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Default Extension="vsdx" ContentType="application/vnd.ms-visio.drawing"/>
  <Override PartName="/word/header8.xml" ContentType="application/vnd.openxmlformats-officedocument.wordprocessingml.header+xml"/>
  <Override PartName="/word/header9.xml" ContentType="application/vnd.openxmlformats-officedocument.wordprocessingml.head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W w:w="0" w:type="auto"/>
        <w:jc w:val="center"/>
        <w:tblLayout w:type="fixed"/>
        <w:tblLook w:val="0000"/>
      </w:tblPr>
      <w:tblGrid>
        <w:gridCol w:w="2644"/>
        <w:gridCol w:w="7348"/>
      </w:tblGrid>
      <w:tr w:rsidR="007319CA" w:rsidRPr="00B34D78" w:rsidTr="00AE6105">
        <w:trPr>
          <w:cantSplit/>
          <w:trHeight w:val="914"/>
          <w:jc w:val="center"/>
        </w:trPr>
        <w:tc>
          <w:tcPr>
            <w:tcW w:w="2644" w:type="dxa"/>
            <w:vAlign w:val="center"/>
          </w:tcPr>
          <w:p w:rsidR="007319CA" w:rsidRPr="00B34D78" w:rsidRDefault="007319CA" w:rsidP="00586DEB"/>
        </w:tc>
        <w:tc>
          <w:tcPr>
            <w:tcW w:w="7348" w:type="dxa"/>
            <w:vAlign w:val="center"/>
          </w:tcPr>
          <w:p w:rsidR="007319CA" w:rsidRPr="00B34D78" w:rsidRDefault="00AE6105" w:rsidP="00FE1577">
            <w:pPr>
              <w:ind w:left="-250"/>
              <w:jc w:val="center"/>
              <w:rPr>
                <w:b/>
                <w:w w:val="150"/>
                <w:sz w:val="36"/>
                <w:szCs w:val="36"/>
              </w:rPr>
            </w:pPr>
            <w:r w:rsidRPr="00B34D78">
              <w:rPr>
                <w:b/>
                <w:sz w:val="36"/>
                <w:szCs w:val="36"/>
              </w:rPr>
              <w:t>T I Ê U  C H U Ẩ N  Q U Ố C  G I A</w:t>
            </w:r>
          </w:p>
        </w:tc>
      </w:tr>
    </w:tbl>
    <w:p w:rsidR="00250CCF" w:rsidRPr="00B34D78" w:rsidRDefault="001127AF" w:rsidP="007319CA">
      <w:r w:rsidRPr="001127AF">
        <w:rPr>
          <w:noProof/>
          <w:lang w:val="vi-VN" w:eastAsia="vi-VN"/>
        </w:rPr>
        <w:pict>
          <v:group id="Group 10759" o:spid="_x0000_s1026" style="position:absolute;left:0;text-align:left;margin-left:25.8pt;margin-top:-46.25pt;width:90pt;height:45pt;z-index:251656704;mso-position-horizontal-relative:text;mso-position-vertical-relative:text" coordorigin="1640,587" coordsize="1800,9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wHtSvgMAAF0MAAAOAAAAZHJzL2Uyb0RvYy54bWzsV9tu4zYQfS/QfyD0rkiyZeuCKIvEl6BA&#10;2i6w6QfQEnVBJVIl6chp0X/vDCnZjoNFg2wb9KF5MCQNOZw5c86Rcv3p0LXkiUnVCJ45wZXvEMZz&#10;UTS8ypxfHrdu7BClKS9oKzjLnGemnE833393PfQpm4latAWTBJJwlQ595tRa96nnqbxmHVVXomcc&#10;gqWQHdVwKyuvkHSA7F3rzXx/6Q1CFr0UOVMKnq5t0Lkx+cuS5frnslRMkzZzoDZtfqX53eGvd3NN&#10;00rSvm7ysQz6jio62nA49JhqTTUle9m8StU1uRRKlPoqF50nyrLJmekBugn8i27updj3ppcqHar+&#10;CBNAe4HTu9PmPz19lqQpMmcZOoTTDmZkjiWBHy0SxGfoqxSW3cv+S/9Z2ibh8kHkvyoIe5dxvK/s&#10;YrIbfhQFpKR7LQw+h1J2mAI6JwczhufjGNhBkxweBkE4932YVg6xRRQs4NrMKa9hmLgtWIYQxmgc&#10;TaHNtDuetiZ2n0dTe6qpdKwM2wLGqROo6ttA/VLTnplZKURrAnUxgfqI3d2JA+K6NP1gAbASQSX6&#10;ACHoy2CkLLaEi1VNecVupRRDzWgBJQbYLjRy3GobUZjk78B+jdoR8a9iRtNeKn3PREfwInMkSMpU&#10;SZ8elMZiTktwsFxsm7Y142r5iwew0D6BU2ErxvB8o5I/Ej/ZxJs4dMPZcuOG/nrt3m5XobvcBtFi&#10;PV+vVuvgTzw3CNO6KQrG8ZhJsUH4tuGN3mG1dtSsEm1TYDosSclqt2oleaLgGFvzZyCHyGmZ97IM&#10;AwL0ctFSMAv9u1nibpdx5IbbcOEmkR+7fpDcJUs/TML19mVLDw1n394SGTInWcwWlkunoi96A4Wh&#10;yOwEz3qjaddo8OS26TIHeDEuoikycMMLM1pNm9Zen0GB5Z+ggHFPgzZ8RYpasurD7gBZkMQ7UTwD&#10;c6UAZoGi4UUCF7WQvztkAFPOHPXbnkrmkPYHDuxPghCFr81NuIhmcCPPI7vzCOU5pMoc7RB7udLW&#10;+fe9bKoaTrJ64+IW7KlsDJtPVY06A4/4KLNYTmZhiIBGYeQ+qn3FrfvmBz6679EhjPk8PvfgtC8M&#10;wm7B/W8ziDi2thpFo62iQI0lzxFq9OOJMZORX9hDCxx4sz0gU+dxACw0ynsHVeEFOTLya+z8j3rO&#10;0SbP9GMtyOpm0pExygv9WNGgcHGyH8jP6BU/Z+gfH8/PYB7GeLJ9g/xP0H/hpfgPExSoar5hDa/H&#10;7238SD6/N4Q+/Vdw8xcAAAD//wMAUEsDBBQABgAIAAAAIQCXLy/j3gAAAAkBAAAPAAAAZHJzL2Rv&#10;d25yZXYueG1sTI/BasJAEIbvhb7DMoXedJNIpKbZiEjbkxSqheJtzY5JMDsbsmsS377jqT3ONz//&#10;fJOvJ9uKAXvfOFIQzyMQSKUzDVUKvg/vsxcQPmgyunWECm7oYV08PuQ6M26kLxz2oRJcQj7TCuoQ&#10;ukxKX9ZotZ+7Dol3Z9dbHXjsK2l6PXK5bWUSRUtpdUN8odYdbmssL/urVfAx6nGziN+G3eW8vR0P&#10;6efPLkalnp+mzSuIgFP4C8Ndn9WhYKeTu5LxolWQxktOKpitkhQEB5LFnZyYMJBFLv9/UPwCAAD/&#10;/wMAUEsBAi0AFAAGAAgAAAAhALaDOJL+AAAA4QEAABMAAAAAAAAAAAAAAAAAAAAAAFtDb250ZW50&#10;X1R5cGVzXS54bWxQSwECLQAUAAYACAAAACEAOP0h/9YAAACUAQAACwAAAAAAAAAAAAAAAAAvAQAA&#10;X3JlbHMvLnJlbHNQSwECLQAUAAYACAAAACEAQ8B7Ur4DAABdDAAADgAAAAAAAAAAAAAAAAAuAgAA&#10;ZHJzL2Uyb0RvYy54bWxQSwECLQAUAAYACAAAACEAly8v494AAAAJAQAADwAAAAAAAAAAAAAAAAAY&#10;BgAAZHJzL2Rvd25yZXYueG1sUEsFBgAAAAAEAAQA8wAAACMHAAAAAA==&#10;">
            <v:shapetype id="_x0000_t202" coordsize="21600,21600" o:spt="202" path="m,l,21600r21600,l21600,xe">
              <v:stroke joinstyle="miter"/>
              <v:path gradientshapeok="t" o:connecttype="rect"/>
            </v:shapetype>
            <v:shape id="Text Box 10760" o:spid="_x0000_s1027" type="#_x0000_t202" style="position:absolute;left:1640;top:587;width:1800;height:9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PEFHMIA&#10;AADbAAAADwAAAGRycy9kb3ducmV2LnhtbESPT4vCMBTE74LfITxhb5ooq2g1iijCnlzWf+Dt0Tzb&#10;YvNSmmi7394sLHgcZuY3zGLV2lI8qfaFYw3DgQJBnDpTcKbhdNz1pyB8QDZYOiYNv+Rhtex2FpgY&#10;1/APPQ8hExHCPkENeQhVIqVPc7LoB64ijt7N1RZDlHUmTY1NhNtSjpSaSIsFx4UcK9rklN4PD6vh&#10;vL9dL5/qO9vacdW4Vkm2M6n1R69dz0EEasM7/N/+MhomY/j7En+AXL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8QUcwgAAANsAAAAPAAAAAAAAAAAAAAAAAJgCAABkcnMvZG93&#10;bnJldi54bWxQSwUGAAAAAAQABAD1AAAAhwMAAAAA&#10;" filled="f" stroked="f">
              <v:textbox style="mso-next-textbox:#Text Box 10760">
                <w:txbxContent>
                  <w:p w:rsidR="00AE6105" w:rsidRPr="009F7D62" w:rsidRDefault="00AE6105" w:rsidP="007319CA">
                    <w:pPr>
                      <w:jc w:val="center"/>
                      <w:rPr>
                        <w:b/>
                      </w:rPr>
                    </w:pPr>
                    <w:r w:rsidRPr="009F7D62">
                      <w:rPr>
                        <w:b/>
                        <w:sz w:val="48"/>
                      </w:rPr>
                      <w:t>TCVN</w:t>
                    </w:r>
                  </w:p>
                </w:txbxContent>
              </v:textbox>
            </v:shape>
            <v:line id="Line 10761" o:spid="_x0000_s1028" style="position:absolute;visibility:visible" from="1880,777" to="3200,7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utN58MAAADbAAAADwAAAGRycy9kb3ducmV2LnhtbESPwWrDMBBE74X8g9hAb42cFkxxooQ2&#10;YPAhl7gl5LhIG9vEWhlJtZ1+fVUo9DjMzBtmu59tL0byoXOsYL3KQBBrZzpuFHx+lE+vIEJENtg7&#10;JgV3CrDfLR62WBg38YnGOjYiQTgUqKCNcSikDLoli2HlBuLkXZ23GJP0jTQepwS3vXzOslxa7Dgt&#10;tDjQoSV9q7+sgrrSV/f94m/ny/tR6xL9CTuv1ONyftuAiDTH//BfuzIK8hx+v6QfIHc/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LrTefDAAAA2wAAAA8AAAAAAAAAAAAA&#10;AAAAoQIAAGRycy9kb3ducmV2LnhtbFBLBQYAAAAABAAEAPkAAACRAwAAAAA=&#10;" strokeweight="3pt"/>
            <v:line id="Line 10762" o:spid="_x0000_s1029" style="position:absolute;visibility:visible" from="1880,1348" to="3200,13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afofMEAAADbAAAADwAAAGRycy9kb3ducmV2LnhtbESPQYvCMBSE78L+h/CEvWmqCyrVKK4g&#10;eNiLVcTjI3m2xealJFnt7q83guBxmJlvmMWqs424kQ+1YwWjYQaCWDtTc6ngeNgOZiBCRDbYOCYF&#10;fxRgtfzoLTA37s57uhWxFAnCIUcFVYxtLmXQFVkMQ9cSJ+/ivMWYpC+l8XhPcNvIcZZNpMWa00KF&#10;LW0q0tfi1yoodvri/r/89XT+/tF6i36PtVfqs9+t5yAidfEdfrV3RsFkCs8v6QfI5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tp+h8wQAAANsAAAAPAAAAAAAAAAAAAAAA&#10;AKECAABkcnMvZG93bnJldi54bWxQSwUGAAAAAAQABAD5AAAAjwMAAAAA&#10;" strokeweight="3pt"/>
          </v:group>
        </w:pict>
      </w:r>
      <w:r w:rsidRPr="001127AF">
        <w:rPr>
          <w:noProof/>
          <w:lang w:val="vi-VN" w:eastAsia="vi-VN"/>
        </w:rPr>
        <w:pict>
          <v:shape id="Text Box 10758" o:spid="_x0000_s1030" type="#_x0000_t202" style="position:absolute;left:0;text-align:left;margin-left:-320pt;margin-top:2.4pt;width:859.85pt;height:28.35pt;z-index:25165568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DbYaMAIAAF0EAAAOAAAAZHJzL2Uyb0RvYy54bWysVNtu2zAMfR+wfxD0vthJkzQx4hRdugwD&#10;ugvQ7gNkWbaFSaImKbG7rx8lp2m2vRXLgyCG1CF5DunNzaAVOQrnJZiSTic5JcJwqKVpS/r9cf9u&#10;RYkPzNRMgRElfRKe3mzfvtn0thAz6EDVwhEEMb7obUm7EGyRZZ53QjM/ASsMOhtwmgU0XZvVjvWI&#10;rlU2y/Nl1oOrrQMuvMd/70Yn3Sb8phE8fG0aLwJRJcXaQjpdOqt4ZtsNK1rHbCf5qQz2iio0kwaT&#10;nqHuWGDk4OQ/UFpyBx6aMOGgM2gayUXqAbuZ5n9189AxK1IvSI63Z5r8/4PlX47fHJF1SZdXlBim&#10;UaNHMQTyHgYyza8Xq0hRb32BkQ8WY8OALpQ6tevtPfAfnhjYdcy04tY56DvBaixxGl9mF09HHB9B&#10;qv4z1JiKHQIkoKFxOvKHjBBER6mezvLEcnhMma9R8vWCEo7Oq2WezxcpByuen1vnw0cBmsRLSR3q&#10;n+DZ8d6HWA4rnkNiNg9K1nupVDJcW+2UI0eGs7Lf73Z5Gg988keYMqQv6XoxW4wMvAJCy4BDr6Qu&#10;6SqPv3EMI28fTJ1GMjCpxjvmV+ZEZORuZDEM1ZBkSyxHkiuon5BZB+OM407ipQP3i5Ie57uk/ueB&#10;OUGJ+mRQnfV0Po8LkYz54nqGhrv0VJceZjhClTRQMl53YVyig3Wy7TDTOA8GblHRRiauX6o6lY8z&#10;nCQ47Vtckks7Rb18Fba/AQAA//8DAFBLAwQUAAYACAAAACEA2eT1198AAAAKAQAADwAAAGRycy9k&#10;b3ducmV2LnhtbEyPQU7DMBBF90jcwRokNqi1A23ShkwqVAm2QMMBXNtNQuNxFLtJuD3uCpaj+fr/&#10;vWI3246NZvCtI4RkKYAZUk63VCN8Va+LDTAfJGnZOTIIP8bDrry9KWSu3USfZjyEmsUS8rlEaELo&#10;c869aoyVful6Q/F3coOVIZ5DzfUgp1huO/4oRMqtbCkuNLI3+8ao8+FiETaTUg9yPT5992cx7d8+&#10;quw9qRDv7+aXZ2DBzOEvDFf8iA5lZDq6C2nPOoRFuhJRJiCsosI1ILJtBuyIkCZr4GXB/yuUvwAA&#10;AP//AwBQSwECLQAUAAYACAAAACEAtoM4kv4AAADhAQAAEwAAAAAAAAAAAAAAAAAAAAAAW0NvbnRl&#10;bnRfVHlwZXNdLnhtbFBLAQItABQABgAIAAAAIQA4/SH/1gAAAJQBAAALAAAAAAAAAAAAAAAAAC8B&#10;AABfcmVscy8ucmVsc1BLAQItABQABgAIAAAAIQAZDbYaMAIAAF0EAAAOAAAAAAAAAAAAAAAAAC4C&#10;AABkcnMvZTJvRG9jLnhtbFBLAQItABQABgAIAAAAIQDZ5PXX3wAAAAoBAAAPAAAAAAAAAAAAAAAA&#10;AIoEAABkcnMvZG93bnJldi54bWxQSwUGAAAAAAQABADzAAAAlgUAAAAA&#10;" fillcolor="#fc0" strokecolor="#fc0">
            <v:textbox>
              <w:txbxContent>
                <w:p w:rsidR="00AE6105" w:rsidRDefault="00AE6105" w:rsidP="001710B9">
                  <w:pPr>
                    <w:ind w:right="5793"/>
                  </w:pPr>
                </w:p>
              </w:txbxContent>
            </v:textbox>
          </v:shape>
        </w:pict>
      </w:r>
    </w:p>
    <w:p w:rsidR="00250CCF" w:rsidRPr="00B34D78" w:rsidRDefault="00250CCF" w:rsidP="007319CA">
      <w:pPr>
        <w:jc w:val="center"/>
        <w:rPr>
          <w:b/>
          <w:sz w:val="36"/>
          <w:szCs w:val="36"/>
        </w:rPr>
      </w:pPr>
      <w:bookmarkStart w:id="0" w:name="_Toc144610194"/>
    </w:p>
    <w:p w:rsidR="004508D7" w:rsidRPr="00B34D78" w:rsidRDefault="004508D7" w:rsidP="007319CA">
      <w:pPr>
        <w:jc w:val="center"/>
        <w:rPr>
          <w:b/>
          <w:sz w:val="36"/>
          <w:szCs w:val="36"/>
        </w:rPr>
      </w:pPr>
    </w:p>
    <w:p w:rsidR="004508D7" w:rsidRPr="00B34D78" w:rsidRDefault="004508D7" w:rsidP="007319CA">
      <w:pPr>
        <w:jc w:val="center"/>
        <w:rPr>
          <w:b/>
          <w:sz w:val="36"/>
          <w:szCs w:val="36"/>
        </w:rPr>
      </w:pPr>
    </w:p>
    <w:bookmarkEnd w:id="0"/>
    <w:p w:rsidR="007319CA" w:rsidRPr="00B34D78" w:rsidRDefault="00A03B6C" w:rsidP="007319CA">
      <w:pPr>
        <w:jc w:val="center"/>
        <w:rPr>
          <w:b/>
          <w:sz w:val="36"/>
          <w:szCs w:val="36"/>
        </w:rPr>
      </w:pPr>
      <w:r w:rsidRPr="00B34D78">
        <w:rPr>
          <w:b/>
          <w:sz w:val="36"/>
          <w:szCs w:val="36"/>
        </w:rPr>
        <w:t>TCVN xxx</w:t>
      </w:r>
      <w:r w:rsidR="007319CA" w:rsidRPr="00B34D78">
        <w:rPr>
          <w:b/>
          <w:sz w:val="36"/>
          <w:szCs w:val="36"/>
        </w:rPr>
        <w:t>:201x</w:t>
      </w:r>
    </w:p>
    <w:p w:rsidR="007319CA" w:rsidRPr="00B34D78" w:rsidRDefault="002839DF" w:rsidP="007319CA">
      <w:pPr>
        <w:jc w:val="center"/>
        <w:rPr>
          <w:b/>
          <w:sz w:val="36"/>
          <w:szCs w:val="36"/>
        </w:rPr>
      </w:pPr>
      <w:r w:rsidRPr="00B34D78">
        <w:rPr>
          <w:b/>
          <w:sz w:val="36"/>
          <w:szCs w:val="36"/>
        </w:rPr>
        <w:t>ISO/IEC 14496-12</w:t>
      </w:r>
      <w:r w:rsidR="007319CA" w:rsidRPr="00B34D78">
        <w:rPr>
          <w:b/>
          <w:sz w:val="36"/>
          <w:szCs w:val="36"/>
        </w:rPr>
        <w:t>:</w:t>
      </w:r>
      <w:r w:rsidRPr="00B34D78">
        <w:rPr>
          <w:b/>
          <w:sz w:val="36"/>
          <w:szCs w:val="36"/>
        </w:rPr>
        <w:t>2012</w:t>
      </w:r>
    </w:p>
    <w:p w:rsidR="00250CCF" w:rsidRPr="00B34D78" w:rsidRDefault="007319CA" w:rsidP="007319CA">
      <w:pPr>
        <w:jc w:val="center"/>
        <w:rPr>
          <w:b/>
          <w:lang w:val="pt-PT"/>
        </w:rPr>
      </w:pPr>
      <w:r w:rsidRPr="00B34D78">
        <w:rPr>
          <w:b/>
          <w:lang w:val="pt-PT"/>
        </w:rPr>
        <w:t>Xuất bản lần 1</w:t>
      </w:r>
    </w:p>
    <w:p w:rsidR="007319CA" w:rsidRPr="00B34D78" w:rsidRDefault="007319CA" w:rsidP="007319CA"/>
    <w:p w:rsidR="004508D7" w:rsidRPr="00B34D78" w:rsidRDefault="004508D7" w:rsidP="007319CA">
      <w:pPr>
        <w:jc w:val="center"/>
        <w:rPr>
          <w:b/>
          <w:sz w:val="36"/>
          <w:szCs w:val="36"/>
        </w:rPr>
      </w:pPr>
    </w:p>
    <w:p w:rsidR="004508D7" w:rsidRDefault="004508D7" w:rsidP="007319CA">
      <w:pPr>
        <w:jc w:val="center"/>
        <w:rPr>
          <w:b/>
          <w:sz w:val="36"/>
          <w:szCs w:val="36"/>
        </w:rPr>
      </w:pPr>
    </w:p>
    <w:p w:rsidR="006924C3" w:rsidRPr="00B34D78" w:rsidRDefault="006924C3" w:rsidP="007319CA">
      <w:pPr>
        <w:jc w:val="center"/>
        <w:rPr>
          <w:b/>
          <w:sz w:val="36"/>
          <w:szCs w:val="36"/>
        </w:rPr>
      </w:pPr>
    </w:p>
    <w:p w:rsidR="00250CCF" w:rsidRPr="00B34D78" w:rsidRDefault="00AC5772" w:rsidP="001E6977">
      <w:pPr>
        <w:spacing w:after="120" w:line="288" w:lineRule="auto"/>
        <w:jc w:val="center"/>
        <w:rPr>
          <w:b/>
          <w:sz w:val="36"/>
          <w:szCs w:val="36"/>
        </w:rPr>
      </w:pPr>
      <w:r w:rsidRPr="00B34D78">
        <w:rPr>
          <w:b/>
          <w:sz w:val="36"/>
          <w:szCs w:val="36"/>
        </w:rPr>
        <w:t>MÃ HÓA CÁC ĐỐI TƯỢNGHÌNH ẢNH</w:t>
      </w:r>
      <w:r w:rsidR="009C6A1C" w:rsidRPr="00B34D78">
        <w:rPr>
          <w:b/>
          <w:sz w:val="36"/>
          <w:szCs w:val="36"/>
        </w:rPr>
        <w:t xml:space="preserve">ÂM THANH </w:t>
      </w:r>
      <w:r w:rsidR="005012B8" w:rsidRPr="00B34D78">
        <w:rPr>
          <w:b/>
          <w:sz w:val="36"/>
          <w:szCs w:val="36"/>
        </w:rPr>
        <w:t>–</w:t>
      </w:r>
      <w:r w:rsidR="008B201E">
        <w:rPr>
          <w:b/>
          <w:sz w:val="36"/>
          <w:szCs w:val="36"/>
        </w:rPr>
        <w:t xml:space="preserve"> </w:t>
      </w:r>
      <w:r w:rsidR="005012B8" w:rsidRPr="00B34D78">
        <w:rPr>
          <w:b/>
          <w:sz w:val="36"/>
          <w:szCs w:val="36"/>
        </w:rPr>
        <w:t xml:space="preserve">KHUÔN </w:t>
      </w:r>
      <w:r w:rsidR="00181630" w:rsidRPr="00B34D78">
        <w:rPr>
          <w:b/>
          <w:sz w:val="36"/>
          <w:szCs w:val="36"/>
        </w:rPr>
        <w:t xml:space="preserve">DẠNG </w:t>
      </w:r>
      <w:r w:rsidR="005012B8" w:rsidRPr="00B34D78">
        <w:rPr>
          <w:b/>
          <w:sz w:val="36"/>
          <w:szCs w:val="36"/>
        </w:rPr>
        <w:t>FILE</w:t>
      </w:r>
      <w:r w:rsidR="001E6977" w:rsidRPr="00B34D78">
        <w:rPr>
          <w:b/>
          <w:sz w:val="36"/>
          <w:szCs w:val="36"/>
        </w:rPr>
        <w:t xml:space="preserve"> </w:t>
      </w:r>
      <w:r w:rsidRPr="00B34D78">
        <w:rPr>
          <w:b/>
          <w:sz w:val="36"/>
          <w:szCs w:val="36"/>
        </w:rPr>
        <w:t>ĐA PHƯƠNG TIỆN THEO CHUẨN ISO</w:t>
      </w:r>
    </w:p>
    <w:p w:rsidR="007319CA" w:rsidRPr="00B34D78" w:rsidRDefault="007319CA" w:rsidP="007319CA"/>
    <w:p w:rsidR="00250CCF" w:rsidRPr="00B34D78" w:rsidRDefault="00AC5772" w:rsidP="001E6977">
      <w:pPr>
        <w:jc w:val="center"/>
        <w:rPr>
          <w:b/>
          <w:i/>
          <w:snapToGrid w:val="0"/>
          <w:sz w:val="24"/>
          <w:szCs w:val="24"/>
        </w:rPr>
      </w:pPr>
      <w:bookmarkStart w:id="1" w:name="OLE_LINK2"/>
      <w:r w:rsidRPr="00B34D78">
        <w:rPr>
          <w:b/>
          <w:i/>
          <w:snapToGrid w:val="0"/>
          <w:sz w:val="24"/>
          <w:szCs w:val="24"/>
        </w:rPr>
        <w:t>Coding of audio-visual objects</w:t>
      </w:r>
      <w:r w:rsidR="007319CA" w:rsidRPr="00B34D78">
        <w:rPr>
          <w:b/>
          <w:i/>
          <w:snapToGrid w:val="0"/>
          <w:sz w:val="24"/>
          <w:szCs w:val="24"/>
        </w:rPr>
        <w:t xml:space="preserve"> — </w:t>
      </w:r>
      <w:r w:rsidRPr="00B34D78">
        <w:rPr>
          <w:b/>
          <w:i/>
          <w:snapToGrid w:val="0"/>
          <w:sz w:val="24"/>
          <w:szCs w:val="24"/>
        </w:rPr>
        <w:t>ISO base media</w:t>
      </w:r>
      <w:r w:rsidR="008B201E">
        <w:rPr>
          <w:b/>
          <w:i/>
          <w:snapToGrid w:val="0"/>
          <w:sz w:val="24"/>
          <w:szCs w:val="24"/>
        </w:rPr>
        <w:t xml:space="preserve"> </w:t>
      </w:r>
      <w:r w:rsidR="00181630" w:rsidRPr="00B34D78">
        <w:rPr>
          <w:b/>
          <w:i/>
          <w:snapToGrid w:val="0"/>
          <w:sz w:val="24"/>
          <w:szCs w:val="24"/>
        </w:rPr>
        <w:t>file</w:t>
      </w:r>
      <w:r w:rsidR="008B201E">
        <w:rPr>
          <w:b/>
          <w:i/>
          <w:snapToGrid w:val="0"/>
          <w:sz w:val="24"/>
          <w:szCs w:val="24"/>
        </w:rPr>
        <w:t xml:space="preserve"> </w:t>
      </w:r>
      <w:r w:rsidRPr="00B34D78">
        <w:rPr>
          <w:b/>
          <w:i/>
          <w:snapToGrid w:val="0"/>
          <w:sz w:val="24"/>
          <w:szCs w:val="24"/>
        </w:rPr>
        <w:t>format</w:t>
      </w:r>
    </w:p>
    <w:bookmarkEnd w:id="1"/>
    <w:p w:rsidR="00250CCF" w:rsidRPr="00B34D78" w:rsidRDefault="00250CCF" w:rsidP="007319CA"/>
    <w:p w:rsidR="00250CCF" w:rsidRPr="00B34D78" w:rsidRDefault="00250CCF" w:rsidP="007319CA"/>
    <w:p w:rsidR="00250CCF" w:rsidRPr="00B34D78" w:rsidRDefault="00250CCF" w:rsidP="007319CA"/>
    <w:p w:rsidR="00250CCF" w:rsidRPr="00B34D78" w:rsidRDefault="00250CCF" w:rsidP="007319CA"/>
    <w:p w:rsidR="00250CCF" w:rsidRPr="00B34D78" w:rsidRDefault="00250CCF" w:rsidP="007319CA"/>
    <w:p w:rsidR="00250CCF" w:rsidRPr="00B34D78" w:rsidRDefault="00522FB0" w:rsidP="00522FB0">
      <w:pPr>
        <w:tabs>
          <w:tab w:val="left" w:pos="3195"/>
        </w:tabs>
      </w:pPr>
      <w:r w:rsidRPr="00B34D78">
        <w:tab/>
      </w:r>
    </w:p>
    <w:p w:rsidR="00250CCF" w:rsidRPr="00B34D78" w:rsidRDefault="00250CCF" w:rsidP="007319CA"/>
    <w:p w:rsidR="004508D7" w:rsidRPr="00B34D78" w:rsidRDefault="004508D7" w:rsidP="007319CA"/>
    <w:p w:rsidR="004508D7" w:rsidRPr="00B34D78" w:rsidRDefault="004508D7" w:rsidP="007319CA"/>
    <w:p w:rsidR="004508D7" w:rsidRPr="00B34D78" w:rsidRDefault="004508D7" w:rsidP="007319CA"/>
    <w:p w:rsidR="00250CCF" w:rsidRPr="00B34D78" w:rsidRDefault="00250CCF" w:rsidP="007319CA"/>
    <w:p w:rsidR="00250CCF" w:rsidRPr="00B34D78" w:rsidRDefault="00250CCF" w:rsidP="007319CA"/>
    <w:p w:rsidR="0074320F" w:rsidRPr="00B34D78" w:rsidRDefault="001127AF" w:rsidP="00C74CD9">
      <w:pPr>
        <w:pStyle w:val="TieudeIndex"/>
        <w:jc w:val="center"/>
        <w:rPr>
          <w:rFonts w:cs="Arial"/>
          <w:sz w:val="24"/>
        </w:rPr>
        <w:sectPr w:rsidR="0074320F" w:rsidRPr="00B34D78" w:rsidSect="00A7478E">
          <w:headerReference w:type="even" r:id="rId8"/>
          <w:footerReference w:type="even" r:id="rId9"/>
          <w:footerReference w:type="default" r:id="rId10"/>
          <w:pgSz w:w="11907" w:h="16834" w:code="9"/>
          <w:pgMar w:top="993" w:right="680" w:bottom="1134" w:left="1134" w:header="482" w:footer="482" w:gutter="0"/>
          <w:pgNumType w:start="3"/>
          <w:cols w:space="720"/>
          <w:docGrid w:linePitch="326"/>
        </w:sectPr>
      </w:pPr>
      <w:r w:rsidRPr="001127AF">
        <w:rPr>
          <w:rFonts w:cs="Arial"/>
          <w:b w:val="0"/>
          <w:noProof/>
          <w:sz w:val="24"/>
          <w:lang w:val="vi-VN" w:eastAsia="vi-VN"/>
        </w:rPr>
        <w:pict>
          <v:shape id="Text Box 10763" o:spid="_x0000_s1031" type="#_x0000_t202" style="position:absolute;left:0;text-align:left;margin-left:-89.25pt;margin-top:33.25pt;width:629.1pt;height:113.4pt;z-index:2516577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3k4gLgIAAF0EAAAOAAAAZHJzL2Uyb0RvYy54bWysVNuO2yAQfa/Uf0C8N3bcXK04q222qSpt&#10;L9JuPwBjbKNihgKJnX59B5ykafu2qh8QwwyHmXNmvLkbOkWOwjoJuqDTSUqJ0BwqqZuCfnvev1lR&#10;4jzTFVOgRUFPwtG77etXm97kIoMWVCUsQRDt8t4UtPXe5EnieCs65iZghEZnDbZjHk3bJJVlPaJ3&#10;KsnSdJH0YCtjgQvn8PRhdNJtxK9rwf2XunbCE1VQzM3H1ca1DGuy3bC8scy0kp/TYC/IomNS46NX&#10;qAfmGTlY+Q9UJ7kFB7WfcOgSqGvJRawBq5mmf1Xz1DIjYi1IjjNXmtz/g+Wfj18tkVVBFxklmnWo&#10;0bMYPHkHA5mmy8XbQFFvXI6RTwZj/YAulDqW68wj8O+OaNi1TDfi3lroW8EqTHEabiY3V0ccF0DK&#10;/hNU+BQ7eIhAQ227wB8yQhAdpTpd5QnpcDxcrlfr+RJdHH3T2SydrqKACcsv1411/oOAjoRNQS3q&#10;H+HZ8dH5kA7LLyHhNQdKVnupVDRsU+6UJUeGvbLf73bpBf2PMKVJX9D1PJuPDLwAopMem17JrqCr&#10;NHxjGwbe3usqtqRnUo17TFnpM5GBu5FFP5RDlC276FNCdUJmLYw9jjOJmxbsT0p67O+Cuh8HZgUl&#10;6qNGddaBQByIaMzmywwNe+spbz1Mc4QqqKdk3O78OEQHY2XT4ktjP2i4R0VrGbkO0o9ZndPHHo4S&#10;nOctDMmtHaN+/xW2vwAAAP//AwBQSwMEFAAGAAgAAAAhABQLt//hAAAADAEAAA8AAABkcnMvZG93&#10;bnJldi54bWxMj0FugzAQRfeVegdrKnVTJTZBAUIxURWp3bYNPYCDp0CDxwg7QG9fZ9WsRqN5+vN+&#10;sV9MzyYcXWdJQrQWwJBqqztqJHxVr6sMmPOKtOotoYRfdLAv7+8KlWs70ydOR9+wEEIuVxJa74ec&#10;c1e3aJRb2wEp3L7taJQP69hwPao5hJueb4RIuFEdhQ+tGvDQYn0+XoyEbK7rJ7Wd4p/hLObD20eV&#10;vkeVlI8Py8szMI+L/4fhqh/UoQxOJ3sh7VgvYRWl2TawEpIkzCsh0l0K7CRhs4tj4GXBb0uUfwAA&#10;AP//AwBQSwECLQAUAAYACAAAACEAtoM4kv4AAADhAQAAEwAAAAAAAAAAAAAAAAAAAAAAW0NvbnRl&#10;bnRfVHlwZXNdLnhtbFBLAQItABQABgAIAAAAIQA4/SH/1gAAAJQBAAALAAAAAAAAAAAAAAAAAC8B&#10;AABfcmVscy8ucmVsc1BLAQItABQABgAIAAAAIQB23k4gLgIAAF0EAAAOAAAAAAAAAAAAAAAAAC4C&#10;AABkcnMvZTJvRG9jLnhtbFBLAQItABQABgAIAAAAIQAUC7f/4QAAAAwBAAAPAAAAAAAAAAAAAAAA&#10;AIgEAABkcnMvZG93bnJldi54bWxQSwUGAAAAAAQABADzAAAAlgUAAAAA&#10;" fillcolor="#fc0" strokecolor="#fc0">
            <v:textbox>
              <w:txbxContent>
                <w:p w:rsidR="00AE6105" w:rsidRPr="002625F3" w:rsidRDefault="00AE6105" w:rsidP="007319CA"/>
              </w:txbxContent>
            </v:textbox>
          </v:shape>
        </w:pict>
      </w:r>
      <w:r w:rsidR="007319CA" w:rsidRPr="00B34D78">
        <w:rPr>
          <w:rFonts w:cs="Arial"/>
          <w:sz w:val="24"/>
        </w:rPr>
        <w:t>HÀ NỘI – 201x</w:t>
      </w:r>
    </w:p>
    <w:p w:rsidR="00250CCF" w:rsidRPr="00B34D78" w:rsidRDefault="001127AF" w:rsidP="00C74CD9">
      <w:pPr>
        <w:pStyle w:val="muclucmuc1"/>
        <w:jc w:val="center"/>
        <w:rPr>
          <w:rFonts w:ascii="Arial" w:hAnsi="Arial"/>
          <w:b/>
          <w:bCs w:val="0"/>
          <w:sz w:val="24"/>
          <w:szCs w:val="24"/>
        </w:rPr>
      </w:pPr>
      <w:r>
        <w:rPr>
          <w:rFonts w:ascii="Arial" w:hAnsi="Arial"/>
          <w:b/>
          <w:bCs w:val="0"/>
          <w:noProof/>
          <w:sz w:val="24"/>
          <w:szCs w:val="24"/>
        </w:rPr>
        <w:lastRenderedPageBreak/>
        <w:pict>
          <v:rect id="_x0000_s1067" style="position:absolute;left:0;text-align:left;margin-left:-5.5pt;margin-top:-40.8pt;width:148.5pt;height:75.75pt;z-index:251658752" strokecolor="white [3212]"/>
        </w:pict>
      </w:r>
    </w:p>
    <w:p w:rsidR="00CE459B" w:rsidRPr="00B34D78" w:rsidRDefault="00CE459B" w:rsidP="00CE459B">
      <w:pPr>
        <w:pStyle w:val="muclucmuc1"/>
        <w:tabs>
          <w:tab w:val="left" w:pos="3619"/>
        </w:tabs>
        <w:rPr>
          <w:rFonts w:ascii="Arial" w:hAnsi="Arial"/>
        </w:rPr>
      </w:pPr>
      <w:r w:rsidRPr="00B34D78">
        <w:rPr>
          <w:rFonts w:ascii="Arial" w:hAnsi="Arial"/>
        </w:rPr>
        <w:tab/>
      </w:r>
    </w:p>
    <w:p w:rsidR="00CE459B" w:rsidRPr="00B34D78" w:rsidRDefault="00CE459B" w:rsidP="00CE459B">
      <w:pPr>
        <w:pStyle w:val="muclucmuc1"/>
        <w:tabs>
          <w:tab w:val="left" w:pos="3619"/>
        </w:tabs>
        <w:rPr>
          <w:rFonts w:ascii="Arial" w:hAnsi="Arial"/>
        </w:rPr>
        <w:sectPr w:rsidR="00CE459B" w:rsidRPr="00B34D78" w:rsidSect="00C95CC4">
          <w:headerReference w:type="even" r:id="rId11"/>
          <w:headerReference w:type="default" r:id="rId12"/>
          <w:footerReference w:type="even" r:id="rId13"/>
          <w:pgSz w:w="11907" w:h="16840" w:code="9"/>
          <w:pgMar w:top="1134" w:right="680" w:bottom="1134" w:left="1134" w:header="482" w:footer="482" w:gutter="0"/>
          <w:pgNumType w:start="2"/>
          <w:cols w:space="720"/>
          <w:docGrid w:linePitch="360"/>
        </w:sectPr>
      </w:pPr>
    </w:p>
    <w:p w:rsidR="00250CCF" w:rsidRPr="00B34D78" w:rsidRDefault="0074320F" w:rsidP="00C74CD9">
      <w:pPr>
        <w:pStyle w:val="muclucmuc1"/>
        <w:jc w:val="center"/>
        <w:rPr>
          <w:rFonts w:ascii="Arial" w:hAnsi="Arial"/>
          <w:b/>
          <w:bCs w:val="0"/>
          <w:sz w:val="24"/>
          <w:szCs w:val="24"/>
        </w:rPr>
      </w:pPr>
      <w:r w:rsidRPr="00B34D78">
        <w:rPr>
          <w:rFonts w:ascii="Arial" w:hAnsi="Arial"/>
          <w:b/>
          <w:bCs w:val="0"/>
          <w:sz w:val="24"/>
          <w:szCs w:val="24"/>
        </w:rPr>
        <w:lastRenderedPageBreak/>
        <w:t>Mục lục</w:t>
      </w:r>
    </w:p>
    <w:p w:rsidR="002164A6" w:rsidRDefault="001127AF">
      <w:pPr>
        <w:pStyle w:val="TOC1"/>
        <w:rPr>
          <w:rFonts w:asciiTheme="minorHAnsi" w:eastAsiaTheme="minorEastAsia" w:hAnsiTheme="minorHAnsi" w:cstheme="minorBidi"/>
          <w:b w:val="0"/>
          <w:noProof/>
          <w:szCs w:val="22"/>
        </w:rPr>
      </w:pPr>
      <w:r w:rsidRPr="001127AF">
        <w:rPr>
          <w:szCs w:val="22"/>
          <w:lang w:val="nb-NO"/>
        </w:rPr>
        <w:fldChar w:fldCharType="begin"/>
      </w:r>
      <w:r w:rsidR="0074320F" w:rsidRPr="00B34D78">
        <w:rPr>
          <w:szCs w:val="22"/>
          <w:lang w:val="nb-NO"/>
        </w:rPr>
        <w:instrText xml:space="preserve"> TOC \o "1-3" \h \z \u </w:instrText>
      </w:r>
      <w:r w:rsidRPr="001127AF">
        <w:rPr>
          <w:szCs w:val="22"/>
          <w:lang w:val="nb-NO"/>
        </w:rPr>
        <w:fldChar w:fldCharType="separate"/>
      </w:r>
      <w:hyperlink w:anchor="_Toc446058166" w:history="1">
        <w:r w:rsidR="002164A6" w:rsidRPr="00D946D3">
          <w:rPr>
            <w:rStyle w:val="Hyperlink"/>
            <w:noProof/>
          </w:rPr>
          <w:t>1.</w:t>
        </w:r>
        <w:r w:rsidR="002164A6">
          <w:rPr>
            <w:rFonts w:asciiTheme="minorHAnsi" w:eastAsiaTheme="minorEastAsia" w:hAnsiTheme="minorHAnsi" w:cstheme="minorBidi"/>
            <w:b w:val="0"/>
            <w:noProof/>
            <w:szCs w:val="22"/>
          </w:rPr>
          <w:tab/>
        </w:r>
        <w:r w:rsidR="002164A6" w:rsidRPr="00D946D3">
          <w:rPr>
            <w:rStyle w:val="Hyperlink"/>
            <w:noProof/>
          </w:rPr>
          <w:t>Phạm vi áp dụng</w:t>
        </w:r>
        <w:r w:rsidR="002164A6">
          <w:rPr>
            <w:noProof/>
            <w:webHidden/>
          </w:rPr>
          <w:tab/>
        </w:r>
        <w:r w:rsidR="002164A6">
          <w:rPr>
            <w:noProof/>
            <w:webHidden/>
          </w:rPr>
          <w:fldChar w:fldCharType="begin"/>
        </w:r>
        <w:r w:rsidR="002164A6">
          <w:rPr>
            <w:noProof/>
            <w:webHidden/>
          </w:rPr>
          <w:instrText xml:space="preserve"> PAGEREF _Toc446058166 \h </w:instrText>
        </w:r>
        <w:r w:rsidR="002164A6">
          <w:rPr>
            <w:noProof/>
            <w:webHidden/>
          </w:rPr>
        </w:r>
        <w:r w:rsidR="002164A6">
          <w:rPr>
            <w:noProof/>
            <w:webHidden/>
          </w:rPr>
          <w:fldChar w:fldCharType="separate"/>
        </w:r>
        <w:r w:rsidR="002164A6">
          <w:rPr>
            <w:noProof/>
            <w:webHidden/>
          </w:rPr>
          <w:t>10</w:t>
        </w:r>
        <w:r w:rsidR="002164A6">
          <w:rPr>
            <w:noProof/>
            <w:webHidden/>
          </w:rPr>
          <w:fldChar w:fldCharType="end"/>
        </w:r>
      </w:hyperlink>
    </w:p>
    <w:p w:rsidR="002164A6" w:rsidRDefault="002164A6">
      <w:pPr>
        <w:pStyle w:val="TOC1"/>
        <w:rPr>
          <w:rFonts w:asciiTheme="minorHAnsi" w:eastAsiaTheme="minorEastAsia" w:hAnsiTheme="minorHAnsi" w:cstheme="minorBidi"/>
          <w:b w:val="0"/>
          <w:noProof/>
          <w:szCs w:val="22"/>
        </w:rPr>
      </w:pPr>
      <w:hyperlink w:anchor="_Toc446058167" w:history="1">
        <w:r w:rsidRPr="00D946D3">
          <w:rPr>
            <w:rStyle w:val="Hyperlink"/>
            <w:noProof/>
          </w:rPr>
          <w:t>2.</w:t>
        </w:r>
        <w:r>
          <w:rPr>
            <w:rFonts w:asciiTheme="minorHAnsi" w:eastAsiaTheme="minorEastAsia" w:hAnsiTheme="minorHAnsi" w:cstheme="minorBidi"/>
            <w:b w:val="0"/>
            <w:noProof/>
            <w:szCs w:val="22"/>
          </w:rPr>
          <w:tab/>
        </w:r>
        <w:r w:rsidRPr="00D946D3">
          <w:rPr>
            <w:rStyle w:val="Hyperlink"/>
            <w:noProof/>
          </w:rPr>
          <w:t>Tài liệu viện dẫn</w:t>
        </w:r>
        <w:r>
          <w:rPr>
            <w:noProof/>
            <w:webHidden/>
          </w:rPr>
          <w:tab/>
        </w:r>
        <w:r>
          <w:rPr>
            <w:noProof/>
            <w:webHidden/>
          </w:rPr>
          <w:fldChar w:fldCharType="begin"/>
        </w:r>
        <w:r>
          <w:rPr>
            <w:noProof/>
            <w:webHidden/>
          </w:rPr>
          <w:instrText xml:space="preserve"> PAGEREF _Toc446058167 \h </w:instrText>
        </w:r>
        <w:r>
          <w:rPr>
            <w:noProof/>
            <w:webHidden/>
          </w:rPr>
        </w:r>
        <w:r>
          <w:rPr>
            <w:noProof/>
            <w:webHidden/>
          </w:rPr>
          <w:fldChar w:fldCharType="separate"/>
        </w:r>
        <w:r>
          <w:rPr>
            <w:noProof/>
            <w:webHidden/>
          </w:rPr>
          <w:t>10</w:t>
        </w:r>
        <w:r>
          <w:rPr>
            <w:noProof/>
            <w:webHidden/>
          </w:rPr>
          <w:fldChar w:fldCharType="end"/>
        </w:r>
      </w:hyperlink>
    </w:p>
    <w:p w:rsidR="002164A6" w:rsidRDefault="002164A6">
      <w:pPr>
        <w:pStyle w:val="TOC1"/>
        <w:rPr>
          <w:rFonts w:asciiTheme="minorHAnsi" w:eastAsiaTheme="minorEastAsia" w:hAnsiTheme="minorHAnsi" w:cstheme="minorBidi"/>
          <w:b w:val="0"/>
          <w:noProof/>
          <w:szCs w:val="22"/>
        </w:rPr>
      </w:pPr>
      <w:hyperlink w:anchor="_Toc446058168" w:history="1">
        <w:r w:rsidRPr="00D946D3">
          <w:rPr>
            <w:rStyle w:val="Hyperlink"/>
            <w:bCs/>
            <w:noProof/>
          </w:rPr>
          <w:t>3.</w:t>
        </w:r>
        <w:r>
          <w:rPr>
            <w:rFonts w:asciiTheme="minorHAnsi" w:eastAsiaTheme="minorEastAsia" w:hAnsiTheme="minorHAnsi" w:cstheme="minorBidi"/>
            <w:b w:val="0"/>
            <w:noProof/>
            <w:szCs w:val="22"/>
          </w:rPr>
          <w:tab/>
        </w:r>
        <w:r w:rsidRPr="00D946D3">
          <w:rPr>
            <w:rStyle w:val="Hyperlink"/>
            <w:noProof/>
          </w:rPr>
          <w:t>Thuật ngữ, định nghĩa, danh mục các từ viết tắt</w:t>
        </w:r>
        <w:r>
          <w:rPr>
            <w:noProof/>
            <w:webHidden/>
          </w:rPr>
          <w:tab/>
        </w:r>
        <w:r>
          <w:rPr>
            <w:noProof/>
            <w:webHidden/>
          </w:rPr>
          <w:fldChar w:fldCharType="begin"/>
        </w:r>
        <w:r>
          <w:rPr>
            <w:noProof/>
            <w:webHidden/>
          </w:rPr>
          <w:instrText xml:space="preserve"> PAGEREF _Toc446058168 \h </w:instrText>
        </w:r>
        <w:r>
          <w:rPr>
            <w:noProof/>
            <w:webHidden/>
          </w:rPr>
        </w:r>
        <w:r>
          <w:rPr>
            <w:noProof/>
            <w:webHidden/>
          </w:rPr>
          <w:fldChar w:fldCharType="separate"/>
        </w:r>
        <w:r>
          <w:rPr>
            <w:noProof/>
            <w:webHidden/>
          </w:rPr>
          <w:t>11</w:t>
        </w:r>
        <w:r>
          <w:rPr>
            <w:noProof/>
            <w:webHidden/>
          </w:rPr>
          <w:fldChar w:fldCharType="end"/>
        </w:r>
      </w:hyperlink>
    </w:p>
    <w:p w:rsidR="002164A6" w:rsidRDefault="002164A6">
      <w:pPr>
        <w:pStyle w:val="TOC2"/>
        <w:tabs>
          <w:tab w:val="left" w:pos="1000"/>
          <w:tab w:val="right" w:leader="dot" w:pos="10083"/>
        </w:tabs>
        <w:rPr>
          <w:rFonts w:asciiTheme="minorHAnsi" w:eastAsiaTheme="minorEastAsia" w:hAnsiTheme="minorHAnsi" w:cstheme="minorBidi"/>
          <w:noProof/>
          <w:szCs w:val="22"/>
        </w:rPr>
      </w:pPr>
      <w:hyperlink w:anchor="_Toc446058169" w:history="1">
        <w:r w:rsidRPr="00D946D3">
          <w:rPr>
            <w:rStyle w:val="Hyperlink"/>
            <w:noProof/>
          </w:rPr>
          <w:t>3.1.</w:t>
        </w:r>
        <w:r>
          <w:rPr>
            <w:rFonts w:asciiTheme="minorHAnsi" w:eastAsiaTheme="minorEastAsia" w:hAnsiTheme="minorHAnsi" w:cstheme="minorBidi"/>
            <w:noProof/>
            <w:szCs w:val="22"/>
          </w:rPr>
          <w:tab/>
        </w:r>
        <w:r w:rsidRPr="00D946D3">
          <w:rPr>
            <w:rStyle w:val="Hyperlink"/>
            <w:noProof/>
          </w:rPr>
          <w:t>Thuật ngữ và định nghĩa</w:t>
        </w:r>
        <w:r>
          <w:rPr>
            <w:noProof/>
            <w:webHidden/>
          </w:rPr>
          <w:tab/>
        </w:r>
        <w:r>
          <w:rPr>
            <w:noProof/>
            <w:webHidden/>
          </w:rPr>
          <w:fldChar w:fldCharType="begin"/>
        </w:r>
        <w:r>
          <w:rPr>
            <w:noProof/>
            <w:webHidden/>
          </w:rPr>
          <w:instrText xml:space="preserve"> PAGEREF _Toc446058169 \h </w:instrText>
        </w:r>
        <w:r>
          <w:rPr>
            <w:noProof/>
            <w:webHidden/>
          </w:rPr>
        </w:r>
        <w:r>
          <w:rPr>
            <w:noProof/>
            <w:webHidden/>
          </w:rPr>
          <w:fldChar w:fldCharType="separate"/>
        </w:r>
        <w:r>
          <w:rPr>
            <w:noProof/>
            <w:webHidden/>
          </w:rPr>
          <w:t>11</w:t>
        </w:r>
        <w:r>
          <w:rPr>
            <w:noProof/>
            <w:webHidden/>
          </w:rPr>
          <w:fldChar w:fldCharType="end"/>
        </w:r>
      </w:hyperlink>
    </w:p>
    <w:p w:rsidR="002164A6" w:rsidRDefault="002164A6">
      <w:pPr>
        <w:pStyle w:val="TOC2"/>
        <w:tabs>
          <w:tab w:val="left" w:pos="1000"/>
          <w:tab w:val="right" w:leader="dot" w:pos="10083"/>
        </w:tabs>
        <w:rPr>
          <w:rFonts w:asciiTheme="minorHAnsi" w:eastAsiaTheme="minorEastAsia" w:hAnsiTheme="minorHAnsi" w:cstheme="minorBidi"/>
          <w:noProof/>
          <w:szCs w:val="22"/>
        </w:rPr>
      </w:pPr>
      <w:hyperlink w:anchor="_Toc446058170" w:history="1">
        <w:r w:rsidRPr="00D946D3">
          <w:rPr>
            <w:rStyle w:val="Hyperlink"/>
            <w:noProof/>
          </w:rPr>
          <w:t>3.2.</w:t>
        </w:r>
        <w:r>
          <w:rPr>
            <w:rFonts w:asciiTheme="minorHAnsi" w:eastAsiaTheme="minorEastAsia" w:hAnsiTheme="minorHAnsi" w:cstheme="minorBidi"/>
            <w:noProof/>
            <w:szCs w:val="22"/>
          </w:rPr>
          <w:tab/>
        </w:r>
        <w:r w:rsidRPr="00D946D3">
          <w:rPr>
            <w:rStyle w:val="Hyperlink"/>
            <w:noProof/>
          </w:rPr>
          <w:t>3.2.   Ký hiệu và thuật ngữ viết tắt</w:t>
        </w:r>
        <w:r>
          <w:rPr>
            <w:noProof/>
            <w:webHidden/>
          </w:rPr>
          <w:tab/>
        </w:r>
        <w:r>
          <w:rPr>
            <w:noProof/>
            <w:webHidden/>
          </w:rPr>
          <w:fldChar w:fldCharType="begin"/>
        </w:r>
        <w:r>
          <w:rPr>
            <w:noProof/>
            <w:webHidden/>
          </w:rPr>
          <w:instrText xml:space="preserve"> PAGEREF _Toc446058170 \h </w:instrText>
        </w:r>
        <w:r>
          <w:rPr>
            <w:noProof/>
            <w:webHidden/>
          </w:rPr>
        </w:r>
        <w:r>
          <w:rPr>
            <w:noProof/>
            <w:webHidden/>
          </w:rPr>
          <w:fldChar w:fldCharType="separate"/>
        </w:r>
        <w:r>
          <w:rPr>
            <w:noProof/>
            <w:webHidden/>
          </w:rPr>
          <w:t>13</w:t>
        </w:r>
        <w:r>
          <w:rPr>
            <w:noProof/>
            <w:webHidden/>
          </w:rPr>
          <w:fldChar w:fldCharType="end"/>
        </w:r>
      </w:hyperlink>
    </w:p>
    <w:p w:rsidR="002164A6" w:rsidRDefault="002164A6">
      <w:pPr>
        <w:pStyle w:val="TOC1"/>
        <w:rPr>
          <w:rFonts w:asciiTheme="minorHAnsi" w:eastAsiaTheme="minorEastAsia" w:hAnsiTheme="minorHAnsi" w:cstheme="minorBidi"/>
          <w:b w:val="0"/>
          <w:noProof/>
          <w:szCs w:val="22"/>
        </w:rPr>
      </w:pPr>
      <w:hyperlink w:anchor="_Toc446058171" w:history="1">
        <w:r w:rsidRPr="00D946D3">
          <w:rPr>
            <w:rStyle w:val="Hyperlink"/>
            <w:noProof/>
          </w:rPr>
          <w:t>4.</w:t>
        </w:r>
        <w:r>
          <w:rPr>
            <w:rFonts w:asciiTheme="minorHAnsi" w:eastAsiaTheme="minorEastAsia" w:hAnsiTheme="minorHAnsi" w:cstheme="minorBidi"/>
            <w:b w:val="0"/>
            <w:noProof/>
            <w:szCs w:val="22"/>
          </w:rPr>
          <w:tab/>
        </w:r>
        <w:r w:rsidRPr="00D946D3">
          <w:rPr>
            <w:rStyle w:val="Hyperlink"/>
            <w:noProof/>
          </w:rPr>
          <w:t>Cấu trúc của tệp tin hướng đối tượng</w:t>
        </w:r>
        <w:r>
          <w:rPr>
            <w:noProof/>
            <w:webHidden/>
          </w:rPr>
          <w:tab/>
        </w:r>
        <w:r>
          <w:rPr>
            <w:noProof/>
            <w:webHidden/>
          </w:rPr>
          <w:fldChar w:fldCharType="begin"/>
        </w:r>
        <w:r>
          <w:rPr>
            <w:noProof/>
            <w:webHidden/>
          </w:rPr>
          <w:instrText xml:space="preserve"> PAGEREF _Toc446058171 \h </w:instrText>
        </w:r>
        <w:r>
          <w:rPr>
            <w:noProof/>
            <w:webHidden/>
          </w:rPr>
        </w:r>
        <w:r>
          <w:rPr>
            <w:noProof/>
            <w:webHidden/>
          </w:rPr>
          <w:fldChar w:fldCharType="separate"/>
        </w:r>
        <w:r>
          <w:rPr>
            <w:noProof/>
            <w:webHidden/>
          </w:rPr>
          <w:t>15</w:t>
        </w:r>
        <w:r>
          <w:rPr>
            <w:noProof/>
            <w:webHidden/>
          </w:rPr>
          <w:fldChar w:fldCharType="end"/>
        </w:r>
      </w:hyperlink>
    </w:p>
    <w:p w:rsidR="002164A6" w:rsidRDefault="002164A6">
      <w:pPr>
        <w:pStyle w:val="TOC2"/>
        <w:tabs>
          <w:tab w:val="left" w:pos="1000"/>
          <w:tab w:val="right" w:leader="dot" w:pos="10083"/>
        </w:tabs>
        <w:rPr>
          <w:rFonts w:asciiTheme="minorHAnsi" w:eastAsiaTheme="minorEastAsia" w:hAnsiTheme="minorHAnsi" w:cstheme="minorBidi"/>
          <w:noProof/>
          <w:szCs w:val="22"/>
        </w:rPr>
      </w:pPr>
      <w:hyperlink w:anchor="_Toc446058172" w:history="1">
        <w:r w:rsidRPr="00D946D3">
          <w:rPr>
            <w:rStyle w:val="Hyperlink"/>
            <w:noProof/>
          </w:rPr>
          <w:t>4.1.</w:t>
        </w:r>
        <w:r>
          <w:rPr>
            <w:rFonts w:asciiTheme="minorHAnsi" w:eastAsiaTheme="minorEastAsia" w:hAnsiTheme="minorHAnsi" w:cstheme="minorBidi"/>
            <w:noProof/>
            <w:szCs w:val="22"/>
          </w:rPr>
          <w:tab/>
        </w:r>
        <w:r w:rsidRPr="00D946D3">
          <w:rPr>
            <w:rStyle w:val="Hyperlink"/>
            <w:noProof/>
          </w:rPr>
          <w:t>Cấu trúc tệp tin</w:t>
        </w:r>
        <w:r>
          <w:rPr>
            <w:noProof/>
            <w:webHidden/>
          </w:rPr>
          <w:tab/>
        </w:r>
        <w:r>
          <w:rPr>
            <w:noProof/>
            <w:webHidden/>
          </w:rPr>
          <w:fldChar w:fldCharType="begin"/>
        </w:r>
        <w:r>
          <w:rPr>
            <w:noProof/>
            <w:webHidden/>
          </w:rPr>
          <w:instrText xml:space="preserve"> PAGEREF _Toc446058172 \h </w:instrText>
        </w:r>
        <w:r>
          <w:rPr>
            <w:noProof/>
            <w:webHidden/>
          </w:rPr>
        </w:r>
        <w:r>
          <w:rPr>
            <w:noProof/>
            <w:webHidden/>
          </w:rPr>
          <w:fldChar w:fldCharType="separate"/>
        </w:r>
        <w:r>
          <w:rPr>
            <w:noProof/>
            <w:webHidden/>
          </w:rPr>
          <w:t>15</w:t>
        </w:r>
        <w:r>
          <w:rPr>
            <w:noProof/>
            <w:webHidden/>
          </w:rPr>
          <w:fldChar w:fldCharType="end"/>
        </w:r>
      </w:hyperlink>
    </w:p>
    <w:p w:rsidR="002164A6" w:rsidRDefault="002164A6">
      <w:pPr>
        <w:pStyle w:val="TOC2"/>
        <w:tabs>
          <w:tab w:val="left" w:pos="1000"/>
          <w:tab w:val="right" w:leader="dot" w:pos="10083"/>
        </w:tabs>
        <w:rPr>
          <w:rFonts w:asciiTheme="minorHAnsi" w:eastAsiaTheme="minorEastAsia" w:hAnsiTheme="minorHAnsi" w:cstheme="minorBidi"/>
          <w:noProof/>
          <w:szCs w:val="22"/>
        </w:rPr>
      </w:pPr>
      <w:hyperlink w:anchor="_Toc446058173" w:history="1">
        <w:r w:rsidRPr="00D946D3">
          <w:rPr>
            <w:rStyle w:val="Hyperlink"/>
            <w:noProof/>
          </w:rPr>
          <w:t>4.2.</w:t>
        </w:r>
        <w:r>
          <w:rPr>
            <w:rFonts w:asciiTheme="minorHAnsi" w:eastAsiaTheme="minorEastAsia" w:hAnsiTheme="minorHAnsi" w:cstheme="minorBidi"/>
            <w:noProof/>
            <w:szCs w:val="22"/>
          </w:rPr>
          <w:tab/>
        </w:r>
        <w:r w:rsidRPr="00D946D3">
          <w:rPr>
            <w:rStyle w:val="Hyperlink"/>
            <w:noProof/>
          </w:rPr>
          <w:t>Cấu trúc đối tượng</w:t>
        </w:r>
        <w:r>
          <w:rPr>
            <w:noProof/>
            <w:webHidden/>
          </w:rPr>
          <w:tab/>
        </w:r>
        <w:r>
          <w:rPr>
            <w:noProof/>
            <w:webHidden/>
          </w:rPr>
          <w:fldChar w:fldCharType="begin"/>
        </w:r>
        <w:r>
          <w:rPr>
            <w:noProof/>
            <w:webHidden/>
          </w:rPr>
          <w:instrText xml:space="preserve"> PAGEREF _Toc446058173 \h </w:instrText>
        </w:r>
        <w:r>
          <w:rPr>
            <w:noProof/>
            <w:webHidden/>
          </w:rPr>
        </w:r>
        <w:r>
          <w:rPr>
            <w:noProof/>
            <w:webHidden/>
          </w:rPr>
          <w:fldChar w:fldCharType="separate"/>
        </w:r>
        <w:r>
          <w:rPr>
            <w:noProof/>
            <w:webHidden/>
          </w:rPr>
          <w:t>15</w:t>
        </w:r>
        <w:r>
          <w:rPr>
            <w:noProof/>
            <w:webHidden/>
          </w:rPr>
          <w:fldChar w:fldCharType="end"/>
        </w:r>
      </w:hyperlink>
    </w:p>
    <w:p w:rsidR="002164A6" w:rsidRDefault="002164A6">
      <w:pPr>
        <w:pStyle w:val="TOC2"/>
        <w:tabs>
          <w:tab w:val="left" w:pos="1000"/>
          <w:tab w:val="right" w:leader="dot" w:pos="10083"/>
        </w:tabs>
        <w:rPr>
          <w:rFonts w:asciiTheme="minorHAnsi" w:eastAsiaTheme="minorEastAsia" w:hAnsiTheme="minorHAnsi" w:cstheme="minorBidi"/>
          <w:noProof/>
          <w:szCs w:val="22"/>
        </w:rPr>
      </w:pPr>
      <w:hyperlink w:anchor="_Toc446058174" w:history="1">
        <w:r w:rsidRPr="00D946D3">
          <w:rPr>
            <w:rStyle w:val="Hyperlink"/>
            <w:noProof/>
          </w:rPr>
          <w:t>4.3.</w:t>
        </w:r>
        <w:r>
          <w:rPr>
            <w:rFonts w:asciiTheme="minorHAnsi" w:eastAsiaTheme="minorEastAsia" w:hAnsiTheme="minorHAnsi" w:cstheme="minorBidi"/>
            <w:noProof/>
            <w:szCs w:val="22"/>
          </w:rPr>
          <w:tab/>
        </w:r>
        <w:r w:rsidRPr="00D946D3">
          <w:rPr>
            <w:rStyle w:val="Hyperlink"/>
            <w:noProof/>
          </w:rPr>
          <w:t>Hộp Kiểu Tệp tin(File Type Box)</w:t>
        </w:r>
        <w:r>
          <w:rPr>
            <w:noProof/>
            <w:webHidden/>
          </w:rPr>
          <w:tab/>
        </w:r>
        <w:r>
          <w:rPr>
            <w:noProof/>
            <w:webHidden/>
          </w:rPr>
          <w:fldChar w:fldCharType="begin"/>
        </w:r>
        <w:r>
          <w:rPr>
            <w:noProof/>
            <w:webHidden/>
          </w:rPr>
          <w:instrText xml:space="preserve"> PAGEREF _Toc446058174 \h </w:instrText>
        </w:r>
        <w:r>
          <w:rPr>
            <w:noProof/>
            <w:webHidden/>
          </w:rPr>
        </w:r>
        <w:r>
          <w:rPr>
            <w:noProof/>
            <w:webHidden/>
          </w:rPr>
          <w:fldChar w:fldCharType="separate"/>
        </w:r>
        <w:r>
          <w:rPr>
            <w:noProof/>
            <w:webHidden/>
          </w:rPr>
          <w:t>16</w:t>
        </w:r>
        <w:r>
          <w:rPr>
            <w:noProof/>
            <w:webHidden/>
          </w:rPr>
          <w:fldChar w:fldCharType="end"/>
        </w:r>
      </w:hyperlink>
    </w:p>
    <w:p w:rsidR="002164A6" w:rsidRDefault="002164A6">
      <w:pPr>
        <w:pStyle w:val="TOC3"/>
        <w:rPr>
          <w:rFonts w:asciiTheme="minorHAnsi" w:eastAsiaTheme="minorEastAsia" w:hAnsiTheme="minorHAnsi" w:cstheme="minorBidi"/>
          <w:szCs w:val="22"/>
          <w:lang w:val="en-US"/>
        </w:rPr>
      </w:pPr>
      <w:hyperlink w:anchor="_Toc446058175" w:history="1">
        <w:r w:rsidRPr="00D946D3">
          <w:rPr>
            <w:rStyle w:val="Hyperlink"/>
          </w:rPr>
          <w:t>4.3.1.</w:t>
        </w:r>
        <w:r>
          <w:rPr>
            <w:rFonts w:asciiTheme="minorHAnsi" w:eastAsiaTheme="minorEastAsia" w:hAnsiTheme="minorHAnsi" w:cstheme="minorBidi"/>
            <w:szCs w:val="22"/>
            <w:lang w:val="en-US"/>
          </w:rPr>
          <w:tab/>
        </w:r>
        <w:r w:rsidRPr="00D946D3">
          <w:rPr>
            <w:rStyle w:val="Hyperlink"/>
          </w:rPr>
          <w:t>Định nghĩa</w:t>
        </w:r>
        <w:r>
          <w:rPr>
            <w:webHidden/>
          </w:rPr>
          <w:tab/>
        </w:r>
        <w:r>
          <w:rPr>
            <w:webHidden/>
          </w:rPr>
          <w:fldChar w:fldCharType="begin"/>
        </w:r>
        <w:r>
          <w:rPr>
            <w:webHidden/>
          </w:rPr>
          <w:instrText xml:space="preserve"> PAGEREF _Toc446058175 \h </w:instrText>
        </w:r>
        <w:r>
          <w:rPr>
            <w:webHidden/>
          </w:rPr>
        </w:r>
        <w:r>
          <w:rPr>
            <w:webHidden/>
          </w:rPr>
          <w:fldChar w:fldCharType="separate"/>
        </w:r>
        <w:r>
          <w:rPr>
            <w:webHidden/>
          </w:rPr>
          <w:t>16</w:t>
        </w:r>
        <w:r>
          <w:rPr>
            <w:webHidden/>
          </w:rPr>
          <w:fldChar w:fldCharType="end"/>
        </w:r>
      </w:hyperlink>
    </w:p>
    <w:p w:rsidR="002164A6" w:rsidRDefault="002164A6">
      <w:pPr>
        <w:pStyle w:val="TOC3"/>
        <w:rPr>
          <w:rFonts w:asciiTheme="minorHAnsi" w:eastAsiaTheme="minorEastAsia" w:hAnsiTheme="minorHAnsi" w:cstheme="minorBidi"/>
          <w:szCs w:val="22"/>
          <w:lang w:val="en-US"/>
        </w:rPr>
      </w:pPr>
      <w:hyperlink w:anchor="_Toc446058176" w:history="1">
        <w:r w:rsidRPr="00D946D3">
          <w:rPr>
            <w:rStyle w:val="Hyperlink"/>
          </w:rPr>
          <w:t>4.3.2.</w:t>
        </w:r>
        <w:r>
          <w:rPr>
            <w:rFonts w:asciiTheme="minorHAnsi" w:eastAsiaTheme="minorEastAsia" w:hAnsiTheme="minorHAnsi" w:cstheme="minorBidi"/>
            <w:szCs w:val="22"/>
            <w:lang w:val="en-US"/>
          </w:rPr>
          <w:tab/>
        </w:r>
        <w:r w:rsidRPr="00D946D3">
          <w:rPr>
            <w:rStyle w:val="Hyperlink"/>
          </w:rPr>
          <w:t>Cú pháp</w:t>
        </w:r>
        <w:r>
          <w:rPr>
            <w:webHidden/>
          </w:rPr>
          <w:tab/>
        </w:r>
        <w:r>
          <w:rPr>
            <w:webHidden/>
          </w:rPr>
          <w:fldChar w:fldCharType="begin"/>
        </w:r>
        <w:r>
          <w:rPr>
            <w:webHidden/>
          </w:rPr>
          <w:instrText xml:space="preserve"> PAGEREF _Toc446058176 \h </w:instrText>
        </w:r>
        <w:r>
          <w:rPr>
            <w:webHidden/>
          </w:rPr>
        </w:r>
        <w:r>
          <w:rPr>
            <w:webHidden/>
          </w:rPr>
          <w:fldChar w:fldCharType="separate"/>
        </w:r>
        <w:r>
          <w:rPr>
            <w:webHidden/>
          </w:rPr>
          <w:t>16</w:t>
        </w:r>
        <w:r>
          <w:rPr>
            <w:webHidden/>
          </w:rPr>
          <w:fldChar w:fldCharType="end"/>
        </w:r>
      </w:hyperlink>
    </w:p>
    <w:p w:rsidR="002164A6" w:rsidRDefault="002164A6">
      <w:pPr>
        <w:pStyle w:val="TOC3"/>
        <w:rPr>
          <w:rFonts w:asciiTheme="minorHAnsi" w:eastAsiaTheme="minorEastAsia" w:hAnsiTheme="minorHAnsi" w:cstheme="minorBidi"/>
          <w:szCs w:val="22"/>
          <w:lang w:val="en-US"/>
        </w:rPr>
      </w:pPr>
      <w:hyperlink w:anchor="_Toc446058177" w:history="1">
        <w:r w:rsidRPr="00D946D3">
          <w:rPr>
            <w:rStyle w:val="Hyperlink"/>
          </w:rPr>
          <w:t>4.3.3.</w:t>
        </w:r>
        <w:r>
          <w:rPr>
            <w:rFonts w:asciiTheme="minorHAnsi" w:eastAsiaTheme="minorEastAsia" w:hAnsiTheme="minorHAnsi" w:cstheme="minorBidi"/>
            <w:szCs w:val="22"/>
            <w:lang w:val="en-US"/>
          </w:rPr>
          <w:tab/>
        </w:r>
        <w:r w:rsidRPr="00D946D3">
          <w:rPr>
            <w:rStyle w:val="Hyperlink"/>
          </w:rPr>
          <w:t>Ngữ nghĩa</w:t>
        </w:r>
        <w:r>
          <w:rPr>
            <w:webHidden/>
          </w:rPr>
          <w:tab/>
        </w:r>
        <w:r>
          <w:rPr>
            <w:webHidden/>
          </w:rPr>
          <w:fldChar w:fldCharType="begin"/>
        </w:r>
        <w:r>
          <w:rPr>
            <w:webHidden/>
          </w:rPr>
          <w:instrText xml:space="preserve"> PAGEREF _Toc446058177 \h </w:instrText>
        </w:r>
        <w:r>
          <w:rPr>
            <w:webHidden/>
          </w:rPr>
        </w:r>
        <w:r>
          <w:rPr>
            <w:webHidden/>
          </w:rPr>
          <w:fldChar w:fldCharType="separate"/>
        </w:r>
        <w:r>
          <w:rPr>
            <w:webHidden/>
          </w:rPr>
          <w:t>17</w:t>
        </w:r>
        <w:r>
          <w:rPr>
            <w:webHidden/>
          </w:rPr>
          <w:fldChar w:fldCharType="end"/>
        </w:r>
      </w:hyperlink>
    </w:p>
    <w:p w:rsidR="002164A6" w:rsidRDefault="002164A6">
      <w:pPr>
        <w:pStyle w:val="TOC1"/>
        <w:rPr>
          <w:rFonts w:asciiTheme="minorHAnsi" w:eastAsiaTheme="minorEastAsia" w:hAnsiTheme="minorHAnsi" w:cstheme="minorBidi"/>
          <w:b w:val="0"/>
          <w:noProof/>
          <w:szCs w:val="22"/>
        </w:rPr>
      </w:pPr>
      <w:hyperlink w:anchor="_Toc446058178" w:history="1">
        <w:r w:rsidRPr="00D946D3">
          <w:rPr>
            <w:rStyle w:val="Hyperlink"/>
            <w:noProof/>
          </w:rPr>
          <w:t>5.</w:t>
        </w:r>
        <w:r>
          <w:rPr>
            <w:rFonts w:asciiTheme="minorHAnsi" w:eastAsiaTheme="minorEastAsia" w:hAnsiTheme="minorHAnsi" w:cstheme="minorBidi"/>
            <w:b w:val="0"/>
            <w:noProof/>
            <w:szCs w:val="22"/>
          </w:rPr>
          <w:tab/>
        </w:r>
        <w:r w:rsidRPr="00D946D3">
          <w:rPr>
            <w:rStyle w:val="Hyperlink"/>
            <w:noProof/>
          </w:rPr>
          <w:t>Những lưu ý khi thiết kế</w:t>
        </w:r>
        <w:r>
          <w:rPr>
            <w:noProof/>
            <w:webHidden/>
          </w:rPr>
          <w:tab/>
        </w:r>
        <w:r>
          <w:rPr>
            <w:noProof/>
            <w:webHidden/>
          </w:rPr>
          <w:fldChar w:fldCharType="begin"/>
        </w:r>
        <w:r>
          <w:rPr>
            <w:noProof/>
            <w:webHidden/>
          </w:rPr>
          <w:instrText xml:space="preserve"> PAGEREF _Toc446058178 \h </w:instrText>
        </w:r>
        <w:r>
          <w:rPr>
            <w:noProof/>
            <w:webHidden/>
          </w:rPr>
        </w:r>
        <w:r>
          <w:rPr>
            <w:noProof/>
            <w:webHidden/>
          </w:rPr>
          <w:fldChar w:fldCharType="separate"/>
        </w:r>
        <w:r>
          <w:rPr>
            <w:noProof/>
            <w:webHidden/>
          </w:rPr>
          <w:t>17</w:t>
        </w:r>
        <w:r>
          <w:rPr>
            <w:noProof/>
            <w:webHidden/>
          </w:rPr>
          <w:fldChar w:fldCharType="end"/>
        </w:r>
      </w:hyperlink>
    </w:p>
    <w:p w:rsidR="002164A6" w:rsidRDefault="002164A6">
      <w:pPr>
        <w:pStyle w:val="TOC2"/>
        <w:tabs>
          <w:tab w:val="left" w:pos="1000"/>
          <w:tab w:val="right" w:leader="dot" w:pos="10083"/>
        </w:tabs>
        <w:rPr>
          <w:rFonts w:asciiTheme="minorHAnsi" w:eastAsiaTheme="minorEastAsia" w:hAnsiTheme="minorHAnsi" w:cstheme="minorBidi"/>
          <w:noProof/>
          <w:szCs w:val="22"/>
        </w:rPr>
      </w:pPr>
      <w:hyperlink w:anchor="_Toc446058179" w:history="1">
        <w:r w:rsidRPr="00D946D3">
          <w:rPr>
            <w:rStyle w:val="Hyperlink"/>
            <w:noProof/>
          </w:rPr>
          <w:t>5.1.</w:t>
        </w:r>
        <w:r>
          <w:rPr>
            <w:rFonts w:asciiTheme="minorHAnsi" w:eastAsiaTheme="minorEastAsia" w:hAnsiTheme="minorHAnsi" w:cstheme="minorBidi"/>
            <w:noProof/>
            <w:szCs w:val="22"/>
          </w:rPr>
          <w:tab/>
        </w:r>
        <w:r w:rsidRPr="00D946D3">
          <w:rPr>
            <w:rStyle w:val="Hyperlink"/>
            <w:noProof/>
          </w:rPr>
          <w:t>Cách thức sử dụng</w:t>
        </w:r>
        <w:r>
          <w:rPr>
            <w:noProof/>
            <w:webHidden/>
          </w:rPr>
          <w:tab/>
        </w:r>
        <w:r>
          <w:rPr>
            <w:noProof/>
            <w:webHidden/>
          </w:rPr>
          <w:fldChar w:fldCharType="begin"/>
        </w:r>
        <w:r>
          <w:rPr>
            <w:noProof/>
            <w:webHidden/>
          </w:rPr>
          <w:instrText xml:space="preserve"> PAGEREF _Toc446058179 \h </w:instrText>
        </w:r>
        <w:r>
          <w:rPr>
            <w:noProof/>
            <w:webHidden/>
          </w:rPr>
        </w:r>
        <w:r>
          <w:rPr>
            <w:noProof/>
            <w:webHidden/>
          </w:rPr>
          <w:fldChar w:fldCharType="separate"/>
        </w:r>
        <w:r>
          <w:rPr>
            <w:noProof/>
            <w:webHidden/>
          </w:rPr>
          <w:t>17</w:t>
        </w:r>
        <w:r>
          <w:rPr>
            <w:noProof/>
            <w:webHidden/>
          </w:rPr>
          <w:fldChar w:fldCharType="end"/>
        </w:r>
      </w:hyperlink>
    </w:p>
    <w:p w:rsidR="002164A6" w:rsidRDefault="002164A6">
      <w:pPr>
        <w:pStyle w:val="TOC3"/>
        <w:rPr>
          <w:rFonts w:asciiTheme="minorHAnsi" w:eastAsiaTheme="minorEastAsia" w:hAnsiTheme="minorHAnsi" w:cstheme="minorBidi"/>
          <w:szCs w:val="22"/>
          <w:lang w:val="en-US"/>
        </w:rPr>
      </w:pPr>
      <w:hyperlink w:anchor="_Toc446058180" w:history="1">
        <w:r w:rsidRPr="00D946D3">
          <w:rPr>
            <w:rStyle w:val="Hyperlink"/>
          </w:rPr>
          <w:t>5.1.1.</w:t>
        </w:r>
        <w:r>
          <w:rPr>
            <w:rFonts w:asciiTheme="minorHAnsi" w:eastAsiaTheme="minorEastAsia" w:hAnsiTheme="minorHAnsi" w:cstheme="minorBidi"/>
            <w:szCs w:val="22"/>
            <w:lang w:val="en-US"/>
          </w:rPr>
          <w:tab/>
        </w:r>
        <w:r w:rsidRPr="00D946D3">
          <w:rPr>
            <w:rStyle w:val="Hyperlink"/>
          </w:rPr>
          <w:t>Giới thiệu</w:t>
        </w:r>
        <w:r>
          <w:rPr>
            <w:webHidden/>
          </w:rPr>
          <w:tab/>
        </w:r>
        <w:r>
          <w:rPr>
            <w:webHidden/>
          </w:rPr>
          <w:fldChar w:fldCharType="begin"/>
        </w:r>
        <w:r>
          <w:rPr>
            <w:webHidden/>
          </w:rPr>
          <w:instrText xml:space="preserve"> PAGEREF _Toc446058180 \h </w:instrText>
        </w:r>
        <w:r>
          <w:rPr>
            <w:webHidden/>
          </w:rPr>
        </w:r>
        <w:r>
          <w:rPr>
            <w:webHidden/>
          </w:rPr>
          <w:fldChar w:fldCharType="separate"/>
        </w:r>
        <w:r>
          <w:rPr>
            <w:webHidden/>
          </w:rPr>
          <w:t>17</w:t>
        </w:r>
        <w:r>
          <w:rPr>
            <w:webHidden/>
          </w:rPr>
          <w:fldChar w:fldCharType="end"/>
        </w:r>
      </w:hyperlink>
    </w:p>
    <w:p w:rsidR="002164A6" w:rsidRDefault="002164A6">
      <w:pPr>
        <w:pStyle w:val="TOC3"/>
        <w:rPr>
          <w:rFonts w:asciiTheme="minorHAnsi" w:eastAsiaTheme="minorEastAsia" w:hAnsiTheme="minorHAnsi" w:cstheme="minorBidi"/>
          <w:szCs w:val="22"/>
          <w:lang w:val="en-US"/>
        </w:rPr>
      </w:pPr>
      <w:hyperlink w:anchor="_Toc446058181" w:history="1">
        <w:r w:rsidRPr="00D946D3">
          <w:rPr>
            <w:rStyle w:val="Hyperlink"/>
          </w:rPr>
          <w:t>5.1.2.</w:t>
        </w:r>
        <w:r>
          <w:rPr>
            <w:rFonts w:asciiTheme="minorHAnsi" w:eastAsiaTheme="minorEastAsia" w:hAnsiTheme="minorHAnsi" w:cstheme="minorBidi"/>
            <w:szCs w:val="22"/>
            <w:lang w:val="en-US"/>
          </w:rPr>
          <w:tab/>
        </w:r>
        <w:r w:rsidRPr="00D946D3">
          <w:rPr>
            <w:rStyle w:val="Hyperlink"/>
            <w:lang w:val="en-US"/>
          </w:rPr>
          <w:t>Sự trao đổi</w:t>
        </w:r>
        <w:r>
          <w:rPr>
            <w:webHidden/>
          </w:rPr>
          <w:tab/>
        </w:r>
        <w:r>
          <w:rPr>
            <w:webHidden/>
          </w:rPr>
          <w:fldChar w:fldCharType="begin"/>
        </w:r>
        <w:r>
          <w:rPr>
            <w:webHidden/>
          </w:rPr>
          <w:instrText xml:space="preserve"> PAGEREF _Toc446058181 \h </w:instrText>
        </w:r>
        <w:r>
          <w:rPr>
            <w:webHidden/>
          </w:rPr>
        </w:r>
        <w:r>
          <w:rPr>
            <w:webHidden/>
          </w:rPr>
          <w:fldChar w:fldCharType="separate"/>
        </w:r>
        <w:r>
          <w:rPr>
            <w:webHidden/>
          </w:rPr>
          <w:t>17</w:t>
        </w:r>
        <w:r>
          <w:rPr>
            <w:webHidden/>
          </w:rPr>
          <w:fldChar w:fldCharType="end"/>
        </w:r>
      </w:hyperlink>
    </w:p>
    <w:p w:rsidR="002164A6" w:rsidRDefault="002164A6">
      <w:pPr>
        <w:pStyle w:val="TOC3"/>
        <w:rPr>
          <w:rFonts w:asciiTheme="minorHAnsi" w:eastAsiaTheme="minorEastAsia" w:hAnsiTheme="minorHAnsi" w:cstheme="minorBidi"/>
          <w:szCs w:val="22"/>
          <w:lang w:val="en-US"/>
        </w:rPr>
      </w:pPr>
      <w:hyperlink w:anchor="_Toc446058182" w:history="1">
        <w:r w:rsidRPr="00D946D3">
          <w:rPr>
            <w:rStyle w:val="Hyperlink"/>
          </w:rPr>
          <w:t>5.1.3.</w:t>
        </w:r>
        <w:r>
          <w:rPr>
            <w:rFonts w:asciiTheme="minorHAnsi" w:eastAsiaTheme="minorEastAsia" w:hAnsiTheme="minorHAnsi" w:cstheme="minorBidi"/>
            <w:szCs w:val="22"/>
            <w:lang w:val="en-US"/>
          </w:rPr>
          <w:tab/>
        </w:r>
        <w:r w:rsidRPr="00D946D3">
          <w:rPr>
            <w:rStyle w:val="Hyperlink"/>
          </w:rPr>
          <w:t>Xây dựng nội dung</w:t>
        </w:r>
        <w:r>
          <w:rPr>
            <w:webHidden/>
          </w:rPr>
          <w:tab/>
        </w:r>
        <w:r>
          <w:rPr>
            <w:webHidden/>
          </w:rPr>
          <w:fldChar w:fldCharType="begin"/>
        </w:r>
        <w:r>
          <w:rPr>
            <w:webHidden/>
          </w:rPr>
          <w:instrText xml:space="preserve"> PAGEREF _Toc446058182 \h </w:instrText>
        </w:r>
        <w:r>
          <w:rPr>
            <w:webHidden/>
          </w:rPr>
        </w:r>
        <w:r>
          <w:rPr>
            <w:webHidden/>
          </w:rPr>
          <w:fldChar w:fldCharType="separate"/>
        </w:r>
        <w:r>
          <w:rPr>
            <w:webHidden/>
          </w:rPr>
          <w:t>17</w:t>
        </w:r>
        <w:r>
          <w:rPr>
            <w:webHidden/>
          </w:rPr>
          <w:fldChar w:fldCharType="end"/>
        </w:r>
      </w:hyperlink>
    </w:p>
    <w:p w:rsidR="002164A6" w:rsidRDefault="002164A6">
      <w:pPr>
        <w:pStyle w:val="TOC3"/>
        <w:rPr>
          <w:rFonts w:asciiTheme="minorHAnsi" w:eastAsiaTheme="minorEastAsia" w:hAnsiTheme="minorHAnsi" w:cstheme="minorBidi"/>
          <w:szCs w:val="22"/>
          <w:lang w:val="en-US"/>
        </w:rPr>
      </w:pPr>
      <w:hyperlink w:anchor="_Toc446058183" w:history="1">
        <w:r w:rsidRPr="00D946D3">
          <w:rPr>
            <w:rStyle w:val="Hyperlink"/>
          </w:rPr>
          <w:t>5.1.4.</w:t>
        </w:r>
        <w:r>
          <w:rPr>
            <w:rFonts w:asciiTheme="minorHAnsi" w:eastAsiaTheme="minorEastAsia" w:hAnsiTheme="minorHAnsi" w:cstheme="minorBidi"/>
            <w:szCs w:val="22"/>
            <w:lang w:val="en-US"/>
          </w:rPr>
          <w:tab/>
        </w:r>
        <w:r w:rsidRPr="00D946D3">
          <w:rPr>
            <w:rStyle w:val="Hyperlink"/>
          </w:rPr>
          <w:t>Chuẩn bị cho streaming</w:t>
        </w:r>
        <w:r>
          <w:rPr>
            <w:webHidden/>
          </w:rPr>
          <w:tab/>
        </w:r>
        <w:r>
          <w:rPr>
            <w:webHidden/>
          </w:rPr>
          <w:fldChar w:fldCharType="begin"/>
        </w:r>
        <w:r>
          <w:rPr>
            <w:webHidden/>
          </w:rPr>
          <w:instrText xml:space="preserve"> PAGEREF _Toc446058183 \h </w:instrText>
        </w:r>
        <w:r>
          <w:rPr>
            <w:webHidden/>
          </w:rPr>
        </w:r>
        <w:r>
          <w:rPr>
            <w:webHidden/>
          </w:rPr>
          <w:fldChar w:fldCharType="separate"/>
        </w:r>
        <w:r>
          <w:rPr>
            <w:webHidden/>
          </w:rPr>
          <w:t>18</w:t>
        </w:r>
        <w:r>
          <w:rPr>
            <w:webHidden/>
          </w:rPr>
          <w:fldChar w:fldCharType="end"/>
        </w:r>
      </w:hyperlink>
    </w:p>
    <w:p w:rsidR="002164A6" w:rsidRDefault="002164A6">
      <w:pPr>
        <w:pStyle w:val="TOC3"/>
        <w:rPr>
          <w:rFonts w:asciiTheme="minorHAnsi" w:eastAsiaTheme="minorEastAsia" w:hAnsiTheme="minorHAnsi" w:cstheme="minorBidi"/>
          <w:szCs w:val="22"/>
          <w:lang w:val="en-US"/>
        </w:rPr>
      </w:pPr>
      <w:hyperlink w:anchor="_Toc446058184" w:history="1">
        <w:r w:rsidRPr="00D946D3">
          <w:rPr>
            <w:rStyle w:val="Hyperlink"/>
          </w:rPr>
          <w:t>5.1.5.</w:t>
        </w:r>
        <w:r>
          <w:rPr>
            <w:rFonts w:asciiTheme="minorHAnsi" w:eastAsiaTheme="minorEastAsia" w:hAnsiTheme="minorHAnsi" w:cstheme="minorBidi"/>
            <w:szCs w:val="22"/>
            <w:lang w:val="en-US"/>
          </w:rPr>
          <w:tab/>
        </w:r>
        <w:r w:rsidRPr="00D946D3">
          <w:rPr>
            <w:rStyle w:val="Hyperlink"/>
          </w:rPr>
          <w:t>Trình chiếu cục bộ</w:t>
        </w:r>
        <w:r>
          <w:rPr>
            <w:webHidden/>
          </w:rPr>
          <w:tab/>
        </w:r>
        <w:r>
          <w:rPr>
            <w:webHidden/>
          </w:rPr>
          <w:fldChar w:fldCharType="begin"/>
        </w:r>
        <w:r>
          <w:rPr>
            <w:webHidden/>
          </w:rPr>
          <w:instrText xml:space="preserve"> PAGEREF _Toc446058184 \h </w:instrText>
        </w:r>
        <w:r>
          <w:rPr>
            <w:webHidden/>
          </w:rPr>
        </w:r>
        <w:r>
          <w:rPr>
            <w:webHidden/>
          </w:rPr>
          <w:fldChar w:fldCharType="separate"/>
        </w:r>
        <w:r>
          <w:rPr>
            <w:webHidden/>
          </w:rPr>
          <w:t>18</w:t>
        </w:r>
        <w:r>
          <w:rPr>
            <w:webHidden/>
          </w:rPr>
          <w:fldChar w:fldCharType="end"/>
        </w:r>
      </w:hyperlink>
    </w:p>
    <w:p w:rsidR="002164A6" w:rsidRDefault="002164A6">
      <w:pPr>
        <w:pStyle w:val="TOC3"/>
        <w:rPr>
          <w:rFonts w:asciiTheme="minorHAnsi" w:eastAsiaTheme="minorEastAsia" w:hAnsiTheme="minorHAnsi" w:cstheme="minorBidi"/>
          <w:szCs w:val="22"/>
          <w:lang w:val="en-US"/>
        </w:rPr>
      </w:pPr>
      <w:hyperlink w:anchor="_Toc446058185" w:history="1">
        <w:r w:rsidRPr="00D946D3">
          <w:rPr>
            <w:rStyle w:val="Hyperlink"/>
          </w:rPr>
          <w:t>5.1.6.</w:t>
        </w:r>
        <w:r>
          <w:rPr>
            <w:rFonts w:asciiTheme="minorHAnsi" w:eastAsiaTheme="minorEastAsia" w:hAnsiTheme="minorHAnsi" w:cstheme="minorBidi"/>
            <w:szCs w:val="22"/>
            <w:lang w:val="en-US"/>
          </w:rPr>
          <w:tab/>
        </w:r>
        <w:r w:rsidRPr="00D946D3">
          <w:rPr>
            <w:rStyle w:val="Hyperlink"/>
          </w:rPr>
          <w:t>Bản trình diễn dạng luồng</w:t>
        </w:r>
        <w:r>
          <w:rPr>
            <w:webHidden/>
          </w:rPr>
          <w:tab/>
        </w:r>
        <w:r>
          <w:rPr>
            <w:webHidden/>
          </w:rPr>
          <w:fldChar w:fldCharType="begin"/>
        </w:r>
        <w:r>
          <w:rPr>
            <w:webHidden/>
          </w:rPr>
          <w:instrText xml:space="preserve"> PAGEREF _Toc446058185 \h </w:instrText>
        </w:r>
        <w:r>
          <w:rPr>
            <w:webHidden/>
          </w:rPr>
        </w:r>
        <w:r>
          <w:rPr>
            <w:webHidden/>
          </w:rPr>
          <w:fldChar w:fldCharType="separate"/>
        </w:r>
        <w:r>
          <w:rPr>
            <w:webHidden/>
          </w:rPr>
          <w:t>18</w:t>
        </w:r>
        <w:r>
          <w:rPr>
            <w:webHidden/>
          </w:rPr>
          <w:fldChar w:fldCharType="end"/>
        </w:r>
      </w:hyperlink>
    </w:p>
    <w:p w:rsidR="002164A6" w:rsidRDefault="002164A6">
      <w:pPr>
        <w:pStyle w:val="TOC2"/>
        <w:tabs>
          <w:tab w:val="left" w:pos="1000"/>
          <w:tab w:val="right" w:leader="dot" w:pos="10083"/>
        </w:tabs>
        <w:rPr>
          <w:rFonts w:asciiTheme="minorHAnsi" w:eastAsiaTheme="minorEastAsia" w:hAnsiTheme="minorHAnsi" w:cstheme="minorBidi"/>
          <w:noProof/>
          <w:szCs w:val="22"/>
        </w:rPr>
      </w:pPr>
      <w:hyperlink w:anchor="_Toc446058186" w:history="1">
        <w:r w:rsidRPr="00D946D3">
          <w:rPr>
            <w:rStyle w:val="Hyperlink"/>
            <w:noProof/>
          </w:rPr>
          <w:t>5.2.</w:t>
        </w:r>
        <w:r>
          <w:rPr>
            <w:rFonts w:asciiTheme="minorHAnsi" w:eastAsiaTheme="minorEastAsia" w:hAnsiTheme="minorHAnsi" w:cstheme="minorBidi"/>
            <w:noProof/>
            <w:szCs w:val="22"/>
          </w:rPr>
          <w:tab/>
        </w:r>
        <w:r w:rsidRPr="00D946D3">
          <w:rPr>
            <w:rStyle w:val="Hyperlink"/>
            <w:noProof/>
          </w:rPr>
          <w:t>Các nguyên tắc thiết kế</w:t>
        </w:r>
        <w:r>
          <w:rPr>
            <w:noProof/>
            <w:webHidden/>
          </w:rPr>
          <w:tab/>
        </w:r>
        <w:r>
          <w:rPr>
            <w:noProof/>
            <w:webHidden/>
          </w:rPr>
          <w:fldChar w:fldCharType="begin"/>
        </w:r>
        <w:r>
          <w:rPr>
            <w:noProof/>
            <w:webHidden/>
          </w:rPr>
          <w:instrText xml:space="preserve"> PAGEREF _Toc446058186 \h </w:instrText>
        </w:r>
        <w:r>
          <w:rPr>
            <w:noProof/>
            <w:webHidden/>
          </w:rPr>
        </w:r>
        <w:r>
          <w:rPr>
            <w:noProof/>
            <w:webHidden/>
          </w:rPr>
          <w:fldChar w:fldCharType="separate"/>
        </w:r>
        <w:r>
          <w:rPr>
            <w:noProof/>
            <w:webHidden/>
          </w:rPr>
          <w:t>19</w:t>
        </w:r>
        <w:r>
          <w:rPr>
            <w:noProof/>
            <w:webHidden/>
          </w:rPr>
          <w:fldChar w:fldCharType="end"/>
        </w:r>
      </w:hyperlink>
    </w:p>
    <w:p w:rsidR="002164A6" w:rsidRDefault="002164A6">
      <w:pPr>
        <w:pStyle w:val="TOC1"/>
        <w:rPr>
          <w:rFonts w:asciiTheme="minorHAnsi" w:eastAsiaTheme="minorEastAsia" w:hAnsiTheme="minorHAnsi" w:cstheme="minorBidi"/>
          <w:b w:val="0"/>
          <w:noProof/>
          <w:szCs w:val="22"/>
        </w:rPr>
      </w:pPr>
      <w:hyperlink w:anchor="_Toc446058187" w:history="1">
        <w:r w:rsidRPr="00D946D3">
          <w:rPr>
            <w:rStyle w:val="Hyperlink"/>
            <w:noProof/>
          </w:rPr>
          <w:t>6.</w:t>
        </w:r>
        <w:r>
          <w:rPr>
            <w:rFonts w:asciiTheme="minorHAnsi" w:eastAsiaTheme="minorEastAsia" w:hAnsiTheme="minorHAnsi" w:cstheme="minorBidi"/>
            <w:b w:val="0"/>
            <w:noProof/>
            <w:szCs w:val="22"/>
          </w:rPr>
          <w:tab/>
        </w:r>
        <w:r w:rsidRPr="00D946D3">
          <w:rPr>
            <w:rStyle w:val="Hyperlink"/>
            <w:noProof/>
          </w:rPr>
          <w:t>Cấu trúc tệp tin đa phương tiên cơ sởtheo chuẩn ISO</w:t>
        </w:r>
        <w:r>
          <w:rPr>
            <w:noProof/>
            <w:webHidden/>
          </w:rPr>
          <w:tab/>
        </w:r>
        <w:r>
          <w:rPr>
            <w:noProof/>
            <w:webHidden/>
          </w:rPr>
          <w:fldChar w:fldCharType="begin"/>
        </w:r>
        <w:r>
          <w:rPr>
            <w:noProof/>
            <w:webHidden/>
          </w:rPr>
          <w:instrText xml:space="preserve"> PAGEREF _Toc446058187 \h </w:instrText>
        </w:r>
        <w:r>
          <w:rPr>
            <w:noProof/>
            <w:webHidden/>
          </w:rPr>
        </w:r>
        <w:r>
          <w:rPr>
            <w:noProof/>
            <w:webHidden/>
          </w:rPr>
          <w:fldChar w:fldCharType="separate"/>
        </w:r>
        <w:r>
          <w:rPr>
            <w:noProof/>
            <w:webHidden/>
          </w:rPr>
          <w:t>19</w:t>
        </w:r>
        <w:r>
          <w:rPr>
            <w:noProof/>
            <w:webHidden/>
          </w:rPr>
          <w:fldChar w:fldCharType="end"/>
        </w:r>
      </w:hyperlink>
    </w:p>
    <w:p w:rsidR="002164A6" w:rsidRDefault="002164A6">
      <w:pPr>
        <w:pStyle w:val="TOC2"/>
        <w:tabs>
          <w:tab w:val="left" w:pos="1000"/>
          <w:tab w:val="right" w:leader="dot" w:pos="10083"/>
        </w:tabs>
        <w:rPr>
          <w:rFonts w:asciiTheme="minorHAnsi" w:eastAsiaTheme="minorEastAsia" w:hAnsiTheme="minorHAnsi" w:cstheme="minorBidi"/>
          <w:noProof/>
          <w:szCs w:val="22"/>
        </w:rPr>
      </w:pPr>
      <w:hyperlink w:anchor="_Toc446058188" w:history="1">
        <w:r w:rsidRPr="00D946D3">
          <w:rPr>
            <w:rStyle w:val="Hyperlink"/>
            <w:noProof/>
          </w:rPr>
          <w:t>6.1.</w:t>
        </w:r>
        <w:r>
          <w:rPr>
            <w:rFonts w:asciiTheme="minorHAnsi" w:eastAsiaTheme="minorEastAsia" w:hAnsiTheme="minorHAnsi" w:cstheme="minorBidi"/>
            <w:noProof/>
            <w:szCs w:val="22"/>
          </w:rPr>
          <w:tab/>
        </w:r>
        <w:r w:rsidRPr="00D946D3">
          <w:rPr>
            <w:rStyle w:val="Hyperlink"/>
            <w:noProof/>
          </w:rPr>
          <w:t>Cấu trúc bản trình diễn</w:t>
        </w:r>
        <w:r>
          <w:rPr>
            <w:noProof/>
            <w:webHidden/>
          </w:rPr>
          <w:tab/>
        </w:r>
        <w:r>
          <w:rPr>
            <w:noProof/>
            <w:webHidden/>
          </w:rPr>
          <w:fldChar w:fldCharType="begin"/>
        </w:r>
        <w:r>
          <w:rPr>
            <w:noProof/>
            <w:webHidden/>
          </w:rPr>
          <w:instrText xml:space="preserve"> PAGEREF _Toc446058188 \h </w:instrText>
        </w:r>
        <w:r>
          <w:rPr>
            <w:noProof/>
            <w:webHidden/>
          </w:rPr>
        </w:r>
        <w:r>
          <w:rPr>
            <w:noProof/>
            <w:webHidden/>
          </w:rPr>
          <w:fldChar w:fldCharType="separate"/>
        </w:r>
        <w:r>
          <w:rPr>
            <w:noProof/>
            <w:webHidden/>
          </w:rPr>
          <w:t>19</w:t>
        </w:r>
        <w:r>
          <w:rPr>
            <w:noProof/>
            <w:webHidden/>
          </w:rPr>
          <w:fldChar w:fldCharType="end"/>
        </w:r>
      </w:hyperlink>
    </w:p>
    <w:p w:rsidR="002164A6" w:rsidRDefault="002164A6">
      <w:pPr>
        <w:pStyle w:val="TOC3"/>
        <w:rPr>
          <w:rFonts w:asciiTheme="minorHAnsi" w:eastAsiaTheme="minorEastAsia" w:hAnsiTheme="minorHAnsi" w:cstheme="minorBidi"/>
          <w:szCs w:val="22"/>
          <w:lang w:val="en-US"/>
        </w:rPr>
      </w:pPr>
      <w:hyperlink w:anchor="_Toc446058189" w:history="1">
        <w:r w:rsidRPr="00D946D3">
          <w:rPr>
            <w:rStyle w:val="Hyperlink"/>
          </w:rPr>
          <w:t>6.1.1.</w:t>
        </w:r>
        <w:r>
          <w:rPr>
            <w:rFonts w:asciiTheme="minorHAnsi" w:eastAsiaTheme="minorEastAsia" w:hAnsiTheme="minorHAnsi" w:cstheme="minorBidi"/>
            <w:szCs w:val="22"/>
            <w:lang w:val="en-US"/>
          </w:rPr>
          <w:tab/>
        </w:r>
        <w:r w:rsidRPr="00D946D3">
          <w:rPr>
            <w:rStyle w:val="Hyperlink"/>
          </w:rPr>
          <w:t>Cấu trúc tệp tin</w:t>
        </w:r>
        <w:r>
          <w:rPr>
            <w:webHidden/>
          </w:rPr>
          <w:tab/>
        </w:r>
        <w:r>
          <w:rPr>
            <w:webHidden/>
          </w:rPr>
          <w:fldChar w:fldCharType="begin"/>
        </w:r>
        <w:r>
          <w:rPr>
            <w:webHidden/>
          </w:rPr>
          <w:instrText xml:space="preserve"> PAGEREF _Toc446058189 \h </w:instrText>
        </w:r>
        <w:r>
          <w:rPr>
            <w:webHidden/>
          </w:rPr>
        </w:r>
        <w:r>
          <w:rPr>
            <w:webHidden/>
          </w:rPr>
          <w:fldChar w:fldCharType="separate"/>
        </w:r>
        <w:r>
          <w:rPr>
            <w:webHidden/>
          </w:rPr>
          <w:t>19</w:t>
        </w:r>
        <w:r>
          <w:rPr>
            <w:webHidden/>
          </w:rPr>
          <w:fldChar w:fldCharType="end"/>
        </w:r>
      </w:hyperlink>
    </w:p>
    <w:p w:rsidR="002164A6" w:rsidRDefault="002164A6">
      <w:pPr>
        <w:pStyle w:val="TOC3"/>
        <w:rPr>
          <w:rFonts w:asciiTheme="minorHAnsi" w:eastAsiaTheme="minorEastAsia" w:hAnsiTheme="minorHAnsi" w:cstheme="minorBidi"/>
          <w:szCs w:val="22"/>
          <w:lang w:val="en-US"/>
        </w:rPr>
      </w:pPr>
      <w:hyperlink w:anchor="_Toc446058190" w:history="1">
        <w:r w:rsidRPr="00D946D3">
          <w:rPr>
            <w:rStyle w:val="Hyperlink"/>
          </w:rPr>
          <w:t>6.1.2.</w:t>
        </w:r>
        <w:r>
          <w:rPr>
            <w:rFonts w:asciiTheme="minorHAnsi" w:eastAsiaTheme="minorEastAsia" w:hAnsiTheme="minorHAnsi" w:cstheme="minorBidi"/>
            <w:szCs w:val="22"/>
            <w:lang w:val="en-US"/>
          </w:rPr>
          <w:tab/>
        </w:r>
        <w:r w:rsidRPr="00D946D3">
          <w:rPr>
            <w:rStyle w:val="Hyperlink"/>
          </w:rPr>
          <w:t>Cấu trúc đối tượng</w:t>
        </w:r>
        <w:r>
          <w:rPr>
            <w:webHidden/>
          </w:rPr>
          <w:tab/>
        </w:r>
        <w:r>
          <w:rPr>
            <w:webHidden/>
          </w:rPr>
          <w:fldChar w:fldCharType="begin"/>
        </w:r>
        <w:r>
          <w:rPr>
            <w:webHidden/>
          </w:rPr>
          <w:instrText xml:space="preserve"> PAGEREF _Toc446058190 \h </w:instrText>
        </w:r>
        <w:r>
          <w:rPr>
            <w:webHidden/>
          </w:rPr>
        </w:r>
        <w:r>
          <w:rPr>
            <w:webHidden/>
          </w:rPr>
          <w:fldChar w:fldCharType="separate"/>
        </w:r>
        <w:r>
          <w:rPr>
            <w:webHidden/>
          </w:rPr>
          <w:t>20</w:t>
        </w:r>
        <w:r>
          <w:rPr>
            <w:webHidden/>
          </w:rPr>
          <w:fldChar w:fldCharType="end"/>
        </w:r>
      </w:hyperlink>
    </w:p>
    <w:p w:rsidR="002164A6" w:rsidRDefault="002164A6">
      <w:pPr>
        <w:pStyle w:val="TOC3"/>
        <w:rPr>
          <w:rFonts w:asciiTheme="minorHAnsi" w:eastAsiaTheme="minorEastAsia" w:hAnsiTheme="minorHAnsi" w:cstheme="minorBidi"/>
          <w:szCs w:val="22"/>
          <w:lang w:val="en-US"/>
        </w:rPr>
      </w:pPr>
      <w:hyperlink w:anchor="_Toc446058191" w:history="1">
        <w:r w:rsidRPr="00D946D3">
          <w:rPr>
            <w:rStyle w:val="Hyperlink"/>
            <w:lang w:val="it-IT"/>
          </w:rPr>
          <w:t>6.1.3.</w:t>
        </w:r>
        <w:r>
          <w:rPr>
            <w:rFonts w:asciiTheme="minorHAnsi" w:eastAsiaTheme="minorEastAsia" w:hAnsiTheme="minorHAnsi" w:cstheme="minorBidi"/>
            <w:szCs w:val="22"/>
            <w:lang w:val="en-US"/>
          </w:rPr>
          <w:tab/>
        </w:r>
        <w:r w:rsidRPr="00D946D3">
          <w:rPr>
            <w:rStyle w:val="Hyperlink"/>
            <w:lang w:val="it-IT"/>
          </w:rPr>
          <w:t>Siêu dữ liệu và dữ liệu đa phương tiện</w:t>
        </w:r>
        <w:r>
          <w:rPr>
            <w:webHidden/>
          </w:rPr>
          <w:tab/>
        </w:r>
        <w:r>
          <w:rPr>
            <w:webHidden/>
          </w:rPr>
          <w:fldChar w:fldCharType="begin"/>
        </w:r>
        <w:r>
          <w:rPr>
            <w:webHidden/>
          </w:rPr>
          <w:instrText xml:space="preserve"> PAGEREF _Toc446058191 \h </w:instrText>
        </w:r>
        <w:r>
          <w:rPr>
            <w:webHidden/>
          </w:rPr>
        </w:r>
        <w:r>
          <w:rPr>
            <w:webHidden/>
          </w:rPr>
          <w:fldChar w:fldCharType="separate"/>
        </w:r>
        <w:r>
          <w:rPr>
            <w:webHidden/>
          </w:rPr>
          <w:t>20</w:t>
        </w:r>
        <w:r>
          <w:rPr>
            <w:webHidden/>
          </w:rPr>
          <w:fldChar w:fldCharType="end"/>
        </w:r>
      </w:hyperlink>
    </w:p>
    <w:p w:rsidR="002164A6" w:rsidRDefault="002164A6">
      <w:pPr>
        <w:pStyle w:val="TOC3"/>
        <w:rPr>
          <w:rFonts w:asciiTheme="minorHAnsi" w:eastAsiaTheme="minorEastAsia" w:hAnsiTheme="minorHAnsi" w:cstheme="minorBidi"/>
          <w:szCs w:val="22"/>
          <w:lang w:val="en-US"/>
        </w:rPr>
      </w:pPr>
      <w:hyperlink w:anchor="_Toc446058192" w:history="1">
        <w:r w:rsidRPr="00D946D3">
          <w:rPr>
            <w:rStyle w:val="Hyperlink"/>
            <w:lang w:val="it-IT"/>
          </w:rPr>
          <w:t>6.1.4.</w:t>
        </w:r>
        <w:r>
          <w:rPr>
            <w:rFonts w:asciiTheme="minorHAnsi" w:eastAsiaTheme="minorEastAsia" w:hAnsiTheme="minorHAnsi" w:cstheme="minorBidi"/>
            <w:szCs w:val="22"/>
            <w:lang w:val="en-US"/>
          </w:rPr>
          <w:tab/>
        </w:r>
        <w:r w:rsidRPr="00D946D3">
          <w:rPr>
            <w:rStyle w:val="Hyperlink"/>
            <w:lang w:val="it-IT"/>
          </w:rPr>
          <w:t>Định danh rãnh</w:t>
        </w:r>
        <w:r>
          <w:rPr>
            <w:webHidden/>
          </w:rPr>
          <w:tab/>
        </w:r>
        <w:r>
          <w:rPr>
            <w:webHidden/>
          </w:rPr>
          <w:fldChar w:fldCharType="begin"/>
        </w:r>
        <w:r>
          <w:rPr>
            <w:webHidden/>
          </w:rPr>
          <w:instrText xml:space="preserve"> PAGEREF _Toc446058192 \h </w:instrText>
        </w:r>
        <w:r>
          <w:rPr>
            <w:webHidden/>
          </w:rPr>
        </w:r>
        <w:r>
          <w:rPr>
            <w:webHidden/>
          </w:rPr>
          <w:fldChar w:fldCharType="separate"/>
        </w:r>
        <w:r>
          <w:rPr>
            <w:webHidden/>
          </w:rPr>
          <w:t>20</w:t>
        </w:r>
        <w:r>
          <w:rPr>
            <w:webHidden/>
          </w:rPr>
          <w:fldChar w:fldCharType="end"/>
        </w:r>
      </w:hyperlink>
    </w:p>
    <w:p w:rsidR="002164A6" w:rsidRDefault="002164A6">
      <w:pPr>
        <w:pStyle w:val="TOC2"/>
        <w:tabs>
          <w:tab w:val="left" w:pos="1000"/>
          <w:tab w:val="right" w:leader="dot" w:pos="10083"/>
        </w:tabs>
        <w:rPr>
          <w:rFonts w:asciiTheme="minorHAnsi" w:eastAsiaTheme="minorEastAsia" w:hAnsiTheme="minorHAnsi" w:cstheme="minorBidi"/>
          <w:noProof/>
          <w:szCs w:val="22"/>
        </w:rPr>
      </w:pPr>
      <w:hyperlink w:anchor="_Toc446058193" w:history="1">
        <w:r w:rsidRPr="00D946D3">
          <w:rPr>
            <w:rStyle w:val="Hyperlink"/>
            <w:noProof/>
          </w:rPr>
          <w:t>6.2.</w:t>
        </w:r>
        <w:r>
          <w:rPr>
            <w:rFonts w:asciiTheme="minorHAnsi" w:eastAsiaTheme="minorEastAsia" w:hAnsiTheme="minorHAnsi" w:cstheme="minorBidi"/>
            <w:noProof/>
            <w:szCs w:val="22"/>
          </w:rPr>
          <w:tab/>
        </w:r>
        <w:r w:rsidRPr="00D946D3">
          <w:rPr>
            <w:rStyle w:val="Hyperlink"/>
            <w:noProof/>
          </w:rPr>
          <w:t>Cấu trúc của siêu dữ liệu (các đối tượng)</w:t>
        </w:r>
        <w:r>
          <w:rPr>
            <w:noProof/>
            <w:webHidden/>
          </w:rPr>
          <w:tab/>
        </w:r>
        <w:r>
          <w:rPr>
            <w:noProof/>
            <w:webHidden/>
          </w:rPr>
          <w:fldChar w:fldCharType="begin"/>
        </w:r>
        <w:r>
          <w:rPr>
            <w:noProof/>
            <w:webHidden/>
          </w:rPr>
          <w:instrText xml:space="preserve"> PAGEREF _Toc446058193 \h </w:instrText>
        </w:r>
        <w:r>
          <w:rPr>
            <w:noProof/>
            <w:webHidden/>
          </w:rPr>
        </w:r>
        <w:r>
          <w:rPr>
            <w:noProof/>
            <w:webHidden/>
          </w:rPr>
          <w:fldChar w:fldCharType="separate"/>
        </w:r>
        <w:r>
          <w:rPr>
            <w:noProof/>
            <w:webHidden/>
          </w:rPr>
          <w:t>20</w:t>
        </w:r>
        <w:r>
          <w:rPr>
            <w:noProof/>
            <w:webHidden/>
          </w:rPr>
          <w:fldChar w:fldCharType="end"/>
        </w:r>
      </w:hyperlink>
    </w:p>
    <w:p w:rsidR="002164A6" w:rsidRDefault="002164A6">
      <w:pPr>
        <w:pStyle w:val="TOC3"/>
        <w:rPr>
          <w:rFonts w:asciiTheme="minorHAnsi" w:eastAsiaTheme="minorEastAsia" w:hAnsiTheme="minorHAnsi" w:cstheme="minorBidi"/>
          <w:szCs w:val="22"/>
          <w:lang w:val="en-US"/>
        </w:rPr>
      </w:pPr>
      <w:hyperlink w:anchor="_Toc446058194" w:history="1">
        <w:r w:rsidRPr="00D946D3">
          <w:rPr>
            <w:rStyle w:val="Hyperlink"/>
          </w:rPr>
          <w:t>6.2.1.</w:t>
        </w:r>
        <w:r>
          <w:rPr>
            <w:rFonts w:asciiTheme="minorHAnsi" w:eastAsiaTheme="minorEastAsia" w:hAnsiTheme="minorHAnsi" w:cstheme="minorBidi"/>
            <w:szCs w:val="22"/>
            <w:lang w:val="en-US"/>
          </w:rPr>
          <w:tab/>
        </w:r>
        <w:r w:rsidRPr="00D946D3">
          <w:rPr>
            <w:rStyle w:val="Hyperlink"/>
          </w:rPr>
          <w:t>Hộp</w:t>
        </w:r>
        <w:r>
          <w:rPr>
            <w:webHidden/>
          </w:rPr>
          <w:tab/>
        </w:r>
        <w:r>
          <w:rPr>
            <w:webHidden/>
          </w:rPr>
          <w:fldChar w:fldCharType="begin"/>
        </w:r>
        <w:r>
          <w:rPr>
            <w:webHidden/>
          </w:rPr>
          <w:instrText xml:space="preserve"> PAGEREF _Toc446058194 \h </w:instrText>
        </w:r>
        <w:r>
          <w:rPr>
            <w:webHidden/>
          </w:rPr>
        </w:r>
        <w:r>
          <w:rPr>
            <w:webHidden/>
          </w:rPr>
          <w:fldChar w:fldCharType="separate"/>
        </w:r>
        <w:r>
          <w:rPr>
            <w:webHidden/>
          </w:rPr>
          <w:t>20</w:t>
        </w:r>
        <w:r>
          <w:rPr>
            <w:webHidden/>
          </w:rPr>
          <w:fldChar w:fldCharType="end"/>
        </w:r>
      </w:hyperlink>
    </w:p>
    <w:p w:rsidR="002164A6" w:rsidRDefault="002164A6">
      <w:pPr>
        <w:pStyle w:val="TOC3"/>
        <w:rPr>
          <w:rFonts w:asciiTheme="minorHAnsi" w:eastAsiaTheme="minorEastAsia" w:hAnsiTheme="minorHAnsi" w:cstheme="minorBidi"/>
          <w:szCs w:val="22"/>
          <w:lang w:val="en-US"/>
        </w:rPr>
      </w:pPr>
      <w:hyperlink w:anchor="_Toc446058195" w:history="1">
        <w:r w:rsidRPr="00D946D3">
          <w:rPr>
            <w:rStyle w:val="Hyperlink"/>
            <w:lang w:val="en-US"/>
          </w:rPr>
          <w:t>6.2.2.</w:t>
        </w:r>
        <w:r>
          <w:rPr>
            <w:rFonts w:asciiTheme="minorHAnsi" w:eastAsiaTheme="minorEastAsia" w:hAnsiTheme="minorHAnsi" w:cstheme="minorBidi"/>
            <w:szCs w:val="22"/>
            <w:lang w:val="en-US"/>
          </w:rPr>
          <w:tab/>
        </w:r>
        <w:r w:rsidRPr="00D946D3">
          <w:rPr>
            <w:rStyle w:val="Hyperlink"/>
            <w:lang w:val="en-US"/>
          </w:rPr>
          <w:t>Các trường và các kiểu dữ liệu</w:t>
        </w:r>
        <w:r>
          <w:rPr>
            <w:webHidden/>
          </w:rPr>
          <w:tab/>
        </w:r>
        <w:r>
          <w:rPr>
            <w:webHidden/>
          </w:rPr>
          <w:fldChar w:fldCharType="begin"/>
        </w:r>
        <w:r>
          <w:rPr>
            <w:webHidden/>
          </w:rPr>
          <w:instrText xml:space="preserve"> PAGEREF _Toc446058195 \h </w:instrText>
        </w:r>
        <w:r>
          <w:rPr>
            <w:webHidden/>
          </w:rPr>
        </w:r>
        <w:r>
          <w:rPr>
            <w:webHidden/>
          </w:rPr>
          <w:fldChar w:fldCharType="separate"/>
        </w:r>
        <w:r>
          <w:rPr>
            <w:webHidden/>
          </w:rPr>
          <w:t>21</w:t>
        </w:r>
        <w:r>
          <w:rPr>
            <w:webHidden/>
          </w:rPr>
          <w:fldChar w:fldCharType="end"/>
        </w:r>
      </w:hyperlink>
    </w:p>
    <w:p w:rsidR="002164A6" w:rsidRDefault="002164A6">
      <w:pPr>
        <w:pStyle w:val="TOC3"/>
        <w:rPr>
          <w:rFonts w:asciiTheme="minorHAnsi" w:eastAsiaTheme="minorEastAsia" w:hAnsiTheme="minorHAnsi" w:cstheme="minorBidi"/>
          <w:szCs w:val="22"/>
          <w:lang w:val="en-US"/>
        </w:rPr>
      </w:pPr>
      <w:hyperlink w:anchor="_Toc446058196" w:history="1">
        <w:r w:rsidRPr="00D946D3">
          <w:rPr>
            <w:rStyle w:val="Hyperlink"/>
          </w:rPr>
          <w:t>6.2.3.</w:t>
        </w:r>
        <w:r>
          <w:rPr>
            <w:rFonts w:asciiTheme="minorHAnsi" w:eastAsiaTheme="minorEastAsia" w:hAnsiTheme="minorHAnsi" w:cstheme="minorBidi"/>
            <w:szCs w:val="22"/>
            <w:lang w:val="en-US"/>
          </w:rPr>
          <w:tab/>
        </w:r>
        <w:r w:rsidRPr="00D946D3">
          <w:rPr>
            <w:rStyle w:val="Hyperlink"/>
          </w:rPr>
          <w:t>Thứ tự của hộp</w:t>
        </w:r>
        <w:r>
          <w:rPr>
            <w:webHidden/>
          </w:rPr>
          <w:tab/>
        </w:r>
        <w:r>
          <w:rPr>
            <w:webHidden/>
          </w:rPr>
          <w:fldChar w:fldCharType="begin"/>
        </w:r>
        <w:r>
          <w:rPr>
            <w:webHidden/>
          </w:rPr>
          <w:instrText xml:space="preserve"> PAGEREF _Toc446058196 \h </w:instrText>
        </w:r>
        <w:r>
          <w:rPr>
            <w:webHidden/>
          </w:rPr>
        </w:r>
        <w:r>
          <w:rPr>
            <w:webHidden/>
          </w:rPr>
          <w:fldChar w:fldCharType="separate"/>
        </w:r>
        <w:r>
          <w:rPr>
            <w:webHidden/>
          </w:rPr>
          <w:t>22</w:t>
        </w:r>
        <w:r>
          <w:rPr>
            <w:webHidden/>
          </w:rPr>
          <w:fldChar w:fldCharType="end"/>
        </w:r>
      </w:hyperlink>
    </w:p>
    <w:p w:rsidR="002164A6" w:rsidRDefault="002164A6">
      <w:pPr>
        <w:pStyle w:val="TOC3"/>
        <w:rPr>
          <w:rFonts w:asciiTheme="minorHAnsi" w:eastAsiaTheme="minorEastAsia" w:hAnsiTheme="minorHAnsi" w:cstheme="minorBidi"/>
          <w:szCs w:val="22"/>
          <w:lang w:val="en-US"/>
        </w:rPr>
      </w:pPr>
      <w:hyperlink w:anchor="_Toc446058197" w:history="1">
        <w:r w:rsidRPr="00D946D3">
          <w:rPr>
            <w:rStyle w:val="Hyperlink"/>
          </w:rPr>
          <w:t>6.2.4.</w:t>
        </w:r>
        <w:r>
          <w:rPr>
            <w:rFonts w:asciiTheme="minorHAnsi" w:eastAsiaTheme="minorEastAsia" w:hAnsiTheme="minorHAnsi" w:cstheme="minorBidi"/>
            <w:szCs w:val="22"/>
            <w:lang w:val="en-US"/>
          </w:rPr>
          <w:tab/>
        </w:r>
        <w:r w:rsidRPr="00D946D3">
          <w:rPr>
            <w:rStyle w:val="Hyperlink"/>
          </w:rPr>
          <w:t>Bộ chỉ thị URI</w:t>
        </w:r>
        <w:r>
          <w:rPr>
            <w:webHidden/>
          </w:rPr>
          <w:tab/>
        </w:r>
        <w:r>
          <w:rPr>
            <w:webHidden/>
          </w:rPr>
          <w:fldChar w:fldCharType="begin"/>
        </w:r>
        <w:r>
          <w:rPr>
            <w:webHidden/>
          </w:rPr>
          <w:instrText xml:space="preserve"> PAGEREF _Toc446058197 \h </w:instrText>
        </w:r>
        <w:r>
          <w:rPr>
            <w:webHidden/>
          </w:rPr>
        </w:r>
        <w:r>
          <w:rPr>
            <w:webHidden/>
          </w:rPr>
          <w:fldChar w:fldCharType="separate"/>
        </w:r>
        <w:r>
          <w:rPr>
            <w:webHidden/>
          </w:rPr>
          <w:t>26</w:t>
        </w:r>
        <w:r>
          <w:rPr>
            <w:webHidden/>
          </w:rPr>
          <w:fldChar w:fldCharType="end"/>
        </w:r>
      </w:hyperlink>
    </w:p>
    <w:p w:rsidR="002164A6" w:rsidRDefault="002164A6">
      <w:pPr>
        <w:pStyle w:val="TOC2"/>
        <w:tabs>
          <w:tab w:val="left" w:pos="1000"/>
          <w:tab w:val="right" w:leader="dot" w:pos="10083"/>
        </w:tabs>
        <w:rPr>
          <w:rFonts w:asciiTheme="minorHAnsi" w:eastAsiaTheme="minorEastAsia" w:hAnsiTheme="minorHAnsi" w:cstheme="minorBidi"/>
          <w:noProof/>
          <w:szCs w:val="22"/>
        </w:rPr>
      </w:pPr>
      <w:hyperlink w:anchor="_Toc446058198" w:history="1">
        <w:r w:rsidRPr="00D946D3">
          <w:rPr>
            <w:rStyle w:val="Hyperlink"/>
            <w:noProof/>
          </w:rPr>
          <w:t>6.3.</w:t>
        </w:r>
        <w:r>
          <w:rPr>
            <w:rFonts w:asciiTheme="minorHAnsi" w:eastAsiaTheme="minorEastAsia" w:hAnsiTheme="minorHAnsi" w:cstheme="minorBidi"/>
            <w:noProof/>
            <w:szCs w:val="22"/>
          </w:rPr>
          <w:tab/>
        </w:r>
        <w:r w:rsidRPr="00D946D3">
          <w:rPr>
            <w:rStyle w:val="Hyperlink"/>
            <w:noProof/>
          </w:rPr>
          <w:t>Định danh nhãn</w:t>
        </w:r>
        <w:r>
          <w:rPr>
            <w:noProof/>
            <w:webHidden/>
          </w:rPr>
          <w:tab/>
        </w:r>
        <w:r>
          <w:rPr>
            <w:noProof/>
            <w:webHidden/>
          </w:rPr>
          <w:fldChar w:fldCharType="begin"/>
        </w:r>
        <w:r>
          <w:rPr>
            <w:noProof/>
            <w:webHidden/>
          </w:rPr>
          <w:instrText xml:space="preserve"> PAGEREF _Toc446058198 \h </w:instrText>
        </w:r>
        <w:r>
          <w:rPr>
            <w:noProof/>
            <w:webHidden/>
          </w:rPr>
        </w:r>
        <w:r>
          <w:rPr>
            <w:noProof/>
            <w:webHidden/>
          </w:rPr>
          <w:fldChar w:fldCharType="separate"/>
        </w:r>
        <w:r>
          <w:rPr>
            <w:noProof/>
            <w:webHidden/>
          </w:rPr>
          <w:t>26</w:t>
        </w:r>
        <w:r>
          <w:rPr>
            <w:noProof/>
            <w:webHidden/>
          </w:rPr>
          <w:fldChar w:fldCharType="end"/>
        </w:r>
      </w:hyperlink>
    </w:p>
    <w:p w:rsidR="002164A6" w:rsidRDefault="002164A6">
      <w:pPr>
        <w:pStyle w:val="TOC1"/>
        <w:rPr>
          <w:rFonts w:asciiTheme="minorHAnsi" w:eastAsiaTheme="minorEastAsia" w:hAnsiTheme="minorHAnsi" w:cstheme="minorBidi"/>
          <w:b w:val="0"/>
          <w:noProof/>
          <w:szCs w:val="22"/>
        </w:rPr>
      </w:pPr>
      <w:hyperlink w:anchor="_Toc446058199" w:history="1">
        <w:r w:rsidRPr="00D946D3">
          <w:rPr>
            <w:rStyle w:val="Hyperlink"/>
            <w:noProof/>
          </w:rPr>
          <w:t>7.</w:t>
        </w:r>
        <w:r>
          <w:rPr>
            <w:rFonts w:asciiTheme="minorHAnsi" w:eastAsiaTheme="minorEastAsia" w:hAnsiTheme="minorHAnsi" w:cstheme="minorBidi"/>
            <w:b w:val="0"/>
            <w:noProof/>
            <w:szCs w:val="22"/>
          </w:rPr>
          <w:tab/>
        </w:r>
        <w:r w:rsidRPr="00D946D3">
          <w:rPr>
            <w:rStyle w:val="Hyperlink"/>
            <w:noProof/>
          </w:rPr>
          <w:t>Hỗ trợ streaming</w:t>
        </w:r>
        <w:r>
          <w:rPr>
            <w:noProof/>
            <w:webHidden/>
          </w:rPr>
          <w:tab/>
        </w:r>
        <w:r>
          <w:rPr>
            <w:noProof/>
            <w:webHidden/>
          </w:rPr>
          <w:fldChar w:fldCharType="begin"/>
        </w:r>
        <w:r>
          <w:rPr>
            <w:noProof/>
            <w:webHidden/>
          </w:rPr>
          <w:instrText xml:space="preserve"> PAGEREF _Toc446058199 \h </w:instrText>
        </w:r>
        <w:r>
          <w:rPr>
            <w:noProof/>
            <w:webHidden/>
          </w:rPr>
        </w:r>
        <w:r>
          <w:rPr>
            <w:noProof/>
            <w:webHidden/>
          </w:rPr>
          <w:fldChar w:fldCharType="separate"/>
        </w:r>
        <w:r>
          <w:rPr>
            <w:noProof/>
            <w:webHidden/>
          </w:rPr>
          <w:t>27</w:t>
        </w:r>
        <w:r>
          <w:rPr>
            <w:noProof/>
            <w:webHidden/>
          </w:rPr>
          <w:fldChar w:fldCharType="end"/>
        </w:r>
      </w:hyperlink>
    </w:p>
    <w:p w:rsidR="002164A6" w:rsidRDefault="002164A6">
      <w:pPr>
        <w:pStyle w:val="TOC2"/>
        <w:tabs>
          <w:tab w:val="left" w:pos="1000"/>
          <w:tab w:val="right" w:leader="dot" w:pos="10083"/>
        </w:tabs>
        <w:rPr>
          <w:rFonts w:asciiTheme="minorHAnsi" w:eastAsiaTheme="minorEastAsia" w:hAnsiTheme="minorHAnsi" w:cstheme="minorBidi"/>
          <w:noProof/>
          <w:szCs w:val="22"/>
        </w:rPr>
      </w:pPr>
      <w:hyperlink w:anchor="_Toc446058200" w:history="1">
        <w:r w:rsidRPr="00D946D3">
          <w:rPr>
            <w:rStyle w:val="Hyperlink"/>
            <w:noProof/>
          </w:rPr>
          <w:t>7.1.</w:t>
        </w:r>
        <w:r>
          <w:rPr>
            <w:rFonts w:asciiTheme="minorHAnsi" w:eastAsiaTheme="minorEastAsia" w:hAnsiTheme="minorHAnsi" w:cstheme="minorBidi"/>
            <w:noProof/>
            <w:szCs w:val="22"/>
          </w:rPr>
          <w:tab/>
        </w:r>
        <w:r w:rsidRPr="00D946D3">
          <w:rPr>
            <w:rStyle w:val="Hyperlink"/>
            <w:noProof/>
          </w:rPr>
          <w:t>Xử lý các giao thức streaming</w:t>
        </w:r>
        <w:r>
          <w:rPr>
            <w:noProof/>
            <w:webHidden/>
          </w:rPr>
          <w:tab/>
        </w:r>
        <w:r>
          <w:rPr>
            <w:noProof/>
            <w:webHidden/>
          </w:rPr>
          <w:fldChar w:fldCharType="begin"/>
        </w:r>
        <w:r>
          <w:rPr>
            <w:noProof/>
            <w:webHidden/>
          </w:rPr>
          <w:instrText xml:space="preserve"> PAGEREF _Toc446058200 \h </w:instrText>
        </w:r>
        <w:r>
          <w:rPr>
            <w:noProof/>
            <w:webHidden/>
          </w:rPr>
        </w:r>
        <w:r>
          <w:rPr>
            <w:noProof/>
            <w:webHidden/>
          </w:rPr>
          <w:fldChar w:fldCharType="separate"/>
        </w:r>
        <w:r>
          <w:rPr>
            <w:noProof/>
            <w:webHidden/>
          </w:rPr>
          <w:t>27</w:t>
        </w:r>
        <w:r>
          <w:rPr>
            <w:noProof/>
            <w:webHidden/>
          </w:rPr>
          <w:fldChar w:fldCharType="end"/>
        </w:r>
      </w:hyperlink>
    </w:p>
    <w:p w:rsidR="002164A6" w:rsidRDefault="002164A6">
      <w:pPr>
        <w:pStyle w:val="TOC2"/>
        <w:tabs>
          <w:tab w:val="left" w:pos="1000"/>
          <w:tab w:val="right" w:leader="dot" w:pos="10083"/>
        </w:tabs>
        <w:rPr>
          <w:rFonts w:asciiTheme="minorHAnsi" w:eastAsiaTheme="minorEastAsia" w:hAnsiTheme="minorHAnsi" w:cstheme="minorBidi"/>
          <w:noProof/>
          <w:szCs w:val="22"/>
        </w:rPr>
      </w:pPr>
      <w:hyperlink w:anchor="_Toc446058201" w:history="1">
        <w:r w:rsidRPr="00D946D3">
          <w:rPr>
            <w:rStyle w:val="Hyperlink"/>
            <w:noProof/>
          </w:rPr>
          <w:t>7.2.</w:t>
        </w:r>
        <w:r>
          <w:rPr>
            <w:rFonts w:asciiTheme="minorHAnsi" w:eastAsiaTheme="minorEastAsia" w:hAnsiTheme="minorHAnsi" w:cstheme="minorBidi"/>
            <w:noProof/>
            <w:szCs w:val="22"/>
          </w:rPr>
          <w:tab/>
        </w:r>
        <w:r w:rsidRPr="00D946D3">
          <w:rPr>
            <w:rStyle w:val="Hyperlink"/>
            <w:noProof/>
          </w:rPr>
          <w:t>Rãnh chỉ dẫn giao thức</w:t>
        </w:r>
        <w:r>
          <w:rPr>
            <w:noProof/>
            <w:webHidden/>
          </w:rPr>
          <w:tab/>
        </w:r>
        <w:r>
          <w:rPr>
            <w:noProof/>
            <w:webHidden/>
          </w:rPr>
          <w:fldChar w:fldCharType="begin"/>
        </w:r>
        <w:r>
          <w:rPr>
            <w:noProof/>
            <w:webHidden/>
          </w:rPr>
          <w:instrText xml:space="preserve"> PAGEREF _Toc446058201 \h </w:instrText>
        </w:r>
        <w:r>
          <w:rPr>
            <w:noProof/>
            <w:webHidden/>
          </w:rPr>
        </w:r>
        <w:r>
          <w:rPr>
            <w:noProof/>
            <w:webHidden/>
          </w:rPr>
          <w:fldChar w:fldCharType="separate"/>
        </w:r>
        <w:r>
          <w:rPr>
            <w:noProof/>
            <w:webHidden/>
          </w:rPr>
          <w:t>27</w:t>
        </w:r>
        <w:r>
          <w:rPr>
            <w:noProof/>
            <w:webHidden/>
          </w:rPr>
          <w:fldChar w:fldCharType="end"/>
        </w:r>
      </w:hyperlink>
    </w:p>
    <w:p w:rsidR="002164A6" w:rsidRDefault="002164A6">
      <w:pPr>
        <w:pStyle w:val="TOC2"/>
        <w:tabs>
          <w:tab w:val="left" w:pos="1000"/>
          <w:tab w:val="right" w:leader="dot" w:pos="10083"/>
        </w:tabs>
        <w:rPr>
          <w:rFonts w:asciiTheme="minorHAnsi" w:eastAsiaTheme="minorEastAsia" w:hAnsiTheme="minorHAnsi" w:cstheme="minorBidi"/>
          <w:noProof/>
          <w:szCs w:val="22"/>
        </w:rPr>
      </w:pPr>
      <w:hyperlink w:anchor="_Toc446058202" w:history="1">
        <w:r w:rsidRPr="00D946D3">
          <w:rPr>
            <w:rStyle w:val="Hyperlink"/>
            <w:noProof/>
          </w:rPr>
          <w:t>7.3.</w:t>
        </w:r>
        <w:r>
          <w:rPr>
            <w:rFonts w:asciiTheme="minorHAnsi" w:eastAsiaTheme="minorEastAsia" w:hAnsiTheme="minorHAnsi" w:cstheme="minorBidi"/>
            <w:noProof/>
            <w:szCs w:val="22"/>
          </w:rPr>
          <w:tab/>
        </w:r>
        <w:r w:rsidRPr="00D946D3">
          <w:rPr>
            <w:rStyle w:val="Hyperlink"/>
            <w:noProof/>
          </w:rPr>
          <w:t>Định dạng rãnh chỉ dẫn</w:t>
        </w:r>
        <w:r>
          <w:rPr>
            <w:noProof/>
            <w:webHidden/>
          </w:rPr>
          <w:tab/>
        </w:r>
        <w:r>
          <w:rPr>
            <w:noProof/>
            <w:webHidden/>
          </w:rPr>
          <w:fldChar w:fldCharType="begin"/>
        </w:r>
        <w:r>
          <w:rPr>
            <w:noProof/>
            <w:webHidden/>
          </w:rPr>
          <w:instrText xml:space="preserve"> PAGEREF _Toc446058202 \h </w:instrText>
        </w:r>
        <w:r>
          <w:rPr>
            <w:noProof/>
            <w:webHidden/>
          </w:rPr>
        </w:r>
        <w:r>
          <w:rPr>
            <w:noProof/>
            <w:webHidden/>
          </w:rPr>
          <w:fldChar w:fldCharType="separate"/>
        </w:r>
        <w:r>
          <w:rPr>
            <w:noProof/>
            <w:webHidden/>
          </w:rPr>
          <w:t>28</w:t>
        </w:r>
        <w:r>
          <w:rPr>
            <w:noProof/>
            <w:webHidden/>
          </w:rPr>
          <w:fldChar w:fldCharType="end"/>
        </w:r>
      </w:hyperlink>
    </w:p>
    <w:p w:rsidR="002164A6" w:rsidRDefault="002164A6">
      <w:pPr>
        <w:pStyle w:val="TOC1"/>
        <w:rPr>
          <w:rFonts w:asciiTheme="minorHAnsi" w:eastAsiaTheme="minorEastAsia" w:hAnsiTheme="minorHAnsi" w:cstheme="minorBidi"/>
          <w:b w:val="0"/>
          <w:noProof/>
          <w:szCs w:val="22"/>
        </w:rPr>
      </w:pPr>
      <w:hyperlink w:anchor="_Toc446058203" w:history="1">
        <w:r w:rsidRPr="00D946D3">
          <w:rPr>
            <w:rStyle w:val="Hyperlink"/>
            <w:noProof/>
          </w:rPr>
          <w:t>8.</w:t>
        </w:r>
        <w:r>
          <w:rPr>
            <w:rFonts w:asciiTheme="minorHAnsi" w:eastAsiaTheme="minorEastAsia" w:hAnsiTheme="minorHAnsi" w:cstheme="minorBidi"/>
            <w:b w:val="0"/>
            <w:noProof/>
            <w:szCs w:val="22"/>
          </w:rPr>
          <w:tab/>
        </w:r>
        <w:r w:rsidRPr="00D946D3">
          <w:rPr>
            <w:rStyle w:val="Hyperlink"/>
            <w:noProof/>
          </w:rPr>
          <w:t>Cấu trúc hộp</w:t>
        </w:r>
        <w:r>
          <w:rPr>
            <w:noProof/>
            <w:webHidden/>
          </w:rPr>
          <w:tab/>
        </w:r>
        <w:r>
          <w:rPr>
            <w:noProof/>
            <w:webHidden/>
          </w:rPr>
          <w:fldChar w:fldCharType="begin"/>
        </w:r>
        <w:r>
          <w:rPr>
            <w:noProof/>
            <w:webHidden/>
          </w:rPr>
          <w:instrText xml:space="preserve"> PAGEREF _Toc446058203 \h </w:instrText>
        </w:r>
        <w:r>
          <w:rPr>
            <w:noProof/>
            <w:webHidden/>
          </w:rPr>
        </w:r>
        <w:r>
          <w:rPr>
            <w:noProof/>
            <w:webHidden/>
          </w:rPr>
          <w:fldChar w:fldCharType="separate"/>
        </w:r>
        <w:r>
          <w:rPr>
            <w:noProof/>
            <w:webHidden/>
          </w:rPr>
          <w:t>29</w:t>
        </w:r>
        <w:r>
          <w:rPr>
            <w:noProof/>
            <w:webHidden/>
          </w:rPr>
          <w:fldChar w:fldCharType="end"/>
        </w:r>
      </w:hyperlink>
    </w:p>
    <w:p w:rsidR="002164A6" w:rsidRDefault="002164A6">
      <w:pPr>
        <w:pStyle w:val="TOC2"/>
        <w:tabs>
          <w:tab w:val="left" w:pos="1000"/>
          <w:tab w:val="right" w:leader="dot" w:pos="10083"/>
        </w:tabs>
        <w:rPr>
          <w:rFonts w:asciiTheme="minorHAnsi" w:eastAsiaTheme="minorEastAsia" w:hAnsiTheme="minorHAnsi" w:cstheme="minorBidi"/>
          <w:noProof/>
          <w:szCs w:val="22"/>
        </w:rPr>
      </w:pPr>
      <w:hyperlink w:anchor="_Toc446058204" w:history="1">
        <w:r w:rsidRPr="00D946D3">
          <w:rPr>
            <w:rStyle w:val="Hyperlink"/>
            <w:noProof/>
          </w:rPr>
          <w:t>8.1.</w:t>
        </w:r>
        <w:r>
          <w:rPr>
            <w:rFonts w:asciiTheme="minorHAnsi" w:eastAsiaTheme="minorEastAsia" w:hAnsiTheme="minorHAnsi" w:cstheme="minorBidi"/>
            <w:noProof/>
            <w:szCs w:val="22"/>
          </w:rPr>
          <w:tab/>
        </w:r>
        <w:r w:rsidRPr="00D946D3">
          <w:rPr>
            <w:rStyle w:val="Hyperlink"/>
            <w:noProof/>
          </w:rPr>
          <w:t>Cấu trúc tệp tin và các hộp thông thường</w:t>
        </w:r>
        <w:r>
          <w:rPr>
            <w:noProof/>
            <w:webHidden/>
          </w:rPr>
          <w:tab/>
        </w:r>
        <w:r>
          <w:rPr>
            <w:noProof/>
            <w:webHidden/>
          </w:rPr>
          <w:fldChar w:fldCharType="begin"/>
        </w:r>
        <w:r>
          <w:rPr>
            <w:noProof/>
            <w:webHidden/>
          </w:rPr>
          <w:instrText xml:space="preserve"> PAGEREF _Toc446058204 \h </w:instrText>
        </w:r>
        <w:r>
          <w:rPr>
            <w:noProof/>
            <w:webHidden/>
          </w:rPr>
        </w:r>
        <w:r>
          <w:rPr>
            <w:noProof/>
            <w:webHidden/>
          </w:rPr>
          <w:fldChar w:fldCharType="separate"/>
        </w:r>
        <w:r>
          <w:rPr>
            <w:noProof/>
            <w:webHidden/>
          </w:rPr>
          <w:t>29</w:t>
        </w:r>
        <w:r>
          <w:rPr>
            <w:noProof/>
            <w:webHidden/>
          </w:rPr>
          <w:fldChar w:fldCharType="end"/>
        </w:r>
      </w:hyperlink>
    </w:p>
    <w:p w:rsidR="002164A6" w:rsidRDefault="002164A6">
      <w:pPr>
        <w:pStyle w:val="TOC3"/>
        <w:rPr>
          <w:rFonts w:asciiTheme="minorHAnsi" w:eastAsiaTheme="minorEastAsia" w:hAnsiTheme="minorHAnsi" w:cstheme="minorBidi"/>
          <w:szCs w:val="22"/>
          <w:lang w:val="en-US"/>
        </w:rPr>
      </w:pPr>
      <w:hyperlink w:anchor="_Toc446058205" w:history="1">
        <w:r w:rsidRPr="00D946D3">
          <w:rPr>
            <w:rStyle w:val="Hyperlink"/>
            <w:lang w:val="en-US"/>
          </w:rPr>
          <w:t>8.1.1.</w:t>
        </w:r>
        <w:r>
          <w:rPr>
            <w:rFonts w:asciiTheme="minorHAnsi" w:eastAsiaTheme="minorEastAsia" w:hAnsiTheme="minorHAnsi" w:cstheme="minorBidi"/>
            <w:szCs w:val="22"/>
            <w:lang w:val="en-US"/>
          </w:rPr>
          <w:tab/>
        </w:r>
        <w:r w:rsidRPr="00D946D3">
          <w:rPr>
            <w:rStyle w:val="Hyperlink"/>
            <w:lang w:val="en-US"/>
          </w:rPr>
          <w:t>Hộp Dữ liệu Đa phương tiện (Media Data Box)</w:t>
        </w:r>
        <w:r>
          <w:rPr>
            <w:webHidden/>
          </w:rPr>
          <w:tab/>
        </w:r>
        <w:r>
          <w:rPr>
            <w:webHidden/>
          </w:rPr>
          <w:fldChar w:fldCharType="begin"/>
        </w:r>
        <w:r>
          <w:rPr>
            <w:webHidden/>
          </w:rPr>
          <w:instrText xml:space="preserve"> PAGEREF _Toc446058205 \h </w:instrText>
        </w:r>
        <w:r>
          <w:rPr>
            <w:webHidden/>
          </w:rPr>
        </w:r>
        <w:r>
          <w:rPr>
            <w:webHidden/>
          </w:rPr>
          <w:fldChar w:fldCharType="separate"/>
        </w:r>
        <w:r>
          <w:rPr>
            <w:webHidden/>
          </w:rPr>
          <w:t>29</w:t>
        </w:r>
        <w:r>
          <w:rPr>
            <w:webHidden/>
          </w:rPr>
          <w:fldChar w:fldCharType="end"/>
        </w:r>
      </w:hyperlink>
    </w:p>
    <w:p w:rsidR="002164A6" w:rsidRDefault="002164A6">
      <w:pPr>
        <w:pStyle w:val="TOC3"/>
        <w:rPr>
          <w:rFonts w:asciiTheme="minorHAnsi" w:eastAsiaTheme="minorEastAsia" w:hAnsiTheme="minorHAnsi" w:cstheme="minorBidi"/>
          <w:szCs w:val="22"/>
          <w:lang w:val="en-US"/>
        </w:rPr>
      </w:pPr>
      <w:hyperlink w:anchor="_Toc446058206" w:history="1">
        <w:r w:rsidRPr="00D946D3">
          <w:rPr>
            <w:rStyle w:val="Hyperlink"/>
            <w:lang w:val="en-US"/>
          </w:rPr>
          <w:t>8.1.2.</w:t>
        </w:r>
        <w:r>
          <w:rPr>
            <w:rFonts w:asciiTheme="minorHAnsi" w:eastAsiaTheme="minorEastAsia" w:hAnsiTheme="minorHAnsi" w:cstheme="minorBidi"/>
            <w:szCs w:val="22"/>
            <w:lang w:val="en-US"/>
          </w:rPr>
          <w:tab/>
        </w:r>
        <w:r w:rsidRPr="00D946D3">
          <w:rPr>
            <w:rStyle w:val="Hyperlink"/>
            <w:lang w:val="en-US"/>
          </w:rPr>
          <w:t>Hộp Không gian Trống (Free Space Box)</w:t>
        </w:r>
        <w:r>
          <w:rPr>
            <w:webHidden/>
          </w:rPr>
          <w:tab/>
        </w:r>
        <w:r>
          <w:rPr>
            <w:webHidden/>
          </w:rPr>
          <w:fldChar w:fldCharType="begin"/>
        </w:r>
        <w:r>
          <w:rPr>
            <w:webHidden/>
          </w:rPr>
          <w:instrText xml:space="preserve"> PAGEREF _Toc446058206 \h </w:instrText>
        </w:r>
        <w:r>
          <w:rPr>
            <w:webHidden/>
          </w:rPr>
        </w:r>
        <w:r>
          <w:rPr>
            <w:webHidden/>
          </w:rPr>
          <w:fldChar w:fldCharType="separate"/>
        </w:r>
        <w:r>
          <w:rPr>
            <w:webHidden/>
          </w:rPr>
          <w:t>29</w:t>
        </w:r>
        <w:r>
          <w:rPr>
            <w:webHidden/>
          </w:rPr>
          <w:fldChar w:fldCharType="end"/>
        </w:r>
      </w:hyperlink>
    </w:p>
    <w:p w:rsidR="002164A6" w:rsidRDefault="002164A6">
      <w:pPr>
        <w:pStyle w:val="TOC3"/>
        <w:rPr>
          <w:rFonts w:asciiTheme="minorHAnsi" w:eastAsiaTheme="minorEastAsia" w:hAnsiTheme="minorHAnsi" w:cstheme="minorBidi"/>
          <w:szCs w:val="22"/>
          <w:lang w:val="en-US"/>
        </w:rPr>
      </w:pPr>
      <w:hyperlink w:anchor="_Toc446058207" w:history="1">
        <w:r w:rsidRPr="00D946D3">
          <w:rPr>
            <w:rStyle w:val="Hyperlink"/>
            <w:lang w:val="en-US"/>
          </w:rPr>
          <w:t>8.1.3.</w:t>
        </w:r>
        <w:r>
          <w:rPr>
            <w:rFonts w:asciiTheme="minorHAnsi" w:eastAsiaTheme="minorEastAsia" w:hAnsiTheme="minorHAnsi" w:cstheme="minorBidi"/>
            <w:szCs w:val="22"/>
            <w:lang w:val="en-US"/>
          </w:rPr>
          <w:tab/>
        </w:r>
        <w:r w:rsidRPr="00D946D3">
          <w:rPr>
            <w:rStyle w:val="Hyperlink"/>
            <w:lang w:val="en-US"/>
          </w:rPr>
          <w:t>Hộp Thông tin Tải xuống Liên tục (Progressive Download Information Box)</w:t>
        </w:r>
        <w:r>
          <w:rPr>
            <w:webHidden/>
          </w:rPr>
          <w:tab/>
        </w:r>
        <w:r>
          <w:rPr>
            <w:webHidden/>
          </w:rPr>
          <w:fldChar w:fldCharType="begin"/>
        </w:r>
        <w:r>
          <w:rPr>
            <w:webHidden/>
          </w:rPr>
          <w:instrText xml:space="preserve"> PAGEREF _Toc446058207 \h </w:instrText>
        </w:r>
        <w:r>
          <w:rPr>
            <w:webHidden/>
          </w:rPr>
        </w:r>
        <w:r>
          <w:rPr>
            <w:webHidden/>
          </w:rPr>
          <w:fldChar w:fldCharType="separate"/>
        </w:r>
        <w:r>
          <w:rPr>
            <w:webHidden/>
          </w:rPr>
          <w:t>30</w:t>
        </w:r>
        <w:r>
          <w:rPr>
            <w:webHidden/>
          </w:rPr>
          <w:fldChar w:fldCharType="end"/>
        </w:r>
      </w:hyperlink>
    </w:p>
    <w:p w:rsidR="002164A6" w:rsidRDefault="002164A6">
      <w:pPr>
        <w:pStyle w:val="TOC2"/>
        <w:tabs>
          <w:tab w:val="left" w:pos="1000"/>
          <w:tab w:val="right" w:leader="dot" w:pos="10083"/>
        </w:tabs>
        <w:rPr>
          <w:rFonts w:asciiTheme="minorHAnsi" w:eastAsiaTheme="minorEastAsia" w:hAnsiTheme="minorHAnsi" w:cstheme="minorBidi"/>
          <w:noProof/>
          <w:szCs w:val="22"/>
        </w:rPr>
      </w:pPr>
      <w:hyperlink w:anchor="_Toc446058208" w:history="1">
        <w:r w:rsidRPr="00D946D3">
          <w:rPr>
            <w:rStyle w:val="Hyperlink"/>
            <w:noProof/>
          </w:rPr>
          <w:t>8.2.</w:t>
        </w:r>
        <w:r>
          <w:rPr>
            <w:rFonts w:asciiTheme="minorHAnsi" w:eastAsiaTheme="minorEastAsia" w:hAnsiTheme="minorHAnsi" w:cstheme="minorBidi"/>
            <w:noProof/>
            <w:szCs w:val="22"/>
          </w:rPr>
          <w:tab/>
        </w:r>
        <w:r w:rsidRPr="00D946D3">
          <w:rPr>
            <w:rStyle w:val="Hyperlink"/>
            <w:noProof/>
          </w:rPr>
          <w:t>Cấu trúc của movie</w:t>
        </w:r>
        <w:r>
          <w:rPr>
            <w:noProof/>
            <w:webHidden/>
          </w:rPr>
          <w:tab/>
        </w:r>
        <w:r>
          <w:rPr>
            <w:noProof/>
            <w:webHidden/>
          </w:rPr>
          <w:fldChar w:fldCharType="begin"/>
        </w:r>
        <w:r>
          <w:rPr>
            <w:noProof/>
            <w:webHidden/>
          </w:rPr>
          <w:instrText xml:space="preserve"> PAGEREF _Toc446058208 \h </w:instrText>
        </w:r>
        <w:r>
          <w:rPr>
            <w:noProof/>
            <w:webHidden/>
          </w:rPr>
        </w:r>
        <w:r>
          <w:rPr>
            <w:noProof/>
            <w:webHidden/>
          </w:rPr>
          <w:fldChar w:fldCharType="separate"/>
        </w:r>
        <w:r>
          <w:rPr>
            <w:noProof/>
            <w:webHidden/>
          </w:rPr>
          <w:t>30</w:t>
        </w:r>
        <w:r>
          <w:rPr>
            <w:noProof/>
            <w:webHidden/>
          </w:rPr>
          <w:fldChar w:fldCharType="end"/>
        </w:r>
      </w:hyperlink>
    </w:p>
    <w:p w:rsidR="002164A6" w:rsidRDefault="002164A6">
      <w:pPr>
        <w:pStyle w:val="TOC3"/>
        <w:rPr>
          <w:rFonts w:asciiTheme="minorHAnsi" w:eastAsiaTheme="minorEastAsia" w:hAnsiTheme="minorHAnsi" w:cstheme="minorBidi"/>
          <w:szCs w:val="22"/>
          <w:lang w:val="en-US"/>
        </w:rPr>
      </w:pPr>
      <w:hyperlink w:anchor="_Toc446058209" w:history="1">
        <w:r w:rsidRPr="00D946D3">
          <w:rPr>
            <w:rStyle w:val="Hyperlink"/>
          </w:rPr>
          <w:t>8.2.1.</w:t>
        </w:r>
        <w:r>
          <w:rPr>
            <w:rFonts w:asciiTheme="minorHAnsi" w:eastAsiaTheme="minorEastAsia" w:hAnsiTheme="minorHAnsi" w:cstheme="minorBidi"/>
            <w:szCs w:val="22"/>
            <w:lang w:val="en-US"/>
          </w:rPr>
          <w:tab/>
        </w:r>
        <w:r w:rsidRPr="00D946D3">
          <w:rPr>
            <w:rStyle w:val="Hyperlink"/>
          </w:rPr>
          <w:t>Hộp Movie (Hộp Movie)</w:t>
        </w:r>
        <w:r>
          <w:rPr>
            <w:webHidden/>
          </w:rPr>
          <w:tab/>
        </w:r>
        <w:r>
          <w:rPr>
            <w:webHidden/>
          </w:rPr>
          <w:fldChar w:fldCharType="begin"/>
        </w:r>
        <w:r>
          <w:rPr>
            <w:webHidden/>
          </w:rPr>
          <w:instrText xml:space="preserve"> PAGEREF _Toc446058209 \h </w:instrText>
        </w:r>
        <w:r>
          <w:rPr>
            <w:webHidden/>
          </w:rPr>
        </w:r>
        <w:r>
          <w:rPr>
            <w:webHidden/>
          </w:rPr>
          <w:fldChar w:fldCharType="separate"/>
        </w:r>
        <w:r>
          <w:rPr>
            <w:webHidden/>
          </w:rPr>
          <w:t>30</w:t>
        </w:r>
        <w:r>
          <w:rPr>
            <w:webHidden/>
          </w:rPr>
          <w:fldChar w:fldCharType="end"/>
        </w:r>
      </w:hyperlink>
    </w:p>
    <w:p w:rsidR="002164A6" w:rsidRDefault="002164A6">
      <w:pPr>
        <w:pStyle w:val="TOC3"/>
        <w:rPr>
          <w:rFonts w:asciiTheme="minorHAnsi" w:eastAsiaTheme="minorEastAsia" w:hAnsiTheme="minorHAnsi" w:cstheme="minorBidi"/>
          <w:szCs w:val="22"/>
          <w:lang w:val="en-US"/>
        </w:rPr>
      </w:pPr>
      <w:hyperlink w:anchor="_Toc446058210" w:history="1">
        <w:r w:rsidRPr="00D946D3">
          <w:rPr>
            <w:rStyle w:val="Hyperlink"/>
            <w:lang w:val="en-US"/>
          </w:rPr>
          <w:t>8.2.2.</w:t>
        </w:r>
        <w:r>
          <w:rPr>
            <w:rFonts w:asciiTheme="minorHAnsi" w:eastAsiaTheme="minorEastAsia" w:hAnsiTheme="minorHAnsi" w:cstheme="minorBidi"/>
            <w:szCs w:val="22"/>
            <w:lang w:val="en-US"/>
          </w:rPr>
          <w:tab/>
        </w:r>
        <w:r w:rsidRPr="00D946D3">
          <w:rPr>
            <w:rStyle w:val="Hyperlink"/>
            <w:lang w:val="en-US"/>
          </w:rPr>
          <w:t>Hộp Mào đầu Movie (Movie Header Box)</w:t>
        </w:r>
        <w:r>
          <w:rPr>
            <w:webHidden/>
          </w:rPr>
          <w:tab/>
        </w:r>
        <w:r>
          <w:rPr>
            <w:webHidden/>
          </w:rPr>
          <w:fldChar w:fldCharType="begin"/>
        </w:r>
        <w:r>
          <w:rPr>
            <w:webHidden/>
          </w:rPr>
          <w:instrText xml:space="preserve"> PAGEREF _Toc446058210 \h </w:instrText>
        </w:r>
        <w:r>
          <w:rPr>
            <w:webHidden/>
          </w:rPr>
        </w:r>
        <w:r>
          <w:rPr>
            <w:webHidden/>
          </w:rPr>
          <w:fldChar w:fldCharType="separate"/>
        </w:r>
        <w:r>
          <w:rPr>
            <w:webHidden/>
          </w:rPr>
          <w:t>30</w:t>
        </w:r>
        <w:r>
          <w:rPr>
            <w:webHidden/>
          </w:rPr>
          <w:fldChar w:fldCharType="end"/>
        </w:r>
      </w:hyperlink>
    </w:p>
    <w:p w:rsidR="002164A6" w:rsidRDefault="002164A6">
      <w:pPr>
        <w:pStyle w:val="TOC2"/>
        <w:tabs>
          <w:tab w:val="left" w:pos="1000"/>
          <w:tab w:val="right" w:leader="dot" w:pos="10083"/>
        </w:tabs>
        <w:rPr>
          <w:rFonts w:asciiTheme="minorHAnsi" w:eastAsiaTheme="minorEastAsia" w:hAnsiTheme="minorHAnsi" w:cstheme="minorBidi"/>
          <w:noProof/>
          <w:szCs w:val="22"/>
        </w:rPr>
      </w:pPr>
      <w:hyperlink w:anchor="_Toc446058211" w:history="1">
        <w:r w:rsidRPr="00D946D3">
          <w:rPr>
            <w:rStyle w:val="Hyperlink"/>
            <w:noProof/>
          </w:rPr>
          <w:t>8.3.</w:t>
        </w:r>
        <w:r>
          <w:rPr>
            <w:rFonts w:asciiTheme="minorHAnsi" w:eastAsiaTheme="minorEastAsia" w:hAnsiTheme="minorHAnsi" w:cstheme="minorBidi"/>
            <w:noProof/>
            <w:szCs w:val="22"/>
          </w:rPr>
          <w:tab/>
        </w:r>
        <w:r w:rsidRPr="00D946D3">
          <w:rPr>
            <w:rStyle w:val="Hyperlink"/>
            <w:noProof/>
          </w:rPr>
          <w:t>Cấu trúc rãnh</w:t>
        </w:r>
        <w:r>
          <w:rPr>
            <w:noProof/>
            <w:webHidden/>
          </w:rPr>
          <w:tab/>
        </w:r>
        <w:r>
          <w:rPr>
            <w:noProof/>
            <w:webHidden/>
          </w:rPr>
          <w:fldChar w:fldCharType="begin"/>
        </w:r>
        <w:r>
          <w:rPr>
            <w:noProof/>
            <w:webHidden/>
          </w:rPr>
          <w:instrText xml:space="preserve"> PAGEREF _Toc446058211 \h </w:instrText>
        </w:r>
        <w:r>
          <w:rPr>
            <w:noProof/>
            <w:webHidden/>
          </w:rPr>
        </w:r>
        <w:r>
          <w:rPr>
            <w:noProof/>
            <w:webHidden/>
          </w:rPr>
          <w:fldChar w:fldCharType="separate"/>
        </w:r>
        <w:r>
          <w:rPr>
            <w:noProof/>
            <w:webHidden/>
          </w:rPr>
          <w:t>32</w:t>
        </w:r>
        <w:r>
          <w:rPr>
            <w:noProof/>
            <w:webHidden/>
          </w:rPr>
          <w:fldChar w:fldCharType="end"/>
        </w:r>
      </w:hyperlink>
    </w:p>
    <w:p w:rsidR="002164A6" w:rsidRDefault="002164A6">
      <w:pPr>
        <w:pStyle w:val="TOC3"/>
        <w:rPr>
          <w:rFonts w:asciiTheme="minorHAnsi" w:eastAsiaTheme="minorEastAsia" w:hAnsiTheme="minorHAnsi" w:cstheme="minorBidi"/>
          <w:szCs w:val="22"/>
          <w:lang w:val="en-US"/>
        </w:rPr>
      </w:pPr>
      <w:hyperlink w:anchor="_Toc446058212" w:history="1">
        <w:r w:rsidRPr="00D946D3">
          <w:rPr>
            <w:rStyle w:val="Hyperlink"/>
          </w:rPr>
          <w:t>8.3.1.</w:t>
        </w:r>
        <w:r>
          <w:rPr>
            <w:rFonts w:asciiTheme="minorHAnsi" w:eastAsiaTheme="minorEastAsia" w:hAnsiTheme="minorHAnsi" w:cstheme="minorBidi"/>
            <w:szCs w:val="22"/>
            <w:lang w:val="en-US"/>
          </w:rPr>
          <w:tab/>
        </w:r>
        <w:r w:rsidRPr="00D946D3">
          <w:rPr>
            <w:rStyle w:val="Hyperlink"/>
          </w:rPr>
          <w:t>Hộp rãnh (Track Box)</w:t>
        </w:r>
        <w:r>
          <w:rPr>
            <w:webHidden/>
          </w:rPr>
          <w:tab/>
        </w:r>
        <w:r>
          <w:rPr>
            <w:webHidden/>
          </w:rPr>
          <w:fldChar w:fldCharType="begin"/>
        </w:r>
        <w:r>
          <w:rPr>
            <w:webHidden/>
          </w:rPr>
          <w:instrText xml:space="preserve"> PAGEREF _Toc446058212 \h </w:instrText>
        </w:r>
        <w:r>
          <w:rPr>
            <w:webHidden/>
          </w:rPr>
        </w:r>
        <w:r>
          <w:rPr>
            <w:webHidden/>
          </w:rPr>
          <w:fldChar w:fldCharType="separate"/>
        </w:r>
        <w:r>
          <w:rPr>
            <w:webHidden/>
          </w:rPr>
          <w:t>32</w:t>
        </w:r>
        <w:r>
          <w:rPr>
            <w:webHidden/>
          </w:rPr>
          <w:fldChar w:fldCharType="end"/>
        </w:r>
      </w:hyperlink>
    </w:p>
    <w:p w:rsidR="002164A6" w:rsidRDefault="002164A6">
      <w:pPr>
        <w:pStyle w:val="TOC3"/>
        <w:rPr>
          <w:rFonts w:asciiTheme="minorHAnsi" w:eastAsiaTheme="minorEastAsia" w:hAnsiTheme="minorHAnsi" w:cstheme="minorBidi"/>
          <w:szCs w:val="22"/>
          <w:lang w:val="en-US"/>
        </w:rPr>
      </w:pPr>
      <w:hyperlink w:anchor="_Toc446058213" w:history="1">
        <w:r w:rsidRPr="00D946D3">
          <w:rPr>
            <w:rStyle w:val="Hyperlink"/>
            <w:lang w:val="en-US"/>
          </w:rPr>
          <w:t>8.3.2.</w:t>
        </w:r>
        <w:r>
          <w:rPr>
            <w:rFonts w:asciiTheme="minorHAnsi" w:eastAsiaTheme="minorEastAsia" w:hAnsiTheme="minorHAnsi" w:cstheme="minorBidi"/>
            <w:szCs w:val="22"/>
            <w:lang w:val="en-US"/>
          </w:rPr>
          <w:tab/>
        </w:r>
        <w:r w:rsidRPr="00D946D3">
          <w:rPr>
            <w:rStyle w:val="Hyperlink"/>
            <w:lang w:val="en-US"/>
          </w:rPr>
          <w:t>Hộp Mào đầu Rãnh (Track Header Box)</w:t>
        </w:r>
        <w:r>
          <w:rPr>
            <w:webHidden/>
          </w:rPr>
          <w:tab/>
        </w:r>
        <w:r>
          <w:rPr>
            <w:webHidden/>
          </w:rPr>
          <w:fldChar w:fldCharType="begin"/>
        </w:r>
        <w:r>
          <w:rPr>
            <w:webHidden/>
          </w:rPr>
          <w:instrText xml:space="preserve"> PAGEREF _Toc446058213 \h </w:instrText>
        </w:r>
        <w:r>
          <w:rPr>
            <w:webHidden/>
          </w:rPr>
        </w:r>
        <w:r>
          <w:rPr>
            <w:webHidden/>
          </w:rPr>
          <w:fldChar w:fldCharType="separate"/>
        </w:r>
        <w:r>
          <w:rPr>
            <w:webHidden/>
          </w:rPr>
          <w:t>32</w:t>
        </w:r>
        <w:r>
          <w:rPr>
            <w:webHidden/>
          </w:rPr>
          <w:fldChar w:fldCharType="end"/>
        </w:r>
      </w:hyperlink>
    </w:p>
    <w:p w:rsidR="002164A6" w:rsidRDefault="002164A6">
      <w:pPr>
        <w:pStyle w:val="TOC3"/>
        <w:rPr>
          <w:rFonts w:asciiTheme="minorHAnsi" w:eastAsiaTheme="minorEastAsia" w:hAnsiTheme="minorHAnsi" w:cstheme="minorBidi"/>
          <w:szCs w:val="22"/>
          <w:lang w:val="en-US"/>
        </w:rPr>
      </w:pPr>
      <w:hyperlink w:anchor="_Toc446058214" w:history="1">
        <w:r w:rsidRPr="00D946D3">
          <w:rPr>
            <w:rStyle w:val="Hyperlink"/>
            <w:lang w:val="en-US"/>
          </w:rPr>
          <w:t>8.3.3.</w:t>
        </w:r>
        <w:r>
          <w:rPr>
            <w:rFonts w:asciiTheme="minorHAnsi" w:eastAsiaTheme="minorEastAsia" w:hAnsiTheme="minorHAnsi" w:cstheme="minorBidi"/>
            <w:szCs w:val="22"/>
            <w:lang w:val="en-US"/>
          </w:rPr>
          <w:tab/>
        </w:r>
        <w:r w:rsidRPr="00D946D3">
          <w:rPr>
            <w:rStyle w:val="Hyperlink"/>
            <w:lang w:val="en-US"/>
          </w:rPr>
          <w:t>Hộp Tham chiếu Rãnh (Track Reference Box)</w:t>
        </w:r>
        <w:r>
          <w:rPr>
            <w:webHidden/>
          </w:rPr>
          <w:tab/>
        </w:r>
        <w:r>
          <w:rPr>
            <w:webHidden/>
          </w:rPr>
          <w:fldChar w:fldCharType="begin"/>
        </w:r>
        <w:r>
          <w:rPr>
            <w:webHidden/>
          </w:rPr>
          <w:instrText xml:space="preserve"> PAGEREF _Toc446058214 \h </w:instrText>
        </w:r>
        <w:r>
          <w:rPr>
            <w:webHidden/>
          </w:rPr>
        </w:r>
        <w:r>
          <w:rPr>
            <w:webHidden/>
          </w:rPr>
          <w:fldChar w:fldCharType="separate"/>
        </w:r>
        <w:r>
          <w:rPr>
            <w:webHidden/>
          </w:rPr>
          <w:t>34</w:t>
        </w:r>
        <w:r>
          <w:rPr>
            <w:webHidden/>
          </w:rPr>
          <w:fldChar w:fldCharType="end"/>
        </w:r>
      </w:hyperlink>
    </w:p>
    <w:p w:rsidR="002164A6" w:rsidRDefault="002164A6">
      <w:pPr>
        <w:pStyle w:val="TOC3"/>
        <w:rPr>
          <w:rFonts w:asciiTheme="minorHAnsi" w:eastAsiaTheme="minorEastAsia" w:hAnsiTheme="minorHAnsi" w:cstheme="minorBidi"/>
          <w:szCs w:val="22"/>
          <w:lang w:val="en-US"/>
        </w:rPr>
      </w:pPr>
      <w:hyperlink w:anchor="_Toc446058215" w:history="1">
        <w:r w:rsidRPr="00D946D3">
          <w:rPr>
            <w:rStyle w:val="Hyperlink"/>
            <w:lang w:val="en-US"/>
          </w:rPr>
          <w:t>8.3.4.</w:t>
        </w:r>
        <w:r>
          <w:rPr>
            <w:rFonts w:asciiTheme="minorHAnsi" w:eastAsiaTheme="minorEastAsia" w:hAnsiTheme="minorHAnsi" w:cstheme="minorBidi"/>
            <w:szCs w:val="22"/>
            <w:lang w:val="en-US"/>
          </w:rPr>
          <w:tab/>
        </w:r>
        <w:r w:rsidRPr="00D946D3">
          <w:rPr>
            <w:rStyle w:val="Hyperlink"/>
            <w:lang w:val="en-US"/>
          </w:rPr>
          <w:t>Hộp Nhóm Rãnh (Track Group Box)</w:t>
        </w:r>
        <w:r>
          <w:rPr>
            <w:webHidden/>
          </w:rPr>
          <w:tab/>
        </w:r>
        <w:r>
          <w:rPr>
            <w:webHidden/>
          </w:rPr>
          <w:fldChar w:fldCharType="begin"/>
        </w:r>
        <w:r>
          <w:rPr>
            <w:webHidden/>
          </w:rPr>
          <w:instrText xml:space="preserve"> PAGEREF _Toc446058215 \h </w:instrText>
        </w:r>
        <w:r>
          <w:rPr>
            <w:webHidden/>
          </w:rPr>
        </w:r>
        <w:r>
          <w:rPr>
            <w:webHidden/>
          </w:rPr>
          <w:fldChar w:fldCharType="separate"/>
        </w:r>
        <w:r>
          <w:rPr>
            <w:webHidden/>
          </w:rPr>
          <w:t>35</w:t>
        </w:r>
        <w:r>
          <w:rPr>
            <w:webHidden/>
          </w:rPr>
          <w:fldChar w:fldCharType="end"/>
        </w:r>
      </w:hyperlink>
    </w:p>
    <w:p w:rsidR="002164A6" w:rsidRDefault="002164A6">
      <w:pPr>
        <w:pStyle w:val="TOC2"/>
        <w:tabs>
          <w:tab w:val="left" w:pos="1000"/>
          <w:tab w:val="right" w:leader="dot" w:pos="10083"/>
        </w:tabs>
        <w:rPr>
          <w:rFonts w:asciiTheme="minorHAnsi" w:eastAsiaTheme="minorEastAsia" w:hAnsiTheme="minorHAnsi" w:cstheme="minorBidi"/>
          <w:noProof/>
          <w:szCs w:val="22"/>
        </w:rPr>
      </w:pPr>
      <w:hyperlink w:anchor="_Toc446058216" w:history="1">
        <w:r w:rsidRPr="00D946D3">
          <w:rPr>
            <w:rStyle w:val="Hyperlink"/>
            <w:noProof/>
          </w:rPr>
          <w:t>8.4.</w:t>
        </w:r>
        <w:r>
          <w:rPr>
            <w:rFonts w:asciiTheme="minorHAnsi" w:eastAsiaTheme="minorEastAsia" w:hAnsiTheme="minorHAnsi" w:cstheme="minorBidi"/>
            <w:noProof/>
            <w:szCs w:val="22"/>
          </w:rPr>
          <w:tab/>
        </w:r>
        <w:r w:rsidRPr="00D946D3">
          <w:rPr>
            <w:rStyle w:val="Hyperlink"/>
            <w:noProof/>
          </w:rPr>
          <w:t>Cấu trúc rãnh đa phương tiện</w:t>
        </w:r>
        <w:r>
          <w:rPr>
            <w:noProof/>
            <w:webHidden/>
          </w:rPr>
          <w:tab/>
        </w:r>
        <w:r>
          <w:rPr>
            <w:noProof/>
            <w:webHidden/>
          </w:rPr>
          <w:fldChar w:fldCharType="begin"/>
        </w:r>
        <w:r>
          <w:rPr>
            <w:noProof/>
            <w:webHidden/>
          </w:rPr>
          <w:instrText xml:space="preserve"> PAGEREF _Toc446058216 \h </w:instrText>
        </w:r>
        <w:r>
          <w:rPr>
            <w:noProof/>
            <w:webHidden/>
          </w:rPr>
        </w:r>
        <w:r>
          <w:rPr>
            <w:noProof/>
            <w:webHidden/>
          </w:rPr>
          <w:fldChar w:fldCharType="separate"/>
        </w:r>
        <w:r>
          <w:rPr>
            <w:noProof/>
            <w:webHidden/>
          </w:rPr>
          <w:t>35</w:t>
        </w:r>
        <w:r>
          <w:rPr>
            <w:noProof/>
            <w:webHidden/>
          </w:rPr>
          <w:fldChar w:fldCharType="end"/>
        </w:r>
      </w:hyperlink>
    </w:p>
    <w:p w:rsidR="002164A6" w:rsidRDefault="002164A6">
      <w:pPr>
        <w:pStyle w:val="TOC3"/>
        <w:rPr>
          <w:rFonts w:asciiTheme="minorHAnsi" w:eastAsiaTheme="minorEastAsia" w:hAnsiTheme="minorHAnsi" w:cstheme="minorBidi"/>
          <w:szCs w:val="22"/>
          <w:lang w:val="en-US"/>
        </w:rPr>
      </w:pPr>
      <w:hyperlink w:anchor="_Toc446058217" w:history="1">
        <w:r w:rsidRPr="00D946D3">
          <w:rPr>
            <w:rStyle w:val="Hyperlink"/>
            <w:lang w:val="en-US"/>
          </w:rPr>
          <w:t>8.4.1.</w:t>
        </w:r>
        <w:r>
          <w:rPr>
            <w:rFonts w:asciiTheme="minorHAnsi" w:eastAsiaTheme="minorEastAsia" w:hAnsiTheme="minorHAnsi" w:cstheme="minorBidi"/>
            <w:szCs w:val="22"/>
            <w:lang w:val="en-US"/>
          </w:rPr>
          <w:tab/>
        </w:r>
        <w:r w:rsidRPr="00D946D3">
          <w:rPr>
            <w:rStyle w:val="Hyperlink"/>
            <w:lang w:val="en-US"/>
          </w:rPr>
          <w:t>Hộp Đa phương tiện (MediaBox)</w:t>
        </w:r>
        <w:r>
          <w:rPr>
            <w:webHidden/>
          </w:rPr>
          <w:tab/>
        </w:r>
        <w:r>
          <w:rPr>
            <w:webHidden/>
          </w:rPr>
          <w:fldChar w:fldCharType="begin"/>
        </w:r>
        <w:r>
          <w:rPr>
            <w:webHidden/>
          </w:rPr>
          <w:instrText xml:space="preserve"> PAGEREF _Toc446058217 \h </w:instrText>
        </w:r>
        <w:r>
          <w:rPr>
            <w:webHidden/>
          </w:rPr>
        </w:r>
        <w:r>
          <w:rPr>
            <w:webHidden/>
          </w:rPr>
          <w:fldChar w:fldCharType="separate"/>
        </w:r>
        <w:r>
          <w:rPr>
            <w:webHidden/>
          </w:rPr>
          <w:t>35</w:t>
        </w:r>
        <w:r>
          <w:rPr>
            <w:webHidden/>
          </w:rPr>
          <w:fldChar w:fldCharType="end"/>
        </w:r>
      </w:hyperlink>
    </w:p>
    <w:p w:rsidR="002164A6" w:rsidRDefault="002164A6">
      <w:pPr>
        <w:pStyle w:val="TOC3"/>
        <w:rPr>
          <w:rFonts w:asciiTheme="minorHAnsi" w:eastAsiaTheme="minorEastAsia" w:hAnsiTheme="minorHAnsi" w:cstheme="minorBidi"/>
          <w:szCs w:val="22"/>
          <w:lang w:val="en-US"/>
        </w:rPr>
      </w:pPr>
      <w:hyperlink w:anchor="_Toc446058218" w:history="1">
        <w:r w:rsidRPr="00D946D3">
          <w:rPr>
            <w:rStyle w:val="Hyperlink"/>
            <w:lang w:val="en-US"/>
          </w:rPr>
          <w:t>8.4.2.</w:t>
        </w:r>
        <w:r>
          <w:rPr>
            <w:rFonts w:asciiTheme="minorHAnsi" w:eastAsiaTheme="minorEastAsia" w:hAnsiTheme="minorHAnsi" w:cstheme="minorBidi"/>
            <w:szCs w:val="22"/>
            <w:lang w:val="en-US"/>
          </w:rPr>
          <w:tab/>
        </w:r>
        <w:r w:rsidRPr="00D946D3">
          <w:rPr>
            <w:rStyle w:val="Hyperlink"/>
            <w:lang w:val="en-US"/>
          </w:rPr>
          <w:t>Hộp Mào đầu Đa phương tiện (Media Header Box)</w:t>
        </w:r>
        <w:r>
          <w:rPr>
            <w:webHidden/>
          </w:rPr>
          <w:tab/>
        </w:r>
        <w:r>
          <w:rPr>
            <w:webHidden/>
          </w:rPr>
          <w:fldChar w:fldCharType="begin"/>
        </w:r>
        <w:r>
          <w:rPr>
            <w:webHidden/>
          </w:rPr>
          <w:instrText xml:space="preserve"> PAGEREF _Toc446058218 \h </w:instrText>
        </w:r>
        <w:r>
          <w:rPr>
            <w:webHidden/>
          </w:rPr>
        </w:r>
        <w:r>
          <w:rPr>
            <w:webHidden/>
          </w:rPr>
          <w:fldChar w:fldCharType="separate"/>
        </w:r>
        <w:r>
          <w:rPr>
            <w:webHidden/>
          </w:rPr>
          <w:t>36</w:t>
        </w:r>
        <w:r>
          <w:rPr>
            <w:webHidden/>
          </w:rPr>
          <w:fldChar w:fldCharType="end"/>
        </w:r>
      </w:hyperlink>
    </w:p>
    <w:p w:rsidR="002164A6" w:rsidRDefault="002164A6">
      <w:pPr>
        <w:pStyle w:val="TOC3"/>
        <w:rPr>
          <w:rFonts w:asciiTheme="minorHAnsi" w:eastAsiaTheme="minorEastAsia" w:hAnsiTheme="minorHAnsi" w:cstheme="minorBidi"/>
          <w:szCs w:val="22"/>
          <w:lang w:val="en-US"/>
        </w:rPr>
      </w:pPr>
      <w:hyperlink w:anchor="_Toc446058219" w:history="1">
        <w:r w:rsidRPr="00D946D3">
          <w:rPr>
            <w:rStyle w:val="Hyperlink"/>
            <w:lang w:val="en-US"/>
          </w:rPr>
          <w:t>8.4.3.</w:t>
        </w:r>
        <w:r>
          <w:rPr>
            <w:rFonts w:asciiTheme="minorHAnsi" w:eastAsiaTheme="minorEastAsia" w:hAnsiTheme="minorHAnsi" w:cstheme="minorBidi"/>
            <w:szCs w:val="22"/>
            <w:lang w:val="en-US"/>
          </w:rPr>
          <w:tab/>
        </w:r>
        <w:r w:rsidRPr="00D946D3">
          <w:rPr>
            <w:rStyle w:val="Hyperlink"/>
            <w:lang w:val="en-US"/>
          </w:rPr>
          <w:t>Hộp Tham chiếu Xử lý (Handler Reference Box)</w:t>
        </w:r>
        <w:r>
          <w:rPr>
            <w:webHidden/>
          </w:rPr>
          <w:tab/>
        </w:r>
        <w:r>
          <w:rPr>
            <w:webHidden/>
          </w:rPr>
          <w:fldChar w:fldCharType="begin"/>
        </w:r>
        <w:r>
          <w:rPr>
            <w:webHidden/>
          </w:rPr>
          <w:instrText xml:space="preserve"> PAGEREF _Toc446058219 \h </w:instrText>
        </w:r>
        <w:r>
          <w:rPr>
            <w:webHidden/>
          </w:rPr>
        </w:r>
        <w:r>
          <w:rPr>
            <w:webHidden/>
          </w:rPr>
          <w:fldChar w:fldCharType="separate"/>
        </w:r>
        <w:r>
          <w:rPr>
            <w:webHidden/>
          </w:rPr>
          <w:t>37</w:t>
        </w:r>
        <w:r>
          <w:rPr>
            <w:webHidden/>
          </w:rPr>
          <w:fldChar w:fldCharType="end"/>
        </w:r>
      </w:hyperlink>
    </w:p>
    <w:p w:rsidR="002164A6" w:rsidRDefault="002164A6">
      <w:pPr>
        <w:pStyle w:val="TOC3"/>
        <w:rPr>
          <w:rFonts w:asciiTheme="minorHAnsi" w:eastAsiaTheme="minorEastAsia" w:hAnsiTheme="minorHAnsi" w:cstheme="minorBidi"/>
          <w:szCs w:val="22"/>
          <w:lang w:val="en-US"/>
        </w:rPr>
      </w:pPr>
      <w:hyperlink w:anchor="_Toc446058220" w:history="1">
        <w:r w:rsidRPr="00D946D3">
          <w:rPr>
            <w:rStyle w:val="Hyperlink"/>
            <w:lang w:val="en-US"/>
          </w:rPr>
          <w:t>8.4.4.</w:t>
        </w:r>
        <w:r>
          <w:rPr>
            <w:rFonts w:asciiTheme="minorHAnsi" w:eastAsiaTheme="minorEastAsia" w:hAnsiTheme="minorHAnsi" w:cstheme="minorBidi"/>
            <w:szCs w:val="22"/>
            <w:lang w:val="en-US"/>
          </w:rPr>
          <w:tab/>
        </w:r>
        <w:r w:rsidRPr="00D946D3">
          <w:rPr>
            <w:rStyle w:val="Hyperlink"/>
            <w:lang w:val="en-US"/>
          </w:rPr>
          <w:t>Hộp Thông tin Đa phương tiện (Media Information Box)</w:t>
        </w:r>
        <w:r>
          <w:rPr>
            <w:webHidden/>
          </w:rPr>
          <w:tab/>
        </w:r>
        <w:r>
          <w:rPr>
            <w:webHidden/>
          </w:rPr>
          <w:fldChar w:fldCharType="begin"/>
        </w:r>
        <w:r>
          <w:rPr>
            <w:webHidden/>
          </w:rPr>
          <w:instrText xml:space="preserve"> PAGEREF _Toc446058220 \h </w:instrText>
        </w:r>
        <w:r>
          <w:rPr>
            <w:webHidden/>
          </w:rPr>
        </w:r>
        <w:r>
          <w:rPr>
            <w:webHidden/>
          </w:rPr>
          <w:fldChar w:fldCharType="separate"/>
        </w:r>
        <w:r>
          <w:rPr>
            <w:webHidden/>
          </w:rPr>
          <w:t>38</w:t>
        </w:r>
        <w:r>
          <w:rPr>
            <w:webHidden/>
          </w:rPr>
          <w:fldChar w:fldCharType="end"/>
        </w:r>
      </w:hyperlink>
    </w:p>
    <w:p w:rsidR="002164A6" w:rsidRDefault="002164A6">
      <w:pPr>
        <w:pStyle w:val="TOC3"/>
        <w:rPr>
          <w:rFonts w:asciiTheme="minorHAnsi" w:eastAsiaTheme="minorEastAsia" w:hAnsiTheme="minorHAnsi" w:cstheme="minorBidi"/>
          <w:szCs w:val="22"/>
          <w:lang w:val="en-US"/>
        </w:rPr>
      </w:pPr>
      <w:hyperlink w:anchor="_Toc446058221" w:history="1">
        <w:r w:rsidRPr="00D946D3">
          <w:rPr>
            <w:rStyle w:val="Hyperlink"/>
            <w:lang w:val="en-US"/>
          </w:rPr>
          <w:t>8.4.5.</w:t>
        </w:r>
        <w:r>
          <w:rPr>
            <w:rFonts w:asciiTheme="minorHAnsi" w:eastAsiaTheme="minorEastAsia" w:hAnsiTheme="minorHAnsi" w:cstheme="minorBidi"/>
            <w:szCs w:val="22"/>
            <w:lang w:val="en-US"/>
          </w:rPr>
          <w:tab/>
        </w:r>
        <w:r w:rsidRPr="00D946D3">
          <w:rPr>
            <w:rStyle w:val="Hyperlink"/>
            <w:lang w:val="en-US"/>
          </w:rPr>
          <w:t>Hộp Mào đầu Thông tin Đa phương tiện (Media Information Header Box)</w:t>
        </w:r>
        <w:r>
          <w:rPr>
            <w:webHidden/>
          </w:rPr>
          <w:tab/>
        </w:r>
        <w:r>
          <w:rPr>
            <w:webHidden/>
          </w:rPr>
          <w:fldChar w:fldCharType="begin"/>
        </w:r>
        <w:r>
          <w:rPr>
            <w:webHidden/>
          </w:rPr>
          <w:instrText xml:space="preserve"> PAGEREF _Toc446058221 \h </w:instrText>
        </w:r>
        <w:r>
          <w:rPr>
            <w:webHidden/>
          </w:rPr>
        </w:r>
        <w:r>
          <w:rPr>
            <w:webHidden/>
          </w:rPr>
          <w:fldChar w:fldCharType="separate"/>
        </w:r>
        <w:r>
          <w:rPr>
            <w:webHidden/>
          </w:rPr>
          <w:t>38</w:t>
        </w:r>
        <w:r>
          <w:rPr>
            <w:webHidden/>
          </w:rPr>
          <w:fldChar w:fldCharType="end"/>
        </w:r>
      </w:hyperlink>
    </w:p>
    <w:p w:rsidR="002164A6" w:rsidRDefault="002164A6">
      <w:pPr>
        <w:pStyle w:val="TOC2"/>
        <w:tabs>
          <w:tab w:val="left" w:pos="1000"/>
          <w:tab w:val="right" w:leader="dot" w:pos="10083"/>
        </w:tabs>
        <w:rPr>
          <w:rFonts w:asciiTheme="minorHAnsi" w:eastAsiaTheme="minorEastAsia" w:hAnsiTheme="minorHAnsi" w:cstheme="minorBidi"/>
          <w:noProof/>
          <w:szCs w:val="22"/>
        </w:rPr>
      </w:pPr>
      <w:hyperlink w:anchor="_Toc446058222" w:history="1">
        <w:r w:rsidRPr="00D946D3">
          <w:rPr>
            <w:rStyle w:val="Hyperlink"/>
            <w:noProof/>
          </w:rPr>
          <w:t>8.5.</w:t>
        </w:r>
        <w:r>
          <w:rPr>
            <w:rFonts w:asciiTheme="minorHAnsi" w:eastAsiaTheme="minorEastAsia" w:hAnsiTheme="minorHAnsi" w:cstheme="minorBidi"/>
            <w:noProof/>
            <w:szCs w:val="22"/>
          </w:rPr>
          <w:tab/>
        </w:r>
        <w:r w:rsidRPr="00D946D3">
          <w:rPr>
            <w:rStyle w:val="Hyperlink"/>
            <w:noProof/>
          </w:rPr>
          <w:t>Các bảng mẫu</w:t>
        </w:r>
        <w:r>
          <w:rPr>
            <w:noProof/>
            <w:webHidden/>
          </w:rPr>
          <w:tab/>
        </w:r>
        <w:r>
          <w:rPr>
            <w:noProof/>
            <w:webHidden/>
          </w:rPr>
          <w:fldChar w:fldCharType="begin"/>
        </w:r>
        <w:r>
          <w:rPr>
            <w:noProof/>
            <w:webHidden/>
          </w:rPr>
          <w:instrText xml:space="preserve"> PAGEREF _Toc446058222 \h </w:instrText>
        </w:r>
        <w:r>
          <w:rPr>
            <w:noProof/>
            <w:webHidden/>
          </w:rPr>
        </w:r>
        <w:r>
          <w:rPr>
            <w:noProof/>
            <w:webHidden/>
          </w:rPr>
          <w:fldChar w:fldCharType="separate"/>
        </w:r>
        <w:r>
          <w:rPr>
            <w:noProof/>
            <w:webHidden/>
          </w:rPr>
          <w:t>40</w:t>
        </w:r>
        <w:r>
          <w:rPr>
            <w:noProof/>
            <w:webHidden/>
          </w:rPr>
          <w:fldChar w:fldCharType="end"/>
        </w:r>
      </w:hyperlink>
    </w:p>
    <w:p w:rsidR="002164A6" w:rsidRDefault="002164A6">
      <w:pPr>
        <w:pStyle w:val="TOC3"/>
        <w:rPr>
          <w:rFonts w:asciiTheme="minorHAnsi" w:eastAsiaTheme="minorEastAsia" w:hAnsiTheme="minorHAnsi" w:cstheme="minorBidi"/>
          <w:szCs w:val="22"/>
          <w:lang w:val="en-US"/>
        </w:rPr>
      </w:pPr>
      <w:hyperlink w:anchor="_Toc446058223" w:history="1">
        <w:r w:rsidRPr="00D946D3">
          <w:rPr>
            <w:rStyle w:val="Hyperlink"/>
          </w:rPr>
          <w:t>8.5.1.</w:t>
        </w:r>
        <w:r>
          <w:rPr>
            <w:rFonts w:asciiTheme="minorHAnsi" w:eastAsiaTheme="minorEastAsia" w:hAnsiTheme="minorHAnsi" w:cstheme="minorBidi"/>
            <w:szCs w:val="22"/>
            <w:lang w:val="en-US"/>
          </w:rPr>
          <w:tab/>
        </w:r>
        <w:r w:rsidRPr="00D946D3">
          <w:rPr>
            <w:rStyle w:val="Hyperlink"/>
            <w:lang w:val="it-IT"/>
          </w:rPr>
          <w:t>Hộp Bảng Mẫu(</w:t>
        </w:r>
        <w:r w:rsidRPr="00D946D3">
          <w:rPr>
            <w:rStyle w:val="Hyperlink"/>
          </w:rPr>
          <w:t>Sample Table Box)</w:t>
        </w:r>
        <w:r>
          <w:rPr>
            <w:webHidden/>
          </w:rPr>
          <w:tab/>
        </w:r>
        <w:r>
          <w:rPr>
            <w:webHidden/>
          </w:rPr>
          <w:fldChar w:fldCharType="begin"/>
        </w:r>
        <w:r>
          <w:rPr>
            <w:webHidden/>
          </w:rPr>
          <w:instrText xml:space="preserve"> PAGEREF _Toc446058223 \h </w:instrText>
        </w:r>
        <w:r>
          <w:rPr>
            <w:webHidden/>
          </w:rPr>
        </w:r>
        <w:r>
          <w:rPr>
            <w:webHidden/>
          </w:rPr>
          <w:fldChar w:fldCharType="separate"/>
        </w:r>
        <w:r>
          <w:rPr>
            <w:webHidden/>
          </w:rPr>
          <w:t>40</w:t>
        </w:r>
        <w:r>
          <w:rPr>
            <w:webHidden/>
          </w:rPr>
          <w:fldChar w:fldCharType="end"/>
        </w:r>
      </w:hyperlink>
    </w:p>
    <w:p w:rsidR="002164A6" w:rsidRDefault="002164A6">
      <w:pPr>
        <w:pStyle w:val="TOC3"/>
        <w:rPr>
          <w:rFonts w:asciiTheme="minorHAnsi" w:eastAsiaTheme="minorEastAsia" w:hAnsiTheme="minorHAnsi" w:cstheme="minorBidi"/>
          <w:szCs w:val="22"/>
          <w:lang w:val="en-US"/>
        </w:rPr>
      </w:pPr>
      <w:hyperlink w:anchor="_Toc446058224" w:history="1">
        <w:r w:rsidRPr="00D946D3">
          <w:rPr>
            <w:rStyle w:val="Hyperlink"/>
          </w:rPr>
          <w:t>8.5.2.</w:t>
        </w:r>
        <w:r>
          <w:rPr>
            <w:rFonts w:asciiTheme="minorHAnsi" w:eastAsiaTheme="minorEastAsia" w:hAnsiTheme="minorHAnsi" w:cstheme="minorBidi"/>
            <w:szCs w:val="22"/>
            <w:lang w:val="en-US"/>
          </w:rPr>
          <w:tab/>
        </w:r>
        <w:r w:rsidRPr="00D946D3">
          <w:rPr>
            <w:rStyle w:val="Hyperlink"/>
          </w:rPr>
          <w:t>Hộp Miêu tả Mẫu (Sample Description Box)</w:t>
        </w:r>
        <w:r>
          <w:rPr>
            <w:webHidden/>
          </w:rPr>
          <w:tab/>
        </w:r>
        <w:r>
          <w:rPr>
            <w:webHidden/>
          </w:rPr>
          <w:fldChar w:fldCharType="begin"/>
        </w:r>
        <w:r>
          <w:rPr>
            <w:webHidden/>
          </w:rPr>
          <w:instrText xml:space="preserve"> PAGEREF _Toc446058224 \h </w:instrText>
        </w:r>
        <w:r>
          <w:rPr>
            <w:webHidden/>
          </w:rPr>
        </w:r>
        <w:r>
          <w:rPr>
            <w:webHidden/>
          </w:rPr>
          <w:fldChar w:fldCharType="separate"/>
        </w:r>
        <w:r>
          <w:rPr>
            <w:webHidden/>
          </w:rPr>
          <w:t>41</w:t>
        </w:r>
        <w:r>
          <w:rPr>
            <w:webHidden/>
          </w:rPr>
          <w:fldChar w:fldCharType="end"/>
        </w:r>
      </w:hyperlink>
    </w:p>
    <w:p w:rsidR="002164A6" w:rsidRDefault="002164A6">
      <w:pPr>
        <w:pStyle w:val="TOC3"/>
        <w:rPr>
          <w:rFonts w:asciiTheme="minorHAnsi" w:eastAsiaTheme="minorEastAsia" w:hAnsiTheme="minorHAnsi" w:cstheme="minorBidi"/>
          <w:szCs w:val="22"/>
          <w:lang w:val="en-US"/>
        </w:rPr>
      </w:pPr>
      <w:hyperlink w:anchor="_Toc446058225" w:history="1">
        <w:r w:rsidRPr="00D946D3">
          <w:rPr>
            <w:rStyle w:val="Hyperlink"/>
            <w:lang w:val="en-US"/>
          </w:rPr>
          <w:t>8.5.3.</w:t>
        </w:r>
        <w:r>
          <w:rPr>
            <w:rFonts w:asciiTheme="minorHAnsi" w:eastAsiaTheme="minorEastAsia" w:hAnsiTheme="minorHAnsi" w:cstheme="minorBidi"/>
            <w:szCs w:val="22"/>
            <w:lang w:val="en-US"/>
          </w:rPr>
          <w:tab/>
        </w:r>
        <w:r w:rsidRPr="00D946D3">
          <w:rPr>
            <w:rStyle w:val="Hyperlink"/>
            <w:lang w:val="en-US"/>
          </w:rPr>
          <w:t>Hộp ưu tiên suy giảm (Degradation Priority Box)</w:t>
        </w:r>
        <w:r>
          <w:rPr>
            <w:webHidden/>
          </w:rPr>
          <w:tab/>
        </w:r>
        <w:r>
          <w:rPr>
            <w:webHidden/>
          </w:rPr>
          <w:fldChar w:fldCharType="begin"/>
        </w:r>
        <w:r>
          <w:rPr>
            <w:webHidden/>
          </w:rPr>
          <w:instrText xml:space="preserve"> PAGEREF _Toc446058225 \h </w:instrText>
        </w:r>
        <w:r>
          <w:rPr>
            <w:webHidden/>
          </w:rPr>
        </w:r>
        <w:r>
          <w:rPr>
            <w:webHidden/>
          </w:rPr>
          <w:fldChar w:fldCharType="separate"/>
        </w:r>
        <w:r>
          <w:rPr>
            <w:webHidden/>
          </w:rPr>
          <w:t>49</w:t>
        </w:r>
        <w:r>
          <w:rPr>
            <w:webHidden/>
          </w:rPr>
          <w:fldChar w:fldCharType="end"/>
        </w:r>
      </w:hyperlink>
    </w:p>
    <w:p w:rsidR="002164A6" w:rsidRDefault="002164A6">
      <w:pPr>
        <w:pStyle w:val="TOC3"/>
        <w:rPr>
          <w:rFonts w:asciiTheme="minorHAnsi" w:eastAsiaTheme="minorEastAsia" w:hAnsiTheme="minorHAnsi" w:cstheme="minorBidi"/>
          <w:szCs w:val="22"/>
          <w:lang w:val="en-US"/>
        </w:rPr>
      </w:pPr>
      <w:hyperlink w:anchor="_Toc446058226" w:history="1">
        <w:r w:rsidRPr="00D946D3">
          <w:rPr>
            <w:rStyle w:val="Hyperlink"/>
          </w:rPr>
          <w:t>8.5.4.</w:t>
        </w:r>
        <w:r>
          <w:rPr>
            <w:rFonts w:asciiTheme="minorHAnsi" w:eastAsiaTheme="minorEastAsia" w:hAnsiTheme="minorHAnsi" w:cstheme="minorBidi"/>
            <w:szCs w:val="22"/>
            <w:lang w:val="en-US"/>
          </w:rPr>
          <w:tab/>
        </w:r>
        <w:r w:rsidRPr="00D946D3">
          <w:rPr>
            <w:rStyle w:val="Hyperlink"/>
          </w:rPr>
          <w:t>Hộp tần số lấy mẫu (Sample Scale Box)</w:t>
        </w:r>
        <w:r>
          <w:rPr>
            <w:webHidden/>
          </w:rPr>
          <w:tab/>
        </w:r>
        <w:r>
          <w:rPr>
            <w:webHidden/>
          </w:rPr>
          <w:fldChar w:fldCharType="begin"/>
        </w:r>
        <w:r>
          <w:rPr>
            <w:webHidden/>
          </w:rPr>
          <w:instrText xml:space="preserve"> PAGEREF _Toc446058226 \h </w:instrText>
        </w:r>
        <w:r>
          <w:rPr>
            <w:webHidden/>
          </w:rPr>
        </w:r>
        <w:r>
          <w:rPr>
            <w:webHidden/>
          </w:rPr>
          <w:fldChar w:fldCharType="separate"/>
        </w:r>
        <w:r>
          <w:rPr>
            <w:webHidden/>
          </w:rPr>
          <w:t>50</w:t>
        </w:r>
        <w:r>
          <w:rPr>
            <w:webHidden/>
          </w:rPr>
          <w:fldChar w:fldCharType="end"/>
        </w:r>
      </w:hyperlink>
    </w:p>
    <w:p w:rsidR="002164A6" w:rsidRDefault="002164A6">
      <w:pPr>
        <w:pStyle w:val="TOC2"/>
        <w:tabs>
          <w:tab w:val="left" w:pos="1000"/>
          <w:tab w:val="right" w:leader="dot" w:pos="10083"/>
        </w:tabs>
        <w:rPr>
          <w:rFonts w:asciiTheme="minorHAnsi" w:eastAsiaTheme="minorEastAsia" w:hAnsiTheme="minorHAnsi" w:cstheme="minorBidi"/>
          <w:noProof/>
          <w:szCs w:val="22"/>
        </w:rPr>
      </w:pPr>
      <w:hyperlink w:anchor="_Toc446058227" w:history="1">
        <w:r w:rsidRPr="00D946D3">
          <w:rPr>
            <w:rStyle w:val="Hyperlink"/>
            <w:noProof/>
          </w:rPr>
          <w:t>8.6.</w:t>
        </w:r>
        <w:r>
          <w:rPr>
            <w:rFonts w:asciiTheme="minorHAnsi" w:eastAsiaTheme="minorEastAsia" w:hAnsiTheme="minorHAnsi" w:cstheme="minorBidi"/>
            <w:noProof/>
            <w:szCs w:val="22"/>
          </w:rPr>
          <w:tab/>
        </w:r>
        <w:r w:rsidRPr="00D946D3">
          <w:rPr>
            <w:rStyle w:val="Hyperlink"/>
            <w:noProof/>
          </w:rPr>
          <w:t>Cấu trúc thời gian của rãnh</w:t>
        </w:r>
        <w:r>
          <w:rPr>
            <w:noProof/>
            <w:webHidden/>
          </w:rPr>
          <w:tab/>
        </w:r>
        <w:r>
          <w:rPr>
            <w:noProof/>
            <w:webHidden/>
          </w:rPr>
          <w:fldChar w:fldCharType="begin"/>
        </w:r>
        <w:r>
          <w:rPr>
            <w:noProof/>
            <w:webHidden/>
          </w:rPr>
          <w:instrText xml:space="preserve"> PAGEREF _Toc446058227 \h </w:instrText>
        </w:r>
        <w:r>
          <w:rPr>
            <w:noProof/>
            <w:webHidden/>
          </w:rPr>
        </w:r>
        <w:r>
          <w:rPr>
            <w:noProof/>
            <w:webHidden/>
          </w:rPr>
          <w:fldChar w:fldCharType="separate"/>
        </w:r>
        <w:r>
          <w:rPr>
            <w:noProof/>
            <w:webHidden/>
          </w:rPr>
          <w:t>50</w:t>
        </w:r>
        <w:r>
          <w:rPr>
            <w:noProof/>
            <w:webHidden/>
          </w:rPr>
          <w:fldChar w:fldCharType="end"/>
        </w:r>
      </w:hyperlink>
    </w:p>
    <w:p w:rsidR="002164A6" w:rsidRDefault="002164A6">
      <w:pPr>
        <w:pStyle w:val="TOC3"/>
        <w:rPr>
          <w:rFonts w:asciiTheme="minorHAnsi" w:eastAsiaTheme="minorEastAsia" w:hAnsiTheme="minorHAnsi" w:cstheme="minorBidi"/>
          <w:szCs w:val="22"/>
          <w:lang w:val="en-US"/>
        </w:rPr>
      </w:pPr>
      <w:hyperlink w:anchor="_Toc446058228" w:history="1">
        <w:r w:rsidRPr="00D946D3">
          <w:rPr>
            <w:rStyle w:val="Hyperlink"/>
            <w:lang w:val="en-US"/>
          </w:rPr>
          <w:t>8.6.1.</w:t>
        </w:r>
        <w:r>
          <w:rPr>
            <w:rFonts w:asciiTheme="minorHAnsi" w:eastAsiaTheme="minorEastAsia" w:hAnsiTheme="minorHAnsi" w:cstheme="minorBidi"/>
            <w:szCs w:val="22"/>
            <w:lang w:val="en-US"/>
          </w:rPr>
          <w:tab/>
        </w:r>
        <w:r w:rsidRPr="00D946D3">
          <w:rPr>
            <w:rStyle w:val="Hyperlink"/>
            <w:lang w:val="en-US"/>
          </w:rPr>
          <w:t>Hộp Thời gian Mẫu (Time to Sample Boxs)</w:t>
        </w:r>
        <w:r>
          <w:rPr>
            <w:webHidden/>
          </w:rPr>
          <w:tab/>
        </w:r>
        <w:r>
          <w:rPr>
            <w:webHidden/>
          </w:rPr>
          <w:fldChar w:fldCharType="begin"/>
        </w:r>
        <w:r>
          <w:rPr>
            <w:webHidden/>
          </w:rPr>
          <w:instrText xml:space="preserve"> PAGEREF _Toc446058228 \h </w:instrText>
        </w:r>
        <w:r>
          <w:rPr>
            <w:webHidden/>
          </w:rPr>
        </w:r>
        <w:r>
          <w:rPr>
            <w:webHidden/>
          </w:rPr>
          <w:fldChar w:fldCharType="separate"/>
        </w:r>
        <w:r>
          <w:rPr>
            <w:webHidden/>
          </w:rPr>
          <w:t>50</w:t>
        </w:r>
        <w:r>
          <w:rPr>
            <w:webHidden/>
          </w:rPr>
          <w:fldChar w:fldCharType="end"/>
        </w:r>
      </w:hyperlink>
    </w:p>
    <w:p w:rsidR="002164A6" w:rsidRDefault="002164A6">
      <w:pPr>
        <w:pStyle w:val="TOC3"/>
        <w:rPr>
          <w:rFonts w:asciiTheme="minorHAnsi" w:eastAsiaTheme="minorEastAsia" w:hAnsiTheme="minorHAnsi" w:cstheme="minorBidi"/>
          <w:szCs w:val="22"/>
          <w:lang w:val="en-US"/>
        </w:rPr>
      </w:pPr>
      <w:hyperlink w:anchor="_Toc446058229" w:history="1">
        <w:r w:rsidRPr="00D946D3">
          <w:rPr>
            <w:rStyle w:val="Hyperlink"/>
            <w:lang w:val="en-US"/>
          </w:rPr>
          <w:t>8.6.2.</w:t>
        </w:r>
        <w:r>
          <w:rPr>
            <w:rFonts w:asciiTheme="minorHAnsi" w:eastAsiaTheme="minorEastAsia" w:hAnsiTheme="minorHAnsi" w:cstheme="minorBidi"/>
            <w:szCs w:val="22"/>
            <w:lang w:val="en-US"/>
          </w:rPr>
          <w:tab/>
        </w:r>
        <w:r w:rsidRPr="00D946D3">
          <w:rPr>
            <w:rStyle w:val="Hyperlink"/>
            <w:lang w:val="en-US"/>
          </w:rPr>
          <w:t>Hộp Mẫu Đồng bộ (Sync Sample Box)</w:t>
        </w:r>
        <w:r>
          <w:rPr>
            <w:webHidden/>
          </w:rPr>
          <w:tab/>
        </w:r>
        <w:r>
          <w:rPr>
            <w:webHidden/>
          </w:rPr>
          <w:fldChar w:fldCharType="begin"/>
        </w:r>
        <w:r>
          <w:rPr>
            <w:webHidden/>
          </w:rPr>
          <w:instrText xml:space="preserve"> PAGEREF _Toc446058229 \h </w:instrText>
        </w:r>
        <w:r>
          <w:rPr>
            <w:webHidden/>
          </w:rPr>
        </w:r>
        <w:r>
          <w:rPr>
            <w:webHidden/>
          </w:rPr>
          <w:fldChar w:fldCharType="separate"/>
        </w:r>
        <w:r>
          <w:rPr>
            <w:webHidden/>
          </w:rPr>
          <w:t>54</w:t>
        </w:r>
        <w:r>
          <w:rPr>
            <w:webHidden/>
          </w:rPr>
          <w:fldChar w:fldCharType="end"/>
        </w:r>
      </w:hyperlink>
    </w:p>
    <w:p w:rsidR="002164A6" w:rsidRDefault="002164A6">
      <w:pPr>
        <w:pStyle w:val="TOC3"/>
        <w:rPr>
          <w:rFonts w:asciiTheme="minorHAnsi" w:eastAsiaTheme="minorEastAsia" w:hAnsiTheme="minorHAnsi" w:cstheme="minorBidi"/>
          <w:szCs w:val="22"/>
          <w:lang w:val="en-US"/>
        </w:rPr>
      </w:pPr>
      <w:hyperlink w:anchor="_Toc446058230" w:history="1">
        <w:r w:rsidRPr="00D946D3">
          <w:rPr>
            <w:rStyle w:val="Hyperlink"/>
            <w:lang w:val="en-US"/>
          </w:rPr>
          <w:t>8.6.3.</w:t>
        </w:r>
        <w:r>
          <w:rPr>
            <w:rFonts w:asciiTheme="minorHAnsi" w:eastAsiaTheme="minorEastAsia" w:hAnsiTheme="minorHAnsi" w:cstheme="minorBidi"/>
            <w:szCs w:val="22"/>
            <w:lang w:val="en-US"/>
          </w:rPr>
          <w:tab/>
        </w:r>
        <w:r w:rsidRPr="00D946D3">
          <w:rPr>
            <w:rStyle w:val="Hyperlink"/>
            <w:lang w:val="en-US"/>
          </w:rPr>
          <w:t>Hộp Mẫu Đồng bộ Vùng tối (Shadow Sync Sample Box)</w:t>
        </w:r>
        <w:r>
          <w:rPr>
            <w:webHidden/>
          </w:rPr>
          <w:tab/>
        </w:r>
        <w:r>
          <w:rPr>
            <w:webHidden/>
          </w:rPr>
          <w:fldChar w:fldCharType="begin"/>
        </w:r>
        <w:r>
          <w:rPr>
            <w:webHidden/>
          </w:rPr>
          <w:instrText xml:space="preserve"> PAGEREF _Toc446058230 \h </w:instrText>
        </w:r>
        <w:r>
          <w:rPr>
            <w:webHidden/>
          </w:rPr>
        </w:r>
        <w:r>
          <w:rPr>
            <w:webHidden/>
          </w:rPr>
          <w:fldChar w:fldCharType="separate"/>
        </w:r>
        <w:r>
          <w:rPr>
            <w:webHidden/>
          </w:rPr>
          <w:t>55</w:t>
        </w:r>
        <w:r>
          <w:rPr>
            <w:webHidden/>
          </w:rPr>
          <w:fldChar w:fldCharType="end"/>
        </w:r>
      </w:hyperlink>
    </w:p>
    <w:p w:rsidR="002164A6" w:rsidRDefault="002164A6">
      <w:pPr>
        <w:pStyle w:val="TOC3"/>
        <w:rPr>
          <w:rFonts w:asciiTheme="minorHAnsi" w:eastAsiaTheme="minorEastAsia" w:hAnsiTheme="minorHAnsi" w:cstheme="minorBidi"/>
          <w:szCs w:val="22"/>
          <w:lang w:val="en-US"/>
        </w:rPr>
      </w:pPr>
      <w:hyperlink w:anchor="_Toc446058231" w:history="1">
        <w:r w:rsidRPr="00D946D3">
          <w:rPr>
            <w:rStyle w:val="Hyperlink"/>
          </w:rPr>
          <w:t>8.6.4.</w:t>
        </w:r>
        <w:r>
          <w:rPr>
            <w:rFonts w:asciiTheme="minorHAnsi" w:eastAsiaTheme="minorEastAsia" w:hAnsiTheme="minorHAnsi" w:cstheme="minorBidi"/>
            <w:szCs w:val="22"/>
            <w:lang w:val="en-US"/>
          </w:rPr>
          <w:tab/>
        </w:r>
        <w:r w:rsidRPr="00D946D3">
          <w:rPr>
            <w:rStyle w:val="Hyperlink"/>
            <w:lang w:val="en-US"/>
          </w:rPr>
          <w:t>Hộp các Mẫu Độc lập và Dùng một lần (</w:t>
        </w:r>
        <w:r w:rsidRPr="00D946D3">
          <w:rPr>
            <w:rStyle w:val="Hyperlink"/>
          </w:rPr>
          <w:t>Independent and Disposable Samples Box</w:t>
        </w:r>
        <w:r w:rsidRPr="00D946D3">
          <w:rPr>
            <w:rStyle w:val="Hyperlink"/>
            <w:lang w:val="en-US"/>
          </w:rPr>
          <w:t>)</w:t>
        </w:r>
        <w:r>
          <w:rPr>
            <w:webHidden/>
          </w:rPr>
          <w:tab/>
        </w:r>
        <w:r>
          <w:rPr>
            <w:webHidden/>
          </w:rPr>
          <w:fldChar w:fldCharType="begin"/>
        </w:r>
        <w:r>
          <w:rPr>
            <w:webHidden/>
          </w:rPr>
          <w:instrText xml:space="preserve"> PAGEREF _Toc446058231 \h </w:instrText>
        </w:r>
        <w:r>
          <w:rPr>
            <w:webHidden/>
          </w:rPr>
        </w:r>
        <w:r>
          <w:rPr>
            <w:webHidden/>
          </w:rPr>
          <w:fldChar w:fldCharType="separate"/>
        </w:r>
        <w:r>
          <w:rPr>
            <w:webHidden/>
          </w:rPr>
          <w:t>56</w:t>
        </w:r>
        <w:r>
          <w:rPr>
            <w:webHidden/>
          </w:rPr>
          <w:fldChar w:fldCharType="end"/>
        </w:r>
      </w:hyperlink>
    </w:p>
    <w:p w:rsidR="002164A6" w:rsidRDefault="002164A6">
      <w:pPr>
        <w:pStyle w:val="TOC3"/>
        <w:rPr>
          <w:rFonts w:asciiTheme="minorHAnsi" w:eastAsiaTheme="minorEastAsia" w:hAnsiTheme="minorHAnsi" w:cstheme="minorBidi"/>
          <w:szCs w:val="22"/>
          <w:lang w:val="en-US"/>
        </w:rPr>
      </w:pPr>
      <w:hyperlink w:anchor="_Toc446058232" w:history="1">
        <w:r w:rsidRPr="00D946D3">
          <w:rPr>
            <w:rStyle w:val="Hyperlink"/>
            <w:lang w:val="en-US"/>
          </w:rPr>
          <w:t>8.6.5.</w:t>
        </w:r>
        <w:r>
          <w:rPr>
            <w:rFonts w:asciiTheme="minorHAnsi" w:eastAsiaTheme="minorEastAsia" w:hAnsiTheme="minorHAnsi" w:cstheme="minorBidi"/>
            <w:szCs w:val="22"/>
            <w:lang w:val="en-US"/>
          </w:rPr>
          <w:tab/>
        </w:r>
        <w:r w:rsidRPr="00D946D3">
          <w:rPr>
            <w:rStyle w:val="Hyperlink"/>
            <w:lang w:val="en-US"/>
          </w:rPr>
          <w:t>Hộp Biên tập (Edit Box)</w:t>
        </w:r>
        <w:r>
          <w:rPr>
            <w:webHidden/>
          </w:rPr>
          <w:tab/>
        </w:r>
        <w:r>
          <w:rPr>
            <w:webHidden/>
          </w:rPr>
          <w:fldChar w:fldCharType="begin"/>
        </w:r>
        <w:r>
          <w:rPr>
            <w:webHidden/>
          </w:rPr>
          <w:instrText xml:space="preserve"> PAGEREF _Toc446058232 \h </w:instrText>
        </w:r>
        <w:r>
          <w:rPr>
            <w:webHidden/>
          </w:rPr>
        </w:r>
        <w:r>
          <w:rPr>
            <w:webHidden/>
          </w:rPr>
          <w:fldChar w:fldCharType="separate"/>
        </w:r>
        <w:r>
          <w:rPr>
            <w:webHidden/>
          </w:rPr>
          <w:t>57</w:t>
        </w:r>
        <w:r>
          <w:rPr>
            <w:webHidden/>
          </w:rPr>
          <w:fldChar w:fldCharType="end"/>
        </w:r>
      </w:hyperlink>
    </w:p>
    <w:p w:rsidR="002164A6" w:rsidRDefault="002164A6">
      <w:pPr>
        <w:pStyle w:val="TOC3"/>
        <w:rPr>
          <w:rFonts w:asciiTheme="minorHAnsi" w:eastAsiaTheme="minorEastAsia" w:hAnsiTheme="minorHAnsi" w:cstheme="minorBidi"/>
          <w:szCs w:val="22"/>
          <w:lang w:val="en-US"/>
        </w:rPr>
      </w:pPr>
      <w:hyperlink w:anchor="_Toc446058233" w:history="1">
        <w:r w:rsidRPr="00D946D3">
          <w:rPr>
            <w:rStyle w:val="Hyperlink"/>
            <w:lang w:val="en-US"/>
          </w:rPr>
          <w:t>8.6.6.</w:t>
        </w:r>
        <w:r>
          <w:rPr>
            <w:rFonts w:asciiTheme="minorHAnsi" w:eastAsiaTheme="minorEastAsia" w:hAnsiTheme="minorHAnsi" w:cstheme="minorBidi"/>
            <w:szCs w:val="22"/>
            <w:lang w:val="en-US"/>
          </w:rPr>
          <w:tab/>
        </w:r>
        <w:r w:rsidRPr="00D946D3">
          <w:rPr>
            <w:rStyle w:val="Hyperlink"/>
            <w:lang w:val="en-US"/>
          </w:rPr>
          <w:t>Hộp Danh sách Biên tập(Edit List Box)</w:t>
        </w:r>
        <w:r>
          <w:rPr>
            <w:webHidden/>
          </w:rPr>
          <w:tab/>
        </w:r>
        <w:r>
          <w:rPr>
            <w:webHidden/>
          </w:rPr>
          <w:fldChar w:fldCharType="begin"/>
        </w:r>
        <w:r>
          <w:rPr>
            <w:webHidden/>
          </w:rPr>
          <w:instrText xml:space="preserve"> PAGEREF _Toc446058233 \h </w:instrText>
        </w:r>
        <w:r>
          <w:rPr>
            <w:webHidden/>
          </w:rPr>
        </w:r>
        <w:r>
          <w:rPr>
            <w:webHidden/>
          </w:rPr>
          <w:fldChar w:fldCharType="separate"/>
        </w:r>
        <w:r>
          <w:rPr>
            <w:webHidden/>
          </w:rPr>
          <w:t>58</w:t>
        </w:r>
        <w:r>
          <w:rPr>
            <w:webHidden/>
          </w:rPr>
          <w:fldChar w:fldCharType="end"/>
        </w:r>
      </w:hyperlink>
    </w:p>
    <w:p w:rsidR="002164A6" w:rsidRDefault="002164A6">
      <w:pPr>
        <w:pStyle w:val="TOC2"/>
        <w:tabs>
          <w:tab w:val="left" w:pos="1000"/>
          <w:tab w:val="right" w:leader="dot" w:pos="10083"/>
        </w:tabs>
        <w:rPr>
          <w:rFonts w:asciiTheme="minorHAnsi" w:eastAsiaTheme="minorEastAsia" w:hAnsiTheme="minorHAnsi" w:cstheme="minorBidi"/>
          <w:noProof/>
          <w:szCs w:val="22"/>
        </w:rPr>
      </w:pPr>
      <w:hyperlink w:anchor="_Toc446058234" w:history="1">
        <w:r w:rsidRPr="00D946D3">
          <w:rPr>
            <w:rStyle w:val="Hyperlink"/>
            <w:noProof/>
          </w:rPr>
          <w:t>8.7.</w:t>
        </w:r>
        <w:r>
          <w:rPr>
            <w:rFonts w:asciiTheme="minorHAnsi" w:eastAsiaTheme="minorEastAsia" w:hAnsiTheme="minorHAnsi" w:cstheme="minorBidi"/>
            <w:noProof/>
            <w:szCs w:val="22"/>
          </w:rPr>
          <w:tab/>
        </w:r>
        <w:r w:rsidRPr="00D946D3">
          <w:rPr>
            <w:rStyle w:val="Hyperlink"/>
            <w:noProof/>
          </w:rPr>
          <w:t>Câu trúc sắp xếp dữ liệu của rãnh</w:t>
        </w:r>
        <w:r>
          <w:rPr>
            <w:noProof/>
            <w:webHidden/>
          </w:rPr>
          <w:tab/>
        </w:r>
        <w:r>
          <w:rPr>
            <w:noProof/>
            <w:webHidden/>
          </w:rPr>
          <w:fldChar w:fldCharType="begin"/>
        </w:r>
        <w:r>
          <w:rPr>
            <w:noProof/>
            <w:webHidden/>
          </w:rPr>
          <w:instrText xml:space="preserve"> PAGEREF _Toc446058234 \h </w:instrText>
        </w:r>
        <w:r>
          <w:rPr>
            <w:noProof/>
            <w:webHidden/>
          </w:rPr>
        </w:r>
        <w:r>
          <w:rPr>
            <w:noProof/>
            <w:webHidden/>
          </w:rPr>
          <w:fldChar w:fldCharType="separate"/>
        </w:r>
        <w:r>
          <w:rPr>
            <w:noProof/>
            <w:webHidden/>
          </w:rPr>
          <w:t>59</w:t>
        </w:r>
        <w:r>
          <w:rPr>
            <w:noProof/>
            <w:webHidden/>
          </w:rPr>
          <w:fldChar w:fldCharType="end"/>
        </w:r>
      </w:hyperlink>
    </w:p>
    <w:p w:rsidR="002164A6" w:rsidRDefault="002164A6">
      <w:pPr>
        <w:pStyle w:val="TOC3"/>
        <w:rPr>
          <w:rFonts w:asciiTheme="minorHAnsi" w:eastAsiaTheme="minorEastAsia" w:hAnsiTheme="minorHAnsi" w:cstheme="minorBidi"/>
          <w:szCs w:val="22"/>
          <w:lang w:val="en-US"/>
        </w:rPr>
      </w:pPr>
      <w:hyperlink w:anchor="_Toc446058235" w:history="1">
        <w:r w:rsidRPr="00D946D3">
          <w:rPr>
            <w:rStyle w:val="Hyperlink"/>
            <w:lang w:val="en-US"/>
          </w:rPr>
          <w:t>8.7.1.</w:t>
        </w:r>
        <w:r>
          <w:rPr>
            <w:rFonts w:asciiTheme="minorHAnsi" w:eastAsiaTheme="minorEastAsia" w:hAnsiTheme="minorHAnsi" w:cstheme="minorBidi"/>
            <w:szCs w:val="22"/>
            <w:lang w:val="en-US"/>
          </w:rPr>
          <w:tab/>
        </w:r>
        <w:r w:rsidRPr="00D946D3">
          <w:rPr>
            <w:rStyle w:val="Hyperlink"/>
            <w:lang w:val="en-US"/>
          </w:rPr>
          <w:t>Hộp Thông tin Dữ liệu (Data Information Box)</w:t>
        </w:r>
        <w:r>
          <w:rPr>
            <w:webHidden/>
          </w:rPr>
          <w:tab/>
        </w:r>
        <w:r>
          <w:rPr>
            <w:webHidden/>
          </w:rPr>
          <w:fldChar w:fldCharType="begin"/>
        </w:r>
        <w:r>
          <w:rPr>
            <w:webHidden/>
          </w:rPr>
          <w:instrText xml:space="preserve"> PAGEREF _Toc446058235 \h </w:instrText>
        </w:r>
        <w:r>
          <w:rPr>
            <w:webHidden/>
          </w:rPr>
        </w:r>
        <w:r>
          <w:rPr>
            <w:webHidden/>
          </w:rPr>
          <w:fldChar w:fldCharType="separate"/>
        </w:r>
        <w:r>
          <w:rPr>
            <w:webHidden/>
          </w:rPr>
          <w:t>59</w:t>
        </w:r>
        <w:r>
          <w:rPr>
            <w:webHidden/>
          </w:rPr>
          <w:fldChar w:fldCharType="end"/>
        </w:r>
      </w:hyperlink>
    </w:p>
    <w:p w:rsidR="002164A6" w:rsidRDefault="002164A6">
      <w:pPr>
        <w:pStyle w:val="TOC3"/>
        <w:rPr>
          <w:rFonts w:asciiTheme="minorHAnsi" w:eastAsiaTheme="minorEastAsia" w:hAnsiTheme="minorHAnsi" w:cstheme="minorBidi"/>
          <w:szCs w:val="22"/>
          <w:lang w:val="en-US"/>
        </w:rPr>
      </w:pPr>
      <w:hyperlink w:anchor="_Toc446058236" w:history="1">
        <w:r w:rsidRPr="00D946D3">
          <w:rPr>
            <w:rStyle w:val="Hyperlink"/>
            <w:lang w:val="en-US"/>
          </w:rPr>
          <w:t>8.7.2.</w:t>
        </w:r>
        <w:r>
          <w:rPr>
            <w:rFonts w:asciiTheme="minorHAnsi" w:eastAsiaTheme="minorEastAsia" w:hAnsiTheme="minorHAnsi" w:cstheme="minorBidi"/>
            <w:szCs w:val="22"/>
            <w:lang w:val="en-US"/>
          </w:rPr>
          <w:tab/>
        </w:r>
        <w:r w:rsidRPr="00D946D3">
          <w:rPr>
            <w:rStyle w:val="Hyperlink"/>
            <w:lang w:val="en-US"/>
          </w:rPr>
          <w:t>Hộp Tham chiếu Dữ liệu (Data Reference Box)</w:t>
        </w:r>
        <w:r>
          <w:rPr>
            <w:webHidden/>
          </w:rPr>
          <w:tab/>
        </w:r>
        <w:r>
          <w:rPr>
            <w:webHidden/>
          </w:rPr>
          <w:fldChar w:fldCharType="begin"/>
        </w:r>
        <w:r>
          <w:rPr>
            <w:webHidden/>
          </w:rPr>
          <w:instrText xml:space="preserve"> PAGEREF _Toc446058236 \h </w:instrText>
        </w:r>
        <w:r>
          <w:rPr>
            <w:webHidden/>
          </w:rPr>
        </w:r>
        <w:r>
          <w:rPr>
            <w:webHidden/>
          </w:rPr>
          <w:fldChar w:fldCharType="separate"/>
        </w:r>
        <w:r>
          <w:rPr>
            <w:webHidden/>
          </w:rPr>
          <w:t>59</w:t>
        </w:r>
        <w:r>
          <w:rPr>
            <w:webHidden/>
          </w:rPr>
          <w:fldChar w:fldCharType="end"/>
        </w:r>
      </w:hyperlink>
    </w:p>
    <w:p w:rsidR="002164A6" w:rsidRDefault="002164A6">
      <w:pPr>
        <w:pStyle w:val="TOC3"/>
        <w:rPr>
          <w:rFonts w:asciiTheme="minorHAnsi" w:eastAsiaTheme="minorEastAsia" w:hAnsiTheme="minorHAnsi" w:cstheme="minorBidi"/>
          <w:szCs w:val="22"/>
          <w:lang w:val="en-US"/>
        </w:rPr>
      </w:pPr>
      <w:hyperlink w:anchor="_Toc446058237" w:history="1">
        <w:r w:rsidRPr="00D946D3">
          <w:rPr>
            <w:rStyle w:val="Hyperlink"/>
            <w:lang w:val="en-US"/>
          </w:rPr>
          <w:t>8.7.3.</w:t>
        </w:r>
        <w:r>
          <w:rPr>
            <w:rFonts w:asciiTheme="minorHAnsi" w:eastAsiaTheme="minorEastAsia" w:hAnsiTheme="minorHAnsi" w:cstheme="minorBidi"/>
            <w:szCs w:val="22"/>
            <w:lang w:val="en-US"/>
          </w:rPr>
          <w:tab/>
        </w:r>
        <w:r w:rsidRPr="00D946D3">
          <w:rPr>
            <w:rStyle w:val="Hyperlink"/>
            <w:lang w:val="en-US"/>
          </w:rPr>
          <w:t>Các Hộp Kích thước Mẫu (Sample Size Boxes)</w:t>
        </w:r>
        <w:r>
          <w:rPr>
            <w:webHidden/>
          </w:rPr>
          <w:tab/>
        </w:r>
        <w:r>
          <w:rPr>
            <w:webHidden/>
          </w:rPr>
          <w:fldChar w:fldCharType="begin"/>
        </w:r>
        <w:r>
          <w:rPr>
            <w:webHidden/>
          </w:rPr>
          <w:instrText xml:space="preserve"> PAGEREF _Toc446058237 \h </w:instrText>
        </w:r>
        <w:r>
          <w:rPr>
            <w:webHidden/>
          </w:rPr>
        </w:r>
        <w:r>
          <w:rPr>
            <w:webHidden/>
          </w:rPr>
          <w:fldChar w:fldCharType="separate"/>
        </w:r>
        <w:r>
          <w:rPr>
            <w:webHidden/>
          </w:rPr>
          <w:t>60</w:t>
        </w:r>
        <w:r>
          <w:rPr>
            <w:webHidden/>
          </w:rPr>
          <w:fldChar w:fldCharType="end"/>
        </w:r>
      </w:hyperlink>
    </w:p>
    <w:p w:rsidR="002164A6" w:rsidRDefault="002164A6">
      <w:pPr>
        <w:pStyle w:val="TOC3"/>
        <w:rPr>
          <w:rFonts w:asciiTheme="minorHAnsi" w:eastAsiaTheme="minorEastAsia" w:hAnsiTheme="minorHAnsi" w:cstheme="minorBidi"/>
          <w:szCs w:val="22"/>
          <w:lang w:val="en-US"/>
        </w:rPr>
      </w:pPr>
      <w:hyperlink w:anchor="_Toc446058238" w:history="1">
        <w:r w:rsidRPr="00D946D3">
          <w:rPr>
            <w:rStyle w:val="Hyperlink"/>
            <w:lang w:val="en-US"/>
          </w:rPr>
          <w:t>8.7.4.</w:t>
        </w:r>
        <w:r>
          <w:rPr>
            <w:rFonts w:asciiTheme="minorHAnsi" w:eastAsiaTheme="minorEastAsia" w:hAnsiTheme="minorHAnsi" w:cstheme="minorBidi"/>
            <w:szCs w:val="22"/>
            <w:lang w:val="en-US"/>
          </w:rPr>
          <w:tab/>
        </w:r>
        <w:r w:rsidRPr="00D946D3">
          <w:rPr>
            <w:rStyle w:val="Hyperlink"/>
            <w:lang w:val="en-US"/>
          </w:rPr>
          <w:t>Hộp Ánh xạ Mẫu vàoĐoạn (Sample To Chunk Box)</w:t>
        </w:r>
        <w:r>
          <w:rPr>
            <w:webHidden/>
          </w:rPr>
          <w:tab/>
        </w:r>
        <w:r>
          <w:rPr>
            <w:webHidden/>
          </w:rPr>
          <w:fldChar w:fldCharType="begin"/>
        </w:r>
        <w:r>
          <w:rPr>
            <w:webHidden/>
          </w:rPr>
          <w:instrText xml:space="preserve"> PAGEREF _Toc446058238 \h </w:instrText>
        </w:r>
        <w:r>
          <w:rPr>
            <w:webHidden/>
          </w:rPr>
        </w:r>
        <w:r>
          <w:rPr>
            <w:webHidden/>
          </w:rPr>
          <w:fldChar w:fldCharType="separate"/>
        </w:r>
        <w:r>
          <w:rPr>
            <w:webHidden/>
          </w:rPr>
          <w:t>62</w:t>
        </w:r>
        <w:r>
          <w:rPr>
            <w:webHidden/>
          </w:rPr>
          <w:fldChar w:fldCharType="end"/>
        </w:r>
      </w:hyperlink>
    </w:p>
    <w:p w:rsidR="002164A6" w:rsidRDefault="002164A6">
      <w:pPr>
        <w:pStyle w:val="TOC3"/>
        <w:rPr>
          <w:rFonts w:asciiTheme="minorHAnsi" w:eastAsiaTheme="minorEastAsia" w:hAnsiTheme="minorHAnsi" w:cstheme="minorBidi"/>
          <w:szCs w:val="22"/>
          <w:lang w:val="en-US"/>
        </w:rPr>
      </w:pPr>
      <w:hyperlink w:anchor="_Toc446058239" w:history="1">
        <w:r w:rsidRPr="00D946D3">
          <w:rPr>
            <w:rStyle w:val="Hyperlink"/>
            <w:lang w:val="en-US"/>
          </w:rPr>
          <w:t>8.7.5.</w:t>
        </w:r>
        <w:r>
          <w:rPr>
            <w:rFonts w:asciiTheme="minorHAnsi" w:eastAsiaTheme="minorEastAsia" w:hAnsiTheme="minorHAnsi" w:cstheme="minorBidi"/>
            <w:szCs w:val="22"/>
            <w:lang w:val="en-US"/>
          </w:rPr>
          <w:tab/>
        </w:r>
        <w:r w:rsidRPr="00D946D3">
          <w:rPr>
            <w:rStyle w:val="Hyperlink"/>
            <w:lang w:val="en-US"/>
          </w:rPr>
          <w:t>Hộp Độ dịch chuyển Đoạn (Chunk Offset Box)</w:t>
        </w:r>
        <w:r>
          <w:rPr>
            <w:webHidden/>
          </w:rPr>
          <w:tab/>
        </w:r>
        <w:r>
          <w:rPr>
            <w:webHidden/>
          </w:rPr>
          <w:fldChar w:fldCharType="begin"/>
        </w:r>
        <w:r>
          <w:rPr>
            <w:webHidden/>
          </w:rPr>
          <w:instrText xml:space="preserve"> PAGEREF _Toc446058239 \h </w:instrText>
        </w:r>
        <w:r>
          <w:rPr>
            <w:webHidden/>
          </w:rPr>
        </w:r>
        <w:r>
          <w:rPr>
            <w:webHidden/>
          </w:rPr>
          <w:fldChar w:fldCharType="separate"/>
        </w:r>
        <w:r>
          <w:rPr>
            <w:webHidden/>
          </w:rPr>
          <w:t>62</w:t>
        </w:r>
        <w:r>
          <w:rPr>
            <w:webHidden/>
          </w:rPr>
          <w:fldChar w:fldCharType="end"/>
        </w:r>
      </w:hyperlink>
    </w:p>
    <w:p w:rsidR="002164A6" w:rsidRDefault="002164A6">
      <w:pPr>
        <w:pStyle w:val="TOC3"/>
        <w:rPr>
          <w:rFonts w:asciiTheme="minorHAnsi" w:eastAsiaTheme="minorEastAsia" w:hAnsiTheme="minorHAnsi" w:cstheme="minorBidi"/>
          <w:szCs w:val="22"/>
          <w:lang w:val="en-US"/>
        </w:rPr>
      </w:pPr>
      <w:hyperlink w:anchor="_Toc446058240" w:history="1">
        <w:r w:rsidRPr="00D946D3">
          <w:rPr>
            <w:rStyle w:val="Hyperlink"/>
            <w:lang w:val="en-US"/>
          </w:rPr>
          <w:t>8.7.6.</w:t>
        </w:r>
        <w:r>
          <w:rPr>
            <w:rFonts w:asciiTheme="minorHAnsi" w:eastAsiaTheme="minorEastAsia" w:hAnsiTheme="minorHAnsi" w:cstheme="minorBidi"/>
            <w:szCs w:val="22"/>
            <w:lang w:val="en-US"/>
          </w:rPr>
          <w:tab/>
        </w:r>
        <w:r w:rsidRPr="00D946D3">
          <w:rPr>
            <w:rStyle w:val="Hyperlink"/>
            <w:lang w:val="en-US"/>
          </w:rPr>
          <w:t>Hộp CácBit Đệm (Padding Bits Box)</w:t>
        </w:r>
        <w:r>
          <w:rPr>
            <w:webHidden/>
          </w:rPr>
          <w:tab/>
        </w:r>
        <w:r>
          <w:rPr>
            <w:webHidden/>
          </w:rPr>
          <w:fldChar w:fldCharType="begin"/>
        </w:r>
        <w:r>
          <w:rPr>
            <w:webHidden/>
          </w:rPr>
          <w:instrText xml:space="preserve"> PAGEREF _Toc446058240 \h </w:instrText>
        </w:r>
        <w:r>
          <w:rPr>
            <w:webHidden/>
          </w:rPr>
        </w:r>
        <w:r>
          <w:rPr>
            <w:webHidden/>
          </w:rPr>
          <w:fldChar w:fldCharType="separate"/>
        </w:r>
        <w:r>
          <w:rPr>
            <w:webHidden/>
          </w:rPr>
          <w:t>63</w:t>
        </w:r>
        <w:r>
          <w:rPr>
            <w:webHidden/>
          </w:rPr>
          <w:fldChar w:fldCharType="end"/>
        </w:r>
      </w:hyperlink>
    </w:p>
    <w:p w:rsidR="002164A6" w:rsidRDefault="002164A6">
      <w:pPr>
        <w:pStyle w:val="TOC3"/>
        <w:rPr>
          <w:rFonts w:asciiTheme="minorHAnsi" w:eastAsiaTheme="minorEastAsia" w:hAnsiTheme="minorHAnsi" w:cstheme="minorBidi"/>
          <w:szCs w:val="22"/>
          <w:lang w:val="en-US"/>
        </w:rPr>
      </w:pPr>
      <w:hyperlink w:anchor="_Toc446058241" w:history="1">
        <w:r w:rsidRPr="00D946D3">
          <w:rPr>
            <w:rStyle w:val="Hyperlink"/>
          </w:rPr>
          <w:t>8.7.7.</w:t>
        </w:r>
        <w:r>
          <w:rPr>
            <w:rFonts w:asciiTheme="minorHAnsi" w:eastAsiaTheme="minorEastAsia" w:hAnsiTheme="minorHAnsi" w:cstheme="minorBidi"/>
            <w:szCs w:val="22"/>
            <w:lang w:val="en-US"/>
          </w:rPr>
          <w:tab/>
        </w:r>
        <w:r w:rsidRPr="00D946D3">
          <w:rPr>
            <w:rStyle w:val="Hyperlink"/>
            <w:lang w:val="en-US"/>
          </w:rPr>
          <w:t>Hộp Thông tin Mẫu con (</w:t>
        </w:r>
        <w:r w:rsidRPr="00D946D3">
          <w:rPr>
            <w:rStyle w:val="Hyperlink"/>
          </w:rPr>
          <w:t>Sub-sample Information Box</w:t>
        </w:r>
        <w:r w:rsidRPr="00D946D3">
          <w:rPr>
            <w:rStyle w:val="Hyperlink"/>
            <w:lang w:val="en-US"/>
          </w:rPr>
          <w:t>)</w:t>
        </w:r>
        <w:r>
          <w:rPr>
            <w:webHidden/>
          </w:rPr>
          <w:tab/>
        </w:r>
        <w:r>
          <w:rPr>
            <w:webHidden/>
          </w:rPr>
          <w:fldChar w:fldCharType="begin"/>
        </w:r>
        <w:r>
          <w:rPr>
            <w:webHidden/>
          </w:rPr>
          <w:instrText xml:space="preserve"> PAGEREF _Toc446058241 \h </w:instrText>
        </w:r>
        <w:r>
          <w:rPr>
            <w:webHidden/>
          </w:rPr>
        </w:r>
        <w:r>
          <w:rPr>
            <w:webHidden/>
          </w:rPr>
          <w:fldChar w:fldCharType="separate"/>
        </w:r>
        <w:r>
          <w:rPr>
            <w:webHidden/>
          </w:rPr>
          <w:t>64</w:t>
        </w:r>
        <w:r>
          <w:rPr>
            <w:webHidden/>
          </w:rPr>
          <w:fldChar w:fldCharType="end"/>
        </w:r>
      </w:hyperlink>
    </w:p>
    <w:p w:rsidR="002164A6" w:rsidRDefault="002164A6">
      <w:pPr>
        <w:pStyle w:val="TOC3"/>
        <w:rPr>
          <w:rFonts w:asciiTheme="minorHAnsi" w:eastAsiaTheme="minorEastAsia" w:hAnsiTheme="minorHAnsi" w:cstheme="minorBidi"/>
          <w:szCs w:val="22"/>
          <w:lang w:val="en-US"/>
        </w:rPr>
      </w:pPr>
      <w:hyperlink w:anchor="_Toc446058242" w:history="1">
        <w:r w:rsidRPr="00D946D3">
          <w:rPr>
            <w:rStyle w:val="Hyperlink"/>
            <w:lang w:val="en-US"/>
          </w:rPr>
          <w:t>8.7.8.</w:t>
        </w:r>
        <w:r>
          <w:rPr>
            <w:rFonts w:asciiTheme="minorHAnsi" w:eastAsiaTheme="minorEastAsia" w:hAnsiTheme="minorHAnsi" w:cstheme="minorBidi"/>
            <w:szCs w:val="22"/>
            <w:lang w:val="en-US"/>
          </w:rPr>
          <w:tab/>
        </w:r>
        <w:r w:rsidRPr="00D946D3">
          <w:rPr>
            <w:rStyle w:val="Hyperlink"/>
            <w:lang w:val="en-US"/>
          </w:rPr>
          <w:t>Hộp Kích cỡ Thông tin Bổ trợ Mẫu (Sample Auxiliary Information Sizes Box)</w:t>
        </w:r>
        <w:r>
          <w:rPr>
            <w:webHidden/>
          </w:rPr>
          <w:tab/>
        </w:r>
        <w:r>
          <w:rPr>
            <w:webHidden/>
          </w:rPr>
          <w:fldChar w:fldCharType="begin"/>
        </w:r>
        <w:r>
          <w:rPr>
            <w:webHidden/>
          </w:rPr>
          <w:instrText xml:space="preserve"> PAGEREF _Toc446058242 \h </w:instrText>
        </w:r>
        <w:r>
          <w:rPr>
            <w:webHidden/>
          </w:rPr>
        </w:r>
        <w:r>
          <w:rPr>
            <w:webHidden/>
          </w:rPr>
          <w:fldChar w:fldCharType="separate"/>
        </w:r>
        <w:r>
          <w:rPr>
            <w:webHidden/>
          </w:rPr>
          <w:t>65</w:t>
        </w:r>
        <w:r>
          <w:rPr>
            <w:webHidden/>
          </w:rPr>
          <w:fldChar w:fldCharType="end"/>
        </w:r>
      </w:hyperlink>
    </w:p>
    <w:p w:rsidR="002164A6" w:rsidRDefault="002164A6">
      <w:pPr>
        <w:pStyle w:val="TOC3"/>
        <w:rPr>
          <w:rFonts w:asciiTheme="minorHAnsi" w:eastAsiaTheme="minorEastAsia" w:hAnsiTheme="minorHAnsi" w:cstheme="minorBidi"/>
          <w:szCs w:val="22"/>
          <w:lang w:val="en-US"/>
        </w:rPr>
      </w:pPr>
      <w:hyperlink w:anchor="_Toc446058243" w:history="1">
        <w:r w:rsidRPr="00D946D3">
          <w:rPr>
            <w:rStyle w:val="Hyperlink"/>
            <w:lang w:val="en-US"/>
          </w:rPr>
          <w:t>8.7.9.</w:t>
        </w:r>
        <w:r>
          <w:rPr>
            <w:rFonts w:asciiTheme="minorHAnsi" w:eastAsiaTheme="minorEastAsia" w:hAnsiTheme="minorHAnsi" w:cstheme="minorBidi"/>
            <w:szCs w:val="22"/>
            <w:lang w:val="en-US"/>
          </w:rPr>
          <w:tab/>
        </w:r>
        <w:r w:rsidRPr="00D946D3">
          <w:rPr>
            <w:rStyle w:val="Hyperlink"/>
            <w:lang w:val="en-US"/>
          </w:rPr>
          <w:t>Hộp Độ dịch chuyểnThông tin Bổ trợMẫu (Sample Auxiliary Information Offsets Box)</w:t>
        </w:r>
        <w:r>
          <w:rPr>
            <w:webHidden/>
          </w:rPr>
          <w:tab/>
        </w:r>
        <w:r>
          <w:rPr>
            <w:webHidden/>
          </w:rPr>
          <w:fldChar w:fldCharType="begin"/>
        </w:r>
        <w:r>
          <w:rPr>
            <w:webHidden/>
          </w:rPr>
          <w:instrText xml:space="preserve"> PAGEREF _Toc446058243 \h </w:instrText>
        </w:r>
        <w:r>
          <w:rPr>
            <w:webHidden/>
          </w:rPr>
        </w:r>
        <w:r>
          <w:rPr>
            <w:webHidden/>
          </w:rPr>
          <w:fldChar w:fldCharType="separate"/>
        </w:r>
        <w:r>
          <w:rPr>
            <w:webHidden/>
          </w:rPr>
          <w:t>66</w:t>
        </w:r>
        <w:r>
          <w:rPr>
            <w:webHidden/>
          </w:rPr>
          <w:fldChar w:fldCharType="end"/>
        </w:r>
      </w:hyperlink>
    </w:p>
    <w:p w:rsidR="002164A6" w:rsidRDefault="002164A6">
      <w:pPr>
        <w:pStyle w:val="TOC2"/>
        <w:tabs>
          <w:tab w:val="left" w:pos="1000"/>
          <w:tab w:val="right" w:leader="dot" w:pos="10083"/>
        </w:tabs>
        <w:rPr>
          <w:rFonts w:asciiTheme="minorHAnsi" w:eastAsiaTheme="minorEastAsia" w:hAnsiTheme="minorHAnsi" w:cstheme="minorBidi"/>
          <w:noProof/>
          <w:szCs w:val="22"/>
        </w:rPr>
      </w:pPr>
      <w:hyperlink w:anchor="_Toc446058244" w:history="1">
        <w:r w:rsidRPr="00D946D3">
          <w:rPr>
            <w:rStyle w:val="Hyperlink"/>
            <w:noProof/>
          </w:rPr>
          <w:t>8.8.</w:t>
        </w:r>
        <w:r>
          <w:rPr>
            <w:rFonts w:asciiTheme="minorHAnsi" w:eastAsiaTheme="minorEastAsia" w:hAnsiTheme="minorHAnsi" w:cstheme="minorBidi"/>
            <w:noProof/>
            <w:szCs w:val="22"/>
          </w:rPr>
          <w:tab/>
        </w:r>
        <w:r w:rsidRPr="00D946D3">
          <w:rPr>
            <w:rStyle w:val="Hyperlink"/>
            <w:noProof/>
          </w:rPr>
          <w:t>Phân mảnh movie</w:t>
        </w:r>
        <w:r>
          <w:rPr>
            <w:noProof/>
            <w:webHidden/>
          </w:rPr>
          <w:tab/>
        </w:r>
        <w:r>
          <w:rPr>
            <w:noProof/>
            <w:webHidden/>
          </w:rPr>
          <w:fldChar w:fldCharType="begin"/>
        </w:r>
        <w:r>
          <w:rPr>
            <w:noProof/>
            <w:webHidden/>
          </w:rPr>
          <w:instrText xml:space="preserve"> PAGEREF _Toc446058244 \h </w:instrText>
        </w:r>
        <w:r>
          <w:rPr>
            <w:noProof/>
            <w:webHidden/>
          </w:rPr>
        </w:r>
        <w:r>
          <w:rPr>
            <w:noProof/>
            <w:webHidden/>
          </w:rPr>
          <w:fldChar w:fldCharType="separate"/>
        </w:r>
        <w:r>
          <w:rPr>
            <w:noProof/>
            <w:webHidden/>
          </w:rPr>
          <w:t>67</w:t>
        </w:r>
        <w:r>
          <w:rPr>
            <w:noProof/>
            <w:webHidden/>
          </w:rPr>
          <w:fldChar w:fldCharType="end"/>
        </w:r>
      </w:hyperlink>
    </w:p>
    <w:p w:rsidR="002164A6" w:rsidRDefault="002164A6">
      <w:pPr>
        <w:pStyle w:val="TOC3"/>
        <w:rPr>
          <w:rFonts w:asciiTheme="minorHAnsi" w:eastAsiaTheme="minorEastAsia" w:hAnsiTheme="minorHAnsi" w:cstheme="minorBidi"/>
          <w:szCs w:val="22"/>
          <w:lang w:val="en-US"/>
        </w:rPr>
      </w:pPr>
      <w:hyperlink w:anchor="_Toc446058245" w:history="1">
        <w:r w:rsidRPr="00D946D3">
          <w:rPr>
            <w:rStyle w:val="Hyperlink"/>
            <w:lang w:val="en-US"/>
          </w:rPr>
          <w:t>8.8.1.</w:t>
        </w:r>
        <w:r>
          <w:rPr>
            <w:rFonts w:asciiTheme="minorHAnsi" w:eastAsiaTheme="minorEastAsia" w:hAnsiTheme="minorHAnsi" w:cstheme="minorBidi"/>
            <w:szCs w:val="22"/>
            <w:lang w:val="en-US"/>
          </w:rPr>
          <w:tab/>
        </w:r>
        <w:r w:rsidRPr="00D946D3">
          <w:rPr>
            <w:rStyle w:val="Hyperlink"/>
            <w:lang w:val="en-US"/>
          </w:rPr>
          <w:t>Hộp Movie Mở rộng (Movie Extends Box)</w:t>
        </w:r>
        <w:r>
          <w:rPr>
            <w:webHidden/>
          </w:rPr>
          <w:tab/>
        </w:r>
        <w:r>
          <w:rPr>
            <w:webHidden/>
          </w:rPr>
          <w:fldChar w:fldCharType="begin"/>
        </w:r>
        <w:r>
          <w:rPr>
            <w:webHidden/>
          </w:rPr>
          <w:instrText xml:space="preserve"> PAGEREF _Toc446058245 \h </w:instrText>
        </w:r>
        <w:r>
          <w:rPr>
            <w:webHidden/>
          </w:rPr>
        </w:r>
        <w:r>
          <w:rPr>
            <w:webHidden/>
          </w:rPr>
          <w:fldChar w:fldCharType="separate"/>
        </w:r>
        <w:r>
          <w:rPr>
            <w:webHidden/>
          </w:rPr>
          <w:t>67</w:t>
        </w:r>
        <w:r>
          <w:rPr>
            <w:webHidden/>
          </w:rPr>
          <w:fldChar w:fldCharType="end"/>
        </w:r>
      </w:hyperlink>
    </w:p>
    <w:p w:rsidR="002164A6" w:rsidRDefault="002164A6">
      <w:pPr>
        <w:pStyle w:val="TOC3"/>
        <w:rPr>
          <w:rFonts w:asciiTheme="minorHAnsi" w:eastAsiaTheme="minorEastAsia" w:hAnsiTheme="minorHAnsi" w:cstheme="minorBidi"/>
          <w:szCs w:val="22"/>
          <w:lang w:val="en-US"/>
        </w:rPr>
      </w:pPr>
      <w:hyperlink w:anchor="_Toc446058246" w:history="1">
        <w:r w:rsidRPr="00D946D3">
          <w:rPr>
            <w:rStyle w:val="Hyperlink"/>
            <w:lang w:val="en-US"/>
          </w:rPr>
          <w:t>8.8.2.</w:t>
        </w:r>
        <w:r>
          <w:rPr>
            <w:rFonts w:asciiTheme="minorHAnsi" w:eastAsiaTheme="minorEastAsia" w:hAnsiTheme="minorHAnsi" w:cstheme="minorBidi"/>
            <w:szCs w:val="22"/>
            <w:lang w:val="en-US"/>
          </w:rPr>
          <w:tab/>
        </w:r>
        <w:r w:rsidRPr="00D946D3">
          <w:rPr>
            <w:rStyle w:val="Hyperlink"/>
            <w:lang w:val="en-US"/>
          </w:rPr>
          <w:t>Hộp Mào đầu Movie Mở rộng (Movie Extends Header Box)</w:t>
        </w:r>
        <w:r>
          <w:rPr>
            <w:webHidden/>
          </w:rPr>
          <w:tab/>
        </w:r>
        <w:r>
          <w:rPr>
            <w:webHidden/>
          </w:rPr>
          <w:fldChar w:fldCharType="begin"/>
        </w:r>
        <w:r>
          <w:rPr>
            <w:webHidden/>
          </w:rPr>
          <w:instrText xml:space="preserve"> PAGEREF _Toc446058246 \h </w:instrText>
        </w:r>
        <w:r>
          <w:rPr>
            <w:webHidden/>
          </w:rPr>
        </w:r>
        <w:r>
          <w:rPr>
            <w:webHidden/>
          </w:rPr>
          <w:fldChar w:fldCharType="separate"/>
        </w:r>
        <w:r>
          <w:rPr>
            <w:webHidden/>
          </w:rPr>
          <w:t>68</w:t>
        </w:r>
        <w:r>
          <w:rPr>
            <w:webHidden/>
          </w:rPr>
          <w:fldChar w:fldCharType="end"/>
        </w:r>
      </w:hyperlink>
    </w:p>
    <w:p w:rsidR="002164A6" w:rsidRDefault="002164A6">
      <w:pPr>
        <w:pStyle w:val="TOC3"/>
        <w:rPr>
          <w:rFonts w:asciiTheme="minorHAnsi" w:eastAsiaTheme="minorEastAsia" w:hAnsiTheme="minorHAnsi" w:cstheme="minorBidi"/>
          <w:szCs w:val="22"/>
          <w:lang w:val="en-US"/>
        </w:rPr>
      </w:pPr>
      <w:hyperlink w:anchor="_Toc446058247" w:history="1">
        <w:r w:rsidRPr="00D946D3">
          <w:rPr>
            <w:rStyle w:val="Hyperlink"/>
            <w:lang w:val="en-US"/>
          </w:rPr>
          <w:t>8.8.3.</w:t>
        </w:r>
        <w:r>
          <w:rPr>
            <w:rFonts w:asciiTheme="minorHAnsi" w:eastAsiaTheme="minorEastAsia" w:hAnsiTheme="minorHAnsi" w:cstheme="minorBidi"/>
            <w:szCs w:val="22"/>
            <w:lang w:val="en-US"/>
          </w:rPr>
          <w:tab/>
        </w:r>
        <w:r w:rsidRPr="00D946D3">
          <w:rPr>
            <w:rStyle w:val="Hyperlink"/>
            <w:lang w:val="en-US"/>
          </w:rPr>
          <w:t>Hộp Rãnh Mở rộng (Track Extends Box)</w:t>
        </w:r>
        <w:r>
          <w:rPr>
            <w:webHidden/>
          </w:rPr>
          <w:tab/>
        </w:r>
        <w:r>
          <w:rPr>
            <w:webHidden/>
          </w:rPr>
          <w:fldChar w:fldCharType="begin"/>
        </w:r>
        <w:r>
          <w:rPr>
            <w:webHidden/>
          </w:rPr>
          <w:instrText xml:space="preserve"> PAGEREF _Toc446058247 \h </w:instrText>
        </w:r>
        <w:r>
          <w:rPr>
            <w:webHidden/>
          </w:rPr>
        </w:r>
        <w:r>
          <w:rPr>
            <w:webHidden/>
          </w:rPr>
          <w:fldChar w:fldCharType="separate"/>
        </w:r>
        <w:r>
          <w:rPr>
            <w:webHidden/>
          </w:rPr>
          <w:t>68</w:t>
        </w:r>
        <w:r>
          <w:rPr>
            <w:webHidden/>
          </w:rPr>
          <w:fldChar w:fldCharType="end"/>
        </w:r>
      </w:hyperlink>
    </w:p>
    <w:p w:rsidR="002164A6" w:rsidRDefault="002164A6">
      <w:pPr>
        <w:pStyle w:val="TOC3"/>
        <w:rPr>
          <w:rFonts w:asciiTheme="minorHAnsi" w:eastAsiaTheme="minorEastAsia" w:hAnsiTheme="minorHAnsi" w:cstheme="minorBidi"/>
          <w:szCs w:val="22"/>
          <w:lang w:val="en-US"/>
        </w:rPr>
      </w:pPr>
      <w:hyperlink w:anchor="_Toc446058248" w:history="1">
        <w:r w:rsidRPr="00D946D3">
          <w:rPr>
            <w:rStyle w:val="Hyperlink"/>
          </w:rPr>
          <w:t>8.8.4.</w:t>
        </w:r>
        <w:r>
          <w:rPr>
            <w:rFonts w:asciiTheme="minorHAnsi" w:eastAsiaTheme="minorEastAsia" w:hAnsiTheme="minorHAnsi" w:cstheme="minorBidi"/>
            <w:szCs w:val="22"/>
            <w:lang w:val="en-US"/>
          </w:rPr>
          <w:tab/>
        </w:r>
        <w:r w:rsidRPr="00D946D3">
          <w:rPr>
            <w:rStyle w:val="Hyperlink"/>
          </w:rPr>
          <w:t>Hộp Phân mảnh Movie (Movie Fragment Box)</w:t>
        </w:r>
        <w:r>
          <w:rPr>
            <w:webHidden/>
          </w:rPr>
          <w:tab/>
        </w:r>
        <w:r>
          <w:rPr>
            <w:webHidden/>
          </w:rPr>
          <w:fldChar w:fldCharType="begin"/>
        </w:r>
        <w:r>
          <w:rPr>
            <w:webHidden/>
          </w:rPr>
          <w:instrText xml:space="preserve"> PAGEREF _Toc446058248 \h </w:instrText>
        </w:r>
        <w:r>
          <w:rPr>
            <w:webHidden/>
          </w:rPr>
        </w:r>
        <w:r>
          <w:rPr>
            <w:webHidden/>
          </w:rPr>
          <w:fldChar w:fldCharType="separate"/>
        </w:r>
        <w:r>
          <w:rPr>
            <w:webHidden/>
          </w:rPr>
          <w:t>69</w:t>
        </w:r>
        <w:r>
          <w:rPr>
            <w:webHidden/>
          </w:rPr>
          <w:fldChar w:fldCharType="end"/>
        </w:r>
      </w:hyperlink>
    </w:p>
    <w:p w:rsidR="002164A6" w:rsidRDefault="002164A6">
      <w:pPr>
        <w:pStyle w:val="TOC3"/>
        <w:rPr>
          <w:rFonts w:asciiTheme="minorHAnsi" w:eastAsiaTheme="minorEastAsia" w:hAnsiTheme="minorHAnsi" w:cstheme="minorBidi"/>
          <w:szCs w:val="22"/>
          <w:lang w:val="en-US"/>
        </w:rPr>
      </w:pPr>
      <w:hyperlink w:anchor="_Toc446058249" w:history="1">
        <w:r w:rsidRPr="00D946D3">
          <w:rPr>
            <w:rStyle w:val="Hyperlink"/>
            <w:lang w:val="en-US"/>
          </w:rPr>
          <w:t>8.8.5.</w:t>
        </w:r>
        <w:r>
          <w:rPr>
            <w:rFonts w:asciiTheme="minorHAnsi" w:eastAsiaTheme="minorEastAsia" w:hAnsiTheme="minorHAnsi" w:cstheme="minorBidi"/>
            <w:szCs w:val="22"/>
            <w:lang w:val="en-US"/>
          </w:rPr>
          <w:tab/>
        </w:r>
        <w:r w:rsidRPr="00D946D3">
          <w:rPr>
            <w:rStyle w:val="Hyperlink"/>
            <w:lang w:val="en-US"/>
          </w:rPr>
          <w:t>Hộp Mào đầu Phân mảnh Movie (Movie Fragment Header Box)</w:t>
        </w:r>
        <w:r>
          <w:rPr>
            <w:webHidden/>
          </w:rPr>
          <w:tab/>
        </w:r>
        <w:r>
          <w:rPr>
            <w:webHidden/>
          </w:rPr>
          <w:fldChar w:fldCharType="begin"/>
        </w:r>
        <w:r>
          <w:rPr>
            <w:webHidden/>
          </w:rPr>
          <w:instrText xml:space="preserve"> PAGEREF _Toc446058249 \h </w:instrText>
        </w:r>
        <w:r>
          <w:rPr>
            <w:webHidden/>
          </w:rPr>
        </w:r>
        <w:r>
          <w:rPr>
            <w:webHidden/>
          </w:rPr>
          <w:fldChar w:fldCharType="separate"/>
        </w:r>
        <w:r>
          <w:rPr>
            <w:webHidden/>
          </w:rPr>
          <w:t>69</w:t>
        </w:r>
        <w:r>
          <w:rPr>
            <w:webHidden/>
          </w:rPr>
          <w:fldChar w:fldCharType="end"/>
        </w:r>
      </w:hyperlink>
    </w:p>
    <w:p w:rsidR="002164A6" w:rsidRDefault="002164A6">
      <w:pPr>
        <w:pStyle w:val="TOC3"/>
        <w:rPr>
          <w:rFonts w:asciiTheme="minorHAnsi" w:eastAsiaTheme="minorEastAsia" w:hAnsiTheme="minorHAnsi" w:cstheme="minorBidi"/>
          <w:szCs w:val="22"/>
          <w:lang w:val="en-US"/>
        </w:rPr>
      </w:pPr>
      <w:hyperlink w:anchor="_Toc446058250" w:history="1">
        <w:r w:rsidRPr="00D946D3">
          <w:rPr>
            <w:rStyle w:val="Hyperlink"/>
          </w:rPr>
          <w:t>8.8.6.</w:t>
        </w:r>
        <w:r>
          <w:rPr>
            <w:rFonts w:asciiTheme="minorHAnsi" w:eastAsiaTheme="minorEastAsia" w:hAnsiTheme="minorHAnsi" w:cstheme="minorBidi"/>
            <w:szCs w:val="22"/>
            <w:lang w:val="en-US"/>
          </w:rPr>
          <w:tab/>
        </w:r>
        <w:r w:rsidRPr="00D946D3">
          <w:rPr>
            <w:rStyle w:val="Hyperlink"/>
          </w:rPr>
          <w:t>Hộp Phân mảnh Rãnh (Track Fragment Box)</w:t>
        </w:r>
        <w:r>
          <w:rPr>
            <w:webHidden/>
          </w:rPr>
          <w:tab/>
        </w:r>
        <w:r>
          <w:rPr>
            <w:webHidden/>
          </w:rPr>
          <w:fldChar w:fldCharType="begin"/>
        </w:r>
        <w:r>
          <w:rPr>
            <w:webHidden/>
          </w:rPr>
          <w:instrText xml:space="preserve"> PAGEREF _Toc446058250 \h </w:instrText>
        </w:r>
        <w:r>
          <w:rPr>
            <w:webHidden/>
          </w:rPr>
        </w:r>
        <w:r>
          <w:rPr>
            <w:webHidden/>
          </w:rPr>
          <w:fldChar w:fldCharType="separate"/>
        </w:r>
        <w:r>
          <w:rPr>
            <w:webHidden/>
          </w:rPr>
          <w:t>70</w:t>
        </w:r>
        <w:r>
          <w:rPr>
            <w:webHidden/>
          </w:rPr>
          <w:fldChar w:fldCharType="end"/>
        </w:r>
      </w:hyperlink>
    </w:p>
    <w:p w:rsidR="002164A6" w:rsidRDefault="002164A6">
      <w:pPr>
        <w:pStyle w:val="TOC3"/>
        <w:rPr>
          <w:rFonts w:asciiTheme="minorHAnsi" w:eastAsiaTheme="minorEastAsia" w:hAnsiTheme="minorHAnsi" w:cstheme="minorBidi"/>
          <w:szCs w:val="22"/>
          <w:lang w:val="en-US"/>
        </w:rPr>
      </w:pPr>
      <w:hyperlink w:anchor="_Toc446058251" w:history="1">
        <w:r w:rsidRPr="00D946D3">
          <w:rPr>
            <w:rStyle w:val="Hyperlink"/>
            <w:lang w:val="en-US"/>
          </w:rPr>
          <w:t>8.8.7.</w:t>
        </w:r>
        <w:r>
          <w:rPr>
            <w:rFonts w:asciiTheme="minorHAnsi" w:eastAsiaTheme="minorEastAsia" w:hAnsiTheme="minorHAnsi" w:cstheme="minorBidi"/>
            <w:szCs w:val="22"/>
            <w:lang w:val="en-US"/>
          </w:rPr>
          <w:tab/>
        </w:r>
        <w:r w:rsidRPr="00D946D3">
          <w:rPr>
            <w:rStyle w:val="Hyperlink"/>
            <w:lang w:val="en-US"/>
          </w:rPr>
          <w:t>Hộp Mào đầu Phân mảnh Rãnh (Track Fragment Header Box)</w:t>
        </w:r>
        <w:r>
          <w:rPr>
            <w:webHidden/>
          </w:rPr>
          <w:tab/>
        </w:r>
        <w:r>
          <w:rPr>
            <w:webHidden/>
          </w:rPr>
          <w:fldChar w:fldCharType="begin"/>
        </w:r>
        <w:r>
          <w:rPr>
            <w:webHidden/>
          </w:rPr>
          <w:instrText xml:space="preserve"> PAGEREF _Toc446058251 \h </w:instrText>
        </w:r>
        <w:r>
          <w:rPr>
            <w:webHidden/>
          </w:rPr>
        </w:r>
        <w:r>
          <w:rPr>
            <w:webHidden/>
          </w:rPr>
          <w:fldChar w:fldCharType="separate"/>
        </w:r>
        <w:r>
          <w:rPr>
            <w:webHidden/>
          </w:rPr>
          <w:t>70</w:t>
        </w:r>
        <w:r>
          <w:rPr>
            <w:webHidden/>
          </w:rPr>
          <w:fldChar w:fldCharType="end"/>
        </w:r>
      </w:hyperlink>
    </w:p>
    <w:p w:rsidR="002164A6" w:rsidRDefault="002164A6">
      <w:pPr>
        <w:pStyle w:val="TOC3"/>
        <w:rPr>
          <w:rFonts w:asciiTheme="minorHAnsi" w:eastAsiaTheme="minorEastAsia" w:hAnsiTheme="minorHAnsi" w:cstheme="minorBidi"/>
          <w:szCs w:val="22"/>
          <w:lang w:val="en-US"/>
        </w:rPr>
      </w:pPr>
      <w:hyperlink w:anchor="_Toc446058252" w:history="1">
        <w:r w:rsidRPr="00D946D3">
          <w:rPr>
            <w:rStyle w:val="Hyperlink"/>
            <w:lang w:val="en-US"/>
          </w:rPr>
          <w:t>8.8.8.</w:t>
        </w:r>
        <w:r>
          <w:rPr>
            <w:rFonts w:asciiTheme="minorHAnsi" w:eastAsiaTheme="minorEastAsia" w:hAnsiTheme="minorHAnsi" w:cstheme="minorBidi"/>
            <w:szCs w:val="22"/>
            <w:lang w:val="en-US"/>
          </w:rPr>
          <w:tab/>
        </w:r>
        <w:r w:rsidRPr="00D946D3">
          <w:rPr>
            <w:rStyle w:val="Hyperlink"/>
            <w:lang w:val="en-US"/>
          </w:rPr>
          <w:t>Hộp Xử lý Phân mảnh Rãnh (Track Fragment Run Box)</w:t>
        </w:r>
        <w:r>
          <w:rPr>
            <w:webHidden/>
          </w:rPr>
          <w:tab/>
        </w:r>
        <w:r>
          <w:rPr>
            <w:webHidden/>
          </w:rPr>
          <w:fldChar w:fldCharType="begin"/>
        </w:r>
        <w:r>
          <w:rPr>
            <w:webHidden/>
          </w:rPr>
          <w:instrText xml:space="preserve"> PAGEREF _Toc446058252 \h </w:instrText>
        </w:r>
        <w:r>
          <w:rPr>
            <w:webHidden/>
          </w:rPr>
        </w:r>
        <w:r>
          <w:rPr>
            <w:webHidden/>
          </w:rPr>
          <w:fldChar w:fldCharType="separate"/>
        </w:r>
        <w:r>
          <w:rPr>
            <w:webHidden/>
          </w:rPr>
          <w:t>71</w:t>
        </w:r>
        <w:r>
          <w:rPr>
            <w:webHidden/>
          </w:rPr>
          <w:fldChar w:fldCharType="end"/>
        </w:r>
      </w:hyperlink>
    </w:p>
    <w:p w:rsidR="002164A6" w:rsidRDefault="002164A6">
      <w:pPr>
        <w:pStyle w:val="TOC3"/>
        <w:rPr>
          <w:rFonts w:asciiTheme="minorHAnsi" w:eastAsiaTheme="minorEastAsia" w:hAnsiTheme="minorHAnsi" w:cstheme="minorBidi"/>
          <w:szCs w:val="22"/>
          <w:lang w:val="en-US"/>
        </w:rPr>
      </w:pPr>
      <w:hyperlink w:anchor="_Toc446058253" w:history="1">
        <w:r w:rsidRPr="00D946D3">
          <w:rPr>
            <w:rStyle w:val="Hyperlink"/>
            <w:lang w:val="en-US"/>
          </w:rPr>
          <w:t>8.8.9.</w:t>
        </w:r>
        <w:r>
          <w:rPr>
            <w:rFonts w:asciiTheme="minorHAnsi" w:eastAsiaTheme="minorEastAsia" w:hAnsiTheme="minorHAnsi" w:cstheme="minorBidi"/>
            <w:szCs w:val="22"/>
            <w:lang w:val="en-US"/>
          </w:rPr>
          <w:tab/>
        </w:r>
        <w:r w:rsidRPr="00D946D3">
          <w:rPr>
            <w:rStyle w:val="Hyperlink"/>
            <w:lang w:val="en-US"/>
          </w:rPr>
          <w:t>Hộp Truy nhập Ngẫu nhiên Phân mảnh Movie (Movie Fragment Random Access Box)</w:t>
        </w:r>
        <w:r>
          <w:rPr>
            <w:webHidden/>
          </w:rPr>
          <w:tab/>
        </w:r>
        <w:r>
          <w:rPr>
            <w:webHidden/>
          </w:rPr>
          <w:fldChar w:fldCharType="begin"/>
        </w:r>
        <w:r>
          <w:rPr>
            <w:webHidden/>
          </w:rPr>
          <w:instrText xml:space="preserve"> PAGEREF _Toc446058253 \h </w:instrText>
        </w:r>
        <w:r>
          <w:rPr>
            <w:webHidden/>
          </w:rPr>
        </w:r>
        <w:r>
          <w:rPr>
            <w:webHidden/>
          </w:rPr>
          <w:fldChar w:fldCharType="separate"/>
        </w:r>
        <w:r>
          <w:rPr>
            <w:webHidden/>
          </w:rPr>
          <w:t>73</w:t>
        </w:r>
        <w:r>
          <w:rPr>
            <w:webHidden/>
          </w:rPr>
          <w:fldChar w:fldCharType="end"/>
        </w:r>
      </w:hyperlink>
    </w:p>
    <w:p w:rsidR="002164A6" w:rsidRDefault="002164A6">
      <w:pPr>
        <w:pStyle w:val="TOC3"/>
        <w:rPr>
          <w:rFonts w:asciiTheme="minorHAnsi" w:eastAsiaTheme="minorEastAsia" w:hAnsiTheme="minorHAnsi" w:cstheme="minorBidi"/>
          <w:szCs w:val="22"/>
          <w:lang w:val="en-US"/>
        </w:rPr>
      </w:pPr>
      <w:hyperlink w:anchor="_Toc446058254" w:history="1">
        <w:r w:rsidRPr="00D946D3">
          <w:rPr>
            <w:rStyle w:val="Hyperlink"/>
            <w:lang w:val="en-US"/>
          </w:rPr>
          <w:t>8.8.10.</w:t>
        </w:r>
        <w:r>
          <w:rPr>
            <w:rFonts w:asciiTheme="minorHAnsi" w:eastAsiaTheme="minorEastAsia" w:hAnsiTheme="minorHAnsi" w:cstheme="minorBidi"/>
            <w:szCs w:val="22"/>
            <w:lang w:val="en-US"/>
          </w:rPr>
          <w:tab/>
        </w:r>
        <w:r w:rsidRPr="00D946D3">
          <w:rPr>
            <w:rStyle w:val="Hyperlink"/>
            <w:lang w:val="en-US"/>
          </w:rPr>
          <w:t>Hộp Truy nhập Ngẫu nhiên Phân mảnh Rãnh (Track Fragment Random Access Box)</w:t>
        </w:r>
        <w:r>
          <w:rPr>
            <w:webHidden/>
          </w:rPr>
          <w:tab/>
        </w:r>
        <w:r>
          <w:rPr>
            <w:webHidden/>
          </w:rPr>
          <w:fldChar w:fldCharType="begin"/>
        </w:r>
        <w:r>
          <w:rPr>
            <w:webHidden/>
          </w:rPr>
          <w:instrText xml:space="preserve"> PAGEREF _Toc446058254 \h </w:instrText>
        </w:r>
        <w:r>
          <w:rPr>
            <w:webHidden/>
          </w:rPr>
        </w:r>
        <w:r>
          <w:rPr>
            <w:webHidden/>
          </w:rPr>
          <w:fldChar w:fldCharType="separate"/>
        </w:r>
        <w:r>
          <w:rPr>
            <w:webHidden/>
          </w:rPr>
          <w:t>73</w:t>
        </w:r>
        <w:r>
          <w:rPr>
            <w:webHidden/>
          </w:rPr>
          <w:fldChar w:fldCharType="end"/>
        </w:r>
      </w:hyperlink>
    </w:p>
    <w:p w:rsidR="002164A6" w:rsidRDefault="002164A6">
      <w:pPr>
        <w:pStyle w:val="TOC3"/>
        <w:rPr>
          <w:rFonts w:asciiTheme="minorHAnsi" w:eastAsiaTheme="minorEastAsia" w:hAnsiTheme="minorHAnsi" w:cstheme="minorBidi"/>
          <w:szCs w:val="22"/>
          <w:lang w:val="en-US"/>
        </w:rPr>
      </w:pPr>
      <w:hyperlink w:anchor="_Toc446058255" w:history="1">
        <w:r w:rsidRPr="00D946D3">
          <w:rPr>
            <w:rStyle w:val="Hyperlink"/>
            <w:lang w:val="it-IT"/>
          </w:rPr>
          <w:t>8.8.11.</w:t>
        </w:r>
        <w:r>
          <w:rPr>
            <w:rFonts w:asciiTheme="minorHAnsi" w:eastAsiaTheme="minorEastAsia" w:hAnsiTheme="minorHAnsi" w:cstheme="minorBidi"/>
            <w:szCs w:val="22"/>
            <w:lang w:val="en-US"/>
          </w:rPr>
          <w:tab/>
        </w:r>
        <w:r w:rsidRPr="00D946D3">
          <w:rPr>
            <w:rStyle w:val="Hyperlink"/>
            <w:lang w:val="it-IT"/>
          </w:rPr>
          <w:t>Hộp Độ dịch chuyểnTruy nhập Ngẫu nhiên Phân mảnh Movie (Movie Fragment Random Access Offset Box)</w:t>
        </w:r>
        <w:r>
          <w:rPr>
            <w:webHidden/>
          </w:rPr>
          <w:tab/>
        </w:r>
        <w:r>
          <w:rPr>
            <w:webHidden/>
          </w:rPr>
          <w:fldChar w:fldCharType="begin"/>
        </w:r>
        <w:r>
          <w:rPr>
            <w:webHidden/>
          </w:rPr>
          <w:instrText xml:space="preserve"> PAGEREF _Toc446058255 \h </w:instrText>
        </w:r>
        <w:r>
          <w:rPr>
            <w:webHidden/>
          </w:rPr>
        </w:r>
        <w:r>
          <w:rPr>
            <w:webHidden/>
          </w:rPr>
          <w:fldChar w:fldCharType="separate"/>
        </w:r>
        <w:r>
          <w:rPr>
            <w:webHidden/>
          </w:rPr>
          <w:t>74</w:t>
        </w:r>
        <w:r>
          <w:rPr>
            <w:webHidden/>
          </w:rPr>
          <w:fldChar w:fldCharType="end"/>
        </w:r>
      </w:hyperlink>
    </w:p>
    <w:p w:rsidR="002164A6" w:rsidRDefault="002164A6">
      <w:pPr>
        <w:pStyle w:val="TOC3"/>
        <w:rPr>
          <w:rFonts w:asciiTheme="minorHAnsi" w:eastAsiaTheme="minorEastAsia" w:hAnsiTheme="minorHAnsi" w:cstheme="minorBidi"/>
          <w:szCs w:val="22"/>
          <w:lang w:val="en-US"/>
        </w:rPr>
      </w:pPr>
      <w:hyperlink w:anchor="_Toc446058256" w:history="1">
        <w:r w:rsidRPr="00D946D3">
          <w:rPr>
            <w:rStyle w:val="Hyperlink"/>
            <w:lang w:val="en-US"/>
          </w:rPr>
          <w:t>8.8.12.</w:t>
        </w:r>
        <w:r>
          <w:rPr>
            <w:rFonts w:asciiTheme="minorHAnsi" w:eastAsiaTheme="minorEastAsia" w:hAnsiTheme="minorHAnsi" w:cstheme="minorBidi"/>
            <w:szCs w:val="22"/>
            <w:lang w:val="en-US"/>
          </w:rPr>
          <w:tab/>
        </w:r>
        <w:r w:rsidRPr="00D946D3">
          <w:rPr>
            <w:rStyle w:val="Hyperlink"/>
            <w:lang w:val="en-US"/>
          </w:rPr>
          <w:t>Hộp Thuộc tính Mở rộng Rãnh (Track Extension Properties Box)</w:t>
        </w:r>
        <w:r>
          <w:rPr>
            <w:webHidden/>
          </w:rPr>
          <w:tab/>
        </w:r>
        <w:r>
          <w:rPr>
            <w:webHidden/>
          </w:rPr>
          <w:fldChar w:fldCharType="begin"/>
        </w:r>
        <w:r>
          <w:rPr>
            <w:webHidden/>
          </w:rPr>
          <w:instrText xml:space="preserve"> PAGEREF _Toc446058256 \h </w:instrText>
        </w:r>
        <w:r>
          <w:rPr>
            <w:webHidden/>
          </w:rPr>
        </w:r>
        <w:r>
          <w:rPr>
            <w:webHidden/>
          </w:rPr>
          <w:fldChar w:fldCharType="separate"/>
        </w:r>
        <w:r>
          <w:rPr>
            <w:webHidden/>
          </w:rPr>
          <w:t>75</w:t>
        </w:r>
        <w:r>
          <w:rPr>
            <w:webHidden/>
          </w:rPr>
          <w:fldChar w:fldCharType="end"/>
        </w:r>
      </w:hyperlink>
    </w:p>
    <w:p w:rsidR="002164A6" w:rsidRDefault="002164A6">
      <w:pPr>
        <w:pStyle w:val="TOC3"/>
        <w:rPr>
          <w:rFonts w:asciiTheme="minorHAnsi" w:eastAsiaTheme="minorEastAsia" w:hAnsiTheme="minorHAnsi" w:cstheme="minorBidi"/>
          <w:szCs w:val="22"/>
          <w:lang w:val="en-US"/>
        </w:rPr>
      </w:pPr>
      <w:hyperlink w:anchor="_Toc446058257" w:history="1">
        <w:r w:rsidRPr="00D946D3">
          <w:rPr>
            <w:rStyle w:val="Hyperlink"/>
            <w:lang w:val="en-US"/>
          </w:rPr>
          <w:t>8.8.13.</w:t>
        </w:r>
        <w:r>
          <w:rPr>
            <w:rFonts w:asciiTheme="minorHAnsi" w:eastAsiaTheme="minorEastAsia" w:hAnsiTheme="minorHAnsi" w:cstheme="minorBidi"/>
            <w:szCs w:val="22"/>
            <w:lang w:val="en-US"/>
          </w:rPr>
          <w:tab/>
        </w:r>
        <w:r w:rsidRPr="00D946D3">
          <w:rPr>
            <w:rStyle w:val="Hyperlink"/>
            <w:lang w:val="en-US"/>
          </w:rPr>
          <w:t>Hộp Thuộc tính Chuỗi Khởi động Thay thế (Alternative Startup Sequence Properties Box)</w:t>
        </w:r>
        <w:r>
          <w:rPr>
            <w:webHidden/>
          </w:rPr>
          <w:tab/>
        </w:r>
        <w:r>
          <w:rPr>
            <w:webHidden/>
          </w:rPr>
          <w:fldChar w:fldCharType="begin"/>
        </w:r>
        <w:r>
          <w:rPr>
            <w:webHidden/>
          </w:rPr>
          <w:instrText xml:space="preserve"> PAGEREF _Toc446058257 \h </w:instrText>
        </w:r>
        <w:r>
          <w:rPr>
            <w:webHidden/>
          </w:rPr>
        </w:r>
        <w:r>
          <w:rPr>
            <w:webHidden/>
          </w:rPr>
          <w:fldChar w:fldCharType="separate"/>
        </w:r>
        <w:r>
          <w:rPr>
            <w:webHidden/>
          </w:rPr>
          <w:t>75</w:t>
        </w:r>
        <w:r>
          <w:rPr>
            <w:webHidden/>
          </w:rPr>
          <w:fldChar w:fldCharType="end"/>
        </w:r>
      </w:hyperlink>
    </w:p>
    <w:p w:rsidR="002164A6" w:rsidRDefault="002164A6">
      <w:pPr>
        <w:pStyle w:val="TOC3"/>
        <w:rPr>
          <w:rFonts w:asciiTheme="minorHAnsi" w:eastAsiaTheme="minorEastAsia" w:hAnsiTheme="minorHAnsi" w:cstheme="minorBidi"/>
          <w:szCs w:val="22"/>
          <w:lang w:val="en-US"/>
        </w:rPr>
      </w:pPr>
      <w:hyperlink w:anchor="_Toc446058258" w:history="1">
        <w:r w:rsidRPr="00D946D3">
          <w:rPr>
            <w:rStyle w:val="Hyperlink"/>
            <w:lang w:val="en-US"/>
          </w:rPr>
          <w:t>8.8.14.</w:t>
        </w:r>
        <w:r>
          <w:rPr>
            <w:rFonts w:asciiTheme="minorHAnsi" w:eastAsiaTheme="minorEastAsia" w:hAnsiTheme="minorHAnsi" w:cstheme="minorBidi"/>
            <w:szCs w:val="22"/>
            <w:lang w:val="en-US"/>
          </w:rPr>
          <w:tab/>
        </w:r>
        <w:r w:rsidRPr="00D946D3">
          <w:rPr>
            <w:rStyle w:val="Hyperlink"/>
            <w:lang w:val="en-US"/>
          </w:rPr>
          <w:t>Hộp Thời gian Giải mã Phân mảnh Rãnh (Track Fragment Decode Time Box)</w:t>
        </w:r>
        <w:r>
          <w:rPr>
            <w:webHidden/>
          </w:rPr>
          <w:tab/>
        </w:r>
        <w:r>
          <w:rPr>
            <w:webHidden/>
          </w:rPr>
          <w:fldChar w:fldCharType="begin"/>
        </w:r>
        <w:r>
          <w:rPr>
            <w:webHidden/>
          </w:rPr>
          <w:instrText xml:space="preserve"> PAGEREF _Toc446058258 \h </w:instrText>
        </w:r>
        <w:r>
          <w:rPr>
            <w:webHidden/>
          </w:rPr>
        </w:r>
        <w:r>
          <w:rPr>
            <w:webHidden/>
          </w:rPr>
          <w:fldChar w:fldCharType="separate"/>
        </w:r>
        <w:r>
          <w:rPr>
            <w:webHidden/>
          </w:rPr>
          <w:t>76</w:t>
        </w:r>
        <w:r>
          <w:rPr>
            <w:webHidden/>
          </w:rPr>
          <w:fldChar w:fldCharType="end"/>
        </w:r>
      </w:hyperlink>
    </w:p>
    <w:p w:rsidR="002164A6" w:rsidRDefault="002164A6">
      <w:pPr>
        <w:pStyle w:val="TOC3"/>
        <w:rPr>
          <w:rFonts w:asciiTheme="minorHAnsi" w:eastAsiaTheme="minorEastAsia" w:hAnsiTheme="minorHAnsi" w:cstheme="minorBidi"/>
          <w:szCs w:val="22"/>
          <w:lang w:val="en-US"/>
        </w:rPr>
      </w:pPr>
      <w:hyperlink w:anchor="_Toc446058259" w:history="1">
        <w:r w:rsidRPr="00D946D3">
          <w:rPr>
            <w:rStyle w:val="Hyperlink"/>
            <w:lang w:val="en-US"/>
          </w:rPr>
          <w:t>8.8.15.</w:t>
        </w:r>
        <w:r>
          <w:rPr>
            <w:rFonts w:asciiTheme="minorHAnsi" w:eastAsiaTheme="minorEastAsia" w:hAnsiTheme="minorHAnsi" w:cstheme="minorBidi"/>
            <w:szCs w:val="22"/>
            <w:lang w:val="en-US"/>
          </w:rPr>
          <w:tab/>
        </w:r>
        <w:r w:rsidRPr="00D946D3">
          <w:rPr>
            <w:rStyle w:val="Hyperlink"/>
            <w:lang w:val="en-US"/>
          </w:rPr>
          <w:t>Hộp Chỉ định Mức (Level Assignment Box)</w:t>
        </w:r>
        <w:r>
          <w:rPr>
            <w:webHidden/>
          </w:rPr>
          <w:tab/>
        </w:r>
        <w:r>
          <w:rPr>
            <w:webHidden/>
          </w:rPr>
          <w:fldChar w:fldCharType="begin"/>
        </w:r>
        <w:r>
          <w:rPr>
            <w:webHidden/>
          </w:rPr>
          <w:instrText xml:space="preserve"> PAGEREF _Toc446058259 \h </w:instrText>
        </w:r>
        <w:r>
          <w:rPr>
            <w:webHidden/>
          </w:rPr>
        </w:r>
        <w:r>
          <w:rPr>
            <w:webHidden/>
          </w:rPr>
          <w:fldChar w:fldCharType="separate"/>
        </w:r>
        <w:r>
          <w:rPr>
            <w:webHidden/>
          </w:rPr>
          <w:t>77</w:t>
        </w:r>
        <w:r>
          <w:rPr>
            <w:webHidden/>
          </w:rPr>
          <w:fldChar w:fldCharType="end"/>
        </w:r>
      </w:hyperlink>
    </w:p>
    <w:p w:rsidR="002164A6" w:rsidRDefault="002164A6">
      <w:pPr>
        <w:pStyle w:val="TOC3"/>
        <w:rPr>
          <w:rFonts w:asciiTheme="minorHAnsi" w:eastAsiaTheme="minorEastAsia" w:hAnsiTheme="minorHAnsi" w:cstheme="minorBidi"/>
          <w:szCs w:val="22"/>
          <w:lang w:val="en-US"/>
        </w:rPr>
      </w:pPr>
      <w:hyperlink w:anchor="_Toc446058260" w:history="1">
        <w:r w:rsidRPr="00D946D3">
          <w:rPr>
            <w:rStyle w:val="Hyperlink"/>
            <w:lang w:val="it-IT"/>
          </w:rPr>
          <w:t>8.8.16.</w:t>
        </w:r>
        <w:r>
          <w:rPr>
            <w:rFonts w:asciiTheme="minorHAnsi" w:eastAsiaTheme="minorEastAsia" w:hAnsiTheme="minorHAnsi" w:cstheme="minorBidi"/>
            <w:szCs w:val="22"/>
            <w:lang w:val="en-US"/>
          </w:rPr>
          <w:tab/>
        </w:r>
        <w:r w:rsidRPr="00D946D3">
          <w:rPr>
            <w:rStyle w:val="Hyperlink"/>
            <w:lang w:val="it-IT"/>
          </w:rPr>
          <w:t>Thông tin bổ trợ mẫu trong các phân mảnh movie</w:t>
        </w:r>
        <w:r>
          <w:rPr>
            <w:webHidden/>
          </w:rPr>
          <w:tab/>
        </w:r>
        <w:r>
          <w:rPr>
            <w:webHidden/>
          </w:rPr>
          <w:fldChar w:fldCharType="begin"/>
        </w:r>
        <w:r>
          <w:rPr>
            <w:webHidden/>
          </w:rPr>
          <w:instrText xml:space="preserve"> PAGEREF _Toc446058260 \h </w:instrText>
        </w:r>
        <w:r>
          <w:rPr>
            <w:webHidden/>
          </w:rPr>
        </w:r>
        <w:r>
          <w:rPr>
            <w:webHidden/>
          </w:rPr>
          <w:fldChar w:fldCharType="separate"/>
        </w:r>
        <w:r>
          <w:rPr>
            <w:webHidden/>
          </w:rPr>
          <w:t>79</w:t>
        </w:r>
        <w:r>
          <w:rPr>
            <w:webHidden/>
          </w:rPr>
          <w:fldChar w:fldCharType="end"/>
        </w:r>
      </w:hyperlink>
    </w:p>
    <w:p w:rsidR="002164A6" w:rsidRDefault="002164A6">
      <w:pPr>
        <w:pStyle w:val="TOC2"/>
        <w:tabs>
          <w:tab w:val="left" w:pos="1000"/>
          <w:tab w:val="right" w:leader="dot" w:pos="10083"/>
        </w:tabs>
        <w:rPr>
          <w:rFonts w:asciiTheme="minorHAnsi" w:eastAsiaTheme="minorEastAsia" w:hAnsiTheme="minorHAnsi" w:cstheme="minorBidi"/>
          <w:noProof/>
          <w:szCs w:val="22"/>
        </w:rPr>
      </w:pPr>
      <w:hyperlink w:anchor="_Toc446058261" w:history="1">
        <w:r w:rsidRPr="00D946D3">
          <w:rPr>
            <w:rStyle w:val="Hyperlink"/>
            <w:noProof/>
          </w:rPr>
          <w:t>8.9.</w:t>
        </w:r>
        <w:r>
          <w:rPr>
            <w:rFonts w:asciiTheme="minorHAnsi" w:eastAsiaTheme="minorEastAsia" w:hAnsiTheme="minorHAnsi" w:cstheme="minorBidi"/>
            <w:noProof/>
            <w:szCs w:val="22"/>
          </w:rPr>
          <w:tab/>
        </w:r>
        <w:r w:rsidRPr="00D946D3">
          <w:rPr>
            <w:rStyle w:val="Hyperlink"/>
            <w:noProof/>
          </w:rPr>
          <w:t>Cấu trúc nhóm mẫu</w:t>
        </w:r>
        <w:r>
          <w:rPr>
            <w:noProof/>
            <w:webHidden/>
          </w:rPr>
          <w:tab/>
        </w:r>
        <w:r>
          <w:rPr>
            <w:noProof/>
            <w:webHidden/>
          </w:rPr>
          <w:fldChar w:fldCharType="begin"/>
        </w:r>
        <w:r>
          <w:rPr>
            <w:noProof/>
            <w:webHidden/>
          </w:rPr>
          <w:instrText xml:space="preserve"> PAGEREF _Toc446058261 \h </w:instrText>
        </w:r>
        <w:r>
          <w:rPr>
            <w:noProof/>
            <w:webHidden/>
          </w:rPr>
        </w:r>
        <w:r>
          <w:rPr>
            <w:noProof/>
            <w:webHidden/>
          </w:rPr>
          <w:fldChar w:fldCharType="separate"/>
        </w:r>
        <w:r>
          <w:rPr>
            <w:noProof/>
            <w:webHidden/>
          </w:rPr>
          <w:t>79</w:t>
        </w:r>
        <w:r>
          <w:rPr>
            <w:noProof/>
            <w:webHidden/>
          </w:rPr>
          <w:fldChar w:fldCharType="end"/>
        </w:r>
      </w:hyperlink>
    </w:p>
    <w:p w:rsidR="002164A6" w:rsidRDefault="002164A6">
      <w:pPr>
        <w:pStyle w:val="TOC3"/>
        <w:rPr>
          <w:rFonts w:asciiTheme="minorHAnsi" w:eastAsiaTheme="minorEastAsia" w:hAnsiTheme="minorHAnsi" w:cstheme="minorBidi"/>
          <w:szCs w:val="22"/>
          <w:lang w:val="en-US"/>
        </w:rPr>
      </w:pPr>
      <w:hyperlink w:anchor="_Toc446058262" w:history="1">
        <w:r w:rsidRPr="00D946D3">
          <w:rPr>
            <w:rStyle w:val="Hyperlink"/>
          </w:rPr>
          <w:t>8.9.1.</w:t>
        </w:r>
        <w:r>
          <w:rPr>
            <w:rFonts w:asciiTheme="minorHAnsi" w:eastAsiaTheme="minorEastAsia" w:hAnsiTheme="minorHAnsi" w:cstheme="minorBidi"/>
            <w:szCs w:val="22"/>
            <w:lang w:val="en-US"/>
          </w:rPr>
          <w:tab/>
        </w:r>
        <w:r w:rsidRPr="00D946D3">
          <w:rPr>
            <w:rStyle w:val="Hyperlink"/>
          </w:rPr>
          <w:t>Giới thiệu</w:t>
        </w:r>
        <w:r>
          <w:rPr>
            <w:webHidden/>
          </w:rPr>
          <w:tab/>
        </w:r>
        <w:r>
          <w:rPr>
            <w:webHidden/>
          </w:rPr>
          <w:fldChar w:fldCharType="begin"/>
        </w:r>
        <w:r>
          <w:rPr>
            <w:webHidden/>
          </w:rPr>
          <w:instrText xml:space="preserve"> PAGEREF _Toc446058262 \h </w:instrText>
        </w:r>
        <w:r>
          <w:rPr>
            <w:webHidden/>
          </w:rPr>
        </w:r>
        <w:r>
          <w:rPr>
            <w:webHidden/>
          </w:rPr>
          <w:fldChar w:fldCharType="separate"/>
        </w:r>
        <w:r>
          <w:rPr>
            <w:webHidden/>
          </w:rPr>
          <w:t>79</w:t>
        </w:r>
        <w:r>
          <w:rPr>
            <w:webHidden/>
          </w:rPr>
          <w:fldChar w:fldCharType="end"/>
        </w:r>
      </w:hyperlink>
    </w:p>
    <w:p w:rsidR="002164A6" w:rsidRDefault="002164A6">
      <w:pPr>
        <w:pStyle w:val="TOC3"/>
        <w:rPr>
          <w:rFonts w:asciiTheme="minorHAnsi" w:eastAsiaTheme="minorEastAsia" w:hAnsiTheme="minorHAnsi" w:cstheme="minorBidi"/>
          <w:szCs w:val="22"/>
          <w:lang w:val="en-US"/>
        </w:rPr>
      </w:pPr>
      <w:hyperlink w:anchor="_Toc446058263" w:history="1">
        <w:r w:rsidRPr="00D946D3">
          <w:rPr>
            <w:rStyle w:val="Hyperlink"/>
            <w:lang w:val="en-US"/>
          </w:rPr>
          <w:t>8.9.2.</w:t>
        </w:r>
        <w:r>
          <w:rPr>
            <w:rFonts w:asciiTheme="minorHAnsi" w:eastAsiaTheme="minorEastAsia" w:hAnsiTheme="minorHAnsi" w:cstheme="minorBidi"/>
            <w:szCs w:val="22"/>
            <w:lang w:val="en-US"/>
          </w:rPr>
          <w:tab/>
        </w:r>
        <w:r w:rsidRPr="00D946D3">
          <w:rPr>
            <w:rStyle w:val="Hyperlink"/>
            <w:lang w:val="en-US"/>
          </w:rPr>
          <w:t>Hộp Ánh xạ Mẫu vào Nhóm (Sample to Group Box)</w:t>
        </w:r>
        <w:r>
          <w:rPr>
            <w:webHidden/>
          </w:rPr>
          <w:tab/>
        </w:r>
        <w:r>
          <w:rPr>
            <w:webHidden/>
          </w:rPr>
          <w:fldChar w:fldCharType="begin"/>
        </w:r>
        <w:r>
          <w:rPr>
            <w:webHidden/>
          </w:rPr>
          <w:instrText xml:space="preserve"> PAGEREF _Toc446058263 \h </w:instrText>
        </w:r>
        <w:r>
          <w:rPr>
            <w:webHidden/>
          </w:rPr>
        </w:r>
        <w:r>
          <w:rPr>
            <w:webHidden/>
          </w:rPr>
          <w:fldChar w:fldCharType="separate"/>
        </w:r>
        <w:r>
          <w:rPr>
            <w:webHidden/>
          </w:rPr>
          <w:t>79</w:t>
        </w:r>
        <w:r>
          <w:rPr>
            <w:webHidden/>
          </w:rPr>
          <w:fldChar w:fldCharType="end"/>
        </w:r>
      </w:hyperlink>
    </w:p>
    <w:p w:rsidR="002164A6" w:rsidRDefault="002164A6">
      <w:pPr>
        <w:pStyle w:val="TOC3"/>
        <w:rPr>
          <w:rFonts w:asciiTheme="minorHAnsi" w:eastAsiaTheme="minorEastAsia" w:hAnsiTheme="minorHAnsi" w:cstheme="minorBidi"/>
          <w:szCs w:val="22"/>
          <w:lang w:val="en-US"/>
        </w:rPr>
      </w:pPr>
      <w:hyperlink w:anchor="_Toc446058264" w:history="1">
        <w:r w:rsidRPr="00D946D3">
          <w:rPr>
            <w:rStyle w:val="Hyperlink"/>
          </w:rPr>
          <w:t>8.9.3.</w:t>
        </w:r>
        <w:r>
          <w:rPr>
            <w:rFonts w:asciiTheme="minorHAnsi" w:eastAsiaTheme="minorEastAsia" w:hAnsiTheme="minorHAnsi" w:cstheme="minorBidi"/>
            <w:szCs w:val="22"/>
            <w:lang w:val="en-US"/>
          </w:rPr>
          <w:tab/>
        </w:r>
        <w:r w:rsidRPr="00D946D3">
          <w:rPr>
            <w:rStyle w:val="Hyperlink"/>
            <w:lang w:val="en-US"/>
          </w:rPr>
          <w:t>Hộp Mô tả Nhóm Mẫu (</w:t>
        </w:r>
        <w:r w:rsidRPr="00D946D3">
          <w:rPr>
            <w:rStyle w:val="Hyperlink"/>
          </w:rPr>
          <w:t>Sample Group Description Box</w:t>
        </w:r>
        <w:r w:rsidRPr="00D946D3">
          <w:rPr>
            <w:rStyle w:val="Hyperlink"/>
            <w:lang w:val="en-US"/>
          </w:rPr>
          <w:t>)</w:t>
        </w:r>
        <w:r>
          <w:rPr>
            <w:webHidden/>
          </w:rPr>
          <w:tab/>
        </w:r>
        <w:r>
          <w:rPr>
            <w:webHidden/>
          </w:rPr>
          <w:fldChar w:fldCharType="begin"/>
        </w:r>
        <w:r>
          <w:rPr>
            <w:webHidden/>
          </w:rPr>
          <w:instrText xml:space="preserve"> PAGEREF _Toc446058264 \h </w:instrText>
        </w:r>
        <w:r>
          <w:rPr>
            <w:webHidden/>
          </w:rPr>
        </w:r>
        <w:r>
          <w:rPr>
            <w:webHidden/>
          </w:rPr>
          <w:fldChar w:fldCharType="separate"/>
        </w:r>
        <w:r>
          <w:rPr>
            <w:webHidden/>
          </w:rPr>
          <w:t>80</w:t>
        </w:r>
        <w:r>
          <w:rPr>
            <w:webHidden/>
          </w:rPr>
          <w:fldChar w:fldCharType="end"/>
        </w:r>
      </w:hyperlink>
    </w:p>
    <w:p w:rsidR="002164A6" w:rsidRDefault="002164A6">
      <w:pPr>
        <w:pStyle w:val="TOC3"/>
        <w:rPr>
          <w:rFonts w:asciiTheme="minorHAnsi" w:eastAsiaTheme="minorEastAsia" w:hAnsiTheme="minorHAnsi" w:cstheme="minorBidi"/>
          <w:szCs w:val="22"/>
          <w:lang w:val="en-US"/>
        </w:rPr>
      </w:pPr>
      <w:hyperlink w:anchor="_Toc446058265" w:history="1">
        <w:r w:rsidRPr="00D946D3">
          <w:rPr>
            <w:rStyle w:val="Hyperlink"/>
            <w:lang w:val="it-IT"/>
          </w:rPr>
          <w:t>8.9.4.</w:t>
        </w:r>
        <w:r>
          <w:rPr>
            <w:rFonts w:asciiTheme="minorHAnsi" w:eastAsiaTheme="minorEastAsia" w:hAnsiTheme="minorHAnsi" w:cstheme="minorBidi"/>
            <w:szCs w:val="22"/>
            <w:lang w:val="en-US"/>
          </w:rPr>
          <w:tab/>
        </w:r>
        <w:r w:rsidRPr="00D946D3">
          <w:rPr>
            <w:rStyle w:val="Hyperlink"/>
            <w:lang w:val="it-IT"/>
          </w:rPr>
          <w:t>Đại diện của các cấu trúc nhóm trong các phân mảnh movie</w:t>
        </w:r>
        <w:r>
          <w:rPr>
            <w:webHidden/>
          </w:rPr>
          <w:tab/>
        </w:r>
        <w:r>
          <w:rPr>
            <w:webHidden/>
          </w:rPr>
          <w:fldChar w:fldCharType="begin"/>
        </w:r>
        <w:r>
          <w:rPr>
            <w:webHidden/>
          </w:rPr>
          <w:instrText xml:space="preserve"> PAGEREF _Toc446058265 \h </w:instrText>
        </w:r>
        <w:r>
          <w:rPr>
            <w:webHidden/>
          </w:rPr>
        </w:r>
        <w:r>
          <w:rPr>
            <w:webHidden/>
          </w:rPr>
          <w:fldChar w:fldCharType="separate"/>
        </w:r>
        <w:r>
          <w:rPr>
            <w:webHidden/>
          </w:rPr>
          <w:t>82</w:t>
        </w:r>
        <w:r>
          <w:rPr>
            <w:webHidden/>
          </w:rPr>
          <w:fldChar w:fldCharType="end"/>
        </w:r>
      </w:hyperlink>
    </w:p>
    <w:p w:rsidR="002164A6" w:rsidRDefault="002164A6">
      <w:pPr>
        <w:pStyle w:val="TOC2"/>
        <w:tabs>
          <w:tab w:val="left" w:pos="1000"/>
          <w:tab w:val="right" w:leader="dot" w:pos="10083"/>
        </w:tabs>
        <w:rPr>
          <w:rFonts w:asciiTheme="minorHAnsi" w:eastAsiaTheme="minorEastAsia" w:hAnsiTheme="minorHAnsi" w:cstheme="minorBidi"/>
          <w:noProof/>
          <w:szCs w:val="22"/>
        </w:rPr>
      </w:pPr>
      <w:hyperlink w:anchor="_Toc446058266" w:history="1">
        <w:r w:rsidRPr="00D946D3">
          <w:rPr>
            <w:rStyle w:val="Hyperlink"/>
            <w:noProof/>
          </w:rPr>
          <w:t>8.10.</w:t>
        </w:r>
        <w:r>
          <w:rPr>
            <w:rFonts w:asciiTheme="minorHAnsi" w:eastAsiaTheme="minorEastAsia" w:hAnsiTheme="minorHAnsi" w:cstheme="minorBidi"/>
            <w:noProof/>
            <w:szCs w:val="22"/>
          </w:rPr>
          <w:tab/>
        </w:r>
        <w:r w:rsidRPr="00D946D3">
          <w:rPr>
            <w:rStyle w:val="Hyperlink"/>
            <w:noProof/>
          </w:rPr>
          <w:t>Dữ liệu người dùng</w:t>
        </w:r>
        <w:r>
          <w:rPr>
            <w:noProof/>
            <w:webHidden/>
          </w:rPr>
          <w:tab/>
        </w:r>
        <w:r>
          <w:rPr>
            <w:noProof/>
            <w:webHidden/>
          </w:rPr>
          <w:fldChar w:fldCharType="begin"/>
        </w:r>
        <w:r>
          <w:rPr>
            <w:noProof/>
            <w:webHidden/>
          </w:rPr>
          <w:instrText xml:space="preserve"> PAGEREF _Toc446058266 \h </w:instrText>
        </w:r>
        <w:r>
          <w:rPr>
            <w:noProof/>
            <w:webHidden/>
          </w:rPr>
        </w:r>
        <w:r>
          <w:rPr>
            <w:noProof/>
            <w:webHidden/>
          </w:rPr>
          <w:fldChar w:fldCharType="separate"/>
        </w:r>
        <w:r>
          <w:rPr>
            <w:noProof/>
            <w:webHidden/>
          </w:rPr>
          <w:t>83</w:t>
        </w:r>
        <w:r>
          <w:rPr>
            <w:noProof/>
            <w:webHidden/>
          </w:rPr>
          <w:fldChar w:fldCharType="end"/>
        </w:r>
      </w:hyperlink>
    </w:p>
    <w:p w:rsidR="002164A6" w:rsidRDefault="002164A6">
      <w:pPr>
        <w:pStyle w:val="TOC3"/>
        <w:rPr>
          <w:rFonts w:asciiTheme="minorHAnsi" w:eastAsiaTheme="minorEastAsia" w:hAnsiTheme="minorHAnsi" w:cstheme="minorBidi"/>
          <w:szCs w:val="22"/>
          <w:lang w:val="en-US"/>
        </w:rPr>
      </w:pPr>
      <w:hyperlink w:anchor="_Toc446058267" w:history="1">
        <w:r w:rsidRPr="00D946D3">
          <w:rPr>
            <w:rStyle w:val="Hyperlink"/>
            <w:lang w:val="it-IT"/>
          </w:rPr>
          <w:t>8.10.1.</w:t>
        </w:r>
        <w:r>
          <w:rPr>
            <w:rFonts w:asciiTheme="minorHAnsi" w:eastAsiaTheme="minorEastAsia" w:hAnsiTheme="minorHAnsi" w:cstheme="minorBidi"/>
            <w:szCs w:val="22"/>
            <w:lang w:val="en-US"/>
          </w:rPr>
          <w:tab/>
        </w:r>
        <w:r w:rsidRPr="00D946D3">
          <w:rPr>
            <w:rStyle w:val="Hyperlink"/>
            <w:lang w:val="it-IT"/>
          </w:rPr>
          <w:t>Hộp Dữ liệu Người dùng (User Data Box)</w:t>
        </w:r>
        <w:r>
          <w:rPr>
            <w:webHidden/>
          </w:rPr>
          <w:tab/>
        </w:r>
        <w:r>
          <w:rPr>
            <w:webHidden/>
          </w:rPr>
          <w:fldChar w:fldCharType="begin"/>
        </w:r>
        <w:r>
          <w:rPr>
            <w:webHidden/>
          </w:rPr>
          <w:instrText xml:space="preserve"> PAGEREF _Toc446058267 \h </w:instrText>
        </w:r>
        <w:r>
          <w:rPr>
            <w:webHidden/>
          </w:rPr>
        </w:r>
        <w:r>
          <w:rPr>
            <w:webHidden/>
          </w:rPr>
          <w:fldChar w:fldCharType="separate"/>
        </w:r>
        <w:r>
          <w:rPr>
            <w:webHidden/>
          </w:rPr>
          <w:t>83</w:t>
        </w:r>
        <w:r>
          <w:rPr>
            <w:webHidden/>
          </w:rPr>
          <w:fldChar w:fldCharType="end"/>
        </w:r>
      </w:hyperlink>
    </w:p>
    <w:p w:rsidR="002164A6" w:rsidRDefault="002164A6">
      <w:pPr>
        <w:pStyle w:val="TOC3"/>
        <w:rPr>
          <w:rFonts w:asciiTheme="minorHAnsi" w:eastAsiaTheme="minorEastAsia" w:hAnsiTheme="minorHAnsi" w:cstheme="minorBidi"/>
          <w:szCs w:val="22"/>
          <w:lang w:val="en-US"/>
        </w:rPr>
      </w:pPr>
      <w:hyperlink w:anchor="_Toc446058268" w:history="1">
        <w:r w:rsidRPr="00D946D3">
          <w:rPr>
            <w:rStyle w:val="Hyperlink"/>
            <w:lang w:val="en-US"/>
          </w:rPr>
          <w:t>8.10.2.</w:t>
        </w:r>
        <w:r>
          <w:rPr>
            <w:rFonts w:asciiTheme="minorHAnsi" w:eastAsiaTheme="minorEastAsia" w:hAnsiTheme="minorHAnsi" w:cstheme="minorBidi"/>
            <w:szCs w:val="22"/>
            <w:lang w:val="en-US"/>
          </w:rPr>
          <w:tab/>
        </w:r>
        <w:r w:rsidRPr="00D946D3">
          <w:rPr>
            <w:rStyle w:val="Hyperlink"/>
            <w:lang w:val="en-US"/>
          </w:rPr>
          <w:t>Hộp Bản quyền (Copyright Box)</w:t>
        </w:r>
        <w:r>
          <w:rPr>
            <w:webHidden/>
          </w:rPr>
          <w:tab/>
        </w:r>
        <w:r>
          <w:rPr>
            <w:webHidden/>
          </w:rPr>
          <w:fldChar w:fldCharType="begin"/>
        </w:r>
        <w:r>
          <w:rPr>
            <w:webHidden/>
          </w:rPr>
          <w:instrText xml:space="preserve"> PAGEREF _Toc446058268 \h </w:instrText>
        </w:r>
        <w:r>
          <w:rPr>
            <w:webHidden/>
          </w:rPr>
        </w:r>
        <w:r>
          <w:rPr>
            <w:webHidden/>
          </w:rPr>
          <w:fldChar w:fldCharType="separate"/>
        </w:r>
        <w:r>
          <w:rPr>
            <w:webHidden/>
          </w:rPr>
          <w:t>83</w:t>
        </w:r>
        <w:r>
          <w:rPr>
            <w:webHidden/>
          </w:rPr>
          <w:fldChar w:fldCharType="end"/>
        </w:r>
      </w:hyperlink>
    </w:p>
    <w:p w:rsidR="002164A6" w:rsidRDefault="002164A6">
      <w:pPr>
        <w:pStyle w:val="TOC3"/>
        <w:rPr>
          <w:rFonts w:asciiTheme="minorHAnsi" w:eastAsiaTheme="minorEastAsia" w:hAnsiTheme="minorHAnsi" w:cstheme="minorBidi"/>
          <w:szCs w:val="22"/>
          <w:lang w:val="en-US"/>
        </w:rPr>
      </w:pPr>
      <w:hyperlink w:anchor="_Toc446058269" w:history="1">
        <w:r w:rsidRPr="00D946D3">
          <w:rPr>
            <w:rStyle w:val="Hyperlink"/>
            <w:lang w:val="en-US"/>
          </w:rPr>
          <w:t>8.10.3.</w:t>
        </w:r>
        <w:r>
          <w:rPr>
            <w:rFonts w:asciiTheme="minorHAnsi" w:eastAsiaTheme="minorEastAsia" w:hAnsiTheme="minorHAnsi" w:cstheme="minorBidi"/>
            <w:szCs w:val="22"/>
            <w:lang w:val="en-US"/>
          </w:rPr>
          <w:tab/>
        </w:r>
        <w:r w:rsidRPr="00D946D3">
          <w:rPr>
            <w:rStyle w:val="Hyperlink"/>
            <w:lang w:val="en-US"/>
          </w:rPr>
          <w:t>Hộp Chọn lựa Rãnh (Track Selection Box)</w:t>
        </w:r>
        <w:r>
          <w:rPr>
            <w:webHidden/>
          </w:rPr>
          <w:tab/>
        </w:r>
        <w:r>
          <w:rPr>
            <w:webHidden/>
          </w:rPr>
          <w:fldChar w:fldCharType="begin"/>
        </w:r>
        <w:r>
          <w:rPr>
            <w:webHidden/>
          </w:rPr>
          <w:instrText xml:space="preserve"> PAGEREF _Toc446058269 \h </w:instrText>
        </w:r>
        <w:r>
          <w:rPr>
            <w:webHidden/>
          </w:rPr>
        </w:r>
        <w:r>
          <w:rPr>
            <w:webHidden/>
          </w:rPr>
          <w:fldChar w:fldCharType="separate"/>
        </w:r>
        <w:r>
          <w:rPr>
            <w:webHidden/>
          </w:rPr>
          <w:t>84</w:t>
        </w:r>
        <w:r>
          <w:rPr>
            <w:webHidden/>
          </w:rPr>
          <w:fldChar w:fldCharType="end"/>
        </w:r>
      </w:hyperlink>
    </w:p>
    <w:p w:rsidR="002164A6" w:rsidRDefault="002164A6">
      <w:pPr>
        <w:pStyle w:val="TOC2"/>
        <w:tabs>
          <w:tab w:val="left" w:pos="1000"/>
          <w:tab w:val="right" w:leader="dot" w:pos="10083"/>
        </w:tabs>
        <w:rPr>
          <w:rFonts w:asciiTheme="minorHAnsi" w:eastAsiaTheme="minorEastAsia" w:hAnsiTheme="minorHAnsi" w:cstheme="minorBidi"/>
          <w:noProof/>
          <w:szCs w:val="22"/>
        </w:rPr>
      </w:pPr>
      <w:hyperlink w:anchor="_Toc446058270" w:history="1">
        <w:r w:rsidRPr="00D946D3">
          <w:rPr>
            <w:rStyle w:val="Hyperlink"/>
            <w:noProof/>
          </w:rPr>
          <w:t>8.11.</w:t>
        </w:r>
        <w:r>
          <w:rPr>
            <w:rFonts w:asciiTheme="minorHAnsi" w:eastAsiaTheme="minorEastAsia" w:hAnsiTheme="minorHAnsi" w:cstheme="minorBidi"/>
            <w:noProof/>
            <w:szCs w:val="22"/>
          </w:rPr>
          <w:tab/>
        </w:r>
        <w:r w:rsidRPr="00D946D3">
          <w:rPr>
            <w:rStyle w:val="Hyperlink"/>
            <w:noProof/>
          </w:rPr>
          <w:t>Hỗ trợ siêu dữ liệu</w:t>
        </w:r>
        <w:r>
          <w:rPr>
            <w:noProof/>
            <w:webHidden/>
          </w:rPr>
          <w:tab/>
        </w:r>
        <w:r>
          <w:rPr>
            <w:noProof/>
            <w:webHidden/>
          </w:rPr>
          <w:fldChar w:fldCharType="begin"/>
        </w:r>
        <w:r>
          <w:rPr>
            <w:noProof/>
            <w:webHidden/>
          </w:rPr>
          <w:instrText xml:space="preserve"> PAGEREF _Toc446058270 \h </w:instrText>
        </w:r>
        <w:r>
          <w:rPr>
            <w:noProof/>
            <w:webHidden/>
          </w:rPr>
        </w:r>
        <w:r>
          <w:rPr>
            <w:noProof/>
            <w:webHidden/>
          </w:rPr>
          <w:fldChar w:fldCharType="separate"/>
        </w:r>
        <w:r>
          <w:rPr>
            <w:noProof/>
            <w:webHidden/>
          </w:rPr>
          <w:t>86</w:t>
        </w:r>
        <w:r>
          <w:rPr>
            <w:noProof/>
            <w:webHidden/>
          </w:rPr>
          <w:fldChar w:fldCharType="end"/>
        </w:r>
      </w:hyperlink>
    </w:p>
    <w:p w:rsidR="002164A6" w:rsidRDefault="002164A6">
      <w:pPr>
        <w:pStyle w:val="TOC3"/>
        <w:rPr>
          <w:rFonts w:asciiTheme="minorHAnsi" w:eastAsiaTheme="minorEastAsia" w:hAnsiTheme="minorHAnsi" w:cstheme="minorBidi"/>
          <w:szCs w:val="22"/>
          <w:lang w:val="en-US"/>
        </w:rPr>
      </w:pPr>
      <w:hyperlink w:anchor="_Toc446058271" w:history="1">
        <w:r w:rsidRPr="00D946D3">
          <w:rPr>
            <w:rStyle w:val="Hyperlink"/>
            <w:lang w:val="it-IT"/>
          </w:rPr>
          <w:t>8.11.1.</w:t>
        </w:r>
        <w:r>
          <w:rPr>
            <w:rFonts w:asciiTheme="minorHAnsi" w:eastAsiaTheme="minorEastAsia" w:hAnsiTheme="minorHAnsi" w:cstheme="minorBidi"/>
            <w:szCs w:val="22"/>
            <w:lang w:val="en-US"/>
          </w:rPr>
          <w:tab/>
        </w:r>
        <w:r w:rsidRPr="00D946D3">
          <w:rPr>
            <w:rStyle w:val="Hyperlink"/>
            <w:lang w:val="it-IT"/>
          </w:rPr>
          <w:t>Hộp Siêu dữ liệu (Meta Box)</w:t>
        </w:r>
        <w:r>
          <w:rPr>
            <w:webHidden/>
          </w:rPr>
          <w:tab/>
        </w:r>
        <w:r>
          <w:rPr>
            <w:webHidden/>
          </w:rPr>
          <w:fldChar w:fldCharType="begin"/>
        </w:r>
        <w:r>
          <w:rPr>
            <w:webHidden/>
          </w:rPr>
          <w:instrText xml:space="preserve"> PAGEREF _Toc446058271 \h </w:instrText>
        </w:r>
        <w:r>
          <w:rPr>
            <w:webHidden/>
          </w:rPr>
        </w:r>
        <w:r>
          <w:rPr>
            <w:webHidden/>
          </w:rPr>
          <w:fldChar w:fldCharType="separate"/>
        </w:r>
        <w:r>
          <w:rPr>
            <w:webHidden/>
          </w:rPr>
          <w:t>86</w:t>
        </w:r>
        <w:r>
          <w:rPr>
            <w:webHidden/>
          </w:rPr>
          <w:fldChar w:fldCharType="end"/>
        </w:r>
      </w:hyperlink>
    </w:p>
    <w:p w:rsidR="002164A6" w:rsidRDefault="002164A6">
      <w:pPr>
        <w:pStyle w:val="TOC3"/>
        <w:rPr>
          <w:rFonts w:asciiTheme="minorHAnsi" w:eastAsiaTheme="minorEastAsia" w:hAnsiTheme="minorHAnsi" w:cstheme="minorBidi"/>
          <w:szCs w:val="22"/>
          <w:lang w:val="en-US"/>
        </w:rPr>
      </w:pPr>
      <w:hyperlink w:anchor="_Toc446058272" w:history="1">
        <w:r w:rsidRPr="00D946D3">
          <w:rPr>
            <w:rStyle w:val="Hyperlink"/>
          </w:rPr>
          <w:t>8.11.2.</w:t>
        </w:r>
        <w:r>
          <w:rPr>
            <w:rFonts w:asciiTheme="minorHAnsi" w:eastAsiaTheme="minorEastAsia" w:hAnsiTheme="minorHAnsi" w:cstheme="minorBidi"/>
            <w:szCs w:val="22"/>
            <w:lang w:val="en-US"/>
          </w:rPr>
          <w:tab/>
        </w:r>
        <w:r w:rsidRPr="00D946D3">
          <w:rPr>
            <w:rStyle w:val="Hyperlink"/>
          </w:rPr>
          <w:t>Hộp XML (XML Box)</w:t>
        </w:r>
        <w:r>
          <w:rPr>
            <w:webHidden/>
          </w:rPr>
          <w:tab/>
        </w:r>
        <w:r>
          <w:rPr>
            <w:webHidden/>
          </w:rPr>
          <w:fldChar w:fldCharType="begin"/>
        </w:r>
        <w:r>
          <w:rPr>
            <w:webHidden/>
          </w:rPr>
          <w:instrText xml:space="preserve"> PAGEREF _Toc446058272 \h </w:instrText>
        </w:r>
        <w:r>
          <w:rPr>
            <w:webHidden/>
          </w:rPr>
        </w:r>
        <w:r>
          <w:rPr>
            <w:webHidden/>
          </w:rPr>
          <w:fldChar w:fldCharType="separate"/>
        </w:r>
        <w:r>
          <w:rPr>
            <w:webHidden/>
          </w:rPr>
          <w:t>87</w:t>
        </w:r>
        <w:r>
          <w:rPr>
            <w:webHidden/>
          </w:rPr>
          <w:fldChar w:fldCharType="end"/>
        </w:r>
      </w:hyperlink>
    </w:p>
    <w:p w:rsidR="002164A6" w:rsidRDefault="002164A6">
      <w:pPr>
        <w:pStyle w:val="TOC3"/>
        <w:rPr>
          <w:rFonts w:asciiTheme="minorHAnsi" w:eastAsiaTheme="minorEastAsia" w:hAnsiTheme="minorHAnsi" w:cstheme="minorBidi"/>
          <w:szCs w:val="22"/>
          <w:lang w:val="en-US"/>
        </w:rPr>
      </w:pPr>
      <w:hyperlink w:anchor="_Toc446058273" w:history="1">
        <w:r w:rsidRPr="00D946D3">
          <w:rPr>
            <w:rStyle w:val="Hyperlink"/>
            <w:lang w:val="en-US"/>
          </w:rPr>
          <w:t>8.11.3.</w:t>
        </w:r>
        <w:r>
          <w:rPr>
            <w:rFonts w:asciiTheme="minorHAnsi" w:eastAsiaTheme="minorEastAsia" w:hAnsiTheme="minorHAnsi" w:cstheme="minorBidi"/>
            <w:szCs w:val="22"/>
            <w:lang w:val="en-US"/>
          </w:rPr>
          <w:tab/>
        </w:r>
        <w:r w:rsidRPr="00D946D3">
          <w:rPr>
            <w:rStyle w:val="Hyperlink"/>
            <w:lang w:val="en-US"/>
          </w:rPr>
          <w:t>Hộp Định vị Hạng mục (Item Location Box)</w:t>
        </w:r>
        <w:r>
          <w:rPr>
            <w:webHidden/>
          </w:rPr>
          <w:tab/>
        </w:r>
        <w:r>
          <w:rPr>
            <w:webHidden/>
          </w:rPr>
          <w:fldChar w:fldCharType="begin"/>
        </w:r>
        <w:r>
          <w:rPr>
            <w:webHidden/>
          </w:rPr>
          <w:instrText xml:space="preserve"> PAGEREF _Toc446058273 \h </w:instrText>
        </w:r>
        <w:r>
          <w:rPr>
            <w:webHidden/>
          </w:rPr>
        </w:r>
        <w:r>
          <w:rPr>
            <w:webHidden/>
          </w:rPr>
          <w:fldChar w:fldCharType="separate"/>
        </w:r>
        <w:r>
          <w:rPr>
            <w:webHidden/>
          </w:rPr>
          <w:t>87</w:t>
        </w:r>
        <w:r>
          <w:rPr>
            <w:webHidden/>
          </w:rPr>
          <w:fldChar w:fldCharType="end"/>
        </w:r>
      </w:hyperlink>
    </w:p>
    <w:p w:rsidR="002164A6" w:rsidRDefault="002164A6">
      <w:pPr>
        <w:pStyle w:val="TOC3"/>
        <w:rPr>
          <w:rFonts w:asciiTheme="minorHAnsi" w:eastAsiaTheme="minorEastAsia" w:hAnsiTheme="minorHAnsi" w:cstheme="minorBidi"/>
          <w:szCs w:val="22"/>
          <w:lang w:val="en-US"/>
        </w:rPr>
      </w:pPr>
      <w:hyperlink w:anchor="_Toc446058274" w:history="1">
        <w:r w:rsidRPr="00D946D3">
          <w:rPr>
            <w:rStyle w:val="Hyperlink"/>
            <w:lang w:val="en-US"/>
          </w:rPr>
          <w:t>8.11.4.</w:t>
        </w:r>
        <w:r>
          <w:rPr>
            <w:rFonts w:asciiTheme="minorHAnsi" w:eastAsiaTheme="minorEastAsia" w:hAnsiTheme="minorHAnsi" w:cstheme="minorBidi"/>
            <w:szCs w:val="22"/>
            <w:lang w:val="en-US"/>
          </w:rPr>
          <w:tab/>
        </w:r>
        <w:r w:rsidRPr="00D946D3">
          <w:rPr>
            <w:rStyle w:val="Hyperlink"/>
            <w:lang w:val="en-US"/>
          </w:rPr>
          <w:t>Hộp Hạng mục Cơ bản (Primary Item Box)</w:t>
        </w:r>
        <w:r>
          <w:rPr>
            <w:webHidden/>
          </w:rPr>
          <w:tab/>
        </w:r>
        <w:r>
          <w:rPr>
            <w:webHidden/>
          </w:rPr>
          <w:fldChar w:fldCharType="begin"/>
        </w:r>
        <w:r>
          <w:rPr>
            <w:webHidden/>
          </w:rPr>
          <w:instrText xml:space="preserve"> PAGEREF _Toc446058274 \h </w:instrText>
        </w:r>
        <w:r>
          <w:rPr>
            <w:webHidden/>
          </w:rPr>
        </w:r>
        <w:r>
          <w:rPr>
            <w:webHidden/>
          </w:rPr>
          <w:fldChar w:fldCharType="separate"/>
        </w:r>
        <w:r>
          <w:rPr>
            <w:webHidden/>
          </w:rPr>
          <w:t>90</w:t>
        </w:r>
        <w:r>
          <w:rPr>
            <w:webHidden/>
          </w:rPr>
          <w:fldChar w:fldCharType="end"/>
        </w:r>
      </w:hyperlink>
    </w:p>
    <w:p w:rsidR="002164A6" w:rsidRDefault="002164A6">
      <w:pPr>
        <w:pStyle w:val="TOC3"/>
        <w:rPr>
          <w:rFonts w:asciiTheme="minorHAnsi" w:eastAsiaTheme="minorEastAsia" w:hAnsiTheme="minorHAnsi" w:cstheme="minorBidi"/>
          <w:szCs w:val="22"/>
          <w:lang w:val="en-US"/>
        </w:rPr>
      </w:pPr>
      <w:hyperlink w:anchor="_Toc446058275" w:history="1">
        <w:r w:rsidRPr="00D946D3">
          <w:rPr>
            <w:rStyle w:val="Hyperlink"/>
            <w:lang w:val="en-US"/>
          </w:rPr>
          <w:t>8.11.5.</w:t>
        </w:r>
        <w:r>
          <w:rPr>
            <w:rFonts w:asciiTheme="minorHAnsi" w:eastAsiaTheme="minorEastAsia" w:hAnsiTheme="minorHAnsi" w:cstheme="minorBidi"/>
            <w:szCs w:val="22"/>
            <w:lang w:val="en-US"/>
          </w:rPr>
          <w:tab/>
        </w:r>
        <w:r w:rsidRPr="00D946D3">
          <w:rPr>
            <w:rStyle w:val="Hyperlink"/>
            <w:lang w:val="en-US"/>
          </w:rPr>
          <w:t>Hộp Bảo vệ Hạng mục (Item Protection Box)</w:t>
        </w:r>
        <w:r>
          <w:rPr>
            <w:webHidden/>
          </w:rPr>
          <w:tab/>
        </w:r>
        <w:r>
          <w:rPr>
            <w:webHidden/>
          </w:rPr>
          <w:fldChar w:fldCharType="begin"/>
        </w:r>
        <w:r>
          <w:rPr>
            <w:webHidden/>
          </w:rPr>
          <w:instrText xml:space="preserve"> PAGEREF _Toc446058275 \h </w:instrText>
        </w:r>
        <w:r>
          <w:rPr>
            <w:webHidden/>
          </w:rPr>
        </w:r>
        <w:r>
          <w:rPr>
            <w:webHidden/>
          </w:rPr>
          <w:fldChar w:fldCharType="separate"/>
        </w:r>
        <w:r>
          <w:rPr>
            <w:webHidden/>
          </w:rPr>
          <w:t>91</w:t>
        </w:r>
        <w:r>
          <w:rPr>
            <w:webHidden/>
          </w:rPr>
          <w:fldChar w:fldCharType="end"/>
        </w:r>
      </w:hyperlink>
    </w:p>
    <w:p w:rsidR="002164A6" w:rsidRDefault="002164A6">
      <w:pPr>
        <w:pStyle w:val="TOC3"/>
        <w:rPr>
          <w:rFonts w:asciiTheme="minorHAnsi" w:eastAsiaTheme="minorEastAsia" w:hAnsiTheme="minorHAnsi" w:cstheme="minorBidi"/>
          <w:szCs w:val="22"/>
          <w:lang w:val="en-US"/>
        </w:rPr>
      </w:pPr>
      <w:hyperlink w:anchor="_Toc446058276" w:history="1">
        <w:r w:rsidRPr="00D946D3">
          <w:rPr>
            <w:rStyle w:val="Hyperlink"/>
            <w:lang w:val="en-US"/>
          </w:rPr>
          <w:t>8.11.6.</w:t>
        </w:r>
        <w:r>
          <w:rPr>
            <w:rFonts w:asciiTheme="minorHAnsi" w:eastAsiaTheme="minorEastAsia" w:hAnsiTheme="minorHAnsi" w:cstheme="minorBidi"/>
            <w:szCs w:val="22"/>
            <w:lang w:val="en-US"/>
          </w:rPr>
          <w:tab/>
        </w:r>
        <w:r w:rsidRPr="00D946D3">
          <w:rPr>
            <w:rStyle w:val="Hyperlink"/>
            <w:lang w:val="en-US"/>
          </w:rPr>
          <w:t>Hộp Thông tin Hạng mục (Item Information Box)</w:t>
        </w:r>
        <w:r>
          <w:rPr>
            <w:webHidden/>
          </w:rPr>
          <w:tab/>
        </w:r>
        <w:r>
          <w:rPr>
            <w:webHidden/>
          </w:rPr>
          <w:fldChar w:fldCharType="begin"/>
        </w:r>
        <w:r>
          <w:rPr>
            <w:webHidden/>
          </w:rPr>
          <w:instrText xml:space="preserve"> PAGEREF _Toc446058276 \h </w:instrText>
        </w:r>
        <w:r>
          <w:rPr>
            <w:webHidden/>
          </w:rPr>
        </w:r>
        <w:r>
          <w:rPr>
            <w:webHidden/>
          </w:rPr>
          <w:fldChar w:fldCharType="separate"/>
        </w:r>
        <w:r>
          <w:rPr>
            <w:webHidden/>
          </w:rPr>
          <w:t>91</w:t>
        </w:r>
        <w:r>
          <w:rPr>
            <w:webHidden/>
          </w:rPr>
          <w:fldChar w:fldCharType="end"/>
        </w:r>
      </w:hyperlink>
    </w:p>
    <w:p w:rsidR="002164A6" w:rsidRDefault="002164A6">
      <w:pPr>
        <w:pStyle w:val="TOC3"/>
        <w:rPr>
          <w:rFonts w:asciiTheme="minorHAnsi" w:eastAsiaTheme="minorEastAsia" w:hAnsiTheme="minorHAnsi" w:cstheme="minorBidi"/>
          <w:szCs w:val="22"/>
          <w:lang w:val="en-US"/>
        </w:rPr>
      </w:pPr>
      <w:hyperlink w:anchor="_Toc446058277" w:history="1">
        <w:r w:rsidRPr="00D946D3">
          <w:rPr>
            <w:rStyle w:val="Hyperlink"/>
            <w:lang w:val="en-US"/>
          </w:rPr>
          <w:t>8.11.7.</w:t>
        </w:r>
        <w:r>
          <w:rPr>
            <w:rFonts w:asciiTheme="minorHAnsi" w:eastAsiaTheme="minorEastAsia" w:hAnsiTheme="minorHAnsi" w:cstheme="minorBidi"/>
            <w:szCs w:val="22"/>
            <w:lang w:val="en-US"/>
          </w:rPr>
          <w:tab/>
        </w:r>
        <w:r w:rsidRPr="00D946D3">
          <w:rPr>
            <w:rStyle w:val="Hyperlink"/>
            <w:lang w:val="en-US"/>
          </w:rPr>
          <w:t>Hộp chứa Siêu dữ liệu Bổ sung (Additional Metadata Container Box)</w:t>
        </w:r>
        <w:r>
          <w:rPr>
            <w:webHidden/>
          </w:rPr>
          <w:tab/>
        </w:r>
        <w:r>
          <w:rPr>
            <w:webHidden/>
          </w:rPr>
          <w:fldChar w:fldCharType="begin"/>
        </w:r>
        <w:r>
          <w:rPr>
            <w:webHidden/>
          </w:rPr>
          <w:instrText xml:space="preserve"> PAGEREF _Toc446058277 \h </w:instrText>
        </w:r>
        <w:r>
          <w:rPr>
            <w:webHidden/>
          </w:rPr>
        </w:r>
        <w:r>
          <w:rPr>
            <w:webHidden/>
          </w:rPr>
          <w:fldChar w:fldCharType="separate"/>
        </w:r>
        <w:r>
          <w:rPr>
            <w:webHidden/>
          </w:rPr>
          <w:t>94</w:t>
        </w:r>
        <w:r>
          <w:rPr>
            <w:webHidden/>
          </w:rPr>
          <w:fldChar w:fldCharType="end"/>
        </w:r>
      </w:hyperlink>
    </w:p>
    <w:p w:rsidR="002164A6" w:rsidRDefault="002164A6">
      <w:pPr>
        <w:pStyle w:val="TOC3"/>
        <w:rPr>
          <w:rFonts w:asciiTheme="minorHAnsi" w:eastAsiaTheme="minorEastAsia" w:hAnsiTheme="minorHAnsi" w:cstheme="minorBidi"/>
          <w:szCs w:val="22"/>
          <w:lang w:val="en-US"/>
        </w:rPr>
      </w:pPr>
      <w:hyperlink w:anchor="_Toc446058278" w:history="1">
        <w:r w:rsidRPr="00D946D3">
          <w:rPr>
            <w:rStyle w:val="Hyperlink"/>
            <w:lang w:val="en-US"/>
          </w:rPr>
          <w:t>8.11.8.</w:t>
        </w:r>
        <w:r>
          <w:rPr>
            <w:rFonts w:asciiTheme="minorHAnsi" w:eastAsiaTheme="minorEastAsia" w:hAnsiTheme="minorHAnsi" w:cstheme="minorBidi"/>
            <w:szCs w:val="22"/>
            <w:lang w:val="en-US"/>
          </w:rPr>
          <w:tab/>
        </w:r>
        <w:r w:rsidRPr="00D946D3">
          <w:rPr>
            <w:rStyle w:val="Hyperlink"/>
            <w:lang w:val="en-US"/>
          </w:rPr>
          <w:t>Hộp Quan hệ Hộp siêu dữ liệu (Metabox Relation Box)</w:t>
        </w:r>
        <w:r>
          <w:rPr>
            <w:webHidden/>
          </w:rPr>
          <w:tab/>
        </w:r>
        <w:r>
          <w:rPr>
            <w:webHidden/>
          </w:rPr>
          <w:fldChar w:fldCharType="begin"/>
        </w:r>
        <w:r>
          <w:rPr>
            <w:webHidden/>
          </w:rPr>
          <w:instrText xml:space="preserve"> PAGEREF _Toc446058278 \h </w:instrText>
        </w:r>
        <w:r>
          <w:rPr>
            <w:webHidden/>
          </w:rPr>
        </w:r>
        <w:r>
          <w:rPr>
            <w:webHidden/>
          </w:rPr>
          <w:fldChar w:fldCharType="separate"/>
        </w:r>
        <w:r>
          <w:rPr>
            <w:webHidden/>
          </w:rPr>
          <w:t>94</w:t>
        </w:r>
        <w:r>
          <w:rPr>
            <w:webHidden/>
          </w:rPr>
          <w:fldChar w:fldCharType="end"/>
        </w:r>
      </w:hyperlink>
    </w:p>
    <w:p w:rsidR="002164A6" w:rsidRDefault="002164A6">
      <w:pPr>
        <w:pStyle w:val="TOC3"/>
        <w:rPr>
          <w:rFonts w:asciiTheme="minorHAnsi" w:eastAsiaTheme="minorEastAsia" w:hAnsiTheme="minorHAnsi" w:cstheme="minorBidi"/>
          <w:szCs w:val="22"/>
          <w:lang w:val="en-US"/>
        </w:rPr>
      </w:pPr>
      <w:hyperlink w:anchor="_Toc446058279" w:history="1">
        <w:r w:rsidRPr="00D946D3">
          <w:rPr>
            <w:rStyle w:val="Hyperlink"/>
            <w:lang w:val="en-US"/>
          </w:rPr>
          <w:t>8.11.9.</w:t>
        </w:r>
        <w:r>
          <w:rPr>
            <w:rFonts w:asciiTheme="minorHAnsi" w:eastAsiaTheme="minorEastAsia" w:hAnsiTheme="minorHAnsi" w:cstheme="minorBidi"/>
            <w:szCs w:val="22"/>
            <w:lang w:val="en-US"/>
          </w:rPr>
          <w:tab/>
        </w:r>
        <w:r w:rsidRPr="00D946D3">
          <w:rPr>
            <w:rStyle w:val="Hyperlink"/>
            <w:lang w:val="en-US"/>
          </w:rPr>
          <w:t>Các dạng URL của Hộp Siêu dữ liệu</w:t>
        </w:r>
        <w:r>
          <w:rPr>
            <w:webHidden/>
          </w:rPr>
          <w:tab/>
        </w:r>
        <w:r>
          <w:rPr>
            <w:webHidden/>
          </w:rPr>
          <w:fldChar w:fldCharType="begin"/>
        </w:r>
        <w:r>
          <w:rPr>
            <w:webHidden/>
          </w:rPr>
          <w:instrText xml:space="preserve"> PAGEREF _Toc446058279 \h </w:instrText>
        </w:r>
        <w:r>
          <w:rPr>
            <w:webHidden/>
          </w:rPr>
        </w:r>
        <w:r>
          <w:rPr>
            <w:webHidden/>
          </w:rPr>
          <w:fldChar w:fldCharType="separate"/>
        </w:r>
        <w:r>
          <w:rPr>
            <w:webHidden/>
          </w:rPr>
          <w:t>95</w:t>
        </w:r>
        <w:r>
          <w:rPr>
            <w:webHidden/>
          </w:rPr>
          <w:fldChar w:fldCharType="end"/>
        </w:r>
      </w:hyperlink>
    </w:p>
    <w:p w:rsidR="002164A6" w:rsidRDefault="002164A6">
      <w:pPr>
        <w:pStyle w:val="TOC3"/>
        <w:rPr>
          <w:rFonts w:asciiTheme="minorHAnsi" w:eastAsiaTheme="minorEastAsia" w:hAnsiTheme="minorHAnsi" w:cstheme="minorBidi"/>
          <w:szCs w:val="22"/>
          <w:lang w:val="en-US"/>
        </w:rPr>
      </w:pPr>
      <w:hyperlink w:anchor="_Toc446058280" w:history="1">
        <w:r w:rsidRPr="00D946D3">
          <w:rPr>
            <w:rStyle w:val="Hyperlink"/>
            <w:lang w:val="en-US"/>
          </w:rPr>
          <w:t>8.11.10.</w:t>
        </w:r>
        <w:r>
          <w:rPr>
            <w:rFonts w:asciiTheme="minorHAnsi" w:eastAsiaTheme="minorEastAsia" w:hAnsiTheme="minorHAnsi" w:cstheme="minorBidi"/>
            <w:szCs w:val="22"/>
            <w:lang w:val="en-US"/>
          </w:rPr>
          <w:tab/>
        </w:r>
        <w:r w:rsidRPr="00D946D3">
          <w:rPr>
            <w:rStyle w:val="Hyperlink"/>
            <w:lang w:val="en-US"/>
          </w:rPr>
          <w:t>Siêu dữ liệu tĩnh (Static Metadata)</w:t>
        </w:r>
        <w:r>
          <w:rPr>
            <w:webHidden/>
          </w:rPr>
          <w:tab/>
        </w:r>
        <w:r>
          <w:rPr>
            <w:webHidden/>
          </w:rPr>
          <w:fldChar w:fldCharType="begin"/>
        </w:r>
        <w:r>
          <w:rPr>
            <w:webHidden/>
          </w:rPr>
          <w:instrText xml:space="preserve"> PAGEREF _Toc446058280 \h </w:instrText>
        </w:r>
        <w:r>
          <w:rPr>
            <w:webHidden/>
          </w:rPr>
        </w:r>
        <w:r>
          <w:rPr>
            <w:webHidden/>
          </w:rPr>
          <w:fldChar w:fldCharType="separate"/>
        </w:r>
        <w:r>
          <w:rPr>
            <w:webHidden/>
          </w:rPr>
          <w:t>96</w:t>
        </w:r>
        <w:r>
          <w:rPr>
            <w:webHidden/>
          </w:rPr>
          <w:fldChar w:fldCharType="end"/>
        </w:r>
      </w:hyperlink>
    </w:p>
    <w:p w:rsidR="002164A6" w:rsidRDefault="002164A6">
      <w:pPr>
        <w:pStyle w:val="TOC3"/>
        <w:rPr>
          <w:rFonts w:asciiTheme="minorHAnsi" w:eastAsiaTheme="minorEastAsia" w:hAnsiTheme="minorHAnsi" w:cstheme="minorBidi"/>
          <w:szCs w:val="22"/>
          <w:lang w:val="en-US"/>
        </w:rPr>
      </w:pPr>
      <w:hyperlink w:anchor="_Toc446058281" w:history="1">
        <w:r w:rsidRPr="00D946D3">
          <w:rPr>
            <w:rStyle w:val="Hyperlink"/>
            <w:lang w:val="en-US"/>
          </w:rPr>
          <w:t>8.11.11.</w:t>
        </w:r>
        <w:r>
          <w:rPr>
            <w:rFonts w:asciiTheme="minorHAnsi" w:eastAsiaTheme="minorEastAsia" w:hAnsiTheme="minorHAnsi" w:cstheme="minorBidi"/>
            <w:szCs w:val="22"/>
            <w:lang w:val="en-US"/>
          </w:rPr>
          <w:tab/>
        </w:r>
        <w:r w:rsidRPr="00D946D3">
          <w:rPr>
            <w:rStyle w:val="Hyperlink"/>
            <w:lang w:val="en-US"/>
          </w:rPr>
          <w:t>Hộp Dữ liệu Hạng mục (Item Data Box)</w:t>
        </w:r>
        <w:r>
          <w:rPr>
            <w:webHidden/>
          </w:rPr>
          <w:tab/>
        </w:r>
        <w:r>
          <w:rPr>
            <w:webHidden/>
          </w:rPr>
          <w:fldChar w:fldCharType="begin"/>
        </w:r>
        <w:r>
          <w:rPr>
            <w:webHidden/>
          </w:rPr>
          <w:instrText xml:space="preserve"> PAGEREF _Toc446058281 \h </w:instrText>
        </w:r>
        <w:r>
          <w:rPr>
            <w:webHidden/>
          </w:rPr>
        </w:r>
        <w:r>
          <w:rPr>
            <w:webHidden/>
          </w:rPr>
          <w:fldChar w:fldCharType="separate"/>
        </w:r>
        <w:r>
          <w:rPr>
            <w:webHidden/>
          </w:rPr>
          <w:t>96</w:t>
        </w:r>
        <w:r>
          <w:rPr>
            <w:webHidden/>
          </w:rPr>
          <w:fldChar w:fldCharType="end"/>
        </w:r>
      </w:hyperlink>
    </w:p>
    <w:p w:rsidR="002164A6" w:rsidRDefault="002164A6">
      <w:pPr>
        <w:pStyle w:val="TOC3"/>
        <w:rPr>
          <w:rFonts w:asciiTheme="minorHAnsi" w:eastAsiaTheme="minorEastAsia" w:hAnsiTheme="minorHAnsi" w:cstheme="minorBidi"/>
          <w:szCs w:val="22"/>
          <w:lang w:val="en-US"/>
        </w:rPr>
      </w:pPr>
      <w:hyperlink w:anchor="_Toc446058282" w:history="1">
        <w:r w:rsidRPr="00D946D3">
          <w:rPr>
            <w:rStyle w:val="Hyperlink"/>
            <w:lang w:val="en-US"/>
          </w:rPr>
          <w:t>8.11.12.</w:t>
        </w:r>
        <w:r>
          <w:rPr>
            <w:rFonts w:asciiTheme="minorHAnsi" w:eastAsiaTheme="minorEastAsia" w:hAnsiTheme="minorHAnsi" w:cstheme="minorBidi"/>
            <w:szCs w:val="22"/>
            <w:lang w:val="en-US"/>
          </w:rPr>
          <w:tab/>
        </w:r>
        <w:r w:rsidRPr="00D946D3">
          <w:rPr>
            <w:rStyle w:val="Hyperlink"/>
            <w:lang w:val="en-US"/>
          </w:rPr>
          <w:t>Hộp Tham chiếuHạng mục (Item Reference Box)</w:t>
        </w:r>
        <w:r>
          <w:rPr>
            <w:webHidden/>
          </w:rPr>
          <w:tab/>
        </w:r>
        <w:r>
          <w:rPr>
            <w:webHidden/>
          </w:rPr>
          <w:fldChar w:fldCharType="begin"/>
        </w:r>
        <w:r>
          <w:rPr>
            <w:webHidden/>
          </w:rPr>
          <w:instrText xml:space="preserve"> PAGEREF _Toc446058282 \h </w:instrText>
        </w:r>
        <w:r>
          <w:rPr>
            <w:webHidden/>
          </w:rPr>
        </w:r>
        <w:r>
          <w:rPr>
            <w:webHidden/>
          </w:rPr>
          <w:fldChar w:fldCharType="separate"/>
        </w:r>
        <w:r>
          <w:rPr>
            <w:webHidden/>
          </w:rPr>
          <w:t>97</w:t>
        </w:r>
        <w:r>
          <w:rPr>
            <w:webHidden/>
          </w:rPr>
          <w:fldChar w:fldCharType="end"/>
        </w:r>
      </w:hyperlink>
    </w:p>
    <w:p w:rsidR="002164A6" w:rsidRDefault="002164A6">
      <w:pPr>
        <w:pStyle w:val="TOC3"/>
        <w:rPr>
          <w:rFonts w:asciiTheme="minorHAnsi" w:eastAsiaTheme="minorEastAsia" w:hAnsiTheme="minorHAnsi" w:cstheme="minorBidi"/>
          <w:szCs w:val="22"/>
          <w:lang w:val="en-US"/>
        </w:rPr>
      </w:pPr>
      <w:hyperlink w:anchor="_Toc446058283" w:history="1">
        <w:r w:rsidRPr="00D946D3">
          <w:rPr>
            <w:rStyle w:val="Hyperlink"/>
            <w:lang w:val="en-US"/>
          </w:rPr>
          <w:t>8.11.13.</w:t>
        </w:r>
        <w:r>
          <w:rPr>
            <w:rFonts w:asciiTheme="minorHAnsi" w:eastAsiaTheme="minorEastAsia" w:hAnsiTheme="minorHAnsi" w:cstheme="minorBidi"/>
            <w:szCs w:val="22"/>
            <w:lang w:val="en-US"/>
          </w:rPr>
          <w:tab/>
        </w:r>
        <w:r w:rsidRPr="00D946D3">
          <w:rPr>
            <w:rStyle w:val="Hyperlink"/>
            <w:lang w:val="en-US"/>
          </w:rPr>
          <w:t>Siêu dữ liệu hình ảnh bổ trợ</w:t>
        </w:r>
        <w:r>
          <w:rPr>
            <w:webHidden/>
          </w:rPr>
          <w:tab/>
        </w:r>
        <w:r>
          <w:rPr>
            <w:webHidden/>
          </w:rPr>
          <w:fldChar w:fldCharType="begin"/>
        </w:r>
        <w:r>
          <w:rPr>
            <w:webHidden/>
          </w:rPr>
          <w:instrText xml:space="preserve"> PAGEREF _Toc446058283 \h </w:instrText>
        </w:r>
        <w:r>
          <w:rPr>
            <w:webHidden/>
          </w:rPr>
        </w:r>
        <w:r>
          <w:rPr>
            <w:webHidden/>
          </w:rPr>
          <w:fldChar w:fldCharType="separate"/>
        </w:r>
        <w:r>
          <w:rPr>
            <w:webHidden/>
          </w:rPr>
          <w:t>98</w:t>
        </w:r>
        <w:r>
          <w:rPr>
            <w:webHidden/>
          </w:rPr>
          <w:fldChar w:fldCharType="end"/>
        </w:r>
      </w:hyperlink>
    </w:p>
    <w:p w:rsidR="002164A6" w:rsidRDefault="002164A6">
      <w:pPr>
        <w:pStyle w:val="TOC2"/>
        <w:tabs>
          <w:tab w:val="left" w:pos="1000"/>
          <w:tab w:val="right" w:leader="dot" w:pos="10083"/>
        </w:tabs>
        <w:rPr>
          <w:rFonts w:asciiTheme="minorHAnsi" w:eastAsiaTheme="minorEastAsia" w:hAnsiTheme="minorHAnsi" w:cstheme="minorBidi"/>
          <w:noProof/>
          <w:szCs w:val="22"/>
        </w:rPr>
      </w:pPr>
      <w:hyperlink w:anchor="_Toc446058284" w:history="1">
        <w:r w:rsidRPr="00D946D3">
          <w:rPr>
            <w:rStyle w:val="Hyperlink"/>
            <w:noProof/>
          </w:rPr>
          <w:t>8.12.</w:t>
        </w:r>
        <w:r>
          <w:rPr>
            <w:rFonts w:asciiTheme="minorHAnsi" w:eastAsiaTheme="minorEastAsia" w:hAnsiTheme="minorHAnsi" w:cstheme="minorBidi"/>
            <w:noProof/>
            <w:szCs w:val="22"/>
          </w:rPr>
          <w:tab/>
        </w:r>
        <w:r w:rsidRPr="00D946D3">
          <w:rPr>
            <w:rStyle w:val="Hyperlink"/>
            <w:noProof/>
          </w:rPr>
          <w:t>Hỗ trợ các luồng được bảo vệ</w:t>
        </w:r>
        <w:r>
          <w:rPr>
            <w:noProof/>
            <w:webHidden/>
          </w:rPr>
          <w:tab/>
        </w:r>
        <w:r>
          <w:rPr>
            <w:noProof/>
            <w:webHidden/>
          </w:rPr>
          <w:fldChar w:fldCharType="begin"/>
        </w:r>
        <w:r>
          <w:rPr>
            <w:noProof/>
            <w:webHidden/>
          </w:rPr>
          <w:instrText xml:space="preserve"> PAGEREF _Toc446058284 \h </w:instrText>
        </w:r>
        <w:r>
          <w:rPr>
            <w:noProof/>
            <w:webHidden/>
          </w:rPr>
        </w:r>
        <w:r>
          <w:rPr>
            <w:noProof/>
            <w:webHidden/>
          </w:rPr>
          <w:fldChar w:fldCharType="separate"/>
        </w:r>
        <w:r>
          <w:rPr>
            <w:noProof/>
            <w:webHidden/>
          </w:rPr>
          <w:t>98</w:t>
        </w:r>
        <w:r>
          <w:rPr>
            <w:noProof/>
            <w:webHidden/>
          </w:rPr>
          <w:fldChar w:fldCharType="end"/>
        </w:r>
      </w:hyperlink>
    </w:p>
    <w:p w:rsidR="002164A6" w:rsidRDefault="002164A6">
      <w:pPr>
        <w:pStyle w:val="TOC3"/>
        <w:rPr>
          <w:rFonts w:asciiTheme="minorHAnsi" w:eastAsiaTheme="minorEastAsia" w:hAnsiTheme="minorHAnsi" w:cstheme="minorBidi"/>
          <w:szCs w:val="22"/>
          <w:lang w:val="en-US"/>
        </w:rPr>
      </w:pPr>
      <w:hyperlink w:anchor="_Toc446058285" w:history="1">
        <w:r w:rsidRPr="00D946D3">
          <w:rPr>
            <w:rStyle w:val="Hyperlink"/>
          </w:rPr>
          <w:t>8.12.1.</w:t>
        </w:r>
        <w:r>
          <w:rPr>
            <w:rFonts w:asciiTheme="minorHAnsi" w:eastAsiaTheme="minorEastAsia" w:hAnsiTheme="minorHAnsi" w:cstheme="minorBidi"/>
            <w:szCs w:val="22"/>
            <w:lang w:val="en-US"/>
          </w:rPr>
          <w:tab/>
        </w:r>
        <w:r w:rsidRPr="00D946D3">
          <w:rPr>
            <w:rStyle w:val="Hyperlink"/>
            <w:lang w:val="en-US"/>
          </w:rPr>
          <w:t>Hộp Thông tin Lược đồ Bảo vệ (</w:t>
        </w:r>
        <w:r w:rsidRPr="00D946D3">
          <w:rPr>
            <w:rStyle w:val="Hyperlink"/>
          </w:rPr>
          <w:t>Protection Scheme Information Box</w:t>
        </w:r>
        <w:r w:rsidRPr="00D946D3">
          <w:rPr>
            <w:rStyle w:val="Hyperlink"/>
            <w:lang w:val="en-US"/>
          </w:rPr>
          <w:t>)</w:t>
        </w:r>
        <w:r>
          <w:rPr>
            <w:webHidden/>
          </w:rPr>
          <w:tab/>
        </w:r>
        <w:r>
          <w:rPr>
            <w:webHidden/>
          </w:rPr>
          <w:fldChar w:fldCharType="begin"/>
        </w:r>
        <w:r>
          <w:rPr>
            <w:webHidden/>
          </w:rPr>
          <w:instrText xml:space="preserve"> PAGEREF _Toc446058285 \h </w:instrText>
        </w:r>
        <w:r>
          <w:rPr>
            <w:webHidden/>
          </w:rPr>
        </w:r>
        <w:r>
          <w:rPr>
            <w:webHidden/>
          </w:rPr>
          <w:fldChar w:fldCharType="separate"/>
        </w:r>
        <w:r>
          <w:rPr>
            <w:webHidden/>
          </w:rPr>
          <w:t>99</w:t>
        </w:r>
        <w:r>
          <w:rPr>
            <w:webHidden/>
          </w:rPr>
          <w:fldChar w:fldCharType="end"/>
        </w:r>
      </w:hyperlink>
    </w:p>
    <w:p w:rsidR="002164A6" w:rsidRDefault="002164A6">
      <w:pPr>
        <w:pStyle w:val="TOC3"/>
        <w:rPr>
          <w:rFonts w:asciiTheme="minorHAnsi" w:eastAsiaTheme="minorEastAsia" w:hAnsiTheme="minorHAnsi" w:cstheme="minorBidi"/>
          <w:szCs w:val="22"/>
          <w:lang w:val="en-US"/>
        </w:rPr>
      </w:pPr>
      <w:hyperlink w:anchor="_Toc446058286" w:history="1">
        <w:r w:rsidRPr="00D946D3">
          <w:rPr>
            <w:rStyle w:val="Hyperlink"/>
          </w:rPr>
          <w:t>8.12.2.</w:t>
        </w:r>
        <w:r>
          <w:rPr>
            <w:rFonts w:asciiTheme="minorHAnsi" w:eastAsiaTheme="minorEastAsia" w:hAnsiTheme="minorHAnsi" w:cstheme="minorBidi"/>
            <w:szCs w:val="22"/>
            <w:lang w:val="en-US"/>
          </w:rPr>
          <w:tab/>
        </w:r>
        <w:r w:rsidRPr="00D946D3">
          <w:rPr>
            <w:rStyle w:val="Hyperlink"/>
          </w:rPr>
          <w:t>Hộp Định dạng Gốc (Original Format Box)</w:t>
        </w:r>
        <w:r>
          <w:rPr>
            <w:webHidden/>
          </w:rPr>
          <w:tab/>
        </w:r>
        <w:r>
          <w:rPr>
            <w:webHidden/>
          </w:rPr>
          <w:fldChar w:fldCharType="begin"/>
        </w:r>
        <w:r>
          <w:rPr>
            <w:webHidden/>
          </w:rPr>
          <w:instrText xml:space="preserve"> PAGEREF _Toc446058286 \h </w:instrText>
        </w:r>
        <w:r>
          <w:rPr>
            <w:webHidden/>
          </w:rPr>
        </w:r>
        <w:r>
          <w:rPr>
            <w:webHidden/>
          </w:rPr>
          <w:fldChar w:fldCharType="separate"/>
        </w:r>
        <w:r>
          <w:rPr>
            <w:webHidden/>
          </w:rPr>
          <w:t>99</w:t>
        </w:r>
        <w:r>
          <w:rPr>
            <w:webHidden/>
          </w:rPr>
          <w:fldChar w:fldCharType="end"/>
        </w:r>
      </w:hyperlink>
    </w:p>
    <w:p w:rsidR="002164A6" w:rsidRDefault="002164A6">
      <w:pPr>
        <w:pStyle w:val="TOC3"/>
        <w:rPr>
          <w:rFonts w:asciiTheme="minorHAnsi" w:eastAsiaTheme="minorEastAsia" w:hAnsiTheme="minorHAnsi" w:cstheme="minorBidi"/>
          <w:szCs w:val="22"/>
          <w:lang w:val="en-US"/>
        </w:rPr>
      </w:pPr>
      <w:hyperlink w:anchor="_Toc446058287" w:history="1">
        <w:r w:rsidRPr="00D946D3">
          <w:rPr>
            <w:rStyle w:val="Hyperlink"/>
            <w:lang w:val="en-US"/>
          </w:rPr>
          <w:t>8.12.3.</w:t>
        </w:r>
        <w:r>
          <w:rPr>
            <w:rFonts w:asciiTheme="minorHAnsi" w:eastAsiaTheme="minorEastAsia" w:hAnsiTheme="minorHAnsi" w:cstheme="minorBidi"/>
            <w:szCs w:val="22"/>
            <w:lang w:val="en-US"/>
          </w:rPr>
          <w:tab/>
        </w:r>
        <w:r w:rsidRPr="00D946D3">
          <w:rPr>
            <w:rStyle w:val="Hyperlink"/>
            <w:lang w:val="en-US"/>
          </w:rPr>
          <w:t>Hộp thông tin IPMP (IPMP Info Box)</w:t>
        </w:r>
        <w:r>
          <w:rPr>
            <w:webHidden/>
          </w:rPr>
          <w:tab/>
        </w:r>
        <w:r>
          <w:rPr>
            <w:webHidden/>
          </w:rPr>
          <w:fldChar w:fldCharType="begin"/>
        </w:r>
        <w:r>
          <w:rPr>
            <w:webHidden/>
          </w:rPr>
          <w:instrText xml:space="preserve"> PAGEREF _Toc446058287 \h </w:instrText>
        </w:r>
        <w:r>
          <w:rPr>
            <w:webHidden/>
          </w:rPr>
        </w:r>
        <w:r>
          <w:rPr>
            <w:webHidden/>
          </w:rPr>
          <w:fldChar w:fldCharType="separate"/>
        </w:r>
        <w:r>
          <w:rPr>
            <w:webHidden/>
          </w:rPr>
          <w:t>100</w:t>
        </w:r>
        <w:r>
          <w:rPr>
            <w:webHidden/>
          </w:rPr>
          <w:fldChar w:fldCharType="end"/>
        </w:r>
      </w:hyperlink>
    </w:p>
    <w:p w:rsidR="002164A6" w:rsidRDefault="002164A6">
      <w:pPr>
        <w:pStyle w:val="TOC3"/>
        <w:rPr>
          <w:rFonts w:asciiTheme="minorHAnsi" w:eastAsiaTheme="minorEastAsia" w:hAnsiTheme="minorHAnsi" w:cstheme="minorBidi"/>
          <w:szCs w:val="22"/>
          <w:lang w:val="en-US"/>
        </w:rPr>
      </w:pPr>
      <w:hyperlink w:anchor="_Toc446058288" w:history="1">
        <w:r w:rsidRPr="00D946D3">
          <w:rPr>
            <w:rStyle w:val="Hyperlink"/>
            <w:lang w:val="en-US"/>
          </w:rPr>
          <w:t>8.12.4.</w:t>
        </w:r>
        <w:r>
          <w:rPr>
            <w:rFonts w:asciiTheme="minorHAnsi" w:eastAsiaTheme="minorEastAsia" w:hAnsiTheme="minorHAnsi" w:cstheme="minorBidi"/>
            <w:szCs w:val="22"/>
            <w:lang w:val="en-US"/>
          </w:rPr>
          <w:tab/>
        </w:r>
        <w:r w:rsidRPr="00D946D3">
          <w:rPr>
            <w:rStyle w:val="Hyperlink"/>
            <w:lang w:val="en-US"/>
          </w:rPr>
          <w:t>Hộp Điều khiển IPMP (IPMP Control Box)</w:t>
        </w:r>
        <w:r>
          <w:rPr>
            <w:webHidden/>
          </w:rPr>
          <w:tab/>
        </w:r>
        <w:r>
          <w:rPr>
            <w:webHidden/>
          </w:rPr>
          <w:fldChar w:fldCharType="begin"/>
        </w:r>
        <w:r>
          <w:rPr>
            <w:webHidden/>
          </w:rPr>
          <w:instrText xml:space="preserve"> PAGEREF _Toc446058288 \h </w:instrText>
        </w:r>
        <w:r>
          <w:rPr>
            <w:webHidden/>
          </w:rPr>
        </w:r>
        <w:r>
          <w:rPr>
            <w:webHidden/>
          </w:rPr>
          <w:fldChar w:fldCharType="separate"/>
        </w:r>
        <w:r>
          <w:rPr>
            <w:webHidden/>
          </w:rPr>
          <w:t>100</w:t>
        </w:r>
        <w:r>
          <w:rPr>
            <w:webHidden/>
          </w:rPr>
          <w:fldChar w:fldCharType="end"/>
        </w:r>
      </w:hyperlink>
    </w:p>
    <w:p w:rsidR="002164A6" w:rsidRDefault="002164A6">
      <w:pPr>
        <w:pStyle w:val="TOC3"/>
        <w:rPr>
          <w:rFonts w:asciiTheme="minorHAnsi" w:eastAsiaTheme="minorEastAsia" w:hAnsiTheme="minorHAnsi" w:cstheme="minorBidi"/>
          <w:szCs w:val="22"/>
          <w:lang w:val="en-US"/>
        </w:rPr>
      </w:pPr>
      <w:hyperlink w:anchor="_Toc446058289" w:history="1">
        <w:r w:rsidRPr="00D946D3">
          <w:rPr>
            <w:rStyle w:val="Hyperlink"/>
            <w:lang w:val="en-US"/>
          </w:rPr>
          <w:t>8.12.5.</w:t>
        </w:r>
        <w:r>
          <w:rPr>
            <w:rFonts w:asciiTheme="minorHAnsi" w:eastAsiaTheme="minorEastAsia" w:hAnsiTheme="minorHAnsi" w:cstheme="minorBidi"/>
            <w:szCs w:val="22"/>
            <w:lang w:val="en-US"/>
          </w:rPr>
          <w:tab/>
        </w:r>
        <w:r w:rsidRPr="00D946D3">
          <w:rPr>
            <w:rStyle w:val="Hyperlink"/>
            <w:lang w:val="en-US"/>
          </w:rPr>
          <w:t>Hộp Kiểu Lược đồ (Scheme Type Box)</w:t>
        </w:r>
        <w:r>
          <w:rPr>
            <w:webHidden/>
          </w:rPr>
          <w:tab/>
        </w:r>
        <w:r>
          <w:rPr>
            <w:webHidden/>
          </w:rPr>
          <w:fldChar w:fldCharType="begin"/>
        </w:r>
        <w:r>
          <w:rPr>
            <w:webHidden/>
          </w:rPr>
          <w:instrText xml:space="preserve"> PAGEREF _Toc446058289 \h </w:instrText>
        </w:r>
        <w:r>
          <w:rPr>
            <w:webHidden/>
          </w:rPr>
        </w:r>
        <w:r>
          <w:rPr>
            <w:webHidden/>
          </w:rPr>
          <w:fldChar w:fldCharType="separate"/>
        </w:r>
        <w:r>
          <w:rPr>
            <w:webHidden/>
          </w:rPr>
          <w:t>100</w:t>
        </w:r>
        <w:r>
          <w:rPr>
            <w:webHidden/>
          </w:rPr>
          <w:fldChar w:fldCharType="end"/>
        </w:r>
      </w:hyperlink>
    </w:p>
    <w:p w:rsidR="002164A6" w:rsidRDefault="002164A6">
      <w:pPr>
        <w:pStyle w:val="TOC3"/>
        <w:rPr>
          <w:rFonts w:asciiTheme="minorHAnsi" w:eastAsiaTheme="minorEastAsia" w:hAnsiTheme="minorHAnsi" w:cstheme="minorBidi"/>
          <w:szCs w:val="22"/>
          <w:lang w:val="en-US"/>
        </w:rPr>
      </w:pPr>
      <w:hyperlink w:anchor="_Toc446058290" w:history="1">
        <w:r w:rsidRPr="00D946D3">
          <w:rPr>
            <w:rStyle w:val="Hyperlink"/>
            <w:lang w:val="en-US"/>
          </w:rPr>
          <w:t>8.12.6.</w:t>
        </w:r>
        <w:r>
          <w:rPr>
            <w:rFonts w:asciiTheme="minorHAnsi" w:eastAsiaTheme="minorEastAsia" w:hAnsiTheme="minorHAnsi" w:cstheme="minorBidi"/>
            <w:szCs w:val="22"/>
            <w:lang w:val="en-US"/>
          </w:rPr>
          <w:tab/>
        </w:r>
        <w:r w:rsidRPr="00D946D3">
          <w:rPr>
            <w:rStyle w:val="Hyperlink"/>
            <w:lang w:val="en-US"/>
          </w:rPr>
          <w:t>Hộp Thông tin Lược đồ (Scheme Information Box)</w:t>
        </w:r>
        <w:r>
          <w:rPr>
            <w:webHidden/>
          </w:rPr>
          <w:tab/>
        </w:r>
        <w:r>
          <w:rPr>
            <w:webHidden/>
          </w:rPr>
          <w:fldChar w:fldCharType="begin"/>
        </w:r>
        <w:r>
          <w:rPr>
            <w:webHidden/>
          </w:rPr>
          <w:instrText xml:space="preserve"> PAGEREF _Toc446058290 \h </w:instrText>
        </w:r>
        <w:r>
          <w:rPr>
            <w:webHidden/>
          </w:rPr>
        </w:r>
        <w:r>
          <w:rPr>
            <w:webHidden/>
          </w:rPr>
          <w:fldChar w:fldCharType="separate"/>
        </w:r>
        <w:r>
          <w:rPr>
            <w:webHidden/>
          </w:rPr>
          <w:t>100</w:t>
        </w:r>
        <w:r>
          <w:rPr>
            <w:webHidden/>
          </w:rPr>
          <w:fldChar w:fldCharType="end"/>
        </w:r>
      </w:hyperlink>
    </w:p>
    <w:p w:rsidR="002164A6" w:rsidRDefault="002164A6">
      <w:pPr>
        <w:pStyle w:val="TOC2"/>
        <w:tabs>
          <w:tab w:val="left" w:pos="1000"/>
          <w:tab w:val="right" w:leader="dot" w:pos="10083"/>
        </w:tabs>
        <w:rPr>
          <w:rFonts w:asciiTheme="minorHAnsi" w:eastAsiaTheme="minorEastAsia" w:hAnsiTheme="minorHAnsi" w:cstheme="minorBidi"/>
          <w:noProof/>
          <w:szCs w:val="22"/>
        </w:rPr>
      </w:pPr>
      <w:hyperlink w:anchor="_Toc446058291" w:history="1">
        <w:r w:rsidRPr="00D946D3">
          <w:rPr>
            <w:rStyle w:val="Hyperlink"/>
            <w:noProof/>
          </w:rPr>
          <w:t>8.13.</w:t>
        </w:r>
        <w:r>
          <w:rPr>
            <w:rFonts w:asciiTheme="minorHAnsi" w:eastAsiaTheme="minorEastAsia" w:hAnsiTheme="minorHAnsi" w:cstheme="minorBidi"/>
            <w:noProof/>
            <w:szCs w:val="22"/>
          </w:rPr>
          <w:tab/>
        </w:r>
        <w:r w:rsidRPr="00D946D3">
          <w:rPr>
            <w:rStyle w:val="Hyperlink"/>
            <w:noProof/>
          </w:rPr>
          <w:t>Hỗ trợ định dạng vận chuyển tệp tin</w:t>
        </w:r>
        <w:r>
          <w:rPr>
            <w:noProof/>
            <w:webHidden/>
          </w:rPr>
          <w:tab/>
        </w:r>
        <w:r>
          <w:rPr>
            <w:noProof/>
            <w:webHidden/>
          </w:rPr>
          <w:fldChar w:fldCharType="begin"/>
        </w:r>
        <w:r>
          <w:rPr>
            <w:noProof/>
            <w:webHidden/>
          </w:rPr>
          <w:instrText xml:space="preserve"> PAGEREF _Toc446058291 \h </w:instrText>
        </w:r>
        <w:r>
          <w:rPr>
            <w:noProof/>
            <w:webHidden/>
          </w:rPr>
        </w:r>
        <w:r>
          <w:rPr>
            <w:noProof/>
            <w:webHidden/>
          </w:rPr>
          <w:fldChar w:fldCharType="separate"/>
        </w:r>
        <w:r>
          <w:rPr>
            <w:noProof/>
            <w:webHidden/>
          </w:rPr>
          <w:t>101</w:t>
        </w:r>
        <w:r>
          <w:rPr>
            <w:noProof/>
            <w:webHidden/>
          </w:rPr>
          <w:fldChar w:fldCharType="end"/>
        </w:r>
      </w:hyperlink>
    </w:p>
    <w:p w:rsidR="002164A6" w:rsidRDefault="002164A6">
      <w:pPr>
        <w:pStyle w:val="TOC3"/>
        <w:rPr>
          <w:rFonts w:asciiTheme="minorHAnsi" w:eastAsiaTheme="minorEastAsia" w:hAnsiTheme="minorHAnsi" w:cstheme="minorBidi"/>
          <w:szCs w:val="22"/>
          <w:lang w:val="en-US"/>
        </w:rPr>
      </w:pPr>
      <w:hyperlink w:anchor="_Toc446058292" w:history="1">
        <w:r w:rsidRPr="00D946D3">
          <w:rPr>
            <w:rStyle w:val="Hyperlink"/>
          </w:rPr>
          <w:t>8.13.1.</w:t>
        </w:r>
        <w:r>
          <w:rPr>
            <w:rFonts w:asciiTheme="minorHAnsi" w:eastAsiaTheme="minorEastAsia" w:hAnsiTheme="minorHAnsi" w:cstheme="minorBidi"/>
            <w:szCs w:val="22"/>
            <w:lang w:val="en-US"/>
          </w:rPr>
          <w:tab/>
        </w:r>
        <w:r w:rsidRPr="00D946D3">
          <w:rPr>
            <w:rStyle w:val="Hyperlink"/>
          </w:rPr>
          <w:t>Giới thiệu</w:t>
        </w:r>
        <w:r>
          <w:rPr>
            <w:webHidden/>
          </w:rPr>
          <w:tab/>
        </w:r>
        <w:r>
          <w:rPr>
            <w:webHidden/>
          </w:rPr>
          <w:fldChar w:fldCharType="begin"/>
        </w:r>
        <w:r>
          <w:rPr>
            <w:webHidden/>
          </w:rPr>
          <w:instrText xml:space="preserve"> PAGEREF _Toc446058292 \h </w:instrText>
        </w:r>
        <w:r>
          <w:rPr>
            <w:webHidden/>
          </w:rPr>
        </w:r>
        <w:r>
          <w:rPr>
            <w:webHidden/>
          </w:rPr>
          <w:fldChar w:fldCharType="separate"/>
        </w:r>
        <w:r>
          <w:rPr>
            <w:webHidden/>
          </w:rPr>
          <w:t>101</w:t>
        </w:r>
        <w:r>
          <w:rPr>
            <w:webHidden/>
          </w:rPr>
          <w:fldChar w:fldCharType="end"/>
        </w:r>
      </w:hyperlink>
    </w:p>
    <w:p w:rsidR="002164A6" w:rsidRDefault="002164A6">
      <w:pPr>
        <w:pStyle w:val="TOC3"/>
        <w:rPr>
          <w:rFonts w:asciiTheme="minorHAnsi" w:eastAsiaTheme="minorEastAsia" w:hAnsiTheme="minorHAnsi" w:cstheme="minorBidi"/>
          <w:szCs w:val="22"/>
          <w:lang w:val="en-US"/>
        </w:rPr>
      </w:pPr>
      <w:hyperlink w:anchor="_Toc446058293" w:history="1">
        <w:r w:rsidRPr="00D946D3">
          <w:rPr>
            <w:rStyle w:val="Hyperlink"/>
            <w:lang w:val="en-US"/>
          </w:rPr>
          <w:t>8.13.2.</w:t>
        </w:r>
        <w:r>
          <w:rPr>
            <w:rFonts w:asciiTheme="minorHAnsi" w:eastAsiaTheme="minorEastAsia" w:hAnsiTheme="minorHAnsi" w:cstheme="minorBidi"/>
            <w:szCs w:val="22"/>
            <w:lang w:val="en-US"/>
          </w:rPr>
          <w:tab/>
        </w:r>
        <w:r w:rsidRPr="00D946D3">
          <w:rPr>
            <w:rStyle w:val="Hyperlink"/>
            <w:lang w:val="en-US"/>
          </w:rPr>
          <w:t>Hộp Thông tin Hạng mục FD (FD Item Information Box)</w:t>
        </w:r>
        <w:r>
          <w:rPr>
            <w:webHidden/>
          </w:rPr>
          <w:tab/>
        </w:r>
        <w:r>
          <w:rPr>
            <w:webHidden/>
          </w:rPr>
          <w:fldChar w:fldCharType="begin"/>
        </w:r>
        <w:r>
          <w:rPr>
            <w:webHidden/>
          </w:rPr>
          <w:instrText xml:space="preserve"> PAGEREF _Toc446058293 \h </w:instrText>
        </w:r>
        <w:r>
          <w:rPr>
            <w:webHidden/>
          </w:rPr>
        </w:r>
        <w:r>
          <w:rPr>
            <w:webHidden/>
          </w:rPr>
          <w:fldChar w:fldCharType="separate"/>
        </w:r>
        <w:r>
          <w:rPr>
            <w:webHidden/>
          </w:rPr>
          <w:t>101</w:t>
        </w:r>
        <w:r>
          <w:rPr>
            <w:webHidden/>
          </w:rPr>
          <w:fldChar w:fldCharType="end"/>
        </w:r>
      </w:hyperlink>
    </w:p>
    <w:p w:rsidR="002164A6" w:rsidRDefault="002164A6">
      <w:pPr>
        <w:pStyle w:val="TOC3"/>
        <w:rPr>
          <w:rFonts w:asciiTheme="minorHAnsi" w:eastAsiaTheme="minorEastAsia" w:hAnsiTheme="minorHAnsi" w:cstheme="minorBidi"/>
          <w:szCs w:val="22"/>
          <w:lang w:val="en-US"/>
        </w:rPr>
      </w:pPr>
      <w:hyperlink w:anchor="_Toc446058294" w:history="1">
        <w:r w:rsidRPr="00D946D3">
          <w:rPr>
            <w:rStyle w:val="Hyperlink"/>
          </w:rPr>
          <w:t>8.13.3.</w:t>
        </w:r>
        <w:r>
          <w:rPr>
            <w:rFonts w:asciiTheme="minorHAnsi" w:eastAsiaTheme="minorEastAsia" w:hAnsiTheme="minorHAnsi" w:cstheme="minorBidi"/>
            <w:szCs w:val="22"/>
            <w:lang w:val="en-US"/>
          </w:rPr>
          <w:tab/>
        </w:r>
        <w:r w:rsidRPr="00D946D3">
          <w:rPr>
            <w:rStyle w:val="Hyperlink"/>
          </w:rPr>
          <w:t>Hộp Phân vùng Tệp tin (File Partition Box)</w:t>
        </w:r>
        <w:r>
          <w:rPr>
            <w:webHidden/>
          </w:rPr>
          <w:tab/>
        </w:r>
        <w:r>
          <w:rPr>
            <w:webHidden/>
          </w:rPr>
          <w:fldChar w:fldCharType="begin"/>
        </w:r>
        <w:r>
          <w:rPr>
            <w:webHidden/>
          </w:rPr>
          <w:instrText xml:space="preserve"> PAGEREF _Toc446058294 \h </w:instrText>
        </w:r>
        <w:r>
          <w:rPr>
            <w:webHidden/>
          </w:rPr>
        </w:r>
        <w:r>
          <w:rPr>
            <w:webHidden/>
          </w:rPr>
          <w:fldChar w:fldCharType="separate"/>
        </w:r>
        <w:r>
          <w:rPr>
            <w:webHidden/>
          </w:rPr>
          <w:t>102</w:t>
        </w:r>
        <w:r>
          <w:rPr>
            <w:webHidden/>
          </w:rPr>
          <w:fldChar w:fldCharType="end"/>
        </w:r>
      </w:hyperlink>
    </w:p>
    <w:p w:rsidR="002164A6" w:rsidRDefault="002164A6">
      <w:pPr>
        <w:pStyle w:val="TOC3"/>
        <w:rPr>
          <w:rFonts w:asciiTheme="minorHAnsi" w:eastAsiaTheme="minorEastAsia" w:hAnsiTheme="minorHAnsi" w:cstheme="minorBidi"/>
          <w:szCs w:val="22"/>
          <w:lang w:val="en-US"/>
        </w:rPr>
      </w:pPr>
      <w:hyperlink w:anchor="_Toc446058295" w:history="1">
        <w:r w:rsidRPr="00D946D3">
          <w:rPr>
            <w:rStyle w:val="Hyperlink"/>
          </w:rPr>
          <w:t>8.13.4.</w:t>
        </w:r>
        <w:r>
          <w:rPr>
            <w:rFonts w:asciiTheme="minorHAnsi" w:eastAsiaTheme="minorEastAsia" w:hAnsiTheme="minorHAnsi" w:cstheme="minorBidi"/>
            <w:szCs w:val="22"/>
            <w:lang w:val="en-US"/>
          </w:rPr>
          <w:tab/>
        </w:r>
        <w:r w:rsidRPr="00D946D3">
          <w:rPr>
            <w:rStyle w:val="Hyperlink"/>
            <w:lang w:val="en-US"/>
          </w:rPr>
          <w:t>Hộp Dự trữ FEC (</w:t>
        </w:r>
        <w:r w:rsidRPr="00D946D3">
          <w:rPr>
            <w:rStyle w:val="Hyperlink"/>
          </w:rPr>
          <w:t>FEC Reservoir Box)</w:t>
        </w:r>
        <w:r>
          <w:rPr>
            <w:webHidden/>
          </w:rPr>
          <w:tab/>
        </w:r>
        <w:r>
          <w:rPr>
            <w:webHidden/>
          </w:rPr>
          <w:fldChar w:fldCharType="begin"/>
        </w:r>
        <w:r>
          <w:rPr>
            <w:webHidden/>
          </w:rPr>
          <w:instrText xml:space="preserve"> PAGEREF _Toc446058295 \h </w:instrText>
        </w:r>
        <w:r>
          <w:rPr>
            <w:webHidden/>
          </w:rPr>
        </w:r>
        <w:r>
          <w:rPr>
            <w:webHidden/>
          </w:rPr>
          <w:fldChar w:fldCharType="separate"/>
        </w:r>
        <w:r>
          <w:rPr>
            <w:webHidden/>
          </w:rPr>
          <w:t>103</w:t>
        </w:r>
        <w:r>
          <w:rPr>
            <w:webHidden/>
          </w:rPr>
          <w:fldChar w:fldCharType="end"/>
        </w:r>
      </w:hyperlink>
    </w:p>
    <w:p w:rsidR="002164A6" w:rsidRDefault="002164A6">
      <w:pPr>
        <w:pStyle w:val="TOC3"/>
        <w:rPr>
          <w:rFonts w:asciiTheme="minorHAnsi" w:eastAsiaTheme="minorEastAsia" w:hAnsiTheme="minorHAnsi" w:cstheme="minorBidi"/>
          <w:szCs w:val="22"/>
          <w:lang w:val="en-US"/>
        </w:rPr>
      </w:pPr>
      <w:hyperlink w:anchor="_Toc446058296" w:history="1">
        <w:r w:rsidRPr="00D946D3">
          <w:rPr>
            <w:rStyle w:val="Hyperlink"/>
            <w:lang w:val="en-US"/>
          </w:rPr>
          <w:t>8.13.5.</w:t>
        </w:r>
        <w:r>
          <w:rPr>
            <w:rFonts w:asciiTheme="minorHAnsi" w:eastAsiaTheme="minorEastAsia" w:hAnsiTheme="minorHAnsi" w:cstheme="minorBidi"/>
            <w:szCs w:val="22"/>
            <w:lang w:val="en-US"/>
          </w:rPr>
          <w:tab/>
        </w:r>
        <w:r w:rsidRPr="00D946D3">
          <w:rPr>
            <w:rStyle w:val="Hyperlink"/>
            <w:lang w:val="en-US"/>
          </w:rPr>
          <w:t>Hộp Nhóm Phiên FD (FD Session Group Box)</w:t>
        </w:r>
        <w:r>
          <w:rPr>
            <w:webHidden/>
          </w:rPr>
          <w:tab/>
        </w:r>
        <w:r>
          <w:rPr>
            <w:webHidden/>
          </w:rPr>
          <w:fldChar w:fldCharType="begin"/>
        </w:r>
        <w:r>
          <w:rPr>
            <w:webHidden/>
          </w:rPr>
          <w:instrText xml:space="preserve"> PAGEREF _Toc446058296 \h </w:instrText>
        </w:r>
        <w:r>
          <w:rPr>
            <w:webHidden/>
          </w:rPr>
        </w:r>
        <w:r>
          <w:rPr>
            <w:webHidden/>
          </w:rPr>
          <w:fldChar w:fldCharType="separate"/>
        </w:r>
        <w:r>
          <w:rPr>
            <w:webHidden/>
          </w:rPr>
          <w:t>104</w:t>
        </w:r>
        <w:r>
          <w:rPr>
            <w:webHidden/>
          </w:rPr>
          <w:fldChar w:fldCharType="end"/>
        </w:r>
      </w:hyperlink>
    </w:p>
    <w:p w:rsidR="002164A6" w:rsidRDefault="002164A6">
      <w:pPr>
        <w:pStyle w:val="TOC3"/>
        <w:rPr>
          <w:rFonts w:asciiTheme="minorHAnsi" w:eastAsiaTheme="minorEastAsia" w:hAnsiTheme="minorHAnsi" w:cstheme="minorBidi"/>
          <w:szCs w:val="22"/>
          <w:lang w:val="en-US"/>
        </w:rPr>
      </w:pPr>
      <w:hyperlink w:anchor="_Toc446058297" w:history="1">
        <w:r w:rsidRPr="00D946D3">
          <w:rPr>
            <w:rStyle w:val="Hyperlink"/>
            <w:lang w:val="en-US"/>
          </w:rPr>
          <w:t>8.13.6.</w:t>
        </w:r>
        <w:r>
          <w:rPr>
            <w:rFonts w:asciiTheme="minorHAnsi" w:eastAsiaTheme="minorEastAsia" w:hAnsiTheme="minorHAnsi" w:cstheme="minorBidi"/>
            <w:szCs w:val="22"/>
            <w:lang w:val="en-US"/>
          </w:rPr>
          <w:tab/>
        </w:r>
        <w:r w:rsidRPr="00D946D3">
          <w:rPr>
            <w:rStyle w:val="Hyperlink"/>
            <w:lang w:val="en-US"/>
          </w:rPr>
          <w:t>Hộp Ánh xạ Tên và Nhóm định danh (Group ID to Name Box)</w:t>
        </w:r>
        <w:r>
          <w:rPr>
            <w:webHidden/>
          </w:rPr>
          <w:tab/>
        </w:r>
        <w:r>
          <w:rPr>
            <w:webHidden/>
          </w:rPr>
          <w:fldChar w:fldCharType="begin"/>
        </w:r>
        <w:r>
          <w:rPr>
            <w:webHidden/>
          </w:rPr>
          <w:instrText xml:space="preserve"> PAGEREF _Toc446058297 \h </w:instrText>
        </w:r>
        <w:r>
          <w:rPr>
            <w:webHidden/>
          </w:rPr>
        </w:r>
        <w:r>
          <w:rPr>
            <w:webHidden/>
          </w:rPr>
          <w:fldChar w:fldCharType="separate"/>
        </w:r>
        <w:r>
          <w:rPr>
            <w:webHidden/>
          </w:rPr>
          <w:t>105</w:t>
        </w:r>
        <w:r>
          <w:rPr>
            <w:webHidden/>
          </w:rPr>
          <w:fldChar w:fldCharType="end"/>
        </w:r>
      </w:hyperlink>
    </w:p>
    <w:p w:rsidR="002164A6" w:rsidRDefault="002164A6">
      <w:pPr>
        <w:pStyle w:val="TOC3"/>
        <w:rPr>
          <w:rFonts w:asciiTheme="minorHAnsi" w:eastAsiaTheme="minorEastAsia" w:hAnsiTheme="minorHAnsi" w:cstheme="minorBidi"/>
          <w:szCs w:val="22"/>
          <w:lang w:val="en-US"/>
        </w:rPr>
      </w:pPr>
      <w:hyperlink w:anchor="_Toc446058298" w:history="1">
        <w:r w:rsidRPr="00D946D3">
          <w:rPr>
            <w:rStyle w:val="Hyperlink"/>
          </w:rPr>
          <w:t>8.13.7.</w:t>
        </w:r>
        <w:r>
          <w:rPr>
            <w:rFonts w:asciiTheme="minorHAnsi" w:eastAsiaTheme="minorEastAsia" w:hAnsiTheme="minorHAnsi" w:cstheme="minorBidi"/>
            <w:szCs w:val="22"/>
            <w:lang w:val="en-US"/>
          </w:rPr>
          <w:tab/>
        </w:r>
        <w:r w:rsidRPr="00D946D3">
          <w:rPr>
            <w:rStyle w:val="Hyperlink"/>
          </w:rPr>
          <w:t>Hộp Dự trữ Tệp tin (File Reservoir Box)</w:t>
        </w:r>
        <w:r>
          <w:rPr>
            <w:webHidden/>
          </w:rPr>
          <w:tab/>
        </w:r>
        <w:r>
          <w:rPr>
            <w:webHidden/>
          </w:rPr>
          <w:fldChar w:fldCharType="begin"/>
        </w:r>
        <w:r>
          <w:rPr>
            <w:webHidden/>
          </w:rPr>
          <w:instrText xml:space="preserve"> PAGEREF _Toc446058298 \h </w:instrText>
        </w:r>
        <w:r>
          <w:rPr>
            <w:webHidden/>
          </w:rPr>
        </w:r>
        <w:r>
          <w:rPr>
            <w:webHidden/>
          </w:rPr>
          <w:fldChar w:fldCharType="separate"/>
        </w:r>
        <w:r>
          <w:rPr>
            <w:webHidden/>
          </w:rPr>
          <w:t>106</w:t>
        </w:r>
        <w:r>
          <w:rPr>
            <w:webHidden/>
          </w:rPr>
          <w:fldChar w:fldCharType="end"/>
        </w:r>
      </w:hyperlink>
    </w:p>
    <w:p w:rsidR="002164A6" w:rsidRDefault="002164A6">
      <w:pPr>
        <w:pStyle w:val="TOC2"/>
        <w:tabs>
          <w:tab w:val="left" w:pos="1000"/>
          <w:tab w:val="right" w:leader="dot" w:pos="10083"/>
        </w:tabs>
        <w:rPr>
          <w:rFonts w:asciiTheme="minorHAnsi" w:eastAsiaTheme="minorEastAsia" w:hAnsiTheme="minorHAnsi" w:cstheme="minorBidi"/>
          <w:noProof/>
          <w:szCs w:val="22"/>
        </w:rPr>
      </w:pPr>
      <w:hyperlink w:anchor="_Toc446058299" w:history="1">
        <w:r w:rsidRPr="00D946D3">
          <w:rPr>
            <w:rStyle w:val="Hyperlink"/>
            <w:noProof/>
          </w:rPr>
          <w:t>8.14.</w:t>
        </w:r>
        <w:r>
          <w:rPr>
            <w:rFonts w:asciiTheme="minorHAnsi" w:eastAsiaTheme="minorEastAsia" w:hAnsiTheme="minorHAnsi" w:cstheme="minorBidi"/>
            <w:noProof/>
            <w:szCs w:val="22"/>
          </w:rPr>
          <w:tab/>
        </w:r>
        <w:r w:rsidRPr="00D946D3">
          <w:rPr>
            <w:rStyle w:val="Hyperlink"/>
            <w:noProof/>
          </w:rPr>
          <w:t>Rãnh con</w:t>
        </w:r>
        <w:r>
          <w:rPr>
            <w:noProof/>
            <w:webHidden/>
          </w:rPr>
          <w:tab/>
        </w:r>
        <w:r>
          <w:rPr>
            <w:noProof/>
            <w:webHidden/>
          </w:rPr>
          <w:fldChar w:fldCharType="begin"/>
        </w:r>
        <w:r>
          <w:rPr>
            <w:noProof/>
            <w:webHidden/>
          </w:rPr>
          <w:instrText xml:space="preserve"> PAGEREF _Toc446058299 \h </w:instrText>
        </w:r>
        <w:r>
          <w:rPr>
            <w:noProof/>
            <w:webHidden/>
          </w:rPr>
        </w:r>
        <w:r>
          <w:rPr>
            <w:noProof/>
            <w:webHidden/>
          </w:rPr>
          <w:fldChar w:fldCharType="separate"/>
        </w:r>
        <w:r>
          <w:rPr>
            <w:noProof/>
            <w:webHidden/>
          </w:rPr>
          <w:t>106</w:t>
        </w:r>
        <w:r>
          <w:rPr>
            <w:noProof/>
            <w:webHidden/>
          </w:rPr>
          <w:fldChar w:fldCharType="end"/>
        </w:r>
      </w:hyperlink>
    </w:p>
    <w:p w:rsidR="002164A6" w:rsidRDefault="002164A6">
      <w:pPr>
        <w:pStyle w:val="TOC3"/>
        <w:rPr>
          <w:rFonts w:asciiTheme="minorHAnsi" w:eastAsiaTheme="minorEastAsia" w:hAnsiTheme="minorHAnsi" w:cstheme="minorBidi"/>
          <w:szCs w:val="22"/>
          <w:lang w:val="en-US"/>
        </w:rPr>
      </w:pPr>
      <w:hyperlink w:anchor="_Toc446058300" w:history="1">
        <w:r w:rsidRPr="00D946D3">
          <w:rPr>
            <w:rStyle w:val="Hyperlink"/>
          </w:rPr>
          <w:t>8.14.1.</w:t>
        </w:r>
        <w:r>
          <w:rPr>
            <w:rFonts w:asciiTheme="minorHAnsi" w:eastAsiaTheme="minorEastAsia" w:hAnsiTheme="minorHAnsi" w:cstheme="minorBidi"/>
            <w:szCs w:val="22"/>
            <w:lang w:val="en-US"/>
          </w:rPr>
          <w:tab/>
        </w:r>
        <w:r w:rsidRPr="00D946D3">
          <w:rPr>
            <w:rStyle w:val="Hyperlink"/>
          </w:rPr>
          <w:t>Giới thiệu</w:t>
        </w:r>
        <w:r>
          <w:rPr>
            <w:webHidden/>
          </w:rPr>
          <w:tab/>
        </w:r>
        <w:r>
          <w:rPr>
            <w:webHidden/>
          </w:rPr>
          <w:fldChar w:fldCharType="begin"/>
        </w:r>
        <w:r>
          <w:rPr>
            <w:webHidden/>
          </w:rPr>
          <w:instrText xml:space="preserve"> PAGEREF _Toc446058300 \h </w:instrText>
        </w:r>
        <w:r>
          <w:rPr>
            <w:webHidden/>
          </w:rPr>
        </w:r>
        <w:r>
          <w:rPr>
            <w:webHidden/>
          </w:rPr>
          <w:fldChar w:fldCharType="separate"/>
        </w:r>
        <w:r>
          <w:rPr>
            <w:webHidden/>
          </w:rPr>
          <w:t>106</w:t>
        </w:r>
        <w:r>
          <w:rPr>
            <w:webHidden/>
          </w:rPr>
          <w:fldChar w:fldCharType="end"/>
        </w:r>
      </w:hyperlink>
    </w:p>
    <w:p w:rsidR="002164A6" w:rsidRDefault="002164A6">
      <w:pPr>
        <w:pStyle w:val="TOC3"/>
        <w:rPr>
          <w:rFonts w:asciiTheme="minorHAnsi" w:eastAsiaTheme="minorEastAsia" w:hAnsiTheme="minorHAnsi" w:cstheme="minorBidi"/>
          <w:szCs w:val="22"/>
          <w:lang w:val="en-US"/>
        </w:rPr>
      </w:pPr>
      <w:hyperlink w:anchor="_Toc446058301" w:history="1">
        <w:r w:rsidRPr="00D946D3">
          <w:rPr>
            <w:rStyle w:val="Hyperlink"/>
          </w:rPr>
          <w:t>8.14.2.</w:t>
        </w:r>
        <w:r>
          <w:rPr>
            <w:rFonts w:asciiTheme="minorHAnsi" w:eastAsiaTheme="minorEastAsia" w:hAnsiTheme="minorHAnsi" w:cstheme="minorBidi"/>
            <w:szCs w:val="22"/>
            <w:lang w:val="en-US"/>
          </w:rPr>
          <w:tab/>
        </w:r>
        <w:r w:rsidRPr="00D946D3">
          <w:rPr>
            <w:rStyle w:val="Hyperlink"/>
          </w:rPr>
          <w:t>Khả năng tương thích ngược</w:t>
        </w:r>
        <w:r>
          <w:rPr>
            <w:webHidden/>
          </w:rPr>
          <w:tab/>
        </w:r>
        <w:r>
          <w:rPr>
            <w:webHidden/>
          </w:rPr>
          <w:fldChar w:fldCharType="begin"/>
        </w:r>
        <w:r>
          <w:rPr>
            <w:webHidden/>
          </w:rPr>
          <w:instrText xml:space="preserve"> PAGEREF _Toc446058301 \h </w:instrText>
        </w:r>
        <w:r>
          <w:rPr>
            <w:webHidden/>
          </w:rPr>
        </w:r>
        <w:r>
          <w:rPr>
            <w:webHidden/>
          </w:rPr>
          <w:fldChar w:fldCharType="separate"/>
        </w:r>
        <w:r>
          <w:rPr>
            <w:webHidden/>
          </w:rPr>
          <w:t>107</w:t>
        </w:r>
        <w:r>
          <w:rPr>
            <w:webHidden/>
          </w:rPr>
          <w:fldChar w:fldCharType="end"/>
        </w:r>
      </w:hyperlink>
    </w:p>
    <w:p w:rsidR="002164A6" w:rsidRDefault="002164A6">
      <w:pPr>
        <w:pStyle w:val="TOC3"/>
        <w:rPr>
          <w:rFonts w:asciiTheme="minorHAnsi" w:eastAsiaTheme="minorEastAsia" w:hAnsiTheme="minorHAnsi" w:cstheme="minorBidi"/>
          <w:szCs w:val="22"/>
          <w:lang w:val="en-US"/>
        </w:rPr>
      </w:pPr>
      <w:hyperlink w:anchor="_Toc446058302" w:history="1">
        <w:r w:rsidRPr="00D946D3">
          <w:rPr>
            <w:rStyle w:val="Hyperlink"/>
            <w:lang w:val="en-US"/>
          </w:rPr>
          <w:t>8.14.3.</w:t>
        </w:r>
        <w:r>
          <w:rPr>
            <w:rFonts w:asciiTheme="minorHAnsi" w:eastAsiaTheme="minorEastAsia" w:hAnsiTheme="minorHAnsi" w:cstheme="minorBidi"/>
            <w:szCs w:val="22"/>
            <w:lang w:val="en-US"/>
          </w:rPr>
          <w:tab/>
        </w:r>
        <w:r w:rsidRPr="00D946D3">
          <w:rPr>
            <w:rStyle w:val="Hyperlink"/>
            <w:lang w:val="en-US"/>
          </w:rPr>
          <w:t>Hộp Rãnh con (SubTrack Box)</w:t>
        </w:r>
        <w:r>
          <w:rPr>
            <w:webHidden/>
          </w:rPr>
          <w:tab/>
        </w:r>
        <w:r>
          <w:rPr>
            <w:webHidden/>
          </w:rPr>
          <w:fldChar w:fldCharType="begin"/>
        </w:r>
        <w:r>
          <w:rPr>
            <w:webHidden/>
          </w:rPr>
          <w:instrText xml:space="preserve"> PAGEREF _Toc446058302 \h </w:instrText>
        </w:r>
        <w:r>
          <w:rPr>
            <w:webHidden/>
          </w:rPr>
        </w:r>
        <w:r>
          <w:rPr>
            <w:webHidden/>
          </w:rPr>
          <w:fldChar w:fldCharType="separate"/>
        </w:r>
        <w:r>
          <w:rPr>
            <w:webHidden/>
          </w:rPr>
          <w:t>107</w:t>
        </w:r>
        <w:r>
          <w:rPr>
            <w:webHidden/>
          </w:rPr>
          <w:fldChar w:fldCharType="end"/>
        </w:r>
      </w:hyperlink>
    </w:p>
    <w:p w:rsidR="002164A6" w:rsidRDefault="002164A6">
      <w:pPr>
        <w:pStyle w:val="TOC3"/>
        <w:rPr>
          <w:rFonts w:asciiTheme="minorHAnsi" w:eastAsiaTheme="minorEastAsia" w:hAnsiTheme="minorHAnsi" w:cstheme="minorBidi"/>
          <w:szCs w:val="22"/>
          <w:lang w:val="en-US"/>
        </w:rPr>
      </w:pPr>
      <w:hyperlink w:anchor="_Toc446058303" w:history="1">
        <w:r w:rsidRPr="00D946D3">
          <w:rPr>
            <w:rStyle w:val="Hyperlink"/>
            <w:lang w:val="en-US"/>
          </w:rPr>
          <w:t>8.14.4.</w:t>
        </w:r>
        <w:r>
          <w:rPr>
            <w:rFonts w:asciiTheme="minorHAnsi" w:eastAsiaTheme="minorEastAsia" w:hAnsiTheme="minorHAnsi" w:cstheme="minorBidi"/>
            <w:szCs w:val="22"/>
            <w:lang w:val="en-US"/>
          </w:rPr>
          <w:tab/>
        </w:r>
        <w:r w:rsidRPr="00D946D3">
          <w:rPr>
            <w:rStyle w:val="Hyperlink"/>
            <w:lang w:val="en-US"/>
          </w:rPr>
          <w:t>Hộp Thông tin Rãnh con (SubTrackInformation Box)</w:t>
        </w:r>
        <w:r>
          <w:rPr>
            <w:webHidden/>
          </w:rPr>
          <w:tab/>
        </w:r>
        <w:r>
          <w:rPr>
            <w:webHidden/>
          </w:rPr>
          <w:fldChar w:fldCharType="begin"/>
        </w:r>
        <w:r>
          <w:rPr>
            <w:webHidden/>
          </w:rPr>
          <w:instrText xml:space="preserve"> PAGEREF _Toc446058303 \h </w:instrText>
        </w:r>
        <w:r>
          <w:rPr>
            <w:webHidden/>
          </w:rPr>
        </w:r>
        <w:r>
          <w:rPr>
            <w:webHidden/>
          </w:rPr>
          <w:fldChar w:fldCharType="separate"/>
        </w:r>
        <w:r>
          <w:rPr>
            <w:webHidden/>
          </w:rPr>
          <w:t>107</w:t>
        </w:r>
        <w:r>
          <w:rPr>
            <w:webHidden/>
          </w:rPr>
          <w:fldChar w:fldCharType="end"/>
        </w:r>
      </w:hyperlink>
    </w:p>
    <w:p w:rsidR="002164A6" w:rsidRDefault="002164A6">
      <w:pPr>
        <w:pStyle w:val="TOC3"/>
        <w:rPr>
          <w:rFonts w:asciiTheme="minorHAnsi" w:eastAsiaTheme="minorEastAsia" w:hAnsiTheme="minorHAnsi" w:cstheme="minorBidi"/>
          <w:szCs w:val="22"/>
          <w:lang w:val="en-US"/>
        </w:rPr>
      </w:pPr>
      <w:hyperlink w:anchor="_Toc446058304" w:history="1">
        <w:r w:rsidRPr="00D946D3">
          <w:rPr>
            <w:rStyle w:val="Hyperlink"/>
            <w:lang w:val="en-US"/>
          </w:rPr>
          <w:t>8.14.5.</w:t>
        </w:r>
        <w:r>
          <w:rPr>
            <w:rFonts w:asciiTheme="minorHAnsi" w:eastAsiaTheme="minorEastAsia" w:hAnsiTheme="minorHAnsi" w:cstheme="minorBidi"/>
            <w:szCs w:val="22"/>
            <w:lang w:val="en-US"/>
          </w:rPr>
          <w:tab/>
        </w:r>
        <w:r w:rsidRPr="00D946D3">
          <w:rPr>
            <w:rStyle w:val="Hyperlink"/>
            <w:lang w:val="en-US"/>
          </w:rPr>
          <w:t>Hộp Định nghĩa Rãnh con (Sub Track Định nghĩa Box)</w:t>
        </w:r>
        <w:r>
          <w:rPr>
            <w:webHidden/>
          </w:rPr>
          <w:tab/>
        </w:r>
        <w:r>
          <w:rPr>
            <w:webHidden/>
          </w:rPr>
          <w:fldChar w:fldCharType="begin"/>
        </w:r>
        <w:r>
          <w:rPr>
            <w:webHidden/>
          </w:rPr>
          <w:instrText xml:space="preserve"> PAGEREF _Toc446058304 \h </w:instrText>
        </w:r>
        <w:r>
          <w:rPr>
            <w:webHidden/>
          </w:rPr>
        </w:r>
        <w:r>
          <w:rPr>
            <w:webHidden/>
          </w:rPr>
          <w:fldChar w:fldCharType="separate"/>
        </w:r>
        <w:r>
          <w:rPr>
            <w:webHidden/>
          </w:rPr>
          <w:t>109</w:t>
        </w:r>
        <w:r>
          <w:rPr>
            <w:webHidden/>
          </w:rPr>
          <w:fldChar w:fldCharType="end"/>
        </w:r>
      </w:hyperlink>
    </w:p>
    <w:p w:rsidR="002164A6" w:rsidRDefault="002164A6">
      <w:pPr>
        <w:pStyle w:val="TOC3"/>
        <w:rPr>
          <w:rFonts w:asciiTheme="minorHAnsi" w:eastAsiaTheme="minorEastAsia" w:hAnsiTheme="minorHAnsi" w:cstheme="minorBidi"/>
          <w:szCs w:val="22"/>
          <w:lang w:val="en-US"/>
        </w:rPr>
      </w:pPr>
      <w:hyperlink w:anchor="_Toc446058305" w:history="1">
        <w:r w:rsidRPr="00D946D3">
          <w:rPr>
            <w:rStyle w:val="Hyperlink"/>
            <w:lang w:val="en-US"/>
          </w:rPr>
          <w:t>8.14.6.</w:t>
        </w:r>
        <w:r>
          <w:rPr>
            <w:rFonts w:asciiTheme="minorHAnsi" w:eastAsiaTheme="minorEastAsia" w:hAnsiTheme="minorHAnsi" w:cstheme="minorBidi"/>
            <w:szCs w:val="22"/>
            <w:lang w:val="en-US"/>
          </w:rPr>
          <w:tab/>
        </w:r>
        <w:r w:rsidRPr="00D946D3">
          <w:rPr>
            <w:rStyle w:val="Hyperlink"/>
            <w:lang w:val="en-US"/>
          </w:rPr>
          <w:t>Hộp Nhóm Mẫu Rãnh con (Sub TrackSample Group Box)</w:t>
        </w:r>
        <w:r>
          <w:rPr>
            <w:webHidden/>
          </w:rPr>
          <w:tab/>
        </w:r>
        <w:r>
          <w:rPr>
            <w:webHidden/>
          </w:rPr>
          <w:fldChar w:fldCharType="begin"/>
        </w:r>
        <w:r>
          <w:rPr>
            <w:webHidden/>
          </w:rPr>
          <w:instrText xml:space="preserve"> PAGEREF _Toc446058305 \h </w:instrText>
        </w:r>
        <w:r>
          <w:rPr>
            <w:webHidden/>
          </w:rPr>
        </w:r>
        <w:r>
          <w:rPr>
            <w:webHidden/>
          </w:rPr>
          <w:fldChar w:fldCharType="separate"/>
        </w:r>
        <w:r>
          <w:rPr>
            <w:webHidden/>
          </w:rPr>
          <w:t>109</w:t>
        </w:r>
        <w:r>
          <w:rPr>
            <w:webHidden/>
          </w:rPr>
          <w:fldChar w:fldCharType="end"/>
        </w:r>
      </w:hyperlink>
    </w:p>
    <w:p w:rsidR="002164A6" w:rsidRDefault="002164A6">
      <w:pPr>
        <w:pStyle w:val="TOC2"/>
        <w:tabs>
          <w:tab w:val="left" w:pos="1000"/>
          <w:tab w:val="right" w:leader="dot" w:pos="10083"/>
        </w:tabs>
        <w:rPr>
          <w:rFonts w:asciiTheme="minorHAnsi" w:eastAsiaTheme="minorEastAsia" w:hAnsiTheme="minorHAnsi" w:cstheme="minorBidi"/>
          <w:noProof/>
          <w:szCs w:val="22"/>
        </w:rPr>
      </w:pPr>
      <w:hyperlink w:anchor="_Toc446058306" w:history="1">
        <w:r w:rsidRPr="00D946D3">
          <w:rPr>
            <w:rStyle w:val="Hyperlink"/>
            <w:noProof/>
          </w:rPr>
          <w:t>8.15.</w:t>
        </w:r>
        <w:r>
          <w:rPr>
            <w:rFonts w:asciiTheme="minorHAnsi" w:eastAsiaTheme="minorEastAsia" w:hAnsiTheme="minorHAnsi" w:cstheme="minorBidi"/>
            <w:noProof/>
            <w:szCs w:val="22"/>
          </w:rPr>
          <w:tab/>
        </w:r>
        <w:r w:rsidRPr="00D946D3">
          <w:rPr>
            <w:rStyle w:val="Hyperlink"/>
            <w:noProof/>
          </w:rPr>
          <w:t>Yêu cầu đối với bộ tiền giải mã</w:t>
        </w:r>
        <w:r>
          <w:rPr>
            <w:noProof/>
            <w:webHidden/>
          </w:rPr>
          <w:tab/>
        </w:r>
        <w:r>
          <w:rPr>
            <w:noProof/>
            <w:webHidden/>
          </w:rPr>
          <w:fldChar w:fldCharType="begin"/>
        </w:r>
        <w:r>
          <w:rPr>
            <w:noProof/>
            <w:webHidden/>
          </w:rPr>
          <w:instrText xml:space="preserve"> PAGEREF _Toc446058306 \h </w:instrText>
        </w:r>
        <w:r>
          <w:rPr>
            <w:noProof/>
            <w:webHidden/>
          </w:rPr>
        </w:r>
        <w:r>
          <w:rPr>
            <w:noProof/>
            <w:webHidden/>
          </w:rPr>
          <w:fldChar w:fldCharType="separate"/>
        </w:r>
        <w:r>
          <w:rPr>
            <w:noProof/>
            <w:webHidden/>
          </w:rPr>
          <w:t>109</w:t>
        </w:r>
        <w:r>
          <w:rPr>
            <w:noProof/>
            <w:webHidden/>
          </w:rPr>
          <w:fldChar w:fldCharType="end"/>
        </w:r>
      </w:hyperlink>
    </w:p>
    <w:p w:rsidR="002164A6" w:rsidRDefault="002164A6">
      <w:pPr>
        <w:pStyle w:val="TOC3"/>
        <w:rPr>
          <w:rFonts w:asciiTheme="minorHAnsi" w:eastAsiaTheme="minorEastAsia" w:hAnsiTheme="minorHAnsi" w:cstheme="minorBidi"/>
          <w:szCs w:val="22"/>
          <w:lang w:val="en-US"/>
        </w:rPr>
      </w:pPr>
      <w:hyperlink w:anchor="_Toc446058307" w:history="1">
        <w:r w:rsidRPr="00D946D3">
          <w:rPr>
            <w:rStyle w:val="Hyperlink"/>
          </w:rPr>
          <w:t>8.15.1.</w:t>
        </w:r>
        <w:r>
          <w:rPr>
            <w:rFonts w:asciiTheme="minorHAnsi" w:eastAsiaTheme="minorEastAsia" w:hAnsiTheme="minorHAnsi" w:cstheme="minorBidi"/>
            <w:szCs w:val="22"/>
            <w:lang w:val="en-US"/>
          </w:rPr>
          <w:tab/>
        </w:r>
        <w:r w:rsidRPr="00D946D3">
          <w:rPr>
            <w:rStyle w:val="Hyperlink"/>
          </w:rPr>
          <w:t>Tổng quan</w:t>
        </w:r>
        <w:r>
          <w:rPr>
            <w:webHidden/>
          </w:rPr>
          <w:tab/>
        </w:r>
        <w:r>
          <w:rPr>
            <w:webHidden/>
          </w:rPr>
          <w:fldChar w:fldCharType="begin"/>
        </w:r>
        <w:r>
          <w:rPr>
            <w:webHidden/>
          </w:rPr>
          <w:instrText xml:space="preserve"> PAGEREF _Toc446058307 \h </w:instrText>
        </w:r>
        <w:r>
          <w:rPr>
            <w:webHidden/>
          </w:rPr>
        </w:r>
        <w:r>
          <w:rPr>
            <w:webHidden/>
          </w:rPr>
          <w:fldChar w:fldCharType="separate"/>
        </w:r>
        <w:r>
          <w:rPr>
            <w:webHidden/>
          </w:rPr>
          <w:t>109</w:t>
        </w:r>
        <w:r>
          <w:rPr>
            <w:webHidden/>
          </w:rPr>
          <w:fldChar w:fldCharType="end"/>
        </w:r>
      </w:hyperlink>
    </w:p>
    <w:p w:rsidR="002164A6" w:rsidRDefault="002164A6">
      <w:pPr>
        <w:pStyle w:val="TOC3"/>
        <w:rPr>
          <w:rFonts w:asciiTheme="minorHAnsi" w:eastAsiaTheme="minorEastAsia" w:hAnsiTheme="minorHAnsi" w:cstheme="minorBidi"/>
          <w:szCs w:val="22"/>
          <w:lang w:val="en-US"/>
        </w:rPr>
      </w:pPr>
      <w:hyperlink w:anchor="_Toc446058308" w:history="1">
        <w:r w:rsidRPr="00D946D3">
          <w:rPr>
            <w:rStyle w:val="Hyperlink"/>
          </w:rPr>
          <w:t>8.15.2.</w:t>
        </w:r>
        <w:r>
          <w:rPr>
            <w:rFonts w:asciiTheme="minorHAnsi" w:eastAsiaTheme="minorEastAsia" w:hAnsiTheme="minorHAnsi" w:cstheme="minorBidi"/>
            <w:szCs w:val="22"/>
            <w:lang w:val="en-US"/>
          </w:rPr>
          <w:tab/>
        </w:r>
        <w:r w:rsidRPr="00D946D3">
          <w:rPr>
            <w:rStyle w:val="Hyperlink"/>
          </w:rPr>
          <w:t>Chuyển đổi</w:t>
        </w:r>
        <w:r>
          <w:rPr>
            <w:webHidden/>
          </w:rPr>
          <w:tab/>
        </w:r>
        <w:r>
          <w:rPr>
            <w:webHidden/>
          </w:rPr>
          <w:fldChar w:fldCharType="begin"/>
        </w:r>
        <w:r>
          <w:rPr>
            <w:webHidden/>
          </w:rPr>
          <w:instrText xml:space="preserve"> PAGEREF _Toc446058308 \h </w:instrText>
        </w:r>
        <w:r>
          <w:rPr>
            <w:webHidden/>
          </w:rPr>
        </w:r>
        <w:r>
          <w:rPr>
            <w:webHidden/>
          </w:rPr>
          <w:fldChar w:fldCharType="separate"/>
        </w:r>
        <w:r>
          <w:rPr>
            <w:webHidden/>
          </w:rPr>
          <w:t>110</w:t>
        </w:r>
        <w:r>
          <w:rPr>
            <w:webHidden/>
          </w:rPr>
          <w:fldChar w:fldCharType="end"/>
        </w:r>
      </w:hyperlink>
    </w:p>
    <w:p w:rsidR="002164A6" w:rsidRDefault="002164A6">
      <w:pPr>
        <w:pStyle w:val="TOC3"/>
        <w:rPr>
          <w:rFonts w:asciiTheme="minorHAnsi" w:eastAsiaTheme="minorEastAsia" w:hAnsiTheme="minorHAnsi" w:cstheme="minorBidi"/>
          <w:szCs w:val="22"/>
          <w:lang w:val="en-US"/>
        </w:rPr>
      </w:pPr>
      <w:hyperlink w:anchor="_Toc446058309" w:history="1">
        <w:r w:rsidRPr="00D946D3">
          <w:rPr>
            <w:rStyle w:val="Hyperlink"/>
            <w:lang w:val="en-US"/>
          </w:rPr>
          <w:t>8.15.3.</w:t>
        </w:r>
        <w:r>
          <w:rPr>
            <w:rFonts w:asciiTheme="minorHAnsi" w:eastAsiaTheme="minorEastAsia" w:hAnsiTheme="minorHAnsi" w:cstheme="minorBidi"/>
            <w:szCs w:val="22"/>
            <w:lang w:val="en-US"/>
          </w:rPr>
          <w:tab/>
        </w:r>
        <w:r w:rsidRPr="00D946D3">
          <w:rPr>
            <w:rStyle w:val="Hyperlink"/>
            <w:lang w:val="en-US"/>
          </w:rPr>
          <w:t>Hộp Thông tin Lược đồ Giới hạn (Restricted Scheme Information box)</w:t>
        </w:r>
        <w:r>
          <w:rPr>
            <w:webHidden/>
          </w:rPr>
          <w:tab/>
        </w:r>
        <w:r>
          <w:rPr>
            <w:webHidden/>
          </w:rPr>
          <w:fldChar w:fldCharType="begin"/>
        </w:r>
        <w:r>
          <w:rPr>
            <w:webHidden/>
          </w:rPr>
          <w:instrText xml:space="preserve"> PAGEREF _Toc446058309 \h </w:instrText>
        </w:r>
        <w:r>
          <w:rPr>
            <w:webHidden/>
          </w:rPr>
        </w:r>
        <w:r>
          <w:rPr>
            <w:webHidden/>
          </w:rPr>
          <w:fldChar w:fldCharType="separate"/>
        </w:r>
        <w:r>
          <w:rPr>
            <w:webHidden/>
          </w:rPr>
          <w:t>110</w:t>
        </w:r>
        <w:r>
          <w:rPr>
            <w:webHidden/>
          </w:rPr>
          <w:fldChar w:fldCharType="end"/>
        </w:r>
      </w:hyperlink>
    </w:p>
    <w:p w:rsidR="002164A6" w:rsidRDefault="002164A6">
      <w:pPr>
        <w:pStyle w:val="TOC3"/>
        <w:rPr>
          <w:rFonts w:asciiTheme="minorHAnsi" w:eastAsiaTheme="minorEastAsia" w:hAnsiTheme="minorHAnsi" w:cstheme="minorBidi"/>
          <w:szCs w:val="22"/>
          <w:lang w:val="en-US"/>
        </w:rPr>
      </w:pPr>
      <w:hyperlink w:anchor="_Toc446058310" w:history="1">
        <w:r w:rsidRPr="00D946D3">
          <w:rPr>
            <w:rStyle w:val="Hyperlink"/>
            <w:lang w:val="en-US"/>
          </w:rPr>
          <w:t>8.15.4.</w:t>
        </w:r>
        <w:r>
          <w:rPr>
            <w:rFonts w:asciiTheme="minorHAnsi" w:eastAsiaTheme="minorEastAsia" w:hAnsiTheme="minorHAnsi" w:cstheme="minorBidi"/>
            <w:szCs w:val="22"/>
            <w:lang w:val="en-US"/>
          </w:rPr>
          <w:tab/>
        </w:r>
        <w:r w:rsidRPr="00D946D3">
          <w:rPr>
            <w:rStyle w:val="Hyperlink"/>
            <w:lang w:val="en-US"/>
          </w:rPr>
          <w:t>Lược đồ bố trí hình ảnh lập thể</w:t>
        </w:r>
        <w:r>
          <w:rPr>
            <w:webHidden/>
          </w:rPr>
          <w:tab/>
        </w:r>
        <w:r>
          <w:rPr>
            <w:webHidden/>
          </w:rPr>
          <w:fldChar w:fldCharType="begin"/>
        </w:r>
        <w:r>
          <w:rPr>
            <w:webHidden/>
          </w:rPr>
          <w:instrText xml:space="preserve"> PAGEREF _Toc446058310 \h </w:instrText>
        </w:r>
        <w:r>
          <w:rPr>
            <w:webHidden/>
          </w:rPr>
        </w:r>
        <w:r>
          <w:rPr>
            <w:webHidden/>
          </w:rPr>
          <w:fldChar w:fldCharType="separate"/>
        </w:r>
        <w:r>
          <w:rPr>
            <w:webHidden/>
          </w:rPr>
          <w:t>111</w:t>
        </w:r>
        <w:r>
          <w:rPr>
            <w:webHidden/>
          </w:rPr>
          <w:fldChar w:fldCharType="end"/>
        </w:r>
      </w:hyperlink>
    </w:p>
    <w:p w:rsidR="002164A6" w:rsidRDefault="002164A6">
      <w:pPr>
        <w:pStyle w:val="TOC2"/>
        <w:tabs>
          <w:tab w:val="left" w:pos="1000"/>
          <w:tab w:val="right" w:leader="dot" w:pos="10083"/>
        </w:tabs>
        <w:rPr>
          <w:rFonts w:asciiTheme="minorHAnsi" w:eastAsiaTheme="minorEastAsia" w:hAnsiTheme="minorHAnsi" w:cstheme="minorBidi"/>
          <w:noProof/>
          <w:szCs w:val="22"/>
        </w:rPr>
      </w:pPr>
      <w:hyperlink w:anchor="_Toc446058311" w:history="1">
        <w:r w:rsidRPr="00D946D3">
          <w:rPr>
            <w:rStyle w:val="Hyperlink"/>
            <w:noProof/>
          </w:rPr>
          <w:t>8.16.</w:t>
        </w:r>
        <w:r>
          <w:rPr>
            <w:rFonts w:asciiTheme="minorHAnsi" w:eastAsiaTheme="minorEastAsia" w:hAnsiTheme="minorHAnsi" w:cstheme="minorBidi"/>
            <w:noProof/>
            <w:szCs w:val="22"/>
          </w:rPr>
          <w:tab/>
        </w:r>
        <w:r w:rsidRPr="00D946D3">
          <w:rPr>
            <w:rStyle w:val="Hyperlink"/>
            <w:noProof/>
          </w:rPr>
          <w:t>Các phân đoạn</w:t>
        </w:r>
        <w:r>
          <w:rPr>
            <w:noProof/>
            <w:webHidden/>
          </w:rPr>
          <w:tab/>
        </w:r>
        <w:r>
          <w:rPr>
            <w:noProof/>
            <w:webHidden/>
          </w:rPr>
          <w:fldChar w:fldCharType="begin"/>
        </w:r>
        <w:r>
          <w:rPr>
            <w:noProof/>
            <w:webHidden/>
          </w:rPr>
          <w:instrText xml:space="preserve"> PAGEREF _Toc446058311 \h </w:instrText>
        </w:r>
        <w:r>
          <w:rPr>
            <w:noProof/>
            <w:webHidden/>
          </w:rPr>
        </w:r>
        <w:r>
          <w:rPr>
            <w:noProof/>
            <w:webHidden/>
          </w:rPr>
          <w:fldChar w:fldCharType="separate"/>
        </w:r>
        <w:r>
          <w:rPr>
            <w:noProof/>
            <w:webHidden/>
          </w:rPr>
          <w:t>112</w:t>
        </w:r>
        <w:r>
          <w:rPr>
            <w:noProof/>
            <w:webHidden/>
          </w:rPr>
          <w:fldChar w:fldCharType="end"/>
        </w:r>
      </w:hyperlink>
    </w:p>
    <w:p w:rsidR="002164A6" w:rsidRDefault="002164A6">
      <w:pPr>
        <w:pStyle w:val="TOC3"/>
        <w:rPr>
          <w:rFonts w:asciiTheme="minorHAnsi" w:eastAsiaTheme="minorEastAsia" w:hAnsiTheme="minorHAnsi" w:cstheme="minorBidi"/>
          <w:szCs w:val="22"/>
          <w:lang w:val="en-US"/>
        </w:rPr>
      </w:pPr>
      <w:hyperlink w:anchor="_Toc446058312" w:history="1">
        <w:r w:rsidRPr="00D946D3">
          <w:rPr>
            <w:rStyle w:val="Hyperlink"/>
          </w:rPr>
          <w:t>8.16.1.</w:t>
        </w:r>
        <w:r>
          <w:rPr>
            <w:rFonts w:asciiTheme="minorHAnsi" w:eastAsiaTheme="minorEastAsia" w:hAnsiTheme="minorHAnsi" w:cstheme="minorBidi"/>
            <w:szCs w:val="22"/>
            <w:lang w:val="en-US"/>
          </w:rPr>
          <w:tab/>
        </w:r>
        <w:r w:rsidRPr="00D946D3">
          <w:rPr>
            <w:rStyle w:val="Hyperlink"/>
          </w:rPr>
          <w:t>Giới thiệu</w:t>
        </w:r>
        <w:r>
          <w:rPr>
            <w:webHidden/>
          </w:rPr>
          <w:tab/>
        </w:r>
        <w:r>
          <w:rPr>
            <w:webHidden/>
          </w:rPr>
          <w:fldChar w:fldCharType="begin"/>
        </w:r>
        <w:r>
          <w:rPr>
            <w:webHidden/>
          </w:rPr>
          <w:instrText xml:space="preserve"> PAGEREF _Toc446058312 \h </w:instrText>
        </w:r>
        <w:r>
          <w:rPr>
            <w:webHidden/>
          </w:rPr>
        </w:r>
        <w:r>
          <w:rPr>
            <w:webHidden/>
          </w:rPr>
          <w:fldChar w:fldCharType="separate"/>
        </w:r>
        <w:r>
          <w:rPr>
            <w:webHidden/>
          </w:rPr>
          <w:t>112</w:t>
        </w:r>
        <w:r>
          <w:rPr>
            <w:webHidden/>
          </w:rPr>
          <w:fldChar w:fldCharType="end"/>
        </w:r>
      </w:hyperlink>
    </w:p>
    <w:p w:rsidR="002164A6" w:rsidRDefault="002164A6">
      <w:pPr>
        <w:pStyle w:val="TOC3"/>
        <w:rPr>
          <w:rFonts w:asciiTheme="minorHAnsi" w:eastAsiaTheme="minorEastAsia" w:hAnsiTheme="minorHAnsi" w:cstheme="minorBidi"/>
          <w:szCs w:val="22"/>
          <w:lang w:val="en-US"/>
        </w:rPr>
      </w:pPr>
      <w:hyperlink w:anchor="_Toc446058313" w:history="1">
        <w:r w:rsidRPr="00D946D3">
          <w:rPr>
            <w:rStyle w:val="Hyperlink"/>
          </w:rPr>
          <w:t>8.16.2.</w:t>
        </w:r>
        <w:r>
          <w:rPr>
            <w:rFonts w:asciiTheme="minorHAnsi" w:eastAsiaTheme="minorEastAsia" w:hAnsiTheme="minorHAnsi" w:cstheme="minorBidi"/>
            <w:szCs w:val="22"/>
            <w:lang w:val="en-US"/>
          </w:rPr>
          <w:tab/>
        </w:r>
        <w:r w:rsidRPr="00D946D3">
          <w:rPr>
            <w:rStyle w:val="Hyperlink"/>
          </w:rPr>
          <w:t>Hộp Kiểu Phân đoạn (Segment Type Box)</w:t>
        </w:r>
        <w:r>
          <w:rPr>
            <w:webHidden/>
          </w:rPr>
          <w:tab/>
        </w:r>
        <w:r>
          <w:rPr>
            <w:webHidden/>
          </w:rPr>
          <w:fldChar w:fldCharType="begin"/>
        </w:r>
        <w:r>
          <w:rPr>
            <w:webHidden/>
          </w:rPr>
          <w:instrText xml:space="preserve"> PAGEREF _Toc446058313 \h </w:instrText>
        </w:r>
        <w:r>
          <w:rPr>
            <w:webHidden/>
          </w:rPr>
        </w:r>
        <w:r>
          <w:rPr>
            <w:webHidden/>
          </w:rPr>
          <w:fldChar w:fldCharType="separate"/>
        </w:r>
        <w:r>
          <w:rPr>
            <w:webHidden/>
          </w:rPr>
          <w:t>112</w:t>
        </w:r>
        <w:r>
          <w:rPr>
            <w:webHidden/>
          </w:rPr>
          <w:fldChar w:fldCharType="end"/>
        </w:r>
      </w:hyperlink>
    </w:p>
    <w:p w:rsidR="002164A6" w:rsidRDefault="002164A6">
      <w:pPr>
        <w:pStyle w:val="TOC3"/>
        <w:rPr>
          <w:rFonts w:asciiTheme="minorHAnsi" w:eastAsiaTheme="minorEastAsia" w:hAnsiTheme="minorHAnsi" w:cstheme="minorBidi"/>
          <w:szCs w:val="22"/>
          <w:lang w:val="en-US"/>
        </w:rPr>
      </w:pPr>
      <w:hyperlink w:anchor="_Toc446058314" w:history="1">
        <w:r w:rsidRPr="00D946D3">
          <w:rPr>
            <w:rStyle w:val="Hyperlink"/>
          </w:rPr>
          <w:t>8.16.3.</w:t>
        </w:r>
        <w:r>
          <w:rPr>
            <w:rFonts w:asciiTheme="minorHAnsi" w:eastAsiaTheme="minorEastAsia" w:hAnsiTheme="minorHAnsi" w:cstheme="minorBidi"/>
            <w:szCs w:val="22"/>
            <w:lang w:val="en-US"/>
          </w:rPr>
          <w:tab/>
        </w:r>
        <w:r w:rsidRPr="00D946D3">
          <w:rPr>
            <w:rStyle w:val="Hyperlink"/>
          </w:rPr>
          <w:t>Hộp Chỉ số Phân đoạn (Segment Index Box)</w:t>
        </w:r>
        <w:r>
          <w:rPr>
            <w:webHidden/>
          </w:rPr>
          <w:tab/>
        </w:r>
        <w:r>
          <w:rPr>
            <w:webHidden/>
          </w:rPr>
          <w:fldChar w:fldCharType="begin"/>
        </w:r>
        <w:r>
          <w:rPr>
            <w:webHidden/>
          </w:rPr>
          <w:instrText xml:space="preserve"> PAGEREF _Toc446058314 \h </w:instrText>
        </w:r>
        <w:r>
          <w:rPr>
            <w:webHidden/>
          </w:rPr>
        </w:r>
        <w:r>
          <w:rPr>
            <w:webHidden/>
          </w:rPr>
          <w:fldChar w:fldCharType="separate"/>
        </w:r>
        <w:r>
          <w:rPr>
            <w:webHidden/>
          </w:rPr>
          <w:t>113</w:t>
        </w:r>
        <w:r>
          <w:rPr>
            <w:webHidden/>
          </w:rPr>
          <w:fldChar w:fldCharType="end"/>
        </w:r>
      </w:hyperlink>
    </w:p>
    <w:p w:rsidR="002164A6" w:rsidRDefault="002164A6">
      <w:pPr>
        <w:pStyle w:val="TOC3"/>
        <w:rPr>
          <w:rFonts w:asciiTheme="minorHAnsi" w:eastAsiaTheme="minorEastAsia" w:hAnsiTheme="minorHAnsi" w:cstheme="minorBidi"/>
          <w:szCs w:val="22"/>
          <w:lang w:val="en-US"/>
        </w:rPr>
      </w:pPr>
      <w:hyperlink w:anchor="_Toc446058315" w:history="1">
        <w:r w:rsidRPr="00D946D3">
          <w:rPr>
            <w:rStyle w:val="Hyperlink"/>
          </w:rPr>
          <w:t>8.16.4.</w:t>
        </w:r>
        <w:r>
          <w:rPr>
            <w:rFonts w:asciiTheme="minorHAnsi" w:eastAsiaTheme="minorEastAsia" w:hAnsiTheme="minorHAnsi" w:cstheme="minorBidi"/>
            <w:szCs w:val="22"/>
            <w:lang w:val="en-US"/>
          </w:rPr>
          <w:tab/>
        </w:r>
        <w:r w:rsidRPr="00D946D3">
          <w:rPr>
            <w:rStyle w:val="Hyperlink"/>
          </w:rPr>
          <w:t>Hộp Chỉ số Phân đoạn con (Subsegment Index Box)</w:t>
        </w:r>
        <w:r>
          <w:rPr>
            <w:webHidden/>
          </w:rPr>
          <w:tab/>
        </w:r>
        <w:r>
          <w:rPr>
            <w:webHidden/>
          </w:rPr>
          <w:fldChar w:fldCharType="begin"/>
        </w:r>
        <w:r>
          <w:rPr>
            <w:webHidden/>
          </w:rPr>
          <w:instrText xml:space="preserve"> PAGEREF _Toc446058315 \h </w:instrText>
        </w:r>
        <w:r>
          <w:rPr>
            <w:webHidden/>
          </w:rPr>
        </w:r>
        <w:r>
          <w:rPr>
            <w:webHidden/>
          </w:rPr>
          <w:fldChar w:fldCharType="separate"/>
        </w:r>
        <w:r>
          <w:rPr>
            <w:webHidden/>
          </w:rPr>
          <w:t>117</w:t>
        </w:r>
        <w:r>
          <w:rPr>
            <w:webHidden/>
          </w:rPr>
          <w:fldChar w:fldCharType="end"/>
        </w:r>
      </w:hyperlink>
    </w:p>
    <w:p w:rsidR="002164A6" w:rsidRDefault="002164A6">
      <w:pPr>
        <w:pStyle w:val="TOC3"/>
        <w:rPr>
          <w:rFonts w:asciiTheme="minorHAnsi" w:eastAsiaTheme="minorEastAsia" w:hAnsiTheme="minorHAnsi" w:cstheme="minorBidi"/>
          <w:szCs w:val="22"/>
          <w:lang w:val="en-US"/>
        </w:rPr>
      </w:pPr>
      <w:hyperlink w:anchor="_Toc446058316" w:history="1">
        <w:r w:rsidRPr="00D946D3">
          <w:rPr>
            <w:rStyle w:val="Hyperlink"/>
            <w:lang w:val="en-US"/>
          </w:rPr>
          <w:t>8.16.5.</w:t>
        </w:r>
        <w:r>
          <w:rPr>
            <w:rFonts w:asciiTheme="minorHAnsi" w:eastAsiaTheme="minorEastAsia" w:hAnsiTheme="minorHAnsi" w:cstheme="minorBidi"/>
            <w:szCs w:val="22"/>
            <w:lang w:val="en-US"/>
          </w:rPr>
          <w:tab/>
        </w:r>
        <w:r w:rsidRPr="00D946D3">
          <w:rPr>
            <w:rStyle w:val="Hyperlink"/>
            <w:lang w:val="en-US"/>
          </w:rPr>
          <w:t>Hộp Thời gian Tham chiếu Nguồn (Producer Reference Time Box)</w:t>
        </w:r>
        <w:r>
          <w:rPr>
            <w:webHidden/>
          </w:rPr>
          <w:tab/>
        </w:r>
        <w:r>
          <w:rPr>
            <w:webHidden/>
          </w:rPr>
          <w:fldChar w:fldCharType="begin"/>
        </w:r>
        <w:r>
          <w:rPr>
            <w:webHidden/>
          </w:rPr>
          <w:instrText xml:space="preserve"> PAGEREF _Toc446058316 \h </w:instrText>
        </w:r>
        <w:r>
          <w:rPr>
            <w:webHidden/>
          </w:rPr>
        </w:r>
        <w:r>
          <w:rPr>
            <w:webHidden/>
          </w:rPr>
          <w:fldChar w:fldCharType="separate"/>
        </w:r>
        <w:r>
          <w:rPr>
            <w:webHidden/>
          </w:rPr>
          <w:t>118</w:t>
        </w:r>
        <w:r>
          <w:rPr>
            <w:webHidden/>
          </w:rPr>
          <w:fldChar w:fldCharType="end"/>
        </w:r>
      </w:hyperlink>
    </w:p>
    <w:p w:rsidR="002164A6" w:rsidRDefault="002164A6">
      <w:pPr>
        <w:pStyle w:val="TOC2"/>
        <w:tabs>
          <w:tab w:val="left" w:pos="1000"/>
          <w:tab w:val="right" w:leader="dot" w:pos="10083"/>
        </w:tabs>
        <w:rPr>
          <w:rFonts w:asciiTheme="minorHAnsi" w:eastAsiaTheme="minorEastAsia" w:hAnsiTheme="minorHAnsi" w:cstheme="minorBidi"/>
          <w:noProof/>
          <w:szCs w:val="22"/>
        </w:rPr>
      </w:pPr>
      <w:hyperlink w:anchor="_Toc446058317" w:history="1">
        <w:r w:rsidRPr="00D946D3">
          <w:rPr>
            <w:rStyle w:val="Hyperlink"/>
            <w:noProof/>
          </w:rPr>
          <w:t>8.17.</w:t>
        </w:r>
        <w:r>
          <w:rPr>
            <w:rFonts w:asciiTheme="minorHAnsi" w:eastAsiaTheme="minorEastAsia" w:hAnsiTheme="minorHAnsi" w:cstheme="minorBidi"/>
            <w:noProof/>
            <w:szCs w:val="22"/>
          </w:rPr>
          <w:tab/>
        </w:r>
        <w:r w:rsidRPr="00D946D3">
          <w:rPr>
            <w:rStyle w:val="Hyperlink"/>
            <w:noProof/>
          </w:rPr>
          <w:t>Hỗ trợ các rãnh không hoàn chỉnh</w:t>
        </w:r>
        <w:r>
          <w:rPr>
            <w:noProof/>
            <w:webHidden/>
          </w:rPr>
          <w:tab/>
        </w:r>
        <w:r>
          <w:rPr>
            <w:noProof/>
            <w:webHidden/>
          </w:rPr>
          <w:fldChar w:fldCharType="begin"/>
        </w:r>
        <w:r>
          <w:rPr>
            <w:noProof/>
            <w:webHidden/>
          </w:rPr>
          <w:instrText xml:space="preserve"> PAGEREF _Toc446058317 \h </w:instrText>
        </w:r>
        <w:r>
          <w:rPr>
            <w:noProof/>
            <w:webHidden/>
          </w:rPr>
        </w:r>
        <w:r>
          <w:rPr>
            <w:noProof/>
            <w:webHidden/>
          </w:rPr>
          <w:fldChar w:fldCharType="separate"/>
        </w:r>
        <w:r>
          <w:rPr>
            <w:noProof/>
            <w:webHidden/>
          </w:rPr>
          <w:t>119</w:t>
        </w:r>
        <w:r>
          <w:rPr>
            <w:noProof/>
            <w:webHidden/>
          </w:rPr>
          <w:fldChar w:fldCharType="end"/>
        </w:r>
      </w:hyperlink>
    </w:p>
    <w:p w:rsidR="002164A6" w:rsidRDefault="002164A6">
      <w:pPr>
        <w:pStyle w:val="TOC3"/>
        <w:rPr>
          <w:rFonts w:asciiTheme="minorHAnsi" w:eastAsiaTheme="minorEastAsia" w:hAnsiTheme="minorHAnsi" w:cstheme="minorBidi"/>
          <w:szCs w:val="22"/>
          <w:lang w:val="en-US"/>
        </w:rPr>
      </w:pPr>
      <w:hyperlink w:anchor="_Toc446058318" w:history="1">
        <w:r w:rsidRPr="00D946D3">
          <w:rPr>
            <w:rStyle w:val="Hyperlink"/>
          </w:rPr>
          <w:t>8.17.1.</w:t>
        </w:r>
        <w:r>
          <w:rPr>
            <w:rFonts w:asciiTheme="minorHAnsi" w:eastAsiaTheme="minorEastAsia" w:hAnsiTheme="minorHAnsi" w:cstheme="minorBidi"/>
            <w:szCs w:val="22"/>
            <w:lang w:val="en-US"/>
          </w:rPr>
          <w:tab/>
        </w:r>
        <w:r w:rsidRPr="00D946D3">
          <w:rPr>
            <w:rStyle w:val="Hyperlink"/>
          </w:rPr>
          <w:t>Tổng quan</w:t>
        </w:r>
        <w:r>
          <w:rPr>
            <w:webHidden/>
          </w:rPr>
          <w:tab/>
        </w:r>
        <w:r>
          <w:rPr>
            <w:webHidden/>
          </w:rPr>
          <w:fldChar w:fldCharType="begin"/>
        </w:r>
        <w:r>
          <w:rPr>
            <w:webHidden/>
          </w:rPr>
          <w:instrText xml:space="preserve"> PAGEREF _Toc446058318 \h </w:instrText>
        </w:r>
        <w:r>
          <w:rPr>
            <w:webHidden/>
          </w:rPr>
        </w:r>
        <w:r>
          <w:rPr>
            <w:webHidden/>
          </w:rPr>
          <w:fldChar w:fldCharType="separate"/>
        </w:r>
        <w:r>
          <w:rPr>
            <w:webHidden/>
          </w:rPr>
          <w:t>119</w:t>
        </w:r>
        <w:r>
          <w:rPr>
            <w:webHidden/>
          </w:rPr>
          <w:fldChar w:fldCharType="end"/>
        </w:r>
      </w:hyperlink>
    </w:p>
    <w:p w:rsidR="002164A6" w:rsidRDefault="002164A6">
      <w:pPr>
        <w:pStyle w:val="TOC3"/>
        <w:rPr>
          <w:rFonts w:asciiTheme="minorHAnsi" w:eastAsiaTheme="minorEastAsia" w:hAnsiTheme="minorHAnsi" w:cstheme="minorBidi"/>
          <w:szCs w:val="22"/>
          <w:lang w:val="en-US"/>
        </w:rPr>
      </w:pPr>
      <w:hyperlink w:anchor="_Toc446058319" w:history="1">
        <w:r w:rsidRPr="00D946D3">
          <w:rPr>
            <w:rStyle w:val="Hyperlink"/>
          </w:rPr>
          <w:t>8.17.2.</w:t>
        </w:r>
        <w:r>
          <w:rPr>
            <w:rFonts w:asciiTheme="minorHAnsi" w:eastAsiaTheme="minorEastAsia" w:hAnsiTheme="minorHAnsi" w:cstheme="minorBidi"/>
            <w:szCs w:val="22"/>
            <w:lang w:val="en-US"/>
          </w:rPr>
          <w:tab/>
        </w:r>
        <w:r w:rsidRPr="00D946D3">
          <w:rPr>
            <w:rStyle w:val="Hyperlink"/>
            <w:lang w:val="en-US"/>
          </w:rPr>
          <w:t>Chuyển đổi</w:t>
        </w:r>
        <w:r>
          <w:rPr>
            <w:webHidden/>
          </w:rPr>
          <w:tab/>
        </w:r>
        <w:r>
          <w:rPr>
            <w:webHidden/>
          </w:rPr>
          <w:fldChar w:fldCharType="begin"/>
        </w:r>
        <w:r>
          <w:rPr>
            <w:webHidden/>
          </w:rPr>
          <w:instrText xml:space="preserve"> PAGEREF _Toc446058319 \h </w:instrText>
        </w:r>
        <w:r>
          <w:rPr>
            <w:webHidden/>
          </w:rPr>
        </w:r>
        <w:r>
          <w:rPr>
            <w:webHidden/>
          </w:rPr>
          <w:fldChar w:fldCharType="separate"/>
        </w:r>
        <w:r>
          <w:rPr>
            <w:webHidden/>
          </w:rPr>
          <w:t>120</w:t>
        </w:r>
        <w:r>
          <w:rPr>
            <w:webHidden/>
          </w:rPr>
          <w:fldChar w:fldCharType="end"/>
        </w:r>
      </w:hyperlink>
    </w:p>
    <w:p w:rsidR="002164A6" w:rsidRDefault="002164A6">
      <w:pPr>
        <w:pStyle w:val="TOC3"/>
        <w:rPr>
          <w:rFonts w:asciiTheme="minorHAnsi" w:eastAsiaTheme="minorEastAsia" w:hAnsiTheme="minorHAnsi" w:cstheme="minorBidi"/>
          <w:szCs w:val="22"/>
          <w:lang w:val="en-US"/>
        </w:rPr>
      </w:pPr>
      <w:hyperlink w:anchor="_Toc446058320" w:history="1">
        <w:r w:rsidRPr="00D946D3">
          <w:rPr>
            <w:rStyle w:val="Hyperlink"/>
            <w:lang w:val="en-US"/>
          </w:rPr>
          <w:t>8.17.3.</w:t>
        </w:r>
        <w:r>
          <w:rPr>
            <w:rFonts w:asciiTheme="minorHAnsi" w:eastAsiaTheme="minorEastAsia" w:hAnsiTheme="minorHAnsi" w:cstheme="minorBidi"/>
            <w:szCs w:val="22"/>
            <w:lang w:val="en-US"/>
          </w:rPr>
          <w:tab/>
        </w:r>
        <w:r w:rsidRPr="00D946D3">
          <w:rPr>
            <w:rStyle w:val="Hyperlink"/>
            <w:lang w:val="en-US"/>
          </w:rPr>
          <w:t>Hộp Thông tin Rãnh Hoàn chỉnh (Complete Track Information Box)</w:t>
        </w:r>
        <w:r>
          <w:rPr>
            <w:webHidden/>
          </w:rPr>
          <w:tab/>
        </w:r>
        <w:r>
          <w:rPr>
            <w:webHidden/>
          </w:rPr>
          <w:fldChar w:fldCharType="begin"/>
        </w:r>
        <w:r>
          <w:rPr>
            <w:webHidden/>
          </w:rPr>
          <w:instrText xml:space="preserve"> PAGEREF _Toc446058320 \h </w:instrText>
        </w:r>
        <w:r>
          <w:rPr>
            <w:webHidden/>
          </w:rPr>
        </w:r>
        <w:r>
          <w:rPr>
            <w:webHidden/>
          </w:rPr>
          <w:fldChar w:fldCharType="separate"/>
        </w:r>
        <w:r>
          <w:rPr>
            <w:webHidden/>
          </w:rPr>
          <w:t>120</w:t>
        </w:r>
        <w:r>
          <w:rPr>
            <w:webHidden/>
          </w:rPr>
          <w:fldChar w:fldCharType="end"/>
        </w:r>
      </w:hyperlink>
    </w:p>
    <w:p w:rsidR="002164A6" w:rsidRDefault="002164A6">
      <w:pPr>
        <w:pStyle w:val="TOC1"/>
        <w:rPr>
          <w:rFonts w:asciiTheme="minorHAnsi" w:eastAsiaTheme="minorEastAsia" w:hAnsiTheme="minorHAnsi" w:cstheme="minorBidi"/>
          <w:b w:val="0"/>
          <w:noProof/>
          <w:szCs w:val="22"/>
        </w:rPr>
      </w:pPr>
      <w:hyperlink w:anchor="_Toc446058321" w:history="1">
        <w:r w:rsidRPr="00D946D3">
          <w:rPr>
            <w:rStyle w:val="Hyperlink"/>
            <w:noProof/>
          </w:rPr>
          <w:t>9.</w:t>
        </w:r>
        <w:r>
          <w:rPr>
            <w:rFonts w:asciiTheme="minorHAnsi" w:eastAsiaTheme="minorEastAsia" w:hAnsiTheme="minorHAnsi" w:cstheme="minorBidi"/>
            <w:b w:val="0"/>
            <w:noProof/>
            <w:szCs w:val="22"/>
          </w:rPr>
          <w:tab/>
        </w:r>
        <w:r w:rsidRPr="00D946D3">
          <w:rPr>
            <w:rStyle w:val="Hyperlink"/>
            <w:noProof/>
          </w:rPr>
          <w:t>Định dạng rãnh chỉ dẫn</w:t>
        </w:r>
        <w:r>
          <w:rPr>
            <w:noProof/>
            <w:webHidden/>
          </w:rPr>
          <w:tab/>
        </w:r>
        <w:r>
          <w:rPr>
            <w:noProof/>
            <w:webHidden/>
          </w:rPr>
          <w:fldChar w:fldCharType="begin"/>
        </w:r>
        <w:r>
          <w:rPr>
            <w:noProof/>
            <w:webHidden/>
          </w:rPr>
          <w:instrText xml:space="preserve"> PAGEREF _Toc446058321 \h </w:instrText>
        </w:r>
        <w:r>
          <w:rPr>
            <w:noProof/>
            <w:webHidden/>
          </w:rPr>
        </w:r>
        <w:r>
          <w:rPr>
            <w:noProof/>
            <w:webHidden/>
          </w:rPr>
          <w:fldChar w:fldCharType="separate"/>
        </w:r>
        <w:r>
          <w:rPr>
            <w:noProof/>
            <w:webHidden/>
          </w:rPr>
          <w:t>121</w:t>
        </w:r>
        <w:r>
          <w:rPr>
            <w:noProof/>
            <w:webHidden/>
          </w:rPr>
          <w:fldChar w:fldCharType="end"/>
        </w:r>
      </w:hyperlink>
    </w:p>
    <w:p w:rsidR="002164A6" w:rsidRDefault="002164A6">
      <w:pPr>
        <w:pStyle w:val="TOC2"/>
        <w:tabs>
          <w:tab w:val="left" w:pos="1000"/>
          <w:tab w:val="right" w:leader="dot" w:pos="10083"/>
        </w:tabs>
        <w:rPr>
          <w:rFonts w:asciiTheme="minorHAnsi" w:eastAsiaTheme="minorEastAsia" w:hAnsiTheme="minorHAnsi" w:cstheme="minorBidi"/>
          <w:noProof/>
          <w:szCs w:val="22"/>
        </w:rPr>
      </w:pPr>
      <w:hyperlink w:anchor="_Toc446058322" w:history="1">
        <w:r w:rsidRPr="00D946D3">
          <w:rPr>
            <w:rStyle w:val="Hyperlink"/>
            <w:noProof/>
          </w:rPr>
          <w:t>9.1.</w:t>
        </w:r>
        <w:r>
          <w:rPr>
            <w:rFonts w:asciiTheme="minorHAnsi" w:eastAsiaTheme="minorEastAsia" w:hAnsiTheme="minorHAnsi" w:cstheme="minorBidi"/>
            <w:noProof/>
            <w:szCs w:val="22"/>
          </w:rPr>
          <w:tab/>
        </w:r>
        <w:r w:rsidRPr="00D946D3">
          <w:rPr>
            <w:rStyle w:val="Hyperlink"/>
            <w:noProof/>
          </w:rPr>
          <w:t>Định dạngrãnh chỉ dẫn RTP và SRTP</w:t>
        </w:r>
        <w:r>
          <w:rPr>
            <w:noProof/>
            <w:webHidden/>
          </w:rPr>
          <w:tab/>
        </w:r>
        <w:r>
          <w:rPr>
            <w:noProof/>
            <w:webHidden/>
          </w:rPr>
          <w:fldChar w:fldCharType="begin"/>
        </w:r>
        <w:r>
          <w:rPr>
            <w:noProof/>
            <w:webHidden/>
          </w:rPr>
          <w:instrText xml:space="preserve"> PAGEREF _Toc446058322 \h </w:instrText>
        </w:r>
        <w:r>
          <w:rPr>
            <w:noProof/>
            <w:webHidden/>
          </w:rPr>
        </w:r>
        <w:r>
          <w:rPr>
            <w:noProof/>
            <w:webHidden/>
          </w:rPr>
          <w:fldChar w:fldCharType="separate"/>
        </w:r>
        <w:r>
          <w:rPr>
            <w:noProof/>
            <w:webHidden/>
          </w:rPr>
          <w:t>121</w:t>
        </w:r>
        <w:r>
          <w:rPr>
            <w:noProof/>
            <w:webHidden/>
          </w:rPr>
          <w:fldChar w:fldCharType="end"/>
        </w:r>
      </w:hyperlink>
    </w:p>
    <w:p w:rsidR="002164A6" w:rsidRDefault="002164A6">
      <w:pPr>
        <w:pStyle w:val="TOC3"/>
        <w:rPr>
          <w:rFonts w:asciiTheme="minorHAnsi" w:eastAsiaTheme="minorEastAsia" w:hAnsiTheme="minorHAnsi" w:cstheme="minorBidi"/>
          <w:szCs w:val="22"/>
          <w:lang w:val="en-US"/>
        </w:rPr>
      </w:pPr>
      <w:hyperlink w:anchor="_Toc446058323" w:history="1">
        <w:r w:rsidRPr="00D946D3">
          <w:rPr>
            <w:rStyle w:val="Hyperlink"/>
          </w:rPr>
          <w:t>9.1.1.</w:t>
        </w:r>
        <w:r>
          <w:rPr>
            <w:rFonts w:asciiTheme="minorHAnsi" w:eastAsiaTheme="minorEastAsia" w:hAnsiTheme="minorHAnsi" w:cstheme="minorBidi"/>
            <w:szCs w:val="22"/>
            <w:lang w:val="en-US"/>
          </w:rPr>
          <w:tab/>
        </w:r>
        <w:r w:rsidRPr="00D946D3">
          <w:rPr>
            <w:rStyle w:val="Hyperlink"/>
          </w:rPr>
          <w:t>Giới thiệu</w:t>
        </w:r>
        <w:r>
          <w:rPr>
            <w:webHidden/>
          </w:rPr>
          <w:tab/>
        </w:r>
        <w:r>
          <w:rPr>
            <w:webHidden/>
          </w:rPr>
          <w:fldChar w:fldCharType="begin"/>
        </w:r>
        <w:r>
          <w:rPr>
            <w:webHidden/>
          </w:rPr>
          <w:instrText xml:space="preserve"> PAGEREF _Toc446058323 \h </w:instrText>
        </w:r>
        <w:r>
          <w:rPr>
            <w:webHidden/>
          </w:rPr>
        </w:r>
        <w:r>
          <w:rPr>
            <w:webHidden/>
          </w:rPr>
          <w:fldChar w:fldCharType="separate"/>
        </w:r>
        <w:r>
          <w:rPr>
            <w:webHidden/>
          </w:rPr>
          <w:t>121</w:t>
        </w:r>
        <w:r>
          <w:rPr>
            <w:webHidden/>
          </w:rPr>
          <w:fldChar w:fldCharType="end"/>
        </w:r>
      </w:hyperlink>
    </w:p>
    <w:p w:rsidR="002164A6" w:rsidRDefault="002164A6">
      <w:pPr>
        <w:pStyle w:val="TOC3"/>
        <w:rPr>
          <w:rFonts w:asciiTheme="minorHAnsi" w:eastAsiaTheme="minorEastAsia" w:hAnsiTheme="minorHAnsi" w:cstheme="minorBidi"/>
          <w:szCs w:val="22"/>
          <w:lang w:val="en-US"/>
        </w:rPr>
      </w:pPr>
      <w:hyperlink w:anchor="_Toc446058324" w:history="1">
        <w:r w:rsidRPr="00D946D3">
          <w:rPr>
            <w:rStyle w:val="Hyperlink"/>
          </w:rPr>
          <w:t>9.1.2.</w:t>
        </w:r>
        <w:r>
          <w:rPr>
            <w:rFonts w:asciiTheme="minorHAnsi" w:eastAsiaTheme="minorEastAsia" w:hAnsiTheme="minorHAnsi" w:cstheme="minorBidi"/>
            <w:szCs w:val="22"/>
            <w:lang w:val="en-US"/>
          </w:rPr>
          <w:tab/>
        </w:r>
        <w:r w:rsidRPr="00D946D3">
          <w:rPr>
            <w:rStyle w:val="Hyperlink"/>
          </w:rPr>
          <w:t xml:space="preserve">Định dạng miêu tả </w:t>
        </w:r>
        <w:r w:rsidRPr="00D946D3">
          <w:rPr>
            <w:rStyle w:val="Hyperlink"/>
            <w:lang w:val="en-US"/>
          </w:rPr>
          <w:t>mẫu</w:t>
        </w:r>
        <w:r>
          <w:rPr>
            <w:webHidden/>
          </w:rPr>
          <w:tab/>
        </w:r>
        <w:r>
          <w:rPr>
            <w:webHidden/>
          </w:rPr>
          <w:fldChar w:fldCharType="begin"/>
        </w:r>
        <w:r>
          <w:rPr>
            <w:webHidden/>
          </w:rPr>
          <w:instrText xml:space="preserve"> PAGEREF _Toc446058324 \h </w:instrText>
        </w:r>
        <w:r>
          <w:rPr>
            <w:webHidden/>
          </w:rPr>
        </w:r>
        <w:r>
          <w:rPr>
            <w:webHidden/>
          </w:rPr>
          <w:fldChar w:fldCharType="separate"/>
        </w:r>
        <w:r>
          <w:rPr>
            <w:webHidden/>
          </w:rPr>
          <w:t>121</w:t>
        </w:r>
        <w:r>
          <w:rPr>
            <w:webHidden/>
          </w:rPr>
          <w:fldChar w:fldCharType="end"/>
        </w:r>
      </w:hyperlink>
    </w:p>
    <w:p w:rsidR="002164A6" w:rsidRDefault="002164A6">
      <w:pPr>
        <w:pStyle w:val="TOC3"/>
        <w:rPr>
          <w:rFonts w:asciiTheme="minorHAnsi" w:eastAsiaTheme="minorEastAsia" w:hAnsiTheme="minorHAnsi" w:cstheme="minorBidi"/>
          <w:szCs w:val="22"/>
          <w:lang w:val="en-US"/>
        </w:rPr>
      </w:pPr>
      <w:hyperlink w:anchor="_Toc446058325" w:history="1">
        <w:r w:rsidRPr="00D946D3">
          <w:rPr>
            <w:rStyle w:val="Hyperlink"/>
          </w:rPr>
          <w:t>9.1.3.</w:t>
        </w:r>
        <w:r>
          <w:rPr>
            <w:rFonts w:asciiTheme="minorHAnsi" w:eastAsiaTheme="minorEastAsia" w:hAnsiTheme="minorHAnsi" w:cstheme="minorBidi"/>
            <w:szCs w:val="22"/>
            <w:lang w:val="en-US"/>
          </w:rPr>
          <w:tab/>
        </w:r>
        <w:r w:rsidRPr="00D946D3">
          <w:rPr>
            <w:rStyle w:val="Hyperlink"/>
          </w:rPr>
          <w:t>Định dạng</w:t>
        </w:r>
        <w:r w:rsidRPr="00D946D3">
          <w:rPr>
            <w:rStyle w:val="Hyperlink"/>
            <w:lang w:val="en-US"/>
          </w:rPr>
          <w:t>mẫu</w:t>
        </w:r>
        <w:r>
          <w:rPr>
            <w:webHidden/>
          </w:rPr>
          <w:tab/>
        </w:r>
        <w:r>
          <w:rPr>
            <w:webHidden/>
          </w:rPr>
          <w:fldChar w:fldCharType="begin"/>
        </w:r>
        <w:r>
          <w:rPr>
            <w:webHidden/>
          </w:rPr>
          <w:instrText xml:space="preserve"> PAGEREF _Toc446058325 \h </w:instrText>
        </w:r>
        <w:r>
          <w:rPr>
            <w:webHidden/>
          </w:rPr>
        </w:r>
        <w:r>
          <w:rPr>
            <w:webHidden/>
          </w:rPr>
          <w:fldChar w:fldCharType="separate"/>
        </w:r>
        <w:r>
          <w:rPr>
            <w:webHidden/>
          </w:rPr>
          <w:t>123</w:t>
        </w:r>
        <w:r>
          <w:rPr>
            <w:webHidden/>
          </w:rPr>
          <w:fldChar w:fldCharType="end"/>
        </w:r>
      </w:hyperlink>
    </w:p>
    <w:p w:rsidR="002164A6" w:rsidRDefault="002164A6">
      <w:pPr>
        <w:pStyle w:val="TOC3"/>
        <w:rPr>
          <w:rFonts w:asciiTheme="minorHAnsi" w:eastAsiaTheme="minorEastAsia" w:hAnsiTheme="minorHAnsi" w:cstheme="minorBidi"/>
          <w:szCs w:val="22"/>
          <w:lang w:val="en-US"/>
        </w:rPr>
      </w:pPr>
      <w:hyperlink w:anchor="_Toc446058326" w:history="1">
        <w:r w:rsidRPr="00D946D3">
          <w:rPr>
            <w:rStyle w:val="Hyperlink"/>
          </w:rPr>
          <w:t>9.1.4.</w:t>
        </w:r>
        <w:r>
          <w:rPr>
            <w:rFonts w:asciiTheme="minorHAnsi" w:eastAsiaTheme="minorEastAsia" w:hAnsiTheme="minorHAnsi" w:cstheme="minorBidi"/>
            <w:szCs w:val="22"/>
            <w:lang w:val="en-US"/>
          </w:rPr>
          <w:tab/>
        </w:r>
        <w:r w:rsidRPr="00D946D3">
          <w:rPr>
            <w:rStyle w:val="Hyperlink"/>
          </w:rPr>
          <w:t>Thông tin SDP</w:t>
        </w:r>
        <w:r>
          <w:rPr>
            <w:webHidden/>
          </w:rPr>
          <w:tab/>
        </w:r>
        <w:r>
          <w:rPr>
            <w:webHidden/>
          </w:rPr>
          <w:fldChar w:fldCharType="begin"/>
        </w:r>
        <w:r>
          <w:rPr>
            <w:webHidden/>
          </w:rPr>
          <w:instrText xml:space="preserve"> PAGEREF _Toc446058326 \h </w:instrText>
        </w:r>
        <w:r>
          <w:rPr>
            <w:webHidden/>
          </w:rPr>
        </w:r>
        <w:r>
          <w:rPr>
            <w:webHidden/>
          </w:rPr>
          <w:fldChar w:fldCharType="separate"/>
        </w:r>
        <w:r>
          <w:rPr>
            <w:webHidden/>
          </w:rPr>
          <w:t>126</w:t>
        </w:r>
        <w:r>
          <w:rPr>
            <w:webHidden/>
          </w:rPr>
          <w:fldChar w:fldCharType="end"/>
        </w:r>
      </w:hyperlink>
    </w:p>
    <w:p w:rsidR="002164A6" w:rsidRDefault="002164A6">
      <w:pPr>
        <w:pStyle w:val="TOC3"/>
        <w:rPr>
          <w:rFonts w:asciiTheme="minorHAnsi" w:eastAsiaTheme="minorEastAsia" w:hAnsiTheme="minorHAnsi" w:cstheme="minorBidi"/>
          <w:szCs w:val="22"/>
          <w:lang w:val="en-US"/>
        </w:rPr>
      </w:pPr>
      <w:hyperlink w:anchor="_Toc446058327" w:history="1">
        <w:r w:rsidRPr="00D946D3">
          <w:rPr>
            <w:rStyle w:val="Hyperlink"/>
          </w:rPr>
          <w:t>9.1.5.</w:t>
        </w:r>
        <w:r>
          <w:rPr>
            <w:rFonts w:asciiTheme="minorHAnsi" w:eastAsiaTheme="minorEastAsia" w:hAnsiTheme="minorHAnsi" w:cstheme="minorBidi"/>
            <w:szCs w:val="22"/>
            <w:lang w:val="en-US"/>
          </w:rPr>
          <w:tab/>
        </w:r>
        <w:r w:rsidRPr="00D946D3">
          <w:rPr>
            <w:rStyle w:val="Hyperlink"/>
          </w:rPr>
          <w:t>Thông tin thống kê</w:t>
        </w:r>
        <w:r>
          <w:rPr>
            <w:webHidden/>
          </w:rPr>
          <w:tab/>
        </w:r>
        <w:r>
          <w:rPr>
            <w:webHidden/>
          </w:rPr>
          <w:fldChar w:fldCharType="begin"/>
        </w:r>
        <w:r>
          <w:rPr>
            <w:webHidden/>
          </w:rPr>
          <w:instrText xml:space="preserve"> PAGEREF _Toc446058327 \h </w:instrText>
        </w:r>
        <w:r>
          <w:rPr>
            <w:webHidden/>
          </w:rPr>
        </w:r>
        <w:r>
          <w:rPr>
            <w:webHidden/>
          </w:rPr>
          <w:fldChar w:fldCharType="separate"/>
        </w:r>
        <w:r>
          <w:rPr>
            <w:webHidden/>
          </w:rPr>
          <w:t>127</w:t>
        </w:r>
        <w:r>
          <w:rPr>
            <w:webHidden/>
          </w:rPr>
          <w:fldChar w:fldCharType="end"/>
        </w:r>
      </w:hyperlink>
    </w:p>
    <w:p w:rsidR="002164A6" w:rsidRDefault="002164A6">
      <w:pPr>
        <w:pStyle w:val="TOC2"/>
        <w:tabs>
          <w:tab w:val="left" w:pos="1000"/>
          <w:tab w:val="right" w:leader="dot" w:pos="10083"/>
        </w:tabs>
        <w:rPr>
          <w:rFonts w:asciiTheme="minorHAnsi" w:eastAsiaTheme="minorEastAsia" w:hAnsiTheme="minorHAnsi" w:cstheme="minorBidi"/>
          <w:noProof/>
          <w:szCs w:val="22"/>
        </w:rPr>
      </w:pPr>
      <w:hyperlink w:anchor="_Toc446058328" w:history="1">
        <w:r w:rsidRPr="00D946D3">
          <w:rPr>
            <w:rStyle w:val="Hyperlink"/>
            <w:noProof/>
          </w:rPr>
          <w:t>9.2.</w:t>
        </w:r>
        <w:r>
          <w:rPr>
            <w:rFonts w:asciiTheme="minorHAnsi" w:eastAsiaTheme="minorEastAsia" w:hAnsiTheme="minorHAnsi" w:cstheme="minorBidi"/>
            <w:noProof/>
            <w:szCs w:val="22"/>
          </w:rPr>
          <w:tab/>
        </w:r>
        <w:r w:rsidRPr="00D946D3">
          <w:rPr>
            <w:rStyle w:val="Hyperlink"/>
            <w:noProof/>
          </w:rPr>
          <w:t>Định dạngrãnh chỉ dẫnALC/LCT và FLUTE</w:t>
        </w:r>
        <w:r>
          <w:rPr>
            <w:noProof/>
            <w:webHidden/>
          </w:rPr>
          <w:tab/>
        </w:r>
        <w:r>
          <w:rPr>
            <w:noProof/>
            <w:webHidden/>
          </w:rPr>
          <w:fldChar w:fldCharType="begin"/>
        </w:r>
        <w:r>
          <w:rPr>
            <w:noProof/>
            <w:webHidden/>
          </w:rPr>
          <w:instrText xml:space="preserve"> PAGEREF _Toc446058328 \h </w:instrText>
        </w:r>
        <w:r>
          <w:rPr>
            <w:noProof/>
            <w:webHidden/>
          </w:rPr>
        </w:r>
        <w:r>
          <w:rPr>
            <w:noProof/>
            <w:webHidden/>
          </w:rPr>
          <w:fldChar w:fldCharType="separate"/>
        </w:r>
        <w:r>
          <w:rPr>
            <w:noProof/>
            <w:webHidden/>
          </w:rPr>
          <w:t>128</w:t>
        </w:r>
        <w:r>
          <w:rPr>
            <w:noProof/>
            <w:webHidden/>
          </w:rPr>
          <w:fldChar w:fldCharType="end"/>
        </w:r>
      </w:hyperlink>
    </w:p>
    <w:p w:rsidR="002164A6" w:rsidRDefault="002164A6">
      <w:pPr>
        <w:pStyle w:val="TOC3"/>
        <w:rPr>
          <w:rFonts w:asciiTheme="minorHAnsi" w:eastAsiaTheme="minorEastAsia" w:hAnsiTheme="minorHAnsi" w:cstheme="minorBidi"/>
          <w:szCs w:val="22"/>
          <w:lang w:val="en-US"/>
        </w:rPr>
      </w:pPr>
      <w:hyperlink w:anchor="_Toc446058329" w:history="1">
        <w:r w:rsidRPr="00D946D3">
          <w:rPr>
            <w:rStyle w:val="Hyperlink"/>
          </w:rPr>
          <w:t>9.2.1.</w:t>
        </w:r>
        <w:r>
          <w:rPr>
            <w:rFonts w:asciiTheme="minorHAnsi" w:eastAsiaTheme="minorEastAsia" w:hAnsiTheme="minorHAnsi" w:cstheme="minorBidi"/>
            <w:szCs w:val="22"/>
            <w:lang w:val="en-US"/>
          </w:rPr>
          <w:tab/>
        </w:r>
        <w:r w:rsidRPr="00D946D3">
          <w:rPr>
            <w:rStyle w:val="Hyperlink"/>
          </w:rPr>
          <w:t>Giới thiệu</w:t>
        </w:r>
        <w:r>
          <w:rPr>
            <w:webHidden/>
          </w:rPr>
          <w:tab/>
        </w:r>
        <w:r>
          <w:rPr>
            <w:webHidden/>
          </w:rPr>
          <w:fldChar w:fldCharType="begin"/>
        </w:r>
        <w:r>
          <w:rPr>
            <w:webHidden/>
          </w:rPr>
          <w:instrText xml:space="preserve"> PAGEREF _Toc446058329 \h </w:instrText>
        </w:r>
        <w:r>
          <w:rPr>
            <w:webHidden/>
          </w:rPr>
        </w:r>
        <w:r>
          <w:rPr>
            <w:webHidden/>
          </w:rPr>
          <w:fldChar w:fldCharType="separate"/>
        </w:r>
        <w:r>
          <w:rPr>
            <w:webHidden/>
          </w:rPr>
          <w:t>128</w:t>
        </w:r>
        <w:r>
          <w:rPr>
            <w:webHidden/>
          </w:rPr>
          <w:fldChar w:fldCharType="end"/>
        </w:r>
      </w:hyperlink>
    </w:p>
    <w:p w:rsidR="002164A6" w:rsidRDefault="002164A6">
      <w:pPr>
        <w:pStyle w:val="TOC3"/>
        <w:rPr>
          <w:rFonts w:asciiTheme="minorHAnsi" w:eastAsiaTheme="minorEastAsia" w:hAnsiTheme="minorHAnsi" w:cstheme="minorBidi"/>
          <w:szCs w:val="22"/>
          <w:lang w:val="en-US"/>
        </w:rPr>
      </w:pPr>
      <w:hyperlink w:anchor="_Toc446058330" w:history="1">
        <w:r w:rsidRPr="00D946D3">
          <w:rPr>
            <w:rStyle w:val="Hyperlink"/>
          </w:rPr>
          <w:t>9.2.2.</w:t>
        </w:r>
        <w:r>
          <w:rPr>
            <w:rFonts w:asciiTheme="minorHAnsi" w:eastAsiaTheme="minorEastAsia" w:hAnsiTheme="minorHAnsi" w:cstheme="minorBidi"/>
            <w:szCs w:val="22"/>
            <w:lang w:val="en-US"/>
          </w:rPr>
          <w:tab/>
        </w:r>
        <w:r w:rsidRPr="00D946D3">
          <w:rPr>
            <w:rStyle w:val="Hyperlink"/>
          </w:rPr>
          <w:t>Nguyên tắc thiết kế</w:t>
        </w:r>
        <w:r>
          <w:rPr>
            <w:webHidden/>
          </w:rPr>
          <w:tab/>
        </w:r>
        <w:r>
          <w:rPr>
            <w:webHidden/>
          </w:rPr>
          <w:fldChar w:fldCharType="begin"/>
        </w:r>
        <w:r>
          <w:rPr>
            <w:webHidden/>
          </w:rPr>
          <w:instrText xml:space="preserve"> PAGEREF _Toc446058330 \h </w:instrText>
        </w:r>
        <w:r>
          <w:rPr>
            <w:webHidden/>
          </w:rPr>
        </w:r>
        <w:r>
          <w:rPr>
            <w:webHidden/>
          </w:rPr>
          <w:fldChar w:fldCharType="separate"/>
        </w:r>
        <w:r>
          <w:rPr>
            <w:webHidden/>
          </w:rPr>
          <w:t>128</w:t>
        </w:r>
        <w:r>
          <w:rPr>
            <w:webHidden/>
          </w:rPr>
          <w:fldChar w:fldCharType="end"/>
        </w:r>
      </w:hyperlink>
    </w:p>
    <w:p w:rsidR="002164A6" w:rsidRDefault="002164A6">
      <w:pPr>
        <w:pStyle w:val="TOC3"/>
        <w:rPr>
          <w:rFonts w:asciiTheme="minorHAnsi" w:eastAsiaTheme="minorEastAsia" w:hAnsiTheme="minorHAnsi" w:cstheme="minorBidi"/>
          <w:szCs w:val="22"/>
          <w:lang w:val="en-US"/>
        </w:rPr>
      </w:pPr>
      <w:hyperlink w:anchor="_Toc446058331" w:history="1">
        <w:r w:rsidRPr="00D946D3">
          <w:rPr>
            <w:rStyle w:val="Hyperlink"/>
          </w:rPr>
          <w:t>9.2.3.</w:t>
        </w:r>
        <w:r>
          <w:rPr>
            <w:rFonts w:asciiTheme="minorHAnsi" w:eastAsiaTheme="minorEastAsia" w:hAnsiTheme="minorHAnsi" w:cstheme="minorBidi"/>
            <w:szCs w:val="22"/>
            <w:lang w:val="en-US"/>
          </w:rPr>
          <w:tab/>
        </w:r>
        <w:r w:rsidRPr="00D946D3">
          <w:rPr>
            <w:rStyle w:val="Hyperlink"/>
          </w:rPr>
          <w:t xml:space="preserve">Định dạng miêu tả </w:t>
        </w:r>
        <w:r w:rsidRPr="00D946D3">
          <w:rPr>
            <w:rStyle w:val="Hyperlink"/>
            <w:lang w:val="en-US"/>
          </w:rPr>
          <w:t>mẫu</w:t>
        </w:r>
        <w:r>
          <w:rPr>
            <w:webHidden/>
          </w:rPr>
          <w:tab/>
        </w:r>
        <w:r>
          <w:rPr>
            <w:webHidden/>
          </w:rPr>
          <w:fldChar w:fldCharType="begin"/>
        </w:r>
        <w:r>
          <w:rPr>
            <w:webHidden/>
          </w:rPr>
          <w:instrText xml:space="preserve"> PAGEREF _Toc446058331 \h </w:instrText>
        </w:r>
        <w:r>
          <w:rPr>
            <w:webHidden/>
          </w:rPr>
        </w:r>
        <w:r>
          <w:rPr>
            <w:webHidden/>
          </w:rPr>
          <w:fldChar w:fldCharType="separate"/>
        </w:r>
        <w:r>
          <w:rPr>
            <w:webHidden/>
          </w:rPr>
          <w:t>130</w:t>
        </w:r>
        <w:r>
          <w:rPr>
            <w:webHidden/>
          </w:rPr>
          <w:fldChar w:fldCharType="end"/>
        </w:r>
      </w:hyperlink>
    </w:p>
    <w:p w:rsidR="002164A6" w:rsidRDefault="002164A6">
      <w:pPr>
        <w:pStyle w:val="TOC3"/>
        <w:rPr>
          <w:rFonts w:asciiTheme="minorHAnsi" w:eastAsiaTheme="minorEastAsia" w:hAnsiTheme="minorHAnsi" w:cstheme="minorBidi"/>
          <w:szCs w:val="22"/>
          <w:lang w:val="en-US"/>
        </w:rPr>
      </w:pPr>
      <w:hyperlink w:anchor="_Toc446058332" w:history="1">
        <w:r w:rsidRPr="00D946D3">
          <w:rPr>
            <w:rStyle w:val="Hyperlink"/>
          </w:rPr>
          <w:t>9.2.4.</w:t>
        </w:r>
        <w:r>
          <w:rPr>
            <w:rFonts w:asciiTheme="minorHAnsi" w:eastAsiaTheme="minorEastAsia" w:hAnsiTheme="minorHAnsi" w:cstheme="minorBidi"/>
            <w:szCs w:val="22"/>
            <w:lang w:val="en-US"/>
          </w:rPr>
          <w:tab/>
        </w:r>
        <w:r w:rsidRPr="00D946D3">
          <w:rPr>
            <w:rStyle w:val="Hyperlink"/>
          </w:rPr>
          <w:t>Định dạng mẫu</w:t>
        </w:r>
        <w:r>
          <w:rPr>
            <w:webHidden/>
          </w:rPr>
          <w:tab/>
        </w:r>
        <w:r>
          <w:rPr>
            <w:webHidden/>
          </w:rPr>
          <w:fldChar w:fldCharType="begin"/>
        </w:r>
        <w:r>
          <w:rPr>
            <w:webHidden/>
          </w:rPr>
          <w:instrText xml:space="preserve"> PAGEREF _Toc446058332 \h </w:instrText>
        </w:r>
        <w:r>
          <w:rPr>
            <w:webHidden/>
          </w:rPr>
        </w:r>
        <w:r>
          <w:rPr>
            <w:webHidden/>
          </w:rPr>
          <w:fldChar w:fldCharType="separate"/>
        </w:r>
        <w:r>
          <w:rPr>
            <w:webHidden/>
          </w:rPr>
          <w:t>130</w:t>
        </w:r>
        <w:r>
          <w:rPr>
            <w:webHidden/>
          </w:rPr>
          <w:fldChar w:fldCharType="end"/>
        </w:r>
      </w:hyperlink>
    </w:p>
    <w:p w:rsidR="002164A6" w:rsidRDefault="002164A6">
      <w:pPr>
        <w:pStyle w:val="TOC2"/>
        <w:tabs>
          <w:tab w:val="left" w:pos="1000"/>
          <w:tab w:val="right" w:leader="dot" w:pos="10083"/>
        </w:tabs>
        <w:rPr>
          <w:rFonts w:asciiTheme="minorHAnsi" w:eastAsiaTheme="minorEastAsia" w:hAnsiTheme="minorHAnsi" w:cstheme="minorBidi"/>
          <w:noProof/>
          <w:szCs w:val="22"/>
        </w:rPr>
      </w:pPr>
      <w:hyperlink w:anchor="_Toc446058333" w:history="1">
        <w:r w:rsidRPr="00D946D3">
          <w:rPr>
            <w:rStyle w:val="Hyperlink"/>
            <w:noProof/>
          </w:rPr>
          <w:t>9.3.</w:t>
        </w:r>
        <w:r>
          <w:rPr>
            <w:rFonts w:asciiTheme="minorHAnsi" w:eastAsiaTheme="minorEastAsia" w:hAnsiTheme="minorHAnsi" w:cstheme="minorBidi"/>
            <w:noProof/>
            <w:szCs w:val="22"/>
          </w:rPr>
          <w:tab/>
        </w:r>
        <w:r w:rsidRPr="00D946D3">
          <w:rPr>
            <w:rStyle w:val="Hyperlink"/>
            <w:noProof/>
          </w:rPr>
          <w:t>Định dạngrãnh chỉ dẫn truyền tảiMPEG-2</w:t>
        </w:r>
        <w:r>
          <w:rPr>
            <w:noProof/>
            <w:webHidden/>
          </w:rPr>
          <w:tab/>
        </w:r>
        <w:r>
          <w:rPr>
            <w:noProof/>
            <w:webHidden/>
          </w:rPr>
          <w:fldChar w:fldCharType="begin"/>
        </w:r>
        <w:r>
          <w:rPr>
            <w:noProof/>
            <w:webHidden/>
          </w:rPr>
          <w:instrText xml:space="preserve"> PAGEREF _Toc446058333 \h </w:instrText>
        </w:r>
        <w:r>
          <w:rPr>
            <w:noProof/>
            <w:webHidden/>
          </w:rPr>
        </w:r>
        <w:r>
          <w:rPr>
            <w:noProof/>
            <w:webHidden/>
          </w:rPr>
          <w:fldChar w:fldCharType="separate"/>
        </w:r>
        <w:r>
          <w:rPr>
            <w:noProof/>
            <w:webHidden/>
          </w:rPr>
          <w:t>134</w:t>
        </w:r>
        <w:r>
          <w:rPr>
            <w:noProof/>
            <w:webHidden/>
          </w:rPr>
          <w:fldChar w:fldCharType="end"/>
        </w:r>
      </w:hyperlink>
    </w:p>
    <w:p w:rsidR="002164A6" w:rsidRDefault="002164A6">
      <w:pPr>
        <w:pStyle w:val="TOC3"/>
        <w:rPr>
          <w:rFonts w:asciiTheme="minorHAnsi" w:eastAsiaTheme="minorEastAsia" w:hAnsiTheme="minorHAnsi" w:cstheme="minorBidi"/>
          <w:szCs w:val="22"/>
          <w:lang w:val="en-US"/>
        </w:rPr>
      </w:pPr>
      <w:hyperlink w:anchor="_Toc446058334" w:history="1">
        <w:r w:rsidRPr="00D946D3">
          <w:rPr>
            <w:rStyle w:val="Hyperlink"/>
          </w:rPr>
          <w:t>9.3.1.</w:t>
        </w:r>
        <w:r>
          <w:rPr>
            <w:rFonts w:asciiTheme="minorHAnsi" w:eastAsiaTheme="minorEastAsia" w:hAnsiTheme="minorHAnsi" w:cstheme="minorBidi"/>
            <w:szCs w:val="22"/>
            <w:lang w:val="en-US"/>
          </w:rPr>
          <w:tab/>
        </w:r>
        <w:r w:rsidRPr="00D946D3">
          <w:rPr>
            <w:rStyle w:val="Hyperlink"/>
          </w:rPr>
          <w:t>Giới thiệu</w:t>
        </w:r>
        <w:r>
          <w:rPr>
            <w:webHidden/>
          </w:rPr>
          <w:tab/>
        </w:r>
        <w:r>
          <w:rPr>
            <w:webHidden/>
          </w:rPr>
          <w:fldChar w:fldCharType="begin"/>
        </w:r>
        <w:r>
          <w:rPr>
            <w:webHidden/>
          </w:rPr>
          <w:instrText xml:space="preserve"> PAGEREF _Toc446058334 \h </w:instrText>
        </w:r>
        <w:r>
          <w:rPr>
            <w:webHidden/>
          </w:rPr>
        </w:r>
        <w:r>
          <w:rPr>
            <w:webHidden/>
          </w:rPr>
          <w:fldChar w:fldCharType="separate"/>
        </w:r>
        <w:r>
          <w:rPr>
            <w:webHidden/>
          </w:rPr>
          <w:t>134</w:t>
        </w:r>
        <w:r>
          <w:rPr>
            <w:webHidden/>
          </w:rPr>
          <w:fldChar w:fldCharType="end"/>
        </w:r>
      </w:hyperlink>
    </w:p>
    <w:p w:rsidR="002164A6" w:rsidRDefault="002164A6">
      <w:pPr>
        <w:pStyle w:val="TOC3"/>
        <w:rPr>
          <w:rFonts w:asciiTheme="minorHAnsi" w:eastAsiaTheme="minorEastAsia" w:hAnsiTheme="minorHAnsi" w:cstheme="minorBidi"/>
          <w:szCs w:val="22"/>
          <w:lang w:val="en-US"/>
        </w:rPr>
      </w:pPr>
      <w:hyperlink w:anchor="_Toc446058335" w:history="1">
        <w:r w:rsidRPr="00D946D3">
          <w:rPr>
            <w:rStyle w:val="Hyperlink"/>
          </w:rPr>
          <w:t>9.3.2.</w:t>
        </w:r>
        <w:r>
          <w:rPr>
            <w:rFonts w:asciiTheme="minorHAnsi" w:eastAsiaTheme="minorEastAsia" w:hAnsiTheme="minorHAnsi" w:cstheme="minorBidi"/>
            <w:szCs w:val="22"/>
            <w:lang w:val="en-US"/>
          </w:rPr>
          <w:tab/>
        </w:r>
        <w:r w:rsidRPr="00D946D3">
          <w:rPr>
            <w:rStyle w:val="Hyperlink"/>
          </w:rPr>
          <w:t>Nguyên tắc thiết kế</w:t>
        </w:r>
        <w:r>
          <w:rPr>
            <w:webHidden/>
          </w:rPr>
          <w:tab/>
        </w:r>
        <w:r>
          <w:rPr>
            <w:webHidden/>
          </w:rPr>
          <w:fldChar w:fldCharType="begin"/>
        </w:r>
        <w:r>
          <w:rPr>
            <w:webHidden/>
          </w:rPr>
          <w:instrText xml:space="preserve"> PAGEREF _Toc446058335 \h </w:instrText>
        </w:r>
        <w:r>
          <w:rPr>
            <w:webHidden/>
          </w:rPr>
        </w:r>
        <w:r>
          <w:rPr>
            <w:webHidden/>
          </w:rPr>
          <w:fldChar w:fldCharType="separate"/>
        </w:r>
        <w:r>
          <w:rPr>
            <w:webHidden/>
          </w:rPr>
          <w:t>134</w:t>
        </w:r>
        <w:r>
          <w:rPr>
            <w:webHidden/>
          </w:rPr>
          <w:fldChar w:fldCharType="end"/>
        </w:r>
      </w:hyperlink>
    </w:p>
    <w:p w:rsidR="002164A6" w:rsidRDefault="002164A6">
      <w:pPr>
        <w:pStyle w:val="TOC3"/>
        <w:rPr>
          <w:rFonts w:asciiTheme="minorHAnsi" w:eastAsiaTheme="minorEastAsia" w:hAnsiTheme="minorHAnsi" w:cstheme="minorBidi"/>
          <w:szCs w:val="22"/>
          <w:lang w:val="en-US"/>
        </w:rPr>
      </w:pPr>
      <w:hyperlink w:anchor="_Toc446058336" w:history="1">
        <w:r w:rsidRPr="00D946D3">
          <w:rPr>
            <w:rStyle w:val="Hyperlink"/>
          </w:rPr>
          <w:t>9.3.3.</w:t>
        </w:r>
        <w:r>
          <w:rPr>
            <w:rFonts w:asciiTheme="minorHAnsi" w:eastAsiaTheme="minorEastAsia" w:hAnsiTheme="minorHAnsi" w:cstheme="minorBidi"/>
            <w:szCs w:val="22"/>
            <w:lang w:val="en-US"/>
          </w:rPr>
          <w:tab/>
        </w:r>
        <w:r w:rsidRPr="00D946D3">
          <w:rPr>
            <w:rStyle w:val="Hyperlink"/>
          </w:rPr>
          <w:t xml:space="preserve">Định dạng miêu tả </w:t>
        </w:r>
        <w:r w:rsidRPr="00D946D3">
          <w:rPr>
            <w:rStyle w:val="Hyperlink"/>
            <w:lang w:val="en-US"/>
          </w:rPr>
          <w:t>mẫu</w:t>
        </w:r>
        <w:r>
          <w:rPr>
            <w:webHidden/>
          </w:rPr>
          <w:tab/>
        </w:r>
        <w:r>
          <w:rPr>
            <w:webHidden/>
          </w:rPr>
          <w:fldChar w:fldCharType="begin"/>
        </w:r>
        <w:r>
          <w:rPr>
            <w:webHidden/>
          </w:rPr>
          <w:instrText xml:space="preserve"> PAGEREF _Toc446058336 \h </w:instrText>
        </w:r>
        <w:r>
          <w:rPr>
            <w:webHidden/>
          </w:rPr>
        </w:r>
        <w:r>
          <w:rPr>
            <w:webHidden/>
          </w:rPr>
          <w:fldChar w:fldCharType="separate"/>
        </w:r>
        <w:r>
          <w:rPr>
            <w:webHidden/>
          </w:rPr>
          <w:t>136</w:t>
        </w:r>
        <w:r>
          <w:rPr>
            <w:webHidden/>
          </w:rPr>
          <w:fldChar w:fldCharType="end"/>
        </w:r>
      </w:hyperlink>
    </w:p>
    <w:p w:rsidR="002164A6" w:rsidRDefault="002164A6">
      <w:pPr>
        <w:pStyle w:val="TOC3"/>
        <w:rPr>
          <w:rFonts w:asciiTheme="minorHAnsi" w:eastAsiaTheme="minorEastAsia" w:hAnsiTheme="minorHAnsi" w:cstheme="minorBidi"/>
          <w:szCs w:val="22"/>
          <w:lang w:val="en-US"/>
        </w:rPr>
      </w:pPr>
      <w:hyperlink w:anchor="_Toc446058337" w:history="1">
        <w:r w:rsidRPr="00D946D3">
          <w:rPr>
            <w:rStyle w:val="Hyperlink"/>
          </w:rPr>
          <w:t>9.3.4.</w:t>
        </w:r>
        <w:r>
          <w:rPr>
            <w:rFonts w:asciiTheme="minorHAnsi" w:eastAsiaTheme="minorEastAsia" w:hAnsiTheme="minorHAnsi" w:cstheme="minorBidi"/>
            <w:szCs w:val="22"/>
            <w:lang w:val="en-US"/>
          </w:rPr>
          <w:tab/>
        </w:r>
        <w:r w:rsidRPr="00D946D3">
          <w:rPr>
            <w:rStyle w:val="Hyperlink"/>
          </w:rPr>
          <w:t>Định dạngmẫu</w:t>
        </w:r>
        <w:r>
          <w:rPr>
            <w:webHidden/>
          </w:rPr>
          <w:tab/>
        </w:r>
        <w:r>
          <w:rPr>
            <w:webHidden/>
          </w:rPr>
          <w:fldChar w:fldCharType="begin"/>
        </w:r>
        <w:r>
          <w:rPr>
            <w:webHidden/>
          </w:rPr>
          <w:instrText xml:space="preserve"> PAGEREF _Toc446058337 \h </w:instrText>
        </w:r>
        <w:r>
          <w:rPr>
            <w:webHidden/>
          </w:rPr>
        </w:r>
        <w:r>
          <w:rPr>
            <w:webHidden/>
          </w:rPr>
          <w:fldChar w:fldCharType="separate"/>
        </w:r>
        <w:r>
          <w:rPr>
            <w:webHidden/>
          </w:rPr>
          <w:t>138</w:t>
        </w:r>
        <w:r>
          <w:rPr>
            <w:webHidden/>
          </w:rPr>
          <w:fldChar w:fldCharType="end"/>
        </w:r>
      </w:hyperlink>
    </w:p>
    <w:p w:rsidR="002164A6" w:rsidRDefault="002164A6">
      <w:pPr>
        <w:pStyle w:val="TOC3"/>
        <w:rPr>
          <w:rFonts w:asciiTheme="minorHAnsi" w:eastAsiaTheme="minorEastAsia" w:hAnsiTheme="minorHAnsi" w:cstheme="minorBidi"/>
          <w:szCs w:val="22"/>
          <w:lang w:val="en-US"/>
        </w:rPr>
      </w:pPr>
      <w:hyperlink w:anchor="_Toc446058338" w:history="1">
        <w:r w:rsidRPr="00D946D3">
          <w:rPr>
            <w:rStyle w:val="Hyperlink"/>
            <w:lang w:val="en-US"/>
          </w:rPr>
          <w:t>9.3.5.</w:t>
        </w:r>
        <w:r>
          <w:rPr>
            <w:rFonts w:asciiTheme="minorHAnsi" w:eastAsiaTheme="minorEastAsia" w:hAnsiTheme="minorHAnsi" w:cstheme="minorBidi"/>
            <w:szCs w:val="22"/>
            <w:lang w:val="en-US"/>
          </w:rPr>
          <w:tab/>
        </w:r>
        <w:r w:rsidRPr="00D946D3">
          <w:rPr>
            <w:rStyle w:val="Hyperlink"/>
            <w:lang w:val="en-US"/>
          </w:rPr>
          <w:t>Rãnh chỉ dẫnluồng truyền tải MPEG-2 được bảo vệ</w:t>
        </w:r>
        <w:r>
          <w:rPr>
            <w:webHidden/>
          </w:rPr>
          <w:tab/>
        </w:r>
        <w:r>
          <w:rPr>
            <w:webHidden/>
          </w:rPr>
          <w:fldChar w:fldCharType="begin"/>
        </w:r>
        <w:r>
          <w:rPr>
            <w:webHidden/>
          </w:rPr>
          <w:instrText xml:space="preserve"> PAGEREF _Toc446058338 \h </w:instrText>
        </w:r>
        <w:r>
          <w:rPr>
            <w:webHidden/>
          </w:rPr>
        </w:r>
        <w:r>
          <w:rPr>
            <w:webHidden/>
          </w:rPr>
          <w:fldChar w:fldCharType="separate"/>
        </w:r>
        <w:r>
          <w:rPr>
            <w:webHidden/>
          </w:rPr>
          <w:t>140</w:t>
        </w:r>
        <w:r>
          <w:rPr>
            <w:webHidden/>
          </w:rPr>
          <w:fldChar w:fldCharType="end"/>
        </w:r>
      </w:hyperlink>
    </w:p>
    <w:p w:rsidR="002164A6" w:rsidRDefault="002164A6">
      <w:pPr>
        <w:pStyle w:val="TOC2"/>
        <w:tabs>
          <w:tab w:val="left" w:pos="1000"/>
          <w:tab w:val="right" w:leader="dot" w:pos="10083"/>
        </w:tabs>
        <w:rPr>
          <w:rFonts w:asciiTheme="minorHAnsi" w:eastAsiaTheme="minorEastAsia" w:hAnsiTheme="minorHAnsi" w:cstheme="minorBidi"/>
          <w:noProof/>
          <w:szCs w:val="22"/>
        </w:rPr>
      </w:pPr>
      <w:hyperlink w:anchor="_Toc446058339" w:history="1">
        <w:r w:rsidRPr="00D946D3">
          <w:rPr>
            <w:rStyle w:val="Hyperlink"/>
            <w:noProof/>
          </w:rPr>
          <w:t>9.4.</w:t>
        </w:r>
        <w:r>
          <w:rPr>
            <w:rFonts w:asciiTheme="minorHAnsi" w:eastAsiaTheme="minorEastAsia" w:hAnsiTheme="minorHAnsi" w:cstheme="minorBidi"/>
            <w:noProof/>
            <w:szCs w:val="22"/>
          </w:rPr>
          <w:tab/>
        </w:r>
        <w:r w:rsidRPr="00D946D3">
          <w:rPr>
            <w:rStyle w:val="Hyperlink"/>
            <w:noProof/>
          </w:rPr>
          <w:t>Rãnh chỉ dẫn tiếp nhận RTP, RTCP, SRTP và SRTCP</w:t>
        </w:r>
        <w:r>
          <w:rPr>
            <w:noProof/>
            <w:webHidden/>
          </w:rPr>
          <w:tab/>
        </w:r>
        <w:r>
          <w:rPr>
            <w:noProof/>
            <w:webHidden/>
          </w:rPr>
          <w:fldChar w:fldCharType="begin"/>
        </w:r>
        <w:r>
          <w:rPr>
            <w:noProof/>
            <w:webHidden/>
          </w:rPr>
          <w:instrText xml:space="preserve"> PAGEREF _Toc446058339 \h </w:instrText>
        </w:r>
        <w:r>
          <w:rPr>
            <w:noProof/>
            <w:webHidden/>
          </w:rPr>
        </w:r>
        <w:r>
          <w:rPr>
            <w:noProof/>
            <w:webHidden/>
          </w:rPr>
          <w:fldChar w:fldCharType="separate"/>
        </w:r>
        <w:r>
          <w:rPr>
            <w:noProof/>
            <w:webHidden/>
          </w:rPr>
          <w:t>141</w:t>
        </w:r>
        <w:r>
          <w:rPr>
            <w:noProof/>
            <w:webHidden/>
          </w:rPr>
          <w:fldChar w:fldCharType="end"/>
        </w:r>
      </w:hyperlink>
    </w:p>
    <w:p w:rsidR="002164A6" w:rsidRDefault="002164A6">
      <w:pPr>
        <w:pStyle w:val="TOC3"/>
        <w:rPr>
          <w:rFonts w:asciiTheme="minorHAnsi" w:eastAsiaTheme="minorEastAsia" w:hAnsiTheme="minorHAnsi" w:cstheme="minorBidi"/>
          <w:szCs w:val="22"/>
          <w:lang w:val="en-US"/>
        </w:rPr>
      </w:pPr>
      <w:hyperlink w:anchor="_Toc446058340" w:history="1">
        <w:r w:rsidRPr="00D946D3">
          <w:rPr>
            <w:rStyle w:val="Hyperlink"/>
            <w:lang w:val="it-IT"/>
          </w:rPr>
          <w:t>9.4.1.</w:t>
        </w:r>
        <w:r>
          <w:rPr>
            <w:rFonts w:asciiTheme="minorHAnsi" w:eastAsiaTheme="minorEastAsia" w:hAnsiTheme="minorHAnsi" w:cstheme="minorBidi"/>
            <w:szCs w:val="22"/>
            <w:lang w:val="en-US"/>
          </w:rPr>
          <w:tab/>
        </w:r>
        <w:r w:rsidRPr="00D946D3">
          <w:rPr>
            <w:rStyle w:val="Hyperlink"/>
            <w:lang w:val="it-IT"/>
          </w:rPr>
          <w:t>Rãnh chỉ dẫn tiếp nhận RTP</w:t>
        </w:r>
        <w:r>
          <w:rPr>
            <w:webHidden/>
          </w:rPr>
          <w:tab/>
        </w:r>
        <w:r>
          <w:rPr>
            <w:webHidden/>
          </w:rPr>
          <w:fldChar w:fldCharType="begin"/>
        </w:r>
        <w:r>
          <w:rPr>
            <w:webHidden/>
          </w:rPr>
          <w:instrText xml:space="preserve"> PAGEREF _Toc446058340 \h </w:instrText>
        </w:r>
        <w:r>
          <w:rPr>
            <w:webHidden/>
          </w:rPr>
        </w:r>
        <w:r>
          <w:rPr>
            <w:webHidden/>
          </w:rPr>
          <w:fldChar w:fldCharType="separate"/>
        </w:r>
        <w:r>
          <w:rPr>
            <w:webHidden/>
          </w:rPr>
          <w:t>141</w:t>
        </w:r>
        <w:r>
          <w:rPr>
            <w:webHidden/>
          </w:rPr>
          <w:fldChar w:fldCharType="end"/>
        </w:r>
      </w:hyperlink>
    </w:p>
    <w:p w:rsidR="002164A6" w:rsidRDefault="002164A6">
      <w:pPr>
        <w:pStyle w:val="TOC3"/>
        <w:rPr>
          <w:rFonts w:asciiTheme="minorHAnsi" w:eastAsiaTheme="minorEastAsia" w:hAnsiTheme="minorHAnsi" w:cstheme="minorBidi"/>
          <w:szCs w:val="22"/>
          <w:lang w:val="en-US"/>
        </w:rPr>
      </w:pPr>
      <w:hyperlink w:anchor="_Toc446058341" w:history="1">
        <w:r w:rsidRPr="00D946D3">
          <w:rPr>
            <w:rStyle w:val="Hyperlink"/>
            <w:lang w:val="en-US"/>
          </w:rPr>
          <w:t>9.4.2.</w:t>
        </w:r>
        <w:r>
          <w:rPr>
            <w:rFonts w:asciiTheme="minorHAnsi" w:eastAsiaTheme="minorEastAsia" w:hAnsiTheme="minorHAnsi" w:cstheme="minorBidi"/>
            <w:szCs w:val="22"/>
            <w:lang w:val="en-US"/>
          </w:rPr>
          <w:tab/>
        </w:r>
        <w:r w:rsidRPr="00D946D3">
          <w:rPr>
            <w:rStyle w:val="Hyperlink"/>
            <w:lang w:val="en-US"/>
          </w:rPr>
          <w:t>Rãnh chỉ dẫn tiếp nhận RTCP</w:t>
        </w:r>
        <w:r>
          <w:rPr>
            <w:webHidden/>
          </w:rPr>
          <w:tab/>
        </w:r>
        <w:r>
          <w:rPr>
            <w:webHidden/>
          </w:rPr>
          <w:fldChar w:fldCharType="begin"/>
        </w:r>
        <w:r>
          <w:rPr>
            <w:webHidden/>
          </w:rPr>
          <w:instrText xml:space="preserve"> PAGEREF _Toc446058341 \h </w:instrText>
        </w:r>
        <w:r>
          <w:rPr>
            <w:webHidden/>
          </w:rPr>
        </w:r>
        <w:r>
          <w:rPr>
            <w:webHidden/>
          </w:rPr>
          <w:fldChar w:fldCharType="separate"/>
        </w:r>
        <w:r>
          <w:rPr>
            <w:webHidden/>
          </w:rPr>
          <w:t>144</w:t>
        </w:r>
        <w:r>
          <w:rPr>
            <w:webHidden/>
          </w:rPr>
          <w:fldChar w:fldCharType="end"/>
        </w:r>
      </w:hyperlink>
    </w:p>
    <w:p w:rsidR="002164A6" w:rsidRDefault="002164A6">
      <w:pPr>
        <w:pStyle w:val="TOC3"/>
        <w:rPr>
          <w:rFonts w:asciiTheme="minorHAnsi" w:eastAsiaTheme="minorEastAsia" w:hAnsiTheme="minorHAnsi" w:cstheme="minorBidi"/>
          <w:szCs w:val="22"/>
          <w:lang w:val="en-US"/>
        </w:rPr>
      </w:pPr>
      <w:hyperlink w:anchor="_Toc446058342" w:history="1">
        <w:r w:rsidRPr="00D946D3">
          <w:rPr>
            <w:rStyle w:val="Hyperlink"/>
            <w:lang w:val="en-US"/>
          </w:rPr>
          <w:t>9.4.3.</w:t>
        </w:r>
        <w:r>
          <w:rPr>
            <w:rFonts w:asciiTheme="minorHAnsi" w:eastAsiaTheme="minorEastAsia" w:hAnsiTheme="minorHAnsi" w:cstheme="minorBidi"/>
            <w:szCs w:val="22"/>
            <w:lang w:val="en-US"/>
          </w:rPr>
          <w:tab/>
        </w:r>
        <w:r w:rsidRPr="00D946D3">
          <w:rPr>
            <w:rStyle w:val="Hyperlink"/>
            <w:lang w:val="en-US"/>
          </w:rPr>
          <w:t>Rãnh chỉ dẫn tiếp nhận SRTP</w:t>
        </w:r>
        <w:r>
          <w:rPr>
            <w:webHidden/>
          </w:rPr>
          <w:tab/>
        </w:r>
        <w:r>
          <w:rPr>
            <w:webHidden/>
          </w:rPr>
          <w:fldChar w:fldCharType="begin"/>
        </w:r>
        <w:r>
          <w:rPr>
            <w:webHidden/>
          </w:rPr>
          <w:instrText xml:space="preserve"> PAGEREF _Toc446058342 \h </w:instrText>
        </w:r>
        <w:r>
          <w:rPr>
            <w:webHidden/>
          </w:rPr>
        </w:r>
        <w:r>
          <w:rPr>
            <w:webHidden/>
          </w:rPr>
          <w:fldChar w:fldCharType="separate"/>
        </w:r>
        <w:r>
          <w:rPr>
            <w:webHidden/>
          </w:rPr>
          <w:t>145</w:t>
        </w:r>
        <w:r>
          <w:rPr>
            <w:webHidden/>
          </w:rPr>
          <w:fldChar w:fldCharType="end"/>
        </w:r>
      </w:hyperlink>
    </w:p>
    <w:p w:rsidR="002164A6" w:rsidRDefault="002164A6">
      <w:pPr>
        <w:pStyle w:val="TOC3"/>
        <w:rPr>
          <w:rFonts w:asciiTheme="minorHAnsi" w:eastAsiaTheme="minorEastAsia" w:hAnsiTheme="minorHAnsi" w:cstheme="minorBidi"/>
          <w:szCs w:val="22"/>
          <w:lang w:val="en-US"/>
        </w:rPr>
      </w:pPr>
      <w:hyperlink w:anchor="_Toc446058343" w:history="1">
        <w:r w:rsidRPr="00D946D3">
          <w:rPr>
            <w:rStyle w:val="Hyperlink"/>
            <w:lang w:val="en-US"/>
          </w:rPr>
          <w:t>9.4.4.</w:t>
        </w:r>
        <w:r>
          <w:rPr>
            <w:rFonts w:asciiTheme="minorHAnsi" w:eastAsiaTheme="minorEastAsia" w:hAnsiTheme="minorHAnsi" w:cstheme="minorBidi"/>
            <w:szCs w:val="22"/>
            <w:lang w:val="en-US"/>
          </w:rPr>
          <w:tab/>
        </w:r>
        <w:r w:rsidRPr="00D946D3">
          <w:rPr>
            <w:rStyle w:val="Hyperlink"/>
            <w:lang w:val="en-US"/>
          </w:rPr>
          <w:t>Rãnh chỉ dẫn tiếp nhận SRTCP</w:t>
        </w:r>
        <w:r>
          <w:rPr>
            <w:webHidden/>
          </w:rPr>
          <w:tab/>
        </w:r>
        <w:r>
          <w:rPr>
            <w:webHidden/>
          </w:rPr>
          <w:fldChar w:fldCharType="begin"/>
        </w:r>
        <w:r>
          <w:rPr>
            <w:webHidden/>
          </w:rPr>
          <w:instrText xml:space="preserve"> PAGEREF _Toc446058343 \h </w:instrText>
        </w:r>
        <w:r>
          <w:rPr>
            <w:webHidden/>
          </w:rPr>
        </w:r>
        <w:r>
          <w:rPr>
            <w:webHidden/>
          </w:rPr>
          <w:fldChar w:fldCharType="separate"/>
        </w:r>
        <w:r>
          <w:rPr>
            <w:webHidden/>
          </w:rPr>
          <w:t>147</w:t>
        </w:r>
        <w:r>
          <w:rPr>
            <w:webHidden/>
          </w:rPr>
          <w:fldChar w:fldCharType="end"/>
        </w:r>
      </w:hyperlink>
    </w:p>
    <w:p w:rsidR="002164A6" w:rsidRDefault="002164A6">
      <w:pPr>
        <w:pStyle w:val="TOC3"/>
        <w:rPr>
          <w:rFonts w:asciiTheme="minorHAnsi" w:eastAsiaTheme="minorEastAsia" w:hAnsiTheme="minorHAnsi" w:cstheme="minorBidi"/>
          <w:szCs w:val="22"/>
          <w:lang w:val="en-US"/>
        </w:rPr>
      </w:pPr>
      <w:hyperlink w:anchor="_Toc446058344" w:history="1">
        <w:r w:rsidRPr="00D946D3">
          <w:rPr>
            <w:rStyle w:val="Hyperlink"/>
            <w:lang w:val="en-US"/>
          </w:rPr>
          <w:t>9.4.5.</w:t>
        </w:r>
        <w:r>
          <w:rPr>
            <w:rFonts w:asciiTheme="minorHAnsi" w:eastAsiaTheme="minorEastAsia" w:hAnsiTheme="minorHAnsi" w:cstheme="minorBidi"/>
            <w:szCs w:val="22"/>
            <w:lang w:val="en-US"/>
          </w:rPr>
          <w:tab/>
        </w:r>
        <w:r w:rsidRPr="00D946D3">
          <w:rPr>
            <w:rStyle w:val="Hyperlink"/>
            <w:lang w:val="en-US"/>
          </w:rPr>
          <w:t>Rãnh chỉ dẫn tiếp nhận RTP được bảo vệ</w:t>
        </w:r>
        <w:r>
          <w:rPr>
            <w:webHidden/>
          </w:rPr>
          <w:tab/>
        </w:r>
        <w:r>
          <w:rPr>
            <w:webHidden/>
          </w:rPr>
          <w:fldChar w:fldCharType="begin"/>
        </w:r>
        <w:r>
          <w:rPr>
            <w:webHidden/>
          </w:rPr>
          <w:instrText xml:space="preserve"> PAGEREF _Toc446058344 \h </w:instrText>
        </w:r>
        <w:r>
          <w:rPr>
            <w:webHidden/>
          </w:rPr>
        </w:r>
        <w:r>
          <w:rPr>
            <w:webHidden/>
          </w:rPr>
          <w:fldChar w:fldCharType="separate"/>
        </w:r>
        <w:r>
          <w:rPr>
            <w:webHidden/>
          </w:rPr>
          <w:t>148</w:t>
        </w:r>
        <w:r>
          <w:rPr>
            <w:webHidden/>
          </w:rPr>
          <w:fldChar w:fldCharType="end"/>
        </w:r>
      </w:hyperlink>
    </w:p>
    <w:p w:rsidR="002164A6" w:rsidRDefault="002164A6">
      <w:pPr>
        <w:pStyle w:val="TOC3"/>
        <w:rPr>
          <w:rFonts w:asciiTheme="minorHAnsi" w:eastAsiaTheme="minorEastAsia" w:hAnsiTheme="minorHAnsi" w:cstheme="minorBidi"/>
          <w:szCs w:val="22"/>
          <w:lang w:val="en-US"/>
        </w:rPr>
      </w:pPr>
      <w:hyperlink w:anchor="_Toc446058345" w:history="1">
        <w:r w:rsidRPr="00D946D3">
          <w:rPr>
            <w:rStyle w:val="Hyperlink"/>
            <w:lang w:val="en-US"/>
          </w:rPr>
          <w:t>9.4.6.</w:t>
        </w:r>
        <w:r>
          <w:rPr>
            <w:rFonts w:asciiTheme="minorHAnsi" w:eastAsiaTheme="minorEastAsia" w:hAnsiTheme="minorHAnsi" w:cstheme="minorBidi"/>
            <w:szCs w:val="22"/>
            <w:lang w:val="en-US"/>
          </w:rPr>
          <w:tab/>
        </w:r>
        <w:r w:rsidRPr="00D946D3">
          <w:rPr>
            <w:rStyle w:val="Hyperlink"/>
            <w:lang w:val="en-US"/>
          </w:rPr>
          <w:t>Thủ tục ghi</w:t>
        </w:r>
        <w:r>
          <w:rPr>
            <w:webHidden/>
          </w:rPr>
          <w:tab/>
        </w:r>
        <w:r>
          <w:rPr>
            <w:webHidden/>
          </w:rPr>
          <w:fldChar w:fldCharType="begin"/>
        </w:r>
        <w:r>
          <w:rPr>
            <w:webHidden/>
          </w:rPr>
          <w:instrText xml:space="preserve"> PAGEREF _Toc446058345 \h </w:instrText>
        </w:r>
        <w:r>
          <w:rPr>
            <w:webHidden/>
          </w:rPr>
        </w:r>
        <w:r>
          <w:rPr>
            <w:webHidden/>
          </w:rPr>
          <w:fldChar w:fldCharType="separate"/>
        </w:r>
        <w:r>
          <w:rPr>
            <w:webHidden/>
          </w:rPr>
          <w:t>148</w:t>
        </w:r>
        <w:r>
          <w:rPr>
            <w:webHidden/>
          </w:rPr>
          <w:fldChar w:fldCharType="end"/>
        </w:r>
      </w:hyperlink>
    </w:p>
    <w:p w:rsidR="002164A6" w:rsidRDefault="002164A6">
      <w:pPr>
        <w:pStyle w:val="TOC3"/>
        <w:rPr>
          <w:rFonts w:asciiTheme="minorHAnsi" w:eastAsiaTheme="minorEastAsia" w:hAnsiTheme="minorHAnsi" w:cstheme="minorBidi"/>
          <w:szCs w:val="22"/>
          <w:lang w:val="en-US"/>
        </w:rPr>
      </w:pPr>
      <w:hyperlink w:anchor="_Toc446058346" w:history="1">
        <w:r w:rsidRPr="00D946D3">
          <w:rPr>
            <w:rStyle w:val="Hyperlink"/>
          </w:rPr>
          <w:t>9.4.7.</w:t>
        </w:r>
        <w:r>
          <w:rPr>
            <w:rFonts w:asciiTheme="minorHAnsi" w:eastAsiaTheme="minorEastAsia" w:hAnsiTheme="minorHAnsi" w:cstheme="minorBidi"/>
            <w:szCs w:val="22"/>
            <w:lang w:val="en-US"/>
          </w:rPr>
          <w:tab/>
        </w:r>
        <w:r w:rsidRPr="00D946D3">
          <w:rPr>
            <w:rStyle w:val="Hyperlink"/>
          </w:rPr>
          <w:t>Thủ tục phân tích</w:t>
        </w:r>
        <w:r>
          <w:rPr>
            <w:webHidden/>
          </w:rPr>
          <w:tab/>
        </w:r>
        <w:r>
          <w:rPr>
            <w:webHidden/>
          </w:rPr>
          <w:fldChar w:fldCharType="begin"/>
        </w:r>
        <w:r>
          <w:rPr>
            <w:webHidden/>
          </w:rPr>
          <w:instrText xml:space="preserve"> PAGEREF _Toc446058346 \h </w:instrText>
        </w:r>
        <w:r>
          <w:rPr>
            <w:webHidden/>
          </w:rPr>
        </w:r>
        <w:r>
          <w:rPr>
            <w:webHidden/>
          </w:rPr>
          <w:fldChar w:fldCharType="separate"/>
        </w:r>
        <w:r>
          <w:rPr>
            <w:webHidden/>
          </w:rPr>
          <w:t>148</w:t>
        </w:r>
        <w:r>
          <w:rPr>
            <w:webHidden/>
          </w:rPr>
          <w:fldChar w:fldCharType="end"/>
        </w:r>
      </w:hyperlink>
    </w:p>
    <w:p w:rsidR="002164A6" w:rsidRDefault="002164A6">
      <w:pPr>
        <w:pStyle w:val="TOC1"/>
        <w:rPr>
          <w:rFonts w:asciiTheme="minorHAnsi" w:eastAsiaTheme="minorEastAsia" w:hAnsiTheme="minorHAnsi" w:cstheme="minorBidi"/>
          <w:b w:val="0"/>
          <w:noProof/>
          <w:szCs w:val="22"/>
        </w:rPr>
      </w:pPr>
      <w:hyperlink w:anchor="_Toc446058347" w:history="1">
        <w:r w:rsidRPr="00D946D3">
          <w:rPr>
            <w:rStyle w:val="Hyperlink"/>
            <w:noProof/>
          </w:rPr>
          <w:t>10.</w:t>
        </w:r>
        <w:r>
          <w:rPr>
            <w:rFonts w:asciiTheme="minorHAnsi" w:eastAsiaTheme="minorEastAsia" w:hAnsiTheme="minorHAnsi" w:cstheme="minorBidi"/>
            <w:b w:val="0"/>
            <w:noProof/>
            <w:szCs w:val="22"/>
          </w:rPr>
          <w:tab/>
        </w:r>
        <w:r w:rsidRPr="00D946D3">
          <w:rPr>
            <w:rStyle w:val="Hyperlink"/>
            <w:noProof/>
          </w:rPr>
          <w:t>Các nhóm mẫu</w:t>
        </w:r>
        <w:r>
          <w:rPr>
            <w:noProof/>
            <w:webHidden/>
          </w:rPr>
          <w:tab/>
        </w:r>
        <w:r>
          <w:rPr>
            <w:noProof/>
            <w:webHidden/>
          </w:rPr>
          <w:fldChar w:fldCharType="begin"/>
        </w:r>
        <w:r>
          <w:rPr>
            <w:noProof/>
            <w:webHidden/>
          </w:rPr>
          <w:instrText xml:space="preserve"> PAGEREF _Toc446058347 \h </w:instrText>
        </w:r>
        <w:r>
          <w:rPr>
            <w:noProof/>
            <w:webHidden/>
          </w:rPr>
        </w:r>
        <w:r>
          <w:rPr>
            <w:noProof/>
            <w:webHidden/>
          </w:rPr>
          <w:fldChar w:fldCharType="separate"/>
        </w:r>
        <w:r>
          <w:rPr>
            <w:noProof/>
            <w:webHidden/>
          </w:rPr>
          <w:t>149</w:t>
        </w:r>
        <w:r>
          <w:rPr>
            <w:noProof/>
            <w:webHidden/>
          </w:rPr>
          <w:fldChar w:fldCharType="end"/>
        </w:r>
      </w:hyperlink>
    </w:p>
    <w:p w:rsidR="002164A6" w:rsidRDefault="002164A6">
      <w:pPr>
        <w:pStyle w:val="TOC2"/>
        <w:tabs>
          <w:tab w:val="left" w:pos="1000"/>
          <w:tab w:val="right" w:leader="dot" w:pos="10083"/>
        </w:tabs>
        <w:rPr>
          <w:rFonts w:asciiTheme="minorHAnsi" w:eastAsiaTheme="minorEastAsia" w:hAnsiTheme="minorHAnsi" w:cstheme="minorBidi"/>
          <w:noProof/>
          <w:szCs w:val="22"/>
        </w:rPr>
      </w:pPr>
      <w:hyperlink w:anchor="_Toc446058348" w:history="1">
        <w:r w:rsidRPr="00D946D3">
          <w:rPr>
            <w:rStyle w:val="Hyperlink"/>
            <w:noProof/>
          </w:rPr>
          <w:t>10.1.</w:t>
        </w:r>
        <w:r>
          <w:rPr>
            <w:rFonts w:asciiTheme="minorHAnsi" w:eastAsiaTheme="minorEastAsia" w:hAnsiTheme="minorHAnsi" w:cstheme="minorBidi"/>
            <w:noProof/>
            <w:szCs w:val="22"/>
          </w:rPr>
          <w:tab/>
        </w:r>
        <w:r w:rsidRPr="00D946D3">
          <w:rPr>
            <w:rStyle w:val="Hyperlink"/>
            <w:noProof/>
          </w:rPr>
          <w:t>Các điểm khôi phục truy nhập ngẫu nhiên</w:t>
        </w:r>
        <w:r>
          <w:rPr>
            <w:noProof/>
            <w:webHidden/>
          </w:rPr>
          <w:tab/>
        </w:r>
        <w:r>
          <w:rPr>
            <w:noProof/>
            <w:webHidden/>
          </w:rPr>
          <w:fldChar w:fldCharType="begin"/>
        </w:r>
        <w:r>
          <w:rPr>
            <w:noProof/>
            <w:webHidden/>
          </w:rPr>
          <w:instrText xml:space="preserve"> PAGEREF _Toc446058348 \h </w:instrText>
        </w:r>
        <w:r>
          <w:rPr>
            <w:noProof/>
            <w:webHidden/>
          </w:rPr>
        </w:r>
        <w:r>
          <w:rPr>
            <w:noProof/>
            <w:webHidden/>
          </w:rPr>
          <w:fldChar w:fldCharType="separate"/>
        </w:r>
        <w:r>
          <w:rPr>
            <w:noProof/>
            <w:webHidden/>
          </w:rPr>
          <w:t>149</w:t>
        </w:r>
        <w:r>
          <w:rPr>
            <w:noProof/>
            <w:webHidden/>
          </w:rPr>
          <w:fldChar w:fldCharType="end"/>
        </w:r>
      </w:hyperlink>
    </w:p>
    <w:p w:rsidR="002164A6" w:rsidRDefault="002164A6">
      <w:pPr>
        <w:pStyle w:val="TOC3"/>
        <w:rPr>
          <w:rFonts w:asciiTheme="minorHAnsi" w:eastAsiaTheme="minorEastAsia" w:hAnsiTheme="minorHAnsi" w:cstheme="minorBidi"/>
          <w:szCs w:val="22"/>
          <w:lang w:val="en-US"/>
        </w:rPr>
      </w:pPr>
      <w:hyperlink w:anchor="_Toc446058349" w:history="1">
        <w:r w:rsidRPr="00D946D3">
          <w:rPr>
            <w:rStyle w:val="Hyperlink"/>
          </w:rPr>
          <w:t>10.1.1.</w:t>
        </w:r>
        <w:r>
          <w:rPr>
            <w:rFonts w:asciiTheme="minorHAnsi" w:eastAsiaTheme="minorEastAsia" w:hAnsiTheme="minorHAnsi" w:cstheme="minorBidi"/>
            <w:szCs w:val="22"/>
            <w:lang w:val="en-US"/>
          </w:rPr>
          <w:tab/>
        </w:r>
        <w:r w:rsidRPr="00D946D3">
          <w:rPr>
            <w:rStyle w:val="Hyperlink"/>
          </w:rPr>
          <w:t>Định nghĩa</w:t>
        </w:r>
        <w:r>
          <w:rPr>
            <w:webHidden/>
          </w:rPr>
          <w:tab/>
        </w:r>
        <w:r>
          <w:rPr>
            <w:webHidden/>
          </w:rPr>
          <w:fldChar w:fldCharType="begin"/>
        </w:r>
        <w:r>
          <w:rPr>
            <w:webHidden/>
          </w:rPr>
          <w:instrText xml:space="preserve"> PAGEREF _Toc446058349 \h </w:instrText>
        </w:r>
        <w:r>
          <w:rPr>
            <w:webHidden/>
          </w:rPr>
        </w:r>
        <w:r>
          <w:rPr>
            <w:webHidden/>
          </w:rPr>
          <w:fldChar w:fldCharType="separate"/>
        </w:r>
        <w:r>
          <w:rPr>
            <w:webHidden/>
          </w:rPr>
          <w:t>149</w:t>
        </w:r>
        <w:r>
          <w:rPr>
            <w:webHidden/>
          </w:rPr>
          <w:fldChar w:fldCharType="end"/>
        </w:r>
      </w:hyperlink>
    </w:p>
    <w:p w:rsidR="002164A6" w:rsidRDefault="002164A6">
      <w:pPr>
        <w:pStyle w:val="TOC3"/>
        <w:rPr>
          <w:rFonts w:asciiTheme="minorHAnsi" w:eastAsiaTheme="minorEastAsia" w:hAnsiTheme="minorHAnsi" w:cstheme="minorBidi"/>
          <w:szCs w:val="22"/>
          <w:lang w:val="en-US"/>
        </w:rPr>
      </w:pPr>
      <w:hyperlink w:anchor="_Toc446058350" w:history="1">
        <w:r w:rsidRPr="00D946D3">
          <w:rPr>
            <w:rStyle w:val="Hyperlink"/>
          </w:rPr>
          <w:t>10.1.2.</w:t>
        </w:r>
        <w:r>
          <w:rPr>
            <w:rFonts w:asciiTheme="minorHAnsi" w:eastAsiaTheme="minorEastAsia" w:hAnsiTheme="minorHAnsi" w:cstheme="minorBidi"/>
            <w:szCs w:val="22"/>
            <w:lang w:val="en-US"/>
          </w:rPr>
          <w:tab/>
        </w:r>
        <w:r w:rsidRPr="00D946D3">
          <w:rPr>
            <w:rStyle w:val="Hyperlink"/>
          </w:rPr>
          <w:t>Cú pháp</w:t>
        </w:r>
        <w:r>
          <w:rPr>
            <w:webHidden/>
          </w:rPr>
          <w:tab/>
        </w:r>
        <w:r>
          <w:rPr>
            <w:webHidden/>
          </w:rPr>
          <w:fldChar w:fldCharType="begin"/>
        </w:r>
        <w:r>
          <w:rPr>
            <w:webHidden/>
          </w:rPr>
          <w:instrText xml:space="preserve"> PAGEREF _Toc446058350 \h </w:instrText>
        </w:r>
        <w:r>
          <w:rPr>
            <w:webHidden/>
          </w:rPr>
        </w:r>
        <w:r>
          <w:rPr>
            <w:webHidden/>
          </w:rPr>
          <w:fldChar w:fldCharType="separate"/>
        </w:r>
        <w:r>
          <w:rPr>
            <w:webHidden/>
          </w:rPr>
          <w:t>149</w:t>
        </w:r>
        <w:r>
          <w:rPr>
            <w:webHidden/>
          </w:rPr>
          <w:fldChar w:fldCharType="end"/>
        </w:r>
      </w:hyperlink>
    </w:p>
    <w:p w:rsidR="002164A6" w:rsidRDefault="002164A6">
      <w:pPr>
        <w:pStyle w:val="TOC3"/>
        <w:rPr>
          <w:rFonts w:asciiTheme="minorHAnsi" w:eastAsiaTheme="minorEastAsia" w:hAnsiTheme="minorHAnsi" w:cstheme="minorBidi"/>
          <w:szCs w:val="22"/>
          <w:lang w:val="en-US"/>
        </w:rPr>
      </w:pPr>
      <w:hyperlink w:anchor="_Toc446058351" w:history="1">
        <w:r w:rsidRPr="00D946D3">
          <w:rPr>
            <w:rStyle w:val="Hyperlink"/>
          </w:rPr>
          <w:t>10.1.3.</w:t>
        </w:r>
        <w:r>
          <w:rPr>
            <w:rFonts w:asciiTheme="minorHAnsi" w:eastAsiaTheme="minorEastAsia" w:hAnsiTheme="minorHAnsi" w:cstheme="minorBidi"/>
            <w:szCs w:val="22"/>
            <w:lang w:val="en-US"/>
          </w:rPr>
          <w:tab/>
        </w:r>
        <w:r w:rsidRPr="00D946D3">
          <w:rPr>
            <w:rStyle w:val="Hyperlink"/>
          </w:rPr>
          <w:t>Ngữ nghĩa</w:t>
        </w:r>
        <w:r>
          <w:rPr>
            <w:webHidden/>
          </w:rPr>
          <w:tab/>
        </w:r>
        <w:r>
          <w:rPr>
            <w:webHidden/>
          </w:rPr>
          <w:fldChar w:fldCharType="begin"/>
        </w:r>
        <w:r>
          <w:rPr>
            <w:webHidden/>
          </w:rPr>
          <w:instrText xml:space="preserve"> PAGEREF _Toc446058351 \h </w:instrText>
        </w:r>
        <w:r>
          <w:rPr>
            <w:webHidden/>
          </w:rPr>
        </w:r>
        <w:r>
          <w:rPr>
            <w:webHidden/>
          </w:rPr>
          <w:fldChar w:fldCharType="separate"/>
        </w:r>
        <w:r>
          <w:rPr>
            <w:webHidden/>
          </w:rPr>
          <w:t>149</w:t>
        </w:r>
        <w:r>
          <w:rPr>
            <w:webHidden/>
          </w:rPr>
          <w:fldChar w:fldCharType="end"/>
        </w:r>
      </w:hyperlink>
    </w:p>
    <w:p w:rsidR="002164A6" w:rsidRDefault="002164A6">
      <w:pPr>
        <w:pStyle w:val="TOC2"/>
        <w:tabs>
          <w:tab w:val="left" w:pos="1000"/>
          <w:tab w:val="right" w:leader="dot" w:pos="10083"/>
        </w:tabs>
        <w:rPr>
          <w:rFonts w:asciiTheme="minorHAnsi" w:eastAsiaTheme="minorEastAsia" w:hAnsiTheme="minorHAnsi" w:cstheme="minorBidi"/>
          <w:noProof/>
          <w:szCs w:val="22"/>
        </w:rPr>
      </w:pPr>
      <w:hyperlink w:anchor="_Toc446058352" w:history="1">
        <w:r w:rsidRPr="00D946D3">
          <w:rPr>
            <w:rStyle w:val="Hyperlink"/>
            <w:noProof/>
          </w:rPr>
          <w:t>10.2.</w:t>
        </w:r>
        <w:r>
          <w:rPr>
            <w:rFonts w:asciiTheme="minorHAnsi" w:eastAsiaTheme="minorEastAsia" w:hAnsiTheme="minorHAnsi" w:cstheme="minorBidi"/>
            <w:noProof/>
            <w:szCs w:val="22"/>
          </w:rPr>
          <w:tab/>
        </w:r>
        <w:r w:rsidRPr="00D946D3">
          <w:rPr>
            <w:rStyle w:val="Hyperlink"/>
            <w:noProof/>
          </w:rPr>
          <w:t>Các nhóm chia sẻ tỉ lệ</w:t>
        </w:r>
        <w:r>
          <w:rPr>
            <w:noProof/>
            <w:webHidden/>
          </w:rPr>
          <w:tab/>
        </w:r>
        <w:r>
          <w:rPr>
            <w:noProof/>
            <w:webHidden/>
          </w:rPr>
          <w:fldChar w:fldCharType="begin"/>
        </w:r>
        <w:r>
          <w:rPr>
            <w:noProof/>
            <w:webHidden/>
          </w:rPr>
          <w:instrText xml:space="preserve"> PAGEREF _Toc446058352 \h </w:instrText>
        </w:r>
        <w:r>
          <w:rPr>
            <w:noProof/>
            <w:webHidden/>
          </w:rPr>
        </w:r>
        <w:r>
          <w:rPr>
            <w:noProof/>
            <w:webHidden/>
          </w:rPr>
          <w:fldChar w:fldCharType="separate"/>
        </w:r>
        <w:r>
          <w:rPr>
            <w:noProof/>
            <w:webHidden/>
          </w:rPr>
          <w:t>150</w:t>
        </w:r>
        <w:r>
          <w:rPr>
            <w:noProof/>
            <w:webHidden/>
          </w:rPr>
          <w:fldChar w:fldCharType="end"/>
        </w:r>
      </w:hyperlink>
    </w:p>
    <w:p w:rsidR="002164A6" w:rsidRDefault="002164A6">
      <w:pPr>
        <w:pStyle w:val="TOC3"/>
        <w:rPr>
          <w:rFonts w:asciiTheme="minorHAnsi" w:eastAsiaTheme="minorEastAsia" w:hAnsiTheme="minorHAnsi" w:cstheme="minorBidi"/>
          <w:szCs w:val="22"/>
          <w:lang w:val="en-US"/>
        </w:rPr>
      </w:pPr>
      <w:hyperlink w:anchor="_Toc446058353" w:history="1">
        <w:r w:rsidRPr="00D946D3">
          <w:rPr>
            <w:rStyle w:val="Hyperlink"/>
          </w:rPr>
          <w:t>10.2.1.</w:t>
        </w:r>
        <w:r>
          <w:rPr>
            <w:rFonts w:asciiTheme="minorHAnsi" w:eastAsiaTheme="minorEastAsia" w:hAnsiTheme="minorHAnsi" w:cstheme="minorBidi"/>
            <w:szCs w:val="22"/>
            <w:lang w:val="en-US"/>
          </w:rPr>
          <w:tab/>
        </w:r>
        <w:r w:rsidRPr="00D946D3">
          <w:rPr>
            <w:rStyle w:val="Hyperlink"/>
          </w:rPr>
          <w:t>Giới thiệu</w:t>
        </w:r>
        <w:r>
          <w:rPr>
            <w:webHidden/>
          </w:rPr>
          <w:tab/>
        </w:r>
        <w:r>
          <w:rPr>
            <w:webHidden/>
          </w:rPr>
          <w:fldChar w:fldCharType="begin"/>
        </w:r>
        <w:r>
          <w:rPr>
            <w:webHidden/>
          </w:rPr>
          <w:instrText xml:space="preserve"> PAGEREF _Toc446058353 \h </w:instrText>
        </w:r>
        <w:r>
          <w:rPr>
            <w:webHidden/>
          </w:rPr>
        </w:r>
        <w:r>
          <w:rPr>
            <w:webHidden/>
          </w:rPr>
          <w:fldChar w:fldCharType="separate"/>
        </w:r>
        <w:r>
          <w:rPr>
            <w:webHidden/>
          </w:rPr>
          <w:t>150</w:t>
        </w:r>
        <w:r>
          <w:rPr>
            <w:webHidden/>
          </w:rPr>
          <w:fldChar w:fldCharType="end"/>
        </w:r>
      </w:hyperlink>
    </w:p>
    <w:p w:rsidR="002164A6" w:rsidRDefault="002164A6">
      <w:pPr>
        <w:pStyle w:val="TOC3"/>
        <w:rPr>
          <w:rFonts w:asciiTheme="minorHAnsi" w:eastAsiaTheme="minorEastAsia" w:hAnsiTheme="minorHAnsi" w:cstheme="minorBidi"/>
          <w:szCs w:val="22"/>
          <w:lang w:val="en-US"/>
        </w:rPr>
      </w:pPr>
      <w:hyperlink w:anchor="_Toc446058354" w:history="1">
        <w:r w:rsidRPr="00D946D3">
          <w:rPr>
            <w:rStyle w:val="Hyperlink"/>
            <w:lang w:val="en-US"/>
          </w:rPr>
          <w:t>10.2.2.</w:t>
        </w:r>
        <w:r>
          <w:rPr>
            <w:rFonts w:asciiTheme="minorHAnsi" w:eastAsiaTheme="minorEastAsia" w:hAnsiTheme="minorHAnsi" w:cstheme="minorBidi"/>
            <w:szCs w:val="22"/>
            <w:lang w:val="en-US"/>
          </w:rPr>
          <w:tab/>
        </w:r>
        <w:r w:rsidRPr="00D946D3">
          <w:rPr>
            <w:rStyle w:val="Hyperlink"/>
            <w:lang w:val="en-US"/>
          </w:rPr>
          <w:t>Đầu vào mục nhóm mẫu chia sẻ tỉ lệ</w:t>
        </w:r>
        <w:r>
          <w:rPr>
            <w:webHidden/>
          </w:rPr>
          <w:tab/>
        </w:r>
        <w:r>
          <w:rPr>
            <w:webHidden/>
          </w:rPr>
          <w:fldChar w:fldCharType="begin"/>
        </w:r>
        <w:r>
          <w:rPr>
            <w:webHidden/>
          </w:rPr>
          <w:instrText xml:space="preserve"> PAGEREF _Toc446058354 \h </w:instrText>
        </w:r>
        <w:r>
          <w:rPr>
            <w:webHidden/>
          </w:rPr>
        </w:r>
        <w:r>
          <w:rPr>
            <w:webHidden/>
          </w:rPr>
          <w:fldChar w:fldCharType="separate"/>
        </w:r>
        <w:r>
          <w:rPr>
            <w:webHidden/>
          </w:rPr>
          <w:t>151</w:t>
        </w:r>
        <w:r>
          <w:rPr>
            <w:webHidden/>
          </w:rPr>
          <w:fldChar w:fldCharType="end"/>
        </w:r>
      </w:hyperlink>
    </w:p>
    <w:p w:rsidR="002164A6" w:rsidRDefault="002164A6">
      <w:pPr>
        <w:pStyle w:val="TOC3"/>
        <w:rPr>
          <w:rFonts w:asciiTheme="minorHAnsi" w:eastAsiaTheme="minorEastAsia" w:hAnsiTheme="minorHAnsi" w:cstheme="minorBidi"/>
          <w:szCs w:val="22"/>
          <w:lang w:val="en-US"/>
        </w:rPr>
      </w:pPr>
      <w:hyperlink w:anchor="_Toc446058355" w:history="1">
        <w:r w:rsidRPr="00D946D3">
          <w:rPr>
            <w:rStyle w:val="Hyperlink"/>
            <w:lang w:val="en-US"/>
          </w:rPr>
          <w:t>10.2.3.</w:t>
        </w:r>
        <w:r>
          <w:rPr>
            <w:rFonts w:asciiTheme="minorHAnsi" w:eastAsiaTheme="minorEastAsia" w:hAnsiTheme="minorHAnsi" w:cstheme="minorBidi"/>
            <w:szCs w:val="22"/>
            <w:lang w:val="en-US"/>
          </w:rPr>
          <w:tab/>
        </w:r>
        <w:r w:rsidRPr="00D946D3">
          <w:rPr>
            <w:rStyle w:val="Hyperlink"/>
            <w:lang w:val="en-US"/>
          </w:rPr>
          <w:t>Mối quan hệ giữa các rãnh</w:t>
        </w:r>
        <w:r>
          <w:rPr>
            <w:webHidden/>
          </w:rPr>
          <w:tab/>
        </w:r>
        <w:r>
          <w:rPr>
            <w:webHidden/>
          </w:rPr>
          <w:fldChar w:fldCharType="begin"/>
        </w:r>
        <w:r>
          <w:rPr>
            <w:webHidden/>
          </w:rPr>
          <w:instrText xml:space="preserve"> PAGEREF _Toc446058355 \h </w:instrText>
        </w:r>
        <w:r>
          <w:rPr>
            <w:webHidden/>
          </w:rPr>
        </w:r>
        <w:r>
          <w:rPr>
            <w:webHidden/>
          </w:rPr>
          <w:fldChar w:fldCharType="separate"/>
        </w:r>
        <w:r>
          <w:rPr>
            <w:webHidden/>
          </w:rPr>
          <w:t>152</w:t>
        </w:r>
        <w:r>
          <w:rPr>
            <w:webHidden/>
          </w:rPr>
          <w:fldChar w:fldCharType="end"/>
        </w:r>
      </w:hyperlink>
    </w:p>
    <w:p w:rsidR="002164A6" w:rsidRDefault="002164A6">
      <w:pPr>
        <w:pStyle w:val="TOC3"/>
        <w:rPr>
          <w:rFonts w:asciiTheme="minorHAnsi" w:eastAsiaTheme="minorEastAsia" w:hAnsiTheme="minorHAnsi" w:cstheme="minorBidi"/>
          <w:szCs w:val="22"/>
          <w:lang w:val="en-US"/>
        </w:rPr>
      </w:pPr>
      <w:hyperlink w:anchor="_Toc446058356" w:history="1">
        <w:r w:rsidRPr="00D946D3">
          <w:rPr>
            <w:rStyle w:val="Hyperlink"/>
          </w:rPr>
          <w:t>10.2.4.</w:t>
        </w:r>
        <w:r>
          <w:rPr>
            <w:rFonts w:asciiTheme="minorHAnsi" w:eastAsiaTheme="minorEastAsia" w:hAnsiTheme="minorHAnsi" w:cstheme="minorBidi"/>
            <w:szCs w:val="22"/>
            <w:lang w:val="en-US"/>
          </w:rPr>
          <w:tab/>
        </w:r>
        <w:r w:rsidRPr="00D946D3">
          <w:rPr>
            <w:rStyle w:val="Hyperlink"/>
          </w:rPr>
          <w:t>Phân bổ tốc độ bit</w:t>
        </w:r>
        <w:r>
          <w:rPr>
            <w:webHidden/>
          </w:rPr>
          <w:tab/>
        </w:r>
        <w:r>
          <w:rPr>
            <w:webHidden/>
          </w:rPr>
          <w:fldChar w:fldCharType="begin"/>
        </w:r>
        <w:r>
          <w:rPr>
            <w:webHidden/>
          </w:rPr>
          <w:instrText xml:space="preserve"> PAGEREF _Toc446058356 \h </w:instrText>
        </w:r>
        <w:r>
          <w:rPr>
            <w:webHidden/>
          </w:rPr>
        </w:r>
        <w:r>
          <w:rPr>
            <w:webHidden/>
          </w:rPr>
          <w:fldChar w:fldCharType="separate"/>
        </w:r>
        <w:r>
          <w:rPr>
            <w:webHidden/>
          </w:rPr>
          <w:t>152</w:t>
        </w:r>
        <w:r>
          <w:rPr>
            <w:webHidden/>
          </w:rPr>
          <w:fldChar w:fldCharType="end"/>
        </w:r>
      </w:hyperlink>
    </w:p>
    <w:p w:rsidR="002164A6" w:rsidRDefault="002164A6">
      <w:pPr>
        <w:pStyle w:val="TOC2"/>
        <w:tabs>
          <w:tab w:val="left" w:pos="1000"/>
          <w:tab w:val="right" w:leader="dot" w:pos="10083"/>
        </w:tabs>
        <w:rPr>
          <w:rFonts w:asciiTheme="minorHAnsi" w:eastAsiaTheme="minorEastAsia" w:hAnsiTheme="minorHAnsi" w:cstheme="minorBidi"/>
          <w:noProof/>
          <w:szCs w:val="22"/>
        </w:rPr>
      </w:pPr>
      <w:hyperlink w:anchor="_Toc446058357" w:history="1">
        <w:r w:rsidRPr="00D946D3">
          <w:rPr>
            <w:rStyle w:val="Hyperlink"/>
            <w:noProof/>
          </w:rPr>
          <w:t>10.3.</w:t>
        </w:r>
        <w:r>
          <w:rPr>
            <w:rFonts w:asciiTheme="minorHAnsi" w:eastAsiaTheme="minorEastAsia" w:hAnsiTheme="minorHAnsi" w:cstheme="minorBidi"/>
            <w:noProof/>
            <w:szCs w:val="22"/>
          </w:rPr>
          <w:tab/>
        </w:r>
        <w:r w:rsidRPr="00D946D3">
          <w:rPr>
            <w:rStyle w:val="Hyperlink"/>
            <w:noProof/>
          </w:rPr>
          <w:t>Các chuỗi khởi động luân phiên</w:t>
        </w:r>
        <w:r>
          <w:rPr>
            <w:noProof/>
            <w:webHidden/>
          </w:rPr>
          <w:tab/>
        </w:r>
        <w:r>
          <w:rPr>
            <w:noProof/>
            <w:webHidden/>
          </w:rPr>
          <w:fldChar w:fldCharType="begin"/>
        </w:r>
        <w:r>
          <w:rPr>
            <w:noProof/>
            <w:webHidden/>
          </w:rPr>
          <w:instrText xml:space="preserve"> PAGEREF _Toc446058357 \h </w:instrText>
        </w:r>
        <w:r>
          <w:rPr>
            <w:noProof/>
            <w:webHidden/>
          </w:rPr>
        </w:r>
        <w:r>
          <w:rPr>
            <w:noProof/>
            <w:webHidden/>
          </w:rPr>
          <w:fldChar w:fldCharType="separate"/>
        </w:r>
        <w:r>
          <w:rPr>
            <w:noProof/>
            <w:webHidden/>
          </w:rPr>
          <w:t>153</w:t>
        </w:r>
        <w:r>
          <w:rPr>
            <w:noProof/>
            <w:webHidden/>
          </w:rPr>
          <w:fldChar w:fldCharType="end"/>
        </w:r>
      </w:hyperlink>
    </w:p>
    <w:p w:rsidR="002164A6" w:rsidRDefault="002164A6">
      <w:pPr>
        <w:pStyle w:val="TOC3"/>
        <w:rPr>
          <w:rFonts w:asciiTheme="minorHAnsi" w:eastAsiaTheme="minorEastAsia" w:hAnsiTheme="minorHAnsi" w:cstheme="minorBidi"/>
          <w:szCs w:val="22"/>
          <w:lang w:val="en-US"/>
        </w:rPr>
      </w:pPr>
      <w:hyperlink w:anchor="_Toc446058358" w:history="1">
        <w:r w:rsidRPr="00D946D3">
          <w:rPr>
            <w:rStyle w:val="Hyperlink"/>
          </w:rPr>
          <w:t>10.3.1.</w:t>
        </w:r>
        <w:r>
          <w:rPr>
            <w:rFonts w:asciiTheme="minorHAnsi" w:eastAsiaTheme="minorEastAsia" w:hAnsiTheme="minorHAnsi" w:cstheme="minorBidi"/>
            <w:szCs w:val="22"/>
            <w:lang w:val="en-US"/>
          </w:rPr>
          <w:tab/>
        </w:r>
        <w:r w:rsidRPr="00D946D3">
          <w:rPr>
            <w:rStyle w:val="Hyperlink"/>
          </w:rPr>
          <w:t>Định nghĩa</w:t>
        </w:r>
        <w:r>
          <w:rPr>
            <w:webHidden/>
          </w:rPr>
          <w:tab/>
        </w:r>
        <w:r>
          <w:rPr>
            <w:webHidden/>
          </w:rPr>
          <w:fldChar w:fldCharType="begin"/>
        </w:r>
        <w:r>
          <w:rPr>
            <w:webHidden/>
          </w:rPr>
          <w:instrText xml:space="preserve"> PAGEREF _Toc446058358 \h </w:instrText>
        </w:r>
        <w:r>
          <w:rPr>
            <w:webHidden/>
          </w:rPr>
        </w:r>
        <w:r>
          <w:rPr>
            <w:webHidden/>
          </w:rPr>
          <w:fldChar w:fldCharType="separate"/>
        </w:r>
        <w:r>
          <w:rPr>
            <w:webHidden/>
          </w:rPr>
          <w:t>153</w:t>
        </w:r>
        <w:r>
          <w:rPr>
            <w:webHidden/>
          </w:rPr>
          <w:fldChar w:fldCharType="end"/>
        </w:r>
      </w:hyperlink>
    </w:p>
    <w:p w:rsidR="002164A6" w:rsidRDefault="002164A6">
      <w:pPr>
        <w:pStyle w:val="TOC3"/>
        <w:rPr>
          <w:rFonts w:asciiTheme="minorHAnsi" w:eastAsiaTheme="minorEastAsia" w:hAnsiTheme="minorHAnsi" w:cstheme="minorBidi"/>
          <w:szCs w:val="22"/>
          <w:lang w:val="en-US"/>
        </w:rPr>
      </w:pPr>
      <w:hyperlink w:anchor="_Toc446058359" w:history="1">
        <w:r w:rsidRPr="00D946D3">
          <w:rPr>
            <w:rStyle w:val="Hyperlink"/>
          </w:rPr>
          <w:t>10.3.2.</w:t>
        </w:r>
        <w:r>
          <w:rPr>
            <w:rFonts w:asciiTheme="minorHAnsi" w:eastAsiaTheme="minorEastAsia" w:hAnsiTheme="minorHAnsi" w:cstheme="minorBidi"/>
            <w:szCs w:val="22"/>
            <w:lang w:val="en-US"/>
          </w:rPr>
          <w:tab/>
        </w:r>
        <w:r w:rsidRPr="00D946D3">
          <w:rPr>
            <w:rStyle w:val="Hyperlink"/>
          </w:rPr>
          <w:t>Cú pháp</w:t>
        </w:r>
        <w:r>
          <w:rPr>
            <w:webHidden/>
          </w:rPr>
          <w:tab/>
        </w:r>
        <w:r>
          <w:rPr>
            <w:webHidden/>
          </w:rPr>
          <w:fldChar w:fldCharType="begin"/>
        </w:r>
        <w:r>
          <w:rPr>
            <w:webHidden/>
          </w:rPr>
          <w:instrText xml:space="preserve"> PAGEREF _Toc446058359 \h </w:instrText>
        </w:r>
        <w:r>
          <w:rPr>
            <w:webHidden/>
          </w:rPr>
        </w:r>
        <w:r>
          <w:rPr>
            <w:webHidden/>
          </w:rPr>
          <w:fldChar w:fldCharType="separate"/>
        </w:r>
        <w:r>
          <w:rPr>
            <w:webHidden/>
          </w:rPr>
          <w:t>153</w:t>
        </w:r>
        <w:r>
          <w:rPr>
            <w:webHidden/>
          </w:rPr>
          <w:fldChar w:fldCharType="end"/>
        </w:r>
      </w:hyperlink>
    </w:p>
    <w:p w:rsidR="002164A6" w:rsidRDefault="002164A6">
      <w:pPr>
        <w:pStyle w:val="TOC3"/>
        <w:rPr>
          <w:rFonts w:asciiTheme="minorHAnsi" w:eastAsiaTheme="minorEastAsia" w:hAnsiTheme="minorHAnsi" w:cstheme="minorBidi"/>
          <w:szCs w:val="22"/>
          <w:lang w:val="en-US"/>
        </w:rPr>
      </w:pPr>
      <w:hyperlink w:anchor="_Toc446058360" w:history="1">
        <w:r w:rsidRPr="00D946D3">
          <w:rPr>
            <w:rStyle w:val="Hyperlink"/>
          </w:rPr>
          <w:t>10.3.3.</w:t>
        </w:r>
        <w:r>
          <w:rPr>
            <w:rFonts w:asciiTheme="minorHAnsi" w:eastAsiaTheme="minorEastAsia" w:hAnsiTheme="minorHAnsi" w:cstheme="minorBidi"/>
            <w:szCs w:val="22"/>
            <w:lang w:val="en-US"/>
          </w:rPr>
          <w:tab/>
        </w:r>
        <w:r w:rsidRPr="00D946D3">
          <w:rPr>
            <w:rStyle w:val="Hyperlink"/>
          </w:rPr>
          <w:t>Ngữ nghĩa</w:t>
        </w:r>
        <w:r>
          <w:rPr>
            <w:webHidden/>
          </w:rPr>
          <w:tab/>
        </w:r>
        <w:r>
          <w:rPr>
            <w:webHidden/>
          </w:rPr>
          <w:fldChar w:fldCharType="begin"/>
        </w:r>
        <w:r>
          <w:rPr>
            <w:webHidden/>
          </w:rPr>
          <w:instrText xml:space="preserve"> PAGEREF _Toc446058360 \h </w:instrText>
        </w:r>
        <w:r>
          <w:rPr>
            <w:webHidden/>
          </w:rPr>
        </w:r>
        <w:r>
          <w:rPr>
            <w:webHidden/>
          </w:rPr>
          <w:fldChar w:fldCharType="separate"/>
        </w:r>
        <w:r>
          <w:rPr>
            <w:webHidden/>
          </w:rPr>
          <w:t>153</w:t>
        </w:r>
        <w:r>
          <w:rPr>
            <w:webHidden/>
          </w:rPr>
          <w:fldChar w:fldCharType="end"/>
        </w:r>
      </w:hyperlink>
    </w:p>
    <w:p w:rsidR="002164A6" w:rsidRDefault="002164A6">
      <w:pPr>
        <w:pStyle w:val="TOC3"/>
        <w:rPr>
          <w:rFonts w:asciiTheme="minorHAnsi" w:eastAsiaTheme="minorEastAsia" w:hAnsiTheme="minorHAnsi" w:cstheme="minorBidi"/>
          <w:szCs w:val="22"/>
          <w:lang w:val="en-US"/>
        </w:rPr>
      </w:pPr>
      <w:hyperlink w:anchor="_Toc446058361" w:history="1">
        <w:r w:rsidRPr="00D946D3">
          <w:rPr>
            <w:rStyle w:val="Hyperlink"/>
          </w:rPr>
          <w:t>10.3.4.</w:t>
        </w:r>
        <w:r>
          <w:rPr>
            <w:rFonts w:asciiTheme="minorHAnsi" w:eastAsiaTheme="minorEastAsia" w:hAnsiTheme="minorHAnsi" w:cstheme="minorBidi"/>
            <w:szCs w:val="22"/>
            <w:lang w:val="en-US"/>
          </w:rPr>
          <w:tab/>
        </w:r>
        <w:r w:rsidRPr="00D946D3">
          <w:rPr>
            <w:rStyle w:val="Hyperlink"/>
          </w:rPr>
          <w:t>Một số ví dụ</w:t>
        </w:r>
        <w:r>
          <w:rPr>
            <w:webHidden/>
          </w:rPr>
          <w:tab/>
        </w:r>
        <w:r>
          <w:rPr>
            <w:webHidden/>
          </w:rPr>
          <w:fldChar w:fldCharType="begin"/>
        </w:r>
        <w:r>
          <w:rPr>
            <w:webHidden/>
          </w:rPr>
          <w:instrText xml:space="preserve"> PAGEREF _Toc446058361 \h </w:instrText>
        </w:r>
        <w:r>
          <w:rPr>
            <w:webHidden/>
          </w:rPr>
        </w:r>
        <w:r>
          <w:rPr>
            <w:webHidden/>
          </w:rPr>
          <w:fldChar w:fldCharType="separate"/>
        </w:r>
        <w:r>
          <w:rPr>
            <w:webHidden/>
          </w:rPr>
          <w:t>154</w:t>
        </w:r>
        <w:r>
          <w:rPr>
            <w:webHidden/>
          </w:rPr>
          <w:fldChar w:fldCharType="end"/>
        </w:r>
      </w:hyperlink>
    </w:p>
    <w:p w:rsidR="002164A6" w:rsidRDefault="002164A6">
      <w:pPr>
        <w:pStyle w:val="TOC2"/>
        <w:tabs>
          <w:tab w:val="left" w:pos="1000"/>
          <w:tab w:val="right" w:leader="dot" w:pos="10083"/>
        </w:tabs>
        <w:rPr>
          <w:rFonts w:asciiTheme="minorHAnsi" w:eastAsiaTheme="minorEastAsia" w:hAnsiTheme="minorHAnsi" w:cstheme="minorBidi"/>
          <w:noProof/>
          <w:szCs w:val="22"/>
        </w:rPr>
      </w:pPr>
      <w:hyperlink w:anchor="_Toc446058362" w:history="1">
        <w:r w:rsidRPr="00D946D3">
          <w:rPr>
            <w:rStyle w:val="Hyperlink"/>
            <w:noProof/>
          </w:rPr>
          <w:t>10.4.</w:t>
        </w:r>
        <w:r>
          <w:rPr>
            <w:rFonts w:asciiTheme="minorHAnsi" w:eastAsiaTheme="minorEastAsia" w:hAnsiTheme="minorHAnsi" w:cstheme="minorBidi"/>
            <w:noProof/>
            <w:szCs w:val="22"/>
          </w:rPr>
          <w:tab/>
        </w:r>
        <w:r w:rsidRPr="00D946D3">
          <w:rPr>
            <w:rStyle w:val="Hyperlink"/>
            <w:noProof/>
          </w:rPr>
          <w:t>Nhóm mẫu điểm truy nhập ngẫu nhiên</w:t>
        </w:r>
        <w:r>
          <w:rPr>
            <w:noProof/>
            <w:webHidden/>
          </w:rPr>
          <w:tab/>
        </w:r>
        <w:r>
          <w:rPr>
            <w:noProof/>
            <w:webHidden/>
          </w:rPr>
          <w:fldChar w:fldCharType="begin"/>
        </w:r>
        <w:r>
          <w:rPr>
            <w:noProof/>
            <w:webHidden/>
          </w:rPr>
          <w:instrText xml:space="preserve"> PAGEREF _Toc446058362 \h </w:instrText>
        </w:r>
        <w:r>
          <w:rPr>
            <w:noProof/>
            <w:webHidden/>
          </w:rPr>
        </w:r>
        <w:r>
          <w:rPr>
            <w:noProof/>
            <w:webHidden/>
          </w:rPr>
          <w:fldChar w:fldCharType="separate"/>
        </w:r>
        <w:r>
          <w:rPr>
            <w:noProof/>
            <w:webHidden/>
          </w:rPr>
          <w:t>156</w:t>
        </w:r>
        <w:r>
          <w:rPr>
            <w:noProof/>
            <w:webHidden/>
          </w:rPr>
          <w:fldChar w:fldCharType="end"/>
        </w:r>
      </w:hyperlink>
    </w:p>
    <w:p w:rsidR="002164A6" w:rsidRDefault="002164A6">
      <w:pPr>
        <w:pStyle w:val="TOC3"/>
        <w:rPr>
          <w:rFonts w:asciiTheme="minorHAnsi" w:eastAsiaTheme="minorEastAsia" w:hAnsiTheme="minorHAnsi" w:cstheme="minorBidi"/>
          <w:szCs w:val="22"/>
          <w:lang w:val="en-US"/>
        </w:rPr>
      </w:pPr>
      <w:hyperlink w:anchor="_Toc446058363" w:history="1">
        <w:r w:rsidRPr="00D946D3">
          <w:rPr>
            <w:rStyle w:val="Hyperlink"/>
          </w:rPr>
          <w:t>10.4.1.</w:t>
        </w:r>
        <w:r>
          <w:rPr>
            <w:rFonts w:asciiTheme="minorHAnsi" w:eastAsiaTheme="minorEastAsia" w:hAnsiTheme="minorHAnsi" w:cstheme="minorBidi"/>
            <w:szCs w:val="22"/>
            <w:lang w:val="en-US"/>
          </w:rPr>
          <w:tab/>
        </w:r>
        <w:r w:rsidRPr="00D946D3">
          <w:rPr>
            <w:rStyle w:val="Hyperlink"/>
          </w:rPr>
          <w:t>Định nghĩa</w:t>
        </w:r>
        <w:r>
          <w:rPr>
            <w:webHidden/>
          </w:rPr>
          <w:tab/>
        </w:r>
        <w:r>
          <w:rPr>
            <w:webHidden/>
          </w:rPr>
          <w:fldChar w:fldCharType="begin"/>
        </w:r>
        <w:r>
          <w:rPr>
            <w:webHidden/>
          </w:rPr>
          <w:instrText xml:space="preserve"> PAGEREF _Toc446058363 \h </w:instrText>
        </w:r>
        <w:r>
          <w:rPr>
            <w:webHidden/>
          </w:rPr>
        </w:r>
        <w:r>
          <w:rPr>
            <w:webHidden/>
          </w:rPr>
          <w:fldChar w:fldCharType="separate"/>
        </w:r>
        <w:r>
          <w:rPr>
            <w:webHidden/>
          </w:rPr>
          <w:t>156</w:t>
        </w:r>
        <w:r>
          <w:rPr>
            <w:webHidden/>
          </w:rPr>
          <w:fldChar w:fldCharType="end"/>
        </w:r>
      </w:hyperlink>
    </w:p>
    <w:p w:rsidR="002164A6" w:rsidRDefault="002164A6">
      <w:pPr>
        <w:pStyle w:val="TOC3"/>
        <w:rPr>
          <w:rFonts w:asciiTheme="minorHAnsi" w:eastAsiaTheme="minorEastAsia" w:hAnsiTheme="minorHAnsi" w:cstheme="minorBidi"/>
          <w:szCs w:val="22"/>
          <w:lang w:val="en-US"/>
        </w:rPr>
      </w:pPr>
      <w:hyperlink w:anchor="_Toc446058364" w:history="1">
        <w:r w:rsidRPr="00D946D3">
          <w:rPr>
            <w:rStyle w:val="Hyperlink"/>
          </w:rPr>
          <w:t>10.4.2.</w:t>
        </w:r>
        <w:r>
          <w:rPr>
            <w:rFonts w:asciiTheme="minorHAnsi" w:eastAsiaTheme="minorEastAsia" w:hAnsiTheme="minorHAnsi" w:cstheme="minorBidi"/>
            <w:szCs w:val="22"/>
            <w:lang w:val="en-US"/>
          </w:rPr>
          <w:tab/>
        </w:r>
        <w:r w:rsidRPr="00D946D3">
          <w:rPr>
            <w:rStyle w:val="Hyperlink"/>
          </w:rPr>
          <w:t>Cú pháp</w:t>
        </w:r>
        <w:r>
          <w:rPr>
            <w:webHidden/>
          </w:rPr>
          <w:tab/>
        </w:r>
        <w:r>
          <w:rPr>
            <w:webHidden/>
          </w:rPr>
          <w:fldChar w:fldCharType="begin"/>
        </w:r>
        <w:r>
          <w:rPr>
            <w:webHidden/>
          </w:rPr>
          <w:instrText xml:space="preserve"> PAGEREF _Toc446058364 \h </w:instrText>
        </w:r>
        <w:r>
          <w:rPr>
            <w:webHidden/>
          </w:rPr>
        </w:r>
        <w:r>
          <w:rPr>
            <w:webHidden/>
          </w:rPr>
          <w:fldChar w:fldCharType="separate"/>
        </w:r>
        <w:r>
          <w:rPr>
            <w:webHidden/>
          </w:rPr>
          <w:t>156</w:t>
        </w:r>
        <w:r>
          <w:rPr>
            <w:webHidden/>
          </w:rPr>
          <w:fldChar w:fldCharType="end"/>
        </w:r>
      </w:hyperlink>
    </w:p>
    <w:p w:rsidR="002164A6" w:rsidRDefault="002164A6">
      <w:pPr>
        <w:pStyle w:val="TOC3"/>
        <w:rPr>
          <w:rFonts w:asciiTheme="minorHAnsi" w:eastAsiaTheme="minorEastAsia" w:hAnsiTheme="minorHAnsi" w:cstheme="minorBidi"/>
          <w:szCs w:val="22"/>
          <w:lang w:val="en-US"/>
        </w:rPr>
      </w:pPr>
      <w:hyperlink w:anchor="_Toc446058365" w:history="1">
        <w:r w:rsidRPr="00D946D3">
          <w:rPr>
            <w:rStyle w:val="Hyperlink"/>
          </w:rPr>
          <w:t>10.4.3.</w:t>
        </w:r>
        <w:r>
          <w:rPr>
            <w:rFonts w:asciiTheme="minorHAnsi" w:eastAsiaTheme="minorEastAsia" w:hAnsiTheme="minorHAnsi" w:cstheme="minorBidi"/>
            <w:szCs w:val="22"/>
            <w:lang w:val="en-US"/>
          </w:rPr>
          <w:tab/>
        </w:r>
        <w:r w:rsidRPr="00D946D3">
          <w:rPr>
            <w:rStyle w:val="Hyperlink"/>
          </w:rPr>
          <w:t>Ngữ nghĩa</w:t>
        </w:r>
        <w:r>
          <w:rPr>
            <w:webHidden/>
          </w:rPr>
          <w:tab/>
        </w:r>
        <w:r>
          <w:rPr>
            <w:webHidden/>
          </w:rPr>
          <w:fldChar w:fldCharType="begin"/>
        </w:r>
        <w:r>
          <w:rPr>
            <w:webHidden/>
          </w:rPr>
          <w:instrText xml:space="preserve"> PAGEREF _Toc446058365 \h </w:instrText>
        </w:r>
        <w:r>
          <w:rPr>
            <w:webHidden/>
          </w:rPr>
        </w:r>
        <w:r>
          <w:rPr>
            <w:webHidden/>
          </w:rPr>
          <w:fldChar w:fldCharType="separate"/>
        </w:r>
        <w:r>
          <w:rPr>
            <w:webHidden/>
          </w:rPr>
          <w:t>156</w:t>
        </w:r>
        <w:r>
          <w:rPr>
            <w:webHidden/>
          </w:rPr>
          <w:fldChar w:fldCharType="end"/>
        </w:r>
      </w:hyperlink>
    </w:p>
    <w:p w:rsidR="002164A6" w:rsidRDefault="002164A6">
      <w:pPr>
        <w:pStyle w:val="TOC2"/>
        <w:tabs>
          <w:tab w:val="left" w:pos="1000"/>
          <w:tab w:val="right" w:leader="dot" w:pos="10083"/>
        </w:tabs>
        <w:rPr>
          <w:rFonts w:asciiTheme="minorHAnsi" w:eastAsiaTheme="minorEastAsia" w:hAnsiTheme="minorHAnsi" w:cstheme="minorBidi"/>
          <w:noProof/>
          <w:szCs w:val="22"/>
        </w:rPr>
      </w:pPr>
      <w:hyperlink w:anchor="_Toc446058366" w:history="1">
        <w:r w:rsidRPr="00D946D3">
          <w:rPr>
            <w:rStyle w:val="Hyperlink"/>
            <w:noProof/>
          </w:rPr>
          <w:t>10.5.</w:t>
        </w:r>
        <w:r>
          <w:rPr>
            <w:rFonts w:asciiTheme="minorHAnsi" w:eastAsiaTheme="minorEastAsia" w:hAnsiTheme="minorHAnsi" w:cstheme="minorBidi"/>
            <w:noProof/>
            <w:szCs w:val="22"/>
          </w:rPr>
          <w:tab/>
        </w:r>
        <w:r w:rsidRPr="00D946D3">
          <w:rPr>
            <w:rStyle w:val="Hyperlink"/>
            <w:noProof/>
          </w:rPr>
          <w:t>Gộp nhóm mẫu theo mức thời gian</w:t>
        </w:r>
        <w:r>
          <w:rPr>
            <w:noProof/>
            <w:webHidden/>
          </w:rPr>
          <w:tab/>
        </w:r>
        <w:r>
          <w:rPr>
            <w:noProof/>
            <w:webHidden/>
          </w:rPr>
          <w:fldChar w:fldCharType="begin"/>
        </w:r>
        <w:r>
          <w:rPr>
            <w:noProof/>
            <w:webHidden/>
          </w:rPr>
          <w:instrText xml:space="preserve"> PAGEREF _Toc446058366 \h </w:instrText>
        </w:r>
        <w:r>
          <w:rPr>
            <w:noProof/>
            <w:webHidden/>
          </w:rPr>
        </w:r>
        <w:r>
          <w:rPr>
            <w:noProof/>
            <w:webHidden/>
          </w:rPr>
          <w:fldChar w:fldCharType="separate"/>
        </w:r>
        <w:r>
          <w:rPr>
            <w:noProof/>
            <w:webHidden/>
          </w:rPr>
          <w:t>156</w:t>
        </w:r>
        <w:r>
          <w:rPr>
            <w:noProof/>
            <w:webHidden/>
          </w:rPr>
          <w:fldChar w:fldCharType="end"/>
        </w:r>
      </w:hyperlink>
    </w:p>
    <w:p w:rsidR="002164A6" w:rsidRDefault="002164A6">
      <w:pPr>
        <w:pStyle w:val="TOC3"/>
        <w:rPr>
          <w:rFonts w:asciiTheme="minorHAnsi" w:eastAsiaTheme="minorEastAsia" w:hAnsiTheme="minorHAnsi" w:cstheme="minorBidi"/>
          <w:szCs w:val="22"/>
          <w:lang w:val="en-US"/>
        </w:rPr>
      </w:pPr>
      <w:hyperlink w:anchor="_Toc446058367" w:history="1">
        <w:r w:rsidRPr="00D946D3">
          <w:rPr>
            <w:rStyle w:val="Hyperlink"/>
          </w:rPr>
          <w:t>10.5.1.</w:t>
        </w:r>
        <w:r>
          <w:rPr>
            <w:rFonts w:asciiTheme="minorHAnsi" w:eastAsiaTheme="minorEastAsia" w:hAnsiTheme="minorHAnsi" w:cstheme="minorBidi"/>
            <w:szCs w:val="22"/>
            <w:lang w:val="en-US"/>
          </w:rPr>
          <w:tab/>
        </w:r>
        <w:r w:rsidRPr="00D946D3">
          <w:rPr>
            <w:rStyle w:val="Hyperlink"/>
          </w:rPr>
          <w:t>Định nghĩa</w:t>
        </w:r>
        <w:r>
          <w:rPr>
            <w:webHidden/>
          </w:rPr>
          <w:tab/>
        </w:r>
        <w:r>
          <w:rPr>
            <w:webHidden/>
          </w:rPr>
          <w:fldChar w:fldCharType="begin"/>
        </w:r>
        <w:r>
          <w:rPr>
            <w:webHidden/>
          </w:rPr>
          <w:instrText xml:space="preserve"> PAGEREF _Toc446058367 \h </w:instrText>
        </w:r>
        <w:r>
          <w:rPr>
            <w:webHidden/>
          </w:rPr>
        </w:r>
        <w:r>
          <w:rPr>
            <w:webHidden/>
          </w:rPr>
          <w:fldChar w:fldCharType="separate"/>
        </w:r>
        <w:r>
          <w:rPr>
            <w:webHidden/>
          </w:rPr>
          <w:t>156</w:t>
        </w:r>
        <w:r>
          <w:rPr>
            <w:webHidden/>
          </w:rPr>
          <w:fldChar w:fldCharType="end"/>
        </w:r>
      </w:hyperlink>
    </w:p>
    <w:p w:rsidR="002164A6" w:rsidRDefault="002164A6">
      <w:pPr>
        <w:pStyle w:val="TOC3"/>
        <w:rPr>
          <w:rFonts w:asciiTheme="minorHAnsi" w:eastAsiaTheme="minorEastAsia" w:hAnsiTheme="minorHAnsi" w:cstheme="minorBidi"/>
          <w:szCs w:val="22"/>
          <w:lang w:val="en-US"/>
        </w:rPr>
      </w:pPr>
      <w:hyperlink w:anchor="_Toc446058368" w:history="1">
        <w:r w:rsidRPr="00D946D3">
          <w:rPr>
            <w:rStyle w:val="Hyperlink"/>
          </w:rPr>
          <w:t>10.5.2.</w:t>
        </w:r>
        <w:r>
          <w:rPr>
            <w:rFonts w:asciiTheme="minorHAnsi" w:eastAsiaTheme="minorEastAsia" w:hAnsiTheme="minorHAnsi" w:cstheme="minorBidi"/>
            <w:szCs w:val="22"/>
            <w:lang w:val="en-US"/>
          </w:rPr>
          <w:tab/>
        </w:r>
        <w:r w:rsidRPr="00D946D3">
          <w:rPr>
            <w:rStyle w:val="Hyperlink"/>
          </w:rPr>
          <w:t>Cú pháp</w:t>
        </w:r>
        <w:r>
          <w:rPr>
            <w:webHidden/>
          </w:rPr>
          <w:tab/>
        </w:r>
        <w:r>
          <w:rPr>
            <w:webHidden/>
          </w:rPr>
          <w:fldChar w:fldCharType="begin"/>
        </w:r>
        <w:r>
          <w:rPr>
            <w:webHidden/>
          </w:rPr>
          <w:instrText xml:space="preserve"> PAGEREF _Toc446058368 \h </w:instrText>
        </w:r>
        <w:r>
          <w:rPr>
            <w:webHidden/>
          </w:rPr>
        </w:r>
        <w:r>
          <w:rPr>
            <w:webHidden/>
          </w:rPr>
          <w:fldChar w:fldCharType="separate"/>
        </w:r>
        <w:r>
          <w:rPr>
            <w:webHidden/>
          </w:rPr>
          <w:t>156</w:t>
        </w:r>
        <w:r>
          <w:rPr>
            <w:webHidden/>
          </w:rPr>
          <w:fldChar w:fldCharType="end"/>
        </w:r>
      </w:hyperlink>
    </w:p>
    <w:p w:rsidR="002164A6" w:rsidRDefault="002164A6">
      <w:pPr>
        <w:pStyle w:val="TOC3"/>
        <w:rPr>
          <w:rFonts w:asciiTheme="minorHAnsi" w:eastAsiaTheme="minorEastAsia" w:hAnsiTheme="minorHAnsi" w:cstheme="minorBidi"/>
          <w:szCs w:val="22"/>
          <w:lang w:val="en-US"/>
        </w:rPr>
      </w:pPr>
      <w:hyperlink w:anchor="_Toc446058369" w:history="1">
        <w:r w:rsidRPr="00D946D3">
          <w:rPr>
            <w:rStyle w:val="Hyperlink"/>
          </w:rPr>
          <w:t>10.5.3.</w:t>
        </w:r>
        <w:r>
          <w:rPr>
            <w:rFonts w:asciiTheme="minorHAnsi" w:eastAsiaTheme="minorEastAsia" w:hAnsiTheme="minorHAnsi" w:cstheme="minorBidi"/>
            <w:szCs w:val="22"/>
            <w:lang w:val="en-US"/>
          </w:rPr>
          <w:tab/>
        </w:r>
        <w:r w:rsidRPr="00D946D3">
          <w:rPr>
            <w:rStyle w:val="Hyperlink"/>
          </w:rPr>
          <w:t>Ngữ nghĩa</w:t>
        </w:r>
        <w:r>
          <w:rPr>
            <w:webHidden/>
          </w:rPr>
          <w:tab/>
        </w:r>
        <w:r>
          <w:rPr>
            <w:webHidden/>
          </w:rPr>
          <w:fldChar w:fldCharType="begin"/>
        </w:r>
        <w:r>
          <w:rPr>
            <w:webHidden/>
          </w:rPr>
          <w:instrText xml:space="preserve"> PAGEREF _Toc446058369 \h </w:instrText>
        </w:r>
        <w:r>
          <w:rPr>
            <w:webHidden/>
          </w:rPr>
        </w:r>
        <w:r>
          <w:rPr>
            <w:webHidden/>
          </w:rPr>
          <w:fldChar w:fldCharType="separate"/>
        </w:r>
        <w:r>
          <w:rPr>
            <w:webHidden/>
          </w:rPr>
          <w:t>157</w:t>
        </w:r>
        <w:r>
          <w:rPr>
            <w:webHidden/>
          </w:rPr>
          <w:fldChar w:fldCharType="end"/>
        </w:r>
      </w:hyperlink>
    </w:p>
    <w:p w:rsidR="002164A6" w:rsidRDefault="002164A6">
      <w:pPr>
        <w:pStyle w:val="TOC1"/>
        <w:rPr>
          <w:rFonts w:asciiTheme="minorHAnsi" w:eastAsiaTheme="minorEastAsia" w:hAnsiTheme="minorHAnsi" w:cstheme="minorBidi"/>
          <w:b w:val="0"/>
          <w:noProof/>
          <w:szCs w:val="22"/>
        </w:rPr>
      </w:pPr>
      <w:hyperlink w:anchor="_Toc446058370" w:history="1">
        <w:r w:rsidRPr="00D946D3">
          <w:rPr>
            <w:rStyle w:val="Hyperlink"/>
            <w:noProof/>
          </w:rPr>
          <w:t>11.</w:t>
        </w:r>
        <w:r>
          <w:rPr>
            <w:rFonts w:asciiTheme="minorHAnsi" w:eastAsiaTheme="minorEastAsia" w:hAnsiTheme="minorHAnsi" w:cstheme="minorBidi"/>
            <w:b w:val="0"/>
            <w:noProof/>
            <w:szCs w:val="22"/>
          </w:rPr>
          <w:tab/>
        </w:r>
        <w:r w:rsidRPr="00D946D3">
          <w:rPr>
            <w:rStyle w:val="Hyperlink"/>
            <w:noProof/>
          </w:rPr>
          <w:t>Khả năng mở rộng</w:t>
        </w:r>
        <w:r>
          <w:rPr>
            <w:noProof/>
            <w:webHidden/>
          </w:rPr>
          <w:tab/>
        </w:r>
        <w:r>
          <w:rPr>
            <w:noProof/>
            <w:webHidden/>
          </w:rPr>
          <w:fldChar w:fldCharType="begin"/>
        </w:r>
        <w:r>
          <w:rPr>
            <w:noProof/>
            <w:webHidden/>
          </w:rPr>
          <w:instrText xml:space="preserve"> PAGEREF _Toc446058370 \h </w:instrText>
        </w:r>
        <w:r>
          <w:rPr>
            <w:noProof/>
            <w:webHidden/>
          </w:rPr>
        </w:r>
        <w:r>
          <w:rPr>
            <w:noProof/>
            <w:webHidden/>
          </w:rPr>
          <w:fldChar w:fldCharType="separate"/>
        </w:r>
        <w:r>
          <w:rPr>
            <w:noProof/>
            <w:webHidden/>
          </w:rPr>
          <w:t>157</w:t>
        </w:r>
        <w:r>
          <w:rPr>
            <w:noProof/>
            <w:webHidden/>
          </w:rPr>
          <w:fldChar w:fldCharType="end"/>
        </w:r>
      </w:hyperlink>
    </w:p>
    <w:p w:rsidR="002164A6" w:rsidRDefault="002164A6">
      <w:pPr>
        <w:pStyle w:val="TOC2"/>
        <w:tabs>
          <w:tab w:val="left" w:pos="1000"/>
          <w:tab w:val="right" w:leader="dot" w:pos="10083"/>
        </w:tabs>
        <w:rPr>
          <w:rFonts w:asciiTheme="minorHAnsi" w:eastAsiaTheme="minorEastAsia" w:hAnsiTheme="minorHAnsi" w:cstheme="minorBidi"/>
          <w:noProof/>
          <w:szCs w:val="22"/>
        </w:rPr>
      </w:pPr>
      <w:hyperlink w:anchor="_Toc446058371" w:history="1">
        <w:r w:rsidRPr="00D946D3">
          <w:rPr>
            <w:rStyle w:val="Hyperlink"/>
            <w:noProof/>
          </w:rPr>
          <w:t>11.1.</w:t>
        </w:r>
        <w:r>
          <w:rPr>
            <w:rFonts w:asciiTheme="minorHAnsi" w:eastAsiaTheme="minorEastAsia" w:hAnsiTheme="minorHAnsi" w:cstheme="minorBidi"/>
            <w:noProof/>
            <w:szCs w:val="22"/>
          </w:rPr>
          <w:tab/>
        </w:r>
        <w:r w:rsidRPr="00D946D3">
          <w:rPr>
            <w:rStyle w:val="Hyperlink"/>
            <w:noProof/>
          </w:rPr>
          <w:t>Các đối tượng</w:t>
        </w:r>
        <w:r>
          <w:rPr>
            <w:noProof/>
            <w:webHidden/>
          </w:rPr>
          <w:tab/>
        </w:r>
        <w:r>
          <w:rPr>
            <w:noProof/>
            <w:webHidden/>
          </w:rPr>
          <w:fldChar w:fldCharType="begin"/>
        </w:r>
        <w:r>
          <w:rPr>
            <w:noProof/>
            <w:webHidden/>
          </w:rPr>
          <w:instrText xml:space="preserve"> PAGEREF _Toc446058371 \h </w:instrText>
        </w:r>
        <w:r>
          <w:rPr>
            <w:noProof/>
            <w:webHidden/>
          </w:rPr>
        </w:r>
        <w:r>
          <w:rPr>
            <w:noProof/>
            <w:webHidden/>
          </w:rPr>
          <w:fldChar w:fldCharType="separate"/>
        </w:r>
        <w:r>
          <w:rPr>
            <w:noProof/>
            <w:webHidden/>
          </w:rPr>
          <w:t>157</w:t>
        </w:r>
        <w:r>
          <w:rPr>
            <w:noProof/>
            <w:webHidden/>
          </w:rPr>
          <w:fldChar w:fldCharType="end"/>
        </w:r>
      </w:hyperlink>
    </w:p>
    <w:p w:rsidR="002164A6" w:rsidRDefault="002164A6">
      <w:pPr>
        <w:pStyle w:val="TOC2"/>
        <w:tabs>
          <w:tab w:val="left" w:pos="1000"/>
          <w:tab w:val="right" w:leader="dot" w:pos="10083"/>
        </w:tabs>
        <w:rPr>
          <w:rFonts w:asciiTheme="minorHAnsi" w:eastAsiaTheme="minorEastAsia" w:hAnsiTheme="minorHAnsi" w:cstheme="minorBidi"/>
          <w:noProof/>
          <w:szCs w:val="22"/>
        </w:rPr>
      </w:pPr>
      <w:hyperlink w:anchor="_Toc446058372" w:history="1">
        <w:r w:rsidRPr="00D946D3">
          <w:rPr>
            <w:rStyle w:val="Hyperlink"/>
            <w:noProof/>
          </w:rPr>
          <w:t>11.2.</w:t>
        </w:r>
        <w:r>
          <w:rPr>
            <w:rFonts w:asciiTheme="minorHAnsi" w:eastAsiaTheme="minorEastAsia" w:hAnsiTheme="minorHAnsi" w:cstheme="minorBidi"/>
            <w:noProof/>
            <w:szCs w:val="22"/>
          </w:rPr>
          <w:tab/>
        </w:r>
        <w:r w:rsidRPr="00D946D3">
          <w:rPr>
            <w:rStyle w:val="Hyperlink"/>
            <w:noProof/>
          </w:rPr>
          <w:t>Các định dạng lưu trữ</w:t>
        </w:r>
        <w:r>
          <w:rPr>
            <w:noProof/>
            <w:webHidden/>
          </w:rPr>
          <w:tab/>
        </w:r>
        <w:r>
          <w:rPr>
            <w:noProof/>
            <w:webHidden/>
          </w:rPr>
          <w:fldChar w:fldCharType="begin"/>
        </w:r>
        <w:r>
          <w:rPr>
            <w:noProof/>
            <w:webHidden/>
          </w:rPr>
          <w:instrText xml:space="preserve"> PAGEREF _Toc446058372 \h </w:instrText>
        </w:r>
        <w:r>
          <w:rPr>
            <w:noProof/>
            <w:webHidden/>
          </w:rPr>
        </w:r>
        <w:r>
          <w:rPr>
            <w:noProof/>
            <w:webHidden/>
          </w:rPr>
          <w:fldChar w:fldCharType="separate"/>
        </w:r>
        <w:r>
          <w:rPr>
            <w:noProof/>
            <w:webHidden/>
          </w:rPr>
          <w:t>158</w:t>
        </w:r>
        <w:r>
          <w:rPr>
            <w:noProof/>
            <w:webHidden/>
          </w:rPr>
          <w:fldChar w:fldCharType="end"/>
        </w:r>
      </w:hyperlink>
    </w:p>
    <w:p w:rsidR="002164A6" w:rsidRDefault="002164A6">
      <w:pPr>
        <w:pStyle w:val="TOC2"/>
        <w:tabs>
          <w:tab w:val="left" w:pos="1000"/>
          <w:tab w:val="right" w:leader="dot" w:pos="10083"/>
        </w:tabs>
        <w:rPr>
          <w:rFonts w:asciiTheme="minorHAnsi" w:eastAsiaTheme="minorEastAsia" w:hAnsiTheme="minorHAnsi" w:cstheme="minorBidi"/>
          <w:noProof/>
          <w:szCs w:val="22"/>
        </w:rPr>
      </w:pPr>
      <w:hyperlink w:anchor="_Toc446058373" w:history="1">
        <w:r w:rsidRPr="00D946D3">
          <w:rPr>
            <w:rStyle w:val="Hyperlink"/>
            <w:noProof/>
          </w:rPr>
          <w:t>11.3.</w:t>
        </w:r>
        <w:r>
          <w:rPr>
            <w:rFonts w:asciiTheme="minorHAnsi" w:eastAsiaTheme="minorEastAsia" w:hAnsiTheme="minorHAnsi" w:cstheme="minorBidi"/>
            <w:noProof/>
            <w:szCs w:val="22"/>
          </w:rPr>
          <w:tab/>
        </w:r>
        <w:r w:rsidRPr="00D946D3">
          <w:rPr>
            <w:rStyle w:val="Hyperlink"/>
            <w:noProof/>
          </w:rPr>
          <w:t>Các định dạng tệp tinphái sinh</w:t>
        </w:r>
        <w:r>
          <w:rPr>
            <w:noProof/>
            <w:webHidden/>
          </w:rPr>
          <w:tab/>
        </w:r>
        <w:r>
          <w:rPr>
            <w:noProof/>
            <w:webHidden/>
          </w:rPr>
          <w:fldChar w:fldCharType="begin"/>
        </w:r>
        <w:r>
          <w:rPr>
            <w:noProof/>
            <w:webHidden/>
          </w:rPr>
          <w:instrText xml:space="preserve"> PAGEREF _Toc446058373 \h </w:instrText>
        </w:r>
        <w:r>
          <w:rPr>
            <w:noProof/>
            <w:webHidden/>
          </w:rPr>
        </w:r>
        <w:r>
          <w:rPr>
            <w:noProof/>
            <w:webHidden/>
          </w:rPr>
          <w:fldChar w:fldCharType="separate"/>
        </w:r>
        <w:r>
          <w:rPr>
            <w:noProof/>
            <w:webHidden/>
          </w:rPr>
          <w:t>158</w:t>
        </w:r>
        <w:r>
          <w:rPr>
            <w:noProof/>
            <w:webHidden/>
          </w:rPr>
          <w:fldChar w:fldCharType="end"/>
        </w:r>
      </w:hyperlink>
    </w:p>
    <w:p w:rsidR="002164A6" w:rsidRDefault="002164A6">
      <w:pPr>
        <w:pStyle w:val="TOC1"/>
        <w:rPr>
          <w:rFonts w:asciiTheme="minorHAnsi" w:eastAsiaTheme="minorEastAsia" w:hAnsiTheme="minorHAnsi" w:cstheme="minorBidi"/>
          <w:b w:val="0"/>
          <w:noProof/>
          <w:szCs w:val="22"/>
        </w:rPr>
      </w:pPr>
      <w:hyperlink w:anchor="_Toc446058374" w:history="1">
        <w:r w:rsidRPr="00D946D3">
          <w:rPr>
            <w:rStyle w:val="Hyperlink"/>
            <w:noProof/>
          </w:rPr>
          <w:t>12.</w:t>
        </w:r>
        <w:r>
          <w:rPr>
            <w:rFonts w:asciiTheme="minorHAnsi" w:eastAsiaTheme="minorEastAsia" w:hAnsiTheme="minorHAnsi" w:cstheme="minorBidi"/>
            <w:b w:val="0"/>
            <w:noProof/>
            <w:szCs w:val="22"/>
          </w:rPr>
          <w:tab/>
        </w:r>
        <w:r w:rsidRPr="00D946D3">
          <w:rPr>
            <w:rStyle w:val="Hyperlink"/>
            <w:noProof/>
          </w:rPr>
          <w:t>Phụ lục A (Tham khảo) Tổng quan</w:t>
        </w:r>
        <w:r>
          <w:rPr>
            <w:noProof/>
            <w:webHidden/>
          </w:rPr>
          <w:tab/>
        </w:r>
        <w:r>
          <w:rPr>
            <w:noProof/>
            <w:webHidden/>
          </w:rPr>
          <w:fldChar w:fldCharType="begin"/>
        </w:r>
        <w:r>
          <w:rPr>
            <w:noProof/>
            <w:webHidden/>
          </w:rPr>
          <w:instrText xml:space="preserve"> PAGEREF _Toc446058374 \h </w:instrText>
        </w:r>
        <w:r>
          <w:rPr>
            <w:noProof/>
            <w:webHidden/>
          </w:rPr>
        </w:r>
        <w:r>
          <w:rPr>
            <w:noProof/>
            <w:webHidden/>
          </w:rPr>
          <w:fldChar w:fldCharType="separate"/>
        </w:r>
        <w:r>
          <w:rPr>
            <w:noProof/>
            <w:webHidden/>
          </w:rPr>
          <w:t>159</w:t>
        </w:r>
        <w:r>
          <w:rPr>
            <w:noProof/>
            <w:webHidden/>
          </w:rPr>
          <w:fldChar w:fldCharType="end"/>
        </w:r>
      </w:hyperlink>
    </w:p>
    <w:p w:rsidR="002164A6" w:rsidRDefault="002164A6">
      <w:pPr>
        <w:pStyle w:val="TOC1"/>
        <w:rPr>
          <w:rFonts w:asciiTheme="minorHAnsi" w:eastAsiaTheme="minorEastAsia" w:hAnsiTheme="minorHAnsi" w:cstheme="minorBidi"/>
          <w:b w:val="0"/>
          <w:noProof/>
          <w:szCs w:val="22"/>
        </w:rPr>
      </w:pPr>
      <w:hyperlink w:anchor="_Toc446058375" w:history="1">
        <w:r w:rsidRPr="00D946D3">
          <w:rPr>
            <w:rStyle w:val="Hyperlink"/>
            <w:noProof/>
          </w:rPr>
          <w:t>13.</w:t>
        </w:r>
        <w:r>
          <w:rPr>
            <w:rFonts w:asciiTheme="minorHAnsi" w:eastAsiaTheme="minorEastAsia" w:hAnsiTheme="minorHAnsi" w:cstheme="minorBidi"/>
            <w:b w:val="0"/>
            <w:noProof/>
            <w:szCs w:val="22"/>
          </w:rPr>
          <w:tab/>
        </w:r>
        <w:r w:rsidRPr="00D946D3">
          <w:rPr>
            <w:rStyle w:val="Hyperlink"/>
            <w:noProof/>
          </w:rPr>
          <w:t>Phụ lục B (Tham khảo) Tuyên bố về quyền sáng chế</w:t>
        </w:r>
        <w:r>
          <w:rPr>
            <w:noProof/>
            <w:webHidden/>
          </w:rPr>
          <w:tab/>
        </w:r>
        <w:r>
          <w:rPr>
            <w:noProof/>
            <w:webHidden/>
          </w:rPr>
          <w:fldChar w:fldCharType="begin"/>
        </w:r>
        <w:r>
          <w:rPr>
            <w:noProof/>
            <w:webHidden/>
          </w:rPr>
          <w:instrText xml:space="preserve"> PAGEREF _Toc446058375 \h </w:instrText>
        </w:r>
        <w:r>
          <w:rPr>
            <w:noProof/>
            <w:webHidden/>
          </w:rPr>
        </w:r>
        <w:r>
          <w:rPr>
            <w:noProof/>
            <w:webHidden/>
          </w:rPr>
          <w:fldChar w:fldCharType="separate"/>
        </w:r>
        <w:r>
          <w:rPr>
            <w:noProof/>
            <w:webHidden/>
          </w:rPr>
          <w:t>163</w:t>
        </w:r>
        <w:r>
          <w:rPr>
            <w:noProof/>
            <w:webHidden/>
          </w:rPr>
          <w:fldChar w:fldCharType="end"/>
        </w:r>
      </w:hyperlink>
    </w:p>
    <w:p w:rsidR="002164A6" w:rsidRDefault="002164A6">
      <w:pPr>
        <w:pStyle w:val="TOC1"/>
        <w:rPr>
          <w:rFonts w:asciiTheme="minorHAnsi" w:eastAsiaTheme="minorEastAsia" w:hAnsiTheme="minorHAnsi" w:cstheme="minorBidi"/>
          <w:b w:val="0"/>
          <w:noProof/>
          <w:szCs w:val="22"/>
        </w:rPr>
      </w:pPr>
      <w:hyperlink w:anchor="_Toc446058376" w:history="1">
        <w:r w:rsidRPr="00D946D3">
          <w:rPr>
            <w:rStyle w:val="Hyperlink"/>
            <w:noProof/>
          </w:rPr>
          <w:t>14.</w:t>
        </w:r>
        <w:r>
          <w:rPr>
            <w:rFonts w:asciiTheme="minorHAnsi" w:eastAsiaTheme="minorEastAsia" w:hAnsiTheme="minorHAnsi" w:cstheme="minorBidi"/>
            <w:b w:val="0"/>
            <w:noProof/>
            <w:szCs w:val="22"/>
          </w:rPr>
          <w:tab/>
        </w:r>
        <w:r w:rsidRPr="00D946D3">
          <w:rPr>
            <w:rStyle w:val="Hyperlink"/>
            <w:noProof/>
          </w:rPr>
          <w:t>Phụ lục C (Tham khảo) Hướng dẫn tạo định dạng tệp tin dựa trên tiêu chuẩn này</w:t>
        </w:r>
        <w:r>
          <w:rPr>
            <w:noProof/>
            <w:webHidden/>
          </w:rPr>
          <w:tab/>
        </w:r>
        <w:r>
          <w:rPr>
            <w:noProof/>
            <w:webHidden/>
          </w:rPr>
          <w:fldChar w:fldCharType="begin"/>
        </w:r>
        <w:r>
          <w:rPr>
            <w:noProof/>
            <w:webHidden/>
          </w:rPr>
          <w:instrText xml:space="preserve"> PAGEREF _Toc446058376 \h </w:instrText>
        </w:r>
        <w:r>
          <w:rPr>
            <w:noProof/>
            <w:webHidden/>
          </w:rPr>
        </w:r>
        <w:r>
          <w:rPr>
            <w:noProof/>
            <w:webHidden/>
          </w:rPr>
          <w:fldChar w:fldCharType="separate"/>
        </w:r>
        <w:r>
          <w:rPr>
            <w:noProof/>
            <w:webHidden/>
          </w:rPr>
          <w:t>164</w:t>
        </w:r>
        <w:r>
          <w:rPr>
            <w:noProof/>
            <w:webHidden/>
          </w:rPr>
          <w:fldChar w:fldCharType="end"/>
        </w:r>
      </w:hyperlink>
    </w:p>
    <w:p w:rsidR="002164A6" w:rsidRDefault="002164A6">
      <w:pPr>
        <w:pStyle w:val="TOC1"/>
        <w:rPr>
          <w:rFonts w:asciiTheme="minorHAnsi" w:eastAsiaTheme="minorEastAsia" w:hAnsiTheme="minorHAnsi" w:cstheme="minorBidi"/>
          <w:b w:val="0"/>
          <w:noProof/>
          <w:szCs w:val="22"/>
        </w:rPr>
      </w:pPr>
      <w:hyperlink w:anchor="_Toc446058377" w:history="1">
        <w:r w:rsidRPr="00D946D3">
          <w:rPr>
            <w:rStyle w:val="Hyperlink"/>
            <w:noProof/>
          </w:rPr>
          <w:t>15.</w:t>
        </w:r>
        <w:r>
          <w:rPr>
            <w:rFonts w:asciiTheme="minorHAnsi" w:eastAsiaTheme="minorEastAsia" w:hAnsiTheme="minorHAnsi" w:cstheme="minorBidi"/>
            <w:b w:val="0"/>
            <w:noProof/>
            <w:szCs w:val="22"/>
          </w:rPr>
          <w:tab/>
        </w:r>
        <w:r w:rsidRPr="00D946D3">
          <w:rPr>
            <w:rStyle w:val="Hyperlink"/>
            <w:noProof/>
          </w:rPr>
          <w:t>Phụ lục D (Tham khảo) Tổ chức chứng nhận</w:t>
        </w:r>
        <w:r>
          <w:rPr>
            <w:noProof/>
            <w:webHidden/>
          </w:rPr>
          <w:tab/>
        </w:r>
        <w:r>
          <w:rPr>
            <w:noProof/>
            <w:webHidden/>
          </w:rPr>
          <w:fldChar w:fldCharType="begin"/>
        </w:r>
        <w:r>
          <w:rPr>
            <w:noProof/>
            <w:webHidden/>
          </w:rPr>
          <w:instrText xml:space="preserve"> PAGEREF _Toc446058377 \h </w:instrText>
        </w:r>
        <w:r>
          <w:rPr>
            <w:noProof/>
            <w:webHidden/>
          </w:rPr>
        </w:r>
        <w:r>
          <w:rPr>
            <w:noProof/>
            <w:webHidden/>
          </w:rPr>
          <w:fldChar w:fldCharType="separate"/>
        </w:r>
        <w:r>
          <w:rPr>
            <w:noProof/>
            <w:webHidden/>
          </w:rPr>
          <w:t>172</w:t>
        </w:r>
        <w:r>
          <w:rPr>
            <w:noProof/>
            <w:webHidden/>
          </w:rPr>
          <w:fldChar w:fldCharType="end"/>
        </w:r>
      </w:hyperlink>
    </w:p>
    <w:p w:rsidR="002164A6" w:rsidRDefault="002164A6">
      <w:pPr>
        <w:pStyle w:val="TOC1"/>
        <w:rPr>
          <w:rFonts w:asciiTheme="minorHAnsi" w:eastAsiaTheme="minorEastAsia" w:hAnsiTheme="minorHAnsi" w:cstheme="minorBidi"/>
          <w:b w:val="0"/>
          <w:noProof/>
          <w:szCs w:val="22"/>
        </w:rPr>
      </w:pPr>
      <w:hyperlink w:anchor="_Toc446058378" w:history="1">
        <w:r w:rsidRPr="00D946D3">
          <w:rPr>
            <w:rStyle w:val="Hyperlink"/>
            <w:noProof/>
          </w:rPr>
          <w:t>16.</w:t>
        </w:r>
        <w:r>
          <w:rPr>
            <w:rFonts w:asciiTheme="minorHAnsi" w:eastAsiaTheme="minorEastAsia" w:hAnsiTheme="minorHAnsi" w:cstheme="minorBidi"/>
            <w:b w:val="0"/>
            <w:noProof/>
            <w:szCs w:val="22"/>
          </w:rPr>
          <w:tab/>
        </w:r>
        <w:r w:rsidRPr="00D946D3">
          <w:rPr>
            <w:rStyle w:val="Hyperlink"/>
            <w:noProof/>
          </w:rPr>
          <w:t>Phụ lục E</w:t>
        </w:r>
        <w:r w:rsidRPr="00D946D3">
          <w:rPr>
            <w:rStyle w:val="Hyperlink"/>
            <w:noProof/>
            <w:lang w:val="it-IT"/>
          </w:rPr>
          <w:t xml:space="preserve"> </w:t>
        </w:r>
        <w:r w:rsidRPr="00D946D3">
          <w:rPr>
            <w:rStyle w:val="Hyperlink"/>
            <w:noProof/>
          </w:rPr>
          <w:t>(Quy định)</w:t>
        </w:r>
        <w:r w:rsidRPr="00D946D3">
          <w:rPr>
            <w:rStyle w:val="Hyperlink"/>
            <w:noProof/>
            <w:lang w:val="it-IT"/>
          </w:rPr>
          <w:t xml:space="preserve"> </w:t>
        </w:r>
        <w:r w:rsidRPr="00D946D3">
          <w:rPr>
            <w:rStyle w:val="Hyperlink"/>
            <w:noProof/>
          </w:rPr>
          <w:t>Các nhãn định dạng tệp tin</w:t>
        </w:r>
        <w:r>
          <w:rPr>
            <w:noProof/>
            <w:webHidden/>
          </w:rPr>
          <w:tab/>
        </w:r>
        <w:r>
          <w:rPr>
            <w:noProof/>
            <w:webHidden/>
          </w:rPr>
          <w:fldChar w:fldCharType="begin"/>
        </w:r>
        <w:r>
          <w:rPr>
            <w:noProof/>
            <w:webHidden/>
          </w:rPr>
          <w:instrText xml:space="preserve"> PAGEREF _Toc446058378 \h </w:instrText>
        </w:r>
        <w:r>
          <w:rPr>
            <w:noProof/>
            <w:webHidden/>
          </w:rPr>
        </w:r>
        <w:r>
          <w:rPr>
            <w:noProof/>
            <w:webHidden/>
          </w:rPr>
          <w:fldChar w:fldCharType="separate"/>
        </w:r>
        <w:r>
          <w:rPr>
            <w:noProof/>
            <w:webHidden/>
          </w:rPr>
          <w:t>175</w:t>
        </w:r>
        <w:r>
          <w:rPr>
            <w:noProof/>
            <w:webHidden/>
          </w:rPr>
          <w:fldChar w:fldCharType="end"/>
        </w:r>
      </w:hyperlink>
    </w:p>
    <w:p w:rsidR="002164A6" w:rsidRDefault="002164A6">
      <w:pPr>
        <w:pStyle w:val="TOC1"/>
        <w:rPr>
          <w:rFonts w:asciiTheme="minorHAnsi" w:eastAsiaTheme="minorEastAsia" w:hAnsiTheme="minorHAnsi" w:cstheme="minorBidi"/>
          <w:b w:val="0"/>
          <w:noProof/>
          <w:szCs w:val="22"/>
        </w:rPr>
      </w:pPr>
      <w:hyperlink w:anchor="_Toc446058379" w:history="1">
        <w:r w:rsidRPr="00D946D3">
          <w:rPr>
            <w:rStyle w:val="Hyperlink"/>
            <w:noProof/>
          </w:rPr>
          <w:t>17.</w:t>
        </w:r>
        <w:r>
          <w:rPr>
            <w:rFonts w:asciiTheme="minorHAnsi" w:eastAsiaTheme="minorEastAsia" w:hAnsiTheme="minorHAnsi" w:cstheme="minorBidi"/>
            <w:b w:val="0"/>
            <w:noProof/>
            <w:szCs w:val="22"/>
          </w:rPr>
          <w:tab/>
        </w:r>
        <w:r w:rsidRPr="00D946D3">
          <w:rPr>
            <w:rStyle w:val="Hyperlink"/>
            <w:noProof/>
          </w:rPr>
          <w:t>Phụ lục F</w:t>
        </w:r>
        <w:r w:rsidRPr="00D946D3">
          <w:rPr>
            <w:rStyle w:val="Hyperlink"/>
            <w:noProof/>
            <w:lang w:val="vi-VN"/>
          </w:rPr>
          <w:t xml:space="preserve"> </w:t>
        </w:r>
        <w:r w:rsidRPr="00D946D3">
          <w:rPr>
            <w:rStyle w:val="Hyperlink"/>
            <w:noProof/>
          </w:rPr>
          <w:t>(Tham khảo)</w:t>
        </w:r>
        <w:r w:rsidRPr="00D946D3">
          <w:rPr>
            <w:rStyle w:val="Hyperlink"/>
            <w:noProof/>
            <w:lang w:val="vi-VN"/>
          </w:rPr>
          <w:t xml:space="preserve"> </w:t>
        </w:r>
        <w:r w:rsidRPr="00D946D3">
          <w:rPr>
            <w:rStyle w:val="Hyperlink"/>
            <w:noProof/>
          </w:rPr>
          <w:t>Các dạng siêu dữ liệu được dán nhãn URI</w:t>
        </w:r>
        <w:r>
          <w:rPr>
            <w:noProof/>
            <w:webHidden/>
          </w:rPr>
          <w:tab/>
        </w:r>
        <w:r>
          <w:rPr>
            <w:noProof/>
            <w:webHidden/>
          </w:rPr>
          <w:fldChar w:fldCharType="begin"/>
        </w:r>
        <w:r>
          <w:rPr>
            <w:noProof/>
            <w:webHidden/>
          </w:rPr>
          <w:instrText xml:space="preserve"> PAGEREF _Toc446058379 \h </w:instrText>
        </w:r>
        <w:r>
          <w:rPr>
            <w:noProof/>
            <w:webHidden/>
          </w:rPr>
        </w:r>
        <w:r>
          <w:rPr>
            <w:noProof/>
            <w:webHidden/>
          </w:rPr>
          <w:fldChar w:fldCharType="separate"/>
        </w:r>
        <w:r>
          <w:rPr>
            <w:noProof/>
            <w:webHidden/>
          </w:rPr>
          <w:t>181</w:t>
        </w:r>
        <w:r>
          <w:rPr>
            <w:noProof/>
            <w:webHidden/>
          </w:rPr>
          <w:fldChar w:fldCharType="end"/>
        </w:r>
      </w:hyperlink>
    </w:p>
    <w:p w:rsidR="002164A6" w:rsidRDefault="002164A6">
      <w:pPr>
        <w:pStyle w:val="TOC1"/>
        <w:rPr>
          <w:rFonts w:asciiTheme="minorHAnsi" w:eastAsiaTheme="minorEastAsia" w:hAnsiTheme="minorHAnsi" w:cstheme="minorBidi"/>
          <w:b w:val="0"/>
          <w:noProof/>
          <w:szCs w:val="22"/>
        </w:rPr>
      </w:pPr>
      <w:hyperlink w:anchor="_Toc446058380" w:history="1">
        <w:r w:rsidRPr="00D946D3">
          <w:rPr>
            <w:rStyle w:val="Hyperlink"/>
            <w:noProof/>
          </w:rPr>
          <w:t>19.</w:t>
        </w:r>
        <w:r>
          <w:rPr>
            <w:rFonts w:asciiTheme="minorHAnsi" w:eastAsiaTheme="minorEastAsia" w:hAnsiTheme="minorHAnsi" w:cstheme="minorBidi"/>
            <w:b w:val="0"/>
            <w:noProof/>
            <w:szCs w:val="22"/>
          </w:rPr>
          <w:tab/>
        </w:r>
        <w:r w:rsidRPr="00D946D3">
          <w:rPr>
            <w:rStyle w:val="Hyperlink"/>
            <w:noProof/>
          </w:rPr>
          <w:t>Phụ lục G (Tham khảo) Quá trình xử lý các luồng RTP và rãnh chỉ dẫn tiếp nhận</w:t>
        </w:r>
        <w:r>
          <w:rPr>
            <w:noProof/>
            <w:webHidden/>
          </w:rPr>
          <w:tab/>
        </w:r>
        <w:r>
          <w:rPr>
            <w:noProof/>
            <w:webHidden/>
          </w:rPr>
          <w:fldChar w:fldCharType="begin"/>
        </w:r>
        <w:r>
          <w:rPr>
            <w:noProof/>
            <w:webHidden/>
          </w:rPr>
          <w:instrText xml:space="preserve"> PAGEREF _Toc446058380 \h </w:instrText>
        </w:r>
        <w:r>
          <w:rPr>
            <w:noProof/>
            <w:webHidden/>
          </w:rPr>
        </w:r>
        <w:r>
          <w:rPr>
            <w:noProof/>
            <w:webHidden/>
          </w:rPr>
          <w:fldChar w:fldCharType="separate"/>
        </w:r>
        <w:r>
          <w:rPr>
            <w:noProof/>
            <w:webHidden/>
          </w:rPr>
          <w:t>183</w:t>
        </w:r>
        <w:r>
          <w:rPr>
            <w:noProof/>
            <w:webHidden/>
          </w:rPr>
          <w:fldChar w:fldCharType="end"/>
        </w:r>
      </w:hyperlink>
    </w:p>
    <w:p w:rsidR="002164A6" w:rsidRDefault="002164A6">
      <w:pPr>
        <w:pStyle w:val="TOC1"/>
        <w:rPr>
          <w:rFonts w:asciiTheme="minorHAnsi" w:eastAsiaTheme="minorEastAsia" w:hAnsiTheme="minorHAnsi" w:cstheme="minorBidi"/>
          <w:b w:val="0"/>
          <w:noProof/>
          <w:szCs w:val="22"/>
        </w:rPr>
      </w:pPr>
      <w:hyperlink w:anchor="_Toc446058381" w:history="1">
        <w:r w:rsidRPr="00D946D3">
          <w:rPr>
            <w:rStyle w:val="Hyperlink"/>
            <w:noProof/>
          </w:rPr>
          <w:t>21.</w:t>
        </w:r>
        <w:r>
          <w:rPr>
            <w:rFonts w:asciiTheme="minorHAnsi" w:eastAsiaTheme="minorEastAsia" w:hAnsiTheme="minorHAnsi" w:cstheme="minorBidi"/>
            <w:b w:val="0"/>
            <w:noProof/>
            <w:szCs w:val="22"/>
          </w:rPr>
          <w:tab/>
        </w:r>
        <w:r w:rsidRPr="00D946D3">
          <w:rPr>
            <w:rStyle w:val="Hyperlink"/>
            <w:noProof/>
          </w:rPr>
          <w:t>Phụ lục H (Quy định) Các điểm truy nhập luồng</w:t>
        </w:r>
        <w:r>
          <w:rPr>
            <w:noProof/>
            <w:webHidden/>
          </w:rPr>
          <w:tab/>
        </w:r>
        <w:r>
          <w:rPr>
            <w:noProof/>
            <w:webHidden/>
          </w:rPr>
          <w:fldChar w:fldCharType="begin"/>
        </w:r>
        <w:r>
          <w:rPr>
            <w:noProof/>
            <w:webHidden/>
          </w:rPr>
          <w:instrText xml:space="preserve"> PAGEREF _Toc446058381 \h </w:instrText>
        </w:r>
        <w:r>
          <w:rPr>
            <w:noProof/>
            <w:webHidden/>
          </w:rPr>
        </w:r>
        <w:r>
          <w:rPr>
            <w:noProof/>
            <w:webHidden/>
          </w:rPr>
          <w:fldChar w:fldCharType="separate"/>
        </w:r>
        <w:r>
          <w:rPr>
            <w:noProof/>
            <w:webHidden/>
          </w:rPr>
          <w:t>199</w:t>
        </w:r>
        <w:r>
          <w:rPr>
            <w:noProof/>
            <w:webHidden/>
          </w:rPr>
          <w:fldChar w:fldCharType="end"/>
        </w:r>
      </w:hyperlink>
    </w:p>
    <w:p w:rsidR="002164A6" w:rsidRDefault="002164A6">
      <w:pPr>
        <w:pStyle w:val="TOC1"/>
        <w:rPr>
          <w:rFonts w:asciiTheme="minorHAnsi" w:eastAsiaTheme="minorEastAsia" w:hAnsiTheme="minorHAnsi" w:cstheme="minorBidi"/>
          <w:b w:val="0"/>
          <w:noProof/>
          <w:szCs w:val="22"/>
        </w:rPr>
      </w:pPr>
      <w:hyperlink w:anchor="_Toc446058382" w:history="1">
        <w:r w:rsidRPr="00D946D3">
          <w:rPr>
            <w:rStyle w:val="Hyperlink"/>
            <w:noProof/>
          </w:rPr>
          <w:t>22.</w:t>
        </w:r>
        <w:r>
          <w:rPr>
            <w:rFonts w:asciiTheme="minorHAnsi" w:eastAsiaTheme="minorEastAsia" w:hAnsiTheme="minorHAnsi" w:cstheme="minorBidi"/>
            <w:b w:val="0"/>
            <w:noProof/>
            <w:szCs w:val="22"/>
          </w:rPr>
          <w:tab/>
        </w:r>
        <w:r w:rsidRPr="00D946D3">
          <w:rPr>
            <w:rStyle w:val="Hyperlink"/>
            <w:noProof/>
          </w:rPr>
          <w:t>Phụ lục I</w:t>
        </w:r>
        <w:r w:rsidRPr="00D946D3">
          <w:rPr>
            <w:rStyle w:val="Hyperlink"/>
            <w:noProof/>
            <w:lang w:val="it-IT"/>
          </w:rPr>
          <w:t xml:space="preserve"> </w:t>
        </w:r>
        <w:r w:rsidRPr="00D946D3">
          <w:rPr>
            <w:rStyle w:val="Hyperlink"/>
            <w:noProof/>
          </w:rPr>
          <w:t>(Quy định)</w:t>
        </w:r>
        <w:r w:rsidRPr="00D946D3">
          <w:rPr>
            <w:rStyle w:val="Hyperlink"/>
            <w:noProof/>
            <w:lang w:val="it-IT"/>
          </w:rPr>
          <w:t xml:space="preserve"> </w:t>
        </w:r>
        <w:r w:rsidRPr="00D946D3">
          <w:rPr>
            <w:rStyle w:val="Hyperlink"/>
            <w:noProof/>
          </w:rPr>
          <w:t>Đăng ký dạng MIME của các phân đoạn</w:t>
        </w:r>
        <w:r>
          <w:rPr>
            <w:noProof/>
            <w:webHidden/>
          </w:rPr>
          <w:tab/>
        </w:r>
        <w:r>
          <w:rPr>
            <w:noProof/>
            <w:webHidden/>
          </w:rPr>
          <w:fldChar w:fldCharType="begin"/>
        </w:r>
        <w:r>
          <w:rPr>
            <w:noProof/>
            <w:webHidden/>
          </w:rPr>
          <w:instrText xml:space="preserve"> PAGEREF _Toc446058382 \h </w:instrText>
        </w:r>
        <w:r>
          <w:rPr>
            <w:noProof/>
            <w:webHidden/>
          </w:rPr>
        </w:r>
        <w:r>
          <w:rPr>
            <w:noProof/>
            <w:webHidden/>
          </w:rPr>
          <w:fldChar w:fldCharType="separate"/>
        </w:r>
        <w:r>
          <w:rPr>
            <w:noProof/>
            <w:webHidden/>
          </w:rPr>
          <w:t>201</w:t>
        </w:r>
        <w:r>
          <w:rPr>
            <w:noProof/>
            <w:webHidden/>
          </w:rPr>
          <w:fldChar w:fldCharType="end"/>
        </w:r>
      </w:hyperlink>
    </w:p>
    <w:p w:rsidR="002164A6" w:rsidRDefault="002164A6">
      <w:pPr>
        <w:pStyle w:val="TOC1"/>
        <w:rPr>
          <w:rFonts w:asciiTheme="minorHAnsi" w:eastAsiaTheme="minorEastAsia" w:hAnsiTheme="minorHAnsi" w:cstheme="minorBidi"/>
          <w:b w:val="0"/>
          <w:noProof/>
          <w:szCs w:val="22"/>
        </w:rPr>
      </w:pPr>
      <w:hyperlink w:anchor="_Toc446058383" w:history="1">
        <w:r w:rsidRPr="00D946D3">
          <w:rPr>
            <w:rStyle w:val="Hyperlink"/>
            <w:noProof/>
          </w:rPr>
          <w:t>23.</w:t>
        </w:r>
        <w:r>
          <w:rPr>
            <w:rFonts w:asciiTheme="minorHAnsi" w:eastAsiaTheme="minorEastAsia" w:hAnsiTheme="minorHAnsi" w:cstheme="minorBidi"/>
            <w:b w:val="0"/>
            <w:noProof/>
            <w:szCs w:val="22"/>
          </w:rPr>
          <w:tab/>
        </w:r>
        <w:r w:rsidRPr="00D946D3">
          <w:rPr>
            <w:rStyle w:val="Hyperlink"/>
            <w:noProof/>
          </w:rPr>
          <w:t>Danh mục tài liệu tham khảo</w:t>
        </w:r>
        <w:r>
          <w:rPr>
            <w:noProof/>
            <w:webHidden/>
          </w:rPr>
          <w:tab/>
        </w:r>
        <w:r>
          <w:rPr>
            <w:noProof/>
            <w:webHidden/>
          </w:rPr>
          <w:fldChar w:fldCharType="begin"/>
        </w:r>
        <w:r>
          <w:rPr>
            <w:noProof/>
            <w:webHidden/>
          </w:rPr>
          <w:instrText xml:space="preserve"> PAGEREF _Toc446058383 \h </w:instrText>
        </w:r>
        <w:r>
          <w:rPr>
            <w:noProof/>
            <w:webHidden/>
          </w:rPr>
        </w:r>
        <w:r>
          <w:rPr>
            <w:noProof/>
            <w:webHidden/>
          </w:rPr>
          <w:fldChar w:fldCharType="separate"/>
        </w:r>
        <w:r>
          <w:rPr>
            <w:noProof/>
            <w:webHidden/>
          </w:rPr>
          <w:t>202</w:t>
        </w:r>
        <w:r>
          <w:rPr>
            <w:noProof/>
            <w:webHidden/>
          </w:rPr>
          <w:fldChar w:fldCharType="end"/>
        </w:r>
      </w:hyperlink>
    </w:p>
    <w:p w:rsidR="00250CCF" w:rsidRPr="00B34D78" w:rsidRDefault="001127AF" w:rsidP="00AF3361">
      <w:r w:rsidRPr="00B34D78">
        <w:rPr>
          <w:lang w:val="nb-NO"/>
        </w:rPr>
        <w:fldChar w:fldCharType="end"/>
      </w:r>
    </w:p>
    <w:p w:rsidR="004F6D73" w:rsidRPr="00B34D78" w:rsidRDefault="004F6D73" w:rsidP="004F6D73">
      <w:pPr>
        <w:tabs>
          <w:tab w:val="left" w:pos="8160"/>
        </w:tabs>
      </w:pPr>
      <w:r w:rsidRPr="00B34D78">
        <w:tab/>
      </w:r>
    </w:p>
    <w:p w:rsidR="00250CCF" w:rsidRPr="00B34D78" w:rsidRDefault="004F6D73" w:rsidP="00AF3361">
      <w:r w:rsidRPr="00B34D78">
        <w:br w:type="page"/>
      </w:r>
    </w:p>
    <w:p w:rsidR="00250CCF" w:rsidRPr="00B34D78" w:rsidRDefault="00250CCF" w:rsidP="00AF3361"/>
    <w:p w:rsidR="0092544F" w:rsidRPr="00B34D78" w:rsidRDefault="0092544F" w:rsidP="007319CA">
      <w:pPr>
        <w:spacing w:before="0"/>
        <w:rPr>
          <w:b/>
          <w:sz w:val="24"/>
        </w:rPr>
      </w:pPr>
    </w:p>
    <w:p w:rsidR="0092544F" w:rsidRPr="00B34D78" w:rsidRDefault="0092544F" w:rsidP="007319CA">
      <w:pPr>
        <w:spacing w:before="0"/>
        <w:rPr>
          <w:b/>
          <w:sz w:val="24"/>
        </w:rPr>
      </w:pPr>
    </w:p>
    <w:p w:rsidR="0092544F" w:rsidRPr="00B34D78" w:rsidRDefault="0092544F" w:rsidP="007319CA">
      <w:pPr>
        <w:spacing w:before="0"/>
        <w:rPr>
          <w:b/>
          <w:sz w:val="24"/>
        </w:rPr>
      </w:pPr>
    </w:p>
    <w:p w:rsidR="0092544F" w:rsidRPr="00B34D78" w:rsidRDefault="0092544F" w:rsidP="007319CA">
      <w:pPr>
        <w:spacing w:before="0"/>
        <w:rPr>
          <w:b/>
          <w:sz w:val="24"/>
        </w:rPr>
      </w:pPr>
    </w:p>
    <w:p w:rsidR="0092544F" w:rsidRPr="00B34D78" w:rsidRDefault="0092544F" w:rsidP="007319CA">
      <w:pPr>
        <w:spacing w:before="0"/>
        <w:rPr>
          <w:b/>
          <w:sz w:val="24"/>
        </w:rPr>
      </w:pPr>
    </w:p>
    <w:p w:rsidR="0092544F" w:rsidRPr="00B34D78" w:rsidRDefault="0092544F" w:rsidP="007319CA">
      <w:pPr>
        <w:spacing w:before="0"/>
        <w:rPr>
          <w:b/>
          <w:sz w:val="24"/>
        </w:rPr>
      </w:pPr>
    </w:p>
    <w:p w:rsidR="0092544F" w:rsidRPr="00B34D78" w:rsidRDefault="0092544F" w:rsidP="007319CA">
      <w:pPr>
        <w:spacing w:before="0"/>
        <w:rPr>
          <w:b/>
          <w:sz w:val="24"/>
        </w:rPr>
      </w:pPr>
    </w:p>
    <w:p w:rsidR="0092544F" w:rsidRPr="00B34D78" w:rsidRDefault="0092544F" w:rsidP="007319CA">
      <w:pPr>
        <w:spacing w:before="0"/>
        <w:rPr>
          <w:b/>
          <w:sz w:val="24"/>
        </w:rPr>
      </w:pPr>
    </w:p>
    <w:p w:rsidR="0092544F" w:rsidRPr="00B34D78" w:rsidRDefault="0092544F" w:rsidP="007319CA">
      <w:pPr>
        <w:spacing w:before="0"/>
        <w:rPr>
          <w:b/>
          <w:sz w:val="24"/>
        </w:rPr>
      </w:pPr>
    </w:p>
    <w:p w:rsidR="0092544F" w:rsidRPr="00B34D78" w:rsidRDefault="0092544F" w:rsidP="007319CA">
      <w:pPr>
        <w:spacing w:before="0"/>
        <w:rPr>
          <w:b/>
          <w:sz w:val="24"/>
        </w:rPr>
      </w:pPr>
    </w:p>
    <w:p w:rsidR="0092544F" w:rsidRPr="00B34D78" w:rsidRDefault="0092544F" w:rsidP="007319CA">
      <w:pPr>
        <w:spacing w:before="0"/>
        <w:rPr>
          <w:b/>
          <w:sz w:val="24"/>
        </w:rPr>
      </w:pPr>
    </w:p>
    <w:p w:rsidR="0092544F" w:rsidRPr="00B34D78" w:rsidRDefault="0092544F" w:rsidP="007319CA">
      <w:pPr>
        <w:spacing w:before="0"/>
        <w:rPr>
          <w:b/>
          <w:sz w:val="24"/>
        </w:rPr>
      </w:pPr>
    </w:p>
    <w:p w:rsidR="0092544F" w:rsidRPr="00B34D78" w:rsidRDefault="0092544F" w:rsidP="007319CA">
      <w:pPr>
        <w:spacing w:before="0"/>
        <w:rPr>
          <w:b/>
          <w:sz w:val="24"/>
        </w:rPr>
      </w:pPr>
    </w:p>
    <w:p w:rsidR="0074320F" w:rsidRPr="00B34D78" w:rsidRDefault="0074320F" w:rsidP="007319CA">
      <w:pPr>
        <w:spacing w:before="0"/>
        <w:rPr>
          <w:b/>
          <w:sz w:val="24"/>
        </w:rPr>
      </w:pPr>
      <w:r w:rsidRPr="00B34D78">
        <w:rPr>
          <w:b/>
          <w:sz w:val="24"/>
        </w:rPr>
        <w:t>Lời nói đầu</w:t>
      </w:r>
    </w:p>
    <w:p w:rsidR="00250CCF" w:rsidRPr="00B34D78" w:rsidRDefault="001127AF" w:rsidP="00AF3361">
      <w:r w:rsidRPr="001127AF">
        <w:rPr>
          <w:noProof/>
          <w:lang w:val="vi-VN" w:eastAsia="vi-VN"/>
        </w:rPr>
        <w:pict>
          <v:shape id="Text Box 10757" o:spid="_x0000_s1032" type="#_x0000_t202" style="position:absolute;left:0;text-align:left;margin-left:-8.8pt;margin-top:4.7pt;width:340.6pt;height:140.05pt;z-index:2516546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4GPiQIAABwFAAAOAAAAZHJzL2Uyb0RvYy54bWysVO1u2yAU/T9p74D4n9pO7Ti24lRNu0yT&#10;ug+p3QMQwDGaDQxI7K7au++CkzTdhzRN8w8M3Mu5H+fA4mroWrTnxgolK5xcxBhxSRUTclvhzw/r&#10;yRwj64hkpFWSV/iRW3y1fP1q0euST1WjWsYNAhBpy15XuHFOl1FkacM7Yi+U5hKMtTIdcbA024gZ&#10;0gN610bTOJ5FvTJMG0W5tbB7OxrxMuDXNafuY11b7lBbYcjNhdGEcePHaLkg5dYQ3Qh6SIP8QxYd&#10;ERKCnqBuiSNoZ8QvUJ2gRllVuwuqukjVtaA81ADVJPFP1dw3RPNQCzTH6lOb7P+DpR/2nwwSrMIZ&#10;MCVJBxw98MGhlRpQEudZ7lvUa1uC570GXzeACagO5Vp9p+gXi6S6aYjc8mtjVN9wwiDFxJ+Mzo6O&#10;ONaDbPr3ikEosnMqAA216Xz/oCMI0IGqxxM9Ph0Km1kyTdMMTBRsSZ7PZ5dZiEHK43FtrHvLVYf8&#10;pMIG+A/wZH9nnU+HlEcXH82qVrC1aNuwMNvNTWvQnoBW1uE7oL9wa6V3lsofGxHHHcgSYnibzzdw&#10;/1RAxvFqWkzWs3k+SddpNinyeD6Jk2JVzOK0SG/X332CSVo2gjEu74TkRx0m6d/xfLgRo4KCElFf&#10;4SKbZiNHfywyDt/viuyEg2vZiq7C85MTKT2zbySDsknpiGjHefQy/dBl6MHxH7oSdOCpH0Xghs0Q&#10;VHfpo3uNbBR7BGEYBbQBxfCkwKRR5htGPVzPCtuvO2I4Ru07CeIqkjT19zks0iyfwsKcWzbnFiIp&#10;QFXYYTROb9z4Buy0EdsGIo1yluoaBFmLIJXnrA4yhisYajo8F/6On6+D1/OjtvwBAAD//wMAUEsD&#10;BBQABgAIAAAAIQB+x1re3gAAAAkBAAAPAAAAZHJzL2Rvd25yZXYueG1sTI/NTsMwEITvSLyDtUhc&#10;UOu0avNHNhUggbj25wE2sZtExOsodpv07XFPcJvVjGa+LXaz6cVVj66zjLBaRiA011Z13CCcjp+L&#10;FITzxIp6yxrhph3syseHgnJlJ97r68E3IpSwywmh9X7IpXR1qw25pR00B+9sR0M+nGMj1UhTKDe9&#10;XEdRLA11HBZaGvRHq+ufw8UgnL+nl202VV/+lOw38Tt1SWVviM9P89srCK9n/xeGO35AhzIwVfbC&#10;yokeYbFK4hBFyDYggp+kd1EhrNNsC7Is5P8Pyl8AAAD//wMAUEsBAi0AFAAGAAgAAAAhALaDOJL+&#10;AAAA4QEAABMAAAAAAAAAAAAAAAAAAAAAAFtDb250ZW50X1R5cGVzXS54bWxQSwECLQAUAAYACAAA&#10;ACEAOP0h/9YAAACUAQAACwAAAAAAAAAAAAAAAAAvAQAAX3JlbHMvLnJlbHNQSwECLQAUAAYACAAA&#10;ACEACiOBj4kCAAAcBQAADgAAAAAAAAAAAAAAAAAuAgAAZHJzL2Uyb0RvYy54bWxQSwECLQAUAAYA&#10;CAAAACEAfsda3t4AAAAJAQAADwAAAAAAAAAAAAAAAADjBAAAZHJzL2Rvd25yZXYueG1sUEsFBgAA&#10;AAAEAAQA8wAAAO4FAAAAAA==&#10;" stroked="f">
            <v:textbox>
              <w:txbxContent>
                <w:p w:rsidR="00AE6105" w:rsidRPr="00DC69E6" w:rsidRDefault="00AE6105" w:rsidP="00AD6814">
                  <w:r>
                    <w:t>TCVN xxx</w:t>
                  </w:r>
                  <w:r w:rsidRPr="00DC69E6">
                    <w:t>:</w:t>
                  </w:r>
                  <w:r>
                    <w:t>201x</w:t>
                  </w:r>
                  <w:r w:rsidR="0092544F">
                    <w:t xml:space="preserve"> </w:t>
                  </w:r>
                  <w:r>
                    <w:t>hoàn toàn tương đương với ISO/IEC 14496-12:2012 Information technology – Coding of audio-visual objects – Part 12: ISO base media file format (Công nghệ thông tin – Mã hóa các đối tượng hình ảnh âm thanh – Phần 12: Định dạng tệp tin đa phương tiện cơ sở theo chuẩn ISO)</w:t>
                  </w:r>
                  <w:r w:rsidRPr="00DC69E6">
                    <w:t>.</w:t>
                  </w:r>
                </w:p>
                <w:p w:rsidR="00AE6105" w:rsidRDefault="00AE6105" w:rsidP="00AD6814">
                  <w:r>
                    <w:t>TCVN xxx</w:t>
                  </w:r>
                  <w:r w:rsidRPr="00DC69E6">
                    <w:t>:</w:t>
                  </w:r>
                  <w:r>
                    <w:t xml:space="preserve">201x </w:t>
                  </w:r>
                  <w:r w:rsidRPr="00DC69E6">
                    <w:t xml:space="preserve">do </w:t>
                  </w:r>
                  <w:r>
                    <w:t>Học v</w:t>
                  </w:r>
                  <w:r w:rsidRPr="00DC69E6">
                    <w:t xml:space="preserve">iện </w:t>
                  </w:r>
                  <w:r>
                    <w:t>Công nghệ Bưu chính Viễn thông</w:t>
                  </w:r>
                  <w:r w:rsidRPr="00DC69E6">
                    <w:t xml:space="preserve"> biên soạn</w:t>
                  </w:r>
                  <w:r>
                    <w:t xml:space="preserve">, Bộ Thông tin và Truyền thông đề </w:t>
                  </w:r>
                  <w:r w:rsidRPr="00DC69E6">
                    <w:t>nghị</w:t>
                  </w:r>
                  <w:r>
                    <w:t xml:space="preserve">,Tổng cục Tiêu chuẩn Đo lường Chất lượng thẩm định, </w:t>
                  </w:r>
                  <w:r w:rsidRPr="00DC69E6">
                    <w:t xml:space="preserve">Bộ </w:t>
                  </w:r>
                  <w:r>
                    <w:t>Khoa học và Công nghệ công bố</w:t>
                  </w:r>
                  <w:r w:rsidRPr="00DC69E6">
                    <w:t xml:space="preserve">.    </w:t>
                  </w:r>
                </w:p>
                <w:p w:rsidR="00AE6105" w:rsidRPr="00FD2707" w:rsidRDefault="00AE6105" w:rsidP="00CE459B">
                  <w:pPr>
                    <w:rPr>
                      <w:snapToGrid w:val="0"/>
                    </w:rPr>
                  </w:pPr>
                </w:p>
              </w:txbxContent>
            </v:textbox>
          </v:shape>
        </w:pict>
      </w:r>
    </w:p>
    <w:p w:rsidR="00250CCF" w:rsidRPr="00B34D78" w:rsidRDefault="00250CCF" w:rsidP="00AF3361"/>
    <w:p w:rsidR="00250CCF" w:rsidRPr="00B34D78" w:rsidRDefault="00250CCF" w:rsidP="00AF3361"/>
    <w:p w:rsidR="00250CCF" w:rsidRPr="00B34D78" w:rsidRDefault="00250CCF" w:rsidP="00F3506F"/>
    <w:p w:rsidR="00250CCF" w:rsidRPr="00B34D78" w:rsidRDefault="00250CCF" w:rsidP="00F3506F"/>
    <w:p w:rsidR="00250CCF" w:rsidRPr="00B34D78" w:rsidRDefault="00250CCF" w:rsidP="00F3506F"/>
    <w:p w:rsidR="00F3506F" w:rsidRPr="00B34D78" w:rsidRDefault="00F3506F" w:rsidP="00F3506F">
      <w:pPr>
        <w:tabs>
          <w:tab w:val="left" w:pos="5643"/>
        </w:tabs>
        <w:sectPr w:rsidR="00F3506F" w:rsidRPr="00B34D78" w:rsidSect="00C95CC4">
          <w:headerReference w:type="even" r:id="rId14"/>
          <w:headerReference w:type="default" r:id="rId15"/>
          <w:footerReference w:type="even" r:id="rId16"/>
          <w:footerReference w:type="default" r:id="rId17"/>
          <w:pgSz w:w="11907" w:h="16840" w:code="9"/>
          <w:pgMar w:top="1134" w:right="680" w:bottom="1134" w:left="1134" w:header="482" w:footer="2" w:gutter="0"/>
          <w:pgNumType w:start="3"/>
          <w:cols w:space="720"/>
          <w:docGrid w:linePitch="360"/>
        </w:sectPr>
      </w:pPr>
      <w:r w:rsidRPr="00B34D78">
        <w:tab/>
      </w:r>
    </w:p>
    <w:tbl>
      <w:tblPr>
        <w:tblW w:w="10118" w:type="dxa"/>
        <w:tblBorders>
          <w:top w:val="single" w:sz="12" w:space="0" w:color="auto"/>
          <w:bottom w:val="single" w:sz="12" w:space="0" w:color="auto"/>
        </w:tblBorders>
        <w:tblLook w:val="0000"/>
      </w:tblPr>
      <w:tblGrid>
        <w:gridCol w:w="5545"/>
        <w:gridCol w:w="4573"/>
      </w:tblGrid>
      <w:tr w:rsidR="0092544F" w:rsidRPr="00B34D78" w:rsidTr="00046BF9">
        <w:tc>
          <w:tcPr>
            <w:tcW w:w="5545" w:type="dxa"/>
            <w:tcBorders>
              <w:top w:val="single" w:sz="18" w:space="0" w:color="auto"/>
              <w:bottom w:val="single" w:sz="18" w:space="0" w:color="auto"/>
            </w:tcBorders>
            <w:vAlign w:val="center"/>
          </w:tcPr>
          <w:p w:rsidR="0092544F" w:rsidRPr="00B34D78" w:rsidRDefault="0092544F" w:rsidP="00046BF9">
            <w:pPr>
              <w:spacing w:after="120"/>
              <w:ind w:left="-110"/>
              <w:rPr>
                <w:b/>
                <w:bCs/>
                <w:sz w:val="28"/>
                <w:lang w:val="pt-BR"/>
              </w:rPr>
            </w:pPr>
            <w:r w:rsidRPr="00B34D78">
              <w:rPr>
                <w:b/>
                <w:bCs/>
                <w:sz w:val="28"/>
                <w:lang w:val="pt-BR"/>
              </w:rPr>
              <w:lastRenderedPageBreak/>
              <w:t>T I Ê U  C H U Ẩ N  Q U Ố C  G I A</w:t>
            </w:r>
          </w:p>
        </w:tc>
        <w:tc>
          <w:tcPr>
            <w:tcW w:w="4573" w:type="dxa"/>
            <w:tcBorders>
              <w:top w:val="single" w:sz="18" w:space="0" w:color="auto"/>
              <w:bottom w:val="single" w:sz="18" w:space="0" w:color="auto"/>
            </w:tcBorders>
            <w:vAlign w:val="center"/>
          </w:tcPr>
          <w:p w:rsidR="0092544F" w:rsidRPr="00B34D78" w:rsidRDefault="0092544F" w:rsidP="00046BF9">
            <w:pPr>
              <w:spacing w:after="120"/>
              <w:jc w:val="right"/>
              <w:rPr>
                <w:b/>
                <w:bCs/>
                <w:sz w:val="28"/>
              </w:rPr>
            </w:pPr>
            <w:r w:rsidRPr="00B34D78">
              <w:rPr>
                <w:b/>
                <w:bCs/>
                <w:sz w:val="28"/>
              </w:rPr>
              <w:t xml:space="preserve">                TCVN XXX:201X</w:t>
            </w:r>
          </w:p>
        </w:tc>
      </w:tr>
    </w:tbl>
    <w:p w:rsidR="00E77491" w:rsidRPr="00B34D78" w:rsidRDefault="00287AB5" w:rsidP="006924C3">
      <w:pPr>
        <w:rPr>
          <w:b/>
          <w:sz w:val="32"/>
        </w:rPr>
      </w:pPr>
      <w:r w:rsidRPr="00B34D78">
        <w:rPr>
          <w:b/>
          <w:sz w:val="32"/>
        </w:rPr>
        <w:t xml:space="preserve">Mã hóa các đối tượng </w:t>
      </w:r>
      <w:r w:rsidR="005012B8" w:rsidRPr="00B34D78">
        <w:rPr>
          <w:b/>
          <w:sz w:val="32"/>
        </w:rPr>
        <w:t xml:space="preserve">hình ảnh </w:t>
      </w:r>
      <w:r w:rsidRPr="00B34D78">
        <w:rPr>
          <w:b/>
          <w:sz w:val="32"/>
        </w:rPr>
        <w:t xml:space="preserve">âm thanh – </w:t>
      </w:r>
      <w:r w:rsidR="005012B8" w:rsidRPr="00B34D78">
        <w:rPr>
          <w:b/>
          <w:sz w:val="32"/>
        </w:rPr>
        <w:t xml:space="preserve">Khuôn </w:t>
      </w:r>
      <w:r w:rsidRPr="00B34D78">
        <w:rPr>
          <w:b/>
          <w:sz w:val="32"/>
        </w:rPr>
        <w:t xml:space="preserve">dạng </w:t>
      </w:r>
      <w:r w:rsidR="005012B8" w:rsidRPr="00B34D78">
        <w:rPr>
          <w:b/>
          <w:sz w:val="32"/>
        </w:rPr>
        <w:t>file</w:t>
      </w:r>
      <w:r w:rsidRPr="00B34D78">
        <w:rPr>
          <w:b/>
          <w:sz w:val="32"/>
        </w:rPr>
        <w:t xml:space="preserve"> đa phương tiện theo chuẩn ISO</w:t>
      </w:r>
    </w:p>
    <w:p w:rsidR="00A64CE4" w:rsidRPr="00B34D78" w:rsidRDefault="00E77491" w:rsidP="0092544F">
      <w:pPr>
        <w:spacing w:line="360" w:lineRule="auto"/>
        <w:jc w:val="left"/>
        <w:rPr>
          <w:i/>
          <w:snapToGrid w:val="0"/>
          <w:sz w:val="24"/>
        </w:rPr>
        <w:sectPr w:rsidR="00A64CE4" w:rsidRPr="00B34D78" w:rsidSect="00C95CC4">
          <w:headerReference w:type="even" r:id="rId18"/>
          <w:headerReference w:type="default" r:id="rId19"/>
          <w:pgSz w:w="11907" w:h="16840" w:code="9"/>
          <w:pgMar w:top="1134" w:right="680" w:bottom="1134" w:left="1134" w:header="482" w:footer="482" w:gutter="0"/>
          <w:cols w:space="720"/>
          <w:docGrid w:linePitch="360"/>
        </w:sectPr>
      </w:pPr>
      <w:r w:rsidRPr="00B34D78">
        <w:rPr>
          <w:i/>
          <w:snapToGrid w:val="0"/>
          <w:sz w:val="24"/>
        </w:rPr>
        <w:t>Coding of audio-visual objects — ISO base media</w:t>
      </w:r>
      <w:r w:rsidR="00AB044B" w:rsidRPr="00B34D78">
        <w:rPr>
          <w:i/>
          <w:snapToGrid w:val="0"/>
          <w:sz w:val="24"/>
        </w:rPr>
        <w:t>file</w:t>
      </w:r>
      <w:r w:rsidRPr="00B34D78">
        <w:rPr>
          <w:i/>
          <w:snapToGrid w:val="0"/>
          <w:sz w:val="24"/>
        </w:rPr>
        <w:t>format</w:t>
      </w:r>
    </w:p>
    <w:p w:rsidR="00250CCF" w:rsidRPr="00B34D78" w:rsidRDefault="00250CCF" w:rsidP="00287AB5">
      <w:pPr>
        <w:rPr>
          <w:i/>
          <w:snapToGrid w:val="0"/>
        </w:rPr>
      </w:pPr>
    </w:p>
    <w:p w:rsidR="00000000" w:rsidRDefault="007319CA" w:rsidP="002164A6">
      <w:pPr>
        <w:pStyle w:val="Heading1"/>
      </w:pPr>
      <w:bookmarkStart w:id="2" w:name="_Toc391469017"/>
      <w:bookmarkStart w:id="3" w:name="_Toc391475514"/>
      <w:bookmarkStart w:id="4" w:name="_Toc137321331"/>
      <w:bookmarkStart w:id="5" w:name="_Toc212863661"/>
      <w:bookmarkStart w:id="6" w:name="_Toc214076644"/>
      <w:bookmarkStart w:id="7" w:name="_Toc214076776"/>
      <w:bookmarkStart w:id="8" w:name="_Toc214076951"/>
      <w:bookmarkStart w:id="9" w:name="_Toc214157772"/>
      <w:bookmarkStart w:id="10" w:name="_Ref390352292"/>
      <w:bookmarkStart w:id="11" w:name="_Ref390352305"/>
      <w:bookmarkStart w:id="12" w:name="_Ref390352318"/>
      <w:bookmarkStart w:id="13" w:name="_Ref390352370"/>
      <w:bookmarkStart w:id="14" w:name="_Ref390352381"/>
      <w:bookmarkStart w:id="15" w:name="_Toc391475515"/>
      <w:bookmarkStart w:id="16" w:name="_Toc446058166"/>
      <w:bookmarkEnd w:id="2"/>
      <w:bookmarkEnd w:id="3"/>
      <w:r w:rsidRPr="00B34D78">
        <w:t>Phạm vi áp dụng</w:t>
      </w:r>
      <w:bookmarkEnd w:id="4"/>
      <w:bookmarkEnd w:id="5"/>
      <w:bookmarkEnd w:id="6"/>
      <w:bookmarkEnd w:id="7"/>
      <w:bookmarkEnd w:id="8"/>
      <w:bookmarkEnd w:id="9"/>
      <w:bookmarkEnd w:id="10"/>
      <w:bookmarkEnd w:id="11"/>
      <w:bookmarkEnd w:id="12"/>
      <w:bookmarkEnd w:id="13"/>
      <w:bookmarkEnd w:id="14"/>
      <w:bookmarkEnd w:id="15"/>
      <w:bookmarkEnd w:id="16"/>
    </w:p>
    <w:p w:rsidR="004F6D73" w:rsidRPr="00B34D78" w:rsidRDefault="004F6D73" w:rsidP="00287AB5">
      <w:pPr>
        <w:rPr>
          <w:lang w:val="es-ES_tradnl"/>
        </w:rPr>
      </w:pPr>
      <w:bookmarkStart w:id="17" w:name="_Toc142902942"/>
      <w:bookmarkStart w:id="18" w:name="_Toc212817952"/>
      <w:bookmarkStart w:id="19" w:name="_Toc212863662"/>
      <w:bookmarkStart w:id="20" w:name="_Toc391475518"/>
      <w:r w:rsidRPr="00B34D78">
        <w:rPr>
          <w:lang w:val="es-ES_tradnl"/>
        </w:rPr>
        <w:t xml:space="preserve">Tiêu chuẩn này </w:t>
      </w:r>
      <w:r w:rsidRPr="00B34D78">
        <w:rPr>
          <w:lang w:val="vi-VN"/>
        </w:rPr>
        <w:t>quy định về</w:t>
      </w:r>
      <w:r w:rsidR="001D3572" w:rsidRPr="00B34D78">
        <w:rPr>
          <w:lang w:val="vi-VN"/>
        </w:rPr>
        <w:t xml:space="preserve"> định dạng </w:t>
      </w:r>
      <w:r w:rsidRPr="00B34D78">
        <w:rPr>
          <w:lang w:val="vi-VN"/>
        </w:rPr>
        <w:t xml:space="preserve">của </w:t>
      </w:r>
      <w:r w:rsidR="002837CB" w:rsidRPr="00B34D78">
        <w:rPr>
          <w:lang w:val="vi-VN"/>
        </w:rPr>
        <w:t>tệp tin</w:t>
      </w:r>
      <w:r w:rsidR="00F810E5" w:rsidRPr="00B34D78">
        <w:rPr>
          <w:lang w:val="vi-VN"/>
        </w:rPr>
        <w:t>đa phương tiện</w:t>
      </w:r>
      <w:r w:rsidRPr="00B34D78">
        <w:rPr>
          <w:lang w:val="es-ES_tradnl"/>
        </w:rPr>
        <w:t>cơ sở theo chuẩn ISO, đây là</w:t>
      </w:r>
      <w:r w:rsidR="001D3572" w:rsidRPr="00B34D78">
        <w:rPr>
          <w:lang w:val="es-ES_tradnl"/>
        </w:rPr>
        <w:t xml:space="preserve"> định dạng </w:t>
      </w:r>
      <w:r w:rsidRPr="00B34D78">
        <w:rPr>
          <w:lang w:val="vi-VN"/>
        </w:rPr>
        <w:t xml:space="preserve">được dùng để xây dựng nên </w:t>
      </w:r>
      <w:r w:rsidRPr="00B34D78">
        <w:rPr>
          <w:lang w:val="es-ES_tradnl"/>
        </w:rPr>
        <w:t>các</w:t>
      </w:r>
      <w:r w:rsidR="001D3572" w:rsidRPr="00B34D78">
        <w:rPr>
          <w:lang w:val="es-ES_tradnl"/>
        </w:rPr>
        <w:t xml:space="preserve"> định dạng </w:t>
      </w:r>
      <w:r w:rsidR="002837CB" w:rsidRPr="00B34D78">
        <w:rPr>
          <w:lang w:val="vi-VN"/>
        </w:rPr>
        <w:t>tệp tin</w:t>
      </w:r>
      <w:r w:rsidR="00F810E5" w:rsidRPr="00B34D78">
        <w:rPr>
          <w:lang w:val="vi-VN"/>
        </w:rPr>
        <w:t>đa phương tiện</w:t>
      </w:r>
      <w:r w:rsidR="00AF7C28" w:rsidRPr="00B34D78">
        <w:rPr>
          <w:lang w:val="es-ES_tradnl"/>
        </w:rPr>
        <w:t>cụ thể hơn</w:t>
      </w:r>
      <w:r w:rsidRPr="00B34D78">
        <w:rPr>
          <w:lang w:val="es-ES_tradnl"/>
        </w:rPr>
        <w:t xml:space="preserve">. </w:t>
      </w:r>
      <w:r w:rsidR="00FE636B" w:rsidRPr="00B34D78">
        <w:rPr>
          <w:lang w:val="es-ES_tradnl"/>
        </w:rPr>
        <w:t>Định dạng này chứa thông tin về thời gian, cấu trúc và thông tin đa phương tiện của chuỗi dữ liệu đa phương tiện tuân theo thời gian, ví dụ như các bản trình diễn hình ảnh, âm thanh.</w:t>
      </w:r>
    </w:p>
    <w:p w:rsidR="00FE636B" w:rsidRPr="00B34D78" w:rsidRDefault="00C62540" w:rsidP="00287AB5">
      <w:pPr>
        <w:rPr>
          <w:lang w:val="es-ES_tradnl"/>
        </w:rPr>
      </w:pPr>
      <w:r w:rsidRPr="00B34D78">
        <w:rPr>
          <w:lang w:val="es-ES_tradnl"/>
        </w:rPr>
        <w:t>Tiêu chuẩn này được xây dựng dựa trên tiêu chuẩn ISO/IEC 14496-12, ISO/IEC 14496-12 lại là một phẩn của bộ tiêu chuẩn ISO/IEC 14496 áp dụng cho MPEG-4</w:t>
      </w:r>
      <w:r w:rsidR="006D325D" w:rsidRPr="00B34D78">
        <w:rPr>
          <w:lang w:val="es-ES_tradnl"/>
        </w:rPr>
        <w:t>, nội dung kỹ thuật của ISO/IEC 14496-12 giống với tiêu chuẩn ISO/IEC 15444-12, áp dụng cho JPEG-2000.</w:t>
      </w:r>
    </w:p>
    <w:p w:rsidR="004F6D73" w:rsidRPr="00B34D78" w:rsidRDefault="004F6D73" w:rsidP="00287AB5">
      <w:pPr>
        <w:rPr>
          <w:lang w:val="vi-VN"/>
        </w:rPr>
      </w:pPr>
      <w:r w:rsidRPr="00B34D78">
        <w:rPr>
          <w:lang w:val="vi-VN"/>
        </w:rPr>
        <w:t>Các tổ chức, cá nhân tại Việt Nam có thể áp dụng tiêu chuẩn này để xây dựng nên các</w:t>
      </w:r>
      <w:r w:rsidR="001D3572" w:rsidRPr="00B34D78">
        <w:rPr>
          <w:lang w:val="vi-VN"/>
        </w:rPr>
        <w:t xml:space="preserve"> định dạng </w:t>
      </w:r>
      <w:r w:rsidR="002837CB" w:rsidRPr="00B34D78">
        <w:rPr>
          <w:lang w:val="vi-VN"/>
        </w:rPr>
        <w:t>tệp tin</w:t>
      </w:r>
      <w:r w:rsidR="00F810E5" w:rsidRPr="00B34D78">
        <w:rPr>
          <w:lang w:val="vi-VN"/>
        </w:rPr>
        <w:t>đa phương tiện</w:t>
      </w:r>
      <w:r w:rsidRPr="00B34D78">
        <w:rPr>
          <w:lang w:val="vi-VN"/>
        </w:rPr>
        <w:t xml:space="preserve">, hoặc để nghiên cứu và phát triển các thiết bị phần cứng, phần mềm liên quan đến việc thu phát, xử lý âm thanh hình ảnh của các </w:t>
      </w:r>
      <w:r w:rsidR="002837CB" w:rsidRPr="00B34D78">
        <w:rPr>
          <w:lang w:val="vi-VN"/>
        </w:rPr>
        <w:t>tệp tin</w:t>
      </w:r>
      <w:r w:rsidRPr="00B34D78">
        <w:rPr>
          <w:lang w:val="vi-VN"/>
        </w:rPr>
        <w:t xml:space="preserve"> có</w:t>
      </w:r>
      <w:r w:rsidR="001D3572" w:rsidRPr="00B34D78">
        <w:rPr>
          <w:lang w:val="vi-VN"/>
        </w:rPr>
        <w:t xml:space="preserve"> định dạng </w:t>
      </w:r>
      <w:r w:rsidRPr="00B34D78">
        <w:rPr>
          <w:lang w:val="vi-VN"/>
        </w:rPr>
        <w:t>được xây dựng nên từ tiêu chuẩn cơ sở này.</w:t>
      </w:r>
    </w:p>
    <w:p w:rsidR="00000000" w:rsidRDefault="00947EA4" w:rsidP="002164A6">
      <w:pPr>
        <w:pStyle w:val="Heading1"/>
      </w:pPr>
      <w:bookmarkStart w:id="21" w:name="_Toc446058167"/>
      <w:r w:rsidRPr="00B34D78">
        <w:t>Tài liệu viện dẫn</w:t>
      </w:r>
      <w:bookmarkEnd w:id="21"/>
    </w:p>
    <w:p w:rsidR="00CD62ED" w:rsidRPr="00B34D78" w:rsidRDefault="00CD62ED" w:rsidP="00287AB5">
      <w:r w:rsidRPr="00B34D78">
        <w:t>Các tài liệu viện dẫn sau rất cần thiết cho việc áp dụng tiêu chuẩn này. Đối với các tài liệu viện dẫn ghi năm công bố thì áp dụng phiên bản được nêu. Đối với các tài liệu viện dẫn không ghi năm công bố thì áp dụng phiên bản mới nhất, bao gồm cả các sửa đổi, bổ sung (nếu có).</w:t>
      </w:r>
    </w:p>
    <w:p w:rsidR="009A3B88" w:rsidRPr="00B34D78" w:rsidRDefault="009A3B88" w:rsidP="00287AB5">
      <w:r w:rsidRPr="00B34D78">
        <w:t xml:space="preserve">ISO 639-2:1998, </w:t>
      </w:r>
      <w:r w:rsidR="00E56332" w:rsidRPr="00B34D78">
        <w:t>Bộ quy tắc</w:t>
      </w:r>
      <w:r w:rsidR="005B32E9" w:rsidRPr="00B34D78">
        <w:t xml:space="preserve"> cho tên của </w:t>
      </w:r>
      <w:r w:rsidR="00E56332" w:rsidRPr="00B34D78">
        <w:t xml:space="preserve">các </w:t>
      </w:r>
      <w:r w:rsidR="005F1B7C" w:rsidRPr="00B34D78">
        <w:t>ngôn ngữ - Phần 2: Mã Alpha-3</w:t>
      </w:r>
      <w:r w:rsidR="003E1629" w:rsidRPr="00B34D78">
        <w:t>.</w:t>
      </w:r>
    </w:p>
    <w:p w:rsidR="005B32E9" w:rsidRPr="00B34D78" w:rsidRDefault="005B32E9" w:rsidP="00287AB5">
      <w:r w:rsidRPr="00B34D78">
        <w:t xml:space="preserve">ISO/IEC 9834-8:2005, Công nghệ thông tin – Kết nối các hệ thống mở - Các thủ tục liên quan đến </w:t>
      </w:r>
      <w:r w:rsidR="008C2C4A" w:rsidRPr="00B34D78">
        <w:t xml:space="preserve">quyền </w:t>
      </w:r>
      <w:r w:rsidR="00BD34B8" w:rsidRPr="00B34D78">
        <w:t xml:space="preserve">đăng ký </w:t>
      </w:r>
      <w:r w:rsidR="008C2C4A" w:rsidRPr="00B34D78">
        <w:t xml:space="preserve">OSI: Việc tạo và đăng ký UUID, cách thức sử dụng các thành phần </w:t>
      </w:r>
      <w:r w:rsidR="000674E0" w:rsidRPr="00B34D78">
        <w:t xml:space="preserve">định danh đối tượng </w:t>
      </w:r>
      <w:r w:rsidR="008C2C4A" w:rsidRPr="00B34D78">
        <w:t>ASN.1.</w:t>
      </w:r>
    </w:p>
    <w:p w:rsidR="00716A5F" w:rsidRPr="00B34D78" w:rsidRDefault="00716A5F" w:rsidP="00287AB5">
      <w:r w:rsidRPr="00B34D78">
        <w:t xml:space="preserve">ISO/IEC 11578:1996, </w:t>
      </w:r>
      <w:r w:rsidR="008C2C4A" w:rsidRPr="00B34D78">
        <w:t>Công nghệ thông tin – Kết nối các hệ thống mở - Gọi thủ tục từ xa (RPC).</w:t>
      </w:r>
    </w:p>
    <w:p w:rsidR="003E1629" w:rsidRPr="00B34D78" w:rsidRDefault="003E1629" w:rsidP="00287AB5">
      <w:r w:rsidRPr="00B34D78">
        <w:t>ISO/IEC 14496-1:2010: Công nghệ thông tin – Mã hóa các đối tượng âm thanh hình hảnh – Phần 1 – Các hệ thống.</w:t>
      </w:r>
    </w:p>
    <w:p w:rsidR="003E1629" w:rsidRPr="00B34D78" w:rsidRDefault="003E1629" w:rsidP="00287AB5">
      <w:r w:rsidRPr="00B34D78">
        <w:t>ISO/IEC 14496-10, Công nghệ thông tin – Mã hóa các đối tượng âm thanh hình hảnh – Phần 10: Mã hóa hình ảnh tiên tiến.</w:t>
      </w:r>
    </w:p>
    <w:p w:rsidR="003E1629" w:rsidRPr="00B34D78" w:rsidRDefault="003E1629" w:rsidP="00287AB5">
      <w:r w:rsidRPr="00B34D78">
        <w:t>ISO/IEC 14496-14, Công nghệ thông tin – Mã hóa các đối tượng âm thanh hình hảnh – Phần 14:</w:t>
      </w:r>
      <w:r w:rsidR="001D3572" w:rsidRPr="00B34D78">
        <w:t xml:space="preserve"> định dạng </w:t>
      </w:r>
      <w:r w:rsidR="002837CB" w:rsidRPr="00B34D78">
        <w:t>tệp tin</w:t>
      </w:r>
      <w:r w:rsidRPr="00B34D78">
        <w:t xml:space="preserve"> MP4. </w:t>
      </w:r>
    </w:p>
    <w:p w:rsidR="003E1629" w:rsidRPr="00B34D78" w:rsidRDefault="003E1629" w:rsidP="00287AB5">
      <w:r w:rsidRPr="00B34D78">
        <w:t>ISO/IEC 15444-1, Công nghệ thông tin – Hệ thống mã hóa hình ảnh JPEG 2000: Hệ thống mã hóa lõi.</w:t>
      </w:r>
    </w:p>
    <w:p w:rsidR="003E1629" w:rsidRPr="00B34D78" w:rsidRDefault="003E1629" w:rsidP="00287AB5">
      <w:r w:rsidRPr="00B34D78">
        <w:t xml:space="preserve">ISO/IEC 15444-3, Công nghệ thông tin – Hệ thống mã hóa hình ảnh JPEG 2000: </w:t>
      </w:r>
      <w:r w:rsidR="00A54981" w:rsidRPr="00B34D78">
        <w:t>Ả</w:t>
      </w:r>
      <w:r w:rsidR="006B09EA" w:rsidRPr="00B34D78">
        <w:t>nh động JPEG 2000</w:t>
      </w:r>
      <w:r w:rsidRPr="00B34D78">
        <w:t>.</w:t>
      </w:r>
    </w:p>
    <w:p w:rsidR="006B09EA" w:rsidRPr="00B34D78" w:rsidRDefault="006B09EA" w:rsidP="00287AB5">
      <w:r w:rsidRPr="00B34D78">
        <w:t xml:space="preserve">ISO/IEC 15938-1, Công nghệ thông tin -Giao diện </w:t>
      </w:r>
      <w:r w:rsidR="007D47F9" w:rsidRPr="00B34D78">
        <w:t>miêu tả</w:t>
      </w:r>
      <w:r w:rsidRPr="00B34D78">
        <w:t xml:space="preserve"> nội dung đa phương tiện – Phần 1: Các hệ thống.</w:t>
      </w:r>
    </w:p>
    <w:p w:rsidR="006B09EA" w:rsidRPr="00B34D78" w:rsidRDefault="006B09EA" w:rsidP="00287AB5">
      <w:r w:rsidRPr="00B34D78">
        <w:t xml:space="preserve">ISO/IEC 23001-1, Công nghệ thông tin </w:t>
      </w:r>
      <w:r w:rsidR="00C771F4" w:rsidRPr="00B34D78">
        <w:t>–Các công nghệ của hệ thống MPEG – Phần 1:</w:t>
      </w:r>
      <w:r w:rsidR="001D3572" w:rsidRPr="00B34D78">
        <w:t xml:space="preserve"> định dạng </w:t>
      </w:r>
      <w:r w:rsidR="00C771F4" w:rsidRPr="00B34D78">
        <w:t>MPEG nhị phân của XML.</w:t>
      </w:r>
    </w:p>
    <w:p w:rsidR="007810D5" w:rsidRPr="00B34D78" w:rsidRDefault="00C771F4" w:rsidP="00287AB5">
      <w:r w:rsidRPr="00B34D78">
        <w:t>ISO/IEC 23002-3, Công ngh</w:t>
      </w:r>
      <w:r w:rsidR="009F242D" w:rsidRPr="00B34D78">
        <w:t xml:space="preserve">ệ thông tin – Các công nghệ hình ảnh </w:t>
      </w:r>
      <w:r w:rsidRPr="00B34D78">
        <w:t xml:space="preserve">MPEG – Phần 3: </w:t>
      </w:r>
      <w:r w:rsidR="00A54981" w:rsidRPr="00B34D78">
        <w:t>H</w:t>
      </w:r>
      <w:r w:rsidR="007810D5" w:rsidRPr="00B34D78">
        <w:t>ình ảnh phụ trợ và các thông tin bổ sung.</w:t>
      </w:r>
    </w:p>
    <w:p w:rsidR="00FF186E" w:rsidRPr="00B34D78" w:rsidRDefault="007810D5" w:rsidP="00287AB5">
      <w:r w:rsidRPr="00B34D78">
        <w:lastRenderedPageBreak/>
        <w:t xml:space="preserve">ISO/IEC 29199-2:2012, Công nghệ thông tin </w:t>
      </w:r>
      <w:r w:rsidR="00FF186E" w:rsidRPr="00B34D78">
        <w:t>–Hệ thống mã hóa hình ảnh JPEG XR – Phần 2: Tiêu chuẩn mã hóa hình ảnh.</w:t>
      </w:r>
    </w:p>
    <w:p w:rsidR="00DE4952" w:rsidRPr="00B34D78" w:rsidRDefault="00FF186E" w:rsidP="00287AB5">
      <w:r w:rsidRPr="00B34D78">
        <w:t>ISO 15076-1:2010, Kiểm soát màu của ảnh – Kiến trúc,</w:t>
      </w:r>
      <w:r w:rsidR="001D3572" w:rsidRPr="00B34D78">
        <w:t xml:space="preserve"> định dạng </w:t>
      </w:r>
      <w:r w:rsidRPr="00B34D78">
        <w:t xml:space="preserve">và cấu trúc dữ liệu – Phần 1: </w:t>
      </w:r>
      <w:r w:rsidR="00DE4952" w:rsidRPr="00B34D78">
        <w:t>Dựa trên ICC.1:2010.</w:t>
      </w:r>
    </w:p>
    <w:p w:rsidR="00DE4952" w:rsidRPr="00B34D78" w:rsidRDefault="00DE4952" w:rsidP="00287AB5">
      <w:r w:rsidRPr="00B34D78">
        <w:t>IETF RFC 2045, Mở rộng Internet Mail đa mục đích phần 1:</w:t>
      </w:r>
      <w:r w:rsidR="001D3572" w:rsidRPr="00B34D78">
        <w:t xml:space="preserve"> định dạng </w:t>
      </w:r>
      <w:r w:rsidR="00AE3DE6" w:rsidRPr="00B34D78">
        <w:t>cơ bản</w:t>
      </w:r>
      <w:r w:rsidR="007C4A7F" w:rsidRPr="00B34D78">
        <w:t xml:space="preserve"> của </w:t>
      </w:r>
      <w:r w:rsidR="00846FCF" w:rsidRPr="00B34D78">
        <w:t>tin nhắn trên Internet</w:t>
      </w:r>
      <w:r w:rsidRPr="00B34D78">
        <w:t xml:space="preserve">, FREED, N. và BORENSTEIN, N., tháng 11 năm 1996. </w:t>
      </w:r>
    </w:p>
    <w:p w:rsidR="00DE4952" w:rsidRPr="00B34D78" w:rsidRDefault="00DE4952" w:rsidP="00287AB5">
      <w:r w:rsidRPr="00B34D78">
        <w:t xml:space="preserve">IETF RFC 2046, Mở rộng Internet Mail đa mục đích phần 2: Các dạng </w:t>
      </w:r>
      <w:r w:rsidR="00F810E5" w:rsidRPr="00B34D78">
        <w:t>đa phương tiện</w:t>
      </w:r>
      <w:r w:rsidRPr="00B34D78">
        <w:t xml:space="preserve">, FREED, N. và BORENSTEIN, N., tháng 11 năm 1996. </w:t>
      </w:r>
    </w:p>
    <w:p w:rsidR="00DE4952" w:rsidRPr="00B34D78" w:rsidRDefault="00DE4952" w:rsidP="00287AB5">
      <w:r w:rsidRPr="00B34D78">
        <w:t xml:space="preserve">IETF RFC 3550, RTP: </w:t>
      </w:r>
      <w:r w:rsidR="00D72149" w:rsidRPr="00B34D78">
        <w:t>Giao thức truyền tải các ứng dụng thời gian thực</w:t>
      </w:r>
      <w:r w:rsidRPr="00B34D78">
        <w:t xml:space="preserve">, SCHULZRINNE, H. et al., </w:t>
      </w:r>
      <w:r w:rsidR="00D72149" w:rsidRPr="00B34D78">
        <w:t xml:space="preserve">tháng 7 năm </w:t>
      </w:r>
      <w:r w:rsidRPr="00B34D78">
        <w:t xml:space="preserve">2003. </w:t>
      </w:r>
    </w:p>
    <w:p w:rsidR="00250CCF" w:rsidRPr="00B34D78" w:rsidRDefault="00D72149" w:rsidP="00287AB5">
      <w:r w:rsidRPr="00B34D78">
        <w:t>IETF RFC 3711,</w:t>
      </w:r>
      <w:r w:rsidR="003D705C" w:rsidRPr="00B34D78">
        <w:t>”</w:t>
      </w:r>
      <w:r w:rsidRPr="00B34D78">
        <w:t xml:space="preserve">Giao thức truyền tải thời gian thực an toàn (SRTP)”, BAUGHER, M. et al., tháng tư năm 2004. </w:t>
      </w:r>
    </w:p>
    <w:p w:rsidR="00D72149" w:rsidRPr="00B34D78" w:rsidRDefault="00D72149" w:rsidP="00287AB5">
      <w:r w:rsidRPr="00B34D78">
        <w:t xml:space="preserve">IETF RFC 5052, Khối hiệu chỉnh phòng lỗi, WATSON, M. et al., tháng 8 năm 2007. </w:t>
      </w:r>
    </w:p>
    <w:p w:rsidR="003E1629" w:rsidRPr="00B34D78" w:rsidRDefault="00D72149" w:rsidP="00287AB5">
      <w:r w:rsidRPr="00B34D78">
        <w:t>IETF RFC 5905, Giao thức quản lý thời gian mạng phiên bản 4: Đặc tả giao thức và các thuật toán, MILLS, D., et al, tháng 6 năm 2010.</w:t>
      </w:r>
    </w:p>
    <w:p w:rsidR="00D72149" w:rsidRPr="00B34D78" w:rsidRDefault="00D72149" w:rsidP="00287AB5">
      <w:r w:rsidRPr="00B34D78">
        <w:t>SMIL 1.0</w:t>
      </w:r>
      <w:r w:rsidR="00F867F4" w:rsidRPr="00B34D78">
        <w:t xml:space="preserve"> “</w:t>
      </w:r>
      <w:r w:rsidR="00693F85" w:rsidRPr="00B34D78">
        <w:t>Đặc tả ngôn ngữ tích hợp đa phương tiện đồng bộ 1.0</w:t>
      </w:r>
      <w:r w:rsidR="007C4A7F" w:rsidRPr="00B34D78">
        <w:t>(SMIL)</w:t>
      </w:r>
      <w:r w:rsidRPr="00B34D78">
        <w:t xml:space="preserve">”, </w:t>
      </w:r>
      <w:hyperlink r:id="rId20" w:history="1">
        <w:r w:rsidR="00693F85" w:rsidRPr="00B34D78">
          <w:rPr>
            <w:rStyle w:val="Hyperlink"/>
            <w:color w:val="auto"/>
          </w:rPr>
          <w:t>http://www.w3.org/TR/REC-smil/</w:t>
        </w:r>
      </w:hyperlink>
      <w:r w:rsidR="00693F85" w:rsidRPr="00B34D78">
        <w:t>.</w:t>
      </w:r>
    </w:p>
    <w:p w:rsidR="00693F85" w:rsidRPr="00B34D78" w:rsidRDefault="00693F85" w:rsidP="00287AB5">
      <w:r w:rsidRPr="00B34D78">
        <w:t>Rec. ITU-R TF.460-6, Sự phát xạ của tín hiệu theo thời gian và tần số chuẩn (Định nghĩa của UTC được đề cập đến trong Phụ lục 1).</w:t>
      </w:r>
    </w:p>
    <w:p w:rsidR="00000000" w:rsidRDefault="003876B3" w:rsidP="002164A6">
      <w:pPr>
        <w:pStyle w:val="Heading1"/>
        <w:rPr>
          <w:bCs/>
        </w:rPr>
      </w:pPr>
      <w:bookmarkStart w:id="22" w:name="_Toc446058168"/>
      <w:r w:rsidRPr="00B34D78">
        <w:t xml:space="preserve">Thuật ngữ, định nghĩa, </w:t>
      </w:r>
      <w:r w:rsidR="00E77491" w:rsidRPr="00B34D78">
        <w:t xml:space="preserve">danh mục </w:t>
      </w:r>
      <w:r w:rsidRPr="00B34D78">
        <w:t>các từ viết tắt</w:t>
      </w:r>
      <w:bookmarkEnd w:id="17"/>
      <w:bookmarkEnd w:id="18"/>
      <w:bookmarkEnd w:id="19"/>
      <w:bookmarkEnd w:id="20"/>
      <w:bookmarkEnd w:id="22"/>
    </w:p>
    <w:p w:rsidR="00000000" w:rsidRDefault="009430F9" w:rsidP="002164A6">
      <w:pPr>
        <w:pStyle w:val="Heading2"/>
      </w:pPr>
      <w:bookmarkStart w:id="23" w:name="_Toc446058169"/>
      <w:r w:rsidRPr="00B34D78">
        <w:t>T</w:t>
      </w:r>
      <w:r w:rsidR="003876B3" w:rsidRPr="00B34D78">
        <w:t>huật ngữ và định nghĩa</w:t>
      </w:r>
      <w:bookmarkEnd w:id="23"/>
    </w:p>
    <w:p w:rsidR="007319CA" w:rsidRPr="00B34D78" w:rsidRDefault="009430F9" w:rsidP="00287AB5">
      <w:pPr>
        <w:rPr>
          <w:lang w:val="it-IT"/>
        </w:rPr>
      </w:pPr>
      <w:r w:rsidRPr="00B34D78">
        <w:rPr>
          <w:lang w:val="it-IT"/>
        </w:rPr>
        <w:t>Trong tiêu chuẩn này sử dụng các thuật ngữ và định nghĩa sau:</w:t>
      </w:r>
    </w:p>
    <w:p w:rsidR="006744CC" w:rsidRPr="00B34D78" w:rsidRDefault="00D769E6" w:rsidP="00D769E6">
      <w:pPr>
        <w:rPr>
          <w:b/>
          <w:lang w:val="it-IT"/>
        </w:rPr>
      </w:pPr>
      <w:bookmarkStart w:id="24" w:name="_Toc400442097"/>
      <w:bookmarkStart w:id="25" w:name="_Toc400444616"/>
      <w:bookmarkStart w:id="26" w:name="_Toc400456937"/>
      <w:bookmarkEnd w:id="24"/>
      <w:bookmarkEnd w:id="25"/>
      <w:bookmarkEnd w:id="26"/>
      <w:r w:rsidRPr="00B34D78">
        <w:rPr>
          <w:b/>
          <w:lang w:val="it-IT"/>
        </w:rPr>
        <w:t>3.1.1</w:t>
      </w:r>
    </w:p>
    <w:p w:rsidR="00AD2C65" w:rsidRPr="00B34D78" w:rsidRDefault="002C39BE" w:rsidP="006744CC">
      <w:pPr>
        <w:rPr>
          <w:lang w:val="it-IT"/>
        </w:rPr>
      </w:pPr>
      <w:r w:rsidRPr="00B34D78">
        <w:rPr>
          <w:b/>
          <w:lang w:val="it-IT"/>
        </w:rPr>
        <w:t>Hộp</w:t>
      </w:r>
      <w:r w:rsidR="00AD2C65" w:rsidRPr="00B34D78">
        <w:rPr>
          <w:b/>
          <w:lang w:val="it-IT"/>
        </w:rPr>
        <w:t xml:space="preserve"> </w:t>
      </w:r>
      <w:r w:rsidR="001127AF" w:rsidRPr="001127AF">
        <w:rPr>
          <w:lang w:val="it-IT"/>
        </w:rPr>
        <w:t>(box)</w:t>
      </w:r>
    </w:p>
    <w:p w:rsidR="00250CCF" w:rsidRPr="00B34D78" w:rsidRDefault="00916B2A" w:rsidP="00287AB5">
      <w:pPr>
        <w:rPr>
          <w:lang w:val="it-IT"/>
        </w:rPr>
      </w:pPr>
      <w:r w:rsidRPr="00B34D78">
        <w:rPr>
          <w:lang w:val="it-IT"/>
        </w:rPr>
        <w:t xml:space="preserve">Là khối </w:t>
      </w:r>
      <w:r w:rsidR="001B68F9" w:rsidRPr="00B34D78">
        <w:rPr>
          <w:lang w:val="it-IT"/>
        </w:rPr>
        <w:t xml:space="preserve">cấu trúc </w:t>
      </w:r>
      <w:r w:rsidRPr="00B34D78">
        <w:rPr>
          <w:lang w:val="it-IT"/>
        </w:rPr>
        <w:t xml:space="preserve">hướng đối tượng được </w:t>
      </w:r>
      <w:r w:rsidR="001B68F9" w:rsidRPr="00B34D78">
        <w:rPr>
          <w:lang w:val="it-IT"/>
        </w:rPr>
        <w:t xml:space="preserve">định nghĩa bằng </w:t>
      </w:r>
      <w:r w:rsidR="007C4A7F" w:rsidRPr="00B34D78">
        <w:rPr>
          <w:lang w:val="it-IT"/>
        </w:rPr>
        <w:t xml:space="preserve">một </w:t>
      </w:r>
      <w:r w:rsidR="001B68F9" w:rsidRPr="00B34D78">
        <w:rPr>
          <w:lang w:val="it-IT"/>
        </w:rPr>
        <w:t xml:space="preserve">định danh và </w:t>
      </w:r>
      <w:r w:rsidR="00843B4B" w:rsidRPr="00B34D78">
        <w:rPr>
          <w:lang w:val="it-IT"/>
        </w:rPr>
        <w:t>độ dài</w:t>
      </w:r>
      <w:r w:rsidR="001B68F9" w:rsidRPr="00B34D78">
        <w:rPr>
          <w:lang w:val="it-IT"/>
        </w:rPr>
        <w:t xml:space="preserve"> đơn nhất</w:t>
      </w:r>
      <w:r w:rsidRPr="00B34D78">
        <w:rPr>
          <w:lang w:val="it-IT"/>
        </w:rPr>
        <w:t>.</w:t>
      </w:r>
    </w:p>
    <w:p w:rsidR="00141B9E" w:rsidRPr="00B34D78" w:rsidRDefault="00E97F42" w:rsidP="00287AB5">
      <w:pPr>
        <w:tabs>
          <w:tab w:val="left" w:pos="2430"/>
        </w:tabs>
        <w:rPr>
          <w:sz w:val="18"/>
          <w:lang w:val="it-IT"/>
        </w:rPr>
      </w:pPr>
      <w:r w:rsidRPr="00B34D78">
        <w:rPr>
          <w:sz w:val="18"/>
          <w:lang w:val="it-IT"/>
        </w:rPr>
        <w:t>LƯU Ý:</w:t>
      </w:r>
      <w:r w:rsidR="007C4A7F" w:rsidRPr="00B34D78">
        <w:rPr>
          <w:sz w:val="18"/>
          <w:lang w:val="it-IT"/>
        </w:rPr>
        <w:t xml:space="preserve"> trong một </w:t>
      </w:r>
      <w:r w:rsidR="002C39BE" w:rsidRPr="00B34D78">
        <w:rPr>
          <w:sz w:val="18"/>
          <w:lang w:val="it-IT"/>
        </w:rPr>
        <w:t xml:space="preserve">số tiêu chuẩn, hộp </w:t>
      </w:r>
      <w:r w:rsidR="00BC574E" w:rsidRPr="00B34D78">
        <w:rPr>
          <w:sz w:val="18"/>
          <w:lang w:val="it-IT"/>
        </w:rPr>
        <w:t xml:space="preserve">còn </w:t>
      </w:r>
      <w:r w:rsidR="002C39BE" w:rsidRPr="00B34D78">
        <w:rPr>
          <w:sz w:val="18"/>
          <w:lang w:val="it-IT"/>
        </w:rPr>
        <w:t>được gọi là nguyên t</w:t>
      </w:r>
      <w:r w:rsidR="009B6D42" w:rsidRPr="00B34D78">
        <w:rPr>
          <w:sz w:val="18"/>
          <w:lang w:val="it-IT"/>
        </w:rPr>
        <w:t>ử</w:t>
      </w:r>
      <w:r w:rsidR="00A17539" w:rsidRPr="00B34D78">
        <w:rPr>
          <w:sz w:val="18"/>
          <w:lang w:val="it-IT"/>
        </w:rPr>
        <w:t xml:space="preserve"> (atom)</w:t>
      </w:r>
      <w:r w:rsidR="00141B9E" w:rsidRPr="00B34D78">
        <w:rPr>
          <w:sz w:val="18"/>
          <w:lang w:val="it-IT"/>
        </w:rPr>
        <w:t>.</w:t>
      </w:r>
    </w:p>
    <w:p w:rsidR="006744CC" w:rsidRPr="00B34D78" w:rsidRDefault="00D769E6" w:rsidP="00D769E6">
      <w:pPr>
        <w:rPr>
          <w:b/>
          <w:lang w:val="it-IT"/>
        </w:rPr>
      </w:pPr>
      <w:bookmarkStart w:id="27" w:name="_Toc400442098"/>
      <w:bookmarkStart w:id="28" w:name="_Toc400444617"/>
      <w:bookmarkStart w:id="29" w:name="_Toc400456938"/>
      <w:bookmarkEnd w:id="27"/>
      <w:bookmarkEnd w:id="28"/>
      <w:bookmarkEnd w:id="29"/>
      <w:r w:rsidRPr="00B34D78">
        <w:rPr>
          <w:b/>
          <w:lang w:val="it-IT"/>
        </w:rPr>
        <w:t>3.1.2</w:t>
      </w:r>
    </w:p>
    <w:p w:rsidR="00E77491" w:rsidRPr="008B201E" w:rsidRDefault="003128DE" w:rsidP="006744CC">
      <w:pPr>
        <w:rPr>
          <w:lang w:val="it-IT"/>
        </w:rPr>
      </w:pPr>
      <w:r w:rsidRPr="00B34D78">
        <w:rPr>
          <w:b/>
          <w:lang w:val="it-IT"/>
        </w:rPr>
        <w:t>Đoạn</w:t>
      </w:r>
      <w:r w:rsidR="003C3394" w:rsidRPr="00B34D78">
        <w:rPr>
          <w:b/>
          <w:lang w:val="it-IT"/>
        </w:rPr>
        <w:t xml:space="preserve"> </w:t>
      </w:r>
      <w:r w:rsidR="001127AF" w:rsidRPr="001127AF">
        <w:rPr>
          <w:lang w:val="it-IT"/>
        </w:rPr>
        <w:t>(chunk)</w:t>
      </w:r>
    </w:p>
    <w:p w:rsidR="00916B2A" w:rsidRPr="00B34D78" w:rsidRDefault="00916B2A" w:rsidP="00287AB5">
      <w:pPr>
        <w:rPr>
          <w:lang w:val="it-IT"/>
        </w:rPr>
      </w:pPr>
      <w:r w:rsidRPr="00B34D78">
        <w:rPr>
          <w:lang w:val="it-IT"/>
        </w:rPr>
        <w:t xml:space="preserve">Là </w:t>
      </w:r>
      <w:r w:rsidR="001B68F9" w:rsidRPr="00B34D78">
        <w:rPr>
          <w:lang w:val="it-IT"/>
        </w:rPr>
        <w:t xml:space="preserve">tập </w:t>
      </w:r>
      <w:r w:rsidR="00A17539" w:rsidRPr="00B34D78">
        <w:rPr>
          <w:lang w:val="it-IT"/>
        </w:rPr>
        <w:t xml:space="preserve">các mẫu </w:t>
      </w:r>
      <w:r w:rsidR="001B68F9" w:rsidRPr="00B34D78">
        <w:rPr>
          <w:lang w:val="it-IT"/>
        </w:rPr>
        <w:t xml:space="preserve">liền kề </w:t>
      </w:r>
      <w:r w:rsidR="00A17539" w:rsidRPr="00B34D78">
        <w:rPr>
          <w:lang w:val="it-IT"/>
        </w:rPr>
        <w:t>trong</w:t>
      </w:r>
      <w:r w:rsidR="009B6D42" w:rsidRPr="00B34D78">
        <w:rPr>
          <w:lang w:val="it-IT"/>
        </w:rPr>
        <w:t xml:space="preserve"> một rãnh</w:t>
      </w:r>
      <w:r w:rsidRPr="00B34D78">
        <w:rPr>
          <w:lang w:val="it-IT"/>
        </w:rPr>
        <w:t>.</w:t>
      </w:r>
    </w:p>
    <w:p w:rsidR="006744CC" w:rsidRPr="00B34D78" w:rsidRDefault="00D769E6" w:rsidP="00D769E6">
      <w:pPr>
        <w:rPr>
          <w:b/>
          <w:lang w:val="it-IT"/>
        </w:rPr>
      </w:pPr>
      <w:bookmarkStart w:id="30" w:name="_Toc400442099"/>
      <w:bookmarkStart w:id="31" w:name="_Toc400444618"/>
      <w:bookmarkStart w:id="32" w:name="_Toc400456939"/>
      <w:bookmarkEnd w:id="30"/>
      <w:bookmarkEnd w:id="31"/>
      <w:bookmarkEnd w:id="32"/>
      <w:r w:rsidRPr="00B34D78">
        <w:rPr>
          <w:b/>
          <w:lang w:val="it-IT"/>
        </w:rPr>
        <w:t>3.1.3</w:t>
      </w:r>
    </w:p>
    <w:p w:rsidR="00E77491" w:rsidRPr="00B34D78" w:rsidRDefault="003C3394" w:rsidP="006744CC">
      <w:pPr>
        <w:rPr>
          <w:lang w:val="it-IT"/>
        </w:rPr>
      </w:pPr>
      <w:r w:rsidRPr="00B34D78">
        <w:rPr>
          <w:b/>
          <w:lang w:val="it-IT"/>
        </w:rPr>
        <w:t xml:space="preserve">Hộp chứa </w:t>
      </w:r>
      <w:r w:rsidR="001127AF" w:rsidRPr="001127AF">
        <w:rPr>
          <w:lang w:val="it-IT"/>
        </w:rPr>
        <w:t>(container box)</w:t>
      </w:r>
    </w:p>
    <w:p w:rsidR="00916B2A" w:rsidRPr="00B34D78" w:rsidRDefault="003128DE" w:rsidP="00287AB5">
      <w:pPr>
        <w:rPr>
          <w:lang w:val="it-IT"/>
        </w:rPr>
      </w:pPr>
      <w:r w:rsidRPr="00B34D78">
        <w:rPr>
          <w:lang w:val="it-IT"/>
        </w:rPr>
        <w:t xml:space="preserve">Là hộp </w:t>
      </w:r>
      <w:r w:rsidR="00A507C5" w:rsidRPr="00B34D78">
        <w:rPr>
          <w:lang w:val="it-IT"/>
        </w:rPr>
        <w:t xml:space="preserve">có mục đích duy nhất là </w:t>
      </w:r>
      <w:r w:rsidR="00BE160B" w:rsidRPr="00B34D78">
        <w:rPr>
          <w:lang w:val="it-IT"/>
        </w:rPr>
        <w:t xml:space="preserve">chứa </w:t>
      </w:r>
      <w:r w:rsidR="00A507C5" w:rsidRPr="00B34D78">
        <w:rPr>
          <w:lang w:val="it-IT"/>
        </w:rPr>
        <w:t xml:space="preserve">và nhóm một tập các hộp </w:t>
      </w:r>
      <w:r w:rsidRPr="00B34D78">
        <w:rPr>
          <w:lang w:val="it-IT"/>
        </w:rPr>
        <w:t>có liên quan</w:t>
      </w:r>
      <w:r w:rsidR="00BE160B" w:rsidRPr="00B34D78">
        <w:rPr>
          <w:lang w:val="it-IT"/>
        </w:rPr>
        <w:t>.</w:t>
      </w:r>
    </w:p>
    <w:p w:rsidR="00BE160B" w:rsidRPr="00B34D78" w:rsidRDefault="00E97F42" w:rsidP="00E97F42">
      <w:pPr>
        <w:tabs>
          <w:tab w:val="left" w:pos="2430"/>
        </w:tabs>
        <w:rPr>
          <w:sz w:val="18"/>
          <w:lang w:val="it-IT"/>
        </w:rPr>
      </w:pPr>
      <w:r w:rsidRPr="00B34D78">
        <w:rPr>
          <w:sz w:val="18"/>
          <w:lang w:val="it-IT"/>
        </w:rPr>
        <w:t>LƯU Ý:</w:t>
      </w:r>
      <w:r w:rsidR="00BE160B" w:rsidRPr="00B34D78">
        <w:rPr>
          <w:sz w:val="18"/>
          <w:lang w:val="it-IT"/>
        </w:rPr>
        <w:t xml:space="preserve"> Các </w:t>
      </w:r>
      <w:r w:rsidR="003128DE" w:rsidRPr="00B34D78">
        <w:rPr>
          <w:sz w:val="18"/>
          <w:lang w:val="it-IT"/>
        </w:rPr>
        <w:t xml:space="preserve">hộp chứa </w:t>
      </w:r>
      <w:r w:rsidR="00E938D3" w:rsidRPr="00B34D78">
        <w:rPr>
          <w:sz w:val="18"/>
          <w:lang w:val="it-IT"/>
        </w:rPr>
        <w:t xml:space="preserve">thường không </w:t>
      </w:r>
      <w:r w:rsidR="00E65151" w:rsidRPr="00B34D78">
        <w:rPr>
          <w:sz w:val="18"/>
          <w:lang w:val="it-IT"/>
        </w:rPr>
        <w:t xml:space="preserve">được tạo ra </w:t>
      </w:r>
      <w:r w:rsidR="00BE160B" w:rsidRPr="00B34D78">
        <w:rPr>
          <w:sz w:val="18"/>
          <w:lang w:val="it-IT"/>
        </w:rPr>
        <w:t xml:space="preserve">từ </w:t>
      </w:r>
      <w:r w:rsidR="00E65151" w:rsidRPr="00B34D78">
        <w:rPr>
          <w:sz w:val="18"/>
          <w:lang w:val="it-IT"/>
        </w:rPr>
        <w:t>hộp đầy đủ (</w:t>
      </w:r>
      <w:r w:rsidR="00BE160B" w:rsidRPr="00B34D78">
        <w:rPr>
          <w:sz w:val="18"/>
          <w:lang w:val="it-IT"/>
        </w:rPr>
        <w:t>fullbox</w:t>
      </w:r>
      <w:r w:rsidR="00E65151" w:rsidRPr="00B34D78">
        <w:rPr>
          <w:sz w:val="18"/>
          <w:lang w:val="it-IT"/>
        </w:rPr>
        <w:t>)</w:t>
      </w:r>
      <w:r w:rsidR="00BE160B" w:rsidRPr="00B34D78">
        <w:rPr>
          <w:sz w:val="18"/>
          <w:lang w:val="it-IT"/>
        </w:rPr>
        <w:t>.</w:t>
      </w:r>
    </w:p>
    <w:p w:rsidR="006744CC" w:rsidRPr="00B34D78" w:rsidRDefault="00D769E6" w:rsidP="00D769E6">
      <w:pPr>
        <w:rPr>
          <w:b/>
        </w:rPr>
      </w:pPr>
      <w:bookmarkStart w:id="33" w:name="_Toc400442100"/>
      <w:bookmarkStart w:id="34" w:name="_Toc400444619"/>
      <w:bookmarkStart w:id="35" w:name="_Toc400456940"/>
      <w:bookmarkEnd w:id="33"/>
      <w:bookmarkEnd w:id="34"/>
      <w:bookmarkEnd w:id="35"/>
      <w:r w:rsidRPr="00B34D78">
        <w:rPr>
          <w:b/>
        </w:rPr>
        <w:t>3.1.4</w:t>
      </w:r>
    </w:p>
    <w:p w:rsidR="00E77491" w:rsidRPr="00B34D78" w:rsidRDefault="006573BA" w:rsidP="006744CC">
      <w:pPr>
        <w:rPr>
          <w:b/>
        </w:rPr>
      </w:pPr>
      <w:r w:rsidRPr="00B34D78">
        <w:rPr>
          <w:b/>
        </w:rPr>
        <w:t>Rãnh</w:t>
      </w:r>
      <w:r w:rsidR="003C3394" w:rsidRPr="00B34D78">
        <w:rPr>
          <w:b/>
        </w:rPr>
        <w:t xml:space="preserve"> chỉ dẫn </w:t>
      </w:r>
      <w:r w:rsidR="001127AF" w:rsidRPr="001127AF">
        <w:t>(hint track)</w:t>
      </w:r>
    </w:p>
    <w:p w:rsidR="00BE160B" w:rsidRPr="00B34D78" w:rsidRDefault="00FF15FB" w:rsidP="00287AB5">
      <w:r w:rsidRPr="00B34D78">
        <w:t>L</w:t>
      </w:r>
      <w:r w:rsidR="006573BA" w:rsidRPr="00B34D78">
        <w:t>à</w:t>
      </w:r>
      <w:r w:rsidR="002730CC" w:rsidRPr="00B34D78">
        <w:t>kiểu</w:t>
      </w:r>
      <w:r w:rsidR="006573BA" w:rsidRPr="00B34D78">
        <w:t xml:space="preserve"> rãnh</w:t>
      </w:r>
      <w:r w:rsidR="00BE160B" w:rsidRPr="00B34D78">
        <w:t xml:space="preserve"> đặc biệt</w:t>
      </w:r>
      <w:r w:rsidR="00E65151" w:rsidRPr="00B34D78">
        <w:t xml:space="preserve">, </w:t>
      </w:r>
      <w:r w:rsidR="00BE160B" w:rsidRPr="00B34D78">
        <w:t>không</w:t>
      </w:r>
      <w:r w:rsidR="00966DBE" w:rsidRPr="00B34D78">
        <w:t xml:space="preserve"> chứa dữ liệu </w:t>
      </w:r>
      <w:r w:rsidR="00F810E5" w:rsidRPr="00B34D78">
        <w:t>đa phương tiện</w:t>
      </w:r>
      <w:r w:rsidR="00966DBE" w:rsidRPr="00B34D78">
        <w:t xml:space="preserve"> mà là các chỉ dẫn cho việc đóng gói một hoặc nhiều </w:t>
      </w:r>
      <w:r w:rsidR="006573BA" w:rsidRPr="00B34D78">
        <w:t xml:space="preserve">rãnh </w:t>
      </w:r>
      <w:r w:rsidR="00966DBE" w:rsidRPr="00B34D78">
        <w:t>vào một kênh truyền streaming.</w:t>
      </w:r>
    </w:p>
    <w:p w:rsidR="006744CC" w:rsidRPr="00B34D78" w:rsidRDefault="00D769E6" w:rsidP="00D769E6">
      <w:pPr>
        <w:rPr>
          <w:b/>
        </w:rPr>
      </w:pPr>
      <w:bookmarkStart w:id="36" w:name="_Toc400442101"/>
      <w:bookmarkStart w:id="37" w:name="_Toc400444620"/>
      <w:bookmarkStart w:id="38" w:name="_Toc400456941"/>
      <w:bookmarkEnd w:id="36"/>
      <w:bookmarkEnd w:id="37"/>
      <w:bookmarkEnd w:id="38"/>
      <w:r w:rsidRPr="00B34D78">
        <w:rPr>
          <w:b/>
        </w:rPr>
        <w:t>3.1.5</w:t>
      </w:r>
    </w:p>
    <w:p w:rsidR="00E77491" w:rsidRPr="00B34D78" w:rsidRDefault="006573BA" w:rsidP="006744CC">
      <w:pPr>
        <w:rPr>
          <w:b/>
        </w:rPr>
      </w:pPr>
      <w:r w:rsidRPr="00B34D78">
        <w:rPr>
          <w:b/>
        </w:rPr>
        <w:t xml:space="preserve">Công cụ tạo chỉ dẫn </w:t>
      </w:r>
      <w:r w:rsidR="001127AF" w:rsidRPr="001127AF">
        <w:t>(hinter)</w:t>
      </w:r>
    </w:p>
    <w:p w:rsidR="00FF15FB" w:rsidRPr="00B34D78" w:rsidRDefault="00FF15FB" w:rsidP="00287AB5">
      <w:r w:rsidRPr="00B34D78">
        <w:t xml:space="preserve">Là công cụ dùng để thêm một hoặc nhiều </w:t>
      </w:r>
      <w:r w:rsidR="006573BA" w:rsidRPr="00B34D78">
        <w:t xml:space="preserve">rãnh chỉ dẫn </w:t>
      </w:r>
      <w:r w:rsidRPr="00B34D78">
        <w:t xml:space="preserve">vào </w:t>
      </w:r>
      <w:r w:rsidR="002837CB" w:rsidRPr="00B34D78">
        <w:t>tệp tin</w:t>
      </w:r>
      <w:r w:rsidRPr="00B34D78">
        <w:t xml:space="preserve"> chỉ chứa </w:t>
      </w:r>
      <w:r w:rsidR="00F810E5" w:rsidRPr="00B34D78">
        <w:t>đa phương tiện</w:t>
      </w:r>
      <w:r w:rsidRPr="00B34D78">
        <w:t>.</w:t>
      </w:r>
    </w:p>
    <w:p w:rsidR="006744CC" w:rsidRPr="00B34D78" w:rsidRDefault="00D769E6" w:rsidP="00D769E6">
      <w:pPr>
        <w:rPr>
          <w:b/>
        </w:rPr>
      </w:pPr>
      <w:bookmarkStart w:id="39" w:name="_Toc400442102"/>
      <w:bookmarkStart w:id="40" w:name="_Toc400444621"/>
      <w:bookmarkStart w:id="41" w:name="_Toc400456942"/>
      <w:bookmarkEnd w:id="39"/>
      <w:bookmarkEnd w:id="40"/>
      <w:bookmarkEnd w:id="41"/>
      <w:r w:rsidRPr="00B34D78">
        <w:rPr>
          <w:b/>
        </w:rPr>
        <w:t>3.1.6</w:t>
      </w:r>
    </w:p>
    <w:p w:rsidR="00E77491" w:rsidRPr="00B34D78" w:rsidRDefault="006744CC" w:rsidP="006744CC">
      <w:pPr>
        <w:rPr>
          <w:b/>
        </w:rPr>
      </w:pPr>
      <w:r w:rsidRPr="00B34D78">
        <w:rPr>
          <w:b/>
        </w:rPr>
        <w:t xml:space="preserve">Tệp tin đa phương tiện cơ sở theo </w:t>
      </w:r>
      <w:r w:rsidR="003C3394" w:rsidRPr="00B34D78">
        <w:rPr>
          <w:b/>
        </w:rPr>
        <w:t xml:space="preserve">chuẩn ISO </w:t>
      </w:r>
      <w:r w:rsidR="001127AF" w:rsidRPr="001127AF">
        <w:t>(ISO Base Media File)</w:t>
      </w:r>
    </w:p>
    <w:p w:rsidR="00E77491" w:rsidRPr="00B34D78" w:rsidRDefault="00E65151" w:rsidP="00287AB5">
      <w:pPr>
        <w:tabs>
          <w:tab w:val="left" w:pos="9000"/>
        </w:tabs>
      </w:pPr>
      <w:r w:rsidRPr="00B34D78">
        <w:lastRenderedPageBreak/>
        <w:t xml:space="preserve">Là tệp </w:t>
      </w:r>
      <w:r w:rsidR="002837CB" w:rsidRPr="00B34D78">
        <w:t>tin</w:t>
      </w:r>
      <w:r w:rsidR="00E67D53" w:rsidRPr="00B34D78">
        <w:t xml:space="preserve"> tuân theo</w:t>
      </w:r>
      <w:r w:rsidR="001D3572" w:rsidRPr="00B34D78">
        <w:t xml:space="preserve"> định dạng </w:t>
      </w:r>
      <w:r w:rsidR="00E67D53" w:rsidRPr="00B34D78">
        <w:t xml:space="preserve">được </w:t>
      </w:r>
      <w:r w:rsidR="007D47F9" w:rsidRPr="00B34D78">
        <w:t>miêu tả</w:t>
      </w:r>
      <w:r w:rsidR="00E67D53" w:rsidRPr="00B34D78">
        <w:t xml:space="preserve"> trong tiêu chuẩn này.</w:t>
      </w:r>
      <w:r w:rsidR="00FF15FB" w:rsidRPr="00B34D78">
        <w:tab/>
      </w:r>
    </w:p>
    <w:p w:rsidR="006744CC" w:rsidRPr="00B34D78" w:rsidRDefault="00D769E6" w:rsidP="00D769E6">
      <w:pPr>
        <w:rPr>
          <w:b/>
        </w:rPr>
      </w:pPr>
      <w:bookmarkStart w:id="42" w:name="_Toc400444622"/>
      <w:bookmarkStart w:id="43" w:name="_Toc400456943"/>
      <w:bookmarkEnd w:id="42"/>
      <w:bookmarkEnd w:id="43"/>
      <w:r w:rsidRPr="00B34D78">
        <w:rPr>
          <w:b/>
        </w:rPr>
        <w:t>3.1.7</w:t>
      </w:r>
    </w:p>
    <w:p w:rsidR="00E77491" w:rsidRPr="00B34D78" w:rsidRDefault="003C3394" w:rsidP="006744CC">
      <w:pPr>
        <w:rPr>
          <w:b/>
        </w:rPr>
      </w:pPr>
      <w:r w:rsidRPr="00B34D78">
        <w:rPr>
          <w:b/>
        </w:rPr>
        <w:t xml:space="preserve">Phân đoạn con </w:t>
      </w:r>
      <w:r w:rsidR="00A507C5" w:rsidRPr="00B34D78">
        <w:rPr>
          <w:b/>
        </w:rPr>
        <w:t>lớp lá</w:t>
      </w:r>
      <w:r w:rsidRPr="00B34D78">
        <w:rPr>
          <w:b/>
        </w:rPr>
        <w:t xml:space="preserve"> </w:t>
      </w:r>
      <w:r w:rsidR="001127AF" w:rsidRPr="001127AF">
        <w:t>(leaf subsegment)</w:t>
      </w:r>
    </w:p>
    <w:p w:rsidR="00E67D53" w:rsidRPr="00B34D78" w:rsidRDefault="003C3394" w:rsidP="00287AB5">
      <w:r w:rsidRPr="00B34D78">
        <w:t>Là p</w:t>
      </w:r>
      <w:r w:rsidR="00E67D53" w:rsidRPr="00B34D78">
        <w:t>hân đoạn con không chứa bất kỳ thông tin chỉ mục nào hỗ trợ việc phân chia thành các phân đoạn nhỏ hơn nữa.</w:t>
      </w:r>
    </w:p>
    <w:p w:rsidR="006744CC" w:rsidRPr="00B34D78" w:rsidRDefault="00D769E6" w:rsidP="00D769E6">
      <w:pPr>
        <w:rPr>
          <w:b/>
        </w:rPr>
      </w:pPr>
      <w:bookmarkStart w:id="44" w:name="_Toc400444623"/>
      <w:bookmarkStart w:id="45" w:name="_Toc400456944"/>
      <w:bookmarkEnd w:id="44"/>
      <w:bookmarkEnd w:id="45"/>
      <w:r w:rsidRPr="00B34D78">
        <w:rPr>
          <w:b/>
        </w:rPr>
        <w:t>3.1.8</w:t>
      </w:r>
    </w:p>
    <w:p w:rsidR="00E77491" w:rsidRPr="00B34D78" w:rsidRDefault="0043090C" w:rsidP="006744CC">
      <w:pPr>
        <w:rPr>
          <w:b/>
        </w:rPr>
      </w:pPr>
      <w:r w:rsidRPr="00B34D78">
        <w:rPr>
          <w:b/>
        </w:rPr>
        <w:t>Hộp</w:t>
      </w:r>
      <w:r w:rsidR="003C3394" w:rsidRPr="00B34D78">
        <w:rPr>
          <w:b/>
        </w:rPr>
        <w:t xml:space="preserve"> dữ liệu </w:t>
      </w:r>
      <w:r w:rsidR="00F810E5" w:rsidRPr="00B34D78">
        <w:rPr>
          <w:b/>
        </w:rPr>
        <w:t>đa phương tiện</w:t>
      </w:r>
      <w:r w:rsidR="003C3394" w:rsidRPr="00B34D78">
        <w:rPr>
          <w:b/>
        </w:rPr>
        <w:t xml:space="preserve"> </w:t>
      </w:r>
      <w:r w:rsidR="001127AF" w:rsidRPr="001127AF">
        <w:t>(media data box)</w:t>
      </w:r>
    </w:p>
    <w:p w:rsidR="00E67D53" w:rsidRPr="00B34D78" w:rsidRDefault="0043090C" w:rsidP="00287AB5">
      <w:r w:rsidRPr="00B34D78">
        <w:t xml:space="preserve">Là hộp có </w:t>
      </w:r>
      <w:r w:rsidR="00A507C5" w:rsidRPr="00B34D78">
        <w:t xml:space="preserve">thể </w:t>
      </w:r>
      <w:r w:rsidR="00E67D53" w:rsidRPr="00B34D78">
        <w:t xml:space="preserve">chứa dữ liệu </w:t>
      </w:r>
      <w:r w:rsidR="00F810E5" w:rsidRPr="00B34D78">
        <w:t>đa phương tiện</w:t>
      </w:r>
      <w:r w:rsidR="00A507C5" w:rsidRPr="00B34D78">
        <w:t xml:space="preserve"> thực</w:t>
      </w:r>
      <w:r w:rsidR="00E67D53" w:rsidRPr="00B34D78">
        <w:t xml:space="preserve"> dùng để </w:t>
      </w:r>
      <w:r w:rsidR="00A507C5" w:rsidRPr="00B34D78">
        <w:t>trình diễn</w:t>
      </w:r>
      <w:r w:rsidR="00E67D53" w:rsidRPr="00B34D78">
        <w:t xml:space="preserve"> (‘</w:t>
      </w:r>
      <w:r w:rsidR="00A766A1" w:rsidRPr="00B34D78">
        <w:rPr>
          <w:i/>
        </w:rPr>
        <w:t>mdat</w:t>
      </w:r>
      <w:r w:rsidR="00E67D53" w:rsidRPr="00B34D78">
        <w:t>’).</w:t>
      </w:r>
    </w:p>
    <w:p w:rsidR="006744CC" w:rsidRPr="00B34D78" w:rsidRDefault="00D769E6" w:rsidP="00D769E6">
      <w:pPr>
        <w:rPr>
          <w:b/>
        </w:rPr>
      </w:pPr>
      <w:bookmarkStart w:id="46" w:name="_Toc400444624"/>
      <w:bookmarkStart w:id="47" w:name="_Toc400456945"/>
      <w:bookmarkEnd w:id="46"/>
      <w:bookmarkEnd w:id="47"/>
      <w:r w:rsidRPr="00B34D78">
        <w:rPr>
          <w:b/>
        </w:rPr>
        <w:t>3.1.9</w:t>
      </w:r>
    </w:p>
    <w:p w:rsidR="00E77491" w:rsidRPr="00B34D78" w:rsidRDefault="00F349E2" w:rsidP="006744CC">
      <w:pPr>
        <w:rPr>
          <w:b/>
        </w:rPr>
      </w:pPr>
      <w:r w:rsidRPr="00B34D78">
        <w:rPr>
          <w:b/>
        </w:rPr>
        <w:t xml:space="preserve">Hộp Movie </w:t>
      </w:r>
      <w:r w:rsidR="001127AF" w:rsidRPr="001127AF">
        <w:t>(Movie</w:t>
      </w:r>
      <w:r w:rsidR="008B201E">
        <w:t xml:space="preserve"> box</w:t>
      </w:r>
      <w:r w:rsidR="001127AF" w:rsidRPr="001127AF">
        <w:t>)</w:t>
      </w:r>
    </w:p>
    <w:p w:rsidR="00E67D53" w:rsidRPr="00B34D78" w:rsidRDefault="00424D9B" w:rsidP="00287AB5">
      <w:r w:rsidRPr="00B34D78">
        <w:t>Là hộp</w:t>
      </w:r>
      <w:r w:rsidR="00791BEC" w:rsidRPr="00B34D78">
        <w:t xml:space="preserve"> chứa </w:t>
      </w:r>
      <w:r w:rsidR="001C420F" w:rsidRPr="00B34D78">
        <w:t xml:space="preserve">các hộp </w:t>
      </w:r>
      <w:r w:rsidR="00C36389" w:rsidRPr="00B34D78">
        <w:t xml:space="preserve">con định nghĩa </w:t>
      </w:r>
      <w:r w:rsidR="00791BEC" w:rsidRPr="00B34D78">
        <w:t xml:space="preserve">siêu dữ liệu cho </w:t>
      </w:r>
      <w:r w:rsidR="00C36389" w:rsidRPr="00B34D78">
        <w:t xml:space="preserve">một </w:t>
      </w:r>
      <w:r w:rsidR="00A507C5" w:rsidRPr="00B34D78">
        <w:t>trình diễn</w:t>
      </w:r>
      <w:r w:rsidR="00791BEC" w:rsidRPr="00B34D78">
        <w:t xml:space="preserve"> (‘</w:t>
      </w:r>
      <w:r w:rsidR="00B87AF1" w:rsidRPr="00B34D78">
        <w:rPr>
          <w:i/>
        </w:rPr>
        <w:t>moov</w:t>
      </w:r>
      <w:r w:rsidR="00791BEC" w:rsidRPr="00B34D78">
        <w:t>’).</w:t>
      </w:r>
    </w:p>
    <w:p w:rsidR="006744CC" w:rsidRPr="00B34D78" w:rsidRDefault="00D769E6" w:rsidP="00D769E6">
      <w:pPr>
        <w:rPr>
          <w:b/>
        </w:rPr>
      </w:pPr>
      <w:bookmarkStart w:id="48" w:name="_Toc400444625"/>
      <w:bookmarkStart w:id="49" w:name="_Toc400456946"/>
      <w:bookmarkEnd w:id="48"/>
      <w:bookmarkEnd w:id="49"/>
      <w:r w:rsidRPr="00B34D78">
        <w:rPr>
          <w:b/>
        </w:rPr>
        <w:t>3.1.10</w:t>
      </w:r>
    </w:p>
    <w:p w:rsidR="00E77491" w:rsidRPr="00B34D78" w:rsidRDefault="003C3394" w:rsidP="006744CC">
      <w:pPr>
        <w:rPr>
          <w:b/>
        </w:rPr>
      </w:pPr>
      <w:r w:rsidRPr="00B34D78">
        <w:rPr>
          <w:b/>
        </w:rPr>
        <w:t xml:space="preserve">Trình </w:t>
      </w:r>
      <w:r w:rsidR="00C36389" w:rsidRPr="00B34D78">
        <w:rPr>
          <w:b/>
        </w:rPr>
        <w:t>diễn</w:t>
      </w:r>
      <w:r w:rsidRPr="00B34D78">
        <w:rPr>
          <w:b/>
        </w:rPr>
        <w:t xml:space="preserve"> </w:t>
      </w:r>
      <w:r w:rsidR="001127AF" w:rsidRPr="001127AF">
        <w:t>(presentation)</w:t>
      </w:r>
    </w:p>
    <w:p w:rsidR="00791BEC" w:rsidRPr="00B34D78" w:rsidRDefault="00791BEC" w:rsidP="00287AB5">
      <w:r w:rsidRPr="00B34D78">
        <w:t>Là một hoặc nhiều chuỗi chuyển động, có thể bao gồm cả âm thanh.</w:t>
      </w:r>
    </w:p>
    <w:p w:rsidR="006744CC" w:rsidRPr="00B34D78" w:rsidRDefault="00D769E6" w:rsidP="00D769E6">
      <w:pPr>
        <w:rPr>
          <w:b/>
        </w:rPr>
      </w:pPr>
      <w:bookmarkStart w:id="50" w:name="_Toc400444626"/>
      <w:bookmarkStart w:id="51" w:name="_Toc400456947"/>
      <w:bookmarkEnd w:id="50"/>
      <w:bookmarkEnd w:id="51"/>
      <w:r w:rsidRPr="00B34D78">
        <w:rPr>
          <w:b/>
        </w:rPr>
        <w:t>3.1.11</w:t>
      </w:r>
    </w:p>
    <w:p w:rsidR="00E77491" w:rsidRPr="00B34D78" w:rsidRDefault="009F3DA2" w:rsidP="006744CC">
      <w:pPr>
        <w:rPr>
          <w:b/>
        </w:rPr>
      </w:pPr>
      <w:r w:rsidRPr="00B34D78">
        <w:rPr>
          <w:b/>
        </w:rPr>
        <w:t xml:space="preserve">Điểm </w:t>
      </w:r>
      <w:r w:rsidR="00572296" w:rsidRPr="00B34D78">
        <w:rPr>
          <w:b/>
        </w:rPr>
        <w:t>truy nhập</w:t>
      </w:r>
      <w:r w:rsidRPr="00B34D78">
        <w:rPr>
          <w:b/>
        </w:rPr>
        <w:t xml:space="preserve"> ngẫu nhiên </w:t>
      </w:r>
      <w:r w:rsidR="001127AF" w:rsidRPr="001127AF">
        <w:t>(random access point (RAP))</w:t>
      </w:r>
    </w:p>
    <w:p w:rsidR="00791BEC" w:rsidRPr="00B34D78" w:rsidRDefault="00E940AB" w:rsidP="00287AB5">
      <w:r w:rsidRPr="00B34D78">
        <w:t>Là điểm trỏ tới m</w:t>
      </w:r>
      <w:r w:rsidR="00791BEC" w:rsidRPr="00B34D78">
        <w:t xml:space="preserve">ẫu trong một </w:t>
      </w:r>
      <w:r w:rsidR="00806989" w:rsidRPr="00B34D78">
        <w:t>rãnh</w:t>
      </w:r>
      <w:r w:rsidR="008A3968" w:rsidRPr="00B34D78">
        <w:t xml:space="preserve">, </w:t>
      </w:r>
      <w:r w:rsidR="00E85CB4" w:rsidRPr="00B34D78">
        <w:t xml:space="preserve">bắt đầu tại điểm </w:t>
      </w:r>
      <w:r w:rsidR="009D1695" w:rsidRPr="00B34D78">
        <w:t>I</w:t>
      </w:r>
      <w:r w:rsidR="009D1695" w:rsidRPr="00B34D78">
        <w:rPr>
          <w:vertAlign w:val="subscript"/>
        </w:rPr>
        <w:t>SAU</w:t>
      </w:r>
      <w:r w:rsidR="009D1695" w:rsidRPr="00B34D78">
        <w:t xml:space="preserve"> của </w:t>
      </w:r>
      <w:r w:rsidR="00E85CB4" w:rsidRPr="00B34D78">
        <w:t xml:space="preserve">điểm truy nhập luồng </w:t>
      </w:r>
      <w:r w:rsidR="00791BEC" w:rsidRPr="00B34D78">
        <w:t>SAP kiểu</w:t>
      </w:r>
      <w:r w:rsidR="009D1695" w:rsidRPr="00B34D78">
        <w:t xml:space="preserve">số </w:t>
      </w:r>
      <w:r w:rsidR="00BC11BB" w:rsidRPr="00B34D78">
        <w:t xml:space="preserve">1, 2 hoặc 3 như </w:t>
      </w:r>
      <w:r w:rsidR="007D47F9" w:rsidRPr="00B34D78">
        <w:t>miêu tả</w:t>
      </w:r>
      <w:r w:rsidR="00BC11BB" w:rsidRPr="00B34D78">
        <w:t xml:space="preserve">trong Phụ lục </w:t>
      </w:r>
      <w:r w:rsidR="00EB4555" w:rsidRPr="00B34D78">
        <w:t>H.</w:t>
      </w:r>
    </w:p>
    <w:p w:rsidR="00B856C8" w:rsidRPr="00B34D78" w:rsidRDefault="00E97F42" w:rsidP="00E97F42">
      <w:pPr>
        <w:tabs>
          <w:tab w:val="left" w:pos="2430"/>
        </w:tabs>
        <w:rPr>
          <w:sz w:val="18"/>
          <w:lang w:val="it-IT"/>
        </w:rPr>
      </w:pPr>
      <w:r w:rsidRPr="00B34D78">
        <w:rPr>
          <w:sz w:val="18"/>
          <w:lang w:val="it-IT"/>
        </w:rPr>
        <w:t>LƯU Ý:</w:t>
      </w:r>
      <w:r w:rsidR="00EF0F19" w:rsidRPr="00B34D78">
        <w:rPr>
          <w:sz w:val="18"/>
          <w:lang w:val="it-IT"/>
        </w:rPr>
        <w:t xml:space="preserve">Thông thường, </w:t>
      </w:r>
      <w:r w:rsidR="00B856C8" w:rsidRPr="00B34D78">
        <w:rPr>
          <w:sz w:val="18"/>
          <w:lang w:val="it-IT"/>
        </w:rPr>
        <w:t xml:space="preserve">có thể giải mã </w:t>
      </w:r>
      <w:r w:rsidR="00AE3DE6" w:rsidRPr="00B34D78">
        <w:rPr>
          <w:sz w:val="18"/>
          <w:lang w:val="it-IT"/>
        </w:rPr>
        <w:t>cơ bản</w:t>
      </w:r>
      <w:r w:rsidR="00B856C8" w:rsidRPr="00B34D78">
        <w:rPr>
          <w:sz w:val="18"/>
          <w:lang w:val="it-IT"/>
        </w:rPr>
        <w:t xml:space="preserve"> xác được các mẫu đã được sắp xếp đúng thứ tự.</w:t>
      </w:r>
    </w:p>
    <w:p w:rsidR="006744CC" w:rsidRPr="00B34D78" w:rsidRDefault="00D769E6" w:rsidP="00D769E6">
      <w:pPr>
        <w:rPr>
          <w:b/>
        </w:rPr>
      </w:pPr>
      <w:bookmarkStart w:id="52" w:name="_Toc400444627"/>
      <w:bookmarkStart w:id="53" w:name="_Toc400456948"/>
      <w:bookmarkEnd w:id="52"/>
      <w:bookmarkEnd w:id="53"/>
      <w:r w:rsidRPr="00B34D78">
        <w:rPr>
          <w:b/>
        </w:rPr>
        <w:t>3.1.12</w:t>
      </w:r>
    </w:p>
    <w:p w:rsidR="00AA0A6F" w:rsidRPr="00B34D78" w:rsidRDefault="009F3DA2" w:rsidP="006744CC">
      <w:pPr>
        <w:rPr>
          <w:b/>
        </w:rPr>
      </w:pPr>
      <w:r w:rsidRPr="00B34D78">
        <w:rPr>
          <w:b/>
        </w:rPr>
        <w:t xml:space="preserve">Điểm phục hồi ngẫu nhiên </w:t>
      </w:r>
      <w:r w:rsidR="001127AF" w:rsidRPr="001127AF">
        <w:t>(random access recovery point)</w:t>
      </w:r>
    </w:p>
    <w:p w:rsidR="009F3DA2" w:rsidRPr="00B34D78" w:rsidRDefault="00B91BE1" w:rsidP="00287AB5">
      <w:r w:rsidRPr="00B34D78">
        <w:t>Là điểm trỏ tới m</w:t>
      </w:r>
      <w:r w:rsidR="009F3DA2" w:rsidRPr="00B34D78">
        <w:t xml:space="preserve">ẫu trong một </w:t>
      </w:r>
      <w:r w:rsidRPr="00B34D78">
        <w:t>rãnh</w:t>
      </w:r>
      <w:r w:rsidR="009F3DA2" w:rsidRPr="00B34D78">
        <w:t xml:space="preserve"> với thời gian </w:t>
      </w:r>
      <w:r w:rsidR="00A507C5" w:rsidRPr="00B34D78">
        <w:t>trình diễn</w:t>
      </w:r>
      <w:r w:rsidR="009F3DA2" w:rsidRPr="00B34D78">
        <w:t xml:space="preserve"> bằng T</w:t>
      </w:r>
      <w:r w:rsidR="009F3DA2" w:rsidRPr="00B34D78">
        <w:rPr>
          <w:vertAlign w:val="subscript"/>
        </w:rPr>
        <w:t>SAP</w:t>
      </w:r>
      <w:r w:rsidR="009F3DA2" w:rsidRPr="00B34D78">
        <w:t xml:space="preserve"> của </w:t>
      </w:r>
      <w:r w:rsidR="00E85CB4" w:rsidRPr="00B34D78">
        <w:t xml:space="preserve">điểm truy nhập luồng </w:t>
      </w:r>
      <w:r w:rsidR="009F3DA2" w:rsidRPr="00B34D78">
        <w:t>SAP kiểu</w:t>
      </w:r>
      <w:r w:rsidR="009D1695" w:rsidRPr="00B34D78">
        <w:t xml:space="preserve"> số</w:t>
      </w:r>
      <w:r w:rsidR="009F3DA2" w:rsidRPr="00B34D78">
        <w:t xml:space="preserve"> 4 như </w:t>
      </w:r>
      <w:r w:rsidR="007D47F9" w:rsidRPr="00B34D78">
        <w:t>miêu tả</w:t>
      </w:r>
      <w:r w:rsidR="009F3DA2" w:rsidRPr="00B34D78">
        <w:t xml:space="preserve"> trong Phụ lục </w:t>
      </w:r>
      <w:r w:rsidR="00EB4555" w:rsidRPr="00B34D78">
        <w:t>H.</w:t>
      </w:r>
    </w:p>
    <w:p w:rsidR="009F3DA2" w:rsidRPr="00B34D78" w:rsidRDefault="00E97F42" w:rsidP="00CB764C">
      <w:pPr>
        <w:tabs>
          <w:tab w:val="left" w:pos="2430"/>
        </w:tabs>
        <w:rPr>
          <w:sz w:val="18"/>
          <w:lang w:val="it-IT"/>
        </w:rPr>
      </w:pPr>
      <w:r w:rsidRPr="00B34D78">
        <w:rPr>
          <w:sz w:val="18"/>
          <w:lang w:val="it-IT"/>
        </w:rPr>
        <w:t>LƯU Ý:</w:t>
      </w:r>
      <w:r w:rsidR="00B91BE1" w:rsidRPr="00B34D78">
        <w:rPr>
          <w:sz w:val="18"/>
          <w:lang w:val="it-IT"/>
        </w:rPr>
        <w:t>Thông thường, m</w:t>
      </w:r>
      <w:r w:rsidR="006457B7" w:rsidRPr="00B34D78">
        <w:rPr>
          <w:sz w:val="18"/>
          <w:lang w:val="it-IT"/>
        </w:rPr>
        <w:t xml:space="preserve">ột mẫu có thể được giải mã </w:t>
      </w:r>
      <w:r w:rsidR="00AE3DE6" w:rsidRPr="00B34D78">
        <w:rPr>
          <w:sz w:val="18"/>
          <w:lang w:val="it-IT"/>
        </w:rPr>
        <w:t>cơ bản</w:t>
      </w:r>
      <w:r w:rsidR="006457B7" w:rsidRPr="00B34D78">
        <w:rPr>
          <w:sz w:val="18"/>
          <w:lang w:val="it-IT"/>
        </w:rPr>
        <w:t xml:space="preserve"> xác sau khi giải mã một số mẫu trước đó, kiểu giải mã này nhiều khi được gọi là làm mới giải mã từng bước</w:t>
      </w:r>
      <w:r w:rsidR="009D1695" w:rsidRPr="00B34D78">
        <w:rPr>
          <w:sz w:val="18"/>
          <w:lang w:val="it-IT"/>
        </w:rPr>
        <w:t xml:space="preserve"> (gradual decoding refresh)</w:t>
      </w:r>
      <w:r w:rsidR="006457B7" w:rsidRPr="00B34D78">
        <w:rPr>
          <w:sz w:val="18"/>
          <w:lang w:val="it-IT"/>
        </w:rPr>
        <w:t xml:space="preserve">. </w:t>
      </w:r>
    </w:p>
    <w:p w:rsidR="006744CC" w:rsidRPr="00B34D78" w:rsidRDefault="00D769E6" w:rsidP="00D769E6">
      <w:pPr>
        <w:rPr>
          <w:b/>
          <w:lang w:val="it-IT"/>
        </w:rPr>
      </w:pPr>
      <w:bookmarkStart w:id="54" w:name="_Toc400444628"/>
      <w:bookmarkStart w:id="55" w:name="_Toc400456949"/>
      <w:bookmarkEnd w:id="54"/>
      <w:bookmarkEnd w:id="55"/>
      <w:r w:rsidRPr="00B34D78">
        <w:rPr>
          <w:b/>
          <w:lang w:val="it-IT"/>
        </w:rPr>
        <w:t>3.1.13</w:t>
      </w:r>
    </w:p>
    <w:p w:rsidR="00E77491" w:rsidRPr="00B34D78" w:rsidRDefault="00401707" w:rsidP="006744CC">
      <w:pPr>
        <w:rPr>
          <w:b/>
          <w:lang w:val="it-IT"/>
        </w:rPr>
      </w:pPr>
      <w:r w:rsidRPr="00B34D78">
        <w:rPr>
          <w:b/>
          <w:lang w:val="it-IT"/>
        </w:rPr>
        <w:t xml:space="preserve">Mẫu </w:t>
      </w:r>
      <w:r w:rsidR="001127AF" w:rsidRPr="001127AF">
        <w:rPr>
          <w:lang w:val="it-IT"/>
        </w:rPr>
        <w:t>(sample)</w:t>
      </w:r>
    </w:p>
    <w:p w:rsidR="006457B7" w:rsidRPr="00B34D78" w:rsidRDefault="00B856C8" w:rsidP="00287AB5">
      <w:pPr>
        <w:rPr>
          <w:lang w:val="it-IT"/>
        </w:rPr>
      </w:pPr>
      <w:r w:rsidRPr="00B34D78">
        <w:rPr>
          <w:lang w:val="it-IT"/>
        </w:rPr>
        <w:t xml:space="preserve">Là toàn bộ </w:t>
      </w:r>
      <w:r w:rsidR="00F106BE" w:rsidRPr="00B34D78">
        <w:rPr>
          <w:lang w:val="it-IT"/>
        </w:rPr>
        <w:t xml:space="preserve">dữ </w:t>
      </w:r>
      <w:r w:rsidR="003A49AE" w:rsidRPr="00B34D78">
        <w:rPr>
          <w:lang w:val="it-IT"/>
        </w:rPr>
        <w:t xml:space="preserve">liệu liên kết bởi </w:t>
      </w:r>
      <w:r w:rsidR="00F106BE" w:rsidRPr="00B34D78">
        <w:rPr>
          <w:lang w:val="it-IT"/>
        </w:rPr>
        <w:t>một nhãn thời gian</w:t>
      </w:r>
      <w:r w:rsidR="003A49AE" w:rsidRPr="00B34D78">
        <w:rPr>
          <w:lang w:val="it-IT"/>
        </w:rPr>
        <w:t xml:space="preserve"> duy nhất</w:t>
      </w:r>
      <w:r w:rsidR="00F106BE" w:rsidRPr="00B34D78">
        <w:rPr>
          <w:lang w:val="it-IT"/>
        </w:rPr>
        <w:t>.</w:t>
      </w:r>
    </w:p>
    <w:p w:rsidR="00F106BE" w:rsidRPr="00B34D78" w:rsidRDefault="0090618B" w:rsidP="00CB764C">
      <w:pPr>
        <w:tabs>
          <w:tab w:val="left" w:pos="2430"/>
        </w:tabs>
        <w:rPr>
          <w:sz w:val="18"/>
          <w:lang w:val="it-IT"/>
        </w:rPr>
      </w:pPr>
      <w:r w:rsidRPr="00B34D78">
        <w:rPr>
          <w:sz w:val="18"/>
          <w:lang w:val="it-IT"/>
        </w:rPr>
        <w:t>LƯU Ý 1:</w:t>
      </w:r>
      <w:r w:rsidR="00F106BE" w:rsidRPr="00B34D78">
        <w:rPr>
          <w:sz w:val="18"/>
          <w:lang w:val="it-IT"/>
        </w:rPr>
        <w:t xml:space="preserve">2 mẫu trong cùng một </w:t>
      </w:r>
      <w:r w:rsidR="00896021" w:rsidRPr="00B34D78">
        <w:rPr>
          <w:sz w:val="18"/>
          <w:lang w:val="it-IT"/>
        </w:rPr>
        <w:t xml:space="preserve">rãnh </w:t>
      </w:r>
      <w:r w:rsidR="003A49AE" w:rsidRPr="00B34D78">
        <w:rPr>
          <w:sz w:val="18"/>
          <w:lang w:val="it-IT"/>
        </w:rPr>
        <w:t xml:space="preserve">không bao giờ </w:t>
      </w:r>
      <w:r w:rsidR="00F106BE" w:rsidRPr="00B34D78">
        <w:rPr>
          <w:sz w:val="18"/>
          <w:lang w:val="it-IT"/>
        </w:rPr>
        <w:t>có cùng một nhãn thời gian.</w:t>
      </w:r>
    </w:p>
    <w:p w:rsidR="00F106BE" w:rsidRPr="00B34D78" w:rsidRDefault="0090618B" w:rsidP="00CB764C">
      <w:pPr>
        <w:tabs>
          <w:tab w:val="left" w:pos="2430"/>
        </w:tabs>
        <w:rPr>
          <w:sz w:val="18"/>
          <w:lang w:val="it-IT"/>
        </w:rPr>
      </w:pPr>
      <w:r w:rsidRPr="00B34D78">
        <w:rPr>
          <w:sz w:val="18"/>
          <w:lang w:val="it-IT"/>
        </w:rPr>
        <w:t>LƯU Ý 2:</w:t>
      </w:r>
      <w:r w:rsidR="00F106BE" w:rsidRPr="00B34D78">
        <w:rPr>
          <w:sz w:val="18"/>
          <w:lang w:val="it-IT"/>
        </w:rPr>
        <w:t xml:space="preserve"> Trong các </w:t>
      </w:r>
      <w:r w:rsidR="00896021" w:rsidRPr="00B34D78">
        <w:rPr>
          <w:sz w:val="18"/>
          <w:lang w:val="it-IT"/>
        </w:rPr>
        <w:t xml:space="preserve">rãnh </w:t>
      </w:r>
      <w:r w:rsidR="00C64B25" w:rsidRPr="00B34D78">
        <w:rPr>
          <w:sz w:val="18"/>
          <w:lang w:val="it-IT"/>
        </w:rPr>
        <w:t>không có chỉ dẫn</w:t>
      </w:r>
      <w:r w:rsidR="0070137F" w:rsidRPr="00B34D78">
        <w:rPr>
          <w:sz w:val="18"/>
          <w:lang w:val="it-IT"/>
        </w:rPr>
        <w:t xml:space="preserve">, một mẫu </w:t>
      </w:r>
      <w:r w:rsidR="00401707" w:rsidRPr="00B34D78">
        <w:rPr>
          <w:sz w:val="18"/>
          <w:lang w:val="it-IT"/>
        </w:rPr>
        <w:t xml:space="preserve">có thể là </w:t>
      </w:r>
      <w:r w:rsidR="00F106BE" w:rsidRPr="00B34D78">
        <w:rPr>
          <w:sz w:val="18"/>
          <w:lang w:val="it-IT"/>
        </w:rPr>
        <w:t xml:space="preserve">một khung hình, một </w:t>
      </w:r>
      <w:r w:rsidR="0070137F" w:rsidRPr="00B34D78">
        <w:rPr>
          <w:sz w:val="18"/>
          <w:lang w:val="it-IT"/>
        </w:rPr>
        <w:t>chuỗi</w:t>
      </w:r>
      <w:r w:rsidR="00F106BE" w:rsidRPr="00B34D78">
        <w:rPr>
          <w:sz w:val="18"/>
          <w:lang w:val="it-IT"/>
        </w:rPr>
        <w:t xml:space="preserve"> các khun</w:t>
      </w:r>
      <w:r w:rsidR="009A7115" w:rsidRPr="00B34D78">
        <w:rPr>
          <w:sz w:val="18"/>
          <w:lang w:val="it-IT"/>
        </w:rPr>
        <w:t>g hình</w:t>
      </w:r>
      <w:r w:rsidR="0070137F" w:rsidRPr="00B34D78">
        <w:rPr>
          <w:sz w:val="18"/>
          <w:lang w:val="it-IT"/>
        </w:rPr>
        <w:t>,</w:t>
      </w:r>
      <w:r w:rsidR="00401707" w:rsidRPr="00B34D78">
        <w:rPr>
          <w:sz w:val="18"/>
          <w:lang w:val="it-IT"/>
        </w:rPr>
        <w:t xml:space="preserve">hoặc </w:t>
      </w:r>
      <w:r w:rsidR="00F106BE" w:rsidRPr="00B34D78">
        <w:rPr>
          <w:sz w:val="18"/>
          <w:lang w:val="it-IT"/>
        </w:rPr>
        <w:t>một đoạn âm thanh</w:t>
      </w:r>
      <w:r w:rsidR="00401707" w:rsidRPr="00B34D78">
        <w:rPr>
          <w:sz w:val="18"/>
          <w:lang w:val="it-IT"/>
        </w:rPr>
        <w:t>; trong các</w:t>
      </w:r>
      <w:r w:rsidR="00642B3A" w:rsidRPr="00B34D78">
        <w:rPr>
          <w:sz w:val="18"/>
          <w:lang w:val="it-IT"/>
        </w:rPr>
        <w:t xml:space="preserve"> rãnh chỉ dẫn</w:t>
      </w:r>
      <w:r w:rsidR="00F106BE" w:rsidRPr="00B34D78">
        <w:rPr>
          <w:sz w:val="18"/>
          <w:lang w:val="it-IT"/>
        </w:rPr>
        <w:t xml:space="preserve">, </w:t>
      </w:r>
      <w:r w:rsidR="009A7115" w:rsidRPr="00B34D78">
        <w:rPr>
          <w:sz w:val="18"/>
          <w:lang w:val="it-IT"/>
        </w:rPr>
        <w:t xml:space="preserve">một </w:t>
      </w:r>
      <w:r w:rsidR="00401707" w:rsidRPr="00B34D78">
        <w:rPr>
          <w:sz w:val="18"/>
          <w:lang w:val="it-IT"/>
        </w:rPr>
        <w:t xml:space="preserve">mẫu </w:t>
      </w:r>
      <w:r w:rsidR="008512B3" w:rsidRPr="00B34D78">
        <w:rPr>
          <w:sz w:val="18"/>
          <w:lang w:val="it-IT"/>
        </w:rPr>
        <w:t>xác định</w:t>
      </w:r>
      <w:r w:rsidR="001D3572" w:rsidRPr="00B34D78">
        <w:rPr>
          <w:sz w:val="18"/>
          <w:lang w:val="it-IT"/>
        </w:rPr>
        <w:t xml:space="preserve"> định dạng </w:t>
      </w:r>
      <w:r w:rsidR="00F106BE" w:rsidRPr="00B34D78">
        <w:rPr>
          <w:sz w:val="18"/>
          <w:lang w:val="it-IT"/>
        </w:rPr>
        <w:t>của một hoặc nhiều gói streaming.</w:t>
      </w:r>
    </w:p>
    <w:p w:rsidR="006744CC" w:rsidRPr="00B34D78" w:rsidRDefault="00D769E6" w:rsidP="00D769E6">
      <w:pPr>
        <w:rPr>
          <w:b/>
          <w:lang w:val="fr-FR"/>
        </w:rPr>
      </w:pPr>
      <w:bookmarkStart w:id="56" w:name="_Toc400444629"/>
      <w:bookmarkStart w:id="57" w:name="_Toc400456950"/>
      <w:bookmarkEnd w:id="56"/>
      <w:bookmarkEnd w:id="57"/>
      <w:r w:rsidRPr="00B34D78">
        <w:rPr>
          <w:b/>
          <w:lang w:val="fr-FR"/>
        </w:rPr>
        <w:t>3.1.14</w:t>
      </w:r>
    </w:p>
    <w:p w:rsidR="002A583F" w:rsidRPr="00B34D78" w:rsidRDefault="00E54C24" w:rsidP="006744CC">
      <w:pPr>
        <w:rPr>
          <w:b/>
          <w:lang w:val="fr-FR"/>
        </w:rPr>
      </w:pPr>
      <w:r w:rsidRPr="00B34D78">
        <w:rPr>
          <w:b/>
          <w:lang w:val="fr-FR"/>
        </w:rPr>
        <w:t xml:space="preserve">Mô tả mẫu </w:t>
      </w:r>
      <w:r w:rsidR="001127AF" w:rsidRPr="001127AF">
        <w:rPr>
          <w:lang w:val="fr-FR"/>
        </w:rPr>
        <w:t>(sample description)</w:t>
      </w:r>
    </w:p>
    <w:p w:rsidR="00401707" w:rsidRPr="00B34D78" w:rsidRDefault="00AF4154" w:rsidP="00287AB5">
      <w:pPr>
        <w:rPr>
          <w:lang w:val="fr-FR"/>
        </w:rPr>
      </w:pPr>
      <w:r w:rsidRPr="00B34D78">
        <w:rPr>
          <w:lang w:val="fr-FR"/>
        </w:rPr>
        <w:t>Mô</w:t>
      </w:r>
      <w:r w:rsidR="00E54C24" w:rsidRPr="00B34D78">
        <w:rPr>
          <w:lang w:val="fr-FR"/>
        </w:rPr>
        <w:t xml:space="preserve"> tả</w:t>
      </w:r>
      <w:r w:rsidR="001D3572" w:rsidRPr="00B34D78">
        <w:rPr>
          <w:lang w:val="fr-FR"/>
        </w:rPr>
        <w:t xml:space="preserve"> định dạng </w:t>
      </w:r>
      <w:r w:rsidR="00E54C24" w:rsidRPr="00B34D78">
        <w:rPr>
          <w:lang w:val="fr-FR"/>
        </w:rPr>
        <w:t xml:space="preserve">của một số mẫu trong </w:t>
      </w:r>
      <w:r w:rsidR="00642B3A" w:rsidRPr="00B34D78">
        <w:rPr>
          <w:lang w:val="fr-FR"/>
        </w:rPr>
        <w:t>một rãnh</w:t>
      </w:r>
      <w:r w:rsidR="00E54C24" w:rsidRPr="00B34D78">
        <w:rPr>
          <w:lang w:val="fr-FR"/>
        </w:rPr>
        <w:t>.</w:t>
      </w:r>
    </w:p>
    <w:p w:rsidR="006744CC" w:rsidRPr="00B34D78" w:rsidRDefault="00D769E6" w:rsidP="00D769E6">
      <w:pPr>
        <w:rPr>
          <w:b/>
          <w:lang w:val="fr-FR"/>
        </w:rPr>
      </w:pPr>
      <w:bookmarkStart w:id="58" w:name="_Toc400444630"/>
      <w:bookmarkStart w:id="59" w:name="_Toc400456951"/>
      <w:bookmarkEnd w:id="58"/>
      <w:bookmarkEnd w:id="59"/>
      <w:r w:rsidRPr="00B34D78">
        <w:rPr>
          <w:b/>
          <w:lang w:val="fr-FR"/>
        </w:rPr>
        <w:t>3.1.15</w:t>
      </w:r>
    </w:p>
    <w:p w:rsidR="002A583F" w:rsidRPr="00B34D78" w:rsidRDefault="00E54C24" w:rsidP="006744CC">
      <w:pPr>
        <w:rPr>
          <w:b/>
          <w:lang w:val="fr-FR"/>
        </w:rPr>
      </w:pPr>
      <w:r w:rsidRPr="00B34D78">
        <w:rPr>
          <w:b/>
          <w:lang w:val="fr-FR"/>
        </w:rPr>
        <w:t xml:space="preserve">Bảng mẫu </w:t>
      </w:r>
      <w:r w:rsidR="001127AF" w:rsidRPr="001127AF">
        <w:rPr>
          <w:lang w:val="fr-FR"/>
        </w:rPr>
        <w:t>(sample table)</w:t>
      </w:r>
    </w:p>
    <w:p w:rsidR="00E54C24" w:rsidRPr="00B34D78" w:rsidRDefault="00642B3A" w:rsidP="00287AB5">
      <w:pPr>
        <w:rPr>
          <w:lang w:val="fr-FR"/>
        </w:rPr>
      </w:pPr>
      <w:r w:rsidRPr="00B34D78">
        <w:rPr>
          <w:lang w:val="fr-FR"/>
        </w:rPr>
        <w:t>Là bảng</w:t>
      </w:r>
      <w:r w:rsidR="00F56041" w:rsidRPr="00B34D78">
        <w:rPr>
          <w:lang w:val="fr-FR"/>
        </w:rPr>
        <w:t xml:space="preserve"> thể hiện sự xắp xếp của các mẫu trong </w:t>
      </w:r>
      <w:r w:rsidRPr="00B34D78">
        <w:rPr>
          <w:lang w:val="fr-FR"/>
        </w:rPr>
        <w:t>một rãnh</w:t>
      </w:r>
      <w:r w:rsidR="00F56041" w:rsidRPr="00B34D78">
        <w:rPr>
          <w:lang w:val="fr-FR"/>
        </w:rPr>
        <w:t xml:space="preserve"> theo thời gian và theo cấu trúc vật lý.</w:t>
      </w:r>
    </w:p>
    <w:p w:rsidR="006744CC" w:rsidRPr="00B34D78" w:rsidRDefault="00D769E6" w:rsidP="00D769E6">
      <w:pPr>
        <w:rPr>
          <w:b/>
          <w:lang w:val="fr-FR"/>
        </w:rPr>
      </w:pPr>
      <w:bookmarkStart w:id="60" w:name="_Toc400444631"/>
      <w:bookmarkStart w:id="61" w:name="_Toc400456952"/>
      <w:bookmarkEnd w:id="60"/>
      <w:bookmarkEnd w:id="61"/>
      <w:r w:rsidRPr="00B34D78">
        <w:rPr>
          <w:b/>
          <w:lang w:val="fr-FR"/>
        </w:rPr>
        <w:t>3.1.16</w:t>
      </w:r>
    </w:p>
    <w:p w:rsidR="002A583F" w:rsidRPr="00B34D78" w:rsidRDefault="00F56041" w:rsidP="006744CC">
      <w:pPr>
        <w:rPr>
          <w:b/>
          <w:lang w:val="fr-FR"/>
        </w:rPr>
      </w:pPr>
      <w:r w:rsidRPr="00B34D78">
        <w:rPr>
          <w:b/>
          <w:lang w:val="fr-FR"/>
        </w:rPr>
        <w:t xml:space="preserve">Mẫu đồng bộ </w:t>
      </w:r>
      <w:r w:rsidR="001127AF" w:rsidRPr="001127AF">
        <w:rPr>
          <w:lang w:val="fr-FR"/>
        </w:rPr>
        <w:t>(sync sample)</w:t>
      </w:r>
    </w:p>
    <w:p w:rsidR="00F56041" w:rsidRPr="00B34D78" w:rsidRDefault="00F56041" w:rsidP="00287AB5">
      <w:pPr>
        <w:rPr>
          <w:lang w:val="fr-FR"/>
        </w:rPr>
      </w:pPr>
      <w:r w:rsidRPr="00B34D78">
        <w:rPr>
          <w:lang w:val="fr-FR"/>
        </w:rPr>
        <w:t xml:space="preserve">Là mẫu </w:t>
      </w:r>
      <w:r w:rsidR="00AF4154" w:rsidRPr="00B34D78">
        <w:rPr>
          <w:lang w:val="fr-FR"/>
        </w:rPr>
        <w:t xml:space="preserve">nằm </w:t>
      </w:r>
      <w:r w:rsidRPr="00B34D78">
        <w:rPr>
          <w:lang w:val="fr-FR"/>
        </w:rPr>
        <w:t xml:space="preserve">trong </w:t>
      </w:r>
      <w:r w:rsidR="00642B3A" w:rsidRPr="00B34D78">
        <w:rPr>
          <w:lang w:val="fr-FR"/>
        </w:rPr>
        <w:t>rãnh</w:t>
      </w:r>
      <w:r w:rsidR="00AF4154" w:rsidRPr="00B34D78">
        <w:rPr>
          <w:lang w:val="fr-FR"/>
        </w:rPr>
        <w:t>,</w:t>
      </w:r>
      <w:r w:rsidRPr="00B34D78">
        <w:rPr>
          <w:lang w:val="fr-FR"/>
        </w:rPr>
        <w:t xml:space="preserve"> bắt đầu tại </w:t>
      </w:r>
      <w:r w:rsidR="00AF4154" w:rsidRPr="00B34D78">
        <w:rPr>
          <w:lang w:val="fr-FR"/>
        </w:rPr>
        <w:t xml:space="preserve">vị trí </w:t>
      </w:r>
      <w:r w:rsidR="008A66E7" w:rsidRPr="00B34D78">
        <w:rPr>
          <w:lang w:val="fr-FR"/>
        </w:rPr>
        <w:t>I</w:t>
      </w:r>
      <w:r w:rsidR="008A66E7" w:rsidRPr="00B34D78">
        <w:rPr>
          <w:vertAlign w:val="subscript"/>
          <w:lang w:val="fr-FR"/>
        </w:rPr>
        <w:t>SAU</w:t>
      </w:r>
      <w:r w:rsidRPr="00B34D78">
        <w:rPr>
          <w:lang w:val="fr-FR"/>
        </w:rPr>
        <w:t xml:space="preserve"> của </w:t>
      </w:r>
      <w:r w:rsidR="00E85CB4" w:rsidRPr="00B34D78">
        <w:rPr>
          <w:lang w:val="fr-FR"/>
        </w:rPr>
        <w:t xml:space="preserve">điểm truy nhập luồng </w:t>
      </w:r>
      <w:r w:rsidRPr="00B34D78">
        <w:rPr>
          <w:lang w:val="fr-FR"/>
        </w:rPr>
        <w:t>SAP kiểu</w:t>
      </w:r>
      <w:r w:rsidR="00AF4154" w:rsidRPr="00B34D78">
        <w:rPr>
          <w:lang w:val="fr-FR"/>
        </w:rPr>
        <w:t xml:space="preserve"> số</w:t>
      </w:r>
      <w:r w:rsidRPr="00B34D78">
        <w:rPr>
          <w:lang w:val="fr-FR"/>
        </w:rPr>
        <w:t xml:space="preserve"> 1 hoặc 2 như </w:t>
      </w:r>
      <w:r w:rsidR="007D47F9" w:rsidRPr="00B34D78">
        <w:rPr>
          <w:lang w:val="fr-FR"/>
        </w:rPr>
        <w:t>miêu tả</w:t>
      </w:r>
      <w:r w:rsidRPr="00B34D78">
        <w:rPr>
          <w:lang w:val="fr-FR"/>
        </w:rPr>
        <w:t xml:space="preserve">trong Phụ lục </w:t>
      </w:r>
      <w:r w:rsidR="00EB4555" w:rsidRPr="00B34D78">
        <w:rPr>
          <w:lang w:val="fr-FR"/>
        </w:rPr>
        <w:t>H.</w:t>
      </w:r>
    </w:p>
    <w:p w:rsidR="008512B3" w:rsidRPr="00B34D78" w:rsidRDefault="00E97F42" w:rsidP="00CB764C">
      <w:pPr>
        <w:tabs>
          <w:tab w:val="left" w:pos="2430"/>
        </w:tabs>
        <w:rPr>
          <w:sz w:val="18"/>
          <w:lang w:val="it-IT"/>
        </w:rPr>
      </w:pPr>
      <w:r w:rsidRPr="00B34D78">
        <w:rPr>
          <w:sz w:val="18"/>
          <w:lang w:val="it-IT"/>
        </w:rPr>
        <w:lastRenderedPageBreak/>
        <w:t>LƯU Ý:</w:t>
      </w:r>
      <w:r w:rsidR="008512B3" w:rsidRPr="00B34D78">
        <w:rPr>
          <w:sz w:val="18"/>
          <w:lang w:val="it-IT"/>
        </w:rPr>
        <w:t xml:space="preserve"> Mẫu đồng bộ có thể được định nghĩa một cách không </w:t>
      </w:r>
      <w:r w:rsidR="00AE3DE6" w:rsidRPr="00B34D78">
        <w:rPr>
          <w:sz w:val="18"/>
          <w:lang w:val="it-IT"/>
        </w:rPr>
        <w:t>cơ bản</w:t>
      </w:r>
      <w:r w:rsidR="008512B3" w:rsidRPr="00B34D78">
        <w:rPr>
          <w:sz w:val="18"/>
          <w:lang w:val="it-IT"/>
        </w:rPr>
        <w:t xml:space="preserve"> thức là mẫu khởi đầu của một chuỗi các mẫu độc lập mới; nếu việc giải mã bắt đầu tại mẫu đồng bộ thì bản thân mẫu đó cùng với các mẫu tiếp theo trong thứ tự giải mã có thể được giải mã đúng, và chuỗi mẫu được giải mã đúng đó sẽ thể hiện đúng nội dung cần </w:t>
      </w:r>
      <w:r w:rsidR="00A507C5" w:rsidRPr="00B34D78">
        <w:rPr>
          <w:sz w:val="18"/>
          <w:lang w:val="it-IT"/>
        </w:rPr>
        <w:t>trình diễn</w:t>
      </w:r>
      <w:r w:rsidR="008512B3" w:rsidRPr="00B34D78">
        <w:rPr>
          <w:sz w:val="18"/>
          <w:lang w:val="it-IT"/>
        </w:rPr>
        <w:t>, bắt đầu tại mẫu được giải mã có thời gian hình thành sớm nhất; một</w:t>
      </w:r>
      <w:r w:rsidR="001D3572" w:rsidRPr="00B34D78">
        <w:rPr>
          <w:sz w:val="18"/>
          <w:lang w:val="it-IT"/>
        </w:rPr>
        <w:t xml:space="preserve"> định dạng </w:t>
      </w:r>
      <w:r w:rsidR="00F810E5" w:rsidRPr="00B34D78">
        <w:rPr>
          <w:sz w:val="18"/>
          <w:lang w:val="it-IT"/>
        </w:rPr>
        <w:t>đa phương tiện</w:t>
      </w:r>
      <w:r w:rsidR="008512B3" w:rsidRPr="00B34D78">
        <w:rPr>
          <w:sz w:val="18"/>
          <w:lang w:val="it-IT"/>
        </w:rPr>
        <w:t xml:space="preserve"> có thể định nghĩa một cách </w:t>
      </w:r>
      <w:r w:rsidR="00AE3DE6" w:rsidRPr="00B34D78">
        <w:rPr>
          <w:sz w:val="18"/>
          <w:lang w:val="it-IT"/>
        </w:rPr>
        <w:t>cơ bản</w:t>
      </w:r>
      <w:r w:rsidR="008512B3" w:rsidRPr="00B34D78">
        <w:rPr>
          <w:sz w:val="18"/>
          <w:lang w:val="it-IT"/>
        </w:rPr>
        <w:t xml:space="preserve"> xác hơn mẫu đồng bộ của</w:t>
      </w:r>
      <w:r w:rsidR="001D3572" w:rsidRPr="00B34D78">
        <w:rPr>
          <w:sz w:val="18"/>
          <w:lang w:val="it-IT"/>
        </w:rPr>
        <w:t xml:space="preserve"> định dạng </w:t>
      </w:r>
      <w:r w:rsidR="008512B3" w:rsidRPr="00B34D78">
        <w:rPr>
          <w:sz w:val="18"/>
          <w:lang w:val="it-IT"/>
        </w:rPr>
        <w:t>đó.</w:t>
      </w:r>
    </w:p>
    <w:p w:rsidR="006744CC" w:rsidRPr="00B34D78" w:rsidRDefault="00D769E6" w:rsidP="00D769E6">
      <w:pPr>
        <w:rPr>
          <w:b/>
          <w:lang w:val="it-IT"/>
        </w:rPr>
      </w:pPr>
      <w:bookmarkStart w:id="62" w:name="_Toc400444632"/>
      <w:bookmarkStart w:id="63" w:name="_Toc400456953"/>
      <w:bookmarkEnd w:id="62"/>
      <w:bookmarkEnd w:id="63"/>
      <w:r w:rsidRPr="00B34D78">
        <w:rPr>
          <w:b/>
          <w:lang w:val="it-IT"/>
        </w:rPr>
        <w:t>3.1.17</w:t>
      </w:r>
    </w:p>
    <w:p w:rsidR="002A583F" w:rsidRPr="00B34D78" w:rsidRDefault="00DE68FF" w:rsidP="006744CC">
      <w:pPr>
        <w:rPr>
          <w:b/>
          <w:lang w:val="it-IT"/>
        </w:rPr>
      </w:pPr>
      <w:r w:rsidRPr="00B34D78">
        <w:rPr>
          <w:b/>
          <w:lang w:val="it-IT"/>
        </w:rPr>
        <w:t xml:space="preserve">Phân đoạn </w:t>
      </w:r>
      <w:r w:rsidR="001127AF" w:rsidRPr="001127AF">
        <w:rPr>
          <w:lang w:val="it-IT"/>
        </w:rPr>
        <w:t>(segment)</w:t>
      </w:r>
    </w:p>
    <w:p w:rsidR="00250CCF" w:rsidRPr="00B34D78" w:rsidRDefault="00DE68FF" w:rsidP="00C36389">
      <w:pPr>
        <w:rPr>
          <w:lang w:val="it-IT"/>
        </w:rPr>
      </w:pPr>
      <w:r w:rsidRPr="00B34D78">
        <w:rPr>
          <w:lang w:val="it-IT"/>
        </w:rPr>
        <w:t xml:space="preserve">Là một phần của </w:t>
      </w:r>
      <w:r w:rsidR="002837CB" w:rsidRPr="00B34D78">
        <w:rPr>
          <w:lang w:val="it-IT"/>
        </w:rPr>
        <w:t>tệp tin</w:t>
      </w:r>
      <w:r w:rsidRPr="00B34D78">
        <w:rPr>
          <w:lang w:val="it-IT"/>
        </w:rPr>
        <w:t xml:space="preserve"> có</w:t>
      </w:r>
      <w:r w:rsidR="001D3572" w:rsidRPr="00B34D78">
        <w:rPr>
          <w:lang w:val="it-IT"/>
        </w:rPr>
        <w:t xml:space="preserve"> định dạng </w:t>
      </w:r>
      <w:r w:rsidR="00F810E5" w:rsidRPr="00B34D78">
        <w:rPr>
          <w:lang w:val="it-IT"/>
        </w:rPr>
        <w:t>đa phương tiện</w:t>
      </w:r>
      <w:r w:rsidRPr="00B34D78">
        <w:rPr>
          <w:lang w:val="it-IT"/>
        </w:rPr>
        <w:t xml:space="preserve"> cơ sở theo chuẩ</w:t>
      </w:r>
      <w:r w:rsidR="00645573" w:rsidRPr="00B34D78">
        <w:rPr>
          <w:lang w:val="it-IT"/>
        </w:rPr>
        <w:t>n ISO,</w:t>
      </w:r>
      <w:r w:rsidR="001B385B" w:rsidRPr="00B34D78">
        <w:rPr>
          <w:lang w:val="it-IT"/>
        </w:rPr>
        <w:t xml:space="preserve"> trong đó có chứa</w:t>
      </w:r>
      <w:r w:rsidR="00C36389" w:rsidRPr="00B34D78">
        <w:rPr>
          <w:lang w:val="it-IT"/>
        </w:rPr>
        <w:t xml:space="preserve"> cả (a) m</w:t>
      </w:r>
      <w:r w:rsidR="00645573" w:rsidRPr="00B34D78">
        <w:rPr>
          <w:lang w:val="it-IT"/>
        </w:rPr>
        <w:t>ột</w:t>
      </w:r>
      <w:r w:rsidR="002837CB" w:rsidRPr="00B34D78">
        <w:rPr>
          <w:lang w:val="it-IT"/>
        </w:rPr>
        <w:t>Hộp Movie</w:t>
      </w:r>
      <w:r w:rsidR="00C36389" w:rsidRPr="00B34D78">
        <w:rPr>
          <w:lang w:val="it-IT"/>
        </w:rPr>
        <w:t xml:space="preserve"> với</w:t>
      </w:r>
      <w:r w:rsidRPr="00B34D78">
        <w:rPr>
          <w:lang w:val="it-IT"/>
        </w:rPr>
        <w:t xml:space="preserve"> dữ liệu </w:t>
      </w:r>
      <w:r w:rsidR="00F810E5" w:rsidRPr="00B34D78">
        <w:rPr>
          <w:lang w:val="it-IT"/>
        </w:rPr>
        <w:t>đa phương tiện</w:t>
      </w:r>
      <w:r w:rsidRPr="00B34D78">
        <w:rPr>
          <w:lang w:val="it-IT"/>
        </w:rPr>
        <w:t xml:space="preserve"> và </w:t>
      </w:r>
      <w:r w:rsidR="001C420F" w:rsidRPr="00B34D78">
        <w:rPr>
          <w:lang w:val="it-IT"/>
        </w:rPr>
        <w:t>các hộp</w:t>
      </w:r>
      <w:r w:rsidR="001B385B" w:rsidRPr="00B34D78">
        <w:rPr>
          <w:lang w:val="it-IT"/>
        </w:rPr>
        <w:t xml:space="preserve"> khác</w:t>
      </w:r>
      <w:r w:rsidR="00645573" w:rsidRPr="00B34D78">
        <w:rPr>
          <w:lang w:val="it-IT"/>
        </w:rPr>
        <w:t>có liên quan</w:t>
      </w:r>
      <w:r w:rsidR="00C36389" w:rsidRPr="00B34D78">
        <w:rPr>
          <w:lang w:val="it-IT"/>
        </w:rPr>
        <w:t xml:space="preserve"> hoặc (b)</w:t>
      </w:r>
      <w:r w:rsidRPr="00B34D78">
        <w:rPr>
          <w:lang w:val="it-IT"/>
        </w:rPr>
        <w:t xml:space="preserve"> một </w:t>
      </w:r>
      <w:r w:rsidR="00645573" w:rsidRPr="00B34D78">
        <w:rPr>
          <w:lang w:val="it-IT"/>
        </w:rPr>
        <w:t xml:space="preserve">hay </w:t>
      </w:r>
      <w:r w:rsidR="00D21D9B" w:rsidRPr="00B34D78">
        <w:rPr>
          <w:lang w:val="it-IT"/>
        </w:rPr>
        <w:t xml:space="preserve">một số </w:t>
      </w:r>
      <w:r w:rsidR="00A576F4" w:rsidRPr="00B34D78">
        <w:rPr>
          <w:lang w:val="it-IT"/>
        </w:rPr>
        <w:t>Hộp Phân mảnh Movie</w:t>
      </w:r>
      <w:r w:rsidR="00D21D9B" w:rsidRPr="00B34D78">
        <w:rPr>
          <w:lang w:val="it-IT"/>
        </w:rPr>
        <w:t xml:space="preserve">, </w:t>
      </w:r>
      <w:r w:rsidR="00645573" w:rsidRPr="00B34D78">
        <w:rPr>
          <w:lang w:val="it-IT"/>
        </w:rPr>
        <w:t xml:space="preserve">dữ liệu </w:t>
      </w:r>
      <w:r w:rsidR="00F810E5" w:rsidRPr="00B34D78">
        <w:rPr>
          <w:lang w:val="it-IT"/>
        </w:rPr>
        <w:t>đa phương tiện</w:t>
      </w:r>
      <w:r w:rsidR="00645573" w:rsidRPr="00B34D78">
        <w:rPr>
          <w:lang w:val="it-IT"/>
        </w:rPr>
        <w:t xml:space="preserve"> và </w:t>
      </w:r>
      <w:r w:rsidR="001C420F" w:rsidRPr="00B34D78">
        <w:rPr>
          <w:lang w:val="it-IT"/>
        </w:rPr>
        <w:t xml:space="preserve">các hộp </w:t>
      </w:r>
      <w:r w:rsidR="001B385B" w:rsidRPr="00B34D78">
        <w:rPr>
          <w:lang w:val="it-IT"/>
        </w:rPr>
        <w:t xml:space="preserve">khác </w:t>
      </w:r>
      <w:r w:rsidR="00645573" w:rsidRPr="00B34D78">
        <w:rPr>
          <w:lang w:val="it-IT"/>
        </w:rPr>
        <w:t>có liên quan.</w:t>
      </w:r>
    </w:p>
    <w:p w:rsidR="006744CC" w:rsidRPr="00B34D78" w:rsidRDefault="009B0E98" w:rsidP="009B0E98">
      <w:pPr>
        <w:rPr>
          <w:b/>
          <w:lang w:val="it-IT"/>
        </w:rPr>
      </w:pPr>
      <w:bookmarkStart w:id="64" w:name="_Toc400444633"/>
      <w:bookmarkStart w:id="65" w:name="_Toc400456954"/>
      <w:bookmarkEnd w:id="64"/>
      <w:bookmarkEnd w:id="65"/>
      <w:r w:rsidRPr="00B34D78">
        <w:rPr>
          <w:b/>
          <w:lang w:val="it-IT"/>
        </w:rPr>
        <w:t>3.1.18</w:t>
      </w:r>
    </w:p>
    <w:p w:rsidR="002A583F" w:rsidRPr="00B34D78" w:rsidRDefault="00645573" w:rsidP="006744CC">
      <w:pPr>
        <w:rPr>
          <w:b/>
          <w:lang w:val="it-IT"/>
        </w:rPr>
      </w:pPr>
      <w:r w:rsidRPr="00B34D78">
        <w:rPr>
          <w:b/>
          <w:lang w:val="it-IT"/>
        </w:rPr>
        <w:t xml:space="preserve">Phân đoạn con </w:t>
      </w:r>
      <w:r w:rsidR="001127AF" w:rsidRPr="001127AF">
        <w:rPr>
          <w:lang w:val="it-IT"/>
        </w:rPr>
        <w:t>(subsegment)</w:t>
      </w:r>
    </w:p>
    <w:p w:rsidR="00645573" w:rsidRPr="00B34D78" w:rsidRDefault="00EA019F" w:rsidP="00287AB5">
      <w:pPr>
        <w:rPr>
          <w:lang w:val="it-IT"/>
        </w:rPr>
      </w:pPr>
      <w:r w:rsidRPr="00B34D78">
        <w:rPr>
          <w:lang w:val="it-IT"/>
        </w:rPr>
        <w:t>Là một phần</w:t>
      </w:r>
      <w:r w:rsidR="00645573" w:rsidRPr="00B34D78">
        <w:rPr>
          <w:lang w:val="it-IT"/>
        </w:rPr>
        <w:t xml:space="preserve"> của một phân đoạn được tạo ra từ các </w:t>
      </w:r>
      <w:r w:rsidR="00A576F4" w:rsidRPr="00B34D78">
        <w:rPr>
          <w:lang w:val="it-IT"/>
        </w:rPr>
        <w:t>Hộp Phân mảnh Movie</w:t>
      </w:r>
      <w:r w:rsidR="0066087D" w:rsidRPr="00B34D78">
        <w:rPr>
          <w:lang w:val="it-IT"/>
        </w:rPr>
        <w:t>,</w:t>
      </w:r>
      <w:r w:rsidR="001C420F" w:rsidRPr="00B34D78">
        <w:rPr>
          <w:lang w:val="it-IT"/>
        </w:rPr>
        <w:t xml:space="preserve"> phân đoạn con cũng có đặc điểm của </w:t>
      </w:r>
      <w:r w:rsidR="00645573" w:rsidRPr="00B34D78">
        <w:rPr>
          <w:lang w:val="it-IT"/>
        </w:rPr>
        <w:t>một phân đoạn.</w:t>
      </w:r>
    </w:p>
    <w:p w:rsidR="006744CC" w:rsidRPr="00B34D78" w:rsidRDefault="009B0E98" w:rsidP="009B0E98">
      <w:pPr>
        <w:rPr>
          <w:b/>
          <w:lang w:val="it-IT"/>
        </w:rPr>
      </w:pPr>
      <w:bookmarkStart w:id="66" w:name="_Toc400444634"/>
      <w:bookmarkStart w:id="67" w:name="_Toc400456955"/>
      <w:bookmarkEnd w:id="66"/>
      <w:bookmarkEnd w:id="67"/>
      <w:r w:rsidRPr="00B34D78">
        <w:rPr>
          <w:b/>
          <w:lang w:val="it-IT"/>
        </w:rPr>
        <w:t>3.1.19</w:t>
      </w:r>
    </w:p>
    <w:p w:rsidR="002A583F" w:rsidRPr="00B34D78" w:rsidRDefault="00C76371" w:rsidP="006744CC">
      <w:pPr>
        <w:rPr>
          <w:b/>
          <w:lang w:val="it-IT"/>
        </w:rPr>
      </w:pPr>
      <w:r w:rsidRPr="00B34D78">
        <w:rPr>
          <w:b/>
          <w:lang w:val="it-IT"/>
        </w:rPr>
        <w:t xml:space="preserve">Rãnh </w:t>
      </w:r>
      <w:r w:rsidR="001127AF" w:rsidRPr="001127AF">
        <w:rPr>
          <w:lang w:val="it-IT"/>
        </w:rPr>
        <w:t>(track)</w:t>
      </w:r>
    </w:p>
    <w:p w:rsidR="00645573" w:rsidRPr="00B34D78" w:rsidRDefault="00645573" w:rsidP="00287AB5">
      <w:pPr>
        <w:rPr>
          <w:lang w:val="it-IT"/>
        </w:rPr>
      </w:pPr>
      <w:r w:rsidRPr="00B34D78">
        <w:rPr>
          <w:lang w:val="it-IT"/>
        </w:rPr>
        <w:t xml:space="preserve">Là chuỗi </w:t>
      </w:r>
      <w:r w:rsidR="00EA019F" w:rsidRPr="00B34D78">
        <w:rPr>
          <w:lang w:val="it-IT"/>
        </w:rPr>
        <w:t xml:space="preserve">các </w:t>
      </w:r>
      <w:r w:rsidR="001C7C73" w:rsidRPr="00B34D78">
        <w:rPr>
          <w:lang w:val="it-IT"/>
        </w:rPr>
        <w:t xml:space="preserve">mẫu liên tục theo thời gian </w:t>
      </w:r>
      <w:r w:rsidR="00EA019F" w:rsidRPr="00B34D78">
        <w:rPr>
          <w:lang w:val="it-IT"/>
        </w:rPr>
        <w:t>có liên hệ với nhau</w:t>
      </w:r>
      <w:r w:rsidRPr="00B34D78">
        <w:rPr>
          <w:lang w:val="it-IT"/>
        </w:rPr>
        <w:t xml:space="preserve"> trong một </w:t>
      </w:r>
      <w:r w:rsidR="002837CB" w:rsidRPr="00B34D78">
        <w:rPr>
          <w:lang w:val="it-IT"/>
        </w:rPr>
        <w:t>tệp tin</w:t>
      </w:r>
      <w:r w:rsidR="00F810E5" w:rsidRPr="00B34D78">
        <w:rPr>
          <w:lang w:val="it-IT"/>
        </w:rPr>
        <w:t>đa phương tiện</w:t>
      </w:r>
      <w:r w:rsidR="00623285" w:rsidRPr="00B34D78">
        <w:rPr>
          <w:lang w:val="it-IT"/>
        </w:rPr>
        <w:t>cơ sở theo chuẩn ISO.</w:t>
      </w:r>
    </w:p>
    <w:p w:rsidR="00250CCF" w:rsidRPr="00B34D78" w:rsidRDefault="00E97F42" w:rsidP="00CB764C">
      <w:pPr>
        <w:tabs>
          <w:tab w:val="left" w:pos="2430"/>
        </w:tabs>
        <w:rPr>
          <w:sz w:val="18"/>
          <w:lang w:val="it-IT"/>
        </w:rPr>
      </w:pPr>
      <w:r w:rsidRPr="00B34D78">
        <w:rPr>
          <w:sz w:val="18"/>
          <w:lang w:val="it-IT"/>
        </w:rPr>
        <w:t>LƯU Ý:</w:t>
      </w:r>
      <w:r w:rsidR="00623285" w:rsidRPr="00B34D78">
        <w:rPr>
          <w:sz w:val="18"/>
          <w:lang w:val="it-IT"/>
        </w:rPr>
        <w:t xml:space="preserve"> Đối với dữ liệu </w:t>
      </w:r>
      <w:r w:rsidR="00F810E5" w:rsidRPr="00B34D78">
        <w:rPr>
          <w:sz w:val="18"/>
          <w:lang w:val="it-IT"/>
        </w:rPr>
        <w:t>đa phương tiện</w:t>
      </w:r>
      <w:r w:rsidR="00623285" w:rsidRPr="00B34D78">
        <w:rPr>
          <w:sz w:val="18"/>
          <w:lang w:val="it-IT"/>
        </w:rPr>
        <w:t xml:space="preserve">, </w:t>
      </w:r>
      <w:r w:rsidR="00642B3A" w:rsidRPr="00B34D78">
        <w:rPr>
          <w:sz w:val="18"/>
          <w:lang w:val="it-IT"/>
        </w:rPr>
        <w:t>một rãnh</w:t>
      </w:r>
      <w:r w:rsidR="00EA019F" w:rsidRPr="00B34D78">
        <w:rPr>
          <w:sz w:val="18"/>
          <w:lang w:val="it-IT"/>
        </w:rPr>
        <w:t>là một chuỗi hình ảnh hoặc</w:t>
      </w:r>
      <w:r w:rsidR="00623285" w:rsidRPr="00B34D78">
        <w:rPr>
          <w:sz w:val="18"/>
          <w:lang w:val="it-IT"/>
        </w:rPr>
        <w:t xml:space="preserve"> âm thanh; đối với </w:t>
      </w:r>
      <w:r w:rsidR="00EA019F" w:rsidRPr="00B34D78">
        <w:rPr>
          <w:sz w:val="18"/>
          <w:lang w:val="it-IT"/>
        </w:rPr>
        <w:t>các rãnh chỉ dẫn</w:t>
      </w:r>
      <w:r w:rsidR="00623285" w:rsidRPr="00B34D78">
        <w:rPr>
          <w:sz w:val="18"/>
          <w:lang w:val="it-IT"/>
        </w:rPr>
        <w:t xml:space="preserve">, </w:t>
      </w:r>
      <w:r w:rsidR="00642B3A" w:rsidRPr="00B34D78">
        <w:rPr>
          <w:sz w:val="18"/>
          <w:lang w:val="it-IT"/>
        </w:rPr>
        <w:t>một rãnh</w:t>
      </w:r>
      <w:r w:rsidR="00EA019F" w:rsidRPr="00B34D78">
        <w:rPr>
          <w:sz w:val="18"/>
          <w:lang w:val="it-IT"/>
        </w:rPr>
        <w:t xml:space="preserve">là </w:t>
      </w:r>
      <w:r w:rsidR="00623285" w:rsidRPr="00B34D78">
        <w:rPr>
          <w:sz w:val="18"/>
          <w:lang w:val="it-IT"/>
        </w:rPr>
        <w:t>một kênh streaming.</w:t>
      </w:r>
    </w:p>
    <w:p w:rsidR="00D063CF" w:rsidRPr="00B34D78" w:rsidRDefault="009B0E98" w:rsidP="009B0E98">
      <w:pPr>
        <w:rPr>
          <w:b/>
          <w:lang w:val="it-IT"/>
        </w:rPr>
      </w:pPr>
      <w:bookmarkStart w:id="68" w:name="_Toc400444635"/>
      <w:bookmarkStart w:id="69" w:name="_Toc400456956"/>
      <w:bookmarkEnd w:id="68"/>
      <w:bookmarkEnd w:id="69"/>
      <w:r w:rsidRPr="00B34D78">
        <w:rPr>
          <w:b/>
          <w:lang w:val="it-IT"/>
        </w:rPr>
        <w:t>3.1.20</w:t>
      </w:r>
    </w:p>
    <w:p w:rsidR="005B0009" w:rsidRPr="00B34D78" w:rsidRDefault="00C36389" w:rsidP="005B0009">
      <w:pPr>
        <w:rPr>
          <w:b/>
          <w:lang w:val="it-IT"/>
        </w:rPr>
      </w:pPr>
      <w:r w:rsidRPr="00B34D78">
        <w:rPr>
          <w:b/>
          <w:lang w:val="it-IT"/>
        </w:rPr>
        <w:t>Streaming</w:t>
      </w:r>
    </w:p>
    <w:p w:rsidR="00634A1E" w:rsidRPr="00B34D78" w:rsidRDefault="00634A1E" w:rsidP="005B0009">
      <w:pPr>
        <w:rPr>
          <w:lang w:val="it-IT"/>
        </w:rPr>
      </w:pPr>
      <w:r w:rsidRPr="00B34D78">
        <w:rPr>
          <w:lang w:val="it-IT"/>
        </w:rPr>
        <w:t>Là một phương pháp truyền và nhận dữ liệu (đặc biệt đối với âm thanh và hình ảnh)</w:t>
      </w:r>
      <w:r w:rsidR="009701D5" w:rsidRPr="00B34D78">
        <w:rPr>
          <w:lang w:val="it-IT"/>
        </w:rPr>
        <w:t>,</w:t>
      </w:r>
      <w:r w:rsidRPr="00B34D78">
        <w:rPr>
          <w:lang w:val="it-IT"/>
        </w:rPr>
        <w:t xml:space="preserve"> thông qua mạng máy tính</w:t>
      </w:r>
      <w:r w:rsidR="009701D5" w:rsidRPr="00B34D78">
        <w:rPr>
          <w:lang w:val="it-IT"/>
        </w:rPr>
        <w:t>,</w:t>
      </w:r>
      <w:r w:rsidRPr="00B34D78">
        <w:rPr>
          <w:lang w:val="it-IT"/>
        </w:rPr>
        <w:t xml:space="preserve"> một cách đều</w:t>
      </w:r>
      <w:r w:rsidR="009701D5" w:rsidRPr="00B34D78">
        <w:rPr>
          <w:lang w:val="it-IT"/>
        </w:rPr>
        <w:t xml:space="preserve"> đặt, liên lục</w:t>
      </w:r>
      <w:r w:rsidRPr="00B34D78">
        <w:rPr>
          <w:lang w:val="it-IT"/>
        </w:rPr>
        <w:t xml:space="preserve"> và cho phép </w:t>
      </w:r>
      <w:r w:rsidR="009701D5" w:rsidRPr="00B34D78">
        <w:rPr>
          <w:lang w:val="it-IT"/>
        </w:rPr>
        <w:t xml:space="preserve">bên thu trình chiếu trong khi </w:t>
      </w:r>
      <w:r w:rsidRPr="00B34D78">
        <w:rPr>
          <w:lang w:val="it-IT"/>
        </w:rPr>
        <w:t>nhận dữ liệu</w:t>
      </w:r>
      <w:r w:rsidR="009701D5" w:rsidRPr="00B34D78">
        <w:rPr>
          <w:lang w:val="it-IT"/>
        </w:rPr>
        <w:t xml:space="preserve"> mới.</w:t>
      </w:r>
    </w:p>
    <w:p w:rsidR="00000000" w:rsidRDefault="00A927B2"/>
    <w:p w:rsidR="00000000" w:rsidRDefault="008B201E" w:rsidP="002164A6">
      <w:pPr>
        <w:pStyle w:val="Heading2"/>
      </w:pPr>
      <w:bookmarkStart w:id="70" w:name="_Toc391469023"/>
      <w:bookmarkStart w:id="71" w:name="_Toc391475520"/>
      <w:bookmarkStart w:id="72" w:name="_Toc393698883"/>
      <w:bookmarkStart w:id="73" w:name="_Toc391469024"/>
      <w:bookmarkStart w:id="74" w:name="_Toc391475521"/>
      <w:bookmarkStart w:id="75" w:name="_Toc393698884"/>
      <w:bookmarkStart w:id="76" w:name="_Toc391469025"/>
      <w:bookmarkStart w:id="77" w:name="_Toc391475522"/>
      <w:bookmarkStart w:id="78" w:name="_Toc393698885"/>
      <w:bookmarkStart w:id="79" w:name="_Toc446058170"/>
      <w:bookmarkEnd w:id="70"/>
      <w:bookmarkEnd w:id="71"/>
      <w:bookmarkEnd w:id="72"/>
      <w:bookmarkEnd w:id="73"/>
      <w:bookmarkEnd w:id="74"/>
      <w:bookmarkEnd w:id="75"/>
      <w:bookmarkEnd w:id="76"/>
      <w:bookmarkEnd w:id="77"/>
      <w:bookmarkEnd w:id="78"/>
      <w:r>
        <w:t xml:space="preserve">3.2.   </w:t>
      </w:r>
      <w:r w:rsidR="001127AF">
        <w:t>Ký hiệu và thuật ngữ viết tắt</w:t>
      </w:r>
      <w:bookmarkEnd w:id="79"/>
    </w:p>
    <w:p w:rsidR="002A583F" w:rsidRPr="00B34D78" w:rsidRDefault="002C4251" w:rsidP="00287AB5">
      <w:pPr>
        <w:rPr>
          <w:lang w:val="it-IT"/>
        </w:rPr>
      </w:pPr>
      <w:r w:rsidRPr="00B34D78">
        <w:rPr>
          <w:lang w:val="it-IT"/>
        </w:rPr>
        <w:t xml:space="preserve">Các </w:t>
      </w:r>
      <w:r w:rsidR="00E11A43" w:rsidRPr="00B34D78">
        <w:rPr>
          <w:lang w:val="it-IT"/>
        </w:rPr>
        <w:t xml:space="preserve">thuật ngữ </w:t>
      </w:r>
      <w:r w:rsidRPr="00B34D78">
        <w:rPr>
          <w:lang w:val="it-IT"/>
        </w:rPr>
        <w:t xml:space="preserve">viết tắt </w:t>
      </w:r>
      <w:r w:rsidR="00E11A43" w:rsidRPr="00B34D78">
        <w:rPr>
          <w:lang w:val="it-IT"/>
        </w:rPr>
        <w:t xml:space="preserve">dưới đây </w:t>
      </w:r>
      <w:r w:rsidRPr="00B34D78">
        <w:rPr>
          <w:lang w:val="it-IT"/>
        </w:rPr>
        <w:t>được sử dụng trong tài liệu này.</w:t>
      </w:r>
    </w:p>
    <w:p w:rsidR="001C7C73" w:rsidRPr="00B34D78" w:rsidRDefault="001C7C73" w:rsidP="00287AB5">
      <w:pPr>
        <w:rPr>
          <w:lang w:val="it-IT"/>
        </w:rPr>
      </w:pPr>
    </w:p>
    <w:tbl>
      <w:tblPr>
        <w:tblW w:w="9923" w:type="dxa"/>
        <w:tblInd w:w="-10" w:type="dxa"/>
        <w:tblLook w:val="04A0"/>
      </w:tblPr>
      <w:tblGrid>
        <w:gridCol w:w="993"/>
        <w:gridCol w:w="3827"/>
        <w:gridCol w:w="5103"/>
      </w:tblGrid>
      <w:tr w:rsidR="002449CC" w:rsidRPr="00B34D78" w:rsidTr="002449CC">
        <w:trPr>
          <w:trHeight w:val="300"/>
        </w:trPr>
        <w:tc>
          <w:tcPr>
            <w:tcW w:w="993" w:type="dxa"/>
            <w:shd w:val="clear" w:color="auto" w:fill="auto"/>
            <w:vAlign w:val="center"/>
            <w:hideMark/>
          </w:tcPr>
          <w:p w:rsidR="002449CC" w:rsidRPr="00B34D78" w:rsidRDefault="002449CC">
            <w:pPr>
              <w:rPr>
                <w:color w:val="000000"/>
                <w:lang w:val="vi-VN" w:eastAsia="vi-VN"/>
              </w:rPr>
            </w:pPr>
            <w:r w:rsidRPr="00B34D78">
              <w:rPr>
                <w:color w:val="000000"/>
              </w:rPr>
              <w:t>ALC</w:t>
            </w:r>
          </w:p>
        </w:tc>
        <w:tc>
          <w:tcPr>
            <w:tcW w:w="3827" w:type="dxa"/>
            <w:shd w:val="clear" w:color="auto" w:fill="auto"/>
            <w:vAlign w:val="center"/>
            <w:hideMark/>
          </w:tcPr>
          <w:p w:rsidR="002449CC" w:rsidRPr="00B34D78" w:rsidRDefault="002449CC" w:rsidP="002449CC">
            <w:pPr>
              <w:jc w:val="left"/>
              <w:rPr>
                <w:color w:val="000000"/>
              </w:rPr>
            </w:pPr>
            <w:r w:rsidRPr="00B34D78">
              <w:rPr>
                <w:color w:val="000000"/>
                <w:lang w:val="it-IT"/>
              </w:rPr>
              <w:t>Asynchronous Layered Coding</w:t>
            </w:r>
          </w:p>
        </w:tc>
        <w:tc>
          <w:tcPr>
            <w:tcW w:w="5103" w:type="dxa"/>
            <w:shd w:val="clear" w:color="auto" w:fill="auto"/>
            <w:vAlign w:val="center"/>
            <w:hideMark/>
          </w:tcPr>
          <w:p w:rsidR="002449CC" w:rsidRPr="00B34D78" w:rsidRDefault="002449CC">
            <w:pPr>
              <w:rPr>
                <w:color w:val="000000"/>
              </w:rPr>
            </w:pPr>
            <w:r w:rsidRPr="00B34D78">
              <w:rPr>
                <w:color w:val="000000"/>
              </w:rPr>
              <w:t>Mã hóa lớp không đồng bộ</w:t>
            </w:r>
          </w:p>
        </w:tc>
      </w:tr>
      <w:tr w:rsidR="002449CC" w:rsidRPr="00B34D78" w:rsidTr="002449CC">
        <w:trPr>
          <w:trHeight w:val="300"/>
        </w:trPr>
        <w:tc>
          <w:tcPr>
            <w:tcW w:w="993" w:type="dxa"/>
            <w:shd w:val="clear" w:color="auto" w:fill="auto"/>
            <w:vAlign w:val="center"/>
            <w:hideMark/>
          </w:tcPr>
          <w:p w:rsidR="002449CC" w:rsidRPr="00B34D78" w:rsidRDefault="002449CC">
            <w:pPr>
              <w:rPr>
                <w:color w:val="000000"/>
              </w:rPr>
            </w:pPr>
            <w:r w:rsidRPr="00B34D78">
              <w:rPr>
                <w:color w:val="000000"/>
              </w:rPr>
              <w:t>DVI</w:t>
            </w:r>
          </w:p>
        </w:tc>
        <w:tc>
          <w:tcPr>
            <w:tcW w:w="3827" w:type="dxa"/>
            <w:shd w:val="clear" w:color="auto" w:fill="auto"/>
            <w:vAlign w:val="center"/>
            <w:hideMark/>
          </w:tcPr>
          <w:p w:rsidR="002449CC" w:rsidRPr="00B34D78" w:rsidRDefault="002449CC" w:rsidP="002449CC">
            <w:pPr>
              <w:jc w:val="left"/>
              <w:rPr>
                <w:color w:val="000000"/>
              </w:rPr>
            </w:pPr>
            <w:r w:rsidRPr="00B34D78">
              <w:rPr>
                <w:color w:val="000000"/>
              </w:rPr>
              <w:t>Digital Visual Interface</w:t>
            </w:r>
          </w:p>
        </w:tc>
        <w:tc>
          <w:tcPr>
            <w:tcW w:w="5103" w:type="dxa"/>
            <w:shd w:val="clear" w:color="auto" w:fill="auto"/>
            <w:vAlign w:val="center"/>
            <w:hideMark/>
          </w:tcPr>
          <w:p w:rsidR="002449CC" w:rsidRPr="00B34D78" w:rsidRDefault="002449CC">
            <w:pPr>
              <w:rPr>
                <w:color w:val="000000"/>
              </w:rPr>
            </w:pPr>
            <w:r w:rsidRPr="00B34D78">
              <w:rPr>
                <w:color w:val="000000"/>
              </w:rPr>
              <w:t xml:space="preserve">Giao diện hình ảnh số </w:t>
            </w:r>
          </w:p>
        </w:tc>
      </w:tr>
      <w:tr w:rsidR="002449CC" w:rsidRPr="00B34D78" w:rsidTr="002449CC">
        <w:trPr>
          <w:trHeight w:val="300"/>
        </w:trPr>
        <w:tc>
          <w:tcPr>
            <w:tcW w:w="993" w:type="dxa"/>
            <w:shd w:val="clear" w:color="auto" w:fill="auto"/>
            <w:vAlign w:val="center"/>
            <w:hideMark/>
          </w:tcPr>
          <w:p w:rsidR="002449CC" w:rsidRPr="00B34D78" w:rsidRDefault="002449CC">
            <w:pPr>
              <w:rPr>
                <w:color w:val="000000"/>
              </w:rPr>
            </w:pPr>
            <w:r w:rsidRPr="00B34D78">
              <w:rPr>
                <w:color w:val="000000"/>
              </w:rPr>
              <w:t>FD</w:t>
            </w:r>
          </w:p>
        </w:tc>
        <w:tc>
          <w:tcPr>
            <w:tcW w:w="3827" w:type="dxa"/>
            <w:shd w:val="clear" w:color="auto" w:fill="auto"/>
            <w:vAlign w:val="center"/>
            <w:hideMark/>
          </w:tcPr>
          <w:p w:rsidR="002449CC" w:rsidRPr="00B34D78" w:rsidRDefault="002449CC" w:rsidP="002449CC">
            <w:pPr>
              <w:jc w:val="left"/>
              <w:rPr>
                <w:color w:val="000000"/>
              </w:rPr>
            </w:pPr>
            <w:r w:rsidRPr="00B34D78">
              <w:rPr>
                <w:color w:val="000000"/>
                <w:lang w:val="it-IT"/>
              </w:rPr>
              <w:t>File Delivery</w:t>
            </w:r>
          </w:p>
        </w:tc>
        <w:tc>
          <w:tcPr>
            <w:tcW w:w="5103" w:type="dxa"/>
            <w:shd w:val="clear" w:color="auto" w:fill="auto"/>
            <w:vAlign w:val="center"/>
            <w:hideMark/>
          </w:tcPr>
          <w:p w:rsidR="002449CC" w:rsidRPr="00B34D78" w:rsidRDefault="002449CC">
            <w:pPr>
              <w:rPr>
                <w:color w:val="000000"/>
              </w:rPr>
            </w:pPr>
            <w:r w:rsidRPr="00B34D78">
              <w:rPr>
                <w:color w:val="000000"/>
              </w:rPr>
              <w:t>Vận chuyển tệp tin</w:t>
            </w:r>
          </w:p>
        </w:tc>
      </w:tr>
      <w:tr w:rsidR="002449CC" w:rsidRPr="00B34D78" w:rsidTr="002449CC">
        <w:trPr>
          <w:trHeight w:val="300"/>
        </w:trPr>
        <w:tc>
          <w:tcPr>
            <w:tcW w:w="993" w:type="dxa"/>
            <w:shd w:val="clear" w:color="auto" w:fill="auto"/>
            <w:vAlign w:val="center"/>
            <w:hideMark/>
          </w:tcPr>
          <w:p w:rsidR="002449CC" w:rsidRPr="00B34D78" w:rsidRDefault="002449CC">
            <w:pPr>
              <w:rPr>
                <w:color w:val="000000"/>
              </w:rPr>
            </w:pPr>
            <w:r w:rsidRPr="00B34D78">
              <w:rPr>
                <w:color w:val="000000"/>
              </w:rPr>
              <w:t>FDT</w:t>
            </w:r>
          </w:p>
        </w:tc>
        <w:tc>
          <w:tcPr>
            <w:tcW w:w="3827" w:type="dxa"/>
            <w:shd w:val="clear" w:color="auto" w:fill="auto"/>
            <w:vAlign w:val="center"/>
            <w:hideMark/>
          </w:tcPr>
          <w:p w:rsidR="002449CC" w:rsidRPr="00B34D78" w:rsidRDefault="002449CC" w:rsidP="002449CC">
            <w:pPr>
              <w:jc w:val="left"/>
              <w:rPr>
                <w:color w:val="000000"/>
              </w:rPr>
            </w:pPr>
            <w:r w:rsidRPr="00B34D78">
              <w:rPr>
                <w:color w:val="000000"/>
                <w:lang w:val="it-IT"/>
              </w:rPr>
              <w:t>File Delivery Table</w:t>
            </w:r>
          </w:p>
        </w:tc>
        <w:tc>
          <w:tcPr>
            <w:tcW w:w="5103" w:type="dxa"/>
            <w:shd w:val="clear" w:color="auto" w:fill="auto"/>
            <w:vAlign w:val="center"/>
            <w:hideMark/>
          </w:tcPr>
          <w:p w:rsidR="002449CC" w:rsidRPr="00B34D78" w:rsidRDefault="002449CC">
            <w:pPr>
              <w:rPr>
                <w:color w:val="000000"/>
              </w:rPr>
            </w:pPr>
            <w:r w:rsidRPr="00B34D78">
              <w:rPr>
                <w:color w:val="000000"/>
              </w:rPr>
              <w:t>Bảng vận chuyển tệp tin</w:t>
            </w:r>
          </w:p>
        </w:tc>
      </w:tr>
      <w:tr w:rsidR="002449CC" w:rsidRPr="00B34D78" w:rsidTr="002449CC">
        <w:trPr>
          <w:trHeight w:val="300"/>
        </w:trPr>
        <w:tc>
          <w:tcPr>
            <w:tcW w:w="993" w:type="dxa"/>
            <w:shd w:val="clear" w:color="auto" w:fill="auto"/>
            <w:vAlign w:val="center"/>
            <w:hideMark/>
          </w:tcPr>
          <w:p w:rsidR="002449CC" w:rsidRPr="00B34D78" w:rsidRDefault="002449CC">
            <w:pPr>
              <w:rPr>
                <w:color w:val="000000"/>
              </w:rPr>
            </w:pPr>
            <w:r w:rsidRPr="00B34D78">
              <w:rPr>
                <w:color w:val="000000"/>
              </w:rPr>
              <w:t>FEC</w:t>
            </w:r>
          </w:p>
        </w:tc>
        <w:tc>
          <w:tcPr>
            <w:tcW w:w="3827" w:type="dxa"/>
            <w:shd w:val="clear" w:color="auto" w:fill="auto"/>
            <w:vAlign w:val="center"/>
            <w:hideMark/>
          </w:tcPr>
          <w:p w:rsidR="002449CC" w:rsidRPr="00B34D78" w:rsidRDefault="002449CC" w:rsidP="002449CC">
            <w:pPr>
              <w:jc w:val="left"/>
              <w:rPr>
                <w:color w:val="000000"/>
              </w:rPr>
            </w:pPr>
            <w:r w:rsidRPr="00B34D78">
              <w:rPr>
                <w:color w:val="000000"/>
                <w:lang w:val="it-IT"/>
              </w:rPr>
              <w:t>Forward Error Correction</w:t>
            </w:r>
          </w:p>
        </w:tc>
        <w:tc>
          <w:tcPr>
            <w:tcW w:w="5103" w:type="dxa"/>
            <w:shd w:val="clear" w:color="auto" w:fill="auto"/>
            <w:vAlign w:val="center"/>
            <w:hideMark/>
          </w:tcPr>
          <w:p w:rsidR="002449CC" w:rsidRPr="00B34D78" w:rsidRDefault="002449CC">
            <w:pPr>
              <w:rPr>
                <w:color w:val="000000"/>
              </w:rPr>
            </w:pPr>
            <w:r w:rsidRPr="00B34D78">
              <w:rPr>
                <w:color w:val="000000"/>
              </w:rPr>
              <w:t>Sửa lỗi trước</w:t>
            </w:r>
          </w:p>
        </w:tc>
      </w:tr>
      <w:tr w:rsidR="002449CC" w:rsidRPr="00B34D78" w:rsidTr="002449CC">
        <w:trPr>
          <w:trHeight w:val="300"/>
        </w:trPr>
        <w:tc>
          <w:tcPr>
            <w:tcW w:w="993" w:type="dxa"/>
            <w:shd w:val="clear" w:color="auto" w:fill="auto"/>
            <w:vAlign w:val="center"/>
            <w:hideMark/>
          </w:tcPr>
          <w:p w:rsidR="002449CC" w:rsidRPr="00B34D78" w:rsidRDefault="002449CC">
            <w:pPr>
              <w:rPr>
                <w:color w:val="000000"/>
              </w:rPr>
            </w:pPr>
            <w:r w:rsidRPr="00B34D78">
              <w:rPr>
                <w:color w:val="000000"/>
              </w:rPr>
              <w:t>FLUTE</w:t>
            </w:r>
          </w:p>
        </w:tc>
        <w:tc>
          <w:tcPr>
            <w:tcW w:w="3827" w:type="dxa"/>
            <w:shd w:val="clear" w:color="auto" w:fill="auto"/>
            <w:vAlign w:val="center"/>
            <w:hideMark/>
          </w:tcPr>
          <w:p w:rsidR="002449CC" w:rsidRPr="00B34D78" w:rsidRDefault="002449CC" w:rsidP="002449CC">
            <w:pPr>
              <w:jc w:val="left"/>
              <w:rPr>
                <w:color w:val="000000"/>
              </w:rPr>
            </w:pPr>
            <w:r w:rsidRPr="00B34D78">
              <w:rPr>
                <w:color w:val="000000"/>
                <w:lang w:val="it-IT"/>
              </w:rPr>
              <w:t>File Delivery over Unidirectional Transport</w:t>
            </w:r>
          </w:p>
        </w:tc>
        <w:tc>
          <w:tcPr>
            <w:tcW w:w="5103" w:type="dxa"/>
            <w:shd w:val="clear" w:color="auto" w:fill="auto"/>
            <w:vAlign w:val="center"/>
            <w:hideMark/>
          </w:tcPr>
          <w:p w:rsidR="002449CC" w:rsidRPr="00B34D78" w:rsidRDefault="002449CC">
            <w:pPr>
              <w:rPr>
                <w:color w:val="000000"/>
              </w:rPr>
            </w:pPr>
            <w:r w:rsidRPr="00B34D78">
              <w:rPr>
                <w:color w:val="000000"/>
              </w:rPr>
              <w:t>Vận chuyển tệp tin qua truyền tải đơn hướng</w:t>
            </w:r>
          </w:p>
        </w:tc>
      </w:tr>
      <w:tr w:rsidR="002449CC" w:rsidRPr="00B34D78" w:rsidTr="002449CC">
        <w:trPr>
          <w:trHeight w:val="300"/>
        </w:trPr>
        <w:tc>
          <w:tcPr>
            <w:tcW w:w="993" w:type="dxa"/>
            <w:shd w:val="clear" w:color="auto" w:fill="auto"/>
            <w:vAlign w:val="center"/>
            <w:hideMark/>
          </w:tcPr>
          <w:p w:rsidR="002449CC" w:rsidRPr="00B34D78" w:rsidRDefault="002449CC">
            <w:pPr>
              <w:rPr>
                <w:color w:val="000000"/>
              </w:rPr>
            </w:pPr>
            <w:r w:rsidRPr="00B34D78">
              <w:rPr>
                <w:color w:val="000000"/>
              </w:rPr>
              <w:t>IANA</w:t>
            </w:r>
          </w:p>
        </w:tc>
        <w:tc>
          <w:tcPr>
            <w:tcW w:w="3827" w:type="dxa"/>
            <w:shd w:val="clear" w:color="auto" w:fill="auto"/>
            <w:vAlign w:val="center"/>
            <w:hideMark/>
          </w:tcPr>
          <w:p w:rsidR="002449CC" w:rsidRPr="00B34D78" w:rsidRDefault="002449CC" w:rsidP="002449CC">
            <w:pPr>
              <w:jc w:val="left"/>
              <w:rPr>
                <w:color w:val="000000"/>
              </w:rPr>
            </w:pPr>
            <w:r w:rsidRPr="00B34D78">
              <w:rPr>
                <w:color w:val="000000"/>
                <w:lang w:val="it-IT"/>
              </w:rPr>
              <w:t>Internet Assigned Numbers Authority</w:t>
            </w:r>
          </w:p>
        </w:tc>
        <w:tc>
          <w:tcPr>
            <w:tcW w:w="5103" w:type="dxa"/>
            <w:shd w:val="clear" w:color="auto" w:fill="auto"/>
            <w:vAlign w:val="center"/>
            <w:hideMark/>
          </w:tcPr>
          <w:p w:rsidR="002449CC" w:rsidRPr="00B34D78" w:rsidRDefault="002449CC">
            <w:pPr>
              <w:rPr>
                <w:color w:val="000000"/>
              </w:rPr>
            </w:pPr>
            <w:r w:rsidRPr="00B34D78">
              <w:rPr>
                <w:color w:val="000000"/>
              </w:rPr>
              <w:t>Tổ chức cấp phát số hiệu Internet</w:t>
            </w:r>
          </w:p>
        </w:tc>
      </w:tr>
      <w:tr w:rsidR="002449CC" w:rsidRPr="00B34D78" w:rsidTr="002449CC">
        <w:trPr>
          <w:trHeight w:val="345"/>
        </w:trPr>
        <w:tc>
          <w:tcPr>
            <w:tcW w:w="993" w:type="dxa"/>
            <w:shd w:val="clear" w:color="auto" w:fill="auto"/>
            <w:vAlign w:val="center"/>
            <w:hideMark/>
          </w:tcPr>
          <w:p w:rsidR="002449CC" w:rsidRPr="00B34D78" w:rsidRDefault="002449CC">
            <w:pPr>
              <w:rPr>
                <w:color w:val="000000"/>
              </w:rPr>
            </w:pPr>
            <w:r w:rsidRPr="00B34D78">
              <w:rPr>
                <w:color w:val="000000"/>
              </w:rPr>
              <w:t>IEC</w:t>
            </w:r>
          </w:p>
        </w:tc>
        <w:tc>
          <w:tcPr>
            <w:tcW w:w="3827" w:type="dxa"/>
            <w:shd w:val="clear" w:color="auto" w:fill="auto"/>
            <w:vAlign w:val="center"/>
            <w:hideMark/>
          </w:tcPr>
          <w:p w:rsidR="002449CC" w:rsidRPr="00B34D78" w:rsidRDefault="002449CC" w:rsidP="002449CC">
            <w:pPr>
              <w:jc w:val="left"/>
              <w:rPr>
                <w:color w:val="000000"/>
              </w:rPr>
            </w:pPr>
            <w:r w:rsidRPr="00B34D78">
              <w:rPr>
                <w:iCs/>
                <w:color w:val="000000"/>
              </w:rPr>
              <w:t>International Electrotechnical Commission</w:t>
            </w:r>
          </w:p>
        </w:tc>
        <w:tc>
          <w:tcPr>
            <w:tcW w:w="5103" w:type="dxa"/>
            <w:shd w:val="clear" w:color="auto" w:fill="auto"/>
            <w:vAlign w:val="center"/>
            <w:hideMark/>
          </w:tcPr>
          <w:p w:rsidR="002449CC" w:rsidRPr="00B34D78" w:rsidRDefault="002449CC">
            <w:pPr>
              <w:rPr>
                <w:color w:val="000000"/>
              </w:rPr>
            </w:pPr>
            <w:r w:rsidRPr="00B34D78">
              <w:rPr>
                <w:iCs/>
                <w:color w:val="000000"/>
              </w:rPr>
              <w:t>Uỷ ban Kỹ thuật Điện Quốc tế</w:t>
            </w:r>
          </w:p>
        </w:tc>
      </w:tr>
      <w:tr w:rsidR="002449CC" w:rsidRPr="00B34D78" w:rsidTr="002449CC">
        <w:trPr>
          <w:trHeight w:val="300"/>
        </w:trPr>
        <w:tc>
          <w:tcPr>
            <w:tcW w:w="993" w:type="dxa"/>
            <w:shd w:val="clear" w:color="auto" w:fill="auto"/>
            <w:vAlign w:val="center"/>
            <w:hideMark/>
          </w:tcPr>
          <w:p w:rsidR="002449CC" w:rsidRPr="00B34D78" w:rsidRDefault="002449CC">
            <w:pPr>
              <w:rPr>
                <w:color w:val="000000"/>
              </w:rPr>
            </w:pPr>
            <w:r w:rsidRPr="00B34D78">
              <w:rPr>
                <w:color w:val="000000"/>
              </w:rPr>
              <w:t>IETF</w:t>
            </w:r>
          </w:p>
        </w:tc>
        <w:tc>
          <w:tcPr>
            <w:tcW w:w="3827" w:type="dxa"/>
            <w:shd w:val="clear" w:color="auto" w:fill="auto"/>
            <w:vAlign w:val="center"/>
            <w:hideMark/>
          </w:tcPr>
          <w:p w:rsidR="002449CC" w:rsidRPr="00B34D78" w:rsidRDefault="002449CC" w:rsidP="002449CC">
            <w:pPr>
              <w:jc w:val="left"/>
              <w:rPr>
                <w:color w:val="000000"/>
              </w:rPr>
            </w:pPr>
            <w:r w:rsidRPr="00B34D78">
              <w:rPr>
                <w:color w:val="000000"/>
              </w:rPr>
              <w:t>Internet Engineering Task Force</w:t>
            </w:r>
          </w:p>
        </w:tc>
        <w:tc>
          <w:tcPr>
            <w:tcW w:w="5103" w:type="dxa"/>
            <w:shd w:val="clear" w:color="auto" w:fill="auto"/>
            <w:vAlign w:val="center"/>
            <w:hideMark/>
          </w:tcPr>
          <w:p w:rsidR="002449CC" w:rsidRPr="00B34D78" w:rsidRDefault="002449CC">
            <w:pPr>
              <w:rPr>
                <w:color w:val="000000"/>
              </w:rPr>
            </w:pPr>
            <w:r w:rsidRPr="00B34D78">
              <w:rPr>
                <w:color w:val="000000"/>
              </w:rPr>
              <w:t>Nhóm đặc trách kỹ thuật Internet</w:t>
            </w:r>
          </w:p>
        </w:tc>
      </w:tr>
      <w:tr w:rsidR="002449CC" w:rsidRPr="00B34D78" w:rsidTr="002449CC">
        <w:trPr>
          <w:trHeight w:val="300"/>
        </w:trPr>
        <w:tc>
          <w:tcPr>
            <w:tcW w:w="993" w:type="dxa"/>
            <w:shd w:val="clear" w:color="auto" w:fill="auto"/>
            <w:vAlign w:val="center"/>
            <w:hideMark/>
          </w:tcPr>
          <w:p w:rsidR="002449CC" w:rsidRPr="00B34D78" w:rsidRDefault="002449CC">
            <w:pPr>
              <w:rPr>
                <w:color w:val="000000"/>
              </w:rPr>
            </w:pPr>
            <w:r w:rsidRPr="00B34D78">
              <w:rPr>
                <w:color w:val="000000"/>
              </w:rPr>
              <w:t>IP</w:t>
            </w:r>
          </w:p>
        </w:tc>
        <w:tc>
          <w:tcPr>
            <w:tcW w:w="3827" w:type="dxa"/>
            <w:shd w:val="clear" w:color="auto" w:fill="auto"/>
            <w:vAlign w:val="center"/>
            <w:hideMark/>
          </w:tcPr>
          <w:p w:rsidR="002449CC" w:rsidRPr="00B34D78" w:rsidRDefault="002449CC" w:rsidP="002449CC">
            <w:pPr>
              <w:jc w:val="left"/>
              <w:rPr>
                <w:color w:val="000000"/>
              </w:rPr>
            </w:pPr>
            <w:r w:rsidRPr="00B34D78">
              <w:rPr>
                <w:color w:val="000000"/>
              </w:rPr>
              <w:t>Internet Protocol</w:t>
            </w:r>
          </w:p>
        </w:tc>
        <w:tc>
          <w:tcPr>
            <w:tcW w:w="5103" w:type="dxa"/>
            <w:shd w:val="clear" w:color="auto" w:fill="auto"/>
            <w:vAlign w:val="center"/>
            <w:hideMark/>
          </w:tcPr>
          <w:p w:rsidR="002449CC" w:rsidRPr="00B34D78" w:rsidRDefault="002449CC">
            <w:pPr>
              <w:rPr>
                <w:color w:val="000000"/>
              </w:rPr>
            </w:pPr>
            <w:r w:rsidRPr="00B34D78">
              <w:rPr>
                <w:color w:val="000000"/>
              </w:rPr>
              <w:t>Gian thức Internet</w:t>
            </w:r>
          </w:p>
        </w:tc>
      </w:tr>
      <w:tr w:rsidR="002449CC" w:rsidRPr="00B34D78" w:rsidTr="002449CC">
        <w:trPr>
          <w:trHeight w:val="300"/>
        </w:trPr>
        <w:tc>
          <w:tcPr>
            <w:tcW w:w="993" w:type="dxa"/>
            <w:shd w:val="clear" w:color="auto" w:fill="auto"/>
            <w:vAlign w:val="center"/>
            <w:hideMark/>
          </w:tcPr>
          <w:p w:rsidR="002449CC" w:rsidRPr="00B34D78" w:rsidRDefault="002449CC">
            <w:pPr>
              <w:rPr>
                <w:color w:val="000000"/>
              </w:rPr>
            </w:pPr>
            <w:r w:rsidRPr="00B34D78">
              <w:rPr>
                <w:color w:val="000000"/>
              </w:rPr>
              <w:t>ISO</w:t>
            </w:r>
          </w:p>
        </w:tc>
        <w:tc>
          <w:tcPr>
            <w:tcW w:w="3827" w:type="dxa"/>
            <w:shd w:val="clear" w:color="auto" w:fill="auto"/>
            <w:vAlign w:val="center"/>
            <w:hideMark/>
          </w:tcPr>
          <w:p w:rsidR="002449CC" w:rsidRPr="00B34D78" w:rsidRDefault="002449CC" w:rsidP="002449CC">
            <w:pPr>
              <w:jc w:val="left"/>
              <w:rPr>
                <w:color w:val="000000"/>
              </w:rPr>
            </w:pPr>
            <w:r w:rsidRPr="00B34D78">
              <w:rPr>
                <w:color w:val="000000"/>
              </w:rPr>
              <w:t>International Organization for Standardization</w:t>
            </w:r>
          </w:p>
        </w:tc>
        <w:tc>
          <w:tcPr>
            <w:tcW w:w="5103" w:type="dxa"/>
            <w:shd w:val="clear" w:color="auto" w:fill="auto"/>
            <w:vAlign w:val="center"/>
            <w:hideMark/>
          </w:tcPr>
          <w:p w:rsidR="002449CC" w:rsidRPr="00B34D78" w:rsidRDefault="002449CC">
            <w:pPr>
              <w:rPr>
                <w:color w:val="000000"/>
              </w:rPr>
            </w:pPr>
            <w:r w:rsidRPr="00B34D78">
              <w:rPr>
                <w:color w:val="000000"/>
              </w:rPr>
              <w:t>Tổ chức tiêu chuẩn hoá quốc tế</w:t>
            </w:r>
          </w:p>
        </w:tc>
      </w:tr>
      <w:tr w:rsidR="002449CC" w:rsidRPr="00B34D78" w:rsidTr="002449CC">
        <w:trPr>
          <w:trHeight w:val="300"/>
        </w:trPr>
        <w:tc>
          <w:tcPr>
            <w:tcW w:w="993" w:type="dxa"/>
            <w:shd w:val="clear" w:color="auto" w:fill="auto"/>
            <w:vAlign w:val="center"/>
            <w:hideMark/>
          </w:tcPr>
          <w:p w:rsidR="002449CC" w:rsidRPr="00B34D78" w:rsidRDefault="002449CC">
            <w:pPr>
              <w:rPr>
                <w:color w:val="000000"/>
              </w:rPr>
            </w:pPr>
            <w:r w:rsidRPr="00B34D78">
              <w:rPr>
                <w:color w:val="000000"/>
              </w:rPr>
              <w:t>ITU</w:t>
            </w:r>
          </w:p>
        </w:tc>
        <w:tc>
          <w:tcPr>
            <w:tcW w:w="3827" w:type="dxa"/>
            <w:shd w:val="clear" w:color="auto" w:fill="auto"/>
            <w:vAlign w:val="center"/>
            <w:hideMark/>
          </w:tcPr>
          <w:p w:rsidR="002449CC" w:rsidRPr="00B34D78" w:rsidRDefault="002449CC" w:rsidP="002449CC">
            <w:pPr>
              <w:jc w:val="left"/>
              <w:rPr>
                <w:color w:val="000000"/>
              </w:rPr>
            </w:pPr>
            <w:r w:rsidRPr="00B34D78">
              <w:rPr>
                <w:color w:val="000000"/>
              </w:rPr>
              <w:t>International Telecommunication Union</w:t>
            </w:r>
          </w:p>
        </w:tc>
        <w:tc>
          <w:tcPr>
            <w:tcW w:w="5103" w:type="dxa"/>
            <w:shd w:val="clear" w:color="auto" w:fill="auto"/>
            <w:vAlign w:val="center"/>
            <w:hideMark/>
          </w:tcPr>
          <w:p w:rsidR="002449CC" w:rsidRPr="00B34D78" w:rsidRDefault="002449CC">
            <w:pPr>
              <w:rPr>
                <w:color w:val="000000"/>
              </w:rPr>
            </w:pPr>
            <w:r w:rsidRPr="00B34D78">
              <w:rPr>
                <w:color w:val="000000"/>
              </w:rPr>
              <w:t>Liên minh Viễn thông Quốc tế</w:t>
            </w:r>
          </w:p>
        </w:tc>
      </w:tr>
      <w:tr w:rsidR="002449CC" w:rsidRPr="00B34D78" w:rsidTr="002449CC">
        <w:trPr>
          <w:trHeight w:val="300"/>
        </w:trPr>
        <w:tc>
          <w:tcPr>
            <w:tcW w:w="993" w:type="dxa"/>
            <w:shd w:val="clear" w:color="auto" w:fill="auto"/>
            <w:vAlign w:val="center"/>
            <w:hideMark/>
          </w:tcPr>
          <w:p w:rsidR="002449CC" w:rsidRPr="00B34D78" w:rsidRDefault="002449CC">
            <w:pPr>
              <w:rPr>
                <w:color w:val="000000"/>
              </w:rPr>
            </w:pPr>
            <w:r w:rsidRPr="00B34D78">
              <w:rPr>
                <w:color w:val="000000"/>
              </w:rPr>
              <w:lastRenderedPageBreak/>
              <w:t>LCT</w:t>
            </w:r>
          </w:p>
        </w:tc>
        <w:tc>
          <w:tcPr>
            <w:tcW w:w="3827" w:type="dxa"/>
            <w:shd w:val="clear" w:color="auto" w:fill="auto"/>
            <w:vAlign w:val="center"/>
            <w:hideMark/>
          </w:tcPr>
          <w:p w:rsidR="002449CC" w:rsidRPr="00B34D78" w:rsidRDefault="002449CC" w:rsidP="002449CC">
            <w:pPr>
              <w:jc w:val="left"/>
              <w:rPr>
                <w:color w:val="000000"/>
              </w:rPr>
            </w:pPr>
            <w:r w:rsidRPr="00B34D78">
              <w:rPr>
                <w:color w:val="000000"/>
                <w:lang w:val="it-IT"/>
              </w:rPr>
              <w:t>Layered Coding Transport</w:t>
            </w:r>
          </w:p>
        </w:tc>
        <w:tc>
          <w:tcPr>
            <w:tcW w:w="5103" w:type="dxa"/>
            <w:shd w:val="clear" w:color="auto" w:fill="auto"/>
            <w:vAlign w:val="center"/>
            <w:hideMark/>
          </w:tcPr>
          <w:p w:rsidR="002449CC" w:rsidRPr="00B34D78" w:rsidRDefault="002449CC">
            <w:pPr>
              <w:rPr>
                <w:color w:val="000000"/>
              </w:rPr>
            </w:pPr>
            <w:r w:rsidRPr="00B34D78">
              <w:rPr>
                <w:color w:val="000000"/>
              </w:rPr>
              <w:t>Truyền tải mã hóa phân lớp</w:t>
            </w:r>
          </w:p>
        </w:tc>
      </w:tr>
      <w:tr w:rsidR="002449CC" w:rsidRPr="00B34D78" w:rsidTr="002449CC">
        <w:trPr>
          <w:trHeight w:val="300"/>
        </w:trPr>
        <w:tc>
          <w:tcPr>
            <w:tcW w:w="993" w:type="dxa"/>
            <w:shd w:val="clear" w:color="auto" w:fill="auto"/>
            <w:vAlign w:val="center"/>
            <w:hideMark/>
          </w:tcPr>
          <w:p w:rsidR="002449CC" w:rsidRPr="00B34D78" w:rsidRDefault="002449CC">
            <w:pPr>
              <w:rPr>
                <w:color w:val="000000"/>
              </w:rPr>
            </w:pPr>
            <w:r w:rsidRPr="00B34D78">
              <w:rPr>
                <w:color w:val="000000"/>
              </w:rPr>
              <w:t>MBMS</w:t>
            </w:r>
          </w:p>
        </w:tc>
        <w:tc>
          <w:tcPr>
            <w:tcW w:w="3827" w:type="dxa"/>
            <w:shd w:val="clear" w:color="auto" w:fill="auto"/>
            <w:vAlign w:val="center"/>
            <w:hideMark/>
          </w:tcPr>
          <w:p w:rsidR="002449CC" w:rsidRPr="00B34D78" w:rsidRDefault="002449CC" w:rsidP="002449CC">
            <w:pPr>
              <w:jc w:val="left"/>
              <w:rPr>
                <w:color w:val="000000"/>
              </w:rPr>
            </w:pPr>
            <w:r w:rsidRPr="00B34D78">
              <w:rPr>
                <w:color w:val="000000"/>
                <w:lang w:val="it-IT"/>
              </w:rPr>
              <w:t>Multimedia Broadcast/Multicast Service</w:t>
            </w:r>
          </w:p>
        </w:tc>
        <w:tc>
          <w:tcPr>
            <w:tcW w:w="5103" w:type="dxa"/>
            <w:shd w:val="clear" w:color="auto" w:fill="auto"/>
            <w:vAlign w:val="center"/>
            <w:hideMark/>
          </w:tcPr>
          <w:p w:rsidR="002449CC" w:rsidRPr="00B34D78" w:rsidRDefault="002449CC">
            <w:pPr>
              <w:rPr>
                <w:color w:val="000000"/>
              </w:rPr>
            </w:pPr>
            <w:r w:rsidRPr="00B34D78">
              <w:rPr>
                <w:color w:val="000000"/>
              </w:rPr>
              <w:t>Dịch vụ Broadcast/Multicast đa phương tiện</w:t>
            </w:r>
          </w:p>
        </w:tc>
      </w:tr>
      <w:tr w:rsidR="002449CC" w:rsidRPr="00B34D78" w:rsidTr="002449CC">
        <w:trPr>
          <w:trHeight w:val="300"/>
        </w:trPr>
        <w:tc>
          <w:tcPr>
            <w:tcW w:w="993" w:type="dxa"/>
            <w:shd w:val="clear" w:color="auto" w:fill="auto"/>
            <w:vAlign w:val="center"/>
            <w:hideMark/>
          </w:tcPr>
          <w:p w:rsidR="002449CC" w:rsidRPr="00B34D78" w:rsidRDefault="002449CC">
            <w:pPr>
              <w:rPr>
                <w:color w:val="000000"/>
              </w:rPr>
            </w:pPr>
            <w:r w:rsidRPr="00B34D78">
              <w:rPr>
                <w:color w:val="000000"/>
              </w:rPr>
              <w:t>MIME</w:t>
            </w:r>
          </w:p>
        </w:tc>
        <w:tc>
          <w:tcPr>
            <w:tcW w:w="3827" w:type="dxa"/>
            <w:shd w:val="clear" w:color="auto" w:fill="auto"/>
            <w:vAlign w:val="center"/>
            <w:hideMark/>
          </w:tcPr>
          <w:p w:rsidR="002449CC" w:rsidRPr="00B34D78" w:rsidRDefault="002449CC" w:rsidP="002449CC">
            <w:pPr>
              <w:jc w:val="left"/>
              <w:rPr>
                <w:color w:val="000000"/>
                <w:lang w:val="fr-FR"/>
              </w:rPr>
            </w:pPr>
            <w:r w:rsidRPr="00B34D78">
              <w:rPr>
                <w:color w:val="000000"/>
                <w:lang w:val="fr-FR"/>
              </w:rPr>
              <w:t>Multi-Purpose Internet Mail Extensions</w:t>
            </w:r>
          </w:p>
        </w:tc>
        <w:tc>
          <w:tcPr>
            <w:tcW w:w="5103" w:type="dxa"/>
            <w:shd w:val="clear" w:color="auto" w:fill="auto"/>
            <w:vAlign w:val="center"/>
            <w:hideMark/>
          </w:tcPr>
          <w:p w:rsidR="002449CC" w:rsidRPr="00B34D78" w:rsidRDefault="002449CC">
            <w:pPr>
              <w:rPr>
                <w:color w:val="000000"/>
                <w:lang w:val="fr-FR"/>
              </w:rPr>
            </w:pPr>
            <w:r w:rsidRPr="00B34D78">
              <w:rPr>
                <w:color w:val="000000"/>
                <w:lang w:val="fr-FR"/>
              </w:rPr>
              <w:t>Chuẩn thư điện tử Internet mở rộng sử dụng cho nhiều mục đích khác nhau</w:t>
            </w:r>
          </w:p>
        </w:tc>
      </w:tr>
      <w:tr w:rsidR="002449CC" w:rsidRPr="00B34D78" w:rsidTr="002449CC">
        <w:trPr>
          <w:trHeight w:val="300"/>
        </w:trPr>
        <w:tc>
          <w:tcPr>
            <w:tcW w:w="993" w:type="dxa"/>
            <w:shd w:val="clear" w:color="auto" w:fill="auto"/>
            <w:vAlign w:val="center"/>
            <w:hideMark/>
          </w:tcPr>
          <w:p w:rsidR="002449CC" w:rsidRPr="00B34D78" w:rsidRDefault="002449CC">
            <w:pPr>
              <w:rPr>
                <w:color w:val="000000"/>
              </w:rPr>
            </w:pPr>
            <w:r w:rsidRPr="00B34D78">
              <w:rPr>
                <w:color w:val="000000"/>
              </w:rPr>
              <w:t>MPEG</w:t>
            </w:r>
          </w:p>
        </w:tc>
        <w:tc>
          <w:tcPr>
            <w:tcW w:w="3827" w:type="dxa"/>
            <w:shd w:val="clear" w:color="auto" w:fill="auto"/>
            <w:vAlign w:val="center"/>
            <w:hideMark/>
          </w:tcPr>
          <w:p w:rsidR="002449CC" w:rsidRPr="00B34D78" w:rsidRDefault="002449CC" w:rsidP="002449CC">
            <w:pPr>
              <w:jc w:val="left"/>
              <w:rPr>
                <w:color w:val="000000"/>
              </w:rPr>
            </w:pPr>
            <w:r w:rsidRPr="00B34D78">
              <w:rPr>
                <w:iCs/>
                <w:color w:val="000000"/>
              </w:rPr>
              <w:t>Motion Picture Expert Group</w:t>
            </w:r>
          </w:p>
        </w:tc>
        <w:tc>
          <w:tcPr>
            <w:tcW w:w="5103" w:type="dxa"/>
            <w:shd w:val="clear" w:color="auto" w:fill="auto"/>
            <w:vAlign w:val="center"/>
            <w:hideMark/>
          </w:tcPr>
          <w:p w:rsidR="002449CC" w:rsidRPr="00B34D78" w:rsidRDefault="002449CC">
            <w:pPr>
              <w:rPr>
                <w:color w:val="000000"/>
              </w:rPr>
            </w:pPr>
            <w:r w:rsidRPr="00B34D78">
              <w:rPr>
                <w:iCs/>
                <w:color w:val="000000"/>
              </w:rPr>
              <w:t>Nhóm chuyên gia về ảnh động</w:t>
            </w:r>
          </w:p>
        </w:tc>
      </w:tr>
      <w:tr w:rsidR="002449CC" w:rsidRPr="00B34D78" w:rsidTr="002449CC">
        <w:trPr>
          <w:trHeight w:val="300"/>
        </w:trPr>
        <w:tc>
          <w:tcPr>
            <w:tcW w:w="993" w:type="dxa"/>
            <w:shd w:val="clear" w:color="auto" w:fill="auto"/>
            <w:vAlign w:val="center"/>
            <w:hideMark/>
          </w:tcPr>
          <w:p w:rsidR="002449CC" w:rsidRPr="00B34D78" w:rsidRDefault="002449CC">
            <w:pPr>
              <w:rPr>
                <w:color w:val="000000"/>
              </w:rPr>
            </w:pPr>
            <w:r w:rsidRPr="00B34D78">
              <w:rPr>
                <w:color w:val="000000"/>
              </w:rPr>
              <w:t>RTP</w:t>
            </w:r>
          </w:p>
        </w:tc>
        <w:tc>
          <w:tcPr>
            <w:tcW w:w="3827" w:type="dxa"/>
            <w:shd w:val="clear" w:color="auto" w:fill="auto"/>
            <w:vAlign w:val="center"/>
            <w:hideMark/>
          </w:tcPr>
          <w:p w:rsidR="002449CC" w:rsidRPr="00B34D78" w:rsidRDefault="002449CC" w:rsidP="002449CC">
            <w:pPr>
              <w:jc w:val="left"/>
              <w:rPr>
                <w:color w:val="000000"/>
              </w:rPr>
            </w:pPr>
            <w:r w:rsidRPr="00B34D78">
              <w:rPr>
                <w:color w:val="000000"/>
              </w:rPr>
              <w:t>Real-time Transport Protocol</w:t>
            </w:r>
          </w:p>
        </w:tc>
        <w:tc>
          <w:tcPr>
            <w:tcW w:w="5103" w:type="dxa"/>
            <w:shd w:val="clear" w:color="auto" w:fill="auto"/>
            <w:vAlign w:val="center"/>
            <w:hideMark/>
          </w:tcPr>
          <w:p w:rsidR="002449CC" w:rsidRPr="00B34D78" w:rsidRDefault="002449CC">
            <w:pPr>
              <w:rPr>
                <w:color w:val="000000"/>
              </w:rPr>
            </w:pPr>
            <w:r w:rsidRPr="00B34D78">
              <w:rPr>
                <w:color w:val="000000"/>
              </w:rPr>
              <w:t>Giao thức truyền tải thời gian thực</w:t>
            </w:r>
          </w:p>
        </w:tc>
      </w:tr>
      <w:tr w:rsidR="002449CC" w:rsidRPr="00B34D78" w:rsidTr="002449CC">
        <w:trPr>
          <w:trHeight w:val="300"/>
        </w:trPr>
        <w:tc>
          <w:tcPr>
            <w:tcW w:w="993" w:type="dxa"/>
            <w:shd w:val="clear" w:color="auto" w:fill="auto"/>
            <w:vAlign w:val="center"/>
            <w:hideMark/>
          </w:tcPr>
          <w:p w:rsidR="002449CC" w:rsidRPr="00B34D78" w:rsidRDefault="002449CC">
            <w:pPr>
              <w:rPr>
                <w:color w:val="000000"/>
              </w:rPr>
            </w:pPr>
            <w:r w:rsidRPr="00B34D78">
              <w:rPr>
                <w:color w:val="000000"/>
              </w:rPr>
              <w:t>SDL</w:t>
            </w:r>
          </w:p>
        </w:tc>
        <w:tc>
          <w:tcPr>
            <w:tcW w:w="3827" w:type="dxa"/>
            <w:shd w:val="clear" w:color="auto" w:fill="auto"/>
            <w:vAlign w:val="center"/>
            <w:hideMark/>
          </w:tcPr>
          <w:p w:rsidR="002449CC" w:rsidRPr="00B34D78" w:rsidRDefault="002449CC" w:rsidP="002449CC">
            <w:pPr>
              <w:jc w:val="left"/>
              <w:rPr>
                <w:color w:val="000000"/>
              </w:rPr>
            </w:pPr>
            <w:r w:rsidRPr="00B34D78">
              <w:rPr>
                <w:color w:val="000000"/>
              </w:rPr>
              <w:t xml:space="preserve">Syntax Description Language </w:t>
            </w:r>
          </w:p>
        </w:tc>
        <w:tc>
          <w:tcPr>
            <w:tcW w:w="5103" w:type="dxa"/>
            <w:shd w:val="clear" w:color="auto" w:fill="auto"/>
            <w:vAlign w:val="center"/>
            <w:hideMark/>
          </w:tcPr>
          <w:p w:rsidR="002449CC" w:rsidRPr="00B34D78" w:rsidRDefault="002449CC">
            <w:pPr>
              <w:rPr>
                <w:color w:val="000000"/>
              </w:rPr>
            </w:pPr>
            <w:r w:rsidRPr="00B34D78">
              <w:rPr>
                <w:color w:val="000000"/>
              </w:rPr>
              <w:t>Ngôn ngữ miêu tả cú pháp</w:t>
            </w:r>
          </w:p>
        </w:tc>
      </w:tr>
      <w:tr w:rsidR="002449CC" w:rsidRPr="00B34D78" w:rsidTr="002449CC">
        <w:trPr>
          <w:trHeight w:val="300"/>
        </w:trPr>
        <w:tc>
          <w:tcPr>
            <w:tcW w:w="993" w:type="dxa"/>
            <w:shd w:val="clear" w:color="auto" w:fill="auto"/>
            <w:vAlign w:val="center"/>
            <w:hideMark/>
          </w:tcPr>
          <w:p w:rsidR="002449CC" w:rsidRPr="00B34D78" w:rsidRDefault="002449CC">
            <w:pPr>
              <w:rPr>
                <w:color w:val="000000"/>
              </w:rPr>
            </w:pPr>
            <w:r w:rsidRPr="00B34D78">
              <w:rPr>
                <w:color w:val="000000"/>
              </w:rPr>
              <w:t>URI</w:t>
            </w:r>
          </w:p>
        </w:tc>
        <w:tc>
          <w:tcPr>
            <w:tcW w:w="3827" w:type="dxa"/>
            <w:shd w:val="clear" w:color="auto" w:fill="auto"/>
            <w:vAlign w:val="center"/>
            <w:hideMark/>
          </w:tcPr>
          <w:p w:rsidR="002449CC" w:rsidRPr="00B34D78" w:rsidRDefault="002449CC" w:rsidP="002449CC">
            <w:pPr>
              <w:jc w:val="left"/>
              <w:rPr>
                <w:color w:val="000000"/>
              </w:rPr>
            </w:pPr>
            <w:r w:rsidRPr="00B34D78">
              <w:rPr>
                <w:color w:val="000000"/>
              </w:rPr>
              <w:t>Uniform Resource Identifier</w:t>
            </w:r>
          </w:p>
        </w:tc>
        <w:tc>
          <w:tcPr>
            <w:tcW w:w="5103" w:type="dxa"/>
            <w:shd w:val="clear" w:color="auto" w:fill="auto"/>
            <w:vAlign w:val="center"/>
            <w:hideMark/>
          </w:tcPr>
          <w:p w:rsidR="002449CC" w:rsidRPr="00B34D78" w:rsidRDefault="002449CC">
            <w:pPr>
              <w:rPr>
                <w:color w:val="000000"/>
              </w:rPr>
            </w:pPr>
            <w:r w:rsidRPr="00B34D78">
              <w:rPr>
                <w:color w:val="000000"/>
              </w:rPr>
              <w:t>Định danh tài nguyên thống nhất</w:t>
            </w:r>
          </w:p>
        </w:tc>
      </w:tr>
      <w:tr w:rsidR="002449CC" w:rsidRPr="00B34D78" w:rsidTr="002449CC">
        <w:trPr>
          <w:trHeight w:val="300"/>
        </w:trPr>
        <w:tc>
          <w:tcPr>
            <w:tcW w:w="993" w:type="dxa"/>
            <w:shd w:val="clear" w:color="auto" w:fill="auto"/>
            <w:vAlign w:val="center"/>
            <w:hideMark/>
          </w:tcPr>
          <w:p w:rsidR="002449CC" w:rsidRPr="00B34D78" w:rsidRDefault="002449CC">
            <w:pPr>
              <w:rPr>
                <w:color w:val="000000"/>
              </w:rPr>
            </w:pPr>
            <w:r w:rsidRPr="00B34D78">
              <w:rPr>
                <w:color w:val="000000"/>
              </w:rPr>
              <w:t>URL</w:t>
            </w:r>
          </w:p>
        </w:tc>
        <w:tc>
          <w:tcPr>
            <w:tcW w:w="3827" w:type="dxa"/>
            <w:shd w:val="clear" w:color="auto" w:fill="auto"/>
            <w:vAlign w:val="center"/>
            <w:hideMark/>
          </w:tcPr>
          <w:p w:rsidR="002449CC" w:rsidRPr="00B34D78" w:rsidRDefault="002449CC" w:rsidP="002449CC">
            <w:pPr>
              <w:jc w:val="left"/>
              <w:rPr>
                <w:color w:val="000000"/>
              </w:rPr>
            </w:pPr>
            <w:r w:rsidRPr="00B34D78">
              <w:rPr>
                <w:color w:val="000000"/>
              </w:rPr>
              <w:t>Uniform Resource Locator</w:t>
            </w:r>
          </w:p>
        </w:tc>
        <w:tc>
          <w:tcPr>
            <w:tcW w:w="5103" w:type="dxa"/>
            <w:shd w:val="clear" w:color="auto" w:fill="auto"/>
            <w:vAlign w:val="center"/>
            <w:hideMark/>
          </w:tcPr>
          <w:p w:rsidR="002449CC" w:rsidRPr="00B34D78" w:rsidRDefault="002449CC">
            <w:pPr>
              <w:rPr>
                <w:color w:val="000000"/>
              </w:rPr>
            </w:pPr>
            <w:r w:rsidRPr="00B34D78">
              <w:rPr>
                <w:color w:val="000000"/>
              </w:rPr>
              <w:t>Định vị Tài nguyên thống nhất</w:t>
            </w:r>
          </w:p>
        </w:tc>
      </w:tr>
      <w:tr w:rsidR="002449CC" w:rsidRPr="00B34D78" w:rsidTr="002449CC">
        <w:trPr>
          <w:trHeight w:val="300"/>
        </w:trPr>
        <w:tc>
          <w:tcPr>
            <w:tcW w:w="993" w:type="dxa"/>
            <w:shd w:val="clear" w:color="auto" w:fill="auto"/>
            <w:vAlign w:val="center"/>
            <w:hideMark/>
          </w:tcPr>
          <w:p w:rsidR="002449CC" w:rsidRPr="00B34D78" w:rsidRDefault="002449CC">
            <w:pPr>
              <w:rPr>
                <w:color w:val="000000"/>
              </w:rPr>
            </w:pPr>
            <w:r w:rsidRPr="00B34D78">
              <w:rPr>
                <w:color w:val="000000"/>
              </w:rPr>
              <w:t>UTC</w:t>
            </w:r>
          </w:p>
        </w:tc>
        <w:tc>
          <w:tcPr>
            <w:tcW w:w="3827" w:type="dxa"/>
            <w:shd w:val="clear" w:color="auto" w:fill="auto"/>
            <w:vAlign w:val="center"/>
            <w:hideMark/>
          </w:tcPr>
          <w:p w:rsidR="002449CC" w:rsidRPr="00B34D78" w:rsidRDefault="002449CC" w:rsidP="002449CC">
            <w:pPr>
              <w:jc w:val="left"/>
              <w:rPr>
                <w:color w:val="000000"/>
              </w:rPr>
            </w:pPr>
            <w:r w:rsidRPr="00B34D78">
              <w:rPr>
                <w:color w:val="000000"/>
              </w:rPr>
              <w:t>Universal Time Coordinated</w:t>
            </w:r>
          </w:p>
        </w:tc>
        <w:tc>
          <w:tcPr>
            <w:tcW w:w="5103" w:type="dxa"/>
            <w:shd w:val="clear" w:color="auto" w:fill="auto"/>
            <w:vAlign w:val="center"/>
            <w:hideMark/>
          </w:tcPr>
          <w:p w:rsidR="002449CC" w:rsidRPr="00B34D78" w:rsidRDefault="002449CC">
            <w:pPr>
              <w:rPr>
                <w:color w:val="000000"/>
              </w:rPr>
            </w:pPr>
            <w:r w:rsidRPr="00B34D78">
              <w:rPr>
                <w:color w:val="000000"/>
              </w:rPr>
              <w:t>Giờ phối hợp quốc tế</w:t>
            </w:r>
          </w:p>
        </w:tc>
      </w:tr>
      <w:tr w:rsidR="002449CC" w:rsidRPr="00B34D78" w:rsidTr="002449CC">
        <w:trPr>
          <w:trHeight w:val="300"/>
        </w:trPr>
        <w:tc>
          <w:tcPr>
            <w:tcW w:w="993" w:type="dxa"/>
            <w:shd w:val="clear" w:color="auto" w:fill="auto"/>
            <w:vAlign w:val="center"/>
            <w:hideMark/>
          </w:tcPr>
          <w:p w:rsidR="002449CC" w:rsidRPr="00B34D78" w:rsidRDefault="002449CC">
            <w:pPr>
              <w:rPr>
                <w:color w:val="000000"/>
              </w:rPr>
            </w:pPr>
            <w:r w:rsidRPr="00B34D78">
              <w:rPr>
                <w:color w:val="000000"/>
              </w:rPr>
              <w:t>UUID</w:t>
            </w:r>
          </w:p>
        </w:tc>
        <w:tc>
          <w:tcPr>
            <w:tcW w:w="3827" w:type="dxa"/>
            <w:shd w:val="clear" w:color="auto" w:fill="auto"/>
            <w:vAlign w:val="center"/>
            <w:hideMark/>
          </w:tcPr>
          <w:p w:rsidR="002449CC" w:rsidRPr="00B34D78" w:rsidRDefault="002449CC" w:rsidP="002449CC">
            <w:pPr>
              <w:jc w:val="left"/>
              <w:rPr>
                <w:color w:val="000000"/>
              </w:rPr>
            </w:pPr>
            <w:r w:rsidRPr="00B34D78">
              <w:rPr>
                <w:color w:val="000000"/>
                <w:lang w:val="it-IT"/>
              </w:rPr>
              <w:t>Universal Unique Identifier</w:t>
            </w:r>
          </w:p>
        </w:tc>
        <w:tc>
          <w:tcPr>
            <w:tcW w:w="5103" w:type="dxa"/>
            <w:shd w:val="clear" w:color="auto" w:fill="auto"/>
            <w:vAlign w:val="center"/>
            <w:hideMark/>
          </w:tcPr>
          <w:p w:rsidR="002449CC" w:rsidRPr="00B34D78" w:rsidRDefault="002449CC">
            <w:pPr>
              <w:rPr>
                <w:color w:val="000000"/>
              </w:rPr>
            </w:pPr>
            <w:r w:rsidRPr="00B34D78">
              <w:rPr>
                <w:color w:val="000000"/>
              </w:rPr>
              <w:t>Định danh duy nhất toàn cầu</w:t>
            </w:r>
          </w:p>
        </w:tc>
      </w:tr>
    </w:tbl>
    <w:p w:rsidR="00000000" w:rsidRDefault="00E74628" w:rsidP="002164A6">
      <w:pPr>
        <w:pStyle w:val="Heading1"/>
      </w:pPr>
      <w:bookmarkStart w:id="80" w:name="_Toc391469029"/>
      <w:bookmarkStart w:id="81" w:name="_Toc391475526"/>
      <w:bookmarkStart w:id="82" w:name="_Toc393698889"/>
      <w:bookmarkStart w:id="83" w:name="_Toc391469033"/>
      <w:bookmarkStart w:id="84" w:name="_Toc391475530"/>
      <w:bookmarkStart w:id="85" w:name="_Toc393698893"/>
      <w:bookmarkStart w:id="86" w:name="_Toc391469035"/>
      <w:bookmarkStart w:id="87" w:name="_Toc391475532"/>
      <w:bookmarkStart w:id="88" w:name="_Toc393698895"/>
      <w:bookmarkStart w:id="89" w:name="_Toc391469036"/>
      <w:bookmarkStart w:id="90" w:name="_Toc391475533"/>
      <w:bookmarkStart w:id="91" w:name="_Toc393698896"/>
      <w:bookmarkStart w:id="92" w:name="_Toc391469038"/>
      <w:bookmarkStart w:id="93" w:name="_Toc391475535"/>
      <w:bookmarkStart w:id="94" w:name="_Toc393698898"/>
      <w:bookmarkStart w:id="95" w:name="_Toc391469039"/>
      <w:bookmarkStart w:id="96" w:name="_Toc391475536"/>
      <w:bookmarkStart w:id="97" w:name="_Toc393698899"/>
      <w:bookmarkStart w:id="98" w:name="_Toc391469041"/>
      <w:bookmarkStart w:id="99" w:name="_Toc391475538"/>
      <w:bookmarkStart w:id="100" w:name="_Toc393698901"/>
      <w:bookmarkStart w:id="101" w:name="_Toc391469043"/>
      <w:bookmarkStart w:id="102" w:name="_Toc391475540"/>
      <w:bookmarkStart w:id="103" w:name="_Toc393698903"/>
      <w:bookmarkStart w:id="104" w:name="_Toc391469045"/>
      <w:bookmarkStart w:id="105" w:name="_Toc391475542"/>
      <w:bookmarkStart w:id="106" w:name="_Toc393698905"/>
      <w:bookmarkStart w:id="107" w:name="_Toc391469047"/>
      <w:bookmarkStart w:id="108" w:name="_Toc391475544"/>
      <w:bookmarkStart w:id="109" w:name="_Toc393698907"/>
      <w:bookmarkStart w:id="110" w:name="_Toc391469049"/>
      <w:bookmarkStart w:id="111" w:name="_Toc391475546"/>
      <w:bookmarkStart w:id="112" w:name="_Toc393698909"/>
      <w:bookmarkStart w:id="113" w:name="_Toc391469050"/>
      <w:bookmarkStart w:id="114" w:name="_Toc391475547"/>
      <w:bookmarkStart w:id="115" w:name="_Toc393698910"/>
      <w:bookmarkStart w:id="116" w:name="_Toc391469052"/>
      <w:bookmarkStart w:id="117" w:name="_Toc391475549"/>
      <w:bookmarkStart w:id="118" w:name="_Toc393698912"/>
      <w:bookmarkStart w:id="119" w:name="_Toc391469053"/>
      <w:bookmarkStart w:id="120" w:name="_Toc391475550"/>
      <w:bookmarkStart w:id="121" w:name="_Toc393698913"/>
      <w:bookmarkStart w:id="122" w:name="_Toc391469055"/>
      <w:bookmarkStart w:id="123" w:name="_Toc391475552"/>
      <w:bookmarkStart w:id="124" w:name="_Toc393698915"/>
      <w:bookmarkStart w:id="125" w:name="_Toc391469057"/>
      <w:bookmarkStart w:id="126" w:name="_Toc391475554"/>
      <w:bookmarkStart w:id="127" w:name="_Toc393698917"/>
      <w:bookmarkStart w:id="128" w:name="_Toc391469059"/>
      <w:bookmarkStart w:id="129" w:name="_Toc391475556"/>
      <w:bookmarkStart w:id="130" w:name="_Toc393698919"/>
      <w:bookmarkStart w:id="131" w:name="_Toc391469060"/>
      <w:bookmarkStart w:id="132" w:name="_Toc391475557"/>
      <w:bookmarkStart w:id="133" w:name="_Toc393698920"/>
      <w:bookmarkStart w:id="134" w:name="_Toc391469061"/>
      <w:bookmarkStart w:id="135" w:name="_Toc391475558"/>
      <w:bookmarkStart w:id="136" w:name="_Toc393698921"/>
      <w:bookmarkStart w:id="137" w:name="_Toc391469063"/>
      <w:bookmarkStart w:id="138" w:name="_Toc391475560"/>
      <w:bookmarkStart w:id="139" w:name="_Toc393698923"/>
      <w:bookmarkStart w:id="140" w:name="_Toc391469065"/>
      <w:bookmarkStart w:id="141" w:name="_Toc391475562"/>
      <w:bookmarkStart w:id="142" w:name="_Toc393698925"/>
      <w:bookmarkStart w:id="143" w:name="_Toc391469070"/>
      <w:bookmarkStart w:id="144" w:name="_Toc391475567"/>
      <w:bookmarkStart w:id="145" w:name="_Toc393698930"/>
      <w:bookmarkStart w:id="146" w:name="_Toc391469072"/>
      <w:bookmarkStart w:id="147" w:name="_Toc391475569"/>
      <w:bookmarkStart w:id="148" w:name="_Toc393698932"/>
      <w:bookmarkStart w:id="149" w:name="_Toc391469074"/>
      <w:bookmarkStart w:id="150" w:name="_Toc391475571"/>
      <w:bookmarkStart w:id="151" w:name="_Toc393698934"/>
      <w:bookmarkStart w:id="152" w:name="_Toc391469076"/>
      <w:bookmarkStart w:id="153" w:name="_Toc391475573"/>
      <w:bookmarkStart w:id="154" w:name="_Toc393698936"/>
      <w:bookmarkStart w:id="155" w:name="_Toc391469077"/>
      <w:bookmarkStart w:id="156" w:name="_Toc391475574"/>
      <w:bookmarkStart w:id="157" w:name="_Toc393698937"/>
      <w:bookmarkStart w:id="158" w:name="_Toc391469079"/>
      <w:bookmarkStart w:id="159" w:name="_Toc391475576"/>
      <w:bookmarkStart w:id="160" w:name="_Toc393698939"/>
      <w:bookmarkStart w:id="161" w:name="_Toc391469081"/>
      <w:bookmarkStart w:id="162" w:name="_Toc391475578"/>
      <w:bookmarkStart w:id="163" w:name="_Toc393698941"/>
      <w:bookmarkStart w:id="164" w:name="_Toc391469083"/>
      <w:bookmarkStart w:id="165" w:name="_Toc391475580"/>
      <w:bookmarkStart w:id="166" w:name="_Toc393698943"/>
      <w:bookmarkStart w:id="167" w:name="_Toc391469085"/>
      <w:bookmarkStart w:id="168" w:name="_Toc391475582"/>
      <w:bookmarkStart w:id="169" w:name="_Toc393698945"/>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r w:rsidRPr="00B34D78">
        <w:br w:type="page"/>
      </w:r>
      <w:bookmarkStart w:id="170" w:name="_Toc446058171"/>
      <w:r w:rsidR="002A583F" w:rsidRPr="00B34D78">
        <w:lastRenderedPageBreak/>
        <w:t xml:space="preserve">Cấu </w:t>
      </w:r>
      <w:r w:rsidR="00022098" w:rsidRPr="00B34D78">
        <w:t>trúc của</w:t>
      </w:r>
      <w:r w:rsidR="00085643" w:rsidRPr="00B34D78">
        <w:t xml:space="preserve"> tệp tin </w:t>
      </w:r>
      <w:r w:rsidR="0081507D" w:rsidRPr="00B34D78">
        <w:t>hướng</w:t>
      </w:r>
      <w:r w:rsidR="002A583F" w:rsidRPr="00B34D78">
        <w:t xml:space="preserve"> đối tượng</w:t>
      </w:r>
      <w:bookmarkEnd w:id="170"/>
    </w:p>
    <w:p w:rsidR="00000000" w:rsidRDefault="002A583F" w:rsidP="00A927B2">
      <w:pPr>
        <w:pStyle w:val="Heading2"/>
        <w:numPr>
          <w:ilvl w:val="1"/>
          <w:numId w:val="75"/>
        </w:numPr>
        <w:ind w:hanging="1155"/>
      </w:pPr>
      <w:bookmarkStart w:id="171" w:name="_Toc446058172"/>
      <w:r w:rsidRPr="00B34D78">
        <w:t xml:space="preserve">Cấu trúc </w:t>
      </w:r>
      <w:r w:rsidR="00085643" w:rsidRPr="00B34D78">
        <w:t>tệp tin</w:t>
      </w:r>
      <w:bookmarkEnd w:id="171"/>
    </w:p>
    <w:p w:rsidR="002A583F" w:rsidRPr="00B34D78" w:rsidRDefault="002A583F" w:rsidP="00287AB5">
      <w:pPr>
        <w:rPr>
          <w:lang w:val="it-IT"/>
        </w:rPr>
      </w:pPr>
      <w:r w:rsidRPr="00B34D78">
        <w:rPr>
          <w:lang w:val="it-IT"/>
        </w:rPr>
        <w:t xml:space="preserve">Các </w:t>
      </w:r>
      <w:r w:rsidR="002837CB" w:rsidRPr="00B34D78">
        <w:rPr>
          <w:lang w:val="it-IT"/>
        </w:rPr>
        <w:t>tệp tin</w:t>
      </w:r>
      <w:r w:rsidRPr="00B34D78">
        <w:rPr>
          <w:lang w:val="it-IT"/>
        </w:rPr>
        <w:t xml:space="preserve"> được tạo bởi một loạt các đối tượng mà theo tiêu chuẩn này được gọi là các hộp. Tất cả dữ liệu đều đượ</w:t>
      </w:r>
      <w:r w:rsidR="0081507D" w:rsidRPr="00B34D78">
        <w:rPr>
          <w:lang w:val="it-IT"/>
        </w:rPr>
        <w:t>c chứa trong các hộp</w:t>
      </w:r>
      <w:r w:rsidRPr="00B34D78">
        <w:rPr>
          <w:lang w:val="it-IT"/>
        </w:rPr>
        <w:t xml:space="preserve">. Dữ liệu trong </w:t>
      </w:r>
      <w:r w:rsidR="002837CB" w:rsidRPr="00B34D78">
        <w:rPr>
          <w:lang w:val="it-IT"/>
        </w:rPr>
        <w:t>tệp tin</w:t>
      </w:r>
      <w:r w:rsidR="00DE7CE3" w:rsidRPr="00B34D78">
        <w:rPr>
          <w:lang w:val="it-IT"/>
        </w:rPr>
        <w:t xml:space="preserve">có thể </w:t>
      </w:r>
      <w:r w:rsidR="008512B3" w:rsidRPr="00B34D78">
        <w:rPr>
          <w:lang w:val="it-IT"/>
        </w:rPr>
        <w:t>bao gồm cả</w:t>
      </w:r>
      <w:r w:rsidR="00426D5B" w:rsidRPr="00B34D78">
        <w:rPr>
          <w:lang w:val="it-IT"/>
        </w:rPr>
        <w:t>chứ ký khởi tạo</w:t>
      </w:r>
      <w:r w:rsidRPr="00B34D78">
        <w:rPr>
          <w:lang w:val="it-IT"/>
        </w:rPr>
        <w:t xml:space="preserve"> ứ</w:t>
      </w:r>
      <w:r w:rsidR="00DE7CE3" w:rsidRPr="00B34D78">
        <w:rPr>
          <w:lang w:val="it-IT"/>
        </w:rPr>
        <w:t>ng với</w:t>
      </w:r>
      <w:r w:rsidR="001D3572" w:rsidRPr="00B34D78">
        <w:rPr>
          <w:lang w:val="it-IT"/>
        </w:rPr>
        <w:t xml:space="preserve"> định dạng </w:t>
      </w:r>
      <w:r w:rsidR="002837CB" w:rsidRPr="00B34D78">
        <w:rPr>
          <w:lang w:val="it-IT"/>
        </w:rPr>
        <w:t>tệp tin</w:t>
      </w:r>
      <w:r w:rsidRPr="00B34D78">
        <w:rPr>
          <w:lang w:val="it-IT"/>
        </w:rPr>
        <w:t xml:space="preserve"> cụ thể.</w:t>
      </w:r>
    </w:p>
    <w:p w:rsidR="002A583F" w:rsidRPr="00B34D78" w:rsidRDefault="002A583F" w:rsidP="00287AB5">
      <w:pPr>
        <w:rPr>
          <w:lang w:val="it-IT"/>
        </w:rPr>
      </w:pPr>
      <w:r w:rsidRPr="00B34D78">
        <w:rPr>
          <w:lang w:val="it-IT"/>
        </w:rPr>
        <w:t xml:space="preserve">Tất cả các </w:t>
      </w:r>
      <w:r w:rsidR="002837CB" w:rsidRPr="00B34D78">
        <w:rPr>
          <w:lang w:val="it-IT"/>
        </w:rPr>
        <w:t>tệp tin</w:t>
      </w:r>
      <w:r w:rsidRPr="00B34D78">
        <w:rPr>
          <w:lang w:val="it-IT"/>
        </w:rPr>
        <w:t xml:space="preserve"> có cấu trúc hướng đối tượng </w:t>
      </w:r>
      <w:r w:rsidR="00426D5B" w:rsidRPr="00B34D78">
        <w:rPr>
          <w:lang w:val="it-IT"/>
        </w:rPr>
        <w:t xml:space="preserve">tuân theo </w:t>
      </w:r>
      <w:r w:rsidRPr="00B34D78">
        <w:rPr>
          <w:lang w:val="it-IT"/>
        </w:rPr>
        <w:t xml:space="preserve">trong phần này của tiêu chuẩn (tất cả các </w:t>
      </w:r>
      <w:r w:rsidR="002837CB" w:rsidRPr="00B34D78">
        <w:rPr>
          <w:lang w:val="it-IT"/>
        </w:rPr>
        <w:t>tệp tin</w:t>
      </w:r>
      <w:r w:rsidRPr="00B34D78">
        <w:rPr>
          <w:lang w:val="it-IT"/>
        </w:rPr>
        <w:t xml:space="preserve"> hướng đối tượng) đều chứa một </w:t>
      </w:r>
      <w:r w:rsidR="002F10C9" w:rsidRPr="00B34D78">
        <w:rPr>
          <w:lang w:val="it-IT"/>
        </w:rPr>
        <w:t>Hộp Kiểu Tệp tin</w:t>
      </w:r>
      <w:r w:rsidR="00DE7CE3" w:rsidRPr="00B34D78">
        <w:rPr>
          <w:lang w:val="it-IT"/>
        </w:rPr>
        <w:t xml:space="preserve"> (</w:t>
      </w:r>
      <w:r w:rsidR="00085643" w:rsidRPr="00B34D78">
        <w:rPr>
          <w:lang w:val="it-IT"/>
        </w:rPr>
        <w:t>File Type Box</w:t>
      </w:r>
      <w:r w:rsidR="00DE7CE3" w:rsidRPr="00B34D78">
        <w:rPr>
          <w:lang w:val="it-IT"/>
        </w:rPr>
        <w:t>)</w:t>
      </w:r>
      <w:r w:rsidRPr="00B34D78">
        <w:rPr>
          <w:lang w:val="it-IT"/>
        </w:rPr>
        <w:t>.</w:t>
      </w:r>
    </w:p>
    <w:p w:rsidR="00000000" w:rsidRDefault="00BA128D" w:rsidP="002164A6">
      <w:pPr>
        <w:pStyle w:val="Heading2"/>
      </w:pPr>
      <w:bookmarkStart w:id="172" w:name="_Toc446058173"/>
      <w:r w:rsidRPr="00B34D78">
        <w:t xml:space="preserve">Cấu trúc </w:t>
      </w:r>
      <w:r w:rsidR="002A583F" w:rsidRPr="00B34D78">
        <w:t>đối tượng</w:t>
      </w:r>
      <w:bookmarkEnd w:id="172"/>
    </w:p>
    <w:p w:rsidR="002A583F" w:rsidRPr="00B34D78" w:rsidRDefault="00DE7CE3" w:rsidP="00287AB5">
      <w:pPr>
        <w:rPr>
          <w:lang w:val="it-IT"/>
        </w:rPr>
      </w:pPr>
      <w:r w:rsidRPr="00B34D78">
        <w:rPr>
          <w:lang w:val="it-IT"/>
        </w:rPr>
        <w:t>Đ</w:t>
      </w:r>
      <w:r w:rsidR="002A583F" w:rsidRPr="00B34D78">
        <w:rPr>
          <w:lang w:val="it-IT"/>
        </w:rPr>
        <w:t>ối tượng đư</w:t>
      </w:r>
      <w:r w:rsidRPr="00B34D78">
        <w:rPr>
          <w:lang w:val="it-IT"/>
        </w:rPr>
        <w:t xml:space="preserve">ợc đề cập đến ở đây </w:t>
      </w:r>
      <w:r w:rsidR="00AE3DE6" w:rsidRPr="00B34D78">
        <w:rPr>
          <w:lang w:val="it-IT"/>
        </w:rPr>
        <w:t>cơ bản</w:t>
      </w:r>
      <w:r w:rsidRPr="00B34D78">
        <w:rPr>
          <w:lang w:val="it-IT"/>
        </w:rPr>
        <w:t xml:space="preserve"> là</w:t>
      </w:r>
      <w:r w:rsidR="002A583F" w:rsidRPr="00B34D78">
        <w:rPr>
          <w:lang w:val="it-IT"/>
        </w:rPr>
        <w:t xml:space="preserve"> hộp.</w:t>
      </w:r>
    </w:p>
    <w:p w:rsidR="002A583F" w:rsidRPr="00B34D78" w:rsidRDefault="002A583F" w:rsidP="00287AB5">
      <w:pPr>
        <w:rPr>
          <w:lang w:val="it-IT"/>
        </w:rPr>
      </w:pPr>
      <w:r w:rsidRPr="00B34D78">
        <w:rPr>
          <w:lang w:val="it-IT"/>
        </w:rPr>
        <w:t>Mỗi h</w:t>
      </w:r>
      <w:r w:rsidR="00DE7CE3" w:rsidRPr="00B34D78">
        <w:rPr>
          <w:lang w:val="it-IT"/>
        </w:rPr>
        <w:t xml:space="preserve">ộp đều có phần mào đầu chỉ rõ kích cỡ và kiểucủa </w:t>
      </w:r>
      <w:r w:rsidRPr="00B34D78">
        <w:rPr>
          <w:lang w:val="it-IT"/>
        </w:rPr>
        <w:t xml:space="preserve">hộp. Phần mào đầu này hỗ trợ cả kích cỡ thu gọn và mở rộng (32 bit hoặc 64 bit) cũng như các </w:t>
      </w:r>
      <w:r w:rsidR="00DE7CE3" w:rsidRPr="00B34D78">
        <w:rPr>
          <w:lang w:val="it-IT"/>
        </w:rPr>
        <w:t>kiểu</w:t>
      </w:r>
      <w:r w:rsidRPr="00B34D78">
        <w:rPr>
          <w:lang w:val="it-IT"/>
        </w:rPr>
        <w:t xml:space="preserve"> thu gọn hoặc mở rộng (32 bit hoặc </w:t>
      </w:r>
      <w:r w:rsidR="009701D5" w:rsidRPr="00B34D78">
        <w:rPr>
          <w:lang w:val="it-IT"/>
        </w:rPr>
        <w:t xml:space="preserve">mã định danh đơn nhất phổ biến </w:t>
      </w:r>
      <w:r w:rsidR="00935484" w:rsidRPr="00B34D78">
        <w:rPr>
          <w:lang w:val="it-IT"/>
        </w:rPr>
        <w:t>đầy đủ</w:t>
      </w:r>
      <w:r w:rsidR="009701D5" w:rsidRPr="00B34D78">
        <w:rPr>
          <w:lang w:val="it-IT"/>
        </w:rPr>
        <w:t>, tức là UUID</w:t>
      </w:r>
      <w:r w:rsidRPr="00B34D78">
        <w:rPr>
          <w:lang w:val="it-IT"/>
        </w:rPr>
        <w:t xml:space="preserve">). Các hộp </w:t>
      </w:r>
      <w:r w:rsidR="00935484" w:rsidRPr="00B34D78">
        <w:rPr>
          <w:lang w:val="it-IT"/>
        </w:rPr>
        <w:t xml:space="preserve">tuân theo </w:t>
      </w:r>
      <w:r w:rsidR="00DE7CE3" w:rsidRPr="00B34D78">
        <w:rPr>
          <w:lang w:val="it-IT"/>
        </w:rPr>
        <w:t xml:space="preserve">tiêu </w:t>
      </w:r>
      <w:r w:rsidRPr="00B34D78">
        <w:rPr>
          <w:lang w:val="it-IT"/>
        </w:rPr>
        <w:t xml:space="preserve">chuẩn </w:t>
      </w:r>
      <w:r w:rsidR="00935484" w:rsidRPr="00B34D78">
        <w:rPr>
          <w:lang w:val="it-IT"/>
        </w:rPr>
        <w:t xml:space="preserve">này </w:t>
      </w:r>
      <w:r w:rsidRPr="00B34D78">
        <w:rPr>
          <w:lang w:val="it-IT"/>
        </w:rPr>
        <w:t xml:space="preserve">đều sử dụng </w:t>
      </w:r>
      <w:r w:rsidR="00DE7CE3" w:rsidRPr="00B34D78">
        <w:rPr>
          <w:lang w:val="it-IT"/>
        </w:rPr>
        <w:t xml:space="preserve">kiểu </w:t>
      </w:r>
      <w:r w:rsidRPr="00B34D78">
        <w:rPr>
          <w:lang w:val="it-IT"/>
        </w:rPr>
        <w:t xml:space="preserve">thu gọn (32 bit) và hầu hết các hộp đều sử dụng kích cỡ thu gọn (32 bit). Duy chỉ có </w:t>
      </w:r>
      <w:r w:rsidR="000B7A24" w:rsidRPr="00B34D78">
        <w:rPr>
          <w:lang w:val="it-IT"/>
        </w:rPr>
        <w:t xml:space="preserve">Hộp Dữ liệu </w:t>
      </w:r>
      <w:r w:rsidR="00B33BF7" w:rsidRPr="00B34D78">
        <w:rPr>
          <w:lang w:val="it-IT"/>
        </w:rPr>
        <w:t>Đa phương tiện</w:t>
      </w:r>
      <w:r w:rsidRPr="00B34D78">
        <w:rPr>
          <w:lang w:val="it-IT"/>
        </w:rPr>
        <w:t xml:space="preserve"> (</w:t>
      </w:r>
      <w:r w:rsidR="00935484" w:rsidRPr="00B34D78">
        <w:rPr>
          <w:lang w:val="it-IT"/>
        </w:rPr>
        <w:t>Media Data Box)</w:t>
      </w:r>
      <w:r w:rsidRPr="00B34D78">
        <w:rPr>
          <w:lang w:val="it-IT"/>
        </w:rPr>
        <w:t xml:space="preserve"> là </w:t>
      </w:r>
      <w:r w:rsidR="00DE7CE3" w:rsidRPr="00B34D78">
        <w:rPr>
          <w:lang w:val="it-IT"/>
        </w:rPr>
        <w:t xml:space="preserve">có </w:t>
      </w:r>
      <w:r w:rsidRPr="00B34D78">
        <w:rPr>
          <w:lang w:val="it-IT"/>
        </w:rPr>
        <w:t>kích cỡ 64 bit.</w:t>
      </w:r>
    </w:p>
    <w:p w:rsidR="002A583F" w:rsidRPr="00B34D78" w:rsidRDefault="002A583F" w:rsidP="00287AB5">
      <w:pPr>
        <w:rPr>
          <w:lang w:val="it-IT"/>
        </w:rPr>
      </w:pPr>
      <w:r w:rsidRPr="00B34D78">
        <w:rPr>
          <w:lang w:val="it-IT"/>
        </w:rPr>
        <w:t xml:space="preserve">Kích cỡ được đề cập đến ở đây là kích cỡ của toàn bộ hộp, bao gồm cả kích cỡ và kiểu của mào đầu, các trường và tất cả các hộp chứa trong đó. </w:t>
      </w:r>
      <w:r w:rsidR="00EB6228" w:rsidRPr="00B34D78">
        <w:rPr>
          <w:lang w:val="it-IT"/>
        </w:rPr>
        <w:t>Điều này</w:t>
      </w:r>
      <w:r w:rsidR="006D7297" w:rsidRPr="00B34D78">
        <w:rPr>
          <w:lang w:val="it-IT"/>
        </w:rPr>
        <w:t xml:space="preserve"> thuận tiện </w:t>
      </w:r>
      <w:r w:rsidRPr="00B34D78">
        <w:rPr>
          <w:lang w:val="it-IT"/>
        </w:rPr>
        <w:t xml:space="preserve">cho việc phân tích </w:t>
      </w:r>
      <w:r w:rsidR="002837CB" w:rsidRPr="00B34D78">
        <w:rPr>
          <w:lang w:val="it-IT"/>
        </w:rPr>
        <w:t>tệp tin</w:t>
      </w:r>
      <w:r w:rsidRPr="00B34D78">
        <w:rPr>
          <w:lang w:val="it-IT"/>
        </w:rPr>
        <w:t>.</w:t>
      </w:r>
    </w:p>
    <w:p w:rsidR="004264D6" w:rsidRPr="00B34D78" w:rsidRDefault="00935484" w:rsidP="00287AB5">
      <w:pPr>
        <w:rPr>
          <w:lang w:val="it-IT"/>
        </w:rPr>
      </w:pPr>
      <w:r w:rsidRPr="00B34D78">
        <w:rPr>
          <w:lang w:val="it-IT"/>
        </w:rPr>
        <w:t>C</w:t>
      </w:r>
      <w:r w:rsidR="004264D6" w:rsidRPr="00B34D78">
        <w:rPr>
          <w:lang w:val="it-IT"/>
        </w:rPr>
        <w:t xml:space="preserve">ác hộp được </w:t>
      </w:r>
      <w:r w:rsidR="007D47F9" w:rsidRPr="00B34D78">
        <w:rPr>
          <w:lang w:val="it-IT"/>
        </w:rPr>
        <w:t>miêu tả</w:t>
      </w:r>
      <w:r w:rsidRPr="00B34D78">
        <w:rPr>
          <w:lang w:val="it-IT"/>
        </w:rPr>
        <w:t xml:space="preserve"> thông qua </w:t>
      </w:r>
      <w:r w:rsidR="004264D6" w:rsidRPr="00B34D78">
        <w:rPr>
          <w:lang w:val="it-IT"/>
        </w:rPr>
        <w:t xml:space="preserve">ngôn ngữ miêu tả cú pháp (SDL) được định nghĩa trong MPEG-4 (xem 2). </w:t>
      </w:r>
      <w:r w:rsidR="007D47F9" w:rsidRPr="00B34D78">
        <w:rPr>
          <w:lang w:val="it-IT"/>
        </w:rPr>
        <w:t>Phần g</w:t>
      </w:r>
      <w:r w:rsidR="004264D6" w:rsidRPr="00B34D78">
        <w:rPr>
          <w:lang w:val="it-IT"/>
        </w:rPr>
        <w:t xml:space="preserve">hi chú trong các đoạn </w:t>
      </w:r>
      <w:r w:rsidR="007D47F9" w:rsidRPr="00B34D78">
        <w:rPr>
          <w:lang w:val="it-IT"/>
        </w:rPr>
        <w:t>mã</w:t>
      </w:r>
      <w:r w:rsidR="004264D6" w:rsidRPr="00B34D78">
        <w:rPr>
          <w:lang w:val="it-IT"/>
        </w:rPr>
        <w:t xml:space="preserve"> mang ý nghĩa bổ sung thông tin</w:t>
      </w:r>
      <w:r w:rsidR="007D47F9" w:rsidRPr="00B34D78">
        <w:rPr>
          <w:lang w:val="it-IT"/>
        </w:rPr>
        <w:t xml:space="preserve"> cho đoạn mã đó</w:t>
      </w:r>
      <w:r w:rsidR="004264D6" w:rsidRPr="00B34D78">
        <w:rPr>
          <w:lang w:val="it-IT"/>
        </w:rPr>
        <w:t>.</w:t>
      </w:r>
    </w:p>
    <w:p w:rsidR="00250CCF" w:rsidRPr="00B34D78" w:rsidRDefault="002A583F" w:rsidP="00287AB5">
      <w:pPr>
        <w:rPr>
          <w:lang w:val="it-IT"/>
        </w:rPr>
      </w:pPr>
      <w:r w:rsidRPr="00B34D78">
        <w:rPr>
          <w:lang w:val="it-IT"/>
        </w:rPr>
        <w:t xml:space="preserve">Các trường </w:t>
      </w:r>
      <w:r w:rsidR="00952B38" w:rsidRPr="00B34D78">
        <w:rPr>
          <w:lang w:val="it-IT"/>
        </w:rPr>
        <w:t>của</w:t>
      </w:r>
      <w:r w:rsidRPr="00B34D78">
        <w:rPr>
          <w:lang w:val="it-IT"/>
        </w:rPr>
        <w:t xml:space="preserve"> các đối tượng được lưu </w:t>
      </w:r>
      <w:r w:rsidR="00952B38" w:rsidRPr="00B34D78">
        <w:rPr>
          <w:lang w:val="it-IT"/>
        </w:rPr>
        <w:t xml:space="preserve">trữ theo thứ tự </w:t>
      </w:r>
      <w:r w:rsidRPr="00B34D78">
        <w:rPr>
          <w:lang w:val="it-IT"/>
        </w:rPr>
        <w:t xml:space="preserve">các byte có trọng số lớn nhất được lưu </w:t>
      </w:r>
      <w:r w:rsidR="00952B38" w:rsidRPr="00B34D78">
        <w:rPr>
          <w:lang w:val="it-IT"/>
        </w:rPr>
        <w:t>trước</w:t>
      </w:r>
      <w:r w:rsidRPr="00B34D78">
        <w:rPr>
          <w:lang w:val="it-IT"/>
        </w:rPr>
        <w:t>,</w:t>
      </w:r>
      <w:r w:rsidR="00952B38" w:rsidRPr="00B34D78">
        <w:rPr>
          <w:lang w:val="it-IT"/>
        </w:rPr>
        <w:t xml:space="preserve"> kiểu lưu </w:t>
      </w:r>
      <w:r w:rsidRPr="00B34D78">
        <w:rPr>
          <w:lang w:val="it-IT"/>
        </w:rPr>
        <w:t xml:space="preserve">này </w:t>
      </w:r>
      <w:r w:rsidR="00952B38" w:rsidRPr="00B34D78">
        <w:rPr>
          <w:lang w:val="it-IT"/>
        </w:rPr>
        <w:t>giống như việc trữ dữ liệu trong máy tính (</w:t>
      </w:r>
      <w:r w:rsidR="001D3572" w:rsidRPr="00B34D78">
        <w:rPr>
          <w:lang w:val="it-IT"/>
        </w:rPr>
        <w:t xml:space="preserve">dạng </w:t>
      </w:r>
      <w:r w:rsidRPr="00B34D78">
        <w:rPr>
          <w:lang w:val="it-IT"/>
        </w:rPr>
        <w:t>big-endian</w:t>
      </w:r>
      <w:r w:rsidR="00952B38" w:rsidRPr="00B34D78">
        <w:rPr>
          <w:lang w:val="it-IT"/>
        </w:rPr>
        <w:t>)</w:t>
      </w:r>
      <w:r w:rsidRPr="00B34D78">
        <w:rPr>
          <w:lang w:val="it-IT"/>
        </w:rPr>
        <w:t xml:space="preserve">. Trong trường hợp các trường nhỏ hơn </w:t>
      </w:r>
      <w:r w:rsidR="006D7297" w:rsidRPr="00B34D78">
        <w:rPr>
          <w:lang w:val="it-IT"/>
        </w:rPr>
        <w:t xml:space="preserve">hoặc lớn hơn </w:t>
      </w:r>
      <w:r w:rsidRPr="00B34D78">
        <w:rPr>
          <w:lang w:val="it-IT"/>
        </w:rPr>
        <w:t xml:space="preserve">một byte, các bit </w:t>
      </w:r>
      <w:r w:rsidR="006D7297" w:rsidRPr="00B34D78">
        <w:rPr>
          <w:lang w:val="it-IT"/>
        </w:rPr>
        <w:t>sẽ được sắp xếp</w:t>
      </w:r>
      <w:r w:rsidR="009E1D04" w:rsidRPr="00B34D78">
        <w:rPr>
          <w:lang w:val="it-IT"/>
        </w:rPr>
        <w:t xml:space="preserve"> theo thứ tựtừ </w:t>
      </w:r>
      <w:r w:rsidRPr="00B34D78">
        <w:rPr>
          <w:lang w:val="it-IT"/>
        </w:rPr>
        <w:t xml:space="preserve">bit có trọng số lớn nhất </w:t>
      </w:r>
      <w:r w:rsidR="009E1D04" w:rsidRPr="00B34D78">
        <w:rPr>
          <w:lang w:val="it-IT"/>
        </w:rPr>
        <w:t xml:space="preserve">đến bit </w:t>
      </w:r>
      <w:r w:rsidRPr="00B34D78">
        <w:rPr>
          <w:lang w:val="it-IT"/>
        </w:rPr>
        <w:t>c</w:t>
      </w:r>
      <w:r w:rsidR="003D0007" w:rsidRPr="00B34D78">
        <w:rPr>
          <w:lang w:val="it-IT"/>
        </w:rPr>
        <w:t xml:space="preserve">ó trọng số nhỏ nhất. Ví dụ, </w:t>
      </w:r>
      <w:r w:rsidRPr="00B34D78">
        <w:rPr>
          <w:lang w:val="it-IT"/>
        </w:rPr>
        <w:t xml:space="preserve">trường </w:t>
      </w:r>
      <w:r w:rsidR="003D0007" w:rsidRPr="00B34D78">
        <w:rPr>
          <w:lang w:val="it-IT"/>
        </w:rPr>
        <w:t xml:space="preserve">thứ nhất </w:t>
      </w:r>
      <w:r w:rsidRPr="00B34D78">
        <w:rPr>
          <w:lang w:val="it-IT"/>
        </w:rPr>
        <w:t xml:space="preserve">có hai bit </w:t>
      </w:r>
      <w:r w:rsidR="009E1D04" w:rsidRPr="00B34D78">
        <w:rPr>
          <w:lang w:val="it-IT"/>
        </w:rPr>
        <w:t xml:space="preserve">và </w:t>
      </w:r>
      <w:r w:rsidR="003D0007" w:rsidRPr="00B34D78">
        <w:rPr>
          <w:lang w:val="it-IT"/>
        </w:rPr>
        <w:t xml:space="preserve">trường </w:t>
      </w:r>
      <w:r w:rsidRPr="00B34D78">
        <w:rPr>
          <w:lang w:val="it-IT"/>
        </w:rPr>
        <w:t xml:space="preserve">kế tiếp </w:t>
      </w:r>
      <w:r w:rsidR="003D0007" w:rsidRPr="00B34D78">
        <w:rPr>
          <w:lang w:val="it-IT"/>
        </w:rPr>
        <w:t xml:space="preserve">có </w:t>
      </w:r>
      <w:r w:rsidRPr="00B34D78">
        <w:rPr>
          <w:lang w:val="it-IT"/>
        </w:rPr>
        <w:t xml:space="preserve">sáu bit thì hai bit </w:t>
      </w:r>
      <w:r w:rsidR="009E1D04" w:rsidRPr="00B34D78">
        <w:rPr>
          <w:lang w:val="it-IT"/>
        </w:rPr>
        <w:t xml:space="preserve">của trường đầu tiên </w:t>
      </w:r>
      <w:r w:rsidRPr="00B34D78">
        <w:rPr>
          <w:lang w:val="it-IT"/>
        </w:rPr>
        <w:t>sẽ là các bit có thứ tự cao của byte được ghép lại</w:t>
      </w:r>
      <w:r w:rsidR="009E1D04" w:rsidRPr="00B34D78">
        <w:rPr>
          <w:lang w:val="it-IT"/>
        </w:rPr>
        <w:t xml:space="preserve"> từ hai trường</w:t>
      </w:r>
      <w:r w:rsidRPr="00B34D78">
        <w:rPr>
          <w:lang w:val="it-IT"/>
        </w:rPr>
        <w:t xml:space="preserve"> này.</w:t>
      </w:r>
    </w:p>
    <w:p w:rsidR="002A583F" w:rsidRPr="00B34D78" w:rsidRDefault="002A583F" w:rsidP="00287AB5">
      <w:pPr>
        <w:rPr>
          <w:i/>
        </w:rPr>
      </w:pPr>
      <w:r w:rsidRPr="00B34D78">
        <w:rPr>
          <w:i/>
        </w:rPr>
        <w:t xml:space="preserve">aligned(8) </w:t>
      </w:r>
      <w:r w:rsidRPr="00B34D78">
        <w:rPr>
          <w:i/>
        </w:rPr>
        <w:tab/>
        <w:t xml:space="preserve">class Box (unsigned int(32) boxtype, optional unsigned int(8)[16] extended_type) { </w:t>
      </w:r>
    </w:p>
    <w:p w:rsidR="002A583F" w:rsidRPr="00B34D78" w:rsidRDefault="002A583F" w:rsidP="00287AB5">
      <w:pPr>
        <w:ind w:firstLine="431"/>
        <w:rPr>
          <w:i/>
        </w:rPr>
      </w:pPr>
      <w:r w:rsidRPr="00B34D78">
        <w:rPr>
          <w:i/>
        </w:rPr>
        <w:t xml:space="preserve">unsigned int(32) size; </w:t>
      </w:r>
    </w:p>
    <w:p w:rsidR="002A583F" w:rsidRPr="00B34D78" w:rsidRDefault="002A583F" w:rsidP="00287AB5">
      <w:pPr>
        <w:ind w:firstLine="431"/>
        <w:rPr>
          <w:i/>
        </w:rPr>
      </w:pPr>
      <w:r w:rsidRPr="00B34D78">
        <w:rPr>
          <w:i/>
        </w:rPr>
        <w:t xml:space="preserve">unsigned int(32) type = boxtype; </w:t>
      </w:r>
    </w:p>
    <w:p w:rsidR="002A583F" w:rsidRPr="00B34D78" w:rsidRDefault="002A583F" w:rsidP="00287AB5">
      <w:pPr>
        <w:ind w:firstLine="431"/>
        <w:rPr>
          <w:i/>
        </w:rPr>
      </w:pPr>
      <w:r w:rsidRPr="00B34D78">
        <w:rPr>
          <w:i/>
        </w:rPr>
        <w:t xml:space="preserve">if (size==1) { </w:t>
      </w:r>
    </w:p>
    <w:p w:rsidR="002A583F" w:rsidRPr="00B34D78" w:rsidRDefault="002A583F" w:rsidP="00287AB5">
      <w:pPr>
        <w:ind w:left="1151" w:firstLine="142"/>
        <w:rPr>
          <w:i/>
        </w:rPr>
      </w:pPr>
      <w:r w:rsidRPr="00B34D78">
        <w:rPr>
          <w:i/>
        </w:rPr>
        <w:t xml:space="preserve">unsigned int(64) largesize; </w:t>
      </w:r>
    </w:p>
    <w:p w:rsidR="002A583F" w:rsidRPr="00B34D78" w:rsidRDefault="002A583F" w:rsidP="00287AB5">
      <w:pPr>
        <w:ind w:left="289" w:firstLine="431"/>
        <w:rPr>
          <w:i/>
        </w:rPr>
      </w:pPr>
      <w:r w:rsidRPr="00B34D78">
        <w:rPr>
          <w:i/>
        </w:rPr>
        <w:t xml:space="preserve">} else if (size==0) { </w:t>
      </w:r>
    </w:p>
    <w:p w:rsidR="002A583F" w:rsidRPr="00B34D78" w:rsidRDefault="002A583F" w:rsidP="00287AB5">
      <w:pPr>
        <w:ind w:left="720" w:firstLine="142"/>
        <w:rPr>
          <w:i/>
        </w:rPr>
      </w:pPr>
      <w:r w:rsidRPr="00B34D78">
        <w:rPr>
          <w:i/>
        </w:rPr>
        <w:t xml:space="preserve"> // box extends to end of</w:t>
      </w:r>
      <w:r w:rsidR="007D47F9" w:rsidRPr="00B34D78">
        <w:rPr>
          <w:i/>
        </w:rPr>
        <w:t>file</w:t>
      </w:r>
    </w:p>
    <w:p w:rsidR="002A583F" w:rsidRPr="00B34D78" w:rsidRDefault="002A583F" w:rsidP="00287AB5">
      <w:pPr>
        <w:ind w:left="289" w:firstLine="431"/>
        <w:rPr>
          <w:i/>
        </w:rPr>
      </w:pPr>
      <w:r w:rsidRPr="00B34D78">
        <w:rPr>
          <w:i/>
        </w:rPr>
        <w:t xml:space="preserve">} </w:t>
      </w:r>
    </w:p>
    <w:p w:rsidR="002A583F" w:rsidRPr="00B34D78" w:rsidRDefault="002A583F" w:rsidP="00287AB5">
      <w:pPr>
        <w:ind w:left="289" w:firstLine="431"/>
        <w:rPr>
          <w:i/>
        </w:rPr>
      </w:pPr>
      <w:r w:rsidRPr="00B34D78">
        <w:rPr>
          <w:i/>
        </w:rPr>
        <w:t xml:space="preserve">if (boxtype==‘uuid’) { </w:t>
      </w:r>
    </w:p>
    <w:p w:rsidR="002A583F" w:rsidRPr="00B34D78" w:rsidRDefault="002A583F" w:rsidP="00287AB5">
      <w:pPr>
        <w:ind w:left="720" w:firstLine="142"/>
        <w:rPr>
          <w:i/>
        </w:rPr>
      </w:pPr>
      <w:r w:rsidRPr="00B34D78">
        <w:rPr>
          <w:i/>
        </w:rPr>
        <w:t xml:space="preserve">unsigned int(8)[16] usertype = extended_type; </w:t>
      </w:r>
    </w:p>
    <w:p w:rsidR="002A583F" w:rsidRPr="00B34D78" w:rsidRDefault="002A583F" w:rsidP="00287AB5">
      <w:pPr>
        <w:ind w:left="289" w:firstLine="431"/>
        <w:rPr>
          <w:i/>
        </w:rPr>
      </w:pPr>
      <w:r w:rsidRPr="00B34D78">
        <w:rPr>
          <w:i/>
        </w:rPr>
        <w:t xml:space="preserve">} </w:t>
      </w:r>
    </w:p>
    <w:p w:rsidR="00250CCF" w:rsidRPr="00B34D78" w:rsidRDefault="002A583F" w:rsidP="00287AB5">
      <w:pPr>
        <w:ind w:firstLine="431"/>
        <w:rPr>
          <w:i/>
        </w:rPr>
      </w:pPr>
      <w:r w:rsidRPr="00B34D78">
        <w:rPr>
          <w:i/>
        </w:rPr>
        <w:t xml:space="preserve">} </w:t>
      </w:r>
    </w:p>
    <w:p w:rsidR="002A583F" w:rsidRPr="00B34D78" w:rsidRDefault="002A583F" w:rsidP="00287AB5">
      <w:r w:rsidRPr="00B34D78">
        <w:t>Trong đó:</w:t>
      </w:r>
    </w:p>
    <w:p w:rsidR="002A583F" w:rsidRPr="00B34D78" w:rsidRDefault="002A583F" w:rsidP="00287AB5">
      <w:r w:rsidRPr="00B34D78">
        <w:rPr>
          <w:i/>
        </w:rPr>
        <w:t>size</w:t>
      </w:r>
      <w:r w:rsidR="003D0007" w:rsidRPr="00B34D78">
        <w:t xml:space="preserve">có kiểu </w:t>
      </w:r>
      <w:r w:rsidRPr="00B34D78">
        <w:t xml:space="preserve">số nguyên, chỉ số lượng byte có trong hộp, bao gồm tất cả các trường và các hộp chứa trong đó; nếu size bằng 1 thì kích cỡ thực tế </w:t>
      </w:r>
      <w:r w:rsidR="00A740F9" w:rsidRPr="00B34D78">
        <w:t xml:space="preserve">của hộp </w:t>
      </w:r>
      <w:r w:rsidR="00AE3DE6" w:rsidRPr="00B34D78">
        <w:t>cơ bản</w:t>
      </w:r>
      <w:r w:rsidR="00A740F9" w:rsidRPr="00B34D78">
        <w:t xml:space="preserve"> là </w:t>
      </w:r>
      <w:r w:rsidRPr="00B34D78">
        <w:t xml:space="preserve">trường </w:t>
      </w:r>
      <w:r w:rsidRPr="00B34D78">
        <w:rPr>
          <w:i/>
        </w:rPr>
        <w:t>largesize</w:t>
      </w:r>
      <w:r w:rsidRPr="00B34D78">
        <w:t xml:space="preserve">, nếu </w:t>
      </w:r>
      <w:r w:rsidRPr="00B34D78">
        <w:rPr>
          <w:i/>
        </w:rPr>
        <w:t>size</w:t>
      </w:r>
      <w:r w:rsidRPr="00B34D78">
        <w:t xml:space="preserve"> bằng 0 thì hộp này là hộp cuối cùng của </w:t>
      </w:r>
      <w:r w:rsidR="002837CB" w:rsidRPr="00B34D78">
        <w:t>tệp tin</w:t>
      </w:r>
      <w:r w:rsidRPr="00B34D78">
        <w:t xml:space="preserve"> và dữ liệu của nó được mở rộng tới hết </w:t>
      </w:r>
      <w:r w:rsidR="002837CB" w:rsidRPr="00B34D78">
        <w:t>tệp tin</w:t>
      </w:r>
      <w:r w:rsidRPr="00B34D78">
        <w:t xml:space="preserve"> (thường chỉ sử dụng cho </w:t>
      </w:r>
      <w:r w:rsidR="000B7A24" w:rsidRPr="00B34D78">
        <w:t xml:space="preserve">Hộp Dữ liệu </w:t>
      </w:r>
      <w:r w:rsidR="00B33BF7" w:rsidRPr="00B34D78">
        <w:t>Đa phương tiện</w:t>
      </w:r>
      <w:r w:rsidRPr="00B34D78">
        <w:t>).</w:t>
      </w:r>
    </w:p>
    <w:p w:rsidR="002A583F" w:rsidRPr="00B34D78" w:rsidRDefault="002A583F" w:rsidP="00287AB5">
      <w:r w:rsidRPr="00B34D78">
        <w:rPr>
          <w:i/>
        </w:rPr>
        <w:t xml:space="preserve">type </w:t>
      </w:r>
      <w:r w:rsidRPr="00B34D78">
        <w:t xml:space="preserve">xác định kiểu của hộp, các hộp tiêu chuẩn sử dụng dạng thu gọn, thường là bốn ký tự có thể in được, thuận lợi cho việc nhận dạng và được </w:t>
      </w:r>
      <w:r w:rsidR="007D47F9" w:rsidRPr="00B34D78">
        <w:t>miêu tả</w:t>
      </w:r>
      <w:r w:rsidRPr="00B34D78">
        <w:t xml:space="preserve"> trong các hộp bên dưới. </w:t>
      </w:r>
      <w:r w:rsidR="00A740F9" w:rsidRPr="00B34D78">
        <w:t>Với kiểu</w:t>
      </w:r>
      <w:r w:rsidRPr="00B34D78">
        <w:t xml:space="preserve"> người dùng </w:t>
      </w:r>
      <w:r w:rsidR="00A740F9" w:rsidRPr="00B34D78">
        <w:t xml:space="preserve">tự định nghĩa thì </w:t>
      </w:r>
      <w:r w:rsidRPr="00B34D78">
        <w:t>trường đó được thiết lập là</w:t>
      </w:r>
      <w:r w:rsidR="00F867F4" w:rsidRPr="00B34D78">
        <w:t xml:space="preserve"> “</w:t>
      </w:r>
      <w:r w:rsidRPr="00B34D78">
        <w:rPr>
          <w:i/>
        </w:rPr>
        <w:t>uuid</w:t>
      </w:r>
      <w:r w:rsidR="00F867F4" w:rsidRPr="00B34D78">
        <w:t xml:space="preserve"> “</w:t>
      </w:r>
      <w:r w:rsidRPr="00B34D78">
        <w:t xml:space="preserve">. </w:t>
      </w:r>
    </w:p>
    <w:p w:rsidR="002A583F" w:rsidRPr="00B34D78" w:rsidRDefault="002A583F" w:rsidP="00287AB5">
      <w:r w:rsidRPr="00B34D78">
        <w:t>Các hộp không nhận dạng được</w:t>
      </w:r>
      <w:r w:rsidR="00486FE9" w:rsidRPr="00B34D78">
        <w:t xml:space="preserve"> kiểu </w:t>
      </w:r>
      <w:r w:rsidRPr="00B34D78">
        <w:t>sẽ bị bỏ qua.</w:t>
      </w:r>
    </w:p>
    <w:p w:rsidR="002A583F" w:rsidRPr="00B34D78" w:rsidRDefault="002A583F" w:rsidP="00287AB5">
      <w:r w:rsidRPr="00B34D78">
        <w:lastRenderedPageBreak/>
        <w:t>Nhiều đối tượng cũng có thêm trường phiên bản và cờ:</w:t>
      </w:r>
    </w:p>
    <w:p w:rsidR="002A583F" w:rsidRPr="00B34D78" w:rsidRDefault="002A583F" w:rsidP="00287AB5">
      <w:pPr>
        <w:rPr>
          <w:i/>
        </w:rPr>
      </w:pPr>
      <w:r w:rsidRPr="00B34D78">
        <w:rPr>
          <w:i/>
        </w:rPr>
        <w:t xml:space="preserve">aligned(8) class FullBox(unsigned int(32) boxtype, unsigned int(8) v, bit(24) f) extends Box(boxtype) { </w:t>
      </w:r>
    </w:p>
    <w:p w:rsidR="002A583F" w:rsidRPr="00B34D78" w:rsidRDefault="002A583F" w:rsidP="00287AB5">
      <w:pPr>
        <w:ind w:left="720"/>
        <w:rPr>
          <w:i/>
        </w:rPr>
      </w:pPr>
      <w:r w:rsidRPr="00B34D78">
        <w:rPr>
          <w:i/>
        </w:rPr>
        <w:t xml:space="preserve">unsigned int(8)version = v; </w:t>
      </w:r>
    </w:p>
    <w:p w:rsidR="002A583F" w:rsidRPr="00B34D78" w:rsidRDefault="002A583F" w:rsidP="00287AB5">
      <w:pPr>
        <w:ind w:left="720"/>
        <w:rPr>
          <w:i/>
        </w:rPr>
      </w:pPr>
      <w:r w:rsidRPr="00B34D78">
        <w:rPr>
          <w:i/>
        </w:rPr>
        <w:t xml:space="preserve">bit(24) flags = f; </w:t>
      </w:r>
    </w:p>
    <w:p w:rsidR="002A583F" w:rsidRPr="00B34D78" w:rsidRDefault="002A583F" w:rsidP="00287AB5">
      <w:pPr>
        <w:rPr>
          <w:i/>
        </w:rPr>
      </w:pPr>
      <w:r w:rsidRPr="00B34D78">
        <w:rPr>
          <w:i/>
        </w:rPr>
        <w:t xml:space="preserve">} </w:t>
      </w:r>
    </w:p>
    <w:p w:rsidR="002A583F" w:rsidRPr="00B34D78" w:rsidRDefault="002A583F" w:rsidP="00287AB5">
      <w:r w:rsidRPr="00B34D78">
        <w:t>Trong đó:</w:t>
      </w:r>
    </w:p>
    <w:p w:rsidR="002A583F" w:rsidRPr="00B34D78" w:rsidRDefault="002A583F" w:rsidP="00287AB5">
      <w:r w:rsidRPr="00B34D78">
        <w:rPr>
          <w:i/>
        </w:rPr>
        <w:t>version</w:t>
      </w:r>
      <w:r w:rsidR="003D0007" w:rsidRPr="00B34D78">
        <w:t>có kiểu số nguyên</w:t>
      </w:r>
      <w:r w:rsidRPr="00B34D78">
        <w:t xml:space="preserve"> chỉ phiên bảncủa hộp.</w:t>
      </w:r>
    </w:p>
    <w:p w:rsidR="002A583F" w:rsidRPr="00B34D78" w:rsidRDefault="002A583F" w:rsidP="00287AB5">
      <w:r w:rsidRPr="00B34D78">
        <w:rPr>
          <w:i/>
        </w:rPr>
        <w:t>flags</w:t>
      </w:r>
      <w:r w:rsidR="00AE285B" w:rsidRPr="00B34D78">
        <w:t xml:space="preserve">thể hiện giá trị của </w:t>
      </w:r>
      <w:r w:rsidRPr="00B34D78">
        <w:t>các cờ.</w:t>
      </w:r>
    </w:p>
    <w:p w:rsidR="002A583F" w:rsidRPr="00B34D78" w:rsidRDefault="002A583F" w:rsidP="00287AB5">
      <w:r w:rsidRPr="00B34D78">
        <w:t>Các hộp không rõ phiên bản sẽ bị bỏ qua.</w:t>
      </w:r>
    </w:p>
    <w:p w:rsidR="00000000" w:rsidRDefault="003E3C6E" w:rsidP="002164A6">
      <w:pPr>
        <w:pStyle w:val="Heading2"/>
      </w:pPr>
      <w:bookmarkStart w:id="173" w:name="_Toc446058174"/>
      <w:r w:rsidRPr="00B34D78">
        <w:t>H</w:t>
      </w:r>
      <w:r w:rsidR="002A583F" w:rsidRPr="00B34D78">
        <w:t xml:space="preserve">ộp </w:t>
      </w:r>
      <w:r w:rsidR="00BA3F30" w:rsidRPr="00B34D78">
        <w:t>Kiểu Tệp tin</w:t>
      </w:r>
      <w:r w:rsidRPr="00B34D78">
        <w:t>(File Type Box)</w:t>
      </w:r>
      <w:bookmarkEnd w:id="173"/>
    </w:p>
    <w:p w:rsidR="002A583F" w:rsidRPr="00B34D78" w:rsidRDefault="002A583F" w:rsidP="00A927B2">
      <w:pPr>
        <w:pStyle w:val="Heading3"/>
        <w:numPr>
          <w:ilvl w:val="2"/>
          <w:numId w:val="74"/>
        </w:numPr>
        <w:ind w:hanging="1230"/>
        <w:rPr>
          <w:rFonts w:cs="Arial"/>
          <w:color w:val="auto"/>
        </w:rPr>
      </w:pPr>
      <w:bookmarkStart w:id="174" w:name="_Toc446058175"/>
      <w:r w:rsidRPr="00B34D78">
        <w:rPr>
          <w:rFonts w:cs="Arial"/>
          <w:color w:val="auto"/>
        </w:rPr>
        <w:t>Định nghĩa</w:t>
      </w:r>
      <w:bookmarkEnd w:id="174"/>
    </w:p>
    <w:p w:rsidR="002A583F" w:rsidRPr="00B34D78" w:rsidRDefault="00017403" w:rsidP="00287AB5">
      <w:r w:rsidRPr="00B34D78">
        <w:t>Loại hộp:</w:t>
      </w:r>
      <w:r w:rsidR="002A583F" w:rsidRPr="00B34D78">
        <w:t>‘</w:t>
      </w:r>
      <w:r w:rsidR="00B87AF1" w:rsidRPr="00B34D78">
        <w:rPr>
          <w:i/>
        </w:rPr>
        <w:t>ftyp</w:t>
      </w:r>
      <w:r w:rsidR="002A583F" w:rsidRPr="00B34D78">
        <w:t>’</w:t>
      </w:r>
      <w:r w:rsidR="00BC574E" w:rsidRPr="00B34D78">
        <w:t>.</w:t>
      </w:r>
    </w:p>
    <w:p w:rsidR="002A583F" w:rsidRPr="00B34D78" w:rsidRDefault="00F478E2" w:rsidP="00287AB5">
      <w:r w:rsidRPr="00B34D78">
        <w:t>Thuộc đối tượng</w:t>
      </w:r>
      <w:r w:rsidR="00656ED8" w:rsidRPr="00B34D78">
        <w:t>: tệp tin</w:t>
      </w:r>
      <w:r w:rsidR="0058051C" w:rsidRPr="00B34D78">
        <w:t>.</w:t>
      </w:r>
    </w:p>
    <w:p w:rsidR="002A583F" w:rsidRPr="00B34D78" w:rsidRDefault="00D50A58" w:rsidP="00287AB5">
      <w:r w:rsidRPr="00B34D78">
        <w:t>Hình thức sử dụng: bắt buộc.</w:t>
      </w:r>
    </w:p>
    <w:p w:rsidR="002A583F" w:rsidRPr="00B34D78" w:rsidRDefault="002A583F" w:rsidP="00287AB5">
      <w:r w:rsidRPr="00B34D78">
        <w:t xml:space="preserve">Số lượng: </w:t>
      </w:r>
      <w:r w:rsidR="00AE285B" w:rsidRPr="00B34D78">
        <w:t>một</w:t>
      </w:r>
      <w:r w:rsidRPr="00B34D78">
        <w:t>(xem</w:t>
      </w:r>
      <w:r w:rsidR="00486FE9" w:rsidRPr="00B34D78">
        <w:t xml:space="preserve"> các ngoại lệ</w:t>
      </w:r>
      <w:r w:rsidRPr="00B34D78">
        <w:t xml:space="preserve"> bên dưới)</w:t>
      </w:r>
      <w:r w:rsidR="0058051C" w:rsidRPr="00B34D78">
        <w:t>.</w:t>
      </w:r>
    </w:p>
    <w:p w:rsidR="002A583F" w:rsidRPr="00B34D78" w:rsidRDefault="002A583F" w:rsidP="00287AB5">
      <w:r w:rsidRPr="00B34D78">
        <w:t xml:space="preserve">Các </w:t>
      </w:r>
      <w:r w:rsidR="002837CB" w:rsidRPr="00B34D78">
        <w:t>tệp tin</w:t>
      </w:r>
      <w:r w:rsidR="00AE285B" w:rsidRPr="00B34D78">
        <w:t xml:space="preserve">tuân theo </w:t>
      </w:r>
      <w:r w:rsidRPr="00B34D78">
        <w:t xml:space="preserve">phiên </w:t>
      </w:r>
      <w:r w:rsidR="004F2E43" w:rsidRPr="00B34D78">
        <w:t>bản này của tiêu chuẩn phải có</w:t>
      </w:r>
      <w:r w:rsidRPr="00B34D78">
        <w:t xml:space="preserve"> một hộp </w:t>
      </w:r>
      <w:r w:rsidR="004F2E43" w:rsidRPr="00B34D78">
        <w:t>kiểu</w:t>
      </w:r>
      <w:r w:rsidR="002837CB" w:rsidRPr="00B34D78">
        <w:t>tệp tin</w:t>
      </w:r>
      <w:r w:rsidRPr="00B34D78">
        <w:t xml:space="preserve">. Để tương thích với phiên bản cũ của tiêu chuẩn này, các </w:t>
      </w:r>
      <w:r w:rsidR="002837CB" w:rsidRPr="00B34D78">
        <w:t>tệp tin</w:t>
      </w:r>
      <w:r w:rsidRPr="00B34D78">
        <w:t xml:space="preserve"> có thể vẫn tuân theo</w:t>
      </w:r>
      <w:r w:rsidR="004F2E43" w:rsidRPr="00B34D78">
        <w:t xml:space="preserve"> tiêu chuẩn này nhưng không có</w:t>
      </w:r>
      <w:r w:rsidRPr="00B34D78">
        <w:t xml:space="preserve"> hộp </w:t>
      </w:r>
      <w:r w:rsidR="004F2E43" w:rsidRPr="00B34D78">
        <w:t>chứa kiểu</w:t>
      </w:r>
      <w:r w:rsidR="002837CB" w:rsidRPr="00B34D78">
        <w:t>tệp tin</w:t>
      </w:r>
      <w:r w:rsidRPr="00B34D78">
        <w:t xml:space="preserve">. Các </w:t>
      </w:r>
      <w:r w:rsidR="002837CB" w:rsidRPr="00B34D78">
        <w:t>tệp tin</w:t>
      </w:r>
      <w:r w:rsidRPr="00B34D78">
        <w:t xml:space="preserve"> không có hộp </w:t>
      </w:r>
      <w:r w:rsidR="004F2E43" w:rsidRPr="00B34D78">
        <w:t xml:space="preserve">chứa kiểu </w:t>
      </w:r>
      <w:r w:rsidR="002837CB" w:rsidRPr="00B34D78">
        <w:t>tệp tin</w:t>
      </w:r>
      <w:r w:rsidR="00486FE9" w:rsidRPr="00B34D78">
        <w:t>sẽ</w:t>
      </w:r>
      <w:r w:rsidR="003E70BF" w:rsidRPr="00B34D78">
        <w:t xml:space="preserve"> được đọc như là</w:t>
      </w:r>
      <w:r w:rsidR="002837CB" w:rsidRPr="00B34D78">
        <w:t>tệp tin</w:t>
      </w:r>
      <w:r w:rsidR="003E70BF" w:rsidRPr="00B34D78">
        <w:t>có</w:t>
      </w:r>
      <w:r w:rsidRPr="00B34D78">
        <w:t xml:space="preserve"> chứa </w:t>
      </w:r>
      <w:r w:rsidR="00B87AF1" w:rsidRPr="00B34D78">
        <w:rPr>
          <w:i/>
        </w:rPr>
        <w:t>FTYP</w:t>
      </w:r>
      <w:r w:rsidRPr="00B34D78">
        <w:t xml:space="preserve"> với </w:t>
      </w:r>
      <w:r w:rsidRPr="00B34D78">
        <w:rPr>
          <w:i/>
        </w:rPr>
        <w:t>Major_brand=</w:t>
      </w:r>
      <w:r w:rsidR="002C1598" w:rsidRPr="00B34D78">
        <w:rPr>
          <w:i/>
        </w:rPr>
        <w:t>‘mp41’</w:t>
      </w:r>
      <w:r w:rsidRPr="00B34D78">
        <w:t xml:space="preserve">, </w:t>
      </w:r>
      <w:r w:rsidRPr="00B34D78">
        <w:rPr>
          <w:i/>
        </w:rPr>
        <w:t>minor_version=0</w:t>
      </w:r>
      <w:r w:rsidRPr="00B34D78">
        <w:t xml:space="preserve"> và </w:t>
      </w:r>
      <w:r w:rsidR="009701D5" w:rsidRPr="00B34D78">
        <w:t>nhãn</w:t>
      </w:r>
      <w:r w:rsidR="003E70BF" w:rsidRPr="00B34D78">
        <w:t xml:space="preserve">là </w:t>
      </w:r>
      <w:r w:rsidR="002C1598" w:rsidRPr="00B34D78">
        <w:rPr>
          <w:i/>
        </w:rPr>
        <w:t>‘mp41’</w:t>
      </w:r>
      <w:r w:rsidRPr="00B34D78">
        <w:t>.</w:t>
      </w:r>
    </w:p>
    <w:p w:rsidR="002A583F" w:rsidRPr="00B34D78" w:rsidRDefault="00C874CE" w:rsidP="00287AB5">
      <w:r w:rsidRPr="00B34D78">
        <w:t>T</w:t>
      </w:r>
      <w:r w:rsidR="002837CB" w:rsidRPr="00B34D78">
        <w:t>ệp tin</w:t>
      </w:r>
      <w:r w:rsidR="009F242D" w:rsidRPr="00B34D78">
        <w:t>đa phương tiện</w:t>
      </w:r>
      <w:r w:rsidR="002A583F" w:rsidRPr="00B34D78">
        <w:t xml:space="preserve">có cấu trúc tuân theo phần này của tiêu chuẩn có thể tương thích với </w:t>
      </w:r>
      <w:r w:rsidR="00486FE9" w:rsidRPr="00B34D78">
        <w:t xml:space="preserve">các đặc tả kỹ thuật khác nhau, do </w:t>
      </w:r>
      <w:r w:rsidR="002A583F" w:rsidRPr="00B34D78">
        <w:t xml:space="preserve">vậy, không phải lúc nào </w:t>
      </w:r>
      <w:r w:rsidR="00486FE9" w:rsidRPr="00B34D78">
        <w:t>cũng có thể xác định</w:t>
      </w:r>
      <w:r w:rsidR="00F867F4" w:rsidRPr="00B34D78">
        <w:t xml:space="preserve"> “</w:t>
      </w:r>
      <w:r w:rsidR="002A583F" w:rsidRPr="00B34D78">
        <w:t>kiểu</w:t>
      </w:r>
      <w:r w:rsidR="00F867F4" w:rsidRPr="00B34D78">
        <w:t xml:space="preserve"> “</w:t>
      </w:r>
      <w:r w:rsidR="002A583F" w:rsidRPr="00B34D78">
        <w:t>h</w:t>
      </w:r>
      <w:r w:rsidR="00486FE9" w:rsidRPr="00B34D78">
        <w:t>oặc</w:t>
      </w:r>
      <w:r w:rsidR="00F867F4" w:rsidRPr="00B34D78">
        <w:t xml:space="preserve"> “</w:t>
      </w:r>
      <w:r w:rsidR="002A583F" w:rsidRPr="00B34D78">
        <w:t>nhãn</w:t>
      </w:r>
      <w:r w:rsidR="00F867F4" w:rsidRPr="00B34D78">
        <w:t xml:space="preserve"> “</w:t>
      </w:r>
      <w:r w:rsidR="00486FE9" w:rsidRPr="00B34D78">
        <w:t xml:space="preserve">duy nhất </w:t>
      </w:r>
      <w:r w:rsidR="00CD6F73" w:rsidRPr="00B34D78">
        <w:t xml:space="preserve">cho </w:t>
      </w:r>
      <w:r w:rsidR="00486FE9" w:rsidRPr="00B34D78">
        <w:t xml:space="preserve">một </w:t>
      </w:r>
      <w:r w:rsidR="002837CB" w:rsidRPr="00B34D78">
        <w:t>tệp tin</w:t>
      </w:r>
      <w:r w:rsidR="002A583F" w:rsidRPr="00B34D78">
        <w:t xml:space="preserve">. Điều đó có nghĩa rằng </w:t>
      </w:r>
      <w:r w:rsidR="00486FE9" w:rsidRPr="00B34D78">
        <w:t xml:space="preserve">việc sử dụng </w:t>
      </w:r>
      <w:r w:rsidR="002A583F" w:rsidRPr="00B34D78">
        <w:t xml:space="preserve">phần mở rộng của tên </w:t>
      </w:r>
      <w:r w:rsidR="002837CB" w:rsidRPr="00B34D78">
        <w:t>tệp tin</w:t>
      </w:r>
      <w:r w:rsidR="002A583F" w:rsidRPr="00B34D78">
        <w:t xml:space="preserve"> và dạng MIME</w:t>
      </w:r>
      <w:r w:rsidR="009377F4" w:rsidRPr="00B34D78">
        <w:t xml:space="preserve"> (Multipurpose Internet Mail Extension) bị giới hạn lại đôi chút.</w:t>
      </w:r>
    </w:p>
    <w:p w:rsidR="002A583F" w:rsidRPr="00B34D78" w:rsidRDefault="002A583F" w:rsidP="00287AB5">
      <w:r w:rsidRPr="00B34D78">
        <w:t>Hộp</w:t>
      </w:r>
      <w:r w:rsidR="00C874CE" w:rsidRPr="00B34D78">
        <w:t xml:space="preserve"> Kiểu Tệp tincần </w:t>
      </w:r>
      <w:r w:rsidRPr="00B34D78">
        <w:t>được đ</w:t>
      </w:r>
      <w:r w:rsidR="00C874CE" w:rsidRPr="00B34D78">
        <w:t>ưa</w:t>
      </w:r>
      <w:r w:rsidRPr="00B34D78">
        <w:t xml:space="preserve"> vào </w:t>
      </w:r>
      <w:r w:rsidR="002837CB" w:rsidRPr="00B34D78">
        <w:t>tệp tin</w:t>
      </w:r>
      <w:r w:rsidRPr="00B34D78">
        <w:t xml:space="preserve"> càng sớm càng tốt (ví dụ: ngay sau </w:t>
      </w:r>
      <w:r w:rsidR="00CD6F73" w:rsidRPr="00B34D78">
        <w:t>phần</w:t>
      </w:r>
      <w:r w:rsidRPr="00B34D78">
        <w:t xml:space="preserve"> chữ ký bắt buộc </w:t>
      </w:r>
      <w:r w:rsidR="004F2E43" w:rsidRPr="00B34D78">
        <w:t xml:space="preserve">và </w:t>
      </w:r>
      <w:r w:rsidRPr="00B34D78">
        <w:t>trước các hộp có kích cỡ thay đổi, như một</w:t>
      </w:r>
      <w:r w:rsidR="002837CB" w:rsidRPr="00B34D78">
        <w:t>Hộp Movie</w:t>
      </w:r>
      <w:r w:rsidR="004F2E43" w:rsidRPr="00B34D78">
        <w:t xml:space="preserve">, </w:t>
      </w:r>
      <w:r w:rsidR="000B7A24" w:rsidRPr="00B34D78">
        <w:t xml:space="preserve">Hộp Dữ liệu </w:t>
      </w:r>
      <w:r w:rsidR="00B33BF7" w:rsidRPr="00B34D78">
        <w:t>Đa phương tiện</w:t>
      </w:r>
      <w:r w:rsidRPr="00B34D78">
        <w:t xml:space="preserve">hoặc </w:t>
      </w:r>
      <w:r w:rsidR="000B7A24" w:rsidRPr="00B34D78">
        <w:t>Hộp Không gian</w:t>
      </w:r>
      <w:r w:rsidRPr="00B34D78">
        <w:t xml:space="preserve">trống). </w:t>
      </w:r>
      <w:r w:rsidR="007D34B9" w:rsidRPr="00B34D78">
        <w:t xml:space="preserve">Hộp </w:t>
      </w:r>
      <w:r w:rsidR="00B34A81" w:rsidRPr="00B34D78">
        <w:t>Kiểu Tệp tin</w:t>
      </w:r>
      <w:r w:rsidRPr="00B34D78">
        <w:t xml:space="preserve">xác định </w:t>
      </w:r>
      <w:r w:rsidR="00B34A81" w:rsidRPr="00B34D78">
        <w:t>chỉ tiêu kỹ thuật phù hợp nhất đối với</w:t>
      </w:r>
      <w:r w:rsidR="002837CB" w:rsidRPr="00B34D78">
        <w:t>tệp tin</w:t>
      </w:r>
      <w:r w:rsidR="004E2EEE" w:rsidRPr="00B34D78">
        <w:t>,</w:t>
      </w:r>
      <w:r w:rsidR="00DC6326" w:rsidRPr="00B34D78">
        <w:t xml:space="preserve">đối với </w:t>
      </w:r>
      <w:r w:rsidRPr="00B34D78">
        <w:t xml:space="preserve">phiên bản thứ cấp của </w:t>
      </w:r>
      <w:r w:rsidR="004E2EEE" w:rsidRPr="00B34D78">
        <w:t xml:space="preserve">chỉ tiêu kỹ thuật </w:t>
      </w:r>
      <w:r w:rsidRPr="00B34D78">
        <w:t>đó</w:t>
      </w:r>
      <w:r w:rsidR="00982F21" w:rsidRPr="00B34D78">
        <w:t>,</w:t>
      </w:r>
      <w:r w:rsidRPr="00B34D78">
        <w:t xml:space="preserve"> cũng như một tập các </w:t>
      </w:r>
      <w:r w:rsidR="004E2EEE" w:rsidRPr="00B34D78">
        <w:t xml:space="preserve">chỉ tiêu kỹ thuật </w:t>
      </w:r>
      <w:r w:rsidR="00E80C65" w:rsidRPr="00B34D78">
        <w:t xml:space="preserve">mà </w:t>
      </w:r>
      <w:r w:rsidR="002837CB" w:rsidRPr="00B34D78">
        <w:t>tệp tin</w:t>
      </w:r>
      <w:r w:rsidR="00E80C65" w:rsidRPr="00B34D78">
        <w:t xml:space="preserve"> này phải tuân theo</w:t>
      </w:r>
      <w:r w:rsidRPr="00B34D78">
        <w:t xml:space="preserve">. </w:t>
      </w:r>
      <w:r w:rsidR="004E2EEE" w:rsidRPr="00B34D78">
        <w:t>Những đối tượng</w:t>
      </w:r>
      <w:r w:rsidRPr="00B34D78">
        <w:t xml:space="preserve"> sử dụng</w:t>
      </w:r>
      <w:r w:rsidR="001D3572" w:rsidRPr="00B34D78">
        <w:t xml:space="preserve"> định dạng </w:t>
      </w:r>
      <w:r w:rsidRPr="00B34D78">
        <w:t xml:space="preserve">này nên </w:t>
      </w:r>
      <w:r w:rsidR="004E2EEE" w:rsidRPr="00B34D78">
        <w:t>quan tâm đến tất cả các chỉ tiêu kỹ thuật mà</w:t>
      </w:r>
      <w:r w:rsidR="00CB48A3" w:rsidRPr="00B34D78">
        <w:t xml:space="preserve"> tệp tin này tương thích</w:t>
      </w:r>
      <w:r w:rsidRPr="00B34D78">
        <w:t xml:space="preserve">. Bất kỳ thay đổi </w:t>
      </w:r>
      <w:r w:rsidR="00DC6326" w:rsidRPr="00B34D78">
        <w:t xml:space="preserve">nào </w:t>
      </w:r>
      <w:r w:rsidR="00CB48A3" w:rsidRPr="00B34D78">
        <w:t xml:space="preserve">liên quan đến </w:t>
      </w:r>
      <w:r w:rsidR="009701D5" w:rsidRPr="00B34D78">
        <w:t>nhãn</w:t>
      </w:r>
      <w:r w:rsidR="00CB48A3" w:rsidRPr="00B34D78">
        <w:t xml:space="preserve"> thì </w:t>
      </w:r>
      <w:r w:rsidR="00840503" w:rsidRPr="00B34D78">
        <w:t>cần</w:t>
      </w:r>
      <w:r w:rsidR="00CB48A3" w:rsidRPr="00B34D78">
        <w:t xml:space="preserve">phải </w:t>
      </w:r>
      <w:r w:rsidRPr="00B34D78">
        <w:t xml:space="preserve">đăng ký </w:t>
      </w:r>
      <w:r w:rsidR="00DC6326" w:rsidRPr="00B34D78">
        <w:t xml:space="preserve">bởi </w:t>
      </w:r>
      <w:r w:rsidR="009701D5" w:rsidRPr="00B34D78">
        <w:t>nhãn</w:t>
      </w:r>
      <w:r w:rsidRPr="00B34D78">
        <w:t xml:space="preserve"> nhận dạng mới </w:t>
      </w:r>
      <w:r w:rsidR="00DC6326" w:rsidRPr="00B34D78">
        <w:t xml:space="preserve">nếu không được đăng ký thì không thể nhận dạng được và không thể kiểm tra được tính tương thích khi đưa </w:t>
      </w:r>
      <w:r w:rsidR="009701D5" w:rsidRPr="00B34D78">
        <w:t>nhãn</w:t>
      </w:r>
      <w:r w:rsidR="00DC6326" w:rsidRPr="00B34D78">
        <w:t xml:space="preserve"> mới đó vào chỉ tiêu kỹ thuật.</w:t>
      </w:r>
    </w:p>
    <w:p w:rsidR="002A583F" w:rsidRPr="00B34D78" w:rsidRDefault="002A583F" w:rsidP="00287AB5">
      <w:r w:rsidRPr="00B34D78">
        <w:t xml:space="preserve">Phiên bản thứ cấp </w:t>
      </w:r>
      <w:r w:rsidR="00172842" w:rsidRPr="00B34D78">
        <w:t xml:space="preserve">(minor version) </w:t>
      </w:r>
      <w:r w:rsidRPr="00B34D78">
        <w:t xml:space="preserve">chỉ mang </w:t>
      </w:r>
      <w:r w:rsidR="00C874CE" w:rsidRPr="00B34D78">
        <w:t xml:space="preserve">tính chất </w:t>
      </w:r>
      <w:r w:rsidRPr="00B34D78">
        <w:t xml:space="preserve">cung cấp thông tin. Phiên bản này không </w:t>
      </w:r>
      <w:r w:rsidR="00172842" w:rsidRPr="00B34D78">
        <w:t>xuất hiện</w:t>
      </w:r>
      <w:r w:rsidRPr="00B34D78">
        <w:t xml:space="preserve"> trong các </w:t>
      </w:r>
      <w:r w:rsidR="009701D5" w:rsidRPr="00B34D78">
        <w:t>nhãn</w:t>
      </w:r>
      <w:r w:rsidRPr="00B34D78">
        <w:t xml:space="preserve"> tương thích và không được sử dụng để xác định sự </w:t>
      </w:r>
      <w:r w:rsidR="00172842" w:rsidRPr="00B34D78">
        <w:t xml:space="preserve">tuân thủ </w:t>
      </w:r>
      <w:r w:rsidRPr="00B34D78">
        <w:t xml:space="preserve">của </w:t>
      </w:r>
      <w:r w:rsidR="002837CB" w:rsidRPr="00B34D78">
        <w:t>tệp tin</w:t>
      </w:r>
      <w:r w:rsidR="00172842" w:rsidRPr="00B34D78">
        <w:t>theo</w:t>
      </w:r>
      <w:r w:rsidRPr="00B34D78">
        <w:t xml:space="preserve"> một chuẩn nào đó. Phiên bản thứ cấp có thể cung cấp thêm các nhận dạng </w:t>
      </w:r>
      <w:r w:rsidR="00AE3DE6" w:rsidRPr="00B34D78">
        <w:t>cơ bản</w:t>
      </w:r>
      <w:r w:rsidRPr="00B34D78">
        <w:t xml:space="preserve"> xác hơn của các tiêu chuẩn </w:t>
      </w:r>
      <w:r w:rsidR="00AE3DE6" w:rsidRPr="00B34D78">
        <w:t>cơ bản</w:t>
      </w:r>
      <w:r w:rsidRPr="00B34D78">
        <w:t xml:space="preserve"> nhằm mục </w:t>
      </w:r>
      <w:r w:rsidR="00C874CE" w:rsidRPr="00B34D78">
        <w:t xml:space="preserve">đích giám sát, gỡ rối hoặc cải thiện </w:t>
      </w:r>
      <w:r w:rsidRPr="00B34D78">
        <w:t>việc giải mã.</w:t>
      </w:r>
    </w:p>
    <w:p w:rsidR="002A583F" w:rsidRPr="00B34D78" w:rsidRDefault="002A583F" w:rsidP="00287AB5">
      <w:r w:rsidRPr="00B34D78">
        <w:t xml:space="preserve">Các </w:t>
      </w:r>
      <w:r w:rsidR="002837CB" w:rsidRPr="00B34D78">
        <w:t>tệp tin</w:t>
      </w:r>
      <w:r w:rsidRPr="00B34D78">
        <w:t xml:space="preserve"> thường được nhận dạng bởi phần mở rộng (ví dụ như với phần đuôi </w:t>
      </w:r>
      <w:r w:rsidR="002837CB" w:rsidRPr="00B34D78">
        <w:t>tệp tin</w:t>
      </w:r>
      <w:r w:rsidRPr="00B34D78">
        <w:t xml:space="preserve"> hoặc dạng mime), đó </w:t>
      </w:r>
      <w:r w:rsidR="00AE3DE6" w:rsidRPr="00B34D78">
        <w:t>cơ bản</w:t>
      </w:r>
      <w:r w:rsidRPr="00B34D78">
        <w:t xml:space="preserve"> là </w:t>
      </w:r>
      <w:r w:rsidR="00F02A26" w:rsidRPr="00B34D78">
        <w:t xml:space="preserve">dấu hiệu </w:t>
      </w:r>
      <w:r w:rsidRPr="00B34D78">
        <w:t xml:space="preserve">nhận dạng </w:t>
      </w:r>
      <w:r w:rsidR="00F02A26" w:rsidRPr="00B34D78">
        <w:t>dễ nhận thấy nhất</w:t>
      </w:r>
      <w:r w:rsidRPr="00B34D78">
        <w:t>.</w:t>
      </w:r>
    </w:p>
    <w:p w:rsidR="002A583F" w:rsidRPr="00B34D78" w:rsidRDefault="002A583F" w:rsidP="00287AB5">
      <w:r w:rsidRPr="00B34D78">
        <w:t xml:space="preserve">Phần này của tiêu chuẩn không </w:t>
      </w:r>
      <w:r w:rsidR="00236ED3" w:rsidRPr="00B34D78">
        <w:t xml:space="preserve">đề cập đến </w:t>
      </w:r>
      <w:r w:rsidR="009701D5" w:rsidRPr="00B34D78">
        <w:t>nhãn</w:t>
      </w:r>
      <w:r w:rsidR="00236ED3" w:rsidRPr="00B34D78">
        <w:t xml:space="preserve"> cụ thể mà sẽ được đề cập đến trong</w:t>
      </w:r>
      <w:r w:rsidRPr="00B34D78">
        <w:t xml:space="preserve"> mục 6.3</w:t>
      </w:r>
      <w:r w:rsidR="00236ED3" w:rsidRPr="00B34D78">
        <w:t xml:space="preserve"> và Phụ lục E</w:t>
      </w:r>
      <w:r w:rsidRPr="00B34D78">
        <w:t>.</w:t>
      </w:r>
    </w:p>
    <w:p w:rsidR="002A583F" w:rsidRPr="00B34D78" w:rsidRDefault="002A583F" w:rsidP="00A927B2">
      <w:pPr>
        <w:pStyle w:val="Heading3"/>
        <w:numPr>
          <w:ilvl w:val="2"/>
          <w:numId w:val="74"/>
        </w:numPr>
        <w:ind w:hanging="1230"/>
        <w:rPr>
          <w:rFonts w:cs="Arial"/>
          <w:color w:val="auto"/>
        </w:rPr>
      </w:pPr>
      <w:bookmarkStart w:id="175" w:name="_Toc446058176"/>
      <w:r w:rsidRPr="00B34D78">
        <w:rPr>
          <w:rFonts w:cs="Arial"/>
          <w:color w:val="auto"/>
        </w:rPr>
        <w:t>Cú pháp</w:t>
      </w:r>
      <w:bookmarkEnd w:id="175"/>
    </w:p>
    <w:p w:rsidR="002A583F" w:rsidRPr="00B34D78" w:rsidRDefault="002A583F" w:rsidP="00287AB5">
      <w:pPr>
        <w:rPr>
          <w:i/>
        </w:rPr>
      </w:pPr>
      <w:r w:rsidRPr="00B34D78">
        <w:rPr>
          <w:i/>
        </w:rPr>
        <w:t>aligned(8) class FileTypeBox extends Box(‘</w:t>
      </w:r>
      <w:r w:rsidR="00B87AF1" w:rsidRPr="00B34D78">
        <w:rPr>
          <w:i/>
        </w:rPr>
        <w:t>ftyp</w:t>
      </w:r>
      <w:r w:rsidRPr="00B34D78">
        <w:rPr>
          <w:i/>
        </w:rPr>
        <w:t xml:space="preserve">’) { </w:t>
      </w:r>
    </w:p>
    <w:p w:rsidR="002A583F" w:rsidRPr="00B34D78" w:rsidRDefault="002A583F" w:rsidP="00287AB5">
      <w:pPr>
        <w:ind w:left="720"/>
        <w:rPr>
          <w:i/>
        </w:rPr>
      </w:pPr>
      <w:r w:rsidRPr="00B34D78">
        <w:rPr>
          <w:i/>
        </w:rPr>
        <w:t xml:space="preserve">unsigned int(32) </w:t>
      </w:r>
      <w:r w:rsidR="002A5007" w:rsidRPr="00B34D78">
        <w:rPr>
          <w:i/>
        </w:rPr>
        <w:t>major_brand</w:t>
      </w:r>
      <w:r w:rsidRPr="00B34D78">
        <w:rPr>
          <w:i/>
        </w:rPr>
        <w:t xml:space="preserve">; </w:t>
      </w:r>
    </w:p>
    <w:p w:rsidR="002A583F" w:rsidRPr="00B34D78" w:rsidRDefault="002A583F" w:rsidP="00287AB5">
      <w:pPr>
        <w:ind w:left="720"/>
        <w:rPr>
          <w:i/>
        </w:rPr>
      </w:pPr>
      <w:r w:rsidRPr="00B34D78">
        <w:rPr>
          <w:i/>
        </w:rPr>
        <w:t xml:space="preserve">unsigned int(32) minor_version; </w:t>
      </w:r>
    </w:p>
    <w:p w:rsidR="002A583F" w:rsidRPr="00B34D78" w:rsidRDefault="002A583F" w:rsidP="00287AB5">
      <w:pPr>
        <w:ind w:left="720"/>
        <w:rPr>
          <w:i/>
        </w:rPr>
      </w:pPr>
      <w:r w:rsidRPr="00B34D78">
        <w:rPr>
          <w:i/>
        </w:rPr>
        <w:t xml:space="preserve">unsigned int(32)compatible_brands[];// to end of the box </w:t>
      </w:r>
    </w:p>
    <w:p w:rsidR="002A583F" w:rsidRPr="00B34D78" w:rsidRDefault="002A583F" w:rsidP="00287AB5">
      <w:pPr>
        <w:rPr>
          <w:i/>
        </w:rPr>
      </w:pPr>
      <w:r w:rsidRPr="00B34D78">
        <w:rPr>
          <w:i/>
        </w:rPr>
        <w:t xml:space="preserve">} </w:t>
      </w:r>
    </w:p>
    <w:p w:rsidR="002A583F" w:rsidRPr="00B34D78" w:rsidRDefault="00F66330" w:rsidP="00A927B2">
      <w:pPr>
        <w:pStyle w:val="Heading3"/>
        <w:numPr>
          <w:ilvl w:val="2"/>
          <w:numId w:val="74"/>
        </w:numPr>
        <w:ind w:hanging="1230"/>
        <w:rPr>
          <w:rFonts w:cs="Arial"/>
          <w:color w:val="auto"/>
        </w:rPr>
      </w:pPr>
      <w:bookmarkStart w:id="176" w:name="_Toc446058177"/>
      <w:r w:rsidRPr="00B34D78">
        <w:rPr>
          <w:rFonts w:cs="Arial"/>
          <w:color w:val="auto"/>
        </w:rPr>
        <w:lastRenderedPageBreak/>
        <w:t>Ngữ nghĩa</w:t>
      </w:r>
      <w:bookmarkEnd w:id="176"/>
    </w:p>
    <w:p w:rsidR="002A583F" w:rsidRPr="00B34D78" w:rsidRDefault="002A583F" w:rsidP="00287AB5">
      <w:pPr>
        <w:rPr>
          <w:lang w:val="fr-FR"/>
        </w:rPr>
      </w:pPr>
      <w:r w:rsidRPr="00B34D78">
        <w:rPr>
          <w:lang w:val="fr-FR"/>
        </w:rPr>
        <w:t xml:space="preserve">Hộp này xác định các chỉ tiêu kỹ thuật mà </w:t>
      </w:r>
      <w:r w:rsidR="002837CB" w:rsidRPr="00B34D78">
        <w:rPr>
          <w:lang w:val="fr-FR"/>
        </w:rPr>
        <w:t>tệp tin</w:t>
      </w:r>
      <w:r w:rsidR="00B34A81" w:rsidRPr="00B34D78">
        <w:rPr>
          <w:lang w:val="fr-FR"/>
        </w:rPr>
        <w:t xml:space="preserve">cần </w:t>
      </w:r>
      <w:r w:rsidR="008B5B6D" w:rsidRPr="00B34D78">
        <w:rPr>
          <w:lang w:val="fr-FR"/>
        </w:rPr>
        <w:t>phải tuân theo</w:t>
      </w:r>
      <w:r w:rsidRPr="00B34D78">
        <w:rPr>
          <w:lang w:val="fr-FR"/>
        </w:rPr>
        <w:t>.</w:t>
      </w:r>
    </w:p>
    <w:p w:rsidR="002A583F" w:rsidRPr="00B34D78" w:rsidRDefault="002A583F" w:rsidP="00287AB5">
      <w:pPr>
        <w:rPr>
          <w:lang w:val="fr-FR"/>
        </w:rPr>
      </w:pPr>
      <w:r w:rsidRPr="00B34D78">
        <w:rPr>
          <w:lang w:val="fr-FR"/>
        </w:rPr>
        <w:t xml:space="preserve">Mỗi </w:t>
      </w:r>
      <w:r w:rsidR="009701D5" w:rsidRPr="00B34D78">
        <w:rPr>
          <w:lang w:val="fr-FR"/>
        </w:rPr>
        <w:t>nhãn</w:t>
      </w:r>
      <w:r w:rsidR="00FA51AF" w:rsidRPr="00B34D78">
        <w:rPr>
          <w:lang w:val="fr-FR"/>
        </w:rPr>
        <w:t xml:space="preserve">(brand) </w:t>
      </w:r>
      <w:r w:rsidRPr="00B34D78">
        <w:rPr>
          <w:lang w:val="fr-FR"/>
        </w:rPr>
        <w:t xml:space="preserve">là một mã gồm 4 ký tự có thể in được, đã được đăng ký với tổ chức ISO, </w:t>
      </w:r>
      <w:r w:rsidR="009701D5" w:rsidRPr="00B34D78">
        <w:rPr>
          <w:lang w:val="fr-FR"/>
        </w:rPr>
        <w:t>nhãn</w:t>
      </w:r>
      <w:r w:rsidRPr="00B34D78">
        <w:rPr>
          <w:lang w:val="fr-FR"/>
        </w:rPr>
        <w:t xml:space="preserve"> đó xác định </w:t>
      </w:r>
      <w:r w:rsidR="00AE3DE6" w:rsidRPr="00B34D78">
        <w:rPr>
          <w:lang w:val="fr-FR"/>
        </w:rPr>
        <w:t>cơ bản</w:t>
      </w:r>
      <w:r w:rsidRPr="00B34D78">
        <w:rPr>
          <w:lang w:val="fr-FR"/>
        </w:rPr>
        <w:t xml:space="preserve"> xác một tính năng nhất định.</w:t>
      </w:r>
    </w:p>
    <w:p w:rsidR="002A583F" w:rsidRPr="00B34D78" w:rsidRDefault="002A5007" w:rsidP="00287AB5">
      <w:r w:rsidRPr="00B34D78">
        <w:rPr>
          <w:i/>
        </w:rPr>
        <w:t>major_brand</w:t>
      </w:r>
      <w:r w:rsidR="002A583F" w:rsidRPr="00B34D78">
        <w:t xml:space="preserve"> là </w:t>
      </w:r>
      <w:r w:rsidR="009701D5" w:rsidRPr="00B34D78">
        <w:t xml:space="preserve">mã định danh </w:t>
      </w:r>
      <w:r w:rsidR="002A583F" w:rsidRPr="00B34D78">
        <w:t>nhãn.</w:t>
      </w:r>
    </w:p>
    <w:p w:rsidR="002A583F" w:rsidRPr="00B34D78" w:rsidRDefault="002A583F" w:rsidP="00287AB5">
      <w:r w:rsidRPr="00B34D78">
        <w:rPr>
          <w:i/>
        </w:rPr>
        <w:t>minor_version</w:t>
      </w:r>
      <w:r w:rsidR="00B34A81" w:rsidRPr="00B34D78">
        <w:t xml:space="preserve">có kiểu số </w:t>
      </w:r>
      <w:r w:rsidRPr="00B34D78">
        <w:t xml:space="preserve">nguyên chỉ phiên bản thứ cấp của </w:t>
      </w:r>
      <w:r w:rsidR="002A5007" w:rsidRPr="00B34D78">
        <w:rPr>
          <w:i/>
        </w:rPr>
        <w:t>major_brand</w:t>
      </w:r>
      <w:r w:rsidRPr="00B34D78">
        <w:t>.</w:t>
      </w:r>
    </w:p>
    <w:p w:rsidR="00B34A81" w:rsidRPr="00B34D78" w:rsidRDefault="002A583F" w:rsidP="00B34A81">
      <w:pPr>
        <w:rPr>
          <w:lang w:val="fr-FR"/>
        </w:rPr>
      </w:pPr>
      <w:r w:rsidRPr="00B34D78">
        <w:rPr>
          <w:i/>
          <w:lang w:val="fr-FR"/>
        </w:rPr>
        <w:t>compatible_brands</w:t>
      </w:r>
      <w:r w:rsidRPr="00B34D78">
        <w:rPr>
          <w:lang w:val="fr-FR"/>
        </w:rPr>
        <w:t xml:space="preserve"> là một danh sách các </w:t>
      </w:r>
      <w:r w:rsidR="009701D5" w:rsidRPr="00B34D78">
        <w:rPr>
          <w:lang w:val="fr-FR"/>
        </w:rPr>
        <w:t>nhãn</w:t>
      </w:r>
      <w:r w:rsidRPr="00B34D78">
        <w:rPr>
          <w:lang w:val="fr-FR"/>
        </w:rPr>
        <w:t>.</w:t>
      </w:r>
    </w:p>
    <w:p w:rsidR="00000000" w:rsidRDefault="0096287F" w:rsidP="002164A6">
      <w:pPr>
        <w:pStyle w:val="Heading1"/>
      </w:pPr>
      <w:bookmarkStart w:id="177" w:name="_Toc446058178"/>
      <w:r w:rsidRPr="00B34D78">
        <w:t xml:space="preserve">Những lưu ý khi </w:t>
      </w:r>
      <w:r w:rsidR="002A583F" w:rsidRPr="00B34D78">
        <w:t>thiết kế</w:t>
      </w:r>
      <w:bookmarkEnd w:id="177"/>
    </w:p>
    <w:p w:rsidR="00000000" w:rsidRDefault="002A583F" w:rsidP="002164A6">
      <w:pPr>
        <w:pStyle w:val="Heading2"/>
      </w:pPr>
      <w:bookmarkStart w:id="178" w:name="_Toc446058179"/>
      <w:r w:rsidRPr="00B34D78">
        <w:t>Cách thức sử dụng</w:t>
      </w:r>
      <w:bookmarkEnd w:id="178"/>
    </w:p>
    <w:p w:rsidR="002A583F" w:rsidRPr="00B34D78" w:rsidRDefault="002A583F" w:rsidP="00A927B2">
      <w:pPr>
        <w:pStyle w:val="Heading3"/>
        <w:numPr>
          <w:ilvl w:val="2"/>
          <w:numId w:val="74"/>
        </w:numPr>
        <w:ind w:hanging="1230"/>
        <w:rPr>
          <w:rFonts w:cs="Arial"/>
          <w:color w:val="auto"/>
        </w:rPr>
      </w:pPr>
      <w:bookmarkStart w:id="179" w:name="_Toc446058180"/>
      <w:r w:rsidRPr="00B34D78">
        <w:rPr>
          <w:rFonts w:cs="Arial"/>
          <w:color w:val="auto"/>
        </w:rPr>
        <w:t>Giới thiệu</w:t>
      </w:r>
      <w:bookmarkEnd w:id="179"/>
    </w:p>
    <w:p w:rsidR="002A583F" w:rsidRPr="00B34D78" w:rsidRDefault="0059312D" w:rsidP="00287AB5">
      <w:pPr>
        <w:rPr>
          <w:lang w:val="fr-FR"/>
        </w:rPr>
      </w:pPr>
      <w:r w:rsidRPr="00B34D78">
        <w:rPr>
          <w:lang w:val="fr-FR"/>
        </w:rPr>
        <w:t>Định dạng</w:t>
      </w:r>
      <w:r w:rsidR="002837CB" w:rsidRPr="00B34D78">
        <w:rPr>
          <w:lang w:val="fr-FR"/>
        </w:rPr>
        <w:t>tệp tin</w:t>
      </w:r>
      <w:r w:rsidR="002A583F" w:rsidRPr="00B34D78">
        <w:rPr>
          <w:lang w:val="fr-FR"/>
        </w:rPr>
        <w:t xml:space="preserve"> được đề cập đến trong tiêu chuẩn này là</w:t>
      </w:r>
      <w:r w:rsidR="001D3572" w:rsidRPr="00B34D78">
        <w:rPr>
          <w:lang w:val="fr-FR"/>
        </w:rPr>
        <w:t xml:space="preserve"> định dạng </w:t>
      </w:r>
      <w:r w:rsidR="002A583F" w:rsidRPr="00B34D78">
        <w:rPr>
          <w:lang w:val="fr-FR"/>
        </w:rPr>
        <w:t xml:space="preserve">cơ bản được sử dụng trong các trường hợp khác nhau. </w:t>
      </w:r>
      <w:r w:rsidR="0096287F" w:rsidRPr="00B34D78">
        <w:rPr>
          <w:lang w:val="fr-FR"/>
        </w:rPr>
        <w:t xml:space="preserve">Do tính </w:t>
      </w:r>
      <w:r w:rsidR="002A583F" w:rsidRPr="00B34D78">
        <w:rPr>
          <w:lang w:val="fr-FR"/>
        </w:rPr>
        <w:t>đa dạng như vậy nên</w:t>
      </w:r>
      <w:r w:rsidR="001D3572" w:rsidRPr="00B34D78">
        <w:rPr>
          <w:lang w:val="fr-FR"/>
        </w:rPr>
        <w:t xml:space="preserve"> định dạng </w:t>
      </w:r>
      <w:r w:rsidR="002A583F" w:rsidRPr="00B34D78">
        <w:rPr>
          <w:lang w:val="fr-FR"/>
        </w:rPr>
        <w:t>này có thể được sử dụng theo các cách khách nhau cũng như trong các trường hợp khác nhau trong quá trình thiết kế thực tế nói chung.</w:t>
      </w:r>
    </w:p>
    <w:p w:rsidR="002A583F" w:rsidRPr="00B34D78" w:rsidRDefault="004070C5" w:rsidP="00A927B2">
      <w:pPr>
        <w:pStyle w:val="Heading3"/>
        <w:numPr>
          <w:ilvl w:val="2"/>
          <w:numId w:val="74"/>
        </w:numPr>
        <w:ind w:hanging="1230"/>
        <w:rPr>
          <w:rFonts w:cs="Arial"/>
          <w:color w:val="auto"/>
        </w:rPr>
      </w:pPr>
      <w:bookmarkStart w:id="180" w:name="_Toc446058181"/>
      <w:r w:rsidRPr="00B34D78">
        <w:rPr>
          <w:rFonts w:cs="Arial"/>
          <w:color w:val="auto"/>
          <w:lang w:val="en-US"/>
        </w:rPr>
        <w:t>Sự trao đổi</w:t>
      </w:r>
      <w:bookmarkEnd w:id="180"/>
    </w:p>
    <w:p w:rsidR="002A583F" w:rsidRPr="00B34D78" w:rsidRDefault="002A583F" w:rsidP="00287AB5">
      <w:pPr>
        <w:rPr>
          <w:lang w:val="fr-FR"/>
        </w:rPr>
      </w:pPr>
      <w:r w:rsidRPr="00B34D78">
        <w:rPr>
          <w:lang w:val="fr-FR"/>
        </w:rPr>
        <w:t>Khi được sử dụng như là một</w:t>
      </w:r>
      <w:r w:rsidR="001D3572" w:rsidRPr="00B34D78">
        <w:rPr>
          <w:lang w:val="fr-FR"/>
        </w:rPr>
        <w:t xml:space="preserve"> định dạng </w:t>
      </w:r>
      <w:r w:rsidR="004070C5" w:rsidRPr="00B34D78">
        <w:rPr>
          <w:lang w:val="fr-FR"/>
        </w:rPr>
        <w:t xml:space="preserve">trao đổi </w:t>
      </w:r>
      <w:r w:rsidR="00FA51AF" w:rsidRPr="00B34D78">
        <w:rPr>
          <w:lang w:val="fr-FR"/>
        </w:rPr>
        <w:t>(có thể đọc được trên các phần mềm, trên các nền tảng khác nhau,...)</w:t>
      </w:r>
      <w:r w:rsidRPr="00B34D78">
        <w:rPr>
          <w:lang w:val="fr-FR"/>
        </w:rPr>
        <w:t xml:space="preserve">, các </w:t>
      </w:r>
      <w:r w:rsidR="002837CB" w:rsidRPr="00B34D78">
        <w:rPr>
          <w:lang w:val="fr-FR"/>
        </w:rPr>
        <w:t>tệp tin</w:t>
      </w:r>
      <w:r w:rsidRPr="00B34D78">
        <w:rPr>
          <w:lang w:val="fr-FR"/>
        </w:rPr>
        <w:t xml:space="preserve"> thường thuộc dạng </w:t>
      </w:r>
      <w:r w:rsidR="002837CB" w:rsidRPr="00B34D78">
        <w:rPr>
          <w:lang w:val="fr-FR"/>
        </w:rPr>
        <w:t>tệp tin</w:t>
      </w:r>
      <w:r w:rsidR="00017D71" w:rsidRPr="00B34D78">
        <w:rPr>
          <w:lang w:val="fr-FR"/>
        </w:rPr>
        <w:t xml:space="preserve">độc lập </w:t>
      </w:r>
      <w:r w:rsidRPr="00B34D78">
        <w:rPr>
          <w:lang w:val="fr-FR"/>
        </w:rPr>
        <w:t>(</w:t>
      </w:r>
      <w:r w:rsidR="00017D71" w:rsidRPr="00B34D78">
        <w:rPr>
          <w:lang w:val="fr-FR"/>
        </w:rPr>
        <w:t xml:space="preserve">tức là dữ liệu </w:t>
      </w:r>
      <w:r w:rsidR="00F810E5" w:rsidRPr="00B34D78">
        <w:rPr>
          <w:lang w:val="fr-FR"/>
        </w:rPr>
        <w:t>đa phương tiện</w:t>
      </w:r>
      <w:r w:rsidR="00017D71" w:rsidRPr="00B34D78">
        <w:rPr>
          <w:lang w:val="fr-FR"/>
        </w:rPr>
        <w:t xml:space="preserve"> nằm </w:t>
      </w:r>
      <w:r w:rsidR="00AE3DE6" w:rsidRPr="00B34D78">
        <w:rPr>
          <w:lang w:val="fr-FR"/>
        </w:rPr>
        <w:t>cơ bản</w:t>
      </w:r>
      <w:r w:rsidR="00017D71" w:rsidRPr="00B34D78">
        <w:rPr>
          <w:lang w:val="fr-FR"/>
        </w:rPr>
        <w:t xml:space="preserve"> trong tệp tin đó chứ phải nằm </w:t>
      </w:r>
      <w:r w:rsidR="00CA5794" w:rsidRPr="00B34D78">
        <w:rPr>
          <w:lang w:val="fr-FR"/>
        </w:rPr>
        <w:t xml:space="preserve">trong các </w:t>
      </w:r>
      <w:r w:rsidR="002837CB" w:rsidRPr="00B34D78">
        <w:rPr>
          <w:lang w:val="fr-FR"/>
        </w:rPr>
        <w:t>tệp tin</w:t>
      </w:r>
      <w:r w:rsidR="00CA5794" w:rsidRPr="00B34D78">
        <w:rPr>
          <w:lang w:val="fr-FR"/>
        </w:rPr>
        <w:t xml:space="preserve"> khác),</w:t>
      </w:r>
      <w:r w:rsidR="00017D71" w:rsidRPr="00B34D78">
        <w:rPr>
          <w:lang w:val="fr-FR"/>
        </w:rPr>
        <w:t xml:space="preserve"> khi đó tệp tin</w:t>
      </w:r>
      <w:r w:rsidRPr="00B34D78">
        <w:rPr>
          <w:lang w:val="fr-FR"/>
        </w:rPr>
        <w:t xml:space="preserve">chỉ chứa dữ liệu </w:t>
      </w:r>
      <w:r w:rsidR="00F810E5" w:rsidRPr="00B34D78">
        <w:rPr>
          <w:lang w:val="fr-FR"/>
        </w:rPr>
        <w:t>đa phương tiện</w:t>
      </w:r>
      <w:r w:rsidRPr="00B34D78">
        <w:rPr>
          <w:lang w:val="fr-FR"/>
        </w:rPr>
        <w:t xml:space="preserve"> được sử dụng trong quá trình </w:t>
      </w:r>
      <w:r w:rsidR="00A507C5" w:rsidRPr="00B34D78">
        <w:rPr>
          <w:lang w:val="fr-FR"/>
        </w:rPr>
        <w:t>trình diễn</w:t>
      </w:r>
      <w:r w:rsidRPr="00B34D78">
        <w:rPr>
          <w:lang w:val="fr-FR"/>
        </w:rPr>
        <w:t xml:space="preserve"> và không chứa bất cứ thông tin nào liên quan đến streaming. Điều đó </w:t>
      </w:r>
      <w:r w:rsidR="00017D71" w:rsidRPr="00B34D78">
        <w:rPr>
          <w:lang w:val="fr-FR"/>
        </w:rPr>
        <w:t>giúp</w:t>
      </w:r>
      <w:r w:rsidR="002837CB" w:rsidRPr="00B34D78">
        <w:rPr>
          <w:lang w:val="fr-FR"/>
        </w:rPr>
        <w:t>tệp tin</w:t>
      </w:r>
      <w:r w:rsidR="00CA5794" w:rsidRPr="00B34D78">
        <w:rPr>
          <w:lang w:val="fr-FR"/>
        </w:rPr>
        <w:t xml:space="preserve"> nhỏ gọn, độc lập với giao thức</w:t>
      </w:r>
      <w:r w:rsidRPr="00B34D78">
        <w:rPr>
          <w:lang w:val="fr-FR"/>
        </w:rPr>
        <w:t xml:space="preserve">, chứa dữ liệu </w:t>
      </w:r>
      <w:r w:rsidR="00F810E5" w:rsidRPr="00B34D78">
        <w:rPr>
          <w:lang w:val="fr-FR"/>
        </w:rPr>
        <w:t>đa phương tiện</w:t>
      </w:r>
      <w:r w:rsidRPr="00B34D78">
        <w:rPr>
          <w:lang w:val="fr-FR"/>
        </w:rPr>
        <w:t xml:space="preserve"> gốc và các thông tin cần thiết cho việc sử dụng các </w:t>
      </w:r>
      <w:r w:rsidR="002837CB" w:rsidRPr="00B34D78">
        <w:rPr>
          <w:lang w:val="fr-FR"/>
        </w:rPr>
        <w:t>tệp tin</w:t>
      </w:r>
      <w:r w:rsidRPr="00B34D78">
        <w:rPr>
          <w:lang w:val="fr-FR"/>
        </w:rPr>
        <w:t xml:space="preserve"> này.</w:t>
      </w:r>
    </w:p>
    <w:p w:rsidR="002A583F" w:rsidRPr="00B34D78" w:rsidRDefault="002A583F" w:rsidP="00287AB5">
      <w:pPr>
        <w:rPr>
          <w:lang w:val="fr-FR"/>
        </w:rPr>
      </w:pPr>
      <w:r w:rsidRPr="00B34D78">
        <w:rPr>
          <w:lang w:val="fr-FR"/>
        </w:rPr>
        <w:t xml:space="preserve">Hình vẽ dưới đây đưa ra một ví dụ về một </w:t>
      </w:r>
      <w:r w:rsidR="002837CB" w:rsidRPr="00B34D78">
        <w:rPr>
          <w:lang w:val="fr-FR"/>
        </w:rPr>
        <w:t>tệp tin</w:t>
      </w:r>
      <w:r w:rsidR="004070C5" w:rsidRPr="00B34D78">
        <w:rPr>
          <w:lang w:val="fr-FR"/>
        </w:rPr>
        <w:t>trao đổi</w:t>
      </w:r>
      <w:r w:rsidRPr="00B34D78">
        <w:rPr>
          <w:lang w:val="fr-FR"/>
        </w:rPr>
        <w:t>, trong đó có 2 luồng dữ liệu.</w:t>
      </w:r>
    </w:p>
    <w:p w:rsidR="00457CB1" w:rsidRPr="00B34D78" w:rsidRDefault="0007716B" w:rsidP="00457CB1">
      <w:pPr>
        <w:keepNext/>
        <w:jc w:val="center"/>
      </w:pPr>
      <w:r w:rsidRPr="00B34D78">
        <w:object w:dxaOrig="12301" w:dyaOrig="294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7in;height:121.5pt" o:ole="">
            <v:imagedata r:id="rId21" o:title=""/>
          </v:shape>
          <o:OLEObject Type="Embed" ProgID="Visio.Drawing.15" ShapeID="_x0000_i1031" DrawAspect="Content" ObjectID="_1519799904" r:id="rId22"/>
        </w:object>
      </w:r>
    </w:p>
    <w:p w:rsidR="00B31A9F" w:rsidRPr="00B34D78" w:rsidRDefault="00457CB1" w:rsidP="003A41DA">
      <w:pPr>
        <w:pStyle w:val="Caption"/>
        <w:rPr>
          <w:noProof/>
          <w:lang w:val="vi-VN" w:eastAsia="vi-VN"/>
        </w:rPr>
      </w:pPr>
      <w:r w:rsidRPr="00B34D78">
        <w:rPr>
          <w:lang w:val="en-US"/>
        </w:rPr>
        <w:t xml:space="preserve">Hình </w:t>
      </w:r>
      <w:r w:rsidR="001127AF" w:rsidRPr="00B34D78">
        <w:fldChar w:fldCharType="begin"/>
      </w:r>
      <w:r w:rsidRPr="00B34D78">
        <w:rPr>
          <w:lang w:val="en-US"/>
        </w:rPr>
        <w:instrText xml:space="preserve"> SEQ Hình \* ARABIC </w:instrText>
      </w:r>
      <w:r w:rsidR="001127AF" w:rsidRPr="00B34D78">
        <w:fldChar w:fldCharType="separate"/>
      </w:r>
      <w:r w:rsidR="008A1903" w:rsidRPr="00B34D78">
        <w:rPr>
          <w:noProof/>
          <w:lang w:val="en-US"/>
        </w:rPr>
        <w:t>1</w:t>
      </w:r>
      <w:r w:rsidR="001127AF" w:rsidRPr="00B34D78">
        <w:fldChar w:fldCharType="end"/>
      </w:r>
      <w:r w:rsidRPr="00B34D78">
        <w:rPr>
          <w:lang w:val="en-US"/>
        </w:rPr>
        <w:t xml:space="preserve"> - </w:t>
      </w:r>
      <w:r w:rsidR="00C00C74" w:rsidRPr="00B34D78">
        <w:rPr>
          <w:lang w:val="vi-VN"/>
        </w:rPr>
        <w:t xml:space="preserve">Ví dụ về tệp tin </w:t>
      </w:r>
      <w:r w:rsidR="004070C5" w:rsidRPr="00B34D78">
        <w:rPr>
          <w:lang w:val="en-US"/>
        </w:rPr>
        <w:t>trao đổi đơn giản</w:t>
      </w:r>
    </w:p>
    <w:p w:rsidR="002A583F" w:rsidRPr="00B34D78" w:rsidRDefault="009C4684" w:rsidP="00A927B2">
      <w:pPr>
        <w:pStyle w:val="Heading3"/>
        <w:numPr>
          <w:ilvl w:val="2"/>
          <w:numId w:val="74"/>
        </w:numPr>
        <w:ind w:left="709"/>
        <w:rPr>
          <w:rFonts w:cs="Arial"/>
          <w:color w:val="auto"/>
        </w:rPr>
      </w:pPr>
      <w:bookmarkStart w:id="181" w:name="_Toc446058182"/>
      <w:r w:rsidRPr="00B34D78">
        <w:rPr>
          <w:rFonts w:cs="Arial"/>
          <w:color w:val="auto"/>
        </w:rPr>
        <w:t>Xây dựng</w:t>
      </w:r>
      <w:r w:rsidR="002A583F" w:rsidRPr="00B34D78">
        <w:rPr>
          <w:rFonts w:cs="Arial"/>
          <w:color w:val="auto"/>
        </w:rPr>
        <w:t xml:space="preserve"> nội dung</w:t>
      </w:r>
      <w:bookmarkEnd w:id="181"/>
    </w:p>
    <w:p w:rsidR="002A583F" w:rsidRPr="00B34D78" w:rsidRDefault="002A583F" w:rsidP="00287AB5">
      <w:pPr>
        <w:rPr>
          <w:lang w:val="fr-FR"/>
        </w:rPr>
      </w:pPr>
      <w:r w:rsidRPr="00B34D78">
        <w:rPr>
          <w:lang w:val="fr-FR"/>
        </w:rPr>
        <w:t xml:space="preserve">Trong quá trình </w:t>
      </w:r>
      <w:r w:rsidR="009C4684" w:rsidRPr="00B34D78">
        <w:rPr>
          <w:lang w:val="fr-FR"/>
        </w:rPr>
        <w:t>xây dựng</w:t>
      </w:r>
      <w:r w:rsidRPr="00B34D78">
        <w:rPr>
          <w:lang w:val="fr-FR"/>
        </w:rPr>
        <w:t xml:space="preserve"> nội dung,</w:t>
      </w:r>
      <w:r w:rsidR="00D05396" w:rsidRPr="00B34D78">
        <w:rPr>
          <w:lang w:val="fr-FR"/>
        </w:rPr>
        <w:t xml:space="preserve">các tính năng của </w:t>
      </w:r>
      <w:r w:rsidR="001D3572" w:rsidRPr="00B34D78">
        <w:rPr>
          <w:lang w:val="fr-FR"/>
        </w:rPr>
        <w:t xml:space="preserve">định dạng </w:t>
      </w:r>
      <w:r w:rsidR="002837CB" w:rsidRPr="00B34D78">
        <w:rPr>
          <w:lang w:val="fr-FR"/>
        </w:rPr>
        <w:t>tệp tin</w:t>
      </w:r>
      <w:r w:rsidR="00B76934" w:rsidRPr="00B34D78">
        <w:rPr>
          <w:lang w:val="fr-FR"/>
        </w:rPr>
        <w:t xml:space="preserve"> này có thể được sử dụng để tạo </w:t>
      </w:r>
      <w:r w:rsidR="00D05396" w:rsidRPr="00B34D78">
        <w:rPr>
          <w:lang w:val="fr-FR"/>
        </w:rPr>
        <w:t xml:space="preserve">ra các </w:t>
      </w:r>
      <w:r w:rsidR="00201812" w:rsidRPr="00B34D78">
        <w:rPr>
          <w:lang w:val="fr-FR"/>
        </w:rPr>
        <w:t>khả năng ứng dụng</w:t>
      </w:r>
      <w:r w:rsidR="00D05396" w:rsidRPr="00B34D78">
        <w:rPr>
          <w:lang w:val="fr-FR"/>
        </w:rPr>
        <w:t xml:space="preserve"> khác nhau</w:t>
      </w:r>
      <w:r w:rsidR="00B76934" w:rsidRPr="00B34D78">
        <w:rPr>
          <w:lang w:val="fr-FR"/>
        </w:rPr>
        <w:t>, cụ thể là</w:t>
      </w:r>
      <w:r w:rsidRPr="00B34D78">
        <w:rPr>
          <w:lang w:val="fr-FR"/>
        </w:rPr>
        <w:t>:</w:t>
      </w:r>
    </w:p>
    <w:p w:rsidR="002A583F" w:rsidRPr="00B34D78" w:rsidRDefault="00B76934" w:rsidP="00C219B4">
      <w:pPr>
        <w:numPr>
          <w:ilvl w:val="0"/>
          <w:numId w:val="21"/>
        </w:numPr>
        <w:rPr>
          <w:lang w:val="fr-FR"/>
        </w:rPr>
      </w:pPr>
      <w:r w:rsidRPr="00B34D78">
        <w:rPr>
          <w:lang w:val="fr-FR"/>
        </w:rPr>
        <w:t>K</w:t>
      </w:r>
      <w:r w:rsidR="002A583F" w:rsidRPr="00B34D78">
        <w:rPr>
          <w:lang w:val="fr-FR"/>
        </w:rPr>
        <w:t>hả năng lưu các lu</w:t>
      </w:r>
      <w:r w:rsidR="00F47CB4" w:rsidRPr="00B34D78">
        <w:rPr>
          <w:lang w:val="fr-FR"/>
        </w:rPr>
        <w:t>ồ</w:t>
      </w:r>
      <w:r w:rsidR="002A583F" w:rsidRPr="00B34D78">
        <w:rPr>
          <w:lang w:val="fr-FR"/>
        </w:rPr>
        <w:t xml:space="preserve">ng dữ liệu riêng biệt (không chồng lấn), có thể </w:t>
      </w:r>
      <w:r w:rsidR="00F47CB4" w:rsidRPr="00B34D78">
        <w:rPr>
          <w:lang w:val="fr-FR"/>
        </w:rPr>
        <w:t xml:space="preserve">nằm trong các </w:t>
      </w:r>
      <w:r w:rsidR="002837CB" w:rsidRPr="00B34D78">
        <w:rPr>
          <w:lang w:val="fr-FR"/>
        </w:rPr>
        <w:t>tệp tin</w:t>
      </w:r>
      <w:r w:rsidR="00F47CB4" w:rsidRPr="00B34D78">
        <w:rPr>
          <w:lang w:val="fr-FR"/>
        </w:rPr>
        <w:t xml:space="preserve"> khác nhau</w:t>
      </w:r>
      <w:r w:rsidR="00251EA8" w:rsidRPr="00B34D78">
        <w:rPr>
          <w:lang w:val="fr-FR"/>
        </w:rPr>
        <w:t>;</w:t>
      </w:r>
    </w:p>
    <w:p w:rsidR="00250CCF" w:rsidRPr="00B34D78" w:rsidRDefault="0070439F" w:rsidP="00C219B4">
      <w:pPr>
        <w:numPr>
          <w:ilvl w:val="0"/>
          <w:numId w:val="21"/>
        </w:numPr>
        <w:rPr>
          <w:lang w:val="fr-FR"/>
        </w:rPr>
      </w:pPr>
      <w:r w:rsidRPr="00B34D78">
        <w:rPr>
          <w:lang w:val="fr-FR"/>
        </w:rPr>
        <w:t>K</w:t>
      </w:r>
      <w:r w:rsidR="002A583F" w:rsidRPr="00B34D78">
        <w:rPr>
          <w:lang w:val="fr-FR"/>
        </w:rPr>
        <w:t xml:space="preserve">hả năng </w:t>
      </w:r>
      <w:r w:rsidR="00201812" w:rsidRPr="00B34D78">
        <w:rPr>
          <w:lang w:val="fr-FR"/>
        </w:rPr>
        <w:t>cho phép thay đổi</w:t>
      </w:r>
      <w:r w:rsidR="002A583F" w:rsidRPr="00B34D78">
        <w:rPr>
          <w:lang w:val="fr-FR"/>
        </w:rPr>
        <w:t xml:space="preserve">trên một </w:t>
      </w:r>
      <w:r w:rsidR="00F47CB4" w:rsidRPr="00B34D78">
        <w:rPr>
          <w:lang w:val="fr-FR"/>
        </w:rPr>
        <w:t xml:space="preserve">bản </w:t>
      </w:r>
      <w:r w:rsidR="00A507C5" w:rsidRPr="00B34D78">
        <w:rPr>
          <w:lang w:val="fr-FR"/>
        </w:rPr>
        <w:t>trình diễn</w:t>
      </w:r>
      <w:r w:rsidR="002A583F" w:rsidRPr="00B34D78">
        <w:rPr>
          <w:lang w:val="fr-FR"/>
        </w:rPr>
        <w:t xml:space="preserve"> chứa dữ liệu </w:t>
      </w:r>
      <w:r w:rsidR="00F810E5" w:rsidRPr="00B34D78">
        <w:rPr>
          <w:lang w:val="fr-FR"/>
        </w:rPr>
        <w:t>đa phương tiện</w:t>
      </w:r>
      <w:r w:rsidR="002A583F" w:rsidRPr="00B34D78">
        <w:rPr>
          <w:lang w:val="fr-FR"/>
        </w:rPr>
        <w:t xml:space="preserve"> và các luồng dữ liệu khác </w:t>
      </w:r>
      <w:r w:rsidR="00201812" w:rsidRPr="00B34D78">
        <w:rPr>
          <w:lang w:val="fr-FR"/>
        </w:rPr>
        <w:t xml:space="preserve">nhau </w:t>
      </w:r>
      <w:r w:rsidR="002A583F" w:rsidRPr="00B34D78">
        <w:rPr>
          <w:lang w:val="fr-FR"/>
        </w:rPr>
        <w:t>(</w:t>
      </w:r>
      <w:r w:rsidR="0050346E" w:rsidRPr="00B34D78">
        <w:rPr>
          <w:lang w:val="fr-FR"/>
        </w:rPr>
        <w:t>ví dụ</w:t>
      </w:r>
      <w:r w:rsidR="002A583F" w:rsidRPr="00B34D78">
        <w:rPr>
          <w:lang w:val="fr-FR"/>
        </w:rPr>
        <w:t>: chỉnh sửa rãnh âm thanh của</w:t>
      </w:r>
      <w:r w:rsidR="001D3572" w:rsidRPr="00B34D78">
        <w:rPr>
          <w:lang w:val="fr-FR"/>
        </w:rPr>
        <w:t xml:space="preserve"> định dạng </w:t>
      </w:r>
      <w:r w:rsidR="002A583F" w:rsidRPr="00B34D78">
        <w:rPr>
          <w:lang w:val="fr-FR"/>
        </w:rPr>
        <w:t>không nén để đồng bộ với rãnh hình ảnh đã có trước đó).</w:t>
      </w:r>
    </w:p>
    <w:p w:rsidR="002A583F" w:rsidRPr="00B34D78" w:rsidRDefault="002A583F" w:rsidP="00287AB5">
      <w:pPr>
        <w:rPr>
          <w:lang w:val="fr-FR"/>
        </w:rPr>
      </w:pPr>
      <w:r w:rsidRPr="00B34D78">
        <w:rPr>
          <w:lang w:val="fr-FR"/>
        </w:rPr>
        <w:t xml:space="preserve">Các đặc tính nêu trên cho </w:t>
      </w:r>
      <w:r w:rsidR="00F47CB4" w:rsidRPr="00B34D78">
        <w:rPr>
          <w:lang w:val="fr-FR"/>
        </w:rPr>
        <w:t xml:space="preserve">thấy </w:t>
      </w:r>
      <w:r w:rsidR="00201812" w:rsidRPr="00B34D78">
        <w:rPr>
          <w:lang w:val="fr-FR"/>
        </w:rPr>
        <w:t xml:space="preserve">các bản </w:t>
      </w:r>
      <w:r w:rsidR="00A507C5" w:rsidRPr="00B34D78">
        <w:rPr>
          <w:lang w:val="fr-FR"/>
        </w:rPr>
        <w:t>trình diễn</w:t>
      </w:r>
      <w:r w:rsidRPr="00B34D78">
        <w:rPr>
          <w:lang w:val="fr-FR"/>
        </w:rPr>
        <w:t xml:space="preserve"> có thể được chuẩn bị trước, được sửa đổi,</w:t>
      </w:r>
      <w:r w:rsidR="0070439F" w:rsidRPr="00B34D78">
        <w:rPr>
          <w:lang w:val="fr-FR"/>
        </w:rPr>
        <w:t xml:space="preserve"> phát triển và</w:t>
      </w:r>
      <w:r w:rsidRPr="00B34D78">
        <w:rPr>
          <w:lang w:val="fr-FR"/>
        </w:rPr>
        <w:t xml:space="preserve"> tích hợp </w:t>
      </w:r>
      <w:r w:rsidR="00B31A9F" w:rsidRPr="00B34D78">
        <w:rPr>
          <w:lang w:val="fr-FR"/>
        </w:rPr>
        <w:t xml:space="preserve">thêm </w:t>
      </w:r>
      <w:r w:rsidRPr="00B34D78">
        <w:rPr>
          <w:lang w:val="fr-FR"/>
        </w:rPr>
        <w:t xml:space="preserve">nội dung mà không </w:t>
      </w:r>
      <w:r w:rsidR="00BC2648" w:rsidRPr="00B34D78">
        <w:rPr>
          <w:lang w:val="fr-FR"/>
        </w:rPr>
        <w:t xml:space="preserve">phải ghi lại nhiều lần, điều này cần thiết trong trường hợp cần phải </w:t>
      </w:r>
      <w:r w:rsidRPr="00B34D78">
        <w:rPr>
          <w:lang w:val="fr-FR"/>
        </w:rPr>
        <w:t>ghép</w:t>
      </w:r>
      <w:r w:rsidR="00BC2648" w:rsidRPr="00B34D78">
        <w:rPr>
          <w:lang w:val="fr-FR"/>
        </w:rPr>
        <w:t xml:space="preserve"> dữ liệu </w:t>
      </w:r>
      <w:r w:rsidRPr="00B34D78">
        <w:rPr>
          <w:lang w:val="fr-FR"/>
        </w:rPr>
        <w:t xml:space="preserve">và </w:t>
      </w:r>
      <w:r w:rsidR="00BC2648" w:rsidRPr="00B34D78">
        <w:rPr>
          <w:lang w:val="fr-FR"/>
        </w:rPr>
        <w:t xml:space="preserve">xóa </w:t>
      </w:r>
      <w:r w:rsidRPr="00B34D78">
        <w:rPr>
          <w:lang w:val="fr-FR"/>
        </w:rPr>
        <w:t>dữ liệu</w:t>
      </w:r>
      <w:r w:rsidR="0070439F" w:rsidRPr="00B34D78">
        <w:rPr>
          <w:lang w:val="fr-FR"/>
        </w:rPr>
        <w:t xml:space="preserve"> không sử dụng đến</w:t>
      </w:r>
      <w:r w:rsidRPr="00B34D78">
        <w:rPr>
          <w:lang w:val="fr-FR"/>
        </w:rPr>
        <w:t xml:space="preserve">, ngoài ra cũng không phải </w:t>
      </w:r>
      <w:r w:rsidR="00BC2648" w:rsidRPr="00B34D78">
        <w:rPr>
          <w:lang w:val="fr-FR"/>
        </w:rPr>
        <w:t xml:space="preserve">thực hiện nhiều lần </w:t>
      </w:r>
      <w:r w:rsidRPr="00B34D78">
        <w:rPr>
          <w:lang w:val="fr-FR"/>
        </w:rPr>
        <w:t>vi</w:t>
      </w:r>
      <w:r w:rsidR="00BC2648" w:rsidRPr="00B34D78">
        <w:rPr>
          <w:lang w:val="fr-FR"/>
        </w:rPr>
        <w:t>ệc mã hóa và giải mã dữ liệu trong trường hợp</w:t>
      </w:r>
      <w:r w:rsidRPr="00B34D78">
        <w:rPr>
          <w:lang w:val="fr-FR"/>
        </w:rPr>
        <w:t xml:space="preserve"> dữ liệu</w:t>
      </w:r>
      <w:r w:rsidR="00B31A9F" w:rsidRPr="00B34D78">
        <w:rPr>
          <w:lang w:val="fr-FR"/>
        </w:rPr>
        <w:t xml:space="preserve"> cần</w:t>
      </w:r>
      <w:r w:rsidRPr="00B34D78">
        <w:rPr>
          <w:lang w:val="fr-FR"/>
        </w:rPr>
        <w:t xml:space="preserve"> lưu ở dạng mã hóa.</w:t>
      </w:r>
    </w:p>
    <w:p w:rsidR="002A583F" w:rsidRPr="00B34D78" w:rsidRDefault="002A583F" w:rsidP="00287AB5">
      <w:pPr>
        <w:rPr>
          <w:lang w:val="fr-FR"/>
        </w:rPr>
      </w:pPr>
      <w:r w:rsidRPr="00B34D78">
        <w:rPr>
          <w:lang w:val="fr-FR"/>
        </w:rPr>
        <w:t xml:space="preserve">Trong hình vẽ dưới đây thể hiện </w:t>
      </w:r>
      <w:r w:rsidR="00CB13CB" w:rsidRPr="00B34D78">
        <w:rPr>
          <w:lang w:val="fr-FR"/>
        </w:rPr>
        <w:t xml:space="preserve">việc tạo nội dung cho </w:t>
      </w:r>
      <w:r w:rsidR="002837CB" w:rsidRPr="00B34D78">
        <w:rPr>
          <w:lang w:val="fr-FR"/>
        </w:rPr>
        <w:t>tệp tin</w:t>
      </w:r>
      <w:r w:rsidRPr="00B34D78">
        <w:rPr>
          <w:lang w:val="fr-FR"/>
        </w:rPr>
        <w:t>.</w:t>
      </w:r>
    </w:p>
    <w:p w:rsidR="003A41DA" w:rsidRPr="00B34D78" w:rsidRDefault="0007716B" w:rsidP="003A41DA">
      <w:pPr>
        <w:keepNext/>
      </w:pPr>
      <w:r w:rsidRPr="00B34D78">
        <w:object w:dxaOrig="13306" w:dyaOrig="5776">
          <v:shape id="_x0000_i1032" type="#_x0000_t75" style="width:7in;height:218.25pt" o:ole="">
            <v:imagedata r:id="rId23" o:title=""/>
          </v:shape>
          <o:OLEObject Type="Embed" ProgID="Visio.Drawing.15" ShapeID="_x0000_i1032" DrawAspect="Content" ObjectID="_1519799905" r:id="rId24"/>
        </w:object>
      </w:r>
    </w:p>
    <w:p w:rsidR="001D3322" w:rsidRPr="00B34D78" w:rsidRDefault="003A41DA" w:rsidP="003A41DA">
      <w:pPr>
        <w:pStyle w:val="Caption"/>
        <w:rPr>
          <w:lang w:val="en-US"/>
        </w:rPr>
      </w:pPr>
      <w:r w:rsidRPr="00B34D78">
        <w:rPr>
          <w:lang w:val="en-US"/>
        </w:rPr>
        <w:t xml:space="preserve">Hình </w:t>
      </w:r>
      <w:r w:rsidR="001127AF" w:rsidRPr="00B34D78">
        <w:fldChar w:fldCharType="begin"/>
      </w:r>
      <w:r w:rsidRPr="00B34D78">
        <w:rPr>
          <w:lang w:val="en-US"/>
        </w:rPr>
        <w:instrText xml:space="preserve"> SEQ Hình \* ARABIC </w:instrText>
      </w:r>
      <w:r w:rsidR="001127AF" w:rsidRPr="00B34D78">
        <w:fldChar w:fldCharType="separate"/>
      </w:r>
      <w:r w:rsidR="008A1903" w:rsidRPr="00B34D78">
        <w:rPr>
          <w:noProof/>
          <w:lang w:val="en-US"/>
        </w:rPr>
        <w:t>2</w:t>
      </w:r>
      <w:r w:rsidR="001127AF" w:rsidRPr="00B34D78">
        <w:fldChar w:fldCharType="end"/>
      </w:r>
      <w:r w:rsidR="009701D5" w:rsidRPr="00B34D78">
        <w:rPr>
          <w:lang w:val="en-US"/>
        </w:rPr>
        <w:t>–Tệp tin tạo lập nội dung</w:t>
      </w:r>
    </w:p>
    <w:p w:rsidR="002A583F" w:rsidRPr="00B34D78" w:rsidRDefault="002A583F" w:rsidP="00A927B2">
      <w:pPr>
        <w:pStyle w:val="Heading3"/>
        <w:numPr>
          <w:ilvl w:val="2"/>
          <w:numId w:val="74"/>
        </w:numPr>
        <w:rPr>
          <w:rFonts w:cs="Arial"/>
          <w:color w:val="auto"/>
        </w:rPr>
      </w:pPr>
      <w:bookmarkStart w:id="182" w:name="_Toc446058183"/>
      <w:r w:rsidRPr="00B34D78">
        <w:rPr>
          <w:rFonts w:cs="Arial"/>
          <w:color w:val="auto"/>
        </w:rPr>
        <w:t>Ch</w:t>
      </w:r>
      <w:r w:rsidR="00201812" w:rsidRPr="00B34D78">
        <w:rPr>
          <w:rFonts w:cs="Arial"/>
          <w:color w:val="auto"/>
        </w:rPr>
        <w:t xml:space="preserve">uẩn bị cho </w:t>
      </w:r>
      <w:r w:rsidRPr="00B34D78">
        <w:rPr>
          <w:rFonts w:cs="Arial"/>
          <w:color w:val="auto"/>
        </w:rPr>
        <w:t>streaming</w:t>
      </w:r>
      <w:bookmarkEnd w:id="182"/>
    </w:p>
    <w:p w:rsidR="002A583F" w:rsidRPr="00B34D78" w:rsidRDefault="000B0582" w:rsidP="00287AB5">
      <w:pPr>
        <w:rPr>
          <w:lang w:val="fr-FR"/>
        </w:rPr>
      </w:pPr>
      <w:r w:rsidRPr="00B34D78">
        <w:rPr>
          <w:lang w:val="fr-FR"/>
        </w:rPr>
        <w:t xml:space="preserve">Để hỗ trợ </w:t>
      </w:r>
      <w:r w:rsidR="002A583F" w:rsidRPr="00B34D78">
        <w:rPr>
          <w:lang w:val="fr-FR"/>
        </w:rPr>
        <w:t xml:space="preserve">cho việc streaming, trong </w:t>
      </w:r>
      <w:r w:rsidR="002837CB" w:rsidRPr="00B34D78">
        <w:rPr>
          <w:lang w:val="fr-FR"/>
        </w:rPr>
        <w:t>tệp tin</w:t>
      </w:r>
      <w:r w:rsidR="002A583F" w:rsidRPr="00B34D78">
        <w:rPr>
          <w:lang w:val="fr-FR"/>
        </w:rPr>
        <w:t xml:space="preserve"> được truyền đi phải có t</w:t>
      </w:r>
      <w:r w:rsidR="00CB13CB" w:rsidRPr="00B34D78">
        <w:rPr>
          <w:lang w:val="fr-FR"/>
        </w:rPr>
        <w:t>hông tin để hướng dẫn cho máy chủ</w:t>
      </w:r>
      <w:r w:rsidR="002A583F" w:rsidRPr="00B34D78">
        <w:rPr>
          <w:lang w:val="fr-FR"/>
        </w:rPr>
        <w:t xml:space="preserve"> streaming </w:t>
      </w:r>
      <w:r w:rsidR="00757D05" w:rsidRPr="00B34D78">
        <w:rPr>
          <w:lang w:val="fr-FR"/>
        </w:rPr>
        <w:t>biết làm thế nào để thực hiện việc gửi thông tin đi. V</w:t>
      </w:r>
      <w:r w:rsidR="006954D6" w:rsidRPr="00B34D78">
        <w:rPr>
          <w:lang w:val="fr-FR"/>
        </w:rPr>
        <w:t xml:space="preserve">iệc truyền xen kẽcả </w:t>
      </w:r>
      <w:r w:rsidR="002A583F" w:rsidRPr="00B34D78">
        <w:rPr>
          <w:lang w:val="fr-FR"/>
        </w:rPr>
        <w:t xml:space="preserve">thông tin hướng dẫn và dữ liệu </w:t>
      </w:r>
      <w:r w:rsidR="00F810E5" w:rsidRPr="00B34D78">
        <w:rPr>
          <w:lang w:val="fr-FR"/>
        </w:rPr>
        <w:t>đa phương tiện</w:t>
      </w:r>
      <w:r w:rsidR="006954D6" w:rsidRPr="00B34D78">
        <w:rPr>
          <w:lang w:val="fr-FR"/>
        </w:rPr>
        <w:t xml:space="preserve">sẽ </w:t>
      </w:r>
      <w:r w:rsidR="00757D05" w:rsidRPr="00B34D78">
        <w:rPr>
          <w:lang w:val="fr-FR"/>
        </w:rPr>
        <w:t xml:space="preserve">giúp </w:t>
      </w:r>
      <w:r w:rsidR="006954D6" w:rsidRPr="00B34D78">
        <w:rPr>
          <w:lang w:val="fr-FR"/>
        </w:rPr>
        <w:t xml:space="preserve">đạt hiệu quả tốt hơn vì </w:t>
      </w:r>
      <w:r w:rsidR="00EB584F" w:rsidRPr="00B34D78">
        <w:rPr>
          <w:lang w:val="fr-FR"/>
        </w:rPr>
        <w:t>có thể sẽ giảm được độ</w:t>
      </w:r>
      <w:r w:rsidR="006954D6" w:rsidRPr="00B34D78">
        <w:rPr>
          <w:lang w:val="fr-FR"/>
        </w:rPr>
        <w:t xml:space="preserve"> phức tạp </w:t>
      </w:r>
      <w:r w:rsidRPr="00B34D78">
        <w:rPr>
          <w:lang w:val="fr-FR"/>
        </w:rPr>
        <w:t>do</w:t>
      </w:r>
      <w:r w:rsidR="00757D05" w:rsidRPr="00B34D78">
        <w:rPr>
          <w:lang w:val="fr-FR"/>
        </w:rPr>
        <w:t xml:space="preserve"> việc</w:t>
      </w:r>
      <w:r w:rsidR="002A583F" w:rsidRPr="00B34D78">
        <w:rPr>
          <w:lang w:val="fr-FR"/>
        </w:rPr>
        <w:t xml:space="preserve"> tìm kiếm khi thực hiệ</w:t>
      </w:r>
      <w:r w:rsidR="006954D6" w:rsidRPr="00B34D78">
        <w:rPr>
          <w:lang w:val="fr-FR"/>
        </w:rPr>
        <w:t xml:space="preserve">n </w:t>
      </w:r>
      <w:r w:rsidR="00A507C5" w:rsidRPr="00B34D78">
        <w:rPr>
          <w:lang w:val="fr-FR"/>
        </w:rPr>
        <w:t>trình diễn</w:t>
      </w:r>
      <w:r w:rsidR="006954D6" w:rsidRPr="00B34D78">
        <w:rPr>
          <w:lang w:val="fr-FR"/>
        </w:rPr>
        <w:t xml:space="preserve">. </w:t>
      </w:r>
      <w:bookmarkStart w:id="183" w:name="OLE_LINK1"/>
      <w:r w:rsidR="00757D05" w:rsidRPr="00B34D78">
        <w:rPr>
          <w:lang w:val="fr-FR"/>
        </w:rPr>
        <w:t>Việc</w:t>
      </w:r>
      <w:r w:rsidR="0070439F" w:rsidRPr="00B34D78">
        <w:rPr>
          <w:lang w:val="fr-FR"/>
        </w:rPr>
        <w:t xml:space="preserve"> lưu d</w:t>
      </w:r>
      <w:r w:rsidR="002A583F" w:rsidRPr="00B34D78">
        <w:rPr>
          <w:lang w:val="fr-FR"/>
        </w:rPr>
        <w:t xml:space="preserve">ữ liệu </w:t>
      </w:r>
      <w:r w:rsidR="00F810E5" w:rsidRPr="00B34D78">
        <w:rPr>
          <w:lang w:val="fr-FR"/>
        </w:rPr>
        <w:t>đa phương tiện</w:t>
      </w:r>
      <w:r w:rsidR="002A583F" w:rsidRPr="00B34D78">
        <w:rPr>
          <w:lang w:val="fr-FR"/>
        </w:rPr>
        <w:t xml:space="preserve"> ban đầu </w:t>
      </w:r>
      <w:r w:rsidR="00EB584F" w:rsidRPr="00B34D78">
        <w:rPr>
          <w:lang w:val="fr-FR"/>
        </w:rPr>
        <w:t xml:space="preserve">rất quan trọng </w:t>
      </w:r>
      <w:r w:rsidR="00757D05" w:rsidRPr="00B34D78">
        <w:rPr>
          <w:lang w:val="fr-FR"/>
        </w:rPr>
        <w:t>vì dữ liệu đó có thể được dùng</w:t>
      </w:r>
      <w:r w:rsidR="00C20015" w:rsidRPr="00B34D78">
        <w:rPr>
          <w:lang w:val="fr-FR"/>
        </w:rPr>
        <w:t xml:space="preserve"> để </w:t>
      </w:r>
      <w:r w:rsidR="002A583F" w:rsidRPr="00B34D78">
        <w:rPr>
          <w:lang w:val="fr-FR"/>
        </w:rPr>
        <w:t xml:space="preserve">xác nhận, </w:t>
      </w:r>
      <w:r w:rsidR="00C20015" w:rsidRPr="00B34D78">
        <w:rPr>
          <w:lang w:val="fr-FR"/>
        </w:rPr>
        <w:t xml:space="preserve">để </w:t>
      </w:r>
      <w:r w:rsidR="002A583F" w:rsidRPr="00B34D78">
        <w:rPr>
          <w:lang w:val="fr-FR"/>
        </w:rPr>
        <w:t xml:space="preserve">chỉnh sửa lại hoặc tái sử dụng. </w:t>
      </w:r>
      <w:r w:rsidR="00534130" w:rsidRPr="00B34D78">
        <w:rPr>
          <w:lang w:val="fr-FR"/>
        </w:rPr>
        <w:t>Ngoài ra, n</w:t>
      </w:r>
      <w:r w:rsidR="002A583F" w:rsidRPr="00B34D78">
        <w:rPr>
          <w:lang w:val="fr-FR"/>
        </w:rPr>
        <w:t xml:space="preserve">ếu một </w:t>
      </w:r>
      <w:r w:rsidR="002837CB" w:rsidRPr="00B34D78">
        <w:rPr>
          <w:lang w:val="fr-FR"/>
        </w:rPr>
        <w:t>tệp tin</w:t>
      </w:r>
      <w:r w:rsidR="002A583F" w:rsidRPr="00B34D78">
        <w:rPr>
          <w:lang w:val="fr-FR"/>
        </w:rPr>
        <w:t xml:space="preserve"> có thể được dùng cho nhiều giao thức</w:t>
      </w:r>
      <w:r w:rsidR="00534130" w:rsidRPr="00B34D78">
        <w:rPr>
          <w:lang w:val="fr-FR"/>
        </w:rPr>
        <w:t xml:space="preserve"> khác nhau thì hiệu quả sử dụng sẽ cao hơn so với việc mỗi tệp tin chỉ dùng cho một giao thức</w:t>
      </w:r>
      <w:bookmarkEnd w:id="183"/>
      <w:r w:rsidR="002A583F" w:rsidRPr="00B34D78">
        <w:rPr>
          <w:lang w:val="fr-FR"/>
        </w:rPr>
        <w:t>.</w:t>
      </w:r>
    </w:p>
    <w:p w:rsidR="002A583F" w:rsidRPr="00B34D78" w:rsidRDefault="002A583F" w:rsidP="00A927B2">
      <w:pPr>
        <w:pStyle w:val="Heading3"/>
        <w:numPr>
          <w:ilvl w:val="2"/>
          <w:numId w:val="74"/>
        </w:numPr>
        <w:rPr>
          <w:rFonts w:cs="Arial"/>
          <w:color w:val="auto"/>
        </w:rPr>
      </w:pPr>
      <w:bookmarkStart w:id="184" w:name="_Toc446058184"/>
      <w:r w:rsidRPr="00B34D78">
        <w:rPr>
          <w:rFonts w:cs="Arial"/>
          <w:color w:val="auto"/>
        </w:rPr>
        <w:t>Trình chiếu cục bộ</w:t>
      </w:r>
      <w:bookmarkEnd w:id="184"/>
    </w:p>
    <w:p w:rsidR="002A583F" w:rsidRPr="00B34D78" w:rsidRDefault="008F734F" w:rsidP="00287AB5">
      <w:pPr>
        <w:rPr>
          <w:lang w:val="fr-FR"/>
        </w:rPr>
      </w:pPr>
      <w:r w:rsidRPr="00B34D78">
        <w:rPr>
          <w:lang w:val="fr-FR"/>
        </w:rPr>
        <w:t xml:space="preserve">Việc </w:t>
      </w:r>
      <w:r w:rsidR="00A507C5" w:rsidRPr="00B34D78">
        <w:rPr>
          <w:lang w:val="fr-FR"/>
        </w:rPr>
        <w:t>trình diễn</w:t>
      </w:r>
      <w:r w:rsidRPr="00B34D78">
        <w:rPr>
          <w:lang w:val="fr-FR"/>
        </w:rPr>
        <w:t xml:space="preserve"> cục bộ(</w:t>
      </w:r>
      <w:r w:rsidR="002A583F" w:rsidRPr="00B34D78">
        <w:rPr>
          <w:lang w:val="fr-FR"/>
        </w:rPr>
        <w:t>v</w:t>
      </w:r>
      <w:r w:rsidR="00534130" w:rsidRPr="00B34D78">
        <w:rPr>
          <w:lang w:val="fr-FR"/>
        </w:rPr>
        <w:t xml:space="preserve">í dụ như </w:t>
      </w:r>
      <w:r w:rsidR="002A583F" w:rsidRPr="00B34D78">
        <w:rPr>
          <w:lang w:val="fr-FR"/>
        </w:rPr>
        <w:t>xem tr</w:t>
      </w:r>
      <w:r w:rsidR="00A303CA" w:rsidRPr="00B34D78">
        <w:rPr>
          <w:lang w:val="fr-FR"/>
        </w:rPr>
        <w:t xml:space="preserve">ực tiếp </w:t>
      </w:r>
      <w:r w:rsidR="002837CB" w:rsidRPr="00B34D78">
        <w:rPr>
          <w:lang w:val="fr-FR"/>
        </w:rPr>
        <w:t>tệp tin</w:t>
      </w:r>
      <w:r w:rsidR="00A303CA" w:rsidRPr="00B34D78">
        <w:rPr>
          <w:lang w:val="fr-FR"/>
        </w:rPr>
        <w:t xml:space="preserve"> lưu trên thiết bị</w:t>
      </w:r>
      <w:r w:rsidR="00534130" w:rsidRPr="00B34D78">
        <w:rPr>
          <w:lang w:val="fr-FR"/>
        </w:rPr>
        <w:t xml:space="preserve">chứ </w:t>
      </w:r>
      <w:r w:rsidR="00AF73F2" w:rsidRPr="00B34D78">
        <w:rPr>
          <w:lang w:val="fr-FR"/>
        </w:rPr>
        <w:t>không phải</w:t>
      </w:r>
      <w:r w:rsidR="002A583F" w:rsidRPr="00B34D78">
        <w:rPr>
          <w:lang w:val="fr-FR"/>
        </w:rPr>
        <w:t xml:space="preserve"> xem </w:t>
      </w:r>
      <w:r w:rsidR="00B72FDF" w:rsidRPr="00B34D78">
        <w:rPr>
          <w:lang w:val="fr-FR"/>
        </w:rPr>
        <w:t>trực tuyến</w:t>
      </w:r>
      <w:r w:rsidRPr="00B34D78">
        <w:rPr>
          <w:lang w:val="fr-FR"/>
        </w:rPr>
        <w:t xml:space="preserve">)là </w:t>
      </w:r>
      <w:r w:rsidR="00534130" w:rsidRPr="00B34D78">
        <w:rPr>
          <w:lang w:val="fr-FR"/>
        </w:rPr>
        <w:t>rất cần thiết. Hình thức xem cục</w:t>
      </w:r>
      <w:r w:rsidRPr="00B34D78">
        <w:rPr>
          <w:lang w:val="fr-FR"/>
        </w:rPr>
        <w:t xml:space="preserve"> bộ này đã được thực hiện từ lâu và khá phổ biến, ví dụ </w:t>
      </w:r>
      <w:r w:rsidR="002A583F" w:rsidRPr="00B34D78">
        <w:rPr>
          <w:lang w:val="fr-FR"/>
        </w:rPr>
        <w:t>xem những nội dung được phân phối</w:t>
      </w:r>
      <w:r w:rsidR="00A303CA" w:rsidRPr="00B34D78">
        <w:rPr>
          <w:lang w:val="fr-FR"/>
        </w:rPr>
        <w:t xml:space="preserve"> dạng đơn lẻ</w:t>
      </w:r>
      <w:r w:rsidRPr="00B34D78">
        <w:rPr>
          <w:lang w:val="fr-FR"/>
        </w:rPr>
        <w:t xml:space="preserve">như nội dung trên </w:t>
      </w:r>
      <w:r w:rsidR="002A583F" w:rsidRPr="00B34D78">
        <w:rPr>
          <w:lang w:val="fr-FR"/>
        </w:rPr>
        <w:t>CD</w:t>
      </w:r>
      <w:r w:rsidR="00A303CA" w:rsidRPr="00B34D78">
        <w:rPr>
          <w:lang w:val="fr-FR"/>
        </w:rPr>
        <w:t xml:space="preserve"> ROM</w:t>
      </w:r>
      <w:r w:rsidR="002A583F" w:rsidRPr="00B34D78">
        <w:rPr>
          <w:lang w:val="fr-FR"/>
        </w:rPr>
        <w:t xml:space="preserve"> hay DVD ROM, </w:t>
      </w:r>
      <w:r w:rsidRPr="00B34D78">
        <w:rPr>
          <w:lang w:val="fr-FR"/>
        </w:rPr>
        <w:t xml:space="preserve">hoặc </w:t>
      </w:r>
      <w:r w:rsidR="00A303CA" w:rsidRPr="00B34D78">
        <w:rPr>
          <w:lang w:val="fr-FR"/>
        </w:rPr>
        <w:t>để kiểm tr</w:t>
      </w:r>
      <w:r w:rsidRPr="00B34D78">
        <w:rPr>
          <w:lang w:val="fr-FR"/>
        </w:rPr>
        <w:t>a nội dung trong quá trình dựng</w:t>
      </w:r>
      <w:r w:rsidR="00A303CA" w:rsidRPr="00B34D78">
        <w:rPr>
          <w:lang w:val="fr-FR"/>
        </w:rPr>
        <w:t xml:space="preserve"> hay để </w:t>
      </w:r>
      <w:r w:rsidR="002A583F" w:rsidRPr="00B34D78">
        <w:rPr>
          <w:lang w:val="fr-FR"/>
        </w:rPr>
        <w:t xml:space="preserve">kiểm tra nội dung trong </w:t>
      </w:r>
      <w:r w:rsidR="00A303CA" w:rsidRPr="00B34D78">
        <w:rPr>
          <w:lang w:val="fr-FR"/>
        </w:rPr>
        <w:t xml:space="preserve">máy chủ </w:t>
      </w:r>
      <w:r w:rsidR="002A583F" w:rsidRPr="00B34D78">
        <w:rPr>
          <w:lang w:val="fr-FR"/>
        </w:rPr>
        <w:t xml:space="preserve">streaming. Việc xem </w:t>
      </w:r>
      <w:r w:rsidR="00A303CA" w:rsidRPr="00B34D78">
        <w:rPr>
          <w:lang w:val="fr-FR"/>
        </w:rPr>
        <w:t xml:space="preserve">cục bộ </w:t>
      </w:r>
      <w:r w:rsidR="002A583F" w:rsidRPr="00B34D78">
        <w:rPr>
          <w:lang w:val="fr-FR"/>
        </w:rPr>
        <w:t xml:space="preserve">này </w:t>
      </w:r>
      <w:r w:rsidR="00A303CA" w:rsidRPr="00B34D78">
        <w:rPr>
          <w:lang w:val="fr-FR"/>
        </w:rPr>
        <w:t xml:space="preserve">cần </w:t>
      </w:r>
      <w:r w:rsidR="002A583F" w:rsidRPr="00B34D78">
        <w:rPr>
          <w:lang w:val="fr-FR"/>
        </w:rPr>
        <w:t xml:space="preserve">hỗ trợ </w:t>
      </w:r>
      <w:r w:rsidR="00A303CA" w:rsidRPr="00B34D78">
        <w:rPr>
          <w:lang w:val="fr-FR"/>
        </w:rPr>
        <w:t xml:space="preserve">tính năng </w:t>
      </w:r>
      <w:r w:rsidR="00572296" w:rsidRPr="00B34D78">
        <w:rPr>
          <w:lang w:val="fr-FR"/>
        </w:rPr>
        <w:t>truy nhập</w:t>
      </w:r>
      <w:r w:rsidR="002A583F" w:rsidRPr="00B34D78">
        <w:rPr>
          <w:lang w:val="fr-FR"/>
        </w:rPr>
        <w:t xml:space="preserve"> ngẫu nhiên</w:t>
      </w:r>
      <w:r w:rsidRPr="00B34D78">
        <w:rPr>
          <w:lang w:val="fr-FR"/>
        </w:rPr>
        <w:t xml:space="preserve"> đối với toàn bộ nội dung cần </w:t>
      </w:r>
      <w:r w:rsidR="00A507C5" w:rsidRPr="00B34D78">
        <w:rPr>
          <w:lang w:val="fr-FR"/>
        </w:rPr>
        <w:t>trình diễn</w:t>
      </w:r>
      <w:r w:rsidR="002A583F" w:rsidRPr="00B34D78">
        <w:rPr>
          <w:lang w:val="fr-FR"/>
        </w:rPr>
        <w:t>. Nếu nội dung được lưu trên CD hay DVD ROM thì việc đan xen dữ liệu là cần thiết bởi việc tìm kiếm có thể</w:t>
      </w:r>
      <w:r w:rsidRPr="00B34D78">
        <w:rPr>
          <w:lang w:val="fr-FR"/>
        </w:rPr>
        <w:t xml:space="preserve"> rất</w:t>
      </w:r>
      <w:r w:rsidR="002A583F" w:rsidRPr="00B34D78">
        <w:rPr>
          <w:lang w:val="fr-FR"/>
        </w:rPr>
        <w:t xml:space="preserve"> chậm.</w:t>
      </w:r>
    </w:p>
    <w:p w:rsidR="002A583F" w:rsidRPr="00B34D78" w:rsidRDefault="002D0D56" w:rsidP="00A927B2">
      <w:pPr>
        <w:pStyle w:val="Heading3"/>
        <w:numPr>
          <w:ilvl w:val="2"/>
          <w:numId w:val="74"/>
        </w:numPr>
        <w:rPr>
          <w:rFonts w:cs="Arial"/>
          <w:color w:val="auto"/>
        </w:rPr>
      </w:pPr>
      <w:bookmarkStart w:id="185" w:name="_Toc446058185"/>
      <w:r w:rsidRPr="00B34D78">
        <w:rPr>
          <w:rFonts w:cs="Arial"/>
          <w:color w:val="auto"/>
        </w:rPr>
        <w:t>Bản t</w:t>
      </w:r>
      <w:r w:rsidR="002A583F" w:rsidRPr="00B34D78">
        <w:rPr>
          <w:rFonts w:cs="Arial"/>
          <w:color w:val="auto"/>
        </w:rPr>
        <w:t xml:space="preserve">rình </w:t>
      </w:r>
      <w:r w:rsidRPr="00B34D78">
        <w:rPr>
          <w:rFonts w:cs="Arial"/>
          <w:color w:val="auto"/>
        </w:rPr>
        <w:t>diễn dạng luồng</w:t>
      </w:r>
      <w:bookmarkEnd w:id="185"/>
    </w:p>
    <w:p w:rsidR="00E4504B" w:rsidRPr="00B34D78" w:rsidRDefault="0070439F" w:rsidP="00287AB5">
      <w:pPr>
        <w:rPr>
          <w:lang w:val="fr-FR"/>
        </w:rPr>
      </w:pPr>
      <w:r w:rsidRPr="00B34D78">
        <w:rPr>
          <w:lang w:val="fr-FR"/>
        </w:rPr>
        <w:t xml:space="preserve">Khi máy chủ xử lý một </w:t>
      </w:r>
      <w:r w:rsidR="002837CB" w:rsidRPr="00B34D78">
        <w:rPr>
          <w:lang w:val="fr-FR"/>
        </w:rPr>
        <w:t>tệp tin</w:t>
      </w:r>
      <w:r w:rsidRPr="00B34D78">
        <w:rPr>
          <w:lang w:val="fr-FR"/>
        </w:rPr>
        <w:t xml:space="preserve"> để tạo ra một </w:t>
      </w:r>
      <w:r w:rsidR="00181630" w:rsidRPr="00B34D78">
        <w:rPr>
          <w:lang w:val="fr-FR"/>
        </w:rPr>
        <w:t>luồng (</w:t>
      </w:r>
      <w:r w:rsidRPr="00B34D78">
        <w:rPr>
          <w:lang w:val="fr-FR"/>
        </w:rPr>
        <w:t>stream</w:t>
      </w:r>
      <w:r w:rsidR="00181630" w:rsidRPr="00B34D78">
        <w:rPr>
          <w:lang w:val="fr-FR"/>
        </w:rPr>
        <w:t>)</w:t>
      </w:r>
      <w:r w:rsidRPr="00B34D78">
        <w:rPr>
          <w:lang w:val="fr-FR"/>
        </w:rPr>
        <w:t xml:space="preserve">, </w:t>
      </w:r>
      <w:r w:rsidR="00B8725A" w:rsidRPr="00B34D78">
        <w:rPr>
          <w:lang w:val="fr-FR"/>
        </w:rPr>
        <w:t>luồng</w:t>
      </w:r>
      <w:r w:rsidRPr="00B34D78">
        <w:rPr>
          <w:lang w:val="fr-FR"/>
        </w:rPr>
        <w:t xml:space="preserve"> được tạo ra phải tuân thủ các đặc tả kỹ thuật của các giao thức được sử dụng và không lưu lại dấu vết các thông tin</w:t>
      </w:r>
      <w:r w:rsidR="001D3572" w:rsidRPr="00B34D78">
        <w:rPr>
          <w:lang w:val="fr-FR"/>
        </w:rPr>
        <w:t xml:space="preserve"> định dạng </w:t>
      </w:r>
      <w:r w:rsidR="002837CB" w:rsidRPr="00B34D78">
        <w:rPr>
          <w:lang w:val="fr-FR"/>
        </w:rPr>
        <w:t>tệp tin</w:t>
      </w:r>
      <w:r w:rsidRPr="00B34D78">
        <w:rPr>
          <w:lang w:val="fr-FR"/>
        </w:rPr>
        <w:t xml:space="preserve"> trong </w:t>
      </w:r>
      <w:r w:rsidR="002D0D56" w:rsidRPr="00B34D78">
        <w:rPr>
          <w:lang w:val="fr-FR"/>
        </w:rPr>
        <w:t>tệp tin đó</w:t>
      </w:r>
      <w:r w:rsidRPr="00B34D78">
        <w:rPr>
          <w:lang w:val="fr-FR"/>
        </w:rPr>
        <w:t>.</w:t>
      </w:r>
      <w:r w:rsidR="00E4504B" w:rsidRPr="00B34D78">
        <w:rPr>
          <w:lang w:val="fr-FR"/>
        </w:rPr>
        <w:t xml:space="preserve"> Máy chủ nêu trên cần có khả năng </w:t>
      </w:r>
      <w:r w:rsidR="00572296" w:rsidRPr="00B34D78">
        <w:rPr>
          <w:lang w:val="fr-FR"/>
        </w:rPr>
        <w:t>truy nhập</w:t>
      </w:r>
      <w:r w:rsidR="00E4504B" w:rsidRPr="00B34D78">
        <w:rPr>
          <w:lang w:val="fr-FR"/>
        </w:rPr>
        <w:t xml:space="preserve"> ngẫu nhiên </w:t>
      </w:r>
      <w:r w:rsidR="00181630" w:rsidRPr="00B34D78">
        <w:rPr>
          <w:lang w:val="fr-FR"/>
        </w:rPr>
        <w:t>đến</w:t>
      </w:r>
      <w:r w:rsidR="00E4504B" w:rsidRPr="00B34D78">
        <w:rPr>
          <w:lang w:val="fr-FR"/>
        </w:rPr>
        <w:t xml:space="preserve"> bất kỳ phần nào của dữ liệu được </w:t>
      </w:r>
      <w:r w:rsidR="00A507C5" w:rsidRPr="00B34D78">
        <w:rPr>
          <w:lang w:val="fr-FR"/>
        </w:rPr>
        <w:t>trình diễn</w:t>
      </w:r>
      <w:r w:rsidR="00E4504B" w:rsidRPr="00B34D78">
        <w:rPr>
          <w:lang w:val="fr-FR"/>
        </w:rPr>
        <w:t xml:space="preserve">. Việc sử dụng nhiều lần một nội dung lưu trong máy chủ bằng cách tham chiếu đến cùng dữ liệu </w:t>
      </w:r>
      <w:r w:rsidR="00F810E5" w:rsidRPr="00B34D78">
        <w:rPr>
          <w:lang w:val="fr-FR"/>
        </w:rPr>
        <w:t>đa phương tiện</w:t>
      </w:r>
      <w:r w:rsidR="00E4504B" w:rsidRPr="00B34D78">
        <w:rPr>
          <w:lang w:val="fr-FR"/>
        </w:rPr>
        <w:t xml:space="preserve"> từ các bản </w:t>
      </w:r>
      <w:r w:rsidR="00A507C5" w:rsidRPr="00B34D78">
        <w:rPr>
          <w:lang w:val="fr-FR"/>
        </w:rPr>
        <w:t>trình diễn</w:t>
      </w:r>
      <w:r w:rsidR="00E4504B" w:rsidRPr="00B34D78">
        <w:rPr>
          <w:lang w:val="fr-FR"/>
        </w:rPr>
        <w:t xml:space="preserve"> khác nhau thực sự là có lợi. Máy chủ cũng có thể hỗ trợ việc streaming nếu như dữ liệu </w:t>
      </w:r>
      <w:r w:rsidR="00F810E5" w:rsidRPr="00B34D78">
        <w:rPr>
          <w:lang w:val="fr-FR"/>
        </w:rPr>
        <w:t>đa phương tiện</w:t>
      </w:r>
      <w:r w:rsidR="004070C5" w:rsidRPr="00B34D78">
        <w:rPr>
          <w:lang w:val="fr-FR"/>
        </w:rPr>
        <w:t xml:space="preserve"> chỉ có thể ở đạng chỉ đọc</w:t>
      </w:r>
      <w:r w:rsidR="00181630" w:rsidRPr="00B34D78">
        <w:rPr>
          <w:lang w:val="fr-FR"/>
        </w:rPr>
        <w:t xml:space="preserve"> (ví dụ như trên đĩa CD),</w:t>
      </w:r>
      <w:r w:rsidR="00E4504B" w:rsidRPr="00B34D78">
        <w:rPr>
          <w:lang w:val="fr-FR"/>
        </w:rPr>
        <w:t xml:space="preserve"> không cho phép sao chép mà chỉ được phép thêm vào khi chuẩn bị cho streaming. </w:t>
      </w:r>
    </w:p>
    <w:p w:rsidR="002A583F" w:rsidRPr="00B34D78" w:rsidRDefault="002A583F" w:rsidP="00287AB5">
      <w:pPr>
        <w:rPr>
          <w:lang w:val="fr-FR"/>
        </w:rPr>
      </w:pPr>
      <w:r w:rsidRPr="00B34D78">
        <w:rPr>
          <w:lang w:val="fr-FR"/>
        </w:rPr>
        <w:t xml:space="preserve">Hình vẽ sau </w:t>
      </w:r>
      <w:r w:rsidR="007D47F9" w:rsidRPr="00B34D78">
        <w:rPr>
          <w:lang w:val="fr-FR"/>
        </w:rPr>
        <w:t>miêu tả</w:t>
      </w:r>
      <w:r w:rsidRPr="00B34D78">
        <w:rPr>
          <w:lang w:val="fr-FR"/>
        </w:rPr>
        <w:t xml:space="preserve"> một bản </w:t>
      </w:r>
      <w:r w:rsidR="00A507C5" w:rsidRPr="00B34D78">
        <w:rPr>
          <w:lang w:val="fr-FR"/>
        </w:rPr>
        <w:t>trình diễn</w:t>
      </w:r>
      <w:r w:rsidRPr="00B34D78">
        <w:rPr>
          <w:lang w:val="fr-FR"/>
        </w:rPr>
        <w:t xml:space="preserve"> được sử dụng cho việc streaming trên các giao thức khác khau, trong đó chỉ yêu cầu một </w:t>
      </w:r>
      <w:r w:rsidR="00C1685A" w:rsidRPr="00B34D78">
        <w:rPr>
          <w:lang w:val="fr-FR"/>
        </w:rPr>
        <w:t>rãnh chỉ dẫn</w:t>
      </w:r>
      <w:r w:rsidRPr="00B34D78">
        <w:rPr>
          <w:lang w:val="fr-FR"/>
        </w:rPr>
        <w:t>.</w:t>
      </w:r>
    </w:p>
    <w:p w:rsidR="009267DF" w:rsidRPr="00B34D78" w:rsidRDefault="0007716B" w:rsidP="009267DF">
      <w:pPr>
        <w:keepNext/>
        <w:jc w:val="center"/>
      </w:pPr>
      <w:r w:rsidRPr="00B34D78">
        <w:object w:dxaOrig="12301" w:dyaOrig="4305">
          <v:shape id="_x0000_i1033" type="#_x0000_t75" style="width:7in;height:176.25pt" o:ole="">
            <v:imagedata r:id="rId25" o:title=""/>
          </v:shape>
          <o:OLEObject Type="Embed" ProgID="Visio.Drawing.15" ShapeID="_x0000_i1033" DrawAspect="Content" ObjectID="_1519799906" r:id="rId26"/>
        </w:object>
      </w:r>
    </w:p>
    <w:p w:rsidR="002A583F" w:rsidRPr="00B34D78" w:rsidRDefault="009267DF" w:rsidP="009267DF">
      <w:pPr>
        <w:pStyle w:val="Caption"/>
        <w:rPr>
          <w:lang w:val="en-US"/>
        </w:rPr>
      </w:pPr>
      <w:r w:rsidRPr="00B34D78">
        <w:rPr>
          <w:lang w:val="en-US"/>
        </w:rPr>
        <w:t xml:space="preserve">Hình </w:t>
      </w:r>
      <w:r w:rsidR="001127AF" w:rsidRPr="00B34D78">
        <w:fldChar w:fldCharType="begin"/>
      </w:r>
      <w:r w:rsidRPr="00B34D78">
        <w:rPr>
          <w:lang w:val="en-US"/>
        </w:rPr>
        <w:instrText xml:space="preserve"> SEQ Hình \* ARABIC </w:instrText>
      </w:r>
      <w:r w:rsidR="001127AF" w:rsidRPr="00B34D78">
        <w:fldChar w:fldCharType="separate"/>
      </w:r>
      <w:r w:rsidR="008A1903" w:rsidRPr="00B34D78">
        <w:rPr>
          <w:noProof/>
          <w:lang w:val="en-US"/>
        </w:rPr>
        <w:t>3</w:t>
      </w:r>
      <w:r w:rsidR="001127AF" w:rsidRPr="00B34D78">
        <w:fldChar w:fldCharType="end"/>
      </w:r>
      <w:r w:rsidRPr="00B34D78">
        <w:rPr>
          <w:lang w:val="en-US"/>
        </w:rPr>
        <w:t xml:space="preserve"> - Cấu trúc tệp tin dùng cho streaming</w:t>
      </w:r>
    </w:p>
    <w:p w:rsidR="00000000" w:rsidRDefault="002A583F" w:rsidP="002164A6">
      <w:pPr>
        <w:pStyle w:val="Heading2"/>
      </w:pPr>
      <w:bookmarkStart w:id="186" w:name="_Toc446058186"/>
      <w:r w:rsidRPr="00B34D78">
        <w:t>Các nguyên tắc thiết kế</w:t>
      </w:r>
      <w:bookmarkEnd w:id="186"/>
    </w:p>
    <w:p w:rsidR="002A583F" w:rsidRPr="00B34D78" w:rsidRDefault="002A583F" w:rsidP="00287AB5">
      <w:pPr>
        <w:rPr>
          <w:lang w:val="it-IT"/>
        </w:rPr>
      </w:pPr>
      <w:r w:rsidRPr="00B34D78">
        <w:rPr>
          <w:lang w:val="it-IT"/>
        </w:rPr>
        <w:t xml:space="preserve">Cấu trúc của </w:t>
      </w:r>
      <w:r w:rsidR="002837CB" w:rsidRPr="00B34D78">
        <w:rPr>
          <w:lang w:val="it-IT"/>
        </w:rPr>
        <w:t>tệp tin</w:t>
      </w:r>
      <w:r w:rsidRPr="00B34D78">
        <w:rPr>
          <w:lang w:val="it-IT"/>
        </w:rPr>
        <w:t xml:space="preserve"> được đề cập đến trong tài liệu này theo dạng hướng đối tượng, </w:t>
      </w:r>
      <w:r w:rsidR="007B34D7" w:rsidRPr="00B34D78">
        <w:rPr>
          <w:lang w:val="it-IT"/>
        </w:rPr>
        <w:t xml:space="preserve">vì vậy, </w:t>
      </w:r>
      <w:r w:rsidRPr="00B34D78">
        <w:rPr>
          <w:lang w:val="it-IT"/>
        </w:rPr>
        <w:t xml:space="preserve">mỗi </w:t>
      </w:r>
      <w:r w:rsidR="002837CB" w:rsidRPr="00B34D78">
        <w:rPr>
          <w:lang w:val="it-IT"/>
        </w:rPr>
        <w:t>tệp tin</w:t>
      </w:r>
      <w:r w:rsidRPr="00B34D78">
        <w:rPr>
          <w:lang w:val="it-IT"/>
        </w:rPr>
        <w:t xml:space="preserve"> có thể dễ dàng được phân tách thành các đối tượng cấu thành, </w:t>
      </w:r>
      <w:r w:rsidR="007B34D7" w:rsidRPr="00B34D78">
        <w:rPr>
          <w:lang w:val="it-IT"/>
        </w:rPr>
        <w:t xml:space="preserve">kiểu của đối tượng cũng chỉ ra </w:t>
      </w:r>
      <w:r w:rsidRPr="00B34D78">
        <w:rPr>
          <w:lang w:val="it-IT"/>
        </w:rPr>
        <w:t xml:space="preserve">cấu trúc của </w:t>
      </w:r>
      <w:r w:rsidR="007B34D7" w:rsidRPr="00B34D78">
        <w:rPr>
          <w:lang w:val="it-IT"/>
        </w:rPr>
        <w:t>đối tượng.</w:t>
      </w:r>
    </w:p>
    <w:p w:rsidR="002A583F" w:rsidRPr="00B34D78" w:rsidRDefault="002A583F" w:rsidP="00287AB5">
      <w:pPr>
        <w:rPr>
          <w:lang w:val="it-IT"/>
        </w:rPr>
      </w:pPr>
      <w:r w:rsidRPr="00B34D78">
        <w:rPr>
          <w:lang w:val="it-IT"/>
        </w:rPr>
        <w:t xml:space="preserve">Dữ liệu </w:t>
      </w:r>
      <w:r w:rsidR="00F810E5" w:rsidRPr="00B34D78">
        <w:rPr>
          <w:lang w:val="it-IT"/>
        </w:rPr>
        <w:t>đa phương tiện</w:t>
      </w:r>
      <w:r w:rsidRPr="00B34D78">
        <w:rPr>
          <w:lang w:val="it-IT"/>
        </w:rPr>
        <w:t xml:space="preserve"> không được đóng gói theo</w:t>
      </w:r>
      <w:r w:rsidR="001D3572" w:rsidRPr="00B34D78">
        <w:rPr>
          <w:lang w:val="it-IT"/>
        </w:rPr>
        <w:t xml:space="preserve"> định dạng </w:t>
      </w:r>
      <w:r w:rsidR="002837CB" w:rsidRPr="00B34D78">
        <w:rPr>
          <w:lang w:val="it-IT"/>
        </w:rPr>
        <w:t>tệp tin</w:t>
      </w:r>
      <w:r w:rsidR="007D47F9" w:rsidRPr="00B34D78">
        <w:rPr>
          <w:lang w:val="it-IT"/>
        </w:rPr>
        <w:t>miêu tả</w:t>
      </w:r>
      <w:r w:rsidRPr="00B34D78">
        <w:rPr>
          <w:lang w:val="it-IT"/>
        </w:rPr>
        <w:t xml:space="preserve"> trong tài liệu này bởi vì</w:t>
      </w:r>
      <w:r w:rsidR="001D3572" w:rsidRPr="00B34D78">
        <w:rPr>
          <w:lang w:val="it-IT"/>
        </w:rPr>
        <w:t xml:space="preserve"> định dạng </w:t>
      </w:r>
      <w:r w:rsidR="002837CB" w:rsidRPr="00B34D78">
        <w:rPr>
          <w:lang w:val="it-IT"/>
        </w:rPr>
        <w:t>tệp tin</w:t>
      </w:r>
      <w:r w:rsidRPr="00B34D78">
        <w:rPr>
          <w:lang w:val="it-IT"/>
        </w:rPr>
        <w:t xml:space="preserve"> này chỉ chứa kích thước, kiểu và vị trí của các đơn vị dữ liệu </w:t>
      </w:r>
      <w:r w:rsidR="00F810E5" w:rsidRPr="00B34D78">
        <w:rPr>
          <w:lang w:val="it-IT"/>
        </w:rPr>
        <w:t>đa phương tiện</w:t>
      </w:r>
      <w:r w:rsidRPr="00B34D78">
        <w:rPr>
          <w:lang w:val="it-IT"/>
        </w:rPr>
        <w:t xml:space="preserve"> chứ không đi kèm với dữ liệu </w:t>
      </w:r>
      <w:r w:rsidR="00F810E5" w:rsidRPr="00B34D78">
        <w:rPr>
          <w:lang w:val="it-IT"/>
        </w:rPr>
        <w:t>đa phương tiện</w:t>
      </w:r>
      <w:r w:rsidRPr="00B34D78">
        <w:rPr>
          <w:lang w:val="it-IT"/>
        </w:rPr>
        <w:t xml:space="preserve">. Điều đó cho phép tách riêng dữ liệu </w:t>
      </w:r>
      <w:r w:rsidR="00F810E5" w:rsidRPr="00B34D78">
        <w:rPr>
          <w:lang w:val="it-IT"/>
        </w:rPr>
        <w:t>đa phương tiện</w:t>
      </w:r>
      <w:r w:rsidRPr="00B34D78">
        <w:rPr>
          <w:lang w:val="it-IT"/>
        </w:rPr>
        <w:t xml:space="preserve"> và sử dụng như các dữ liệu thông thường. Siêu dữ liệu được sử dụng để </w:t>
      </w:r>
      <w:r w:rsidR="001B7A75" w:rsidRPr="00B34D78">
        <w:rPr>
          <w:lang w:val="it-IT"/>
        </w:rPr>
        <w:t xml:space="preserve">tham chiếu đến dữ liệu </w:t>
      </w:r>
      <w:r w:rsidR="00F810E5" w:rsidRPr="00B34D78">
        <w:rPr>
          <w:lang w:val="it-IT"/>
        </w:rPr>
        <w:t>đa phương tiện</w:t>
      </w:r>
      <w:r w:rsidRPr="00B34D78">
        <w:rPr>
          <w:lang w:val="it-IT"/>
        </w:rPr>
        <w:t>.</w:t>
      </w:r>
    </w:p>
    <w:p w:rsidR="002A583F" w:rsidRPr="00B34D78" w:rsidRDefault="002A583F" w:rsidP="00287AB5">
      <w:pPr>
        <w:rPr>
          <w:lang w:val="it-IT"/>
        </w:rPr>
      </w:pPr>
      <w:r w:rsidRPr="00B34D78">
        <w:rPr>
          <w:lang w:val="it-IT"/>
        </w:rPr>
        <w:t xml:space="preserve">Cũng tương tự, thông tin cụ thể về giao thức sử dụng cho việc streaming cũng không chứa dữ liệu </w:t>
      </w:r>
      <w:r w:rsidR="00F810E5" w:rsidRPr="00B34D78">
        <w:rPr>
          <w:lang w:val="it-IT"/>
        </w:rPr>
        <w:t>đa phương tiện</w:t>
      </w:r>
      <w:r w:rsidRPr="00B34D78">
        <w:rPr>
          <w:lang w:val="it-IT"/>
        </w:rPr>
        <w:t xml:space="preserve">, phần mào đầu của giao thức không gắn liền với dữ liệu </w:t>
      </w:r>
      <w:r w:rsidR="00F810E5" w:rsidRPr="00B34D78">
        <w:rPr>
          <w:lang w:val="it-IT"/>
        </w:rPr>
        <w:t>đa phương tiện</w:t>
      </w:r>
      <w:r w:rsidRPr="00B34D78">
        <w:rPr>
          <w:lang w:val="it-IT"/>
        </w:rPr>
        <w:t xml:space="preserve">. Thay vào đó, dữ liệu </w:t>
      </w:r>
      <w:r w:rsidR="00F810E5" w:rsidRPr="00B34D78">
        <w:rPr>
          <w:lang w:val="it-IT"/>
        </w:rPr>
        <w:t>đa phương tiện</w:t>
      </w:r>
      <w:r w:rsidRPr="00B34D78">
        <w:rPr>
          <w:lang w:val="it-IT"/>
        </w:rPr>
        <w:t xml:space="preserve"> này sẽ được </w:t>
      </w:r>
      <w:r w:rsidR="00973357" w:rsidRPr="00B34D78">
        <w:rPr>
          <w:lang w:val="it-IT"/>
        </w:rPr>
        <w:t xml:space="preserve">liên kết thông qua việc </w:t>
      </w:r>
      <w:r w:rsidRPr="00B34D78">
        <w:rPr>
          <w:lang w:val="it-IT"/>
        </w:rPr>
        <w:t xml:space="preserve">tham chiếu. </w:t>
      </w:r>
      <w:r w:rsidR="001B7A75" w:rsidRPr="00B34D78">
        <w:rPr>
          <w:lang w:val="it-IT"/>
        </w:rPr>
        <w:t>Vì thế</w:t>
      </w:r>
      <w:r w:rsidRPr="00B34D78">
        <w:rPr>
          <w:lang w:val="it-IT"/>
        </w:rPr>
        <w:t xml:space="preserve"> việc </w:t>
      </w:r>
      <w:r w:rsidR="00A507C5" w:rsidRPr="00B34D78">
        <w:rPr>
          <w:lang w:val="it-IT"/>
        </w:rPr>
        <w:t>trình diễn</w:t>
      </w:r>
      <w:r w:rsidRPr="00B34D78">
        <w:rPr>
          <w:lang w:val="it-IT"/>
        </w:rPr>
        <w:t xml:space="preserve"> dữ liệu </w:t>
      </w:r>
      <w:r w:rsidR="00F810E5" w:rsidRPr="00B34D78">
        <w:rPr>
          <w:lang w:val="it-IT"/>
        </w:rPr>
        <w:t>đa phương tiện</w:t>
      </w:r>
      <w:r w:rsidRPr="00B34D78">
        <w:rPr>
          <w:lang w:val="it-IT"/>
        </w:rPr>
        <w:t xml:space="preserve"> được thực hiện như dữ liệu thông thường và </w:t>
      </w:r>
      <w:r w:rsidR="00973357" w:rsidRPr="00B34D78">
        <w:rPr>
          <w:lang w:val="it-IT"/>
        </w:rPr>
        <w:t xml:space="preserve">dùng chung </w:t>
      </w:r>
      <w:r w:rsidRPr="00B34D78">
        <w:rPr>
          <w:lang w:val="it-IT"/>
        </w:rPr>
        <w:t xml:space="preserve">cho bất cứ một giao thức nào. Như vậy cùng một tập dữ liệu </w:t>
      </w:r>
      <w:r w:rsidR="00F810E5" w:rsidRPr="00B34D78">
        <w:rPr>
          <w:lang w:val="it-IT"/>
        </w:rPr>
        <w:t>đa phương tiện</w:t>
      </w:r>
      <w:r w:rsidRPr="00B34D78">
        <w:rPr>
          <w:lang w:val="it-IT"/>
        </w:rPr>
        <w:t xml:space="preserve"> có thể dùng </w:t>
      </w:r>
      <w:r w:rsidR="00973357" w:rsidRPr="00B34D78">
        <w:rPr>
          <w:lang w:val="it-IT"/>
        </w:rPr>
        <w:t>để</w:t>
      </w:r>
      <w:r w:rsidR="00A507C5" w:rsidRPr="00B34D78">
        <w:rPr>
          <w:lang w:val="it-IT"/>
        </w:rPr>
        <w:t>trình diễn</w:t>
      </w:r>
      <w:r w:rsidRPr="00B34D78">
        <w:rPr>
          <w:lang w:val="it-IT"/>
        </w:rPr>
        <w:t xml:space="preserve"> cục bộ và </w:t>
      </w:r>
      <w:r w:rsidR="00973357" w:rsidRPr="00B34D78">
        <w:rPr>
          <w:lang w:val="it-IT"/>
        </w:rPr>
        <w:t xml:space="preserve">dùng cho </w:t>
      </w:r>
      <w:r w:rsidRPr="00B34D78">
        <w:rPr>
          <w:lang w:val="it-IT"/>
        </w:rPr>
        <w:t>nhiều giao thức khác nhau.</w:t>
      </w:r>
    </w:p>
    <w:p w:rsidR="002A583F" w:rsidRPr="00B34D78" w:rsidRDefault="002A583F" w:rsidP="00287AB5">
      <w:pPr>
        <w:rPr>
          <w:lang w:val="it-IT"/>
        </w:rPr>
      </w:pPr>
      <w:r w:rsidRPr="00B34D78">
        <w:rPr>
          <w:lang w:val="it-IT"/>
        </w:rPr>
        <w:t xml:space="preserve">Thông tin về giao thức được </w:t>
      </w:r>
      <w:r w:rsidR="007B2608" w:rsidRPr="00B34D78">
        <w:rPr>
          <w:lang w:val="it-IT"/>
        </w:rPr>
        <w:t xml:space="preserve">xây dựng theo cáchmà </w:t>
      </w:r>
      <w:r w:rsidR="00740CBF" w:rsidRPr="00B34D78">
        <w:rPr>
          <w:lang w:val="it-IT"/>
        </w:rPr>
        <w:t xml:space="preserve">máy chủ </w:t>
      </w:r>
      <w:r w:rsidRPr="00B34D78">
        <w:rPr>
          <w:lang w:val="it-IT"/>
        </w:rPr>
        <w:t xml:space="preserve">streaming chỉ cần </w:t>
      </w:r>
      <w:r w:rsidR="00973357" w:rsidRPr="00B34D78">
        <w:rPr>
          <w:lang w:val="it-IT"/>
        </w:rPr>
        <w:t>biết</w:t>
      </w:r>
      <w:r w:rsidRPr="00B34D78">
        <w:rPr>
          <w:lang w:val="it-IT"/>
        </w:rPr>
        <w:t xml:space="preserve"> đến giao thức và cách truyền, </w:t>
      </w:r>
      <w:r w:rsidR="00973357" w:rsidRPr="00B34D78">
        <w:rPr>
          <w:lang w:val="it-IT"/>
        </w:rPr>
        <w:t xml:space="preserve">do </w:t>
      </w:r>
      <w:r w:rsidRPr="00B34D78">
        <w:rPr>
          <w:lang w:val="it-IT"/>
        </w:rPr>
        <w:t xml:space="preserve">thông tin về </w:t>
      </w:r>
      <w:r w:rsidR="00F810E5" w:rsidRPr="00B34D78">
        <w:rPr>
          <w:lang w:val="it-IT"/>
        </w:rPr>
        <w:t>đa phương tiện</w:t>
      </w:r>
      <w:r w:rsidRPr="00B34D78">
        <w:rPr>
          <w:lang w:val="it-IT"/>
        </w:rPr>
        <w:t xml:space="preserve"> có thể được trích xuất trong phần thông tin giao thức vì vậy các </w:t>
      </w:r>
      <w:r w:rsidR="007B2608" w:rsidRPr="00B34D78">
        <w:rPr>
          <w:lang w:val="it-IT"/>
        </w:rPr>
        <w:t xml:space="preserve">máy chủ </w:t>
      </w:r>
      <w:r w:rsidRPr="00B34D78">
        <w:rPr>
          <w:lang w:val="it-IT"/>
        </w:rPr>
        <w:t xml:space="preserve">không </w:t>
      </w:r>
      <w:r w:rsidR="007B2608" w:rsidRPr="00B34D78">
        <w:rPr>
          <w:lang w:val="it-IT"/>
        </w:rPr>
        <w:t xml:space="preserve">cần </w:t>
      </w:r>
      <w:r w:rsidR="00F95D6B" w:rsidRPr="00B34D78">
        <w:rPr>
          <w:lang w:val="it-IT"/>
        </w:rPr>
        <w:t>biếtđến</w:t>
      </w:r>
      <w:r w:rsidR="007B2608" w:rsidRPr="00B34D78">
        <w:rPr>
          <w:lang w:val="it-IT"/>
        </w:rPr>
        <w:t xml:space="preserve"> kiểu </w:t>
      </w:r>
      <w:r w:rsidR="00F810E5" w:rsidRPr="00B34D78">
        <w:rPr>
          <w:lang w:val="it-IT"/>
        </w:rPr>
        <w:t>đa phương tiện</w:t>
      </w:r>
      <w:r w:rsidRPr="00B34D78">
        <w:rPr>
          <w:lang w:val="it-IT"/>
        </w:rPr>
        <w:t xml:space="preserve">. Tương tự như vậy các công cụ tương tác với </w:t>
      </w:r>
      <w:r w:rsidR="00F810E5" w:rsidRPr="00B34D78">
        <w:rPr>
          <w:lang w:val="it-IT"/>
        </w:rPr>
        <w:t>đa phương tiện</w:t>
      </w:r>
      <w:r w:rsidRPr="00B34D78">
        <w:rPr>
          <w:lang w:val="it-IT"/>
        </w:rPr>
        <w:t xml:space="preserve"> cũng không cần quan tâm đến giao thức được sử dụng</w:t>
      </w:r>
      <w:r w:rsidR="00F95D6B" w:rsidRPr="00B34D78">
        <w:rPr>
          <w:lang w:val="it-IT"/>
        </w:rPr>
        <w:t xml:space="preserve"> là gì</w:t>
      </w:r>
      <w:r w:rsidR="007B2608" w:rsidRPr="00B34D78">
        <w:rPr>
          <w:lang w:val="it-IT"/>
        </w:rPr>
        <w:t>.</w:t>
      </w:r>
    </w:p>
    <w:p w:rsidR="002A583F" w:rsidRPr="00B34D78" w:rsidRDefault="0059312D" w:rsidP="00287AB5">
      <w:pPr>
        <w:rPr>
          <w:lang w:val="it-IT"/>
        </w:rPr>
      </w:pPr>
      <w:r w:rsidRPr="00B34D78">
        <w:rPr>
          <w:lang w:val="it-IT"/>
        </w:rPr>
        <w:t>Định dạng</w:t>
      </w:r>
      <w:r w:rsidR="004B0C70">
        <w:rPr>
          <w:lang w:val="it-IT"/>
        </w:rPr>
        <w:t xml:space="preserve"> </w:t>
      </w:r>
      <w:r w:rsidR="002837CB" w:rsidRPr="00B34D78">
        <w:rPr>
          <w:lang w:val="it-IT"/>
        </w:rPr>
        <w:t>tệp tin</w:t>
      </w:r>
      <w:r w:rsidR="002A583F" w:rsidRPr="00B34D78">
        <w:rPr>
          <w:lang w:val="it-IT"/>
        </w:rPr>
        <w:t xml:space="preserve"> được đề cập đến ở đây không yêu cầu nhất thiết </w:t>
      </w:r>
      <w:r w:rsidR="00F95D6B" w:rsidRPr="00B34D78">
        <w:rPr>
          <w:lang w:val="it-IT"/>
        </w:rPr>
        <w:t xml:space="preserve">một </w:t>
      </w:r>
      <w:r w:rsidR="002A583F" w:rsidRPr="00B34D78">
        <w:rPr>
          <w:lang w:val="it-IT"/>
        </w:rPr>
        <w:t xml:space="preserve">bản </w:t>
      </w:r>
      <w:r w:rsidR="00A507C5" w:rsidRPr="00B34D78">
        <w:rPr>
          <w:lang w:val="it-IT"/>
        </w:rPr>
        <w:t>trình diễn</w:t>
      </w:r>
      <w:r w:rsidR="002A583F" w:rsidRPr="00B34D78">
        <w:rPr>
          <w:lang w:val="it-IT"/>
        </w:rPr>
        <w:t xml:space="preserve"> phải </w:t>
      </w:r>
      <w:r w:rsidR="00CB1963" w:rsidRPr="00B34D78">
        <w:rPr>
          <w:lang w:val="it-IT"/>
        </w:rPr>
        <w:t xml:space="preserve">nằm </w:t>
      </w:r>
      <w:r w:rsidR="00F95D6B" w:rsidRPr="00B34D78">
        <w:rPr>
          <w:lang w:val="it-IT"/>
        </w:rPr>
        <w:t xml:space="preserve">chọn </w:t>
      </w:r>
      <w:r w:rsidR="00CB1963" w:rsidRPr="00B34D78">
        <w:rPr>
          <w:lang w:val="it-IT"/>
        </w:rPr>
        <w:t>trong m</w:t>
      </w:r>
      <w:r w:rsidR="002A583F" w:rsidRPr="00B34D78">
        <w:rPr>
          <w:lang w:val="it-IT"/>
        </w:rPr>
        <w:t xml:space="preserve">ột </w:t>
      </w:r>
      <w:r w:rsidR="002837CB" w:rsidRPr="00B34D78">
        <w:rPr>
          <w:lang w:val="it-IT"/>
        </w:rPr>
        <w:t>tệp tin</w:t>
      </w:r>
      <w:r w:rsidR="002A583F" w:rsidRPr="00B34D78">
        <w:rPr>
          <w:lang w:val="it-IT"/>
        </w:rPr>
        <w:t xml:space="preserve">. Điều này cho phép chia nhỏ cấu hình và tái sử dụng nội dung. Khi kết hợp với cơ chế không đóng khung thì hoàn toàn có thể tạo ra </w:t>
      </w:r>
      <w:r w:rsidR="002837CB" w:rsidRPr="00B34D78">
        <w:rPr>
          <w:lang w:val="it-IT"/>
        </w:rPr>
        <w:t>tệp tin</w:t>
      </w:r>
      <w:r w:rsidR="002A583F" w:rsidRPr="00B34D78">
        <w:rPr>
          <w:lang w:val="it-IT"/>
        </w:rPr>
        <w:t xml:space="preserve"> chứa dữ liệu </w:t>
      </w:r>
      <w:r w:rsidR="00F810E5" w:rsidRPr="00B34D78">
        <w:rPr>
          <w:lang w:val="it-IT"/>
        </w:rPr>
        <w:t>đa phương tiện</w:t>
      </w:r>
      <w:r w:rsidR="002A583F" w:rsidRPr="00B34D78">
        <w:rPr>
          <w:lang w:val="it-IT"/>
        </w:rPr>
        <w:t xml:space="preserve"> không tuân theo</w:t>
      </w:r>
      <w:r w:rsidR="001D3572" w:rsidRPr="00B34D78">
        <w:rPr>
          <w:lang w:val="it-IT"/>
        </w:rPr>
        <w:t xml:space="preserve"> định dạng </w:t>
      </w:r>
      <w:r w:rsidR="002A583F" w:rsidRPr="00B34D78">
        <w:rPr>
          <w:lang w:val="it-IT"/>
        </w:rPr>
        <w:t xml:space="preserve">được nêu ra trong chuẩn này (ví dụ: các </w:t>
      </w:r>
      <w:r w:rsidR="002837CB" w:rsidRPr="00B34D78">
        <w:rPr>
          <w:lang w:val="it-IT"/>
        </w:rPr>
        <w:t>tệp tin</w:t>
      </w:r>
      <w:r w:rsidR="00F867F4" w:rsidRPr="00B34D78">
        <w:rPr>
          <w:lang w:val="it-IT"/>
        </w:rPr>
        <w:t xml:space="preserve"> “</w:t>
      </w:r>
      <w:r w:rsidR="002A583F" w:rsidRPr="00B34D78">
        <w:rPr>
          <w:lang w:val="it-IT"/>
        </w:rPr>
        <w:t>thô</w:t>
      </w:r>
      <w:r w:rsidR="00F867F4" w:rsidRPr="00B34D78">
        <w:rPr>
          <w:lang w:val="it-IT"/>
        </w:rPr>
        <w:t xml:space="preserve"> “</w:t>
      </w:r>
      <w:r w:rsidR="002A583F" w:rsidRPr="00B34D78">
        <w:rPr>
          <w:lang w:val="it-IT"/>
        </w:rPr>
        <w:t xml:space="preserve">chỉ chứa dữ liệu </w:t>
      </w:r>
      <w:r w:rsidR="00F810E5" w:rsidRPr="00B34D78">
        <w:rPr>
          <w:lang w:val="it-IT"/>
        </w:rPr>
        <w:t>đa phương tiện</w:t>
      </w:r>
      <w:r w:rsidR="002A583F" w:rsidRPr="00B34D78">
        <w:rPr>
          <w:lang w:val="it-IT"/>
        </w:rPr>
        <w:t xml:space="preserve"> mà không chứa thông tin </w:t>
      </w:r>
      <w:r w:rsidR="007D47F9" w:rsidRPr="00B34D78">
        <w:rPr>
          <w:lang w:val="it-IT"/>
        </w:rPr>
        <w:t>miêu tả</w:t>
      </w:r>
      <w:r w:rsidR="002A583F" w:rsidRPr="00B34D78">
        <w:rPr>
          <w:lang w:val="it-IT"/>
        </w:rPr>
        <w:t>).</w:t>
      </w:r>
    </w:p>
    <w:p w:rsidR="00250CCF" w:rsidRPr="00B34D78" w:rsidRDefault="0059312D" w:rsidP="00287AB5">
      <w:pPr>
        <w:rPr>
          <w:lang w:val="it-IT"/>
        </w:rPr>
      </w:pPr>
      <w:r w:rsidRPr="00B34D78">
        <w:rPr>
          <w:lang w:val="it-IT"/>
        </w:rPr>
        <w:t>Định dạng</w:t>
      </w:r>
      <w:r w:rsidR="004B0C70">
        <w:rPr>
          <w:lang w:val="it-IT"/>
        </w:rPr>
        <w:t xml:space="preserve"> </w:t>
      </w:r>
      <w:r w:rsidR="002837CB" w:rsidRPr="00B34D78">
        <w:rPr>
          <w:lang w:val="it-IT"/>
        </w:rPr>
        <w:t>tệp tin</w:t>
      </w:r>
      <w:r w:rsidR="00FE20FB" w:rsidRPr="00B34D78">
        <w:rPr>
          <w:lang w:val="it-IT"/>
        </w:rPr>
        <w:t xml:space="preserve"> này dựa trên một bộ thiết kế phổ biến và tập hợp rất nhiều </w:t>
      </w:r>
      <w:r w:rsidR="00FA0771" w:rsidRPr="00B34D78">
        <w:rPr>
          <w:lang w:val="it-IT"/>
        </w:rPr>
        <w:t>cấu</w:t>
      </w:r>
      <w:r w:rsidR="00FE20FB" w:rsidRPr="00B34D78">
        <w:rPr>
          <w:lang w:val="it-IT"/>
        </w:rPr>
        <w:t xml:space="preserve"> trúc và ứng dụng. </w:t>
      </w:r>
      <w:r w:rsidR="002A583F" w:rsidRPr="00B34D78">
        <w:rPr>
          <w:lang w:val="it-IT"/>
        </w:rPr>
        <w:t>Cùng một</w:t>
      </w:r>
      <w:r w:rsidR="001D3572" w:rsidRPr="00B34D78">
        <w:rPr>
          <w:lang w:val="it-IT"/>
        </w:rPr>
        <w:t xml:space="preserve"> định dạng </w:t>
      </w:r>
      <w:r w:rsidR="002A583F" w:rsidRPr="00B34D78">
        <w:rPr>
          <w:lang w:val="it-IT"/>
        </w:rPr>
        <w:t xml:space="preserve">có thể sử dụng theo nhiều cách khác nhau, không phải chuyển đổi. Tuy nhiên, khi sử dụng trong một số trường hợp đặc biệt (ví dụ như trong việc </w:t>
      </w:r>
      <w:r w:rsidR="00A507C5" w:rsidRPr="00B34D78">
        <w:rPr>
          <w:lang w:val="it-IT"/>
        </w:rPr>
        <w:t>trình diễn</w:t>
      </w:r>
      <w:r w:rsidR="002A583F" w:rsidRPr="00B34D78">
        <w:rPr>
          <w:lang w:val="it-IT"/>
        </w:rPr>
        <w:t xml:space="preserve"> cục bộ), </w:t>
      </w:r>
      <w:r w:rsidR="002837CB" w:rsidRPr="00B34D78">
        <w:rPr>
          <w:lang w:val="it-IT"/>
        </w:rPr>
        <w:t>tệp tin</w:t>
      </w:r>
      <w:r w:rsidR="002A583F" w:rsidRPr="00B34D78">
        <w:rPr>
          <w:lang w:val="it-IT"/>
        </w:rPr>
        <w:t xml:space="preserve"> này có thể cần được hiệu chỉnh lại nhằm tối ưu cho việc xử lý (ví dụ như trật tự thời gian của dữ li</w:t>
      </w:r>
      <w:r w:rsidR="00AB4640" w:rsidRPr="00B34D78">
        <w:rPr>
          <w:lang w:val="it-IT"/>
        </w:rPr>
        <w:t>ệu). Các quy tắc về cấu trúc không</w:t>
      </w:r>
      <w:r w:rsidR="002A583F" w:rsidRPr="00B34D78">
        <w:rPr>
          <w:lang w:val="it-IT"/>
        </w:rPr>
        <w:t xml:space="preserve"> chuẩn không được đề cập đến trong tài liệu này, </w:t>
      </w:r>
      <w:r w:rsidR="00AB4640" w:rsidRPr="00B34D78">
        <w:rPr>
          <w:lang w:val="it-IT"/>
        </w:rPr>
        <w:t>hãn hữu mới có trường hợp được sử dụng.</w:t>
      </w:r>
    </w:p>
    <w:p w:rsidR="00000000" w:rsidRDefault="00AB4640" w:rsidP="002164A6">
      <w:pPr>
        <w:pStyle w:val="Heading1"/>
      </w:pPr>
      <w:bookmarkStart w:id="187" w:name="_Toc446058187"/>
      <w:r w:rsidRPr="00B34D78">
        <w:t>C</w:t>
      </w:r>
      <w:r w:rsidR="0077785A" w:rsidRPr="00B34D78">
        <w:t xml:space="preserve">ấu trúc </w:t>
      </w:r>
      <w:r w:rsidR="00085643" w:rsidRPr="00B34D78">
        <w:t>tệp tin</w:t>
      </w:r>
      <w:r w:rsidR="00F91D0E" w:rsidRPr="00B34D78">
        <w:t xml:space="preserve"> đa phương tiên cơ sở</w:t>
      </w:r>
      <w:r w:rsidR="0077785A" w:rsidRPr="00B34D78">
        <w:t>theo chuẩn ISO</w:t>
      </w:r>
      <w:bookmarkEnd w:id="187"/>
    </w:p>
    <w:p w:rsidR="00000000" w:rsidRDefault="00F91D0E" w:rsidP="002164A6">
      <w:pPr>
        <w:pStyle w:val="Heading2"/>
      </w:pPr>
      <w:bookmarkStart w:id="188" w:name="_Toc446058188"/>
      <w:r w:rsidRPr="00B34D78">
        <w:t xml:space="preserve">Cấu trúc </w:t>
      </w:r>
      <w:r w:rsidR="00AB4640" w:rsidRPr="00B34D78">
        <w:t xml:space="preserve">bản </w:t>
      </w:r>
      <w:r w:rsidR="00A507C5" w:rsidRPr="00B34D78">
        <w:t>trình diễn</w:t>
      </w:r>
      <w:bookmarkEnd w:id="188"/>
    </w:p>
    <w:p w:rsidR="002A583F" w:rsidRPr="00B34D78" w:rsidRDefault="00F87B72" w:rsidP="00A927B2">
      <w:pPr>
        <w:pStyle w:val="Heading3"/>
        <w:numPr>
          <w:ilvl w:val="2"/>
          <w:numId w:val="74"/>
        </w:numPr>
        <w:rPr>
          <w:rFonts w:cs="Arial"/>
          <w:color w:val="auto"/>
        </w:rPr>
      </w:pPr>
      <w:bookmarkStart w:id="189" w:name="_Toc446058189"/>
      <w:r w:rsidRPr="00B34D78">
        <w:rPr>
          <w:rFonts w:cs="Arial"/>
          <w:color w:val="auto"/>
        </w:rPr>
        <w:t>Cấu trúc</w:t>
      </w:r>
      <w:r w:rsidR="00085643" w:rsidRPr="00B34D78">
        <w:rPr>
          <w:rFonts w:cs="Arial"/>
          <w:color w:val="auto"/>
        </w:rPr>
        <w:t xml:space="preserve"> tệp tin</w:t>
      </w:r>
      <w:bookmarkEnd w:id="189"/>
    </w:p>
    <w:p w:rsidR="00CB171F" w:rsidRPr="00B34D78" w:rsidRDefault="00CB171F" w:rsidP="00287AB5">
      <w:pPr>
        <w:rPr>
          <w:lang w:val="vi-VN"/>
        </w:rPr>
      </w:pPr>
      <w:r w:rsidRPr="00B34D78">
        <w:rPr>
          <w:lang w:val="vi-VN" w:eastAsia="vi-VN"/>
        </w:rPr>
        <w:t xml:space="preserve">Một </w:t>
      </w:r>
      <w:r w:rsidR="00AB4640" w:rsidRPr="00B34D78">
        <w:rPr>
          <w:lang w:val="fr-FR" w:eastAsia="vi-VN"/>
        </w:rPr>
        <w:t xml:space="preserve">bản </w:t>
      </w:r>
      <w:r w:rsidR="00A507C5" w:rsidRPr="00B34D78">
        <w:rPr>
          <w:lang w:val="fr-FR" w:eastAsia="vi-VN"/>
        </w:rPr>
        <w:t>trình diễn</w:t>
      </w:r>
      <w:r w:rsidRPr="00B34D78">
        <w:rPr>
          <w:lang w:val="vi-VN" w:eastAsia="vi-VN"/>
        </w:rPr>
        <w:t xml:space="preserve"> có thể </w:t>
      </w:r>
      <w:r w:rsidR="009A07AB" w:rsidRPr="00B34D78">
        <w:rPr>
          <w:lang w:val="vi-VN" w:eastAsia="vi-VN"/>
        </w:rPr>
        <w:t>bao gồm nhiều</w:t>
      </w:r>
      <w:r w:rsidR="002837CB" w:rsidRPr="00B34D78">
        <w:rPr>
          <w:lang w:val="vi-VN" w:eastAsia="vi-VN"/>
        </w:rPr>
        <w:t>tệp tin</w:t>
      </w:r>
      <w:r w:rsidR="009A07AB" w:rsidRPr="00B34D78">
        <w:rPr>
          <w:lang w:val="vi-VN" w:eastAsia="vi-VN"/>
        </w:rPr>
        <w:t>.</w:t>
      </w:r>
      <w:r w:rsidR="00310F8F" w:rsidRPr="00B34D78">
        <w:rPr>
          <w:lang w:val="fr-FR" w:eastAsia="vi-VN"/>
        </w:rPr>
        <w:t xml:space="preserve"> Trong đó có m</w:t>
      </w:r>
      <w:r w:rsidR="009A07AB" w:rsidRPr="00B34D78">
        <w:rPr>
          <w:lang w:val="vi-VN" w:eastAsia="vi-VN"/>
        </w:rPr>
        <w:t xml:space="preserve">ột </w:t>
      </w:r>
      <w:r w:rsidR="002837CB" w:rsidRPr="00B34D78">
        <w:rPr>
          <w:lang w:val="vi-VN" w:eastAsia="vi-VN"/>
        </w:rPr>
        <w:t>tệp tin</w:t>
      </w:r>
      <w:r w:rsidR="009A07AB" w:rsidRPr="00B34D78">
        <w:rPr>
          <w:lang w:val="vi-VN" w:eastAsia="vi-VN"/>
        </w:rPr>
        <w:t xml:space="preserve"> chứa</w:t>
      </w:r>
      <w:r w:rsidRPr="00B34D78">
        <w:rPr>
          <w:lang w:val="vi-VN" w:eastAsia="vi-VN"/>
        </w:rPr>
        <w:t xml:space="preserve"> siêu dữ liệu cho toàn bộ </w:t>
      </w:r>
      <w:r w:rsidR="00AB4640" w:rsidRPr="00B34D78">
        <w:rPr>
          <w:lang w:val="vi-VN" w:eastAsia="vi-VN"/>
        </w:rPr>
        <w:t xml:space="preserve">bản </w:t>
      </w:r>
      <w:r w:rsidR="00A507C5" w:rsidRPr="00B34D78">
        <w:rPr>
          <w:lang w:val="vi-VN" w:eastAsia="vi-VN"/>
        </w:rPr>
        <w:t>trình diễn</w:t>
      </w:r>
      <w:r w:rsidR="00310F8F" w:rsidRPr="00B34D78">
        <w:rPr>
          <w:lang w:val="vi-VN" w:eastAsia="vi-VN"/>
        </w:rPr>
        <w:t xml:space="preserve"> và</w:t>
      </w:r>
      <w:r w:rsidRPr="00B34D78">
        <w:rPr>
          <w:lang w:val="vi-VN" w:eastAsia="vi-VN"/>
        </w:rPr>
        <w:t xml:space="preserve"> được</w:t>
      </w:r>
      <w:r w:rsidR="001D3572" w:rsidRPr="00B34D78">
        <w:rPr>
          <w:lang w:val="vi-VN" w:eastAsia="vi-VN"/>
        </w:rPr>
        <w:t xml:space="preserve"> định dạng </w:t>
      </w:r>
      <w:r w:rsidR="009A07AB" w:rsidRPr="00B34D78">
        <w:rPr>
          <w:lang w:val="vi-VN" w:eastAsia="vi-VN"/>
        </w:rPr>
        <w:t xml:space="preserve">theo </w:t>
      </w:r>
      <w:r w:rsidR="00310F8F" w:rsidRPr="00B34D78">
        <w:rPr>
          <w:lang w:val="fr-FR" w:eastAsia="vi-VN"/>
        </w:rPr>
        <w:t>chỉ tiêu</w:t>
      </w:r>
      <w:r w:rsidR="009A07AB" w:rsidRPr="00B34D78">
        <w:rPr>
          <w:lang w:val="vi-VN" w:eastAsia="vi-VN"/>
        </w:rPr>
        <w:t xml:space="preserve"> kỹ thuật được đề cập đến trong tài liệu này</w:t>
      </w:r>
      <w:r w:rsidRPr="00B34D78">
        <w:rPr>
          <w:lang w:val="vi-VN" w:eastAsia="vi-VN"/>
        </w:rPr>
        <w:t xml:space="preserve">. </w:t>
      </w:r>
      <w:r w:rsidR="00310F8F" w:rsidRPr="00B34D78">
        <w:rPr>
          <w:lang w:val="vi-VN" w:eastAsia="vi-VN"/>
        </w:rPr>
        <w:t>Nếu t</w:t>
      </w:r>
      <w:r w:rsidR="002837CB" w:rsidRPr="00B34D78">
        <w:rPr>
          <w:lang w:val="vi-VN" w:eastAsia="vi-VN"/>
        </w:rPr>
        <w:t>ệp tin</w:t>
      </w:r>
      <w:r w:rsidR="00310F8F" w:rsidRPr="00B34D78">
        <w:rPr>
          <w:lang w:val="vi-VN" w:eastAsia="vi-VN"/>
        </w:rPr>
        <w:t>chứa siêu dữ liệu cùng với toàn bộ</w:t>
      </w:r>
      <w:r w:rsidR="009A07AB" w:rsidRPr="00B34D78">
        <w:rPr>
          <w:lang w:val="vi-VN" w:eastAsia="vi-VN"/>
        </w:rPr>
        <w:t xml:space="preserve">dữ liệu </w:t>
      </w:r>
      <w:r w:rsidR="00F810E5" w:rsidRPr="00B34D78">
        <w:rPr>
          <w:lang w:val="vi-VN" w:eastAsia="vi-VN"/>
        </w:rPr>
        <w:t>đa phương tiện</w:t>
      </w:r>
      <w:r w:rsidRPr="00B34D78">
        <w:rPr>
          <w:lang w:val="vi-VN" w:eastAsia="vi-VN"/>
        </w:rPr>
        <w:t xml:space="preserve">, </w:t>
      </w:r>
      <w:r w:rsidR="00645F7D" w:rsidRPr="00B34D78">
        <w:rPr>
          <w:lang w:val="vi-VN" w:eastAsia="vi-VN"/>
        </w:rPr>
        <w:t xml:space="preserve">khi đó </w:t>
      </w:r>
      <w:r w:rsidR="00AB4640" w:rsidRPr="00B34D78">
        <w:rPr>
          <w:lang w:val="vi-VN" w:eastAsia="vi-VN"/>
        </w:rPr>
        <w:t xml:space="preserve">bản </w:t>
      </w:r>
      <w:r w:rsidR="00A507C5" w:rsidRPr="00B34D78">
        <w:rPr>
          <w:lang w:val="vi-VN" w:eastAsia="vi-VN"/>
        </w:rPr>
        <w:t>trình diễn</w:t>
      </w:r>
      <w:r w:rsidR="00645F7D" w:rsidRPr="00B34D78">
        <w:rPr>
          <w:lang w:val="vi-VN" w:eastAsia="vi-VN"/>
        </w:rPr>
        <w:t xml:space="preserve"> này được gọi là </w:t>
      </w:r>
      <w:r w:rsidR="00F14C06" w:rsidRPr="00B34D78">
        <w:rPr>
          <w:lang w:val="vi-VN" w:eastAsia="vi-VN"/>
        </w:rPr>
        <w:t xml:space="preserve">bản </w:t>
      </w:r>
      <w:r w:rsidR="00A507C5" w:rsidRPr="00B34D78">
        <w:rPr>
          <w:lang w:val="vi-VN" w:eastAsia="vi-VN"/>
        </w:rPr>
        <w:t>trình diễn</w:t>
      </w:r>
      <w:r w:rsidR="00645F7D" w:rsidRPr="00B34D78">
        <w:rPr>
          <w:lang w:val="vi-VN" w:eastAsia="vi-VN"/>
        </w:rPr>
        <w:t>độc lập.</w:t>
      </w:r>
      <w:r w:rsidRPr="00B34D78">
        <w:rPr>
          <w:lang w:val="vi-VN" w:eastAsia="vi-VN"/>
        </w:rPr>
        <w:t xml:space="preserve"> Các </w:t>
      </w:r>
      <w:r w:rsidR="00431B19" w:rsidRPr="00B34D78">
        <w:rPr>
          <w:lang w:val="vi-VN" w:eastAsia="vi-VN"/>
        </w:rPr>
        <w:t xml:space="preserve">tệp tin </w:t>
      </w:r>
      <w:r w:rsidR="007F6242" w:rsidRPr="00B34D78">
        <w:rPr>
          <w:lang w:val="vi-VN" w:eastAsia="vi-VN"/>
        </w:rPr>
        <w:t>còn lại</w:t>
      </w:r>
      <w:r w:rsidRPr="00B34D78">
        <w:rPr>
          <w:lang w:val="vi-VN" w:eastAsia="vi-VN"/>
        </w:rPr>
        <w:t xml:space="preserve">, nếu được sử dụng, không </w:t>
      </w:r>
      <w:r w:rsidR="006554CD" w:rsidRPr="00B34D78">
        <w:rPr>
          <w:lang w:val="vi-VN" w:eastAsia="vi-VN"/>
        </w:rPr>
        <w:t xml:space="preserve">nhất thiết </w:t>
      </w:r>
      <w:r w:rsidRPr="00B34D78">
        <w:rPr>
          <w:lang w:val="vi-VN" w:eastAsia="vi-VN"/>
        </w:rPr>
        <w:t>phải được</w:t>
      </w:r>
      <w:r w:rsidR="001D3572" w:rsidRPr="00B34D78">
        <w:rPr>
          <w:lang w:val="vi-VN" w:eastAsia="vi-VN"/>
        </w:rPr>
        <w:t xml:space="preserve"> định dạng </w:t>
      </w:r>
      <w:r w:rsidR="006554CD" w:rsidRPr="00B34D78">
        <w:rPr>
          <w:lang w:val="vi-VN" w:eastAsia="vi-VN"/>
        </w:rPr>
        <w:t xml:space="preserve">theo </w:t>
      </w:r>
      <w:r w:rsidR="006554CD" w:rsidRPr="00B34D78">
        <w:rPr>
          <w:lang w:val="vi-VN" w:eastAsia="vi-VN"/>
        </w:rPr>
        <w:lastRenderedPageBreak/>
        <w:t>tiêu chuẩn này</w:t>
      </w:r>
      <w:r w:rsidRPr="00B34D78">
        <w:rPr>
          <w:lang w:val="vi-VN" w:eastAsia="vi-VN"/>
        </w:rPr>
        <w:t xml:space="preserve">; </w:t>
      </w:r>
      <w:r w:rsidR="00D42F52" w:rsidRPr="00B34D78">
        <w:rPr>
          <w:lang w:val="vi-VN" w:eastAsia="vi-VN"/>
        </w:rPr>
        <w:t>các tệp tin này được</w:t>
      </w:r>
      <w:r w:rsidR="006554CD" w:rsidRPr="00B34D78">
        <w:rPr>
          <w:lang w:val="vi-VN" w:eastAsia="vi-VN"/>
        </w:rPr>
        <w:t xml:space="preserve">dùng </w:t>
      </w:r>
      <w:r w:rsidRPr="00B34D78">
        <w:rPr>
          <w:lang w:val="vi-VN" w:eastAsia="vi-VN"/>
        </w:rPr>
        <w:t xml:space="preserve">để chứa dữ liệu </w:t>
      </w:r>
      <w:r w:rsidR="00F810E5" w:rsidRPr="00B34D78">
        <w:rPr>
          <w:lang w:val="vi-VN" w:eastAsia="vi-VN"/>
        </w:rPr>
        <w:t>đa phương tiện</w:t>
      </w:r>
      <w:r w:rsidRPr="00B34D78">
        <w:rPr>
          <w:lang w:val="vi-VN" w:eastAsia="vi-VN"/>
        </w:rPr>
        <w:t xml:space="preserve">, dữ </w:t>
      </w:r>
      <w:r w:rsidR="00923F72" w:rsidRPr="00B34D78">
        <w:rPr>
          <w:lang w:val="vi-VN" w:eastAsia="vi-VN"/>
        </w:rPr>
        <w:t xml:space="preserve">liệu </w:t>
      </w:r>
      <w:r w:rsidR="00F810E5" w:rsidRPr="00B34D78">
        <w:rPr>
          <w:lang w:val="vi-VN" w:eastAsia="vi-VN"/>
        </w:rPr>
        <w:t>đa phương tiện</w:t>
      </w:r>
      <w:r w:rsidR="00F14C06" w:rsidRPr="00B34D78">
        <w:rPr>
          <w:lang w:val="vi-VN" w:eastAsia="vi-VN"/>
        </w:rPr>
        <w:t>chưa</w:t>
      </w:r>
      <w:r w:rsidRPr="00B34D78">
        <w:rPr>
          <w:lang w:val="vi-VN" w:eastAsia="vi-VN"/>
        </w:rPr>
        <w:t xml:space="preserve"> sử dụng, hoặc các thông tin khác.</w:t>
      </w:r>
      <w:r w:rsidR="00F14C06" w:rsidRPr="00B34D78">
        <w:rPr>
          <w:lang w:val="vi-VN" w:eastAsia="vi-VN"/>
        </w:rPr>
        <w:t xml:space="preserve"> Phạm vi của t</w:t>
      </w:r>
      <w:r w:rsidR="00923F72" w:rsidRPr="00B34D78">
        <w:rPr>
          <w:lang w:val="vi-VN" w:eastAsia="vi-VN"/>
        </w:rPr>
        <w:t xml:space="preserve">iêu chuẩn </w:t>
      </w:r>
      <w:r w:rsidRPr="00B34D78">
        <w:rPr>
          <w:lang w:val="vi-VN" w:eastAsia="vi-VN"/>
        </w:rPr>
        <w:t xml:space="preserve">này </w:t>
      </w:r>
      <w:r w:rsidR="00923F72" w:rsidRPr="00B34D78">
        <w:rPr>
          <w:lang w:val="vi-VN" w:eastAsia="vi-VN"/>
        </w:rPr>
        <w:t xml:space="preserve">chỉ </w:t>
      </w:r>
      <w:r w:rsidRPr="00B34D78">
        <w:rPr>
          <w:lang w:val="vi-VN" w:eastAsia="vi-VN"/>
        </w:rPr>
        <w:t xml:space="preserve">liên quan đến cấu trúc của </w:t>
      </w:r>
      <w:r w:rsidR="002837CB" w:rsidRPr="00B34D78">
        <w:rPr>
          <w:lang w:val="vi-VN" w:eastAsia="vi-VN"/>
        </w:rPr>
        <w:t>tệp tin</w:t>
      </w:r>
      <w:r w:rsidR="00A507C5" w:rsidRPr="00B34D78">
        <w:rPr>
          <w:lang w:val="vi-VN" w:eastAsia="vi-VN"/>
        </w:rPr>
        <w:t>trình diễn</w:t>
      </w:r>
      <w:r w:rsidR="00E31EFB" w:rsidRPr="00B34D78">
        <w:rPr>
          <w:lang w:val="vi-VN" w:eastAsia="vi-VN"/>
        </w:rPr>
        <w:t>. Định dạng</w:t>
      </w:r>
      <w:r w:rsidR="004B0C70">
        <w:rPr>
          <w:lang w:eastAsia="vi-VN"/>
        </w:rPr>
        <w:t xml:space="preserve"> </w:t>
      </w:r>
      <w:r w:rsidRPr="00B34D78">
        <w:rPr>
          <w:lang w:val="vi-VN" w:eastAsia="vi-VN"/>
        </w:rPr>
        <w:t xml:space="preserve">của các </w:t>
      </w:r>
      <w:r w:rsidR="002837CB" w:rsidRPr="00B34D78">
        <w:rPr>
          <w:lang w:val="vi-VN" w:eastAsia="vi-VN"/>
        </w:rPr>
        <w:t>tệp tin</w:t>
      </w:r>
      <w:r w:rsidR="007943A3" w:rsidRPr="00B34D78">
        <w:rPr>
          <w:lang w:val="vi-VN" w:eastAsia="vi-VN"/>
        </w:rPr>
        <w:t xml:space="preserve">dữ liệu </w:t>
      </w:r>
      <w:r w:rsidR="00F810E5" w:rsidRPr="00B34D78">
        <w:rPr>
          <w:lang w:val="vi-VN" w:eastAsia="vi-VN"/>
        </w:rPr>
        <w:t>đa phương tiện</w:t>
      </w:r>
      <w:r w:rsidR="00B754F1" w:rsidRPr="00B34D78">
        <w:rPr>
          <w:lang w:val="vi-VN" w:eastAsia="vi-VN"/>
        </w:rPr>
        <w:t>cần</w:t>
      </w:r>
      <w:r w:rsidR="00F14C06" w:rsidRPr="00B34D78">
        <w:rPr>
          <w:lang w:val="vi-VN" w:eastAsia="vi-VN"/>
        </w:rPr>
        <w:t xml:space="preserve"> phải </w:t>
      </w:r>
      <w:r w:rsidR="007943A3" w:rsidRPr="00B34D78">
        <w:rPr>
          <w:lang w:val="vi-VN" w:eastAsia="vi-VN"/>
        </w:rPr>
        <w:t xml:space="preserve">tuân thủ theo </w:t>
      </w:r>
      <w:r w:rsidR="00F14C06" w:rsidRPr="00B34D78">
        <w:rPr>
          <w:lang w:val="vi-VN" w:eastAsia="vi-VN"/>
        </w:rPr>
        <w:t>chỉ tiêu kỹ thuật nêu trong tiêu chuẩn</w:t>
      </w:r>
      <w:r w:rsidR="00E14F16" w:rsidRPr="00B34D78">
        <w:rPr>
          <w:lang w:val="vi-VN" w:eastAsia="vi-VN"/>
        </w:rPr>
        <w:t xml:space="preserve"> này</w:t>
      </w:r>
      <w:r w:rsidR="007943A3" w:rsidRPr="00B34D78">
        <w:rPr>
          <w:lang w:val="vi-VN" w:eastAsia="vi-VN"/>
        </w:rPr>
        <w:t xml:space="preserve">khi </w:t>
      </w:r>
      <w:r w:rsidR="00871D0C" w:rsidRPr="00B34D78">
        <w:rPr>
          <w:lang w:val="vi-VN" w:eastAsia="vi-VN"/>
        </w:rPr>
        <w:t xml:space="preserve">dữ liệu </w:t>
      </w:r>
      <w:r w:rsidR="00F810E5" w:rsidRPr="00B34D78">
        <w:rPr>
          <w:lang w:val="vi-VN" w:eastAsia="vi-VN"/>
        </w:rPr>
        <w:t>đa phương tiện</w:t>
      </w:r>
      <w:r w:rsidR="00871D0C" w:rsidRPr="00B34D78">
        <w:rPr>
          <w:lang w:val="vi-VN" w:eastAsia="vi-VN"/>
        </w:rPr>
        <w:t xml:space="preserve"> trong các </w:t>
      </w:r>
      <w:r w:rsidR="002837CB" w:rsidRPr="00B34D78">
        <w:rPr>
          <w:lang w:val="vi-VN" w:eastAsia="vi-VN"/>
        </w:rPr>
        <w:t>tệp tin</w:t>
      </w:r>
      <w:r w:rsidR="00F810E5" w:rsidRPr="00B34D78">
        <w:rPr>
          <w:lang w:val="vi-VN" w:eastAsia="vi-VN"/>
        </w:rPr>
        <w:t>đa phương tiện</w:t>
      </w:r>
      <w:r w:rsidR="00B754F1" w:rsidRPr="00B34D78">
        <w:rPr>
          <w:lang w:val="vi-VN" w:eastAsia="vi-VN"/>
        </w:rPr>
        <w:t xml:space="preserve"> đóliên kếtvới</w:t>
      </w:r>
      <w:r w:rsidR="00871D0C" w:rsidRPr="00B34D78">
        <w:rPr>
          <w:lang w:val="vi-VN" w:eastAsia="vi-VN"/>
        </w:rPr>
        <w:t xml:space="preserve"> siêu dữ liệu</w:t>
      </w:r>
      <w:r w:rsidR="00B754F1" w:rsidRPr="00B34D78">
        <w:rPr>
          <w:lang w:val="vi-VN" w:eastAsia="vi-VN"/>
        </w:rPr>
        <w:t xml:space="preserve"> được đề cập đến </w:t>
      </w:r>
      <w:r w:rsidR="006E5223" w:rsidRPr="00B34D78">
        <w:rPr>
          <w:lang w:val="vi-VN" w:eastAsia="vi-VN"/>
        </w:rPr>
        <w:t>ở đây</w:t>
      </w:r>
      <w:r w:rsidR="00871D0C" w:rsidRPr="00B34D78">
        <w:rPr>
          <w:lang w:val="vi-VN" w:eastAsia="vi-VN"/>
        </w:rPr>
        <w:t>.</w:t>
      </w:r>
    </w:p>
    <w:p w:rsidR="00871D0C" w:rsidRPr="00B34D78" w:rsidRDefault="00871D0C" w:rsidP="00287AB5">
      <w:pPr>
        <w:rPr>
          <w:lang w:val="it-IT"/>
        </w:rPr>
      </w:pPr>
      <w:r w:rsidRPr="00B34D78">
        <w:rPr>
          <w:lang w:val="it-IT"/>
        </w:rPr>
        <w:t xml:space="preserve">Những </w:t>
      </w:r>
      <w:r w:rsidR="007F6242" w:rsidRPr="00B34D78">
        <w:rPr>
          <w:lang w:val="it-IT"/>
        </w:rPr>
        <w:t xml:space="preserve">tệp tin </w:t>
      </w:r>
      <w:r w:rsidR="00D8475C" w:rsidRPr="00B34D78">
        <w:rPr>
          <w:lang w:val="it-IT"/>
        </w:rPr>
        <w:t xml:space="preserve">khác có thể </w:t>
      </w:r>
      <w:r w:rsidRPr="00B34D78">
        <w:rPr>
          <w:lang w:val="it-IT"/>
        </w:rPr>
        <w:t xml:space="preserve">là các </w:t>
      </w:r>
      <w:r w:rsidR="002837CB" w:rsidRPr="00B34D78">
        <w:rPr>
          <w:lang w:val="it-IT"/>
        </w:rPr>
        <w:t>tệp tin</w:t>
      </w:r>
      <w:r w:rsidRPr="00B34D78">
        <w:rPr>
          <w:lang w:val="it-IT"/>
        </w:rPr>
        <w:t xml:space="preserve"> ISO, </w:t>
      </w:r>
      <w:r w:rsidR="002837CB" w:rsidRPr="00B34D78">
        <w:rPr>
          <w:lang w:val="it-IT"/>
        </w:rPr>
        <w:t>tệp tin</w:t>
      </w:r>
      <w:r w:rsidR="001D46C6" w:rsidRPr="00B34D78">
        <w:rPr>
          <w:lang w:val="it-IT"/>
        </w:rPr>
        <w:t xml:space="preserve">hình </w:t>
      </w:r>
      <w:r w:rsidRPr="00B34D78">
        <w:rPr>
          <w:lang w:val="it-IT"/>
        </w:rPr>
        <w:t>ảnh, hoặc các</w:t>
      </w:r>
      <w:r w:rsidR="001D46C6" w:rsidRPr="00B34D78">
        <w:rPr>
          <w:lang w:val="it-IT"/>
        </w:rPr>
        <w:t xml:space="preserve">tệp tin có </w:t>
      </w:r>
      <w:r w:rsidR="001D3572" w:rsidRPr="00B34D78">
        <w:rPr>
          <w:lang w:val="it-IT"/>
        </w:rPr>
        <w:t xml:space="preserve">định dạng </w:t>
      </w:r>
      <w:r w:rsidRPr="00B34D78">
        <w:rPr>
          <w:lang w:val="it-IT"/>
        </w:rPr>
        <w:t xml:space="preserve">khác. </w:t>
      </w:r>
      <w:r w:rsidR="00D8475C" w:rsidRPr="00B34D78">
        <w:rPr>
          <w:lang w:val="it-IT"/>
        </w:rPr>
        <w:t xml:space="preserve">Chỉ có </w:t>
      </w:r>
      <w:r w:rsidR="00AE3DE6" w:rsidRPr="00B34D78">
        <w:rPr>
          <w:lang w:val="it-IT"/>
        </w:rPr>
        <w:t>cơ bản</w:t>
      </w:r>
      <w:r w:rsidR="00D8475C" w:rsidRPr="00B34D78">
        <w:rPr>
          <w:lang w:val="it-IT"/>
        </w:rPr>
        <w:t xml:space="preserve"> bản thân dữ liệu đa phương tiện, ví dụ như các hình ảnh JPEG 2000 được lưu trong các tệp tin khác, tấ</w:t>
      </w:r>
      <w:r w:rsidRPr="00B34D78">
        <w:rPr>
          <w:lang w:val="it-IT"/>
        </w:rPr>
        <w:t>t cả</w:t>
      </w:r>
      <w:r w:rsidR="00C43EDC" w:rsidRPr="00B34D78">
        <w:rPr>
          <w:lang w:val="it-IT"/>
        </w:rPr>
        <w:t xml:space="preserve"> thông tin về</w:t>
      </w:r>
      <w:r w:rsidRPr="00B34D78">
        <w:rPr>
          <w:lang w:val="it-IT"/>
        </w:rPr>
        <w:t xml:space="preserve"> thời gian và khung (</w:t>
      </w:r>
      <w:r w:rsidR="00C43EDC" w:rsidRPr="00B34D78">
        <w:rPr>
          <w:lang w:val="it-IT"/>
        </w:rPr>
        <w:t xml:space="preserve">vị trí và kích thước) </w:t>
      </w:r>
      <w:r w:rsidR="001D46C6" w:rsidRPr="00B34D78">
        <w:rPr>
          <w:lang w:val="it-IT"/>
        </w:rPr>
        <w:t xml:space="preserve">cần </w:t>
      </w:r>
      <w:r w:rsidR="00C43EDC" w:rsidRPr="00B34D78">
        <w:rPr>
          <w:lang w:val="it-IT"/>
        </w:rPr>
        <w:t xml:space="preserve">nằm </w:t>
      </w:r>
      <w:r w:rsidRPr="00B34D78">
        <w:rPr>
          <w:lang w:val="it-IT"/>
        </w:rPr>
        <w:t xml:space="preserve">trong </w:t>
      </w:r>
      <w:r w:rsidR="002837CB" w:rsidRPr="00B34D78">
        <w:rPr>
          <w:lang w:val="it-IT"/>
        </w:rPr>
        <w:t>tệp tin</w:t>
      </w:r>
      <w:r w:rsidR="00F810E5" w:rsidRPr="00B34D78">
        <w:rPr>
          <w:lang w:val="it-IT"/>
        </w:rPr>
        <w:t>đa phương tiện</w:t>
      </w:r>
      <w:r w:rsidRPr="00B34D78">
        <w:rPr>
          <w:lang w:val="it-IT"/>
        </w:rPr>
        <w:t xml:space="preserve"> c</w:t>
      </w:r>
      <w:r w:rsidR="001D46C6" w:rsidRPr="00B34D78">
        <w:rPr>
          <w:lang w:val="it-IT"/>
        </w:rPr>
        <w:t>ơ sở theo tiêu chuẩn ISO, còn</w:t>
      </w:r>
      <w:r w:rsidRPr="00B34D78">
        <w:rPr>
          <w:lang w:val="it-IT"/>
        </w:rPr>
        <w:t xml:space="preserve"> các </w:t>
      </w:r>
      <w:r w:rsidR="002837CB" w:rsidRPr="00B34D78">
        <w:rPr>
          <w:lang w:val="it-IT"/>
        </w:rPr>
        <w:t>tệp tin</w:t>
      </w:r>
      <w:r w:rsidRPr="00B34D78">
        <w:rPr>
          <w:lang w:val="it-IT"/>
        </w:rPr>
        <w:t xml:space="preserve"> phụ trợ </w:t>
      </w:r>
      <w:r w:rsidR="00C43EDC" w:rsidRPr="00B34D78">
        <w:rPr>
          <w:lang w:val="it-IT"/>
        </w:rPr>
        <w:t xml:space="preserve">về </w:t>
      </w:r>
      <w:r w:rsidRPr="00B34D78">
        <w:rPr>
          <w:lang w:val="it-IT"/>
        </w:rPr>
        <w:t xml:space="preserve">cơ bản là </w:t>
      </w:r>
      <w:r w:rsidR="00C43EDC" w:rsidRPr="00B34D78">
        <w:rPr>
          <w:lang w:val="it-IT"/>
        </w:rPr>
        <w:t xml:space="preserve">không bó buộc về </w:t>
      </w:r>
      <w:r w:rsidR="001D46C6" w:rsidRPr="00B34D78">
        <w:rPr>
          <w:lang w:val="it-IT"/>
        </w:rPr>
        <w:t>đ</w:t>
      </w:r>
      <w:r w:rsidR="0059312D" w:rsidRPr="00B34D78">
        <w:rPr>
          <w:lang w:val="it-IT"/>
        </w:rPr>
        <w:t>ịnh dạng</w:t>
      </w:r>
      <w:r w:rsidRPr="00B34D78">
        <w:rPr>
          <w:lang w:val="it-IT"/>
        </w:rPr>
        <w:t>.</w:t>
      </w:r>
    </w:p>
    <w:p w:rsidR="00871D0C" w:rsidRPr="00B34D78" w:rsidRDefault="00F1443B" w:rsidP="00287AB5">
      <w:pPr>
        <w:rPr>
          <w:lang w:val="it-IT"/>
        </w:rPr>
      </w:pPr>
      <w:r w:rsidRPr="00B34D78">
        <w:rPr>
          <w:lang w:val="it-IT"/>
        </w:rPr>
        <w:t xml:space="preserve">Nếu </w:t>
      </w:r>
      <w:r w:rsidR="002837CB" w:rsidRPr="00B34D78">
        <w:rPr>
          <w:lang w:val="it-IT"/>
        </w:rPr>
        <w:t>tệp tin</w:t>
      </w:r>
      <w:r w:rsidR="00871D0C" w:rsidRPr="00B34D78">
        <w:rPr>
          <w:lang w:val="it-IT"/>
        </w:rPr>
        <w:t xml:space="preserve"> ISO chứa </w:t>
      </w:r>
      <w:r w:rsidR="00EA019F" w:rsidRPr="00B34D78">
        <w:rPr>
          <w:lang w:val="it-IT"/>
        </w:rPr>
        <w:t>các rãnh chỉ dẫn</w:t>
      </w:r>
      <w:r w:rsidR="00871D0C" w:rsidRPr="00B34D78">
        <w:rPr>
          <w:lang w:val="it-IT"/>
        </w:rPr>
        <w:t xml:space="preserve">, các </w:t>
      </w:r>
      <w:r w:rsidRPr="00B34D78">
        <w:rPr>
          <w:lang w:val="it-IT"/>
        </w:rPr>
        <w:t xml:space="preserve">rãnh </w:t>
      </w:r>
      <w:r w:rsidR="00F810E5" w:rsidRPr="00B34D78">
        <w:rPr>
          <w:lang w:val="it-IT"/>
        </w:rPr>
        <w:t>đa phương tiện</w:t>
      </w:r>
      <w:r w:rsidR="00B6252B" w:rsidRPr="00B34D78">
        <w:rPr>
          <w:lang w:val="it-IT"/>
        </w:rPr>
        <w:t xml:space="preserve">(ví dụ như rãnh âm thanh, rãnh hình ảnh) </w:t>
      </w:r>
      <w:r w:rsidR="00871D0C" w:rsidRPr="00B34D78">
        <w:rPr>
          <w:lang w:val="it-IT"/>
        </w:rPr>
        <w:t xml:space="preserve">tham chiếu </w:t>
      </w:r>
      <w:r w:rsidR="00B6252B" w:rsidRPr="00B34D78">
        <w:rPr>
          <w:lang w:val="it-IT"/>
        </w:rPr>
        <w:t xml:space="preserve">đến </w:t>
      </w:r>
      <w:r w:rsidR="00871D0C" w:rsidRPr="00B34D78">
        <w:rPr>
          <w:lang w:val="it-IT"/>
        </w:rPr>
        <w:t xml:space="preserve">dữ liệu </w:t>
      </w:r>
      <w:r w:rsidR="00F810E5" w:rsidRPr="00B34D78">
        <w:rPr>
          <w:lang w:val="it-IT"/>
        </w:rPr>
        <w:t>đa phương tiện</w:t>
      </w:r>
      <w:r w:rsidR="00B81C2E" w:rsidRPr="00B34D78">
        <w:rPr>
          <w:lang w:val="it-IT"/>
        </w:rPr>
        <w:t xml:space="preserve">để tạo nên các chỉ dẫn sẽ </w:t>
      </w:r>
      <w:r w:rsidR="00BA397B" w:rsidRPr="00B34D78">
        <w:rPr>
          <w:lang w:val="it-IT"/>
        </w:rPr>
        <w:t xml:space="preserve">cùng </w:t>
      </w:r>
      <w:r w:rsidR="00B81C2E" w:rsidRPr="00B34D78">
        <w:rPr>
          <w:lang w:val="it-IT"/>
        </w:rPr>
        <w:t xml:space="preserve">nằm trong </w:t>
      </w:r>
      <w:r w:rsidR="002837CB" w:rsidRPr="00B34D78">
        <w:rPr>
          <w:lang w:val="it-IT"/>
        </w:rPr>
        <w:t>tệp tin</w:t>
      </w:r>
      <w:r w:rsidR="00933DE7" w:rsidRPr="00B34D78">
        <w:rPr>
          <w:lang w:val="it-IT"/>
        </w:rPr>
        <w:t xml:space="preserve">ISO </w:t>
      </w:r>
      <w:r w:rsidR="00B81C2E" w:rsidRPr="00B34D78">
        <w:rPr>
          <w:lang w:val="it-IT"/>
        </w:rPr>
        <w:t>đó</w:t>
      </w:r>
      <w:r w:rsidR="00871D0C" w:rsidRPr="00B34D78">
        <w:rPr>
          <w:lang w:val="it-IT"/>
        </w:rPr>
        <w:t>,</w:t>
      </w:r>
      <w:r w:rsidR="00933DE7" w:rsidRPr="00B34D78">
        <w:rPr>
          <w:lang w:val="it-IT"/>
        </w:rPr>
        <w:t xml:space="preserve">điều này vẫn đúng </w:t>
      </w:r>
      <w:r w:rsidR="00B6252B" w:rsidRPr="00B34D78">
        <w:rPr>
          <w:lang w:val="it-IT"/>
        </w:rPr>
        <w:t xml:space="preserve">ngay cả </w:t>
      </w:r>
      <w:r w:rsidR="00933DE7" w:rsidRPr="00B34D78">
        <w:rPr>
          <w:lang w:val="it-IT"/>
        </w:rPr>
        <w:t xml:space="preserve">trong trường hợp </w:t>
      </w:r>
      <w:r w:rsidR="00810A15" w:rsidRPr="00B34D78">
        <w:rPr>
          <w:lang w:val="it-IT"/>
        </w:rPr>
        <w:t xml:space="preserve">dữ liệu </w:t>
      </w:r>
      <w:r w:rsidR="00F810E5" w:rsidRPr="00B34D78">
        <w:rPr>
          <w:lang w:val="it-IT"/>
        </w:rPr>
        <w:t>đa phương tiện</w:t>
      </w:r>
      <w:r w:rsidR="00810A15" w:rsidRPr="00B34D78">
        <w:rPr>
          <w:lang w:val="it-IT"/>
        </w:rPr>
        <w:t xml:space="preserve">đó không nằm trong cùng một </w:t>
      </w:r>
      <w:r w:rsidR="002837CB" w:rsidRPr="00B34D78">
        <w:rPr>
          <w:lang w:val="it-IT"/>
        </w:rPr>
        <w:t>tệp tin</w:t>
      </w:r>
      <w:r w:rsidR="00933DE7" w:rsidRPr="00B34D78">
        <w:rPr>
          <w:lang w:val="it-IT"/>
        </w:rPr>
        <w:t xml:space="preserve"> với các rãnh</w:t>
      </w:r>
      <w:r w:rsidR="00871D0C" w:rsidRPr="00B34D78">
        <w:rPr>
          <w:lang w:val="it-IT"/>
        </w:rPr>
        <w:t xml:space="preserve">; </w:t>
      </w:r>
      <w:r w:rsidR="00810A15" w:rsidRPr="00B34D78">
        <w:rPr>
          <w:lang w:val="it-IT"/>
        </w:rPr>
        <w:t xml:space="preserve">nếu </w:t>
      </w:r>
      <w:r w:rsidR="00871D0C" w:rsidRPr="00B34D78">
        <w:rPr>
          <w:lang w:val="it-IT"/>
        </w:rPr>
        <w:t xml:space="preserve">xóa tất cả </w:t>
      </w:r>
      <w:r w:rsidR="00EA019F" w:rsidRPr="00B34D78">
        <w:rPr>
          <w:lang w:val="it-IT"/>
        </w:rPr>
        <w:t>các rãnh chỉ dẫn</w:t>
      </w:r>
      <w:r w:rsidR="00871D0C" w:rsidRPr="00B34D78">
        <w:rPr>
          <w:lang w:val="it-IT"/>
        </w:rPr>
        <w:t xml:space="preserve">, toàn bộ </w:t>
      </w:r>
      <w:r w:rsidR="00B81C2E" w:rsidRPr="00B34D78">
        <w:rPr>
          <w:lang w:val="it-IT"/>
        </w:rPr>
        <w:t xml:space="preserve">phần </w:t>
      </w:r>
      <w:r w:rsidR="00AB4640" w:rsidRPr="00B34D78">
        <w:rPr>
          <w:lang w:val="it-IT"/>
        </w:rPr>
        <w:t xml:space="preserve">bản </w:t>
      </w:r>
      <w:r w:rsidR="00A507C5" w:rsidRPr="00B34D78">
        <w:rPr>
          <w:lang w:val="it-IT"/>
        </w:rPr>
        <w:t>trình diễn</w:t>
      </w:r>
      <w:r w:rsidR="00B81C2E" w:rsidRPr="00B34D78">
        <w:rPr>
          <w:lang w:val="it-IT"/>
        </w:rPr>
        <w:t xml:space="preserve"> không được chỉ dẫn</w:t>
      </w:r>
      <w:r w:rsidR="00871D0C" w:rsidRPr="00B34D78">
        <w:rPr>
          <w:lang w:val="it-IT"/>
        </w:rPr>
        <w:t xml:space="preserve"> sẽ </w:t>
      </w:r>
      <w:r w:rsidR="00B81C2E" w:rsidRPr="00B34D78">
        <w:rPr>
          <w:lang w:val="it-IT"/>
        </w:rPr>
        <w:t>vẫn tồn tại</w:t>
      </w:r>
      <w:r w:rsidR="00871D0C" w:rsidRPr="00B34D78">
        <w:rPr>
          <w:lang w:val="it-IT"/>
        </w:rPr>
        <w:t xml:space="preserve">. Lưu ý rằng các </w:t>
      </w:r>
      <w:r w:rsidR="00810A15" w:rsidRPr="00B34D78">
        <w:rPr>
          <w:lang w:val="it-IT"/>
        </w:rPr>
        <w:t xml:space="preserve">rãnh </w:t>
      </w:r>
      <w:r w:rsidR="00F810E5" w:rsidRPr="00B34D78">
        <w:rPr>
          <w:lang w:val="it-IT"/>
        </w:rPr>
        <w:t>đa phương tiện</w:t>
      </w:r>
      <w:r w:rsidR="00933DE7" w:rsidRPr="00B34D78">
        <w:rPr>
          <w:lang w:val="it-IT"/>
        </w:rPr>
        <w:t xml:space="preserve">hoàn toàn </w:t>
      </w:r>
      <w:r w:rsidR="00871D0C" w:rsidRPr="00B34D78">
        <w:rPr>
          <w:lang w:val="it-IT"/>
        </w:rPr>
        <w:t>có thể</w:t>
      </w:r>
      <w:r w:rsidR="00F87B72" w:rsidRPr="00B34D78">
        <w:rPr>
          <w:lang w:val="it-IT"/>
        </w:rPr>
        <w:t xml:space="preserve"> tham chiếu đến các </w:t>
      </w:r>
      <w:r w:rsidR="002837CB" w:rsidRPr="00B34D78">
        <w:rPr>
          <w:lang w:val="it-IT"/>
        </w:rPr>
        <w:t>tệp tin</w:t>
      </w:r>
      <w:r w:rsidR="00F810E5" w:rsidRPr="00B34D78">
        <w:rPr>
          <w:lang w:val="it-IT"/>
        </w:rPr>
        <w:t>đa phương tiện</w:t>
      </w:r>
      <w:r w:rsidR="00871D0C" w:rsidRPr="00B34D78">
        <w:rPr>
          <w:lang w:val="it-IT"/>
        </w:rPr>
        <w:t xml:space="preserve"> bên ngoài.</w:t>
      </w:r>
    </w:p>
    <w:p w:rsidR="00250CCF" w:rsidRPr="00B34D78" w:rsidRDefault="00871D0C" w:rsidP="00287AB5">
      <w:pPr>
        <w:rPr>
          <w:lang w:val="it-IT"/>
        </w:rPr>
      </w:pPr>
      <w:r w:rsidRPr="00B34D78">
        <w:rPr>
          <w:lang w:val="it-IT"/>
        </w:rPr>
        <w:t xml:space="preserve">Phụ lục A </w:t>
      </w:r>
      <w:r w:rsidR="00F87B72" w:rsidRPr="00B34D78">
        <w:rPr>
          <w:lang w:val="it-IT"/>
        </w:rPr>
        <w:t xml:space="preserve">sẽ cung cấp những </w:t>
      </w:r>
      <w:r w:rsidRPr="00B34D78">
        <w:rPr>
          <w:lang w:val="it-IT"/>
        </w:rPr>
        <w:t>thông tin</w:t>
      </w:r>
      <w:r w:rsidR="00F87B72" w:rsidRPr="00B34D78">
        <w:rPr>
          <w:lang w:val="it-IT"/>
        </w:rPr>
        <w:t xml:space="preserve"> cơ bản hữu ích cho những </w:t>
      </w:r>
      <w:r w:rsidRPr="00B34D78">
        <w:rPr>
          <w:lang w:val="it-IT"/>
        </w:rPr>
        <w:t>độc giả lần đầu</w:t>
      </w:r>
      <w:r w:rsidR="00F87B72" w:rsidRPr="00B34D78">
        <w:rPr>
          <w:lang w:val="it-IT"/>
        </w:rPr>
        <w:t xml:space="preserve"> tiên tiếp cận đến lĩnh vực này</w:t>
      </w:r>
      <w:r w:rsidRPr="00B34D78">
        <w:rPr>
          <w:lang w:val="it-IT"/>
        </w:rPr>
        <w:t>.</w:t>
      </w:r>
    </w:p>
    <w:p w:rsidR="002A583F" w:rsidRPr="00B34D78" w:rsidRDefault="00F87B72" w:rsidP="00A927B2">
      <w:pPr>
        <w:pStyle w:val="Heading3"/>
        <w:numPr>
          <w:ilvl w:val="2"/>
          <w:numId w:val="74"/>
        </w:numPr>
        <w:rPr>
          <w:rFonts w:cs="Arial"/>
          <w:color w:val="auto"/>
        </w:rPr>
      </w:pPr>
      <w:bookmarkStart w:id="190" w:name="_Toc446058190"/>
      <w:r w:rsidRPr="00B34D78">
        <w:rPr>
          <w:rFonts w:cs="Arial"/>
          <w:color w:val="auto"/>
        </w:rPr>
        <w:t>Cấu trúc đối tượng</w:t>
      </w:r>
      <w:bookmarkEnd w:id="190"/>
    </w:p>
    <w:p w:rsidR="00250CCF" w:rsidRPr="00B34D78" w:rsidRDefault="00F87B72" w:rsidP="00287AB5">
      <w:pPr>
        <w:rPr>
          <w:lang w:val="it-IT"/>
        </w:rPr>
      </w:pPr>
      <w:r w:rsidRPr="00B34D78">
        <w:rPr>
          <w:lang w:val="it-IT"/>
        </w:rPr>
        <w:t xml:space="preserve">Các </w:t>
      </w:r>
      <w:r w:rsidR="002837CB" w:rsidRPr="00B34D78">
        <w:rPr>
          <w:lang w:val="it-IT"/>
        </w:rPr>
        <w:t>tệp tin</w:t>
      </w:r>
      <w:r w:rsidR="00810A15" w:rsidRPr="00B34D78">
        <w:rPr>
          <w:lang w:val="it-IT"/>
        </w:rPr>
        <w:t xml:space="preserve"> được đề cập đến ở đây có cấu trúc gồm</w:t>
      </w:r>
      <w:r w:rsidR="00933DE7" w:rsidRPr="00B34D78">
        <w:rPr>
          <w:lang w:val="it-IT"/>
        </w:rPr>
        <w:t>nhiều đối tượng,</w:t>
      </w:r>
      <w:r w:rsidRPr="00B34D78">
        <w:rPr>
          <w:lang w:val="it-IT"/>
        </w:rPr>
        <w:t xml:space="preserve"> một số đối tượng </w:t>
      </w:r>
      <w:r w:rsidR="00810A15" w:rsidRPr="00B34D78">
        <w:rPr>
          <w:lang w:val="it-IT"/>
        </w:rPr>
        <w:t xml:space="preserve">lại </w:t>
      </w:r>
      <w:r w:rsidRPr="00B34D78">
        <w:rPr>
          <w:lang w:val="it-IT"/>
        </w:rPr>
        <w:t xml:space="preserve">có thể chứa các đối tượng khác. Trình tự của các đối tượng trong </w:t>
      </w:r>
      <w:r w:rsidR="002837CB" w:rsidRPr="00B34D78">
        <w:rPr>
          <w:lang w:val="it-IT"/>
        </w:rPr>
        <w:t>tệp tin</w:t>
      </w:r>
      <w:r w:rsidRPr="00B34D78">
        <w:rPr>
          <w:lang w:val="it-IT"/>
        </w:rPr>
        <w:t xml:space="preserve">phải </w:t>
      </w:r>
      <w:r w:rsidR="009310F0" w:rsidRPr="00B34D78">
        <w:rPr>
          <w:lang w:val="it-IT"/>
        </w:rPr>
        <w:t xml:space="preserve">được thể hiện một cách </w:t>
      </w:r>
      <w:r w:rsidR="00AE3DE6" w:rsidRPr="00B34D78">
        <w:rPr>
          <w:lang w:val="it-IT"/>
        </w:rPr>
        <w:t>cơ bản</w:t>
      </w:r>
      <w:r w:rsidR="009310F0" w:rsidRPr="00B34D78">
        <w:rPr>
          <w:lang w:val="it-IT"/>
        </w:rPr>
        <w:t xml:space="preserve"> xác bởi gói siêu dữ liệu</w:t>
      </w:r>
      <w:r w:rsidR="005D5237" w:rsidRPr="00B34D78">
        <w:rPr>
          <w:lang w:val="it-IT"/>
        </w:rPr>
        <w:t xml:space="preserve"> (</w:t>
      </w:r>
      <w:r w:rsidR="002837CB" w:rsidRPr="00B34D78">
        <w:rPr>
          <w:lang w:val="it-IT"/>
        </w:rPr>
        <w:t>Hộp Movie</w:t>
      </w:r>
      <w:r w:rsidRPr="00B34D78">
        <w:rPr>
          <w:lang w:val="it-IT"/>
        </w:rPr>
        <w:t xml:space="preserve">). </w:t>
      </w:r>
      <w:r w:rsidR="008F1D67" w:rsidRPr="00B34D78">
        <w:rPr>
          <w:lang w:val="it-IT"/>
        </w:rPr>
        <w:t>Gói siêu dữ liệu này t</w:t>
      </w:r>
      <w:r w:rsidRPr="00B34D78">
        <w:rPr>
          <w:lang w:val="it-IT"/>
        </w:rPr>
        <w:t xml:space="preserve">hường </w:t>
      </w:r>
      <w:r w:rsidR="008F1D67" w:rsidRPr="00B34D78">
        <w:rPr>
          <w:lang w:val="it-IT"/>
        </w:rPr>
        <w:t xml:space="preserve">nằm ở phần đầu </w:t>
      </w:r>
      <w:r w:rsidRPr="00B34D78">
        <w:rPr>
          <w:lang w:val="it-IT"/>
        </w:rPr>
        <w:t>hoặc</w:t>
      </w:r>
      <w:r w:rsidR="002865F0" w:rsidRPr="00B34D78">
        <w:rPr>
          <w:lang w:val="it-IT"/>
        </w:rPr>
        <w:t xml:space="preserve"> phần</w:t>
      </w:r>
      <w:r w:rsidRPr="00B34D78">
        <w:rPr>
          <w:lang w:val="it-IT"/>
        </w:rPr>
        <w:t xml:space="preserve"> cuối của </w:t>
      </w:r>
      <w:r w:rsidR="002837CB" w:rsidRPr="00B34D78">
        <w:rPr>
          <w:lang w:val="it-IT"/>
        </w:rPr>
        <w:t>tệp tin</w:t>
      </w:r>
      <w:r w:rsidR="000F3312" w:rsidRPr="00B34D78">
        <w:rPr>
          <w:lang w:val="it-IT"/>
        </w:rPr>
        <w:t xml:space="preserve"> để </w:t>
      </w:r>
      <w:r w:rsidR="008F1D67" w:rsidRPr="00B34D78">
        <w:rPr>
          <w:lang w:val="it-IT"/>
        </w:rPr>
        <w:t xml:space="preserve">thuận tiện cho việc </w:t>
      </w:r>
      <w:r w:rsidR="009310F0" w:rsidRPr="00B34D78">
        <w:rPr>
          <w:lang w:val="it-IT"/>
        </w:rPr>
        <w:t xml:space="preserve">xác định </w:t>
      </w:r>
      <w:r w:rsidR="008F1D67" w:rsidRPr="00B34D78">
        <w:rPr>
          <w:lang w:val="it-IT"/>
        </w:rPr>
        <w:t>vị trí</w:t>
      </w:r>
      <w:r w:rsidRPr="00B34D78">
        <w:rPr>
          <w:lang w:val="it-IT"/>
        </w:rPr>
        <w:t xml:space="preserve">. Các đối tượng </w:t>
      </w:r>
      <w:r w:rsidR="008F1D67" w:rsidRPr="00B34D78">
        <w:rPr>
          <w:lang w:val="it-IT"/>
        </w:rPr>
        <w:t>tương tự</w:t>
      </w:r>
      <w:r w:rsidRPr="00B34D78">
        <w:rPr>
          <w:lang w:val="it-IT"/>
        </w:rPr>
        <w:t xml:space="preserve"> có thể là </w:t>
      </w:r>
      <w:r w:rsidR="002F10C9" w:rsidRPr="00B34D78">
        <w:rPr>
          <w:lang w:val="it-IT"/>
        </w:rPr>
        <w:t>Hộp Kiểu Tệp tin</w:t>
      </w:r>
      <w:r w:rsidR="000F3312" w:rsidRPr="00B34D78">
        <w:rPr>
          <w:lang w:val="it-IT"/>
        </w:rPr>
        <w:t xml:space="preserve"> (</w:t>
      </w:r>
      <w:r w:rsidR="002F10C9" w:rsidRPr="00B34D78">
        <w:rPr>
          <w:lang w:val="it-IT"/>
        </w:rPr>
        <w:t>File Type Box</w:t>
      </w:r>
      <w:r w:rsidR="000F3312" w:rsidRPr="00B34D78">
        <w:rPr>
          <w:lang w:val="it-IT"/>
        </w:rPr>
        <w:t>)</w:t>
      </w:r>
      <w:r w:rsidRPr="00B34D78">
        <w:rPr>
          <w:lang w:val="it-IT"/>
        </w:rPr>
        <w:t>,</w:t>
      </w:r>
      <w:r w:rsidR="002F10C9" w:rsidRPr="00B34D78">
        <w:rPr>
          <w:lang w:val="it-IT"/>
        </w:rPr>
        <w:t>Hộp Không gian Trống</w:t>
      </w:r>
      <w:r w:rsidR="000F3312" w:rsidRPr="00B34D78">
        <w:rPr>
          <w:lang w:val="it-IT"/>
        </w:rPr>
        <w:t xml:space="preserve"> (</w:t>
      </w:r>
      <w:r w:rsidR="00A766A1" w:rsidRPr="00B34D78">
        <w:rPr>
          <w:lang w:val="it-IT"/>
        </w:rPr>
        <w:t>Free</w:t>
      </w:r>
      <w:r w:rsidR="000F3312" w:rsidRPr="00B34D78">
        <w:rPr>
          <w:lang w:val="it-IT"/>
        </w:rPr>
        <w:t xml:space="preserve"> Space Box)</w:t>
      </w:r>
      <w:r w:rsidRPr="00B34D78">
        <w:rPr>
          <w:lang w:val="it-IT"/>
        </w:rPr>
        <w:t xml:space="preserve">, </w:t>
      </w:r>
      <w:r w:rsidR="002F10C9" w:rsidRPr="00B34D78">
        <w:rPr>
          <w:lang w:val="it-IT"/>
        </w:rPr>
        <w:t>Hộp P</w:t>
      </w:r>
      <w:r w:rsidR="000F3312" w:rsidRPr="00B34D78">
        <w:rPr>
          <w:lang w:val="it-IT"/>
        </w:rPr>
        <w:t xml:space="preserve">hân mảnh </w:t>
      </w:r>
      <w:r w:rsidR="002F10C9" w:rsidRPr="00B34D78">
        <w:rPr>
          <w:lang w:val="it-IT"/>
        </w:rPr>
        <w:t>M</w:t>
      </w:r>
      <w:r w:rsidR="000F7596" w:rsidRPr="00B34D78">
        <w:rPr>
          <w:lang w:val="it-IT"/>
        </w:rPr>
        <w:t>ovie</w:t>
      </w:r>
      <w:r w:rsidR="008F1D67" w:rsidRPr="00B34D78">
        <w:rPr>
          <w:lang w:val="it-IT"/>
        </w:rPr>
        <w:t xml:space="preserve">, </w:t>
      </w:r>
      <w:r w:rsidR="002F10C9" w:rsidRPr="00B34D78">
        <w:rPr>
          <w:lang w:val="it-IT"/>
        </w:rPr>
        <w:t xml:space="preserve">Hộp Siêu </w:t>
      </w:r>
      <w:r w:rsidR="008F1D67" w:rsidRPr="00B34D78">
        <w:rPr>
          <w:lang w:val="it-IT"/>
        </w:rPr>
        <w:t xml:space="preserve">dữ liệu hoặc các </w:t>
      </w:r>
      <w:r w:rsidR="002F10C9" w:rsidRPr="00B34D78">
        <w:rPr>
          <w:lang w:val="it-IT"/>
        </w:rPr>
        <w:t>H</w:t>
      </w:r>
      <w:r w:rsidR="000F3312" w:rsidRPr="00B34D78">
        <w:rPr>
          <w:lang w:val="it-IT"/>
        </w:rPr>
        <w:t xml:space="preserve">ộp </w:t>
      </w:r>
      <w:r w:rsidR="002F10C9" w:rsidRPr="00B34D78">
        <w:rPr>
          <w:lang w:val="it-IT"/>
        </w:rPr>
        <w:t>D</w:t>
      </w:r>
      <w:r w:rsidR="000F3312" w:rsidRPr="00B34D78">
        <w:rPr>
          <w:lang w:val="it-IT"/>
        </w:rPr>
        <w:t xml:space="preserve">ữ liệu </w:t>
      </w:r>
      <w:r w:rsidR="00B33BF7" w:rsidRPr="00B34D78">
        <w:rPr>
          <w:lang w:val="it-IT"/>
        </w:rPr>
        <w:t>Đa phương tiện</w:t>
      </w:r>
      <w:r w:rsidR="000F3312" w:rsidRPr="00B34D78">
        <w:rPr>
          <w:lang w:val="it-IT"/>
        </w:rPr>
        <w:t xml:space="preserve"> (</w:t>
      </w:r>
      <w:r w:rsidR="002F10C9" w:rsidRPr="00B34D78">
        <w:rPr>
          <w:lang w:val="it-IT"/>
        </w:rPr>
        <w:t>Media Data Box</w:t>
      </w:r>
      <w:r w:rsidR="000F3312" w:rsidRPr="00B34D78">
        <w:rPr>
          <w:lang w:val="it-IT"/>
        </w:rPr>
        <w:t>)</w:t>
      </w:r>
      <w:r w:rsidRPr="00B34D78">
        <w:rPr>
          <w:lang w:val="it-IT"/>
        </w:rPr>
        <w:t>.</w:t>
      </w:r>
    </w:p>
    <w:p w:rsidR="002A583F" w:rsidRPr="00B34D78" w:rsidRDefault="00D86625" w:rsidP="00A927B2">
      <w:pPr>
        <w:pStyle w:val="Heading3"/>
        <w:numPr>
          <w:ilvl w:val="2"/>
          <w:numId w:val="74"/>
        </w:numPr>
        <w:rPr>
          <w:rFonts w:cs="Arial"/>
          <w:color w:val="auto"/>
          <w:lang w:val="it-IT"/>
        </w:rPr>
      </w:pPr>
      <w:bookmarkStart w:id="191" w:name="_Toc446058191"/>
      <w:r w:rsidRPr="00B34D78">
        <w:rPr>
          <w:rFonts w:cs="Arial"/>
          <w:color w:val="auto"/>
          <w:lang w:val="it-IT"/>
        </w:rPr>
        <w:t>S</w:t>
      </w:r>
      <w:r w:rsidR="003450DD" w:rsidRPr="00B34D78">
        <w:rPr>
          <w:rFonts w:cs="Arial"/>
          <w:color w:val="auto"/>
          <w:lang w:val="it-IT"/>
        </w:rPr>
        <w:t xml:space="preserve">iêu dữ liệu và dữ liệu </w:t>
      </w:r>
      <w:r w:rsidR="00F810E5" w:rsidRPr="00B34D78">
        <w:rPr>
          <w:rFonts w:cs="Arial"/>
          <w:color w:val="auto"/>
          <w:lang w:val="it-IT"/>
        </w:rPr>
        <w:t>đa phương tiện</w:t>
      </w:r>
      <w:bookmarkEnd w:id="191"/>
    </w:p>
    <w:p w:rsidR="003450DD" w:rsidRPr="00B34D78" w:rsidRDefault="003450DD" w:rsidP="00287AB5">
      <w:pPr>
        <w:rPr>
          <w:lang w:val="it-IT"/>
        </w:rPr>
      </w:pPr>
      <w:r w:rsidRPr="00B34D78">
        <w:rPr>
          <w:lang w:val="it-IT"/>
        </w:rPr>
        <w:t>Siêu dữ liệ</w:t>
      </w:r>
      <w:r w:rsidR="00AB4520" w:rsidRPr="00B34D78">
        <w:rPr>
          <w:lang w:val="it-IT"/>
        </w:rPr>
        <w:t xml:space="preserve">u </w:t>
      </w:r>
      <w:r w:rsidR="0080265B" w:rsidRPr="00B34D78">
        <w:rPr>
          <w:lang w:val="it-IT"/>
        </w:rPr>
        <w:t>được đóng gói trong gói</w:t>
      </w:r>
      <w:r w:rsidR="00AB4520" w:rsidRPr="00B34D78">
        <w:rPr>
          <w:lang w:val="it-IT"/>
        </w:rPr>
        <w:t xml:space="preserve"> siêu dữ liệu (</w:t>
      </w:r>
      <w:r w:rsidR="002837CB" w:rsidRPr="00B34D78">
        <w:rPr>
          <w:lang w:val="it-IT"/>
        </w:rPr>
        <w:t>Hộp Movie</w:t>
      </w:r>
      <w:r w:rsidR="00AB4520" w:rsidRPr="00B34D78">
        <w:rPr>
          <w:lang w:val="it-IT"/>
        </w:rPr>
        <w:t xml:space="preserve">). </w:t>
      </w:r>
      <w:r w:rsidR="0080265B" w:rsidRPr="00B34D78">
        <w:rPr>
          <w:lang w:val="it-IT"/>
        </w:rPr>
        <w:t>D</w:t>
      </w:r>
      <w:r w:rsidR="00AB4520" w:rsidRPr="00B34D78">
        <w:rPr>
          <w:lang w:val="it-IT"/>
        </w:rPr>
        <w:t xml:space="preserve">ữ liệu </w:t>
      </w:r>
      <w:r w:rsidR="00F810E5" w:rsidRPr="00B34D78">
        <w:rPr>
          <w:lang w:val="it-IT"/>
        </w:rPr>
        <w:t>đa phương tiện</w:t>
      </w:r>
      <w:r w:rsidR="008C3679" w:rsidRPr="00B34D78">
        <w:rPr>
          <w:lang w:val="it-IT"/>
        </w:rPr>
        <w:t>(thuộc</w:t>
      </w:r>
      <w:r w:rsidR="0042776F" w:rsidRPr="00B34D78">
        <w:rPr>
          <w:lang w:val="it-IT"/>
        </w:rPr>
        <w:t xml:space="preserve"> Hộp Dữ liệu </w:t>
      </w:r>
      <w:r w:rsidR="00B33BF7" w:rsidRPr="00B34D78">
        <w:rPr>
          <w:lang w:val="it-IT"/>
        </w:rPr>
        <w:t>Đa phương tiện</w:t>
      </w:r>
      <w:r w:rsidR="0042776F" w:rsidRPr="00B34D78">
        <w:rPr>
          <w:lang w:val="it-IT"/>
        </w:rPr>
        <w:t xml:space="preserve">) </w:t>
      </w:r>
      <w:r w:rsidRPr="00B34D78">
        <w:rPr>
          <w:lang w:val="it-IT"/>
        </w:rPr>
        <w:t xml:space="preserve">có thể nằm trong </w:t>
      </w:r>
      <w:r w:rsidR="0042776F" w:rsidRPr="00B34D78">
        <w:rPr>
          <w:lang w:val="it-IT"/>
        </w:rPr>
        <w:t xml:space="preserve">cùng một tệp tin với siêu dữ liệu, </w:t>
      </w:r>
      <w:r w:rsidRPr="00B34D78">
        <w:rPr>
          <w:lang w:val="it-IT"/>
        </w:rPr>
        <w:t>hoặc</w:t>
      </w:r>
      <w:r w:rsidR="0042776F" w:rsidRPr="00B34D78">
        <w:rPr>
          <w:lang w:val="it-IT"/>
        </w:rPr>
        <w:t xml:space="preserve">có thể </w:t>
      </w:r>
      <w:r w:rsidR="00AB4520" w:rsidRPr="00B34D78">
        <w:rPr>
          <w:lang w:val="it-IT"/>
        </w:rPr>
        <w:t xml:space="preserve">nằm trong </w:t>
      </w:r>
      <w:r w:rsidR="002837CB" w:rsidRPr="00B34D78">
        <w:rPr>
          <w:lang w:val="it-IT"/>
        </w:rPr>
        <w:t>tệp tin</w:t>
      </w:r>
      <w:r w:rsidR="00AB4520" w:rsidRPr="00B34D78">
        <w:rPr>
          <w:lang w:val="it-IT"/>
        </w:rPr>
        <w:t xml:space="preserve"> khác nhau. Dữ liệu </w:t>
      </w:r>
      <w:r w:rsidR="00F810E5" w:rsidRPr="00B34D78">
        <w:rPr>
          <w:lang w:val="it-IT"/>
        </w:rPr>
        <w:t>đa phương tiện</w:t>
      </w:r>
      <w:r w:rsidR="008C3679" w:rsidRPr="00B34D78">
        <w:rPr>
          <w:lang w:val="it-IT"/>
        </w:rPr>
        <w:t xml:space="preserve"> bao gồm dữ liệu </w:t>
      </w:r>
      <w:r w:rsidR="00AB4520" w:rsidRPr="00B34D78">
        <w:rPr>
          <w:lang w:val="it-IT"/>
        </w:rPr>
        <w:t xml:space="preserve">hình ảnh hoặc dữ liệu âm thanh, các đối tượng dữ liệu </w:t>
      </w:r>
      <w:r w:rsidR="00F810E5" w:rsidRPr="00B34D78">
        <w:rPr>
          <w:lang w:val="it-IT"/>
        </w:rPr>
        <w:t>đa phương tiện</w:t>
      </w:r>
      <w:r w:rsidR="00AB4520" w:rsidRPr="00B34D78">
        <w:rPr>
          <w:lang w:val="it-IT"/>
        </w:rPr>
        <w:t xml:space="preserve">, hoặc các </w:t>
      </w:r>
      <w:r w:rsidR="002837CB" w:rsidRPr="00B34D78">
        <w:rPr>
          <w:lang w:val="it-IT"/>
        </w:rPr>
        <w:t>tệp tin</w:t>
      </w:r>
      <w:r w:rsidR="008C3679" w:rsidRPr="00B34D78">
        <w:rPr>
          <w:lang w:val="it-IT"/>
        </w:rPr>
        <w:t xml:space="preserve"> dữ liệu </w:t>
      </w:r>
      <w:r w:rsidR="00F810E5" w:rsidRPr="00B34D78">
        <w:rPr>
          <w:lang w:val="it-IT"/>
        </w:rPr>
        <w:t>đa phương tiện</w:t>
      </w:r>
      <w:r w:rsidR="008C3679" w:rsidRPr="00B34D78">
        <w:rPr>
          <w:lang w:val="it-IT"/>
        </w:rPr>
        <w:t>, và có thể là</w:t>
      </w:r>
      <w:r w:rsidR="00AB4520" w:rsidRPr="00B34D78">
        <w:rPr>
          <w:lang w:val="it-IT"/>
        </w:rPr>
        <w:t xml:space="preserve"> thông tin không tham chiếu khác.</w:t>
      </w:r>
    </w:p>
    <w:p w:rsidR="002A583F" w:rsidRPr="00B34D78" w:rsidRDefault="00191FBB" w:rsidP="00A927B2">
      <w:pPr>
        <w:pStyle w:val="Heading3"/>
        <w:numPr>
          <w:ilvl w:val="2"/>
          <w:numId w:val="74"/>
        </w:numPr>
        <w:rPr>
          <w:rFonts w:cs="Arial"/>
          <w:color w:val="auto"/>
          <w:lang w:val="it-IT"/>
        </w:rPr>
      </w:pPr>
      <w:bookmarkStart w:id="192" w:name="_Toc446058192"/>
      <w:r w:rsidRPr="00B34D78">
        <w:rPr>
          <w:rFonts w:cs="Arial"/>
          <w:color w:val="auto"/>
          <w:lang w:val="it-IT"/>
        </w:rPr>
        <w:t xml:space="preserve">Định danh </w:t>
      </w:r>
      <w:r w:rsidR="00701849" w:rsidRPr="00B34D78">
        <w:rPr>
          <w:rFonts w:cs="Arial"/>
          <w:color w:val="auto"/>
          <w:lang w:val="it-IT"/>
        </w:rPr>
        <w:t>rãnh</w:t>
      </w:r>
      <w:bookmarkEnd w:id="192"/>
    </w:p>
    <w:p w:rsidR="00701849" w:rsidRPr="00B34D78" w:rsidRDefault="00FF4DA9" w:rsidP="00287AB5">
      <w:pPr>
        <w:rPr>
          <w:lang w:val="it-IT"/>
        </w:rPr>
      </w:pPr>
      <w:r w:rsidRPr="00B34D78">
        <w:rPr>
          <w:lang w:val="it-IT"/>
        </w:rPr>
        <w:t xml:space="preserve">Các </w:t>
      </w:r>
      <w:r w:rsidR="002865F0" w:rsidRPr="00B34D78">
        <w:rPr>
          <w:lang w:val="it-IT"/>
        </w:rPr>
        <w:t xml:space="preserve">định danh </w:t>
      </w:r>
      <w:r w:rsidR="00701849" w:rsidRPr="00B34D78">
        <w:rPr>
          <w:lang w:val="it-IT"/>
        </w:rPr>
        <w:t xml:space="preserve">rãnh trong </w:t>
      </w:r>
      <w:r w:rsidR="002837CB" w:rsidRPr="00B34D78">
        <w:rPr>
          <w:lang w:val="it-IT"/>
        </w:rPr>
        <w:t>tệp tin</w:t>
      </w:r>
      <w:r w:rsidR="00701849" w:rsidRPr="00B34D78">
        <w:rPr>
          <w:lang w:val="it-IT"/>
        </w:rPr>
        <w:t xml:space="preserve"> ISO </w:t>
      </w:r>
      <w:r w:rsidRPr="00B34D78">
        <w:rPr>
          <w:lang w:val="it-IT"/>
        </w:rPr>
        <w:t xml:space="preserve">trong một </w:t>
      </w:r>
      <w:r w:rsidR="002837CB" w:rsidRPr="00B34D78">
        <w:rPr>
          <w:lang w:val="it-IT"/>
        </w:rPr>
        <w:t>tệp tin</w:t>
      </w:r>
      <w:r w:rsidRPr="00B34D78">
        <w:rPr>
          <w:lang w:val="it-IT"/>
        </w:rPr>
        <w:t xml:space="preserve"> là duy nhất, không có tr</w:t>
      </w:r>
      <w:r w:rsidR="006664A5" w:rsidRPr="00B34D78">
        <w:rPr>
          <w:lang w:val="it-IT"/>
        </w:rPr>
        <w:t xml:space="preserve">ường hợp hai rãnh có cùng </w:t>
      </w:r>
      <w:r w:rsidR="002865F0" w:rsidRPr="00B34D78">
        <w:rPr>
          <w:lang w:val="it-IT"/>
        </w:rPr>
        <w:t xml:space="preserve">chung </w:t>
      </w:r>
      <w:r w:rsidR="006664A5" w:rsidRPr="00B34D78">
        <w:rPr>
          <w:lang w:val="it-IT"/>
        </w:rPr>
        <w:t xml:space="preserve">một </w:t>
      </w:r>
      <w:r w:rsidR="002865F0" w:rsidRPr="00B34D78">
        <w:rPr>
          <w:lang w:val="it-IT"/>
        </w:rPr>
        <w:t>định danh</w:t>
      </w:r>
      <w:r w:rsidRPr="00B34D78">
        <w:rPr>
          <w:lang w:val="it-IT"/>
        </w:rPr>
        <w:t>.</w:t>
      </w:r>
    </w:p>
    <w:p w:rsidR="00C801F4" w:rsidRPr="00B34D78" w:rsidRDefault="002865F0" w:rsidP="00287AB5">
      <w:pPr>
        <w:rPr>
          <w:lang w:val="it-IT"/>
        </w:rPr>
      </w:pPr>
      <w:r w:rsidRPr="00B34D78">
        <w:rPr>
          <w:lang w:val="it-IT"/>
        </w:rPr>
        <w:t>Giá trị định danh</w:t>
      </w:r>
      <w:r w:rsidR="00C801F4" w:rsidRPr="00B34D78">
        <w:rPr>
          <w:lang w:val="it-IT"/>
        </w:rPr>
        <w:t xml:space="preserve"> của rãnh kế tiếp được lưu trữ trong next_</w:t>
      </w:r>
      <w:r w:rsidR="00B60F26" w:rsidRPr="00B34D78">
        <w:rPr>
          <w:i/>
          <w:lang w:val="it-IT"/>
        </w:rPr>
        <w:t>track_id</w:t>
      </w:r>
      <w:r w:rsidR="00C801F4" w:rsidRPr="00B34D78">
        <w:rPr>
          <w:lang w:val="it-IT"/>
        </w:rPr>
        <w:t xml:space="preserve"> của </w:t>
      </w:r>
      <w:r w:rsidR="008C3679" w:rsidRPr="00B34D78">
        <w:rPr>
          <w:lang w:val="it-IT"/>
        </w:rPr>
        <w:t xml:space="preserve">Hộp Mào đầu Movie và </w:t>
      </w:r>
      <w:r w:rsidR="00C801F4" w:rsidRPr="00B34D78">
        <w:rPr>
          <w:lang w:val="it-IT"/>
        </w:rPr>
        <w:t xml:space="preserve">thường </w:t>
      </w:r>
      <w:r w:rsidR="006664A5" w:rsidRPr="00B34D78">
        <w:rPr>
          <w:lang w:val="it-IT"/>
        </w:rPr>
        <w:t xml:space="preserve">có </w:t>
      </w:r>
      <w:r w:rsidR="00C801F4" w:rsidRPr="00B34D78">
        <w:rPr>
          <w:lang w:val="it-IT"/>
        </w:rPr>
        <w:t xml:space="preserve">giá trị lớn hơn giá trị </w:t>
      </w:r>
      <w:r w:rsidRPr="00B34D78">
        <w:rPr>
          <w:lang w:val="it-IT"/>
        </w:rPr>
        <w:t>định danh</w:t>
      </w:r>
      <w:r w:rsidR="00C801F4" w:rsidRPr="00B34D78">
        <w:rPr>
          <w:lang w:val="it-IT"/>
        </w:rPr>
        <w:t xml:space="preserve"> rãnh lớn nhất trong </w:t>
      </w:r>
      <w:r w:rsidR="002837CB" w:rsidRPr="00B34D78">
        <w:rPr>
          <w:lang w:val="it-IT"/>
        </w:rPr>
        <w:t>tệp tin</w:t>
      </w:r>
      <w:r w:rsidR="00C801F4" w:rsidRPr="00B34D78">
        <w:rPr>
          <w:lang w:val="it-IT"/>
        </w:rPr>
        <w:t>. Điều này cho phép dễ dàng tạo một</w:t>
      </w:r>
      <w:r w:rsidRPr="00B34D78">
        <w:rPr>
          <w:lang w:val="it-IT"/>
        </w:rPr>
        <w:t>định danh</w:t>
      </w:r>
      <w:r w:rsidR="00BF44C3" w:rsidRPr="00B34D78">
        <w:rPr>
          <w:lang w:val="it-IT"/>
        </w:rPr>
        <w:t xml:space="preserve"> rãnh</w:t>
      </w:r>
      <w:r w:rsidR="00C801F4" w:rsidRPr="00B34D78">
        <w:rPr>
          <w:lang w:val="it-IT"/>
        </w:rPr>
        <w:t xml:space="preserve"> trong hầu hết các trường hợp. Tuy nhiên, nếu giá trị này </w:t>
      </w:r>
      <w:r w:rsidR="00BF44C3" w:rsidRPr="00B34D78">
        <w:rPr>
          <w:lang w:val="it-IT"/>
        </w:rPr>
        <w:t xml:space="preserve">toàn là các số 1 </w:t>
      </w:r>
      <w:r w:rsidR="00C801F4" w:rsidRPr="00B34D78">
        <w:rPr>
          <w:lang w:val="it-IT"/>
        </w:rPr>
        <w:t>(</w:t>
      </w:r>
      <w:r w:rsidR="00BF44C3" w:rsidRPr="00B34D78">
        <w:rPr>
          <w:lang w:val="it-IT"/>
        </w:rPr>
        <w:t xml:space="preserve">toàn bộ 32 </w:t>
      </w:r>
      <w:r w:rsidR="00C801F4" w:rsidRPr="00B34D78">
        <w:rPr>
          <w:lang w:val="it-IT"/>
        </w:rPr>
        <w:t xml:space="preserve">bit </w:t>
      </w:r>
      <w:r w:rsidR="00BF44C3" w:rsidRPr="00B34D78">
        <w:rPr>
          <w:lang w:val="it-IT"/>
        </w:rPr>
        <w:t>1)</w:t>
      </w:r>
      <w:r w:rsidR="00C801F4" w:rsidRPr="00B34D78">
        <w:rPr>
          <w:lang w:val="it-IT"/>
        </w:rPr>
        <w:t>,</w:t>
      </w:r>
      <w:r w:rsidR="00BF44C3" w:rsidRPr="00B34D78">
        <w:rPr>
          <w:lang w:val="it-IT"/>
        </w:rPr>
        <w:t xml:space="preserve"> thì cần tìm kiếm </w:t>
      </w:r>
      <w:r w:rsidR="00AA1FDA" w:rsidRPr="00B34D78">
        <w:rPr>
          <w:lang w:val="it-IT"/>
        </w:rPr>
        <w:t xml:space="preserve">định danh </w:t>
      </w:r>
      <w:r w:rsidR="00BF44C3" w:rsidRPr="00B34D78">
        <w:rPr>
          <w:lang w:val="it-IT"/>
        </w:rPr>
        <w:t>rãnh chưa sử dụng</w:t>
      </w:r>
      <w:r w:rsidR="006664A5" w:rsidRPr="00B34D78">
        <w:rPr>
          <w:lang w:val="it-IT"/>
        </w:rPr>
        <w:t xml:space="preserve"> khi thêm mới</w:t>
      </w:r>
      <w:r w:rsidR="00BF44C3" w:rsidRPr="00B34D78">
        <w:rPr>
          <w:lang w:val="it-IT"/>
        </w:rPr>
        <w:t>.</w:t>
      </w:r>
    </w:p>
    <w:p w:rsidR="00000000" w:rsidRDefault="00A06C6C" w:rsidP="002164A6">
      <w:pPr>
        <w:pStyle w:val="Heading2"/>
      </w:pPr>
      <w:bookmarkStart w:id="193" w:name="_Toc446058193"/>
      <w:r w:rsidRPr="00B34D78">
        <w:t xml:space="preserve">Cấu trúc của siêu dữ liệu </w:t>
      </w:r>
      <w:r w:rsidR="00D8475C" w:rsidRPr="00B34D78">
        <w:t>(các đối tượng)</w:t>
      </w:r>
      <w:bookmarkEnd w:id="193"/>
    </w:p>
    <w:p w:rsidR="002A583F" w:rsidRPr="00B34D78" w:rsidRDefault="00A06C6C" w:rsidP="00A927B2">
      <w:pPr>
        <w:pStyle w:val="Heading3"/>
        <w:numPr>
          <w:ilvl w:val="2"/>
          <w:numId w:val="74"/>
        </w:numPr>
        <w:rPr>
          <w:rFonts w:cs="Arial"/>
          <w:color w:val="auto"/>
        </w:rPr>
      </w:pPr>
      <w:bookmarkStart w:id="194" w:name="_Toc446058194"/>
      <w:r w:rsidRPr="00B34D78">
        <w:rPr>
          <w:rFonts w:cs="Arial"/>
          <w:color w:val="auto"/>
        </w:rPr>
        <w:t>Hộp</w:t>
      </w:r>
      <w:bookmarkEnd w:id="194"/>
    </w:p>
    <w:p w:rsidR="00461CBE" w:rsidRPr="00B34D78" w:rsidRDefault="00461CBE" w:rsidP="00287AB5">
      <w:pPr>
        <w:rPr>
          <w:lang w:val="fr-FR"/>
        </w:rPr>
      </w:pPr>
      <w:r w:rsidRPr="00B34D78">
        <w:rPr>
          <w:lang w:val="fr-FR"/>
        </w:rPr>
        <w:t xml:space="preserve">Các </w:t>
      </w:r>
      <w:r w:rsidR="00A06C6C" w:rsidRPr="00B34D78">
        <w:rPr>
          <w:lang w:val="fr-FR"/>
        </w:rPr>
        <w:t xml:space="preserve">kiểu không được </w:t>
      </w:r>
      <w:r w:rsidRPr="00B34D78">
        <w:rPr>
          <w:lang w:val="fr-FR"/>
        </w:rPr>
        <w:t xml:space="preserve">đề cập đến trong tài liệu này </w:t>
      </w:r>
      <w:r w:rsidR="00A06C6C" w:rsidRPr="00B34D78">
        <w:rPr>
          <w:lang w:val="fr-FR"/>
        </w:rPr>
        <w:t>sẽ dùng để dự phòng. Những</w:t>
      </w:r>
      <w:r w:rsidR="007128EE" w:rsidRPr="00B34D78">
        <w:rPr>
          <w:lang w:val="fr-FR"/>
        </w:rPr>
        <w:t xml:space="preserve"> kiểu mở rộng mang tính cá </w:t>
      </w:r>
      <w:r w:rsidR="00A06C6C" w:rsidRPr="00B34D78">
        <w:rPr>
          <w:lang w:val="fr-FR"/>
        </w:rPr>
        <w:t xml:space="preserve">nhân sẽ được chỉ ra </w:t>
      </w:r>
      <w:r w:rsidRPr="00B34D78">
        <w:rPr>
          <w:lang w:val="fr-FR"/>
        </w:rPr>
        <w:t xml:space="preserve">thông </w:t>
      </w:r>
      <w:r w:rsidR="00A06C6C" w:rsidRPr="00B34D78">
        <w:rPr>
          <w:lang w:val="fr-FR"/>
        </w:rPr>
        <w:t xml:space="preserve">qua kiểu </w:t>
      </w:r>
      <w:r w:rsidR="00A06C6C" w:rsidRPr="00B34D78">
        <w:rPr>
          <w:i/>
          <w:lang w:val="fr-FR"/>
        </w:rPr>
        <w:t>‘uuid’</w:t>
      </w:r>
      <w:r w:rsidR="00A06C6C" w:rsidRPr="00B34D78">
        <w:rPr>
          <w:lang w:val="fr-FR"/>
        </w:rPr>
        <w:t xml:space="preserve">. </w:t>
      </w:r>
    </w:p>
    <w:p w:rsidR="002C1598" w:rsidRPr="00B34D78" w:rsidRDefault="00BB4FBE" w:rsidP="00287AB5">
      <w:pPr>
        <w:rPr>
          <w:lang w:val="fr-FR"/>
        </w:rPr>
      </w:pPr>
      <w:r w:rsidRPr="00B34D78">
        <w:rPr>
          <w:lang w:val="fr-FR"/>
        </w:rPr>
        <w:t>C</w:t>
      </w:r>
      <w:r w:rsidR="00A06C6C" w:rsidRPr="00B34D78">
        <w:rPr>
          <w:lang w:val="fr-FR"/>
        </w:rPr>
        <w:t xml:space="preserve">ác </w:t>
      </w:r>
      <w:r w:rsidR="00B931B5" w:rsidRPr="00B34D78">
        <w:rPr>
          <w:lang w:val="fr-FR"/>
        </w:rPr>
        <w:t xml:space="preserve">kiểu </w:t>
      </w:r>
      <w:r w:rsidR="002E2668" w:rsidRPr="00B34D78">
        <w:rPr>
          <w:lang w:val="fr-FR"/>
        </w:rPr>
        <w:t>sau</w:t>
      </w:r>
      <w:r w:rsidR="00B931B5" w:rsidRPr="00B34D78">
        <w:rPr>
          <w:lang w:val="fr-FR"/>
        </w:rPr>
        <w:t xml:space="preserve"> đây sẽ không được sử dụng</w:t>
      </w:r>
      <w:r w:rsidRPr="00B34D78">
        <w:rPr>
          <w:lang w:val="fr-FR"/>
        </w:rPr>
        <w:t xml:space="preserve"> từ nay về sau</w:t>
      </w:r>
      <w:r w:rsidR="00B931B5" w:rsidRPr="00B34D78">
        <w:rPr>
          <w:lang w:val="fr-FR"/>
        </w:rPr>
        <w:t xml:space="preserve">, </w:t>
      </w:r>
      <w:r w:rsidRPr="00B34D78">
        <w:rPr>
          <w:lang w:val="fr-FR"/>
        </w:rPr>
        <w:t xml:space="preserve">nếu sử dụng thì chỉ </w:t>
      </w:r>
      <w:r w:rsidR="00B931B5" w:rsidRPr="00B34D78">
        <w:rPr>
          <w:lang w:val="fr-FR"/>
        </w:rPr>
        <w:t>trong một số trư</w:t>
      </w:r>
      <w:r w:rsidR="002E2668" w:rsidRPr="00B34D78">
        <w:rPr>
          <w:lang w:val="fr-FR"/>
        </w:rPr>
        <w:t xml:space="preserve">ờng hợp đặc biệt trong </w:t>
      </w:r>
      <w:r w:rsidR="00B931B5" w:rsidRPr="00B34D78">
        <w:rPr>
          <w:lang w:val="fr-FR"/>
        </w:rPr>
        <w:t>p</w:t>
      </w:r>
      <w:r w:rsidR="002E2668" w:rsidRPr="00B34D78">
        <w:rPr>
          <w:lang w:val="fr-FR"/>
        </w:rPr>
        <w:t>hiên bản sau của tiêu chuẩn nàynhằm</w:t>
      </w:r>
      <w:r w:rsidR="00B931B5" w:rsidRPr="00B34D78">
        <w:rPr>
          <w:lang w:val="fr-FR"/>
        </w:rPr>
        <w:t xml:space="preserve"> tránh xung đột với nội </w:t>
      </w:r>
      <w:r w:rsidR="002E2668" w:rsidRPr="00B34D78">
        <w:rPr>
          <w:lang w:val="fr-FR"/>
        </w:rPr>
        <w:t xml:space="preserve">dung của các phiên bản trước: </w:t>
      </w:r>
    </w:p>
    <w:p w:rsidR="002C1598" w:rsidRPr="00B34D78" w:rsidRDefault="00B931B5" w:rsidP="002C1598">
      <w:pPr>
        <w:ind w:firstLine="431"/>
        <w:rPr>
          <w:i/>
        </w:rPr>
      </w:pPr>
      <w:r w:rsidRPr="00B34D78">
        <w:rPr>
          <w:i/>
        </w:rPr>
        <w:t xml:space="preserve">clip, crgn, matt, kmat, pnot, ctab, load, imap; </w:t>
      </w:r>
    </w:p>
    <w:p w:rsidR="00B931B5" w:rsidRPr="00B34D78" w:rsidRDefault="002C1598" w:rsidP="00287AB5">
      <w:r w:rsidRPr="00B34D78">
        <w:t>C</w:t>
      </w:r>
      <w:r w:rsidR="00B931B5" w:rsidRPr="00B34D78">
        <w:t xml:space="preserve">ác kiểu tham chiếu các rãnh (như trong </w:t>
      </w:r>
      <w:r w:rsidR="0016673B" w:rsidRPr="00B34D78">
        <w:rPr>
          <w:i/>
        </w:rPr>
        <w:t>reference_type</w:t>
      </w:r>
      <w:r w:rsidR="00B931B5" w:rsidRPr="00B34D78">
        <w:t xml:space="preserve"> của </w:t>
      </w:r>
      <w:r w:rsidR="00FF1E59" w:rsidRPr="00B34D78">
        <w:t>Hộp Tham chiếu Rãnh</w:t>
      </w:r>
      <w:r w:rsidR="00B931B5" w:rsidRPr="00B34D78">
        <w:t xml:space="preserve">): </w:t>
      </w:r>
      <w:r w:rsidR="00B931B5" w:rsidRPr="00B34D78">
        <w:rPr>
          <w:i/>
        </w:rPr>
        <w:t>tmcd, chap, sync, scpt, ssrc</w:t>
      </w:r>
      <w:r w:rsidR="00B931B5" w:rsidRPr="00B34D78">
        <w:t>.</w:t>
      </w:r>
    </w:p>
    <w:p w:rsidR="00B931B5" w:rsidRPr="00B34D78" w:rsidRDefault="00FF1E59" w:rsidP="00287AB5">
      <w:r w:rsidRPr="00B34D78">
        <w:t xml:space="preserve">Có một số </w:t>
      </w:r>
      <w:r w:rsidR="00567F09" w:rsidRPr="00B34D78">
        <w:t>hộp</w:t>
      </w:r>
      <w:r w:rsidR="00FF7EEE" w:rsidRPr="00B34D78">
        <w:t xml:space="preserve"> được đánh </w:t>
      </w:r>
      <w:r w:rsidR="00567F09" w:rsidRPr="00B34D78">
        <w:t>số, hộp đầu tiên sẽ được đánh số 1.</w:t>
      </w:r>
    </w:p>
    <w:p w:rsidR="002A583F" w:rsidRPr="00B34D78" w:rsidRDefault="00567F09" w:rsidP="00A927B2">
      <w:pPr>
        <w:pStyle w:val="Heading3"/>
        <w:numPr>
          <w:ilvl w:val="2"/>
          <w:numId w:val="74"/>
        </w:numPr>
        <w:rPr>
          <w:rFonts w:cs="Arial"/>
          <w:color w:val="auto"/>
          <w:lang w:val="en-US"/>
        </w:rPr>
      </w:pPr>
      <w:bookmarkStart w:id="195" w:name="_Toc446058195"/>
      <w:r w:rsidRPr="00B34D78">
        <w:rPr>
          <w:rFonts w:cs="Arial"/>
          <w:color w:val="auto"/>
          <w:lang w:val="en-US"/>
        </w:rPr>
        <w:lastRenderedPageBreak/>
        <w:t>Các trường và các kiểu dữ liệu</w:t>
      </w:r>
      <w:bookmarkEnd w:id="195"/>
    </w:p>
    <w:p w:rsidR="00567F09" w:rsidRPr="00B34D78" w:rsidRDefault="00567F09" w:rsidP="00287AB5">
      <w:r w:rsidRPr="00B34D78">
        <w:t xml:space="preserve">Trong tiêu chuẩn này, nhiều hộp có hai kiểu </w:t>
      </w:r>
      <w:r w:rsidR="00FF1E59" w:rsidRPr="00B34D78">
        <w:t>biến</w:t>
      </w:r>
      <w:r w:rsidRPr="00B34D78">
        <w:t>: phiên bản 0 sử dụng các trường 32 bit và phiên bản 1 sử dụng</w:t>
      </w:r>
      <w:r w:rsidR="0049198B" w:rsidRPr="00B34D78">
        <w:t xml:space="preserve"> các trường 64 bit. Các trường 32 bit thường được khuyến nghị sử dụng, các trường 64 bit chỉ sử dụng khi có yêu cầu. Các giá trị như bộ đếm, </w:t>
      </w:r>
      <w:r w:rsidR="007D104B" w:rsidRPr="00B34D78">
        <w:t>độ dịch chuyển</w:t>
      </w:r>
      <w:r w:rsidR="0049198B" w:rsidRPr="00B34D78">
        <w:t xml:space="preserve">, </w:t>
      </w:r>
      <w:r w:rsidR="00474E8B" w:rsidRPr="00B34D78">
        <w:t xml:space="preserve">thời gian, khoảng thời gian,...sẽ </w:t>
      </w:r>
      <w:r w:rsidR="0049198B" w:rsidRPr="00B34D78">
        <w:t xml:space="preserve">không </w:t>
      </w:r>
      <w:r w:rsidR="00474E8B" w:rsidRPr="00B34D78">
        <w:t>quay</w:t>
      </w:r>
      <w:r w:rsidR="0049198B" w:rsidRPr="00B34D78">
        <w:t xml:space="preserve"> về 0 </w:t>
      </w:r>
      <w:r w:rsidR="003A7238" w:rsidRPr="00B34D78">
        <w:t>khi vượt qua giá trị lớn nhất của trường đó, do vậy cần xác định độ lớn nhất có thể của mỗi trường một cách phù hợp.</w:t>
      </w:r>
    </w:p>
    <w:p w:rsidR="003A7238" w:rsidRPr="00B34D78" w:rsidRDefault="003A7238" w:rsidP="00287AB5">
      <w:r w:rsidRPr="00B34D78">
        <w:t xml:space="preserve">Trong quá trình tạo ra nội dung, để thuận tiện thì thời gian tạo và chỉnh sửa đều được lưu trong </w:t>
      </w:r>
      <w:r w:rsidR="002837CB" w:rsidRPr="00B34D78">
        <w:t>tệp tin</w:t>
      </w:r>
      <w:r w:rsidRPr="00B34D78">
        <w:t>. Giá trị của thời gian có thể là các số 32 bit hoặc 64 bit</w:t>
      </w:r>
      <w:r w:rsidR="0017335E" w:rsidRPr="00B34D78">
        <w:t xml:space="preserve">, được tính bằng giây và bắt đầu từ nửa đêm ngày 01 tháng 01 năm 1904. Nếu sử dụng 32 bit thì có thể </w:t>
      </w:r>
      <w:r w:rsidR="00474E8B" w:rsidRPr="00B34D78">
        <w:t xml:space="preserve">biểu diễn </w:t>
      </w:r>
      <w:r w:rsidR="0017335E" w:rsidRPr="00B34D78">
        <w:t xml:space="preserve">được </w:t>
      </w:r>
      <w:r w:rsidR="00474E8B" w:rsidRPr="00B34D78">
        <w:t xml:space="preserve">gần </w:t>
      </w:r>
      <w:r w:rsidR="0017335E" w:rsidRPr="00B34D78">
        <w:t>đến năm 2040. Các giá trị thời gian này sử dụng kiểu thời gian toàn cầu (Universal Time Coordinated – UTC) và có thể chuyển thành thời gian cục bộ nếu cần.</w:t>
      </w:r>
    </w:p>
    <w:p w:rsidR="00A05788" w:rsidRPr="00B34D78" w:rsidRDefault="005B2386" w:rsidP="00287AB5">
      <w:r w:rsidRPr="00B34D78">
        <w:t>Các số dấu chấm</w:t>
      </w:r>
      <w:r w:rsidR="00A05788" w:rsidRPr="00B34D78">
        <w:t xml:space="preserve"> tĩnh có thể là các số </w:t>
      </w:r>
      <w:r w:rsidR="00556850" w:rsidRPr="00B34D78">
        <w:t>âm hoặc dương</w:t>
      </w:r>
      <w:r w:rsidR="00A05788" w:rsidRPr="00B34D78">
        <w:t>, được tính bằng cách chia một số nguyên cho một số mũ 2 thích hợp. Ví dụ: số dấu phẩy tĩnh 30.2 được tạo ra bằng cách chia một số nguyên 32 bit cho 4.</w:t>
      </w:r>
    </w:p>
    <w:p w:rsidR="00B44043" w:rsidRPr="00B34D78" w:rsidRDefault="00A85313" w:rsidP="00287AB5">
      <w:r w:rsidRPr="00B34D78">
        <w:t xml:space="preserve">Các trường </w:t>
      </w:r>
      <w:r w:rsidR="005B289F" w:rsidRPr="00B34D78">
        <w:t>được thể hiện l</w:t>
      </w:r>
      <w:r w:rsidRPr="00B34D78">
        <w:t>à</w:t>
      </w:r>
      <w:r w:rsidR="00F867F4" w:rsidRPr="00B34D78">
        <w:t xml:space="preserve"> “</w:t>
      </w:r>
      <w:r w:rsidR="00FC16E4" w:rsidRPr="00B34D78">
        <w:t xml:space="preserve">khuôn </w:t>
      </w:r>
      <w:r w:rsidRPr="00B34D78">
        <w:t>mẫu</w:t>
      </w:r>
      <w:r w:rsidR="00F867F4" w:rsidRPr="00B34D78">
        <w:t xml:space="preserve"> “</w:t>
      </w:r>
      <w:r w:rsidR="009C633A" w:rsidRPr="00B34D78">
        <w:t xml:space="preserve">(template) </w:t>
      </w:r>
      <w:r w:rsidRPr="00B34D78">
        <w:t xml:space="preserve">trong các </w:t>
      </w:r>
      <w:r w:rsidR="007D47F9" w:rsidRPr="00B34D78">
        <w:t>miêu tả</w:t>
      </w:r>
      <w:r w:rsidRPr="00B34D78">
        <w:t xml:space="preserve"> hộp là tùy chọn </w:t>
      </w:r>
      <w:r w:rsidR="005B289F" w:rsidRPr="00B34D78">
        <w:t xml:space="preserve">đặc tả được sử dụng </w:t>
      </w:r>
      <w:r w:rsidR="009C633A" w:rsidRPr="00B34D78">
        <w:t xml:space="preserve">trongtài liệu </w:t>
      </w:r>
      <w:r w:rsidRPr="00B34D78">
        <w:t>này. Nếu dùng trong kỹ thuật khác</w:t>
      </w:r>
      <w:r w:rsidR="006D6627" w:rsidRPr="00B34D78">
        <w:t xml:space="preserve">, trường </w:t>
      </w:r>
      <w:r w:rsidR="009C633A" w:rsidRPr="00B34D78">
        <w:t xml:space="preserve">mẫu </w:t>
      </w:r>
      <w:r w:rsidR="006D6627" w:rsidRPr="00B34D78">
        <w:t xml:space="preserve">được sử dụng phải </w:t>
      </w:r>
      <w:r w:rsidR="009F082A" w:rsidRPr="00B34D78">
        <w:t xml:space="preserve">tuân </w:t>
      </w:r>
      <w:r w:rsidR="006D6627" w:rsidRPr="00B34D78">
        <w:t>th</w:t>
      </w:r>
      <w:r w:rsidR="009F082A" w:rsidRPr="00B34D78">
        <w:t>ủ theo các định nghĩa nêu ở đây</w:t>
      </w:r>
      <w:r w:rsidR="006D6627" w:rsidRPr="00B34D78">
        <w:t xml:space="preserve"> và đặc điểm kỹ thuật đó phải được chỉ rõ là tùy chọn hay bắt buộc. Cũng tương tự, các trường được đánh dấu là</w:t>
      </w:r>
      <w:r w:rsidR="00F867F4" w:rsidRPr="00B34D78">
        <w:t xml:space="preserve"> “</w:t>
      </w:r>
      <w:r w:rsidR="006D6627" w:rsidRPr="00B34D78">
        <w:t>đã xác định trước</w:t>
      </w:r>
      <w:r w:rsidR="009F082A" w:rsidRPr="00B34D78">
        <w:t xml:space="preserve">” (pre-defined) </w:t>
      </w:r>
      <w:r w:rsidR="009C633A" w:rsidRPr="00B34D78">
        <w:t>là trường</w:t>
      </w:r>
      <w:r w:rsidR="006D6627" w:rsidRPr="00B34D78">
        <w:t xml:space="preserve"> được sử dụng trong phiên bản trước của tiêu chuẩn này. Đối với cả hai trường, nếu một trường </w:t>
      </w:r>
      <w:r w:rsidR="001C5B04" w:rsidRPr="00B34D78">
        <w:t>không được sử dụng trong một chỉ tiêu nào đó thì nên thiết lập giá trị mặc định. Nế</w:t>
      </w:r>
      <w:r w:rsidR="003812D5" w:rsidRPr="00B34D78">
        <w:t xml:space="preserve">u trường không được sử dụng, </w:t>
      </w:r>
      <w:r w:rsidR="001C5B04" w:rsidRPr="00B34D78">
        <w:t>khi sao chép các hộp</w:t>
      </w:r>
      <w:r w:rsidR="003812D5" w:rsidRPr="00B34D78">
        <w:t>,</w:t>
      </w:r>
      <w:r w:rsidR="001C5B04" w:rsidRPr="00B34D78">
        <w:t xml:space="preserve"> trường đó cũng vẫn được sao chép</w:t>
      </w:r>
      <w:r w:rsidR="003812D5" w:rsidRPr="00B34D78">
        <w:t xml:space="preserve"> nhưng khi đọc sẽ bị bỏ qua</w:t>
      </w:r>
      <w:r w:rsidR="001C5B04" w:rsidRPr="00B34D78">
        <w:t>.</w:t>
      </w:r>
    </w:p>
    <w:p w:rsidR="001C5B04" w:rsidRPr="00B34D78" w:rsidRDefault="001C5B04" w:rsidP="00287AB5">
      <w:r w:rsidRPr="00B34D78">
        <w:t>Các giá trị trong ma trận</w:t>
      </w:r>
      <w:r w:rsidR="00571EF5" w:rsidRPr="00B34D78">
        <w:t xml:space="preserve"> nằm trong phần mào đầu </w:t>
      </w:r>
      <w:r w:rsidR="002C61E0" w:rsidRPr="00B34D78">
        <w:t>chỉ định việc chuyển đổi</w:t>
      </w:r>
      <w:r w:rsidR="001D3572" w:rsidRPr="00B34D78">
        <w:t xml:space="preserve"> định dạng </w:t>
      </w:r>
      <w:r w:rsidR="002C61E0" w:rsidRPr="00B34D78">
        <w:t xml:space="preserve">của hình ảnh cho việc </w:t>
      </w:r>
      <w:r w:rsidR="00A507C5" w:rsidRPr="00B34D78">
        <w:t>trình diễn</w:t>
      </w:r>
      <w:r w:rsidR="002C61E0" w:rsidRPr="00B34D78">
        <w:t>. Không phải tất cả các thông số kỹ thuật đều sử dụng</w:t>
      </w:r>
      <w:r w:rsidR="00F961A8" w:rsidRPr="00B34D78">
        <w:t xml:space="preserve"> ma trận, nếu không được sử dụng, các thông số sẽ được thiết lập để nhận dạng ma trận. Nếu sử dụng ma trận, các điểm (p,q) được chuyển đổi thành (p’,q’) bằng cách:</w:t>
      </w:r>
    </w:p>
    <w:p w:rsidR="00617365" w:rsidRPr="00B34D78" w:rsidRDefault="001127AF">
      <w:pPr>
        <w:rPr>
          <w:sz w:val="28"/>
        </w:rPr>
      </w:pPr>
      <m:oMathPara>
        <m:oMath>
          <m:d>
            <m:dPr>
              <m:ctrlPr>
                <w:rPr>
                  <w:rFonts w:ascii="Cambria Math" w:hAnsi="Cambria Math"/>
                  <w:b/>
                  <w:sz w:val="28"/>
                </w:rPr>
              </m:ctrlPr>
            </m:dPr>
            <m:e>
              <m:r>
                <m:rPr>
                  <m:sty m:val="p"/>
                </m:rPr>
                <w:rPr>
                  <w:rFonts w:ascii="Cambria Math"/>
                  <w:sz w:val="28"/>
                </w:rPr>
                <m:t>p q 1</m:t>
              </m:r>
            </m:e>
          </m:d>
          <m:r>
            <w:rPr>
              <w:rFonts w:ascii="Cambria Math" w:hAnsi="Cambria Math"/>
              <w:sz w:val="28"/>
            </w:rPr>
            <m:t>*</m:t>
          </m:r>
          <m:r>
            <w:rPr>
              <w:rFonts w:ascii="Cambria Math"/>
              <w:sz w:val="28"/>
            </w:rPr>
            <m:t xml:space="preserve"> </m:t>
          </m:r>
          <m:d>
            <m:dPr>
              <m:begChr m:val="|"/>
              <m:endChr m:val="|"/>
              <m:ctrlPr>
                <w:rPr>
                  <w:rFonts w:ascii="Cambria Math" w:hAnsi="Cambria Math"/>
                  <w:i/>
                  <w:sz w:val="28"/>
                </w:rPr>
              </m:ctrlPr>
            </m:dPr>
            <m:e>
              <m:m>
                <m:mPr>
                  <m:mcs>
                    <m:mc>
                      <m:mcPr>
                        <m:count m:val="3"/>
                        <m:mcJc m:val="center"/>
                      </m:mcPr>
                    </m:mc>
                  </m:mcs>
                  <m:ctrlPr>
                    <w:rPr>
                      <w:rFonts w:ascii="Cambria Math" w:hAnsi="Cambria Math"/>
                      <w:i/>
                      <w:sz w:val="28"/>
                    </w:rPr>
                  </m:ctrlPr>
                </m:mPr>
                <m:mr>
                  <m:e>
                    <m:r>
                      <w:rPr>
                        <w:rFonts w:ascii="Cambria Math" w:hAnsi="Cambria Math"/>
                        <w:sz w:val="28"/>
                      </w:rPr>
                      <m:t>a</m:t>
                    </m:r>
                  </m:e>
                  <m:e>
                    <m:r>
                      <w:rPr>
                        <w:rFonts w:ascii="Cambria Math" w:hAnsi="Cambria Math"/>
                        <w:sz w:val="28"/>
                      </w:rPr>
                      <m:t>b</m:t>
                    </m:r>
                  </m:e>
                  <m:e>
                    <m:r>
                      <w:rPr>
                        <w:rFonts w:ascii="Cambria Math" w:hAnsi="Cambria Math"/>
                        <w:sz w:val="28"/>
                      </w:rPr>
                      <m:t>u</m:t>
                    </m:r>
                  </m:e>
                </m:mr>
                <m:mr>
                  <m:e>
                    <m:r>
                      <w:rPr>
                        <w:rFonts w:ascii="Cambria Math" w:hAnsi="Cambria Math"/>
                        <w:sz w:val="28"/>
                      </w:rPr>
                      <m:t>c</m:t>
                    </m:r>
                  </m:e>
                  <m:e>
                    <m:r>
                      <w:rPr>
                        <w:rFonts w:ascii="Cambria Math" w:hAnsi="Cambria Math"/>
                        <w:sz w:val="28"/>
                      </w:rPr>
                      <m:t>d</m:t>
                    </m:r>
                  </m:e>
                  <m:e>
                    <m:r>
                      <w:rPr>
                        <w:rFonts w:ascii="Cambria Math" w:hAnsi="Cambria Math"/>
                        <w:sz w:val="28"/>
                      </w:rPr>
                      <m:t>v</m:t>
                    </m:r>
                  </m:e>
                </m:mr>
                <m:mr>
                  <m:e>
                    <m:r>
                      <w:rPr>
                        <w:rFonts w:ascii="Cambria Math" w:hAnsi="Cambria Math"/>
                        <w:sz w:val="28"/>
                      </w:rPr>
                      <m:t>x</m:t>
                    </m:r>
                  </m:e>
                  <m:e>
                    <m:r>
                      <w:rPr>
                        <w:rFonts w:ascii="Cambria Math" w:hAnsi="Cambria Math"/>
                        <w:sz w:val="28"/>
                      </w:rPr>
                      <m:t>y</m:t>
                    </m:r>
                  </m:e>
                  <m:e>
                    <m:r>
                      <w:rPr>
                        <w:rFonts w:ascii="Cambria Math" w:hAnsi="Cambria Math"/>
                        <w:sz w:val="28"/>
                      </w:rPr>
                      <m:t>w</m:t>
                    </m:r>
                  </m:e>
                </m:mr>
              </m:m>
            </m:e>
          </m:d>
          <m:r>
            <w:rPr>
              <w:rFonts w:ascii="Cambria Math"/>
              <w:sz w:val="28"/>
            </w:rPr>
            <m:t>=(</m:t>
          </m:r>
          <m:r>
            <w:rPr>
              <w:rFonts w:ascii="Cambria Math" w:hAnsi="Cambria Math"/>
              <w:sz w:val="28"/>
            </w:rPr>
            <m:t>m</m:t>
          </m:r>
          <m:r>
            <w:rPr>
              <w:rFonts w:ascii="Cambria Math"/>
              <w:sz w:val="28"/>
            </w:rPr>
            <m:t xml:space="preserve"> </m:t>
          </m:r>
          <m:r>
            <w:rPr>
              <w:rFonts w:ascii="Cambria Math" w:hAnsi="Cambria Math"/>
              <w:sz w:val="28"/>
            </w:rPr>
            <m:t>n</m:t>
          </m:r>
          <m:r>
            <w:rPr>
              <w:rFonts w:ascii="Cambria Math"/>
              <w:sz w:val="28"/>
            </w:rPr>
            <m:t xml:space="preserve"> </m:t>
          </m:r>
          <m:r>
            <w:rPr>
              <w:rFonts w:ascii="Cambria Math" w:hAnsi="Cambria Math"/>
              <w:sz w:val="28"/>
            </w:rPr>
            <m:t>z</m:t>
          </m:r>
          <m:r>
            <w:rPr>
              <w:rFonts w:ascii="Cambria Math"/>
              <w:sz w:val="28"/>
            </w:rPr>
            <m:t>)</m:t>
          </m:r>
        </m:oMath>
      </m:oMathPara>
    </w:p>
    <w:p w:rsidR="00E80DB8" w:rsidRPr="00B34D78" w:rsidRDefault="008F2C1E" w:rsidP="00287AB5">
      <w:pPr>
        <w:rPr>
          <w:lang w:val="fr-FR"/>
        </w:rPr>
      </w:pPr>
      <w:r w:rsidRPr="00B34D78">
        <w:rPr>
          <w:lang w:val="fr-FR"/>
        </w:rPr>
        <w:t>Trong đó:</w:t>
      </w:r>
    </w:p>
    <w:p w:rsidR="008F2C1E" w:rsidRPr="00B34D78" w:rsidRDefault="00F961A8" w:rsidP="00287AB5">
      <w:pPr>
        <w:ind w:left="431" w:firstLine="431"/>
        <w:rPr>
          <w:lang w:val="fr-FR"/>
        </w:rPr>
      </w:pPr>
      <w:r w:rsidRPr="00B34D78">
        <w:rPr>
          <w:lang w:val="fr-FR"/>
        </w:rPr>
        <w:t xml:space="preserve">m = ap + cq + x; </w:t>
      </w:r>
    </w:p>
    <w:p w:rsidR="008F2C1E" w:rsidRPr="00B34D78" w:rsidRDefault="00F961A8" w:rsidP="00287AB5">
      <w:pPr>
        <w:ind w:left="431" w:firstLine="431"/>
        <w:rPr>
          <w:lang w:val="fr-FR"/>
        </w:rPr>
      </w:pPr>
      <w:r w:rsidRPr="00B34D78">
        <w:rPr>
          <w:lang w:val="fr-FR"/>
        </w:rPr>
        <w:t xml:space="preserve">n = bp + dq + y; </w:t>
      </w:r>
    </w:p>
    <w:p w:rsidR="00F961A8" w:rsidRPr="00B34D78" w:rsidRDefault="00F961A8" w:rsidP="00287AB5">
      <w:pPr>
        <w:ind w:left="431" w:firstLine="431"/>
      </w:pPr>
      <w:r w:rsidRPr="00B34D78">
        <w:t xml:space="preserve">z = up + vq + w; </w:t>
      </w:r>
    </w:p>
    <w:p w:rsidR="008F2C1E" w:rsidRPr="00B34D78" w:rsidRDefault="00F961A8" w:rsidP="00287AB5">
      <w:pPr>
        <w:ind w:left="431" w:firstLine="431"/>
      </w:pPr>
      <w:r w:rsidRPr="00B34D78">
        <w:t xml:space="preserve">p' = m/z; </w:t>
      </w:r>
    </w:p>
    <w:p w:rsidR="00F961A8" w:rsidRPr="00B34D78" w:rsidRDefault="00F961A8" w:rsidP="00287AB5">
      <w:pPr>
        <w:ind w:left="431" w:firstLine="431"/>
      </w:pPr>
      <w:r w:rsidRPr="00B34D78">
        <w:t xml:space="preserve">q' = n/z </w:t>
      </w:r>
    </w:p>
    <w:p w:rsidR="00B03477" w:rsidRPr="00B34D78" w:rsidRDefault="00CF05F7" w:rsidP="00287AB5">
      <w:r w:rsidRPr="00B34D78">
        <w:t xml:space="preserve">Tọa độ </w:t>
      </w:r>
      <w:r w:rsidR="00B03477" w:rsidRPr="00B34D78">
        <w:t xml:space="preserve">(p,q) thể hiện khung đã giải nén, (p’,q’) là kết quả sau khi kết xuất. Vì vậy, một ma trận (2,0,0, 0,2,0, 0,01) sẽ tăng gấp đôi kích thước của một ảnh. </w:t>
      </w:r>
      <w:r w:rsidRPr="00B34D78">
        <w:t>Các tọa độ được biến đổi bởi ma trận không p</w:t>
      </w:r>
      <w:r w:rsidR="00E32425" w:rsidRPr="00B34D78">
        <w:t xml:space="preserve">hải là các giá trị thực và chỉ đại diện cho các </w:t>
      </w:r>
      <w:r w:rsidR="009776F8" w:rsidRPr="00B34D78">
        <w:t xml:space="preserve">vị trí </w:t>
      </w:r>
      <w:r w:rsidR="00E32425" w:rsidRPr="00B34D78">
        <w:t xml:space="preserve">mẫu thực tế. Do đó (x,y) được coi là một vector </w:t>
      </w:r>
      <w:r w:rsidR="009776F8" w:rsidRPr="00B34D78">
        <w:t xml:space="preserve">chuyển đổi </w:t>
      </w:r>
      <w:r w:rsidR="00E32425" w:rsidRPr="00B34D78">
        <w:t>của hình ảnh.</w:t>
      </w:r>
    </w:p>
    <w:p w:rsidR="00E32425" w:rsidRPr="00B34D78" w:rsidRDefault="00E32425" w:rsidP="00287AB5">
      <w:r w:rsidRPr="00B34D78">
        <w:t>Tọa độ</w:t>
      </w:r>
      <w:r w:rsidR="0019791B" w:rsidRPr="00B34D78">
        <w:t xml:space="preserve"> gốc nằm ở góc trên bên trái,</w:t>
      </w:r>
      <w:r w:rsidRPr="00B34D78">
        <w:t xml:space="preserve"> X sẽ tăng về phía bên phải, Y tăng theo hướng từ trên xuống. (p,q) và (p’,q’) là vị trí điểm ảnh tuyệt đối</w:t>
      </w:r>
      <w:r w:rsidR="009776F8" w:rsidRPr="00B34D78">
        <w:t xml:space="preserve"> tính từ góc trên bê</w:t>
      </w:r>
      <w:r w:rsidR="009A612C" w:rsidRPr="00B34D78">
        <w:t>n trái c</w:t>
      </w:r>
      <w:r w:rsidR="009776F8" w:rsidRPr="00B34D78">
        <w:t>ủa</w:t>
      </w:r>
      <w:r w:rsidR="009A612C" w:rsidRPr="00B34D78">
        <w:t xml:space="preserve"> ảnh gốc (sau khi điều chỉnh kích thước bởi chiều cao và độ rộng của mào đầu</w:t>
      </w:r>
      <w:r w:rsidR="0019791B" w:rsidRPr="00B34D78">
        <w:t xml:space="preserve"> rãnh</w:t>
      </w:r>
      <w:r w:rsidR="009A612C" w:rsidRPr="00B34D78">
        <w:t>) và chuyển đổi bề mặt tương ứng.</w:t>
      </w:r>
    </w:p>
    <w:p w:rsidR="009A612C" w:rsidRPr="00B34D78" w:rsidRDefault="009A612C" w:rsidP="00287AB5">
      <w:r w:rsidRPr="00B34D78">
        <w:t xml:space="preserve">Mỗi một rãnh được </w:t>
      </w:r>
      <w:r w:rsidR="002A0535" w:rsidRPr="00B34D78">
        <w:t xml:space="preserve">tạo ra </w:t>
      </w:r>
      <w:r w:rsidRPr="00B34D78">
        <w:t xml:space="preserve">bằng cách sử dụng ma trận của </w:t>
      </w:r>
      <w:r w:rsidR="002A0535" w:rsidRPr="00B34D78">
        <w:t xml:space="preserve">nó như quy định trong một ảnh tổng thể, sau đó được chuyển đổi và tạo dựng theo ma trận ở mức movie trong </w:t>
      </w:r>
      <w:r w:rsidR="009776F8" w:rsidRPr="00B34D78">
        <w:t>Hộp Mào đầu Movie</w:t>
      </w:r>
      <w:r w:rsidR="002A0535" w:rsidRPr="00B34D78">
        <w:t>. Đó là ứng dụng phụ thuộc vào việc liệu hình ảnh</w:t>
      </w:r>
      <w:r w:rsidR="00F068EE" w:rsidRPr="00B34D78">
        <w:t xml:space="preserve"> kết quả có bị cắt để </w:t>
      </w:r>
      <w:r w:rsidR="002730CC" w:rsidRPr="00B34D78">
        <w:t>kiểu</w:t>
      </w:r>
      <w:r w:rsidR="00F068EE" w:rsidRPr="00B34D78">
        <w:t xml:space="preserve"> bỏ các điểm ảnh không được </w:t>
      </w:r>
      <w:r w:rsidR="00A507C5" w:rsidRPr="00B34D78">
        <w:t>trình diễn</w:t>
      </w:r>
      <w:r w:rsidR="00F068EE" w:rsidRPr="00B34D78">
        <w:t xml:space="preserve">, hay để một vùng hình vuông thẳng đứng trong cửa sổ. Vì vậy, </w:t>
      </w:r>
      <w:r w:rsidR="007F0488" w:rsidRPr="00B34D78">
        <w:t xml:space="preserve">ví dụ </w:t>
      </w:r>
      <w:r w:rsidR="00F068EE" w:rsidRPr="00B34D78">
        <w:t xml:space="preserve">nếu một rãnh hình ảnh được hiển thị và </w:t>
      </w:r>
      <w:r w:rsidR="007F0488" w:rsidRPr="00B34D78">
        <w:t xml:space="preserve">chuyển đổi sang (20,30) cùng với một ma trận thống nhất nằm trong </w:t>
      </w:r>
      <w:r w:rsidR="009776F8" w:rsidRPr="00B34D78">
        <w:t>Hộp Mào đầu Movie</w:t>
      </w:r>
      <w:r w:rsidR="007F0488" w:rsidRPr="00B34D78">
        <w:t xml:space="preserve"> thì một ứng dụng có thể chọn cách không hiển thị vùng khoảng trống L giữa ảnh đó và ảnh gốc.</w:t>
      </w:r>
    </w:p>
    <w:p w:rsidR="007F0488" w:rsidRPr="00B34D78" w:rsidRDefault="007F0488" w:rsidP="00287AB5">
      <w:r w:rsidRPr="00B34D78">
        <w:t xml:space="preserve">Tất cả các </w:t>
      </w:r>
      <w:r w:rsidR="00CB0DE5" w:rsidRPr="00B34D78">
        <w:t xml:space="preserve">con số trong một ma trân đều được lưu theo các dạng </w:t>
      </w:r>
      <w:r w:rsidR="005B2386" w:rsidRPr="00B34D78">
        <w:t xml:space="preserve">dấu chấm tĩnh </w:t>
      </w:r>
      <w:r w:rsidR="00CB0DE5" w:rsidRPr="00B34D78">
        <w:t xml:space="preserve">16.16, trừ các giá trị u,v và w </w:t>
      </w:r>
      <w:r w:rsidR="000B455A" w:rsidRPr="00B34D78">
        <w:t>được</w:t>
      </w:r>
      <w:r w:rsidR="00CB0DE5" w:rsidRPr="00B34D78">
        <w:t xml:space="preserve"> lưu theo dạng </w:t>
      </w:r>
      <w:r w:rsidR="005B2386" w:rsidRPr="00B34D78">
        <w:t xml:space="preserve">dấu chấm tĩnh </w:t>
      </w:r>
      <w:r w:rsidR="00CB0DE5" w:rsidRPr="00B34D78">
        <w:t>2.30.</w:t>
      </w:r>
    </w:p>
    <w:p w:rsidR="00CB0DE5" w:rsidRPr="00B34D78" w:rsidRDefault="00CB0DE5" w:rsidP="00287AB5">
      <w:r w:rsidRPr="00B34D78">
        <w:lastRenderedPageBreak/>
        <w:t xml:space="preserve">Các số </w:t>
      </w:r>
      <w:r w:rsidR="005B2386" w:rsidRPr="00B34D78">
        <w:t xml:space="preserve">được </w:t>
      </w:r>
      <w:r w:rsidRPr="00B34D78">
        <w:t>lưu trong ma trận theo thứ tự (a,b,u, c,d,v, x,y,w).</w:t>
      </w:r>
    </w:p>
    <w:p w:rsidR="002A583F" w:rsidRPr="00B34D78" w:rsidRDefault="00CB0DE5" w:rsidP="00A927B2">
      <w:pPr>
        <w:pStyle w:val="Heading3"/>
        <w:numPr>
          <w:ilvl w:val="2"/>
          <w:numId w:val="74"/>
        </w:numPr>
        <w:rPr>
          <w:rFonts w:cs="Arial"/>
          <w:color w:val="auto"/>
        </w:rPr>
      </w:pPr>
      <w:bookmarkStart w:id="196" w:name="_Toc446058196"/>
      <w:r w:rsidRPr="00B34D78">
        <w:rPr>
          <w:rFonts w:cs="Arial"/>
          <w:color w:val="auto"/>
        </w:rPr>
        <w:t>Thứ tự của hộp</w:t>
      </w:r>
      <w:bookmarkEnd w:id="196"/>
    </w:p>
    <w:p w:rsidR="00144337" w:rsidRPr="00B34D78" w:rsidRDefault="00CB0DE5" w:rsidP="00287AB5">
      <w:pPr>
        <w:rPr>
          <w:lang w:val="fr-FR"/>
        </w:rPr>
      </w:pPr>
      <w:r w:rsidRPr="00B34D78">
        <w:rPr>
          <w:lang w:val="fr-FR"/>
        </w:rPr>
        <w:t xml:space="preserve">Bảng </w:t>
      </w:r>
      <w:r w:rsidR="007D47F9" w:rsidRPr="00B34D78">
        <w:rPr>
          <w:lang w:val="fr-FR"/>
        </w:rPr>
        <w:t>miêu tả</w:t>
      </w:r>
      <w:r w:rsidR="005B2386" w:rsidRPr="00B34D78">
        <w:rPr>
          <w:lang w:val="fr-FR"/>
        </w:rPr>
        <w:t xml:space="preserve"> dưới đây sẽ thể hiệncách thức đóng gói một cách tổng quát</w:t>
      </w:r>
      <w:r w:rsidR="00144337" w:rsidRPr="00B34D78">
        <w:rPr>
          <w:lang w:val="fr-FR"/>
        </w:rPr>
        <w:t xml:space="preserve">.Các hộp ở mức cao sẽ nằm ở các cột bên trái của bảng, việc thụt vào đầu dòng thể hiện các mục có thể có trong một đối tượng. Ví dụ: </w:t>
      </w:r>
      <w:r w:rsidR="00403DC2" w:rsidRPr="00B34D78">
        <w:rPr>
          <w:lang w:val="fr-FR"/>
        </w:rPr>
        <w:t>Hộp Mào đầu Rãnh</w:t>
      </w:r>
      <w:r w:rsidR="00144337" w:rsidRPr="00B34D78">
        <w:rPr>
          <w:lang w:val="fr-FR"/>
        </w:rPr>
        <w:t xml:space="preserve"> (Track Header Box – </w:t>
      </w:r>
      <w:r w:rsidR="00B87AF1" w:rsidRPr="00B34D78">
        <w:rPr>
          <w:i/>
          <w:lang w:val="fr-FR"/>
        </w:rPr>
        <w:t>tkhd</w:t>
      </w:r>
      <w:r w:rsidR="00144337" w:rsidRPr="00B34D78">
        <w:rPr>
          <w:lang w:val="fr-FR"/>
        </w:rPr>
        <w:t xml:space="preserve">) nằm trong </w:t>
      </w:r>
      <w:r w:rsidR="00403DC2" w:rsidRPr="00B34D78">
        <w:rPr>
          <w:lang w:val="fr-FR"/>
        </w:rPr>
        <w:t>Hộp Rãnh</w:t>
      </w:r>
      <w:r w:rsidR="00144337" w:rsidRPr="00B34D78">
        <w:rPr>
          <w:lang w:val="fr-FR"/>
        </w:rPr>
        <w:t xml:space="preserve"> (Track Box – </w:t>
      </w:r>
      <w:r w:rsidR="00F0362B" w:rsidRPr="00B34D78">
        <w:rPr>
          <w:i/>
          <w:lang w:val="fr-FR"/>
        </w:rPr>
        <w:t>trak</w:t>
      </w:r>
      <w:r w:rsidR="00144337" w:rsidRPr="00B34D78">
        <w:rPr>
          <w:lang w:val="fr-FR"/>
        </w:rPr>
        <w:t xml:space="preserve">), </w:t>
      </w:r>
      <w:r w:rsidR="00403DC2" w:rsidRPr="00B34D78">
        <w:rPr>
          <w:lang w:val="fr-FR"/>
        </w:rPr>
        <w:t>Hộp Rãnh</w:t>
      </w:r>
      <w:r w:rsidR="00144337" w:rsidRPr="00B34D78">
        <w:rPr>
          <w:lang w:val="fr-FR"/>
        </w:rPr>
        <w:t xml:space="preserve"> này lại nằm trong</w:t>
      </w:r>
      <w:r w:rsidR="002837CB" w:rsidRPr="00B34D78">
        <w:rPr>
          <w:lang w:val="fr-FR"/>
        </w:rPr>
        <w:t>Hộp Movie</w:t>
      </w:r>
      <w:r w:rsidR="00144337" w:rsidRPr="00B34D78">
        <w:rPr>
          <w:lang w:val="fr-FR"/>
        </w:rPr>
        <w:t xml:space="preserve"> (</w:t>
      </w:r>
      <w:r w:rsidR="00066DCA" w:rsidRPr="00B34D78">
        <w:rPr>
          <w:lang w:val="fr-FR"/>
        </w:rPr>
        <w:t>Movie</w:t>
      </w:r>
      <w:r w:rsidR="00C57115" w:rsidRPr="00B34D78">
        <w:rPr>
          <w:lang w:val="fr-FR"/>
        </w:rPr>
        <w:t>Box</w:t>
      </w:r>
      <w:r w:rsidR="00144337" w:rsidRPr="00B34D78">
        <w:rPr>
          <w:lang w:val="fr-FR"/>
        </w:rPr>
        <w:t xml:space="preserve">– </w:t>
      </w:r>
      <w:r w:rsidR="00B87AF1" w:rsidRPr="00B34D78">
        <w:rPr>
          <w:i/>
          <w:lang w:val="fr-FR"/>
        </w:rPr>
        <w:t>moov</w:t>
      </w:r>
      <w:r w:rsidR="00144337" w:rsidRPr="00B34D78">
        <w:rPr>
          <w:lang w:val="fr-FR"/>
        </w:rPr>
        <w:t xml:space="preserve">). Không phải tất cả các hộp đều cần được sử dụng trong các </w:t>
      </w:r>
      <w:r w:rsidR="002837CB" w:rsidRPr="00B34D78">
        <w:rPr>
          <w:lang w:val="fr-FR"/>
        </w:rPr>
        <w:t>tệp tin</w:t>
      </w:r>
      <w:r w:rsidR="00144337" w:rsidRPr="00B34D78">
        <w:rPr>
          <w:lang w:val="fr-FR"/>
        </w:rPr>
        <w:t xml:space="preserve">, các hộp bắt buộc phải sử dụng được đánh dấu hoa thị (*). </w:t>
      </w:r>
    </w:p>
    <w:p w:rsidR="00FB523A" w:rsidRPr="00B34D78" w:rsidRDefault="00FB523A" w:rsidP="00287AB5">
      <w:pPr>
        <w:rPr>
          <w:lang w:val="fr-FR"/>
        </w:rPr>
      </w:pPr>
      <w:r w:rsidRPr="00B34D78">
        <w:rPr>
          <w:lang w:val="fr-FR"/>
        </w:rPr>
        <w:t>Các đối tượng dữ liệu người dùng sẽ chỉ nằm trong các</w:t>
      </w:r>
      <w:r w:rsidR="002837CB" w:rsidRPr="00B34D78">
        <w:rPr>
          <w:lang w:val="fr-FR"/>
        </w:rPr>
        <w:t>Hộp Movie</w:t>
      </w:r>
      <w:r w:rsidRPr="00B34D78">
        <w:rPr>
          <w:lang w:val="fr-FR"/>
        </w:rPr>
        <w:t xml:space="preserve"> hoặc </w:t>
      </w:r>
      <w:r w:rsidR="00403DC2" w:rsidRPr="00B34D78">
        <w:rPr>
          <w:lang w:val="fr-FR"/>
        </w:rPr>
        <w:t>Hộp Rãnh</w:t>
      </w:r>
      <w:r w:rsidRPr="00B34D78">
        <w:rPr>
          <w:lang w:val="fr-FR"/>
        </w:rPr>
        <w:t>, các đối tượng sử dụng kiểu mở rộng có thể nằm trong các hộp khác nhau, không chỉ ở các hộp mức cao (top-level).</w:t>
      </w:r>
    </w:p>
    <w:p w:rsidR="00FB523A" w:rsidRPr="00B34D78" w:rsidRDefault="00403DC2" w:rsidP="00287AB5">
      <w:pPr>
        <w:rPr>
          <w:lang w:val="vi-VN" w:eastAsia="vi-VN"/>
        </w:rPr>
      </w:pPr>
      <w:r w:rsidRPr="00B34D78">
        <w:rPr>
          <w:lang w:val="vi-VN" w:eastAsia="vi-VN"/>
        </w:rPr>
        <w:t>Để tăng cường</w:t>
      </w:r>
      <w:r w:rsidR="00FB523A" w:rsidRPr="00B34D78">
        <w:rPr>
          <w:lang w:val="vi-VN" w:eastAsia="vi-VN"/>
        </w:rPr>
        <w:t xml:space="preserve"> khả năng tương tác và </w:t>
      </w:r>
      <w:r w:rsidRPr="00B34D78">
        <w:rPr>
          <w:lang w:val="fr-FR" w:eastAsia="vi-VN"/>
        </w:rPr>
        <w:t>hiệu quả sử dụng</w:t>
      </w:r>
      <w:r w:rsidR="00FB523A" w:rsidRPr="00B34D78">
        <w:rPr>
          <w:lang w:val="vi-VN" w:eastAsia="vi-VN"/>
        </w:rPr>
        <w:t xml:space="preserve"> của các </w:t>
      </w:r>
      <w:r w:rsidR="002837CB" w:rsidRPr="00B34D78">
        <w:rPr>
          <w:lang w:val="fr-FR" w:eastAsia="vi-VN"/>
        </w:rPr>
        <w:t>tệp tin</w:t>
      </w:r>
      <w:r w:rsidR="00FB523A" w:rsidRPr="00B34D78">
        <w:rPr>
          <w:lang w:val="vi-VN" w:eastAsia="vi-VN"/>
        </w:rPr>
        <w:t xml:space="preserve">, các quy định và hướng dẫn sau đây sẽ được </w:t>
      </w:r>
      <w:r w:rsidR="0033472D" w:rsidRPr="00B34D78">
        <w:rPr>
          <w:lang w:val="fr-FR" w:eastAsia="vi-VN"/>
        </w:rPr>
        <w:t xml:space="preserve">tuân thủ khi đề cập đến </w:t>
      </w:r>
      <w:r w:rsidR="00FB523A" w:rsidRPr="00B34D78">
        <w:rPr>
          <w:lang w:val="vi-VN" w:eastAsia="vi-VN"/>
        </w:rPr>
        <w:t>thứ tự của hộp:</w:t>
      </w:r>
    </w:p>
    <w:p w:rsidR="0033472D" w:rsidRPr="00B34D78" w:rsidRDefault="0033472D" w:rsidP="00C219B4">
      <w:pPr>
        <w:numPr>
          <w:ilvl w:val="0"/>
          <w:numId w:val="18"/>
        </w:numPr>
        <w:rPr>
          <w:lang w:val="vi-VN"/>
        </w:rPr>
      </w:pPr>
      <w:r w:rsidRPr="00B34D78">
        <w:rPr>
          <w:lang w:val="vi-VN"/>
        </w:rPr>
        <w:t xml:space="preserve">Hộp kiểu </w:t>
      </w:r>
      <w:r w:rsidR="002837CB" w:rsidRPr="00B34D78">
        <w:rPr>
          <w:lang w:val="vi-VN"/>
        </w:rPr>
        <w:t>tệp tin</w:t>
      </w:r>
      <w:r w:rsidRPr="00B34D78">
        <w:rPr>
          <w:lang w:val="vi-VN"/>
        </w:rPr>
        <w:t xml:space="preserve"> ‘</w:t>
      </w:r>
      <w:r w:rsidR="00B87AF1" w:rsidRPr="00B34D78">
        <w:rPr>
          <w:i/>
          <w:lang w:val="vi-VN"/>
        </w:rPr>
        <w:t>ftyp</w:t>
      </w:r>
      <w:r w:rsidRPr="00B34D78">
        <w:rPr>
          <w:lang w:val="vi-VN"/>
        </w:rPr>
        <w:t>’ sẽ đứng trước tất cả các hộp có độ dài thay đổi (ví dụ:</w:t>
      </w:r>
      <w:r w:rsidR="002837CB" w:rsidRPr="00B34D78">
        <w:rPr>
          <w:lang w:val="vi-VN"/>
        </w:rPr>
        <w:t>Hộp Movie</w:t>
      </w:r>
      <w:r w:rsidRPr="00B34D78">
        <w:rPr>
          <w:lang w:val="vi-VN"/>
        </w:rPr>
        <w:t xml:space="preserve">, </w:t>
      </w:r>
      <w:r w:rsidR="002F10C9" w:rsidRPr="00B34D78">
        <w:rPr>
          <w:lang w:val="vi-VN"/>
        </w:rPr>
        <w:t>Hộp Không gian Trống</w:t>
      </w:r>
      <w:r w:rsidRPr="00B34D78">
        <w:rPr>
          <w:lang w:val="vi-VN"/>
        </w:rPr>
        <w:t xml:space="preserve">, </w:t>
      </w:r>
      <w:r w:rsidR="000B7A24" w:rsidRPr="00B34D78">
        <w:rPr>
          <w:lang w:val="vi-VN"/>
        </w:rPr>
        <w:t xml:space="preserve">Hộp Dữ liệu </w:t>
      </w:r>
      <w:r w:rsidR="00B33BF7" w:rsidRPr="00B34D78">
        <w:rPr>
          <w:lang w:val="vi-VN"/>
        </w:rPr>
        <w:t>Đa phương tiện</w:t>
      </w:r>
      <w:r w:rsidRPr="00B34D78">
        <w:rPr>
          <w:lang w:val="vi-VN"/>
        </w:rPr>
        <w:t xml:space="preserve">). Chỉ có những hộp có kích thước cố định như hộp chữ ký </w:t>
      </w:r>
      <w:r w:rsidR="002837CB" w:rsidRPr="00B34D78">
        <w:rPr>
          <w:lang w:val="vi-VN"/>
        </w:rPr>
        <w:t>tệp tin</w:t>
      </w:r>
      <w:r w:rsidRPr="00B34D78">
        <w:rPr>
          <w:lang w:val="vi-VN"/>
        </w:rPr>
        <w:t xml:space="preserve"> sẽ đứng trước </w:t>
      </w:r>
      <w:r w:rsidR="002F10C9" w:rsidRPr="00B34D78">
        <w:rPr>
          <w:lang w:val="vi-VN"/>
        </w:rPr>
        <w:t>Hộp Kiểu Tệp tin</w:t>
      </w:r>
      <w:r w:rsidRPr="00B34D78">
        <w:rPr>
          <w:lang w:val="vi-VN"/>
        </w:rPr>
        <w:t xml:space="preserve"> khi cần.</w:t>
      </w:r>
    </w:p>
    <w:p w:rsidR="0033472D" w:rsidRPr="00B34D78" w:rsidRDefault="0033472D" w:rsidP="00C219B4">
      <w:pPr>
        <w:numPr>
          <w:ilvl w:val="0"/>
          <w:numId w:val="18"/>
        </w:numPr>
        <w:rPr>
          <w:lang w:val="vi-VN"/>
        </w:rPr>
      </w:pPr>
      <w:r w:rsidRPr="00B34D78">
        <w:rPr>
          <w:lang w:val="vi-VN"/>
        </w:rPr>
        <w:t xml:space="preserve">Tất cả các hộp mào đầu được khuyến cáo đặt ở phần đầu tiên của </w:t>
      </w:r>
      <w:r w:rsidR="00A32B32" w:rsidRPr="00B34D78">
        <w:rPr>
          <w:lang w:val="vi-VN"/>
        </w:rPr>
        <w:t>các đối tượng chứa hộp mào đầu đó. C</w:t>
      </w:r>
      <w:r w:rsidR="0099769C" w:rsidRPr="00B34D78">
        <w:rPr>
          <w:lang w:val="vi-VN"/>
        </w:rPr>
        <w:t xml:space="preserve">ác hộp mào đầu </w:t>
      </w:r>
      <w:r w:rsidR="00A32B32" w:rsidRPr="00B34D78">
        <w:rPr>
          <w:lang w:val="vi-VN"/>
        </w:rPr>
        <w:t xml:space="preserve">bao gồm: </w:t>
      </w:r>
      <w:r w:rsidR="009776F8" w:rsidRPr="00B34D78">
        <w:rPr>
          <w:lang w:val="vi-VN"/>
        </w:rPr>
        <w:t>Hộp Mào đầu Movie</w:t>
      </w:r>
      <w:r w:rsidR="0099769C" w:rsidRPr="00B34D78">
        <w:rPr>
          <w:lang w:val="vi-VN"/>
        </w:rPr>
        <w:t xml:space="preserve">, </w:t>
      </w:r>
      <w:r w:rsidR="00403DC2" w:rsidRPr="00B34D78">
        <w:rPr>
          <w:lang w:val="vi-VN"/>
        </w:rPr>
        <w:t>Hộp Mào đầu Rãnh</w:t>
      </w:r>
      <w:r w:rsidR="0099769C" w:rsidRPr="00B34D78">
        <w:rPr>
          <w:lang w:val="vi-VN"/>
        </w:rPr>
        <w:t xml:space="preserve">, </w:t>
      </w:r>
      <w:r w:rsidR="00A32B32" w:rsidRPr="00B34D78">
        <w:rPr>
          <w:lang w:val="vi-VN"/>
        </w:rPr>
        <w:t xml:space="preserve">Hộp Mào đầu </w:t>
      </w:r>
      <w:r w:rsidR="00B33BF7" w:rsidRPr="00B34D78">
        <w:rPr>
          <w:lang w:val="vi-VN"/>
        </w:rPr>
        <w:t>Đa phương tiện</w:t>
      </w:r>
      <w:r w:rsidR="0099769C" w:rsidRPr="00B34D78">
        <w:rPr>
          <w:lang w:val="vi-VN"/>
        </w:rPr>
        <w:t xml:space="preserve"> và các hộp mào đầu nằm trong </w:t>
      </w:r>
      <w:r w:rsidR="00A32B32" w:rsidRPr="00B34D78">
        <w:rPr>
          <w:lang w:val="vi-VN"/>
        </w:rPr>
        <w:t xml:space="preserve">Hộp Thông tin </w:t>
      </w:r>
      <w:r w:rsidR="00B33BF7" w:rsidRPr="00B34D78">
        <w:rPr>
          <w:lang w:val="vi-VN"/>
        </w:rPr>
        <w:t>Đa phương tiện</w:t>
      </w:r>
      <w:r w:rsidR="0099769C" w:rsidRPr="00B34D78">
        <w:rPr>
          <w:lang w:val="vi-VN"/>
        </w:rPr>
        <w:t xml:space="preserve"> (ví dụ: </w:t>
      </w:r>
      <w:r w:rsidR="00A32B32" w:rsidRPr="00B34D78">
        <w:rPr>
          <w:lang w:val="vi-VN"/>
        </w:rPr>
        <w:t xml:space="preserve">Hộp Mào đầu </w:t>
      </w:r>
      <w:r w:rsidR="00B33BF7" w:rsidRPr="00B34D78">
        <w:rPr>
          <w:lang w:val="vi-VN"/>
        </w:rPr>
        <w:t>Đa phương tiện</w:t>
      </w:r>
      <w:r w:rsidR="0099769C" w:rsidRPr="00B34D78">
        <w:rPr>
          <w:lang w:val="vi-VN"/>
        </w:rPr>
        <w:t xml:space="preserve"> hình ảnh).</w:t>
      </w:r>
    </w:p>
    <w:p w:rsidR="0099769C" w:rsidRPr="00B34D78" w:rsidRDefault="0099769C" w:rsidP="00C219B4">
      <w:pPr>
        <w:numPr>
          <w:ilvl w:val="0"/>
          <w:numId w:val="18"/>
        </w:numPr>
        <w:rPr>
          <w:lang w:val="vi-VN"/>
        </w:rPr>
      </w:pPr>
      <w:r w:rsidRPr="00B34D78">
        <w:rPr>
          <w:lang w:val="vi-VN"/>
        </w:rPr>
        <w:t xml:space="preserve">Bất kỳ </w:t>
      </w:r>
      <w:r w:rsidR="00A576F4" w:rsidRPr="00B34D78">
        <w:rPr>
          <w:lang w:val="vi-VN"/>
        </w:rPr>
        <w:t>Hộp Phân mảnh Movie</w:t>
      </w:r>
      <w:r w:rsidRPr="00B34D78">
        <w:rPr>
          <w:lang w:val="vi-VN"/>
        </w:rPr>
        <w:t xml:space="preserve">nào cũng sẽ </w:t>
      </w:r>
      <w:r w:rsidR="00A32B32" w:rsidRPr="00B34D78">
        <w:rPr>
          <w:lang w:val="vi-VN"/>
        </w:rPr>
        <w:t xml:space="preserve">được </w:t>
      </w:r>
      <w:r w:rsidR="00B17A96" w:rsidRPr="00B34D78">
        <w:rPr>
          <w:lang w:val="vi-VN"/>
        </w:rPr>
        <w:t xml:space="preserve">sắp xếp theo </w:t>
      </w:r>
      <w:r w:rsidRPr="00B34D78">
        <w:rPr>
          <w:lang w:val="vi-VN"/>
        </w:rPr>
        <w:t>thứ tự (</w:t>
      </w:r>
      <w:r w:rsidR="00A32B32" w:rsidRPr="00B34D78">
        <w:rPr>
          <w:lang w:val="vi-VN"/>
        </w:rPr>
        <w:t>xem</w:t>
      </w:r>
      <w:r w:rsidRPr="00B34D78">
        <w:rPr>
          <w:lang w:val="vi-VN"/>
        </w:rPr>
        <w:t xml:space="preserve"> 8.8.5).</w:t>
      </w:r>
    </w:p>
    <w:p w:rsidR="0099769C" w:rsidRPr="00B34D78" w:rsidRDefault="0099769C" w:rsidP="00C219B4">
      <w:pPr>
        <w:numPr>
          <w:ilvl w:val="0"/>
          <w:numId w:val="18"/>
        </w:numPr>
        <w:rPr>
          <w:lang w:val="vi-VN"/>
        </w:rPr>
      </w:pPr>
      <w:r w:rsidRPr="00B34D78">
        <w:rPr>
          <w:lang w:val="vi-VN"/>
        </w:rPr>
        <w:t xml:space="preserve">Các hộp trong </w:t>
      </w:r>
      <w:r w:rsidR="007C6C60" w:rsidRPr="00B34D78">
        <w:rPr>
          <w:lang w:val="vi-VN"/>
        </w:rPr>
        <w:t>Hộp Bảng Mẫu</w:t>
      </w:r>
      <w:r w:rsidRPr="00B34D78">
        <w:rPr>
          <w:lang w:val="vi-VN"/>
        </w:rPr>
        <w:t xml:space="preserve">được khuyến nghị xắp xếp theo thứ tự </w:t>
      </w:r>
      <w:r w:rsidR="00A32B32" w:rsidRPr="00B34D78">
        <w:rPr>
          <w:lang w:val="vi-VN"/>
        </w:rPr>
        <w:t xml:space="preserve">như </w:t>
      </w:r>
      <w:r w:rsidRPr="00B34D78">
        <w:rPr>
          <w:lang w:val="vi-VN"/>
        </w:rPr>
        <w:t xml:space="preserve">sau: </w:t>
      </w:r>
      <w:r w:rsidR="00A82EF5" w:rsidRPr="00B34D78">
        <w:rPr>
          <w:lang w:val="vi-VN"/>
        </w:rPr>
        <w:t>Hộp Miêu tả Mẫu, Hộp Ánh xạ Thời gian và M</w:t>
      </w:r>
      <w:r w:rsidRPr="00B34D78">
        <w:rPr>
          <w:lang w:val="vi-VN"/>
        </w:rPr>
        <w:t xml:space="preserve">ẫu, </w:t>
      </w:r>
      <w:r w:rsidR="00A82EF5" w:rsidRPr="00B34D78">
        <w:rPr>
          <w:lang w:val="vi-VN"/>
        </w:rPr>
        <w:t>Hộp Ánh xạ Đoạn và Mẫu, Hộp Kích thước Mẫu</w:t>
      </w:r>
      <w:r w:rsidRPr="00B34D78">
        <w:rPr>
          <w:lang w:val="vi-VN"/>
        </w:rPr>
        <w:t xml:space="preserve">, </w:t>
      </w:r>
      <w:r w:rsidR="00A82EF5" w:rsidRPr="00B34D78">
        <w:rPr>
          <w:lang w:val="vi-VN"/>
        </w:rPr>
        <w:t xml:space="preserve">Hộp </w:t>
      </w:r>
      <w:r w:rsidR="007D104B" w:rsidRPr="00B34D78">
        <w:rPr>
          <w:lang w:val="vi-VN"/>
        </w:rPr>
        <w:t>Độ dịch chuyển</w:t>
      </w:r>
      <w:r w:rsidR="00A82EF5" w:rsidRPr="00B34D78">
        <w:rPr>
          <w:lang w:val="vi-VN"/>
        </w:rPr>
        <w:t xml:space="preserve"> Đoạn</w:t>
      </w:r>
      <w:r w:rsidR="009C47AA" w:rsidRPr="00B34D78">
        <w:rPr>
          <w:lang w:val="vi-VN"/>
        </w:rPr>
        <w:t>.</w:t>
      </w:r>
    </w:p>
    <w:p w:rsidR="009C47AA" w:rsidRPr="00B34D78" w:rsidRDefault="00A82EF5" w:rsidP="00C219B4">
      <w:pPr>
        <w:numPr>
          <w:ilvl w:val="0"/>
          <w:numId w:val="18"/>
        </w:numPr>
        <w:rPr>
          <w:lang w:val="vi-VN"/>
        </w:rPr>
      </w:pPr>
      <w:r w:rsidRPr="00B34D78">
        <w:rPr>
          <w:lang w:val="vi-VN"/>
        </w:rPr>
        <w:t xml:space="preserve">Hộp Tham chiếu Rãnh </w:t>
      </w:r>
      <w:r w:rsidR="009C47AA" w:rsidRPr="00B34D78">
        <w:rPr>
          <w:lang w:val="vi-VN"/>
        </w:rPr>
        <w:t xml:space="preserve">và </w:t>
      </w:r>
      <w:r w:rsidRPr="00B34D78">
        <w:rPr>
          <w:lang w:val="vi-VN"/>
        </w:rPr>
        <w:t>Hộp D</w:t>
      </w:r>
      <w:r w:rsidR="009C47AA" w:rsidRPr="00B34D78">
        <w:rPr>
          <w:lang w:val="vi-VN"/>
        </w:rPr>
        <w:t xml:space="preserve">anh sách </w:t>
      </w:r>
      <w:r w:rsidRPr="00B34D78">
        <w:rPr>
          <w:lang w:val="vi-VN"/>
        </w:rPr>
        <w:t>C</w:t>
      </w:r>
      <w:r w:rsidR="009C47AA" w:rsidRPr="00B34D78">
        <w:rPr>
          <w:lang w:val="vi-VN"/>
        </w:rPr>
        <w:t xml:space="preserve">hỉnh sửa (nếu có) được khuyến nghị đứng trước </w:t>
      </w:r>
      <w:r w:rsidRPr="00B34D78">
        <w:rPr>
          <w:lang w:val="vi-VN"/>
        </w:rPr>
        <w:t xml:space="preserve">Hộp </w:t>
      </w:r>
      <w:r w:rsidR="00B33BF7" w:rsidRPr="00B34D78">
        <w:rPr>
          <w:lang w:val="vi-VN"/>
        </w:rPr>
        <w:t>Đa phương tiện</w:t>
      </w:r>
      <w:r w:rsidR="009C47AA" w:rsidRPr="00B34D78">
        <w:rPr>
          <w:lang w:val="vi-VN"/>
        </w:rPr>
        <w:t xml:space="preserve">, </w:t>
      </w:r>
      <w:r w:rsidRPr="00B34D78">
        <w:rPr>
          <w:lang w:val="vi-VN"/>
        </w:rPr>
        <w:t>Hộp Tham chiếu Xử lý</w:t>
      </w:r>
      <w:r w:rsidR="009C47AA" w:rsidRPr="00B34D78">
        <w:rPr>
          <w:lang w:val="vi-VN"/>
        </w:rPr>
        <w:t xml:space="preserve"> nên đứng trước </w:t>
      </w:r>
      <w:r w:rsidR="00A32B32" w:rsidRPr="00B34D78">
        <w:rPr>
          <w:lang w:val="vi-VN"/>
        </w:rPr>
        <w:t xml:space="preserve">Hộp Thông tin </w:t>
      </w:r>
      <w:r w:rsidR="00B33BF7" w:rsidRPr="00B34D78">
        <w:rPr>
          <w:lang w:val="vi-VN"/>
        </w:rPr>
        <w:t>Đa phương tiện</w:t>
      </w:r>
      <w:r w:rsidR="009C47AA" w:rsidRPr="00B34D78">
        <w:rPr>
          <w:lang w:val="vi-VN"/>
        </w:rPr>
        <w:t xml:space="preserve"> và </w:t>
      </w:r>
      <w:r w:rsidR="007C6C60" w:rsidRPr="00B34D78">
        <w:rPr>
          <w:lang w:val="vi-VN"/>
        </w:rPr>
        <w:t>Hộp Thông tin Dữ liệu</w:t>
      </w:r>
      <w:r w:rsidR="009C47AA" w:rsidRPr="00B34D78">
        <w:rPr>
          <w:lang w:val="vi-VN"/>
        </w:rPr>
        <w:t xml:space="preserve"> nên đứng trước </w:t>
      </w:r>
      <w:r w:rsidR="007C6C60" w:rsidRPr="00B34D78">
        <w:rPr>
          <w:lang w:val="vi-VN"/>
        </w:rPr>
        <w:t>Hộp Bảng Mẫu</w:t>
      </w:r>
      <w:r w:rsidR="009C47AA" w:rsidRPr="00B34D78">
        <w:rPr>
          <w:lang w:val="vi-VN"/>
        </w:rPr>
        <w:t>.</w:t>
      </w:r>
    </w:p>
    <w:p w:rsidR="009C47AA" w:rsidRPr="00B34D78" w:rsidRDefault="009C47AA" w:rsidP="00C219B4">
      <w:pPr>
        <w:numPr>
          <w:ilvl w:val="0"/>
          <w:numId w:val="18"/>
        </w:numPr>
        <w:rPr>
          <w:lang w:val="vi-VN"/>
        </w:rPr>
      </w:pPr>
      <w:r w:rsidRPr="00B34D78">
        <w:rPr>
          <w:lang w:val="vi-VN"/>
        </w:rPr>
        <w:t xml:space="preserve">Các </w:t>
      </w:r>
      <w:r w:rsidR="007C6C60" w:rsidRPr="00B34D78">
        <w:rPr>
          <w:lang w:val="vi-VN"/>
        </w:rPr>
        <w:t>Hộp Dữ liệu Người dùng</w:t>
      </w:r>
      <w:r w:rsidRPr="00B34D78">
        <w:rPr>
          <w:lang w:val="vi-VN"/>
        </w:rPr>
        <w:t xml:space="preserve"> nên được đặt ở phần cuối của hộp </w:t>
      </w:r>
      <w:r w:rsidR="007C6C60" w:rsidRPr="00B34D78">
        <w:rPr>
          <w:lang w:val="vi-VN"/>
        </w:rPr>
        <w:t xml:space="preserve">chứa </w:t>
      </w:r>
      <w:r w:rsidRPr="00B34D78">
        <w:rPr>
          <w:lang w:val="vi-VN"/>
        </w:rPr>
        <w:t xml:space="preserve">chúng, </w:t>
      </w:r>
      <w:r w:rsidR="00AE3DE6" w:rsidRPr="00B34D78">
        <w:rPr>
          <w:lang w:val="vi-VN"/>
        </w:rPr>
        <w:t>cơ bản</w:t>
      </w:r>
      <w:r w:rsidR="007C6C60" w:rsidRPr="00B34D78">
        <w:rPr>
          <w:lang w:val="vi-VN"/>
        </w:rPr>
        <w:t xml:space="preserve"> là </w:t>
      </w:r>
      <w:r w:rsidR="002837CB" w:rsidRPr="00B34D78">
        <w:rPr>
          <w:lang w:val="vi-VN"/>
        </w:rPr>
        <w:t>Hộp Movie</w:t>
      </w:r>
      <w:r w:rsidRPr="00B34D78">
        <w:rPr>
          <w:lang w:val="vi-VN"/>
        </w:rPr>
        <w:t xml:space="preserve"> và </w:t>
      </w:r>
      <w:r w:rsidR="00403DC2" w:rsidRPr="00B34D78">
        <w:rPr>
          <w:lang w:val="vi-VN"/>
        </w:rPr>
        <w:t>Hộp Rãnh</w:t>
      </w:r>
      <w:r w:rsidRPr="00B34D78">
        <w:rPr>
          <w:lang w:val="vi-VN"/>
        </w:rPr>
        <w:t>.</w:t>
      </w:r>
    </w:p>
    <w:p w:rsidR="009C47AA" w:rsidRPr="00B34D78" w:rsidRDefault="007C6C60" w:rsidP="00C219B4">
      <w:pPr>
        <w:numPr>
          <w:ilvl w:val="0"/>
          <w:numId w:val="18"/>
        </w:numPr>
        <w:rPr>
          <w:lang w:val="vi-VN"/>
        </w:rPr>
      </w:pPr>
      <w:r w:rsidRPr="00B34D78">
        <w:rPr>
          <w:lang w:val="vi-VN"/>
        </w:rPr>
        <w:t>Hộp Truy nhập Ngẫu nhiên Phân mảnh Movie</w:t>
      </w:r>
      <w:r w:rsidR="00357608" w:rsidRPr="00B34D78">
        <w:rPr>
          <w:lang w:val="vi-VN"/>
        </w:rPr>
        <w:t xml:space="preserve"> (nếu có) nên nằm ở phần cuối cùng của </w:t>
      </w:r>
      <w:r w:rsidR="002837CB" w:rsidRPr="00B34D78">
        <w:rPr>
          <w:lang w:val="vi-VN"/>
        </w:rPr>
        <w:t>tệp tin</w:t>
      </w:r>
      <w:r w:rsidR="00357608" w:rsidRPr="00B34D78">
        <w:rPr>
          <w:lang w:val="vi-VN"/>
        </w:rPr>
        <w:t>.</w:t>
      </w:r>
    </w:p>
    <w:p w:rsidR="00357608" w:rsidRPr="00B34D78" w:rsidRDefault="00F3192E" w:rsidP="00C219B4">
      <w:pPr>
        <w:numPr>
          <w:ilvl w:val="0"/>
          <w:numId w:val="18"/>
        </w:numPr>
        <w:rPr>
          <w:lang w:val="vi-VN"/>
        </w:rPr>
      </w:pPr>
      <w:r w:rsidRPr="00B34D78">
        <w:rPr>
          <w:lang w:val="vi-VN"/>
        </w:rPr>
        <w:t xml:space="preserve">Hộp Thông tin Tải xuống </w:t>
      </w:r>
      <w:r w:rsidR="00DB448B" w:rsidRPr="00B34D78">
        <w:rPr>
          <w:lang w:val="vi-VN"/>
        </w:rPr>
        <w:t>Liên tục</w:t>
      </w:r>
      <w:r w:rsidR="00357608" w:rsidRPr="00B34D78">
        <w:rPr>
          <w:lang w:val="vi-VN"/>
        </w:rPr>
        <w:t xml:space="preserve"> nên đặt ở càng gần phần đầu </w:t>
      </w:r>
      <w:r w:rsidR="002837CB" w:rsidRPr="00B34D78">
        <w:rPr>
          <w:lang w:val="vi-VN"/>
        </w:rPr>
        <w:t>tệp tin</w:t>
      </w:r>
      <w:r w:rsidR="00357608" w:rsidRPr="00B34D78">
        <w:rPr>
          <w:lang w:val="vi-VN"/>
        </w:rPr>
        <w:t xml:space="preserve"> càng tốt để tăng tối đa việc sử dụng.</w:t>
      </w:r>
    </w:p>
    <w:p w:rsidR="00D22D36" w:rsidRPr="00B34D78" w:rsidRDefault="00D22D36" w:rsidP="00D22D36">
      <w:pPr>
        <w:pStyle w:val="Caption"/>
        <w:keepNext/>
        <w:rPr>
          <w:lang w:val="vi-VN"/>
        </w:rPr>
      </w:pPr>
      <w:r w:rsidRPr="00B34D78">
        <w:rPr>
          <w:lang w:val="vi-VN"/>
        </w:rPr>
        <w:t xml:space="preserve">Bảng </w:t>
      </w:r>
      <w:r w:rsidR="001127AF" w:rsidRPr="00B34D78">
        <w:fldChar w:fldCharType="begin"/>
      </w:r>
      <w:r w:rsidRPr="00B34D78">
        <w:rPr>
          <w:lang w:val="vi-VN"/>
        </w:rPr>
        <w:instrText xml:space="preserve"> SEQ Bảng \* ARABIC </w:instrText>
      </w:r>
      <w:r w:rsidR="001127AF" w:rsidRPr="00B34D78">
        <w:fldChar w:fldCharType="separate"/>
      </w:r>
      <w:r w:rsidR="008A1903" w:rsidRPr="00B34D78">
        <w:rPr>
          <w:noProof/>
          <w:lang w:val="vi-VN"/>
        </w:rPr>
        <w:t>1</w:t>
      </w:r>
      <w:r w:rsidR="001127AF" w:rsidRPr="00B34D78">
        <w:fldChar w:fldCharType="end"/>
      </w:r>
      <w:r w:rsidRPr="00B34D78">
        <w:rPr>
          <w:lang w:val="vi-VN"/>
        </w:rPr>
        <w:t xml:space="preserve"> – Các kiểu hộp, cấu trúc và mục tham chiếu</w:t>
      </w:r>
    </w:p>
    <w:tbl>
      <w:tblPr>
        <w:tblW w:w="9663" w:type="dxa"/>
        <w:tblInd w:w="2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850"/>
        <w:gridCol w:w="851"/>
        <w:gridCol w:w="850"/>
        <w:gridCol w:w="851"/>
        <w:gridCol w:w="851"/>
        <w:gridCol w:w="850"/>
        <w:gridCol w:w="850"/>
        <w:gridCol w:w="1017"/>
        <w:gridCol w:w="2693"/>
      </w:tblGrid>
      <w:tr w:rsidR="00F3192E" w:rsidRPr="00B34D78" w:rsidTr="00074179">
        <w:trPr>
          <w:trHeight w:val="555"/>
        </w:trPr>
        <w:tc>
          <w:tcPr>
            <w:tcW w:w="5103" w:type="dxa"/>
            <w:gridSpan w:val="6"/>
            <w:shd w:val="clear" w:color="auto" w:fill="auto"/>
          </w:tcPr>
          <w:p w:rsidR="00F3192E" w:rsidRPr="00B34D78" w:rsidRDefault="00F3192E" w:rsidP="00F3192E">
            <w:pPr>
              <w:jc w:val="center"/>
              <w:rPr>
                <w:b/>
                <w:sz w:val="24"/>
              </w:rPr>
            </w:pPr>
            <w:r w:rsidRPr="00B34D78">
              <w:rPr>
                <w:b/>
                <w:sz w:val="24"/>
              </w:rPr>
              <w:t>Các kiểu hộp</w:t>
            </w:r>
          </w:p>
        </w:tc>
        <w:tc>
          <w:tcPr>
            <w:tcW w:w="850" w:type="dxa"/>
            <w:shd w:val="clear" w:color="auto" w:fill="auto"/>
          </w:tcPr>
          <w:p w:rsidR="00F3192E" w:rsidRPr="00B34D78" w:rsidRDefault="00F3192E" w:rsidP="00F3192E">
            <w:pPr>
              <w:jc w:val="center"/>
              <w:rPr>
                <w:b/>
                <w:sz w:val="24"/>
              </w:rPr>
            </w:pPr>
            <w:r w:rsidRPr="00B34D78">
              <w:rPr>
                <w:b/>
                <w:sz w:val="24"/>
              </w:rPr>
              <w:t>Bắt buộc (*)</w:t>
            </w:r>
          </w:p>
        </w:tc>
        <w:tc>
          <w:tcPr>
            <w:tcW w:w="1017" w:type="dxa"/>
            <w:shd w:val="clear" w:color="auto" w:fill="auto"/>
          </w:tcPr>
          <w:p w:rsidR="00F3192E" w:rsidRPr="00B34D78" w:rsidRDefault="00F3192E" w:rsidP="00F3192E">
            <w:pPr>
              <w:jc w:val="center"/>
              <w:rPr>
                <w:b/>
                <w:sz w:val="24"/>
              </w:rPr>
            </w:pPr>
            <w:r w:rsidRPr="00B34D78">
              <w:rPr>
                <w:b/>
                <w:sz w:val="24"/>
              </w:rPr>
              <w:t>Mục tham chiếu</w:t>
            </w:r>
          </w:p>
        </w:tc>
        <w:tc>
          <w:tcPr>
            <w:tcW w:w="2693" w:type="dxa"/>
            <w:shd w:val="clear" w:color="auto" w:fill="auto"/>
          </w:tcPr>
          <w:p w:rsidR="00F3192E" w:rsidRPr="00B34D78" w:rsidRDefault="00F3192E" w:rsidP="00F3192E">
            <w:pPr>
              <w:jc w:val="center"/>
              <w:rPr>
                <w:b/>
                <w:sz w:val="24"/>
              </w:rPr>
            </w:pPr>
            <w:r w:rsidRPr="00B34D78">
              <w:rPr>
                <w:b/>
                <w:sz w:val="24"/>
              </w:rPr>
              <w:t>Diễn giải</w:t>
            </w:r>
          </w:p>
        </w:tc>
      </w:tr>
      <w:tr w:rsidR="00F3192E" w:rsidRPr="00B34D78" w:rsidTr="00074179">
        <w:trPr>
          <w:trHeight w:val="555"/>
        </w:trPr>
        <w:tc>
          <w:tcPr>
            <w:tcW w:w="850" w:type="dxa"/>
            <w:shd w:val="clear" w:color="auto" w:fill="auto"/>
          </w:tcPr>
          <w:p w:rsidR="00F3192E" w:rsidRPr="00B34D78" w:rsidRDefault="00B87AF1" w:rsidP="00F3192E">
            <w:r w:rsidRPr="00B34D78">
              <w:rPr>
                <w:i/>
              </w:rPr>
              <w:t>ftyp</w:t>
            </w:r>
          </w:p>
        </w:tc>
        <w:tc>
          <w:tcPr>
            <w:tcW w:w="851" w:type="dxa"/>
            <w:shd w:val="clear" w:color="auto" w:fill="auto"/>
          </w:tcPr>
          <w:p w:rsidR="00F3192E" w:rsidRPr="00B34D78" w:rsidRDefault="00F3192E" w:rsidP="00F3192E"/>
        </w:tc>
        <w:tc>
          <w:tcPr>
            <w:tcW w:w="850" w:type="dxa"/>
            <w:shd w:val="clear" w:color="auto" w:fill="auto"/>
          </w:tcPr>
          <w:p w:rsidR="00F3192E" w:rsidRPr="00B34D78" w:rsidRDefault="00F3192E" w:rsidP="00F3192E"/>
        </w:tc>
        <w:tc>
          <w:tcPr>
            <w:tcW w:w="851" w:type="dxa"/>
            <w:shd w:val="clear" w:color="auto" w:fill="auto"/>
          </w:tcPr>
          <w:p w:rsidR="00F3192E" w:rsidRPr="00B34D78" w:rsidRDefault="00F3192E" w:rsidP="00F3192E"/>
        </w:tc>
        <w:tc>
          <w:tcPr>
            <w:tcW w:w="851" w:type="dxa"/>
            <w:shd w:val="clear" w:color="auto" w:fill="auto"/>
          </w:tcPr>
          <w:p w:rsidR="00F3192E" w:rsidRPr="00B34D78" w:rsidRDefault="00F3192E" w:rsidP="00F3192E"/>
        </w:tc>
        <w:tc>
          <w:tcPr>
            <w:tcW w:w="850" w:type="dxa"/>
            <w:shd w:val="clear" w:color="auto" w:fill="auto"/>
          </w:tcPr>
          <w:p w:rsidR="00F3192E" w:rsidRPr="00B34D78" w:rsidRDefault="00F3192E" w:rsidP="00F3192E"/>
        </w:tc>
        <w:tc>
          <w:tcPr>
            <w:tcW w:w="850" w:type="dxa"/>
            <w:shd w:val="clear" w:color="auto" w:fill="auto"/>
          </w:tcPr>
          <w:p w:rsidR="00F3192E" w:rsidRPr="00B34D78" w:rsidRDefault="00F3192E" w:rsidP="00F3192E">
            <w:r w:rsidRPr="00B34D78">
              <w:t>*</w:t>
            </w:r>
          </w:p>
        </w:tc>
        <w:tc>
          <w:tcPr>
            <w:tcW w:w="1017" w:type="dxa"/>
            <w:shd w:val="clear" w:color="auto" w:fill="auto"/>
          </w:tcPr>
          <w:p w:rsidR="00F3192E" w:rsidRPr="00B34D78" w:rsidRDefault="00F3192E" w:rsidP="00F3192E">
            <w:r w:rsidRPr="00B34D78">
              <w:t>4.3</w:t>
            </w:r>
          </w:p>
        </w:tc>
        <w:tc>
          <w:tcPr>
            <w:tcW w:w="2693" w:type="dxa"/>
            <w:shd w:val="clear" w:color="auto" w:fill="auto"/>
          </w:tcPr>
          <w:p w:rsidR="00F3192E" w:rsidRPr="00B34D78" w:rsidRDefault="00F3192E" w:rsidP="00F3192E">
            <w:r w:rsidRPr="00B34D78">
              <w:t>kiểu tệp tin và tính năng</w:t>
            </w:r>
          </w:p>
        </w:tc>
      </w:tr>
      <w:tr w:rsidR="00F3192E" w:rsidRPr="00B34D78" w:rsidTr="00074179">
        <w:tc>
          <w:tcPr>
            <w:tcW w:w="850" w:type="dxa"/>
            <w:shd w:val="clear" w:color="auto" w:fill="auto"/>
          </w:tcPr>
          <w:p w:rsidR="00F3192E" w:rsidRPr="00B34D78" w:rsidRDefault="00B87AF1" w:rsidP="00F3192E">
            <w:r w:rsidRPr="00B34D78">
              <w:rPr>
                <w:i/>
              </w:rPr>
              <w:t>pdin</w:t>
            </w:r>
          </w:p>
        </w:tc>
        <w:tc>
          <w:tcPr>
            <w:tcW w:w="851" w:type="dxa"/>
            <w:shd w:val="clear" w:color="auto" w:fill="auto"/>
          </w:tcPr>
          <w:p w:rsidR="00F3192E" w:rsidRPr="00B34D78" w:rsidRDefault="00F3192E" w:rsidP="00F3192E"/>
        </w:tc>
        <w:tc>
          <w:tcPr>
            <w:tcW w:w="850" w:type="dxa"/>
            <w:shd w:val="clear" w:color="auto" w:fill="auto"/>
          </w:tcPr>
          <w:p w:rsidR="00F3192E" w:rsidRPr="00B34D78" w:rsidRDefault="00F3192E" w:rsidP="00F3192E"/>
        </w:tc>
        <w:tc>
          <w:tcPr>
            <w:tcW w:w="851" w:type="dxa"/>
            <w:shd w:val="clear" w:color="auto" w:fill="auto"/>
          </w:tcPr>
          <w:p w:rsidR="00F3192E" w:rsidRPr="00B34D78" w:rsidRDefault="00F3192E" w:rsidP="00F3192E"/>
        </w:tc>
        <w:tc>
          <w:tcPr>
            <w:tcW w:w="851" w:type="dxa"/>
            <w:shd w:val="clear" w:color="auto" w:fill="auto"/>
          </w:tcPr>
          <w:p w:rsidR="00F3192E" w:rsidRPr="00B34D78" w:rsidRDefault="00F3192E" w:rsidP="00F3192E"/>
        </w:tc>
        <w:tc>
          <w:tcPr>
            <w:tcW w:w="850" w:type="dxa"/>
            <w:shd w:val="clear" w:color="auto" w:fill="auto"/>
          </w:tcPr>
          <w:p w:rsidR="00F3192E" w:rsidRPr="00B34D78" w:rsidRDefault="00F3192E" w:rsidP="00F3192E"/>
        </w:tc>
        <w:tc>
          <w:tcPr>
            <w:tcW w:w="850" w:type="dxa"/>
            <w:shd w:val="clear" w:color="auto" w:fill="auto"/>
          </w:tcPr>
          <w:p w:rsidR="00F3192E" w:rsidRPr="00B34D78" w:rsidRDefault="00F3192E" w:rsidP="00F3192E"/>
        </w:tc>
        <w:tc>
          <w:tcPr>
            <w:tcW w:w="1017" w:type="dxa"/>
            <w:shd w:val="clear" w:color="auto" w:fill="auto"/>
          </w:tcPr>
          <w:p w:rsidR="00F3192E" w:rsidRPr="00B34D78" w:rsidRDefault="00F3192E" w:rsidP="00F3192E">
            <w:r w:rsidRPr="00B34D78">
              <w:t>8.1.3</w:t>
            </w:r>
          </w:p>
        </w:tc>
        <w:tc>
          <w:tcPr>
            <w:tcW w:w="2693" w:type="dxa"/>
            <w:shd w:val="clear" w:color="auto" w:fill="auto"/>
          </w:tcPr>
          <w:p w:rsidR="00F3192E" w:rsidRPr="00B34D78" w:rsidRDefault="00F3192E" w:rsidP="006F2418">
            <w:r w:rsidRPr="00B34D78">
              <w:t>thông tin tải xuống</w:t>
            </w:r>
            <w:r w:rsidR="006F2418" w:rsidRPr="00B34D78">
              <w:t xml:space="preserve"> liên tục</w:t>
            </w:r>
          </w:p>
        </w:tc>
      </w:tr>
      <w:tr w:rsidR="00F3192E" w:rsidRPr="00B34D78" w:rsidTr="00074179">
        <w:tc>
          <w:tcPr>
            <w:tcW w:w="850" w:type="dxa"/>
            <w:shd w:val="clear" w:color="auto" w:fill="auto"/>
          </w:tcPr>
          <w:p w:rsidR="00F3192E" w:rsidRPr="00B34D78" w:rsidRDefault="00B87AF1" w:rsidP="00F3192E">
            <w:r w:rsidRPr="00B34D78">
              <w:rPr>
                <w:i/>
              </w:rPr>
              <w:t>moov</w:t>
            </w:r>
          </w:p>
        </w:tc>
        <w:tc>
          <w:tcPr>
            <w:tcW w:w="851" w:type="dxa"/>
            <w:shd w:val="clear" w:color="auto" w:fill="auto"/>
          </w:tcPr>
          <w:p w:rsidR="00F3192E" w:rsidRPr="00B34D78" w:rsidRDefault="00F3192E" w:rsidP="00F3192E"/>
        </w:tc>
        <w:tc>
          <w:tcPr>
            <w:tcW w:w="850" w:type="dxa"/>
            <w:shd w:val="clear" w:color="auto" w:fill="auto"/>
          </w:tcPr>
          <w:p w:rsidR="00F3192E" w:rsidRPr="00B34D78" w:rsidRDefault="00F3192E" w:rsidP="00F3192E"/>
        </w:tc>
        <w:tc>
          <w:tcPr>
            <w:tcW w:w="851" w:type="dxa"/>
            <w:shd w:val="clear" w:color="auto" w:fill="auto"/>
          </w:tcPr>
          <w:p w:rsidR="00F3192E" w:rsidRPr="00B34D78" w:rsidRDefault="00F3192E" w:rsidP="00F3192E"/>
        </w:tc>
        <w:tc>
          <w:tcPr>
            <w:tcW w:w="851" w:type="dxa"/>
            <w:shd w:val="clear" w:color="auto" w:fill="auto"/>
          </w:tcPr>
          <w:p w:rsidR="00F3192E" w:rsidRPr="00B34D78" w:rsidRDefault="00F3192E" w:rsidP="00F3192E"/>
        </w:tc>
        <w:tc>
          <w:tcPr>
            <w:tcW w:w="850" w:type="dxa"/>
            <w:shd w:val="clear" w:color="auto" w:fill="auto"/>
          </w:tcPr>
          <w:p w:rsidR="00F3192E" w:rsidRPr="00B34D78" w:rsidRDefault="00F3192E" w:rsidP="00F3192E"/>
        </w:tc>
        <w:tc>
          <w:tcPr>
            <w:tcW w:w="850" w:type="dxa"/>
            <w:shd w:val="clear" w:color="auto" w:fill="auto"/>
          </w:tcPr>
          <w:p w:rsidR="00F3192E" w:rsidRPr="00B34D78" w:rsidRDefault="00F3192E" w:rsidP="00F3192E">
            <w:r w:rsidRPr="00B34D78">
              <w:t>*</w:t>
            </w:r>
          </w:p>
        </w:tc>
        <w:tc>
          <w:tcPr>
            <w:tcW w:w="1017" w:type="dxa"/>
            <w:shd w:val="clear" w:color="auto" w:fill="auto"/>
          </w:tcPr>
          <w:p w:rsidR="00F3192E" w:rsidRPr="00B34D78" w:rsidRDefault="00F3192E" w:rsidP="00F3192E">
            <w:r w:rsidRPr="00B34D78">
              <w:t>8.2.1</w:t>
            </w:r>
          </w:p>
        </w:tc>
        <w:tc>
          <w:tcPr>
            <w:tcW w:w="2693" w:type="dxa"/>
            <w:shd w:val="clear" w:color="auto" w:fill="auto"/>
          </w:tcPr>
          <w:p w:rsidR="00F3192E" w:rsidRPr="00B34D78" w:rsidRDefault="00F3192E" w:rsidP="00F3192E">
            <w:r w:rsidRPr="00B34D78">
              <w:t>vật chứa của tất cả siêu dữ liệu</w:t>
            </w:r>
          </w:p>
        </w:tc>
      </w:tr>
      <w:tr w:rsidR="00F3192E" w:rsidRPr="00B34D78" w:rsidTr="00074179">
        <w:tc>
          <w:tcPr>
            <w:tcW w:w="850" w:type="dxa"/>
            <w:shd w:val="clear" w:color="auto" w:fill="auto"/>
          </w:tcPr>
          <w:p w:rsidR="00F3192E" w:rsidRPr="00B34D78" w:rsidRDefault="00F3192E" w:rsidP="00F3192E"/>
        </w:tc>
        <w:tc>
          <w:tcPr>
            <w:tcW w:w="851" w:type="dxa"/>
            <w:shd w:val="clear" w:color="auto" w:fill="auto"/>
          </w:tcPr>
          <w:p w:rsidR="00F3192E" w:rsidRPr="00B34D78" w:rsidRDefault="00B87AF1" w:rsidP="00F3192E">
            <w:r w:rsidRPr="00B34D78">
              <w:rPr>
                <w:i/>
              </w:rPr>
              <w:t>mvhd</w:t>
            </w:r>
          </w:p>
        </w:tc>
        <w:tc>
          <w:tcPr>
            <w:tcW w:w="850" w:type="dxa"/>
            <w:shd w:val="clear" w:color="auto" w:fill="auto"/>
          </w:tcPr>
          <w:p w:rsidR="00F3192E" w:rsidRPr="00B34D78" w:rsidRDefault="00F3192E" w:rsidP="00F3192E"/>
        </w:tc>
        <w:tc>
          <w:tcPr>
            <w:tcW w:w="851" w:type="dxa"/>
            <w:shd w:val="clear" w:color="auto" w:fill="auto"/>
          </w:tcPr>
          <w:p w:rsidR="00F3192E" w:rsidRPr="00B34D78" w:rsidRDefault="00F3192E" w:rsidP="00F3192E"/>
        </w:tc>
        <w:tc>
          <w:tcPr>
            <w:tcW w:w="851" w:type="dxa"/>
            <w:shd w:val="clear" w:color="auto" w:fill="auto"/>
          </w:tcPr>
          <w:p w:rsidR="00F3192E" w:rsidRPr="00B34D78" w:rsidRDefault="00F3192E" w:rsidP="00F3192E"/>
        </w:tc>
        <w:tc>
          <w:tcPr>
            <w:tcW w:w="850" w:type="dxa"/>
            <w:shd w:val="clear" w:color="auto" w:fill="auto"/>
          </w:tcPr>
          <w:p w:rsidR="00F3192E" w:rsidRPr="00B34D78" w:rsidRDefault="00F3192E" w:rsidP="00F3192E"/>
        </w:tc>
        <w:tc>
          <w:tcPr>
            <w:tcW w:w="850" w:type="dxa"/>
            <w:shd w:val="clear" w:color="auto" w:fill="auto"/>
          </w:tcPr>
          <w:p w:rsidR="00F3192E" w:rsidRPr="00B34D78" w:rsidRDefault="00F3192E" w:rsidP="00F3192E">
            <w:r w:rsidRPr="00B34D78">
              <w:t>*</w:t>
            </w:r>
          </w:p>
        </w:tc>
        <w:tc>
          <w:tcPr>
            <w:tcW w:w="1017" w:type="dxa"/>
            <w:shd w:val="clear" w:color="auto" w:fill="auto"/>
          </w:tcPr>
          <w:p w:rsidR="00F3192E" w:rsidRPr="00B34D78" w:rsidRDefault="00F3192E" w:rsidP="00F3192E">
            <w:r w:rsidRPr="00B34D78">
              <w:t>8.2.2</w:t>
            </w:r>
          </w:p>
        </w:tc>
        <w:tc>
          <w:tcPr>
            <w:tcW w:w="2693" w:type="dxa"/>
            <w:shd w:val="clear" w:color="auto" w:fill="auto"/>
          </w:tcPr>
          <w:p w:rsidR="00F3192E" w:rsidRPr="00B34D78" w:rsidRDefault="00F3192E" w:rsidP="00F3192E">
            <w:r w:rsidRPr="00B34D78">
              <w:t>mào đầu movie, các khai báo tổng quan</w:t>
            </w:r>
          </w:p>
        </w:tc>
      </w:tr>
      <w:tr w:rsidR="00F3192E" w:rsidRPr="00B34D78" w:rsidTr="00074179">
        <w:tc>
          <w:tcPr>
            <w:tcW w:w="850" w:type="dxa"/>
            <w:shd w:val="clear" w:color="auto" w:fill="auto"/>
          </w:tcPr>
          <w:p w:rsidR="00F3192E" w:rsidRPr="00B34D78" w:rsidRDefault="00F3192E" w:rsidP="00F3192E"/>
        </w:tc>
        <w:tc>
          <w:tcPr>
            <w:tcW w:w="851" w:type="dxa"/>
            <w:shd w:val="clear" w:color="auto" w:fill="auto"/>
          </w:tcPr>
          <w:p w:rsidR="00F3192E" w:rsidRPr="00B34D78" w:rsidRDefault="00F0362B" w:rsidP="00F3192E">
            <w:r w:rsidRPr="00B34D78">
              <w:rPr>
                <w:i/>
              </w:rPr>
              <w:t>trak</w:t>
            </w:r>
          </w:p>
        </w:tc>
        <w:tc>
          <w:tcPr>
            <w:tcW w:w="850" w:type="dxa"/>
            <w:shd w:val="clear" w:color="auto" w:fill="auto"/>
          </w:tcPr>
          <w:p w:rsidR="00F3192E" w:rsidRPr="00B34D78" w:rsidRDefault="00F3192E" w:rsidP="00F3192E"/>
        </w:tc>
        <w:tc>
          <w:tcPr>
            <w:tcW w:w="851" w:type="dxa"/>
            <w:shd w:val="clear" w:color="auto" w:fill="auto"/>
          </w:tcPr>
          <w:p w:rsidR="00F3192E" w:rsidRPr="00B34D78" w:rsidRDefault="00F3192E" w:rsidP="00F3192E"/>
        </w:tc>
        <w:tc>
          <w:tcPr>
            <w:tcW w:w="851" w:type="dxa"/>
            <w:shd w:val="clear" w:color="auto" w:fill="auto"/>
          </w:tcPr>
          <w:p w:rsidR="00F3192E" w:rsidRPr="00B34D78" w:rsidRDefault="00F3192E" w:rsidP="00F3192E"/>
        </w:tc>
        <w:tc>
          <w:tcPr>
            <w:tcW w:w="850" w:type="dxa"/>
            <w:shd w:val="clear" w:color="auto" w:fill="auto"/>
          </w:tcPr>
          <w:p w:rsidR="00F3192E" w:rsidRPr="00B34D78" w:rsidRDefault="00F3192E" w:rsidP="00F3192E"/>
        </w:tc>
        <w:tc>
          <w:tcPr>
            <w:tcW w:w="850" w:type="dxa"/>
            <w:shd w:val="clear" w:color="auto" w:fill="auto"/>
          </w:tcPr>
          <w:p w:rsidR="00F3192E" w:rsidRPr="00B34D78" w:rsidRDefault="00F3192E" w:rsidP="00F3192E">
            <w:r w:rsidRPr="00B34D78">
              <w:t>*</w:t>
            </w:r>
          </w:p>
        </w:tc>
        <w:tc>
          <w:tcPr>
            <w:tcW w:w="1017" w:type="dxa"/>
            <w:shd w:val="clear" w:color="auto" w:fill="auto"/>
          </w:tcPr>
          <w:p w:rsidR="00F3192E" w:rsidRPr="00B34D78" w:rsidRDefault="00F3192E" w:rsidP="00F3192E">
            <w:r w:rsidRPr="00B34D78">
              <w:t>8.3.1</w:t>
            </w:r>
          </w:p>
        </w:tc>
        <w:tc>
          <w:tcPr>
            <w:tcW w:w="2693" w:type="dxa"/>
            <w:shd w:val="clear" w:color="auto" w:fill="auto"/>
          </w:tcPr>
          <w:p w:rsidR="00F3192E" w:rsidRPr="00B34D78" w:rsidRDefault="00F3192E" w:rsidP="00F3192E">
            <w:r w:rsidRPr="00B34D78">
              <w:t xml:space="preserve">vật chứa của một rãnh hoặc một </w:t>
            </w:r>
            <w:r w:rsidR="00B8725A" w:rsidRPr="00B34D78">
              <w:t>luồng</w:t>
            </w:r>
          </w:p>
        </w:tc>
      </w:tr>
      <w:tr w:rsidR="00F3192E" w:rsidRPr="00B34D78" w:rsidTr="00074179">
        <w:tc>
          <w:tcPr>
            <w:tcW w:w="850" w:type="dxa"/>
            <w:shd w:val="clear" w:color="auto" w:fill="auto"/>
          </w:tcPr>
          <w:p w:rsidR="00F3192E" w:rsidRPr="00B34D78" w:rsidRDefault="00F3192E" w:rsidP="00F3192E"/>
        </w:tc>
        <w:tc>
          <w:tcPr>
            <w:tcW w:w="851" w:type="dxa"/>
            <w:shd w:val="clear" w:color="auto" w:fill="auto"/>
          </w:tcPr>
          <w:p w:rsidR="00F3192E" w:rsidRPr="00B34D78" w:rsidRDefault="00F3192E" w:rsidP="00F3192E"/>
        </w:tc>
        <w:tc>
          <w:tcPr>
            <w:tcW w:w="850" w:type="dxa"/>
            <w:shd w:val="clear" w:color="auto" w:fill="auto"/>
          </w:tcPr>
          <w:p w:rsidR="00F3192E" w:rsidRPr="00B34D78" w:rsidRDefault="00B87AF1" w:rsidP="00F3192E">
            <w:r w:rsidRPr="00B34D78">
              <w:rPr>
                <w:i/>
              </w:rPr>
              <w:t>tkhd</w:t>
            </w:r>
          </w:p>
        </w:tc>
        <w:tc>
          <w:tcPr>
            <w:tcW w:w="851" w:type="dxa"/>
            <w:shd w:val="clear" w:color="auto" w:fill="auto"/>
          </w:tcPr>
          <w:p w:rsidR="00F3192E" w:rsidRPr="00B34D78" w:rsidRDefault="00F3192E" w:rsidP="00F3192E"/>
        </w:tc>
        <w:tc>
          <w:tcPr>
            <w:tcW w:w="851" w:type="dxa"/>
            <w:shd w:val="clear" w:color="auto" w:fill="auto"/>
          </w:tcPr>
          <w:p w:rsidR="00F3192E" w:rsidRPr="00B34D78" w:rsidRDefault="00F3192E" w:rsidP="00F3192E"/>
        </w:tc>
        <w:tc>
          <w:tcPr>
            <w:tcW w:w="850" w:type="dxa"/>
            <w:shd w:val="clear" w:color="auto" w:fill="auto"/>
          </w:tcPr>
          <w:p w:rsidR="00F3192E" w:rsidRPr="00B34D78" w:rsidRDefault="00F3192E" w:rsidP="00F3192E"/>
        </w:tc>
        <w:tc>
          <w:tcPr>
            <w:tcW w:w="850" w:type="dxa"/>
            <w:shd w:val="clear" w:color="auto" w:fill="auto"/>
          </w:tcPr>
          <w:p w:rsidR="00F3192E" w:rsidRPr="00B34D78" w:rsidRDefault="00F3192E" w:rsidP="00F3192E">
            <w:r w:rsidRPr="00B34D78">
              <w:t>*</w:t>
            </w:r>
          </w:p>
        </w:tc>
        <w:tc>
          <w:tcPr>
            <w:tcW w:w="1017" w:type="dxa"/>
            <w:shd w:val="clear" w:color="auto" w:fill="auto"/>
          </w:tcPr>
          <w:p w:rsidR="00F3192E" w:rsidRPr="00B34D78" w:rsidRDefault="00F3192E" w:rsidP="00F3192E">
            <w:r w:rsidRPr="00B34D78">
              <w:t>8.3.2</w:t>
            </w:r>
          </w:p>
        </w:tc>
        <w:tc>
          <w:tcPr>
            <w:tcW w:w="2693" w:type="dxa"/>
            <w:shd w:val="clear" w:color="auto" w:fill="auto"/>
          </w:tcPr>
          <w:p w:rsidR="00F3192E" w:rsidRPr="00B34D78" w:rsidRDefault="00F3192E" w:rsidP="00F3192E">
            <w:r w:rsidRPr="00B34D78">
              <w:t>mào đầu rãnh, thông tin tổng quát về rãnh</w:t>
            </w:r>
          </w:p>
        </w:tc>
      </w:tr>
      <w:tr w:rsidR="00F3192E" w:rsidRPr="00B34D78" w:rsidTr="00074179">
        <w:tc>
          <w:tcPr>
            <w:tcW w:w="850" w:type="dxa"/>
            <w:shd w:val="clear" w:color="auto" w:fill="auto"/>
          </w:tcPr>
          <w:p w:rsidR="00F3192E" w:rsidRPr="00B34D78" w:rsidRDefault="00F3192E" w:rsidP="00F3192E"/>
        </w:tc>
        <w:tc>
          <w:tcPr>
            <w:tcW w:w="851" w:type="dxa"/>
            <w:shd w:val="clear" w:color="auto" w:fill="auto"/>
          </w:tcPr>
          <w:p w:rsidR="00F3192E" w:rsidRPr="00B34D78" w:rsidRDefault="00F3192E" w:rsidP="00F3192E"/>
        </w:tc>
        <w:tc>
          <w:tcPr>
            <w:tcW w:w="850" w:type="dxa"/>
            <w:shd w:val="clear" w:color="auto" w:fill="auto"/>
          </w:tcPr>
          <w:p w:rsidR="00F3192E" w:rsidRPr="00B34D78" w:rsidRDefault="00B87AF1" w:rsidP="00F3192E">
            <w:r w:rsidRPr="00B34D78">
              <w:rPr>
                <w:i/>
              </w:rPr>
              <w:t>tref</w:t>
            </w:r>
          </w:p>
        </w:tc>
        <w:tc>
          <w:tcPr>
            <w:tcW w:w="851" w:type="dxa"/>
            <w:shd w:val="clear" w:color="auto" w:fill="auto"/>
          </w:tcPr>
          <w:p w:rsidR="00F3192E" w:rsidRPr="00B34D78" w:rsidRDefault="00F3192E" w:rsidP="00F3192E"/>
        </w:tc>
        <w:tc>
          <w:tcPr>
            <w:tcW w:w="851" w:type="dxa"/>
            <w:shd w:val="clear" w:color="auto" w:fill="auto"/>
          </w:tcPr>
          <w:p w:rsidR="00F3192E" w:rsidRPr="00B34D78" w:rsidRDefault="00F3192E" w:rsidP="00F3192E"/>
        </w:tc>
        <w:tc>
          <w:tcPr>
            <w:tcW w:w="850" w:type="dxa"/>
            <w:shd w:val="clear" w:color="auto" w:fill="auto"/>
          </w:tcPr>
          <w:p w:rsidR="00F3192E" w:rsidRPr="00B34D78" w:rsidRDefault="00F3192E" w:rsidP="00F3192E"/>
        </w:tc>
        <w:tc>
          <w:tcPr>
            <w:tcW w:w="850" w:type="dxa"/>
            <w:shd w:val="clear" w:color="auto" w:fill="auto"/>
          </w:tcPr>
          <w:p w:rsidR="00F3192E" w:rsidRPr="00B34D78" w:rsidRDefault="00F3192E" w:rsidP="00F3192E"/>
        </w:tc>
        <w:tc>
          <w:tcPr>
            <w:tcW w:w="1017" w:type="dxa"/>
            <w:shd w:val="clear" w:color="auto" w:fill="auto"/>
          </w:tcPr>
          <w:p w:rsidR="00F3192E" w:rsidRPr="00B34D78" w:rsidRDefault="00F3192E" w:rsidP="00F3192E">
            <w:r w:rsidRPr="00B34D78">
              <w:t>8.3.3</w:t>
            </w:r>
          </w:p>
        </w:tc>
        <w:tc>
          <w:tcPr>
            <w:tcW w:w="2693" w:type="dxa"/>
            <w:shd w:val="clear" w:color="auto" w:fill="auto"/>
          </w:tcPr>
          <w:p w:rsidR="00F3192E" w:rsidRPr="00B34D78" w:rsidRDefault="00F3192E" w:rsidP="00F3192E">
            <w:r w:rsidRPr="00B34D78">
              <w:t xml:space="preserve">vật chứa tham chiếu </w:t>
            </w:r>
            <w:r w:rsidRPr="00B34D78">
              <w:lastRenderedPageBreak/>
              <w:t>rãnh</w:t>
            </w:r>
          </w:p>
        </w:tc>
      </w:tr>
      <w:tr w:rsidR="00F3192E" w:rsidRPr="00B34D78" w:rsidTr="00074179">
        <w:tc>
          <w:tcPr>
            <w:tcW w:w="850" w:type="dxa"/>
            <w:shd w:val="clear" w:color="auto" w:fill="auto"/>
          </w:tcPr>
          <w:p w:rsidR="00F3192E" w:rsidRPr="00B34D78" w:rsidRDefault="00F3192E" w:rsidP="00F3192E"/>
        </w:tc>
        <w:tc>
          <w:tcPr>
            <w:tcW w:w="851" w:type="dxa"/>
            <w:shd w:val="clear" w:color="auto" w:fill="auto"/>
          </w:tcPr>
          <w:p w:rsidR="00F3192E" w:rsidRPr="00B34D78" w:rsidRDefault="00F3192E" w:rsidP="00F3192E"/>
        </w:tc>
        <w:tc>
          <w:tcPr>
            <w:tcW w:w="850" w:type="dxa"/>
            <w:shd w:val="clear" w:color="auto" w:fill="auto"/>
          </w:tcPr>
          <w:p w:rsidR="00F3192E" w:rsidRPr="00B34D78" w:rsidRDefault="00F0362B" w:rsidP="00F3192E">
            <w:r w:rsidRPr="00B34D78">
              <w:rPr>
                <w:i/>
              </w:rPr>
              <w:t>trgr</w:t>
            </w:r>
          </w:p>
        </w:tc>
        <w:tc>
          <w:tcPr>
            <w:tcW w:w="851" w:type="dxa"/>
            <w:shd w:val="clear" w:color="auto" w:fill="auto"/>
          </w:tcPr>
          <w:p w:rsidR="00F3192E" w:rsidRPr="00B34D78" w:rsidRDefault="00F3192E" w:rsidP="00F3192E"/>
        </w:tc>
        <w:tc>
          <w:tcPr>
            <w:tcW w:w="851" w:type="dxa"/>
            <w:shd w:val="clear" w:color="auto" w:fill="auto"/>
          </w:tcPr>
          <w:p w:rsidR="00F3192E" w:rsidRPr="00B34D78" w:rsidRDefault="00F3192E" w:rsidP="00F3192E"/>
        </w:tc>
        <w:tc>
          <w:tcPr>
            <w:tcW w:w="850" w:type="dxa"/>
            <w:shd w:val="clear" w:color="auto" w:fill="auto"/>
          </w:tcPr>
          <w:p w:rsidR="00F3192E" w:rsidRPr="00B34D78" w:rsidRDefault="00F3192E" w:rsidP="00F3192E"/>
        </w:tc>
        <w:tc>
          <w:tcPr>
            <w:tcW w:w="850" w:type="dxa"/>
            <w:shd w:val="clear" w:color="auto" w:fill="auto"/>
          </w:tcPr>
          <w:p w:rsidR="00F3192E" w:rsidRPr="00B34D78" w:rsidRDefault="00F3192E" w:rsidP="00F3192E"/>
        </w:tc>
        <w:tc>
          <w:tcPr>
            <w:tcW w:w="1017" w:type="dxa"/>
            <w:shd w:val="clear" w:color="auto" w:fill="auto"/>
          </w:tcPr>
          <w:p w:rsidR="00F3192E" w:rsidRPr="00B34D78" w:rsidRDefault="00F3192E" w:rsidP="00F3192E">
            <w:r w:rsidRPr="00B34D78">
              <w:t>8.3.4</w:t>
            </w:r>
          </w:p>
        </w:tc>
        <w:tc>
          <w:tcPr>
            <w:tcW w:w="2693" w:type="dxa"/>
            <w:shd w:val="clear" w:color="auto" w:fill="auto"/>
          </w:tcPr>
          <w:p w:rsidR="00F3192E" w:rsidRPr="00B34D78" w:rsidRDefault="00F3192E" w:rsidP="00F3192E">
            <w:r w:rsidRPr="00B34D78">
              <w:t>chỉ thị việc nhóm các rãnh</w:t>
            </w:r>
          </w:p>
        </w:tc>
      </w:tr>
      <w:tr w:rsidR="00F3192E" w:rsidRPr="00B34D78" w:rsidTr="00074179">
        <w:tc>
          <w:tcPr>
            <w:tcW w:w="850" w:type="dxa"/>
            <w:shd w:val="clear" w:color="auto" w:fill="auto"/>
          </w:tcPr>
          <w:p w:rsidR="00F3192E" w:rsidRPr="00B34D78" w:rsidRDefault="00F3192E" w:rsidP="00F3192E"/>
        </w:tc>
        <w:tc>
          <w:tcPr>
            <w:tcW w:w="851" w:type="dxa"/>
            <w:shd w:val="clear" w:color="auto" w:fill="auto"/>
          </w:tcPr>
          <w:p w:rsidR="00F3192E" w:rsidRPr="00B34D78" w:rsidRDefault="00F3192E" w:rsidP="00F3192E"/>
        </w:tc>
        <w:tc>
          <w:tcPr>
            <w:tcW w:w="850" w:type="dxa"/>
            <w:shd w:val="clear" w:color="auto" w:fill="auto"/>
          </w:tcPr>
          <w:p w:rsidR="00F3192E" w:rsidRPr="00B34D78" w:rsidRDefault="00B87AF1" w:rsidP="00F3192E">
            <w:r w:rsidRPr="00B34D78">
              <w:rPr>
                <w:i/>
              </w:rPr>
              <w:t>edts</w:t>
            </w:r>
          </w:p>
        </w:tc>
        <w:tc>
          <w:tcPr>
            <w:tcW w:w="851" w:type="dxa"/>
            <w:shd w:val="clear" w:color="auto" w:fill="auto"/>
          </w:tcPr>
          <w:p w:rsidR="00F3192E" w:rsidRPr="00B34D78" w:rsidRDefault="00F3192E" w:rsidP="00F3192E"/>
        </w:tc>
        <w:tc>
          <w:tcPr>
            <w:tcW w:w="851" w:type="dxa"/>
            <w:shd w:val="clear" w:color="auto" w:fill="auto"/>
          </w:tcPr>
          <w:p w:rsidR="00F3192E" w:rsidRPr="00B34D78" w:rsidRDefault="00F3192E" w:rsidP="00F3192E"/>
        </w:tc>
        <w:tc>
          <w:tcPr>
            <w:tcW w:w="850" w:type="dxa"/>
            <w:shd w:val="clear" w:color="auto" w:fill="auto"/>
          </w:tcPr>
          <w:p w:rsidR="00F3192E" w:rsidRPr="00B34D78" w:rsidRDefault="00F3192E" w:rsidP="00F3192E"/>
        </w:tc>
        <w:tc>
          <w:tcPr>
            <w:tcW w:w="850" w:type="dxa"/>
            <w:shd w:val="clear" w:color="auto" w:fill="auto"/>
          </w:tcPr>
          <w:p w:rsidR="00F3192E" w:rsidRPr="00B34D78" w:rsidRDefault="00F3192E" w:rsidP="00F3192E"/>
        </w:tc>
        <w:tc>
          <w:tcPr>
            <w:tcW w:w="1017" w:type="dxa"/>
            <w:shd w:val="clear" w:color="auto" w:fill="auto"/>
          </w:tcPr>
          <w:p w:rsidR="00F3192E" w:rsidRPr="00B34D78" w:rsidRDefault="00F3192E" w:rsidP="00F3192E">
            <w:r w:rsidRPr="00B34D78">
              <w:t>8.6.4</w:t>
            </w:r>
          </w:p>
        </w:tc>
        <w:tc>
          <w:tcPr>
            <w:tcW w:w="2693" w:type="dxa"/>
            <w:shd w:val="clear" w:color="auto" w:fill="auto"/>
          </w:tcPr>
          <w:p w:rsidR="00F3192E" w:rsidRPr="00B34D78" w:rsidRDefault="00F3192E" w:rsidP="00B17A96">
            <w:r w:rsidRPr="00B34D78">
              <w:t xml:space="preserve">vật chứa danh sách </w:t>
            </w:r>
            <w:r w:rsidR="00B17A96" w:rsidRPr="00B34D78">
              <w:t>biên tập</w:t>
            </w:r>
          </w:p>
        </w:tc>
      </w:tr>
      <w:tr w:rsidR="00F3192E" w:rsidRPr="00B34D78" w:rsidTr="00074179">
        <w:tc>
          <w:tcPr>
            <w:tcW w:w="850" w:type="dxa"/>
            <w:shd w:val="clear" w:color="auto" w:fill="auto"/>
          </w:tcPr>
          <w:p w:rsidR="00F3192E" w:rsidRPr="00B34D78" w:rsidRDefault="00F3192E" w:rsidP="00F3192E"/>
        </w:tc>
        <w:tc>
          <w:tcPr>
            <w:tcW w:w="851" w:type="dxa"/>
            <w:shd w:val="clear" w:color="auto" w:fill="auto"/>
          </w:tcPr>
          <w:p w:rsidR="00F3192E" w:rsidRPr="00B34D78" w:rsidRDefault="00F3192E" w:rsidP="00F3192E"/>
        </w:tc>
        <w:tc>
          <w:tcPr>
            <w:tcW w:w="850" w:type="dxa"/>
            <w:shd w:val="clear" w:color="auto" w:fill="auto"/>
          </w:tcPr>
          <w:p w:rsidR="00F3192E" w:rsidRPr="00B34D78" w:rsidRDefault="00F3192E" w:rsidP="00F3192E"/>
        </w:tc>
        <w:tc>
          <w:tcPr>
            <w:tcW w:w="851" w:type="dxa"/>
            <w:shd w:val="clear" w:color="auto" w:fill="auto"/>
          </w:tcPr>
          <w:p w:rsidR="00F3192E" w:rsidRPr="00B34D78" w:rsidRDefault="00762752" w:rsidP="00F3192E">
            <w:r w:rsidRPr="00B34D78">
              <w:rPr>
                <w:i/>
              </w:rPr>
              <w:t>elst</w:t>
            </w:r>
          </w:p>
        </w:tc>
        <w:tc>
          <w:tcPr>
            <w:tcW w:w="851" w:type="dxa"/>
            <w:shd w:val="clear" w:color="auto" w:fill="auto"/>
          </w:tcPr>
          <w:p w:rsidR="00F3192E" w:rsidRPr="00B34D78" w:rsidRDefault="00F3192E" w:rsidP="00F3192E"/>
        </w:tc>
        <w:tc>
          <w:tcPr>
            <w:tcW w:w="850" w:type="dxa"/>
            <w:shd w:val="clear" w:color="auto" w:fill="auto"/>
          </w:tcPr>
          <w:p w:rsidR="00F3192E" w:rsidRPr="00B34D78" w:rsidRDefault="00F3192E" w:rsidP="00F3192E"/>
        </w:tc>
        <w:tc>
          <w:tcPr>
            <w:tcW w:w="850" w:type="dxa"/>
            <w:shd w:val="clear" w:color="auto" w:fill="auto"/>
          </w:tcPr>
          <w:p w:rsidR="00F3192E" w:rsidRPr="00B34D78" w:rsidRDefault="00F3192E" w:rsidP="00F3192E"/>
        </w:tc>
        <w:tc>
          <w:tcPr>
            <w:tcW w:w="1017" w:type="dxa"/>
            <w:shd w:val="clear" w:color="auto" w:fill="auto"/>
          </w:tcPr>
          <w:p w:rsidR="00F3192E" w:rsidRPr="00B34D78" w:rsidRDefault="00F3192E" w:rsidP="00F3192E">
            <w:r w:rsidRPr="00B34D78">
              <w:t>8.6.6</w:t>
            </w:r>
          </w:p>
        </w:tc>
        <w:tc>
          <w:tcPr>
            <w:tcW w:w="2693" w:type="dxa"/>
            <w:shd w:val="clear" w:color="auto" w:fill="auto"/>
          </w:tcPr>
          <w:p w:rsidR="00F3192E" w:rsidRPr="00B34D78" w:rsidRDefault="00F3192E" w:rsidP="00B17A96">
            <w:r w:rsidRPr="00B34D78">
              <w:t xml:space="preserve">danh sách </w:t>
            </w:r>
            <w:r w:rsidR="00B17A96" w:rsidRPr="00B34D78">
              <w:t>biên tập</w:t>
            </w:r>
          </w:p>
        </w:tc>
      </w:tr>
      <w:tr w:rsidR="00F3192E" w:rsidRPr="00B34D78" w:rsidTr="00074179">
        <w:tc>
          <w:tcPr>
            <w:tcW w:w="850" w:type="dxa"/>
            <w:shd w:val="clear" w:color="auto" w:fill="auto"/>
          </w:tcPr>
          <w:p w:rsidR="00F3192E" w:rsidRPr="00B34D78" w:rsidRDefault="00F3192E" w:rsidP="00F3192E"/>
        </w:tc>
        <w:tc>
          <w:tcPr>
            <w:tcW w:w="851" w:type="dxa"/>
            <w:shd w:val="clear" w:color="auto" w:fill="auto"/>
          </w:tcPr>
          <w:p w:rsidR="00F3192E" w:rsidRPr="00B34D78" w:rsidRDefault="00F3192E" w:rsidP="00F3192E"/>
        </w:tc>
        <w:tc>
          <w:tcPr>
            <w:tcW w:w="850" w:type="dxa"/>
            <w:shd w:val="clear" w:color="auto" w:fill="auto"/>
          </w:tcPr>
          <w:p w:rsidR="00F3192E" w:rsidRPr="00B34D78" w:rsidRDefault="00B87AF1" w:rsidP="00F3192E">
            <w:r w:rsidRPr="00B34D78">
              <w:rPr>
                <w:i/>
              </w:rPr>
              <w:t>mdia</w:t>
            </w:r>
          </w:p>
        </w:tc>
        <w:tc>
          <w:tcPr>
            <w:tcW w:w="851" w:type="dxa"/>
            <w:shd w:val="clear" w:color="auto" w:fill="auto"/>
          </w:tcPr>
          <w:p w:rsidR="00F3192E" w:rsidRPr="00B34D78" w:rsidRDefault="00F3192E" w:rsidP="00F3192E"/>
        </w:tc>
        <w:tc>
          <w:tcPr>
            <w:tcW w:w="851" w:type="dxa"/>
            <w:shd w:val="clear" w:color="auto" w:fill="auto"/>
          </w:tcPr>
          <w:p w:rsidR="00F3192E" w:rsidRPr="00B34D78" w:rsidRDefault="00F3192E" w:rsidP="00F3192E"/>
        </w:tc>
        <w:tc>
          <w:tcPr>
            <w:tcW w:w="850" w:type="dxa"/>
            <w:shd w:val="clear" w:color="auto" w:fill="auto"/>
          </w:tcPr>
          <w:p w:rsidR="00F3192E" w:rsidRPr="00B34D78" w:rsidRDefault="00F3192E" w:rsidP="00F3192E"/>
        </w:tc>
        <w:tc>
          <w:tcPr>
            <w:tcW w:w="850" w:type="dxa"/>
            <w:shd w:val="clear" w:color="auto" w:fill="auto"/>
          </w:tcPr>
          <w:p w:rsidR="00F3192E" w:rsidRPr="00B34D78" w:rsidRDefault="00F3192E" w:rsidP="00F3192E">
            <w:r w:rsidRPr="00B34D78">
              <w:t>*</w:t>
            </w:r>
          </w:p>
        </w:tc>
        <w:tc>
          <w:tcPr>
            <w:tcW w:w="1017" w:type="dxa"/>
            <w:shd w:val="clear" w:color="auto" w:fill="auto"/>
          </w:tcPr>
          <w:p w:rsidR="00F3192E" w:rsidRPr="00B34D78" w:rsidRDefault="00F3192E" w:rsidP="00F3192E">
            <w:r w:rsidRPr="00B34D78">
              <w:t>8.4</w:t>
            </w:r>
          </w:p>
        </w:tc>
        <w:tc>
          <w:tcPr>
            <w:tcW w:w="2693" w:type="dxa"/>
            <w:shd w:val="clear" w:color="auto" w:fill="auto"/>
          </w:tcPr>
          <w:p w:rsidR="00F3192E" w:rsidRPr="00B34D78" w:rsidRDefault="00F3192E" w:rsidP="00F3192E">
            <w:r w:rsidRPr="00B34D78">
              <w:t xml:space="preserve">vật chứa thông tin </w:t>
            </w:r>
            <w:r w:rsidR="00F810E5" w:rsidRPr="00B34D78">
              <w:t>đa phương tiện</w:t>
            </w:r>
            <w:r w:rsidRPr="00B34D78">
              <w:t xml:space="preserve"> trong một rãnh</w:t>
            </w:r>
          </w:p>
        </w:tc>
      </w:tr>
      <w:tr w:rsidR="00F3192E" w:rsidRPr="00B34D78" w:rsidTr="00074179">
        <w:tc>
          <w:tcPr>
            <w:tcW w:w="850" w:type="dxa"/>
            <w:shd w:val="clear" w:color="auto" w:fill="auto"/>
          </w:tcPr>
          <w:p w:rsidR="00F3192E" w:rsidRPr="00B34D78" w:rsidRDefault="00F3192E" w:rsidP="00F3192E"/>
        </w:tc>
        <w:tc>
          <w:tcPr>
            <w:tcW w:w="851" w:type="dxa"/>
            <w:shd w:val="clear" w:color="auto" w:fill="auto"/>
          </w:tcPr>
          <w:p w:rsidR="00F3192E" w:rsidRPr="00B34D78" w:rsidRDefault="00F3192E" w:rsidP="00F3192E"/>
        </w:tc>
        <w:tc>
          <w:tcPr>
            <w:tcW w:w="850" w:type="dxa"/>
            <w:shd w:val="clear" w:color="auto" w:fill="auto"/>
          </w:tcPr>
          <w:p w:rsidR="00F3192E" w:rsidRPr="00B34D78" w:rsidRDefault="00F3192E" w:rsidP="00F3192E"/>
        </w:tc>
        <w:tc>
          <w:tcPr>
            <w:tcW w:w="851" w:type="dxa"/>
            <w:shd w:val="clear" w:color="auto" w:fill="auto"/>
          </w:tcPr>
          <w:p w:rsidR="00F3192E" w:rsidRPr="00B34D78" w:rsidRDefault="00B87AF1" w:rsidP="00F3192E">
            <w:r w:rsidRPr="00B34D78">
              <w:rPr>
                <w:i/>
              </w:rPr>
              <w:t>mdhd</w:t>
            </w:r>
          </w:p>
        </w:tc>
        <w:tc>
          <w:tcPr>
            <w:tcW w:w="851" w:type="dxa"/>
            <w:shd w:val="clear" w:color="auto" w:fill="auto"/>
          </w:tcPr>
          <w:p w:rsidR="00F3192E" w:rsidRPr="00B34D78" w:rsidRDefault="00F3192E" w:rsidP="00F3192E"/>
        </w:tc>
        <w:tc>
          <w:tcPr>
            <w:tcW w:w="850" w:type="dxa"/>
            <w:shd w:val="clear" w:color="auto" w:fill="auto"/>
          </w:tcPr>
          <w:p w:rsidR="00F3192E" w:rsidRPr="00B34D78" w:rsidRDefault="00F3192E" w:rsidP="00F3192E"/>
        </w:tc>
        <w:tc>
          <w:tcPr>
            <w:tcW w:w="850" w:type="dxa"/>
            <w:shd w:val="clear" w:color="auto" w:fill="auto"/>
          </w:tcPr>
          <w:p w:rsidR="00F3192E" w:rsidRPr="00B34D78" w:rsidRDefault="00F3192E" w:rsidP="00F3192E">
            <w:r w:rsidRPr="00B34D78">
              <w:t>*</w:t>
            </w:r>
          </w:p>
        </w:tc>
        <w:tc>
          <w:tcPr>
            <w:tcW w:w="1017" w:type="dxa"/>
            <w:shd w:val="clear" w:color="auto" w:fill="auto"/>
          </w:tcPr>
          <w:p w:rsidR="00F3192E" w:rsidRPr="00B34D78" w:rsidRDefault="00F3192E" w:rsidP="00F3192E">
            <w:r w:rsidRPr="00B34D78">
              <w:t>8.4.2</w:t>
            </w:r>
          </w:p>
        </w:tc>
        <w:tc>
          <w:tcPr>
            <w:tcW w:w="2693" w:type="dxa"/>
            <w:shd w:val="clear" w:color="auto" w:fill="auto"/>
          </w:tcPr>
          <w:p w:rsidR="00F3192E" w:rsidRPr="00B34D78" w:rsidRDefault="00F3192E" w:rsidP="00F3192E">
            <w:r w:rsidRPr="00B34D78">
              <w:t xml:space="preserve">mào đầu </w:t>
            </w:r>
            <w:r w:rsidR="00F810E5" w:rsidRPr="00B34D78">
              <w:t>đa phương tiện</w:t>
            </w:r>
            <w:r w:rsidRPr="00B34D78">
              <w:t xml:space="preserve">, thông tin chung về </w:t>
            </w:r>
            <w:r w:rsidR="00F810E5" w:rsidRPr="00B34D78">
              <w:t>đa phương tiện</w:t>
            </w:r>
          </w:p>
        </w:tc>
      </w:tr>
      <w:tr w:rsidR="00F3192E" w:rsidRPr="00B34D78" w:rsidTr="00074179">
        <w:tc>
          <w:tcPr>
            <w:tcW w:w="850" w:type="dxa"/>
            <w:shd w:val="clear" w:color="auto" w:fill="auto"/>
          </w:tcPr>
          <w:p w:rsidR="00F3192E" w:rsidRPr="00B34D78" w:rsidRDefault="00F3192E" w:rsidP="00F3192E"/>
        </w:tc>
        <w:tc>
          <w:tcPr>
            <w:tcW w:w="851" w:type="dxa"/>
            <w:shd w:val="clear" w:color="auto" w:fill="auto"/>
          </w:tcPr>
          <w:p w:rsidR="00F3192E" w:rsidRPr="00B34D78" w:rsidRDefault="00F3192E" w:rsidP="00F3192E"/>
        </w:tc>
        <w:tc>
          <w:tcPr>
            <w:tcW w:w="850" w:type="dxa"/>
            <w:shd w:val="clear" w:color="auto" w:fill="auto"/>
          </w:tcPr>
          <w:p w:rsidR="00F3192E" w:rsidRPr="00B34D78" w:rsidRDefault="00F3192E" w:rsidP="00F3192E"/>
        </w:tc>
        <w:tc>
          <w:tcPr>
            <w:tcW w:w="851" w:type="dxa"/>
            <w:shd w:val="clear" w:color="auto" w:fill="auto"/>
          </w:tcPr>
          <w:p w:rsidR="00F3192E" w:rsidRPr="00B34D78" w:rsidRDefault="00A766A1" w:rsidP="00F3192E">
            <w:r w:rsidRPr="00B34D78">
              <w:rPr>
                <w:i/>
              </w:rPr>
              <w:t>hdlr</w:t>
            </w:r>
          </w:p>
        </w:tc>
        <w:tc>
          <w:tcPr>
            <w:tcW w:w="851" w:type="dxa"/>
            <w:shd w:val="clear" w:color="auto" w:fill="auto"/>
          </w:tcPr>
          <w:p w:rsidR="00F3192E" w:rsidRPr="00B34D78" w:rsidRDefault="00F3192E" w:rsidP="00F3192E"/>
        </w:tc>
        <w:tc>
          <w:tcPr>
            <w:tcW w:w="850" w:type="dxa"/>
            <w:shd w:val="clear" w:color="auto" w:fill="auto"/>
          </w:tcPr>
          <w:p w:rsidR="00F3192E" w:rsidRPr="00B34D78" w:rsidRDefault="00F3192E" w:rsidP="00F3192E"/>
        </w:tc>
        <w:tc>
          <w:tcPr>
            <w:tcW w:w="850" w:type="dxa"/>
            <w:shd w:val="clear" w:color="auto" w:fill="auto"/>
          </w:tcPr>
          <w:p w:rsidR="00F3192E" w:rsidRPr="00B34D78" w:rsidRDefault="00F3192E" w:rsidP="00F3192E">
            <w:r w:rsidRPr="00B34D78">
              <w:t>*</w:t>
            </w:r>
          </w:p>
        </w:tc>
        <w:tc>
          <w:tcPr>
            <w:tcW w:w="1017" w:type="dxa"/>
            <w:shd w:val="clear" w:color="auto" w:fill="auto"/>
          </w:tcPr>
          <w:p w:rsidR="00F3192E" w:rsidRPr="00B34D78" w:rsidRDefault="00F3192E" w:rsidP="00F3192E">
            <w:r w:rsidRPr="00B34D78">
              <w:t>8.4.3</w:t>
            </w:r>
          </w:p>
        </w:tc>
        <w:tc>
          <w:tcPr>
            <w:tcW w:w="2693" w:type="dxa"/>
            <w:shd w:val="clear" w:color="auto" w:fill="auto"/>
          </w:tcPr>
          <w:p w:rsidR="00F3192E" w:rsidRPr="00B34D78" w:rsidRDefault="00F3192E" w:rsidP="00F3192E">
            <w:r w:rsidRPr="00B34D78">
              <w:t xml:space="preserve">bộ xử lý, khai báo kiểu xử lý </w:t>
            </w:r>
            <w:r w:rsidR="00F810E5" w:rsidRPr="00B34D78">
              <w:t>đa phương tiện</w:t>
            </w:r>
          </w:p>
        </w:tc>
      </w:tr>
      <w:tr w:rsidR="00F3192E" w:rsidRPr="00B34D78" w:rsidTr="00074179">
        <w:tc>
          <w:tcPr>
            <w:tcW w:w="850" w:type="dxa"/>
            <w:shd w:val="clear" w:color="auto" w:fill="auto"/>
          </w:tcPr>
          <w:p w:rsidR="00F3192E" w:rsidRPr="00B34D78" w:rsidRDefault="00F3192E" w:rsidP="00F3192E"/>
        </w:tc>
        <w:tc>
          <w:tcPr>
            <w:tcW w:w="851" w:type="dxa"/>
            <w:shd w:val="clear" w:color="auto" w:fill="auto"/>
          </w:tcPr>
          <w:p w:rsidR="00F3192E" w:rsidRPr="00B34D78" w:rsidRDefault="00F3192E" w:rsidP="00F3192E"/>
        </w:tc>
        <w:tc>
          <w:tcPr>
            <w:tcW w:w="850" w:type="dxa"/>
            <w:shd w:val="clear" w:color="auto" w:fill="auto"/>
          </w:tcPr>
          <w:p w:rsidR="00F3192E" w:rsidRPr="00B34D78" w:rsidRDefault="00F3192E" w:rsidP="00F3192E"/>
        </w:tc>
        <w:tc>
          <w:tcPr>
            <w:tcW w:w="851" w:type="dxa"/>
            <w:shd w:val="clear" w:color="auto" w:fill="auto"/>
          </w:tcPr>
          <w:p w:rsidR="00F3192E" w:rsidRPr="00B34D78" w:rsidRDefault="00B87AF1" w:rsidP="00F3192E">
            <w:r w:rsidRPr="00B34D78">
              <w:rPr>
                <w:i/>
              </w:rPr>
              <w:t>minf</w:t>
            </w:r>
          </w:p>
        </w:tc>
        <w:tc>
          <w:tcPr>
            <w:tcW w:w="851" w:type="dxa"/>
            <w:shd w:val="clear" w:color="auto" w:fill="auto"/>
          </w:tcPr>
          <w:p w:rsidR="00F3192E" w:rsidRPr="00B34D78" w:rsidRDefault="00F3192E" w:rsidP="00F3192E"/>
        </w:tc>
        <w:tc>
          <w:tcPr>
            <w:tcW w:w="850" w:type="dxa"/>
            <w:shd w:val="clear" w:color="auto" w:fill="auto"/>
          </w:tcPr>
          <w:p w:rsidR="00F3192E" w:rsidRPr="00B34D78" w:rsidRDefault="00F3192E" w:rsidP="00F3192E"/>
        </w:tc>
        <w:tc>
          <w:tcPr>
            <w:tcW w:w="850" w:type="dxa"/>
            <w:shd w:val="clear" w:color="auto" w:fill="auto"/>
          </w:tcPr>
          <w:p w:rsidR="00F3192E" w:rsidRPr="00B34D78" w:rsidRDefault="00F3192E" w:rsidP="00F3192E">
            <w:r w:rsidRPr="00B34D78">
              <w:t>*</w:t>
            </w:r>
          </w:p>
        </w:tc>
        <w:tc>
          <w:tcPr>
            <w:tcW w:w="1017" w:type="dxa"/>
            <w:shd w:val="clear" w:color="auto" w:fill="auto"/>
          </w:tcPr>
          <w:p w:rsidR="00F3192E" w:rsidRPr="00B34D78" w:rsidRDefault="00F3192E" w:rsidP="00F3192E">
            <w:r w:rsidRPr="00B34D78">
              <w:t>8.4.4</w:t>
            </w:r>
          </w:p>
        </w:tc>
        <w:tc>
          <w:tcPr>
            <w:tcW w:w="2693" w:type="dxa"/>
            <w:shd w:val="clear" w:color="auto" w:fill="auto"/>
          </w:tcPr>
          <w:p w:rsidR="00F3192E" w:rsidRPr="00B34D78" w:rsidRDefault="00F3192E" w:rsidP="00F3192E">
            <w:r w:rsidRPr="00B34D78">
              <w:t xml:space="preserve">vật chứa thông tin </w:t>
            </w:r>
            <w:r w:rsidR="00F810E5" w:rsidRPr="00B34D78">
              <w:t>đa phương tiện</w:t>
            </w:r>
          </w:p>
        </w:tc>
      </w:tr>
      <w:tr w:rsidR="00F3192E" w:rsidRPr="00B34D78" w:rsidTr="00074179">
        <w:tc>
          <w:tcPr>
            <w:tcW w:w="850" w:type="dxa"/>
            <w:shd w:val="clear" w:color="auto" w:fill="auto"/>
          </w:tcPr>
          <w:p w:rsidR="00F3192E" w:rsidRPr="00B34D78" w:rsidRDefault="00F3192E" w:rsidP="00F3192E"/>
        </w:tc>
        <w:tc>
          <w:tcPr>
            <w:tcW w:w="851" w:type="dxa"/>
            <w:shd w:val="clear" w:color="auto" w:fill="auto"/>
          </w:tcPr>
          <w:p w:rsidR="00F3192E" w:rsidRPr="00B34D78" w:rsidRDefault="00F3192E" w:rsidP="00F3192E"/>
        </w:tc>
        <w:tc>
          <w:tcPr>
            <w:tcW w:w="850" w:type="dxa"/>
            <w:shd w:val="clear" w:color="auto" w:fill="auto"/>
          </w:tcPr>
          <w:p w:rsidR="00F3192E" w:rsidRPr="00B34D78" w:rsidRDefault="00F3192E" w:rsidP="00F3192E"/>
        </w:tc>
        <w:tc>
          <w:tcPr>
            <w:tcW w:w="851" w:type="dxa"/>
            <w:shd w:val="clear" w:color="auto" w:fill="auto"/>
          </w:tcPr>
          <w:p w:rsidR="00F3192E" w:rsidRPr="00B34D78" w:rsidRDefault="00F3192E" w:rsidP="00F3192E"/>
        </w:tc>
        <w:tc>
          <w:tcPr>
            <w:tcW w:w="851" w:type="dxa"/>
            <w:shd w:val="clear" w:color="auto" w:fill="auto"/>
          </w:tcPr>
          <w:p w:rsidR="00F3192E" w:rsidRPr="00B34D78" w:rsidRDefault="00B87AF1" w:rsidP="00F3192E">
            <w:r w:rsidRPr="00B34D78">
              <w:rPr>
                <w:i/>
              </w:rPr>
              <w:t>vmhd</w:t>
            </w:r>
          </w:p>
        </w:tc>
        <w:tc>
          <w:tcPr>
            <w:tcW w:w="850" w:type="dxa"/>
            <w:shd w:val="clear" w:color="auto" w:fill="auto"/>
          </w:tcPr>
          <w:p w:rsidR="00F3192E" w:rsidRPr="00B34D78" w:rsidRDefault="00F3192E" w:rsidP="00F3192E"/>
        </w:tc>
        <w:tc>
          <w:tcPr>
            <w:tcW w:w="850" w:type="dxa"/>
            <w:shd w:val="clear" w:color="auto" w:fill="auto"/>
          </w:tcPr>
          <w:p w:rsidR="00F3192E" w:rsidRPr="00B34D78" w:rsidRDefault="00F3192E" w:rsidP="00F3192E"/>
        </w:tc>
        <w:tc>
          <w:tcPr>
            <w:tcW w:w="1017" w:type="dxa"/>
            <w:shd w:val="clear" w:color="auto" w:fill="auto"/>
          </w:tcPr>
          <w:p w:rsidR="00F3192E" w:rsidRPr="00B34D78" w:rsidRDefault="00F3192E" w:rsidP="00F3192E">
            <w:r w:rsidRPr="00B34D78">
              <w:t>8.4.5.2</w:t>
            </w:r>
          </w:p>
        </w:tc>
        <w:tc>
          <w:tcPr>
            <w:tcW w:w="2693" w:type="dxa"/>
            <w:shd w:val="clear" w:color="auto" w:fill="auto"/>
          </w:tcPr>
          <w:p w:rsidR="00F3192E" w:rsidRPr="00B34D78" w:rsidRDefault="00F3192E" w:rsidP="00F3192E">
            <w:r w:rsidRPr="00B34D78">
              <w:t xml:space="preserve">mào đầu </w:t>
            </w:r>
            <w:r w:rsidR="00F810E5" w:rsidRPr="00B34D78">
              <w:t>đa phương tiện</w:t>
            </w:r>
            <w:r w:rsidRPr="00B34D78">
              <w:t xml:space="preserve"> hình ảnh, thông tin chung cho rãnh hình ảnh</w:t>
            </w:r>
          </w:p>
        </w:tc>
      </w:tr>
      <w:tr w:rsidR="00F3192E" w:rsidRPr="00B34D78" w:rsidTr="00074179">
        <w:tc>
          <w:tcPr>
            <w:tcW w:w="850" w:type="dxa"/>
            <w:shd w:val="clear" w:color="auto" w:fill="auto"/>
          </w:tcPr>
          <w:p w:rsidR="00F3192E" w:rsidRPr="00B34D78" w:rsidRDefault="00F3192E" w:rsidP="00F3192E"/>
        </w:tc>
        <w:tc>
          <w:tcPr>
            <w:tcW w:w="851" w:type="dxa"/>
            <w:shd w:val="clear" w:color="auto" w:fill="auto"/>
          </w:tcPr>
          <w:p w:rsidR="00F3192E" w:rsidRPr="00B34D78" w:rsidRDefault="00F3192E" w:rsidP="00F3192E"/>
        </w:tc>
        <w:tc>
          <w:tcPr>
            <w:tcW w:w="850" w:type="dxa"/>
            <w:shd w:val="clear" w:color="auto" w:fill="auto"/>
          </w:tcPr>
          <w:p w:rsidR="00F3192E" w:rsidRPr="00B34D78" w:rsidRDefault="00F3192E" w:rsidP="00F3192E"/>
        </w:tc>
        <w:tc>
          <w:tcPr>
            <w:tcW w:w="851" w:type="dxa"/>
            <w:shd w:val="clear" w:color="auto" w:fill="auto"/>
          </w:tcPr>
          <w:p w:rsidR="00F3192E" w:rsidRPr="00B34D78" w:rsidRDefault="00F3192E" w:rsidP="00F3192E"/>
        </w:tc>
        <w:tc>
          <w:tcPr>
            <w:tcW w:w="851" w:type="dxa"/>
            <w:shd w:val="clear" w:color="auto" w:fill="auto"/>
          </w:tcPr>
          <w:p w:rsidR="00F3192E" w:rsidRPr="00B34D78" w:rsidRDefault="00B87AF1" w:rsidP="00F3192E">
            <w:r w:rsidRPr="00B34D78">
              <w:rPr>
                <w:i/>
              </w:rPr>
              <w:t>smhd</w:t>
            </w:r>
          </w:p>
        </w:tc>
        <w:tc>
          <w:tcPr>
            <w:tcW w:w="850" w:type="dxa"/>
            <w:shd w:val="clear" w:color="auto" w:fill="auto"/>
          </w:tcPr>
          <w:p w:rsidR="00F3192E" w:rsidRPr="00B34D78" w:rsidRDefault="00F3192E" w:rsidP="00F3192E"/>
        </w:tc>
        <w:tc>
          <w:tcPr>
            <w:tcW w:w="850" w:type="dxa"/>
            <w:shd w:val="clear" w:color="auto" w:fill="auto"/>
          </w:tcPr>
          <w:p w:rsidR="00F3192E" w:rsidRPr="00B34D78" w:rsidRDefault="00F3192E" w:rsidP="00F3192E"/>
        </w:tc>
        <w:tc>
          <w:tcPr>
            <w:tcW w:w="1017" w:type="dxa"/>
            <w:shd w:val="clear" w:color="auto" w:fill="auto"/>
          </w:tcPr>
          <w:p w:rsidR="00F3192E" w:rsidRPr="00B34D78" w:rsidRDefault="00F3192E" w:rsidP="00F3192E">
            <w:r w:rsidRPr="00B34D78">
              <w:t>8.4.5.3</w:t>
            </w:r>
          </w:p>
        </w:tc>
        <w:tc>
          <w:tcPr>
            <w:tcW w:w="2693" w:type="dxa"/>
            <w:shd w:val="clear" w:color="auto" w:fill="auto"/>
          </w:tcPr>
          <w:p w:rsidR="00F3192E" w:rsidRPr="00B34D78" w:rsidRDefault="00F3192E" w:rsidP="00F3192E">
            <w:r w:rsidRPr="00B34D78">
              <w:t xml:space="preserve">mào đầu </w:t>
            </w:r>
            <w:r w:rsidR="00F810E5" w:rsidRPr="00B34D78">
              <w:t>đa phương tiện</w:t>
            </w:r>
            <w:r w:rsidRPr="00B34D78">
              <w:t xml:space="preserve"> âm thanh, thông tin chung cho rãnh âm thanh</w:t>
            </w:r>
          </w:p>
        </w:tc>
      </w:tr>
      <w:tr w:rsidR="0057082F" w:rsidRPr="00B34D78" w:rsidTr="00074179">
        <w:tc>
          <w:tcPr>
            <w:tcW w:w="850" w:type="dxa"/>
            <w:shd w:val="clear" w:color="auto" w:fill="auto"/>
          </w:tcPr>
          <w:p w:rsidR="0057082F" w:rsidRPr="00B34D78" w:rsidRDefault="0057082F" w:rsidP="0057082F"/>
        </w:tc>
        <w:tc>
          <w:tcPr>
            <w:tcW w:w="851" w:type="dxa"/>
            <w:shd w:val="clear" w:color="auto" w:fill="auto"/>
          </w:tcPr>
          <w:p w:rsidR="0057082F" w:rsidRPr="00B34D78" w:rsidRDefault="0057082F" w:rsidP="0057082F"/>
        </w:tc>
        <w:tc>
          <w:tcPr>
            <w:tcW w:w="850" w:type="dxa"/>
            <w:shd w:val="clear" w:color="auto" w:fill="auto"/>
          </w:tcPr>
          <w:p w:rsidR="0057082F" w:rsidRPr="00B34D78" w:rsidRDefault="0057082F" w:rsidP="0057082F"/>
        </w:tc>
        <w:tc>
          <w:tcPr>
            <w:tcW w:w="851" w:type="dxa"/>
            <w:shd w:val="clear" w:color="auto" w:fill="auto"/>
          </w:tcPr>
          <w:p w:rsidR="0057082F" w:rsidRPr="00B34D78" w:rsidRDefault="0057082F" w:rsidP="0057082F"/>
        </w:tc>
        <w:tc>
          <w:tcPr>
            <w:tcW w:w="851" w:type="dxa"/>
            <w:shd w:val="clear" w:color="auto" w:fill="auto"/>
          </w:tcPr>
          <w:p w:rsidR="0057082F" w:rsidRPr="00B34D78" w:rsidRDefault="00B87AF1" w:rsidP="0057082F">
            <w:r w:rsidRPr="00B34D78">
              <w:rPr>
                <w:i/>
              </w:rPr>
              <w:t>sthd</w:t>
            </w:r>
          </w:p>
        </w:tc>
        <w:tc>
          <w:tcPr>
            <w:tcW w:w="850" w:type="dxa"/>
            <w:shd w:val="clear" w:color="auto" w:fill="auto"/>
          </w:tcPr>
          <w:p w:rsidR="0057082F" w:rsidRPr="00B34D78" w:rsidRDefault="0057082F" w:rsidP="0057082F"/>
        </w:tc>
        <w:tc>
          <w:tcPr>
            <w:tcW w:w="850" w:type="dxa"/>
            <w:shd w:val="clear" w:color="auto" w:fill="auto"/>
          </w:tcPr>
          <w:p w:rsidR="0057082F" w:rsidRPr="00B34D78" w:rsidRDefault="0057082F" w:rsidP="0057082F"/>
        </w:tc>
        <w:tc>
          <w:tcPr>
            <w:tcW w:w="1017" w:type="dxa"/>
            <w:shd w:val="clear" w:color="auto" w:fill="auto"/>
          </w:tcPr>
          <w:p w:rsidR="0057082F" w:rsidRPr="00B34D78" w:rsidRDefault="0057082F" w:rsidP="0057082F">
            <w:r w:rsidRPr="00B34D78">
              <w:t>8.4.5.6</w:t>
            </w:r>
          </w:p>
        </w:tc>
        <w:tc>
          <w:tcPr>
            <w:tcW w:w="2693" w:type="dxa"/>
            <w:shd w:val="clear" w:color="auto" w:fill="auto"/>
          </w:tcPr>
          <w:p w:rsidR="0057082F" w:rsidRPr="00B34D78" w:rsidRDefault="0057082F" w:rsidP="0057082F">
            <w:r w:rsidRPr="00B34D78">
              <w:t xml:space="preserve">mào đầu </w:t>
            </w:r>
            <w:r w:rsidR="00F810E5" w:rsidRPr="00B34D78">
              <w:t>đa phương tiện</w:t>
            </w:r>
            <w:r w:rsidRPr="00B34D78">
              <w:t xml:space="preserve"> phụ đề, thông tin chung cho rãnh âm thanh</w:t>
            </w:r>
          </w:p>
        </w:tc>
      </w:tr>
      <w:tr w:rsidR="00F3192E" w:rsidRPr="00B34D78" w:rsidTr="00074179">
        <w:tc>
          <w:tcPr>
            <w:tcW w:w="850" w:type="dxa"/>
            <w:shd w:val="clear" w:color="auto" w:fill="auto"/>
          </w:tcPr>
          <w:p w:rsidR="00F3192E" w:rsidRPr="00B34D78" w:rsidRDefault="00F3192E" w:rsidP="00F3192E"/>
        </w:tc>
        <w:tc>
          <w:tcPr>
            <w:tcW w:w="851" w:type="dxa"/>
            <w:shd w:val="clear" w:color="auto" w:fill="auto"/>
          </w:tcPr>
          <w:p w:rsidR="00F3192E" w:rsidRPr="00B34D78" w:rsidRDefault="00F3192E" w:rsidP="00F3192E"/>
        </w:tc>
        <w:tc>
          <w:tcPr>
            <w:tcW w:w="850" w:type="dxa"/>
            <w:shd w:val="clear" w:color="auto" w:fill="auto"/>
          </w:tcPr>
          <w:p w:rsidR="00F3192E" w:rsidRPr="00B34D78" w:rsidRDefault="00F3192E" w:rsidP="00F3192E"/>
        </w:tc>
        <w:tc>
          <w:tcPr>
            <w:tcW w:w="851" w:type="dxa"/>
            <w:shd w:val="clear" w:color="auto" w:fill="auto"/>
          </w:tcPr>
          <w:p w:rsidR="00F3192E" w:rsidRPr="00B34D78" w:rsidRDefault="00F3192E" w:rsidP="00F3192E"/>
        </w:tc>
        <w:tc>
          <w:tcPr>
            <w:tcW w:w="851" w:type="dxa"/>
            <w:shd w:val="clear" w:color="auto" w:fill="auto"/>
          </w:tcPr>
          <w:p w:rsidR="00F3192E" w:rsidRPr="00B34D78" w:rsidRDefault="00B87AF1" w:rsidP="00F3192E">
            <w:r w:rsidRPr="00B34D78">
              <w:rPr>
                <w:i/>
              </w:rPr>
              <w:t>hmhd</w:t>
            </w:r>
          </w:p>
        </w:tc>
        <w:tc>
          <w:tcPr>
            <w:tcW w:w="850" w:type="dxa"/>
            <w:shd w:val="clear" w:color="auto" w:fill="auto"/>
          </w:tcPr>
          <w:p w:rsidR="00F3192E" w:rsidRPr="00B34D78" w:rsidRDefault="00F3192E" w:rsidP="00F3192E"/>
        </w:tc>
        <w:tc>
          <w:tcPr>
            <w:tcW w:w="850" w:type="dxa"/>
            <w:shd w:val="clear" w:color="auto" w:fill="auto"/>
          </w:tcPr>
          <w:p w:rsidR="00F3192E" w:rsidRPr="00B34D78" w:rsidRDefault="00F3192E" w:rsidP="00F3192E"/>
        </w:tc>
        <w:tc>
          <w:tcPr>
            <w:tcW w:w="1017" w:type="dxa"/>
            <w:shd w:val="clear" w:color="auto" w:fill="auto"/>
          </w:tcPr>
          <w:p w:rsidR="00F3192E" w:rsidRPr="00B34D78" w:rsidRDefault="00F3192E" w:rsidP="00F3192E">
            <w:r w:rsidRPr="00B34D78">
              <w:t>8.4.5.4</w:t>
            </w:r>
          </w:p>
        </w:tc>
        <w:tc>
          <w:tcPr>
            <w:tcW w:w="2693" w:type="dxa"/>
            <w:shd w:val="clear" w:color="auto" w:fill="auto"/>
          </w:tcPr>
          <w:p w:rsidR="00F3192E" w:rsidRPr="00B34D78" w:rsidRDefault="00F3192E" w:rsidP="00F3192E">
            <w:r w:rsidRPr="00B34D78">
              <w:t xml:space="preserve">mào đầu </w:t>
            </w:r>
            <w:r w:rsidR="00F810E5" w:rsidRPr="00B34D78">
              <w:t>đa phương tiện</w:t>
            </w:r>
            <w:r w:rsidRPr="00B34D78">
              <w:t xml:space="preserve"> chỉ dẫn, thông tin chung cho rãnh chỉ dẫn</w:t>
            </w:r>
          </w:p>
        </w:tc>
      </w:tr>
      <w:tr w:rsidR="00F3192E" w:rsidRPr="00B34D78" w:rsidTr="00074179">
        <w:tc>
          <w:tcPr>
            <w:tcW w:w="850" w:type="dxa"/>
            <w:shd w:val="clear" w:color="auto" w:fill="auto"/>
          </w:tcPr>
          <w:p w:rsidR="00F3192E" w:rsidRPr="00B34D78" w:rsidRDefault="00F3192E" w:rsidP="00F3192E"/>
        </w:tc>
        <w:tc>
          <w:tcPr>
            <w:tcW w:w="851" w:type="dxa"/>
            <w:shd w:val="clear" w:color="auto" w:fill="auto"/>
          </w:tcPr>
          <w:p w:rsidR="00F3192E" w:rsidRPr="00B34D78" w:rsidRDefault="00F3192E" w:rsidP="00F3192E"/>
        </w:tc>
        <w:tc>
          <w:tcPr>
            <w:tcW w:w="850" w:type="dxa"/>
            <w:shd w:val="clear" w:color="auto" w:fill="auto"/>
          </w:tcPr>
          <w:p w:rsidR="00F3192E" w:rsidRPr="00B34D78" w:rsidRDefault="00F3192E" w:rsidP="00F3192E"/>
        </w:tc>
        <w:tc>
          <w:tcPr>
            <w:tcW w:w="851" w:type="dxa"/>
            <w:shd w:val="clear" w:color="auto" w:fill="auto"/>
          </w:tcPr>
          <w:p w:rsidR="00F3192E" w:rsidRPr="00B34D78" w:rsidRDefault="00F3192E" w:rsidP="00F3192E"/>
        </w:tc>
        <w:tc>
          <w:tcPr>
            <w:tcW w:w="851" w:type="dxa"/>
            <w:shd w:val="clear" w:color="auto" w:fill="auto"/>
          </w:tcPr>
          <w:p w:rsidR="00F3192E" w:rsidRPr="00B34D78" w:rsidRDefault="00B87AF1" w:rsidP="00F3192E">
            <w:r w:rsidRPr="00B34D78">
              <w:rPr>
                <w:i/>
              </w:rPr>
              <w:t>nmhd</w:t>
            </w:r>
          </w:p>
        </w:tc>
        <w:tc>
          <w:tcPr>
            <w:tcW w:w="850" w:type="dxa"/>
            <w:shd w:val="clear" w:color="auto" w:fill="auto"/>
          </w:tcPr>
          <w:p w:rsidR="00F3192E" w:rsidRPr="00B34D78" w:rsidRDefault="00F3192E" w:rsidP="00F3192E"/>
        </w:tc>
        <w:tc>
          <w:tcPr>
            <w:tcW w:w="850" w:type="dxa"/>
            <w:shd w:val="clear" w:color="auto" w:fill="auto"/>
          </w:tcPr>
          <w:p w:rsidR="00F3192E" w:rsidRPr="00B34D78" w:rsidRDefault="00F3192E" w:rsidP="00F3192E"/>
        </w:tc>
        <w:tc>
          <w:tcPr>
            <w:tcW w:w="1017" w:type="dxa"/>
            <w:shd w:val="clear" w:color="auto" w:fill="auto"/>
          </w:tcPr>
          <w:p w:rsidR="00F3192E" w:rsidRPr="00B34D78" w:rsidRDefault="00F3192E" w:rsidP="00F3192E">
            <w:r w:rsidRPr="00B34D78">
              <w:t>8.4.5.5</w:t>
            </w:r>
          </w:p>
        </w:tc>
        <w:tc>
          <w:tcPr>
            <w:tcW w:w="2693" w:type="dxa"/>
            <w:shd w:val="clear" w:color="auto" w:fill="auto"/>
          </w:tcPr>
          <w:p w:rsidR="00F3192E" w:rsidRPr="00B34D78" w:rsidRDefault="00F3192E" w:rsidP="00F3192E">
            <w:r w:rsidRPr="00B34D78">
              <w:t>mào đầu rỗng, chỉ áp dụng cho một số rãnh</w:t>
            </w:r>
          </w:p>
        </w:tc>
      </w:tr>
      <w:tr w:rsidR="00F3192E" w:rsidRPr="00B34D78" w:rsidTr="00074179">
        <w:tc>
          <w:tcPr>
            <w:tcW w:w="850" w:type="dxa"/>
            <w:shd w:val="clear" w:color="auto" w:fill="auto"/>
          </w:tcPr>
          <w:p w:rsidR="00F3192E" w:rsidRPr="00B34D78" w:rsidRDefault="00F3192E" w:rsidP="00F3192E"/>
        </w:tc>
        <w:tc>
          <w:tcPr>
            <w:tcW w:w="851" w:type="dxa"/>
            <w:shd w:val="clear" w:color="auto" w:fill="auto"/>
          </w:tcPr>
          <w:p w:rsidR="00F3192E" w:rsidRPr="00B34D78" w:rsidRDefault="00F3192E" w:rsidP="00F3192E"/>
        </w:tc>
        <w:tc>
          <w:tcPr>
            <w:tcW w:w="850" w:type="dxa"/>
            <w:shd w:val="clear" w:color="auto" w:fill="auto"/>
          </w:tcPr>
          <w:p w:rsidR="00F3192E" w:rsidRPr="00B34D78" w:rsidRDefault="00F3192E" w:rsidP="00F3192E"/>
        </w:tc>
        <w:tc>
          <w:tcPr>
            <w:tcW w:w="851" w:type="dxa"/>
            <w:shd w:val="clear" w:color="auto" w:fill="auto"/>
          </w:tcPr>
          <w:p w:rsidR="00F3192E" w:rsidRPr="00B34D78" w:rsidRDefault="00F3192E" w:rsidP="00F3192E"/>
        </w:tc>
        <w:tc>
          <w:tcPr>
            <w:tcW w:w="851" w:type="dxa"/>
            <w:shd w:val="clear" w:color="auto" w:fill="auto"/>
          </w:tcPr>
          <w:p w:rsidR="00F3192E" w:rsidRPr="00B34D78" w:rsidRDefault="00B87AF1" w:rsidP="00F3192E">
            <w:r w:rsidRPr="00B34D78">
              <w:rPr>
                <w:i/>
              </w:rPr>
              <w:t>dinf</w:t>
            </w:r>
          </w:p>
        </w:tc>
        <w:tc>
          <w:tcPr>
            <w:tcW w:w="850" w:type="dxa"/>
            <w:shd w:val="clear" w:color="auto" w:fill="auto"/>
          </w:tcPr>
          <w:p w:rsidR="00F3192E" w:rsidRPr="00B34D78" w:rsidRDefault="00F3192E" w:rsidP="00F3192E"/>
        </w:tc>
        <w:tc>
          <w:tcPr>
            <w:tcW w:w="850" w:type="dxa"/>
            <w:shd w:val="clear" w:color="auto" w:fill="auto"/>
          </w:tcPr>
          <w:p w:rsidR="00F3192E" w:rsidRPr="00B34D78" w:rsidRDefault="00F3192E" w:rsidP="00F3192E">
            <w:r w:rsidRPr="00B34D78">
              <w:t>*</w:t>
            </w:r>
          </w:p>
        </w:tc>
        <w:tc>
          <w:tcPr>
            <w:tcW w:w="1017" w:type="dxa"/>
            <w:shd w:val="clear" w:color="auto" w:fill="auto"/>
          </w:tcPr>
          <w:p w:rsidR="00F3192E" w:rsidRPr="00B34D78" w:rsidRDefault="00F3192E" w:rsidP="00F3192E">
            <w:r w:rsidRPr="00B34D78">
              <w:t>8.5</w:t>
            </w:r>
          </w:p>
        </w:tc>
        <w:tc>
          <w:tcPr>
            <w:tcW w:w="2693" w:type="dxa"/>
            <w:shd w:val="clear" w:color="auto" w:fill="auto"/>
          </w:tcPr>
          <w:p w:rsidR="00F3192E" w:rsidRPr="00B34D78" w:rsidRDefault="00B17A96" w:rsidP="00B17A96">
            <w:r w:rsidRPr="00B34D78">
              <w:t>hộp t</w:t>
            </w:r>
            <w:r w:rsidR="00F3192E" w:rsidRPr="00B34D78">
              <w:t xml:space="preserve">hông tin </w:t>
            </w:r>
            <w:r w:rsidRPr="00B34D78">
              <w:t>d</w:t>
            </w:r>
            <w:r w:rsidR="00F3192E" w:rsidRPr="00B34D78">
              <w:t>ữ liệu, vật chứa</w:t>
            </w:r>
          </w:p>
        </w:tc>
      </w:tr>
      <w:tr w:rsidR="00F3192E" w:rsidRPr="00B34D78" w:rsidTr="00074179">
        <w:tc>
          <w:tcPr>
            <w:tcW w:w="850" w:type="dxa"/>
            <w:shd w:val="clear" w:color="auto" w:fill="auto"/>
          </w:tcPr>
          <w:p w:rsidR="00F3192E" w:rsidRPr="00B34D78" w:rsidRDefault="00F3192E" w:rsidP="00F3192E"/>
        </w:tc>
        <w:tc>
          <w:tcPr>
            <w:tcW w:w="851" w:type="dxa"/>
            <w:shd w:val="clear" w:color="auto" w:fill="auto"/>
          </w:tcPr>
          <w:p w:rsidR="00F3192E" w:rsidRPr="00B34D78" w:rsidRDefault="00F3192E" w:rsidP="00F3192E"/>
        </w:tc>
        <w:tc>
          <w:tcPr>
            <w:tcW w:w="850" w:type="dxa"/>
            <w:shd w:val="clear" w:color="auto" w:fill="auto"/>
          </w:tcPr>
          <w:p w:rsidR="00F3192E" w:rsidRPr="00B34D78" w:rsidRDefault="00F3192E" w:rsidP="00F3192E"/>
        </w:tc>
        <w:tc>
          <w:tcPr>
            <w:tcW w:w="851" w:type="dxa"/>
            <w:shd w:val="clear" w:color="auto" w:fill="auto"/>
          </w:tcPr>
          <w:p w:rsidR="00F3192E" w:rsidRPr="00B34D78" w:rsidRDefault="00F3192E" w:rsidP="00F3192E"/>
        </w:tc>
        <w:tc>
          <w:tcPr>
            <w:tcW w:w="851" w:type="dxa"/>
            <w:shd w:val="clear" w:color="auto" w:fill="auto"/>
          </w:tcPr>
          <w:p w:rsidR="00F3192E" w:rsidRPr="00B34D78" w:rsidRDefault="00F3192E" w:rsidP="00F3192E"/>
        </w:tc>
        <w:tc>
          <w:tcPr>
            <w:tcW w:w="850" w:type="dxa"/>
            <w:shd w:val="clear" w:color="auto" w:fill="auto"/>
          </w:tcPr>
          <w:p w:rsidR="00F3192E" w:rsidRPr="00B34D78" w:rsidRDefault="00B87AF1" w:rsidP="00F3192E">
            <w:r w:rsidRPr="00B34D78">
              <w:rPr>
                <w:i/>
              </w:rPr>
              <w:t>dref</w:t>
            </w:r>
          </w:p>
        </w:tc>
        <w:tc>
          <w:tcPr>
            <w:tcW w:w="850" w:type="dxa"/>
            <w:shd w:val="clear" w:color="auto" w:fill="auto"/>
          </w:tcPr>
          <w:p w:rsidR="00F3192E" w:rsidRPr="00B34D78" w:rsidRDefault="00F3192E" w:rsidP="00F3192E">
            <w:r w:rsidRPr="00B34D78">
              <w:t>*</w:t>
            </w:r>
          </w:p>
        </w:tc>
        <w:tc>
          <w:tcPr>
            <w:tcW w:w="1017" w:type="dxa"/>
            <w:shd w:val="clear" w:color="auto" w:fill="auto"/>
          </w:tcPr>
          <w:p w:rsidR="00F3192E" w:rsidRPr="00B34D78" w:rsidRDefault="00F3192E" w:rsidP="00F3192E">
            <w:r w:rsidRPr="00B34D78">
              <w:t>8.7.2</w:t>
            </w:r>
          </w:p>
        </w:tc>
        <w:tc>
          <w:tcPr>
            <w:tcW w:w="2693" w:type="dxa"/>
            <w:shd w:val="clear" w:color="auto" w:fill="auto"/>
          </w:tcPr>
          <w:p w:rsidR="00F3192E" w:rsidRPr="00B34D78" w:rsidRDefault="00F3192E" w:rsidP="00F3192E">
            <w:r w:rsidRPr="00B34D78">
              <w:t xml:space="preserve">hộp tham chiếu dữ liệu, khai báo các nguồn của dữ liệu </w:t>
            </w:r>
            <w:r w:rsidR="00F810E5" w:rsidRPr="00B34D78">
              <w:t>đa phương tiện</w:t>
            </w:r>
            <w:r w:rsidRPr="00B34D78">
              <w:t xml:space="preserve"> trong rãnh</w:t>
            </w:r>
          </w:p>
        </w:tc>
      </w:tr>
      <w:tr w:rsidR="00F3192E" w:rsidRPr="00B34D78" w:rsidTr="00074179">
        <w:tc>
          <w:tcPr>
            <w:tcW w:w="850" w:type="dxa"/>
            <w:shd w:val="clear" w:color="auto" w:fill="auto"/>
          </w:tcPr>
          <w:p w:rsidR="00F3192E" w:rsidRPr="00B34D78" w:rsidRDefault="00F3192E" w:rsidP="00F3192E"/>
        </w:tc>
        <w:tc>
          <w:tcPr>
            <w:tcW w:w="851" w:type="dxa"/>
            <w:shd w:val="clear" w:color="auto" w:fill="auto"/>
          </w:tcPr>
          <w:p w:rsidR="00F3192E" w:rsidRPr="00B34D78" w:rsidRDefault="00F3192E" w:rsidP="00F3192E"/>
        </w:tc>
        <w:tc>
          <w:tcPr>
            <w:tcW w:w="850" w:type="dxa"/>
            <w:shd w:val="clear" w:color="auto" w:fill="auto"/>
          </w:tcPr>
          <w:p w:rsidR="00F3192E" w:rsidRPr="00B34D78" w:rsidRDefault="00F3192E" w:rsidP="00F3192E"/>
        </w:tc>
        <w:tc>
          <w:tcPr>
            <w:tcW w:w="851" w:type="dxa"/>
            <w:shd w:val="clear" w:color="auto" w:fill="auto"/>
          </w:tcPr>
          <w:p w:rsidR="00F3192E" w:rsidRPr="00B34D78" w:rsidRDefault="00F3192E" w:rsidP="00F3192E"/>
        </w:tc>
        <w:tc>
          <w:tcPr>
            <w:tcW w:w="851" w:type="dxa"/>
            <w:shd w:val="clear" w:color="auto" w:fill="auto"/>
          </w:tcPr>
          <w:p w:rsidR="00F3192E" w:rsidRPr="00B34D78" w:rsidRDefault="00B87AF1" w:rsidP="00F3192E">
            <w:r w:rsidRPr="00B34D78">
              <w:rPr>
                <w:i/>
              </w:rPr>
              <w:t>stbl</w:t>
            </w:r>
          </w:p>
        </w:tc>
        <w:tc>
          <w:tcPr>
            <w:tcW w:w="850" w:type="dxa"/>
            <w:shd w:val="clear" w:color="auto" w:fill="auto"/>
          </w:tcPr>
          <w:p w:rsidR="00F3192E" w:rsidRPr="00B34D78" w:rsidRDefault="00F3192E" w:rsidP="00F3192E"/>
        </w:tc>
        <w:tc>
          <w:tcPr>
            <w:tcW w:w="850" w:type="dxa"/>
            <w:shd w:val="clear" w:color="auto" w:fill="auto"/>
          </w:tcPr>
          <w:p w:rsidR="00F3192E" w:rsidRPr="00B34D78" w:rsidRDefault="00F3192E" w:rsidP="00F3192E">
            <w:r w:rsidRPr="00B34D78">
              <w:t>*</w:t>
            </w:r>
          </w:p>
        </w:tc>
        <w:tc>
          <w:tcPr>
            <w:tcW w:w="1017" w:type="dxa"/>
            <w:shd w:val="clear" w:color="auto" w:fill="auto"/>
          </w:tcPr>
          <w:p w:rsidR="00F3192E" w:rsidRPr="00B34D78" w:rsidRDefault="00F3192E" w:rsidP="00F3192E">
            <w:r w:rsidRPr="00B34D78">
              <w:t>8.5</w:t>
            </w:r>
          </w:p>
        </w:tc>
        <w:tc>
          <w:tcPr>
            <w:tcW w:w="2693" w:type="dxa"/>
            <w:shd w:val="clear" w:color="auto" w:fill="auto"/>
          </w:tcPr>
          <w:p w:rsidR="00F3192E" w:rsidRPr="00B34D78" w:rsidRDefault="00B17A96" w:rsidP="00CA6901">
            <w:r w:rsidRPr="00B34D78">
              <w:t>hộp bảng m</w:t>
            </w:r>
            <w:r w:rsidR="00F3192E" w:rsidRPr="00B34D78">
              <w:t xml:space="preserve">ẫu, chứa </w:t>
            </w:r>
            <w:r w:rsidR="00CA6901" w:rsidRPr="00B34D78">
              <w:t>ánh xạ giữa thời gian và không gian</w:t>
            </w:r>
          </w:p>
        </w:tc>
      </w:tr>
      <w:tr w:rsidR="00F3192E" w:rsidRPr="00B34D78" w:rsidTr="00074179">
        <w:tc>
          <w:tcPr>
            <w:tcW w:w="850" w:type="dxa"/>
            <w:shd w:val="clear" w:color="auto" w:fill="auto"/>
          </w:tcPr>
          <w:p w:rsidR="00F3192E" w:rsidRPr="00B34D78" w:rsidRDefault="00F3192E" w:rsidP="00F3192E"/>
        </w:tc>
        <w:tc>
          <w:tcPr>
            <w:tcW w:w="851" w:type="dxa"/>
            <w:shd w:val="clear" w:color="auto" w:fill="auto"/>
          </w:tcPr>
          <w:p w:rsidR="00F3192E" w:rsidRPr="00B34D78" w:rsidRDefault="00F3192E" w:rsidP="00F3192E"/>
        </w:tc>
        <w:tc>
          <w:tcPr>
            <w:tcW w:w="850" w:type="dxa"/>
            <w:shd w:val="clear" w:color="auto" w:fill="auto"/>
          </w:tcPr>
          <w:p w:rsidR="00F3192E" w:rsidRPr="00B34D78" w:rsidRDefault="00F3192E" w:rsidP="00F3192E"/>
        </w:tc>
        <w:tc>
          <w:tcPr>
            <w:tcW w:w="851" w:type="dxa"/>
            <w:shd w:val="clear" w:color="auto" w:fill="auto"/>
          </w:tcPr>
          <w:p w:rsidR="00F3192E" w:rsidRPr="00B34D78" w:rsidRDefault="00F3192E" w:rsidP="00F3192E"/>
        </w:tc>
        <w:tc>
          <w:tcPr>
            <w:tcW w:w="851" w:type="dxa"/>
            <w:shd w:val="clear" w:color="auto" w:fill="auto"/>
          </w:tcPr>
          <w:p w:rsidR="00F3192E" w:rsidRPr="00B34D78" w:rsidRDefault="00F3192E" w:rsidP="00F3192E"/>
        </w:tc>
        <w:tc>
          <w:tcPr>
            <w:tcW w:w="850" w:type="dxa"/>
            <w:shd w:val="clear" w:color="auto" w:fill="auto"/>
          </w:tcPr>
          <w:p w:rsidR="00F3192E" w:rsidRPr="00B34D78" w:rsidRDefault="00B87AF1" w:rsidP="00F3192E">
            <w:bookmarkStart w:id="197" w:name="OLE_LINK9"/>
            <w:r w:rsidRPr="00B34D78">
              <w:rPr>
                <w:i/>
              </w:rPr>
              <w:t>stsd</w:t>
            </w:r>
            <w:bookmarkEnd w:id="197"/>
          </w:p>
        </w:tc>
        <w:tc>
          <w:tcPr>
            <w:tcW w:w="850" w:type="dxa"/>
            <w:shd w:val="clear" w:color="auto" w:fill="auto"/>
          </w:tcPr>
          <w:p w:rsidR="00F3192E" w:rsidRPr="00B34D78" w:rsidRDefault="00F3192E" w:rsidP="00F3192E">
            <w:r w:rsidRPr="00B34D78">
              <w:t>*</w:t>
            </w:r>
          </w:p>
        </w:tc>
        <w:tc>
          <w:tcPr>
            <w:tcW w:w="1017" w:type="dxa"/>
            <w:shd w:val="clear" w:color="auto" w:fill="auto"/>
          </w:tcPr>
          <w:p w:rsidR="00F3192E" w:rsidRPr="00B34D78" w:rsidRDefault="00F3192E" w:rsidP="00F3192E">
            <w:r w:rsidRPr="00B34D78">
              <w:t>8.5.2</w:t>
            </w:r>
          </w:p>
        </w:tc>
        <w:tc>
          <w:tcPr>
            <w:tcW w:w="2693" w:type="dxa"/>
            <w:shd w:val="clear" w:color="auto" w:fill="auto"/>
          </w:tcPr>
          <w:p w:rsidR="00F3192E" w:rsidRPr="00B34D78" w:rsidRDefault="00F3192E" w:rsidP="00F3192E">
            <w:r w:rsidRPr="00B34D78">
              <w:t>các miêu tả mẫu (các kiểu codec, thiết lập,...)</w:t>
            </w:r>
          </w:p>
        </w:tc>
      </w:tr>
      <w:tr w:rsidR="00F3192E" w:rsidRPr="00B34D78" w:rsidTr="00074179">
        <w:tc>
          <w:tcPr>
            <w:tcW w:w="850" w:type="dxa"/>
            <w:shd w:val="clear" w:color="auto" w:fill="auto"/>
          </w:tcPr>
          <w:p w:rsidR="00F3192E" w:rsidRPr="00B34D78" w:rsidRDefault="00F3192E" w:rsidP="00F3192E"/>
        </w:tc>
        <w:tc>
          <w:tcPr>
            <w:tcW w:w="851" w:type="dxa"/>
            <w:shd w:val="clear" w:color="auto" w:fill="auto"/>
          </w:tcPr>
          <w:p w:rsidR="00F3192E" w:rsidRPr="00B34D78" w:rsidRDefault="00F3192E" w:rsidP="00F3192E"/>
        </w:tc>
        <w:tc>
          <w:tcPr>
            <w:tcW w:w="850" w:type="dxa"/>
            <w:shd w:val="clear" w:color="auto" w:fill="auto"/>
          </w:tcPr>
          <w:p w:rsidR="00F3192E" w:rsidRPr="00B34D78" w:rsidRDefault="00F3192E" w:rsidP="00F3192E"/>
        </w:tc>
        <w:tc>
          <w:tcPr>
            <w:tcW w:w="851" w:type="dxa"/>
            <w:shd w:val="clear" w:color="auto" w:fill="auto"/>
          </w:tcPr>
          <w:p w:rsidR="00F3192E" w:rsidRPr="00B34D78" w:rsidRDefault="00F3192E" w:rsidP="00F3192E"/>
        </w:tc>
        <w:tc>
          <w:tcPr>
            <w:tcW w:w="851" w:type="dxa"/>
            <w:shd w:val="clear" w:color="auto" w:fill="auto"/>
          </w:tcPr>
          <w:p w:rsidR="00F3192E" w:rsidRPr="00B34D78" w:rsidRDefault="00F3192E" w:rsidP="00F3192E"/>
        </w:tc>
        <w:tc>
          <w:tcPr>
            <w:tcW w:w="850" w:type="dxa"/>
            <w:shd w:val="clear" w:color="auto" w:fill="auto"/>
          </w:tcPr>
          <w:p w:rsidR="00F3192E" w:rsidRPr="00B34D78" w:rsidRDefault="00B87AF1" w:rsidP="00F3192E">
            <w:r w:rsidRPr="00B34D78">
              <w:rPr>
                <w:i/>
              </w:rPr>
              <w:t>stts</w:t>
            </w:r>
          </w:p>
        </w:tc>
        <w:tc>
          <w:tcPr>
            <w:tcW w:w="850" w:type="dxa"/>
            <w:shd w:val="clear" w:color="auto" w:fill="auto"/>
          </w:tcPr>
          <w:p w:rsidR="00F3192E" w:rsidRPr="00B34D78" w:rsidRDefault="00F3192E" w:rsidP="00F3192E">
            <w:r w:rsidRPr="00B34D78">
              <w:t>*</w:t>
            </w:r>
          </w:p>
        </w:tc>
        <w:tc>
          <w:tcPr>
            <w:tcW w:w="1017" w:type="dxa"/>
            <w:shd w:val="clear" w:color="auto" w:fill="auto"/>
          </w:tcPr>
          <w:p w:rsidR="00F3192E" w:rsidRPr="00B34D78" w:rsidRDefault="00F3192E" w:rsidP="00F3192E">
            <w:r w:rsidRPr="00B34D78">
              <w:t>8.6.1.2</w:t>
            </w:r>
          </w:p>
        </w:tc>
        <w:tc>
          <w:tcPr>
            <w:tcW w:w="2693" w:type="dxa"/>
            <w:shd w:val="clear" w:color="auto" w:fill="auto"/>
          </w:tcPr>
          <w:p w:rsidR="00F3192E" w:rsidRPr="00B34D78" w:rsidRDefault="00F3192E" w:rsidP="00DF6E5A">
            <w:r w:rsidRPr="00B34D78">
              <w:t xml:space="preserve">(giải mã) </w:t>
            </w:r>
            <w:r w:rsidR="00DF6E5A" w:rsidRPr="00B34D78">
              <w:t xml:space="preserve">ánh xạ thời gian vào </w:t>
            </w:r>
            <w:r w:rsidRPr="00B34D78">
              <w:t>mẫu</w:t>
            </w:r>
          </w:p>
        </w:tc>
      </w:tr>
      <w:tr w:rsidR="00F3192E" w:rsidRPr="00B34D78" w:rsidTr="00074179">
        <w:tc>
          <w:tcPr>
            <w:tcW w:w="850" w:type="dxa"/>
            <w:shd w:val="clear" w:color="auto" w:fill="auto"/>
          </w:tcPr>
          <w:p w:rsidR="00F3192E" w:rsidRPr="00B34D78" w:rsidRDefault="00F3192E" w:rsidP="00F3192E"/>
        </w:tc>
        <w:tc>
          <w:tcPr>
            <w:tcW w:w="851" w:type="dxa"/>
            <w:shd w:val="clear" w:color="auto" w:fill="auto"/>
          </w:tcPr>
          <w:p w:rsidR="00F3192E" w:rsidRPr="00B34D78" w:rsidRDefault="00F3192E" w:rsidP="00F3192E"/>
        </w:tc>
        <w:tc>
          <w:tcPr>
            <w:tcW w:w="850" w:type="dxa"/>
            <w:shd w:val="clear" w:color="auto" w:fill="auto"/>
          </w:tcPr>
          <w:p w:rsidR="00F3192E" w:rsidRPr="00B34D78" w:rsidRDefault="00F3192E" w:rsidP="00F3192E"/>
        </w:tc>
        <w:tc>
          <w:tcPr>
            <w:tcW w:w="851" w:type="dxa"/>
            <w:shd w:val="clear" w:color="auto" w:fill="auto"/>
          </w:tcPr>
          <w:p w:rsidR="00F3192E" w:rsidRPr="00B34D78" w:rsidRDefault="00F3192E" w:rsidP="00F3192E"/>
        </w:tc>
        <w:tc>
          <w:tcPr>
            <w:tcW w:w="851" w:type="dxa"/>
            <w:shd w:val="clear" w:color="auto" w:fill="auto"/>
          </w:tcPr>
          <w:p w:rsidR="00F3192E" w:rsidRPr="00B34D78" w:rsidRDefault="00F3192E" w:rsidP="00F3192E"/>
        </w:tc>
        <w:tc>
          <w:tcPr>
            <w:tcW w:w="850" w:type="dxa"/>
            <w:shd w:val="clear" w:color="auto" w:fill="auto"/>
          </w:tcPr>
          <w:p w:rsidR="00F3192E" w:rsidRPr="00B34D78" w:rsidRDefault="00B87AF1" w:rsidP="00F3192E">
            <w:r w:rsidRPr="00B34D78">
              <w:rPr>
                <w:i/>
              </w:rPr>
              <w:t>ctts</w:t>
            </w:r>
          </w:p>
        </w:tc>
        <w:tc>
          <w:tcPr>
            <w:tcW w:w="850" w:type="dxa"/>
            <w:shd w:val="clear" w:color="auto" w:fill="auto"/>
          </w:tcPr>
          <w:p w:rsidR="00F3192E" w:rsidRPr="00B34D78" w:rsidRDefault="00F3192E" w:rsidP="00F3192E"/>
        </w:tc>
        <w:tc>
          <w:tcPr>
            <w:tcW w:w="1017" w:type="dxa"/>
            <w:shd w:val="clear" w:color="auto" w:fill="auto"/>
          </w:tcPr>
          <w:p w:rsidR="00F3192E" w:rsidRPr="00B34D78" w:rsidRDefault="00F3192E" w:rsidP="00F3192E">
            <w:r w:rsidRPr="00B34D78">
              <w:t>8.6.1.3</w:t>
            </w:r>
          </w:p>
        </w:tc>
        <w:tc>
          <w:tcPr>
            <w:tcW w:w="2693" w:type="dxa"/>
            <w:shd w:val="clear" w:color="auto" w:fill="auto"/>
          </w:tcPr>
          <w:p w:rsidR="00F3192E" w:rsidRPr="00B34D78" w:rsidRDefault="00F3192E" w:rsidP="00F3192E">
            <w:r w:rsidRPr="00B34D78">
              <w:t xml:space="preserve">(tổng hợp) </w:t>
            </w:r>
            <w:r w:rsidR="00DF6E5A" w:rsidRPr="00B34D78">
              <w:t>ánh xạ thời gian vào</w:t>
            </w:r>
            <w:r w:rsidRPr="00B34D78">
              <w:t xml:space="preserve"> mẫu</w:t>
            </w:r>
          </w:p>
        </w:tc>
      </w:tr>
      <w:tr w:rsidR="00F3192E" w:rsidRPr="00B34D78" w:rsidTr="00074179">
        <w:tc>
          <w:tcPr>
            <w:tcW w:w="850" w:type="dxa"/>
            <w:shd w:val="clear" w:color="auto" w:fill="auto"/>
          </w:tcPr>
          <w:p w:rsidR="00F3192E" w:rsidRPr="00B34D78" w:rsidRDefault="00F3192E" w:rsidP="00F3192E"/>
        </w:tc>
        <w:tc>
          <w:tcPr>
            <w:tcW w:w="851" w:type="dxa"/>
            <w:shd w:val="clear" w:color="auto" w:fill="auto"/>
          </w:tcPr>
          <w:p w:rsidR="00F3192E" w:rsidRPr="00B34D78" w:rsidRDefault="00F3192E" w:rsidP="00F3192E"/>
        </w:tc>
        <w:tc>
          <w:tcPr>
            <w:tcW w:w="850" w:type="dxa"/>
            <w:shd w:val="clear" w:color="auto" w:fill="auto"/>
          </w:tcPr>
          <w:p w:rsidR="00F3192E" w:rsidRPr="00B34D78" w:rsidRDefault="00F3192E" w:rsidP="00F3192E"/>
        </w:tc>
        <w:tc>
          <w:tcPr>
            <w:tcW w:w="851" w:type="dxa"/>
            <w:shd w:val="clear" w:color="auto" w:fill="auto"/>
          </w:tcPr>
          <w:p w:rsidR="00F3192E" w:rsidRPr="00B34D78" w:rsidRDefault="00F3192E" w:rsidP="00F3192E"/>
        </w:tc>
        <w:tc>
          <w:tcPr>
            <w:tcW w:w="851" w:type="dxa"/>
            <w:shd w:val="clear" w:color="auto" w:fill="auto"/>
          </w:tcPr>
          <w:p w:rsidR="00F3192E" w:rsidRPr="00B34D78" w:rsidRDefault="00F3192E" w:rsidP="00F3192E"/>
        </w:tc>
        <w:tc>
          <w:tcPr>
            <w:tcW w:w="850" w:type="dxa"/>
            <w:shd w:val="clear" w:color="auto" w:fill="auto"/>
          </w:tcPr>
          <w:p w:rsidR="00F3192E" w:rsidRPr="00B34D78" w:rsidRDefault="00B87AF1" w:rsidP="00F3192E">
            <w:r w:rsidRPr="00B34D78">
              <w:rPr>
                <w:i/>
              </w:rPr>
              <w:t>cslg</w:t>
            </w:r>
          </w:p>
        </w:tc>
        <w:tc>
          <w:tcPr>
            <w:tcW w:w="850" w:type="dxa"/>
            <w:shd w:val="clear" w:color="auto" w:fill="auto"/>
          </w:tcPr>
          <w:p w:rsidR="00F3192E" w:rsidRPr="00B34D78" w:rsidRDefault="00F3192E" w:rsidP="00F3192E"/>
        </w:tc>
        <w:tc>
          <w:tcPr>
            <w:tcW w:w="1017" w:type="dxa"/>
            <w:shd w:val="clear" w:color="auto" w:fill="auto"/>
          </w:tcPr>
          <w:p w:rsidR="00F3192E" w:rsidRPr="00B34D78" w:rsidRDefault="00F3192E" w:rsidP="00F3192E">
            <w:r w:rsidRPr="00B34D78">
              <w:t>8.6.1.4</w:t>
            </w:r>
          </w:p>
        </w:tc>
        <w:tc>
          <w:tcPr>
            <w:tcW w:w="2693" w:type="dxa"/>
            <w:shd w:val="clear" w:color="auto" w:fill="auto"/>
          </w:tcPr>
          <w:p w:rsidR="00F3192E" w:rsidRPr="00B34D78" w:rsidRDefault="00DF6E5A" w:rsidP="00DF6E5A">
            <w:r w:rsidRPr="00B34D78">
              <w:t xml:space="preserve">ánh xạ thời gian tổng </w:t>
            </w:r>
            <w:r w:rsidRPr="00B34D78">
              <w:lastRenderedPageBreak/>
              <w:t xml:space="preserve">hợp và thời gian </w:t>
            </w:r>
            <w:r w:rsidR="00F3192E" w:rsidRPr="00B34D78">
              <w:t>giải mã</w:t>
            </w:r>
          </w:p>
        </w:tc>
      </w:tr>
      <w:tr w:rsidR="00F3192E" w:rsidRPr="00B34D78" w:rsidTr="00074179">
        <w:tc>
          <w:tcPr>
            <w:tcW w:w="850" w:type="dxa"/>
            <w:shd w:val="clear" w:color="auto" w:fill="auto"/>
          </w:tcPr>
          <w:p w:rsidR="00F3192E" w:rsidRPr="00B34D78" w:rsidRDefault="00F3192E" w:rsidP="00F3192E"/>
        </w:tc>
        <w:tc>
          <w:tcPr>
            <w:tcW w:w="851" w:type="dxa"/>
            <w:shd w:val="clear" w:color="auto" w:fill="auto"/>
          </w:tcPr>
          <w:p w:rsidR="00F3192E" w:rsidRPr="00B34D78" w:rsidRDefault="00F3192E" w:rsidP="00F3192E"/>
        </w:tc>
        <w:tc>
          <w:tcPr>
            <w:tcW w:w="850" w:type="dxa"/>
            <w:shd w:val="clear" w:color="auto" w:fill="auto"/>
          </w:tcPr>
          <w:p w:rsidR="00F3192E" w:rsidRPr="00B34D78" w:rsidRDefault="00F3192E" w:rsidP="00F3192E"/>
        </w:tc>
        <w:tc>
          <w:tcPr>
            <w:tcW w:w="851" w:type="dxa"/>
            <w:shd w:val="clear" w:color="auto" w:fill="auto"/>
          </w:tcPr>
          <w:p w:rsidR="00F3192E" w:rsidRPr="00B34D78" w:rsidRDefault="00F3192E" w:rsidP="00F3192E"/>
        </w:tc>
        <w:tc>
          <w:tcPr>
            <w:tcW w:w="851" w:type="dxa"/>
            <w:shd w:val="clear" w:color="auto" w:fill="auto"/>
          </w:tcPr>
          <w:p w:rsidR="00F3192E" w:rsidRPr="00B34D78" w:rsidRDefault="00F3192E" w:rsidP="00F3192E"/>
        </w:tc>
        <w:tc>
          <w:tcPr>
            <w:tcW w:w="850" w:type="dxa"/>
            <w:shd w:val="clear" w:color="auto" w:fill="auto"/>
          </w:tcPr>
          <w:p w:rsidR="00F3192E" w:rsidRPr="00B34D78" w:rsidRDefault="00B87AF1" w:rsidP="00F3192E">
            <w:r w:rsidRPr="00B34D78">
              <w:rPr>
                <w:i/>
              </w:rPr>
              <w:t>stsc</w:t>
            </w:r>
          </w:p>
        </w:tc>
        <w:tc>
          <w:tcPr>
            <w:tcW w:w="850" w:type="dxa"/>
            <w:shd w:val="clear" w:color="auto" w:fill="auto"/>
          </w:tcPr>
          <w:p w:rsidR="00F3192E" w:rsidRPr="00B34D78" w:rsidRDefault="00F3192E" w:rsidP="00F3192E">
            <w:r w:rsidRPr="00B34D78">
              <w:t>*</w:t>
            </w:r>
          </w:p>
        </w:tc>
        <w:tc>
          <w:tcPr>
            <w:tcW w:w="1017" w:type="dxa"/>
            <w:shd w:val="clear" w:color="auto" w:fill="auto"/>
          </w:tcPr>
          <w:p w:rsidR="00F3192E" w:rsidRPr="00B34D78" w:rsidRDefault="00F3192E" w:rsidP="00F3192E">
            <w:r w:rsidRPr="00B34D78">
              <w:t>8.7.4</w:t>
            </w:r>
          </w:p>
        </w:tc>
        <w:tc>
          <w:tcPr>
            <w:tcW w:w="2693" w:type="dxa"/>
            <w:shd w:val="clear" w:color="auto" w:fill="auto"/>
          </w:tcPr>
          <w:p w:rsidR="00F3192E" w:rsidRPr="00B34D78" w:rsidRDefault="00DF6E5A" w:rsidP="00DF6E5A">
            <w:r w:rsidRPr="00B34D78">
              <w:t xml:space="preserve">ánh xạ giữa </w:t>
            </w:r>
            <w:r w:rsidR="00F3192E" w:rsidRPr="00B34D78">
              <w:t xml:space="preserve">mẫu và đoạn, thông tin một phần của </w:t>
            </w:r>
            <w:r w:rsidR="007D104B" w:rsidRPr="00B34D78">
              <w:t>độ dịch chuyển</w:t>
            </w:r>
            <w:r w:rsidR="00F3192E" w:rsidRPr="00B34D78">
              <w:t xml:space="preserve"> dữ liệu</w:t>
            </w:r>
          </w:p>
        </w:tc>
      </w:tr>
      <w:tr w:rsidR="00F3192E" w:rsidRPr="00B34D78" w:rsidTr="00074179">
        <w:tc>
          <w:tcPr>
            <w:tcW w:w="850" w:type="dxa"/>
            <w:shd w:val="clear" w:color="auto" w:fill="auto"/>
          </w:tcPr>
          <w:p w:rsidR="00F3192E" w:rsidRPr="00B34D78" w:rsidRDefault="00F3192E" w:rsidP="00F3192E"/>
        </w:tc>
        <w:tc>
          <w:tcPr>
            <w:tcW w:w="851" w:type="dxa"/>
            <w:shd w:val="clear" w:color="auto" w:fill="auto"/>
          </w:tcPr>
          <w:p w:rsidR="00F3192E" w:rsidRPr="00B34D78" w:rsidRDefault="00F3192E" w:rsidP="00F3192E"/>
        </w:tc>
        <w:tc>
          <w:tcPr>
            <w:tcW w:w="850" w:type="dxa"/>
            <w:shd w:val="clear" w:color="auto" w:fill="auto"/>
          </w:tcPr>
          <w:p w:rsidR="00F3192E" w:rsidRPr="00B34D78" w:rsidRDefault="00F3192E" w:rsidP="00F3192E"/>
        </w:tc>
        <w:tc>
          <w:tcPr>
            <w:tcW w:w="851" w:type="dxa"/>
            <w:shd w:val="clear" w:color="auto" w:fill="auto"/>
          </w:tcPr>
          <w:p w:rsidR="00F3192E" w:rsidRPr="00B34D78" w:rsidRDefault="00F3192E" w:rsidP="00F3192E"/>
        </w:tc>
        <w:tc>
          <w:tcPr>
            <w:tcW w:w="851" w:type="dxa"/>
            <w:shd w:val="clear" w:color="auto" w:fill="auto"/>
          </w:tcPr>
          <w:p w:rsidR="00F3192E" w:rsidRPr="00B34D78" w:rsidRDefault="00F3192E" w:rsidP="00F3192E"/>
        </w:tc>
        <w:tc>
          <w:tcPr>
            <w:tcW w:w="850" w:type="dxa"/>
            <w:shd w:val="clear" w:color="auto" w:fill="auto"/>
          </w:tcPr>
          <w:p w:rsidR="00F3192E" w:rsidRPr="00B34D78" w:rsidRDefault="00B87AF1" w:rsidP="00F3192E">
            <w:r w:rsidRPr="00B34D78">
              <w:rPr>
                <w:i/>
              </w:rPr>
              <w:t>stsz</w:t>
            </w:r>
          </w:p>
        </w:tc>
        <w:tc>
          <w:tcPr>
            <w:tcW w:w="850" w:type="dxa"/>
            <w:shd w:val="clear" w:color="auto" w:fill="auto"/>
          </w:tcPr>
          <w:p w:rsidR="00F3192E" w:rsidRPr="00B34D78" w:rsidRDefault="00F3192E" w:rsidP="00F3192E"/>
        </w:tc>
        <w:tc>
          <w:tcPr>
            <w:tcW w:w="1017" w:type="dxa"/>
            <w:shd w:val="clear" w:color="auto" w:fill="auto"/>
          </w:tcPr>
          <w:p w:rsidR="00F3192E" w:rsidRPr="00B34D78" w:rsidRDefault="00F3192E" w:rsidP="00F3192E">
            <w:r w:rsidRPr="00B34D78">
              <w:t>8.7.3.2</w:t>
            </w:r>
          </w:p>
        </w:tc>
        <w:tc>
          <w:tcPr>
            <w:tcW w:w="2693" w:type="dxa"/>
            <w:shd w:val="clear" w:color="auto" w:fill="auto"/>
          </w:tcPr>
          <w:p w:rsidR="00F3192E" w:rsidRPr="00B34D78" w:rsidRDefault="00F3192E" w:rsidP="00F3192E">
            <w:r w:rsidRPr="00B34D78">
              <w:t>các kích cỡ của mẫu (đóng gói)</w:t>
            </w:r>
          </w:p>
        </w:tc>
      </w:tr>
      <w:tr w:rsidR="00F3192E" w:rsidRPr="00B34D78" w:rsidTr="00074179">
        <w:tc>
          <w:tcPr>
            <w:tcW w:w="850" w:type="dxa"/>
            <w:shd w:val="clear" w:color="auto" w:fill="auto"/>
          </w:tcPr>
          <w:p w:rsidR="00F3192E" w:rsidRPr="00B34D78" w:rsidRDefault="00F3192E" w:rsidP="00F3192E"/>
        </w:tc>
        <w:tc>
          <w:tcPr>
            <w:tcW w:w="851" w:type="dxa"/>
            <w:shd w:val="clear" w:color="auto" w:fill="auto"/>
          </w:tcPr>
          <w:p w:rsidR="00F3192E" w:rsidRPr="00B34D78" w:rsidRDefault="00F3192E" w:rsidP="00F3192E"/>
        </w:tc>
        <w:tc>
          <w:tcPr>
            <w:tcW w:w="850" w:type="dxa"/>
            <w:shd w:val="clear" w:color="auto" w:fill="auto"/>
          </w:tcPr>
          <w:p w:rsidR="00F3192E" w:rsidRPr="00B34D78" w:rsidRDefault="00F3192E" w:rsidP="00F3192E"/>
        </w:tc>
        <w:tc>
          <w:tcPr>
            <w:tcW w:w="851" w:type="dxa"/>
            <w:shd w:val="clear" w:color="auto" w:fill="auto"/>
          </w:tcPr>
          <w:p w:rsidR="00F3192E" w:rsidRPr="00B34D78" w:rsidRDefault="00F3192E" w:rsidP="00F3192E"/>
        </w:tc>
        <w:tc>
          <w:tcPr>
            <w:tcW w:w="851" w:type="dxa"/>
            <w:shd w:val="clear" w:color="auto" w:fill="auto"/>
          </w:tcPr>
          <w:p w:rsidR="00F3192E" w:rsidRPr="00B34D78" w:rsidRDefault="00F3192E" w:rsidP="00F3192E"/>
        </w:tc>
        <w:tc>
          <w:tcPr>
            <w:tcW w:w="850" w:type="dxa"/>
            <w:shd w:val="clear" w:color="auto" w:fill="auto"/>
          </w:tcPr>
          <w:p w:rsidR="00F3192E" w:rsidRPr="00B34D78" w:rsidRDefault="00B87AF1" w:rsidP="00F3192E">
            <w:r w:rsidRPr="00B34D78">
              <w:rPr>
                <w:i/>
              </w:rPr>
              <w:t>stz2</w:t>
            </w:r>
          </w:p>
        </w:tc>
        <w:tc>
          <w:tcPr>
            <w:tcW w:w="850" w:type="dxa"/>
            <w:shd w:val="clear" w:color="auto" w:fill="auto"/>
          </w:tcPr>
          <w:p w:rsidR="00F3192E" w:rsidRPr="00B34D78" w:rsidRDefault="00F3192E" w:rsidP="00F3192E"/>
        </w:tc>
        <w:tc>
          <w:tcPr>
            <w:tcW w:w="1017" w:type="dxa"/>
            <w:shd w:val="clear" w:color="auto" w:fill="auto"/>
          </w:tcPr>
          <w:p w:rsidR="00F3192E" w:rsidRPr="00B34D78" w:rsidRDefault="00F3192E" w:rsidP="00F3192E">
            <w:r w:rsidRPr="00B34D78">
              <w:t>8.7.3.3</w:t>
            </w:r>
          </w:p>
        </w:tc>
        <w:tc>
          <w:tcPr>
            <w:tcW w:w="2693" w:type="dxa"/>
            <w:shd w:val="clear" w:color="auto" w:fill="auto"/>
          </w:tcPr>
          <w:p w:rsidR="00F3192E" w:rsidRPr="00B34D78" w:rsidRDefault="00F3192E" w:rsidP="00F3192E">
            <w:r w:rsidRPr="00B34D78">
              <w:t>các kích cỡ của mẫu thu gọn (đóng gói)</w:t>
            </w:r>
          </w:p>
        </w:tc>
      </w:tr>
      <w:tr w:rsidR="00F3192E" w:rsidRPr="00B34D78" w:rsidTr="00074179">
        <w:tc>
          <w:tcPr>
            <w:tcW w:w="850" w:type="dxa"/>
            <w:shd w:val="clear" w:color="auto" w:fill="auto"/>
          </w:tcPr>
          <w:p w:rsidR="00F3192E" w:rsidRPr="00B34D78" w:rsidRDefault="00F3192E" w:rsidP="00F3192E"/>
        </w:tc>
        <w:tc>
          <w:tcPr>
            <w:tcW w:w="851" w:type="dxa"/>
            <w:shd w:val="clear" w:color="auto" w:fill="auto"/>
          </w:tcPr>
          <w:p w:rsidR="00F3192E" w:rsidRPr="00B34D78" w:rsidRDefault="00F3192E" w:rsidP="00F3192E"/>
        </w:tc>
        <w:tc>
          <w:tcPr>
            <w:tcW w:w="850" w:type="dxa"/>
            <w:shd w:val="clear" w:color="auto" w:fill="auto"/>
          </w:tcPr>
          <w:p w:rsidR="00F3192E" w:rsidRPr="00B34D78" w:rsidRDefault="00F3192E" w:rsidP="00F3192E"/>
        </w:tc>
        <w:tc>
          <w:tcPr>
            <w:tcW w:w="851" w:type="dxa"/>
            <w:shd w:val="clear" w:color="auto" w:fill="auto"/>
          </w:tcPr>
          <w:p w:rsidR="00F3192E" w:rsidRPr="00B34D78" w:rsidRDefault="00F3192E" w:rsidP="00F3192E"/>
        </w:tc>
        <w:tc>
          <w:tcPr>
            <w:tcW w:w="851" w:type="dxa"/>
            <w:shd w:val="clear" w:color="auto" w:fill="auto"/>
          </w:tcPr>
          <w:p w:rsidR="00F3192E" w:rsidRPr="00B34D78" w:rsidRDefault="00F3192E" w:rsidP="00F3192E"/>
        </w:tc>
        <w:tc>
          <w:tcPr>
            <w:tcW w:w="850" w:type="dxa"/>
            <w:shd w:val="clear" w:color="auto" w:fill="auto"/>
          </w:tcPr>
          <w:p w:rsidR="00F3192E" w:rsidRPr="00B34D78" w:rsidRDefault="00B87AF1" w:rsidP="00F3192E">
            <w:r w:rsidRPr="00B34D78">
              <w:rPr>
                <w:i/>
              </w:rPr>
              <w:t>stco</w:t>
            </w:r>
          </w:p>
        </w:tc>
        <w:tc>
          <w:tcPr>
            <w:tcW w:w="850" w:type="dxa"/>
            <w:shd w:val="clear" w:color="auto" w:fill="auto"/>
          </w:tcPr>
          <w:p w:rsidR="00F3192E" w:rsidRPr="00B34D78" w:rsidRDefault="00F3192E" w:rsidP="00F3192E">
            <w:r w:rsidRPr="00B34D78">
              <w:t>*</w:t>
            </w:r>
          </w:p>
        </w:tc>
        <w:tc>
          <w:tcPr>
            <w:tcW w:w="1017" w:type="dxa"/>
            <w:shd w:val="clear" w:color="auto" w:fill="auto"/>
          </w:tcPr>
          <w:p w:rsidR="00F3192E" w:rsidRPr="00B34D78" w:rsidRDefault="00F3192E" w:rsidP="00F3192E">
            <w:r w:rsidRPr="00B34D78">
              <w:t>8.7.5</w:t>
            </w:r>
          </w:p>
        </w:tc>
        <w:tc>
          <w:tcPr>
            <w:tcW w:w="2693" w:type="dxa"/>
            <w:shd w:val="clear" w:color="auto" w:fill="auto"/>
          </w:tcPr>
          <w:p w:rsidR="00F3192E" w:rsidRPr="00B34D78" w:rsidRDefault="007D104B" w:rsidP="00F3192E">
            <w:r w:rsidRPr="00B34D78">
              <w:t>độ dịch chuyển</w:t>
            </w:r>
            <w:r w:rsidR="00F3192E" w:rsidRPr="00B34D78">
              <w:t xml:space="preserve"> của đoạn, thông tin một phần của </w:t>
            </w:r>
            <w:r w:rsidRPr="00B34D78">
              <w:t>độ dịch chuyển</w:t>
            </w:r>
            <w:r w:rsidR="00F3192E" w:rsidRPr="00B34D78">
              <w:t xml:space="preserve"> dữ liệu</w:t>
            </w:r>
          </w:p>
        </w:tc>
      </w:tr>
      <w:tr w:rsidR="00F3192E" w:rsidRPr="00B34D78" w:rsidTr="00074179">
        <w:tc>
          <w:tcPr>
            <w:tcW w:w="850" w:type="dxa"/>
            <w:shd w:val="clear" w:color="auto" w:fill="auto"/>
          </w:tcPr>
          <w:p w:rsidR="00F3192E" w:rsidRPr="00B34D78" w:rsidRDefault="00F3192E" w:rsidP="00F3192E"/>
        </w:tc>
        <w:tc>
          <w:tcPr>
            <w:tcW w:w="851" w:type="dxa"/>
            <w:shd w:val="clear" w:color="auto" w:fill="auto"/>
          </w:tcPr>
          <w:p w:rsidR="00F3192E" w:rsidRPr="00B34D78" w:rsidRDefault="00F3192E" w:rsidP="00F3192E"/>
        </w:tc>
        <w:tc>
          <w:tcPr>
            <w:tcW w:w="850" w:type="dxa"/>
            <w:shd w:val="clear" w:color="auto" w:fill="auto"/>
          </w:tcPr>
          <w:p w:rsidR="00F3192E" w:rsidRPr="00B34D78" w:rsidRDefault="00F3192E" w:rsidP="00F3192E"/>
        </w:tc>
        <w:tc>
          <w:tcPr>
            <w:tcW w:w="851" w:type="dxa"/>
            <w:shd w:val="clear" w:color="auto" w:fill="auto"/>
          </w:tcPr>
          <w:p w:rsidR="00F3192E" w:rsidRPr="00B34D78" w:rsidRDefault="00F3192E" w:rsidP="00F3192E"/>
        </w:tc>
        <w:tc>
          <w:tcPr>
            <w:tcW w:w="851" w:type="dxa"/>
            <w:shd w:val="clear" w:color="auto" w:fill="auto"/>
          </w:tcPr>
          <w:p w:rsidR="00F3192E" w:rsidRPr="00B34D78" w:rsidRDefault="00F3192E" w:rsidP="00F3192E"/>
        </w:tc>
        <w:tc>
          <w:tcPr>
            <w:tcW w:w="850" w:type="dxa"/>
            <w:shd w:val="clear" w:color="auto" w:fill="auto"/>
          </w:tcPr>
          <w:p w:rsidR="00F3192E" w:rsidRPr="00B34D78" w:rsidRDefault="00B87AF1" w:rsidP="00F3192E">
            <w:r w:rsidRPr="00B34D78">
              <w:rPr>
                <w:i/>
              </w:rPr>
              <w:t>co64</w:t>
            </w:r>
          </w:p>
        </w:tc>
        <w:tc>
          <w:tcPr>
            <w:tcW w:w="850" w:type="dxa"/>
            <w:shd w:val="clear" w:color="auto" w:fill="auto"/>
          </w:tcPr>
          <w:p w:rsidR="00F3192E" w:rsidRPr="00B34D78" w:rsidRDefault="00F3192E" w:rsidP="00F3192E"/>
        </w:tc>
        <w:tc>
          <w:tcPr>
            <w:tcW w:w="1017" w:type="dxa"/>
            <w:shd w:val="clear" w:color="auto" w:fill="auto"/>
          </w:tcPr>
          <w:p w:rsidR="00F3192E" w:rsidRPr="00B34D78" w:rsidRDefault="00F3192E" w:rsidP="00F3192E">
            <w:r w:rsidRPr="00B34D78">
              <w:t>8.7.5</w:t>
            </w:r>
          </w:p>
        </w:tc>
        <w:tc>
          <w:tcPr>
            <w:tcW w:w="2693" w:type="dxa"/>
            <w:shd w:val="clear" w:color="auto" w:fill="auto"/>
          </w:tcPr>
          <w:p w:rsidR="00F3192E" w:rsidRPr="00B34D78" w:rsidRDefault="007D104B" w:rsidP="00F3192E">
            <w:r w:rsidRPr="00B34D78">
              <w:t>độ dịch chuyển</w:t>
            </w:r>
            <w:r w:rsidR="00F3192E" w:rsidRPr="00B34D78">
              <w:t xml:space="preserve"> của đoạn 64 bit</w:t>
            </w:r>
          </w:p>
        </w:tc>
      </w:tr>
      <w:tr w:rsidR="00F3192E" w:rsidRPr="00B34D78" w:rsidTr="00074179">
        <w:tc>
          <w:tcPr>
            <w:tcW w:w="850" w:type="dxa"/>
            <w:shd w:val="clear" w:color="auto" w:fill="auto"/>
          </w:tcPr>
          <w:p w:rsidR="00F3192E" w:rsidRPr="00B34D78" w:rsidRDefault="00F3192E" w:rsidP="00F3192E"/>
        </w:tc>
        <w:tc>
          <w:tcPr>
            <w:tcW w:w="851" w:type="dxa"/>
            <w:shd w:val="clear" w:color="auto" w:fill="auto"/>
          </w:tcPr>
          <w:p w:rsidR="00F3192E" w:rsidRPr="00B34D78" w:rsidRDefault="00F3192E" w:rsidP="00F3192E"/>
        </w:tc>
        <w:tc>
          <w:tcPr>
            <w:tcW w:w="850" w:type="dxa"/>
            <w:shd w:val="clear" w:color="auto" w:fill="auto"/>
          </w:tcPr>
          <w:p w:rsidR="00F3192E" w:rsidRPr="00B34D78" w:rsidRDefault="00F3192E" w:rsidP="00F3192E"/>
        </w:tc>
        <w:tc>
          <w:tcPr>
            <w:tcW w:w="851" w:type="dxa"/>
            <w:shd w:val="clear" w:color="auto" w:fill="auto"/>
          </w:tcPr>
          <w:p w:rsidR="00F3192E" w:rsidRPr="00B34D78" w:rsidRDefault="00F3192E" w:rsidP="00F3192E"/>
        </w:tc>
        <w:tc>
          <w:tcPr>
            <w:tcW w:w="851" w:type="dxa"/>
            <w:shd w:val="clear" w:color="auto" w:fill="auto"/>
          </w:tcPr>
          <w:p w:rsidR="00F3192E" w:rsidRPr="00B34D78" w:rsidRDefault="00F3192E" w:rsidP="00F3192E"/>
        </w:tc>
        <w:tc>
          <w:tcPr>
            <w:tcW w:w="850" w:type="dxa"/>
            <w:shd w:val="clear" w:color="auto" w:fill="auto"/>
          </w:tcPr>
          <w:p w:rsidR="00F3192E" w:rsidRPr="00B34D78" w:rsidRDefault="00B87AF1" w:rsidP="00F3192E">
            <w:r w:rsidRPr="00B34D78">
              <w:rPr>
                <w:i/>
              </w:rPr>
              <w:t>stss</w:t>
            </w:r>
          </w:p>
        </w:tc>
        <w:tc>
          <w:tcPr>
            <w:tcW w:w="850" w:type="dxa"/>
            <w:shd w:val="clear" w:color="auto" w:fill="auto"/>
          </w:tcPr>
          <w:p w:rsidR="00F3192E" w:rsidRPr="00B34D78" w:rsidRDefault="00F3192E" w:rsidP="00F3192E"/>
        </w:tc>
        <w:tc>
          <w:tcPr>
            <w:tcW w:w="1017" w:type="dxa"/>
            <w:shd w:val="clear" w:color="auto" w:fill="auto"/>
          </w:tcPr>
          <w:p w:rsidR="00F3192E" w:rsidRPr="00B34D78" w:rsidRDefault="00F3192E" w:rsidP="00F3192E">
            <w:r w:rsidRPr="00B34D78">
              <w:t>8.6.2</w:t>
            </w:r>
          </w:p>
        </w:tc>
        <w:tc>
          <w:tcPr>
            <w:tcW w:w="2693" w:type="dxa"/>
            <w:shd w:val="clear" w:color="auto" w:fill="auto"/>
          </w:tcPr>
          <w:p w:rsidR="00F3192E" w:rsidRPr="00B34D78" w:rsidRDefault="00F3192E" w:rsidP="00F3192E">
            <w:r w:rsidRPr="00B34D78">
              <w:t>bảng mẫu đồng bộ</w:t>
            </w:r>
          </w:p>
        </w:tc>
      </w:tr>
      <w:tr w:rsidR="00F3192E" w:rsidRPr="00B34D78" w:rsidTr="00074179">
        <w:tc>
          <w:tcPr>
            <w:tcW w:w="850" w:type="dxa"/>
            <w:shd w:val="clear" w:color="auto" w:fill="auto"/>
          </w:tcPr>
          <w:p w:rsidR="00F3192E" w:rsidRPr="00B34D78" w:rsidRDefault="00F3192E" w:rsidP="00F3192E"/>
        </w:tc>
        <w:tc>
          <w:tcPr>
            <w:tcW w:w="851" w:type="dxa"/>
            <w:shd w:val="clear" w:color="auto" w:fill="auto"/>
          </w:tcPr>
          <w:p w:rsidR="00F3192E" w:rsidRPr="00B34D78" w:rsidRDefault="00F3192E" w:rsidP="00F3192E"/>
        </w:tc>
        <w:tc>
          <w:tcPr>
            <w:tcW w:w="850" w:type="dxa"/>
            <w:shd w:val="clear" w:color="auto" w:fill="auto"/>
          </w:tcPr>
          <w:p w:rsidR="00F3192E" w:rsidRPr="00B34D78" w:rsidRDefault="00F3192E" w:rsidP="00F3192E"/>
        </w:tc>
        <w:tc>
          <w:tcPr>
            <w:tcW w:w="851" w:type="dxa"/>
            <w:shd w:val="clear" w:color="auto" w:fill="auto"/>
          </w:tcPr>
          <w:p w:rsidR="00F3192E" w:rsidRPr="00B34D78" w:rsidRDefault="00F3192E" w:rsidP="00F3192E"/>
        </w:tc>
        <w:tc>
          <w:tcPr>
            <w:tcW w:w="851" w:type="dxa"/>
            <w:shd w:val="clear" w:color="auto" w:fill="auto"/>
          </w:tcPr>
          <w:p w:rsidR="00F3192E" w:rsidRPr="00B34D78" w:rsidRDefault="00F3192E" w:rsidP="00F3192E"/>
        </w:tc>
        <w:tc>
          <w:tcPr>
            <w:tcW w:w="850" w:type="dxa"/>
            <w:shd w:val="clear" w:color="auto" w:fill="auto"/>
          </w:tcPr>
          <w:p w:rsidR="00F3192E" w:rsidRPr="00B34D78" w:rsidRDefault="00B87AF1" w:rsidP="00F3192E">
            <w:r w:rsidRPr="00B34D78">
              <w:rPr>
                <w:i/>
              </w:rPr>
              <w:t>stsh</w:t>
            </w:r>
          </w:p>
        </w:tc>
        <w:tc>
          <w:tcPr>
            <w:tcW w:w="850" w:type="dxa"/>
            <w:shd w:val="clear" w:color="auto" w:fill="auto"/>
          </w:tcPr>
          <w:p w:rsidR="00F3192E" w:rsidRPr="00B34D78" w:rsidRDefault="00F3192E" w:rsidP="00F3192E"/>
        </w:tc>
        <w:tc>
          <w:tcPr>
            <w:tcW w:w="1017" w:type="dxa"/>
            <w:shd w:val="clear" w:color="auto" w:fill="auto"/>
          </w:tcPr>
          <w:p w:rsidR="00F3192E" w:rsidRPr="00B34D78" w:rsidRDefault="00F3192E" w:rsidP="00F3192E">
            <w:r w:rsidRPr="00B34D78">
              <w:t>8.6.3</w:t>
            </w:r>
          </w:p>
        </w:tc>
        <w:tc>
          <w:tcPr>
            <w:tcW w:w="2693" w:type="dxa"/>
            <w:shd w:val="clear" w:color="auto" w:fill="auto"/>
          </w:tcPr>
          <w:p w:rsidR="00F3192E" w:rsidRPr="00B34D78" w:rsidRDefault="00F3192E" w:rsidP="00F3192E">
            <w:r w:rsidRPr="00B34D78">
              <w:t>bảng mẫu bóng đồng bộ</w:t>
            </w:r>
          </w:p>
        </w:tc>
      </w:tr>
      <w:tr w:rsidR="00F3192E" w:rsidRPr="00B34D78" w:rsidTr="00074179">
        <w:tc>
          <w:tcPr>
            <w:tcW w:w="850" w:type="dxa"/>
            <w:shd w:val="clear" w:color="auto" w:fill="auto"/>
          </w:tcPr>
          <w:p w:rsidR="00F3192E" w:rsidRPr="00B34D78" w:rsidRDefault="00F3192E" w:rsidP="00F3192E"/>
        </w:tc>
        <w:tc>
          <w:tcPr>
            <w:tcW w:w="851" w:type="dxa"/>
            <w:shd w:val="clear" w:color="auto" w:fill="auto"/>
          </w:tcPr>
          <w:p w:rsidR="00F3192E" w:rsidRPr="00B34D78" w:rsidRDefault="00F3192E" w:rsidP="00F3192E"/>
        </w:tc>
        <w:tc>
          <w:tcPr>
            <w:tcW w:w="850" w:type="dxa"/>
            <w:shd w:val="clear" w:color="auto" w:fill="auto"/>
          </w:tcPr>
          <w:p w:rsidR="00F3192E" w:rsidRPr="00B34D78" w:rsidRDefault="00F3192E" w:rsidP="00F3192E"/>
        </w:tc>
        <w:tc>
          <w:tcPr>
            <w:tcW w:w="851" w:type="dxa"/>
            <w:shd w:val="clear" w:color="auto" w:fill="auto"/>
          </w:tcPr>
          <w:p w:rsidR="00F3192E" w:rsidRPr="00B34D78" w:rsidRDefault="00F3192E" w:rsidP="00F3192E"/>
        </w:tc>
        <w:tc>
          <w:tcPr>
            <w:tcW w:w="851" w:type="dxa"/>
            <w:shd w:val="clear" w:color="auto" w:fill="auto"/>
          </w:tcPr>
          <w:p w:rsidR="00F3192E" w:rsidRPr="00B34D78" w:rsidRDefault="00F3192E" w:rsidP="00F3192E"/>
        </w:tc>
        <w:tc>
          <w:tcPr>
            <w:tcW w:w="850" w:type="dxa"/>
            <w:shd w:val="clear" w:color="auto" w:fill="auto"/>
          </w:tcPr>
          <w:p w:rsidR="00F3192E" w:rsidRPr="00B34D78" w:rsidRDefault="00B87AF1" w:rsidP="00F3192E">
            <w:r w:rsidRPr="00B34D78">
              <w:rPr>
                <w:i/>
              </w:rPr>
              <w:t>padb</w:t>
            </w:r>
          </w:p>
        </w:tc>
        <w:tc>
          <w:tcPr>
            <w:tcW w:w="850" w:type="dxa"/>
            <w:shd w:val="clear" w:color="auto" w:fill="auto"/>
          </w:tcPr>
          <w:p w:rsidR="00F3192E" w:rsidRPr="00B34D78" w:rsidRDefault="00F3192E" w:rsidP="00F3192E"/>
        </w:tc>
        <w:tc>
          <w:tcPr>
            <w:tcW w:w="1017" w:type="dxa"/>
            <w:shd w:val="clear" w:color="auto" w:fill="auto"/>
          </w:tcPr>
          <w:p w:rsidR="00F3192E" w:rsidRPr="00B34D78" w:rsidRDefault="00F3192E" w:rsidP="00F3192E">
            <w:r w:rsidRPr="00B34D78">
              <w:t>8.7.6</w:t>
            </w:r>
          </w:p>
        </w:tc>
        <w:tc>
          <w:tcPr>
            <w:tcW w:w="2693" w:type="dxa"/>
            <w:shd w:val="clear" w:color="auto" w:fill="auto"/>
          </w:tcPr>
          <w:p w:rsidR="00F3192E" w:rsidRPr="00B34D78" w:rsidRDefault="00F3192E" w:rsidP="00F3192E">
            <w:r w:rsidRPr="00B34D78">
              <w:t>mẫu chèn bit</w:t>
            </w:r>
          </w:p>
        </w:tc>
      </w:tr>
      <w:tr w:rsidR="00F3192E" w:rsidRPr="00B34D78" w:rsidTr="00074179">
        <w:tc>
          <w:tcPr>
            <w:tcW w:w="850" w:type="dxa"/>
            <w:shd w:val="clear" w:color="auto" w:fill="auto"/>
          </w:tcPr>
          <w:p w:rsidR="00F3192E" w:rsidRPr="00B34D78" w:rsidRDefault="00F3192E" w:rsidP="00F3192E"/>
        </w:tc>
        <w:tc>
          <w:tcPr>
            <w:tcW w:w="851" w:type="dxa"/>
            <w:shd w:val="clear" w:color="auto" w:fill="auto"/>
          </w:tcPr>
          <w:p w:rsidR="00F3192E" w:rsidRPr="00B34D78" w:rsidRDefault="00F3192E" w:rsidP="00F3192E"/>
        </w:tc>
        <w:tc>
          <w:tcPr>
            <w:tcW w:w="850" w:type="dxa"/>
            <w:shd w:val="clear" w:color="auto" w:fill="auto"/>
          </w:tcPr>
          <w:p w:rsidR="00F3192E" w:rsidRPr="00B34D78" w:rsidRDefault="00F3192E" w:rsidP="00F3192E"/>
        </w:tc>
        <w:tc>
          <w:tcPr>
            <w:tcW w:w="851" w:type="dxa"/>
            <w:shd w:val="clear" w:color="auto" w:fill="auto"/>
          </w:tcPr>
          <w:p w:rsidR="00F3192E" w:rsidRPr="00B34D78" w:rsidRDefault="00F3192E" w:rsidP="00F3192E"/>
        </w:tc>
        <w:tc>
          <w:tcPr>
            <w:tcW w:w="851" w:type="dxa"/>
            <w:shd w:val="clear" w:color="auto" w:fill="auto"/>
          </w:tcPr>
          <w:p w:rsidR="00F3192E" w:rsidRPr="00B34D78" w:rsidRDefault="00F3192E" w:rsidP="00F3192E"/>
        </w:tc>
        <w:tc>
          <w:tcPr>
            <w:tcW w:w="850" w:type="dxa"/>
            <w:shd w:val="clear" w:color="auto" w:fill="auto"/>
          </w:tcPr>
          <w:p w:rsidR="00F3192E" w:rsidRPr="00B34D78" w:rsidRDefault="00B87AF1" w:rsidP="00F3192E">
            <w:r w:rsidRPr="00B34D78">
              <w:rPr>
                <w:i/>
              </w:rPr>
              <w:t>stdp</w:t>
            </w:r>
          </w:p>
        </w:tc>
        <w:tc>
          <w:tcPr>
            <w:tcW w:w="850" w:type="dxa"/>
            <w:shd w:val="clear" w:color="auto" w:fill="auto"/>
          </w:tcPr>
          <w:p w:rsidR="00F3192E" w:rsidRPr="00B34D78" w:rsidRDefault="00F3192E" w:rsidP="00F3192E"/>
        </w:tc>
        <w:tc>
          <w:tcPr>
            <w:tcW w:w="1017" w:type="dxa"/>
            <w:shd w:val="clear" w:color="auto" w:fill="auto"/>
          </w:tcPr>
          <w:p w:rsidR="00F3192E" w:rsidRPr="00B34D78" w:rsidRDefault="00F3192E" w:rsidP="00F3192E">
            <w:r w:rsidRPr="00B34D78">
              <w:t>8.7.6</w:t>
            </w:r>
          </w:p>
        </w:tc>
        <w:tc>
          <w:tcPr>
            <w:tcW w:w="2693" w:type="dxa"/>
            <w:shd w:val="clear" w:color="auto" w:fill="auto"/>
          </w:tcPr>
          <w:p w:rsidR="00F3192E" w:rsidRPr="00B34D78" w:rsidRDefault="00F3192E" w:rsidP="00F3192E">
            <w:r w:rsidRPr="00B34D78">
              <w:t>ưu tiên suy giảm mẫu</w:t>
            </w:r>
          </w:p>
        </w:tc>
      </w:tr>
      <w:tr w:rsidR="00F3192E" w:rsidRPr="00B34D78" w:rsidTr="00074179">
        <w:tc>
          <w:tcPr>
            <w:tcW w:w="850" w:type="dxa"/>
            <w:shd w:val="clear" w:color="auto" w:fill="auto"/>
          </w:tcPr>
          <w:p w:rsidR="00F3192E" w:rsidRPr="00B34D78" w:rsidRDefault="00F3192E" w:rsidP="00F3192E"/>
        </w:tc>
        <w:tc>
          <w:tcPr>
            <w:tcW w:w="851" w:type="dxa"/>
            <w:shd w:val="clear" w:color="auto" w:fill="auto"/>
          </w:tcPr>
          <w:p w:rsidR="00F3192E" w:rsidRPr="00B34D78" w:rsidRDefault="00F3192E" w:rsidP="00F3192E"/>
        </w:tc>
        <w:tc>
          <w:tcPr>
            <w:tcW w:w="850" w:type="dxa"/>
            <w:shd w:val="clear" w:color="auto" w:fill="auto"/>
          </w:tcPr>
          <w:p w:rsidR="00F3192E" w:rsidRPr="00B34D78" w:rsidRDefault="00F3192E" w:rsidP="00F3192E"/>
        </w:tc>
        <w:tc>
          <w:tcPr>
            <w:tcW w:w="851" w:type="dxa"/>
            <w:shd w:val="clear" w:color="auto" w:fill="auto"/>
          </w:tcPr>
          <w:p w:rsidR="00F3192E" w:rsidRPr="00B34D78" w:rsidRDefault="00F3192E" w:rsidP="00F3192E"/>
        </w:tc>
        <w:tc>
          <w:tcPr>
            <w:tcW w:w="851" w:type="dxa"/>
            <w:shd w:val="clear" w:color="auto" w:fill="auto"/>
          </w:tcPr>
          <w:p w:rsidR="00F3192E" w:rsidRPr="00B34D78" w:rsidRDefault="00F3192E" w:rsidP="00F3192E"/>
        </w:tc>
        <w:tc>
          <w:tcPr>
            <w:tcW w:w="850" w:type="dxa"/>
            <w:shd w:val="clear" w:color="auto" w:fill="auto"/>
          </w:tcPr>
          <w:p w:rsidR="00F3192E" w:rsidRPr="00B34D78" w:rsidRDefault="00B87AF1" w:rsidP="00F3192E">
            <w:r w:rsidRPr="00B34D78">
              <w:rPr>
                <w:i/>
              </w:rPr>
              <w:t>sdtp</w:t>
            </w:r>
          </w:p>
        </w:tc>
        <w:tc>
          <w:tcPr>
            <w:tcW w:w="850" w:type="dxa"/>
            <w:shd w:val="clear" w:color="auto" w:fill="auto"/>
          </w:tcPr>
          <w:p w:rsidR="00F3192E" w:rsidRPr="00B34D78" w:rsidRDefault="00F3192E" w:rsidP="00F3192E"/>
        </w:tc>
        <w:tc>
          <w:tcPr>
            <w:tcW w:w="1017" w:type="dxa"/>
            <w:shd w:val="clear" w:color="auto" w:fill="auto"/>
          </w:tcPr>
          <w:p w:rsidR="00F3192E" w:rsidRPr="00B34D78" w:rsidRDefault="00F3192E" w:rsidP="00F3192E">
            <w:r w:rsidRPr="00B34D78">
              <w:t>8.6.4</w:t>
            </w:r>
          </w:p>
        </w:tc>
        <w:tc>
          <w:tcPr>
            <w:tcW w:w="2693" w:type="dxa"/>
            <w:shd w:val="clear" w:color="auto" w:fill="auto"/>
          </w:tcPr>
          <w:p w:rsidR="00F3192E" w:rsidRPr="00B34D78" w:rsidRDefault="00F3192E" w:rsidP="00F3192E">
            <w:r w:rsidRPr="00B34D78">
              <w:t>các mẫu phụ thuộc và mẫu dùng một lần</w:t>
            </w:r>
          </w:p>
        </w:tc>
      </w:tr>
      <w:tr w:rsidR="00F3192E" w:rsidRPr="00B34D78" w:rsidTr="00074179">
        <w:tc>
          <w:tcPr>
            <w:tcW w:w="850" w:type="dxa"/>
            <w:shd w:val="clear" w:color="auto" w:fill="auto"/>
          </w:tcPr>
          <w:p w:rsidR="00F3192E" w:rsidRPr="00B34D78" w:rsidRDefault="00F3192E" w:rsidP="00F3192E"/>
        </w:tc>
        <w:tc>
          <w:tcPr>
            <w:tcW w:w="851" w:type="dxa"/>
            <w:shd w:val="clear" w:color="auto" w:fill="auto"/>
          </w:tcPr>
          <w:p w:rsidR="00F3192E" w:rsidRPr="00B34D78" w:rsidRDefault="00F3192E" w:rsidP="00F3192E"/>
        </w:tc>
        <w:tc>
          <w:tcPr>
            <w:tcW w:w="850" w:type="dxa"/>
            <w:shd w:val="clear" w:color="auto" w:fill="auto"/>
          </w:tcPr>
          <w:p w:rsidR="00F3192E" w:rsidRPr="00B34D78" w:rsidRDefault="00F3192E" w:rsidP="00F3192E"/>
        </w:tc>
        <w:tc>
          <w:tcPr>
            <w:tcW w:w="851" w:type="dxa"/>
            <w:shd w:val="clear" w:color="auto" w:fill="auto"/>
          </w:tcPr>
          <w:p w:rsidR="00F3192E" w:rsidRPr="00B34D78" w:rsidRDefault="00F3192E" w:rsidP="00F3192E"/>
        </w:tc>
        <w:tc>
          <w:tcPr>
            <w:tcW w:w="851" w:type="dxa"/>
            <w:shd w:val="clear" w:color="auto" w:fill="auto"/>
          </w:tcPr>
          <w:p w:rsidR="00F3192E" w:rsidRPr="00B34D78" w:rsidRDefault="00F3192E" w:rsidP="00F3192E"/>
        </w:tc>
        <w:tc>
          <w:tcPr>
            <w:tcW w:w="850" w:type="dxa"/>
            <w:shd w:val="clear" w:color="auto" w:fill="auto"/>
          </w:tcPr>
          <w:p w:rsidR="00F3192E" w:rsidRPr="00B34D78" w:rsidRDefault="00A766A1" w:rsidP="00F3192E">
            <w:r w:rsidRPr="00B34D78">
              <w:rPr>
                <w:i/>
              </w:rPr>
              <w:t>sbgp</w:t>
            </w:r>
          </w:p>
        </w:tc>
        <w:tc>
          <w:tcPr>
            <w:tcW w:w="850" w:type="dxa"/>
            <w:shd w:val="clear" w:color="auto" w:fill="auto"/>
          </w:tcPr>
          <w:p w:rsidR="00F3192E" w:rsidRPr="00B34D78" w:rsidRDefault="00F3192E" w:rsidP="00F3192E"/>
        </w:tc>
        <w:tc>
          <w:tcPr>
            <w:tcW w:w="1017" w:type="dxa"/>
            <w:shd w:val="clear" w:color="auto" w:fill="auto"/>
          </w:tcPr>
          <w:p w:rsidR="00F3192E" w:rsidRPr="00B34D78" w:rsidRDefault="00F3192E" w:rsidP="00F3192E">
            <w:r w:rsidRPr="00B34D78">
              <w:t>8.9.2</w:t>
            </w:r>
          </w:p>
        </w:tc>
        <w:tc>
          <w:tcPr>
            <w:tcW w:w="2693" w:type="dxa"/>
            <w:shd w:val="clear" w:color="auto" w:fill="auto"/>
          </w:tcPr>
          <w:p w:rsidR="00F3192E" w:rsidRPr="00B34D78" w:rsidRDefault="002F70C0" w:rsidP="002F70C0">
            <w:r w:rsidRPr="00B34D78">
              <w:t xml:space="preserve">ánh xạ </w:t>
            </w:r>
            <w:r w:rsidR="00F3192E" w:rsidRPr="00B34D78">
              <w:t>giữa mẫu và nhóm</w:t>
            </w:r>
          </w:p>
        </w:tc>
      </w:tr>
      <w:tr w:rsidR="00F3192E" w:rsidRPr="00B34D78" w:rsidTr="00074179">
        <w:tc>
          <w:tcPr>
            <w:tcW w:w="850" w:type="dxa"/>
            <w:shd w:val="clear" w:color="auto" w:fill="auto"/>
          </w:tcPr>
          <w:p w:rsidR="00F3192E" w:rsidRPr="00B34D78" w:rsidRDefault="00F3192E" w:rsidP="00F3192E"/>
        </w:tc>
        <w:tc>
          <w:tcPr>
            <w:tcW w:w="851" w:type="dxa"/>
            <w:shd w:val="clear" w:color="auto" w:fill="auto"/>
          </w:tcPr>
          <w:p w:rsidR="00F3192E" w:rsidRPr="00B34D78" w:rsidRDefault="00F3192E" w:rsidP="00F3192E"/>
        </w:tc>
        <w:tc>
          <w:tcPr>
            <w:tcW w:w="850" w:type="dxa"/>
            <w:shd w:val="clear" w:color="auto" w:fill="auto"/>
          </w:tcPr>
          <w:p w:rsidR="00F3192E" w:rsidRPr="00B34D78" w:rsidRDefault="00F3192E" w:rsidP="00F3192E"/>
        </w:tc>
        <w:tc>
          <w:tcPr>
            <w:tcW w:w="851" w:type="dxa"/>
            <w:shd w:val="clear" w:color="auto" w:fill="auto"/>
          </w:tcPr>
          <w:p w:rsidR="00F3192E" w:rsidRPr="00B34D78" w:rsidRDefault="00F3192E" w:rsidP="00F3192E"/>
        </w:tc>
        <w:tc>
          <w:tcPr>
            <w:tcW w:w="851" w:type="dxa"/>
            <w:shd w:val="clear" w:color="auto" w:fill="auto"/>
          </w:tcPr>
          <w:p w:rsidR="00F3192E" w:rsidRPr="00B34D78" w:rsidRDefault="00F3192E" w:rsidP="00F3192E"/>
        </w:tc>
        <w:tc>
          <w:tcPr>
            <w:tcW w:w="850" w:type="dxa"/>
            <w:shd w:val="clear" w:color="auto" w:fill="auto"/>
          </w:tcPr>
          <w:p w:rsidR="00F3192E" w:rsidRPr="00B34D78" w:rsidRDefault="00B87AF1" w:rsidP="00F3192E">
            <w:r w:rsidRPr="00B34D78">
              <w:rPr>
                <w:i/>
              </w:rPr>
              <w:t>sgpd</w:t>
            </w:r>
          </w:p>
        </w:tc>
        <w:tc>
          <w:tcPr>
            <w:tcW w:w="850" w:type="dxa"/>
            <w:shd w:val="clear" w:color="auto" w:fill="auto"/>
          </w:tcPr>
          <w:p w:rsidR="00F3192E" w:rsidRPr="00B34D78" w:rsidRDefault="00F3192E" w:rsidP="00F3192E"/>
        </w:tc>
        <w:tc>
          <w:tcPr>
            <w:tcW w:w="1017" w:type="dxa"/>
            <w:shd w:val="clear" w:color="auto" w:fill="auto"/>
          </w:tcPr>
          <w:p w:rsidR="00F3192E" w:rsidRPr="00B34D78" w:rsidRDefault="00F3192E" w:rsidP="00F3192E">
            <w:r w:rsidRPr="00B34D78">
              <w:t>8.9.3</w:t>
            </w:r>
          </w:p>
        </w:tc>
        <w:tc>
          <w:tcPr>
            <w:tcW w:w="2693" w:type="dxa"/>
            <w:shd w:val="clear" w:color="auto" w:fill="auto"/>
          </w:tcPr>
          <w:p w:rsidR="00F3192E" w:rsidRPr="00B34D78" w:rsidRDefault="00F3192E" w:rsidP="00F3192E">
            <w:r w:rsidRPr="00B34D78">
              <w:t>miêu tả nhóm mẫu</w:t>
            </w:r>
          </w:p>
        </w:tc>
      </w:tr>
      <w:tr w:rsidR="00F3192E" w:rsidRPr="00B34D78" w:rsidTr="00074179">
        <w:tc>
          <w:tcPr>
            <w:tcW w:w="850" w:type="dxa"/>
            <w:shd w:val="clear" w:color="auto" w:fill="auto"/>
          </w:tcPr>
          <w:p w:rsidR="00F3192E" w:rsidRPr="00B34D78" w:rsidRDefault="00F3192E" w:rsidP="00F3192E"/>
        </w:tc>
        <w:tc>
          <w:tcPr>
            <w:tcW w:w="851" w:type="dxa"/>
            <w:shd w:val="clear" w:color="auto" w:fill="auto"/>
          </w:tcPr>
          <w:p w:rsidR="00F3192E" w:rsidRPr="00B34D78" w:rsidRDefault="00F3192E" w:rsidP="00F3192E"/>
        </w:tc>
        <w:tc>
          <w:tcPr>
            <w:tcW w:w="850" w:type="dxa"/>
            <w:shd w:val="clear" w:color="auto" w:fill="auto"/>
          </w:tcPr>
          <w:p w:rsidR="00F3192E" w:rsidRPr="00B34D78" w:rsidRDefault="00F3192E" w:rsidP="00F3192E"/>
        </w:tc>
        <w:tc>
          <w:tcPr>
            <w:tcW w:w="851" w:type="dxa"/>
            <w:shd w:val="clear" w:color="auto" w:fill="auto"/>
          </w:tcPr>
          <w:p w:rsidR="00F3192E" w:rsidRPr="00B34D78" w:rsidRDefault="00F3192E" w:rsidP="00F3192E"/>
        </w:tc>
        <w:tc>
          <w:tcPr>
            <w:tcW w:w="851" w:type="dxa"/>
            <w:shd w:val="clear" w:color="auto" w:fill="auto"/>
          </w:tcPr>
          <w:p w:rsidR="00F3192E" w:rsidRPr="00B34D78" w:rsidRDefault="00F3192E" w:rsidP="00F3192E"/>
        </w:tc>
        <w:tc>
          <w:tcPr>
            <w:tcW w:w="850" w:type="dxa"/>
            <w:shd w:val="clear" w:color="auto" w:fill="auto"/>
          </w:tcPr>
          <w:p w:rsidR="00F3192E" w:rsidRPr="00B34D78" w:rsidRDefault="00B87AF1" w:rsidP="00F3192E">
            <w:r w:rsidRPr="00B34D78">
              <w:rPr>
                <w:i/>
              </w:rPr>
              <w:t>subs</w:t>
            </w:r>
          </w:p>
        </w:tc>
        <w:tc>
          <w:tcPr>
            <w:tcW w:w="850" w:type="dxa"/>
            <w:shd w:val="clear" w:color="auto" w:fill="auto"/>
          </w:tcPr>
          <w:p w:rsidR="00F3192E" w:rsidRPr="00B34D78" w:rsidRDefault="00F3192E" w:rsidP="00F3192E"/>
        </w:tc>
        <w:tc>
          <w:tcPr>
            <w:tcW w:w="1017" w:type="dxa"/>
            <w:shd w:val="clear" w:color="auto" w:fill="auto"/>
          </w:tcPr>
          <w:p w:rsidR="00F3192E" w:rsidRPr="00B34D78" w:rsidRDefault="00F3192E" w:rsidP="00F3192E">
            <w:r w:rsidRPr="00B34D78">
              <w:t>8.7.7</w:t>
            </w:r>
          </w:p>
        </w:tc>
        <w:tc>
          <w:tcPr>
            <w:tcW w:w="2693" w:type="dxa"/>
            <w:shd w:val="clear" w:color="auto" w:fill="auto"/>
          </w:tcPr>
          <w:p w:rsidR="00F3192E" w:rsidRPr="00B34D78" w:rsidRDefault="00F3192E" w:rsidP="00F3192E">
            <w:r w:rsidRPr="00B34D78">
              <w:t>thông tin mẫu phụ</w:t>
            </w:r>
          </w:p>
        </w:tc>
      </w:tr>
      <w:tr w:rsidR="00F3192E" w:rsidRPr="00B34D78" w:rsidTr="00074179">
        <w:tc>
          <w:tcPr>
            <w:tcW w:w="850" w:type="dxa"/>
            <w:shd w:val="clear" w:color="auto" w:fill="auto"/>
          </w:tcPr>
          <w:p w:rsidR="00F3192E" w:rsidRPr="00B34D78" w:rsidRDefault="00F3192E" w:rsidP="00F3192E"/>
        </w:tc>
        <w:tc>
          <w:tcPr>
            <w:tcW w:w="851" w:type="dxa"/>
            <w:shd w:val="clear" w:color="auto" w:fill="auto"/>
          </w:tcPr>
          <w:p w:rsidR="00F3192E" w:rsidRPr="00B34D78" w:rsidRDefault="00F3192E" w:rsidP="00F3192E"/>
        </w:tc>
        <w:tc>
          <w:tcPr>
            <w:tcW w:w="850" w:type="dxa"/>
            <w:shd w:val="clear" w:color="auto" w:fill="auto"/>
          </w:tcPr>
          <w:p w:rsidR="00F3192E" w:rsidRPr="00B34D78" w:rsidRDefault="00F3192E" w:rsidP="00F3192E"/>
        </w:tc>
        <w:tc>
          <w:tcPr>
            <w:tcW w:w="851" w:type="dxa"/>
            <w:shd w:val="clear" w:color="auto" w:fill="auto"/>
          </w:tcPr>
          <w:p w:rsidR="00F3192E" w:rsidRPr="00B34D78" w:rsidRDefault="00F3192E" w:rsidP="00F3192E"/>
        </w:tc>
        <w:tc>
          <w:tcPr>
            <w:tcW w:w="851" w:type="dxa"/>
            <w:shd w:val="clear" w:color="auto" w:fill="auto"/>
          </w:tcPr>
          <w:p w:rsidR="00F3192E" w:rsidRPr="00B34D78" w:rsidRDefault="00F3192E" w:rsidP="00F3192E"/>
        </w:tc>
        <w:tc>
          <w:tcPr>
            <w:tcW w:w="850" w:type="dxa"/>
            <w:shd w:val="clear" w:color="auto" w:fill="auto"/>
          </w:tcPr>
          <w:p w:rsidR="00F3192E" w:rsidRPr="00B34D78" w:rsidRDefault="00B87AF1" w:rsidP="00F3192E">
            <w:r w:rsidRPr="00B34D78">
              <w:rPr>
                <w:i/>
              </w:rPr>
              <w:t>saiz</w:t>
            </w:r>
          </w:p>
        </w:tc>
        <w:tc>
          <w:tcPr>
            <w:tcW w:w="850" w:type="dxa"/>
            <w:shd w:val="clear" w:color="auto" w:fill="auto"/>
          </w:tcPr>
          <w:p w:rsidR="00F3192E" w:rsidRPr="00B34D78" w:rsidRDefault="00F3192E" w:rsidP="00F3192E"/>
        </w:tc>
        <w:tc>
          <w:tcPr>
            <w:tcW w:w="1017" w:type="dxa"/>
            <w:shd w:val="clear" w:color="auto" w:fill="auto"/>
          </w:tcPr>
          <w:p w:rsidR="00F3192E" w:rsidRPr="00B34D78" w:rsidRDefault="00F3192E" w:rsidP="00F3192E">
            <w:r w:rsidRPr="00B34D78">
              <w:t>8.7.8</w:t>
            </w:r>
          </w:p>
        </w:tc>
        <w:tc>
          <w:tcPr>
            <w:tcW w:w="2693" w:type="dxa"/>
            <w:shd w:val="clear" w:color="auto" w:fill="auto"/>
          </w:tcPr>
          <w:p w:rsidR="00F3192E" w:rsidRPr="00B34D78" w:rsidRDefault="00F3192E" w:rsidP="00F3192E">
            <w:r w:rsidRPr="00B34D78">
              <w:t>các kích thước thông tin phụ của mẫu</w:t>
            </w:r>
          </w:p>
        </w:tc>
      </w:tr>
      <w:tr w:rsidR="00F3192E" w:rsidRPr="00B34D78" w:rsidTr="00074179">
        <w:tc>
          <w:tcPr>
            <w:tcW w:w="850" w:type="dxa"/>
            <w:shd w:val="clear" w:color="auto" w:fill="auto"/>
          </w:tcPr>
          <w:p w:rsidR="00F3192E" w:rsidRPr="00B34D78" w:rsidRDefault="00F3192E" w:rsidP="00F3192E"/>
        </w:tc>
        <w:tc>
          <w:tcPr>
            <w:tcW w:w="851" w:type="dxa"/>
            <w:shd w:val="clear" w:color="auto" w:fill="auto"/>
          </w:tcPr>
          <w:p w:rsidR="00F3192E" w:rsidRPr="00B34D78" w:rsidRDefault="00F3192E" w:rsidP="00F3192E"/>
        </w:tc>
        <w:tc>
          <w:tcPr>
            <w:tcW w:w="850" w:type="dxa"/>
            <w:shd w:val="clear" w:color="auto" w:fill="auto"/>
          </w:tcPr>
          <w:p w:rsidR="00F3192E" w:rsidRPr="00B34D78" w:rsidRDefault="00F3192E" w:rsidP="00F3192E"/>
        </w:tc>
        <w:tc>
          <w:tcPr>
            <w:tcW w:w="851" w:type="dxa"/>
            <w:shd w:val="clear" w:color="auto" w:fill="auto"/>
          </w:tcPr>
          <w:p w:rsidR="00F3192E" w:rsidRPr="00B34D78" w:rsidRDefault="00F3192E" w:rsidP="00F3192E"/>
        </w:tc>
        <w:tc>
          <w:tcPr>
            <w:tcW w:w="851" w:type="dxa"/>
            <w:shd w:val="clear" w:color="auto" w:fill="auto"/>
          </w:tcPr>
          <w:p w:rsidR="00F3192E" w:rsidRPr="00B34D78" w:rsidRDefault="00F3192E" w:rsidP="00F3192E"/>
        </w:tc>
        <w:tc>
          <w:tcPr>
            <w:tcW w:w="850" w:type="dxa"/>
            <w:shd w:val="clear" w:color="auto" w:fill="auto"/>
          </w:tcPr>
          <w:p w:rsidR="00F3192E" w:rsidRPr="00B34D78" w:rsidRDefault="00B87AF1" w:rsidP="00F3192E">
            <w:r w:rsidRPr="00B34D78">
              <w:rPr>
                <w:i/>
              </w:rPr>
              <w:t>saio</w:t>
            </w:r>
          </w:p>
        </w:tc>
        <w:tc>
          <w:tcPr>
            <w:tcW w:w="850" w:type="dxa"/>
            <w:shd w:val="clear" w:color="auto" w:fill="auto"/>
          </w:tcPr>
          <w:p w:rsidR="00F3192E" w:rsidRPr="00B34D78" w:rsidRDefault="00F3192E" w:rsidP="00F3192E"/>
        </w:tc>
        <w:tc>
          <w:tcPr>
            <w:tcW w:w="1017" w:type="dxa"/>
            <w:shd w:val="clear" w:color="auto" w:fill="auto"/>
          </w:tcPr>
          <w:p w:rsidR="00F3192E" w:rsidRPr="00B34D78" w:rsidRDefault="00F3192E" w:rsidP="00F3192E">
            <w:r w:rsidRPr="00B34D78">
              <w:t>8.7.9</w:t>
            </w:r>
          </w:p>
        </w:tc>
        <w:tc>
          <w:tcPr>
            <w:tcW w:w="2693" w:type="dxa"/>
            <w:shd w:val="clear" w:color="auto" w:fill="auto"/>
          </w:tcPr>
          <w:p w:rsidR="00F3192E" w:rsidRPr="00B34D78" w:rsidRDefault="00F3192E" w:rsidP="00F3192E">
            <w:r w:rsidRPr="00B34D78">
              <w:t xml:space="preserve">các </w:t>
            </w:r>
            <w:r w:rsidR="007D104B" w:rsidRPr="00B34D78">
              <w:t>độ dịch chuyển</w:t>
            </w:r>
            <w:r w:rsidRPr="00B34D78">
              <w:t xml:space="preserve"> thông tin phụ của mẫu</w:t>
            </w:r>
          </w:p>
        </w:tc>
      </w:tr>
      <w:tr w:rsidR="00F3192E" w:rsidRPr="00B34D78" w:rsidTr="00074179">
        <w:tc>
          <w:tcPr>
            <w:tcW w:w="850" w:type="dxa"/>
            <w:shd w:val="clear" w:color="auto" w:fill="auto"/>
          </w:tcPr>
          <w:p w:rsidR="00F3192E" w:rsidRPr="00B34D78" w:rsidRDefault="00F3192E" w:rsidP="00F3192E"/>
        </w:tc>
        <w:tc>
          <w:tcPr>
            <w:tcW w:w="851" w:type="dxa"/>
            <w:shd w:val="clear" w:color="auto" w:fill="auto"/>
          </w:tcPr>
          <w:p w:rsidR="00F3192E" w:rsidRPr="00B34D78" w:rsidRDefault="00F3192E" w:rsidP="00F3192E"/>
        </w:tc>
        <w:tc>
          <w:tcPr>
            <w:tcW w:w="850" w:type="dxa"/>
            <w:shd w:val="clear" w:color="auto" w:fill="auto"/>
          </w:tcPr>
          <w:p w:rsidR="00F3192E" w:rsidRPr="00B34D78" w:rsidRDefault="00A766A1" w:rsidP="00F3192E">
            <w:r w:rsidRPr="00B34D78">
              <w:rPr>
                <w:i/>
              </w:rPr>
              <w:t>udta</w:t>
            </w:r>
          </w:p>
        </w:tc>
        <w:tc>
          <w:tcPr>
            <w:tcW w:w="851" w:type="dxa"/>
            <w:shd w:val="clear" w:color="auto" w:fill="auto"/>
          </w:tcPr>
          <w:p w:rsidR="00F3192E" w:rsidRPr="00B34D78" w:rsidRDefault="00F3192E" w:rsidP="00F3192E"/>
        </w:tc>
        <w:tc>
          <w:tcPr>
            <w:tcW w:w="851" w:type="dxa"/>
            <w:shd w:val="clear" w:color="auto" w:fill="auto"/>
          </w:tcPr>
          <w:p w:rsidR="00F3192E" w:rsidRPr="00B34D78" w:rsidRDefault="00F3192E" w:rsidP="00F3192E"/>
        </w:tc>
        <w:tc>
          <w:tcPr>
            <w:tcW w:w="850" w:type="dxa"/>
            <w:shd w:val="clear" w:color="auto" w:fill="auto"/>
          </w:tcPr>
          <w:p w:rsidR="00F3192E" w:rsidRPr="00B34D78" w:rsidRDefault="00F3192E" w:rsidP="00F3192E"/>
        </w:tc>
        <w:tc>
          <w:tcPr>
            <w:tcW w:w="850" w:type="dxa"/>
            <w:shd w:val="clear" w:color="auto" w:fill="auto"/>
          </w:tcPr>
          <w:p w:rsidR="00F3192E" w:rsidRPr="00B34D78" w:rsidRDefault="00F3192E" w:rsidP="00F3192E"/>
        </w:tc>
        <w:tc>
          <w:tcPr>
            <w:tcW w:w="1017" w:type="dxa"/>
            <w:shd w:val="clear" w:color="auto" w:fill="auto"/>
          </w:tcPr>
          <w:p w:rsidR="00F3192E" w:rsidRPr="00B34D78" w:rsidRDefault="00F3192E" w:rsidP="00F3192E">
            <w:r w:rsidRPr="00B34D78">
              <w:t>8.10.1</w:t>
            </w:r>
          </w:p>
        </w:tc>
        <w:tc>
          <w:tcPr>
            <w:tcW w:w="2693" w:type="dxa"/>
            <w:shd w:val="clear" w:color="auto" w:fill="auto"/>
          </w:tcPr>
          <w:p w:rsidR="00F3192E" w:rsidRPr="00B34D78" w:rsidRDefault="00F3192E" w:rsidP="00F3192E">
            <w:r w:rsidRPr="00B34D78">
              <w:t>dữ liệu người dùng</w:t>
            </w:r>
          </w:p>
        </w:tc>
      </w:tr>
      <w:tr w:rsidR="00F3192E" w:rsidRPr="00B34D78" w:rsidTr="00074179">
        <w:tc>
          <w:tcPr>
            <w:tcW w:w="850" w:type="dxa"/>
            <w:shd w:val="clear" w:color="auto" w:fill="auto"/>
          </w:tcPr>
          <w:p w:rsidR="00F3192E" w:rsidRPr="00B34D78" w:rsidRDefault="00F3192E" w:rsidP="00F3192E"/>
        </w:tc>
        <w:tc>
          <w:tcPr>
            <w:tcW w:w="851" w:type="dxa"/>
            <w:shd w:val="clear" w:color="auto" w:fill="auto"/>
          </w:tcPr>
          <w:p w:rsidR="00F3192E" w:rsidRPr="00B34D78" w:rsidRDefault="00B87AF1" w:rsidP="00F3192E">
            <w:r w:rsidRPr="00B34D78">
              <w:rPr>
                <w:i/>
              </w:rPr>
              <w:t>mvex</w:t>
            </w:r>
          </w:p>
        </w:tc>
        <w:tc>
          <w:tcPr>
            <w:tcW w:w="850" w:type="dxa"/>
            <w:shd w:val="clear" w:color="auto" w:fill="auto"/>
          </w:tcPr>
          <w:p w:rsidR="00F3192E" w:rsidRPr="00B34D78" w:rsidRDefault="00F3192E" w:rsidP="00F3192E"/>
        </w:tc>
        <w:tc>
          <w:tcPr>
            <w:tcW w:w="851" w:type="dxa"/>
            <w:shd w:val="clear" w:color="auto" w:fill="auto"/>
          </w:tcPr>
          <w:p w:rsidR="00F3192E" w:rsidRPr="00B34D78" w:rsidRDefault="00F3192E" w:rsidP="00F3192E"/>
        </w:tc>
        <w:tc>
          <w:tcPr>
            <w:tcW w:w="851" w:type="dxa"/>
            <w:shd w:val="clear" w:color="auto" w:fill="auto"/>
          </w:tcPr>
          <w:p w:rsidR="00F3192E" w:rsidRPr="00B34D78" w:rsidRDefault="00F3192E" w:rsidP="00F3192E"/>
        </w:tc>
        <w:tc>
          <w:tcPr>
            <w:tcW w:w="850" w:type="dxa"/>
            <w:shd w:val="clear" w:color="auto" w:fill="auto"/>
          </w:tcPr>
          <w:p w:rsidR="00F3192E" w:rsidRPr="00B34D78" w:rsidRDefault="00F3192E" w:rsidP="00F3192E"/>
        </w:tc>
        <w:tc>
          <w:tcPr>
            <w:tcW w:w="850" w:type="dxa"/>
            <w:shd w:val="clear" w:color="auto" w:fill="auto"/>
          </w:tcPr>
          <w:p w:rsidR="00F3192E" w:rsidRPr="00B34D78" w:rsidRDefault="00F3192E" w:rsidP="00F3192E"/>
        </w:tc>
        <w:tc>
          <w:tcPr>
            <w:tcW w:w="1017" w:type="dxa"/>
            <w:shd w:val="clear" w:color="auto" w:fill="auto"/>
          </w:tcPr>
          <w:p w:rsidR="00F3192E" w:rsidRPr="00B34D78" w:rsidRDefault="00F3192E" w:rsidP="00F3192E">
            <w:r w:rsidRPr="00B34D78">
              <w:t>8.8.1</w:t>
            </w:r>
          </w:p>
        </w:tc>
        <w:tc>
          <w:tcPr>
            <w:tcW w:w="2693" w:type="dxa"/>
            <w:shd w:val="clear" w:color="auto" w:fill="auto"/>
          </w:tcPr>
          <w:p w:rsidR="00F3192E" w:rsidRPr="00B34D78" w:rsidRDefault="00F3192E" w:rsidP="00F3192E">
            <w:r w:rsidRPr="00B34D78">
              <w:t>hộp mở rộng movie</w:t>
            </w:r>
          </w:p>
        </w:tc>
      </w:tr>
      <w:tr w:rsidR="00F3192E" w:rsidRPr="00B34D78" w:rsidTr="00074179">
        <w:tc>
          <w:tcPr>
            <w:tcW w:w="850" w:type="dxa"/>
            <w:shd w:val="clear" w:color="auto" w:fill="auto"/>
          </w:tcPr>
          <w:p w:rsidR="00F3192E" w:rsidRPr="00B34D78" w:rsidRDefault="00F3192E" w:rsidP="00F3192E"/>
        </w:tc>
        <w:tc>
          <w:tcPr>
            <w:tcW w:w="851" w:type="dxa"/>
            <w:shd w:val="clear" w:color="auto" w:fill="auto"/>
          </w:tcPr>
          <w:p w:rsidR="00F3192E" w:rsidRPr="00B34D78" w:rsidRDefault="00F3192E" w:rsidP="00F3192E"/>
        </w:tc>
        <w:tc>
          <w:tcPr>
            <w:tcW w:w="850" w:type="dxa"/>
            <w:shd w:val="clear" w:color="auto" w:fill="auto"/>
          </w:tcPr>
          <w:p w:rsidR="00F3192E" w:rsidRPr="00B34D78" w:rsidRDefault="00B87AF1" w:rsidP="00F3192E">
            <w:r w:rsidRPr="00B34D78">
              <w:rPr>
                <w:i/>
              </w:rPr>
              <w:t>mehd</w:t>
            </w:r>
          </w:p>
        </w:tc>
        <w:tc>
          <w:tcPr>
            <w:tcW w:w="851" w:type="dxa"/>
            <w:shd w:val="clear" w:color="auto" w:fill="auto"/>
          </w:tcPr>
          <w:p w:rsidR="00F3192E" w:rsidRPr="00B34D78" w:rsidRDefault="00F3192E" w:rsidP="00F3192E"/>
        </w:tc>
        <w:tc>
          <w:tcPr>
            <w:tcW w:w="851" w:type="dxa"/>
            <w:shd w:val="clear" w:color="auto" w:fill="auto"/>
          </w:tcPr>
          <w:p w:rsidR="00F3192E" w:rsidRPr="00B34D78" w:rsidRDefault="00F3192E" w:rsidP="00F3192E"/>
        </w:tc>
        <w:tc>
          <w:tcPr>
            <w:tcW w:w="850" w:type="dxa"/>
            <w:shd w:val="clear" w:color="auto" w:fill="auto"/>
          </w:tcPr>
          <w:p w:rsidR="00F3192E" w:rsidRPr="00B34D78" w:rsidRDefault="00F3192E" w:rsidP="00F3192E"/>
        </w:tc>
        <w:tc>
          <w:tcPr>
            <w:tcW w:w="850" w:type="dxa"/>
            <w:shd w:val="clear" w:color="auto" w:fill="auto"/>
          </w:tcPr>
          <w:p w:rsidR="00F3192E" w:rsidRPr="00B34D78" w:rsidRDefault="00F3192E" w:rsidP="00F3192E"/>
        </w:tc>
        <w:tc>
          <w:tcPr>
            <w:tcW w:w="1017" w:type="dxa"/>
            <w:shd w:val="clear" w:color="auto" w:fill="auto"/>
          </w:tcPr>
          <w:p w:rsidR="00F3192E" w:rsidRPr="00B34D78" w:rsidRDefault="00F3192E" w:rsidP="00F3192E">
            <w:r w:rsidRPr="00B34D78">
              <w:t>8.8.2</w:t>
            </w:r>
          </w:p>
        </w:tc>
        <w:tc>
          <w:tcPr>
            <w:tcW w:w="2693" w:type="dxa"/>
            <w:shd w:val="clear" w:color="auto" w:fill="auto"/>
          </w:tcPr>
          <w:p w:rsidR="00F3192E" w:rsidRPr="00B34D78" w:rsidRDefault="00F3192E" w:rsidP="00F3192E">
            <w:r w:rsidRPr="00B34D78">
              <w:t>hộp mào đầu mở rộng mẫu</w:t>
            </w:r>
          </w:p>
        </w:tc>
      </w:tr>
      <w:tr w:rsidR="00F3192E" w:rsidRPr="00B34D78" w:rsidTr="00074179">
        <w:tc>
          <w:tcPr>
            <w:tcW w:w="850" w:type="dxa"/>
            <w:shd w:val="clear" w:color="auto" w:fill="auto"/>
          </w:tcPr>
          <w:p w:rsidR="00F3192E" w:rsidRPr="00B34D78" w:rsidRDefault="00F3192E" w:rsidP="00F3192E"/>
        </w:tc>
        <w:tc>
          <w:tcPr>
            <w:tcW w:w="851" w:type="dxa"/>
            <w:shd w:val="clear" w:color="auto" w:fill="auto"/>
          </w:tcPr>
          <w:p w:rsidR="00F3192E" w:rsidRPr="00B34D78" w:rsidRDefault="00F3192E" w:rsidP="00F3192E"/>
        </w:tc>
        <w:tc>
          <w:tcPr>
            <w:tcW w:w="850" w:type="dxa"/>
            <w:shd w:val="clear" w:color="auto" w:fill="auto"/>
          </w:tcPr>
          <w:p w:rsidR="00F3192E" w:rsidRPr="00B34D78" w:rsidRDefault="00B87AF1" w:rsidP="00F3192E">
            <w:r w:rsidRPr="00B34D78">
              <w:rPr>
                <w:i/>
              </w:rPr>
              <w:t>trex</w:t>
            </w:r>
          </w:p>
        </w:tc>
        <w:tc>
          <w:tcPr>
            <w:tcW w:w="851" w:type="dxa"/>
            <w:shd w:val="clear" w:color="auto" w:fill="auto"/>
          </w:tcPr>
          <w:p w:rsidR="00F3192E" w:rsidRPr="00B34D78" w:rsidRDefault="00F3192E" w:rsidP="00F3192E"/>
        </w:tc>
        <w:tc>
          <w:tcPr>
            <w:tcW w:w="851" w:type="dxa"/>
            <w:shd w:val="clear" w:color="auto" w:fill="auto"/>
          </w:tcPr>
          <w:p w:rsidR="00F3192E" w:rsidRPr="00B34D78" w:rsidRDefault="00F3192E" w:rsidP="00F3192E"/>
        </w:tc>
        <w:tc>
          <w:tcPr>
            <w:tcW w:w="850" w:type="dxa"/>
            <w:shd w:val="clear" w:color="auto" w:fill="auto"/>
          </w:tcPr>
          <w:p w:rsidR="00F3192E" w:rsidRPr="00B34D78" w:rsidRDefault="00F3192E" w:rsidP="00F3192E"/>
        </w:tc>
        <w:tc>
          <w:tcPr>
            <w:tcW w:w="850" w:type="dxa"/>
            <w:shd w:val="clear" w:color="auto" w:fill="auto"/>
          </w:tcPr>
          <w:p w:rsidR="00F3192E" w:rsidRPr="00B34D78" w:rsidRDefault="00F3192E" w:rsidP="00F3192E">
            <w:r w:rsidRPr="00B34D78">
              <w:t>*</w:t>
            </w:r>
          </w:p>
        </w:tc>
        <w:tc>
          <w:tcPr>
            <w:tcW w:w="1017" w:type="dxa"/>
            <w:shd w:val="clear" w:color="auto" w:fill="auto"/>
          </w:tcPr>
          <w:p w:rsidR="00F3192E" w:rsidRPr="00B34D78" w:rsidRDefault="00F3192E" w:rsidP="00F3192E">
            <w:r w:rsidRPr="00B34D78">
              <w:t>8.8.3</w:t>
            </w:r>
          </w:p>
        </w:tc>
        <w:tc>
          <w:tcPr>
            <w:tcW w:w="2693" w:type="dxa"/>
            <w:shd w:val="clear" w:color="auto" w:fill="auto"/>
          </w:tcPr>
          <w:p w:rsidR="00F3192E" w:rsidRPr="00B34D78" w:rsidRDefault="00F3192E" w:rsidP="00F3192E">
            <w:r w:rsidRPr="00B34D78">
              <w:t>giá trị mặc định mở rộng rãnh</w:t>
            </w:r>
          </w:p>
        </w:tc>
      </w:tr>
      <w:tr w:rsidR="00F3192E" w:rsidRPr="00B34D78" w:rsidTr="00074179">
        <w:tc>
          <w:tcPr>
            <w:tcW w:w="850" w:type="dxa"/>
            <w:shd w:val="clear" w:color="auto" w:fill="auto"/>
          </w:tcPr>
          <w:p w:rsidR="00F3192E" w:rsidRPr="00B34D78" w:rsidRDefault="00F3192E" w:rsidP="00F3192E"/>
        </w:tc>
        <w:tc>
          <w:tcPr>
            <w:tcW w:w="851" w:type="dxa"/>
            <w:shd w:val="clear" w:color="auto" w:fill="auto"/>
          </w:tcPr>
          <w:p w:rsidR="00F3192E" w:rsidRPr="00B34D78" w:rsidRDefault="00F3192E" w:rsidP="00F3192E"/>
        </w:tc>
        <w:tc>
          <w:tcPr>
            <w:tcW w:w="850" w:type="dxa"/>
            <w:shd w:val="clear" w:color="auto" w:fill="auto"/>
          </w:tcPr>
          <w:p w:rsidR="00F3192E" w:rsidRPr="00B34D78" w:rsidRDefault="00B87AF1" w:rsidP="00F3192E">
            <w:r w:rsidRPr="00B34D78">
              <w:rPr>
                <w:i/>
              </w:rPr>
              <w:t>leva</w:t>
            </w:r>
          </w:p>
        </w:tc>
        <w:tc>
          <w:tcPr>
            <w:tcW w:w="851" w:type="dxa"/>
            <w:shd w:val="clear" w:color="auto" w:fill="auto"/>
          </w:tcPr>
          <w:p w:rsidR="00F3192E" w:rsidRPr="00B34D78" w:rsidRDefault="00F3192E" w:rsidP="00F3192E"/>
        </w:tc>
        <w:tc>
          <w:tcPr>
            <w:tcW w:w="851" w:type="dxa"/>
            <w:shd w:val="clear" w:color="auto" w:fill="auto"/>
          </w:tcPr>
          <w:p w:rsidR="00F3192E" w:rsidRPr="00B34D78" w:rsidRDefault="00F3192E" w:rsidP="00F3192E"/>
        </w:tc>
        <w:tc>
          <w:tcPr>
            <w:tcW w:w="850" w:type="dxa"/>
            <w:shd w:val="clear" w:color="auto" w:fill="auto"/>
          </w:tcPr>
          <w:p w:rsidR="00F3192E" w:rsidRPr="00B34D78" w:rsidRDefault="00F3192E" w:rsidP="00F3192E"/>
        </w:tc>
        <w:tc>
          <w:tcPr>
            <w:tcW w:w="850" w:type="dxa"/>
            <w:shd w:val="clear" w:color="auto" w:fill="auto"/>
          </w:tcPr>
          <w:p w:rsidR="00F3192E" w:rsidRPr="00B34D78" w:rsidRDefault="00F3192E" w:rsidP="00F3192E"/>
        </w:tc>
        <w:tc>
          <w:tcPr>
            <w:tcW w:w="1017" w:type="dxa"/>
            <w:shd w:val="clear" w:color="auto" w:fill="auto"/>
          </w:tcPr>
          <w:p w:rsidR="00F3192E" w:rsidRPr="00B34D78" w:rsidRDefault="00F3192E" w:rsidP="00F3192E">
            <w:r w:rsidRPr="00B34D78">
              <w:t>8.8.13</w:t>
            </w:r>
          </w:p>
        </w:tc>
        <w:tc>
          <w:tcPr>
            <w:tcW w:w="2693" w:type="dxa"/>
            <w:shd w:val="clear" w:color="auto" w:fill="auto"/>
          </w:tcPr>
          <w:p w:rsidR="00F3192E" w:rsidRPr="00B34D78" w:rsidRDefault="00F3192E" w:rsidP="00F3192E">
            <w:r w:rsidRPr="00B34D78">
              <w:t>phân cấp</w:t>
            </w:r>
          </w:p>
        </w:tc>
      </w:tr>
      <w:tr w:rsidR="00F3192E" w:rsidRPr="00B34D78" w:rsidTr="00074179">
        <w:tc>
          <w:tcPr>
            <w:tcW w:w="850" w:type="dxa"/>
            <w:shd w:val="clear" w:color="auto" w:fill="auto"/>
          </w:tcPr>
          <w:p w:rsidR="00F3192E" w:rsidRPr="00B34D78" w:rsidRDefault="00B87AF1" w:rsidP="00F3192E">
            <w:r w:rsidRPr="00B34D78">
              <w:rPr>
                <w:i/>
              </w:rPr>
              <w:t>moof</w:t>
            </w:r>
          </w:p>
        </w:tc>
        <w:tc>
          <w:tcPr>
            <w:tcW w:w="851" w:type="dxa"/>
            <w:shd w:val="clear" w:color="auto" w:fill="auto"/>
          </w:tcPr>
          <w:p w:rsidR="00F3192E" w:rsidRPr="00B34D78" w:rsidRDefault="00F3192E" w:rsidP="00F3192E"/>
        </w:tc>
        <w:tc>
          <w:tcPr>
            <w:tcW w:w="850" w:type="dxa"/>
            <w:shd w:val="clear" w:color="auto" w:fill="auto"/>
          </w:tcPr>
          <w:p w:rsidR="00F3192E" w:rsidRPr="00B34D78" w:rsidRDefault="00F3192E" w:rsidP="00F3192E"/>
        </w:tc>
        <w:tc>
          <w:tcPr>
            <w:tcW w:w="851" w:type="dxa"/>
            <w:shd w:val="clear" w:color="auto" w:fill="auto"/>
          </w:tcPr>
          <w:p w:rsidR="00F3192E" w:rsidRPr="00B34D78" w:rsidRDefault="00F3192E" w:rsidP="00F3192E"/>
        </w:tc>
        <w:tc>
          <w:tcPr>
            <w:tcW w:w="851" w:type="dxa"/>
            <w:shd w:val="clear" w:color="auto" w:fill="auto"/>
          </w:tcPr>
          <w:p w:rsidR="00F3192E" w:rsidRPr="00B34D78" w:rsidRDefault="00F3192E" w:rsidP="00F3192E"/>
        </w:tc>
        <w:tc>
          <w:tcPr>
            <w:tcW w:w="850" w:type="dxa"/>
            <w:shd w:val="clear" w:color="auto" w:fill="auto"/>
          </w:tcPr>
          <w:p w:rsidR="00F3192E" w:rsidRPr="00B34D78" w:rsidRDefault="00F3192E" w:rsidP="00F3192E"/>
        </w:tc>
        <w:tc>
          <w:tcPr>
            <w:tcW w:w="850" w:type="dxa"/>
            <w:shd w:val="clear" w:color="auto" w:fill="auto"/>
          </w:tcPr>
          <w:p w:rsidR="00F3192E" w:rsidRPr="00B34D78" w:rsidRDefault="00F3192E" w:rsidP="00F3192E"/>
        </w:tc>
        <w:tc>
          <w:tcPr>
            <w:tcW w:w="1017" w:type="dxa"/>
            <w:shd w:val="clear" w:color="auto" w:fill="auto"/>
          </w:tcPr>
          <w:p w:rsidR="00F3192E" w:rsidRPr="00B34D78" w:rsidRDefault="00F3192E" w:rsidP="00F3192E">
            <w:r w:rsidRPr="00B34D78">
              <w:t>8.8.4</w:t>
            </w:r>
          </w:p>
        </w:tc>
        <w:tc>
          <w:tcPr>
            <w:tcW w:w="2693" w:type="dxa"/>
            <w:shd w:val="clear" w:color="auto" w:fill="auto"/>
          </w:tcPr>
          <w:p w:rsidR="00F3192E" w:rsidRPr="00B34D78" w:rsidRDefault="00F3192E" w:rsidP="00F3192E">
            <w:r w:rsidRPr="00B34D78">
              <w:t>phân mảnh movie</w:t>
            </w:r>
          </w:p>
        </w:tc>
      </w:tr>
      <w:tr w:rsidR="00F3192E" w:rsidRPr="00B34D78" w:rsidTr="00074179">
        <w:tc>
          <w:tcPr>
            <w:tcW w:w="850" w:type="dxa"/>
            <w:shd w:val="clear" w:color="auto" w:fill="auto"/>
          </w:tcPr>
          <w:p w:rsidR="00F3192E" w:rsidRPr="00B34D78" w:rsidRDefault="00F3192E" w:rsidP="00F3192E"/>
        </w:tc>
        <w:tc>
          <w:tcPr>
            <w:tcW w:w="851" w:type="dxa"/>
            <w:shd w:val="clear" w:color="auto" w:fill="auto"/>
          </w:tcPr>
          <w:p w:rsidR="00F3192E" w:rsidRPr="00B34D78" w:rsidRDefault="00B87AF1" w:rsidP="00F3192E">
            <w:r w:rsidRPr="00B34D78">
              <w:rPr>
                <w:i/>
              </w:rPr>
              <w:t>mfhd</w:t>
            </w:r>
          </w:p>
        </w:tc>
        <w:tc>
          <w:tcPr>
            <w:tcW w:w="850" w:type="dxa"/>
            <w:shd w:val="clear" w:color="auto" w:fill="auto"/>
          </w:tcPr>
          <w:p w:rsidR="00F3192E" w:rsidRPr="00B34D78" w:rsidRDefault="00F3192E" w:rsidP="00F3192E"/>
        </w:tc>
        <w:tc>
          <w:tcPr>
            <w:tcW w:w="851" w:type="dxa"/>
            <w:shd w:val="clear" w:color="auto" w:fill="auto"/>
          </w:tcPr>
          <w:p w:rsidR="00F3192E" w:rsidRPr="00B34D78" w:rsidRDefault="00F3192E" w:rsidP="00F3192E"/>
        </w:tc>
        <w:tc>
          <w:tcPr>
            <w:tcW w:w="851" w:type="dxa"/>
            <w:shd w:val="clear" w:color="auto" w:fill="auto"/>
          </w:tcPr>
          <w:p w:rsidR="00F3192E" w:rsidRPr="00B34D78" w:rsidRDefault="00F3192E" w:rsidP="00F3192E"/>
        </w:tc>
        <w:tc>
          <w:tcPr>
            <w:tcW w:w="850" w:type="dxa"/>
            <w:shd w:val="clear" w:color="auto" w:fill="auto"/>
          </w:tcPr>
          <w:p w:rsidR="00F3192E" w:rsidRPr="00B34D78" w:rsidRDefault="00F3192E" w:rsidP="00F3192E"/>
        </w:tc>
        <w:tc>
          <w:tcPr>
            <w:tcW w:w="850" w:type="dxa"/>
            <w:shd w:val="clear" w:color="auto" w:fill="auto"/>
          </w:tcPr>
          <w:p w:rsidR="00F3192E" w:rsidRPr="00B34D78" w:rsidRDefault="00F3192E" w:rsidP="00F3192E">
            <w:r w:rsidRPr="00B34D78">
              <w:t>*</w:t>
            </w:r>
          </w:p>
        </w:tc>
        <w:tc>
          <w:tcPr>
            <w:tcW w:w="1017" w:type="dxa"/>
            <w:shd w:val="clear" w:color="auto" w:fill="auto"/>
          </w:tcPr>
          <w:p w:rsidR="00F3192E" w:rsidRPr="00B34D78" w:rsidRDefault="00F3192E" w:rsidP="00F3192E">
            <w:r w:rsidRPr="00B34D78">
              <w:t>8.8.5</w:t>
            </w:r>
          </w:p>
        </w:tc>
        <w:tc>
          <w:tcPr>
            <w:tcW w:w="2693" w:type="dxa"/>
            <w:shd w:val="clear" w:color="auto" w:fill="auto"/>
          </w:tcPr>
          <w:p w:rsidR="00F3192E" w:rsidRPr="00B34D78" w:rsidRDefault="00F3192E" w:rsidP="00F3192E">
            <w:r w:rsidRPr="00B34D78">
              <w:t>mào đầu phân mảnh movie</w:t>
            </w:r>
          </w:p>
        </w:tc>
      </w:tr>
      <w:tr w:rsidR="00F3192E" w:rsidRPr="00B34D78" w:rsidTr="00074179">
        <w:tc>
          <w:tcPr>
            <w:tcW w:w="850" w:type="dxa"/>
            <w:shd w:val="clear" w:color="auto" w:fill="auto"/>
          </w:tcPr>
          <w:p w:rsidR="00F3192E" w:rsidRPr="00B34D78" w:rsidRDefault="00F3192E" w:rsidP="00F3192E"/>
        </w:tc>
        <w:tc>
          <w:tcPr>
            <w:tcW w:w="851" w:type="dxa"/>
            <w:shd w:val="clear" w:color="auto" w:fill="auto"/>
          </w:tcPr>
          <w:p w:rsidR="00F3192E" w:rsidRPr="00B34D78" w:rsidRDefault="00B87AF1" w:rsidP="00F3192E">
            <w:r w:rsidRPr="00B34D78">
              <w:rPr>
                <w:i/>
              </w:rPr>
              <w:t>traf</w:t>
            </w:r>
          </w:p>
        </w:tc>
        <w:tc>
          <w:tcPr>
            <w:tcW w:w="850" w:type="dxa"/>
            <w:shd w:val="clear" w:color="auto" w:fill="auto"/>
          </w:tcPr>
          <w:p w:rsidR="00F3192E" w:rsidRPr="00B34D78" w:rsidRDefault="00F3192E" w:rsidP="00F3192E"/>
        </w:tc>
        <w:tc>
          <w:tcPr>
            <w:tcW w:w="851" w:type="dxa"/>
            <w:shd w:val="clear" w:color="auto" w:fill="auto"/>
          </w:tcPr>
          <w:p w:rsidR="00F3192E" w:rsidRPr="00B34D78" w:rsidRDefault="00F3192E" w:rsidP="00F3192E"/>
        </w:tc>
        <w:tc>
          <w:tcPr>
            <w:tcW w:w="851" w:type="dxa"/>
            <w:shd w:val="clear" w:color="auto" w:fill="auto"/>
          </w:tcPr>
          <w:p w:rsidR="00F3192E" w:rsidRPr="00B34D78" w:rsidRDefault="00F3192E" w:rsidP="00F3192E"/>
        </w:tc>
        <w:tc>
          <w:tcPr>
            <w:tcW w:w="850" w:type="dxa"/>
            <w:shd w:val="clear" w:color="auto" w:fill="auto"/>
          </w:tcPr>
          <w:p w:rsidR="00F3192E" w:rsidRPr="00B34D78" w:rsidRDefault="00F3192E" w:rsidP="00F3192E"/>
        </w:tc>
        <w:tc>
          <w:tcPr>
            <w:tcW w:w="850" w:type="dxa"/>
            <w:shd w:val="clear" w:color="auto" w:fill="auto"/>
          </w:tcPr>
          <w:p w:rsidR="00F3192E" w:rsidRPr="00B34D78" w:rsidRDefault="00F3192E" w:rsidP="00F3192E"/>
        </w:tc>
        <w:tc>
          <w:tcPr>
            <w:tcW w:w="1017" w:type="dxa"/>
            <w:shd w:val="clear" w:color="auto" w:fill="auto"/>
          </w:tcPr>
          <w:p w:rsidR="00F3192E" w:rsidRPr="00B34D78" w:rsidRDefault="00F3192E" w:rsidP="00F3192E">
            <w:r w:rsidRPr="00B34D78">
              <w:t>8.8.6</w:t>
            </w:r>
          </w:p>
        </w:tc>
        <w:tc>
          <w:tcPr>
            <w:tcW w:w="2693" w:type="dxa"/>
            <w:shd w:val="clear" w:color="auto" w:fill="auto"/>
          </w:tcPr>
          <w:p w:rsidR="00F3192E" w:rsidRPr="00B34D78" w:rsidRDefault="00F3192E" w:rsidP="00F3192E">
            <w:r w:rsidRPr="00B34D78">
              <w:t>phân mảnh rãnh</w:t>
            </w:r>
          </w:p>
        </w:tc>
      </w:tr>
      <w:tr w:rsidR="00F3192E" w:rsidRPr="00B34D78" w:rsidTr="00074179">
        <w:tc>
          <w:tcPr>
            <w:tcW w:w="850" w:type="dxa"/>
            <w:shd w:val="clear" w:color="auto" w:fill="auto"/>
          </w:tcPr>
          <w:p w:rsidR="00F3192E" w:rsidRPr="00B34D78" w:rsidRDefault="00F3192E" w:rsidP="00F3192E"/>
        </w:tc>
        <w:tc>
          <w:tcPr>
            <w:tcW w:w="851" w:type="dxa"/>
            <w:shd w:val="clear" w:color="auto" w:fill="auto"/>
          </w:tcPr>
          <w:p w:rsidR="00F3192E" w:rsidRPr="00B34D78" w:rsidRDefault="00F3192E" w:rsidP="00F3192E"/>
        </w:tc>
        <w:tc>
          <w:tcPr>
            <w:tcW w:w="850" w:type="dxa"/>
            <w:shd w:val="clear" w:color="auto" w:fill="auto"/>
          </w:tcPr>
          <w:p w:rsidR="00F3192E" w:rsidRPr="00B34D78" w:rsidRDefault="00B87AF1" w:rsidP="00F3192E">
            <w:r w:rsidRPr="00B34D78">
              <w:rPr>
                <w:i/>
              </w:rPr>
              <w:t>tfhd</w:t>
            </w:r>
          </w:p>
        </w:tc>
        <w:tc>
          <w:tcPr>
            <w:tcW w:w="851" w:type="dxa"/>
            <w:shd w:val="clear" w:color="auto" w:fill="auto"/>
          </w:tcPr>
          <w:p w:rsidR="00F3192E" w:rsidRPr="00B34D78" w:rsidRDefault="00F3192E" w:rsidP="00F3192E"/>
        </w:tc>
        <w:tc>
          <w:tcPr>
            <w:tcW w:w="851" w:type="dxa"/>
            <w:shd w:val="clear" w:color="auto" w:fill="auto"/>
          </w:tcPr>
          <w:p w:rsidR="00F3192E" w:rsidRPr="00B34D78" w:rsidRDefault="00F3192E" w:rsidP="00F3192E"/>
        </w:tc>
        <w:tc>
          <w:tcPr>
            <w:tcW w:w="850" w:type="dxa"/>
            <w:shd w:val="clear" w:color="auto" w:fill="auto"/>
          </w:tcPr>
          <w:p w:rsidR="00F3192E" w:rsidRPr="00B34D78" w:rsidRDefault="00F3192E" w:rsidP="00F3192E"/>
        </w:tc>
        <w:tc>
          <w:tcPr>
            <w:tcW w:w="850" w:type="dxa"/>
            <w:shd w:val="clear" w:color="auto" w:fill="auto"/>
          </w:tcPr>
          <w:p w:rsidR="00F3192E" w:rsidRPr="00B34D78" w:rsidRDefault="00F3192E" w:rsidP="00F3192E">
            <w:r w:rsidRPr="00B34D78">
              <w:t>*</w:t>
            </w:r>
          </w:p>
        </w:tc>
        <w:tc>
          <w:tcPr>
            <w:tcW w:w="1017" w:type="dxa"/>
            <w:shd w:val="clear" w:color="auto" w:fill="auto"/>
          </w:tcPr>
          <w:p w:rsidR="00F3192E" w:rsidRPr="00B34D78" w:rsidRDefault="00F3192E" w:rsidP="00F3192E">
            <w:r w:rsidRPr="00B34D78">
              <w:t>8.8.7</w:t>
            </w:r>
          </w:p>
        </w:tc>
        <w:tc>
          <w:tcPr>
            <w:tcW w:w="2693" w:type="dxa"/>
            <w:shd w:val="clear" w:color="auto" w:fill="auto"/>
          </w:tcPr>
          <w:p w:rsidR="00F3192E" w:rsidRPr="00B34D78" w:rsidRDefault="00F3192E" w:rsidP="00F3192E">
            <w:r w:rsidRPr="00B34D78">
              <w:t>mào đầu phân mảnh rãnh</w:t>
            </w:r>
          </w:p>
        </w:tc>
      </w:tr>
      <w:tr w:rsidR="00F3192E" w:rsidRPr="00B34D78" w:rsidTr="00074179">
        <w:tc>
          <w:tcPr>
            <w:tcW w:w="850" w:type="dxa"/>
            <w:shd w:val="clear" w:color="auto" w:fill="auto"/>
          </w:tcPr>
          <w:p w:rsidR="00F3192E" w:rsidRPr="00B34D78" w:rsidRDefault="00F3192E" w:rsidP="00F3192E"/>
        </w:tc>
        <w:tc>
          <w:tcPr>
            <w:tcW w:w="851" w:type="dxa"/>
            <w:shd w:val="clear" w:color="auto" w:fill="auto"/>
          </w:tcPr>
          <w:p w:rsidR="00F3192E" w:rsidRPr="00B34D78" w:rsidRDefault="00F3192E" w:rsidP="00F3192E"/>
        </w:tc>
        <w:tc>
          <w:tcPr>
            <w:tcW w:w="850" w:type="dxa"/>
            <w:shd w:val="clear" w:color="auto" w:fill="auto"/>
          </w:tcPr>
          <w:p w:rsidR="00F3192E" w:rsidRPr="00B34D78" w:rsidRDefault="00B87AF1" w:rsidP="00F3192E">
            <w:r w:rsidRPr="00B34D78">
              <w:rPr>
                <w:i/>
              </w:rPr>
              <w:t>trun</w:t>
            </w:r>
          </w:p>
        </w:tc>
        <w:tc>
          <w:tcPr>
            <w:tcW w:w="851" w:type="dxa"/>
            <w:shd w:val="clear" w:color="auto" w:fill="auto"/>
          </w:tcPr>
          <w:p w:rsidR="00F3192E" w:rsidRPr="00B34D78" w:rsidRDefault="00F3192E" w:rsidP="00F3192E"/>
        </w:tc>
        <w:tc>
          <w:tcPr>
            <w:tcW w:w="851" w:type="dxa"/>
            <w:shd w:val="clear" w:color="auto" w:fill="auto"/>
          </w:tcPr>
          <w:p w:rsidR="00F3192E" w:rsidRPr="00B34D78" w:rsidRDefault="00F3192E" w:rsidP="00F3192E"/>
        </w:tc>
        <w:tc>
          <w:tcPr>
            <w:tcW w:w="850" w:type="dxa"/>
            <w:shd w:val="clear" w:color="auto" w:fill="auto"/>
          </w:tcPr>
          <w:p w:rsidR="00F3192E" w:rsidRPr="00B34D78" w:rsidRDefault="00F3192E" w:rsidP="00F3192E"/>
        </w:tc>
        <w:tc>
          <w:tcPr>
            <w:tcW w:w="850" w:type="dxa"/>
            <w:shd w:val="clear" w:color="auto" w:fill="auto"/>
          </w:tcPr>
          <w:p w:rsidR="00F3192E" w:rsidRPr="00B34D78" w:rsidRDefault="00F3192E" w:rsidP="00F3192E"/>
        </w:tc>
        <w:tc>
          <w:tcPr>
            <w:tcW w:w="1017" w:type="dxa"/>
            <w:shd w:val="clear" w:color="auto" w:fill="auto"/>
          </w:tcPr>
          <w:p w:rsidR="00F3192E" w:rsidRPr="00B34D78" w:rsidRDefault="00F3192E" w:rsidP="00F3192E">
            <w:r w:rsidRPr="00B34D78">
              <w:t>8.8.8</w:t>
            </w:r>
          </w:p>
        </w:tc>
        <w:tc>
          <w:tcPr>
            <w:tcW w:w="2693" w:type="dxa"/>
            <w:shd w:val="clear" w:color="auto" w:fill="auto"/>
          </w:tcPr>
          <w:p w:rsidR="00F3192E" w:rsidRPr="00B34D78" w:rsidRDefault="00F3192E" w:rsidP="002F70C0">
            <w:r w:rsidRPr="00B34D78">
              <w:t>hoạt động phân mảnh rãnh</w:t>
            </w:r>
          </w:p>
        </w:tc>
      </w:tr>
      <w:tr w:rsidR="00F3192E" w:rsidRPr="00B34D78" w:rsidTr="00074179">
        <w:tc>
          <w:tcPr>
            <w:tcW w:w="850" w:type="dxa"/>
            <w:shd w:val="clear" w:color="auto" w:fill="auto"/>
          </w:tcPr>
          <w:p w:rsidR="00F3192E" w:rsidRPr="00B34D78" w:rsidRDefault="00F3192E" w:rsidP="00F3192E"/>
        </w:tc>
        <w:tc>
          <w:tcPr>
            <w:tcW w:w="851" w:type="dxa"/>
            <w:shd w:val="clear" w:color="auto" w:fill="auto"/>
          </w:tcPr>
          <w:p w:rsidR="00F3192E" w:rsidRPr="00B34D78" w:rsidRDefault="00F3192E" w:rsidP="00F3192E"/>
        </w:tc>
        <w:tc>
          <w:tcPr>
            <w:tcW w:w="850" w:type="dxa"/>
            <w:shd w:val="clear" w:color="auto" w:fill="auto"/>
          </w:tcPr>
          <w:p w:rsidR="00F3192E" w:rsidRPr="00B34D78" w:rsidRDefault="00A766A1" w:rsidP="00F3192E">
            <w:r w:rsidRPr="00B34D78">
              <w:rPr>
                <w:i/>
              </w:rPr>
              <w:t>sbgp</w:t>
            </w:r>
          </w:p>
        </w:tc>
        <w:tc>
          <w:tcPr>
            <w:tcW w:w="851" w:type="dxa"/>
            <w:shd w:val="clear" w:color="auto" w:fill="auto"/>
          </w:tcPr>
          <w:p w:rsidR="00F3192E" w:rsidRPr="00B34D78" w:rsidRDefault="00F3192E" w:rsidP="00F3192E"/>
        </w:tc>
        <w:tc>
          <w:tcPr>
            <w:tcW w:w="851" w:type="dxa"/>
            <w:shd w:val="clear" w:color="auto" w:fill="auto"/>
          </w:tcPr>
          <w:p w:rsidR="00F3192E" w:rsidRPr="00B34D78" w:rsidRDefault="00F3192E" w:rsidP="00F3192E"/>
        </w:tc>
        <w:tc>
          <w:tcPr>
            <w:tcW w:w="850" w:type="dxa"/>
            <w:shd w:val="clear" w:color="auto" w:fill="auto"/>
          </w:tcPr>
          <w:p w:rsidR="00F3192E" w:rsidRPr="00B34D78" w:rsidRDefault="00F3192E" w:rsidP="00F3192E"/>
        </w:tc>
        <w:tc>
          <w:tcPr>
            <w:tcW w:w="850" w:type="dxa"/>
            <w:shd w:val="clear" w:color="auto" w:fill="auto"/>
          </w:tcPr>
          <w:p w:rsidR="00F3192E" w:rsidRPr="00B34D78" w:rsidRDefault="00F3192E" w:rsidP="00F3192E"/>
        </w:tc>
        <w:tc>
          <w:tcPr>
            <w:tcW w:w="1017" w:type="dxa"/>
            <w:shd w:val="clear" w:color="auto" w:fill="auto"/>
          </w:tcPr>
          <w:p w:rsidR="00F3192E" w:rsidRPr="00B34D78" w:rsidRDefault="00F3192E" w:rsidP="00F3192E">
            <w:r w:rsidRPr="00B34D78">
              <w:t>8.9.2</w:t>
            </w:r>
          </w:p>
        </w:tc>
        <w:tc>
          <w:tcPr>
            <w:tcW w:w="2693" w:type="dxa"/>
            <w:shd w:val="clear" w:color="auto" w:fill="auto"/>
          </w:tcPr>
          <w:p w:rsidR="00F3192E" w:rsidRPr="00B34D78" w:rsidRDefault="002F70C0" w:rsidP="002F70C0">
            <w:r w:rsidRPr="00B34D78">
              <w:t xml:space="preserve">ánh xạ </w:t>
            </w:r>
            <w:r w:rsidR="00F3192E" w:rsidRPr="00B34D78">
              <w:t>giữa mẫu và nhóm</w:t>
            </w:r>
          </w:p>
        </w:tc>
      </w:tr>
      <w:tr w:rsidR="00F3192E" w:rsidRPr="00B34D78" w:rsidTr="00074179">
        <w:tc>
          <w:tcPr>
            <w:tcW w:w="850" w:type="dxa"/>
            <w:shd w:val="clear" w:color="auto" w:fill="auto"/>
          </w:tcPr>
          <w:p w:rsidR="00F3192E" w:rsidRPr="00B34D78" w:rsidRDefault="00F3192E" w:rsidP="00F3192E"/>
        </w:tc>
        <w:tc>
          <w:tcPr>
            <w:tcW w:w="851" w:type="dxa"/>
            <w:shd w:val="clear" w:color="auto" w:fill="auto"/>
          </w:tcPr>
          <w:p w:rsidR="00F3192E" w:rsidRPr="00B34D78" w:rsidRDefault="00F3192E" w:rsidP="00F3192E"/>
        </w:tc>
        <w:tc>
          <w:tcPr>
            <w:tcW w:w="850" w:type="dxa"/>
            <w:shd w:val="clear" w:color="auto" w:fill="auto"/>
          </w:tcPr>
          <w:p w:rsidR="00F3192E" w:rsidRPr="00B34D78" w:rsidRDefault="00B87AF1" w:rsidP="00F3192E">
            <w:r w:rsidRPr="00B34D78">
              <w:rPr>
                <w:i/>
              </w:rPr>
              <w:t>sgpd</w:t>
            </w:r>
          </w:p>
        </w:tc>
        <w:tc>
          <w:tcPr>
            <w:tcW w:w="851" w:type="dxa"/>
            <w:shd w:val="clear" w:color="auto" w:fill="auto"/>
          </w:tcPr>
          <w:p w:rsidR="00F3192E" w:rsidRPr="00B34D78" w:rsidRDefault="00F3192E" w:rsidP="00F3192E"/>
        </w:tc>
        <w:tc>
          <w:tcPr>
            <w:tcW w:w="851" w:type="dxa"/>
            <w:shd w:val="clear" w:color="auto" w:fill="auto"/>
          </w:tcPr>
          <w:p w:rsidR="00F3192E" w:rsidRPr="00B34D78" w:rsidRDefault="00F3192E" w:rsidP="00F3192E"/>
        </w:tc>
        <w:tc>
          <w:tcPr>
            <w:tcW w:w="850" w:type="dxa"/>
            <w:shd w:val="clear" w:color="auto" w:fill="auto"/>
          </w:tcPr>
          <w:p w:rsidR="00F3192E" w:rsidRPr="00B34D78" w:rsidRDefault="00F3192E" w:rsidP="00F3192E"/>
        </w:tc>
        <w:tc>
          <w:tcPr>
            <w:tcW w:w="850" w:type="dxa"/>
            <w:shd w:val="clear" w:color="auto" w:fill="auto"/>
          </w:tcPr>
          <w:p w:rsidR="00F3192E" w:rsidRPr="00B34D78" w:rsidRDefault="00F3192E" w:rsidP="00F3192E"/>
        </w:tc>
        <w:tc>
          <w:tcPr>
            <w:tcW w:w="1017" w:type="dxa"/>
            <w:shd w:val="clear" w:color="auto" w:fill="auto"/>
          </w:tcPr>
          <w:p w:rsidR="00F3192E" w:rsidRPr="00B34D78" w:rsidRDefault="00F3192E" w:rsidP="00F3192E">
            <w:r w:rsidRPr="00B34D78">
              <w:t>8.9.3</w:t>
            </w:r>
          </w:p>
        </w:tc>
        <w:tc>
          <w:tcPr>
            <w:tcW w:w="2693" w:type="dxa"/>
            <w:shd w:val="clear" w:color="auto" w:fill="auto"/>
          </w:tcPr>
          <w:p w:rsidR="00F3192E" w:rsidRPr="00B34D78" w:rsidRDefault="00F3192E" w:rsidP="00F3192E">
            <w:r w:rsidRPr="00B34D78">
              <w:t>miêu tả nhóm mẫu</w:t>
            </w:r>
          </w:p>
        </w:tc>
      </w:tr>
      <w:tr w:rsidR="00F3192E" w:rsidRPr="00B34D78" w:rsidTr="00074179">
        <w:tc>
          <w:tcPr>
            <w:tcW w:w="850" w:type="dxa"/>
            <w:shd w:val="clear" w:color="auto" w:fill="auto"/>
          </w:tcPr>
          <w:p w:rsidR="00F3192E" w:rsidRPr="00B34D78" w:rsidRDefault="00F3192E" w:rsidP="00F3192E"/>
        </w:tc>
        <w:tc>
          <w:tcPr>
            <w:tcW w:w="851" w:type="dxa"/>
            <w:shd w:val="clear" w:color="auto" w:fill="auto"/>
          </w:tcPr>
          <w:p w:rsidR="00F3192E" w:rsidRPr="00B34D78" w:rsidRDefault="00F3192E" w:rsidP="00F3192E"/>
        </w:tc>
        <w:tc>
          <w:tcPr>
            <w:tcW w:w="850" w:type="dxa"/>
            <w:shd w:val="clear" w:color="auto" w:fill="auto"/>
          </w:tcPr>
          <w:p w:rsidR="00F3192E" w:rsidRPr="00B34D78" w:rsidRDefault="00B87AF1" w:rsidP="00F3192E">
            <w:r w:rsidRPr="00B34D78">
              <w:rPr>
                <w:i/>
              </w:rPr>
              <w:t>subs</w:t>
            </w:r>
          </w:p>
        </w:tc>
        <w:tc>
          <w:tcPr>
            <w:tcW w:w="851" w:type="dxa"/>
            <w:shd w:val="clear" w:color="auto" w:fill="auto"/>
          </w:tcPr>
          <w:p w:rsidR="00F3192E" w:rsidRPr="00B34D78" w:rsidRDefault="00F3192E" w:rsidP="00F3192E"/>
        </w:tc>
        <w:tc>
          <w:tcPr>
            <w:tcW w:w="851" w:type="dxa"/>
            <w:shd w:val="clear" w:color="auto" w:fill="auto"/>
          </w:tcPr>
          <w:p w:rsidR="00F3192E" w:rsidRPr="00B34D78" w:rsidRDefault="00F3192E" w:rsidP="00F3192E"/>
        </w:tc>
        <w:tc>
          <w:tcPr>
            <w:tcW w:w="850" w:type="dxa"/>
            <w:shd w:val="clear" w:color="auto" w:fill="auto"/>
          </w:tcPr>
          <w:p w:rsidR="00F3192E" w:rsidRPr="00B34D78" w:rsidRDefault="00F3192E" w:rsidP="00F3192E"/>
        </w:tc>
        <w:tc>
          <w:tcPr>
            <w:tcW w:w="850" w:type="dxa"/>
            <w:shd w:val="clear" w:color="auto" w:fill="auto"/>
          </w:tcPr>
          <w:p w:rsidR="00F3192E" w:rsidRPr="00B34D78" w:rsidRDefault="00F3192E" w:rsidP="00F3192E"/>
        </w:tc>
        <w:tc>
          <w:tcPr>
            <w:tcW w:w="1017" w:type="dxa"/>
            <w:shd w:val="clear" w:color="auto" w:fill="auto"/>
          </w:tcPr>
          <w:p w:rsidR="00F3192E" w:rsidRPr="00B34D78" w:rsidRDefault="00F3192E" w:rsidP="00F3192E">
            <w:r w:rsidRPr="00B34D78">
              <w:t>8.7.7</w:t>
            </w:r>
          </w:p>
        </w:tc>
        <w:tc>
          <w:tcPr>
            <w:tcW w:w="2693" w:type="dxa"/>
            <w:shd w:val="clear" w:color="auto" w:fill="auto"/>
          </w:tcPr>
          <w:p w:rsidR="00F3192E" w:rsidRPr="00B34D78" w:rsidRDefault="00F3192E" w:rsidP="00F3192E">
            <w:r w:rsidRPr="00B34D78">
              <w:t>thông tin mẫu phụ</w:t>
            </w:r>
          </w:p>
        </w:tc>
      </w:tr>
      <w:tr w:rsidR="00F3192E" w:rsidRPr="00B34D78" w:rsidTr="00074179">
        <w:tc>
          <w:tcPr>
            <w:tcW w:w="850" w:type="dxa"/>
            <w:shd w:val="clear" w:color="auto" w:fill="auto"/>
          </w:tcPr>
          <w:p w:rsidR="00F3192E" w:rsidRPr="00B34D78" w:rsidRDefault="00F3192E" w:rsidP="00F3192E"/>
        </w:tc>
        <w:tc>
          <w:tcPr>
            <w:tcW w:w="851" w:type="dxa"/>
            <w:shd w:val="clear" w:color="auto" w:fill="auto"/>
          </w:tcPr>
          <w:p w:rsidR="00F3192E" w:rsidRPr="00B34D78" w:rsidRDefault="00F3192E" w:rsidP="00F3192E"/>
        </w:tc>
        <w:tc>
          <w:tcPr>
            <w:tcW w:w="850" w:type="dxa"/>
            <w:shd w:val="clear" w:color="auto" w:fill="auto"/>
          </w:tcPr>
          <w:p w:rsidR="00F3192E" w:rsidRPr="00B34D78" w:rsidRDefault="00B87AF1" w:rsidP="00F3192E">
            <w:r w:rsidRPr="00B34D78">
              <w:rPr>
                <w:i/>
              </w:rPr>
              <w:t>saiz</w:t>
            </w:r>
          </w:p>
        </w:tc>
        <w:tc>
          <w:tcPr>
            <w:tcW w:w="851" w:type="dxa"/>
            <w:shd w:val="clear" w:color="auto" w:fill="auto"/>
          </w:tcPr>
          <w:p w:rsidR="00F3192E" w:rsidRPr="00B34D78" w:rsidRDefault="00F3192E" w:rsidP="00F3192E"/>
        </w:tc>
        <w:tc>
          <w:tcPr>
            <w:tcW w:w="851" w:type="dxa"/>
            <w:shd w:val="clear" w:color="auto" w:fill="auto"/>
          </w:tcPr>
          <w:p w:rsidR="00F3192E" w:rsidRPr="00B34D78" w:rsidRDefault="00F3192E" w:rsidP="00F3192E"/>
        </w:tc>
        <w:tc>
          <w:tcPr>
            <w:tcW w:w="850" w:type="dxa"/>
            <w:shd w:val="clear" w:color="auto" w:fill="auto"/>
          </w:tcPr>
          <w:p w:rsidR="00F3192E" w:rsidRPr="00B34D78" w:rsidRDefault="00F3192E" w:rsidP="00F3192E"/>
        </w:tc>
        <w:tc>
          <w:tcPr>
            <w:tcW w:w="850" w:type="dxa"/>
            <w:shd w:val="clear" w:color="auto" w:fill="auto"/>
          </w:tcPr>
          <w:p w:rsidR="00F3192E" w:rsidRPr="00B34D78" w:rsidRDefault="00F3192E" w:rsidP="00F3192E"/>
        </w:tc>
        <w:tc>
          <w:tcPr>
            <w:tcW w:w="1017" w:type="dxa"/>
            <w:shd w:val="clear" w:color="auto" w:fill="auto"/>
          </w:tcPr>
          <w:p w:rsidR="00F3192E" w:rsidRPr="00B34D78" w:rsidRDefault="00F3192E" w:rsidP="00F3192E">
            <w:r w:rsidRPr="00B34D78">
              <w:t>8.7.8</w:t>
            </w:r>
          </w:p>
        </w:tc>
        <w:tc>
          <w:tcPr>
            <w:tcW w:w="2693" w:type="dxa"/>
            <w:shd w:val="clear" w:color="auto" w:fill="auto"/>
          </w:tcPr>
          <w:p w:rsidR="00F3192E" w:rsidRPr="00B34D78" w:rsidRDefault="00F3192E" w:rsidP="00F3192E">
            <w:r w:rsidRPr="00B34D78">
              <w:t>các kích thước thông tin phụ của mẫu</w:t>
            </w:r>
          </w:p>
        </w:tc>
      </w:tr>
      <w:tr w:rsidR="00F3192E" w:rsidRPr="00B34D78" w:rsidTr="00074179">
        <w:tc>
          <w:tcPr>
            <w:tcW w:w="850" w:type="dxa"/>
            <w:shd w:val="clear" w:color="auto" w:fill="auto"/>
          </w:tcPr>
          <w:p w:rsidR="00F3192E" w:rsidRPr="00B34D78" w:rsidRDefault="00F3192E" w:rsidP="00F3192E"/>
        </w:tc>
        <w:tc>
          <w:tcPr>
            <w:tcW w:w="851" w:type="dxa"/>
            <w:shd w:val="clear" w:color="auto" w:fill="auto"/>
          </w:tcPr>
          <w:p w:rsidR="00F3192E" w:rsidRPr="00B34D78" w:rsidRDefault="00F3192E" w:rsidP="00F3192E"/>
        </w:tc>
        <w:tc>
          <w:tcPr>
            <w:tcW w:w="850" w:type="dxa"/>
            <w:shd w:val="clear" w:color="auto" w:fill="auto"/>
          </w:tcPr>
          <w:p w:rsidR="00F3192E" w:rsidRPr="00B34D78" w:rsidRDefault="00B87AF1" w:rsidP="00F3192E">
            <w:r w:rsidRPr="00B34D78">
              <w:rPr>
                <w:i/>
              </w:rPr>
              <w:t>saio</w:t>
            </w:r>
          </w:p>
        </w:tc>
        <w:tc>
          <w:tcPr>
            <w:tcW w:w="851" w:type="dxa"/>
            <w:shd w:val="clear" w:color="auto" w:fill="auto"/>
          </w:tcPr>
          <w:p w:rsidR="00F3192E" w:rsidRPr="00B34D78" w:rsidRDefault="00F3192E" w:rsidP="00F3192E"/>
        </w:tc>
        <w:tc>
          <w:tcPr>
            <w:tcW w:w="851" w:type="dxa"/>
            <w:shd w:val="clear" w:color="auto" w:fill="auto"/>
          </w:tcPr>
          <w:p w:rsidR="00F3192E" w:rsidRPr="00B34D78" w:rsidRDefault="00F3192E" w:rsidP="00F3192E"/>
        </w:tc>
        <w:tc>
          <w:tcPr>
            <w:tcW w:w="850" w:type="dxa"/>
            <w:shd w:val="clear" w:color="auto" w:fill="auto"/>
          </w:tcPr>
          <w:p w:rsidR="00F3192E" w:rsidRPr="00B34D78" w:rsidRDefault="00F3192E" w:rsidP="00F3192E"/>
        </w:tc>
        <w:tc>
          <w:tcPr>
            <w:tcW w:w="850" w:type="dxa"/>
            <w:shd w:val="clear" w:color="auto" w:fill="auto"/>
          </w:tcPr>
          <w:p w:rsidR="00F3192E" w:rsidRPr="00B34D78" w:rsidRDefault="00F3192E" w:rsidP="00F3192E"/>
        </w:tc>
        <w:tc>
          <w:tcPr>
            <w:tcW w:w="1017" w:type="dxa"/>
            <w:shd w:val="clear" w:color="auto" w:fill="auto"/>
          </w:tcPr>
          <w:p w:rsidR="00F3192E" w:rsidRPr="00B34D78" w:rsidRDefault="00F3192E" w:rsidP="00F3192E">
            <w:r w:rsidRPr="00B34D78">
              <w:t>8.7.9</w:t>
            </w:r>
          </w:p>
        </w:tc>
        <w:tc>
          <w:tcPr>
            <w:tcW w:w="2693" w:type="dxa"/>
            <w:shd w:val="clear" w:color="auto" w:fill="auto"/>
          </w:tcPr>
          <w:p w:rsidR="00F3192E" w:rsidRPr="00B34D78" w:rsidRDefault="00F3192E" w:rsidP="00F3192E">
            <w:r w:rsidRPr="00B34D78">
              <w:t xml:space="preserve">các </w:t>
            </w:r>
            <w:r w:rsidR="007D104B" w:rsidRPr="00B34D78">
              <w:t>độ dịch chuyển</w:t>
            </w:r>
            <w:r w:rsidRPr="00B34D78">
              <w:t xml:space="preserve"> thông tin phụ của mẫu</w:t>
            </w:r>
          </w:p>
        </w:tc>
      </w:tr>
      <w:tr w:rsidR="00F3192E" w:rsidRPr="00B34D78" w:rsidTr="00074179">
        <w:tc>
          <w:tcPr>
            <w:tcW w:w="850" w:type="dxa"/>
            <w:shd w:val="clear" w:color="auto" w:fill="auto"/>
          </w:tcPr>
          <w:p w:rsidR="00F3192E" w:rsidRPr="00B34D78" w:rsidRDefault="00F3192E" w:rsidP="00F3192E"/>
        </w:tc>
        <w:tc>
          <w:tcPr>
            <w:tcW w:w="851" w:type="dxa"/>
            <w:shd w:val="clear" w:color="auto" w:fill="auto"/>
          </w:tcPr>
          <w:p w:rsidR="00F3192E" w:rsidRPr="00B34D78" w:rsidRDefault="00F3192E" w:rsidP="00F3192E"/>
        </w:tc>
        <w:tc>
          <w:tcPr>
            <w:tcW w:w="850" w:type="dxa"/>
            <w:shd w:val="clear" w:color="auto" w:fill="auto"/>
          </w:tcPr>
          <w:p w:rsidR="00F3192E" w:rsidRPr="00B34D78" w:rsidRDefault="00A766A1" w:rsidP="00F3192E">
            <w:r w:rsidRPr="00B34D78">
              <w:rPr>
                <w:i/>
              </w:rPr>
              <w:t>tfdt</w:t>
            </w:r>
          </w:p>
        </w:tc>
        <w:tc>
          <w:tcPr>
            <w:tcW w:w="851" w:type="dxa"/>
            <w:shd w:val="clear" w:color="auto" w:fill="auto"/>
          </w:tcPr>
          <w:p w:rsidR="00F3192E" w:rsidRPr="00B34D78" w:rsidRDefault="00F3192E" w:rsidP="00F3192E"/>
        </w:tc>
        <w:tc>
          <w:tcPr>
            <w:tcW w:w="851" w:type="dxa"/>
            <w:shd w:val="clear" w:color="auto" w:fill="auto"/>
          </w:tcPr>
          <w:p w:rsidR="00F3192E" w:rsidRPr="00B34D78" w:rsidRDefault="00F3192E" w:rsidP="00F3192E"/>
        </w:tc>
        <w:tc>
          <w:tcPr>
            <w:tcW w:w="850" w:type="dxa"/>
            <w:shd w:val="clear" w:color="auto" w:fill="auto"/>
          </w:tcPr>
          <w:p w:rsidR="00F3192E" w:rsidRPr="00B34D78" w:rsidRDefault="00F3192E" w:rsidP="00F3192E"/>
        </w:tc>
        <w:tc>
          <w:tcPr>
            <w:tcW w:w="850" w:type="dxa"/>
            <w:shd w:val="clear" w:color="auto" w:fill="auto"/>
          </w:tcPr>
          <w:p w:rsidR="00F3192E" w:rsidRPr="00B34D78" w:rsidRDefault="00F3192E" w:rsidP="00F3192E"/>
        </w:tc>
        <w:tc>
          <w:tcPr>
            <w:tcW w:w="1017" w:type="dxa"/>
            <w:shd w:val="clear" w:color="auto" w:fill="auto"/>
          </w:tcPr>
          <w:p w:rsidR="00F3192E" w:rsidRPr="00B34D78" w:rsidRDefault="00F3192E" w:rsidP="00F3192E">
            <w:r w:rsidRPr="00B34D78">
              <w:t>8.8.12</w:t>
            </w:r>
          </w:p>
        </w:tc>
        <w:tc>
          <w:tcPr>
            <w:tcW w:w="2693" w:type="dxa"/>
            <w:shd w:val="clear" w:color="auto" w:fill="auto"/>
          </w:tcPr>
          <w:p w:rsidR="00F3192E" w:rsidRPr="00B34D78" w:rsidRDefault="00F3192E" w:rsidP="00F3192E">
            <w:r w:rsidRPr="00B34D78">
              <w:t>thời gian giải mã phân mảnh rãnh</w:t>
            </w:r>
          </w:p>
        </w:tc>
      </w:tr>
      <w:tr w:rsidR="00F3192E" w:rsidRPr="00B34D78" w:rsidTr="00074179">
        <w:tc>
          <w:tcPr>
            <w:tcW w:w="850" w:type="dxa"/>
            <w:shd w:val="clear" w:color="auto" w:fill="auto"/>
          </w:tcPr>
          <w:p w:rsidR="00F3192E" w:rsidRPr="00B34D78" w:rsidRDefault="00A766A1" w:rsidP="00F3192E">
            <w:r w:rsidRPr="00B34D78">
              <w:rPr>
                <w:i/>
              </w:rPr>
              <w:t>mfra</w:t>
            </w:r>
          </w:p>
        </w:tc>
        <w:tc>
          <w:tcPr>
            <w:tcW w:w="851" w:type="dxa"/>
            <w:shd w:val="clear" w:color="auto" w:fill="auto"/>
          </w:tcPr>
          <w:p w:rsidR="00F3192E" w:rsidRPr="00B34D78" w:rsidRDefault="00F3192E" w:rsidP="00F3192E"/>
        </w:tc>
        <w:tc>
          <w:tcPr>
            <w:tcW w:w="850" w:type="dxa"/>
            <w:shd w:val="clear" w:color="auto" w:fill="auto"/>
          </w:tcPr>
          <w:p w:rsidR="00F3192E" w:rsidRPr="00B34D78" w:rsidRDefault="00F3192E" w:rsidP="00F3192E"/>
        </w:tc>
        <w:tc>
          <w:tcPr>
            <w:tcW w:w="851" w:type="dxa"/>
            <w:shd w:val="clear" w:color="auto" w:fill="auto"/>
          </w:tcPr>
          <w:p w:rsidR="00F3192E" w:rsidRPr="00B34D78" w:rsidRDefault="00F3192E" w:rsidP="00F3192E"/>
        </w:tc>
        <w:tc>
          <w:tcPr>
            <w:tcW w:w="851" w:type="dxa"/>
            <w:shd w:val="clear" w:color="auto" w:fill="auto"/>
          </w:tcPr>
          <w:p w:rsidR="00F3192E" w:rsidRPr="00B34D78" w:rsidRDefault="00F3192E" w:rsidP="00F3192E"/>
        </w:tc>
        <w:tc>
          <w:tcPr>
            <w:tcW w:w="850" w:type="dxa"/>
            <w:shd w:val="clear" w:color="auto" w:fill="auto"/>
          </w:tcPr>
          <w:p w:rsidR="00F3192E" w:rsidRPr="00B34D78" w:rsidRDefault="00F3192E" w:rsidP="00F3192E"/>
        </w:tc>
        <w:tc>
          <w:tcPr>
            <w:tcW w:w="850" w:type="dxa"/>
            <w:shd w:val="clear" w:color="auto" w:fill="auto"/>
          </w:tcPr>
          <w:p w:rsidR="00F3192E" w:rsidRPr="00B34D78" w:rsidRDefault="00F3192E" w:rsidP="00F3192E"/>
        </w:tc>
        <w:tc>
          <w:tcPr>
            <w:tcW w:w="1017" w:type="dxa"/>
            <w:shd w:val="clear" w:color="auto" w:fill="auto"/>
          </w:tcPr>
          <w:p w:rsidR="00F3192E" w:rsidRPr="00B34D78" w:rsidRDefault="00F3192E" w:rsidP="00F3192E">
            <w:r w:rsidRPr="00B34D78">
              <w:t>8.8.9</w:t>
            </w:r>
          </w:p>
        </w:tc>
        <w:tc>
          <w:tcPr>
            <w:tcW w:w="2693" w:type="dxa"/>
            <w:shd w:val="clear" w:color="auto" w:fill="auto"/>
          </w:tcPr>
          <w:p w:rsidR="00F3192E" w:rsidRPr="00B34D78" w:rsidRDefault="00F3192E" w:rsidP="00F3192E">
            <w:r w:rsidRPr="00B34D78">
              <w:t>truy nhập ngẫu nhiên phân mảnh movie</w:t>
            </w:r>
          </w:p>
        </w:tc>
      </w:tr>
      <w:tr w:rsidR="00F3192E" w:rsidRPr="00B34D78" w:rsidTr="00074179">
        <w:tc>
          <w:tcPr>
            <w:tcW w:w="850" w:type="dxa"/>
            <w:shd w:val="clear" w:color="auto" w:fill="auto"/>
          </w:tcPr>
          <w:p w:rsidR="00F3192E" w:rsidRPr="00B34D78" w:rsidRDefault="00F3192E" w:rsidP="00F3192E"/>
        </w:tc>
        <w:tc>
          <w:tcPr>
            <w:tcW w:w="851" w:type="dxa"/>
            <w:shd w:val="clear" w:color="auto" w:fill="auto"/>
          </w:tcPr>
          <w:p w:rsidR="00F3192E" w:rsidRPr="00B34D78" w:rsidRDefault="00A766A1" w:rsidP="00F3192E">
            <w:r w:rsidRPr="00B34D78">
              <w:rPr>
                <w:i/>
              </w:rPr>
              <w:t>tfra</w:t>
            </w:r>
          </w:p>
        </w:tc>
        <w:tc>
          <w:tcPr>
            <w:tcW w:w="850" w:type="dxa"/>
            <w:shd w:val="clear" w:color="auto" w:fill="auto"/>
          </w:tcPr>
          <w:p w:rsidR="00F3192E" w:rsidRPr="00B34D78" w:rsidRDefault="00F3192E" w:rsidP="00F3192E"/>
        </w:tc>
        <w:tc>
          <w:tcPr>
            <w:tcW w:w="851" w:type="dxa"/>
            <w:shd w:val="clear" w:color="auto" w:fill="auto"/>
          </w:tcPr>
          <w:p w:rsidR="00F3192E" w:rsidRPr="00B34D78" w:rsidRDefault="00F3192E" w:rsidP="00F3192E"/>
        </w:tc>
        <w:tc>
          <w:tcPr>
            <w:tcW w:w="851" w:type="dxa"/>
            <w:shd w:val="clear" w:color="auto" w:fill="auto"/>
          </w:tcPr>
          <w:p w:rsidR="00F3192E" w:rsidRPr="00B34D78" w:rsidRDefault="00F3192E" w:rsidP="00F3192E"/>
        </w:tc>
        <w:tc>
          <w:tcPr>
            <w:tcW w:w="850" w:type="dxa"/>
            <w:shd w:val="clear" w:color="auto" w:fill="auto"/>
          </w:tcPr>
          <w:p w:rsidR="00F3192E" w:rsidRPr="00B34D78" w:rsidRDefault="00F3192E" w:rsidP="00F3192E"/>
        </w:tc>
        <w:tc>
          <w:tcPr>
            <w:tcW w:w="850" w:type="dxa"/>
            <w:shd w:val="clear" w:color="auto" w:fill="auto"/>
          </w:tcPr>
          <w:p w:rsidR="00F3192E" w:rsidRPr="00B34D78" w:rsidRDefault="00F3192E" w:rsidP="00F3192E"/>
        </w:tc>
        <w:tc>
          <w:tcPr>
            <w:tcW w:w="1017" w:type="dxa"/>
            <w:shd w:val="clear" w:color="auto" w:fill="auto"/>
          </w:tcPr>
          <w:p w:rsidR="00F3192E" w:rsidRPr="00B34D78" w:rsidRDefault="00F3192E" w:rsidP="00F3192E">
            <w:r w:rsidRPr="00B34D78">
              <w:t>8.8.10</w:t>
            </w:r>
          </w:p>
        </w:tc>
        <w:tc>
          <w:tcPr>
            <w:tcW w:w="2693" w:type="dxa"/>
            <w:shd w:val="clear" w:color="auto" w:fill="auto"/>
          </w:tcPr>
          <w:p w:rsidR="00F3192E" w:rsidRPr="00B34D78" w:rsidRDefault="00F3192E" w:rsidP="00F3192E">
            <w:r w:rsidRPr="00B34D78">
              <w:t>truy nhập ngẫu nhiên phân mảnh rãnh</w:t>
            </w:r>
          </w:p>
        </w:tc>
      </w:tr>
      <w:tr w:rsidR="00F3192E" w:rsidRPr="00B34D78" w:rsidTr="00074179">
        <w:tc>
          <w:tcPr>
            <w:tcW w:w="850" w:type="dxa"/>
            <w:shd w:val="clear" w:color="auto" w:fill="auto"/>
          </w:tcPr>
          <w:p w:rsidR="00F3192E" w:rsidRPr="00B34D78" w:rsidRDefault="00F3192E" w:rsidP="00F3192E"/>
        </w:tc>
        <w:tc>
          <w:tcPr>
            <w:tcW w:w="851" w:type="dxa"/>
            <w:shd w:val="clear" w:color="auto" w:fill="auto"/>
          </w:tcPr>
          <w:p w:rsidR="00F3192E" w:rsidRPr="00B34D78" w:rsidRDefault="00A766A1" w:rsidP="00F3192E">
            <w:r w:rsidRPr="00B34D78">
              <w:rPr>
                <w:i/>
              </w:rPr>
              <w:t>mfro</w:t>
            </w:r>
          </w:p>
        </w:tc>
        <w:tc>
          <w:tcPr>
            <w:tcW w:w="850" w:type="dxa"/>
            <w:shd w:val="clear" w:color="auto" w:fill="auto"/>
          </w:tcPr>
          <w:p w:rsidR="00F3192E" w:rsidRPr="00B34D78" w:rsidRDefault="00F3192E" w:rsidP="00F3192E"/>
        </w:tc>
        <w:tc>
          <w:tcPr>
            <w:tcW w:w="851" w:type="dxa"/>
            <w:shd w:val="clear" w:color="auto" w:fill="auto"/>
          </w:tcPr>
          <w:p w:rsidR="00F3192E" w:rsidRPr="00B34D78" w:rsidRDefault="00F3192E" w:rsidP="00F3192E"/>
        </w:tc>
        <w:tc>
          <w:tcPr>
            <w:tcW w:w="851" w:type="dxa"/>
            <w:shd w:val="clear" w:color="auto" w:fill="auto"/>
          </w:tcPr>
          <w:p w:rsidR="00F3192E" w:rsidRPr="00B34D78" w:rsidRDefault="00F3192E" w:rsidP="00F3192E"/>
        </w:tc>
        <w:tc>
          <w:tcPr>
            <w:tcW w:w="850" w:type="dxa"/>
            <w:shd w:val="clear" w:color="auto" w:fill="auto"/>
          </w:tcPr>
          <w:p w:rsidR="00F3192E" w:rsidRPr="00B34D78" w:rsidRDefault="00F3192E" w:rsidP="00F3192E"/>
        </w:tc>
        <w:tc>
          <w:tcPr>
            <w:tcW w:w="850" w:type="dxa"/>
            <w:shd w:val="clear" w:color="auto" w:fill="auto"/>
          </w:tcPr>
          <w:p w:rsidR="00F3192E" w:rsidRPr="00B34D78" w:rsidRDefault="00F3192E" w:rsidP="00F3192E"/>
        </w:tc>
        <w:tc>
          <w:tcPr>
            <w:tcW w:w="1017" w:type="dxa"/>
            <w:shd w:val="clear" w:color="auto" w:fill="auto"/>
          </w:tcPr>
          <w:p w:rsidR="00F3192E" w:rsidRPr="00B34D78" w:rsidRDefault="00F3192E" w:rsidP="00F3192E">
            <w:r w:rsidRPr="00B34D78">
              <w:t>8.8.11</w:t>
            </w:r>
          </w:p>
        </w:tc>
        <w:tc>
          <w:tcPr>
            <w:tcW w:w="2693" w:type="dxa"/>
            <w:shd w:val="clear" w:color="auto" w:fill="auto"/>
          </w:tcPr>
          <w:p w:rsidR="00F3192E" w:rsidRPr="00B34D78" w:rsidRDefault="007D104B" w:rsidP="002F70C0">
            <w:r w:rsidRPr="00B34D78">
              <w:t>độ dịch chuyển</w:t>
            </w:r>
            <w:r w:rsidR="002F70C0" w:rsidRPr="00B34D78">
              <w:t xml:space="preserve"> truynh</w:t>
            </w:r>
            <w:r w:rsidR="00F3192E" w:rsidRPr="00B34D78">
              <w:t>ập ngẫu nhiên phân mảnh movie</w:t>
            </w:r>
          </w:p>
        </w:tc>
      </w:tr>
      <w:tr w:rsidR="00F3192E" w:rsidRPr="00B34D78" w:rsidTr="00074179">
        <w:tc>
          <w:tcPr>
            <w:tcW w:w="850" w:type="dxa"/>
            <w:shd w:val="clear" w:color="auto" w:fill="auto"/>
          </w:tcPr>
          <w:p w:rsidR="00F3192E" w:rsidRPr="00B34D78" w:rsidRDefault="00A766A1" w:rsidP="00F3192E">
            <w:r w:rsidRPr="00B34D78">
              <w:rPr>
                <w:i/>
              </w:rPr>
              <w:t>mdat</w:t>
            </w:r>
          </w:p>
        </w:tc>
        <w:tc>
          <w:tcPr>
            <w:tcW w:w="851" w:type="dxa"/>
            <w:shd w:val="clear" w:color="auto" w:fill="auto"/>
          </w:tcPr>
          <w:p w:rsidR="00F3192E" w:rsidRPr="00B34D78" w:rsidRDefault="00F3192E" w:rsidP="00F3192E"/>
        </w:tc>
        <w:tc>
          <w:tcPr>
            <w:tcW w:w="850" w:type="dxa"/>
            <w:shd w:val="clear" w:color="auto" w:fill="auto"/>
          </w:tcPr>
          <w:p w:rsidR="00F3192E" w:rsidRPr="00B34D78" w:rsidRDefault="00F3192E" w:rsidP="00F3192E"/>
        </w:tc>
        <w:tc>
          <w:tcPr>
            <w:tcW w:w="851" w:type="dxa"/>
            <w:shd w:val="clear" w:color="auto" w:fill="auto"/>
          </w:tcPr>
          <w:p w:rsidR="00F3192E" w:rsidRPr="00B34D78" w:rsidRDefault="00F3192E" w:rsidP="00F3192E"/>
        </w:tc>
        <w:tc>
          <w:tcPr>
            <w:tcW w:w="851" w:type="dxa"/>
            <w:shd w:val="clear" w:color="auto" w:fill="auto"/>
          </w:tcPr>
          <w:p w:rsidR="00F3192E" w:rsidRPr="00B34D78" w:rsidRDefault="00F3192E" w:rsidP="00F3192E"/>
        </w:tc>
        <w:tc>
          <w:tcPr>
            <w:tcW w:w="850" w:type="dxa"/>
            <w:shd w:val="clear" w:color="auto" w:fill="auto"/>
          </w:tcPr>
          <w:p w:rsidR="00F3192E" w:rsidRPr="00B34D78" w:rsidRDefault="00F3192E" w:rsidP="00F3192E"/>
        </w:tc>
        <w:tc>
          <w:tcPr>
            <w:tcW w:w="850" w:type="dxa"/>
            <w:shd w:val="clear" w:color="auto" w:fill="auto"/>
          </w:tcPr>
          <w:p w:rsidR="00F3192E" w:rsidRPr="00B34D78" w:rsidRDefault="00F3192E" w:rsidP="00F3192E"/>
        </w:tc>
        <w:tc>
          <w:tcPr>
            <w:tcW w:w="1017" w:type="dxa"/>
            <w:shd w:val="clear" w:color="auto" w:fill="auto"/>
          </w:tcPr>
          <w:p w:rsidR="00F3192E" w:rsidRPr="00B34D78" w:rsidRDefault="00F3192E" w:rsidP="00F3192E">
            <w:r w:rsidRPr="00B34D78">
              <w:t>8.2.2</w:t>
            </w:r>
          </w:p>
        </w:tc>
        <w:tc>
          <w:tcPr>
            <w:tcW w:w="2693" w:type="dxa"/>
            <w:shd w:val="clear" w:color="auto" w:fill="auto"/>
          </w:tcPr>
          <w:p w:rsidR="00F3192E" w:rsidRPr="00B34D78" w:rsidRDefault="00F3192E" w:rsidP="00F3192E">
            <w:r w:rsidRPr="00B34D78">
              <w:t xml:space="preserve">vật chứa dữ liệu </w:t>
            </w:r>
            <w:r w:rsidR="00F810E5" w:rsidRPr="00B34D78">
              <w:t>đa phương tiện</w:t>
            </w:r>
          </w:p>
        </w:tc>
      </w:tr>
      <w:tr w:rsidR="00F3192E" w:rsidRPr="00B34D78" w:rsidTr="00074179">
        <w:tc>
          <w:tcPr>
            <w:tcW w:w="850" w:type="dxa"/>
            <w:shd w:val="clear" w:color="auto" w:fill="auto"/>
          </w:tcPr>
          <w:p w:rsidR="00F3192E" w:rsidRPr="00B34D78" w:rsidRDefault="00A766A1" w:rsidP="00F3192E">
            <w:r w:rsidRPr="00B34D78">
              <w:rPr>
                <w:i/>
              </w:rPr>
              <w:t>free</w:t>
            </w:r>
          </w:p>
        </w:tc>
        <w:tc>
          <w:tcPr>
            <w:tcW w:w="851" w:type="dxa"/>
            <w:shd w:val="clear" w:color="auto" w:fill="auto"/>
          </w:tcPr>
          <w:p w:rsidR="00F3192E" w:rsidRPr="00B34D78" w:rsidRDefault="00F3192E" w:rsidP="00F3192E"/>
        </w:tc>
        <w:tc>
          <w:tcPr>
            <w:tcW w:w="850" w:type="dxa"/>
            <w:shd w:val="clear" w:color="auto" w:fill="auto"/>
          </w:tcPr>
          <w:p w:rsidR="00F3192E" w:rsidRPr="00B34D78" w:rsidRDefault="00F3192E" w:rsidP="00F3192E"/>
        </w:tc>
        <w:tc>
          <w:tcPr>
            <w:tcW w:w="851" w:type="dxa"/>
            <w:shd w:val="clear" w:color="auto" w:fill="auto"/>
          </w:tcPr>
          <w:p w:rsidR="00F3192E" w:rsidRPr="00B34D78" w:rsidRDefault="00F3192E" w:rsidP="00F3192E"/>
        </w:tc>
        <w:tc>
          <w:tcPr>
            <w:tcW w:w="851" w:type="dxa"/>
            <w:shd w:val="clear" w:color="auto" w:fill="auto"/>
          </w:tcPr>
          <w:p w:rsidR="00F3192E" w:rsidRPr="00B34D78" w:rsidRDefault="00F3192E" w:rsidP="00F3192E"/>
        </w:tc>
        <w:tc>
          <w:tcPr>
            <w:tcW w:w="850" w:type="dxa"/>
            <w:shd w:val="clear" w:color="auto" w:fill="auto"/>
          </w:tcPr>
          <w:p w:rsidR="00F3192E" w:rsidRPr="00B34D78" w:rsidRDefault="00F3192E" w:rsidP="00F3192E"/>
        </w:tc>
        <w:tc>
          <w:tcPr>
            <w:tcW w:w="850" w:type="dxa"/>
            <w:shd w:val="clear" w:color="auto" w:fill="auto"/>
          </w:tcPr>
          <w:p w:rsidR="00F3192E" w:rsidRPr="00B34D78" w:rsidRDefault="00F3192E" w:rsidP="00F3192E"/>
        </w:tc>
        <w:tc>
          <w:tcPr>
            <w:tcW w:w="1017" w:type="dxa"/>
            <w:shd w:val="clear" w:color="auto" w:fill="auto"/>
          </w:tcPr>
          <w:p w:rsidR="00F3192E" w:rsidRPr="00B34D78" w:rsidRDefault="00F3192E" w:rsidP="00F3192E">
            <w:r w:rsidRPr="00B34D78">
              <w:t>8.1.2</w:t>
            </w:r>
          </w:p>
        </w:tc>
        <w:tc>
          <w:tcPr>
            <w:tcW w:w="2693" w:type="dxa"/>
            <w:shd w:val="clear" w:color="auto" w:fill="auto"/>
          </w:tcPr>
          <w:p w:rsidR="00F3192E" w:rsidRPr="00B34D78" w:rsidRDefault="008D247D" w:rsidP="008D247D">
            <w:r w:rsidRPr="00B34D78">
              <w:t>không gian</w:t>
            </w:r>
            <w:r w:rsidR="00F3192E" w:rsidRPr="00B34D78">
              <w:t xml:space="preserve"> trống</w:t>
            </w:r>
          </w:p>
        </w:tc>
      </w:tr>
      <w:tr w:rsidR="00F3192E" w:rsidRPr="00B34D78" w:rsidTr="00074179">
        <w:tc>
          <w:tcPr>
            <w:tcW w:w="850" w:type="dxa"/>
            <w:shd w:val="clear" w:color="auto" w:fill="auto"/>
          </w:tcPr>
          <w:p w:rsidR="00F3192E" w:rsidRPr="00B34D78" w:rsidRDefault="00A766A1" w:rsidP="00F3192E">
            <w:r w:rsidRPr="00B34D78">
              <w:rPr>
                <w:i/>
              </w:rPr>
              <w:t>skip</w:t>
            </w:r>
          </w:p>
        </w:tc>
        <w:tc>
          <w:tcPr>
            <w:tcW w:w="851" w:type="dxa"/>
            <w:shd w:val="clear" w:color="auto" w:fill="auto"/>
          </w:tcPr>
          <w:p w:rsidR="00F3192E" w:rsidRPr="00B34D78" w:rsidRDefault="00F3192E" w:rsidP="00F3192E"/>
        </w:tc>
        <w:tc>
          <w:tcPr>
            <w:tcW w:w="850" w:type="dxa"/>
            <w:shd w:val="clear" w:color="auto" w:fill="auto"/>
          </w:tcPr>
          <w:p w:rsidR="00F3192E" w:rsidRPr="00B34D78" w:rsidRDefault="00F3192E" w:rsidP="00F3192E"/>
        </w:tc>
        <w:tc>
          <w:tcPr>
            <w:tcW w:w="851" w:type="dxa"/>
            <w:shd w:val="clear" w:color="auto" w:fill="auto"/>
          </w:tcPr>
          <w:p w:rsidR="00F3192E" w:rsidRPr="00B34D78" w:rsidRDefault="00F3192E" w:rsidP="00F3192E"/>
        </w:tc>
        <w:tc>
          <w:tcPr>
            <w:tcW w:w="851" w:type="dxa"/>
            <w:shd w:val="clear" w:color="auto" w:fill="auto"/>
          </w:tcPr>
          <w:p w:rsidR="00F3192E" w:rsidRPr="00B34D78" w:rsidRDefault="00F3192E" w:rsidP="00F3192E">
            <w:pPr>
              <w:ind w:hanging="403"/>
            </w:pPr>
          </w:p>
        </w:tc>
        <w:tc>
          <w:tcPr>
            <w:tcW w:w="850" w:type="dxa"/>
            <w:shd w:val="clear" w:color="auto" w:fill="auto"/>
          </w:tcPr>
          <w:p w:rsidR="00F3192E" w:rsidRPr="00B34D78" w:rsidRDefault="00F3192E" w:rsidP="00F3192E"/>
        </w:tc>
        <w:tc>
          <w:tcPr>
            <w:tcW w:w="850" w:type="dxa"/>
            <w:shd w:val="clear" w:color="auto" w:fill="auto"/>
          </w:tcPr>
          <w:p w:rsidR="00F3192E" w:rsidRPr="00B34D78" w:rsidRDefault="00F3192E" w:rsidP="00F3192E"/>
        </w:tc>
        <w:tc>
          <w:tcPr>
            <w:tcW w:w="1017" w:type="dxa"/>
            <w:shd w:val="clear" w:color="auto" w:fill="auto"/>
          </w:tcPr>
          <w:p w:rsidR="00F3192E" w:rsidRPr="00B34D78" w:rsidRDefault="00F3192E" w:rsidP="00F3192E">
            <w:r w:rsidRPr="00B34D78">
              <w:t>8.1.2</w:t>
            </w:r>
          </w:p>
        </w:tc>
        <w:tc>
          <w:tcPr>
            <w:tcW w:w="2693" w:type="dxa"/>
            <w:shd w:val="clear" w:color="auto" w:fill="auto"/>
          </w:tcPr>
          <w:p w:rsidR="00F3192E" w:rsidRPr="00B34D78" w:rsidRDefault="008D247D" w:rsidP="008D247D">
            <w:r w:rsidRPr="00B34D78">
              <w:t xml:space="preserve">không gian </w:t>
            </w:r>
            <w:r w:rsidR="00F3192E" w:rsidRPr="00B34D78">
              <w:t>trống</w:t>
            </w:r>
          </w:p>
        </w:tc>
      </w:tr>
      <w:tr w:rsidR="00F3192E" w:rsidRPr="00B34D78" w:rsidTr="00074179">
        <w:tc>
          <w:tcPr>
            <w:tcW w:w="850" w:type="dxa"/>
            <w:shd w:val="clear" w:color="auto" w:fill="auto"/>
          </w:tcPr>
          <w:p w:rsidR="00F3192E" w:rsidRPr="00B34D78" w:rsidRDefault="00F3192E" w:rsidP="00F3192E"/>
        </w:tc>
        <w:tc>
          <w:tcPr>
            <w:tcW w:w="851" w:type="dxa"/>
            <w:shd w:val="clear" w:color="auto" w:fill="auto"/>
          </w:tcPr>
          <w:p w:rsidR="00F3192E" w:rsidRPr="00B34D78" w:rsidRDefault="00A766A1" w:rsidP="00F3192E">
            <w:r w:rsidRPr="00B34D78">
              <w:rPr>
                <w:i/>
              </w:rPr>
              <w:t>udta</w:t>
            </w:r>
          </w:p>
        </w:tc>
        <w:tc>
          <w:tcPr>
            <w:tcW w:w="850" w:type="dxa"/>
            <w:shd w:val="clear" w:color="auto" w:fill="auto"/>
          </w:tcPr>
          <w:p w:rsidR="00F3192E" w:rsidRPr="00B34D78" w:rsidRDefault="00F3192E" w:rsidP="00F3192E"/>
        </w:tc>
        <w:tc>
          <w:tcPr>
            <w:tcW w:w="851" w:type="dxa"/>
            <w:shd w:val="clear" w:color="auto" w:fill="auto"/>
          </w:tcPr>
          <w:p w:rsidR="00F3192E" w:rsidRPr="00B34D78" w:rsidRDefault="00F3192E" w:rsidP="00F3192E"/>
        </w:tc>
        <w:tc>
          <w:tcPr>
            <w:tcW w:w="851" w:type="dxa"/>
            <w:shd w:val="clear" w:color="auto" w:fill="auto"/>
          </w:tcPr>
          <w:p w:rsidR="00F3192E" w:rsidRPr="00B34D78" w:rsidRDefault="00F3192E" w:rsidP="00F3192E"/>
        </w:tc>
        <w:tc>
          <w:tcPr>
            <w:tcW w:w="850" w:type="dxa"/>
            <w:shd w:val="clear" w:color="auto" w:fill="auto"/>
          </w:tcPr>
          <w:p w:rsidR="00F3192E" w:rsidRPr="00B34D78" w:rsidRDefault="00F3192E" w:rsidP="00F3192E"/>
        </w:tc>
        <w:tc>
          <w:tcPr>
            <w:tcW w:w="850" w:type="dxa"/>
            <w:shd w:val="clear" w:color="auto" w:fill="auto"/>
          </w:tcPr>
          <w:p w:rsidR="00F3192E" w:rsidRPr="00B34D78" w:rsidRDefault="00F3192E" w:rsidP="00F3192E"/>
        </w:tc>
        <w:tc>
          <w:tcPr>
            <w:tcW w:w="1017" w:type="dxa"/>
            <w:shd w:val="clear" w:color="auto" w:fill="auto"/>
          </w:tcPr>
          <w:p w:rsidR="00F3192E" w:rsidRPr="00B34D78" w:rsidRDefault="00F3192E" w:rsidP="00F3192E">
            <w:r w:rsidRPr="00B34D78">
              <w:t>8.10.1</w:t>
            </w:r>
          </w:p>
        </w:tc>
        <w:tc>
          <w:tcPr>
            <w:tcW w:w="2693" w:type="dxa"/>
            <w:shd w:val="clear" w:color="auto" w:fill="auto"/>
          </w:tcPr>
          <w:p w:rsidR="00F3192E" w:rsidRPr="00B34D78" w:rsidRDefault="00F3192E" w:rsidP="00F3192E">
            <w:r w:rsidRPr="00B34D78">
              <w:t>dữ liệu người dùng</w:t>
            </w:r>
          </w:p>
        </w:tc>
      </w:tr>
      <w:tr w:rsidR="00F3192E" w:rsidRPr="00B34D78" w:rsidTr="00074179">
        <w:tc>
          <w:tcPr>
            <w:tcW w:w="850" w:type="dxa"/>
            <w:shd w:val="clear" w:color="auto" w:fill="auto"/>
          </w:tcPr>
          <w:p w:rsidR="00F3192E" w:rsidRPr="00B34D78" w:rsidRDefault="00F3192E" w:rsidP="00F3192E"/>
        </w:tc>
        <w:tc>
          <w:tcPr>
            <w:tcW w:w="851" w:type="dxa"/>
            <w:shd w:val="clear" w:color="auto" w:fill="auto"/>
          </w:tcPr>
          <w:p w:rsidR="00F3192E" w:rsidRPr="00B34D78" w:rsidRDefault="00F3192E" w:rsidP="00F3192E"/>
        </w:tc>
        <w:tc>
          <w:tcPr>
            <w:tcW w:w="850" w:type="dxa"/>
            <w:shd w:val="clear" w:color="auto" w:fill="auto"/>
          </w:tcPr>
          <w:p w:rsidR="00F3192E" w:rsidRPr="00B34D78" w:rsidRDefault="00A766A1" w:rsidP="00F3192E">
            <w:r w:rsidRPr="00B34D78">
              <w:rPr>
                <w:i/>
              </w:rPr>
              <w:t>cprt</w:t>
            </w:r>
          </w:p>
        </w:tc>
        <w:tc>
          <w:tcPr>
            <w:tcW w:w="851" w:type="dxa"/>
            <w:shd w:val="clear" w:color="auto" w:fill="auto"/>
          </w:tcPr>
          <w:p w:rsidR="00F3192E" w:rsidRPr="00B34D78" w:rsidRDefault="00F3192E" w:rsidP="00F3192E"/>
        </w:tc>
        <w:tc>
          <w:tcPr>
            <w:tcW w:w="851" w:type="dxa"/>
            <w:shd w:val="clear" w:color="auto" w:fill="auto"/>
          </w:tcPr>
          <w:p w:rsidR="00F3192E" w:rsidRPr="00B34D78" w:rsidRDefault="00F3192E" w:rsidP="00F3192E"/>
        </w:tc>
        <w:tc>
          <w:tcPr>
            <w:tcW w:w="850" w:type="dxa"/>
            <w:shd w:val="clear" w:color="auto" w:fill="auto"/>
          </w:tcPr>
          <w:p w:rsidR="00F3192E" w:rsidRPr="00B34D78" w:rsidRDefault="00F3192E" w:rsidP="00F3192E"/>
        </w:tc>
        <w:tc>
          <w:tcPr>
            <w:tcW w:w="850" w:type="dxa"/>
            <w:shd w:val="clear" w:color="auto" w:fill="auto"/>
          </w:tcPr>
          <w:p w:rsidR="00F3192E" w:rsidRPr="00B34D78" w:rsidRDefault="00F3192E" w:rsidP="00F3192E"/>
        </w:tc>
        <w:tc>
          <w:tcPr>
            <w:tcW w:w="1017" w:type="dxa"/>
            <w:shd w:val="clear" w:color="auto" w:fill="auto"/>
          </w:tcPr>
          <w:p w:rsidR="00F3192E" w:rsidRPr="00B34D78" w:rsidRDefault="00F3192E" w:rsidP="00F3192E">
            <w:r w:rsidRPr="00B34D78">
              <w:t>8.10.2</w:t>
            </w:r>
          </w:p>
        </w:tc>
        <w:tc>
          <w:tcPr>
            <w:tcW w:w="2693" w:type="dxa"/>
            <w:shd w:val="clear" w:color="auto" w:fill="auto"/>
          </w:tcPr>
          <w:p w:rsidR="00F3192E" w:rsidRPr="00B34D78" w:rsidRDefault="00F3192E" w:rsidP="00F3192E">
            <w:r w:rsidRPr="00B34D78">
              <w:t>bản quyền,...</w:t>
            </w:r>
          </w:p>
        </w:tc>
      </w:tr>
      <w:tr w:rsidR="00F3192E" w:rsidRPr="00B34D78" w:rsidTr="00074179">
        <w:tc>
          <w:tcPr>
            <w:tcW w:w="850" w:type="dxa"/>
            <w:shd w:val="clear" w:color="auto" w:fill="auto"/>
          </w:tcPr>
          <w:p w:rsidR="00F3192E" w:rsidRPr="00B34D78" w:rsidRDefault="00F3192E" w:rsidP="00F3192E"/>
        </w:tc>
        <w:tc>
          <w:tcPr>
            <w:tcW w:w="851" w:type="dxa"/>
            <w:shd w:val="clear" w:color="auto" w:fill="auto"/>
          </w:tcPr>
          <w:p w:rsidR="00F3192E" w:rsidRPr="00B34D78" w:rsidRDefault="00F3192E" w:rsidP="00F3192E"/>
        </w:tc>
        <w:tc>
          <w:tcPr>
            <w:tcW w:w="850" w:type="dxa"/>
            <w:shd w:val="clear" w:color="auto" w:fill="auto"/>
          </w:tcPr>
          <w:p w:rsidR="00F3192E" w:rsidRPr="00B34D78" w:rsidRDefault="00A766A1" w:rsidP="00F3192E">
            <w:r w:rsidRPr="00B34D78">
              <w:rPr>
                <w:i/>
              </w:rPr>
              <w:t>teel</w:t>
            </w:r>
          </w:p>
        </w:tc>
        <w:tc>
          <w:tcPr>
            <w:tcW w:w="851" w:type="dxa"/>
            <w:shd w:val="clear" w:color="auto" w:fill="auto"/>
          </w:tcPr>
          <w:p w:rsidR="00F3192E" w:rsidRPr="00B34D78" w:rsidRDefault="00F3192E" w:rsidP="00F3192E"/>
        </w:tc>
        <w:tc>
          <w:tcPr>
            <w:tcW w:w="851" w:type="dxa"/>
            <w:shd w:val="clear" w:color="auto" w:fill="auto"/>
          </w:tcPr>
          <w:p w:rsidR="00F3192E" w:rsidRPr="00B34D78" w:rsidRDefault="00F3192E" w:rsidP="00F3192E"/>
        </w:tc>
        <w:tc>
          <w:tcPr>
            <w:tcW w:w="850" w:type="dxa"/>
            <w:shd w:val="clear" w:color="auto" w:fill="auto"/>
          </w:tcPr>
          <w:p w:rsidR="00F3192E" w:rsidRPr="00B34D78" w:rsidRDefault="00F3192E" w:rsidP="00F3192E"/>
        </w:tc>
        <w:tc>
          <w:tcPr>
            <w:tcW w:w="850" w:type="dxa"/>
            <w:shd w:val="clear" w:color="auto" w:fill="auto"/>
          </w:tcPr>
          <w:p w:rsidR="00F3192E" w:rsidRPr="00B34D78" w:rsidRDefault="00F3192E" w:rsidP="00F3192E"/>
        </w:tc>
        <w:tc>
          <w:tcPr>
            <w:tcW w:w="1017" w:type="dxa"/>
            <w:shd w:val="clear" w:color="auto" w:fill="auto"/>
          </w:tcPr>
          <w:p w:rsidR="00F3192E" w:rsidRPr="00B34D78" w:rsidRDefault="00F3192E" w:rsidP="00F3192E">
            <w:r w:rsidRPr="00B34D78">
              <w:t>8.10.3</w:t>
            </w:r>
          </w:p>
        </w:tc>
        <w:tc>
          <w:tcPr>
            <w:tcW w:w="2693" w:type="dxa"/>
            <w:shd w:val="clear" w:color="auto" w:fill="auto"/>
          </w:tcPr>
          <w:p w:rsidR="00F3192E" w:rsidRPr="00B34D78" w:rsidRDefault="00F3192E" w:rsidP="00F3192E">
            <w:r w:rsidRPr="00B34D78">
              <w:t>hộp chọn lựa rãnh</w:t>
            </w:r>
          </w:p>
        </w:tc>
      </w:tr>
      <w:tr w:rsidR="00F3192E" w:rsidRPr="00B34D78" w:rsidTr="00074179">
        <w:tc>
          <w:tcPr>
            <w:tcW w:w="850" w:type="dxa"/>
            <w:shd w:val="clear" w:color="auto" w:fill="auto"/>
          </w:tcPr>
          <w:p w:rsidR="00F3192E" w:rsidRPr="00B34D78" w:rsidRDefault="00F3192E" w:rsidP="00F3192E"/>
        </w:tc>
        <w:tc>
          <w:tcPr>
            <w:tcW w:w="851" w:type="dxa"/>
            <w:shd w:val="clear" w:color="auto" w:fill="auto"/>
          </w:tcPr>
          <w:p w:rsidR="00F3192E" w:rsidRPr="00B34D78" w:rsidRDefault="00F3192E" w:rsidP="00F3192E"/>
        </w:tc>
        <w:tc>
          <w:tcPr>
            <w:tcW w:w="850" w:type="dxa"/>
            <w:shd w:val="clear" w:color="auto" w:fill="auto"/>
          </w:tcPr>
          <w:p w:rsidR="00F3192E" w:rsidRPr="00B34D78" w:rsidRDefault="00A766A1" w:rsidP="00F3192E">
            <w:r w:rsidRPr="00B34D78">
              <w:rPr>
                <w:i/>
              </w:rPr>
              <w:t>strk</w:t>
            </w:r>
          </w:p>
        </w:tc>
        <w:tc>
          <w:tcPr>
            <w:tcW w:w="851" w:type="dxa"/>
            <w:shd w:val="clear" w:color="auto" w:fill="auto"/>
          </w:tcPr>
          <w:p w:rsidR="00F3192E" w:rsidRPr="00B34D78" w:rsidRDefault="00F3192E" w:rsidP="00F3192E"/>
        </w:tc>
        <w:tc>
          <w:tcPr>
            <w:tcW w:w="851" w:type="dxa"/>
            <w:shd w:val="clear" w:color="auto" w:fill="auto"/>
          </w:tcPr>
          <w:p w:rsidR="00F3192E" w:rsidRPr="00B34D78" w:rsidRDefault="00F3192E" w:rsidP="00F3192E"/>
        </w:tc>
        <w:tc>
          <w:tcPr>
            <w:tcW w:w="850" w:type="dxa"/>
            <w:shd w:val="clear" w:color="auto" w:fill="auto"/>
          </w:tcPr>
          <w:p w:rsidR="00F3192E" w:rsidRPr="00B34D78" w:rsidRDefault="00F3192E" w:rsidP="00F3192E"/>
        </w:tc>
        <w:tc>
          <w:tcPr>
            <w:tcW w:w="850" w:type="dxa"/>
            <w:shd w:val="clear" w:color="auto" w:fill="auto"/>
          </w:tcPr>
          <w:p w:rsidR="00F3192E" w:rsidRPr="00B34D78" w:rsidRDefault="00F3192E" w:rsidP="00F3192E"/>
        </w:tc>
        <w:tc>
          <w:tcPr>
            <w:tcW w:w="1017" w:type="dxa"/>
            <w:shd w:val="clear" w:color="auto" w:fill="auto"/>
          </w:tcPr>
          <w:p w:rsidR="00F3192E" w:rsidRPr="00B34D78" w:rsidRDefault="00F3192E" w:rsidP="00F3192E">
            <w:r w:rsidRPr="00B34D78">
              <w:t>8.14.3</w:t>
            </w:r>
          </w:p>
        </w:tc>
        <w:tc>
          <w:tcPr>
            <w:tcW w:w="2693" w:type="dxa"/>
            <w:shd w:val="clear" w:color="auto" w:fill="auto"/>
          </w:tcPr>
          <w:p w:rsidR="00F3192E" w:rsidRPr="00B34D78" w:rsidRDefault="008D247D" w:rsidP="00F3192E">
            <w:r w:rsidRPr="00B34D78">
              <w:t>hộp r</w:t>
            </w:r>
            <w:r w:rsidR="00F3192E" w:rsidRPr="00B34D78">
              <w:t>ãnh con</w:t>
            </w:r>
          </w:p>
        </w:tc>
      </w:tr>
      <w:tr w:rsidR="00F3192E" w:rsidRPr="00B34D78" w:rsidTr="00074179">
        <w:tc>
          <w:tcPr>
            <w:tcW w:w="850" w:type="dxa"/>
            <w:shd w:val="clear" w:color="auto" w:fill="auto"/>
          </w:tcPr>
          <w:p w:rsidR="00F3192E" w:rsidRPr="00B34D78" w:rsidRDefault="00F3192E" w:rsidP="00F3192E"/>
        </w:tc>
        <w:tc>
          <w:tcPr>
            <w:tcW w:w="851" w:type="dxa"/>
            <w:shd w:val="clear" w:color="auto" w:fill="auto"/>
          </w:tcPr>
          <w:p w:rsidR="00F3192E" w:rsidRPr="00B34D78" w:rsidRDefault="00F3192E" w:rsidP="00F3192E"/>
        </w:tc>
        <w:tc>
          <w:tcPr>
            <w:tcW w:w="850" w:type="dxa"/>
            <w:shd w:val="clear" w:color="auto" w:fill="auto"/>
          </w:tcPr>
          <w:p w:rsidR="00F3192E" w:rsidRPr="00B34D78" w:rsidRDefault="00F3192E" w:rsidP="00F3192E"/>
        </w:tc>
        <w:tc>
          <w:tcPr>
            <w:tcW w:w="851" w:type="dxa"/>
            <w:shd w:val="clear" w:color="auto" w:fill="auto"/>
          </w:tcPr>
          <w:p w:rsidR="00F3192E" w:rsidRPr="00B34D78" w:rsidRDefault="00A766A1" w:rsidP="00F3192E">
            <w:r w:rsidRPr="00B34D78">
              <w:rPr>
                <w:i/>
              </w:rPr>
              <w:t>stri</w:t>
            </w:r>
          </w:p>
        </w:tc>
        <w:tc>
          <w:tcPr>
            <w:tcW w:w="851" w:type="dxa"/>
            <w:shd w:val="clear" w:color="auto" w:fill="auto"/>
          </w:tcPr>
          <w:p w:rsidR="00F3192E" w:rsidRPr="00B34D78" w:rsidRDefault="00F3192E" w:rsidP="00F3192E"/>
        </w:tc>
        <w:tc>
          <w:tcPr>
            <w:tcW w:w="850" w:type="dxa"/>
            <w:shd w:val="clear" w:color="auto" w:fill="auto"/>
          </w:tcPr>
          <w:p w:rsidR="00F3192E" w:rsidRPr="00B34D78" w:rsidRDefault="00F3192E" w:rsidP="00F3192E"/>
        </w:tc>
        <w:tc>
          <w:tcPr>
            <w:tcW w:w="850" w:type="dxa"/>
            <w:shd w:val="clear" w:color="auto" w:fill="auto"/>
          </w:tcPr>
          <w:p w:rsidR="00F3192E" w:rsidRPr="00B34D78" w:rsidRDefault="00F3192E" w:rsidP="00F3192E"/>
        </w:tc>
        <w:tc>
          <w:tcPr>
            <w:tcW w:w="1017" w:type="dxa"/>
            <w:shd w:val="clear" w:color="auto" w:fill="auto"/>
          </w:tcPr>
          <w:p w:rsidR="00F3192E" w:rsidRPr="00B34D78" w:rsidRDefault="00F3192E" w:rsidP="00F3192E">
            <w:r w:rsidRPr="00B34D78">
              <w:t>8.14.4</w:t>
            </w:r>
          </w:p>
        </w:tc>
        <w:tc>
          <w:tcPr>
            <w:tcW w:w="2693" w:type="dxa"/>
            <w:shd w:val="clear" w:color="auto" w:fill="auto"/>
          </w:tcPr>
          <w:p w:rsidR="00F3192E" w:rsidRPr="00B34D78" w:rsidRDefault="00F3192E" w:rsidP="00F3192E">
            <w:r w:rsidRPr="00B34D78">
              <w:t>hộp thông tin rãnh con</w:t>
            </w:r>
          </w:p>
        </w:tc>
      </w:tr>
      <w:tr w:rsidR="00F3192E" w:rsidRPr="00B34D78" w:rsidTr="00074179">
        <w:tc>
          <w:tcPr>
            <w:tcW w:w="850" w:type="dxa"/>
            <w:shd w:val="clear" w:color="auto" w:fill="auto"/>
          </w:tcPr>
          <w:p w:rsidR="00F3192E" w:rsidRPr="00B34D78" w:rsidRDefault="00F3192E" w:rsidP="00F3192E"/>
        </w:tc>
        <w:tc>
          <w:tcPr>
            <w:tcW w:w="851" w:type="dxa"/>
            <w:shd w:val="clear" w:color="auto" w:fill="auto"/>
          </w:tcPr>
          <w:p w:rsidR="00F3192E" w:rsidRPr="00B34D78" w:rsidRDefault="00F3192E" w:rsidP="00F3192E"/>
        </w:tc>
        <w:tc>
          <w:tcPr>
            <w:tcW w:w="850" w:type="dxa"/>
            <w:shd w:val="clear" w:color="auto" w:fill="auto"/>
          </w:tcPr>
          <w:p w:rsidR="00F3192E" w:rsidRPr="00B34D78" w:rsidRDefault="00F3192E" w:rsidP="00F3192E"/>
        </w:tc>
        <w:tc>
          <w:tcPr>
            <w:tcW w:w="851" w:type="dxa"/>
            <w:shd w:val="clear" w:color="auto" w:fill="auto"/>
          </w:tcPr>
          <w:p w:rsidR="00F3192E" w:rsidRPr="00B34D78" w:rsidRDefault="00A766A1" w:rsidP="00F3192E">
            <w:r w:rsidRPr="00B34D78">
              <w:rPr>
                <w:i/>
              </w:rPr>
              <w:t>strd</w:t>
            </w:r>
          </w:p>
        </w:tc>
        <w:tc>
          <w:tcPr>
            <w:tcW w:w="851" w:type="dxa"/>
            <w:shd w:val="clear" w:color="auto" w:fill="auto"/>
          </w:tcPr>
          <w:p w:rsidR="00F3192E" w:rsidRPr="00B34D78" w:rsidRDefault="00F3192E" w:rsidP="00F3192E"/>
        </w:tc>
        <w:tc>
          <w:tcPr>
            <w:tcW w:w="850" w:type="dxa"/>
            <w:shd w:val="clear" w:color="auto" w:fill="auto"/>
          </w:tcPr>
          <w:p w:rsidR="00F3192E" w:rsidRPr="00B34D78" w:rsidRDefault="00F3192E" w:rsidP="00F3192E"/>
        </w:tc>
        <w:tc>
          <w:tcPr>
            <w:tcW w:w="850" w:type="dxa"/>
            <w:shd w:val="clear" w:color="auto" w:fill="auto"/>
          </w:tcPr>
          <w:p w:rsidR="00F3192E" w:rsidRPr="00B34D78" w:rsidRDefault="00F3192E" w:rsidP="00F3192E"/>
        </w:tc>
        <w:tc>
          <w:tcPr>
            <w:tcW w:w="1017" w:type="dxa"/>
            <w:shd w:val="clear" w:color="auto" w:fill="auto"/>
          </w:tcPr>
          <w:p w:rsidR="00F3192E" w:rsidRPr="00B34D78" w:rsidRDefault="00F3192E" w:rsidP="00F3192E">
            <w:r w:rsidRPr="00B34D78">
              <w:t>8.14.5</w:t>
            </w:r>
          </w:p>
        </w:tc>
        <w:tc>
          <w:tcPr>
            <w:tcW w:w="2693" w:type="dxa"/>
            <w:shd w:val="clear" w:color="auto" w:fill="auto"/>
          </w:tcPr>
          <w:p w:rsidR="00F3192E" w:rsidRPr="00B34D78" w:rsidRDefault="00F3192E" w:rsidP="00F3192E">
            <w:r w:rsidRPr="00B34D78">
              <w:t>hộp định nghĩa rãnh con</w:t>
            </w:r>
          </w:p>
        </w:tc>
      </w:tr>
      <w:tr w:rsidR="00F3192E" w:rsidRPr="00B34D78" w:rsidTr="00074179">
        <w:tc>
          <w:tcPr>
            <w:tcW w:w="850" w:type="dxa"/>
            <w:shd w:val="clear" w:color="auto" w:fill="auto"/>
          </w:tcPr>
          <w:p w:rsidR="00F3192E" w:rsidRPr="00B34D78" w:rsidRDefault="00A766A1" w:rsidP="00F3192E">
            <w:r w:rsidRPr="00B34D78">
              <w:rPr>
                <w:i/>
              </w:rPr>
              <w:t>meta</w:t>
            </w:r>
          </w:p>
        </w:tc>
        <w:tc>
          <w:tcPr>
            <w:tcW w:w="851" w:type="dxa"/>
            <w:shd w:val="clear" w:color="auto" w:fill="auto"/>
          </w:tcPr>
          <w:p w:rsidR="00F3192E" w:rsidRPr="00B34D78" w:rsidRDefault="00F3192E" w:rsidP="00F3192E"/>
        </w:tc>
        <w:tc>
          <w:tcPr>
            <w:tcW w:w="850" w:type="dxa"/>
            <w:shd w:val="clear" w:color="auto" w:fill="auto"/>
          </w:tcPr>
          <w:p w:rsidR="00F3192E" w:rsidRPr="00B34D78" w:rsidRDefault="00F3192E" w:rsidP="00F3192E"/>
        </w:tc>
        <w:tc>
          <w:tcPr>
            <w:tcW w:w="851" w:type="dxa"/>
            <w:shd w:val="clear" w:color="auto" w:fill="auto"/>
          </w:tcPr>
          <w:p w:rsidR="00F3192E" w:rsidRPr="00B34D78" w:rsidRDefault="00F3192E" w:rsidP="00F3192E"/>
        </w:tc>
        <w:tc>
          <w:tcPr>
            <w:tcW w:w="851" w:type="dxa"/>
            <w:shd w:val="clear" w:color="auto" w:fill="auto"/>
          </w:tcPr>
          <w:p w:rsidR="00F3192E" w:rsidRPr="00B34D78" w:rsidRDefault="00F3192E" w:rsidP="00F3192E"/>
        </w:tc>
        <w:tc>
          <w:tcPr>
            <w:tcW w:w="850" w:type="dxa"/>
            <w:shd w:val="clear" w:color="auto" w:fill="auto"/>
          </w:tcPr>
          <w:p w:rsidR="00F3192E" w:rsidRPr="00B34D78" w:rsidRDefault="00F3192E" w:rsidP="00F3192E"/>
        </w:tc>
        <w:tc>
          <w:tcPr>
            <w:tcW w:w="850" w:type="dxa"/>
            <w:shd w:val="clear" w:color="auto" w:fill="auto"/>
          </w:tcPr>
          <w:p w:rsidR="00F3192E" w:rsidRPr="00B34D78" w:rsidRDefault="00F3192E" w:rsidP="00F3192E"/>
        </w:tc>
        <w:tc>
          <w:tcPr>
            <w:tcW w:w="1017" w:type="dxa"/>
            <w:shd w:val="clear" w:color="auto" w:fill="auto"/>
          </w:tcPr>
          <w:p w:rsidR="00F3192E" w:rsidRPr="00B34D78" w:rsidRDefault="00F3192E" w:rsidP="00F3192E">
            <w:r w:rsidRPr="00B34D78">
              <w:t>8.11.1</w:t>
            </w:r>
          </w:p>
        </w:tc>
        <w:tc>
          <w:tcPr>
            <w:tcW w:w="2693" w:type="dxa"/>
            <w:shd w:val="clear" w:color="auto" w:fill="auto"/>
          </w:tcPr>
          <w:p w:rsidR="00F3192E" w:rsidRPr="00B34D78" w:rsidRDefault="00F3192E" w:rsidP="00F3192E">
            <w:r w:rsidRPr="00B34D78">
              <w:t>siêu dữ liệu</w:t>
            </w:r>
          </w:p>
        </w:tc>
      </w:tr>
      <w:tr w:rsidR="00F3192E" w:rsidRPr="00B34D78" w:rsidTr="00074179">
        <w:tc>
          <w:tcPr>
            <w:tcW w:w="850" w:type="dxa"/>
            <w:shd w:val="clear" w:color="auto" w:fill="auto"/>
          </w:tcPr>
          <w:p w:rsidR="00F3192E" w:rsidRPr="00B34D78" w:rsidRDefault="00F3192E" w:rsidP="00F3192E"/>
        </w:tc>
        <w:tc>
          <w:tcPr>
            <w:tcW w:w="851" w:type="dxa"/>
            <w:shd w:val="clear" w:color="auto" w:fill="auto"/>
          </w:tcPr>
          <w:p w:rsidR="00F3192E" w:rsidRPr="00B34D78" w:rsidRDefault="00A766A1" w:rsidP="00F3192E">
            <w:r w:rsidRPr="00B34D78">
              <w:rPr>
                <w:i/>
              </w:rPr>
              <w:t>hdlr</w:t>
            </w:r>
          </w:p>
        </w:tc>
        <w:tc>
          <w:tcPr>
            <w:tcW w:w="850" w:type="dxa"/>
            <w:shd w:val="clear" w:color="auto" w:fill="auto"/>
          </w:tcPr>
          <w:p w:rsidR="00F3192E" w:rsidRPr="00B34D78" w:rsidRDefault="00F3192E" w:rsidP="00F3192E"/>
        </w:tc>
        <w:tc>
          <w:tcPr>
            <w:tcW w:w="851" w:type="dxa"/>
            <w:shd w:val="clear" w:color="auto" w:fill="auto"/>
          </w:tcPr>
          <w:p w:rsidR="00F3192E" w:rsidRPr="00B34D78" w:rsidRDefault="00F3192E" w:rsidP="00F3192E"/>
        </w:tc>
        <w:tc>
          <w:tcPr>
            <w:tcW w:w="851" w:type="dxa"/>
            <w:shd w:val="clear" w:color="auto" w:fill="auto"/>
          </w:tcPr>
          <w:p w:rsidR="00F3192E" w:rsidRPr="00B34D78" w:rsidRDefault="00F3192E" w:rsidP="00F3192E"/>
        </w:tc>
        <w:tc>
          <w:tcPr>
            <w:tcW w:w="850" w:type="dxa"/>
            <w:shd w:val="clear" w:color="auto" w:fill="auto"/>
          </w:tcPr>
          <w:p w:rsidR="00F3192E" w:rsidRPr="00B34D78" w:rsidRDefault="00F3192E" w:rsidP="00F3192E"/>
        </w:tc>
        <w:tc>
          <w:tcPr>
            <w:tcW w:w="850" w:type="dxa"/>
            <w:shd w:val="clear" w:color="auto" w:fill="auto"/>
          </w:tcPr>
          <w:p w:rsidR="00F3192E" w:rsidRPr="00B34D78" w:rsidRDefault="00F3192E" w:rsidP="00F3192E">
            <w:r w:rsidRPr="00B34D78">
              <w:t>*</w:t>
            </w:r>
          </w:p>
        </w:tc>
        <w:tc>
          <w:tcPr>
            <w:tcW w:w="1017" w:type="dxa"/>
            <w:shd w:val="clear" w:color="auto" w:fill="auto"/>
          </w:tcPr>
          <w:p w:rsidR="00F3192E" w:rsidRPr="00B34D78" w:rsidRDefault="00F3192E" w:rsidP="00F3192E">
            <w:r w:rsidRPr="00B34D78">
              <w:t>8.4.3</w:t>
            </w:r>
          </w:p>
        </w:tc>
        <w:tc>
          <w:tcPr>
            <w:tcW w:w="2693" w:type="dxa"/>
            <w:shd w:val="clear" w:color="auto" w:fill="auto"/>
          </w:tcPr>
          <w:p w:rsidR="00F3192E" w:rsidRPr="00B34D78" w:rsidRDefault="00F3192E" w:rsidP="00F3192E">
            <w:r w:rsidRPr="00B34D78">
              <w:t>bộ xử lý, khai báo kiểu siêu dữ liệu</w:t>
            </w:r>
          </w:p>
        </w:tc>
      </w:tr>
      <w:tr w:rsidR="00F3192E" w:rsidRPr="00B34D78" w:rsidTr="00074179">
        <w:tc>
          <w:tcPr>
            <w:tcW w:w="850" w:type="dxa"/>
            <w:shd w:val="clear" w:color="auto" w:fill="auto"/>
          </w:tcPr>
          <w:p w:rsidR="00F3192E" w:rsidRPr="00B34D78" w:rsidRDefault="00F3192E" w:rsidP="00F3192E"/>
        </w:tc>
        <w:tc>
          <w:tcPr>
            <w:tcW w:w="851" w:type="dxa"/>
            <w:shd w:val="clear" w:color="auto" w:fill="auto"/>
          </w:tcPr>
          <w:p w:rsidR="00F3192E" w:rsidRPr="00B34D78" w:rsidRDefault="00B87AF1" w:rsidP="00F3192E">
            <w:r w:rsidRPr="00B34D78">
              <w:rPr>
                <w:i/>
              </w:rPr>
              <w:t>dinf</w:t>
            </w:r>
          </w:p>
        </w:tc>
        <w:tc>
          <w:tcPr>
            <w:tcW w:w="850" w:type="dxa"/>
            <w:shd w:val="clear" w:color="auto" w:fill="auto"/>
          </w:tcPr>
          <w:p w:rsidR="00F3192E" w:rsidRPr="00B34D78" w:rsidRDefault="00F3192E" w:rsidP="00F3192E"/>
        </w:tc>
        <w:tc>
          <w:tcPr>
            <w:tcW w:w="851" w:type="dxa"/>
            <w:shd w:val="clear" w:color="auto" w:fill="auto"/>
          </w:tcPr>
          <w:p w:rsidR="00F3192E" w:rsidRPr="00B34D78" w:rsidRDefault="00F3192E" w:rsidP="00F3192E"/>
        </w:tc>
        <w:tc>
          <w:tcPr>
            <w:tcW w:w="851" w:type="dxa"/>
            <w:shd w:val="clear" w:color="auto" w:fill="auto"/>
          </w:tcPr>
          <w:p w:rsidR="00F3192E" w:rsidRPr="00B34D78" w:rsidRDefault="00F3192E" w:rsidP="00F3192E"/>
        </w:tc>
        <w:tc>
          <w:tcPr>
            <w:tcW w:w="850" w:type="dxa"/>
            <w:shd w:val="clear" w:color="auto" w:fill="auto"/>
          </w:tcPr>
          <w:p w:rsidR="00F3192E" w:rsidRPr="00B34D78" w:rsidRDefault="00F3192E" w:rsidP="00F3192E"/>
        </w:tc>
        <w:tc>
          <w:tcPr>
            <w:tcW w:w="850" w:type="dxa"/>
            <w:shd w:val="clear" w:color="auto" w:fill="auto"/>
          </w:tcPr>
          <w:p w:rsidR="00F3192E" w:rsidRPr="00B34D78" w:rsidRDefault="00F3192E" w:rsidP="00F3192E"/>
        </w:tc>
        <w:tc>
          <w:tcPr>
            <w:tcW w:w="1017" w:type="dxa"/>
            <w:shd w:val="clear" w:color="auto" w:fill="auto"/>
          </w:tcPr>
          <w:p w:rsidR="00F3192E" w:rsidRPr="00B34D78" w:rsidRDefault="00F3192E" w:rsidP="00F3192E">
            <w:r w:rsidRPr="00B34D78">
              <w:t>8.5</w:t>
            </w:r>
          </w:p>
        </w:tc>
        <w:tc>
          <w:tcPr>
            <w:tcW w:w="2693" w:type="dxa"/>
            <w:shd w:val="clear" w:color="auto" w:fill="auto"/>
          </w:tcPr>
          <w:p w:rsidR="00F3192E" w:rsidRPr="00B34D78" w:rsidRDefault="008D247D" w:rsidP="008D247D">
            <w:r w:rsidRPr="00B34D78">
              <w:t>h</w:t>
            </w:r>
            <w:r w:rsidR="00F3192E" w:rsidRPr="00B34D78">
              <w:t xml:space="preserve">ộp </w:t>
            </w:r>
            <w:r w:rsidRPr="00B34D78">
              <w:t>t</w:t>
            </w:r>
            <w:r w:rsidR="00F3192E" w:rsidRPr="00B34D78">
              <w:t xml:space="preserve">hông tin </w:t>
            </w:r>
            <w:r w:rsidRPr="00B34D78">
              <w:t>d</w:t>
            </w:r>
            <w:r w:rsidR="00F3192E" w:rsidRPr="00B34D78">
              <w:t>ữ liệu, vật chứa</w:t>
            </w:r>
          </w:p>
        </w:tc>
      </w:tr>
      <w:tr w:rsidR="00F3192E" w:rsidRPr="00B34D78" w:rsidTr="00074179">
        <w:tc>
          <w:tcPr>
            <w:tcW w:w="850" w:type="dxa"/>
            <w:shd w:val="clear" w:color="auto" w:fill="auto"/>
          </w:tcPr>
          <w:p w:rsidR="00F3192E" w:rsidRPr="00B34D78" w:rsidRDefault="00F3192E" w:rsidP="00F3192E"/>
        </w:tc>
        <w:tc>
          <w:tcPr>
            <w:tcW w:w="851" w:type="dxa"/>
            <w:shd w:val="clear" w:color="auto" w:fill="auto"/>
          </w:tcPr>
          <w:p w:rsidR="00F3192E" w:rsidRPr="00B34D78" w:rsidRDefault="00F3192E" w:rsidP="00F3192E"/>
        </w:tc>
        <w:tc>
          <w:tcPr>
            <w:tcW w:w="850" w:type="dxa"/>
            <w:shd w:val="clear" w:color="auto" w:fill="auto"/>
          </w:tcPr>
          <w:p w:rsidR="00F3192E" w:rsidRPr="00B34D78" w:rsidRDefault="00B87AF1" w:rsidP="00F3192E">
            <w:r w:rsidRPr="00B34D78">
              <w:rPr>
                <w:i/>
              </w:rPr>
              <w:t>dref</w:t>
            </w:r>
          </w:p>
        </w:tc>
        <w:tc>
          <w:tcPr>
            <w:tcW w:w="851" w:type="dxa"/>
            <w:shd w:val="clear" w:color="auto" w:fill="auto"/>
          </w:tcPr>
          <w:p w:rsidR="00F3192E" w:rsidRPr="00B34D78" w:rsidRDefault="00F3192E" w:rsidP="00F3192E"/>
        </w:tc>
        <w:tc>
          <w:tcPr>
            <w:tcW w:w="851" w:type="dxa"/>
            <w:shd w:val="clear" w:color="auto" w:fill="auto"/>
          </w:tcPr>
          <w:p w:rsidR="00F3192E" w:rsidRPr="00B34D78" w:rsidRDefault="00F3192E" w:rsidP="00F3192E"/>
        </w:tc>
        <w:tc>
          <w:tcPr>
            <w:tcW w:w="850" w:type="dxa"/>
            <w:shd w:val="clear" w:color="auto" w:fill="auto"/>
          </w:tcPr>
          <w:p w:rsidR="00F3192E" w:rsidRPr="00B34D78" w:rsidRDefault="00F3192E" w:rsidP="00F3192E"/>
        </w:tc>
        <w:tc>
          <w:tcPr>
            <w:tcW w:w="850" w:type="dxa"/>
            <w:shd w:val="clear" w:color="auto" w:fill="auto"/>
          </w:tcPr>
          <w:p w:rsidR="00F3192E" w:rsidRPr="00B34D78" w:rsidRDefault="00F3192E" w:rsidP="00F3192E"/>
        </w:tc>
        <w:tc>
          <w:tcPr>
            <w:tcW w:w="1017" w:type="dxa"/>
            <w:shd w:val="clear" w:color="auto" w:fill="auto"/>
          </w:tcPr>
          <w:p w:rsidR="00F3192E" w:rsidRPr="00B34D78" w:rsidRDefault="00F3192E" w:rsidP="00F3192E">
            <w:r w:rsidRPr="00B34D78">
              <w:t>8.7.2</w:t>
            </w:r>
          </w:p>
        </w:tc>
        <w:tc>
          <w:tcPr>
            <w:tcW w:w="2693" w:type="dxa"/>
            <w:shd w:val="clear" w:color="auto" w:fill="auto"/>
          </w:tcPr>
          <w:p w:rsidR="00F3192E" w:rsidRPr="00B34D78" w:rsidRDefault="00F3192E" w:rsidP="00F3192E">
            <w:r w:rsidRPr="00B34D78">
              <w:t>hộp tham chiếu dữ liệu, khai báo nguồn của các mục siêu dữ liệu</w:t>
            </w:r>
          </w:p>
        </w:tc>
      </w:tr>
      <w:tr w:rsidR="00F3192E" w:rsidRPr="00B34D78" w:rsidTr="00074179">
        <w:tc>
          <w:tcPr>
            <w:tcW w:w="850" w:type="dxa"/>
            <w:shd w:val="clear" w:color="auto" w:fill="auto"/>
          </w:tcPr>
          <w:p w:rsidR="00F3192E" w:rsidRPr="00B34D78" w:rsidRDefault="00F3192E" w:rsidP="00F3192E"/>
        </w:tc>
        <w:tc>
          <w:tcPr>
            <w:tcW w:w="851" w:type="dxa"/>
            <w:shd w:val="clear" w:color="auto" w:fill="auto"/>
          </w:tcPr>
          <w:p w:rsidR="00F3192E" w:rsidRPr="00B34D78" w:rsidRDefault="00A766A1" w:rsidP="00F3192E">
            <w:r w:rsidRPr="00B34D78">
              <w:rPr>
                <w:i/>
              </w:rPr>
              <w:t>iloc</w:t>
            </w:r>
          </w:p>
        </w:tc>
        <w:tc>
          <w:tcPr>
            <w:tcW w:w="850" w:type="dxa"/>
            <w:shd w:val="clear" w:color="auto" w:fill="auto"/>
          </w:tcPr>
          <w:p w:rsidR="00F3192E" w:rsidRPr="00B34D78" w:rsidRDefault="00F3192E" w:rsidP="00F3192E"/>
        </w:tc>
        <w:tc>
          <w:tcPr>
            <w:tcW w:w="851" w:type="dxa"/>
            <w:shd w:val="clear" w:color="auto" w:fill="auto"/>
          </w:tcPr>
          <w:p w:rsidR="00F3192E" w:rsidRPr="00B34D78" w:rsidRDefault="00F3192E" w:rsidP="00F3192E"/>
        </w:tc>
        <w:tc>
          <w:tcPr>
            <w:tcW w:w="851" w:type="dxa"/>
            <w:shd w:val="clear" w:color="auto" w:fill="auto"/>
          </w:tcPr>
          <w:p w:rsidR="00F3192E" w:rsidRPr="00B34D78" w:rsidRDefault="00F3192E" w:rsidP="00F3192E"/>
        </w:tc>
        <w:tc>
          <w:tcPr>
            <w:tcW w:w="850" w:type="dxa"/>
            <w:shd w:val="clear" w:color="auto" w:fill="auto"/>
          </w:tcPr>
          <w:p w:rsidR="00F3192E" w:rsidRPr="00B34D78" w:rsidRDefault="00F3192E" w:rsidP="00F3192E"/>
        </w:tc>
        <w:tc>
          <w:tcPr>
            <w:tcW w:w="850" w:type="dxa"/>
            <w:shd w:val="clear" w:color="auto" w:fill="auto"/>
          </w:tcPr>
          <w:p w:rsidR="00F3192E" w:rsidRPr="00B34D78" w:rsidRDefault="00F3192E" w:rsidP="00F3192E"/>
        </w:tc>
        <w:tc>
          <w:tcPr>
            <w:tcW w:w="1017" w:type="dxa"/>
            <w:shd w:val="clear" w:color="auto" w:fill="auto"/>
          </w:tcPr>
          <w:p w:rsidR="00F3192E" w:rsidRPr="00B34D78" w:rsidRDefault="00F3192E" w:rsidP="00F3192E">
            <w:r w:rsidRPr="00B34D78">
              <w:t>8.11.3</w:t>
            </w:r>
          </w:p>
        </w:tc>
        <w:tc>
          <w:tcPr>
            <w:tcW w:w="2693" w:type="dxa"/>
            <w:shd w:val="clear" w:color="auto" w:fill="auto"/>
          </w:tcPr>
          <w:p w:rsidR="00F3192E" w:rsidRPr="00B34D78" w:rsidRDefault="008D247D" w:rsidP="00F3192E">
            <w:r w:rsidRPr="00B34D78">
              <w:t xml:space="preserve">vị trí hạng </w:t>
            </w:r>
            <w:r w:rsidR="00F3192E" w:rsidRPr="00B34D78">
              <w:t>mục</w:t>
            </w:r>
          </w:p>
        </w:tc>
      </w:tr>
      <w:tr w:rsidR="00F3192E" w:rsidRPr="00B34D78" w:rsidTr="00074179">
        <w:tc>
          <w:tcPr>
            <w:tcW w:w="850" w:type="dxa"/>
            <w:shd w:val="clear" w:color="auto" w:fill="auto"/>
          </w:tcPr>
          <w:p w:rsidR="00F3192E" w:rsidRPr="00B34D78" w:rsidRDefault="00F3192E" w:rsidP="00F3192E"/>
        </w:tc>
        <w:tc>
          <w:tcPr>
            <w:tcW w:w="851" w:type="dxa"/>
            <w:shd w:val="clear" w:color="auto" w:fill="auto"/>
          </w:tcPr>
          <w:p w:rsidR="00F3192E" w:rsidRPr="00B34D78" w:rsidRDefault="00A766A1" w:rsidP="00F3192E">
            <w:r w:rsidRPr="00B34D78">
              <w:rPr>
                <w:i/>
              </w:rPr>
              <w:t>ipro</w:t>
            </w:r>
          </w:p>
        </w:tc>
        <w:tc>
          <w:tcPr>
            <w:tcW w:w="850" w:type="dxa"/>
            <w:shd w:val="clear" w:color="auto" w:fill="auto"/>
          </w:tcPr>
          <w:p w:rsidR="00F3192E" w:rsidRPr="00B34D78" w:rsidRDefault="00F3192E" w:rsidP="00F3192E"/>
        </w:tc>
        <w:tc>
          <w:tcPr>
            <w:tcW w:w="851" w:type="dxa"/>
            <w:shd w:val="clear" w:color="auto" w:fill="auto"/>
          </w:tcPr>
          <w:p w:rsidR="00F3192E" w:rsidRPr="00B34D78" w:rsidRDefault="00F3192E" w:rsidP="00F3192E"/>
        </w:tc>
        <w:tc>
          <w:tcPr>
            <w:tcW w:w="851" w:type="dxa"/>
            <w:shd w:val="clear" w:color="auto" w:fill="auto"/>
          </w:tcPr>
          <w:p w:rsidR="00F3192E" w:rsidRPr="00B34D78" w:rsidRDefault="00F3192E" w:rsidP="00F3192E"/>
        </w:tc>
        <w:tc>
          <w:tcPr>
            <w:tcW w:w="850" w:type="dxa"/>
            <w:shd w:val="clear" w:color="auto" w:fill="auto"/>
          </w:tcPr>
          <w:p w:rsidR="00F3192E" w:rsidRPr="00B34D78" w:rsidRDefault="00F3192E" w:rsidP="00F3192E"/>
        </w:tc>
        <w:tc>
          <w:tcPr>
            <w:tcW w:w="850" w:type="dxa"/>
            <w:shd w:val="clear" w:color="auto" w:fill="auto"/>
          </w:tcPr>
          <w:p w:rsidR="00F3192E" w:rsidRPr="00B34D78" w:rsidRDefault="00F3192E" w:rsidP="00F3192E"/>
        </w:tc>
        <w:tc>
          <w:tcPr>
            <w:tcW w:w="1017" w:type="dxa"/>
            <w:shd w:val="clear" w:color="auto" w:fill="auto"/>
          </w:tcPr>
          <w:p w:rsidR="00F3192E" w:rsidRPr="00B34D78" w:rsidRDefault="00F3192E" w:rsidP="00F3192E">
            <w:r w:rsidRPr="00B34D78">
              <w:t>8.11.5</w:t>
            </w:r>
          </w:p>
        </w:tc>
        <w:tc>
          <w:tcPr>
            <w:tcW w:w="2693" w:type="dxa"/>
            <w:shd w:val="clear" w:color="auto" w:fill="auto"/>
          </w:tcPr>
          <w:p w:rsidR="00F3192E" w:rsidRPr="00B34D78" w:rsidRDefault="00F3192E" w:rsidP="00F3192E">
            <w:r w:rsidRPr="00B34D78">
              <w:t xml:space="preserve">bảo vệ </w:t>
            </w:r>
            <w:r w:rsidR="008D247D" w:rsidRPr="00B34D78">
              <w:t xml:space="preserve">hạng </w:t>
            </w:r>
            <w:r w:rsidRPr="00B34D78">
              <w:t>mục</w:t>
            </w:r>
          </w:p>
        </w:tc>
      </w:tr>
      <w:tr w:rsidR="00F3192E" w:rsidRPr="00B34D78" w:rsidTr="00074179">
        <w:tc>
          <w:tcPr>
            <w:tcW w:w="850" w:type="dxa"/>
            <w:shd w:val="clear" w:color="auto" w:fill="auto"/>
          </w:tcPr>
          <w:p w:rsidR="00F3192E" w:rsidRPr="00B34D78" w:rsidRDefault="00F3192E" w:rsidP="00F3192E"/>
        </w:tc>
        <w:tc>
          <w:tcPr>
            <w:tcW w:w="851" w:type="dxa"/>
            <w:shd w:val="clear" w:color="auto" w:fill="auto"/>
          </w:tcPr>
          <w:p w:rsidR="00F3192E" w:rsidRPr="00B34D78" w:rsidRDefault="00F3192E" w:rsidP="00F3192E"/>
        </w:tc>
        <w:tc>
          <w:tcPr>
            <w:tcW w:w="850" w:type="dxa"/>
            <w:shd w:val="clear" w:color="auto" w:fill="auto"/>
          </w:tcPr>
          <w:p w:rsidR="00F3192E" w:rsidRPr="00B34D78" w:rsidRDefault="00A766A1" w:rsidP="00F3192E">
            <w:r w:rsidRPr="00B34D78">
              <w:rPr>
                <w:i/>
              </w:rPr>
              <w:t>sinf</w:t>
            </w:r>
          </w:p>
        </w:tc>
        <w:tc>
          <w:tcPr>
            <w:tcW w:w="851" w:type="dxa"/>
            <w:shd w:val="clear" w:color="auto" w:fill="auto"/>
          </w:tcPr>
          <w:p w:rsidR="00F3192E" w:rsidRPr="00B34D78" w:rsidRDefault="00F3192E" w:rsidP="00F3192E"/>
        </w:tc>
        <w:tc>
          <w:tcPr>
            <w:tcW w:w="851" w:type="dxa"/>
            <w:shd w:val="clear" w:color="auto" w:fill="auto"/>
          </w:tcPr>
          <w:p w:rsidR="00F3192E" w:rsidRPr="00B34D78" w:rsidRDefault="00F3192E" w:rsidP="00F3192E"/>
        </w:tc>
        <w:tc>
          <w:tcPr>
            <w:tcW w:w="850" w:type="dxa"/>
            <w:shd w:val="clear" w:color="auto" w:fill="auto"/>
          </w:tcPr>
          <w:p w:rsidR="00F3192E" w:rsidRPr="00B34D78" w:rsidRDefault="00F3192E" w:rsidP="00F3192E"/>
        </w:tc>
        <w:tc>
          <w:tcPr>
            <w:tcW w:w="850" w:type="dxa"/>
            <w:shd w:val="clear" w:color="auto" w:fill="auto"/>
          </w:tcPr>
          <w:p w:rsidR="00F3192E" w:rsidRPr="00B34D78" w:rsidRDefault="00F3192E" w:rsidP="00F3192E"/>
        </w:tc>
        <w:tc>
          <w:tcPr>
            <w:tcW w:w="1017" w:type="dxa"/>
            <w:shd w:val="clear" w:color="auto" w:fill="auto"/>
          </w:tcPr>
          <w:p w:rsidR="00F3192E" w:rsidRPr="00B34D78" w:rsidRDefault="00F3192E" w:rsidP="00F3192E">
            <w:r w:rsidRPr="00B34D78">
              <w:t>8.12.1</w:t>
            </w:r>
          </w:p>
        </w:tc>
        <w:tc>
          <w:tcPr>
            <w:tcW w:w="2693" w:type="dxa"/>
            <w:shd w:val="clear" w:color="auto" w:fill="auto"/>
          </w:tcPr>
          <w:p w:rsidR="00F3192E" w:rsidRPr="00B34D78" w:rsidRDefault="00F3192E" w:rsidP="00F3192E">
            <w:r w:rsidRPr="00B34D78">
              <w:t>hộp thông tin lưu đồ bảo vệ</w:t>
            </w:r>
          </w:p>
        </w:tc>
      </w:tr>
      <w:tr w:rsidR="00F3192E" w:rsidRPr="00B34D78" w:rsidTr="00074179">
        <w:tc>
          <w:tcPr>
            <w:tcW w:w="850" w:type="dxa"/>
            <w:shd w:val="clear" w:color="auto" w:fill="auto"/>
          </w:tcPr>
          <w:p w:rsidR="00F3192E" w:rsidRPr="00B34D78" w:rsidRDefault="00F3192E" w:rsidP="00F3192E"/>
        </w:tc>
        <w:tc>
          <w:tcPr>
            <w:tcW w:w="851" w:type="dxa"/>
            <w:shd w:val="clear" w:color="auto" w:fill="auto"/>
          </w:tcPr>
          <w:p w:rsidR="00F3192E" w:rsidRPr="00B34D78" w:rsidRDefault="00F3192E" w:rsidP="00F3192E"/>
        </w:tc>
        <w:tc>
          <w:tcPr>
            <w:tcW w:w="850" w:type="dxa"/>
            <w:shd w:val="clear" w:color="auto" w:fill="auto"/>
          </w:tcPr>
          <w:p w:rsidR="00F3192E" w:rsidRPr="00B34D78" w:rsidRDefault="00F3192E" w:rsidP="00F3192E"/>
        </w:tc>
        <w:tc>
          <w:tcPr>
            <w:tcW w:w="851" w:type="dxa"/>
            <w:shd w:val="clear" w:color="auto" w:fill="auto"/>
          </w:tcPr>
          <w:p w:rsidR="00F3192E" w:rsidRPr="00B34D78" w:rsidRDefault="00A766A1" w:rsidP="00F3192E">
            <w:r w:rsidRPr="00B34D78">
              <w:rPr>
                <w:i/>
              </w:rPr>
              <w:t>frma</w:t>
            </w:r>
          </w:p>
        </w:tc>
        <w:tc>
          <w:tcPr>
            <w:tcW w:w="851" w:type="dxa"/>
            <w:shd w:val="clear" w:color="auto" w:fill="auto"/>
          </w:tcPr>
          <w:p w:rsidR="00F3192E" w:rsidRPr="00B34D78" w:rsidRDefault="00F3192E" w:rsidP="00F3192E"/>
        </w:tc>
        <w:tc>
          <w:tcPr>
            <w:tcW w:w="850" w:type="dxa"/>
            <w:shd w:val="clear" w:color="auto" w:fill="auto"/>
          </w:tcPr>
          <w:p w:rsidR="00F3192E" w:rsidRPr="00B34D78" w:rsidRDefault="00F3192E" w:rsidP="00F3192E"/>
        </w:tc>
        <w:tc>
          <w:tcPr>
            <w:tcW w:w="850" w:type="dxa"/>
            <w:shd w:val="clear" w:color="auto" w:fill="auto"/>
          </w:tcPr>
          <w:p w:rsidR="00F3192E" w:rsidRPr="00B34D78" w:rsidRDefault="00F3192E" w:rsidP="00F3192E"/>
        </w:tc>
        <w:tc>
          <w:tcPr>
            <w:tcW w:w="1017" w:type="dxa"/>
            <w:shd w:val="clear" w:color="auto" w:fill="auto"/>
          </w:tcPr>
          <w:p w:rsidR="00F3192E" w:rsidRPr="00B34D78" w:rsidRDefault="00F3192E" w:rsidP="00F3192E">
            <w:r w:rsidRPr="00B34D78">
              <w:t>8.12.2</w:t>
            </w:r>
          </w:p>
        </w:tc>
        <w:tc>
          <w:tcPr>
            <w:tcW w:w="2693" w:type="dxa"/>
            <w:shd w:val="clear" w:color="auto" w:fill="auto"/>
          </w:tcPr>
          <w:p w:rsidR="00F3192E" w:rsidRPr="00B34D78" w:rsidRDefault="00F3192E" w:rsidP="00F3192E">
            <w:r w:rsidRPr="00B34D78">
              <w:t>hộp định dạng gốc</w:t>
            </w:r>
          </w:p>
        </w:tc>
      </w:tr>
      <w:tr w:rsidR="00F3192E" w:rsidRPr="00B34D78" w:rsidTr="00074179">
        <w:tc>
          <w:tcPr>
            <w:tcW w:w="850" w:type="dxa"/>
            <w:shd w:val="clear" w:color="auto" w:fill="auto"/>
          </w:tcPr>
          <w:p w:rsidR="00F3192E" w:rsidRPr="00B34D78" w:rsidRDefault="00F3192E" w:rsidP="00F3192E"/>
        </w:tc>
        <w:tc>
          <w:tcPr>
            <w:tcW w:w="851" w:type="dxa"/>
            <w:shd w:val="clear" w:color="auto" w:fill="auto"/>
          </w:tcPr>
          <w:p w:rsidR="00F3192E" w:rsidRPr="00B34D78" w:rsidRDefault="00F3192E" w:rsidP="00F3192E"/>
        </w:tc>
        <w:tc>
          <w:tcPr>
            <w:tcW w:w="850" w:type="dxa"/>
            <w:shd w:val="clear" w:color="auto" w:fill="auto"/>
          </w:tcPr>
          <w:p w:rsidR="00F3192E" w:rsidRPr="00B34D78" w:rsidRDefault="00F3192E" w:rsidP="00F3192E"/>
        </w:tc>
        <w:tc>
          <w:tcPr>
            <w:tcW w:w="851" w:type="dxa"/>
            <w:shd w:val="clear" w:color="auto" w:fill="auto"/>
          </w:tcPr>
          <w:p w:rsidR="00F3192E" w:rsidRPr="00B34D78" w:rsidRDefault="00A766A1" w:rsidP="00F3192E">
            <w:r w:rsidRPr="00B34D78">
              <w:rPr>
                <w:i/>
              </w:rPr>
              <w:t>schm</w:t>
            </w:r>
          </w:p>
        </w:tc>
        <w:tc>
          <w:tcPr>
            <w:tcW w:w="851" w:type="dxa"/>
            <w:shd w:val="clear" w:color="auto" w:fill="auto"/>
          </w:tcPr>
          <w:p w:rsidR="00F3192E" w:rsidRPr="00B34D78" w:rsidRDefault="00F3192E" w:rsidP="00F3192E"/>
        </w:tc>
        <w:tc>
          <w:tcPr>
            <w:tcW w:w="850" w:type="dxa"/>
            <w:shd w:val="clear" w:color="auto" w:fill="auto"/>
          </w:tcPr>
          <w:p w:rsidR="00F3192E" w:rsidRPr="00B34D78" w:rsidRDefault="00F3192E" w:rsidP="00F3192E"/>
        </w:tc>
        <w:tc>
          <w:tcPr>
            <w:tcW w:w="850" w:type="dxa"/>
            <w:shd w:val="clear" w:color="auto" w:fill="auto"/>
          </w:tcPr>
          <w:p w:rsidR="00F3192E" w:rsidRPr="00B34D78" w:rsidRDefault="00F3192E" w:rsidP="00F3192E"/>
        </w:tc>
        <w:tc>
          <w:tcPr>
            <w:tcW w:w="1017" w:type="dxa"/>
            <w:shd w:val="clear" w:color="auto" w:fill="auto"/>
          </w:tcPr>
          <w:p w:rsidR="00F3192E" w:rsidRPr="00B34D78" w:rsidRDefault="00F3192E" w:rsidP="00F3192E">
            <w:r w:rsidRPr="00B34D78">
              <w:t>8.12.5</w:t>
            </w:r>
          </w:p>
        </w:tc>
        <w:tc>
          <w:tcPr>
            <w:tcW w:w="2693" w:type="dxa"/>
            <w:shd w:val="clear" w:color="auto" w:fill="auto"/>
          </w:tcPr>
          <w:p w:rsidR="00F3192E" w:rsidRPr="00B34D78" w:rsidRDefault="00F3192E" w:rsidP="00F3192E">
            <w:r w:rsidRPr="00B34D78">
              <w:t>hộp kiểu lưu đồ</w:t>
            </w:r>
          </w:p>
        </w:tc>
      </w:tr>
      <w:tr w:rsidR="00F3192E" w:rsidRPr="00B34D78" w:rsidTr="00074179">
        <w:tc>
          <w:tcPr>
            <w:tcW w:w="850" w:type="dxa"/>
            <w:shd w:val="clear" w:color="auto" w:fill="auto"/>
          </w:tcPr>
          <w:p w:rsidR="00F3192E" w:rsidRPr="00B34D78" w:rsidRDefault="00F3192E" w:rsidP="00F3192E"/>
        </w:tc>
        <w:tc>
          <w:tcPr>
            <w:tcW w:w="851" w:type="dxa"/>
            <w:shd w:val="clear" w:color="auto" w:fill="auto"/>
          </w:tcPr>
          <w:p w:rsidR="00F3192E" w:rsidRPr="00B34D78" w:rsidRDefault="00F3192E" w:rsidP="00F3192E"/>
        </w:tc>
        <w:tc>
          <w:tcPr>
            <w:tcW w:w="850" w:type="dxa"/>
            <w:shd w:val="clear" w:color="auto" w:fill="auto"/>
          </w:tcPr>
          <w:p w:rsidR="00F3192E" w:rsidRPr="00B34D78" w:rsidRDefault="00F3192E" w:rsidP="00F3192E"/>
        </w:tc>
        <w:tc>
          <w:tcPr>
            <w:tcW w:w="851" w:type="dxa"/>
            <w:shd w:val="clear" w:color="auto" w:fill="auto"/>
          </w:tcPr>
          <w:p w:rsidR="00F3192E" w:rsidRPr="00B34D78" w:rsidRDefault="00A766A1" w:rsidP="00F3192E">
            <w:r w:rsidRPr="00B34D78">
              <w:rPr>
                <w:i/>
              </w:rPr>
              <w:t>schi</w:t>
            </w:r>
          </w:p>
        </w:tc>
        <w:tc>
          <w:tcPr>
            <w:tcW w:w="851" w:type="dxa"/>
            <w:shd w:val="clear" w:color="auto" w:fill="auto"/>
          </w:tcPr>
          <w:p w:rsidR="00F3192E" w:rsidRPr="00B34D78" w:rsidRDefault="00F3192E" w:rsidP="00F3192E"/>
        </w:tc>
        <w:tc>
          <w:tcPr>
            <w:tcW w:w="850" w:type="dxa"/>
            <w:shd w:val="clear" w:color="auto" w:fill="auto"/>
          </w:tcPr>
          <w:p w:rsidR="00F3192E" w:rsidRPr="00B34D78" w:rsidRDefault="00F3192E" w:rsidP="00F3192E"/>
        </w:tc>
        <w:tc>
          <w:tcPr>
            <w:tcW w:w="850" w:type="dxa"/>
            <w:shd w:val="clear" w:color="auto" w:fill="auto"/>
          </w:tcPr>
          <w:p w:rsidR="00F3192E" w:rsidRPr="00B34D78" w:rsidRDefault="00F3192E" w:rsidP="00F3192E"/>
        </w:tc>
        <w:tc>
          <w:tcPr>
            <w:tcW w:w="1017" w:type="dxa"/>
            <w:shd w:val="clear" w:color="auto" w:fill="auto"/>
          </w:tcPr>
          <w:p w:rsidR="00F3192E" w:rsidRPr="00B34D78" w:rsidRDefault="00F3192E" w:rsidP="00F3192E">
            <w:r w:rsidRPr="00B34D78">
              <w:t>8.12.6</w:t>
            </w:r>
          </w:p>
        </w:tc>
        <w:tc>
          <w:tcPr>
            <w:tcW w:w="2693" w:type="dxa"/>
            <w:shd w:val="clear" w:color="auto" w:fill="auto"/>
          </w:tcPr>
          <w:p w:rsidR="00F3192E" w:rsidRPr="00B34D78" w:rsidRDefault="00F3192E" w:rsidP="00F3192E">
            <w:r w:rsidRPr="00B34D78">
              <w:t>hộp thông tin lưu đồ</w:t>
            </w:r>
          </w:p>
        </w:tc>
      </w:tr>
      <w:tr w:rsidR="00F3192E" w:rsidRPr="00B34D78" w:rsidTr="00074179">
        <w:tc>
          <w:tcPr>
            <w:tcW w:w="850" w:type="dxa"/>
            <w:shd w:val="clear" w:color="auto" w:fill="auto"/>
          </w:tcPr>
          <w:p w:rsidR="00F3192E" w:rsidRPr="00B34D78" w:rsidRDefault="00F3192E" w:rsidP="00F3192E"/>
        </w:tc>
        <w:tc>
          <w:tcPr>
            <w:tcW w:w="851" w:type="dxa"/>
            <w:shd w:val="clear" w:color="auto" w:fill="auto"/>
          </w:tcPr>
          <w:p w:rsidR="00F3192E" w:rsidRPr="00B34D78" w:rsidRDefault="00A766A1" w:rsidP="00F3192E">
            <w:r w:rsidRPr="00B34D78">
              <w:rPr>
                <w:i/>
              </w:rPr>
              <w:t>iinf</w:t>
            </w:r>
          </w:p>
        </w:tc>
        <w:tc>
          <w:tcPr>
            <w:tcW w:w="850" w:type="dxa"/>
            <w:shd w:val="clear" w:color="auto" w:fill="auto"/>
          </w:tcPr>
          <w:p w:rsidR="00F3192E" w:rsidRPr="00B34D78" w:rsidRDefault="00F3192E" w:rsidP="00F3192E"/>
        </w:tc>
        <w:tc>
          <w:tcPr>
            <w:tcW w:w="851" w:type="dxa"/>
            <w:shd w:val="clear" w:color="auto" w:fill="auto"/>
          </w:tcPr>
          <w:p w:rsidR="00F3192E" w:rsidRPr="00B34D78" w:rsidRDefault="00F3192E" w:rsidP="00F3192E"/>
        </w:tc>
        <w:tc>
          <w:tcPr>
            <w:tcW w:w="851" w:type="dxa"/>
            <w:shd w:val="clear" w:color="auto" w:fill="auto"/>
          </w:tcPr>
          <w:p w:rsidR="00F3192E" w:rsidRPr="00B34D78" w:rsidRDefault="00F3192E" w:rsidP="00F3192E"/>
        </w:tc>
        <w:tc>
          <w:tcPr>
            <w:tcW w:w="850" w:type="dxa"/>
            <w:shd w:val="clear" w:color="auto" w:fill="auto"/>
          </w:tcPr>
          <w:p w:rsidR="00F3192E" w:rsidRPr="00B34D78" w:rsidRDefault="00F3192E" w:rsidP="00F3192E"/>
        </w:tc>
        <w:tc>
          <w:tcPr>
            <w:tcW w:w="850" w:type="dxa"/>
            <w:shd w:val="clear" w:color="auto" w:fill="auto"/>
          </w:tcPr>
          <w:p w:rsidR="00F3192E" w:rsidRPr="00B34D78" w:rsidRDefault="00F3192E" w:rsidP="00F3192E"/>
        </w:tc>
        <w:tc>
          <w:tcPr>
            <w:tcW w:w="1017" w:type="dxa"/>
            <w:shd w:val="clear" w:color="auto" w:fill="auto"/>
          </w:tcPr>
          <w:p w:rsidR="00F3192E" w:rsidRPr="00B34D78" w:rsidRDefault="00F3192E" w:rsidP="00F3192E">
            <w:r w:rsidRPr="00B34D78">
              <w:t>8.11.6</w:t>
            </w:r>
          </w:p>
        </w:tc>
        <w:tc>
          <w:tcPr>
            <w:tcW w:w="2693" w:type="dxa"/>
            <w:shd w:val="clear" w:color="auto" w:fill="auto"/>
          </w:tcPr>
          <w:p w:rsidR="00F3192E" w:rsidRPr="00B34D78" w:rsidRDefault="00F3192E" w:rsidP="00F3192E">
            <w:r w:rsidRPr="00B34D78">
              <w:t>thông tin</w:t>
            </w:r>
            <w:r w:rsidR="0028017A" w:rsidRPr="00B34D78">
              <w:t xml:space="preserve"> hạng</w:t>
            </w:r>
            <w:r w:rsidRPr="00B34D78">
              <w:t xml:space="preserve"> mục</w:t>
            </w:r>
          </w:p>
        </w:tc>
      </w:tr>
      <w:tr w:rsidR="00F3192E" w:rsidRPr="00B34D78" w:rsidTr="00074179">
        <w:tc>
          <w:tcPr>
            <w:tcW w:w="850" w:type="dxa"/>
            <w:shd w:val="clear" w:color="auto" w:fill="auto"/>
          </w:tcPr>
          <w:p w:rsidR="00F3192E" w:rsidRPr="00B34D78" w:rsidRDefault="00F3192E" w:rsidP="00F3192E"/>
        </w:tc>
        <w:tc>
          <w:tcPr>
            <w:tcW w:w="851" w:type="dxa"/>
            <w:shd w:val="clear" w:color="auto" w:fill="auto"/>
          </w:tcPr>
          <w:p w:rsidR="00F3192E" w:rsidRPr="00B34D78" w:rsidRDefault="00A766A1" w:rsidP="00F3192E">
            <w:r w:rsidRPr="00B34D78">
              <w:rPr>
                <w:i/>
              </w:rPr>
              <w:t>xml</w:t>
            </w:r>
          </w:p>
        </w:tc>
        <w:tc>
          <w:tcPr>
            <w:tcW w:w="850" w:type="dxa"/>
            <w:shd w:val="clear" w:color="auto" w:fill="auto"/>
          </w:tcPr>
          <w:p w:rsidR="00F3192E" w:rsidRPr="00B34D78" w:rsidRDefault="00F3192E" w:rsidP="00F3192E"/>
        </w:tc>
        <w:tc>
          <w:tcPr>
            <w:tcW w:w="851" w:type="dxa"/>
            <w:shd w:val="clear" w:color="auto" w:fill="auto"/>
          </w:tcPr>
          <w:p w:rsidR="00F3192E" w:rsidRPr="00B34D78" w:rsidRDefault="00F3192E" w:rsidP="00F3192E"/>
        </w:tc>
        <w:tc>
          <w:tcPr>
            <w:tcW w:w="851" w:type="dxa"/>
            <w:shd w:val="clear" w:color="auto" w:fill="auto"/>
          </w:tcPr>
          <w:p w:rsidR="00F3192E" w:rsidRPr="00B34D78" w:rsidRDefault="00F3192E" w:rsidP="00F3192E"/>
        </w:tc>
        <w:tc>
          <w:tcPr>
            <w:tcW w:w="850" w:type="dxa"/>
            <w:shd w:val="clear" w:color="auto" w:fill="auto"/>
          </w:tcPr>
          <w:p w:rsidR="00F3192E" w:rsidRPr="00B34D78" w:rsidRDefault="00F3192E" w:rsidP="00F3192E"/>
        </w:tc>
        <w:tc>
          <w:tcPr>
            <w:tcW w:w="850" w:type="dxa"/>
            <w:shd w:val="clear" w:color="auto" w:fill="auto"/>
          </w:tcPr>
          <w:p w:rsidR="00F3192E" w:rsidRPr="00B34D78" w:rsidRDefault="00F3192E" w:rsidP="00F3192E"/>
        </w:tc>
        <w:tc>
          <w:tcPr>
            <w:tcW w:w="1017" w:type="dxa"/>
            <w:shd w:val="clear" w:color="auto" w:fill="auto"/>
          </w:tcPr>
          <w:p w:rsidR="00F3192E" w:rsidRPr="00B34D78" w:rsidRDefault="00F3192E" w:rsidP="00F3192E">
            <w:r w:rsidRPr="00B34D78">
              <w:t>8.11.2</w:t>
            </w:r>
          </w:p>
        </w:tc>
        <w:tc>
          <w:tcPr>
            <w:tcW w:w="2693" w:type="dxa"/>
            <w:shd w:val="clear" w:color="auto" w:fill="auto"/>
          </w:tcPr>
          <w:p w:rsidR="00F3192E" w:rsidRPr="00B34D78" w:rsidRDefault="00F3192E" w:rsidP="00F3192E">
            <w:r w:rsidRPr="00B34D78">
              <w:t>vật chất XML</w:t>
            </w:r>
          </w:p>
        </w:tc>
      </w:tr>
      <w:tr w:rsidR="00F3192E" w:rsidRPr="00B34D78" w:rsidTr="00074179">
        <w:tc>
          <w:tcPr>
            <w:tcW w:w="850" w:type="dxa"/>
            <w:shd w:val="clear" w:color="auto" w:fill="auto"/>
          </w:tcPr>
          <w:p w:rsidR="00F3192E" w:rsidRPr="00B34D78" w:rsidRDefault="00F3192E" w:rsidP="00F3192E"/>
        </w:tc>
        <w:tc>
          <w:tcPr>
            <w:tcW w:w="851" w:type="dxa"/>
            <w:shd w:val="clear" w:color="auto" w:fill="auto"/>
          </w:tcPr>
          <w:p w:rsidR="00F3192E" w:rsidRPr="00B34D78" w:rsidRDefault="00A766A1" w:rsidP="00F3192E">
            <w:r w:rsidRPr="00B34D78">
              <w:rPr>
                <w:i/>
              </w:rPr>
              <w:t>bxml</w:t>
            </w:r>
          </w:p>
        </w:tc>
        <w:tc>
          <w:tcPr>
            <w:tcW w:w="850" w:type="dxa"/>
            <w:shd w:val="clear" w:color="auto" w:fill="auto"/>
          </w:tcPr>
          <w:p w:rsidR="00F3192E" w:rsidRPr="00B34D78" w:rsidRDefault="00F3192E" w:rsidP="00F3192E"/>
        </w:tc>
        <w:tc>
          <w:tcPr>
            <w:tcW w:w="851" w:type="dxa"/>
            <w:shd w:val="clear" w:color="auto" w:fill="auto"/>
          </w:tcPr>
          <w:p w:rsidR="00F3192E" w:rsidRPr="00B34D78" w:rsidRDefault="00F3192E" w:rsidP="00F3192E"/>
        </w:tc>
        <w:tc>
          <w:tcPr>
            <w:tcW w:w="851" w:type="dxa"/>
            <w:shd w:val="clear" w:color="auto" w:fill="auto"/>
          </w:tcPr>
          <w:p w:rsidR="00F3192E" w:rsidRPr="00B34D78" w:rsidRDefault="00F3192E" w:rsidP="00F3192E"/>
        </w:tc>
        <w:tc>
          <w:tcPr>
            <w:tcW w:w="850" w:type="dxa"/>
            <w:shd w:val="clear" w:color="auto" w:fill="auto"/>
          </w:tcPr>
          <w:p w:rsidR="00F3192E" w:rsidRPr="00B34D78" w:rsidRDefault="00F3192E" w:rsidP="00F3192E"/>
        </w:tc>
        <w:tc>
          <w:tcPr>
            <w:tcW w:w="850" w:type="dxa"/>
            <w:shd w:val="clear" w:color="auto" w:fill="auto"/>
          </w:tcPr>
          <w:p w:rsidR="00F3192E" w:rsidRPr="00B34D78" w:rsidRDefault="00F3192E" w:rsidP="00F3192E"/>
        </w:tc>
        <w:tc>
          <w:tcPr>
            <w:tcW w:w="1017" w:type="dxa"/>
            <w:shd w:val="clear" w:color="auto" w:fill="auto"/>
          </w:tcPr>
          <w:p w:rsidR="00F3192E" w:rsidRPr="00B34D78" w:rsidRDefault="00F3192E" w:rsidP="00F3192E">
            <w:r w:rsidRPr="00B34D78">
              <w:t>8.11.2</w:t>
            </w:r>
          </w:p>
        </w:tc>
        <w:tc>
          <w:tcPr>
            <w:tcW w:w="2693" w:type="dxa"/>
            <w:shd w:val="clear" w:color="auto" w:fill="auto"/>
          </w:tcPr>
          <w:p w:rsidR="00F3192E" w:rsidRPr="00B34D78" w:rsidRDefault="00F3192E" w:rsidP="00F3192E">
            <w:r w:rsidRPr="00B34D78">
              <w:t>vật chứa XML nhị phân</w:t>
            </w:r>
          </w:p>
        </w:tc>
      </w:tr>
      <w:tr w:rsidR="00F3192E" w:rsidRPr="00B34D78" w:rsidTr="00074179">
        <w:tc>
          <w:tcPr>
            <w:tcW w:w="850" w:type="dxa"/>
            <w:shd w:val="clear" w:color="auto" w:fill="auto"/>
          </w:tcPr>
          <w:p w:rsidR="00F3192E" w:rsidRPr="00B34D78" w:rsidRDefault="00F3192E" w:rsidP="00F3192E"/>
        </w:tc>
        <w:tc>
          <w:tcPr>
            <w:tcW w:w="851" w:type="dxa"/>
            <w:shd w:val="clear" w:color="auto" w:fill="auto"/>
          </w:tcPr>
          <w:p w:rsidR="00F3192E" w:rsidRPr="00B34D78" w:rsidRDefault="00A766A1" w:rsidP="00F3192E">
            <w:r w:rsidRPr="00B34D78">
              <w:rPr>
                <w:i/>
              </w:rPr>
              <w:t>pitm</w:t>
            </w:r>
          </w:p>
        </w:tc>
        <w:tc>
          <w:tcPr>
            <w:tcW w:w="850" w:type="dxa"/>
            <w:shd w:val="clear" w:color="auto" w:fill="auto"/>
          </w:tcPr>
          <w:p w:rsidR="00F3192E" w:rsidRPr="00B34D78" w:rsidRDefault="00F3192E" w:rsidP="00F3192E"/>
        </w:tc>
        <w:tc>
          <w:tcPr>
            <w:tcW w:w="851" w:type="dxa"/>
            <w:shd w:val="clear" w:color="auto" w:fill="auto"/>
          </w:tcPr>
          <w:p w:rsidR="00F3192E" w:rsidRPr="00B34D78" w:rsidRDefault="00F3192E" w:rsidP="00F3192E"/>
        </w:tc>
        <w:tc>
          <w:tcPr>
            <w:tcW w:w="851" w:type="dxa"/>
            <w:shd w:val="clear" w:color="auto" w:fill="auto"/>
          </w:tcPr>
          <w:p w:rsidR="00F3192E" w:rsidRPr="00B34D78" w:rsidRDefault="00F3192E" w:rsidP="00F3192E"/>
        </w:tc>
        <w:tc>
          <w:tcPr>
            <w:tcW w:w="850" w:type="dxa"/>
            <w:shd w:val="clear" w:color="auto" w:fill="auto"/>
          </w:tcPr>
          <w:p w:rsidR="00F3192E" w:rsidRPr="00B34D78" w:rsidRDefault="00F3192E" w:rsidP="00F3192E"/>
        </w:tc>
        <w:tc>
          <w:tcPr>
            <w:tcW w:w="850" w:type="dxa"/>
            <w:shd w:val="clear" w:color="auto" w:fill="auto"/>
          </w:tcPr>
          <w:p w:rsidR="00F3192E" w:rsidRPr="00B34D78" w:rsidRDefault="00F3192E" w:rsidP="00F3192E"/>
        </w:tc>
        <w:tc>
          <w:tcPr>
            <w:tcW w:w="1017" w:type="dxa"/>
            <w:shd w:val="clear" w:color="auto" w:fill="auto"/>
          </w:tcPr>
          <w:p w:rsidR="00F3192E" w:rsidRPr="00B34D78" w:rsidRDefault="00F3192E" w:rsidP="00F3192E">
            <w:r w:rsidRPr="00B34D78">
              <w:t>8.11.4</w:t>
            </w:r>
          </w:p>
        </w:tc>
        <w:tc>
          <w:tcPr>
            <w:tcW w:w="2693" w:type="dxa"/>
            <w:shd w:val="clear" w:color="auto" w:fill="auto"/>
          </w:tcPr>
          <w:p w:rsidR="00F3192E" w:rsidRPr="00B34D78" w:rsidRDefault="00F3192E" w:rsidP="00F3192E">
            <w:r w:rsidRPr="00B34D78">
              <w:t xml:space="preserve">tham chiếu </w:t>
            </w:r>
            <w:r w:rsidR="0028017A" w:rsidRPr="00B34D78">
              <w:t xml:space="preserve">hạng </w:t>
            </w:r>
            <w:r w:rsidRPr="00B34D78">
              <w:t>mục cơ bản</w:t>
            </w:r>
          </w:p>
        </w:tc>
      </w:tr>
      <w:tr w:rsidR="00F3192E" w:rsidRPr="00B34D78" w:rsidTr="00074179">
        <w:tc>
          <w:tcPr>
            <w:tcW w:w="850" w:type="dxa"/>
            <w:shd w:val="clear" w:color="auto" w:fill="auto"/>
          </w:tcPr>
          <w:p w:rsidR="00F3192E" w:rsidRPr="00B34D78" w:rsidRDefault="00F3192E" w:rsidP="00F3192E"/>
        </w:tc>
        <w:tc>
          <w:tcPr>
            <w:tcW w:w="851" w:type="dxa"/>
            <w:shd w:val="clear" w:color="auto" w:fill="auto"/>
          </w:tcPr>
          <w:p w:rsidR="00F3192E" w:rsidRPr="00B34D78" w:rsidRDefault="00A766A1" w:rsidP="00F3192E">
            <w:r w:rsidRPr="00B34D78">
              <w:rPr>
                <w:i/>
              </w:rPr>
              <w:t>fiin</w:t>
            </w:r>
          </w:p>
        </w:tc>
        <w:tc>
          <w:tcPr>
            <w:tcW w:w="850" w:type="dxa"/>
            <w:shd w:val="clear" w:color="auto" w:fill="auto"/>
          </w:tcPr>
          <w:p w:rsidR="00F3192E" w:rsidRPr="00B34D78" w:rsidRDefault="00F3192E" w:rsidP="00F3192E"/>
        </w:tc>
        <w:tc>
          <w:tcPr>
            <w:tcW w:w="851" w:type="dxa"/>
            <w:shd w:val="clear" w:color="auto" w:fill="auto"/>
          </w:tcPr>
          <w:p w:rsidR="00F3192E" w:rsidRPr="00B34D78" w:rsidRDefault="00F3192E" w:rsidP="00F3192E"/>
        </w:tc>
        <w:tc>
          <w:tcPr>
            <w:tcW w:w="851" w:type="dxa"/>
            <w:shd w:val="clear" w:color="auto" w:fill="auto"/>
          </w:tcPr>
          <w:p w:rsidR="00F3192E" w:rsidRPr="00B34D78" w:rsidRDefault="00F3192E" w:rsidP="00F3192E"/>
        </w:tc>
        <w:tc>
          <w:tcPr>
            <w:tcW w:w="850" w:type="dxa"/>
            <w:shd w:val="clear" w:color="auto" w:fill="auto"/>
          </w:tcPr>
          <w:p w:rsidR="00F3192E" w:rsidRPr="00B34D78" w:rsidRDefault="00F3192E" w:rsidP="00F3192E"/>
        </w:tc>
        <w:tc>
          <w:tcPr>
            <w:tcW w:w="850" w:type="dxa"/>
            <w:shd w:val="clear" w:color="auto" w:fill="auto"/>
          </w:tcPr>
          <w:p w:rsidR="00F3192E" w:rsidRPr="00B34D78" w:rsidRDefault="00F3192E" w:rsidP="00F3192E"/>
        </w:tc>
        <w:tc>
          <w:tcPr>
            <w:tcW w:w="1017" w:type="dxa"/>
            <w:shd w:val="clear" w:color="auto" w:fill="auto"/>
          </w:tcPr>
          <w:p w:rsidR="00F3192E" w:rsidRPr="00B34D78" w:rsidRDefault="00F3192E" w:rsidP="00F3192E">
            <w:r w:rsidRPr="00B34D78">
              <w:t>8.13.2</w:t>
            </w:r>
          </w:p>
        </w:tc>
        <w:tc>
          <w:tcPr>
            <w:tcW w:w="2693" w:type="dxa"/>
            <w:shd w:val="clear" w:color="auto" w:fill="auto"/>
          </w:tcPr>
          <w:p w:rsidR="00F3192E" w:rsidRPr="00B34D78" w:rsidRDefault="00F3192E" w:rsidP="00F3192E">
            <w:r w:rsidRPr="00B34D78">
              <w:t xml:space="preserve">thông tin </w:t>
            </w:r>
            <w:r w:rsidR="0028017A" w:rsidRPr="00B34D78">
              <w:t xml:space="preserve">hạng </w:t>
            </w:r>
            <w:r w:rsidRPr="00B34D78">
              <w:t>mục phân phối tệp tin</w:t>
            </w:r>
          </w:p>
        </w:tc>
      </w:tr>
      <w:tr w:rsidR="00F3192E" w:rsidRPr="00B34D78" w:rsidTr="00074179">
        <w:tc>
          <w:tcPr>
            <w:tcW w:w="850" w:type="dxa"/>
            <w:shd w:val="clear" w:color="auto" w:fill="auto"/>
          </w:tcPr>
          <w:p w:rsidR="00F3192E" w:rsidRPr="00B34D78" w:rsidRDefault="00F3192E" w:rsidP="00F3192E"/>
        </w:tc>
        <w:tc>
          <w:tcPr>
            <w:tcW w:w="851" w:type="dxa"/>
            <w:shd w:val="clear" w:color="auto" w:fill="auto"/>
          </w:tcPr>
          <w:p w:rsidR="00F3192E" w:rsidRPr="00B34D78" w:rsidRDefault="00F3192E" w:rsidP="00F3192E"/>
        </w:tc>
        <w:tc>
          <w:tcPr>
            <w:tcW w:w="850" w:type="dxa"/>
            <w:shd w:val="clear" w:color="auto" w:fill="auto"/>
          </w:tcPr>
          <w:p w:rsidR="00F3192E" w:rsidRPr="00B34D78" w:rsidRDefault="00A766A1" w:rsidP="00F3192E">
            <w:r w:rsidRPr="00B34D78">
              <w:rPr>
                <w:i/>
              </w:rPr>
              <w:t>paen</w:t>
            </w:r>
          </w:p>
        </w:tc>
        <w:tc>
          <w:tcPr>
            <w:tcW w:w="851" w:type="dxa"/>
            <w:shd w:val="clear" w:color="auto" w:fill="auto"/>
          </w:tcPr>
          <w:p w:rsidR="00F3192E" w:rsidRPr="00B34D78" w:rsidRDefault="00F3192E" w:rsidP="00F3192E"/>
        </w:tc>
        <w:tc>
          <w:tcPr>
            <w:tcW w:w="851" w:type="dxa"/>
            <w:shd w:val="clear" w:color="auto" w:fill="auto"/>
          </w:tcPr>
          <w:p w:rsidR="00F3192E" w:rsidRPr="00B34D78" w:rsidRDefault="00F3192E" w:rsidP="00F3192E"/>
        </w:tc>
        <w:tc>
          <w:tcPr>
            <w:tcW w:w="850" w:type="dxa"/>
            <w:shd w:val="clear" w:color="auto" w:fill="auto"/>
          </w:tcPr>
          <w:p w:rsidR="00F3192E" w:rsidRPr="00B34D78" w:rsidRDefault="00F3192E" w:rsidP="00F3192E"/>
        </w:tc>
        <w:tc>
          <w:tcPr>
            <w:tcW w:w="850" w:type="dxa"/>
            <w:shd w:val="clear" w:color="auto" w:fill="auto"/>
          </w:tcPr>
          <w:p w:rsidR="00F3192E" w:rsidRPr="00B34D78" w:rsidRDefault="00F3192E" w:rsidP="00F3192E"/>
        </w:tc>
        <w:tc>
          <w:tcPr>
            <w:tcW w:w="1017" w:type="dxa"/>
            <w:shd w:val="clear" w:color="auto" w:fill="auto"/>
          </w:tcPr>
          <w:p w:rsidR="00F3192E" w:rsidRPr="00B34D78" w:rsidRDefault="00F3192E" w:rsidP="00F3192E">
            <w:r w:rsidRPr="00B34D78">
              <w:t>8.13.2</w:t>
            </w:r>
          </w:p>
        </w:tc>
        <w:tc>
          <w:tcPr>
            <w:tcW w:w="2693" w:type="dxa"/>
            <w:shd w:val="clear" w:color="auto" w:fill="auto"/>
          </w:tcPr>
          <w:p w:rsidR="00F3192E" w:rsidRPr="00B34D78" w:rsidRDefault="0028017A" w:rsidP="0028017A">
            <w:r w:rsidRPr="00B34D78">
              <w:t xml:space="preserve">đầu vào </w:t>
            </w:r>
            <w:r w:rsidR="00F3192E" w:rsidRPr="00B34D78">
              <w:t>mục phân vùng</w:t>
            </w:r>
          </w:p>
        </w:tc>
      </w:tr>
      <w:tr w:rsidR="00F3192E" w:rsidRPr="00B34D78" w:rsidTr="00074179">
        <w:tc>
          <w:tcPr>
            <w:tcW w:w="850" w:type="dxa"/>
            <w:shd w:val="clear" w:color="auto" w:fill="auto"/>
          </w:tcPr>
          <w:p w:rsidR="00F3192E" w:rsidRPr="00B34D78" w:rsidRDefault="00F3192E" w:rsidP="00F3192E"/>
        </w:tc>
        <w:tc>
          <w:tcPr>
            <w:tcW w:w="851" w:type="dxa"/>
            <w:shd w:val="clear" w:color="auto" w:fill="auto"/>
          </w:tcPr>
          <w:p w:rsidR="00F3192E" w:rsidRPr="00B34D78" w:rsidRDefault="00F3192E" w:rsidP="00F3192E"/>
        </w:tc>
        <w:tc>
          <w:tcPr>
            <w:tcW w:w="850" w:type="dxa"/>
            <w:shd w:val="clear" w:color="auto" w:fill="auto"/>
          </w:tcPr>
          <w:p w:rsidR="00F3192E" w:rsidRPr="00B34D78" w:rsidRDefault="00F3192E" w:rsidP="00F3192E"/>
        </w:tc>
        <w:tc>
          <w:tcPr>
            <w:tcW w:w="851" w:type="dxa"/>
            <w:shd w:val="clear" w:color="auto" w:fill="auto"/>
          </w:tcPr>
          <w:p w:rsidR="00F3192E" w:rsidRPr="00B34D78" w:rsidRDefault="00A766A1" w:rsidP="00F3192E">
            <w:r w:rsidRPr="00B34D78">
              <w:rPr>
                <w:i/>
              </w:rPr>
              <w:t>fire</w:t>
            </w:r>
          </w:p>
        </w:tc>
        <w:tc>
          <w:tcPr>
            <w:tcW w:w="851" w:type="dxa"/>
            <w:shd w:val="clear" w:color="auto" w:fill="auto"/>
          </w:tcPr>
          <w:p w:rsidR="00F3192E" w:rsidRPr="00B34D78" w:rsidRDefault="00F3192E" w:rsidP="00F3192E"/>
        </w:tc>
        <w:tc>
          <w:tcPr>
            <w:tcW w:w="850" w:type="dxa"/>
            <w:shd w:val="clear" w:color="auto" w:fill="auto"/>
          </w:tcPr>
          <w:p w:rsidR="00F3192E" w:rsidRPr="00B34D78" w:rsidRDefault="00F3192E" w:rsidP="00F3192E"/>
        </w:tc>
        <w:tc>
          <w:tcPr>
            <w:tcW w:w="850" w:type="dxa"/>
            <w:shd w:val="clear" w:color="auto" w:fill="auto"/>
          </w:tcPr>
          <w:p w:rsidR="00F3192E" w:rsidRPr="00B34D78" w:rsidRDefault="00F3192E" w:rsidP="00F3192E"/>
        </w:tc>
        <w:tc>
          <w:tcPr>
            <w:tcW w:w="1017" w:type="dxa"/>
            <w:shd w:val="clear" w:color="auto" w:fill="auto"/>
          </w:tcPr>
          <w:p w:rsidR="00F3192E" w:rsidRPr="00B34D78" w:rsidRDefault="00F3192E" w:rsidP="00F3192E">
            <w:r w:rsidRPr="00B34D78">
              <w:t>8.13.7</w:t>
            </w:r>
          </w:p>
        </w:tc>
        <w:tc>
          <w:tcPr>
            <w:tcW w:w="2693" w:type="dxa"/>
            <w:shd w:val="clear" w:color="auto" w:fill="auto"/>
          </w:tcPr>
          <w:p w:rsidR="00F3192E" w:rsidRPr="00B34D78" w:rsidRDefault="00F3192E" w:rsidP="00F3192E">
            <w:r w:rsidRPr="00B34D78">
              <w:t>dự trữ</w:t>
            </w:r>
            <w:r w:rsidR="0028017A" w:rsidRPr="00B34D78">
              <w:t xml:space="preserve"> tệp tin</w:t>
            </w:r>
          </w:p>
        </w:tc>
      </w:tr>
      <w:tr w:rsidR="00F3192E" w:rsidRPr="00B34D78" w:rsidTr="00074179">
        <w:tc>
          <w:tcPr>
            <w:tcW w:w="850" w:type="dxa"/>
            <w:shd w:val="clear" w:color="auto" w:fill="auto"/>
          </w:tcPr>
          <w:p w:rsidR="00F3192E" w:rsidRPr="00B34D78" w:rsidRDefault="00F3192E" w:rsidP="00F3192E"/>
        </w:tc>
        <w:tc>
          <w:tcPr>
            <w:tcW w:w="851" w:type="dxa"/>
            <w:shd w:val="clear" w:color="auto" w:fill="auto"/>
          </w:tcPr>
          <w:p w:rsidR="00F3192E" w:rsidRPr="00B34D78" w:rsidRDefault="00F3192E" w:rsidP="00F3192E"/>
        </w:tc>
        <w:tc>
          <w:tcPr>
            <w:tcW w:w="850" w:type="dxa"/>
            <w:shd w:val="clear" w:color="auto" w:fill="auto"/>
          </w:tcPr>
          <w:p w:rsidR="00F3192E" w:rsidRPr="00B34D78" w:rsidRDefault="00F3192E" w:rsidP="00F3192E"/>
        </w:tc>
        <w:tc>
          <w:tcPr>
            <w:tcW w:w="851" w:type="dxa"/>
            <w:shd w:val="clear" w:color="auto" w:fill="auto"/>
          </w:tcPr>
          <w:p w:rsidR="00F3192E" w:rsidRPr="00B34D78" w:rsidRDefault="00A766A1" w:rsidP="00F3192E">
            <w:r w:rsidRPr="00B34D78">
              <w:rPr>
                <w:i/>
              </w:rPr>
              <w:t>fpar</w:t>
            </w:r>
          </w:p>
        </w:tc>
        <w:tc>
          <w:tcPr>
            <w:tcW w:w="851" w:type="dxa"/>
            <w:shd w:val="clear" w:color="auto" w:fill="auto"/>
          </w:tcPr>
          <w:p w:rsidR="00F3192E" w:rsidRPr="00B34D78" w:rsidRDefault="00F3192E" w:rsidP="00F3192E"/>
        </w:tc>
        <w:tc>
          <w:tcPr>
            <w:tcW w:w="850" w:type="dxa"/>
            <w:shd w:val="clear" w:color="auto" w:fill="auto"/>
          </w:tcPr>
          <w:p w:rsidR="00F3192E" w:rsidRPr="00B34D78" w:rsidRDefault="00F3192E" w:rsidP="00F3192E"/>
        </w:tc>
        <w:tc>
          <w:tcPr>
            <w:tcW w:w="850" w:type="dxa"/>
            <w:shd w:val="clear" w:color="auto" w:fill="auto"/>
          </w:tcPr>
          <w:p w:rsidR="00F3192E" w:rsidRPr="00B34D78" w:rsidRDefault="00F3192E" w:rsidP="00F3192E"/>
        </w:tc>
        <w:tc>
          <w:tcPr>
            <w:tcW w:w="1017" w:type="dxa"/>
            <w:shd w:val="clear" w:color="auto" w:fill="auto"/>
          </w:tcPr>
          <w:p w:rsidR="00F3192E" w:rsidRPr="00B34D78" w:rsidRDefault="00F3192E" w:rsidP="00F3192E">
            <w:r w:rsidRPr="00B34D78">
              <w:t>8.13.3</w:t>
            </w:r>
          </w:p>
        </w:tc>
        <w:tc>
          <w:tcPr>
            <w:tcW w:w="2693" w:type="dxa"/>
            <w:shd w:val="clear" w:color="auto" w:fill="auto"/>
          </w:tcPr>
          <w:p w:rsidR="00F3192E" w:rsidRPr="00B34D78" w:rsidRDefault="00F3192E" w:rsidP="00F3192E">
            <w:r w:rsidRPr="00B34D78">
              <w:t xml:space="preserve">phân vùng tệp tin </w:t>
            </w:r>
          </w:p>
        </w:tc>
      </w:tr>
      <w:tr w:rsidR="00F3192E" w:rsidRPr="00B34D78" w:rsidTr="00074179">
        <w:tc>
          <w:tcPr>
            <w:tcW w:w="850" w:type="dxa"/>
            <w:shd w:val="clear" w:color="auto" w:fill="auto"/>
          </w:tcPr>
          <w:p w:rsidR="00F3192E" w:rsidRPr="00B34D78" w:rsidRDefault="00F3192E" w:rsidP="00F3192E"/>
        </w:tc>
        <w:tc>
          <w:tcPr>
            <w:tcW w:w="851" w:type="dxa"/>
            <w:shd w:val="clear" w:color="auto" w:fill="auto"/>
          </w:tcPr>
          <w:p w:rsidR="00F3192E" w:rsidRPr="00B34D78" w:rsidRDefault="00F3192E" w:rsidP="00F3192E"/>
        </w:tc>
        <w:tc>
          <w:tcPr>
            <w:tcW w:w="850" w:type="dxa"/>
            <w:shd w:val="clear" w:color="auto" w:fill="auto"/>
          </w:tcPr>
          <w:p w:rsidR="00F3192E" w:rsidRPr="00B34D78" w:rsidRDefault="00F3192E" w:rsidP="00F3192E"/>
        </w:tc>
        <w:tc>
          <w:tcPr>
            <w:tcW w:w="851" w:type="dxa"/>
            <w:shd w:val="clear" w:color="auto" w:fill="auto"/>
          </w:tcPr>
          <w:p w:rsidR="00F3192E" w:rsidRPr="00B34D78" w:rsidRDefault="00A766A1" w:rsidP="00F3192E">
            <w:r w:rsidRPr="00B34D78">
              <w:rPr>
                <w:i/>
              </w:rPr>
              <w:t>fecr</w:t>
            </w:r>
          </w:p>
        </w:tc>
        <w:tc>
          <w:tcPr>
            <w:tcW w:w="851" w:type="dxa"/>
            <w:shd w:val="clear" w:color="auto" w:fill="auto"/>
          </w:tcPr>
          <w:p w:rsidR="00F3192E" w:rsidRPr="00B34D78" w:rsidRDefault="00F3192E" w:rsidP="00F3192E"/>
        </w:tc>
        <w:tc>
          <w:tcPr>
            <w:tcW w:w="850" w:type="dxa"/>
            <w:shd w:val="clear" w:color="auto" w:fill="auto"/>
          </w:tcPr>
          <w:p w:rsidR="00F3192E" w:rsidRPr="00B34D78" w:rsidRDefault="00F3192E" w:rsidP="00F3192E"/>
        </w:tc>
        <w:tc>
          <w:tcPr>
            <w:tcW w:w="850" w:type="dxa"/>
            <w:shd w:val="clear" w:color="auto" w:fill="auto"/>
          </w:tcPr>
          <w:p w:rsidR="00F3192E" w:rsidRPr="00B34D78" w:rsidRDefault="00F3192E" w:rsidP="00F3192E"/>
        </w:tc>
        <w:tc>
          <w:tcPr>
            <w:tcW w:w="1017" w:type="dxa"/>
            <w:shd w:val="clear" w:color="auto" w:fill="auto"/>
          </w:tcPr>
          <w:p w:rsidR="00F3192E" w:rsidRPr="00B34D78" w:rsidRDefault="00F3192E" w:rsidP="00F3192E">
            <w:r w:rsidRPr="00B34D78">
              <w:t>8.13.4</w:t>
            </w:r>
          </w:p>
        </w:tc>
        <w:tc>
          <w:tcPr>
            <w:tcW w:w="2693" w:type="dxa"/>
            <w:shd w:val="clear" w:color="auto" w:fill="auto"/>
          </w:tcPr>
          <w:p w:rsidR="00F3192E" w:rsidRPr="00B34D78" w:rsidRDefault="00F3192E" w:rsidP="00F3192E">
            <w:r w:rsidRPr="00B34D78">
              <w:t>dự trữ</w:t>
            </w:r>
            <w:r w:rsidR="0028017A" w:rsidRPr="00B34D78">
              <w:t xml:space="preserve"> FEC</w:t>
            </w:r>
          </w:p>
        </w:tc>
      </w:tr>
      <w:tr w:rsidR="00F3192E" w:rsidRPr="00B34D78" w:rsidTr="00074179">
        <w:tc>
          <w:tcPr>
            <w:tcW w:w="850" w:type="dxa"/>
            <w:shd w:val="clear" w:color="auto" w:fill="auto"/>
          </w:tcPr>
          <w:p w:rsidR="00F3192E" w:rsidRPr="00B34D78" w:rsidRDefault="00F3192E" w:rsidP="00F3192E"/>
        </w:tc>
        <w:tc>
          <w:tcPr>
            <w:tcW w:w="851" w:type="dxa"/>
            <w:shd w:val="clear" w:color="auto" w:fill="auto"/>
          </w:tcPr>
          <w:p w:rsidR="00F3192E" w:rsidRPr="00B34D78" w:rsidRDefault="00F3192E" w:rsidP="00F3192E"/>
        </w:tc>
        <w:tc>
          <w:tcPr>
            <w:tcW w:w="850" w:type="dxa"/>
            <w:shd w:val="clear" w:color="auto" w:fill="auto"/>
          </w:tcPr>
          <w:p w:rsidR="00F3192E" w:rsidRPr="00B34D78" w:rsidRDefault="00A766A1" w:rsidP="00F3192E">
            <w:r w:rsidRPr="00B34D78">
              <w:rPr>
                <w:i/>
              </w:rPr>
              <w:t>segr</w:t>
            </w:r>
          </w:p>
        </w:tc>
        <w:tc>
          <w:tcPr>
            <w:tcW w:w="851" w:type="dxa"/>
            <w:shd w:val="clear" w:color="auto" w:fill="auto"/>
          </w:tcPr>
          <w:p w:rsidR="00F3192E" w:rsidRPr="00B34D78" w:rsidRDefault="00F3192E" w:rsidP="00F3192E"/>
        </w:tc>
        <w:tc>
          <w:tcPr>
            <w:tcW w:w="851" w:type="dxa"/>
            <w:shd w:val="clear" w:color="auto" w:fill="auto"/>
          </w:tcPr>
          <w:p w:rsidR="00F3192E" w:rsidRPr="00B34D78" w:rsidRDefault="00F3192E" w:rsidP="00F3192E"/>
        </w:tc>
        <w:tc>
          <w:tcPr>
            <w:tcW w:w="850" w:type="dxa"/>
            <w:shd w:val="clear" w:color="auto" w:fill="auto"/>
          </w:tcPr>
          <w:p w:rsidR="00F3192E" w:rsidRPr="00B34D78" w:rsidRDefault="00F3192E" w:rsidP="00F3192E"/>
        </w:tc>
        <w:tc>
          <w:tcPr>
            <w:tcW w:w="850" w:type="dxa"/>
            <w:shd w:val="clear" w:color="auto" w:fill="auto"/>
          </w:tcPr>
          <w:p w:rsidR="00F3192E" w:rsidRPr="00B34D78" w:rsidRDefault="00F3192E" w:rsidP="00F3192E"/>
        </w:tc>
        <w:tc>
          <w:tcPr>
            <w:tcW w:w="1017" w:type="dxa"/>
            <w:shd w:val="clear" w:color="auto" w:fill="auto"/>
          </w:tcPr>
          <w:p w:rsidR="00F3192E" w:rsidRPr="00B34D78" w:rsidRDefault="00F3192E" w:rsidP="00F3192E">
            <w:r w:rsidRPr="00B34D78">
              <w:t>8.13.5</w:t>
            </w:r>
          </w:p>
        </w:tc>
        <w:tc>
          <w:tcPr>
            <w:tcW w:w="2693" w:type="dxa"/>
            <w:shd w:val="clear" w:color="auto" w:fill="auto"/>
          </w:tcPr>
          <w:p w:rsidR="00F3192E" w:rsidRPr="00B34D78" w:rsidRDefault="00F3192E" w:rsidP="00F3192E">
            <w:r w:rsidRPr="00B34D78">
              <w:t>nhóm phiên phân phối tệp tin</w:t>
            </w:r>
          </w:p>
        </w:tc>
      </w:tr>
      <w:tr w:rsidR="00F3192E" w:rsidRPr="00B34D78" w:rsidTr="00074179">
        <w:tc>
          <w:tcPr>
            <w:tcW w:w="850" w:type="dxa"/>
            <w:shd w:val="clear" w:color="auto" w:fill="auto"/>
          </w:tcPr>
          <w:p w:rsidR="00F3192E" w:rsidRPr="00B34D78" w:rsidRDefault="00F3192E" w:rsidP="00F3192E"/>
        </w:tc>
        <w:tc>
          <w:tcPr>
            <w:tcW w:w="851" w:type="dxa"/>
            <w:shd w:val="clear" w:color="auto" w:fill="auto"/>
          </w:tcPr>
          <w:p w:rsidR="00F3192E" w:rsidRPr="00B34D78" w:rsidRDefault="00F3192E" w:rsidP="00F3192E"/>
        </w:tc>
        <w:tc>
          <w:tcPr>
            <w:tcW w:w="850" w:type="dxa"/>
            <w:shd w:val="clear" w:color="auto" w:fill="auto"/>
          </w:tcPr>
          <w:p w:rsidR="00F3192E" w:rsidRPr="00B34D78" w:rsidRDefault="00A766A1" w:rsidP="00F3192E">
            <w:r w:rsidRPr="00B34D78">
              <w:rPr>
                <w:i/>
              </w:rPr>
              <w:t>gitn</w:t>
            </w:r>
          </w:p>
        </w:tc>
        <w:tc>
          <w:tcPr>
            <w:tcW w:w="851" w:type="dxa"/>
            <w:shd w:val="clear" w:color="auto" w:fill="auto"/>
          </w:tcPr>
          <w:p w:rsidR="00F3192E" w:rsidRPr="00B34D78" w:rsidRDefault="00F3192E" w:rsidP="00F3192E"/>
        </w:tc>
        <w:tc>
          <w:tcPr>
            <w:tcW w:w="851" w:type="dxa"/>
            <w:shd w:val="clear" w:color="auto" w:fill="auto"/>
          </w:tcPr>
          <w:p w:rsidR="00F3192E" w:rsidRPr="00B34D78" w:rsidRDefault="00F3192E" w:rsidP="00F3192E"/>
        </w:tc>
        <w:tc>
          <w:tcPr>
            <w:tcW w:w="850" w:type="dxa"/>
            <w:shd w:val="clear" w:color="auto" w:fill="auto"/>
          </w:tcPr>
          <w:p w:rsidR="00F3192E" w:rsidRPr="00B34D78" w:rsidRDefault="00F3192E" w:rsidP="00F3192E"/>
        </w:tc>
        <w:tc>
          <w:tcPr>
            <w:tcW w:w="850" w:type="dxa"/>
            <w:shd w:val="clear" w:color="auto" w:fill="auto"/>
          </w:tcPr>
          <w:p w:rsidR="00F3192E" w:rsidRPr="00B34D78" w:rsidRDefault="00F3192E" w:rsidP="00F3192E"/>
        </w:tc>
        <w:tc>
          <w:tcPr>
            <w:tcW w:w="1017" w:type="dxa"/>
            <w:shd w:val="clear" w:color="auto" w:fill="auto"/>
          </w:tcPr>
          <w:p w:rsidR="00F3192E" w:rsidRPr="00B34D78" w:rsidRDefault="00F3192E" w:rsidP="00F3192E">
            <w:r w:rsidRPr="00B34D78">
              <w:t>8.13.6</w:t>
            </w:r>
          </w:p>
        </w:tc>
        <w:tc>
          <w:tcPr>
            <w:tcW w:w="2693" w:type="dxa"/>
            <w:shd w:val="clear" w:color="auto" w:fill="auto"/>
          </w:tcPr>
          <w:p w:rsidR="00F3192E" w:rsidRPr="00B34D78" w:rsidRDefault="0028017A" w:rsidP="0028017A">
            <w:r w:rsidRPr="00B34D78">
              <w:t xml:space="preserve">ánh xạ </w:t>
            </w:r>
            <w:r w:rsidR="00F3192E" w:rsidRPr="00B34D78">
              <w:t>giữa định danh nhóm và tên</w:t>
            </w:r>
          </w:p>
        </w:tc>
      </w:tr>
      <w:tr w:rsidR="00F3192E" w:rsidRPr="00B34D78" w:rsidTr="00074179">
        <w:tc>
          <w:tcPr>
            <w:tcW w:w="850" w:type="dxa"/>
            <w:shd w:val="clear" w:color="auto" w:fill="auto"/>
          </w:tcPr>
          <w:p w:rsidR="00F3192E" w:rsidRPr="00B34D78" w:rsidRDefault="00F3192E" w:rsidP="00F3192E"/>
        </w:tc>
        <w:tc>
          <w:tcPr>
            <w:tcW w:w="851" w:type="dxa"/>
            <w:shd w:val="clear" w:color="auto" w:fill="auto"/>
          </w:tcPr>
          <w:p w:rsidR="00F3192E" w:rsidRPr="00B34D78" w:rsidRDefault="00A766A1" w:rsidP="00F3192E">
            <w:r w:rsidRPr="00B34D78">
              <w:rPr>
                <w:i/>
              </w:rPr>
              <w:t>idat</w:t>
            </w:r>
          </w:p>
        </w:tc>
        <w:tc>
          <w:tcPr>
            <w:tcW w:w="850" w:type="dxa"/>
            <w:shd w:val="clear" w:color="auto" w:fill="auto"/>
          </w:tcPr>
          <w:p w:rsidR="00F3192E" w:rsidRPr="00B34D78" w:rsidRDefault="00F3192E" w:rsidP="00F3192E"/>
        </w:tc>
        <w:tc>
          <w:tcPr>
            <w:tcW w:w="851" w:type="dxa"/>
            <w:shd w:val="clear" w:color="auto" w:fill="auto"/>
          </w:tcPr>
          <w:p w:rsidR="00F3192E" w:rsidRPr="00B34D78" w:rsidRDefault="00F3192E" w:rsidP="00F3192E"/>
        </w:tc>
        <w:tc>
          <w:tcPr>
            <w:tcW w:w="851" w:type="dxa"/>
            <w:shd w:val="clear" w:color="auto" w:fill="auto"/>
          </w:tcPr>
          <w:p w:rsidR="00F3192E" w:rsidRPr="00B34D78" w:rsidRDefault="00F3192E" w:rsidP="00F3192E"/>
        </w:tc>
        <w:tc>
          <w:tcPr>
            <w:tcW w:w="850" w:type="dxa"/>
            <w:shd w:val="clear" w:color="auto" w:fill="auto"/>
          </w:tcPr>
          <w:p w:rsidR="00F3192E" w:rsidRPr="00B34D78" w:rsidRDefault="00F3192E" w:rsidP="00F3192E"/>
        </w:tc>
        <w:tc>
          <w:tcPr>
            <w:tcW w:w="850" w:type="dxa"/>
            <w:shd w:val="clear" w:color="auto" w:fill="auto"/>
          </w:tcPr>
          <w:p w:rsidR="00F3192E" w:rsidRPr="00B34D78" w:rsidRDefault="00F3192E" w:rsidP="00F3192E"/>
        </w:tc>
        <w:tc>
          <w:tcPr>
            <w:tcW w:w="1017" w:type="dxa"/>
            <w:shd w:val="clear" w:color="auto" w:fill="auto"/>
          </w:tcPr>
          <w:p w:rsidR="00F3192E" w:rsidRPr="00B34D78" w:rsidRDefault="00F3192E" w:rsidP="00F3192E">
            <w:r w:rsidRPr="00B34D78">
              <w:t>8.11.11</w:t>
            </w:r>
          </w:p>
        </w:tc>
        <w:tc>
          <w:tcPr>
            <w:tcW w:w="2693" w:type="dxa"/>
            <w:shd w:val="clear" w:color="auto" w:fill="auto"/>
          </w:tcPr>
          <w:p w:rsidR="00F3192E" w:rsidRPr="00B34D78" w:rsidRDefault="00F3192E" w:rsidP="0028017A">
            <w:r w:rsidRPr="00B34D78">
              <w:t xml:space="preserve">dữ liệu </w:t>
            </w:r>
            <w:r w:rsidR="0028017A" w:rsidRPr="00B34D78">
              <w:t xml:space="preserve">hạng </w:t>
            </w:r>
            <w:r w:rsidRPr="00B34D78">
              <w:t>mục</w:t>
            </w:r>
          </w:p>
        </w:tc>
      </w:tr>
      <w:tr w:rsidR="00F3192E" w:rsidRPr="00B34D78" w:rsidTr="00074179">
        <w:tc>
          <w:tcPr>
            <w:tcW w:w="850" w:type="dxa"/>
            <w:shd w:val="clear" w:color="auto" w:fill="auto"/>
          </w:tcPr>
          <w:p w:rsidR="00F3192E" w:rsidRPr="00B34D78" w:rsidRDefault="00F3192E" w:rsidP="00F3192E"/>
        </w:tc>
        <w:tc>
          <w:tcPr>
            <w:tcW w:w="851" w:type="dxa"/>
            <w:shd w:val="clear" w:color="auto" w:fill="auto"/>
          </w:tcPr>
          <w:p w:rsidR="00F3192E" w:rsidRPr="00B34D78" w:rsidRDefault="00A766A1" w:rsidP="00F3192E">
            <w:r w:rsidRPr="00B34D78">
              <w:rPr>
                <w:i/>
              </w:rPr>
              <w:t>iref</w:t>
            </w:r>
          </w:p>
        </w:tc>
        <w:tc>
          <w:tcPr>
            <w:tcW w:w="850" w:type="dxa"/>
            <w:shd w:val="clear" w:color="auto" w:fill="auto"/>
          </w:tcPr>
          <w:p w:rsidR="00F3192E" w:rsidRPr="00B34D78" w:rsidRDefault="00F3192E" w:rsidP="00F3192E"/>
        </w:tc>
        <w:tc>
          <w:tcPr>
            <w:tcW w:w="851" w:type="dxa"/>
            <w:shd w:val="clear" w:color="auto" w:fill="auto"/>
          </w:tcPr>
          <w:p w:rsidR="00F3192E" w:rsidRPr="00B34D78" w:rsidRDefault="00F3192E" w:rsidP="00F3192E"/>
        </w:tc>
        <w:tc>
          <w:tcPr>
            <w:tcW w:w="851" w:type="dxa"/>
            <w:shd w:val="clear" w:color="auto" w:fill="auto"/>
          </w:tcPr>
          <w:p w:rsidR="00F3192E" w:rsidRPr="00B34D78" w:rsidRDefault="00F3192E" w:rsidP="00F3192E"/>
        </w:tc>
        <w:tc>
          <w:tcPr>
            <w:tcW w:w="850" w:type="dxa"/>
            <w:shd w:val="clear" w:color="auto" w:fill="auto"/>
          </w:tcPr>
          <w:p w:rsidR="00F3192E" w:rsidRPr="00B34D78" w:rsidRDefault="00F3192E" w:rsidP="00F3192E"/>
        </w:tc>
        <w:tc>
          <w:tcPr>
            <w:tcW w:w="850" w:type="dxa"/>
            <w:shd w:val="clear" w:color="auto" w:fill="auto"/>
          </w:tcPr>
          <w:p w:rsidR="00F3192E" w:rsidRPr="00B34D78" w:rsidRDefault="00F3192E" w:rsidP="00F3192E"/>
        </w:tc>
        <w:tc>
          <w:tcPr>
            <w:tcW w:w="1017" w:type="dxa"/>
            <w:shd w:val="clear" w:color="auto" w:fill="auto"/>
          </w:tcPr>
          <w:p w:rsidR="00F3192E" w:rsidRPr="00B34D78" w:rsidRDefault="00F3192E" w:rsidP="00F3192E">
            <w:r w:rsidRPr="00B34D78">
              <w:t>8.11.12</w:t>
            </w:r>
          </w:p>
        </w:tc>
        <w:tc>
          <w:tcPr>
            <w:tcW w:w="2693" w:type="dxa"/>
            <w:shd w:val="clear" w:color="auto" w:fill="auto"/>
          </w:tcPr>
          <w:p w:rsidR="00F3192E" w:rsidRPr="00B34D78" w:rsidRDefault="00F3192E" w:rsidP="00F3192E">
            <w:r w:rsidRPr="00B34D78">
              <w:t xml:space="preserve">tham chiếu </w:t>
            </w:r>
            <w:r w:rsidR="0028017A" w:rsidRPr="00B34D78">
              <w:t xml:space="preserve">hạng </w:t>
            </w:r>
            <w:r w:rsidRPr="00B34D78">
              <w:t>mục</w:t>
            </w:r>
          </w:p>
        </w:tc>
      </w:tr>
      <w:tr w:rsidR="00F3192E" w:rsidRPr="00B34D78" w:rsidTr="00074179">
        <w:tc>
          <w:tcPr>
            <w:tcW w:w="850" w:type="dxa"/>
            <w:shd w:val="clear" w:color="auto" w:fill="auto"/>
          </w:tcPr>
          <w:p w:rsidR="00F3192E" w:rsidRPr="00B34D78" w:rsidRDefault="00A766A1" w:rsidP="00F3192E">
            <w:r w:rsidRPr="00B34D78">
              <w:rPr>
                <w:i/>
              </w:rPr>
              <w:t>meco</w:t>
            </w:r>
          </w:p>
        </w:tc>
        <w:tc>
          <w:tcPr>
            <w:tcW w:w="851" w:type="dxa"/>
            <w:shd w:val="clear" w:color="auto" w:fill="auto"/>
          </w:tcPr>
          <w:p w:rsidR="00F3192E" w:rsidRPr="00B34D78" w:rsidRDefault="00F3192E" w:rsidP="00F3192E"/>
        </w:tc>
        <w:tc>
          <w:tcPr>
            <w:tcW w:w="850" w:type="dxa"/>
            <w:shd w:val="clear" w:color="auto" w:fill="auto"/>
          </w:tcPr>
          <w:p w:rsidR="00F3192E" w:rsidRPr="00B34D78" w:rsidRDefault="00F3192E" w:rsidP="00F3192E"/>
        </w:tc>
        <w:tc>
          <w:tcPr>
            <w:tcW w:w="851" w:type="dxa"/>
            <w:shd w:val="clear" w:color="auto" w:fill="auto"/>
          </w:tcPr>
          <w:p w:rsidR="00F3192E" w:rsidRPr="00B34D78" w:rsidRDefault="00F3192E" w:rsidP="00F3192E"/>
        </w:tc>
        <w:tc>
          <w:tcPr>
            <w:tcW w:w="851" w:type="dxa"/>
            <w:shd w:val="clear" w:color="auto" w:fill="auto"/>
          </w:tcPr>
          <w:p w:rsidR="00F3192E" w:rsidRPr="00B34D78" w:rsidRDefault="00F3192E" w:rsidP="00F3192E"/>
        </w:tc>
        <w:tc>
          <w:tcPr>
            <w:tcW w:w="850" w:type="dxa"/>
            <w:shd w:val="clear" w:color="auto" w:fill="auto"/>
          </w:tcPr>
          <w:p w:rsidR="00F3192E" w:rsidRPr="00B34D78" w:rsidRDefault="00F3192E" w:rsidP="00F3192E"/>
        </w:tc>
        <w:tc>
          <w:tcPr>
            <w:tcW w:w="850" w:type="dxa"/>
            <w:shd w:val="clear" w:color="auto" w:fill="auto"/>
          </w:tcPr>
          <w:p w:rsidR="00F3192E" w:rsidRPr="00B34D78" w:rsidRDefault="00F3192E" w:rsidP="00F3192E"/>
        </w:tc>
        <w:tc>
          <w:tcPr>
            <w:tcW w:w="1017" w:type="dxa"/>
            <w:shd w:val="clear" w:color="auto" w:fill="auto"/>
          </w:tcPr>
          <w:p w:rsidR="00F3192E" w:rsidRPr="00B34D78" w:rsidRDefault="00F3192E" w:rsidP="00F3192E">
            <w:r w:rsidRPr="00B34D78">
              <w:t>8.11.7</w:t>
            </w:r>
          </w:p>
        </w:tc>
        <w:tc>
          <w:tcPr>
            <w:tcW w:w="2693" w:type="dxa"/>
            <w:shd w:val="clear" w:color="auto" w:fill="auto"/>
          </w:tcPr>
          <w:p w:rsidR="00F3192E" w:rsidRPr="00B34D78" w:rsidRDefault="00F3192E" w:rsidP="00F3192E">
            <w:r w:rsidRPr="00B34D78">
              <w:t>vật chứa siêu dữ liệu cộng thêm</w:t>
            </w:r>
          </w:p>
        </w:tc>
      </w:tr>
      <w:tr w:rsidR="00F3192E" w:rsidRPr="00B34D78" w:rsidTr="00074179">
        <w:tc>
          <w:tcPr>
            <w:tcW w:w="850" w:type="dxa"/>
            <w:shd w:val="clear" w:color="auto" w:fill="auto"/>
          </w:tcPr>
          <w:p w:rsidR="00F3192E" w:rsidRPr="00B34D78" w:rsidRDefault="00F3192E" w:rsidP="00F3192E"/>
        </w:tc>
        <w:tc>
          <w:tcPr>
            <w:tcW w:w="851" w:type="dxa"/>
            <w:shd w:val="clear" w:color="auto" w:fill="auto"/>
          </w:tcPr>
          <w:p w:rsidR="00F3192E" w:rsidRPr="00B34D78" w:rsidRDefault="00A766A1" w:rsidP="00F3192E">
            <w:r w:rsidRPr="00B34D78">
              <w:rPr>
                <w:i/>
              </w:rPr>
              <w:t>mere</w:t>
            </w:r>
          </w:p>
        </w:tc>
        <w:tc>
          <w:tcPr>
            <w:tcW w:w="850" w:type="dxa"/>
            <w:shd w:val="clear" w:color="auto" w:fill="auto"/>
          </w:tcPr>
          <w:p w:rsidR="00F3192E" w:rsidRPr="00B34D78" w:rsidRDefault="00F3192E" w:rsidP="00F3192E"/>
        </w:tc>
        <w:tc>
          <w:tcPr>
            <w:tcW w:w="851" w:type="dxa"/>
            <w:shd w:val="clear" w:color="auto" w:fill="auto"/>
          </w:tcPr>
          <w:p w:rsidR="00F3192E" w:rsidRPr="00B34D78" w:rsidRDefault="00F3192E" w:rsidP="00F3192E"/>
        </w:tc>
        <w:tc>
          <w:tcPr>
            <w:tcW w:w="851" w:type="dxa"/>
            <w:shd w:val="clear" w:color="auto" w:fill="auto"/>
          </w:tcPr>
          <w:p w:rsidR="00F3192E" w:rsidRPr="00B34D78" w:rsidRDefault="00F3192E" w:rsidP="00F3192E"/>
        </w:tc>
        <w:tc>
          <w:tcPr>
            <w:tcW w:w="850" w:type="dxa"/>
            <w:shd w:val="clear" w:color="auto" w:fill="auto"/>
          </w:tcPr>
          <w:p w:rsidR="00F3192E" w:rsidRPr="00B34D78" w:rsidRDefault="00F3192E" w:rsidP="00F3192E"/>
        </w:tc>
        <w:tc>
          <w:tcPr>
            <w:tcW w:w="850" w:type="dxa"/>
            <w:shd w:val="clear" w:color="auto" w:fill="auto"/>
          </w:tcPr>
          <w:p w:rsidR="00F3192E" w:rsidRPr="00B34D78" w:rsidRDefault="00F3192E" w:rsidP="00F3192E"/>
        </w:tc>
        <w:tc>
          <w:tcPr>
            <w:tcW w:w="1017" w:type="dxa"/>
            <w:shd w:val="clear" w:color="auto" w:fill="auto"/>
          </w:tcPr>
          <w:p w:rsidR="00F3192E" w:rsidRPr="00B34D78" w:rsidRDefault="00F3192E" w:rsidP="00F3192E">
            <w:r w:rsidRPr="00B34D78">
              <w:t>8.11.8</w:t>
            </w:r>
          </w:p>
        </w:tc>
        <w:tc>
          <w:tcPr>
            <w:tcW w:w="2693" w:type="dxa"/>
            <w:shd w:val="clear" w:color="auto" w:fill="auto"/>
          </w:tcPr>
          <w:p w:rsidR="00F3192E" w:rsidRPr="00B34D78" w:rsidRDefault="0028017A" w:rsidP="0028017A">
            <w:r w:rsidRPr="00B34D78">
              <w:t>liên</w:t>
            </w:r>
            <w:r w:rsidR="00F3192E" w:rsidRPr="00B34D78">
              <w:t xml:space="preserve"> hệ của </w:t>
            </w:r>
            <w:r w:rsidR="00A766A1" w:rsidRPr="00B34D78">
              <w:t>hộp siêu dữ liệu</w:t>
            </w:r>
          </w:p>
        </w:tc>
      </w:tr>
      <w:tr w:rsidR="00F3192E" w:rsidRPr="00B34D78" w:rsidTr="00074179">
        <w:tc>
          <w:tcPr>
            <w:tcW w:w="850" w:type="dxa"/>
            <w:shd w:val="clear" w:color="auto" w:fill="auto"/>
          </w:tcPr>
          <w:p w:rsidR="00F3192E" w:rsidRPr="00B34D78" w:rsidRDefault="00A766A1" w:rsidP="00F3192E">
            <w:r w:rsidRPr="00B34D78">
              <w:rPr>
                <w:i/>
              </w:rPr>
              <w:t>styp</w:t>
            </w:r>
          </w:p>
        </w:tc>
        <w:tc>
          <w:tcPr>
            <w:tcW w:w="851" w:type="dxa"/>
            <w:shd w:val="clear" w:color="auto" w:fill="auto"/>
          </w:tcPr>
          <w:p w:rsidR="00F3192E" w:rsidRPr="00B34D78" w:rsidRDefault="00F3192E" w:rsidP="00F3192E"/>
        </w:tc>
        <w:tc>
          <w:tcPr>
            <w:tcW w:w="850" w:type="dxa"/>
            <w:shd w:val="clear" w:color="auto" w:fill="auto"/>
          </w:tcPr>
          <w:p w:rsidR="00F3192E" w:rsidRPr="00B34D78" w:rsidRDefault="00F3192E" w:rsidP="00F3192E"/>
        </w:tc>
        <w:tc>
          <w:tcPr>
            <w:tcW w:w="851" w:type="dxa"/>
            <w:shd w:val="clear" w:color="auto" w:fill="auto"/>
          </w:tcPr>
          <w:p w:rsidR="00F3192E" w:rsidRPr="00B34D78" w:rsidRDefault="00F3192E" w:rsidP="00F3192E"/>
        </w:tc>
        <w:tc>
          <w:tcPr>
            <w:tcW w:w="851" w:type="dxa"/>
            <w:shd w:val="clear" w:color="auto" w:fill="auto"/>
          </w:tcPr>
          <w:p w:rsidR="00F3192E" w:rsidRPr="00B34D78" w:rsidRDefault="00F3192E" w:rsidP="00F3192E"/>
        </w:tc>
        <w:tc>
          <w:tcPr>
            <w:tcW w:w="850" w:type="dxa"/>
            <w:shd w:val="clear" w:color="auto" w:fill="auto"/>
          </w:tcPr>
          <w:p w:rsidR="00F3192E" w:rsidRPr="00B34D78" w:rsidRDefault="00F3192E" w:rsidP="00F3192E"/>
        </w:tc>
        <w:tc>
          <w:tcPr>
            <w:tcW w:w="850" w:type="dxa"/>
            <w:shd w:val="clear" w:color="auto" w:fill="auto"/>
          </w:tcPr>
          <w:p w:rsidR="00F3192E" w:rsidRPr="00B34D78" w:rsidRDefault="00F3192E" w:rsidP="00F3192E"/>
        </w:tc>
        <w:tc>
          <w:tcPr>
            <w:tcW w:w="1017" w:type="dxa"/>
            <w:shd w:val="clear" w:color="auto" w:fill="auto"/>
          </w:tcPr>
          <w:p w:rsidR="00F3192E" w:rsidRPr="00B34D78" w:rsidRDefault="00F3192E" w:rsidP="00F3192E">
            <w:r w:rsidRPr="00B34D78">
              <w:t>8.16.2</w:t>
            </w:r>
          </w:p>
        </w:tc>
        <w:tc>
          <w:tcPr>
            <w:tcW w:w="2693" w:type="dxa"/>
            <w:shd w:val="clear" w:color="auto" w:fill="auto"/>
          </w:tcPr>
          <w:p w:rsidR="00F3192E" w:rsidRPr="00B34D78" w:rsidRDefault="00F3192E" w:rsidP="00F3192E">
            <w:r w:rsidRPr="00B34D78">
              <w:t>kiểu phân đoạn</w:t>
            </w:r>
          </w:p>
        </w:tc>
      </w:tr>
      <w:tr w:rsidR="00F3192E" w:rsidRPr="00B34D78" w:rsidTr="00074179">
        <w:tc>
          <w:tcPr>
            <w:tcW w:w="850" w:type="dxa"/>
            <w:shd w:val="clear" w:color="auto" w:fill="auto"/>
          </w:tcPr>
          <w:p w:rsidR="00F3192E" w:rsidRPr="00B34D78" w:rsidRDefault="00A766A1" w:rsidP="00F3192E">
            <w:r w:rsidRPr="00B34D78">
              <w:rPr>
                <w:i/>
              </w:rPr>
              <w:t>sidx</w:t>
            </w:r>
          </w:p>
        </w:tc>
        <w:tc>
          <w:tcPr>
            <w:tcW w:w="851" w:type="dxa"/>
            <w:shd w:val="clear" w:color="auto" w:fill="auto"/>
          </w:tcPr>
          <w:p w:rsidR="00F3192E" w:rsidRPr="00B34D78" w:rsidRDefault="00F3192E" w:rsidP="00F3192E"/>
        </w:tc>
        <w:tc>
          <w:tcPr>
            <w:tcW w:w="850" w:type="dxa"/>
            <w:shd w:val="clear" w:color="auto" w:fill="auto"/>
          </w:tcPr>
          <w:p w:rsidR="00F3192E" w:rsidRPr="00B34D78" w:rsidRDefault="00F3192E" w:rsidP="00F3192E"/>
        </w:tc>
        <w:tc>
          <w:tcPr>
            <w:tcW w:w="851" w:type="dxa"/>
            <w:shd w:val="clear" w:color="auto" w:fill="auto"/>
          </w:tcPr>
          <w:p w:rsidR="00F3192E" w:rsidRPr="00B34D78" w:rsidRDefault="00F3192E" w:rsidP="00F3192E"/>
        </w:tc>
        <w:tc>
          <w:tcPr>
            <w:tcW w:w="851" w:type="dxa"/>
            <w:shd w:val="clear" w:color="auto" w:fill="auto"/>
          </w:tcPr>
          <w:p w:rsidR="00F3192E" w:rsidRPr="00B34D78" w:rsidRDefault="00F3192E" w:rsidP="00F3192E"/>
        </w:tc>
        <w:tc>
          <w:tcPr>
            <w:tcW w:w="850" w:type="dxa"/>
            <w:shd w:val="clear" w:color="auto" w:fill="auto"/>
          </w:tcPr>
          <w:p w:rsidR="00F3192E" w:rsidRPr="00B34D78" w:rsidRDefault="00F3192E" w:rsidP="00F3192E"/>
        </w:tc>
        <w:tc>
          <w:tcPr>
            <w:tcW w:w="850" w:type="dxa"/>
            <w:shd w:val="clear" w:color="auto" w:fill="auto"/>
          </w:tcPr>
          <w:p w:rsidR="00F3192E" w:rsidRPr="00B34D78" w:rsidRDefault="00F3192E" w:rsidP="00F3192E"/>
        </w:tc>
        <w:tc>
          <w:tcPr>
            <w:tcW w:w="1017" w:type="dxa"/>
            <w:shd w:val="clear" w:color="auto" w:fill="auto"/>
          </w:tcPr>
          <w:p w:rsidR="00F3192E" w:rsidRPr="00B34D78" w:rsidRDefault="00F3192E" w:rsidP="00F3192E">
            <w:r w:rsidRPr="00B34D78">
              <w:t>8.16.3</w:t>
            </w:r>
          </w:p>
        </w:tc>
        <w:tc>
          <w:tcPr>
            <w:tcW w:w="2693" w:type="dxa"/>
            <w:shd w:val="clear" w:color="auto" w:fill="auto"/>
          </w:tcPr>
          <w:p w:rsidR="00F3192E" w:rsidRPr="00B34D78" w:rsidRDefault="00F3192E" w:rsidP="00F3192E">
            <w:r w:rsidRPr="00B34D78">
              <w:t>chỉ số phân đoạn</w:t>
            </w:r>
          </w:p>
        </w:tc>
      </w:tr>
      <w:tr w:rsidR="00F3192E" w:rsidRPr="00B34D78" w:rsidTr="00074179">
        <w:tc>
          <w:tcPr>
            <w:tcW w:w="850" w:type="dxa"/>
            <w:shd w:val="clear" w:color="auto" w:fill="auto"/>
          </w:tcPr>
          <w:p w:rsidR="00F3192E" w:rsidRPr="00B34D78" w:rsidRDefault="00A766A1" w:rsidP="00F3192E">
            <w:r w:rsidRPr="00B34D78">
              <w:rPr>
                <w:i/>
              </w:rPr>
              <w:t>ssix</w:t>
            </w:r>
          </w:p>
        </w:tc>
        <w:tc>
          <w:tcPr>
            <w:tcW w:w="851" w:type="dxa"/>
            <w:shd w:val="clear" w:color="auto" w:fill="auto"/>
          </w:tcPr>
          <w:p w:rsidR="00F3192E" w:rsidRPr="00B34D78" w:rsidRDefault="00F3192E" w:rsidP="00F3192E"/>
        </w:tc>
        <w:tc>
          <w:tcPr>
            <w:tcW w:w="850" w:type="dxa"/>
            <w:shd w:val="clear" w:color="auto" w:fill="auto"/>
          </w:tcPr>
          <w:p w:rsidR="00F3192E" w:rsidRPr="00B34D78" w:rsidRDefault="00F3192E" w:rsidP="00F3192E"/>
        </w:tc>
        <w:tc>
          <w:tcPr>
            <w:tcW w:w="851" w:type="dxa"/>
            <w:shd w:val="clear" w:color="auto" w:fill="auto"/>
          </w:tcPr>
          <w:p w:rsidR="00F3192E" w:rsidRPr="00B34D78" w:rsidRDefault="00F3192E" w:rsidP="00F3192E"/>
        </w:tc>
        <w:tc>
          <w:tcPr>
            <w:tcW w:w="851" w:type="dxa"/>
            <w:shd w:val="clear" w:color="auto" w:fill="auto"/>
          </w:tcPr>
          <w:p w:rsidR="00F3192E" w:rsidRPr="00B34D78" w:rsidRDefault="00F3192E" w:rsidP="00F3192E"/>
        </w:tc>
        <w:tc>
          <w:tcPr>
            <w:tcW w:w="850" w:type="dxa"/>
            <w:shd w:val="clear" w:color="auto" w:fill="auto"/>
          </w:tcPr>
          <w:p w:rsidR="00F3192E" w:rsidRPr="00B34D78" w:rsidRDefault="00F3192E" w:rsidP="00F3192E"/>
        </w:tc>
        <w:tc>
          <w:tcPr>
            <w:tcW w:w="850" w:type="dxa"/>
            <w:shd w:val="clear" w:color="auto" w:fill="auto"/>
          </w:tcPr>
          <w:p w:rsidR="00F3192E" w:rsidRPr="00B34D78" w:rsidRDefault="00F3192E" w:rsidP="00F3192E"/>
        </w:tc>
        <w:tc>
          <w:tcPr>
            <w:tcW w:w="1017" w:type="dxa"/>
            <w:shd w:val="clear" w:color="auto" w:fill="auto"/>
          </w:tcPr>
          <w:p w:rsidR="00F3192E" w:rsidRPr="00B34D78" w:rsidRDefault="00F3192E" w:rsidP="00F3192E">
            <w:r w:rsidRPr="00B34D78">
              <w:t>8.16.4</w:t>
            </w:r>
          </w:p>
        </w:tc>
        <w:tc>
          <w:tcPr>
            <w:tcW w:w="2693" w:type="dxa"/>
            <w:shd w:val="clear" w:color="auto" w:fill="auto"/>
          </w:tcPr>
          <w:p w:rsidR="00F3192E" w:rsidRPr="00B34D78" w:rsidRDefault="00F3192E" w:rsidP="00F3192E">
            <w:r w:rsidRPr="00B34D78">
              <w:t>chỉ số phân đoạn con</w:t>
            </w:r>
          </w:p>
        </w:tc>
      </w:tr>
      <w:tr w:rsidR="00F3192E" w:rsidRPr="00B34D78" w:rsidTr="00074179">
        <w:tc>
          <w:tcPr>
            <w:tcW w:w="850" w:type="dxa"/>
            <w:shd w:val="clear" w:color="auto" w:fill="auto"/>
          </w:tcPr>
          <w:p w:rsidR="00F3192E" w:rsidRPr="00B34D78" w:rsidRDefault="00A766A1" w:rsidP="00F3192E">
            <w:r w:rsidRPr="00B34D78">
              <w:rPr>
                <w:i/>
              </w:rPr>
              <w:t>prft</w:t>
            </w:r>
          </w:p>
        </w:tc>
        <w:tc>
          <w:tcPr>
            <w:tcW w:w="851" w:type="dxa"/>
            <w:shd w:val="clear" w:color="auto" w:fill="auto"/>
          </w:tcPr>
          <w:p w:rsidR="00F3192E" w:rsidRPr="00B34D78" w:rsidRDefault="00F3192E" w:rsidP="00F3192E"/>
        </w:tc>
        <w:tc>
          <w:tcPr>
            <w:tcW w:w="850" w:type="dxa"/>
            <w:shd w:val="clear" w:color="auto" w:fill="auto"/>
          </w:tcPr>
          <w:p w:rsidR="00F3192E" w:rsidRPr="00B34D78" w:rsidRDefault="00F3192E" w:rsidP="00F3192E"/>
        </w:tc>
        <w:tc>
          <w:tcPr>
            <w:tcW w:w="851" w:type="dxa"/>
            <w:shd w:val="clear" w:color="auto" w:fill="auto"/>
          </w:tcPr>
          <w:p w:rsidR="00F3192E" w:rsidRPr="00B34D78" w:rsidRDefault="00F3192E" w:rsidP="00F3192E"/>
        </w:tc>
        <w:tc>
          <w:tcPr>
            <w:tcW w:w="851" w:type="dxa"/>
            <w:shd w:val="clear" w:color="auto" w:fill="auto"/>
          </w:tcPr>
          <w:p w:rsidR="00F3192E" w:rsidRPr="00B34D78" w:rsidRDefault="00F3192E" w:rsidP="00F3192E"/>
        </w:tc>
        <w:tc>
          <w:tcPr>
            <w:tcW w:w="850" w:type="dxa"/>
            <w:shd w:val="clear" w:color="auto" w:fill="auto"/>
          </w:tcPr>
          <w:p w:rsidR="00F3192E" w:rsidRPr="00B34D78" w:rsidRDefault="00F3192E" w:rsidP="00F3192E"/>
        </w:tc>
        <w:tc>
          <w:tcPr>
            <w:tcW w:w="850" w:type="dxa"/>
            <w:shd w:val="clear" w:color="auto" w:fill="auto"/>
          </w:tcPr>
          <w:p w:rsidR="00F3192E" w:rsidRPr="00B34D78" w:rsidRDefault="00F3192E" w:rsidP="00F3192E"/>
        </w:tc>
        <w:tc>
          <w:tcPr>
            <w:tcW w:w="1017" w:type="dxa"/>
            <w:shd w:val="clear" w:color="auto" w:fill="auto"/>
          </w:tcPr>
          <w:p w:rsidR="00F3192E" w:rsidRPr="00B34D78" w:rsidRDefault="00F3192E" w:rsidP="00F3192E">
            <w:r w:rsidRPr="00B34D78">
              <w:t>8.16.5</w:t>
            </w:r>
          </w:p>
        </w:tc>
        <w:tc>
          <w:tcPr>
            <w:tcW w:w="2693" w:type="dxa"/>
            <w:shd w:val="clear" w:color="auto" w:fill="auto"/>
          </w:tcPr>
          <w:p w:rsidR="00F3192E" w:rsidRPr="00B34D78" w:rsidRDefault="00F3192E" w:rsidP="0028017A">
            <w:r w:rsidRPr="00B34D78">
              <w:t xml:space="preserve">thời gian tham </w:t>
            </w:r>
            <w:r w:rsidR="0028017A" w:rsidRPr="00B34D78">
              <w:t>chiếu</w:t>
            </w:r>
            <w:r w:rsidRPr="00B34D78">
              <w:t xml:space="preserve"> sản xuất</w:t>
            </w:r>
          </w:p>
        </w:tc>
      </w:tr>
    </w:tbl>
    <w:p w:rsidR="002A583F" w:rsidRPr="00B34D78" w:rsidRDefault="00191FBB" w:rsidP="00A927B2">
      <w:pPr>
        <w:pStyle w:val="Heading3"/>
        <w:numPr>
          <w:ilvl w:val="2"/>
          <w:numId w:val="74"/>
        </w:numPr>
        <w:rPr>
          <w:rFonts w:cs="Arial"/>
          <w:color w:val="auto"/>
        </w:rPr>
      </w:pPr>
      <w:bookmarkStart w:id="198" w:name="_Toc446058197"/>
      <w:r w:rsidRPr="00B34D78">
        <w:rPr>
          <w:rFonts w:cs="Arial"/>
          <w:color w:val="auto"/>
        </w:rPr>
        <w:t xml:space="preserve">Bộ chỉ thị </w:t>
      </w:r>
      <w:r w:rsidR="00F3192E" w:rsidRPr="00B34D78">
        <w:rPr>
          <w:rFonts w:cs="Arial"/>
          <w:color w:val="auto"/>
        </w:rPr>
        <w:t>URI</w:t>
      </w:r>
      <w:bookmarkEnd w:id="198"/>
    </w:p>
    <w:p w:rsidR="00C37A36" w:rsidRPr="00B34D78" w:rsidRDefault="004C1DCC" w:rsidP="00287AB5">
      <w:pPr>
        <w:rPr>
          <w:lang w:val="fr-FR"/>
        </w:rPr>
      </w:pPr>
      <w:r w:rsidRPr="00B34D78">
        <w:rPr>
          <w:lang w:val="fr-FR"/>
        </w:rPr>
        <w:t>Khi sử dụng</w:t>
      </w:r>
      <w:r w:rsidR="00DB448B" w:rsidRPr="00B34D78">
        <w:rPr>
          <w:lang w:val="fr-FR"/>
        </w:rPr>
        <w:t xml:space="preserve"> URInhư một bộ chỉ thị</w:t>
      </w:r>
      <w:r w:rsidR="00C37A36" w:rsidRPr="00B34D78">
        <w:rPr>
          <w:lang w:val="fr-FR"/>
        </w:rPr>
        <w:t xml:space="preserve"> (ví dụ như</w:t>
      </w:r>
      <w:r w:rsidR="00EE692A" w:rsidRPr="00B34D78">
        <w:rPr>
          <w:lang w:val="fr-FR"/>
        </w:rPr>
        <w:t xml:space="preserve"> trong </w:t>
      </w:r>
      <w:r w:rsidR="00D0078C" w:rsidRPr="00B34D78">
        <w:rPr>
          <w:lang w:val="fr-FR"/>
        </w:rPr>
        <w:t xml:space="preserve">đầu vào </w:t>
      </w:r>
      <w:r w:rsidR="00EE692A" w:rsidRPr="00B34D78">
        <w:rPr>
          <w:lang w:val="fr-FR"/>
        </w:rPr>
        <w:t xml:space="preserve">mục </w:t>
      </w:r>
      <w:r w:rsidR="00D0078C" w:rsidRPr="00B34D78">
        <w:rPr>
          <w:lang w:val="fr-FR"/>
        </w:rPr>
        <w:t>mẫu</w:t>
      </w:r>
      <w:r w:rsidR="00EE692A" w:rsidRPr="00B34D78">
        <w:rPr>
          <w:lang w:val="fr-FR"/>
        </w:rPr>
        <w:t xml:space="preserve"> hoặc</w:t>
      </w:r>
      <w:r w:rsidR="005E47CD" w:rsidRPr="00B34D78">
        <w:rPr>
          <w:lang w:val="fr-FR"/>
        </w:rPr>
        <w:t xml:space="preserve"> siêu dữ liệu không định thời) thì URI phải là </w:t>
      </w:r>
      <w:r w:rsidRPr="00B34D78">
        <w:rPr>
          <w:lang w:val="fr-FR"/>
        </w:rPr>
        <w:t xml:space="preserve">giá trị </w:t>
      </w:r>
      <w:r w:rsidR="005E47CD" w:rsidRPr="00B34D78">
        <w:rPr>
          <w:lang w:val="fr-FR"/>
        </w:rPr>
        <w:t>tuyệt đối,</w:t>
      </w:r>
      <w:r w:rsidR="001D3572" w:rsidRPr="00B34D78">
        <w:rPr>
          <w:lang w:val="fr-FR"/>
        </w:rPr>
        <w:t xml:space="preserve"> định dạng </w:t>
      </w:r>
      <w:r w:rsidR="005E47CD" w:rsidRPr="00B34D78">
        <w:rPr>
          <w:lang w:val="fr-FR"/>
        </w:rPr>
        <w:t>và nghĩa của dữ liệu</w:t>
      </w:r>
      <w:r w:rsidR="003A09F5" w:rsidRPr="00B34D78">
        <w:rPr>
          <w:lang w:val="fr-FR"/>
        </w:rPr>
        <w:t xml:space="preserve"> phải được xác định trong URI. Việc nhận dạng này có thể được phân cấp theo cách</w:t>
      </w:r>
      <w:r w:rsidR="008C3A13" w:rsidRPr="00B34D78">
        <w:rPr>
          <w:lang w:val="fr-FR"/>
        </w:rPr>
        <w:t>:</w:t>
      </w:r>
      <w:r w:rsidR="00E1348C" w:rsidRPr="00B34D78">
        <w:rPr>
          <w:lang w:val="fr-FR"/>
        </w:rPr>
        <w:t xml:space="preserve">một phần chuỗi </w:t>
      </w:r>
      <w:r w:rsidR="00AA28AF" w:rsidRPr="00B34D78">
        <w:rPr>
          <w:lang w:val="fr-FR"/>
        </w:rPr>
        <w:t>khởi tạ</w:t>
      </w:r>
      <w:r w:rsidR="000676FE" w:rsidRPr="00B34D78">
        <w:rPr>
          <w:lang w:val="fr-FR"/>
        </w:rPr>
        <w:t>o</w:t>
      </w:r>
      <w:r w:rsidR="00AA28AF" w:rsidRPr="00B34D78">
        <w:rPr>
          <w:lang w:val="fr-FR"/>
        </w:rPr>
        <w:t xml:space="preserve"> của </w:t>
      </w:r>
      <w:r w:rsidR="00E1348C" w:rsidRPr="00B34D78">
        <w:rPr>
          <w:lang w:val="fr-FR"/>
        </w:rPr>
        <w:t xml:space="preserve">URI sẽ </w:t>
      </w:r>
      <w:r w:rsidR="00D063CF" w:rsidRPr="00B34D78">
        <w:rPr>
          <w:lang w:val="fr-FR"/>
        </w:rPr>
        <w:t xml:space="preserve">thể hiện đặc điểm tổng quát </w:t>
      </w:r>
      <w:r w:rsidR="00E1348C" w:rsidRPr="00B34D78">
        <w:rPr>
          <w:lang w:val="fr-FR"/>
        </w:rPr>
        <w:t>hoặc họ dữ liệu (ví dụ: urn:oid</w:t>
      </w:r>
      <w:r w:rsidR="00997756" w:rsidRPr="00B34D78">
        <w:rPr>
          <w:lang w:val="fr-FR"/>
        </w:rPr>
        <w:t xml:space="preserve"> xác định siêu dữ liệu được dán nhãn bởi một định danh đối tượng theo chuẩn ISO).</w:t>
      </w:r>
    </w:p>
    <w:p w:rsidR="00997756" w:rsidRPr="00B34D78" w:rsidRDefault="00997756" w:rsidP="00287AB5">
      <w:pPr>
        <w:rPr>
          <w:lang w:val="fr-FR"/>
        </w:rPr>
      </w:pPr>
      <w:r w:rsidRPr="00B34D78">
        <w:rPr>
          <w:lang w:val="fr-FR"/>
        </w:rPr>
        <w:t xml:space="preserve">URI này nên </w:t>
      </w:r>
      <w:r w:rsidR="00AA1444" w:rsidRPr="00B34D78">
        <w:rPr>
          <w:lang w:val="fr-FR"/>
        </w:rPr>
        <w:t>thuộc dạng de-referencable. URI có thể là chuỗi được</w:t>
      </w:r>
      <w:r w:rsidR="008C3A13" w:rsidRPr="00B34D78">
        <w:rPr>
          <w:lang w:val="fr-FR"/>
        </w:rPr>
        <w:t xml:space="preserve"> thiết bị đọc</w:t>
      </w:r>
      <w:r w:rsidR="00AA1444" w:rsidRPr="00B34D78">
        <w:rPr>
          <w:lang w:val="fr-FR"/>
        </w:rPr>
        <w:t xml:space="preserve"> so sánh </w:t>
      </w:r>
      <w:r w:rsidR="00134BE4" w:rsidRPr="00B34D78">
        <w:rPr>
          <w:lang w:val="fr-FR"/>
        </w:rPr>
        <w:t xml:space="preserve">với tập các kiểu URI đã biết. URI cung cấp </w:t>
      </w:r>
      <w:r w:rsidR="008C3A13" w:rsidRPr="00B34D78">
        <w:rPr>
          <w:lang w:val="fr-FR"/>
        </w:rPr>
        <w:t xml:space="preserve">các </w:t>
      </w:r>
      <w:r w:rsidR="000B7FA7" w:rsidRPr="00B34D78">
        <w:rPr>
          <w:lang w:val="fr-FR"/>
        </w:rPr>
        <w:t xml:space="preserve">kiểu định danh </w:t>
      </w:r>
      <w:r w:rsidR="006012B7" w:rsidRPr="00B34D78">
        <w:rPr>
          <w:lang w:val="fr-FR"/>
        </w:rPr>
        <w:t>lớn</w:t>
      </w:r>
      <w:r w:rsidR="000B7FA7" w:rsidRPr="00B34D78">
        <w:rPr>
          <w:lang w:val="fr-FR"/>
        </w:rPr>
        <w:t xml:space="preserve">, </w:t>
      </w:r>
      <w:r w:rsidR="00134BE4" w:rsidRPr="00B34D78">
        <w:rPr>
          <w:lang w:val="fr-FR"/>
        </w:rPr>
        <w:t xml:space="preserve">không </w:t>
      </w:r>
      <w:r w:rsidR="000B7FA7" w:rsidRPr="00B34D78">
        <w:rPr>
          <w:lang w:val="fr-FR"/>
        </w:rPr>
        <w:t>trùng lặp</w:t>
      </w:r>
      <w:r w:rsidR="00134BE4" w:rsidRPr="00B34D78">
        <w:rPr>
          <w:lang w:val="fr-FR"/>
        </w:rPr>
        <w:t xml:space="preserve"> và không phải đăng ký.</w:t>
      </w:r>
    </w:p>
    <w:p w:rsidR="00A26C0B" w:rsidRPr="00B34D78" w:rsidRDefault="00A26C0B" w:rsidP="00287AB5">
      <w:pPr>
        <w:rPr>
          <w:lang w:val="fr-FR"/>
        </w:rPr>
      </w:pPr>
      <w:r w:rsidRPr="00B34D78">
        <w:rPr>
          <w:lang w:val="fr-FR"/>
        </w:rPr>
        <w:t xml:space="preserve">Nếu URI chứa tên miền (ví dụ </w:t>
      </w:r>
      <w:r w:rsidR="005D790A" w:rsidRPr="00B34D78">
        <w:rPr>
          <w:lang w:val="fr-FR"/>
        </w:rPr>
        <w:t>như là một</w:t>
      </w:r>
      <w:r w:rsidRPr="00B34D78">
        <w:rPr>
          <w:lang w:val="fr-FR"/>
        </w:rPr>
        <w:t xml:space="preserve"> URL) thì URI đó nên chứa ngày tháng theo dạng mmyyyy. Thời gian này phải gần với thời gian định nghĩa </w:t>
      </w:r>
      <w:r w:rsidR="005D790A" w:rsidRPr="00B34D78">
        <w:rPr>
          <w:lang w:val="fr-FR"/>
        </w:rPr>
        <w:t xml:space="preserve">của phần </w:t>
      </w:r>
      <w:r w:rsidR="006012B7" w:rsidRPr="00B34D78">
        <w:rPr>
          <w:lang w:val="fr-FR"/>
        </w:rPr>
        <w:t>mở rộng</w:t>
      </w:r>
      <w:r w:rsidRPr="00B34D78">
        <w:rPr>
          <w:lang w:val="fr-FR"/>
        </w:rPr>
        <w:t xml:space="preserve"> và </w:t>
      </w:r>
      <w:r w:rsidR="000B7FA7" w:rsidRPr="00B34D78">
        <w:rPr>
          <w:lang w:val="fr-FR"/>
        </w:rPr>
        <w:t>phải</w:t>
      </w:r>
      <w:r w:rsidR="005D790A" w:rsidRPr="00B34D78">
        <w:rPr>
          <w:lang w:val="fr-FR"/>
        </w:rPr>
        <w:t xml:space="preserve"> là một tên miền được xác định bởi chủ nhân có quyền hợp pháp tại thời </w:t>
      </w:r>
      <w:r w:rsidR="006012B7" w:rsidRPr="00B34D78">
        <w:rPr>
          <w:lang w:val="fr-FR"/>
        </w:rPr>
        <w:t>điểm đó</w:t>
      </w:r>
      <w:r w:rsidR="005D790A" w:rsidRPr="00B34D78">
        <w:rPr>
          <w:lang w:val="fr-FR"/>
        </w:rPr>
        <w:t xml:space="preserve"> (Điều này cần thiết để tránh các vấn đề liên quan đến việc thay đổi chủ sở hữu tên miền).</w:t>
      </w:r>
    </w:p>
    <w:p w:rsidR="00000000" w:rsidRDefault="005B289F" w:rsidP="002164A6">
      <w:pPr>
        <w:pStyle w:val="Heading2"/>
      </w:pPr>
      <w:bookmarkStart w:id="199" w:name="_Toc446058198"/>
      <w:r w:rsidRPr="00B34D78">
        <w:t xml:space="preserve">Định danh </w:t>
      </w:r>
      <w:r w:rsidR="009701D5" w:rsidRPr="00B34D78">
        <w:t>nhãn</w:t>
      </w:r>
      <w:bookmarkEnd w:id="199"/>
    </w:p>
    <w:p w:rsidR="005D790A" w:rsidRPr="00B34D78" w:rsidRDefault="005D790A" w:rsidP="00287AB5">
      <w:pPr>
        <w:rPr>
          <w:lang w:val="it-IT"/>
        </w:rPr>
      </w:pPr>
      <w:r w:rsidRPr="00B34D78">
        <w:rPr>
          <w:lang w:val="it-IT"/>
        </w:rPr>
        <w:t xml:space="preserve">Các định nghĩa liên quan đến </w:t>
      </w:r>
      <w:r w:rsidR="009701D5" w:rsidRPr="00B34D78">
        <w:rPr>
          <w:lang w:val="it-IT"/>
        </w:rPr>
        <w:t>nhãn</w:t>
      </w:r>
      <w:r w:rsidR="00416B8E" w:rsidRPr="00B34D78">
        <w:rPr>
          <w:lang w:val="it-IT"/>
        </w:rPr>
        <w:t xml:space="preserve"> áp dụng cho</w:t>
      </w:r>
      <w:r w:rsidR="001D3572" w:rsidRPr="00B34D78">
        <w:rPr>
          <w:lang w:val="it-IT"/>
        </w:rPr>
        <w:t xml:space="preserve"> định dạng </w:t>
      </w:r>
      <w:r w:rsidR="002837CB" w:rsidRPr="00B34D78">
        <w:rPr>
          <w:lang w:val="it-IT"/>
        </w:rPr>
        <w:t>tệp tin</w:t>
      </w:r>
      <w:r w:rsidR="00416B8E" w:rsidRPr="00B34D78">
        <w:rPr>
          <w:lang w:val="it-IT"/>
        </w:rPr>
        <w:t xml:space="preserve"> được </w:t>
      </w:r>
      <w:r w:rsidR="007D47F9" w:rsidRPr="00B34D78">
        <w:rPr>
          <w:lang w:val="it-IT"/>
        </w:rPr>
        <w:t>miêu tả</w:t>
      </w:r>
      <w:r w:rsidR="00416B8E" w:rsidRPr="00B34D78">
        <w:rPr>
          <w:lang w:val="it-IT"/>
        </w:rPr>
        <w:t xml:space="preserve"> trong Phụ lục E.</w:t>
      </w:r>
    </w:p>
    <w:p w:rsidR="00000000" w:rsidRDefault="00B133BC" w:rsidP="002164A6">
      <w:pPr>
        <w:pStyle w:val="Heading1"/>
      </w:pPr>
      <w:bookmarkStart w:id="200" w:name="_Toc446058199"/>
      <w:r w:rsidRPr="00B34D78">
        <w:lastRenderedPageBreak/>
        <w:t>Hỗ</w:t>
      </w:r>
      <w:r w:rsidR="002A583F" w:rsidRPr="00B34D78">
        <w:t xml:space="preserve"> trợ streaming</w:t>
      </w:r>
      <w:bookmarkEnd w:id="200"/>
    </w:p>
    <w:p w:rsidR="00000000" w:rsidRDefault="00874ABC" w:rsidP="002164A6">
      <w:pPr>
        <w:pStyle w:val="Heading2"/>
      </w:pPr>
      <w:bookmarkStart w:id="201" w:name="_Toc446058200"/>
      <w:r w:rsidRPr="00B34D78">
        <w:rPr>
          <w:lang w:val="en-US"/>
        </w:rPr>
        <w:t>X</w:t>
      </w:r>
      <w:r w:rsidR="00416B8E" w:rsidRPr="00B34D78">
        <w:t>ử lý các giao thức streaming</w:t>
      </w:r>
      <w:bookmarkEnd w:id="201"/>
    </w:p>
    <w:p w:rsidR="002A583F" w:rsidRPr="00B34D78" w:rsidRDefault="0059312D" w:rsidP="00287AB5">
      <w:pPr>
        <w:rPr>
          <w:lang w:val="it-IT"/>
        </w:rPr>
      </w:pPr>
      <w:r w:rsidRPr="00B34D78">
        <w:rPr>
          <w:lang w:val="it-IT"/>
        </w:rPr>
        <w:t>Định dạng</w:t>
      </w:r>
      <w:r w:rsidR="004B0C70">
        <w:rPr>
          <w:lang w:val="it-IT"/>
        </w:rPr>
        <w:t xml:space="preserve"> </w:t>
      </w:r>
      <w:r w:rsidR="002837CB" w:rsidRPr="00B34D78">
        <w:rPr>
          <w:lang w:val="it-IT"/>
        </w:rPr>
        <w:t>tệp tin</w:t>
      </w:r>
      <w:r w:rsidR="002A583F" w:rsidRPr="00B34D78">
        <w:rPr>
          <w:lang w:val="it-IT"/>
        </w:rPr>
        <w:t xml:space="preserve"> được đề cập đến </w:t>
      </w:r>
      <w:r w:rsidR="00416B8E" w:rsidRPr="00B34D78">
        <w:rPr>
          <w:lang w:val="it-IT"/>
        </w:rPr>
        <w:t xml:space="preserve">ở đây </w:t>
      </w:r>
      <w:r w:rsidR="002A583F" w:rsidRPr="00B34D78">
        <w:rPr>
          <w:lang w:val="it-IT"/>
        </w:rPr>
        <w:t xml:space="preserve">hỗ trợ việc streaming dữ liệu </w:t>
      </w:r>
      <w:r w:rsidR="00F810E5" w:rsidRPr="00B34D78">
        <w:rPr>
          <w:lang w:val="it-IT"/>
        </w:rPr>
        <w:t>đa phương tiện</w:t>
      </w:r>
      <w:r w:rsidR="002A583F" w:rsidRPr="00B34D78">
        <w:rPr>
          <w:lang w:val="it-IT"/>
        </w:rPr>
        <w:t xml:space="preserve"> qua mạng cũng như </w:t>
      </w:r>
      <w:r w:rsidR="00A507C5" w:rsidRPr="00B34D78">
        <w:rPr>
          <w:lang w:val="it-IT"/>
        </w:rPr>
        <w:t>trình diễn</w:t>
      </w:r>
      <w:r w:rsidR="002A583F" w:rsidRPr="00B34D78">
        <w:rPr>
          <w:lang w:val="it-IT"/>
        </w:rPr>
        <w:t xml:space="preserve"> cục bộ. Quá trình gửi các đơn vị dữ liệu dựa trên giao thức phụ thuộc vào thời gian, giống như việc </w:t>
      </w:r>
      <w:r w:rsidR="00A507C5" w:rsidRPr="00B34D78">
        <w:rPr>
          <w:lang w:val="it-IT"/>
        </w:rPr>
        <w:t>trình diễn</w:t>
      </w:r>
      <w:r w:rsidR="002A583F" w:rsidRPr="00B34D78">
        <w:rPr>
          <w:lang w:val="it-IT"/>
        </w:rPr>
        <w:t xml:space="preserve"> dữ liệu dựa vào thời gian, vì vậy</w:t>
      </w:r>
      <w:r w:rsidR="001D3572" w:rsidRPr="00B34D78">
        <w:rPr>
          <w:lang w:val="it-IT"/>
        </w:rPr>
        <w:t xml:space="preserve"> định dạng </w:t>
      </w:r>
      <w:r w:rsidR="002A583F" w:rsidRPr="00B34D78">
        <w:rPr>
          <w:lang w:val="it-IT"/>
        </w:rPr>
        <w:t>được đề cập đến trong tài liệu này được coi là</w:t>
      </w:r>
      <w:r w:rsidR="001D3572" w:rsidRPr="00B34D78">
        <w:rPr>
          <w:lang w:val="it-IT"/>
        </w:rPr>
        <w:t xml:space="preserve"> định dạng </w:t>
      </w:r>
      <w:r w:rsidR="002A583F" w:rsidRPr="00B34D78">
        <w:rPr>
          <w:lang w:val="it-IT"/>
        </w:rPr>
        <w:t xml:space="preserve">dựa trên thời gian. Một </w:t>
      </w:r>
      <w:r w:rsidR="002837CB" w:rsidRPr="00B34D78">
        <w:rPr>
          <w:lang w:val="it-IT"/>
        </w:rPr>
        <w:t>tệp tin</w:t>
      </w:r>
      <w:r w:rsidR="002A583F" w:rsidRPr="00B34D78">
        <w:rPr>
          <w:lang w:val="it-IT"/>
        </w:rPr>
        <w:t xml:space="preserve"> nếu hỗ trợ streaming sẽ chứa thông tin về các đơn vị dữ liệu để thực hiện việc streaming. Thông tin này bao gồm cả </w:t>
      </w:r>
      <w:r w:rsidR="00416B8E" w:rsidRPr="00B34D78">
        <w:rPr>
          <w:lang w:val="it-IT"/>
        </w:rPr>
        <w:t>các rãnh chỉ dẫn</w:t>
      </w:r>
      <w:r w:rsidR="002A583F" w:rsidRPr="00B34D78">
        <w:rPr>
          <w:lang w:val="it-IT"/>
        </w:rPr>
        <w:t xml:space="preserve">. </w:t>
      </w:r>
      <w:r w:rsidR="00EA019F" w:rsidRPr="00B34D78">
        <w:rPr>
          <w:lang w:val="it-IT"/>
        </w:rPr>
        <w:t>Các rãnh chỉ dẫn</w:t>
      </w:r>
      <w:r w:rsidR="002A583F" w:rsidRPr="00B34D78">
        <w:rPr>
          <w:lang w:val="it-IT"/>
        </w:rPr>
        <w:t>cũng có</w:t>
      </w:r>
      <w:r w:rsidR="00895681" w:rsidRPr="00B34D78">
        <w:rPr>
          <w:lang w:val="it-IT"/>
        </w:rPr>
        <w:t>thể được dùng để ghi một luồng</w:t>
      </w:r>
      <w:r w:rsidR="00817C83" w:rsidRPr="00B34D78">
        <w:rPr>
          <w:lang w:val="it-IT"/>
        </w:rPr>
        <w:t xml:space="preserve">, </w:t>
      </w:r>
      <w:r w:rsidR="002A583F" w:rsidRPr="00B34D78">
        <w:rPr>
          <w:lang w:val="it-IT"/>
        </w:rPr>
        <w:t xml:space="preserve">được gọi lại </w:t>
      </w:r>
      <w:r w:rsidR="00817C83" w:rsidRPr="00B34D78">
        <w:rPr>
          <w:lang w:val="it-IT"/>
        </w:rPr>
        <w:t>rãnh chỉ dẫn tiếp nhận (</w:t>
      </w:r>
      <w:r w:rsidR="002A583F" w:rsidRPr="00B34D78">
        <w:rPr>
          <w:lang w:val="it-IT"/>
        </w:rPr>
        <w:t xml:space="preserve">Reception </w:t>
      </w:r>
      <w:r w:rsidR="00895681" w:rsidRPr="00B34D78">
        <w:rPr>
          <w:lang w:val="it-IT"/>
        </w:rPr>
        <w:t>Hint Track</w:t>
      </w:r>
      <w:r w:rsidR="00817C83" w:rsidRPr="00B34D78">
        <w:rPr>
          <w:lang w:val="it-IT"/>
        </w:rPr>
        <w:t>)</w:t>
      </w:r>
      <w:r w:rsidR="002A583F" w:rsidRPr="00B34D78">
        <w:rPr>
          <w:lang w:val="it-IT"/>
        </w:rPr>
        <w:t xml:space="preserve">, kiểu </w:t>
      </w:r>
      <w:r w:rsidR="00817C83" w:rsidRPr="00B34D78">
        <w:rPr>
          <w:lang w:val="it-IT"/>
        </w:rPr>
        <w:t>rãnh chỉ dẫn này</w:t>
      </w:r>
      <w:r w:rsidR="002A583F" w:rsidRPr="00B34D78">
        <w:rPr>
          <w:lang w:val="it-IT"/>
        </w:rPr>
        <w:t xml:space="preserve"> khác với </w:t>
      </w:r>
      <w:r w:rsidR="00EA019F" w:rsidRPr="00B34D78">
        <w:rPr>
          <w:lang w:val="it-IT"/>
        </w:rPr>
        <w:t>các rãnh chỉ dẫn</w:t>
      </w:r>
      <w:r w:rsidR="002A583F" w:rsidRPr="00B34D78">
        <w:rPr>
          <w:lang w:val="it-IT"/>
        </w:rPr>
        <w:t>thông thường (</w:t>
      </w:r>
      <w:r w:rsidR="00817C83" w:rsidRPr="00B34D78">
        <w:rPr>
          <w:lang w:val="it-IT"/>
        </w:rPr>
        <w:t>rãnh chỉ dẫn máy chủ hoặc rãnh chỉ dẫn truyền tải)</w:t>
      </w:r>
      <w:r w:rsidR="002A583F" w:rsidRPr="00B34D78">
        <w:rPr>
          <w:lang w:val="it-IT"/>
        </w:rPr>
        <w:t>.</w:t>
      </w:r>
    </w:p>
    <w:p w:rsidR="002A583F" w:rsidRPr="00B34D78" w:rsidRDefault="00817C83" w:rsidP="00287AB5">
      <w:pPr>
        <w:rPr>
          <w:lang w:val="it-IT"/>
        </w:rPr>
      </w:pPr>
      <w:r w:rsidRPr="00B34D78">
        <w:rPr>
          <w:lang w:val="it-IT"/>
        </w:rPr>
        <w:t>Rãnh chỉ dẫn máy chủ hoặc rãnh chỉ dẫn truyền tải</w:t>
      </w:r>
      <w:r w:rsidR="001A7BCD" w:rsidRPr="00B34D78">
        <w:rPr>
          <w:lang w:val="it-IT"/>
        </w:rPr>
        <w:t xml:space="preserve"> chứa</w:t>
      </w:r>
      <w:r w:rsidR="002A583F" w:rsidRPr="00B34D78">
        <w:rPr>
          <w:lang w:val="it-IT"/>
        </w:rPr>
        <w:t xml:space="preserve"> thông tin chỉ dẫn để giúp </w:t>
      </w:r>
      <w:r w:rsidRPr="00B34D78">
        <w:rPr>
          <w:lang w:val="it-IT"/>
        </w:rPr>
        <w:t xml:space="preserve">máy chủ </w:t>
      </w:r>
      <w:r w:rsidR="002A583F" w:rsidRPr="00B34D78">
        <w:rPr>
          <w:lang w:val="it-IT"/>
        </w:rPr>
        <w:t xml:space="preserve">streaming thực hiện việc truyền các gói tin. Những chỉ dẫn này có thể bao gồm dữ liệu trực tiếp mà </w:t>
      </w:r>
      <w:r w:rsidRPr="00B34D78">
        <w:rPr>
          <w:lang w:val="it-IT"/>
        </w:rPr>
        <w:t>máy chủ</w:t>
      </w:r>
      <w:r w:rsidR="002A583F" w:rsidRPr="00B34D78">
        <w:rPr>
          <w:lang w:val="it-IT"/>
        </w:rPr>
        <w:t xml:space="preserve"> gửi đi (ví dụ thông tin mào đầu) hoặc các phần tham chiếu của dữ liệu </w:t>
      </w:r>
      <w:r w:rsidR="00F810E5" w:rsidRPr="00B34D78">
        <w:rPr>
          <w:lang w:val="it-IT"/>
        </w:rPr>
        <w:t>đa phương tiện</w:t>
      </w:r>
      <w:r w:rsidR="002A583F" w:rsidRPr="00B34D78">
        <w:rPr>
          <w:lang w:val="it-IT"/>
        </w:rPr>
        <w:t xml:space="preserve">. Những chỉ dẫn này được mã hóa trong </w:t>
      </w:r>
      <w:r w:rsidR="002837CB" w:rsidRPr="00B34D78">
        <w:rPr>
          <w:lang w:val="it-IT"/>
        </w:rPr>
        <w:t>tệp tin</w:t>
      </w:r>
      <w:r w:rsidR="002A583F" w:rsidRPr="00B34D78">
        <w:rPr>
          <w:lang w:val="it-IT"/>
        </w:rPr>
        <w:t xml:space="preserve"> giống như việc mã hóa thông tin sửa đổi hoặc </w:t>
      </w:r>
      <w:r w:rsidR="00A507C5" w:rsidRPr="00B34D78">
        <w:rPr>
          <w:lang w:val="it-IT"/>
        </w:rPr>
        <w:t>trình diễn</w:t>
      </w:r>
      <w:r w:rsidR="002A583F" w:rsidRPr="00B34D78">
        <w:rPr>
          <w:lang w:val="it-IT"/>
        </w:rPr>
        <w:t xml:space="preserve"> trong </w:t>
      </w:r>
      <w:r w:rsidR="002837CB" w:rsidRPr="00B34D78">
        <w:rPr>
          <w:lang w:val="it-IT"/>
        </w:rPr>
        <w:t>tệp tin</w:t>
      </w:r>
      <w:r w:rsidR="002A583F" w:rsidRPr="00B34D78">
        <w:rPr>
          <w:lang w:val="it-IT"/>
        </w:rPr>
        <w:t xml:space="preserve"> dùng cho việc </w:t>
      </w:r>
      <w:r w:rsidR="00A507C5" w:rsidRPr="00B34D78">
        <w:rPr>
          <w:lang w:val="it-IT"/>
        </w:rPr>
        <w:t>trình diễn</w:t>
      </w:r>
      <w:r w:rsidR="002A583F" w:rsidRPr="00B34D78">
        <w:rPr>
          <w:lang w:val="it-IT"/>
        </w:rPr>
        <w:t xml:space="preserve"> cục bộ. Thay vì các thông tin sử đổi hoặc thông tin </w:t>
      </w:r>
      <w:r w:rsidR="00A507C5" w:rsidRPr="00B34D78">
        <w:rPr>
          <w:lang w:val="it-IT"/>
        </w:rPr>
        <w:t>trình diễn</w:t>
      </w:r>
      <w:r w:rsidR="002A583F" w:rsidRPr="00B34D78">
        <w:rPr>
          <w:lang w:val="it-IT"/>
        </w:rPr>
        <w:t>, thông ti</w:t>
      </w:r>
      <w:r w:rsidRPr="00B34D78">
        <w:rPr>
          <w:lang w:val="it-IT"/>
        </w:rPr>
        <w:t>n chỉ dẫn chỉ cho máy chủ</w:t>
      </w:r>
      <w:r w:rsidR="002A583F" w:rsidRPr="00B34D78">
        <w:rPr>
          <w:lang w:val="it-IT"/>
        </w:rPr>
        <w:t xml:space="preserve"> biết cách thức đóng gói dữ liệu </w:t>
      </w:r>
      <w:r w:rsidR="00F810E5" w:rsidRPr="00B34D78">
        <w:rPr>
          <w:lang w:val="it-IT"/>
        </w:rPr>
        <w:t>đa phương tiện</w:t>
      </w:r>
      <w:r w:rsidR="002A583F" w:rsidRPr="00B34D78">
        <w:rPr>
          <w:lang w:val="it-IT"/>
        </w:rPr>
        <w:t xml:space="preserve"> phù hợp với việc streaming ứng với một mạng truyền tải cụ thể nào đó.</w:t>
      </w:r>
    </w:p>
    <w:p w:rsidR="002A583F" w:rsidRPr="00B34D78" w:rsidRDefault="002A583F" w:rsidP="00287AB5">
      <w:pPr>
        <w:rPr>
          <w:lang w:val="it-IT"/>
        </w:rPr>
      </w:pPr>
      <w:r w:rsidRPr="00B34D78">
        <w:rPr>
          <w:lang w:val="it-IT"/>
        </w:rPr>
        <w:t xml:space="preserve">Dữ liệu </w:t>
      </w:r>
      <w:r w:rsidR="00F810E5" w:rsidRPr="00B34D78">
        <w:rPr>
          <w:lang w:val="it-IT"/>
        </w:rPr>
        <w:t>đa phương tiện</w:t>
      </w:r>
      <w:r w:rsidRPr="00B34D78">
        <w:rPr>
          <w:lang w:val="it-IT"/>
        </w:rPr>
        <w:t xml:space="preserve"> trong </w:t>
      </w:r>
      <w:r w:rsidR="002837CB" w:rsidRPr="00B34D78">
        <w:rPr>
          <w:lang w:val="it-IT"/>
        </w:rPr>
        <w:t>tệp tin</w:t>
      </w:r>
      <w:r w:rsidRPr="00B34D78">
        <w:rPr>
          <w:lang w:val="it-IT"/>
        </w:rPr>
        <w:t xml:space="preserve"> có các </w:t>
      </w:r>
      <w:r w:rsidR="00817C83" w:rsidRPr="00B34D78">
        <w:rPr>
          <w:lang w:val="it-IT"/>
        </w:rPr>
        <w:t xml:space="preserve">chỉ dẫn </w:t>
      </w:r>
      <w:r w:rsidRPr="00B34D78">
        <w:rPr>
          <w:lang w:val="it-IT"/>
        </w:rPr>
        <w:t xml:space="preserve">có thể được sử dụng trong việc </w:t>
      </w:r>
      <w:r w:rsidR="00A507C5" w:rsidRPr="00B34D78">
        <w:rPr>
          <w:lang w:val="it-IT"/>
        </w:rPr>
        <w:t>trình diễn</w:t>
      </w:r>
      <w:r w:rsidRPr="00B34D78">
        <w:rPr>
          <w:lang w:val="it-IT"/>
        </w:rPr>
        <w:t xml:space="preserve"> cục bộ hoặc được streaming thông qua nhiều giao thức khác nhau. </w:t>
      </w:r>
      <w:r w:rsidR="00EA019F" w:rsidRPr="00B34D78">
        <w:rPr>
          <w:lang w:val="it-IT"/>
        </w:rPr>
        <w:t>Các rãnh chỉ dẫn</w:t>
      </w:r>
      <w:r w:rsidRPr="00B34D78">
        <w:rPr>
          <w:lang w:val="it-IT"/>
        </w:rPr>
        <w:t xml:space="preserve">riêng biệt cho từng giao thức có thể nằm cùng trong một </w:t>
      </w:r>
      <w:r w:rsidR="002837CB" w:rsidRPr="00B34D78">
        <w:rPr>
          <w:lang w:val="it-IT"/>
        </w:rPr>
        <w:t>tệp tin</w:t>
      </w:r>
      <w:r w:rsidRPr="00B34D78">
        <w:rPr>
          <w:lang w:val="it-IT"/>
        </w:rPr>
        <w:t xml:space="preserve"> và việc </w:t>
      </w:r>
      <w:r w:rsidR="00A507C5" w:rsidRPr="00B34D78">
        <w:rPr>
          <w:lang w:val="it-IT"/>
        </w:rPr>
        <w:t>trình diễn</w:t>
      </w:r>
      <w:r w:rsidRPr="00B34D78">
        <w:rPr>
          <w:lang w:val="it-IT"/>
        </w:rPr>
        <w:t xml:space="preserve"> thông qua các giao thức này sẽ sử dụng </w:t>
      </w:r>
      <w:r w:rsidR="00895681" w:rsidRPr="00B34D78">
        <w:rPr>
          <w:lang w:val="it-IT"/>
        </w:rPr>
        <w:t xml:space="preserve">chung </w:t>
      </w:r>
      <w:r w:rsidRPr="00B34D78">
        <w:rPr>
          <w:lang w:val="it-IT"/>
        </w:rPr>
        <w:t xml:space="preserve">một nguồn dữ liệu </w:t>
      </w:r>
      <w:r w:rsidR="00F810E5" w:rsidRPr="00B34D78">
        <w:rPr>
          <w:lang w:val="it-IT"/>
        </w:rPr>
        <w:t>đa phương tiện</w:t>
      </w:r>
      <w:r w:rsidRPr="00B34D78">
        <w:rPr>
          <w:lang w:val="it-IT"/>
        </w:rPr>
        <w:t xml:space="preserve">. Ngoài ra, với dạng </w:t>
      </w:r>
      <w:r w:rsidR="002837CB" w:rsidRPr="00B34D78">
        <w:rPr>
          <w:lang w:val="it-IT"/>
        </w:rPr>
        <w:t>tệp tin</w:t>
      </w:r>
      <w:r w:rsidR="00F810E5" w:rsidRPr="00B34D78">
        <w:rPr>
          <w:lang w:val="it-IT"/>
        </w:rPr>
        <w:t>đa phương tiện</w:t>
      </w:r>
      <w:r w:rsidR="00A507C5" w:rsidRPr="00B34D78">
        <w:rPr>
          <w:lang w:val="it-IT"/>
        </w:rPr>
        <w:t>trình diễn</w:t>
      </w:r>
      <w:r w:rsidRPr="00B34D78">
        <w:rPr>
          <w:lang w:val="it-IT"/>
        </w:rPr>
        <w:t xml:space="preserve"> dạng cục bộ thì hoàn toàn có thể thêm </w:t>
      </w:r>
      <w:r w:rsidR="00EA019F" w:rsidRPr="00B34D78">
        <w:rPr>
          <w:lang w:val="it-IT"/>
        </w:rPr>
        <w:t>các rãnh chỉ dẫn</w:t>
      </w:r>
      <w:r w:rsidR="00114629" w:rsidRPr="00B34D78">
        <w:rPr>
          <w:lang w:val="it-IT"/>
        </w:rPr>
        <w:t xml:space="preserve"> ph</w:t>
      </w:r>
      <w:r w:rsidR="001A7BCD" w:rsidRPr="00B34D78">
        <w:rPr>
          <w:lang w:val="it-IT"/>
        </w:rPr>
        <w:t>ù hợp với từng giao thức cụ thể, khi đó</w:t>
      </w:r>
      <w:r w:rsidR="00114629" w:rsidRPr="00B34D78">
        <w:rPr>
          <w:lang w:val="it-IT"/>
        </w:rPr>
        <w:t xml:space="preserve"> dữ liệu </w:t>
      </w:r>
      <w:r w:rsidR="00F810E5" w:rsidRPr="00B34D78">
        <w:rPr>
          <w:lang w:val="it-IT"/>
        </w:rPr>
        <w:t>đa phương tiện</w:t>
      </w:r>
      <w:r w:rsidR="00114629" w:rsidRPr="00B34D78">
        <w:rPr>
          <w:lang w:val="it-IT"/>
        </w:rPr>
        <w:t xml:space="preserve"> không cần phải xử lý hay</w:t>
      </w:r>
      <w:r w:rsidR="001D3572" w:rsidRPr="00B34D78">
        <w:rPr>
          <w:lang w:val="it-IT"/>
        </w:rPr>
        <w:t xml:space="preserve"> định dạng </w:t>
      </w:r>
      <w:r w:rsidR="00114629" w:rsidRPr="00B34D78">
        <w:rPr>
          <w:lang w:val="it-IT"/>
        </w:rPr>
        <w:t>l</w:t>
      </w:r>
      <w:r w:rsidR="00217D3A" w:rsidRPr="00B34D78">
        <w:rPr>
          <w:lang w:val="it-IT"/>
        </w:rPr>
        <w:t>ại</w:t>
      </w:r>
      <w:r w:rsidR="00114629" w:rsidRPr="00B34D78">
        <w:rPr>
          <w:lang w:val="it-IT"/>
        </w:rPr>
        <w:t>.</w:t>
      </w:r>
    </w:p>
    <w:p w:rsidR="00114629" w:rsidRPr="00B34D78" w:rsidRDefault="00114629" w:rsidP="00287AB5">
      <w:pPr>
        <w:rPr>
          <w:lang w:val="it-IT"/>
        </w:rPr>
      </w:pPr>
      <w:r w:rsidRPr="00B34D78">
        <w:rPr>
          <w:lang w:val="it-IT"/>
        </w:rPr>
        <w:t xml:space="preserve">Việc streaming hay ghi theo cách tiếp cận trên mang lại </w:t>
      </w:r>
      <w:r w:rsidR="00217D3A" w:rsidRPr="00B34D78">
        <w:rPr>
          <w:lang w:val="it-IT"/>
        </w:rPr>
        <w:t>h</w:t>
      </w:r>
      <w:r w:rsidRPr="00B34D78">
        <w:rPr>
          <w:lang w:val="it-IT"/>
        </w:rPr>
        <w:t xml:space="preserve">iệu quả về không gian </w:t>
      </w:r>
      <w:r w:rsidR="00217D3A" w:rsidRPr="00B34D78">
        <w:rPr>
          <w:lang w:val="it-IT"/>
        </w:rPr>
        <w:t xml:space="preserve">tốt </w:t>
      </w:r>
      <w:r w:rsidRPr="00B34D78">
        <w:rPr>
          <w:lang w:val="it-IT"/>
        </w:rPr>
        <w:t xml:space="preserve">hơn so với cách tiếp cận </w:t>
      </w:r>
      <w:r w:rsidR="00315C06" w:rsidRPr="00B34D78">
        <w:rPr>
          <w:lang w:val="it-IT"/>
        </w:rPr>
        <w:t xml:space="preserve">mà </w:t>
      </w:r>
      <w:r w:rsidRPr="00B34D78">
        <w:rPr>
          <w:lang w:val="it-IT"/>
        </w:rPr>
        <w:t xml:space="preserve">thông tin </w:t>
      </w:r>
      <w:r w:rsidR="00F810E5" w:rsidRPr="00B34D78">
        <w:rPr>
          <w:lang w:val="it-IT"/>
        </w:rPr>
        <w:t>đa phương tiện</w:t>
      </w:r>
      <w:r w:rsidRPr="00B34D78">
        <w:rPr>
          <w:lang w:val="it-IT"/>
        </w:rPr>
        <w:t xml:space="preserve"> đi kèm với dữ liệu </w:t>
      </w:r>
      <w:r w:rsidR="00F810E5" w:rsidRPr="00B34D78">
        <w:rPr>
          <w:lang w:val="it-IT"/>
        </w:rPr>
        <w:t>đa phương tiện</w:t>
      </w:r>
      <w:r w:rsidR="00572634" w:rsidRPr="00B34D78">
        <w:rPr>
          <w:lang w:val="it-IT"/>
        </w:rPr>
        <w:t xml:space="preserve">. Theo cách tiếp cận như vậy, việc </w:t>
      </w:r>
      <w:r w:rsidR="00A507C5" w:rsidRPr="00B34D78">
        <w:rPr>
          <w:lang w:val="it-IT"/>
        </w:rPr>
        <w:t>trình diễn</w:t>
      </w:r>
      <w:r w:rsidR="00572634" w:rsidRPr="00B34D78">
        <w:rPr>
          <w:lang w:val="it-IT"/>
        </w:rPr>
        <w:t xml:space="preserve"> cục bộ sẽ yêu cầu cả việc đóng gói lại </w:t>
      </w:r>
      <w:r w:rsidR="00F810E5" w:rsidRPr="00B34D78">
        <w:rPr>
          <w:lang w:val="it-IT"/>
        </w:rPr>
        <w:t>đa phương tiện</w:t>
      </w:r>
      <w:r w:rsidR="00572634" w:rsidRPr="00B34D78">
        <w:rPr>
          <w:lang w:val="it-IT"/>
        </w:rPr>
        <w:t xml:space="preserve"> và tạo ra hai bản sao của </w:t>
      </w:r>
      <w:r w:rsidR="00F810E5" w:rsidRPr="00B34D78">
        <w:rPr>
          <w:lang w:val="it-IT"/>
        </w:rPr>
        <w:t>đa phương tiện</w:t>
      </w:r>
      <w:r w:rsidR="00572634" w:rsidRPr="00B34D78">
        <w:rPr>
          <w:lang w:val="it-IT"/>
        </w:rPr>
        <w:t xml:space="preserve"> đó, một cho việc </w:t>
      </w:r>
      <w:r w:rsidR="00A507C5" w:rsidRPr="00B34D78">
        <w:rPr>
          <w:lang w:val="it-IT"/>
        </w:rPr>
        <w:t>trình diễn</w:t>
      </w:r>
      <w:r w:rsidR="00572634" w:rsidRPr="00B34D78">
        <w:rPr>
          <w:lang w:val="it-IT"/>
        </w:rPr>
        <w:t xml:space="preserve"> cục bộ và một cho str</w:t>
      </w:r>
      <w:r w:rsidR="00FB0E13" w:rsidRPr="00B34D78">
        <w:rPr>
          <w:lang w:val="it-IT"/>
        </w:rPr>
        <w:t>eaming. Tương tự, nếu streaming</w:t>
      </w:r>
      <w:r w:rsidR="00F810E5" w:rsidRPr="00B34D78">
        <w:rPr>
          <w:lang w:val="it-IT"/>
        </w:rPr>
        <w:t>đa phương tiện</w:t>
      </w:r>
      <w:r w:rsidR="00FB0E13" w:rsidRPr="00B34D78">
        <w:rPr>
          <w:lang w:val="it-IT"/>
        </w:rPr>
        <w:t xml:space="preserve">đó </w:t>
      </w:r>
      <w:r w:rsidR="00572634" w:rsidRPr="00B34D78">
        <w:rPr>
          <w:lang w:val="it-IT"/>
        </w:rPr>
        <w:t xml:space="preserve">theo các giao thức khác </w:t>
      </w:r>
      <w:r w:rsidR="00FB0E13" w:rsidRPr="00B34D78">
        <w:rPr>
          <w:lang w:val="it-IT"/>
        </w:rPr>
        <w:t xml:space="preserve">nhau thì cần phải sao chép riêng từng dữ liệu </w:t>
      </w:r>
      <w:r w:rsidR="00F810E5" w:rsidRPr="00B34D78">
        <w:rPr>
          <w:lang w:val="it-IT"/>
        </w:rPr>
        <w:t>đa phương tiện</w:t>
      </w:r>
      <w:r w:rsidR="00FB0E13" w:rsidRPr="00B34D78">
        <w:rPr>
          <w:lang w:val="it-IT"/>
        </w:rPr>
        <w:t xml:space="preserve"> cho mỗi luồng truyền tải. Điều</w:t>
      </w:r>
      <w:r w:rsidR="00315C06" w:rsidRPr="00B34D78">
        <w:rPr>
          <w:lang w:val="it-IT"/>
        </w:rPr>
        <w:t xml:space="preserve"> này rất tốn không gian lưu trữ và chỉ sử dụng</w:t>
      </w:r>
      <w:r w:rsidR="00FB0E13" w:rsidRPr="00B34D78">
        <w:rPr>
          <w:lang w:val="it-IT"/>
        </w:rPr>
        <w:t xml:space="preserve"> khi đã chuyển đổi dữ liệu </w:t>
      </w:r>
      <w:r w:rsidR="00F810E5" w:rsidRPr="00B34D78">
        <w:rPr>
          <w:lang w:val="it-IT"/>
        </w:rPr>
        <w:t>đa phương tiện</w:t>
      </w:r>
      <w:r w:rsidR="00FB0E13" w:rsidRPr="00B34D78">
        <w:rPr>
          <w:lang w:val="it-IT"/>
        </w:rPr>
        <w:t xml:space="preserve"> cần truyền đó rồi (ví dụ như đã sử dụng kỹ thuật mã hóa sửa lỗi hoặc đã mã hóa).</w:t>
      </w:r>
    </w:p>
    <w:p w:rsidR="00CB7B2D" w:rsidRPr="00B34D78" w:rsidRDefault="00FB0E13" w:rsidP="00287AB5">
      <w:pPr>
        <w:rPr>
          <w:lang w:val="it-IT"/>
        </w:rPr>
      </w:pPr>
      <w:r w:rsidRPr="00B34D78">
        <w:rPr>
          <w:lang w:val="it-IT"/>
        </w:rPr>
        <w:t xml:space="preserve">Các rãnh chỉ dẫn tiếp nhận </w:t>
      </w:r>
      <w:r w:rsidR="00CB7B2D" w:rsidRPr="00B34D78">
        <w:rPr>
          <w:lang w:val="it-IT"/>
        </w:rPr>
        <w:t>có thể được sử dụng khi ghi một hoặc nhiều luồng dữ liệu. Các rãnh này chỉ rõ thứ tự, thời gian nhận và nội dung của các gói.</w:t>
      </w:r>
    </w:p>
    <w:p w:rsidR="00CB7B2D" w:rsidRPr="00B34D78" w:rsidRDefault="00E97F42" w:rsidP="00CB764C">
      <w:pPr>
        <w:tabs>
          <w:tab w:val="left" w:pos="2430"/>
        </w:tabs>
        <w:rPr>
          <w:sz w:val="18"/>
          <w:lang w:val="it-IT"/>
        </w:rPr>
      </w:pPr>
      <w:r w:rsidRPr="00B34D78">
        <w:rPr>
          <w:sz w:val="18"/>
          <w:lang w:val="it-IT"/>
        </w:rPr>
        <w:t>LƯU Ý:</w:t>
      </w:r>
      <w:r w:rsidR="00284B56" w:rsidRPr="00B34D78">
        <w:rPr>
          <w:sz w:val="18"/>
          <w:lang w:val="it-IT"/>
        </w:rPr>
        <w:t xml:space="preserve"> Thiết bị phát có thể tái tạo luồng dữ liệu nhận được dựa trên các rãnh chỉ dẫn tiếp nhận và xử lý luồng dữ liệu tái tạo giống như vừa nhận được.</w:t>
      </w:r>
    </w:p>
    <w:p w:rsidR="00000000" w:rsidRDefault="00707C27" w:rsidP="002164A6">
      <w:pPr>
        <w:pStyle w:val="Heading2"/>
      </w:pPr>
      <w:bookmarkStart w:id="202" w:name="_Toc446058201"/>
      <w:r w:rsidRPr="00B34D78">
        <w:t>Rãnh chỉ dẫn giao thức</w:t>
      </w:r>
      <w:bookmarkEnd w:id="202"/>
    </w:p>
    <w:p w:rsidR="00284B56" w:rsidRPr="00B34D78" w:rsidRDefault="00284B56" w:rsidP="00287AB5">
      <w:r w:rsidRPr="00B34D78">
        <w:t>Việc hỗ trợ streaming dựa trên 3 tham số sau:</w:t>
      </w:r>
    </w:p>
    <w:p w:rsidR="00284B56" w:rsidRPr="00B34D78" w:rsidRDefault="00004D71" w:rsidP="00C219B4">
      <w:pPr>
        <w:numPr>
          <w:ilvl w:val="0"/>
          <w:numId w:val="19"/>
        </w:numPr>
      </w:pPr>
      <w:r w:rsidRPr="00B34D78">
        <w:t xml:space="preserve">Dữ liệu </w:t>
      </w:r>
      <w:r w:rsidR="00F810E5" w:rsidRPr="00B34D78">
        <w:t>đa phương tiện</w:t>
      </w:r>
      <w:r w:rsidRPr="00B34D78">
        <w:t xml:space="preserve">: </w:t>
      </w:r>
      <w:r w:rsidR="00217D3A" w:rsidRPr="00B34D78">
        <w:t xml:space="preserve">Dữ liệu </w:t>
      </w:r>
      <w:r w:rsidR="00F810E5" w:rsidRPr="00B34D78">
        <w:t>đa phương tiện</w:t>
      </w:r>
      <w:r w:rsidR="00284B56" w:rsidRPr="00B34D78">
        <w:t xml:space="preserve"> là một tập các </w:t>
      </w:r>
      <w:r w:rsidR="00AD0998" w:rsidRPr="00B34D78">
        <w:t xml:space="preserve">rãnh tiêu chuẩn không phụ thuộc vào mạng, dữ liệu này có thể được </w:t>
      </w:r>
      <w:r w:rsidR="00217D3A" w:rsidRPr="00B34D78">
        <w:t xml:space="preserve">dùng để </w:t>
      </w:r>
      <w:r w:rsidR="00A507C5" w:rsidRPr="00B34D78">
        <w:t>trình diễn</w:t>
      </w:r>
      <w:r w:rsidR="00AD0998" w:rsidRPr="00B34D78">
        <w:t>, được chỉnh sửa</w:t>
      </w:r>
      <w:r w:rsidR="00217D3A" w:rsidRPr="00B34D78">
        <w:t>,..</w:t>
      </w:r>
      <w:r w:rsidR="00861973" w:rsidRPr="00B34D78">
        <w:t>.</w:t>
      </w:r>
    </w:p>
    <w:p w:rsidR="00861973" w:rsidRPr="00B34D78" w:rsidRDefault="00004D71" w:rsidP="00C219B4">
      <w:pPr>
        <w:numPr>
          <w:ilvl w:val="0"/>
          <w:numId w:val="19"/>
        </w:numPr>
      </w:pPr>
      <w:r w:rsidRPr="00B34D78">
        <w:t>Rãnh chỉ dẫn</w:t>
      </w:r>
      <w:r w:rsidR="007A1B17" w:rsidRPr="00B34D78">
        <w:t>thông thường</w:t>
      </w:r>
      <w:r w:rsidRPr="00B34D78">
        <w:t xml:space="preserve">: Rãnh chỉ dẫn có cấu trúc cơ bản và cách thức khai báo </w:t>
      </w:r>
      <w:r w:rsidR="007A1B17" w:rsidRPr="00B34D78">
        <w:t>chung</w:t>
      </w:r>
      <w:r w:rsidRPr="00B34D78">
        <w:t>, độc lập với giao thức nhưng vẫn chứa tham số chỉ rõ giao thức</w:t>
      </w:r>
      <w:r w:rsidR="007A1B17" w:rsidRPr="00B34D78">
        <w:t xml:space="preserve"> được</w:t>
      </w:r>
      <w:r w:rsidRPr="00B34D78">
        <w:t xml:space="preserve"> sử dụng.</w:t>
      </w:r>
    </w:p>
    <w:p w:rsidR="00004D71" w:rsidRPr="00B34D78" w:rsidRDefault="00A850B5" w:rsidP="00C219B4">
      <w:pPr>
        <w:numPr>
          <w:ilvl w:val="0"/>
          <w:numId w:val="19"/>
        </w:numPr>
      </w:pPr>
      <w:r w:rsidRPr="00B34D78">
        <w:t>Rãnh chỉ dẫn giành riêng</w:t>
      </w:r>
      <w:r w:rsidR="00B877E5" w:rsidRPr="00B34D78">
        <w:t xml:space="preserve">: </w:t>
      </w:r>
      <w:r w:rsidR="007A1B17" w:rsidRPr="00B34D78">
        <w:t xml:space="preserve">Rãnh chỉ dẫn này </w:t>
      </w:r>
      <w:r w:rsidRPr="00B34D78">
        <w:t xml:space="preserve">được thiết kế cụ thể cho từng giao thức, nhưng </w:t>
      </w:r>
      <w:r w:rsidR="007A1B17" w:rsidRPr="00B34D78">
        <w:t>vẫn</w:t>
      </w:r>
      <w:r w:rsidRPr="00B34D78">
        <w:t xml:space="preserve"> dùng chung một kiến trúc cơ bản. Ví dụ, có thể có rãnh dành riêng cho giao thức RTP (truyền trên Internet), cho truyền tải MPEG-2 (quảng bá), hoặc cho một giao thức mới cũng như</w:t>
      </w:r>
      <w:r w:rsidR="000623B2" w:rsidRPr="00B34D78">
        <w:t xml:space="preserve"> cho</w:t>
      </w:r>
      <w:r w:rsidRPr="00B34D78">
        <w:t xml:space="preserve"> giao thức của một nhà cung cấp nào đó.</w:t>
      </w:r>
    </w:p>
    <w:p w:rsidR="000623B2" w:rsidRPr="00B34D78" w:rsidRDefault="000623B2" w:rsidP="00287AB5">
      <w:r w:rsidRPr="00B34D78">
        <w:t>Các luồng dữ liệu được máy chủ truyền đi dựa trên rãnh chỉ dẫn hoặc được t</w:t>
      </w:r>
      <w:r w:rsidR="008828E4" w:rsidRPr="00B34D78">
        <w:t xml:space="preserve">ái tạo lại dựa trên rãnh chỉ dẫn tiếp nhận không cần vết của thông tin tệp tin cụ thể. </w:t>
      </w:r>
      <w:r w:rsidR="00E31EFB" w:rsidRPr="00B34D78">
        <w:t>Cách t</w:t>
      </w:r>
      <w:r w:rsidR="008828E4" w:rsidRPr="00B34D78">
        <w:t xml:space="preserve">hiết kế </w:t>
      </w:r>
      <w:r w:rsidR="00E31EFB" w:rsidRPr="00B34D78">
        <w:t>nêu trên</w:t>
      </w:r>
      <w:r w:rsidR="008828E4" w:rsidRPr="00B34D78">
        <w:t xml:space="preserve"> không yêu cầu cấu trúc tệp tin hoặc dạng khai báo</w:t>
      </w:r>
      <w:r w:rsidR="00073A0E" w:rsidRPr="00B34D78">
        <w:t>dùng cho cả dữ liệu trên đường truyền</w:t>
      </w:r>
      <w:r w:rsidR="0050146B" w:rsidRPr="00B34D78">
        <w:t xml:space="preserve"> hoặc </w:t>
      </w:r>
      <w:r w:rsidR="00E31EFB" w:rsidRPr="00B34D78">
        <w:t>cho</w:t>
      </w:r>
      <w:r w:rsidR="0050146B" w:rsidRPr="00B34D78">
        <w:t xml:space="preserve"> các bộ phận mã hóa. Ví dụ, một tệp tin sử dụng hình ảnh</w:t>
      </w:r>
      <w:r w:rsidR="00C7273B" w:rsidRPr="00B34D78">
        <w:t xml:space="preserve"> theo chuẩn ITU-T H.261 và âm thanh DVI, </w:t>
      </w:r>
      <w:r w:rsidR="006F6455" w:rsidRPr="00B34D78">
        <w:t xml:space="preserve">giao thức truyền RTP, khi đó luồng dữ liệu được truyền đi hoàn toàn phù hợp với tiêu của IETF </w:t>
      </w:r>
      <w:r w:rsidR="007F2AE7" w:rsidRPr="00B34D78">
        <w:t>về</w:t>
      </w:r>
      <w:r w:rsidR="006F6455" w:rsidRPr="00B34D78">
        <w:t xml:space="preserve"> việc đóng gói </w:t>
      </w:r>
      <w:r w:rsidR="007F2AE7" w:rsidRPr="00B34D78">
        <w:t>dữ liệu vào RTP.</w:t>
      </w:r>
    </w:p>
    <w:p w:rsidR="00000000" w:rsidRDefault="0059312D" w:rsidP="002164A6">
      <w:pPr>
        <w:pStyle w:val="Heading2"/>
      </w:pPr>
      <w:bookmarkStart w:id="203" w:name="_Toc446058202"/>
      <w:r w:rsidRPr="00B34D78">
        <w:lastRenderedPageBreak/>
        <w:t>Định dạng</w:t>
      </w:r>
      <w:r w:rsidR="007F2AE7" w:rsidRPr="00B34D78">
        <w:t xml:space="preserve"> rãnh chỉ dẫn</w:t>
      </w:r>
      <w:bookmarkEnd w:id="203"/>
    </w:p>
    <w:p w:rsidR="00707C27" w:rsidRPr="00B34D78" w:rsidRDefault="00707C27" w:rsidP="00287AB5">
      <w:pPr>
        <w:rPr>
          <w:lang w:val="it-IT"/>
        </w:rPr>
      </w:pPr>
      <w:r w:rsidRPr="00B34D78">
        <w:rPr>
          <w:lang w:val="it-IT"/>
        </w:rPr>
        <w:t xml:space="preserve">Các rãnh chỉ dẫn được sử dụng để </w:t>
      </w:r>
      <w:r w:rsidR="007D47F9" w:rsidRPr="00B34D78">
        <w:rPr>
          <w:lang w:val="it-IT"/>
        </w:rPr>
        <w:t>miêu tả</w:t>
      </w:r>
      <w:r w:rsidRPr="00B34D78">
        <w:rPr>
          <w:lang w:val="it-IT"/>
        </w:rPr>
        <w:t xml:space="preserve"> dữ liệu luồng cơ bản trong tệp tin. Mỗi giao thức hoặc mỗi họ giao thức sẽ có một</w:t>
      </w:r>
      <w:r w:rsidR="001D3572" w:rsidRPr="00B34D78">
        <w:rPr>
          <w:lang w:val="it-IT"/>
        </w:rPr>
        <w:t xml:space="preserve"> định dạng </w:t>
      </w:r>
      <w:r w:rsidRPr="00B34D78">
        <w:rPr>
          <w:lang w:val="it-IT"/>
        </w:rPr>
        <w:t>rãnh chỉ dẫn riêng</w:t>
      </w:r>
      <w:r w:rsidR="00E31EFB" w:rsidRPr="00B34D78">
        <w:rPr>
          <w:lang w:val="it-IT"/>
        </w:rPr>
        <w:t>. Định dạng</w:t>
      </w:r>
      <w:r w:rsidR="004B0C70">
        <w:rPr>
          <w:lang w:val="it-IT"/>
        </w:rPr>
        <w:t xml:space="preserve"> </w:t>
      </w:r>
      <w:r w:rsidR="00BA4950" w:rsidRPr="00B34D78">
        <w:rPr>
          <w:lang w:val="it-IT"/>
        </w:rPr>
        <w:t>rãnh chỉ dẫn cho máy chủ và</w:t>
      </w:r>
      <w:r w:rsidR="001D3572" w:rsidRPr="00B34D78">
        <w:rPr>
          <w:lang w:val="it-IT"/>
        </w:rPr>
        <w:t xml:space="preserve"> định dạng </w:t>
      </w:r>
      <w:r w:rsidR="00BA4950" w:rsidRPr="00B34D78">
        <w:rPr>
          <w:lang w:val="it-IT"/>
        </w:rPr>
        <w:t xml:space="preserve">rãnh chỉ dẫn tiếp nhận của cùng giao thức được phân biệt bởi 4 ký tự trong </w:t>
      </w:r>
      <w:r w:rsidR="00775F66" w:rsidRPr="00B34D78">
        <w:rPr>
          <w:lang w:val="it-IT"/>
        </w:rPr>
        <w:t xml:space="preserve">đầu vào mục </w:t>
      </w:r>
      <w:r w:rsidR="007D47F9" w:rsidRPr="00B34D78">
        <w:rPr>
          <w:lang w:val="it-IT"/>
        </w:rPr>
        <w:t>miêu tả</w:t>
      </w:r>
      <w:r w:rsidR="00BA4950" w:rsidRPr="00B34D78">
        <w:rPr>
          <w:lang w:val="it-IT"/>
        </w:rPr>
        <w:t xml:space="preserve"> mẫu. Nói cách khác, </w:t>
      </w:r>
      <w:r w:rsidR="00AE2299" w:rsidRPr="00B34D78">
        <w:rPr>
          <w:lang w:val="it-IT"/>
        </w:rPr>
        <w:t>đoạn mã bốn</w:t>
      </w:r>
      <w:r w:rsidR="00BA4950" w:rsidRPr="00B34D78">
        <w:rPr>
          <w:lang w:val="it-IT"/>
        </w:rPr>
        <w:t xml:space="preserve"> ký tự này được sử dụng cho rãnh chỉ dẫn máy chủ và rãnh chỉ dẫn tiếp nhập của cùng giao thức. Cú pháp của định </w:t>
      </w:r>
      <w:r w:rsidR="005C1CBD" w:rsidRPr="00B34D78">
        <w:rPr>
          <w:lang w:val="it-IT"/>
        </w:rPr>
        <w:t>dạnh rãnh chỉ dẫn máy chủ và</w:t>
      </w:r>
      <w:r w:rsidR="001D3572" w:rsidRPr="00B34D78">
        <w:rPr>
          <w:lang w:val="it-IT"/>
        </w:rPr>
        <w:t xml:space="preserve"> định dạng </w:t>
      </w:r>
      <w:r w:rsidR="005C1CBD" w:rsidRPr="00B34D78">
        <w:rPr>
          <w:lang w:val="it-IT"/>
        </w:rPr>
        <w:t xml:space="preserve">của rãnh chỉ dẫn </w:t>
      </w:r>
      <w:r w:rsidR="00E31EFB" w:rsidRPr="00B34D78">
        <w:rPr>
          <w:lang w:val="it-IT"/>
        </w:rPr>
        <w:t>tiếp nhận của cùng giao thức nên được xây dựng</w:t>
      </w:r>
      <w:r w:rsidR="005C1CBD" w:rsidRPr="00B34D78">
        <w:rPr>
          <w:lang w:val="it-IT"/>
        </w:rPr>
        <w:t xml:space="preserve"> giống nhau hoặc tương thích với nhau để rãnh chỉ dẫn tiếp nhận có thể </w:t>
      </w:r>
      <w:r w:rsidR="00E31EFB" w:rsidRPr="00B34D78">
        <w:rPr>
          <w:lang w:val="it-IT"/>
        </w:rPr>
        <w:t>sử dụng</w:t>
      </w:r>
      <w:r w:rsidR="00E97C41" w:rsidRPr="00B34D78">
        <w:rPr>
          <w:lang w:val="it-IT"/>
        </w:rPr>
        <w:t>cho việc</w:t>
      </w:r>
      <w:r w:rsidR="005C1CBD" w:rsidRPr="00B34D78">
        <w:rPr>
          <w:lang w:val="it-IT"/>
        </w:rPr>
        <w:t xml:space="preserve"> truyền lại luồng dữ liệu</w:t>
      </w:r>
      <w:r w:rsidR="00E31EFB" w:rsidRPr="00B34D78">
        <w:rPr>
          <w:lang w:val="it-IT"/>
        </w:rPr>
        <w:t>, nhằm</w:t>
      </w:r>
      <w:r w:rsidR="00E97C41" w:rsidRPr="00B34D78">
        <w:rPr>
          <w:lang w:val="it-IT"/>
        </w:rPr>
        <w:t xml:space="preserve"> đảm bảo rằng khả năng suy giảm chất lượng </w:t>
      </w:r>
      <w:r w:rsidR="008F7D7D" w:rsidRPr="00B34D78">
        <w:rPr>
          <w:lang w:val="it-IT"/>
        </w:rPr>
        <w:t>của các luồng dữ liệu nhận được trong phạm vi cho phép. Đối với hầu hết các giao thức thì chỉ cần duy nhất một</w:t>
      </w:r>
      <w:r w:rsidR="001D3572" w:rsidRPr="00B34D78">
        <w:rPr>
          <w:lang w:val="it-IT"/>
        </w:rPr>
        <w:t xml:space="preserve"> định dạng </w:t>
      </w:r>
      <w:r w:rsidR="007D47F9" w:rsidRPr="00B34D78">
        <w:rPr>
          <w:lang w:val="it-IT"/>
        </w:rPr>
        <w:t>miêu tả</w:t>
      </w:r>
      <w:r w:rsidR="008F7D7D" w:rsidRPr="00B34D78">
        <w:rPr>
          <w:lang w:val="it-IT"/>
        </w:rPr>
        <w:t xml:space="preserve"> mẫu cho mỗi rãnh.</w:t>
      </w:r>
    </w:p>
    <w:p w:rsidR="008F7D7D" w:rsidRPr="00B34D78" w:rsidRDefault="00955B5F" w:rsidP="00287AB5">
      <w:pPr>
        <w:rPr>
          <w:lang w:val="it-IT"/>
        </w:rPr>
      </w:pPr>
      <w:r w:rsidRPr="00B34D78">
        <w:rPr>
          <w:lang w:val="it-IT"/>
        </w:rPr>
        <w:t xml:space="preserve">Trình tự </w:t>
      </w:r>
      <w:r w:rsidR="008F7D7D" w:rsidRPr="00B34D78">
        <w:rPr>
          <w:lang w:val="it-IT"/>
        </w:rPr>
        <w:t xml:space="preserve">tìm </w:t>
      </w:r>
      <w:r w:rsidR="00106D86" w:rsidRPr="00B34D78">
        <w:rPr>
          <w:lang w:val="it-IT"/>
        </w:rPr>
        <w:t xml:space="preserve">rãnh chỉ dẫn của </w:t>
      </w:r>
      <w:r w:rsidRPr="00B34D78">
        <w:rPr>
          <w:lang w:val="it-IT"/>
        </w:rPr>
        <w:t>máy chủ như sau</w:t>
      </w:r>
      <w:r w:rsidR="00106D86" w:rsidRPr="00B34D78">
        <w:rPr>
          <w:lang w:val="it-IT"/>
        </w:rPr>
        <w:t>:</w:t>
      </w:r>
      <w:r w:rsidR="008F7D7D" w:rsidRPr="00B34D78">
        <w:rPr>
          <w:lang w:val="it-IT"/>
        </w:rPr>
        <w:t xml:space="preserve"> ban đầu </w:t>
      </w:r>
      <w:r w:rsidRPr="00B34D78">
        <w:rPr>
          <w:lang w:val="it-IT"/>
        </w:rPr>
        <w:t xml:space="preserve">máy chủ </w:t>
      </w:r>
      <w:r w:rsidR="008F7D7D" w:rsidRPr="00B34D78">
        <w:rPr>
          <w:lang w:val="it-IT"/>
        </w:rPr>
        <w:t>sẽ thực hiện việc tìm tất cả các rãnh chỉ dẫn, sau đó sẽ tìm trong đó</w:t>
      </w:r>
      <w:r w:rsidR="00106D86" w:rsidRPr="00B34D78">
        <w:rPr>
          <w:lang w:val="it-IT"/>
        </w:rPr>
        <w:t xml:space="preserve"> rãnh chỉ dẫn sử dụng giao thức mà máy chủ đó cần (</w:t>
      </w:r>
      <w:r w:rsidRPr="00B34D78">
        <w:rPr>
          <w:lang w:val="it-IT"/>
        </w:rPr>
        <w:t>nằm trong đ</w:t>
      </w:r>
      <w:r w:rsidR="0059312D" w:rsidRPr="00B34D78">
        <w:rPr>
          <w:lang w:val="it-IT"/>
        </w:rPr>
        <w:t>ịnh dạng</w:t>
      </w:r>
      <w:r w:rsidR="004B0C70">
        <w:rPr>
          <w:lang w:val="it-IT"/>
        </w:rPr>
        <w:t xml:space="preserve"> </w:t>
      </w:r>
      <w:r w:rsidR="007D47F9" w:rsidRPr="00B34D78">
        <w:rPr>
          <w:lang w:val="it-IT"/>
        </w:rPr>
        <w:t>miêu tả</w:t>
      </w:r>
      <w:r w:rsidR="00106D86" w:rsidRPr="00B34D78">
        <w:rPr>
          <w:lang w:val="it-IT"/>
        </w:rPr>
        <w:t xml:space="preserve"> mẫu). Nếu có nhiều sự chọn lựa khác nhau, máy chủ sẽ chọn lựa dựa trên giao thức được ưu tiên hoặc bằng cách so sánh các tính năng</w:t>
      </w:r>
      <w:r w:rsidR="00B027A1" w:rsidRPr="00B34D78">
        <w:rPr>
          <w:lang w:val="it-IT"/>
        </w:rPr>
        <w:t xml:space="preserve"> trong mào đầu của rãnh chỉ dẫn, hoặc dựa trên thông tin về giao thức cụ thể khác trong các </w:t>
      </w:r>
      <w:r w:rsidR="007D47F9" w:rsidRPr="00B34D78">
        <w:rPr>
          <w:lang w:val="it-IT"/>
        </w:rPr>
        <w:t>miêu tả</w:t>
      </w:r>
      <w:r w:rsidR="00B027A1" w:rsidRPr="00B34D78">
        <w:rPr>
          <w:lang w:val="it-IT"/>
        </w:rPr>
        <w:t xml:space="preserve"> mẫu. Đặc biệt trong trường hợp không có rãnh chỉ dẫn máy chủ, máy chủ có thể sẽ sử dụng rãnh chỉ dẫn tiếp nhận cho giao thức cần truyền. Tuy nhiên, máy chủ cần </w:t>
      </w:r>
      <w:r w:rsidR="00F375AD" w:rsidRPr="00B34D78">
        <w:rPr>
          <w:lang w:val="it-IT"/>
        </w:rPr>
        <w:t>tính toán khả năng suy giảm chất lượng của luồng dữ liệu nhận thông qua việc sử dụng rãnh chỉ dẫn tiếp nhận một cách thích hợp.</w:t>
      </w:r>
    </w:p>
    <w:p w:rsidR="00F375AD" w:rsidRPr="00B34D78" w:rsidRDefault="00F375AD" w:rsidP="00287AB5">
      <w:pPr>
        <w:rPr>
          <w:lang w:val="vi-VN"/>
        </w:rPr>
      </w:pPr>
      <w:r w:rsidRPr="00B34D78">
        <w:rPr>
          <w:lang w:val="it-IT"/>
        </w:rPr>
        <w:t>Rãnh chỉ dẫn tạo ra các luồng bằng cách lấy dữ liệu từ các rãnh thông qua các tham chiếu. Các rãnh này có thể là các rãnh chỉ dẫn hoặc rãnh luồng cơ bản</w:t>
      </w:r>
      <w:r w:rsidR="00E31EFB" w:rsidRPr="00B34D78">
        <w:rPr>
          <w:lang w:val="it-IT"/>
        </w:rPr>
        <w:t>. Định dạng</w:t>
      </w:r>
      <w:r w:rsidR="004B0C70">
        <w:rPr>
          <w:lang w:val="it-IT"/>
        </w:rPr>
        <w:t xml:space="preserve"> </w:t>
      </w:r>
      <w:r w:rsidR="00AE3DE6" w:rsidRPr="00B34D78">
        <w:rPr>
          <w:lang w:val="it-IT"/>
        </w:rPr>
        <w:t>cơ bản</w:t>
      </w:r>
      <w:r w:rsidRPr="00B34D78">
        <w:rPr>
          <w:lang w:val="it-IT"/>
        </w:rPr>
        <w:t xml:space="preserve"> xác của các </w:t>
      </w:r>
      <w:r w:rsidR="00BC3131" w:rsidRPr="00B34D78">
        <w:rPr>
          <w:lang w:val="it-IT"/>
        </w:rPr>
        <w:t>tham chiếu này được xác định trong</w:t>
      </w:r>
      <w:r w:rsidR="001D3572" w:rsidRPr="00B34D78">
        <w:rPr>
          <w:lang w:val="it-IT"/>
        </w:rPr>
        <w:t xml:space="preserve"> định dạng </w:t>
      </w:r>
      <w:r w:rsidR="00BC3131" w:rsidRPr="00B34D78">
        <w:rPr>
          <w:lang w:val="it-IT"/>
        </w:rPr>
        <w:t xml:space="preserve">mẫu của giao thức đó, nhưng nhìn chung thì các tham chiếu này gồm 4 thông tin sau: chỉ số tham chiếu rãnh, số mẫu, </w:t>
      </w:r>
      <w:r w:rsidR="007D104B" w:rsidRPr="00B34D78">
        <w:rPr>
          <w:lang w:val="it-IT"/>
        </w:rPr>
        <w:t>độ dịch chuyển</w:t>
      </w:r>
      <w:r w:rsidR="00BC3131" w:rsidRPr="00B34D78">
        <w:rPr>
          <w:lang w:val="it-IT"/>
        </w:rPr>
        <w:t xml:space="preserve"> và độ dài. Đối với một số giao thức </w:t>
      </w:r>
      <w:r w:rsidR="00AE1AC8" w:rsidRPr="00B34D78">
        <w:rPr>
          <w:lang w:val="it-IT"/>
        </w:rPr>
        <w:t>có thể sẽ không có</w:t>
      </w:r>
      <w:r w:rsidR="00BC3131" w:rsidRPr="00B34D78">
        <w:rPr>
          <w:lang w:val="it-IT"/>
        </w:rPr>
        <w:t xml:space="preserve"> một vài tham số vừa nêu.</w:t>
      </w:r>
      <w:r w:rsidR="00AC150D" w:rsidRPr="00B34D78">
        <w:rPr>
          <w:lang w:val="vi-VN"/>
        </w:rPr>
        <w:t xml:space="preserve">Các tham chiếu luôn chỉ đến đúng dữ liệu thực. Nếu một rãnh chỉ dẫn (a1) được xây dựng trên một rãnh chỉ dẫn khác (a) thì rãnh chỉ dẫn đó (a1) phải tham chiếu trực tiếp đến rãnh </w:t>
      </w:r>
      <w:r w:rsidR="00F810E5" w:rsidRPr="00B34D78">
        <w:rPr>
          <w:lang w:val="vi-VN"/>
        </w:rPr>
        <w:t>đa phương tiện</w:t>
      </w:r>
      <w:r w:rsidR="00AC150D" w:rsidRPr="00B34D78">
        <w:rPr>
          <w:lang w:val="vi-VN"/>
        </w:rPr>
        <w:t xml:space="preserve"> được trỏ đến bởi rãnh chỉ dẫn trước đó (a).</w:t>
      </w:r>
    </w:p>
    <w:p w:rsidR="00AC150D" w:rsidRPr="00B34D78" w:rsidRDefault="00AC150D" w:rsidP="00287AB5">
      <w:pPr>
        <w:rPr>
          <w:lang w:val="vi-VN"/>
        </w:rPr>
      </w:pPr>
      <w:r w:rsidRPr="00B34D78">
        <w:rPr>
          <w:lang w:val="vi-VN"/>
        </w:rPr>
        <w:t xml:space="preserve">Tất cả các rãnh chỉ dẫn </w:t>
      </w:r>
      <w:r w:rsidR="00955B5F" w:rsidRPr="00B34D78">
        <w:rPr>
          <w:lang w:val="vi-VN"/>
        </w:rPr>
        <w:t>sẽ</w:t>
      </w:r>
      <w:r w:rsidRPr="00B34D78">
        <w:rPr>
          <w:lang w:val="vi-VN"/>
        </w:rPr>
        <w:t xml:space="preserve"> sử dụng chung một tập các khai báo và chung cấu trúc như sau:</w:t>
      </w:r>
    </w:p>
    <w:p w:rsidR="00AC150D" w:rsidRPr="00B34D78" w:rsidRDefault="00AC150D" w:rsidP="00C219B4">
      <w:pPr>
        <w:numPr>
          <w:ilvl w:val="0"/>
          <w:numId w:val="20"/>
        </w:numPr>
        <w:rPr>
          <w:lang w:val="vi-VN"/>
        </w:rPr>
      </w:pPr>
      <w:r w:rsidRPr="00B34D78">
        <w:rPr>
          <w:lang w:val="vi-VN"/>
        </w:rPr>
        <w:t>Tất cả các rãnh chỉ dẫn được liên kết với các rãnh luồng cơ bản thông qua các tham chiếu rãnh có kiểu</w:t>
      </w:r>
      <w:r w:rsidR="00F867F4" w:rsidRPr="00B34D78">
        <w:rPr>
          <w:lang w:val="vi-VN"/>
        </w:rPr>
        <w:t xml:space="preserve"> “</w:t>
      </w:r>
      <w:r w:rsidRPr="00B34D78">
        <w:rPr>
          <w:lang w:val="vi-VN"/>
        </w:rPr>
        <w:t>chỉ dẫn</w:t>
      </w:r>
      <w:r w:rsidR="00F867F4" w:rsidRPr="00B34D78">
        <w:rPr>
          <w:lang w:val="vi-VN"/>
        </w:rPr>
        <w:t xml:space="preserve"> “</w:t>
      </w:r>
      <w:r w:rsidR="00955B5F" w:rsidRPr="00B34D78">
        <w:rPr>
          <w:lang w:val="vi-VN"/>
        </w:rPr>
        <w:t>(“hint</w:t>
      </w:r>
      <w:r w:rsidR="00F867F4" w:rsidRPr="00B34D78">
        <w:rPr>
          <w:lang w:val="vi-VN"/>
        </w:rPr>
        <w:t xml:space="preserve"> “</w:t>
      </w:r>
      <w:r w:rsidR="00955B5F" w:rsidRPr="00B34D78">
        <w:rPr>
          <w:lang w:val="vi-VN"/>
        </w:rPr>
        <w:t>)</w:t>
      </w:r>
      <w:r w:rsidRPr="00B34D78">
        <w:rPr>
          <w:lang w:val="vi-VN"/>
        </w:rPr>
        <w:t>.</w:t>
      </w:r>
    </w:p>
    <w:p w:rsidR="00AC150D" w:rsidRPr="00B34D78" w:rsidRDefault="004F0F5E" w:rsidP="00C219B4">
      <w:pPr>
        <w:numPr>
          <w:ilvl w:val="0"/>
          <w:numId w:val="20"/>
        </w:numPr>
        <w:rPr>
          <w:lang w:val="vi-VN"/>
        </w:rPr>
      </w:pPr>
      <w:r w:rsidRPr="00B34D78">
        <w:rPr>
          <w:lang w:val="vi-VN"/>
        </w:rPr>
        <w:t>Tất cả các rãnh chỉ dẫn đều sử dụng một kiểu xử lý</w:t>
      </w:r>
      <w:r w:rsidR="00F867F4" w:rsidRPr="00B34D78">
        <w:rPr>
          <w:lang w:val="vi-VN"/>
        </w:rPr>
        <w:t xml:space="preserve"> “</w:t>
      </w:r>
      <w:r w:rsidRPr="00B34D78">
        <w:rPr>
          <w:lang w:val="vi-VN"/>
        </w:rPr>
        <w:t>chỉ dẫn</w:t>
      </w:r>
      <w:r w:rsidR="00F83405" w:rsidRPr="00B34D78">
        <w:rPr>
          <w:lang w:val="vi-VN"/>
        </w:rPr>
        <w:t xml:space="preserve">” </w:t>
      </w:r>
      <w:r w:rsidRPr="00B34D78">
        <w:rPr>
          <w:lang w:val="vi-VN"/>
        </w:rPr>
        <w:t xml:space="preserve">trong </w:t>
      </w:r>
      <w:r w:rsidR="00A82EF5" w:rsidRPr="00B34D78">
        <w:rPr>
          <w:lang w:val="vi-VN"/>
        </w:rPr>
        <w:t>Hộp Tham chiếu Xử lý</w:t>
      </w:r>
      <w:r w:rsidRPr="00B34D78">
        <w:rPr>
          <w:lang w:val="vi-VN"/>
        </w:rPr>
        <w:t>.</w:t>
      </w:r>
    </w:p>
    <w:p w:rsidR="004F0F5E" w:rsidRPr="00B34D78" w:rsidRDefault="004F0F5E" w:rsidP="00C219B4">
      <w:pPr>
        <w:numPr>
          <w:ilvl w:val="0"/>
          <w:numId w:val="20"/>
        </w:numPr>
        <w:rPr>
          <w:lang w:val="vi-VN"/>
        </w:rPr>
      </w:pPr>
      <w:r w:rsidRPr="00B34D78">
        <w:rPr>
          <w:lang w:val="vi-VN"/>
        </w:rPr>
        <w:t xml:space="preserve">Tất cả các rãnh chỉ dẫn đều sử dụng một </w:t>
      </w:r>
      <w:r w:rsidR="00A32B32" w:rsidRPr="00B34D78">
        <w:rPr>
          <w:lang w:val="vi-VN"/>
        </w:rPr>
        <w:t xml:space="preserve">Hộp Mào đầu </w:t>
      </w:r>
      <w:r w:rsidR="00B33BF7" w:rsidRPr="00B34D78">
        <w:rPr>
          <w:lang w:val="vi-VN"/>
        </w:rPr>
        <w:t>Đa phương tiện</w:t>
      </w:r>
      <w:r w:rsidR="00F878C7" w:rsidRPr="00B34D78">
        <w:rPr>
          <w:lang w:val="vi-VN"/>
        </w:rPr>
        <w:t>C</w:t>
      </w:r>
      <w:r w:rsidRPr="00B34D78">
        <w:rPr>
          <w:lang w:val="vi-VN"/>
        </w:rPr>
        <w:t>hỉ dẫn.</w:t>
      </w:r>
    </w:p>
    <w:p w:rsidR="00AC150D" w:rsidRPr="00B34D78" w:rsidRDefault="004F0F5E" w:rsidP="00C219B4">
      <w:pPr>
        <w:numPr>
          <w:ilvl w:val="0"/>
          <w:numId w:val="20"/>
        </w:numPr>
        <w:rPr>
          <w:lang w:val="vi-VN"/>
        </w:rPr>
      </w:pPr>
      <w:r w:rsidRPr="00B34D78">
        <w:rPr>
          <w:lang w:val="vi-VN"/>
        </w:rPr>
        <w:t xml:space="preserve">Tất cả các rãnh chỉ dẫn đều sử dụng một </w:t>
      </w:r>
      <w:r w:rsidR="00F83405" w:rsidRPr="00B34D78">
        <w:rPr>
          <w:lang w:val="vi-VN"/>
        </w:rPr>
        <w:t xml:space="preserve">đầu vào </w:t>
      </w:r>
      <w:r w:rsidRPr="00B34D78">
        <w:rPr>
          <w:lang w:val="vi-VN"/>
        </w:rPr>
        <w:t xml:space="preserve">mục mẫu chỉ dẫn trong </w:t>
      </w:r>
      <w:r w:rsidR="007D47F9" w:rsidRPr="00B34D78">
        <w:rPr>
          <w:lang w:val="vi-VN"/>
        </w:rPr>
        <w:t>miêu tả</w:t>
      </w:r>
      <w:r w:rsidRPr="00B34D78">
        <w:rPr>
          <w:lang w:val="vi-VN"/>
        </w:rPr>
        <w:t xml:space="preserve"> mẫu, với tên và</w:t>
      </w:r>
      <w:r w:rsidR="001D3572" w:rsidRPr="00B34D78">
        <w:rPr>
          <w:lang w:val="vi-VN"/>
        </w:rPr>
        <w:t xml:space="preserve"> định dạng </w:t>
      </w:r>
      <w:r w:rsidRPr="00B34D78">
        <w:rPr>
          <w:lang w:val="vi-VN"/>
        </w:rPr>
        <w:t>duy nhất ứng với mỗi giao thức được sử dụng.</w:t>
      </w:r>
    </w:p>
    <w:p w:rsidR="004F0F5E" w:rsidRPr="00B34D78" w:rsidRDefault="004F0F5E" w:rsidP="00287AB5">
      <w:pPr>
        <w:rPr>
          <w:lang w:val="vi-VN"/>
        </w:rPr>
      </w:pPr>
      <w:r w:rsidRPr="00B34D78">
        <w:rPr>
          <w:lang w:val="vi-VN"/>
        </w:rPr>
        <w:t xml:space="preserve">Các rãnh chỉ dẫn máy chủ thường được </w:t>
      </w:r>
      <w:r w:rsidR="00156551" w:rsidRPr="00B34D78">
        <w:rPr>
          <w:lang w:val="vi-VN"/>
        </w:rPr>
        <w:t xml:space="preserve">đánh dấu không sử dụng </w:t>
      </w:r>
      <w:r w:rsidR="00F878C7" w:rsidRPr="00B34D78">
        <w:rPr>
          <w:lang w:val="vi-VN"/>
        </w:rPr>
        <w:t>cho</w:t>
      </w:r>
      <w:r w:rsidR="00A507C5" w:rsidRPr="00B34D78">
        <w:rPr>
          <w:lang w:val="vi-VN"/>
        </w:rPr>
        <w:t>trình diễn</w:t>
      </w:r>
      <w:r w:rsidR="00156551" w:rsidRPr="00B34D78">
        <w:rPr>
          <w:lang w:val="vi-VN"/>
        </w:rPr>
        <w:t xml:space="preserve"> cục bộ, </w:t>
      </w:r>
      <w:r w:rsidR="00EF1BF5" w:rsidRPr="00B34D78">
        <w:rPr>
          <w:lang w:val="vi-VN"/>
        </w:rPr>
        <w:t xml:space="preserve">với giá trị của các cờ </w:t>
      </w:r>
      <w:r w:rsidR="00F83405" w:rsidRPr="00B34D78">
        <w:rPr>
          <w:i/>
          <w:lang w:val="vi-VN"/>
        </w:rPr>
        <w:t>track_in_movie</w:t>
      </w:r>
      <w:r w:rsidR="00EF1BF5" w:rsidRPr="00B34D78">
        <w:rPr>
          <w:lang w:val="vi-VN"/>
        </w:rPr>
        <w:t xml:space="preserve"> và </w:t>
      </w:r>
      <w:r w:rsidR="00F83405" w:rsidRPr="00B34D78">
        <w:rPr>
          <w:i/>
          <w:lang w:val="vi-VN"/>
        </w:rPr>
        <w:t>track_in_preview</w:t>
      </w:r>
      <w:r w:rsidR="00EF1BF5" w:rsidRPr="00B34D78">
        <w:rPr>
          <w:lang w:val="vi-VN"/>
        </w:rPr>
        <w:t xml:space="preserve"> bằng 0.</w:t>
      </w:r>
    </w:p>
    <w:p w:rsidR="008D19AB" w:rsidRPr="00B34D78" w:rsidRDefault="00EF1BF5" w:rsidP="00287AB5">
      <w:pPr>
        <w:rPr>
          <w:lang w:val="vi-VN"/>
        </w:rPr>
      </w:pPr>
      <w:r w:rsidRPr="00B34D78">
        <w:rPr>
          <w:lang w:val="vi-VN"/>
        </w:rPr>
        <w:t xml:space="preserve">Các rãnh chỉ dẫn có </w:t>
      </w:r>
      <w:r w:rsidR="003D0A45" w:rsidRPr="00B34D78">
        <w:rPr>
          <w:lang w:val="vi-VN"/>
        </w:rPr>
        <w:t xml:space="preserve">thể </w:t>
      </w:r>
      <w:r w:rsidRPr="00B34D78">
        <w:rPr>
          <w:lang w:val="vi-VN"/>
        </w:rPr>
        <w:t xml:space="preserve">được tạo ra bởi </w:t>
      </w:r>
      <w:r w:rsidR="00F878C7" w:rsidRPr="00B34D78">
        <w:rPr>
          <w:lang w:val="vi-VN"/>
        </w:rPr>
        <w:t>công cụ thiết kế</w:t>
      </w:r>
      <w:r w:rsidR="003D0A45" w:rsidRPr="00B34D78">
        <w:rPr>
          <w:lang w:val="vi-VN"/>
        </w:rPr>
        <w:t xml:space="preserve"> (authoring tool), hoặc có thể được gắn thêm vào một bản </w:t>
      </w:r>
      <w:r w:rsidR="00A507C5" w:rsidRPr="00B34D78">
        <w:rPr>
          <w:lang w:val="vi-VN"/>
        </w:rPr>
        <w:t>trình diễn</w:t>
      </w:r>
      <w:r w:rsidR="003D0A45" w:rsidRPr="00B34D78">
        <w:rPr>
          <w:lang w:val="vi-VN"/>
        </w:rPr>
        <w:t xml:space="preserve"> đã có sẵn bằng công cụ chỉ dẫn</w:t>
      </w:r>
      <w:r w:rsidR="00F878C7" w:rsidRPr="00B34D78">
        <w:rPr>
          <w:lang w:val="vi-VN"/>
        </w:rPr>
        <w:t xml:space="preserve"> (hint tool)</w:t>
      </w:r>
      <w:r w:rsidR="003D0A45" w:rsidRPr="00B34D78">
        <w:rPr>
          <w:lang w:val="vi-VN"/>
        </w:rPr>
        <w:t>.</w:t>
      </w:r>
      <w:r w:rsidR="00145A8B" w:rsidRPr="00B34D78">
        <w:rPr>
          <w:lang w:val="vi-VN"/>
        </w:rPr>
        <w:t xml:space="preserve"> Các c</w:t>
      </w:r>
      <w:r w:rsidR="001E174F" w:rsidRPr="00B34D78">
        <w:rPr>
          <w:lang w:val="vi-VN"/>
        </w:rPr>
        <w:t xml:space="preserve">ông cụ được </w:t>
      </w:r>
      <w:r w:rsidR="00145A8B" w:rsidRPr="00B34D78">
        <w:rPr>
          <w:lang w:val="vi-VN"/>
        </w:rPr>
        <w:t>dùng</w:t>
      </w:r>
      <w:r w:rsidR="001E174F" w:rsidRPr="00B34D78">
        <w:rPr>
          <w:lang w:val="vi-VN"/>
        </w:rPr>
        <w:t xml:space="preserve"> như là</w:t>
      </w:r>
      <w:r w:rsidR="00F867F4" w:rsidRPr="00B34D78">
        <w:rPr>
          <w:lang w:val="vi-VN"/>
        </w:rPr>
        <w:t xml:space="preserve"> “</w:t>
      </w:r>
      <w:r w:rsidR="001E174F" w:rsidRPr="00B34D78">
        <w:rPr>
          <w:lang w:val="vi-VN"/>
        </w:rPr>
        <w:t>cầu nối</w:t>
      </w:r>
      <w:r w:rsidR="00F867F4" w:rsidRPr="00B34D78">
        <w:rPr>
          <w:lang w:val="vi-VN"/>
        </w:rPr>
        <w:t xml:space="preserve"> “</w:t>
      </w:r>
      <w:r w:rsidR="00145A8B" w:rsidRPr="00B34D78">
        <w:rPr>
          <w:lang w:val="vi-VN"/>
        </w:rPr>
        <w:t xml:space="preserve">liên kết </w:t>
      </w:r>
      <w:r w:rsidR="001E174F" w:rsidRPr="00B34D78">
        <w:rPr>
          <w:lang w:val="vi-VN"/>
        </w:rPr>
        <w:t xml:space="preserve">giữa </w:t>
      </w:r>
      <w:r w:rsidR="00F810E5" w:rsidRPr="00B34D78">
        <w:rPr>
          <w:lang w:val="vi-VN"/>
        </w:rPr>
        <w:t>đa phương tiện</w:t>
      </w:r>
      <w:r w:rsidR="001E174F" w:rsidRPr="00B34D78">
        <w:rPr>
          <w:lang w:val="vi-VN"/>
        </w:rPr>
        <w:t xml:space="preserve"> và giao thức do công cụ</w:t>
      </w:r>
      <w:r w:rsidR="00F867F4" w:rsidRPr="00B34D78">
        <w:rPr>
          <w:lang w:val="vi-VN"/>
        </w:rPr>
        <w:t xml:space="preserve"> “</w:t>
      </w:r>
      <w:r w:rsidR="001E174F" w:rsidRPr="00B34D78">
        <w:rPr>
          <w:lang w:val="vi-VN"/>
        </w:rPr>
        <w:t>hiểu</w:t>
      </w:r>
      <w:r w:rsidR="00F867F4" w:rsidRPr="00B34D78">
        <w:rPr>
          <w:lang w:val="vi-VN"/>
        </w:rPr>
        <w:t xml:space="preserve"> “</w:t>
      </w:r>
      <w:r w:rsidR="001E174F" w:rsidRPr="00B34D78">
        <w:rPr>
          <w:lang w:val="vi-VN"/>
        </w:rPr>
        <w:t xml:space="preserve">được cả 2 đối tượng </w:t>
      </w:r>
      <w:r w:rsidR="00145A8B" w:rsidRPr="00B34D78">
        <w:rPr>
          <w:lang w:val="vi-VN"/>
        </w:rPr>
        <w:t>này</w:t>
      </w:r>
      <w:r w:rsidR="001E174F" w:rsidRPr="00B34D78">
        <w:rPr>
          <w:lang w:val="vi-VN"/>
        </w:rPr>
        <w:t xml:space="preserve">. Điều đó cho phép </w:t>
      </w:r>
      <w:r w:rsidR="00F878C7" w:rsidRPr="00B34D78">
        <w:rPr>
          <w:lang w:val="vi-VN"/>
        </w:rPr>
        <w:t>công cụ thiết kế</w:t>
      </w:r>
      <w:r w:rsidR="001E174F" w:rsidRPr="00B34D78">
        <w:rPr>
          <w:lang w:val="vi-VN"/>
        </w:rPr>
        <w:t xml:space="preserve"> hiểu được</w:t>
      </w:r>
      <w:r w:rsidR="001D3572" w:rsidRPr="00B34D78">
        <w:rPr>
          <w:lang w:val="vi-VN"/>
        </w:rPr>
        <w:t xml:space="preserve"> định dạng </w:t>
      </w:r>
      <w:r w:rsidR="00F810E5" w:rsidRPr="00B34D78">
        <w:rPr>
          <w:lang w:val="vi-VN"/>
        </w:rPr>
        <w:t>đa phương tiện</w:t>
      </w:r>
      <w:r w:rsidR="001E174F" w:rsidRPr="00B34D78">
        <w:rPr>
          <w:lang w:val="vi-VN"/>
        </w:rPr>
        <w:t xml:space="preserve"> nhưng không</w:t>
      </w:r>
      <w:r w:rsidR="008D19AB" w:rsidRPr="00B34D78">
        <w:rPr>
          <w:lang w:val="vi-VN"/>
        </w:rPr>
        <w:t xml:space="preserve"> hiểu</w:t>
      </w:r>
      <w:r w:rsidR="001E174F" w:rsidRPr="00B34D78">
        <w:rPr>
          <w:lang w:val="vi-VN"/>
        </w:rPr>
        <w:t xml:space="preserve"> các giao thức, </w:t>
      </w:r>
      <w:r w:rsidR="008D19AB" w:rsidRPr="00B34D78">
        <w:rPr>
          <w:lang w:val="vi-VN"/>
        </w:rPr>
        <w:t xml:space="preserve">máy chủ thì hiểu được giao thức (và các rãnh chỉ dẫn) nhưng lại chẳng hiểu được dữ liệu </w:t>
      </w:r>
      <w:r w:rsidR="00F810E5" w:rsidRPr="00B34D78">
        <w:rPr>
          <w:lang w:val="vi-VN"/>
        </w:rPr>
        <w:t>đa phương tiện</w:t>
      </w:r>
      <w:r w:rsidR="008D19AB" w:rsidRPr="00B34D78">
        <w:rPr>
          <w:lang w:val="vi-VN"/>
        </w:rPr>
        <w:t>.</w:t>
      </w:r>
    </w:p>
    <w:p w:rsidR="00E37312" w:rsidRPr="00B34D78" w:rsidRDefault="008D19AB" w:rsidP="00287AB5">
      <w:pPr>
        <w:rPr>
          <w:lang w:val="vi-VN"/>
        </w:rPr>
      </w:pPr>
      <w:r w:rsidRPr="00B34D78">
        <w:rPr>
          <w:lang w:val="vi-VN"/>
        </w:rPr>
        <w:t>Các rãnh chỉ dẫn không sử dụng</w:t>
      </w:r>
      <w:r w:rsidR="001D014A" w:rsidRPr="00B34D78">
        <w:rPr>
          <w:lang w:val="vi-VN"/>
        </w:rPr>
        <w:t xml:space="preserve"> thời gian </w:t>
      </w:r>
      <w:r w:rsidR="00F83405" w:rsidRPr="00B34D78">
        <w:rPr>
          <w:lang w:val="vi-VN"/>
        </w:rPr>
        <w:t xml:space="preserve">tổng hợp </w:t>
      </w:r>
      <w:r w:rsidR="00145A8B" w:rsidRPr="00B34D78">
        <w:rPr>
          <w:lang w:val="vi-VN"/>
        </w:rPr>
        <w:t xml:space="preserve">một cách riêng biệt do </w:t>
      </w:r>
      <w:r w:rsidR="001D014A" w:rsidRPr="00B34D78">
        <w:rPr>
          <w:lang w:val="vi-VN"/>
        </w:rPr>
        <w:t>bảng ‘</w:t>
      </w:r>
      <w:r w:rsidR="00B87AF1" w:rsidRPr="00B34D78">
        <w:rPr>
          <w:i/>
          <w:lang w:val="vi-VN"/>
        </w:rPr>
        <w:t>ctts</w:t>
      </w:r>
      <w:r w:rsidR="001D014A" w:rsidRPr="00B34D78">
        <w:rPr>
          <w:lang w:val="vi-VN"/>
        </w:rPr>
        <w:t xml:space="preserve">’ không có trong rãnh chỉ dẫn. Quá trình tính toán thời gian truyền bằng </w:t>
      </w:r>
      <w:r w:rsidR="00AE3DE6" w:rsidRPr="00B34D78">
        <w:rPr>
          <w:lang w:val="vi-VN"/>
        </w:rPr>
        <w:t>cơ bản</w:t>
      </w:r>
      <w:r w:rsidR="001D014A" w:rsidRPr="00B34D78">
        <w:rPr>
          <w:lang w:val="vi-VN"/>
        </w:rPr>
        <w:t xml:space="preserve"> thời gian giải mã.</w:t>
      </w:r>
    </w:p>
    <w:p w:rsidR="001D014A" w:rsidRPr="00B34D78" w:rsidRDefault="0090618B" w:rsidP="0090618B">
      <w:pPr>
        <w:pStyle w:val="PlainText"/>
        <w:spacing w:before="120"/>
        <w:jc w:val="both"/>
        <w:rPr>
          <w:rFonts w:ascii="Arial" w:hAnsi="Arial" w:cs="Arial"/>
          <w:sz w:val="18"/>
          <w:szCs w:val="22"/>
          <w:lang w:val="vi-VN"/>
        </w:rPr>
      </w:pPr>
      <w:r w:rsidRPr="00B34D78">
        <w:rPr>
          <w:rFonts w:ascii="Arial" w:hAnsi="Arial" w:cs="Arial"/>
          <w:sz w:val="18"/>
          <w:szCs w:val="22"/>
          <w:lang w:val="vi-VN"/>
        </w:rPr>
        <w:t>LƯU Ý 1:</w:t>
      </w:r>
      <w:r w:rsidR="001D014A" w:rsidRPr="00B34D78">
        <w:rPr>
          <w:rFonts w:ascii="Arial" w:hAnsi="Arial" w:cs="Arial"/>
          <w:sz w:val="18"/>
          <w:szCs w:val="22"/>
          <w:lang w:val="vi-VN"/>
        </w:rPr>
        <w:t xml:space="preserve"> Máy chủ sử dụng rãnh chỉ dẫn tiếp nhận như </w:t>
      </w:r>
      <w:r w:rsidR="00F83405" w:rsidRPr="00B34D78">
        <w:rPr>
          <w:rFonts w:ascii="Arial" w:hAnsi="Arial" w:cs="Arial"/>
          <w:sz w:val="18"/>
          <w:szCs w:val="22"/>
          <w:lang w:val="vi-VN"/>
        </w:rPr>
        <w:t xml:space="preserve">là các </w:t>
      </w:r>
      <w:r w:rsidR="001D014A" w:rsidRPr="00B34D78">
        <w:rPr>
          <w:rFonts w:ascii="Arial" w:hAnsi="Arial" w:cs="Arial"/>
          <w:sz w:val="18"/>
          <w:szCs w:val="22"/>
          <w:lang w:val="vi-VN"/>
        </w:rPr>
        <w:t>chỉ dẫn</w:t>
      </w:r>
      <w:r w:rsidR="00F35F43" w:rsidRPr="00B34D78">
        <w:rPr>
          <w:rFonts w:ascii="Arial" w:hAnsi="Arial" w:cs="Arial"/>
          <w:sz w:val="18"/>
          <w:szCs w:val="22"/>
          <w:lang w:val="vi-VN"/>
        </w:rPr>
        <w:t xml:space="preserve"> cho việc gửi luồng dữ liệu nên có khả năng </w:t>
      </w:r>
      <w:r w:rsidR="001D014A" w:rsidRPr="00B34D78">
        <w:rPr>
          <w:rFonts w:ascii="Arial" w:hAnsi="Arial" w:cs="Arial"/>
          <w:sz w:val="18"/>
          <w:szCs w:val="22"/>
          <w:lang w:val="vi-VN"/>
        </w:rPr>
        <w:t>xử lý</w:t>
      </w:r>
      <w:r w:rsidR="00F35F43" w:rsidRPr="00B34D78">
        <w:rPr>
          <w:rFonts w:ascii="Arial" w:hAnsi="Arial" w:cs="Arial"/>
          <w:sz w:val="18"/>
          <w:szCs w:val="22"/>
          <w:lang w:val="vi-VN"/>
        </w:rPr>
        <w:t xml:space="preserve"> sự suy giảm chất lượng của luồng dữ liệu, ví dụ như độ trễ, jitter, mấ</w:t>
      </w:r>
      <w:r w:rsidR="00F83405" w:rsidRPr="00B34D78">
        <w:rPr>
          <w:rFonts w:ascii="Arial" w:hAnsi="Arial" w:cs="Arial"/>
          <w:sz w:val="18"/>
          <w:szCs w:val="22"/>
          <w:lang w:val="vi-VN"/>
        </w:rPr>
        <w:t>t gói</w:t>
      </w:r>
      <w:r w:rsidR="00F35F43" w:rsidRPr="00B34D78">
        <w:rPr>
          <w:rFonts w:ascii="Arial" w:hAnsi="Arial" w:cs="Arial"/>
          <w:sz w:val="18"/>
          <w:szCs w:val="22"/>
          <w:lang w:val="vi-VN"/>
        </w:rPr>
        <w:t xml:space="preserve"> và đảm bảo rằng những yêu cầu đối với giao thức và các</w:t>
      </w:r>
      <w:r w:rsidR="001D3572" w:rsidRPr="00B34D78">
        <w:rPr>
          <w:rFonts w:ascii="Arial" w:hAnsi="Arial" w:cs="Arial"/>
          <w:sz w:val="18"/>
          <w:szCs w:val="22"/>
          <w:lang w:val="vi-VN"/>
        </w:rPr>
        <w:t xml:space="preserve"> định dạng </w:t>
      </w:r>
      <w:r w:rsidR="00F35F43" w:rsidRPr="00B34D78">
        <w:rPr>
          <w:rFonts w:ascii="Arial" w:hAnsi="Arial" w:cs="Arial"/>
          <w:sz w:val="18"/>
          <w:szCs w:val="22"/>
          <w:lang w:val="vi-VN"/>
        </w:rPr>
        <w:t>chứa dữ liệu phù hợp với tiêu chuẩn, không phụ thuộc vào sự suy giảm chất lượng của luồng nhận được.</w:t>
      </w:r>
    </w:p>
    <w:p w:rsidR="00B64EB4" w:rsidRPr="00B34D78" w:rsidRDefault="0090618B" w:rsidP="0090618B">
      <w:pPr>
        <w:pStyle w:val="PlainText"/>
        <w:spacing w:before="120"/>
        <w:jc w:val="both"/>
        <w:rPr>
          <w:rFonts w:ascii="Arial" w:hAnsi="Arial" w:cs="Arial"/>
          <w:sz w:val="18"/>
          <w:szCs w:val="22"/>
          <w:lang w:val="vi-VN"/>
        </w:rPr>
      </w:pPr>
      <w:r w:rsidRPr="00B34D78">
        <w:rPr>
          <w:rFonts w:ascii="Arial" w:hAnsi="Arial" w:cs="Arial"/>
          <w:sz w:val="18"/>
          <w:szCs w:val="22"/>
          <w:lang w:val="vi-VN"/>
        </w:rPr>
        <w:t>LƯU Ý 2:</w:t>
      </w:r>
      <w:r w:rsidR="00E66CBE" w:rsidRPr="00B34D78">
        <w:rPr>
          <w:rFonts w:ascii="Arial" w:hAnsi="Arial" w:cs="Arial"/>
          <w:sz w:val="18"/>
          <w:szCs w:val="22"/>
          <w:lang w:val="vi-VN"/>
        </w:rPr>
        <w:t xml:space="preserve">Việc chuyển đổi từ </w:t>
      </w:r>
      <w:r w:rsidR="009057CC" w:rsidRPr="00B34D78">
        <w:rPr>
          <w:rFonts w:ascii="Arial" w:hAnsi="Arial" w:cs="Arial"/>
          <w:sz w:val="18"/>
          <w:szCs w:val="22"/>
          <w:lang w:val="vi-VN"/>
        </w:rPr>
        <w:t xml:space="preserve">các luồng </w:t>
      </w:r>
      <w:r w:rsidR="00E66CBE" w:rsidRPr="00B34D78">
        <w:rPr>
          <w:rFonts w:ascii="Arial" w:hAnsi="Arial" w:cs="Arial"/>
          <w:sz w:val="18"/>
          <w:szCs w:val="22"/>
          <w:lang w:val="vi-VN"/>
        </w:rPr>
        <w:t>sang</w:t>
      </w:r>
      <w:r w:rsidR="009057CC" w:rsidRPr="00B34D78">
        <w:rPr>
          <w:rFonts w:ascii="Arial" w:hAnsi="Arial" w:cs="Arial"/>
          <w:sz w:val="18"/>
          <w:szCs w:val="22"/>
          <w:lang w:val="vi-VN"/>
        </w:rPr>
        <w:t xml:space="preserve"> các rãnh </w:t>
      </w:r>
      <w:r w:rsidR="00F810E5" w:rsidRPr="00B34D78">
        <w:rPr>
          <w:rFonts w:ascii="Arial" w:hAnsi="Arial" w:cs="Arial"/>
          <w:sz w:val="18"/>
          <w:szCs w:val="22"/>
          <w:lang w:val="vi-VN"/>
        </w:rPr>
        <w:t>đa phương tiện</w:t>
      </w:r>
      <w:r w:rsidR="009057CC" w:rsidRPr="00B34D78">
        <w:rPr>
          <w:rFonts w:ascii="Arial" w:hAnsi="Arial" w:cs="Arial"/>
          <w:sz w:val="18"/>
          <w:szCs w:val="22"/>
          <w:lang w:val="vi-VN"/>
        </w:rPr>
        <w:t xml:space="preserve"> cho phép các hệ thống </w:t>
      </w:r>
      <w:r w:rsidR="00A507C5" w:rsidRPr="00B34D78">
        <w:rPr>
          <w:rFonts w:ascii="Arial" w:hAnsi="Arial" w:cs="Arial"/>
          <w:sz w:val="18"/>
          <w:szCs w:val="22"/>
          <w:lang w:val="vi-VN"/>
        </w:rPr>
        <w:t>trình diễn</w:t>
      </w:r>
      <w:r w:rsidR="00162AD4" w:rsidRPr="00B34D78">
        <w:rPr>
          <w:rFonts w:ascii="Arial" w:hAnsi="Arial" w:cs="Arial"/>
          <w:sz w:val="18"/>
          <w:szCs w:val="22"/>
          <w:lang w:val="vi-VN"/>
        </w:rPr>
        <w:t>đang tồn tại</w:t>
      </w:r>
      <w:r w:rsidR="009057CC" w:rsidRPr="00B34D78">
        <w:rPr>
          <w:rFonts w:ascii="Arial" w:hAnsi="Arial" w:cs="Arial"/>
          <w:sz w:val="18"/>
          <w:szCs w:val="22"/>
          <w:lang w:val="vi-VN"/>
        </w:rPr>
        <w:t xml:space="preserve"> tương thích với </w:t>
      </w:r>
      <w:r w:rsidR="00E66CBE" w:rsidRPr="00B34D78">
        <w:rPr>
          <w:rFonts w:ascii="Arial" w:hAnsi="Arial" w:cs="Arial"/>
          <w:sz w:val="18"/>
          <w:szCs w:val="22"/>
          <w:lang w:val="vi-VN"/>
        </w:rPr>
        <w:t>phiên bản cũ của</w:t>
      </w:r>
      <w:r w:rsidR="001D3572" w:rsidRPr="00B34D78">
        <w:rPr>
          <w:rFonts w:ascii="Arial" w:hAnsi="Arial" w:cs="Arial"/>
          <w:sz w:val="18"/>
          <w:szCs w:val="22"/>
          <w:lang w:val="vi-VN"/>
        </w:rPr>
        <w:t xml:space="preserve"> định dạng </w:t>
      </w:r>
      <w:r w:rsidR="002837CB" w:rsidRPr="00B34D78">
        <w:rPr>
          <w:rFonts w:ascii="Arial" w:hAnsi="Arial" w:cs="Arial"/>
          <w:sz w:val="18"/>
          <w:szCs w:val="22"/>
          <w:lang w:val="vi-VN"/>
        </w:rPr>
        <w:t>tệp tin</w:t>
      </w:r>
      <w:r w:rsidR="004B0C70">
        <w:rPr>
          <w:rFonts w:ascii="Arial" w:hAnsi="Arial" w:cs="Arial"/>
          <w:sz w:val="18"/>
          <w:szCs w:val="22"/>
        </w:rPr>
        <w:t xml:space="preserve"> </w:t>
      </w:r>
      <w:r w:rsidR="00F810E5" w:rsidRPr="00B34D78">
        <w:rPr>
          <w:rFonts w:ascii="Arial" w:hAnsi="Arial" w:cs="Arial"/>
          <w:sz w:val="18"/>
          <w:szCs w:val="22"/>
          <w:lang w:val="vi-VN"/>
        </w:rPr>
        <w:t>đa phương tiện</w:t>
      </w:r>
      <w:r w:rsidR="00E66CBE" w:rsidRPr="00B34D78">
        <w:rPr>
          <w:rFonts w:ascii="Arial" w:hAnsi="Arial" w:cs="Arial"/>
          <w:sz w:val="18"/>
          <w:szCs w:val="22"/>
          <w:lang w:val="vi-VN"/>
        </w:rPr>
        <w:t xml:space="preserve"> cơ sở theo chuẩn ISO</w:t>
      </w:r>
      <w:r w:rsidR="006E0120" w:rsidRPr="00B34D78">
        <w:rPr>
          <w:rFonts w:ascii="Arial" w:hAnsi="Arial" w:cs="Arial"/>
          <w:sz w:val="18"/>
          <w:szCs w:val="22"/>
          <w:lang w:val="vi-VN"/>
        </w:rPr>
        <w:t xml:space="preserve"> để xử lý các </w:t>
      </w:r>
      <w:r w:rsidR="002837CB" w:rsidRPr="00B34D78">
        <w:rPr>
          <w:rFonts w:ascii="Arial" w:hAnsi="Arial" w:cs="Arial"/>
          <w:sz w:val="18"/>
          <w:szCs w:val="22"/>
          <w:lang w:val="vi-VN"/>
        </w:rPr>
        <w:t>tệp tin</w:t>
      </w:r>
      <w:r w:rsidR="006E0120" w:rsidRPr="00B34D78">
        <w:rPr>
          <w:rFonts w:ascii="Arial" w:hAnsi="Arial" w:cs="Arial"/>
          <w:sz w:val="18"/>
          <w:szCs w:val="22"/>
          <w:lang w:val="vi-VN"/>
        </w:rPr>
        <w:t xml:space="preserve"> đã được ghi nếu các</w:t>
      </w:r>
      <w:r w:rsidR="001D3572" w:rsidRPr="00B34D78">
        <w:rPr>
          <w:rFonts w:ascii="Arial" w:hAnsi="Arial" w:cs="Arial"/>
          <w:sz w:val="18"/>
          <w:szCs w:val="22"/>
          <w:lang w:val="vi-VN"/>
        </w:rPr>
        <w:t xml:space="preserve"> định dạng </w:t>
      </w:r>
      <w:r w:rsidR="00F810E5" w:rsidRPr="00B34D78">
        <w:rPr>
          <w:rFonts w:ascii="Arial" w:hAnsi="Arial" w:cs="Arial"/>
          <w:sz w:val="18"/>
          <w:szCs w:val="22"/>
          <w:lang w:val="vi-VN"/>
        </w:rPr>
        <w:t>đa phương tiện</w:t>
      </w:r>
      <w:r w:rsidR="006E0120" w:rsidRPr="00B34D78">
        <w:rPr>
          <w:rFonts w:ascii="Arial" w:hAnsi="Arial" w:cs="Arial"/>
          <w:sz w:val="18"/>
          <w:szCs w:val="22"/>
          <w:lang w:val="vi-VN"/>
        </w:rPr>
        <w:t xml:space="preserve"> đó được hệ thống hỗ trợ.</w:t>
      </w:r>
      <w:r w:rsidR="00B64EB4" w:rsidRPr="00B34D78">
        <w:rPr>
          <w:rFonts w:ascii="Arial" w:hAnsi="Arial" w:cs="Arial"/>
          <w:sz w:val="18"/>
          <w:szCs w:val="22"/>
          <w:lang w:val="vi-VN"/>
        </w:rPr>
        <w:t xml:space="preserve">Tuy nhiên, phần lớn các tiêu chuẩn mã hóa </w:t>
      </w:r>
      <w:r w:rsidR="00F810E5" w:rsidRPr="00B34D78">
        <w:rPr>
          <w:rFonts w:ascii="Arial" w:hAnsi="Arial" w:cs="Arial"/>
          <w:sz w:val="18"/>
          <w:szCs w:val="22"/>
          <w:lang w:val="vi-VN"/>
        </w:rPr>
        <w:t>đa phương tiện</w:t>
      </w:r>
      <w:r w:rsidR="00B64EB4" w:rsidRPr="00B34D78">
        <w:rPr>
          <w:rFonts w:ascii="Arial" w:hAnsi="Arial" w:cs="Arial"/>
          <w:sz w:val="18"/>
          <w:szCs w:val="22"/>
          <w:lang w:val="vi-VN"/>
        </w:rPr>
        <w:t xml:space="preserve"> chỉ </w:t>
      </w:r>
      <w:r w:rsidR="0031206E" w:rsidRPr="00B34D78">
        <w:rPr>
          <w:rFonts w:ascii="Arial" w:hAnsi="Arial" w:cs="Arial"/>
          <w:sz w:val="18"/>
          <w:szCs w:val="22"/>
          <w:lang w:val="vi-VN"/>
        </w:rPr>
        <w:t>đề cập đến việc giải mã các luồng không lỗi</w:t>
      </w:r>
      <w:r w:rsidR="009E4D80" w:rsidRPr="00B34D78">
        <w:rPr>
          <w:rFonts w:ascii="Arial" w:hAnsi="Arial" w:cs="Arial"/>
          <w:sz w:val="18"/>
          <w:szCs w:val="22"/>
          <w:lang w:val="vi-VN"/>
        </w:rPr>
        <w:t>, vì vậy</w:t>
      </w:r>
      <w:r w:rsidR="0031206E" w:rsidRPr="00B34D78">
        <w:rPr>
          <w:rFonts w:ascii="Arial" w:hAnsi="Arial" w:cs="Arial"/>
          <w:sz w:val="18"/>
          <w:szCs w:val="22"/>
          <w:lang w:val="vi-VN"/>
        </w:rPr>
        <w:t xml:space="preserve"> cần phải đảm bảo </w:t>
      </w:r>
      <w:r w:rsidR="0044022D" w:rsidRPr="00B34D78">
        <w:rPr>
          <w:rFonts w:ascii="Arial" w:hAnsi="Arial" w:cs="Arial"/>
          <w:sz w:val="18"/>
          <w:szCs w:val="22"/>
          <w:lang w:val="vi-VN"/>
        </w:rPr>
        <w:t xml:space="preserve">nội dung chứa trong các rãnh </w:t>
      </w:r>
      <w:r w:rsidR="00F810E5" w:rsidRPr="00B34D78">
        <w:rPr>
          <w:rFonts w:ascii="Arial" w:hAnsi="Arial" w:cs="Arial"/>
          <w:sz w:val="18"/>
          <w:szCs w:val="22"/>
          <w:lang w:val="vi-VN"/>
        </w:rPr>
        <w:t>đa phương tiện</w:t>
      </w:r>
      <w:r w:rsidR="0044022D" w:rsidRPr="00B34D78">
        <w:rPr>
          <w:rFonts w:ascii="Arial" w:hAnsi="Arial" w:cs="Arial"/>
          <w:sz w:val="18"/>
          <w:szCs w:val="22"/>
          <w:lang w:val="vi-VN"/>
        </w:rPr>
        <w:t xml:space="preserve"> có thể được giải mã đúng. Các </w:t>
      </w:r>
      <w:r w:rsidR="00162AD4" w:rsidRPr="00B34D78">
        <w:rPr>
          <w:rFonts w:ascii="Arial" w:hAnsi="Arial" w:cs="Arial"/>
          <w:sz w:val="18"/>
          <w:szCs w:val="22"/>
          <w:lang w:val="vi-VN"/>
        </w:rPr>
        <w:t xml:space="preserve">hệ thống </w:t>
      </w:r>
      <w:r w:rsidR="00A507C5" w:rsidRPr="00B34D78">
        <w:rPr>
          <w:rFonts w:ascii="Arial" w:hAnsi="Arial" w:cs="Arial"/>
          <w:sz w:val="18"/>
          <w:szCs w:val="22"/>
          <w:lang w:val="vi-VN"/>
        </w:rPr>
        <w:t>trình diễn</w:t>
      </w:r>
      <w:r w:rsidR="009E4D80" w:rsidRPr="00B34D78">
        <w:rPr>
          <w:rFonts w:ascii="Arial" w:hAnsi="Arial" w:cs="Arial"/>
          <w:sz w:val="18"/>
          <w:szCs w:val="22"/>
          <w:lang w:val="vi-VN"/>
        </w:rPr>
        <w:t>có thể sử dụng các rãnh chỉ dẫn tiếp nhận để xử lý sự suy giảm chất lượng gây nên bởi quá trình truyền thông tin, ví dụ: nội dung có thể không được giải mã đúng nằm trong các rãnh chỉ dẫn tiếp nhận. V</w:t>
      </w:r>
      <w:r w:rsidR="00A207A4" w:rsidRPr="00B34D78">
        <w:rPr>
          <w:rFonts w:ascii="Arial" w:hAnsi="Arial" w:cs="Arial"/>
          <w:sz w:val="18"/>
          <w:szCs w:val="22"/>
          <w:lang w:val="vi-VN"/>
        </w:rPr>
        <w:t xml:space="preserve">iệc </w:t>
      </w:r>
      <w:r w:rsidR="009E4D80" w:rsidRPr="00B34D78">
        <w:rPr>
          <w:rFonts w:ascii="Arial" w:hAnsi="Arial" w:cs="Arial"/>
          <w:sz w:val="18"/>
          <w:szCs w:val="22"/>
          <w:lang w:val="vi-VN"/>
        </w:rPr>
        <w:t xml:space="preserve">lưu dữ liệu tại cả rãnh </w:t>
      </w:r>
      <w:r w:rsidR="00F810E5" w:rsidRPr="00B34D78">
        <w:rPr>
          <w:rFonts w:ascii="Arial" w:hAnsi="Arial" w:cs="Arial"/>
          <w:sz w:val="18"/>
          <w:szCs w:val="22"/>
          <w:lang w:val="vi-VN"/>
        </w:rPr>
        <w:t>đa phương tiện</w:t>
      </w:r>
      <w:r w:rsidR="009E4D80" w:rsidRPr="00B34D78">
        <w:rPr>
          <w:rFonts w:ascii="Arial" w:hAnsi="Arial" w:cs="Arial"/>
          <w:sz w:val="18"/>
          <w:szCs w:val="22"/>
          <w:lang w:val="vi-VN"/>
        </w:rPr>
        <w:t xml:space="preserve"> và rãnh chỉ dẫn tiếp nhận</w:t>
      </w:r>
      <w:r w:rsidR="00A207A4" w:rsidRPr="00B34D78">
        <w:rPr>
          <w:rFonts w:ascii="Arial" w:hAnsi="Arial" w:cs="Arial"/>
          <w:sz w:val="18"/>
          <w:szCs w:val="22"/>
          <w:lang w:val="vi-VN"/>
        </w:rPr>
        <w:t xml:space="preserve"> có thể </w:t>
      </w:r>
      <w:r w:rsidR="002730CC" w:rsidRPr="00B34D78">
        <w:rPr>
          <w:rFonts w:ascii="Arial" w:hAnsi="Arial" w:cs="Arial"/>
          <w:sz w:val="18"/>
          <w:szCs w:val="22"/>
          <w:lang w:val="vi-VN"/>
        </w:rPr>
        <w:t>kiểu</w:t>
      </w:r>
      <w:r w:rsidR="00A207A4" w:rsidRPr="00B34D78">
        <w:rPr>
          <w:rFonts w:ascii="Arial" w:hAnsi="Arial" w:cs="Arial"/>
          <w:sz w:val="18"/>
          <w:szCs w:val="22"/>
          <w:lang w:val="vi-VN"/>
        </w:rPr>
        <w:t xml:space="preserve"> bỏ bằng cách chỉ lưu tại một rãnh và rãnh còn lại sẽ tham chiếu sang, cụ thể dữ liệu trong rãnh </w:t>
      </w:r>
      <w:r w:rsidR="00F810E5" w:rsidRPr="00B34D78">
        <w:rPr>
          <w:rFonts w:ascii="Arial" w:hAnsi="Arial" w:cs="Arial"/>
          <w:sz w:val="18"/>
          <w:szCs w:val="22"/>
          <w:lang w:val="vi-VN"/>
        </w:rPr>
        <w:t>đa phương tiện</w:t>
      </w:r>
      <w:r w:rsidR="00A207A4" w:rsidRPr="00B34D78">
        <w:rPr>
          <w:rFonts w:ascii="Arial" w:hAnsi="Arial" w:cs="Arial"/>
          <w:sz w:val="18"/>
          <w:szCs w:val="22"/>
          <w:lang w:val="vi-VN"/>
        </w:rPr>
        <w:t xml:space="preserve"> sẽ tham chiếu sang rãnh chỉ dẫn tiếp nhận.</w:t>
      </w:r>
    </w:p>
    <w:p w:rsidR="00000000" w:rsidRDefault="00B133BC" w:rsidP="002164A6">
      <w:pPr>
        <w:pStyle w:val="Heading1"/>
      </w:pPr>
      <w:bookmarkStart w:id="204" w:name="_Toc446058203"/>
      <w:r w:rsidRPr="00B34D78">
        <w:lastRenderedPageBreak/>
        <w:t>C</w:t>
      </w:r>
      <w:r w:rsidR="002A583F" w:rsidRPr="00B34D78">
        <w:t xml:space="preserve">ấu trúc </w:t>
      </w:r>
      <w:r w:rsidR="005E66AA" w:rsidRPr="00B34D78">
        <w:t>hộp</w:t>
      </w:r>
      <w:bookmarkEnd w:id="204"/>
    </w:p>
    <w:p w:rsidR="00000000" w:rsidRDefault="00B133BC" w:rsidP="002164A6">
      <w:pPr>
        <w:pStyle w:val="Heading2"/>
      </w:pPr>
      <w:bookmarkStart w:id="205" w:name="_Toc446058204"/>
      <w:r w:rsidRPr="00B34D78">
        <w:t>Cấu trúc</w:t>
      </w:r>
      <w:r w:rsidR="00085643" w:rsidRPr="00B34D78">
        <w:t xml:space="preserve"> tệp tin </w:t>
      </w:r>
      <w:r w:rsidR="00E62E73" w:rsidRPr="00B34D78">
        <w:t xml:space="preserve">và các hộp </w:t>
      </w:r>
      <w:r w:rsidR="00AE2299" w:rsidRPr="00B34D78">
        <w:t>thông thường</w:t>
      </w:r>
      <w:bookmarkEnd w:id="205"/>
    </w:p>
    <w:p w:rsidR="00341969" w:rsidRPr="00B34D78" w:rsidRDefault="009907D8" w:rsidP="00A927B2">
      <w:pPr>
        <w:pStyle w:val="Heading3"/>
        <w:numPr>
          <w:ilvl w:val="2"/>
          <w:numId w:val="74"/>
        </w:numPr>
        <w:rPr>
          <w:rFonts w:cs="Arial"/>
          <w:color w:val="auto"/>
          <w:lang w:val="en-US"/>
        </w:rPr>
      </w:pPr>
      <w:bookmarkStart w:id="206" w:name="_Toc446058205"/>
      <w:r w:rsidRPr="00B34D78">
        <w:rPr>
          <w:rFonts w:cs="Arial"/>
          <w:color w:val="auto"/>
          <w:lang w:val="en-US"/>
        </w:rPr>
        <w:t xml:space="preserve">Hộp </w:t>
      </w:r>
      <w:r w:rsidR="001E27E7" w:rsidRPr="00B34D78">
        <w:rPr>
          <w:rFonts w:cs="Arial"/>
          <w:color w:val="auto"/>
          <w:lang w:val="en-US"/>
        </w:rPr>
        <w:t>D</w:t>
      </w:r>
      <w:r w:rsidRPr="00B34D78">
        <w:rPr>
          <w:rFonts w:cs="Arial"/>
          <w:color w:val="auto"/>
          <w:lang w:val="en-US"/>
        </w:rPr>
        <w:t xml:space="preserve">ữ liệu </w:t>
      </w:r>
      <w:r w:rsidR="001E27E7" w:rsidRPr="00B34D78">
        <w:rPr>
          <w:rFonts w:cs="Arial"/>
          <w:color w:val="auto"/>
          <w:lang w:val="en-US"/>
        </w:rPr>
        <w:t>Đ</w:t>
      </w:r>
      <w:r w:rsidR="00F810E5" w:rsidRPr="00B34D78">
        <w:rPr>
          <w:rFonts w:cs="Arial"/>
          <w:color w:val="auto"/>
          <w:lang w:val="en-US"/>
        </w:rPr>
        <w:t>a phương tiện</w:t>
      </w:r>
      <w:r w:rsidRPr="00B34D78">
        <w:rPr>
          <w:rFonts w:cs="Arial"/>
          <w:color w:val="auto"/>
          <w:lang w:val="en-US"/>
        </w:rPr>
        <w:t xml:space="preserve"> (</w:t>
      </w:r>
      <w:r w:rsidR="00341969" w:rsidRPr="00B34D78">
        <w:rPr>
          <w:rFonts w:cs="Arial"/>
          <w:color w:val="auto"/>
          <w:lang w:val="en-US"/>
        </w:rPr>
        <w:t>M</w:t>
      </w:r>
      <w:r w:rsidRPr="00B34D78">
        <w:rPr>
          <w:rFonts w:cs="Arial"/>
          <w:color w:val="auto"/>
          <w:lang w:val="en-US"/>
        </w:rPr>
        <w:t>edia Data Box</w:t>
      </w:r>
      <w:r w:rsidR="00341969" w:rsidRPr="00B34D78">
        <w:rPr>
          <w:rFonts w:cs="Arial"/>
          <w:color w:val="auto"/>
          <w:lang w:val="en-US"/>
        </w:rPr>
        <w:t>)</w:t>
      </w:r>
      <w:bookmarkEnd w:id="206"/>
    </w:p>
    <w:p w:rsidR="00341969" w:rsidRPr="00B34D78" w:rsidRDefault="009907D8" w:rsidP="00A927B2">
      <w:pPr>
        <w:pStyle w:val="Heading4"/>
        <w:numPr>
          <w:ilvl w:val="3"/>
          <w:numId w:val="74"/>
        </w:numPr>
        <w:rPr>
          <w:rFonts w:cs="Arial"/>
        </w:rPr>
      </w:pPr>
      <w:r w:rsidRPr="00B34D78">
        <w:rPr>
          <w:rFonts w:cs="Arial"/>
        </w:rPr>
        <w:t>Định nghĩa</w:t>
      </w:r>
    </w:p>
    <w:p w:rsidR="00341969" w:rsidRPr="00B34D78" w:rsidRDefault="00017403" w:rsidP="00287AB5">
      <w:r w:rsidRPr="00B34D78">
        <w:t>Loại hộp:</w:t>
      </w:r>
      <w:r w:rsidR="00341969" w:rsidRPr="00B34D78">
        <w:t xml:space="preserve"> ‘</w:t>
      </w:r>
      <w:r w:rsidR="00A766A1" w:rsidRPr="00B34D78">
        <w:rPr>
          <w:i/>
        </w:rPr>
        <w:t>mdat</w:t>
      </w:r>
      <w:r w:rsidR="00341969" w:rsidRPr="00B34D78">
        <w:t>’</w:t>
      </w:r>
      <w:r w:rsidR="00A57F85" w:rsidRPr="00B34D78">
        <w:t>.</w:t>
      </w:r>
    </w:p>
    <w:p w:rsidR="00341969" w:rsidRPr="00B34D78" w:rsidRDefault="00F478E2" w:rsidP="00287AB5">
      <w:r w:rsidRPr="00B34D78">
        <w:t>Thuộc đối tượng</w:t>
      </w:r>
      <w:r w:rsidR="00656ED8" w:rsidRPr="00B34D78">
        <w:t>: tệp tin</w:t>
      </w:r>
      <w:r w:rsidR="0058051C" w:rsidRPr="00B34D78">
        <w:t>.</w:t>
      </w:r>
    </w:p>
    <w:p w:rsidR="00341969" w:rsidRPr="00B34D78" w:rsidRDefault="00F478E2" w:rsidP="00287AB5">
      <w:r w:rsidRPr="00B34D78">
        <w:t>Hình thức sử dụng: không bắt buộc.</w:t>
      </w:r>
    </w:p>
    <w:p w:rsidR="00341969" w:rsidRPr="00B34D78" w:rsidRDefault="00C1685A" w:rsidP="00287AB5">
      <w:r w:rsidRPr="00B34D78">
        <w:t>Số lượng</w:t>
      </w:r>
      <w:r w:rsidR="000D45CF" w:rsidRPr="00B34D78">
        <w:t xml:space="preserve">: </w:t>
      </w:r>
      <w:r w:rsidR="00B56EB5" w:rsidRPr="00B34D78">
        <w:t>không hoặc</w:t>
      </w:r>
      <w:r w:rsidR="00341969" w:rsidRPr="00B34D78">
        <w:t xml:space="preserve"> nhiều</w:t>
      </w:r>
      <w:r w:rsidR="00A57F85" w:rsidRPr="00B34D78">
        <w:t>.</w:t>
      </w:r>
    </w:p>
    <w:p w:rsidR="00341969" w:rsidRPr="00B34D78" w:rsidRDefault="009907D8" w:rsidP="00287AB5">
      <w:r w:rsidRPr="00B34D78">
        <w:t>Hộp</w:t>
      </w:r>
      <w:r w:rsidR="00341969" w:rsidRPr="00B34D78">
        <w:t xml:space="preserve"> này chứa dữ liệu </w:t>
      </w:r>
      <w:r w:rsidR="00F810E5" w:rsidRPr="00B34D78">
        <w:t>đa phương tiện</w:t>
      </w:r>
      <w:r w:rsidR="00341969" w:rsidRPr="00B34D78">
        <w:t xml:space="preserve">. Trong các </w:t>
      </w:r>
      <w:r w:rsidRPr="00B34D78">
        <w:t>rãnh hình ảnh</w:t>
      </w:r>
      <w:r w:rsidR="00341969" w:rsidRPr="00B34D78">
        <w:t xml:space="preserve">, </w:t>
      </w:r>
      <w:r w:rsidRPr="00B34D78">
        <w:t xml:space="preserve">hộp </w:t>
      </w:r>
      <w:r w:rsidR="00341969" w:rsidRPr="00B34D78">
        <w:t>này chứa các khung</w:t>
      </w:r>
      <w:r w:rsidR="00A675D4" w:rsidRPr="00B34D78">
        <w:t xml:space="preserve"> hình ảnh</w:t>
      </w:r>
      <w:r w:rsidR="00341969" w:rsidRPr="00B34D78">
        <w:t xml:space="preserve">. Một </w:t>
      </w:r>
      <w:r w:rsidRPr="00B34D78">
        <w:t xml:space="preserve">bản </w:t>
      </w:r>
      <w:r w:rsidR="00A507C5" w:rsidRPr="00B34D78">
        <w:t>trình diễn</w:t>
      </w:r>
      <w:r w:rsidR="00341969" w:rsidRPr="00B34D78">
        <w:t xml:space="preserve">có thể không </w:t>
      </w:r>
      <w:r w:rsidR="00A675D4" w:rsidRPr="00B34D78">
        <w:t xml:space="preserve">có </w:t>
      </w:r>
      <w:r w:rsidR="00341969" w:rsidRPr="00B34D78">
        <w:t xml:space="preserve">hoặc </w:t>
      </w:r>
      <w:r w:rsidR="00A675D4" w:rsidRPr="00B34D78">
        <w:t xml:space="preserve">có </w:t>
      </w:r>
      <w:r w:rsidR="00341969" w:rsidRPr="00B34D78">
        <w:t xml:space="preserve">nhiều </w:t>
      </w:r>
      <w:r w:rsidR="000B7A24" w:rsidRPr="00B34D78">
        <w:t xml:space="preserve">Hộp Dữ liệu </w:t>
      </w:r>
      <w:r w:rsidR="00B33BF7" w:rsidRPr="00B34D78">
        <w:t>Đa phương tiện</w:t>
      </w:r>
      <w:r w:rsidR="00341969" w:rsidRPr="00B34D78">
        <w:t xml:space="preserve">. </w:t>
      </w:r>
      <w:r w:rsidR="00A675D4" w:rsidRPr="00B34D78">
        <w:t xml:space="preserve">Dữ liệu </w:t>
      </w:r>
      <w:r w:rsidR="00F810E5" w:rsidRPr="00B34D78">
        <w:t>đa phương tiện</w:t>
      </w:r>
      <w:r w:rsidR="00A675D4" w:rsidRPr="00B34D78">
        <w:t xml:space="preserve"> thực tế theo sau trường kiểu, cấu trúc của trường này được </w:t>
      </w:r>
      <w:r w:rsidR="007D47F9" w:rsidRPr="00B34D78">
        <w:t>miêu tả</w:t>
      </w:r>
      <w:r w:rsidR="00A675D4" w:rsidRPr="00B34D78">
        <w:t xml:space="preserve"> bởi siêu dữ liệu</w:t>
      </w:r>
      <w:r w:rsidR="00341969" w:rsidRPr="00B34D78">
        <w:t xml:space="preserve"> (xem bảng </w:t>
      </w:r>
      <w:r w:rsidR="00A675D4" w:rsidRPr="00B34D78">
        <w:t>mẫu,</w:t>
      </w:r>
      <w:r w:rsidR="00341969" w:rsidRPr="00B34D78">
        <w:t xml:space="preserve"> 8.5 và </w:t>
      </w:r>
      <w:r w:rsidR="00A675D4" w:rsidRPr="00B34D78">
        <w:t>hộp định vị</w:t>
      </w:r>
      <w:r w:rsidR="001E27E7" w:rsidRPr="00B34D78">
        <w:t xml:space="preserve"> hạng mục</w:t>
      </w:r>
      <w:r w:rsidR="00740DF1" w:rsidRPr="00B34D78">
        <w:t>,</w:t>
      </w:r>
      <w:r w:rsidR="00341969" w:rsidRPr="00B34D78">
        <w:t xml:space="preserve"> 8.11.3).</w:t>
      </w:r>
    </w:p>
    <w:p w:rsidR="00341969" w:rsidRPr="00B34D78" w:rsidRDefault="00341969" w:rsidP="00287AB5">
      <w:r w:rsidRPr="00B34D78">
        <w:t xml:space="preserve">Trong các </w:t>
      </w:r>
      <w:r w:rsidR="00740DF1" w:rsidRPr="00B34D78">
        <w:t xml:space="preserve">bản </w:t>
      </w:r>
      <w:r w:rsidR="00A507C5" w:rsidRPr="00B34D78">
        <w:t>trình diễn</w:t>
      </w:r>
      <w:r w:rsidRPr="00B34D78">
        <w:t xml:space="preserve">lớn, </w:t>
      </w:r>
      <w:r w:rsidR="00571AEE" w:rsidRPr="00B34D78">
        <w:t>nhiều khi cần</w:t>
      </w:r>
      <w:r w:rsidRPr="00B34D78">
        <w:t xml:space="preserve"> có nhiều dữ liệu trong </w:t>
      </w:r>
      <w:r w:rsidR="00571AEE" w:rsidRPr="00B34D78">
        <w:t xml:space="preserve">hộp </w:t>
      </w:r>
      <w:r w:rsidRPr="00B34D78">
        <w:t>này hơn</w:t>
      </w:r>
      <w:r w:rsidR="00571AEE" w:rsidRPr="00B34D78">
        <w:t xml:space="preserve"> so với quy định kích thước 32 bit</w:t>
      </w:r>
      <w:r w:rsidR="00E12CD0" w:rsidRPr="00B34D78">
        <w:t xml:space="preserve">. Trong </w:t>
      </w:r>
      <w:r w:rsidR="00571AEE" w:rsidRPr="00B34D78">
        <w:t>hợp này</w:t>
      </w:r>
      <w:r w:rsidR="00E12CD0" w:rsidRPr="00B34D78">
        <w:t>, các trường có kích thước lớn khác nhau (như đề cập trong 4.2) được sử dụng.</w:t>
      </w:r>
    </w:p>
    <w:p w:rsidR="00E62E73" w:rsidRPr="00B34D78" w:rsidRDefault="00E62E73" w:rsidP="00287AB5">
      <w:r w:rsidRPr="00B34D78">
        <w:t>Tệp tin có thể c</w:t>
      </w:r>
      <w:r w:rsidR="001E27E7" w:rsidRPr="00B34D78">
        <w:t>hứa nhiều Hộp Dữ liệu Đa phương tiện</w:t>
      </w:r>
      <w:r w:rsidRPr="00B34D78">
        <w:t xml:space="preserve">. Tệp tin không chứa hộp này trong trường hợp tất cả dữ liệu </w:t>
      </w:r>
      <w:r w:rsidR="00F810E5" w:rsidRPr="00B34D78">
        <w:t>đa phương tiện</w:t>
      </w:r>
      <w:r w:rsidRPr="00B34D78">
        <w:t xml:space="preserve"> được </w:t>
      </w:r>
      <w:r w:rsidR="001E27E7" w:rsidRPr="00B34D78">
        <w:t>nằm</w:t>
      </w:r>
      <w:r w:rsidRPr="00B34D78">
        <w:t xml:space="preserve"> trong các tệp tin khác. Siêu dữ liệu tham chiếu đến dữ liệu </w:t>
      </w:r>
      <w:r w:rsidR="00F810E5" w:rsidRPr="00B34D78">
        <w:t>đa phương tiện</w:t>
      </w:r>
      <w:r w:rsidRPr="00B34D78">
        <w:t xml:space="preserve"> thông qua độ dịch chuyển tuyệt đ</w:t>
      </w:r>
      <w:r w:rsidR="00832570" w:rsidRPr="00B34D78">
        <w:t>ối của nó bên trong tệp tin (</w:t>
      </w:r>
      <w:r w:rsidRPr="00B34D78">
        <w:t xml:space="preserve">8.7.5, Hộp </w:t>
      </w:r>
      <w:r w:rsidR="007D104B" w:rsidRPr="00B34D78">
        <w:t>Độ d</w:t>
      </w:r>
      <w:r w:rsidRPr="00B34D78">
        <w:t xml:space="preserve">ịch chuyển Đoạn); nhờ đó có thể dễ dàng bỏ qua các mào đầu Hộp Dữ liệu </w:t>
      </w:r>
      <w:r w:rsidR="00B33BF7" w:rsidRPr="00B34D78">
        <w:t>Đa phương tiện</w:t>
      </w:r>
      <w:r w:rsidR="00273638" w:rsidRPr="00B34D78">
        <w:t xml:space="preserve"> và không gian</w:t>
      </w:r>
      <w:r w:rsidRPr="00B34D78">
        <w:t xml:space="preserve"> trống</w:t>
      </w:r>
      <w:r w:rsidR="00273638" w:rsidRPr="00B34D78">
        <w:t>,</w:t>
      </w:r>
      <w:r w:rsidRPr="00B34D78">
        <w:t xml:space="preserve"> đồng thời </w:t>
      </w:r>
      <w:r w:rsidR="00D5088F" w:rsidRPr="00B34D78">
        <w:t xml:space="preserve">các tệp tin không có cấu trúc hộp </w:t>
      </w:r>
      <w:r w:rsidRPr="00B34D78">
        <w:t>cũng có thể</w:t>
      </w:r>
      <w:r w:rsidR="00D5088F" w:rsidRPr="00B34D78">
        <w:t xml:space="preserve"> được</w:t>
      </w:r>
      <w:r w:rsidRPr="00B34D78">
        <w:t xml:space="preserve"> tham chiếu và sử dụng.</w:t>
      </w:r>
    </w:p>
    <w:p w:rsidR="00341969" w:rsidRPr="00B34D78" w:rsidRDefault="00341969" w:rsidP="00A927B2">
      <w:pPr>
        <w:pStyle w:val="Heading4"/>
        <w:numPr>
          <w:ilvl w:val="3"/>
          <w:numId w:val="74"/>
        </w:numPr>
        <w:rPr>
          <w:rFonts w:cs="Arial"/>
        </w:rPr>
      </w:pPr>
      <w:r w:rsidRPr="00B34D78">
        <w:rPr>
          <w:rFonts w:cs="Arial"/>
        </w:rPr>
        <w:t>Cú pháp</w:t>
      </w:r>
    </w:p>
    <w:p w:rsidR="00341969" w:rsidRPr="00B34D78" w:rsidRDefault="00341969" w:rsidP="00287AB5">
      <w:pPr>
        <w:rPr>
          <w:i/>
        </w:rPr>
      </w:pPr>
      <w:r w:rsidRPr="00B34D78">
        <w:rPr>
          <w:i/>
        </w:rPr>
        <w:t>aligned(8) class MediaDataBox extends Box(‘</w:t>
      </w:r>
      <w:r w:rsidR="00A766A1" w:rsidRPr="00B34D78">
        <w:rPr>
          <w:i/>
        </w:rPr>
        <w:t>mdat</w:t>
      </w:r>
      <w:r w:rsidRPr="00B34D78">
        <w:rPr>
          <w:i/>
        </w:rPr>
        <w:t xml:space="preserve">’) { </w:t>
      </w:r>
    </w:p>
    <w:p w:rsidR="00341969" w:rsidRPr="00B34D78" w:rsidRDefault="00341969" w:rsidP="00287AB5">
      <w:pPr>
        <w:rPr>
          <w:i/>
        </w:rPr>
      </w:pPr>
      <w:r w:rsidRPr="00B34D78">
        <w:rPr>
          <w:i/>
        </w:rPr>
        <w:t xml:space="preserve"> bit(8) data[]; </w:t>
      </w:r>
    </w:p>
    <w:p w:rsidR="00341969" w:rsidRPr="00B34D78" w:rsidRDefault="00341969" w:rsidP="00287AB5">
      <w:pPr>
        <w:rPr>
          <w:i/>
        </w:rPr>
      </w:pPr>
      <w:r w:rsidRPr="00B34D78">
        <w:rPr>
          <w:i/>
        </w:rPr>
        <w:t>}</w:t>
      </w:r>
    </w:p>
    <w:p w:rsidR="00341969" w:rsidRPr="00B34D78" w:rsidRDefault="00133A12" w:rsidP="00A927B2">
      <w:pPr>
        <w:pStyle w:val="Heading4"/>
        <w:numPr>
          <w:ilvl w:val="3"/>
          <w:numId w:val="74"/>
        </w:numPr>
        <w:rPr>
          <w:rFonts w:cs="Arial"/>
        </w:rPr>
      </w:pPr>
      <w:r w:rsidRPr="00B34D78">
        <w:rPr>
          <w:rFonts w:cs="Arial"/>
        </w:rPr>
        <w:t>N</w:t>
      </w:r>
      <w:r w:rsidR="00341969" w:rsidRPr="00B34D78">
        <w:rPr>
          <w:rFonts w:cs="Arial"/>
        </w:rPr>
        <w:t>gữ nghĩa</w:t>
      </w:r>
    </w:p>
    <w:p w:rsidR="00341969" w:rsidRPr="00B34D78" w:rsidRDefault="00133A12" w:rsidP="00287AB5">
      <w:r w:rsidRPr="00B34D78">
        <w:rPr>
          <w:i/>
        </w:rPr>
        <w:t xml:space="preserve">data </w:t>
      </w:r>
      <w:r w:rsidR="00D417EE" w:rsidRPr="00B34D78">
        <w:t xml:space="preserve">là </w:t>
      </w:r>
      <w:r w:rsidR="00341969" w:rsidRPr="00B34D78">
        <w:t xml:space="preserve">dữ liệu </w:t>
      </w:r>
      <w:r w:rsidR="00F810E5" w:rsidRPr="00B34D78">
        <w:t>đa phương tiện</w:t>
      </w:r>
      <w:r w:rsidRPr="00B34D78">
        <w:t>.</w:t>
      </w:r>
    </w:p>
    <w:p w:rsidR="00341969" w:rsidRPr="00B34D78" w:rsidRDefault="00D417EE" w:rsidP="00A927B2">
      <w:pPr>
        <w:pStyle w:val="Heading3"/>
        <w:numPr>
          <w:ilvl w:val="2"/>
          <w:numId w:val="74"/>
        </w:numPr>
        <w:rPr>
          <w:rFonts w:cs="Arial"/>
          <w:color w:val="auto"/>
          <w:lang w:val="en-US"/>
        </w:rPr>
      </w:pPr>
      <w:bookmarkStart w:id="207" w:name="_Toc446058206"/>
      <w:r w:rsidRPr="00B34D78">
        <w:rPr>
          <w:rFonts w:cs="Arial"/>
          <w:color w:val="auto"/>
          <w:lang w:val="en-US"/>
        </w:rPr>
        <w:t xml:space="preserve">Hộp </w:t>
      </w:r>
      <w:r w:rsidR="001149B5" w:rsidRPr="00B34D78">
        <w:rPr>
          <w:rFonts w:cs="Arial"/>
          <w:color w:val="auto"/>
          <w:lang w:val="en-US"/>
        </w:rPr>
        <w:t>Không gian T</w:t>
      </w:r>
      <w:r w:rsidRPr="00B34D78">
        <w:rPr>
          <w:rFonts w:cs="Arial"/>
          <w:color w:val="auto"/>
          <w:lang w:val="en-US"/>
        </w:rPr>
        <w:t>rống (</w:t>
      </w:r>
      <w:r w:rsidR="00A766A1" w:rsidRPr="00B34D78">
        <w:rPr>
          <w:rFonts w:cs="Arial"/>
          <w:color w:val="auto"/>
          <w:lang w:val="en-US"/>
        </w:rPr>
        <w:t>Free</w:t>
      </w:r>
      <w:r w:rsidR="00341969" w:rsidRPr="00B34D78">
        <w:rPr>
          <w:rFonts w:cs="Arial"/>
          <w:color w:val="auto"/>
          <w:lang w:val="en-US"/>
        </w:rPr>
        <w:t xml:space="preserve"> Space Box</w:t>
      </w:r>
      <w:r w:rsidRPr="00B34D78">
        <w:rPr>
          <w:rFonts w:cs="Arial"/>
          <w:color w:val="auto"/>
          <w:lang w:val="en-US"/>
        </w:rPr>
        <w:t>)</w:t>
      </w:r>
      <w:bookmarkEnd w:id="207"/>
    </w:p>
    <w:p w:rsidR="00341969" w:rsidRPr="00B34D78" w:rsidRDefault="00341969" w:rsidP="00A927B2">
      <w:pPr>
        <w:pStyle w:val="Heading4"/>
        <w:numPr>
          <w:ilvl w:val="3"/>
          <w:numId w:val="74"/>
        </w:numPr>
        <w:rPr>
          <w:rFonts w:cs="Arial"/>
        </w:rPr>
      </w:pPr>
      <w:r w:rsidRPr="00B34D78">
        <w:rPr>
          <w:rFonts w:cs="Arial"/>
        </w:rPr>
        <w:t>Định nghĩa</w:t>
      </w:r>
    </w:p>
    <w:p w:rsidR="00341969" w:rsidRPr="00B34D78" w:rsidRDefault="00017403" w:rsidP="00287AB5">
      <w:r w:rsidRPr="00B34D78">
        <w:t>Loại hộp:</w:t>
      </w:r>
      <w:r w:rsidR="00341969" w:rsidRPr="00B34D78">
        <w:t>‘</w:t>
      </w:r>
      <w:r w:rsidR="00A766A1" w:rsidRPr="00B34D78">
        <w:rPr>
          <w:i/>
        </w:rPr>
        <w:t>free</w:t>
      </w:r>
      <w:r w:rsidR="00341969" w:rsidRPr="00B34D78">
        <w:t>’</w:t>
      </w:r>
      <w:r w:rsidR="0066087D" w:rsidRPr="00B34D78">
        <w:t>,</w:t>
      </w:r>
      <w:r w:rsidR="00341969" w:rsidRPr="00B34D78">
        <w:t>‘</w:t>
      </w:r>
      <w:r w:rsidR="00A766A1" w:rsidRPr="00B34D78">
        <w:rPr>
          <w:i/>
        </w:rPr>
        <w:t>skip</w:t>
      </w:r>
      <w:r w:rsidR="00341969" w:rsidRPr="00B34D78">
        <w:t>’</w:t>
      </w:r>
      <w:r w:rsidR="00D417EE" w:rsidRPr="00B34D78">
        <w:t>.</w:t>
      </w:r>
    </w:p>
    <w:p w:rsidR="00341969" w:rsidRPr="00B34D78" w:rsidRDefault="00F478E2" w:rsidP="00287AB5">
      <w:r w:rsidRPr="00B34D78">
        <w:t>Thuộc đối tượng</w:t>
      </w:r>
      <w:r w:rsidR="00656ED8" w:rsidRPr="00B34D78">
        <w:t>: tệp tin</w:t>
      </w:r>
      <w:r w:rsidR="00D417EE" w:rsidRPr="00B34D78">
        <w:t>hoặc hộp khác.</w:t>
      </w:r>
    </w:p>
    <w:p w:rsidR="00341969" w:rsidRPr="00B34D78" w:rsidRDefault="00F478E2" w:rsidP="00287AB5">
      <w:r w:rsidRPr="00B34D78">
        <w:t>Hình thức sử dụng: không bắt buộc.</w:t>
      </w:r>
    </w:p>
    <w:p w:rsidR="00341969" w:rsidRPr="00B34D78" w:rsidRDefault="00D417EE" w:rsidP="00287AB5">
      <w:r w:rsidRPr="00B34D78">
        <w:t>Số lượng</w:t>
      </w:r>
      <w:r w:rsidR="000D45CF" w:rsidRPr="00B34D78">
        <w:t xml:space="preserve">: </w:t>
      </w:r>
      <w:r w:rsidR="00B56EB5" w:rsidRPr="00B34D78">
        <w:t>không hoặc</w:t>
      </w:r>
      <w:r w:rsidRPr="00B34D78">
        <w:t xml:space="preserve"> nhiều.</w:t>
      </w:r>
    </w:p>
    <w:p w:rsidR="00341969" w:rsidRPr="00B34D78" w:rsidRDefault="00D417EE" w:rsidP="00287AB5">
      <w:r w:rsidRPr="00B34D78">
        <w:t xml:space="preserve">Thông tin chứa trong </w:t>
      </w:r>
      <w:r w:rsidR="002F10C9" w:rsidRPr="00B34D78">
        <w:t>Hộp Không gian Trống</w:t>
      </w:r>
      <w:r w:rsidRPr="00B34D78">
        <w:t xml:space="preserve"> thường không phù hợp và có </w:t>
      </w:r>
      <w:r w:rsidR="00DE4960" w:rsidRPr="00B34D78">
        <w:t xml:space="preserve">thể bị </w:t>
      </w:r>
      <w:r w:rsidR="002730CC" w:rsidRPr="00B34D78">
        <w:t>kiểu</w:t>
      </w:r>
      <w:r w:rsidR="00DE4960" w:rsidRPr="00B34D78">
        <w:t xml:space="preserve"> bỏ </w:t>
      </w:r>
      <w:r w:rsidR="00341969" w:rsidRPr="00B34D78">
        <w:t xml:space="preserve">mà không bị ảnh hưởng đến </w:t>
      </w:r>
      <w:r w:rsidR="00DE4960" w:rsidRPr="00B34D78">
        <w:t xml:space="preserve">bản </w:t>
      </w:r>
      <w:r w:rsidR="00A507C5" w:rsidRPr="00B34D78">
        <w:t>trình diễn</w:t>
      </w:r>
      <w:r w:rsidR="00DE4960" w:rsidRPr="00B34D78">
        <w:t xml:space="preserve">. (Cần </w:t>
      </w:r>
      <w:r w:rsidR="00341969" w:rsidRPr="00B34D78">
        <w:t>thận</w:t>
      </w:r>
      <w:r w:rsidR="00DE4960" w:rsidRPr="00B34D78">
        <w:t xml:space="preserve"> trọng</w:t>
      </w:r>
      <w:r w:rsidR="00341969" w:rsidRPr="00B34D78">
        <w:t xml:space="preserve"> khi xóa đối tượng</w:t>
      </w:r>
      <w:r w:rsidR="00DE4960" w:rsidRPr="00B34D78">
        <w:t xml:space="preserve"> này</w:t>
      </w:r>
      <w:r w:rsidR="00341969" w:rsidRPr="00B34D78">
        <w:t xml:space="preserve">, </w:t>
      </w:r>
      <w:r w:rsidR="00DE4960" w:rsidRPr="00B34D78">
        <w:t xml:space="preserve">vì có thể làm sai lệch </w:t>
      </w:r>
      <w:r w:rsidR="007D104B" w:rsidRPr="00B34D78">
        <w:t>độ dịch chuyển</w:t>
      </w:r>
      <w:r w:rsidR="00341969" w:rsidRPr="00B34D78">
        <w:t xml:space="preserve"> trong bảng mẫu, trừ khi đối tượng này ở phía sau tất cả dữ liệu </w:t>
      </w:r>
      <w:r w:rsidR="00F810E5" w:rsidRPr="00B34D78">
        <w:t>đa phương tiện</w:t>
      </w:r>
      <w:r w:rsidR="00341969" w:rsidRPr="00B34D78">
        <w:t>).</w:t>
      </w:r>
    </w:p>
    <w:p w:rsidR="00341969" w:rsidRPr="00B34D78" w:rsidRDefault="00341969" w:rsidP="00A927B2">
      <w:pPr>
        <w:pStyle w:val="Heading4"/>
        <w:numPr>
          <w:ilvl w:val="3"/>
          <w:numId w:val="74"/>
        </w:numPr>
        <w:rPr>
          <w:rFonts w:cs="Arial"/>
        </w:rPr>
      </w:pPr>
      <w:r w:rsidRPr="00B34D78">
        <w:rPr>
          <w:rFonts w:cs="Arial"/>
        </w:rPr>
        <w:t>Cú pháp</w:t>
      </w:r>
    </w:p>
    <w:p w:rsidR="00341969" w:rsidRPr="00B34D78" w:rsidRDefault="00341969" w:rsidP="00287AB5">
      <w:pPr>
        <w:rPr>
          <w:i/>
        </w:rPr>
      </w:pPr>
      <w:r w:rsidRPr="00B34D78">
        <w:rPr>
          <w:i/>
        </w:rPr>
        <w:t>aligned(8) class FreeSpaceBox extends Box(</w:t>
      </w:r>
      <w:r w:rsidR="00A766A1" w:rsidRPr="00B34D78">
        <w:rPr>
          <w:i/>
        </w:rPr>
        <w:t>free</w:t>
      </w:r>
      <w:r w:rsidRPr="00B34D78">
        <w:rPr>
          <w:i/>
        </w:rPr>
        <w:t xml:space="preserve">_type) { </w:t>
      </w:r>
    </w:p>
    <w:p w:rsidR="00341969" w:rsidRPr="00B34D78" w:rsidRDefault="00341969" w:rsidP="00287AB5">
      <w:pPr>
        <w:rPr>
          <w:i/>
        </w:rPr>
      </w:pPr>
      <w:r w:rsidRPr="00B34D78">
        <w:rPr>
          <w:i/>
        </w:rPr>
        <w:t xml:space="preserve"> unsigned int(8) data[]; </w:t>
      </w:r>
    </w:p>
    <w:p w:rsidR="00341969" w:rsidRPr="00B34D78" w:rsidRDefault="00341969" w:rsidP="00287AB5">
      <w:pPr>
        <w:rPr>
          <w:i/>
        </w:rPr>
      </w:pPr>
      <w:r w:rsidRPr="00B34D78">
        <w:rPr>
          <w:i/>
        </w:rPr>
        <w:t>}</w:t>
      </w:r>
    </w:p>
    <w:p w:rsidR="00341969" w:rsidRPr="00B34D78" w:rsidRDefault="00341969" w:rsidP="00A927B2">
      <w:pPr>
        <w:pStyle w:val="Heading4"/>
        <w:numPr>
          <w:ilvl w:val="3"/>
          <w:numId w:val="74"/>
        </w:numPr>
        <w:rPr>
          <w:rFonts w:cs="Arial"/>
        </w:rPr>
      </w:pPr>
      <w:r w:rsidRPr="00B34D78">
        <w:rPr>
          <w:rFonts w:cs="Arial"/>
        </w:rPr>
        <w:t>Ngữ nghĩa</w:t>
      </w:r>
    </w:p>
    <w:p w:rsidR="00341969" w:rsidRPr="00B34D78" w:rsidRDefault="00A766A1" w:rsidP="00287AB5">
      <w:r w:rsidRPr="00B34D78">
        <w:rPr>
          <w:i/>
        </w:rPr>
        <w:t>free</w:t>
      </w:r>
      <w:r w:rsidR="00341969" w:rsidRPr="00B34D78">
        <w:rPr>
          <w:i/>
        </w:rPr>
        <w:t>_type</w:t>
      </w:r>
      <w:r w:rsidR="00341969" w:rsidRPr="00B34D78">
        <w:t>có thể</w:t>
      </w:r>
      <w:r w:rsidR="00917FF2" w:rsidRPr="00B34D78">
        <w:t xml:space="preserve">là </w:t>
      </w:r>
      <w:r w:rsidR="00341969" w:rsidRPr="00B34D78">
        <w:t>‘</w:t>
      </w:r>
      <w:r w:rsidRPr="00B34D78">
        <w:rPr>
          <w:i/>
        </w:rPr>
        <w:t>free</w:t>
      </w:r>
      <w:r w:rsidR="00341969" w:rsidRPr="00B34D78">
        <w:t>’hoặc‘</w:t>
      </w:r>
      <w:r w:rsidRPr="00B34D78">
        <w:rPr>
          <w:i/>
        </w:rPr>
        <w:t>skip</w:t>
      </w:r>
      <w:r w:rsidR="00341969" w:rsidRPr="00B34D78">
        <w:t xml:space="preserve">’ </w:t>
      </w:r>
    </w:p>
    <w:p w:rsidR="00341969" w:rsidRPr="00B34D78" w:rsidRDefault="00F3192E" w:rsidP="00A927B2">
      <w:pPr>
        <w:pStyle w:val="Heading3"/>
        <w:numPr>
          <w:ilvl w:val="2"/>
          <w:numId w:val="74"/>
        </w:numPr>
        <w:rPr>
          <w:rFonts w:cs="Arial"/>
          <w:color w:val="auto"/>
          <w:lang w:val="en-US"/>
        </w:rPr>
      </w:pPr>
      <w:bookmarkStart w:id="208" w:name="_Toc446058207"/>
      <w:r w:rsidRPr="00B34D78">
        <w:rPr>
          <w:rFonts w:cs="Arial"/>
          <w:color w:val="auto"/>
          <w:lang w:val="en-US"/>
        </w:rPr>
        <w:lastRenderedPageBreak/>
        <w:t xml:space="preserve">Hộp Thông tin Tải xuống </w:t>
      </w:r>
      <w:r w:rsidR="00DB448B" w:rsidRPr="00B34D78">
        <w:rPr>
          <w:rFonts w:cs="Arial"/>
          <w:color w:val="auto"/>
          <w:lang w:val="en-US"/>
        </w:rPr>
        <w:t>Liên tục</w:t>
      </w:r>
      <w:r w:rsidR="00DE4960" w:rsidRPr="00B34D78">
        <w:rPr>
          <w:rFonts w:cs="Arial"/>
          <w:color w:val="auto"/>
          <w:lang w:val="en-US"/>
        </w:rPr>
        <w:t xml:space="preserve"> (</w:t>
      </w:r>
      <w:r w:rsidR="00341969" w:rsidRPr="00B34D78">
        <w:rPr>
          <w:rFonts w:cs="Arial"/>
          <w:color w:val="auto"/>
          <w:lang w:val="en-US"/>
        </w:rPr>
        <w:t>Progressive Download Information Box</w:t>
      </w:r>
      <w:r w:rsidR="00DE4960" w:rsidRPr="00B34D78">
        <w:rPr>
          <w:rFonts w:cs="Arial"/>
          <w:color w:val="auto"/>
          <w:lang w:val="en-US"/>
        </w:rPr>
        <w:t>)</w:t>
      </w:r>
      <w:bookmarkEnd w:id="208"/>
    </w:p>
    <w:p w:rsidR="00341969" w:rsidRPr="00B34D78" w:rsidRDefault="00341969" w:rsidP="00A927B2">
      <w:pPr>
        <w:pStyle w:val="Heading4"/>
        <w:numPr>
          <w:ilvl w:val="3"/>
          <w:numId w:val="74"/>
        </w:numPr>
        <w:rPr>
          <w:rFonts w:cs="Arial"/>
        </w:rPr>
      </w:pPr>
      <w:r w:rsidRPr="00B34D78">
        <w:rPr>
          <w:rFonts w:cs="Arial"/>
        </w:rPr>
        <w:t>Định nghĩa</w:t>
      </w:r>
    </w:p>
    <w:p w:rsidR="003B39E2" w:rsidRPr="00B34D78" w:rsidRDefault="00017403" w:rsidP="00287AB5">
      <w:bookmarkStart w:id="209" w:name="OLE_LINK97"/>
      <w:bookmarkStart w:id="210" w:name="OLE_LINK98"/>
      <w:r w:rsidRPr="00B34D78">
        <w:t>Loại hộp:</w:t>
      </w:r>
      <w:r w:rsidR="003B39E2" w:rsidRPr="00B34D78">
        <w:t xml:space="preserve"> ‘</w:t>
      </w:r>
      <w:r w:rsidR="00B87AF1" w:rsidRPr="00B34D78">
        <w:rPr>
          <w:i/>
        </w:rPr>
        <w:t>pdin</w:t>
      </w:r>
      <w:r w:rsidR="003B39E2" w:rsidRPr="00B34D78">
        <w:t>’</w:t>
      </w:r>
      <w:r w:rsidR="00A57F85" w:rsidRPr="00B34D78">
        <w:t>.</w:t>
      </w:r>
    </w:p>
    <w:p w:rsidR="003B39E2" w:rsidRPr="00B34D78" w:rsidRDefault="00F478E2" w:rsidP="00287AB5">
      <w:r w:rsidRPr="00B34D78">
        <w:t>Thuộc đối tượng</w:t>
      </w:r>
      <w:r w:rsidR="00656ED8" w:rsidRPr="00B34D78">
        <w:t>: tệp tin</w:t>
      </w:r>
      <w:r w:rsidR="0058051C" w:rsidRPr="00B34D78">
        <w:t>.</w:t>
      </w:r>
    </w:p>
    <w:p w:rsidR="003B39E2" w:rsidRPr="00B34D78" w:rsidRDefault="00F478E2" w:rsidP="00287AB5">
      <w:r w:rsidRPr="00B34D78">
        <w:t>Hình thức sử dụng: không bắt buộc.</w:t>
      </w:r>
    </w:p>
    <w:p w:rsidR="003B39E2" w:rsidRPr="00B34D78" w:rsidRDefault="00F478E2" w:rsidP="00287AB5">
      <w:r w:rsidRPr="00B34D78">
        <w:t>Số lượng: không hoặc một.</w:t>
      </w:r>
    </w:p>
    <w:bookmarkEnd w:id="209"/>
    <w:bookmarkEnd w:id="210"/>
    <w:p w:rsidR="00917FF2" w:rsidRPr="00B34D78" w:rsidRDefault="00DB448B" w:rsidP="00287AB5">
      <w:r w:rsidRPr="00B34D78">
        <w:t>Hộp Thông tin Tải xuống Liên tục</w:t>
      </w:r>
      <w:r w:rsidR="003B39E2" w:rsidRPr="00B34D78">
        <w:t xml:space="preserve"> hỗ trợ</w:t>
      </w:r>
      <w:r w:rsidR="00BA75D3" w:rsidRPr="00B34D78">
        <w:t xml:space="preserve">việc </w:t>
      </w:r>
      <w:r w:rsidR="00341969" w:rsidRPr="00B34D78">
        <w:t xml:space="preserve">tải xuống </w:t>
      </w:r>
      <w:r w:rsidRPr="00B34D78">
        <w:t xml:space="preserve">liên tục </w:t>
      </w:r>
      <w:r w:rsidR="00341969" w:rsidRPr="00B34D78">
        <w:t xml:space="preserve">một </w:t>
      </w:r>
      <w:r w:rsidR="002837CB" w:rsidRPr="00B34D78">
        <w:t>tệp tin</w:t>
      </w:r>
      <w:r w:rsidR="00341969" w:rsidRPr="00B34D78">
        <w:t>ISO.</w:t>
      </w:r>
      <w:r w:rsidR="003B39E2" w:rsidRPr="00B34D78">
        <w:t xml:space="preserve"> Hộp này</w:t>
      </w:r>
      <w:r w:rsidR="00341969" w:rsidRPr="00B34D78">
        <w:t xml:space="preserve"> chứa các cặp số (đến cuối </w:t>
      </w:r>
      <w:r w:rsidR="003B39E2" w:rsidRPr="00B34D78">
        <w:t>hộp</w:t>
      </w:r>
      <w:r w:rsidR="00341969" w:rsidRPr="00B34D78">
        <w:t xml:space="preserve">) </w:t>
      </w:r>
      <w:r w:rsidR="00BA75D3" w:rsidRPr="00B34D78">
        <w:t>gồm</w:t>
      </w:r>
      <w:r w:rsidR="00341969" w:rsidRPr="00B34D78">
        <w:t xml:space="preserve"> tốc độ </w:t>
      </w:r>
      <w:r w:rsidR="00DB163F" w:rsidRPr="00B34D78">
        <w:t xml:space="preserve">tải </w:t>
      </w:r>
      <w:r w:rsidR="002837CB" w:rsidRPr="00B34D78">
        <w:t>tệp tin</w:t>
      </w:r>
      <w:r w:rsidR="00BA75D3" w:rsidRPr="00B34D78">
        <w:t xml:space="preserve">hiệu dụng tính </w:t>
      </w:r>
      <w:r w:rsidR="00341969" w:rsidRPr="00B34D78">
        <w:t xml:space="preserve">theo đơn vị byte/s và </w:t>
      </w:r>
      <w:r w:rsidR="00DB163F" w:rsidRPr="00B34D78">
        <w:t xml:space="preserve">độ trễ </w:t>
      </w:r>
      <w:r w:rsidR="00341969" w:rsidRPr="00B34D78">
        <w:t xml:space="preserve">phát lại ban đầu </w:t>
      </w:r>
      <w:r w:rsidR="00DB163F" w:rsidRPr="00B34D78">
        <w:t>tính bằng</w:t>
      </w:r>
      <w:r w:rsidR="00341969" w:rsidRPr="00B34D78">
        <w:t xml:space="preserve"> milli</w:t>
      </w:r>
      <w:r w:rsidR="00DB163F" w:rsidRPr="00B34D78">
        <w:t xml:space="preserve"> giây</w:t>
      </w:r>
      <w:r w:rsidR="00341969" w:rsidRPr="00B34D78">
        <w:t xml:space="preserve">. </w:t>
      </w:r>
    </w:p>
    <w:p w:rsidR="00341969" w:rsidRPr="00B34D78" w:rsidRDefault="00341969" w:rsidP="00287AB5">
      <w:r w:rsidRPr="00B34D78">
        <w:t xml:space="preserve">Bên nhận có thể ước tính tốc độ tải xuống </w:t>
      </w:r>
      <w:r w:rsidR="00C9462A" w:rsidRPr="00B34D78">
        <w:t xml:space="preserve">hiện tại </w:t>
      </w:r>
      <w:r w:rsidRPr="00B34D78">
        <w:t xml:space="preserve">và từ đó ước tính </w:t>
      </w:r>
      <w:r w:rsidR="00DB163F" w:rsidRPr="00B34D78">
        <w:t xml:space="preserve">độ </w:t>
      </w:r>
      <w:r w:rsidRPr="00B34D78">
        <w:t xml:space="preserve">trễ ban đầu </w:t>
      </w:r>
      <w:r w:rsidR="00DB163F" w:rsidRPr="00B34D78">
        <w:t xml:space="preserve">phù hợp </w:t>
      </w:r>
      <w:r w:rsidRPr="00B34D78">
        <w:t xml:space="preserve">bằng cách nội suy tuyến tính giữa các cặp hoặc ngoại suy từ </w:t>
      </w:r>
      <w:r w:rsidR="0024494C" w:rsidRPr="00B34D78">
        <w:t>tham số</w:t>
      </w:r>
      <w:r w:rsidRPr="00B34D78">
        <w:t>đầu hoặc cuối.</w:t>
      </w:r>
    </w:p>
    <w:p w:rsidR="00341969" w:rsidRPr="00B34D78" w:rsidRDefault="00257244" w:rsidP="00287AB5">
      <w:r w:rsidRPr="00B34D78">
        <w:t xml:space="preserve">Vị trí của </w:t>
      </w:r>
      <w:r w:rsidR="00F3192E" w:rsidRPr="00B34D78">
        <w:t xml:space="preserve">Hộp Thông tin Tải xuống </w:t>
      </w:r>
      <w:r w:rsidR="00DB448B" w:rsidRPr="00B34D78">
        <w:t>Liên tục</w:t>
      </w:r>
      <w:r w:rsidR="00341969" w:rsidRPr="00B34D78">
        <w:t xml:space="preserve"> được </w:t>
      </w:r>
      <w:r w:rsidRPr="00B34D78">
        <w:t xml:space="preserve">khuyến nghị </w:t>
      </w:r>
      <w:r w:rsidR="00341969" w:rsidRPr="00B34D78">
        <w:t>đặt</w:t>
      </w:r>
      <w:r w:rsidRPr="00B34D78">
        <w:t xml:space="preserve"> ngay ở phần đầu của </w:t>
      </w:r>
      <w:r w:rsidR="002837CB" w:rsidRPr="00B34D78">
        <w:t>tệp tin</w:t>
      </w:r>
      <w:r w:rsidRPr="00B34D78">
        <w:t xml:space="preserve"> để tăng hiệu quả sử dụng</w:t>
      </w:r>
      <w:r w:rsidR="00341969" w:rsidRPr="00B34D78">
        <w:t>.</w:t>
      </w:r>
    </w:p>
    <w:p w:rsidR="00341969" w:rsidRPr="00B34D78" w:rsidRDefault="00341969" w:rsidP="00A927B2">
      <w:pPr>
        <w:pStyle w:val="Heading4"/>
        <w:numPr>
          <w:ilvl w:val="3"/>
          <w:numId w:val="74"/>
        </w:numPr>
        <w:rPr>
          <w:rFonts w:cs="Arial"/>
        </w:rPr>
      </w:pPr>
      <w:r w:rsidRPr="00B34D78">
        <w:rPr>
          <w:rFonts w:cs="Arial"/>
        </w:rPr>
        <w:t>Cú pháp</w:t>
      </w:r>
    </w:p>
    <w:p w:rsidR="00341969" w:rsidRPr="00B34D78" w:rsidRDefault="00341969" w:rsidP="00287AB5">
      <w:pPr>
        <w:rPr>
          <w:i/>
        </w:rPr>
      </w:pPr>
      <w:r w:rsidRPr="00B34D78">
        <w:rPr>
          <w:i/>
        </w:rPr>
        <w:t>aligned(8) class Progres</w:t>
      </w:r>
      <w:r w:rsidR="00257244" w:rsidRPr="00B34D78">
        <w:rPr>
          <w:i/>
        </w:rPr>
        <w:t>siveDownloa</w:t>
      </w:r>
      <w:r w:rsidR="00B87AF1" w:rsidRPr="00B34D78">
        <w:rPr>
          <w:i/>
        </w:rPr>
        <w:t>dinf</w:t>
      </w:r>
      <w:r w:rsidR="00257244" w:rsidRPr="00B34D78">
        <w:rPr>
          <w:i/>
        </w:rPr>
        <w:t xml:space="preserve">oBox </w:t>
      </w:r>
      <w:r w:rsidRPr="00B34D78">
        <w:rPr>
          <w:i/>
        </w:rPr>
        <w:t>extends FullBox(‘</w:t>
      </w:r>
      <w:r w:rsidR="00B87AF1" w:rsidRPr="00B34D78">
        <w:rPr>
          <w:i/>
        </w:rPr>
        <w:t>pdin</w:t>
      </w:r>
      <w:r w:rsidRPr="00B34D78">
        <w:rPr>
          <w:i/>
        </w:rPr>
        <w:t xml:space="preserve">’, version = 0, 0) { </w:t>
      </w:r>
    </w:p>
    <w:p w:rsidR="00341969" w:rsidRPr="00B34D78" w:rsidRDefault="00341969" w:rsidP="00287AB5">
      <w:pPr>
        <w:rPr>
          <w:i/>
        </w:rPr>
      </w:pPr>
      <w:r w:rsidRPr="00B34D78">
        <w:rPr>
          <w:i/>
        </w:rPr>
        <w:t xml:space="preserve"> for (i=0; ; i++) { // to end of box </w:t>
      </w:r>
    </w:p>
    <w:p w:rsidR="00341969" w:rsidRPr="00B34D78" w:rsidRDefault="00341969" w:rsidP="00287AB5">
      <w:pPr>
        <w:rPr>
          <w:i/>
        </w:rPr>
      </w:pPr>
      <w:r w:rsidRPr="00B34D78">
        <w:rPr>
          <w:i/>
        </w:rPr>
        <w:t>unsigned int(32)rate;</w:t>
      </w:r>
    </w:p>
    <w:p w:rsidR="00341969" w:rsidRPr="00B34D78" w:rsidRDefault="00341969" w:rsidP="00287AB5">
      <w:pPr>
        <w:rPr>
          <w:i/>
        </w:rPr>
      </w:pPr>
      <w:r w:rsidRPr="00B34D78">
        <w:rPr>
          <w:i/>
        </w:rPr>
        <w:t>unsigned int(32)initial_delay;</w:t>
      </w:r>
    </w:p>
    <w:p w:rsidR="00341969" w:rsidRPr="00B34D78" w:rsidRDefault="00341969" w:rsidP="00287AB5">
      <w:pPr>
        <w:rPr>
          <w:i/>
        </w:rPr>
      </w:pPr>
      <w:r w:rsidRPr="00B34D78">
        <w:rPr>
          <w:i/>
        </w:rPr>
        <w:t xml:space="preserve"> } </w:t>
      </w:r>
    </w:p>
    <w:p w:rsidR="00341969" w:rsidRPr="00B34D78" w:rsidRDefault="00341969" w:rsidP="00287AB5">
      <w:pPr>
        <w:rPr>
          <w:i/>
        </w:rPr>
      </w:pPr>
      <w:r w:rsidRPr="00B34D78">
        <w:rPr>
          <w:i/>
        </w:rPr>
        <w:t>}</w:t>
      </w:r>
    </w:p>
    <w:p w:rsidR="00341969" w:rsidRPr="00B34D78" w:rsidRDefault="00341969" w:rsidP="00A927B2">
      <w:pPr>
        <w:pStyle w:val="Heading4"/>
        <w:numPr>
          <w:ilvl w:val="3"/>
          <w:numId w:val="74"/>
        </w:numPr>
        <w:rPr>
          <w:rFonts w:cs="Arial"/>
        </w:rPr>
      </w:pPr>
      <w:r w:rsidRPr="00B34D78">
        <w:rPr>
          <w:rFonts w:cs="Arial"/>
        </w:rPr>
        <w:t>Ngữ nghĩa</w:t>
      </w:r>
    </w:p>
    <w:p w:rsidR="00341969" w:rsidRPr="00B34D78" w:rsidRDefault="00341969" w:rsidP="00287AB5">
      <w:r w:rsidRPr="00B34D78">
        <w:rPr>
          <w:i/>
        </w:rPr>
        <w:t>rate</w:t>
      </w:r>
      <w:r w:rsidRPr="00B34D78">
        <w:t xml:space="preserve"> là tốc độ tải xuống được biểu thị th</w:t>
      </w:r>
      <w:r w:rsidR="00257244" w:rsidRPr="00B34D78">
        <w:t>eo byte</w:t>
      </w:r>
      <w:r w:rsidRPr="00B34D78">
        <w:t>/</w:t>
      </w:r>
      <w:r w:rsidR="00257244" w:rsidRPr="00B34D78">
        <w:t>s.</w:t>
      </w:r>
    </w:p>
    <w:p w:rsidR="00341969" w:rsidRPr="00B34D78" w:rsidRDefault="00341969" w:rsidP="00287AB5">
      <w:r w:rsidRPr="00B34D78">
        <w:rPr>
          <w:i/>
        </w:rPr>
        <w:t>initial_delay</w:t>
      </w:r>
      <w:r w:rsidRPr="00B34D78">
        <w:t>là</w:t>
      </w:r>
      <w:r w:rsidR="00257244" w:rsidRPr="00B34D78">
        <w:t xml:space="preserve"> độ</w:t>
      </w:r>
      <w:r w:rsidRPr="00B34D78">
        <w:t xml:space="preserve"> trễ được đề xuất để sử dụng khi phát một </w:t>
      </w:r>
      <w:r w:rsidR="002837CB" w:rsidRPr="00B34D78">
        <w:t>tệp tin</w:t>
      </w:r>
      <w:r w:rsidRPr="00B34D78">
        <w:t>, như vậy nếu</w:t>
      </w:r>
      <w:r w:rsidR="006B1430" w:rsidRPr="00B34D78">
        <w:t xml:space="preserve"> việc</w:t>
      </w:r>
      <w:r w:rsidRPr="00B34D78">
        <w:t xml:space="preserve"> tải xuống liên tục</w:t>
      </w:r>
      <w:r w:rsidR="00563D38" w:rsidRPr="00B34D78">
        <w:t xml:space="preserve"> với</w:t>
      </w:r>
      <w:r w:rsidRPr="00B34D78">
        <w:t xml:space="preserve"> tốc độ </w:t>
      </w:r>
      <w:r w:rsidR="00563D38" w:rsidRPr="00B34D78">
        <w:t>cho trước</w:t>
      </w:r>
      <w:r w:rsidRPr="00B34D78">
        <w:t xml:space="preserve">, tất cả dữ liệu trong </w:t>
      </w:r>
      <w:r w:rsidR="002837CB" w:rsidRPr="00B34D78">
        <w:t>tệp tin</w:t>
      </w:r>
      <w:r w:rsidRPr="00B34D78">
        <w:t xml:space="preserve"> sẽ đến </w:t>
      </w:r>
      <w:r w:rsidR="00563D38" w:rsidRPr="00B34D78">
        <w:t xml:space="preserve">đúng thời điểm </w:t>
      </w:r>
      <w:r w:rsidRPr="00B34D78">
        <w:t xml:space="preserve">và việc phát lại </w:t>
      </w:r>
      <w:r w:rsidR="006B1430" w:rsidRPr="00B34D78">
        <w:t xml:space="preserve">không </w:t>
      </w:r>
      <w:r w:rsidR="00563D38" w:rsidRPr="00B34D78">
        <w:t>bị dừng</w:t>
      </w:r>
      <w:r w:rsidRPr="00B34D78">
        <w:t>.</w:t>
      </w:r>
    </w:p>
    <w:p w:rsidR="00000000" w:rsidRDefault="006B1430" w:rsidP="002164A6">
      <w:pPr>
        <w:pStyle w:val="Heading2"/>
      </w:pPr>
      <w:bookmarkStart w:id="211" w:name="_Toc446058208"/>
      <w:r w:rsidRPr="00B34D78">
        <w:t xml:space="preserve">Cấu trúc của </w:t>
      </w:r>
      <w:r w:rsidR="00BA3F30" w:rsidRPr="00B34D78">
        <w:t>movie</w:t>
      </w:r>
      <w:bookmarkEnd w:id="211"/>
    </w:p>
    <w:p w:rsidR="00341969" w:rsidRPr="00B34D78" w:rsidRDefault="00F349E2" w:rsidP="00A927B2">
      <w:pPr>
        <w:pStyle w:val="Heading3"/>
        <w:numPr>
          <w:ilvl w:val="2"/>
          <w:numId w:val="74"/>
        </w:numPr>
        <w:rPr>
          <w:rFonts w:cs="Arial"/>
          <w:color w:val="auto"/>
        </w:rPr>
      </w:pPr>
      <w:bookmarkStart w:id="212" w:name="_Toc446058209"/>
      <w:r w:rsidRPr="00B34D78">
        <w:rPr>
          <w:rFonts w:cs="Arial"/>
          <w:color w:val="auto"/>
        </w:rPr>
        <w:t xml:space="preserve">Hộp Movie </w:t>
      </w:r>
      <w:r w:rsidR="006B1430" w:rsidRPr="00B34D78">
        <w:rPr>
          <w:rFonts w:cs="Arial"/>
          <w:color w:val="auto"/>
        </w:rPr>
        <w:t>(</w:t>
      </w:r>
      <w:r w:rsidR="00066DCA" w:rsidRPr="00B34D78">
        <w:rPr>
          <w:rFonts w:cs="Arial"/>
          <w:color w:val="auto"/>
        </w:rPr>
        <w:t>Hộp Movie</w:t>
      </w:r>
      <w:r w:rsidR="006B1430" w:rsidRPr="00B34D78">
        <w:rPr>
          <w:rFonts w:cs="Arial"/>
          <w:color w:val="auto"/>
        </w:rPr>
        <w:t>)</w:t>
      </w:r>
      <w:bookmarkEnd w:id="212"/>
    </w:p>
    <w:p w:rsidR="00341969" w:rsidRPr="00B34D78" w:rsidRDefault="00341969" w:rsidP="00A927B2">
      <w:pPr>
        <w:pStyle w:val="Heading4"/>
        <w:numPr>
          <w:ilvl w:val="3"/>
          <w:numId w:val="74"/>
        </w:numPr>
        <w:rPr>
          <w:rFonts w:cs="Arial"/>
        </w:rPr>
      </w:pPr>
      <w:r w:rsidRPr="00B34D78">
        <w:rPr>
          <w:rFonts w:cs="Arial"/>
        </w:rPr>
        <w:t>Định nghĩa</w:t>
      </w:r>
    </w:p>
    <w:p w:rsidR="006B1430" w:rsidRPr="00B34D78" w:rsidRDefault="00017403" w:rsidP="00287AB5">
      <w:r w:rsidRPr="00B34D78">
        <w:t>Loại hộp:</w:t>
      </w:r>
      <w:r w:rsidR="006B1430" w:rsidRPr="00B34D78">
        <w:t xml:space="preserve"> ‘</w:t>
      </w:r>
      <w:r w:rsidR="00B87AF1" w:rsidRPr="00B34D78">
        <w:rPr>
          <w:i/>
        </w:rPr>
        <w:t>moov</w:t>
      </w:r>
      <w:r w:rsidR="006B1430" w:rsidRPr="00B34D78">
        <w:t>’</w:t>
      </w:r>
      <w:r w:rsidR="00A57F85" w:rsidRPr="00B34D78">
        <w:t>.</w:t>
      </w:r>
    </w:p>
    <w:p w:rsidR="006B1430" w:rsidRPr="00B34D78" w:rsidRDefault="00F478E2" w:rsidP="00287AB5">
      <w:r w:rsidRPr="00B34D78">
        <w:t>Thuộc đối tượng</w:t>
      </w:r>
      <w:r w:rsidR="00656ED8" w:rsidRPr="00B34D78">
        <w:t>: tệp tin</w:t>
      </w:r>
      <w:r w:rsidR="0058051C" w:rsidRPr="00B34D78">
        <w:t>.</w:t>
      </w:r>
    </w:p>
    <w:p w:rsidR="006B1430" w:rsidRPr="00B34D78" w:rsidRDefault="00D50A58" w:rsidP="00287AB5">
      <w:r w:rsidRPr="00B34D78">
        <w:t>Hình thức sử dụng: bắt buộc.</w:t>
      </w:r>
    </w:p>
    <w:p w:rsidR="006B1430" w:rsidRPr="00B34D78" w:rsidRDefault="00C05B88" w:rsidP="00287AB5">
      <w:r w:rsidRPr="00B34D78">
        <w:t>Số lượng: một</w:t>
      </w:r>
      <w:r w:rsidR="00A57F85" w:rsidRPr="00B34D78">
        <w:t>.</w:t>
      </w:r>
    </w:p>
    <w:p w:rsidR="00341969" w:rsidRPr="00B34D78" w:rsidRDefault="00DB76A1" w:rsidP="00287AB5">
      <w:r w:rsidRPr="00B34D78">
        <w:t>Siêu dữ liệu của</w:t>
      </w:r>
      <w:r w:rsidR="00341969" w:rsidRPr="00B34D78">
        <w:t xml:space="preserve"> một </w:t>
      </w:r>
      <w:r w:rsidR="006B1430" w:rsidRPr="00B34D78">
        <w:t xml:space="preserve">bản </w:t>
      </w:r>
      <w:r w:rsidR="00A507C5" w:rsidRPr="00B34D78">
        <w:t>trình diễn</w:t>
      </w:r>
      <w:r w:rsidR="00341969" w:rsidRPr="00B34D78">
        <w:t>được lưu trong một</w:t>
      </w:r>
      <w:r w:rsidR="002837CB" w:rsidRPr="00B34D78">
        <w:t>Hộp Movie</w:t>
      </w:r>
      <w:r w:rsidRPr="00B34D78">
        <w:t>đơn</w:t>
      </w:r>
      <w:r w:rsidR="006B1430" w:rsidRPr="00B34D78">
        <w:t xml:space="preserve"> nhất</w:t>
      </w:r>
      <w:r w:rsidR="00402329" w:rsidRPr="00B34D78">
        <w:t xml:space="preserve">. </w:t>
      </w:r>
      <w:r w:rsidR="00341969" w:rsidRPr="00B34D78">
        <w:t xml:space="preserve">Thông thường </w:t>
      </w:r>
      <w:r w:rsidR="00402329" w:rsidRPr="00B34D78">
        <w:t xml:space="preserve">hộp </w:t>
      </w:r>
      <w:r w:rsidR="00341969" w:rsidRPr="00B34D78">
        <w:t xml:space="preserve">này </w:t>
      </w:r>
      <w:r w:rsidR="00402329" w:rsidRPr="00B34D78">
        <w:t xml:space="preserve">hay ở vị trí </w:t>
      </w:r>
      <w:r w:rsidR="00341969" w:rsidRPr="00B34D78">
        <w:t xml:space="preserve">gần đầu hoặc cuối của </w:t>
      </w:r>
      <w:r w:rsidR="002837CB" w:rsidRPr="00B34D78">
        <w:t>tệp tin</w:t>
      </w:r>
      <w:r w:rsidR="00341969" w:rsidRPr="00B34D78">
        <w:t xml:space="preserve">, mặc dù điều </w:t>
      </w:r>
      <w:r w:rsidR="00402329" w:rsidRPr="00B34D78">
        <w:t>đó không bắt buộc</w:t>
      </w:r>
      <w:r w:rsidR="00341969" w:rsidRPr="00B34D78">
        <w:t>.</w:t>
      </w:r>
    </w:p>
    <w:p w:rsidR="00341969" w:rsidRPr="00B34D78" w:rsidRDefault="00341969" w:rsidP="00A927B2">
      <w:pPr>
        <w:pStyle w:val="Heading4"/>
        <w:numPr>
          <w:ilvl w:val="3"/>
          <w:numId w:val="74"/>
        </w:numPr>
        <w:rPr>
          <w:rFonts w:cs="Arial"/>
        </w:rPr>
      </w:pPr>
      <w:r w:rsidRPr="00B34D78">
        <w:rPr>
          <w:rFonts w:cs="Arial"/>
        </w:rPr>
        <w:t>Cú pháp</w:t>
      </w:r>
    </w:p>
    <w:p w:rsidR="00341969" w:rsidRPr="00B34D78" w:rsidRDefault="00341969" w:rsidP="00287AB5">
      <w:pPr>
        <w:rPr>
          <w:i/>
        </w:rPr>
      </w:pPr>
      <w:r w:rsidRPr="00B34D78">
        <w:rPr>
          <w:i/>
        </w:rPr>
        <w:t>aligned(8) class MovieBox extends Box(‘</w:t>
      </w:r>
      <w:r w:rsidR="00B87AF1" w:rsidRPr="00B34D78">
        <w:rPr>
          <w:i/>
        </w:rPr>
        <w:t>moov</w:t>
      </w:r>
      <w:r w:rsidRPr="00B34D78">
        <w:rPr>
          <w:i/>
        </w:rPr>
        <w:t xml:space="preserve">’){ </w:t>
      </w:r>
    </w:p>
    <w:p w:rsidR="00341969" w:rsidRPr="00B34D78" w:rsidRDefault="00341969" w:rsidP="00287AB5">
      <w:pPr>
        <w:rPr>
          <w:i/>
        </w:rPr>
      </w:pPr>
      <w:r w:rsidRPr="00B34D78">
        <w:rPr>
          <w:i/>
        </w:rPr>
        <w:t>}</w:t>
      </w:r>
    </w:p>
    <w:p w:rsidR="00341969" w:rsidRPr="00B34D78" w:rsidRDefault="00DB76A1" w:rsidP="00A927B2">
      <w:pPr>
        <w:pStyle w:val="Heading3"/>
        <w:numPr>
          <w:ilvl w:val="2"/>
          <w:numId w:val="74"/>
        </w:numPr>
        <w:rPr>
          <w:rFonts w:cs="Arial"/>
          <w:color w:val="auto"/>
          <w:lang w:val="en-US"/>
        </w:rPr>
      </w:pPr>
      <w:bookmarkStart w:id="213" w:name="_Toc446058210"/>
      <w:r w:rsidRPr="00B34D78">
        <w:rPr>
          <w:rFonts w:cs="Arial"/>
          <w:color w:val="auto"/>
          <w:lang w:val="en-US"/>
        </w:rPr>
        <w:t>Hộp M</w:t>
      </w:r>
      <w:r w:rsidR="00402329" w:rsidRPr="00B34D78">
        <w:rPr>
          <w:rFonts w:cs="Arial"/>
          <w:color w:val="auto"/>
          <w:lang w:val="en-US"/>
        </w:rPr>
        <w:t xml:space="preserve">ào đầu </w:t>
      </w:r>
      <w:r w:rsidRPr="00B34D78">
        <w:rPr>
          <w:rFonts w:cs="Arial"/>
          <w:color w:val="auto"/>
          <w:lang w:val="en-US"/>
        </w:rPr>
        <w:t>M</w:t>
      </w:r>
      <w:r w:rsidR="00402329" w:rsidRPr="00B34D78">
        <w:rPr>
          <w:rFonts w:cs="Arial"/>
          <w:color w:val="auto"/>
          <w:lang w:val="en-US"/>
        </w:rPr>
        <w:t>ovie (</w:t>
      </w:r>
      <w:r w:rsidR="00341969" w:rsidRPr="00B34D78">
        <w:rPr>
          <w:rFonts w:cs="Arial"/>
          <w:color w:val="auto"/>
          <w:lang w:val="en-US"/>
        </w:rPr>
        <w:t>Movie Header Box</w:t>
      </w:r>
      <w:r w:rsidR="00402329" w:rsidRPr="00B34D78">
        <w:rPr>
          <w:rFonts w:cs="Arial"/>
          <w:color w:val="auto"/>
          <w:lang w:val="en-US"/>
        </w:rPr>
        <w:t>)</w:t>
      </w:r>
      <w:bookmarkEnd w:id="213"/>
    </w:p>
    <w:p w:rsidR="00341969" w:rsidRPr="00B34D78" w:rsidRDefault="00341969" w:rsidP="00A927B2">
      <w:pPr>
        <w:pStyle w:val="Heading4"/>
        <w:numPr>
          <w:ilvl w:val="3"/>
          <w:numId w:val="74"/>
        </w:numPr>
        <w:rPr>
          <w:rFonts w:cs="Arial"/>
        </w:rPr>
      </w:pPr>
      <w:r w:rsidRPr="00B34D78">
        <w:rPr>
          <w:rFonts w:cs="Arial"/>
        </w:rPr>
        <w:t>Định nghĩa</w:t>
      </w:r>
    </w:p>
    <w:p w:rsidR="00402329" w:rsidRPr="00B34D78" w:rsidRDefault="00017403" w:rsidP="00287AB5">
      <w:r w:rsidRPr="00B34D78">
        <w:t>Loại hộp:</w:t>
      </w:r>
      <w:r w:rsidR="00402329" w:rsidRPr="00B34D78">
        <w:t xml:space="preserve"> ‘</w:t>
      </w:r>
      <w:r w:rsidR="00B87AF1" w:rsidRPr="00B34D78">
        <w:rPr>
          <w:i/>
        </w:rPr>
        <w:t>mvhd</w:t>
      </w:r>
      <w:r w:rsidR="00402329" w:rsidRPr="00B34D78">
        <w:t>’</w:t>
      </w:r>
      <w:r w:rsidR="00A57F85" w:rsidRPr="00B34D78">
        <w:t>.</w:t>
      </w:r>
    </w:p>
    <w:p w:rsidR="00402329" w:rsidRPr="00B34D78" w:rsidRDefault="00F478E2" w:rsidP="00287AB5">
      <w:r w:rsidRPr="00B34D78">
        <w:t xml:space="preserve">Thuộc đối tượng: </w:t>
      </w:r>
      <w:r w:rsidR="002837CB" w:rsidRPr="00B34D78">
        <w:t>Hộp Movie</w:t>
      </w:r>
      <w:r w:rsidR="00402329" w:rsidRPr="00B34D78">
        <w:t xml:space="preserve"> (‘</w:t>
      </w:r>
      <w:r w:rsidR="00B87AF1" w:rsidRPr="00B34D78">
        <w:rPr>
          <w:i/>
        </w:rPr>
        <w:t>moov</w:t>
      </w:r>
      <w:r w:rsidR="00402329" w:rsidRPr="00B34D78">
        <w:t>’)</w:t>
      </w:r>
      <w:r w:rsidR="00A57F85" w:rsidRPr="00B34D78">
        <w:t>.</w:t>
      </w:r>
    </w:p>
    <w:p w:rsidR="00402329" w:rsidRPr="00B34D78" w:rsidRDefault="00D50A58" w:rsidP="00287AB5">
      <w:r w:rsidRPr="00B34D78">
        <w:t>Hình thức sử dụng: bắt buộc.</w:t>
      </w:r>
    </w:p>
    <w:p w:rsidR="00402329" w:rsidRPr="00B34D78" w:rsidRDefault="00C05B88" w:rsidP="00287AB5">
      <w:r w:rsidRPr="00B34D78">
        <w:lastRenderedPageBreak/>
        <w:t>Số lượng: một</w:t>
      </w:r>
      <w:r w:rsidR="00A57F85" w:rsidRPr="00B34D78">
        <w:t>.</w:t>
      </w:r>
    </w:p>
    <w:p w:rsidR="00341969" w:rsidRPr="00B34D78" w:rsidRDefault="00402329" w:rsidP="00287AB5">
      <w:r w:rsidRPr="00B34D78">
        <w:t>Hộp này</w:t>
      </w:r>
      <w:r w:rsidR="004C2D28" w:rsidRPr="00B34D78">
        <w:t xml:space="preserve"> chứa</w:t>
      </w:r>
      <w:r w:rsidR="00341969" w:rsidRPr="00B34D78">
        <w:t xml:space="preserve"> thông tin</w:t>
      </w:r>
      <w:r w:rsidR="00DB76A1" w:rsidRPr="00B34D78">
        <w:t>tổng quát</w:t>
      </w:r>
      <w:r w:rsidR="00D84358" w:rsidRPr="00B34D78">
        <w:t>, đ</w:t>
      </w:r>
      <w:r w:rsidR="00341969" w:rsidRPr="00B34D78">
        <w:t xml:space="preserve">ộc lập với </w:t>
      </w:r>
      <w:r w:rsidR="00F810E5" w:rsidRPr="00B34D78">
        <w:t>đa phương tiện</w:t>
      </w:r>
      <w:r w:rsidR="00341969" w:rsidRPr="00B34D78">
        <w:t xml:space="preserve"> và </w:t>
      </w:r>
      <w:r w:rsidR="00DB76A1" w:rsidRPr="00B34D78">
        <w:t xml:space="preserve">thích hợp với </w:t>
      </w:r>
      <w:r w:rsidR="00341969" w:rsidRPr="00B34D78">
        <w:t xml:space="preserve">toàn bộ </w:t>
      </w:r>
      <w:r w:rsidR="004C2D28" w:rsidRPr="00B34D78">
        <w:t xml:space="preserve">bản </w:t>
      </w:r>
      <w:r w:rsidR="00A507C5" w:rsidRPr="00B34D78">
        <w:t>trình diễn</w:t>
      </w:r>
      <w:r w:rsidR="00D84358" w:rsidRPr="00B34D78">
        <w:t>.</w:t>
      </w:r>
    </w:p>
    <w:p w:rsidR="00341969" w:rsidRPr="00B34D78" w:rsidRDefault="00341969" w:rsidP="00A927B2">
      <w:pPr>
        <w:pStyle w:val="Heading4"/>
        <w:numPr>
          <w:ilvl w:val="3"/>
          <w:numId w:val="74"/>
        </w:numPr>
        <w:rPr>
          <w:rFonts w:cs="Arial"/>
        </w:rPr>
      </w:pPr>
      <w:r w:rsidRPr="00B34D78">
        <w:rPr>
          <w:rFonts w:cs="Arial"/>
        </w:rPr>
        <w:t>Cú pháp</w:t>
      </w:r>
    </w:p>
    <w:p w:rsidR="00341969" w:rsidRPr="00B34D78" w:rsidRDefault="00341969" w:rsidP="00287AB5">
      <w:pPr>
        <w:rPr>
          <w:i/>
        </w:rPr>
      </w:pPr>
      <w:r w:rsidRPr="00B34D78">
        <w:rPr>
          <w:i/>
        </w:rPr>
        <w:t>aligned(8) class MovieHeaderBox extends FullBox(‘</w:t>
      </w:r>
      <w:r w:rsidR="00B87AF1" w:rsidRPr="00B34D78">
        <w:rPr>
          <w:i/>
        </w:rPr>
        <w:t>mvhd</w:t>
      </w:r>
      <w:r w:rsidRPr="00B34D78">
        <w:rPr>
          <w:i/>
        </w:rPr>
        <w:t xml:space="preserve">’, version, 0) { </w:t>
      </w:r>
    </w:p>
    <w:p w:rsidR="00341969" w:rsidRPr="00B34D78" w:rsidRDefault="00341969" w:rsidP="00287AB5">
      <w:pPr>
        <w:rPr>
          <w:i/>
        </w:rPr>
      </w:pPr>
      <w:r w:rsidRPr="00B34D78">
        <w:rPr>
          <w:i/>
        </w:rPr>
        <w:t xml:space="preserve"> if (version==1) { </w:t>
      </w:r>
    </w:p>
    <w:p w:rsidR="00341969" w:rsidRPr="00B34D78" w:rsidRDefault="00341969" w:rsidP="00287AB5">
      <w:pPr>
        <w:rPr>
          <w:i/>
        </w:rPr>
      </w:pPr>
      <w:r w:rsidRPr="00B34D78">
        <w:rPr>
          <w:i/>
        </w:rPr>
        <w:t xml:space="preserve">unsigned int(64)creation_time; </w:t>
      </w:r>
    </w:p>
    <w:p w:rsidR="00341969" w:rsidRPr="00B34D78" w:rsidRDefault="00341969" w:rsidP="00287AB5">
      <w:pPr>
        <w:rPr>
          <w:i/>
        </w:rPr>
      </w:pPr>
      <w:r w:rsidRPr="00B34D78">
        <w:rPr>
          <w:i/>
        </w:rPr>
        <w:t xml:space="preserve">unsigned int(64)modification_time; </w:t>
      </w:r>
    </w:p>
    <w:p w:rsidR="00341969" w:rsidRPr="00B34D78" w:rsidRDefault="00341969" w:rsidP="00287AB5">
      <w:pPr>
        <w:rPr>
          <w:i/>
        </w:rPr>
      </w:pPr>
      <w:r w:rsidRPr="00B34D78">
        <w:rPr>
          <w:i/>
        </w:rPr>
        <w:t xml:space="preserve">unsigned int(32)timescale; </w:t>
      </w:r>
    </w:p>
    <w:p w:rsidR="00341969" w:rsidRPr="00B34D78" w:rsidRDefault="00341969" w:rsidP="00287AB5">
      <w:pPr>
        <w:rPr>
          <w:i/>
        </w:rPr>
      </w:pPr>
      <w:r w:rsidRPr="00B34D78">
        <w:rPr>
          <w:i/>
        </w:rPr>
        <w:t xml:space="preserve">unsigned int(64)duration; </w:t>
      </w:r>
    </w:p>
    <w:p w:rsidR="00341969" w:rsidRPr="00B34D78" w:rsidRDefault="00341969" w:rsidP="00287AB5">
      <w:pPr>
        <w:rPr>
          <w:i/>
        </w:rPr>
      </w:pPr>
      <w:r w:rsidRPr="00B34D78">
        <w:rPr>
          <w:i/>
        </w:rPr>
        <w:t xml:space="preserve"> } else { // version==0 </w:t>
      </w:r>
    </w:p>
    <w:p w:rsidR="00341969" w:rsidRPr="00B34D78" w:rsidRDefault="00341969" w:rsidP="00287AB5">
      <w:pPr>
        <w:rPr>
          <w:i/>
        </w:rPr>
      </w:pPr>
      <w:r w:rsidRPr="00B34D78">
        <w:rPr>
          <w:i/>
        </w:rPr>
        <w:t xml:space="preserve">unsigned int(32)creation_time; </w:t>
      </w:r>
    </w:p>
    <w:p w:rsidR="00341969" w:rsidRPr="00B34D78" w:rsidRDefault="00341969" w:rsidP="00287AB5">
      <w:pPr>
        <w:rPr>
          <w:i/>
        </w:rPr>
      </w:pPr>
      <w:r w:rsidRPr="00B34D78">
        <w:rPr>
          <w:i/>
        </w:rPr>
        <w:t xml:space="preserve">unsigned int(32)modification_time; </w:t>
      </w:r>
    </w:p>
    <w:p w:rsidR="00341969" w:rsidRPr="00B34D78" w:rsidRDefault="00341969" w:rsidP="00287AB5">
      <w:pPr>
        <w:rPr>
          <w:i/>
        </w:rPr>
      </w:pPr>
      <w:r w:rsidRPr="00B34D78">
        <w:rPr>
          <w:i/>
        </w:rPr>
        <w:t xml:space="preserve">unsigned int(32)timescale; </w:t>
      </w:r>
    </w:p>
    <w:p w:rsidR="00341969" w:rsidRPr="00B34D78" w:rsidRDefault="00341969" w:rsidP="00287AB5">
      <w:pPr>
        <w:rPr>
          <w:i/>
        </w:rPr>
      </w:pPr>
      <w:r w:rsidRPr="00B34D78">
        <w:rPr>
          <w:i/>
        </w:rPr>
        <w:t xml:space="preserve">unsigned int(32)duration; </w:t>
      </w:r>
    </w:p>
    <w:p w:rsidR="00341969" w:rsidRPr="00B34D78" w:rsidRDefault="00341969" w:rsidP="00287AB5">
      <w:pPr>
        <w:rPr>
          <w:i/>
        </w:rPr>
      </w:pPr>
      <w:r w:rsidRPr="00B34D78">
        <w:rPr>
          <w:i/>
        </w:rPr>
        <w:t xml:space="preserve"> } </w:t>
      </w:r>
    </w:p>
    <w:p w:rsidR="00341969" w:rsidRPr="00B34D78" w:rsidRDefault="00341969" w:rsidP="00287AB5">
      <w:pPr>
        <w:rPr>
          <w:i/>
        </w:rPr>
      </w:pPr>
      <w:r w:rsidRPr="00B34D78">
        <w:rPr>
          <w:i/>
        </w:rPr>
        <w:t xml:space="preserve"> template int(32)rate = 0x00010000; // t</w:t>
      </w:r>
      <w:r w:rsidR="00C06AC8" w:rsidRPr="00B34D78">
        <w:rPr>
          <w:i/>
        </w:rPr>
        <w:t>ypically</w:t>
      </w:r>
      <w:r w:rsidRPr="00B34D78">
        <w:rPr>
          <w:i/>
        </w:rPr>
        <w:t xml:space="preserve"> 1.0 </w:t>
      </w:r>
    </w:p>
    <w:p w:rsidR="00341969" w:rsidRPr="00B34D78" w:rsidRDefault="00341969" w:rsidP="00287AB5">
      <w:pPr>
        <w:rPr>
          <w:i/>
        </w:rPr>
      </w:pPr>
      <w:r w:rsidRPr="00B34D78">
        <w:rPr>
          <w:i/>
        </w:rPr>
        <w:t xml:space="preserve"> template int(16)</w:t>
      </w:r>
      <w:r w:rsidR="00C06AC8" w:rsidRPr="00B34D78">
        <w:rPr>
          <w:i/>
        </w:rPr>
        <w:t>volume = 0x0100; // typically</w:t>
      </w:r>
      <w:r w:rsidRPr="00B34D78">
        <w:rPr>
          <w:i/>
        </w:rPr>
        <w:t>,</w:t>
      </w:r>
      <w:r w:rsidR="00C06AC8" w:rsidRPr="00B34D78">
        <w:rPr>
          <w:i/>
        </w:rPr>
        <w:t xml:space="preserve"> full volume</w:t>
      </w:r>
    </w:p>
    <w:p w:rsidR="00341969" w:rsidRPr="00B34D78" w:rsidRDefault="00341969" w:rsidP="00287AB5">
      <w:pPr>
        <w:rPr>
          <w:i/>
        </w:rPr>
      </w:pPr>
      <w:r w:rsidRPr="00B34D78">
        <w:rPr>
          <w:i/>
        </w:rPr>
        <w:t xml:space="preserve"> const bit(16)reserved = 0; </w:t>
      </w:r>
    </w:p>
    <w:p w:rsidR="00341969" w:rsidRPr="00B34D78" w:rsidRDefault="00341969" w:rsidP="00287AB5">
      <w:pPr>
        <w:rPr>
          <w:i/>
        </w:rPr>
      </w:pPr>
      <w:r w:rsidRPr="00B34D78">
        <w:rPr>
          <w:i/>
        </w:rPr>
        <w:t xml:space="preserve"> const unsigned int(32)[2]reserved = 0; </w:t>
      </w:r>
    </w:p>
    <w:p w:rsidR="00341969" w:rsidRPr="00B34D78" w:rsidRDefault="00341969" w:rsidP="00287AB5">
      <w:pPr>
        <w:rPr>
          <w:i/>
        </w:rPr>
      </w:pPr>
      <w:r w:rsidRPr="00B34D78">
        <w:rPr>
          <w:i/>
        </w:rPr>
        <w:t xml:space="preserve"> template int(32)[9]matrix = { 0x00010000,0,0,0,0x00010000,0,0,0,0x40000000 };</w:t>
      </w:r>
      <w:r w:rsidR="00C06AC8" w:rsidRPr="00B34D78">
        <w:rPr>
          <w:i/>
        </w:rPr>
        <w:t>// Unity matrix</w:t>
      </w:r>
    </w:p>
    <w:p w:rsidR="00341969" w:rsidRPr="00B34D78" w:rsidRDefault="00341969" w:rsidP="00287AB5">
      <w:pPr>
        <w:rPr>
          <w:i/>
        </w:rPr>
      </w:pPr>
      <w:r w:rsidRPr="00B34D78">
        <w:rPr>
          <w:i/>
        </w:rPr>
        <w:t xml:space="preserve"> bit(32)[6]pre_defined = 0; </w:t>
      </w:r>
    </w:p>
    <w:p w:rsidR="00341969" w:rsidRPr="00B34D78" w:rsidRDefault="00341969" w:rsidP="00287AB5">
      <w:pPr>
        <w:rPr>
          <w:i/>
        </w:rPr>
      </w:pPr>
      <w:r w:rsidRPr="00B34D78">
        <w:rPr>
          <w:i/>
        </w:rPr>
        <w:t xml:space="preserve"> unsigned int(32)next_track_ID; </w:t>
      </w:r>
    </w:p>
    <w:p w:rsidR="00C06AC8" w:rsidRPr="00B34D78" w:rsidRDefault="00C06AC8" w:rsidP="00287AB5">
      <w:pPr>
        <w:rPr>
          <w:i/>
        </w:rPr>
      </w:pPr>
      <w:r w:rsidRPr="00B34D78">
        <w:rPr>
          <w:i/>
        </w:rPr>
        <w:t>}</w:t>
      </w:r>
    </w:p>
    <w:p w:rsidR="00341969" w:rsidRPr="00B34D78" w:rsidRDefault="00341969" w:rsidP="00A927B2">
      <w:pPr>
        <w:pStyle w:val="Heading4"/>
        <w:numPr>
          <w:ilvl w:val="3"/>
          <w:numId w:val="74"/>
        </w:numPr>
        <w:rPr>
          <w:rFonts w:cs="Arial"/>
        </w:rPr>
      </w:pPr>
      <w:r w:rsidRPr="00B34D78">
        <w:rPr>
          <w:rFonts w:cs="Arial"/>
        </w:rPr>
        <w:t>Ngữ nghĩa</w:t>
      </w:r>
    </w:p>
    <w:p w:rsidR="00341969" w:rsidRPr="00B34D78" w:rsidRDefault="00341969" w:rsidP="00287AB5">
      <w:r w:rsidRPr="00B34D78">
        <w:rPr>
          <w:i/>
        </w:rPr>
        <w:t>version</w:t>
      </w:r>
      <w:r w:rsidR="004C2D28" w:rsidRPr="00B34D78">
        <w:t>có kiểu số nguyên</w:t>
      </w:r>
      <w:r w:rsidR="00370038" w:rsidRPr="00B34D78">
        <w:t>chỉ</w:t>
      </w:r>
      <w:r w:rsidRPr="00B34D78">
        <w:t xml:space="preserve"> phiên bản của </w:t>
      </w:r>
      <w:r w:rsidR="00370038" w:rsidRPr="00B34D78">
        <w:t>hộp (</w:t>
      </w:r>
      <w:r w:rsidRPr="00B34D78">
        <w:t>trong tiêu chuẩn này</w:t>
      </w:r>
      <w:r w:rsidR="00370038" w:rsidRPr="00B34D78">
        <w:t xml:space="preserve"> là 0 hoặc 1</w:t>
      </w:r>
      <w:r w:rsidRPr="00B34D78">
        <w:t>).</w:t>
      </w:r>
    </w:p>
    <w:p w:rsidR="00341969" w:rsidRPr="00B34D78" w:rsidRDefault="00341969" w:rsidP="00287AB5">
      <w:r w:rsidRPr="00B34D78">
        <w:rPr>
          <w:i/>
        </w:rPr>
        <w:t>creation_time</w:t>
      </w:r>
      <w:r w:rsidR="004C2D28" w:rsidRPr="00B34D78">
        <w:t>có kiểu số nguyên</w:t>
      </w:r>
      <w:r w:rsidR="00370038" w:rsidRPr="00B34D78">
        <w:t xml:space="preserve"> chỉ </w:t>
      </w:r>
      <w:r w:rsidRPr="00B34D78">
        <w:t xml:space="preserve">thời gian tạo ra </w:t>
      </w:r>
      <w:r w:rsidR="00370038" w:rsidRPr="00B34D78">
        <w:t xml:space="preserve">bản </w:t>
      </w:r>
      <w:r w:rsidR="00A507C5" w:rsidRPr="00B34D78">
        <w:t>trình diễn</w:t>
      </w:r>
      <w:r w:rsidRPr="00B34D78">
        <w:t xml:space="preserve"> (</w:t>
      </w:r>
      <w:r w:rsidR="004C2D28" w:rsidRPr="00B34D78">
        <w:t>được tính theo giây, bắt đầu từ lúc nửa đêm</w:t>
      </w:r>
      <w:r w:rsidRPr="00B34D78">
        <w:t xml:space="preserve"> ngày 1 tháng 1 năm 1904 theo thời gian </w:t>
      </w:r>
      <w:r w:rsidR="00F0014F" w:rsidRPr="00B34D78">
        <w:t xml:space="preserve">quốc tế </w:t>
      </w:r>
      <w:r w:rsidRPr="00B34D78">
        <w:t>UTC)</w:t>
      </w:r>
      <w:r w:rsidR="00F0014F" w:rsidRPr="00B34D78">
        <w:t>.</w:t>
      </w:r>
    </w:p>
    <w:p w:rsidR="00341969" w:rsidRPr="00B34D78" w:rsidRDefault="00341969" w:rsidP="00287AB5">
      <w:r w:rsidRPr="00B34D78">
        <w:rPr>
          <w:i/>
        </w:rPr>
        <w:t>modification_time</w:t>
      </w:r>
      <w:r w:rsidR="004C2D28" w:rsidRPr="00B34D78">
        <w:t>có kiểu số nguyên</w:t>
      </w:r>
      <w:r w:rsidR="00F0014F" w:rsidRPr="00B34D78">
        <w:t xml:space="preserve">chỉ </w:t>
      </w:r>
      <w:r w:rsidRPr="00B34D78">
        <w:t xml:space="preserve">thời gian </w:t>
      </w:r>
      <w:r w:rsidR="00F0014F" w:rsidRPr="00B34D78">
        <w:t xml:space="preserve">sử đổi bản </w:t>
      </w:r>
      <w:r w:rsidR="00A507C5" w:rsidRPr="00B34D78">
        <w:t>trình diễn</w:t>
      </w:r>
      <w:r w:rsidRPr="00B34D78">
        <w:t>gần nhất(</w:t>
      </w:r>
      <w:r w:rsidR="004C2D28" w:rsidRPr="00B34D78">
        <w:t>được tính theo giây, bắt đầu từ lúc nửa đêm</w:t>
      </w:r>
      <w:r w:rsidRPr="00B34D78">
        <w:t xml:space="preserve"> ngày 1 tháng 1 năm 1904 theo thời gian </w:t>
      </w:r>
      <w:r w:rsidR="00F0014F" w:rsidRPr="00B34D78">
        <w:t>quốc tế</w:t>
      </w:r>
      <w:r w:rsidRPr="00B34D78">
        <w:t>UTC)</w:t>
      </w:r>
      <w:r w:rsidR="00F0014F" w:rsidRPr="00B34D78">
        <w:t>.</w:t>
      </w:r>
    </w:p>
    <w:p w:rsidR="00341969" w:rsidRPr="00B34D78" w:rsidRDefault="00341969" w:rsidP="00287AB5">
      <w:r w:rsidRPr="00B34D78">
        <w:rPr>
          <w:i/>
        </w:rPr>
        <w:t>timescale</w:t>
      </w:r>
      <w:r w:rsidR="004C2D28" w:rsidRPr="00B34D78">
        <w:t>có kiểu số nguyên</w:t>
      </w:r>
      <w:r w:rsidRPr="00B34D78">
        <w:t xml:space="preserve"> chỉ </w:t>
      </w:r>
      <w:r w:rsidR="006C5C4C" w:rsidRPr="00B34D78">
        <w:t>thang thời gian</w:t>
      </w:r>
      <w:r w:rsidR="00F0014F" w:rsidRPr="00B34D78">
        <w:t xml:space="preserve"> của </w:t>
      </w:r>
      <w:r w:rsidRPr="00B34D78">
        <w:t xml:space="preserve">toàn bộ </w:t>
      </w:r>
      <w:r w:rsidR="00F0014F" w:rsidRPr="00B34D78">
        <w:t xml:space="preserve">bản </w:t>
      </w:r>
      <w:r w:rsidR="00A507C5" w:rsidRPr="00B34D78">
        <w:t>trình diễn</w:t>
      </w:r>
      <w:r w:rsidRPr="00B34D78">
        <w:t>; đây là số đơn vị thời gian trôi qua trong một giây. Ví dụ, một hệ thống phối hợp thời gian đo thời gian một phần sáu mươi của giây có thang thời gian 60</w:t>
      </w:r>
      <w:r w:rsidR="00FA4F90" w:rsidRPr="00B34D78">
        <w:t>.</w:t>
      </w:r>
    </w:p>
    <w:p w:rsidR="00341969" w:rsidRPr="00B34D78" w:rsidRDefault="00341969" w:rsidP="00287AB5">
      <w:r w:rsidRPr="00B34D78">
        <w:rPr>
          <w:i/>
        </w:rPr>
        <w:t>duration</w:t>
      </w:r>
      <w:r w:rsidR="004C2D28" w:rsidRPr="00B34D78">
        <w:t>có kiểu số nguyên</w:t>
      </w:r>
      <w:r w:rsidR="00F73249" w:rsidRPr="00B34D78">
        <w:t xml:space="preserve">chỉ độ </w:t>
      </w:r>
      <w:r w:rsidRPr="00B34D78">
        <w:t>dài của</w:t>
      </w:r>
      <w:r w:rsidR="009F6050" w:rsidRPr="00B34D78">
        <w:t xml:space="preserve"> bản </w:t>
      </w:r>
      <w:r w:rsidR="00A507C5" w:rsidRPr="00B34D78">
        <w:t>trình diễn</w:t>
      </w:r>
      <w:r w:rsidRPr="00B34D78">
        <w:t>(trong thang thời gian được chỉ</w:t>
      </w:r>
      <w:r w:rsidR="00F73249" w:rsidRPr="00B34D78">
        <w:t xml:space="preserve"> định). Thuộc tính này được trích xuất</w:t>
      </w:r>
      <w:r w:rsidRPr="00B34D78">
        <w:t xml:space="preserve"> từ các</w:t>
      </w:r>
      <w:r w:rsidR="009F6050" w:rsidRPr="00B34D78">
        <w:t xml:space="preserve"> rãnh </w:t>
      </w:r>
      <w:r w:rsidRPr="00B34D78">
        <w:t xml:space="preserve">của </w:t>
      </w:r>
      <w:r w:rsidR="00F73249" w:rsidRPr="00B34D78">
        <w:t xml:space="preserve">bản </w:t>
      </w:r>
      <w:r w:rsidR="00A507C5" w:rsidRPr="00B34D78">
        <w:t>trình diễn</w:t>
      </w:r>
      <w:r w:rsidR="00F73249" w:rsidRPr="00B34D78">
        <w:t xml:space="preserve">: </w:t>
      </w:r>
      <w:r w:rsidRPr="00B34D78">
        <w:t>giá trị của trường này tương ứng với khoảng thời gian của</w:t>
      </w:r>
      <w:r w:rsidR="009F6050" w:rsidRPr="00B34D78">
        <w:t xml:space="preserve"> rãnh </w:t>
      </w:r>
      <w:r w:rsidRPr="00B34D78">
        <w:t>dài nhất trong</w:t>
      </w:r>
      <w:r w:rsidR="009F6050" w:rsidRPr="00B34D78">
        <w:t xml:space="preserve"> bản </w:t>
      </w:r>
      <w:r w:rsidR="00A507C5" w:rsidRPr="00B34D78">
        <w:t>trình diễn</w:t>
      </w:r>
      <w:r w:rsidR="009F6050" w:rsidRPr="00B34D78">
        <w:t>.</w:t>
      </w:r>
      <w:r w:rsidRPr="00B34D78">
        <w:t xml:space="preserve"> Nếu </w:t>
      </w:r>
      <w:r w:rsidR="00F73249" w:rsidRPr="00B34D78">
        <w:t xml:space="preserve">không xác định được </w:t>
      </w:r>
      <w:r w:rsidRPr="00B34D78">
        <w:t xml:space="preserve">khoảng thời gian </w:t>
      </w:r>
      <w:r w:rsidR="00F73249" w:rsidRPr="00B34D78">
        <w:t xml:space="preserve">(duration) đó </w:t>
      </w:r>
      <w:r w:rsidR="00D92EAF" w:rsidRPr="00B34D78">
        <w:t xml:space="preserve">từ các rãnh thì </w:t>
      </w:r>
      <w:r w:rsidRPr="00B34D78">
        <w:t xml:space="preserve">khoảng thời gian này </w:t>
      </w:r>
      <w:r w:rsidR="00D92EAF" w:rsidRPr="00B34D78">
        <w:t xml:space="preserve">sẽ được </w:t>
      </w:r>
      <w:r w:rsidR="00AA470F" w:rsidRPr="00B34D78">
        <w:t>gán</w:t>
      </w:r>
      <w:r w:rsidR="00D92EAF" w:rsidRPr="00B34D78">
        <w:t xml:space="preserve"> toàn số 1.</w:t>
      </w:r>
    </w:p>
    <w:p w:rsidR="00341969" w:rsidRPr="00B34D78" w:rsidRDefault="00341969" w:rsidP="00287AB5">
      <w:r w:rsidRPr="00B34D78">
        <w:rPr>
          <w:i/>
        </w:rPr>
        <w:t>rate</w:t>
      </w:r>
      <w:r w:rsidR="00D92EAF" w:rsidRPr="00B34D78">
        <w:t>có kiểu số đấu chấm tĩnh</w:t>
      </w:r>
      <w:r w:rsidRPr="00B34D78">
        <w:t xml:space="preserve"> 16.16</w:t>
      </w:r>
      <w:r w:rsidR="00D92EAF" w:rsidRPr="00B34D78">
        <w:t xml:space="preserve">,chỉ </w:t>
      </w:r>
      <w:r w:rsidRPr="00B34D78">
        <w:t xml:space="preserve">tốc độ ưu tiên để </w:t>
      </w:r>
      <w:r w:rsidR="00A507C5" w:rsidRPr="00B34D78">
        <w:t>trình diễn</w:t>
      </w:r>
      <w:r w:rsidRPr="00B34D78">
        <w:t>;</w:t>
      </w:r>
      <w:r w:rsidR="00DB191B" w:rsidRPr="00B34D78">
        <w:t xml:space="preserve">1.0 </w:t>
      </w:r>
      <w:r w:rsidRPr="00B34D78">
        <w:t xml:space="preserve">(0x00010000) là </w:t>
      </w:r>
      <w:r w:rsidR="00DB191B" w:rsidRPr="00B34D78">
        <w:t xml:space="preserve">tốc độ </w:t>
      </w:r>
      <w:r w:rsidR="00A507C5" w:rsidRPr="00B34D78">
        <w:t>trình diễn</w:t>
      </w:r>
      <w:r w:rsidRPr="00B34D78">
        <w:t>bình thường</w:t>
      </w:r>
      <w:r w:rsidR="00DB191B" w:rsidRPr="00B34D78">
        <w:t>.</w:t>
      </w:r>
    </w:p>
    <w:p w:rsidR="00341969" w:rsidRPr="00B34D78" w:rsidRDefault="00341969" w:rsidP="00287AB5">
      <w:r w:rsidRPr="00B34D78">
        <w:rPr>
          <w:i/>
        </w:rPr>
        <w:t>volume</w:t>
      </w:r>
      <w:r w:rsidR="00D92EAF" w:rsidRPr="00B34D78">
        <w:t>cũng có kiểu số dấu ch</w:t>
      </w:r>
      <w:r w:rsidR="00AA470F" w:rsidRPr="00B34D78">
        <w:t>ấ</w:t>
      </w:r>
      <w:r w:rsidR="00D92EAF" w:rsidRPr="00B34D78">
        <w:t>m tĩnh 8.8, chỉ</w:t>
      </w:r>
      <w:r w:rsidR="002C4F30" w:rsidRPr="00B34D78">
        <w:t>mức</w:t>
      </w:r>
      <w:r w:rsidRPr="00B34D78">
        <w:t xml:space="preserve"> âm lượng</w:t>
      </w:r>
      <w:r w:rsidR="002C4F30" w:rsidRPr="00B34D78">
        <w:t xml:space="preserve"> được ưu tiên lựa chọn khi </w:t>
      </w:r>
      <w:r w:rsidRPr="00B34D78">
        <w:t xml:space="preserve">phát. 1.0 (0x0100) </w:t>
      </w:r>
      <w:r w:rsidR="002C4F30" w:rsidRPr="00B34D78">
        <w:t>chỉ mức âm lượng lớn nhất.</w:t>
      </w:r>
    </w:p>
    <w:p w:rsidR="00341969" w:rsidRPr="00B34D78" w:rsidRDefault="00341969" w:rsidP="00287AB5">
      <w:r w:rsidRPr="00B34D78">
        <w:rPr>
          <w:i/>
        </w:rPr>
        <w:t>matrix</w:t>
      </w:r>
      <w:r w:rsidR="002C4F30" w:rsidRPr="00B34D78">
        <w:t xml:space="preserve">chỉ </w:t>
      </w:r>
      <w:r w:rsidR="00DB191B" w:rsidRPr="00B34D78">
        <w:t>ma trận biến đổi của hình ảnh</w:t>
      </w:r>
      <w:r w:rsidR="002C4F30" w:rsidRPr="00B34D78">
        <w:t xml:space="preserve">; (u,v,w) tương ứng là (0,0,1), biểu diễn dưới dạng </w:t>
      </w:r>
      <w:r w:rsidRPr="00B34D78">
        <w:t>hex</w:t>
      </w:r>
      <w:r w:rsidR="002C4F30" w:rsidRPr="00B34D78">
        <w:t>a</w:t>
      </w:r>
      <w:r w:rsidRPr="00B34D78">
        <w:t xml:space="preserve"> (0,0,0x40000000).</w:t>
      </w:r>
    </w:p>
    <w:p w:rsidR="00341969" w:rsidRPr="00B34D78" w:rsidRDefault="00341969" w:rsidP="00287AB5">
      <w:pPr>
        <w:rPr>
          <w:rStyle w:val="hps"/>
        </w:rPr>
      </w:pPr>
      <w:r w:rsidRPr="00B34D78">
        <w:rPr>
          <w:i/>
        </w:rPr>
        <w:lastRenderedPageBreak/>
        <w:t>next_track_ID</w:t>
      </w:r>
      <w:r w:rsidR="004C2D28" w:rsidRPr="00B34D78">
        <w:t>có kiểu số nguyên</w:t>
      </w:r>
      <w:r w:rsidRPr="00B34D78">
        <w:t xml:space="preserve"> khác </w:t>
      </w:r>
      <w:r w:rsidR="00DB191B" w:rsidRPr="00B34D78">
        <w:t xml:space="preserve">0, </w:t>
      </w:r>
      <w:r w:rsidR="002C4F30" w:rsidRPr="00B34D78">
        <w:t xml:space="preserve">chỉ </w:t>
      </w:r>
      <w:r w:rsidR="00C05B88" w:rsidRPr="00B34D78">
        <w:t>ID của rãnhkế</w:t>
      </w:r>
      <w:r w:rsidRPr="00B34D78">
        <w:t xml:space="preserve"> tiếp được bổ sung </w:t>
      </w:r>
      <w:r w:rsidR="00C05B88" w:rsidRPr="00B34D78">
        <w:t>vào</w:t>
      </w:r>
      <w:r w:rsidR="00DB191B" w:rsidRPr="00B34D78">
        <w:t xml:space="preserve">bản </w:t>
      </w:r>
      <w:r w:rsidR="00A507C5" w:rsidRPr="00B34D78">
        <w:t>trình diễn</w:t>
      </w:r>
      <w:r w:rsidRPr="00B34D78">
        <w:t>. Giá trị của next_</w:t>
      </w:r>
      <w:r w:rsidR="00B60F26" w:rsidRPr="00B34D78">
        <w:rPr>
          <w:i/>
        </w:rPr>
        <w:t>track_id</w:t>
      </w:r>
      <w:r w:rsidRPr="00B34D78">
        <w:t xml:space="preserve"> cần lớn hơn </w:t>
      </w:r>
      <w:r w:rsidRPr="00B34D78">
        <w:rPr>
          <w:i/>
        </w:rPr>
        <w:t>track-</w:t>
      </w:r>
      <w:r w:rsidR="00666586" w:rsidRPr="00B34D78">
        <w:rPr>
          <w:i/>
        </w:rPr>
        <w:t>ID</w:t>
      </w:r>
      <w:r w:rsidR="00666586" w:rsidRPr="00B34D78">
        <w:t xml:space="preserve"> lớn nhất sử dụng. Nếu next_</w:t>
      </w:r>
      <w:r w:rsidR="00B60F26" w:rsidRPr="00B34D78">
        <w:rPr>
          <w:i/>
        </w:rPr>
        <w:t>track_id</w:t>
      </w:r>
      <w:r w:rsidR="00666586" w:rsidRPr="00B34D78">
        <w:t xml:space="preserve">toàn là </w:t>
      </w:r>
      <w:r w:rsidRPr="00B34D78">
        <w:t xml:space="preserve">1 (32 bit maxint) và một </w:t>
      </w:r>
      <w:r w:rsidR="00DB12F7" w:rsidRPr="00B34D78">
        <w:t xml:space="preserve">rãnh </w:t>
      </w:r>
      <w:r w:rsidR="00F810E5" w:rsidRPr="00B34D78">
        <w:t>đa phương tiện</w:t>
      </w:r>
      <w:r w:rsidR="00666586" w:rsidRPr="00B34D78">
        <w:t>mới được thêm vào thì</w:t>
      </w:r>
      <w:r w:rsidRPr="00B34D78">
        <w:t xml:space="preserve">cần </w:t>
      </w:r>
      <w:r w:rsidRPr="00B34D78">
        <w:rPr>
          <w:rStyle w:val="hps"/>
          <w:lang w:val="vi-VN"/>
        </w:rPr>
        <w:t>tìm kiếm</w:t>
      </w:r>
      <w:r w:rsidRPr="00B34D78">
        <w:rPr>
          <w:rStyle w:val="hps"/>
        </w:rPr>
        <w:t xml:space="preserve"> trong </w:t>
      </w:r>
      <w:r w:rsidR="002837CB" w:rsidRPr="00B34D78">
        <w:rPr>
          <w:rStyle w:val="hps"/>
        </w:rPr>
        <w:t>tệp tin</w:t>
      </w:r>
      <w:r w:rsidRPr="00B34D78">
        <w:rPr>
          <w:rStyle w:val="hps"/>
        </w:rPr>
        <w:t xml:space="preserve"> một </w:t>
      </w:r>
      <w:r w:rsidR="00666586" w:rsidRPr="00B34D78">
        <w:rPr>
          <w:rStyle w:val="hps"/>
        </w:rPr>
        <w:t xml:space="preserve">rãnh ID chưa sử dụng để gán cho rãnh </w:t>
      </w:r>
      <w:r w:rsidR="00F810E5" w:rsidRPr="00B34D78">
        <w:rPr>
          <w:rStyle w:val="hps"/>
        </w:rPr>
        <w:t>đa phương tiện</w:t>
      </w:r>
      <w:r w:rsidR="00666586" w:rsidRPr="00B34D78">
        <w:rPr>
          <w:rStyle w:val="hps"/>
        </w:rPr>
        <w:t xml:space="preserve"> mới đó</w:t>
      </w:r>
      <w:r w:rsidRPr="00B34D78">
        <w:rPr>
          <w:rStyle w:val="hps"/>
        </w:rPr>
        <w:t>.</w:t>
      </w:r>
    </w:p>
    <w:p w:rsidR="00000000" w:rsidRDefault="00341969" w:rsidP="002164A6">
      <w:pPr>
        <w:pStyle w:val="Heading2"/>
        <w:rPr>
          <w:rStyle w:val="hps"/>
          <w:b w:val="0"/>
          <w:lang w:val="en-US"/>
        </w:rPr>
      </w:pPr>
      <w:bookmarkStart w:id="214" w:name="_Toc446058211"/>
      <w:r w:rsidRPr="00B34D78">
        <w:rPr>
          <w:rStyle w:val="hps"/>
        </w:rPr>
        <w:t>Cấu trúc</w:t>
      </w:r>
      <w:r w:rsidR="0056473B" w:rsidRPr="00B34D78">
        <w:rPr>
          <w:rStyle w:val="hps"/>
        </w:rPr>
        <w:t xml:space="preserve"> rãnh</w:t>
      </w:r>
      <w:bookmarkEnd w:id="214"/>
    </w:p>
    <w:p w:rsidR="00341969" w:rsidRPr="00B34D78" w:rsidRDefault="0056473B" w:rsidP="00A927B2">
      <w:pPr>
        <w:pStyle w:val="Heading3"/>
        <w:numPr>
          <w:ilvl w:val="2"/>
          <w:numId w:val="74"/>
        </w:numPr>
        <w:rPr>
          <w:rFonts w:cs="Arial"/>
          <w:color w:val="auto"/>
        </w:rPr>
      </w:pPr>
      <w:bookmarkStart w:id="215" w:name="_Toc446058212"/>
      <w:r w:rsidRPr="00B34D78">
        <w:rPr>
          <w:rFonts w:cs="Arial"/>
          <w:color w:val="auto"/>
        </w:rPr>
        <w:t>Hộp rãnh</w:t>
      </w:r>
      <w:r w:rsidR="00BA75D3" w:rsidRPr="00B34D78">
        <w:rPr>
          <w:rFonts w:cs="Arial"/>
          <w:color w:val="auto"/>
        </w:rPr>
        <w:t xml:space="preserve"> (Track Box)</w:t>
      </w:r>
      <w:bookmarkEnd w:id="215"/>
    </w:p>
    <w:p w:rsidR="00341969" w:rsidRPr="00B34D78" w:rsidRDefault="0056473B" w:rsidP="00A927B2">
      <w:pPr>
        <w:pStyle w:val="Heading4"/>
        <w:numPr>
          <w:ilvl w:val="3"/>
          <w:numId w:val="74"/>
        </w:numPr>
        <w:rPr>
          <w:rFonts w:cs="Arial"/>
        </w:rPr>
      </w:pPr>
      <w:r w:rsidRPr="00B34D78">
        <w:rPr>
          <w:rFonts w:cs="Arial"/>
        </w:rPr>
        <w:t>Định nghĩa</w:t>
      </w:r>
    </w:p>
    <w:p w:rsidR="0056473B" w:rsidRPr="00B34D78" w:rsidRDefault="00017403" w:rsidP="00287AB5">
      <w:r w:rsidRPr="00B34D78">
        <w:t>Loại hộp:</w:t>
      </w:r>
      <w:r w:rsidR="00CA3719" w:rsidRPr="00B34D78">
        <w:rPr>
          <w:i/>
        </w:rPr>
        <w:t>‘trak’</w:t>
      </w:r>
      <w:r w:rsidR="00A57F85" w:rsidRPr="00B34D78">
        <w:t>.</w:t>
      </w:r>
    </w:p>
    <w:p w:rsidR="0056473B" w:rsidRPr="00B34D78" w:rsidRDefault="00F478E2" w:rsidP="00287AB5">
      <w:r w:rsidRPr="00B34D78">
        <w:t xml:space="preserve">Thuộc đối tượng: </w:t>
      </w:r>
      <w:r w:rsidR="002837CB" w:rsidRPr="00B34D78">
        <w:t>Hộp Movie</w:t>
      </w:r>
      <w:r w:rsidR="0056473B" w:rsidRPr="00B34D78">
        <w:t xml:space="preserve"> (‘</w:t>
      </w:r>
      <w:r w:rsidR="00B87AF1" w:rsidRPr="00B34D78">
        <w:rPr>
          <w:i/>
        </w:rPr>
        <w:t>moov</w:t>
      </w:r>
      <w:r w:rsidR="0056473B" w:rsidRPr="00B34D78">
        <w:t>’)</w:t>
      </w:r>
      <w:r w:rsidR="00A57F85" w:rsidRPr="00B34D78">
        <w:t>.</w:t>
      </w:r>
    </w:p>
    <w:p w:rsidR="00AA470F" w:rsidRPr="00B34D78" w:rsidRDefault="00AA470F" w:rsidP="00AA470F">
      <w:r w:rsidRPr="00B34D78">
        <w:t>Hình thức sử dụng: bắt buộc.</w:t>
      </w:r>
    </w:p>
    <w:p w:rsidR="0056473B" w:rsidRPr="00B34D78" w:rsidRDefault="00A57F85" w:rsidP="00287AB5">
      <w:r w:rsidRPr="00B34D78">
        <w:t>Số lượng: một hoặc nhiều.</w:t>
      </w:r>
    </w:p>
    <w:p w:rsidR="00A04B97" w:rsidRPr="00B34D78" w:rsidRDefault="003227C4" w:rsidP="00287AB5">
      <w:r w:rsidRPr="00B34D78">
        <w:t>Hộp R</w:t>
      </w:r>
      <w:r w:rsidR="005E5C64" w:rsidRPr="00B34D78">
        <w:t>ãnh là hộp chứa</w:t>
      </w:r>
      <w:r w:rsidRPr="00B34D78">
        <w:t xml:space="preserve"> của mỗi </w:t>
      </w:r>
      <w:r w:rsidR="00642B3A" w:rsidRPr="00B34D78">
        <w:t>rãnh</w:t>
      </w:r>
      <w:r w:rsidRPr="00B34D78">
        <w:t xml:space="preserve"> đơn lẻ</w:t>
      </w:r>
      <w:r w:rsidR="00A04B97" w:rsidRPr="00B34D78">
        <w:t xml:space="preserve">trong </w:t>
      </w:r>
      <w:r w:rsidR="00341969" w:rsidRPr="00B34D78">
        <w:t>một</w:t>
      </w:r>
      <w:r w:rsidR="009F6050" w:rsidRPr="00B34D78">
        <w:t xml:space="preserve"> bản </w:t>
      </w:r>
      <w:r w:rsidR="00A507C5" w:rsidRPr="00B34D78">
        <w:t>trình diễn</w:t>
      </w:r>
      <w:r w:rsidR="009F6050" w:rsidRPr="00B34D78">
        <w:t>.</w:t>
      </w:r>
      <w:r w:rsidR="00341969" w:rsidRPr="00B34D78">
        <w:t xml:space="preserve"> Một</w:t>
      </w:r>
      <w:r w:rsidR="009F6050" w:rsidRPr="00B34D78">
        <w:t xml:space="preserve"> bản </w:t>
      </w:r>
      <w:r w:rsidR="00A507C5" w:rsidRPr="00B34D78">
        <w:t>trình diễn</w:t>
      </w:r>
      <w:r w:rsidR="00A04B97" w:rsidRPr="00B34D78">
        <w:t xml:space="preserve">có thể </w:t>
      </w:r>
      <w:r w:rsidRPr="00B34D78">
        <w:t>có m</w:t>
      </w:r>
      <w:r w:rsidR="00341969" w:rsidRPr="00B34D78">
        <w:t xml:space="preserve">ột hoặc </w:t>
      </w:r>
      <w:r w:rsidR="00A04B97" w:rsidRPr="00B34D78">
        <w:t>nhiều rãnh</w:t>
      </w:r>
      <w:r w:rsidR="00341969" w:rsidRPr="00B34D78">
        <w:t xml:space="preserve">. </w:t>
      </w:r>
      <w:r w:rsidR="00A04B97" w:rsidRPr="00B34D78">
        <w:t xml:space="preserve">Các rãnh </w:t>
      </w:r>
      <w:r w:rsidR="00341969" w:rsidRPr="00B34D78">
        <w:t xml:space="preserve">độc lập </w:t>
      </w:r>
      <w:r w:rsidR="00A04B97" w:rsidRPr="00B34D78">
        <w:t>nhau</w:t>
      </w:r>
      <w:r w:rsidR="00341969" w:rsidRPr="00B34D78">
        <w:t xml:space="preserve">và mang thông tin về thời gian và không gian của </w:t>
      </w:r>
      <w:r w:rsidR="00A04B97" w:rsidRPr="00B34D78">
        <w:t>rãnh</w:t>
      </w:r>
      <w:r w:rsidR="00341969" w:rsidRPr="00B34D78">
        <w:t>. Mỗi</w:t>
      </w:r>
      <w:r w:rsidR="009F6050" w:rsidRPr="00B34D78">
        <w:t xml:space="preserve"> rãnh </w:t>
      </w:r>
      <w:r w:rsidR="00341969" w:rsidRPr="00B34D78">
        <w:t xml:space="preserve">sẽ chứa </w:t>
      </w:r>
      <w:r w:rsidR="001C420F" w:rsidRPr="00B34D78">
        <w:t>các</w:t>
      </w:r>
      <w:r w:rsidR="00A82EF5" w:rsidRPr="00B34D78">
        <w:t xml:space="preserve">Hộp </w:t>
      </w:r>
      <w:r w:rsidR="00B33BF7" w:rsidRPr="00B34D78">
        <w:t>Đa phương tiện</w:t>
      </w:r>
      <w:r w:rsidR="00403EF3" w:rsidRPr="00B34D78">
        <w:t>có liên quant</w:t>
      </w:r>
      <w:r w:rsidR="00341969" w:rsidRPr="00B34D78">
        <w:t xml:space="preserve">ới </w:t>
      </w:r>
      <w:r w:rsidR="00403EF3" w:rsidRPr="00B34D78">
        <w:t>rãnh đó</w:t>
      </w:r>
      <w:r w:rsidR="00341969" w:rsidRPr="00B34D78">
        <w:t xml:space="preserve">. </w:t>
      </w:r>
    </w:p>
    <w:p w:rsidR="00AE4F5E" w:rsidRPr="00B34D78" w:rsidRDefault="00341969" w:rsidP="00287AB5">
      <w:r w:rsidRPr="00B34D78">
        <w:t>Các</w:t>
      </w:r>
      <w:r w:rsidR="009F6050" w:rsidRPr="00B34D78">
        <w:t xml:space="preserve"> rãnh </w:t>
      </w:r>
      <w:r w:rsidRPr="00B34D78">
        <w:t xml:space="preserve">được sử dụng với hai mục đích: </w:t>
      </w:r>
      <w:r w:rsidR="00A04B97" w:rsidRPr="00B34D78">
        <w:t xml:space="preserve">một là </w:t>
      </w:r>
      <w:r w:rsidRPr="00B34D78">
        <w:t xml:space="preserve">để chứa dữ liệu </w:t>
      </w:r>
      <w:r w:rsidR="00F810E5" w:rsidRPr="00B34D78">
        <w:t>đa phương tiện</w:t>
      </w:r>
      <w:r w:rsidRPr="00B34D78">
        <w:t xml:space="preserve"> (</w:t>
      </w:r>
      <w:r w:rsidR="00FA4F90" w:rsidRPr="00B34D78">
        <w:t xml:space="preserve">rãnh </w:t>
      </w:r>
      <w:r w:rsidR="00F810E5" w:rsidRPr="00B34D78">
        <w:t>đa phương tiện</w:t>
      </w:r>
      <w:r w:rsidRPr="00B34D78">
        <w:t xml:space="preserve">) và </w:t>
      </w:r>
      <w:r w:rsidR="00A04B97" w:rsidRPr="00B34D78">
        <w:t>hai là</w:t>
      </w:r>
      <w:r w:rsidRPr="00B34D78">
        <w:t xml:space="preserve"> chứa thông tin </w:t>
      </w:r>
      <w:r w:rsidR="00AE4F5E" w:rsidRPr="00B34D78">
        <w:t xml:space="preserve">đóng </w:t>
      </w:r>
      <w:r w:rsidRPr="00B34D78">
        <w:t xml:space="preserve">góicho các giao thức </w:t>
      </w:r>
      <w:r w:rsidR="00AE4F5E" w:rsidRPr="00B34D78">
        <w:t xml:space="preserve">streaming </w:t>
      </w:r>
      <w:r w:rsidRPr="00B34D78">
        <w:t>(</w:t>
      </w:r>
      <w:r w:rsidR="00C1685A" w:rsidRPr="00B34D78">
        <w:t>rãnh chỉ dẫn</w:t>
      </w:r>
      <w:r w:rsidRPr="00B34D78">
        <w:t xml:space="preserve">). </w:t>
      </w:r>
    </w:p>
    <w:p w:rsidR="00341969" w:rsidRPr="00B34D78" w:rsidRDefault="00AE4F5E" w:rsidP="00287AB5">
      <w:r w:rsidRPr="00B34D78">
        <w:t>Trong tệp tin ISO s</w:t>
      </w:r>
      <w:r w:rsidR="00341969" w:rsidRPr="00B34D78">
        <w:t xml:space="preserve">ẽ có ít nhất một </w:t>
      </w:r>
      <w:r w:rsidR="00DB12F7" w:rsidRPr="00B34D78">
        <w:t xml:space="preserve">rãnh </w:t>
      </w:r>
      <w:r w:rsidR="00F810E5" w:rsidRPr="00B34D78">
        <w:t>đa phương tiện</w:t>
      </w:r>
      <w:r w:rsidR="00A8318B" w:rsidRPr="00B34D78">
        <w:t>,</w:t>
      </w:r>
      <w:r w:rsidR="00341969" w:rsidRPr="00B34D78">
        <w:t xml:space="preserve"> các </w:t>
      </w:r>
      <w:r w:rsidR="00DB12F7" w:rsidRPr="00B34D78">
        <w:t xml:space="preserve">rãnh </w:t>
      </w:r>
      <w:r w:rsidR="00F810E5" w:rsidRPr="00B34D78">
        <w:t>đa phương tiện</w:t>
      </w:r>
      <w:r w:rsidR="00341969" w:rsidRPr="00B34D78">
        <w:t xml:space="preserve">này </w:t>
      </w:r>
      <w:r w:rsidRPr="00B34D78">
        <w:t xml:space="preserve">dùng để </w:t>
      </w:r>
      <w:r w:rsidR="00341969" w:rsidRPr="00B34D78">
        <w:t xml:space="preserve">tạo nên </w:t>
      </w:r>
      <w:r w:rsidR="00EA019F" w:rsidRPr="00B34D78">
        <w:t>các rãnh chỉ dẫn</w:t>
      </w:r>
      <w:r w:rsidR="00A8318B" w:rsidRPr="00B34D78">
        <w:t xml:space="preserve">sẽ nằm trong cùng một </w:t>
      </w:r>
      <w:r w:rsidR="002837CB" w:rsidRPr="00B34D78">
        <w:t>tệp tin</w:t>
      </w:r>
      <w:r w:rsidR="00341969" w:rsidRPr="00B34D78">
        <w:t xml:space="preserve">, </w:t>
      </w:r>
      <w:r w:rsidR="00A8318B" w:rsidRPr="00B34D78">
        <w:t xml:space="preserve">ngay cả khi </w:t>
      </w:r>
      <w:r w:rsidR="00341969" w:rsidRPr="00B34D78">
        <w:t xml:space="preserve">dữ liệu </w:t>
      </w:r>
      <w:r w:rsidR="00F810E5" w:rsidRPr="00B34D78">
        <w:t>đa phương tiện</w:t>
      </w:r>
      <w:r w:rsidR="00A8318B" w:rsidRPr="00B34D78">
        <w:t xml:space="preserve"> đó</w:t>
      </w:r>
      <w:r w:rsidR="00341969" w:rsidRPr="00B34D78">
        <w:t xml:space="preserve"> không được tham chiếu bởi </w:t>
      </w:r>
      <w:r w:rsidR="00EA019F" w:rsidRPr="00B34D78">
        <w:t>các rãnh chỉ dẫn</w:t>
      </w:r>
      <w:r w:rsidR="00341969" w:rsidRPr="00B34D78">
        <w:t xml:space="preserve">; </w:t>
      </w:r>
      <w:r w:rsidR="00A8318B" w:rsidRPr="00B34D78">
        <w:t xml:space="preserve">nếu </w:t>
      </w:r>
      <w:r w:rsidR="00341969" w:rsidRPr="00B34D78">
        <w:t xml:space="preserve">xóa tất cả </w:t>
      </w:r>
      <w:r w:rsidR="00A8318B" w:rsidRPr="00B34D78">
        <w:t>các rãnh chỉ dẫn</w:t>
      </w:r>
      <w:r w:rsidR="00341969" w:rsidRPr="00B34D78">
        <w:t>, toàn bộ</w:t>
      </w:r>
      <w:r w:rsidR="009F6050" w:rsidRPr="00B34D78">
        <w:t xml:space="preserve"> bản </w:t>
      </w:r>
      <w:r w:rsidR="00A507C5" w:rsidRPr="00B34D78">
        <w:t>trình diễn</w:t>
      </w:r>
      <w:r w:rsidR="00A8318B" w:rsidRPr="00B34D78">
        <w:t>không có chỉ dẫn</w:t>
      </w:r>
      <w:r w:rsidR="00276A27" w:rsidRPr="00B34D78">
        <w:t xml:space="preserve"> vẫn</w:t>
      </w:r>
      <w:r w:rsidR="00A8318B" w:rsidRPr="00B34D78">
        <w:t xml:space="preserve"> tồn tại</w:t>
      </w:r>
      <w:r w:rsidR="00341969" w:rsidRPr="00B34D78">
        <w:t>.</w:t>
      </w:r>
    </w:p>
    <w:p w:rsidR="00341969" w:rsidRPr="00B34D78" w:rsidRDefault="00341969" w:rsidP="00A927B2">
      <w:pPr>
        <w:pStyle w:val="Heading4"/>
        <w:numPr>
          <w:ilvl w:val="3"/>
          <w:numId w:val="74"/>
        </w:numPr>
        <w:rPr>
          <w:rFonts w:cs="Arial"/>
        </w:rPr>
      </w:pPr>
      <w:r w:rsidRPr="00B34D78">
        <w:rPr>
          <w:rFonts w:cs="Arial"/>
        </w:rPr>
        <w:t>Cú pháp</w:t>
      </w:r>
    </w:p>
    <w:p w:rsidR="00341969" w:rsidRPr="00B34D78" w:rsidRDefault="00341969" w:rsidP="00287AB5">
      <w:pPr>
        <w:rPr>
          <w:i/>
        </w:rPr>
      </w:pPr>
      <w:r w:rsidRPr="00B34D78">
        <w:rPr>
          <w:i/>
        </w:rPr>
        <w:t>aligned(8) class TrackBox extends Box(‘</w:t>
      </w:r>
      <w:r w:rsidR="00F0362B" w:rsidRPr="00B34D78">
        <w:rPr>
          <w:i/>
        </w:rPr>
        <w:t>trak</w:t>
      </w:r>
      <w:r w:rsidRPr="00B34D78">
        <w:rPr>
          <w:i/>
        </w:rPr>
        <w:t xml:space="preserve">’) { </w:t>
      </w:r>
    </w:p>
    <w:p w:rsidR="00341969" w:rsidRPr="00B34D78" w:rsidRDefault="00341969" w:rsidP="00287AB5">
      <w:pPr>
        <w:rPr>
          <w:i/>
        </w:rPr>
      </w:pPr>
      <w:r w:rsidRPr="00B34D78">
        <w:rPr>
          <w:i/>
        </w:rPr>
        <w:t>}</w:t>
      </w:r>
    </w:p>
    <w:p w:rsidR="00341969" w:rsidRPr="00B34D78" w:rsidRDefault="003227C4" w:rsidP="00A927B2">
      <w:pPr>
        <w:pStyle w:val="Heading3"/>
        <w:numPr>
          <w:ilvl w:val="2"/>
          <w:numId w:val="74"/>
        </w:numPr>
        <w:rPr>
          <w:rFonts w:cs="Arial"/>
          <w:color w:val="auto"/>
          <w:lang w:val="en-US"/>
        </w:rPr>
      </w:pPr>
      <w:bookmarkStart w:id="216" w:name="_Toc446058213"/>
      <w:r w:rsidRPr="00B34D78">
        <w:rPr>
          <w:rFonts w:cs="Arial"/>
          <w:color w:val="auto"/>
          <w:lang w:val="en-US"/>
        </w:rPr>
        <w:t>Hộp M</w:t>
      </w:r>
      <w:r w:rsidR="0056473B" w:rsidRPr="00B34D78">
        <w:rPr>
          <w:rFonts w:cs="Arial"/>
          <w:color w:val="auto"/>
          <w:lang w:val="en-US"/>
        </w:rPr>
        <w:t xml:space="preserve">ào đầu </w:t>
      </w:r>
      <w:r w:rsidRPr="00B34D78">
        <w:rPr>
          <w:rFonts w:cs="Arial"/>
          <w:color w:val="auto"/>
          <w:lang w:val="en-US"/>
        </w:rPr>
        <w:t>R</w:t>
      </w:r>
      <w:r w:rsidR="0056473B" w:rsidRPr="00B34D78">
        <w:rPr>
          <w:rFonts w:cs="Arial"/>
          <w:color w:val="auto"/>
          <w:lang w:val="en-US"/>
        </w:rPr>
        <w:t>ãnh (</w:t>
      </w:r>
      <w:r w:rsidR="00341969" w:rsidRPr="00B34D78">
        <w:rPr>
          <w:rFonts w:cs="Arial"/>
          <w:color w:val="auto"/>
          <w:lang w:val="en-US"/>
        </w:rPr>
        <w:t>Track Header Box</w:t>
      </w:r>
      <w:r w:rsidR="0056473B" w:rsidRPr="00B34D78">
        <w:rPr>
          <w:rFonts w:cs="Arial"/>
          <w:color w:val="auto"/>
          <w:lang w:val="en-US"/>
        </w:rPr>
        <w:t>)</w:t>
      </w:r>
      <w:bookmarkEnd w:id="216"/>
    </w:p>
    <w:p w:rsidR="00341969" w:rsidRPr="00B34D78" w:rsidRDefault="00341969" w:rsidP="00A927B2">
      <w:pPr>
        <w:pStyle w:val="Heading4"/>
        <w:numPr>
          <w:ilvl w:val="3"/>
          <w:numId w:val="74"/>
        </w:numPr>
        <w:rPr>
          <w:rFonts w:cs="Arial"/>
        </w:rPr>
      </w:pPr>
      <w:r w:rsidRPr="00B34D78">
        <w:rPr>
          <w:rFonts w:cs="Arial"/>
        </w:rPr>
        <w:t xml:space="preserve">Định nghĩa </w:t>
      </w:r>
    </w:p>
    <w:p w:rsidR="0056473B" w:rsidRPr="00B34D78" w:rsidRDefault="00017403" w:rsidP="00287AB5">
      <w:r w:rsidRPr="00B34D78">
        <w:t>Loại hộp:</w:t>
      </w:r>
      <w:r w:rsidR="0056473B" w:rsidRPr="00B34D78">
        <w:t xml:space="preserve"> ‘</w:t>
      </w:r>
      <w:r w:rsidR="00B87AF1" w:rsidRPr="00B34D78">
        <w:rPr>
          <w:i/>
        </w:rPr>
        <w:t>tkhd</w:t>
      </w:r>
      <w:r w:rsidR="0056473B" w:rsidRPr="00B34D78">
        <w:t>’</w:t>
      </w:r>
      <w:r w:rsidR="00A57F85" w:rsidRPr="00B34D78">
        <w:t>.</w:t>
      </w:r>
    </w:p>
    <w:p w:rsidR="0056473B" w:rsidRPr="00B34D78" w:rsidRDefault="00F478E2" w:rsidP="00287AB5">
      <w:r w:rsidRPr="00B34D78">
        <w:t xml:space="preserve">Thuộc đối tượng: </w:t>
      </w:r>
      <w:r w:rsidR="00403DC2" w:rsidRPr="00B34D78">
        <w:t>Hộp Rãnh</w:t>
      </w:r>
      <w:r w:rsidR="0056473B" w:rsidRPr="00B34D78">
        <w:t xml:space="preserve"> (</w:t>
      </w:r>
      <w:r w:rsidR="00CA3719" w:rsidRPr="00B34D78">
        <w:rPr>
          <w:i/>
        </w:rPr>
        <w:t>‘trak’</w:t>
      </w:r>
      <w:r w:rsidR="0056473B" w:rsidRPr="00B34D78">
        <w:t>)</w:t>
      </w:r>
      <w:r w:rsidR="00A57F85" w:rsidRPr="00B34D78">
        <w:t>.</w:t>
      </w:r>
    </w:p>
    <w:p w:rsidR="0056473B" w:rsidRPr="00B34D78" w:rsidRDefault="00D50A58" w:rsidP="00287AB5">
      <w:r w:rsidRPr="00B34D78">
        <w:t>Hình thức sử dụng: bắt buộc.</w:t>
      </w:r>
    </w:p>
    <w:p w:rsidR="0056473B" w:rsidRPr="00B34D78" w:rsidRDefault="0056473B" w:rsidP="00287AB5">
      <w:r w:rsidRPr="00B34D78">
        <w:t>Số lượng: một</w:t>
      </w:r>
      <w:r w:rsidR="00A57F85" w:rsidRPr="00B34D78">
        <w:t>.</w:t>
      </w:r>
    </w:p>
    <w:p w:rsidR="00341969" w:rsidRPr="00B34D78" w:rsidRDefault="00402329" w:rsidP="00287AB5">
      <w:r w:rsidRPr="00B34D78">
        <w:t>Hộp này</w:t>
      </w:r>
      <w:r w:rsidR="00276A27" w:rsidRPr="00B34D78">
        <w:t xml:space="preserve"> chỉ các đặc tính</w:t>
      </w:r>
      <w:r w:rsidR="00341969" w:rsidRPr="00B34D78">
        <w:t xml:space="preserve"> của </w:t>
      </w:r>
      <w:r w:rsidR="00642B3A" w:rsidRPr="00B34D78">
        <w:t>một rãnh</w:t>
      </w:r>
      <w:r w:rsidR="00341969" w:rsidRPr="00B34D78">
        <w:t xml:space="preserve">. </w:t>
      </w:r>
      <w:r w:rsidR="008B5D45" w:rsidRPr="00B34D78">
        <w:t>Trong một rãnh c</w:t>
      </w:r>
      <w:r w:rsidR="00276A27" w:rsidRPr="00B34D78">
        <w:t xml:space="preserve">hỉ tồn tại duy nhất </w:t>
      </w:r>
      <w:r w:rsidR="00AE285B" w:rsidRPr="00B34D78">
        <w:t>một</w:t>
      </w:r>
      <w:r w:rsidR="00276A27" w:rsidRPr="00B34D78">
        <w:t>Hộp Mào đầu Rãnh</w:t>
      </w:r>
      <w:r w:rsidR="00341969" w:rsidRPr="00B34D78">
        <w:t>.</w:t>
      </w:r>
    </w:p>
    <w:p w:rsidR="00341969" w:rsidRPr="00B34D78" w:rsidRDefault="00276A27" w:rsidP="00287AB5">
      <w:r w:rsidRPr="00B34D78">
        <w:t>Trong trường hợp không có</w:t>
      </w:r>
      <w:r w:rsidR="00446180" w:rsidRPr="00B34D78">
        <w:t>danh sách biên tập</w:t>
      </w:r>
      <w:r w:rsidR="00341969" w:rsidRPr="00B34D78">
        <w:t>,</w:t>
      </w:r>
      <w:r w:rsidRPr="00B34D78">
        <w:t xml:space="preserve">việc </w:t>
      </w:r>
      <w:r w:rsidR="00A507C5" w:rsidRPr="00B34D78">
        <w:t>trình diễn</w:t>
      </w:r>
      <w:r w:rsidR="00642B3A" w:rsidRPr="00B34D78">
        <w:t>một rãnh</w:t>
      </w:r>
      <w:r w:rsidR="00341969" w:rsidRPr="00B34D78">
        <w:t>bắt đầu t</w:t>
      </w:r>
      <w:r w:rsidRPr="00B34D78">
        <w:t xml:space="preserve">ừphần </w:t>
      </w:r>
      <w:r w:rsidR="00341969" w:rsidRPr="00B34D78">
        <w:t>đầu của toàn bộ</w:t>
      </w:r>
      <w:r w:rsidR="009F6050" w:rsidRPr="00B34D78">
        <w:t xml:space="preserve"> bản </w:t>
      </w:r>
      <w:r w:rsidR="00A507C5" w:rsidRPr="00B34D78">
        <w:t>trình diễn</w:t>
      </w:r>
      <w:r w:rsidR="009F6050" w:rsidRPr="00B34D78">
        <w:t>.</w:t>
      </w:r>
      <w:r w:rsidR="00341969" w:rsidRPr="00B34D78">
        <w:t xml:space="preserve"> Một </w:t>
      </w:r>
      <w:r w:rsidR="000430F1" w:rsidRPr="00B34D78">
        <w:t xml:space="preserve">bản biên tập </w:t>
      </w:r>
      <w:r w:rsidR="00341969" w:rsidRPr="00B34D78">
        <w:t xml:space="preserve">trống được sử dụng </w:t>
      </w:r>
      <w:r w:rsidR="007D104B" w:rsidRPr="00B34D78">
        <w:t>dịch chuyển</w:t>
      </w:r>
      <w:r w:rsidR="00341969" w:rsidRPr="00B34D78">
        <w:t xml:space="preserve">thời gian bắt đầu của </w:t>
      </w:r>
      <w:r w:rsidR="00642B3A" w:rsidRPr="00B34D78">
        <w:t>một rãnh</w:t>
      </w:r>
      <w:r w:rsidR="00341969" w:rsidRPr="00B34D78">
        <w:t>.</w:t>
      </w:r>
    </w:p>
    <w:p w:rsidR="008C32A2" w:rsidRPr="00B34D78" w:rsidRDefault="008C32A2" w:rsidP="008C32A2">
      <w:r w:rsidRPr="00B34D78">
        <w:t xml:space="preserve">Giá trị mặc định của các cờ trong mào đầu rãnh đối với các rãnh </w:t>
      </w:r>
      <w:r w:rsidR="00F810E5" w:rsidRPr="00B34D78">
        <w:t>đa phương tiện</w:t>
      </w:r>
      <w:r w:rsidRPr="00B34D78">
        <w:t xml:space="preserve"> là 7 (</w:t>
      </w:r>
      <w:r w:rsidR="000430F1" w:rsidRPr="00B34D78">
        <w:rPr>
          <w:i/>
        </w:rPr>
        <w:t>track_enabled</w:t>
      </w:r>
      <w:r w:rsidRPr="00B34D78">
        <w:t xml:space="preserve">, </w:t>
      </w:r>
      <w:r w:rsidR="00F83405" w:rsidRPr="00B34D78">
        <w:rPr>
          <w:i/>
        </w:rPr>
        <w:t>track_in_movie</w:t>
      </w:r>
      <w:r w:rsidRPr="00B34D78">
        <w:t xml:space="preserve">, </w:t>
      </w:r>
      <w:r w:rsidR="000430F1" w:rsidRPr="00B34D78">
        <w:rPr>
          <w:i/>
        </w:rPr>
        <w:t>track_in_preview</w:t>
      </w:r>
      <w:r w:rsidRPr="00B34D78">
        <w:t xml:space="preserve">). Nếu cả hai cờ </w:t>
      </w:r>
      <w:r w:rsidR="00F83405" w:rsidRPr="00B34D78">
        <w:rPr>
          <w:i/>
        </w:rPr>
        <w:t>track_in_movie</w:t>
      </w:r>
      <w:r w:rsidRPr="00B34D78">
        <w:t xml:space="preserve"> và </w:t>
      </w:r>
      <w:r w:rsidR="00F83405" w:rsidRPr="00B34D78">
        <w:rPr>
          <w:i/>
        </w:rPr>
        <w:t>track_in_preview</w:t>
      </w:r>
      <w:r w:rsidRPr="00B34D78">
        <w:t xml:space="preserve"> không được thiết lập trên tất cả các rãnh của bản </w:t>
      </w:r>
      <w:r w:rsidR="00A507C5" w:rsidRPr="00B34D78">
        <w:t>trình diễn</w:t>
      </w:r>
      <w:r w:rsidRPr="00B34D78">
        <w:t xml:space="preserve"> thì tất cả các rãnh sẽ được xử lý giống như khi cả hai cờ đã được thiết lập. Các rãnh chỉ dẫn máy chủsẽ có </w:t>
      </w:r>
      <w:r w:rsidR="00F83405" w:rsidRPr="00B34D78">
        <w:rPr>
          <w:i/>
        </w:rPr>
        <w:t>track_in_movie</w:t>
      </w:r>
      <w:r w:rsidRPr="00B34D78">
        <w:t xml:space="preserve"> và </w:t>
      </w:r>
      <w:r w:rsidR="00F83405" w:rsidRPr="00B34D78">
        <w:rPr>
          <w:i/>
        </w:rPr>
        <w:t>track_in_preview</w:t>
      </w:r>
      <w:r w:rsidR="00BD2C1D" w:rsidRPr="00B34D78">
        <w:t>bằng</w:t>
      </w:r>
      <w:r w:rsidRPr="00B34D78">
        <w:t xml:space="preserve"> 0, vì vậy chúng sẽ được bỏ qua trong các chế </w:t>
      </w:r>
      <w:r w:rsidR="00BD2C1D" w:rsidRPr="00B34D78">
        <w:t xml:space="preserve">độ </w:t>
      </w:r>
      <w:r w:rsidRPr="00B34D78">
        <w:t>phát lại cục bộ và xem trước.</w:t>
      </w:r>
    </w:p>
    <w:p w:rsidR="008C32A2" w:rsidRPr="00B34D78" w:rsidRDefault="008C32A2" w:rsidP="00287AB5">
      <w:r w:rsidRPr="00B34D78">
        <w:t xml:space="preserve">Với các nhãn ‘iso3’ hoặc các nhãn có cùng yêu cầu, chiều rộng và chiều cao của mào đầu rãnh được đo trên lưới vuông (đồng dạng). Dữ liệu rãnh hình ảnh được chuẩn hóa cho các kích thước (về mặt logic) trước mọi biến đổi hoặc sắp xếp do </w:t>
      </w:r>
      <w:r w:rsidR="00BD2C1D" w:rsidRPr="00B34D78">
        <w:t>hệ thống sắp</w:t>
      </w:r>
      <w:r w:rsidRPr="00B34D78">
        <w:t xml:space="preserve"> xếp </w:t>
      </w:r>
      <w:r w:rsidR="00BD2C1D" w:rsidRPr="00B34D78">
        <w:t>hoặc tổng hợp</w:t>
      </w:r>
      <w:r w:rsidRPr="00B34D78">
        <w:t>. Các ma trận rãnh (và movie), nếu được sử dụng cũng hoạt động trong không gian đồng bộ này.</w:t>
      </w:r>
    </w:p>
    <w:p w:rsidR="0057082F" w:rsidRPr="00B34D78" w:rsidRDefault="0057082F" w:rsidP="00287AB5">
      <w:r w:rsidRPr="00B34D78">
        <w:t xml:space="preserve">Trường khoảng thời gian nói đến ở đây không bao gồm khoảng thời gian của các phân mảnh movie </w:t>
      </w:r>
      <w:r w:rsidR="00BD2C1D" w:rsidRPr="00B34D78">
        <w:t xml:space="preserve">kế tiếp </w:t>
      </w:r>
      <w:r w:rsidRPr="00B34D78">
        <w:t>sau</w:t>
      </w:r>
      <w:r w:rsidR="00BD2C1D" w:rsidRPr="00B34D78">
        <w:t xml:space="preserve"> đó</w:t>
      </w:r>
      <w:r w:rsidRPr="00B34D78">
        <w:t>, nếu có thì chỉ</w:t>
      </w:r>
      <w:r w:rsidR="004F3EA1" w:rsidRPr="00B34D78">
        <w:t xml:space="preserve"> là khoảng thời gian của </w:t>
      </w:r>
      <w:r w:rsidR="00F810E5" w:rsidRPr="00B34D78">
        <w:t>đa phương tiện</w:t>
      </w:r>
      <w:r w:rsidR="004F3EA1" w:rsidRPr="00B34D78">
        <w:t xml:space="preserve"> chứa trong Hộp Movie. Hộp Mào đầu Mở rộng Movie có thể được sử dụng để lưu khoảng thời gian nói trên, bao gồm cả phân mảnh movie khi cần và khi có khả năng thực hiện.</w:t>
      </w:r>
    </w:p>
    <w:p w:rsidR="00341969" w:rsidRPr="00B34D78" w:rsidRDefault="00341969" w:rsidP="00A927B2">
      <w:pPr>
        <w:pStyle w:val="Heading4"/>
        <w:numPr>
          <w:ilvl w:val="3"/>
          <w:numId w:val="74"/>
        </w:numPr>
        <w:rPr>
          <w:rFonts w:cs="Arial"/>
        </w:rPr>
      </w:pPr>
      <w:r w:rsidRPr="00B34D78">
        <w:rPr>
          <w:rFonts w:cs="Arial"/>
        </w:rPr>
        <w:lastRenderedPageBreak/>
        <w:t>Cú pháp</w:t>
      </w:r>
    </w:p>
    <w:p w:rsidR="00341969" w:rsidRPr="00B34D78" w:rsidRDefault="00341969" w:rsidP="00287AB5">
      <w:pPr>
        <w:rPr>
          <w:i/>
        </w:rPr>
      </w:pPr>
      <w:r w:rsidRPr="00B34D78">
        <w:rPr>
          <w:i/>
        </w:rPr>
        <w:t>aligned(8) class TrackHeaderBoxextends FullBox(‘</w:t>
      </w:r>
      <w:r w:rsidR="00B87AF1" w:rsidRPr="00B34D78">
        <w:rPr>
          <w:i/>
        </w:rPr>
        <w:t>tkhd</w:t>
      </w:r>
      <w:r w:rsidRPr="00B34D78">
        <w:rPr>
          <w:i/>
        </w:rPr>
        <w:t xml:space="preserve">’, version, flags){ </w:t>
      </w:r>
    </w:p>
    <w:p w:rsidR="00341969" w:rsidRPr="00B34D78" w:rsidRDefault="00341969" w:rsidP="00287AB5">
      <w:pPr>
        <w:rPr>
          <w:i/>
        </w:rPr>
      </w:pPr>
      <w:r w:rsidRPr="00B34D78">
        <w:rPr>
          <w:i/>
        </w:rPr>
        <w:t xml:space="preserve"> if (version==1) { </w:t>
      </w:r>
    </w:p>
    <w:p w:rsidR="00341969" w:rsidRPr="00B34D78" w:rsidRDefault="00341969" w:rsidP="00287AB5">
      <w:pPr>
        <w:rPr>
          <w:i/>
        </w:rPr>
      </w:pPr>
      <w:r w:rsidRPr="00B34D78">
        <w:rPr>
          <w:i/>
        </w:rPr>
        <w:t xml:space="preserve">unsigned int(64)creation_time; </w:t>
      </w:r>
    </w:p>
    <w:p w:rsidR="00341969" w:rsidRPr="00B34D78" w:rsidRDefault="00341969" w:rsidP="00287AB5">
      <w:pPr>
        <w:rPr>
          <w:i/>
        </w:rPr>
      </w:pPr>
      <w:r w:rsidRPr="00B34D78">
        <w:rPr>
          <w:i/>
        </w:rPr>
        <w:t xml:space="preserve">unsigned int(64)modification_time; </w:t>
      </w:r>
    </w:p>
    <w:p w:rsidR="00341969" w:rsidRPr="00B34D78" w:rsidRDefault="00341969" w:rsidP="00287AB5">
      <w:pPr>
        <w:rPr>
          <w:i/>
        </w:rPr>
      </w:pPr>
      <w:r w:rsidRPr="00B34D78">
        <w:rPr>
          <w:i/>
        </w:rPr>
        <w:t xml:space="preserve">unsigned int(32)track_ID; </w:t>
      </w:r>
    </w:p>
    <w:p w:rsidR="00341969" w:rsidRPr="00B34D78" w:rsidRDefault="00341969" w:rsidP="00287AB5">
      <w:pPr>
        <w:rPr>
          <w:i/>
        </w:rPr>
      </w:pPr>
      <w:r w:rsidRPr="00B34D78">
        <w:rPr>
          <w:i/>
        </w:rPr>
        <w:t xml:space="preserve">const unsigned int(32)reserved = 0; </w:t>
      </w:r>
    </w:p>
    <w:p w:rsidR="00341969" w:rsidRPr="00B34D78" w:rsidRDefault="00341969" w:rsidP="00287AB5">
      <w:pPr>
        <w:rPr>
          <w:i/>
        </w:rPr>
      </w:pPr>
      <w:r w:rsidRPr="00B34D78">
        <w:rPr>
          <w:i/>
        </w:rPr>
        <w:t xml:space="preserve">unsigned int(64)duration; </w:t>
      </w:r>
    </w:p>
    <w:p w:rsidR="00341969" w:rsidRPr="00B34D78" w:rsidRDefault="00341969" w:rsidP="00287AB5">
      <w:pPr>
        <w:rPr>
          <w:i/>
        </w:rPr>
      </w:pPr>
      <w:r w:rsidRPr="00B34D78">
        <w:rPr>
          <w:i/>
        </w:rPr>
        <w:t xml:space="preserve"> } else { // version==0 </w:t>
      </w:r>
    </w:p>
    <w:p w:rsidR="00341969" w:rsidRPr="00B34D78" w:rsidRDefault="00341969" w:rsidP="00287AB5">
      <w:pPr>
        <w:rPr>
          <w:i/>
        </w:rPr>
      </w:pPr>
      <w:r w:rsidRPr="00B34D78">
        <w:rPr>
          <w:i/>
        </w:rPr>
        <w:t xml:space="preserve">unsigned int(32)creation_time; </w:t>
      </w:r>
    </w:p>
    <w:p w:rsidR="00341969" w:rsidRPr="00B34D78" w:rsidRDefault="00341969" w:rsidP="00287AB5">
      <w:pPr>
        <w:rPr>
          <w:i/>
        </w:rPr>
      </w:pPr>
      <w:r w:rsidRPr="00B34D78">
        <w:rPr>
          <w:i/>
        </w:rPr>
        <w:t xml:space="preserve">unsigned int(32)modification_time; </w:t>
      </w:r>
    </w:p>
    <w:p w:rsidR="00341969" w:rsidRPr="00B34D78" w:rsidRDefault="00341969" w:rsidP="00287AB5">
      <w:pPr>
        <w:rPr>
          <w:i/>
        </w:rPr>
      </w:pPr>
      <w:r w:rsidRPr="00B34D78">
        <w:rPr>
          <w:i/>
        </w:rPr>
        <w:t xml:space="preserve">unsigned int(32)track_ID; </w:t>
      </w:r>
    </w:p>
    <w:p w:rsidR="00341969" w:rsidRPr="00B34D78" w:rsidRDefault="00341969" w:rsidP="00287AB5">
      <w:pPr>
        <w:rPr>
          <w:i/>
        </w:rPr>
      </w:pPr>
      <w:r w:rsidRPr="00B34D78">
        <w:rPr>
          <w:i/>
        </w:rPr>
        <w:t xml:space="preserve">const unsigned int(32)reserved = 0; </w:t>
      </w:r>
    </w:p>
    <w:p w:rsidR="00341969" w:rsidRPr="00B34D78" w:rsidRDefault="00341969" w:rsidP="00287AB5">
      <w:pPr>
        <w:rPr>
          <w:i/>
        </w:rPr>
      </w:pPr>
      <w:r w:rsidRPr="00B34D78">
        <w:rPr>
          <w:i/>
        </w:rPr>
        <w:t xml:space="preserve">unsigned int(32)duration; </w:t>
      </w:r>
    </w:p>
    <w:p w:rsidR="00341969" w:rsidRPr="00B34D78" w:rsidRDefault="00341969" w:rsidP="00287AB5">
      <w:pPr>
        <w:rPr>
          <w:i/>
        </w:rPr>
      </w:pPr>
      <w:r w:rsidRPr="00B34D78">
        <w:rPr>
          <w:i/>
        </w:rPr>
        <w:t xml:space="preserve"> } </w:t>
      </w:r>
    </w:p>
    <w:p w:rsidR="00341969" w:rsidRPr="00B34D78" w:rsidRDefault="00341969" w:rsidP="00287AB5">
      <w:pPr>
        <w:rPr>
          <w:i/>
        </w:rPr>
      </w:pPr>
      <w:r w:rsidRPr="00B34D78">
        <w:rPr>
          <w:i/>
        </w:rPr>
        <w:t xml:space="preserve"> const unsigned int(32)[2]reserved = 0; </w:t>
      </w:r>
    </w:p>
    <w:p w:rsidR="00341969" w:rsidRPr="00B34D78" w:rsidRDefault="00341969" w:rsidP="00287AB5">
      <w:pPr>
        <w:rPr>
          <w:i/>
        </w:rPr>
      </w:pPr>
      <w:r w:rsidRPr="00B34D78">
        <w:rPr>
          <w:i/>
        </w:rPr>
        <w:t xml:space="preserve"> template int(16) layer = 0; </w:t>
      </w:r>
    </w:p>
    <w:p w:rsidR="00341969" w:rsidRPr="00B34D78" w:rsidRDefault="00341969" w:rsidP="00287AB5">
      <w:pPr>
        <w:rPr>
          <w:i/>
        </w:rPr>
      </w:pPr>
      <w:r w:rsidRPr="00B34D78">
        <w:rPr>
          <w:i/>
        </w:rPr>
        <w:t xml:space="preserve"> template int(16) </w:t>
      </w:r>
      <w:r w:rsidR="00F5035C" w:rsidRPr="00B34D78">
        <w:rPr>
          <w:i/>
        </w:rPr>
        <w:t>alternate_group</w:t>
      </w:r>
      <w:r w:rsidRPr="00B34D78">
        <w:rPr>
          <w:i/>
        </w:rPr>
        <w:t xml:space="preserve"> = 0; </w:t>
      </w:r>
    </w:p>
    <w:p w:rsidR="00341969" w:rsidRPr="00B34D78" w:rsidRDefault="00341969" w:rsidP="00287AB5">
      <w:pPr>
        <w:rPr>
          <w:i/>
        </w:rPr>
      </w:pPr>
      <w:r w:rsidRPr="00B34D78">
        <w:rPr>
          <w:i/>
        </w:rPr>
        <w:t xml:space="preserve"> template int(16)volume = {if track_is_audio 0x0100 else 0}; </w:t>
      </w:r>
    </w:p>
    <w:p w:rsidR="00341969" w:rsidRPr="00B34D78" w:rsidRDefault="00341969" w:rsidP="00287AB5">
      <w:pPr>
        <w:rPr>
          <w:i/>
        </w:rPr>
      </w:pPr>
      <w:r w:rsidRPr="00B34D78">
        <w:rPr>
          <w:i/>
        </w:rPr>
        <w:t xml:space="preserve"> const unsigned int(16)reserved = 0; </w:t>
      </w:r>
    </w:p>
    <w:p w:rsidR="00341969" w:rsidRPr="00B34D78" w:rsidRDefault="00341969" w:rsidP="00287AB5">
      <w:pPr>
        <w:rPr>
          <w:i/>
        </w:rPr>
      </w:pPr>
      <w:r w:rsidRPr="00B34D78">
        <w:rPr>
          <w:i/>
        </w:rPr>
        <w:t xml:space="preserve"> template int(32)[9]matrix= { 0x00010000,0,0,0,0x00010000,0,0,0,0x40000000 };</w:t>
      </w:r>
      <w:r w:rsidR="00E44FA4" w:rsidRPr="00B34D78">
        <w:rPr>
          <w:i/>
        </w:rPr>
        <w:t>// unity matrix</w:t>
      </w:r>
    </w:p>
    <w:p w:rsidR="00341969" w:rsidRPr="00B34D78" w:rsidRDefault="00341969" w:rsidP="00287AB5">
      <w:pPr>
        <w:rPr>
          <w:i/>
        </w:rPr>
      </w:pPr>
      <w:r w:rsidRPr="00B34D78">
        <w:rPr>
          <w:i/>
        </w:rPr>
        <w:t xml:space="preserve"> unsigned int(32) </w:t>
      </w:r>
      <w:r w:rsidR="00E96442" w:rsidRPr="00B34D78">
        <w:rPr>
          <w:i/>
        </w:rPr>
        <w:t>width</w:t>
      </w:r>
      <w:r w:rsidRPr="00B34D78">
        <w:rPr>
          <w:i/>
        </w:rPr>
        <w:t xml:space="preserve">; </w:t>
      </w:r>
    </w:p>
    <w:p w:rsidR="00341969" w:rsidRPr="00B34D78" w:rsidRDefault="00341969" w:rsidP="00287AB5">
      <w:pPr>
        <w:rPr>
          <w:i/>
        </w:rPr>
      </w:pPr>
      <w:r w:rsidRPr="00B34D78">
        <w:rPr>
          <w:i/>
        </w:rPr>
        <w:t xml:space="preserve"> unsigned int(32) </w:t>
      </w:r>
      <w:r w:rsidR="00E96442" w:rsidRPr="00B34D78">
        <w:rPr>
          <w:i/>
        </w:rPr>
        <w:t>height</w:t>
      </w:r>
      <w:r w:rsidRPr="00B34D78">
        <w:rPr>
          <w:i/>
        </w:rPr>
        <w:t xml:space="preserve">; </w:t>
      </w:r>
    </w:p>
    <w:p w:rsidR="00341969" w:rsidRPr="00B34D78" w:rsidRDefault="00341969" w:rsidP="00287AB5">
      <w:pPr>
        <w:rPr>
          <w:i/>
        </w:rPr>
      </w:pPr>
      <w:r w:rsidRPr="00B34D78">
        <w:rPr>
          <w:i/>
        </w:rPr>
        <w:t>}</w:t>
      </w:r>
    </w:p>
    <w:p w:rsidR="00341969" w:rsidRPr="00B34D78" w:rsidRDefault="00341969" w:rsidP="00A927B2">
      <w:pPr>
        <w:pStyle w:val="Heading4"/>
        <w:numPr>
          <w:ilvl w:val="3"/>
          <w:numId w:val="74"/>
        </w:numPr>
        <w:rPr>
          <w:rFonts w:cs="Arial"/>
        </w:rPr>
      </w:pPr>
      <w:r w:rsidRPr="00B34D78">
        <w:rPr>
          <w:rFonts w:cs="Arial"/>
        </w:rPr>
        <w:t>Ngữ nghĩa</w:t>
      </w:r>
    </w:p>
    <w:p w:rsidR="00341969" w:rsidRPr="00B34D78" w:rsidRDefault="00341969" w:rsidP="00287AB5">
      <w:r w:rsidRPr="00B34D78">
        <w:rPr>
          <w:i/>
        </w:rPr>
        <w:t>version</w:t>
      </w:r>
      <w:r w:rsidR="004C2D28" w:rsidRPr="00B34D78">
        <w:t>có kiểu số nguyên</w:t>
      </w:r>
      <w:r w:rsidR="00610409" w:rsidRPr="00B34D78">
        <w:t>,</w:t>
      </w:r>
      <w:r w:rsidRPr="00B34D78">
        <w:t xml:space="preserve"> chỉ phiên bản </w:t>
      </w:r>
      <w:r w:rsidR="00B46997" w:rsidRPr="00B34D78">
        <w:t>của hộp</w:t>
      </w:r>
      <w:r w:rsidR="00610409" w:rsidRPr="00B34D78">
        <w:t>(0 hoặc 1</w:t>
      </w:r>
      <w:r w:rsidRPr="00B34D78">
        <w:t>)</w:t>
      </w:r>
      <w:r w:rsidR="0075751D" w:rsidRPr="00B34D78">
        <w:t>.</w:t>
      </w:r>
    </w:p>
    <w:p w:rsidR="00341969" w:rsidRPr="00B34D78" w:rsidRDefault="00341969" w:rsidP="00287AB5">
      <w:r w:rsidRPr="00B34D78">
        <w:rPr>
          <w:i/>
        </w:rPr>
        <w:t>flags</w:t>
      </w:r>
      <w:r w:rsidR="004C2D28" w:rsidRPr="00B34D78">
        <w:t>có kiểu số nguyên</w:t>
      </w:r>
      <w:r w:rsidRPr="00B34D78">
        <w:t xml:space="preserve"> 24 bit, xác định:</w:t>
      </w:r>
    </w:p>
    <w:p w:rsidR="00341969" w:rsidRPr="00B34D78" w:rsidRDefault="000430F1" w:rsidP="008008CA">
      <w:pPr>
        <w:ind w:left="431"/>
      </w:pPr>
      <w:r w:rsidRPr="00B34D78">
        <w:rPr>
          <w:i/>
        </w:rPr>
        <w:t>Track_enabled</w:t>
      </w:r>
      <w:r w:rsidR="00341969" w:rsidRPr="00B34D78">
        <w:t xml:space="preserve">: cho biết </w:t>
      </w:r>
      <w:r w:rsidR="0056473B" w:rsidRPr="00B34D78">
        <w:t xml:space="preserve">rãnh </w:t>
      </w:r>
      <w:r w:rsidR="00341969" w:rsidRPr="00B34D78">
        <w:t>này đã được kích hoạt</w:t>
      </w:r>
      <w:r w:rsidR="0075751D" w:rsidRPr="00B34D78">
        <w:t xml:space="preserve"> hay chưa</w:t>
      </w:r>
      <w:r w:rsidR="00341969" w:rsidRPr="00B34D78">
        <w:t>. Giá trị 0x000001</w:t>
      </w:r>
      <w:r w:rsidR="0075751D" w:rsidRPr="00B34D78">
        <w:t xml:space="preserve"> thể hiện rãnh được kích hoạt, giá trị 0 thể hiện rãnh chưa được kích hoạt.</w:t>
      </w:r>
    </w:p>
    <w:p w:rsidR="00341969" w:rsidRPr="00B34D78" w:rsidRDefault="00F83405" w:rsidP="008008CA">
      <w:pPr>
        <w:ind w:left="431"/>
      </w:pPr>
      <w:r w:rsidRPr="00B34D78">
        <w:rPr>
          <w:i/>
        </w:rPr>
        <w:t>Track_in_movie</w:t>
      </w:r>
      <w:r w:rsidR="00341969" w:rsidRPr="00B34D78">
        <w:t xml:space="preserve">: cho biết </w:t>
      </w:r>
      <w:r w:rsidR="009F6050" w:rsidRPr="00B34D78">
        <w:t>rãnh</w:t>
      </w:r>
      <w:r w:rsidR="00341969" w:rsidRPr="00B34D78">
        <w:t xml:space="preserve"> được sử dụng trong</w:t>
      </w:r>
      <w:r w:rsidR="009F6050" w:rsidRPr="00B34D78">
        <w:t xml:space="preserve"> bản </w:t>
      </w:r>
      <w:r w:rsidR="00A507C5" w:rsidRPr="00B34D78">
        <w:t>trình diễn</w:t>
      </w:r>
      <w:r w:rsidR="009F6050" w:rsidRPr="00B34D78">
        <w:t>.</w:t>
      </w:r>
      <w:r w:rsidR="00341969" w:rsidRPr="00B34D78">
        <w:t xml:space="preserve"> Giá trị của cờ là 0x000002.</w:t>
      </w:r>
    </w:p>
    <w:p w:rsidR="00341969" w:rsidRPr="00B34D78" w:rsidRDefault="00F83405" w:rsidP="008008CA">
      <w:pPr>
        <w:ind w:left="431"/>
      </w:pPr>
      <w:r w:rsidRPr="00B34D78">
        <w:rPr>
          <w:i/>
        </w:rPr>
        <w:t>Track_in_preview</w:t>
      </w:r>
      <w:r w:rsidR="00341969" w:rsidRPr="00B34D78">
        <w:t xml:space="preserve">: cho biết </w:t>
      </w:r>
      <w:r w:rsidR="009F6050" w:rsidRPr="00B34D78">
        <w:t>rãnh</w:t>
      </w:r>
      <w:r w:rsidR="00341969" w:rsidRPr="00B34D78">
        <w:t xml:space="preserve"> được sử dụng khi </w:t>
      </w:r>
      <w:r w:rsidR="00BD2C1D" w:rsidRPr="00B34D78">
        <w:t xml:space="preserve">xem trước </w:t>
      </w:r>
      <w:r w:rsidR="009F6050" w:rsidRPr="00B34D78">
        <w:t xml:space="preserve">bản </w:t>
      </w:r>
      <w:r w:rsidR="00A507C5" w:rsidRPr="00B34D78">
        <w:t>trình diễn</w:t>
      </w:r>
      <w:r w:rsidR="009F6050" w:rsidRPr="00B34D78">
        <w:t>.</w:t>
      </w:r>
      <w:r w:rsidR="00341969" w:rsidRPr="00B34D78">
        <w:t xml:space="preserve"> Giá trị của cờ là 0x000004.</w:t>
      </w:r>
    </w:p>
    <w:p w:rsidR="00341969" w:rsidRPr="00B34D78" w:rsidRDefault="00341969" w:rsidP="00287AB5">
      <w:r w:rsidRPr="00B34D78">
        <w:rPr>
          <w:i/>
        </w:rPr>
        <w:t>creation_time</w:t>
      </w:r>
      <w:r w:rsidR="004C2D28" w:rsidRPr="00B34D78">
        <w:t>có kiểu số nguyên</w:t>
      </w:r>
      <w:r w:rsidR="0075751D" w:rsidRPr="00B34D78">
        <w:t xml:space="preserve">, </w:t>
      </w:r>
      <w:r w:rsidR="00D9536E" w:rsidRPr="00B34D78">
        <w:t xml:space="preserve">chỉ thời gian tạo ra rãnh </w:t>
      </w:r>
      <w:r w:rsidRPr="00B34D78">
        <w:t>(</w:t>
      </w:r>
      <w:r w:rsidR="00D9536E" w:rsidRPr="00B34D78">
        <w:t xml:space="preserve">tính </w:t>
      </w:r>
      <w:r w:rsidRPr="00B34D78">
        <w:t>theo giây</w:t>
      </w:r>
      <w:r w:rsidR="00D9536E" w:rsidRPr="00B34D78">
        <w:t>, bắt đầu</w:t>
      </w:r>
      <w:r w:rsidRPr="00B34D78">
        <w:t xml:space="preserve"> từ nửa đêm ngày 1 tháng 1 năm 1904 theo thời gian UTC)</w:t>
      </w:r>
      <w:r w:rsidR="00D9536E" w:rsidRPr="00B34D78">
        <w:t>.</w:t>
      </w:r>
    </w:p>
    <w:p w:rsidR="00341969" w:rsidRPr="00B34D78" w:rsidRDefault="00341969" w:rsidP="00287AB5">
      <w:r w:rsidRPr="00B34D78">
        <w:rPr>
          <w:i/>
        </w:rPr>
        <w:t xml:space="preserve">modification_tine </w:t>
      </w:r>
      <w:r w:rsidR="004C2D28" w:rsidRPr="00B34D78">
        <w:t>có kiểu số nguyên</w:t>
      </w:r>
      <w:r w:rsidR="00D9536E" w:rsidRPr="00B34D78">
        <w:t xml:space="preserve">, chỉ thời giansửa đổi mới đây nhất của rãnh </w:t>
      </w:r>
      <w:r w:rsidRPr="00B34D78">
        <w:t>(</w:t>
      </w:r>
      <w:r w:rsidR="00D9536E" w:rsidRPr="00B34D78">
        <w:t>tính theo giây, bắt đầu từ</w:t>
      </w:r>
      <w:r w:rsidRPr="00B34D78">
        <w:t xml:space="preserve"> nửa đêm ngày 1 tháng 1 năm 1904 theo thời gian UTC)</w:t>
      </w:r>
      <w:r w:rsidR="00D9536E" w:rsidRPr="00B34D78">
        <w:t>.</w:t>
      </w:r>
    </w:p>
    <w:p w:rsidR="00341969" w:rsidRPr="00B34D78" w:rsidRDefault="00341969" w:rsidP="00287AB5">
      <w:r w:rsidRPr="00B34D78">
        <w:rPr>
          <w:i/>
        </w:rPr>
        <w:t>track_ID</w:t>
      </w:r>
      <w:r w:rsidR="004C2D28" w:rsidRPr="00B34D78">
        <w:t>có kiểu số nguyên</w:t>
      </w:r>
      <w:r w:rsidR="00D9536E" w:rsidRPr="00B34D78">
        <w:t xml:space="preserve">, chỉ </w:t>
      </w:r>
      <w:r w:rsidRPr="00B34D78">
        <w:t>định danh duy nhất cho</w:t>
      </w:r>
      <w:r w:rsidR="009F6050" w:rsidRPr="00B34D78">
        <w:t xml:space="preserve"> rãnh </w:t>
      </w:r>
      <w:r w:rsidRPr="00B34D78">
        <w:t xml:space="preserve">trên toàn bộ thời gian </w:t>
      </w:r>
      <w:r w:rsidR="009F6050" w:rsidRPr="00B34D78">
        <w:t>tồn tại</w:t>
      </w:r>
      <w:r w:rsidRPr="00B34D78">
        <w:t xml:space="preserve"> của</w:t>
      </w:r>
      <w:r w:rsidR="009F6050" w:rsidRPr="00B34D78">
        <w:t xml:space="preserve"> bản </w:t>
      </w:r>
      <w:r w:rsidR="00A507C5" w:rsidRPr="00B34D78">
        <w:t>trình diễn</w:t>
      </w:r>
      <w:r w:rsidRPr="00B34D78">
        <w:t>. Các</w:t>
      </w:r>
      <w:r w:rsidR="009F6050" w:rsidRPr="00B34D78">
        <w:t xml:space="preserve"> rãnh </w:t>
      </w:r>
      <w:r w:rsidRPr="00B34D78">
        <w:t>ID không bao giờ được dùng lại và</w:t>
      </w:r>
      <w:r w:rsidR="005A46AD" w:rsidRPr="00B34D78">
        <w:t xml:space="preserve"> khác 0</w:t>
      </w:r>
      <w:r w:rsidRPr="00B34D78">
        <w:t>.</w:t>
      </w:r>
    </w:p>
    <w:p w:rsidR="00341969" w:rsidRPr="00B34D78" w:rsidRDefault="00D9536E" w:rsidP="00287AB5">
      <w:r w:rsidRPr="00B34D78">
        <w:rPr>
          <w:i/>
        </w:rPr>
        <w:t>duration</w:t>
      </w:r>
      <w:r w:rsidR="004C2D28" w:rsidRPr="00B34D78">
        <w:t>có kiểu số nguyên</w:t>
      </w:r>
      <w:r w:rsidRPr="00B34D78">
        <w:t>,</w:t>
      </w:r>
      <w:r w:rsidR="00341969" w:rsidRPr="00B34D78">
        <w:t>được dùng để chỉ ra khoảng thời gian của</w:t>
      </w:r>
      <w:r w:rsidR="009F6050" w:rsidRPr="00B34D78">
        <w:t xml:space="preserve"> rãnh </w:t>
      </w:r>
      <w:r w:rsidR="00341969" w:rsidRPr="00B34D78">
        <w:t>đó (</w:t>
      </w:r>
      <w:r w:rsidR="00B01A9C" w:rsidRPr="00B34D78">
        <w:t xml:space="preserve">trong </w:t>
      </w:r>
      <w:r w:rsidR="00341969" w:rsidRPr="00B34D78">
        <w:t xml:space="preserve">thang thời gian được chỉ định trong </w:t>
      </w:r>
      <w:r w:rsidR="009776F8" w:rsidRPr="00B34D78">
        <w:t>Hộp Mào đầu Movie</w:t>
      </w:r>
      <w:r w:rsidR="00341969" w:rsidRPr="00B34D78">
        <w:t>). Giá trị của trường này bằng tổng các khoảng thời gian hiệu chỉnh củacác</w:t>
      </w:r>
      <w:r w:rsidR="00B01A9C" w:rsidRPr="00B34D78">
        <w:t xml:space="preserve"> rãnh</w:t>
      </w:r>
      <w:r w:rsidR="00341969" w:rsidRPr="00B34D78">
        <w:t xml:space="preserve">. Nếu không có </w:t>
      </w:r>
      <w:r w:rsidR="00446180" w:rsidRPr="00B34D78">
        <w:t>danh sách biên tập</w:t>
      </w:r>
      <w:r w:rsidR="00B01A9C" w:rsidRPr="00B34D78">
        <w:t>, khi đó khoảng thời gian bằng</w:t>
      </w:r>
      <w:r w:rsidR="00341969" w:rsidRPr="00B34D78">
        <w:t xml:space="preserve"> tổng các khoảng </w:t>
      </w:r>
      <w:r w:rsidR="00341969" w:rsidRPr="00B34D78">
        <w:lastRenderedPageBreak/>
        <w:t xml:space="preserve">thời gian mẫu, được chuyển đổi </w:t>
      </w:r>
      <w:r w:rsidR="00B01A9C" w:rsidRPr="00B34D78">
        <w:t xml:space="preserve">theo </w:t>
      </w:r>
      <w:r w:rsidR="00341969" w:rsidRPr="00B34D78">
        <w:t xml:space="preserve">thành thang thời gian trong </w:t>
      </w:r>
      <w:r w:rsidR="009776F8" w:rsidRPr="00B34D78">
        <w:t>Hộp Mào đầu Movie</w:t>
      </w:r>
      <w:r w:rsidR="00341969" w:rsidRPr="00B34D78">
        <w:t>. Nếu khoảng thời gian của</w:t>
      </w:r>
      <w:r w:rsidR="00B01A9C" w:rsidRPr="00B34D78">
        <w:t xml:space="preserve"> rãnh </w:t>
      </w:r>
      <w:r w:rsidR="00341969" w:rsidRPr="00B34D78">
        <w:t xml:space="preserve">không xác định </w:t>
      </w:r>
      <w:r w:rsidR="00BD2C1D" w:rsidRPr="00B34D78">
        <w:t xml:space="preserve">được </w:t>
      </w:r>
      <w:r w:rsidR="00B01A9C" w:rsidRPr="00B34D78">
        <w:t>bằng cách trên thì sẽ gán bởi toàn bộ các bit 1</w:t>
      </w:r>
      <w:r w:rsidR="00341969" w:rsidRPr="00B34D78">
        <w:t>.</w:t>
      </w:r>
    </w:p>
    <w:p w:rsidR="00341969" w:rsidRPr="00B34D78" w:rsidRDefault="000168F6" w:rsidP="00287AB5">
      <w:r w:rsidRPr="00B34D78">
        <w:rPr>
          <w:i/>
        </w:rPr>
        <w:t>l</w:t>
      </w:r>
      <w:r w:rsidR="00341969" w:rsidRPr="00B34D78">
        <w:rPr>
          <w:i/>
        </w:rPr>
        <w:t xml:space="preserve">ayer </w:t>
      </w:r>
      <w:r w:rsidRPr="00B34D78">
        <w:t>thể hiện thứ tự của</w:t>
      </w:r>
      <w:r w:rsidR="00341969" w:rsidRPr="00B34D78">
        <w:t xml:space="preserve"> các </w:t>
      </w:r>
      <w:r w:rsidRPr="00B34D78">
        <w:t>rãnh hình ảnh</w:t>
      </w:r>
      <w:r w:rsidR="00341969" w:rsidRPr="00B34D78">
        <w:t xml:space="preserve">; các </w:t>
      </w:r>
      <w:r w:rsidRPr="00B34D78">
        <w:t xml:space="preserve">rãnhứng </w:t>
      </w:r>
      <w:r w:rsidR="00341969" w:rsidRPr="00B34D78">
        <w:t xml:space="preserve">với </w:t>
      </w:r>
      <w:r w:rsidRPr="00B34D78">
        <w:t>các số thấp sẽ</w:t>
      </w:r>
      <w:r w:rsidR="009033DF" w:rsidRPr="00B34D78">
        <w:t xml:space="preserve">được </w:t>
      </w:r>
      <w:r w:rsidR="00A507C5" w:rsidRPr="00B34D78">
        <w:t>trình diễn</w:t>
      </w:r>
      <w:r w:rsidR="009033DF" w:rsidRPr="00B34D78">
        <w:t xml:space="preserve"> trước</w:t>
      </w:r>
      <w:r w:rsidR="00341969" w:rsidRPr="00B34D78">
        <w:t xml:space="preserve">. </w:t>
      </w:r>
      <w:r w:rsidR="009033DF" w:rsidRPr="00B34D78">
        <w:t xml:space="preserve">Giá trị 0 là giá trị thông thường, </w:t>
      </w:r>
      <w:r w:rsidR="00341969" w:rsidRPr="00B34D78">
        <w:t xml:space="preserve">-1 là </w:t>
      </w:r>
      <w:r w:rsidR="009033DF" w:rsidRPr="00B34D78">
        <w:t xml:space="preserve">rãnh </w:t>
      </w:r>
      <w:r w:rsidR="00341969" w:rsidRPr="00B34D78">
        <w:t xml:space="preserve">trước </w:t>
      </w:r>
      <w:r w:rsidR="009F6050" w:rsidRPr="00B34D78">
        <w:t xml:space="preserve">rãnh </w:t>
      </w:r>
      <w:r w:rsidR="009033DF" w:rsidRPr="00B34D78">
        <w:t>0,</w:t>
      </w:r>
      <w:r w:rsidR="007A7639" w:rsidRPr="00B34D78">
        <w:t>.</w:t>
      </w:r>
      <w:r w:rsidR="009033DF" w:rsidRPr="00B34D78">
        <w:t>..</w:t>
      </w:r>
    </w:p>
    <w:p w:rsidR="00341969" w:rsidRPr="00B34D78" w:rsidRDefault="00F5035C" w:rsidP="00287AB5">
      <w:r w:rsidRPr="00B34D78">
        <w:rPr>
          <w:i/>
        </w:rPr>
        <w:t>alternate_group</w:t>
      </w:r>
      <w:r w:rsidR="00341969" w:rsidRPr="00B34D78">
        <w:t xml:space="preserve">: </w:t>
      </w:r>
      <w:r w:rsidR="004C2D28" w:rsidRPr="00B34D78">
        <w:t>có kiểu số nguyên</w:t>
      </w:r>
      <w:r w:rsidR="00341969" w:rsidRPr="00B34D78">
        <w:t xml:space="preserve"> chỉ một nhóm hoặc</w:t>
      </w:r>
      <w:r w:rsidR="00830779" w:rsidRPr="00B34D78">
        <w:t xml:space="preserve"> một</w:t>
      </w:r>
      <w:r w:rsidR="00341969" w:rsidRPr="00B34D78">
        <w:t xml:space="preserve"> tập hợp các </w:t>
      </w:r>
      <w:r w:rsidR="00992379" w:rsidRPr="00B34D78">
        <w:t>rãnh</w:t>
      </w:r>
      <w:r w:rsidR="00341969" w:rsidRPr="00B34D78">
        <w:t xml:space="preserve">. Nếu trường này </w:t>
      </w:r>
      <w:r w:rsidR="00992379" w:rsidRPr="00B34D78">
        <w:t>bằng</w:t>
      </w:r>
      <w:r w:rsidR="00341969" w:rsidRPr="00B34D78">
        <w:t xml:space="preserve"> 0 </w:t>
      </w:r>
      <w:r w:rsidR="00992379" w:rsidRPr="00B34D78">
        <w:t xml:space="preserve">nghĩa là rãnh này </w:t>
      </w:r>
      <w:r w:rsidR="00341969" w:rsidRPr="00B34D78">
        <w:t xml:space="preserve">không </w:t>
      </w:r>
      <w:r w:rsidR="00992379" w:rsidRPr="00B34D78">
        <w:t xml:space="preserve">có liên hệ gì tới </w:t>
      </w:r>
      <w:r w:rsidR="00341969" w:rsidRPr="00B34D78">
        <w:t>các</w:t>
      </w:r>
      <w:r w:rsidR="009F6050" w:rsidRPr="00B34D78">
        <w:t xml:space="preserve"> rãnh </w:t>
      </w:r>
      <w:r w:rsidR="00341969" w:rsidRPr="00B34D78">
        <w:t xml:space="preserve">khác. Nếu trường này </w:t>
      </w:r>
      <w:r w:rsidR="00992379" w:rsidRPr="00B34D78">
        <w:t xml:space="preserve">khác </w:t>
      </w:r>
      <w:r w:rsidR="00830779" w:rsidRPr="00B34D78">
        <w:t>0</w:t>
      </w:r>
      <w:r w:rsidR="00992379" w:rsidRPr="00B34D78">
        <w:t>thì các rãnh có cùng giá trị này sẽ cùng chung một nhóm</w:t>
      </w:r>
      <w:r w:rsidR="00341969" w:rsidRPr="00B34D78">
        <w:t xml:space="preserve">. </w:t>
      </w:r>
      <w:r w:rsidR="00992379" w:rsidRPr="00B34D78">
        <w:t xml:space="preserve">Chỉ cần </w:t>
      </w:r>
      <w:r w:rsidR="00642B3A" w:rsidRPr="00B34D78">
        <w:t>một rãnh</w:t>
      </w:r>
      <w:r w:rsidR="00341969" w:rsidRPr="00B34D78">
        <w:t xml:space="preserve"> trong nhóm được </w:t>
      </w:r>
      <w:r w:rsidR="00A507C5" w:rsidRPr="00B34D78">
        <w:t>trình diễn</w:t>
      </w:r>
      <w:r w:rsidR="003C45AF" w:rsidRPr="00B34D78">
        <w:t xml:space="preserve"> tại một thời điểm nào đó là có thể biết được các đặc tính của nhóm </w:t>
      </w:r>
      <w:r w:rsidR="00341969" w:rsidRPr="00B34D78">
        <w:t xml:space="preserve">như tốc độ bit, </w:t>
      </w:r>
      <w:r w:rsidR="003C45AF" w:rsidRPr="00B34D78">
        <w:t>codec</w:t>
      </w:r>
      <w:r w:rsidR="00341969" w:rsidRPr="00B34D78">
        <w:t>, ngôn ngữ, kích thước gói</w:t>
      </w:r>
      <w:r w:rsidR="003C45AF" w:rsidRPr="00B34D78">
        <w:t>,.</w:t>
      </w:r>
      <w:r w:rsidR="00341969" w:rsidRPr="00B34D78">
        <w:t xml:space="preserve">..Một nhóm </w:t>
      </w:r>
      <w:r w:rsidR="003C45AF" w:rsidRPr="00B34D78">
        <w:t xml:space="preserve">có thể </w:t>
      </w:r>
      <w:r w:rsidR="00341969" w:rsidRPr="00B34D78">
        <w:t xml:space="preserve">có duy nhất một </w:t>
      </w:r>
      <w:r w:rsidR="00830779" w:rsidRPr="00B34D78">
        <w:t>rãnh</w:t>
      </w:r>
      <w:r w:rsidR="00341969" w:rsidRPr="00B34D78">
        <w:t>.</w:t>
      </w:r>
    </w:p>
    <w:p w:rsidR="003C45AF" w:rsidRPr="00B34D78" w:rsidRDefault="003C45AF" w:rsidP="003C45AF">
      <w:r w:rsidRPr="00B34D78">
        <w:rPr>
          <w:i/>
        </w:rPr>
        <w:t>volume</w:t>
      </w:r>
      <w:r w:rsidRPr="00B34D78">
        <w:t xml:space="preserve"> có kiểu số dấu chẫm tĩnh 8.8, chỉ mức âm lượng của rãnh. 1.0 (0x0100) chỉ mức âm lượng lớn nhất và là giá trị phổ biến</w:t>
      </w:r>
      <w:r w:rsidR="0016093C" w:rsidRPr="00B34D78">
        <w:t>. Giá trị của âm lượng không phù hợp với rãnh hình ảnh</w:t>
      </w:r>
      <w:r w:rsidRPr="00B34D78">
        <w:t>.</w:t>
      </w:r>
      <w:r w:rsidR="0016093C" w:rsidRPr="00B34D78">
        <w:t xml:space="preserve"> Các rãnh có thể được </w:t>
      </w:r>
      <w:r w:rsidR="00830779" w:rsidRPr="00B34D78">
        <w:t xml:space="preserve">tạo ra bằng cách </w:t>
      </w:r>
      <w:r w:rsidR="0016093C" w:rsidRPr="00B34D78">
        <w:t>kết hợp</w:t>
      </w:r>
      <w:r w:rsidR="00830779" w:rsidRPr="00B34D78">
        <w:t xml:space="preserve"> chúng</w:t>
      </w:r>
      <w:r w:rsidR="0016093C" w:rsidRPr="00B34D78">
        <w:t xml:space="preserve"> dựa</w:t>
      </w:r>
      <w:r w:rsidR="00830779" w:rsidRPr="00B34D78">
        <w:t xml:space="preserve"> trên</w:t>
      </w:r>
      <w:r w:rsidR="0016093C" w:rsidRPr="00B34D78">
        <w:t xml:space="preserve"> âm lượng, sau đó sử dụng Hôp Mào đầu Movie để thiết lập âm lượng chung, hoặc sử dụng tổ hợp âm thanh phức tạp hơn như là MPEG-4 BIFS.</w:t>
      </w:r>
    </w:p>
    <w:p w:rsidR="003C45AF" w:rsidRPr="00B34D78" w:rsidRDefault="003C45AF" w:rsidP="003C45AF">
      <w:r w:rsidRPr="00B34D78">
        <w:rPr>
          <w:i/>
        </w:rPr>
        <w:t>matrix</w:t>
      </w:r>
      <w:r w:rsidRPr="00B34D78">
        <w:t xml:space="preserve"> chỉ ma trận biến đổi của hình ảnh; (u,v,w) tương ứng là (0,0,1), biểu diễn dưới dạng hexa (0,0,0x40000000).</w:t>
      </w:r>
    </w:p>
    <w:p w:rsidR="00341969" w:rsidRPr="00B34D78" w:rsidRDefault="00E96442" w:rsidP="00287AB5">
      <w:r w:rsidRPr="00B34D78">
        <w:rPr>
          <w:i/>
        </w:rPr>
        <w:t>width</w:t>
      </w:r>
      <w:r w:rsidR="00175759" w:rsidRPr="00B34D78">
        <w:rPr>
          <w:i/>
        </w:rPr>
        <w:t xml:space="preserve">và </w:t>
      </w:r>
      <w:r w:rsidRPr="00B34D78">
        <w:rPr>
          <w:i/>
        </w:rPr>
        <w:t>height</w:t>
      </w:r>
      <w:r w:rsidR="00341969" w:rsidRPr="00B34D78">
        <w:t xml:space="preserve"> ch</w:t>
      </w:r>
      <w:r w:rsidR="00175759" w:rsidRPr="00B34D78">
        <w:t>ỉ</w:t>
      </w:r>
      <w:r w:rsidR="00341969" w:rsidRPr="00B34D78">
        <w:t xml:space="preserve"> kích thước hình ảnh</w:t>
      </w:r>
      <w:r w:rsidR="00A507C5" w:rsidRPr="00B34D78">
        <w:t>trình diễn</w:t>
      </w:r>
      <w:r w:rsidR="00341969" w:rsidRPr="00B34D78">
        <w:t>của</w:t>
      </w:r>
      <w:r w:rsidR="009F6050" w:rsidRPr="00B34D78">
        <w:t xml:space="preserve"> r</w:t>
      </w:r>
      <w:r w:rsidR="00175759" w:rsidRPr="00B34D78">
        <w:t xml:space="preserve">ãnh thông qua các số dấu chấm tĩnh </w:t>
      </w:r>
      <w:r w:rsidR="00341969" w:rsidRPr="00B34D78">
        <w:t xml:space="preserve">16.16. </w:t>
      </w:r>
      <w:r w:rsidR="00175759" w:rsidRPr="00B34D78">
        <w:t>Các giá trịnày k</w:t>
      </w:r>
      <w:r w:rsidR="00341969" w:rsidRPr="00B34D78">
        <w:t xml:space="preserve">hông </w:t>
      </w:r>
      <w:r w:rsidR="00175759" w:rsidRPr="00B34D78">
        <w:t xml:space="preserve">nhất </w:t>
      </w:r>
      <w:r w:rsidR="00341969" w:rsidRPr="00B34D78">
        <w:t xml:space="preserve">thiết </w:t>
      </w:r>
      <w:r w:rsidR="00175759" w:rsidRPr="00B34D78">
        <w:t xml:space="preserve">phải </w:t>
      </w:r>
      <w:r w:rsidR="00341969" w:rsidRPr="00B34D78">
        <w:t xml:space="preserve">giống như kích thước điểm ảnh của hình ảnh được lưu trong </w:t>
      </w:r>
      <w:r w:rsidR="007D47F9" w:rsidRPr="00B34D78">
        <w:t>miêu tả</w:t>
      </w:r>
      <w:r w:rsidR="00341969" w:rsidRPr="00B34D78">
        <w:t xml:space="preserve"> mẫu; tất cả hình ảnh trong chuỗi</w:t>
      </w:r>
      <w:r w:rsidR="00175759" w:rsidRPr="00B34D78">
        <w:t xml:space="preserve"> hình ảnh</w:t>
      </w:r>
      <w:r w:rsidR="00341969" w:rsidRPr="00B34D78">
        <w:t xml:space="preserve"> có khả năng thay trước </w:t>
      </w:r>
      <w:r w:rsidR="00175759" w:rsidRPr="00B34D78">
        <w:t>khi chuyển</w:t>
      </w:r>
      <w:r w:rsidR="00341969" w:rsidRPr="00B34D78">
        <w:t xml:space="preserve"> đổi </w:t>
      </w:r>
      <w:r w:rsidR="00656175" w:rsidRPr="00B34D78">
        <w:t xml:space="preserve">thông qua </w:t>
      </w:r>
      <w:r w:rsidR="00341969" w:rsidRPr="00B34D78">
        <w:t>ma trận</w:t>
      </w:r>
      <w:r w:rsidR="00656175" w:rsidRPr="00B34D78">
        <w:t xml:space="preserve"> nêu trên</w:t>
      </w:r>
      <w:r w:rsidR="00341969" w:rsidRPr="00B34D78">
        <w:t>. Kích thước điểm ảnh của hình ảnh là giá trị mặc định</w:t>
      </w:r>
      <w:r w:rsidR="00830779" w:rsidRPr="00B34D78">
        <w:t>.</w:t>
      </w:r>
    </w:p>
    <w:p w:rsidR="00341969" w:rsidRPr="00B34D78" w:rsidRDefault="00A82EF5" w:rsidP="00A927B2">
      <w:pPr>
        <w:pStyle w:val="Heading3"/>
        <w:numPr>
          <w:ilvl w:val="2"/>
          <w:numId w:val="74"/>
        </w:numPr>
        <w:rPr>
          <w:rFonts w:cs="Arial"/>
          <w:color w:val="auto"/>
          <w:lang w:val="en-US"/>
        </w:rPr>
      </w:pPr>
      <w:bookmarkStart w:id="217" w:name="_Toc446058214"/>
      <w:r w:rsidRPr="00B34D78">
        <w:rPr>
          <w:rFonts w:cs="Arial"/>
          <w:color w:val="auto"/>
          <w:lang w:val="en-US"/>
        </w:rPr>
        <w:t xml:space="preserve">Hộp Tham chiếu Rãnh </w:t>
      </w:r>
      <w:r w:rsidR="009033DF" w:rsidRPr="00B34D78">
        <w:rPr>
          <w:rFonts w:cs="Arial"/>
          <w:color w:val="auto"/>
          <w:lang w:val="en-US"/>
        </w:rPr>
        <w:t>(</w:t>
      </w:r>
      <w:r w:rsidR="00341969" w:rsidRPr="00B34D78">
        <w:rPr>
          <w:rFonts w:cs="Arial"/>
          <w:color w:val="auto"/>
          <w:lang w:val="en-US"/>
        </w:rPr>
        <w:t>Track Reference Box</w:t>
      </w:r>
      <w:r w:rsidR="009033DF" w:rsidRPr="00B34D78">
        <w:rPr>
          <w:rFonts w:cs="Arial"/>
          <w:color w:val="auto"/>
          <w:lang w:val="en-US"/>
        </w:rPr>
        <w:t>)</w:t>
      </w:r>
      <w:bookmarkEnd w:id="217"/>
    </w:p>
    <w:p w:rsidR="00341969" w:rsidRPr="00B34D78" w:rsidRDefault="009033DF" w:rsidP="00A927B2">
      <w:pPr>
        <w:pStyle w:val="Heading4"/>
        <w:numPr>
          <w:ilvl w:val="3"/>
          <w:numId w:val="74"/>
        </w:numPr>
        <w:rPr>
          <w:rFonts w:cs="Arial"/>
        </w:rPr>
      </w:pPr>
      <w:r w:rsidRPr="00B34D78">
        <w:rPr>
          <w:rFonts w:cs="Arial"/>
        </w:rPr>
        <w:t>Định nghĩa</w:t>
      </w:r>
    </w:p>
    <w:p w:rsidR="00341969" w:rsidRPr="00B34D78" w:rsidRDefault="00017403" w:rsidP="00287AB5">
      <w:r w:rsidRPr="00B34D78">
        <w:t>Loại hộp:</w:t>
      </w:r>
      <w:r w:rsidR="00341969" w:rsidRPr="00B34D78">
        <w:t xml:space="preserve"> ‘</w:t>
      </w:r>
      <w:r w:rsidR="00B87AF1" w:rsidRPr="00B34D78">
        <w:rPr>
          <w:i/>
        </w:rPr>
        <w:t>tref</w:t>
      </w:r>
      <w:r w:rsidR="00341969" w:rsidRPr="00B34D78">
        <w:t>’</w:t>
      </w:r>
      <w:r w:rsidR="00E52136" w:rsidRPr="00B34D78">
        <w:t>.</w:t>
      </w:r>
    </w:p>
    <w:p w:rsidR="00341969" w:rsidRPr="00B34D78" w:rsidRDefault="00F478E2" w:rsidP="00287AB5">
      <w:r w:rsidRPr="00B34D78">
        <w:t xml:space="preserve">Thuộc đối tượng: </w:t>
      </w:r>
      <w:r w:rsidR="00403DC2" w:rsidRPr="00B34D78">
        <w:t>Hộp Rãnh</w:t>
      </w:r>
      <w:r w:rsidR="00341969" w:rsidRPr="00B34D78">
        <w:t>(</w:t>
      </w:r>
      <w:r w:rsidR="00CA3719" w:rsidRPr="00B34D78">
        <w:rPr>
          <w:i/>
        </w:rPr>
        <w:t>‘trak’</w:t>
      </w:r>
      <w:r w:rsidR="00341969" w:rsidRPr="00B34D78">
        <w:t>)</w:t>
      </w:r>
      <w:r w:rsidR="00E52136" w:rsidRPr="00B34D78">
        <w:t>.</w:t>
      </w:r>
    </w:p>
    <w:p w:rsidR="00341969" w:rsidRPr="00B34D78" w:rsidRDefault="00F478E2" w:rsidP="00287AB5">
      <w:r w:rsidRPr="00B34D78">
        <w:t>Hình thức sử dụng: không bắt buộc.</w:t>
      </w:r>
    </w:p>
    <w:p w:rsidR="00341969" w:rsidRPr="00B34D78" w:rsidRDefault="00F478E2" w:rsidP="00287AB5">
      <w:r w:rsidRPr="00B34D78">
        <w:t>Số lượng: không hoặc một.</w:t>
      </w:r>
    </w:p>
    <w:p w:rsidR="00341969" w:rsidRPr="00B34D78" w:rsidRDefault="00402329" w:rsidP="00287AB5">
      <w:r w:rsidRPr="00B34D78">
        <w:t>Hộp này</w:t>
      </w:r>
      <w:r w:rsidR="00341969" w:rsidRPr="00B34D78">
        <w:t xml:space="preserve"> cung cấp </w:t>
      </w:r>
      <w:r w:rsidR="00656175" w:rsidRPr="00B34D78">
        <w:t xml:space="preserve">thông tin </w:t>
      </w:r>
      <w:r w:rsidR="00341969" w:rsidRPr="00B34D78">
        <w:t xml:space="preserve">tham chiếu từ </w:t>
      </w:r>
      <w:r w:rsidR="009F6050" w:rsidRPr="00B34D78">
        <w:t>rãnh</w:t>
      </w:r>
      <w:r w:rsidR="00492F8D" w:rsidRPr="00B34D78">
        <w:t xml:space="preserve"> chứa</w:t>
      </w:r>
      <w:r w:rsidR="00656175" w:rsidRPr="00B34D78">
        <w:t xml:space="preserve">này </w:t>
      </w:r>
      <w:r w:rsidR="00341969" w:rsidRPr="00B34D78">
        <w:t>tới các</w:t>
      </w:r>
      <w:r w:rsidR="009F6050" w:rsidRPr="00B34D78">
        <w:t xml:space="preserve"> rãnh </w:t>
      </w:r>
      <w:r w:rsidR="00341969" w:rsidRPr="00B34D78">
        <w:t>khác trong</w:t>
      </w:r>
      <w:r w:rsidR="009F6050" w:rsidRPr="00B34D78">
        <w:t xml:space="preserve"> bản </w:t>
      </w:r>
      <w:r w:rsidR="00A507C5" w:rsidRPr="00B34D78">
        <w:t>trình diễn</w:t>
      </w:r>
      <w:r w:rsidR="009F6050" w:rsidRPr="00B34D78">
        <w:t>.</w:t>
      </w:r>
      <w:r w:rsidR="00341969" w:rsidRPr="00B34D78">
        <w:t xml:space="preserve"> Các th</w:t>
      </w:r>
      <w:r w:rsidR="008C1CE8" w:rsidRPr="00B34D78">
        <w:t xml:space="preserve">am chiếu được phân </w:t>
      </w:r>
      <w:r w:rsidR="00355B89" w:rsidRPr="00B34D78">
        <w:t xml:space="preserve">thành nhiều </w:t>
      </w:r>
      <w:r w:rsidR="002730CC" w:rsidRPr="00B34D78">
        <w:t>kiểu</w:t>
      </w:r>
      <w:r w:rsidR="00355B89" w:rsidRPr="00B34D78">
        <w:t xml:space="preserve"> tham chiếu khác nhau</w:t>
      </w:r>
      <w:r w:rsidR="008C1CE8" w:rsidRPr="00B34D78">
        <w:t>. Tham chiếu</w:t>
      </w:r>
      <w:r w:rsidR="00F867F4" w:rsidRPr="00B34D78">
        <w:t xml:space="preserve"> “</w:t>
      </w:r>
      <w:r w:rsidR="008C1CE8" w:rsidRPr="00B34D78">
        <w:t>chỉ dẫn</w:t>
      </w:r>
      <w:r w:rsidR="00F867F4" w:rsidRPr="00B34D78">
        <w:t>“</w:t>
      </w:r>
      <w:r w:rsidR="00355B89" w:rsidRPr="00B34D78">
        <w:t xml:space="preserve"> (hint) </w:t>
      </w:r>
      <w:r w:rsidR="008C1CE8" w:rsidRPr="00B34D78">
        <w:t xml:space="preserve">chứa các liên kếtcủa </w:t>
      </w:r>
      <w:r w:rsidR="009F6050" w:rsidRPr="00B34D78">
        <w:t>rãnh</w:t>
      </w:r>
      <w:r w:rsidR="008C1CE8" w:rsidRPr="00B34D78">
        <w:t xml:space="preserve"> chỉ dẫntrỏ tới</w:t>
      </w:r>
      <w:r w:rsidR="00341969" w:rsidRPr="00B34D78">
        <w:t xml:space="preserve"> dữ liệu </w:t>
      </w:r>
      <w:r w:rsidR="00F810E5" w:rsidRPr="00B34D78">
        <w:t>đa phương tiện</w:t>
      </w:r>
      <w:r w:rsidR="00341969" w:rsidRPr="00B34D78">
        <w:t xml:space="preserve">. </w:t>
      </w:r>
      <w:r w:rsidR="008C1CE8" w:rsidRPr="00B34D78">
        <w:t>T</w:t>
      </w:r>
      <w:r w:rsidR="00341969" w:rsidRPr="00B34D78">
        <w:t xml:space="preserve">ham chiếu </w:t>
      </w:r>
      <w:r w:rsidR="007D47F9" w:rsidRPr="00B34D78">
        <w:t>miêu tả</w:t>
      </w:r>
      <w:r w:rsidR="00341969" w:rsidRPr="00B34D78">
        <w:t xml:space="preserve"> nội dung ‘</w:t>
      </w:r>
      <w:r w:rsidR="00CA3719" w:rsidRPr="00B34D78">
        <w:rPr>
          <w:i/>
        </w:rPr>
        <w:t>cdsc</w:t>
      </w:r>
      <w:r w:rsidR="00341969" w:rsidRPr="00B34D78">
        <w:t xml:space="preserve">’ liên kết </w:t>
      </w:r>
      <w:r w:rsidR="008C1CE8" w:rsidRPr="00B34D78">
        <w:t xml:space="preserve">thông tin mô tả </w:t>
      </w:r>
      <w:r w:rsidR="00341969" w:rsidRPr="00B34D78">
        <w:t>hoặc các</w:t>
      </w:r>
      <w:r w:rsidR="009F6050" w:rsidRPr="00B34D78">
        <w:t xml:space="preserve"> rãnh </w:t>
      </w:r>
      <w:r w:rsidR="00341969" w:rsidRPr="00B34D78">
        <w:t xml:space="preserve">siêu dữ liệu </w:t>
      </w:r>
      <w:r w:rsidR="008C1CE8" w:rsidRPr="00B34D78">
        <w:t xml:space="preserve">trỏ </w:t>
      </w:r>
      <w:r w:rsidR="00341969" w:rsidRPr="00B34D78">
        <w:t xml:space="preserve">tới nội dung mà nó </w:t>
      </w:r>
      <w:r w:rsidR="007D47F9" w:rsidRPr="00B34D78">
        <w:t>miêu tả</w:t>
      </w:r>
      <w:r w:rsidR="00341969" w:rsidRPr="00B34D78">
        <w:t xml:space="preserve">. </w:t>
      </w:r>
      <w:r w:rsidR="00746A78" w:rsidRPr="00B34D78">
        <w:t xml:space="preserve">Tham số </w:t>
      </w:r>
      <w:r w:rsidR="00355B89" w:rsidRPr="00B34D78">
        <w:t>“</w:t>
      </w:r>
      <w:r w:rsidR="00CA3719" w:rsidRPr="00B34D78">
        <w:rPr>
          <w:i/>
        </w:rPr>
        <w:t>hind</w:t>
      </w:r>
      <w:r w:rsidR="00355B89" w:rsidRPr="00B34D78">
        <w:rPr>
          <w:i/>
        </w:rPr>
        <w:t>”</w:t>
      </w:r>
      <w:r w:rsidR="00341969" w:rsidRPr="00B34D78">
        <w:t xml:space="preserve"> chỉ các</w:t>
      </w:r>
      <w:r w:rsidR="009F6050" w:rsidRPr="00B34D78">
        <w:t xml:space="preserve"> rãnh </w:t>
      </w:r>
      <w:r w:rsidR="00341969" w:rsidRPr="00B34D78">
        <w:t xml:space="preserve">được tham chiếu có thể chứa dữ liệu </w:t>
      </w:r>
      <w:r w:rsidR="00F810E5" w:rsidRPr="00B34D78">
        <w:t>đa phương tiện</w:t>
      </w:r>
      <w:r w:rsidR="00341969" w:rsidRPr="00B34D78">
        <w:t xml:space="preserve"> cần thiết cho việc giải mã các</w:t>
      </w:r>
      <w:r w:rsidR="009F6050" w:rsidRPr="00B34D78">
        <w:t xml:space="preserve"> rãnh </w:t>
      </w:r>
      <w:r w:rsidR="00746A78" w:rsidRPr="00B34D78">
        <w:t xml:space="preserve">có </w:t>
      </w:r>
      <w:r w:rsidR="00341969" w:rsidRPr="00B34D78">
        <w:t>chứa</w:t>
      </w:r>
      <w:r w:rsidR="009F6050" w:rsidRPr="00B34D78">
        <w:t xml:space="preserve"> rãnh </w:t>
      </w:r>
      <w:r w:rsidR="00341969" w:rsidRPr="00B34D78">
        <w:t>tham chiếu. Các</w:t>
      </w:r>
      <w:r w:rsidR="009F6050" w:rsidRPr="00B34D78">
        <w:t xml:space="preserve"> rãnh </w:t>
      </w:r>
      <w:r w:rsidR="00341969" w:rsidRPr="00B34D78">
        <w:t xml:space="preserve">được tham chiếu </w:t>
      </w:r>
      <w:r w:rsidR="007D6DCF" w:rsidRPr="00B34D78">
        <w:t>phải</w:t>
      </w:r>
      <w:r w:rsidR="00746A78" w:rsidRPr="00B34D78">
        <w:t xml:space="preserve"> là </w:t>
      </w:r>
      <w:r w:rsidR="00EA019F" w:rsidRPr="00B34D78">
        <w:t>các rãnh chỉ dẫn</w:t>
      </w:r>
      <w:r w:rsidR="00341969" w:rsidRPr="00B34D78">
        <w:t xml:space="preserve">. </w:t>
      </w:r>
      <w:r w:rsidR="00746A78" w:rsidRPr="00B34D78">
        <w:t xml:space="preserve">Ví dụ: tham số </w:t>
      </w:r>
      <w:r w:rsidR="00355B89" w:rsidRPr="00B34D78">
        <w:t>“</w:t>
      </w:r>
      <w:r w:rsidR="00CA3719" w:rsidRPr="00B34D78">
        <w:rPr>
          <w:i/>
        </w:rPr>
        <w:t>hind</w:t>
      </w:r>
      <w:r w:rsidR="00355B89" w:rsidRPr="00B34D78">
        <w:rPr>
          <w:i/>
        </w:rPr>
        <w:t>”</w:t>
      </w:r>
      <w:r w:rsidR="00341969" w:rsidRPr="00B34D78">
        <w:t xml:space="preserve"> được </w:t>
      </w:r>
      <w:r w:rsidR="00746A78" w:rsidRPr="00B34D78">
        <w:t xml:space="preserve">dùng </w:t>
      </w:r>
      <w:r w:rsidR="00341969" w:rsidRPr="00B34D78">
        <w:t xml:space="preserve">để chỉ </w:t>
      </w:r>
      <w:r w:rsidR="003E45FA" w:rsidRPr="00B34D78">
        <w:t xml:space="preserve">sự phụ thuộc </w:t>
      </w:r>
      <w:r w:rsidR="00341969" w:rsidRPr="00B34D78">
        <w:t xml:space="preserve">giữa các </w:t>
      </w:r>
      <w:r w:rsidR="00C1685A" w:rsidRPr="00B34D78">
        <w:t>rãnh chỉ dẫn</w:t>
      </w:r>
      <w:r w:rsidR="003E45FA" w:rsidRPr="00B34D78">
        <w:t xml:space="preserve">ghi trong dữ liệu phân lớp </w:t>
      </w:r>
      <w:r w:rsidR="00341969" w:rsidRPr="00B34D78">
        <w:t xml:space="preserve">IP </w:t>
      </w:r>
      <w:r w:rsidR="003B0A1E" w:rsidRPr="00B34D78">
        <w:t>đa điểm</w:t>
      </w:r>
      <w:r w:rsidR="00341969" w:rsidRPr="00B34D78">
        <w:t xml:space="preserve"> trên RTP.</w:t>
      </w:r>
    </w:p>
    <w:p w:rsidR="00341969" w:rsidRPr="00B34D78" w:rsidRDefault="003E45FA" w:rsidP="00287AB5">
      <w:r w:rsidRPr="00B34D78">
        <w:t>Trong hộp rãnh chỉ tồn tại duy nhất một Hộp Rãnh Tham chiếu.</w:t>
      </w:r>
    </w:p>
    <w:p w:rsidR="00341969" w:rsidRPr="00B34D78" w:rsidRDefault="00341969" w:rsidP="00287AB5">
      <w:r w:rsidRPr="00B34D78">
        <w:t xml:space="preserve">Nếu </w:t>
      </w:r>
      <w:r w:rsidR="00402329" w:rsidRPr="00B34D78">
        <w:t>hộp này</w:t>
      </w:r>
      <w:r w:rsidRPr="00B34D78">
        <w:t xml:space="preserve"> không </w:t>
      </w:r>
      <w:r w:rsidR="003E45FA" w:rsidRPr="00B34D78">
        <w:t>tồn tại thì rãnh sẽ không tham chiếu đến bất cứ rãnh nào khác</w:t>
      </w:r>
      <w:r w:rsidR="00931D13" w:rsidRPr="00B34D78">
        <w:t>. M</w:t>
      </w:r>
      <w:r w:rsidRPr="00B34D78">
        <w:t xml:space="preserve">ảng </w:t>
      </w:r>
      <w:r w:rsidR="00931D13" w:rsidRPr="00B34D78">
        <w:t xml:space="preserve">chứa thông tin </w:t>
      </w:r>
      <w:r w:rsidRPr="00B34D78">
        <w:t xml:space="preserve">tham chiếu được định cỡ để chứa đủ các </w:t>
      </w:r>
      <w:r w:rsidR="00931D13" w:rsidRPr="00B34D78">
        <w:t xml:space="preserve">hộp </w:t>
      </w:r>
      <w:r w:rsidRPr="00B34D78">
        <w:t>kiểu tham chiếu.</w:t>
      </w:r>
    </w:p>
    <w:p w:rsidR="00341969" w:rsidRPr="00B34D78" w:rsidRDefault="00341969" w:rsidP="00A927B2">
      <w:pPr>
        <w:pStyle w:val="Heading4"/>
        <w:numPr>
          <w:ilvl w:val="3"/>
          <w:numId w:val="74"/>
        </w:numPr>
        <w:rPr>
          <w:rFonts w:cs="Arial"/>
        </w:rPr>
      </w:pPr>
      <w:r w:rsidRPr="00B34D78">
        <w:rPr>
          <w:rFonts w:cs="Arial"/>
        </w:rPr>
        <w:t>Cú pháp</w:t>
      </w:r>
    </w:p>
    <w:p w:rsidR="00341969" w:rsidRPr="00B34D78" w:rsidRDefault="00341969" w:rsidP="00287AB5">
      <w:pPr>
        <w:rPr>
          <w:i/>
        </w:rPr>
      </w:pPr>
      <w:r w:rsidRPr="00B34D78">
        <w:rPr>
          <w:i/>
        </w:rPr>
        <w:t>aligned(8) class TrackReferenceBox extends Box(‘</w:t>
      </w:r>
      <w:r w:rsidR="00B87AF1" w:rsidRPr="00B34D78">
        <w:rPr>
          <w:i/>
        </w:rPr>
        <w:t>tref</w:t>
      </w:r>
      <w:r w:rsidRPr="00B34D78">
        <w:rPr>
          <w:i/>
        </w:rPr>
        <w:t xml:space="preserve">’) { </w:t>
      </w:r>
    </w:p>
    <w:p w:rsidR="00341969" w:rsidRPr="00B34D78" w:rsidRDefault="00341969" w:rsidP="00287AB5">
      <w:pPr>
        <w:rPr>
          <w:i/>
        </w:rPr>
      </w:pPr>
      <w:r w:rsidRPr="00B34D78">
        <w:rPr>
          <w:i/>
        </w:rPr>
        <w:t xml:space="preserve">} </w:t>
      </w:r>
    </w:p>
    <w:p w:rsidR="00341969" w:rsidRPr="00B34D78" w:rsidRDefault="00341969" w:rsidP="00CA3719">
      <w:pPr>
        <w:rPr>
          <w:i/>
        </w:rPr>
      </w:pPr>
      <w:r w:rsidRPr="00B34D78">
        <w:rPr>
          <w:i/>
        </w:rPr>
        <w:t xml:space="preserve">aligned(8) class TrackReferenceTypeBox (unsigned int(32) </w:t>
      </w:r>
      <w:r w:rsidR="0016673B" w:rsidRPr="00B34D78">
        <w:rPr>
          <w:i/>
        </w:rPr>
        <w:t>reference_type</w:t>
      </w:r>
      <w:r w:rsidRPr="00B34D78">
        <w:rPr>
          <w:i/>
        </w:rPr>
        <w:t xml:space="preserve">) extends </w:t>
      </w:r>
    </w:p>
    <w:p w:rsidR="00341969" w:rsidRPr="00B34D78" w:rsidRDefault="00341969" w:rsidP="00287AB5">
      <w:pPr>
        <w:ind w:firstLine="720"/>
        <w:rPr>
          <w:i/>
        </w:rPr>
      </w:pPr>
      <w:r w:rsidRPr="00B34D78">
        <w:rPr>
          <w:i/>
        </w:rPr>
        <w:t>Box(</w:t>
      </w:r>
      <w:r w:rsidR="0016673B" w:rsidRPr="00B34D78">
        <w:rPr>
          <w:i/>
        </w:rPr>
        <w:t>reference_type</w:t>
      </w:r>
      <w:r w:rsidRPr="00B34D78">
        <w:rPr>
          <w:i/>
        </w:rPr>
        <w:t xml:space="preserve">) { </w:t>
      </w:r>
    </w:p>
    <w:p w:rsidR="00341969" w:rsidRPr="00B34D78" w:rsidRDefault="00341969" w:rsidP="00287AB5">
      <w:pPr>
        <w:rPr>
          <w:i/>
        </w:rPr>
      </w:pPr>
      <w:r w:rsidRPr="00B34D78">
        <w:rPr>
          <w:i/>
        </w:rPr>
        <w:tab/>
        <w:t xml:space="preserve"> unsigned int(32) track_IDs[]; </w:t>
      </w:r>
    </w:p>
    <w:p w:rsidR="00341969" w:rsidRPr="00B34D78" w:rsidRDefault="00341969" w:rsidP="00287AB5">
      <w:pPr>
        <w:rPr>
          <w:i/>
        </w:rPr>
      </w:pPr>
      <w:r w:rsidRPr="00B34D78">
        <w:rPr>
          <w:i/>
        </w:rPr>
        <w:t>}</w:t>
      </w:r>
    </w:p>
    <w:p w:rsidR="00341969" w:rsidRPr="00B34D78" w:rsidRDefault="00341969" w:rsidP="00A927B2">
      <w:pPr>
        <w:pStyle w:val="Heading4"/>
        <w:numPr>
          <w:ilvl w:val="3"/>
          <w:numId w:val="74"/>
        </w:numPr>
        <w:rPr>
          <w:rFonts w:cs="Arial"/>
        </w:rPr>
      </w:pPr>
      <w:r w:rsidRPr="00B34D78">
        <w:rPr>
          <w:rFonts w:cs="Arial"/>
        </w:rPr>
        <w:t>Ngữ nghĩa</w:t>
      </w:r>
    </w:p>
    <w:p w:rsidR="00341969" w:rsidRPr="00B34D78" w:rsidRDefault="00A82EF5" w:rsidP="00287AB5">
      <w:r w:rsidRPr="00B34D78">
        <w:t xml:space="preserve">Hộp Tham chiếu Rãnh </w:t>
      </w:r>
      <w:r w:rsidR="00341969" w:rsidRPr="00B34D78">
        <w:t xml:space="preserve">chứa các </w:t>
      </w:r>
      <w:r w:rsidR="00E52136" w:rsidRPr="00B34D78">
        <w:t>hộp kiểu tham chiếu rãnh</w:t>
      </w:r>
      <w:r w:rsidR="00341969" w:rsidRPr="00B34D78">
        <w:t>.</w:t>
      </w:r>
    </w:p>
    <w:p w:rsidR="00341969" w:rsidRPr="00B34D78" w:rsidRDefault="00341969" w:rsidP="00287AB5">
      <w:r w:rsidRPr="00B34D78">
        <w:rPr>
          <w:i/>
        </w:rPr>
        <w:t>track_ID</w:t>
      </w:r>
      <w:r w:rsidR="004C2D28" w:rsidRPr="00B34D78">
        <w:t>có kiểu số nguyên</w:t>
      </w:r>
      <w:r w:rsidRPr="00B34D78">
        <w:t>, cung cấp một tham chiếu từ các</w:t>
      </w:r>
      <w:r w:rsidR="009F6050" w:rsidRPr="00B34D78">
        <w:t xml:space="preserve"> rãnh </w:t>
      </w:r>
      <w:r w:rsidRPr="00B34D78">
        <w:t xml:space="preserve">chứa </w:t>
      </w:r>
      <w:r w:rsidR="00E11919" w:rsidRPr="00B34D78">
        <w:t xml:space="preserve">trỏ đến </w:t>
      </w:r>
      <w:r w:rsidRPr="00B34D78">
        <w:t>các</w:t>
      </w:r>
      <w:r w:rsidR="009F6050" w:rsidRPr="00B34D78">
        <w:t xml:space="preserve"> rãnh </w:t>
      </w:r>
      <w:r w:rsidRPr="00B34D78">
        <w:t>khác trong</w:t>
      </w:r>
      <w:r w:rsidR="009F6050" w:rsidRPr="00B34D78">
        <w:t xml:space="preserve"> bản </w:t>
      </w:r>
      <w:r w:rsidR="00A507C5" w:rsidRPr="00B34D78">
        <w:t>trình diễn</w:t>
      </w:r>
      <w:r w:rsidR="009F6050" w:rsidRPr="00B34D78">
        <w:t>.</w:t>
      </w:r>
      <w:r w:rsidR="00B60F26" w:rsidRPr="00B34D78">
        <w:rPr>
          <w:i/>
        </w:rPr>
        <w:t>track_id</w:t>
      </w:r>
      <w:r w:rsidRPr="00B34D78">
        <w:t xml:space="preserve"> không bao giờ được sử dụng lạ</w:t>
      </w:r>
      <w:r w:rsidR="00E11919" w:rsidRPr="00B34D78">
        <w:t>i và khác 0</w:t>
      </w:r>
      <w:r w:rsidRPr="00B34D78">
        <w:t>.</w:t>
      </w:r>
    </w:p>
    <w:p w:rsidR="00341969" w:rsidRPr="00B34D78" w:rsidRDefault="0016673B" w:rsidP="00287AB5">
      <w:r w:rsidRPr="00B34D78">
        <w:rPr>
          <w:i/>
        </w:rPr>
        <w:lastRenderedPageBreak/>
        <w:t>reference_type</w:t>
      </w:r>
      <w:r w:rsidR="00341969" w:rsidRPr="00B34D78">
        <w:t xml:space="preserve"> được </w:t>
      </w:r>
      <w:r w:rsidR="00E52136" w:rsidRPr="00B34D78">
        <w:t>thiết lập</w:t>
      </w:r>
      <w:r w:rsidR="005F3BE7" w:rsidRPr="00B34D78">
        <w:t>với các giá trị sau (</w:t>
      </w:r>
      <w:r w:rsidR="00341969" w:rsidRPr="00B34D78">
        <w:t xml:space="preserve">hoặc </w:t>
      </w:r>
      <w:r w:rsidR="005F3BE7" w:rsidRPr="00B34D78">
        <w:t xml:space="preserve">cũng có thể là </w:t>
      </w:r>
      <w:r w:rsidR="00341969" w:rsidRPr="00B34D78">
        <w:t>giá trị được đăng ký</w:t>
      </w:r>
      <w:r w:rsidR="005F3BE7" w:rsidRPr="00B34D78">
        <w:t>, hoặc từ một chỉ tiêu kỹ thuật)</w:t>
      </w:r>
      <w:r w:rsidR="00341969" w:rsidRPr="00B34D78">
        <w:t>:</w:t>
      </w:r>
    </w:p>
    <w:p w:rsidR="00341969" w:rsidRPr="00B34D78" w:rsidRDefault="00341969" w:rsidP="007609B9">
      <w:pPr>
        <w:pStyle w:val="ListParagraph"/>
        <w:numPr>
          <w:ilvl w:val="0"/>
          <w:numId w:val="3"/>
        </w:numPr>
        <w:spacing w:after="0" w:line="240" w:lineRule="auto"/>
        <w:contextualSpacing/>
        <w:rPr>
          <w:color w:val="auto"/>
        </w:rPr>
      </w:pPr>
      <w:r w:rsidRPr="00B34D78">
        <w:rPr>
          <w:color w:val="auto"/>
        </w:rPr>
        <w:t>‘</w:t>
      </w:r>
      <w:r w:rsidRPr="00B34D78">
        <w:rPr>
          <w:i/>
          <w:color w:val="auto"/>
        </w:rPr>
        <w:t>hint</w:t>
      </w:r>
      <w:r w:rsidRPr="00B34D78">
        <w:rPr>
          <w:color w:val="auto"/>
        </w:rPr>
        <w:t>’</w:t>
      </w:r>
      <w:r w:rsidR="005F3BE7" w:rsidRPr="00B34D78">
        <w:rPr>
          <w:color w:val="auto"/>
        </w:rPr>
        <w:t xml:space="preserve">: </w:t>
      </w:r>
      <w:r w:rsidR="00F35615" w:rsidRPr="00B34D78">
        <w:rPr>
          <w:color w:val="auto"/>
        </w:rPr>
        <w:t xml:space="preserve">khi </w:t>
      </w:r>
      <w:r w:rsidRPr="00B34D78">
        <w:rPr>
          <w:color w:val="auto"/>
        </w:rPr>
        <w:t>các</w:t>
      </w:r>
      <w:r w:rsidR="009F6050" w:rsidRPr="00B34D78">
        <w:rPr>
          <w:color w:val="auto"/>
        </w:rPr>
        <w:t xml:space="preserve"> rãnh </w:t>
      </w:r>
      <w:r w:rsidRPr="00B34D78">
        <w:rPr>
          <w:color w:val="auto"/>
        </w:rPr>
        <w:t xml:space="preserve">được tham chiếu chứa </w:t>
      </w:r>
      <w:r w:rsidR="00F810E5" w:rsidRPr="00B34D78">
        <w:rPr>
          <w:color w:val="auto"/>
        </w:rPr>
        <w:t>đa phương tiện</w:t>
      </w:r>
      <w:r w:rsidRPr="00B34D78">
        <w:rPr>
          <w:color w:val="auto"/>
        </w:rPr>
        <w:t xml:space="preserve"> gốc c</w:t>
      </w:r>
      <w:r w:rsidR="00F35615" w:rsidRPr="00B34D78">
        <w:rPr>
          <w:color w:val="auto"/>
        </w:rPr>
        <w:t>ủacác rãnh chỉ dẫn</w:t>
      </w:r>
      <w:r w:rsidRPr="00B34D78">
        <w:rPr>
          <w:color w:val="auto"/>
        </w:rPr>
        <w:t>.</w:t>
      </w:r>
    </w:p>
    <w:p w:rsidR="00341969" w:rsidRPr="00B34D78" w:rsidRDefault="00341969" w:rsidP="007609B9">
      <w:pPr>
        <w:pStyle w:val="ListParagraph"/>
        <w:numPr>
          <w:ilvl w:val="0"/>
          <w:numId w:val="3"/>
        </w:numPr>
        <w:spacing w:after="0" w:line="240" w:lineRule="auto"/>
        <w:contextualSpacing/>
        <w:rPr>
          <w:color w:val="auto"/>
        </w:rPr>
      </w:pPr>
      <w:r w:rsidRPr="00B34D78">
        <w:rPr>
          <w:color w:val="auto"/>
        </w:rPr>
        <w:t>‘</w:t>
      </w:r>
      <w:r w:rsidR="00CA3719" w:rsidRPr="00B34D78">
        <w:rPr>
          <w:i/>
          <w:color w:val="auto"/>
        </w:rPr>
        <w:t>cdsc</w:t>
      </w:r>
      <w:r w:rsidRPr="00B34D78">
        <w:rPr>
          <w:color w:val="auto"/>
        </w:rPr>
        <w:t>’</w:t>
      </w:r>
      <w:r w:rsidR="00F35615" w:rsidRPr="00B34D78">
        <w:rPr>
          <w:color w:val="auto"/>
        </w:rPr>
        <w:t xml:space="preserve">: khi </w:t>
      </w:r>
      <w:r w:rsidR="009F6050" w:rsidRPr="00B34D78">
        <w:rPr>
          <w:color w:val="auto"/>
        </w:rPr>
        <w:t xml:space="preserve">rãnh </w:t>
      </w:r>
      <w:r w:rsidRPr="00B34D78">
        <w:rPr>
          <w:color w:val="auto"/>
        </w:rPr>
        <w:t xml:space="preserve">này </w:t>
      </w:r>
      <w:r w:rsidR="007D47F9" w:rsidRPr="00B34D78">
        <w:rPr>
          <w:color w:val="auto"/>
        </w:rPr>
        <w:t>miêu tả</w:t>
      </w:r>
      <w:r w:rsidR="009F6050" w:rsidRPr="00B34D78">
        <w:rPr>
          <w:color w:val="auto"/>
        </w:rPr>
        <w:t xml:space="preserve"> rãnh </w:t>
      </w:r>
      <w:r w:rsidRPr="00B34D78">
        <w:rPr>
          <w:color w:val="auto"/>
        </w:rPr>
        <w:t>được tham chiếu.</w:t>
      </w:r>
    </w:p>
    <w:p w:rsidR="00341969" w:rsidRPr="00B34D78" w:rsidRDefault="00CA3719" w:rsidP="007609B9">
      <w:pPr>
        <w:pStyle w:val="ListParagraph"/>
        <w:numPr>
          <w:ilvl w:val="0"/>
          <w:numId w:val="3"/>
        </w:numPr>
        <w:spacing w:after="0" w:line="240" w:lineRule="auto"/>
        <w:contextualSpacing/>
        <w:rPr>
          <w:color w:val="auto"/>
        </w:rPr>
      </w:pPr>
      <w:r w:rsidRPr="00B34D78">
        <w:rPr>
          <w:i/>
          <w:color w:val="auto"/>
        </w:rPr>
        <w:t>‘hind’</w:t>
      </w:r>
      <w:r w:rsidR="00F35615" w:rsidRPr="00B34D78">
        <w:rPr>
          <w:color w:val="auto"/>
        </w:rPr>
        <w:t>: khi</w:t>
      </w:r>
      <w:r w:rsidR="009F6050" w:rsidRPr="00B34D78">
        <w:rPr>
          <w:color w:val="auto"/>
        </w:rPr>
        <w:t xml:space="preserve"> rãnh </w:t>
      </w:r>
      <w:r w:rsidR="00F35615" w:rsidRPr="00B34D78">
        <w:rPr>
          <w:color w:val="auto"/>
        </w:rPr>
        <w:t>này phụ thuộc vào</w:t>
      </w:r>
      <w:r w:rsidR="009F6050" w:rsidRPr="00B34D78">
        <w:rPr>
          <w:color w:val="auto"/>
        </w:rPr>
        <w:t xml:space="preserve"> rãnh</w:t>
      </w:r>
      <w:r w:rsidR="00F35615" w:rsidRPr="00B34D78">
        <w:rPr>
          <w:color w:val="auto"/>
        </w:rPr>
        <w:t xml:space="preserve"> chỉ dẫntham chiếu, ví dụ, </w:t>
      </w:r>
      <w:r w:rsidRPr="00B34D78">
        <w:rPr>
          <w:i/>
          <w:color w:val="auto"/>
        </w:rPr>
        <w:t>‘hind’</w:t>
      </w:r>
      <w:r w:rsidR="00341969" w:rsidRPr="00B34D78">
        <w:rPr>
          <w:color w:val="auto"/>
        </w:rPr>
        <w:t xml:space="preserve"> chỉ </w:t>
      </w:r>
      <w:r w:rsidR="00F35615" w:rsidRPr="00B34D78">
        <w:rPr>
          <w:color w:val="auto"/>
        </w:rPr>
        <w:t xml:space="preserve">nên </w:t>
      </w:r>
      <w:r w:rsidR="00341969" w:rsidRPr="00B34D78">
        <w:rPr>
          <w:color w:val="auto"/>
        </w:rPr>
        <w:t xml:space="preserve">được </w:t>
      </w:r>
      <w:r w:rsidR="00F35615" w:rsidRPr="00B34D78">
        <w:rPr>
          <w:color w:val="auto"/>
        </w:rPr>
        <w:t xml:space="preserve">dùng nếu có </w:t>
      </w:r>
      <w:r w:rsidR="00341969" w:rsidRPr="00B34D78">
        <w:rPr>
          <w:color w:val="auto"/>
        </w:rPr>
        <w:t xml:space="preserve">sử dụng </w:t>
      </w:r>
      <w:r w:rsidR="00F35615" w:rsidRPr="00B34D78">
        <w:rPr>
          <w:color w:val="auto"/>
        </w:rPr>
        <w:t>rãnh chỉ dẫntham chiếu</w:t>
      </w:r>
      <w:r w:rsidR="00341969" w:rsidRPr="00B34D78">
        <w:rPr>
          <w:color w:val="auto"/>
        </w:rPr>
        <w:t>.</w:t>
      </w:r>
    </w:p>
    <w:p w:rsidR="00341969" w:rsidRPr="00B34D78" w:rsidRDefault="00341969" w:rsidP="007609B9">
      <w:pPr>
        <w:pStyle w:val="ListParagraph"/>
        <w:numPr>
          <w:ilvl w:val="0"/>
          <w:numId w:val="3"/>
        </w:numPr>
        <w:spacing w:after="0" w:line="240" w:lineRule="auto"/>
        <w:contextualSpacing/>
        <w:rPr>
          <w:color w:val="auto"/>
        </w:rPr>
      </w:pPr>
      <w:r w:rsidRPr="00B34D78">
        <w:rPr>
          <w:color w:val="auto"/>
        </w:rPr>
        <w:t>‘</w:t>
      </w:r>
      <w:r w:rsidRPr="00B34D78">
        <w:rPr>
          <w:i/>
          <w:color w:val="auto"/>
        </w:rPr>
        <w:t>vdep</w:t>
      </w:r>
      <w:r w:rsidRPr="00B34D78">
        <w:rPr>
          <w:color w:val="auto"/>
        </w:rPr>
        <w:t>’</w:t>
      </w:r>
      <w:r w:rsidR="00F35615" w:rsidRPr="00B34D78">
        <w:rPr>
          <w:color w:val="auto"/>
        </w:rPr>
        <w:t>:</w:t>
      </w:r>
      <w:r w:rsidR="009F6050" w:rsidRPr="00B34D78">
        <w:rPr>
          <w:color w:val="auto"/>
        </w:rPr>
        <w:t xml:space="preserve"> rãnh </w:t>
      </w:r>
      <w:r w:rsidRPr="00B34D78">
        <w:rPr>
          <w:color w:val="auto"/>
        </w:rPr>
        <w:t xml:space="preserve">này chứa thông tin bổ sung độ sâu </w:t>
      </w:r>
      <w:r w:rsidR="00F35615" w:rsidRPr="00B34D78">
        <w:rPr>
          <w:color w:val="auto"/>
        </w:rPr>
        <w:t xml:space="preserve">hình ảnh </w:t>
      </w:r>
      <w:r w:rsidRPr="00B34D78">
        <w:rPr>
          <w:color w:val="auto"/>
        </w:rPr>
        <w:t>cho các</w:t>
      </w:r>
      <w:r w:rsidR="00BE1DC2" w:rsidRPr="00B34D78">
        <w:rPr>
          <w:color w:val="auto"/>
        </w:rPr>
        <w:t xml:space="preserve">rãnh </w:t>
      </w:r>
      <w:r w:rsidR="00F35615" w:rsidRPr="00B34D78">
        <w:rPr>
          <w:color w:val="auto"/>
        </w:rPr>
        <w:t xml:space="preserve">tham chiếu </w:t>
      </w:r>
      <w:r w:rsidR="00BE1DC2" w:rsidRPr="00B34D78">
        <w:rPr>
          <w:color w:val="auto"/>
        </w:rPr>
        <w:t>hình ảnh</w:t>
      </w:r>
      <w:r w:rsidR="00E52136" w:rsidRPr="00B34D78">
        <w:rPr>
          <w:color w:val="auto"/>
        </w:rPr>
        <w:t>.</w:t>
      </w:r>
    </w:p>
    <w:p w:rsidR="00341969" w:rsidRPr="00B34D78" w:rsidRDefault="00341969" w:rsidP="007609B9">
      <w:pPr>
        <w:pStyle w:val="ListParagraph"/>
        <w:numPr>
          <w:ilvl w:val="0"/>
          <w:numId w:val="3"/>
        </w:numPr>
        <w:spacing w:after="0" w:line="240" w:lineRule="auto"/>
        <w:contextualSpacing/>
        <w:rPr>
          <w:color w:val="auto"/>
        </w:rPr>
      </w:pPr>
      <w:r w:rsidRPr="00B34D78">
        <w:rPr>
          <w:color w:val="auto"/>
        </w:rPr>
        <w:t>‘</w:t>
      </w:r>
      <w:r w:rsidRPr="00B34D78">
        <w:rPr>
          <w:i/>
          <w:color w:val="auto"/>
        </w:rPr>
        <w:t>vplx</w:t>
      </w:r>
      <w:r w:rsidRPr="00B34D78">
        <w:rPr>
          <w:color w:val="auto"/>
        </w:rPr>
        <w:t>’</w:t>
      </w:r>
      <w:r w:rsidR="009F6050" w:rsidRPr="00B34D78">
        <w:rPr>
          <w:color w:val="auto"/>
        </w:rPr>
        <w:t xml:space="preserve"> rãnh </w:t>
      </w:r>
      <w:r w:rsidRPr="00B34D78">
        <w:rPr>
          <w:color w:val="auto"/>
        </w:rPr>
        <w:t xml:space="preserve">này chứa thông tin </w:t>
      </w:r>
      <w:r w:rsidR="0090773C" w:rsidRPr="00B34D78">
        <w:rPr>
          <w:color w:val="auto"/>
        </w:rPr>
        <w:t xml:space="preserve">hình ảnh thị sai </w:t>
      </w:r>
      <w:r w:rsidRPr="00B34D78">
        <w:rPr>
          <w:color w:val="auto"/>
        </w:rPr>
        <w:t xml:space="preserve">bổ </w:t>
      </w:r>
      <w:r w:rsidR="0090773C" w:rsidRPr="00B34D78">
        <w:rPr>
          <w:color w:val="auto"/>
        </w:rPr>
        <w:t>trợ</w:t>
      </w:r>
      <w:r w:rsidRPr="00B34D78">
        <w:rPr>
          <w:color w:val="auto"/>
        </w:rPr>
        <w:t xml:space="preserve"> cho</w:t>
      </w:r>
      <w:r w:rsidR="00BE1DC2" w:rsidRPr="00B34D78">
        <w:rPr>
          <w:color w:val="auto"/>
        </w:rPr>
        <w:t xml:space="preserve">rãnh </w:t>
      </w:r>
      <w:r w:rsidR="00B120BF" w:rsidRPr="00B34D78">
        <w:rPr>
          <w:color w:val="auto"/>
        </w:rPr>
        <w:t xml:space="preserve">tham chiếu </w:t>
      </w:r>
      <w:r w:rsidR="00BE1DC2" w:rsidRPr="00B34D78">
        <w:rPr>
          <w:color w:val="auto"/>
        </w:rPr>
        <w:t>hình ảnh</w:t>
      </w:r>
      <w:r w:rsidRPr="00B34D78">
        <w:rPr>
          <w:color w:val="auto"/>
        </w:rPr>
        <w:t>.</w:t>
      </w:r>
    </w:p>
    <w:p w:rsidR="00341969" w:rsidRPr="00B34D78" w:rsidRDefault="00515C47" w:rsidP="00A927B2">
      <w:pPr>
        <w:pStyle w:val="Heading3"/>
        <w:numPr>
          <w:ilvl w:val="2"/>
          <w:numId w:val="74"/>
        </w:numPr>
        <w:rPr>
          <w:rFonts w:cs="Arial"/>
          <w:color w:val="auto"/>
          <w:lang w:val="en-US"/>
        </w:rPr>
      </w:pPr>
      <w:bookmarkStart w:id="218" w:name="_Toc446058215"/>
      <w:r w:rsidRPr="00B34D78">
        <w:rPr>
          <w:rFonts w:cs="Arial"/>
          <w:color w:val="auto"/>
          <w:lang w:val="en-US"/>
        </w:rPr>
        <w:t xml:space="preserve">Hộp </w:t>
      </w:r>
      <w:r w:rsidR="00B14BCA" w:rsidRPr="00B34D78">
        <w:rPr>
          <w:rFonts w:cs="Arial"/>
          <w:color w:val="auto"/>
          <w:lang w:val="en-US"/>
        </w:rPr>
        <w:t>Nhóm R</w:t>
      </w:r>
      <w:r w:rsidRPr="00B34D78">
        <w:rPr>
          <w:rFonts w:cs="Arial"/>
          <w:color w:val="auto"/>
          <w:lang w:val="en-US"/>
        </w:rPr>
        <w:t>ãnh (</w:t>
      </w:r>
      <w:r w:rsidR="00341969" w:rsidRPr="00B34D78">
        <w:rPr>
          <w:rFonts w:cs="Arial"/>
          <w:color w:val="auto"/>
          <w:lang w:val="en-US"/>
        </w:rPr>
        <w:t>Track Group Box</w:t>
      </w:r>
      <w:r w:rsidRPr="00B34D78">
        <w:rPr>
          <w:rFonts w:cs="Arial"/>
          <w:color w:val="auto"/>
          <w:lang w:val="en-US"/>
        </w:rPr>
        <w:t>)</w:t>
      </w:r>
      <w:bookmarkEnd w:id="218"/>
    </w:p>
    <w:p w:rsidR="00341969" w:rsidRPr="00B34D78" w:rsidRDefault="00341969" w:rsidP="00A927B2">
      <w:pPr>
        <w:pStyle w:val="Heading4"/>
        <w:numPr>
          <w:ilvl w:val="3"/>
          <w:numId w:val="74"/>
        </w:numPr>
        <w:rPr>
          <w:rFonts w:cs="Arial"/>
        </w:rPr>
      </w:pPr>
      <w:r w:rsidRPr="00B34D78">
        <w:rPr>
          <w:rFonts w:cs="Arial"/>
        </w:rPr>
        <w:t>Định nghĩa</w:t>
      </w:r>
    </w:p>
    <w:p w:rsidR="00341969" w:rsidRPr="00B34D78" w:rsidRDefault="00017403" w:rsidP="00287AB5">
      <w:r w:rsidRPr="00B34D78">
        <w:t>Loại hộp:</w:t>
      </w:r>
      <w:r w:rsidR="00341969" w:rsidRPr="00B34D78">
        <w:t xml:space="preserve"> ‘</w:t>
      </w:r>
      <w:r w:rsidR="00F0362B" w:rsidRPr="00B34D78">
        <w:rPr>
          <w:i/>
        </w:rPr>
        <w:t>trgr</w:t>
      </w:r>
      <w:r w:rsidR="00341969" w:rsidRPr="00B34D78">
        <w:t>’</w:t>
      </w:r>
      <w:r w:rsidR="00515C47" w:rsidRPr="00B34D78">
        <w:t>.</w:t>
      </w:r>
    </w:p>
    <w:p w:rsidR="00341969" w:rsidRPr="00B34D78" w:rsidRDefault="00F478E2" w:rsidP="00287AB5">
      <w:r w:rsidRPr="00B34D78">
        <w:t xml:space="preserve">Thuộc đối tượng: </w:t>
      </w:r>
      <w:r w:rsidR="00403DC2" w:rsidRPr="00B34D78">
        <w:t>Hộp Rãnh</w:t>
      </w:r>
      <w:r w:rsidR="00341969" w:rsidRPr="00B34D78">
        <w:t>(‘</w:t>
      </w:r>
      <w:r w:rsidR="00F0362B" w:rsidRPr="00B34D78">
        <w:rPr>
          <w:i/>
        </w:rPr>
        <w:t>trak</w:t>
      </w:r>
      <w:r w:rsidR="00341969" w:rsidRPr="00B34D78">
        <w:t>’)</w:t>
      </w:r>
      <w:r w:rsidR="00515C47" w:rsidRPr="00B34D78">
        <w:t>.</w:t>
      </w:r>
    </w:p>
    <w:p w:rsidR="00341969" w:rsidRPr="00B34D78" w:rsidRDefault="00F478E2" w:rsidP="00287AB5">
      <w:r w:rsidRPr="00B34D78">
        <w:t>Hình thức sử dụng: không bắt buộc.</w:t>
      </w:r>
    </w:p>
    <w:p w:rsidR="00341969" w:rsidRPr="00B34D78" w:rsidRDefault="00F478E2" w:rsidP="00287AB5">
      <w:r w:rsidRPr="00B34D78">
        <w:t>Số lượng: không hoặc một.</w:t>
      </w:r>
    </w:p>
    <w:p w:rsidR="00341969" w:rsidRPr="00B34D78" w:rsidRDefault="00402329" w:rsidP="008C752A">
      <w:r w:rsidRPr="00B34D78">
        <w:t>Hộp này</w:t>
      </w:r>
      <w:r w:rsidR="00341969" w:rsidRPr="00B34D78">
        <w:t xml:space="preserve"> chỉ</w:t>
      </w:r>
      <w:r w:rsidR="00B120BF" w:rsidRPr="00B34D78">
        <w:t xml:space="preserve"> thị </w:t>
      </w:r>
      <w:r w:rsidR="00341969" w:rsidRPr="00B34D78">
        <w:t xml:space="preserve">các nhóm của các </w:t>
      </w:r>
      <w:r w:rsidR="00E52136" w:rsidRPr="00B34D78">
        <w:t>rãnh</w:t>
      </w:r>
      <w:r w:rsidR="00341969" w:rsidRPr="00B34D78">
        <w:t>,</w:t>
      </w:r>
      <w:r w:rsidR="00B120BF" w:rsidRPr="00B34D78">
        <w:t xml:space="preserve"> trong đó</w:t>
      </w:r>
      <w:r w:rsidR="00341969" w:rsidRPr="00B34D78">
        <w:t xml:space="preserve"> mỗi nhóm </w:t>
      </w:r>
      <w:r w:rsidR="00955B5F" w:rsidRPr="00B34D78">
        <w:t>sẽ</w:t>
      </w:r>
      <w:r w:rsidR="00B120BF" w:rsidRPr="00B34D78">
        <w:t>chung đặc tính</w:t>
      </w:r>
      <w:r w:rsidR="00341969" w:rsidRPr="00B34D78">
        <w:t xml:space="preserve"> hoặc các</w:t>
      </w:r>
      <w:r w:rsidR="009F6050" w:rsidRPr="00B34D78">
        <w:t xml:space="preserve"> rãnh </w:t>
      </w:r>
      <w:r w:rsidR="00341969" w:rsidRPr="00B34D78">
        <w:t xml:space="preserve">trong nhóm có </w:t>
      </w:r>
      <w:r w:rsidR="00B120BF" w:rsidRPr="00B34D78">
        <w:t>một mối liên hệ</w:t>
      </w:r>
      <w:r w:rsidR="00341969" w:rsidRPr="00B34D78">
        <w:t>đặc biệt</w:t>
      </w:r>
      <w:r w:rsidR="00F70E74" w:rsidRPr="00B34D78">
        <w:t xml:space="preserve"> với nhau</w:t>
      </w:r>
      <w:r w:rsidR="00341969" w:rsidRPr="00B34D78">
        <w:t xml:space="preserve">. </w:t>
      </w:r>
      <w:r w:rsidRPr="00B34D78">
        <w:t>Hộp này</w:t>
      </w:r>
      <w:r w:rsidR="00F70E74" w:rsidRPr="00B34D78">
        <w:t>có thể là hộp rỗng</w:t>
      </w:r>
      <w:r w:rsidR="00341969" w:rsidRPr="00B34D78">
        <w:t xml:space="preserve"> hoặc chứa nhiều </w:t>
      </w:r>
      <w:r w:rsidR="00F70E74" w:rsidRPr="00B34D78">
        <w:t xml:space="preserve">hộp bên trong, kiểu của các hộp </w:t>
      </w:r>
      <w:r w:rsidR="00281343" w:rsidRPr="00B34D78">
        <w:t xml:space="preserve">bên trong </w:t>
      </w:r>
      <w:r w:rsidR="00F70E74" w:rsidRPr="00B34D78">
        <w:t>sẽ thể hiện những đặc tính cũng như mối liên hệ của các hộp</w:t>
      </w:r>
      <w:r w:rsidR="00341969" w:rsidRPr="00B34D78">
        <w:t xml:space="preserve">. </w:t>
      </w:r>
      <w:r w:rsidR="00281343" w:rsidRPr="00B34D78">
        <w:t xml:space="preserve">Các </w:t>
      </w:r>
      <w:r w:rsidR="001C420F" w:rsidRPr="00B34D78">
        <w:t xml:space="preserve">hộp </w:t>
      </w:r>
      <w:r w:rsidR="00281343" w:rsidRPr="00B34D78">
        <w:t xml:space="preserve">bên trong </w:t>
      </w:r>
      <w:r w:rsidR="00F70E74" w:rsidRPr="00B34D78">
        <w:t xml:space="preserve">có </w:t>
      </w:r>
      <w:r w:rsidR="000E71F8" w:rsidRPr="00B34D78">
        <w:t xml:space="preserve">định danh </w:t>
      </w:r>
      <w:r w:rsidR="00F70E74" w:rsidRPr="00B34D78">
        <w:t xml:space="preserve">riêng dùng để </w:t>
      </w:r>
      <w:r w:rsidR="008C752A" w:rsidRPr="00B34D78">
        <w:t xml:space="preserve">phân biệt rãnh </w:t>
      </w:r>
      <w:r w:rsidR="00281343" w:rsidRPr="00B34D78">
        <w:t>cùng nhóm</w:t>
      </w:r>
      <w:r w:rsidR="008C752A" w:rsidRPr="00B34D78">
        <w:t>.</w:t>
      </w:r>
      <w:r w:rsidR="00341969" w:rsidRPr="00B34D78">
        <w:t xml:space="preserve"> Các</w:t>
      </w:r>
      <w:r w:rsidR="009F6050" w:rsidRPr="00B34D78">
        <w:t xml:space="preserve"> rãnh </w:t>
      </w:r>
      <w:r w:rsidR="008C752A" w:rsidRPr="00B34D78">
        <w:t xml:space="preserve">này cùng </w:t>
      </w:r>
      <w:r w:rsidR="00341969" w:rsidRPr="00B34D78">
        <w:t xml:space="preserve">kiểu </w:t>
      </w:r>
      <w:r w:rsidR="00281343" w:rsidRPr="00B34D78">
        <w:t xml:space="preserve">với các hộp nằm trong Hộp Nhóm Rãnh và </w:t>
      </w:r>
      <w:r w:rsidR="00341969" w:rsidRPr="00B34D78">
        <w:t xml:space="preserve">có các giá trị định danh giống </w:t>
      </w:r>
      <w:r w:rsidR="002D6255" w:rsidRPr="00B34D78">
        <w:t xml:space="preserve">nhau khi nằm </w:t>
      </w:r>
      <w:r w:rsidR="00341969" w:rsidRPr="00B34D78">
        <w:t xml:space="preserve">trong </w:t>
      </w:r>
      <w:r w:rsidR="001C420F" w:rsidRPr="00B34D78">
        <w:t xml:space="preserve">các hộp </w:t>
      </w:r>
      <w:r w:rsidR="002D6255" w:rsidRPr="00B34D78">
        <w:t>chứa cùng nhóm rãnh</w:t>
      </w:r>
      <w:r w:rsidR="00341969" w:rsidRPr="00B34D78">
        <w:t>.</w:t>
      </w:r>
    </w:p>
    <w:p w:rsidR="00341969" w:rsidRPr="00B34D78" w:rsidRDefault="00341969" w:rsidP="00287AB5">
      <w:r w:rsidRPr="00B34D78">
        <w:t>Các nhóm</w:t>
      </w:r>
      <w:r w:rsidR="009F6050" w:rsidRPr="00B34D78">
        <w:t xml:space="preserve"> rãnh </w:t>
      </w:r>
      <w:r w:rsidRPr="00B34D78">
        <w:t xml:space="preserve">không </w:t>
      </w:r>
      <w:r w:rsidR="00D4202E" w:rsidRPr="00B34D78">
        <w:t xml:space="preserve">được dùng </w:t>
      </w:r>
      <w:r w:rsidRPr="00B34D78">
        <w:t xml:space="preserve">để </w:t>
      </w:r>
      <w:r w:rsidR="00D4202E" w:rsidRPr="00B34D78">
        <w:t xml:space="preserve">chỉ </w:t>
      </w:r>
      <w:r w:rsidRPr="00B34D78">
        <w:t xml:space="preserve">các mối quan hệ </w:t>
      </w:r>
      <w:r w:rsidR="00D4202E" w:rsidRPr="00B34D78">
        <w:t xml:space="preserve">có tính phụ thuộc lẫn nhau </w:t>
      </w:r>
      <w:r w:rsidRPr="00B34D78">
        <w:t xml:space="preserve">giữa các </w:t>
      </w:r>
      <w:r w:rsidR="00E52136" w:rsidRPr="00B34D78">
        <w:t>rãnh</w:t>
      </w:r>
      <w:r w:rsidR="00D4202E" w:rsidRPr="00B34D78">
        <w:t xml:space="preserve"> mà Hộp </w:t>
      </w:r>
      <w:r w:rsidRPr="00B34D78">
        <w:t xml:space="preserve">tham chiếu </w:t>
      </w:r>
      <w:r w:rsidR="00D4202E" w:rsidRPr="00B34D78">
        <w:t>rãnh sẽ đảm nhiệm việc này</w:t>
      </w:r>
      <w:r w:rsidRPr="00B34D78">
        <w:t>.</w:t>
      </w:r>
    </w:p>
    <w:p w:rsidR="00341969" w:rsidRPr="00B34D78" w:rsidRDefault="00341969" w:rsidP="00A927B2">
      <w:pPr>
        <w:pStyle w:val="Heading4"/>
        <w:numPr>
          <w:ilvl w:val="3"/>
          <w:numId w:val="74"/>
        </w:numPr>
        <w:rPr>
          <w:rFonts w:cs="Arial"/>
        </w:rPr>
      </w:pPr>
      <w:r w:rsidRPr="00B34D78">
        <w:rPr>
          <w:rFonts w:cs="Arial"/>
        </w:rPr>
        <w:t>Cú pháp</w:t>
      </w:r>
    </w:p>
    <w:p w:rsidR="00341969" w:rsidRPr="00B34D78" w:rsidRDefault="00341969" w:rsidP="00287AB5">
      <w:pPr>
        <w:rPr>
          <w:i/>
        </w:rPr>
      </w:pPr>
      <w:r w:rsidRPr="00B34D78">
        <w:rPr>
          <w:i/>
        </w:rPr>
        <w:t>aligned(8) class TrackGroupBox('</w:t>
      </w:r>
      <w:r w:rsidR="00F0362B" w:rsidRPr="00B34D78">
        <w:rPr>
          <w:i/>
        </w:rPr>
        <w:t>trgr</w:t>
      </w:r>
      <w:r w:rsidRPr="00B34D78">
        <w:rPr>
          <w:i/>
        </w:rPr>
        <w:t xml:space="preserve">') { </w:t>
      </w:r>
    </w:p>
    <w:p w:rsidR="00341969" w:rsidRPr="00B34D78" w:rsidRDefault="00341969" w:rsidP="00287AB5">
      <w:pPr>
        <w:rPr>
          <w:i/>
        </w:rPr>
      </w:pPr>
      <w:r w:rsidRPr="00B34D78">
        <w:rPr>
          <w:i/>
        </w:rPr>
        <w:t xml:space="preserve">} </w:t>
      </w:r>
    </w:p>
    <w:p w:rsidR="00341969" w:rsidRPr="00B34D78" w:rsidRDefault="00341969" w:rsidP="006D4951">
      <w:pPr>
        <w:rPr>
          <w:i/>
        </w:rPr>
      </w:pPr>
      <w:r w:rsidRPr="00B34D78">
        <w:rPr>
          <w:i/>
        </w:rPr>
        <w:t xml:space="preserve">aligned(8) class TrackGroupTypeBox(unsigned int(32) track_group_type) extends </w:t>
      </w:r>
    </w:p>
    <w:p w:rsidR="00341969" w:rsidRPr="00B34D78" w:rsidRDefault="00341969" w:rsidP="006D4951">
      <w:pPr>
        <w:ind w:firstLine="720"/>
        <w:rPr>
          <w:i/>
        </w:rPr>
      </w:pPr>
      <w:r w:rsidRPr="00B34D78">
        <w:rPr>
          <w:i/>
        </w:rPr>
        <w:t xml:space="preserve">FullBox(track_group_type, version = 0, flags = 0){ </w:t>
      </w:r>
    </w:p>
    <w:p w:rsidR="00341969" w:rsidRPr="00B34D78" w:rsidRDefault="00341969" w:rsidP="00287AB5">
      <w:pPr>
        <w:rPr>
          <w:i/>
        </w:rPr>
      </w:pPr>
      <w:r w:rsidRPr="00B34D78">
        <w:rPr>
          <w:i/>
        </w:rPr>
        <w:tab/>
        <w:t xml:space="preserve">unsigned int(32) </w:t>
      </w:r>
      <w:r w:rsidR="00CA3719" w:rsidRPr="00B34D78">
        <w:rPr>
          <w:i/>
        </w:rPr>
        <w:t>track_group_id</w:t>
      </w:r>
      <w:r w:rsidRPr="00B34D78">
        <w:rPr>
          <w:i/>
        </w:rPr>
        <w:t xml:space="preserve">; </w:t>
      </w:r>
    </w:p>
    <w:p w:rsidR="00341969" w:rsidRPr="00B34D78" w:rsidRDefault="00341969" w:rsidP="00287AB5">
      <w:pPr>
        <w:rPr>
          <w:i/>
        </w:rPr>
      </w:pPr>
      <w:r w:rsidRPr="00B34D78">
        <w:rPr>
          <w:i/>
        </w:rPr>
        <w:tab/>
        <w:t xml:space="preserve">// </w:t>
      </w:r>
      <w:r w:rsidR="00F0362B" w:rsidRPr="00B34D78">
        <w:rPr>
          <w:i/>
        </w:rPr>
        <w:t>the remaining data may be specified for a particular track_group_type</w:t>
      </w:r>
    </w:p>
    <w:p w:rsidR="00341969" w:rsidRPr="00B34D78" w:rsidRDefault="00341969" w:rsidP="00287AB5">
      <w:pPr>
        <w:rPr>
          <w:i/>
        </w:rPr>
      </w:pPr>
      <w:r w:rsidRPr="00B34D78">
        <w:rPr>
          <w:i/>
        </w:rPr>
        <w:t>}</w:t>
      </w:r>
    </w:p>
    <w:p w:rsidR="00341969" w:rsidRPr="00B34D78" w:rsidRDefault="00341969" w:rsidP="00A927B2">
      <w:pPr>
        <w:pStyle w:val="Heading4"/>
        <w:numPr>
          <w:ilvl w:val="3"/>
          <w:numId w:val="74"/>
        </w:numPr>
        <w:rPr>
          <w:rFonts w:cs="Arial"/>
        </w:rPr>
      </w:pPr>
      <w:r w:rsidRPr="00B34D78">
        <w:rPr>
          <w:rFonts w:cs="Arial"/>
        </w:rPr>
        <w:t>Ngữ nghĩa</w:t>
      </w:r>
    </w:p>
    <w:p w:rsidR="00341969" w:rsidRPr="00B34D78" w:rsidRDefault="00CA3719" w:rsidP="00287AB5">
      <w:r w:rsidRPr="00B34D78">
        <w:rPr>
          <w:i/>
        </w:rPr>
        <w:t xml:space="preserve">track_group_type </w:t>
      </w:r>
      <w:r w:rsidR="00341969" w:rsidRPr="00B34D78">
        <w:t xml:space="preserve">cho biết kiểu nhóm và sẽ </w:t>
      </w:r>
      <w:r w:rsidR="004A70F1" w:rsidRPr="00B34D78">
        <w:t xml:space="preserve">được thiết lập </w:t>
      </w:r>
      <w:r w:rsidR="00341969" w:rsidRPr="00B34D78">
        <w:t xml:space="preserve">giá trị sau </w:t>
      </w:r>
      <w:r w:rsidR="00D4202E" w:rsidRPr="00B34D78">
        <w:t>(</w:t>
      </w:r>
      <w:r w:rsidR="00341969" w:rsidRPr="00B34D78">
        <w:t xml:space="preserve">hoặc một giá trị được đăng kí, hoặc một giá trị được đề xuất từ </w:t>
      </w:r>
      <w:r w:rsidR="00D4202E" w:rsidRPr="00B34D78">
        <w:t>chỉ tiêu kỹ thuật)</w:t>
      </w:r>
      <w:r w:rsidR="00341969" w:rsidRPr="00B34D78">
        <w:t>:</w:t>
      </w:r>
    </w:p>
    <w:p w:rsidR="00341969" w:rsidRPr="00B34D78" w:rsidRDefault="00341969" w:rsidP="007609B9">
      <w:pPr>
        <w:pStyle w:val="ListParagraph"/>
        <w:numPr>
          <w:ilvl w:val="0"/>
          <w:numId w:val="4"/>
        </w:numPr>
        <w:spacing w:after="0" w:line="240" w:lineRule="auto"/>
        <w:contextualSpacing/>
        <w:rPr>
          <w:color w:val="auto"/>
        </w:rPr>
      </w:pPr>
      <w:r w:rsidRPr="00B34D78">
        <w:rPr>
          <w:color w:val="auto"/>
        </w:rPr>
        <w:t>‘</w:t>
      </w:r>
      <w:r w:rsidRPr="00B34D78">
        <w:rPr>
          <w:i/>
          <w:color w:val="auto"/>
        </w:rPr>
        <w:t>msrc</w:t>
      </w:r>
      <w:r w:rsidRPr="00B34D78">
        <w:rPr>
          <w:color w:val="auto"/>
        </w:rPr>
        <w:t>’ chỉ ra rằng</w:t>
      </w:r>
      <w:r w:rsidR="009F6050" w:rsidRPr="00B34D78">
        <w:rPr>
          <w:color w:val="auto"/>
        </w:rPr>
        <w:t xml:space="preserve"> rãnh </w:t>
      </w:r>
      <w:r w:rsidRPr="00B34D78">
        <w:rPr>
          <w:color w:val="auto"/>
        </w:rPr>
        <w:t xml:space="preserve">này </w:t>
      </w:r>
      <w:r w:rsidR="00BB078C" w:rsidRPr="00B34D78">
        <w:rPr>
          <w:color w:val="auto"/>
        </w:rPr>
        <w:t xml:space="preserve">nằm trong </w:t>
      </w:r>
      <w:r w:rsidR="009F6050" w:rsidRPr="00B34D78">
        <w:rPr>
          <w:color w:val="auto"/>
        </w:rPr>
        <w:t xml:space="preserve">bản </w:t>
      </w:r>
      <w:r w:rsidR="00A507C5" w:rsidRPr="00B34D78">
        <w:rPr>
          <w:color w:val="auto"/>
        </w:rPr>
        <w:t>trình diễn</w:t>
      </w:r>
      <w:r w:rsidR="00BB078C" w:rsidRPr="00B34D78">
        <w:rPr>
          <w:color w:val="auto"/>
        </w:rPr>
        <w:t xml:space="preserve"> đa nguồn</w:t>
      </w:r>
      <w:r w:rsidR="009F6050" w:rsidRPr="00B34D78">
        <w:rPr>
          <w:color w:val="auto"/>
        </w:rPr>
        <w:t>.</w:t>
      </w:r>
      <w:r w:rsidRPr="00B34D78">
        <w:rPr>
          <w:color w:val="auto"/>
        </w:rPr>
        <w:t xml:space="preserve"> Các</w:t>
      </w:r>
      <w:r w:rsidR="009F6050" w:rsidRPr="00B34D78">
        <w:rPr>
          <w:color w:val="auto"/>
        </w:rPr>
        <w:t xml:space="preserve"> rãnh </w:t>
      </w:r>
      <w:r w:rsidRPr="00B34D78">
        <w:rPr>
          <w:color w:val="auto"/>
        </w:rPr>
        <w:t xml:space="preserve">có cùng giá trị </w:t>
      </w:r>
      <w:r w:rsidR="00CA3719" w:rsidRPr="00B34D78">
        <w:rPr>
          <w:i/>
          <w:color w:val="auto"/>
        </w:rPr>
        <w:t>track_</w:t>
      </w:r>
      <w:r w:rsidR="008C01FF" w:rsidRPr="00B34D78">
        <w:rPr>
          <w:i/>
          <w:color w:val="auto"/>
        </w:rPr>
        <w:t xml:space="preserve">group_ID </w:t>
      </w:r>
      <w:r w:rsidRPr="00B34D78">
        <w:rPr>
          <w:color w:val="auto"/>
        </w:rPr>
        <w:t xml:space="preserve">trong </w:t>
      </w:r>
      <w:r w:rsidR="00BB078C" w:rsidRPr="00B34D78">
        <w:rPr>
          <w:color w:val="auto"/>
        </w:rPr>
        <w:t>Hộp Kiểu Nhóm</w:t>
      </w:r>
      <w:r w:rsidR="00CA3719" w:rsidRPr="00B34D78">
        <w:rPr>
          <w:i/>
          <w:color w:val="auto"/>
        </w:rPr>
        <w:t xml:space="preserve">track_group_type </w:t>
      </w:r>
      <w:r w:rsidRPr="00B34D78">
        <w:rPr>
          <w:color w:val="auto"/>
        </w:rPr>
        <w:t xml:space="preserve">‘msrc’ được ánh xạ bắt từ nguồn giống nhau. Ví dụ, một bản ghi của </w:t>
      </w:r>
      <w:r w:rsidR="00BB078C" w:rsidRPr="00B34D78">
        <w:rPr>
          <w:color w:val="auto"/>
        </w:rPr>
        <w:t xml:space="preserve">một cuộc </w:t>
      </w:r>
      <w:r w:rsidRPr="00B34D78">
        <w:rPr>
          <w:color w:val="auto"/>
        </w:rPr>
        <w:t xml:space="preserve">điện thoại </w:t>
      </w:r>
      <w:r w:rsidR="00BB078C" w:rsidRPr="00B34D78">
        <w:rPr>
          <w:color w:val="auto"/>
        </w:rPr>
        <w:t>có hình</w:t>
      </w:r>
      <w:r w:rsidRPr="00B34D78">
        <w:rPr>
          <w:color w:val="auto"/>
        </w:rPr>
        <w:t xml:space="preserve"> có thể </w:t>
      </w:r>
      <w:r w:rsidR="00BB078C" w:rsidRPr="00B34D78">
        <w:rPr>
          <w:color w:val="auto"/>
        </w:rPr>
        <w:t>gồm</w:t>
      </w:r>
      <w:r w:rsidRPr="00B34D78">
        <w:rPr>
          <w:color w:val="auto"/>
        </w:rPr>
        <w:t xml:space="preserve"> cả </w:t>
      </w:r>
      <w:r w:rsidR="00BB078C" w:rsidRPr="00B34D78">
        <w:rPr>
          <w:color w:val="auto"/>
        </w:rPr>
        <w:t xml:space="preserve">hình và tiếng </w:t>
      </w:r>
      <w:r w:rsidR="00D85831" w:rsidRPr="00B34D78">
        <w:rPr>
          <w:color w:val="auto"/>
        </w:rPr>
        <w:t>của cả 2 bên chủ gọi và bị gọi, khi đó</w:t>
      </w:r>
      <w:r w:rsidRPr="00B34D78">
        <w:rPr>
          <w:color w:val="auto"/>
        </w:rPr>
        <w:t xml:space="preserve"> giá trị của </w:t>
      </w:r>
      <w:r w:rsidR="00CA3719" w:rsidRPr="00B34D78">
        <w:rPr>
          <w:i/>
          <w:color w:val="auto"/>
        </w:rPr>
        <w:t>track_</w:t>
      </w:r>
      <w:r w:rsidR="008C01FF" w:rsidRPr="00B34D78">
        <w:rPr>
          <w:i/>
          <w:color w:val="auto"/>
        </w:rPr>
        <w:t xml:space="preserve">group_ID </w:t>
      </w:r>
      <w:r w:rsidR="00D85831" w:rsidRPr="00B34D78">
        <w:rPr>
          <w:color w:val="auto"/>
        </w:rPr>
        <w:t xml:space="preserve">ứng với rãnh hình và rãnh tiếng của bên chủ gọi sẽ khác giá trị </w:t>
      </w:r>
      <w:r w:rsidR="00CA3719" w:rsidRPr="00B34D78">
        <w:rPr>
          <w:i/>
          <w:color w:val="auto"/>
        </w:rPr>
        <w:t>track_</w:t>
      </w:r>
      <w:r w:rsidR="008C01FF" w:rsidRPr="00B34D78">
        <w:rPr>
          <w:i/>
          <w:color w:val="auto"/>
        </w:rPr>
        <w:t xml:space="preserve">group_ID </w:t>
      </w:r>
      <w:r w:rsidR="00D85831" w:rsidRPr="00B34D78">
        <w:rPr>
          <w:color w:val="auto"/>
        </w:rPr>
        <w:t>của bên bị gọi.</w:t>
      </w:r>
    </w:p>
    <w:p w:rsidR="00341969" w:rsidRPr="00B34D78" w:rsidRDefault="00341969" w:rsidP="00287AB5">
      <w:r w:rsidRPr="00B34D78">
        <w:t xml:space="preserve">Cặp </w:t>
      </w:r>
      <w:r w:rsidR="00CA3719" w:rsidRPr="00B34D78">
        <w:rPr>
          <w:i/>
        </w:rPr>
        <w:t>track_</w:t>
      </w:r>
      <w:r w:rsidR="008C01FF" w:rsidRPr="00B34D78">
        <w:rPr>
          <w:i/>
        </w:rPr>
        <w:t xml:space="preserve">group_ID </w:t>
      </w:r>
      <w:r w:rsidR="00D85831" w:rsidRPr="00B34D78">
        <w:t xml:space="preserve">và </w:t>
      </w:r>
      <w:r w:rsidR="00CA3719" w:rsidRPr="00B34D78">
        <w:rPr>
          <w:i/>
        </w:rPr>
        <w:t xml:space="preserve">track_group_type </w:t>
      </w:r>
      <w:r w:rsidRPr="00B34D78">
        <w:t>nhận biết một nhóm</w:t>
      </w:r>
      <w:r w:rsidR="009F6050" w:rsidRPr="00B34D78">
        <w:t xml:space="preserve"> rãnh </w:t>
      </w:r>
      <w:r w:rsidRPr="00B34D78">
        <w:t xml:space="preserve">trong </w:t>
      </w:r>
      <w:r w:rsidR="002837CB" w:rsidRPr="00B34D78">
        <w:t>tệp tin</w:t>
      </w:r>
      <w:r w:rsidRPr="00B34D78">
        <w:t>. Các</w:t>
      </w:r>
      <w:r w:rsidR="009F6050" w:rsidRPr="00B34D78">
        <w:t xml:space="preserve"> rãnh </w:t>
      </w:r>
      <w:r w:rsidR="00CE2B34" w:rsidRPr="00B34D78">
        <w:t xml:space="preserve">có </w:t>
      </w:r>
      <w:r w:rsidR="00D85831" w:rsidRPr="00B34D78">
        <w:t xml:space="preserve">hộp kiểu nhóm rãnh cụ thể sẽ </w:t>
      </w:r>
      <w:r w:rsidRPr="00B34D78">
        <w:t xml:space="preserve">có cùng giá trị </w:t>
      </w:r>
      <w:r w:rsidR="00CA3719" w:rsidRPr="00B34D78">
        <w:rPr>
          <w:i/>
        </w:rPr>
        <w:t>track_</w:t>
      </w:r>
      <w:r w:rsidR="008C01FF" w:rsidRPr="00B34D78">
        <w:rPr>
          <w:i/>
        </w:rPr>
        <w:t xml:space="preserve">group_ID </w:t>
      </w:r>
      <w:r w:rsidR="00CE2B34" w:rsidRPr="00B34D78">
        <w:t xml:space="preserve">của cùng </w:t>
      </w:r>
      <w:r w:rsidRPr="00B34D78">
        <w:t xml:space="preserve">một nhóm </w:t>
      </w:r>
      <w:r w:rsidR="00E52136" w:rsidRPr="00B34D78">
        <w:t>rãnh</w:t>
      </w:r>
      <w:r w:rsidRPr="00B34D78">
        <w:t xml:space="preserve">. </w:t>
      </w:r>
    </w:p>
    <w:p w:rsidR="00000000" w:rsidRDefault="00341969" w:rsidP="002164A6">
      <w:pPr>
        <w:pStyle w:val="Heading2"/>
      </w:pPr>
      <w:bookmarkStart w:id="219" w:name="_Toc446058216"/>
      <w:r w:rsidRPr="00B34D78">
        <w:t>Cấu trúc</w:t>
      </w:r>
      <w:r w:rsidR="009F6050" w:rsidRPr="00B34D78">
        <w:t xml:space="preserve"> rãnh </w:t>
      </w:r>
      <w:r w:rsidR="00F810E5" w:rsidRPr="00B34D78">
        <w:t>đa phương tiện</w:t>
      </w:r>
      <w:bookmarkEnd w:id="219"/>
    </w:p>
    <w:p w:rsidR="00341969" w:rsidRPr="00B34D78" w:rsidRDefault="00A82EF5" w:rsidP="00A927B2">
      <w:pPr>
        <w:pStyle w:val="Heading3"/>
        <w:numPr>
          <w:ilvl w:val="2"/>
          <w:numId w:val="74"/>
        </w:numPr>
        <w:rPr>
          <w:rFonts w:cs="Arial"/>
          <w:color w:val="auto"/>
          <w:lang w:val="en-US"/>
        </w:rPr>
      </w:pPr>
      <w:bookmarkStart w:id="220" w:name="_Toc446058217"/>
      <w:r w:rsidRPr="00B34D78">
        <w:rPr>
          <w:rFonts w:cs="Arial"/>
          <w:color w:val="auto"/>
          <w:lang w:val="en-US"/>
        </w:rPr>
        <w:t xml:space="preserve">Hộp </w:t>
      </w:r>
      <w:r w:rsidR="00B33BF7" w:rsidRPr="00B34D78">
        <w:rPr>
          <w:rFonts w:cs="Arial"/>
          <w:color w:val="auto"/>
          <w:lang w:val="en-US"/>
        </w:rPr>
        <w:t>Đa phương tiện</w:t>
      </w:r>
      <w:r w:rsidR="00515C47" w:rsidRPr="00B34D78">
        <w:rPr>
          <w:rFonts w:cs="Arial"/>
          <w:color w:val="auto"/>
          <w:lang w:val="en-US"/>
        </w:rPr>
        <w:t xml:space="preserve"> (</w:t>
      </w:r>
      <w:r w:rsidRPr="00B34D78">
        <w:rPr>
          <w:rFonts w:cs="Arial"/>
          <w:color w:val="auto"/>
          <w:lang w:val="en-US"/>
        </w:rPr>
        <w:t>Media</w:t>
      </w:r>
      <w:r w:rsidR="00F810E5" w:rsidRPr="00B34D78">
        <w:rPr>
          <w:rFonts w:cs="Arial"/>
          <w:color w:val="auto"/>
          <w:lang w:val="en-US"/>
        </w:rPr>
        <w:t>Box</w:t>
      </w:r>
      <w:r w:rsidR="00515C47" w:rsidRPr="00B34D78">
        <w:rPr>
          <w:rFonts w:cs="Arial"/>
          <w:color w:val="auto"/>
          <w:lang w:val="en-US"/>
        </w:rPr>
        <w:t>)</w:t>
      </w:r>
      <w:bookmarkEnd w:id="220"/>
    </w:p>
    <w:p w:rsidR="00341969" w:rsidRPr="00B34D78" w:rsidRDefault="00341969" w:rsidP="00A927B2">
      <w:pPr>
        <w:pStyle w:val="Heading4"/>
        <w:numPr>
          <w:ilvl w:val="3"/>
          <w:numId w:val="74"/>
        </w:numPr>
        <w:rPr>
          <w:rFonts w:cs="Arial"/>
        </w:rPr>
      </w:pPr>
      <w:r w:rsidRPr="00B34D78">
        <w:rPr>
          <w:rFonts w:cs="Arial"/>
        </w:rPr>
        <w:t>Định nghĩa</w:t>
      </w:r>
    </w:p>
    <w:p w:rsidR="00341969" w:rsidRPr="00B34D78" w:rsidRDefault="00017403" w:rsidP="00287AB5">
      <w:r w:rsidRPr="00B34D78">
        <w:t>Loại hộp:</w:t>
      </w:r>
      <w:r w:rsidR="00341969" w:rsidRPr="00B34D78">
        <w:t xml:space="preserve"> ‘</w:t>
      </w:r>
      <w:r w:rsidR="00B87AF1" w:rsidRPr="00B34D78">
        <w:rPr>
          <w:i/>
        </w:rPr>
        <w:t>mdia</w:t>
      </w:r>
      <w:r w:rsidR="00341969" w:rsidRPr="00B34D78">
        <w:t>’</w:t>
      </w:r>
      <w:r w:rsidR="00515C47" w:rsidRPr="00B34D78">
        <w:t>.</w:t>
      </w:r>
    </w:p>
    <w:p w:rsidR="00341969" w:rsidRPr="00B34D78" w:rsidRDefault="00F478E2" w:rsidP="00287AB5">
      <w:r w:rsidRPr="00B34D78">
        <w:lastRenderedPageBreak/>
        <w:t xml:space="preserve">Thuộc đối tượng: </w:t>
      </w:r>
      <w:r w:rsidR="00C4425B" w:rsidRPr="00B34D78">
        <w:t>Hộp R</w:t>
      </w:r>
      <w:r w:rsidR="009F6050" w:rsidRPr="00B34D78">
        <w:t xml:space="preserve">ãnh </w:t>
      </w:r>
      <w:r w:rsidR="00341969" w:rsidRPr="00B34D78">
        <w:t>(</w:t>
      </w:r>
      <w:r w:rsidR="00CA3719" w:rsidRPr="00B34D78">
        <w:rPr>
          <w:i/>
        </w:rPr>
        <w:t>‘trak’</w:t>
      </w:r>
      <w:r w:rsidR="00341969" w:rsidRPr="00B34D78">
        <w:t>)</w:t>
      </w:r>
      <w:r w:rsidR="00515C47" w:rsidRPr="00B34D78">
        <w:t>.</w:t>
      </w:r>
    </w:p>
    <w:p w:rsidR="00341969" w:rsidRPr="00B34D78" w:rsidRDefault="00D50A58" w:rsidP="00287AB5">
      <w:r w:rsidRPr="00B34D78">
        <w:t>Hình thức sử dụng: bắt buộc.</w:t>
      </w:r>
    </w:p>
    <w:p w:rsidR="00341969" w:rsidRPr="00B34D78" w:rsidRDefault="00515C47" w:rsidP="00287AB5">
      <w:r w:rsidRPr="00B34D78">
        <w:t xml:space="preserve">Số lượng: </w:t>
      </w:r>
      <w:r w:rsidR="00AE285B" w:rsidRPr="00B34D78">
        <w:t>một</w:t>
      </w:r>
      <w:r w:rsidR="00C4425B" w:rsidRPr="00B34D78">
        <w:t>.</w:t>
      </w:r>
    </w:p>
    <w:p w:rsidR="00341969" w:rsidRPr="00B34D78" w:rsidRDefault="00C4425B" w:rsidP="00287AB5">
      <w:r w:rsidRPr="00B34D78">
        <w:t xml:space="preserve">Hộp </w:t>
      </w:r>
      <w:r w:rsidR="00B33BF7" w:rsidRPr="00B34D78">
        <w:t>Đa phương tiện</w:t>
      </w:r>
      <w:r w:rsidR="00341969" w:rsidRPr="00B34D78">
        <w:t xml:space="preserve">chứa tất cả các đối tượng </w:t>
      </w:r>
      <w:r w:rsidRPr="00B34D78">
        <w:t xml:space="preserve">có </w:t>
      </w:r>
      <w:r w:rsidR="00341969" w:rsidRPr="00B34D78">
        <w:t xml:space="preserve">khai báo thông tin về dữ liệu </w:t>
      </w:r>
      <w:r w:rsidR="00F810E5" w:rsidRPr="00B34D78">
        <w:t>đa phương tiện</w:t>
      </w:r>
      <w:r w:rsidRPr="00B34D78">
        <w:t xml:space="preserve">nằm </w:t>
      </w:r>
      <w:r w:rsidR="00341969" w:rsidRPr="00B34D78">
        <w:t xml:space="preserve">trong </w:t>
      </w:r>
      <w:r w:rsidR="00642B3A" w:rsidRPr="00B34D78">
        <w:t>một rãnh</w:t>
      </w:r>
      <w:r w:rsidR="00341969" w:rsidRPr="00B34D78">
        <w:t>.</w:t>
      </w:r>
    </w:p>
    <w:p w:rsidR="00341969" w:rsidRPr="00B34D78" w:rsidRDefault="00341969" w:rsidP="00A927B2">
      <w:pPr>
        <w:pStyle w:val="Heading4"/>
        <w:numPr>
          <w:ilvl w:val="3"/>
          <w:numId w:val="74"/>
        </w:numPr>
        <w:rPr>
          <w:rFonts w:cs="Arial"/>
        </w:rPr>
      </w:pPr>
      <w:r w:rsidRPr="00B34D78">
        <w:rPr>
          <w:rFonts w:cs="Arial"/>
        </w:rPr>
        <w:t>Cú pháp</w:t>
      </w:r>
    </w:p>
    <w:p w:rsidR="00341969" w:rsidRPr="00B34D78" w:rsidRDefault="00341969" w:rsidP="00287AB5">
      <w:pPr>
        <w:rPr>
          <w:i/>
        </w:rPr>
      </w:pPr>
      <w:r w:rsidRPr="00B34D78">
        <w:rPr>
          <w:i/>
        </w:rPr>
        <w:t>aligned(8) class MediaBox extends Box(‘</w:t>
      </w:r>
      <w:r w:rsidR="00B87AF1" w:rsidRPr="00B34D78">
        <w:rPr>
          <w:i/>
        </w:rPr>
        <w:t>mdia</w:t>
      </w:r>
      <w:r w:rsidRPr="00B34D78">
        <w:rPr>
          <w:i/>
        </w:rPr>
        <w:t xml:space="preserve">’) { </w:t>
      </w:r>
    </w:p>
    <w:p w:rsidR="00341969" w:rsidRPr="00B34D78" w:rsidRDefault="00341969" w:rsidP="00287AB5">
      <w:pPr>
        <w:rPr>
          <w:i/>
        </w:rPr>
      </w:pPr>
      <w:r w:rsidRPr="00B34D78">
        <w:rPr>
          <w:i/>
        </w:rPr>
        <w:t>}</w:t>
      </w:r>
    </w:p>
    <w:p w:rsidR="00341969" w:rsidRPr="00B34D78" w:rsidRDefault="00A32B32" w:rsidP="00A927B2">
      <w:pPr>
        <w:pStyle w:val="Heading3"/>
        <w:numPr>
          <w:ilvl w:val="2"/>
          <w:numId w:val="74"/>
        </w:numPr>
        <w:rPr>
          <w:rFonts w:cs="Arial"/>
          <w:color w:val="auto"/>
          <w:lang w:val="en-US"/>
        </w:rPr>
      </w:pPr>
      <w:bookmarkStart w:id="221" w:name="_Toc446058218"/>
      <w:r w:rsidRPr="00B34D78">
        <w:rPr>
          <w:rFonts w:cs="Arial"/>
          <w:color w:val="auto"/>
          <w:lang w:val="en-US"/>
        </w:rPr>
        <w:t xml:space="preserve">Hộp Mào đầu </w:t>
      </w:r>
      <w:r w:rsidR="00B33BF7" w:rsidRPr="00B34D78">
        <w:rPr>
          <w:rFonts w:cs="Arial"/>
          <w:color w:val="auto"/>
          <w:lang w:val="en-US"/>
        </w:rPr>
        <w:t>Đa phương tiện</w:t>
      </w:r>
      <w:r w:rsidR="00515C47" w:rsidRPr="00B34D78">
        <w:rPr>
          <w:rFonts w:cs="Arial"/>
          <w:color w:val="auto"/>
          <w:lang w:val="en-US"/>
        </w:rPr>
        <w:t xml:space="preserve"> (Media Header Box)</w:t>
      </w:r>
      <w:bookmarkEnd w:id="221"/>
    </w:p>
    <w:p w:rsidR="00341969" w:rsidRPr="00B34D78" w:rsidRDefault="00341969" w:rsidP="00A927B2">
      <w:pPr>
        <w:pStyle w:val="Heading4"/>
        <w:numPr>
          <w:ilvl w:val="3"/>
          <w:numId w:val="74"/>
        </w:numPr>
        <w:rPr>
          <w:rFonts w:cs="Arial"/>
        </w:rPr>
      </w:pPr>
      <w:r w:rsidRPr="00B34D78">
        <w:rPr>
          <w:rFonts w:cs="Arial"/>
        </w:rPr>
        <w:t>Định nghĩa</w:t>
      </w:r>
    </w:p>
    <w:p w:rsidR="00341969" w:rsidRPr="00B34D78" w:rsidRDefault="00017403" w:rsidP="00287AB5">
      <w:r w:rsidRPr="00B34D78">
        <w:t>Loại hộp:</w:t>
      </w:r>
      <w:r w:rsidR="00341969" w:rsidRPr="00B34D78">
        <w:t xml:space="preserve"> ‘</w:t>
      </w:r>
      <w:r w:rsidR="00B87AF1" w:rsidRPr="00B34D78">
        <w:rPr>
          <w:i/>
        </w:rPr>
        <w:t>mdhd</w:t>
      </w:r>
      <w:r w:rsidR="00341969" w:rsidRPr="00B34D78">
        <w:t>’</w:t>
      </w:r>
      <w:r w:rsidR="005B6799" w:rsidRPr="00B34D78">
        <w:t>.</w:t>
      </w:r>
    </w:p>
    <w:p w:rsidR="00341969" w:rsidRPr="00B34D78" w:rsidRDefault="006D40C6" w:rsidP="00287AB5">
      <w:r w:rsidRPr="00B34D78">
        <w:t>Thuộc đối tượng</w:t>
      </w:r>
      <w:r w:rsidR="00341969" w:rsidRPr="00B34D78">
        <w:t xml:space="preserve">: </w:t>
      </w:r>
      <w:r w:rsidR="00A82EF5" w:rsidRPr="00B34D78">
        <w:t xml:space="preserve">Hộp </w:t>
      </w:r>
      <w:r w:rsidR="00B33BF7" w:rsidRPr="00B34D78">
        <w:t>Đa phương tiện</w:t>
      </w:r>
      <w:r w:rsidR="00341969" w:rsidRPr="00B34D78">
        <w:t>(‘</w:t>
      </w:r>
      <w:r w:rsidR="00B87AF1" w:rsidRPr="00B34D78">
        <w:rPr>
          <w:i/>
        </w:rPr>
        <w:t>mdia</w:t>
      </w:r>
      <w:r w:rsidR="00341969" w:rsidRPr="00B34D78">
        <w:t>’)</w:t>
      </w:r>
      <w:r w:rsidR="005B6799" w:rsidRPr="00B34D78">
        <w:t>.</w:t>
      </w:r>
    </w:p>
    <w:p w:rsidR="00341969" w:rsidRPr="00B34D78" w:rsidRDefault="00D50A58" w:rsidP="00287AB5">
      <w:r w:rsidRPr="00B34D78">
        <w:t>Hình thức sử dụng: bắt buộc.</w:t>
      </w:r>
    </w:p>
    <w:p w:rsidR="00341969" w:rsidRPr="00B34D78" w:rsidRDefault="00341969" w:rsidP="00287AB5">
      <w:r w:rsidRPr="00B34D78">
        <w:t xml:space="preserve">Số lượng: </w:t>
      </w:r>
      <w:r w:rsidR="00AE285B" w:rsidRPr="00B34D78">
        <w:t>một</w:t>
      </w:r>
      <w:r w:rsidR="005B6799" w:rsidRPr="00B34D78">
        <w:t>.</w:t>
      </w:r>
    </w:p>
    <w:p w:rsidR="00341969" w:rsidRPr="00B34D78" w:rsidRDefault="00C4425B" w:rsidP="00287AB5">
      <w:r w:rsidRPr="00B34D78">
        <w:t xml:space="preserve">Hộp Mào đầu </w:t>
      </w:r>
      <w:r w:rsidR="00B33BF7" w:rsidRPr="00B34D78">
        <w:t>Đa phương tiện</w:t>
      </w:r>
      <w:r w:rsidRPr="00B34D78">
        <w:t xml:space="preserve"> chỉ ra các thông tin </w:t>
      </w:r>
      <w:r w:rsidR="00610409" w:rsidRPr="00B34D78">
        <w:t xml:space="preserve">tổng quan, không phụ thuộc vào dữ liệu </w:t>
      </w:r>
      <w:r w:rsidR="00F810E5" w:rsidRPr="00B34D78">
        <w:t>đa phương tiện</w:t>
      </w:r>
      <w:r w:rsidR="00610409" w:rsidRPr="00B34D78">
        <w:t xml:space="preserve"> và phù hợp với những đặc tính của </w:t>
      </w:r>
      <w:r w:rsidR="00F810E5" w:rsidRPr="00B34D78">
        <w:t>đa phương tiện</w:t>
      </w:r>
      <w:r w:rsidR="00341969" w:rsidRPr="00B34D78">
        <w:t xml:space="preserve"> trong </w:t>
      </w:r>
      <w:r w:rsidR="00642B3A" w:rsidRPr="00B34D78">
        <w:t>một rãnh</w:t>
      </w:r>
      <w:r w:rsidR="00341969" w:rsidRPr="00B34D78">
        <w:t>.</w:t>
      </w:r>
    </w:p>
    <w:p w:rsidR="00341969" w:rsidRPr="00B34D78" w:rsidRDefault="00341969" w:rsidP="00A927B2">
      <w:pPr>
        <w:pStyle w:val="Heading4"/>
        <w:numPr>
          <w:ilvl w:val="3"/>
          <w:numId w:val="74"/>
        </w:numPr>
        <w:rPr>
          <w:rFonts w:cs="Arial"/>
        </w:rPr>
      </w:pPr>
      <w:r w:rsidRPr="00B34D78">
        <w:rPr>
          <w:rFonts w:cs="Arial"/>
        </w:rPr>
        <w:t>Cú pháp</w:t>
      </w:r>
    </w:p>
    <w:p w:rsidR="00341969" w:rsidRPr="00B34D78" w:rsidRDefault="00341969" w:rsidP="00287AB5">
      <w:pPr>
        <w:rPr>
          <w:i/>
        </w:rPr>
      </w:pPr>
      <w:r w:rsidRPr="00B34D78">
        <w:rPr>
          <w:i/>
        </w:rPr>
        <w:t>aligned(8) class MediaHeaderBox extends FullBox(‘</w:t>
      </w:r>
      <w:r w:rsidR="00B87AF1" w:rsidRPr="00B34D78">
        <w:rPr>
          <w:i/>
        </w:rPr>
        <w:t>mdhd</w:t>
      </w:r>
      <w:r w:rsidRPr="00B34D78">
        <w:rPr>
          <w:i/>
        </w:rPr>
        <w:t xml:space="preserve">’, version, 0) { </w:t>
      </w:r>
    </w:p>
    <w:p w:rsidR="00341969" w:rsidRPr="00B34D78" w:rsidRDefault="00341969" w:rsidP="00287AB5">
      <w:pPr>
        <w:rPr>
          <w:i/>
        </w:rPr>
      </w:pPr>
      <w:r w:rsidRPr="00B34D78">
        <w:rPr>
          <w:i/>
        </w:rPr>
        <w:t xml:space="preserve"> if (version==1) { </w:t>
      </w:r>
    </w:p>
    <w:p w:rsidR="00341969" w:rsidRPr="00B34D78" w:rsidRDefault="00341969" w:rsidP="00287AB5">
      <w:pPr>
        <w:rPr>
          <w:i/>
        </w:rPr>
      </w:pPr>
      <w:r w:rsidRPr="00B34D78">
        <w:rPr>
          <w:i/>
        </w:rPr>
        <w:t xml:space="preserve">unsigned int(64)creation_time; </w:t>
      </w:r>
    </w:p>
    <w:p w:rsidR="00341969" w:rsidRPr="00B34D78" w:rsidRDefault="00341969" w:rsidP="00287AB5">
      <w:pPr>
        <w:rPr>
          <w:i/>
        </w:rPr>
      </w:pPr>
      <w:r w:rsidRPr="00B34D78">
        <w:rPr>
          <w:i/>
        </w:rPr>
        <w:t xml:space="preserve">unsigned int(64)modification_time; </w:t>
      </w:r>
    </w:p>
    <w:p w:rsidR="00341969" w:rsidRPr="00B34D78" w:rsidRDefault="00341969" w:rsidP="00287AB5">
      <w:pPr>
        <w:rPr>
          <w:i/>
        </w:rPr>
      </w:pPr>
      <w:r w:rsidRPr="00B34D78">
        <w:rPr>
          <w:i/>
        </w:rPr>
        <w:t xml:space="preserve">unsigned int(32)timescale; </w:t>
      </w:r>
    </w:p>
    <w:p w:rsidR="00341969" w:rsidRPr="00B34D78" w:rsidRDefault="00341969" w:rsidP="00287AB5">
      <w:pPr>
        <w:rPr>
          <w:i/>
        </w:rPr>
      </w:pPr>
      <w:r w:rsidRPr="00B34D78">
        <w:rPr>
          <w:i/>
        </w:rPr>
        <w:t xml:space="preserve">unsigned int(64)duration; </w:t>
      </w:r>
    </w:p>
    <w:p w:rsidR="00341969" w:rsidRPr="00B34D78" w:rsidRDefault="00341969" w:rsidP="00287AB5">
      <w:pPr>
        <w:rPr>
          <w:i/>
        </w:rPr>
      </w:pPr>
      <w:r w:rsidRPr="00B34D78">
        <w:rPr>
          <w:i/>
        </w:rPr>
        <w:t xml:space="preserve"> } else { // </w:t>
      </w:r>
      <w:r w:rsidR="00610409" w:rsidRPr="00B34D78">
        <w:rPr>
          <w:i/>
        </w:rPr>
        <w:t>version</w:t>
      </w:r>
      <w:r w:rsidRPr="00B34D78">
        <w:rPr>
          <w:i/>
        </w:rPr>
        <w:t xml:space="preserve"> ==0 </w:t>
      </w:r>
    </w:p>
    <w:p w:rsidR="00341969" w:rsidRPr="00B34D78" w:rsidRDefault="00341969" w:rsidP="00287AB5">
      <w:pPr>
        <w:rPr>
          <w:i/>
        </w:rPr>
      </w:pPr>
      <w:r w:rsidRPr="00B34D78">
        <w:rPr>
          <w:i/>
        </w:rPr>
        <w:t xml:space="preserve">unsigned int(32)creation_time; </w:t>
      </w:r>
    </w:p>
    <w:p w:rsidR="00341969" w:rsidRPr="00B34D78" w:rsidRDefault="00341969" w:rsidP="00287AB5">
      <w:pPr>
        <w:rPr>
          <w:i/>
        </w:rPr>
      </w:pPr>
      <w:r w:rsidRPr="00B34D78">
        <w:rPr>
          <w:i/>
        </w:rPr>
        <w:t xml:space="preserve">unsigned int(32)modification_time; </w:t>
      </w:r>
    </w:p>
    <w:p w:rsidR="00341969" w:rsidRPr="00B34D78" w:rsidRDefault="00341969" w:rsidP="00287AB5">
      <w:pPr>
        <w:rPr>
          <w:i/>
        </w:rPr>
      </w:pPr>
      <w:r w:rsidRPr="00B34D78">
        <w:rPr>
          <w:i/>
        </w:rPr>
        <w:t xml:space="preserve">unsigned int(32)timescale; </w:t>
      </w:r>
    </w:p>
    <w:p w:rsidR="00341969" w:rsidRPr="00B34D78" w:rsidRDefault="00341969" w:rsidP="00287AB5">
      <w:pPr>
        <w:rPr>
          <w:i/>
        </w:rPr>
      </w:pPr>
      <w:r w:rsidRPr="00B34D78">
        <w:rPr>
          <w:i/>
        </w:rPr>
        <w:t xml:space="preserve">unsigned int(32)duration; </w:t>
      </w:r>
    </w:p>
    <w:p w:rsidR="00341969" w:rsidRPr="00B34D78" w:rsidRDefault="00341969" w:rsidP="00287AB5">
      <w:pPr>
        <w:rPr>
          <w:i/>
        </w:rPr>
      </w:pPr>
      <w:r w:rsidRPr="00B34D78">
        <w:rPr>
          <w:i/>
        </w:rPr>
        <w:t xml:space="preserve"> } </w:t>
      </w:r>
    </w:p>
    <w:p w:rsidR="00341969" w:rsidRPr="00B34D78" w:rsidRDefault="00341969" w:rsidP="00287AB5">
      <w:pPr>
        <w:rPr>
          <w:i/>
        </w:rPr>
      </w:pPr>
      <w:r w:rsidRPr="00B34D78">
        <w:rPr>
          <w:i/>
        </w:rPr>
        <w:t xml:space="preserve"> bit(1) pad = 0; </w:t>
      </w:r>
    </w:p>
    <w:p w:rsidR="00341969" w:rsidRPr="00B34D78" w:rsidRDefault="00341969" w:rsidP="00287AB5">
      <w:pPr>
        <w:rPr>
          <w:i/>
        </w:rPr>
      </w:pPr>
      <w:r w:rsidRPr="00B34D78">
        <w:rPr>
          <w:i/>
        </w:rPr>
        <w:t xml:space="preserve"> unsigned int(5)[3] languag</w:t>
      </w:r>
      <w:r w:rsidR="00610409" w:rsidRPr="00B34D78">
        <w:rPr>
          <w:i/>
        </w:rPr>
        <w:t>e; // ISO-639-2/T language code</w:t>
      </w:r>
    </w:p>
    <w:p w:rsidR="00341969" w:rsidRPr="00B34D78" w:rsidRDefault="00341969" w:rsidP="00287AB5">
      <w:pPr>
        <w:rPr>
          <w:i/>
        </w:rPr>
      </w:pPr>
      <w:r w:rsidRPr="00B34D78">
        <w:rPr>
          <w:i/>
        </w:rPr>
        <w:t xml:space="preserve"> unsigned int(16)pre_defined = 0; </w:t>
      </w:r>
    </w:p>
    <w:p w:rsidR="00341969" w:rsidRPr="00B34D78" w:rsidRDefault="00341969" w:rsidP="00287AB5">
      <w:pPr>
        <w:rPr>
          <w:i/>
        </w:rPr>
      </w:pPr>
      <w:r w:rsidRPr="00B34D78">
        <w:rPr>
          <w:i/>
        </w:rPr>
        <w:t>}</w:t>
      </w:r>
    </w:p>
    <w:p w:rsidR="00341969" w:rsidRPr="00B34D78" w:rsidRDefault="00341969" w:rsidP="00A927B2">
      <w:pPr>
        <w:pStyle w:val="Heading4"/>
        <w:numPr>
          <w:ilvl w:val="3"/>
          <w:numId w:val="74"/>
        </w:numPr>
        <w:rPr>
          <w:rFonts w:cs="Arial"/>
        </w:rPr>
      </w:pPr>
      <w:r w:rsidRPr="00B34D78">
        <w:rPr>
          <w:rFonts w:cs="Arial"/>
        </w:rPr>
        <w:t>Ngữ nghĩa</w:t>
      </w:r>
    </w:p>
    <w:p w:rsidR="00610409" w:rsidRPr="00B34D78" w:rsidRDefault="00610409" w:rsidP="00610409">
      <w:r w:rsidRPr="00B34D78">
        <w:rPr>
          <w:i/>
        </w:rPr>
        <w:t>version</w:t>
      </w:r>
      <w:r w:rsidRPr="00B34D78">
        <w:t>có kiểu số nguyên, chỉ phiên bản của hộp(0 hoặc 1).</w:t>
      </w:r>
    </w:p>
    <w:p w:rsidR="00610409" w:rsidRPr="00B34D78" w:rsidRDefault="00610409" w:rsidP="00610409">
      <w:r w:rsidRPr="00B34D78">
        <w:rPr>
          <w:i/>
        </w:rPr>
        <w:t>creation_time</w:t>
      </w:r>
      <w:r w:rsidRPr="00B34D78">
        <w:t xml:space="preserve"> có kiểu số nguyên, </w:t>
      </w:r>
      <w:r w:rsidR="00285153" w:rsidRPr="00B34D78">
        <w:t>chỉ thời gian tạo của</w:t>
      </w:r>
      <w:r w:rsidR="00F810E5" w:rsidRPr="00B34D78">
        <w:t>đa phương tiện</w:t>
      </w:r>
      <w:r w:rsidR="00285153" w:rsidRPr="00B34D78">
        <w:t xml:space="preserve"> trong </w:t>
      </w:r>
      <w:r w:rsidRPr="00B34D78">
        <w:t>rãnh (tính theo giây, bắt đầu từ nửa đêm ngày 1 tháng 1 năm 1904 theo thời gian UTC).</w:t>
      </w:r>
    </w:p>
    <w:p w:rsidR="00610409" w:rsidRPr="00B34D78" w:rsidRDefault="00610409" w:rsidP="00610409">
      <w:r w:rsidRPr="00B34D78">
        <w:rPr>
          <w:i/>
        </w:rPr>
        <w:t xml:space="preserve">modification_tine </w:t>
      </w:r>
      <w:r w:rsidRPr="00B34D78">
        <w:t xml:space="preserve">có kiểu số nguyên, chỉ thời gian sửa đổi mới đây nhất của </w:t>
      </w:r>
      <w:r w:rsidR="00F810E5" w:rsidRPr="00B34D78">
        <w:t>đa phương tiện</w:t>
      </w:r>
      <w:r w:rsidR="00285153" w:rsidRPr="00B34D78">
        <w:t xml:space="preserve"> trong </w:t>
      </w:r>
      <w:r w:rsidRPr="00B34D78">
        <w:t>rãnh (tính theo giây, bắt đầu từ nửa đêm ngày 1 tháng 1 năm 1904 theo thời gian UTC).</w:t>
      </w:r>
    </w:p>
    <w:p w:rsidR="00341969" w:rsidRPr="00B34D78" w:rsidRDefault="00341969" w:rsidP="00287AB5">
      <w:r w:rsidRPr="00B34D78">
        <w:rPr>
          <w:i/>
        </w:rPr>
        <w:lastRenderedPageBreak/>
        <w:t xml:space="preserve">timescale </w:t>
      </w:r>
      <w:r w:rsidR="004C2D28" w:rsidRPr="00B34D78">
        <w:t>có kiểu số nguyên</w:t>
      </w:r>
      <w:r w:rsidR="00285153" w:rsidRPr="00B34D78">
        <w:t>, chỉ</w:t>
      </w:r>
      <w:r w:rsidRPr="00B34D78">
        <w:t xml:space="preserve"> thang đo thời gian cho </w:t>
      </w:r>
      <w:r w:rsidR="00F810E5" w:rsidRPr="00B34D78">
        <w:t>đa phương tiện</w:t>
      </w:r>
      <w:r w:rsidRPr="00B34D78">
        <w:t>; đây là số đơn vị thời gian trôi qua trong một giây. Ví dụ, một hệ thống phối hợp thời gian đo thời gian của một phần 60 giây có thang là 60.</w:t>
      </w:r>
    </w:p>
    <w:p w:rsidR="00341969" w:rsidRPr="00B34D78" w:rsidRDefault="00341969" w:rsidP="00287AB5">
      <w:r w:rsidRPr="00B34D78">
        <w:rPr>
          <w:i/>
        </w:rPr>
        <w:t>duration</w:t>
      </w:r>
      <w:r w:rsidR="004C2D28" w:rsidRPr="00B34D78">
        <w:t>có kiểu số nguyên</w:t>
      </w:r>
      <w:r w:rsidR="00285153" w:rsidRPr="00B34D78">
        <w:t>chỉ</w:t>
      </w:r>
      <w:r w:rsidRPr="00B34D78">
        <w:t xml:space="preserve"> khoảng thời gian của </w:t>
      </w:r>
      <w:r w:rsidR="00F810E5" w:rsidRPr="00B34D78">
        <w:t>đa phương tiện</w:t>
      </w:r>
      <w:r w:rsidRPr="00B34D78">
        <w:t xml:space="preserve"> (trong thang đo của thang thời gian). Nếu </w:t>
      </w:r>
      <w:r w:rsidR="000C75B4" w:rsidRPr="00B34D78">
        <w:t xml:space="preserve">không xác định </w:t>
      </w:r>
      <w:r w:rsidR="00285153" w:rsidRPr="00B34D78">
        <w:t xml:space="preserve">được </w:t>
      </w:r>
      <w:r w:rsidRPr="00B34D78">
        <w:t xml:space="preserve">khoảng thời gian </w:t>
      </w:r>
      <w:r w:rsidR="00285153" w:rsidRPr="00B34D78">
        <w:t>thì hệ thống sẽ gán giá trị toàn bit 1</w:t>
      </w:r>
      <w:r w:rsidRPr="00B34D78">
        <w:t>.</w:t>
      </w:r>
    </w:p>
    <w:p w:rsidR="00341969" w:rsidRPr="00B34D78" w:rsidRDefault="00341969" w:rsidP="00287AB5">
      <w:r w:rsidRPr="00B34D78">
        <w:rPr>
          <w:i/>
        </w:rPr>
        <w:t xml:space="preserve">language </w:t>
      </w:r>
      <w:r w:rsidR="00285153" w:rsidRPr="00B34D78">
        <w:t>chỉ mã ngôn ngữ của</w:t>
      </w:r>
      <w:r w:rsidR="00F810E5" w:rsidRPr="00B34D78">
        <w:t>đa phương tiện</w:t>
      </w:r>
      <w:r w:rsidRPr="00B34D78">
        <w:t xml:space="preserve">. Xem ISO 639-2/T </w:t>
      </w:r>
      <w:r w:rsidR="00B1107D" w:rsidRPr="00B34D78">
        <w:t>để biết các mã ngôn ngữ 3 ký tự</w:t>
      </w:r>
      <w:r w:rsidRPr="00B34D78">
        <w:t>.</w:t>
      </w:r>
    </w:p>
    <w:p w:rsidR="00341969" w:rsidRPr="00B34D78" w:rsidRDefault="00A82EF5" w:rsidP="00A927B2">
      <w:pPr>
        <w:pStyle w:val="Heading3"/>
        <w:numPr>
          <w:ilvl w:val="2"/>
          <w:numId w:val="74"/>
        </w:numPr>
        <w:rPr>
          <w:rFonts w:cs="Arial"/>
          <w:color w:val="auto"/>
          <w:lang w:val="en-US"/>
        </w:rPr>
      </w:pPr>
      <w:bookmarkStart w:id="222" w:name="_Toc446058219"/>
      <w:r w:rsidRPr="00B34D78">
        <w:rPr>
          <w:rFonts w:cs="Arial"/>
          <w:color w:val="auto"/>
          <w:lang w:val="en-US"/>
        </w:rPr>
        <w:t>Hộp Tham chiếu Xử lý</w:t>
      </w:r>
      <w:r w:rsidR="005B6799" w:rsidRPr="00B34D78">
        <w:rPr>
          <w:rFonts w:cs="Arial"/>
          <w:color w:val="auto"/>
          <w:lang w:val="en-US"/>
        </w:rPr>
        <w:t xml:space="preserve"> (</w:t>
      </w:r>
      <w:r w:rsidR="00341969" w:rsidRPr="00B34D78">
        <w:rPr>
          <w:rFonts w:cs="Arial"/>
          <w:color w:val="auto"/>
          <w:lang w:val="en-US"/>
        </w:rPr>
        <w:t>Handler Reference Box</w:t>
      </w:r>
      <w:r w:rsidR="005B6799" w:rsidRPr="00B34D78">
        <w:rPr>
          <w:rFonts w:cs="Arial"/>
          <w:color w:val="auto"/>
          <w:lang w:val="en-US"/>
        </w:rPr>
        <w:t>)</w:t>
      </w:r>
      <w:bookmarkEnd w:id="222"/>
    </w:p>
    <w:p w:rsidR="00341969" w:rsidRPr="00B34D78" w:rsidRDefault="00341969" w:rsidP="00A927B2">
      <w:pPr>
        <w:pStyle w:val="Heading4"/>
        <w:numPr>
          <w:ilvl w:val="3"/>
          <w:numId w:val="74"/>
        </w:numPr>
        <w:rPr>
          <w:rFonts w:cs="Arial"/>
        </w:rPr>
      </w:pPr>
      <w:r w:rsidRPr="00B34D78">
        <w:rPr>
          <w:rFonts w:cs="Arial"/>
        </w:rPr>
        <w:t>Định nghĩa</w:t>
      </w:r>
    </w:p>
    <w:p w:rsidR="00341969" w:rsidRPr="00B34D78" w:rsidRDefault="00017403" w:rsidP="00287AB5">
      <w:r w:rsidRPr="00B34D78">
        <w:t>Loại hộp:</w:t>
      </w:r>
      <w:r w:rsidR="00341969" w:rsidRPr="00B34D78">
        <w:t xml:space="preserve"> ‘</w:t>
      </w:r>
      <w:r w:rsidR="00A766A1" w:rsidRPr="00B34D78">
        <w:rPr>
          <w:i/>
        </w:rPr>
        <w:t>hdlr</w:t>
      </w:r>
      <w:r w:rsidR="00341969" w:rsidRPr="00B34D78">
        <w:t>’</w:t>
      </w:r>
      <w:r w:rsidR="00795738" w:rsidRPr="00B34D78">
        <w:t>.</w:t>
      </w:r>
    </w:p>
    <w:p w:rsidR="00341969" w:rsidRPr="00B34D78" w:rsidRDefault="00F478E2" w:rsidP="00287AB5">
      <w:r w:rsidRPr="00B34D78">
        <w:t xml:space="preserve">Thuộc đối tượng: </w:t>
      </w:r>
      <w:r w:rsidR="00A82EF5" w:rsidRPr="00B34D78">
        <w:t xml:space="preserve">Hộp </w:t>
      </w:r>
      <w:r w:rsidR="00B33BF7" w:rsidRPr="00B34D78">
        <w:t>Đa phương tiện</w:t>
      </w:r>
      <w:r w:rsidR="00341969" w:rsidRPr="00B34D78">
        <w:t>(‘</w:t>
      </w:r>
      <w:r w:rsidR="00B87AF1" w:rsidRPr="00B34D78">
        <w:rPr>
          <w:i/>
        </w:rPr>
        <w:t>mdia</w:t>
      </w:r>
      <w:r w:rsidR="00341969" w:rsidRPr="00B34D78">
        <w:t xml:space="preserve">’) hoặc </w:t>
      </w:r>
      <w:r w:rsidR="00F71122" w:rsidRPr="00B34D78">
        <w:t>Hộp Meta</w:t>
      </w:r>
      <w:r w:rsidR="00341969" w:rsidRPr="00B34D78">
        <w:t xml:space="preserve"> (‘</w:t>
      </w:r>
      <w:r w:rsidR="00A766A1" w:rsidRPr="00B34D78">
        <w:rPr>
          <w:i/>
        </w:rPr>
        <w:t>meta</w:t>
      </w:r>
      <w:r w:rsidR="00341969" w:rsidRPr="00B34D78">
        <w:t>’)</w:t>
      </w:r>
      <w:r w:rsidR="005B6799" w:rsidRPr="00B34D78">
        <w:t>.</w:t>
      </w:r>
    </w:p>
    <w:p w:rsidR="00341969" w:rsidRPr="00B34D78" w:rsidRDefault="00D50A58" w:rsidP="00287AB5">
      <w:r w:rsidRPr="00B34D78">
        <w:t>Hình thức sử dụng: bắt buộc.</w:t>
      </w:r>
    </w:p>
    <w:p w:rsidR="00341969" w:rsidRPr="00B34D78" w:rsidRDefault="00341969" w:rsidP="00287AB5">
      <w:r w:rsidRPr="00B34D78">
        <w:t xml:space="preserve">Số lượng: </w:t>
      </w:r>
      <w:r w:rsidR="00AE285B" w:rsidRPr="00B34D78">
        <w:t>một</w:t>
      </w:r>
      <w:r w:rsidR="00795738" w:rsidRPr="00B34D78">
        <w:t>.</w:t>
      </w:r>
    </w:p>
    <w:p w:rsidR="00C92CAF" w:rsidRPr="00B34D78" w:rsidRDefault="00BD63AD" w:rsidP="00287AB5">
      <w:r w:rsidRPr="00B34D78">
        <w:t xml:space="preserve">Hộp này nằm trong </w:t>
      </w:r>
      <w:r w:rsidR="00A82EF5" w:rsidRPr="00B34D78">
        <w:t xml:space="preserve">Hộp </w:t>
      </w:r>
      <w:r w:rsidR="00B33BF7" w:rsidRPr="00B34D78">
        <w:t>Đa phương tiện</w:t>
      </w:r>
      <w:r w:rsidRPr="00B34D78">
        <w:t xml:space="preserve">, được dùng để khai báo </w:t>
      </w:r>
      <w:r w:rsidR="00B01227" w:rsidRPr="00B34D78">
        <w:t xml:space="preserve">kiểu </w:t>
      </w:r>
      <w:r w:rsidR="00F810E5" w:rsidRPr="00B34D78">
        <w:t>đa phương tiện</w:t>
      </w:r>
      <w:r w:rsidR="00B01227" w:rsidRPr="00B34D78">
        <w:t xml:space="preserve"> của rãnh và</w:t>
      </w:r>
      <w:r w:rsidR="00C92CAF" w:rsidRPr="00B34D78">
        <w:t xml:space="preserve">thể hiện </w:t>
      </w:r>
      <w:r w:rsidRPr="00B34D78">
        <w:t xml:space="preserve">quá trình </w:t>
      </w:r>
      <w:r w:rsidR="00795738" w:rsidRPr="00B34D78">
        <w:t xml:space="preserve">xử lý </w:t>
      </w:r>
      <w:r w:rsidRPr="00B34D78">
        <w:t xml:space="preserve">dữ liệu </w:t>
      </w:r>
      <w:r w:rsidR="00F810E5" w:rsidRPr="00B34D78">
        <w:t>đa phương tiện</w:t>
      </w:r>
      <w:r w:rsidRPr="00B34D78">
        <w:t xml:space="preserve"> có trên rãnh</w:t>
      </w:r>
      <w:r w:rsidR="00795738" w:rsidRPr="00B34D78">
        <w:t>.</w:t>
      </w:r>
      <w:r w:rsidR="00341969" w:rsidRPr="00B34D78">
        <w:t xml:space="preserve"> Ví dụ, </w:t>
      </w:r>
      <w:r w:rsidR="00C92CAF" w:rsidRPr="00B34D78">
        <w:t xml:space="preserve">định dạng mà bộ giải mã </w:t>
      </w:r>
      <w:r w:rsidR="00100A3B" w:rsidRPr="00B34D78">
        <w:t xml:space="preserve">dùng để </w:t>
      </w:r>
      <w:r w:rsidR="00C92CAF" w:rsidRPr="00B34D78">
        <w:t xml:space="preserve">giải mã hình ảnh cần được lưu trong rãnh hình ảnh, </w:t>
      </w:r>
      <w:r w:rsidR="00100A3B" w:rsidRPr="00B34D78">
        <w:t xml:space="preserve">định dạng đó </w:t>
      </w:r>
      <w:r w:rsidR="00723178" w:rsidRPr="00B34D78">
        <w:t xml:space="preserve">được nhận dạng </w:t>
      </w:r>
      <w:r w:rsidR="00100A3B" w:rsidRPr="00B34D78">
        <w:t xml:space="preserve">thông qua </w:t>
      </w:r>
      <w:r w:rsidR="00723178" w:rsidRPr="00B34D78">
        <w:t xml:space="preserve">việc xử lý của bộ xử lý hình ảnh. Thông tin lưu trữ định dạng </w:t>
      </w:r>
      <w:r w:rsidR="00F810E5" w:rsidRPr="00B34D78">
        <w:t>đa phương tiện</w:t>
      </w:r>
      <w:r w:rsidR="00723178" w:rsidRPr="00B34D78">
        <w:t xml:space="preserve"> sẽ xác định kiểu </w:t>
      </w:r>
      <w:r w:rsidR="00F810E5" w:rsidRPr="00B34D78">
        <w:t>đa phương tiện</w:t>
      </w:r>
      <w:r w:rsidR="00723178" w:rsidRPr="00B34D78">
        <w:t xml:space="preserve"> mà định đạng đó sử dụng.</w:t>
      </w:r>
    </w:p>
    <w:p w:rsidR="00341969" w:rsidRPr="00B34D78" w:rsidRDefault="00F71122" w:rsidP="00287AB5">
      <w:r w:rsidRPr="00B34D78">
        <w:t>Nếu h</w:t>
      </w:r>
      <w:r w:rsidR="00402329" w:rsidRPr="00B34D78">
        <w:t>ộp này</w:t>
      </w:r>
      <w:r w:rsidR="00341969" w:rsidRPr="00B34D78">
        <w:t xml:space="preserve"> khi xuất hiện trong </w:t>
      </w:r>
      <w:r w:rsidRPr="00B34D78">
        <w:t xml:space="preserve">Hộp Meta thì nó sẽ được dùng để </w:t>
      </w:r>
      <w:r w:rsidR="00341969" w:rsidRPr="00B34D78">
        <w:t>khai báo cấu trúc hoặc</w:t>
      </w:r>
      <w:r w:rsidR="001D3572" w:rsidRPr="00B34D78">
        <w:t xml:space="preserve"> định dạng </w:t>
      </w:r>
      <w:r w:rsidR="00795738" w:rsidRPr="00B34D78">
        <w:t xml:space="preserve">của </w:t>
      </w:r>
      <w:r w:rsidR="00341969" w:rsidRPr="00B34D78">
        <w:t xml:space="preserve">nội dung </w:t>
      </w:r>
      <w:r w:rsidRPr="00B34D78">
        <w:t xml:space="preserve">chứa trong </w:t>
      </w:r>
      <w:r w:rsidR="00795738" w:rsidRPr="00B34D78">
        <w:t xml:space="preserve">hộp </w:t>
      </w:r>
      <w:r w:rsidR="00341969" w:rsidRPr="00B34D78">
        <w:t>‘</w:t>
      </w:r>
      <w:r w:rsidR="00A766A1" w:rsidRPr="00B34D78">
        <w:rPr>
          <w:i/>
        </w:rPr>
        <w:t>meta</w:t>
      </w:r>
      <w:r w:rsidR="00341969" w:rsidRPr="00B34D78">
        <w:t>’.</w:t>
      </w:r>
    </w:p>
    <w:p w:rsidR="00341969" w:rsidRPr="00B34D78" w:rsidRDefault="00F71122" w:rsidP="00287AB5">
      <w:r w:rsidRPr="00B34D78">
        <w:t xml:space="preserve">Các </w:t>
      </w:r>
      <w:r w:rsidR="009D5802" w:rsidRPr="00B34D78">
        <w:t xml:space="preserve">kiểu </w:t>
      </w:r>
      <w:r w:rsidRPr="00B34D78">
        <w:t>luồng siêu dữ liệu</w:t>
      </w:r>
      <w:r w:rsidR="009D5802" w:rsidRPr="00B34D78">
        <w:t xml:space="preserve">sẽ </w:t>
      </w:r>
      <w:r w:rsidR="00877E0B" w:rsidRPr="00B34D78">
        <w:t>c</w:t>
      </w:r>
      <w:r w:rsidR="00341969" w:rsidRPr="00B34D78">
        <w:t xml:space="preserve">ó </w:t>
      </w:r>
      <w:r w:rsidR="00877E0B" w:rsidRPr="00B34D78">
        <w:t xml:space="preserve">chung </w:t>
      </w:r>
      <w:r w:rsidR="00341969" w:rsidRPr="00B34D78">
        <w:t>một bộ xử lý;</w:t>
      </w:r>
      <w:r w:rsidR="001D3572" w:rsidRPr="00B34D78">
        <w:t xml:space="preserve"> định dạng </w:t>
      </w:r>
      <w:r w:rsidR="00341969" w:rsidRPr="00B34D78">
        <w:t>c</w:t>
      </w:r>
      <w:r w:rsidR="00877E0B" w:rsidRPr="00B34D78">
        <w:t>ụ thể</w:t>
      </w:r>
      <w:r w:rsidR="00341969" w:rsidRPr="00B34D78">
        <w:t xml:space="preserve"> được xác định bởi </w:t>
      </w:r>
      <w:r w:rsidR="00C51F8A" w:rsidRPr="00B34D78">
        <w:t>thông tin đầu vào</w:t>
      </w:r>
      <w:r w:rsidR="00877E0B" w:rsidRPr="00B34D78">
        <w:t xml:space="preserve"> của </w:t>
      </w:r>
      <w:r w:rsidR="00341969" w:rsidRPr="00B34D78">
        <w:t>mẫu, ví dụ như</w:t>
      </w:r>
      <w:r w:rsidR="00877E0B" w:rsidRPr="00B34D78">
        <w:t xml:space="preserve"> hình ảnh hoặc âm thanh</w:t>
      </w:r>
      <w:r w:rsidR="00341969" w:rsidRPr="00B34D78">
        <w:t xml:space="preserve">. </w:t>
      </w:r>
    </w:p>
    <w:p w:rsidR="00341969" w:rsidRPr="00B34D78" w:rsidRDefault="00744639" w:rsidP="00287AB5">
      <w:r w:rsidRPr="00B34D78">
        <w:t>R</w:t>
      </w:r>
      <w:r w:rsidR="00BE1DC2" w:rsidRPr="00B34D78">
        <w:t>ãnh hình ảnh</w:t>
      </w:r>
      <w:r w:rsidR="00341969" w:rsidRPr="00B34D78">
        <w:t xml:space="preserve">bổ trợ được mã hóa giống như </w:t>
      </w:r>
      <w:r w:rsidR="00BE1DC2" w:rsidRPr="00B34D78">
        <w:t>rãnh hình ảnh</w:t>
      </w:r>
      <w:r w:rsidR="00341969" w:rsidRPr="00B34D78">
        <w:t xml:space="preserve">, </w:t>
      </w:r>
      <w:r w:rsidRPr="00B34D78">
        <w:t>tuy nhiên, rãnh hình ảnh bổ trợ s</w:t>
      </w:r>
      <w:r w:rsidR="00341969" w:rsidRPr="00B34D78">
        <w:t xml:space="preserve">ử dụng </w:t>
      </w:r>
      <w:r w:rsidRPr="00B34D78">
        <w:t xml:space="preserve">kiểu xử lý khác </w:t>
      </w:r>
      <w:r w:rsidR="00341969" w:rsidRPr="00B34D78">
        <w:t xml:space="preserve">và không nhằm mục đích để hiển thị hình ảnh (ví dụ nó chứa thông tin độ sâu, hoặc </w:t>
      </w:r>
      <w:r w:rsidR="007F2989" w:rsidRPr="00B34D78">
        <w:t>tính</w:t>
      </w:r>
      <w:r w:rsidR="00341969" w:rsidRPr="00B34D78">
        <w:t xml:space="preserve">đơn sắchoặc thông tin </w:t>
      </w:r>
      <w:r w:rsidR="007F2989" w:rsidRPr="00B34D78">
        <w:t>màu 2 chiều</w:t>
      </w:r>
      <w:r w:rsidR="00341969" w:rsidRPr="00B34D78">
        <w:t xml:space="preserve">). Các </w:t>
      </w:r>
      <w:r w:rsidR="00BE1DC2" w:rsidRPr="00B34D78">
        <w:t>rãnh hình ảnh</w:t>
      </w:r>
      <w:r w:rsidR="007F2989" w:rsidRPr="00B34D78">
        <w:t>bổ trợ thường</w:t>
      </w:r>
      <w:r w:rsidR="00341969" w:rsidRPr="00B34D78">
        <w:t xml:space="preserve"> liên kết </w:t>
      </w:r>
      <w:r w:rsidR="007F2989" w:rsidRPr="00B34D78">
        <w:t>v</w:t>
      </w:r>
      <w:r w:rsidR="00341969" w:rsidRPr="00B34D78">
        <w:t xml:space="preserve">ới một </w:t>
      </w:r>
      <w:r w:rsidR="00BE1DC2" w:rsidRPr="00B34D78">
        <w:t>rãnh hình ảnh</w:t>
      </w:r>
      <w:r w:rsidR="007F2989" w:rsidRPr="00B34D78">
        <w:t xml:space="preserve">thông qua </w:t>
      </w:r>
      <w:r w:rsidR="00642B3A" w:rsidRPr="00B34D78">
        <w:t>một rãnh</w:t>
      </w:r>
      <w:r w:rsidR="00341969" w:rsidRPr="00B34D78">
        <w:t xml:space="preserve"> tham chiếu tương ứng.</w:t>
      </w:r>
    </w:p>
    <w:p w:rsidR="00C51F8A" w:rsidRPr="00B34D78" w:rsidRDefault="00C51F8A" w:rsidP="00287AB5">
      <w:r w:rsidRPr="00B34D78">
        <w:t>Kiểu văn bản đa phương ti</w:t>
      </w:r>
      <w:r w:rsidR="008056AF" w:rsidRPr="00B34D78">
        <w:t xml:space="preserve">ện </w:t>
      </w:r>
      <w:r w:rsidR="000F5C7F" w:rsidRPr="00B34D78">
        <w:t xml:space="preserve">sắp xếp </w:t>
      </w:r>
      <w:r w:rsidR="008056AF" w:rsidRPr="00B34D78">
        <w:t xml:space="preserve">theo thời gian </w:t>
      </w:r>
      <w:r w:rsidRPr="00B34D78">
        <w:t>cho bộ giải</w:t>
      </w:r>
      <w:r w:rsidR="008056AF" w:rsidRPr="00B34D78">
        <w:t xml:space="preserve"> mãtương ứng biết rằng nó sẽ chỉ xử lý dữ liệu dạng văn bản. Kiểu ph</w:t>
      </w:r>
      <w:r w:rsidR="000F5C7F" w:rsidRPr="00B34D78">
        <w:t>ụ đề đa phương tiện cũng sẽ cho bộ giải mã tương ứng biết nó sẽ xử lý dữ liệu dạng văn bản và có thê có cả hình ảnh.</w:t>
      </w:r>
    </w:p>
    <w:p w:rsidR="00723178" w:rsidRPr="00B34D78" w:rsidRDefault="00E97F42" w:rsidP="00CB764C">
      <w:pPr>
        <w:tabs>
          <w:tab w:val="left" w:pos="2430"/>
        </w:tabs>
        <w:rPr>
          <w:sz w:val="18"/>
          <w:lang w:val="it-IT"/>
        </w:rPr>
      </w:pPr>
      <w:r w:rsidRPr="00B34D78">
        <w:rPr>
          <w:sz w:val="18"/>
          <w:lang w:val="it-IT"/>
        </w:rPr>
        <w:t>LƯU Ý:</w:t>
      </w:r>
      <w:r w:rsidR="007F2989" w:rsidRPr="00B34D78">
        <w:rPr>
          <w:sz w:val="18"/>
          <w:lang w:val="it-IT"/>
        </w:rPr>
        <w:t xml:space="preserve"> các luồng MPEG-7</w:t>
      </w:r>
      <w:r w:rsidR="00341969" w:rsidRPr="00B34D78">
        <w:rPr>
          <w:sz w:val="18"/>
          <w:lang w:val="it-IT"/>
        </w:rPr>
        <w:t xml:space="preserve"> là một </w:t>
      </w:r>
      <w:r w:rsidR="007F2989" w:rsidRPr="00B34D78">
        <w:rPr>
          <w:sz w:val="18"/>
          <w:lang w:val="it-IT"/>
        </w:rPr>
        <w:t xml:space="preserve">kiểu </w:t>
      </w:r>
      <w:r w:rsidR="00341969" w:rsidRPr="00B34D78">
        <w:rPr>
          <w:sz w:val="18"/>
          <w:lang w:val="it-IT"/>
        </w:rPr>
        <w:t xml:space="preserve">luồng siêu dữ liệu, có bộ xử lý </w:t>
      </w:r>
      <w:r w:rsidR="007F2989" w:rsidRPr="00B34D78">
        <w:rPr>
          <w:sz w:val="18"/>
          <w:lang w:val="it-IT"/>
        </w:rPr>
        <w:t xml:space="preserve">riêng </w:t>
      </w:r>
      <w:r w:rsidR="00341969" w:rsidRPr="00B34D78">
        <w:rPr>
          <w:sz w:val="18"/>
          <w:lang w:val="it-IT"/>
        </w:rPr>
        <w:t xml:space="preserve">được </w:t>
      </w:r>
      <w:r w:rsidR="007F2989" w:rsidRPr="00B34D78">
        <w:rPr>
          <w:sz w:val="18"/>
          <w:lang w:val="it-IT"/>
        </w:rPr>
        <w:t xml:space="preserve">miêu tả </w:t>
      </w:r>
      <w:r w:rsidR="00341969" w:rsidRPr="00B34D78">
        <w:rPr>
          <w:sz w:val="18"/>
          <w:lang w:val="it-IT"/>
        </w:rPr>
        <w:t>trong</w:t>
      </w:r>
      <w:r w:rsidR="000F5C7F" w:rsidRPr="00B34D78">
        <w:rPr>
          <w:sz w:val="18"/>
          <w:lang w:val="it-IT"/>
        </w:rPr>
        <w:t xml:space="preserve">phần </w:t>
      </w:r>
      <w:r w:rsidR="001D3572" w:rsidRPr="00B34D78">
        <w:rPr>
          <w:sz w:val="18"/>
          <w:lang w:val="it-IT"/>
        </w:rPr>
        <w:t xml:space="preserve">định dạng </w:t>
      </w:r>
      <w:r w:rsidR="002837CB" w:rsidRPr="00B34D78">
        <w:rPr>
          <w:sz w:val="18"/>
          <w:lang w:val="it-IT"/>
        </w:rPr>
        <w:t>tệp tin</w:t>
      </w:r>
      <w:r w:rsidR="00341969" w:rsidRPr="00B34D78">
        <w:rPr>
          <w:sz w:val="18"/>
          <w:lang w:val="it-IT"/>
        </w:rPr>
        <w:t xml:space="preserve"> MP4 [ISO/IEC 14496-14].</w:t>
      </w:r>
    </w:p>
    <w:p w:rsidR="00341969" w:rsidRPr="00B34D78" w:rsidRDefault="00E97F42" w:rsidP="00CB764C">
      <w:pPr>
        <w:tabs>
          <w:tab w:val="left" w:pos="2430"/>
        </w:tabs>
        <w:rPr>
          <w:sz w:val="18"/>
          <w:lang w:val="it-IT"/>
        </w:rPr>
      </w:pPr>
      <w:r w:rsidRPr="00B34D78">
        <w:rPr>
          <w:sz w:val="18"/>
          <w:lang w:val="it-IT"/>
        </w:rPr>
        <w:t>LƯU Ý:</w:t>
      </w:r>
      <w:r w:rsidR="00341969" w:rsidRPr="00B34D78">
        <w:rPr>
          <w:sz w:val="18"/>
          <w:lang w:val="it-IT"/>
        </w:rPr>
        <w:t xml:space="preserve"> các</w:t>
      </w:r>
      <w:r w:rsidR="009F6050" w:rsidRPr="00B34D78">
        <w:rPr>
          <w:sz w:val="18"/>
          <w:lang w:val="it-IT"/>
        </w:rPr>
        <w:t xml:space="preserve"> rãnh </w:t>
      </w:r>
      <w:r w:rsidR="00341969" w:rsidRPr="00B34D78">
        <w:rPr>
          <w:sz w:val="18"/>
          <w:lang w:val="it-IT"/>
        </w:rPr>
        <w:t xml:space="preserve">siêu dữ liệu liên kết </w:t>
      </w:r>
      <w:r w:rsidR="007F2989" w:rsidRPr="00B34D78">
        <w:rPr>
          <w:sz w:val="18"/>
          <w:lang w:val="it-IT"/>
        </w:rPr>
        <w:t>v</w:t>
      </w:r>
      <w:r w:rsidR="00341969" w:rsidRPr="00B34D78">
        <w:rPr>
          <w:sz w:val="18"/>
          <w:lang w:val="it-IT"/>
        </w:rPr>
        <w:t>ới</w:t>
      </w:r>
      <w:r w:rsidR="009F6050" w:rsidRPr="00B34D78">
        <w:rPr>
          <w:sz w:val="18"/>
          <w:lang w:val="it-IT"/>
        </w:rPr>
        <w:t xml:space="preserve"> rãnh </w:t>
      </w:r>
      <w:r w:rsidR="008E73C9" w:rsidRPr="00B34D78">
        <w:rPr>
          <w:sz w:val="18"/>
          <w:lang w:val="it-IT"/>
        </w:rPr>
        <w:t>mà</w:t>
      </w:r>
      <w:r w:rsidR="00341969" w:rsidRPr="00B34D78">
        <w:rPr>
          <w:sz w:val="18"/>
          <w:lang w:val="it-IT"/>
        </w:rPr>
        <w:t xml:space="preserve"> chúng </w:t>
      </w:r>
      <w:r w:rsidR="008E73C9" w:rsidRPr="00B34D78">
        <w:rPr>
          <w:sz w:val="18"/>
          <w:lang w:val="it-IT"/>
        </w:rPr>
        <w:t xml:space="preserve">đề cập đến thông qua kiểu tham chiếu rãnh </w:t>
      </w:r>
      <w:r w:rsidR="00341969" w:rsidRPr="00B34D78">
        <w:rPr>
          <w:sz w:val="18"/>
          <w:lang w:val="it-IT"/>
        </w:rPr>
        <w:t>‘</w:t>
      </w:r>
      <w:r w:rsidR="00CA3719" w:rsidRPr="00B34D78">
        <w:rPr>
          <w:i/>
          <w:sz w:val="18"/>
          <w:lang w:val="it-IT"/>
        </w:rPr>
        <w:t>cdsc</w:t>
      </w:r>
      <w:r w:rsidR="00341969" w:rsidRPr="00B34D78">
        <w:rPr>
          <w:sz w:val="18"/>
          <w:lang w:val="it-IT"/>
        </w:rPr>
        <w:t>’. Các</w:t>
      </w:r>
      <w:r w:rsidR="009F6050" w:rsidRPr="00B34D78">
        <w:rPr>
          <w:sz w:val="18"/>
          <w:lang w:val="it-IT"/>
        </w:rPr>
        <w:t xml:space="preserve"> rãnh </w:t>
      </w:r>
      <w:r w:rsidR="00341969" w:rsidRPr="00B34D78">
        <w:rPr>
          <w:sz w:val="18"/>
          <w:lang w:val="it-IT"/>
        </w:rPr>
        <w:t xml:space="preserve">siêu dữ liệu sử dụng một mào đầu </w:t>
      </w:r>
      <w:r w:rsidR="00F810E5" w:rsidRPr="00B34D78">
        <w:rPr>
          <w:sz w:val="18"/>
          <w:lang w:val="it-IT"/>
        </w:rPr>
        <w:t>đa phương tiện</w:t>
      </w:r>
      <w:r w:rsidR="00C27E64" w:rsidRPr="00B34D78">
        <w:rPr>
          <w:sz w:val="18"/>
          <w:lang w:val="it-IT"/>
        </w:rPr>
        <w:t>trống</w:t>
      </w:r>
      <w:r w:rsidR="00341969" w:rsidRPr="00B34D78">
        <w:rPr>
          <w:sz w:val="18"/>
          <w:lang w:val="it-IT"/>
        </w:rPr>
        <w:t xml:space="preserve"> (‘</w:t>
      </w:r>
      <w:r w:rsidR="00B87AF1" w:rsidRPr="00B34D78">
        <w:rPr>
          <w:i/>
          <w:sz w:val="18"/>
          <w:lang w:val="it-IT"/>
        </w:rPr>
        <w:t>nmhd</w:t>
      </w:r>
      <w:r w:rsidR="00341969" w:rsidRPr="00B34D78">
        <w:rPr>
          <w:sz w:val="18"/>
          <w:lang w:val="it-IT"/>
        </w:rPr>
        <w:t xml:space="preserve">’), như </w:t>
      </w:r>
      <w:r w:rsidR="008E73C9" w:rsidRPr="00B34D78">
        <w:rPr>
          <w:sz w:val="18"/>
          <w:lang w:val="it-IT"/>
        </w:rPr>
        <w:t xml:space="preserve">mô tả trong </w:t>
      </w:r>
      <w:r w:rsidR="00341969" w:rsidRPr="00B34D78">
        <w:rPr>
          <w:sz w:val="18"/>
          <w:lang w:val="it-IT"/>
        </w:rPr>
        <w:t>8.4.5.5.</w:t>
      </w:r>
    </w:p>
    <w:p w:rsidR="00341969" w:rsidRPr="00B34D78" w:rsidRDefault="00341969" w:rsidP="00A927B2">
      <w:pPr>
        <w:pStyle w:val="Heading4"/>
        <w:numPr>
          <w:ilvl w:val="3"/>
          <w:numId w:val="74"/>
        </w:numPr>
        <w:rPr>
          <w:rFonts w:cs="Arial"/>
        </w:rPr>
      </w:pPr>
      <w:r w:rsidRPr="00B34D78">
        <w:rPr>
          <w:rFonts w:cs="Arial"/>
        </w:rPr>
        <w:t>Cú pháp</w:t>
      </w:r>
    </w:p>
    <w:p w:rsidR="00341969" w:rsidRPr="00B34D78" w:rsidRDefault="00341969" w:rsidP="00287AB5">
      <w:pPr>
        <w:rPr>
          <w:i/>
        </w:rPr>
      </w:pPr>
      <w:r w:rsidRPr="00B34D78">
        <w:rPr>
          <w:i/>
        </w:rPr>
        <w:t>aligned(8) class HandlerBox extends FullBox(‘</w:t>
      </w:r>
      <w:r w:rsidR="00A766A1" w:rsidRPr="00B34D78">
        <w:rPr>
          <w:i/>
        </w:rPr>
        <w:t>hdlr</w:t>
      </w:r>
      <w:r w:rsidRPr="00B34D78">
        <w:rPr>
          <w:i/>
        </w:rPr>
        <w:t xml:space="preserve">’, version = 0, 0) { </w:t>
      </w:r>
    </w:p>
    <w:p w:rsidR="00341969" w:rsidRPr="00B34D78" w:rsidRDefault="00341969" w:rsidP="00287AB5">
      <w:pPr>
        <w:ind w:left="720"/>
        <w:rPr>
          <w:i/>
        </w:rPr>
      </w:pPr>
      <w:r w:rsidRPr="00B34D78">
        <w:rPr>
          <w:i/>
        </w:rPr>
        <w:t xml:space="preserve"> unsigned int(32)pre_defined = 0; </w:t>
      </w:r>
    </w:p>
    <w:p w:rsidR="00341969" w:rsidRPr="00B34D78" w:rsidRDefault="00341969" w:rsidP="00287AB5">
      <w:pPr>
        <w:ind w:left="720"/>
        <w:rPr>
          <w:i/>
        </w:rPr>
      </w:pPr>
      <w:r w:rsidRPr="00B34D78">
        <w:rPr>
          <w:i/>
        </w:rPr>
        <w:t xml:space="preserve"> unsigned int(32)handler_type; </w:t>
      </w:r>
    </w:p>
    <w:p w:rsidR="00341969" w:rsidRPr="00B34D78" w:rsidRDefault="00341969" w:rsidP="00287AB5">
      <w:pPr>
        <w:ind w:left="720"/>
        <w:rPr>
          <w:i/>
        </w:rPr>
      </w:pPr>
      <w:r w:rsidRPr="00B34D78">
        <w:rPr>
          <w:i/>
        </w:rPr>
        <w:t xml:space="preserve"> const unsigned int(32)[3]reserved = 0; </w:t>
      </w:r>
    </w:p>
    <w:p w:rsidR="00341969" w:rsidRPr="00B34D78" w:rsidRDefault="00341969" w:rsidP="00287AB5">
      <w:pPr>
        <w:ind w:left="720"/>
        <w:rPr>
          <w:i/>
        </w:rPr>
      </w:pPr>
      <w:r w:rsidRPr="00B34D78">
        <w:rPr>
          <w:i/>
        </w:rPr>
        <w:t xml:space="preserve"> string name; </w:t>
      </w:r>
    </w:p>
    <w:p w:rsidR="00341969" w:rsidRPr="00B34D78" w:rsidRDefault="00341969" w:rsidP="00287AB5">
      <w:pPr>
        <w:rPr>
          <w:i/>
        </w:rPr>
      </w:pPr>
      <w:r w:rsidRPr="00B34D78">
        <w:rPr>
          <w:i/>
        </w:rPr>
        <w:t>}</w:t>
      </w:r>
    </w:p>
    <w:p w:rsidR="00341969" w:rsidRPr="00B34D78" w:rsidRDefault="00341969" w:rsidP="00A927B2">
      <w:pPr>
        <w:pStyle w:val="Heading4"/>
        <w:numPr>
          <w:ilvl w:val="3"/>
          <w:numId w:val="74"/>
        </w:numPr>
        <w:rPr>
          <w:rFonts w:cs="Arial"/>
        </w:rPr>
      </w:pPr>
      <w:r w:rsidRPr="00B34D78">
        <w:rPr>
          <w:rFonts w:cs="Arial"/>
        </w:rPr>
        <w:t>Ngữ nghĩa</w:t>
      </w:r>
    </w:p>
    <w:p w:rsidR="00341969" w:rsidRPr="00B34D78" w:rsidRDefault="00341969" w:rsidP="00287AB5">
      <w:r w:rsidRPr="00B34D78">
        <w:rPr>
          <w:i/>
        </w:rPr>
        <w:t>version</w:t>
      </w:r>
      <w:r w:rsidR="004C2D28" w:rsidRPr="00B34D78">
        <w:t>có kiểu số nguyên</w:t>
      </w:r>
      <w:r w:rsidRPr="00B34D78">
        <w:t xml:space="preserve"> chỉ phiên bản </w:t>
      </w:r>
      <w:r w:rsidR="00B46997" w:rsidRPr="00B34D78">
        <w:t>của hộp</w:t>
      </w:r>
      <w:r w:rsidR="00795738" w:rsidRPr="00B34D78">
        <w:t>.</w:t>
      </w:r>
    </w:p>
    <w:p w:rsidR="00341969" w:rsidRPr="00B34D78" w:rsidRDefault="00341969" w:rsidP="00287AB5">
      <w:r w:rsidRPr="00B34D78">
        <w:rPr>
          <w:i/>
        </w:rPr>
        <w:t>handler_type</w:t>
      </w:r>
      <w:r w:rsidR="00AE648B" w:rsidRPr="00B34D78">
        <w:t xml:space="preserve">nếu </w:t>
      </w:r>
      <w:r w:rsidRPr="00B34D78">
        <w:t xml:space="preserve">xuất hiện trong </w:t>
      </w:r>
      <w:r w:rsidR="00A82EF5" w:rsidRPr="00B34D78">
        <w:t xml:space="preserve">Hộp </w:t>
      </w:r>
      <w:r w:rsidR="00B33BF7" w:rsidRPr="00B34D78">
        <w:t>Đa phương tiện</w:t>
      </w:r>
      <w:r w:rsidR="00AE648B" w:rsidRPr="00B34D78">
        <w:t xml:space="preserve"> sẽ có kiếu </w:t>
      </w:r>
      <w:r w:rsidRPr="00B34D78">
        <w:t>số nguyên</w:t>
      </w:r>
      <w:r w:rsidR="00AE648B" w:rsidRPr="00B34D78">
        <w:t xml:space="preserve">, </w:t>
      </w:r>
      <w:r w:rsidRPr="00B34D78">
        <w:t>chứa</w:t>
      </w:r>
      <w:r w:rsidR="002637DE" w:rsidRPr="00B34D78">
        <w:t xml:space="preserve"> một trong các giá trị sau đây hoặc một giá trị được lấy</w:t>
      </w:r>
      <w:r w:rsidRPr="00B34D78">
        <w:t xml:space="preserve"> từ một </w:t>
      </w:r>
      <w:r w:rsidR="002637DE" w:rsidRPr="00B34D78">
        <w:t>chỉ tiêu kỹ thuật</w:t>
      </w:r>
      <w:r w:rsidRPr="00B34D78">
        <w:t>:</w:t>
      </w:r>
    </w:p>
    <w:p w:rsidR="00341969" w:rsidRPr="00B34D78" w:rsidRDefault="00341969" w:rsidP="00C219B4">
      <w:pPr>
        <w:pStyle w:val="ListParagraph"/>
        <w:numPr>
          <w:ilvl w:val="0"/>
          <w:numId w:val="44"/>
        </w:numPr>
        <w:spacing w:line="240" w:lineRule="auto"/>
        <w:rPr>
          <w:color w:val="auto"/>
        </w:rPr>
      </w:pPr>
      <w:r w:rsidRPr="00B34D78">
        <w:rPr>
          <w:color w:val="auto"/>
        </w:rPr>
        <w:t>‘</w:t>
      </w:r>
      <w:r w:rsidRPr="00B34D78">
        <w:rPr>
          <w:i/>
          <w:color w:val="auto"/>
        </w:rPr>
        <w:t>vide</w:t>
      </w:r>
      <w:r w:rsidRPr="00B34D78">
        <w:rPr>
          <w:color w:val="auto"/>
        </w:rPr>
        <w:t>’</w:t>
      </w:r>
      <w:r w:rsidR="002637DE" w:rsidRPr="00B34D78">
        <w:rPr>
          <w:color w:val="auto"/>
        </w:rPr>
        <w:t>:</w:t>
      </w:r>
      <w:r w:rsidR="00795738" w:rsidRPr="00B34D78">
        <w:rPr>
          <w:color w:val="auto"/>
        </w:rPr>
        <w:t>rãnh hình ảnh.</w:t>
      </w:r>
    </w:p>
    <w:p w:rsidR="00341969" w:rsidRPr="00B34D78" w:rsidRDefault="00341969" w:rsidP="00C219B4">
      <w:pPr>
        <w:pStyle w:val="ListParagraph"/>
        <w:numPr>
          <w:ilvl w:val="0"/>
          <w:numId w:val="44"/>
        </w:numPr>
        <w:spacing w:line="240" w:lineRule="auto"/>
        <w:rPr>
          <w:color w:val="auto"/>
        </w:rPr>
      </w:pPr>
      <w:r w:rsidRPr="00B34D78">
        <w:rPr>
          <w:color w:val="auto"/>
        </w:rPr>
        <w:t>‘</w:t>
      </w:r>
      <w:r w:rsidRPr="00B34D78">
        <w:rPr>
          <w:i/>
          <w:color w:val="auto"/>
        </w:rPr>
        <w:t>soun</w:t>
      </w:r>
      <w:r w:rsidRPr="00B34D78">
        <w:rPr>
          <w:color w:val="auto"/>
        </w:rPr>
        <w:t>’</w:t>
      </w:r>
      <w:r w:rsidR="002637DE" w:rsidRPr="00B34D78">
        <w:rPr>
          <w:color w:val="auto"/>
        </w:rPr>
        <w:t>:</w:t>
      </w:r>
      <w:r w:rsidR="00BE1DC2" w:rsidRPr="00B34D78">
        <w:rPr>
          <w:color w:val="auto"/>
        </w:rPr>
        <w:t>rãnh âm thanh</w:t>
      </w:r>
      <w:r w:rsidR="00795738" w:rsidRPr="00B34D78">
        <w:rPr>
          <w:color w:val="auto"/>
        </w:rPr>
        <w:t>.</w:t>
      </w:r>
    </w:p>
    <w:p w:rsidR="00341969" w:rsidRPr="00B34D78" w:rsidRDefault="00341969" w:rsidP="00C219B4">
      <w:pPr>
        <w:pStyle w:val="ListParagraph"/>
        <w:numPr>
          <w:ilvl w:val="0"/>
          <w:numId w:val="44"/>
        </w:numPr>
        <w:spacing w:line="240" w:lineRule="auto"/>
        <w:rPr>
          <w:color w:val="auto"/>
        </w:rPr>
      </w:pPr>
      <w:r w:rsidRPr="00B34D78">
        <w:rPr>
          <w:color w:val="auto"/>
        </w:rPr>
        <w:lastRenderedPageBreak/>
        <w:t>‘</w:t>
      </w:r>
      <w:r w:rsidRPr="00B34D78">
        <w:rPr>
          <w:i/>
          <w:color w:val="auto"/>
        </w:rPr>
        <w:t>hint</w:t>
      </w:r>
      <w:r w:rsidRPr="00B34D78">
        <w:rPr>
          <w:color w:val="auto"/>
        </w:rPr>
        <w:t>’</w:t>
      </w:r>
      <w:r w:rsidR="002637DE" w:rsidRPr="00B34D78">
        <w:rPr>
          <w:color w:val="auto"/>
        </w:rPr>
        <w:t>:</w:t>
      </w:r>
      <w:r w:rsidR="00C1685A" w:rsidRPr="00B34D78">
        <w:rPr>
          <w:color w:val="auto"/>
        </w:rPr>
        <w:t>rãnh chỉ dẫn</w:t>
      </w:r>
      <w:r w:rsidR="00795738" w:rsidRPr="00B34D78">
        <w:rPr>
          <w:color w:val="auto"/>
        </w:rPr>
        <w:t>.</w:t>
      </w:r>
    </w:p>
    <w:p w:rsidR="00341969" w:rsidRPr="00B34D78" w:rsidRDefault="00341969" w:rsidP="00C219B4">
      <w:pPr>
        <w:pStyle w:val="ListParagraph"/>
        <w:numPr>
          <w:ilvl w:val="0"/>
          <w:numId w:val="44"/>
        </w:numPr>
        <w:spacing w:line="240" w:lineRule="auto"/>
        <w:rPr>
          <w:color w:val="auto"/>
        </w:rPr>
      </w:pPr>
      <w:r w:rsidRPr="00B34D78">
        <w:rPr>
          <w:color w:val="auto"/>
        </w:rPr>
        <w:t>‘</w:t>
      </w:r>
      <w:r w:rsidR="00A766A1" w:rsidRPr="00B34D78">
        <w:rPr>
          <w:i/>
          <w:color w:val="auto"/>
        </w:rPr>
        <w:t>meta</w:t>
      </w:r>
      <w:r w:rsidRPr="00B34D78">
        <w:rPr>
          <w:color w:val="auto"/>
        </w:rPr>
        <w:t>’</w:t>
      </w:r>
      <w:r w:rsidR="002637DE" w:rsidRPr="00B34D78">
        <w:rPr>
          <w:color w:val="auto"/>
        </w:rPr>
        <w:t>:</w:t>
      </w:r>
      <w:r w:rsidR="009F6050" w:rsidRPr="00B34D78">
        <w:rPr>
          <w:color w:val="auto"/>
        </w:rPr>
        <w:t xml:space="preserve"> rãnh </w:t>
      </w:r>
      <w:r w:rsidRPr="00B34D78">
        <w:rPr>
          <w:color w:val="auto"/>
        </w:rPr>
        <w:t xml:space="preserve">siêu dữ liệu </w:t>
      </w:r>
      <w:r w:rsidR="000F5C7F" w:rsidRPr="00B34D78">
        <w:rPr>
          <w:color w:val="auto"/>
        </w:rPr>
        <w:t>sắp xếp theo thời gian</w:t>
      </w:r>
      <w:r w:rsidR="00795738" w:rsidRPr="00B34D78">
        <w:rPr>
          <w:color w:val="auto"/>
        </w:rPr>
        <w:t>.</w:t>
      </w:r>
    </w:p>
    <w:p w:rsidR="00341969" w:rsidRPr="00B34D78" w:rsidRDefault="00341969" w:rsidP="00C219B4">
      <w:pPr>
        <w:pStyle w:val="ListParagraph"/>
        <w:numPr>
          <w:ilvl w:val="0"/>
          <w:numId w:val="44"/>
        </w:numPr>
        <w:spacing w:line="240" w:lineRule="auto"/>
        <w:rPr>
          <w:color w:val="auto"/>
        </w:rPr>
      </w:pPr>
      <w:r w:rsidRPr="00B34D78">
        <w:rPr>
          <w:color w:val="auto"/>
        </w:rPr>
        <w:t>‘</w:t>
      </w:r>
      <w:r w:rsidRPr="00B34D78">
        <w:rPr>
          <w:i/>
          <w:color w:val="auto"/>
        </w:rPr>
        <w:t>auxv</w:t>
      </w:r>
      <w:r w:rsidRPr="00B34D78">
        <w:rPr>
          <w:color w:val="auto"/>
        </w:rPr>
        <w:t>’</w:t>
      </w:r>
      <w:r w:rsidR="002637DE" w:rsidRPr="00B34D78">
        <w:rPr>
          <w:color w:val="auto"/>
        </w:rPr>
        <w:t>:</w:t>
      </w:r>
      <w:r w:rsidR="009F6050" w:rsidRPr="00B34D78">
        <w:rPr>
          <w:color w:val="auto"/>
        </w:rPr>
        <w:t xml:space="preserve"> rãnh </w:t>
      </w:r>
      <w:r w:rsidRPr="00B34D78">
        <w:rPr>
          <w:color w:val="auto"/>
        </w:rPr>
        <w:t>phụ t</w:t>
      </w:r>
      <w:r w:rsidR="00795738" w:rsidRPr="00B34D78">
        <w:rPr>
          <w:color w:val="auto"/>
        </w:rPr>
        <w:t>rợ hình ảnh.</w:t>
      </w:r>
    </w:p>
    <w:p w:rsidR="00DA63C4" w:rsidRPr="00B34D78" w:rsidRDefault="00DA63C4" w:rsidP="00C219B4">
      <w:pPr>
        <w:pStyle w:val="ListParagraph"/>
        <w:numPr>
          <w:ilvl w:val="0"/>
          <w:numId w:val="44"/>
        </w:numPr>
        <w:spacing w:line="240" w:lineRule="auto"/>
        <w:rPr>
          <w:color w:val="auto"/>
        </w:rPr>
      </w:pPr>
      <w:r w:rsidRPr="00B34D78">
        <w:rPr>
          <w:color w:val="auto"/>
        </w:rPr>
        <w:t xml:space="preserve">‘text’: rãnh văn bản </w:t>
      </w:r>
      <w:r w:rsidR="000F5C7F" w:rsidRPr="00B34D78">
        <w:rPr>
          <w:color w:val="auto"/>
        </w:rPr>
        <w:t>sắp xếp theo thời gian</w:t>
      </w:r>
      <w:r w:rsidRPr="00B34D78">
        <w:rPr>
          <w:color w:val="auto"/>
        </w:rPr>
        <w:t>.</w:t>
      </w:r>
    </w:p>
    <w:p w:rsidR="00DA63C4" w:rsidRPr="00B34D78" w:rsidRDefault="00DA63C4" w:rsidP="00C219B4">
      <w:pPr>
        <w:pStyle w:val="ListParagraph"/>
        <w:numPr>
          <w:ilvl w:val="0"/>
          <w:numId w:val="44"/>
        </w:numPr>
        <w:spacing w:line="240" w:lineRule="auto"/>
        <w:rPr>
          <w:color w:val="auto"/>
        </w:rPr>
      </w:pPr>
      <w:r w:rsidRPr="00B34D78">
        <w:rPr>
          <w:color w:val="auto"/>
        </w:rPr>
        <w:t>‘subt’: rãnh phụ đề.</w:t>
      </w:r>
    </w:p>
    <w:p w:rsidR="00341969" w:rsidRPr="00B34D78" w:rsidRDefault="00341969" w:rsidP="00287AB5">
      <w:r w:rsidRPr="00B34D78">
        <w:rPr>
          <w:i/>
        </w:rPr>
        <w:t>handler_type</w:t>
      </w:r>
      <w:r w:rsidR="002637DE" w:rsidRPr="00B34D78">
        <w:t xml:space="preserve">nếu </w:t>
      </w:r>
      <w:r w:rsidRPr="00B34D78">
        <w:t xml:space="preserve">xuất hiện trong </w:t>
      </w:r>
      <w:r w:rsidR="0095567F" w:rsidRPr="00B34D78">
        <w:t>Hộp Siêu dữ liệu</w:t>
      </w:r>
      <w:r w:rsidR="002637DE" w:rsidRPr="00B34D78">
        <w:t xml:space="preserve"> sẽ</w:t>
      </w:r>
      <w:r w:rsidRPr="00B34D78">
        <w:t xml:space="preserve"> chứa một giá trị thích hợp để </w:t>
      </w:r>
      <w:r w:rsidR="002637DE" w:rsidRPr="00B34D78">
        <w:t xml:space="preserve">xác định </w:t>
      </w:r>
      <w:r w:rsidR="001D3572" w:rsidRPr="00B34D78">
        <w:t xml:space="preserve">định dạng </w:t>
      </w:r>
      <w:r w:rsidR="002637DE" w:rsidRPr="00B34D78">
        <w:t>nội dung của Hộp Siêu dữ liệu</w:t>
      </w:r>
      <w:r w:rsidRPr="00B34D78">
        <w:t xml:space="preserve">. Giá trị ‘null’ có thể được sử dụng trong </w:t>
      </w:r>
      <w:r w:rsidR="00E56900" w:rsidRPr="00B34D78">
        <w:t>Hộp Siêu dữ liệu</w:t>
      </w:r>
      <w:r w:rsidRPr="00B34D78">
        <w:t xml:space="preserve"> để </w:t>
      </w:r>
      <w:r w:rsidR="00E56900" w:rsidRPr="00B34D78">
        <w:t>thể hiện</w:t>
      </w:r>
      <w:r w:rsidRPr="00B34D78">
        <w:t xml:space="preserve"> rằng nó chỉ được sử dụng để giữ các tài nguyên.</w:t>
      </w:r>
    </w:p>
    <w:p w:rsidR="00341969" w:rsidRPr="00B34D78" w:rsidRDefault="00341969" w:rsidP="00287AB5">
      <w:r w:rsidRPr="00B34D78">
        <w:rPr>
          <w:i/>
        </w:rPr>
        <w:t>name</w:t>
      </w:r>
      <w:r w:rsidRPr="00B34D78">
        <w:t xml:space="preserve"> là một chuỗi kí tự UTF-8 được kết thúc bởi kí tự </w:t>
      </w:r>
      <w:r w:rsidR="00C27E64" w:rsidRPr="00B34D78">
        <w:t>trống</w:t>
      </w:r>
      <w:r w:rsidR="00E56900" w:rsidRPr="00B34D78">
        <w:t xml:space="preserve">cho biết </w:t>
      </w:r>
      <w:r w:rsidRPr="00B34D78">
        <w:t xml:space="preserve">tên </w:t>
      </w:r>
      <w:r w:rsidR="00E56900" w:rsidRPr="00B34D78">
        <w:t>kiểu của rãnh mà bất kỳ ai cũng có thể đọc được(nhằm</w:t>
      </w:r>
      <w:r w:rsidRPr="00B34D78">
        <w:t xml:space="preserve"> mục đích </w:t>
      </w:r>
      <w:r w:rsidR="00E56900" w:rsidRPr="00B34D78">
        <w:t>tìm lỗi</w:t>
      </w:r>
      <w:r w:rsidRPr="00B34D78">
        <w:t xml:space="preserve"> và kiểm tra).</w:t>
      </w:r>
    </w:p>
    <w:p w:rsidR="00341969" w:rsidRPr="00B34D78" w:rsidRDefault="00A32B32" w:rsidP="00A927B2">
      <w:pPr>
        <w:pStyle w:val="Heading3"/>
        <w:numPr>
          <w:ilvl w:val="2"/>
          <w:numId w:val="74"/>
        </w:numPr>
        <w:rPr>
          <w:rFonts w:cs="Arial"/>
          <w:color w:val="auto"/>
          <w:lang w:val="en-US"/>
        </w:rPr>
      </w:pPr>
      <w:bookmarkStart w:id="223" w:name="_Toc446058220"/>
      <w:r w:rsidRPr="00B34D78">
        <w:rPr>
          <w:rFonts w:cs="Arial"/>
          <w:color w:val="auto"/>
          <w:lang w:val="en-US"/>
        </w:rPr>
        <w:t xml:space="preserve">Hộp Thông tin </w:t>
      </w:r>
      <w:r w:rsidR="00B33BF7" w:rsidRPr="00B34D78">
        <w:rPr>
          <w:rFonts w:cs="Arial"/>
          <w:color w:val="auto"/>
          <w:lang w:val="en-US"/>
        </w:rPr>
        <w:t>Đa phương tiện</w:t>
      </w:r>
      <w:r w:rsidR="00BD63AD" w:rsidRPr="00B34D78">
        <w:rPr>
          <w:rFonts w:cs="Arial"/>
          <w:color w:val="auto"/>
          <w:lang w:val="en-US"/>
        </w:rPr>
        <w:t xml:space="preserve"> (</w:t>
      </w:r>
      <w:r w:rsidR="00341969" w:rsidRPr="00B34D78">
        <w:rPr>
          <w:rFonts w:cs="Arial"/>
          <w:color w:val="auto"/>
          <w:lang w:val="en-US"/>
        </w:rPr>
        <w:t>Media Information Box</w:t>
      </w:r>
      <w:r w:rsidR="00BD63AD" w:rsidRPr="00B34D78">
        <w:rPr>
          <w:rFonts w:cs="Arial"/>
          <w:color w:val="auto"/>
          <w:lang w:val="en-US"/>
        </w:rPr>
        <w:t>)</w:t>
      </w:r>
      <w:bookmarkEnd w:id="223"/>
    </w:p>
    <w:p w:rsidR="00341969" w:rsidRPr="00B34D78" w:rsidRDefault="00341969" w:rsidP="00A927B2">
      <w:pPr>
        <w:pStyle w:val="Heading4"/>
        <w:numPr>
          <w:ilvl w:val="3"/>
          <w:numId w:val="74"/>
        </w:numPr>
        <w:rPr>
          <w:rFonts w:cs="Arial"/>
        </w:rPr>
      </w:pPr>
      <w:r w:rsidRPr="00B34D78">
        <w:rPr>
          <w:rFonts w:cs="Arial"/>
        </w:rPr>
        <w:t>Định nghĩa</w:t>
      </w:r>
    </w:p>
    <w:p w:rsidR="00341969" w:rsidRPr="00B34D78" w:rsidRDefault="00017403" w:rsidP="00287AB5">
      <w:r w:rsidRPr="00B34D78">
        <w:t>Loại hộp:</w:t>
      </w:r>
      <w:r w:rsidR="00341969" w:rsidRPr="00B34D78">
        <w:t>‘</w:t>
      </w:r>
      <w:r w:rsidR="00B87AF1" w:rsidRPr="00B34D78">
        <w:rPr>
          <w:i/>
        </w:rPr>
        <w:t>minf</w:t>
      </w:r>
      <w:r w:rsidR="00341969" w:rsidRPr="00B34D78">
        <w:t>’</w:t>
      </w:r>
      <w:r w:rsidR="00795738" w:rsidRPr="00B34D78">
        <w:t>.</w:t>
      </w:r>
    </w:p>
    <w:p w:rsidR="00341969" w:rsidRPr="00B34D78" w:rsidRDefault="004202A6" w:rsidP="00287AB5">
      <w:r w:rsidRPr="00B34D78">
        <w:t>Vật chứa:</w:t>
      </w:r>
      <w:r w:rsidR="00A82EF5" w:rsidRPr="00B34D78">
        <w:t xml:space="preserve">Hộp </w:t>
      </w:r>
      <w:r w:rsidR="00B33BF7" w:rsidRPr="00B34D78">
        <w:t>Đa phương tiện</w:t>
      </w:r>
      <w:r w:rsidR="00341969" w:rsidRPr="00B34D78">
        <w:t>(‘</w:t>
      </w:r>
      <w:r w:rsidR="00B87AF1" w:rsidRPr="00B34D78">
        <w:rPr>
          <w:i/>
        </w:rPr>
        <w:t>mdia</w:t>
      </w:r>
      <w:r w:rsidR="00341969" w:rsidRPr="00B34D78">
        <w:t>’)</w:t>
      </w:r>
      <w:r w:rsidR="00795738" w:rsidRPr="00B34D78">
        <w:t>.</w:t>
      </w:r>
    </w:p>
    <w:p w:rsidR="00341969" w:rsidRPr="00B34D78" w:rsidRDefault="00D50A58" w:rsidP="00287AB5">
      <w:r w:rsidRPr="00B34D78">
        <w:t>Hình thức sử dụng: bắt buộc.</w:t>
      </w:r>
    </w:p>
    <w:p w:rsidR="00341969" w:rsidRPr="00B34D78" w:rsidRDefault="00341969" w:rsidP="00287AB5">
      <w:r w:rsidRPr="00B34D78">
        <w:t xml:space="preserve">Số lượng: </w:t>
      </w:r>
      <w:r w:rsidR="00AE285B" w:rsidRPr="00B34D78">
        <w:t>một</w:t>
      </w:r>
      <w:r w:rsidR="00795738" w:rsidRPr="00B34D78">
        <w:t>.</w:t>
      </w:r>
    </w:p>
    <w:p w:rsidR="00341969" w:rsidRPr="00B34D78" w:rsidRDefault="00402329" w:rsidP="00287AB5">
      <w:r w:rsidRPr="00B34D78">
        <w:t>Hộp này</w:t>
      </w:r>
      <w:r w:rsidR="00341969" w:rsidRPr="00B34D78">
        <w:t xml:space="preserve"> chứa tất cả các đối tượng</w:t>
      </w:r>
      <w:r w:rsidR="00C978D4" w:rsidRPr="00B34D78">
        <w:t xml:space="preserve"> mà các đối tượng đó chứa thông tin về </w:t>
      </w:r>
      <w:r w:rsidR="00F810E5" w:rsidRPr="00B34D78">
        <w:t>đa phương tiện</w:t>
      </w:r>
      <w:r w:rsidR="00C978D4" w:rsidRPr="00B34D78">
        <w:t xml:space="preserve"> trong rãnh</w:t>
      </w:r>
      <w:r w:rsidR="00795738" w:rsidRPr="00B34D78">
        <w:t>.</w:t>
      </w:r>
    </w:p>
    <w:p w:rsidR="00341969" w:rsidRPr="00B34D78" w:rsidRDefault="00341969" w:rsidP="00A927B2">
      <w:pPr>
        <w:pStyle w:val="Heading4"/>
        <w:numPr>
          <w:ilvl w:val="3"/>
          <w:numId w:val="74"/>
        </w:numPr>
        <w:rPr>
          <w:rFonts w:cs="Arial"/>
        </w:rPr>
      </w:pPr>
      <w:r w:rsidRPr="00B34D78">
        <w:rPr>
          <w:rFonts w:cs="Arial"/>
        </w:rPr>
        <w:t>Cú pháp</w:t>
      </w:r>
    </w:p>
    <w:p w:rsidR="00341969" w:rsidRPr="00B34D78" w:rsidRDefault="00341969" w:rsidP="00287AB5">
      <w:pPr>
        <w:rPr>
          <w:i/>
        </w:rPr>
      </w:pPr>
      <w:r w:rsidRPr="00B34D78">
        <w:rPr>
          <w:i/>
        </w:rPr>
        <w:t>aligned(8) class MediaInformationBox extends Box(‘</w:t>
      </w:r>
      <w:r w:rsidR="00B87AF1" w:rsidRPr="00B34D78">
        <w:rPr>
          <w:i/>
        </w:rPr>
        <w:t>minf</w:t>
      </w:r>
      <w:r w:rsidRPr="00B34D78">
        <w:rPr>
          <w:i/>
        </w:rPr>
        <w:t xml:space="preserve">’) { </w:t>
      </w:r>
    </w:p>
    <w:p w:rsidR="00341969" w:rsidRPr="00B34D78" w:rsidRDefault="00341969" w:rsidP="00287AB5">
      <w:pPr>
        <w:rPr>
          <w:i/>
        </w:rPr>
      </w:pPr>
      <w:r w:rsidRPr="00B34D78">
        <w:rPr>
          <w:i/>
        </w:rPr>
        <w:t>}</w:t>
      </w:r>
    </w:p>
    <w:p w:rsidR="00341969" w:rsidRPr="00B34D78" w:rsidRDefault="00DB12F7" w:rsidP="00A927B2">
      <w:pPr>
        <w:pStyle w:val="Heading3"/>
        <w:numPr>
          <w:ilvl w:val="2"/>
          <w:numId w:val="74"/>
        </w:numPr>
        <w:rPr>
          <w:rFonts w:cs="Arial"/>
          <w:color w:val="auto"/>
          <w:lang w:val="en-US"/>
        </w:rPr>
      </w:pPr>
      <w:bookmarkStart w:id="224" w:name="_Toc446058221"/>
      <w:r w:rsidRPr="00B34D78">
        <w:rPr>
          <w:rFonts w:cs="Arial"/>
          <w:color w:val="auto"/>
          <w:lang w:val="en-US"/>
        </w:rPr>
        <w:t xml:space="preserve">Hộp </w:t>
      </w:r>
      <w:r w:rsidR="00324CE0" w:rsidRPr="00B34D78">
        <w:rPr>
          <w:rFonts w:cs="Arial"/>
          <w:color w:val="auto"/>
          <w:lang w:val="en-US"/>
        </w:rPr>
        <w:t xml:space="preserve">Mào </w:t>
      </w:r>
      <w:r w:rsidRPr="00B34D78">
        <w:rPr>
          <w:rFonts w:cs="Arial"/>
          <w:color w:val="auto"/>
          <w:lang w:val="en-US"/>
        </w:rPr>
        <w:t xml:space="preserve">đầu </w:t>
      </w:r>
      <w:r w:rsidR="00324CE0" w:rsidRPr="00B34D78">
        <w:rPr>
          <w:rFonts w:cs="Arial"/>
          <w:color w:val="auto"/>
          <w:lang w:val="en-US"/>
        </w:rPr>
        <w:t>T</w:t>
      </w:r>
      <w:r w:rsidRPr="00B34D78">
        <w:rPr>
          <w:rFonts w:cs="Arial"/>
          <w:color w:val="auto"/>
          <w:lang w:val="en-US"/>
        </w:rPr>
        <w:t xml:space="preserve">hông tin </w:t>
      </w:r>
      <w:r w:rsidR="00B33BF7" w:rsidRPr="00B34D78">
        <w:rPr>
          <w:rFonts w:cs="Arial"/>
          <w:color w:val="auto"/>
          <w:lang w:val="en-US"/>
        </w:rPr>
        <w:t>Đa phương tiện</w:t>
      </w:r>
      <w:r w:rsidRPr="00B34D78">
        <w:rPr>
          <w:rFonts w:cs="Arial"/>
          <w:color w:val="auto"/>
          <w:lang w:val="en-US"/>
        </w:rPr>
        <w:t xml:space="preserve"> (</w:t>
      </w:r>
      <w:r w:rsidR="00341969" w:rsidRPr="00B34D78">
        <w:rPr>
          <w:rFonts w:cs="Arial"/>
          <w:color w:val="auto"/>
          <w:lang w:val="en-US"/>
        </w:rPr>
        <w:t>Media Information Heade</w:t>
      </w:r>
      <w:r w:rsidRPr="00B34D78">
        <w:rPr>
          <w:rFonts w:cs="Arial"/>
          <w:color w:val="auto"/>
          <w:lang w:val="en-US"/>
        </w:rPr>
        <w:t>r Box)</w:t>
      </w:r>
      <w:bookmarkEnd w:id="224"/>
    </w:p>
    <w:p w:rsidR="00324CE0" w:rsidRPr="00B34D78" w:rsidRDefault="00324CE0" w:rsidP="00A927B2">
      <w:pPr>
        <w:pStyle w:val="Heading4"/>
        <w:numPr>
          <w:ilvl w:val="3"/>
          <w:numId w:val="74"/>
        </w:numPr>
        <w:rPr>
          <w:rFonts w:cs="Arial"/>
        </w:rPr>
      </w:pPr>
      <w:r w:rsidRPr="00B34D78">
        <w:rPr>
          <w:rFonts w:cs="Arial"/>
        </w:rPr>
        <w:t>Định nghĩa</w:t>
      </w:r>
    </w:p>
    <w:p w:rsidR="00324CE0" w:rsidRPr="00B34D78" w:rsidRDefault="00324CE0" w:rsidP="00324CE0">
      <w:r w:rsidRPr="00B34D78">
        <w:t>Mẫ hộp: ‘</w:t>
      </w:r>
      <w:r w:rsidR="00B87AF1" w:rsidRPr="00B34D78">
        <w:rPr>
          <w:i/>
        </w:rPr>
        <w:t>vmhd</w:t>
      </w:r>
      <w:r w:rsidRPr="00B34D78">
        <w:t>’, ‘</w:t>
      </w:r>
      <w:r w:rsidR="00B87AF1" w:rsidRPr="00B34D78">
        <w:rPr>
          <w:i/>
        </w:rPr>
        <w:t>smhd</w:t>
      </w:r>
      <w:r w:rsidRPr="00B34D78">
        <w:t>’, ’</w:t>
      </w:r>
      <w:r w:rsidR="00B87AF1" w:rsidRPr="00B34D78">
        <w:rPr>
          <w:i/>
        </w:rPr>
        <w:t>hmhd</w:t>
      </w:r>
      <w:r w:rsidRPr="00B34D78">
        <w:t>’, ‘</w:t>
      </w:r>
      <w:r w:rsidR="00B87AF1" w:rsidRPr="00B34D78">
        <w:rPr>
          <w:i/>
        </w:rPr>
        <w:t>nmhd</w:t>
      </w:r>
      <w:r w:rsidRPr="00B34D78">
        <w:t>’.</w:t>
      </w:r>
    </w:p>
    <w:p w:rsidR="00324CE0" w:rsidRPr="00B34D78" w:rsidRDefault="00324CE0" w:rsidP="00324CE0">
      <w:r w:rsidRPr="00B34D78">
        <w:t xml:space="preserve">Thuộc đối tượng: Hộp Thông tin </w:t>
      </w:r>
      <w:r w:rsidR="00B33BF7" w:rsidRPr="00B34D78">
        <w:t>Đa phương tiện</w:t>
      </w:r>
      <w:r w:rsidRPr="00B34D78">
        <w:t xml:space="preserve"> (‘</w:t>
      </w:r>
      <w:r w:rsidR="00B87AF1" w:rsidRPr="00B34D78">
        <w:rPr>
          <w:i/>
        </w:rPr>
        <w:t>minf</w:t>
      </w:r>
      <w:r w:rsidRPr="00B34D78">
        <w:t xml:space="preserve">’). </w:t>
      </w:r>
    </w:p>
    <w:p w:rsidR="00324CE0" w:rsidRPr="00B34D78" w:rsidRDefault="00324CE0" w:rsidP="00324CE0">
      <w:r w:rsidRPr="00B34D78">
        <w:t xml:space="preserve">Hình thức sử dụng: bắt buộc. </w:t>
      </w:r>
    </w:p>
    <w:p w:rsidR="00324CE0" w:rsidRPr="00B34D78" w:rsidRDefault="00324CE0" w:rsidP="00324CE0">
      <w:r w:rsidRPr="00B34D78">
        <w:t>Số lượng: một.</w:t>
      </w:r>
    </w:p>
    <w:p w:rsidR="00A8200A" w:rsidRPr="00B34D78" w:rsidRDefault="00A8200A" w:rsidP="00BC42DD">
      <w:r w:rsidRPr="00B34D78">
        <w:t xml:space="preserve">Mỗi kiểu rãnh sẽ có một mào đầu thông tin </w:t>
      </w:r>
      <w:r w:rsidR="00F810E5" w:rsidRPr="00B34D78">
        <w:t>đa phương tiện</w:t>
      </w:r>
      <w:r w:rsidRPr="00B34D78">
        <w:t xml:space="preserve"> riêng (ứng với kiểu xử lý </w:t>
      </w:r>
      <w:r w:rsidR="00F810E5" w:rsidRPr="00B34D78">
        <w:t>đa phương tiện</w:t>
      </w:r>
      <w:r w:rsidRPr="00B34D78">
        <w:t>)</w:t>
      </w:r>
      <w:r w:rsidR="00A93095" w:rsidRPr="00B34D78">
        <w:t xml:space="preserve"> được mô tả trong tài liệu này hoặc trong một chỉ tiêu kỹ thuật phù hợp.</w:t>
      </w:r>
    </w:p>
    <w:p w:rsidR="00B5478F" w:rsidRPr="00B34D78" w:rsidRDefault="00B5478F" w:rsidP="00BC42DD">
      <w:r w:rsidRPr="00B34D78">
        <w:t xml:space="preserve">Kiểu mào đầu </w:t>
      </w:r>
      <w:r w:rsidR="00F810E5" w:rsidRPr="00B34D78">
        <w:t>đa phương tiện</w:t>
      </w:r>
      <w:r w:rsidRPr="00B34D78">
        <w:t xml:space="preserve"> được xác định thông qua bộ xử lý </w:t>
      </w:r>
      <w:r w:rsidR="00F810E5" w:rsidRPr="00B34D78">
        <w:t>đa phương tiện</w:t>
      </w:r>
      <w:r w:rsidRPr="00B34D78">
        <w:t>:</w:t>
      </w:r>
    </w:p>
    <w:p w:rsidR="00B5478F" w:rsidRPr="00B34D78" w:rsidRDefault="00B5478F" w:rsidP="00C219B4">
      <w:pPr>
        <w:pStyle w:val="ListParagraph"/>
        <w:numPr>
          <w:ilvl w:val="0"/>
          <w:numId w:val="23"/>
        </w:numPr>
        <w:rPr>
          <w:color w:val="auto"/>
        </w:rPr>
      </w:pPr>
      <w:r w:rsidRPr="00B34D78">
        <w:rPr>
          <w:color w:val="auto"/>
        </w:rPr>
        <w:t>Rãnh hình ảnh</w:t>
      </w:r>
      <w:r w:rsidRPr="00B34D78">
        <w:rPr>
          <w:color w:val="auto"/>
        </w:rPr>
        <w:tab/>
      </w:r>
      <w:r w:rsidR="009F2799" w:rsidRPr="00B34D78">
        <w:rPr>
          <w:color w:val="auto"/>
        </w:rPr>
        <w:tab/>
      </w:r>
      <w:r w:rsidR="009F2799" w:rsidRPr="00B34D78">
        <w:rPr>
          <w:color w:val="auto"/>
        </w:rPr>
        <w:tab/>
      </w:r>
      <w:r w:rsidR="009F2799" w:rsidRPr="00B34D78">
        <w:rPr>
          <w:color w:val="auto"/>
        </w:rPr>
        <w:tab/>
      </w:r>
      <w:r w:rsidRPr="00B34D78">
        <w:rPr>
          <w:color w:val="auto"/>
        </w:rPr>
        <w:t>VideoMediaHeaderBox.</w:t>
      </w:r>
    </w:p>
    <w:p w:rsidR="00B5478F" w:rsidRPr="00B34D78" w:rsidRDefault="00B5478F" w:rsidP="00C219B4">
      <w:pPr>
        <w:pStyle w:val="ListParagraph"/>
        <w:numPr>
          <w:ilvl w:val="0"/>
          <w:numId w:val="23"/>
        </w:numPr>
        <w:rPr>
          <w:color w:val="auto"/>
        </w:rPr>
      </w:pPr>
      <w:r w:rsidRPr="00B34D78">
        <w:rPr>
          <w:color w:val="auto"/>
        </w:rPr>
        <w:t>Rãnh âm thanh</w:t>
      </w:r>
      <w:r w:rsidRPr="00B34D78">
        <w:rPr>
          <w:color w:val="auto"/>
        </w:rPr>
        <w:tab/>
      </w:r>
      <w:r w:rsidR="009F2799" w:rsidRPr="00B34D78">
        <w:rPr>
          <w:color w:val="auto"/>
        </w:rPr>
        <w:tab/>
      </w:r>
      <w:r w:rsidR="009F2799" w:rsidRPr="00B34D78">
        <w:rPr>
          <w:color w:val="auto"/>
        </w:rPr>
        <w:tab/>
      </w:r>
      <w:r w:rsidR="009F2799" w:rsidRPr="00B34D78">
        <w:rPr>
          <w:color w:val="auto"/>
        </w:rPr>
        <w:tab/>
      </w:r>
      <w:r w:rsidRPr="00B34D78">
        <w:rPr>
          <w:color w:val="auto"/>
        </w:rPr>
        <w:t>SoundMediaHeaderBox.</w:t>
      </w:r>
    </w:p>
    <w:p w:rsidR="00B5478F" w:rsidRPr="00B34D78" w:rsidRDefault="00B5478F" w:rsidP="00C219B4">
      <w:pPr>
        <w:pStyle w:val="ListParagraph"/>
        <w:numPr>
          <w:ilvl w:val="0"/>
          <w:numId w:val="23"/>
        </w:numPr>
        <w:rPr>
          <w:color w:val="auto"/>
        </w:rPr>
      </w:pPr>
      <w:r w:rsidRPr="00B34D78">
        <w:rPr>
          <w:color w:val="auto"/>
        </w:rPr>
        <w:t>Rãnh siêu dữ liệu định thời</w:t>
      </w:r>
      <w:r w:rsidR="009F2799" w:rsidRPr="00B34D78">
        <w:rPr>
          <w:color w:val="auto"/>
        </w:rPr>
        <w:tab/>
      </w:r>
      <w:r w:rsidR="009F2799" w:rsidRPr="00B34D78">
        <w:rPr>
          <w:color w:val="auto"/>
        </w:rPr>
        <w:tab/>
      </w:r>
      <w:r w:rsidRPr="00B34D78">
        <w:rPr>
          <w:color w:val="auto"/>
        </w:rPr>
        <w:t>NullMediaHeaderBox.</w:t>
      </w:r>
    </w:p>
    <w:p w:rsidR="00B5478F" w:rsidRPr="00B34D78" w:rsidRDefault="00B5478F" w:rsidP="00C219B4">
      <w:pPr>
        <w:pStyle w:val="ListParagraph"/>
        <w:numPr>
          <w:ilvl w:val="0"/>
          <w:numId w:val="23"/>
        </w:numPr>
        <w:rPr>
          <w:color w:val="auto"/>
        </w:rPr>
      </w:pPr>
      <w:r w:rsidRPr="00B34D78">
        <w:rPr>
          <w:color w:val="auto"/>
        </w:rPr>
        <w:t>Rãnh văn bản định thời</w:t>
      </w:r>
      <w:r w:rsidRPr="00B34D78">
        <w:rPr>
          <w:color w:val="auto"/>
        </w:rPr>
        <w:tab/>
      </w:r>
      <w:r w:rsidR="009F2799" w:rsidRPr="00B34D78">
        <w:rPr>
          <w:color w:val="auto"/>
        </w:rPr>
        <w:tab/>
      </w:r>
      <w:r w:rsidR="009F2799" w:rsidRPr="00B34D78">
        <w:rPr>
          <w:color w:val="auto"/>
        </w:rPr>
        <w:tab/>
      </w:r>
      <w:r w:rsidRPr="00B34D78">
        <w:rPr>
          <w:color w:val="auto"/>
        </w:rPr>
        <w:t>NullMediaHeaderBox.</w:t>
      </w:r>
    </w:p>
    <w:p w:rsidR="00B5478F" w:rsidRPr="00B34D78" w:rsidRDefault="00B5478F" w:rsidP="00C219B4">
      <w:pPr>
        <w:pStyle w:val="ListParagraph"/>
        <w:numPr>
          <w:ilvl w:val="0"/>
          <w:numId w:val="23"/>
        </w:numPr>
        <w:rPr>
          <w:color w:val="auto"/>
        </w:rPr>
      </w:pPr>
      <w:r w:rsidRPr="00B34D78">
        <w:rPr>
          <w:color w:val="auto"/>
        </w:rPr>
        <w:t>Rãnh phụ đề</w:t>
      </w:r>
      <w:r w:rsidRPr="00B34D78">
        <w:rPr>
          <w:color w:val="auto"/>
        </w:rPr>
        <w:tab/>
      </w:r>
      <w:r w:rsidR="009F2799" w:rsidRPr="00B34D78">
        <w:rPr>
          <w:color w:val="auto"/>
        </w:rPr>
        <w:tab/>
      </w:r>
      <w:r w:rsidR="009F2799" w:rsidRPr="00B34D78">
        <w:rPr>
          <w:color w:val="auto"/>
        </w:rPr>
        <w:tab/>
      </w:r>
      <w:r w:rsidR="009F2799" w:rsidRPr="00B34D78">
        <w:rPr>
          <w:color w:val="auto"/>
        </w:rPr>
        <w:tab/>
      </w:r>
      <w:r w:rsidRPr="00B34D78">
        <w:rPr>
          <w:color w:val="auto"/>
        </w:rPr>
        <w:tab/>
        <w:t>SubtitleMediaHeaderBox.</w:t>
      </w:r>
    </w:p>
    <w:p w:rsidR="00B5478F" w:rsidRPr="00B34D78" w:rsidRDefault="00B5478F" w:rsidP="00C219B4">
      <w:pPr>
        <w:pStyle w:val="ListParagraph"/>
        <w:numPr>
          <w:ilvl w:val="0"/>
          <w:numId w:val="23"/>
        </w:numPr>
        <w:rPr>
          <w:color w:val="auto"/>
        </w:rPr>
      </w:pPr>
      <w:r w:rsidRPr="00B34D78">
        <w:rPr>
          <w:color w:val="auto"/>
        </w:rPr>
        <w:t>Rãnh chỉ dẫn</w:t>
      </w:r>
      <w:r w:rsidRPr="00B34D78">
        <w:rPr>
          <w:color w:val="auto"/>
        </w:rPr>
        <w:tab/>
      </w:r>
      <w:r w:rsidR="009F2799" w:rsidRPr="00B34D78">
        <w:rPr>
          <w:color w:val="auto"/>
        </w:rPr>
        <w:tab/>
      </w:r>
      <w:r w:rsidR="009F2799" w:rsidRPr="00B34D78">
        <w:rPr>
          <w:color w:val="auto"/>
        </w:rPr>
        <w:tab/>
      </w:r>
      <w:r w:rsidR="009F2799" w:rsidRPr="00B34D78">
        <w:rPr>
          <w:color w:val="auto"/>
        </w:rPr>
        <w:tab/>
      </w:r>
      <w:r w:rsidR="009F2799" w:rsidRPr="00B34D78">
        <w:rPr>
          <w:color w:val="auto"/>
        </w:rPr>
        <w:tab/>
      </w:r>
      <w:r w:rsidRPr="00B34D78">
        <w:rPr>
          <w:color w:val="auto"/>
        </w:rPr>
        <w:t>HintMediaHeaderBox.</w:t>
      </w:r>
    </w:p>
    <w:p w:rsidR="008774A7" w:rsidRPr="00B34D78" w:rsidRDefault="00DB12F7" w:rsidP="00A927B2">
      <w:pPr>
        <w:pStyle w:val="Heading4"/>
        <w:numPr>
          <w:ilvl w:val="3"/>
          <w:numId w:val="74"/>
        </w:numPr>
        <w:rPr>
          <w:rFonts w:cs="Arial"/>
        </w:rPr>
      </w:pPr>
      <w:r w:rsidRPr="00B34D78">
        <w:rPr>
          <w:rFonts w:cs="Arial"/>
        </w:rPr>
        <w:lastRenderedPageBreak/>
        <w:t xml:space="preserve">Hộp </w:t>
      </w:r>
      <w:r w:rsidR="00324CE0" w:rsidRPr="00B34D78">
        <w:rPr>
          <w:rFonts w:cs="Arial"/>
        </w:rPr>
        <w:t>M</w:t>
      </w:r>
      <w:r w:rsidRPr="00B34D78">
        <w:rPr>
          <w:rFonts w:cs="Arial"/>
        </w:rPr>
        <w:t xml:space="preserve">ào đầu </w:t>
      </w:r>
      <w:r w:rsidR="00B33BF7" w:rsidRPr="00B34D78">
        <w:rPr>
          <w:rFonts w:cs="Arial"/>
        </w:rPr>
        <w:t>Đa phương tiện</w:t>
      </w:r>
      <w:r w:rsidR="00324CE0" w:rsidRPr="00B34D78">
        <w:rPr>
          <w:rFonts w:cs="Arial"/>
        </w:rPr>
        <w:t xml:space="preserve"> H</w:t>
      </w:r>
      <w:r w:rsidRPr="00B34D78">
        <w:rPr>
          <w:rFonts w:cs="Arial"/>
        </w:rPr>
        <w:t>ình ảnh (Video Media Header Box)</w:t>
      </w:r>
    </w:p>
    <w:p w:rsidR="008774A7" w:rsidRPr="00B34D78" w:rsidRDefault="008774A7" w:rsidP="00287AB5">
      <w:r w:rsidRPr="00B34D78">
        <w:t xml:space="preserve">Mào đầu </w:t>
      </w:r>
      <w:r w:rsidR="00D15517" w:rsidRPr="00B34D78">
        <w:t>đ</w:t>
      </w:r>
      <w:r w:rsidR="00F810E5" w:rsidRPr="00B34D78">
        <w:t>a phương tiện</w:t>
      </w:r>
      <w:r w:rsidR="00D15517" w:rsidRPr="00B34D78">
        <w:t>h</w:t>
      </w:r>
      <w:r w:rsidR="00DB12F7" w:rsidRPr="00B34D78">
        <w:t>ình ảnh</w:t>
      </w:r>
      <w:r w:rsidRPr="00B34D78">
        <w:t xml:space="preserve"> chứa thông tin</w:t>
      </w:r>
      <w:r w:rsidR="00A507C5" w:rsidRPr="00B34D78">
        <w:t>trình diễn</w:t>
      </w:r>
      <w:r w:rsidR="00A93095" w:rsidRPr="00B34D78">
        <w:t xml:space="preserve">tổng quát cho </w:t>
      </w:r>
      <w:r w:rsidR="00F810E5" w:rsidRPr="00B34D78">
        <w:t>đa phương tiện</w:t>
      </w:r>
      <w:r w:rsidR="00A93095" w:rsidRPr="00B34D78">
        <w:t xml:space="preserve"> hình ảnh</w:t>
      </w:r>
      <w:r w:rsidRPr="00B34D78">
        <w:t xml:space="preserve">, độc lập </w:t>
      </w:r>
      <w:r w:rsidR="00DB12F7" w:rsidRPr="00B34D78">
        <w:t xml:space="preserve">với </w:t>
      </w:r>
      <w:r w:rsidRPr="00B34D78">
        <w:t xml:space="preserve">việc mã hóa. </w:t>
      </w:r>
      <w:r w:rsidR="00452573" w:rsidRPr="00B34D78">
        <w:t>Lưu ý</w:t>
      </w:r>
      <w:r w:rsidRPr="00B34D78">
        <w:t xml:space="preserve"> r</w:t>
      </w:r>
      <w:r w:rsidR="00DB12F7" w:rsidRPr="00B34D78">
        <w:t>ằ</w:t>
      </w:r>
      <w:r w:rsidRPr="00B34D78">
        <w:t>ng trường cờ có giá trị 1.</w:t>
      </w:r>
    </w:p>
    <w:p w:rsidR="00341969" w:rsidRPr="00B34D78" w:rsidRDefault="00341969" w:rsidP="00A927B2">
      <w:pPr>
        <w:pStyle w:val="Heading5"/>
        <w:numPr>
          <w:ilvl w:val="4"/>
          <w:numId w:val="74"/>
        </w:numPr>
        <w:rPr>
          <w:rFonts w:cs="Arial"/>
          <w:szCs w:val="22"/>
        </w:rPr>
      </w:pPr>
      <w:r w:rsidRPr="00B34D78">
        <w:rPr>
          <w:rFonts w:cs="Arial"/>
          <w:szCs w:val="22"/>
        </w:rPr>
        <w:t>Cú pháp</w:t>
      </w:r>
    </w:p>
    <w:p w:rsidR="00341969" w:rsidRPr="00B34D78" w:rsidRDefault="00341969" w:rsidP="00BE4DF6">
      <w:pPr>
        <w:rPr>
          <w:i/>
        </w:rPr>
      </w:pPr>
      <w:r w:rsidRPr="00B34D78">
        <w:rPr>
          <w:i/>
        </w:rPr>
        <w:t>aligne</w:t>
      </w:r>
      <w:r w:rsidR="00BE4DF6" w:rsidRPr="00B34D78">
        <w:rPr>
          <w:i/>
        </w:rPr>
        <w:t xml:space="preserve">d(8) class VideoMediaHeaderBox </w:t>
      </w:r>
      <w:r w:rsidRPr="00B34D78">
        <w:rPr>
          <w:i/>
        </w:rPr>
        <w:t>extends FullBox(‘</w:t>
      </w:r>
      <w:r w:rsidR="00B87AF1" w:rsidRPr="00B34D78">
        <w:rPr>
          <w:i/>
        </w:rPr>
        <w:t>vmhd</w:t>
      </w:r>
      <w:r w:rsidRPr="00B34D78">
        <w:rPr>
          <w:i/>
        </w:rPr>
        <w:t xml:space="preserve">’, version = 0, 1) { </w:t>
      </w:r>
    </w:p>
    <w:p w:rsidR="00341969" w:rsidRPr="00B34D78" w:rsidRDefault="00341969" w:rsidP="00287AB5">
      <w:pPr>
        <w:ind w:left="720"/>
        <w:rPr>
          <w:i/>
        </w:rPr>
      </w:pPr>
      <w:r w:rsidRPr="00B34D78">
        <w:rPr>
          <w:i/>
        </w:rPr>
        <w:t xml:space="preserve"> template unsigned int(16)grap</w:t>
      </w:r>
      <w:r w:rsidR="00B07E38" w:rsidRPr="00B34D78">
        <w:rPr>
          <w:i/>
        </w:rPr>
        <w:t>hicsmode = 0; // copy, see below</w:t>
      </w:r>
    </w:p>
    <w:p w:rsidR="00341969" w:rsidRPr="00B34D78" w:rsidRDefault="00341969" w:rsidP="00287AB5">
      <w:pPr>
        <w:ind w:left="720"/>
        <w:rPr>
          <w:i/>
        </w:rPr>
      </w:pPr>
      <w:r w:rsidRPr="00B34D78">
        <w:rPr>
          <w:i/>
        </w:rPr>
        <w:t xml:space="preserve"> template unsigned int(16)[3]opcolor = {0, 0, 0}; </w:t>
      </w:r>
    </w:p>
    <w:p w:rsidR="00341969" w:rsidRPr="00B34D78" w:rsidRDefault="00341969" w:rsidP="00287AB5">
      <w:pPr>
        <w:rPr>
          <w:i/>
        </w:rPr>
      </w:pPr>
      <w:r w:rsidRPr="00B34D78">
        <w:rPr>
          <w:i/>
        </w:rPr>
        <w:t>}</w:t>
      </w:r>
    </w:p>
    <w:p w:rsidR="00341969" w:rsidRPr="00B34D78" w:rsidRDefault="00341969" w:rsidP="00A927B2">
      <w:pPr>
        <w:pStyle w:val="Heading5"/>
        <w:numPr>
          <w:ilvl w:val="4"/>
          <w:numId w:val="74"/>
        </w:numPr>
        <w:rPr>
          <w:rFonts w:cs="Arial"/>
          <w:szCs w:val="22"/>
        </w:rPr>
      </w:pPr>
      <w:r w:rsidRPr="00B34D78">
        <w:rPr>
          <w:rFonts w:cs="Arial"/>
          <w:szCs w:val="22"/>
        </w:rPr>
        <w:t xml:space="preserve"> Ngữ nghĩa</w:t>
      </w:r>
    </w:p>
    <w:p w:rsidR="00341969" w:rsidRPr="00B34D78" w:rsidRDefault="00341969" w:rsidP="00287AB5">
      <w:r w:rsidRPr="00B34D78">
        <w:rPr>
          <w:i/>
        </w:rPr>
        <w:t>version</w:t>
      </w:r>
      <w:r w:rsidR="004C2D28" w:rsidRPr="00B34D78">
        <w:t>có kiểu số nguyên</w:t>
      </w:r>
      <w:r w:rsidR="00B07E38" w:rsidRPr="00B34D78">
        <w:t xml:space="preserve">chỉ </w:t>
      </w:r>
      <w:r w:rsidRPr="00B34D78">
        <w:t xml:space="preserve">phiên bản </w:t>
      </w:r>
      <w:r w:rsidR="00B46997" w:rsidRPr="00B34D78">
        <w:t>của hộp</w:t>
      </w:r>
      <w:r w:rsidRPr="00B34D78">
        <w:t>.</w:t>
      </w:r>
    </w:p>
    <w:p w:rsidR="00341969" w:rsidRPr="00B34D78" w:rsidRDefault="00341969" w:rsidP="00287AB5">
      <w:r w:rsidRPr="00B34D78">
        <w:rPr>
          <w:i/>
        </w:rPr>
        <w:t>graphicsmode</w:t>
      </w:r>
      <w:r w:rsidR="00B07E38" w:rsidRPr="00B34D78">
        <w:t>chỉ dạng tổ hợp của rãnh hình ảnh</w:t>
      </w:r>
      <w:r w:rsidR="00752A50" w:rsidRPr="00B34D78">
        <w:t xml:space="preserve"> được liệt kê: </w:t>
      </w:r>
      <w:r w:rsidRPr="00B34D78">
        <w:t xml:space="preserve">copy=0 </w:t>
      </w:r>
      <w:r w:rsidR="00752A50" w:rsidRPr="00B34D78">
        <w:t>sao chép đè lên h</w:t>
      </w:r>
      <w:r w:rsidRPr="00B34D78">
        <w:t>ình ảnh hiện tại</w:t>
      </w:r>
      <w:r w:rsidR="00DB12F7" w:rsidRPr="00B34D78">
        <w:t>.</w:t>
      </w:r>
    </w:p>
    <w:p w:rsidR="00341969" w:rsidRPr="00B34D78" w:rsidRDefault="00341969" w:rsidP="00287AB5">
      <w:r w:rsidRPr="00B34D78">
        <w:rPr>
          <w:i/>
        </w:rPr>
        <w:t xml:space="preserve">opcolor </w:t>
      </w:r>
      <w:r w:rsidR="00752A50" w:rsidRPr="00B34D78">
        <w:t xml:space="preserve">là </w:t>
      </w:r>
      <w:r w:rsidRPr="00B34D78">
        <w:t>bộ ba giá trị màu (</w:t>
      </w:r>
      <w:r w:rsidR="00752A50" w:rsidRPr="00B34D78">
        <w:t>đỏ</w:t>
      </w:r>
      <w:r w:rsidRPr="00B34D78">
        <w:t>, xa</w:t>
      </w:r>
      <w:r w:rsidR="00752A50" w:rsidRPr="00B34D78">
        <w:t xml:space="preserve">nh lá cây, xanh dương) </w:t>
      </w:r>
      <w:r w:rsidRPr="00B34D78">
        <w:t xml:space="preserve">được sử dụng </w:t>
      </w:r>
      <w:r w:rsidR="00752A50" w:rsidRPr="00B34D78">
        <w:t xml:space="preserve">cho </w:t>
      </w:r>
      <w:r w:rsidRPr="00B34D78">
        <w:t>các chế độ đồ họa</w:t>
      </w:r>
      <w:r w:rsidR="00DB12F7" w:rsidRPr="00B34D78">
        <w:t>.</w:t>
      </w:r>
    </w:p>
    <w:p w:rsidR="00341969" w:rsidRPr="00B34D78" w:rsidRDefault="00DB12F7" w:rsidP="00A927B2">
      <w:pPr>
        <w:pStyle w:val="Heading4"/>
        <w:numPr>
          <w:ilvl w:val="3"/>
          <w:numId w:val="74"/>
        </w:numPr>
        <w:rPr>
          <w:rFonts w:cs="Arial"/>
        </w:rPr>
      </w:pPr>
      <w:r w:rsidRPr="00B34D78">
        <w:rPr>
          <w:rFonts w:cs="Arial"/>
        </w:rPr>
        <w:t xml:space="preserve">Hộp </w:t>
      </w:r>
      <w:r w:rsidR="00752A50" w:rsidRPr="00B34D78">
        <w:rPr>
          <w:rFonts w:cs="Arial"/>
        </w:rPr>
        <w:t>Mào</w:t>
      </w:r>
      <w:r w:rsidRPr="00B34D78">
        <w:rPr>
          <w:rFonts w:cs="Arial"/>
        </w:rPr>
        <w:t xml:space="preserve"> đầu </w:t>
      </w:r>
      <w:r w:rsidR="00B33BF7" w:rsidRPr="00B34D78">
        <w:rPr>
          <w:rFonts w:cs="Arial"/>
        </w:rPr>
        <w:t>Đa phương tiện</w:t>
      </w:r>
      <w:r w:rsidR="00752A50" w:rsidRPr="00B34D78">
        <w:rPr>
          <w:rFonts w:cs="Arial"/>
        </w:rPr>
        <w:t xml:space="preserve"> Â</w:t>
      </w:r>
      <w:r w:rsidRPr="00B34D78">
        <w:rPr>
          <w:rFonts w:cs="Arial"/>
        </w:rPr>
        <w:t>m thanh (</w:t>
      </w:r>
      <w:r w:rsidR="00341969" w:rsidRPr="00B34D78">
        <w:rPr>
          <w:rFonts w:cs="Arial"/>
        </w:rPr>
        <w:t>Sound Media Header Box</w:t>
      </w:r>
      <w:r w:rsidRPr="00B34D78">
        <w:rPr>
          <w:rFonts w:cs="Arial"/>
        </w:rPr>
        <w:t>)</w:t>
      </w:r>
    </w:p>
    <w:p w:rsidR="00341969" w:rsidRPr="00B34D78" w:rsidRDefault="00752A50" w:rsidP="00287AB5">
      <w:r w:rsidRPr="00B34D78">
        <w:t xml:space="preserve">Mào đầu </w:t>
      </w:r>
      <w:r w:rsidR="00D15517" w:rsidRPr="00B34D78">
        <w:t>â</w:t>
      </w:r>
      <w:r w:rsidRPr="00B34D78">
        <w:t xml:space="preserve">m thanh </w:t>
      </w:r>
      <w:r w:rsidR="00D15517" w:rsidRPr="00B34D78">
        <w:t>đ</w:t>
      </w:r>
      <w:r w:rsidR="00F810E5" w:rsidRPr="00B34D78">
        <w:t>a phương tiện</w:t>
      </w:r>
      <w:r w:rsidRPr="00B34D78">
        <w:t xml:space="preserve"> chứa </w:t>
      </w:r>
      <w:r w:rsidR="00341969" w:rsidRPr="00B34D78">
        <w:t>thông tin</w:t>
      </w:r>
      <w:r w:rsidR="009F6050" w:rsidRPr="00B34D78">
        <w:t xml:space="preserve"> bản </w:t>
      </w:r>
      <w:r w:rsidR="00A507C5" w:rsidRPr="00B34D78">
        <w:t>trình diễn</w:t>
      </w:r>
      <w:r w:rsidRPr="00B34D78">
        <w:t>tổng quát</w:t>
      </w:r>
      <w:r w:rsidR="00BE4DF6" w:rsidRPr="00B34D78">
        <w:t xml:space="preserve"> cho âm thanh, độc lập việc mã hóa</w:t>
      </w:r>
      <w:r w:rsidR="00341969" w:rsidRPr="00B34D78">
        <w:t>. Đây là mào đầu được sử dụng cho tất cả các</w:t>
      </w:r>
      <w:r w:rsidR="009F6050" w:rsidRPr="00B34D78">
        <w:t xml:space="preserve"> rãnh </w:t>
      </w:r>
      <w:r w:rsidR="00BE4DF6" w:rsidRPr="00B34D78">
        <w:t>chứa âm thanh</w:t>
      </w:r>
      <w:r w:rsidR="00341969" w:rsidRPr="00B34D78">
        <w:t>.</w:t>
      </w:r>
    </w:p>
    <w:p w:rsidR="00341969" w:rsidRPr="00B34D78" w:rsidRDefault="00341969" w:rsidP="00A927B2">
      <w:pPr>
        <w:pStyle w:val="Heading5"/>
        <w:numPr>
          <w:ilvl w:val="4"/>
          <w:numId w:val="74"/>
        </w:numPr>
        <w:rPr>
          <w:rFonts w:cs="Arial"/>
          <w:szCs w:val="22"/>
        </w:rPr>
      </w:pPr>
      <w:r w:rsidRPr="00B34D78">
        <w:rPr>
          <w:rFonts w:cs="Arial"/>
          <w:szCs w:val="22"/>
        </w:rPr>
        <w:t>Cú pháp</w:t>
      </w:r>
    </w:p>
    <w:p w:rsidR="00341969" w:rsidRPr="00B34D78" w:rsidRDefault="00341969" w:rsidP="00BE4DF6">
      <w:pPr>
        <w:rPr>
          <w:i/>
        </w:rPr>
      </w:pPr>
      <w:r w:rsidRPr="00B34D78">
        <w:rPr>
          <w:i/>
        </w:rPr>
        <w:t>aligne</w:t>
      </w:r>
      <w:r w:rsidR="00BE4DF6" w:rsidRPr="00B34D78">
        <w:rPr>
          <w:i/>
        </w:rPr>
        <w:t xml:space="preserve">d(8) class SoundMediaHeaderBox </w:t>
      </w:r>
      <w:r w:rsidRPr="00B34D78">
        <w:rPr>
          <w:i/>
        </w:rPr>
        <w:t>extends FullBox(‘</w:t>
      </w:r>
      <w:r w:rsidR="00B87AF1" w:rsidRPr="00B34D78">
        <w:rPr>
          <w:i/>
        </w:rPr>
        <w:t>smhd</w:t>
      </w:r>
      <w:r w:rsidRPr="00B34D78">
        <w:rPr>
          <w:i/>
        </w:rPr>
        <w:t xml:space="preserve">’, version = 0, 0) { </w:t>
      </w:r>
    </w:p>
    <w:p w:rsidR="00341969" w:rsidRPr="00B34D78" w:rsidRDefault="00341969" w:rsidP="00287AB5">
      <w:pPr>
        <w:ind w:left="720"/>
        <w:rPr>
          <w:i/>
        </w:rPr>
      </w:pPr>
      <w:r w:rsidRPr="00B34D78">
        <w:rPr>
          <w:i/>
        </w:rPr>
        <w:t xml:space="preserve"> template int(16) balance = 0; </w:t>
      </w:r>
    </w:p>
    <w:p w:rsidR="00341969" w:rsidRPr="00B34D78" w:rsidRDefault="00341969" w:rsidP="00287AB5">
      <w:pPr>
        <w:ind w:left="720"/>
        <w:rPr>
          <w:i/>
        </w:rPr>
      </w:pPr>
      <w:r w:rsidRPr="00B34D78">
        <w:rPr>
          <w:i/>
        </w:rPr>
        <w:t xml:space="preserve"> const unsigned int(16)reserved = 0; </w:t>
      </w:r>
    </w:p>
    <w:p w:rsidR="00341969" w:rsidRPr="00B34D78" w:rsidRDefault="00341969" w:rsidP="00287AB5">
      <w:pPr>
        <w:rPr>
          <w:i/>
        </w:rPr>
      </w:pPr>
      <w:r w:rsidRPr="00B34D78">
        <w:rPr>
          <w:i/>
        </w:rPr>
        <w:t>}</w:t>
      </w:r>
    </w:p>
    <w:p w:rsidR="00341969" w:rsidRPr="00B34D78" w:rsidRDefault="00341969" w:rsidP="00A927B2">
      <w:pPr>
        <w:pStyle w:val="Heading5"/>
        <w:numPr>
          <w:ilvl w:val="4"/>
          <w:numId w:val="74"/>
        </w:numPr>
        <w:rPr>
          <w:rFonts w:cs="Arial"/>
          <w:szCs w:val="22"/>
        </w:rPr>
      </w:pPr>
      <w:r w:rsidRPr="00B34D78">
        <w:rPr>
          <w:rFonts w:cs="Arial"/>
          <w:szCs w:val="22"/>
        </w:rPr>
        <w:t xml:space="preserve"> Ngữ nghĩa</w:t>
      </w:r>
    </w:p>
    <w:p w:rsidR="00BE4DF6" w:rsidRPr="00B34D78" w:rsidRDefault="00BE4DF6" w:rsidP="00287AB5">
      <w:r w:rsidRPr="00B34D78">
        <w:rPr>
          <w:i/>
        </w:rPr>
        <w:t>version</w:t>
      </w:r>
      <w:r w:rsidRPr="00B34D78">
        <w:t xml:space="preserve"> có kiểu số nguyên chỉ phiên bản của hộp.</w:t>
      </w:r>
    </w:p>
    <w:p w:rsidR="00341969" w:rsidRPr="00B34D78" w:rsidRDefault="00341969" w:rsidP="00287AB5">
      <w:r w:rsidRPr="00B34D78">
        <w:rPr>
          <w:i/>
        </w:rPr>
        <w:t xml:space="preserve">balance </w:t>
      </w:r>
      <w:r w:rsidRPr="00B34D78">
        <w:t>là số</w:t>
      </w:r>
      <w:r w:rsidR="00BE4DF6" w:rsidRPr="00B34D78">
        <w:t xml:space="preserve"> dấu chấm tĩnh</w:t>
      </w:r>
      <w:r w:rsidRPr="00B34D78">
        <w:t xml:space="preserve"> 8.8 </w:t>
      </w:r>
      <w:r w:rsidR="00BE4DF6" w:rsidRPr="00B34D78">
        <w:t xml:space="preserve">thể hiện việc </w:t>
      </w:r>
      <w:r w:rsidR="00B95D5A" w:rsidRPr="00B34D78">
        <w:t>điều chỉnh âm thanh trái phải trong</w:t>
      </w:r>
      <w:r w:rsidR="00BE4DF6" w:rsidRPr="00B34D78">
        <w:t xml:space="preserve"> không gian âm thanh nổi (stereo)</w:t>
      </w:r>
      <w:r w:rsidRPr="00B34D78">
        <w:t>; 0 là trung tâm (giá trị thông thường); -1</w:t>
      </w:r>
      <w:r w:rsidR="00B95D5A" w:rsidRPr="00B34D78">
        <w:t>.0thể hiện âm thanh bên trái, 1.0 thể hiện âm thanh bên phải</w:t>
      </w:r>
      <w:r w:rsidRPr="00B34D78">
        <w:t>.</w:t>
      </w:r>
    </w:p>
    <w:p w:rsidR="00341969" w:rsidRPr="00B34D78" w:rsidRDefault="00B95D5A" w:rsidP="00A927B2">
      <w:pPr>
        <w:pStyle w:val="Heading4"/>
        <w:numPr>
          <w:ilvl w:val="3"/>
          <w:numId w:val="74"/>
        </w:numPr>
        <w:rPr>
          <w:rFonts w:cs="Arial"/>
        </w:rPr>
      </w:pPr>
      <w:r w:rsidRPr="00B34D78">
        <w:rPr>
          <w:rFonts w:cs="Arial"/>
        </w:rPr>
        <w:t xml:space="preserve">Hộp Mào đầu </w:t>
      </w:r>
      <w:r w:rsidR="00B33BF7" w:rsidRPr="00B34D78">
        <w:rPr>
          <w:rFonts w:cs="Arial"/>
        </w:rPr>
        <w:t>Đa phương tiện</w:t>
      </w:r>
      <w:r w:rsidRPr="00B34D78">
        <w:rPr>
          <w:rFonts w:cs="Arial"/>
        </w:rPr>
        <w:t xml:space="preserve"> Chỉ dẫn</w:t>
      </w:r>
      <w:r w:rsidR="00B46997" w:rsidRPr="00B34D78">
        <w:rPr>
          <w:rFonts w:cs="Arial"/>
        </w:rPr>
        <w:t xml:space="preserve"> (Hint Media Header Box)</w:t>
      </w:r>
    </w:p>
    <w:p w:rsidR="00341969" w:rsidRPr="00B34D78" w:rsidRDefault="00341969" w:rsidP="00287AB5">
      <w:r w:rsidRPr="00B34D78">
        <w:t xml:space="preserve">Mào đầu </w:t>
      </w:r>
      <w:r w:rsidR="00F810E5" w:rsidRPr="00B34D78">
        <w:t>đa phương tiện</w:t>
      </w:r>
      <w:r w:rsidR="00B95D5A" w:rsidRPr="00B34D78">
        <w:t xml:space="preserve">chỉ dẫn </w:t>
      </w:r>
      <w:r w:rsidRPr="00B34D78">
        <w:t xml:space="preserve">chứa thông tin </w:t>
      </w:r>
      <w:r w:rsidR="00B95D5A" w:rsidRPr="00B34D78">
        <w:t>tổng quát của các rãnh chỉ dẫn</w:t>
      </w:r>
      <w:r w:rsidRPr="00B34D78">
        <w:t>, độc lập với giao thức</w:t>
      </w:r>
      <w:r w:rsidR="00B95D5A" w:rsidRPr="00B34D78">
        <w:t>.</w:t>
      </w:r>
      <w:r w:rsidRPr="00B34D78">
        <w:t>(PDU là đơn vị dữ liệu giao thức).</w:t>
      </w:r>
    </w:p>
    <w:p w:rsidR="00341969" w:rsidRPr="00B34D78" w:rsidRDefault="00341969" w:rsidP="00A927B2">
      <w:pPr>
        <w:pStyle w:val="Heading5"/>
        <w:numPr>
          <w:ilvl w:val="4"/>
          <w:numId w:val="74"/>
        </w:numPr>
        <w:rPr>
          <w:rFonts w:cs="Arial"/>
          <w:szCs w:val="22"/>
        </w:rPr>
      </w:pPr>
      <w:r w:rsidRPr="00B34D78">
        <w:rPr>
          <w:rFonts w:cs="Arial"/>
          <w:szCs w:val="22"/>
        </w:rPr>
        <w:t xml:space="preserve"> Cú pháp</w:t>
      </w:r>
    </w:p>
    <w:p w:rsidR="00341969" w:rsidRPr="00B34D78" w:rsidRDefault="00341969" w:rsidP="00287AB5">
      <w:pPr>
        <w:rPr>
          <w:i/>
        </w:rPr>
      </w:pPr>
      <w:r w:rsidRPr="00B34D78">
        <w:rPr>
          <w:i/>
        </w:rPr>
        <w:t>aligned(8) class HintMediaH</w:t>
      </w:r>
      <w:r w:rsidR="00B95D5A" w:rsidRPr="00B34D78">
        <w:rPr>
          <w:i/>
        </w:rPr>
        <w:t>eaderBox</w:t>
      </w:r>
      <w:r w:rsidRPr="00B34D78">
        <w:rPr>
          <w:i/>
        </w:rPr>
        <w:t xml:space="preserve"> extends FullBox(‘</w:t>
      </w:r>
      <w:r w:rsidR="00B87AF1" w:rsidRPr="00B34D78">
        <w:rPr>
          <w:i/>
        </w:rPr>
        <w:t>hmhd</w:t>
      </w:r>
      <w:r w:rsidRPr="00B34D78">
        <w:rPr>
          <w:i/>
        </w:rPr>
        <w:t xml:space="preserve">’, version = 0, 0) { </w:t>
      </w:r>
    </w:p>
    <w:p w:rsidR="00341969" w:rsidRPr="00B34D78" w:rsidRDefault="00341969" w:rsidP="00287AB5">
      <w:pPr>
        <w:rPr>
          <w:i/>
        </w:rPr>
      </w:pPr>
      <w:r w:rsidRPr="00B34D78">
        <w:rPr>
          <w:i/>
        </w:rPr>
        <w:t xml:space="preserve"> unsigned int(16)maxPDUsize; </w:t>
      </w:r>
    </w:p>
    <w:p w:rsidR="00341969" w:rsidRPr="00B34D78" w:rsidRDefault="00341969" w:rsidP="00287AB5">
      <w:pPr>
        <w:rPr>
          <w:i/>
        </w:rPr>
      </w:pPr>
      <w:r w:rsidRPr="00B34D78">
        <w:rPr>
          <w:i/>
        </w:rPr>
        <w:t xml:space="preserve"> unsigned int(16)avgPDUsize; </w:t>
      </w:r>
    </w:p>
    <w:p w:rsidR="00341969" w:rsidRPr="00B34D78" w:rsidRDefault="00341969" w:rsidP="00287AB5">
      <w:pPr>
        <w:rPr>
          <w:i/>
        </w:rPr>
      </w:pPr>
      <w:r w:rsidRPr="00B34D78">
        <w:rPr>
          <w:i/>
        </w:rPr>
        <w:t xml:space="preserve"> unsigned int(32)maxbitrate; </w:t>
      </w:r>
    </w:p>
    <w:p w:rsidR="00341969" w:rsidRPr="00B34D78" w:rsidRDefault="00341969" w:rsidP="00287AB5">
      <w:pPr>
        <w:rPr>
          <w:i/>
        </w:rPr>
      </w:pPr>
      <w:r w:rsidRPr="00B34D78">
        <w:rPr>
          <w:i/>
        </w:rPr>
        <w:t xml:space="preserve"> unsigned int(32)avgbitrate; </w:t>
      </w:r>
    </w:p>
    <w:p w:rsidR="00341969" w:rsidRPr="00B34D78" w:rsidRDefault="00341969" w:rsidP="00287AB5">
      <w:pPr>
        <w:rPr>
          <w:i/>
        </w:rPr>
      </w:pPr>
      <w:r w:rsidRPr="00B34D78">
        <w:rPr>
          <w:i/>
        </w:rPr>
        <w:t xml:space="preserve"> unsigned int(32)reserved = 0; </w:t>
      </w:r>
    </w:p>
    <w:p w:rsidR="00341969" w:rsidRPr="00B34D78" w:rsidRDefault="00341969" w:rsidP="00287AB5">
      <w:pPr>
        <w:rPr>
          <w:i/>
        </w:rPr>
      </w:pPr>
      <w:r w:rsidRPr="00B34D78">
        <w:rPr>
          <w:i/>
        </w:rPr>
        <w:t>}</w:t>
      </w:r>
    </w:p>
    <w:p w:rsidR="00341969" w:rsidRPr="00B34D78" w:rsidRDefault="00341969" w:rsidP="00A927B2">
      <w:pPr>
        <w:pStyle w:val="Heading5"/>
        <w:numPr>
          <w:ilvl w:val="4"/>
          <w:numId w:val="74"/>
        </w:numPr>
        <w:rPr>
          <w:rFonts w:cs="Arial"/>
          <w:szCs w:val="22"/>
        </w:rPr>
      </w:pPr>
      <w:r w:rsidRPr="00B34D78">
        <w:rPr>
          <w:rFonts w:cs="Arial"/>
          <w:szCs w:val="22"/>
        </w:rPr>
        <w:t xml:space="preserve"> Ngữ nghĩa</w:t>
      </w:r>
    </w:p>
    <w:p w:rsidR="00341969" w:rsidRPr="00B34D78" w:rsidRDefault="00341969" w:rsidP="00287AB5">
      <w:r w:rsidRPr="00B34D78">
        <w:rPr>
          <w:i/>
        </w:rPr>
        <w:t>version</w:t>
      </w:r>
      <w:r w:rsidR="004C2D28" w:rsidRPr="00B34D78">
        <w:t>có kiểu số nguyên</w:t>
      </w:r>
      <w:r w:rsidRPr="00B34D78">
        <w:t xml:space="preserve"> chỉ phiên bản </w:t>
      </w:r>
      <w:r w:rsidR="00B46997" w:rsidRPr="00B34D78">
        <w:t>của hộp.</w:t>
      </w:r>
    </w:p>
    <w:p w:rsidR="00341969" w:rsidRPr="00B34D78" w:rsidRDefault="00341969" w:rsidP="00287AB5">
      <w:r w:rsidRPr="00B34D78">
        <w:rPr>
          <w:i/>
        </w:rPr>
        <w:t>maxPDUsized</w:t>
      </w:r>
      <w:r w:rsidRPr="00B34D78">
        <w:t xml:space="preserve"> cho biết kích thước theo byte lớn nhất của PDU</w:t>
      </w:r>
      <w:r w:rsidR="00263B30" w:rsidRPr="00B34D78">
        <w:t xml:space="preserve"> trong luồng chỉ dẫn</w:t>
      </w:r>
      <w:r w:rsidR="00B46997" w:rsidRPr="00B34D78">
        <w:t>.</w:t>
      </w:r>
    </w:p>
    <w:p w:rsidR="00341969" w:rsidRPr="00B34D78" w:rsidRDefault="00341969" w:rsidP="00287AB5">
      <w:r w:rsidRPr="00B34D78">
        <w:rPr>
          <w:i/>
        </w:rPr>
        <w:t>avgPDUsize</w:t>
      </w:r>
      <w:r w:rsidRPr="00B34D78">
        <w:t xml:space="preserve"> cho biết kích thước trung bình của một PDU </w:t>
      </w:r>
      <w:r w:rsidR="00263B30" w:rsidRPr="00B34D78">
        <w:t xml:space="preserve">tính </w:t>
      </w:r>
      <w:r w:rsidRPr="00B34D78">
        <w:t xml:space="preserve">trên toàn bộ </w:t>
      </w:r>
      <w:r w:rsidR="00BE1DC2" w:rsidRPr="00B34D78">
        <w:t xml:space="preserve">bản </w:t>
      </w:r>
      <w:r w:rsidR="00A507C5" w:rsidRPr="00B34D78">
        <w:t>trình diễn</w:t>
      </w:r>
      <w:r w:rsidR="00B46997" w:rsidRPr="00B34D78">
        <w:t>.</w:t>
      </w:r>
    </w:p>
    <w:p w:rsidR="00341969" w:rsidRPr="00B34D78" w:rsidRDefault="00341969" w:rsidP="00287AB5">
      <w:r w:rsidRPr="00B34D78">
        <w:rPr>
          <w:i/>
        </w:rPr>
        <w:lastRenderedPageBreak/>
        <w:t>maxbitrate</w:t>
      </w:r>
      <w:r w:rsidRPr="00B34D78">
        <w:t xml:space="preserve"> cho biết tốc đ</w:t>
      </w:r>
      <w:r w:rsidR="00263B30" w:rsidRPr="00B34D78">
        <w:t>ộ bit lớn nhất tính theo số bit</w:t>
      </w:r>
      <w:r w:rsidRPr="00B34D78">
        <w:t>/giây</w:t>
      </w:r>
      <w:r w:rsidR="00B46997" w:rsidRPr="00B34D78">
        <w:t>.</w:t>
      </w:r>
    </w:p>
    <w:p w:rsidR="00341969" w:rsidRPr="00B34D78" w:rsidRDefault="00341969" w:rsidP="00287AB5">
      <w:r w:rsidRPr="00B34D78">
        <w:rPr>
          <w:i/>
        </w:rPr>
        <w:t>avgbitrate</w:t>
      </w:r>
      <w:r w:rsidRPr="00B34D78">
        <w:t xml:space="preserve"> cho biết tốc độ bit trung bình tính theo số bit/giây</w:t>
      </w:r>
      <w:r w:rsidR="00263B30" w:rsidRPr="00B34D78">
        <w:t xml:space="preserve"> tính</w:t>
      </w:r>
      <w:r w:rsidRPr="00B34D78">
        <w:t xml:space="preserve"> trên toàn bộ </w:t>
      </w:r>
      <w:r w:rsidR="00B46997" w:rsidRPr="00B34D78">
        <w:t xml:space="preserve">bản </w:t>
      </w:r>
      <w:r w:rsidR="00A507C5" w:rsidRPr="00B34D78">
        <w:t>trình diễn</w:t>
      </w:r>
      <w:r w:rsidR="00B46997" w:rsidRPr="00B34D78">
        <w:t>.</w:t>
      </w:r>
    </w:p>
    <w:p w:rsidR="00341969" w:rsidRPr="00B34D78" w:rsidRDefault="00A32B32" w:rsidP="00A927B2">
      <w:pPr>
        <w:pStyle w:val="Heading4"/>
        <w:numPr>
          <w:ilvl w:val="3"/>
          <w:numId w:val="74"/>
        </w:numPr>
        <w:rPr>
          <w:rFonts w:cs="Arial"/>
        </w:rPr>
      </w:pPr>
      <w:r w:rsidRPr="00B34D78">
        <w:rPr>
          <w:rFonts w:cs="Arial"/>
        </w:rPr>
        <w:t xml:space="preserve">Hộp Mào đầu </w:t>
      </w:r>
      <w:r w:rsidR="00B33BF7" w:rsidRPr="00B34D78">
        <w:rPr>
          <w:rFonts w:cs="Arial"/>
        </w:rPr>
        <w:t>Đa phương tiện</w:t>
      </w:r>
      <w:r w:rsidR="00C27E64" w:rsidRPr="00B34D78">
        <w:rPr>
          <w:rFonts w:cs="Arial"/>
        </w:rPr>
        <w:t xml:space="preserve"> Trống</w:t>
      </w:r>
      <w:r w:rsidR="00B46997" w:rsidRPr="00B34D78">
        <w:rPr>
          <w:rFonts w:cs="Arial"/>
        </w:rPr>
        <w:t xml:space="preserve"> (Null Media Header </w:t>
      </w:r>
      <w:r w:rsidR="00341969" w:rsidRPr="00B34D78">
        <w:rPr>
          <w:rFonts w:cs="Arial"/>
        </w:rPr>
        <w:t>Box</w:t>
      </w:r>
      <w:r w:rsidR="00B46997" w:rsidRPr="00B34D78">
        <w:rPr>
          <w:rFonts w:cs="Arial"/>
        </w:rPr>
        <w:t>)</w:t>
      </w:r>
    </w:p>
    <w:p w:rsidR="00341969" w:rsidRPr="00B34D78" w:rsidRDefault="00E73F67" w:rsidP="00287AB5">
      <w:r w:rsidRPr="00B34D78">
        <w:t xml:space="preserve">Các luồng có mào đầu </w:t>
      </w:r>
      <w:r w:rsidR="00F810E5" w:rsidRPr="00B34D78">
        <w:t>đa phương tiện</w:t>
      </w:r>
      <w:r w:rsidRPr="00B34D78">
        <w:t xml:space="preserve"> không xác định </w:t>
      </w:r>
      <w:r w:rsidR="00341969" w:rsidRPr="00B34D78">
        <w:t xml:space="preserve">sử dụng </w:t>
      </w:r>
      <w:r w:rsidR="00793BEC" w:rsidRPr="00B34D78">
        <w:t xml:space="preserve">Hộp Mào đầu </w:t>
      </w:r>
      <w:r w:rsidR="00B33BF7" w:rsidRPr="00B34D78">
        <w:t>Đa phương tiện</w:t>
      </w:r>
      <w:r w:rsidR="00C27E64" w:rsidRPr="00B34D78">
        <w:t>Trống</w:t>
      </w:r>
      <w:r w:rsidR="00E178EB" w:rsidRPr="00B34D78">
        <w:t xml:space="preserve"> như mô tả trong phần này</w:t>
      </w:r>
      <w:r w:rsidR="00341969" w:rsidRPr="00B34D78">
        <w:t>.</w:t>
      </w:r>
    </w:p>
    <w:p w:rsidR="00341969" w:rsidRPr="00B34D78" w:rsidRDefault="00341969" w:rsidP="00A927B2">
      <w:pPr>
        <w:pStyle w:val="Heading5"/>
        <w:numPr>
          <w:ilvl w:val="4"/>
          <w:numId w:val="74"/>
        </w:numPr>
        <w:rPr>
          <w:rFonts w:cs="Arial"/>
          <w:szCs w:val="22"/>
        </w:rPr>
      </w:pPr>
      <w:r w:rsidRPr="00B34D78">
        <w:rPr>
          <w:rFonts w:cs="Arial"/>
          <w:szCs w:val="22"/>
        </w:rPr>
        <w:t xml:space="preserve"> Cú pháp</w:t>
      </w:r>
    </w:p>
    <w:p w:rsidR="00341969" w:rsidRPr="00B34D78" w:rsidRDefault="00341969" w:rsidP="00287AB5">
      <w:pPr>
        <w:rPr>
          <w:i/>
        </w:rPr>
      </w:pPr>
      <w:r w:rsidRPr="00B34D78">
        <w:rPr>
          <w:i/>
        </w:rPr>
        <w:t>aligned(8) class NullMediaHeaderBox extends FullBox(’</w:t>
      </w:r>
      <w:r w:rsidR="00B87AF1" w:rsidRPr="00B34D78">
        <w:rPr>
          <w:i/>
        </w:rPr>
        <w:t>nmhd</w:t>
      </w:r>
      <w:r w:rsidRPr="00B34D78">
        <w:rPr>
          <w:i/>
        </w:rPr>
        <w:t xml:space="preserve">’, version = 0, flags) { </w:t>
      </w:r>
    </w:p>
    <w:p w:rsidR="00341969" w:rsidRPr="00B34D78" w:rsidRDefault="00341969" w:rsidP="00287AB5">
      <w:pPr>
        <w:rPr>
          <w:i/>
        </w:rPr>
      </w:pPr>
      <w:r w:rsidRPr="00B34D78">
        <w:rPr>
          <w:i/>
        </w:rPr>
        <w:t xml:space="preserve"> }</w:t>
      </w:r>
    </w:p>
    <w:p w:rsidR="00341969" w:rsidRPr="00B34D78" w:rsidRDefault="00341969" w:rsidP="00A927B2">
      <w:pPr>
        <w:pStyle w:val="Heading5"/>
        <w:numPr>
          <w:ilvl w:val="4"/>
          <w:numId w:val="74"/>
        </w:numPr>
        <w:rPr>
          <w:rFonts w:cs="Arial"/>
          <w:szCs w:val="22"/>
        </w:rPr>
      </w:pPr>
      <w:r w:rsidRPr="00B34D78">
        <w:rPr>
          <w:rFonts w:cs="Arial"/>
          <w:szCs w:val="22"/>
        </w:rPr>
        <w:t xml:space="preserve"> Ngữ nghĩa</w:t>
      </w:r>
    </w:p>
    <w:p w:rsidR="00341969" w:rsidRPr="00B34D78" w:rsidRDefault="00341969" w:rsidP="00287AB5">
      <w:r w:rsidRPr="00B34D78">
        <w:rPr>
          <w:i/>
        </w:rPr>
        <w:t>version</w:t>
      </w:r>
      <w:r w:rsidR="004C2D28" w:rsidRPr="00B34D78">
        <w:t>có kiểu số nguyên</w:t>
      </w:r>
      <w:r w:rsidRPr="00B34D78">
        <w:t xml:space="preserve"> chỉ phiên bản </w:t>
      </w:r>
      <w:r w:rsidR="00B46997" w:rsidRPr="00B34D78">
        <w:t>của hộp.</w:t>
      </w:r>
    </w:p>
    <w:p w:rsidR="00341969" w:rsidRPr="00B34D78" w:rsidRDefault="00341969" w:rsidP="00287AB5">
      <w:r w:rsidRPr="00B34D78">
        <w:rPr>
          <w:i/>
        </w:rPr>
        <w:t>flags</w:t>
      </w:r>
      <w:r w:rsidR="003D0007" w:rsidRPr="00B34D78">
        <w:t>có kiểu số nguyên</w:t>
      </w:r>
      <w:r w:rsidRPr="00B34D78">
        <w:t xml:space="preserve"> 24 b</w:t>
      </w:r>
      <w:r w:rsidR="00793BEC" w:rsidRPr="00B34D78">
        <w:t>i</w:t>
      </w:r>
      <w:r w:rsidRPr="00B34D78">
        <w:t xml:space="preserve">t (hiện </w:t>
      </w:r>
      <w:r w:rsidR="00793BEC" w:rsidRPr="00B34D78">
        <w:t>có giá trị 0</w:t>
      </w:r>
      <w:r w:rsidRPr="00B34D78">
        <w:t>)</w:t>
      </w:r>
      <w:r w:rsidR="00B46997" w:rsidRPr="00B34D78">
        <w:t>.</w:t>
      </w:r>
    </w:p>
    <w:p w:rsidR="00341969" w:rsidRPr="00B34D78" w:rsidRDefault="00793BEC" w:rsidP="00A927B2">
      <w:pPr>
        <w:pStyle w:val="Heading4"/>
        <w:numPr>
          <w:ilvl w:val="3"/>
          <w:numId w:val="74"/>
        </w:numPr>
        <w:rPr>
          <w:rFonts w:cs="Arial"/>
        </w:rPr>
      </w:pPr>
      <w:bookmarkStart w:id="225" w:name="OLE_LINK127"/>
      <w:bookmarkStart w:id="226" w:name="OLE_LINK128"/>
      <w:r w:rsidRPr="00B34D78">
        <w:rPr>
          <w:rFonts w:cs="Arial"/>
        </w:rPr>
        <w:t xml:space="preserve">Hộp Mào đầu </w:t>
      </w:r>
      <w:r w:rsidR="00B33BF7" w:rsidRPr="00B34D78">
        <w:rPr>
          <w:rFonts w:cs="Arial"/>
        </w:rPr>
        <w:t>Đa phương tiện</w:t>
      </w:r>
      <w:r w:rsidRPr="00B34D78">
        <w:rPr>
          <w:rFonts w:cs="Arial"/>
        </w:rPr>
        <w:t xml:space="preserve"> P</w:t>
      </w:r>
      <w:r w:rsidR="00B46997" w:rsidRPr="00B34D78">
        <w:rPr>
          <w:rFonts w:cs="Arial"/>
        </w:rPr>
        <w:t>hụ đề (</w:t>
      </w:r>
      <w:r w:rsidR="00341969" w:rsidRPr="00B34D78">
        <w:rPr>
          <w:rFonts w:cs="Arial"/>
        </w:rPr>
        <w:t xml:space="preserve">Subtitle </w:t>
      </w:r>
      <w:bookmarkEnd w:id="225"/>
      <w:bookmarkEnd w:id="226"/>
      <w:r w:rsidR="00341969" w:rsidRPr="00B34D78">
        <w:rPr>
          <w:rFonts w:cs="Arial"/>
        </w:rPr>
        <w:t>Media Header Box</w:t>
      </w:r>
      <w:r w:rsidR="00B46997" w:rsidRPr="00B34D78">
        <w:rPr>
          <w:rFonts w:cs="Arial"/>
        </w:rPr>
        <w:t>)</w:t>
      </w:r>
    </w:p>
    <w:p w:rsidR="00341969" w:rsidRPr="00B34D78" w:rsidRDefault="00793BEC" w:rsidP="00287AB5">
      <w:r w:rsidRPr="00B34D78">
        <w:t xml:space="preserve">Hộp này </w:t>
      </w:r>
      <w:r w:rsidR="00341969" w:rsidRPr="00B34D78">
        <w:t>chứa thông tin</w:t>
      </w:r>
      <w:r w:rsidR="009F6050" w:rsidRPr="00B34D78">
        <w:t xml:space="preserve"> bản </w:t>
      </w:r>
      <w:r w:rsidR="00A507C5" w:rsidRPr="00B34D78">
        <w:t>trình diễn</w:t>
      </w:r>
      <w:r w:rsidRPr="00B34D78">
        <w:t xml:space="preserve">tổng quát của </w:t>
      </w:r>
      <w:r w:rsidR="00F810E5" w:rsidRPr="00B34D78">
        <w:t>đa phương tiện</w:t>
      </w:r>
      <w:r w:rsidRPr="00B34D78">
        <w:t xml:space="preserve"> phụ đề</w:t>
      </w:r>
      <w:r w:rsidR="00341969" w:rsidRPr="00B34D78">
        <w:t>, độc lập với việc mã hóa</w:t>
      </w:r>
      <w:r w:rsidR="00FD12F4" w:rsidRPr="00B34D78">
        <w:t xml:space="preserve"> và</w:t>
      </w:r>
      <w:r w:rsidR="00341969" w:rsidRPr="00B34D78">
        <w:t xml:space="preserve"> được sử dụng cho tất cả các</w:t>
      </w:r>
      <w:r w:rsidR="009F6050" w:rsidRPr="00B34D78">
        <w:t xml:space="preserve"> rãnh </w:t>
      </w:r>
      <w:r w:rsidR="00341969" w:rsidRPr="00B34D78">
        <w:t>chứa phụ đề.</w:t>
      </w:r>
    </w:p>
    <w:p w:rsidR="00341969" w:rsidRPr="00B34D78" w:rsidRDefault="00341969" w:rsidP="00A927B2">
      <w:pPr>
        <w:pStyle w:val="Heading5"/>
        <w:numPr>
          <w:ilvl w:val="4"/>
          <w:numId w:val="74"/>
        </w:numPr>
        <w:rPr>
          <w:rFonts w:cs="Arial"/>
          <w:szCs w:val="22"/>
        </w:rPr>
      </w:pPr>
      <w:r w:rsidRPr="00B34D78">
        <w:rPr>
          <w:rFonts w:cs="Arial"/>
          <w:szCs w:val="22"/>
        </w:rPr>
        <w:t xml:space="preserve"> Cú pháp </w:t>
      </w:r>
    </w:p>
    <w:p w:rsidR="00341969" w:rsidRPr="00B34D78" w:rsidRDefault="00341969" w:rsidP="00287AB5">
      <w:pPr>
        <w:rPr>
          <w:i/>
        </w:rPr>
      </w:pPr>
      <w:r w:rsidRPr="00B34D78">
        <w:rPr>
          <w:i/>
        </w:rPr>
        <w:t>aligned(8) class SubtitleMediaHeaderBox extends FullBox (‘</w:t>
      </w:r>
      <w:r w:rsidR="00B87AF1" w:rsidRPr="00B34D78">
        <w:rPr>
          <w:i/>
        </w:rPr>
        <w:t>sthd</w:t>
      </w:r>
      <w:r w:rsidRPr="00B34D78">
        <w:rPr>
          <w:i/>
        </w:rPr>
        <w:t xml:space="preserve">’, version = 0, flags = 0){ </w:t>
      </w:r>
    </w:p>
    <w:p w:rsidR="00341969" w:rsidRPr="00B34D78" w:rsidRDefault="00341969" w:rsidP="00287AB5">
      <w:pPr>
        <w:rPr>
          <w:i/>
        </w:rPr>
      </w:pPr>
      <w:r w:rsidRPr="00B34D78">
        <w:rPr>
          <w:i/>
        </w:rPr>
        <w:t xml:space="preserve"> }</w:t>
      </w:r>
    </w:p>
    <w:p w:rsidR="00341969" w:rsidRPr="00B34D78" w:rsidRDefault="00341969" w:rsidP="00A927B2">
      <w:pPr>
        <w:pStyle w:val="Heading5"/>
        <w:numPr>
          <w:ilvl w:val="4"/>
          <w:numId w:val="74"/>
        </w:numPr>
        <w:rPr>
          <w:rFonts w:cs="Arial"/>
          <w:szCs w:val="22"/>
        </w:rPr>
      </w:pPr>
      <w:r w:rsidRPr="00B34D78">
        <w:rPr>
          <w:rFonts w:cs="Arial"/>
          <w:szCs w:val="22"/>
        </w:rPr>
        <w:t xml:space="preserve"> Ngữ nghĩa</w:t>
      </w:r>
    </w:p>
    <w:p w:rsidR="00341969" w:rsidRPr="00B34D78" w:rsidRDefault="00341969" w:rsidP="00287AB5">
      <w:r w:rsidRPr="00B34D78">
        <w:rPr>
          <w:i/>
        </w:rPr>
        <w:t>version</w:t>
      </w:r>
      <w:r w:rsidR="004C2D28" w:rsidRPr="00B34D78">
        <w:t>có kiểu số nguyên</w:t>
      </w:r>
      <w:r w:rsidRPr="00B34D78">
        <w:t xml:space="preserve"> cho biết phiên bản </w:t>
      </w:r>
      <w:r w:rsidR="00B46997" w:rsidRPr="00B34D78">
        <w:t>của hộp</w:t>
      </w:r>
      <w:r w:rsidRPr="00B34D78">
        <w:t xml:space="preserve"> đó.</w:t>
      </w:r>
    </w:p>
    <w:p w:rsidR="00341969" w:rsidRPr="00B34D78" w:rsidRDefault="00341969" w:rsidP="00287AB5">
      <w:r w:rsidRPr="00B34D78">
        <w:rPr>
          <w:i/>
        </w:rPr>
        <w:t>flags</w:t>
      </w:r>
      <w:r w:rsidR="004C2D28" w:rsidRPr="00B34D78">
        <w:t>có kiểu số nguyên</w:t>
      </w:r>
      <w:r w:rsidRPr="00B34D78">
        <w:t xml:space="preserve"> 24 bit (hiện </w:t>
      </w:r>
      <w:r w:rsidR="00FD12F4" w:rsidRPr="00B34D78">
        <w:t>có giá trị 0</w:t>
      </w:r>
      <w:r w:rsidRPr="00B34D78">
        <w:t>)</w:t>
      </w:r>
      <w:r w:rsidR="00B46997" w:rsidRPr="00B34D78">
        <w:t>.</w:t>
      </w:r>
    </w:p>
    <w:p w:rsidR="00000000" w:rsidRDefault="00B46997" w:rsidP="002164A6">
      <w:pPr>
        <w:pStyle w:val="Heading2"/>
      </w:pPr>
      <w:bookmarkStart w:id="227" w:name="_Toc446058222"/>
      <w:r w:rsidRPr="00B34D78">
        <w:t>Các bảng mẫu</w:t>
      </w:r>
      <w:bookmarkEnd w:id="227"/>
    </w:p>
    <w:p w:rsidR="00341969" w:rsidRPr="00B34D78" w:rsidRDefault="007C6C60" w:rsidP="00A927B2">
      <w:pPr>
        <w:pStyle w:val="Heading3"/>
        <w:numPr>
          <w:ilvl w:val="2"/>
          <w:numId w:val="74"/>
        </w:numPr>
        <w:rPr>
          <w:rFonts w:cs="Arial"/>
          <w:color w:val="auto"/>
        </w:rPr>
      </w:pPr>
      <w:bookmarkStart w:id="228" w:name="_Toc446058223"/>
      <w:r w:rsidRPr="00B34D78">
        <w:rPr>
          <w:rFonts w:cs="Arial"/>
          <w:color w:val="auto"/>
          <w:lang w:val="it-IT"/>
        </w:rPr>
        <w:t>Hộp Bảng Mẫu</w:t>
      </w:r>
      <w:r w:rsidR="00B46997" w:rsidRPr="00B34D78">
        <w:rPr>
          <w:rFonts w:cs="Arial"/>
          <w:color w:val="auto"/>
          <w:lang w:val="it-IT"/>
        </w:rPr>
        <w:t>(</w:t>
      </w:r>
      <w:r w:rsidR="00341969" w:rsidRPr="00B34D78">
        <w:rPr>
          <w:rFonts w:cs="Arial"/>
          <w:color w:val="auto"/>
        </w:rPr>
        <w:t>Sample Table Box</w:t>
      </w:r>
      <w:r w:rsidR="00B46997" w:rsidRPr="00B34D78">
        <w:rPr>
          <w:rFonts w:cs="Arial"/>
          <w:color w:val="auto"/>
        </w:rPr>
        <w:t>)</w:t>
      </w:r>
      <w:bookmarkEnd w:id="228"/>
    </w:p>
    <w:p w:rsidR="00341969" w:rsidRPr="00B34D78" w:rsidRDefault="00341969" w:rsidP="00A927B2">
      <w:pPr>
        <w:pStyle w:val="Heading4"/>
        <w:numPr>
          <w:ilvl w:val="3"/>
          <w:numId w:val="74"/>
        </w:numPr>
        <w:rPr>
          <w:rFonts w:cs="Arial"/>
        </w:rPr>
      </w:pPr>
      <w:r w:rsidRPr="00B34D78">
        <w:rPr>
          <w:rFonts w:cs="Arial"/>
        </w:rPr>
        <w:t>Định nghĩa</w:t>
      </w:r>
    </w:p>
    <w:p w:rsidR="00341969" w:rsidRPr="00B34D78" w:rsidRDefault="00017403" w:rsidP="00287AB5">
      <w:r w:rsidRPr="00B34D78">
        <w:t>Loại hộp:</w:t>
      </w:r>
      <w:r w:rsidR="00341969" w:rsidRPr="00B34D78">
        <w:t xml:space="preserve"> ‘</w:t>
      </w:r>
      <w:r w:rsidR="00B87AF1" w:rsidRPr="00B34D78">
        <w:rPr>
          <w:i/>
        </w:rPr>
        <w:t>stbl</w:t>
      </w:r>
      <w:r w:rsidR="00341969" w:rsidRPr="00B34D78">
        <w:t>’</w:t>
      </w:r>
      <w:r w:rsidR="00B46997" w:rsidRPr="00B34D78">
        <w:t>.</w:t>
      </w:r>
    </w:p>
    <w:p w:rsidR="00341969" w:rsidRPr="00B34D78" w:rsidRDefault="00F478E2" w:rsidP="00287AB5">
      <w:r w:rsidRPr="00B34D78">
        <w:t xml:space="preserve">Thuộc đối tượng: </w:t>
      </w:r>
      <w:r w:rsidR="00A32B32" w:rsidRPr="00B34D78">
        <w:t xml:space="preserve">Hộp Thông tin </w:t>
      </w:r>
      <w:r w:rsidR="00B33BF7" w:rsidRPr="00B34D78">
        <w:t>Đa phương tiện</w:t>
      </w:r>
      <w:r w:rsidR="00341969" w:rsidRPr="00B34D78">
        <w:t xml:space="preserve"> (‘</w:t>
      </w:r>
      <w:r w:rsidR="00B87AF1" w:rsidRPr="00B34D78">
        <w:rPr>
          <w:i/>
        </w:rPr>
        <w:t>minf</w:t>
      </w:r>
      <w:r w:rsidR="00341969" w:rsidRPr="00B34D78">
        <w:t>’)</w:t>
      </w:r>
      <w:r w:rsidR="00B46997" w:rsidRPr="00B34D78">
        <w:t>.</w:t>
      </w:r>
    </w:p>
    <w:p w:rsidR="00341969" w:rsidRPr="00B34D78" w:rsidRDefault="00D50A58" w:rsidP="00287AB5">
      <w:r w:rsidRPr="00B34D78">
        <w:t>Hình thức sử dụng: bắt buộc.</w:t>
      </w:r>
    </w:p>
    <w:p w:rsidR="00341969" w:rsidRPr="00B34D78" w:rsidRDefault="00341969" w:rsidP="00287AB5">
      <w:r w:rsidRPr="00B34D78">
        <w:t xml:space="preserve">Số lượng: </w:t>
      </w:r>
      <w:r w:rsidR="00AE285B" w:rsidRPr="00B34D78">
        <w:t>một</w:t>
      </w:r>
      <w:r w:rsidR="00B46997" w:rsidRPr="00B34D78">
        <w:t>.</w:t>
      </w:r>
    </w:p>
    <w:p w:rsidR="00341969" w:rsidRPr="00B34D78" w:rsidRDefault="00341969" w:rsidP="00287AB5">
      <w:r w:rsidRPr="00B34D78">
        <w:t xml:space="preserve">Bảng mẫu chứa tất cả các chỉ số về thời gian và dữ liệu của các mẫu </w:t>
      </w:r>
      <w:r w:rsidR="00F810E5" w:rsidRPr="00B34D78">
        <w:t>đa phương tiện</w:t>
      </w:r>
      <w:r w:rsidRPr="00B34D78">
        <w:t xml:space="preserve"> trong </w:t>
      </w:r>
      <w:r w:rsidR="00642B3A" w:rsidRPr="00B34D78">
        <w:t>một rãnh</w:t>
      </w:r>
      <w:r w:rsidRPr="00B34D78">
        <w:t>.Việc sử dụng các bảng</w:t>
      </w:r>
      <w:r w:rsidR="00CC5680" w:rsidRPr="00B34D78">
        <w:t xml:space="preserve"> cho phép</w:t>
      </w:r>
      <w:r w:rsidRPr="00B34D78">
        <w:t xml:space="preserve"> định vị các mẫu theo theo thời gian, xác định kiểu </w:t>
      </w:r>
      <w:r w:rsidR="00CC5680" w:rsidRPr="00B34D78">
        <w:t xml:space="preserve">mẫu </w:t>
      </w:r>
      <w:r w:rsidRPr="00B34D78">
        <w:t xml:space="preserve">(ví dụ </w:t>
      </w:r>
      <w:r w:rsidR="00CC5680" w:rsidRPr="00B34D78">
        <w:t xml:space="preserve">xác định có phải là </w:t>
      </w:r>
      <w:r w:rsidR="00D15517" w:rsidRPr="00B34D78">
        <w:t xml:space="preserve">khung hình </w:t>
      </w:r>
      <w:r w:rsidRPr="00B34D78">
        <w:t>I h</w:t>
      </w:r>
      <w:r w:rsidR="00CC5680" w:rsidRPr="00B34D78">
        <w:t>ay</w:t>
      </w:r>
      <w:r w:rsidRPr="00B34D78">
        <w:t xml:space="preserve"> không)</w:t>
      </w:r>
      <w:r w:rsidR="00AC37ED" w:rsidRPr="00B34D78">
        <w:t xml:space="preserve">, đồng thời </w:t>
      </w:r>
      <w:r w:rsidRPr="00B34D78">
        <w:t>xác</w:t>
      </w:r>
      <w:r w:rsidR="00AC37ED" w:rsidRPr="00B34D78">
        <w:t xml:space="preserve"> định kích thước</w:t>
      </w:r>
      <w:r w:rsidRPr="00B34D78">
        <w:t xml:space="preserve">, </w:t>
      </w:r>
      <w:r w:rsidR="00AC37ED" w:rsidRPr="00B34D78">
        <w:t>hộp chứa</w:t>
      </w:r>
      <w:r w:rsidRPr="00B34D78">
        <w:t xml:space="preserve"> và </w:t>
      </w:r>
      <w:r w:rsidR="007D104B" w:rsidRPr="00B34D78">
        <w:t>độ dịch chuyển</w:t>
      </w:r>
      <w:r w:rsidR="00AC37ED" w:rsidRPr="00B34D78">
        <w:t xml:space="preserve"> của mẫu trong hộp</w:t>
      </w:r>
      <w:r w:rsidRPr="00B34D78">
        <w:t xml:space="preserve"> chứa.</w:t>
      </w:r>
    </w:p>
    <w:p w:rsidR="00341969" w:rsidRPr="00B34D78" w:rsidRDefault="00341969" w:rsidP="00287AB5">
      <w:r w:rsidRPr="00B34D78">
        <w:t>Nếu</w:t>
      </w:r>
      <w:r w:rsidR="009F6050" w:rsidRPr="00B34D78">
        <w:t xml:space="preserve"> rãnh</w:t>
      </w:r>
      <w:r w:rsidR="00446180" w:rsidRPr="00B34D78">
        <w:t>chứ</w:t>
      </w:r>
      <w:r w:rsidR="00D15517" w:rsidRPr="00B34D78">
        <w:t>a</w:t>
      </w:r>
      <w:r w:rsidR="007C6C60" w:rsidRPr="00B34D78">
        <w:t>Hộp Bảng Mẫu</w:t>
      </w:r>
      <w:r w:rsidR="003F663A" w:rsidRPr="00B34D78">
        <w:t xml:space="preserve">không tham chiếu đến </w:t>
      </w:r>
      <w:r w:rsidR="00FC3BCC" w:rsidRPr="00B34D78">
        <w:t>dữ liệu</w:t>
      </w:r>
      <w:r w:rsidR="003F663A" w:rsidRPr="00B34D78">
        <w:t xml:space="preserve"> nào</w:t>
      </w:r>
      <w:r w:rsidR="00FC3BCC" w:rsidRPr="00B34D78">
        <w:t xml:space="preserve"> thì H</w:t>
      </w:r>
      <w:r w:rsidR="007C6C60" w:rsidRPr="00B34D78">
        <w:t>ộp Bảng Mẫu</w:t>
      </w:r>
      <w:r w:rsidR="00FC3BCC" w:rsidRPr="00B34D78">
        <w:t xml:space="preserve">đó </w:t>
      </w:r>
      <w:r w:rsidRPr="00B34D78">
        <w:t xml:space="preserve">không </w:t>
      </w:r>
      <w:r w:rsidR="00FC3BCC" w:rsidRPr="00B34D78">
        <w:t xml:space="preserve">nhất thiết phải </w:t>
      </w:r>
      <w:r w:rsidRPr="00B34D78">
        <w:t>chứa</w:t>
      </w:r>
      <w:r w:rsidR="00446180" w:rsidRPr="00B34D78">
        <w:t xml:space="preserve"> bất kỳ</w:t>
      </w:r>
      <w:r w:rsidR="00BE1DC2" w:rsidRPr="00B34D78">
        <w:t>hộp</w:t>
      </w:r>
      <w:r w:rsidRPr="00B34D78">
        <w:t xml:space="preserve"> con</w:t>
      </w:r>
      <w:r w:rsidR="00446180" w:rsidRPr="00B34D78">
        <w:t xml:space="preserve"> nào</w:t>
      </w:r>
      <w:r w:rsidRPr="00B34D78">
        <w:t xml:space="preserve"> (</w:t>
      </w:r>
      <w:r w:rsidR="00446180" w:rsidRPr="00B34D78">
        <w:t xml:space="preserve">đây không phải là </w:t>
      </w:r>
      <w:r w:rsidR="009F6050" w:rsidRPr="00B34D78">
        <w:t xml:space="preserve">rãnh </w:t>
      </w:r>
      <w:r w:rsidR="00F810E5" w:rsidRPr="00B34D78">
        <w:t>đa phương tiện</w:t>
      </w:r>
      <w:r w:rsidR="00446180" w:rsidRPr="00B34D78">
        <w:t xml:space="preserve"> hữu dụng</w:t>
      </w:r>
      <w:r w:rsidRPr="00B34D78">
        <w:t>).</w:t>
      </w:r>
    </w:p>
    <w:p w:rsidR="00341969" w:rsidRPr="00B34D78" w:rsidRDefault="00341969" w:rsidP="006C6C2F">
      <w:r w:rsidRPr="00B34D78">
        <w:t xml:space="preserve">Nếu </w:t>
      </w:r>
      <w:r w:rsidR="003F663A" w:rsidRPr="00B34D78">
        <w:t>rãnh chứa</w:t>
      </w:r>
      <w:r w:rsidR="007C6C60" w:rsidRPr="00B34D78">
        <w:t>Hộp Bảng Mẫu</w:t>
      </w:r>
      <w:r w:rsidRPr="00B34D78">
        <w:t>tham chiếu</w:t>
      </w:r>
      <w:r w:rsidR="00FC3BCC" w:rsidRPr="00B34D78">
        <w:t xml:space="preserve"> đến dữ liệu khác thì cần có</w:t>
      </w:r>
      <w:r w:rsidR="001C420F" w:rsidRPr="00B34D78">
        <w:t xml:space="preserve">các hộp </w:t>
      </w:r>
      <w:r w:rsidRPr="00B34D78">
        <w:t>con sau</w:t>
      </w:r>
      <w:r w:rsidR="00FC3BCC" w:rsidRPr="00B34D78">
        <w:t xml:space="preserve">:Hộp </w:t>
      </w:r>
      <w:r w:rsidR="00810AE3" w:rsidRPr="00B34D78">
        <w:t>Miêu</w:t>
      </w:r>
      <w:r w:rsidRPr="00B34D78">
        <w:t xml:space="preserve"> tả </w:t>
      </w:r>
      <w:r w:rsidR="00FC3BCC" w:rsidRPr="00B34D78">
        <w:t>M</w:t>
      </w:r>
      <w:r w:rsidRPr="00B34D78">
        <w:t xml:space="preserve">ẫu, </w:t>
      </w:r>
      <w:r w:rsidR="003F663A" w:rsidRPr="00B34D78">
        <w:t>Hộp</w:t>
      </w:r>
      <w:r w:rsidR="00FC3BCC" w:rsidRPr="00B34D78">
        <w:t xml:space="preserve"> K</w:t>
      </w:r>
      <w:r w:rsidRPr="00B34D78">
        <w:t xml:space="preserve">ích thước </w:t>
      </w:r>
      <w:r w:rsidR="00FC3BCC" w:rsidRPr="00B34D78">
        <w:t>M</w:t>
      </w:r>
      <w:r w:rsidRPr="00B34D78">
        <w:t>ẫu,</w:t>
      </w:r>
      <w:r w:rsidR="00FC3BCC" w:rsidRPr="00B34D78">
        <w:t xml:space="preserve"> Hộp Ánh xạ </w:t>
      </w:r>
      <w:r w:rsidR="009B448F" w:rsidRPr="00B34D78">
        <w:t>Mẫu vào đoạn</w:t>
      </w:r>
      <w:r w:rsidR="000C18EE" w:rsidRPr="00B34D78">
        <w:t xml:space="preserve">, </w:t>
      </w:r>
      <w:r w:rsidR="00FC3BCC" w:rsidRPr="00B34D78">
        <w:t xml:space="preserve">Hộp </w:t>
      </w:r>
      <w:r w:rsidR="007D104B" w:rsidRPr="00B34D78">
        <w:t>Độ dịch chuyển</w:t>
      </w:r>
      <w:r w:rsidR="00FC3BCC" w:rsidRPr="00B34D78">
        <w:t xml:space="preserve"> Đoạn</w:t>
      </w:r>
      <w:r w:rsidRPr="00B34D78">
        <w:t xml:space="preserve">. Ngoài ra, </w:t>
      </w:r>
      <w:r w:rsidR="00A82EF5" w:rsidRPr="00B34D78">
        <w:t>Hộp Miêu tả Mẫu</w:t>
      </w:r>
      <w:r w:rsidRPr="00B34D78">
        <w:t xml:space="preserve"> cần chứa ít nhất một</w:t>
      </w:r>
      <w:r w:rsidR="00810AE3" w:rsidRPr="00B34D78">
        <w:t xml:space="preserve"> đầu </w:t>
      </w:r>
      <w:r w:rsidR="00F15F4D" w:rsidRPr="00B34D78">
        <w:t xml:space="preserve">vào </w:t>
      </w:r>
      <w:r w:rsidR="00810AE3" w:rsidRPr="00B34D78">
        <w:t>mục</w:t>
      </w:r>
      <w:r w:rsidRPr="00B34D78">
        <w:t xml:space="preserve">. </w:t>
      </w:r>
      <w:r w:rsidR="00810AE3" w:rsidRPr="00B34D78">
        <w:t xml:space="preserve">Việc sử dụng </w:t>
      </w:r>
      <w:r w:rsidR="00A82EF5" w:rsidRPr="00B34D78">
        <w:t>Hộp Miêu tả Mẫu</w:t>
      </w:r>
      <w:r w:rsidRPr="00B34D78">
        <w:t xml:space="preserve"> là cần thiết bởi vì nó chứa trường chỉ số tham chiếu </w:t>
      </w:r>
      <w:r w:rsidR="00810AE3" w:rsidRPr="00B34D78">
        <w:t>dữ liệu dùn</w:t>
      </w:r>
      <w:r w:rsidR="006C6C2F" w:rsidRPr="00B34D78">
        <w:t xml:space="preserve">g để chỉ Hộp Tham chiếu Dữ liệu, mà Hộp Tham chiếu dữ liệu này lại dùng đề lấy các mấu </w:t>
      </w:r>
      <w:r w:rsidR="00F810E5" w:rsidRPr="00B34D78">
        <w:t>đa phương tiện</w:t>
      </w:r>
      <w:r w:rsidR="006C6C2F" w:rsidRPr="00B34D78">
        <w:t xml:space="preserve">. Nếu không có Miêu tả Mẫu thì không thể xác định được các mẫu </w:t>
      </w:r>
      <w:r w:rsidR="00F810E5" w:rsidRPr="00B34D78">
        <w:t>đa phương tiện</w:t>
      </w:r>
      <w:r w:rsidR="006C6C2F" w:rsidRPr="00B34D78">
        <w:t xml:space="preserve"> được lưu ở đâu.</w:t>
      </w:r>
    </w:p>
    <w:p w:rsidR="00341969" w:rsidRPr="00B34D78" w:rsidRDefault="006C6C2F" w:rsidP="00287AB5">
      <w:r w:rsidRPr="00B34D78">
        <w:t xml:space="preserve">Phần phụ lục </w:t>
      </w:r>
      <w:r w:rsidR="00341969" w:rsidRPr="00B34D78">
        <w:t xml:space="preserve">A.7 </w:t>
      </w:r>
      <w:r w:rsidR="007D47F9" w:rsidRPr="00B34D78">
        <w:t>miêu tả</w:t>
      </w:r>
      <w:r w:rsidR="00341969" w:rsidRPr="00B34D78">
        <w:t xml:space="preserve"> việc truy nhập ngẫu nhiên sử dụng các cấu trúc </w:t>
      </w:r>
      <w:r w:rsidRPr="00B34D78">
        <w:t>được chỉ ra</w:t>
      </w:r>
      <w:r w:rsidR="00341969" w:rsidRPr="00B34D78">
        <w:t xml:space="preserve"> trong </w:t>
      </w:r>
      <w:r w:rsidR="007C6C60" w:rsidRPr="00B34D78">
        <w:t>Hộp Bảng Mẫu</w:t>
      </w:r>
      <w:r w:rsidR="00341969" w:rsidRPr="00B34D78">
        <w:t>.</w:t>
      </w:r>
    </w:p>
    <w:p w:rsidR="00341969" w:rsidRPr="00B34D78" w:rsidRDefault="00341969" w:rsidP="00A927B2">
      <w:pPr>
        <w:pStyle w:val="Heading4"/>
        <w:numPr>
          <w:ilvl w:val="3"/>
          <w:numId w:val="74"/>
        </w:numPr>
        <w:rPr>
          <w:rFonts w:cs="Arial"/>
        </w:rPr>
      </w:pPr>
      <w:r w:rsidRPr="00B34D78">
        <w:rPr>
          <w:rFonts w:cs="Arial"/>
        </w:rPr>
        <w:t>Cú pháp</w:t>
      </w:r>
    </w:p>
    <w:p w:rsidR="00341969" w:rsidRPr="00B34D78" w:rsidRDefault="00341969" w:rsidP="00287AB5">
      <w:pPr>
        <w:rPr>
          <w:i/>
        </w:rPr>
      </w:pPr>
      <w:r w:rsidRPr="00B34D78">
        <w:rPr>
          <w:i/>
        </w:rPr>
        <w:t>aligned(8) class SampleTableBox extends Box(‘</w:t>
      </w:r>
      <w:r w:rsidR="00B87AF1" w:rsidRPr="00B34D78">
        <w:rPr>
          <w:i/>
        </w:rPr>
        <w:t>stbl</w:t>
      </w:r>
      <w:r w:rsidRPr="00B34D78">
        <w:rPr>
          <w:i/>
        </w:rPr>
        <w:t xml:space="preserve">’) { </w:t>
      </w:r>
    </w:p>
    <w:p w:rsidR="00341969" w:rsidRPr="00B34D78" w:rsidRDefault="00341969" w:rsidP="00287AB5">
      <w:r w:rsidRPr="00B34D78">
        <w:rPr>
          <w:i/>
        </w:rPr>
        <w:lastRenderedPageBreak/>
        <w:t>}</w:t>
      </w:r>
    </w:p>
    <w:p w:rsidR="00341969" w:rsidRPr="00B34D78" w:rsidRDefault="00A82EF5" w:rsidP="00A927B2">
      <w:pPr>
        <w:pStyle w:val="Heading3"/>
        <w:numPr>
          <w:ilvl w:val="2"/>
          <w:numId w:val="74"/>
        </w:numPr>
        <w:rPr>
          <w:rFonts w:cs="Arial"/>
          <w:color w:val="auto"/>
        </w:rPr>
      </w:pPr>
      <w:bookmarkStart w:id="229" w:name="_Toc446058224"/>
      <w:r w:rsidRPr="00B34D78">
        <w:rPr>
          <w:rFonts w:cs="Arial"/>
          <w:color w:val="auto"/>
        </w:rPr>
        <w:t>Hộp Miêu tả Mẫu</w:t>
      </w:r>
      <w:r w:rsidR="00BE1DC2" w:rsidRPr="00B34D78">
        <w:rPr>
          <w:rFonts w:cs="Arial"/>
          <w:color w:val="auto"/>
        </w:rPr>
        <w:t xml:space="preserve"> (</w:t>
      </w:r>
      <w:r w:rsidR="00341969" w:rsidRPr="00B34D78">
        <w:rPr>
          <w:rFonts w:cs="Arial"/>
          <w:color w:val="auto"/>
        </w:rPr>
        <w:t>Sample Description Box</w:t>
      </w:r>
      <w:r w:rsidR="00BE1DC2" w:rsidRPr="00B34D78">
        <w:rPr>
          <w:rFonts w:cs="Arial"/>
          <w:color w:val="auto"/>
        </w:rPr>
        <w:t>)</w:t>
      </w:r>
      <w:bookmarkEnd w:id="229"/>
    </w:p>
    <w:p w:rsidR="00341969" w:rsidRPr="00B34D78" w:rsidRDefault="00341969" w:rsidP="00A927B2">
      <w:pPr>
        <w:pStyle w:val="Heading4"/>
        <w:numPr>
          <w:ilvl w:val="3"/>
          <w:numId w:val="74"/>
        </w:numPr>
        <w:rPr>
          <w:rFonts w:cs="Arial"/>
        </w:rPr>
      </w:pPr>
      <w:r w:rsidRPr="00B34D78">
        <w:rPr>
          <w:rFonts w:cs="Arial"/>
        </w:rPr>
        <w:t>Định nghĩa</w:t>
      </w:r>
    </w:p>
    <w:p w:rsidR="00341969" w:rsidRPr="00B34D78" w:rsidRDefault="00017403" w:rsidP="00287AB5">
      <w:r w:rsidRPr="00B34D78">
        <w:t>Loại hộp:</w:t>
      </w:r>
      <w:r w:rsidR="00341969" w:rsidRPr="00B34D78">
        <w:t xml:space="preserve"> ‘</w:t>
      </w:r>
      <w:r w:rsidR="00B87AF1" w:rsidRPr="00B34D78">
        <w:rPr>
          <w:i/>
        </w:rPr>
        <w:t>stsd</w:t>
      </w:r>
      <w:r w:rsidR="00341969" w:rsidRPr="00B34D78">
        <w:t>’</w:t>
      </w:r>
      <w:r w:rsidR="00BE1DC2" w:rsidRPr="00B34D78">
        <w:t>.</w:t>
      </w:r>
    </w:p>
    <w:p w:rsidR="00341969" w:rsidRPr="00B34D78" w:rsidRDefault="00F478E2" w:rsidP="00287AB5">
      <w:r w:rsidRPr="00B34D78">
        <w:t xml:space="preserve">Thuộc đối tượng: </w:t>
      </w:r>
      <w:r w:rsidR="007C6C60" w:rsidRPr="00B34D78">
        <w:t>Hộp Bảng Mẫu</w:t>
      </w:r>
      <w:r w:rsidR="00341969" w:rsidRPr="00B34D78">
        <w:t>(‘</w:t>
      </w:r>
      <w:r w:rsidR="00B87AF1" w:rsidRPr="00B34D78">
        <w:rPr>
          <w:i/>
        </w:rPr>
        <w:t>stbl</w:t>
      </w:r>
      <w:r w:rsidR="00341969" w:rsidRPr="00B34D78">
        <w:t>’)</w:t>
      </w:r>
      <w:r w:rsidR="00BE1DC2" w:rsidRPr="00B34D78">
        <w:t>.</w:t>
      </w:r>
    </w:p>
    <w:p w:rsidR="00341969" w:rsidRPr="00B34D78" w:rsidRDefault="00D50A58" w:rsidP="00287AB5">
      <w:r w:rsidRPr="00B34D78">
        <w:t>Hình thức sử dụng: bắt buộc.</w:t>
      </w:r>
    </w:p>
    <w:p w:rsidR="00341969" w:rsidRPr="00B34D78" w:rsidRDefault="00341969" w:rsidP="00287AB5">
      <w:r w:rsidRPr="00B34D78">
        <w:t xml:space="preserve">Số lượng: </w:t>
      </w:r>
      <w:r w:rsidR="00AE285B" w:rsidRPr="00B34D78">
        <w:t>một</w:t>
      </w:r>
      <w:r w:rsidR="00BE1DC2" w:rsidRPr="00B34D78">
        <w:t>.</w:t>
      </w:r>
    </w:p>
    <w:p w:rsidR="00341969" w:rsidRPr="00B34D78" w:rsidRDefault="00341969" w:rsidP="00287AB5">
      <w:r w:rsidRPr="00B34D78">
        <w:t xml:space="preserve">Bảng </w:t>
      </w:r>
      <w:r w:rsidR="007D47F9" w:rsidRPr="00B34D78">
        <w:t>miêu tả</w:t>
      </w:r>
      <w:r w:rsidRPr="00B34D78">
        <w:t xml:space="preserve"> mẫu cho biết thông tin chi tiết về </w:t>
      </w:r>
      <w:r w:rsidR="002730CC" w:rsidRPr="00B34D78">
        <w:t>kiểu</w:t>
      </w:r>
      <w:r w:rsidRPr="00B34D78">
        <w:t xml:space="preserve"> mã hóa được sử dụng và các thông tin ban đầu cần thiết cho việc mã hóa.</w:t>
      </w:r>
    </w:p>
    <w:p w:rsidR="007B7FCD" w:rsidRPr="00B34D78" w:rsidRDefault="007B7FCD" w:rsidP="007B7FCD">
      <w:r w:rsidRPr="00B34D78">
        <w:t xml:space="preserve">Thông tin được lưu trong Hộp Miêu tả Mẫu sau </w:t>
      </w:r>
      <w:r w:rsidRPr="00B34D78">
        <w:rPr>
          <w:i/>
        </w:rPr>
        <w:t>entry-count</w:t>
      </w:r>
      <w:r w:rsidRPr="00B34D78">
        <w:t xml:space="preserve"> có thể là đặc thù cho từng kiểu rãnh như được trình bày trong tài liệu này và cũng có thể có các biến thể trong cùng một kiểu rãnh (ví dụ các </w:t>
      </w:r>
      <w:r w:rsidR="002730CC" w:rsidRPr="00B34D78">
        <w:t>kiểu</w:t>
      </w:r>
      <w:r w:rsidRPr="00B34D78">
        <w:t xml:space="preserve"> mã hóa khác nhau có thể sử dụng các thông tin cụ thể khác nhau sau một số trường thông tin chung, kể cả trong cùng một rãnh hình ảnh).</w:t>
      </w:r>
    </w:p>
    <w:p w:rsidR="00341969" w:rsidRPr="00B34D78" w:rsidRDefault="00341969" w:rsidP="00287AB5">
      <w:r w:rsidRPr="00B34D78">
        <w:t xml:space="preserve">Các </w:t>
      </w:r>
      <w:r w:rsidR="00E73F67" w:rsidRPr="00B34D78">
        <w:t xml:space="preserve">kiểu </w:t>
      </w:r>
      <w:r w:rsidR="001D3572" w:rsidRPr="00B34D78">
        <w:t xml:space="preserve">định dạng </w:t>
      </w:r>
      <w:r w:rsidR="00CA4582" w:rsidRPr="00B34D78">
        <w:t xml:space="preserve">thông tin đầu vào </w:t>
      </w:r>
      <w:r w:rsidR="00F15F4D" w:rsidRPr="00B34D78">
        <w:t xml:space="preserve">mục </w:t>
      </w:r>
      <w:r w:rsidRPr="00B34D78">
        <w:t xml:space="preserve">mẫu được </w:t>
      </w:r>
      <w:r w:rsidR="00CA4582" w:rsidRPr="00B34D78">
        <w:t xml:space="preserve">xác định bởi các bộ xử lý </w:t>
      </w:r>
      <w:r w:rsidR="00F810E5" w:rsidRPr="00B34D78">
        <w:t>đa phương tiện</w:t>
      </w:r>
      <w:r w:rsidR="00CA4582" w:rsidRPr="00B34D78">
        <w:t>:</w:t>
      </w:r>
    </w:p>
    <w:p w:rsidR="00341969" w:rsidRPr="00B34D78" w:rsidRDefault="00E73F67" w:rsidP="00C219B4">
      <w:pPr>
        <w:pStyle w:val="ListParagraph"/>
        <w:numPr>
          <w:ilvl w:val="0"/>
          <w:numId w:val="24"/>
        </w:numPr>
        <w:spacing w:line="240" w:lineRule="auto"/>
        <w:rPr>
          <w:color w:val="auto"/>
        </w:rPr>
      </w:pPr>
      <w:r w:rsidRPr="00B34D78">
        <w:rPr>
          <w:color w:val="auto"/>
        </w:rPr>
        <w:t>R</w:t>
      </w:r>
      <w:r w:rsidR="00BE1DC2" w:rsidRPr="00B34D78">
        <w:rPr>
          <w:color w:val="auto"/>
        </w:rPr>
        <w:t>ãnh hình ảnh</w:t>
      </w:r>
      <w:r w:rsidR="004202A6" w:rsidRPr="00B34D78">
        <w:rPr>
          <w:color w:val="auto"/>
        </w:rPr>
        <w:tab/>
      </w:r>
      <w:r w:rsidR="007B7FCD" w:rsidRPr="00B34D78">
        <w:rPr>
          <w:color w:val="auto"/>
        </w:rPr>
        <w:tab/>
      </w:r>
      <w:r w:rsidR="007B7FCD" w:rsidRPr="00B34D78">
        <w:rPr>
          <w:color w:val="auto"/>
        </w:rPr>
        <w:tab/>
      </w:r>
      <w:r w:rsidR="00F10FAA" w:rsidRPr="00B34D78">
        <w:rPr>
          <w:color w:val="auto"/>
        </w:rPr>
        <w:t>VisualSample</w:t>
      </w:r>
      <w:r w:rsidR="00F10FAA" w:rsidRPr="00B34D78">
        <w:rPr>
          <w:i/>
          <w:color w:val="auto"/>
        </w:rPr>
        <w:t>Entry</w:t>
      </w:r>
    </w:p>
    <w:p w:rsidR="00341969" w:rsidRPr="00B34D78" w:rsidRDefault="00E73F67" w:rsidP="00C219B4">
      <w:pPr>
        <w:pStyle w:val="ListParagraph"/>
        <w:numPr>
          <w:ilvl w:val="0"/>
          <w:numId w:val="24"/>
        </w:numPr>
        <w:spacing w:line="240" w:lineRule="auto"/>
        <w:rPr>
          <w:color w:val="auto"/>
        </w:rPr>
      </w:pPr>
      <w:r w:rsidRPr="00B34D78">
        <w:rPr>
          <w:color w:val="auto"/>
        </w:rPr>
        <w:t>Rãnh</w:t>
      </w:r>
      <w:r w:rsidR="00BE1DC2" w:rsidRPr="00B34D78">
        <w:rPr>
          <w:color w:val="auto"/>
        </w:rPr>
        <w:t xml:space="preserve"> âm thanh</w:t>
      </w:r>
      <w:r w:rsidR="007B7FCD" w:rsidRPr="00B34D78">
        <w:rPr>
          <w:color w:val="auto"/>
        </w:rPr>
        <w:tab/>
      </w:r>
      <w:r w:rsidR="007B7FCD" w:rsidRPr="00B34D78">
        <w:rPr>
          <w:color w:val="auto"/>
        </w:rPr>
        <w:tab/>
      </w:r>
      <w:r w:rsidR="004202A6" w:rsidRPr="00B34D78">
        <w:rPr>
          <w:color w:val="auto"/>
        </w:rPr>
        <w:tab/>
      </w:r>
      <w:r w:rsidR="00341969" w:rsidRPr="00B34D78">
        <w:rPr>
          <w:color w:val="auto"/>
        </w:rPr>
        <w:t>AudioSampleEntry</w:t>
      </w:r>
    </w:p>
    <w:p w:rsidR="00341969" w:rsidRPr="00B34D78" w:rsidRDefault="00E73F67" w:rsidP="00C219B4">
      <w:pPr>
        <w:pStyle w:val="ListParagraph"/>
        <w:numPr>
          <w:ilvl w:val="0"/>
          <w:numId w:val="24"/>
        </w:numPr>
        <w:spacing w:line="240" w:lineRule="auto"/>
        <w:rPr>
          <w:color w:val="auto"/>
        </w:rPr>
      </w:pPr>
      <w:r w:rsidRPr="00B34D78">
        <w:rPr>
          <w:color w:val="auto"/>
        </w:rPr>
        <w:t>Rãnh</w:t>
      </w:r>
      <w:r w:rsidR="00BE1DC2" w:rsidRPr="00B34D78">
        <w:rPr>
          <w:color w:val="auto"/>
        </w:rPr>
        <w:t xml:space="preserve"> siêu dữ liệu </w:t>
      </w:r>
      <w:r w:rsidR="00A42A50" w:rsidRPr="00B34D78">
        <w:rPr>
          <w:color w:val="auto"/>
        </w:rPr>
        <w:t>định thời</w:t>
      </w:r>
      <w:r w:rsidR="007B7FCD" w:rsidRPr="00B34D78">
        <w:rPr>
          <w:color w:val="auto"/>
        </w:rPr>
        <w:tab/>
      </w:r>
      <w:r w:rsidR="00341969" w:rsidRPr="00B34D78">
        <w:rPr>
          <w:color w:val="auto"/>
        </w:rPr>
        <w:t xml:space="preserve">MetaDataSampleEntry </w:t>
      </w:r>
    </w:p>
    <w:p w:rsidR="00341969" w:rsidRPr="00B34D78" w:rsidRDefault="00E73F67" w:rsidP="00C219B4">
      <w:pPr>
        <w:pStyle w:val="ListParagraph"/>
        <w:numPr>
          <w:ilvl w:val="0"/>
          <w:numId w:val="24"/>
        </w:numPr>
        <w:spacing w:line="240" w:lineRule="auto"/>
        <w:rPr>
          <w:color w:val="auto"/>
        </w:rPr>
      </w:pPr>
      <w:r w:rsidRPr="00B34D78">
        <w:rPr>
          <w:color w:val="auto"/>
        </w:rPr>
        <w:t>Rãnh</w:t>
      </w:r>
      <w:r w:rsidR="00BE1DC2" w:rsidRPr="00B34D78">
        <w:rPr>
          <w:color w:val="auto"/>
        </w:rPr>
        <w:t xml:space="preserve"> văn bản </w:t>
      </w:r>
      <w:r w:rsidR="00A42A50" w:rsidRPr="00B34D78">
        <w:rPr>
          <w:color w:val="auto"/>
        </w:rPr>
        <w:t>định thời</w:t>
      </w:r>
      <w:r w:rsidR="007B7FCD" w:rsidRPr="00B34D78">
        <w:rPr>
          <w:color w:val="auto"/>
        </w:rPr>
        <w:tab/>
      </w:r>
      <w:r w:rsidR="00341969" w:rsidRPr="00B34D78">
        <w:rPr>
          <w:color w:val="auto"/>
        </w:rPr>
        <w:t xml:space="preserve">PlainTextSampleEntry </w:t>
      </w:r>
    </w:p>
    <w:p w:rsidR="00341969" w:rsidRPr="00B34D78" w:rsidRDefault="00E73F67" w:rsidP="00C219B4">
      <w:pPr>
        <w:pStyle w:val="ListParagraph"/>
        <w:numPr>
          <w:ilvl w:val="0"/>
          <w:numId w:val="24"/>
        </w:numPr>
        <w:spacing w:line="240" w:lineRule="auto"/>
        <w:rPr>
          <w:color w:val="auto"/>
        </w:rPr>
      </w:pPr>
      <w:r w:rsidRPr="00B34D78">
        <w:rPr>
          <w:color w:val="auto"/>
        </w:rPr>
        <w:t>Rãnh</w:t>
      </w:r>
      <w:r w:rsidR="00BE1DC2" w:rsidRPr="00B34D78">
        <w:rPr>
          <w:color w:val="auto"/>
        </w:rPr>
        <w:t xml:space="preserve"> phụ đề</w:t>
      </w:r>
      <w:r w:rsidR="004202A6" w:rsidRPr="00B34D78">
        <w:rPr>
          <w:color w:val="auto"/>
        </w:rPr>
        <w:tab/>
      </w:r>
      <w:r w:rsidR="004202A6" w:rsidRPr="00B34D78">
        <w:rPr>
          <w:color w:val="auto"/>
        </w:rPr>
        <w:tab/>
      </w:r>
      <w:r w:rsidR="00CA6FB3" w:rsidRPr="00B34D78">
        <w:rPr>
          <w:color w:val="auto"/>
        </w:rPr>
        <w:tab/>
      </w:r>
      <w:r w:rsidR="007B7FCD" w:rsidRPr="00B34D78">
        <w:rPr>
          <w:color w:val="auto"/>
        </w:rPr>
        <w:tab/>
      </w:r>
      <w:r w:rsidR="00341969" w:rsidRPr="00B34D78">
        <w:rPr>
          <w:color w:val="auto"/>
        </w:rPr>
        <w:t xml:space="preserve">SubtitleSampleEntry </w:t>
      </w:r>
    </w:p>
    <w:p w:rsidR="00341969" w:rsidRPr="00B34D78" w:rsidRDefault="00E73F67" w:rsidP="00C219B4">
      <w:pPr>
        <w:pStyle w:val="ListParagraph"/>
        <w:numPr>
          <w:ilvl w:val="0"/>
          <w:numId w:val="24"/>
        </w:numPr>
        <w:spacing w:line="240" w:lineRule="auto"/>
        <w:rPr>
          <w:color w:val="auto"/>
        </w:rPr>
      </w:pPr>
      <w:r w:rsidRPr="00B34D78">
        <w:rPr>
          <w:color w:val="auto"/>
        </w:rPr>
        <w:t>Rãnh</w:t>
      </w:r>
      <w:r w:rsidR="00C1685A" w:rsidRPr="00B34D78">
        <w:rPr>
          <w:color w:val="auto"/>
        </w:rPr>
        <w:t xml:space="preserve"> chỉ dẫn</w:t>
      </w:r>
      <w:r w:rsidR="00A42A50" w:rsidRPr="00B34D78">
        <w:rPr>
          <w:color w:val="auto"/>
        </w:rPr>
        <w:tab/>
      </w:r>
      <w:r w:rsidR="00A42A50" w:rsidRPr="00B34D78">
        <w:rPr>
          <w:color w:val="auto"/>
        </w:rPr>
        <w:tab/>
      </w:r>
      <w:r w:rsidR="00A42A50" w:rsidRPr="00B34D78">
        <w:rPr>
          <w:color w:val="auto"/>
        </w:rPr>
        <w:tab/>
      </w:r>
      <w:r w:rsidR="00A42A50" w:rsidRPr="00B34D78">
        <w:rPr>
          <w:color w:val="auto"/>
        </w:rPr>
        <w:tab/>
      </w:r>
      <w:r w:rsidR="00CA6FB3" w:rsidRPr="00B34D78">
        <w:rPr>
          <w:color w:val="auto"/>
        </w:rPr>
        <w:tab/>
      </w:r>
      <w:r w:rsidR="00A42A50" w:rsidRPr="00B34D78">
        <w:rPr>
          <w:color w:val="auto"/>
        </w:rPr>
        <w:t>Đ</w:t>
      </w:r>
      <w:r w:rsidR="001D3572" w:rsidRPr="00B34D78">
        <w:rPr>
          <w:color w:val="auto"/>
        </w:rPr>
        <w:t xml:space="preserve">ịnh dạng </w:t>
      </w:r>
      <w:r w:rsidR="00A42A50" w:rsidRPr="00B34D78">
        <w:rPr>
          <w:color w:val="auto"/>
        </w:rPr>
        <w:t>mục</w:t>
      </w:r>
      <w:r w:rsidR="007B7FCD" w:rsidRPr="00B34D78">
        <w:rPr>
          <w:color w:val="auto"/>
        </w:rPr>
        <w:t xml:space="preserve">đặc thù cho </w:t>
      </w:r>
      <w:r w:rsidR="00341969" w:rsidRPr="00B34D78">
        <w:rPr>
          <w:color w:val="auto"/>
        </w:rPr>
        <w:t>giao thức</w:t>
      </w:r>
      <w:r w:rsidR="00A42A50" w:rsidRPr="00B34D78">
        <w:rPr>
          <w:color w:val="auto"/>
        </w:rPr>
        <w:t xml:space="preserve"> với</w:t>
      </w:r>
      <w:r w:rsidR="004202A6" w:rsidRPr="00B34D78">
        <w:rPr>
          <w:color w:val="auto"/>
        </w:rPr>
        <w:t xml:space="preserve"> tên tương ứng.</w:t>
      </w:r>
    </w:p>
    <w:p w:rsidR="0010163E" w:rsidRPr="00B34D78" w:rsidRDefault="0010163E" w:rsidP="0010163E">
      <w:r w:rsidRPr="00B34D78">
        <w:t>Đối với các rãnh chỉ dẫn, miêu tả mẫu chứa dữ liệu khai báo thích hợp cho giao thức streaming được sử dụng và định dạng của rãnh chỉ dẫn. Các giao thức khác nhau có định nghĩa miêu tả mẫu khác nhau.</w:t>
      </w:r>
    </w:p>
    <w:p w:rsidR="0010163E" w:rsidRPr="00B34D78" w:rsidRDefault="0010163E" w:rsidP="0010163E">
      <w:r w:rsidRPr="00B34D78">
        <w:t>Có thể có nhiều miêu tả được sử dụng trong một rãnh.</w:t>
      </w:r>
    </w:p>
    <w:p w:rsidR="0010163E" w:rsidRPr="00B34D78" w:rsidRDefault="0010163E" w:rsidP="0010163E">
      <w:r w:rsidRPr="00B34D78">
        <w:t>Các trường ‘protocol’ và ‘codingname’ là những định danh được đăng ký để nhận dạng giao thức streaming hoặc bộ giải mã định dạng nén. Một giao thức (protocol) hoặc tên mã (codingname) cụ thể có thể có phần mở rộng tùy chọn hoặc bắt buộc đối với miêu tả mẫu (ví dụ các tham số thiết lập codec). Tất cả các phần mở rộng đó sẽ nằm trong các hộp; các hộp này xuất hiện sau các trường được yêu cầu. Các hộp không được nhận dạng sẽ bị bỏ qua.</w:t>
      </w:r>
    </w:p>
    <w:p w:rsidR="0010163E" w:rsidRPr="00B34D78" w:rsidRDefault="0010163E" w:rsidP="0010163E">
      <w:r w:rsidRPr="00B34D78">
        <w:t xml:space="preserve">Nếu trường ‘format’ của SampleEntry không được nhận dạng thì bản thân miêu tả mẫu và các mẫu </w:t>
      </w:r>
      <w:r w:rsidR="00390823" w:rsidRPr="00B34D78">
        <w:t>đa phương tiện</w:t>
      </w:r>
      <w:r w:rsidRPr="00B34D78">
        <w:t xml:space="preserve"> liên quan đều không được giải mã.</w:t>
      </w:r>
    </w:p>
    <w:p w:rsidR="0010163E" w:rsidRPr="00B34D78" w:rsidRDefault="0010163E" w:rsidP="0010163E">
      <w:pPr>
        <w:tabs>
          <w:tab w:val="left" w:pos="2430"/>
        </w:tabs>
        <w:rPr>
          <w:sz w:val="18"/>
          <w:lang w:val="it-IT"/>
        </w:rPr>
      </w:pPr>
      <w:r w:rsidRPr="00B34D78">
        <w:rPr>
          <w:sz w:val="18"/>
          <w:lang w:val="it-IT"/>
        </w:rPr>
        <w:t xml:space="preserve">LƯU Ý: định nghĩa của các </w:t>
      </w:r>
      <w:r w:rsidR="004C75AF" w:rsidRPr="00B34D78">
        <w:rPr>
          <w:sz w:val="18"/>
          <w:lang w:val="it-IT"/>
        </w:rPr>
        <w:t xml:space="preserve">đầu vào </w:t>
      </w:r>
      <w:r w:rsidRPr="00B34D78">
        <w:rPr>
          <w:sz w:val="18"/>
          <w:lang w:val="it-IT"/>
        </w:rPr>
        <w:t xml:space="preserve">mục mẫu quy định  thứ tự cụ thể của các hộp, trong các tiêu chuẩn dẫn xuất cũng thường tuân theo thứ tự này. Để tương thích tối đa, bộ ghi cần xây dựng các tệp tin tương tứng theo thứ tự trong cả tiêu chuẩn và các phần được kế thừa, còn các bộ đọc cần chuẩn </w:t>
      </w:r>
      <w:r w:rsidR="004C75AF" w:rsidRPr="00B34D78">
        <w:rPr>
          <w:sz w:val="18"/>
          <w:lang w:val="it-IT"/>
        </w:rPr>
        <w:t xml:space="preserve">bị trước khả năng chấp nhận </w:t>
      </w:r>
      <w:r w:rsidRPr="00B34D78">
        <w:rPr>
          <w:sz w:val="18"/>
          <w:lang w:val="it-IT"/>
        </w:rPr>
        <w:t>thứ tự hộp bất kỳ.</w:t>
      </w:r>
    </w:p>
    <w:p w:rsidR="00341969" w:rsidRPr="00B34D78" w:rsidRDefault="007244F8" w:rsidP="00287AB5">
      <w:pPr>
        <w:rPr>
          <w:lang w:val="it-IT"/>
        </w:rPr>
      </w:pPr>
      <w:r w:rsidRPr="00B34D78">
        <w:rPr>
          <w:lang w:val="it-IT"/>
        </w:rPr>
        <w:t xml:space="preserve">Các trường </w:t>
      </w:r>
      <w:r w:rsidR="007B7FCD" w:rsidRPr="00B34D78">
        <w:rPr>
          <w:i/>
          <w:spacing w:val="1"/>
          <w:lang w:val="it-IT"/>
        </w:rPr>
        <w:t>samplerate</w:t>
      </w:r>
      <w:r w:rsidR="00CA4582" w:rsidRPr="00B34D78">
        <w:rPr>
          <w:w w:val="99"/>
          <w:lang w:val="it-IT"/>
        </w:rPr>
        <w:t>,</w:t>
      </w:r>
      <w:r w:rsidR="007B7FCD" w:rsidRPr="00B34D78">
        <w:rPr>
          <w:i/>
          <w:spacing w:val="1"/>
          <w:lang w:val="it-IT"/>
        </w:rPr>
        <w:t>samplesize</w:t>
      </w:r>
      <w:r w:rsidR="00CA4582" w:rsidRPr="00B34D78">
        <w:rPr>
          <w:spacing w:val="-5"/>
          <w:lang w:val="it-IT"/>
        </w:rPr>
        <w:t xml:space="preserve"> và</w:t>
      </w:r>
      <w:r w:rsidR="007B7FCD" w:rsidRPr="00B34D78">
        <w:rPr>
          <w:i/>
          <w:lang w:val="it-IT"/>
        </w:rPr>
        <w:t>channelcount</w:t>
      </w:r>
      <w:r w:rsidR="00E6179F" w:rsidRPr="00B34D78">
        <w:rPr>
          <w:lang w:val="it-IT"/>
        </w:rPr>
        <w:t xml:space="preserve"> lưu định dạng </w:t>
      </w:r>
      <w:r w:rsidR="00A507C5" w:rsidRPr="00B34D78">
        <w:rPr>
          <w:lang w:val="it-IT"/>
        </w:rPr>
        <w:t>trình diễn</w:t>
      </w:r>
      <w:r w:rsidR="00E6179F" w:rsidRPr="00B34D78">
        <w:rPr>
          <w:lang w:val="it-IT"/>
        </w:rPr>
        <w:t xml:space="preserve"> âm thanh</w:t>
      </w:r>
      <w:r w:rsidR="004C75AF" w:rsidRPr="00B34D78">
        <w:rPr>
          <w:lang w:val="it-IT"/>
        </w:rPr>
        <w:t>đ</w:t>
      </w:r>
      <w:r w:rsidR="00E6179F" w:rsidRPr="00B34D78">
        <w:rPr>
          <w:lang w:val="it-IT"/>
        </w:rPr>
        <w:t xml:space="preserve">ầu ra </w:t>
      </w:r>
      <w:r w:rsidR="00341969" w:rsidRPr="00B34D78">
        <w:rPr>
          <w:lang w:val="it-IT"/>
        </w:rPr>
        <w:t xml:space="preserve">mặc định </w:t>
      </w:r>
      <w:r w:rsidR="00E6179F" w:rsidRPr="00B34D78">
        <w:rPr>
          <w:lang w:val="it-IT"/>
        </w:rPr>
        <w:t xml:space="preserve">của </w:t>
      </w:r>
      <w:r w:rsidR="00F810E5" w:rsidRPr="00B34D78">
        <w:rPr>
          <w:lang w:val="it-IT"/>
        </w:rPr>
        <w:t>đa phương tiện</w:t>
      </w:r>
      <w:r w:rsidR="00341969" w:rsidRPr="00B34D78">
        <w:rPr>
          <w:lang w:val="it-IT"/>
        </w:rPr>
        <w:t xml:space="preserve">. Thang thời gian </w:t>
      </w:r>
      <w:r w:rsidR="00E6179F" w:rsidRPr="00B34D78">
        <w:rPr>
          <w:lang w:val="it-IT"/>
        </w:rPr>
        <w:t xml:space="preserve">của </w:t>
      </w:r>
      <w:r w:rsidR="00642B3A" w:rsidRPr="00B34D78">
        <w:rPr>
          <w:lang w:val="it-IT"/>
        </w:rPr>
        <w:t>một rãnh</w:t>
      </w:r>
      <w:r w:rsidR="00BA09C5" w:rsidRPr="00B34D78">
        <w:rPr>
          <w:lang w:val="it-IT"/>
        </w:rPr>
        <w:t>âm thanh</w:t>
      </w:r>
      <w:r w:rsidR="00341969" w:rsidRPr="00B34D78">
        <w:rPr>
          <w:lang w:val="it-IT"/>
        </w:rPr>
        <w:t xml:space="preserve"> cần lựa chọn phù hợp với </w:t>
      </w:r>
      <w:r w:rsidR="001F412C" w:rsidRPr="00B34D78">
        <w:rPr>
          <w:lang w:val="it-IT"/>
        </w:rPr>
        <w:t>tần số lấy mẫu</w:t>
      </w:r>
      <w:r w:rsidR="00341969" w:rsidRPr="00B34D78">
        <w:rPr>
          <w:lang w:val="it-IT"/>
        </w:rPr>
        <w:t xml:space="preserve">, hoặc là bội số nguyên của nó, để cho phép các mẫu được định thời </w:t>
      </w:r>
      <w:r w:rsidR="00AE3DE6" w:rsidRPr="00B34D78">
        <w:rPr>
          <w:lang w:val="it-IT"/>
        </w:rPr>
        <w:t>cơ bản</w:t>
      </w:r>
      <w:r w:rsidR="00341969" w:rsidRPr="00B34D78">
        <w:rPr>
          <w:lang w:val="it-IT"/>
        </w:rPr>
        <w:t xml:space="preserve"> xác. ChannelCount là giá trị lớn hơn không </w:t>
      </w:r>
      <w:r w:rsidR="00E6179F" w:rsidRPr="00B34D78">
        <w:rPr>
          <w:lang w:val="it-IT"/>
        </w:rPr>
        <w:t xml:space="preserve">và thể hiện số kênh âm thanh </w:t>
      </w:r>
      <w:r w:rsidR="00341969" w:rsidRPr="00B34D78">
        <w:rPr>
          <w:lang w:val="it-IT"/>
        </w:rPr>
        <w:t xml:space="preserve">lớn nhất có thể </w:t>
      </w:r>
      <w:r w:rsidR="00E6179F" w:rsidRPr="00B34D78">
        <w:rPr>
          <w:lang w:val="it-IT"/>
        </w:rPr>
        <w:t xml:space="preserve">đươc phát đi. ChannelCount bằng </w:t>
      </w:r>
      <w:r w:rsidR="00341969" w:rsidRPr="00B34D78">
        <w:rPr>
          <w:lang w:val="it-IT"/>
        </w:rPr>
        <w:t xml:space="preserve">1 </w:t>
      </w:r>
      <w:r w:rsidR="00E6179F" w:rsidRPr="00B34D78">
        <w:rPr>
          <w:lang w:val="it-IT"/>
        </w:rPr>
        <w:t xml:space="preserve">thể hiện </w:t>
      </w:r>
      <w:r w:rsidR="00341969" w:rsidRPr="00B34D78">
        <w:rPr>
          <w:lang w:val="it-IT"/>
        </w:rPr>
        <w:t xml:space="preserve">âm thanh đơn sắc </w:t>
      </w:r>
      <w:r w:rsidR="00E6179F" w:rsidRPr="00B34D78">
        <w:rPr>
          <w:lang w:val="it-IT"/>
        </w:rPr>
        <w:t xml:space="preserve">(mono), bằng </w:t>
      </w:r>
      <w:r w:rsidR="00341969" w:rsidRPr="00B34D78">
        <w:rPr>
          <w:lang w:val="it-IT"/>
        </w:rPr>
        <w:t xml:space="preserve">2 </w:t>
      </w:r>
      <w:r w:rsidR="00E6179F" w:rsidRPr="00B34D78">
        <w:rPr>
          <w:lang w:val="it-IT"/>
        </w:rPr>
        <w:t>thể hiện âm thanh nổi (</w:t>
      </w:r>
      <w:r w:rsidR="00341969" w:rsidRPr="00B34D78">
        <w:rPr>
          <w:lang w:val="it-IT"/>
        </w:rPr>
        <w:t>stereo</w:t>
      </w:r>
      <w:r w:rsidR="00E6179F" w:rsidRPr="00B34D78">
        <w:rPr>
          <w:lang w:val="it-IT"/>
        </w:rPr>
        <w:t>)</w:t>
      </w:r>
      <w:r w:rsidR="00341969" w:rsidRPr="00B34D78">
        <w:rPr>
          <w:lang w:val="it-IT"/>
        </w:rPr>
        <w:t xml:space="preserve">. </w:t>
      </w:r>
      <w:r w:rsidR="00EF6AF4" w:rsidRPr="00B34D78">
        <w:rPr>
          <w:lang w:val="it-IT"/>
        </w:rPr>
        <w:t>Nếu ChannelCount có giá trị lớn hơn 2 thì</w:t>
      </w:r>
      <w:r w:rsidR="00341969" w:rsidRPr="00B34D78">
        <w:rPr>
          <w:lang w:val="it-IT"/>
        </w:rPr>
        <w:t xml:space="preserve"> bộ mã hóa cần được cấu hình để nhận</w:t>
      </w:r>
      <w:r w:rsidR="00EF6AF4" w:rsidRPr="00B34D78">
        <w:rPr>
          <w:lang w:val="it-IT"/>
        </w:rPr>
        <w:t xml:space="preserve"> dạng được các kênh âm thanh đó</w:t>
      </w:r>
      <w:r w:rsidR="00341969" w:rsidRPr="00B34D78">
        <w:rPr>
          <w:lang w:val="it-IT"/>
        </w:rPr>
        <w:t>.</w:t>
      </w:r>
    </w:p>
    <w:p w:rsidR="00341969" w:rsidRPr="00B34D78" w:rsidRDefault="00341969" w:rsidP="00287AB5">
      <w:pPr>
        <w:rPr>
          <w:lang w:val="it-IT"/>
        </w:rPr>
      </w:pPr>
      <w:r w:rsidRPr="00B34D78">
        <w:rPr>
          <w:lang w:val="it-IT"/>
        </w:rPr>
        <w:t xml:space="preserve">Khi </w:t>
      </w:r>
      <w:r w:rsidR="00EF6AF4" w:rsidRPr="00B34D78">
        <w:rPr>
          <w:lang w:val="it-IT"/>
        </w:rPr>
        <w:t xml:space="preserve">muốn thể hiện việc </w:t>
      </w:r>
      <w:r w:rsidRPr="00B34D78">
        <w:rPr>
          <w:lang w:val="it-IT"/>
        </w:rPr>
        <w:t xml:space="preserve">lấy mẫu </w:t>
      </w:r>
      <w:r w:rsidR="004202A6" w:rsidRPr="00B34D78">
        <w:rPr>
          <w:lang w:val="it-IT"/>
        </w:rPr>
        <w:t>âm thanh</w:t>
      </w:r>
      <w:r w:rsidRPr="00B34D78">
        <w:rPr>
          <w:lang w:val="it-IT"/>
        </w:rPr>
        <w:t xml:space="preserve"> lớn hơn giá trị </w:t>
      </w:r>
      <w:r w:rsidR="00D03395" w:rsidRPr="00B34D78">
        <w:rPr>
          <w:lang w:val="it-IT"/>
        </w:rPr>
        <w:t xml:space="preserve">lưu trong </w:t>
      </w:r>
      <w:r w:rsidRPr="00B34D78">
        <w:rPr>
          <w:lang w:val="it-IT"/>
        </w:rPr>
        <w:t xml:space="preserve">trường </w:t>
      </w:r>
      <w:r w:rsidR="001F412C" w:rsidRPr="00B34D78">
        <w:rPr>
          <w:lang w:val="it-IT"/>
        </w:rPr>
        <w:t>tần số lấy mẫu</w:t>
      </w:r>
      <w:r w:rsidR="00EF6AF4" w:rsidRPr="00B34D78">
        <w:rPr>
          <w:lang w:val="it-IT"/>
        </w:rPr>
        <w:t xml:space="preserve"> thì có thể sử dụng:</w:t>
      </w:r>
    </w:p>
    <w:p w:rsidR="00341969" w:rsidRPr="00B34D78" w:rsidRDefault="00341969" w:rsidP="00C219B4">
      <w:pPr>
        <w:pStyle w:val="ListParagraph"/>
        <w:numPr>
          <w:ilvl w:val="0"/>
          <w:numId w:val="25"/>
        </w:numPr>
        <w:spacing w:line="240" w:lineRule="auto"/>
        <w:rPr>
          <w:color w:val="auto"/>
          <w:lang w:val="it-IT"/>
        </w:rPr>
      </w:pPr>
      <w:r w:rsidRPr="00B34D78">
        <w:rPr>
          <w:color w:val="auto"/>
          <w:lang w:val="it-IT"/>
        </w:rPr>
        <w:t xml:space="preserve">AudioSampleEntryV1, </w:t>
      </w:r>
      <w:r w:rsidR="00452573" w:rsidRPr="00B34D78">
        <w:rPr>
          <w:color w:val="auto"/>
          <w:lang w:val="it-IT"/>
        </w:rPr>
        <w:t xml:space="preserve">với </w:t>
      </w:r>
      <w:r w:rsidRPr="00B34D78">
        <w:rPr>
          <w:color w:val="auto"/>
          <w:lang w:val="it-IT"/>
        </w:rPr>
        <w:t xml:space="preserve">yêu cầu </w:t>
      </w:r>
      <w:r w:rsidR="00746327" w:rsidRPr="00B34D78">
        <w:rPr>
          <w:color w:val="auto"/>
          <w:lang w:val="it-IT"/>
        </w:rPr>
        <w:t xml:space="preserve">phải </w:t>
      </w:r>
      <w:r w:rsidRPr="00B34D78">
        <w:rPr>
          <w:color w:val="auto"/>
          <w:lang w:val="it-IT"/>
        </w:rPr>
        <w:t xml:space="preserve">kèm theo </w:t>
      </w:r>
      <w:r w:rsidR="00A82EF5" w:rsidRPr="00B34D78">
        <w:rPr>
          <w:color w:val="auto"/>
          <w:lang w:val="it-IT"/>
        </w:rPr>
        <w:t>Hộp Miêu tả Mẫu</w:t>
      </w:r>
      <w:r w:rsidRPr="00B34D78">
        <w:rPr>
          <w:color w:val="auto"/>
          <w:lang w:val="it-IT"/>
        </w:rPr>
        <w:t xml:space="preserve"> phiên bản 1;</w:t>
      </w:r>
    </w:p>
    <w:p w:rsidR="00341969" w:rsidRPr="00B34D78" w:rsidRDefault="00452573" w:rsidP="00C219B4">
      <w:pPr>
        <w:pStyle w:val="ListParagraph"/>
        <w:numPr>
          <w:ilvl w:val="0"/>
          <w:numId w:val="25"/>
        </w:numPr>
        <w:spacing w:line="240" w:lineRule="auto"/>
        <w:rPr>
          <w:color w:val="auto"/>
          <w:lang w:val="it-IT"/>
        </w:rPr>
      </w:pPr>
      <w:r w:rsidRPr="00B34D78">
        <w:rPr>
          <w:color w:val="auto"/>
          <w:lang w:val="it-IT"/>
        </w:rPr>
        <w:lastRenderedPageBreak/>
        <w:t>Hộp</w:t>
      </w:r>
      <w:r w:rsidR="000347C4" w:rsidRPr="00B34D78">
        <w:rPr>
          <w:color w:val="auto"/>
          <w:lang w:val="it-IT"/>
        </w:rPr>
        <w:t>Tần số L</w:t>
      </w:r>
      <w:r w:rsidR="001F412C" w:rsidRPr="00B34D78">
        <w:rPr>
          <w:color w:val="auto"/>
          <w:lang w:val="it-IT"/>
        </w:rPr>
        <w:t>ấy mẫu</w:t>
      </w:r>
      <w:r w:rsidR="00D03395" w:rsidRPr="00B34D78">
        <w:rPr>
          <w:color w:val="auto"/>
          <w:lang w:val="it-IT"/>
        </w:rPr>
        <w:t>, hộp này</w:t>
      </w:r>
      <w:r w:rsidR="00341969" w:rsidRPr="00B34D78">
        <w:rPr>
          <w:color w:val="auto"/>
          <w:lang w:val="it-IT"/>
        </w:rPr>
        <w:t xml:space="preserve"> có thể chỉ xuất hiện trong AudioSampleEntryV1 và khi xuất hiện, nó</w:t>
      </w:r>
      <w:r w:rsidR="001F412C" w:rsidRPr="00B34D78">
        <w:rPr>
          <w:color w:val="auto"/>
          <w:lang w:val="it-IT"/>
        </w:rPr>
        <w:t xml:space="preserve"> sẽ thay giá trị trong trường tần số lấy mẫu bởi tần số lấy mẫu</w:t>
      </w:r>
      <w:r w:rsidR="00341969" w:rsidRPr="00B34D78">
        <w:rPr>
          <w:color w:val="auto"/>
          <w:lang w:val="it-IT"/>
        </w:rPr>
        <w:t xml:space="preserve"> thực tế;</w:t>
      </w:r>
    </w:p>
    <w:p w:rsidR="00341969" w:rsidRPr="00B34D78" w:rsidRDefault="00341969" w:rsidP="00C219B4">
      <w:pPr>
        <w:pStyle w:val="ListParagraph"/>
        <w:numPr>
          <w:ilvl w:val="0"/>
          <w:numId w:val="25"/>
        </w:numPr>
        <w:spacing w:line="240" w:lineRule="auto"/>
        <w:rPr>
          <w:color w:val="auto"/>
          <w:lang w:val="it-IT"/>
        </w:rPr>
      </w:pPr>
      <w:r w:rsidRPr="00B34D78">
        <w:rPr>
          <w:color w:val="auto"/>
          <w:lang w:val="it-IT"/>
        </w:rPr>
        <w:t xml:space="preserve">Khi </w:t>
      </w:r>
      <w:r w:rsidR="000347C4" w:rsidRPr="00B34D78">
        <w:rPr>
          <w:color w:val="auto"/>
          <w:lang w:val="it-IT"/>
        </w:rPr>
        <w:t>xuất hiện H</w:t>
      </w:r>
      <w:r w:rsidR="000C18EE" w:rsidRPr="00B34D78">
        <w:rPr>
          <w:color w:val="auto"/>
          <w:lang w:val="it-IT"/>
        </w:rPr>
        <w:t>ộp</w:t>
      </w:r>
      <w:r w:rsidR="000347C4" w:rsidRPr="00B34D78">
        <w:rPr>
          <w:color w:val="auto"/>
          <w:lang w:val="it-IT"/>
        </w:rPr>
        <w:t>T</w:t>
      </w:r>
      <w:r w:rsidR="001F412C" w:rsidRPr="00B34D78">
        <w:rPr>
          <w:color w:val="auto"/>
          <w:lang w:val="it-IT"/>
        </w:rPr>
        <w:t xml:space="preserve">ần số </w:t>
      </w:r>
      <w:r w:rsidR="000347C4" w:rsidRPr="00B34D78">
        <w:rPr>
          <w:color w:val="auto"/>
          <w:lang w:val="it-IT"/>
        </w:rPr>
        <w:t>L</w:t>
      </w:r>
      <w:r w:rsidR="001F412C" w:rsidRPr="00B34D78">
        <w:rPr>
          <w:color w:val="auto"/>
          <w:lang w:val="it-IT"/>
        </w:rPr>
        <w:t>ấy mẫu</w:t>
      </w:r>
      <w:r w:rsidRPr="00B34D78">
        <w:rPr>
          <w:color w:val="auto"/>
          <w:lang w:val="it-IT"/>
        </w:rPr>
        <w:t xml:space="preserve">, thang thời gian </w:t>
      </w:r>
      <w:r w:rsidR="00F810E5" w:rsidRPr="00B34D78">
        <w:rPr>
          <w:color w:val="auto"/>
          <w:lang w:val="it-IT"/>
        </w:rPr>
        <w:t>đa phương tiện</w:t>
      </w:r>
      <w:r w:rsidRPr="00B34D78">
        <w:rPr>
          <w:color w:val="auto"/>
          <w:lang w:val="it-IT"/>
        </w:rPr>
        <w:t xml:space="preserve"> sẽ giống như </w:t>
      </w:r>
      <w:r w:rsidR="001F412C" w:rsidRPr="00B34D78">
        <w:rPr>
          <w:color w:val="auto"/>
          <w:lang w:val="it-IT"/>
        </w:rPr>
        <w:t>tần số lấy mẫu</w:t>
      </w:r>
      <w:r w:rsidRPr="00B34D78">
        <w:rPr>
          <w:color w:val="auto"/>
          <w:lang w:val="it-IT"/>
        </w:rPr>
        <w:t xml:space="preserve"> hoặc</w:t>
      </w:r>
      <w:r w:rsidR="000347C4" w:rsidRPr="00B34D78">
        <w:rPr>
          <w:color w:val="auto"/>
          <w:lang w:val="it-IT"/>
        </w:rPr>
        <w:t xml:space="preserve"> bằngphần nguyên, hay bằng bội số của tần số lấy mẫu</w:t>
      </w:r>
      <w:r w:rsidRPr="00B34D78">
        <w:rPr>
          <w:color w:val="auto"/>
          <w:lang w:val="it-IT"/>
        </w:rPr>
        <w:t>;</w:t>
      </w:r>
    </w:p>
    <w:p w:rsidR="00341969" w:rsidRPr="00B34D78" w:rsidRDefault="00452573" w:rsidP="00C219B4">
      <w:pPr>
        <w:pStyle w:val="ListParagraph"/>
        <w:numPr>
          <w:ilvl w:val="0"/>
          <w:numId w:val="25"/>
        </w:numPr>
        <w:spacing w:line="240" w:lineRule="auto"/>
        <w:rPr>
          <w:color w:val="auto"/>
          <w:lang w:val="it-IT"/>
        </w:rPr>
      </w:pPr>
      <w:r w:rsidRPr="00B34D78">
        <w:rPr>
          <w:color w:val="auto"/>
          <w:lang w:val="it-IT"/>
        </w:rPr>
        <w:t>T</w:t>
      </w:r>
      <w:r w:rsidR="00341969" w:rsidRPr="00B34D78">
        <w:rPr>
          <w:color w:val="auto"/>
          <w:lang w:val="it-IT"/>
        </w:rPr>
        <w:t xml:space="preserve">rường </w:t>
      </w:r>
      <w:r w:rsidR="000347C4" w:rsidRPr="00B34D78">
        <w:rPr>
          <w:color w:val="auto"/>
          <w:lang w:val="it-IT"/>
        </w:rPr>
        <w:t>tần số lấy mẫu</w:t>
      </w:r>
      <w:r w:rsidR="00341969" w:rsidRPr="00B34D78">
        <w:rPr>
          <w:color w:val="auto"/>
          <w:lang w:val="it-IT"/>
        </w:rPr>
        <w:t xml:space="preserve"> trong </w:t>
      </w:r>
      <w:r w:rsidR="000347C4" w:rsidRPr="00B34D78">
        <w:rPr>
          <w:color w:val="auto"/>
          <w:lang w:val="it-IT"/>
        </w:rPr>
        <w:t xml:space="preserve">mục </w:t>
      </w:r>
      <w:r w:rsidR="00341969" w:rsidRPr="00B34D78">
        <w:rPr>
          <w:color w:val="auto"/>
          <w:lang w:val="it-IT"/>
        </w:rPr>
        <w:t xml:space="preserve">mẫu sẽ chứa một giá trị dịch chuyển </w:t>
      </w:r>
      <w:r w:rsidR="000347C4" w:rsidRPr="00B34D78">
        <w:rPr>
          <w:color w:val="auto"/>
          <w:lang w:val="it-IT"/>
        </w:rPr>
        <w:t xml:space="preserve">trái </w:t>
      </w:r>
      <w:r w:rsidR="00341969" w:rsidRPr="00B34D78">
        <w:rPr>
          <w:color w:val="auto"/>
          <w:lang w:val="it-IT"/>
        </w:rPr>
        <w:t>16 bit (n</w:t>
      </w:r>
      <w:r w:rsidR="000347C4" w:rsidRPr="00B34D78">
        <w:rPr>
          <w:color w:val="auto"/>
          <w:lang w:val="it-IT"/>
        </w:rPr>
        <w:t xml:space="preserve">hư đối với AudioSampleEntry) </w:t>
      </w:r>
      <w:r w:rsidR="00341969" w:rsidRPr="00B34D78">
        <w:rPr>
          <w:color w:val="auto"/>
          <w:lang w:val="it-IT"/>
        </w:rPr>
        <w:t xml:space="preserve">thích hợp với thang thời gian </w:t>
      </w:r>
      <w:r w:rsidR="00F810E5" w:rsidRPr="00B34D78">
        <w:rPr>
          <w:color w:val="auto"/>
          <w:lang w:val="it-IT"/>
        </w:rPr>
        <w:t>đa phương tiện</w:t>
      </w:r>
      <w:r w:rsidR="00341969" w:rsidRPr="00B34D78">
        <w:rPr>
          <w:color w:val="auto"/>
          <w:lang w:val="it-IT"/>
        </w:rPr>
        <w:t xml:space="preserve">, hoặc </w:t>
      </w:r>
      <w:r w:rsidR="001B6CF5" w:rsidRPr="00B34D78">
        <w:rPr>
          <w:color w:val="auto"/>
          <w:lang w:val="it-IT"/>
        </w:rPr>
        <w:t xml:space="preserve">phần nguyên hay bằng </w:t>
      </w:r>
      <w:r w:rsidR="00341969" w:rsidRPr="00B34D78">
        <w:rPr>
          <w:color w:val="auto"/>
          <w:lang w:val="it-IT"/>
        </w:rPr>
        <w:t xml:space="preserve">bội </w:t>
      </w:r>
      <w:r w:rsidR="001B6CF5" w:rsidRPr="00B34D78">
        <w:rPr>
          <w:color w:val="auto"/>
          <w:lang w:val="it-IT"/>
        </w:rPr>
        <w:t>số của thang thời gian</w:t>
      </w:r>
      <w:r w:rsidR="00341969" w:rsidRPr="00B34D78">
        <w:rPr>
          <w:color w:val="auto"/>
          <w:lang w:val="it-IT"/>
        </w:rPr>
        <w:t>.</w:t>
      </w:r>
    </w:p>
    <w:p w:rsidR="00390823" w:rsidRPr="00B34D78" w:rsidRDefault="00390823" w:rsidP="00390823">
      <w:pPr>
        <w:rPr>
          <w:lang w:val="it-IT"/>
        </w:rPr>
      </w:pPr>
      <w:r w:rsidRPr="00B34D78">
        <w:rPr>
          <w:lang w:val="it-IT"/>
        </w:rPr>
        <w:t>AudioSampleEntryV1 sẽ chỉ được sử dụng khi cần thiết, nếu không</w:t>
      </w:r>
      <w:r w:rsidR="004C1783" w:rsidRPr="00B34D78">
        <w:rPr>
          <w:lang w:val="it-IT"/>
        </w:rPr>
        <w:t xml:space="preserve"> thì</w:t>
      </w:r>
      <w:r w:rsidRPr="00B34D78">
        <w:rPr>
          <w:lang w:val="it-IT"/>
        </w:rPr>
        <w:t xml:space="preserve"> để tương thích tối đa, AudioSampleEntry sẽ được sử dụng. AudioSampleEntryV1 không xuất hiện trong Hộp Miêu tả Mẫu với phiên bản 0.</w:t>
      </w:r>
    </w:p>
    <w:p w:rsidR="00390823" w:rsidRPr="00B34D78" w:rsidRDefault="00390823" w:rsidP="00390823">
      <w:pPr>
        <w:rPr>
          <w:lang w:val="it-IT"/>
        </w:rPr>
      </w:pPr>
      <w:r w:rsidRPr="00B34D78">
        <w:rPr>
          <w:lang w:val="it-IT"/>
        </w:rPr>
        <w:t xml:space="preserve">Tất cả các trường </w:t>
      </w:r>
      <w:r w:rsidRPr="00B34D78">
        <w:rPr>
          <w:i/>
          <w:lang w:val="it-IT"/>
        </w:rPr>
        <w:t>TextSubtitleSampleEntry</w:t>
      </w:r>
      <w:r w:rsidRPr="00B34D78">
        <w:rPr>
          <w:lang w:val="it-IT"/>
        </w:rPr>
        <w:t xml:space="preserve">, </w:t>
      </w:r>
      <w:r w:rsidRPr="00B34D78">
        <w:rPr>
          <w:i/>
          <w:lang w:val="it-IT"/>
        </w:rPr>
        <w:t>TextMetaDataSampleEntry</w:t>
      </w:r>
      <w:r w:rsidRPr="00B34D78">
        <w:rPr>
          <w:lang w:val="it-IT"/>
        </w:rPr>
        <w:t xml:space="preserve">, hoặc </w:t>
      </w:r>
      <w:r w:rsidRPr="00B34D78">
        <w:rPr>
          <w:i/>
          <w:lang w:val="it-IT"/>
        </w:rPr>
        <w:t>SimpleTextSampleEntry</w:t>
      </w:r>
      <w:r w:rsidRPr="00B34D78">
        <w:rPr>
          <w:lang w:val="it-IT"/>
        </w:rPr>
        <w:t>đều chứa một kiểu MIME và có thể được sử dụng để xác định các luồng sử dụng kiểu MIME. Kiểu MIME sẽ được dùng nếu các nội dung của một tập mẫu, bắt đầu với một mẫu đồng bộ và kết thúc tại mẫu ngay trước mẫu đồng bộ</w:t>
      </w:r>
      <w:r w:rsidR="004C1783" w:rsidRPr="00B34D78">
        <w:rPr>
          <w:lang w:val="it-IT"/>
        </w:rPr>
        <w:t xml:space="preserve"> kế tiếp</w:t>
      </w:r>
      <w:r w:rsidRPr="00B34D78">
        <w:rPr>
          <w:lang w:val="it-IT"/>
        </w:rPr>
        <w:t xml:space="preserve">, được liên kết với nhau, kết quả thu được đáp ứng những yêu cầu giải mã của các tài liệu dạng MIME. Các mẫu không đồng bộ chỉ được sử dụng nếu định dạng đó thể hiện hành vi của ‘tiến trình giải mã’ và thời gian mẫu thể hiện khi nào kết quả của tiến trình giải mã nên hiện diện (theo </w:t>
      </w:r>
      <w:r w:rsidR="002730CC" w:rsidRPr="00B34D78">
        <w:rPr>
          <w:lang w:val="it-IT"/>
        </w:rPr>
        <w:t>kiểu</w:t>
      </w:r>
      <w:r w:rsidRPr="00B34D78">
        <w:rPr>
          <w:lang w:val="it-IT"/>
        </w:rPr>
        <w:t xml:space="preserve"> đa phươn</w:t>
      </w:r>
      <w:r w:rsidR="004C1783" w:rsidRPr="00B34D78">
        <w:rPr>
          <w:lang w:val="it-IT"/>
        </w:rPr>
        <w:t>g</w:t>
      </w:r>
      <w:r w:rsidRPr="00B34D78">
        <w:rPr>
          <w:lang w:val="it-IT"/>
        </w:rPr>
        <w:t xml:space="preserve"> tiện).</w:t>
      </w:r>
    </w:p>
    <w:p w:rsidR="0010163E" w:rsidRPr="00B34D78" w:rsidRDefault="0010163E" w:rsidP="0010163E">
      <w:pPr>
        <w:tabs>
          <w:tab w:val="left" w:pos="2430"/>
        </w:tabs>
        <w:rPr>
          <w:sz w:val="18"/>
          <w:lang w:val="it-IT"/>
        </w:rPr>
      </w:pPr>
      <w:r w:rsidRPr="00B34D78">
        <w:rPr>
          <w:sz w:val="18"/>
          <w:lang w:val="it-IT"/>
        </w:rPr>
        <w:t>LƯU Ý: các mẫu trong một rãnh chỉ bao gồm toàn các mẫu đồng bộ, vì thế, sẽ là một tài liệu tương thích với kiểu MIME đó.</w:t>
      </w:r>
    </w:p>
    <w:p w:rsidR="00341969" w:rsidRPr="00B34D78" w:rsidRDefault="00341969" w:rsidP="00287AB5">
      <w:pPr>
        <w:rPr>
          <w:lang w:val="it-IT"/>
        </w:rPr>
      </w:pPr>
      <w:r w:rsidRPr="00B34D78">
        <w:rPr>
          <w:lang w:val="it-IT"/>
        </w:rPr>
        <w:t>Trong các</w:t>
      </w:r>
      <w:r w:rsidR="00BE1DC2" w:rsidRPr="00B34D78">
        <w:rPr>
          <w:lang w:val="it-IT"/>
        </w:rPr>
        <w:t>rãnh hình ảnh</w:t>
      </w:r>
      <w:r w:rsidR="00E215C6" w:rsidRPr="00B34D78">
        <w:rPr>
          <w:lang w:val="it-IT"/>
        </w:rPr>
        <w:t xml:space="preserve">, </w:t>
      </w:r>
      <w:r w:rsidRPr="00B34D78">
        <w:rPr>
          <w:lang w:val="it-IT"/>
        </w:rPr>
        <w:t xml:space="preserve">trường </w:t>
      </w:r>
      <w:r w:rsidR="00480735" w:rsidRPr="00B34D78">
        <w:rPr>
          <w:i/>
          <w:lang w:val="it-IT"/>
        </w:rPr>
        <w:t>frame_count</w:t>
      </w:r>
      <w:r w:rsidRPr="00B34D78">
        <w:rPr>
          <w:lang w:val="it-IT"/>
        </w:rPr>
        <w:t xml:space="preserve"> phải</w:t>
      </w:r>
      <w:r w:rsidR="004C1783" w:rsidRPr="00B34D78">
        <w:rPr>
          <w:lang w:val="it-IT"/>
        </w:rPr>
        <w:t xml:space="preserve"> có giá trị</w:t>
      </w:r>
      <w:r w:rsidRPr="00B34D78">
        <w:rPr>
          <w:lang w:val="it-IT"/>
        </w:rPr>
        <w:t xml:space="preserve"> là 1</w:t>
      </w:r>
      <w:r w:rsidR="004C1783" w:rsidRPr="00B34D78">
        <w:rPr>
          <w:lang w:val="it-IT"/>
        </w:rPr>
        <w:t>,</w:t>
      </w:r>
      <w:r w:rsidRPr="00B34D78">
        <w:rPr>
          <w:lang w:val="it-IT"/>
        </w:rPr>
        <w:t xml:space="preserve"> trừ khi tiêu chuẩn </w:t>
      </w:r>
      <w:r w:rsidR="00E215C6" w:rsidRPr="00B34D78">
        <w:rPr>
          <w:lang w:val="it-IT"/>
        </w:rPr>
        <w:t>của</w:t>
      </w:r>
      <w:r w:rsidR="001D3572" w:rsidRPr="00B34D78">
        <w:rPr>
          <w:lang w:val="it-IT"/>
        </w:rPr>
        <w:t xml:space="preserve"> định dạng </w:t>
      </w:r>
      <w:r w:rsidR="00F810E5" w:rsidRPr="00B34D78">
        <w:rPr>
          <w:lang w:val="it-IT"/>
        </w:rPr>
        <w:t>đa phương tiện</w:t>
      </w:r>
      <w:r w:rsidR="002362C5" w:rsidRPr="00B34D78">
        <w:rPr>
          <w:lang w:val="it-IT"/>
        </w:rPr>
        <w:t xml:space="preserve"> này</w:t>
      </w:r>
      <w:r w:rsidRPr="00B34D78">
        <w:rPr>
          <w:lang w:val="it-IT"/>
        </w:rPr>
        <w:t xml:space="preserve"> qui định </w:t>
      </w:r>
      <w:r w:rsidR="002362C5" w:rsidRPr="00B34D78">
        <w:rPr>
          <w:lang w:val="it-IT"/>
        </w:rPr>
        <w:t xml:space="preserve">giá trị </w:t>
      </w:r>
      <w:r w:rsidRPr="00B34D78">
        <w:rPr>
          <w:lang w:val="it-IT"/>
        </w:rPr>
        <w:t xml:space="preserve">và cho phép các giá trị lớn hơn. Tiêu chuẩn này phải ghi cả cách các </w:t>
      </w:r>
      <w:r w:rsidR="008459E4" w:rsidRPr="00B34D78">
        <w:rPr>
          <w:lang w:val="it-IT"/>
        </w:rPr>
        <w:t>khung hình ảnh</w:t>
      </w:r>
      <w:r w:rsidRPr="00B34D78">
        <w:rPr>
          <w:lang w:val="it-IT"/>
        </w:rPr>
        <w:t xml:space="preserve"> riêng lẻ được tìm thấy (thông tin kích thước của chúng) và thời điểm chúng được thiết lập. Việc </w:t>
      </w:r>
      <w:r w:rsidR="000F6E4D" w:rsidRPr="00B34D78">
        <w:rPr>
          <w:lang w:val="it-IT"/>
        </w:rPr>
        <w:t xml:space="preserve">xác </w:t>
      </w:r>
      <w:r w:rsidRPr="00B34D78">
        <w:rPr>
          <w:lang w:val="it-IT"/>
        </w:rPr>
        <w:t xml:space="preserve">định thời </w:t>
      </w:r>
      <w:r w:rsidR="000F6E4D" w:rsidRPr="00B34D78">
        <w:rPr>
          <w:lang w:val="it-IT"/>
        </w:rPr>
        <w:t>điểm cần</w:t>
      </w:r>
      <w:r w:rsidRPr="00B34D78">
        <w:rPr>
          <w:lang w:val="it-IT"/>
        </w:rPr>
        <w:t xml:space="preserve"> đơn giản như chia khoảng thời gian mẫu </w:t>
      </w:r>
      <w:r w:rsidR="000F6E4D" w:rsidRPr="00B34D78">
        <w:rPr>
          <w:lang w:val="it-IT"/>
        </w:rPr>
        <w:t xml:space="preserve">cho </w:t>
      </w:r>
      <w:r w:rsidR="000F6E4D" w:rsidRPr="00B34D78">
        <w:rPr>
          <w:i/>
          <w:lang w:val="it-IT"/>
        </w:rPr>
        <w:t>frame_count</w:t>
      </w:r>
      <w:r w:rsidRPr="00B34D78">
        <w:rPr>
          <w:lang w:val="it-IT"/>
        </w:rPr>
        <w:t xml:space="preserve"> để </w:t>
      </w:r>
      <w:r w:rsidR="000F6E4D" w:rsidRPr="00B34D78">
        <w:rPr>
          <w:lang w:val="it-IT"/>
        </w:rPr>
        <w:t xml:space="preserve">tính ra </w:t>
      </w:r>
      <w:r w:rsidRPr="00B34D78">
        <w:rPr>
          <w:lang w:val="it-IT"/>
        </w:rPr>
        <w:t xml:space="preserve">khoảng thời gian </w:t>
      </w:r>
      <w:r w:rsidR="000F6E4D" w:rsidRPr="00B34D78">
        <w:rPr>
          <w:lang w:val="it-IT"/>
        </w:rPr>
        <w:t xml:space="preserve">của </w:t>
      </w:r>
      <w:r w:rsidRPr="00B34D78">
        <w:rPr>
          <w:lang w:val="it-IT"/>
        </w:rPr>
        <w:t>khung.</w:t>
      </w:r>
    </w:p>
    <w:p w:rsidR="00390823" w:rsidRPr="00B34D78" w:rsidRDefault="00390823" w:rsidP="00390823">
      <w:pPr>
        <w:tabs>
          <w:tab w:val="left" w:pos="2430"/>
        </w:tabs>
        <w:rPr>
          <w:sz w:val="18"/>
          <w:lang w:val="it-IT"/>
        </w:rPr>
      </w:pPr>
      <w:r w:rsidRPr="00B34D78">
        <w:rPr>
          <w:sz w:val="18"/>
          <w:lang w:val="it-IT"/>
        </w:rPr>
        <w:t>Lưu ý: cho dù biến count có tới 32 bit, số lượng các mục dữ liệu thường ít hơn rất nhiều và bị hạn chế bởi chỉ số tham chiếu trong bảng mẫu chỉ là 16 bit.</w:t>
      </w:r>
    </w:p>
    <w:p w:rsidR="00341969" w:rsidRPr="00B34D78" w:rsidRDefault="00341969" w:rsidP="00287AB5">
      <w:pPr>
        <w:rPr>
          <w:lang w:val="it-IT"/>
        </w:rPr>
      </w:pPr>
      <w:r w:rsidRPr="00B34D78">
        <w:rPr>
          <w:lang w:val="it-IT"/>
        </w:rPr>
        <w:t xml:space="preserve">Một tùy chọn BitRateBox có thể xuất hiện tại cuối của mọi MetaDataSampleEntry để </w:t>
      </w:r>
      <w:r w:rsidR="00390823" w:rsidRPr="00B34D78">
        <w:rPr>
          <w:lang w:val="it-IT"/>
        </w:rPr>
        <w:t>biểu thị</w:t>
      </w:r>
      <w:r w:rsidRPr="00B34D78">
        <w:rPr>
          <w:lang w:val="it-IT"/>
        </w:rPr>
        <w:t xml:space="preserve"> th</w:t>
      </w:r>
      <w:r w:rsidR="000F6E4D" w:rsidRPr="00B34D78">
        <w:rPr>
          <w:lang w:val="it-IT"/>
        </w:rPr>
        <w:t>ông tin tốc độ bit của</w:t>
      </w:r>
      <w:r w:rsidRPr="00B34D78">
        <w:rPr>
          <w:lang w:val="it-IT"/>
        </w:rPr>
        <w:t xml:space="preserve"> một luồng. </w:t>
      </w:r>
      <w:r w:rsidR="00390823" w:rsidRPr="00B34D78">
        <w:rPr>
          <w:lang w:val="it-IT"/>
        </w:rPr>
        <w:t>Thông tin n</w:t>
      </w:r>
      <w:r w:rsidRPr="00B34D78">
        <w:rPr>
          <w:lang w:val="it-IT"/>
        </w:rPr>
        <w:t>ày có thể được sử dụng cho cấu hình bộ đệm. Trong trường hợp của siêu dữ liệu XML nó có thể được sử dụng để lựa chọn</w:t>
      </w:r>
      <w:r w:rsidR="001D3572" w:rsidRPr="00B34D78">
        <w:rPr>
          <w:lang w:val="it-IT"/>
        </w:rPr>
        <w:t xml:space="preserve"> định dạng </w:t>
      </w:r>
      <w:r w:rsidRPr="00B34D78">
        <w:rPr>
          <w:lang w:val="it-IT"/>
        </w:rPr>
        <w:t>biểu diễn bộ nhớ thích hợp (DOM, STX).</w:t>
      </w:r>
    </w:p>
    <w:p w:rsidR="007214E5" w:rsidRPr="00B34D78" w:rsidRDefault="00341969" w:rsidP="00287AB5">
      <w:pPr>
        <w:rPr>
          <w:lang w:val="it-IT"/>
        </w:rPr>
      </w:pPr>
      <w:r w:rsidRPr="00B34D78">
        <w:rPr>
          <w:lang w:val="it-IT"/>
        </w:rPr>
        <w:t>Chiều rộng</w:t>
      </w:r>
      <w:r w:rsidR="000F6E4D" w:rsidRPr="00B34D78">
        <w:rPr>
          <w:lang w:val="it-IT"/>
        </w:rPr>
        <w:t xml:space="preserve"> (</w:t>
      </w:r>
      <w:r w:rsidR="000F6E4D" w:rsidRPr="00B34D78">
        <w:rPr>
          <w:i/>
          <w:lang w:val="it-IT"/>
        </w:rPr>
        <w:t>width</w:t>
      </w:r>
      <w:r w:rsidR="000F6E4D" w:rsidRPr="00B34D78">
        <w:rPr>
          <w:lang w:val="it-IT"/>
        </w:rPr>
        <w:t>)</w:t>
      </w:r>
      <w:r w:rsidRPr="00B34D78">
        <w:rPr>
          <w:lang w:val="it-IT"/>
        </w:rPr>
        <w:t xml:space="preserve"> và chiều cao</w:t>
      </w:r>
      <w:r w:rsidR="000F6E4D" w:rsidRPr="00B34D78">
        <w:rPr>
          <w:lang w:val="it-IT"/>
        </w:rPr>
        <w:t xml:space="preserve"> (</w:t>
      </w:r>
      <w:r w:rsidR="000F6E4D" w:rsidRPr="00B34D78">
        <w:rPr>
          <w:i/>
          <w:lang w:val="it-IT"/>
        </w:rPr>
        <w:t>height</w:t>
      </w:r>
      <w:r w:rsidR="000F6E4D" w:rsidRPr="00B34D78">
        <w:rPr>
          <w:lang w:val="it-IT"/>
        </w:rPr>
        <w:t>)</w:t>
      </w:r>
      <w:r w:rsidRPr="00B34D78">
        <w:rPr>
          <w:lang w:val="it-IT"/>
        </w:rPr>
        <w:t xml:space="preserve"> trong </w:t>
      </w:r>
      <w:r w:rsidR="000F6E4D" w:rsidRPr="00B34D78">
        <w:rPr>
          <w:lang w:val="it-IT"/>
        </w:rPr>
        <w:t xml:space="preserve">đầu vào mục </w:t>
      </w:r>
      <w:r w:rsidRPr="00B34D78">
        <w:rPr>
          <w:lang w:val="it-IT"/>
        </w:rPr>
        <w:t xml:space="preserve">mẫu </w:t>
      </w:r>
      <w:r w:rsidR="009F242D" w:rsidRPr="00B34D78">
        <w:rPr>
          <w:lang w:val="it-IT"/>
        </w:rPr>
        <w:t>hình ảnh</w:t>
      </w:r>
      <w:r w:rsidRPr="00B34D78">
        <w:rPr>
          <w:lang w:val="it-IT"/>
        </w:rPr>
        <w:t xml:space="preserve"> sẽ là dữ liệu để tính số điểm ảnh mà bộ mã hóa sẽ phân phối; điều này cho phép cấp phát các bộ đệm. Vì đây là các số đếm </w:t>
      </w:r>
      <w:r w:rsidR="007214E5" w:rsidRPr="00B34D78">
        <w:rPr>
          <w:lang w:val="it-IT"/>
        </w:rPr>
        <w:t xml:space="preserve">nên </w:t>
      </w:r>
      <w:r w:rsidRPr="00B34D78">
        <w:rPr>
          <w:lang w:val="it-IT"/>
        </w:rPr>
        <w:t xml:space="preserve">chúng không </w:t>
      </w:r>
      <w:r w:rsidR="007214E5" w:rsidRPr="00B34D78">
        <w:rPr>
          <w:lang w:val="it-IT"/>
        </w:rPr>
        <w:t xml:space="preserve">quan tâm đến </w:t>
      </w:r>
      <w:r w:rsidRPr="00B34D78">
        <w:rPr>
          <w:lang w:val="it-IT"/>
        </w:rPr>
        <w:t xml:space="preserve">tỉ lệ các điểm ảnh. </w:t>
      </w:r>
    </w:p>
    <w:p w:rsidR="00341969" w:rsidRPr="00B34D78" w:rsidRDefault="00341969" w:rsidP="00287AB5">
      <w:pPr>
        <w:rPr>
          <w:lang w:val="it-IT"/>
        </w:rPr>
      </w:pPr>
      <w:r w:rsidRPr="00B34D78">
        <w:rPr>
          <w:lang w:val="it-IT"/>
        </w:rPr>
        <w:t xml:space="preserve">Tỉ lệ các điểm ảnh và khẩu độ rõ ràng của </w:t>
      </w:r>
      <w:r w:rsidR="009F242D" w:rsidRPr="00B34D78">
        <w:rPr>
          <w:lang w:val="it-IT"/>
        </w:rPr>
        <w:t>hình ảnh</w:t>
      </w:r>
      <w:r w:rsidRPr="00B34D78">
        <w:rPr>
          <w:lang w:val="it-IT"/>
        </w:rPr>
        <w:t xml:space="preserve"> có thể được chỉ định cụ thể sử dụng </w:t>
      </w:r>
      <w:r w:rsidR="001C420F" w:rsidRPr="00B34D78">
        <w:rPr>
          <w:lang w:val="it-IT"/>
        </w:rPr>
        <w:t xml:space="preserve">các hộp </w:t>
      </w:r>
      <w:r w:rsidR="007214E5" w:rsidRPr="00B34D78">
        <w:rPr>
          <w:lang w:val="it-IT"/>
        </w:rPr>
        <w:t xml:space="preserve">đầu vào mục </w:t>
      </w:r>
      <w:r w:rsidRPr="00B34D78">
        <w:rPr>
          <w:lang w:val="it-IT"/>
        </w:rPr>
        <w:t>mẫu ‘pasp’ và ‘cl</w:t>
      </w:r>
      <w:r w:rsidR="0067710D" w:rsidRPr="00B34D78">
        <w:rPr>
          <w:lang w:val="it-IT"/>
        </w:rPr>
        <w:t xml:space="preserve">ap’. Có </w:t>
      </w:r>
      <w:r w:rsidR="00055D99" w:rsidRPr="00B34D78">
        <w:rPr>
          <w:lang w:val="it-IT"/>
        </w:rPr>
        <w:t xml:space="preserve">cả </w:t>
      </w:r>
      <w:r w:rsidR="0067710D" w:rsidRPr="00B34D78">
        <w:rPr>
          <w:lang w:val="it-IT"/>
        </w:rPr>
        <w:t>hai tùy chọn,</w:t>
      </w:r>
      <w:r w:rsidRPr="00B34D78">
        <w:rPr>
          <w:lang w:val="it-IT"/>
        </w:rPr>
        <w:t xml:space="preserve"> nếu </w:t>
      </w:r>
      <w:r w:rsidR="007214E5" w:rsidRPr="00B34D78">
        <w:rPr>
          <w:lang w:val="it-IT"/>
        </w:rPr>
        <w:t>tồn tại</w:t>
      </w:r>
      <w:r w:rsidRPr="00B34D78">
        <w:rPr>
          <w:lang w:val="it-IT"/>
        </w:rPr>
        <w:t xml:space="preserve">, </w:t>
      </w:r>
      <w:r w:rsidR="007214E5" w:rsidRPr="00B34D78">
        <w:rPr>
          <w:lang w:val="it-IT"/>
        </w:rPr>
        <w:t xml:space="preserve">chúng </w:t>
      </w:r>
      <w:r w:rsidR="00055D99" w:rsidRPr="00B34D78">
        <w:rPr>
          <w:lang w:val="it-IT"/>
        </w:rPr>
        <w:t>sẽ thay thế các khai báo (nếu có)</w:t>
      </w:r>
      <w:r w:rsidRPr="00B34D78">
        <w:rPr>
          <w:lang w:val="it-IT"/>
        </w:rPr>
        <w:t xml:space="preserve"> trong cấu trúc riêng để mã hóa giải mã </w:t>
      </w:r>
      <w:r w:rsidR="009F242D" w:rsidRPr="00B34D78">
        <w:rPr>
          <w:lang w:val="it-IT"/>
        </w:rPr>
        <w:t>hình ảnh</w:t>
      </w:r>
      <w:r w:rsidRPr="00B34D78">
        <w:rPr>
          <w:lang w:val="it-IT"/>
        </w:rPr>
        <w:t xml:space="preserve">, mà cấu trúc này cần được khảo sát nếu </w:t>
      </w:r>
      <w:r w:rsidR="001C420F" w:rsidRPr="00B34D78">
        <w:rPr>
          <w:lang w:val="it-IT"/>
        </w:rPr>
        <w:t xml:space="preserve">các hộp </w:t>
      </w:r>
      <w:r w:rsidRPr="00B34D78">
        <w:rPr>
          <w:lang w:val="it-IT"/>
        </w:rPr>
        <w:t>này không</w:t>
      </w:r>
      <w:r w:rsidR="00055D99" w:rsidRPr="00B34D78">
        <w:rPr>
          <w:lang w:val="it-IT"/>
        </w:rPr>
        <w:t xml:space="preserve"> tồn tại. Để</w:t>
      </w:r>
      <w:r w:rsidRPr="00B34D78">
        <w:rPr>
          <w:lang w:val="it-IT"/>
        </w:rPr>
        <w:t xml:space="preserve"> tương thích </w:t>
      </w:r>
      <w:r w:rsidR="00055D99" w:rsidRPr="00B34D78">
        <w:rPr>
          <w:lang w:val="it-IT"/>
        </w:rPr>
        <w:t>tối đa</w:t>
      </w:r>
      <w:r w:rsidRPr="00B34D78">
        <w:rPr>
          <w:lang w:val="it-IT"/>
        </w:rPr>
        <w:t xml:space="preserve">, </w:t>
      </w:r>
      <w:r w:rsidR="001C420F" w:rsidRPr="00B34D78">
        <w:rPr>
          <w:lang w:val="it-IT"/>
        </w:rPr>
        <w:t xml:space="preserve">các hộp </w:t>
      </w:r>
      <w:r w:rsidRPr="00B34D78">
        <w:rPr>
          <w:lang w:val="it-IT"/>
        </w:rPr>
        <w:t xml:space="preserve">này cần </w:t>
      </w:r>
      <w:r w:rsidR="00055D99" w:rsidRPr="00B34D78">
        <w:rPr>
          <w:lang w:val="it-IT"/>
        </w:rPr>
        <w:t xml:space="preserve">tuân </w:t>
      </w:r>
      <w:r w:rsidRPr="00B34D78">
        <w:rPr>
          <w:lang w:val="it-IT"/>
        </w:rPr>
        <w:t>theo</w:t>
      </w:r>
      <w:r w:rsidR="00055D99" w:rsidRPr="00B34D78">
        <w:rPr>
          <w:lang w:val="it-IT"/>
        </w:rPr>
        <w:t xml:space="preserve"> cấu trúc </w:t>
      </w:r>
      <w:r w:rsidRPr="00B34D78">
        <w:rPr>
          <w:lang w:val="it-IT"/>
        </w:rPr>
        <w:t xml:space="preserve">bất </w:t>
      </w:r>
      <w:r w:rsidR="00055D99" w:rsidRPr="00B34D78">
        <w:rPr>
          <w:lang w:val="it-IT"/>
        </w:rPr>
        <w:t xml:space="preserve">cứ </w:t>
      </w:r>
      <w:r w:rsidRPr="00B34D78">
        <w:rPr>
          <w:lang w:val="it-IT"/>
        </w:rPr>
        <w:t xml:space="preserve">hộp </w:t>
      </w:r>
      <w:r w:rsidR="00055D99" w:rsidRPr="00B34D78">
        <w:rPr>
          <w:lang w:val="it-IT"/>
        </w:rPr>
        <w:t xml:space="preserve">nào đã </w:t>
      </w:r>
      <w:r w:rsidRPr="00B34D78">
        <w:rPr>
          <w:lang w:val="it-IT"/>
        </w:rPr>
        <w:t xml:space="preserve">được định nghĩa hoặc được yêu cầu theo </w:t>
      </w:r>
      <w:r w:rsidR="00055D99" w:rsidRPr="00B34D78">
        <w:rPr>
          <w:lang w:val="it-IT"/>
        </w:rPr>
        <w:t xml:space="preserve">các </w:t>
      </w:r>
      <w:r w:rsidRPr="00B34D78">
        <w:rPr>
          <w:lang w:val="it-IT"/>
        </w:rPr>
        <w:t>tiêu chuẩn kỹ thuật.</w:t>
      </w:r>
    </w:p>
    <w:p w:rsidR="00341969" w:rsidRPr="00B34D78" w:rsidRDefault="00341969" w:rsidP="00287AB5">
      <w:pPr>
        <w:rPr>
          <w:lang w:val="it-IT"/>
        </w:rPr>
      </w:pPr>
      <w:r w:rsidRPr="00B34D78">
        <w:rPr>
          <w:lang w:val="it-IT"/>
        </w:rPr>
        <w:t xml:space="preserve">Trong </w:t>
      </w:r>
      <w:r w:rsidR="00843FB6" w:rsidRPr="00B34D78">
        <w:rPr>
          <w:lang w:val="it-IT"/>
        </w:rPr>
        <w:t xml:space="preserve">Hộp </w:t>
      </w:r>
      <w:r w:rsidRPr="00B34D78">
        <w:rPr>
          <w:lang w:val="it-IT"/>
        </w:rPr>
        <w:t xml:space="preserve">PixelAspectRatioBox, hSpacing và vSpacing có </w:t>
      </w:r>
      <w:r w:rsidR="00843FB6" w:rsidRPr="00B34D78">
        <w:rPr>
          <w:lang w:val="it-IT"/>
        </w:rPr>
        <w:t xml:space="preserve">cùng </w:t>
      </w:r>
      <w:r w:rsidRPr="00B34D78">
        <w:rPr>
          <w:lang w:val="it-IT"/>
        </w:rPr>
        <w:t>đơn vị, nhưng các đơn vị này không được chỉ rõ: duy nhất vấn đề tỉ lệ. hSpacing và vSpacing có thể hoặckhông thể giảm các mục và chúng có thể giảm tới 1/1. Cả hai phải là số dương.</w:t>
      </w:r>
    </w:p>
    <w:p w:rsidR="00341969" w:rsidRPr="00B34D78" w:rsidRDefault="00341969" w:rsidP="00287AB5">
      <w:pPr>
        <w:rPr>
          <w:lang w:val="it-IT"/>
        </w:rPr>
      </w:pPr>
      <w:r w:rsidRPr="00B34D78">
        <w:rPr>
          <w:lang w:val="it-IT"/>
        </w:rPr>
        <w:t xml:space="preserve">Chúng được xác định theo phương diện tỉ lệ của một điểm ảnh, </w:t>
      </w:r>
      <w:r w:rsidR="00843FB6" w:rsidRPr="00B34D78">
        <w:rPr>
          <w:lang w:val="it-IT"/>
        </w:rPr>
        <w:t xml:space="preserve">với </w:t>
      </w:r>
      <w:r w:rsidRPr="00B34D78">
        <w:rPr>
          <w:lang w:val="it-IT"/>
        </w:rPr>
        <w:t>đơn vị tùy ý. Nếu một điểm ảnh xuất hiện theo độ rộng H và độ cao V, khi đó hSpacing/vSpacing là bằng H/V. Điều đó nghĩa là một ô vuông trên màn hình với độ cao là n điểm ảnh cần tới n*vSpacing/hSpacing điểm ảnh theo chiều rộng để xuất hiện hình vuông.</w:t>
      </w:r>
    </w:p>
    <w:p w:rsidR="00341969" w:rsidRPr="00B34D78" w:rsidRDefault="00E97F42" w:rsidP="00CB764C">
      <w:pPr>
        <w:tabs>
          <w:tab w:val="left" w:pos="2430"/>
        </w:tabs>
        <w:rPr>
          <w:sz w:val="18"/>
          <w:lang w:val="it-IT"/>
        </w:rPr>
      </w:pPr>
      <w:r w:rsidRPr="00B34D78">
        <w:rPr>
          <w:sz w:val="18"/>
          <w:lang w:val="it-IT"/>
        </w:rPr>
        <w:t>LƯU Ý:</w:t>
      </w:r>
      <w:r w:rsidR="0067710D" w:rsidRPr="00B34D78">
        <w:rPr>
          <w:sz w:val="18"/>
          <w:lang w:val="it-IT"/>
        </w:rPr>
        <w:t>K</w:t>
      </w:r>
      <w:r w:rsidR="00341969" w:rsidRPr="00B34D78">
        <w:rPr>
          <w:sz w:val="18"/>
          <w:lang w:val="it-IT"/>
        </w:rPr>
        <w:t xml:space="preserve">hi điều chỉnh tỉ lệ theo phương diện điểm ảnh, thông thường, kích thước nằm ngang của </w:t>
      </w:r>
      <w:r w:rsidR="009F242D" w:rsidRPr="00B34D78">
        <w:rPr>
          <w:sz w:val="18"/>
          <w:lang w:val="it-IT"/>
        </w:rPr>
        <w:t>hình ảnh</w:t>
      </w:r>
      <w:r w:rsidR="000B455A" w:rsidRPr="00B34D78">
        <w:rPr>
          <w:sz w:val="18"/>
          <w:lang w:val="it-IT"/>
        </w:rPr>
        <w:t>được</w:t>
      </w:r>
      <w:r w:rsidR="00341969" w:rsidRPr="00B34D78">
        <w:rPr>
          <w:sz w:val="18"/>
          <w:lang w:val="it-IT"/>
        </w:rPr>
        <w:t xml:space="preserve"> định cỡ, nếu cần thiết (ví dụ. nếu hệ thống hiển thị cuối cùng có tỉ lệ phương diện điểm ảnh khác nhau từ </w:t>
      </w:r>
      <w:r w:rsidR="00A119E2" w:rsidRPr="00B34D78">
        <w:rPr>
          <w:sz w:val="18"/>
          <w:lang w:val="it-IT"/>
        </w:rPr>
        <w:t xml:space="preserve">cùng </w:t>
      </w:r>
      <w:r w:rsidR="00341969" w:rsidRPr="00B34D78">
        <w:rPr>
          <w:sz w:val="18"/>
          <w:lang w:val="it-IT"/>
        </w:rPr>
        <w:t xml:space="preserve">nguồn </w:t>
      </w:r>
      <w:r w:rsidR="009F242D" w:rsidRPr="00B34D78">
        <w:rPr>
          <w:sz w:val="18"/>
          <w:lang w:val="it-IT"/>
        </w:rPr>
        <w:t>hình ảnh</w:t>
      </w:r>
      <w:r w:rsidR="00341969" w:rsidRPr="00B34D78">
        <w:rPr>
          <w:sz w:val="18"/>
          <w:lang w:val="it-IT"/>
        </w:rPr>
        <w:t>).</w:t>
      </w:r>
    </w:p>
    <w:p w:rsidR="00341969" w:rsidRPr="00B34D78" w:rsidRDefault="00843FB6" w:rsidP="00CB764C">
      <w:pPr>
        <w:tabs>
          <w:tab w:val="left" w:pos="2430"/>
        </w:tabs>
        <w:rPr>
          <w:sz w:val="18"/>
          <w:lang w:val="it-IT"/>
        </w:rPr>
      </w:pPr>
      <w:r w:rsidRPr="00B34D78">
        <w:rPr>
          <w:sz w:val="18"/>
          <w:lang w:val="it-IT"/>
        </w:rPr>
        <w:t xml:space="preserve">LƯU Ý: </w:t>
      </w:r>
      <w:r w:rsidR="0067710D" w:rsidRPr="00B34D78">
        <w:rPr>
          <w:sz w:val="18"/>
          <w:lang w:val="it-IT"/>
        </w:rPr>
        <w:t>Đ</w:t>
      </w:r>
      <w:r w:rsidR="00341969" w:rsidRPr="00B34D78">
        <w:rPr>
          <w:sz w:val="18"/>
          <w:lang w:val="it-IT"/>
        </w:rPr>
        <w:t>iều này được khu</w:t>
      </w:r>
      <w:r w:rsidR="00A119E2" w:rsidRPr="00B34D78">
        <w:rPr>
          <w:sz w:val="18"/>
          <w:lang w:val="it-IT"/>
        </w:rPr>
        <w:t>yến nghị cho các điểm ảnh gốc, bao gồm cả</w:t>
      </w:r>
      <w:r w:rsidR="00341969" w:rsidRPr="00B34D78">
        <w:rPr>
          <w:sz w:val="18"/>
          <w:lang w:val="it-IT"/>
        </w:rPr>
        <w:t xml:space="preserve"> việc biến đổi, được thực hiện </w:t>
      </w:r>
      <w:r w:rsidR="00A119E2" w:rsidRPr="00B34D78">
        <w:rPr>
          <w:sz w:val="18"/>
          <w:lang w:val="it-IT"/>
        </w:rPr>
        <w:t>song song nếu có thể</w:t>
      </w:r>
      <w:r w:rsidR="00341969" w:rsidRPr="00B34D78">
        <w:rPr>
          <w:sz w:val="18"/>
          <w:lang w:val="it-IT"/>
        </w:rPr>
        <w:t>. Nếu kết quả từ việc thực hiện biến đổi ‘</w:t>
      </w:r>
      <w:r w:rsidR="00AE3DE6" w:rsidRPr="00B34D78">
        <w:rPr>
          <w:sz w:val="18"/>
          <w:lang w:val="it-IT"/>
        </w:rPr>
        <w:t>cơ bản</w:t>
      </w:r>
      <w:r w:rsidR="00341969" w:rsidRPr="00B34D78">
        <w:rPr>
          <w:sz w:val="18"/>
          <w:lang w:val="it-IT"/>
        </w:rPr>
        <w:t xml:space="preserve"> xác’ tỉ lệ theo phương diện điểm ảnh là một lưới ô vuông, để chuẩn hóa kích thước </w:t>
      </w:r>
      <w:r w:rsidR="00A119E2" w:rsidRPr="00B34D78">
        <w:rPr>
          <w:sz w:val="18"/>
          <w:lang w:val="it-IT"/>
        </w:rPr>
        <w:t>rãnh</w:t>
      </w:r>
      <w:r w:rsidR="00341969" w:rsidRPr="00B34D78">
        <w:rPr>
          <w:sz w:val="18"/>
          <w:lang w:val="it-IT"/>
        </w:rPr>
        <w:t>, các thành phần hoặc vị trí (ví dụ.</w:t>
      </w:r>
      <w:r w:rsidR="009F6050" w:rsidRPr="00B34D78">
        <w:rPr>
          <w:sz w:val="18"/>
          <w:lang w:val="it-IT"/>
        </w:rPr>
        <w:t xml:space="preserve"> rãnh </w:t>
      </w:r>
      <w:r w:rsidR="00341969" w:rsidRPr="00B34D78">
        <w:rPr>
          <w:sz w:val="18"/>
          <w:lang w:val="it-IT"/>
        </w:rPr>
        <w:t xml:space="preserve">và/hoặc ma trận phim ảnh) và chuẩn hóa các đặc trưng hiển thị là một ma trận đơn vị, sau đó không cần thực hiện lấy mẫu lại. Đặc biệt, </w:t>
      </w:r>
      <w:r w:rsidR="009F242D" w:rsidRPr="00B34D78">
        <w:rPr>
          <w:sz w:val="18"/>
          <w:lang w:val="it-IT"/>
        </w:rPr>
        <w:t>hình ảnh</w:t>
      </w:r>
      <w:r w:rsidR="00341969" w:rsidRPr="00B34D78">
        <w:rPr>
          <w:sz w:val="18"/>
          <w:lang w:val="it-IT"/>
        </w:rPr>
        <w:t xml:space="preserve"> không </w:t>
      </w:r>
      <w:r w:rsidR="00A119E2" w:rsidRPr="00B34D78">
        <w:rPr>
          <w:sz w:val="18"/>
          <w:lang w:val="it-IT"/>
        </w:rPr>
        <w:t>nên</w:t>
      </w:r>
      <w:r w:rsidR="00341969" w:rsidRPr="00B34D78">
        <w:rPr>
          <w:sz w:val="18"/>
          <w:lang w:val="it-IT"/>
        </w:rPr>
        <w:t xml:space="preserve"> lấy mẫu lại nhiều hơn một lần trong quá trình </w:t>
      </w:r>
      <w:r w:rsidR="00A119E2" w:rsidRPr="00B34D78">
        <w:rPr>
          <w:sz w:val="18"/>
          <w:lang w:val="it-IT"/>
        </w:rPr>
        <w:t xml:space="preserve">kết xuất </w:t>
      </w:r>
      <w:r w:rsidR="00341969" w:rsidRPr="00B34D78">
        <w:rPr>
          <w:sz w:val="18"/>
          <w:lang w:val="it-IT"/>
        </w:rPr>
        <w:t>nếu có thể.</w:t>
      </w:r>
    </w:p>
    <w:p w:rsidR="00C4022B" w:rsidRPr="00B34D78" w:rsidRDefault="00C4022B" w:rsidP="00C4022B">
      <w:pPr>
        <w:rPr>
          <w:lang w:val="it-IT"/>
        </w:rPr>
      </w:pPr>
      <w:r w:rsidRPr="00B34D78">
        <w:rPr>
          <w:lang w:val="it-IT"/>
        </w:rPr>
        <w:lastRenderedPageBreak/>
        <w:t xml:space="preserve">Có 4 giá trị danh nghĩa trong </w:t>
      </w:r>
      <w:r w:rsidRPr="00B34D78">
        <w:rPr>
          <w:i/>
          <w:lang w:val="it-IT"/>
        </w:rPr>
        <w:t>CleanApertureBox</w:t>
      </w:r>
      <w:r w:rsidR="007A7639" w:rsidRPr="00B34D78">
        <w:rPr>
          <w:lang w:val="it-IT"/>
        </w:rPr>
        <w:t>.</w:t>
      </w:r>
      <w:r w:rsidRPr="00B34D78">
        <w:rPr>
          <w:lang w:val="it-IT"/>
        </w:rPr>
        <w:t>Các tham số này được biểu diễn như một phân số N/D. Phân số này có</w:t>
      </w:r>
      <w:r w:rsidR="00A119E2" w:rsidRPr="00B34D78">
        <w:rPr>
          <w:lang w:val="it-IT"/>
        </w:rPr>
        <w:t xml:space="preserve"> thể ở dạng tối giản hoặc không</w:t>
      </w:r>
      <w:r w:rsidRPr="00B34D78">
        <w:rPr>
          <w:lang w:val="it-IT"/>
        </w:rPr>
        <w:t xml:space="preserve">. Cặp tham số </w:t>
      </w:r>
      <w:r w:rsidRPr="00B34D78">
        <w:rPr>
          <w:i/>
          <w:lang w:val="it-IT"/>
        </w:rPr>
        <w:t>fooN</w:t>
      </w:r>
      <w:r w:rsidRPr="00B34D78">
        <w:rPr>
          <w:lang w:val="it-IT"/>
        </w:rPr>
        <w:t xml:space="preserve"> và </w:t>
      </w:r>
      <w:r w:rsidRPr="00B34D78">
        <w:rPr>
          <w:i/>
          <w:lang w:val="it-IT"/>
        </w:rPr>
        <w:t>fooD</w:t>
      </w:r>
      <w:r w:rsidRPr="00B34D78">
        <w:rPr>
          <w:lang w:val="it-IT"/>
        </w:rPr>
        <w:t xml:space="preserve"> được biểu diễn bởi tham số </w:t>
      </w:r>
      <w:r w:rsidRPr="00B34D78">
        <w:rPr>
          <w:i/>
          <w:lang w:val="it-IT"/>
        </w:rPr>
        <w:t>foo</w:t>
      </w:r>
      <w:r w:rsidRPr="00B34D78">
        <w:rPr>
          <w:lang w:val="it-IT"/>
        </w:rPr>
        <w:t xml:space="preserve">.Đối với </w:t>
      </w:r>
      <w:r w:rsidRPr="00B34D78">
        <w:rPr>
          <w:i/>
          <w:lang w:val="it-IT"/>
        </w:rPr>
        <w:t>horizOff</w:t>
      </w:r>
      <w:r w:rsidRPr="00B34D78">
        <w:rPr>
          <w:lang w:val="it-IT"/>
        </w:rPr>
        <w:t xml:space="preserve"> và </w:t>
      </w:r>
      <w:r w:rsidRPr="00B34D78">
        <w:rPr>
          <w:i/>
          <w:lang w:val="it-IT"/>
        </w:rPr>
        <w:t>vertOff</w:t>
      </w:r>
      <w:r w:rsidRPr="00B34D78">
        <w:rPr>
          <w:lang w:val="it-IT"/>
        </w:rPr>
        <w:t xml:space="preserve">, D (mẫu số) phải là số dương và N (tử số) có thể dương hoặc âm. Đối với </w:t>
      </w:r>
      <w:r w:rsidRPr="00B34D78">
        <w:rPr>
          <w:i/>
          <w:lang w:val="it-IT"/>
        </w:rPr>
        <w:t>cleanApertureWidth</w:t>
      </w:r>
      <w:r w:rsidRPr="00B34D78">
        <w:rPr>
          <w:lang w:val="it-IT"/>
        </w:rPr>
        <w:t xml:space="preserve"> và </w:t>
      </w:r>
      <w:r w:rsidRPr="00B34D78">
        <w:rPr>
          <w:i/>
          <w:lang w:val="it-IT"/>
        </w:rPr>
        <w:t>cleanApertureHeight</w:t>
      </w:r>
      <w:r w:rsidRPr="00B34D78">
        <w:rPr>
          <w:lang w:val="it-IT"/>
        </w:rPr>
        <w:t>, cả N và D phải là số dương.</w:t>
      </w:r>
    </w:p>
    <w:p w:rsidR="00F10FAA" w:rsidRPr="00B34D78" w:rsidRDefault="00F10FAA" w:rsidP="00F10FAA">
      <w:pPr>
        <w:tabs>
          <w:tab w:val="left" w:pos="2430"/>
        </w:tabs>
        <w:rPr>
          <w:sz w:val="18"/>
          <w:lang w:val="it-IT"/>
        </w:rPr>
      </w:pPr>
      <w:r w:rsidRPr="00B34D78">
        <w:rPr>
          <w:sz w:val="18"/>
          <w:lang w:val="it-IT"/>
        </w:rPr>
        <w:t xml:space="preserve">LƯU Ý: Những giá trị này được biểu diễn ở dạng phân số là do một vài lý do sau đây. Thứ nhất, trong một hệ thống độ </w:t>
      </w:r>
      <w:r w:rsidR="00AE3DE6" w:rsidRPr="00B34D78">
        <w:rPr>
          <w:sz w:val="18"/>
          <w:lang w:val="it-IT"/>
        </w:rPr>
        <w:t>cơ bản</w:t>
      </w:r>
      <w:r w:rsidRPr="00B34D78">
        <w:rPr>
          <w:sz w:val="18"/>
          <w:lang w:val="it-IT"/>
        </w:rPr>
        <w:t xml:space="preserve"> xác của chiều rộng sau khi hiệu chỉnh tỉ lệ theo phương diện điểm ảnh là nguyên, không phải đếm số điểm ảnh trước khi hiệu chỉnh. Thứ hai, nếu video được thay đổi kích thước trong toàn bộ khẩu độ, sự biểu diễn </w:t>
      </w:r>
      <w:r w:rsidR="00AE3DE6" w:rsidRPr="00B34D78">
        <w:rPr>
          <w:sz w:val="18"/>
          <w:lang w:val="it-IT"/>
        </w:rPr>
        <w:t>cơ bản</w:t>
      </w:r>
      <w:r w:rsidRPr="00B34D78">
        <w:rPr>
          <w:sz w:val="18"/>
          <w:lang w:val="it-IT"/>
        </w:rPr>
        <w:t xml:space="preserve"> xác cho khẩu độ rõ không phải là nguyên. Cuối cùng, bởi vì đây là biểu diễn sử dụng trung tâm và độ dịch chuyển, một phép chia hai là cần thiết và vì vậy một phần hai giá trị có thể xuất hiện.</w:t>
      </w:r>
    </w:p>
    <w:p w:rsidR="00F10FAA" w:rsidRPr="00B34D78" w:rsidRDefault="00F10FAA" w:rsidP="00F10FAA">
      <w:pPr>
        <w:rPr>
          <w:lang w:val="it-IT"/>
        </w:rPr>
      </w:pPr>
      <w:r w:rsidRPr="00B34D78">
        <w:rPr>
          <w:lang w:val="it-IT"/>
        </w:rPr>
        <w:t xml:space="preserve">Việc xem xét kích thước điểm ảnh được xác định bởi </w:t>
      </w:r>
      <w:r w:rsidR="00CB7779" w:rsidRPr="00B34D78">
        <w:rPr>
          <w:lang w:val="it-IT"/>
        </w:rPr>
        <w:t>chiều rộng(</w:t>
      </w:r>
      <w:r w:rsidR="00CB7779" w:rsidRPr="00B34D78">
        <w:rPr>
          <w:i/>
          <w:lang w:val="it-IT"/>
        </w:rPr>
        <w:t>width</w:t>
      </w:r>
      <w:r w:rsidR="00CB7779" w:rsidRPr="00B34D78">
        <w:rPr>
          <w:lang w:val="it-IT"/>
        </w:rPr>
        <w:t xml:space="preserve">) </w:t>
      </w:r>
      <w:r w:rsidRPr="00B34D78">
        <w:rPr>
          <w:lang w:val="it-IT"/>
        </w:rPr>
        <w:t xml:space="preserve">và </w:t>
      </w:r>
      <w:r w:rsidR="00CB7779" w:rsidRPr="00B34D78">
        <w:rPr>
          <w:lang w:val="it-IT"/>
        </w:rPr>
        <w:t xml:space="preserve">chiều </w:t>
      </w:r>
      <w:r w:rsidRPr="00B34D78">
        <w:rPr>
          <w:lang w:val="it-IT"/>
        </w:rPr>
        <w:t>cao</w:t>
      </w:r>
      <w:r w:rsidR="00CB7779" w:rsidRPr="00B34D78">
        <w:rPr>
          <w:lang w:val="it-IT"/>
        </w:rPr>
        <w:t xml:space="preserve"> (</w:t>
      </w:r>
      <w:r w:rsidR="00CB7779" w:rsidRPr="00B34D78">
        <w:rPr>
          <w:i/>
          <w:lang w:val="it-IT"/>
        </w:rPr>
        <w:t>height)</w:t>
      </w:r>
      <w:r w:rsidRPr="00B34D78">
        <w:rPr>
          <w:lang w:val="it-IT"/>
        </w:rPr>
        <w:t xml:space="preserve"> VisualSampleEntry. Nếu tọa độ trung tâm của hình ảnh tại </w:t>
      </w:r>
      <w:r w:rsidRPr="00B34D78">
        <w:rPr>
          <w:i/>
          <w:lang w:val="it-IT"/>
        </w:rPr>
        <w:t>pcX</w:t>
      </w:r>
      <w:r w:rsidRPr="00B34D78">
        <w:rPr>
          <w:lang w:val="it-IT"/>
        </w:rPr>
        <w:t xml:space="preserve"> và </w:t>
      </w:r>
      <w:r w:rsidRPr="00B34D78">
        <w:rPr>
          <w:i/>
          <w:lang w:val="it-IT"/>
        </w:rPr>
        <w:t>pcY</w:t>
      </w:r>
      <w:r w:rsidRPr="00B34D78">
        <w:rPr>
          <w:lang w:val="it-IT"/>
        </w:rPr>
        <w:t xml:space="preserve">, thì </w:t>
      </w:r>
      <w:r w:rsidRPr="00B34D78">
        <w:rPr>
          <w:i/>
          <w:lang w:val="it-IT"/>
        </w:rPr>
        <w:t>horizOff</w:t>
      </w:r>
      <w:r w:rsidRPr="00B34D78">
        <w:rPr>
          <w:lang w:val="it-IT"/>
        </w:rPr>
        <w:t xml:space="preserve"> và </w:t>
      </w:r>
      <w:r w:rsidRPr="00B34D78">
        <w:rPr>
          <w:i/>
          <w:lang w:val="it-IT"/>
        </w:rPr>
        <w:t>vertOff</w:t>
      </w:r>
      <w:r w:rsidRPr="00B34D78">
        <w:rPr>
          <w:lang w:val="it-IT"/>
        </w:rPr>
        <w:t xml:space="preserve">  được xác định như sau: </w:t>
      </w:r>
    </w:p>
    <w:p w:rsidR="00341969" w:rsidRPr="00B34D78" w:rsidRDefault="00341969" w:rsidP="00287AB5">
      <w:pPr>
        <w:ind w:left="1440"/>
        <w:rPr>
          <w:i/>
        </w:rPr>
      </w:pPr>
      <w:r w:rsidRPr="00B34D78">
        <w:rPr>
          <w:lang w:val="it-IT"/>
        </w:rPr>
        <w:tab/>
      </w:r>
      <w:r w:rsidR="00A304B0" w:rsidRPr="00B34D78">
        <w:rPr>
          <w:lang w:val="it-IT"/>
        </w:rPr>
        <w:tab/>
      </w:r>
      <w:r w:rsidRPr="00B34D78">
        <w:rPr>
          <w:i/>
        </w:rPr>
        <w:t>pcX = horizOff + (</w:t>
      </w:r>
      <w:r w:rsidR="00E96442" w:rsidRPr="00B34D78">
        <w:rPr>
          <w:i/>
        </w:rPr>
        <w:t>width</w:t>
      </w:r>
      <w:r w:rsidRPr="00B34D78">
        <w:rPr>
          <w:i/>
        </w:rPr>
        <w:t xml:space="preserve">- 1)/2 </w:t>
      </w:r>
    </w:p>
    <w:p w:rsidR="00341969" w:rsidRPr="00B34D78" w:rsidRDefault="00341969" w:rsidP="00287AB5">
      <w:pPr>
        <w:ind w:left="1440" w:firstLine="720"/>
        <w:rPr>
          <w:i/>
        </w:rPr>
      </w:pPr>
      <w:r w:rsidRPr="00B34D78">
        <w:rPr>
          <w:i/>
        </w:rPr>
        <w:t>pcY = vertOff+ (</w:t>
      </w:r>
      <w:r w:rsidR="00E96442" w:rsidRPr="00B34D78">
        <w:rPr>
          <w:i/>
        </w:rPr>
        <w:t>height</w:t>
      </w:r>
      <w:r w:rsidRPr="00B34D78">
        <w:rPr>
          <w:i/>
        </w:rPr>
        <w:t xml:space="preserve"> - 1)/2; </w:t>
      </w:r>
    </w:p>
    <w:p w:rsidR="00F10FAA" w:rsidRPr="00B34D78" w:rsidRDefault="00F10FAA" w:rsidP="00F10FAA">
      <w:r w:rsidRPr="00B34D78">
        <w:t xml:space="preserve">Thường thì, </w:t>
      </w:r>
      <w:r w:rsidRPr="00B34D78">
        <w:rPr>
          <w:i/>
        </w:rPr>
        <w:t>horizOff</w:t>
      </w:r>
      <w:r w:rsidRPr="00B34D78">
        <w:t xml:space="preserve"> và </w:t>
      </w:r>
      <w:r w:rsidRPr="00B34D78">
        <w:rPr>
          <w:i/>
        </w:rPr>
        <w:t>vertOff</w:t>
      </w:r>
      <w:r w:rsidRPr="00B34D78">
        <w:t xml:space="preserve"> bằng 0, vì vậy hình ảnh được định vị ở trung tâm khung hình.</w:t>
      </w:r>
    </w:p>
    <w:p w:rsidR="00F10FAA" w:rsidRPr="00B34D78" w:rsidRDefault="00F10FAA" w:rsidP="00F10FAA">
      <w:r w:rsidRPr="00B34D78">
        <w:t>Các điểm ảnh xa nhất về phía trái/phía phải và phía trên/phía dưới đường khẩu độ rõ ràng nằm tại:</w:t>
      </w:r>
    </w:p>
    <w:p w:rsidR="00341969" w:rsidRPr="00B34D78" w:rsidRDefault="00341969" w:rsidP="00287AB5">
      <w:pPr>
        <w:ind w:left="2160"/>
        <w:rPr>
          <w:i/>
        </w:rPr>
      </w:pPr>
      <w:r w:rsidRPr="00B34D78">
        <w:rPr>
          <w:i/>
        </w:rPr>
        <w:t xml:space="preserve">pcX ± (cleanApertureWidth - 1)/2 </w:t>
      </w:r>
    </w:p>
    <w:p w:rsidR="00341969" w:rsidRPr="00B34D78" w:rsidRDefault="00341969" w:rsidP="00287AB5">
      <w:pPr>
        <w:ind w:left="2160"/>
        <w:rPr>
          <w:i/>
        </w:rPr>
      </w:pPr>
      <w:r w:rsidRPr="00B34D78">
        <w:rPr>
          <w:i/>
        </w:rPr>
        <w:t>pcY ± (cleanApertureHeight - 1)/2;</w:t>
      </w:r>
    </w:p>
    <w:p w:rsidR="00F10FAA" w:rsidRPr="00B34D78" w:rsidRDefault="00F10FAA" w:rsidP="00F10FAA">
      <w:r w:rsidRPr="00B34D78">
        <w:t xml:space="preserve">Định dạng đầu ra âm thanh (các trường </w:t>
      </w:r>
      <w:r w:rsidRPr="00B34D78">
        <w:rPr>
          <w:i/>
        </w:rPr>
        <w:t>samplerate</w:t>
      </w:r>
      <w:r w:rsidRPr="00B34D78">
        <w:t xml:space="preserve">, </w:t>
      </w:r>
      <w:r w:rsidRPr="00B34D78">
        <w:rPr>
          <w:i/>
        </w:rPr>
        <w:t>samplesize</w:t>
      </w:r>
      <w:r w:rsidRPr="00B34D78">
        <w:t xml:space="preserve"> và </w:t>
      </w:r>
      <w:r w:rsidRPr="00B34D78">
        <w:rPr>
          <w:i/>
        </w:rPr>
        <w:t>channelcount</w:t>
      </w:r>
      <w:r w:rsidRPr="00B34D78">
        <w:t xml:space="preserve">) trong </w:t>
      </w:r>
      <w:r w:rsidR="00902039" w:rsidRPr="00B34D78">
        <w:t xml:space="preserve">đầu vào mục </w:t>
      </w:r>
      <w:r w:rsidRPr="00B34D78">
        <w:t xml:space="preserve">mẫu cần được xem xét duy nhất cho các bộ mã hóa giải mã không ghi cấu hình đầu ra. Nếu các bộ mã hóa giải mã âm thanh có thông tin cuối cùng về định dạng đầu ra, nó sẽ </w:t>
      </w:r>
      <w:r w:rsidR="009415FB" w:rsidRPr="00B34D78">
        <w:t>lấy thông tin đó</w:t>
      </w:r>
      <w:r w:rsidRPr="00B34D78">
        <w:t xml:space="preserve">; trong trường hợp </w:t>
      </w:r>
      <w:r w:rsidR="009415FB" w:rsidRPr="00B34D78">
        <w:t xml:space="preserve">các trường </w:t>
      </w:r>
      <w:r w:rsidR="009415FB" w:rsidRPr="00B34D78">
        <w:rPr>
          <w:i/>
        </w:rPr>
        <w:t>samplerate</w:t>
      </w:r>
      <w:r w:rsidR="009415FB" w:rsidRPr="00B34D78">
        <w:t xml:space="preserve">, </w:t>
      </w:r>
      <w:r w:rsidR="009415FB" w:rsidRPr="00B34D78">
        <w:rPr>
          <w:i/>
        </w:rPr>
        <w:t>samplesize</w:t>
      </w:r>
      <w:r w:rsidR="009415FB" w:rsidRPr="00B34D78">
        <w:t xml:space="preserve"> và </w:t>
      </w:r>
      <w:r w:rsidR="009415FB" w:rsidRPr="00B34D78">
        <w:rPr>
          <w:i/>
        </w:rPr>
        <w:t>channelcount</w:t>
      </w:r>
      <w:r w:rsidRPr="00B34D78">
        <w:t xml:space="preserve">trong </w:t>
      </w:r>
      <w:r w:rsidR="009415FB" w:rsidRPr="00B34D78">
        <w:t xml:space="preserve">đầu vào mục </w:t>
      </w:r>
      <w:r w:rsidRPr="00B34D78">
        <w:t xml:space="preserve">mẫu </w:t>
      </w:r>
      <w:r w:rsidR="009415FB" w:rsidRPr="00B34D78">
        <w:t>bị</w:t>
      </w:r>
      <w:r w:rsidRPr="00B34D78">
        <w:t xml:space="preserve"> bỏ qua</w:t>
      </w:r>
      <w:r w:rsidR="009415FB" w:rsidRPr="00B34D78">
        <w:t xml:space="preserve"> thì có thể lựa chọn </w:t>
      </w:r>
      <w:r w:rsidRPr="00B34D78">
        <w:t xml:space="preserve">các giá trị </w:t>
      </w:r>
      <w:r w:rsidR="009415FB" w:rsidRPr="00B34D78">
        <w:t>phù hợp</w:t>
      </w:r>
      <w:r w:rsidRPr="00B34D78">
        <w:t xml:space="preserve"> (ví dụ, tần số lấy mẫu khả thi cao nhất).</w:t>
      </w:r>
    </w:p>
    <w:p w:rsidR="00341969" w:rsidRPr="00B34D78" w:rsidRDefault="006C2005" w:rsidP="00287AB5">
      <w:r w:rsidRPr="00B34D78">
        <w:t xml:space="preserve">Trong một hộp, đầu vào mục </w:t>
      </w:r>
      <w:r w:rsidR="00902039" w:rsidRPr="00B34D78">
        <w:rPr>
          <w:i/>
        </w:rPr>
        <w:t>URIMetaSampleEntry</w:t>
      </w:r>
      <w:r w:rsidR="00341969" w:rsidRPr="00B34D78">
        <w:t xml:space="preserve"> chứa URI xác</w:t>
      </w:r>
      <w:r w:rsidR="001D3572" w:rsidRPr="00B34D78">
        <w:t xml:space="preserve"> định dạng </w:t>
      </w:r>
      <w:r w:rsidR="009415FB" w:rsidRPr="00B34D78">
        <w:t xml:space="preserve">của siêu dữ liệu </w:t>
      </w:r>
      <w:r w:rsidR="00341969" w:rsidRPr="00B34D78">
        <w:t xml:space="preserve">và </w:t>
      </w:r>
      <w:r w:rsidR="009415FB" w:rsidRPr="00B34D78">
        <w:t>d</w:t>
      </w:r>
      <w:r w:rsidR="00341969" w:rsidRPr="00B34D78">
        <w:t>ữ liệu khởi tạo</w:t>
      </w:r>
      <w:r w:rsidR="009415FB" w:rsidRPr="00B34D78">
        <w:t xml:space="preserve"> tùy chọn</w:t>
      </w:r>
      <w:r w:rsidR="00E31EFB" w:rsidRPr="00B34D78">
        <w:t>. Định dạng</w:t>
      </w:r>
      <w:r w:rsidR="00341969" w:rsidRPr="00B34D78">
        <w:t>của cả các mẫu và dữ liệu được khởi tạo được xác định bởi toàn bộ hoặc một phần của URI.</w:t>
      </w:r>
    </w:p>
    <w:p w:rsidR="00341969" w:rsidRPr="00B34D78" w:rsidRDefault="00902039" w:rsidP="00287AB5">
      <w:r w:rsidRPr="00B34D78">
        <w:t>Thông thường, m</w:t>
      </w:r>
      <w:r w:rsidR="00341969" w:rsidRPr="00B34D78">
        <w:t xml:space="preserve">ột </w:t>
      </w:r>
      <w:r w:rsidR="000C18EE" w:rsidRPr="00B34D78">
        <w:t>hộp</w:t>
      </w:r>
      <w:r w:rsidR="00341969" w:rsidRPr="00B34D78">
        <w:t xml:space="preserve"> tỉ lệ bit</w:t>
      </w:r>
      <w:r w:rsidR="00467AA1" w:rsidRPr="00B34D78">
        <w:t xml:space="preserve"> tùy chọn</w:t>
      </w:r>
      <w:r w:rsidR="00341969" w:rsidRPr="00B34D78">
        <w:t xml:space="preserve"> có thể được sử dụng trong </w:t>
      </w:r>
      <w:r w:rsidR="00467AA1" w:rsidRPr="00B34D78">
        <w:t xml:space="preserve">đầu vào mục </w:t>
      </w:r>
      <w:r w:rsidRPr="00B34D78">
        <w:rPr>
          <w:i/>
        </w:rPr>
        <w:t>URIMetaSampleEntry</w:t>
      </w:r>
      <w:r w:rsidRPr="00B34D78">
        <w:t>.</w:t>
      </w:r>
    </w:p>
    <w:p w:rsidR="00341969" w:rsidRPr="00B34D78" w:rsidRDefault="00467AA1" w:rsidP="00287AB5">
      <w:r w:rsidRPr="00B34D78">
        <w:t>Có thể có t</w:t>
      </w:r>
      <w:r w:rsidR="00341969" w:rsidRPr="00B34D78">
        <w:t xml:space="preserve">rường hợp URI </w:t>
      </w:r>
      <w:r w:rsidRPr="00B34D78">
        <w:t>xác định</w:t>
      </w:r>
      <w:r w:rsidR="00341969" w:rsidRPr="00B34D78">
        <w:t xml:space="preserve"> một</w:t>
      </w:r>
      <w:r w:rsidR="001D3572" w:rsidRPr="00B34D78">
        <w:t xml:space="preserve"> định dạng </w:t>
      </w:r>
      <w:r w:rsidR="00341969" w:rsidRPr="00B34D78">
        <w:t>của siêu dữ liệu mà cho phép có nhiều hơn một ‘stated fact’ trong phạm vi mỗi mẫu. Tuy nhiên, tất cả các mẫu siêu dữ liệu trong</w:t>
      </w:r>
      <w:r w:rsidR="001D3572" w:rsidRPr="00B34D78">
        <w:t xml:space="preserve"> định dạng </w:t>
      </w:r>
      <w:r w:rsidR="00341969" w:rsidRPr="00B34D78">
        <w:t xml:space="preserve">này là </w:t>
      </w:r>
      <w:r w:rsidR="00E0602B" w:rsidRPr="00B34D78">
        <w:t xml:space="preserve">‘các </w:t>
      </w:r>
      <w:r w:rsidR="00A47405" w:rsidRPr="00B34D78">
        <w:t>khung hình I</w:t>
      </w:r>
      <w:r w:rsidR="00902039" w:rsidRPr="00B34D78">
        <w:rPr>
          <w:i/>
        </w:rPr>
        <w:t>’</w:t>
      </w:r>
      <w:r w:rsidR="00E0602B" w:rsidRPr="00B34D78">
        <w:t>hiệu quả</w:t>
      </w:r>
      <w:r w:rsidR="00341969" w:rsidRPr="00B34D78">
        <w:t>, xác định toàn bộ các siêu dữ liệu ch</w:t>
      </w:r>
      <w:r w:rsidR="00E0602B" w:rsidRPr="00B34D78">
        <w:t>o khoảng thời gian của các khung hình I đó</w:t>
      </w:r>
      <w:r w:rsidR="00341969" w:rsidRPr="00B34D78">
        <w:t xml:space="preserve">. Điều này có nghĩa là tập hợp đầy đủ các siêu dữ liệu tại </w:t>
      </w:r>
      <w:r w:rsidR="00E0602B" w:rsidRPr="00B34D78">
        <w:t xml:space="preserve">mọi </w:t>
      </w:r>
      <w:r w:rsidR="00341969" w:rsidRPr="00B34D78">
        <w:t xml:space="preserve">thời điểm </w:t>
      </w:r>
      <w:r w:rsidR="00E0602B" w:rsidRPr="00B34D78">
        <w:t>của</w:t>
      </w:r>
      <w:r w:rsidR="00642B3A" w:rsidRPr="00B34D78">
        <w:t>một rãnh</w:t>
      </w:r>
      <w:r w:rsidR="00E0602B" w:rsidRPr="00B34D78">
        <w:t>, nằm</w:t>
      </w:r>
      <w:r w:rsidR="00341969" w:rsidRPr="00B34D78">
        <w:t xml:space="preserve"> trong (a) các mẫu </w:t>
      </w:r>
      <w:r w:rsidR="00446514" w:rsidRPr="00B34D78">
        <w:t>cùng</w:t>
      </w:r>
      <w:r w:rsidR="00341969" w:rsidRPr="00B34D78">
        <w:t xml:space="preserve"> thời gian của các</w:t>
      </w:r>
      <w:r w:rsidR="009F6050" w:rsidRPr="00B34D78">
        <w:t xml:space="preserve"> rãnh </w:t>
      </w:r>
      <w:r w:rsidR="00341969" w:rsidRPr="00B34D78">
        <w:t xml:space="preserve">(nếu </w:t>
      </w:r>
      <w:r w:rsidR="00446514" w:rsidRPr="00B34D78">
        <w:t>có</w:t>
      </w:r>
      <w:r w:rsidR="00341969" w:rsidRPr="00B34D78">
        <w:t xml:space="preserve">) </w:t>
      </w:r>
      <w:r w:rsidR="007D47F9" w:rsidRPr="00B34D78">
        <w:t>miêu tả</w:t>
      </w:r>
      <w:r w:rsidR="009F6050" w:rsidRPr="00B34D78">
        <w:t xml:space="preserve"> rãnh </w:t>
      </w:r>
      <w:r w:rsidR="00446514" w:rsidRPr="00B34D78">
        <w:t>này, cộng</w:t>
      </w:r>
      <w:r w:rsidR="00341969" w:rsidRPr="00B34D78">
        <w:t xml:space="preserve"> với (b)siêu dữ liệu</w:t>
      </w:r>
      <w:r w:rsidR="00446514" w:rsidRPr="00B34D78">
        <w:t xml:space="preserve"> rãnh</w:t>
      </w:r>
      <w:r w:rsidR="00341969" w:rsidRPr="00B34D78">
        <w:t xml:space="preserve"> (nếu </w:t>
      </w:r>
      <w:r w:rsidR="00446514" w:rsidRPr="00B34D78">
        <w:t>có</w:t>
      </w:r>
      <w:r w:rsidR="00341969" w:rsidRPr="00B34D78">
        <w:t xml:space="preserve">), siêu dữ liệu movie (nếu </w:t>
      </w:r>
      <w:r w:rsidR="00446514" w:rsidRPr="00B34D78">
        <w:t>có</w:t>
      </w:r>
      <w:r w:rsidR="00341969" w:rsidRPr="00B34D78">
        <w:t xml:space="preserve">) và siêu dữ liệu </w:t>
      </w:r>
      <w:r w:rsidR="00446514" w:rsidRPr="00B34D78">
        <w:t xml:space="preserve">tệp tin </w:t>
      </w:r>
      <w:r w:rsidR="00341969" w:rsidRPr="00B34D78">
        <w:t xml:space="preserve">(nếu </w:t>
      </w:r>
      <w:r w:rsidR="00446514" w:rsidRPr="00B34D78">
        <w:t>có</w:t>
      </w:r>
      <w:r w:rsidR="00341969" w:rsidRPr="00B34D78">
        <w:t>).</w:t>
      </w:r>
    </w:p>
    <w:p w:rsidR="00341969" w:rsidRPr="00B34D78" w:rsidRDefault="00341969" w:rsidP="00287AB5">
      <w:r w:rsidRPr="00B34D78">
        <w:t xml:space="preserve">Nếu </w:t>
      </w:r>
      <w:r w:rsidR="000E69A1" w:rsidRPr="00B34D78">
        <w:t xml:space="preserve">cần siêu dữ liệu thay đổi </w:t>
      </w:r>
      <w:r w:rsidRPr="00B34D78">
        <w:t xml:space="preserve">từng bước, </w:t>
      </w:r>
      <w:r w:rsidR="001A4BC1" w:rsidRPr="00B34D78">
        <w:t xml:space="preserve">thì </w:t>
      </w:r>
      <w:r w:rsidRPr="00B34D78">
        <w:t xml:space="preserve">nền tảng MPEG-7 </w:t>
      </w:r>
      <w:r w:rsidR="001A4BC1" w:rsidRPr="00B34D78">
        <w:t xml:space="preserve">sẽ </w:t>
      </w:r>
      <w:r w:rsidRPr="00B34D78">
        <w:t>cung cấp khả năng đó.</w:t>
      </w:r>
    </w:p>
    <w:p w:rsidR="00902039" w:rsidRPr="00B34D78" w:rsidRDefault="00902039" w:rsidP="00902039">
      <w:r w:rsidRPr="00B34D78">
        <w:t>Thông tin về định dạng URI đối với một số hệ thống siêu dữ liệu được trình bày trong phụ lục G.</w:t>
      </w:r>
    </w:p>
    <w:p w:rsidR="00902039" w:rsidRPr="00B34D78" w:rsidRDefault="00902039" w:rsidP="00902039">
      <w:r w:rsidRPr="00B34D78">
        <w:t xml:space="preserve">Thông tin về màu có thể được cung cấp trong một hoặc nhiều </w:t>
      </w:r>
      <w:bookmarkStart w:id="230" w:name="OLE_LINK4"/>
      <w:r w:rsidRPr="00B34D78">
        <w:t>Hộp Thông tin Màu</w:t>
      </w:r>
      <w:bookmarkEnd w:id="230"/>
      <w:r w:rsidRPr="00B34D78">
        <w:rPr>
          <w:i/>
        </w:rPr>
        <w:t>(ColourInformationBoxes)</w:t>
      </w:r>
      <w:r w:rsidRPr="00B34D78">
        <w:t xml:space="preserve"> đặt trong </w:t>
      </w:r>
      <w:r w:rsidRPr="00B34D78">
        <w:rPr>
          <w:i/>
        </w:rPr>
        <w:t>VisualSampleEntry</w:t>
      </w:r>
      <w:r w:rsidRPr="00B34D78">
        <w:t xml:space="preserve">. Các hộp cần được đặt theo thứ tự trong </w:t>
      </w:r>
      <w:r w:rsidR="001A4BC1" w:rsidRPr="00B34D78">
        <w:t xml:space="preserve">đầu vào mục </w:t>
      </w:r>
      <w:r w:rsidRPr="00B34D78">
        <w:t xml:space="preserve">mẫu </w:t>
      </w:r>
      <w:r w:rsidR="001A4BC1" w:rsidRPr="00B34D78">
        <w:t xml:space="preserve">bắt đầu với </w:t>
      </w:r>
      <w:r w:rsidRPr="00B34D78">
        <w:t xml:space="preserve">các hộp độ </w:t>
      </w:r>
      <w:r w:rsidR="00AE3DE6" w:rsidRPr="00B34D78">
        <w:t>cơ bản</w:t>
      </w:r>
      <w:r w:rsidRPr="00B34D78">
        <w:t xml:space="preserve"> xác cao nhất (và có khả năng là khó xử lý nhất) tới hộp có độ </w:t>
      </w:r>
      <w:r w:rsidR="00AE3DE6" w:rsidRPr="00B34D78">
        <w:t>cơ bản</w:t>
      </w:r>
      <w:r w:rsidRPr="00B34D78">
        <w:t xml:space="preserve"> xác thấp nhất. Việc này chỉ có tính khuyến nghị, không bắt buộc, liên quan tới việc dựng hình và chuyển đổi màu và không có tính quy phạm; đầu đọc có thể chọn hình thức phù hợp nhất. Hộp Thông tin Màuvới </w:t>
      </w:r>
      <w:r w:rsidR="002730CC" w:rsidRPr="00B34D78">
        <w:t>kiểu</w:t>
      </w:r>
      <w:r w:rsidRPr="00B34D78">
        <w:t xml:space="preserve"> màu không nhận dạng được có thể bị bỏ qua.</w:t>
      </w:r>
    </w:p>
    <w:p w:rsidR="00341969" w:rsidRPr="00B34D78" w:rsidRDefault="001C4691" w:rsidP="00287AB5">
      <w:r w:rsidRPr="00B34D78">
        <w:t xml:space="preserve">Nếu được sử dụng, </w:t>
      </w:r>
      <w:r w:rsidR="00341969" w:rsidRPr="00B34D78">
        <w:t>thôn</w:t>
      </w:r>
      <w:r w:rsidRPr="00B34D78">
        <w:t>g tin ICC có thể có một hạn chế</w:t>
      </w:r>
      <w:r w:rsidR="00341969" w:rsidRPr="00B34D78">
        <w:t xml:space="preserve"> theo mã ‘rICC’, </w:t>
      </w:r>
      <w:r w:rsidRPr="00B34D78">
        <w:t>cho</w:t>
      </w:r>
      <w:r w:rsidR="00341969" w:rsidRPr="00B34D78">
        <w:t xml:space="preserve"> phép xử lý đơn giản hơn. Thông tin đó sẽ là </w:t>
      </w:r>
      <w:r w:rsidRPr="00B34D78">
        <w:t xml:space="preserve">thuộc </w:t>
      </w:r>
      <w:r w:rsidR="00341969" w:rsidRPr="00B34D78">
        <w:t xml:space="preserve">một trong hai </w:t>
      </w:r>
      <w:r w:rsidRPr="00B34D78">
        <w:t xml:space="preserve">lớp </w:t>
      </w:r>
      <w:r w:rsidR="00341969" w:rsidRPr="00B34D78">
        <w:t>Monochrome hoặc Three-Compo</w:t>
      </w:r>
      <w:r w:rsidRPr="00B34D78">
        <w:t>nent Matrix-Based của thông tin đầu vào</w:t>
      </w:r>
      <w:r w:rsidR="00341969" w:rsidRPr="00B34D78">
        <w:t xml:space="preserve">, như được định nghĩa bởi ISO 15076-1. Nếu thông tin </w:t>
      </w:r>
      <w:r w:rsidR="00937C01" w:rsidRPr="00B34D78">
        <w:t xml:space="preserve">này thuộc </w:t>
      </w:r>
      <w:r w:rsidR="00341969" w:rsidRPr="00B34D78">
        <w:t>lớp khác</w:t>
      </w:r>
      <w:r w:rsidR="0066087D" w:rsidRPr="00B34D78">
        <w:t>,</w:t>
      </w:r>
      <w:r w:rsidR="00341969" w:rsidRPr="00B34D78">
        <w:t xml:space="preserve"> khi đó </w:t>
      </w:r>
      <w:r w:rsidR="00937C01" w:rsidRPr="00B34D78">
        <w:t xml:space="preserve">chỉ thị </w:t>
      </w:r>
      <w:r w:rsidR="00341969" w:rsidRPr="00B34D78">
        <w:t>‘prof’phải được sử dụng.</w:t>
      </w:r>
    </w:p>
    <w:p w:rsidR="00341969" w:rsidRPr="00B34D78" w:rsidRDefault="00341969" w:rsidP="00287AB5">
      <w:r w:rsidRPr="00B34D78">
        <w:t xml:space="preserve">Nếu thông tin màu được cung cấp trong cả hai hộp này và trong luồng bit </w:t>
      </w:r>
      <w:r w:rsidR="009F242D" w:rsidRPr="00B34D78">
        <w:t>hình ảnh</w:t>
      </w:r>
      <w:r w:rsidRPr="00B34D78">
        <w:t xml:space="preserve">, hộp này được ưu tiên và </w:t>
      </w:r>
      <w:r w:rsidR="0079406A" w:rsidRPr="00B34D78">
        <w:t>thay thế</w:t>
      </w:r>
      <w:r w:rsidRPr="00B34D78">
        <w:t xml:space="preserve"> thông tin trong luồng bit.</w:t>
      </w:r>
    </w:p>
    <w:p w:rsidR="00341969" w:rsidRPr="00B34D78" w:rsidRDefault="00CA6FB3" w:rsidP="00CA6FB3">
      <w:pPr>
        <w:rPr>
          <w:sz w:val="18"/>
        </w:rPr>
      </w:pPr>
      <w:r w:rsidRPr="00B34D78">
        <w:rPr>
          <w:sz w:val="18"/>
        </w:rPr>
        <w:t xml:space="preserve">LƯU Ý: </w:t>
      </w:r>
      <w:r w:rsidR="00341969" w:rsidRPr="00B34D78">
        <w:rPr>
          <w:sz w:val="18"/>
        </w:rPr>
        <w:t>khi thông tin ICC được chỉ rõ, SMPTE RP 177</w:t>
      </w:r>
      <w:r w:rsidR="00F867F4" w:rsidRPr="00B34D78">
        <w:rPr>
          <w:sz w:val="18"/>
        </w:rPr>
        <w:t xml:space="preserve"> “</w:t>
      </w:r>
      <w:r w:rsidR="00341969" w:rsidRPr="00B34D78">
        <w:rPr>
          <w:sz w:val="18"/>
        </w:rPr>
        <w:t>Derivation of Basic Television Color Equations</w:t>
      </w:r>
      <w:r w:rsidR="00F867F4" w:rsidRPr="00B34D78">
        <w:rPr>
          <w:sz w:val="18"/>
        </w:rPr>
        <w:t xml:space="preserve"> “</w:t>
      </w:r>
      <w:r w:rsidR="00341969" w:rsidRPr="00B34D78">
        <w:rPr>
          <w:sz w:val="18"/>
        </w:rPr>
        <w:t xml:space="preserve">có thể được </w:t>
      </w:r>
      <w:r w:rsidR="00937C01" w:rsidRPr="00B34D78">
        <w:rPr>
          <w:sz w:val="18"/>
        </w:rPr>
        <w:t>sử dụng nếu cần tạo ra ma trận chuyển đổi</w:t>
      </w:r>
      <w:r w:rsidR="00B8512C" w:rsidRPr="00B34D78">
        <w:rPr>
          <w:sz w:val="18"/>
        </w:rPr>
        <w:t xml:space="preserve"> màu cơ bản</w:t>
      </w:r>
      <w:r w:rsidR="00341969" w:rsidRPr="00B34D78">
        <w:rPr>
          <w:sz w:val="18"/>
        </w:rPr>
        <w:t xml:space="preserve">từ Y'CbCr </w:t>
      </w:r>
      <w:r w:rsidR="00937C01" w:rsidRPr="00B34D78">
        <w:rPr>
          <w:sz w:val="18"/>
        </w:rPr>
        <w:t>sang</w:t>
      </w:r>
      <w:r w:rsidR="00341969" w:rsidRPr="00B34D78">
        <w:rPr>
          <w:sz w:val="18"/>
        </w:rPr>
        <w:t xml:space="preserve"> R'G'B' miêu tả bởi </w:t>
      </w:r>
      <w:r w:rsidR="00B8512C" w:rsidRPr="00B34D78">
        <w:rPr>
          <w:sz w:val="18"/>
        </w:rPr>
        <w:t xml:space="preserve">thông tin </w:t>
      </w:r>
      <w:r w:rsidR="00341969" w:rsidRPr="00B34D78">
        <w:rPr>
          <w:sz w:val="18"/>
        </w:rPr>
        <w:t>ICC</w:t>
      </w:r>
      <w:r w:rsidR="007A7639" w:rsidRPr="00B34D78">
        <w:rPr>
          <w:sz w:val="18"/>
        </w:rPr>
        <w:t>.</w:t>
      </w:r>
    </w:p>
    <w:p w:rsidR="00341969" w:rsidRPr="00B34D78" w:rsidRDefault="00341969" w:rsidP="00A927B2">
      <w:pPr>
        <w:pStyle w:val="Heading4"/>
        <w:numPr>
          <w:ilvl w:val="3"/>
          <w:numId w:val="74"/>
        </w:numPr>
        <w:rPr>
          <w:rFonts w:cs="Arial"/>
        </w:rPr>
      </w:pPr>
      <w:r w:rsidRPr="00B34D78">
        <w:rPr>
          <w:rFonts w:cs="Arial"/>
        </w:rPr>
        <w:lastRenderedPageBreak/>
        <w:t xml:space="preserve">Cú pháp </w:t>
      </w:r>
    </w:p>
    <w:p w:rsidR="00CA4582" w:rsidRPr="00B34D78" w:rsidRDefault="00CA4582" w:rsidP="00CA4582">
      <w:pPr>
        <w:rPr>
          <w:i/>
        </w:rPr>
      </w:pPr>
      <w:r w:rsidRPr="00B34D78">
        <w:rPr>
          <w:i/>
        </w:rPr>
        <w:t xml:space="preserve">aligned(8) abstract class SampleEntry (unsigned int(32) format) extends Box(format){ </w:t>
      </w:r>
    </w:p>
    <w:p w:rsidR="00CA4582" w:rsidRPr="00B34D78" w:rsidRDefault="00CA4582" w:rsidP="00CA4582">
      <w:pPr>
        <w:ind w:firstLine="720"/>
        <w:rPr>
          <w:i/>
        </w:rPr>
      </w:pPr>
      <w:r w:rsidRPr="00B34D78">
        <w:rPr>
          <w:i/>
        </w:rPr>
        <w:t xml:space="preserve">const unsigned int(8)[6] reserved = 0; </w:t>
      </w:r>
    </w:p>
    <w:p w:rsidR="00CA4582" w:rsidRPr="00B34D78" w:rsidRDefault="00CA4582" w:rsidP="00CA4582">
      <w:pPr>
        <w:ind w:firstLine="720"/>
        <w:rPr>
          <w:i/>
        </w:rPr>
      </w:pPr>
      <w:r w:rsidRPr="00B34D78">
        <w:rPr>
          <w:i/>
        </w:rPr>
        <w:t xml:space="preserve">unsigned int(16) </w:t>
      </w:r>
      <w:r w:rsidR="00AF09D0" w:rsidRPr="00B34D78">
        <w:rPr>
          <w:i/>
        </w:rPr>
        <w:t>data_reference_index</w:t>
      </w:r>
      <w:r w:rsidRPr="00B34D78">
        <w:rPr>
          <w:i/>
        </w:rPr>
        <w:t xml:space="preserve">; </w:t>
      </w:r>
    </w:p>
    <w:p w:rsidR="00CA4582" w:rsidRPr="00B34D78" w:rsidRDefault="00CA4582" w:rsidP="00CA4582">
      <w:pPr>
        <w:rPr>
          <w:i/>
        </w:rPr>
      </w:pPr>
      <w:r w:rsidRPr="00B34D78">
        <w:rPr>
          <w:i/>
        </w:rPr>
        <w:t>}</w:t>
      </w:r>
    </w:p>
    <w:p w:rsidR="00CA4582" w:rsidRPr="00B34D78" w:rsidRDefault="00CA4582" w:rsidP="00CA4582">
      <w:pPr>
        <w:rPr>
          <w:i/>
        </w:rPr>
      </w:pPr>
      <w:r w:rsidRPr="00B34D78">
        <w:rPr>
          <w:i/>
        </w:rPr>
        <w:t xml:space="preserve">class HintSampleEntry() extends SampleEntry (protocol) { </w:t>
      </w:r>
    </w:p>
    <w:p w:rsidR="00CA4582" w:rsidRPr="00B34D78" w:rsidRDefault="00CA4582" w:rsidP="00CA4582">
      <w:pPr>
        <w:ind w:firstLine="720"/>
        <w:rPr>
          <w:i/>
        </w:rPr>
      </w:pPr>
      <w:r w:rsidRPr="00B34D78">
        <w:rPr>
          <w:i/>
        </w:rPr>
        <w:t xml:space="preserve">unsigned int(8) data []; </w:t>
      </w:r>
    </w:p>
    <w:p w:rsidR="00CA4582" w:rsidRPr="00B34D78" w:rsidRDefault="00CA4582" w:rsidP="00CA4582">
      <w:pPr>
        <w:rPr>
          <w:i/>
        </w:rPr>
      </w:pPr>
      <w:r w:rsidRPr="00B34D78">
        <w:rPr>
          <w:i/>
        </w:rPr>
        <w:t xml:space="preserve">} </w:t>
      </w:r>
    </w:p>
    <w:p w:rsidR="00CA4582" w:rsidRPr="00B34D78" w:rsidRDefault="00CA4582" w:rsidP="00CA4582">
      <w:pPr>
        <w:rPr>
          <w:i/>
        </w:rPr>
      </w:pPr>
      <w:r w:rsidRPr="00B34D78">
        <w:rPr>
          <w:i/>
        </w:rPr>
        <w:t xml:space="preserve">class BitRateBox extends Box(‘btrt’){ </w:t>
      </w:r>
    </w:p>
    <w:p w:rsidR="00CA4582" w:rsidRPr="00B34D78" w:rsidRDefault="00CA4582" w:rsidP="00CA4582">
      <w:pPr>
        <w:ind w:firstLine="720"/>
        <w:rPr>
          <w:i/>
        </w:rPr>
      </w:pPr>
      <w:r w:rsidRPr="00B34D78">
        <w:rPr>
          <w:i/>
        </w:rPr>
        <w:t xml:space="preserve">unsigned int(32) bufferSizeDB; </w:t>
      </w:r>
    </w:p>
    <w:p w:rsidR="00CA4582" w:rsidRPr="00B34D78" w:rsidRDefault="00CA4582" w:rsidP="00CA4582">
      <w:pPr>
        <w:ind w:firstLine="720"/>
        <w:rPr>
          <w:i/>
        </w:rPr>
      </w:pPr>
      <w:r w:rsidRPr="00B34D78">
        <w:rPr>
          <w:i/>
        </w:rPr>
        <w:t xml:space="preserve">unsigned int(32) maxBitrate; </w:t>
      </w:r>
    </w:p>
    <w:p w:rsidR="00CA4582" w:rsidRPr="00B34D78" w:rsidRDefault="00CA4582" w:rsidP="00CA4582">
      <w:pPr>
        <w:ind w:firstLine="720"/>
        <w:rPr>
          <w:i/>
        </w:rPr>
      </w:pPr>
      <w:r w:rsidRPr="00B34D78">
        <w:rPr>
          <w:i/>
        </w:rPr>
        <w:t xml:space="preserve">unsigned int(32) avgBitrate; </w:t>
      </w:r>
    </w:p>
    <w:p w:rsidR="00CA4582" w:rsidRPr="00B34D78" w:rsidRDefault="00CA4582" w:rsidP="00CA4582">
      <w:pPr>
        <w:rPr>
          <w:i/>
        </w:rPr>
      </w:pPr>
      <w:r w:rsidRPr="00B34D78">
        <w:rPr>
          <w:i/>
        </w:rPr>
        <w:t xml:space="preserve">} </w:t>
      </w:r>
    </w:p>
    <w:p w:rsidR="00CA4582" w:rsidRPr="00B34D78" w:rsidRDefault="00CA4582" w:rsidP="00CA4582">
      <w:pPr>
        <w:rPr>
          <w:i/>
        </w:rPr>
      </w:pPr>
      <w:r w:rsidRPr="00B34D78">
        <w:rPr>
          <w:i/>
        </w:rPr>
        <w:t xml:space="preserve">class MetaDataSampleEntry(codingname) extends SampleEntry (codingname) { </w:t>
      </w:r>
    </w:p>
    <w:p w:rsidR="00CA4582" w:rsidRPr="00B34D78" w:rsidRDefault="00CA4582" w:rsidP="00CA4582">
      <w:pPr>
        <w:rPr>
          <w:i/>
        </w:rPr>
      </w:pPr>
      <w:r w:rsidRPr="00B34D78">
        <w:rPr>
          <w:i/>
        </w:rPr>
        <w:t xml:space="preserve">} </w:t>
      </w:r>
    </w:p>
    <w:p w:rsidR="00CA4582" w:rsidRPr="00B34D78" w:rsidRDefault="00CA4582" w:rsidP="00CA4582">
      <w:pPr>
        <w:rPr>
          <w:i/>
        </w:rPr>
      </w:pPr>
      <w:r w:rsidRPr="00B34D78">
        <w:rPr>
          <w:i/>
        </w:rPr>
        <w:t xml:space="preserve">class XMLMetaDataSampleEntry() extends MetaDataSampleEntry (’metx‘) { </w:t>
      </w:r>
    </w:p>
    <w:p w:rsidR="00CA4582" w:rsidRPr="00B34D78" w:rsidRDefault="00CA4582" w:rsidP="00CA4582">
      <w:pPr>
        <w:ind w:firstLine="720"/>
        <w:rPr>
          <w:i/>
        </w:rPr>
      </w:pPr>
      <w:r w:rsidRPr="00B34D78">
        <w:rPr>
          <w:i/>
        </w:rPr>
        <w:t>string</w:t>
      </w:r>
      <w:r w:rsidR="00504923" w:rsidRPr="00B34D78">
        <w:rPr>
          <w:i/>
        </w:rPr>
        <w:t>content_encoding</w:t>
      </w:r>
      <w:r w:rsidRPr="00B34D78">
        <w:rPr>
          <w:i/>
        </w:rPr>
        <w:t>; // optional</w:t>
      </w:r>
    </w:p>
    <w:p w:rsidR="00CA4582" w:rsidRPr="00B34D78" w:rsidRDefault="00CA4582" w:rsidP="00CA4582">
      <w:pPr>
        <w:ind w:firstLine="720"/>
        <w:rPr>
          <w:i/>
        </w:rPr>
      </w:pPr>
      <w:r w:rsidRPr="00B34D78">
        <w:rPr>
          <w:i/>
        </w:rPr>
        <w:t>string</w:t>
      </w:r>
      <w:r w:rsidR="003A1EC2" w:rsidRPr="00B34D78">
        <w:rPr>
          <w:i/>
        </w:rPr>
        <w:t>namespace</w:t>
      </w:r>
      <w:r w:rsidRPr="00B34D78">
        <w:rPr>
          <w:i/>
        </w:rPr>
        <w:t xml:space="preserve">; </w:t>
      </w:r>
    </w:p>
    <w:p w:rsidR="00CA4582" w:rsidRPr="00B34D78" w:rsidRDefault="00CA4582" w:rsidP="00CA4582">
      <w:pPr>
        <w:ind w:firstLine="720"/>
        <w:rPr>
          <w:i/>
        </w:rPr>
      </w:pPr>
      <w:r w:rsidRPr="00B34D78">
        <w:rPr>
          <w:i/>
        </w:rPr>
        <w:t xml:space="preserve">string schema_location; // optional </w:t>
      </w:r>
    </w:p>
    <w:p w:rsidR="00CA4582" w:rsidRPr="00B34D78" w:rsidRDefault="00CA4582" w:rsidP="00CA4582">
      <w:pPr>
        <w:ind w:firstLine="720"/>
        <w:rPr>
          <w:i/>
        </w:rPr>
      </w:pPr>
      <w:r w:rsidRPr="00B34D78">
        <w:rPr>
          <w:i/>
        </w:rPr>
        <w:t>BitRateBox (); // optional</w:t>
      </w:r>
    </w:p>
    <w:p w:rsidR="00CA4582" w:rsidRPr="00B34D78" w:rsidRDefault="00CA4582" w:rsidP="00CA4582">
      <w:pPr>
        <w:rPr>
          <w:i/>
        </w:rPr>
      </w:pPr>
      <w:r w:rsidRPr="00B34D78">
        <w:rPr>
          <w:i/>
        </w:rPr>
        <w:t xml:space="preserve">} </w:t>
      </w:r>
    </w:p>
    <w:p w:rsidR="00CA4582" w:rsidRPr="00B34D78" w:rsidRDefault="00CA4582" w:rsidP="00CA4582">
      <w:pPr>
        <w:rPr>
          <w:i/>
        </w:rPr>
      </w:pPr>
      <w:r w:rsidRPr="00B34D78">
        <w:rPr>
          <w:i/>
        </w:rPr>
        <w:t xml:space="preserve">class TextMetaDataSampleEntry() extends MetaDataSampleEntry (‘mett’) { </w:t>
      </w:r>
    </w:p>
    <w:p w:rsidR="00CA4582" w:rsidRPr="00B34D78" w:rsidRDefault="00CA4582" w:rsidP="00CA4582">
      <w:pPr>
        <w:ind w:firstLine="720"/>
        <w:rPr>
          <w:i/>
        </w:rPr>
      </w:pPr>
      <w:r w:rsidRPr="00B34D78">
        <w:rPr>
          <w:i/>
        </w:rPr>
        <w:t>string</w:t>
      </w:r>
      <w:r w:rsidR="00504923" w:rsidRPr="00B34D78">
        <w:rPr>
          <w:i/>
        </w:rPr>
        <w:t>content_encoding</w:t>
      </w:r>
      <w:r w:rsidRPr="00B34D78">
        <w:rPr>
          <w:i/>
        </w:rPr>
        <w:t>; // optional</w:t>
      </w:r>
      <w:r w:rsidRPr="00B34D78">
        <w:rPr>
          <w:i/>
        </w:rPr>
        <w:tab/>
      </w:r>
    </w:p>
    <w:p w:rsidR="00CA4582" w:rsidRPr="00B34D78" w:rsidRDefault="00CA4582" w:rsidP="00CA4582">
      <w:pPr>
        <w:ind w:firstLine="720"/>
        <w:rPr>
          <w:i/>
        </w:rPr>
      </w:pPr>
      <w:r w:rsidRPr="00B34D78">
        <w:rPr>
          <w:i/>
        </w:rPr>
        <w:t xml:space="preserve">string mime_format; </w:t>
      </w:r>
    </w:p>
    <w:p w:rsidR="00CA4582" w:rsidRPr="00B34D78" w:rsidRDefault="00CA4582" w:rsidP="00CA4582">
      <w:pPr>
        <w:ind w:firstLine="720"/>
        <w:rPr>
          <w:i/>
        </w:rPr>
      </w:pPr>
      <w:r w:rsidRPr="00B34D78">
        <w:rPr>
          <w:i/>
        </w:rPr>
        <w:t>BitRateBox (); // optional</w:t>
      </w:r>
    </w:p>
    <w:p w:rsidR="00CA4582" w:rsidRPr="00B34D78" w:rsidRDefault="00CA4582" w:rsidP="00CA4582">
      <w:pPr>
        <w:rPr>
          <w:i/>
        </w:rPr>
      </w:pPr>
      <w:r w:rsidRPr="00B34D78">
        <w:rPr>
          <w:i/>
        </w:rPr>
        <w:t xml:space="preserve">} </w:t>
      </w:r>
    </w:p>
    <w:p w:rsidR="00CA4582" w:rsidRPr="00B34D78" w:rsidRDefault="00CA4582" w:rsidP="00CA4582">
      <w:pPr>
        <w:rPr>
          <w:i/>
        </w:rPr>
      </w:pPr>
      <w:r w:rsidRPr="00B34D78">
        <w:rPr>
          <w:i/>
        </w:rPr>
        <w:t xml:space="preserve">aligned(8) class URIBox extends FullBox(‘uri ’, version = 0, 0) { </w:t>
      </w:r>
    </w:p>
    <w:p w:rsidR="00CA4582" w:rsidRPr="00B34D78" w:rsidRDefault="00CA4582" w:rsidP="00CA4582">
      <w:pPr>
        <w:ind w:firstLine="720"/>
        <w:rPr>
          <w:i/>
        </w:rPr>
      </w:pPr>
      <w:r w:rsidRPr="00B34D78">
        <w:rPr>
          <w:i/>
        </w:rPr>
        <w:t xml:space="preserve">string theURI; </w:t>
      </w:r>
    </w:p>
    <w:p w:rsidR="00CA4582" w:rsidRPr="00B34D78" w:rsidRDefault="00CA4582" w:rsidP="00CA4582">
      <w:pPr>
        <w:rPr>
          <w:i/>
        </w:rPr>
      </w:pPr>
      <w:r w:rsidRPr="00B34D78">
        <w:rPr>
          <w:i/>
        </w:rPr>
        <w:t xml:space="preserve">} </w:t>
      </w:r>
    </w:p>
    <w:p w:rsidR="00CA4582" w:rsidRPr="00B34D78" w:rsidRDefault="00CA4582" w:rsidP="00CA4582">
      <w:pPr>
        <w:rPr>
          <w:i/>
        </w:rPr>
      </w:pPr>
      <w:r w:rsidRPr="00B34D78">
        <w:rPr>
          <w:i/>
        </w:rPr>
        <w:t xml:space="preserve">aligned(8) class URIInitBox extends FullBox(‘uriI’, version = 0, 0) { </w:t>
      </w:r>
    </w:p>
    <w:p w:rsidR="00CA4582" w:rsidRPr="00B34D78" w:rsidRDefault="00CA4582" w:rsidP="00CA4582">
      <w:pPr>
        <w:ind w:firstLine="720"/>
        <w:rPr>
          <w:i/>
        </w:rPr>
      </w:pPr>
      <w:r w:rsidRPr="00B34D78">
        <w:rPr>
          <w:i/>
        </w:rPr>
        <w:t xml:space="preserve">unsigned int(8) uri_initialization_data[]; </w:t>
      </w:r>
    </w:p>
    <w:p w:rsidR="00CA4582" w:rsidRPr="00B34D78" w:rsidRDefault="00CA4582" w:rsidP="00CA4582">
      <w:pPr>
        <w:rPr>
          <w:i/>
        </w:rPr>
      </w:pPr>
      <w:r w:rsidRPr="00B34D78">
        <w:rPr>
          <w:i/>
        </w:rPr>
        <w:t xml:space="preserve">} </w:t>
      </w:r>
    </w:p>
    <w:p w:rsidR="00CA4582" w:rsidRPr="00B34D78" w:rsidRDefault="00CA4582" w:rsidP="00CA4582">
      <w:pPr>
        <w:rPr>
          <w:i/>
        </w:rPr>
      </w:pPr>
      <w:r w:rsidRPr="00B34D78">
        <w:rPr>
          <w:i/>
        </w:rPr>
        <w:t xml:space="preserve">class </w:t>
      </w:r>
      <w:r w:rsidR="00902039" w:rsidRPr="00B34D78">
        <w:rPr>
          <w:i/>
        </w:rPr>
        <w:t>URIMetaSampleEntry</w:t>
      </w:r>
      <w:r w:rsidRPr="00B34D78">
        <w:rPr>
          <w:i/>
        </w:rPr>
        <w:t xml:space="preserve">() extends MetaDataSampleEntry (’urim‘) { </w:t>
      </w:r>
    </w:p>
    <w:p w:rsidR="00CA4582" w:rsidRPr="00B34D78" w:rsidRDefault="00CA4582" w:rsidP="00CA4582">
      <w:pPr>
        <w:ind w:firstLine="720"/>
        <w:rPr>
          <w:i/>
        </w:rPr>
      </w:pPr>
      <w:r w:rsidRPr="00B34D78">
        <w:rPr>
          <w:i/>
        </w:rPr>
        <w:t xml:space="preserve">URIbox the_label; </w:t>
      </w:r>
    </w:p>
    <w:p w:rsidR="00CA4582" w:rsidRPr="00B34D78" w:rsidRDefault="00CA4582" w:rsidP="00CA4582">
      <w:pPr>
        <w:ind w:firstLine="720"/>
        <w:rPr>
          <w:i/>
        </w:rPr>
      </w:pPr>
      <w:r w:rsidRPr="00B34D78">
        <w:rPr>
          <w:i/>
        </w:rPr>
        <w:t>URIInitBox init;// optional</w:t>
      </w:r>
    </w:p>
    <w:p w:rsidR="00CA4582" w:rsidRPr="00B34D78" w:rsidRDefault="00CA4582" w:rsidP="00CA4582">
      <w:pPr>
        <w:ind w:firstLine="720"/>
        <w:rPr>
          <w:i/>
        </w:rPr>
      </w:pPr>
      <w:r w:rsidRPr="00B34D78">
        <w:rPr>
          <w:i/>
        </w:rPr>
        <w:t>MPEG4BitRateBox (); // optional</w:t>
      </w:r>
    </w:p>
    <w:p w:rsidR="00CA4582" w:rsidRPr="00B34D78" w:rsidRDefault="00CA4582" w:rsidP="00CA4582">
      <w:pPr>
        <w:rPr>
          <w:i/>
        </w:rPr>
      </w:pPr>
      <w:r w:rsidRPr="00B34D78">
        <w:rPr>
          <w:i/>
        </w:rPr>
        <w:t>}</w:t>
      </w:r>
    </w:p>
    <w:p w:rsidR="00CA4582" w:rsidRPr="00B34D78" w:rsidRDefault="00CA4582" w:rsidP="00CA4582">
      <w:pPr>
        <w:rPr>
          <w:i/>
        </w:rPr>
      </w:pPr>
      <w:r w:rsidRPr="00B34D78">
        <w:rPr>
          <w:i/>
        </w:rPr>
        <w:t xml:space="preserve">// Visual Sequences </w:t>
      </w:r>
    </w:p>
    <w:p w:rsidR="00CA4582" w:rsidRPr="00B34D78" w:rsidRDefault="00CA4582" w:rsidP="00CA4582">
      <w:pPr>
        <w:rPr>
          <w:i/>
        </w:rPr>
      </w:pPr>
      <w:r w:rsidRPr="00B34D78">
        <w:rPr>
          <w:i/>
        </w:rPr>
        <w:t xml:space="preserve"> class PixelAspectRatioBox extends Box(‘pasp’){ </w:t>
      </w:r>
    </w:p>
    <w:p w:rsidR="00CA4582" w:rsidRPr="00B34D78" w:rsidRDefault="00CA4582" w:rsidP="00CA4582">
      <w:pPr>
        <w:ind w:firstLine="720"/>
        <w:rPr>
          <w:i/>
        </w:rPr>
      </w:pPr>
      <w:r w:rsidRPr="00B34D78">
        <w:rPr>
          <w:i/>
        </w:rPr>
        <w:lastRenderedPageBreak/>
        <w:t xml:space="preserve">unsigned int(32) hSpacing; </w:t>
      </w:r>
    </w:p>
    <w:p w:rsidR="00CA4582" w:rsidRPr="00B34D78" w:rsidRDefault="00CA4582" w:rsidP="00CA4582">
      <w:pPr>
        <w:ind w:firstLine="720"/>
        <w:rPr>
          <w:i/>
        </w:rPr>
      </w:pPr>
      <w:r w:rsidRPr="00B34D78">
        <w:rPr>
          <w:i/>
        </w:rPr>
        <w:t xml:space="preserve">unsigned int(32) vSpacing; </w:t>
      </w:r>
    </w:p>
    <w:p w:rsidR="00CA4582" w:rsidRPr="00B34D78" w:rsidRDefault="00CA4582" w:rsidP="00CA4582">
      <w:pPr>
        <w:rPr>
          <w:i/>
        </w:rPr>
      </w:pPr>
      <w:r w:rsidRPr="00B34D78">
        <w:rPr>
          <w:i/>
        </w:rPr>
        <w:t xml:space="preserve">} </w:t>
      </w:r>
    </w:p>
    <w:p w:rsidR="00CA4582" w:rsidRPr="00B34D78" w:rsidRDefault="00CA4582" w:rsidP="00CA4582">
      <w:pPr>
        <w:rPr>
          <w:i/>
        </w:rPr>
      </w:pPr>
      <w:r w:rsidRPr="00B34D78">
        <w:rPr>
          <w:i/>
        </w:rPr>
        <w:t xml:space="preserve">class CleanApertureBox extends Box(‘clap’){ </w:t>
      </w:r>
    </w:p>
    <w:p w:rsidR="00CA4582" w:rsidRPr="00B34D78" w:rsidRDefault="00CA4582" w:rsidP="00CA4582">
      <w:pPr>
        <w:ind w:left="720"/>
        <w:rPr>
          <w:i/>
        </w:rPr>
      </w:pPr>
      <w:r w:rsidRPr="00B34D78">
        <w:rPr>
          <w:i/>
        </w:rPr>
        <w:t xml:space="preserve">unsigned int(32) cleanApertureWidthN; </w:t>
      </w:r>
    </w:p>
    <w:p w:rsidR="00CA4582" w:rsidRPr="00B34D78" w:rsidRDefault="00CA4582" w:rsidP="00CA4582">
      <w:pPr>
        <w:ind w:left="720"/>
        <w:rPr>
          <w:i/>
        </w:rPr>
      </w:pPr>
      <w:r w:rsidRPr="00B34D78">
        <w:rPr>
          <w:i/>
        </w:rPr>
        <w:t xml:space="preserve">unsigned int(32) cleanApertureWidthD; </w:t>
      </w:r>
    </w:p>
    <w:p w:rsidR="00CA4582" w:rsidRPr="00B34D78" w:rsidRDefault="00CA4582" w:rsidP="00CA4582">
      <w:pPr>
        <w:ind w:left="720"/>
        <w:rPr>
          <w:i/>
        </w:rPr>
      </w:pPr>
      <w:r w:rsidRPr="00B34D78">
        <w:rPr>
          <w:i/>
        </w:rPr>
        <w:t xml:space="preserve">unsigned int(32) cleanApertureHeightN; </w:t>
      </w:r>
    </w:p>
    <w:p w:rsidR="00CA4582" w:rsidRPr="00B34D78" w:rsidRDefault="00CA4582" w:rsidP="00CA4582">
      <w:pPr>
        <w:ind w:left="720"/>
        <w:rPr>
          <w:i/>
        </w:rPr>
      </w:pPr>
      <w:r w:rsidRPr="00B34D78">
        <w:rPr>
          <w:i/>
        </w:rPr>
        <w:t xml:space="preserve">unsigned int(32) cleanApertureHeightD; </w:t>
      </w:r>
    </w:p>
    <w:p w:rsidR="00CA4582" w:rsidRPr="00B34D78" w:rsidRDefault="00CA4582" w:rsidP="00CA4582">
      <w:pPr>
        <w:ind w:left="720"/>
        <w:rPr>
          <w:i/>
        </w:rPr>
      </w:pPr>
      <w:r w:rsidRPr="00B34D78">
        <w:rPr>
          <w:i/>
        </w:rPr>
        <w:t xml:space="preserve">unsigned int(32) horizOffN; </w:t>
      </w:r>
    </w:p>
    <w:p w:rsidR="00CA4582" w:rsidRPr="00B34D78" w:rsidRDefault="00CA4582" w:rsidP="00CA4582">
      <w:pPr>
        <w:ind w:left="720"/>
        <w:rPr>
          <w:i/>
        </w:rPr>
      </w:pPr>
      <w:r w:rsidRPr="00B34D78">
        <w:rPr>
          <w:i/>
        </w:rPr>
        <w:t xml:space="preserve">unsigned int(32) horizOffD; </w:t>
      </w:r>
    </w:p>
    <w:p w:rsidR="00CA4582" w:rsidRPr="00B34D78" w:rsidRDefault="00CA4582" w:rsidP="00CA4582">
      <w:pPr>
        <w:ind w:left="720"/>
        <w:rPr>
          <w:i/>
        </w:rPr>
      </w:pPr>
      <w:r w:rsidRPr="00B34D78">
        <w:rPr>
          <w:i/>
        </w:rPr>
        <w:t xml:space="preserve">unsigned int(32) vertOffN; </w:t>
      </w:r>
    </w:p>
    <w:p w:rsidR="00CA4582" w:rsidRPr="00B34D78" w:rsidRDefault="00CA4582" w:rsidP="00CA4582">
      <w:pPr>
        <w:ind w:left="720"/>
        <w:rPr>
          <w:i/>
        </w:rPr>
      </w:pPr>
      <w:r w:rsidRPr="00B34D78">
        <w:rPr>
          <w:i/>
        </w:rPr>
        <w:t xml:space="preserve">unsigned int(32) vertOffD; </w:t>
      </w:r>
    </w:p>
    <w:p w:rsidR="00CA4582" w:rsidRPr="00B34D78" w:rsidRDefault="00CA4582" w:rsidP="00CA4582">
      <w:pPr>
        <w:rPr>
          <w:i/>
        </w:rPr>
      </w:pPr>
      <w:r w:rsidRPr="00B34D78">
        <w:rPr>
          <w:i/>
        </w:rPr>
        <w:t xml:space="preserve">} </w:t>
      </w:r>
    </w:p>
    <w:p w:rsidR="00CA4582" w:rsidRPr="00B34D78" w:rsidRDefault="00CA4582" w:rsidP="00CA4582">
      <w:pPr>
        <w:rPr>
          <w:i/>
        </w:rPr>
      </w:pPr>
      <w:r w:rsidRPr="00B34D78">
        <w:rPr>
          <w:i/>
        </w:rPr>
        <w:t xml:space="preserve">class ColourInformationBox extends Box(‘colr’){ </w:t>
      </w:r>
    </w:p>
    <w:p w:rsidR="00CA4582" w:rsidRPr="00B34D78" w:rsidRDefault="00CA4582" w:rsidP="00CA4582">
      <w:pPr>
        <w:ind w:firstLine="720"/>
        <w:rPr>
          <w:i/>
        </w:rPr>
      </w:pPr>
      <w:r w:rsidRPr="00B34D78">
        <w:rPr>
          <w:i/>
        </w:rPr>
        <w:t xml:space="preserve">unsigned int(32) colour_type; </w:t>
      </w:r>
    </w:p>
    <w:p w:rsidR="00CA4582" w:rsidRPr="00B34D78" w:rsidRDefault="00CA4582" w:rsidP="00CA4582">
      <w:pPr>
        <w:ind w:firstLine="720"/>
        <w:rPr>
          <w:i/>
        </w:rPr>
      </w:pPr>
      <w:r w:rsidRPr="00B34D78">
        <w:rPr>
          <w:i/>
        </w:rPr>
        <w:t xml:space="preserve">if (colour_type == ‘nclx’) /* on-screen colours */ { </w:t>
      </w:r>
    </w:p>
    <w:p w:rsidR="00CA4582" w:rsidRPr="00B34D78" w:rsidRDefault="00CA4582" w:rsidP="00CA4582">
      <w:pPr>
        <w:ind w:left="1440"/>
        <w:rPr>
          <w:i/>
        </w:rPr>
      </w:pPr>
      <w:r w:rsidRPr="00B34D78">
        <w:rPr>
          <w:i/>
        </w:rPr>
        <w:t xml:space="preserve">unsigned int(16) colour_primaries; </w:t>
      </w:r>
    </w:p>
    <w:p w:rsidR="00CA4582" w:rsidRPr="00B34D78" w:rsidRDefault="00CA4582" w:rsidP="00CA4582">
      <w:pPr>
        <w:ind w:left="1440"/>
        <w:rPr>
          <w:i/>
        </w:rPr>
      </w:pPr>
      <w:r w:rsidRPr="00B34D78">
        <w:rPr>
          <w:i/>
        </w:rPr>
        <w:t xml:space="preserve">unsigned int(16) transfer_characteristics; </w:t>
      </w:r>
    </w:p>
    <w:p w:rsidR="00CA4582" w:rsidRPr="00B34D78" w:rsidRDefault="00CA4582" w:rsidP="00CA4582">
      <w:pPr>
        <w:ind w:left="1440"/>
        <w:rPr>
          <w:i/>
        </w:rPr>
      </w:pPr>
      <w:r w:rsidRPr="00B34D78">
        <w:rPr>
          <w:i/>
        </w:rPr>
        <w:t xml:space="preserve">unsigned int(16) matrix_coefficients; </w:t>
      </w:r>
    </w:p>
    <w:p w:rsidR="00CA4582" w:rsidRPr="00B34D78" w:rsidRDefault="00CA4582" w:rsidP="00CA4582">
      <w:pPr>
        <w:ind w:left="1440"/>
        <w:rPr>
          <w:i/>
        </w:rPr>
      </w:pPr>
      <w:r w:rsidRPr="00B34D78">
        <w:rPr>
          <w:i/>
        </w:rPr>
        <w:t xml:space="preserve">unsigned int(1)full_range_flag; </w:t>
      </w:r>
    </w:p>
    <w:p w:rsidR="00CA4582" w:rsidRPr="00B34D78" w:rsidRDefault="00CA4582" w:rsidP="00CA4582">
      <w:pPr>
        <w:ind w:left="1440"/>
        <w:rPr>
          <w:i/>
        </w:rPr>
      </w:pPr>
      <w:r w:rsidRPr="00B34D78">
        <w:rPr>
          <w:i/>
        </w:rPr>
        <w:t xml:space="preserve">unsigned int(7)reserved = 0; </w:t>
      </w:r>
    </w:p>
    <w:p w:rsidR="00CA4582" w:rsidRPr="00B34D78" w:rsidRDefault="00CA4582" w:rsidP="00CA4582">
      <w:pPr>
        <w:ind w:firstLine="720"/>
        <w:rPr>
          <w:i/>
        </w:rPr>
      </w:pPr>
      <w:r w:rsidRPr="00B34D78">
        <w:rPr>
          <w:i/>
        </w:rPr>
        <w:t xml:space="preserve">} else if (colour_type == ‘rICC’){ </w:t>
      </w:r>
    </w:p>
    <w:p w:rsidR="00CA4582" w:rsidRPr="00B34D78" w:rsidRDefault="00CA4582" w:rsidP="00CA4582">
      <w:pPr>
        <w:ind w:left="720" w:firstLine="720"/>
        <w:rPr>
          <w:i/>
        </w:rPr>
      </w:pPr>
      <w:r w:rsidRPr="00B34D78">
        <w:rPr>
          <w:i/>
        </w:rPr>
        <w:t xml:space="preserve">ICC_profile; // restricted ICC profile </w:t>
      </w:r>
    </w:p>
    <w:p w:rsidR="00CA4582" w:rsidRPr="00B34D78" w:rsidRDefault="00CA4582" w:rsidP="00CA4582">
      <w:pPr>
        <w:ind w:firstLine="720"/>
        <w:rPr>
          <w:i/>
        </w:rPr>
      </w:pPr>
      <w:r w:rsidRPr="00B34D78">
        <w:rPr>
          <w:i/>
        </w:rPr>
        <w:t xml:space="preserve">} else if (colour_type == ‘prof’) { </w:t>
      </w:r>
    </w:p>
    <w:p w:rsidR="00CA4582" w:rsidRPr="00B34D78" w:rsidRDefault="00CA4582" w:rsidP="00CA4582">
      <w:pPr>
        <w:ind w:left="720" w:firstLine="720"/>
        <w:rPr>
          <w:i/>
        </w:rPr>
      </w:pPr>
      <w:r w:rsidRPr="00B34D78">
        <w:rPr>
          <w:i/>
        </w:rPr>
        <w:t xml:space="preserve">ICC_profile; // unrestricted ICC profile </w:t>
      </w:r>
    </w:p>
    <w:p w:rsidR="00CA4582" w:rsidRPr="00B34D78" w:rsidRDefault="00CA4582" w:rsidP="00CA4582">
      <w:pPr>
        <w:ind w:firstLine="720"/>
        <w:rPr>
          <w:i/>
        </w:rPr>
      </w:pPr>
      <w:r w:rsidRPr="00B34D78">
        <w:rPr>
          <w:i/>
        </w:rPr>
        <w:t xml:space="preserve">} </w:t>
      </w:r>
    </w:p>
    <w:p w:rsidR="00CA4582" w:rsidRPr="00B34D78" w:rsidRDefault="00CA4582" w:rsidP="00CA4582">
      <w:pPr>
        <w:rPr>
          <w:i/>
        </w:rPr>
      </w:pPr>
      <w:r w:rsidRPr="00B34D78">
        <w:rPr>
          <w:i/>
        </w:rPr>
        <w:t xml:space="preserve">} </w:t>
      </w:r>
    </w:p>
    <w:p w:rsidR="00CA4582" w:rsidRPr="00B34D78" w:rsidRDefault="00CA4582" w:rsidP="00CA4582">
      <w:pPr>
        <w:rPr>
          <w:i/>
        </w:rPr>
      </w:pPr>
      <w:r w:rsidRPr="00B34D78">
        <w:rPr>
          <w:i/>
        </w:rPr>
        <w:t xml:space="preserve">class </w:t>
      </w:r>
      <w:r w:rsidR="00F10FAA" w:rsidRPr="00B34D78">
        <w:rPr>
          <w:i/>
        </w:rPr>
        <w:t>VisualSampleEntry</w:t>
      </w:r>
      <w:r w:rsidRPr="00B34D78">
        <w:rPr>
          <w:i/>
        </w:rPr>
        <w:t xml:space="preserve">(codingname) extends SampleEntry (codingname){ </w:t>
      </w:r>
    </w:p>
    <w:p w:rsidR="00CA4582" w:rsidRPr="00B34D78" w:rsidRDefault="00CA4582" w:rsidP="00CA4582">
      <w:pPr>
        <w:ind w:left="720"/>
        <w:rPr>
          <w:i/>
        </w:rPr>
      </w:pPr>
      <w:r w:rsidRPr="00B34D78">
        <w:rPr>
          <w:i/>
        </w:rPr>
        <w:t xml:space="preserve"> unsigned int(16) pre_defined = 0; </w:t>
      </w:r>
    </w:p>
    <w:p w:rsidR="00CA4582" w:rsidRPr="00B34D78" w:rsidRDefault="00CA4582" w:rsidP="00CA4582">
      <w:pPr>
        <w:ind w:left="720"/>
        <w:rPr>
          <w:i/>
        </w:rPr>
      </w:pPr>
      <w:r w:rsidRPr="00B34D78">
        <w:rPr>
          <w:i/>
        </w:rPr>
        <w:t xml:space="preserve"> const unsigned int(16) reserved = 0; </w:t>
      </w:r>
    </w:p>
    <w:p w:rsidR="00CA4582" w:rsidRPr="00B34D78" w:rsidRDefault="00CA4582" w:rsidP="00CA4582">
      <w:pPr>
        <w:ind w:left="720"/>
        <w:rPr>
          <w:i/>
        </w:rPr>
      </w:pPr>
      <w:r w:rsidRPr="00B34D78">
        <w:rPr>
          <w:i/>
        </w:rPr>
        <w:t xml:space="preserve"> unsigned int(32)[3]pre_defined = 0; </w:t>
      </w:r>
    </w:p>
    <w:p w:rsidR="00CA4582" w:rsidRPr="00B34D78" w:rsidRDefault="00CA4582" w:rsidP="00CA4582">
      <w:pPr>
        <w:ind w:left="720"/>
        <w:rPr>
          <w:i/>
        </w:rPr>
      </w:pPr>
      <w:r w:rsidRPr="00B34D78">
        <w:rPr>
          <w:i/>
        </w:rPr>
        <w:t xml:space="preserve"> unsigned int(16)</w:t>
      </w:r>
      <w:r w:rsidR="00E96442" w:rsidRPr="00B34D78">
        <w:rPr>
          <w:i/>
        </w:rPr>
        <w:t>width</w:t>
      </w:r>
      <w:r w:rsidRPr="00B34D78">
        <w:rPr>
          <w:i/>
        </w:rPr>
        <w:t xml:space="preserve">; </w:t>
      </w:r>
    </w:p>
    <w:p w:rsidR="00CA4582" w:rsidRPr="00B34D78" w:rsidRDefault="00CA4582" w:rsidP="00CA4582">
      <w:pPr>
        <w:ind w:left="720"/>
        <w:rPr>
          <w:i/>
        </w:rPr>
      </w:pPr>
      <w:r w:rsidRPr="00B34D78">
        <w:rPr>
          <w:i/>
        </w:rPr>
        <w:t xml:space="preserve"> unsigned int(16)</w:t>
      </w:r>
      <w:r w:rsidR="00E96442" w:rsidRPr="00B34D78">
        <w:rPr>
          <w:i/>
        </w:rPr>
        <w:t>height</w:t>
      </w:r>
      <w:r w:rsidRPr="00B34D78">
        <w:rPr>
          <w:i/>
        </w:rPr>
        <w:t xml:space="preserve">; </w:t>
      </w:r>
    </w:p>
    <w:p w:rsidR="00CA4582" w:rsidRPr="00B34D78" w:rsidRDefault="00CA4582" w:rsidP="00CA4582">
      <w:pPr>
        <w:ind w:left="720"/>
        <w:rPr>
          <w:i/>
        </w:rPr>
      </w:pPr>
      <w:r w:rsidRPr="00B34D78">
        <w:rPr>
          <w:i/>
        </w:rPr>
        <w:t xml:space="preserve"> template unsigned int(32)horizresolution = 0x00480000; // 72 dpi </w:t>
      </w:r>
    </w:p>
    <w:p w:rsidR="00CA4582" w:rsidRPr="00B34D78" w:rsidRDefault="00CA4582" w:rsidP="00CA4582">
      <w:pPr>
        <w:ind w:left="720"/>
        <w:rPr>
          <w:i/>
        </w:rPr>
      </w:pPr>
      <w:r w:rsidRPr="00B34D78">
        <w:rPr>
          <w:i/>
        </w:rPr>
        <w:t xml:space="preserve"> template unsigned int(32)vertresolution= 0x00480000; // 72 dpi </w:t>
      </w:r>
    </w:p>
    <w:p w:rsidR="00CA4582" w:rsidRPr="00B34D78" w:rsidRDefault="00CA4582" w:rsidP="00CA4582">
      <w:pPr>
        <w:ind w:left="720"/>
        <w:rPr>
          <w:i/>
        </w:rPr>
      </w:pPr>
      <w:r w:rsidRPr="00B34D78">
        <w:rPr>
          <w:i/>
        </w:rPr>
        <w:t xml:space="preserve"> const unsigned int(32)reserved = 0; </w:t>
      </w:r>
    </w:p>
    <w:p w:rsidR="00CA4582" w:rsidRPr="00B34D78" w:rsidRDefault="00CA4582" w:rsidP="00CA4582">
      <w:pPr>
        <w:ind w:left="720"/>
        <w:rPr>
          <w:i/>
        </w:rPr>
      </w:pPr>
      <w:r w:rsidRPr="00B34D78">
        <w:rPr>
          <w:i/>
        </w:rPr>
        <w:t xml:space="preserve"> template unsigned int(16)</w:t>
      </w:r>
      <w:r w:rsidR="00480735" w:rsidRPr="00B34D78">
        <w:rPr>
          <w:i/>
        </w:rPr>
        <w:t>frame_count</w:t>
      </w:r>
      <w:r w:rsidRPr="00B34D78">
        <w:rPr>
          <w:i/>
        </w:rPr>
        <w:t xml:space="preserve"> = 1; </w:t>
      </w:r>
    </w:p>
    <w:p w:rsidR="00CA4582" w:rsidRPr="00B34D78" w:rsidRDefault="00CA4582" w:rsidP="00CA4582">
      <w:pPr>
        <w:ind w:left="720"/>
        <w:rPr>
          <w:i/>
        </w:rPr>
      </w:pPr>
      <w:r w:rsidRPr="00B34D78">
        <w:rPr>
          <w:i/>
        </w:rPr>
        <w:t xml:space="preserve"> string[32]compressorname; </w:t>
      </w:r>
    </w:p>
    <w:p w:rsidR="00CA4582" w:rsidRPr="00B34D78" w:rsidRDefault="00CA4582" w:rsidP="00CA4582">
      <w:pPr>
        <w:ind w:left="720"/>
        <w:rPr>
          <w:i/>
        </w:rPr>
      </w:pPr>
      <w:r w:rsidRPr="00B34D78">
        <w:rPr>
          <w:i/>
        </w:rPr>
        <w:t xml:space="preserve"> template unsigned int(16)depth = 0x0018; </w:t>
      </w:r>
    </w:p>
    <w:p w:rsidR="00CA4582" w:rsidRPr="00B34D78" w:rsidRDefault="00CA4582" w:rsidP="00CA4582">
      <w:pPr>
        <w:ind w:left="720"/>
        <w:rPr>
          <w:i/>
        </w:rPr>
      </w:pPr>
      <w:r w:rsidRPr="00B34D78">
        <w:rPr>
          <w:i/>
        </w:rPr>
        <w:lastRenderedPageBreak/>
        <w:t xml:space="preserve"> int(16)pre_defined = -1; </w:t>
      </w:r>
    </w:p>
    <w:p w:rsidR="00CA4582" w:rsidRPr="00B34D78" w:rsidRDefault="00CA4582" w:rsidP="00CA4582">
      <w:pPr>
        <w:ind w:left="720"/>
        <w:rPr>
          <w:i/>
        </w:rPr>
      </w:pPr>
      <w:r w:rsidRPr="00B34D78">
        <w:rPr>
          <w:i/>
        </w:rPr>
        <w:t xml:space="preserve"> // other boxes from derived specifications</w:t>
      </w:r>
    </w:p>
    <w:p w:rsidR="00CA4582" w:rsidRPr="00B34D78" w:rsidRDefault="00CA4582" w:rsidP="00CA4582">
      <w:pPr>
        <w:ind w:left="720"/>
        <w:rPr>
          <w:i/>
        </w:rPr>
      </w:pPr>
      <w:r w:rsidRPr="00B34D78">
        <w:rPr>
          <w:i/>
        </w:rPr>
        <w:t xml:space="preserve"> CleanApertureBox clap; // optional</w:t>
      </w:r>
    </w:p>
    <w:p w:rsidR="00CA4582" w:rsidRPr="00B34D78" w:rsidRDefault="00CA4582" w:rsidP="00CA4582">
      <w:pPr>
        <w:ind w:left="720"/>
        <w:rPr>
          <w:i/>
        </w:rPr>
      </w:pPr>
      <w:r w:rsidRPr="00B34D78">
        <w:rPr>
          <w:i/>
        </w:rPr>
        <w:t xml:space="preserve"> PixelAspectRatioBoxpasp;// optional</w:t>
      </w:r>
    </w:p>
    <w:p w:rsidR="00CA4582" w:rsidRPr="00B34D78" w:rsidRDefault="00CA4582" w:rsidP="00CA4582">
      <w:pPr>
        <w:rPr>
          <w:i/>
        </w:rPr>
      </w:pPr>
      <w:r w:rsidRPr="00B34D78">
        <w:rPr>
          <w:i/>
        </w:rPr>
        <w:t>}</w:t>
      </w:r>
    </w:p>
    <w:p w:rsidR="00CA4582" w:rsidRPr="00B34D78" w:rsidRDefault="00CA4582" w:rsidP="00CA4582">
      <w:pPr>
        <w:rPr>
          <w:i/>
        </w:rPr>
      </w:pPr>
      <w:r w:rsidRPr="00B34D78">
        <w:rPr>
          <w:i/>
        </w:rPr>
        <w:t xml:space="preserve"> // Audio Sequences</w:t>
      </w:r>
    </w:p>
    <w:p w:rsidR="00CA4582" w:rsidRPr="00B34D78" w:rsidRDefault="00CA4582" w:rsidP="00CA4582">
      <w:pPr>
        <w:rPr>
          <w:i/>
        </w:rPr>
      </w:pPr>
      <w:r w:rsidRPr="00B34D78">
        <w:rPr>
          <w:i/>
        </w:rPr>
        <w:t xml:space="preserve">aligned(8) class SamplingRateBox extends FullBox(‘srat’) { </w:t>
      </w:r>
    </w:p>
    <w:p w:rsidR="00CA4582" w:rsidRPr="00B34D78" w:rsidRDefault="00CA4582" w:rsidP="00CA4582">
      <w:pPr>
        <w:rPr>
          <w:i/>
        </w:rPr>
      </w:pPr>
      <w:r w:rsidRPr="00B34D78">
        <w:rPr>
          <w:i/>
        </w:rPr>
        <w:tab/>
        <w:t xml:space="preserve">unsigned int(32) sampling_rate; </w:t>
      </w:r>
    </w:p>
    <w:p w:rsidR="00CA4582" w:rsidRPr="00B34D78" w:rsidRDefault="00CA4582" w:rsidP="00CA4582">
      <w:pPr>
        <w:rPr>
          <w:i/>
        </w:rPr>
      </w:pPr>
      <w:r w:rsidRPr="00B34D78">
        <w:rPr>
          <w:i/>
        </w:rPr>
        <w:t>}</w:t>
      </w:r>
    </w:p>
    <w:p w:rsidR="00CA4582" w:rsidRPr="00B34D78" w:rsidRDefault="00CA4582" w:rsidP="00CA4582">
      <w:pPr>
        <w:rPr>
          <w:i/>
        </w:rPr>
      </w:pPr>
      <w:r w:rsidRPr="00B34D78">
        <w:rPr>
          <w:i/>
        </w:rPr>
        <w:t xml:space="preserve">class AudioSampleEntry(codingname) extends SampleEntry (codingname){ </w:t>
      </w:r>
    </w:p>
    <w:p w:rsidR="00CA4582" w:rsidRPr="00B34D78" w:rsidRDefault="00CA4582" w:rsidP="00CA4582">
      <w:pPr>
        <w:ind w:left="720"/>
        <w:rPr>
          <w:i/>
        </w:rPr>
      </w:pPr>
      <w:r w:rsidRPr="00B34D78">
        <w:rPr>
          <w:i/>
        </w:rPr>
        <w:t xml:space="preserve"> const unsigned int(32)[2] reserved = 0; </w:t>
      </w:r>
    </w:p>
    <w:p w:rsidR="00CA4582" w:rsidRPr="00B34D78" w:rsidRDefault="00CA4582" w:rsidP="00CA4582">
      <w:pPr>
        <w:ind w:left="720"/>
        <w:rPr>
          <w:i/>
        </w:rPr>
      </w:pPr>
      <w:r w:rsidRPr="00B34D78">
        <w:rPr>
          <w:i/>
        </w:rPr>
        <w:t xml:space="preserve"> template unsigned int(16) </w:t>
      </w:r>
      <w:r w:rsidR="007B7FCD" w:rsidRPr="00B34D78">
        <w:rPr>
          <w:i/>
        </w:rPr>
        <w:t>channelcount</w:t>
      </w:r>
      <w:r w:rsidRPr="00B34D78">
        <w:rPr>
          <w:i/>
        </w:rPr>
        <w:t xml:space="preserve"> = 2; </w:t>
      </w:r>
    </w:p>
    <w:p w:rsidR="00CA4582" w:rsidRPr="00B34D78" w:rsidRDefault="00CA4582" w:rsidP="00CA4582">
      <w:pPr>
        <w:ind w:left="720"/>
        <w:rPr>
          <w:i/>
        </w:rPr>
      </w:pPr>
      <w:r w:rsidRPr="00B34D78">
        <w:rPr>
          <w:i/>
        </w:rPr>
        <w:t xml:space="preserve"> template unsigned int(16) </w:t>
      </w:r>
      <w:r w:rsidR="007B7FCD" w:rsidRPr="00B34D78">
        <w:rPr>
          <w:i/>
        </w:rPr>
        <w:t>samplesize</w:t>
      </w:r>
      <w:r w:rsidRPr="00B34D78">
        <w:rPr>
          <w:i/>
        </w:rPr>
        <w:t xml:space="preserve"> = 16; </w:t>
      </w:r>
    </w:p>
    <w:p w:rsidR="00CA4582" w:rsidRPr="00B34D78" w:rsidRDefault="00CA4582" w:rsidP="00CA4582">
      <w:pPr>
        <w:ind w:left="720"/>
        <w:rPr>
          <w:i/>
        </w:rPr>
      </w:pPr>
      <w:r w:rsidRPr="00B34D78">
        <w:rPr>
          <w:i/>
        </w:rPr>
        <w:t xml:space="preserve"> unsigned int(16) pre_defined = 0; </w:t>
      </w:r>
    </w:p>
    <w:p w:rsidR="00CA4582" w:rsidRPr="00B34D78" w:rsidRDefault="00CA4582" w:rsidP="00CA4582">
      <w:pPr>
        <w:ind w:left="720"/>
        <w:rPr>
          <w:i/>
        </w:rPr>
      </w:pPr>
      <w:r w:rsidRPr="00B34D78">
        <w:rPr>
          <w:i/>
        </w:rPr>
        <w:t xml:space="preserve"> const unsigned int(16) reserved = 0 ; </w:t>
      </w:r>
    </w:p>
    <w:p w:rsidR="00CA4582" w:rsidRPr="00B34D78" w:rsidRDefault="00CA4582" w:rsidP="00CA4582">
      <w:pPr>
        <w:ind w:left="720"/>
        <w:rPr>
          <w:i/>
        </w:rPr>
      </w:pPr>
      <w:r w:rsidRPr="00B34D78">
        <w:rPr>
          <w:i/>
        </w:rPr>
        <w:t xml:space="preserve"> template unsigned int(32) </w:t>
      </w:r>
      <w:r w:rsidR="007B7FCD" w:rsidRPr="00B34D78">
        <w:rPr>
          <w:i/>
        </w:rPr>
        <w:t>samplerate</w:t>
      </w:r>
      <w:r w:rsidRPr="00B34D78">
        <w:rPr>
          <w:i/>
        </w:rPr>
        <w:t xml:space="preserve"> = { default </w:t>
      </w:r>
      <w:r w:rsidR="007B7FCD" w:rsidRPr="00B34D78">
        <w:rPr>
          <w:i/>
        </w:rPr>
        <w:t>samplerate</w:t>
      </w:r>
      <w:r w:rsidRPr="00B34D78">
        <w:rPr>
          <w:i/>
        </w:rPr>
        <w:t xml:space="preserve"> of media}&lt;&lt;16; </w:t>
      </w:r>
    </w:p>
    <w:p w:rsidR="00CA4582" w:rsidRPr="00B34D78" w:rsidRDefault="00CA4582" w:rsidP="00CA4582">
      <w:pPr>
        <w:rPr>
          <w:i/>
        </w:rPr>
      </w:pPr>
      <w:r w:rsidRPr="00B34D78">
        <w:rPr>
          <w:i/>
        </w:rPr>
        <w:t>aligned(8) class SamplingRateBox extends FullBox(‘srat’) {</w:t>
      </w:r>
    </w:p>
    <w:p w:rsidR="00CA4582" w:rsidRPr="00B34D78" w:rsidRDefault="00CA4582" w:rsidP="00CA4582">
      <w:pPr>
        <w:ind w:firstLine="720"/>
        <w:rPr>
          <w:i/>
        </w:rPr>
      </w:pPr>
      <w:r w:rsidRPr="00B34D78">
        <w:rPr>
          <w:i/>
        </w:rPr>
        <w:t>unsigned int(32) sampling_rate;</w:t>
      </w:r>
    </w:p>
    <w:p w:rsidR="00CA4582" w:rsidRPr="00B34D78" w:rsidRDefault="00CA4582" w:rsidP="00CA4582">
      <w:pPr>
        <w:rPr>
          <w:i/>
        </w:rPr>
      </w:pPr>
      <w:r w:rsidRPr="00B34D78">
        <w:rPr>
          <w:i/>
        </w:rPr>
        <w:t>}</w:t>
      </w:r>
    </w:p>
    <w:p w:rsidR="00CA4582" w:rsidRPr="00B34D78" w:rsidRDefault="00CA4582" w:rsidP="00CA4582">
      <w:pPr>
        <w:rPr>
          <w:i/>
        </w:rPr>
      </w:pPr>
      <w:r w:rsidRPr="00B34D78">
        <w:rPr>
          <w:i/>
        </w:rPr>
        <w:t>class AudioSampleEntryV1(codingname) extends SampleEntry (codingname){</w:t>
      </w:r>
    </w:p>
    <w:p w:rsidR="00CA4582" w:rsidRPr="00B34D78" w:rsidRDefault="00CA4582" w:rsidP="00CA4582">
      <w:pPr>
        <w:ind w:left="720"/>
        <w:rPr>
          <w:i/>
        </w:rPr>
      </w:pPr>
      <w:r w:rsidRPr="00B34D78">
        <w:rPr>
          <w:i/>
        </w:rPr>
        <w:t>const unsigned int(16) audioentryversion = 1;</w:t>
      </w:r>
    </w:p>
    <w:p w:rsidR="00CA4582" w:rsidRPr="00B34D78" w:rsidRDefault="00CA4582" w:rsidP="00CA4582">
      <w:pPr>
        <w:ind w:left="720"/>
        <w:rPr>
          <w:i/>
        </w:rPr>
      </w:pPr>
      <w:r w:rsidRPr="00B34D78">
        <w:rPr>
          <w:i/>
        </w:rPr>
        <w:t>const unsigned int(16) reserved = 0;</w:t>
      </w:r>
    </w:p>
    <w:p w:rsidR="00CA4582" w:rsidRPr="00B34D78" w:rsidRDefault="00CA4582" w:rsidP="00CA4582">
      <w:pPr>
        <w:ind w:left="720"/>
        <w:rPr>
          <w:i/>
        </w:rPr>
      </w:pPr>
      <w:r w:rsidRPr="00B34D78">
        <w:rPr>
          <w:i/>
        </w:rPr>
        <w:t>const unsigned int(32) reserved = 0;</w:t>
      </w:r>
    </w:p>
    <w:p w:rsidR="00CA4582" w:rsidRPr="00B34D78" w:rsidRDefault="00CA4582" w:rsidP="00CA4582">
      <w:pPr>
        <w:ind w:left="720"/>
        <w:rPr>
          <w:i/>
        </w:rPr>
      </w:pPr>
      <w:r w:rsidRPr="00B34D78">
        <w:rPr>
          <w:i/>
        </w:rPr>
        <w:t xml:space="preserve">template unsigned int(16) </w:t>
      </w:r>
      <w:r w:rsidR="007B7FCD" w:rsidRPr="00B34D78">
        <w:rPr>
          <w:i/>
        </w:rPr>
        <w:t>channelcount</w:t>
      </w:r>
      <w:r w:rsidRPr="00B34D78">
        <w:rPr>
          <w:i/>
        </w:rPr>
        <w:t xml:space="preserve"> = 2;</w:t>
      </w:r>
    </w:p>
    <w:p w:rsidR="00CA4582" w:rsidRPr="00B34D78" w:rsidRDefault="00CA4582" w:rsidP="00CA4582">
      <w:pPr>
        <w:ind w:left="720"/>
        <w:rPr>
          <w:i/>
        </w:rPr>
      </w:pPr>
      <w:r w:rsidRPr="00B34D78">
        <w:rPr>
          <w:i/>
        </w:rPr>
        <w:t xml:space="preserve">template unsigned int(16) </w:t>
      </w:r>
      <w:r w:rsidR="007B7FCD" w:rsidRPr="00B34D78">
        <w:rPr>
          <w:i/>
        </w:rPr>
        <w:t>samplesize</w:t>
      </w:r>
      <w:r w:rsidRPr="00B34D78">
        <w:rPr>
          <w:i/>
        </w:rPr>
        <w:t xml:space="preserve"> = 16;</w:t>
      </w:r>
    </w:p>
    <w:p w:rsidR="00CA4582" w:rsidRPr="00B34D78" w:rsidRDefault="00CA4582" w:rsidP="00CA4582">
      <w:pPr>
        <w:ind w:left="720"/>
        <w:rPr>
          <w:i/>
        </w:rPr>
      </w:pPr>
      <w:r w:rsidRPr="00B34D78">
        <w:rPr>
          <w:i/>
        </w:rPr>
        <w:t>unsigned int(16) pre_defined = 0;</w:t>
      </w:r>
    </w:p>
    <w:p w:rsidR="00CA4582" w:rsidRPr="00B34D78" w:rsidRDefault="00CA4582" w:rsidP="00CA4582">
      <w:pPr>
        <w:ind w:left="720"/>
        <w:rPr>
          <w:i/>
        </w:rPr>
      </w:pPr>
      <w:r w:rsidRPr="00B34D78">
        <w:rPr>
          <w:i/>
        </w:rPr>
        <w:t>const unsigned int(16) reserved = 0 ;</w:t>
      </w:r>
    </w:p>
    <w:p w:rsidR="00CA4582" w:rsidRPr="00B34D78" w:rsidRDefault="00CA4582" w:rsidP="00CA4582">
      <w:pPr>
        <w:ind w:left="720"/>
        <w:rPr>
          <w:i/>
        </w:rPr>
      </w:pPr>
      <w:r w:rsidRPr="00B34D78">
        <w:rPr>
          <w:i/>
        </w:rPr>
        <w:t xml:space="preserve">template unsigned int(32) </w:t>
      </w:r>
      <w:r w:rsidR="007B7FCD" w:rsidRPr="00B34D78">
        <w:rPr>
          <w:i/>
        </w:rPr>
        <w:t>samplerate</w:t>
      </w:r>
      <w:r w:rsidRPr="00B34D78">
        <w:rPr>
          <w:i/>
        </w:rPr>
        <w:t xml:space="preserve"> = {suitable rate from timescale &lt;&lt; 16};</w:t>
      </w:r>
    </w:p>
    <w:p w:rsidR="00CA4582" w:rsidRPr="00B34D78" w:rsidRDefault="00CA4582" w:rsidP="00CA4582">
      <w:pPr>
        <w:ind w:left="720"/>
        <w:rPr>
          <w:i/>
        </w:rPr>
      </w:pPr>
      <w:r w:rsidRPr="00B34D78">
        <w:rPr>
          <w:i/>
        </w:rPr>
        <w:t>SamplingRateBox(); // optional but normally present</w:t>
      </w:r>
    </w:p>
    <w:p w:rsidR="00CA4582" w:rsidRPr="00B34D78" w:rsidRDefault="00CA4582" w:rsidP="00CA4582">
      <w:pPr>
        <w:rPr>
          <w:i/>
        </w:rPr>
      </w:pPr>
      <w:r w:rsidRPr="00B34D78">
        <w:rPr>
          <w:i/>
        </w:rPr>
        <w:t>}</w:t>
      </w:r>
    </w:p>
    <w:p w:rsidR="00CA4582" w:rsidRPr="00B34D78" w:rsidRDefault="00CA4582" w:rsidP="00CA4582">
      <w:pPr>
        <w:rPr>
          <w:i/>
        </w:rPr>
      </w:pPr>
      <w:r w:rsidRPr="00B34D78">
        <w:rPr>
          <w:i/>
        </w:rPr>
        <w:t>// Timed Text Sequences</w:t>
      </w:r>
    </w:p>
    <w:p w:rsidR="00CA4582" w:rsidRPr="00B34D78" w:rsidRDefault="00CA4582" w:rsidP="00CA4582">
      <w:pPr>
        <w:rPr>
          <w:i/>
        </w:rPr>
      </w:pPr>
      <w:r w:rsidRPr="00B34D78">
        <w:rPr>
          <w:i/>
        </w:rPr>
        <w:t>class PlainTextSampleEntry(codingname) extends SampleEntry (codingname) {</w:t>
      </w:r>
    </w:p>
    <w:p w:rsidR="00CA4582" w:rsidRPr="00B34D78" w:rsidRDefault="00CA4582" w:rsidP="00CA4582">
      <w:pPr>
        <w:rPr>
          <w:i/>
        </w:rPr>
      </w:pPr>
      <w:r w:rsidRPr="00B34D78">
        <w:rPr>
          <w:i/>
        </w:rPr>
        <w:t>}</w:t>
      </w:r>
    </w:p>
    <w:p w:rsidR="00CA4582" w:rsidRPr="00B34D78" w:rsidRDefault="00CA4582" w:rsidP="00CA4582">
      <w:pPr>
        <w:rPr>
          <w:i/>
        </w:rPr>
      </w:pPr>
      <w:r w:rsidRPr="00B34D78">
        <w:rPr>
          <w:i/>
        </w:rPr>
        <w:t>class SimpleTextSampleEntry(codingname) extends PlainTextSampleEntry (codingname) {</w:t>
      </w:r>
    </w:p>
    <w:p w:rsidR="00CA4582" w:rsidRPr="00B34D78" w:rsidRDefault="00CA4582" w:rsidP="00CA4582">
      <w:pPr>
        <w:ind w:left="720"/>
        <w:rPr>
          <w:i/>
        </w:rPr>
      </w:pPr>
      <w:r w:rsidRPr="00B34D78">
        <w:rPr>
          <w:i/>
        </w:rPr>
        <w:t xml:space="preserve">string </w:t>
      </w:r>
      <w:r w:rsidR="00504923" w:rsidRPr="00B34D78">
        <w:rPr>
          <w:i/>
        </w:rPr>
        <w:t>content_encoding</w:t>
      </w:r>
      <w:r w:rsidRPr="00B34D78">
        <w:rPr>
          <w:i/>
        </w:rPr>
        <w:t>; // optional</w:t>
      </w:r>
    </w:p>
    <w:p w:rsidR="00CA4582" w:rsidRPr="00B34D78" w:rsidRDefault="00CA4582" w:rsidP="00CA4582">
      <w:pPr>
        <w:ind w:left="720"/>
        <w:rPr>
          <w:i/>
        </w:rPr>
      </w:pPr>
      <w:r w:rsidRPr="00B34D78">
        <w:rPr>
          <w:i/>
        </w:rPr>
        <w:t>string mime_format;</w:t>
      </w:r>
    </w:p>
    <w:p w:rsidR="00CA4582" w:rsidRPr="00B34D78" w:rsidRDefault="00CA4582" w:rsidP="00CA4582">
      <w:pPr>
        <w:ind w:left="720"/>
        <w:rPr>
          <w:i/>
        </w:rPr>
      </w:pPr>
      <w:r w:rsidRPr="00B34D78">
        <w:rPr>
          <w:i/>
        </w:rPr>
        <w:t>BitRateBox (); // optional</w:t>
      </w:r>
    </w:p>
    <w:p w:rsidR="00CA4582" w:rsidRPr="00B34D78" w:rsidRDefault="00CA4582" w:rsidP="00CA4582">
      <w:pPr>
        <w:rPr>
          <w:i/>
        </w:rPr>
      </w:pPr>
      <w:r w:rsidRPr="00B34D78">
        <w:rPr>
          <w:i/>
        </w:rPr>
        <w:t>}</w:t>
      </w:r>
    </w:p>
    <w:p w:rsidR="00CA4582" w:rsidRPr="00B34D78" w:rsidRDefault="00CA4582" w:rsidP="00CA4582">
      <w:pPr>
        <w:rPr>
          <w:i/>
        </w:rPr>
      </w:pPr>
      <w:r w:rsidRPr="00B34D78">
        <w:rPr>
          <w:i/>
        </w:rPr>
        <w:t>// Subtitle Sequences</w:t>
      </w:r>
    </w:p>
    <w:p w:rsidR="00CA4582" w:rsidRPr="00B34D78" w:rsidRDefault="00CA4582" w:rsidP="00CA4582">
      <w:pPr>
        <w:rPr>
          <w:i/>
        </w:rPr>
      </w:pPr>
      <w:r w:rsidRPr="00B34D78">
        <w:rPr>
          <w:i/>
        </w:rPr>
        <w:lastRenderedPageBreak/>
        <w:t>class SubtitleSampleEntry(codingname) extends SampleEntry (codingname) {</w:t>
      </w:r>
    </w:p>
    <w:p w:rsidR="00CA4582" w:rsidRPr="00B34D78" w:rsidRDefault="00CA4582" w:rsidP="00CA4582">
      <w:pPr>
        <w:rPr>
          <w:i/>
        </w:rPr>
      </w:pPr>
      <w:r w:rsidRPr="00B34D78">
        <w:rPr>
          <w:i/>
        </w:rPr>
        <w:t>}</w:t>
      </w:r>
    </w:p>
    <w:p w:rsidR="00CA4582" w:rsidRPr="00B34D78" w:rsidRDefault="00CA4582" w:rsidP="00CA4582">
      <w:pPr>
        <w:rPr>
          <w:i/>
        </w:rPr>
      </w:pPr>
      <w:r w:rsidRPr="00B34D78">
        <w:rPr>
          <w:i/>
        </w:rPr>
        <w:t>class XMLSubtitleSampleEntry() extends SubtitleSampleEntry (’stpp‘) {</w:t>
      </w:r>
    </w:p>
    <w:p w:rsidR="00CA4582" w:rsidRPr="00B34D78" w:rsidRDefault="00CA4582" w:rsidP="00CA4582">
      <w:pPr>
        <w:ind w:left="720"/>
        <w:rPr>
          <w:i/>
        </w:rPr>
      </w:pPr>
      <w:r w:rsidRPr="00B34D78">
        <w:rPr>
          <w:i/>
        </w:rPr>
        <w:t xml:space="preserve">string </w:t>
      </w:r>
      <w:r w:rsidR="003A1EC2" w:rsidRPr="00B34D78">
        <w:rPr>
          <w:i/>
        </w:rPr>
        <w:t>namespace</w:t>
      </w:r>
      <w:r w:rsidRPr="00B34D78">
        <w:rPr>
          <w:i/>
        </w:rPr>
        <w:t>;</w:t>
      </w:r>
    </w:p>
    <w:p w:rsidR="00CA4582" w:rsidRPr="00B34D78" w:rsidRDefault="00CA4582" w:rsidP="00CA4582">
      <w:pPr>
        <w:ind w:left="720"/>
        <w:rPr>
          <w:i/>
        </w:rPr>
      </w:pPr>
      <w:r w:rsidRPr="00B34D78">
        <w:rPr>
          <w:i/>
        </w:rPr>
        <w:t>string schema_location; // optional</w:t>
      </w:r>
    </w:p>
    <w:p w:rsidR="00CA4582" w:rsidRPr="00B34D78" w:rsidRDefault="00CA4582" w:rsidP="00CA4582">
      <w:pPr>
        <w:ind w:left="720"/>
        <w:rPr>
          <w:i/>
        </w:rPr>
      </w:pPr>
      <w:r w:rsidRPr="00B34D78">
        <w:rPr>
          <w:i/>
        </w:rPr>
        <w:t xml:space="preserve">string auxiliary_mime_types; </w:t>
      </w:r>
    </w:p>
    <w:p w:rsidR="00CA4582" w:rsidRPr="00B34D78" w:rsidRDefault="00CA4582" w:rsidP="00CA4582">
      <w:pPr>
        <w:ind w:left="720"/>
        <w:rPr>
          <w:i/>
        </w:rPr>
      </w:pPr>
      <w:r w:rsidRPr="00B34D78">
        <w:rPr>
          <w:i/>
        </w:rPr>
        <w:t>// optional, required if auxiliary resources are present</w:t>
      </w:r>
    </w:p>
    <w:p w:rsidR="00CA4582" w:rsidRPr="00B34D78" w:rsidRDefault="00CA4582" w:rsidP="00CA4582">
      <w:pPr>
        <w:ind w:left="720"/>
        <w:rPr>
          <w:i/>
        </w:rPr>
      </w:pPr>
      <w:r w:rsidRPr="00B34D78">
        <w:rPr>
          <w:i/>
        </w:rPr>
        <w:t>BitRateBox (); // optional</w:t>
      </w:r>
    </w:p>
    <w:p w:rsidR="00CA4582" w:rsidRPr="00B34D78" w:rsidRDefault="00CA4582" w:rsidP="00CA4582">
      <w:pPr>
        <w:rPr>
          <w:i/>
        </w:rPr>
      </w:pPr>
      <w:r w:rsidRPr="00B34D78">
        <w:rPr>
          <w:i/>
        </w:rPr>
        <w:t>}</w:t>
      </w:r>
    </w:p>
    <w:p w:rsidR="00CA4582" w:rsidRPr="00B34D78" w:rsidRDefault="00CA4582" w:rsidP="00CA4582">
      <w:pPr>
        <w:rPr>
          <w:i/>
        </w:rPr>
      </w:pPr>
      <w:r w:rsidRPr="00B34D78">
        <w:rPr>
          <w:i/>
        </w:rPr>
        <w:t>class TextSubtitleSampleEntry() extends SubtitleSampleEntry (‘sbtt’) {</w:t>
      </w:r>
    </w:p>
    <w:p w:rsidR="00CA4582" w:rsidRPr="00B34D78" w:rsidRDefault="00CA4582" w:rsidP="00CA4582">
      <w:pPr>
        <w:ind w:left="720"/>
        <w:rPr>
          <w:i/>
        </w:rPr>
      </w:pPr>
      <w:r w:rsidRPr="00B34D78">
        <w:rPr>
          <w:i/>
        </w:rPr>
        <w:t xml:space="preserve">string </w:t>
      </w:r>
      <w:r w:rsidR="00504923" w:rsidRPr="00B34D78">
        <w:rPr>
          <w:i/>
        </w:rPr>
        <w:t>content_encoding</w:t>
      </w:r>
      <w:r w:rsidRPr="00B34D78">
        <w:rPr>
          <w:i/>
        </w:rPr>
        <w:t>; // optional</w:t>
      </w:r>
    </w:p>
    <w:p w:rsidR="00CA4582" w:rsidRPr="00B34D78" w:rsidRDefault="00CA4582" w:rsidP="00CA4582">
      <w:pPr>
        <w:ind w:left="720"/>
        <w:rPr>
          <w:i/>
        </w:rPr>
      </w:pPr>
      <w:r w:rsidRPr="00B34D78">
        <w:rPr>
          <w:i/>
        </w:rPr>
        <w:t>string mime_format;</w:t>
      </w:r>
    </w:p>
    <w:p w:rsidR="00CA4582" w:rsidRPr="00B34D78" w:rsidRDefault="00CA4582" w:rsidP="00CA4582">
      <w:pPr>
        <w:ind w:left="720"/>
        <w:rPr>
          <w:i/>
        </w:rPr>
      </w:pPr>
      <w:r w:rsidRPr="00B34D78">
        <w:rPr>
          <w:i/>
        </w:rPr>
        <w:t>BitRateBox (); // optional</w:t>
      </w:r>
    </w:p>
    <w:p w:rsidR="00CA4582" w:rsidRPr="00B34D78" w:rsidRDefault="00CA4582" w:rsidP="00CA4582">
      <w:pPr>
        <w:rPr>
          <w:i/>
        </w:rPr>
      </w:pPr>
      <w:r w:rsidRPr="00B34D78">
        <w:rPr>
          <w:i/>
        </w:rPr>
        <w:t>}</w:t>
      </w:r>
    </w:p>
    <w:p w:rsidR="00CA4582" w:rsidRPr="00B34D78" w:rsidRDefault="00CA4582" w:rsidP="00CA4582">
      <w:pPr>
        <w:rPr>
          <w:i/>
        </w:rPr>
      </w:pPr>
      <w:r w:rsidRPr="00B34D78">
        <w:rPr>
          <w:i/>
        </w:rPr>
        <w:t>aligned(8) class SampleDescriptionBox (unsigned int(32) handler_type) extends FullBox('</w:t>
      </w:r>
      <w:r w:rsidR="00B87AF1" w:rsidRPr="00B34D78">
        <w:rPr>
          <w:i/>
        </w:rPr>
        <w:t>stsd</w:t>
      </w:r>
      <w:r w:rsidRPr="00B34D78">
        <w:rPr>
          <w:i/>
        </w:rPr>
        <w:t xml:space="preserve">', version, 0){ </w:t>
      </w:r>
    </w:p>
    <w:p w:rsidR="00CA4582" w:rsidRPr="00B34D78" w:rsidRDefault="00CA4582" w:rsidP="00CA4582">
      <w:pPr>
        <w:rPr>
          <w:i/>
        </w:rPr>
      </w:pPr>
      <w:r w:rsidRPr="00B34D78">
        <w:rPr>
          <w:i/>
        </w:rPr>
        <w:t xml:space="preserve"> int i ; </w:t>
      </w:r>
    </w:p>
    <w:p w:rsidR="00CA4582" w:rsidRPr="00B34D78" w:rsidRDefault="00CA4582" w:rsidP="00CA4582">
      <w:pPr>
        <w:rPr>
          <w:i/>
        </w:rPr>
      </w:pPr>
      <w:r w:rsidRPr="00B34D78">
        <w:rPr>
          <w:i/>
        </w:rPr>
        <w:t xml:space="preserve"> unsigned int(32) entry_count; </w:t>
      </w:r>
    </w:p>
    <w:p w:rsidR="00CA4582" w:rsidRPr="00B34D78" w:rsidRDefault="00CA4582" w:rsidP="00CA4582">
      <w:pPr>
        <w:rPr>
          <w:i/>
        </w:rPr>
      </w:pPr>
      <w:r w:rsidRPr="00B34D78">
        <w:rPr>
          <w:i/>
        </w:rPr>
        <w:t xml:space="preserve"> for (i = 1 ; i &lt;= </w:t>
      </w:r>
      <w:r w:rsidR="001271E9" w:rsidRPr="00B34D78">
        <w:rPr>
          <w:i/>
        </w:rPr>
        <w:t xml:space="preserve">entry_count </w:t>
      </w:r>
      <w:r w:rsidRPr="00B34D78">
        <w:rPr>
          <w:i/>
        </w:rPr>
        <w:t xml:space="preserve">; i++){ </w:t>
      </w:r>
    </w:p>
    <w:p w:rsidR="00CA4582" w:rsidRPr="00B34D78" w:rsidRDefault="00CA4582" w:rsidP="00CA4582">
      <w:pPr>
        <w:rPr>
          <w:i/>
        </w:rPr>
      </w:pPr>
      <w:r w:rsidRPr="00B34D78">
        <w:rPr>
          <w:i/>
        </w:rPr>
        <w:t xml:space="preserve">switch (handler_type){ </w:t>
      </w:r>
    </w:p>
    <w:p w:rsidR="00CA4582" w:rsidRPr="00B34D78" w:rsidRDefault="00CA4582" w:rsidP="00CA4582">
      <w:pPr>
        <w:rPr>
          <w:i/>
        </w:rPr>
      </w:pPr>
      <w:r w:rsidRPr="00B34D78">
        <w:rPr>
          <w:i/>
        </w:rPr>
        <w:t xml:space="preserve"> case ‘soun’: // for audio tracks </w:t>
      </w:r>
    </w:p>
    <w:p w:rsidR="00CA4582" w:rsidRPr="00B34D78" w:rsidRDefault="00CA4582" w:rsidP="00CA4582">
      <w:pPr>
        <w:rPr>
          <w:i/>
        </w:rPr>
      </w:pPr>
      <w:r w:rsidRPr="00B34D78">
        <w:rPr>
          <w:i/>
        </w:rPr>
        <w:t xml:space="preserve">AudioSampleEntry(); </w:t>
      </w:r>
    </w:p>
    <w:p w:rsidR="00CA4582" w:rsidRPr="00B34D78" w:rsidRDefault="00CA4582" w:rsidP="00CA4582">
      <w:pPr>
        <w:rPr>
          <w:i/>
        </w:rPr>
      </w:pPr>
      <w:r w:rsidRPr="00B34D78">
        <w:rPr>
          <w:i/>
        </w:rPr>
        <w:t xml:space="preserve">break; </w:t>
      </w:r>
    </w:p>
    <w:p w:rsidR="00CA4582" w:rsidRPr="00B34D78" w:rsidRDefault="00CA4582" w:rsidP="00CA4582">
      <w:pPr>
        <w:rPr>
          <w:i/>
        </w:rPr>
      </w:pPr>
      <w:r w:rsidRPr="00B34D78">
        <w:rPr>
          <w:i/>
        </w:rPr>
        <w:t xml:space="preserve"> case ‘vide’: // for video tracks</w:t>
      </w:r>
    </w:p>
    <w:p w:rsidR="00CA4582" w:rsidRPr="00B34D78" w:rsidRDefault="00F10FAA" w:rsidP="00CA4582">
      <w:pPr>
        <w:rPr>
          <w:i/>
        </w:rPr>
      </w:pPr>
      <w:r w:rsidRPr="00B34D78">
        <w:rPr>
          <w:i/>
        </w:rPr>
        <w:t>VisualSampleEntry</w:t>
      </w:r>
      <w:r w:rsidR="00CA4582" w:rsidRPr="00B34D78">
        <w:rPr>
          <w:i/>
        </w:rPr>
        <w:t xml:space="preserve">(); </w:t>
      </w:r>
    </w:p>
    <w:p w:rsidR="00CA4582" w:rsidRPr="00B34D78" w:rsidRDefault="00CA4582" w:rsidP="00CA4582">
      <w:pPr>
        <w:rPr>
          <w:i/>
        </w:rPr>
      </w:pPr>
      <w:r w:rsidRPr="00B34D78">
        <w:rPr>
          <w:i/>
        </w:rPr>
        <w:t xml:space="preserve">break; </w:t>
      </w:r>
    </w:p>
    <w:p w:rsidR="00CA4582" w:rsidRPr="00B34D78" w:rsidRDefault="00CA4582" w:rsidP="00CA4582">
      <w:pPr>
        <w:ind w:firstLine="720"/>
        <w:rPr>
          <w:i/>
        </w:rPr>
      </w:pPr>
      <w:r w:rsidRPr="00B34D78">
        <w:rPr>
          <w:i/>
        </w:rPr>
        <w:t>case ‘subt’: // for subtitle tracks</w:t>
      </w:r>
    </w:p>
    <w:p w:rsidR="00CA4582" w:rsidRPr="00B34D78" w:rsidRDefault="00CA4582" w:rsidP="00CA4582">
      <w:pPr>
        <w:rPr>
          <w:i/>
        </w:rPr>
      </w:pPr>
      <w:r w:rsidRPr="00B34D78">
        <w:rPr>
          <w:i/>
        </w:rPr>
        <w:t xml:space="preserve">SubtitleSampleEntry(); </w:t>
      </w:r>
    </w:p>
    <w:p w:rsidR="00CA4582" w:rsidRPr="00B34D78" w:rsidRDefault="00CA4582" w:rsidP="00CA4582">
      <w:pPr>
        <w:rPr>
          <w:i/>
        </w:rPr>
      </w:pPr>
      <w:r w:rsidRPr="00B34D78">
        <w:rPr>
          <w:i/>
        </w:rPr>
        <w:t xml:space="preserve">break; </w:t>
      </w:r>
    </w:p>
    <w:p w:rsidR="00CA4582" w:rsidRPr="00B34D78" w:rsidRDefault="00CA4582" w:rsidP="00CA4582">
      <w:pPr>
        <w:rPr>
          <w:i/>
        </w:rPr>
      </w:pPr>
      <w:r w:rsidRPr="00B34D78">
        <w:rPr>
          <w:i/>
        </w:rPr>
        <w:t xml:space="preserve"> case ‘text’: // for plain text tracks</w:t>
      </w:r>
    </w:p>
    <w:p w:rsidR="00CA4582" w:rsidRPr="00B34D78" w:rsidRDefault="00CA4582" w:rsidP="00CA4582">
      <w:pPr>
        <w:rPr>
          <w:i/>
        </w:rPr>
      </w:pPr>
      <w:r w:rsidRPr="00B34D78">
        <w:rPr>
          <w:i/>
        </w:rPr>
        <w:t>TextSampleEntry();</w:t>
      </w:r>
    </w:p>
    <w:p w:rsidR="00CA4582" w:rsidRPr="00B34D78" w:rsidRDefault="00CA4582" w:rsidP="00CA4582">
      <w:pPr>
        <w:rPr>
          <w:i/>
        </w:rPr>
      </w:pPr>
      <w:r w:rsidRPr="00B34D78">
        <w:rPr>
          <w:i/>
        </w:rPr>
        <w:t xml:space="preserve"> case ‘hint’: // Hint track </w:t>
      </w:r>
    </w:p>
    <w:p w:rsidR="00CA4582" w:rsidRPr="00B34D78" w:rsidRDefault="00CA4582" w:rsidP="00CA4582">
      <w:pPr>
        <w:rPr>
          <w:i/>
        </w:rPr>
      </w:pPr>
      <w:r w:rsidRPr="00B34D78">
        <w:rPr>
          <w:i/>
        </w:rPr>
        <w:t xml:space="preserve">HintSampleEntry(); </w:t>
      </w:r>
    </w:p>
    <w:p w:rsidR="00CA4582" w:rsidRPr="00B34D78" w:rsidRDefault="00CA4582" w:rsidP="00CA4582">
      <w:pPr>
        <w:rPr>
          <w:i/>
        </w:rPr>
      </w:pPr>
      <w:r w:rsidRPr="00B34D78">
        <w:rPr>
          <w:i/>
        </w:rPr>
        <w:t xml:space="preserve">break; </w:t>
      </w:r>
    </w:p>
    <w:p w:rsidR="00CA4582" w:rsidRPr="00B34D78" w:rsidRDefault="00CA4582" w:rsidP="00CA4582">
      <w:pPr>
        <w:rPr>
          <w:i/>
        </w:rPr>
      </w:pPr>
      <w:r w:rsidRPr="00B34D78">
        <w:rPr>
          <w:i/>
        </w:rPr>
        <w:t xml:space="preserve"> case ‘</w:t>
      </w:r>
      <w:r w:rsidR="00A766A1" w:rsidRPr="00B34D78">
        <w:rPr>
          <w:i/>
        </w:rPr>
        <w:t>meta</w:t>
      </w:r>
      <w:r w:rsidRPr="00B34D78">
        <w:rPr>
          <w:i/>
        </w:rPr>
        <w:t>’: // Metadata track</w:t>
      </w:r>
    </w:p>
    <w:p w:rsidR="00CA4582" w:rsidRPr="00B34D78" w:rsidRDefault="00CA4582" w:rsidP="00CA4582">
      <w:pPr>
        <w:rPr>
          <w:i/>
        </w:rPr>
      </w:pPr>
      <w:r w:rsidRPr="00B34D78">
        <w:rPr>
          <w:i/>
        </w:rPr>
        <w:t xml:space="preserve">MetadataSampleEntry(); </w:t>
      </w:r>
    </w:p>
    <w:p w:rsidR="00CA4582" w:rsidRPr="00B34D78" w:rsidRDefault="00CA4582" w:rsidP="00CA4582">
      <w:pPr>
        <w:rPr>
          <w:i/>
        </w:rPr>
      </w:pPr>
      <w:r w:rsidRPr="00B34D78">
        <w:rPr>
          <w:i/>
        </w:rPr>
        <w:t xml:space="preserve">break; </w:t>
      </w:r>
    </w:p>
    <w:p w:rsidR="00CA4582" w:rsidRPr="00B34D78" w:rsidRDefault="00CA4582" w:rsidP="00CA4582">
      <w:pPr>
        <w:rPr>
          <w:i/>
        </w:rPr>
      </w:pPr>
      <w:r w:rsidRPr="00B34D78">
        <w:rPr>
          <w:i/>
        </w:rPr>
        <w:t xml:space="preserve"> } </w:t>
      </w:r>
    </w:p>
    <w:p w:rsidR="00CA4582" w:rsidRPr="00B34D78" w:rsidRDefault="00CA4582" w:rsidP="00CA4582">
      <w:pPr>
        <w:rPr>
          <w:i/>
        </w:rPr>
      </w:pPr>
      <w:r w:rsidRPr="00B34D78">
        <w:rPr>
          <w:i/>
        </w:rPr>
        <w:t xml:space="preserve">} </w:t>
      </w:r>
    </w:p>
    <w:p w:rsidR="00CA4582" w:rsidRPr="00B34D78" w:rsidRDefault="00CA4582" w:rsidP="00CA4582">
      <w:pPr>
        <w:rPr>
          <w:i/>
        </w:rPr>
      </w:pPr>
      <w:r w:rsidRPr="00B34D78">
        <w:rPr>
          <w:i/>
        </w:rPr>
        <w:lastRenderedPageBreak/>
        <w:t xml:space="preserve"> } </w:t>
      </w:r>
    </w:p>
    <w:p w:rsidR="00341969" w:rsidRPr="00B34D78" w:rsidRDefault="00CA4582" w:rsidP="00CA4582">
      <w:pPr>
        <w:rPr>
          <w:i/>
        </w:rPr>
      </w:pPr>
      <w:r w:rsidRPr="00B34D78">
        <w:rPr>
          <w:i/>
        </w:rPr>
        <w:t>}</w:t>
      </w:r>
    </w:p>
    <w:p w:rsidR="00341969" w:rsidRPr="00B34D78" w:rsidRDefault="00341969" w:rsidP="00A927B2">
      <w:pPr>
        <w:pStyle w:val="Heading4"/>
        <w:numPr>
          <w:ilvl w:val="3"/>
          <w:numId w:val="74"/>
        </w:numPr>
        <w:rPr>
          <w:rFonts w:cs="Arial"/>
        </w:rPr>
      </w:pPr>
      <w:r w:rsidRPr="00B34D78">
        <w:rPr>
          <w:rFonts w:cs="Arial"/>
        </w:rPr>
        <w:t>Ngữ nghĩa</w:t>
      </w:r>
    </w:p>
    <w:p w:rsidR="00341969" w:rsidRPr="00B34D78" w:rsidRDefault="00341969" w:rsidP="00287AB5">
      <w:r w:rsidRPr="00B34D78">
        <w:rPr>
          <w:i/>
        </w:rPr>
        <w:t xml:space="preserve">version </w:t>
      </w:r>
      <w:r w:rsidR="003A1EC2" w:rsidRPr="00B34D78">
        <w:t xml:space="preserve">luôn nhận </w:t>
      </w:r>
      <w:r w:rsidR="004A70F1" w:rsidRPr="00B34D78">
        <w:t>giá trị</w:t>
      </w:r>
      <w:r w:rsidRPr="00B34D78">
        <w:t xml:space="preserve"> 0 trừ khi </w:t>
      </w:r>
      <w:r w:rsidR="000C18EE" w:rsidRPr="00B34D78">
        <w:t>hộp</w:t>
      </w:r>
      <w:r w:rsidR="003A1EC2" w:rsidRPr="00B34D78">
        <w:t xml:space="preserve">có </w:t>
      </w:r>
      <w:r w:rsidRPr="00B34D78">
        <w:t>chứa AudioSampleEntryV1,</w:t>
      </w:r>
      <w:r w:rsidR="003A1EC2" w:rsidRPr="00B34D78">
        <w:t xml:space="preserve"> khi đó </w:t>
      </w:r>
      <w:r w:rsidR="00CA4582" w:rsidRPr="00B34D78">
        <w:rPr>
          <w:i/>
        </w:rPr>
        <w:t>version</w:t>
      </w:r>
      <w:r w:rsidR="003A1EC2" w:rsidRPr="00B34D78">
        <w:t>sẽ nhận</w:t>
      </w:r>
      <w:r w:rsidR="004A70F1" w:rsidRPr="00B34D78">
        <w:t xml:space="preserve">giá trị </w:t>
      </w:r>
      <w:r w:rsidRPr="00B34D78">
        <w:t>1.</w:t>
      </w:r>
    </w:p>
    <w:p w:rsidR="00341969" w:rsidRPr="00B34D78" w:rsidRDefault="001271E9" w:rsidP="00287AB5">
      <w:r w:rsidRPr="00B34D78">
        <w:rPr>
          <w:i/>
        </w:rPr>
        <w:t xml:space="preserve">entry_count </w:t>
      </w:r>
      <w:r w:rsidR="004C2D28" w:rsidRPr="00B34D78">
        <w:t>có kiểu số nguyên</w:t>
      </w:r>
      <w:r w:rsidR="00341969" w:rsidRPr="00B34D78">
        <w:t xml:space="preserve"> cho biết số lượng các </w:t>
      </w:r>
      <w:r w:rsidR="004A70F1" w:rsidRPr="00B34D78">
        <w:t>mục</w:t>
      </w:r>
      <w:r w:rsidR="00B8512C" w:rsidRPr="00B34D78">
        <w:t>.</w:t>
      </w:r>
    </w:p>
    <w:p w:rsidR="00DC5CC4" w:rsidRPr="00B34D78" w:rsidRDefault="00DC5CC4" w:rsidP="008C4DB5">
      <w:r w:rsidRPr="00B34D78">
        <w:rPr>
          <w:i/>
        </w:rPr>
        <w:t>SampleEntry</w:t>
      </w:r>
      <w:r w:rsidR="00715695" w:rsidRPr="00B34D78">
        <w:t xml:space="preserve">là thông tin đầu vào </w:t>
      </w:r>
      <w:r w:rsidR="008C4DB5" w:rsidRPr="00B34D78">
        <w:t>mẫu</w:t>
      </w:r>
      <w:r w:rsidR="00B8512C" w:rsidRPr="00B34D78">
        <w:t xml:space="preserve"> thích hợp</w:t>
      </w:r>
      <w:r w:rsidRPr="00B34D78">
        <w:t>.</w:t>
      </w:r>
    </w:p>
    <w:p w:rsidR="00F8146C" w:rsidRPr="00B34D78" w:rsidRDefault="00AF09D0" w:rsidP="00F8146C">
      <w:r w:rsidRPr="00B34D78">
        <w:rPr>
          <w:i/>
        </w:rPr>
        <w:t>data_reference_index</w:t>
      </w:r>
      <w:r w:rsidR="00F8146C" w:rsidRPr="00B34D78">
        <w:t xml:space="preserve">  là số nguyên ch</w:t>
      </w:r>
      <w:r w:rsidR="00B8512C" w:rsidRPr="00B34D78">
        <w:t xml:space="preserve">ứa chỉ số tham chiếu dữ liệu </w:t>
      </w:r>
      <w:r w:rsidR="00F8146C" w:rsidRPr="00B34D78">
        <w:t xml:space="preserve">sử dụng </w:t>
      </w:r>
      <w:r w:rsidR="00B8512C" w:rsidRPr="00B34D78">
        <w:t xml:space="preserve">để </w:t>
      </w:r>
      <w:r w:rsidR="00F8146C" w:rsidRPr="00B34D78">
        <w:t xml:space="preserve">thu thập dữ liệu </w:t>
      </w:r>
      <w:r w:rsidR="00B8512C" w:rsidRPr="00B34D78">
        <w:t xml:space="preserve">liên quan tới </w:t>
      </w:r>
      <w:r w:rsidR="00F8146C" w:rsidRPr="00B34D78">
        <w:t xml:space="preserve">các mẫu sử dụng miêu tả mẫu này. Dữ liệu tham chiếu được lưu trong các Hộp Tham chiếu Dữ liệu. </w:t>
      </w:r>
      <w:r w:rsidR="00B8512C" w:rsidRPr="00B34D78">
        <w:t xml:space="preserve">Khoảng </w:t>
      </w:r>
      <w:r w:rsidR="00F8146C" w:rsidRPr="00B34D78">
        <w:t xml:space="preserve">chỉ số </w:t>
      </w:r>
      <w:r w:rsidR="00B8512C" w:rsidRPr="00B34D78">
        <w:t xml:space="preserve">được tính </w:t>
      </w:r>
      <w:r w:rsidR="00F8146C" w:rsidRPr="00B34D78">
        <w:t xml:space="preserve">từ một </w:t>
      </w:r>
      <w:r w:rsidR="00B8512C" w:rsidRPr="00B34D78">
        <w:t>đến</w:t>
      </w:r>
      <w:r w:rsidR="00F8146C" w:rsidRPr="00B34D78">
        <w:t xml:space="preserve"> số lượng của các tham chiếu dữ liệu.</w:t>
      </w:r>
    </w:p>
    <w:p w:rsidR="00882CEB" w:rsidRPr="00B34D78" w:rsidRDefault="00882CEB" w:rsidP="00882CEB">
      <w:r w:rsidRPr="00B34D78">
        <w:rPr>
          <w:i/>
        </w:rPr>
        <w:t>ChannelCount</w:t>
      </w:r>
      <w:r w:rsidR="00BA4E96" w:rsidRPr="00B34D78">
        <w:t xml:space="preserve"> là số lượng</w:t>
      </w:r>
      <w:r w:rsidRPr="00B34D78">
        <w:t xml:space="preserve"> kênh</w:t>
      </w:r>
      <w:r w:rsidR="00BA4E96" w:rsidRPr="00B34D78">
        <w:t xml:space="preserve">, </w:t>
      </w:r>
      <w:r w:rsidRPr="00B34D78">
        <w:t>1 (mono) hoặc 2 (stereo).</w:t>
      </w:r>
    </w:p>
    <w:p w:rsidR="00882CEB" w:rsidRPr="00B34D78" w:rsidRDefault="00882CEB" w:rsidP="00882CEB">
      <w:pPr>
        <w:rPr>
          <w:lang w:val="fr-FR"/>
        </w:rPr>
      </w:pPr>
      <w:r w:rsidRPr="00B34D78">
        <w:rPr>
          <w:i/>
          <w:lang w:val="fr-FR"/>
        </w:rPr>
        <w:t>SampleSize</w:t>
      </w:r>
      <w:r w:rsidRPr="00B34D78">
        <w:rPr>
          <w:lang w:val="fr-FR"/>
        </w:rPr>
        <w:t xml:space="preserve"> là các </w:t>
      </w:r>
      <w:r w:rsidR="00715695" w:rsidRPr="00B34D78">
        <w:rPr>
          <w:lang w:val="fr-FR"/>
        </w:rPr>
        <w:t>bit</w:t>
      </w:r>
      <w:r w:rsidRPr="00B34D78">
        <w:rPr>
          <w:lang w:val="fr-FR"/>
        </w:rPr>
        <w:t>, có giá trị mặc định là 16.</w:t>
      </w:r>
    </w:p>
    <w:p w:rsidR="00882CEB" w:rsidRPr="00B34D78" w:rsidRDefault="001D060F" w:rsidP="008C4DB5">
      <w:pPr>
        <w:rPr>
          <w:lang w:val="fr-FR"/>
        </w:rPr>
      </w:pPr>
      <w:r w:rsidRPr="00B34D78">
        <w:rPr>
          <w:i/>
          <w:lang w:val="fr-FR"/>
        </w:rPr>
        <w:t>S</w:t>
      </w:r>
      <w:r w:rsidR="00882CEB" w:rsidRPr="00B34D78">
        <w:rPr>
          <w:i/>
          <w:lang w:val="fr-FR"/>
        </w:rPr>
        <w:t xml:space="preserve">ampleRate </w:t>
      </w:r>
      <w:r w:rsidR="00166D06" w:rsidRPr="00B34D78">
        <w:rPr>
          <w:lang w:val="fr-FR"/>
        </w:rPr>
        <w:t xml:space="preserve">là tần số lấy mẫu </w:t>
      </w:r>
      <w:r w:rsidR="00882CEB" w:rsidRPr="00B34D78">
        <w:rPr>
          <w:lang w:val="fr-FR"/>
        </w:rPr>
        <w:t xml:space="preserve">khi </w:t>
      </w:r>
      <w:r w:rsidR="00166D06" w:rsidRPr="00B34D78">
        <w:rPr>
          <w:lang w:val="fr-FR"/>
        </w:rPr>
        <w:t xml:space="preserve">không tồn tại </w:t>
      </w:r>
      <w:r w:rsidR="00882CEB" w:rsidRPr="00B34D78">
        <w:rPr>
          <w:lang w:val="fr-FR"/>
        </w:rPr>
        <w:t xml:space="preserve">SamplingRateBox; khi </w:t>
      </w:r>
      <w:r w:rsidR="00166D06" w:rsidRPr="00B34D78">
        <w:rPr>
          <w:lang w:val="fr-FR"/>
        </w:rPr>
        <w:t xml:space="preserve">có </w:t>
      </w:r>
      <w:r w:rsidR="00882CEB" w:rsidRPr="00B34D78">
        <w:rPr>
          <w:lang w:val="fr-FR"/>
        </w:rPr>
        <w:t>SamplingRateBox</w:t>
      </w:r>
      <w:r w:rsidR="00166D06" w:rsidRPr="00B34D78">
        <w:rPr>
          <w:lang w:val="fr-FR"/>
        </w:rPr>
        <w:t xml:space="preserve"> thì </w:t>
      </w:r>
      <w:r w:rsidR="00166D06" w:rsidRPr="00B34D78">
        <w:rPr>
          <w:i/>
          <w:lang w:val="fr-FR"/>
        </w:rPr>
        <w:t>SampleRate</w:t>
      </w:r>
      <w:r w:rsidR="00166D06" w:rsidRPr="00B34D78">
        <w:rPr>
          <w:lang w:val="fr-FR"/>
        </w:rPr>
        <w:t xml:space="preserve">sẽ </w:t>
      </w:r>
      <w:r w:rsidR="00882CEB" w:rsidRPr="00B34D78">
        <w:rPr>
          <w:lang w:val="fr-FR"/>
        </w:rPr>
        <w:t xml:space="preserve">có kiểu số nguyên </w:t>
      </w:r>
      <w:r w:rsidR="00715695" w:rsidRPr="00B34D78">
        <w:rPr>
          <w:lang w:val="fr-FR"/>
        </w:rPr>
        <w:t xml:space="preserve">(32 bit, được biểu diễn bởi số dấu chấm động 16.16) với giá trị là </w:t>
      </w:r>
      <w:r w:rsidR="00882CEB" w:rsidRPr="00B34D78">
        <w:rPr>
          <w:lang w:val="fr-FR"/>
        </w:rPr>
        <w:t xml:space="preserve">bội </w:t>
      </w:r>
      <w:r w:rsidR="00715695" w:rsidRPr="00B34D78">
        <w:rPr>
          <w:lang w:val="fr-FR"/>
        </w:rPr>
        <w:t xml:space="preserve">số </w:t>
      </w:r>
      <w:r w:rsidR="00882CEB" w:rsidRPr="00B34D78">
        <w:rPr>
          <w:lang w:val="fr-FR"/>
        </w:rPr>
        <w:t xml:space="preserve">hoặc </w:t>
      </w:r>
      <w:r w:rsidR="00715695" w:rsidRPr="00B34D78">
        <w:rPr>
          <w:lang w:val="fr-FR"/>
        </w:rPr>
        <w:t xml:space="preserve">ước số của </w:t>
      </w:r>
      <w:r w:rsidR="00882CEB" w:rsidRPr="00B34D78">
        <w:rPr>
          <w:lang w:val="fr-FR"/>
        </w:rPr>
        <w:t xml:space="preserve">tần số lấy mẫu thực tế. </w:t>
      </w:r>
    </w:p>
    <w:p w:rsidR="00882CEB" w:rsidRPr="00B34D78" w:rsidRDefault="00882CEB" w:rsidP="008C4DB5">
      <w:pPr>
        <w:rPr>
          <w:lang w:val="fr-FR"/>
        </w:rPr>
      </w:pPr>
      <w:r w:rsidRPr="00B34D78">
        <w:rPr>
          <w:i/>
          <w:lang w:val="fr-FR"/>
        </w:rPr>
        <w:t xml:space="preserve">sampling_rate </w:t>
      </w:r>
      <w:r w:rsidRPr="00B34D78">
        <w:rPr>
          <w:lang w:val="fr-FR"/>
        </w:rPr>
        <w:t xml:space="preserve">là </w:t>
      </w:r>
      <w:r w:rsidR="00715695" w:rsidRPr="00B34D78">
        <w:rPr>
          <w:lang w:val="fr-FR"/>
        </w:rPr>
        <w:t>tần số</w:t>
      </w:r>
      <w:r w:rsidRPr="00B34D78">
        <w:rPr>
          <w:lang w:val="fr-FR"/>
        </w:rPr>
        <w:t xml:space="preserve"> lấy mẫu thực tế của âm thanh, được biểu diễn </w:t>
      </w:r>
      <w:r w:rsidR="00715695" w:rsidRPr="00B34D78">
        <w:rPr>
          <w:lang w:val="fr-FR"/>
        </w:rPr>
        <w:t xml:space="preserve">bởi </w:t>
      </w:r>
      <w:r w:rsidR="00BA4E96" w:rsidRPr="00B34D78">
        <w:rPr>
          <w:lang w:val="fr-FR"/>
        </w:rPr>
        <w:t xml:space="preserve">số </w:t>
      </w:r>
      <w:r w:rsidRPr="00B34D78">
        <w:rPr>
          <w:lang w:val="fr-FR"/>
        </w:rPr>
        <w:t>nguyên 32 bit.</w:t>
      </w:r>
    </w:p>
    <w:p w:rsidR="00F8146C" w:rsidRPr="00B34D78" w:rsidRDefault="00F8146C" w:rsidP="00F8146C">
      <w:pPr>
        <w:rPr>
          <w:lang w:val="fr-FR"/>
        </w:rPr>
      </w:pPr>
      <w:r w:rsidRPr="00B34D78">
        <w:rPr>
          <w:i/>
          <w:lang w:val="fr-FR"/>
        </w:rPr>
        <w:t>resolution</w:t>
      </w:r>
      <w:r w:rsidRPr="00B34D78">
        <w:rPr>
          <w:lang w:val="fr-FR"/>
        </w:rPr>
        <w:t xml:space="preserve">  là số dấu chấm tĩnh 16.16 biểu diễn độ phân giải của hình ảnh theo đơn vị số điểm ảnh trên một inch (2,54 cm).</w:t>
      </w:r>
    </w:p>
    <w:p w:rsidR="00882CEB" w:rsidRPr="00B34D78" w:rsidRDefault="00480735" w:rsidP="008C4DB5">
      <w:pPr>
        <w:rPr>
          <w:lang w:val="fr-FR"/>
        </w:rPr>
      </w:pPr>
      <w:r w:rsidRPr="00B34D78">
        <w:rPr>
          <w:i/>
          <w:lang w:val="fr-FR"/>
        </w:rPr>
        <w:t>frame_count</w:t>
      </w:r>
      <w:r w:rsidR="00882CEB" w:rsidRPr="00B34D78">
        <w:rPr>
          <w:lang w:val="fr-FR"/>
        </w:rPr>
        <w:t xml:space="preserve">cho biết có bao nhiêu khung của </w:t>
      </w:r>
      <w:r w:rsidR="009F242D" w:rsidRPr="00B34D78">
        <w:rPr>
          <w:lang w:val="fr-FR"/>
        </w:rPr>
        <w:t>hình ảnh</w:t>
      </w:r>
      <w:r w:rsidR="00882CEB" w:rsidRPr="00B34D78">
        <w:rPr>
          <w:lang w:val="fr-FR"/>
        </w:rPr>
        <w:t xml:space="preserve"> nén được lưu </w:t>
      </w:r>
      <w:r w:rsidR="00F97B40" w:rsidRPr="00B34D78">
        <w:rPr>
          <w:lang w:val="fr-FR"/>
        </w:rPr>
        <w:t>trong mỗi mẫu. Mặc định là 1</w:t>
      </w:r>
      <w:r w:rsidR="00882CEB" w:rsidRPr="00B34D78">
        <w:rPr>
          <w:lang w:val="fr-FR"/>
        </w:rPr>
        <w:t xml:space="preserve"> đối với </w:t>
      </w:r>
      <w:r w:rsidR="00F97B40" w:rsidRPr="00B34D78">
        <w:rPr>
          <w:lang w:val="fr-FR"/>
        </w:rPr>
        <w:t xml:space="preserve">mẫu có </w:t>
      </w:r>
      <w:r w:rsidR="00882CEB" w:rsidRPr="00B34D78">
        <w:rPr>
          <w:lang w:val="fr-FR"/>
        </w:rPr>
        <w:t>một khung</w:t>
      </w:r>
      <w:r w:rsidR="00F97B40" w:rsidRPr="00B34D78">
        <w:rPr>
          <w:lang w:val="fr-FR"/>
        </w:rPr>
        <w:t xml:space="preserve"> hìnhvà </w:t>
      </w:r>
      <w:r w:rsidR="00882CEB" w:rsidRPr="00B34D78">
        <w:rPr>
          <w:lang w:val="fr-FR"/>
        </w:rPr>
        <w:t xml:space="preserve">có thể </w:t>
      </w:r>
      <w:r w:rsidR="00F97B40" w:rsidRPr="00B34D78">
        <w:rPr>
          <w:lang w:val="fr-FR"/>
        </w:rPr>
        <w:t xml:space="preserve">có giá trị lớn </w:t>
      </w:r>
      <w:r w:rsidR="00882CEB" w:rsidRPr="00B34D78">
        <w:rPr>
          <w:lang w:val="fr-FR"/>
        </w:rPr>
        <w:t xml:space="preserve">hơn 1 </w:t>
      </w:r>
      <w:r w:rsidR="00F97B40" w:rsidRPr="00B34D78">
        <w:rPr>
          <w:lang w:val="fr-FR"/>
        </w:rPr>
        <w:t xml:space="preserve">đối với mẫu có </w:t>
      </w:r>
      <w:r w:rsidR="00882CEB" w:rsidRPr="00B34D78">
        <w:rPr>
          <w:lang w:val="fr-FR"/>
        </w:rPr>
        <w:t>nhiều khung</w:t>
      </w:r>
      <w:r w:rsidR="00F97B40" w:rsidRPr="00B34D78">
        <w:rPr>
          <w:lang w:val="fr-FR"/>
        </w:rPr>
        <w:t xml:space="preserve"> hình</w:t>
      </w:r>
      <w:r w:rsidR="00882CEB" w:rsidRPr="00B34D78">
        <w:rPr>
          <w:lang w:val="fr-FR"/>
        </w:rPr>
        <w:t>.</w:t>
      </w:r>
    </w:p>
    <w:p w:rsidR="00F8146C" w:rsidRPr="00B34D78" w:rsidRDefault="00F8146C" w:rsidP="00F8146C">
      <w:pPr>
        <w:rPr>
          <w:lang w:val="fr-FR"/>
        </w:rPr>
      </w:pPr>
      <w:r w:rsidRPr="00B34D78">
        <w:rPr>
          <w:i/>
          <w:lang w:val="fr-FR"/>
        </w:rPr>
        <w:t xml:space="preserve">Compressorname </w:t>
      </w:r>
      <w:r w:rsidR="00587059" w:rsidRPr="00B34D78">
        <w:rPr>
          <w:lang w:val="fr-FR"/>
        </w:rPr>
        <w:t>là một tên dùng</w:t>
      </w:r>
      <w:r w:rsidRPr="00B34D78">
        <w:rPr>
          <w:lang w:val="fr-FR"/>
        </w:rPr>
        <w:t xml:space="preserve"> cho mục đích </w:t>
      </w:r>
      <w:r w:rsidR="00587059" w:rsidRPr="00B34D78">
        <w:rPr>
          <w:lang w:val="fr-FR"/>
        </w:rPr>
        <w:t xml:space="preserve">cung cấp </w:t>
      </w:r>
      <w:r w:rsidRPr="00B34D78">
        <w:rPr>
          <w:lang w:val="fr-FR"/>
        </w:rPr>
        <w:t xml:space="preserve">thông tin. Nó được định dạng trong một trường 32 byte cố định, với byte đầu tiên chỉ thị số </w:t>
      </w:r>
      <w:r w:rsidR="00F97B40" w:rsidRPr="00B34D78">
        <w:rPr>
          <w:lang w:val="fr-FR"/>
        </w:rPr>
        <w:t>byte được hiển thị, tiếp theo</w:t>
      </w:r>
      <w:r w:rsidRPr="00B34D78">
        <w:rPr>
          <w:lang w:val="fr-FR"/>
        </w:rPr>
        <w:t xml:space="preserve"> là số byte dữ liệu </w:t>
      </w:r>
      <w:r w:rsidR="00F97B40" w:rsidRPr="00B34D78">
        <w:rPr>
          <w:lang w:val="fr-FR"/>
        </w:rPr>
        <w:t>có khả năng</w:t>
      </w:r>
      <w:r w:rsidRPr="00B34D78">
        <w:rPr>
          <w:lang w:val="fr-FR"/>
        </w:rPr>
        <w:t xml:space="preserve"> hiển thị, sau đó </w:t>
      </w:r>
      <w:r w:rsidR="00F97B40" w:rsidRPr="00B34D78">
        <w:rPr>
          <w:lang w:val="fr-FR"/>
        </w:rPr>
        <w:t xml:space="preserve">thêm các byte </w:t>
      </w:r>
      <w:r w:rsidRPr="00B34D78">
        <w:rPr>
          <w:lang w:val="fr-FR"/>
        </w:rPr>
        <w:t xml:space="preserve">đệm để </w:t>
      </w:r>
      <w:r w:rsidR="00E16A33" w:rsidRPr="00B34D78">
        <w:rPr>
          <w:lang w:val="fr-FR"/>
        </w:rPr>
        <w:t>có</w:t>
      </w:r>
      <w:r w:rsidRPr="00B34D78">
        <w:rPr>
          <w:lang w:val="fr-FR"/>
        </w:rPr>
        <w:t xml:space="preserve"> tổng cộng 32 byte (bao gồm </w:t>
      </w:r>
      <w:r w:rsidR="00E16A33" w:rsidRPr="00B34D78">
        <w:rPr>
          <w:lang w:val="fr-FR"/>
        </w:rPr>
        <w:t xml:space="preserve">cả </w:t>
      </w:r>
      <w:r w:rsidRPr="00B34D78">
        <w:rPr>
          <w:lang w:val="fr-FR"/>
        </w:rPr>
        <w:t>kích thước byte). Trường này có thể nhận giá trị 0.</w:t>
      </w:r>
    </w:p>
    <w:p w:rsidR="00587059" w:rsidRPr="00B34D78" w:rsidRDefault="00882CEB" w:rsidP="00882CEB">
      <w:pPr>
        <w:rPr>
          <w:lang w:val="fr-FR"/>
        </w:rPr>
      </w:pPr>
      <w:r w:rsidRPr="00B34D78">
        <w:rPr>
          <w:i/>
          <w:lang w:val="fr-FR"/>
        </w:rPr>
        <w:t>depth</w:t>
      </w:r>
      <w:r w:rsidRPr="00B34D78">
        <w:rPr>
          <w:lang w:val="fr-FR"/>
        </w:rPr>
        <w:t xml:space="preserve">thực hiện một trong các giá trị sau </w:t>
      </w:r>
    </w:p>
    <w:p w:rsidR="00882CEB" w:rsidRPr="00B34D78" w:rsidRDefault="00882CEB" w:rsidP="00587059">
      <w:pPr>
        <w:ind w:firstLine="431"/>
        <w:rPr>
          <w:lang w:val="fr-FR"/>
        </w:rPr>
      </w:pPr>
      <w:r w:rsidRPr="00B34D78">
        <w:rPr>
          <w:lang w:val="fr-FR"/>
        </w:rPr>
        <w:t>0x0018- các hình ảnh có màu sắc không có mẫu ký tự.</w:t>
      </w:r>
    </w:p>
    <w:p w:rsidR="00882CEB" w:rsidRPr="00B34D78" w:rsidRDefault="00E96442" w:rsidP="00882CEB">
      <w:pPr>
        <w:rPr>
          <w:lang w:val="fr-FR"/>
        </w:rPr>
      </w:pPr>
      <w:r w:rsidRPr="00B34D78">
        <w:rPr>
          <w:i/>
          <w:lang w:val="fr-FR"/>
        </w:rPr>
        <w:t>width</w:t>
      </w:r>
      <w:r w:rsidR="00882CEB" w:rsidRPr="00B34D78">
        <w:rPr>
          <w:i/>
          <w:lang w:val="fr-FR"/>
        </w:rPr>
        <w:t xml:space="preserve"> and </w:t>
      </w:r>
      <w:r w:rsidRPr="00B34D78">
        <w:rPr>
          <w:i/>
          <w:lang w:val="fr-FR"/>
        </w:rPr>
        <w:t>height</w:t>
      </w:r>
      <w:r w:rsidR="00882CEB" w:rsidRPr="00B34D78">
        <w:rPr>
          <w:lang w:val="fr-FR"/>
        </w:rPr>
        <w:t>là độ rộng và chiều cao cực đại của hình ảnh của luồng được miêu tả bởi miêu tả mẫu theo số điểm ảnh.</w:t>
      </w:r>
    </w:p>
    <w:p w:rsidR="00882CEB" w:rsidRPr="00B34D78" w:rsidRDefault="00882CEB" w:rsidP="00882CEB">
      <w:pPr>
        <w:rPr>
          <w:lang w:val="fr-FR"/>
        </w:rPr>
      </w:pPr>
      <w:r w:rsidRPr="00B34D78">
        <w:rPr>
          <w:i/>
          <w:lang w:val="fr-FR"/>
        </w:rPr>
        <w:t>hSpacing, vSpacing</w:t>
      </w:r>
      <w:r w:rsidRPr="00B34D78">
        <w:rPr>
          <w:lang w:val="fr-FR"/>
        </w:rPr>
        <w:t>: xác định mối liên hệ giữa độ rộng và chiều cao của một điểm ảnh.</w:t>
      </w:r>
    </w:p>
    <w:p w:rsidR="00882CEB" w:rsidRPr="00B34D78" w:rsidRDefault="00882CEB" w:rsidP="00882CEB">
      <w:pPr>
        <w:rPr>
          <w:lang w:val="fr-FR"/>
        </w:rPr>
      </w:pPr>
      <w:r w:rsidRPr="00B34D78">
        <w:rPr>
          <w:i/>
          <w:lang w:val="fr-FR"/>
        </w:rPr>
        <w:t>cleanApertureWidthN</w:t>
      </w:r>
      <w:r w:rsidR="0066087D" w:rsidRPr="00B34D78">
        <w:rPr>
          <w:i/>
          <w:lang w:val="fr-FR"/>
        </w:rPr>
        <w:t>,</w:t>
      </w:r>
      <w:r w:rsidRPr="00B34D78">
        <w:rPr>
          <w:i/>
          <w:lang w:val="fr-FR"/>
        </w:rPr>
        <w:t xml:space="preserve"> cleanApertureWidthD</w:t>
      </w:r>
      <w:r w:rsidR="00267976" w:rsidRPr="00B34D78">
        <w:rPr>
          <w:lang w:val="fr-FR"/>
        </w:rPr>
        <w:t xml:space="preserve">là </w:t>
      </w:r>
      <w:r w:rsidRPr="00B34D78">
        <w:rPr>
          <w:lang w:val="fr-FR"/>
        </w:rPr>
        <w:t xml:space="preserve">phân số xác định </w:t>
      </w:r>
      <w:r w:rsidR="00AE3DE6" w:rsidRPr="00B34D78">
        <w:rPr>
          <w:lang w:val="fr-FR"/>
        </w:rPr>
        <w:t>cơ bản</w:t>
      </w:r>
      <w:r w:rsidRPr="00B34D78">
        <w:rPr>
          <w:lang w:val="fr-FR"/>
        </w:rPr>
        <w:t xml:space="preserve"> xác độ rộng khẩu độ tín</w:t>
      </w:r>
      <w:r w:rsidR="009F242D" w:rsidRPr="00B34D78">
        <w:rPr>
          <w:lang w:val="fr-FR"/>
        </w:rPr>
        <w:t>h</w:t>
      </w:r>
      <w:r w:rsidR="00267976" w:rsidRPr="00B34D78">
        <w:rPr>
          <w:lang w:val="fr-FR"/>
        </w:rPr>
        <w:t xml:space="preserve"> theo</w:t>
      </w:r>
      <w:r w:rsidR="009F242D" w:rsidRPr="00B34D78">
        <w:rPr>
          <w:lang w:val="fr-FR"/>
        </w:rPr>
        <w:t xml:space="preserve"> số điểm ảnh của hình ảnh.</w:t>
      </w:r>
    </w:p>
    <w:p w:rsidR="00882CEB" w:rsidRPr="00B34D78" w:rsidRDefault="00882CEB" w:rsidP="00882CEB">
      <w:pPr>
        <w:rPr>
          <w:lang w:val="fr-FR"/>
        </w:rPr>
      </w:pPr>
      <w:r w:rsidRPr="00B34D78">
        <w:rPr>
          <w:i/>
          <w:lang w:val="fr-FR"/>
        </w:rPr>
        <w:t>cleanApertureHeightN</w:t>
      </w:r>
      <w:r w:rsidR="0066087D" w:rsidRPr="00B34D78">
        <w:rPr>
          <w:i/>
          <w:lang w:val="fr-FR"/>
        </w:rPr>
        <w:t>,</w:t>
      </w:r>
      <w:r w:rsidRPr="00B34D78">
        <w:rPr>
          <w:i/>
          <w:lang w:val="fr-FR"/>
        </w:rPr>
        <w:t>cleanApertureHeightD</w:t>
      </w:r>
      <w:r w:rsidRPr="00B34D78">
        <w:rPr>
          <w:lang w:val="fr-FR"/>
        </w:rPr>
        <w:t>:</w:t>
      </w:r>
      <w:r w:rsidR="00267976" w:rsidRPr="00B34D78">
        <w:rPr>
          <w:lang w:val="fr-FR"/>
        </w:rPr>
        <w:t xml:space="preserve">là </w:t>
      </w:r>
      <w:r w:rsidRPr="00B34D78">
        <w:rPr>
          <w:lang w:val="fr-FR"/>
        </w:rPr>
        <w:t xml:space="preserve">phân số xác định </w:t>
      </w:r>
      <w:r w:rsidR="00AE3DE6" w:rsidRPr="00B34D78">
        <w:rPr>
          <w:lang w:val="fr-FR"/>
        </w:rPr>
        <w:t>cơ bản</w:t>
      </w:r>
      <w:r w:rsidRPr="00B34D78">
        <w:rPr>
          <w:lang w:val="fr-FR"/>
        </w:rPr>
        <w:t xml:space="preserve"> xác chiều cao khẩu độ </w:t>
      </w:r>
      <w:r w:rsidR="00267976" w:rsidRPr="00B34D78">
        <w:rPr>
          <w:lang w:val="fr-FR"/>
        </w:rPr>
        <w:t xml:space="preserve"> theo số điểm ảnh </w:t>
      </w:r>
      <w:r w:rsidRPr="00B34D78">
        <w:rPr>
          <w:lang w:val="fr-FR"/>
        </w:rPr>
        <w:t>của hình ảnh.</w:t>
      </w:r>
    </w:p>
    <w:p w:rsidR="00882CEB" w:rsidRPr="00B34D78" w:rsidRDefault="00882CEB" w:rsidP="00882CEB">
      <w:pPr>
        <w:rPr>
          <w:lang w:val="fr-FR"/>
        </w:rPr>
      </w:pPr>
      <w:r w:rsidRPr="00B34D78">
        <w:rPr>
          <w:i/>
          <w:lang w:val="fr-FR"/>
        </w:rPr>
        <w:t>horizOffN, horizOffD:</w:t>
      </w:r>
      <w:r w:rsidRPr="00B34D78">
        <w:rPr>
          <w:lang w:val="fr-FR"/>
        </w:rPr>
        <w:t xml:space="preserve"> là phân số xác định </w:t>
      </w:r>
      <w:r w:rsidR="00247444" w:rsidRPr="00B34D78">
        <w:rPr>
          <w:lang w:val="fr-FR"/>
        </w:rPr>
        <w:t>độ</w:t>
      </w:r>
      <w:r w:rsidRPr="00B34D78">
        <w:rPr>
          <w:lang w:val="fr-FR"/>
        </w:rPr>
        <w:t xml:space="preserve"> lệnh phương ngang của trung tâm khẩu rõ trừ đi (</w:t>
      </w:r>
      <w:r w:rsidR="00247444" w:rsidRPr="00B34D78">
        <w:rPr>
          <w:i/>
          <w:lang w:val="fr-FR"/>
        </w:rPr>
        <w:t>width</w:t>
      </w:r>
      <w:r w:rsidRPr="00B34D78">
        <w:rPr>
          <w:lang w:val="fr-FR"/>
        </w:rPr>
        <w:t>-1)/2, thường là 0.</w:t>
      </w:r>
    </w:p>
    <w:p w:rsidR="00882CEB" w:rsidRPr="00B34D78" w:rsidRDefault="00882CEB" w:rsidP="00882CEB">
      <w:pPr>
        <w:rPr>
          <w:lang w:val="fr-FR"/>
        </w:rPr>
      </w:pPr>
      <w:r w:rsidRPr="00B34D78">
        <w:rPr>
          <w:i/>
          <w:lang w:val="fr-FR"/>
        </w:rPr>
        <w:t>vertOffN</w:t>
      </w:r>
      <w:r w:rsidR="0066087D" w:rsidRPr="00B34D78">
        <w:rPr>
          <w:i/>
          <w:lang w:val="fr-FR"/>
        </w:rPr>
        <w:t>,</w:t>
      </w:r>
      <w:r w:rsidRPr="00B34D78">
        <w:rPr>
          <w:i/>
          <w:lang w:val="fr-FR"/>
        </w:rPr>
        <w:t xml:space="preserve"> vertOffD</w:t>
      </w:r>
      <w:r w:rsidRPr="00B34D78">
        <w:rPr>
          <w:lang w:val="fr-FR"/>
        </w:rPr>
        <w:t xml:space="preserve">: là phân số xác định </w:t>
      </w:r>
      <w:r w:rsidR="00247444" w:rsidRPr="00B34D78">
        <w:rPr>
          <w:lang w:val="fr-FR"/>
        </w:rPr>
        <w:t xml:space="preserve">độ </w:t>
      </w:r>
      <w:r w:rsidRPr="00B34D78">
        <w:rPr>
          <w:lang w:val="fr-FR"/>
        </w:rPr>
        <w:t>lệnh</w:t>
      </w:r>
      <w:r w:rsidR="00247444" w:rsidRPr="00B34D78">
        <w:rPr>
          <w:lang w:val="fr-FR"/>
        </w:rPr>
        <w:t xml:space="preserve"> theo </w:t>
      </w:r>
      <w:r w:rsidRPr="00B34D78">
        <w:rPr>
          <w:lang w:val="fr-FR"/>
        </w:rPr>
        <w:t>phương thẳng đứng của trung tâm khẩu rõ trừ đi (</w:t>
      </w:r>
      <w:r w:rsidR="00247444" w:rsidRPr="00B34D78">
        <w:rPr>
          <w:i/>
          <w:lang w:val="fr-FR"/>
        </w:rPr>
        <w:t>height</w:t>
      </w:r>
      <w:r w:rsidRPr="00B34D78">
        <w:rPr>
          <w:lang w:val="fr-FR"/>
        </w:rPr>
        <w:t>-1)/2, thường là 0.</w:t>
      </w:r>
    </w:p>
    <w:p w:rsidR="00587059" w:rsidRPr="00B34D78" w:rsidRDefault="00504923" w:rsidP="00BE069A">
      <w:pPr>
        <w:rPr>
          <w:lang w:val="fr-FR"/>
        </w:rPr>
      </w:pPr>
      <w:r w:rsidRPr="00B34D78">
        <w:rPr>
          <w:i/>
          <w:lang w:val="fr-FR"/>
        </w:rPr>
        <w:t>content_encoding</w:t>
      </w:r>
      <w:r w:rsidR="00587059" w:rsidRPr="00B34D78">
        <w:rPr>
          <w:lang w:val="fr-FR"/>
        </w:rPr>
        <w:t xml:space="preserve"> là một chuỗi các ký tự UTF-8 kết thúc bởi ký tự </w:t>
      </w:r>
      <w:r w:rsidR="00C27E64" w:rsidRPr="00B34D78">
        <w:rPr>
          <w:lang w:val="fr-FR"/>
        </w:rPr>
        <w:t>trống (</w:t>
      </w:r>
      <w:r w:rsidR="00587059" w:rsidRPr="00B34D78">
        <w:rPr>
          <w:lang w:val="fr-FR"/>
        </w:rPr>
        <w:t>null</w:t>
      </w:r>
      <w:r w:rsidR="00C27E64" w:rsidRPr="00B34D78">
        <w:rPr>
          <w:lang w:val="fr-FR"/>
        </w:rPr>
        <w:t>)</w:t>
      </w:r>
      <w:r w:rsidR="00587059" w:rsidRPr="00B34D78">
        <w:rPr>
          <w:lang w:val="fr-FR"/>
        </w:rPr>
        <w:t xml:space="preserve"> và cung cấp một kiểu MIME </w:t>
      </w:r>
      <w:r w:rsidR="00FF52E2" w:rsidRPr="00B34D78">
        <w:rPr>
          <w:lang w:val="fr-FR"/>
        </w:rPr>
        <w:t xml:space="preserve">xác định mã hóa nội dung của siêu dữ liệu </w:t>
      </w:r>
      <w:r w:rsidR="00587059" w:rsidRPr="00B34D78">
        <w:rPr>
          <w:lang w:val="fr-FR"/>
        </w:rPr>
        <w:t>định thời. Nó được xác định giống như đối với Ite</w:t>
      </w:r>
      <w:r w:rsidR="00B87AF1" w:rsidRPr="00B34D78">
        <w:rPr>
          <w:lang w:val="fr-FR"/>
        </w:rPr>
        <w:t>minf</w:t>
      </w:r>
      <w:r w:rsidR="00587059" w:rsidRPr="00B34D78">
        <w:rPr>
          <w:lang w:val="fr-FR"/>
        </w:rPr>
        <w:t xml:space="preserve">oEntry trong tiêu chuẩn này. Nếu không </w:t>
      </w:r>
      <w:r w:rsidR="00FF52E2" w:rsidRPr="00B34D78">
        <w:rPr>
          <w:lang w:val="fr-FR"/>
        </w:rPr>
        <w:t xml:space="preserve">xuất </w:t>
      </w:r>
      <w:r w:rsidR="00587059" w:rsidRPr="00B34D78">
        <w:rPr>
          <w:lang w:val="fr-FR"/>
        </w:rPr>
        <w:t>hiện (một chuỗi rỗng được</w:t>
      </w:r>
      <w:r w:rsidR="00FF52E2" w:rsidRPr="00B34D78">
        <w:rPr>
          <w:lang w:val="fr-FR"/>
        </w:rPr>
        <w:t xml:space="preserve"> cung cấp) các siêu dữ liệu</w:t>
      </w:r>
      <w:r w:rsidR="00587059" w:rsidRPr="00B34D78">
        <w:rPr>
          <w:lang w:val="fr-FR"/>
        </w:rPr>
        <w:t xml:space="preserve"> định thời </w:t>
      </w:r>
      <w:r w:rsidR="00FF52E2" w:rsidRPr="00B34D78">
        <w:rPr>
          <w:lang w:val="fr-FR"/>
        </w:rPr>
        <w:t xml:space="preserve">sẽ </w:t>
      </w:r>
      <w:r w:rsidR="00587059" w:rsidRPr="00B34D78">
        <w:rPr>
          <w:lang w:val="fr-FR"/>
        </w:rPr>
        <w:t xml:space="preserve">không được mã hóa. Một ví dụ cho trường này là ‘ứng dụng/zip’. Lưu ý rằng </w:t>
      </w:r>
      <w:r w:rsidR="00FF52E2" w:rsidRPr="00B34D78">
        <w:rPr>
          <w:lang w:val="fr-FR"/>
        </w:rPr>
        <w:t xml:space="preserve">hiện </w:t>
      </w:r>
      <w:r w:rsidR="00587059" w:rsidRPr="00B34D78">
        <w:rPr>
          <w:lang w:val="fr-FR"/>
        </w:rPr>
        <w:t xml:space="preserve">không </w:t>
      </w:r>
      <w:r w:rsidR="00FF52E2" w:rsidRPr="00B34D78">
        <w:rPr>
          <w:lang w:val="fr-FR"/>
        </w:rPr>
        <w:t xml:space="preserve">tồn tại </w:t>
      </w:r>
      <w:r w:rsidR="00587059" w:rsidRPr="00B34D78">
        <w:rPr>
          <w:lang w:val="fr-FR"/>
        </w:rPr>
        <w:t xml:space="preserve">các kiểu MIME </w:t>
      </w:r>
      <w:r w:rsidR="0043792B" w:rsidRPr="00B34D78">
        <w:rPr>
          <w:lang w:val="fr-FR"/>
        </w:rPr>
        <w:t xml:space="preserve">của </w:t>
      </w:r>
      <w:r w:rsidR="00587059" w:rsidRPr="00B34D78">
        <w:rPr>
          <w:lang w:val="fr-FR"/>
        </w:rPr>
        <w:t xml:space="preserve">BiM[ISO/IEC 23001-1] và TeM [ISO/IEC15938-1]. Vì  vậy các </w:t>
      </w:r>
      <w:r w:rsidR="0043792B" w:rsidRPr="00B34D78">
        <w:rPr>
          <w:lang w:val="fr-FR"/>
        </w:rPr>
        <w:t xml:space="preserve">kiểu </w:t>
      </w:r>
      <w:r w:rsidR="00587059" w:rsidRPr="00B34D78">
        <w:rPr>
          <w:lang w:val="fr-FR"/>
        </w:rPr>
        <w:t>MIME</w:t>
      </w:r>
      <w:r w:rsidR="0043792B" w:rsidRPr="00B34D78">
        <w:rPr>
          <w:lang w:val="fr-FR"/>
        </w:rPr>
        <w:t xml:space="preserve"> thử nghiệm</w:t>
      </w:r>
      <w:r w:rsidR="00587059" w:rsidRPr="00B34D78">
        <w:rPr>
          <w:lang w:val="fr-FR"/>
        </w:rPr>
        <w:t xml:space="preserve"> ‘ứng dụng/x-BiM’ và ‘văn bản/x-TeM’ cần được sử dụng để nhận dạng các cơ chế mã hóa</w:t>
      </w:r>
      <w:r w:rsidR="0043792B" w:rsidRPr="00B34D78">
        <w:rPr>
          <w:lang w:val="fr-FR"/>
        </w:rPr>
        <w:t xml:space="preserve"> này</w:t>
      </w:r>
      <w:r w:rsidR="00587059" w:rsidRPr="00B34D78">
        <w:rPr>
          <w:lang w:val="fr-FR"/>
        </w:rPr>
        <w:t>.</w:t>
      </w:r>
    </w:p>
    <w:p w:rsidR="003A1EC2" w:rsidRPr="00B34D78" w:rsidRDefault="003A1EC2" w:rsidP="003A1EC2">
      <w:pPr>
        <w:rPr>
          <w:lang w:val="fr-FR"/>
        </w:rPr>
      </w:pPr>
      <w:r w:rsidRPr="00B34D78">
        <w:rPr>
          <w:i/>
          <w:lang w:val="fr-FR"/>
        </w:rPr>
        <w:t xml:space="preserve">namespace </w:t>
      </w:r>
      <w:r w:rsidRPr="00B34D78">
        <w:rPr>
          <w:lang w:val="fr-FR"/>
        </w:rPr>
        <w:t xml:space="preserve">là một trường được kết thúc bởi một kí tự </w:t>
      </w:r>
      <w:r w:rsidR="00C27E64" w:rsidRPr="00B34D78">
        <w:rPr>
          <w:lang w:val="fr-FR"/>
        </w:rPr>
        <w:t>trống</w:t>
      </w:r>
      <w:r w:rsidRPr="00B34D78">
        <w:rPr>
          <w:lang w:val="fr-FR"/>
        </w:rPr>
        <w:t xml:space="preserve">, bao gồm một danh sách được biểu diễn bởi các kí tự UTF-8 và phân tách nhau bởi khoảng trống của một hoặc nhiều không gian tên XML  mà văn bản mẫu phải tuân theo. Khi sử dụng cho siêu dữ liệu, trường này cần thiết để nhận dạng kiểu của </w:t>
      </w:r>
      <w:r w:rsidRPr="00B34D78">
        <w:rPr>
          <w:lang w:val="fr-FR"/>
        </w:rPr>
        <w:lastRenderedPageBreak/>
        <w:t>siêu dữ liệu, ví dụ kiểu gBSD hoặc AQoS [MPEG-21-7] và để giải mã sử dụng các cơ chế mã hóa nhận biết XML như BiM.</w:t>
      </w:r>
    </w:p>
    <w:p w:rsidR="003A1EC2" w:rsidRPr="00B34D78" w:rsidRDefault="003A1EC2" w:rsidP="003A1EC2">
      <w:pPr>
        <w:rPr>
          <w:lang w:val="fr-FR"/>
        </w:rPr>
      </w:pPr>
      <w:r w:rsidRPr="00B34D78">
        <w:rPr>
          <w:i/>
          <w:lang w:val="fr-FR"/>
        </w:rPr>
        <w:t xml:space="preserve">schema_location </w:t>
      </w:r>
      <w:r w:rsidRPr="00B34D78">
        <w:rPr>
          <w:lang w:val="fr-FR"/>
        </w:rPr>
        <w:t xml:space="preserve">là một trường tùy chọn kết thúc bởi kí tự </w:t>
      </w:r>
      <w:r w:rsidR="00C27E64" w:rsidRPr="00B34D78">
        <w:rPr>
          <w:lang w:val="fr-FR"/>
        </w:rPr>
        <w:t>trống</w:t>
      </w:r>
      <w:r w:rsidRPr="00B34D78">
        <w:rPr>
          <w:lang w:val="fr-FR"/>
        </w:rPr>
        <w:t>, bao gồm một danh sách có các thành phần được biểu diễn bởi các kí tự UTF-8 và phân tách nhau bởi khoảng trống, chứa các URL cho các sơ đồ XML mà vă</w:t>
      </w:r>
      <w:r w:rsidR="0043792B" w:rsidRPr="00B34D78">
        <w:rPr>
          <w:lang w:val="fr-FR"/>
        </w:rPr>
        <w:t>n bản mẫu phải tuân theo. Nếu tồn tại</w:t>
      </w:r>
      <w:r w:rsidRPr="00B34D78">
        <w:rPr>
          <w:lang w:val="fr-FR"/>
        </w:rPr>
        <w:t xml:space="preserve"> một </w:t>
      </w:r>
      <w:r w:rsidRPr="00B34D78">
        <w:rPr>
          <w:i/>
          <w:lang w:val="fr-FR"/>
        </w:rPr>
        <w:t>namespace</w:t>
      </w:r>
      <w:r w:rsidRPr="00B34D78">
        <w:rPr>
          <w:lang w:val="fr-FR"/>
        </w:rPr>
        <w:t xml:space="preserve"> và một </w:t>
      </w:r>
      <w:r w:rsidR="000032D3" w:rsidRPr="00B34D78">
        <w:rPr>
          <w:lang w:val="fr-FR"/>
        </w:rPr>
        <w:t>lược</w:t>
      </w:r>
      <w:r w:rsidRPr="00B34D78">
        <w:rPr>
          <w:lang w:val="fr-FR"/>
        </w:rPr>
        <w:t xml:space="preserve"> đồ</w:t>
      </w:r>
      <w:r w:rsidR="000032D3" w:rsidRPr="00B34D78">
        <w:rPr>
          <w:lang w:val="fr-FR"/>
        </w:rPr>
        <w:t xml:space="preserve"> thì </w:t>
      </w:r>
      <w:r w:rsidRPr="00B34D78">
        <w:rPr>
          <w:lang w:val="fr-FR"/>
        </w:rPr>
        <w:t xml:space="preserve">trường này sẽ là URL của </w:t>
      </w:r>
      <w:r w:rsidR="000032D3" w:rsidRPr="00B34D78">
        <w:rPr>
          <w:lang w:val="fr-FR"/>
        </w:rPr>
        <w:t>lược</w:t>
      </w:r>
      <w:r w:rsidRPr="00B34D78">
        <w:rPr>
          <w:lang w:val="fr-FR"/>
        </w:rPr>
        <w:t xml:space="preserve"> đồ. Nếu có nhiều hơn một </w:t>
      </w:r>
      <w:r w:rsidR="000032D3" w:rsidRPr="00B34D78">
        <w:rPr>
          <w:i/>
          <w:lang w:val="fr-FR"/>
        </w:rPr>
        <w:t xml:space="preserve">namespace </w:t>
      </w:r>
      <w:r w:rsidR="000032D3" w:rsidRPr="00B34D78">
        <w:rPr>
          <w:lang w:val="fr-FR"/>
        </w:rPr>
        <w:t xml:space="preserve">thì </w:t>
      </w:r>
      <w:r w:rsidRPr="00B34D78">
        <w:rPr>
          <w:lang w:val="fr-FR"/>
        </w:rPr>
        <w:t>cú pháp của trường này sẽ tuân thủ theo thuộc tính xsi:schemaLocation được định nghĩa bởi [XML].Khi sử dụng cho siêu dữ liệu, trường này cần thiết để giải mã siêu dữ liệu định thời sử dụng các cơ chế mã hóa nhận biết XML như BiM.</w:t>
      </w:r>
    </w:p>
    <w:p w:rsidR="003A1EC2" w:rsidRPr="00B34D78" w:rsidRDefault="003A1EC2" w:rsidP="003A1EC2">
      <w:pPr>
        <w:rPr>
          <w:lang w:val="fr-FR"/>
        </w:rPr>
      </w:pPr>
      <w:r w:rsidRPr="00B34D78">
        <w:rPr>
          <w:i/>
          <w:lang w:val="fr-FR"/>
        </w:rPr>
        <w:t xml:space="preserve">mime_format </w:t>
      </w:r>
      <w:r w:rsidRPr="00B34D78">
        <w:rPr>
          <w:lang w:val="fr-FR"/>
        </w:rPr>
        <w:t xml:space="preserve">cung cấp một kiểu MIME, biểu diễn bởi các kí tự UTF-8, kết thúc bởi ký tự </w:t>
      </w:r>
      <w:r w:rsidR="00C27E64" w:rsidRPr="00B34D78">
        <w:rPr>
          <w:lang w:val="fr-FR"/>
        </w:rPr>
        <w:t>trống</w:t>
      </w:r>
      <w:r w:rsidRPr="00B34D78">
        <w:rPr>
          <w:lang w:val="fr-FR"/>
        </w:rPr>
        <w:t>, kiểu MIME này xác định định dạng nội dung của các mẫu. Ví dụ cho trường này bao gồm cả ‘text/html’ và ‘text/plain’.</w:t>
      </w:r>
    </w:p>
    <w:p w:rsidR="00341969" w:rsidRPr="00B34D78" w:rsidRDefault="00341969" w:rsidP="00287AB5">
      <w:pPr>
        <w:rPr>
          <w:lang w:val="fr-FR"/>
        </w:rPr>
      </w:pPr>
      <w:r w:rsidRPr="00B34D78">
        <w:rPr>
          <w:i/>
          <w:lang w:val="fr-FR"/>
        </w:rPr>
        <w:t>bufferSizeDB</w:t>
      </w:r>
      <w:r w:rsidRPr="00B34D78">
        <w:rPr>
          <w:lang w:val="fr-FR"/>
        </w:rPr>
        <w:t xml:space="preserve"> cho biết kích thước của bộ đệm giải mã đối với luồng </w:t>
      </w:r>
      <w:r w:rsidR="00587059" w:rsidRPr="00B34D78">
        <w:rPr>
          <w:lang w:val="fr-FR"/>
        </w:rPr>
        <w:t>cơ sở tính theo</w:t>
      </w:r>
      <w:r w:rsidRPr="00B34D78">
        <w:rPr>
          <w:lang w:val="fr-FR"/>
        </w:rPr>
        <w:t xml:space="preserve"> byte.</w:t>
      </w:r>
    </w:p>
    <w:p w:rsidR="00587059" w:rsidRPr="00B34D78" w:rsidRDefault="00587059" w:rsidP="00587059">
      <w:pPr>
        <w:rPr>
          <w:lang w:val="fr-FR"/>
        </w:rPr>
      </w:pPr>
      <w:r w:rsidRPr="00B34D78">
        <w:rPr>
          <w:i/>
          <w:lang w:val="fr-FR"/>
        </w:rPr>
        <w:t>maxBitrate</w:t>
      </w:r>
      <w:r w:rsidRPr="00B34D78">
        <w:rPr>
          <w:lang w:val="fr-FR"/>
        </w:rPr>
        <w:t xml:space="preserve"> cho biết tốc độ bit lớn nhất tính theo đơn vị bit/s </w:t>
      </w:r>
      <w:r w:rsidR="000032D3" w:rsidRPr="00B34D78">
        <w:rPr>
          <w:lang w:val="fr-FR"/>
        </w:rPr>
        <w:t>đối với</w:t>
      </w:r>
      <w:r w:rsidRPr="00B34D78">
        <w:rPr>
          <w:lang w:val="fr-FR"/>
        </w:rPr>
        <w:t xml:space="preserve"> cửa sổ một giây bất kỳ.</w:t>
      </w:r>
    </w:p>
    <w:p w:rsidR="00587059" w:rsidRPr="00B34D78" w:rsidRDefault="00587059" w:rsidP="00587059">
      <w:pPr>
        <w:rPr>
          <w:lang w:val="fr-FR"/>
        </w:rPr>
      </w:pPr>
      <w:r w:rsidRPr="00B34D78">
        <w:rPr>
          <w:i/>
          <w:lang w:val="fr-FR"/>
        </w:rPr>
        <w:t>avgBitrate</w:t>
      </w:r>
      <w:r w:rsidR="000032D3" w:rsidRPr="00B34D78">
        <w:rPr>
          <w:lang w:val="fr-FR"/>
        </w:rPr>
        <w:t xml:space="preserve"> cho biết tốc bi</w:t>
      </w:r>
      <w:r w:rsidRPr="00B34D78">
        <w:rPr>
          <w:lang w:val="fr-FR"/>
        </w:rPr>
        <w:t xml:space="preserve">t trung bình, tính theo đơn vị bit/s </w:t>
      </w:r>
      <w:r w:rsidR="000032D3" w:rsidRPr="00B34D78">
        <w:rPr>
          <w:lang w:val="fr-FR"/>
        </w:rPr>
        <w:t xml:space="preserve">đối với </w:t>
      </w:r>
      <w:r w:rsidRPr="00B34D78">
        <w:rPr>
          <w:lang w:val="fr-FR"/>
        </w:rPr>
        <w:t xml:space="preserve">toàn bộ bản trình </w:t>
      </w:r>
      <w:r w:rsidR="000032D3" w:rsidRPr="00B34D78">
        <w:rPr>
          <w:lang w:val="fr-FR"/>
        </w:rPr>
        <w:t>diễn</w:t>
      </w:r>
      <w:r w:rsidRPr="00B34D78">
        <w:rPr>
          <w:lang w:val="fr-FR"/>
        </w:rPr>
        <w:t>.</w:t>
      </w:r>
    </w:p>
    <w:p w:rsidR="00341969" w:rsidRPr="00B34D78" w:rsidRDefault="00587059" w:rsidP="00287AB5">
      <w:pPr>
        <w:rPr>
          <w:lang w:val="fr-FR"/>
        </w:rPr>
      </w:pPr>
      <w:r w:rsidRPr="00B34D78">
        <w:rPr>
          <w:i/>
          <w:lang w:val="fr-FR"/>
        </w:rPr>
        <w:t>t</w:t>
      </w:r>
      <w:r w:rsidR="00341969" w:rsidRPr="00B34D78">
        <w:rPr>
          <w:i/>
          <w:lang w:val="fr-FR"/>
        </w:rPr>
        <w:t xml:space="preserve">heURI </w:t>
      </w:r>
      <w:r w:rsidR="00341969" w:rsidRPr="00B34D78">
        <w:rPr>
          <w:lang w:val="fr-FR"/>
        </w:rPr>
        <w:t xml:space="preserve">là </w:t>
      </w:r>
      <w:r w:rsidR="001D3572" w:rsidRPr="00B34D78">
        <w:rPr>
          <w:lang w:val="fr-FR"/>
        </w:rPr>
        <w:t xml:space="preserve">định dạng </w:t>
      </w:r>
      <w:r w:rsidR="00341969" w:rsidRPr="00B34D78">
        <w:rPr>
          <w:lang w:val="fr-FR"/>
        </w:rPr>
        <w:t xml:space="preserve">URI theo </w:t>
      </w:r>
      <w:r w:rsidRPr="00B34D78">
        <w:rPr>
          <w:lang w:val="fr-FR"/>
        </w:rPr>
        <w:t xml:space="preserve">các </w:t>
      </w:r>
      <w:r w:rsidR="00341969" w:rsidRPr="00B34D78">
        <w:rPr>
          <w:lang w:val="fr-FR"/>
        </w:rPr>
        <w:t>quy tắc trong 6.2.4;</w:t>
      </w:r>
    </w:p>
    <w:p w:rsidR="00341969" w:rsidRPr="00B34D78" w:rsidRDefault="00341969" w:rsidP="00287AB5">
      <w:pPr>
        <w:rPr>
          <w:lang w:val="fr-FR"/>
        </w:rPr>
      </w:pPr>
      <w:r w:rsidRPr="00B34D78">
        <w:rPr>
          <w:i/>
          <w:lang w:val="fr-FR"/>
        </w:rPr>
        <w:t>uri_initialization_data</w:t>
      </w:r>
      <w:r w:rsidRPr="00B34D78">
        <w:rPr>
          <w:lang w:val="fr-FR"/>
        </w:rPr>
        <w:t xml:space="preserve"> là một dữ liệu không rõ ràng mà hình thức được định nghĩa trong các tài liệu </w:t>
      </w:r>
      <w:r w:rsidR="00AE2B69" w:rsidRPr="00B34D78">
        <w:rPr>
          <w:lang w:val="fr-FR"/>
        </w:rPr>
        <w:t>về dạng</w:t>
      </w:r>
      <w:r w:rsidRPr="00B34D78">
        <w:rPr>
          <w:lang w:val="fr-FR"/>
        </w:rPr>
        <w:t xml:space="preserve"> URI.</w:t>
      </w:r>
    </w:p>
    <w:p w:rsidR="00341969" w:rsidRPr="00B34D78" w:rsidRDefault="00341969" w:rsidP="00287AB5">
      <w:r w:rsidRPr="00B34D78">
        <w:rPr>
          <w:i/>
        </w:rPr>
        <w:t>colour_type</w:t>
      </w:r>
      <w:r w:rsidRPr="00B34D78">
        <w:t xml:space="preserve">: cho biết các </w:t>
      </w:r>
      <w:r w:rsidR="002730CC" w:rsidRPr="00B34D78">
        <w:t>kiểu</w:t>
      </w:r>
      <w:r w:rsidRPr="00B34D78">
        <w:t xml:space="preserve"> thông tin </w:t>
      </w:r>
      <w:r w:rsidR="001C3925" w:rsidRPr="00B34D78">
        <w:t xml:space="preserve">màu. Đối </w:t>
      </w:r>
      <w:r w:rsidR="00AE2B69" w:rsidRPr="00B34D78">
        <w:rPr>
          <w:i/>
        </w:rPr>
        <w:t>colour_type</w:t>
      </w:r>
      <w:r w:rsidRPr="00B34D78">
        <w:t xml:space="preserve"> ‘nclx’: các trường này </w:t>
      </w:r>
      <w:r w:rsidR="00AE3DE6" w:rsidRPr="00B34D78">
        <w:t>cơ bản</w:t>
      </w:r>
      <w:r w:rsidRPr="00B34D78">
        <w:t xml:space="preserve"> xác bốn byte định nghĩa cho PTM_COLOR_INFO</w:t>
      </w:r>
      <w:r w:rsidR="00DF5BCC" w:rsidRPr="00B34D78">
        <w:t>(</w:t>
      </w:r>
      <w:r w:rsidRPr="00B34D78">
        <w:t xml:space="preserve">) trong A.7.2 của ISO/IEC 29199-2 nhưng </w:t>
      </w:r>
      <w:r w:rsidR="00AE2B69" w:rsidRPr="00B34D78">
        <w:t>l</w:t>
      </w:r>
      <w:r w:rsidR="00452573" w:rsidRPr="00B34D78">
        <w:t>ưu ý</w:t>
      </w:r>
      <w:r w:rsidRPr="00B34D78">
        <w:t xml:space="preserve"> rằng toàn bộ </w:t>
      </w:r>
      <w:r w:rsidR="00AE2B69" w:rsidRPr="00B34D78">
        <w:t>cờ phạm vi đầy đủ</w:t>
      </w:r>
      <w:r w:rsidRPr="00B34D78">
        <w:t xml:space="preserve"> ở một vị trí bit khác.</w:t>
      </w:r>
    </w:p>
    <w:p w:rsidR="00341969" w:rsidRPr="00B34D78" w:rsidRDefault="00341969" w:rsidP="00287AB5">
      <w:r w:rsidRPr="00B34D78">
        <w:rPr>
          <w:i/>
        </w:rPr>
        <w:t>ICC_</w:t>
      </w:r>
      <w:r w:rsidR="00BE069A" w:rsidRPr="00B34D78">
        <w:rPr>
          <w:i/>
        </w:rPr>
        <w:t>profile</w:t>
      </w:r>
      <w:r w:rsidRPr="00B34D78">
        <w:t>: thông tin ICC được xác định trong ISO 15076-1 hoặc ICC.1:2010.</w:t>
      </w:r>
    </w:p>
    <w:p w:rsidR="00F8146C" w:rsidRPr="00B34D78" w:rsidRDefault="00F8146C" w:rsidP="00F8146C">
      <w:r w:rsidRPr="00B34D78">
        <w:rPr>
          <w:i/>
        </w:rPr>
        <w:t xml:space="preserve">auxiliary_mime_types </w:t>
      </w:r>
      <w:r w:rsidRPr="00B34D78">
        <w:t xml:space="preserve">cho biết kiểu đa phương tiện của tất </w:t>
      </w:r>
      <w:r w:rsidR="00FE6219" w:rsidRPr="00B34D78">
        <w:t>cả các tài nguyên</w:t>
      </w:r>
      <w:r w:rsidRPr="00B34D78">
        <w:t xml:space="preserve"> phụ</w:t>
      </w:r>
      <w:r w:rsidR="00FE6219" w:rsidRPr="00B34D78">
        <w:t xml:space="preserve"> trợ</w:t>
      </w:r>
      <w:r w:rsidRPr="00B34D78">
        <w:t xml:space="preserve">, như các hình ảnh và các phông chữ, nếu xuất hiện, được lưu trữ như các mẫu nhỏ phụ đề. Nếu </w:t>
      </w:r>
      <w:r w:rsidR="00FE6219" w:rsidRPr="00B34D78">
        <w:t xml:space="preserve">có </w:t>
      </w:r>
      <w:r w:rsidRPr="00B34D78">
        <w:t xml:space="preserve">nhiều hơn một </w:t>
      </w:r>
      <w:r w:rsidRPr="00B34D78">
        <w:rPr>
          <w:i/>
        </w:rPr>
        <w:t>mime_type</w:t>
      </w:r>
      <w:r w:rsidRPr="00B34D78">
        <w:t xml:space="preserve">, khi đó trường này sẽ là một danh sách không gian được phân tách. Trường này biểu diễn bởi các ký tự UTF-8, kết thúc bởi ký tự </w:t>
      </w:r>
      <w:r w:rsidR="00C27E64" w:rsidRPr="00B34D78">
        <w:t>trống</w:t>
      </w:r>
      <w:r w:rsidRPr="00B34D78">
        <w:t>.</w:t>
      </w:r>
    </w:p>
    <w:p w:rsidR="00341969" w:rsidRPr="00B34D78" w:rsidRDefault="00341969" w:rsidP="00287AB5">
      <w:r w:rsidRPr="00B34D78">
        <w:t xml:space="preserve">Tất các các chuỗi </w:t>
      </w:r>
      <w:r w:rsidR="00D65029" w:rsidRPr="00B34D78">
        <w:t xml:space="preserve">sẽ kết thúc bởi giá trị </w:t>
      </w:r>
      <w:r w:rsidR="00C27E64" w:rsidRPr="00B34D78">
        <w:t>trống</w:t>
      </w:r>
      <w:r w:rsidR="00D65029" w:rsidRPr="00B34D78">
        <w:t>, ngay cả khi không được sử dụng</w:t>
      </w:r>
      <w:r w:rsidRPr="00B34D78">
        <w:t xml:space="preserve">. </w:t>
      </w:r>
      <w:r w:rsidR="00D65029" w:rsidRPr="00B34D78">
        <w:t>Giá trị</w:t>
      </w:r>
      <w:r w:rsidR="00F867F4" w:rsidRPr="00B34D78">
        <w:t xml:space="preserve"> “</w:t>
      </w:r>
      <w:r w:rsidRPr="00B34D78">
        <w:t>tùy chọn</w:t>
      </w:r>
      <w:r w:rsidR="00F867F4" w:rsidRPr="00B34D78">
        <w:t xml:space="preserve"> “</w:t>
      </w:r>
      <w:r w:rsidR="00D65029" w:rsidRPr="00B34D78">
        <w:t xml:space="preserve">có </w:t>
      </w:r>
      <w:r w:rsidRPr="00B34D78">
        <w:t xml:space="preserve">nghĩa là có ít nhất một byte </w:t>
      </w:r>
      <w:r w:rsidR="00C27E64" w:rsidRPr="00B34D78">
        <w:t>trống</w:t>
      </w:r>
      <w:r w:rsidRPr="00B34D78">
        <w:t>.</w:t>
      </w:r>
    </w:p>
    <w:p w:rsidR="00341969" w:rsidRPr="00B34D78" w:rsidRDefault="00FE6219" w:rsidP="00287AB5">
      <w:r w:rsidRPr="00B34D78">
        <w:t xml:space="preserve">Cả </w:t>
      </w:r>
      <w:r w:rsidR="003A1EC2" w:rsidRPr="00B34D78">
        <w:rPr>
          <w:i/>
        </w:rPr>
        <w:t>namespace</w:t>
      </w:r>
      <w:r w:rsidR="00341969" w:rsidRPr="00B34D78">
        <w:t xml:space="preserve"> và </w:t>
      </w:r>
      <w:r w:rsidR="00341969" w:rsidRPr="00B34D78">
        <w:rPr>
          <w:i/>
        </w:rPr>
        <w:t>schema_location</w:t>
      </w:r>
      <w:r w:rsidR="00341969" w:rsidRPr="00B34D78">
        <w:t xml:space="preserve"> được sử dụng để nhận biết nội dung văn bản XML và để khai báo</w:t>
      </w:r>
      <w:r w:rsidR="00F867F4" w:rsidRPr="00B34D78">
        <w:t xml:space="preserve"> “</w:t>
      </w:r>
      <w:r w:rsidR="00341969" w:rsidRPr="00B34D78">
        <w:t>nhãn</w:t>
      </w:r>
      <w:r w:rsidR="00F867F4" w:rsidRPr="00B34D78">
        <w:t xml:space="preserve"> “</w:t>
      </w:r>
      <w:r w:rsidR="00341969" w:rsidRPr="00B34D78">
        <w:t xml:space="preserve">hoặc thông tin thích hợp. Nhiều định danh </w:t>
      </w:r>
      <w:r w:rsidR="003A1EC2" w:rsidRPr="00B34D78">
        <w:rPr>
          <w:i/>
        </w:rPr>
        <w:t>namespace</w:t>
      </w:r>
      <w:r w:rsidRPr="00B34D78">
        <w:t>thể hiện</w:t>
      </w:r>
      <w:r w:rsidR="009F6050" w:rsidRPr="00B34D78">
        <w:t xml:space="preserve">rãnh </w:t>
      </w:r>
      <w:r w:rsidR="00341969" w:rsidRPr="00B34D78">
        <w:t xml:space="preserve">phù hợp </w:t>
      </w:r>
      <w:r w:rsidRPr="00B34D78">
        <w:t xml:space="preserve">với </w:t>
      </w:r>
      <w:r w:rsidR="00341969" w:rsidRPr="00B34D78">
        <w:t xml:space="preserve">đặc điểm kỹ thuật được biểu diễn bởi mỗi định danh, một số có thể nhận dạng được nhiều đặc điểm hiện tại. Một bộ giải mã </w:t>
      </w:r>
      <w:r w:rsidR="00D51881" w:rsidRPr="00B34D78">
        <w:t xml:space="preserve">cần có khả năng </w:t>
      </w:r>
      <w:r w:rsidR="00341969" w:rsidRPr="00B34D78">
        <w:t xml:space="preserve">giải mã tất cả các </w:t>
      </w:r>
      <w:r w:rsidR="003A1EC2" w:rsidRPr="00B34D78">
        <w:rPr>
          <w:i/>
        </w:rPr>
        <w:t>namespace</w:t>
      </w:r>
      <w:r w:rsidR="00341969" w:rsidRPr="00B34D78">
        <w:t xml:space="preserve"> để </w:t>
      </w:r>
      <w:r w:rsidR="00D51881" w:rsidRPr="00B34D78">
        <w:t>có thể</w:t>
      </w:r>
      <w:r w:rsidR="00341969" w:rsidRPr="00B34D78">
        <w:t xml:space="preserve"> giải mã và hiển thị </w:t>
      </w:r>
      <w:r w:rsidR="00AE3DE6" w:rsidRPr="00B34D78">
        <w:t>cơ bản</w:t>
      </w:r>
      <w:r w:rsidR="00341969" w:rsidRPr="00B34D78">
        <w:t xml:space="preserve"> xác </w:t>
      </w:r>
      <w:r w:rsidR="00F810E5" w:rsidRPr="00B34D78">
        <w:t>đa phương tiện</w:t>
      </w:r>
      <w:r w:rsidR="00341969" w:rsidRPr="00B34D78">
        <w:t xml:space="preserve"> liên kết với các </w:t>
      </w:r>
      <w:r w:rsidR="00D51881" w:rsidRPr="00B34D78">
        <w:t xml:space="preserve">đầu vào mục </w:t>
      </w:r>
      <w:r w:rsidR="00341969" w:rsidRPr="00B34D78">
        <w:t>mẫu.</w:t>
      </w:r>
    </w:p>
    <w:p w:rsidR="00341969" w:rsidRPr="00B34D78" w:rsidRDefault="00BE069A" w:rsidP="00287AB5">
      <w:pPr>
        <w:rPr>
          <w:sz w:val="18"/>
        </w:rPr>
      </w:pPr>
      <w:r w:rsidRPr="00B34D78">
        <w:rPr>
          <w:sz w:val="18"/>
        </w:rPr>
        <w:t>LƯU Ý:</w:t>
      </w:r>
      <w:r w:rsidR="00341969" w:rsidRPr="00B34D78">
        <w:rPr>
          <w:sz w:val="18"/>
        </w:rPr>
        <w:t xml:space="preserve"> ngoài ra, các định danh </w:t>
      </w:r>
      <w:r w:rsidR="003A1EC2" w:rsidRPr="00B34D78">
        <w:rPr>
          <w:i/>
          <w:sz w:val="18"/>
        </w:rPr>
        <w:t>namespace</w:t>
      </w:r>
      <w:r w:rsidR="00341969" w:rsidRPr="00B34D78">
        <w:rPr>
          <w:sz w:val="18"/>
        </w:rPr>
        <w:t xml:space="preserve"> có thể biểu các ràng buộc</w:t>
      </w:r>
      <w:r w:rsidR="00A915D4" w:rsidRPr="00B34D78">
        <w:rPr>
          <w:sz w:val="18"/>
        </w:rPr>
        <w:t xml:space="preserve"> về năng lực, như giới hạn về kích thước tài</w:t>
      </w:r>
      <w:r w:rsidR="00341969" w:rsidRPr="00B34D78">
        <w:rPr>
          <w:sz w:val="18"/>
        </w:rPr>
        <w:t xml:space="preserve"> liệu, kích thước phông, tốc độ vẽ,…cũng như các ràng buộc </w:t>
      </w:r>
      <w:r w:rsidR="00A915D4" w:rsidRPr="00B34D78">
        <w:rPr>
          <w:sz w:val="18"/>
        </w:rPr>
        <w:t xml:space="preserve">về </w:t>
      </w:r>
      <w:r w:rsidR="00341969" w:rsidRPr="00B34D78">
        <w:rPr>
          <w:sz w:val="18"/>
        </w:rPr>
        <w:t xml:space="preserve">cú pháp như </w:t>
      </w:r>
      <w:r w:rsidR="00A915D4" w:rsidRPr="00B34D78">
        <w:rPr>
          <w:sz w:val="18"/>
        </w:rPr>
        <w:t xml:space="preserve">tính năng không </w:t>
      </w:r>
      <w:r w:rsidR="00341969" w:rsidRPr="00B34D78">
        <w:rPr>
          <w:sz w:val="18"/>
        </w:rPr>
        <w:t xml:space="preserve">cho phép hoặc bị </w:t>
      </w:r>
      <w:r w:rsidR="002730CC" w:rsidRPr="00B34D78">
        <w:rPr>
          <w:sz w:val="18"/>
        </w:rPr>
        <w:t>kiểu</w:t>
      </w:r>
      <w:r w:rsidR="00341969" w:rsidRPr="00B34D78">
        <w:rPr>
          <w:sz w:val="18"/>
        </w:rPr>
        <w:t xml:space="preserve"> bỏ. </w:t>
      </w:r>
    </w:p>
    <w:p w:rsidR="00341969" w:rsidRPr="00B34D78" w:rsidRDefault="001C3925" w:rsidP="00A927B2">
      <w:pPr>
        <w:pStyle w:val="Heading3"/>
        <w:numPr>
          <w:ilvl w:val="2"/>
          <w:numId w:val="74"/>
        </w:numPr>
        <w:rPr>
          <w:rFonts w:cs="Arial"/>
          <w:color w:val="auto"/>
          <w:lang w:val="en-US"/>
        </w:rPr>
      </w:pPr>
      <w:bookmarkStart w:id="231" w:name="_Toc446058225"/>
      <w:r w:rsidRPr="00B34D78">
        <w:rPr>
          <w:rFonts w:cs="Arial"/>
          <w:color w:val="auto"/>
          <w:lang w:val="en-US"/>
        </w:rPr>
        <w:t>Hộp ưu tiên suy giảm (</w:t>
      </w:r>
      <w:r w:rsidR="00341969" w:rsidRPr="00B34D78">
        <w:rPr>
          <w:rFonts w:cs="Arial"/>
          <w:color w:val="auto"/>
          <w:lang w:val="en-US"/>
        </w:rPr>
        <w:t>Degradation Priority Box</w:t>
      </w:r>
      <w:r w:rsidRPr="00B34D78">
        <w:rPr>
          <w:rFonts w:cs="Arial"/>
          <w:color w:val="auto"/>
          <w:lang w:val="en-US"/>
        </w:rPr>
        <w:t>)</w:t>
      </w:r>
      <w:bookmarkEnd w:id="231"/>
    </w:p>
    <w:p w:rsidR="00341969" w:rsidRPr="00B34D78" w:rsidRDefault="00341969" w:rsidP="00A927B2">
      <w:pPr>
        <w:pStyle w:val="Heading4"/>
        <w:numPr>
          <w:ilvl w:val="3"/>
          <w:numId w:val="74"/>
        </w:numPr>
        <w:rPr>
          <w:rFonts w:cs="Arial"/>
        </w:rPr>
      </w:pPr>
      <w:r w:rsidRPr="00B34D78">
        <w:rPr>
          <w:rFonts w:cs="Arial"/>
        </w:rPr>
        <w:t>Định nghĩa</w:t>
      </w:r>
    </w:p>
    <w:p w:rsidR="00341969" w:rsidRPr="00B34D78" w:rsidRDefault="002730CC" w:rsidP="00287AB5">
      <w:r w:rsidRPr="00B34D78">
        <w:t>Kiểu</w:t>
      </w:r>
      <w:r w:rsidR="009907D8" w:rsidRPr="00B34D78">
        <w:t xml:space="preserve"> hộp</w:t>
      </w:r>
      <w:r w:rsidR="00341969" w:rsidRPr="00B34D78">
        <w:t xml:space="preserve"> : ‘</w:t>
      </w:r>
      <w:r w:rsidR="00B87AF1" w:rsidRPr="00B34D78">
        <w:rPr>
          <w:i/>
        </w:rPr>
        <w:t>stdp</w:t>
      </w:r>
      <w:r w:rsidR="00341969" w:rsidRPr="00B34D78">
        <w:t>’</w:t>
      </w:r>
      <w:r w:rsidR="001C3925" w:rsidRPr="00B34D78">
        <w:t>.</w:t>
      </w:r>
    </w:p>
    <w:p w:rsidR="00341969" w:rsidRPr="00B34D78" w:rsidRDefault="00F478E2" w:rsidP="00287AB5">
      <w:r w:rsidRPr="00B34D78">
        <w:t xml:space="preserve">Thuộc đối tượng: </w:t>
      </w:r>
      <w:r w:rsidR="007C6C60" w:rsidRPr="00B34D78">
        <w:t>Hộp Bảng Mẫu</w:t>
      </w:r>
      <w:r w:rsidR="00341969" w:rsidRPr="00B34D78">
        <w:t>(‘</w:t>
      </w:r>
      <w:r w:rsidR="00B87AF1" w:rsidRPr="00B34D78">
        <w:rPr>
          <w:i/>
        </w:rPr>
        <w:t>stbl</w:t>
      </w:r>
      <w:r w:rsidR="00341969" w:rsidRPr="00B34D78">
        <w:t>’)</w:t>
      </w:r>
      <w:r w:rsidR="001C3925" w:rsidRPr="00B34D78">
        <w:t>.</w:t>
      </w:r>
    </w:p>
    <w:p w:rsidR="00341969" w:rsidRPr="00B34D78" w:rsidRDefault="00F478E2" w:rsidP="00287AB5">
      <w:r w:rsidRPr="00B34D78">
        <w:t>Hình thức sử dụng: không bắt buộc.</w:t>
      </w:r>
    </w:p>
    <w:p w:rsidR="00341969" w:rsidRPr="00B34D78" w:rsidRDefault="00F478E2" w:rsidP="00287AB5">
      <w:r w:rsidRPr="00B34D78">
        <w:t>Số lượng: không hoặc một.</w:t>
      </w:r>
    </w:p>
    <w:p w:rsidR="00341969" w:rsidRPr="00B34D78" w:rsidRDefault="00402329" w:rsidP="00287AB5">
      <w:r w:rsidRPr="00B34D78">
        <w:t>Hộp này</w:t>
      </w:r>
      <w:r w:rsidR="00341969" w:rsidRPr="00B34D78">
        <w:t xml:space="preserve"> chứa độ suy giảm ưu tiên của mỗi mẫu. Giá trị này được lưu trong bảng, </w:t>
      </w:r>
      <w:r w:rsidR="00636728" w:rsidRPr="00B34D78">
        <w:t xml:space="preserve">mỗi hộp ứng </w:t>
      </w:r>
      <w:r w:rsidR="00341969" w:rsidRPr="00B34D78">
        <w:t xml:space="preserve">với </w:t>
      </w:r>
      <w:r w:rsidR="00636728" w:rsidRPr="00B34D78">
        <w:t xml:space="preserve">mỗi </w:t>
      </w:r>
      <w:r w:rsidR="00341969" w:rsidRPr="00B34D78">
        <w:t xml:space="preserve">mẫu. Kích thước của bảng, </w:t>
      </w:r>
      <w:r w:rsidR="00241BD6" w:rsidRPr="00B34D78">
        <w:rPr>
          <w:i/>
        </w:rPr>
        <w:t>sample_count</w:t>
      </w:r>
      <w:r w:rsidR="00013A8C" w:rsidRPr="00B34D78">
        <w:t>được lấy từ sample_count trong Hộp Kích thức Mẫu</w:t>
      </w:r>
      <w:r w:rsidR="00341969" w:rsidRPr="00B34D78">
        <w:t xml:space="preserve"> (‘</w:t>
      </w:r>
      <w:r w:rsidR="00B87AF1" w:rsidRPr="00B34D78">
        <w:rPr>
          <w:i/>
        </w:rPr>
        <w:t>stsz</w:t>
      </w:r>
      <w:r w:rsidR="00341969" w:rsidRPr="00B34D78">
        <w:t xml:space="preserve">’). Các </w:t>
      </w:r>
      <w:r w:rsidR="00013A8C" w:rsidRPr="00B34D78">
        <w:t xml:space="preserve">đặc tả kỹ thuật suy ra từ hộp này </w:t>
      </w:r>
      <w:r w:rsidR="00341969" w:rsidRPr="00B34D78">
        <w:t xml:space="preserve">xác định </w:t>
      </w:r>
      <w:r w:rsidR="00F66330" w:rsidRPr="00B34D78">
        <w:t>nghĩa</w:t>
      </w:r>
      <w:r w:rsidR="00AE3DE6" w:rsidRPr="00B34D78">
        <w:t>cơ bản</w:t>
      </w:r>
      <w:r w:rsidR="00341969" w:rsidRPr="00B34D78">
        <w:t xml:space="preserve"> xác và giới hạn có thể được chấp nhận của trường ưu tiên.</w:t>
      </w:r>
    </w:p>
    <w:p w:rsidR="00341969" w:rsidRPr="00B34D78" w:rsidRDefault="00341969" w:rsidP="00A927B2">
      <w:pPr>
        <w:pStyle w:val="Heading4"/>
        <w:numPr>
          <w:ilvl w:val="3"/>
          <w:numId w:val="74"/>
        </w:numPr>
        <w:rPr>
          <w:rFonts w:cs="Arial"/>
        </w:rPr>
      </w:pPr>
      <w:r w:rsidRPr="00B34D78">
        <w:rPr>
          <w:rFonts w:cs="Arial"/>
        </w:rPr>
        <w:t xml:space="preserve">Cú pháp </w:t>
      </w:r>
    </w:p>
    <w:p w:rsidR="00341969" w:rsidRPr="00B34D78" w:rsidRDefault="00341969" w:rsidP="00287AB5">
      <w:pPr>
        <w:rPr>
          <w:i/>
        </w:rPr>
      </w:pPr>
      <w:r w:rsidRPr="00B34D78">
        <w:rPr>
          <w:i/>
        </w:rPr>
        <w:t>aligned(8</w:t>
      </w:r>
      <w:r w:rsidR="00D546B7" w:rsidRPr="00B34D78">
        <w:rPr>
          <w:i/>
        </w:rPr>
        <w:t xml:space="preserve">) class DegradationPriorityBox </w:t>
      </w:r>
      <w:r w:rsidRPr="00B34D78">
        <w:rPr>
          <w:i/>
        </w:rPr>
        <w:t>extends FullBox(‘</w:t>
      </w:r>
      <w:r w:rsidR="00B87AF1" w:rsidRPr="00B34D78">
        <w:rPr>
          <w:i/>
        </w:rPr>
        <w:t>stdp</w:t>
      </w:r>
      <w:r w:rsidRPr="00B34D78">
        <w:rPr>
          <w:i/>
        </w:rPr>
        <w:t xml:space="preserve">’, version = 0, 0) { </w:t>
      </w:r>
    </w:p>
    <w:p w:rsidR="00341969" w:rsidRPr="00B34D78" w:rsidRDefault="00341969" w:rsidP="00287AB5">
      <w:pPr>
        <w:rPr>
          <w:i/>
        </w:rPr>
      </w:pPr>
      <w:r w:rsidRPr="00B34D78">
        <w:rPr>
          <w:i/>
        </w:rPr>
        <w:t xml:space="preserve"> int i; </w:t>
      </w:r>
    </w:p>
    <w:p w:rsidR="00341969" w:rsidRPr="00B34D78" w:rsidRDefault="00341969" w:rsidP="00287AB5">
      <w:pPr>
        <w:rPr>
          <w:i/>
        </w:rPr>
      </w:pPr>
      <w:r w:rsidRPr="00B34D78">
        <w:rPr>
          <w:i/>
        </w:rPr>
        <w:lastRenderedPageBreak/>
        <w:t xml:space="preserve"> for (i=0; i &lt;</w:t>
      </w:r>
      <w:r w:rsidR="00241BD6" w:rsidRPr="00B34D78">
        <w:rPr>
          <w:i/>
        </w:rPr>
        <w:t>sample_count</w:t>
      </w:r>
      <w:r w:rsidRPr="00B34D78">
        <w:rPr>
          <w:i/>
        </w:rPr>
        <w:t xml:space="preserve">; i++) { </w:t>
      </w:r>
    </w:p>
    <w:p w:rsidR="00341969" w:rsidRPr="00B34D78" w:rsidRDefault="00341969" w:rsidP="00287AB5">
      <w:pPr>
        <w:rPr>
          <w:i/>
        </w:rPr>
      </w:pPr>
      <w:r w:rsidRPr="00B34D78">
        <w:rPr>
          <w:i/>
        </w:rPr>
        <w:t xml:space="preserve">unsigned int(16)priority; </w:t>
      </w:r>
    </w:p>
    <w:p w:rsidR="00341969" w:rsidRPr="00B34D78" w:rsidRDefault="00341969" w:rsidP="00287AB5">
      <w:pPr>
        <w:rPr>
          <w:i/>
        </w:rPr>
      </w:pPr>
      <w:r w:rsidRPr="00B34D78">
        <w:rPr>
          <w:i/>
        </w:rPr>
        <w:t xml:space="preserve"> } </w:t>
      </w:r>
    </w:p>
    <w:p w:rsidR="00341969" w:rsidRPr="00B34D78" w:rsidRDefault="00341969" w:rsidP="00287AB5">
      <w:pPr>
        <w:rPr>
          <w:i/>
        </w:rPr>
      </w:pPr>
      <w:r w:rsidRPr="00B34D78">
        <w:rPr>
          <w:i/>
        </w:rPr>
        <w:t>}</w:t>
      </w:r>
    </w:p>
    <w:p w:rsidR="00341969" w:rsidRPr="00B34D78" w:rsidRDefault="00341969" w:rsidP="00A927B2">
      <w:pPr>
        <w:pStyle w:val="Heading4"/>
        <w:numPr>
          <w:ilvl w:val="3"/>
          <w:numId w:val="74"/>
        </w:numPr>
        <w:rPr>
          <w:rFonts w:cs="Arial"/>
        </w:rPr>
      </w:pPr>
      <w:r w:rsidRPr="00B34D78">
        <w:rPr>
          <w:rFonts w:cs="Arial"/>
        </w:rPr>
        <w:t>Ngữ nghĩa</w:t>
      </w:r>
    </w:p>
    <w:p w:rsidR="00341969" w:rsidRPr="00B34D78" w:rsidRDefault="00341969" w:rsidP="00287AB5">
      <w:r w:rsidRPr="00B34D78">
        <w:rPr>
          <w:i/>
        </w:rPr>
        <w:t xml:space="preserve">version </w:t>
      </w:r>
      <w:r w:rsidR="004C2D28" w:rsidRPr="00B34D78">
        <w:t>có kiểu số nguyên</w:t>
      </w:r>
      <w:r w:rsidRPr="00B34D78">
        <w:t xml:space="preserve"> chỉ rõ phiên bản của </w:t>
      </w:r>
      <w:r w:rsidR="00E202F6" w:rsidRPr="00B34D78">
        <w:t>hộp</w:t>
      </w:r>
      <w:r w:rsidRPr="00B34D78">
        <w:t>.</w:t>
      </w:r>
    </w:p>
    <w:p w:rsidR="00341969" w:rsidRPr="00B34D78" w:rsidRDefault="00341969" w:rsidP="00287AB5">
      <w:r w:rsidRPr="00B34D78">
        <w:rPr>
          <w:i/>
        </w:rPr>
        <w:t>priority</w:t>
      </w:r>
      <w:r w:rsidR="004C2D28" w:rsidRPr="00B34D78">
        <w:t>có kiểu số nguyên</w:t>
      </w:r>
      <w:r w:rsidRPr="00B34D78">
        <w:t xml:space="preserve"> cho biết mức độ giảm tính ưu tiên của mỗi mẫu.</w:t>
      </w:r>
    </w:p>
    <w:p w:rsidR="00341969" w:rsidRPr="00B34D78" w:rsidRDefault="00873F7E" w:rsidP="00A927B2">
      <w:pPr>
        <w:pStyle w:val="Heading3"/>
        <w:numPr>
          <w:ilvl w:val="2"/>
          <w:numId w:val="74"/>
        </w:numPr>
        <w:rPr>
          <w:rFonts w:cs="Arial"/>
          <w:color w:val="auto"/>
        </w:rPr>
      </w:pPr>
      <w:bookmarkStart w:id="232" w:name="_Toc446058226"/>
      <w:r w:rsidRPr="00B34D78">
        <w:rPr>
          <w:rFonts w:cs="Arial"/>
          <w:color w:val="auto"/>
        </w:rPr>
        <w:t xml:space="preserve">Hộp </w:t>
      </w:r>
      <w:r w:rsidR="000347C4" w:rsidRPr="00B34D78">
        <w:rPr>
          <w:rFonts w:cs="Arial"/>
          <w:color w:val="auto"/>
        </w:rPr>
        <w:t>tần số lấy mẫu</w:t>
      </w:r>
      <w:r w:rsidRPr="00B34D78">
        <w:rPr>
          <w:rFonts w:cs="Arial"/>
          <w:color w:val="auto"/>
        </w:rPr>
        <w:t xml:space="preserve"> (</w:t>
      </w:r>
      <w:r w:rsidR="00341969" w:rsidRPr="00B34D78">
        <w:rPr>
          <w:rFonts w:cs="Arial"/>
          <w:color w:val="auto"/>
        </w:rPr>
        <w:t>Sample Scale Box</w:t>
      </w:r>
      <w:r w:rsidRPr="00B34D78">
        <w:rPr>
          <w:rFonts w:cs="Arial"/>
          <w:color w:val="auto"/>
        </w:rPr>
        <w:t>)</w:t>
      </w:r>
      <w:bookmarkEnd w:id="232"/>
    </w:p>
    <w:p w:rsidR="00341969" w:rsidRPr="00B34D78" w:rsidRDefault="00873F7E" w:rsidP="00287AB5">
      <w:pPr>
        <w:rPr>
          <w:lang w:val="fr-FR"/>
        </w:rPr>
      </w:pPr>
      <w:r w:rsidRPr="00B34D78">
        <w:rPr>
          <w:lang w:val="fr-FR"/>
        </w:rPr>
        <w:t>Hiện phần này chưa được xây dựng.</w:t>
      </w:r>
    </w:p>
    <w:p w:rsidR="00000000" w:rsidRDefault="00E52136" w:rsidP="002164A6">
      <w:pPr>
        <w:pStyle w:val="Heading2"/>
      </w:pPr>
      <w:bookmarkStart w:id="233" w:name="_Toc446058227"/>
      <w:r w:rsidRPr="00B34D78">
        <w:t>C</w:t>
      </w:r>
      <w:r w:rsidR="00341969" w:rsidRPr="00B34D78">
        <w:t xml:space="preserve">ấu trúc thời gian </w:t>
      </w:r>
      <w:r w:rsidRPr="00B34D78">
        <w:t>của rãnh</w:t>
      </w:r>
      <w:bookmarkEnd w:id="233"/>
    </w:p>
    <w:p w:rsidR="00341969" w:rsidRPr="00B34D78" w:rsidRDefault="007F034F" w:rsidP="00A927B2">
      <w:pPr>
        <w:pStyle w:val="Heading3"/>
        <w:numPr>
          <w:ilvl w:val="2"/>
          <w:numId w:val="74"/>
        </w:numPr>
        <w:rPr>
          <w:rFonts w:cs="Arial"/>
          <w:color w:val="auto"/>
          <w:lang w:val="en-US"/>
        </w:rPr>
      </w:pPr>
      <w:bookmarkStart w:id="234" w:name="_Toc446058228"/>
      <w:r w:rsidRPr="00B34D78">
        <w:rPr>
          <w:rFonts w:cs="Arial"/>
          <w:color w:val="auto"/>
          <w:lang w:val="en-US"/>
        </w:rPr>
        <w:t xml:space="preserve">Hộp Thời </w:t>
      </w:r>
      <w:r w:rsidR="00470481" w:rsidRPr="00B34D78">
        <w:rPr>
          <w:rFonts w:cs="Arial"/>
          <w:color w:val="auto"/>
          <w:lang w:val="en-US"/>
        </w:rPr>
        <w:t>g</w:t>
      </w:r>
      <w:r w:rsidRPr="00B34D78">
        <w:rPr>
          <w:rFonts w:cs="Arial"/>
          <w:color w:val="auto"/>
          <w:lang w:val="en-US"/>
        </w:rPr>
        <w:t>ian M</w:t>
      </w:r>
      <w:r w:rsidR="005635B9" w:rsidRPr="00B34D78">
        <w:rPr>
          <w:rFonts w:cs="Arial"/>
          <w:color w:val="auto"/>
          <w:lang w:val="en-US"/>
        </w:rPr>
        <w:t>ẫu (Time to Sample Boxs)</w:t>
      </w:r>
      <w:bookmarkEnd w:id="234"/>
    </w:p>
    <w:p w:rsidR="00341969" w:rsidRPr="00B34D78" w:rsidRDefault="00341969" w:rsidP="00A927B2">
      <w:pPr>
        <w:pStyle w:val="Heading4"/>
        <w:numPr>
          <w:ilvl w:val="3"/>
          <w:numId w:val="74"/>
        </w:numPr>
        <w:rPr>
          <w:rFonts w:cs="Arial"/>
        </w:rPr>
      </w:pPr>
      <w:r w:rsidRPr="00B34D78">
        <w:rPr>
          <w:rFonts w:cs="Arial"/>
        </w:rPr>
        <w:t>Định nghĩa</w:t>
      </w:r>
    </w:p>
    <w:p w:rsidR="00CD4923" w:rsidRPr="00B34D78" w:rsidRDefault="00CD4923" w:rsidP="00CD4923">
      <w:r w:rsidRPr="00B34D78">
        <w:t xml:space="preserve">Thời gian tổng hợp (Composition Time - CT) và thời gian giải mã (Decoding Time - DT) của các mẫu được chỉ ra trong Hộp Thời Gian Mẫu, hộp này có hai kiểu khác nhau. Thời gian giải mã được xác định từ Hộp Thời Gian Giải Mã Mẫu, cho biết các khoảng thời gian delta giữa các lần giải mã kế tiếp. Thời gian tổng hợp được xác định từ Hộp Thời Gian MẫuTổng Hợp là các khoảng thời gian </w:t>
      </w:r>
      <w:r w:rsidR="00E202F6" w:rsidRPr="00B34D78">
        <w:t xml:space="preserve">trênh </w:t>
      </w:r>
      <w:r w:rsidRPr="00B34D78">
        <w:t xml:space="preserve">lệch </w:t>
      </w:r>
      <w:r w:rsidR="00E202F6" w:rsidRPr="00B34D78">
        <w:t>so với t</w:t>
      </w:r>
      <w:r w:rsidRPr="00B34D78">
        <w:t xml:space="preserve">hời gian giải mã. Nếu thời gian tổng hợp và thời gian giải mã giống nhau cho mọi mẫu trong rãnh, thì chỉ cần có Hộp Thời Gian Giải Mã Mẫu; Hộp Thời Gian MẫuTổng Hợp </w:t>
      </w:r>
      <w:r w:rsidR="000B455A" w:rsidRPr="00B34D78">
        <w:t>là không cần thiết</w:t>
      </w:r>
      <w:r w:rsidRPr="00B34D78">
        <w:t>.</w:t>
      </w:r>
    </w:p>
    <w:p w:rsidR="00CD4923" w:rsidRPr="00B34D78" w:rsidRDefault="00CD4923" w:rsidP="00CD4923">
      <w:r w:rsidRPr="00B34D78">
        <w:t>Các Hộp Thời Gian Mẫu phải cung cấp khoảng thời gian khác không cho tất cả các mẫu, ngoại trừ có thể có ngoại lệ với mẫu cuối. Khoảng thời gian trong khối ‘</w:t>
      </w:r>
      <w:r w:rsidR="00B87AF1" w:rsidRPr="00B34D78">
        <w:rPr>
          <w:i/>
        </w:rPr>
        <w:t>stts</w:t>
      </w:r>
      <w:r w:rsidRPr="00B34D78">
        <w:rPr>
          <w:i/>
        </w:rPr>
        <w:t>’</w:t>
      </w:r>
      <w:r w:rsidRPr="00B34D78">
        <w:t xml:space="preserve"> là các số dương khác không, ngoại trừ đối với </w:t>
      </w:r>
      <w:r w:rsidR="000B455A" w:rsidRPr="00B34D78">
        <w:t xml:space="preserve">đầu vào mục cuối cùng </w:t>
      </w:r>
      <w:r w:rsidRPr="00B34D78">
        <w:t xml:space="preserve">có thể là không. Quy tắc này được suy ra từ quy tắc không có hai nhãn thời gian giống nhau trong một luồng. Phải </w:t>
      </w:r>
      <w:r w:rsidR="000B455A" w:rsidRPr="00B34D78">
        <w:t>thận trọng</w:t>
      </w:r>
      <w:r w:rsidRPr="00B34D78">
        <w:t xml:space="preserve"> khi thực hiện bổ sung các mẫu </w:t>
      </w:r>
      <w:r w:rsidR="000B455A" w:rsidRPr="00B34D78">
        <w:t>vào</w:t>
      </w:r>
      <w:r w:rsidRPr="00B34D78">
        <w:t xml:space="preserve"> một luồng, sao cho mẫu kết thúc trước đó phải có khoảng thời gian khác không để tuân theo quy tắc này. Nếu không xác định được khoảng thời gian của mẫu cuối</w:t>
      </w:r>
      <w:r w:rsidR="000B455A" w:rsidRPr="00B34D78">
        <w:t xml:space="preserve"> cùng thì </w:t>
      </w:r>
      <w:r w:rsidRPr="00B34D78">
        <w:t>sử dụng một giá trị nhỏ tùy ý và một hiệu chỉnh ‘dwell’.</w:t>
      </w:r>
    </w:p>
    <w:p w:rsidR="00CD4923" w:rsidRPr="00B34D78" w:rsidRDefault="00CD4923" w:rsidP="00CD4923">
      <w:r w:rsidRPr="00B34D78">
        <w:t>Trong ví dụ sau đây, có một chuỗi các khung</w:t>
      </w:r>
      <w:r w:rsidR="000B455A" w:rsidRPr="00B34D78">
        <w:t xml:space="preserve"> hình</w:t>
      </w:r>
      <w:r w:rsidRPr="00B34D78">
        <w:t xml:space="preserve"> I, P và B, mỗi khung </w:t>
      </w:r>
      <w:r w:rsidR="000B455A" w:rsidRPr="00B34D78">
        <w:t xml:space="preserve">hình </w:t>
      </w:r>
      <w:r w:rsidRPr="00B34D78">
        <w:t xml:space="preserve">có thời gian giải mã delta là 10. Các mẫu </w:t>
      </w:r>
      <w:r w:rsidR="000B455A" w:rsidRPr="00B34D78">
        <w:t>được</w:t>
      </w:r>
      <w:r w:rsidRPr="00B34D78">
        <w:t xml:space="preserve"> lưu trữ như sau, với các giá trị được chỉ định cho thời gian giải mã delta và độ dịch chuyển thời gian </w:t>
      </w:r>
      <w:r w:rsidR="000B455A" w:rsidRPr="00B34D78">
        <w:t xml:space="preserve">tổng </w:t>
      </w:r>
      <w:r w:rsidRPr="00B34D78">
        <w:t>hợp (thực tế CT và DT được đưa ra để tham chiếu). Xảy ra việc sắp xếp lại bởi vì các khung</w:t>
      </w:r>
      <w:r w:rsidR="00967140" w:rsidRPr="00B34D78">
        <w:t xml:space="preserve"> hình</w:t>
      </w:r>
      <w:r w:rsidRPr="00B34D78">
        <w:t xml:space="preserve"> P</w:t>
      </w:r>
      <w:r w:rsidR="00967140" w:rsidRPr="00B34D78">
        <w:t xml:space="preserve"> đã được dự đoán</w:t>
      </w:r>
      <w:r w:rsidRPr="00B34D78">
        <w:t xml:space="preserve"> phải được giải mã trước các khung B </w:t>
      </w:r>
      <w:r w:rsidR="00967140" w:rsidRPr="00B34D78">
        <w:t xml:space="preserve">dự đoán </w:t>
      </w:r>
      <w:r w:rsidRPr="00B34D78">
        <w:t>hai chiều. Giá trị của DT c</w:t>
      </w:r>
      <w:r w:rsidR="00967140" w:rsidRPr="00B34D78">
        <w:t>ủa</w:t>
      </w:r>
      <w:r w:rsidRPr="00B34D78">
        <w:t xml:space="preserve"> một mẫu luôn </w:t>
      </w:r>
      <w:r w:rsidR="00967140" w:rsidRPr="00B34D78">
        <w:t>bẳng</w:t>
      </w:r>
      <w:r w:rsidRPr="00B34D78">
        <w:t xml:space="preserve"> tổng</w:t>
      </w:r>
      <w:r w:rsidR="00967140" w:rsidRPr="00B34D78">
        <w:t xml:space="preserve"> của</w:t>
      </w:r>
      <w:r w:rsidRPr="00B34D78">
        <w:t xml:space="preserve"> các delta của các mẫu trước đó. Lưu ý rằng tổng tất cả của các delta giải mã là khoảng thời gian của </w:t>
      </w:r>
      <w:r w:rsidR="00CC2811" w:rsidRPr="00B34D78">
        <w:t>đa phương tiện</w:t>
      </w:r>
      <w:r w:rsidR="00967140" w:rsidRPr="00B34D78">
        <w:t xml:space="preserve">trong rãnh </w:t>
      </w:r>
      <w:r w:rsidRPr="00B34D78">
        <w:t>này.</w:t>
      </w:r>
    </w:p>
    <w:p w:rsidR="009B674E" w:rsidRPr="00B34D78" w:rsidRDefault="009B674E" w:rsidP="009B674E">
      <w:pPr>
        <w:pStyle w:val="Caption"/>
        <w:keepNext/>
        <w:rPr>
          <w:lang w:val="en-US"/>
        </w:rPr>
      </w:pPr>
      <w:r w:rsidRPr="00B34D78">
        <w:rPr>
          <w:lang w:val="en-US"/>
        </w:rPr>
        <w:t xml:space="preserve">Bảng </w:t>
      </w:r>
      <w:r w:rsidR="001127AF" w:rsidRPr="00B34D78">
        <w:fldChar w:fldCharType="begin"/>
      </w:r>
      <w:r w:rsidRPr="00B34D78">
        <w:rPr>
          <w:lang w:val="en-US"/>
        </w:rPr>
        <w:instrText xml:space="preserve"> SEQ Bảng \* ARABIC </w:instrText>
      </w:r>
      <w:r w:rsidR="001127AF" w:rsidRPr="00B34D78">
        <w:fldChar w:fldCharType="separate"/>
      </w:r>
      <w:r w:rsidR="008A1903" w:rsidRPr="00B34D78">
        <w:rPr>
          <w:noProof/>
          <w:lang w:val="en-US"/>
        </w:rPr>
        <w:t>2</w:t>
      </w:r>
      <w:r w:rsidR="001127AF" w:rsidRPr="00B34D78">
        <w:fldChar w:fldCharType="end"/>
      </w:r>
      <w:r w:rsidRPr="00B34D78">
        <w:rPr>
          <w:lang w:val="en-US"/>
        </w:rPr>
        <w:t xml:space="preserve"> – Ví dụ về GOP đóng</w:t>
      </w:r>
    </w:p>
    <w:tbl>
      <w:tblPr>
        <w:tblW w:w="101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129"/>
        <w:gridCol w:w="641"/>
        <w:gridCol w:w="641"/>
        <w:gridCol w:w="641"/>
        <w:gridCol w:w="641"/>
        <w:gridCol w:w="641"/>
        <w:gridCol w:w="641"/>
        <w:gridCol w:w="641"/>
        <w:gridCol w:w="641"/>
        <w:gridCol w:w="642"/>
        <w:gridCol w:w="642"/>
        <w:gridCol w:w="642"/>
        <w:gridCol w:w="642"/>
        <w:gridCol w:w="642"/>
        <w:gridCol w:w="642"/>
      </w:tblGrid>
      <w:tr w:rsidR="003C54A4" w:rsidRPr="00B34D78" w:rsidTr="00D546B7">
        <w:tc>
          <w:tcPr>
            <w:tcW w:w="1129" w:type="dxa"/>
            <w:shd w:val="clear" w:color="auto" w:fill="auto"/>
          </w:tcPr>
          <w:p w:rsidR="00341969" w:rsidRPr="00B34D78" w:rsidRDefault="00341969" w:rsidP="00990779">
            <w:pPr>
              <w:jc w:val="center"/>
              <w:rPr>
                <w:b/>
              </w:rPr>
            </w:pPr>
            <w:r w:rsidRPr="00B34D78">
              <w:rPr>
                <w:b/>
              </w:rPr>
              <w:t>GOP</w:t>
            </w:r>
          </w:p>
        </w:tc>
        <w:tc>
          <w:tcPr>
            <w:tcW w:w="641" w:type="dxa"/>
            <w:shd w:val="clear" w:color="auto" w:fill="auto"/>
          </w:tcPr>
          <w:p w:rsidR="00341969" w:rsidRPr="00B34D78" w:rsidRDefault="00341969" w:rsidP="00287AB5">
            <w:r w:rsidRPr="00B34D78">
              <w:t>/--</w:t>
            </w:r>
          </w:p>
        </w:tc>
        <w:tc>
          <w:tcPr>
            <w:tcW w:w="641" w:type="dxa"/>
            <w:shd w:val="clear" w:color="auto" w:fill="auto"/>
          </w:tcPr>
          <w:p w:rsidR="00341969" w:rsidRPr="00B34D78" w:rsidRDefault="00341969" w:rsidP="00287AB5">
            <w:r w:rsidRPr="00B34D78">
              <w:t>--</w:t>
            </w:r>
          </w:p>
        </w:tc>
        <w:tc>
          <w:tcPr>
            <w:tcW w:w="641" w:type="dxa"/>
            <w:shd w:val="clear" w:color="auto" w:fill="auto"/>
          </w:tcPr>
          <w:p w:rsidR="00341969" w:rsidRPr="00B34D78" w:rsidRDefault="00341969" w:rsidP="00287AB5">
            <w:r w:rsidRPr="00B34D78">
              <w:t>--</w:t>
            </w:r>
          </w:p>
        </w:tc>
        <w:tc>
          <w:tcPr>
            <w:tcW w:w="641" w:type="dxa"/>
            <w:shd w:val="clear" w:color="auto" w:fill="auto"/>
          </w:tcPr>
          <w:p w:rsidR="00341969" w:rsidRPr="00B34D78" w:rsidRDefault="00341969" w:rsidP="00287AB5">
            <w:r w:rsidRPr="00B34D78">
              <w:t>--</w:t>
            </w:r>
          </w:p>
        </w:tc>
        <w:tc>
          <w:tcPr>
            <w:tcW w:w="641" w:type="dxa"/>
            <w:shd w:val="clear" w:color="auto" w:fill="auto"/>
          </w:tcPr>
          <w:p w:rsidR="00341969" w:rsidRPr="00B34D78" w:rsidRDefault="00341969" w:rsidP="00287AB5">
            <w:r w:rsidRPr="00B34D78">
              <w:t>--</w:t>
            </w:r>
          </w:p>
        </w:tc>
        <w:tc>
          <w:tcPr>
            <w:tcW w:w="641" w:type="dxa"/>
            <w:shd w:val="clear" w:color="auto" w:fill="auto"/>
          </w:tcPr>
          <w:p w:rsidR="00341969" w:rsidRPr="00B34D78" w:rsidRDefault="00341969" w:rsidP="00287AB5">
            <w:r w:rsidRPr="00B34D78">
              <w:t>--</w:t>
            </w:r>
          </w:p>
        </w:tc>
        <w:tc>
          <w:tcPr>
            <w:tcW w:w="641" w:type="dxa"/>
            <w:shd w:val="clear" w:color="auto" w:fill="auto"/>
          </w:tcPr>
          <w:p w:rsidR="00341969" w:rsidRPr="00B34D78" w:rsidRDefault="00341969" w:rsidP="00287AB5">
            <w:r w:rsidRPr="00B34D78">
              <w:t>--\</w:t>
            </w:r>
          </w:p>
        </w:tc>
        <w:tc>
          <w:tcPr>
            <w:tcW w:w="641" w:type="dxa"/>
            <w:shd w:val="clear" w:color="auto" w:fill="auto"/>
          </w:tcPr>
          <w:p w:rsidR="00341969" w:rsidRPr="00B34D78" w:rsidRDefault="00341969" w:rsidP="00287AB5">
            <w:r w:rsidRPr="00B34D78">
              <w:t>/--</w:t>
            </w:r>
          </w:p>
        </w:tc>
        <w:tc>
          <w:tcPr>
            <w:tcW w:w="642" w:type="dxa"/>
            <w:shd w:val="clear" w:color="auto" w:fill="auto"/>
          </w:tcPr>
          <w:p w:rsidR="00341969" w:rsidRPr="00B34D78" w:rsidRDefault="00341969" w:rsidP="00287AB5">
            <w:r w:rsidRPr="00B34D78">
              <w:t>--</w:t>
            </w:r>
          </w:p>
        </w:tc>
        <w:tc>
          <w:tcPr>
            <w:tcW w:w="642" w:type="dxa"/>
            <w:shd w:val="clear" w:color="auto" w:fill="auto"/>
          </w:tcPr>
          <w:p w:rsidR="00341969" w:rsidRPr="00B34D78" w:rsidRDefault="00341969" w:rsidP="00287AB5">
            <w:r w:rsidRPr="00B34D78">
              <w:t>--</w:t>
            </w:r>
          </w:p>
        </w:tc>
        <w:tc>
          <w:tcPr>
            <w:tcW w:w="642" w:type="dxa"/>
            <w:shd w:val="clear" w:color="auto" w:fill="auto"/>
          </w:tcPr>
          <w:p w:rsidR="00341969" w:rsidRPr="00B34D78" w:rsidRDefault="00341969" w:rsidP="00287AB5">
            <w:r w:rsidRPr="00B34D78">
              <w:t>--</w:t>
            </w:r>
          </w:p>
        </w:tc>
        <w:tc>
          <w:tcPr>
            <w:tcW w:w="642" w:type="dxa"/>
            <w:shd w:val="clear" w:color="auto" w:fill="auto"/>
          </w:tcPr>
          <w:p w:rsidR="00341969" w:rsidRPr="00B34D78" w:rsidRDefault="00341969" w:rsidP="00287AB5">
            <w:r w:rsidRPr="00B34D78">
              <w:t>--</w:t>
            </w:r>
          </w:p>
        </w:tc>
        <w:tc>
          <w:tcPr>
            <w:tcW w:w="642" w:type="dxa"/>
            <w:shd w:val="clear" w:color="auto" w:fill="auto"/>
          </w:tcPr>
          <w:p w:rsidR="00341969" w:rsidRPr="00B34D78" w:rsidRDefault="00341969" w:rsidP="00287AB5">
            <w:r w:rsidRPr="00B34D78">
              <w:t>--</w:t>
            </w:r>
          </w:p>
        </w:tc>
        <w:tc>
          <w:tcPr>
            <w:tcW w:w="642" w:type="dxa"/>
            <w:shd w:val="clear" w:color="auto" w:fill="auto"/>
          </w:tcPr>
          <w:p w:rsidR="00341969" w:rsidRPr="00B34D78" w:rsidRDefault="00341969" w:rsidP="00287AB5">
            <w:r w:rsidRPr="00B34D78">
              <w:t>--\</w:t>
            </w:r>
          </w:p>
        </w:tc>
      </w:tr>
      <w:tr w:rsidR="003C54A4" w:rsidRPr="00B34D78" w:rsidTr="00D546B7">
        <w:tc>
          <w:tcPr>
            <w:tcW w:w="1129" w:type="dxa"/>
            <w:shd w:val="clear" w:color="auto" w:fill="auto"/>
          </w:tcPr>
          <w:p w:rsidR="00341969" w:rsidRPr="00B34D78" w:rsidRDefault="00341969" w:rsidP="00990779">
            <w:pPr>
              <w:jc w:val="center"/>
              <w:rPr>
                <w:b/>
              </w:rPr>
            </w:pPr>
          </w:p>
        </w:tc>
        <w:tc>
          <w:tcPr>
            <w:tcW w:w="641" w:type="dxa"/>
            <w:shd w:val="clear" w:color="auto" w:fill="auto"/>
          </w:tcPr>
          <w:p w:rsidR="00341969" w:rsidRPr="00B34D78" w:rsidRDefault="00341969" w:rsidP="00287AB5">
            <w:r w:rsidRPr="00B34D78">
              <w:t>I1</w:t>
            </w:r>
          </w:p>
        </w:tc>
        <w:tc>
          <w:tcPr>
            <w:tcW w:w="641" w:type="dxa"/>
            <w:shd w:val="clear" w:color="auto" w:fill="auto"/>
          </w:tcPr>
          <w:p w:rsidR="00341969" w:rsidRPr="00B34D78" w:rsidRDefault="00341969" w:rsidP="00287AB5">
            <w:r w:rsidRPr="00B34D78">
              <w:t>P4</w:t>
            </w:r>
          </w:p>
        </w:tc>
        <w:tc>
          <w:tcPr>
            <w:tcW w:w="641" w:type="dxa"/>
            <w:shd w:val="clear" w:color="auto" w:fill="auto"/>
          </w:tcPr>
          <w:p w:rsidR="00341969" w:rsidRPr="00B34D78" w:rsidRDefault="00341969" w:rsidP="00287AB5">
            <w:r w:rsidRPr="00B34D78">
              <w:t>B2</w:t>
            </w:r>
          </w:p>
        </w:tc>
        <w:tc>
          <w:tcPr>
            <w:tcW w:w="641" w:type="dxa"/>
            <w:shd w:val="clear" w:color="auto" w:fill="auto"/>
          </w:tcPr>
          <w:p w:rsidR="00341969" w:rsidRPr="00B34D78" w:rsidRDefault="00341969" w:rsidP="00287AB5">
            <w:r w:rsidRPr="00B34D78">
              <w:t>B3</w:t>
            </w:r>
          </w:p>
        </w:tc>
        <w:tc>
          <w:tcPr>
            <w:tcW w:w="641" w:type="dxa"/>
            <w:shd w:val="clear" w:color="auto" w:fill="auto"/>
          </w:tcPr>
          <w:p w:rsidR="00341969" w:rsidRPr="00B34D78" w:rsidRDefault="00341969" w:rsidP="00287AB5">
            <w:r w:rsidRPr="00B34D78">
              <w:t>P7</w:t>
            </w:r>
          </w:p>
        </w:tc>
        <w:tc>
          <w:tcPr>
            <w:tcW w:w="641" w:type="dxa"/>
            <w:shd w:val="clear" w:color="auto" w:fill="auto"/>
          </w:tcPr>
          <w:p w:rsidR="00341969" w:rsidRPr="00B34D78" w:rsidRDefault="00341969" w:rsidP="00287AB5">
            <w:r w:rsidRPr="00B34D78">
              <w:t>B5</w:t>
            </w:r>
          </w:p>
        </w:tc>
        <w:tc>
          <w:tcPr>
            <w:tcW w:w="641" w:type="dxa"/>
            <w:shd w:val="clear" w:color="auto" w:fill="auto"/>
          </w:tcPr>
          <w:p w:rsidR="00341969" w:rsidRPr="00B34D78" w:rsidRDefault="00341969" w:rsidP="00287AB5">
            <w:r w:rsidRPr="00B34D78">
              <w:t>B6</w:t>
            </w:r>
          </w:p>
        </w:tc>
        <w:tc>
          <w:tcPr>
            <w:tcW w:w="641" w:type="dxa"/>
            <w:shd w:val="clear" w:color="auto" w:fill="auto"/>
          </w:tcPr>
          <w:p w:rsidR="00341969" w:rsidRPr="00B34D78" w:rsidRDefault="00341969" w:rsidP="00287AB5">
            <w:r w:rsidRPr="00B34D78">
              <w:t>I8</w:t>
            </w:r>
          </w:p>
        </w:tc>
        <w:tc>
          <w:tcPr>
            <w:tcW w:w="642" w:type="dxa"/>
            <w:shd w:val="clear" w:color="auto" w:fill="auto"/>
          </w:tcPr>
          <w:p w:rsidR="00341969" w:rsidRPr="00B34D78" w:rsidRDefault="00341969" w:rsidP="00287AB5">
            <w:r w:rsidRPr="00B34D78">
              <w:t>P11</w:t>
            </w:r>
          </w:p>
        </w:tc>
        <w:tc>
          <w:tcPr>
            <w:tcW w:w="642" w:type="dxa"/>
            <w:shd w:val="clear" w:color="auto" w:fill="auto"/>
          </w:tcPr>
          <w:p w:rsidR="00341969" w:rsidRPr="00B34D78" w:rsidRDefault="00341969" w:rsidP="00287AB5">
            <w:r w:rsidRPr="00B34D78">
              <w:t>B9</w:t>
            </w:r>
          </w:p>
        </w:tc>
        <w:tc>
          <w:tcPr>
            <w:tcW w:w="642" w:type="dxa"/>
            <w:shd w:val="clear" w:color="auto" w:fill="auto"/>
          </w:tcPr>
          <w:p w:rsidR="00341969" w:rsidRPr="00B34D78" w:rsidRDefault="00341969" w:rsidP="00287AB5">
            <w:r w:rsidRPr="00B34D78">
              <w:t>B10</w:t>
            </w:r>
          </w:p>
        </w:tc>
        <w:tc>
          <w:tcPr>
            <w:tcW w:w="642" w:type="dxa"/>
            <w:shd w:val="clear" w:color="auto" w:fill="auto"/>
          </w:tcPr>
          <w:p w:rsidR="00341969" w:rsidRPr="00B34D78" w:rsidRDefault="00341969" w:rsidP="00287AB5">
            <w:r w:rsidRPr="00B34D78">
              <w:t>P14</w:t>
            </w:r>
          </w:p>
        </w:tc>
        <w:tc>
          <w:tcPr>
            <w:tcW w:w="642" w:type="dxa"/>
            <w:shd w:val="clear" w:color="auto" w:fill="auto"/>
          </w:tcPr>
          <w:p w:rsidR="00341969" w:rsidRPr="00B34D78" w:rsidRDefault="00341969" w:rsidP="00287AB5">
            <w:r w:rsidRPr="00B34D78">
              <w:t>B12</w:t>
            </w:r>
          </w:p>
        </w:tc>
        <w:tc>
          <w:tcPr>
            <w:tcW w:w="642" w:type="dxa"/>
            <w:shd w:val="clear" w:color="auto" w:fill="auto"/>
          </w:tcPr>
          <w:p w:rsidR="00341969" w:rsidRPr="00B34D78" w:rsidRDefault="00341969" w:rsidP="00287AB5">
            <w:r w:rsidRPr="00B34D78">
              <w:t>B13</w:t>
            </w:r>
          </w:p>
        </w:tc>
      </w:tr>
      <w:tr w:rsidR="003C54A4" w:rsidRPr="00B34D78" w:rsidTr="00D546B7">
        <w:tc>
          <w:tcPr>
            <w:tcW w:w="1129" w:type="dxa"/>
            <w:shd w:val="clear" w:color="auto" w:fill="auto"/>
          </w:tcPr>
          <w:p w:rsidR="00341969" w:rsidRPr="00B34D78" w:rsidRDefault="00341969" w:rsidP="00990779">
            <w:pPr>
              <w:jc w:val="center"/>
              <w:rPr>
                <w:b/>
              </w:rPr>
            </w:pPr>
            <w:r w:rsidRPr="00B34D78">
              <w:rPr>
                <w:b/>
              </w:rPr>
              <w:t>DT</w:t>
            </w:r>
          </w:p>
        </w:tc>
        <w:tc>
          <w:tcPr>
            <w:tcW w:w="641" w:type="dxa"/>
            <w:shd w:val="clear" w:color="auto" w:fill="auto"/>
          </w:tcPr>
          <w:p w:rsidR="00341969" w:rsidRPr="00B34D78" w:rsidRDefault="00341969" w:rsidP="00287AB5">
            <w:r w:rsidRPr="00B34D78">
              <w:t>0</w:t>
            </w:r>
          </w:p>
        </w:tc>
        <w:tc>
          <w:tcPr>
            <w:tcW w:w="641" w:type="dxa"/>
            <w:shd w:val="clear" w:color="auto" w:fill="auto"/>
          </w:tcPr>
          <w:p w:rsidR="00341969" w:rsidRPr="00B34D78" w:rsidRDefault="00341969" w:rsidP="00287AB5">
            <w:r w:rsidRPr="00B34D78">
              <w:t>10</w:t>
            </w:r>
          </w:p>
        </w:tc>
        <w:tc>
          <w:tcPr>
            <w:tcW w:w="641" w:type="dxa"/>
            <w:shd w:val="clear" w:color="auto" w:fill="auto"/>
          </w:tcPr>
          <w:p w:rsidR="00341969" w:rsidRPr="00B34D78" w:rsidRDefault="00341969" w:rsidP="00287AB5">
            <w:r w:rsidRPr="00B34D78">
              <w:t>20</w:t>
            </w:r>
          </w:p>
        </w:tc>
        <w:tc>
          <w:tcPr>
            <w:tcW w:w="641" w:type="dxa"/>
            <w:shd w:val="clear" w:color="auto" w:fill="auto"/>
          </w:tcPr>
          <w:p w:rsidR="00341969" w:rsidRPr="00B34D78" w:rsidRDefault="00341969" w:rsidP="00287AB5">
            <w:r w:rsidRPr="00B34D78">
              <w:t>30</w:t>
            </w:r>
          </w:p>
        </w:tc>
        <w:tc>
          <w:tcPr>
            <w:tcW w:w="641" w:type="dxa"/>
            <w:shd w:val="clear" w:color="auto" w:fill="auto"/>
          </w:tcPr>
          <w:p w:rsidR="00341969" w:rsidRPr="00B34D78" w:rsidRDefault="00341969" w:rsidP="00287AB5">
            <w:r w:rsidRPr="00B34D78">
              <w:t>40</w:t>
            </w:r>
          </w:p>
        </w:tc>
        <w:tc>
          <w:tcPr>
            <w:tcW w:w="641" w:type="dxa"/>
            <w:shd w:val="clear" w:color="auto" w:fill="auto"/>
          </w:tcPr>
          <w:p w:rsidR="00341969" w:rsidRPr="00B34D78" w:rsidRDefault="00341969" w:rsidP="00287AB5">
            <w:r w:rsidRPr="00B34D78">
              <w:t>50</w:t>
            </w:r>
          </w:p>
        </w:tc>
        <w:tc>
          <w:tcPr>
            <w:tcW w:w="641" w:type="dxa"/>
            <w:shd w:val="clear" w:color="auto" w:fill="auto"/>
          </w:tcPr>
          <w:p w:rsidR="00341969" w:rsidRPr="00B34D78" w:rsidRDefault="00341969" w:rsidP="00287AB5">
            <w:r w:rsidRPr="00B34D78">
              <w:t>60</w:t>
            </w:r>
          </w:p>
        </w:tc>
        <w:tc>
          <w:tcPr>
            <w:tcW w:w="641" w:type="dxa"/>
            <w:shd w:val="clear" w:color="auto" w:fill="auto"/>
          </w:tcPr>
          <w:p w:rsidR="00341969" w:rsidRPr="00B34D78" w:rsidRDefault="00341969" w:rsidP="00287AB5">
            <w:r w:rsidRPr="00B34D78">
              <w:t>70</w:t>
            </w:r>
          </w:p>
        </w:tc>
        <w:tc>
          <w:tcPr>
            <w:tcW w:w="642" w:type="dxa"/>
            <w:shd w:val="clear" w:color="auto" w:fill="auto"/>
          </w:tcPr>
          <w:p w:rsidR="00341969" w:rsidRPr="00B34D78" w:rsidRDefault="00341969" w:rsidP="00287AB5">
            <w:r w:rsidRPr="00B34D78">
              <w:t>80</w:t>
            </w:r>
          </w:p>
        </w:tc>
        <w:tc>
          <w:tcPr>
            <w:tcW w:w="642" w:type="dxa"/>
            <w:shd w:val="clear" w:color="auto" w:fill="auto"/>
          </w:tcPr>
          <w:p w:rsidR="00341969" w:rsidRPr="00B34D78" w:rsidRDefault="00341969" w:rsidP="00287AB5">
            <w:r w:rsidRPr="00B34D78">
              <w:t>90</w:t>
            </w:r>
          </w:p>
        </w:tc>
        <w:tc>
          <w:tcPr>
            <w:tcW w:w="642" w:type="dxa"/>
            <w:shd w:val="clear" w:color="auto" w:fill="auto"/>
          </w:tcPr>
          <w:p w:rsidR="00341969" w:rsidRPr="00B34D78" w:rsidRDefault="00341969" w:rsidP="00287AB5">
            <w:r w:rsidRPr="00B34D78">
              <w:t>100</w:t>
            </w:r>
          </w:p>
        </w:tc>
        <w:tc>
          <w:tcPr>
            <w:tcW w:w="642" w:type="dxa"/>
            <w:shd w:val="clear" w:color="auto" w:fill="auto"/>
          </w:tcPr>
          <w:p w:rsidR="00341969" w:rsidRPr="00B34D78" w:rsidRDefault="00341969" w:rsidP="00287AB5">
            <w:r w:rsidRPr="00B34D78">
              <w:t>110</w:t>
            </w:r>
          </w:p>
        </w:tc>
        <w:tc>
          <w:tcPr>
            <w:tcW w:w="642" w:type="dxa"/>
            <w:shd w:val="clear" w:color="auto" w:fill="auto"/>
          </w:tcPr>
          <w:p w:rsidR="00341969" w:rsidRPr="00B34D78" w:rsidRDefault="00341969" w:rsidP="00287AB5">
            <w:r w:rsidRPr="00B34D78">
              <w:t>120</w:t>
            </w:r>
          </w:p>
        </w:tc>
        <w:tc>
          <w:tcPr>
            <w:tcW w:w="642" w:type="dxa"/>
            <w:shd w:val="clear" w:color="auto" w:fill="auto"/>
          </w:tcPr>
          <w:p w:rsidR="00341969" w:rsidRPr="00B34D78" w:rsidRDefault="00341969" w:rsidP="00287AB5">
            <w:r w:rsidRPr="00B34D78">
              <w:t>130</w:t>
            </w:r>
          </w:p>
        </w:tc>
      </w:tr>
      <w:tr w:rsidR="003C54A4" w:rsidRPr="00B34D78" w:rsidTr="00D546B7">
        <w:tc>
          <w:tcPr>
            <w:tcW w:w="1129" w:type="dxa"/>
            <w:shd w:val="clear" w:color="auto" w:fill="auto"/>
          </w:tcPr>
          <w:p w:rsidR="00341969" w:rsidRPr="00B34D78" w:rsidRDefault="00341969" w:rsidP="00990779">
            <w:pPr>
              <w:jc w:val="center"/>
              <w:rPr>
                <w:b/>
              </w:rPr>
            </w:pPr>
            <w:r w:rsidRPr="00B34D78">
              <w:rPr>
                <w:b/>
              </w:rPr>
              <w:t>CT</w:t>
            </w:r>
          </w:p>
        </w:tc>
        <w:tc>
          <w:tcPr>
            <w:tcW w:w="641" w:type="dxa"/>
            <w:shd w:val="clear" w:color="auto" w:fill="auto"/>
          </w:tcPr>
          <w:p w:rsidR="00341969" w:rsidRPr="00B34D78" w:rsidRDefault="00341969" w:rsidP="00287AB5">
            <w:r w:rsidRPr="00B34D78">
              <w:t>10</w:t>
            </w:r>
          </w:p>
        </w:tc>
        <w:tc>
          <w:tcPr>
            <w:tcW w:w="641" w:type="dxa"/>
            <w:shd w:val="clear" w:color="auto" w:fill="auto"/>
          </w:tcPr>
          <w:p w:rsidR="00341969" w:rsidRPr="00B34D78" w:rsidRDefault="00341969" w:rsidP="00287AB5">
            <w:r w:rsidRPr="00B34D78">
              <w:t>40</w:t>
            </w:r>
          </w:p>
        </w:tc>
        <w:tc>
          <w:tcPr>
            <w:tcW w:w="641" w:type="dxa"/>
            <w:shd w:val="clear" w:color="auto" w:fill="auto"/>
          </w:tcPr>
          <w:p w:rsidR="00341969" w:rsidRPr="00B34D78" w:rsidRDefault="00341969" w:rsidP="00287AB5">
            <w:r w:rsidRPr="00B34D78">
              <w:t>20</w:t>
            </w:r>
          </w:p>
        </w:tc>
        <w:tc>
          <w:tcPr>
            <w:tcW w:w="641" w:type="dxa"/>
            <w:shd w:val="clear" w:color="auto" w:fill="auto"/>
          </w:tcPr>
          <w:p w:rsidR="00341969" w:rsidRPr="00B34D78" w:rsidRDefault="00341969" w:rsidP="00287AB5">
            <w:r w:rsidRPr="00B34D78">
              <w:t>30</w:t>
            </w:r>
          </w:p>
        </w:tc>
        <w:tc>
          <w:tcPr>
            <w:tcW w:w="641" w:type="dxa"/>
            <w:shd w:val="clear" w:color="auto" w:fill="auto"/>
          </w:tcPr>
          <w:p w:rsidR="00341969" w:rsidRPr="00B34D78" w:rsidRDefault="00341969" w:rsidP="00287AB5">
            <w:r w:rsidRPr="00B34D78">
              <w:t>70</w:t>
            </w:r>
          </w:p>
        </w:tc>
        <w:tc>
          <w:tcPr>
            <w:tcW w:w="641" w:type="dxa"/>
            <w:shd w:val="clear" w:color="auto" w:fill="auto"/>
          </w:tcPr>
          <w:p w:rsidR="00341969" w:rsidRPr="00B34D78" w:rsidRDefault="00341969" w:rsidP="00287AB5">
            <w:r w:rsidRPr="00B34D78">
              <w:t>50</w:t>
            </w:r>
          </w:p>
        </w:tc>
        <w:tc>
          <w:tcPr>
            <w:tcW w:w="641" w:type="dxa"/>
            <w:shd w:val="clear" w:color="auto" w:fill="auto"/>
          </w:tcPr>
          <w:p w:rsidR="00341969" w:rsidRPr="00B34D78" w:rsidRDefault="00341969" w:rsidP="00287AB5">
            <w:r w:rsidRPr="00B34D78">
              <w:t>60</w:t>
            </w:r>
          </w:p>
        </w:tc>
        <w:tc>
          <w:tcPr>
            <w:tcW w:w="641" w:type="dxa"/>
            <w:shd w:val="clear" w:color="auto" w:fill="auto"/>
          </w:tcPr>
          <w:p w:rsidR="00341969" w:rsidRPr="00B34D78" w:rsidRDefault="00341969" w:rsidP="00287AB5">
            <w:r w:rsidRPr="00B34D78">
              <w:t>80</w:t>
            </w:r>
          </w:p>
        </w:tc>
        <w:tc>
          <w:tcPr>
            <w:tcW w:w="642" w:type="dxa"/>
            <w:shd w:val="clear" w:color="auto" w:fill="auto"/>
          </w:tcPr>
          <w:p w:rsidR="00341969" w:rsidRPr="00B34D78" w:rsidRDefault="00341969" w:rsidP="00287AB5">
            <w:r w:rsidRPr="00B34D78">
              <w:t>110</w:t>
            </w:r>
          </w:p>
        </w:tc>
        <w:tc>
          <w:tcPr>
            <w:tcW w:w="642" w:type="dxa"/>
            <w:shd w:val="clear" w:color="auto" w:fill="auto"/>
          </w:tcPr>
          <w:p w:rsidR="00341969" w:rsidRPr="00B34D78" w:rsidRDefault="00341969" w:rsidP="00287AB5">
            <w:r w:rsidRPr="00B34D78">
              <w:t>90</w:t>
            </w:r>
          </w:p>
        </w:tc>
        <w:tc>
          <w:tcPr>
            <w:tcW w:w="642" w:type="dxa"/>
            <w:shd w:val="clear" w:color="auto" w:fill="auto"/>
          </w:tcPr>
          <w:p w:rsidR="00341969" w:rsidRPr="00B34D78" w:rsidRDefault="00341969" w:rsidP="00287AB5">
            <w:r w:rsidRPr="00B34D78">
              <w:t>100</w:t>
            </w:r>
          </w:p>
        </w:tc>
        <w:tc>
          <w:tcPr>
            <w:tcW w:w="642" w:type="dxa"/>
            <w:shd w:val="clear" w:color="auto" w:fill="auto"/>
          </w:tcPr>
          <w:p w:rsidR="00341969" w:rsidRPr="00B34D78" w:rsidRDefault="00341969" w:rsidP="00287AB5">
            <w:r w:rsidRPr="00B34D78">
              <w:t>140</w:t>
            </w:r>
          </w:p>
        </w:tc>
        <w:tc>
          <w:tcPr>
            <w:tcW w:w="642" w:type="dxa"/>
            <w:shd w:val="clear" w:color="auto" w:fill="auto"/>
          </w:tcPr>
          <w:p w:rsidR="00341969" w:rsidRPr="00B34D78" w:rsidRDefault="00341969" w:rsidP="00287AB5">
            <w:r w:rsidRPr="00B34D78">
              <w:t>120</w:t>
            </w:r>
          </w:p>
        </w:tc>
        <w:tc>
          <w:tcPr>
            <w:tcW w:w="642" w:type="dxa"/>
            <w:shd w:val="clear" w:color="auto" w:fill="auto"/>
          </w:tcPr>
          <w:p w:rsidR="00341969" w:rsidRPr="00B34D78" w:rsidRDefault="00341969" w:rsidP="00287AB5">
            <w:r w:rsidRPr="00B34D78">
              <w:t>130</w:t>
            </w:r>
          </w:p>
        </w:tc>
      </w:tr>
      <w:tr w:rsidR="003C54A4" w:rsidRPr="00B34D78" w:rsidTr="00D546B7">
        <w:tc>
          <w:tcPr>
            <w:tcW w:w="1129" w:type="dxa"/>
            <w:shd w:val="clear" w:color="auto" w:fill="auto"/>
          </w:tcPr>
          <w:p w:rsidR="00341969" w:rsidRPr="00B34D78" w:rsidRDefault="00341969" w:rsidP="00990779">
            <w:pPr>
              <w:jc w:val="center"/>
              <w:rPr>
                <w:b/>
              </w:rPr>
            </w:pPr>
            <w:r w:rsidRPr="00B34D78">
              <w:rPr>
                <w:b/>
              </w:rPr>
              <w:t>Delta</w:t>
            </w:r>
          </w:p>
          <w:p w:rsidR="00341969" w:rsidRPr="00B34D78" w:rsidRDefault="00D546B7" w:rsidP="00990779">
            <w:pPr>
              <w:jc w:val="center"/>
              <w:rPr>
                <w:b/>
              </w:rPr>
            </w:pPr>
            <w:r w:rsidRPr="00B34D78">
              <w:rPr>
                <w:b/>
              </w:rPr>
              <w:t>giải</w:t>
            </w:r>
            <w:r w:rsidR="00341969" w:rsidRPr="00B34D78">
              <w:rPr>
                <w:b/>
              </w:rPr>
              <w:t xml:space="preserve"> mã</w:t>
            </w:r>
          </w:p>
        </w:tc>
        <w:tc>
          <w:tcPr>
            <w:tcW w:w="641" w:type="dxa"/>
            <w:shd w:val="clear" w:color="auto" w:fill="auto"/>
          </w:tcPr>
          <w:p w:rsidR="00341969" w:rsidRPr="00B34D78" w:rsidRDefault="00341969" w:rsidP="00287AB5">
            <w:r w:rsidRPr="00B34D78">
              <w:t>10</w:t>
            </w:r>
          </w:p>
        </w:tc>
        <w:tc>
          <w:tcPr>
            <w:tcW w:w="641" w:type="dxa"/>
            <w:shd w:val="clear" w:color="auto" w:fill="auto"/>
          </w:tcPr>
          <w:p w:rsidR="00341969" w:rsidRPr="00B34D78" w:rsidRDefault="00341969" w:rsidP="00287AB5">
            <w:r w:rsidRPr="00B34D78">
              <w:t>10</w:t>
            </w:r>
          </w:p>
        </w:tc>
        <w:tc>
          <w:tcPr>
            <w:tcW w:w="641" w:type="dxa"/>
            <w:shd w:val="clear" w:color="auto" w:fill="auto"/>
          </w:tcPr>
          <w:p w:rsidR="00341969" w:rsidRPr="00B34D78" w:rsidRDefault="00341969" w:rsidP="00287AB5">
            <w:r w:rsidRPr="00B34D78">
              <w:t>10</w:t>
            </w:r>
          </w:p>
        </w:tc>
        <w:tc>
          <w:tcPr>
            <w:tcW w:w="641" w:type="dxa"/>
            <w:shd w:val="clear" w:color="auto" w:fill="auto"/>
          </w:tcPr>
          <w:p w:rsidR="00341969" w:rsidRPr="00B34D78" w:rsidRDefault="00341969" w:rsidP="00287AB5">
            <w:r w:rsidRPr="00B34D78">
              <w:t>10</w:t>
            </w:r>
          </w:p>
        </w:tc>
        <w:tc>
          <w:tcPr>
            <w:tcW w:w="641" w:type="dxa"/>
            <w:shd w:val="clear" w:color="auto" w:fill="auto"/>
          </w:tcPr>
          <w:p w:rsidR="00341969" w:rsidRPr="00B34D78" w:rsidRDefault="00341969" w:rsidP="00287AB5">
            <w:r w:rsidRPr="00B34D78">
              <w:t>10</w:t>
            </w:r>
          </w:p>
        </w:tc>
        <w:tc>
          <w:tcPr>
            <w:tcW w:w="641" w:type="dxa"/>
            <w:shd w:val="clear" w:color="auto" w:fill="auto"/>
          </w:tcPr>
          <w:p w:rsidR="00341969" w:rsidRPr="00B34D78" w:rsidRDefault="00341969" w:rsidP="00287AB5">
            <w:r w:rsidRPr="00B34D78">
              <w:t>10</w:t>
            </w:r>
          </w:p>
        </w:tc>
        <w:tc>
          <w:tcPr>
            <w:tcW w:w="641" w:type="dxa"/>
            <w:shd w:val="clear" w:color="auto" w:fill="auto"/>
          </w:tcPr>
          <w:p w:rsidR="00341969" w:rsidRPr="00B34D78" w:rsidRDefault="00341969" w:rsidP="00287AB5">
            <w:r w:rsidRPr="00B34D78">
              <w:t>10</w:t>
            </w:r>
          </w:p>
        </w:tc>
        <w:tc>
          <w:tcPr>
            <w:tcW w:w="641" w:type="dxa"/>
            <w:shd w:val="clear" w:color="auto" w:fill="auto"/>
          </w:tcPr>
          <w:p w:rsidR="00341969" w:rsidRPr="00B34D78" w:rsidRDefault="00341969" w:rsidP="00287AB5">
            <w:r w:rsidRPr="00B34D78">
              <w:t>10</w:t>
            </w:r>
          </w:p>
        </w:tc>
        <w:tc>
          <w:tcPr>
            <w:tcW w:w="642" w:type="dxa"/>
            <w:shd w:val="clear" w:color="auto" w:fill="auto"/>
          </w:tcPr>
          <w:p w:rsidR="00341969" w:rsidRPr="00B34D78" w:rsidRDefault="00341969" w:rsidP="00287AB5">
            <w:r w:rsidRPr="00B34D78">
              <w:t>10</w:t>
            </w:r>
          </w:p>
        </w:tc>
        <w:tc>
          <w:tcPr>
            <w:tcW w:w="642" w:type="dxa"/>
            <w:shd w:val="clear" w:color="auto" w:fill="auto"/>
          </w:tcPr>
          <w:p w:rsidR="00341969" w:rsidRPr="00B34D78" w:rsidRDefault="00341969" w:rsidP="00287AB5">
            <w:r w:rsidRPr="00B34D78">
              <w:t>10</w:t>
            </w:r>
          </w:p>
        </w:tc>
        <w:tc>
          <w:tcPr>
            <w:tcW w:w="642" w:type="dxa"/>
            <w:shd w:val="clear" w:color="auto" w:fill="auto"/>
          </w:tcPr>
          <w:p w:rsidR="00341969" w:rsidRPr="00B34D78" w:rsidRDefault="00341969" w:rsidP="00287AB5">
            <w:r w:rsidRPr="00B34D78">
              <w:t>10</w:t>
            </w:r>
          </w:p>
        </w:tc>
        <w:tc>
          <w:tcPr>
            <w:tcW w:w="642" w:type="dxa"/>
            <w:shd w:val="clear" w:color="auto" w:fill="auto"/>
          </w:tcPr>
          <w:p w:rsidR="00341969" w:rsidRPr="00B34D78" w:rsidRDefault="00341969" w:rsidP="00287AB5">
            <w:r w:rsidRPr="00B34D78">
              <w:t>10</w:t>
            </w:r>
          </w:p>
        </w:tc>
        <w:tc>
          <w:tcPr>
            <w:tcW w:w="642" w:type="dxa"/>
            <w:shd w:val="clear" w:color="auto" w:fill="auto"/>
          </w:tcPr>
          <w:p w:rsidR="00341969" w:rsidRPr="00B34D78" w:rsidRDefault="00341969" w:rsidP="00287AB5">
            <w:r w:rsidRPr="00B34D78">
              <w:t>10</w:t>
            </w:r>
          </w:p>
        </w:tc>
        <w:tc>
          <w:tcPr>
            <w:tcW w:w="642" w:type="dxa"/>
            <w:shd w:val="clear" w:color="auto" w:fill="auto"/>
          </w:tcPr>
          <w:p w:rsidR="00341969" w:rsidRPr="00B34D78" w:rsidRDefault="00341969" w:rsidP="00287AB5">
            <w:r w:rsidRPr="00B34D78">
              <w:t>10</w:t>
            </w:r>
          </w:p>
        </w:tc>
      </w:tr>
      <w:tr w:rsidR="003C54A4" w:rsidRPr="00B34D78" w:rsidTr="00D546B7">
        <w:tc>
          <w:tcPr>
            <w:tcW w:w="1129" w:type="dxa"/>
            <w:shd w:val="clear" w:color="auto" w:fill="auto"/>
          </w:tcPr>
          <w:p w:rsidR="00341969" w:rsidRPr="00B34D78" w:rsidRDefault="007D104B" w:rsidP="00990779">
            <w:pPr>
              <w:jc w:val="center"/>
              <w:rPr>
                <w:b/>
              </w:rPr>
            </w:pPr>
            <w:r w:rsidRPr="00B34D78">
              <w:rPr>
                <w:b/>
              </w:rPr>
              <w:t>Độ dịch chuyển</w:t>
            </w:r>
            <w:r w:rsidR="00990779" w:rsidRPr="00B34D78">
              <w:rPr>
                <w:b/>
              </w:rPr>
              <w:t xml:space="preserve"> tổng</w:t>
            </w:r>
          </w:p>
        </w:tc>
        <w:tc>
          <w:tcPr>
            <w:tcW w:w="641" w:type="dxa"/>
            <w:shd w:val="clear" w:color="auto" w:fill="auto"/>
          </w:tcPr>
          <w:p w:rsidR="00341969" w:rsidRPr="00B34D78" w:rsidRDefault="00341969" w:rsidP="00287AB5">
            <w:r w:rsidRPr="00B34D78">
              <w:t>10</w:t>
            </w:r>
          </w:p>
        </w:tc>
        <w:tc>
          <w:tcPr>
            <w:tcW w:w="641" w:type="dxa"/>
            <w:shd w:val="clear" w:color="auto" w:fill="auto"/>
          </w:tcPr>
          <w:p w:rsidR="00341969" w:rsidRPr="00B34D78" w:rsidRDefault="00341969" w:rsidP="00287AB5">
            <w:r w:rsidRPr="00B34D78">
              <w:t>30</w:t>
            </w:r>
          </w:p>
        </w:tc>
        <w:tc>
          <w:tcPr>
            <w:tcW w:w="641" w:type="dxa"/>
            <w:shd w:val="clear" w:color="auto" w:fill="auto"/>
          </w:tcPr>
          <w:p w:rsidR="00341969" w:rsidRPr="00B34D78" w:rsidRDefault="00341969" w:rsidP="00287AB5">
            <w:r w:rsidRPr="00B34D78">
              <w:t>0</w:t>
            </w:r>
          </w:p>
        </w:tc>
        <w:tc>
          <w:tcPr>
            <w:tcW w:w="641" w:type="dxa"/>
            <w:shd w:val="clear" w:color="auto" w:fill="auto"/>
          </w:tcPr>
          <w:p w:rsidR="00341969" w:rsidRPr="00B34D78" w:rsidRDefault="00341969" w:rsidP="00287AB5">
            <w:r w:rsidRPr="00B34D78">
              <w:t>0</w:t>
            </w:r>
          </w:p>
        </w:tc>
        <w:tc>
          <w:tcPr>
            <w:tcW w:w="641" w:type="dxa"/>
            <w:shd w:val="clear" w:color="auto" w:fill="auto"/>
          </w:tcPr>
          <w:p w:rsidR="00341969" w:rsidRPr="00B34D78" w:rsidRDefault="00341969" w:rsidP="00287AB5">
            <w:r w:rsidRPr="00B34D78">
              <w:t>30</w:t>
            </w:r>
          </w:p>
        </w:tc>
        <w:tc>
          <w:tcPr>
            <w:tcW w:w="641" w:type="dxa"/>
            <w:shd w:val="clear" w:color="auto" w:fill="auto"/>
          </w:tcPr>
          <w:p w:rsidR="00341969" w:rsidRPr="00B34D78" w:rsidRDefault="00341969" w:rsidP="00287AB5">
            <w:r w:rsidRPr="00B34D78">
              <w:t>0</w:t>
            </w:r>
          </w:p>
        </w:tc>
        <w:tc>
          <w:tcPr>
            <w:tcW w:w="641" w:type="dxa"/>
            <w:shd w:val="clear" w:color="auto" w:fill="auto"/>
          </w:tcPr>
          <w:p w:rsidR="00341969" w:rsidRPr="00B34D78" w:rsidRDefault="00341969" w:rsidP="00287AB5">
            <w:r w:rsidRPr="00B34D78">
              <w:t>0</w:t>
            </w:r>
          </w:p>
        </w:tc>
        <w:tc>
          <w:tcPr>
            <w:tcW w:w="641" w:type="dxa"/>
            <w:shd w:val="clear" w:color="auto" w:fill="auto"/>
          </w:tcPr>
          <w:p w:rsidR="00341969" w:rsidRPr="00B34D78" w:rsidRDefault="00341969" w:rsidP="00287AB5">
            <w:r w:rsidRPr="00B34D78">
              <w:t>10</w:t>
            </w:r>
          </w:p>
        </w:tc>
        <w:tc>
          <w:tcPr>
            <w:tcW w:w="642" w:type="dxa"/>
            <w:shd w:val="clear" w:color="auto" w:fill="auto"/>
          </w:tcPr>
          <w:p w:rsidR="00341969" w:rsidRPr="00B34D78" w:rsidRDefault="00341969" w:rsidP="00287AB5">
            <w:r w:rsidRPr="00B34D78">
              <w:t>30</w:t>
            </w:r>
          </w:p>
        </w:tc>
        <w:tc>
          <w:tcPr>
            <w:tcW w:w="642" w:type="dxa"/>
            <w:shd w:val="clear" w:color="auto" w:fill="auto"/>
          </w:tcPr>
          <w:p w:rsidR="00341969" w:rsidRPr="00B34D78" w:rsidRDefault="00341969" w:rsidP="00287AB5">
            <w:r w:rsidRPr="00B34D78">
              <w:t>0</w:t>
            </w:r>
          </w:p>
        </w:tc>
        <w:tc>
          <w:tcPr>
            <w:tcW w:w="642" w:type="dxa"/>
            <w:shd w:val="clear" w:color="auto" w:fill="auto"/>
          </w:tcPr>
          <w:p w:rsidR="00341969" w:rsidRPr="00B34D78" w:rsidRDefault="00341969" w:rsidP="00287AB5">
            <w:r w:rsidRPr="00B34D78">
              <w:t>0</w:t>
            </w:r>
          </w:p>
        </w:tc>
        <w:tc>
          <w:tcPr>
            <w:tcW w:w="642" w:type="dxa"/>
            <w:shd w:val="clear" w:color="auto" w:fill="auto"/>
          </w:tcPr>
          <w:p w:rsidR="00341969" w:rsidRPr="00B34D78" w:rsidRDefault="00341969" w:rsidP="00287AB5">
            <w:r w:rsidRPr="00B34D78">
              <w:t>30</w:t>
            </w:r>
          </w:p>
        </w:tc>
        <w:tc>
          <w:tcPr>
            <w:tcW w:w="642" w:type="dxa"/>
            <w:shd w:val="clear" w:color="auto" w:fill="auto"/>
          </w:tcPr>
          <w:p w:rsidR="00341969" w:rsidRPr="00B34D78" w:rsidRDefault="00341969" w:rsidP="00287AB5">
            <w:r w:rsidRPr="00B34D78">
              <w:t>0</w:t>
            </w:r>
          </w:p>
        </w:tc>
        <w:tc>
          <w:tcPr>
            <w:tcW w:w="642" w:type="dxa"/>
            <w:shd w:val="clear" w:color="auto" w:fill="auto"/>
          </w:tcPr>
          <w:p w:rsidR="00341969" w:rsidRPr="00B34D78" w:rsidRDefault="00341969" w:rsidP="00287AB5">
            <w:r w:rsidRPr="00B34D78">
              <w:t>0</w:t>
            </w:r>
          </w:p>
        </w:tc>
      </w:tr>
    </w:tbl>
    <w:p w:rsidR="009B674E" w:rsidRPr="00B34D78" w:rsidRDefault="009B674E" w:rsidP="009B674E">
      <w:pPr>
        <w:pStyle w:val="Caption"/>
        <w:keepNext/>
        <w:rPr>
          <w:lang w:val="en-US"/>
        </w:rPr>
      </w:pPr>
    </w:p>
    <w:p w:rsidR="009B674E" w:rsidRPr="00B34D78" w:rsidRDefault="009B674E" w:rsidP="009B674E">
      <w:pPr>
        <w:pStyle w:val="Caption"/>
        <w:keepNext/>
        <w:rPr>
          <w:lang w:val="en-US"/>
        </w:rPr>
      </w:pPr>
      <w:r w:rsidRPr="00B34D78">
        <w:rPr>
          <w:lang w:val="en-US"/>
        </w:rPr>
        <w:t xml:space="preserve">Bảng </w:t>
      </w:r>
      <w:r w:rsidR="001127AF" w:rsidRPr="00B34D78">
        <w:fldChar w:fldCharType="begin"/>
      </w:r>
      <w:r w:rsidRPr="00B34D78">
        <w:rPr>
          <w:lang w:val="en-US"/>
        </w:rPr>
        <w:instrText xml:space="preserve"> SEQ Bảng \* ARABIC </w:instrText>
      </w:r>
      <w:r w:rsidR="001127AF" w:rsidRPr="00B34D78">
        <w:fldChar w:fldCharType="separate"/>
      </w:r>
      <w:r w:rsidR="008A1903" w:rsidRPr="00B34D78">
        <w:rPr>
          <w:noProof/>
          <w:lang w:val="en-US"/>
        </w:rPr>
        <w:t>3</w:t>
      </w:r>
      <w:r w:rsidR="001127AF" w:rsidRPr="00B34D78">
        <w:fldChar w:fldCharType="end"/>
      </w:r>
      <w:r w:rsidRPr="00B34D78">
        <w:rPr>
          <w:lang w:val="en-US"/>
        </w:rPr>
        <w:t xml:space="preserve"> – Ví dụ về GOP mở</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129"/>
        <w:gridCol w:w="740"/>
        <w:gridCol w:w="740"/>
        <w:gridCol w:w="740"/>
        <w:gridCol w:w="740"/>
        <w:gridCol w:w="740"/>
        <w:gridCol w:w="740"/>
        <w:gridCol w:w="740"/>
        <w:gridCol w:w="740"/>
        <w:gridCol w:w="740"/>
        <w:gridCol w:w="740"/>
        <w:gridCol w:w="740"/>
        <w:gridCol w:w="741"/>
      </w:tblGrid>
      <w:tr w:rsidR="003C54A4" w:rsidRPr="00B34D78" w:rsidTr="00990779">
        <w:tc>
          <w:tcPr>
            <w:tcW w:w="1129" w:type="dxa"/>
            <w:shd w:val="clear" w:color="auto" w:fill="auto"/>
          </w:tcPr>
          <w:p w:rsidR="00341969" w:rsidRPr="00B34D78" w:rsidRDefault="00341969" w:rsidP="00990779">
            <w:pPr>
              <w:jc w:val="center"/>
              <w:rPr>
                <w:b/>
              </w:rPr>
            </w:pPr>
            <w:r w:rsidRPr="00B34D78">
              <w:rPr>
                <w:b/>
              </w:rPr>
              <w:t>GOP</w:t>
            </w:r>
          </w:p>
        </w:tc>
        <w:tc>
          <w:tcPr>
            <w:tcW w:w="740" w:type="dxa"/>
            <w:shd w:val="clear" w:color="auto" w:fill="auto"/>
          </w:tcPr>
          <w:p w:rsidR="00341969" w:rsidRPr="00B34D78" w:rsidRDefault="00341969" w:rsidP="00287AB5">
            <w:r w:rsidRPr="00B34D78">
              <w:t>/--</w:t>
            </w:r>
          </w:p>
        </w:tc>
        <w:tc>
          <w:tcPr>
            <w:tcW w:w="740" w:type="dxa"/>
            <w:shd w:val="clear" w:color="auto" w:fill="auto"/>
          </w:tcPr>
          <w:p w:rsidR="00341969" w:rsidRPr="00B34D78" w:rsidRDefault="00341969" w:rsidP="00287AB5">
            <w:r w:rsidRPr="00B34D78">
              <w:t>--</w:t>
            </w:r>
          </w:p>
        </w:tc>
        <w:tc>
          <w:tcPr>
            <w:tcW w:w="740" w:type="dxa"/>
            <w:shd w:val="clear" w:color="auto" w:fill="auto"/>
          </w:tcPr>
          <w:p w:rsidR="00341969" w:rsidRPr="00B34D78" w:rsidRDefault="00341969" w:rsidP="00287AB5">
            <w:r w:rsidRPr="00B34D78">
              <w:t>--</w:t>
            </w:r>
          </w:p>
        </w:tc>
        <w:tc>
          <w:tcPr>
            <w:tcW w:w="740" w:type="dxa"/>
            <w:shd w:val="clear" w:color="auto" w:fill="auto"/>
          </w:tcPr>
          <w:p w:rsidR="00341969" w:rsidRPr="00B34D78" w:rsidRDefault="00341969" w:rsidP="00287AB5">
            <w:r w:rsidRPr="00B34D78">
              <w:t>--</w:t>
            </w:r>
          </w:p>
        </w:tc>
        <w:tc>
          <w:tcPr>
            <w:tcW w:w="740" w:type="dxa"/>
            <w:shd w:val="clear" w:color="auto" w:fill="auto"/>
          </w:tcPr>
          <w:p w:rsidR="00341969" w:rsidRPr="00B34D78" w:rsidRDefault="00341969" w:rsidP="00287AB5">
            <w:r w:rsidRPr="00B34D78">
              <w:t>--</w:t>
            </w:r>
          </w:p>
        </w:tc>
        <w:tc>
          <w:tcPr>
            <w:tcW w:w="740" w:type="dxa"/>
            <w:shd w:val="clear" w:color="auto" w:fill="auto"/>
          </w:tcPr>
          <w:p w:rsidR="00341969" w:rsidRPr="00B34D78" w:rsidRDefault="00341969" w:rsidP="00287AB5">
            <w:r w:rsidRPr="00B34D78">
              <w:t>--\</w:t>
            </w:r>
          </w:p>
        </w:tc>
        <w:tc>
          <w:tcPr>
            <w:tcW w:w="740" w:type="dxa"/>
            <w:shd w:val="clear" w:color="auto" w:fill="auto"/>
          </w:tcPr>
          <w:p w:rsidR="00341969" w:rsidRPr="00B34D78" w:rsidRDefault="00341969" w:rsidP="00287AB5">
            <w:r w:rsidRPr="00B34D78">
              <w:t>/-</w:t>
            </w:r>
          </w:p>
        </w:tc>
        <w:tc>
          <w:tcPr>
            <w:tcW w:w="740" w:type="dxa"/>
            <w:shd w:val="clear" w:color="auto" w:fill="auto"/>
          </w:tcPr>
          <w:p w:rsidR="00341969" w:rsidRPr="00B34D78" w:rsidRDefault="00341969" w:rsidP="00287AB5">
            <w:r w:rsidRPr="00B34D78">
              <w:t>--</w:t>
            </w:r>
          </w:p>
        </w:tc>
        <w:tc>
          <w:tcPr>
            <w:tcW w:w="740" w:type="dxa"/>
            <w:shd w:val="clear" w:color="auto" w:fill="auto"/>
          </w:tcPr>
          <w:p w:rsidR="00341969" w:rsidRPr="00B34D78" w:rsidRDefault="00341969" w:rsidP="00287AB5">
            <w:r w:rsidRPr="00B34D78">
              <w:t>--</w:t>
            </w:r>
          </w:p>
        </w:tc>
        <w:tc>
          <w:tcPr>
            <w:tcW w:w="740" w:type="dxa"/>
            <w:shd w:val="clear" w:color="auto" w:fill="auto"/>
          </w:tcPr>
          <w:p w:rsidR="00341969" w:rsidRPr="00B34D78" w:rsidRDefault="00341969" w:rsidP="00287AB5">
            <w:r w:rsidRPr="00B34D78">
              <w:t>--</w:t>
            </w:r>
          </w:p>
        </w:tc>
        <w:tc>
          <w:tcPr>
            <w:tcW w:w="740" w:type="dxa"/>
            <w:shd w:val="clear" w:color="auto" w:fill="auto"/>
          </w:tcPr>
          <w:p w:rsidR="00341969" w:rsidRPr="00B34D78" w:rsidRDefault="00341969" w:rsidP="00287AB5">
            <w:r w:rsidRPr="00B34D78">
              <w:t>---</w:t>
            </w:r>
          </w:p>
        </w:tc>
        <w:tc>
          <w:tcPr>
            <w:tcW w:w="741" w:type="dxa"/>
            <w:shd w:val="clear" w:color="auto" w:fill="auto"/>
          </w:tcPr>
          <w:p w:rsidR="00341969" w:rsidRPr="00B34D78" w:rsidRDefault="00341969" w:rsidP="00287AB5">
            <w:r w:rsidRPr="00B34D78">
              <w:t>--\</w:t>
            </w:r>
          </w:p>
        </w:tc>
      </w:tr>
      <w:tr w:rsidR="003C54A4" w:rsidRPr="00B34D78" w:rsidTr="00990779">
        <w:tc>
          <w:tcPr>
            <w:tcW w:w="1129" w:type="dxa"/>
            <w:shd w:val="clear" w:color="auto" w:fill="auto"/>
          </w:tcPr>
          <w:p w:rsidR="00341969" w:rsidRPr="00B34D78" w:rsidRDefault="00341969" w:rsidP="00990779">
            <w:pPr>
              <w:jc w:val="center"/>
              <w:rPr>
                <w:b/>
              </w:rPr>
            </w:pPr>
          </w:p>
        </w:tc>
        <w:tc>
          <w:tcPr>
            <w:tcW w:w="740" w:type="dxa"/>
            <w:shd w:val="clear" w:color="auto" w:fill="auto"/>
          </w:tcPr>
          <w:p w:rsidR="00341969" w:rsidRPr="00B34D78" w:rsidRDefault="00341969" w:rsidP="00287AB5">
            <w:r w:rsidRPr="00B34D78">
              <w:t>I3</w:t>
            </w:r>
          </w:p>
        </w:tc>
        <w:tc>
          <w:tcPr>
            <w:tcW w:w="740" w:type="dxa"/>
            <w:shd w:val="clear" w:color="auto" w:fill="auto"/>
          </w:tcPr>
          <w:p w:rsidR="00341969" w:rsidRPr="00B34D78" w:rsidRDefault="00341969" w:rsidP="00287AB5">
            <w:r w:rsidRPr="00B34D78">
              <w:t>B1</w:t>
            </w:r>
          </w:p>
        </w:tc>
        <w:tc>
          <w:tcPr>
            <w:tcW w:w="740" w:type="dxa"/>
            <w:shd w:val="clear" w:color="auto" w:fill="auto"/>
          </w:tcPr>
          <w:p w:rsidR="00341969" w:rsidRPr="00B34D78" w:rsidRDefault="00341969" w:rsidP="00287AB5">
            <w:r w:rsidRPr="00B34D78">
              <w:t>B2</w:t>
            </w:r>
          </w:p>
        </w:tc>
        <w:tc>
          <w:tcPr>
            <w:tcW w:w="740" w:type="dxa"/>
            <w:shd w:val="clear" w:color="auto" w:fill="auto"/>
          </w:tcPr>
          <w:p w:rsidR="00341969" w:rsidRPr="00B34D78" w:rsidRDefault="00341969" w:rsidP="00287AB5">
            <w:r w:rsidRPr="00B34D78">
              <w:t>P6</w:t>
            </w:r>
          </w:p>
        </w:tc>
        <w:tc>
          <w:tcPr>
            <w:tcW w:w="740" w:type="dxa"/>
            <w:shd w:val="clear" w:color="auto" w:fill="auto"/>
          </w:tcPr>
          <w:p w:rsidR="00341969" w:rsidRPr="00B34D78" w:rsidRDefault="00341969" w:rsidP="00287AB5">
            <w:r w:rsidRPr="00B34D78">
              <w:t>B4</w:t>
            </w:r>
          </w:p>
        </w:tc>
        <w:tc>
          <w:tcPr>
            <w:tcW w:w="740" w:type="dxa"/>
            <w:shd w:val="clear" w:color="auto" w:fill="auto"/>
          </w:tcPr>
          <w:p w:rsidR="00341969" w:rsidRPr="00B34D78" w:rsidRDefault="00341969" w:rsidP="00287AB5">
            <w:r w:rsidRPr="00B34D78">
              <w:t>B5</w:t>
            </w:r>
          </w:p>
        </w:tc>
        <w:tc>
          <w:tcPr>
            <w:tcW w:w="740" w:type="dxa"/>
            <w:shd w:val="clear" w:color="auto" w:fill="auto"/>
          </w:tcPr>
          <w:p w:rsidR="00341969" w:rsidRPr="00B34D78" w:rsidRDefault="00341969" w:rsidP="00287AB5">
            <w:r w:rsidRPr="00B34D78">
              <w:t>I9</w:t>
            </w:r>
          </w:p>
        </w:tc>
        <w:tc>
          <w:tcPr>
            <w:tcW w:w="740" w:type="dxa"/>
            <w:shd w:val="clear" w:color="auto" w:fill="auto"/>
          </w:tcPr>
          <w:p w:rsidR="00341969" w:rsidRPr="00B34D78" w:rsidRDefault="00341969" w:rsidP="00287AB5">
            <w:r w:rsidRPr="00B34D78">
              <w:t>B7</w:t>
            </w:r>
          </w:p>
        </w:tc>
        <w:tc>
          <w:tcPr>
            <w:tcW w:w="740" w:type="dxa"/>
            <w:shd w:val="clear" w:color="auto" w:fill="auto"/>
          </w:tcPr>
          <w:p w:rsidR="00341969" w:rsidRPr="00B34D78" w:rsidRDefault="00341969" w:rsidP="00287AB5">
            <w:r w:rsidRPr="00B34D78">
              <w:t>B8</w:t>
            </w:r>
          </w:p>
        </w:tc>
        <w:tc>
          <w:tcPr>
            <w:tcW w:w="740" w:type="dxa"/>
            <w:shd w:val="clear" w:color="auto" w:fill="auto"/>
          </w:tcPr>
          <w:p w:rsidR="00341969" w:rsidRPr="00B34D78" w:rsidRDefault="00341969" w:rsidP="00287AB5">
            <w:r w:rsidRPr="00B34D78">
              <w:t>P12</w:t>
            </w:r>
          </w:p>
        </w:tc>
        <w:tc>
          <w:tcPr>
            <w:tcW w:w="740" w:type="dxa"/>
            <w:shd w:val="clear" w:color="auto" w:fill="auto"/>
          </w:tcPr>
          <w:p w:rsidR="00341969" w:rsidRPr="00B34D78" w:rsidRDefault="00341969" w:rsidP="00287AB5">
            <w:r w:rsidRPr="00B34D78">
              <w:t>B10</w:t>
            </w:r>
          </w:p>
        </w:tc>
        <w:tc>
          <w:tcPr>
            <w:tcW w:w="741" w:type="dxa"/>
            <w:shd w:val="clear" w:color="auto" w:fill="auto"/>
          </w:tcPr>
          <w:p w:rsidR="00341969" w:rsidRPr="00B34D78" w:rsidRDefault="00341969" w:rsidP="00287AB5">
            <w:r w:rsidRPr="00B34D78">
              <w:t>B11</w:t>
            </w:r>
          </w:p>
        </w:tc>
      </w:tr>
      <w:tr w:rsidR="003C54A4" w:rsidRPr="00B34D78" w:rsidTr="00990779">
        <w:tc>
          <w:tcPr>
            <w:tcW w:w="1129" w:type="dxa"/>
            <w:shd w:val="clear" w:color="auto" w:fill="auto"/>
          </w:tcPr>
          <w:p w:rsidR="00341969" w:rsidRPr="00B34D78" w:rsidRDefault="00341969" w:rsidP="00990779">
            <w:pPr>
              <w:jc w:val="center"/>
              <w:rPr>
                <w:b/>
              </w:rPr>
            </w:pPr>
            <w:r w:rsidRPr="00B34D78">
              <w:rPr>
                <w:b/>
              </w:rPr>
              <w:t>DT</w:t>
            </w:r>
          </w:p>
        </w:tc>
        <w:tc>
          <w:tcPr>
            <w:tcW w:w="740" w:type="dxa"/>
            <w:shd w:val="clear" w:color="auto" w:fill="auto"/>
          </w:tcPr>
          <w:p w:rsidR="00341969" w:rsidRPr="00B34D78" w:rsidRDefault="00341969" w:rsidP="00287AB5">
            <w:r w:rsidRPr="00B34D78">
              <w:t>0</w:t>
            </w:r>
          </w:p>
        </w:tc>
        <w:tc>
          <w:tcPr>
            <w:tcW w:w="740" w:type="dxa"/>
            <w:shd w:val="clear" w:color="auto" w:fill="auto"/>
          </w:tcPr>
          <w:p w:rsidR="00341969" w:rsidRPr="00B34D78" w:rsidRDefault="00341969" w:rsidP="00287AB5">
            <w:r w:rsidRPr="00B34D78">
              <w:t>10</w:t>
            </w:r>
          </w:p>
        </w:tc>
        <w:tc>
          <w:tcPr>
            <w:tcW w:w="740" w:type="dxa"/>
            <w:shd w:val="clear" w:color="auto" w:fill="auto"/>
          </w:tcPr>
          <w:p w:rsidR="00341969" w:rsidRPr="00B34D78" w:rsidRDefault="00341969" w:rsidP="00287AB5">
            <w:r w:rsidRPr="00B34D78">
              <w:t>20</w:t>
            </w:r>
          </w:p>
        </w:tc>
        <w:tc>
          <w:tcPr>
            <w:tcW w:w="740" w:type="dxa"/>
            <w:shd w:val="clear" w:color="auto" w:fill="auto"/>
          </w:tcPr>
          <w:p w:rsidR="00341969" w:rsidRPr="00B34D78" w:rsidRDefault="00341969" w:rsidP="00287AB5">
            <w:r w:rsidRPr="00B34D78">
              <w:t>30</w:t>
            </w:r>
          </w:p>
        </w:tc>
        <w:tc>
          <w:tcPr>
            <w:tcW w:w="740" w:type="dxa"/>
            <w:shd w:val="clear" w:color="auto" w:fill="auto"/>
          </w:tcPr>
          <w:p w:rsidR="00341969" w:rsidRPr="00B34D78" w:rsidRDefault="00341969" w:rsidP="00287AB5">
            <w:r w:rsidRPr="00B34D78">
              <w:t>40</w:t>
            </w:r>
          </w:p>
        </w:tc>
        <w:tc>
          <w:tcPr>
            <w:tcW w:w="740" w:type="dxa"/>
            <w:shd w:val="clear" w:color="auto" w:fill="auto"/>
          </w:tcPr>
          <w:p w:rsidR="00341969" w:rsidRPr="00B34D78" w:rsidRDefault="00341969" w:rsidP="00287AB5">
            <w:r w:rsidRPr="00B34D78">
              <w:t>50</w:t>
            </w:r>
          </w:p>
        </w:tc>
        <w:tc>
          <w:tcPr>
            <w:tcW w:w="740" w:type="dxa"/>
            <w:shd w:val="clear" w:color="auto" w:fill="auto"/>
          </w:tcPr>
          <w:p w:rsidR="00341969" w:rsidRPr="00B34D78" w:rsidRDefault="00341969" w:rsidP="00287AB5">
            <w:r w:rsidRPr="00B34D78">
              <w:t>60</w:t>
            </w:r>
          </w:p>
        </w:tc>
        <w:tc>
          <w:tcPr>
            <w:tcW w:w="740" w:type="dxa"/>
            <w:shd w:val="clear" w:color="auto" w:fill="auto"/>
          </w:tcPr>
          <w:p w:rsidR="00341969" w:rsidRPr="00B34D78" w:rsidRDefault="00341969" w:rsidP="00287AB5">
            <w:r w:rsidRPr="00B34D78">
              <w:t>70</w:t>
            </w:r>
          </w:p>
        </w:tc>
        <w:tc>
          <w:tcPr>
            <w:tcW w:w="740" w:type="dxa"/>
            <w:shd w:val="clear" w:color="auto" w:fill="auto"/>
          </w:tcPr>
          <w:p w:rsidR="00341969" w:rsidRPr="00B34D78" w:rsidRDefault="00341969" w:rsidP="00287AB5">
            <w:r w:rsidRPr="00B34D78">
              <w:t>80</w:t>
            </w:r>
          </w:p>
        </w:tc>
        <w:tc>
          <w:tcPr>
            <w:tcW w:w="740" w:type="dxa"/>
            <w:shd w:val="clear" w:color="auto" w:fill="auto"/>
          </w:tcPr>
          <w:p w:rsidR="00341969" w:rsidRPr="00B34D78" w:rsidRDefault="00341969" w:rsidP="00287AB5">
            <w:r w:rsidRPr="00B34D78">
              <w:t>90</w:t>
            </w:r>
          </w:p>
        </w:tc>
        <w:tc>
          <w:tcPr>
            <w:tcW w:w="740" w:type="dxa"/>
            <w:shd w:val="clear" w:color="auto" w:fill="auto"/>
          </w:tcPr>
          <w:p w:rsidR="00341969" w:rsidRPr="00B34D78" w:rsidRDefault="00341969" w:rsidP="00287AB5">
            <w:r w:rsidRPr="00B34D78">
              <w:t>100</w:t>
            </w:r>
          </w:p>
        </w:tc>
        <w:tc>
          <w:tcPr>
            <w:tcW w:w="741" w:type="dxa"/>
            <w:shd w:val="clear" w:color="auto" w:fill="auto"/>
          </w:tcPr>
          <w:p w:rsidR="00341969" w:rsidRPr="00B34D78" w:rsidRDefault="00341969" w:rsidP="00287AB5">
            <w:r w:rsidRPr="00B34D78">
              <w:t>110</w:t>
            </w:r>
          </w:p>
        </w:tc>
      </w:tr>
      <w:tr w:rsidR="003C54A4" w:rsidRPr="00B34D78" w:rsidTr="00990779">
        <w:tc>
          <w:tcPr>
            <w:tcW w:w="1129" w:type="dxa"/>
            <w:shd w:val="clear" w:color="auto" w:fill="auto"/>
          </w:tcPr>
          <w:p w:rsidR="00341969" w:rsidRPr="00B34D78" w:rsidRDefault="00341969" w:rsidP="00990779">
            <w:pPr>
              <w:jc w:val="center"/>
              <w:rPr>
                <w:b/>
              </w:rPr>
            </w:pPr>
            <w:r w:rsidRPr="00B34D78">
              <w:rPr>
                <w:b/>
              </w:rPr>
              <w:t>CT</w:t>
            </w:r>
          </w:p>
        </w:tc>
        <w:tc>
          <w:tcPr>
            <w:tcW w:w="740" w:type="dxa"/>
            <w:shd w:val="clear" w:color="auto" w:fill="auto"/>
          </w:tcPr>
          <w:p w:rsidR="00341969" w:rsidRPr="00B34D78" w:rsidRDefault="00341969" w:rsidP="00287AB5">
            <w:r w:rsidRPr="00B34D78">
              <w:t>30</w:t>
            </w:r>
          </w:p>
        </w:tc>
        <w:tc>
          <w:tcPr>
            <w:tcW w:w="740" w:type="dxa"/>
            <w:shd w:val="clear" w:color="auto" w:fill="auto"/>
          </w:tcPr>
          <w:p w:rsidR="00341969" w:rsidRPr="00B34D78" w:rsidRDefault="00341969" w:rsidP="00287AB5">
            <w:r w:rsidRPr="00B34D78">
              <w:t>10</w:t>
            </w:r>
          </w:p>
        </w:tc>
        <w:tc>
          <w:tcPr>
            <w:tcW w:w="740" w:type="dxa"/>
            <w:shd w:val="clear" w:color="auto" w:fill="auto"/>
          </w:tcPr>
          <w:p w:rsidR="00341969" w:rsidRPr="00B34D78" w:rsidRDefault="00341969" w:rsidP="00287AB5">
            <w:r w:rsidRPr="00B34D78">
              <w:t>20</w:t>
            </w:r>
          </w:p>
        </w:tc>
        <w:tc>
          <w:tcPr>
            <w:tcW w:w="740" w:type="dxa"/>
            <w:shd w:val="clear" w:color="auto" w:fill="auto"/>
          </w:tcPr>
          <w:p w:rsidR="00341969" w:rsidRPr="00B34D78" w:rsidRDefault="00341969" w:rsidP="00287AB5">
            <w:r w:rsidRPr="00B34D78">
              <w:t>60</w:t>
            </w:r>
          </w:p>
        </w:tc>
        <w:tc>
          <w:tcPr>
            <w:tcW w:w="740" w:type="dxa"/>
            <w:shd w:val="clear" w:color="auto" w:fill="auto"/>
          </w:tcPr>
          <w:p w:rsidR="00341969" w:rsidRPr="00B34D78" w:rsidRDefault="00341969" w:rsidP="00287AB5">
            <w:r w:rsidRPr="00B34D78">
              <w:t>40</w:t>
            </w:r>
          </w:p>
        </w:tc>
        <w:tc>
          <w:tcPr>
            <w:tcW w:w="740" w:type="dxa"/>
            <w:shd w:val="clear" w:color="auto" w:fill="auto"/>
          </w:tcPr>
          <w:p w:rsidR="00341969" w:rsidRPr="00B34D78" w:rsidRDefault="00341969" w:rsidP="00287AB5">
            <w:r w:rsidRPr="00B34D78">
              <w:t>50</w:t>
            </w:r>
          </w:p>
        </w:tc>
        <w:tc>
          <w:tcPr>
            <w:tcW w:w="740" w:type="dxa"/>
            <w:shd w:val="clear" w:color="auto" w:fill="auto"/>
          </w:tcPr>
          <w:p w:rsidR="00341969" w:rsidRPr="00B34D78" w:rsidRDefault="00341969" w:rsidP="00287AB5">
            <w:r w:rsidRPr="00B34D78">
              <w:t>90</w:t>
            </w:r>
          </w:p>
        </w:tc>
        <w:tc>
          <w:tcPr>
            <w:tcW w:w="740" w:type="dxa"/>
            <w:shd w:val="clear" w:color="auto" w:fill="auto"/>
          </w:tcPr>
          <w:p w:rsidR="00341969" w:rsidRPr="00B34D78" w:rsidRDefault="00341969" w:rsidP="00287AB5">
            <w:r w:rsidRPr="00B34D78">
              <w:t>70</w:t>
            </w:r>
          </w:p>
        </w:tc>
        <w:tc>
          <w:tcPr>
            <w:tcW w:w="740" w:type="dxa"/>
            <w:shd w:val="clear" w:color="auto" w:fill="auto"/>
          </w:tcPr>
          <w:p w:rsidR="00341969" w:rsidRPr="00B34D78" w:rsidRDefault="00341969" w:rsidP="00287AB5">
            <w:r w:rsidRPr="00B34D78">
              <w:t>80</w:t>
            </w:r>
          </w:p>
        </w:tc>
        <w:tc>
          <w:tcPr>
            <w:tcW w:w="740" w:type="dxa"/>
            <w:shd w:val="clear" w:color="auto" w:fill="auto"/>
          </w:tcPr>
          <w:p w:rsidR="00341969" w:rsidRPr="00B34D78" w:rsidRDefault="00341969" w:rsidP="00287AB5">
            <w:r w:rsidRPr="00B34D78">
              <w:t>120</w:t>
            </w:r>
          </w:p>
        </w:tc>
        <w:tc>
          <w:tcPr>
            <w:tcW w:w="740" w:type="dxa"/>
            <w:shd w:val="clear" w:color="auto" w:fill="auto"/>
          </w:tcPr>
          <w:p w:rsidR="00341969" w:rsidRPr="00B34D78" w:rsidRDefault="00341969" w:rsidP="00287AB5">
            <w:r w:rsidRPr="00B34D78">
              <w:t>100</w:t>
            </w:r>
          </w:p>
        </w:tc>
        <w:tc>
          <w:tcPr>
            <w:tcW w:w="741" w:type="dxa"/>
            <w:shd w:val="clear" w:color="auto" w:fill="auto"/>
          </w:tcPr>
          <w:p w:rsidR="00341969" w:rsidRPr="00B34D78" w:rsidRDefault="00341969" w:rsidP="00287AB5">
            <w:r w:rsidRPr="00B34D78">
              <w:t>110</w:t>
            </w:r>
          </w:p>
        </w:tc>
      </w:tr>
      <w:tr w:rsidR="00990779" w:rsidRPr="00B34D78" w:rsidTr="00990779">
        <w:tc>
          <w:tcPr>
            <w:tcW w:w="1129" w:type="dxa"/>
            <w:shd w:val="clear" w:color="auto" w:fill="auto"/>
          </w:tcPr>
          <w:p w:rsidR="00990779" w:rsidRPr="00B34D78" w:rsidRDefault="00990779" w:rsidP="00990779">
            <w:pPr>
              <w:jc w:val="center"/>
              <w:rPr>
                <w:b/>
              </w:rPr>
            </w:pPr>
            <w:r w:rsidRPr="00B34D78">
              <w:rPr>
                <w:b/>
              </w:rPr>
              <w:t>Delta</w:t>
            </w:r>
          </w:p>
          <w:p w:rsidR="00990779" w:rsidRPr="00B34D78" w:rsidRDefault="00990779" w:rsidP="00990779">
            <w:pPr>
              <w:jc w:val="center"/>
              <w:rPr>
                <w:b/>
              </w:rPr>
            </w:pPr>
            <w:r w:rsidRPr="00B34D78">
              <w:rPr>
                <w:b/>
              </w:rPr>
              <w:t>giải mã</w:t>
            </w:r>
          </w:p>
        </w:tc>
        <w:tc>
          <w:tcPr>
            <w:tcW w:w="740" w:type="dxa"/>
            <w:shd w:val="clear" w:color="auto" w:fill="auto"/>
          </w:tcPr>
          <w:p w:rsidR="00990779" w:rsidRPr="00B34D78" w:rsidRDefault="00990779" w:rsidP="00990779">
            <w:r w:rsidRPr="00B34D78">
              <w:t>10</w:t>
            </w:r>
          </w:p>
        </w:tc>
        <w:tc>
          <w:tcPr>
            <w:tcW w:w="740" w:type="dxa"/>
            <w:shd w:val="clear" w:color="auto" w:fill="auto"/>
          </w:tcPr>
          <w:p w:rsidR="00990779" w:rsidRPr="00B34D78" w:rsidRDefault="00990779" w:rsidP="00990779">
            <w:r w:rsidRPr="00B34D78">
              <w:t xml:space="preserve">10 </w:t>
            </w:r>
          </w:p>
        </w:tc>
        <w:tc>
          <w:tcPr>
            <w:tcW w:w="740" w:type="dxa"/>
            <w:shd w:val="clear" w:color="auto" w:fill="auto"/>
          </w:tcPr>
          <w:p w:rsidR="00990779" w:rsidRPr="00B34D78" w:rsidRDefault="00990779" w:rsidP="00990779">
            <w:r w:rsidRPr="00B34D78">
              <w:t>10</w:t>
            </w:r>
          </w:p>
        </w:tc>
        <w:tc>
          <w:tcPr>
            <w:tcW w:w="740" w:type="dxa"/>
            <w:shd w:val="clear" w:color="auto" w:fill="auto"/>
          </w:tcPr>
          <w:p w:rsidR="00990779" w:rsidRPr="00B34D78" w:rsidRDefault="00990779" w:rsidP="00990779">
            <w:r w:rsidRPr="00B34D78">
              <w:t>10</w:t>
            </w:r>
          </w:p>
        </w:tc>
        <w:tc>
          <w:tcPr>
            <w:tcW w:w="740" w:type="dxa"/>
            <w:shd w:val="clear" w:color="auto" w:fill="auto"/>
          </w:tcPr>
          <w:p w:rsidR="00990779" w:rsidRPr="00B34D78" w:rsidRDefault="00990779" w:rsidP="00990779">
            <w:r w:rsidRPr="00B34D78">
              <w:t>10</w:t>
            </w:r>
          </w:p>
        </w:tc>
        <w:tc>
          <w:tcPr>
            <w:tcW w:w="740" w:type="dxa"/>
            <w:shd w:val="clear" w:color="auto" w:fill="auto"/>
          </w:tcPr>
          <w:p w:rsidR="00990779" w:rsidRPr="00B34D78" w:rsidRDefault="00990779" w:rsidP="00990779">
            <w:r w:rsidRPr="00B34D78">
              <w:t>10</w:t>
            </w:r>
          </w:p>
        </w:tc>
        <w:tc>
          <w:tcPr>
            <w:tcW w:w="740" w:type="dxa"/>
            <w:shd w:val="clear" w:color="auto" w:fill="auto"/>
          </w:tcPr>
          <w:p w:rsidR="00990779" w:rsidRPr="00B34D78" w:rsidRDefault="00990779" w:rsidP="00990779">
            <w:r w:rsidRPr="00B34D78">
              <w:t>10</w:t>
            </w:r>
          </w:p>
        </w:tc>
        <w:tc>
          <w:tcPr>
            <w:tcW w:w="740" w:type="dxa"/>
            <w:shd w:val="clear" w:color="auto" w:fill="auto"/>
          </w:tcPr>
          <w:p w:rsidR="00990779" w:rsidRPr="00B34D78" w:rsidRDefault="00990779" w:rsidP="00990779">
            <w:r w:rsidRPr="00B34D78">
              <w:t>10</w:t>
            </w:r>
          </w:p>
        </w:tc>
        <w:tc>
          <w:tcPr>
            <w:tcW w:w="740" w:type="dxa"/>
            <w:shd w:val="clear" w:color="auto" w:fill="auto"/>
          </w:tcPr>
          <w:p w:rsidR="00990779" w:rsidRPr="00B34D78" w:rsidRDefault="00990779" w:rsidP="00990779">
            <w:r w:rsidRPr="00B34D78">
              <w:t>10</w:t>
            </w:r>
          </w:p>
        </w:tc>
        <w:tc>
          <w:tcPr>
            <w:tcW w:w="740" w:type="dxa"/>
            <w:shd w:val="clear" w:color="auto" w:fill="auto"/>
          </w:tcPr>
          <w:p w:rsidR="00990779" w:rsidRPr="00B34D78" w:rsidRDefault="00990779" w:rsidP="00990779">
            <w:r w:rsidRPr="00B34D78">
              <w:t>10</w:t>
            </w:r>
          </w:p>
        </w:tc>
        <w:tc>
          <w:tcPr>
            <w:tcW w:w="740" w:type="dxa"/>
            <w:shd w:val="clear" w:color="auto" w:fill="auto"/>
          </w:tcPr>
          <w:p w:rsidR="00990779" w:rsidRPr="00B34D78" w:rsidRDefault="00990779" w:rsidP="00990779">
            <w:r w:rsidRPr="00B34D78">
              <w:t>10</w:t>
            </w:r>
          </w:p>
        </w:tc>
        <w:tc>
          <w:tcPr>
            <w:tcW w:w="741" w:type="dxa"/>
            <w:shd w:val="clear" w:color="auto" w:fill="auto"/>
          </w:tcPr>
          <w:p w:rsidR="00990779" w:rsidRPr="00B34D78" w:rsidRDefault="00990779" w:rsidP="00990779">
            <w:r w:rsidRPr="00B34D78">
              <w:t>10</w:t>
            </w:r>
          </w:p>
        </w:tc>
      </w:tr>
      <w:tr w:rsidR="00990779" w:rsidRPr="00B34D78" w:rsidTr="00990779">
        <w:tc>
          <w:tcPr>
            <w:tcW w:w="1129" w:type="dxa"/>
            <w:shd w:val="clear" w:color="auto" w:fill="auto"/>
          </w:tcPr>
          <w:p w:rsidR="00990779" w:rsidRPr="00B34D78" w:rsidRDefault="007D104B" w:rsidP="00990779">
            <w:pPr>
              <w:jc w:val="center"/>
              <w:rPr>
                <w:b/>
              </w:rPr>
            </w:pPr>
            <w:r w:rsidRPr="00B34D78">
              <w:rPr>
                <w:b/>
              </w:rPr>
              <w:t>Độ dịch chuyển</w:t>
            </w:r>
            <w:r w:rsidR="00990779" w:rsidRPr="00B34D78">
              <w:rPr>
                <w:b/>
              </w:rPr>
              <w:t xml:space="preserve"> tổng</w:t>
            </w:r>
          </w:p>
        </w:tc>
        <w:tc>
          <w:tcPr>
            <w:tcW w:w="740" w:type="dxa"/>
            <w:shd w:val="clear" w:color="auto" w:fill="auto"/>
          </w:tcPr>
          <w:p w:rsidR="00990779" w:rsidRPr="00B34D78" w:rsidRDefault="00990779" w:rsidP="00990779">
            <w:r w:rsidRPr="00B34D78">
              <w:t>30</w:t>
            </w:r>
          </w:p>
        </w:tc>
        <w:tc>
          <w:tcPr>
            <w:tcW w:w="740" w:type="dxa"/>
            <w:shd w:val="clear" w:color="auto" w:fill="auto"/>
          </w:tcPr>
          <w:p w:rsidR="00990779" w:rsidRPr="00B34D78" w:rsidRDefault="00990779" w:rsidP="00990779">
            <w:r w:rsidRPr="00B34D78">
              <w:t>0</w:t>
            </w:r>
          </w:p>
        </w:tc>
        <w:tc>
          <w:tcPr>
            <w:tcW w:w="740" w:type="dxa"/>
            <w:shd w:val="clear" w:color="auto" w:fill="auto"/>
          </w:tcPr>
          <w:p w:rsidR="00990779" w:rsidRPr="00B34D78" w:rsidRDefault="00990779" w:rsidP="00990779">
            <w:r w:rsidRPr="00B34D78">
              <w:t>0</w:t>
            </w:r>
          </w:p>
        </w:tc>
        <w:tc>
          <w:tcPr>
            <w:tcW w:w="740" w:type="dxa"/>
            <w:shd w:val="clear" w:color="auto" w:fill="auto"/>
          </w:tcPr>
          <w:p w:rsidR="00990779" w:rsidRPr="00B34D78" w:rsidRDefault="00990779" w:rsidP="00990779">
            <w:r w:rsidRPr="00B34D78">
              <w:t>30</w:t>
            </w:r>
          </w:p>
        </w:tc>
        <w:tc>
          <w:tcPr>
            <w:tcW w:w="740" w:type="dxa"/>
            <w:shd w:val="clear" w:color="auto" w:fill="auto"/>
          </w:tcPr>
          <w:p w:rsidR="00990779" w:rsidRPr="00B34D78" w:rsidRDefault="00990779" w:rsidP="00990779">
            <w:r w:rsidRPr="00B34D78">
              <w:t>0</w:t>
            </w:r>
          </w:p>
        </w:tc>
        <w:tc>
          <w:tcPr>
            <w:tcW w:w="740" w:type="dxa"/>
            <w:shd w:val="clear" w:color="auto" w:fill="auto"/>
          </w:tcPr>
          <w:p w:rsidR="00990779" w:rsidRPr="00B34D78" w:rsidRDefault="00990779" w:rsidP="00990779">
            <w:r w:rsidRPr="00B34D78">
              <w:t>0</w:t>
            </w:r>
          </w:p>
        </w:tc>
        <w:tc>
          <w:tcPr>
            <w:tcW w:w="740" w:type="dxa"/>
            <w:shd w:val="clear" w:color="auto" w:fill="auto"/>
          </w:tcPr>
          <w:p w:rsidR="00990779" w:rsidRPr="00B34D78" w:rsidRDefault="00990779" w:rsidP="00990779">
            <w:r w:rsidRPr="00B34D78">
              <w:t>30</w:t>
            </w:r>
          </w:p>
        </w:tc>
        <w:tc>
          <w:tcPr>
            <w:tcW w:w="740" w:type="dxa"/>
            <w:shd w:val="clear" w:color="auto" w:fill="auto"/>
          </w:tcPr>
          <w:p w:rsidR="00990779" w:rsidRPr="00B34D78" w:rsidRDefault="00990779" w:rsidP="00990779">
            <w:r w:rsidRPr="00B34D78">
              <w:t>0</w:t>
            </w:r>
          </w:p>
        </w:tc>
        <w:tc>
          <w:tcPr>
            <w:tcW w:w="740" w:type="dxa"/>
            <w:shd w:val="clear" w:color="auto" w:fill="auto"/>
          </w:tcPr>
          <w:p w:rsidR="00990779" w:rsidRPr="00B34D78" w:rsidRDefault="00990779" w:rsidP="00990779">
            <w:r w:rsidRPr="00B34D78">
              <w:t>0</w:t>
            </w:r>
          </w:p>
        </w:tc>
        <w:tc>
          <w:tcPr>
            <w:tcW w:w="740" w:type="dxa"/>
            <w:shd w:val="clear" w:color="auto" w:fill="auto"/>
          </w:tcPr>
          <w:p w:rsidR="00990779" w:rsidRPr="00B34D78" w:rsidRDefault="00990779" w:rsidP="00990779">
            <w:r w:rsidRPr="00B34D78">
              <w:t>30</w:t>
            </w:r>
          </w:p>
        </w:tc>
        <w:tc>
          <w:tcPr>
            <w:tcW w:w="740" w:type="dxa"/>
            <w:shd w:val="clear" w:color="auto" w:fill="auto"/>
          </w:tcPr>
          <w:p w:rsidR="00990779" w:rsidRPr="00B34D78" w:rsidRDefault="00990779" w:rsidP="00990779">
            <w:r w:rsidRPr="00B34D78">
              <w:t>0</w:t>
            </w:r>
          </w:p>
        </w:tc>
        <w:tc>
          <w:tcPr>
            <w:tcW w:w="741" w:type="dxa"/>
            <w:shd w:val="clear" w:color="auto" w:fill="auto"/>
          </w:tcPr>
          <w:p w:rsidR="00990779" w:rsidRPr="00B34D78" w:rsidRDefault="00990779" w:rsidP="00990779">
            <w:r w:rsidRPr="00B34D78">
              <w:t>0</w:t>
            </w:r>
          </w:p>
        </w:tc>
      </w:tr>
    </w:tbl>
    <w:p w:rsidR="005635B9" w:rsidRPr="00B34D78" w:rsidRDefault="005635B9" w:rsidP="00287AB5"/>
    <w:p w:rsidR="00341969" w:rsidRPr="00B34D78" w:rsidRDefault="007F034F" w:rsidP="00A927B2">
      <w:pPr>
        <w:pStyle w:val="Heading4"/>
        <w:numPr>
          <w:ilvl w:val="3"/>
          <w:numId w:val="74"/>
        </w:numPr>
        <w:rPr>
          <w:rFonts w:cs="Arial"/>
        </w:rPr>
      </w:pPr>
      <w:r w:rsidRPr="00B34D78">
        <w:rPr>
          <w:rFonts w:cs="Arial"/>
        </w:rPr>
        <w:t xml:space="preserve">Hộp Thời </w:t>
      </w:r>
      <w:r w:rsidR="00470481" w:rsidRPr="00B34D78">
        <w:rPr>
          <w:rFonts w:cs="Arial"/>
        </w:rPr>
        <w:t>g</w:t>
      </w:r>
      <w:r w:rsidRPr="00B34D78">
        <w:rPr>
          <w:rFonts w:cs="Arial"/>
        </w:rPr>
        <w:t>ian G</w:t>
      </w:r>
      <w:r w:rsidR="005635B9" w:rsidRPr="00B34D78">
        <w:rPr>
          <w:rFonts w:cs="Arial"/>
        </w:rPr>
        <w:t xml:space="preserve">iải </w:t>
      </w:r>
      <w:r w:rsidR="00470481" w:rsidRPr="00B34D78">
        <w:rPr>
          <w:rFonts w:cs="Arial"/>
        </w:rPr>
        <w:t>m</w:t>
      </w:r>
      <w:r w:rsidRPr="00B34D78">
        <w:rPr>
          <w:rFonts w:cs="Arial"/>
        </w:rPr>
        <w:t>ãMẫu</w:t>
      </w:r>
      <w:r w:rsidR="005635B9" w:rsidRPr="00B34D78">
        <w:rPr>
          <w:rFonts w:cs="Arial"/>
        </w:rPr>
        <w:t xml:space="preserve"> (Decoding Time to Sample Box)</w:t>
      </w:r>
    </w:p>
    <w:p w:rsidR="00341969" w:rsidRPr="00B34D78" w:rsidRDefault="001C3925" w:rsidP="00A927B2">
      <w:pPr>
        <w:pStyle w:val="Heading5"/>
        <w:numPr>
          <w:ilvl w:val="4"/>
          <w:numId w:val="74"/>
        </w:numPr>
        <w:rPr>
          <w:rFonts w:cs="Arial"/>
          <w:szCs w:val="22"/>
        </w:rPr>
      </w:pPr>
      <w:r w:rsidRPr="00B34D78">
        <w:rPr>
          <w:rFonts w:cs="Arial"/>
          <w:szCs w:val="22"/>
        </w:rPr>
        <w:t>Định nghĩa</w:t>
      </w:r>
    </w:p>
    <w:p w:rsidR="00341969" w:rsidRPr="00B34D78" w:rsidRDefault="00017403" w:rsidP="00287AB5">
      <w:r w:rsidRPr="00B34D78">
        <w:t>Loại hộp:</w:t>
      </w:r>
      <w:r w:rsidR="00341969" w:rsidRPr="00B34D78">
        <w:t xml:space="preserve"> ‘</w:t>
      </w:r>
      <w:r w:rsidR="00B87AF1" w:rsidRPr="00B34D78">
        <w:rPr>
          <w:i/>
        </w:rPr>
        <w:t>stts</w:t>
      </w:r>
      <w:r w:rsidR="00341969" w:rsidRPr="00B34D78">
        <w:t>’</w:t>
      </w:r>
      <w:r w:rsidR="001C3925" w:rsidRPr="00B34D78">
        <w:t>.</w:t>
      </w:r>
    </w:p>
    <w:p w:rsidR="00341969" w:rsidRPr="00B34D78" w:rsidRDefault="00F478E2" w:rsidP="00287AB5">
      <w:r w:rsidRPr="00B34D78">
        <w:t xml:space="preserve">Thuộc đối tượng: </w:t>
      </w:r>
      <w:r w:rsidR="007C6C60" w:rsidRPr="00B34D78">
        <w:t>Hộp Bảng Mẫu</w:t>
      </w:r>
      <w:r w:rsidR="00341969" w:rsidRPr="00B34D78">
        <w:t>(‘</w:t>
      </w:r>
      <w:r w:rsidR="00B87AF1" w:rsidRPr="00B34D78">
        <w:rPr>
          <w:i/>
        </w:rPr>
        <w:t>stbl</w:t>
      </w:r>
      <w:r w:rsidR="00341969" w:rsidRPr="00B34D78">
        <w:t>’)</w:t>
      </w:r>
      <w:r w:rsidR="001C3925" w:rsidRPr="00B34D78">
        <w:t>.</w:t>
      </w:r>
    </w:p>
    <w:p w:rsidR="00341969" w:rsidRPr="00B34D78" w:rsidRDefault="00D50A58" w:rsidP="00287AB5">
      <w:r w:rsidRPr="00B34D78">
        <w:t>Hình thức sử dụng: bắt buộc.</w:t>
      </w:r>
    </w:p>
    <w:p w:rsidR="00341969" w:rsidRPr="00B34D78" w:rsidRDefault="00341969" w:rsidP="00287AB5">
      <w:r w:rsidRPr="00B34D78">
        <w:t xml:space="preserve">Số lượng: </w:t>
      </w:r>
      <w:r w:rsidR="00AE285B" w:rsidRPr="00B34D78">
        <w:t>một</w:t>
      </w:r>
      <w:r w:rsidR="001C3925" w:rsidRPr="00B34D78">
        <w:t>.</w:t>
      </w:r>
    </w:p>
    <w:p w:rsidR="00341969" w:rsidRPr="00B34D78" w:rsidRDefault="00402329" w:rsidP="00287AB5">
      <w:pPr>
        <w:rPr>
          <w:color w:val="FF0000"/>
        </w:rPr>
      </w:pPr>
      <w:r w:rsidRPr="00B34D78">
        <w:rPr>
          <w:color w:val="FF0000"/>
        </w:rPr>
        <w:t>Hộp này</w:t>
      </w:r>
      <w:r w:rsidR="00341969" w:rsidRPr="00B34D78">
        <w:rPr>
          <w:color w:val="FF0000"/>
        </w:rPr>
        <w:t xml:space="preserve"> bao gồm một phiên bản rút gọn của một bảng cho phép đánh chỉ số từ thời gian giải mã tới số lượng mẫu. Các bảng khác chứa kích thước mẫu và các con trỏ</w:t>
      </w:r>
      <w:r w:rsidR="009E0395" w:rsidRPr="00B34D78">
        <w:rPr>
          <w:color w:val="FF0000"/>
        </w:rPr>
        <w:t xml:space="preserve"> được đánh số</w:t>
      </w:r>
      <w:r w:rsidR="00341969" w:rsidRPr="00B34D78">
        <w:rPr>
          <w:color w:val="FF0000"/>
        </w:rPr>
        <w:t xml:space="preserve"> từ số lượng mẫu. </w:t>
      </w:r>
      <w:r w:rsidR="00446180" w:rsidRPr="00B34D78">
        <w:rPr>
          <w:color w:val="FF0000"/>
        </w:rPr>
        <w:t xml:space="preserve">Mỗi đầu vào mục của </w:t>
      </w:r>
      <w:r w:rsidR="00341969" w:rsidRPr="00B34D78">
        <w:rPr>
          <w:color w:val="FF0000"/>
        </w:rPr>
        <w:t xml:space="preserve">bảng cho biết số lượng của các mẫu liên tiếp với delta thời gian giống nhau và delta của các mẫu này. Bằng cách thêm vào các delta một ánh xạ </w:t>
      </w:r>
      <w:r w:rsidR="009E0395" w:rsidRPr="00B34D78">
        <w:rPr>
          <w:color w:val="FF0000"/>
        </w:rPr>
        <w:t>đầy đủ</w:t>
      </w:r>
      <w:r w:rsidR="00341969" w:rsidRPr="00B34D78">
        <w:rPr>
          <w:color w:val="FF0000"/>
        </w:rPr>
        <w:t xml:space="preserve"> thời gian </w:t>
      </w:r>
      <w:r w:rsidR="009E0395" w:rsidRPr="00B34D78">
        <w:rPr>
          <w:color w:val="FF0000"/>
        </w:rPr>
        <w:t>và</w:t>
      </w:r>
      <w:r w:rsidR="00341969" w:rsidRPr="00B34D78">
        <w:rPr>
          <w:color w:val="FF0000"/>
        </w:rPr>
        <w:t xml:space="preserve"> mẫu có thể </w:t>
      </w:r>
      <w:r w:rsidR="009E0395" w:rsidRPr="00B34D78">
        <w:rPr>
          <w:color w:val="FF0000"/>
        </w:rPr>
        <w:t>được hình thành</w:t>
      </w:r>
      <w:r w:rsidR="00341969" w:rsidRPr="00B34D78">
        <w:rPr>
          <w:color w:val="FF0000"/>
        </w:rPr>
        <w:t>.</w:t>
      </w:r>
    </w:p>
    <w:p w:rsidR="00341969" w:rsidRPr="00B34D78" w:rsidRDefault="009E0395" w:rsidP="00287AB5">
      <w:pPr>
        <w:rPr>
          <w:color w:val="FF0000"/>
        </w:rPr>
      </w:pPr>
      <w:r w:rsidRPr="00B34D78">
        <w:rPr>
          <w:color w:val="FF0000"/>
        </w:rPr>
        <w:t xml:space="preserve">Hộp Ánh xạ </w:t>
      </w:r>
      <w:r w:rsidR="00341969" w:rsidRPr="00B34D78">
        <w:rPr>
          <w:color w:val="FF0000"/>
        </w:rPr>
        <w:t xml:space="preserve">Thời gian mã hóa </w:t>
      </w:r>
      <w:r w:rsidRPr="00B34D78">
        <w:rPr>
          <w:color w:val="FF0000"/>
        </w:rPr>
        <w:t>và mẫu chứa thời gian mã hóa delta:</w:t>
      </w:r>
      <w:r w:rsidR="00341969" w:rsidRPr="00B34D78">
        <w:rPr>
          <w:color w:val="FF0000"/>
        </w:rPr>
        <w:t xml:space="preserve"> DT(n+1) =DT(n) + </w:t>
      </w:r>
      <w:r w:rsidR="00B87AF1" w:rsidRPr="00B34D78">
        <w:rPr>
          <w:i/>
          <w:color w:val="FF0000"/>
        </w:rPr>
        <w:t>STTS</w:t>
      </w:r>
      <w:r w:rsidR="00341969" w:rsidRPr="00B34D78">
        <w:rPr>
          <w:color w:val="FF0000"/>
        </w:rPr>
        <w:t xml:space="preserve">(n) </w:t>
      </w:r>
      <w:r w:rsidRPr="00B34D78">
        <w:rPr>
          <w:color w:val="FF0000"/>
        </w:rPr>
        <w:t>trong đó</w:t>
      </w:r>
      <w:r w:rsidR="00B87AF1" w:rsidRPr="00B34D78">
        <w:rPr>
          <w:i/>
          <w:color w:val="FF0000"/>
        </w:rPr>
        <w:t>STTS</w:t>
      </w:r>
      <w:r w:rsidR="00341969" w:rsidRPr="00B34D78">
        <w:rPr>
          <w:color w:val="FF0000"/>
        </w:rPr>
        <w:t>(n) là (không bị nén) bảng</w:t>
      </w:r>
      <w:r w:rsidR="008610BF" w:rsidRPr="00B34D78">
        <w:rPr>
          <w:color w:val="FF0000"/>
        </w:rPr>
        <w:t xml:space="preserve"> đầu vào mục </w:t>
      </w:r>
      <w:r w:rsidR="00341969" w:rsidRPr="00B34D78">
        <w:rPr>
          <w:color w:val="FF0000"/>
        </w:rPr>
        <w:t>cho mẫu n.</w:t>
      </w:r>
    </w:p>
    <w:p w:rsidR="00341969" w:rsidRPr="00B34D78" w:rsidRDefault="009E0395" w:rsidP="00287AB5">
      <w:pPr>
        <w:rPr>
          <w:color w:val="FF0000"/>
        </w:rPr>
      </w:pPr>
      <w:r w:rsidRPr="00B34D78">
        <w:rPr>
          <w:color w:val="FF0000"/>
        </w:rPr>
        <w:t>Các đầu vào mục m</w:t>
      </w:r>
      <w:r w:rsidR="00341969" w:rsidRPr="00B34D78">
        <w:rPr>
          <w:color w:val="FF0000"/>
        </w:rPr>
        <w:t xml:space="preserve">ẫuđược </w:t>
      </w:r>
      <w:r w:rsidRPr="00B34D78">
        <w:rPr>
          <w:color w:val="FF0000"/>
        </w:rPr>
        <w:t xml:space="preserve">sắp xếp theo các </w:t>
      </w:r>
      <w:r w:rsidR="00341969" w:rsidRPr="00B34D78">
        <w:rPr>
          <w:color w:val="FF0000"/>
        </w:rPr>
        <w:t xml:space="preserve">nhãn thời gian </w:t>
      </w:r>
      <w:r w:rsidR="00610406" w:rsidRPr="00B34D78">
        <w:rPr>
          <w:color w:val="FF0000"/>
        </w:rPr>
        <w:t>giải mã</w:t>
      </w:r>
      <w:r w:rsidR="00341969" w:rsidRPr="00B34D78">
        <w:rPr>
          <w:color w:val="FF0000"/>
        </w:rPr>
        <w:t>; do vậy delta không âm.</w:t>
      </w:r>
    </w:p>
    <w:p w:rsidR="00341969" w:rsidRPr="00B34D78" w:rsidRDefault="00341969" w:rsidP="00287AB5">
      <w:pPr>
        <w:rPr>
          <w:color w:val="FF0000"/>
        </w:rPr>
      </w:pPr>
      <w:r w:rsidRPr="00B34D78">
        <w:rPr>
          <w:color w:val="FF0000"/>
        </w:rPr>
        <w:t>Trục DT có gốc tọa độ không</w:t>
      </w:r>
      <w:r w:rsidR="009E0395" w:rsidRPr="00B34D78">
        <w:rPr>
          <w:color w:val="FF0000"/>
        </w:rPr>
        <w:t>:</w:t>
      </w:r>
      <w:r w:rsidRPr="00B34D78">
        <w:rPr>
          <w:color w:val="FF0000"/>
        </w:rPr>
        <w:t xml:space="preserve"> DT(i) = SUM(</w:t>
      </w:r>
      <w:r w:rsidR="00BF57ED" w:rsidRPr="00B34D78">
        <w:rPr>
          <w:color w:val="FF0000"/>
        </w:rPr>
        <w:t>từ</w:t>
      </w:r>
      <w:r w:rsidRPr="00B34D78">
        <w:rPr>
          <w:color w:val="FF0000"/>
        </w:rPr>
        <w:t xml:space="preserve"> j=0 </w:t>
      </w:r>
      <w:r w:rsidR="00BF57ED" w:rsidRPr="00B34D78">
        <w:rPr>
          <w:color w:val="FF0000"/>
        </w:rPr>
        <w:t xml:space="preserve">đến </w:t>
      </w:r>
      <w:r w:rsidRPr="00B34D78">
        <w:rPr>
          <w:color w:val="FF0000"/>
        </w:rPr>
        <w:t xml:space="preserve">i-1 của delta(j)) và tổng của tất cả các delta cho biết </w:t>
      </w:r>
      <w:r w:rsidR="00BF57ED" w:rsidRPr="00B34D78">
        <w:rPr>
          <w:color w:val="FF0000"/>
        </w:rPr>
        <w:t>độ</w:t>
      </w:r>
      <w:r w:rsidRPr="00B34D78">
        <w:rPr>
          <w:color w:val="FF0000"/>
        </w:rPr>
        <w:t xml:space="preserve"> dài của </w:t>
      </w:r>
      <w:r w:rsidR="00F810E5" w:rsidRPr="00B34D78">
        <w:rPr>
          <w:color w:val="FF0000"/>
        </w:rPr>
        <w:t>đa phương tiện</w:t>
      </w:r>
      <w:r w:rsidRPr="00B34D78">
        <w:rPr>
          <w:color w:val="FF0000"/>
        </w:rPr>
        <w:t xml:space="preserve"> trong</w:t>
      </w:r>
      <w:r w:rsidR="009F6050" w:rsidRPr="00B34D78">
        <w:rPr>
          <w:color w:val="FF0000"/>
        </w:rPr>
        <w:t xml:space="preserve"> rãnh </w:t>
      </w:r>
      <w:r w:rsidRPr="00B34D78">
        <w:rPr>
          <w:color w:val="FF0000"/>
        </w:rPr>
        <w:t xml:space="preserve">(không được ánh xạ tới toàn bộ phạm vi thời gian và không được xem xét bất kỳ </w:t>
      </w:r>
      <w:r w:rsidR="00446180" w:rsidRPr="00B34D78">
        <w:rPr>
          <w:color w:val="FF0000"/>
        </w:rPr>
        <w:t>danh sách biên tập</w:t>
      </w:r>
      <w:r w:rsidRPr="00B34D78">
        <w:rPr>
          <w:color w:val="FF0000"/>
        </w:rPr>
        <w:t>).</w:t>
      </w:r>
    </w:p>
    <w:p w:rsidR="00341969" w:rsidRPr="00B34D78" w:rsidRDefault="00235C3B" w:rsidP="00287AB5">
      <w:r w:rsidRPr="00B34D78">
        <w:rPr>
          <w:color w:val="FF0000"/>
        </w:rPr>
        <w:t xml:space="preserve">Hộp </w:t>
      </w:r>
      <w:r w:rsidR="00BF57ED" w:rsidRPr="00B34D78">
        <w:rPr>
          <w:color w:val="FF0000"/>
        </w:rPr>
        <w:t xml:space="preserve">Danh sách Biên tậpcho biết giá trị </w:t>
      </w:r>
      <w:r w:rsidR="00341969" w:rsidRPr="00B34D78">
        <w:rPr>
          <w:color w:val="FF0000"/>
        </w:rPr>
        <w:t xml:space="preserve">CT </w:t>
      </w:r>
      <w:r w:rsidR="00BF57ED" w:rsidRPr="00B34D78">
        <w:rPr>
          <w:color w:val="FF0000"/>
        </w:rPr>
        <w:t xml:space="preserve">khởi tạo </w:t>
      </w:r>
      <w:r w:rsidR="00341969" w:rsidRPr="00B34D78">
        <w:rPr>
          <w:color w:val="FF0000"/>
        </w:rPr>
        <w:t>nếu nó khác rỗng (khác không).</w:t>
      </w:r>
    </w:p>
    <w:p w:rsidR="00341969" w:rsidRPr="00B34D78" w:rsidRDefault="00235C3B" w:rsidP="00A927B2">
      <w:pPr>
        <w:pStyle w:val="Heading5"/>
        <w:numPr>
          <w:ilvl w:val="4"/>
          <w:numId w:val="74"/>
        </w:numPr>
        <w:rPr>
          <w:rFonts w:cs="Arial"/>
          <w:szCs w:val="22"/>
        </w:rPr>
      </w:pPr>
      <w:r w:rsidRPr="00B34D78">
        <w:rPr>
          <w:rFonts w:cs="Arial"/>
          <w:szCs w:val="22"/>
        </w:rPr>
        <w:t>Cú pháp</w:t>
      </w:r>
    </w:p>
    <w:p w:rsidR="00341969" w:rsidRPr="00B34D78" w:rsidRDefault="00341969" w:rsidP="00287AB5">
      <w:pPr>
        <w:rPr>
          <w:i/>
        </w:rPr>
      </w:pPr>
      <w:r w:rsidRPr="00B34D78">
        <w:rPr>
          <w:i/>
        </w:rPr>
        <w:t>alig</w:t>
      </w:r>
      <w:r w:rsidR="00990779" w:rsidRPr="00B34D78">
        <w:rPr>
          <w:i/>
        </w:rPr>
        <w:t xml:space="preserve">ned(8) class TimeToSampleBox </w:t>
      </w:r>
      <w:r w:rsidRPr="00B34D78">
        <w:rPr>
          <w:i/>
        </w:rPr>
        <w:t>extends FullBox(’</w:t>
      </w:r>
      <w:r w:rsidR="00B87AF1" w:rsidRPr="00B34D78">
        <w:rPr>
          <w:i/>
        </w:rPr>
        <w:t>stts</w:t>
      </w:r>
      <w:r w:rsidRPr="00B34D78">
        <w:rPr>
          <w:i/>
        </w:rPr>
        <w:t xml:space="preserve">’, version = 0, 0) { </w:t>
      </w:r>
    </w:p>
    <w:p w:rsidR="00341969" w:rsidRPr="00B34D78" w:rsidRDefault="00341969" w:rsidP="00287AB5">
      <w:pPr>
        <w:rPr>
          <w:i/>
        </w:rPr>
      </w:pPr>
      <w:r w:rsidRPr="00B34D78">
        <w:rPr>
          <w:i/>
        </w:rPr>
        <w:t xml:space="preserve"> unsigned int(32)entry_count; </w:t>
      </w:r>
    </w:p>
    <w:p w:rsidR="00341969" w:rsidRPr="00B34D78" w:rsidRDefault="00341969" w:rsidP="00287AB5">
      <w:pPr>
        <w:rPr>
          <w:i/>
        </w:rPr>
      </w:pPr>
      <w:r w:rsidRPr="00B34D78">
        <w:rPr>
          <w:i/>
        </w:rPr>
        <w:t xml:space="preserve">int i; </w:t>
      </w:r>
    </w:p>
    <w:p w:rsidR="00341969" w:rsidRPr="00B34D78" w:rsidRDefault="00341969" w:rsidP="00287AB5">
      <w:pPr>
        <w:rPr>
          <w:i/>
        </w:rPr>
      </w:pPr>
      <w:r w:rsidRPr="00B34D78">
        <w:rPr>
          <w:i/>
        </w:rPr>
        <w:t xml:space="preserve"> for (i=0; i &lt; entry_count; i++) { </w:t>
      </w:r>
    </w:p>
    <w:p w:rsidR="00341969" w:rsidRPr="00B34D78" w:rsidRDefault="00341969" w:rsidP="00287AB5">
      <w:pPr>
        <w:rPr>
          <w:i/>
        </w:rPr>
      </w:pPr>
      <w:r w:rsidRPr="00B34D78">
        <w:rPr>
          <w:i/>
        </w:rPr>
        <w:t>unsigned int(32)</w:t>
      </w:r>
      <w:r w:rsidR="00241BD6" w:rsidRPr="00B34D78">
        <w:rPr>
          <w:i/>
        </w:rPr>
        <w:t>sample_count</w:t>
      </w:r>
      <w:r w:rsidRPr="00B34D78">
        <w:rPr>
          <w:i/>
        </w:rPr>
        <w:t xml:space="preserve">; </w:t>
      </w:r>
    </w:p>
    <w:p w:rsidR="00341969" w:rsidRPr="00B34D78" w:rsidRDefault="00341969" w:rsidP="00287AB5">
      <w:pPr>
        <w:rPr>
          <w:i/>
        </w:rPr>
      </w:pPr>
      <w:r w:rsidRPr="00B34D78">
        <w:rPr>
          <w:i/>
        </w:rPr>
        <w:t>unsigned int(32)</w:t>
      </w:r>
      <w:r w:rsidR="00C339FF" w:rsidRPr="00B34D78">
        <w:rPr>
          <w:i/>
        </w:rPr>
        <w:t>sample_delta</w:t>
      </w:r>
      <w:r w:rsidRPr="00B34D78">
        <w:rPr>
          <w:i/>
        </w:rPr>
        <w:t xml:space="preserve">; </w:t>
      </w:r>
    </w:p>
    <w:p w:rsidR="00341969" w:rsidRPr="00B34D78" w:rsidRDefault="00341969" w:rsidP="00287AB5">
      <w:pPr>
        <w:rPr>
          <w:i/>
        </w:rPr>
      </w:pPr>
      <w:r w:rsidRPr="00B34D78">
        <w:rPr>
          <w:i/>
        </w:rPr>
        <w:t xml:space="preserve"> } </w:t>
      </w:r>
    </w:p>
    <w:p w:rsidR="00341969" w:rsidRPr="00B34D78" w:rsidRDefault="00341969" w:rsidP="00287AB5">
      <w:pPr>
        <w:rPr>
          <w:i/>
        </w:rPr>
      </w:pPr>
      <w:r w:rsidRPr="00B34D78">
        <w:rPr>
          <w:i/>
        </w:rPr>
        <w:t>}</w:t>
      </w:r>
    </w:p>
    <w:p w:rsidR="00341969" w:rsidRPr="00B34D78" w:rsidRDefault="00341969" w:rsidP="00287AB5">
      <w:r w:rsidRPr="00B34D78">
        <w:t>Ví dụ với bảng 2,</w:t>
      </w:r>
      <w:r w:rsidR="008610BF" w:rsidRPr="00B34D78">
        <w:t xml:space="preserve"> đầu vào mục </w:t>
      </w:r>
      <w:r w:rsidRPr="00B34D78">
        <w:t>có thể là:</w:t>
      </w:r>
    </w:p>
    <w:tbl>
      <w:tblPr>
        <w:tblW w:w="0" w:type="auto"/>
        <w:tblInd w:w="13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985"/>
        <w:gridCol w:w="2126"/>
      </w:tblGrid>
      <w:tr w:rsidR="00341969" w:rsidRPr="00B34D78" w:rsidTr="003C54A4">
        <w:tc>
          <w:tcPr>
            <w:tcW w:w="1985" w:type="dxa"/>
            <w:shd w:val="clear" w:color="auto" w:fill="auto"/>
          </w:tcPr>
          <w:p w:rsidR="00341969" w:rsidRPr="00B34D78" w:rsidRDefault="00241BD6" w:rsidP="00990779">
            <w:pPr>
              <w:jc w:val="center"/>
              <w:rPr>
                <w:b/>
                <w:i/>
              </w:rPr>
            </w:pPr>
            <w:r w:rsidRPr="00B34D78">
              <w:rPr>
                <w:b/>
                <w:i/>
              </w:rPr>
              <w:t>sample_count</w:t>
            </w:r>
          </w:p>
        </w:tc>
        <w:tc>
          <w:tcPr>
            <w:tcW w:w="2126" w:type="dxa"/>
            <w:shd w:val="clear" w:color="auto" w:fill="auto"/>
          </w:tcPr>
          <w:p w:rsidR="00341969" w:rsidRPr="00B34D78" w:rsidRDefault="00C339FF" w:rsidP="00980AC0">
            <w:pPr>
              <w:jc w:val="center"/>
              <w:rPr>
                <w:b/>
                <w:i/>
              </w:rPr>
            </w:pPr>
            <w:r w:rsidRPr="00B34D78">
              <w:rPr>
                <w:b/>
                <w:i/>
              </w:rPr>
              <w:t>sample_delta</w:t>
            </w:r>
          </w:p>
        </w:tc>
      </w:tr>
      <w:tr w:rsidR="00341969" w:rsidRPr="00B34D78" w:rsidTr="003C54A4">
        <w:tc>
          <w:tcPr>
            <w:tcW w:w="1985" w:type="dxa"/>
            <w:shd w:val="clear" w:color="auto" w:fill="auto"/>
          </w:tcPr>
          <w:p w:rsidR="00341969" w:rsidRPr="00B34D78" w:rsidRDefault="00341969" w:rsidP="00990779">
            <w:pPr>
              <w:jc w:val="center"/>
            </w:pPr>
            <w:r w:rsidRPr="00B34D78">
              <w:t>14</w:t>
            </w:r>
          </w:p>
        </w:tc>
        <w:tc>
          <w:tcPr>
            <w:tcW w:w="2126" w:type="dxa"/>
            <w:shd w:val="clear" w:color="auto" w:fill="auto"/>
          </w:tcPr>
          <w:p w:rsidR="00341969" w:rsidRPr="00B34D78" w:rsidRDefault="00341969" w:rsidP="00990779">
            <w:pPr>
              <w:jc w:val="center"/>
            </w:pPr>
            <w:r w:rsidRPr="00B34D78">
              <w:t>10</w:t>
            </w:r>
          </w:p>
        </w:tc>
      </w:tr>
    </w:tbl>
    <w:p w:rsidR="00341969" w:rsidRPr="00B34D78" w:rsidRDefault="00341969" w:rsidP="00A927B2">
      <w:pPr>
        <w:pStyle w:val="Heading5"/>
        <w:numPr>
          <w:ilvl w:val="4"/>
          <w:numId w:val="74"/>
        </w:numPr>
        <w:rPr>
          <w:rFonts w:cs="Arial"/>
          <w:szCs w:val="22"/>
        </w:rPr>
      </w:pPr>
      <w:r w:rsidRPr="00B34D78">
        <w:rPr>
          <w:rFonts w:cs="Arial"/>
          <w:szCs w:val="22"/>
        </w:rPr>
        <w:t xml:space="preserve"> Ngữ nghĩa</w:t>
      </w:r>
    </w:p>
    <w:p w:rsidR="00610406" w:rsidRPr="00B34D78" w:rsidRDefault="00610406" w:rsidP="00610406">
      <w:r w:rsidRPr="00B34D78">
        <w:rPr>
          <w:i/>
        </w:rPr>
        <w:t>version</w:t>
      </w:r>
      <w:r w:rsidRPr="00B34D78">
        <w:t xml:space="preserve"> là số nguyên được chỉ thị phiên bản của hộp.</w:t>
      </w:r>
    </w:p>
    <w:p w:rsidR="00610406" w:rsidRPr="00B34D78" w:rsidRDefault="001271E9" w:rsidP="00610406">
      <w:r w:rsidRPr="00B34D78">
        <w:rPr>
          <w:i/>
        </w:rPr>
        <w:lastRenderedPageBreak/>
        <w:t xml:space="preserve">entry_count </w:t>
      </w:r>
      <w:r w:rsidR="00610406" w:rsidRPr="00B34D78">
        <w:t>là số nguyên cho biết số lượng đầu vào mục của bảng.</w:t>
      </w:r>
    </w:p>
    <w:p w:rsidR="00610406" w:rsidRPr="00B34D78" w:rsidRDefault="00241BD6" w:rsidP="00610406">
      <w:r w:rsidRPr="00B34D78">
        <w:rPr>
          <w:i/>
        </w:rPr>
        <w:t>sample_count</w:t>
      </w:r>
      <w:r w:rsidR="00610406" w:rsidRPr="00B34D78">
        <w:t xml:space="preserve"> là số nguyên </w:t>
      </w:r>
      <w:r w:rsidR="00EC5107" w:rsidRPr="00B34D78">
        <w:t>chỉ</w:t>
      </w:r>
      <w:r w:rsidR="00610406" w:rsidRPr="00B34D78">
        <w:t xml:space="preserve"> số lượng các mẫu liên tiếp có cùng khoảng thời gian mẫu.</w:t>
      </w:r>
    </w:p>
    <w:p w:rsidR="00610406" w:rsidRPr="00B34D78" w:rsidRDefault="00C339FF" w:rsidP="00287AB5">
      <w:r w:rsidRPr="00B34D78">
        <w:rPr>
          <w:i/>
        </w:rPr>
        <w:t>sample_delta</w:t>
      </w:r>
      <w:r w:rsidR="00610406" w:rsidRPr="00B34D78">
        <w:t xml:space="preserve">  là số nguyên cho biết khoảng cách thời gian delta giữa các mẫu theo thang thời gian của </w:t>
      </w:r>
      <w:r w:rsidR="00CC2811" w:rsidRPr="00B34D78">
        <w:t>đa phương tiện</w:t>
      </w:r>
      <w:r w:rsidR="00610406" w:rsidRPr="00B34D78">
        <w:t>.</w:t>
      </w:r>
    </w:p>
    <w:p w:rsidR="00341969" w:rsidRPr="00B34D78" w:rsidRDefault="0070598C" w:rsidP="00A927B2">
      <w:pPr>
        <w:pStyle w:val="Heading4"/>
        <w:numPr>
          <w:ilvl w:val="3"/>
          <w:numId w:val="74"/>
        </w:numPr>
        <w:rPr>
          <w:rFonts w:cs="Arial"/>
        </w:rPr>
      </w:pPr>
      <w:r w:rsidRPr="00B34D78">
        <w:rPr>
          <w:rFonts w:cs="Arial"/>
        </w:rPr>
        <w:t xml:space="preserve">Hộp </w:t>
      </w:r>
      <w:r w:rsidR="00470481" w:rsidRPr="00B34D78">
        <w:rPr>
          <w:rFonts w:cs="Arial"/>
        </w:rPr>
        <w:t>Thời gian T</w:t>
      </w:r>
      <w:r w:rsidRPr="00B34D78">
        <w:rPr>
          <w:rFonts w:cs="Arial"/>
        </w:rPr>
        <w:t xml:space="preserve">ổng hợp </w:t>
      </w:r>
      <w:r w:rsidR="00470481" w:rsidRPr="00B34D78">
        <w:rPr>
          <w:rFonts w:cs="Arial"/>
        </w:rPr>
        <w:t>M</w:t>
      </w:r>
      <w:r w:rsidRPr="00B34D78">
        <w:rPr>
          <w:rFonts w:cs="Arial"/>
        </w:rPr>
        <w:t xml:space="preserve">ẫu </w:t>
      </w:r>
      <w:r w:rsidR="00235C3B" w:rsidRPr="00B34D78">
        <w:rPr>
          <w:rFonts w:cs="Arial"/>
        </w:rPr>
        <w:t>(</w:t>
      </w:r>
      <w:r w:rsidR="00341969" w:rsidRPr="00B34D78">
        <w:rPr>
          <w:rFonts w:cs="Arial"/>
        </w:rPr>
        <w:t>Composition Time to Sample Box</w:t>
      </w:r>
      <w:r w:rsidR="00235C3B" w:rsidRPr="00B34D78">
        <w:rPr>
          <w:rFonts w:cs="Arial"/>
        </w:rPr>
        <w:t>)</w:t>
      </w:r>
    </w:p>
    <w:p w:rsidR="00341969" w:rsidRPr="00B34D78" w:rsidRDefault="00341969" w:rsidP="00A927B2">
      <w:pPr>
        <w:pStyle w:val="Heading5"/>
        <w:numPr>
          <w:ilvl w:val="4"/>
          <w:numId w:val="74"/>
        </w:numPr>
        <w:rPr>
          <w:rFonts w:cs="Arial"/>
          <w:szCs w:val="22"/>
        </w:rPr>
      </w:pPr>
      <w:r w:rsidRPr="00B34D78">
        <w:rPr>
          <w:rFonts w:cs="Arial"/>
          <w:szCs w:val="22"/>
        </w:rPr>
        <w:t xml:space="preserve"> Định nghĩa</w:t>
      </w:r>
    </w:p>
    <w:p w:rsidR="00341969" w:rsidRPr="00B34D78" w:rsidRDefault="00017403" w:rsidP="00287AB5">
      <w:r w:rsidRPr="00B34D78">
        <w:t>Loại hộp:</w:t>
      </w:r>
      <w:r w:rsidR="00341969" w:rsidRPr="00B34D78">
        <w:t xml:space="preserve"> ‘</w:t>
      </w:r>
      <w:r w:rsidR="00B87AF1" w:rsidRPr="00B34D78">
        <w:rPr>
          <w:i/>
        </w:rPr>
        <w:t>ctts</w:t>
      </w:r>
      <w:r w:rsidR="00341969" w:rsidRPr="00B34D78">
        <w:t>’</w:t>
      </w:r>
      <w:r w:rsidR="00235C3B" w:rsidRPr="00B34D78">
        <w:t>.</w:t>
      </w:r>
    </w:p>
    <w:p w:rsidR="00341969" w:rsidRPr="00B34D78" w:rsidRDefault="00F478E2" w:rsidP="00287AB5">
      <w:r w:rsidRPr="00B34D78">
        <w:t xml:space="preserve">Thuộc đối tượng: </w:t>
      </w:r>
      <w:r w:rsidR="007C6C60" w:rsidRPr="00B34D78">
        <w:t>Hộp Bảng Mẫu</w:t>
      </w:r>
      <w:r w:rsidR="00341969" w:rsidRPr="00B34D78">
        <w:t>(‘</w:t>
      </w:r>
      <w:r w:rsidR="00B87AF1" w:rsidRPr="00B34D78">
        <w:rPr>
          <w:i/>
        </w:rPr>
        <w:t>stbl</w:t>
      </w:r>
      <w:r w:rsidR="00341969" w:rsidRPr="00B34D78">
        <w:t>’)</w:t>
      </w:r>
      <w:r w:rsidR="00235C3B" w:rsidRPr="00B34D78">
        <w:t>.</w:t>
      </w:r>
    </w:p>
    <w:p w:rsidR="00341969" w:rsidRPr="00B34D78" w:rsidRDefault="00F478E2" w:rsidP="00287AB5">
      <w:r w:rsidRPr="00B34D78">
        <w:t>Hình thức sử dụng: không bắt buộc.</w:t>
      </w:r>
    </w:p>
    <w:p w:rsidR="00341969" w:rsidRPr="00B34D78" w:rsidRDefault="00F478E2" w:rsidP="00287AB5">
      <w:r w:rsidRPr="00B34D78">
        <w:t>Số lượng: không hoặc một.</w:t>
      </w:r>
    </w:p>
    <w:p w:rsidR="00341969" w:rsidRPr="00B34D78" w:rsidRDefault="00402329" w:rsidP="00287AB5">
      <w:r w:rsidRPr="00B34D78">
        <w:t>Hộp này</w:t>
      </w:r>
      <w:r w:rsidR="00341969" w:rsidRPr="00B34D78">
        <w:t xml:space="preserve"> cho biết </w:t>
      </w:r>
      <w:r w:rsidR="007D104B" w:rsidRPr="00B34D78">
        <w:t>độ dịch chuyển</w:t>
      </w:r>
      <w:r w:rsidR="00341969" w:rsidRPr="00B34D78">
        <w:t xml:space="preserve"> giữa thời gian giải mã và thời gian </w:t>
      </w:r>
      <w:r w:rsidR="00470481" w:rsidRPr="00B34D78">
        <w:t>tổng hợp</w:t>
      </w:r>
      <w:r w:rsidR="00341969" w:rsidRPr="00B34D78">
        <w:t xml:space="preserve">. Trong phiên bản 0 của </w:t>
      </w:r>
      <w:r w:rsidRPr="00B34D78">
        <w:t>hộp này</w:t>
      </w:r>
      <w:r w:rsidR="00341969" w:rsidRPr="00B34D78">
        <w:t xml:space="preserve"> thời giải mã phải ít hơn </w:t>
      </w:r>
      <w:r w:rsidR="00807E43" w:rsidRPr="00B34D78">
        <w:t>thời gian tổng hợp</w:t>
      </w:r>
      <w:r w:rsidR="00341969" w:rsidRPr="00B34D78">
        <w:t xml:space="preserve"> và các </w:t>
      </w:r>
      <w:r w:rsidR="007D104B" w:rsidRPr="00B34D78">
        <w:t>độ dịch chuyển</w:t>
      </w:r>
      <w:r w:rsidR="00341969" w:rsidRPr="00B34D78">
        <w:t xml:space="preserve"> này được thể hiện như các số không dấu</w:t>
      </w:r>
      <w:r w:rsidR="00EE1A0A" w:rsidRPr="00B34D78">
        <w:t>, đó là</w:t>
      </w:r>
      <w:r w:rsidR="00341969" w:rsidRPr="00B34D78">
        <w:t xml:space="preserve"> CT(n) = DT(n) + </w:t>
      </w:r>
      <w:r w:rsidR="00B87AF1" w:rsidRPr="00B34D78">
        <w:rPr>
          <w:i/>
        </w:rPr>
        <w:t>CTTS</w:t>
      </w:r>
      <w:r w:rsidR="00341969" w:rsidRPr="00B34D78">
        <w:t xml:space="preserve">(n) </w:t>
      </w:r>
      <w:r w:rsidR="00EE1A0A" w:rsidRPr="00B34D78">
        <w:t>trong đó</w:t>
      </w:r>
      <w:r w:rsidR="00B87AF1" w:rsidRPr="00B34D78">
        <w:rPr>
          <w:i/>
        </w:rPr>
        <w:t>CTTS</w:t>
      </w:r>
      <w:r w:rsidR="00341969" w:rsidRPr="00B34D78">
        <w:t>(n) (không bị nén) là bảng</w:t>
      </w:r>
      <w:r w:rsidR="008610BF" w:rsidRPr="00B34D78">
        <w:t xml:space="preserve"> đầu vào mục </w:t>
      </w:r>
      <w:r w:rsidR="00341969" w:rsidRPr="00B34D78">
        <w:t xml:space="preserve">cho mẫu n. Trong phiên bản 1 của </w:t>
      </w:r>
      <w:r w:rsidRPr="00B34D78">
        <w:t>hộp này</w:t>
      </w:r>
      <w:r w:rsidR="00341969" w:rsidRPr="00B34D78">
        <w:t xml:space="preserve">, </w:t>
      </w:r>
      <w:r w:rsidR="00EE1A0A" w:rsidRPr="00B34D78">
        <w:t xml:space="preserve">từ </w:t>
      </w:r>
      <w:r w:rsidR="00341969" w:rsidRPr="00B34D78">
        <w:t xml:space="preserve">mốc </w:t>
      </w:r>
      <w:r w:rsidR="00807E43" w:rsidRPr="00B34D78">
        <w:t>thời gian tổng hợp</w:t>
      </w:r>
      <w:r w:rsidR="00EE1A0A" w:rsidRPr="00B34D78">
        <w:t xml:space="preserve">có thể suy ra </w:t>
      </w:r>
      <w:r w:rsidR="00341969" w:rsidRPr="00B34D78">
        <w:t xml:space="preserve">mốc thời gian giải mã </w:t>
      </w:r>
      <w:r w:rsidR="00EE1A0A" w:rsidRPr="00B34D78">
        <w:t>và ngược lại</w:t>
      </w:r>
      <w:r w:rsidR="00341969" w:rsidRPr="00B34D78">
        <w:t xml:space="preserve">, </w:t>
      </w:r>
      <w:r w:rsidR="007D104B" w:rsidRPr="00B34D78">
        <w:t>độ dịch chuyển</w:t>
      </w:r>
      <w:r w:rsidR="00EE1A0A" w:rsidRPr="00B34D78">
        <w:t xml:space="preserve"> là sô có </w:t>
      </w:r>
      <w:r w:rsidR="00341969" w:rsidRPr="00B34D78">
        <w:t xml:space="preserve">dấu. </w:t>
      </w:r>
      <w:r w:rsidR="00EE1A0A" w:rsidRPr="00B34D78">
        <w:t>K</w:t>
      </w:r>
      <w:r w:rsidR="00341969" w:rsidRPr="00B34D78">
        <w:t xml:space="preserve">huyến nghị </w:t>
      </w:r>
      <w:r w:rsidR="00EE1A0A" w:rsidRPr="00B34D78">
        <w:t xml:space="preserve">đối với các </w:t>
      </w:r>
      <w:r w:rsidR="00341969" w:rsidRPr="00B34D78">
        <w:t xml:space="preserve">nhãn </w:t>
      </w:r>
      <w:r w:rsidR="00807E43" w:rsidRPr="00B34D78">
        <w:t>thời gian tổng hợp</w:t>
      </w:r>
      <w:r w:rsidR="00EE1A0A" w:rsidRPr="00B34D78">
        <w:t xml:space="preserve"> được tính là chì có duy một nhãn có </w:t>
      </w:r>
      <w:r w:rsidR="00341969" w:rsidRPr="00B34D78">
        <w:t>giá trị 0.</w:t>
      </w:r>
    </w:p>
    <w:p w:rsidR="00341969" w:rsidRPr="00B34D78" w:rsidRDefault="00341969" w:rsidP="00287AB5">
      <w:r w:rsidRPr="00B34D78">
        <w:t xml:space="preserve">Đối với hai phiên bản </w:t>
      </w:r>
      <w:r w:rsidR="00B46997" w:rsidRPr="00B34D78">
        <w:t>của hộp</w:t>
      </w:r>
      <w:r w:rsidRPr="00B34D78">
        <w:t xml:space="preserve">, mỗi mẫu có duy nhất một giá trị nhãn </w:t>
      </w:r>
      <w:r w:rsidR="00807E43" w:rsidRPr="00B34D78">
        <w:t>thời gian tổng hợp</w:t>
      </w:r>
      <w:r w:rsidRPr="00B34D78">
        <w:t>, có nghĩa là nhãn thời gian cho hai mẫu sẽ không bao giờ giống nhau.</w:t>
      </w:r>
    </w:p>
    <w:p w:rsidR="00341969" w:rsidRPr="00B34D78" w:rsidRDefault="006056C0" w:rsidP="00287AB5">
      <w:r w:rsidRPr="00B34D78">
        <w:t>Có thể</w:t>
      </w:r>
      <w:r w:rsidR="00341969" w:rsidRPr="00B34D78">
        <w:t xml:space="preserve"> không có khung </w:t>
      </w:r>
      <w:r w:rsidRPr="00B34D78">
        <w:t xml:space="preserve">hình nào được tổng </w:t>
      </w:r>
      <w:r w:rsidR="00341969" w:rsidRPr="00B34D78">
        <w:t>hợp tại thời điể</w:t>
      </w:r>
      <w:r w:rsidRPr="00B34D78">
        <w:t>m 0; việc xử lý này không xác định</w:t>
      </w:r>
      <w:r w:rsidR="00341969" w:rsidRPr="00B34D78">
        <w:t xml:space="preserve"> (hệ thống có thể hiển thị khung </w:t>
      </w:r>
      <w:r w:rsidRPr="00B34D78">
        <w:t xml:space="preserve">hình </w:t>
      </w:r>
      <w:r w:rsidR="00341969" w:rsidRPr="00B34D78">
        <w:t xml:space="preserve">đầu tiên trong thời gian dài hơn, hoặc </w:t>
      </w:r>
      <w:r w:rsidRPr="00B34D78">
        <w:t>hiển thị đầy</w:t>
      </w:r>
      <w:r w:rsidR="00341969" w:rsidRPr="00B34D78">
        <w:t xml:space="preserve"> màu sắc phù hợp).</w:t>
      </w:r>
    </w:p>
    <w:p w:rsidR="00341969" w:rsidRPr="00B34D78" w:rsidRDefault="00341969" w:rsidP="00287AB5">
      <w:r w:rsidRPr="00B34D78">
        <w:t xml:space="preserve">Khi phiên bản 1 của </w:t>
      </w:r>
      <w:r w:rsidR="00402329" w:rsidRPr="00B34D78">
        <w:t>hộp này</w:t>
      </w:r>
      <w:r w:rsidRPr="00B34D78">
        <w:t xml:space="preserve"> được sử dụng, CompositionToDecodeBox có thể cũng xuất hiện trong bảng mẫu liên quan tới các mốc </w:t>
      </w:r>
      <w:r w:rsidR="00807E43" w:rsidRPr="00B34D78">
        <w:t>thời gian tổng hợp</w:t>
      </w:r>
      <w:r w:rsidRPr="00B34D78">
        <w:t xml:space="preserve"> và mốc thời giải mã. Khi khả năng tương thích ngược hoặc khả năng tương thích với tập hợp các bộ đọc không xác định trước </w:t>
      </w:r>
      <w:r w:rsidR="000B455A" w:rsidRPr="00B34D78">
        <w:t>được</w:t>
      </w:r>
      <w:r w:rsidR="00625D4B" w:rsidRPr="00B34D78">
        <w:t xml:space="preserve"> yêu cầu thìsử dụng </w:t>
      </w:r>
      <w:r w:rsidRPr="00B34D78">
        <w:t xml:space="preserve">phiên bản 0 của </w:t>
      </w:r>
      <w:r w:rsidR="00402329" w:rsidRPr="00B34D78">
        <w:t>hộp này</w:t>
      </w:r>
      <w:r w:rsidRPr="00B34D78">
        <w:t xml:space="preserve"> khi có thể. Trong cả hai phiên bản của </w:t>
      </w:r>
      <w:r w:rsidR="00625D4B" w:rsidRPr="00B34D78">
        <w:t>hộp</w:t>
      </w:r>
      <w:r w:rsidRPr="00B34D78">
        <w:t xml:space="preserve">, nhưng đặc biệt trong phiên bản 0, nếu muốn </w:t>
      </w:r>
      <w:r w:rsidR="00F810E5" w:rsidRPr="00B34D78">
        <w:t>đa phương tiện</w:t>
      </w:r>
      <w:r w:rsidRPr="00B34D78">
        <w:t xml:space="preserve"> bắt đầu</w:t>
      </w:r>
      <w:r w:rsidR="00625D4B" w:rsidRPr="00B34D78">
        <w:t>t</w:t>
      </w:r>
      <w:r w:rsidRPr="00B34D78">
        <w:t xml:space="preserve">ại </w:t>
      </w:r>
      <w:r w:rsidR="00625D4B" w:rsidRPr="00B34D78">
        <w:t xml:space="preserve">rãnh </w:t>
      </w:r>
      <w:r w:rsidRPr="00B34D78">
        <w:t xml:space="preserve">thời </w:t>
      </w:r>
      <w:r w:rsidR="00625D4B" w:rsidRPr="00B34D78">
        <w:t xml:space="preserve">gian </w:t>
      </w:r>
      <w:r w:rsidRPr="00B34D78">
        <w:t xml:space="preserve">0 và mẫu </w:t>
      </w:r>
      <w:r w:rsidR="00F810E5" w:rsidRPr="00B34D78">
        <w:t>đa phương tiện</w:t>
      </w:r>
      <w:r w:rsidRPr="00B34D78">
        <w:t xml:space="preserve"> đầu tiên không có </w:t>
      </w:r>
      <w:r w:rsidR="00807E43" w:rsidRPr="00B34D78">
        <w:t>thời gian tổng hợp</w:t>
      </w:r>
      <w:r w:rsidR="00625D4B" w:rsidRPr="00B34D78">
        <w:t xml:space="preserve">bằng </w:t>
      </w:r>
      <w:r w:rsidRPr="00B34D78">
        <w:t>0</w:t>
      </w:r>
      <w:r w:rsidR="00625D4B" w:rsidRPr="00B34D78">
        <w:t xml:space="preserve"> thì </w:t>
      </w:r>
      <w:r w:rsidRPr="00B34D78">
        <w:t xml:space="preserve">một </w:t>
      </w:r>
      <w:r w:rsidR="00446180" w:rsidRPr="00B34D78">
        <w:t>danh sách biên tập</w:t>
      </w:r>
      <w:r w:rsidRPr="00B34D78">
        <w:t xml:space="preserve"> có thể được sử dụng để ‘di chuyển’ </w:t>
      </w:r>
      <w:r w:rsidR="00F810E5" w:rsidRPr="00B34D78">
        <w:t>đa phương tiện</w:t>
      </w:r>
      <w:r w:rsidR="00625D4B" w:rsidRPr="00B34D78">
        <w:t xml:space="preserve"> đóvề </w:t>
      </w:r>
      <w:r w:rsidRPr="00B34D78">
        <w:t>thời điểm 0.</w:t>
      </w:r>
    </w:p>
    <w:p w:rsidR="00341969" w:rsidRPr="00B34D78" w:rsidRDefault="00625D4B" w:rsidP="00287AB5">
      <w:r w:rsidRPr="00B34D78">
        <w:t>Bảng ánh xạ t</w:t>
      </w:r>
      <w:r w:rsidR="00341969" w:rsidRPr="00B34D78">
        <w:t xml:space="preserve">hời gian </w:t>
      </w:r>
      <w:r w:rsidRPr="00B34D78">
        <w:t xml:space="preserve">tổng </w:t>
      </w:r>
      <w:r w:rsidR="00341969" w:rsidRPr="00B34D78">
        <w:t xml:space="preserve">hợp </w:t>
      </w:r>
      <w:r w:rsidRPr="00B34D78">
        <w:t>và m</w:t>
      </w:r>
      <w:r w:rsidR="00341969" w:rsidRPr="00B34D78">
        <w:t xml:space="preserve">ẫu là tùy chọn và chỉ xuất hiện nếu DT và CT khác nhau đối với mọi mẫu. </w:t>
      </w:r>
    </w:p>
    <w:p w:rsidR="00341969" w:rsidRPr="00B34D78" w:rsidRDefault="00EA019F" w:rsidP="00287AB5">
      <w:r w:rsidRPr="00B34D78">
        <w:t xml:space="preserve">Các rãnh chỉ dẫn </w:t>
      </w:r>
      <w:r w:rsidR="00341969" w:rsidRPr="00B34D78">
        <w:t xml:space="preserve">không được sử dụng </w:t>
      </w:r>
      <w:r w:rsidR="00BB30A1" w:rsidRPr="00B34D78">
        <w:t>hộp này</w:t>
      </w:r>
      <w:r w:rsidR="00341969" w:rsidRPr="00B34D78">
        <w:t>.</w:t>
      </w:r>
    </w:p>
    <w:p w:rsidR="00341969" w:rsidRPr="00B34D78" w:rsidRDefault="00341969" w:rsidP="00287AB5">
      <w:r w:rsidRPr="00B34D78">
        <w:t>Ví dụ trong bảng 2</w:t>
      </w:r>
    </w:p>
    <w:tbl>
      <w:tblPr>
        <w:tblW w:w="0" w:type="auto"/>
        <w:tblInd w:w="23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434"/>
        <w:gridCol w:w="2386"/>
      </w:tblGrid>
      <w:tr w:rsidR="00341969" w:rsidRPr="00B34D78" w:rsidTr="003C54A4">
        <w:tc>
          <w:tcPr>
            <w:tcW w:w="2434" w:type="dxa"/>
            <w:shd w:val="clear" w:color="auto" w:fill="auto"/>
          </w:tcPr>
          <w:p w:rsidR="00341969" w:rsidRPr="00B34D78" w:rsidRDefault="002111D5" w:rsidP="00BA75D3">
            <w:pPr>
              <w:jc w:val="center"/>
              <w:rPr>
                <w:b/>
              </w:rPr>
            </w:pPr>
            <w:r w:rsidRPr="00B34D78">
              <w:rPr>
                <w:b/>
              </w:rPr>
              <w:t>samle_count</w:t>
            </w:r>
          </w:p>
        </w:tc>
        <w:tc>
          <w:tcPr>
            <w:tcW w:w="2386" w:type="dxa"/>
            <w:shd w:val="clear" w:color="auto" w:fill="auto"/>
          </w:tcPr>
          <w:p w:rsidR="00341969" w:rsidRPr="00B34D78" w:rsidRDefault="002111D5" w:rsidP="00BA75D3">
            <w:pPr>
              <w:jc w:val="center"/>
              <w:rPr>
                <w:b/>
              </w:rPr>
            </w:pPr>
            <w:r w:rsidRPr="00B34D78">
              <w:rPr>
                <w:b/>
              </w:rPr>
              <w:t>sample_offset</w:t>
            </w:r>
          </w:p>
        </w:tc>
      </w:tr>
      <w:tr w:rsidR="00341969" w:rsidRPr="00B34D78" w:rsidTr="003C54A4">
        <w:tc>
          <w:tcPr>
            <w:tcW w:w="2434" w:type="dxa"/>
            <w:shd w:val="clear" w:color="auto" w:fill="auto"/>
          </w:tcPr>
          <w:p w:rsidR="00341969" w:rsidRPr="00B34D78" w:rsidRDefault="00341969" w:rsidP="00287AB5">
            <w:pPr>
              <w:jc w:val="center"/>
            </w:pPr>
            <w:r w:rsidRPr="00B34D78">
              <w:t>1</w:t>
            </w:r>
          </w:p>
        </w:tc>
        <w:tc>
          <w:tcPr>
            <w:tcW w:w="2386" w:type="dxa"/>
            <w:shd w:val="clear" w:color="auto" w:fill="auto"/>
          </w:tcPr>
          <w:p w:rsidR="00341969" w:rsidRPr="00B34D78" w:rsidRDefault="00341969" w:rsidP="00287AB5">
            <w:pPr>
              <w:jc w:val="center"/>
            </w:pPr>
            <w:r w:rsidRPr="00B34D78">
              <w:t>10</w:t>
            </w:r>
          </w:p>
        </w:tc>
      </w:tr>
      <w:tr w:rsidR="00341969" w:rsidRPr="00B34D78" w:rsidTr="003C54A4">
        <w:tc>
          <w:tcPr>
            <w:tcW w:w="2434" w:type="dxa"/>
            <w:shd w:val="clear" w:color="auto" w:fill="auto"/>
          </w:tcPr>
          <w:p w:rsidR="00341969" w:rsidRPr="00B34D78" w:rsidRDefault="00341969" w:rsidP="00287AB5">
            <w:pPr>
              <w:jc w:val="center"/>
            </w:pPr>
            <w:r w:rsidRPr="00B34D78">
              <w:t>1</w:t>
            </w:r>
          </w:p>
        </w:tc>
        <w:tc>
          <w:tcPr>
            <w:tcW w:w="2386" w:type="dxa"/>
            <w:shd w:val="clear" w:color="auto" w:fill="auto"/>
          </w:tcPr>
          <w:p w:rsidR="00341969" w:rsidRPr="00B34D78" w:rsidRDefault="00341969" w:rsidP="00287AB5">
            <w:pPr>
              <w:jc w:val="center"/>
            </w:pPr>
            <w:r w:rsidRPr="00B34D78">
              <w:t>30</w:t>
            </w:r>
          </w:p>
        </w:tc>
      </w:tr>
      <w:tr w:rsidR="00341969" w:rsidRPr="00B34D78" w:rsidTr="003C54A4">
        <w:tc>
          <w:tcPr>
            <w:tcW w:w="2434" w:type="dxa"/>
            <w:shd w:val="clear" w:color="auto" w:fill="auto"/>
          </w:tcPr>
          <w:p w:rsidR="00341969" w:rsidRPr="00B34D78" w:rsidRDefault="00341969" w:rsidP="00287AB5">
            <w:pPr>
              <w:jc w:val="center"/>
            </w:pPr>
            <w:r w:rsidRPr="00B34D78">
              <w:t>2</w:t>
            </w:r>
          </w:p>
        </w:tc>
        <w:tc>
          <w:tcPr>
            <w:tcW w:w="2386" w:type="dxa"/>
            <w:shd w:val="clear" w:color="auto" w:fill="auto"/>
          </w:tcPr>
          <w:p w:rsidR="00341969" w:rsidRPr="00B34D78" w:rsidRDefault="00341969" w:rsidP="00287AB5">
            <w:pPr>
              <w:jc w:val="center"/>
            </w:pPr>
            <w:r w:rsidRPr="00B34D78">
              <w:t>0</w:t>
            </w:r>
          </w:p>
        </w:tc>
      </w:tr>
      <w:tr w:rsidR="00341969" w:rsidRPr="00B34D78" w:rsidTr="003C54A4">
        <w:tc>
          <w:tcPr>
            <w:tcW w:w="2434" w:type="dxa"/>
            <w:shd w:val="clear" w:color="auto" w:fill="auto"/>
          </w:tcPr>
          <w:p w:rsidR="00341969" w:rsidRPr="00B34D78" w:rsidRDefault="00341969" w:rsidP="00287AB5">
            <w:pPr>
              <w:jc w:val="center"/>
            </w:pPr>
            <w:r w:rsidRPr="00B34D78">
              <w:t>1</w:t>
            </w:r>
          </w:p>
        </w:tc>
        <w:tc>
          <w:tcPr>
            <w:tcW w:w="2386" w:type="dxa"/>
            <w:shd w:val="clear" w:color="auto" w:fill="auto"/>
          </w:tcPr>
          <w:p w:rsidR="00341969" w:rsidRPr="00B34D78" w:rsidRDefault="00341969" w:rsidP="00287AB5">
            <w:pPr>
              <w:jc w:val="center"/>
            </w:pPr>
            <w:r w:rsidRPr="00B34D78">
              <w:t>30</w:t>
            </w:r>
          </w:p>
        </w:tc>
      </w:tr>
      <w:tr w:rsidR="00341969" w:rsidRPr="00B34D78" w:rsidTr="003C54A4">
        <w:tc>
          <w:tcPr>
            <w:tcW w:w="2434" w:type="dxa"/>
            <w:shd w:val="clear" w:color="auto" w:fill="auto"/>
          </w:tcPr>
          <w:p w:rsidR="00341969" w:rsidRPr="00B34D78" w:rsidRDefault="00341969" w:rsidP="00287AB5">
            <w:pPr>
              <w:jc w:val="center"/>
            </w:pPr>
            <w:r w:rsidRPr="00B34D78">
              <w:t>2</w:t>
            </w:r>
          </w:p>
        </w:tc>
        <w:tc>
          <w:tcPr>
            <w:tcW w:w="2386" w:type="dxa"/>
            <w:shd w:val="clear" w:color="auto" w:fill="auto"/>
          </w:tcPr>
          <w:p w:rsidR="00341969" w:rsidRPr="00B34D78" w:rsidRDefault="00341969" w:rsidP="00287AB5">
            <w:pPr>
              <w:jc w:val="center"/>
            </w:pPr>
            <w:r w:rsidRPr="00B34D78">
              <w:t>0</w:t>
            </w:r>
          </w:p>
        </w:tc>
      </w:tr>
      <w:tr w:rsidR="00341969" w:rsidRPr="00B34D78" w:rsidTr="003C54A4">
        <w:tc>
          <w:tcPr>
            <w:tcW w:w="2434" w:type="dxa"/>
            <w:shd w:val="clear" w:color="auto" w:fill="auto"/>
          </w:tcPr>
          <w:p w:rsidR="00341969" w:rsidRPr="00B34D78" w:rsidRDefault="00341969" w:rsidP="00287AB5">
            <w:pPr>
              <w:jc w:val="center"/>
            </w:pPr>
            <w:r w:rsidRPr="00B34D78">
              <w:t>1</w:t>
            </w:r>
          </w:p>
        </w:tc>
        <w:tc>
          <w:tcPr>
            <w:tcW w:w="2386" w:type="dxa"/>
            <w:shd w:val="clear" w:color="auto" w:fill="auto"/>
          </w:tcPr>
          <w:p w:rsidR="00341969" w:rsidRPr="00B34D78" w:rsidRDefault="00341969" w:rsidP="00287AB5">
            <w:pPr>
              <w:jc w:val="center"/>
            </w:pPr>
            <w:r w:rsidRPr="00B34D78">
              <w:t>10</w:t>
            </w:r>
          </w:p>
        </w:tc>
      </w:tr>
      <w:tr w:rsidR="00341969" w:rsidRPr="00B34D78" w:rsidTr="003C54A4">
        <w:tc>
          <w:tcPr>
            <w:tcW w:w="2434" w:type="dxa"/>
            <w:shd w:val="clear" w:color="auto" w:fill="auto"/>
          </w:tcPr>
          <w:p w:rsidR="00341969" w:rsidRPr="00B34D78" w:rsidRDefault="00341969" w:rsidP="00287AB5">
            <w:pPr>
              <w:jc w:val="center"/>
            </w:pPr>
            <w:r w:rsidRPr="00B34D78">
              <w:t>1</w:t>
            </w:r>
          </w:p>
        </w:tc>
        <w:tc>
          <w:tcPr>
            <w:tcW w:w="2386" w:type="dxa"/>
            <w:shd w:val="clear" w:color="auto" w:fill="auto"/>
          </w:tcPr>
          <w:p w:rsidR="00341969" w:rsidRPr="00B34D78" w:rsidRDefault="00341969" w:rsidP="00287AB5">
            <w:pPr>
              <w:jc w:val="center"/>
            </w:pPr>
            <w:r w:rsidRPr="00B34D78">
              <w:t>30</w:t>
            </w:r>
          </w:p>
        </w:tc>
      </w:tr>
      <w:tr w:rsidR="00341969" w:rsidRPr="00B34D78" w:rsidTr="003C54A4">
        <w:tc>
          <w:tcPr>
            <w:tcW w:w="2434" w:type="dxa"/>
            <w:shd w:val="clear" w:color="auto" w:fill="auto"/>
          </w:tcPr>
          <w:p w:rsidR="00341969" w:rsidRPr="00B34D78" w:rsidRDefault="00341969" w:rsidP="00287AB5">
            <w:pPr>
              <w:jc w:val="center"/>
            </w:pPr>
            <w:r w:rsidRPr="00B34D78">
              <w:t>2</w:t>
            </w:r>
          </w:p>
        </w:tc>
        <w:tc>
          <w:tcPr>
            <w:tcW w:w="2386" w:type="dxa"/>
            <w:shd w:val="clear" w:color="auto" w:fill="auto"/>
          </w:tcPr>
          <w:p w:rsidR="00341969" w:rsidRPr="00B34D78" w:rsidRDefault="00341969" w:rsidP="00287AB5">
            <w:pPr>
              <w:jc w:val="center"/>
            </w:pPr>
            <w:r w:rsidRPr="00B34D78">
              <w:t>0</w:t>
            </w:r>
          </w:p>
        </w:tc>
      </w:tr>
      <w:tr w:rsidR="00341969" w:rsidRPr="00B34D78" w:rsidTr="003C54A4">
        <w:tc>
          <w:tcPr>
            <w:tcW w:w="2434" w:type="dxa"/>
            <w:shd w:val="clear" w:color="auto" w:fill="auto"/>
          </w:tcPr>
          <w:p w:rsidR="00341969" w:rsidRPr="00B34D78" w:rsidRDefault="00341969" w:rsidP="00287AB5">
            <w:pPr>
              <w:jc w:val="center"/>
            </w:pPr>
            <w:r w:rsidRPr="00B34D78">
              <w:t>1</w:t>
            </w:r>
          </w:p>
        </w:tc>
        <w:tc>
          <w:tcPr>
            <w:tcW w:w="2386" w:type="dxa"/>
            <w:shd w:val="clear" w:color="auto" w:fill="auto"/>
          </w:tcPr>
          <w:p w:rsidR="00341969" w:rsidRPr="00B34D78" w:rsidRDefault="00341969" w:rsidP="00287AB5">
            <w:pPr>
              <w:jc w:val="center"/>
            </w:pPr>
            <w:r w:rsidRPr="00B34D78">
              <w:t>30</w:t>
            </w:r>
          </w:p>
        </w:tc>
      </w:tr>
      <w:tr w:rsidR="00341969" w:rsidRPr="00B34D78" w:rsidTr="003C54A4">
        <w:tc>
          <w:tcPr>
            <w:tcW w:w="2434" w:type="dxa"/>
            <w:shd w:val="clear" w:color="auto" w:fill="auto"/>
          </w:tcPr>
          <w:p w:rsidR="00341969" w:rsidRPr="00B34D78" w:rsidRDefault="00341969" w:rsidP="00287AB5">
            <w:pPr>
              <w:jc w:val="center"/>
            </w:pPr>
            <w:r w:rsidRPr="00B34D78">
              <w:t>2</w:t>
            </w:r>
          </w:p>
        </w:tc>
        <w:tc>
          <w:tcPr>
            <w:tcW w:w="2386" w:type="dxa"/>
            <w:shd w:val="clear" w:color="auto" w:fill="auto"/>
          </w:tcPr>
          <w:p w:rsidR="00341969" w:rsidRPr="00B34D78" w:rsidRDefault="00341969" w:rsidP="00287AB5">
            <w:pPr>
              <w:jc w:val="center"/>
            </w:pPr>
            <w:r w:rsidRPr="00B34D78">
              <w:t>0</w:t>
            </w:r>
          </w:p>
        </w:tc>
      </w:tr>
    </w:tbl>
    <w:p w:rsidR="00341969" w:rsidRPr="00B34D78" w:rsidRDefault="00341969" w:rsidP="00287AB5"/>
    <w:p w:rsidR="00341969" w:rsidRPr="00B34D78" w:rsidRDefault="00341969" w:rsidP="00A927B2">
      <w:pPr>
        <w:pStyle w:val="Heading5"/>
        <w:numPr>
          <w:ilvl w:val="4"/>
          <w:numId w:val="74"/>
        </w:numPr>
        <w:rPr>
          <w:rFonts w:cs="Arial"/>
          <w:szCs w:val="22"/>
        </w:rPr>
      </w:pPr>
      <w:r w:rsidRPr="00B34D78">
        <w:rPr>
          <w:rFonts w:cs="Arial"/>
          <w:szCs w:val="22"/>
        </w:rPr>
        <w:lastRenderedPageBreak/>
        <w:t xml:space="preserve"> Cú pháp</w:t>
      </w:r>
    </w:p>
    <w:p w:rsidR="00341969" w:rsidRPr="00B34D78" w:rsidRDefault="00341969" w:rsidP="00287AB5">
      <w:pPr>
        <w:rPr>
          <w:i/>
        </w:rPr>
      </w:pPr>
      <w:r w:rsidRPr="00B34D78">
        <w:rPr>
          <w:i/>
        </w:rPr>
        <w:t>aligned</w:t>
      </w:r>
      <w:r w:rsidR="00990779" w:rsidRPr="00B34D78">
        <w:rPr>
          <w:i/>
        </w:rPr>
        <w:t xml:space="preserve">(8) class CompositionOffsetBox </w:t>
      </w:r>
      <w:r w:rsidRPr="00B34D78">
        <w:rPr>
          <w:i/>
        </w:rPr>
        <w:t>extends FullBox(‘</w:t>
      </w:r>
      <w:r w:rsidR="00B87AF1" w:rsidRPr="00B34D78">
        <w:rPr>
          <w:i/>
        </w:rPr>
        <w:t>ctts</w:t>
      </w:r>
      <w:r w:rsidRPr="00B34D78">
        <w:rPr>
          <w:i/>
        </w:rPr>
        <w:t xml:space="preserve">’, version = 0, 0) { </w:t>
      </w:r>
    </w:p>
    <w:p w:rsidR="00341969" w:rsidRPr="00B34D78" w:rsidRDefault="00341969" w:rsidP="00287AB5">
      <w:pPr>
        <w:rPr>
          <w:i/>
        </w:rPr>
      </w:pPr>
      <w:r w:rsidRPr="00B34D78">
        <w:rPr>
          <w:i/>
        </w:rPr>
        <w:t xml:space="preserve"> unsigned int(32)entry_count; </w:t>
      </w:r>
    </w:p>
    <w:p w:rsidR="00341969" w:rsidRPr="00B34D78" w:rsidRDefault="00341969" w:rsidP="00287AB5">
      <w:pPr>
        <w:rPr>
          <w:i/>
        </w:rPr>
      </w:pPr>
      <w:r w:rsidRPr="00B34D78">
        <w:rPr>
          <w:i/>
        </w:rPr>
        <w:t xml:space="preserve">int i; </w:t>
      </w:r>
    </w:p>
    <w:p w:rsidR="00341969" w:rsidRPr="00B34D78" w:rsidRDefault="00341969" w:rsidP="00287AB5">
      <w:pPr>
        <w:rPr>
          <w:i/>
        </w:rPr>
      </w:pPr>
      <w:r w:rsidRPr="00B34D78">
        <w:rPr>
          <w:i/>
        </w:rPr>
        <w:t xml:space="preserve"> if (version==0) { </w:t>
      </w:r>
    </w:p>
    <w:p w:rsidR="00341969" w:rsidRPr="00B34D78" w:rsidRDefault="00341969" w:rsidP="00287AB5">
      <w:pPr>
        <w:rPr>
          <w:i/>
        </w:rPr>
      </w:pPr>
      <w:r w:rsidRPr="00B34D78">
        <w:rPr>
          <w:i/>
        </w:rPr>
        <w:t xml:space="preserve">for (i=0; i &lt; entry_count; i++) { </w:t>
      </w:r>
    </w:p>
    <w:p w:rsidR="00341969" w:rsidRPr="00B34D78" w:rsidRDefault="00341969" w:rsidP="00287AB5">
      <w:pPr>
        <w:rPr>
          <w:i/>
        </w:rPr>
      </w:pPr>
      <w:r w:rsidRPr="00B34D78">
        <w:rPr>
          <w:i/>
        </w:rPr>
        <w:t xml:space="preserve"> unsigned int(32)</w:t>
      </w:r>
      <w:r w:rsidR="00241BD6" w:rsidRPr="00B34D78">
        <w:rPr>
          <w:i/>
        </w:rPr>
        <w:t>sample_count</w:t>
      </w:r>
      <w:r w:rsidRPr="00B34D78">
        <w:rPr>
          <w:i/>
        </w:rPr>
        <w:t xml:space="preserve">; </w:t>
      </w:r>
    </w:p>
    <w:p w:rsidR="00341969" w:rsidRPr="00B34D78" w:rsidRDefault="00341969" w:rsidP="00287AB5">
      <w:pPr>
        <w:rPr>
          <w:i/>
        </w:rPr>
      </w:pPr>
      <w:r w:rsidRPr="00B34D78">
        <w:rPr>
          <w:i/>
        </w:rPr>
        <w:t xml:space="preserve"> unsigned int(32)sample_offset; </w:t>
      </w:r>
    </w:p>
    <w:p w:rsidR="00341969" w:rsidRPr="00B34D78" w:rsidRDefault="00341969" w:rsidP="00287AB5">
      <w:pPr>
        <w:rPr>
          <w:i/>
        </w:rPr>
      </w:pPr>
      <w:r w:rsidRPr="00B34D78">
        <w:rPr>
          <w:i/>
        </w:rPr>
        <w:t xml:space="preserve">} </w:t>
      </w:r>
    </w:p>
    <w:p w:rsidR="00341969" w:rsidRPr="00B34D78" w:rsidRDefault="00341969" w:rsidP="00287AB5">
      <w:pPr>
        <w:rPr>
          <w:i/>
        </w:rPr>
      </w:pPr>
      <w:r w:rsidRPr="00B34D78">
        <w:rPr>
          <w:i/>
        </w:rPr>
        <w:t xml:space="preserve"> } </w:t>
      </w:r>
    </w:p>
    <w:p w:rsidR="00341969" w:rsidRPr="00B34D78" w:rsidRDefault="00341969" w:rsidP="00287AB5">
      <w:pPr>
        <w:rPr>
          <w:i/>
        </w:rPr>
      </w:pPr>
      <w:r w:rsidRPr="00B34D78">
        <w:rPr>
          <w:i/>
        </w:rPr>
        <w:t xml:space="preserve"> else if (version == 1) { </w:t>
      </w:r>
    </w:p>
    <w:p w:rsidR="00341969" w:rsidRPr="00B34D78" w:rsidRDefault="00341969" w:rsidP="00287AB5">
      <w:pPr>
        <w:rPr>
          <w:i/>
        </w:rPr>
      </w:pPr>
      <w:r w:rsidRPr="00B34D78">
        <w:rPr>
          <w:i/>
        </w:rPr>
        <w:t xml:space="preserve">for (i=0; i &lt; entry_count; i++) { </w:t>
      </w:r>
    </w:p>
    <w:p w:rsidR="00341969" w:rsidRPr="00B34D78" w:rsidRDefault="00341969" w:rsidP="00287AB5">
      <w:pPr>
        <w:rPr>
          <w:i/>
        </w:rPr>
      </w:pPr>
      <w:r w:rsidRPr="00B34D78">
        <w:rPr>
          <w:i/>
        </w:rPr>
        <w:t xml:space="preserve"> unsigned int(32)</w:t>
      </w:r>
      <w:r w:rsidR="00241BD6" w:rsidRPr="00B34D78">
        <w:rPr>
          <w:i/>
        </w:rPr>
        <w:t>sample_count</w:t>
      </w:r>
      <w:r w:rsidRPr="00B34D78">
        <w:rPr>
          <w:i/>
        </w:rPr>
        <w:t xml:space="preserve">; </w:t>
      </w:r>
    </w:p>
    <w:p w:rsidR="00341969" w:rsidRPr="00B34D78" w:rsidRDefault="00341969" w:rsidP="00287AB5">
      <w:pPr>
        <w:rPr>
          <w:i/>
        </w:rPr>
      </w:pPr>
      <w:r w:rsidRPr="00B34D78">
        <w:rPr>
          <w:i/>
        </w:rPr>
        <w:t xml:space="preserve"> signed int(32)sample_offset; </w:t>
      </w:r>
    </w:p>
    <w:p w:rsidR="00341969" w:rsidRPr="00B34D78" w:rsidRDefault="00341969" w:rsidP="00287AB5">
      <w:pPr>
        <w:rPr>
          <w:i/>
        </w:rPr>
      </w:pPr>
      <w:r w:rsidRPr="00B34D78">
        <w:rPr>
          <w:i/>
        </w:rPr>
        <w:t xml:space="preserve">} </w:t>
      </w:r>
    </w:p>
    <w:p w:rsidR="00341969" w:rsidRPr="00B34D78" w:rsidRDefault="00341969" w:rsidP="00287AB5">
      <w:pPr>
        <w:rPr>
          <w:i/>
        </w:rPr>
      </w:pPr>
      <w:r w:rsidRPr="00B34D78">
        <w:rPr>
          <w:i/>
        </w:rPr>
        <w:t xml:space="preserve"> } </w:t>
      </w:r>
    </w:p>
    <w:p w:rsidR="00341969" w:rsidRPr="00B34D78" w:rsidRDefault="00341969" w:rsidP="00287AB5">
      <w:pPr>
        <w:rPr>
          <w:i/>
        </w:rPr>
      </w:pPr>
      <w:r w:rsidRPr="00B34D78">
        <w:rPr>
          <w:i/>
        </w:rPr>
        <w:t>}</w:t>
      </w:r>
    </w:p>
    <w:p w:rsidR="00341969" w:rsidRPr="00B34D78" w:rsidRDefault="00341969" w:rsidP="00A927B2">
      <w:pPr>
        <w:pStyle w:val="Heading5"/>
        <w:numPr>
          <w:ilvl w:val="4"/>
          <w:numId w:val="74"/>
        </w:numPr>
        <w:rPr>
          <w:rFonts w:cs="Arial"/>
          <w:szCs w:val="22"/>
        </w:rPr>
      </w:pPr>
      <w:r w:rsidRPr="00B34D78">
        <w:rPr>
          <w:rFonts w:cs="Arial"/>
          <w:szCs w:val="22"/>
        </w:rPr>
        <w:t xml:space="preserve"> Ngữ nghĩa</w:t>
      </w:r>
    </w:p>
    <w:p w:rsidR="008D7333" w:rsidRPr="00B34D78" w:rsidRDefault="008D7333" w:rsidP="008D7333">
      <w:r w:rsidRPr="00B34D78">
        <w:rPr>
          <w:i/>
        </w:rPr>
        <w:t>version</w:t>
      </w:r>
      <w:r w:rsidRPr="00B34D78">
        <w:t xml:space="preserve"> là số nguyên chỉ phiên bản của hộp.</w:t>
      </w:r>
    </w:p>
    <w:p w:rsidR="008D7333" w:rsidRPr="00B34D78" w:rsidRDefault="001271E9" w:rsidP="008D7333">
      <w:r w:rsidRPr="00B34D78">
        <w:rPr>
          <w:i/>
        </w:rPr>
        <w:t xml:space="preserve">entry_count </w:t>
      </w:r>
      <w:r w:rsidR="008D7333" w:rsidRPr="00B34D78">
        <w:t xml:space="preserve"> là số nguyên cho biết số lượng đầu vào mục.</w:t>
      </w:r>
    </w:p>
    <w:p w:rsidR="008D7333" w:rsidRPr="00B34D78" w:rsidRDefault="00241BD6" w:rsidP="008D7333">
      <w:r w:rsidRPr="00B34D78">
        <w:rPr>
          <w:i/>
        </w:rPr>
        <w:t>sample_count</w:t>
      </w:r>
      <w:r w:rsidR="008D7333" w:rsidRPr="00B34D78">
        <w:t xml:space="preserve">  là số nguyên cho biết số lượng các mẫu liên tiếp có độ dịch chuyển cho trước.</w:t>
      </w:r>
    </w:p>
    <w:p w:rsidR="008D7333" w:rsidRPr="00B34D78" w:rsidRDefault="008D7333" w:rsidP="00287AB5">
      <w:r w:rsidRPr="00B34D78">
        <w:rPr>
          <w:i/>
        </w:rPr>
        <w:t>sample_offset</w:t>
      </w:r>
      <w:r w:rsidRPr="00B34D78">
        <w:t xml:space="preserve">  là số nguyên cho biết độ dịch chuyển giữa CT và DT, như vậy CT(n)  =  DT(n)  + </w:t>
      </w:r>
      <w:r w:rsidR="00B87AF1" w:rsidRPr="00B34D78">
        <w:rPr>
          <w:i/>
        </w:rPr>
        <w:t>CTTS</w:t>
      </w:r>
      <w:r w:rsidRPr="00B34D78">
        <w:t>(n).</w:t>
      </w:r>
    </w:p>
    <w:p w:rsidR="00341969" w:rsidRPr="00B34D78" w:rsidRDefault="00A61341" w:rsidP="00A927B2">
      <w:pPr>
        <w:pStyle w:val="Heading4"/>
        <w:numPr>
          <w:ilvl w:val="3"/>
          <w:numId w:val="74"/>
        </w:numPr>
        <w:rPr>
          <w:rFonts w:cs="Arial"/>
        </w:rPr>
      </w:pPr>
      <w:r w:rsidRPr="00B34D78">
        <w:rPr>
          <w:rFonts w:cs="Arial"/>
        </w:rPr>
        <w:t xml:space="preserve">Hộp </w:t>
      </w:r>
      <w:r w:rsidR="00C459EC" w:rsidRPr="00B34D78">
        <w:rPr>
          <w:rFonts w:cs="Arial"/>
        </w:rPr>
        <w:t>T</w:t>
      </w:r>
      <w:r w:rsidRPr="00B34D78">
        <w:rPr>
          <w:rFonts w:cs="Arial"/>
        </w:rPr>
        <w:t xml:space="preserve">ổng hợp </w:t>
      </w:r>
      <w:r w:rsidR="00C459EC" w:rsidRPr="00B34D78">
        <w:rPr>
          <w:rFonts w:cs="Arial"/>
        </w:rPr>
        <w:t>và G</w:t>
      </w:r>
      <w:r w:rsidR="00424257" w:rsidRPr="00B34D78">
        <w:rPr>
          <w:rFonts w:cs="Arial"/>
        </w:rPr>
        <w:t>iải mã (Composition to Decode Box)</w:t>
      </w:r>
    </w:p>
    <w:p w:rsidR="00341969" w:rsidRPr="00B34D78" w:rsidRDefault="00341969" w:rsidP="00A927B2">
      <w:pPr>
        <w:pStyle w:val="Heading5"/>
        <w:numPr>
          <w:ilvl w:val="4"/>
          <w:numId w:val="74"/>
        </w:numPr>
        <w:rPr>
          <w:rFonts w:cs="Arial"/>
          <w:szCs w:val="22"/>
        </w:rPr>
      </w:pPr>
      <w:r w:rsidRPr="00B34D78">
        <w:rPr>
          <w:rFonts w:cs="Arial"/>
          <w:szCs w:val="22"/>
        </w:rPr>
        <w:t xml:space="preserve"> Định nghĩa</w:t>
      </w:r>
    </w:p>
    <w:p w:rsidR="00341969" w:rsidRPr="00B34D78" w:rsidRDefault="00017403" w:rsidP="00287AB5">
      <w:r w:rsidRPr="00B34D78">
        <w:t>Loại hộp:</w:t>
      </w:r>
      <w:r w:rsidR="00341969" w:rsidRPr="00B34D78">
        <w:t xml:space="preserve"> ‘</w:t>
      </w:r>
      <w:r w:rsidR="00B87AF1" w:rsidRPr="00B34D78">
        <w:rPr>
          <w:i/>
        </w:rPr>
        <w:t>cslg</w:t>
      </w:r>
      <w:r w:rsidR="00341969" w:rsidRPr="00B34D78">
        <w:t>’</w:t>
      </w:r>
      <w:r w:rsidR="00424257" w:rsidRPr="00B34D78">
        <w:t>.</w:t>
      </w:r>
    </w:p>
    <w:p w:rsidR="00341969" w:rsidRPr="00B34D78" w:rsidRDefault="00F478E2" w:rsidP="00287AB5">
      <w:r w:rsidRPr="00B34D78">
        <w:t xml:space="preserve">Thuộc đối tượng: </w:t>
      </w:r>
      <w:r w:rsidR="007C6C60" w:rsidRPr="00B34D78">
        <w:t>Hộp Bảng Mẫu</w:t>
      </w:r>
      <w:r w:rsidR="00341969" w:rsidRPr="00B34D78">
        <w:t>(‘</w:t>
      </w:r>
      <w:r w:rsidR="00B87AF1" w:rsidRPr="00B34D78">
        <w:rPr>
          <w:i/>
        </w:rPr>
        <w:t>stbl</w:t>
      </w:r>
      <w:r w:rsidR="00341969" w:rsidRPr="00B34D78">
        <w:t>’)</w:t>
      </w:r>
      <w:r w:rsidR="00F65D9F" w:rsidRPr="00B34D78">
        <w:t xml:space="preserve"> hoặc Hộp Thuộc tính Mở rộng rãnh (‘trep’)</w:t>
      </w:r>
      <w:r w:rsidR="00424257" w:rsidRPr="00B34D78">
        <w:t>.</w:t>
      </w:r>
    </w:p>
    <w:p w:rsidR="00341969" w:rsidRPr="00B34D78" w:rsidRDefault="00F478E2" w:rsidP="00287AB5">
      <w:r w:rsidRPr="00B34D78">
        <w:t>Hình thức sử dụng: không bắt buộc.</w:t>
      </w:r>
    </w:p>
    <w:p w:rsidR="00341969" w:rsidRPr="00B34D78" w:rsidRDefault="00F478E2" w:rsidP="00287AB5">
      <w:r w:rsidRPr="00B34D78">
        <w:t>Số lượng: không hoặc một.</w:t>
      </w:r>
    </w:p>
    <w:p w:rsidR="008D7333" w:rsidRPr="00B34D78" w:rsidRDefault="008D7333" w:rsidP="008D7333">
      <w:pPr>
        <w:rPr>
          <w:color w:val="FF0000"/>
        </w:rPr>
      </w:pPr>
      <w:r w:rsidRPr="00B34D78">
        <w:rPr>
          <w:color w:val="FF0000"/>
        </w:rPr>
        <w:t xml:space="preserve">Khi </w:t>
      </w:r>
      <w:r w:rsidR="00BB30A1" w:rsidRPr="00B34D78">
        <w:rPr>
          <w:color w:val="FF0000"/>
        </w:rPr>
        <w:t xml:space="preserve">sử dụng </w:t>
      </w:r>
      <w:r w:rsidRPr="00B34D78">
        <w:rPr>
          <w:color w:val="FF0000"/>
        </w:rPr>
        <w:t>cá</w:t>
      </w:r>
      <w:r w:rsidR="00BB30A1" w:rsidRPr="00B34D78">
        <w:rPr>
          <w:color w:val="FF0000"/>
        </w:rPr>
        <w:t>c độ dịch chuyển tổng hợp có dấu</w:t>
      </w:r>
      <w:r w:rsidRPr="00B34D78">
        <w:rPr>
          <w:color w:val="FF0000"/>
        </w:rPr>
        <w:t xml:space="preserve">, hộp này có thể được sử dụng để </w:t>
      </w:r>
      <w:r w:rsidR="00BB30A1" w:rsidRPr="00B34D78">
        <w:rPr>
          <w:color w:val="FF0000"/>
        </w:rPr>
        <w:t xml:space="preserve">tạo mối </w:t>
      </w:r>
      <w:r w:rsidRPr="00B34D78">
        <w:rPr>
          <w:color w:val="FF0000"/>
        </w:rPr>
        <w:t xml:space="preserve">liên hệ </w:t>
      </w:r>
      <w:r w:rsidR="00BB30A1" w:rsidRPr="00B34D78">
        <w:rPr>
          <w:color w:val="FF0000"/>
        </w:rPr>
        <w:t xml:space="preserve">giữa </w:t>
      </w:r>
      <w:r w:rsidRPr="00B34D78">
        <w:rPr>
          <w:color w:val="FF0000"/>
        </w:rPr>
        <w:t xml:space="preserve">các mốc thời gian </w:t>
      </w:r>
      <w:r w:rsidR="00BB30A1" w:rsidRPr="00B34D78">
        <w:rPr>
          <w:color w:val="FF0000"/>
        </w:rPr>
        <w:t xml:space="preserve">tổng </w:t>
      </w:r>
      <w:r w:rsidRPr="00B34D78">
        <w:rPr>
          <w:color w:val="FF0000"/>
        </w:rPr>
        <w:t>hợp và mốc thời gian giải mã</w:t>
      </w:r>
      <w:r w:rsidR="00BB30A1" w:rsidRPr="00B34D78">
        <w:rPr>
          <w:color w:val="FF0000"/>
        </w:rPr>
        <w:t xml:space="preserve">, </w:t>
      </w:r>
      <w:r w:rsidR="00426FB6" w:rsidRPr="00B34D78">
        <w:rPr>
          <w:color w:val="FF0000"/>
        </w:rPr>
        <w:t xml:space="preserve">khắc phục </w:t>
      </w:r>
      <w:r w:rsidRPr="00B34D78">
        <w:rPr>
          <w:color w:val="FF0000"/>
        </w:rPr>
        <w:t xml:space="preserve">một </w:t>
      </w:r>
      <w:r w:rsidR="005D7E41" w:rsidRPr="00B34D78">
        <w:rPr>
          <w:color w:val="FF0000"/>
        </w:rPr>
        <w:t>số</w:t>
      </w:r>
      <w:r w:rsidR="00426FB6" w:rsidRPr="00B34D78">
        <w:rPr>
          <w:color w:val="FF0000"/>
        </w:rPr>
        <w:t>thời điểm</w:t>
      </w:r>
      <w:r w:rsidRPr="00B34D78">
        <w:rPr>
          <w:color w:val="FF0000"/>
        </w:rPr>
        <w:t xml:space="preserve"> không rõ ràng </w:t>
      </w:r>
      <w:r w:rsidR="00426FB6" w:rsidRPr="00B34D78">
        <w:rPr>
          <w:color w:val="FF0000"/>
        </w:rPr>
        <w:t xml:space="preserve">do </w:t>
      </w:r>
      <w:r w:rsidRPr="00B34D78">
        <w:rPr>
          <w:color w:val="FF0000"/>
        </w:rPr>
        <w:t>các độ dịch chuyển tổng h</w:t>
      </w:r>
      <w:r w:rsidR="003F663A" w:rsidRPr="00B34D78">
        <w:rPr>
          <w:color w:val="FF0000"/>
        </w:rPr>
        <w:t>ợ</w:t>
      </w:r>
      <w:r w:rsidR="005D7E41" w:rsidRPr="00B34D78">
        <w:rPr>
          <w:color w:val="FF0000"/>
        </w:rPr>
        <w:t>p có dấu tạo</w:t>
      </w:r>
      <w:r w:rsidRPr="00B34D78">
        <w:rPr>
          <w:color w:val="FF0000"/>
        </w:rPr>
        <w:t xml:space="preserve"> ra.</w:t>
      </w:r>
    </w:p>
    <w:p w:rsidR="008D7333" w:rsidRPr="00B34D78" w:rsidRDefault="008D7333" w:rsidP="00287AB5">
      <w:r w:rsidRPr="00B34D78">
        <w:rPr>
          <w:color w:val="FF0000"/>
        </w:rPr>
        <w:t xml:space="preserve">Lưu ý rằng tất cả các trường này áp dụng </w:t>
      </w:r>
      <w:r w:rsidR="005D7E41" w:rsidRPr="00B34D78">
        <w:rPr>
          <w:color w:val="FF0000"/>
        </w:rPr>
        <w:t>cho</w:t>
      </w:r>
      <w:r w:rsidRPr="00B34D78">
        <w:rPr>
          <w:color w:val="FF0000"/>
        </w:rPr>
        <w:t xml:space="preserve"> toàn bộ </w:t>
      </w:r>
      <w:r w:rsidR="00CC2811" w:rsidRPr="00B34D78">
        <w:rPr>
          <w:color w:val="FF0000"/>
        </w:rPr>
        <w:t>đa phương tiện</w:t>
      </w:r>
      <w:r w:rsidRPr="00B34D78">
        <w:rPr>
          <w:color w:val="FF0000"/>
        </w:rPr>
        <w:t xml:space="preserve"> (không chỉ </w:t>
      </w:r>
      <w:r w:rsidR="005D7E41" w:rsidRPr="00B34D78">
        <w:rPr>
          <w:color w:val="FF0000"/>
        </w:rPr>
        <w:t xml:space="preserve">là thành phần được </w:t>
      </w:r>
      <w:r w:rsidRPr="00B34D78">
        <w:rPr>
          <w:color w:val="FF0000"/>
        </w:rPr>
        <w:t xml:space="preserve">lựa chọn bởi các hiệu chỉnh). Khuyến nghị rằng mọi hiệu chỉnh, tường minh hay ngầm định, không lựa chọn bất kỳ phần nào của mốc thời gian tổng hợp không ánh xạ tới một mẫu. Ví dụ, nếu thời gian tổng hợp nhỏ nhất là 1000, khi đó hiệu chỉnh mặc định từ 0 tới khoảng thời gian </w:t>
      </w:r>
      <w:r w:rsidR="00CC2811" w:rsidRPr="00B34D78">
        <w:rPr>
          <w:color w:val="FF0000"/>
        </w:rPr>
        <w:t>đa phương tiện</w:t>
      </w:r>
      <w:r w:rsidRPr="00B34D78">
        <w:rPr>
          <w:color w:val="FF0000"/>
        </w:rPr>
        <w:t xml:space="preserve"> còn lại là khoảng thời gian từ 0 tới 1000 không được liên kết với mẫu </w:t>
      </w:r>
      <w:r w:rsidR="00CC2811" w:rsidRPr="00B34D78">
        <w:rPr>
          <w:color w:val="FF0000"/>
        </w:rPr>
        <w:t xml:space="preserve">đa phương </w:t>
      </w:r>
      <w:r w:rsidR="00CC2811" w:rsidRPr="00B34D78">
        <w:t>tiện</w:t>
      </w:r>
      <w:r w:rsidRPr="00B34D78">
        <w:t xml:space="preserve"> nào. Hành vi của </w:t>
      </w:r>
      <w:r w:rsidR="00F31351" w:rsidRPr="00B34D78">
        <w:t xml:space="preserve">thiết bị đọc </w:t>
      </w:r>
      <w:r w:rsidRPr="00B34D78">
        <w:t xml:space="preserve">và đối tượng được tổng hợp trong khoảng thời này không </w:t>
      </w:r>
      <w:r w:rsidR="00426FB6" w:rsidRPr="00B34D78">
        <w:t xml:space="preserve">xác định </w:t>
      </w:r>
      <w:r w:rsidRPr="00B34D78">
        <w:t xml:space="preserve">được trong các </w:t>
      </w:r>
      <w:r w:rsidR="003770E0" w:rsidRPr="00B34D78">
        <w:t xml:space="preserve">trường hợp </w:t>
      </w:r>
      <w:r w:rsidR="00426FB6" w:rsidRPr="00B34D78">
        <w:t>đó</w:t>
      </w:r>
      <w:r w:rsidRPr="00B34D78">
        <w:t xml:space="preserve">. Khuyến nghị gán giá tính toán nhỏ nhất CTS bằng không, hoặc </w:t>
      </w:r>
      <w:r w:rsidR="002A1BB8" w:rsidRPr="00B34D78">
        <w:t xml:space="preserve">bằng giá trị đầu </w:t>
      </w:r>
      <w:r w:rsidRPr="00B34D78">
        <w:t>của hiệu chỉnh đầu tiên.</w:t>
      </w:r>
    </w:p>
    <w:p w:rsidR="00341969" w:rsidRPr="00B34D78" w:rsidRDefault="00341969" w:rsidP="00287AB5">
      <w:r w:rsidRPr="00B34D78">
        <w:t xml:space="preserve">Khoảng thời gian </w:t>
      </w:r>
      <w:r w:rsidR="002A1BB8" w:rsidRPr="00B34D78">
        <w:t xml:space="preserve">tổng hợp </w:t>
      </w:r>
      <w:r w:rsidRPr="00B34D78">
        <w:t>của mẫu cuối</w:t>
      </w:r>
      <w:r w:rsidR="002A1BB8" w:rsidRPr="00B34D78">
        <w:t xml:space="preserve"> cùng</w:t>
      </w:r>
      <w:r w:rsidRPr="00B34D78">
        <w:t xml:space="preserve"> trong </w:t>
      </w:r>
      <w:r w:rsidR="00642B3A" w:rsidRPr="00B34D78">
        <w:t>một rãnh</w:t>
      </w:r>
      <w:r w:rsidRPr="00B34D78">
        <w:t xml:space="preserve"> có thể (thường là) không xác định hoặc không rõ ràng; trường dành cho thời gian </w:t>
      </w:r>
      <w:r w:rsidR="002A1BB8" w:rsidRPr="00B34D78">
        <w:t xml:space="preserve">tổng hợp cuối cùng </w:t>
      </w:r>
      <w:r w:rsidRPr="00B34D78">
        <w:t xml:space="preserve">có thể được sử dụng để làm rõ sự không </w:t>
      </w:r>
      <w:r w:rsidRPr="00B34D78">
        <w:lastRenderedPageBreak/>
        <w:t xml:space="preserve">xác định </w:t>
      </w:r>
      <w:r w:rsidR="007D5D3F" w:rsidRPr="00B34D78">
        <w:t xml:space="preserve">vừa nêuvà </w:t>
      </w:r>
      <w:r w:rsidRPr="00B34D78">
        <w:t xml:space="preserve">thiết lập khoảng thời gian </w:t>
      </w:r>
      <w:r w:rsidR="007D5D3F" w:rsidRPr="00B34D78">
        <w:t>tổng hợp</w:t>
      </w:r>
      <w:r w:rsidR="00AE3DE6" w:rsidRPr="00B34D78">
        <w:t>cơ bản</w:t>
      </w:r>
      <w:r w:rsidR="007D5D3F" w:rsidRPr="00B34D78">
        <w:t xml:space="preserve"> xác</w:t>
      </w:r>
      <w:r w:rsidRPr="00B34D78">
        <w:t xml:space="preserve"> cho </w:t>
      </w:r>
      <w:r w:rsidR="00E52136" w:rsidRPr="00B34D78">
        <w:t>rãnh</w:t>
      </w:r>
      <w:r w:rsidR="007D5D3F" w:rsidRPr="00B34D78">
        <w:t xml:space="preserve"> khi biết thời gian bắt đầu tổng hợp</w:t>
      </w:r>
      <w:r w:rsidRPr="00B34D78">
        <w:t>.</w:t>
      </w:r>
    </w:p>
    <w:p w:rsidR="00341969" w:rsidRPr="00B34D78" w:rsidRDefault="00341969" w:rsidP="005C6407">
      <w:r w:rsidRPr="00B34D78">
        <w:t xml:space="preserve">Khi </w:t>
      </w:r>
      <w:r w:rsidR="000A692C" w:rsidRPr="00B34D78">
        <w:t>Hộp Tổng hợp và Giải mã</w:t>
      </w:r>
      <w:r w:rsidR="00424257" w:rsidRPr="00B34D78">
        <w:t>nằm</w:t>
      </w:r>
      <w:r w:rsidRPr="00B34D78">
        <w:t xml:space="preserve"> trong </w:t>
      </w:r>
      <w:r w:rsidR="005C6407" w:rsidRPr="00B34D78">
        <w:t xml:space="preserve">Hộp Bảng Mẫu thì </w:t>
      </w:r>
      <w:r w:rsidRPr="00B34D78">
        <w:t xml:space="preserve">nó </w:t>
      </w:r>
      <w:r w:rsidR="005C6407" w:rsidRPr="00B34D78">
        <w:t xml:space="preserve">sẽ lưu thời gian tổng hợp và thời gian mã hóa liên quan đến các mẫu nằm trong Hộp Movie, không bao gồm các phân mảnh movie </w:t>
      </w:r>
      <w:r w:rsidR="00ED1997" w:rsidRPr="00B34D78">
        <w:t>kế tiếp.</w:t>
      </w:r>
    </w:p>
    <w:p w:rsidR="005C6407" w:rsidRPr="00B34D78" w:rsidRDefault="005C6407" w:rsidP="005C6407">
      <w:r w:rsidRPr="00B34D78">
        <w:t>Khi Hộp Tổng hợp và Giải mã nằm trong Hộp Thuộc tính Mở rộng Rãnh thì nó sẽ lưu thời gian tổng hợp và thời gian giải mã liên quan đến các mẫu</w:t>
      </w:r>
      <w:r w:rsidR="00721E33" w:rsidRPr="00B34D78">
        <w:t xml:space="preserve"> trong tất cả các phân mảnh movie trong Hộp Movie.</w:t>
      </w:r>
    </w:p>
    <w:p w:rsidR="00341969" w:rsidRPr="00B34D78" w:rsidRDefault="00341969" w:rsidP="00A927B2">
      <w:pPr>
        <w:pStyle w:val="Heading5"/>
        <w:numPr>
          <w:ilvl w:val="4"/>
          <w:numId w:val="74"/>
        </w:numPr>
        <w:rPr>
          <w:rFonts w:cs="Arial"/>
          <w:szCs w:val="22"/>
        </w:rPr>
      </w:pPr>
      <w:r w:rsidRPr="00B34D78">
        <w:rPr>
          <w:rFonts w:cs="Arial"/>
          <w:szCs w:val="22"/>
        </w:rPr>
        <w:t xml:space="preserve"> Cú pháp</w:t>
      </w:r>
    </w:p>
    <w:p w:rsidR="00341969" w:rsidRPr="00B34D78" w:rsidRDefault="00341969" w:rsidP="00287AB5">
      <w:pPr>
        <w:rPr>
          <w:i/>
        </w:rPr>
      </w:pPr>
      <w:r w:rsidRPr="00B34D78">
        <w:rPr>
          <w:i/>
        </w:rPr>
        <w:t>class CompositionToDecodeBox extends FullBox(‘</w:t>
      </w:r>
      <w:r w:rsidR="00B87AF1" w:rsidRPr="00B34D78">
        <w:rPr>
          <w:i/>
        </w:rPr>
        <w:t>cslg</w:t>
      </w:r>
      <w:r w:rsidRPr="00B34D78">
        <w:rPr>
          <w:i/>
        </w:rPr>
        <w:t xml:space="preserve">’, version=0, 0) { </w:t>
      </w:r>
    </w:p>
    <w:p w:rsidR="00341969" w:rsidRPr="00B34D78" w:rsidRDefault="00341969" w:rsidP="00287AB5">
      <w:pPr>
        <w:rPr>
          <w:i/>
        </w:rPr>
      </w:pPr>
      <w:r w:rsidRPr="00B34D78">
        <w:rPr>
          <w:i/>
        </w:rPr>
        <w:t xml:space="preserve"> signed int(32) compositionToDTSShift; </w:t>
      </w:r>
    </w:p>
    <w:p w:rsidR="00341969" w:rsidRPr="00B34D78" w:rsidRDefault="00341969" w:rsidP="00287AB5">
      <w:pPr>
        <w:rPr>
          <w:i/>
        </w:rPr>
      </w:pPr>
      <w:r w:rsidRPr="00B34D78">
        <w:rPr>
          <w:i/>
        </w:rPr>
        <w:t xml:space="preserve"> signed int(32) leastDecodeToDisplayDelta; </w:t>
      </w:r>
    </w:p>
    <w:p w:rsidR="00341969" w:rsidRPr="00B34D78" w:rsidRDefault="00341969" w:rsidP="00287AB5">
      <w:pPr>
        <w:rPr>
          <w:i/>
        </w:rPr>
      </w:pPr>
      <w:r w:rsidRPr="00B34D78">
        <w:rPr>
          <w:i/>
        </w:rPr>
        <w:t xml:space="preserve"> signed int(32) greatestDecodeToDisplayDelta; </w:t>
      </w:r>
    </w:p>
    <w:p w:rsidR="00341969" w:rsidRPr="00B34D78" w:rsidRDefault="00341969" w:rsidP="00287AB5">
      <w:pPr>
        <w:rPr>
          <w:i/>
        </w:rPr>
      </w:pPr>
      <w:r w:rsidRPr="00B34D78">
        <w:rPr>
          <w:i/>
        </w:rPr>
        <w:t xml:space="preserve"> signed int(32) compositionStartTime; </w:t>
      </w:r>
    </w:p>
    <w:p w:rsidR="00341969" w:rsidRPr="00B34D78" w:rsidRDefault="00341969" w:rsidP="00287AB5">
      <w:pPr>
        <w:rPr>
          <w:i/>
        </w:rPr>
      </w:pPr>
      <w:r w:rsidRPr="00B34D78">
        <w:rPr>
          <w:i/>
        </w:rPr>
        <w:t xml:space="preserve"> signed int(32) compositionEndTime; </w:t>
      </w:r>
    </w:p>
    <w:p w:rsidR="00341969" w:rsidRPr="00B34D78" w:rsidRDefault="00341969" w:rsidP="00287AB5">
      <w:pPr>
        <w:rPr>
          <w:i/>
        </w:rPr>
      </w:pPr>
      <w:r w:rsidRPr="00B34D78">
        <w:rPr>
          <w:i/>
        </w:rPr>
        <w:t>}</w:t>
      </w:r>
    </w:p>
    <w:p w:rsidR="00341969" w:rsidRPr="00B34D78" w:rsidRDefault="00341969" w:rsidP="00A927B2">
      <w:pPr>
        <w:pStyle w:val="Heading5"/>
        <w:numPr>
          <w:ilvl w:val="4"/>
          <w:numId w:val="74"/>
        </w:numPr>
        <w:rPr>
          <w:rFonts w:cs="Arial"/>
          <w:szCs w:val="22"/>
        </w:rPr>
      </w:pPr>
      <w:r w:rsidRPr="00B34D78">
        <w:rPr>
          <w:rFonts w:cs="Arial"/>
          <w:szCs w:val="22"/>
        </w:rPr>
        <w:t>Ngữ nghĩa</w:t>
      </w:r>
    </w:p>
    <w:p w:rsidR="00341969" w:rsidRPr="00B34D78" w:rsidRDefault="00341969" w:rsidP="00287AB5">
      <w:r w:rsidRPr="00B34D78">
        <w:rPr>
          <w:i/>
        </w:rPr>
        <w:t xml:space="preserve">compositionToDTSShift: </w:t>
      </w:r>
      <w:r w:rsidRPr="00B34D78">
        <w:t xml:space="preserve">nếu giá trị này được thêm vào các thời gian </w:t>
      </w:r>
      <w:r w:rsidR="007D5D3F" w:rsidRPr="00B34D78">
        <w:t>tổng hợp</w:t>
      </w:r>
      <w:r w:rsidRPr="00B34D78">
        <w:t xml:space="preserve"> (như được tính toán bởi các </w:t>
      </w:r>
      <w:r w:rsidR="007D104B" w:rsidRPr="00B34D78">
        <w:t>độ dịch chuyển</w:t>
      </w:r>
      <w:r w:rsidRPr="00B34D78">
        <w:t xml:space="preserve"> CTS từ DTS), sau đó cho tất cả các mẫu, CTS của chúng được đảm bảo lớn hơn hoặc bằng DTS của chúng và </w:t>
      </w:r>
      <w:r w:rsidR="00ED1997" w:rsidRPr="00B34D78">
        <w:t xml:space="preserve">mô hình </w:t>
      </w:r>
      <w:r w:rsidRPr="00B34D78">
        <w:t xml:space="preserve">bộ đệm được </w:t>
      </w:r>
      <w:r w:rsidR="00ED1997" w:rsidRPr="00B34D78">
        <w:t>chỉ định thông quathông tin</w:t>
      </w:r>
      <w:r w:rsidRPr="00B34D78">
        <w:t xml:space="preserve">/mức độ </w:t>
      </w:r>
      <w:r w:rsidR="00ED1997" w:rsidRPr="00B34D78">
        <w:t xml:space="preserve">chỉ thị </w:t>
      </w:r>
      <w:r w:rsidRPr="00B34D78">
        <w:t xml:space="preserve">được </w:t>
      </w:r>
      <w:r w:rsidR="00ED1997" w:rsidRPr="00B34D78">
        <w:t>sử dụng</w:t>
      </w:r>
      <w:r w:rsidRPr="00B34D78">
        <w:t xml:space="preserve">; nếu </w:t>
      </w:r>
      <w:r w:rsidR="00ED1997" w:rsidRPr="00B34D78">
        <w:rPr>
          <w:i/>
        </w:rPr>
        <w:t>leastDecodeToDisplayDelta</w:t>
      </w:r>
      <w:r w:rsidRPr="00B34D78">
        <w:t xml:space="preserve">dương hoặc </w:t>
      </w:r>
      <w:r w:rsidR="00383821" w:rsidRPr="00B34D78">
        <w:t xml:space="preserve">bằng 0 thì </w:t>
      </w:r>
      <w:r w:rsidRPr="00B34D78">
        <w:t xml:space="preserve">trường này có thể </w:t>
      </w:r>
      <w:r w:rsidR="00383821" w:rsidRPr="00B34D78">
        <w:t>bằng 0</w:t>
      </w:r>
      <w:r w:rsidRPr="00B34D78">
        <w:t xml:space="preserve">; </w:t>
      </w:r>
      <w:r w:rsidR="00383821" w:rsidRPr="00B34D78">
        <w:t xml:space="preserve">nếu không </w:t>
      </w:r>
      <w:r w:rsidRPr="00B34D78">
        <w:t xml:space="preserve">ít nhất </w:t>
      </w:r>
      <w:r w:rsidR="00383821" w:rsidRPr="00B34D78">
        <w:t>nó bằng</w:t>
      </w:r>
      <w:r w:rsidRPr="00B34D78">
        <w:t xml:space="preserve"> (-leastDecodeToDisplayDelta)</w:t>
      </w:r>
      <w:r w:rsidR="00424257" w:rsidRPr="00B34D78">
        <w:t>.</w:t>
      </w:r>
    </w:p>
    <w:p w:rsidR="00341969" w:rsidRPr="00B34D78" w:rsidRDefault="00341969" w:rsidP="00287AB5">
      <w:r w:rsidRPr="00B34D78">
        <w:rPr>
          <w:i/>
        </w:rPr>
        <w:t>leastDecodeToDisplayDelta</w:t>
      </w:r>
      <w:r w:rsidRPr="00B34D78">
        <w:t xml:space="preserve">: độ </w:t>
      </w:r>
      <w:r w:rsidR="007D104B" w:rsidRPr="00B34D78">
        <w:t>dịch chuyển</w:t>
      </w:r>
      <w:r w:rsidR="007D5D3F" w:rsidRPr="00B34D78">
        <w:t>tổng hợp</w:t>
      </w:r>
      <w:r w:rsidRPr="00B34D78">
        <w:t xml:space="preserve"> nhỏ nhấttrong </w:t>
      </w:r>
      <w:r w:rsidR="000C18EE" w:rsidRPr="00B34D78">
        <w:t>hộp</w:t>
      </w:r>
      <w:r w:rsidRPr="00B34D78">
        <w:t xml:space="preserve"> CompositionTimeToSample </w:t>
      </w:r>
      <w:r w:rsidR="00383821" w:rsidRPr="00B34D78">
        <w:t xml:space="preserve">của </w:t>
      </w:r>
      <w:r w:rsidR="009F6050" w:rsidRPr="00B34D78">
        <w:t xml:space="preserve">rãnh </w:t>
      </w:r>
      <w:r w:rsidRPr="00B34D78">
        <w:t>đó</w:t>
      </w:r>
      <w:r w:rsidR="00424257" w:rsidRPr="00B34D78">
        <w:t>.</w:t>
      </w:r>
    </w:p>
    <w:p w:rsidR="00341969" w:rsidRPr="00B34D78" w:rsidRDefault="00341969" w:rsidP="00287AB5">
      <w:r w:rsidRPr="00B34D78">
        <w:rPr>
          <w:i/>
        </w:rPr>
        <w:t>greatestDecodeToDisplayDelta:</w:t>
      </w:r>
      <w:r w:rsidR="00383821" w:rsidRPr="00B34D78">
        <w:t xml:space="preserve">độ dịch chuyển </w:t>
      </w:r>
      <w:r w:rsidR="007D5D3F" w:rsidRPr="00B34D78">
        <w:t>tổng hợp</w:t>
      </w:r>
      <w:r w:rsidRPr="00B34D78">
        <w:t xml:space="preserve"> lớn nhất trong </w:t>
      </w:r>
      <w:r w:rsidR="000C18EE" w:rsidRPr="00B34D78">
        <w:t>hộp</w:t>
      </w:r>
      <w:r w:rsidRPr="00B34D78">
        <w:t xml:space="preserve"> CompositionTimeToSample </w:t>
      </w:r>
      <w:r w:rsidR="00383821" w:rsidRPr="00B34D78">
        <w:t xml:space="preserve">của </w:t>
      </w:r>
      <w:r w:rsidR="009F6050" w:rsidRPr="00B34D78">
        <w:t xml:space="preserve">rãnh </w:t>
      </w:r>
      <w:r w:rsidRPr="00B34D78">
        <w:t>đó.</w:t>
      </w:r>
    </w:p>
    <w:p w:rsidR="00341969" w:rsidRPr="00B34D78" w:rsidRDefault="00341969" w:rsidP="00287AB5">
      <w:r w:rsidRPr="00B34D78">
        <w:rPr>
          <w:i/>
        </w:rPr>
        <w:t>compositionStartTime</w:t>
      </w:r>
      <w:r w:rsidR="00383821" w:rsidRPr="00B34D78">
        <w:rPr>
          <w:i/>
        </w:rPr>
        <w:t>:</w:t>
      </w:r>
      <w:r w:rsidRPr="00B34D78">
        <w:t xml:space="preserve"> thời gian </w:t>
      </w:r>
      <w:r w:rsidR="007D5D3F" w:rsidRPr="00B34D78">
        <w:t>tổng hợp</w:t>
      </w:r>
      <w:r w:rsidRPr="00B34D78">
        <w:t xml:space="preserve"> nhỏ nhất (CTS) cho mọi mẫu </w:t>
      </w:r>
      <w:r w:rsidR="00F810E5" w:rsidRPr="00B34D78">
        <w:t>đa phương tiện</w:t>
      </w:r>
      <w:r w:rsidRPr="00B34D78">
        <w:t xml:space="preserve"> của</w:t>
      </w:r>
      <w:r w:rsidR="009F6050" w:rsidRPr="00B34D78">
        <w:t xml:space="preserve"> rãnh </w:t>
      </w:r>
      <w:r w:rsidRPr="00B34D78">
        <w:t>đó.</w:t>
      </w:r>
    </w:p>
    <w:p w:rsidR="00341969" w:rsidRPr="00B34D78" w:rsidRDefault="00341969" w:rsidP="00287AB5">
      <w:pPr>
        <w:rPr>
          <w:color w:val="FF0000"/>
        </w:rPr>
      </w:pPr>
      <w:r w:rsidRPr="00B34D78">
        <w:rPr>
          <w:i/>
          <w:color w:val="FF0000"/>
        </w:rPr>
        <w:t xml:space="preserve">compositionEndTime: </w:t>
      </w:r>
      <w:r w:rsidRPr="00B34D78">
        <w:rPr>
          <w:color w:val="FF0000"/>
        </w:rPr>
        <w:t xml:space="preserve">thời gian </w:t>
      </w:r>
      <w:r w:rsidR="007D5D3F" w:rsidRPr="00B34D78">
        <w:rPr>
          <w:color w:val="FF0000"/>
        </w:rPr>
        <w:t>tổng hợp</w:t>
      </w:r>
      <w:r w:rsidRPr="00B34D78">
        <w:rPr>
          <w:color w:val="FF0000"/>
        </w:rPr>
        <w:t xml:space="preserve"> cộng với khoảng thời gian </w:t>
      </w:r>
      <w:r w:rsidR="007D5D3F" w:rsidRPr="00B34D78">
        <w:rPr>
          <w:color w:val="FF0000"/>
        </w:rPr>
        <w:t>tổng hợp</w:t>
      </w:r>
      <w:r w:rsidRPr="00B34D78">
        <w:rPr>
          <w:color w:val="FF0000"/>
        </w:rPr>
        <w:t xml:space="preserve"> của mẫu với thời gian </w:t>
      </w:r>
      <w:r w:rsidR="007D5D3F" w:rsidRPr="00B34D78">
        <w:rPr>
          <w:color w:val="FF0000"/>
        </w:rPr>
        <w:t>tổng hợp</w:t>
      </w:r>
      <w:r w:rsidRPr="00B34D78">
        <w:rPr>
          <w:color w:val="FF0000"/>
        </w:rPr>
        <w:t xml:space="preserve"> lớn nhất (CTS) trong </w:t>
      </w:r>
      <w:r w:rsidR="00F810E5" w:rsidRPr="00B34D78">
        <w:rPr>
          <w:color w:val="FF0000"/>
        </w:rPr>
        <w:t>đa phương tiện</w:t>
      </w:r>
      <w:r w:rsidRPr="00B34D78">
        <w:rPr>
          <w:color w:val="FF0000"/>
        </w:rPr>
        <w:t xml:space="preserve"> của</w:t>
      </w:r>
      <w:r w:rsidR="009F6050" w:rsidRPr="00B34D78">
        <w:rPr>
          <w:color w:val="FF0000"/>
        </w:rPr>
        <w:t xml:space="preserve"> rãnh </w:t>
      </w:r>
      <w:r w:rsidRPr="00B34D78">
        <w:rPr>
          <w:color w:val="FF0000"/>
        </w:rPr>
        <w:t xml:space="preserve">đó; nếu trường này có giá trị 0, thời gian </w:t>
      </w:r>
      <w:r w:rsidR="007D5D3F" w:rsidRPr="00B34D78">
        <w:rPr>
          <w:color w:val="FF0000"/>
        </w:rPr>
        <w:t>tổng hợp</w:t>
      </w:r>
      <w:r w:rsidRPr="00B34D78">
        <w:rPr>
          <w:color w:val="FF0000"/>
        </w:rPr>
        <w:t xml:space="preserve"> cuối là không xác định.</w:t>
      </w:r>
    </w:p>
    <w:p w:rsidR="00341969" w:rsidRPr="00B34D78" w:rsidRDefault="00424257" w:rsidP="00A927B2">
      <w:pPr>
        <w:pStyle w:val="Heading3"/>
        <w:numPr>
          <w:ilvl w:val="2"/>
          <w:numId w:val="74"/>
        </w:numPr>
        <w:rPr>
          <w:rFonts w:cs="Arial"/>
          <w:color w:val="auto"/>
          <w:lang w:val="en-US"/>
        </w:rPr>
      </w:pPr>
      <w:bookmarkStart w:id="235" w:name="_Toc446058229"/>
      <w:r w:rsidRPr="00B34D78">
        <w:rPr>
          <w:rFonts w:cs="Arial"/>
          <w:color w:val="auto"/>
          <w:lang w:val="en-US"/>
        </w:rPr>
        <w:t xml:space="preserve">Hộp </w:t>
      </w:r>
      <w:r w:rsidR="00C459EC" w:rsidRPr="00B34D78">
        <w:rPr>
          <w:rFonts w:cs="Arial"/>
          <w:color w:val="auto"/>
          <w:lang w:val="en-US"/>
        </w:rPr>
        <w:t>M</w:t>
      </w:r>
      <w:r w:rsidRPr="00B34D78">
        <w:rPr>
          <w:rFonts w:cs="Arial"/>
          <w:color w:val="auto"/>
          <w:lang w:val="en-US"/>
        </w:rPr>
        <w:t xml:space="preserve">ẫu </w:t>
      </w:r>
      <w:r w:rsidR="00C459EC" w:rsidRPr="00B34D78">
        <w:rPr>
          <w:rFonts w:cs="Arial"/>
          <w:color w:val="auto"/>
          <w:lang w:val="en-US"/>
        </w:rPr>
        <w:t>Đ</w:t>
      </w:r>
      <w:r w:rsidRPr="00B34D78">
        <w:rPr>
          <w:rFonts w:cs="Arial"/>
          <w:color w:val="auto"/>
          <w:lang w:val="en-US"/>
        </w:rPr>
        <w:t>ồng bộ (</w:t>
      </w:r>
      <w:r w:rsidR="00341969" w:rsidRPr="00B34D78">
        <w:rPr>
          <w:rFonts w:cs="Arial"/>
          <w:color w:val="auto"/>
          <w:lang w:val="en-US"/>
        </w:rPr>
        <w:t>Sync Sample Box</w:t>
      </w:r>
      <w:r w:rsidRPr="00B34D78">
        <w:rPr>
          <w:rFonts w:cs="Arial"/>
          <w:color w:val="auto"/>
          <w:lang w:val="en-US"/>
        </w:rPr>
        <w:t>)</w:t>
      </w:r>
      <w:bookmarkEnd w:id="235"/>
    </w:p>
    <w:p w:rsidR="00341969" w:rsidRPr="00B34D78" w:rsidRDefault="00341969" w:rsidP="00A927B2">
      <w:pPr>
        <w:pStyle w:val="Heading4"/>
        <w:numPr>
          <w:ilvl w:val="3"/>
          <w:numId w:val="74"/>
        </w:numPr>
        <w:rPr>
          <w:rFonts w:cs="Arial"/>
        </w:rPr>
      </w:pPr>
      <w:r w:rsidRPr="00B34D78">
        <w:rPr>
          <w:rFonts w:cs="Arial"/>
        </w:rPr>
        <w:t>Định nghĩa</w:t>
      </w:r>
    </w:p>
    <w:p w:rsidR="00341969" w:rsidRPr="00B34D78" w:rsidRDefault="00017403" w:rsidP="00287AB5">
      <w:r w:rsidRPr="00B34D78">
        <w:t>Loại hộp:</w:t>
      </w:r>
      <w:r w:rsidR="00341969" w:rsidRPr="00B34D78">
        <w:t xml:space="preserve"> ‘</w:t>
      </w:r>
      <w:r w:rsidR="00B87AF1" w:rsidRPr="00B34D78">
        <w:rPr>
          <w:i/>
        </w:rPr>
        <w:t>stss</w:t>
      </w:r>
      <w:r w:rsidR="00341969" w:rsidRPr="00B34D78">
        <w:t>’</w:t>
      </w:r>
      <w:r w:rsidR="00424257" w:rsidRPr="00B34D78">
        <w:t>.</w:t>
      </w:r>
    </w:p>
    <w:p w:rsidR="00341969" w:rsidRPr="00B34D78" w:rsidRDefault="00F478E2" w:rsidP="00287AB5">
      <w:r w:rsidRPr="00B34D78">
        <w:t xml:space="preserve">Thuộc đối tượng: </w:t>
      </w:r>
      <w:r w:rsidR="007C6C60" w:rsidRPr="00B34D78">
        <w:t>Hộp Bảng Mẫu</w:t>
      </w:r>
      <w:r w:rsidR="00341969" w:rsidRPr="00B34D78">
        <w:t>(‘</w:t>
      </w:r>
      <w:r w:rsidR="00B87AF1" w:rsidRPr="00B34D78">
        <w:rPr>
          <w:i/>
        </w:rPr>
        <w:t>stbl</w:t>
      </w:r>
      <w:r w:rsidR="00341969" w:rsidRPr="00B34D78">
        <w:t>’)</w:t>
      </w:r>
    </w:p>
    <w:p w:rsidR="00341969" w:rsidRPr="00B34D78" w:rsidRDefault="00F478E2" w:rsidP="00287AB5">
      <w:r w:rsidRPr="00B34D78">
        <w:t>Hình thức sử dụng: không bắt buộc.</w:t>
      </w:r>
    </w:p>
    <w:p w:rsidR="00341969" w:rsidRPr="00B34D78" w:rsidRDefault="00D50A58" w:rsidP="00287AB5">
      <w:r w:rsidRPr="00B34D78">
        <w:t>Số lượng: không hoặc một.</w:t>
      </w:r>
    </w:p>
    <w:p w:rsidR="00341969" w:rsidRPr="00B34D78" w:rsidRDefault="00402329" w:rsidP="00287AB5">
      <w:r w:rsidRPr="00B34D78">
        <w:t>Hộp này</w:t>
      </w:r>
      <w:r w:rsidR="00341969" w:rsidRPr="00B34D78">
        <w:t xml:space="preserve"> cung cấp một đánh dấu </w:t>
      </w:r>
      <w:r w:rsidR="00FE6510" w:rsidRPr="00B34D78">
        <w:t xml:space="preserve">rút gọn </w:t>
      </w:r>
      <w:r w:rsidR="00341969" w:rsidRPr="00B34D78">
        <w:t xml:space="preserve">của các </w:t>
      </w:r>
      <w:r w:rsidR="00FE6510" w:rsidRPr="00B34D78">
        <w:t>mẫu đồng bộ</w:t>
      </w:r>
      <w:r w:rsidR="00341969" w:rsidRPr="00B34D78">
        <w:t xml:space="preserve"> trong luồng. Bảng được sắp xếp theo đúng thứ tự tăng dần của số lượng mẫu.</w:t>
      </w:r>
    </w:p>
    <w:p w:rsidR="00341969" w:rsidRPr="00B34D78" w:rsidRDefault="00341969" w:rsidP="00287AB5">
      <w:r w:rsidRPr="00B34D78">
        <w:t xml:space="preserve">Nếu </w:t>
      </w:r>
      <w:r w:rsidR="000C18EE" w:rsidRPr="00B34D78">
        <w:t>hộp</w:t>
      </w:r>
      <w:r w:rsidR="00FE6510" w:rsidRPr="00B34D78">
        <w:t>mẫu đồng bộ</w:t>
      </w:r>
      <w:r w:rsidRPr="00B34D78">
        <w:t xml:space="preserve"> không xuất hiện, mỗi mẫu</w:t>
      </w:r>
      <w:r w:rsidR="00FE6510" w:rsidRPr="00B34D78">
        <w:t xml:space="preserve"> sẽ</w:t>
      </w:r>
      <w:r w:rsidRPr="00B34D78">
        <w:t xml:space="preserve"> là một </w:t>
      </w:r>
      <w:r w:rsidR="00FE6510" w:rsidRPr="00B34D78">
        <w:t>mẫu đồng bộ</w:t>
      </w:r>
      <w:r w:rsidRPr="00B34D78">
        <w:t>.</w:t>
      </w:r>
    </w:p>
    <w:p w:rsidR="00341969" w:rsidRPr="00B34D78" w:rsidRDefault="00341969" w:rsidP="00A927B2">
      <w:pPr>
        <w:pStyle w:val="Heading4"/>
        <w:numPr>
          <w:ilvl w:val="3"/>
          <w:numId w:val="74"/>
        </w:numPr>
        <w:rPr>
          <w:rFonts w:cs="Arial"/>
        </w:rPr>
      </w:pPr>
      <w:r w:rsidRPr="00B34D78">
        <w:rPr>
          <w:rFonts w:cs="Arial"/>
        </w:rPr>
        <w:t>Cú pháp</w:t>
      </w:r>
    </w:p>
    <w:p w:rsidR="00341969" w:rsidRPr="00B34D78" w:rsidRDefault="001B48DB" w:rsidP="00287AB5">
      <w:pPr>
        <w:rPr>
          <w:i/>
        </w:rPr>
      </w:pPr>
      <w:r w:rsidRPr="00B34D78">
        <w:rPr>
          <w:i/>
        </w:rPr>
        <w:t>aligned(8) class SyncSampleBox</w:t>
      </w:r>
      <w:r w:rsidR="00341969" w:rsidRPr="00B34D78">
        <w:rPr>
          <w:i/>
        </w:rPr>
        <w:t xml:space="preserve"> extends FullBox(‘</w:t>
      </w:r>
      <w:r w:rsidR="00B87AF1" w:rsidRPr="00B34D78">
        <w:rPr>
          <w:i/>
        </w:rPr>
        <w:t>stss</w:t>
      </w:r>
      <w:r w:rsidR="00341969" w:rsidRPr="00B34D78">
        <w:rPr>
          <w:i/>
        </w:rPr>
        <w:t xml:space="preserve">’, version = 0, 0) { </w:t>
      </w:r>
    </w:p>
    <w:p w:rsidR="00341969" w:rsidRPr="00B34D78" w:rsidRDefault="00341969" w:rsidP="00287AB5">
      <w:pPr>
        <w:rPr>
          <w:i/>
        </w:rPr>
      </w:pPr>
      <w:r w:rsidRPr="00B34D78">
        <w:rPr>
          <w:i/>
        </w:rPr>
        <w:t xml:space="preserve"> unsigned int(32)entry_count; </w:t>
      </w:r>
    </w:p>
    <w:p w:rsidR="00341969" w:rsidRPr="00B34D78" w:rsidRDefault="00341969" w:rsidP="00287AB5">
      <w:pPr>
        <w:rPr>
          <w:i/>
        </w:rPr>
      </w:pPr>
      <w:r w:rsidRPr="00B34D78">
        <w:rPr>
          <w:i/>
        </w:rPr>
        <w:t xml:space="preserve"> int i; </w:t>
      </w:r>
    </w:p>
    <w:p w:rsidR="00341969" w:rsidRPr="00B34D78" w:rsidRDefault="00341969" w:rsidP="00287AB5">
      <w:pPr>
        <w:rPr>
          <w:i/>
        </w:rPr>
      </w:pPr>
      <w:r w:rsidRPr="00B34D78">
        <w:rPr>
          <w:i/>
        </w:rPr>
        <w:t xml:space="preserve"> for (i=0; i &lt; entry_count; i++) { </w:t>
      </w:r>
    </w:p>
    <w:p w:rsidR="00341969" w:rsidRPr="00B34D78" w:rsidRDefault="00341969" w:rsidP="00287AB5">
      <w:pPr>
        <w:rPr>
          <w:i/>
        </w:rPr>
      </w:pPr>
      <w:r w:rsidRPr="00B34D78">
        <w:rPr>
          <w:i/>
        </w:rPr>
        <w:t xml:space="preserve">unsigned int(32)sample_number; </w:t>
      </w:r>
    </w:p>
    <w:p w:rsidR="00341969" w:rsidRPr="00B34D78" w:rsidRDefault="00341969" w:rsidP="00287AB5">
      <w:pPr>
        <w:rPr>
          <w:i/>
        </w:rPr>
      </w:pPr>
      <w:r w:rsidRPr="00B34D78">
        <w:rPr>
          <w:i/>
        </w:rPr>
        <w:lastRenderedPageBreak/>
        <w:t xml:space="preserve"> } </w:t>
      </w:r>
    </w:p>
    <w:p w:rsidR="00341969" w:rsidRPr="00B34D78" w:rsidRDefault="00341969" w:rsidP="00287AB5">
      <w:pPr>
        <w:rPr>
          <w:i/>
        </w:rPr>
      </w:pPr>
      <w:r w:rsidRPr="00B34D78">
        <w:rPr>
          <w:i/>
        </w:rPr>
        <w:t xml:space="preserve"> }</w:t>
      </w:r>
    </w:p>
    <w:p w:rsidR="00341969" w:rsidRPr="00B34D78" w:rsidRDefault="00341969" w:rsidP="00A927B2">
      <w:pPr>
        <w:pStyle w:val="Heading4"/>
        <w:numPr>
          <w:ilvl w:val="3"/>
          <w:numId w:val="74"/>
        </w:numPr>
        <w:rPr>
          <w:rFonts w:cs="Arial"/>
        </w:rPr>
      </w:pPr>
      <w:r w:rsidRPr="00B34D78">
        <w:rPr>
          <w:rFonts w:cs="Arial"/>
        </w:rPr>
        <w:t>Ngữ nghĩa</w:t>
      </w:r>
    </w:p>
    <w:p w:rsidR="00341969" w:rsidRPr="00B34D78" w:rsidRDefault="00341969" w:rsidP="00287AB5">
      <w:r w:rsidRPr="00B34D78">
        <w:rPr>
          <w:i/>
        </w:rPr>
        <w:t>version</w:t>
      </w:r>
      <w:r w:rsidR="004C2D28" w:rsidRPr="00B34D78">
        <w:t>có kiểu số nguyên</w:t>
      </w:r>
      <w:r w:rsidRPr="00B34D78">
        <w:t xml:space="preserve"> chỉ phiên bản </w:t>
      </w:r>
      <w:r w:rsidR="00B46997" w:rsidRPr="00B34D78">
        <w:t>của hộp</w:t>
      </w:r>
      <w:r w:rsidRPr="00B34D78">
        <w:t>.</w:t>
      </w:r>
    </w:p>
    <w:p w:rsidR="00341969" w:rsidRPr="00B34D78" w:rsidRDefault="001271E9" w:rsidP="00287AB5">
      <w:r w:rsidRPr="00B34D78">
        <w:rPr>
          <w:i/>
        </w:rPr>
        <w:t xml:space="preserve">entry_count </w:t>
      </w:r>
      <w:r w:rsidR="004C2D28" w:rsidRPr="00B34D78">
        <w:t>có kiểu số nguyên</w:t>
      </w:r>
      <w:r w:rsidR="00341969" w:rsidRPr="00B34D78">
        <w:t>cho biết số lượng các</w:t>
      </w:r>
      <w:r w:rsidR="008610BF" w:rsidRPr="00B34D78">
        <w:t xml:space="preserve"> đầu vào mục </w:t>
      </w:r>
      <w:r w:rsidR="00341969" w:rsidRPr="00B34D78">
        <w:t xml:space="preserve">trong bảng sau. Nếu </w:t>
      </w:r>
      <w:r w:rsidRPr="00B34D78">
        <w:rPr>
          <w:i/>
        </w:rPr>
        <w:t xml:space="preserve">entry_count </w:t>
      </w:r>
      <w:r w:rsidR="00C16818" w:rsidRPr="00B34D78">
        <w:t>bằng không có nghĩa là</w:t>
      </w:r>
      <w:r w:rsidR="00341969" w:rsidRPr="00B34D78">
        <w:t xml:space="preserve"> không có các mẫu đồng bộ trong luồng và bảng sau là trống. </w:t>
      </w:r>
    </w:p>
    <w:p w:rsidR="00341969" w:rsidRPr="00B34D78" w:rsidRDefault="00341969" w:rsidP="00287AB5">
      <w:r w:rsidRPr="00B34D78">
        <w:rPr>
          <w:i/>
        </w:rPr>
        <w:t>sample</w:t>
      </w:r>
      <w:r w:rsidR="0062069C" w:rsidRPr="00B34D78">
        <w:rPr>
          <w:i/>
        </w:rPr>
        <w:t xml:space="preserve">_number </w:t>
      </w:r>
      <w:r w:rsidRPr="00B34D78">
        <w:t xml:space="preserve">cho biết số lượng của các mẫu đồng bộ trong </w:t>
      </w:r>
      <w:r w:rsidR="00B8725A" w:rsidRPr="00B34D78">
        <w:t>luồng</w:t>
      </w:r>
      <w:r w:rsidRPr="00B34D78">
        <w:t>.</w:t>
      </w:r>
    </w:p>
    <w:p w:rsidR="00341969" w:rsidRPr="00B34D78" w:rsidRDefault="00FE6510" w:rsidP="00A927B2">
      <w:pPr>
        <w:pStyle w:val="Heading3"/>
        <w:numPr>
          <w:ilvl w:val="2"/>
          <w:numId w:val="74"/>
        </w:numPr>
        <w:rPr>
          <w:rFonts w:cs="Arial"/>
          <w:color w:val="auto"/>
          <w:lang w:val="en-US"/>
        </w:rPr>
      </w:pPr>
      <w:bookmarkStart w:id="236" w:name="_Toc446058230"/>
      <w:r w:rsidRPr="00B34D78">
        <w:rPr>
          <w:rFonts w:cs="Arial"/>
          <w:color w:val="auto"/>
          <w:lang w:val="en-US"/>
        </w:rPr>
        <w:t xml:space="preserve">Hộp </w:t>
      </w:r>
      <w:r w:rsidR="00C459EC" w:rsidRPr="00B34D78">
        <w:rPr>
          <w:rFonts w:cs="Arial"/>
          <w:color w:val="auto"/>
          <w:lang w:val="en-US"/>
        </w:rPr>
        <w:t>Mẫu Đ</w:t>
      </w:r>
      <w:r w:rsidRPr="00B34D78">
        <w:rPr>
          <w:rFonts w:cs="Arial"/>
          <w:color w:val="auto"/>
          <w:lang w:val="en-US"/>
        </w:rPr>
        <w:t xml:space="preserve">ồng bộ </w:t>
      </w:r>
      <w:r w:rsidR="00C459EC" w:rsidRPr="00B34D78">
        <w:rPr>
          <w:rFonts w:cs="Arial"/>
          <w:color w:val="auto"/>
          <w:lang w:val="en-US"/>
        </w:rPr>
        <w:t>V</w:t>
      </w:r>
      <w:r w:rsidRPr="00B34D78">
        <w:rPr>
          <w:rFonts w:cs="Arial"/>
          <w:color w:val="auto"/>
          <w:lang w:val="en-US"/>
        </w:rPr>
        <w:t>ùng tối (</w:t>
      </w:r>
      <w:r w:rsidR="00341969" w:rsidRPr="00B34D78">
        <w:rPr>
          <w:rFonts w:cs="Arial"/>
          <w:color w:val="auto"/>
          <w:lang w:val="en-US"/>
        </w:rPr>
        <w:t>Shadow Sync Sample Box</w:t>
      </w:r>
      <w:r w:rsidRPr="00B34D78">
        <w:rPr>
          <w:rFonts w:cs="Arial"/>
          <w:color w:val="auto"/>
          <w:lang w:val="en-US"/>
        </w:rPr>
        <w:t>)</w:t>
      </w:r>
      <w:bookmarkEnd w:id="236"/>
    </w:p>
    <w:p w:rsidR="00341969" w:rsidRPr="00B34D78" w:rsidRDefault="00341969" w:rsidP="00A927B2">
      <w:pPr>
        <w:pStyle w:val="Heading4"/>
        <w:numPr>
          <w:ilvl w:val="3"/>
          <w:numId w:val="74"/>
        </w:numPr>
        <w:rPr>
          <w:rFonts w:cs="Arial"/>
        </w:rPr>
      </w:pPr>
      <w:r w:rsidRPr="00B34D78">
        <w:rPr>
          <w:rFonts w:cs="Arial"/>
        </w:rPr>
        <w:t>Định nghĩa</w:t>
      </w:r>
    </w:p>
    <w:p w:rsidR="00341969" w:rsidRPr="00B34D78" w:rsidRDefault="00017403" w:rsidP="00287AB5">
      <w:r w:rsidRPr="00B34D78">
        <w:t>Loại hộp:</w:t>
      </w:r>
      <w:r w:rsidR="00341969" w:rsidRPr="00B34D78">
        <w:t xml:space="preserve"> ‘</w:t>
      </w:r>
      <w:r w:rsidR="00B87AF1" w:rsidRPr="00B34D78">
        <w:rPr>
          <w:i/>
        </w:rPr>
        <w:t>stsh</w:t>
      </w:r>
      <w:r w:rsidR="00341969" w:rsidRPr="00B34D78">
        <w:t>’</w:t>
      </w:r>
      <w:r w:rsidR="00FE6510" w:rsidRPr="00B34D78">
        <w:t>.</w:t>
      </w:r>
    </w:p>
    <w:p w:rsidR="00341969" w:rsidRPr="00B34D78" w:rsidRDefault="00F478E2" w:rsidP="00287AB5">
      <w:r w:rsidRPr="00B34D78">
        <w:t xml:space="preserve">Thuộc đối tượng: </w:t>
      </w:r>
      <w:r w:rsidR="007C6C60" w:rsidRPr="00B34D78">
        <w:t>Hộp Bảng Mẫu</w:t>
      </w:r>
      <w:r w:rsidR="00FE6510" w:rsidRPr="00B34D78">
        <w:t>(‘</w:t>
      </w:r>
      <w:r w:rsidR="00B87AF1" w:rsidRPr="00B34D78">
        <w:rPr>
          <w:i/>
        </w:rPr>
        <w:t>stbl</w:t>
      </w:r>
      <w:r w:rsidR="00FE6510" w:rsidRPr="00B34D78">
        <w:t>’).</w:t>
      </w:r>
    </w:p>
    <w:p w:rsidR="00341969" w:rsidRPr="00B34D78" w:rsidRDefault="00F478E2" w:rsidP="00287AB5">
      <w:r w:rsidRPr="00B34D78">
        <w:t>Hình thức sử dụng: không bắt buộc.</w:t>
      </w:r>
    </w:p>
    <w:p w:rsidR="00341969" w:rsidRPr="00B34D78" w:rsidRDefault="00D50A58" w:rsidP="00287AB5">
      <w:r w:rsidRPr="00B34D78">
        <w:t>Số lượng: không hoặc một.</w:t>
      </w:r>
    </w:p>
    <w:p w:rsidR="00341969" w:rsidRPr="00B34D78" w:rsidRDefault="00341969" w:rsidP="00287AB5">
      <w:r w:rsidRPr="00B34D78">
        <w:t xml:space="preserve">Bảng đồng bộ vùng tối cung cấp một tập hợp các tùy chọn của các mẫu đồng bộ có thể được sử dụng khi tìm kiếm hoặc </w:t>
      </w:r>
      <w:r w:rsidR="00C16818" w:rsidRPr="00B34D78">
        <w:t xml:space="preserve">sử dụng </w:t>
      </w:r>
      <w:r w:rsidRPr="00B34D78">
        <w:t xml:space="preserve">cho các mục đích tương tự. </w:t>
      </w:r>
      <w:r w:rsidR="00C16818" w:rsidRPr="00B34D78">
        <w:t>Khi trình diễn</w:t>
      </w:r>
      <w:r w:rsidRPr="00B34D78">
        <w:t xml:space="preserve"> thông thường chúng được bỏ qua.</w:t>
      </w:r>
    </w:p>
    <w:p w:rsidR="00341969" w:rsidRPr="00B34D78" w:rsidRDefault="00341969" w:rsidP="00287AB5">
      <w:r w:rsidRPr="00B34D78">
        <w:t xml:space="preserve">Mỗi </w:t>
      </w:r>
      <w:r w:rsidR="00FE6510" w:rsidRPr="00B34D78">
        <w:t xml:space="preserve">mục </w:t>
      </w:r>
      <w:r w:rsidRPr="00B34D78">
        <w:t xml:space="preserve">trong ShadowSyncTable bao gồm một cặp số mẫu. </w:t>
      </w:r>
      <w:r w:rsidR="00C16818" w:rsidRPr="00B34D78">
        <w:t>Đầu vào m</w:t>
      </w:r>
      <w:r w:rsidR="00FE6510" w:rsidRPr="00B34D78">
        <w:t>ục</w:t>
      </w:r>
      <w:r w:rsidRPr="00B34D78">
        <w:t xml:space="preserve"> đầu tiên (</w:t>
      </w:r>
      <w:r w:rsidR="00081330" w:rsidRPr="00B34D78">
        <w:rPr>
          <w:i/>
        </w:rPr>
        <w:t>shadowed_sample_number</w:t>
      </w:r>
      <w:r w:rsidRPr="00B34D78">
        <w:t xml:space="preserve">) cho biết số lượng mẫu mà một đồng bộ vùng tối sẽ </w:t>
      </w:r>
      <w:r w:rsidR="00C16818" w:rsidRPr="00B34D78">
        <w:t xml:space="preserve">được </w:t>
      </w:r>
      <w:r w:rsidRPr="00B34D78">
        <w:t xml:space="preserve">xác định. </w:t>
      </w:r>
      <w:r w:rsidR="002C0EE5" w:rsidRPr="00B34D78">
        <w:t xml:space="preserve">Mẫu đó </w:t>
      </w:r>
      <w:r w:rsidRPr="00B34D78">
        <w:t>luôn luôn là một mẫu không đồng bộ (ví dụ như một khác biệt khung</w:t>
      </w:r>
      <w:r w:rsidR="002C0EE5" w:rsidRPr="00B34D78">
        <w:t xml:space="preserve"> hình</w:t>
      </w:r>
      <w:r w:rsidRPr="00B34D78">
        <w:t>). Số mẫu thứ hai (</w:t>
      </w:r>
      <w:r w:rsidRPr="00B34D78">
        <w:rPr>
          <w:i/>
        </w:rPr>
        <w:t>sync-sample-number</w:t>
      </w:r>
      <w:r w:rsidRPr="00B34D78">
        <w:t>) cho biết số lượng mẫu của mẫu đồng bộ (</w:t>
      </w:r>
      <w:r w:rsidR="002C0EE5" w:rsidRPr="00B34D78">
        <w:t xml:space="preserve">ví dụ </w:t>
      </w:r>
      <w:r w:rsidRPr="00B34D78">
        <w:t xml:space="preserve">khung </w:t>
      </w:r>
      <w:r w:rsidR="002C0EE5" w:rsidRPr="00B34D78">
        <w:t xml:space="preserve">hình </w:t>
      </w:r>
      <w:r w:rsidR="00AE3DE6" w:rsidRPr="00B34D78">
        <w:t>cơ bản</w:t>
      </w:r>
      <w:r w:rsidRPr="00B34D78">
        <w:t xml:space="preserve">) có thể được sử dụng khi cần </w:t>
      </w:r>
      <w:r w:rsidR="002C0EE5" w:rsidRPr="00B34D78">
        <w:t xml:space="preserve">một mẫu </w:t>
      </w:r>
      <w:r w:rsidRPr="00B34D78">
        <w:t>đồng bộ tại</w:t>
      </w:r>
      <w:r w:rsidR="002C0EE5" w:rsidRPr="00B34D78">
        <w:rPr>
          <w:i/>
        </w:rPr>
        <w:t>shadowed-sample-number</w:t>
      </w:r>
      <w:r w:rsidRPr="00B34D78">
        <w:t>, hoặc trước</w:t>
      </w:r>
      <w:r w:rsidR="002C0EE5" w:rsidRPr="00B34D78">
        <w:rPr>
          <w:i/>
        </w:rPr>
        <w:t>shadowed-sample-number</w:t>
      </w:r>
      <w:r w:rsidRPr="00B34D78">
        <w:t>.</w:t>
      </w:r>
    </w:p>
    <w:p w:rsidR="00341969" w:rsidRPr="00B34D78" w:rsidRDefault="00341969" w:rsidP="00287AB5">
      <w:r w:rsidRPr="00B34D78">
        <w:t xml:space="preserve">Các </w:t>
      </w:r>
      <w:r w:rsidR="002C0EE5" w:rsidRPr="00B34D78">
        <w:t xml:space="preserve">đầu vào </w:t>
      </w:r>
      <w:r w:rsidR="00FE6510" w:rsidRPr="00B34D78">
        <w:t xml:space="preserve">mục </w:t>
      </w:r>
      <w:r w:rsidRPr="00B34D78">
        <w:t xml:space="preserve">trong ShadowSyncBox sẽ được lưu trữ dựa trên trường </w:t>
      </w:r>
      <w:r w:rsidR="00081330" w:rsidRPr="00B34D78">
        <w:rPr>
          <w:i/>
        </w:rPr>
        <w:t>shadowed_sample_number</w:t>
      </w:r>
      <w:r w:rsidRPr="00B34D78">
        <w:t>.</w:t>
      </w:r>
    </w:p>
    <w:p w:rsidR="00341969" w:rsidRPr="00B34D78" w:rsidRDefault="00341969" w:rsidP="00287AB5">
      <w:r w:rsidRPr="00B34D78">
        <w:t>Các mẫu đồng bộ vùng tối thường được đặt trong vùng của</w:t>
      </w:r>
      <w:r w:rsidR="009F6050" w:rsidRPr="00B34D78">
        <w:t xml:space="preserve"> rãnh </w:t>
      </w:r>
      <w:r w:rsidRPr="00B34D78">
        <w:t xml:space="preserve">mà </w:t>
      </w:r>
      <w:r w:rsidR="00023FA0" w:rsidRPr="00B34D78">
        <w:t xml:space="preserve">rãnh đó </w:t>
      </w:r>
      <w:r w:rsidRPr="00B34D78">
        <w:t xml:space="preserve">không được xuất hiện trong khi phát bình thường (đầu ra được chỉnh sửa theo cách thức của một </w:t>
      </w:r>
      <w:r w:rsidR="00446180" w:rsidRPr="00B34D78">
        <w:t>danh sách biên tập</w:t>
      </w:r>
      <w:r w:rsidRPr="00B34D78">
        <w:t>), mặc dù đây không phải là một yêu cầu. Bảng đồng bộ vùng tối có thể được bỏ qua và</w:t>
      </w:r>
      <w:r w:rsidR="009F6050" w:rsidRPr="00B34D78">
        <w:t xml:space="preserve"> rãnh </w:t>
      </w:r>
      <w:r w:rsidRPr="00B34D78">
        <w:t xml:space="preserve">sẽ </w:t>
      </w:r>
      <w:r w:rsidR="00023FA0" w:rsidRPr="00B34D78">
        <w:t xml:space="preserve">vẫn </w:t>
      </w:r>
      <w:r w:rsidRPr="00B34D78">
        <w:t xml:space="preserve">phát (và tìm kiếm) </w:t>
      </w:r>
      <w:r w:rsidR="00AE3DE6" w:rsidRPr="00B34D78">
        <w:t>cơ bản</w:t>
      </w:r>
      <w:r w:rsidRPr="00B34D78">
        <w:t xml:space="preserve"> xác nếu nó </w:t>
      </w:r>
      <w:r w:rsidR="000B455A" w:rsidRPr="00B34D78">
        <w:t>được</w:t>
      </w:r>
      <w:r w:rsidRPr="00B34D78">
        <w:t xml:space="preserve"> bỏ qua (mặc dù có lẽ không tối ưu).</w:t>
      </w:r>
    </w:p>
    <w:p w:rsidR="00341969" w:rsidRPr="00B34D78" w:rsidRDefault="00341969" w:rsidP="00287AB5">
      <w:r w:rsidRPr="00B34D78">
        <w:t>ShadowSyncSample</w:t>
      </w:r>
      <w:r w:rsidR="00023FA0" w:rsidRPr="00B34D78">
        <w:t xml:space="preserve"> thay thế</w:t>
      </w:r>
      <w:r w:rsidRPr="00B34D78">
        <w:t xml:space="preserve">, </w:t>
      </w:r>
      <w:r w:rsidR="00023FA0" w:rsidRPr="00B34D78">
        <w:t xml:space="preserve">chứ </w:t>
      </w:r>
      <w:r w:rsidRPr="00B34D78">
        <w:t xml:space="preserve">không </w:t>
      </w:r>
      <w:r w:rsidR="00023FA0" w:rsidRPr="00B34D78">
        <w:t xml:space="preserve">phải </w:t>
      </w:r>
      <w:r w:rsidRPr="00B34D78">
        <w:t>bổ sung, các mẫu vùng tối (</w:t>
      </w:r>
      <w:r w:rsidR="00023FA0" w:rsidRPr="00B34D78">
        <w:t xml:space="preserve">ví dụ </w:t>
      </w:r>
      <w:r w:rsidRPr="00B34D78">
        <w:t xml:space="preserve">mẫu tiếp được gửi là </w:t>
      </w:r>
      <w:r w:rsidR="00081330" w:rsidRPr="00B34D78">
        <w:rPr>
          <w:i/>
        </w:rPr>
        <w:t>shadowed_sample_number</w:t>
      </w:r>
      <w:r w:rsidRPr="00B34D78">
        <w:t xml:space="preserve">+1). Mẫu đồng bộ vùng tối được xử lý </w:t>
      </w:r>
      <w:r w:rsidR="00023FA0" w:rsidRPr="00B34D78">
        <w:t xml:space="preserve">như là </w:t>
      </w:r>
      <w:r w:rsidRPr="00B34D78">
        <w:t xml:space="preserve">nó xuất hiện tại thời điểm của mẫu </w:t>
      </w:r>
      <w:r w:rsidR="00F12C05" w:rsidRPr="00B34D78">
        <w:t xml:space="preserve">mà </w:t>
      </w:r>
      <w:r w:rsidRPr="00B34D78">
        <w:t xml:space="preserve">nó </w:t>
      </w:r>
      <w:r w:rsidR="00F12C05" w:rsidRPr="00B34D78">
        <w:t>che lấp</w:t>
      </w:r>
      <w:r w:rsidRPr="00B34D78">
        <w:t>,</w:t>
      </w:r>
      <w:r w:rsidR="00F12C05" w:rsidRPr="00B34D78">
        <w:t xml:space="preserve"> với </w:t>
      </w:r>
      <w:r w:rsidRPr="00B34D78">
        <w:t xml:space="preserve">khoảng thời gian của mẫu </w:t>
      </w:r>
      <w:r w:rsidR="00F12C05" w:rsidRPr="00B34D78">
        <w:t>mà nó che lấp</w:t>
      </w:r>
      <w:r w:rsidRPr="00B34D78">
        <w:t>.</w:t>
      </w:r>
    </w:p>
    <w:p w:rsidR="00341969" w:rsidRPr="00B34D78" w:rsidRDefault="00341969" w:rsidP="00287AB5">
      <w:r w:rsidRPr="00B34D78">
        <w:t xml:space="preserve">Việc </w:t>
      </w:r>
      <w:r w:rsidR="00101515" w:rsidRPr="00B34D78">
        <w:t xml:space="preserve">chỉ dẫn </w:t>
      </w:r>
      <w:r w:rsidRPr="00B34D78">
        <w:t>và truyền dẫn có thể trở nên phức tạp hơn nếu một mẫu vùng tối cũng được sử dụng như thành phần của phát lại thông thường, hoặc</w:t>
      </w:r>
      <w:r w:rsidR="00F12C05" w:rsidRPr="00B34D78">
        <w:t xml:space="preserve"> được sử dụng nhiều hơn một lần</w:t>
      </w:r>
      <w:r w:rsidRPr="00B34D78">
        <w:t xml:space="preserve">. Trong trường hợp </w:t>
      </w:r>
      <w:r w:rsidR="00F35615" w:rsidRPr="00B34D78">
        <w:t>rãnh chỉ dẫn</w:t>
      </w:r>
      <w:r w:rsidR="00F12C05" w:rsidRPr="00B34D78">
        <w:t xml:space="preserve">cầntách riêng các đồng bộ vùng tối thì </w:t>
      </w:r>
      <w:r w:rsidRPr="00B34D78">
        <w:t xml:space="preserve">tất cả có thể nhận dữ liệu </w:t>
      </w:r>
      <w:r w:rsidR="00F810E5" w:rsidRPr="00B34D78">
        <w:t>đa phương tiện</w:t>
      </w:r>
      <w:r w:rsidRPr="00B34D78">
        <w:t xml:space="preserve"> của chúng từ một đồng bộ vùng tối trong </w:t>
      </w:r>
      <w:r w:rsidR="00DB12F7" w:rsidRPr="00B34D78">
        <w:t xml:space="preserve">rãnh </w:t>
      </w:r>
      <w:r w:rsidR="00F810E5" w:rsidRPr="00B34D78">
        <w:t>đa phương tiện</w:t>
      </w:r>
      <w:r w:rsidR="002272CA" w:rsidRPr="00B34D78">
        <w:t xml:space="preserve"> với các nhãn thời gian khác nhau ví dụ như trong các mào đầu.</w:t>
      </w:r>
    </w:p>
    <w:p w:rsidR="00341969" w:rsidRPr="00B34D78" w:rsidRDefault="00341969" w:rsidP="00A927B2">
      <w:pPr>
        <w:pStyle w:val="Heading4"/>
        <w:numPr>
          <w:ilvl w:val="3"/>
          <w:numId w:val="74"/>
        </w:numPr>
        <w:rPr>
          <w:rFonts w:cs="Arial"/>
        </w:rPr>
      </w:pPr>
      <w:r w:rsidRPr="00B34D78">
        <w:rPr>
          <w:rFonts w:cs="Arial"/>
        </w:rPr>
        <w:t>Cú pháp</w:t>
      </w:r>
    </w:p>
    <w:p w:rsidR="00341969" w:rsidRPr="00B34D78" w:rsidRDefault="00341969" w:rsidP="00287AB5">
      <w:pPr>
        <w:rPr>
          <w:i/>
        </w:rPr>
      </w:pPr>
      <w:r w:rsidRPr="00B34D78">
        <w:rPr>
          <w:i/>
        </w:rPr>
        <w:t>aligne</w:t>
      </w:r>
      <w:r w:rsidR="00990779" w:rsidRPr="00B34D78">
        <w:rPr>
          <w:i/>
        </w:rPr>
        <w:t xml:space="preserve">d(8) class ShadowSyncSampleBox </w:t>
      </w:r>
      <w:r w:rsidRPr="00B34D78">
        <w:rPr>
          <w:i/>
        </w:rPr>
        <w:t>extends FullBox(‘</w:t>
      </w:r>
      <w:r w:rsidR="00B87AF1" w:rsidRPr="00B34D78">
        <w:rPr>
          <w:i/>
        </w:rPr>
        <w:t>stsh</w:t>
      </w:r>
      <w:r w:rsidRPr="00B34D78">
        <w:rPr>
          <w:i/>
        </w:rPr>
        <w:t xml:space="preserve">’, version = 0, 0) { </w:t>
      </w:r>
    </w:p>
    <w:p w:rsidR="00341969" w:rsidRPr="00B34D78" w:rsidRDefault="00341969" w:rsidP="00287AB5">
      <w:pPr>
        <w:rPr>
          <w:i/>
        </w:rPr>
      </w:pPr>
      <w:r w:rsidRPr="00B34D78">
        <w:rPr>
          <w:i/>
        </w:rPr>
        <w:t xml:space="preserve"> unsigned int(32)entry_count; </w:t>
      </w:r>
    </w:p>
    <w:p w:rsidR="00341969" w:rsidRPr="00B34D78" w:rsidRDefault="00341969" w:rsidP="00287AB5">
      <w:pPr>
        <w:rPr>
          <w:i/>
        </w:rPr>
      </w:pPr>
      <w:r w:rsidRPr="00B34D78">
        <w:rPr>
          <w:i/>
        </w:rPr>
        <w:t xml:space="preserve"> int i; </w:t>
      </w:r>
    </w:p>
    <w:p w:rsidR="00341969" w:rsidRPr="00B34D78" w:rsidRDefault="00341969" w:rsidP="00287AB5">
      <w:pPr>
        <w:rPr>
          <w:i/>
        </w:rPr>
      </w:pPr>
      <w:r w:rsidRPr="00B34D78">
        <w:rPr>
          <w:i/>
        </w:rPr>
        <w:t xml:space="preserve"> for (i=0; i &lt; entry_count; i++) { </w:t>
      </w:r>
    </w:p>
    <w:p w:rsidR="00341969" w:rsidRPr="00B34D78" w:rsidRDefault="00341969" w:rsidP="00287AB5">
      <w:pPr>
        <w:rPr>
          <w:i/>
        </w:rPr>
      </w:pPr>
      <w:r w:rsidRPr="00B34D78">
        <w:rPr>
          <w:i/>
        </w:rPr>
        <w:t>unsigned int(32)</w:t>
      </w:r>
      <w:r w:rsidR="00081330" w:rsidRPr="00B34D78">
        <w:rPr>
          <w:i/>
        </w:rPr>
        <w:t>shadowed_sample_number</w:t>
      </w:r>
      <w:r w:rsidRPr="00B34D78">
        <w:rPr>
          <w:i/>
        </w:rPr>
        <w:t xml:space="preserve">; </w:t>
      </w:r>
    </w:p>
    <w:p w:rsidR="00341969" w:rsidRPr="00B34D78" w:rsidRDefault="00341969" w:rsidP="00287AB5">
      <w:pPr>
        <w:rPr>
          <w:i/>
        </w:rPr>
      </w:pPr>
      <w:r w:rsidRPr="00B34D78">
        <w:rPr>
          <w:i/>
        </w:rPr>
        <w:t xml:space="preserve">unsigned int(32)sync_sample_number; </w:t>
      </w:r>
    </w:p>
    <w:p w:rsidR="00341969" w:rsidRPr="00B34D78" w:rsidRDefault="00341969" w:rsidP="00287AB5">
      <w:pPr>
        <w:rPr>
          <w:i/>
        </w:rPr>
      </w:pPr>
      <w:r w:rsidRPr="00B34D78">
        <w:rPr>
          <w:i/>
        </w:rPr>
        <w:t xml:space="preserve"> } </w:t>
      </w:r>
    </w:p>
    <w:p w:rsidR="00341969" w:rsidRPr="00B34D78" w:rsidRDefault="00341969" w:rsidP="00287AB5">
      <w:pPr>
        <w:rPr>
          <w:i/>
        </w:rPr>
      </w:pPr>
      <w:r w:rsidRPr="00B34D78">
        <w:rPr>
          <w:i/>
        </w:rPr>
        <w:t xml:space="preserve"> }</w:t>
      </w:r>
    </w:p>
    <w:p w:rsidR="00341969" w:rsidRPr="00B34D78" w:rsidRDefault="00341969" w:rsidP="00A927B2">
      <w:pPr>
        <w:pStyle w:val="Heading4"/>
        <w:numPr>
          <w:ilvl w:val="3"/>
          <w:numId w:val="74"/>
        </w:numPr>
        <w:rPr>
          <w:rFonts w:cs="Arial"/>
        </w:rPr>
      </w:pPr>
      <w:r w:rsidRPr="00B34D78">
        <w:rPr>
          <w:rFonts w:cs="Arial"/>
        </w:rPr>
        <w:lastRenderedPageBreak/>
        <w:t>Ngữ nghĩa</w:t>
      </w:r>
    </w:p>
    <w:p w:rsidR="00341969" w:rsidRPr="00B34D78" w:rsidRDefault="00341969" w:rsidP="00287AB5">
      <w:r w:rsidRPr="00B34D78">
        <w:rPr>
          <w:i/>
        </w:rPr>
        <w:t>version</w:t>
      </w:r>
      <w:r w:rsidR="002272CA" w:rsidRPr="00B34D78">
        <w:t>có kiểu số nguyên chỉ phiên bản của hộp.</w:t>
      </w:r>
    </w:p>
    <w:p w:rsidR="00341969" w:rsidRPr="00B34D78" w:rsidRDefault="001271E9" w:rsidP="00287AB5">
      <w:r w:rsidRPr="00B34D78">
        <w:rPr>
          <w:i/>
        </w:rPr>
        <w:t xml:space="preserve">entry_count </w:t>
      </w:r>
      <w:r w:rsidR="004C2D28" w:rsidRPr="00B34D78">
        <w:t>có kiểu số nguyên</w:t>
      </w:r>
      <w:r w:rsidR="00341969" w:rsidRPr="00B34D78">
        <w:t xml:space="preserve"> cho biết số lượng của các</w:t>
      </w:r>
      <w:r w:rsidR="008610BF" w:rsidRPr="00B34D78">
        <w:t xml:space="preserve"> đầu vào mục</w:t>
      </w:r>
      <w:r w:rsidR="00341969" w:rsidRPr="00B34D78">
        <w:t>.</w:t>
      </w:r>
    </w:p>
    <w:p w:rsidR="00341969" w:rsidRPr="00B34D78" w:rsidRDefault="00081330" w:rsidP="00287AB5">
      <w:r w:rsidRPr="00B34D78">
        <w:rPr>
          <w:i/>
        </w:rPr>
        <w:t>shadowed_sample</w:t>
      </w:r>
      <w:r w:rsidR="0062069C" w:rsidRPr="00B34D78">
        <w:rPr>
          <w:i/>
        </w:rPr>
        <w:t xml:space="preserve">_number </w:t>
      </w:r>
      <w:r w:rsidR="00341969" w:rsidRPr="00B34D78">
        <w:t xml:space="preserve">cho biết số lượng của một mẫu mà </w:t>
      </w:r>
      <w:r w:rsidR="002272CA" w:rsidRPr="00B34D78">
        <w:t xml:space="preserve">trong đó </w:t>
      </w:r>
      <w:r w:rsidR="00341969" w:rsidRPr="00B34D78">
        <w:t>có một mẫu đồng bộ thay thế.</w:t>
      </w:r>
    </w:p>
    <w:p w:rsidR="00341969" w:rsidRPr="00B34D78" w:rsidRDefault="00341969" w:rsidP="00287AB5">
      <w:r w:rsidRPr="00B34D78">
        <w:rPr>
          <w:i/>
        </w:rPr>
        <w:t>sync_sample</w:t>
      </w:r>
      <w:r w:rsidR="0062069C" w:rsidRPr="00B34D78">
        <w:rPr>
          <w:i/>
        </w:rPr>
        <w:t xml:space="preserve">_number </w:t>
      </w:r>
      <w:r w:rsidRPr="00B34D78">
        <w:t>cho biết số lượng của mẫu đồng bộ thay thế.</w:t>
      </w:r>
    </w:p>
    <w:p w:rsidR="00341969" w:rsidRPr="00B34D78" w:rsidRDefault="00101515" w:rsidP="00A927B2">
      <w:pPr>
        <w:pStyle w:val="Heading3"/>
        <w:numPr>
          <w:ilvl w:val="2"/>
          <w:numId w:val="74"/>
        </w:numPr>
        <w:rPr>
          <w:rFonts w:cs="Arial"/>
          <w:color w:val="auto"/>
        </w:rPr>
      </w:pPr>
      <w:bookmarkStart w:id="237" w:name="_Toc446058231"/>
      <w:r w:rsidRPr="00B34D78">
        <w:rPr>
          <w:rFonts w:cs="Arial"/>
          <w:color w:val="auto"/>
          <w:lang w:val="en-US"/>
        </w:rPr>
        <w:t xml:space="preserve">Hộp các </w:t>
      </w:r>
      <w:r w:rsidR="00C459EC" w:rsidRPr="00B34D78">
        <w:rPr>
          <w:rFonts w:cs="Arial"/>
          <w:color w:val="auto"/>
          <w:lang w:val="en-US"/>
        </w:rPr>
        <w:t>M</w:t>
      </w:r>
      <w:r w:rsidRPr="00B34D78">
        <w:rPr>
          <w:rFonts w:cs="Arial"/>
          <w:color w:val="auto"/>
          <w:lang w:val="en-US"/>
        </w:rPr>
        <w:t xml:space="preserve">ẫu </w:t>
      </w:r>
      <w:r w:rsidR="00C459EC" w:rsidRPr="00B34D78">
        <w:rPr>
          <w:rFonts w:cs="Arial"/>
          <w:color w:val="auto"/>
          <w:lang w:val="en-US"/>
        </w:rPr>
        <w:t>Đ</w:t>
      </w:r>
      <w:r w:rsidRPr="00B34D78">
        <w:rPr>
          <w:rFonts w:cs="Arial"/>
          <w:color w:val="auto"/>
          <w:lang w:val="en-US"/>
        </w:rPr>
        <w:t xml:space="preserve">ộc lập và </w:t>
      </w:r>
      <w:r w:rsidR="00C459EC" w:rsidRPr="00B34D78">
        <w:rPr>
          <w:rFonts w:cs="Arial"/>
          <w:color w:val="auto"/>
          <w:lang w:val="en-US"/>
        </w:rPr>
        <w:t>D</w:t>
      </w:r>
      <w:r w:rsidRPr="00B34D78">
        <w:rPr>
          <w:rFonts w:cs="Arial"/>
          <w:color w:val="auto"/>
          <w:lang w:val="en-US"/>
        </w:rPr>
        <w:t>ùng một lần (</w:t>
      </w:r>
      <w:r w:rsidR="00341969" w:rsidRPr="00B34D78">
        <w:rPr>
          <w:rFonts w:cs="Arial"/>
          <w:color w:val="auto"/>
        </w:rPr>
        <w:t>Independent and Disposable Samples Box</w:t>
      </w:r>
      <w:r w:rsidRPr="00B34D78">
        <w:rPr>
          <w:rFonts w:cs="Arial"/>
          <w:color w:val="auto"/>
          <w:lang w:val="en-US"/>
        </w:rPr>
        <w:t>)</w:t>
      </w:r>
      <w:bookmarkEnd w:id="237"/>
    </w:p>
    <w:p w:rsidR="00341969" w:rsidRPr="00B34D78" w:rsidRDefault="00341969" w:rsidP="00A927B2">
      <w:pPr>
        <w:pStyle w:val="Heading4"/>
        <w:numPr>
          <w:ilvl w:val="3"/>
          <w:numId w:val="74"/>
        </w:numPr>
        <w:rPr>
          <w:rFonts w:cs="Arial"/>
        </w:rPr>
      </w:pPr>
      <w:r w:rsidRPr="00B34D78">
        <w:rPr>
          <w:rFonts w:cs="Arial"/>
        </w:rPr>
        <w:t>Định nghĩa</w:t>
      </w:r>
    </w:p>
    <w:p w:rsidR="00341969" w:rsidRPr="00B34D78" w:rsidRDefault="00017403" w:rsidP="00287AB5">
      <w:r w:rsidRPr="00B34D78">
        <w:t>Loại hộp:</w:t>
      </w:r>
      <w:r w:rsidR="00341969" w:rsidRPr="00B34D78">
        <w:t xml:space="preserve"> ‘</w:t>
      </w:r>
      <w:r w:rsidR="00B87AF1" w:rsidRPr="00B34D78">
        <w:rPr>
          <w:i/>
        </w:rPr>
        <w:t>sdtp</w:t>
      </w:r>
      <w:r w:rsidR="00341969" w:rsidRPr="00B34D78">
        <w:t>’</w:t>
      </w:r>
      <w:r w:rsidR="00101515" w:rsidRPr="00B34D78">
        <w:t>.</w:t>
      </w:r>
    </w:p>
    <w:p w:rsidR="00341969" w:rsidRPr="00B34D78" w:rsidRDefault="00341969" w:rsidP="00287AB5">
      <w:r w:rsidRPr="00B34D78">
        <w:t>Hộpchứa</w:t>
      </w:r>
      <w:r w:rsidR="00FE6510" w:rsidRPr="00B34D78">
        <w:t xml:space="preserve">: </w:t>
      </w:r>
      <w:r w:rsidR="007C6C60" w:rsidRPr="00B34D78">
        <w:t>Hộp Bảng Mẫu</w:t>
      </w:r>
      <w:r w:rsidR="00FE6510" w:rsidRPr="00B34D78">
        <w:t>(‘</w:t>
      </w:r>
      <w:r w:rsidR="00B87AF1" w:rsidRPr="00B34D78">
        <w:rPr>
          <w:i/>
        </w:rPr>
        <w:t>stbl</w:t>
      </w:r>
      <w:r w:rsidR="00FE6510" w:rsidRPr="00B34D78">
        <w:t>’).</w:t>
      </w:r>
    </w:p>
    <w:p w:rsidR="00341969" w:rsidRPr="00B34D78" w:rsidRDefault="00F478E2" w:rsidP="00287AB5">
      <w:r w:rsidRPr="00B34D78">
        <w:t>Hình thức sử dụng: không bắt buộc.</w:t>
      </w:r>
    </w:p>
    <w:p w:rsidR="00341969" w:rsidRPr="00B34D78" w:rsidRDefault="00D50A58" w:rsidP="00287AB5">
      <w:r w:rsidRPr="00B34D78">
        <w:t>Số lượng: không hoặc một.</w:t>
      </w:r>
    </w:p>
    <w:p w:rsidR="00341969" w:rsidRPr="00B34D78" w:rsidRDefault="00341969" w:rsidP="00287AB5">
      <w:r w:rsidRPr="00B34D78">
        <w:t xml:space="preserve">Bảng </w:t>
      </w:r>
      <w:r w:rsidR="002272CA" w:rsidRPr="00B34D78">
        <w:t xml:space="preserve">tùy chọn này </w:t>
      </w:r>
      <w:r w:rsidRPr="00B34D78">
        <w:t xml:space="preserve">trả lời 3 câu hỏi </w:t>
      </w:r>
      <w:r w:rsidR="002272CA" w:rsidRPr="00B34D78">
        <w:t xml:space="preserve">liên quan đến sự </w:t>
      </w:r>
      <w:r w:rsidRPr="00B34D78">
        <w:t>phụ thuộc của mẫu</w:t>
      </w:r>
      <w:r w:rsidR="00990779" w:rsidRPr="00B34D78">
        <w:t>:</w:t>
      </w:r>
    </w:p>
    <w:p w:rsidR="00341969" w:rsidRPr="00B34D78" w:rsidRDefault="002272CA" w:rsidP="007609B9">
      <w:pPr>
        <w:pStyle w:val="ListParagraph"/>
        <w:numPr>
          <w:ilvl w:val="0"/>
          <w:numId w:val="5"/>
        </w:numPr>
        <w:spacing w:after="0" w:line="240" w:lineRule="auto"/>
        <w:contextualSpacing/>
        <w:rPr>
          <w:color w:val="FF0000"/>
        </w:rPr>
      </w:pPr>
      <w:r w:rsidRPr="00B34D78">
        <w:rPr>
          <w:color w:val="FF0000"/>
        </w:rPr>
        <w:t>M</w:t>
      </w:r>
      <w:r w:rsidR="00341969" w:rsidRPr="00B34D78">
        <w:rPr>
          <w:color w:val="FF0000"/>
        </w:rPr>
        <w:t xml:space="preserve">ẫu này </w:t>
      </w:r>
      <w:r w:rsidRPr="00B34D78">
        <w:rPr>
          <w:color w:val="FF0000"/>
        </w:rPr>
        <w:t xml:space="preserve">có </w:t>
      </w:r>
      <w:r w:rsidR="00341969" w:rsidRPr="00B34D78">
        <w:rPr>
          <w:color w:val="FF0000"/>
        </w:rPr>
        <w:t xml:space="preserve">phụ thuộc vào các mẫu khác nhau (ví dụ. đó là một </w:t>
      </w:r>
      <w:r w:rsidR="00101515" w:rsidRPr="00B34D78">
        <w:rPr>
          <w:color w:val="FF0000"/>
        </w:rPr>
        <w:t>ảnh</w:t>
      </w:r>
      <w:r w:rsidR="00341969" w:rsidRPr="00B34D78">
        <w:rPr>
          <w:color w:val="FF0000"/>
        </w:rPr>
        <w:t xml:space="preserve"> –I)</w:t>
      </w:r>
      <w:r w:rsidRPr="00B34D78">
        <w:rPr>
          <w:color w:val="FF0000"/>
        </w:rPr>
        <w:t xml:space="preserve"> hay không</w:t>
      </w:r>
      <w:r w:rsidR="00341969" w:rsidRPr="00B34D78">
        <w:rPr>
          <w:color w:val="FF0000"/>
        </w:rPr>
        <w:t>?</w:t>
      </w:r>
    </w:p>
    <w:p w:rsidR="00341969" w:rsidRPr="00B34D78" w:rsidRDefault="0080697D" w:rsidP="007609B9">
      <w:pPr>
        <w:pStyle w:val="ListParagraph"/>
        <w:numPr>
          <w:ilvl w:val="0"/>
          <w:numId w:val="5"/>
        </w:numPr>
        <w:spacing w:after="0" w:line="240" w:lineRule="auto"/>
        <w:contextualSpacing/>
        <w:rPr>
          <w:color w:val="FF0000"/>
        </w:rPr>
      </w:pPr>
      <w:r w:rsidRPr="00B34D78">
        <w:rPr>
          <w:color w:val="FF0000"/>
        </w:rPr>
        <w:t xml:space="preserve">Không có các mẫu khác nào </w:t>
      </w:r>
      <w:r w:rsidR="00341969" w:rsidRPr="00B34D78">
        <w:rPr>
          <w:color w:val="FF0000"/>
        </w:rPr>
        <w:t xml:space="preserve">phụ thuộc vào mẫu </w:t>
      </w:r>
      <w:r w:rsidRPr="00B34D78">
        <w:rPr>
          <w:color w:val="FF0000"/>
        </w:rPr>
        <w:t>này</w:t>
      </w:r>
      <w:r w:rsidR="00341969" w:rsidRPr="00B34D78">
        <w:rPr>
          <w:color w:val="FF0000"/>
        </w:rPr>
        <w:t>?</w:t>
      </w:r>
    </w:p>
    <w:p w:rsidR="00341969" w:rsidRPr="00B34D78" w:rsidRDefault="0080697D" w:rsidP="007609B9">
      <w:pPr>
        <w:pStyle w:val="ListParagraph"/>
        <w:numPr>
          <w:ilvl w:val="0"/>
          <w:numId w:val="5"/>
        </w:numPr>
        <w:spacing w:after="0" w:line="240" w:lineRule="auto"/>
        <w:contextualSpacing/>
        <w:rPr>
          <w:color w:val="FF0000"/>
        </w:rPr>
      </w:pPr>
      <w:r w:rsidRPr="00B34D78">
        <w:rPr>
          <w:color w:val="FF0000"/>
        </w:rPr>
        <w:t>Có phải m</w:t>
      </w:r>
      <w:r w:rsidR="00341969" w:rsidRPr="00B34D78">
        <w:rPr>
          <w:color w:val="FF0000"/>
        </w:rPr>
        <w:t xml:space="preserve">ẫu này bao gồm nhiều (độ dư) </w:t>
      </w:r>
      <w:r w:rsidR="002730CC" w:rsidRPr="00B34D78">
        <w:rPr>
          <w:color w:val="FF0000"/>
        </w:rPr>
        <w:t>kiểu</w:t>
      </w:r>
      <w:r w:rsidR="00341969" w:rsidRPr="00B34D78">
        <w:rPr>
          <w:color w:val="FF0000"/>
        </w:rPr>
        <w:t xml:space="preserve"> mã hóa của dữ liệu tại cùng thời điểm (có thể</w:t>
      </w:r>
      <w:r w:rsidRPr="00B34D78">
        <w:rPr>
          <w:color w:val="FF0000"/>
        </w:rPr>
        <w:t xml:space="preserve">với nhiều sự </w:t>
      </w:r>
      <w:r w:rsidR="00341969" w:rsidRPr="00B34D78">
        <w:rPr>
          <w:color w:val="FF0000"/>
        </w:rPr>
        <w:t>phụ thuộc khác nhau)?</w:t>
      </w:r>
    </w:p>
    <w:p w:rsidR="00341969" w:rsidRPr="00B34D78" w:rsidRDefault="00341969" w:rsidP="00287AB5">
      <w:r w:rsidRPr="00B34D78">
        <w:t>Trong trường hợp không có bảng này:</w:t>
      </w:r>
    </w:p>
    <w:p w:rsidR="00341969" w:rsidRPr="00B34D78" w:rsidRDefault="00341969" w:rsidP="007609B9">
      <w:pPr>
        <w:pStyle w:val="ListParagraph"/>
        <w:numPr>
          <w:ilvl w:val="0"/>
          <w:numId w:val="6"/>
        </w:numPr>
        <w:spacing w:after="0" w:line="240" w:lineRule="auto"/>
        <w:contextualSpacing/>
        <w:rPr>
          <w:color w:val="auto"/>
        </w:rPr>
      </w:pPr>
      <w:r w:rsidRPr="00B34D78">
        <w:rPr>
          <w:color w:val="auto"/>
        </w:rPr>
        <w:t xml:space="preserve">Bảng mẫu đồng bộ (một phần) trả lời câu hỏi đầu tiên; trong nhiều bộ mã hóa giả mã </w:t>
      </w:r>
      <w:r w:rsidR="00685401" w:rsidRPr="00B34D78">
        <w:rPr>
          <w:color w:val="auto"/>
        </w:rPr>
        <w:t>hình ảnh</w:t>
      </w:r>
      <w:r w:rsidRPr="00B34D78">
        <w:rPr>
          <w:color w:val="auto"/>
        </w:rPr>
        <w:t xml:space="preserve">, </w:t>
      </w:r>
      <w:r w:rsidR="00E920D0" w:rsidRPr="00B34D78">
        <w:rPr>
          <w:color w:val="auto"/>
        </w:rPr>
        <w:t xml:space="preserve">các </w:t>
      </w:r>
      <w:r w:rsidR="00101515" w:rsidRPr="00B34D78">
        <w:rPr>
          <w:color w:val="auto"/>
        </w:rPr>
        <w:t>ảnh –I</w:t>
      </w:r>
      <w:r w:rsidR="00AE3DE6" w:rsidRPr="00B34D78">
        <w:rPr>
          <w:color w:val="auto"/>
        </w:rPr>
        <w:t>cơ bản</w:t>
      </w:r>
      <w:r w:rsidR="00E920D0" w:rsidRPr="00B34D78">
        <w:rPr>
          <w:color w:val="auto"/>
        </w:rPr>
        <w:t xml:space="preserve"> là </w:t>
      </w:r>
      <w:r w:rsidRPr="00B34D78">
        <w:rPr>
          <w:color w:val="auto"/>
        </w:rPr>
        <w:t>các điểm</w:t>
      </w:r>
      <w:r w:rsidR="00E920D0" w:rsidRPr="00B34D78">
        <w:rPr>
          <w:color w:val="auto"/>
        </w:rPr>
        <w:t xml:space="preserve"> đồng bộ</w:t>
      </w:r>
      <w:r w:rsidRPr="00B34D78">
        <w:rPr>
          <w:color w:val="auto"/>
        </w:rPr>
        <w:t>.</w:t>
      </w:r>
    </w:p>
    <w:p w:rsidR="00341969" w:rsidRPr="00B34D78" w:rsidRDefault="00E920D0" w:rsidP="007609B9">
      <w:pPr>
        <w:pStyle w:val="ListParagraph"/>
        <w:numPr>
          <w:ilvl w:val="0"/>
          <w:numId w:val="6"/>
        </w:numPr>
        <w:spacing w:after="0" w:line="240" w:lineRule="auto"/>
        <w:contextualSpacing/>
        <w:rPr>
          <w:color w:val="auto"/>
        </w:rPr>
      </w:pPr>
      <w:r w:rsidRPr="00B34D78">
        <w:rPr>
          <w:color w:val="auto"/>
        </w:rPr>
        <w:t xml:space="preserve">Sự </w:t>
      </w:r>
      <w:r w:rsidR="00341969" w:rsidRPr="00B34D78">
        <w:rPr>
          <w:color w:val="auto"/>
        </w:rPr>
        <w:t xml:space="preserve">phụ thuộc của các mẫu khác nhau vào mẫu </w:t>
      </w:r>
      <w:r w:rsidRPr="00B34D78">
        <w:rPr>
          <w:color w:val="auto"/>
        </w:rPr>
        <w:t xml:space="preserve">này </w:t>
      </w:r>
      <w:r w:rsidR="00341969" w:rsidRPr="00B34D78">
        <w:rPr>
          <w:color w:val="auto"/>
        </w:rPr>
        <w:t xml:space="preserve">chưa </w:t>
      </w:r>
      <w:r w:rsidRPr="00B34D78">
        <w:rPr>
          <w:color w:val="auto"/>
        </w:rPr>
        <w:t>xác định được</w:t>
      </w:r>
      <w:r w:rsidR="00341969" w:rsidRPr="00B34D78">
        <w:rPr>
          <w:color w:val="auto"/>
        </w:rPr>
        <w:t>.</w:t>
      </w:r>
    </w:p>
    <w:p w:rsidR="00341969" w:rsidRPr="00B34D78" w:rsidRDefault="00341969" w:rsidP="007609B9">
      <w:pPr>
        <w:pStyle w:val="ListParagraph"/>
        <w:numPr>
          <w:ilvl w:val="0"/>
          <w:numId w:val="6"/>
        </w:numPr>
        <w:spacing w:after="0" w:line="240" w:lineRule="auto"/>
        <w:contextualSpacing/>
        <w:rPr>
          <w:color w:val="auto"/>
        </w:rPr>
      </w:pPr>
      <w:r w:rsidRPr="00B34D78">
        <w:rPr>
          <w:color w:val="auto"/>
        </w:rPr>
        <w:t xml:space="preserve">Sự tồn tại của mã hóa </w:t>
      </w:r>
      <w:r w:rsidR="00E920D0" w:rsidRPr="00B34D78">
        <w:rPr>
          <w:color w:val="auto"/>
        </w:rPr>
        <w:t>dư</w:t>
      </w:r>
      <w:r w:rsidRPr="00B34D78">
        <w:rPr>
          <w:color w:val="auto"/>
        </w:rPr>
        <w:t xml:space="preserve"> chưa </w:t>
      </w:r>
      <w:r w:rsidR="00E920D0" w:rsidRPr="00B34D78">
        <w:rPr>
          <w:color w:val="auto"/>
        </w:rPr>
        <w:t>xác định được</w:t>
      </w:r>
      <w:r w:rsidRPr="00B34D78">
        <w:rPr>
          <w:color w:val="auto"/>
        </w:rPr>
        <w:t>.</w:t>
      </w:r>
    </w:p>
    <w:p w:rsidR="00341969" w:rsidRPr="00B34D78" w:rsidRDefault="00341969" w:rsidP="00287AB5">
      <w:r w:rsidRPr="00B34D78">
        <w:t xml:space="preserve">Khi thực hiện chế độ ‘trick’, </w:t>
      </w:r>
      <w:r w:rsidR="00BC716D" w:rsidRPr="00B34D78">
        <w:t xml:space="preserve">ví dụ </w:t>
      </w:r>
      <w:r w:rsidRPr="00B34D78">
        <w:t xml:space="preserve">như </w:t>
      </w:r>
      <w:r w:rsidR="00BC716D" w:rsidRPr="00B34D78">
        <w:t>tua nhanh (fast-forward)</w:t>
      </w:r>
      <w:r w:rsidRPr="00B34D78">
        <w:t xml:space="preserve">,có thể sử dụng phần đầu tiên của thông tin để định vị các mẫu có thể giải mã độc lập. Tương tự như vậy, khi thực hiện truy nhập ngẫu nhiên,có thể cần </w:t>
      </w:r>
      <w:r w:rsidR="00BC716D" w:rsidRPr="00B34D78">
        <w:t xml:space="preserve">phải </w:t>
      </w:r>
      <w:r w:rsidRPr="00B34D78">
        <w:t xml:space="preserve">xác định vị trímẫu đồng bộ trước đó hoặc điểm khôi phục truy nhập ngẫu nhiên và </w:t>
      </w:r>
      <w:r w:rsidR="00BC716D" w:rsidRPr="00B34D78">
        <w:t xml:space="preserve">việc tua đi </w:t>
      </w:r>
      <w:r w:rsidRPr="00B34D78">
        <w:t>từ mẫu đồng bộ hoặc điểm bắt đầu</w:t>
      </w:r>
      <w:r w:rsidR="002665A3" w:rsidRPr="00B34D78">
        <w:t xml:space="preserve"> pre-roll</w:t>
      </w:r>
      <w:r w:rsidRPr="00B34D78">
        <w:t xml:space="preserve"> của điểm khôi phục truy nhập ngẫu nhiên tới điểm mong muốn. Trong khi đang </w:t>
      </w:r>
      <w:r w:rsidR="002665A3" w:rsidRPr="00B34D78">
        <w:t>tua đi</w:t>
      </w:r>
      <w:r w:rsidRPr="00B34D78">
        <w:t xml:space="preserve">, các mẫu không phụ thuộc không cần </w:t>
      </w:r>
      <w:r w:rsidR="002665A3" w:rsidRPr="00B34D78">
        <w:t xml:space="preserve">thiết phải ghi lại </w:t>
      </w:r>
      <w:r w:rsidRPr="00B34D78">
        <w:t>hoặc giải mã.</w:t>
      </w:r>
    </w:p>
    <w:p w:rsidR="00341969" w:rsidRPr="00B34D78" w:rsidRDefault="00341969" w:rsidP="00287AB5">
      <w:r w:rsidRPr="00B34D78">
        <w:t>Giá trị của ‘</w:t>
      </w:r>
      <w:r w:rsidRPr="00B34D78">
        <w:rPr>
          <w:i/>
        </w:rPr>
        <w:t>sample_is_depended_on</w:t>
      </w:r>
      <w:r w:rsidRPr="00B34D78">
        <w:t xml:space="preserve">’ là độc lập với sự tồn tại của mã hóadư. Tuy nhiên, mã hóadư có thể phụ thuộc khác nhau </w:t>
      </w:r>
      <w:r w:rsidR="002665A3" w:rsidRPr="00B34D78">
        <w:t xml:space="preserve">đối </w:t>
      </w:r>
      <w:r w:rsidRPr="00B34D78">
        <w:t>với mã hóa cơ bản,nếu các mã hóadư là khả dụng, giá trị của ‘</w:t>
      </w:r>
      <w:r w:rsidRPr="00B34D78">
        <w:rPr>
          <w:i/>
        </w:rPr>
        <w:t>sample_depends_on’</w:t>
      </w:r>
      <w:r w:rsidR="002665A3" w:rsidRPr="00B34D78">
        <w:t xml:space="preserve">chỉ lưu </w:t>
      </w:r>
      <w:r w:rsidRPr="00B34D78">
        <w:t>mã hóa cơ bản.</w:t>
      </w:r>
    </w:p>
    <w:p w:rsidR="00341969" w:rsidRPr="00B34D78" w:rsidRDefault="00341969" w:rsidP="00287AB5">
      <w:r w:rsidRPr="00B34D78">
        <w:t>Một mẫu đầu</w:t>
      </w:r>
      <w:r w:rsidR="002665A3" w:rsidRPr="00B34D78">
        <w:t xml:space="preserve"> tiên</w:t>
      </w:r>
      <w:r w:rsidRPr="00B34D78">
        <w:t xml:space="preserve"> (thường </w:t>
      </w:r>
      <w:r w:rsidR="002665A3" w:rsidRPr="00B34D78">
        <w:t xml:space="preserve">là </w:t>
      </w:r>
      <w:r w:rsidRPr="00B34D78">
        <w:t xml:space="preserve">một ảnh trong </w:t>
      </w:r>
      <w:r w:rsidR="00623328" w:rsidRPr="00B34D78">
        <w:t xml:space="preserve">chuỗi </w:t>
      </w:r>
      <w:r w:rsidR="00685401" w:rsidRPr="00B34D78">
        <w:t>hình ảnh</w:t>
      </w:r>
      <w:r w:rsidRPr="00B34D78">
        <w:t xml:space="preserve">) xác định mối liên hệ </w:t>
      </w:r>
      <w:r w:rsidR="00623328" w:rsidRPr="00B34D78">
        <w:t>v</w:t>
      </w:r>
      <w:r w:rsidRPr="00B34D78">
        <w:t>ới mẫu tham chiếu, đó là mẫu ưu tiên trực tiếp được đánh dấu như</w:t>
      </w:r>
      <w:r w:rsidR="00F867F4" w:rsidRPr="00B34D78">
        <w:t xml:space="preserve"> “</w:t>
      </w:r>
      <w:r w:rsidRPr="00B34D78">
        <w:rPr>
          <w:i/>
        </w:rPr>
        <w:t>sample_depends_on</w:t>
      </w:r>
      <w:r w:rsidR="00F867F4" w:rsidRPr="00B34D78">
        <w:t>“</w:t>
      </w:r>
      <w:r w:rsidRPr="00B34D78">
        <w:t xml:space="preserve">không phụ thuộc (một ảnh I). Một mẫu đầu có cả thời gian </w:t>
      </w:r>
      <w:r w:rsidR="007D5D3F" w:rsidRPr="00B34D78">
        <w:t>tổng hợp</w:t>
      </w:r>
      <w:r w:rsidRPr="00B34D78">
        <w:t xml:space="preserve"> trước mẫu tham chiếu và cũng có thể phụ thuộc việc giải mã trên một mẫu trước mẫu tham chiếu. Do vậy, ví dụ, </w:t>
      </w:r>
      <w:r w:rsidR="00623328" w:rsidRPr="00B34D78">
        <w:t xml:space="preserve">nếu việc </w:t>
      </w:r>
      <w:r w:rsidRPr="00B34D78">
        <w:t>phát lại và giải mã bắt đầu tại mẫu tham chiếu, cácmẫu này được đánh</w:t>
      </w:r>
      <w:r w:rsidR="00FD0B7B" w:rsidRPr="00B34D78">
        <w:t xml:space="preserve"> dấu</w:t>
      </w:r>
      <w:r w:rsidRPr="00B34D78">
        <w:t xml:space="preserve"> như </w:t>
      </w:r>
      <w:r w:rsidR="00FD0B7B" w:rsidRPr="00B34D78">
        <w:t xml:space="preserve">mẫu đầu tiên vì vậy </w:t>
      </w:r>
      <w:r w:rsidRPr="00B34D78">
        <w:t xml:space="preserve">sẽ không </w:t>
      </w:r>
      <w:r w:rsidR="00FD0B7B" w:rsidRPr="00B34D78">
        <w:t xml:space="preserve">còn </w:t>
      </w:r>
      <w:r w:rsidRPr="00B34D78">
        <w:t xml:space="preserve">cần thiết và </w:t>
      </w:r>
      <w:r w:rsidR="00FD0B7B" w:rsidRPr="00B34D78">
        <w:t xml:space="preserve">có thể </w:t>
      </w:r>
      <w:r w:rsidRPr="00B34D78">
        <w:t xml:space="preserve">không được giải mã. </w:t>
      </w:r>
      <w:r w:rsidR="00FD0B7B" w:rsidRPr="00B34D78">
        <w:t xml:space="preserve">Do đó, </w:t>
      </w:r>
      <w:r w:rsidRPr="00B34D78">
        <w:t>mẫu đứng đầu không được đánh dấu không phụ thuộc.</w:t>
      </w:r>
    </w:p>
    <w:p w:rsidR="00341969" w:rsidRPr="00B34D78" w:rsidRDefault="00341969" w:rsidP="00287AB5">
      <w:r w:rsidRPr="00B34D78">
        <w:t>Đối với các</w:t>
      </w:r>
      <w:r w:rsidR="009F6050" w:rsidRPr="00B34D78">
        <w:t xml:space="preserve"> rãnh </w:t>
      </w:r>
      <w:r w:rsidR="00FD0B7B" w:rsidRPr="00B34D78">
        <w:t xml:space="preserve">có </w:t>
      </w:r>
      <w:r w:rsidRPr="00B34D78">
        <w:rPr>
          <w:i/>
        </w:rPr>
        <w:t>handler_type</w:t>
      </w:r>
      <w:r w:rsidRPr="00B34D78">
        <w:t xml:space="preserve"> không phải là ‘vide’, ‘soun’, ‘hint’ hoặc ‘auxv’, nếu </w:t>
      </w:r>
      <w:r w:rsidR="00745923" w:rsidRPr="00B34D78">
        <w:t xml:space="preserve">một </w:t>
      </w:r>
      <w:r w:rsidRPr="00B34D78">
        <w:t xml:space="preserve">mẫu khác </w:t>
      </w:r>
      <w:r w:rsidR="00745923" w:rsidRPr="00B34D78">
        <w:t xml:space="preserve">có </w:t>
      </w:r>
      <w:r w:rsidRPr="00B34D78">
        <w:t xml:space="preserve">sample_depends_on=2hoặc được </w:t>
      </w:r>
      <w:r w:rsidR="00876133" w:rsidRPr="00B34D78">
        <w:t>đánh dấu</w:t>
      </w:r>
      <w:r w:rsidRPr="00B34D78">
        <w:t>như một</w:t>
      </w:r>
      <w:r w:rsidR="00F867F4" w:rsidRPr="00B34D78">
        <w:t xml:space="preserve"> “</w:t>
      </w:r>
      <w:r w:rsidRPr="00B34D78">
        <w:t>mẫu đồng bộ</w:t>
      </w:r>
      <w:r w:rsidR="00F867F4" w:rsidRPr="00B34D78">
        <w:t>“</w:t>
      </w:r>
      <w:r w:rsidRPr="00B34D78">
        <w:t xml:space="preserve">đã được xử lý </w:t>
      </w:r>
      <w:r w:rsidR="00876133" w:rsidRPr="00B34D78">
        <w:t xml:space="preserve">thì </w:t>
      </w:r>
      <w:r w:rsidRPr="00B34D78">
        <w:t xml:space="preserve">trừ khi có các quy định khác, </w:t>
      </w:r>
      <w:r w:rsidR="00876133" w:rsidRPr="00B34D78">
        <w:t xml:space="preserve">không thì </w:t>
      </w:r>
      <w:r w:rsidRPr="00B34D78">
        <w:t xml:space="preserve">một mẫu </w:t>
      </w:r>
      <w:r w:rsidR="00876133" w:rsidRPr="00B34D78">
        <w:t>có</w:t>
      </w:r>
      <w:r w:rsidRPr="00B34D78">
        <w:t xml:space="preserve"> sample_depends_on=2 và sample_has_redundancy=1 có thể </w:t>
      </w:r>
      <w:r w:rsidR="00876133" w:rsidRPr="00B34D78">
        <w:t xml:space="preserve">bị </w:t>
      </w:r>
      <w:r w:rsidR="002730CC" w:rsidRPr="00B34D78">
        <w:t>kiểu</w:t>
      </w:r>
      <w:r w:rsidRPr="00B34D78">
        <w:t xml:space="preserve"> bỏ và khoảng thời gian của nó được </w:t>
      </w:r>
      <w:r w:rsidR="00C4207D" w:rsidRPr="00B34D78">
        <w:t xml:space="preserve">cộng thêm </w:t>
      </w:r>
      <w:r w:rsidRPr="00B34D78">
        <w:t>một khoảng thời gian trước đó để duy trì thời gian của các mẫu tiếp theo.</w:t>
      </w:r>
    </w:p>
    <w:p w:rsidR="00341969" w:rsidRPr="00B34D78" w:rsidRDefault="00341969" w:rsidP="00287AB5">
      <w:r w:rsidRPr="00B34D78">
        <w:t xml:space="preserve">Kích thước của bảng, </w:t>
      </w:r>
      <w:r w:rsidR="00241BD6" w:rsidRPr="00B34D78">
        <w:rPr>
          <w:i/>
        </w:rPr>
        <w:t>sample_count</w:t>
      </w:r>
      <w:r w:rsidRPr="00B34D78">
        <w:t xml:space="preserve">, được lấy từ </w:t>
      </w:r>
      <w:r w:rsidR="00C4207D" w:rsidRPr="00B34D78">
        <w:t xml:space="preserve">giá trị </w:t>
      </w:r>
      <w:r w:rsidR="00241BD6" w:rsidRPr="00B34D78">
        <w:rPr>
          <w:i/>
        </w:rPr>
        <w:t>sample_count</w:t>
      </w:r>
      <w:r w:rsidRPr="00B34D78">
        <w:t xml:space="preserve"> trong </w:t>
      </w:r>
      <w:r w:rsidR="00C4207D" w:rsidRPr="00B34D78">
        <w:t>Hộp K</w:t>
      </w:r>
      <w:r w:rsidR="00A223A9" w:rsidRPr="00B34D78">
        <w:t>ích th</w:t>
      </w:r>
      <w:r w:rsidR="00C4207D" w:rsidRPr="00B34D78">
        <w:t>ướcM</w:t>
      </w:r>
      <w:r w:rsidR="00A223A9" w:rsidRPr="00B34D78">
        <w:t xml:space="preserve">ẫu </w:t>
      </w:r>
      <w:r w:rsidRPr="00B34D78">
        <w:t xml:space="preserve">hoặc </w:t>
      </w:r>
      <w:r w:rsidR="00A82EF5" w:rsidRPr="00B34D78">
        <w:t>Hộp Kích thước Mẫu</w:t>
      </w:r>
      <w:r w:rsidR="00A223A9" w:rsidRPr="00B34D78">
        <w:t xml:space="preserve"> rút gọn</w:t>
      </w:r>
      <w:r w:rsidRPr="00B34D78">
        <w:t xml:space="preserve"> (‘</w:t>
      </w:r>
      <w:r w:rsidR="00B87AF1" w:rsidRPr="00B34D78">
        <w:rPr>
          <w:i/>
        </w:rPr>
        <w:t>stz2</w:t>
      </w:r>
      <w:r w:rsidRPr="00B34D78">
        <w:t>’).</w:t>
      </w:r>
    </w:p>
    <w:p w:rsidR="00341969" w:rsidRPr="00B34D78" w:rsidRDefault="00341969" w:rsidP="00A927B2">
      <w:pPr>
        <w:pStyle w:val="Heading4"/>
        <w:numPr>
          <w:ilvl w:val="3"/>
          <w:numId w:val="74"/>
        </w:numPr>
        <w:rPr>
          <w:rFonts w:cs="Arial"/>
        </w:rPr>
      </w:pPr>
      <w:r w:rsidRPr="00B34D78">
        <w:rPr>
          <w:rFonts w:cs="Arial"/>
        </w:rPr>
        <w:t>Cú pháp</w:t>
      </w:r>
    </w:p>
    <w:p w:rsidR="00341969" w:rsidRPr="00B34D78" w:rsidRDefault="00341969" w:rsidP="00287AB5">
      <w:pPr>
        <w:rPr>
          <w:i/>
        </w:rPr>
      </w:pPr>
      <w:bookmarkStart w:id="238" w:name="OLE_LINK3"/>
      <w:r w:rsidRPr="00B34D78">
        <w:rPr>
          <w:i/>
        </w:rPr>
        <w:t>aligned(8)</w:t>
      </w:r>
      <w:r w:rsidR="00990779" w:rsidRPr="00B34D78">
        <w:rPr>
          <w:i/>
        </w:rPr>
        <w:t xml:space="preserve"> class SampleDependencyTypeBox </w:t>
      </w:r>
      <w:r w:rsidRPr="00B34D78">
        <w:rPr>
          <w:i/>
        </w:rPr>
        <w:t>extends FullBox(‘</w:t>
      </w:r>
      <w:r w:rsidR="00B87AF1" w:rsidRPr="00B34D78">
        <w:rPr>
          <w:i/>
        </w:rPr>
        <w:t>sdtp</w:t>
      </w:r>
      <w:r w:rsidRPr="00B34D78">
        <w:rPr>
          <w:i/>
        </w:rPr>
        <w:t xml:space="preserve">’, version = 0, 0) { </w:t>
      </w:r>
    </w:p>
    <w:p w:rsidR="00341969" w:rsidRPr="00B34D78" w:rsidRDefault="00341969" w:rsidP="00287AB5">
      <w:pPr>
        <w:rPr>
          <w:i/>
        </w:rPr>
      </w:pPr>
      <w:r w:rsidRPr="00B34D78">
        <w:rPr>
          <w:i/>
        </w:rPr>
        <w:t xml:space="preserve"> for (i=0; i &lt;</w:t>
      </w:r>
      <w:r w:rsidR="00241BD6" w:rsidRPr="00B34D78">
        <w:rPr>
          <w:i/>
        </w:rPr>
        <w:t>sample_count</w:t>
      </w:r>
      <w:r w:rsidRPr="00B34D78">
        <w:rPr>
          <w:i/>
        </w:rPr>
        <w:t xml:space="preserve">; i++){ </w:t>
      </w:r>
    </w:p>
    <w:p w:rsidR="00341969" w:rsidRPr="00B34D78" w:rsidRDefault="00341969" w:rsidP="00287AB5">
      <w:pPr>
        <w:rPr>
          <w:i/>
        </w:rPr>
      </w:pPr>
      <w:r w:rsidRPr="00B34D78">
        <w:rPr>
          <w:i/>
        </w:rPr>
        <w:t xml:space="preserve">unsigned int(2) is_leading; </w:t>
      </w:r>
    </w:p>
    <w:p w:rsidR="00341969" w:rsidRPr="00B34D78" w:rsidRDefault="00341969" w:rsidP="00287AB5">
      <w:pPr>
        <w:rPr>
          <w:i/>
        </w:rPr>
      </w:pPr>
      <w:r w:rsidRPr="00B34D78">
        <w:rPr>
          <w:i/>
        </w:rPr>
        <w:lastRenderedPageBreak/>
        <w:t xml:space="preserve">unsigned int(2) sample_depends_on; </w:t>
      </w:r>
    </w:p>
    <w:p w:rsidR="00341969" w:rsidRPr="00B34D78" w:rsidRDefault="00341969" w:rsidP="00287AB5">
      <w:pPr>
        <w:rPr>
          <w:i/>
        </w:rPr>
      </w:pPr>
      <w:r w:rsidRPr="00B34D78">
        <w:rPr>
          <w:i/>
        </w:rPr>
        <w:t xml:space="preserve">unsigned int(2) sample_is_depended_on; </w:t>
      </w:r>
    </w:p>
    <w:p w:rsidR="00341969" w:rsidRPr="00B34D78" w:rsidRDefault="00341969" w:rsidP="00287AB5">
      <w:pPr>
        <w:rPr>
          <w:i/>
        </w:rPr>
      </w:pPr>
      <w:r w:rsidRPr="00B34D78">
        <w:rPr>
          <w:i/>
        </w:rPr>
        <w:t xml:space="preserve">unsigned int(2) sample_has_redundancy; </w:t>
      </w:r>
    </w:p>
    <w:p w:rsidR="00341969" w:rsidRPr="00B34D78" w:rsidRDefault="00341969" w:rsidP="00287AB5">
      <w:pPr>
        <w:rPr>
          <w:i/>
        </w:rPr>
      </w:pPr>
      <w:r w:rsidRPr="00B34D78">
        <w:rPr>
          <w:i/>
        </w:rPr>
        <w:t xml:space="preserve"> } </w:t>
      </w:r>
    </w:p>
    <w:p w:rsidR="00341969" w:rsidRPr="00B34D78" w:rsidRDefault="00341969" w:rsidP="00287AB5">
      <w:pPr>
        <w:rPr>
          <w:i/>
        </w:rPr>
      </w:pPr>
      <w:r w:rsidRPr="00B34D78">
        <w:rPr>
          <w:i/>
        </w:rPr>
        <w:t>}</w:t>
      </w:r>
    </w:p>
    <w:bookmarkEnd w:id="238"/>
    <w:p w:rsidR="00341969" w:rsidRPr="00B34D78" w:rsidRDefault="00341969" w:rsidP="00A927B2">
      <w:pPr>
        <w:pStyle w:val="Heading4"/>
        <w:numPr>
          <w:ilvl w:val="3"/>
          <w:numId w:val="74"/>
        </w:numPr>
        <w:rPr>
          <w:rFonts w:cs="Arial"/>
        </w:rPr>
      </w:pPr>
      <w:r w:rsidRPr="00B34D78">
        <w:rPr>
          <w:rFonts w:cs="Arial"/>
        </w:rPr>
        <w:t>Ngữ nghĩa</w:t>
      </w:r>
    </w:p>
    <w:p w:rsidR="00341969" w:rsidRPr="00B34D78" w:rsidRDefault="00341969" w:rsidP="00287AB5">
      <w:r w:rsidRPr="00B34D78">
        <w:rPr>
          <w:i/>
        </w:rPr>
        <w:t>is_leading</w:t>
      </w:r>
      <w:r w:rsidR="000258A6" w:rsidRPr="00B34D78">
        <w:t xml:space="preserve"> nhận</w:t>
      </w:r>
      <w:r w:rsidRPr="00B34D78">
        <w:t xml:space="preserve"> một trong bốn giá trị sau:</w:t>
      </w:r>
    </w:p>
    <w:p w:rsidR="00341969" w:rsidRPr="00B34D78" w:rsidRDefault="00341969" w:rsidP="00287AB5">
      <w:r w:rsidRPr="00B34D78">
        <w:tab/>
        <w:t>0: đặc tính đầu của mẫu này chưa xác định</w:t>
      </w:r>
      <w:r w:rsidR="00C4207D" w:rsidRPr="00B34D78">
        <w:t xml:space="preserve"> được</w:t>
      </w:r>
      <w:r w:rsidRPr="00B34D78">
        <w:t>;</w:t>
      </w:r>
    </w:p>
    <w:p w:rsidR="00341969" w:rsidRPr="00B34D78" w:rsidRDefault="00341969" w:rsidP="00287AB5">
      <w:pPr>
        <w:ind w:left="431"/>
      </w:pPr>
      <w:r w:rsidRPr="00B34D78">
        <w:t>1:mẫu này là mẫu đứng đầu</w:t>
      </w:r>
      <w:r w:rsidR="00C4207D" w:rsidRPr="00B34D78">
        <w:t>, đó là mẫu</w:t>
      </w:r>
      <w:r w:rsidRPr="00B34D78">
        <w:t xml:space="preserve"> có </w:t>
      </w:r>
      <w:r w:rsidR="00C4207D" w:rsidRPr="00B34D78">
        <w:t xml:space="preserve">sự </w:t>
      </w:r>
      <w:r w:rsidRPr="00B34D78">
        <w:t xml:space="preserve">phụ thuộc trước ảnh -I </w:t>
      </w:r>
      <w:r w:rsidR="000258A6" w:rsidRPr="00B34D78">
        <w:t xml:space="preserve">được tham chiếu </w:t>
      </w:r>
      <w:r w:rsidRPr="00B34D78">
        <w:t>(và do đó không thể giải mã</w:t>
      </w:r>
      <w:r w:rsidR="000258A6" w:rsidRPr="00B34D78">
        <w:t xml:space="preserve"> được</w:t>
      </w:r>
      <w:r w:rsidRPr="00B34D78">
        <w:t>);</w:t>
      </w:r>
    </w:p>
    <w:p w:rsidR="00341969" w:rsidRPr="00B34D78" w:rsidRDefault="00341969" w:rsidP="00287AB5">
      <w:r w:rsidRPr="00B34D78">
        <w:tab/>
        <w:t>2: mẫu này không phải là một mẫu đứng đầu;</w:t>
      </w:r>
    </w:p>
    <w:p w:rsidR="00341969" w:rsidRPr="00B34D78" w:rsidRDefault="00341969" w:rsidP="00287AB5">
      <w:r w:rsidRPr="00B34D78">
        <w:tab/>
        <w:t xml:space="preserve">3: mẫu này là một mẫu đứng đầu </w:t>
      </w:r>
      <w:r w:rsidR="000258A6" w:rsidRPr="00B34D78">
        <w:t>không có sự</w:t>
      </w:r>
      <w:r w:rsidRPr="00B34D78">
        <w:t xml:space="preserve"> phụ thuộc trước ảnh –I</w:t>
      </w:r>
      <w:r w:rsidR="000258A6" w:rsidRPr="00B34D78">
        <w:t xml:space="preserve"> được tham chiếu</w:t>
      </w:r>
      <w:r w:rsidRPr="00B34D78">
        <w:t xml:space="preserve"> (và do đó </w:t>
      </w:r>
      <w:r w:rsidR="000258A6" w:rsidRPr="00B34D78">
        <w:t xml:space="preserve">có thể </w:t>
      </w:r>
      <w:r w:rsidRPr="00B34D78">
        <w:t>giải mã</w:t>
      </w:r>
      <w:r w:rsidR="000258A6" w:rsidRPr="00B34D78">
        <w:t xml:space="preserve"> được</w:t>
      </w:r>
      <w:r w:rsidRPr="00B34D78">
        <w:t>);</w:t>
      </w:r>
    </w:p>
    <w:p w:rsidR="00341969" w:rsidRPr="00B34D78" w:rsidRDefault="00341969" w:rsidP="00287AB5">
      <w:r w:rsidRPr="00B34D78">
        <w:rPr>
          <w:i/>
        </w:rPr>
        <w:t>sample_depends_on</w:t>
      </w:r>
      <w:r w:rsidR="000258A6" w:rsidRPr="00B34D78">
        <w:t xml:space="preserve">nhận </w:t>
      </w:r>
      <w:r w:rsidRPr="00B34D78">
        <w:t>một trong bốn giá trị sau;</w:t>
      </w:r>
    </w:p>
    <w:p w:rsidR="00341969" w:rsidRPr="00B34D78" w:rsidRDefault="00341969" w:rsidP="00287AB5">
      <w:r w:rsidRPr="00B34D78">
        <w:tab/>
        <w:t>0: sự phụ thuộc của mẫu này chưa được xác định;</w:t>
      </w:r>
    </w:p>
    <w:p w:rsidR="00341969" w:rsidRPr="00B34D78" w:rsidRDefault="00341969" w:rsidP="00287AB5">
      <w:r w:rsidRPr="00B34D78">
        <w:tab/>
        <w:t xml:space="preserve">1:mẫu này phụ thuộc vào mẫu khác (không phải là </w:t>
      </w:r>
      <w:r w:rsidR="000258A6" w:rsidRPr="00B34D78">
        <w:t xml:space="preserve">ảnh - </w:t>
      </w:r>
      <w:r w:rsidRPr="00B34D78">
        <w:t>I);</w:t>
      </w:r>
    </w:p>
    <w:p w:rsidR="00341969" w:rsidRPr="00B34D78" w:rsidRDefault="00341969" w:rsidP="00287AB5">
      <w:r w:rsidRPr="00B34D78">
        <w:tab/>
        <w:t xml:space="preserve">2:mẫu này </w:t>
      </w:r>
      <w:r w:rsidR="000258A6" w:rsidRPr="00B34D78">
        <w:t>không phụ thuộc vào mẫu khác (</w:t>
      </w:r>
      <w:r w:rsidRPr="00B34D78">
        <w:t>ảnh</w:t>
      </w:r>
      <w:r w:rsidR="000258A6" w:rsidRPr="00B34D78">
        <w:t xml:space="preserve"> - I</w:t>
      </w:r>
      <w:r w:rsidRPr="00B34D78">
        <w:t>);</w:t>
      </w:r>
    </w:p>
    <w:p w:rsidR="00341969" w:rsidRPr="00B34D78" w:rsidRDefault="00341969" w:rsidP="00287AB5">
      <w:r w:rsidRPr="00B34D78">
        <w:tab/>
        <w:t>3: được dành riêng</w:t>
      </w:r>
      <w:r w:rsidR="000258A6" w:rsidRPr="00B34D78">
        <w:t>.</w:t>
      </w:r>
    </w:p>
    <w:p w:rsidR="00341969" w:rsidRPr="00B34D78" w:rsidRDefault="00341969" w:rsidP="00287AB5">
      <w:r w:rsidRPr="00B34D78">
        <w:rPr>
          <w:i/>
        </w:rPr>
        <w:t>sample_is_depended_on</w:t>
      </w:r>
      <w:r w:rsidR="000258A6" w:rsidRPr="00B34D78">
        <w:t>nhận</w:t>
      </w:r>
      <w:r w:rsidRPr="00B34D78">
        <w:t xml:space="preserve"> một trong bốn giá trị sau:</w:t>
      </w:r>
    </w:p>
    <w:p w:rsidR="00341969" w:rsidRPr="00B34D78" w:rsidRDefault="00341969" w:rsidP="00287AB5">
      <w:r w:rsidRPr="00B34D78">
        <w:tab/>
        <w:t xml:space="preserve">0: sự phụ thuộc của các mẫu khác </w:t>
      </w:r>
      <w:r w:rsidR="00A321DF" w:rsidRPr="00B34D78">
        <w:t xml:space="preserve">đối với mẫu </w:t>
      </w:r>
      <w:r w:rsidRPr="00B34D78">
        <w:t>này chưa được xác định;</w:t>
      </w:r>
    </w:p>
    <w:p w:rsidR="00341969" w:rsidRPr="00B34D78" w:rsidRDefault="00341969" w:rsidP="00287AB5">
      <w:r w:rsidRPr="00B34D78">
        <w:tab/>
        <w:t xml:space="preserve">1:các mẫu khác </w:t>
      </w:r>
      <w:r w:rsidR="00A321DF" w:rsidRPr="00B34D78">
        <w:t>có thể phụ thuộc vào</w:t>
      </w:r>
      <w:r w:rsidRPr="00B34D78">
        <w:t xml:space="preserve"> mẫu này (không sẵn</w:t>
      </w:r>
      <w:r w:rsidR="00A321DF" w:rsidRPr="00B34D78">
        <w:t xml:space="preserve"> có</w:t>
      </w:r>
      <w:r w:rsidRPr="00B34D78">
        <w:t>);</w:t>
      </w:r>
    </w:p>
    <w:p w:rsidR="00341969" w:rsidRPr="00B34D78" w:rsidRDefault="00341969" w:rsidP="00287AB5">
      <w:r w:rsidRPr="00B34D78">
        <w:tab/>
        <w:t>2</w:t>
      </w:r>
      <w:r w:rsidR="000D45CF" w:rsidRPr="00B34D78">
        <w:t xml:space="preserve">: </w:t>
      </w:r>
      <w:r w:rsidR="00B426C4" w:rsidRPr="00B34D78">
        <w:t>không có</w:t>
      </w:r>
      <w:r w:rsidRPr="00B34D78">
        <w:t xml:space="preserve"> các mẫu khác nhau phụ thuộc vào một mẫu này (sẵn</w:t>
      </w:r>
      <w:r w:rsidR="00A321DF" w:rsidRPr="00B34D78">
        <w:t xml:space="preserve"> có</w:t>
      </w:r>
      <w:r w:rsidRPr="00B34D78">
        <w:t>);</w:t>
      </w:r>
    </w:p>
    <w:p w:rsidR="00341969" w:rsidRPr="00B34D78" w:rsidRDefault="00341969" w:rsidP="00287AB5">
      <w:r w:rsidRPr="00B34D78">
        <w:tab/>
        <w:t>3: được dành riêng</w:t>
      </w:r>
      <w:r w:rsidR="00A321DF" w:rsidRPr="00B34D78">
        <w:t>.</w:t>
      </w:r>
    </w:p>
    <w:p w:rsidR="00341969" w:rsidRPr="00B34D78" w:rsidRDefault="00341969" w:rsidP="00287AB5">
      <w:r w:rsidRPr="00B34D78">
        <w:rPr>
          <w:i/>
        </w:rPr>
        <w:t>sample_has_redundancy</w:t>
      </w:r>
      <w:r w:rsidR="00A321DF" w:rsidRPr="00B34D78">
        <w:t>nhận</w:t>
      </w:r>
      <w:r w:rsidRPr="00B34D78">
        <w:t xml:space="preserve"> một trong bốn giấ trị sau:</w:t>
      </w:r>
    </w:p>
    <w:p w:rsidR="00341969" w:rsidRPr="00B34D78" w:rsidRDefault="00341969" w:rsidP="00287AB5">
      <w:r w:rsidRPr="00B34D78">
        <w:tab/>
        <w:t>0: nó không biết liệu có mã hóa dư trong mẫu</w:t>
      </w:r>
      <w:r w:rsidR="00A321DF" w:rsidRPr="00B34D78">
        <w:t xml:space="preserve"> này hay không</w:t>
      </w:r>
      <w:r w:rsidRPr="00B34D78">
        <w:t>;</w:t>
      </w:r>
    </w:p>
    <w:p w:rsidR="00341969" w:rsidRPr="00B34D78" w:rsidRDefault="00341969" w:rsidP="00287AB5">
      <w:r w:rsidRPr="00B34D78">
        <w:tab/>
        <w:t>1</w:t>
      </w:r>
      <w:r w:rsidR="00B877E5" w:rsidRPr="00B34D78">
        <w:t>: có</w:t>
      </w:r>
      <w:r w:rsidRPr="00B34D78">
        <w:t>mã hóa dư trong mẫu này;</w:t>
      </w:r>
    </w:p>
    <w:p w:rsidR="00341969" w:rsidRPr="00B34D78" w:rsidRDefault="00341969" w:rsidP="00287AB5">
      <w:r w:rsidRPr="00B34D78">
        <w:tab/>
        <w:t>2:không có mã hóa dư trong mẫu này;</w:t>
      </w:r>
    </w:p>
    <w:p w:rsidR="00341969" w:rsidRPr="00B34D78" w:rsidRDefault="00341969" w:rsidP="00287AB5">
      <w:r w:rsidRPr="00B34D78">
        <w:tab/>
        <w:t>3:được dành riêng</w:t>
      </w:r>
      <w:r w:rsidR="00A321DF" w:rsidRPr="00B34D78">
        <w:t>.</w:t>
      </w:r>
    </w:p>
    <w:p w:rsidR="00341969" w:rsidRPr="00B34D78" w:rsidRDefault="0015793E" w:rsidP="00A927B2">
      <w:pPr>
        <w:pStyle w:val="Heading3"/>
        <w:numPr>
          <w:ilvl w:val="2"/>
          <w:numId w:val="74"/>
        </w:numPr>
        <w:rPr>
          <w:rFonts w:cs="Arial"/>
          <w:color w:val="auto"/>
          <w:lang w:val="en-US"/>
        </w:rPr>
      </w:pPr>
      <w:bookmarkStart w:id="239" w:name="_Toc446058232"/>
      <w:r w:rsidRPr="00B34D78">
        <w:rPr>
          <w:rFonts w:cs="Arial"/>
          <w:color w:val="auto"/>
          <w:lang w:val="en-US"/>
        </w:rPr>
        <w:t xml:space="preserve">Hộp Biên tập </w:t>
      </w:r>
      <w:r w:rsidR="00A223A9" w:rsidRPr="00B34D78">
        <w:rPr>
          <w:rFonts w:cs="Arial"/>
          <w:color w:val="auto"/>
          <w:lang w:val="en-US"/>
        </w:rPr>
        <w:t>(</w:t>
      </w:r>
      <w:r w:rsidR="00341969" w:rsidRPr="00B34D78">
        <w:rPr>
          <w:rFonts w:cs="Arial"/>
          <w:color w:val="auto"/>
          <w:lang w:val="en-US"/>
        </w:rPr>
        <w:t>Edit Box</w:t>
      </w:r>
      <w:r w:rsidR="00A223A9" w:rsidRPr="00B34D78">
        <w:rPr>
          <w:rFonts w:cs="Arial"/>
          <w:color w:val="auto"/>
          <w:lang w:val="en-US"/>
        </w:rPr>
        <w:t>)</w:t>
      </w:r>
      <w:bookmarkEnd w:id="239"/>
    </w:p>
    <w:p w:rsidR="00341969" w:rsidRPr="00B34D78" w:rsidRDefault="00341969" w:rsidP="00A927B2">
      <w:pPr>
        <w:pStyle w:val="Heading4"/>
        <w:numPr>
          <w:ilvl w:val="3"/>
          <w:numId w:val="74"/>
        </w:numPr>
        <w:rPr>
          <w:rFonts w:cs="Arial"/>
        </w:rPr>
      </w:pPr>
      <w:r w:rsidRPr="00B34D78">
        <w:rPr>
          <w:rFonts w:cs="Arial"/>
        </w:rPr>
        <w:t>Định nghĩa</w:t>
      </w:r>
    </w:p>
    <w:p w:rsidR="00341969" w:rsidRPr="00B34D78" w:rsidRDefault="00017403" w:rsidP="00287AB5">
      <w:r w:rsidRPr="00B34D78">
        <w:t>Loại hộp:</w:t>
      </w:r>
      <w:r w:rsidR="00341969" w:rsidRPr="00B34D78">
        <w:t xml:space="preserve"> ‘</w:t>
      </w:r>
      <w:r w:rsidR="00B87AF1" w:rsidRPr="00B34D78">
        <w:rPr>
          <w:i/>
        </w:rPr>
        <w:t>edts</w:t>
      </w:r>
      <w:r w:rsidR="00341969" w:rsidRPr="00B34D78">
        <w:t>’</w:t>
      </w:r>
    </w:p>
    <w:p w:rsidR="00341969" w:rsidRPr="00B34D78" w:rsidRDefault="00F478E2" w:rsidP="00287AB5">
      <w:r w:rsidRPr="00B34D78">
        <w:t xml:space="preserve">Thuộc đối tượng: </w:t>
      </w:r>
      <w:r w:rsidR="00403DC2" w:rsidRPr="00B34D78">
        <w:t>Hộp Rãnh</w:t>
      </w:r>
      <w:r w:rsidR="00341969" w:rsidRPr="00B34D78">
        <w:t xml:space="preserve"> (‘</w:t>
      </w:r>
      <w:r w:rsidR="00F0362B" w:rsidRPr="00B34D78">
        <w:rPr>
          <w:i/>
        </w:rPr>
        <w:t>trak</w:t>
      </w:r>
      <w:r w:rsidR="00341969" w:rsidRPr="00B34D78">
        <w:t>’)</w:t>
      </w:r>
    </w:p>
    <w:p w:rsidR="00341969" w:rsidRPr="00B34D78" w:rsidRDefault="00F478E2" w:rsidP="00287AB5">
      <w:r w:rsidRPr="00B34D78">
        <w:t>Hình thức sử dụng: không bắt buộc.</w:t>
      </w:r>
    </w:p>
    <w:p w:rsidR="00341969" w:rsidRPr="00B34D78" w:rsidRDefault="00D50A58" w:rsidP="00287AB5">
      <w:r w:rsidRPr="00B34D78">
        <w:t>Số lượng: không hoặc một.</w:t>
      </w:r>
    </w:p>
    <w:p w:rsidR="00341969" w:rsidRPr="00B34D78" w:rsidRDefault="0015793E" w:rsidP="00287AB5">
      <w:r w:rsidRPr="00B34D78">
        <w:t xml:space="preserve">Hộp Biên tập </w:t>
      </w:r>
      <w:r w:rsidR="00341969" w:rsidRPr="00B34D78">
        <w:t>ánh xạ mốc thời gian</w:t>
      </w:r>
      <w:r w:rsidR="009F6050" w:rsidRPr="00B34D78">
        <w:t xml:space="preserve"> bản </w:t>
      </w:r>
      <w:r w:rsidR="00A507C5" w:rsidRPr="00B34D78">
        <w:t>trình diễn</w:t>
      </w:r>
      <w:r w:rsidR="00A321DF" w:rsidRPr="00B34D78">
        <w:t>v</w:t>
      </w:r>
      <w:r w:rsidR="00341969" w:rsidRPr="00B34D78">
        <w:t xml:space="preserve">ới mốc thời gian </w:t>
      </w:r>
      <w:r w:rsidR="00F810E5" w:rsidRPr="00B34D78">
        <w:t>đa phương tiện</w:t>
      </w:r>
      <w:r w:rsidR="00341969" w:rsidRPr="00B34D78">
        <w:t xml:space="preserve"> lưu trữ trong </w:t>
      </w:r>
      <w:r w:rsidR="002837CB" w:rsidRPr="00B34D78">
        <w:t>tệp tin</w:t>
      </w:r>
      <w:r w:rsidR="00341969" w:rsidRPr="00B34D78">
        <w:t xml:space="preserve">. </w:t>
      </w:r>
      <w:r w:rsidRPr="00B34D78">
        <w:t xml:space="preserve">Hộp Biên tập </w:t>
      </w:r>
      <w:r w:rsidR="00341969" w:rsidRPr="00B34D78">
        <w:t xml:space="preserve">là </w:t>
      </w:r>
      <w:r w:rsidR="000C18EE" w:rsidRPr="00B34D78">
        <w:t>hộp</w:t>
      </w:r>
      <w:r w:rsidR="00341969" w:rsidRPr="00B34D78">
        <w:t xml:space="preserve"> chứa các </w:t>
      </w:r>
      <w:r w:rsidR="00446180" w:rsidRPr="00B34D78">
        <w:t>danh sách biên tập</w:t>
      </w:r>
      <w:r w:rsidR="00341969" w:rsidRPr="00B34D78">
        <w:t>.</w:t>
      </w:r>
    </w:p>
    <w:p w:rsidR="00341969" w:rsidRPr="00B34D78" w:rsidRDefault="0015793E" w:rsidP="00287AB5">
      <w:r w:rsidRPr="00B34D78">
        <w:t xml:space="preserve">Hộp Biên tập </w:t>
      </w:r>
      <w:r w:rsidR="00341969" w:rsidRPr="00B34D78">
        <w:t xml:space="preserve">là tùy trọn. Trong trường hợp không </w:t>
      </w:r>
      <w:r w:rsidR="00191A7B" w:rsidRPr="00B34D78">
        <w:t xml:space="preserve">có </w:t>
      </w:r>
      <w:r w:rsidR="00402329" w:rsidRPr="00B34D78">
        <w:t>hộp này</w:t>
      </w:r>
      <w:r w:rsidR="00341969" w:rsidRPr="00B34D78">
        <w:t xml:space="preserve">, </w:t>
      </w:r>
      <w:r w:rsidR="00191A7B" w:rsidRPr="00B34D78">
        <w:t xml:space="preserve">sẽ tồn tại </w:t>
      </w:r>
      <w:r w:rsidR="00341969" w:rsidRPr="00B34D78">
        <w:t>một ánh xạ một</w:t>
      </w:r>
      <w:r w:rsidR="00191A7B" w:rsidRPr="00B34D78">
        <w:t xml:space="preserve"> -</w:t>
      </w:r>
      <w:r w:rsidR="00341969" w:rsidRPr="00B34D78">
        <w:t xml:space="preserve"> một ẩn </w:t>
      </w:r>
      <w:r w:rsidR="00191A7B" w:rsidRPr="00B34D78">
        <w:t xml:space="preserve">của </w:t>
      </w:r>
      <w:r w:rsidR="00341969" w:rsidRPr="00B34D78">
        <w:t>các mốc thời gian này</w:t>
      </w:r>
      <w:r w:rsidR="00191A7B" w:rsidRPr="00B34D78">
        <w:t>,</w:t>
      </w:r>
      <w:r w:rsidR="009F6050" w:rsidRPr="00B34D78">
        <w:t xml:space="preserve">bản </w:t>
      </w:r>
      <w:r w:rsidR="00A507C5" w:rsidRPr="00B34D78">
        <w:t>trình diễn</w:t>
      </w:r>
      <w:r w:rsidR="00341969" w:rsidRPr="00B34D78">
        <w:t xml:space="preserve">của </w:t>
      </w:r>
      <w:r w:rsidR="00642B3A" w:rsidRPr="00B34D78">
        <w:t>một rãnh</w:t>
      </w:r>
      <w:r w:rsidR="00191A7B" w:rsidRPr="00B34D78">
        <w:t xml:space="preserve">sẽ </w:t>
      </w:r>
      <w:r w:rsidR="00341969" w:rsidRPr="00B34D78">
        <w:t>bắt đầu tại điểm đầu của</w:t>
      </w:r>
      <w:r w:rsidR="009F6050" w:rsidRPr="00B34D78">
        <w:t xml:space="preserve"> bản </w:t>
      </w:r>
      <w:r w:rsidR="00A507C5" w:rsidRPr="00B34D78">
        <w:t>trình diễn</w:t>
      </w:r>
      <w:r w:rsidR="009F6050" w:rsidRPr="00B34D78">
        <w:t>.</w:t>
      </w:r>
      <w:r w:rsidR="00341969" w:rsidRPr="00B34D78">
        <w:t xml:space="preserve"> Một hiệu chỉnh rỗng được sử dụng để </w:t>
      </w:r>
      <w:r w:rsidR="00191A7B" w:rsidRPr="00B34D78">
        <w:t xml:space="preserve">dịch chuyển </w:t>
      </w:r>
      <w:r w:rsidR="00341969" w:rsidRPr="00B34D78">
        <w:t xml:space="preserve">thời gian bắt đầu của một </w:t>
      </w:r>
      <w:r w:rsidR="00191A7B" w:rsidRPr="00B34D78">
        <w:t>rãnh</w:t>
      </w:r>
      <w:r w:rsidR="00341969" w:rsidRPr="00B34D78">
        <w:t>.</w:t>
      </w:r>
    </w:p>
    <w:p w:rsidR="00341969" w:rsidRPr="00B34D78" w:rsidRDefault="00341969" w:rsidP="00A927B2">
      <w:pPr>
        <w:pStyle w:val="Heading4"/>
        <w:numPr>
          <w:ilvl w:val="3"/>
          <w:numId w:val="74"/>
        </w:numPr>
        <w:rPr>
          <w:rFonts w:cs="Arial"/>
        </w:rPr>
      </w:pPr>
      <w:r w:rsidRPr="00B34D78">
        <w:rPr>
          <w:rFonts w:cs="Arial"/>
        </w:rPr>
        <w:lastRenderedPageBreak/>
        <w:t>Cú pháp</w:t>
      </w:r>
    </w:p>
    <w:p w:rsidR="00341969" w:rsidRPr="00B34D78" w:rsidRDefault="00341969" w:rsidP="00287AB5">
      <w:pPr>
        <w:rPr>
          <w:i/>
        </w:rPr>
      </w:pPr>
      <w:r w:rsidRPr="00B34D78">
        <w:rPr>
          <w:i/>
        </w:rPr>
        <w:t>aligned(8) class EditBox extends Box(‘</w:t>
      </w:r>
      <w:r w:rsidR="00B87AF1" w:rsidRPr="00B34D78">
        <w:rPr>
          <w:i/>
        </w:rPr>
        <w:t>edts</w:t>
      </w:r>
      <w:r w:rsidRPr="00B34D78">
        <w:rPr>
          <w:i/>
        </w:rPr>
        <w:t xml:space="preserve">’) { </w:t>
      </w:r>
    </w:p>
    <w:p w:rsidR="00341969" w:rsidRPr="00B34D78" w:rsidRDefault="00341969" w:rsidP="00287AB5">
      <w:pPr>
        <w:rPr>
          <w:i/>
        </w:rPr>
      </w:pPr>
      <w:r w:rsidRPr="00B34D78">
        <w:rPr>
          <w:i/>
        </w:rPr>
        <w:t>}</w:t>
      </w:r>
    </w:p>
    <w:p w:rsidR="00341969" w:rsidRPr="00B34D78" w:rsidRDefault="0015793E" w:rsidP="00A927B2">
      <w:pPr>
        <w:pStyle w:val="Heading3"/>
        <w:numPr>
          <w:ilvl w:val="2"/>
          <w:numId w:val="74"/>
        </w:numPr>
        <w:rPr>
          <w:rFonts w:cs="Arial"/>
          <w:color w:val="auto"/>
          <w:lang w:val="en-US"/>
        </w:rPr>
      </w:pPr>
      <w:bookmarkStart w:id="240" w:name="_Toc446058233"/>
      <w:r w:rsidRPr="00B34D78">
        <w:rPr>
          <w:rFonts w:cs="Arial"/>
          <w:color w:val="auto"/>
          <w:lang w:val="en-US"/>
        </w:rPr>
        <w:t>Hộp Danh sách Biên tập</w:t>
      </w:r>
      <w:r w:rsidR="00A223A9" w:rsidRPr="00B34D78">
        <w:rPr>
          <w:rFonts w:cs="Arial"/>
          <w:color w:val="auto"/>
          <w:lang w:val="en-US"/>
        </w:rPr>
        <w:t>(</w:t>
      </w:r>
      <w:r w:rsidR="00341969" w:rsidRPr="00B34D78">
        <w:rPr>
          <w:rFonts w:cs="Arial"/>
          <w:color w:val="auto"/>
          <w:lang w:val="en-US"/>
        </w:rPr>
        <w:t>Edit List Box</w:t>
      </w:r>
      <w:r w:rsidR="00A223A9" w:rsidRPr="00B34D78">
        <w:rPr>
          <w:rFonts w:cs="Arial"/>
          <w:color w:val="auto"/>
          <w:lang w:val="en-US"/>
        </w:rPr>
        <w:t>)</w:t>
      </w:r>
      <w:bookmarkEnd w:id="240"/>
    </w:p>
    <w:p w:rsidR="00341969" w:rsidRPr="00B34D78" w:rsidRDefault="00341969" w:rsidP="00A927B2">
      <w:pPr>
        <w:pStyle w:val="Heading4"/>
        <w:numPr>
          <w:ilvl w:val="3"/>
          <w:numId w:val="74"/>
        </w:numPr>
        <w:rPr>
          <w:rFonts w:cs="Arial"/>
        </w:rPr>
      </w:pPr>
      <w:r w:rsidRPr="00B34D78">
        <w:rPr>
          <w:rFonts w:cs="Arial"/>
        </w:rPr>
        <w:t>Định nghĩa</w:t>
      </w:r>
    </w:p>
    <w:p w:rsidR="00341969" w:rsidRPr="00B34D78" w:rsidRDefault="00017403" w:rsidP="00287AB5">
      <w:r w:rsidRPr="00B34D78">
        <w:t>Loại hộp:</w:t>
      </w:r>
      <w:r w:rsidR="00341969" w:rsidRPr="00B34D78">
        <w:t xml:space="preserve"> ‘</w:t>
      </w:r>
      <w:r w:rsidR="00762752" w:rsidRPr="00B34D78">
        <w:rPr>
          <w:i/>
        </w:rPr>
        <w:t>elst</w:t>
      </w:r>
      <w:r w:rsidR="00341969" w:rsidRPr="00B34D78">
        <w:t>’</w:t>
      </w:r>
    </w:p>
    <w:p w:rsidR="00341969" w:rsidRPr="00B34D78" w:rsidRDefault="00F478E2" w:rsidP="00287AB5">
      <w:r w:rsidRPr="00B34D78">
        <w:t xml:space="preserve">Thuộc đối tượng: </w:t>
      </w:r>
      <w:r w:rsidR="00A223A9" w:rsidRPr="00B34D78">
        <w:t>hộp hiệu chỉnh</w:t>
      </w:r>
      <w:r w:rsidR="00341969" w:rsidRPr="00B34D78">
        <w:t>(‘</w:t>
      </w:r>
      <w:r w:rsidR="00B87AF1" w:rsidRPr="00B34D78">
        <w:rPr>
          <w:i/>
        </w:rPr>
        <w:t>edts</w:t>
      </w:r>
      <w:r w:rsidR="00341969" w:rsidRPr="00B34D78">
        <w:t>’)</w:t>
      </w:r>
      <w:r w:rsidR="00A223A9" w:rsidRPr="00B34D78">
        <w:t>.</w:t>
      </w:r>
    </w:p>
    <w:p w:rsidR="00341969" w:rsidRPr="00B34D78" w:rsidRDefault="00F478E2" w:rsidP="00287AB5">
      <w:r w:rsidRPr="00B34D78">
        <w:t>Hình thức sử dụng: không bắt buộc.</w:t>
      </w:r>
    </w:p>
    <w:p w:rsidR="00341969" w:rsidRPr="00B34D78" w:rsidRDefault="00D50A58" w:rsidP="00287AB5">
      <w:r w:rsidRPr="00B34D78">
        <w:t>Số lượng: không hoặc một.</w:t>
      </w:r>
    </w:p>
    <w:p w:rsidR="00341969" w:rsidRPr="00B34D78" w:rsidRDefault="00402329" w:rsidP="00287AB5">
      <w:r w:rsidRPr="00B34D78">
        <w:t>Hộp này</w:t>
      </w:r>
      <w:r w:rsidR="00341969" w:rsidRPr="00B34D78">
        <w:t xml:space="preserve"> chứa một ánh xạ mốc thời gian rõ ràng. Mỗi</w:t>
      </w:r>
      <w:r w:rsidR="008610BF" w:rsidRPr="00B34D78">
        <w:t xml:space="preserve"> đầu vào mục </w:t>
      </w:r>
      <w:r w:rsidR="00341969" w:rsidRPr="00B34D78">
        <w:t xml:space="preserve">xác định thành phần mốc thời gian của </w:t>
      </w:r>
      <w:r w:rsidR="00191A7B" w:rsidRPr="00B34D78">
        <w:t>rãnh: bằng cách ánh xạ</w:t>
      </w:r>
      <w:r w:rsidR="00341969" w:rsidRPr="00B34D78">
        <w:t xml:space="preserve"> phần mốc thời gian </w:t>
      </w:r>
      <w:r w:rsidR="00F810E5" w:rsidRPr="00B34D78">
        <w:t>đa phương tiện</w:t>
      </w:r>
      <w:r w:rsidR="00341969" w:rsidRPr="00B34D78">
        <w:t xml:space="preserve">, hoặc bằng </w:t>
      </w:r>
      <w:r w:rsidR="00191A7B" w:rsidRPr="00B34D78">
        <w:t xml:space="preserve">chỉ thị </w:t>
      </w:r>
      <w:r w:rsidR="00341969" w:rsidRPr="00B34D78">
        <w:t>thời gian ‘</w:t>
      </w:r>
      <w:r w:rsidR="00191A7B" w:rsidRPr="00B34D78">
        <w:t>rỗng</w:t>
      </w:r>
      <w:r w:rsidR="00341969" w:rsidRPr="00B34D78">
        <w:t xml:space="preserve">’, hoặc bằng cách xác định một ‘dwell’, </w:t>
      </w:r>
      <w:r w:rsidR="00191A7B" w:rsidRPr="00B34D78">
        <w:t xml:space="preserve">tại đó </w:t>
      </w:r>
      <w:r w:rsidR="00341969" w:rsidRPr="00B34D78">
        <w:t xml:space="preserve">một điểm thời gian duy nhất trong </w:t>
      </w:r>
      <w:r w:rsidR="00F810E5" w:rsidRPr="00B34D78">
        <w:t>đa phương tiện</w:t>
      </w:r>
      <w:r w:rsidR="00341969" w:rsidRPr="00B34D78">
        <w:t xml:space="preserve"> được </w:t>
      </w:r>
      <w:r w:rsidR="00D2648B" w:rsidRPr="00B34D78">
        <w:t xml:space="preserve">lưu </w:t>
      </w:r>
      <w:r w:rsidR="00341969" w:rsidRPr="00B34D78">
        <w:t xml:space="preserve">giữ </w:t>
      </w:r>
      <w:r w:rsidR="00D2648B" w:rsidRPr="00B34D78">
        <w:t>trong một khoảng thời gian</w:t>
      </w:r>
      <w:r w:rsidR="00341969" w:rsidRPr="00B34D78">
        <w:t>.</w:t>
      </w:r>
    </w:p>
    <w:p w:rsidR="00341969" w:rsidRPr="00B34D78" w:rsidRDefault="00E97F42" w:rsidP="0005022E">
      <w:pPr>
        <w:tabs>
          <w:tab w:val="left" w:pos="2430"/>
        </w:tabs>
        <w:rPr>
          <w:sz w:val="18"/>
          <w:lang w:val="it-IT"/>
        </w:rPr>
      </w:pPr>
      <w:r w:rsidRPr="00B34D78">
        <w:rPr>
          <w:sz w:val="18"/>
          <w:lang w:val="it-IT"/>
        </w:rPr>
        <w:t>LƯU Ý:</w:t>
      </w:r>
      <w:r w:rsidR="00341969" w:rsidRPr="00B34D78">
        <w:rPr>
          <w:sz w:val="18"/>
          <w:lang w:val="it-IT"/>
        </w:rPr>
        <w:t xml:space="preserve"> các hiệu chỉnh là không bị giới hạn </w:t>
      </w:r>
      <w:r w:rsidR="00D2648B" w:rsidRPr="00B34D78">
        <w:rPr>
          <w:sz w:val="18"/>
          <w:lang w:val="it-IT"/>
        </w:rPr>
        <w:t>đối với</w:t>
      </w:r>
      <w:r w:rsidR="00341969" w:rsidRPr="00B34D78">
        <w:rPr>
          <w:sz w:val="18"/>
          <w:lang w:val="it-IT"/>
        </w:rPr>
        <w:t xml:space="preserve"> thời gian mẫu. Điều đó nghĩa là khi </w:t>
      </w:r>
      <w:r w:rsidR="00D2648B" w:rsidRPr="00B34D78">
        <w:rPr>
          <w:sz w:val="18"/>
          <w:lang w:val="it-IT"/>
        </w:rPr>
        <w:t xml:space="preserve">thực hiện </w:t>
      </w:r>
      <w:r w:rsidR="00341969" w:rsidRPr="00B34D78">
        <w:rPr>
          <w:sz w:val="18"/>
          <w:lang w:val="it-IT"/>
        </w:rPr>
        <w:t xml:space="preserve">hiệu chỉnh, có thể cần (a) </w:t>
      </w:r>
      <w:r w:rsidR="00D2648B" w:rsidRPr="00B34D78">
        <w:rPr>
          <w:sz w:val="18"/>
          <w:lang w:val="it-IT"/>
        </w:rPr>
        <w:t>sao lưu</w:t>
      </w:r>
      <w:r w:rsidR="00341969" w:rsidRPr="00B34D78">
        <w:rPr>
          <w:sz w:val="18"/>
          <w:lang w:val="it-IT"/>
        </w:rPr>
        <w:t xml:space="preserve"> một điểm đồng bộ, </w:t>
      </w:r>
      <w:r w:rsidR="00D2648B" w:rsidRPr="00B34D78">
        <w:rPr>
          <w:sz w:val="18"/>
          <w:lang w:val="it-IT"/>
        </w:rPr>
        <w:t>pre-roll</w:t>
      </w:r>
      <w:r w:rsidR="00341969" w:rsidRPr="00B34D78">
        <w:rPr>
          <w:sz w:val="18"/>
          <w:lang w:val="it-IT"/>
        </w:rPr>
        <w:t xml:space="preserve"> từ đó và sau đó (b) cần cẩn </w:t>
      </w:r>
      <w:r w:rsidR="00D2648B" w:rsidRPr="00B34D78">
        <w:rPr>
          <w:sz w:val="18"/>
          <w:lang w:val="it-IT"/>
        </w:rPr>
        <w:t xml:space="preserve">trọng với </w:t>
      </w:r>
      <w:r w:rsidR="00341969" w:rsidRPr="00B34D78">
        <w:rPr>
          <w:sz w:val="18"/>
          <w:lang w:val="it-IT"/>
        </w:rPr>
        <w:t xml:space="preserve">khoảng thời gian của mẫu đầu tiên – nó có thể có bị cắt nếu hiệu chỉnh trong khoảng thời gian của nó. Nếu đây là </w:t>
      </w:r>
      <w:r w:rsidR="00BA09C5" w:rsidRPr="00B34D78">
        <w:rPr>
          <w:sz w:val="18"/>
          <w:lang w:val="it-IT"/>
        </w:rPr>
        <w:t>âm thanh</w:t>
      </w:r>
      <w:r w:rsidR="0066087D" w:rsidRPr="00B34D78">
        <w:rPr>
          <w:sz w:val="18"/>
          <w:lang w:val="it-IT"/>
        </w:rPr>
        <w:t>,</w:t>
      </w:r>
      <w:r w:rsidR="00341969" w:rsidRPr="00B34D78">
        <w:rPr>
          <w:sz w:val="18"/>
          <w:lang w:val="it-IT"/>
        </w:rPr>
        <w:t xml:space="preserve"> khung này có thể cần được giải mã và sau đó cuối cùng thực hiện tách lớp.Tương tự như vậy, khoảng thời gian của mẫu cuối cùng trong hiệu chỉnh có thể cần tách lớp.</w:t>
      </w:r>
    </w:p>
    <w:p w:rsidR="00341969" w:rsidRPr="00B34D78" w:rsidRDefault="0005022E" w:rsidP="00287AB5">
      <w:pPr>
        <w:rPr>
          <w:lang w:val="it-IT"/>
        </w:rPr>
      </w:pPr>
      <w:r w:rsidRPr="00B34D78">
        <w:rPr>
          <w:lang w:val="it-IT"/>
        </w:rPr>
        <w:t>Độ c</w:t>
      </w:r>
      <w:r w:rsidR="00341969" w:rsidRPr="00B34D78">
        <w:rPr>
          <w:lang w:val="it-IT"/>
        </w:rPr>
        <w:t>hênh lệch ban đầu của các</w:t>
      </w:r>
      <w:r w:rsidR="009F6050" w:rsidRPr="00B34D78">
        <w:rPr>
          <w:lang w:val="it-IT"/>
        </w:rPr>
        <w:t xml:space="preserve"> rãnh </w:t>
      </w:r>
      <w:r w:rsidR="00341969" w:rsidRPr="00B34D78">
        <w:rPr>
          <w:lang w:val="it-IT"/>
        </w:rPr>
        <w:t>(</w:t>
      </w:r>
      <w:r w:rsidRPr="00B34D78">
        <w:rPr>
          <w:lang w:val="it-IT"/>
        </w:rPr>
        <w:t xml:space="preserve">các luồng) được biểu diễn bởi </w:t>
      </w:r>
      <w:r w:rsidR="00341969" w:rsidRPr="00B34D78">
        <w:rPr>
          <w:lang w:val="it-IT"/>
        </w:rPr>
        <w:t>một hiệu chỉnh rỗng</w:t>
      </w:r>
      <w:r w:rsidRPr="00B34D78">
        <w:rPr>
          <w:lang w:val="it-IT"/>
        </w:rPr>
        <w:t xml:space="preserve"> khởi tạo</w:t>
      </w:r>
      <w:r w:rsidR="00341969" w:rsidRPr="00B34D78">
        <w:rPr>
          <w:lang w:val="it-IT"/>
        </w:rPr>
        <w:t xml:space="preserve">. Ví dụ, để phát </w:t>
      </w:r>
      <w:r w:rsidR="00642B3A" w:rsidRPr="00B34D78">
        <w:rPr>
          <w:lang w:val="it-IT"/>
        </w:rPr>
        <w:t>một rãnh</w:t>
      </w:r>
      <w:r w:rsidR="00341969" w:rsidRPr="00B34D78">
        <w:rPr>
          <w:lang w:val="it-IT"/>
        </w:rPr>
        <w:t xml:space="preserve"> từ đầu tro</w:t>
      </w:r>
      <w:r w:rsidR="00377F0E" w:rsidRPr="00B34D78">
        <w:rPr>
          <w:lang w:val="it-IT"/>
        </w:rPr>
        <w:t xml:space="preserve">ng 30 giây, nhưng tại giây thứ </w:t>
      </w:r>
      <w:r w:rsidR="00341969" w:rsidRPr="00B34D78">
        <w:rPr>
          <w:lang w:val="it-IT"/>
        </w:rPr>
        <w:t xml:space="preserve">10 </w:t>
      </w:r>
      <w:r w:rsidR="00377F0E" w:rsidRPr="00B34D78">
        <w:rPr>
          <w:lang w:val="it-IT"/>
        </w:rPr>
        <w:t>của</w:t>
      </w:r>
      <w:r w:rsidR="00024AC1" w:rsidRPr="00B34D78">
        <w:rPr>
          <w:lang w:val="it-IT"/>
        </w:rPr>
        <w:t xml:space="preserve">bản </w:t>
      </w:r>
      <w:r w:rsidR="00A507C5" w:rsidRPr="00B34D78">
        <w:rPr>
          <w:lang w:val="it-IT"/>
        </w:rPr>
        <w:t>trình diễn</w:t>
      </w:r>
      <w:r w:rsidR="00341969" w:rsidRPr="00B34D78">
        <w:rPr>
          <w:lang w:val="it-IT"/>
        </w:rPr>
        <w:t>, chúng có một sanh sách hiệu ch</w:t>
      </w:r>
      <w:r w:rsidR="00377F0E" w:rsidRPr="00B34D78">
        <w:rPr>
          <w:lang w:val="it-IT"/>
        </w:rPr>
        <w:t>ỉnh sau đây:</w:t>
      </w:r>
    </w:p>
    <w:p w:rsidR="00341969" w:rsidRPr="00B34D78" w:rsidRDefault="00341969" w:rsidP="00287AB5">
      <w:pPr>
        <w:ind w:left="720"/>
      </w:pPr>
      <w:r w:rsidRPr="00B34D78">
        <w:t xml:space="preserve">Entry-count = 2 </w:t>
      </w:r>
    </w:p>
    <w:p w:rsidR="00341969" w:rsidRPr="00B34D78" w:rsidRDefault="00341969" w:rsidP="00287AB5">
      <w:pPr>
        <w:ind w:left="720"/>
      </w:pPr>
      <w:r w:rsidRPr="00B34D78">
        <w:t xml:space="preserve">Segment-duration = 10 </w:t>
      </w:r>
      <w:r w:rsidR="00024AC1" w:rsidRPr="00B34D78">
        <w:t>giây</w:t>
      </w:r>
    </w:p>
    <w:p w:rsidR="00341969" w:rsidRPr="00B34D78" w:rsidRDefault="00341969" w:rsidP="00287AB5">
      <w:pPr>
        <w:ind w:left="720"/>
      </w:pPr>
      <w:r w:rsidRPr="00B34D78">
        <w:t xml:space="preserve">Media-Time = -1 </w:t>
      </w:r>
    </w:p>
    <w:p w:rsidR="00341969" w:rsidRPr="00B34D78" w:rsidRDefault="00341969" w:rsidP="00287AB5">
      <w:pPr>
        <w:ind w:left="720"/>
      </w:pPr>
      <w:r w:rsidRPr="00B34D78">
        <w:t xml:space="preserve">Media-Rate = 1 </w:t>
      </w:r>
    </w:p>
    <w:p w:rsidR="00341969" w:rsidRPr="00B34D78" w:rsidRDefault="00341969" w:rsidP="00287AB5">
      <w:pPr>
        <w:ind w:left="720"/>
      </w:pPr>
      <w:r w:rsidRPr="00B34D78">
        <w:t xml:space="preserve">Segment-duration = 30 </w:t>
      </w:r>
      <w:r w:rsidR="00024AC1" w:rsidRPr="00B34D78">
        <w:t>giây</w:t>
      </w:r>
      <w:r w:rsidRPr="00B34D78">
        <w:t xml:space="preserve"> (có thể là toàn bộ </w:t>
      </w:r>
      <w:r w:rsidR="00843B4B" w:rsidRPr="00B34D78">
        <w:t>độ dài</w:t>
      </w:r>
      <w:r w:rsidRPr="00B34D78">
        <w:t xml:space="preserve"> của </w:t>
      </w:r>
      <w:r w:rsidR="00E52136" w:rsidRPr="00B34D78">
        <w:t>rãnh</w:t>
      </w:r>
      <w:r w:rsidRPr="00B34D78">
        <w:t xml:space="preserve">) </w:t>
      </w:r>
    </w:p>
    <w:p w:rsidR="00341969" w:rsidRPr="00B34D78" w:rsidRDefault="00024AC1" w:rsidP="00287AB5">
      <w:pPr>
        <w:ind w:left="720"/>
      </w:pPr>
      <w:r w:rsidRPr="00B34D78">
        <w:t>Media-Time = 0 giây</w:t>
      </w:r>
    </w:p>
    <w:p w:rsidR="00341969" w:rsidRPr="00B34D78" w:rsidRDefault="00341969" w:rsidP="00287AB5">
      <w:pPr>
        <w:ind w:left="720"/>
      </w:pPr>
      <w:r w:rsidRPr="00B34D78">
        <w:t xml:space="preserve">Media-Rate = 1 </w:t>
      </w:r>
    </w:p>
    <w:p w:rsidR="00341969" w:rsidRPr="00B34D78" w:rsidRDefault="00341969" w:rsidP="00287AB5">
      <w:r w:rsidRPr="00B34D78">
        <w:t xml:space="preserve">Một hiệu chỉnh khác rỗng có thể được đưa vào một phần của mốc thời gian </w:t>
      </w:r>
      <w:r w:rsidR="00F810E5" w:rsidRPr="00B34D78">
        <w:t>đa phương tiện</w:t>
      </w:r>
      <w:r w:rsidRPr="00B34D78">
        <w:t xml:space="preserve"> mà không xuất hiện trong khởi tạo movie và chỉ xuất hiện trong các</w:t>
      </w:r>
      <w:r w:rsidR="00377F0E" w:rsidRPr="00B34D78">
        <w:t xml:space="preserve"> phân</w:t>
      </w:r>
      <w:r w:rsidRPr="00B34D78">
        <w:t xml:space="preserve"> đoạn movie tiếp theo. Đặc biệt trong movie </w:t>
      </w:r>
      <w:r w:rsidR="00377F0E" w:rsidRPr="00B34D78">
        <w:t xml:space="preserve">khởi tạo </w:t>
      </w:r>
      <w:r w:rsidRPr="00B34D78">
        <w:t xml:space="preserve">rỗng của </w:t>
      </w:r>
      <w:r w:rsidR="002837CB" w:rsidRPr="00B34D78">
        <w:t>tệp tin</w:t>
      </w:r>
      <w:r w:rsidRPr="00B34D78">
        <w:t xml:space="preserve"> movie phân mảnh (khi không có các mẫu xuất hiện), </w:t>
      </w:r>
      <w:r w:rsidR="00977CB9" w:rsidRPr="00B34D78">
        <w:rPr>
          <w:i/>
        </w:rPr>
        <w:t>segment_duration</w:t>
      </w:r>
      <w:r w:rsidRPr="00B34D78">
        <w:t xml:space="preserve"> của hiệu chỉnh này có thể </w:t>
      </w:r>
      <w:r w:rsidR="00377F0E" w:rsidRPr="00B34D78">
        <w:t>bằng</w:t>
      </w:r>
      <w:r w:rsidRPr="00B34D78">
        <w:t xml:space="preserve"> không, sau </w:t>
      </w:r>
      <w:r w:rsidR="000847F5" w:rsidRPr="00B34D78">
        <w:t>đó</w:t>
      </w:r>
      <w:r w:rsidRPr="00B34D78">
        <w:t xml:space="preserve"> hiệu chỉnh </w:t>
      </w:r>
      <w:r w:rsidR="000847F5" w:rsidRPr="00B34D78">
        <w:t xml:space="preserve">này </w:t>
      </w:r>
      <w:r w:rsidRPr="00B34D78">
        <w:t xml:space="preserve">cung cấp </w:t>
      </w:r>
      <w:r w:rsidR="000847F5" w:rsidRPr="00B34D78">
        <w:t xml:space="preserve">độ </w:t>
      </w:r>
      <w:r w:rsidRPr="00B34D78">
        <w:t xml:space="preserve">chệnh lệch </w:t>
      </w:r>
      <w:r w:rsidR="000847F5" w:rsidRPr="00B34D78">
        <w:t xml:space="preserve">giữa </w:t>
      </w:r>
      <w:r w:rsidRPr="00B34D78">
        <w:t xml:space="preserve">thời gian </w:t>
      </w:r>
      <w:r w:rsidR="007D5D3F" w:rsidRPr="00B34D78">
        <w:t>tổng hợp</w:t>
      </w:r>
      <w:r w:rsidR="00F810E5" w:rsidRPr="00B34D78">
        <w:t>đa phương tiện</w:t>
      </w:r>
      <w:r w:rsidR="000847F5" w:rsidRPr="00B34D78">
        <w:t>và</w:t>
      </w:r>
      <w:r w:rsidR="00377F0E" w:rsidRPr="00B34D78">
        <w:t xml:space="preserve"> thời gian trình diễn</w:t>
      </w:r>
      <w:r w:rsidR="000847F5" w:rsidRPr="00B34D78">
        <w:t xml:space="preserve"> movie, của</w:t>
      </w:r>
      <w:r w:rsidRPr="00B34D78">
        <w:t xml:space="preserve"> movie </w:t>
      </w:r>
      <w:r w:rsidR="000847F5" w:rsidRPr="00B34D78">
        <w:t xml:space="preserve">đó </w:t>
      </w:r>
      <w:r w:rsidRPr="00B34D78">
        <w:t>và các</w:t>
      </w:r>
      <w:r w:rsidR="000847F5" w:rsidRPr="00B34D78">
        <w:t xml:space="preserve"> phân</w:t>
      </w:r>
      <w:r w:rsidRPr="00B34D78">
        <w:t xml:space="preserve"> đoạn movie kế tiếp. </w:t>
      </w:r>
      <w:r w:rsidR="000847F5" w:rsidRPr="00B34D78">
        <w:t>M</w:t>
      </w:r>
      <w:r w:rsidRPr="00B34D78">
        <w:t xml:space="preserve">ột hiệu chỉnh </w:t>
      </w:r>
      <w:r w:rsidR="000847F5" w:rsidRPr="00B34D78">
        <w:t xml:space="preserve">nên </w:t>
      </w:r>
      <w:r w:rsidRPr="00B34D78">
        <w:t>được sử dụng để thiết lập một thời gian</w:t>
      </w:r>
      <w:r w:rsidR="009F6050" w:rsidRPr="00B34D78">
        <w:t xml:space="preserve"> bản </w:t>
      </w:r>
      <w:r w:rsidR="00A507C5" w:rsidRPr="00B34D78">
        <w:t>trình diễn</w:t>
      </w:r>
      <w:r w:rsidRPr="00B34D78">
        <w:t xml:space="preserve">0 </w:t>
      </w:r>
      <w:r w:rsidR="000847F5" w:rsidRPr="00B34D78">
        <w:t xml:space="preserve">đối với mẫu xuất hiện đầu tiên sử dụng </w:t>
      </w:r>
      <w:r w:rsidRPr="00B34D78">
        <w:t xml:space="preserve">các </w:t>
      </w:r>
      <w:r w:rsidR="007D104B" w:rsidRPr="00B34D78">
        <w:t>độ dịch chuyển</w:t>
      </w:r>
      <w:r w:rsidR="007D5D3F" w:rsidRPr="00B34D78">
        <w:t>tổng hợp</w:t>
      </w:r>
      <w:r w:rsidRPr="00B34D78">
        <w:t>.</w:t>
      </w:r>
    </w:p>
    <w:p w:rsidR="00341969" w:rsidRPr="00B34D78" w:rsidRDefault="00341969" w:rsidP="00287AB5">
      <w:r w:rsidRPr="00B34D78">
        <w:t xml:space="preserve">Ví dụ, nếu thời gian </w:t>
      </w:r>
      <w:r w:rsidR="007D5D3F" w:rsidRPr="00B34D78">
        <w:t>tổng hợp</w:t>
      </w:r>
      <w:r w:rsidRPr="00B34D78">
        <w:t xml:space="preserve"> của khung thứ nhất là 20, khi đó hiệu chỉnh ánh xạ thời gian </w:t>
      </w:r>
      <w:r w:rsidR="00F810E5" w:rsidRPr="00B34D78">
        <w:t>đa phương tiện</w:t>
      </w:r>
      <w:r w:rsidRPr="00B34D78">
        <w:t xml:space="preserve"> từ 20 trở về thời gian movie 0 trở đi, sẽ đọc</w:t>
      </w:r>
      <w:r w:rsidR="00EC5107" w:rsidRPr="00B34D78">
        <w:t>:</w:t>
      </w:r>
    </w:p>
    <w:p w:rsidR="00341969" w:rsidRPr="00B34D78" w:rsidRDefault="00341969" w:rsidP="00287AB5">
      <w:pPr>
        <w:ind w:left="720"/>
      </w:pPr>
      <w:r w:rsidRPr="00B34D78">
        <w:t>Entry-count = 1</w:t>
      </w:r>
    </w:p>
    <w:p w:rsidR="00341969" w:rsidRPr="00B34D78" w:rsidRDefault="00341969" w:rsidP="00287AB5">
      <w:pPr>
        <w:ind w:left="720"/>
      </w:pPr>
      <w:r w:rsidRPr="00B34D78">
        <w:t xml:space="preserve">Segment-duration = 0 </w:t>
      </w:r>
    </w:p>
    <w:p w:rsidR="00341969" w:rsidRPr="00B34D78" w:rsidRDefault="00341969" w:rsidP="00287AB5">
      <w:pPr>
        <w:ind w:left="720"/>
      </w:pPr>
      <w:r w:rsidRPr="00B34D78">
        <w:t xml:space="preserve">Media-Time = 20 </w:t>
      </w:r>
    </w:p>
    <w:p w:rsidR="00341969" w:rsidRPr="00B34D78" w:rsidRDefault="00341969" w:rsidP="00287AB5">
      <w:pPr>
        <w:ind w:left="720"/>
      </w:pPr>
      <w:r w:rsidRPr="00B34D78">
        <w:t>Media-Rate = 1</w:t>
      </w:r>
    </w:p>
    <w:p w:rsidR="00341969" w:rsidRPr="00B34D78" w:rsidRDefault="00341969" w:rsidP="00A927B2">
      <w:pPr>
        <w:pStyle w:val="Heading4"/>
        <w:numPr>
          <w:ilvl w:val="3"/>
          <w:numId w:val="74"/>
        </w:numPr>
        <w:rPr>
          <w:rFonts w:cs="Arial"/>
        </w:rPr>
      </w:pPr>
      <w:r w:rsidRPr="00B34D78">
        <w:rPr>
          <w:rFonts w:cs="Arial"/>
        </w:rPr>
        <w:t>Cú pháp</w:t>
      </w:r>
    </w:p>
    <w:p w:rsidR="00341969" w:rsidRPr="00B34D78" w:rsidRDefault="00341969" w:rsidP="00287AB5">
      <w:pPr>
        <w:rPr>
          <w:i/>
        </w:rPr>
      </w:pPr>
      <w:r w:rsidRPr="00B34D78">
        <w:rPr>
          <w:i/>
        </w:rPr>
        <w:t>aligned(8) class EditListBox extends FullBox(‘</w:t>
      </w:r>
      <w:r w:rsidR="00762752" w:rsidRPr="00B34D78">
        <w:rPr>
          <w:i/>
        </w:rPr>
        <w:t>elst</w:t>
      </w:r>
      <w:r w:rsidRPr="00B34D78">
        <w:rPr>
          <w:i/>
        </w:rPr>
        <w:t xml:space="preserve">’, version, 0) { </w:t>
      </w:r>
    </w:p>
    <w:p w:rsidR="00341969" w:rsidRPr="00B34D78" w:rsidRDefault="00341969" w:rsidP="00287AB5">
      <w:pPr>
        <w:rPr>
          <w:i/>
        </w:rPr>
      </w:pPr>
      <w:r w:rsidRPr="00B34D78">
        <w:rPr>
          <w:i/>
        </w:rPr>
        <w:t xml:space="preserve"> unsigned int(32)entry_count; </w:t>
      </w:r>
    </w:p>
    <w:p w:rsidR="00341969" w:rsidRPr="00B34D78" w:rsidRDefault="00341969" w:rsidP="00287AB5">
      <w:pPr>
        <w:rPr>
          <w:i/>
        </w:rPr>
      </w:pPr>
      <w:r w:rsidRPr="00B34D78">
        <w:rPr>
          <w:i/>
        </w:rPr>
        <w:t xml:space="preserve"> for (i=1; i &lt;= entry_count; i++) { </w:t>
      </w:r>
    </w:p>
    <w:p w:rsidR="00341969" w:rsidRPr="00B34D78" w:rsidRDefault="00341969" w:rsidP="00287AB5">
      <w:pPr>
        <w:rPr>
          <w:i/>
        </w:rPr>
      </w:pPr>
      <w:r w:rsidRPr="00B34D78">
        <w:rPr>
          <w:i/>
        </w:rPr>
        <w:lastRenderedPageBreak/>
        <w:t xml:space="preserve">if (version==1) { </w:t>
      </w:r>
    </w:p>
    <w:p w:rsidR="00341969" w:rsidRPr="00B34D78" w:rsidRDefault="00341969" w:rsidP="00287AB5">
      <w:pPr>
        <w:rPr>
          <w:i/>
        </w:rPr>
      </w:pPr>
      <w:r w:rsidRPr="00B34D78">
        <w:rPr>
          <w:i/>
        </w:rPr>
        <w:t xml:space="preserve"> unsigned int(64) </w:t>
      </w:r>
      <w:r w:rsidR="00977CB9" w:rsidRPr="00B34D78">
        <w:rPr>
          <w:i/>
        </w:rPr>
        <w:t>segment_duration</w:t>
      </w:r>
      <w:r w:rsidRPr="00B34D78">
        <w:rPr>
          <w:i/>
        </w:rPr>
        <w:t xml:space="preserve">; </w:t>
      </w:r>
    </w:p>
    <w:p w:rsidR="00341969" w:rsidRPr="00B34D78" w:rsidRDefault="00341969" w:rsidP="00287AB5">
      <w:pPr>
        <w:rPr>
          <w:i/>
        </w:rPr>
      </w:pPr>
      <w:r w:rsidRPr="00B34D78">
        <w:rPr>
          <w:i/>
        </w:rPr>
        <w:t xml:space="preserve"> int(64) </w:t>
      </w:r>
      <w:r w:rsidR="00BA0AB5" w:rsidRPr="00B34D78">
        <w:rPr>
          <w:i/>
        </w:rPr>
        <w:t>media_time</w:t>
      </w:r>
      <w:r w:rsidRPr="00B34D78">
        <w:rPr>
          <w:i/>
        </w:rPr>
        <w:t xml:space="preserve">; </w:t>
      </w:r>
    </w:p>
    <w:p w:rsidR="00341969" w:rsidRPr="00B34D78" w:rsidRDefault="00341969" w:rsidP="00287AB5">
      <w:pPr>
        <w:rPr>
          <w:i/>
        </w:rPr>
      </w:pPr>
      <w:r w:rsidRPr="00B34D78">
        <w:rPr>
          <w:i/>
        </w:rPr>
        <w:t xml:space="preserve">} else { // version==0 </w:t>
      </w:r>
    </w:p>
    <w:p w:rsidR="00341969" w:rsidRPr="00B34D78" w:rsidRDefault="00341969" w:rsidP="00287AB5">
      <w:pPr>
        <w:rPr>
          <w:i/>
        </w:rPr>
      </w:pPr>
      <w:r w:rsidRPr="00B34D78">
        <w:rPr>
          <w:i/>
        </w:rPr>
        <w:t xml:space="preserve"> unsigned int(32) </w:t>
      </w:r>
      <w:r w:rsidR="00977CB9" w:rsidRPr="00B34D78">
        <w:rPr>
          <w:i/>
        </w:rPr>
        <w:t>segment_duration</w:t>
      </w:r>
      <w:r w:rsidRPr="00B34D78">
        <w:rPr>
          <w:i/>
        </w:rPr>
        <w:t xml:space="preserve">; </w:t>
      </w:r>
    </w:p>
    <w:p w:rsidR="00341969" w:rsidRPr="00B34D78" w:rsidRDefault="00341969" w:rsidP="00287AB5">
      <w:pPr>
        <w:rPr>
          <w:i/>
        </w:rPr>
      </w:pPr>
      <w:r w:rsidRPr="00B34D78">
        <w:rPr>
          <w:i/>
        </w:rPr>
        <w:t xml:space="preserve"> int(32)</w:t>
      </w:r>
      <w:r w:rsidR="00BA0AB5" w:rsidRPr="00B34D78">
        <w:rPr>
          <w:i/>
        </w:rPr>
        <w:t>media_time</w:t>
      </w:r>
      <w:r w:rsidRPr="00B34D78">
        <w:rPr>
          <w:i/>
        </w:rPr>
        <w:t xml:space="preserve">; </w:t>
      </w:r>
    </w:p>
    <w:p w:rsidR="00341969" w:rsidRPr="00B34D78" w:rsidRDefault="00341969" w:rsidP="00287AB5">
      <w:pPr>
        <w:rPr>
          <w:i/>
        </w:rPr>
      </w:pPr>
      <w:r w:rsidRPr="00B34D78">
        <w:rPr>
          <w:i/>
        </w:rPr>
        <w:t xml:space="preserve">} </w:t>
      </w:r>
    </w:p>
    <w:p w:rsidR="00341969" w:rsidRPr="00B34D78" w:rsidRDefault="00341969" w:rsidP="00287AB5">
      <w:pPr>
        <w:rPr>
          <w:i/>
        </w:rPr>
      </w:pPr>
      <w:r w:rsidRPr="00B34D78">
        <w:rPr>
          <w:i/>
        </w:rPr>
        <w:t xml:space="preserve">int(16) </w:t>
      </w:r>
      <w:r w:rsidR="00977CB9" w:rsidRPr="00B34D78">
        <w:rPr>
          <w:i/>
        </w:rPr>
        <w:t>media_rate_integer</w:t>
      </w:r>
      <w:r w:rsidRPr="00B34D78">
        <w:rPr>
          <w:i/>
        </w:rPr>
        <w:t xml:space="preserve">; </w:t>
      </w:r>
    </w:p>
    <w:p w:rsidR="00341969" w:rsidRPr="00B34D78" w:rsidRDefault="00341969" w:rsidP="00287AB5">
      <w:pPr>
        <w:rPr>
          <w:i/>
        </w:rPr>
      </w:pPr>
      <w:r w:rsidRPr="00B34D78">
        <w:rPr>
          <w:i/>
        </w:rPr>
        <w:t xml:space="preserve">int(16) media_rate_fraction = 0; </w:t>
      </w:r>
    </w:p>
    <w:p w:rsidR="00341969" w:rsidRPr="00B34D78" w:rsidRDefault="00341969" w:rsidP="00287AB5">
      <w:pPr>
        <w:rPr>
          <w:i/>
        </w:rPr>
      </w:pPr>
      <w:r w:rsidRPr="00B34D78">
        <w:rPr>
          <w:i/>
        </w:rPr>
        <w:t xml:space="preserve"> } </w:t>
      </w:r>
    </w:p>
    <w:p w:rsidR="00341969" w:rsidRPr="00B34D78" w:rsidRDefault="00341969" w:rsidP="00287AB5">
      <w:pPr>
        <w:rPr>
          <w:i/>
        </w:rPr>
      </w:pPr>
      <w:r w:rsidRPr="00B34D78">
        <w:rPr>
          <w:i/>
        </w:rPr>
        <w:t>}</w:t>
      </w:r>
    </w:p>
    <w:p w:rsidR="00341969" w:rsidRPr="00B34D78" w:rsidRDefault="00341969" w:rsidP="00A927B2">
      <w:pPr>
        <w:pStyle w:val="Heading4"/>
        <w:numPr>
          <w:ilvl w:val="3"/>
          <w:numId w:val="74"/>
        </w:numPr>
        <w:rPr>
          <w:rFonts w:cs="Arial"/>
        </w:rPr>
      </w:pPr>
      <w:r w:rsidRPr="00B34D78">
        <w:rPr>
          <w:rFonts w:cs="Arial"/>
        </w:rPr>
        <w:t>Ngữ nghĩa</w:t>
      </w:r>
    </w:p>
    <w:p w:rsidR="00341969" w:rsidRPr="00B34D78" w:rsidRDefault="00341969" w:rsidP="00287AB5">
      <w:r w:rsidRPr="00B34D78">
        <w:rPr>
          <w:i/>
        </w:rPr>
        <w:t>version</w:t>
      </w:r>
      <w:r w:rsidR="004C2D28" w:rsidRPr="00B34D78">
        <w:t>có kiểu số nguyên</w:t>
      </w:r>
      <w:r w:rsidRPr="00B34D78">
        <w:t xml:space="preserve"> cho biết phiên bản </w:t>
      </w:r>
      <w:r w:rsidR="00B46997" w:rsidRPr="00B34D78">
        <w:t>của hộp</w:t>
      </w:r>
      <w:r w:rsidRPr="00B34D78">
        <w:t xml:space="preserve"> (0 hoặc 1)</w:t>
      </w:r>
      <w:r w:rsidR="00024AC1" w:rsidRPr="00B34D78">
        <w:t>.</w:t>
      </w:r>
    </w:p>
    <w:p w:rsidR="00341969" w:rsidRPr="00B34D78" w:rsidRDefault="001271E9" w:rsidP="00287AB5">
      <w:r w:rsidRPr="00B34D78">
        <w:rPr>
          <w:i/>
        </w:rPr>
        <w:t xml:space="preserve">entry_count </w:t>
      </w:r>
      <w:r w:rsidR="004C2D28" w:rsidRPr="00B34D78">
        <w:t>có kiểu số nguyên</w:t>
      </w:r>
      <w:r w:rsidR="00EC5107" w:rsidRPr="00B34D78">
        <w:t>chỉ</w:t>
      </w:r>
      <w:r w:rsidR="00341969" w:rsidRPr="00B34D78">
        <w:t xml:space="preserve"> số lượng</w:t>
      </w:r>
      <w:r w:rsidR="008610BF" w:rsidRPr="00B34D78">
        <w:t xml:space="preserve"> đầu vào mục</w:t>
      </w:r>
      <w:r w:rsidR="00024AC1" w:rsidRPr="00B34D78">
        <w:t>.</w:t>
      </w:r>
    </w:p>
    <w:p w:rsidR="00341969" w:rsidRPr="00B34D78" w:rsidRDefault="00977CB9" w:rsidP="00287AB5">
      <w:r w:rsidRPr="00B34D78">
        <w:rPr>
          <w:i/>
        </w:rPr>
        <w:t>segment_duration</w:t>
      </w:r>
      <w:r w:rsidR="004C2D28" w:rsidRPr="00B34D78">
        <w:t>có kiểu số nguyên</w:t>
      </w:r>
      <w:r w:rsidR="00341969" w:rsidRPr="00B34D78">
        <w:t xml:space="preserve"> chỉ khoảng thời gian của một đoạn hiệu chỉnh theo đơn vị của thang thời gian trong </w:t>
      </w:r>
      <w:r w:rsidR="009776F8" w:rsidRPr="00B34D78">
        <w:t>Hộp Mào đầu Movie</w:t>
      </w:r>
      <w:r w:rsidR="00341969" w:rsidRPr="00B34D78">
        <w:t>.</w:t>
      </w:r>
    </w:p>
    <w:p w:rsidR="00341969" w:rsidRPr="00B34D78" w:rsidRDefault="00BA0AB5" w:rsidP="00287AB5">
      <w:r w:rsidRPr="00B34D78">
        <w:rPr>
          <w:i/>
        </w:rPr>
        <w:t>media_time</w:t>
      </w:r>
      <w:r w:rsidR="004C2D28" w:rsidRPr="00B34D78">
        <w:t>có kiểu số nguyên</w:t>
      </w:r>
      <w:r w:rsidR="00341969" w:rsidRPr="00B34D78">
        <w:t xml:space="preserve"> chứa thời điểm bắt đầu đoạn hiệu chỉnh trong </w:t>
      </w:r>
      <w:r w:rsidR="00F810E5" w:rsidRPr="00B34D78">
        <w:t>đa phương tiện</w:t>
      </w:r>
      <w:r w:rsidR="00341969" w:rsidRPr="00B34D78">
        <w:t xml:space="preserve"> (</w:t>
      </w:r>
      <w:r w:rsidR="00EC5107" w:rsidRPr="00B34D78">
        <w:t xml:space="preserve">theo đơn vị </w:t>
      </w:r>
      <w:r w:rsidR="00341969" w:rsidRPr="00B34D78">
        <w:t xml:space="preserve">thang thời gian </w:t>
      </w:r>
      <w:r w:rsidR="00F810E5" w:rsidRPr="00B34D78">
        <w:t>đa phương tiện</w:t>
      </w:r>
      <w:r w:rsidR="00341969" w:rsidRPr="00B34D78">
        <w:t>, t</w:t>
      </w:r>
      <w:r w:rsidR="00EC5107" w:rsidRPr="00B34D78">
        <w:t xml:space="preserve">rong </w:t>
      </w:r>
      <w:r w:rsidR="00341969" w:rsidRPr="00B34D78">
        <w:t xml:space="preserve">thời gian </w:t>
      </w:r>
      <w:r w:rsidR="00EC5107" w:rsidRPr="00B34D78">
        <w:t>tổng hợp</w:t>
      </w:r>
      <w:r w:rsidR="00341969" w:rsidRPr="00B34D78">
        <w:t xml:space="preserve">). Nếu trường này </w:t>
      </w:r>
      <w:r w:rsidR="004A70F1" w:rsidRPr="00B34D78">
        <w:t>được thiết lập giá trị</w:t>
      </w:r>
      <w:r w:rsidR="00EC5107" w:rsidRPr="00B34D78">
        <w:t xml:space="preserve"> -1 thì đó</w:t>
      </w:r>
      <w:r w:rsidR="00341969" w:rsidRPr="00B34D78">
        <w:t xml:space="preserve"> là hiệu chỉnh rỗng. Hiệu chỉnh cuối trong </w:t>
      </w:r>
      <w:r w:rsidR="00642B3A" w:rsidRPr="00B34D78">
        <w:t>một rãnh</w:t>
      </w:r>
      <w:r w:rsidR="00341969" w:rsidRPr="00B34D78">
        <w:t xml:space="preserve"> sẽ không bao giờ là h</w:t>
      </w:r>
      <w:r w:rsidR="00EC5107" w:rsidRPr="00B34D78">
        <w:t>iệu chỉnh rỗng. Mọi sự khác biệt</w:t>
      </w:r>
      <w:r w:rsidR="00341969" w:rsidRPr="00B34D78">
        <w:t xml:space="preserve"> giữa khoảng thời gian trong </w:t>
      </w:r>
      <w:r w:rsidR="008C3679" w:rsidRPr="00B34D78">
        <w:t xml:space="preserve">Hộp Mào đầu Movie </w:t>
      </w:r>
      <w:r w:rsidR="00341969" w:rsidRPr="00B34D78">
        <w:t>và khoảng thời gian của</w:t>
      </w:r>
      <w:r w:rsidR="009F6050" w:rsidRPr="00B34D78">
        <w:t xml:space="preserve"> rãnh </w:t>
      </w:r>
      <w:r w:rsidR="000B455A" w:rsidRPr="00B34D78">
        <w:t>được</w:t>
      </w:r>
      <w:r w:rsidR="00341969" w:rsidRPr="00B34D78">
        <w:t xml:space="preserve"> biểu thị ngầm như một hiệu chỉnh rỗng ở cuối.</w:t>
      </w:r>
    </w:p>
    <w:p w:rsidR="00024AC1" w:rsidRPr="00B34D78" w:rsidRDefault="00341969" w:rsidP="00246385">
      <w:r w:rsidRPr="00B34D78">
        <w:rPr>
          <w:i/>
        </w:rPr>
        <w:t xml:space="preserve">media_rate </w:t>
      </w:r>
      <w:r w:rsidRPr="00B34D78">
        <w:t xml:space="preserve">cho biết tốc độ tương đối để phát </w:t>
      </w:r>
      <w:r w:rsidR="00F810E5" w:rsidRPr="00B34D78">
        <w:t>đa phương tiện</w:t>
      </w:r>
      <w:r w:rsidRPr="00B34D78">
        <w:t xml:space="preserve"> tương ứng với đoạn hiệu chỉnh. Nếu giá trị này </w:t>
      </w:r>
      <w:r w:rsidR="00EC5107" w:rsidRPr="00B34D78">
        <w:t>bằng</w:t>
      </w:r>
      <w:r w:rsidRPr="00B34D78">
        <w:t xml:space="preserve"> 0, khi đó hiệu chỉnh </w:t>
      </w:r>
      <w:r w:rsidR="00EC5107" w:rsidRPr="00B34D78">
        <w:t xml:space="preserve">này là </w:t>
      </w:r>
      <w:r w:rsidRPr="00B34D78">
        <w:t xml:space="preserve">‘dwell’: </w:t>
      </w:r>
      <w:r w:rsidR="00F810E5" w:rsidRPr="00B34D78">
        <w:t>đa phương tiện</w:t>
      </w:r>
      <w:r w:rsidRPr="00B34D78">
        <w:t xml:space="preserve"> tại </w:t>
      </w:r>
      <w:r w:rsidR="00EC5107" w:rsidRPr="00B34D78">
        <w:rPr>
          <w:i/>
        </w:rPr>
        <w:t xml:space="preserve">media_time </w:t>
      </w:r>
      <w:r w:rsidR="000B455A" w:rsidRPr="00B34D78">
        <w:t>được</w:t>
      </w:r>
      <w:r w:rsidR="00EC5107" w:rsidRPr="00B34D78">
        <w:t>dùng</w:t>
      </w:r>
      <w:r w:rsidRPr="00B34D78">
        <w:t xml:space="preserve"> cho </w:t>
      </w:r>
      <w:r w:rsidR="00EC5107" w:rsidRPr="00B34D78">
        <w:t xml:space="preserve">khoảng thời gian của </w:t>
      </w:r>
      <w:r w:rsidRPr="00B34D78">
        <w:t xml:space="preserve">đoạn. </w:t>
      </w:r>
      <w:r w:rsidR="00EC5107" w:rsidRPr="00B34D78">
        <w:t xml:space="preserve">Trong các trường hợp khác, trường </w:t>
      </w:r>
      <w:r w:rsidRPr="00B34D78">
        <w:t>sẽ c</w:t>
      </w:r>
      <w:r w:rsidR="00EC5107" w:rsidRPr="00B34D78">
        <w:t xml:space="preserve">ó </w:t>
      </w:r>
      <w:r w:rsidRPr="00B34D78">
        <w:t>giá trị 1.</w:t>
      </w:r>
    </w:p>
    <w:p w:rsidR="00000000" w:rsidRDefault="00E52136" w:rsidP="002164A6">
      <w:pPr>
        <w:pStyle w:val="Heading2"/>
      </w:pPr>
      <w:bookmarkStart w:id="241" w:name="_Toc446058234"/>
      <w:r w:rsidRPr="00B34D78">
        <w:t>Câu trúc sắp xếp dữ liệu của rãnh</w:t>
      </w:r>
      <w:bookmarkEnd w:id="241"/>
    </w:p>
    <w:p w:rsidR="00BA3D00" w:rsidRPr="00B34D78" w:rsidRDefault="007C6C60" w:rsidP="00A927B2">
      <w:pPr>
        <w:pStyle w:val="Heading3"/>
        <w:numPr>
          <w:ilvl w:val="2"/>
          <w:numId w:val="74"/>
        </w:numPr>
        <w:rPr>
          <w:rFonts w:cs="Arial"/>
          <w:color w:val="auto"/>
          <w:lang w:val="en-US"/>
        </w:rPr>
      </w:pPr>
      <w:bookmarkStart w:id="242" w:name="_Toc446058235"/>
      <w:r w:rsidRPr="00B34D78">
        <w:rPr>
          <w:rFonts w:cs="Arial"/>
          <w:color w:val="auto"/>
          <w:lang w:val="en-US"/>
        </w:rPr>
        <w:t>Hộp Thông tin Dữ liệu</w:t>
      </w:r>
      <w:r w:rsidR="003E318E" w:rsidRPr="00B34D78">
        <w:rPr>
          <w:rFonts w:cs="Arial"/>
          <w:color w:val="auto"/>
          <w:lang w:val="en-US"/>
        </w:rPr>
        <w:t xml:space="preserve"> (Data Information Box)</w:t>
      </w:r>
      <w:bookmarkEnd w:id="242"/>
    </w:p>
    <w:p w:rsidR="00BA3D00" w:rsidRPr="00B34D78" w:rsidRDefault="003E318E" w:rsidP="00A927B2">
      <w:pPr>
        <w:pStyle w:val="Heading4"/>
        <w:numPr>
          <w:ilvl w:val="3"/>
          <w:numId w:val="74"/>
        </w:numPr>
        <w:rPr>
          <w:rFonts w:cs="Arial"/>
        </w:rPr>
      </w:pPr>
      <w:r w:rsidRPr="00B34D78">
        <w:rPr>
          <w:rFonts w:cs="Arial"/>
        </w:rPr>
        <w:t>Định nghĩa</w:t>
      </w:r>
    </w:p>
    <w:p w:rsidR="00BA3D00" w:rsidRPr="00B34D78" w:rsidRDefault="00017403" w:rsidP="00287AB5">
      <w:r w:rsidRPr="00B34D78">
        <w:t>Loại hộp:</w:t>
      </w:r>
      <w:r w:rsidR="00BA3D00" w:rsidRPr="00B34D78">
        <w:t>‘</w:t>
      </w:r>
      <w:r w:rsidR="00B87AF1" w:rsidRPr="00B34D78">
        <w:rPr>
          <w:i/>
        </w:rPr>
        <w:t>dinf</w:t>
      </w:r>
      <w:r w:rsidR="00BA3D00" w:rsidRPr="00B34D78">
        <w:t>’</w:t>
      </w:r>
      <w:r w:rsidR="00B877E5" w:rsidRPr="00B34D78">
        <w:t>.</w:t>
      </w:r>
    </w:p>
    <w:p w:rsidR="00BA3D00" w:rsidRPr="00B34D78" w:rsidRDefault="00F478E2" w:rsidP="00287AB5">
      <w:r w:rsidRPr="00B34D78">
        <w:t xml:space="preserve">Thuộc đối tượng: </w:t>
      </w:r>
      <w:r w:rsidR="00A32B32" w:rsidRPr="00B34D78">
        <w:t xml:space="preserve">Hộp Thông tin </w:t>
      </w:r>
      <w:r w:rsidR="00B33BF7" w:rsidRPr="00B34D78">
        <w:t>Đa phương tiện</w:t>
      </w:r>
      <w:r w:rsidR="00BA3D00" w:rsidRPr="00B34D78">
        <w:t>(‘</w:t>
      </w:r>
      <w:r w:rsidR="00B87AF1" w:rsidRPr="00B34D78">
        <w:rPr>
          <w:i/>
        </w:rPr>
        <w:t>minf</w:t>
      </w:r>
      <w:r w:rsidR="00BA3D00" w:rsidRPr="00B34D78">
        <w:t xml:space="preserve">’) hoặc </w:t>
      </w:r>
      <w:r w:rsidR="00F71122" w:rsidRPr="00B34D78">
        <w:t>Hộp Meta</w:t>
      </w:r>
      <w:r w:rsidR="00BA3D00" w:rsidRPr="00B34D78">
        <w:t xml:space="preserve"> (‘</w:t>
      </w:r>
      <w:r w:rsidR="00A766A1" w:rsidRPr="00B34D78">
        <w:rPr>
          <w:i/>
        </w:rPr>
        <w:t>meta</w:t>
      </w:r>
      <w:r w:rsidR="00BA3D00" w:rsidRPr="00B34D78">
        <w:t>’)</w:t>
      </w:r>
      <w:r w:rsidR="00B877E5" w:rsidRPr="00B34D78">
        <w:t>.</w:t>
      </w:r>
    </w:p>
    <w:p w:rsidR="00B877E5" w:rsidRPr="00B34D78" w:rsidRDefault="003E318E" w:rsidP="00287AB5">
      <w:r w:rsidRPr="00B34D78">
        <w:t>Hình thức sử dụng</w:t>
      </w:r>
      <w:r w:rsidR="00F17A2E" w:rsidRPr="00B34D78">
        <w:t>:</w:t>
      </w:r>
      <w:r w:rsidR="00B877E5" w:rsidRPr="00B34D78">
        <w:tab/>
      </w:r>
      <w:r w:rsidR="00BA3D00" w:rsidRPr="00B34D78">
        <w:t xml:space="preserve">- </w:t>
      </w:r>
      <w:r w:rsidRPr="00B34D78">
        <w:t>Bắt buộc (</w:t>
      </w:r>
      <w:r w:rsidR="00BA3D00" w:rsidRPr="00B34D78">
        <w:t xml:space="preserve">đối với </w:t>
      </w:r>
      <w:r w:rsidR="000C18EE" w:rsidRPr="00B34D78">
        <w:t>hộp</w:t>
      </w:r>
      <w:r w:rsidR="00BA3D00" w:rsidRPr="00B34D78">
        <w:t xml:space="preserve"> ‘</w:t>
      </w:r>
      <w:r w:rsidR="00B87AF1" w:rsidRPr="00B34D78">
        <w:rPr>
          <w:i/>
        </w:rPr>
        <w:t>minf</w:t>
      </w:r>
      <w:r w:rsidR="00BA3D00" w:rsidRPr="00B34D78">
        <w:t>’)</w:t>
      </w:r>
      <w:r w:rsidR="00B877E5" w:rsidRPr="00B34D78">
        <w:t>.</w:t>
      </w:r>
    </w:p>
    <w:p w:rsidR="00BA3D00" w:rsidRPr="00B34D78" w:rsidRDefault="00B877E5" w:rsidP="00287AB5">
      <w:pPr>
        <w:ind w:left="1724" w:firstLine="431"/>
      </w:pPr>
      <w:r w:rsidRPr="00B34D78">
        <w:t xml:space="preserve">- </w:t>
      </w:r>
      <w:r w:rsidR="00BA3D00" w:rsidRPr="00B34D78">
        <w:t xml:space="preserve">Không </w:t>
      </w:r>
      <w:r w:rsidR="003E318E" w:rsidRPr="00B34D78">
        <w:t xml:space="preserve">bắt buộc </w:t>
      </w:r>
      <w:r w:rsidR="00BA3D00" w:rsidRPr="00B34D78">
        <w:t>(</w:t>
      </w:r>
      <w:r w:rsidR="003E318E" w:rsidRPr="00B34D78">
        <w:t>đối</w:t>
      </w:r>
      <w:r w:rsidR="00BA3D00" w:rsidRPr="00B34D78">
        <w:t xml:space="preserve"> với </w:t>
      </w:r>
      <w:r w:rsidR="000C18EE" w:rsidRPr="00B34D78">
        <w:t>hộp</w:t>
      </w:r>
      <w:r w:rsidR="00BA3D00" w:rsidRPr="00B34D78">
        <w:t xml:space="preserve"> ‘</w:t>
      </w:r>
      <w:r w:rsidR="00A766A1" w:rsidRPr="00B34D78">
        <w:rPr>
          <w:i/>
        </w:rPr>
        <w:t>meta</w:t>
      </w:r>
      <w:r w:rsidR="00BA3D00" w:rsidRPr="00B34D78">
        <w:t>’)</w:t>
      </w:r>
      <w:r w:rsidRPr="00B34D78">
        <w:t>.</w:t>
      </w:r>
    </w:p>
    <w:p w:rsidR="00BA3D00" w:rsidRPr="00B34D78" w:rsidRDefault="00BA3D00" w:rsidP="00287AB5">
      <w:r w:rsidRPr="00B34D78">
        <w:t>Số lượng</w:t>
      </w:r>
      <w:r w:rsidR="00024AC1" w:rsidRPr="00B34D78">
        <w:t xml:space="preserve">: </w:t>
      </w:r>
      <w:r w:rsidR="00AE285B" w:rsidRPr="00B34D78">
        <w:t>một</w:t>
      </w:r>
      <w:r w:rsidRPr="00B34D78">
        <w:t>.</w:t>
      </w:r>
    </w:p>
    <w:p w:rsidR="00BA3D00" w:rsidRPr="00B34D78" w:rsidRDefault="007C6C60" w:rsidP="00287AB5">
      <w:r w:rsidRPr="00B34D78">
        <w:t>Hộp Thông tin Dữ liệu</w:t>
      </w:r>
      <w:r w:rsidR="00BA3D00" w:rsidRPr="00B34D78">
        <w:t xml:space="preserve"> bao gồm các đối tượng khai báo vị trí của thông tin </w:t>
      </w:r>
      <w:r w:rsidR="00F810E5" w:rsidRPr="00B34D78">
        <w:t>đa phương tiện</w:t>
      </w:r>
      <w:r w:rsidR="00BA3D00" w:rsidRPr="00B34D78">
        <w:t xml:space="preserve"> trong </w:t>
      </w:r>
      <w:r w:rsidR="00642B3A" w:rsidRPr="00B34D78">
        <w:t>một rãnh</w:t>
      </w:r>
      <w:r w:rsidR="00BA3D00" w:rsidRPr="00B34D78">
        <w:t>.</w:t>
      </w:r>
    </w:p>
    <w:p w:rsidR="00BA3D00" w:rsidRPr="00B34D78" w:rsidRDefault="00BA3D00" w:rsidP="00A927B2">
      <w:pPr>
        <w:pStyle w:val="Heading4"/>
        <w:numPr>
          <w:ilvl w:val="3"/>
          <w:numId w:val="74"/>
        </w:numPr>
        <w:rPr>
          <w:rFonts w:cs="Arial"/>
        </w:rPr>
      </w:pPr>
      <w:r w:rsidRPr="00B34D78">
        <w:rPr>
          <w:rFonts w:cs="Arial"/>
        </w:rPr>
        <w:t>Cú pháp</w:t>
      </w:r>
    </w:p>
    <w:p w:rsidR="00BA3D00" w:rsidRPr="00B34D78" w:rsidRDefault="00BA3D00" w:rsidP="00287AB5">
      <w:pPr>
        <w:rPr>
          <w:i/>
        </w:rPr>
      </w:pPr>
      <w:r w:rsidRPr="00B34D78">
        <w:rPr>
          <w:i/>
        </w:rPr>
        <w:t>aligned(8) class DataInformationBox extends Box(‘</w:t>
      </w:r>
      <w:r w:rsidR="00B87AF1" w:rsidRPr="00B34D78">
        <w:rPr>
          <w:i/>
        </w:rPr>
        <w:t>dinf</w:t>
      </w:r>
      <w:r w:rsidRPr="00B34D78">
        <w:rPr>
          <w:i/>
        </w:rPr>
        <w:t>’) {</w:t>
      </w:r>
    </w:p>
    <w:p w:rsidR="00BA3D00" w:rsidRPr="00B34D78" w:rsidRDefault="00BA3D00" w:rsidP="00287AB5">
      <w:pPr>
        <w:rPr>
          <w:i/>
        </w:rPr>
      </w:pPr>
      <w:r w:rsidRPr="00B34D78">
        <w:rPr>
          <w:i/>
        </w:rPr>
        <w:t>}</w:t>
      </w:r>
    </w:p>
    <w:p w:rsidR="00BA3D00" w:rsidRPr="00B34D78" w:rsidRDefault="001260C9" w:rsidP="00A927B2">
      <w:pPr>
        <w:pStyle w:val="Heading3"/>
        <w:numPr>
          <w:ilvl w:val="2"/>
          <w:numId w:val="74"/>
        </w:numPr>
        <w:rPr>
          <w:rFonts w:cs="Arial"/>
          <w:color w:val="auto"/>
          <w:lang w:val="en-US"/>
        </w:rPr>
      </w:pPr>
      <w:bookmarkStart w:id="243" w:name="_Toc446058236"/>
      <w:r w:rsidRPr="00B34D78">
        <w:rPr>
          <w:rFonts w:cs="Arial"/>
          <w:color w:val="auto"/>
          <w:lang w:val="en-US"/>
        </w:rPr>
        <w:t xml:space="preserve">Hộp </w:t>
      </w:r>
      <w:r w:rsidR="003E318E" w:rsidRPr="00B34D78">
        <w:rPr>
          <w:rFonts w:cs="Arial"/>
          <w:color w:val="auto"/>
          <w:lang w:val="en-US"/>
        </w:rPr>
        <w:t>T</w:t>
      </w:r>
      <w:r w:rsidR="00BA3D00" w:rsidRPr="00B34D78">
        <w:rPr>
          <w:rFonts w:cs="Arial"/>
          <w:color w:val="auto"/>
          <w:lang w:val="en-US"/>
        </w:rPr>
        <w:t xml:space="preserve">ham chiếu </w:t>
      </w:r>
      <w:r w:rsidR="003E318E" w:rsidRPr="00B34D78">
        <w:rPr>
          <w:rFonts w:cs="Arial"/>
          <w:color w:val="auto"/>
          <w:lang w:val="en-US"/>
        </w:rPr>
        <w:t>D</w:t>
      </w:r>
      <w:r w:rsidR="00BA3D00" w:rsidRPr="00B34D78">
        <w:rPr>
          <w:rFonts w:cs="Arial"/>
          <w:color w:val="auto"/>
          <w:lang w:val="en-US"/>
        </w:rPr>
        <w:t>ữ liệu</w:t>
      </w:r>
      <w:r w:rsidR="003E318E" w:rsidRPr="00B34D78">
        <w:rPr>
          <w:rFonts w:cs="Arial"/>
          <w:color w:val="auto"/>
          <w:lang w:val="en-US"/>
        </w:rPr>
        <w:t xml:space="preserve"> (Data Reference Box)</w:t>
      </w:r>
      <w:bookmarkEnd w:id="243"/>
    </w:p>
    <w:p w:rsidR="00BA3D00" w:rsidRPr="00B34D78" w:rsidRDefault="001260C9" w:rsidP="00A927B2">
      <w:pPr>
        <w:pStyle w:val="Heading4"/>
        <w:numPr>
          <w:ilvl w:val="3"/>
          <w:numId w:val="74"/>
        </w:numPr>
        <w:rPr>
          <w:rFonts w:cs="Arial"/>
        </w:rPr>
      </w:pPr>
      <w:r w:rsidRPr="00B34D78">
        <w:rPr>
          <w:rFonts w:cs="Arial"/>
        </w:rPr>
        <w:t>Định nghĩa</w:t>
      </w:r>
    </w:p>
    <w:p w:rsidR="00BA3D00" w:rsidRPr="00B34D78" w:rsidRDefault="00017403" w:rsidP="00287AB5">
      <w:r w:rsidRPr="00B34D78">
        <w:t>Loại hộp:</w:t>
      </w:r>
      <w:r w:rsidR="00BA3D00" w:rsidRPr="00B34D78">
        <w:t>‘url ‘, ‘urn ‘, ‘</w:t>
      </w:r>
      <w:r w:rsidR="00B87AF1" w:rsidRPr="00B34D78">
        <w:rPr>
          <w:i/>
        </w:rPr>
        <w:t>dref</w:t>
      </w:r>
      <w:r w:rsidR="00BA3D00" w:rsidRPr="00B34D78">
        <w:t>’</w:t>
      </w:r>
      <w:r w:rsidR="00B877E5" w:rsidRPr="00B34D78">
        <w:t>.</w:t>
      </w:r>
    </w:p>
    <w:p w:rsidR="00BA3D00" w:rsidRPr="00B34D78" w:rsidRDefault="00F478E2" w:rsidP="00287AB5">
      <w:r w:rsidRPr="00B34D78">
        <w:t>Thuộc đối tượng:</w:t>
      </w:r>
      <w:r w:rsidR="007C6C60" w:rsidRPr="00B34D78">
        <w:t>Hộp Thông tin Dữ liệu</w:t>
      </w:r>
      <w:r w:rsidR="00B877E5" w:rsidRPr="00B34D78">
        <w:t xml:space="preserve"> (‘</w:t>
      </w:r>
      <w:r w:rsidR="00B87AF1" w:rsidRPr="00B34D78">
        <w:rPr>
          <w:i/>
        </w:rPr>
        <w:t>dinf</w:t>
      </w:r>
      <w:r w:rsidR="00B877E5" w:rsidRPr="00B34D78">
        <w:t>’).</w:t>
      </w:r>
    </w:p>
    <w:p w:rsidR="00BA3D00" w:rsidRPr="00B34D78" w:rsidRDefault="00D50A58" w:rsidP="00287AB5">
      <w:r w:rsidRPr="00B34D78">
        <w:lastRenderedPageBreak/>
        <w:t>Hình thức sử dụng: bắt buộc.</w:t>
      </w:r>
    </w:p>
    <w:p w:rsidR="00BA3D00" w:rsidRPr="00B34D78" w:rsidRDefault="00BA3D00" w:rsidP="00287AB5">
      <w:r w:rsidRPr="00B34D78">
        <w:t>Số lượng</w:t>
      </w:r>
      <w:r w:rsidR="00024AC1" w:rsidRPr="00B34D78">
        <w:t xml:space="preserve">: </w:t>
      </w:r>
      <w:r w:rsidR="00AE285B" w:rsidRPr="00B34D78">
        <w:t>một</w:t>
      </w:r>
      <w:r w:rsidR="00B877E5" w:rsidRPr="00B34D78">
        <w:t>.</w:t>
      </w:r>
    </w:p>
    <w:p w:rsidR="001260C9" w:rsidRPr="00B34D78" w:rsidRDefault="00BA3D00" w:rsidP="00287AB5">
      <w:r w:rsidRPr="00B34D78">
        <w:t xml:space="preserve">Đối tượng tham chiếu dữ liệu bao gồm một bảng các tham chiếu dữ liệu (thường là URL) khai báo vị trí của dữ liệu </w:t>
      </w:r>
      <w:r w:rsidR="00F810E5" w:rsidRPr="00B34D78">
        <w:t>đa phương tiện</w:t>
      </w:r>
      <w:r w:rsidRPr="00B34D78">
        <w:t xml:space="preserve"> được sử dụng trong </w:t>
      </w:r>
      <w:r w:rsidR="001260C9" w:rsidRPr="00B34D78">
        <w:t xml:space="preserve">bản </w:t>
      </w:r>
      <w:r w:rsidR="00A507C5" w:rsidRPr="00B34D78">
        <w:t>trình diễn</w:t>
      </w:r>
      <w:r w:rsidRPr="00B34D78">
        <w:t xml:space="preserve">. </w:t>
      </w:r>
      <w:r w:rsidR="001260C9" w:rsidRPr="00B34D78">
        <w:t xml:space="preserve">Chỉ số tham chiếu dữ liệu trong </w:t>
      </w:r>
      <w:r w:rsidR="007D47F9" w:rsidRPr="00B34D78">
        <w:t>miêu tả</w:t>
      </w:r>
      <w:r w:rsidR="001260C9" w:rsidRPr="00B34D78">
        <w:t xml:space="preserve"> mẫu gắn các mục trong bảng tham chiếu với các mẫu trong rãnh.</w:t>
      </w:r>
      <w:r w:rsidR="00642B3A" w:rsidRPr="00B34D78">
        <w:t>Một rãnh</w:t>
      </w:r>
      <w:r w:rsidRPr="00B34D78">
        <w:t xml:space="preserve"> có thể được chia thành nhiều nguồn theo cách này. </w:t>
      </w:r>
    </w:p>
    <w:p w:rsidR="005F1649" w:rsidRPr="00B34D78" w:rsidRDefault="005F1649" w:rsidP="00287AB5">
      <w:r w:rsidRPr="00B34D78">
        <w:t xml:space="preserve">Nếu cờ được </w:t>
      </w:r>
      <w:r w:rsidR="00772F0E" w:rsidRPr="00B34D78">
        <w:t xml:space="preserve">thiết lập </w:t>
      </w:r>
      <w:r w:rsidRPr="00B34D78">
        <w:t>chỉ rằng dữ liệu nằm trong cùng tệp tin như hộp này</w:t>
      </w:r>
      <w:r w:rsidR="00772F0E" w:rsidRPr="00B34D78">
        <w:t xml:space="preserve"> thì</w:t>
      </w:r>
      <w:r w:rsidRPr="00B34D78">
        <w:t xml:space="preserve"> không có chuỗi</w:t>
      </w:r>
      <w:r w:rsidR="00772F0E" w:rsidRPr="00B34D78">
        <w:t xml:space="preserve"> nào</w:t>
      </w:r>
      <w:r w:rsidRPr="00B34D78">
        <w:t xml:space="preserve"> (kể cả chuỗi rỗng) được </w:t>
      </w:r>
      <w:r w:rsidR="00530DD4" w:rsidRPr="00B34D78">
        <w:t xml:space="preserve">lưu </w:t>
      </w:r>
      <w:r w:rsidRPr="00B34D78">
        <w:t>trong trường đầu vào mục.</w:t>
      </w:r>
    </w:p>
    <w:p w:rsidR="00530DD4" w:rsidRPr="00B34D78" w:rsidRDefault="00530DD4" w:rsidP="00530DD4">
      <w:r w:rsidRPr="00B34D78">
        <w:t>DataEntryBox trong DataReferenceBox sẽ là DataEntryUrnBox hoặc DataEntryUrlBox.</w:t>
      </w:r>
    </w:p>
    <w:p w:rsidR="00BA3D00" w:rsidRPr="00B34D78" w:rsidRDefault="00E97F42" w:rsidP="00CB764C">
      <w:pPr>
        <w:tabs>
          <w:tab w:val="left" w:pos="2430"/>
        </w:tabs>
        <w:rPr>
          <w:sz w:val="18"/>
          <w:lang w:val="it-IT"/>
        </w:rPr>
      </w:pPr>
      <w:r w:rsidRPr="00B34D78">
        <w:rPr>
          <w:sz w:val="18"/>
          <w:lang w:val="it-IT"/>
        </w:rPr>
        <w:t>LƯU Ý:</w:t>
      </w:r>
      <w:r w:rsidR="00BA3D00" w:rsidRPr="00B34D78">
        <w:rPr>
          <w:sz w:val="18"/>
          <w:lang w:val="it-IT"/>
        </w:rPr>
        <w:t xml:space="preserve"> Mặc dù </w:t>
      </w:r>
      <w:r w:rsidR="00530DD4" w:rsidRPr="00B34D78">
        <w:rPr>
          <w:sz w:val="18"/>
          <w:lang w:val="it-IT"/>
        </w:rPr>
        <w:t xml:space="preserve">biến </w:t>
      </w:r>
      <w:r w:rsidR="00530DD4" w:rsidRPr="00B34D78">
        <w:rPr>
          <w:i/>
          <w:sz w:val="18"/>
          <w:lang w:val="it-IT"/>
        </w:rPr>
        <w:t>count</w:t>
      </w:r>
      <w:r w:rsidR="00BA3D00" w:rsidRPr="00B34D78">
        <w:rPr>
          <w:sz w:val="18"/>
          <w:lang w:val="it-IT"/>
        </w:rPr>
        <w:t xml:space="preserve">là 32 bit nhưng số lượng bit thường ít hơn nhiều, trên thực tế chỉ số tham chiếu trong </w:t>
      </w:r>
      <w:r w:rsidR="00B877E5" w:rsidRPr="00B34D78">
        <w:rPr>
          <w:sz w:val="18"/>
          <w:lang w:val="it-IT"/>
        </w:rPr>
        <w:t>bảng mẫu</w:t>
      </w:r>
      <w:r w:rsidR="00BA3D00" w:rsidRPr="00B34D78">
        <w:rPr>
          <w:sz w:val="18"/>
          <w:lang w:val="it-IT"/>
        </w:rPr>
        <w:t xml:space="preserve"> bị hạn chế chỉ 16 bit.</w:t>
      </w:r>
    </w:p>
    <w:p w:rsidR="00BA3D00" w:rsidRPr="00B34D78" w:rsidRDefault="00BA3D00" w:rsidP="00287AB5">
      <w:pPr>
        <w:rPr>
          <w:lang w:val="it-IT"/>
        </w:rPr>
      </w:pPr>
      <w:r w:rsidRPr="00B34D78">
        <w:rPr>
          <w:lang w:val="it-IT"/>
        </w:rPr>
        <w:t xml:space="preserve">Khi một </w:t>
      </w:r>
      <w:r w:rsidR="002837CB" w:rsidRPr="00B34D78">
        <w:rPr>
          <w:lang w:val="it-IT"/>
        </w:rPr>
        <w:t>tệp tin</w:t>
      </w:r>
      <w:r w:rsidRPr="00B34D78">
        <w:rPr>
          <w:lang w:val="it-IT"/>
        </w:rPr>
        <w:t xml:space="preserve"> có dữ liệu </w:t>
      </w:r>
      <w:r w:rsidR="00F17A2E" w:rsidRPr="00B34D78">
        <w:rPr>
          <w:lang w:val="it-IT"/>
        </w:rPr>
        <w:t>chỉ mục</w:t>
      </w:r>
      <w:r w:rsidRPr="00B34D78">
        <w:rPr>
          <w:lang w:val="it-IT"/>
        </w:rPr>
        <w:t xml:space="preserve"> có cờ được </w:t>
      </w:r>
      <w:r w:rsidR="00530DD4" w:rsidRPr="00B34D78">
        <w:rPr>
          <w:lang w:val="it-IT"/>
        </w:rPr>
        <w:t xml:space="preserve">thiết lập </w:t>
      </w:r>
      <w:r w:rsidRPr="00B34D78">
        <w:rPr>
          <w:lang w:val="it-IT"/>
        </w:rPr>
        <w:t xml:space="preserve">nghĩa là dữ liệu </w:t>
      </w:r>
      <w:r w:rsidR="00F810E5" w:rsidRPr="00B34D78">
        <w:rPr>
          <w:lang w:val="it-IT"/>
        </w:rPr>
        <w:t>đa phương tiện</w:t>
      </w:r>
      <w:r w:rsidRPr="00B34D78">
        <w:rPr>
          <w:lang w:val="it-IT"/>
        </w:rPr>
        <w:t xml:space="preserve"> nằm trong cùng một </w:t>
      </w:r>
      <w:r w:rsidR="002837CB" w:rsidRPr="00B34D78">
        <w:rPr>
          <w:lang w:val="it-IT"/>
        </w:rPr>
        <w:t>tệp tin</w:t>
      </w:r>
      <w:r w:rsidRPr="00B34D78">
        <w:rPr>
          <w:lang w:val="it-IT"/>
        </w:rPr>
        <w:t xml:space="preserve"> đó, dữ liệu được chia thành các </w:t>
      </w:r>
      <w:r w:rsidR="00C5187E" w:rsidRPr="00B34D78">
        <w:rPr>
          <w:lang w:val="it-IT"/>
        </w:rPr>
        <w:t xml:space="preserve">phân đoạn </w:t>
      </w:r>
      <w:r w:rsidR="003B6341" w:rsidRPr="00B34D78">
        <w:rPr>
          <w:lang w:val="it-IT"/>
        </w:rPr>
        <w:t>để truyền</w:t>
      </w:r>
      <w:r w:rsidRPr="00B34D78">
        <w:rPr>
          <w:lang w:val="it-IT"/>
        </w:rPr>
        <w:t>, giá trị của cờ không thay đổi</w:t>
      </w:r>
      <w:r w:rsidR="003B6341" w:rsidRPr="00B34D78">
        <w:rPr>
          <w:lang w:val="it-IT"/>
        </w:rPr>
        <w:t xml:space="preserve"> khi tệp tin nàyđược </w:t>
      </w:r>
      <w:r w:rsidRPr="00B34D78">
        <w:rPr>
          <w:lang w:val="it-IT"/>
        </w:rPr>
        <w:t>ghép lại sau khi truyền.</w:t>
      </w:r>
    </w:p>
    <w:p w:rsidR="00BA3D00" w:rsidRPr="00B34D78" w:rsidRDefault="00BA3D00" w:rsidP="00A927B2">
      <w:pPr>
        <w:pStyle w:val="Heading4"/>
        <w:numPr>
          <w:ilvl w:val="3"/>
          <w:numId w:val="74"/>
        </w:numPr>
        <w:rPr>
          <w:rFonts w:cs="Arial"/>
        </w:rPr>
      </w:pPr>
      <w:r w:rsidRPr="00B34D78">
        <w:rPr>
          <w:rFonts w:cs="Arial"/>
        </w:rPr>
        <w:t>Cú pháp</w:t>
      </w:r>
    </w:p>
    <w:p w:rsidR="00BA3D00" w:rsidRPr="00B34D78" w:rsidRDefault="00BA3D00" w:rsidP="00287AB5">
      <w:pPr>
        <w:rPr>
          <w:i/>
        </w:rPr>
      </w:pPr>
      <w:r w:rsidRPr="00B34D78">
        <w:rPr>
          <w:i/>
        </w:rPr>
        <w:t>aligned(8) class DataEntryUrlBox (bit(24) flags)extends FullBox(‘url ’, version = 0, flags) {</w:t>
      </w:r>
    </w:p>
    <w:p w:rsidR="00BA3D00" w:rsidRPr="00B34D78" w:rsidRDefault="00BA3D00" w:rsidP="001B48DB">
      <w:pPr>
        <w:ind w:firstLine="431"/>
        <w:rPr>
          <w:i/>
        </w:rPr>
      </w:pPr>
      <w:r w:rsidRPr="00B34D78">
        <w:rPr>
          <w:i/>
        </w:rPr>
        <w:t>string location;</w:t>
      </w:r>
    </w:p>
    <w:p w:rsidR="00BA3D00" w:rsidRPr="00B34D78" w:rsidRDefault="00BA3D00" w:rsidP="00287AB5">
      <w:pPr>
        <w:rPr>
          <w:i/>
        </w:rPr>
      </w:pPr>
      <w:r w:rsidRPr="00B34D78">
        <w:rPr>
          <w:i/>
        </w:rPr>
        <w:t>}</w:t>
      </w:r>
    </w:p>
    <w:p w:rsidR="00BA3D00" w:rsidRPr="00B34D78" w:rsidRDefault="00BA3D00" w:rsidP="00287AB5">
      <w:pPr>
        <w:rPr>
          <w:i/>
        </w:rPr>
      </w:pPr>
      <w:r w:rsidRPr="00B34D78">
        <w:rPr>
          <w:i/>
        </w:rPr>
        <w:t>aligned(8) class DataEntryUrnBox (bit(24) flags)extends FullBox(‘urn ’, version = 0, flags) {</w:t>
      </w:r>
    </w:p>
    <w:p w:rsidR="00BA3D00" w:rsidRPr="00B34D78" w:rsidRDefault="00BA3D00" w:rsidP="001B48DB">
      <w:pPr>
        <w:ind w:left="431"/>
        <w:rPr>
          <w:i/>
        </w:rPr>
      </w:pPr>
      <w:r w:rsidRPr="00B34D78">
        <w:rPr>
          <w:i/>
        </w:rPr>
        <w:t>string name;</w:t>
      </w:r>
    </w:p>
    <w:p w:rsidR="00BA3D00" w:rsidRPr="00B34D78" w:rsidRDefault="00BA3D00" w:rsidP="001B48DB">
      <w:pPr>
        <w:ind w:left="431"/>
        <w:rPr>
          <w:i/>
        </w:rPr>
      </w:pPr>
      <w:r w:rsidRPr="00B34D78">
        <w:rPr>
          <w:i/>
        </w:rPr>
        <w:t>string location;</w:t>
      </w:r>
    </w:p>
    <w:p w:rsidR="00BA3D00" w:rsidRPr="00B34D78" w:rsidRDefault="00BA3D00" w:rsidP="00287AB5">
      <w:pPr>
        <w:rPr>
          <w:i/>
        </w:rPr>
      </w:pPr>
      <w:r w:rsidRPr="00B34D78">
        <w:rPr>
          <w:i/>
        </w:rPr>
        <w:t>}</w:t>
      </w:r>
    </w:p>
    <w:p w:rsidR="00BA3D00" w:rsidRPr="00B34D78" w:rsidRDefault="00BA3D00" w:rsidP="00287AB5">
      <w:pPr>
        <w:rPr>
          <w:i/>
        </w:rPr>
      </w:pPr>
      <w:r w:rsidRPr="00B34D78">
        <w:rPr>
          <w:i/>
        </w:rPr>
        <w:t>aligned(8) class DataReferenceBoxextends FullBox(‘</w:t>
      </w:r>
      <w:r w:rsidR="00B87AF1" w:rsidRPr="00B34D78">
        <w:rPr>
          <w:i/>
        </w:rPr>
        <w:t>dref</w:t>
      </w:r>
      <w:r w:rsidRPr="00B34D78">
        <w:rPr>
          <w:i/>
        </w:rPr>
        <w:t>’, version = 0, 0) {</w:t>
      </w:r>
    </w:p>
    <w:p w:rsidR="00BA3D00" w:rsidRPr="00B34D78" w:rsidRDefault="00BA3D00" w:rsidP="001B48DB">
      <w:pPr>
        <w:ind w:firstLine="431"/>
        <w:rPr>
          <w:i/>
        </w:rPr>
      </w:pPr>
      <w:r w:rsidRPr="00B34D78">
        <w:rPr>
          <w:i/>
        </w:rPr>
        <w:t>unsigned int(32) entry_count;</w:t>
      </w:r>
    </w:p>
    <w:p w:rsidR="00BA3D00" w:rsidRPr="00B34D78" w:rsidRDefault="00BA3D00" w:rsidP="001B48DB">
      <w:pPr>
        <w:ind w:firstLine="431"/>
        <w:rPr>
          <w:i/>
        </w:rPr>
      </w:pPr>
      <w:r w:rsidRPr="00B34D78">
        <w:rPr>
          <w:i/>
        </w:rPr>
        <w:t>for (i=1; i &lt;= entry_count; i++) {</w:t>
      </w:r>
    </w:p>
    <w:p w:rsidR="00BA3D00" w:rsidRPr="00B34D78" w:rsidRDefault="00BA3D00" w:rsidP="001B48DB">
      <w:pPr>
        <w:ind w:left="431" w:firstLine="431"/>
        <w:rPr>
          <w:i/>
        </w:rPr>
      </w:pPr>
      <w:r w:rsidRPr="00B34D78">
        <w:rPr>
          <w:i/>
        </w:rPr>
        <w:t>DataEntryBox(entry_version, entry_flags) data_entry;</w:t>
      </w:r>
    </w:p>
    <w:p w:rsidR="00BA3D00" w:rsidRPr="00B34D78" w:rsidRDefault="00BA3D00" w:rsidP="001B48DB">
      <w:pPr>
        <w:ind w:firstLine="431"/>
        <w:rPr>
          <w:i/>
        </w:rPr>
      </w:pPr>
      <w:r w:rsidRPr="00B34D78">
        <w:rPr>
          <w:i/>
        </w:rPr>
        <w:t>}</w:t>
      </w:r>
    </w:p>
    <w:p w:rsidR="00250CCF" w:rsidRPr="00B34D78" w:rsidRDefault="00BA3D00" w:rsidP="00287AB5">
      <w:pPr>
        <w:rPr>
          <w:i/>
        </w:rPr>
      </w:pPr>
      <w:r w:rsidRPr="00B34D78">
        <w:rPr>
          <w:i/>
        </w:rPr>
        <w:t>}</w:t>
      </w:r>
      <w:r w:rsidRPr="00B34D78">
        <w:rPr>
          <w:i/>
        </w:rPr>
        <w:tab/>
      </w:r>
    </w:p>
    <w:p w:rsidR="00BA3D00" w:rsidRPr="00B34D78" w:rsidRDefault="00F17A2E" w:rsidP="00A927B2">
      <w:pPr>
        <w:pStyle w:val="Heading4"/>
        <w:numPr>
          <w:ilvl w:val="3"/>
          <w:numId w:val="74"/>
        </w:numPr>
        <w:rPr>
          <w:rFonts w:cs="Arial"/>
        </w:rPr>
      </w:pPr>
      <w:r w:rsidRPr="00B34D78">
        <w:rPr>
          <w:rFonts w:cs="Arial"/>
        </w:rPr>
        <w:t>Ngữ nghĩa</w:t>
      </w:r>
    </w:p>
    <w:p w:rsidR="00BA3D00" w:rsidRPr="00B34D78" w:rsidRDefault="00F17A2E" w:rsidP="00287AB5">
      <w:r w:rsidRPr="00B34D78">
        <w:rPr>
          <w:i/>
        </w:rPr>
        <w:t>v</w:t>
      </w:r>
      <w:r w:rsidR="00BA3D00" w:rsidRPr="00B34D78">
        <w:rPr>
          <w:i/>
        </w:rPr>
        <w:t>ersion</w:t>
      </w:r>
      <w:r w:rsidR="003B6341" w:rsidRPr="00B34D78">
        <w:t xml:space="preserve"> có </w:t>
      </w:r>
      <w:r w:rsidRPr="00B34D78">
        <w:t>kiểu</w:t>
      </w:r>
      <w:r w:rsidR="00BA3D00" w:rsidRPr="00B34D78">
        <w:t xml:space="preserve"> số nguyên</w:t>
      </w:r>
      <w:r w:rsidR="003B6341" w:rsidRPr="00B34D78">
        <w:t xml:space="preserve"> chỉ </w:t>
      </w:r>
      <w:r w:rsidR="00BA3D00" w:rsidRPr="00B34D78">
        <w:t>phi</w:t>
      </w:r>
      <w:r w:rsidR="003B6341" w:rsidRPr="00B34D78">
        <w:t>ê</w:t>
      </w:r>
      <w:r w:rsidR="00BA3D00" w:rsidRPr="00B34D78">
        <w:t xml:space="preserve">n bản </w:t>
      </w:r>
      <w:r w:rsidR="00B46997" w:rsidRPr="00B34D78">
        <w:t>của hộp</w:t>
      </w:r>
      <w:r w:rsidR="00BA3D00" w:rsidRPr="00B34D78">
        <w:t>.</w:t>
      </w:r>
    </w:p>
    <w:p w:rsidR="00BA3D00" w:rsidRPr="00B34D78" w:rsidRDefault="001271E9" w:rsidP="00287AB5">
      <w:r w:rsidRPr="00B34D78">
        <w:rPr>
          <w:i/>
        </w:rPr>
        <w:t xml:space="preserve">entry_count </w:t>
      </w:r>
      <w:r w:rsidR="003B6341" w:rsidRPr="00B34D78">
        <w:t xml:space="preserve">có kiểu số </w:t>
      </w:r>
      <w:r w:rsidR="00BA3D00" w:rsidRPr="00B34D78">
        <w:t xml:space="preserve">nguyên </w:t>
      </w:r>
      <w:r w:rsidR="003B6341" w:rsidRPr="00B34D78">
        <w:t>thể hiện</w:t>
      </w:r>
      <w:r w:rsidR="00BA3D00" w:rsidRPr="00B34D78">
        <w:t xml:space="preserve"> số </w:t>
      </w:r>
      <w:r w:rsidR="003B6341" w:rsidRPr="00B34D78">
        <w:t xml:space="preserve">đầu vào </w:t>
      </w:r>
      <w:r w:rsidR="00C5187E" w:rsidRPr="00B34D78">
        <w:t>mục</w:t>
      </w:r>
      <w:r w:rsidR="00BA3D00" w:rsidRPr="00B34D78">
        <w:t xml:space="preserve"> thực tế</w:t>
      </w:r>
      <w:r w:rsidR="00F17A2E" w:rsidRPr="00B34D78">
        <w:t>.</w:t>
      </w:r>
    </w:p>
    <w:p w:rsidR="00BA3D00" w:rsidRPr="00B34D78" w:rsidRDefault="00BA3D00" w:rsidP="00287AB5">
      <w:r w:rsidRPr="00B34D78">
        <w:rPr>
          <w:i/>
        </w:rPr>
        <w:t>entry_version</w:t>
      </w:r>
      <w:r w:rsidR="003B6341" w:rsidRPr="00B34D78">
        <w:t>có kiểu số nguyên chỉ</w:t>
      </w:r>
      <w:r w:rsidRPr="00B34D78">
        <w:t xml:space="preserve"> phiên bản của</w:t>
      </w:r>
      <w:r w:rsidR="001D3572" w:rsidRPr="00B34D78">
        <w:t xml:space="preserve"> định dạng</w:t>
      </w:r>
      <w:r w:rsidR="003B6341" w:rsidRPr="00B34D78">
        <w:t xml:space="preserve"> đầu vào</w:t>
      </w:r>
      <w:r w:rsidR="00C5187E" w:rsidRPr="00B34D78">
        <w:t>mục.</w:t>
      </w:r>
    </w:p>
    <w:p w:rsidR="00BA3D00" w:rsidRPr="00B34D78" w:rsidRDefault="00BA3D00" w:rsidP="00287AB5">
      <w:r w:rsidRPr="00B34D78">
        <w:rPr>
          <w:i/>
        </w:rPr>
        <w:t>entry_flags</w:t>
      </w:r>
      <w:r w:rsidRPr="00B34D78">
        <w:t xml:space="preserve"> là cờ kiểu số nguyên 24 bit, cờ </w:t>
      </w:r>
      <w:r w:rsidR="003B6341" w:rsidRPr="00B34D78">
        <w:t xml:space="preserve">có giá trị bằng </w:t>
      </w:r>
      <w:r w:rsidRPr="00B34D78">
        <w:t xml:space="preserve">x000001 có nghĩa là dữ liệu </w:t>
      </w:r>
      <w:r w:rsidR="00F810E5" w:rsidRPr="00B34D78">
        <w:t>đa phương tiện</w:t>
      </w:r>
      <w:r w:rsidRPr="00B34D78">
        <w:t xml:space="preserve"> nằm trong cùng một </w:t>
      </w:r>
      <w:r w:rsidR="002837CB" w:rsidRPr="00B34D78">
        <w:t>tệp tin</w:t>
      </w:r>
      <w:r w:rsidR="00E16236" w:rsidRPr="00B34D78">
        <w:t xml:space="preserve"> giống như</w:t>
      </w:r>
      <w:r w:rsidR="002837CB" w:rsidRPr="00B34D78">
        <w:t>Hộp Movie</w:t>
      </w:r>
      <w:r w:rsidR="00E16236" w:rsidRPr="00B34D78">
        <w:t>chứa</w:t>
      </w:r>
      <w:r w:rsidRPr="00B34D78">
        <w:t xml:space="preserve"> cả dữ liệu tham chiếu</w:t>
      </w:r>
      <w:r w:rsidR="00E16236" w:rsidRPr="00B34D78">
        <w:t>.</w:t>
      </w:r>
    </w:p>
    <w:p w:rsidR="00250CCF" w:rsidRPr="00B34D78" w:rsidRDefault="00BA3D00" w:rsidP="00287AB5">
      <w:r w:rsidRPr="00B34D78">
        <w:rPr>
          <w:i/>
        </w:rPr>
        <w:t>data_entry</w:t>
      </w:r>
      <w:r w:rsidRPr="00B34D78">
        <w:t xml:space="preserve"> là URL hoặc URN. </w:t>
      </w:r>
      <w:r w:rsidR="00E16236" w:rsidRPr="00B34D78">
        <w:t xml:space="preserve">Tên là một </w:t>
      </w:r>
      <w:r w:rsidRPr="00B34D78">
        <w:t xml:space="preserve">URN và </w:t>
      </w:r>
      <w:r w:rsidR="00E16236" w:rsidRPr="00B34D78">
        <w:t xml:space="preserve">nằm trong đầu vào mục </w:t>
      </w:r>
      <w:r w:rsidRPr="00B34D78">
        <w:t xml:space="preserve">URN. </w:t>
      </w:r>
      <w:r w:rsidR="00E16236" w:rsidRPr="00B34D78">
        <w:t xml:space="preserve">Vị trí là một </w:t>
      </w:r>
      <w:r w:rsidRPr="00B34D78">
        <w:t xml:space="preserve">URL </w:t>
      </w:r>
      <w:r w:rsidR="00E16236" w:rsidRPr="00B34D78">
        <w:t xml:space="preserve">nằm trong đầu vào mục </w:t>
      </w:r>
      <w:r w:rsidRPr="00B34D78">
        <w:t>URL</w:t>
      </w:r>
      <w:r w:rsidR="00E16236" w:rsidRPr="00B34D78">
        <w:t xml:space="preserve"> và tùy chọn đầu vào mục </w:t>
      </w:r>
      <w:r w:rsidRPr="00B34D78">
        <w:t xml:space="preserve">URN, </w:t>
      </w:r>
      <w:r w:rsidR="00E16236" w:rsidRPr="00B34D78">
        <w:t xml:space="preserve">trong đó </w:t>
      </w:r>
      <w:r w:rsidR="000A1ED8" w:rsidRPr="00B34D78">
        <w:t xml:space="preserve">từ </w:t>
      </w:r>
      <w:r w:rsidRPr="00B34D78">
        <w:t xml:space="preserve">vị trí có thể </w:t>
      </w:r>
      <w:r w:rsidR="000A1ED8" w:rsidRPr="00B34D78">
        <w:t>biết được tài nguyên với tên cho trước</w:t>
      </w:r>
      <w:r w:rsidRPr="00B34D78">
        <w:t xml:space="preserve">. </w:t>
      </w:r>
      <w:r w:rsidR="000A1ED8" w:rsidRPr="00B34D78">
        <w:t>Mỗi tên là là m</w:t>
      </w:r>
      <w:r w:rsidRPr="00B34D78">
        <w:t xml:space="preserve">ột chuỗi ký tự UTF-8 kết thúc bởi một chuỗi rỗng. Nếu cờ </w:t>
      </w:r>
      <w:r w:rsidRPr="00B34D78">
        <w:rPr>
          <w:i/>
        </w:rPr>
        <w:t>self</w:t>
      </w:r>
      <w:r w:rsidR="000A1ED8" w:rsidRPr="00B34D78">
        <w:rPr>
          <w:i/>
        </w:rPr>
        <w:t>-</w:t>
      </w:r>
      <w:r w:rsidRPr="00B34D78">
        <w:rPr>
          <w:i/>
        </w:rPr>
        <w:t>contained</w:t>
      </w:r>
      <w:r w:rsidRPr="00B34D78">
        <w:t xml:space="preserve"> được </w:t>
      </w:r>
      <w:r w:rsidR="000A1ED8" w:rsidRPr="00B34D78">
        <w:t xml:space="preserve">thiết lập </w:t>
      </w:r>
      <w:r w:rsidRPr="00B34D78">
        <w:t xml:space="preserve">thì </w:t>
      </w:r>
      <w:r w:rsidR="000A1ED8" w:rsidRPr="00B34D78">
        <w:t xml:space="preserve">dạng </w:t>
      </w:r>
      <w:r w:rsidRPr="00B34D78">
        <w:t xml:space="preserve">URL được sử dụng và khi đó không có chuỗi nào </w:t>
      </w:r>
      <w:r w:rsidR="000A1ED8" w:rsidRPr="00B34D78">
        <w:t>tồn tại</w:t>
      </w:r>
      <w:r w:rsidRPr="00B34D78">
        <w:t xml:space="preserve">; </w:t>
      </w:r>
      <w:r w:rsidR="000C18EE" w:rsidRPr="00B34D78">
        <w:t>hộp</w:t>
      </w:r>
      <w:r w:rsidRPr="00B34D78">
        <w:t xml:space="preserve"> kết thúc bởi </w:t>
      </w:r>
      <w:r w:rsidR="000A1ED8" w:rsidRPr="00B34D78">
        <w:t xml:space="preserve">trường </w:t>
      </w:r>
      <w:r w:rsidRPr="00B34D78">
        <w:rPr>
          <w:i/>
        </w:rPr>
        <w:t>entry</w:t>
      </w:r>
      <w:r w:rsidR="000A1ED8" w:rsidRPr="00B34D78">
        <w:rPr>
          <w:i/>
        </w:rPr>
        <w:t>_flags</w:t>
      </w:r>
      <w:r w:rsidRPr="00B34D78">
        <w:t xml:space="preserve">. Kiểu của URL xác định dịch vụ truyền </w:t>
      </w:r>
      <w:r w:rsidR="002837CB" w:rsidRPr="00B34D78">
        <w:t>tệp tin</w:t>
      </w:r>
      <w:r w:rsidRPr="00B34D78">
        <w:t xml:space="preserve"> (ví dụ kiểu URL là http, ftp…)và các dịch vụ tốt cũng cho phép </w:t>
      </w:r>
      <w:r w:rsidR="00572296" w:rsidRPr="00B34D78">
        <w:t>truy nhập</w:t>
      </w:r>
      <w:r w:rsidRPr="00B34D78">
        <w:t xml:space="preserve"> ngẫu nhiên. </w:t>
      </w:r>
      <w:r w:rsidR="00E57A43" w:rsidRPr="00B34D78">
        <w:t xml:space="preserve">Các </w:t>
      </w:r>
      <w:r w:rsidRPr="00B34D78">
        <w:t xml:space="preserve">URL </w:t>
      </w:r>
      <w:r w:rsidR="00E57A43" w:rsidRPr="00B34D78">
        <w:t xml:space="preserve">tương đối </w:t>
      </w:r>
      <w:r w:rsidRPr="00B34D78">
        <w:t xml:space="preserve">được cấp quyền và liên quan với </w:t>
      </w:r>
      <w:r w:rsidR="002837CB" w:rsidRPr="00B34D78">
        <w:t>tệp tin</w:t>
      </w:r>
      <w:r w:rsidR="00E57A43" w:rsidRPr="00B34D78">
        <w:t xml:space="preserve">chứa </w:t>
      </w:r>
      <w:r w:rsidR="002837CB" w:rsidRPr="00B34D78">
        <w:t>Hộp Movie</w:t>
      </w:r>
      <w:r w:rsidRPr="00B34D78">
        <w:t xml:space="preserve"> có chứa dữ liệu tham chiếu</w:t>
      </w:r>
      <w:r w:rsidR="00E57A43" w:rsidRPr="00B34D78">
        <w:t>.</w:t>
      </w:r>
    </w:p>
    <w:p w:rsidR="00BA3D00" w:rsidRPr="00B34D78" w:rsidRDefault="003E318E" w:rsidP="00A927B2">
      <w:pPr>
        <w:pStyle w:val="Heading3"/>
        <w:numPr>
          <w:ilvl w:val="2"/>
          <w:numId w:val="74"/>
        </w:numPr>
        <w:rPr>
          <w:rFonts w:cs="Arial"/>
          <w:color w:val="auto"/>
          <w:lang w:val="en-US"/>
        </w:rPr>
      </w:pPr>
      <w:bookmarkStart w:id="244" w:name="_Toc446058237"/>
      <w:r w:rsidRPr="00B34D78">
        <w:rPr>
          <w:rFonts w:cs="Arial"/>
          <w:color w:val="auto"/>
          <w:lang w:val="en-US"/>
        </w:rPr>
        <w:t xml:space="preserve">Các </w:t>
      </w:r>
      <w:r w:rsidR="00A82EF5" w:rsidRPr="00B34D78">
        <w:rPr>
          <w:rFonts w:cs="Arial"/>
          <w:color w:val="auto"/>
          <w:lang w:val="en-US"/>
        </w:rPr>
        <w:t>Hộp Kích thước Mẫu</w:t>
      </w:r>
      <w:r w:rsidR="00F17A2E" w:rsidRPr="00B34D78">
        <w:rPr>
          <w:rFonts w:cs="Arial"/>
          <w:color w:val="auto"/>
          <w:lang w:val="en-US"/>
        </w:rPr>
        <w:t xml:space="preserve"> (</w:t>
      </w:r>
      <w:r w:rsidR="00BA3D00" w:rsidRPr="00B34D78">
        <w:rPr>
          <w:rFonts w:cs="Arial"/>
          <w:color w:val="auto"/>
          <w:lang w:val="en-US"/>
        </w:rPr>
        <w:t>Sample Size Boxes</w:t>
      </w:r>
      <w:r w:rsidR="00F17A2E" w:rsidRPr="00B34D78">
        <w:rPr>
          <w:rFonts w:cs="Arial"/>
          <w:color w:val="auto"/>
          <w:lang w:val="en-US"/>
        </w:rPr>
        <w:t>)</w:t>
      </w:r>
      <w:bookmarkEnd w:id="244"/>
    </w:p>
    <w:p w:rsidR="00BA3D00" w:rsidRPr="00B34D78" w:rsidRDefault="00F17A2E" w:rsidP="00A927B2">
      <w:pPr>
        <w:pStyle w:val="Heading4"/>
        <w:numPr>
          <w:ilvl w:val="3"/>
          <w:numId w:val="74"/>
        </w:numPr>
        <w:rPr>
          <w:rFonts w:cs="Arial"/>
          <w:bCs/>
        </w:rPr>
      </w:pPr>
      <w:r w:rsidRPr="00B34D78">
        <w:rPr>
          <w:rFonts w:cs="Arial"/>
        </w:rPr>
        <w:t>Định nghĩa</w:t>
      </w:r>
    </w:p>
    <w:p w:rsidR="00BA3D00" w:rsidRPr="00B34D78" w:rsidRDefault="00017403" w:rsidP="00287AB5">
      <w:pPr>
        <w:autoSpaceDE w:val="0"/>
        <w:autoSpaceDN w:val="0"/>
        <w:adjustRightInd w:val="0"/>
      </w:pPr>
      <w:r w:rsidRPr="00B34D78">
        <w:t>Loại hộp:</w:t>
      </w:r>
      <w:r w:rsidR="00BA3D00" w:rsidRPr="00B34D78">
        <w:t>‘</w:t>
      </w:r>
      <w:r w:rsidR="00B87AF1" w:rsidRPr="00B34D78">
        <w:rPr>
          <w:i/>
        </w:rPr>
        <w:t>stsz</w:t>
      </w:r>
      <w:r w:rsidR="00BA3D00" w:rsidRPr="00B34D78">
        <w:t>’, ‘</w:t>
      </w:r>
      <w:r w:rsidR="00B87AF1" w:rsidRPr="00B34D78">
        <w:rPr>
          <w:i/>
        </w:rPr>
        <w:t>stz2</w:t>
      </w:r>
      <w:r w:rsidR="00BA3D00" w:rsidRPr="00B34D78">
        <w:t>’</w:t>
      </w:r>
      <w:r w:rsidR="00F17A2E" w:rsidRPr="00B34D78">
        <w:t>.</w:t>
      </w:r>
    </w:p>
    <w:p w:rsidR="00BA3D00" w:rsidRPr="00B34D78" w:rsidRDefault="00F478E2" w:rsidP="00287AB5">
      <w:pPr>
        <w:autoSpaceDE w:val="0"/>
        <w:autoSpaceDN w:val="0"/>
        <w:adjustRightInd w:val="0"/>
      </w:pPr>
      <w:r w:rsidRPr="00B34D78">
        <w:lastRenderedPageBreak/>
        <w:t xml:space="preserve">Thuộc đối tượng: </w:t>
      </w:r>
      <w:r w:rsidR="007C6C60" w:rsidRPr="00B34D78">
        <w:t>Hộp Bảng Mẫu</w:t>
      </w:r>
      <w:r w:rsidR="00FE6510" w:rsidRPr="00B34D78">
        <w:t>(‘</w:t>
      </w:r>
      <w:r w:rsidR="00B87AF1" w:rsidRPr="00B34D78">
        <w:rPr>
          <w:i/>
        </w:rPr>
        <w:t>stbl</w:t>
      </w:r>
      <w:r w:rsidR="00FE6510" w:rsidRPr="00B34D78">
        <w:t>’).</w:t>
      </w:r>
    </w:p>
    <w:p w:rsidR="00BA3D00" w:rsidRPr="00B34D78" w:rsidRDefault="00D50A58" w:rsidP="00287AB5">
      <w:pPr>
        <w:autoSpaceDE w:val="0"/>
        <w:autoSpaceDN w:val="0"/>
        <w:adjustRightInd w:val="0"/>
      </w:pPr>
      <w:r w:rsidRPr="00B34D78">
        <w:t>Hình thức sử dụng: bắt buộc.</w:t>
      </w:r>
    </w:p>
    <w:p w:rsidR="00BA3D00" w:rsidRPr="00B34D78" w:rsidRDefault="00BA3D00" w:rsidP="00287AB5">
      <w:pPr>
        <w:autoSpaceDE w:val="0"/>
        <w:autoSpaceDN w:val="0"/>
        <w:adjustRightInd w:val="0"/>
      </w:pPr>
      <w:r w:rsidRPr="00B34D78">
        <w:t xml:space="preserve">Số lượng: </w:t>
      </w:r>
      <w:r w:rsidR="00F17A2E" w:rsidRPr="00B34D78">
        <w:t>một</w:t>
      </w:r>
      <w:r w:rsidR="006D40C6" w:rsidRPr="00B34D78">
        <w:t>.</w:t>
      </w:r>
    </w:p>
    <w:p w:rsidR="00BA3D00" w:rsidRPr="00B34D78" w:rsidRDefault="00402329" w:rsidP="00287AB5">
      <w:pPr>
        <w:autoSpaceDE w:val="0"/>
        <w:autoSpaceDN w:val="0"/>
        <w:adjustRightInd w:val="0"/>
      </w:pPr>
      <w:r w:rsidRPr="00B34D78">
        <w:t>Hộp này</w:t>
      </w:r>
      <w:r w:rsidR="00BA3D00" w:rsidRPr="00B34D78">
        <w:t xml:space="preserve"> bao gồm số lượng </w:t>
      </w:r>
      <w:r w:rsidR="00F17A2E" w:rsidRPr="00B34D78">
        <w:t>mẫu</w:t>
      </w:r>
      <w:r w:rsidR="00BA3D00" w:rsidRPr="00B34D78">
        <w:t xml:space="preserve"> và bảng tra kích thước theo đơn vị bytes của mỗi </w:t>
      </w:r>
      <w:r w:rsidR="00F17A2E" w:rsidRPr="00B34D78">
        <w:t>mẫu</w:t>
      </w:r>
      <w:r w:rsidR="00BA3D00" w:rsidRPr="00B34D78">
        <w:t xml:space="preserve">. Cơ chế này cho phép dữ liệu </w:t>
      </w:r>
      <w:r w:rsidR="00F810E5" w:rsidRPr="00B34D78">
        <w:t>đa phương tiện</w:t>
      </w:r>
      <w:r w:rsidR="00BA3D00" w:rsidRPr="00B34D78">
        <w:t xml:space="preserve"> tự </w:t>
      </w:r>
      <w:r w:rsidR="00C5187E" w:rsidRPr="00B34D78">
        <w:t>tách khung</w:t>
      </w:r>
      <w:r w:rsidR="00BA3D00" w:rsidRPr="00B34D78">
        <w:t xml:space="preserve"> Tổng số </w:t>
      </w:r>
      <w:r w:rsidR="00F17A2E" w:rsidRPr="00B34D78">
        <w:t>mẫu</w:t>
      </w:r>
      <w:r w:rsidR="00BA3D00" w:rsidRPr="00B34D78">
        <w:t xml:space="preserve"> thường xuyên được cập nhập vào </w:t>
      </w:r>
      <w:r w:rsidR="00F936F5" w:rsidRPr="00B34D78">
        <w:t xml:space="preserve">biến </w:t>
      </w:r>
      <w:r w:rsidR="00BA3D00" w:rsidRPr="00B34D78">
        <w:rPr>
          <w:i/>
        </w:rPr>
        <w:t>sample count</w:t>
      </w:r>
      <w:r w:rsidR="00BA3D00" w:rsidRPr="00B34D78">
        <w:t>.</w:t>
      </w:r>
    </w:p>
    <w:p w:rsidR="00BA3D00" w:rsidRPr="00B34D78" w:rsidRDefault="00BA3D00" w:rsidP="00287AB5">
      <w:pPr>
        <w:autoSpaceDE w:val="0"/>
        <w:autoSpaceDN w:val="0"/>
        <w:adjustRightInd w:val="0"/>
      </w:pPr>
      <w:r w:rsidRPr="00B34D78">
        <w:t xml:space="preserve">Có hai </w:t>
      </w:r>
      <w:r w:rsidR="00196094" w:rsidRPr="00B34D78">
        <w:t xml:space="preserve">dạng </w:t>
      </w:r>
      <w:r w:rsidR="00A82EF5" w:rsidRPr="00B34D78">
        <w:t>Hộp Kích thước Mẫu</w:t>
      </w:r>
      <w:r w:rsidR="00196094" w:rsidRPr="00B34D78">
        <w:t xml:space="preserve">. Dạng </w:t>
      </w:r>
      <w:r w:rsidRPr="00B34D78">
        <w:t xml:space="preserve">thứ nhất có </w:t>
      </w:r>
      <w:r w:rsidR="00196094" w:rsidRPr="00B34D78">
        <w:t xml:space="preserve">trường thể hệ </w:t>
      </w:r>
      <w:r w:rsidRPr="00B34D78">
        <w:t xml:space="preserve">kích thước </w:t>
      </w:r>
      <w:r w:rsidR="00196094" w:rsidRPr="00B34D78">
        <w:t>mẫu là kích thược cố định là 32 bit</w:t>
      </w:r>
      <w:r w:rsidRPr="00B34D78">
        <w:t xml:space="preserve">; </w:t>
      </w:r>
      <w:r w:rsidR="00196094" w:rsidRPr="00B34D78">
        <w:t>nó cho phép</w:t>
      </w:r>
      <w:r w:rsidRPr="00B34D78">
        <w:t xml:space="preserve"> xác đ</w:t>
      </w:r>
      <w:r w:rsidR="00F936F5" w:rsidRPr="00B34D78">
        <w:t>ị</w:t>
      </w:r>
      <w:r w:rsidRPr="00B34D78">
        <w:t xml:space="preserve">nh kích thước của tất cả các </w:t>
      </w:r>
      <w:r w:rsidR="00F17A2E" w:rsidRPr="00B34D78">
        <w:t>mẫu</w:t>
      </w:r>
      <w:r w:rsidRPr="00B34D78">
        <w:t xml:space="preserve"> trong</w:t>
      </w:r>
      <w:r w:rsidR="00196094" w:rsidRPr="00B34D78">
        <w:t xml:space="preserve"> rãnh. Dạng </w:t>
      </w:r>
      <w:r w:rsidRPr="00B34D78">
        <w:t xml:space="preserve">thứ hai là </w:t>
      </w:r>
      <w:r w:rsidR="00196094" w:rsidRPr="00B34D78">
        <w:t xml:space="preserve">dạng có </w:t>
      </w:r>
      <w:r w:rsidRPr="00B34D78">
        <w:t xml:space="preserve">trường có kích thước nhỏ hơn, để tiết kiệm bộ nhớ khi kích </w:t>
      </w:r>
      <w:r w:rsidR="00196094" w:rsidRPr="00B34D78">
        <w:t>thước ít thay đổi</w:t>
      </w:r>
      <w:r w:rsidRPr="00B34D78">
        <w:t xml:space="preserve">. </w:t>
      </w:r>
      <w:r w:rsidR="00FD6B9D" w:rsidRPr="00B34D78">
        <w:t>Thực tế phải tồn tại hộp ở một trong 2 dạng nêu trên, tuy nhiên dạng thứ nhất được ưa chuộng hơn do khả năng mở rộng là lớn nhất.</w:t>
      </w:r>
    </w:p>
    <w:p w:rsidR="00250CCF" w:rsidRPr="00B34D78" w:rsidRDefault="00E97F42" w:rsidP="00CB764C">
      <w:pPr>
        <w:tabs>
          <w:tab w:val="left" w:pos="2430"/>
        </w:tabs>
        <w:rPr>
          <w:sz w:val="18"/>
          <w:lang w:val="it-IT"/>
        </w:rPr>
      </w:pPr>
      <w:r w:rsidRPr="00B34D78">
        <w:rPr>
          <w:sz w:val="18"/>
          <w:lang w:val="it-IT"/>
        </w:rPr>
        <w:t>LƯU Ý:</w:t>
      </w:r>
      <w:r w:rsidR="00BA3D00" w:rsidRPr="00B34D78">
        <w:rPr>
          <w:sz w:val="18"/>
          <w:lang w:val="it-IT"/>
        </w:rPr>
        <w:t xml:space="preserve"> kích thước </w:t>
      </w:r>
      <w:r w:rsidR="00F17A2E" w:rsidRPr="00B34D78">
        <w:rPr>
          <w:sz w:val="18"/>
          <w:lang w:val="it-IT"/>
        </w:rPr>
        <w:t>mẫu</w:t>
      </w:r>
      <w:r w:rsidR="00BA3D00" w:rsidRPr="00B34D78">
        <w:rPr>
          <w:sz w:val="18"/>
          <w:lang w:val="it-IT"/>
        </w:rPr>
        <w:t xml:space="preserve"> nói chung không được phép bằng 0, nó phải có giá trị và được định nghĩa trong hệ thống</w:t>
      </w:r>
      <w:r w:rsidR="00F936F5" w:rsidRPr="00B34D78">
        <w:rPr>
          <w:sz w:val="18"/>
          <w:lang w:val="it-IT"/>
        </w:rPr>
        <w:t xml:space="preserve"> mã hóa</w:t>
      </w:r>
      <w:r w:rsidR="006D40C6" w:rsidRPr="00B34D78">
        <w:rPr>
          <w:sz w:val="18"/>
          <w:lang w:val="it-IT"/>
        </w:rPr>
        <w:t>, được định nghĩa bởi đầu vào mục mẫu</w:t>
      </w:r>
      <w:r w:rsidR="008E071F" w:rsidRPr="00B34D78">
        <w:rPr>
          <w:sz w:val="18"/>
          <w:lang w:val="it-IT"/>
        </w:rPr>
        <w:t>.</w:t>
      </w:r>
    </w:p>
    <w:p w:rsidR="00BA3D00" w:rsidRPr="00B34D78" w:rsidRDefault="00A82EF5" w:rsidP="00A927B2">
      <w:pPr>
        <w:pStyle w:val="Heading4"/>
        <w:numPr>
          <w:ilvl w:val="3"/>
          <w:numId w:val="74"/>
        </w:numPr>
        <w:rPr>
          <w:rFonts w:cs="Arial"/>
        </w:rPr>
      </w:pPr>
      <w:r w:rsidRPr="00B34D78">
        <w:rPr>
          <w:rFonts w:cs="Arial"/>
        </w:rPr>
        <w:t>Hộp Kích thước Mẫu</w:t>
      </w:r>
      <w:r w:rsidR="008E071F" w:rsidRPr="00B34D78">
        <w:rPr>
          <w:rFonts w:cs="Arial"/>
        </w:rPr>
        <w:t xml:space="preserve"> (</w:t>
      </w:r>
      <w:r w:rsidR="00BA3D00" w:rsidRPr="00B34D78">
        <w:rPr>
          <w:rFonts w:cs="Arial"/>
        </w:rPr>
        <w:t>Sample Size Box</w:t>
      </w:r>
      <w:r w:rsidR="008E071F" w:rsidRPr="00B34D78">
        <w:rPr>
          <w:rFonts w:cs="Arial"/>
        </w:rPr>
        <w:t>)</w:t>
      </w:r>
    </w:p>
    <w:p w:rsidR="00BA3D00" w:rsidRPr="00B34D78" w:rsidRDefault="008E071F" w:rsidP="00A927B2">
      <w:pPr>
        <w:pStyle w:val="Heading5"/>
        <w:numPr>
          <w:ilvl w:val="4"/>
          <w:numId w:val="74"/>
        </w:numPr>
        <w:rPr>
          <w:rFonts w:cs="Arial"/>
          <w:szCs w:val="22"/>
        </w:rPr>
      </w:pPr>
      <w:r w:rsidRPr="00B34D78">
        <w:rPr>
          <w:rFonts w:cs="Arial"/>
          <w:szCs w:val="22"/>
        </w:rPr>
        <w:t>Cú pháp</w:t>
      </w:r>
    </w:p>
    <w:p w:rsidR="00BA3D00" w:rsidRPr="00B34D78" w:rsidRDefault="00BA3D00" w:rsidP="00287AB5">
      <w:pPr>
        <w:rPr>
          <w:i/>
        </w:rPr>
      </w:pPr>
      <w:r w:rsidRPr="00B34D78">
        <w:rPr>
          <w:i/>
        </w:rPr>
        <w:t>aligned(8) class SampleSizeBox extends FullBox(‘</w:t>
      </w:r>
      <w:r w:rsidR="00B87AF1" w:rsidRPr="00B34D78">
        <w:rPr>
          <w:i/>
        </w:rPr>
        <w:t>stsz</w:t>
      </w:r>
      <w:r w:rsidRPr="00B34D78">
        <w:rPr>
          <w:i/>
        </w:rPr>
        <w:t>’, version = 0, 0) {</w:t>
      </w:r>
    </w:p>
    <w:p w:rsidR="00BA3D00" w:rsidRPr="00B34D78" w:rsidRDefault="00BA3D00" w:rsidP="00287AB5">
      <w:pPr>
        <w:ind w:left="431"/>
        <w:rPr>
          <w:i/>
        </w:rPr>
      </w:pPr>
      <w:r w:rsidRPr="00B34D78">
        <w:rPr>
          <w:i/>
        </w:rPr>
        <w:t>unsigned int(32) sample_size;</w:t>
      </w:r>
    </w:p>
    <w:p w:rsidR="00BA3D00" w:rsidRPr="00B34D78" w:rsidRDefault="00BA3D00" w:rsidP="00287AB5">
      <w:pPr>
        <w:ind w:left="431"/>
        <w:rPr>
          <w:i/>
        </w:rPr>
      </w:pPr>
      <w:r w:rsidRPr="00B34D78">
        <w:rPr>
          <w:i/>
        </w:rPr>
        <w:t xml:space="preserve">unsigned int(32) </w:t>
      </w:r>
      <w:r w:rsidR="00241BD6" w:rsidRPr="00B34D78">
        <w:rPr>
          <w:i/>
        </w:rPr>
        <w:t>sample_count</w:t>
      </w:r>
      <w:r w:rsidRPr="00B34D78">
        <w:rPr>
          <w:i/>
        </w:rPr>
        <w:t>;</w:t>
      </w:r>
    </w:p>
    <w:p w:rsidR="00BA3D00" w:rsidRPr="00B34D78" w:rsidRDefault="00BA3D00" w:rsidP="00287AB5">
      <w:pPr>
        <w:ind w:left="431"/>
        <w:rPr>
          <w:i/>
        </w:rPr>
      </w:pPr>
      <w:r w:rsidRPr="00B34D78">
        <w:rPr>
          <w:i/>
        </w:rPr>
        <w:t>if (sample_size==0) {</w:t>
      </w:r>
    </w:p>
    <w:p w:rsidR="00BA3D00" w:rsidRPr="00B34D78" w:rsidRDefault="00BA3D00" w:rsidP="00287AB5">
      <w:pPr>
        <w:ind w:left="862"/>
        <w:rPr>
          <w:i/>
        </w:rPr>
      </w:pPr>
      <w:r w:rsidRPr="00B34D78">
        <w:rPr>
          <w:i/>
        </w:rPr>
        <w:t xml:space="preserve">for (i=1; i &lt;= </w:t>
      </w:r>
      <w:r w:rsidR="00241BD6" w:rsidRPr="00B34D78">
        <w:rPr>
          <w:i/>
        </w:rPr>
        <w:t>sample_count</w:t>
      </w:r>
      <w:r w:rsidRPr="00B34D78">
        <w:rPr>
          <w:i/>
        </w:rPr>
        <w:t>; i++) {</w:t>
      </w:r>
    </w:p>
    <w:p w:rsidR="00BA3D00" w:rsidRPr="00B34D78" w:rsidRDefault="00BA3D00" w:rsidP="00287AB5">
      <w:pPr>
        <w:ind w:left="862"/>
        <w:rPr>
          <w:i/>
        </w:rPr>
      </w:pPr>
      <w:r w:rsidRPr="00B34D78">
        <w:rPr>
          <w:i/>
        </w:rPr>
        <w:t>unsigned int(32) entry_size;</w:t>
      </w:r>
    </w:p>
    <w:p w:rsidR="00BA3D00" w:rsidRPr="00B34D78" w:rsidRDefault="00BA3D00" w:rsidP="00287AB5">
      <w:pPr>
        <w:ind w:left="862"/>
        <w:rPr>
          <w:i/>
        </w:rPr>
      </w:pPr>
      <w:r w:rsidRPr="00B34D78">
        <w:rPr>
          <w:i/>
        </w:rPr>
        <w:t>}</w:t>
      </w:r>
    </w:p>
    <w:p w:rsidR="00BA3D00" w:rsidRPr="00B34D78" w:rsidRDefault="00BA3D00" w:rsidP="00287AB5">
      <w:pPr>
        <w:ind w:left="431"/>
        <w:rPr>
          <w:i/>
        </w:rPr>
      </w:pPr>
      <w:r w:rsidRPr="00B34D78">
        <w:rPr>
          <w:i/>
        </w:rPr>
        <w:t>}</w:t>
      </w:r>
    </w:p>
    <w:p w:rsidR="00BA3D00" w:rsidRPr="00B34D78" w:rsidRDefault="00BA3D00" w:rsidP="00287AB5">
      <w:pPr>
        <w:rPr>
          <w:i/>
        </w:rPr>
      </w:pPr>
      <w:r w:rsidRPr="00B34D78">
        <w:rPr>
          <w:i/>
        </w:rPr>
        <w:t>}</w:t>
      </w:r>
    </w:p>
    <w:p w:rsidR="00BA3D00" w:rsidRPr="00B34D78" w:rsidRDefault="00F17A2E" w:rsidP="00A927B2">
      <w:pPr>
        <w:pStyle w:val="Heading5"/>
        <w:numPr>
          <w:ilvl w:val="4"/>
          <w:numId w:val="74"/>
        </w:numPr>
        <w:rPr>
          <w:rFonts w:cs="Arial"/>
          <w:szCs w:val="22"/>
        </w:rPr>
      </w:pPr>
      <w:r w:rsidRPr="00B34D78">
        <w:rPr>
          <w:rFonts w:cs="Arial"/>
          <w:szCs w:val="22"/>
        </w:rPr>
        <w:t>Ngữ nghĩa</w:t>
      </w:r>
    </w:p>
    <w:p w:rsidR="00B47C7C" w:rsidRPr="00B34D78" w:rsidRDefault="00B47C7C" w:rsidP="00287AB5">
      <w:pPr>
        <w:autoSpaceDE w:val="0"/>
        <w:autoSpaceDN w:val="0"/>
        <w:adjustRightInd w:val="0"/>
      </w:pPr>
      <w:r w:rsidRPr="00B34D78">
        <w:rPr>
          <w:i/>
        </w:rPr>
        <w:t>version</w:t>
      </w:r>
      <w:r w:rsidR="00FD6B9D" w:rsidRPr="00B34D78">
        <w:t xml:space="preserve">có </w:t>
      </w:r>
      <w:r w:rsidR="00F17A2E" w:rsidRPr="00B34D78">
        <w:t>kiểu</w:t>
      </w:r>
      <w:r w:rsidRPr="00B34D78">
        <w:t xml:space="preserve"> số nguyên </w:t>
      </w:r>
      <w:r w:rsidR="00FD6B9D" w:rsidRPr="00B34D78">
        <w:t xml:space="preserve">chỉ </w:t>
      </w:r>
      <w:r w:rsidRPr="00B34D78">
        <w:t xml:space="preserve">phiên bản </w:t>
      </w:r>
      <w:r w:rsidR="00B46997" w:rsidRPr="00B34D78">
        <w:t>của hộp</w:t>
      </w:r>
      <w:r w:rsidR="008E071F" w:rsidRPr="00B34D78">
        <w:t>.</w:t>
      </w:r>
    </w:p>
    <w:p w:rsidR="00B47C7C" w:rsidRPr="00B34D78" w:rsidRDefault="00B47C7C" w:rsidP="00287AB5">
      <w:pPr>
        <w:autoSpaceDE w:val="0"/>
        <w:autoSpaceDN w:val="0"/>
        <w:adjustRightInd w:val="0"/>
      </w:pPr>
      <w:r w:rsidRPr="00B34D78">
        <w:rPr>
          <w:i/>
        </w:rPr>
        <w:t>sample_size</w:t>
      </w:r>
      <w:r w:rsidR="00FD6B9D" w:rsidRPr="00B34D78">
        <w:t xml:space="preserve">có </w:t>
      </w:r>
      <w:r w:rsidR="00F17A2E" w:rsidRPr="00B34D78">
        <w:t>kiểu</w:t>
      </w:r>
      <w:r w:rsidRPr="00B34D78">
        <w:t xml:space="preserve"> số nguyên </w:t>
      </w:r>
      <w:r w:rsidR="00FD6B9D" w:rsidRPr="00B34D78">
        <w:t xml:space="preserve">chỉ </w:t>
      </w:r>
      <w:r w:rsidRPr="00B34D78">
        <w:t xml:space="preserve">kích thước </w:t>
      </w:r>
      <w:r w:rsidR="00F17A2E" w:rsidRPr="00B34D78">
        <w:t>mẫu</w:t>
      </w:r>
      <w:r w:rsidRPr="00B34D78">
        <w:t xml:space="preserve"> mặc định. Nếu tất cả các </w:t>
      </w:r>
      <w:r w:rsidR="00F17A2E" w:rsidRPr="00B34D78">
        <w:t>mẫu</w:t>
      </w:r>
      <w:r w:rsidRPr="00B34D78">
        <w:t xml:space="preserve"> có cùng kích thước, trường này sẽ chứa giá trị kích thước đó. Nếu trường này có giá trị 0, khi đó các </w:t>
      </w:r>
      <w:r w:rsidR="00F17A2E" w:rsidRPr="00B34D78">
        <w:t>mẫu</w:t>
      </w:r>
      <w:r w:rsidRPr="00B34D78">
        <w:t xml:space="preserve"> có kích thước khác nhau và những kích thước này </w:t>
      </w:r>
      <w:r w:rsidR="00FD6B9D" w:rsidRPr="00B34D78">
        <w:t>nằm</w:t>
      </w:r>
      <w:r w:rsidRPr="00B34D78">
        <w:t xml:space="preserve"> trong bảng kích thước </w:t>
      </w:r>
      <w:r w:rsidR="00F17A2E" w:rsidRPr="00B34D78">
        <w:t>mẫu</w:t>
      </w:r>
      <w:r w:rsidRPr="00B34D78">
        <w:t>. Nếu trường này có giá trị khác 0</w:t>
      </w:r>
      <w:r w:rsidR="0075213D" w:rsidRPr="00B34D78">
        <w:t xml:space="preserve"> thì nó thể hiện </w:t>
      </w:r>
      <w:r w:rsidRPr="00B34D78">
        <w:t xml:space="preserve">hằng số kích thước </w:t>
      </w:r>
      <w:r w:rsidR="00F17A2E" w:rsidRPr="00B34D78">
        <w:t>mẫu</w:t>
      </w:r>
      <w:r w:rsidRPr="00B34D78">
        <w:t xml:space="preserve"> và không </w:t>
      </w:r>
      <w:r w:rsidR="0075213D" w:rsidRPr="00B34D78">
        <w:t xml:space="preserve">cần </w:t>
      </w:r>
      <w:r w:rsidRPr="00B34D78">
        <w:t xml:space="preserve">mảng </w:t>
      </w:r>
      <w:r w:rsidR="0075213D" w:rsidRPr="00B34D78">
        <w:t xml:space="preserve">giá trị </w:t>
      </w:r>
      <w:r w:rsidRPr="00B34D78">
        <w:t>nào</w:t>
      </w:r>
      <w:r w:rsidR="0075213D" w:rsidRPr="00B34D78">
        <w:t xml:space="preserve"> sau đó.</w:t>
      </w:r>
    </w:p>
    <w:p w:rsidR="00B47C7C" w:rsidRPr="00B34D78" w:rsidRDefault="00241BD6" w:rsidP="00287AB5">
      <w:pPr>
        <w:autoSpaceDE w:val="0"/>
        <w:autoSpaceDN w:val="0"/>
        <w:adjustRightInd w:val="0"/>
      </w:pPr>
      <w:r w:rsidRPr="00B34D78">
        <w:rPr>
          <w:i/>
        </w:rPr>
        <w:t>sample_count</w:t>
      </w:r>
      <w:r w:rsidR="003B6341" w:rsidRPr="00B34D78">
        <w:t xml:space="preserve">có kiểu số </w:t>
      </w:r>
      <w:r w:rsidR="00B47C7C" w:rsidRPr="00B34D78">
        <w:t xml:space="preserve">nguyên chỉ số </w:t>
      </w:r>
      <w:r w:rsidR="00F17A2E" w:rsidRPr="00B34D78">
        <w:t>mẫu</w:t>
      </w:r>
      <w:r w:rsidR="00B47C7C" w:rsidRPr="00B34D78">
        <w:t xml:space="preserve"> trong </w:t>
      </w:r>
      <w:r w:rsidR="00A77DF3" w:rsidRPr="00B34D78">
        <w:t>rãnh</w:t>
      </w:r>
      <w:r w:rsidR="00B47C7C" w:rsidRPr="00B34D78">
        <w:t xml:space="preserve">; nếu </w:t>
      </w:r>
      <w:r w:rsidR="00B47C7C" w:rsidRPr="00B34D78">
        <w:rPr>
          <w:i/>
        </w:rPr>
        <w:t>sample-size</w:t>
      </w:r>
      <w:r w:rsidR="0075213D" w:rsidRPr="00B34D78">
        <w:t xml:space="preserve">bằng </w:t>
      </w:r>
      <w:r w:rsidR="00B47C7C" w:rsidRPr="00B34D78">
        <w:t>0</w:t>
      </w:r>
      <w:r w:rsidR="0075213D" w:rsidRPr="00B34D78">
        <w:t xml:space="preserve"> thì </w:t>
      </w:r>
      <w:r w:rsidR="0075213D" w:rsidRPr="00B34D78">
        <w:rPr>
          <w:i/>
        </w:rPr>
        <w:t>sample_count</w:t>
      </w:r>
      <w:r w:rsidR="0075213D" w:rsidRPr="00B34D78">
        <w:t xml:space="preserve"> cũng </w:t>
      </w:r>
      <w:r w:rsidR="00AE3DE6" w:rsidRPr="00B34D78">
        <w:t>cơ bản</w:t>
      </w:r>
      <w:r w:rsidR="0075213D" w:rsidRPr="00B34D78">
        <w:t xml:space="preserve"> là số mục có trong bảng mẫu</w:t>
      </w:r>
      <w:r w:rsidR="008E071F" w:rsidRPr="00B34D78">
        <w:t>.</w:t>
      </w:r>
    </w:p>
    <w:p w:rsidR="00250CCF" w:rsidRPr="00B34D78" w:rsidRDefault="00B47C7C" w:rsidP="00287AB5">
      <w:pPr>
        <w:autoSpaceDE w:val="0"/>
        <w:autoSpaceDN w:val="0"/>
        <w:adjustRightInd w:val="0"/>
      </w:pPr>
      <w:r w:rsidRPr="00B34D78">
        <w:rPr>
          <w:i/>
        </w:rPr>
        <w:t>entry_size</w:t>
      </w:r>
      <w:r w:rsidR="003B6341" w:rsidRPr="00B34D78">
        <w:t xml:space="preserve">có kiểu số </w:t>
      </w:r>
      <w:r w:rsidRPr="00B34D78">
        <w:t xml:space="preserve">nguyên xác định kích thước của </w:t>
      </w:r>
      <w:r w:rsidR="00F17A2E" w:rsidRPr="00B34D78">
        <w:t>mẫu</w:t>
      </w:r>
      <w:r w:rsidR="0066087D" w:rsidRPr="00B34D78">
        <w:t>,</w:t>
      </w:r>
      <w:r w:rsidRPr="00B34D78">
        <w:t xml:space="preserve"> được đánh số theo chỉ số của </w:t>
      </w:r>
      <w:r w:rsidR="00F17A2E" w:rsidRPr="00B34D78">
        <w:t>mẫu</w:t>
      </w:r>
      <w:r w:rsidR="008E071F" w:rsidRPr="00B34D78">
        <w:t>.</w:t>
      </w:r>
    </w:p>
    <w:p w:rsidR="00BA3D00" w:rsidRPr="00B34D78" w:rsidRDefault="00A82EF5" w:rsidP="00A927B2">
      <w:pPr>
        <w:pStyle w:val="Heading4"/>
        <w:numPr>
          <w:ilvl w:val="3"/>
          <w:numId w:val="74"/>
        </w:numPr>
        <w:rPr>
          <w:rFonts w:cs="Arial"/>
        </w:rPr>
      </w:pPr>
      <w:r w:rsidRPr="00B34D78">
        <w:rPr>
          <w:rFonts w:cs="Arial"/>
        </w:rPr>
        <w:t>Hộp Kích thước Mẫu</w:t>
      </w:r>
      <w:r w:rsidR="003E318E" w:rsidRPr="00B34D78">
        <w:rPr>
          <w:rFonts w:cs="Arial"/>
        </w:rPr>
        <w:t xml:space="preserve"> R</w:t>
      </w:r>
      <w:r w:rsidR="008E071F" w:rsidRPr="00B34D78">
        <w:rPr>
          <w:rFonts w:cs="Arial"/>
        </w:rPr>
        <w:t>út gọn (</w:t>
      </w:r>
      <w:r w:rsidR="00BA3D00" w:rsidRPr="00B34D78">
        <w:rPr>
          <w:rFonts w:cs="Arial"/>
        </w:rPr>
        <w:t>Compact Sample Size Box</w:t>
      </w:r>
      <w:r w:rsidR="008E071F" w:rsidRPr="00B34D78">
        <w:rPr>
          <w:rFonts w:cs="Arial"/>
        </w:rPr>
        <w:t>)</w:t>
      </w:r>
    </w:p>
    <w:p w:rsidR="00BA3D00" w:rsidRPr="00B34D78" w:rsidRDefault="008E071F" w:rsidP="00A927B2">
      <w:pPr>
        <w:pStyle w:val="Heading5"/>
        <w:numPr>
          <w:ilvl w:val="4"/>
          <w:numId w:val="74"/>
        </w:numPr>
        <w:rPr>
          <w:rFonts w:cs="Arial"/>
          <w:szCs w:val="22"/>
        </w:rPr>
      </w:pPr>
      <w:r w:rsidRPr="00B34D78">
        <w:rPr>
          <w:rFonts w:cs="Arial"/>
          <w:szCs w:val="22"/>
        </w:rPr>
        <w:t>Cú pháp</w:t>
      </w:r>
    </w:p>
    <w:p w:rsidR="00BA3D00" w:rsidRPr="00B34D78" w:rsidRDefault="00BA3D00" w:rsidP="00287AB5">
      <w:pPr>
        <w:rPr>
          <w:i/>
        </w:rPr>
      </w:pPr>
      <w:r w:rsidRPr="00B34D78">
        <w:rPr>
          <w:i/>
        </w:rPr>
        <w:t>aligned(8) class CompactSampleSizeBox extends FullBox(‘</w:t>
      </w:r>
      <w:r w:rsidR="00B87AF1" w:rsidRPr="00B34D78">
        <w:rPr>
          <w:i/>
        </w:rPr>
        <w:t>stz2</w:t>
      </w:r>
      <w:r w:rsidRPr="00B34D78">
        <w:rPr>
          <w:i/>
        </w:rPr>
        <w:t>’, version = 0, 0) {</w:t>
      </w:r>
    </w:p>
    <w:p w:rsidR="00BA3D00" w:rsidRPr="00B34D78" w:rsidRDefault="00BA3D00" w:rsidP="00287AB5">
      <w:pPr>
        <w:ind w:firstLine="431"/>
        <w:rPr>
          <w:i/>
        </w:rPr>
      </w:pPr>
      <w:r w:rsidRPr="00B34D78">
        <w:rPr>
          <w:i/>
        </w:rPr>
        <w:t>unsigned int(24) reserved = 0;</w:t>
      </w:r>
    </w:p>
    <w:p w:rsidR="00BA3D00" w:rsidRPr="00B34D78" w:rsidRDefault="00BA3D00" w:rsidP="00287AB5">
      <w:pPr>
        <w:ind w:firstLine="431"/>
        <w:rPr>
          <w:i/>
        </w:rPr>
      </w:pPr>
      <w:r w:rsidRPr="00B34D78">
        <w:rPr>
          <w:i/>
        </w:rPr>
        <w:t>unisgned int(8) field_size;</w:t>
      </w:r>
    </w:p>
    <w:p w:rsidR="00BA3D00" w:rsidRPr="00B34D78" w:rsidRDefault="00BA3D00" w:rsidP="00287AB5">
      <w:pPr>
        <w:ind w:firstLine="431"/>
        <w:rPr>
          <w:i/>
        </w:rPr>
      </w:pPr>
      <w:r w:rsidRPr="00B34D78">
        <w:rPr>
          <w:i/>
        </w:rPr>
        <w:t xml:space="preserve">unsigned int(32) </w:t>
      </w:r>
      <w:r w:rsidR="00241BD6" w:rsidRPr="00B34D78">
        <w:rPr>
          <w:i/>
        </w:rPr>
        <w:t>sample_count</w:t>
      </w:r>
      <w:r w:rsidRPr="00B34D78">
        <w:rPr>
          <w:i/>
        </w:rPr>
        <w:t>;</w:t>
      </w:r>
    </w:p>
    <w:p w:rsidR="00BA3D00" w:rsidRPr="00B34D78" w:rsidRDefault="00BA3D00" w:rsidP="00287AB5">
      <w:pPr>
        <w:ind w:left="431"/>
        <w:rPr>
          <w:i/>
        </w:rPr>
      </w:pPr>
      <w:r w:rsidRPr="00B34D78">
        <w:rPr>
          <w:i/>
        </w:rPr>
        <w:t xml:space="preserve">for (i=1; i &lt;= </w:t>
      </w:r>
      <w:r w:rsidR="00241BD6" w:rsidRPr="00B34D78">
        <w:rPr>
          <w:i/>
        </w:rPr>
        <w:t>sample_count</w:t>
      </w:r>
      <w:r w:rsidRPr="00B34D78">
        <w:rPr>
          <w:i/>
        </w:rPr>
        <w:t>; i++) {</w:t>
      </w:r>
    </w:p>
    <w:p w:rsidR="00BA3D00" w:rsidRPr="00B34D78" w:rsidRDefault="00BA3D00" w:rsidP="00287AB5">
      <w:pPr>
        <w:ind w:left="431" w:firstLine="431"/>
        <w:rPr>
          <w:i/>
        </w:rPr>
      </w:pPr>
      <w:r w:rsidRPr="00B34D78">
        <w:rPr>
          <w:i/>
        </w:rPr>
        <w:t>unsigned int(field_size) entry_size;</w:t>
      </w:r>
    </w:p>
    <w:p w:rsidR="00BA3D00" w:rsidRPr="00B34D78" w:rsidRDefault="00BA3D00" w:rsidP="00287AB5">
      <w:pPr>
        <w:ind w:firstLine="431"/>
        <w:rPr>
          <w:i/>
        </w:rPr>
      </w:pPr>
      <w:r w:rsidRPr="00B34D78">
        <w:rPr>
          <w:i/>
        </w:rPr>
        <w:t>}</w:t>
      </w:r>
    </w:p>
    <w:p w:rsidR="00BA3D00" w:rsidRPr="00B34D78" w:rsidRDefault="00BA3D00" w:rsidP="00287AB5">
      <w:pPr>
        <w:rPr>
          <w:i/>
        </w:rPr>
      </w:pPr>
      <w:r w:rsidRPr="00B34D78">
        <w:rPr>
          <w:i/>
        </w:rPr>
        <w:t>}</w:t>
      </w:r>
    </w:p>
    <w:p w:rsidR="00BA3D00" w:rsidRPr="00B34D78" w:rsidRDefault="00F17A2E" w:rsidP="00A927B2">
      <w:pPr>
        <w:pStyle w:val="Heading5"/>
        <w:numPr>
          <w:ilvl w:val="4"/>
          <w:numId w:val="74"/>
        </w:numPr>
        <w:rPr>
          <w:rFonts w:cs="Arial"/>
          <w:szCs w:val="22"/>
        </w:rPr>
      </w:pPr>
      <w:r w:rsidRPr="00B34D78">
        <w:rPr>
          <w:rFonts w:cs="Arial"/>
          <w:szCs w:val="22"/>
        </w:rPr>
        <w:lastRenderedPageBreak/>
        <w:t>Ngữ nghĩa</w:t>
      </w:r>
    </w:p>
    <w:p w:rsidR="00BA3D00" w:rsidRPr="00B34D78" w:rsidRDefault="00BA3D00" w:rsidP="00287AB5">
      <w:pPr>
        <w:autoSpaceDE w:val="0"/>
        <w:autoSpaceDN w:val="0"/>
        <w:adjustRightInd w:val="0"/>
      </w:pPr>
      <w:r w:rsidRPr="00B34D78">
        <w:rPr>
          <w:i/>
        </w:rPr>
        <w:t>version</w:t>
      </w:r>
      <w:r w:rsidR="0075213D" w:rsidRPr="00B34D78">
        <w:t xml:space="preserve">có </w:t>
      </w:r>
      <w:r w:rsidR="00F17A2E" w:rsidRPr="00B34D78">
        <w:t>kiểu</w:t>
      </w:r>
      <w:r w:rsidRPr="00B34D78">
        <w:t xml:space="preserve"> số nguyên </w:t>
      </w:r>
      <w:r w:rsidR="0075213D" w:rsidRPr="00B34D78">
        <w:t xml:space="preserve">chỉ </w:t>
      </w:r>
      <w:r w:rsidRPr="00B34D78">
        <w:t xml:space="preserve">phiên bản </w:t>
      </w:r>
      <w:r w:rsidR="00B46997" w:rsidRPr="00B34D78">
        <w:t>của hộp</w:t>
      </w:r>
      <w:r w:rsidR="0075213D" w:rsidRPr="00B34D78">
        <w:t>.</w:t>
      </w:r>
    </w:p>
    <w:p w:rsidR="00BA3D00" w:rsidRPr="00B34D78" w:rsidRDefault="00BA3D00" w:rsidP="00287AB5">
      <w:pPr>
        <w:autoSpaceDE w:val="0"/>
        <w:autoSpaceDN w:val="0"/>
        <w:adjustRightInd w:val="0"/>
      </w:pPr>
      <w:r w:rsidRPr="00B34D78">
        <w:rPr>
          <w:i/>
        </w:rPr>
        <w:t>field_size</w:t>
      </w:r>
      <w:r w:rsidR="003B6341" w:rsidRPr="00B34D78">
        <w:t xml:space="preserve">có kiểu số </w:t>
      </w:r>
      <w:r w:rsidRPr="00B34D78">
        <w:t xml:space="preserve">nguyên </w:t>
      </w:r>
      <w:r w:rsidR="0075213D" w:rsidRPr="00B34D78">
        <w:t xml:space="preserve">chỉ </w:t>
      </w:r>
      <w:r w:rsidRPr="00B34D78">
        <w:t xml:space="preserve">kích thước </w:t>
      </w:r>
      <w:r w:rsidR="00CB418B" w:rsidRPr="00B34D78">
        <w:t xml:space="preserve">tính </w:t>
      </w:r>
      <w:r w:rsidRPr="00B34D78">
        <w:t xml:space="preserve">theo bit của các </w:t>
      </w:r>
      <w:r w:rsidR="0075213D" w:rsidRPr="00B34D78">
        <w:t>đầu vào mục trong bảng mẫu</w:t>
      </w:r>
      <w:r w:rsidRPr="00B34D78">
        <w:t>; nó sẽ nhận một trong các giá trị: 4, 8 hoặc 16. Nếu giá trị là 4, khi đó mỗi byte bao gồm 2 giá trị: entry[i]&lt;&lt;4 + entry[</w:t>
      </w:r>
      <w:r w:rsidR="00CB418B" w:rsidRPr="00B34D78">
        <w:t xml:space="preserve">i+1]; nếu kích thước không chiếm đủ </w:t>
      </w:r>
      <w:r w:rsidRPr="00B34D78">
        <w:t xml:space="preserve">số nguyên của byte, byte cuối </w:t>
      </w:r>
      <w:r w:rsidR="00CB418B" w:rsidRPr="00B34D78">
        <w:t xml:space="preserve">cùng </w:t>
      </w:r>
      <w:r w:rsidRPr="00B34D78">
        <w:t xml:space="preserve">sẽ </w:t>
      </w:r>
      <w:r w:rsidR="00CB418B" w:rsidRPr="00B34D78">
        <w:t>chèn vào các bit 0.</w:t>
      </w:r>
    </w:p>
    <w:p w:rsidR="00BA3D00" w:rsidRPr="00B34D78" w:rsidRDefault="00241BD6" w:rsidP="00287AB5">
      <w:pPr>
        <w:autoSpaceDE w:val="0"/>
        <w:autoSpaceDN w:val="0"/>
        <w:adjustRightInd w:val="0"/>
      </w:pPr>
      <w:r w:rsidRPr="00B34D78">
        <w:rPr>
          <w:i/>
        </w:rPr>
        <w:t>sample_count</w:t>
      </w:r>
      <w:r w:rsidR="003B6341" w:rsidRPr="00B34D78">
        <w:t xml:space="preserve">có kiểu số </w:t>
      </w:r>
      <w:r w:rsidR="00BA3D00" w:rsidRPr="00B34D78">
        <w:t xml:space="preserve">nguyên xác định số các </w:t>
      </w:r>
      <w:r w:rsidR="00210995" w:rsidRPr="00B34D78">
        <w:t>mục bảng.</w:t>
      </w:r>
    </w:p>
    <w:p w:rsidR="00250CCF" w:rsidRPr="00B34D78" w:rsidRDefault="00BA3D00" w:rsidP="00287AB5">
      <w:pPr>
        <w:autoSpaceDE w:val="0"/>
        <w:autoSpaceDN w:val="0"/>
        <w:adjustRightInd w:val="0"/>
      </w:pPr>
      <w:r w:rsidRPr="00B34D78">
        <w:rPr>
          <w:i/>
        </w:rPr>
        <w:t>entry_size</w:t>
      </w:r>
      <w:r w:rsidR="003B6341" w:rsidRPr="00B34D78">
        <w:t xml:space="preserve">có kiểu số </w:t>
      </w:r>
      <w:r w:rsidRPr="00B34D78">
        <w:t xml:space="preserve">nguyên xác định kích thước của </w:t>
      </w:r>
      <w:r w:rsidR="00F17A2E" w:rsidRPr="00B34D78">
        <w:t>mẫu</w:t>
      </w:r>
      <w:r w:rsidRPr="00B34D78">
        <w:t xml:space="preserve">, được đánh số theo chỉ số của </w:t>
      </w:r>
      <w:r w:rsidR="00F17A2E" w:rsidRPr="00B34D78">
        <w:t>mẫu</w:t>
      </w:r>
      <w:r w:rsidRPr="00B34D78">
        <w:t>.</w:t>
      </w:r>
    </w:p>
    <w:p w:rsidR="00BA3D00" w:rsidRPr="00B34D78" w:rsidRDefault="00210995" w:rsidP="00A927B2">
      <w:pPr>
        <w:pStyle w:val="Heading3"/>
        <w:numPr>
          <w:ilvl w:val="2"/>
          <w:numId w:val="74"/>
        </w:numPr>
        <w:rPr>
          <w:rFonts w:cs="Arial"/>
          <w:color w:val="auto"/>
          <w:lang w:val="en-US"/>
        </w:rPr>
      </w:pPr>
      <w:bookmarkStart w:id="245" w:name="_Toc446058238"/>
      <w:r w:rsidRPr="00B34D78">
        <w:rPr>
          <w:rFonts w:cs="Arial"/>
          <w:color w:val="auto"/>
          <w:lang w:val="en-US"/>
        </w:rPr>
        <w:t xml:space="preserve">Hộp </w:t>
      </w:r>
      <w:r w:rsidR="00282C29" w:rsidRPr="00B34D78">
        <w:rPr>
          <w:rFonts w:cs="Arial"/>
          <w:color w:val="auto"/>
          <w:lang w:val="en-US"/>
        </w:rPr>
        <w:t>Ánh xạ M</w:t>
      </w:r>
      <w:r w:rsidRPr="00B34D78">
        <w:rPr>
          <w:rFonts w:cs="Arial"/>
          <w:color w:val="auto"/>
          <w:lang w:val="en-US"/>
        </w:rPr>
        <w:t>ẫu và</w:t>
      </w:r>
      <w:r w:rsidR="009B448F" w:rsidRPr="00B34D78">
        <w:rPr>
          <w:rFonts w:cs="Arial"/>
          <w:color w:val="auto"/>
          <w:lang w:val="en-US"/>
        </w:rPr>
        <w:t>o</w:t>
      </w:r>
      <w:r w:rsidR="00282C29" w:rsidRPr="00B34D78">
        <w:rPr>
          <w:rFonts w:cs="Arial"/>
          <w:color w:val="auto"/>
          <w:lang w:val="en-US"/>
        </w:rPr>
        <w:t>Đ</w:t>
      </w:r>
      <w:r w:rsidRPr="00B34D78">
        <w:rPr>
          <w:rFonts w:cs="Arial"/>
          <w:color w:val="auto"/>
          <w:lang w:val="en-US"/>
        </w:rPr>
        <w:t>oạn (</w:t>
      </w:r>
      <w:r w:rsidR="00BA3D00" w:rsidRPr="00B34D78">
        <w:rPr>
          <w:rFonts w:cs="Arial"/>
          <w:color w:val="auto"/>
          <w:lang w:val="en-US"/>
        </w:rPr>
        <w:t>Sample To Chunk Box</w:t>
      </w:r>
      <w:r w:rsidRPr="00B34D78">
        <w:rPr>
          <w:rFonts w:cs="Arial"/>
          <w:color w:val="auto"/>
          <w:lang w:val="en-US"/>
        </w:rPr>
        <w:t>)</w:t>
      </w:r>
      <w:bookmarkEnd w:id="245"/>
    </w:p>
    <w:p w:rsidR="00BA3D00" w:rsidRPr="00B34D78" w:rsidRDefault="00AC13AA" w:rsidP="00A927B2">
      <w:pPr>
        <w:pStyle w:val="Heading5"/>
        <w:numPr>
          <w:ilvl w:val="4"/>
          <w:numId w:val="74"/>
        </w:numPr>
        <w:rPr>
          <w:rFonts w:cs="Arial"/>
          <w:szCs w:val="22"/>
        </w:rPr>
      </w:pPr>
      <w:r w:rsidRPr="00B34D78">
        <w:rPr>
          <w:rFonts w:cs="Arial"/>
          <w:szCs w:val="22"/>
        </w:rPr>
        <w:t>Định nghĩa</w:t>
      </w:r>
    </w:p>
    <w:p w:rsidR="00655D7E" w:rsidRPr="00B34D78" w:rsidRDefault="00017403" w:rsidP="00287AB5">
      <w:pPr>
        <w:autoSpaceDE w:val="0"/>
        <w:autoSpaceDN w:val="0"/>
        <w:adjustRightInd w:val="0"/>
      </w:pPr>
      <w:r w:rsidRPr="00B34D78">
        <w:t>Loại hộp:</w:t>
      </w:r>
      <w:r w:rsidR="00655D7E" w:rsidRPr="00B34D78">
        <w:t>‘</w:t>
      </w:r>
      <w:r w:rsidR="00B87AF1" w:rsidRPr="00B34D78">
        <w:rPr>
          <w:i/>
        </w:rPr>
        <w:t>stsc</w:t>
      </w:r>
      <w:r w:rsidR="00655D7E" w:rsidRPr="00B34D78">
        <w:t>’</w:t>
      </w:r>
    </w:p>
    <w:p w:rsidR="00655D7E" w:rsidRPr="00B34D78" w:rsidRDefault="00F478E2" w:rsidP="00287AB5">
      <w:pPr>
        <w:autoSpaceDE w:val="0"/>
        <w:autoSpaceDN w:val="0"/>
        <w:adjustRightInd w:val="0"/>
      </w:pPr>
      <w:r w:rsidRPr="00B34D78">
        <w:t xml:space="preserve">Thuộc đối tượng: </w:t>
      </w:r>
      <w:r w:rsidR="007C6C60" w:rsidRPr="00B34D78">
        <w:t>Hộp Bảng Mẫu</w:t>
      </w:r>
      <w:r w:rsidR="00FE6510" w:rsidRPr="00B34D78">
        <w:t>(‘</w:t>
      </w:r>
      <w:r w:rsidR="00B87AF1" w:rsidRPr="00B34D78">
        <w:rPr>
          <w:i/>
        </w:rPr>
        <w:t>stbl</w:t>
      </w:r>
      <w:r w:rsidR="00FE6510" w:rsidRPr="00B34D78">
        <w:t>’).</w:t>
      </w:r>
    </w:p>
    <w:p w:rsidR="00655D7E" w:rsidRPr="00B34D78" w:rsidRDefault="00D50A58" w:rsidP="00287AB5">
      <w:pPr>
        <w:autoSpaceDE w:val="0"/>
        <w:autoSpaceDN w:val="0"/>
        <w:adjustRightInd w:val="0"/>
      </w:pPr>
      <w:r w:rsidRPr="00B34D78">
        <w:t>Hình thức sử dụng: bắt buộc.</w:t>
      </w:r>
    </w:p>
    <w:p w:rsidR="00655D7E" w:rsidRPr="00B34D78" w:rsidRDefault="00655D7E" w:rsidP="00287AB5">
      <w:pPr>
        <w:autoSpaceDE w:val="0"/>
        <w:autoSpaceDN w:val="0"/>
        <w:adjustRightInd w:val="0"/>
      </w:pPr>
      <w:r w:rsidRPr="00B34D78">
        <w:t xml:space="preserve">Số lượng: </w:t>
      </w:r>
      <w:r w:rsidR="00AE285B" w:rsidRPr="00B34D78">
        <w:t>một</w:t>
      </w:r>
      <w:r w:rsidR="00210995" w:rsidRPr="00B34D78">
        <w:t>.</w:t>
      </w:r>
    </w:p>
    <w:p w:rsidR="00655D7E" w:rsidRPr="00B34D78" w:rsidRDefault="00655D7E" w:rsidP="00287AB5">
      <w:pPr>
        <w:autoSpaceDE w:val="0"/>
        <w:autoSpaceDN w:val="0"/>
        <w:adjustRightInd w:val="0"/>
      </w:pPr>
      <w:r w:rsidRPr="00B34D78">
        <w:t xml:space="preserve">Các </w:t>
      </w:r>
      <w:r w:rsidR="00F17A2E" w:rsidRPr="00B34D78">
        <w:t>mẫu</w:t>
      </w:r>
      <w:r w:rsidRPr="00B34D78">
        <w:t xml:space="preserve"> trong dữ liệu </w:t>
      </w:r>
      <w:r w:rsidR="00F810E5" w:rsidRPr="00B34D78">
        <w:t>đa phương tiện</w:t>
      </w:r>
      <w:r w:rsidR="00CB418B" w:rsidRPr="00B34D78">
        <w:t xml:space="preserve">nhóm lại </w:t>
      </w:r>
      <w:r w:rsidRPr="00B34D78">
        <w:t xml:space="preserve">thành các </w:t>
      </w:r>
      <w:r w:rsidR="00210995" w:rsidRPr="00B34D78">
        <w:t>đoạn</w:t>
      </w:r>
      <w:r w:rsidRPr="00B34D78">
        <w:t xml:space="preserve">. Các </w:t>
      </w:r>
      <w:r w:rsidR="00210995" w:rsidRPr="00B34D78">
        <w:t>đoạn</w:t>
      </w:r>
      <w:r w:rsidRPr="00B34D78">
        <w:t xml:space="preserve"> có thể có kích thước khác nhau và các </w:t>
      </w:r>
      <w:r w:rsidR="00F17A2E" w:rsidRPr="00B34D78">
        <w:t>mẫu</w:t>
      </w:r>
      <w:r w:rsidRPr="00B34D78">
        <w:t xml:space="preserve"> trong một </w:t>
      </w:r>
      <w:r w:rsidR="00210995" w:rsidRPr="00B34D78">
        <w:t>đoạn</w:t>
      </w:r>
      <w:r w:rsidRPr="00B34D78">
        <w:t xml:space="preserve"> có thể có kích thước khác nhau. Bảng này </w:t>
      </w:r>
      <w:r w:rsidR="00CB418B" w:rsidRPr="00B34D78">
        <w:t xml:space="preserve">có thể </w:t>
      </w:r>
      <w:r w:rsidRPr="00B34D78">
        <w:t>đư</w:t>
      </w:r>
      <w:r w:rsidR="00210995" w:rsidRPr="00B34D78">
        <w:t>ợc dù</w:t>
      </w:r>
      <w:r w:rsidRPr="00B34D78">
        <w:t xml:space="preserve">ng </w:t>
      </w:r>
      <w:r w:rsidR="00CB418B" w:rsidRPr="00B34D78">
        <w:t>tìm đ</w:t>
      </w:r>
      <w:r w:rsidR="00210995" w:rsidRPr="00B34D78">
        <w:t>oạn</w:t>
      </w:r>
      <w:r w:rsidRPr="00B34D78">
        <w:t xml:space="preserve"> có chứa </w:t>
      </w:r>
      <w:r w:rsidR="00CB418B" w:rsidRPr="00B34D78">
        <w:t xml:space="preserve">một </w:t>
      </w:r>
      <w:r w:rsidR="00F17A2E" w:rsidRPr="00B34D78">
        <w:t>mẫu</w:t>
      </w:r>
      <w:r w:rsidR="00210995" w:rsidRPr="00B34D78">
        <w:t xml:space="preserve">, vị trí của </w:t>
      </w:r>
      <w:r w:rsidR="003612BC" w:rsidRPr="00B34D78">
        <w:t>mẫu</w:t>
      </w:r>
      <w:r w:rsidRPr="00B34D78">
        <w:t xml:space="preserve"> và </w:t>
      </w:r>
      <w:r w:rsidR="007D47F9" w:rsidRPr="00B34D78">
        <w:t>miêu tả</w:t>
      </w:r>
      <w:r w:rsidR="003612BC" w:rsidRPr="00B34D78">
        <w:t xml:space="preserve"> mẫu có</w:t>
      </w:r>
      <w:r w:rsidRPr="00B34D78">
        <w:t xml:space="preserve"> liên quan.</w:t>
      </w:r>
    </w:p>
    <w:p w:rsidR="00D37AFD" w:rsidRPr="00B34D78" w:rsidRDefault="00655D7E" w:rsidP="00287AB5">
      <w:pPr>
        <w:autoSpaceDE w:val="0"/>
        <w:autoSpaceDN w:val="0"/>
        <w:adjustRightInd w:val="0"/>
      </w:pPr>
      <w:r w:rsidRPr="00B34D78">
        <w:t xml:space="preserve">Bảng được mã hóa ngắn gọn. </w:t>
      </w:r>
      <w:r w:rsidR="00D37AFD" w:rsidRPr="00B34D78">
        <w:t xml:space="preserve">Mỗi </w:t>
      </w:r>
      <w:r w:rsidR="003612BC" w:rsidRPr="00B34D78">
        <w:t xml:space="preserve">đầu vào </w:t>
      </w:r>
      <w:r w:rsidR="00D37AFD" w:rsidRPr="00B34D78">
        <w:t xml:space="preserve">mục </w:t>
      </w:r>
      <w:r w:rsidR="003612BC" w:rsidRPr="00B34D78">
        <w:t xml:space="preserve">cho biết </w:t>
      </w:r>
      <w:r w:rsidR="00D37AFD" w:rsidRPr="00B34D78">
        <w:t xml:space="preserve">chỉ </w:t>
      </w:r>
      <w:r w:rsidR="003612BC" w:rsidRPr="00B34D78">
        <w:t xml:space="preserve">số của </w:t>
      </w:r>
      <w:r w:rsidR="00D37AFD" w:rsidRPr="00B34D78">
        <w:t xml:space="preserve">đoạn đầu tiên của một nhóm các đoạn có cùng đặc tính. Có thể tính được tổng số đoạn đã </w:t>
      </w:r>
      <w:r w:rsidR="003612BC" w:rsidRPr="00B34D78">
        <w:t>chạy</w:t>
      </w:r>
      <w:r w:rsidR="007D36DA" w:rsidRPr="00B34D78">
        <w:t xml:space="preserve"> bằng cách trừ đi một sau khi biết tổng số đoạn từ đoạn trước đó. Cũng có thể tính tổng số mẫu bằng cách nhân</w:t>
      </w:r>
      <w:r w:rsidR="00911DA0" w:rsidRPr="00B34D78">
        <w:t xml:space="preserve"> số đoạn</w:t>
      </w:r>
      <w:r w:rsidR="007D36DA" w:rsidRPr="00B34D78">
        <w:t xml:space="preserve"> với tỉ lệ thích hợp số mẫu / 1 đoạn.</w:t>
      </w:r>
    </w:p>
    <w:p w:rsidR="00BA3D00" w:rsidRPr="00B34D78" w:rsidRDefault="008E071F" w:rsidP="00A927B2">
      <w:pPr>
        <w:pStyle w:val="Heading5"/>
        <w:numPr>
          <w:ilvl w:val="4"/>
          <w:numId w:val="74"/>
        </w:numPr>
        <w:rPr>
          <w:rFonts w:cs="Arial"/>
          <w:szCs w:val="22"/>
        </w:rPr>
      </w:pPr>
      <w:r w:rsidRPr="00B34D78">
        <w:rPr>
          <w:rFonts w:cs="Arial"/>
          <w:szCs w:val="22"/>
        </w:rPr>
        <w:t>Cú pháp</w:t>
      </w:r>
    </w:p>
    <w:p w:rsidR="00BA3D00" w:rsidRPr="00B34D78" w:rsidRDefault="00BA3D00" w:rsidP="00287AB5">
      <w:pPr>
        <w:rPr>
          <w:i/>
        </w:rPr>
      </w:pPr>
      <w:r w:rsidRPr="00B34D78">
        <w:rPr>
          <w:i/>
        </w:rPr>
        <w:t>aligned(8) class SampleToChunkBoxextends FullBox(‘</w:t>
      </w:r>
      <w:r w:rsidR="00B87AF1" w:rsidRPr="00B34D78">
        <w:rPr>
          <w:i/>
        </w:rPr>
        <w:t>stsc</w:t>
      </w:r>
      <w:r w:rsidRPr="00B34D78">
        <w:rPr>
          <w:i/>
        </w:rPr>
        <w:t>’, version = 0, 0) {</w:t>
      </w:r>
    </w:p>
    <w:p w:rsidR="00BA3D00" w:rsidRPr="00B34D78" w:rsidRDefault="00BA3D00" w:rsidP="00287AB5">
      <w:pPr>
        <w:ind w:left="431"/>
        <w:rPr>
          <w:i/>
        </w:rPr>
      </w:pPr>
      <w:r w:rsidRPr="00B34D78">
        <w:rPr>
          <w:i/>
        </w:rPr>
        <w:t>unsigned int(32) entry_count;</w:t>
      </w:r>
    </w:p>
    <w:p w:rsidR="00BA3D00" w:rsidRPr="00B34D78" w:rsidRDefault="00BA3D00" w:rsidP="00287AB5">
      <w:pPr>
        <w:ind w:left="431"/>
        <w:rPr>
          <w:i/>
        </w:rPr>
      </w:pPr>
      <w:r w:rsidRPr="00B34D78">
        <w:rPr>
          <w:i/>
        </w:rPr>
        <w:t>for (i=1; i &lt;= entry_count; i++) {</w:t>
      </w:r>
    </w:p>
    <w:p w:rsidR="00BA3D00" w:rsidRPr="00B34D78" w:rsidRDefault="00BA3D00" w:rsidP="00287AB5">
      <w:pPr>
        <w:ind w:left="862"/>
        <w:rPr>
          <w:i/>
        </w:rPr>
      </w:pPr>
      <w:r w:rsidRPr="00B34D78">
        <w:rPr>
          <w:i/>
        </w:rPr>
        <w:t>unsigned int(32) first_chunk;</w:t>
      </w:r>
    </w:p>
    <w:p w:rsidR="00BA3D00" w:rsidRPr="00B34D78" w:rsidRDefault="00BA3D00" w:rsidP="00287AB5">
      <w:pPr>
        <w:ind w:left="862"/>
        <w:rPr>
          <w:i/>
        </w:rPr>
      </w:pPr>
      <w:r w:rsidRPr="00B34D78">
        <w:rPr>
          <w:i/>
        </w:rPr>
        <w:t>unsigned int(32) samples_per_chunk;</w:t>
      </w:r>
    </w:p>
    <w:p w:rsidR="00BA3D00" w:rsidRPr="00B34D78" w:rsidRDefault="00BA3D00" w:rsidP="00287AB5">
      <w:pPr>
        <w:ind w:left="862"/>
        <w:rPr>
          <w:i/>
        </w:rPr>
      </w:pPr>
      <w:r w:rsidRPr="00B34D78">
        <w:rPr>
          <w:i/>
        </w:rPr>
        <w:t>unsigned int(32) sample_description_index;</w:t>
      </w:r>
    </w:p>
    <w:p w:rsidR="00BA3D00" w:rsidRPr="00B34D78" w:rsidRDefault="00BA3D00" w:rsidP="00287AB5">
      <w:pPr>
        <w:ind w:left="431"/>
        <w:rPr>
          <w:i/>
        </w:rPr>
      </w:pPr>
      <w:r w:rsidRPr="00B34D78">
        <w:rPr>
          <w:i/>
        </w:rPr>
        <w:t>}</w:t>
      </w:r>
    </w:p>
    <w:p w:rsidR="00BA3D00" w:rsidRPr="00B34D78" w:rsidRDefault="00BA3D00" w:rsidP="00287AB5">
      <w:pPr>
        <w:rPr>
          <w:i/>
        </w:rPr>
      </w:pPr>
      <w:r w:rsidRPr="00B34D78">
        <w:rPr>
          <w:i/>
        </w:rPr>
        <w:t>}</w:t>
      </w:r>
    </w:p>
    <w:p w:rsidR="00BA3D00" w:rsidRPr="00B34D78" w:rsidRDefault="00F17A2E" w:rsidP="00A927B2">
      <w:pPr>
        <w:pStyle w:val="Heading5"/>
        <w:numPr>
          <w:ilvl w:val="4"/>
          <w:numId w:val="74"/>
        </w:numPr>
        <w:rPr>
          <w:rFonts w:cs="Arial"/>
          <w:szCs w:val="22"/>
        </w:rPr>
      </w:pPr>
      <w:r w:rsidRPr="00B34D78">
        <w:rPr>
          <w:rFonts w:cs="Arial"/>
          <w:szCs w:val="22"/>
        </w:rPr>
        <w:t>Ngữ nghĩa</w:t>
      </w:r>
    </w:p>
    <w:p w:rsidR="00BA3D00" w:rsidRPr="00B34D78" w:rsidRDefault="00BA3D00" w:rsidP="00287AB5">
      <w:pPr>
        <w:autoSpaceDE w:val="0"/>
        <w:autoSpaceDN w:val="0"/>
        <w:adjustRightInd w:val="0"/>
      </w:pPr>
      <w:r w:rsidRPr="00B34D78">
        <w:rPr>
          <w:i/>
        </w:rPr>
        <w:t xml:space="preserve">version </w:t>
      </w:r>
      <w:r w:rsidR="00911DA0" w:rsidRPr="00B34D78">
        <w:rPr>
          <w:i/>
        </w:rPr>
        <w:t xml:space="preserve">có </w:t>
      </w:r>
      <w:r w:rsidR="00F17A2E" w:rsidRPr="00B34D78">
        <w:t>kiểu</w:t>
      </w:r>
      <w:r w:rsidRPr="00B34D78">
        <w:t xml:space="preserve"> số nguyên </w:t>
      </w:r>
      <w:r w:rsidR="00911DA0" w:rsidRPr="00B34D78">
        <w:t xml:space="preserve">chỉ </w:t>
      </w:r>
      <w:r w:rsidRPr="00B34D78">
        <w:t xml:space="preserve">phiên bản </w:t>
      </w:r>
      <w:r w:rsidR="00B46997" w:rsidRPr="00B34D78">
        <w:t>của hộp</w:t>
      </w:r>
      <w:r w:rsidR="000E5CD9" w:rsidRPr="00B34D78">
        <w:t>.</w:t>
      </w:r>
    </w:p>
    <w:p w:rsidR="00BA3D00" w:rsidRPr="00B34D78" w:rsidRDefault="001271E9" w:rsidP="00287AB5">
      <w:pPr>
        <w:autoSpaceDE w:val="0"/>
        <w:autoSpaceDN w:val="0"/>
        <w:adjustRightInd w:val="0"/>
      </w:pPr>
      <w:r w:rsidRPr="00B34D78">
        <w:rPr>
          <w:i/>
        </w:rPr>
        <w:t xml:space="preserve">entry_count </w:t>
      </w:r>
      <w:r w:rsidR="003B6341" w:rsidRPr="00B34D78">
        <w:t xml:space="preserve">có kiểu số </w:t>
      </w:r>
      <w:r w:rsidR="00BA3D00" w:rsidRPr="00B34D78">
        <w:t xml:space="preserve">nguyên xác định số các </w:t>
      </w:r>
      <w:r w:rsidR="00E06CC1" w:rsidRPr="00B34D78">
        <w:t>đầu vào mục.</w:t>
      </w:r>
    </w:p>
    <w:p w:rsidR="00E06CC1" w:rsidRPr="00B34D78" w:rsidRDefault="00BA3D00" w:rsidP="00287AB5">
      <w:pPr>
        <w:autoSpaceDE w:val="0"/>
        <w:autoSpaceDN w:val="0"/>
        <w:adjustRightInd w:val="0"/>
      </w:pPr>
      <w:r w:rsidRPr="00B34D78">
        <w:rPr>
          <w:i/>
        </w:rPr>
        <w:t>first_chunk</w:t>
      </w:r>
      <w:r w:rsidR="003B6341" w:rsidRPr="00B34D78">
        <w:t xml:space="preserve">có kiểu số </w:t>
      </w:r>
      <w:r w:rsidR="000E5CD9" w:rsidRPr="00B34D78">
        <w:t>nguyê</w:t>
      </w:r>
      <w:r w:rsidR="0063580E" w:rsidRPr="00B34D78">
        <w:t xml:space="preserve">n thể hiện </w:t>
      </w:r>
      <w:r w:rsidR="00911DA0" w:rsidRPr="00B34D78">
        <w:t xml:space="preserve">chỉ </w:t>
      </w:r>
      <w:r w:rsidR="0063580E" w:rsidRPr="00B34D78">
        <w:t xml:space="preserve">số của đoạn đầu tiên của nhóm các đoạn có cùng </w:t>
      </w:r>
      <w:r w:rsidR="000347C4" w:rsidRPr="00B34D78">
        <w:t>số mẫu</w:t>
      </w:r>
      <w:r w:rsidR="0068428A" w:rsidRPr="00B34D78">
        <w:t xml:space="preserve"> / 1 đoạnvà </w:t>
      </w:r>
      <w:r w:rsidR="0063580E" w:rsidRPr="00B34D78">
        <w:rPr>
          <w:i/>
        </w:rPr>
        <w:t>sample-description-index</w:t>
      </w:r>
      <w:r w:rsidR="0063580E" w:rsidRPr="00B34D78">
        <w:t>, chỉ số của đoạn đầu tiên trong một rãnh có giá trị 1</w:t>
      </w:r>
      <w:r w:rsidR="00E06CC1" w:rsidRPr="00B34D78">
        <w:t xml:space="preserve">(trường </w:t>
      </w:r>
      <w:r w:rsidR="00E06CC1" w:rsidRPr="00B34D78">
        <w:rPr>
          <w:i/>
        </w:rPr>
        <w:t>first_trunk</w:t>
      </w:r>
      <w:r w:rsidR="00E06CC1" w:rsidRPr="00B34D78">
        <w:t xml:space="preserve"> trong bản ghi đầu tiên của hộp này có giá trị 1, thể hiện mẫu đầu tiên nằm trong đoạn đầu tiên)</w:t>
      </w:r>
      <w:r w:rsidR="0063580E" w:rsidRPr="00B34D78">
        <w:t>.</w:t>
      </w:r>
    </w:p>
    <w:p w:rsidR="00BA3D00" w:rsidRPr="00B34D78" w:rsidRDefault="00BA3D00" w:rsidP="00287AB5">
      <w:pPr>
        <w:autoSpaceDE w:val="0"/>
        <w:autoSpaceDN w:val="0"/>
        <w:adjustRightInd w:val="0"/>
      </w:pPr>
      <w:r w:rsidRPr="00B34D78">
        <w:rPr>
          <w:i/>
        </w:rPr>
        <w:t>samples_per_chunk</w:t>
      </w:r>
      <w:r w:rsidR="003B6341" w:rsidRPr="00B34D78">
        <w:t xml:space="preserve">có kiểu số </w:t>
      </w:r>
      <w:r w:rsidRPr="00B34D78">
        <w:t xml:space="preserve">nguyên xác định số </w:t>
      </w:r>
      <w:r w:rsidR="00F17A2E" w:rsidRPr="00B34D78">
        <w:t>mẫu</w:t>
      </w:r>
      <w:r w:rsidRPr="00B34D78">
        <w:t xml:space="preserve"> trong mỗi </w:t>
      </w:r>
      <w:r w:rsidR="00210995" w:rsidRPr="00B34D78">
        <w:t>đoạn</w:t>
      </w:r>
      <w:r w:rsidR="00E06CC1" w:rsidRPr="00B34D78">
        <w:t>.</w:t>
      </w:r>
    </w:p>
    <w:p w:rsidR="00250CCF" w:rsidRPr="00B34D78" w:rsidRDefault="00BA3D00" w:rsidP="00287AB5">
      <w:pPr>
        <w:autoSpaceDE w:val="0"/>
        <w:autoSpaceDN w:val="0"/>
        <w:adjustRightInd w:val="0"/>
      </w:pPr>
      <w:r w:rsidRPr="00B34D78">
        <w:rPr>
          <w:i/>
        </w:rPr>
        <w:t>sample_description_index</w:t>
      </w:r>
      <w:r w:rsidR="0068428A" w:rsidRPr="00B34D78">
        <w:t xml:space="preserve">có </w:t>
      </w:r>
      <w:r w:rsidRPr="00B34D78">
        <w:t xml:space="preserve">kiểu số nguyên xác định chỉ số của </w:t>
      </w:r>
      <w:r w:rsidR="0068428A" w:rsidRPr="00B34D78">
        <w:t xml:space="preserve">đầu vào </w:t>
      </w:r>
      <w:r w:rsidR="00222395" w:rsidRPr="00B34D78">
        <w:t>mục mẫu</w:t>
      </w:r>
      <w:r w:rsidR="007D47F9" w:rsidRPr="00B34D78">
        <w:t>miêu tả</w:t>
      </w:r>
      <w:r w:rsidRPr="00B34D78">
        <w:t xml:space="preserve"> các </w:t>
      </w:r>
      <w:r w:rsidR="00F17A2E" w:rsidRPr="00B34D78">
        <w:t>mẫu</w:t>
      </w:r>
      <w:r w:rsidRPr="00B34D78">
        <w:t xml:space="preserve"> trong </w:t>
      </w:r>
      <w:r w:rsidR="00210995" w:rsidRPr="00B34D78">
        <w:t>đoạn</w:t>
      </w:r>
      <w:r w:rsidR="0068428A" w:rsidRPr="00B34D78">
        <w:t xml:space="preserve"> này. Chỉ số nằm trong khoảng từ 1 đ</w:t>
      </w:r>
      <w:r w:rsidRPr="00B34D78">
        <w:t xml:space="preserve">ến số </w:t>
      </w:r>
      <w:r w:rsidR="003B6E28" w:rsidRPr="00B34D78">
        <w:t xml:space="preserve">các </w:t>
      </w:r>
      <w:r w:rsidR="0068428A" w:rsidRPr="00B34D78">
        <w:t xml:space="preserve">đầu vào mục </w:t>
      </w:r>
      <w:r w:rsidR="003B6E28" w:rsidRPr="00B34D78">
        <w:t>mẫu</w:t>
      </w:r>
      <w:r w:rsidRPr="00B34D78">
        <w:t xml:space="preserve"> có trong </w:t>
      </w:r>
      <w:r w:rsidR="00547DC8" w:rsidRPr="00B34D78">
        <w:t>Hộp Mô tả Mẫu</w:t>
      </w:r>
      <w:r w:rsidR="003E3BCC" w:rsidRPr="00B34D78">
        <w:t>.</w:t>
      </w:r>
    </w:p>
    <w:p w:rsidR="00BA3D00" w:rsidRPr="00B34D78" w:rsidRDefault="00282C29" w:rsidP="00A927B2">
      <w:pPr>
        <w:pStyle w:val="Heading3"/>
        <w:numPr>
          <w:ilvl w:val="2"/>
          <w:numId w:val="74"/>
        </w:numPr>
        <w:rPr>
          <w:rFonts w:cs="Arial"/>
          <w:color w:val="auto"/>
          <w:lang w:val="en-US"/>
        </w:rPr>
      </w:pPr>
      <w:bookmarkStart w:id="246" w:name="_Toc446058239"/>
      <w:r w:rsidRPr="00B34D78">
        <w:rPr>
          <w:rFonts w:cs="Arial"/>
          <w:color w:val="auto"/>
          <w:lang w:val="en-US"/>
        </w:rPr>
        <w:t xml:space="preserve">Hộp </w:t>
      </w:r>
      <w:r w:rsidR="007D104B" w:rsidRPr="00B34D78">
        <w:rPr>
          <w:rFonts w:cs="Arial"/>
          <w:color w:val="auto"/>
          <w:lang w:val="en-US"/>
        </w:rPr>
        <w:t>Độ dịch chuyển</w:t>
      </w:r>
      <w:r w:rsidRPr="00B34D78">
        <w:rPr>
          <w:rFonts w:cs="Arial"/>
          <w:color w:val="auto"/>
          <w:lang w:val="en-US"/>
        </w:rPr>
        <w:t xml:space="preserve"> Đoạn </w:t>
      </w:r>
      <w:r w:rsidR="001D28A8" w:rsidRPr="00B34D78">
        <w:rPr>
          <w:rFonts w:cs="Arial"/>
          <w:color w:val="auto"/>
          <w:lang w:val="en-US"/>
        </w:rPr>
        <w:t>(</w:t>
      </w:r>
      <w:r w:rsidR="00BA3D00" w:rsidRPr="00B34D78">
        <w:rPr>
          <w:rFonts w:cs="Arial"/>
          <w:color w:val="auto"/>
          <w:lang w:val="en-US"/>
        </w:rPr>
        <w:t>Chunk Offset Box</w:t>
      </w:r>
      <w:r w:rsidR="001D28A8" w:rsidRPr="00B34D78">
        <w:rPr>
          <w:rFonts w:cs="Arial"/>
          <w:color w:val="auto"/>
          <w:lang w:val="en-US"/>
        </w:rPr>
        <w:t>)</w:t>
      </w:r>
      <w:bookmarkEnd w:id="246"/>
    </w:p>
    <w:p w:rsidR="00BA3D00" w:rsidRPr="00B34D78" w:rsidRDefault="00AC13AA" w:rsidP="00A927B2">
      <w:pPr>
        <w:pStyle w:val="Heading4"/>
        <w:numPr>
          <w:ilvl w:val="3"/>
          <w:numId w:val="74"/>
        </w:numPr>
        <w:rPr>
          <w:rFonts w:cs="Arial"/>
        </w:rPr>
      </w:pPr>
      <w:r w:rsidRPr="00B34D78">
        <w:rPr>
          <w:rFonts w:cs="Arial"/>
        </w:rPr>
        <w:t>Định nghĩa</w:t>
      </w:r>
    </w:p>
    <w:p w:rsidR="00655D7E" w:rsidRPr="00B34D78" w:rsidRDefault="00017403" w:rsidP="00287AB5">
      <w:pPr>
        <w:autoSpaceDE w:val="0"/>
        <w:autoSpaceDN w:val="0"/>
        <w:adjustRightInd w:val="0"/>
      </w:pPr>
      <w:r w:rsidRPr="00B34D78">
        <w:t>Loại hộp:</w:t>
      </w:r>
      <w:r w:rsidR="00655D7E" w:rsidRPr="00B34D78">
        <w:t>‘</w:t>
      </w:r>
      <w:r w:rsidR="00B87AF1" w:rsidRPr="00B34D78">
        <w:rPr>
          <w:i/>
        </w:rPr>
        <w:t>stco</w:t>
      </w:r>
      <w:r w:rsidR="00655D7E" w:rsidRPr="00B34D78">
        <w:t>’, ‘</w:t>
      </w:r>
      <w:r w:rsidR="00B87AF1" w:rsidRPr="00B34D78">
        <w:rPr>
          <w:i/>
        </w:rPr>
        <w:t>co64</w:t>
      </w:r>
      <w:r w:rsidR="00655D7E" w:rsidRPr="00B34D78">
        <w:t>’</w:t>
      </w:r>
    </w:p>
    <w:p w:rsidR="00655D7E" w:rsidRPr="00B34D78" w:rsidRDefault="00F478E2" w:rsidP="00287AB5">
      <w:pPr>
        <w:autoSpaceDE w:val="0"/>
        <w:autoSpaceDN w:val="0"/>
        <w:adjustRightInd w:val="0"/>
      </w:pPr>
      <w:r w:rsidRPr="00B34D78">
        <w:t xml:space="preserve">Thuộc đối tượng: </w:t>
      </w:r>
      <w:r w:rsidR="007C6C60" w:rsidRPr="00B34D78">
        <w:t>Hộp Bảng Mẫu</w:t>
      </w:r>
      <w:r w:rsidR="00FE6510" w:rsidRPr="00B34D78">
        <w:t>(‘</w:t>
      </w:r>
      <w:r w:rsidR="00B87AF1" w:rsidRPr="00B34D78">
        <w:rPr>
          <w:i/>
        </w:rPr>
        <w:t>stbl</w:t>
      </w:r>
      <w:r w:rsidR="00FE6510" w:rsidRPr="00B34D78">
        <w:t>’).</w:t>
      </w:r>
    </w:p>
    <w:p w:rsidR="00655D7E" w:rsidRPr="00B34D78" w:rsidRDefault="00D50A58" w:rsidP="00287AB5">
      <w:pPr>
        <w:autoSpaceDE w:val="0"/>
        <w:autoSpaceDN w:val="0"/>
        <w:adjustRightInd w:val="0"/>
      </w:pPr>
      <w:r w:rsidRPr="00B34D78">
        <w:lastRenderedPageBreak/>
        <w:t>Hình thức sử dụng: bắt buộc.</w:t>
      </w:r>
    </w:p>
    <w:p w:rsidR="00655D7E" w:rsidRPr="00B34D78" w:rsidRDefault="00655D7E" w:rsidP="00287AB5">
      <w:pPr>
        <w:autoSpaceDE w:val="0"/>
        <w:autoSpaceDN w:val="0"/>
        <w:adjustRightInd w:val="0"/>
      </w:pPr>
      <w:r w:rsidRPr="00B34D78">
        <w:t>Số lượng</w:t>
      </w:r>
      <w:r w:rsidR="00024AC1" w:rsidRPr="00B34D78">
        <w:t xml:space="preserve">: </w:t>
      </w:r>
      <w:r w:rsidR="00AE285B" w:rsidRPr="00B34D78">
        <w:t>một</w:t>
      </w:r>
      <w:r w:rsidRPr="00B34D78">
        <w:t xml:space="preserve"> tại một thời điểm</w:t>
      </w:r>
      <w:r w:rsidR="000C18EE" w:rsidRPr="00B34D78">
        <w:t>.</w:t>
      </w:r>
    </w:p>
    <w:p w:rsidR="00655D7E" w:rsidRPr="00B34D78" w:rsidRDefault="003E3BCC" w:rsidP="00287AB5">
      <w:pPr>
        <w:autoSpaceDE w:val="0"/>
        <w:autoSpaceDN w:val="0"/>
        <w:adjustRightInd w:val="0"/>
      </w:pPr>
      <w:r w:rsidRPr="00B34D78">
        <w:t>Bảng độ dịch chuyển đoạn</w:t>
      </w:r>
      <w:r w:rsidR="00434A8C" w:rsidRPr="00B34D78">
        <w:t xml:space="preserve">thể hiện </w:t>
      </w:r>
      <w:r w:rsidR="00655D7E" w:rsidRPr="00B34D78">
        <w:t xml:space="preserve">chỉ số của mỗi </w:t>
      </w:r>
      <w:r w:rsidR="00210995" w:rsidRPr="00B34D78">
        <w:t>đoạn</w:t>
      </w:r>
      <w:r w:rsidR="00655D7E" w:rsidRPr="00B34D78">
        <w:t xml:space="preserve"> trong </w:t>
      </w:r>
      <w:r w:rsidR="002837CB" w:rsidRPr="00B34D78">
        <w:t>tệp tin</w:t>
      </w:r>
      <w:r w:rsidR="00655D7E" w:rsidRPr="00B34D78">
        <w:t xml:space="preserve">. Có hai </w:t>
      </w:r>
      <w:r w:rsidR="00434A8C" w:rsidRPr="00B34D78">
        <w:t xml:space="preserve">dạng độ dịch chuyển khác nhaulà </w:t>
      </w:r>
      <w:r w:rsidR="00655D7E" w:rsidRPr="00B34D78">
        <w:t xml:space="preserve">32 bit hoặc 64 bit. </w:t>
      </w:r>
      <w:r w:rsidR="00434A8C" w:rsidRPr="00B34D78">
        <w:t xml:space="preserve">Độ dịch chuyển </w:t>
      </w:r>
      <w:r w:rsidR="00655D7E" w:rsidRPr="00B34D78">
        <w:t xml:space="preserve">64 bit rất hữu dụng khi quản lý các </w:t>
      </w:r>
      <w:r w:rsidR="00434A8C" w:rsidRPr="00B34D78">
        <w:t>bản trình diễn lớn</w:t>
      </w:r>
      <w:r w:rsidR="00655D7E" w:rsidRPr="00B34D78">
        <w:t xml:space="preserve">. </w:t>
      </w:r>
      <w:r w:rsidR="00434A8C" w:rsidRPr="00B34D78">
        <w:t xml:space="preserve">Ít nhất một trong số các dạng này sẽ tồn tại </w:t>
      </w:r>
      <w:r w:rsidR="00655D7E" w:rsidRPr="00B34D78">
        <w:t xml:space="preserve">trong các biến </w:t>
      </w:r>
      <w:r w:rsidR="00A83E5B" w:rsidRPr="00B34D78">
        <w:t>đ</w:t>
      </w:r>
      <w:r w:rsidR="00655D7E" w:rsidRPr="00B34D78">
        <w:t xml:space="preserve">ơn </w:t>
      </w:r>
      <w:r w:rsidR="00A83E5B" w:rsidRPr="00B34D78">
        <w:t xml:space="preserve">lẻ </w:t>
      </w:r>
      <w:r w:rsidR="00655D7E" w:rsidRPr="00B34D78">
        <w:t xml:space="preserve">của </w:t>
      </w:r>
      <w:r w:rsidR="00A83E5B" w:rsidRPr="00B34D78">
        <w:t>bảng mẫu.</w:t>
      </w:r>
    </w:p>
    <w:p w:rsidR="00250CCF" w:rsidRPr="00B34D78" w:rsidRDefault="00434A8C" w:rsidP="00287AB5">
      <w:pPr>
        <w:autoSpaceDE w:val="0"/>
        <w:autoSpaceDN w:val="0"/>
        <w:adjustRightInd w:val="0"/>
      </w:pPr>
      <w:r w:rsidRPr="00B34D78">
        <w:t xml:space="preserve">Độ dịch chuyển </w:t>
      </w:r>
      <w:r w:rsidR="00AE3DE6" w:rsidRPr="00B34D78">
        <w:t>cơ bản</w:t>
      </w:r>
      <w:r w:rsidRPr="00B34D78">
        <w:t xml:space="preserve"> là độ dịch chuyển của tệp tin, </w:t>
      </w:r>
      <w:r w:rsidR="00655D7E" w:rsidRPr="00B34D78">
        <w:t xml:space="preserve">không phải </w:t>
      </w:r>
      <w:r w:rsidRPr="00B34D78">
        <w:t xml:space="preserve">là độ dịch chuyển của hộp </w:t>
      </w:r>
      <w:r w:rsidR="00655D7E" w:rsidRPr="00B34D78">
        <w:t xml:space="preserve">trong </w:t>
      </w:r>
      <w:r w:rsidR="002837CB" w:rsidRPr="00B34D78">
        <w:t>tệp tin</w:t>
      </w:r>
      <w:r w:rsidR="00655D7E" w:rsidRPr="00B34D78">
        <w:t xml:space="preserve"> (</w:t>
      </w:r>
      <w:r w:rsidRPr="00B34D78">
        <w:t xml:space="preserve">ví dụ như </w:t>
      </w:r>
      <w:r w:rsidR="002837CB" w:rsidRPr="00B34D78">
        <w:t xml:space="preserve">Hộp Dữ liệu </w:t>
      </w:r>
      <w:r w:rsidR="00B33BF7" w:rsidRPr="00B34D78">
        <w:t>Đa phương tiện</w:t>
      </w:r>
      <w:r w:rsidR="00655D7E" w:rsidRPr="00B34D78">
        <w:t xml:space="preserve">). </w:t>
      </w:r>
      <w:r w:rsidR="000276FC" w:rsidRPr="00B34D78">
        <w:t xml:space="preserve">Điều này cho phép tham chiếu đến dữ liệu đa phương tiện trong các tệp tin không có cấu trúc hộp. </w:t>
      </w:r>
      <w:r w:rsidR="00655D7E" w:rsidRPr="00B34D78">
        <w:t xml:space="preserve">Cũng </w:t>
      </w:r>
      <w:r w:rsidR="000276FC" w:rsidRPr="00B34D78">
        <w:t xml:space="preserve">cần lưu ý </w:t>
      </w:r>
      <w:r w:rsidR="00655D7E" w:rsidRPr="00B34D78">
        <w:t xml:space="preserve">khi xây dựng một </w:t>
      </w:r>
      <w:r w:rsidR="002837CB" w:rsidRPr="00B34D78">
        <w:t>tệp tin</w:t>
      </w:r>
      <w:r w:rsidR="00655D7E" w:rsidRPr="00B34D78">
        <w:t xml:space="preserve"> ISO độc lập với </w:t>
      </w:r>
      <w:r w:rsidR="000740F7" w:rsidRPr="00B34D78">
        <w:t>siêu dữ liệu</w:t>
      </w:r>
      <w:r w:rsidR="00655D7E" w:rsidRPr="00B34D78">
        <w:t xml:space="preserve"> (</w:t>
      </w:r>
      <w:r w:rsidR="00066DCA" w:rsidRPr="00B34D78">
        <w:t>Hộp Movie</w:t>
      </w:r>
      <w:r w:rsidR="00655D7E" w:rsidRPr="00B34D78">
        <w:t xml:space="preserve">) </w:t>
      </w:r>
      <w:r w:rsidR="000276FC" w:rsidRPr="00B34D78">
        <w:t xml:space="preserve">nằm ở phần đầu vì </w:t>
      </w:r>
      <w:r w:rsidR="00655D7E" w:rsidRPr="00B34D78">
        <w:t>kích thước của</w:t>
      </w:r>
      <w:r w:rsidR="002837CB" w:rsidRPr="00B34D78">
        <w:t>Hộp Movie</w:t>
      </w:r>
      <w:r w:rsidR="00655D7E" w:rsidRPr="00B34D78">
        <w:t xml:space="preserve"> sẽ ảnh hưởng đến </w:t>
      </w:r>
      <w:r w:rsidR="005123B3" w:rsidRPr="00B34D78">
        <w:t>độ dịch chuyển</w:t>
      </w:r>
      <w:r w:rsidR="000276FC" w:rsidRPr="00B34D78">
        <w:t xml:space="preserve">đoạn so với </w:t>
      </w:r>
      <w:r w:rsidR="00655D7E" w:rsidRPr="00B34D78">
        <w:t xml:space="preserve">dữ liệu </w:t>
      </w:r>
      <w:r w:rsidR="00F810E5" w:rsidRPr="00B34D78">
        <w:t>đa phương tiện.</w:t>
      </w:r>
    </w:p>
    <w:p w:rsidR="00BA3D00" w:rsidRPr="00B34D78" w:rsidRDefault="008E071F" w:rsidP="00A927B2">
      <w:pPr>
        <w:pStyle w:val="Heading4"/>
        <w:numPr>
          <w:ilvl w:val="3"/>
          <w:numId w:val="74"/>
        </w:numPr>
        <w:rPr>
          <w:rFonts w:cs="Arial"/>
        </w:rPr>
      </w:pPr>
      <w:r w:rsidRPr="00B34D78">
        <w:rPr>
          <w:rFonts w:cs="Arial"/>
        </w:rPr>
        <w:t>Cú pháp</w:t>
      </w:r>
    </w:p>
    <w:p w:rsidR="00BA3D00" w:rsidRPr="00B34D78" w:rsidRDefault="00BA3D00" w:rsidP="00287AB5">
      <w:pPr>
        <w:rPr>
          <w:i/>
        </w:rPr>
      </w:pPr>
      <w:r w:rsidRPr="00B34D78">
        <w:rPr>
          <w:i/>
        </w:rPr>
        <w:t>aligned(8) class ChunkOffsetBoxextends FullBox(‘</w:t>
      </w:r>
      <w:r w:rsidR="00B87AF1" w:rsidRPr="00B34D78">
        <w:rPr>
          <w:i/>
        </w:rPr>
        <w:t>stco</w:t>
      </w:r>
      <w:r w:rsidRPr="00B34D78">
        <w:rPr>
          <w:i/>
        </w:rPr>
        <w:t>’, version = 0, 0) {</w:t>
      </w:r>
    </w:p>
    <w:p w:rsidR="00BA3D00" w:rsidRPr="00B34D78" w:rsidRDefault="00BA3D00" w:rsidP="001B48DB">
      <w:pPr>
        <w:ind w:firstLine="431"/>
        <w:rPr>
          <w:i/>
        </w:rPr>
      </w:pPr>
      <w:r w:rsidRPr="00B34D78">
        <w:rPr>
          <w:i/>
        </w:rPr>
        <w:t>unsigned int(32) entry_count;</w:t>
      </w:r>
    </w:p>
    <w:p w:rsidR="00BA3D00" w:rsidRPr="00B34D78" w:rsidRDefault="00BA3D00" w:rsidP="001B48DB">
      <w:pPr>
        <w:ind w:firstLine="431"/>
        <w:rPr>
          <w:i/>
        </w:rPr>
      </w:pPr>
      <w:r w:rsidRPr="00B34D78">
        <w:rPr>
          <w:i/>
        </w:rPr>
        <w:t>for (i=1; i &lt;= entry_count; i++) {</w:t>
      </w:r>
    </w:p>
    <w:p w:rsidR="00BA3D00" w:rsidRPr="00B34D78" w:rsidRDefault="00BA3D00" w:rsidP="001B48DB">
      <w:pPr>
        <w:ind w:left="431" w:firstLine="431"/>
        <w:rPr>
          <w:i/>
        </w:rPr>
      </w:pPr>
      <w:r w:rsidRPr="00B34D78">
        <w:rPr>
          <w:i/>
        </w:rPr>
        <w:t>unsigned int(32) chunk_offset;</w:t>
      </w:r>
    </w:p>
    <w:p w:rsidR="00BA3D00" w:rsidRPr="00B34D78" w:rsidRDefault="00BA3D00" w:rsidP="001B48DB">
      <w:pPr>
        <w:ind w:firstLine="431"/>
        <w:rPr>
          <w:i/>
        </w:rPr>
      </w:pPr>
      <w:r w:rsidRPr="00B34D78">
        <w:rPr>
          <w:i/>
        </w:rPr>
        <w:t>}</w:t>
      </w:r>
    </w:p>
    <w:p w:rsidR="00BA3D00" w:rsidRPr="00B34D78" w:rsidRDefault="00BA3D00" w:rsidP="00287AB5">
      <w:pPr>
        <w:rPr>
          <w:i/>
        </w:rPr>
      </w:pPr>
      <w:r w:rsidRPr="00B34D78">
        <w:rPr>
          <w:i/>
        </w:rPr>
        <w:t>}</w:t>
      </w:r>
    </w:p>
    <w:p w:rsidR="00BA3D00" w:rsidRPr="00B34D78" w:rsidRDefault="00BA3D00" w:rsidP="00287AB5">
      <w:pPr>
        <w:rPr>
          <w:i/>
        </w:rPr>
      </w:pPr>
      <w:r w:rsidRPr="00B34D78">
        <w:rPr>
          <w:i/>
        </w:rPr>
        <w:t>aligned(8) class ChunkLargeOffsetBoxextends FullBox(‘</w:t>
      </w:r>
      <w:r w:rsidR="00B87AF1" w:rsidRPr="00B34D78">
        <w:rPr>
          <w:i/>
        </w:rPr>
        <w:t>co64</w:t>
      </w:r>
      <w:r w:rsidRPr="00B34D78">
        <w:rPr>
          <w:i/>
        </w:rPr>
        <w:t>’, version = 0, 0) {</w:t>
      </w:r>
    </w:p>
    <w:p w:rsidR="00BA3D00" w:rsidRPr="00B34D78" w:rsidRDefault="00BA3D00" w:rsidP="001B48DB">
      <w:pPr>
        <w:ind w:firstLine="431"/>
        <w:rPr>
          <w:i/>
        </w:rPr>
      </w:pPr>
      <w:r w:rsidRPr="00B34D78">
        <w:rPr>
          <w:i/>
        </w:rPr>
        <w:t>unsigned int(32) entry_count;</w:t>
      </w:r>
    </w:p>
    <w:p w:rsidR="00BA3D00" w:rsidRPr="00B34D78" w:rsidRDefault="00BA3D00" w:rsidP="001B48DB">
      <w:pPr>
        <w:ind w:firstLine="431"/>
        <w:rPr>
          <w:i/>
        </w:rPr>
      </w:pPr>
      <w:r w:rsidRPr="00B34D78">
        <w:rPr>
          <w:i/>
        </w:rPr>
        <w:t>for (i=1; i &lt;= entry_count; i++) {</w:t>
      </w:r>
    </w:p>
    <w:p w:rsidR="00BA3D00" w:rsidRPr="00B34D78" w:rsidRDefault="00BA3D00" w:rsidP="001B48DB">
      <w:pPr>
        <w:ind w:left="431" w:firstLine="431"/>
        <w:rPr>
          <w:i/>
        </w:rPr>
      </w:pPr>
      <w:r w:rsidRPr="00B34D78">
        <w:rPr>
          <w:i/>
        </w:rPr>
        <w:t>unsigned int(64) chunk_offset;</w:t>
      </w:r>
    </w:p>
    <w:p w:rsidR="00BA3D00" w:rsidRPr="00B34D78" w:rsidRDefault="00BA3D00" w:rsidP="001B48DB">
      <w:pPr>
        <w:ind w:firstLine="431"/>
        <w:rPr>
          <w:i/>
        </w:rPr>
      </w:pPr>
      <w:r w:rsidRPr="00B34D78">
        <w:rPr>
          <w:i/>
        </w:rPr>
        <w:t>}</w:t>
      </w:r>
    </w:p>
    <w:p w:rsidR="00BA3D00" w:rsidRPr="00B34D78" w:rsidRDefault="00BA3D00" w:rsidP="00287AB5">
      <w:pPr>
        <w:rPr>
          <w:i/>
        </w:rPr>
      </w:pPr>
      <w:r w:rsidRPr="00B34D78">
        <w:rPr>
          <w:i/>
        </w:rPr>
        <w:t>}</w:t>
      </w:r>
    </w:p>
    <w:p w:rsidR="00BA3D00" w:rsidRPr="00B34D78" w:rsidRDefault="00F17A2E" w:rsidP="00A927B2">
      <w:pPr>
        <w:pStyle w:val="Heading4"/>
        <w:numPr>
          <w:ilvl w:val="3"/>
          <w:numId w:val="74"/>
        </w:numPr>
        <w:rPr>
          <w:rFonts w:cs="Arial"/>
        </w:rPr>
      </w:pPr>
      <w:r w:rsidRPr="00B34D78">
        <w:rPr>
          <w:rFonts w:cs="Arial"/>
        </w:rPr>
        <w:t>Ngữ nghĩa</w:t>
      </w:r>
    </w:p>
    <w:p w:rsidR="00BA3D00" w:rsidRPr="00B34D78" w:rsidRDefault="00BA3D00" w:rsidP="00287AB5">
      <w:pPr>
        <w:autoSpaceDE w:val="0"/>
        <w:autoSpaceDN w:val="0"/>
        <w:adjustRightInd w:val="0"/>
      </w:pPr>
      <w:r w:rsidRPr="00B34D78">
        <w:rPr>
          <w:i/>
        </w:rPr>
        <w:t>version</w:t>
      </w:r>
      <w:r w:rsidR="00552A6F" w:rsidRPr="00B34D78">
        <w:t xml:space="preserve">có </w:t>
      </w:r>
      <w:r w:rsidRPr="00B34D78">
        <w:t xml:space="preserve">kiểu số nguyên </w:t>
      </w:r>
      <w:r w:rsidR="00552A6F" w:rsidRPr="00B34D78">
        <w:t>chỉ phiên bản của hộp</w:t>
      </w:r>
      <w:r w:rsidR="001D28A8" w:rsidRPr="00B34D78">
        <w:t>.</w:t>
      </w:r>
    </w:p>
    <w:p w:rsidR="00BA3D00" w:rsidRPr="00B34D78" w:rsidRDefault="001271E9" w:rsidP="00287AB5">
      <w:pPr>
        <w:autoSpaceDE w:val="0"/>
        <w:autoSpaceDN w:val="0"/>
        <w:adjustRightInd w:val="0"/>
      </w:pPr>
      <w:r w:rsidRPr="00B34D78">
        <w:rPr>
          <w:i/>
        </w:rPr>
        <w:t xml:space="preserve">entry_count </w:t>
      </w:r>
      <w:r w:rsidR="003B6341" w:rsidRPr="00B34D78">
        <w:t xml:space="preserve">có kiểu số </w:t>
      </w:r>
      <w:r w:rsidR="00552A6F" w:rsidRPr="00B34D78">
        <w:t>nguyên xác định số đầu vào mục</w:t>
      </w:r>
      <w:r w:rsidR="001D28A8" w:rsidRPr="00B34D78">
        <w:t>.</w:t>
      </w:r>
    </w:p>
    <w:p w:rsidR="00250CCF" w:rsidRPr="00B34D78" w:rsidRDefault="00BA3D00" w:rsidP="00287AB5">
      <w:pPr>
        <w:autoSpaceDE w:val="0"/>
        <w:autoSpaceDN w:val="0"/>
        <w:adjustRightInd w:val="0"/>
      </w:pPr>
      <w:r w:rsidRPr="00B34D78">
        <w:rPr>
          <w:i/>
        </w:rPr>
        <w:t>chunk_offset</w:t>
      </w:r>
      <w:r w:rsidR="003B6341" w:rsidRPr="00B34D78">
        <w:t xml:space="preserve">có kiểu số </w:t>
      </w:r>
      <w:r w:rsidRPr="00B34D78">
        <w:t xml:space="preserve">nguyên 32 hoặc 64 bit </w:t>
      </w:r>
      <w:r w:rsidR="00552A6F" w:rsidRPr="00B34D78">
        <w:t xml:space="preserve">cho biết độ lệch của phần đầu của một đoạn </w:t>
      </w:r>
      <w:r w:rsidRPr="00B34D78">
        <w:t xml:space="preserve">trong </w:t>
      </w:r>
      <w:r w:rsidR="002837CB" w:rsidRPr="00B34D78">
        <w:t>tệp tin</w:t>
      </w:r>
      <w:r w:rsidR="00F810E5" w:rsidRPr="00B34D78">
        <w:t>đa phương tiện</w:t>
      </w:r>
      <w:r w:rsidRPr="00B34D78">
        <w:t xml:space="preserve"> chứa nó.</w:t>
      </w:r>
    </w:p>
    <w:p w:rsidR="00BA3D00" w:rsidRPr="00B34D78" w:rsidRDefault="001D28A8" w:rsidP="00A927B2">
      <w:pPr>
        <w:pStyle w:val="Heading3"/>
        <w:numPr>
          <w:ilvl w:val="2"/>
          <w:numId w:val="74"/>
        </w:numPr>
        <w:rPr>
          <w:rFonts w:cs="Arial"/>
          <w:color w:val="auto"/>
          <w:lang w:val="en-US"/>
        </w:rPr>
      </w:pPr>
      <w:bookmarkStart w:id="247" w:name="_Toc446058240"/>
      <w:r w:rsidRPr="00B34D78">
        <w:rPr>
          <w:rFonts w:cs="Arial"/>
          <w:color w:val="auto"/>
          <w:lang w:val="en-US"/>
        </w:rPr>
        <w:t xml:space="preserve">Hộp </w:t>
      </w:r>
      <w:r w:rsidR="000457E6" w:rsidRPr="00B34D78">
        <w:rPr>
          <w:rFonts w:cs="Arial"/>
          <w:color w:val="auto"/>
          <w:lang w:val="en-US"/>
        </w:rPr>
        <w:t>Các</w:t>
      </w:r>
      <w:r w:rsidR="00282C29" w:rsidRPr="00B34D78">
        <w:rPr>
          <w:rFonts w:cs="Arial"/>
          <w:color w:val="auto"/>
          <w:lang w:val="en-US"/>
        </w:rPr>
        <w:t>B</w:t>
      </w:r>
      <w:r w:rsidRPr="00B34D78">
        <w:rPr>
          <w:rFonts w:cs="Arial"/>
          <w:color w:val="auto"/>
          <w:lang w:val="en-US"/>
        </w:rPr>
        <w:t xml:space="preserve">it </w:t>
      </w:r>
      <w:r w:rsidR="000457E6" w:rsidRPr="00B34D78">
        <w:rPr>
          <w:rFonts w:cs="Arial"/>
          <w:color w:val="auto"/>
          <w:lang w:val="en-US"/>
        </w:rPr>
        <w:t xml:space="preserve">Đệm </w:t>
      </w:r>
      <w:r w:rsidRPr="00B34D78">
        <w:rPr>
          <w:rFonts w:cs="Arial"/>
          <w:color w:val="auto"/>
          <w:lang w:val="en-US"/>
        </w:rPr>
        <w:t>(</w:t>
      </w:r>
      <w:r w:rsidR="00BA3D00" w:rsidRPr="00B34D78">
        <w:rPr>
          <w:rFonts w:cs="Arial"/>
          <w:color w:val="auto"/>
          <w:lang w:val="en-US"/>
        </w:rPr>
        <w:t>Padding Bits Box</w:t>
      </w:r>
      <w:r w:rsidRPr="00B34D78">
        <w:rPr>
          <w:rFonts w:cs="Arial"/>
          <w:color w:val="auto"/>
          <w:lang w:val="en-US"/>
        </w:rPr>
        <w:t>)</w:t>
      </w:r>
      <w:bookmarkEnd w:id="247"/>
    </w:p>
    <w:p w:rsidR="00BA3D00" w:rsidRPr="00B34D78" w:rsidRDefault="00AC13AA" w:rsidP="00A927B2">
      <w:pPr>
        <w:pStyle w:val="Heading4"/>
        <w:numPr>
          <w:ilvl w:val="3"/>
          <w:numId w:val="74"/>
        </w:numPr>
        <w:rPr>
          <w:rFonts w:cs="Arial"/>
        </w:rPr>
      </w:pPr>
      <w:r w:rsidRPr="00B34D78">
        <w:rPr>
          <w:rFonts w:cs="Arial"/>
        </w:rPr>
        <w:t>Định nghĩa</w:t>
      </w:r>
    </w:p>
    <w:p w:rsidR="00C93FD8" w:rsidRPr="00B34D78" w:rsidRDefault="00017403" w:rsidP="00287AB5">
      <w:pPr>
        <w:rPr>
          <w:lang w:val="it-IT"/>
        </w:rPr>
      </w:pPr>
      <w:r w:rsidRPr="00B34D78">
        <w:rPr>
          <w:lang w:val="it-IT"/>
        </w:rPr>
        <w:t>Loại hộp:</w:t>
      </w:r>
      <w:r w:rsidR="00C93FD8" w:rsidRPr="00B34D78">
        <w:rPr>
          <w:lang w:val="it-IT"/>
        </w:rPr>
        <w:t>‘</w:t>
      </w:r>
      <w:r w:rsidR="00B87AF1" w:rsidRPr="00B34D78">
        <w:rPr>
          <w:i/>
          <w:lang w:val="it-IT"/>
        </w:rPr>
        <w:t>padb</w:t>
      </w:r>
      <w:r w:rsidR="00C93FD8" w:rsidRPr="00B34D78">
        <w:rPr>
          <w:lang w:val="it-IT"/>
        </w:rPr>
        <w:t>’</w:t>
      </w:r>
      <w:r w:rsidR="001D28A8" w:rsidRPr="00B34D78">
        <w:rPr>
          <w:lang w:val="it-IT"/>
        </w:rPr>
        <w:t>.</w:t>
      </w:r>
    </w:p>
    <w:p w:rsidR="00C93FD8" w:rsidRPr="00B34D78" w:rsidRDefault="00F478E2" w:rsidP="00287AB5">
      <w:pPr>
        <w:rPr>
          <w:lang w:val="it-IT"/>
        </w:rPr>
      </w:pPr>
      <w:r w:rsidRPr="00B34D78">
        <w:rPr>
          <w:lang w:val="it-IT"/>
        </w:rPr>
        <w:t xml:space="preserve">Thuộc đối tượng: </w:t>
      </w:r>
      <w:r w:rsidR="007C6C60" w:rsidRPr="00B34D78">
        <w:rPr>
          <w:lang w:val="it-IT"/>
        </w:rPr>
        <w:t>Hộp Bảng Mẫu</w:t>
      </w:r>
      <w:r w:rsidR="00C93FD8" w:rsidRPr="00B34D78">
        <w:rPr>
          <w:lang w:val="it-IT"/>
        </w:rPr>
        <w:t>(‘</w:t>
      </w:r>
      <w:r w:rsidR="00B87AF1" w:rsidRPr="00B34D78">
        <w:rPr>
          <w:i/>
          <w:lang w:val="it-IT"/>
        </w:rPr>
        <w:t>stbl</w:t>
      </w:r>
      <w:r w:rsidR="00C93FD8" w:rsidRPr="00B34D78">
        <w:rPr>
          <w:lang w:val="it-IT"/>
        </w:rPr>
        <w:t>’)</w:t>
      </w:r>
      <w:r w:rsidR="001D28A8" w:rsidRPr="00B34D78">
        <w:rPr>
          <w:lang w:val="it-IT"/>
        </w:rPr>
        <w:t>.</w:t>
      </w:r>
    </w:p>
    <w:p w:rsidR="00C93FD8" w:rsidRPr="00B34D78" w:rsidRDefault="00F478E2" w:rsidP="00287AB5">
      <w:pPr>
        <w:rPr>
          <w:lang w:val="it-IT"/>
        </w:rPr>
      </w:pPr>
      <w:r w:rsidRPr="00B34D78">
        <w:rPr>
          <w:lang w:val="it-IT"/>
        </w:rPr>
        <w:t>Hình thức sử dụng: không bắt buộc.</w:t>
      </w:r>
    </w:p>
    <w:p w:rsidR="001D28A8" w:rsidRPr="00B34D78" w:rsidRDefault="00D50A58" w:rsidP="00287AB5">
      <w:pPr>
        <w:rPr>
          <w:lang w:val="it-IT"/>
        </w:rPr>
      </w:pPr>
      <w:r w:rsidRPr="00B34D78">
        <w:rPr>
          <w:lang w:val="it-IT"/>
        </w:rPr>
        <w:t>Số lượng: không hoặc một.</w:t>
      </w:r>
    </w:p>
    <w:p w:rsidR="00250CCF" w:rsidRPr="00B34D78" w:rsidRDefault="00C93FD8" w:rsidP="00287AB5">
      <w:pPr>
        <w:rPr>
          <w:lang w:val="it-IT"/>
        </w:rPr>
      </w:pPr>
      <w:r w:rsidRPr="00B34D78">
        <w:rPr>
          <w:lang w:val="it-IT"/>
        </w:rPr>
        <w:t xml:space="preserve">Trong một </w:t>
      </w:r>
      <w:r w:rsidR="004F3D00" w:rsidRPr="00B34D78">
        <w:rPr>
          <w:lang w:val="it-IT"/>
        </w:rPr>
        <w:t>số</w:t>
      </w:r>
      <w:r w:rsidRPr="00B34D78">
        <w:rPr>
          <w:lang w:val="it-IT"/>
        </w:rPr>
        <w:t xml:space="preserve"> luồng</w:t>
      </w:r>
      <w:r w:rsidR="004F3D00" w:rsidRPr="00B34D78">
        <w:rPr>
          <w:lang w:val="it-IT"/>
        </w:rPr>
        <w:t>,</w:t>
      </w:r>
      <w:r w:rsidRPr="00B34D78">
        <w:rPr>
          <w:lang w:val="it-IT"/>
        </w:rPr>
        <w:t xml:space="preserve"> các </w:t>
      </w:r>
      <w:r w:rsidR="00415E75" w:rsidRPr="00B34D78">
        <w:rPr>
          <w:lang w:val="it-IT"/>
        </w:rPr>
        <w:t>mẫu đa phương tiện</w:t>
      </w:r>
      <w:r w:rsidRPr="00B34D78">
        <w:rPr>
          <w:lang w:val="it-IT"/>
        </w:rPr>
        <w:t xml:space="preserve"> không chiếm tất cả các bit của các byte như đã được cung cấp bởi kích thước </w:t>
      </w:r>
      <w:r w:rsidR="00A83E5B" w:rsidRPr="00B34D78">
        <w:rPr>
          <w:lang w:val="it-IT"/>
        </w:rPr>
        <w:t>mẫu</w:t>
      </w:r>
      <w:r w:rsidRPr="00B34D78">
        <w:rPr>
          <w:lang w:val="it-IT"/>
        </w:rPr>
        <w:t xml:space="preserve">, và được </w:t>
      </w:r>
      <w:r w:rsidR="004F3D00" w:rsidRPr="00B34D78">
        <w:rPr>
          <w:lang w:val="it-IT"/>
        </w:rPr>
        <w:t xml:space="preserve">chèn thêm các bit </w:t>
      </w:r>
      <w:r w:rsidRPr="00B34D78">
        <w:rPr>
          <w:lang w:val="it-IT"/>
        </w:rPr>
        <w:t xml:space="preserve">đệm </w:t>
      </w:r>
      <w:r w:rsidR="004F3D00" w:rsidRPr="00B34D78">
        <w:rPr>
          <w:lang w:val="it-IT"/>
        </w:rPr>
        <w:t xml:space="preserve">ở cuối </w:t>
      </w:r>
      <w:r w:rsidRPr="00B34D78">
        <w:rPr>
          <w:lang w:val="it-IT"/>
        </w:rPr>
        <w:t>byte</w:t>
      </w:r>
      <w:r w:rsidR="004F3D00" w:rsidRPr="00B34D78">
        <w:rPr>
          <w:lang w:val="it-IT"/>
        </w:rPr>
        <w:t xml:space="preserve"> sau cùng</w:t>
      </w:r>
      <w:r w:rsidRPr="00B34D78">
        <w:rPr>
          <w:lang w:val="it-IT"/>
        </w:rPr>
        <w:t xml:space="preserve">. Trong một vài trường hợp, cần phải ghi lại số lượng các bit đệm </w:t>
      </w:r>
      <w:r w:rsidR="004F3D00" w:rsidRPr="00B34D78">
        <w:rPr>
          <w:lang w:val="it-IT"/>
        </w:rPr>
        <w:t>đã sử dụng</w:t>
      </w:r>
      <w:r w:rsidRPr="00B34D78">
        <w:rPr>
          <w:lang w:val="it-IT"/>
        </w:rPr>
        <w:t>. Bảng này cung cấp thông tin đó</w:t>
      </w:r>
      <w:r w:rsidR="000457E6" w:rsidRPr="00B34D78">
        <w:rPr>
          <w:lang w:val="it-IT"/>
        </w:rPr>
        <w:t>.</w:t>
      </w:r>
    </w:p>
    <w:p w:rsidR="00BA3D00" w:rsidRPr="00B34D78" w:rsidRDefault="008E071F" w:rsidP="00A927B2">
      <w:pPr>
        <w:pStyle w:val="Heading4"/>
        <w:numPr>
          <w:ilvl w:val="3"/>
          <w:numId w:val="74"/>
        </w:numPr>
        <w:rPr>
          <w:rFonts w:cs="Arial"/>
        </w:rPr>
      </w:pPr>
      <w:r w:rsidRPr="00B34D78">
        <w:rPr>
          <w:rFonts w:cs="Arial"/>
        </w:rPr>
        <w:t>Cú pháp</w:t>
      </w:r>
    </w:p>
    <w:p w:rsidR="00BA3D00" w:rsidRPr="00B34D78" w:rsidRDefault="00BA3D00" w:rsidP="00287AB5">
      <w:pPr>
        <w:rPr>
          <w:i/>
        </w:rPr>
      </w:pPr>
      <w:r w:rsidRPr="00B34D78">
        <w:rPr>
          <w:i/>
        </w:rPr>
        <w:t>aligned(8) class PaddingBitsBox extends FullBox(‘</w:t>
      </w:r>
      <w:r w:rsidR="00B87AF1" w:rsidRPr="00B34D78">
        <w:rPr>
          <w:i/>
        </w:rPr>
        <w:t>padb</w:t>
      </w:r>
      <w:r w:rsidRPr="00B34D78">
        <w:rPr>
          <w:i/>
        </w:rPr>
        <w:t>’, version = 0, 0) {</w:t>
      </w:r>
    </w:p>
    <w:p w:rsidR="00BA3D00" w:rsidRPr="00B34D78" w:rsidRDefault="00BA3D00" w:rsidP="001B48DB">
      <w:pPr>
        <w:ind w:firstLine="431"/>
        <w:rPr>
          <w:i/>
        </w:rPr>
      </w:pPr>
      <w:r w:rsidRPr="00B34D78">
        <w:rPr>
          <w:i/>
        </w:rPr>
        <w:t xml:space="preserve">unsigned int(32) </w:t>
      </w:r>
      <w:r w:rsidR="00241BD6" w:rsidRPr="00B34D78">
        <w:rPr>
          <w:i/>
        </w:rPr>
        <w:t>sample_count</w:t>
      </w:r>
      <w:r w:rsidRPr="00B34D78">
        <w:rPr>
          <w:i/>
        </w:rPr>
        <w:t>;</w:t>
      </w:r>
    </w:p>
    <w:p w:rsidR="00BA3D00" w:rsidRPr="00B34D78" w:rsidRDefault="00BA3D00" w:rsidP="001B48DB">
      <w:pPr>
        <w:ind w:firstLine="431"/>
        <w:rPr>
          <w:i/>
        </w:rPr>
      </w:pPr>
      <w:r w:rsidRPr="00B34D78">
        <w:rPr>
          <w:i/>
        </w:rPr>
        <w:t>int i;</w:t>
      </w:r>
    </w:p>
    <w:p w:rsidR="00BA3D00" w:rsidRPr="00B34D78" w:rsidRDefault="00BA3D00" w:rsidP="001B48DB">
      <w:pPr>
        <w:ind w:firstLine="431"/>
        <w:rPr>
          <w:i/>
        </w:rPr>
      </w:pPr>
      <w:r w:rsidRPr="00B34D78">
        <w:rPr>
          <w:i/>
        </w:rPr>
        <w:t>for (i=0; i &lt; ((</w:t>
      </w:r>
      <w:r w:rsidR="00241BD6" w:rsidRPr="00B34D78">
        <w:rPr>
          <w:i/>
        </w:rPr>
        <w:t>sample_count</w:t>
      </w:r>
      <w:r w:rsidRPr="00B34D78">
        <w:rPr>
          <w:i/>
        </w:rPr>
        <w:t xml:space="preserve"> + 1)/2); i++) {</w:t>
      </w:r>
    </w:p>
    <w:p w:rsidR="00BA3D00" w:rsidRPr="00B34D78" w:rsidRDefault="00BA3D00" w:rsidP="001B48DB">
      <w:pPr>
        <w:ind w:left="431" w:firstLine="431"/>
        <w:rPr>
          <w:i/>
        </w:rPr>
      </w:pPr>
      <w:r w:rsidRPr="00B34D78">
        <w:rPr>
          <w:i/>
        </w:rPr>
        <w:lastRenderedPageBreak/>
        <w:t>bit(1) reserved = 0;</w:t>
      </w:r>
    </w:p>
    <w:p w:rsidR="00BA3D00" w:rsidRPr="00B34D78" w:rsidRDefault="00BA3D00" w:rsidP="001B48DB">
      <w:pPr>
        <w:ind w:left="431" w:firstLine="431"/>
        <w:rPr>
          <w:i/>
        </w:rPr>
      </w:pPr>
      <w:r w:rsidRPr="00B34D78">
        <w:rPr>
          <w:i/>
        </w:rPr>
        <w:t xml:space="preserve">bit(3) </w:t>
      </w:r>
      <w:r w:rsidR="00224D8A" w:rsidRPr="00B34D78">
        <w:rPr>
          <w:i/>
        </w:rPr>
        <w:t>pad1</w:t>
      </w:r>
      <w:r w:rsidRPr="00B34D78">
        <w:rPr>
          <w:i/>
        </w:rPr>
        <w:t>;</w:t>
      </w:r>
    </w:p>
    <w:p w:rsidR="00BA3D00" w:rsidRPr="00B34D78" w:rsidRDefault="00BA3D00" w:rsidP="001B48DB">
      <w:pPr>
        <w:ind w:left="431" w:firstLine="431"/>
        <w:rPr>
          <w:i/>
        </w:rPr>
      </w:pPr>
      <w:r w:rsidRPr="00B34D78">
        <w:rPr>
          <w:i/>
        </w:rPr>
        <w:t>bit(1) reserved = 0;</w:t>
      </w:r>
    </w:p>
    <w:p w:rsidR="00BA3D00" w:rsidRPr="00B34D78" w:rsidRDefault="00BA3D00" w:rsidP="001B48DB">
      <w:pPr>
        <w:ind w:left="431" w:firstLine="431"/>
        <w:rPr>
          <w:i/>
        </w:rPr>
      </w:pPr>
      <w:r w:rsidRPr="00B34D78">
        <w:rPr>
          <w:i/>
        </w:rPr>
        <w:t xml:space="preserve">bit(3) </w:t>
      </w:r>
      <w:r w:rsidR="00224D8A" w:rsidRPr="00B34D78">
        <w:rPr>
          <w:i/>
        </w:rPr>
        <w:t>pad2</w:t>
      </w:r>
      <w:r w:rsidRPr="00B34D78">
        <w:rPr>
          <w:i/>
        </w:rPr>
        <w:t>;</w:t>
      </w:r>
    </w:p>
    <w:p w:rsidR="00BA3D00" w:rsidRPr="00B34D78" w:rsidRDefault="00BA3D00" w:rsidP="001B48DB">
      <w:pPr>
        <w:ind w:firstLine="431"/>
        <w:rPr>
          <w:i/>
        </w:rPr>
      </w:pPr>
      <w:r w:rsidRPr="00B34D78">
        <w:rPr>
          <w:i/>
        </w:rPr>
        <w:t>}</w:t>
      </w:r>
    </w:p>
    <w:p w:rsidR="00BA3D00" w:rsidRPr="00B34D78" w:rsidRDefault="00BA3D00" w:rsidP="00287AB5">
      <w:pPr>
        <w:rPr>
          <w:i/>
        </w:rPr>
      </w:pPr>
      <w:r w:rsidRPr="00B34D78">
        <w:rPr>
          <w:i/>
        </w:rPr>
        <w:t>}</w:t>
      </w:r>
    </w:p>
    <w:p w:rsidR="00BA3D00" w:rsidRPr="00B34D78" w:rsidRDefault="00F17A2E" w:rsidP="00A927B2">
      <w:pPr>
        <w:pStyle w:val="Heading4"/>
        <w:numPr>
          <w:ilvl w:val="3"/>
          <w:numId w:val="74"/>
        </w:numPr>
        <w:rPr>
          <w:rFonts w:cs="Arial"/>
        </w:rPr>
      </w:pPr>
      <w:r w:rsidRPr="00B34D78">
        <w:rPr>
          <w:rFonts w:cs="Arial"/>
        </w:rPr>
        <w:t>Ngữ nghĩa</w:t>
      </w:r>
    </w:p>
    <w:p w:rsidR="00BA3D00" w:rsidRPr="00B34D78" w:rsidRDefault="00241BD6" w:rsidP="00287AB5">
      <w:pPr>
        <w:rPr>
          <w:lang w:val="it-IT"/>
        </w:rPr>
      </w:pPr>
      <w:r w:rsidRPr="00B34D78">
        <w:rPr>
          <w:i/>
          <w:lang w:val="it-IT"/>
        </w:rPr>
        <w:t>sample_count</w:t>
      </w:r>
      <w:r w:rsidR="00BA3D00" w:rsidRPr="00B34D78">
        <w:rPr>
          <w:lang w:val="it-IT"/>
        </w:rPr>
        <w:t xml:space="preserve"> – số lượng các </w:t>
      </w:r>
      <w:r w:rsidR="00F17A2E" w:rsidRPr="00B34D78">
        <w:rPr>
          <w:lang w:val="it-IT"/>
        </w:rPr>
        <w:t>mẫu</w:t>
      </w:r>
      <w:r w:rsidR="00BA3D00" w:rsidRPr="00B34D78">
        <w:rPr>
          <w:lang w:val="it-IT"/>
        </w:rPr>
        <w:t xml:space="preserve"> có trong </w:t>
      </w:r>
      <w:r w:rsidR="00A77DF3" w:rsidRPr="00B34D78">
        <w:rPr>
          <w:lang w:val="it-IT"/>
        </w:rPr>
        <w:t>rãnh</w:t>
      </w:r>
      <w:r w:rsidR="00BA3D00" w:rsidRPr="00B34D78">
        <w:rPr>
          <w:lang w:val="it-IT"/>
        </w:rPr>
        <w:t xml:space="preserve">, nó phải </w:t>
      </w:r>
      <w:r w:rsidR="009E06EF" w:rsidRPr="00B34D78">
        <w:rPr>
          <w:lang w:val="it-IT"/>
        </w:rPr>
        <w:t xml:space="preserve">trùng </w:t>
      </w:r>
      <w:r w:rsidR="00BA3D00" w:rsidRPr="00B34D78">
        <w:rPr>
          <w:lang w:val="it-IT"/>
        </w:rPr>
        <w:t>với số lượng trong các bảng khác</w:t>
      </w:r>
      <w:r w:rsidR="00675AE9" w:rsidRPr="00B34D78">
        <w:rPr>
          <w:lang w:val="it-IT"/>
        </w:rPr>
        <w:t>.</w:t>
      </w:r>
    </w:p>
    <w:p w:rsidR="00BA3D00" w:rsidRPr="00B34D78" w:rsidRDefault="00224D8A" w:rsidP="00287AB5">
      <w:pPr>
        <w:rPr>
          <w:lang w:val="it-IT"/>
        </w:rPr>
      </w:pPr>
      <w:r w:rsidRPr="00B34D78">
        <w:rPr>
          <w:i/>
          <w:lang w:val="it-IT"/>
        </w:rPr>
        <w:t>pad1</w:t>
      </w:r>
      <w:r w:rsidR="00BA3D00" w:rsidRPr="00B34D78">
        <w:rPr>
          <w:lang w:val="it-IT"/>
        </w:rPr>
        <w:t xml:space="preserve"> – </w:t>
      </w:r>
      <w:r w:rsidR="009E06EF" w:rsidRPr="00B34D78">
        <w:rPr>
          <w:lang w:val="it-IT"/>
        </w:rPr>
        <w:t xml:space="preserve">có </w:t>
      </w:r>
      <w:r w:rsidR="00BA3D00" w:rsidRPr="00B34D78">
        <w:rPr>
          <w:lang w:val="it-IT"/>
        </w:rPr>
        <w:t xml:space="preserve">giá trị từ 0 đến 7, chỉ số bit tại phần cuối của </w:t>
      </w:r>
      <w:r w:rsidR="00F17A2E" w:rsidRPr="00B34D78">
        <w:rPr>
          <w:lang w:val="it-IT"/>
        </w:rPr>
        <w:t>mẫu</w:t>
      </w:r>
      <w:r w:rsidR="00BA3D00" w:rsidRPr="00B34D78">
        <w:rPr>
          <w:lang w:val="it-IT"/>
        </w:rPr>
        <w:t xml:space="preserve"> (i*2)+1</w:t>
      </w:r>
      <w:r w:rsidR="007A7639" w:rsidRPr="00B34D78">
        <w:rPr>
          <w:lang w:val="it-IT"/>
        </w:rPr>
        <w:t>.</w:t>
      </w:r>
    </w:p>
    <w:p w:rsidR="00250CCF" w:rsidRPr="00B34D78" w:rsidRDefault="00224D8A" w:rsidP="00287AB5">
      <w:pPr>
        <w:rPr>
          <w:lang w:val="it-IT"/>
        </w:rPr>
      </w:pPr>
      <w:r w:rsidRPr="00B34D78">
        <w:rPr>
          <w:i/>
          <w:lang w:val="it-IT"/>
        </w:rPr>
        <w:t>pad2</w:t>
      </w:r>
      <w:r w:rsidR="00BA3D00" w:rsidRPr="00B34D78">
        <w:rPr>
          <w:lang w:val="it-IT"/>
        </w:rPr>
        <w:t xml:space="preserve"> – </w:t>
      </w:r>
      <w:r w:rsidR="009E06EF" w:rsidRPr="00B34D78">
        <w:rPr>
          <w:lang w:val="it-IT"/>
        </w:rPr>
        <w:t xml:space="preserve">có </w:t>
      </w:r>
      <w:r w:rsidR="00BA3D00" w:rsidRPr="00B34D78">
        <w:rPr>
          <w:lang w:val="it-IT"/>
        </w:rPr>
        <w:t xml:space="preserve">giá trị từ 0 đến 7, chỉ số bit tại phần cuối của </w:t>
      </w:r>
      <w:r w:rsidR="00F17A2E" w:rsidRPr="00B34D78">
        <w:rPr>
          <w:lang w:val="it-IT"/>
        </w:rPr>
        <w:t>mẫu</w:t>
      </w:r>
      <w:r w:rsidR="00BA3D00" w:rsidRPr="00B34D78">
        <w:rPr>
          <w:lang w:val="it-IT"/>
        </w:rPr>
        <w:t xml:space="preserve"> (i*2)+2.</w:t>
      </w:r>
    </w:p>
    <w:p w:rsidR="00BA3D00" w:rsidRPr="00B34D78" w:rsidRDefault="00675AE9" w:rsidP="00A927B2">
      <w:pPr>
        <w:pStyle w:val="Heading3"/>
        <w:numPr>
          <w:ilvl w:val="2"/>
          <w:numId w:val="74"/>
        </w:numPr>
        <w:rPr>
          <w:rFonts w:cs="Arial"/>
          <w:color w:val="auto"/>
        </w:rPr>
      </w:pPr>
      <w:bookmarkStart w:id="248" w:name="_Toc446058241"/>
      <w:r w:rsidRPr="00B34D78">
        <w:rPr>
          <w:rFonts w:cs="Arial"/>
          <w:color w:val="auto"/>
          <w:lang w:val="en-US"/>
        </w:rPr>
        <w:t xml:space="preserve">Hộp </w:t>
      </w:r>
      <w:r w:rsidR="00282C29" w:rsidRPr="00B34D78">
        <w:rPr>
          <w:rFonts w:cs="Arial"/>
          <w:color w:val="auto"/>
          <w:lang w:val="en-US"/>
        </w:rPr>
        <w:t>Thông tin M</w:t>
      </w:r>
      <w:r w:rsidRPr="00B34D78">
        <w:rPr>
          <w:rFonts w:cs="Arial"/>
          <w:color w:val="auto"/>
          <w:lang w:val="en-US"/>
        </w:rPr>
        <w:t xml:space="preserve">ẫu </w:t>
      </w:r>
      <w:r w:rsidR="00282C29" w:rsidRPr="00B34D78">
        <w:rPr>
          <w:rFonts w:cs="Arial"/>
          <w:color w:val="auto"/>
          <w:lang w:val="en-US"/>
        </w:rPr>
        <w:t>con</w:t>
      </w:r>
      <w:r w:rsidRPr="00B34D78">
        <w:rPr>
          <w:rFonts w:cs="Arial"/>
          <w:color w:val="auto"/>
          <w:lang w:val="en-US"/>
        </w:rPr>
        <w:t xml:space="preserve"> (</w:t>
      </w:r>
      <w:r w:rsidR="006B6AEF" w:rsidRPr="00B34D78">
        <w:rPr>
          <w:rFonts w:cs="Arial"/>
          <w:color w:val="auto"/>
        </w:rPr>
        <w:t>Sub-sample</w:t>
      </w:r>
      <w:r w:rsidR="00BA3D00" w:rsidRPr="00B34D78">
        <w:rPr>
          <w:rFonts w:cs="Arial"/>
          <w:color w:val="auto"/>
        </w:rPr>
        <w:t xml:space="preserve"> Information Box</w:t>
      </w:r>
      <w:r w:rsidRPr="00B34D78">
        <w:rPr>
          <w:rFonts w:cs="Arial"/>
          <w:color w:val="auto"/>
          <w:lang w:val="en-US"/>
        </w:rPr>
        <w:t>)</w:t>
      </w:r>
      <w:bookmarkEnd w:id="248"/>
    </w:p>
    <w:p w:rsidR="00BA3D00" w:rsidRPr="00B34D78" w:rsidRDefault="00AC13AA" w:rsidP="00A927B2">
      <w:pPr>
        <w:pStyle w:val="Heading4"/>
        <w:numPr>
          <w:ilvl w:val="3"/>
          <w:numId w:val="74"/>
        </w:numPr>
        <w:rPr>
          <w:rFonts w:cs="Arial"/>
        </w:rPr>
      </w:pPr>
      <w:r w:rsidRPr="00B34D78">
        <w:rPr>
          <w:rFonts w:cs="Arial"/>
        </w:rPr>
        <w:t>Định nghĩa</w:t>
      </w:r>
    </w:p>
    <w:p w:rsidR="00C93FD8" w:rsidRPr="00B34D78" w:rsidRDefault="00017403" w:rsidP="00287AB5">
      <w:pPr>
        <w:rPr>
          <w:lang w:val="it-IT"/>
        </w:rPr>
      </w:pPr>
      <w:r w:rsidRPr="00B34D78">
        <w:rPr>
          <w:lang w:val="it-IT"/>
        </w:rPr>
        <w:t>Loại hộp:</w:t>
      </w:r>
      <w:r w:rsidR="00C93FD8" w:rsidRPr="00B34D78">
        <w:rPr>
          <w:lang w:val="it-IT"/>
        </w:rPr>
        <w:t>‘</w:t>
      </w:r>
      <w:r w:rsidR="00B87AF1" w:rsidRPr="00B34D78">
        <w:rPr>
          <w:i/>
          <w:lang w:val="it-IT"/>
        </w:rPr>
        <w:t>subs</w:t>
      </w:r>
      <w:r w:rsidR="00C93FD8" w:rsidRPr="00B34D78">
        <w:rPr>
          <w:lang w:val="it-IT"/>
        </w:rPr>
        <w:t>’</w:t>
      </w:r>
      <w:r w:rsidR="00E913B5" w:rsidRPr="00B34D78">
        <w:rPr>
          <w:lang w:val="it-IT"/>
        </w:rPr>
        <w:t>.</w:t>
      </w:r>
    </w:p>
    <w:p w:rsidR="00C93FD8" w:rsidRPr="00B34D78" w:rsidRDefault="00F478E2" w:rsidP="00287AB5">
      <w:pPr>
        <w:rPr>
          <w:lang w:val="it-IT"/>
        </w:rPr>
      </w:pPr>
      <w:r w:rsidRPr="00B34D78">
        <w:rPr>
          <w:lang w:val="it-IT"/>
        </w:rPr>
        <w:t xml:space="preserve">Thuộc đối tượng: </w:t>
      </w:r>
      <w:r w:rsidR="007C6C60" w:rsidRPr="00B34D78">
        <w:rPr>
          <w:lang w:val="it-IT"/>
        </w:rPr>
        <w:t>Hộp Bảng Mẫu</w:t>
      </w:r>
      <w:r w:rsidR="00FE6510" w:rsidRPr="00B34D78">
        <w:rPr>
          <w:lang w:val="it-IT"/>
        </w:rPr>
        <w:t>(‘</w:t>
      </w:r>
      <w:r w:rsidR="00B87AF1" w:rsidRPr="00B34D78">
        <w:rPr>
          <w:i/>
          <w:lang w:val="it-IT"/>
        </w:rPr>
        <w:t>stbl</w:t>
      </w:r>
      <w:r w:rsidR="00FE6510" w:rsidRPr="00B34D78">
        <w:rPr>
          <w:lang w:val="it-IT"/>
        </w:rPr>
        <w:t>’</w:t>
      </w:r>
      <w:r w:rsidR="001260C9" w:rsidRPr="00B34D78">
        <w:rPr>
          <w:lang w:val="it-IT"/>
        </w:rPr>
        <w:t xml:space="preserve">) hoặc </w:t>
      </w:r>
      <w:r w:rsidR="00282C29" w:rsidRPr="00B34D78">
        <w:rPr>
          <w:lang w:val="it-IT"/>
        </w:rPr>
        <w:t xml:space="preserve">Hộp Phân mảnh Rãnh </w:t>
      </w:r>
      <w:r w:rsidR="00C93FD8" w:rsidRPr="00B34D78">
        <w:rPr>
          <w:lang w:val="it-IT"/>
        </w:rPr>
        <w:t>(‘</w:t>
      </w:r>
      <w:r w:rsidR="00B87AF1" w:rsidRPr="00B34D78">
        <w:rPr>
          <w:i/>
          <w:lang w:val="it-IT"/>
        </w:rPr>
        <w:t>traf</w:t>
      </w:r>
      <w:r w:rsidR="00C93FD8" w:rsidRPr="00B34D78">
        <w:rPr>
          <w:lang w:val="it-IT"/>
        </w:rPr>
        <w:t>’)</w:t>
      </w:r>
      <w:r w:rsidR="00E913B5" w:rsidRPr="00B34D78">
        <w:rPr>
          <w:lang w:val="it-IT"/>
        </w:rPr>
        <w:t>.</w:t>
      </w:r>
    </w:p>
    <w:p w:rsidR="00C93FD8" w:rsidRPr="00B34D78" w:rsidRDefault="00F17A2E" w:rsidP="00287AB5">
      <w:pPr>
        <w:rPr>
          <w:lang w:val="it-IT"/>
        </w:rPr>
      </w:pPr>
      <w:r w:rsidRPr="00B34D78">
        <w:rPr>
          <w:lang w:val="it-IT"/>
        </w:rPr>
        <w:t>Tính bắt buộc:</w:t>
      </w:r>
      <w:r w:rsidR="00224D8A" w:rsidRPr="00B34D78">
        <w:rPr>
          <w:lang w:val="it-IT"/>
        </w:rPr>
        <w:t xml:space="preserve"> k</w:t>
      </w:r>
      <w:r w:rsidR="00C93FD8" w:rsidRPr="00B34D78">
        <w:rPr>
          <w:lang w:val="it-IT"/>
        </w:rPr>
        <w:t>hông</w:t>
      </w:r>
      <w:r w:rsidR="008B518A" w:rsidRPr="00B34D78">
        <w:rPr>
          <w:lang w:val="it-IT"/>
        </w:rPr>
        <w:t xml:space="preserve"> bắt buộc</w:t>
      </w:r>
      <w:r w:rsidR="00224D8A" w:rsidRPr="00B34D78">
        <w:rPr>
          <w:lang w:val="it-IT"/>
        </w:rPr>
        <w:t>.</w:t>
      </w:r>
    </w:p>
    <w:p w:rsidR="00C93FD8" w:rsidRPr="00B34D78" w:rsidRDefault="00C93FD8" w:rsidP="00287AB5">
      <w:pPr>
        <w:rPr>
          <w:lang w:val="it-IT"/>
        </w:rPr>
      </w:pPr>
      <w:r w:rsidRPr="00B34D78">
        <w:rPr>
          <w:lang w:val="it-IT"/>
        </w:rPr>
        <w:t>Số lượng</w:t>
      </w:r>
      <w:r w:rsidR="00224D8A" w:rsidRPr="00B34D78">
        <w:rPr>
          <w:lang w:val="it-IT"/>
        </w:rPr>
        <w:t>:</w:t>
      </w:r>
      <w:r w:rsidRPr="00B34D78">
        <w:rPr>
          <w:lang w:val="it-IT"/>
        </w:rPr>
        <w:t xml:space="preserve"> 0 hoặc 1</w:t>
      </w:r>
      <w:r w:rsidR="00224D8A" w:rsidRPr="00B34D78">
        <w:rPr>
          <w:lang w:val="it-IT"/>
        </w:rPr>
        <w:t>.</w:t>
      </w:r>
    </w:p>
    <w:p w:rsidR="00C93FD8" w:rsidRPr="00B34D78" w:rsidRDefault="00402329" w:rsidP="00287AB5">
      <w:pPr>
        <w:rPr>
          <w:lang w:val="it-IT"/>
        </w:rPr>
      </w:pPr>
      <w:r w:rsidRPr="00B34D78">
        <w:rPr>
          <w:lang w:val="it-IT"/>
        </w:rPr>
        <w:t>Hộp này</w:t>
      </w:r>
      <w:r w:rsidR="00C93FD8" w:rsidRPr="00B34D78">
        <w:rPr>
          <w:lang w:val="it-IT"/>
        </w:rPr>
        <w:t xml:space="preserve"> có tên là </w:t>
      </w:r>
      <w:r w:rsidR="00AD3D34" w:rsidRPr="00B34D78">
        <w:rPr>
          <w:lang w:val="it-IT"/>
        </w:rPr>
        <w:t>Hộp Thông tin Mẫu con</w:t>
      </w:r>
      <w:r w:rsidR="00C93FD8" w:rsidRPr="00B34D78">
        <w:rPr>
          <w:lang w:val="it-IT"/>
        </w:rPr>
        <w:t xml:space="preserve">, được thiết kế để chứa </w:t>
      </w:r>
      <w:r w:rsidR="006B6AEF" w:rsidRPr="00B34D78">
        <w:rPr>
          <w:lang w:val="it-IT"/>
        </w:rPr>
        <w:t xml:space="preserve">thông tin </w:t>
      </w:r>
      <w:r w:rsidR="009E06EF" w:rsidRPr="00B34D78">
        <w:rPr>
          <w:lang w:val="it-IT"/>
        </w:rPr>
        <w:t xml:space="preserve">mẫu con. </w:t>
      </w:r>
      <w:r w:rsidR="00C93FD8" w:rsidRPr="00B34D78">
        <w:rPr>
          <w:lang w:val="it-IT"/>
        </w:rPr>
        <w:t xml:space="preserve">Một </w:t>
      </w:r>
      <w:r w:rsidR="009E06EF" w:rsidRPr="00B34D78">
        <w:rPr>
          <w:lang w:val="it-IT"/>
        </w:rPr>
        <w:t>mẫu con</w:t>
      </w:r>
      <w:r w:rsidR="00C93FD8" w:rsidRPr="00B34D78">
        <w:rPr>
          <w:lang w:val="it-IT"/>
        </w:rPr>
        <w:t xml:space="preserve"> là một dải </w:t>
      </w:r>
      <w:r w:rsidR="009E06EF" w:rsidRPr="00B34D78">
        <w:rPr>
          <w:lang w:val="it-IT"/>
        </w:rPr>
        <w:t xml:space="preserve">liên tục các </w:t>
      </w:r>
      <w:r w:rsidR="00C93FD8" w:rsidRPr="00B34D78">
        <w:rPr>
          <w:lang w:val="it-IT"/>
        </w:rPr>
        <w:t xml:space="preserve">byte </w:t>
      </w:r>
      <w:r w:rsidR="009E06EF" w:rsidRPr="00B34D78">
        <w:rPr>
          <w:lang w:val="it-IT"/>
        </w:rPr>
        <w:t xml:space="preserve">của một </w:t>
      </w:r>
      <w:r w:rsidR="00F17A2E" w:rsidRPr="00B34D78">
        <w:rPr>
          <w:lang w:val="it-IT"/>
        </w:rPr>
        <w:t>mẫu</w:t>
      </w:r>
      <w:r w:rsidR="00C93FD8" w:rsidRPr="00B34D78">
        <w:rPr>
          <w:lang w:val="it-IT"/>
        </w:rPr>
        <w:t xml:space="preserve">. Một định nghĩa cụ thể về </w:t>
      </w:r>
      <w:r w:rsidR="00A8413C" w:rsidRPr="00B34D78">
        <w:rPr>
          <w:lang w:val="it-IT"/>
        </w:rPr>
        <w:t xml:space="preserve">mẫu con </w:t>
      </w:r>
      <w:r w:rsidR="00C93FD8" w:rsidRPr="00B34D78">
        <w:rPr>
          <w:lang w:val="it-IT"/>
        </w:rPr>
        <w:t xml:space="preserve">được cung cấp cho một hệ thống mã hóa (ví dụ cho ISO / IEC 14496-10, </w:t>
      </w:r>
      <w:r w:rsidR="00A8413C" w:rsidRPr="00B34D78">
        <w:rPr>
          <w:lang w:val="it-IT"/>
        </w:rPr>
        <w:t>Mã hóa hình ảnh tiên tiến</w:t>
      </w:r>
      <w:r w:rsidR="00C93FD8" w:rsidRPr="00B34D78">
        <w:rPr>
          <w:lang w:val="it-IT"/>
        </w:rPr>
        <w:t xml:space="preserve">). Trong trường hợp không có định nghĩa cụ thể như vậy, </w:t>
      </w:r>
      <w:r w:rsidRPr="00B34D78">
        <w:rPr>
          <w:lang w:val="it-IT"/>
        </w:rPr>
        <w:t>hộp này</w:t>
      </w:r>
      <w:r w:rsidR="00C93FD8" w:rsidRPr="00B34D78">
        <w:rPr>
          <w:lang w:val="it-IT"/>
        </w:rPr>
        <w:t xml:space="preserve"> sẽ không được áp dụng cho các </w:t>
      </w:r>
      <w:r w:rsidR="00F17A2E" w:rsidRPr="00B34D78">
        <w:rPr>
          <w:lang w:val="it-IT"/>
        </w:rPr>
        <w:t>mẫu</w:t>
      </w:r>
      <w:r w:rsidR="00C93FD8" w:rsidRPr="00B34D78">
        <w:rPr>
          <w:lang w:val="it-IT"/>
        </w:rPr>
        <w:t xml:space="preserve"> trong hệ thống mã hóa</w:t>
      </w:r>
      <w:r w:rsidR="00A8413C" w:rsidRPr="00B34D78">
        <w:rPr>
          <w:lang w:val="it-IT"/>
        </w:rPr>
        <w:t xml:space="preserve"> đó.</w:t>
      </w:r>
    </w:p>
    <w:p w:rsidR="00C93FD8" w:rsidRPr="00B34D78" w:rsidRDefault="00C93FD8" w:rsidP="00287AB5">
      <w:pPr>
        <w:rPr>
          <w:color w:val="FF0000"/>
          <w:lang w:val="it-IT"/>
        </w:rPr>
      </w:pPr>
      <w:r w:rsidRPr="00B34D78">
        <w:rPr>
          <w:color w:val="FF0000"/>
          <w:lang w:val="it-IT"/>
        </w:rPr>
        <w:t xml:space="preserve">Nếu </w:t>
      </w:r>
      <w:r w:rsidR="00B6694D" w:rsidRPr="00B34D78">
        <w:rPr>
          <w:i/>
          <w:color w:val="FF0000"/>
          <w:lang w:val="it-IT"/>
        </w:rPr>
        <w:t>subsample_count</w:t>
      </w:r>
      <w:r w:rsidRPr="00B34D78">
        <w:rPr>
          <w:color w:val="FF0000"/>
          <w:lang w:val="it-IT"/>
        </w:rPr>
        <w:t xml:space="preserve"> bằng 0 trong bất kỳ </w:t>
      </w:r>
      <w:r w:rsidR="008008D0" w:rsidRPr="00B34D78">
        <w:rPr>
          <w:color w:val="FF0000"/>
          <w:lang w:val="it-IT"/>
        </w:rPr>
        <w:t>đầu vào mục</w:t>
      </w:r>
      <w:r w:rsidR="00A8413C" w:rsidRPr="00B34D78">
        <w:rPr>
          <w:color w:val="FF0000"/>
          <w:lang w:val="it-IT"/>
        </w:rPr>
        <w:t xml:space="preserve"> nào</w:t>
      </w:r>
      <w:r w:rsidRPr="00B34D78">
        <w:rPr>
          <w:color w:val="FF0000"/>
          <w:lang w:val="it-IT"/>
        </w:rPr>
        <w:t xml:space="preserve"> thì những </w:t>
      </w:r>
      <w:r w:rsidR="00F17A2E" w:rsidRPr="00B34D78">
        <w:rPr>
          <w:color w:val="FF0000"/>
          <w:lang w:val="it-IT"/>
        </w:rPr>
        <w:t>mẫu</w:t>
      </w:r>
      <w:r w:rsidRPr="00B34D78">
        <w:rPr>
          <w:color w:val="FF0000"/>
          <w:lang w:val="it-IT"/>
        </w:rPr>
        <w:t xml:space="preserve"> này sẽ không có </w:t>
      </w:r>
      <w:r w:rsidR="00A8413C" w:rsidRPr="00B34D78">
        <w:rPr>
          <w:color w:val="FF0000"/>
          <w:lang w:val="it-IT"/>
        </w:rPr>
        <w:t xml:space="preserve">thông tin mục con </w:t>
      </w:r>
      <w:r w:rsidRPr="00B34D78">
        <w:rPr>
          <w:color w:val="FF0000"/>
          <w:lang w:val="it-IT"/>
        </w:rPr>
        <w:t>và không có mảng theo sau. Bảng này được mã hóa</w:t>
      </w:r>
      <w:r w:rsidR="00EE62A4" w:rsidRPr="00B34D78">
        <w:rPr>
          <w:color w:val="FF0000"/>
          <w:lang w:val="it-IT"/>
        </w:rPr>
        <w:t xml:space="preserve"> đơn giản</w:t>
      </w:r>
      <w:r w:rsidRPr="00B34D78">
        <w:rPr>
          <w:color w:val="FF0000"/>
          <w:lang w:val="it-IT"/>
        </w:rPr>
        <w:t xml:space="preserve">; bảng </w:t>
      </w:r>
      <w:r w:rsidR="00EE62A4" w:rsidRPr="00B34D78">
        <w:rPr>
          <w:color w:val="FF0000"/>
          <w:lang w:val="it-IT"/>
        </w:rPr>
        <w:t xml:space="preserve">thể hiện </w:t>
      </w:r>
      <w:r w:rsidR="00F17A2E" w:rsidRPr="00B34D78">
        <w:rPr>
          <w:color w:val="FF0000"/>
          <w:lang w:val="it-IT"/>
        </w:rPr>
        <w:t>mẫu</w:t>
      </w:r>
      <w:r w:rsidRPr="00B34D78">
        <w:rPr>
          <w:color w:val="FF0000"/>
          <w:lang w:val="it-IT"/>
        </w:rPr>
        <w:t xml:space="preserve"> có cấu trúc </w:t>
      </w:r>
      <w:r w:rsidR="00EE62A4" w:rsidRPr="00B34D78">
        <w:rPr>
          <w:color w:val="FF0000"/>
          <w:lang w:val="it-IT"/>
        </w:rPr>
        <w:t xml:space="preserve">mẫu con </w:t>
      </w:r>
      <w:r w:rsidRPr="00B34D78">
        <w:rPr>
          <w:color w:val="FF0000"/>
          <w:lang w:val="it-IT"/>
        </w:rPr>
        <w:t xml:space="preserve">bằng cách ghi lại điểm khác </w:t>
      </w:r>
      <w:r w:rsidR="00EE62A4" w:rsidRPr="00B34D78">
        <w:rPr>
          <w:color w:val="FF0000"/>
          <w:lang w:val="it-IT"/>
        </w:rPr>
        <w:t xml:space="preserve">biệt trong </w:t>
      </w:r>
      <w:r w:rsidRPr="00B34D78">
        <w:rPr>
          <w:i/>
          <w:color w:val="FF0000"/>
          <w:lang w:val="it-IT"/>
        </w:rPr>
        <w:t>sample-number</w:t>
      </w:r>
      <w:r w:rsidR="00EE62A4" w:rsidRPr="00B34D78">
        <w:rPr>
          <w:color w:val="FF0000"/>
          <w:lang w:val="it-IT"/>
        </w:rPr>
        <w:t xml:space="preserve">giữa mỗi </w:t>
      </w:r>
      <w:r w:rsidR="009E4B6A" w:rsidRPr="00B34D78">
        <w:rPr>
          <w:color w:val="FF0000"/>
          <w:lang w:val="it-IT"/>
        </w:rPr>
        <w:t>đầu vào mục</w:t>
      </w:r>
      <w:r w:rsidRPr="00B34D78">
        <w:rPr>
          <w:color w:val="FF0000"/>
          <w:lang w:val="it-IT"/>
        </w:rPr>
        <w:t xml:space="preserve">. </w:t>
      </w:r>
      <w:r w:rsidR="008008D0" w:rsidRPr="00B34D78">
        <w:rPr>
          <w:color w:val="FF0000"/>
          <w:lang w:val="it-IT"/>
        </w:rPr>
        <w:t>Đầu vào mục đầu tiên của bảng ghi số mẫu của mẫu đầu tiên chứa thông tin mẫu con</w:t>
      </w:r>
      <w:r w:rsidRPr="00B34D78">
        <w:rPr>
          <w:color w:val="FF0000"/>
          <w:lang w:val="it-IT"/>
        </w:rPr>
        <w:t>.</w:t>
      </w:r>
    </w:p>
    <w:p w:rsidR="00C93FD8" w:rsidRPr="00B34D78" w:rsidRDefault="00E97F42" w:rsidP="00CB764C">
      <w:pPr>
        <w:tabs>
          <w:tab w:val="left" w:pos="2430"/>
        </w:tabs>
        <w:rPr>
          <w:sz w:val="18"/>
          <w:lang w:val="it-IT"/>
        </w:rPr>
      </w:pPr>
      <w:r w:rsidRPr="00B34D78">
        <w:rPr>
          <w:sz w:val="18"/>
          <w:lang w:val="it-IT"/>
        </w:rPr>
        <w:t>LƯU Ý:</w:t>
      </w:r>
      <w:r w:rsidR="00DD3C27" w:rsidRPr="00B34D78">
        <w:rPr>
          <w:sz w:val="18"/>
          <w:lang w:val="it-IT"/>
        </w:rPr>
        <w:t xml:space="preserve"> có </w:t>
      </w:r>
      <w:r w:rsidR="00C93FD8" w:rsidRPr="00B34D78">
        <w:rPr>
          <w:sz w:val="18"/>
          <w:lang w:val="it-IT"/>
        </w:rPr>
        <w:t xml:space="preserve">thể kết hợp </w:t>
      </w:r>
      <w:r w:rsidR="006B6AEF" w:rsidRPr="00B34D78">
        <w:rPr>
          <w:i/>
          <w:sz w:val="18"/>
          <w:lang w:val="it-IT"/>
        </w:rPr>
        <w:t>subsample_priority</w:t>
      </w:r>
      <w:r w:rsidR="00C93FD8" w:rsidRPr="00B34D78">
        <w:rPr>
          <w:sz w:val="18"/>
          <w:lang w:val="it-IT"/>
        </w:rPr>
        <w:t xml:space="preserve"> và </w:t>
      </w:r>
      <w:r w:rsidR="006B6AEF" w:rsidRPr="00B34D78">
        <w:rPr>
          <w:i/>
          <w:sz w:val="18"/>
          <w:lang w:val="it-IT"/>
        </w:rPr>
        <w:t>discardable</w:t>
      </w:r>
      <w:r w:rsidR="00C93FD8" w:rsidRPr="00B34D78">
        <w:rPr>
          <w:sz w:val="18"/>
          <w:lang w:val="it-IT"/>
        </w:rPr>
        <w:t xml:space="preserve"> khi </w:t>
      </w:r>
      <w:r w:rsidR="006B6AEF" w:rsidRPr="00B34D78">
        <w:rPr>
          <w:i/>
          <w:sz w:val="18"/>
          <w:lang w:val="it-IT"/>
        </w:rPr>
        <w:t>subsample_priority</w:t>
      </w:r>
      <w:r w:rsidR="00C93FD8" w:rsidRPr="00B34D78">
        <w:rPr>
          <w:sz w:val="18"/>
          <w:lang w:val="it-IT"/>
        </w:rPr>
        <w:t xml:space="preserve"> nhỏ hơn một giá trị nhất định và </w:t>
      </w:r>
      <w:r w:rsidR="006B6AEF" w:rsidRPr="00B34D78">
        <w:rPr>
          <w:i/>
          <w:sz w:val="18"/>
          <w:lang w:val="it-IT"/>
        </w:rPr>
        <w:t>discardable</w:t>
      </w:r>
      <w:r w:rsidR="00C93FD8" w:rsidRPr="00B34D78">
        <w:rPr>
          <w:sz w:val="18"/>
          <w:lang w:val="it-IT"/>
        </w:rPr>
        <w:t xml:space="preserve"> nhận giá trị là 1. Tuy nhiên, </w:t>
      </w:r>
      <w:r w:rsidR="00EE62A4" w:rsidRPr="00B34D78">
        <w:rPr>
          <w:sz w:val="18"/>
          <w:lang w:val="it-IT"/>
        </w:rPr>
        <w:t>vì</w:t>
      </w:r>
      <w:r w:rsidR="00C93FD8" w:rsidRPr="00B34D78">
        <w:rPr>
          <w:sz w:val="18"/>
          <w:lang w:val="it-IT"/>
        </w:rPr>
        <w:t xml:space="preserve"> các hệ thống khác nhau sử dụng các </w:t>
      </w:r>
      <w:r w:rsidR="00EE62A4" w:rsidRPr="00B34D78">
        <w:rPr>
          <w:sz w:val="18"/>
          <w:lang w:val="it-IT"/>
        </w:rPr>
        <w:t xml:space="preserve">kiểu </w:t>
      </w:r>
      <w:r w:rsidR="00C93FD8" w:rsidRPr="00B34D78">
        <w:rPr>
          <w:sz w:val="18"/>
          <w:lang w:val="it-IT"/>
        </w:rPr>
        <w:t>đo khác nhau cho các giá trị ưu tiên, để phân biệt chúng an toàn cần có một giải pháp rõ r</w:t>
      </w:r>
      <w:r w:rsidR="006B6AEF" w:rsidRPr="00B34D78">
        <w:rPr>
          <w:sz w:val="18"/>
          <w:lang w:val="it-IT"/>
        </w:rPr>
        <w:t>à</w:t>
      </w:r>
      <w:r w:rsidR="00C93FD8" w:rsidRPr="00B34D78">
        <w:rPr>
          <w:sz w:val="18"/>
          <w:lang w:val="it-IT"/>
        </w:rPr>
        <w:t xml:space="preserve">ng để </w:t>
      </w:r>
      <w:r w:rsidR="002730CC" w:rsidRPr="00B34D78">
        <w:rPr>
          <w:sz w:val="18"/>
          <w:lang w:val="it-IT"/>
        </w:rPr>
        <w:t>kiểu</w:t>
      </w:r>
      <w:r w:rsidR="00C93FD8" w:rsidRPr="00B34D78">
        <w:rPr>
          <w:sz w:val="18"/>
          <w:lang w:val="it-IT"/>
        </w:rPr>
        <w:t xml:space="preserve"> bỏ </w:t>
      </w:r>
      <w:r w:rsidR="00EE62A4" w:rsidRPr="00B34D78">
        <w:rPr>
          <w:sz w:val="18"/>
          <w:lang w:val="it-IT"/>
        </w:rPr>
        <w:t>mẫu con</w:t>
      </w:r>
      <w:r w:rsidR="00C93FD8" w:rsidRPr="00B34D78">
        <w:rPr>
          <w:sz w:val="18"/>
          <w:lang w:val="it-IT"/>
        </w:rPr>
        <w:t>.</w:t>
      </w:r>
    </w:p>
    <w:p w:rsidR="00BA3D00" w:rsidRPr="00B34D78" w:rsidRDefault="008E071F" w:rsidP="00A927B2">
      <w:pPr>
        <w:pStyle w:val="Heading4"/>
        <w:numPr>
          <w:ilvl w:val="3"/>
          <w:numId w:val="74"/>
        </w:numPr>
        <w:rPr>
          <w:rFonts w:cs="Arial"/>
        </w:rPr>
      </w:pPr>
      <w:r w:rsidRPr="00B34D78">
        <w:rPr>
          <w:rFonts w:cs="Arial"/>
        </w:rPr>
        <w:t>Cú pháp</w:t>
      </w:r>
    </w:p>
    <w:p w:rsidR="00BA3D00" w:rsidRPr="00B34D78" w:rsidRDefault="00BA3D00" w:rsidP="00287AB5">
      <w:pPr>
        <w:rPr>
          <w:i/>
        </w:rPr>
      </w:pPr>
      <w:r w:rsidRPr="00B34D78">
        <w:rPr>
          <w:i/>
        </w:rPr>
        <w:t>aligned(8) class SubSampleInformationBoxextends FullBox(‘</w:t>
      </w:r>
      <w:r w:rsidR="00B87AF1" w:rsidRPr="00B34D78">
        <w:rPr>
          <w:i/>
        </w:rPr>
        <w:t>subs</w:t>
      </w:r>
      <w:r w:rsidRPr="00B34D78">
        <w:rPr>
          <w:i/>
        </w:rPr>
        <w:t>’, version, 0) {</w:t>
      </w:r>
    </w:p>
    <w:p w:rsidR="00BA3D00" w:rsidRPr="00B34D78" w:rsidRDefault="00BA3D00" w:rsidP="001B48DB">
      <w:pPr>
        <w:ind w:firstLine="431"/>
        <w:rPr>
          <w:i/>
        </w:rPr>
      </w:pPr>
      <w:r w:rsidRPr="00B34D78">
        <w:rPr>
          <w:i/>
        </w:rPr>
        <w:t>unsigned int(32) entry_count;</w:t>
      </w:r>
    </w:p>
    <w:p w:rsidR="00BA3D00" w:rsidRPr="00B34D78" w:rsidRDefault="00BA3D00" w:rsidP="001B48DB">
      <w:pPr>
        <w:ind w:firstLine="431"/>
        <w:rPr>
          <w:i/>
        </w:rPr>
      </w:pPr>
      <w:r w:rsidRPr="00B34D78">
        <w:rPr>
          <w:i/>
        </w:rPr>
        <w:t>int i,j;</w:t>
      </w:r>
    </w:p>
    <w:p w:rsidR="00BA3D00" w:rsidRPr="00B34D78" w:rsidRDefault="00BA3D00" w:rsidP="001B48DB">
      <w:pPr>
        <w:ind w:firstLine="431"/>
        <w:rPr>
          <w:i/>
        </w:rPr>
      </w:pPr>
      <w:r w:rsidRPr="00B34D78">
        <w:rPr>
          <w:i/>
        </w:rPr>
        <w:t>for (i=0; i &lt; entry_count; i++) {</w:t>
      </w:r>
    </w:p>
    <w:p w:rsidR="00BA3D00" w:rsidRPr="00B34D78" w:rsidRDefault="00BA3D00" w:rsidP="001B48DB">
      <w:pPr>
        <w:ind w:left="431" w:firstLine="431"/>
        <w:rPr>
          <w:i/>
        </w:rPr>
      </w:pPr>
      <w:r w:rsidRPr="00B34D78">
        <w:rPr>
          <w:i/>
        </w:rPr>
        <w:t xml:space="preserve">unsigned int(32) </w:t>
      </w:r>
      <w:r w:rsidR="00C339FF" w:rsidRPr="00B34D78">
        <w:rPr>
          <w:i/>
        </w:rPr>
        <w:t>sample_delta</w:t>
      </w:r>
      <w:r w:rsidRPr="00B34D78">
        <w:rPr>
          <w:i/>
        </w:rPr>
        <w:t>;</w:t>
      </w:r>
    </w:p>
    <w:p w:rsidR="00BA3D00" w:rsidRPr="00B34D78" w:rsidRDefault="00BA3D00" w:rsidP="001B48DB">
      <w:pPr>
        <w:ind w:left="431" w:firstLine="431"/>
        <w:rPr>
          <w:i/>
        </w:rPr>
      </w:pPr>
      <w:r w:rsidRPr="00B34D78">
        <w:rPr>
          <w:i/>
        </w:rPr>
        <w:t xml:space="preserve">unsigned int(16) </w:t>
      </w:r>
      <w:r w:rsidR="00B6694D" w:rsidRPr="00B34D78">
        <w:rPr>
          <w:i/>
        </w:rPr>
        <w:t>subsample_count</w:t>
      </w:r>
      <w:r w:rsidRPr="00B34D78">
        <w:rPr>
          <w:i/>
        </w:rPr>
        <w:t>;</w:t>
      </w:r>
    </w:p>
    <w:p w:rsidR="00BA3D00" w:rsidRPr="00B34D78" w:rsidRDefault="00BA3D00" w:rsidP="00B03C9B">
      <w:pPr>
        <w:ind w:left="431" w:firstLine="431"/>
        <w:rPr>
          <w:i/>
        </w:rPr>
      </w:pPr>
      <w:r w:rsidRPr="00B34D78">
        <w:rPr>
          <w:i/>
        </w:rPr>
        <w:t>if (</w:t>
      </w:r>
      <w:r w:rsidR="00B6694D" w:rsidRPr="00B34D78">
        <w:rPr>
          <w:i/>
        </w:rPr>
        <w:t>subsample_count</w:t>
      </w:r>
      <w:r w:rsidRPr="00B34D78">
        <w:rPr>
          <w:i/>
        </w:rPr>
        <w:t>&gt; 0) {</w:t>
      </w:r>
    </w:p>
    <w:p w:rsidR="00BA3D00" w:rsidRPr="00B34D78" w:rsidRDefault="00BA3D00" w:rsidP="00B03C9B">
      <w:pPr>
        <w:ind w:left="862" w:firstLine="431"/>
        <w:rPr>
          <w:i/>
        </w:rPr>
      </w:pPr>
      <w:r w:rsidRPr="00B34D78">
        <w:rPr>
          <w:i/>
        </w:rPr>
        <w:t>for (j=0; j &lt;</w:t>
      </w:r>
      <w:r w:rsidR="00B6694D" w:rsidRPr="00B34D78">
        <w:rPr>
          <w:i/>
        </w:rPr>
        <w:t>subsample_count</w:t>
      </w:r>
      <w:r w:rsidRPr="00B34D78">
        <w:rPr>
          <w:i/>
        </w:rPr>
        <w:t>; j++) {</w:t>
      </w:r>
    </w:p>
    <w:p w:rsidR="00BA3D00" w:rsidRPr="00B34D78" w:rsidRDefault="00BA3D00" w:rsidP="00B03C9B">
      <w:pPr>
        <w:ind w:left="1293" w:firstLine="431"/>
        <w:rPr>
          <w:i/>
        </w:rPr>
      </w:pPr>
      <w:r w:rsidRPr="00B34D78">
        <w:rPr>
          <w:i/>
        </w:rPr>
        <w:t>if(version == 1){</w:t>
      </w:r>
    </w:p>
    <w:p w:rsidR="00BA3D00" w:rsidRPr="00B34D78" w:rsidRDefault="00BA3D00" w:rsidP="00B03C9B">
      <w:pPr>
        <w:ind w:left="1724" w:firstLine="431"/>
        <w:rPr>
          <w:i/>
        </w:rPr>
      </w:pPr>
      <w:r w:rsidRPr="00B34D78">
        <w:rPr>
          <w:i/>
        </w:rPr>
        <w:t>unsigned int(32) subsample_size;</w:t>
      </w:r>
    </w:p>
    <w:p w:rsidR="00BA3D00" w:rsidRPr="00B34D78" w:rsidRDefault="00BA3D00" w:rsidP="00B03C9B">
      <w:pPr>
        <w:ind w:left="862" w:firstLine="431"/>
        <w:rPr>
          <w:i/>
        </w:rPr>
      </w:pPr>
      <w:r w:rsidRPr="00B34D78">
        <w:rPr>
          <w:i/>
        </w:rPr>
        <w:t>}</w:t>
      </w:r>
    </w:p>
    <w:p w:rsidR="00BA3D00" w:rsidRPr="00B34D78" w:rsidRDefault="00BA3D00" w:rsidP="00B03C9B">
      <w:pPr>
        <w:ind w:left="431" w:firstLine="431"/>
        <w:rPr>
          <w:i/>
        </w:rPr>
      </w:pPr>
      <w:r w:rsidRPr="00B34D78">
        <w:rPr>
          <w:i/>
        </w:rPr>
        <w:t>else{</w:t>
      </w:r>
    </w:p>
    <w:p w:rsidR="00BA3D00" w:rsidRPr="00B34D78" w:rsidRDefault="00BA3D00" w:rsidP="00B03C9B">
      <w:pPr>
        <w:ind w:left="862" w:firstLine="431"/>
        <w:rPr>
          <w:i/>
        </w:rPr>
      </w:pPr>
      <w:r w:rsidRPr="00B34D78">
        <w:rPr>
          <w:i/>
        </w:rPr>
        <w:t>unsigned int(16) subsample_size;</w:t>
      </w:r>
    </w:p>
    <w:p w:rsidR="00BA3D00" w:rsidRPr="00B34D78" w:rsidRDefault="00BA3D00" w:rsidP="00B03C9B">
      <w:pPr>
        <w:ind w:left="862" w:firstLine="431"/>
        <w:rPr>
          <w:i/>
        </w:rPr>
      </w:pPr>
      <w:r w:rsidRPr="00B34D78">
        <w:rPr>
          <w:i/>
        </w:rPr>
        <w:t>}</w:t>
      </w:r>
    </w:p>
    <w:p w:rsidR="00BA3D00" w:rsidRPr="00B34D78" w:rsidRDefault="00BA3D00" w:rsidP="00B03C9B">
      <w:pPr>
        <w:ind w:left="431" w:firstLine="431"/>
        <w:rPr>
          <w:i/>
        </w:rPr>
      </w:pPr>
      <w:r w:rsidRPr="00B34D78">
        <w:rPr>
          <w:i/>
        </w:rPr>
        <w:lastRenderedPageBreak/>
        <w:t xml:space="preserve">unsigned int(8) </w:t>
      </w:r>
      <w:r w:rsidR="006B6AEF" w:rsidRPr="00B34D78">
        <w:rPr>
          <w:i/>
        </w:rPr>
        <w:t>subsample_priority</w:t>
      </w:r>
      <w:r w:rsidRPr="00B34D78">
        <w:rPr>
          <w:i/>
        </w:rPr>
        <w:t>;</w:t>
      </w:r>
    </w:p>
    <w:p w:rsidR="00BA3D00" w:rsidRPr="00B34D78" w:rsidRDefault="00BA3D00" w:rsidP="00B03C9B">
      <w:pPr>
        <w:ind w:left="431" w:firstLine="431"/>
        <w:rPr>
          <w:i/>
        </w:rPr>
      </w:pPr>
      <w:r w:rsidRPr="00B34D78">
        <w:rPr>
          <w:i/>
        </w:rPr>
        <w:t xml:space="preserve">unsigned int(8) </w:t>
      </w:r>
      <w:r w:rsidR="006B6AEF" w:rsidRPr="00B34D78">
        <w:rPr>
          <w:i/>
        </w:rPr>
        <w:t>discardable</w:t>
      </w:r>
      <w:r w:rsidRPr="00B34D78">
        <w:rPr>
          <w:i/>
        </w:rPr>
        <w:t>;</w:t>
      </w:r>
    </w:p>
    <w:p w:rsidR="00BA3D00" w:rsidRPr="00B34D78" w:rsidRDefault="00BA3D00" w:rsidP="00B03C9B">
      <w:pPr>
        <w:ind w:left="431" w:firstLine="431"/>
        <w:rPr>
          <w:i/>
        </w:rPr>
      </w:pPr>
      <w:r w:rsidRPr="00B34D78">
        <w:rPr>
          <w:i/>
        </w:rPr>
        <w:t>unsigned int(32) reserved = 0;</w:t>
      </w:r>
    </w:p>
    <w:p w:rsidR="00BA3D00" w:rsidRPr="00B34D78" w:rsidRDefault="00BA3D00" w:rsidP="00B03C9B">
      <w:pPr>
        <w:ind w:left="431" w:firstLine="431"/>
        <w:rPr>
          <w:i/>
        </w:rPr>
      </w:pPr>
      <w:r w:rsidRPr="00B34D78">
        <w:rPr>
          <w:i/>
        </w:rPr>
        <w:t>}</w:t>
      </w:r>
    </w:p>
    <w:p w:rsidR="00BA3D00" w:rsidRPr="00B34D78" w:rsidRDefault="00BA3D00" w:rsidP="001458D7">
      <w:pPr>
        <w:ind w:left="431"/>
        <w:rPr>
          <w:i/>
        </w:rPr>
      </w:pPr>
      <w:r w:rsidRPr="00B34D78">
        <w:rPr>
          <w:i/>
        </w:rPr>
        <w:t>}</w:t>
      </w:r>
    </w:p>
    <w:p w:rsidR="00BA3D00" w:rsidRPr="00B34D78" w:rsidRDefault="00BA3D00" w:rsidP="001458D7">
      <w:pPr>
        <w:rPr>
          <w:i/>
        </w:rPr>
      </w:pPr>
      <w:r w:rsidRPr="00B34D78">
        <w:rPr>
          <w:i/>
        </w:rPr>
        <w:t>}</w:t>
      </w:r>
    </w:p>
    <w:p w:rsidR="00BA3D00" w:rsidRPr="00B34D78" w:rsidRDefault="00BA3D00" w:rsidP="00287AB5">
      <w:pPr>
        <w:rPr>
          <w:i/>
        </w:rPr>
      </w:pPr>
      <w:r w:rsidRPr="00B34D78">
        <w:rPr>
          <w:i/>
        </w:rPr>
        <w:t>}</w:t>
      </w:r>
    </w:p>
    <w:p w:rsidR="00BA3D00" w:rsidRPr="00B34D78" w:rsidRDefault="00F17A2E" w:rsidP="00A927B2">
      <w:pPr>
        <w:pStyle w:val="Heading4"/>
        <w:numPr>
          <w:ilvl w:val="3"/>
          <w:numId w:val="74"/>
        </w:numPr>
        <w:rPr>
          <w:rFonts w:cs="Arial"/>
        </w:rPr>
      </w:pPr>
      <w:r w:rsidRPr="00B34D78">
        <w:rPr>
          <w:rFonts w:cs="Arial"/>
        </w:rPr>
        <w:t>Ngữ nghĩa</w:t>
      </w:r>
    </w:p>
    <w:p w:rsidR="00BA3D00" w:rsidRPr="00B34D78" w:rsidRDefault="00BA3D00" w:rsidP="00287AB5">
      <w:pPr>
        <w:rPr>
          <w:lang w:val="it-IT"/>
        </w:rPr>
      </w:pPr>
      <w:r w:rsidRPr="00B34D78">
        <w:rPr>
          <w:i/>
          <w:lang w:val="it-IT"/>
        </w:rPr>
        <w:t>version</w:t>
      </w:r>
      <w:r w:rsidR="00EE62A4" w:rsidRPr="00B34D78">
        <w:rPr>
          <w:lang w:val="it-IT"/>
        </w:rPr>
        <w:t xml:space="preserve">có </w:t>
      </w:r>
      <w:r w:rsidR="00F17A2E" w:rsidRPr="00B34D78">
        <w:rPr>
          <w:lang w:val="it-IT"/>
        </w:rPr>
        <w:t>kiểu</w:t>
      </w:r>
      <w:r w:rsidRPr="00B34D78">
        <w:rPr>
          <w:lang w:val="it-IT"/>
        </w:rPr>
        <w:t xml:space="preserve"> số nguyên </w:t>
      </w:r>
      <w:r w:rsidR="00552A6F" w:rsidRPr="00B34D78">
        <w:rPr>
          <w:lang w:val="it-IT"/>
        </w:rPr>
        <w:t>chỉ phiên bản của hộp</w:t>
      </w:r>
      <w:r w:rsidRPr="00B34D78">
        <w:rPr>
          <w:lang w:val="it-IT"/>
        </w:rPr>
        <w:t xml:space="preserve"> (0 hoặc 1 trong trường hợp này)</w:t>
      </w:r>
      <w:r w:rsidR="00675AE9" w:rsidRPr="00B34D78">
        <w:rPr>
          <w:lang w:val="it-IT"/>
        </w:rPr>
        <w:t>.</w:t>
      </w:r>
    </w:p>
    <w:p w:rsidR="00BA3D00" w:rsidRPr="00B34D78" w:rsidRDefault="001271E9" w:rsidP="00287AB5">
      <w:pPr>
        <w:rPr>
          <w:lang w:val="it-IT"/>
        </w:rPr>
      </w:pPr>
      <w:r w:rsidRPr="00B34D78">
        <w:rPr>
          <w:i/>
          <w:lang w:val="it-IT"/>
        </w:rPr>
        <w:t xml:space="preserve">entry_count </w:t>
      </w:r>
      <w:r w:rsidR="00EE62A4" w:rsidRPr="00B34D78">
        <w:rPr>
          <w:lang w:val="it-IT"/>
        </w:rPr>
        <w:t xml:space="preserve">có </w:t>
      </w:r>
      <w:r w:rsidR="00F17A2E" w:rsidRPr="00B34D78">
        <w:rPr>
          <w:lang w:val="it-IT"/>
        </w:rPr>
        <w:t>kiểu</w:t>
      </w:r>
      <w:r w:rsidR="00BA3D00" w:rsidRPr="00B34D78">
        <w:rPr>
          <w:lang w:val="it-IT"/>
        </w:rPr>
        <w:t xml:space="preserve"> số nguyên xác định số</w:t>
      </w:r>
      <w:r w:rsidR="008610BF" w:rsidRPr="00B34D78">
        <w:rPr>
          <w:lang w:val="it-IT"/>
        </w:rPr>
        <w:t xml:space="preserve"> đầu vào mục</w:t>
      </w:r>
      <w:r w:rsidR="00675AE9" w:rsidRPr="00B34D78">
        <w:rPr>
          <w:lang w:val="it-IT"/>
        </w:rPr>
        <w:t>.</w:t>
      </w:r>
    </w:p>
    <w:p w:rsidR="00BA3D00" w:rsidRPr="00B34D78" w:rsidRDefault="00C339FF" w:rsidP="00287AB5">
      <w:pPr>
        <w:rPr>
          <w:lang w:val="it-IT"/>
        </w:rPr>
      </w:pPr>
      <w:r w:rsidRPr="00B34D78">
        <w:rPr>
          <w:i/>
          <w:lang w:val="it-IT"/>
        </w:rPr>
        <w:t>sample_delta</w:t>
      </w:r>
      <w:r w:rsidR="003B6341" w:rsidRPr="00B34D78">
        <w:rPr>
          <w:lang w:val="it-IT"/>
        </w:rPr>
        <w:t xml:space="preserve">có kiểu số </w:t>
      </w:r>
      <w:r w:rsidR="00BA3D00" w:rsidRPr="00B34D78">
        <w:rPr>
          <w:lang w:val="it-IT"/>
        </w:rPr>
        <w:t xml:space="preserve">nguyên xác định số </w:t>
      </w:r>
      <w:r w:rsidR="00F17A2E" w:rsidRPr="00B34D78">
        <w:rPr>
          <w:lang w:val="it-IT"/>
        </w:rPr>
        <w:t>mẫu</w:t>
      </w:r>
      <w:r w:rsidR="00BA3D00" w:rsidRPr="00B34D78">
        <w:rPr>
          <w:lang w:val="it-IT"/>
        </w:rPr>
        <w:t xml:space="preserve"> có cấu trúc </w:t>
      </w:r>
      <w:r w:rsidR="00AD0945" w:rsidRPr="00B34D78">
        <w:rPr>
          <w:lang w:val="it-IT"/>
        </w:rPr>
        <w:t>mẫu con</w:t>
      </w:r>
      <w:r w:rsidR="00BA3D00" w:rsidRPr="00B34D78">
        <w:rPr>
          <w:lang w:val="it-IT"/>
        </w:rPr>
        <w:t xml:space="preserve">. Nó được </w:t>
      </w:r>
      <w:r w:rsidR="00AD0945" w:rsidRPr="00B34D78">
        <w:rPr>
          <w:lang w:val="it-IT"/>
        </w:rPr>
        <w:t xml:space="preserve">mã bởi vì có </w:t>
      </w:r>
      <w:r w:rsidR="00BA3D00" w:rsidRPr="00B34D78">
        <w:rPr>
          <w:lang w:val="it-IT"/>
        </w:rPr>
        <w:t xml:space="preserve">sự </w:t>
      </w:r>
      <w:r w:rsidR="00AD0945" w:rsidRPr="00B34D78">
        <w:rPr>
          <w:lang w:val="it-IT"/>
        </w:rPr>
        <w:t xml:space="preserve">khác biệt </w:t>
      </w:r>
      <w:r w:rsidR="00BA3D00" w:rsidRPr="00B34D78">
        <w:rPr>
          <w:lang w:val="it-IT"/>
        </w:rPr>
        <w:t xml:space="preserve">giữa số </w:t>
      </w:r>
      <w:r w:rsidR="00F17A2E" w:rsidRPr="00B34D78">
        <w:rPr>
          <w:lang w:val="it-IT"/>
        </w:rPr>
        <w:t>mẫu</w:t>
      </w:r>
      <w:r w:rsidR="00BA3D00" w:rsidRPr="00B34D78">
        <w:rPr>
          <w:lang w:val="it-IT"/>
        </w:rPr>
        <w:t xml:space="preserve"> mong muôn và số </w:t>
      </w:r>
      <w:r w:rsidR="00F17A2E" w:rsidRPr="00B34D78">
        <w:rPr>
          <w:lang w:val="it-IT"/>
        </w:rPr>
        <w:t>mẫu</w:t>
      </w:r>
      <w:r w:rsidR="00BA3D00" w:rsidRPr="00B34D78">
        <w:rPr>
          <w:lang w:val="it-IT"/>
        </w:rPr>
        <w:t xml:space="preserve"> được chỉ định trong</w:t>
      </w:r>
      <w:r w:rsidR="008610BF" w:rsidRPr="00B34D78">
        <w:rPr>
          <w:lang w:val="it-IT"/>
        </w:rPr>
        <w:t xml:space="preserve"> đầu vào mục </w:t>
      </w:r>
      <w:r w:rsidR="00BA3D00" w:rsidRPr="00B34D78">
        <w:rPr>
          <w:lang w:val="it-IT"/>
        </w:rPr>
        <w:t>trước dó. Nếu</w:t>
      </w:r>
      <w:r w:rsidR="008610BF" w:rsidRPr="00B34D78">
        <w:rPr>
          <w:lang w:val="it-IT"/>
        </w:rPr>
        <w:t xml:space="preserve"> đầu vào mục </w:t>
      </w:r>
      <w:r w:rsidR="00BA3D00" w:rsidRPr="00B34D78">
        <w:rPr>
          <w:lang w:val="it-IT"/>
        </w:rPr>
        <w:t>hiện tại là</w:t>
      </w:r>
      <w:r w:rsidR="008610BF" w:rsidRPr="00B34D78">
        <w:rPr>
          <w:lang w:val="it-IT"/>
        </w:rPr>
        <w:t xml:space="preserve"> đầu vào mục </w:t>
      </w:r>
      <w:r w:rsidR="00AD0945" w:rsidRPr="00B34D78">
        <w:rPr>
          <w:lang w:val="it-IT"/>
        </w:rPr>
        <w:t>đầu tiên thì</w:t>
      </w:r>
      <w:r w:rsidR="00BA3D00" w:rsidRPr="00B34D78">
        <w:rPr>
          <w:lang w:val="it-IT"/>
        </w:rPr>
        <w:t xml:space="preserve"> giá trị thể hiện số </w:t>
      </w:r>
      <w:r w:rsidR="00F17A2E" w:rsidRPr="00B34D78">
        <w:rPr>
          <w:lang w:val="it-IT"/>
        </w:rPr>
        <w:t>mẫu</w:t>
      </w:r>
      <w:r w:rsidR="00BA3D00" w:rsidRPr="00B34D78">
        <w:rPr>
          <w:lang w:val="it-IT"/>
        </w:rPr>
        <w:t xml:space="preserve"> của </w:t>
      </w:r>
      <w:r w:rsidR="00F17A2E" w:rsidRPr="00B34D78">
        <w:rPr>
          <w:lang w:val="it-IT"/>
        </w:rPr>
        <w:t>mẫu</w:t>
      </w:r>
      <w:r w:rsidR="00BA3D00" w:rsidRPr="00B34D78">
        <w:rPr>
          <w:lang w:val="it-IT"/>
        </w:rPr>
        <w:t xml:space="preserve"> đầu tiên </w:t>
      </w:r>
      <w:r w:rsidR="00AD0945" w:rsidRPr="00B34D78">
        <w:rPr>
          <w:lang w:val="it-IT"/>
        </w:rPr>
        <w:t xml:space="preserve">chứa </w:t>
      </w:r>
      <w:r w:rsidR="00BA3D00" w:rsidRPr="00B34D78">
        <w:rPr>
          <w:lang w:val="it-IT"/>
        </w:rPr>
        <w:t xml:space="preserve">thông tin </w:t>
      </w:r>
      <w:r w:rsidR="00AD0945" w:rsidRPr="00B34D78">
        <w:rPr>
          <w:lang w:val="it-IT"/>
        </w:rPr>
        <w:t xml:space="preserve">mục con, nghĩa là </w:t>
      </w:r>
      <w:r w:rsidR="00BA3D00" w:rsidRPr="00B34D78">
        <w:rPr>
          <w:lang w:val="it-IT"/>
        </w:rPr>
        <w:t xml:space="preserve">giá trị </w:t>
      </w:r>
      <w:r w:rsidR="00AD0945" w:rsidRPr="00B34D78">
        <w:rPr>
          <w:lang w:val="it-IT"/>
        </w:rPr>
        <w:t xml:space="preserve">đó thể hiện sự khác biệt giữa </w:t>
      </w:r>
      <w:r w:rsidR="00BA3D00" w:rsidRPr="00B34D78">
        <w:rPr>
          <w:lang w:val="it-IT"/>
        </w:rPr>
        <w:t xml:space="preserve">số </w:t>
      </w:r>
      <w:r w:rsidR="00F17A2E" w:rsidRPr="00B34D78">
        <w:rPr>
          <w:lang w:val="it-IT"/>
        </w:rPr>
        <w:t>mẫu</w:t>
      </w:r>
      <w:r w:rsidR="00BA3D00" w:rsidRPr="00B34D78">
        <w:rPr>
          <w:lang w:val="it-IT"/>
        </w:rPr>
        <w:t xml:space="preserve"> và 0</w:t>
      </w:r>
      <w:r w:rsidR="00675AE9" w:rsidRPr="00B34D78">
        <w:rPr>
          <w:lang w:val="it-IT"/>
        </w:rPr>
        <w:t>.</w:t>
      </w:r>
    </w:p>
    <w:p w:rsidR="00BA3D00" w:rsidRPr="00B34D78" w:rsidRDefault="00B6694D" w:rsidP="00287AB5">
      <w:pPr>
        <w:rPr>
          <w:lang w:val="it-IT"/>
        </w:rPr>
      </w:pPr>
      <w:r w:rsidRPr="00B34D78">
        <w:rPr>
          <w:i/>
          <w:lang w:val="it-IT"/>
        </w:rPr>
        <w:t>subsample_count</w:t>
      </w:r>
      <w:r w:rsidR="003B6341" w:rsidRPr="00B34D78">
        <w:rPr>
          <w:lang w:val="it-IT"/>
        </w:rPr>
        <w:t xml:space="preserve">có kiểu số </w:t>
      </w:r>
      <w:r w:rsidR="00BA3D00" w:rsidRPr="00B34D78">
        <w:rPr>
          <w:lang w:val="it-IT"/>
        </w:rPr>
        <w:t xml:space="preserve">nguyên xác định số lượng của </w:t>
      </w:r>
      <w:r w:rsidR="009B3797" w:rsidRPr="00B34D78">
        <w:rPr>
          <w:lang w:val="it-IT"/>
        </w:rPr>
        <w:t>mẫu con</w:t>
      </w:r>
      <w:r w:rsidR="00BA3D00" w:rsidRPr="00B34D78">
        <w:rPr>
          <w:lang w:val="it-IT"/>
        </w:rPr>
        <w:t xml:space="preserve"> có trong </w:t>
      </w:r>
      <w:r w:rsidR="00F17A2E" w:rsidRPr="00B34D78">
        <w:rPr>
          <w:lang w:val="it-IT"/>
        </w:rPr>
        <w:t>mẫu</w:t>
      </w:r>
      <w:r w:rsidR="00BA3D00" w:rsidRPr="00B34D78">
        <w:rPr>
          <w:lang w:val="it-IT"/>
        </w:rPr>
        <w:t xml:space="preserve"> hiện tại. Nếu không có cấu trúc </w:t>
      </w:r>
      <w:r w:rsidR="009B3797" w:rsidRPr="00B34D78">
        <w:rPr>
          <w:lang w:val="it-IT"/>
        </w:rPr>
        <w:t>mẫu con</w:t>
      </w:r>
      <w:r w:rsidR="00BA3D00" w:rsidRPr="00B34D78">
        <w:rPr>
          <w:lang w:val="it-IT"/>
        </w:rPr>
        <w:t xml:space="preserve"> nào thì giá trị này nhận giá trị 0</w:t>
      </w:r>
      <w:r w:rsidR="00675AE9" w:rsidRPr="00B34D78">
        <w:rPr>
          <w:lang w:val="it-IT"/>
        </w:rPr>
        <w:t>.</w:t>
      </w:r>
    </w:p>
    <w:p w:rsidR="00BA3D00" w:rsidRPr="00B34D78" w:rsidRDefault="00BA3D00" w:rsidP="00287AB5">
      <w:pPr>
        <w:rPr>
          <w:lang w:val="it-IT"/>
        </w:rPr>
      </w:pPr>
      <w:r w:rsidRPr="00B34D78">
        <w:rPr>
          <w:i/>
          <w:lang w:val="it-IT"/>
        </w:rPr>
        <w:t>subsample_size</w:t>
      </w:r>
      <w:r w:rsidR="003B6341" w:rsidRPr="00B34D78">
        <w:rPr>
          <w:lang w:val="it-IT"/>
        </w:rPr>
        <w:t xml:space="preserve">có kiểu số </w:t>
      </w:r>
      <w:r w:rsidRPr="00B34D78">
        <w:rPr>
          <w:lang w:val="it-IT"/>
        </w:rPr>
        <w:t xml:space="preserve">nguyên xác định kích thước theo byte của </w:t>
      </w:r>
      <w:r w:rsidR="009B3797" w:rsidRPr="00B34D78">
        <w:rPr>
          <w:lang w:val="it-IT"/>
        </w:rPr>
        <w:t>mẫu con</w:t>
      </w:r>
      <w:r w:rsidRPr="00B34D78">
        <w:rPr>
          <w:lang w:val="it-IT"/>
        </w:rPr>
        <w:t xml:space="preserve"> hiện tại.</w:t>
      </w:r>
    </w:p>
    <w:p w:rsidR="00BA3D00" w:rsidRPr="00B34D78" w:rsidRDefault="006B6AEF" w:rsidP="00287AB5">
      <w:pPr>
        <w:rPr>
          <w:lang w:val="it-IT"/>
        </w:rPr>
      </w:pPr>
      <w:r w:rsidRPr="00B34D78">
        <w:rPr>
          <w:i/>
          <w:lang w:val="it-IT"/>
        </w:rPr>
        <w:t>subsample_priority</w:t>
      </w:r>
      <w:r w:rsidR="003B6341" w:rsidRPr="00B34D78">
        <w:rPr>
          <w:lang w:val="it-IT"/>
        </w:rPr>
        <w:t xml:space="preserve">có kiểu số </w:t>
      </w:r>
      <w:r w:rsidR="00BA3D00" w:rsidRPr="00B34D78">
        <w:rPr>
          <w:lang w:val="it-IT"/>
        </w:rPr>
        <w:t xml:space="preserve">nguyên xác định </w:t>
      </w:r>
      <w:r w:rsidR="009B3797" w:rsidRPr="00B34D78">
        <w:rPr>
          <w:lang w:val="it-IT"/>
        </w:rPr>
        <w:t xml:space="preserve">ưu tiên suy </w:t>
      </w:r>
      <w:r w:rsidR="00BA3D00" w:rsidRPr="00B34D78">
        <w:rPr>
          <w:lang w:val="it-IT"/>
        </w:rPr>
        <w:t xml:space="preserve">giảm </w:t>
      </w:r>
      <w:r w:rsidR="009B3797" w:rsidRPr="00B34D78">
        <w:rPr>
          <w:lang w:val="it-IT"/>
        </w:rPr>
        <w:t xml:space="preserve">của </w:t>
      </w:r>
      <w:r w:rsidR="00BA3D00" w:rsidRPr="00B34D78">
        <w:rPr>
          <w:lang w:val="it-IT"/>
        </w:rPr>
        <w:t xml:space="preserve">mỗi </w:t>
      </w:r>
      <w:r w:rsidR="009B3797" w:rsidRPr="00B34D78">
        <w:rPr>
          <w:lang w:val="it-IT"/>
        </w:rPr>
        <w:t>mẫu con</w:t>
      </w:r>
      <w:r w:rsidR="00BA3D00" w:rsidRPr="00B34D78">
        <w:rPr>
          <w:lang w:val="it-IT"/>
        </w:rPr>
        <w:t xml:space="preserve">. </w:t>
      </w:r>
      <w:r w:rsidR="009B3797" w:rsidRPr="00B34D78">
        <w:rPr>
          <w:lang w:val="it-IT"/>
        </w:rPr>
        <w:t>Các g</w:t>
      </w:r>
      <w:r w:rsidR="00BA3D00" w:rsidRPr="00B34D78">
        <w:rPr>
          <w:lang w:val="it-IT"/>
        </w:rPr>
        <w:t xml:space="preserve">iá trị </w:t>
      </w:r>
      <w:r w:rsidRPr="00B34D78">
        <w:rPr>
          <w:i/>
          <w:lang w:val="it-IT"/>
        </w:rPr>
        <w:t>subsample_priority</w:t>
      </w:r>
      <w:r w:rsidR="009B3797" w:rsidRPr="00B34D78">
        <w:rPr>
          <w:lang w:val="it-IT"/>
        </w:rPr>
        <w:t xml:space="preserve">lớn </w:t>
      </w:r>
      <w:r w:rsidR="00BA3D00" w:rsidRPr="00B34D78">
        <w:rPr>
          <w:lang w:val="it-IT"/>
        </w:rPr>
        <w:t xml:space="preserve">hơn </w:t>
      </w:r>
      <w:r w:rsidR="009B3797" w:rsidRPr="00B34D78">
        <w:rPr>
          <w:lang w:val="it-IT"/>
        </w:rPr>
        <w:t>thể hiện các mẫu con</w:t>
      </w:r>
      <w:r w:rsidR="00BA3D00" w:rsidRPr="00B34D78">
        <w:rPr>
          <w:lang w:val="it-IT"/>
        </w:rPr>
        <w:t xml:space="preserve"> quan trọng và có </w:t>
      </w:r>
      <w:r w:rsidR="009B3797" w:rsidRPr="00B34D78">
        <w:rPr>
          <w:lang w:val="it-IT"/>
        </w:rPr>
        <w:t xml:space="preserve">tác động lớn hơn </w:t>
      </w:r>
      <w:r w:rsidR="00BA3D00" w:rsidRPr="00B34D78">
        <w:rPr>
          <w:lang w:val="it-IT"/>
        </w:rPr>
        <w:t>đến chất lượng giải mã.</w:t>
      </w:r>
    </w:p>
    <w:p w:rsidR="00250CCF" w:rsidRPr="00B34D78" w:rsidRDefault="006B6AEF" w:rsidP="00287AB5">
      <w:pPr>
        <w:rPr>
          <w:lang w:val="it-IT"/>
        </w:rPr>
      </w:pPr>
      <w:r w:rsidRPr="00B34D78">
        <w:rPr>
          <w:i/>
          <w:lang w:val="it-IT"/>
        </w:rPr>
        <w:t>discardable</w:t>
      </w:r>
      <w:r w:rsidR="00BA3D00" w:rsidRPr="00B34D78">
        <w:rPr>
          <w:lang w:val="it-IT"/>
        </w:rPr>
        <w:t xml:space="preserve"> bằng 0 có nghĩa là </w:t>
      </w:r>
      <w:r w:rsidR="009B3797" w:rsidRPr="00B34D78">
        <w:rPr>
          <w:lang w:val="it-IT"/>
        </w:rPr>
        <w:t>mẫu con</w:t>
      </w:r>
      <w:r w:rsidR="00BA3D00" w:rsidRPr="00B34D78">
        <w:rPr>
          <w:lang w:val="it-IT"/>
        </w:rPr>
        <w:t xml:space="preserve"> cần có để giải mã </w:t>
      </w:r>
      <w:r w:rsidR="00F17A2E" w:rsidRPr="00B34D78">
        <w:rPr>
          <w:lang w:val="it-IT"/>
        </w:rPr>
        <w:t>mẫu</w:t>
      </w:r>
      <w:r w:rsidR="00BA3D00" w:rsidRPr="00B34D78">
        <w:rPr>
          <w:lang w:val="it-IT"/>
        </w:rPr>
        <w:t xml:space="preserve"> hiện tại, trong khi giá trị bằng 1 có nghĩa là </w:t>
      </w:r>
      <w:r w:rsidR="009B3797" w:rsidRPr="00B34D78">
        <w:rPr>
          <w:lang w:val="it-IT"/>
        </w:rPr>
        <w:t>mẫu con</w:t>
      </w:r>
      <w:r w:rsidR="00BA3D00" w:rsidRPr="00B34D78">
        <w:rPr>
          <w:lang w:val="it-IT"/>
        </w:rPr>
        <w:t xml:space="preserve"> không cần thiết với việc giải mã </w:t>
      </w:r>
      <w:r w:rsidR="00F17A2E" w:rsidRPr="00B34D78">
        <w:rPr>
          <w:lang w:val="it-IT"/>
        </w:rPr>
        <w:t>mẫu</w:t>
      </w:r>
      <w:r w:rsidR="00BA3D00" w:rsidRPr="00B34D78">
        <w:rPr>
          <w:lang w:val="it-IT"/>
        </w:rPr>
        <w:t xml:space="preserve"> hiện tại nhưng có thể được sử dụng để </w:t>
      </w:r>
      <w:r w:rsidR="009B3797" w:rsidRPr="00B34D78">
        <w:rPr>
          <w:lang w:val="it-IT"/>
        </w:rPr>
        <w:t xml:space="preserve">nâng cao, </w:t>
      </w:r>
      <w:r w:rsidR="00BA3D00" w:rsidRPr="00B34D78">
        <w:rPr>
          <w:lang w:val="it-IT"/>
        </w:rPr>
        <w:t xml:space="preserve">ví dụ </w:t>
      </w:r>
      <w:r w:rsidR="009B3797" w:rsidRPr="00B34D78">
        <w:rPr>
          <w:lang w:val="it-IT"/>
        </w:rPr>
        <w:t>mẫu con</w:t>
      </w:r>
      <w:r w:rsidR="00BA3D00" w:rsidRPr="00B34D78">
        <w:rPr>
          <w:lang w:val="it-IT"/>
        </w:rPr>
        <w:t xml:space="preserve">có </w:t>
      </w:r>
      <w:r w:rsidR="009B3797" w:rsidRPr="00B34D78">
        <w:rPr>
          <w:lang w:val="it-IT"/>
        </w:rPr>
        <w:t xml:space="preserve">các </w:t>
      </w:r>
      <w:r w:rsidR="00BA3D00" w:rsidRPr="00B34D78">
        <w:rPr>
          <w:lang w:val="it-IT"/>
        </w:rPr>
        <w:t>bản tin thông tin nâng cao bổ sung (SEI)</w:t>
      </w:r>
      <w:r w:rsidR="00675AE9" w:rsidRPr="00B34D78">
        <w:rPr>
          <w:lang w:val="it-IT"/>
        </w:rPr>
        <w:t>.</w:t>
      </w:r>
    </w:p>
    <w:p w:rsidR="00BA3D00" w:rsidRPr="00B34D78" w:rsidRDefault="008E6CE8" w:rsidP="00A927B2">
      <w:pPr>
        <w:pStyle w:val="Heading3"/>
        <w:numPr>
          <w:ilvl w:val="2"/>
          <w:numId w:val="74"/>
        </w:numPr>
        <w:rPr>
          <w:rFonts w:cs="Arial"/>
          <w:color w:val="auto"/>
          <w:lang w:val="en-US"/>
        </w:rPr>
      </w:pPr>
      <w:bookmarkStart w:id="249" w:name="_Toc446058242"/>
      <w:r w:rsidRPr="00B34D78">
        <w:rPr>
          <w:rFonts w:cs="Arial"/>
          <w:color w:val="auto"/>
          <w:lang w:val="en-US"/>
        </w:rPr>
        <w:t>Hộp K</w:t>
      </w:r>
      <w:r w:rsidR="00675AE9" w:rsidRPr="00B34D78">
        <w:rPr>
          <w:rFonts w:cs="Arial"/>
          <w:color w:val="auto"/>
          <w:lang w:val="en-US"/>
        </w:rPr>
        <w:t xml:space="preserve">ích cỡ </w:t>
      </w:r>
      <w:r w:rsidRPr="00B34D78">
        <w:rPr>
          <w:rFonts w:cs="Arial"/>
          <w:color w:val="auto"/>
          <w:lang w:val="en-US"/>
        </w:rPr>
        <w:t>T</w:t>
      </w:r>
      <w:r w:rsidR="00675AE9" w:rsidRPr="00B34D78">
        <w:rPr>
          <w:rFonts w:cs="Arial"/>
          <w:color w:val="auto"/>
          <w:lang w:val="en-US"/>
        </w:rPr>
        <w:t xml:space="preserve">hông tin </w:t>
      </w:r>
      <w:r w:rsidRPr="00B34D78">
        <w:rPr>
          <w:rFonts w:cs="Arial"/>
          <w:color w:val="auto"/>
          <w:lang w:val="en-US"/>
        </w:rPr>
        <w:t xml:space="preserve">Bổ </w:t>
      </w:r>
      <w:r w:rsidR="00F123C5" w:rsidRPr="00B34D78">
        <w:rPr>
          <w:rFonts w:cs="Arial"/>
          <w:color w:val="auto"/>
          <w:lang w:val="en-US"/>
        </w:rPr>
        <w:t>trợ</w:t>
      </w:r>
      <w:r w:rsidRPr="00B34D78">
        <w:rPr>
          <w:rFonts w:cs="Arial"/>
          <w:color w:val="auto"/>
          <w:lang w:val="en-US"/>
        </w:rPr>
        <w:t xml:space="preserve"> M</w:t>
      </w:r>
      <w:r w:rsidR="005C0B02" w:rsidRPr="00B34D78">
        <w:rPr>
          <w:rFonts w:cs="Arial"/>
          <w:color w:val="auto"/>
          <w:lang w:val="en-US"/>
        </w:rPr>
        <w:t>ẫu (</w:t>
      </w:r>
      <w:r w:rsidR="00BA3D00" w:rsidRPr="00B34D78">
        <w:rPr>
          <w:rFonts w:cs="Arial"/>
          <w:color w:val="auto"/>
          <w:lang w:val="en-US"/>
        </w:rPr>
        <w:t>Sample Auxiliary Information Sizes Box</w:t>
      </w:r>
      <w:r w:rsidR="005C0B02" w:rsidRPr="00B34D78">
        <w:rPr>
          <w:rFonts w:cs="Arial"/>
          <w:color w:val="auto"/>
          <w:lang w:val="en-US"/>
        </w:rPr>
        <w:t>)</w:t>
      </w:r>
      <w:bookmarkEnd w:id="249"/>
    </w:p>
    <w:p w:rsidR="00BA3D00" w:rsidRPr="00B34D78" w:rsidRDefault="00AC13AA" w:rsidP="00A927B2">
      <w:pPr>
        <w:pStyle w:val="Heading4"/>
        <w:numPr>
          <w:ilvl w:val="3"/>
          <w:numId w:val="74"/>
        </w:numPr>
        <w:rPr>
          <w:rFonts w:cs="Arial"/>
        </w:rPr>
      </w:pPr>
      <w:r w:rsidRPr="00B34D78">
        <w:rPr>
          <w:rFonts w:cs="Arial"/>
        </w:rPr>
        <w:t>Định nghĩa</w:t>
      </w:r>
    </w:p>
    <w:p w:rsidR="008203E7" w:rsidRPr="00B34D78" w:rsidRDefault="00017403" w:rsidP="00287AB5">
      <w:pPr>
        <w:rPr>
          <w:lang w:val="it-IT"/>
        </w:rPr>
      </w:pPr>
      <w:r w:rsidRPr="00B34D78">
        <w:rPr>
          <w:lang w:val="it-IT"/>
        </w:rPr>
        <w:t>Loại hộp:</w:t>
      </w:r>
      <w:r w:rsidR="008203E7" w:rsidRPr="00B34D78">
        <w:rPr>
          <w:lang w:val="it-IT"/>
        </w:rPr>
        <w:t>‘</w:t>
      </w:r>
      <w:r w:rsidR="00B87AF1" w:rsidRPr="00B34D78">
        <w:rPr>
          <w:i/>
          <w:lang w:val="it-IT"/>
        </w:rPr>
        <w:t>saiz</w:t>
      </w:r>
      <w:r w:rsidR="008203E7" w:rsidRPr="00B34D78">
        <w:rPr>
          <w:lang w:val="it-IT"/>
        </w:rPr>
        <w:t>’</w:t>
      </w:r>
      <w:r w:rsidR="005C0B02" w:rsidRPr="00B34D78">
        <w:rPr>
          <w:lang w:val="it-IT"/>
        </w:rPr>
        <w:t>.</w:t>
      </w:r>
    </w:p>
    <w:p w:rsidR="008203E7" w:rsidRPr="00B34D78" w:rsidRDefault="00F478E2" w:rsidP="00287AB5">
      <w:pPr>
        <w:rPr>
          <w:lang w:val="it-IT"/>
        </w:rPr>
      </w:pPr>
      <w:r w:rsidRPr="00B34D78">
        <w:rPr>
          <w:lang w:val="it-IT"/>
        </w:rPr>
        <w:t xml:space="preserve">Thuộc đối tượng: </w:t>
      </w:r>
      <w:r w:rsidR="007C6C60" w:rsidRPr="00B34D78">
        <w:rPr>
          <w:lang w:val="it-IT"/>
        </w:rPr>
        <w:t>Hộp Bảng Mẫu</w:t>
      </w:r>
      <w:r w:rsidR="00FE6510" w:rsidRPr="00B34D78">
        <w:rPr>
          <w:lang w:val="it-IT"/>
        </w:rPr>
        <w:t>(‘</w:t>
      </w:r>
      <w:r w:rsidR="00B87AF1" w:rsidRPr="00B34D78">
        <w:rPr>
          <w:i/>
          <w:lang w:val="it-IT"/>
        </w:rPr>
        <w:t>stbl</w:t>
      </w:r>
      <w:r w:rsidR="00FE6510" w:rsidRPr="00B34D78">
        <w:rPr>
          <w:lang w:val="it-IT"/>
        </w:rPr>
        <w:t>’</w:t>
      </w:r>
      <w:r w:rsidR="001260C9" w:rsidRPr="00B34D78">
        <w:rPr>
          <w:lang w:val="it-IT"/>
        </w:rPr>
        <w:t xml:space="preserve">) hoặc </w:t>
      </w:r>
      <w:r w:rsidR="00282C29" w:rsidRPr="00B34D78">
        <w:rPr>
          <w:lang w:val="it-IT"/>
        </w:rPr>
        <w:t xml:space="preserve">Hộp Phân mảnh Rãnh </w:t>
      </w:r>
      <w:r w:rsidR="008203E7" w:rsidRPr="00B34D78">
        <w:rPr>
          <w:lang w:val="it-IT"/>
        </w:rPr>
        <w:t>('</w:t>
      </w:r>
      <w:r w:rsidR="00B87AF1" w:rsidRPr="00B34D78">
        <w:rPr>
          <w:i/>
          <w:lang w:val="it-IT"/>
        </w:rPr>
        <w:t>traf</w:t>
      </w:r>
      <w:r w:rsidR="008203E7" w:rsidRPr="00B34D78">
        <w:rPr>
          <w:lang w:val="it-IT"/>
        </w:rPr>
        <w:t>')</w:t>
      </w:r>
      <w:r w:rsidR="001260C9" w:rsidRPr="00B34D78">
        <w:rPr>
          <w:lang w:val="it-IT"/>
        </w:rPr>
        <w:t>.</w:t>
      </w:r>
    </w:p>
    <w:p w:rsidR="008203E7" w:rsidRPr="00B34D78" w:rsidRDefault="00F478E2" w:rsidP="00287AB5">
      <w:pPr>
        <w:rPr>
          <w:lang w:val="it-IT"/>
        </w:rPr>
      </w:pPr>
      <w:r w:rsidRPr="00B34D78">
        <w:rPr>
          <w:lang w:val="it-IT"/>
        </w:rPr>
        <w:t>Hình thức sử dụng: không bắt buộc.</w:t>
      </w:r>
    </w:p>
    <w:p w:rsidR="008203E7" w:rsidRPr="00B34D78" w:rsidRDefault="005C0B02" w:rsidP="00287AB5">
      <w:pPr>
        <w:rPr>
          <w:lang w:val="it-IT"/>
        </w:rPr>
      </w:pPr>
      <w:r w:rsidRPr="00B34D78">
        <w:rPr>
          <w:lang w:val="it-IT"/>
        </w:rPr>
        <w:t>Số lương</w:t>
      </w:r>
      <w:r w:rsidR="000D45CF" w:rsidRPr="00B34D78">
        <w:rPr>
          <w:lang w:val="it-IT"/>
        </w:rPr>
        <w:t xml:space="preserve">: </w:t>
      </w:r>
      <w:r w:rsidR="00B56EB5" w:rsidRPr="00B34D78">
        <w:rPr>
          <w:lang w:val="it-IT"/>
        </w:rPr>
        <w:t>không hoặc</w:t>
      </w:r>
      <w:r w:rsidR="008203E7" w:rsidRPr="00B34D78">
        <w:rPr>
          <w:lang w:val="it-IT"/>
        </w:rPr>
        <w:t xml:space="preserve"> nhiều</w:t>
      </w:r>
      <w:r w:rsidR="001260C9" w:rsidRPr="00B34D78">
        <w:rPr>
          <w:lang w:val="it-IT"/>
        </w:rPr>
        <w:t>.</w:t>
      </w:r>
    </w:p>
    <w:p w:rsidR="008203E7" w:rsidRPr="00B34D78" w:rsidRDefault="00876F9E" w:rsidP="00287AB5">
      <w:pPr>
        <w:rPr>
          <w:color w:val="FF0000"/>
          <w:lang w:val="it-IT"/>
        </w:rPr>
      </w:pPr>
      <w:r w:rsidRPr="00B34D78">
        <w:rPr>
          <w:color w:val="FF0000"/>
          <w:lang w:val="it-IT"/>
        </w:rPr>
        <w:t>T</w:t>
      </w:r>
      <w:r w:rsidR="008008D0" w:rsidRPr="00B34D78">
        <w:rPr>
          <w:color w:val="FF0000"/>
          <w:lang w:val="it-IT"/>
        </w:rPr>
        <w:t xml:space="preserve">hông tin </w:t>
      </w:r>
      <w:r w:rsidRPr="00B34D78">
        <w:rPr>
          <w:color w:val="FF0000"/>
          <w:lang w:val="it-IT"/>
        </w:rPr>
        <w:t xml:space="preserve">bổ </w:t>
      </w:r>
      <w:r w:rsidR="008008D0" w:rsidRPr="00B34D78">
        <w:rPr>
          <w:color w:val="FF0000"/>
          <w:lang w:val="it-IT"/>
        </w:rPr>
        <w:t xml:space="preserve">trợ </w:t>
      </w:r>
      <w:r w:rsidRPr="00B34D78">
        <w:rPr>
          <w:color w:val="FF0000"/>
          <w:lang w:val="it-IT"/>
        </w:rPr>
        <w:t xml:space="preserve">mẫu của mỗi mẫu </w:t>
      </w:r>
      <w:r w:rsidR="008203E7" w:rsidRPr="00B34D78">
        <w:rPr>
          <w:color w:val="FF0000"/>
          <w:lang w:val="it-IT"/>
        </w:rPr>
        <w:t xml:space="preserve">có thể được lưu tại bất cứ đâu trong cùng </w:t>
      </w:r>
      <w:r w:rsidR="002837CB" w:rsidRPr="00B34D78">
        <w:rPr>
          <w:color w:val="FF0000"/>
          <w:lang w:val="it-IT"/>
        </w:rPr>
        <w:t>tệp tin</w:t>
      </w:r>
      <w:r w:rsidRPr="00B34D78">
        <w:rPr>
          <w:color w:val="FF0000"/>
          <w:lang w:val="it-IT"/>
        </w:rPr>
        <w:t xml:space="preserve">như là </w:t>
      </w:r>
      <w:r w:rsidR="008203E7" w:rsidRPr="00B34D78">
        <w:rPr>
          <w:color w:val="FF0000"/>
          <w:lang w:val="it-IT"/>
        </w:rPr>
        <w:t xml:space="preserve">dữ liệu </w:t>
      </w:r>
      <w:r w:rsidR="00F17A2E" w:rsidRPr="00B34D78">
        <w:rPr>
          <w:color w:val="FF0000"/>
          <w:lang w:val="it-IT"/>
        </w:rPr>
        <w:t>mẫu</w:t>
      </w:r>
      <w:r w:rsidR="008203E7" w:rsidRPr="00B34D78">
        <w:rPr>
          <w:color w:val="FF0000"/>
          <w:lang w:val="it-IT"/>
        </w:rPr>
        <w:t xml:space="preserve">; đối với </w:t>
      </w:r>
      <w:r w:rsidR="002837CB" w:rsidRPr="00B34D78">
        <w:rPr>
          <w:color w:val="FF0000"/>
          <w:lang w:val="it-IT"/>
        </w:rPr>
        <w:t>tệp tin</w:t>
      </w:r>
      <w:r w:rsidR="00F810E5" w:rsidRPr="00B34D78">
        <w:rPr>
          <w:color w:val="FF0000"/>
          <w:lang w:val="it-IT"/>
        </w:rPr>
        <w:t>đa phương tiện</w:t>
      </w:r>
      <w:r w:rsidR="008203E7" w:rsidRPr="00B34D78">
        <w:rPr>
          <w:color w:val="FF0000"/>
          <w:lang w:val="it-IT"/>
        </w:rPr>
        <w:t xml:space="preserve"> độc lập, điển hình là </w:t>
      </w:r>
      <w:r w:rsidR="00B33BF7" w:rsidRPr="00B34D78">
        <w:rPr>
          <w:color w:val="FF0000"/>
          <w:lang w:val="it-IT"/>
        </w:rPr>
        <w:t>Hộp Dữ liệu Đa phương tiện</w:t>
      </w:r>
      <w:r w:rsidR="008203E7" w:rsidRPr="00B34D78">
        <w:rPr>
          <w:color w:val="FF0000"/>
          <w:lang w:val="it-IT"/>
        </w:rPr>
        <w:t xml:space="preserve"> hoặc </w:t>
      </w:r>
      <w:r w:rsidR="00B33BF7" w:rsidRPr="00B34D78">
        <w:rPr>
          <w:color w:val="FF0000"/>
          <w:lang w:val="it-IT"/>
        </w:rPr>
        <w:t xml:space="preserve">hộp </w:t>
      </w:r>
      <w:r w:rsidRPr="00B34D78">
        <w:rPr>
          <w:color w:val="FF0000"/>
          <w:lang w:val="it-IT"/>
        </w:rPr>
        <w:t>trong một chỉ tiêu kỹ thuật phái sinh</w:t>
      </w:r>
      <w:r w:rsidR="008203E7" w:rsidRPr="00B34D78">
        <w:rPr>
          <w:color w:val="FF0000"/>
          <w:lang w:val="it-IT"/>
        </w:rPr>
        <w:t xml:space="preserve">. </w:t>
      </w:r>
      <w:r w:rsidRPr="00B34D78">
        <w:rPr>
          <w:color w:val="FF0000"/>
          <w:lang w:val="it-IT"/>
        </w:rPr>
        <w:t xml:space="preserve">Thông tin này </w:t>
      </w:r>
      <w:r w:rsidR="008203E7" w:rsidRPr="00B34D78">
        <w:rPr>
          <w:color w:val="FF0000"/>
          <w:lang w:val="it-IT"/>
        </w:rPr>
        <w:t xml:space="preserve">được lưu hoặc </w:t>
      </w:r>
      <w:r w:rsidRPr="00B34D78">
        <w:rPr>
          <w:color w:val="FF0000"/>
          <w:lang w:val="it-IT"/>
        </w:rPr>
        <w:t xml:space="preserve">(a) </w:t>
      </w:r>
      <w:r w:rsidR="008203E7" w:rsidRPr="00B34D78">
        <w:rPr>
          <w:color w:val="FF0000"/>
          <w:lang w:val="it-IT"/>
        </w:rPr>
        <w:t>là trong nhiều đoạn</w:t>
      </w:r>
      <w:r w:rsidR="00BD548D" w:rsidRPr="00B34D78">
        <w:rPr>
          <w:color w:val="FF0000"/>
          <w:lang w:val="it-IT"/>
        </w:rPr>
        <w:t xml:space="preserve"> cùng</w:t>
      </w:r>
      <w:r w:rsidR="008203E7" w:rsidRPr="00B34D78">
        <w:rPr>
          <w:color w:val="FF0000"/>
          <w:lang w:val="it-IT"/>
        </w:rPr>
        <w:t xml:space="preserve"> với số lượng </w:t>
      </w:r>
      <w:r w:rsidR="00F17A2E" w:rsidRPr="00B34D78">
        <w:rPr>
          <w:color w:val="FF0000"/>
          <w:lang w:val="it-IT"/>
        </w:rPr>
        <w:t>mẫu</w:t>
      </w:r>
      <w:r w:rsidR="008203E7" w:rsidRPr="00B34D78">
        <w:rPr>
          <w:color w:val="FF0000"/>
          <w:lang w:val="it-IT"/>
        </w:rPr>
        <w:t xml:space="preserve"> mỗi đoạn, cũng như số lượng các đoạn,khớp với </w:t>
      </w:r>
      <w:r w:rsidRPr="00B34D78">
        <w:rPr>
          <w:color w:val="FF0000"/>
          <w:lang w:val="it-IT"/>
        </w:rPr>
        <w:t xml:space="preserve">việc chia đoạn của </w:t>
      </w:r>
      <w:r w:rsidR="00E06CC1" w:rsidRPr="00B34D78">
        <w:rPr>
          <w:color w:val="FF0000"/>
          <w:lang w:val="it-IT"/>
        </w:rPr>
        <w:t>dữ liệu mẫu cơ sở</w:t>
      </w:r>
      <w:r w:rsidR="008203E7" w:rsidRPr="00B34D78">
        <w:rPr>
          <w:color w:val="FF0000"/>
          <w:lang w:val="it-IT"/>
        </w:rPr>
        <w:t xml:space="preserve"> hoặc </w:t>
      </w:r>
      <w:r w:rsidRPr="00B34D78">
        <w:rPr>
          <w:color w:val="FF0000"/>
          <w:lang w:val="it-IT"/>
        </w:rPr>
        <w:t xml:space="preserve">(b) </w:t>
      </w:r>
      <w:r w:rsidR="008203E7" w:rsidRPr="00B34D78">
        <w:rPr>
          <w:color w:val="FF0000"/>
          <w:lang w:val="it-IT"/>
        </w:rPr>
        <w:t>là trong một đoạn duy nhất</w:t>
      </w:r>
      <w:r w:rsidRPr="00B34D78">
        <w:rPr>
          <w:color w:val="FF0000"/>
          <w:lang w:val="it-IT"/>
        </w:rPr>
        <w:t xml:space="preserve"> đối với </w:t>
      </w:r>
      <w:r w:rsidR="008203E7" w:rsidRPr="00B34D78">
        <w:rPr>
          <w:color w:val="FF0000"/>
          <w:lang w:val="it-IT"/>
        </w:rPr>
        <w:t xml:space="preserve">tất cả các </w:t>
      </w:r>
      <w:r w:rsidR="00F17A2E" w:rsidRPr="00B34D78">
        <w:rPr>
          <w:color w:val="FF0000"/>
          <w:lang w:val="it-IT"/>
        </w:rPr>
        <w:t>mẫu</w:t>
      </w:r>
      <w:r w:rsidR="008203E7" w:rsidRPr="00B34D78">
        <w:rPr>
          <w:color w:val="FF0000"/>
          <w:lang w:val="it-IT"/>
        </w:rPr>
        <w:t xml:space="preserve"> trong </w:t>
      </w:r>
      <w:r w:rsidR="00E06CC1" w:rsidRPr="00B34D78">
        <w:rPr>
          <w:color w:val="FF0000"/>
          <w:lang w:val="it-IT"/>
        </w:rPr>
        <w:t xml:space="preserve">bản mẫu </w:t>
      </w:r>
      <w:r w:rsidR="008203E7" w:rsidRPr="00B34D78">
        <w:rPr>
          <w:color w:val="FF0000"/>
          <w:lang w:val="it-IT"/>
        </w:rPr>
        <w:t xml:space="preserve">movie (hoặc trong một </w:t>
      </w:r>
      <w:r w:rsidRPr="00B34D78">
        <w:rPr>
          <w:color w:val="FF0000"/>
          <w:lang w:val="it-IT"/>
        </w:rPr>
        <w:t>phân mảnh</w:t>
      </w:r>
      <w:r w:rsidR="008203E7" w:rsidRPr="00B34D78">
        <w:rPr>
          <w:color w:val="FF0000"/>
          <w:lang w:val="it-IT"/>
        </w:rPr>
        <w:t xml:space="preserve"> movie). </w:t>
      </w:r>
      <w:r w:rsidRPr="00B34D78">
        <w:rPr>
          <w:color w:val="FF0000"/>
          <w:lang w:val="it-IT"/>
        </w:rPr>
        <w:t xml:space="preserve">Thông tin bổ trợ mẫu của </w:t>
      </w:r>
      <w:r w:rsidR="008203E7" w:rsidRPr="00B34D78">
        <w:rPr>
          <w:color w:val="FF0000"/>
          <w:lang w:val="it-IT"/>
        </w:rPr>
        <w:t xml:space="preserve">tất cả các </w:t>
      </w:r>
      <w:r w:rsidR="008008D0" w:rsidRPr="00B34D78">
        <w:rPr>
          <w:color w:val="FF0000"/>
          <w:lang w:val="it-IT"/>
        </w:rPr>
        <w:t>mẫu</w:t>
      </w:r>
      <w:r w:rsidR="008203E7" w:rsidRPr="00B34D78">
        <w:rPr>
          <w:color w:val="FF0000"/>
          <w:lang w:val="it-IT"/>
        </w:rPr>
        <w:t xml:space="preserve"> trong một </w:t>
      </w:r>
      <w:r w:rsidR="00210995" w:rsidRPr="00B34D78">
        <w:rPr>
          <w:color w:val="FF0000"/>
          <w:lang w:val="it-IT"/>
        </w:rPr>
        <w:t>đoạn</w:t>
      </w:r>
      <w:r w:rsidR="008203E7" w:rsidRPr="00B34D78">
        <w:rPr>
          <w:color w:val="FF0000"/>
          <w:lang w:val="it-IT"/>
        </w:rPr>
        <w:t xml:space="preserve"> đơn</w:t>
      </w:r>
      <w:r w:rsidRPr="00B34D78">
        <w:rPr>
          <w:color w:val="FF0000"/>
          <w:lang w:val="it-IT"/>
        </w:rPr>
        <w:t xml:space="preserve"> lẻ</w:t>
      </w:r>
      <w:r w:rsidR="008203E7" w:rsidRPr="00B34D78">
        <w:rPr>
          <w:color w:val="FF0000"/>
          <w:lang w:val="it-IT"/>
        </w:rPr>
        <w:t xml:space="preserve"> (hoặc một </w:t>
      </w:r>
      <w:r w:rsidR="00210995" w:rsidRPr="00B34D78">
        <w:rPr>
          <w:color w:val="FF0000"/>
          <w:lang w:val="it-IT"/>
        </w:rPr>
        <w:t>đoạn</w:t>
      </w:r>
      <w:r w:rsidR="008203E7" w:rsidRPr="00B34D78">
        <w:rPr>
          <w:color w:val="FF0000"/>
          <w:lang w:val="it-IT"/>
        </w:rPr>
        <w:t xml:space="preserve"> hoạt động) được lưu liên tiếp (tương tự như dữ liệu </w:t>
      </w:r>
      <w:r w:rsidR="00F17A2E" w:rsidRPr="00B34D78">
        <w:rPr>
          <w:color w:val="FF0000"/>
          <w:lang w:val="it-IT"/>
        </w:rPr>
        <w:t>mẫu</w:t>
      </w:r>
      <w:r w:rsidR="008203E7" w:rsidRPr="00B34D78">
        <w:rPr>
          <w:color w:val="FF0000"/>
          <w:lang w:val="it-IT"/>
        </w:rPr>
        <w:t>).</w:t>
      </w:r>
    </w:p>
    <w:p w:rsidR="008203E7" w:rsidRPr="00B34D78" w:rsidRDefault="008203E7" w:rsidP="00287AB5">
      <w:pPr>
        <w:rPr>
          <w:lang w:val="it-IT"/>
        </w:rPr>
      </w:pPr>
      <w:r w:rsidRPr="00B34D78">
        <w:rPr>
          <w:lang w:val="it-IT"/>
        </w:rPr>
        <w:t xml:space="preserve">Thông tin bổ </w:t>
      </w:r>
      <w:r w:rsidR="00876F9E" w:rsidRPr="00B34D78">
        <w:rPr>
          <w:lang w:val="it-IT"/>
        </w:rPr>
        <w:t>trợ</w:t>
      </w:r>
      <w:r w:rsidR="00A83E5B" w:rsidRPr="00B34D78">
        <w:rPr>
          <w:lang w:val="it-IT"/>
        </w:rPr>
        <w:t xml:space="preserve"> mẫu</w:t>
      </w:r>
      <w:r w:rsidRPr="00B34D78">
        <w:rPr>
          <w:lang w:val="it-IT"/>
        </w:rPr>
        <w:t xml:space="preserve"> thường được lưu trữ trong cùng một </w:t>
      </w:r>
      <w:r w:rsidR="002837CB" w:rsidRPr="00B34D78">
        <w:rPr>
          <w:lang w:val="it-IT"/>
        </w:rPr>
        <w:t>tệp tin</w:t>
      </w:r>
      <w:r w:rsidRPr="00B34D78">
        <w:rPr>
          <w:lang w:val="it-IT"/>
        </w:rPr>
        <w:t xml:space="preserve"> với </w:t>
      </w:r>
      <w:r w:rsidR="00F17A2E" w:rsidRPr="00B34D78">
        <w:rPr>
          <w:lang w:val="it-IT"/>
        </w:rPr>
        <w:t>mẫu</w:t>
      </w:r>
      <w:r w:rsidRPr="00B34D78">
        <w:rPr>
          <w:lang w:val="it-IT"/>
        </w:rPr>
        <w:t xml:space="preserve"> mà nó có liên quan </w:t>
      </w:r>
      <w:r w:rsidR="00BD548D" w:rsidRPr="00B34D78">
        <w:rPr>
          <w:lang w:val="it-IT"/>
        </w:rPr>
        <w:t xml:space="preserve">vì chúng có </w:t>
      </w:r>
      <w:r w:rsidRPr="00B34D78">
        <w:rPr>
          <w:lang w:val="it-IT"/>
        </w:rPr>
        <w:t>cùng cấu trúc dữ liệu tham chiếu (‘</w:t>
      </w:r>
      <w:r w:rsidR="00B87AF1" w:rsidRPr="00B34D78">
        <w:rPr>
          <w:i/>
          <w:lang w:val="it-IT"/>
        </w:rPr>
        <w:t>dref</w:t>
      </w:r>
      <w:r w:rsidRPr="00B34D78">
        <w:rPr>
          <w:lang w:val="it-IT"/>
        </w:rPr>
        <w:t xml:space="preserve">’). Tuy nhiên dữ liệu này có thể ở bất cứ đâu trong </w:t>
      </w:r>
      <w:r w:rsidR="002837CB" w:rsidRPr="00B34D78">
        <w:rPr>
          <w:lang w:val="it-IT"/>
        </w:rPr>
        <w:t>tệp tin</w:t>
      </w:r>
      <w:r w:rsidR="00BD548D" w:rsidRPr="00B34D78">
        <w:rPr>
          <w:lang w:val="it-IT"/>
        </w:rPr>
        <w:t xml:space="preserve"> vì vậy cần dùng</w:t>
      </w:r>
      <w:r w:rsidR="008008D0" w:rsidRPr="00B34D78">
        <w:rPr>
          <w:lang w:val="it-IT"/>
        </w:rPr>
        <w:t>độ dịch chuyển thông tin bổ trợ</w:t>
      </w:r>
      <w:r w:rsidRPr="00B34D78">
        <w:rPr>
          <w:lang w:val="it-IT"/>
        </w:rPr>
        <w:t xml:space="preserve"> (‘</w:t>
      </w:r>
      <w:r w:rsidR="00B87AF1" w:rsidRPr="00B34D78">
        <w:rPr>
          <w:i/>
          <w:lang w:val="it-IT"/>
        </w:rPr>
        <w:t>saio</w:t>
      </w:r>
      <w:r w:rsidRPr="00B34D78">
        <w:rPr>
          <w:lang w:val="it-IT"/>
        </w:rPr>
        <w:t>’) để xác định vị trí của dữ liệu.</w:t>
      </w:r>
    </w:p>
    <w:p w:rsidR="008203E7" w:rsidRPr="00B34D78" w:rsidRDefault="00F171AC" w:rsidP="00287AB5">
      <w:pPr>
        <w:rPr>
          <w:lang w:val="it-IT"/>
        </w:rPr>
      </w:pPr>
      <w:r w:rsidRPr="00B34D78">
        <w:rPr>
          <w:lang w:val="it-IT"/>
        </w:rPr>
        <w:t>Thông tin bổ trợ mẫu</w:t>
      </w:r>
      <w:r w:rsidR="008203E7" w:rsidRPr="00B34D78">
        <w:rPr>
          <w:lang w:val="it-IT"/>
        </w:rPr>
        <w:t xml:space="preserve"> được cấp quyền hoặc được yêu cầu xác định bởi </w:t>
      </w:r>
      <w:r w:rsidR="00BD548D" w:rsidRPr="00B34D78">
        <w:rPr>
          <w:lang w:val="it-IT"/>
        </w:rPr>
        <w:t xml:space="preserve">các </w:t>
      </w:r>
      <w:r w:rsidR="008203E7" w:rsidRPr="00B34D78">
        <w:rPr>
          <w:lang w:val="it-IT"/>
        </w:rPr>
        <w:t>nhãn hoặc</w:t>
      </w:r>
      <w:r w:rsidR="001D3572" w:rsidRPr="00B34D78">
        <w:rPr>
          <w:lang w:val="it-IT"/>
        </w:rPr>
        <w:t xml:space="preserve"> định dạng </w:t>
      </w:r>
      <w:r w:rsidR="008203E7" w:rsidRPr="00B34D78">
        <w:rPr>
          <w:lang w:val="it-IT"/>
        </w:rPr>
        <w:t>mã hóa được sử dụng</w:t>
      </w:r>
      <w:r w:rsidR="00E31EFB" w:rsidRPr="00B34D78">
        <w:rPr>
          <w:lang w:val="it-IT"/>
        </w:rPr>
        <w:t>. Định dạng</w:t>
      </w:r>
      <w:r w:rsidR="008203E7" w:rsidRPr="00B34D78">
        <w:rPr>
          <w:lang w:val="it-IT"/>
        </w:rPr>
        <w:t xml:space="preserve">của </w:t>
      </w:r>
      <w:r w:rsidRPr="00B34D78">
        <w:rPr>
          <w:lang w:val="it-IT"/>
        </w:rPr>
        <w:t>thông tin bổ trợ mẫu</w:t>
      </w:r>
      <w:r w:rsidR="008203E7" w:rsidRPr="00B34D78">
        <w:rPr>
          <w:lang w:val="it-IT"/>
        </w:rPr>
        <w:t xml:space="preserve"> được xác định bởi </w:t>
      </w:r>
      <w:r w:rsidR="00B60F26" w:rsidRPr="00B34D78">
        <w:rPr>
          <w:i/>
          <w:lang w:val="it-IT"/>
        </w:rPr>
        <w:t>aux_info_type</w:t>
      </w:r>
      <w:r w:rsidR="008203E7" w:rsidRPr="00B34D78">
        <w:rPr>
          <w:lang w:val="it-IT"/>
        </w:rPr>
        <w:t xml:space="preserve">. Nếu </w:t>
      </w:r>
      <w:r w:rsidR="00B60F26" w:rsidRPr="00B34D78">
        <w:rPr>
          <w:i/>
          <w:lang w:val="it-IT"/>
        </w:rPr>
        <w:t>aux_info_type</w:t>
      </w:r>
      <w:r w:rsidR="008203E7" w:rsidRPr="00B34D78">
        <w:rPr>
          <w:lang w:val="it-IT"/>
        </w:rPr>
        <w:t xml:space="preserve"> và </w:t>
      </w:r>
      <w:r w:rsidR="00B60F26" w:rsidRPr="00B34D78">
        <w:rPr>
          <w:i/>
          <w:lang w:val="it-IT"/>
        </w:rPr>
        <w:t>aux_info_type_parameter</w:t>
      </w:r>
      <w:r w:rsidR="008203E7" w:rsidRPr="00B34D78">
        <w:rPr>
          <w:lang w:val="it-IT"/>
        </w:rPr>
        <w:t xml:space="preserve"> bị bỏ qua thì giá trị của </w:t>
      </w:r>
      <w:r w:rsidR="00B60F26" w:rsidRPr="00B34D78">
        <w:rPr>
          <w:i/>
          <w:lang w:val="it-IT"/>
        </w:rPr>
        <w:t>aux_info_type</w:t>
      </w:r>
      <w:r w:rsidR="008203E7" w:rsidRPr="00B34D78">
        <w:rPr>
          <w:lang w:val="it-IT"/>
        </w:rPr>
        <w:t xml:space="preserve"> hoặc là (a) trong trường hợp nội dung thay đổi, ví dụ như nội dung cục bộ, </w:t>
      </w:r>
      <w:r w:rsidR="0041182D" w:rsidRPr="00B34D78">
        <w:rPr>
          <w:i/>
          <w:lang w:val="it-IT"/>
        </w:rPr>
        <w:t xml:space="preserve">scheme_type </w:t>
      </w:r>
      <w:r w:rsidR="008203E7" w:rsidRPr="00B34D78">
        <w:rPr>
          <w:lang w:val="it-IT"/>
        </w:rPr>
        <w:t xml:space="preserve">bao gồm </w:t>
      </w:r>
      <w:r w:rsidR="00276D30" w:rsidRPr="00B34D78">
        <w:rPr>
          <w:lang w:val="it-IT"/>
        </w:rPr>
        <w:t>Hộp Thông tin Lược đồ Bảo vệ</w:t>
      </w:r>
      <w:r w:rsidR="008203E7" w:rsidRPr="00B34D78">
        <w:rPr>
          <w:lang w:val="it-IT"/>
        </w:rPr>
        <w:t xml:space="preserve"> hoặc là (b) kiểu </w:t>
      </w:r>
      <w:r w:rsidR="00276D30" w:rsidRPr="00B34D78">
        <w:rPr>
          <w:lang w:val="it-IT"/>
        </w:rPr>
        <w:t xml:space="preserve">đầu vào mục </w:t>
      </w:r>
      <w:r w:rsidR="00F17A2E" w:rsidRPr="00B34D78">
        <w:rPr>
          <w:lang w:val="it-IT"/>
        </w:rPr>
        <w:t>mẫu</w:t>
      </w:r>
      <w:r w:rsidR="008203E7" w:rsidRPr="00B34D78">
        <w:rPr>
          <w:lang w:val="it-IT"/>
        </w:rPr>
        <w:t xml:space="preserve">. Giá trị mặc định của </w:t>
      </w:r>
      <w:r w:rsidR="00B60F26" w:rsidRPr="00B34D78">
        <w:rPr>
          <w:i/>
          <w:lang w:val="it-IT"/>
        </w:rPr>
        <w:t>aux_info_type_parameter</w:t>
      </w:r>
      <w:r w:rsidR="008203E7" w:rsidRPr="00B34D78">
        <w:rPr>
          <w:lang w:val="it-IT"/>
        </w:rPr>
        <w:t xml:space="preserve">bằng 0. Một </w:t>
      </w:r>
      <w:r w:rsidR="00276D30" w:rsidRPr="00B34D78">
        <w:rPr>
          <w:lang w:val="it-IT"/>
        </w:rPr>
        <w:t xml:space="preserve">số </w:t>
      </w:r>
      <w:r w:rsidR="008203E7" w:rsidRPr="00B34D78">
        <w:rPr>
          <w:lang w:val="it-IT"/>
        </w:rPr>
        <w:t xml:space="preserve">giá trị của </w:t>
      </w:r>
      <w:r w:rsidR="00B60F26" w:rsidRPr="00B34D78">
        <w:rPr>
          <w:i/>
          <w:lang w:val="it-IT"/>
        </w:rPr>
        <w:t>aux_info_type</w:t>
      </w:r>
      <w:r w:rsidR="00276D30" w:rsidRPr="00B34D78">
        <w:rPr>
          <w:lang w:val="it-IT"/>
        </w:rPr>
        <w:t xml:space="preserve">chỉ được dùng đối với các kiểu rãnh cụ thể. </w:t>
      </w:r>
      <w:r w:rsidR="00642B3A" w:rsidRPr="00B34D78">
        <w:rPr>
          <w:lang w:val="it-IT"/>
        </w:rPr>
        <w:t>Một rãnh</w:t>
      </w:r>
      <w:r w:rsidR="008203E7" w:rsidRPr="00B34D78">
        <w:rPr>
          <w:lang w:val="it-IT"/>
        </w:rPr>
        <w:t xml:space="preserve"> có thể có nhiều </w:t>
      </w:r>
      <w:r w:rsidR="008203E7" w:rsidRPr="00B34D78">
        <w:rPr>
          <w:lang w:val="it-IT"/>
        </w:rPr>
        <w:lastRenderedPageBreak/>
        <w:t xml:space="preserve">luồng </w:t>
      </w:r>
      <w:r w:rsidRPr="00B34D78">
        <w:rPr>
          <w:lang w:val="it-IT"/>
        </w:rPr>
        <w:t>thông tin bổ trợ mẫu</w:t>
      </w:r>
      <w:r w:rsidR="008203E7" w:rsidRPr="00B34D78">
        <w:rPr>
          <w:lang w:val="it-IT"/>
        </w:rPr>
        <w:t xml:space="preserve"> với các kiểu khác nhau. Các kiểu được đăng ký tại </w:t>
      </w:r>
      <w:r w:rsidR="008C6274" w:rsidRPr="00B34D78">
        <w:rPr>
          <w:lang w:val="it-IT"/>
        </w:rPr>
        <w:t xml:space="preserve">cơ quan </w:t>
      </w:r>
      <w:r w:rsidR="008203E7" w:rsidRPr="00B34D78">
        <w:rPr>
          <w:lang w:val="it-IT"/>
        </w:rPr>
        <w:t>đăng ký</w:t>
      </w:r>
      <w:r w:rsidR="008C6274" w:rsidRPr="00B34D78">
        <w:rPr>
          <w:lang w:val="it-IT"/>
        </w:rPr>
        <w:t xml:space="preserve"> có thẩm quyền</w:t>
      </w:r>
      <w:r w:rsidR="008203E7" w:rsidRPr="00B34D78">
        <w:rPr>
          <w:lang w:val="it-IT"/>
        </w:rPr>
        <w:t>.</w:t>
      </w:r>
    </w:p>
    <w:p w:rsidR="008203E7" w:rsidRPr="00B34D78" w:rsidRDefault="008203E7" w:rsidP="00287AB5">
      <w:pPr>
        <w:rPr>
          <w:lang w:val="it-IT"/>
        </w:rPr>
      </w:pPr>
      <w:r w:rsidRPr="00B34D78">
        <w:rPr>
          <w:lang w:val="it-IT"/>
        </w:rPr>
        <w:t xml:space="preserve">Trong khi </w:t>
      </w:r>
      <w:r w:rsidR="00B60F26" w:rsidRPr="00B34D78">
        <w:rPr>
          <w:i/>
          <w:lang w:val="it-IT"/>
        </w:rPr>
        <w:t>aux_info_type</w:t>
      </w:r>
      <w:r w:rsidRPr="00B34D78">
        <w:rPr>
          <w:lang w:val="it-IT"/>
        </w:rPr>
        <w:t xml:space="preserve"> xác định</w:t>
      </w:r>
      <w:r w:rsidR="001D3572" w:rsidRPr="00B34D78">
        <w:rPr>
          <w:lang w:val="it-IT"/>
        </w:rPr>
        <w:t xml:space="preserve"> định dạng </w:t>
      </w:r>
      <w:r w:rsidRPr="00B34D78">
        <w:rPr>
          <w:lang w:val="it-IT"/>
        </w:rPr>
        <w:t xml:space="preserve">của thông tin bổ </w:t>
      </w:r>
      <w:r w:rsidR="008C6274" w:rsidRPr="00B34D78">
        <w:rPr>
          <w:lang w:val="it-IT"/>
        </w:rPr>
        <w:t>trợ</w:t>
      </w:r>
      <w:r w:rsidRPr="00B34D78">
        <w:rPr>
          <w:lang w:val="it-IT"/>
        </w:rPr>
        <w:t xml:space="preserve">, một vài luồng của thông tin bổ </w:t>
      </w:r>
      <w:r w:rsidR="008C6274" w:rsidRPr="00B34D78">
        <w:rPr>
          <w:lang w:val="it-IT"/>
        </w:rPr>
        <w:t>trợ</w:t>
      </w:r>
      <w:r w:rsidRPr="00B34D78">
        <w:rPr>
          <w:lang w:val="it-IT"/>
        </w:rPr>
        <w:t xml:space="preserve"> có cùng</w:t>
      </w:r>
      <w:r w:rsidR="001D3572" w:rsidRPr="00B34D78">
        <w:rPr>
          <w:lang w:val="it-IT"/>
        </w:rPr>
        <w:t xml:space="preserve"> định dạng </w:t>
      </w:r>
      <w:r w:rsidRPr="00B34D78">
        <w:rPr>
          <w:lang w:val="it-IT"/>
        </w:rPr>
        <w:t xml:space="preserve">có thể được sử dụng khi giá trị </w:t>
      </w:r>
      <w:r w:rsidR="00B60F26" w:rsidRPr="00B34D78">
        <w:rPr>
          <w:i/>
          <w:lang w:val="it-IT"/>
        </w:rPr>
        <w:t>aux_info_type_parameter</w:t>
      </w:r>
      <w:r w:rsidRPr="00B34D78">
        <w:rPr>
          <w:lang w:val="it-IT"/>
        </w:rPr>
        <w:t xml:space="preserve"> của chúng khác nhau. </w:t>
      </w:r>
      <w:r w:rsidR="00F66330" w:rsidRPr="00B34D78">
        <w:rPr>
          <w:lang w:val="it-IT"/>
        </w:rPr>
        <w:t>Ngữ nghĩa</w:t>
      </w:r>
      <w:r w:rsidRPr="00B34D78">
        <w:rPr>
          <w:lang w:val="it-IT"/>
        </w:rPr>
        <w:t xml:space="preserve"> của </w:t>
      </w:r>
      <w:r w:rsidR="00B60F26" w:rsidRPr="00B34D78">
        <w:rPr>
          <w:i/>
          <w:lang w:val="it-IT"/>
        </w:rPr>
        <w:t>aux_info_type_parameter</w:t>
      </w:r>
      <w:r w:rsidRPr="00B34D78">
        <w:rPr>
          <w:lang w:val="it-IT"/>
        </w:rPr>
        <w:t xml:space="preserve"> đối với </w:t>
      </w:r>
      <w:r w:rsidR="008C6274" w:rsidRPr="00B34D78">
        <w:rPr>
          <w:lang w:val="it-IT"/>
        </w:rPr>
        <w:t xml:space="preserve">một </w:t>
      </w:r>
      <w:r w:rsidR="00B60F26" w:rsidRPr="00B34D78">
        <w:rPr>
          <w:i/>
          <w:lang w:val="it-IT"/>
        </w:rPr>
        <w:t>aux_info_type</w:t>
      </w:r>
      <w:r w:rsidR="008C6274" w:rsidRPr="00B34D78">
        <w:rPr>
          <w:lang w:val="it-IT"/>
        </w:rPr>
        <w:t xml:space="preserve">cụ thể </w:t>
      </w:r>
      <w:r w:rsidRPr="00B34D78">
        <w:rPr>
          <w:lang w:val="it-IT"/>
        </w:rPr>
        <w:t xml:space="preserve">phải được xác định cùng với giá trị </w:t>
      </w:r>
      <w:r w:rsidR="008C6274" w:rsidRPr="00B34D78">
        <w:rPr>
          <w:lang w:val="it-IT"/>
        </w:rPr>
        <w:t xml:space="preserve">cụ thể của </w:t>
      </w:r>
      <w:r w:rsidR="00B60F26" w:rsidRPr="00B34D78">
        <w:rPr>
          <w:i/>
          <w:lang w:val="it-IT"/>
        </w:rPr>
        <w:t>aux_info_type</w:t>
      </w:r>
      <w:r w:rsidRPr="00B34D78">
        <w:rPr>
          <w:lang w:val="it-IT"/>
        </w:rPr>
        <w:t xml:space="preserve"> và </w:t>
      </w:r>
      <w:r w:rsidR="001D3572" w:rsidRPr="00B34D78">
        <w:rPr>
          <w:lang w:val="it-IT"/>
        </w:rPr>
        <w:t xml:space="preserve">định dạng </w:t>
      </w:r>
      <w:r w:rsidRPr="00B34D78">
        <w:rPr>
          <w:lang w:val="it-IT"/>
        </w:rPr>
        <w:t xml:space="preserve">thông tin bổ </w:t>
      </w:r>
      <w:r w:rsidR="008C6274" w:rsidRPr="00B34D78">
        <w:rPr>
          <w:lang w:val="it-IT"/>
        </w:rPr>
        <w:t>trợ</w:t>
      </w:r>
      <w:r w:rsidRPr="00B34D78">
        <w:rPr>
          <w:lang w:val="it-IT"/>
        </w:rPr>
        <w:t>.</w:t>
      </w:r>
    </w:p>
    <w:p w:rsidR="00250CCF" w:rsidRPr="00B34D78" w:rsidRDefault="00402329" w:rsidP="00287AB5">
      <w:pPr>
        <w:rPr>
          <w:lang w:val="it-IT"/>
        </w:rPr>
      </w:pPr>
      <w:r w:rsidRPr="00B34D78">
        <w:rPr>
          <w:lang w:val="it-IT"/>
        </w:rPr>
        <w:t>Hộp này</w:t>
      </w:r>
      <w:r w:rsidR="008203E7" w:rsidRPr="00B34D78">
        <w:rPr>
          <w:lang w:val="it-IT"/>
        </w:rPr>
        <w:t xml:space="preserve"> cung cấp kích thước của thông tin bổ </w:t>
      </w:r>
      <w:r w:rsidR="004834F5" w:rsidRPr="00B34D78">
        <w:rPr>
          <w:lang w:val="it-IT"/>
        </w:rPr>
        <w:t>trợ</w:t>
      </w:r>
      <w:r w:rsidR="008203E7" w:rsidRPr="00B34D78">
        <w:rPr>
          <w:lang w:val="it-IT"/>
        </w:rPr>
        <w:t xml:space="preserve"> cho từng </w:t>
      </w:r>
      <w:r w:rsidR="00F17A2E" w:rsidRPr="00B34D78">
        <w:rPr>
          <w:lang w:val="it-IT"/>
        </w:rPr>
        <w:t>mẫu</w:t>
      </w:r>
      <w:r w:rsidR="008203E7" w:rsidRPr="00B34D78">
        <w:rPr>
          <w:lang w:val="it-IT"/>
        </w:rPr>
        <w:t xml:space="preserve">.Thí dụ với </w:t>
      </w:r>
      <w:r w:rsidRPr="00B34D78">
        <w:rPr>
          <w:lang w:val="it-IT"/>
        </w:rPr>
        <w:t>hộp này</w:t>
      </w:r>
      <w:r w:rsidR="008203E7" w:rsidRPr="00B34D78">
        <w:rPr>
          <w:lang w:val="it-IT"/>
        </w:rPr>
        <w:t xml:space="preserve">, cần phải </w:t>
      </w:r>
      <w:r w:rsidR="004834F5" w:rsidRPr="00B34D78">
        <w:rPr>
          <w:lang w:val="it-IT"/>
        </w:rPr>
        <w:t xml:space="preserve">đồng bộ </w:t>
      </w:r>
      <w:r w:rsidR="008203E7" w:rsidRPr="00B34D78">
        <w:rPr>
          <w:lang w:val="it-IT"/>
        </w:rPr>
        <w:t xml:space="preserve">SampleAuxiliaryInformationOffsetsBox với </w:t>
      </w:r>
      <w:r w:rsidR="004834F5" w:rsidRPr="00B34D78">
        <w:rPr>
          <w:lang w:val="it-IT"/>
        </w:rPr>
        <w:t xml:space="preserve">các </w:t>
      </w:r>
      <w:r w:rsidR="008203E7" w:rsidRPr="00B34D78">
        <w:rPr>
          <w:lang w:val="it-IT"/>
        </w:rPr>
        <w:t xml:space="preserve">giá trị của </w:t>
      </w:r>
      <w:r w:rsidR="00B60F26" w:rsidRPr="00B34D78">
        <w:rPr>
          <w:i/>
          <w:lang w:val="it-IT"/>
        </w:rPr>
        <w:t>aux_info_type</w:t>
      </w:r>
      <w:r w:rsidR="004834F5" w:rsidRPr="00B34D78">
        <w:rPr>
          <w:lang w:val="it-IT"/>
        </w:rPr>
        <w:t xml:space="preserve">và </w:t>
      </w:r>
      <w:r w:rsidR="00B60F26" w:rsidRPr="00B34D78">
        <w:rPr>
          <w:i/>
          <w:lang w:val="it-IT"/>
        </w:rPr>
        <w:t>aux_info_type_parameter</w:t>
      </w:r>
      <w:r w:rsidR="004834F5" w:rsidRPr="00B34D78">
        <w:rPr>
          <w:lang w:val="it-IT"/>
        </w:rPr>
        <w:t xml:space="preserve"> để </w:t>
      </w:r>
      <w:r w:rsidR="008203E7" w:rsidRPr="00B34D78">
        <w:rPr>
          <w:lang w:val="it-IT"/>
        </w:rPr>
        <w:t xml:space="preserve">cung cấp </w:t>
      </w:r>
      <w:r w:rsidR="004834F5" w:rsidRPr="00B34D78">
        <w:rPr>
          <w:lang w:val="it-IT"/>
        </w:rPr>
        <w:t>thông tin dịch chuyển</w:t>
      </w:r>
      <w:r w:rsidR="008203E7" w:rsidRPr="00B34D78">
        <w:rPr>
          <w:lang w:val="it-IT"/>
        </w:rPr>
        <w:t xml:space="preserve"> cho nh</w:t>
      </w:r>
      <w:r w:rsidR="00451064" w:rsidRPr="00B34D78">
        <w:rPr>
          <w:lang w:val="it-IT"/>
        </w:rPr>
        <w:t>ữ</w:t>
      </w:r>
      <w:r w:rsidR="008203E7" w:rsidRPr="00B34D78">
        <w:rPr>
          <w:lang w:val="it-IT"/>
        </w:rPr>
        <w:t xml:space="preserve">ng thông tin bổ </w:t>
      </w:r>
      <w:r w:rsidR="004834F5" w:rsidRPr="00B34D78">
        <w:rPr>
          <w:lang w:val="it-IT"/>
        </w:rPr>
        <w:t>trợ</w:t>
      </w:r>
      <w:r w:rsidR="008203E7" w:rsidRPr="00B34D78">
        <w:rPr>
          <w:lang w:val="it-IT"/>
        </w:rPr>
        <w:t xml:space="preserve"> này</w:t>
      </w:r>
      <w:r w:rsidR="00451064" w:rsidRPr="00B34D78">
        <w:rPr>
          <w:lang w:val="it-IT"/>
        </w:rPr>
        <w:t>.</w:t>
      </w:r>
    </w:p>
    <w:p w:rsidR="00BA3D00" w:rsidRPr="00B34D78" w:rsidRDefault="008E071F" w:rsidP="00A927B2">
      <w:pPr>
        <w:pStyle w:val="Heading4"/>
        <w:numPr>
          <w:ilvl w:val="3"/>
          <w:numId w:val="74"/>
        </w:numPr>
        <w:rPr>
          <w:rFonts w:cs="Arial"/>
        </w:rPr>
      </w:pPr>
      <w:r w:rsidRPr="00B34D78">
        <w:rPr>
          <w:rFonts w:cs="Arial"/>
        </w:rPr>
        <w:t>Cú pháp</w:t>
      </w:r>
    </w:p>
    <w:p w:rsidR="00BA3D00" w:rsidRPr="00B34D78" w:rsidRDefault="00BA3D00" w:rsidP="00287AB5">
      <w:pPr>
        <w:rPr>
          <w:i/>
        </w:rPr>
      </w:pPr>
      <w:r w:rsidRPr="00B34D78">
        <w:rPr>
          <w:i/>
        </w:rPr>
        <w:t>aligned(8) class SampleAuxiliaryInformationSizesBoxextends FullBox(‘</w:t>
      </w:r>
      <w:r w:rsidR="00B87AF1" w:rsidRPr="00B34D78">
        <w:rPr>
          <w:i/>
        </w:rPr>
        <w:t>saiz</w:t>
      </w:r>
      <w:r w:rsidRPr="00B34D78">
        <w:rPr>
          <w:i/>
        </w:rPr>
        <w:t>’, version = 0, flags){</w:t>
      </w:r>
    </w:p>
    <w:p w:rsidR="00BA3D00" w:rsidRPr="00B34D78" w:rsidRDefault="00BA3D00" w:rsidP="00B03C9B">
      <w:pPr>
        <w:ind w:firstLine="431"/>
        <w:rPr>
          <w:i/>
        </w:rPr>
      </w:pPr>
      <w:r w:rsidRPr="00B34D78">
        <w:rPr>
          <w:i/>
        </w:rPr>
        <w:t>if (flags &amp; 1) {</w:t>
      </w:r>
    </w:p>
    <w:p w:rsidR="00BA3D00" w:rsidRPr="00B34D78" w:rsidRDefault="00BA3D00" w:rsidP="00B03C9B">
      <w:pPr>
        <w:ind w:left="431" w:firstLine="431"/>
        <w:rPr>
          <w:i/>
        </w:rPr>
      </w:pPr>
      <w:r w:rsidRPr="00B34D78">
        <w:rPr>
          <w:i/>
        </w:rPr>
        <w:t>unsigned int(32) aux_info_type;</w:t>
      </w:r>
    </w:p>
    <w:p w:rsidR="00BA3D00" w:rsidRPr="00B34D78" w:rsidRDefault="00BA3D00" w:rsidP="00B03C9B">
      <w:pPr>
        <w:ind w:left="431" w:firstLine="431"/>
        <w:rPr>
          <w:i/>
        </w:rPr>
      </w:pPr>
      <w:r w:rsidRPr="00B34D78">
        <w:rPr>
          <w:i/>
        </w:rPr>
        <w:t>unsigned int(32) aux_info_type_parameter;</w:t>
      </w:r>
    </w:p>
    <w:p w:rsidR="00BA3D00" w:rsidRPr="00B34D78" w:rsidRDefault="00BA3D00" w:rsidP="00B03C9B">
      <w:pPr>
        <w:ind w:firstLine="431"/>
        <w:rPr>
          <w:i/>
        </w:rPr>
      </w:pPr>
      <w:r w:rsidRPr="00B34D78">
        <w:rPr>
          <w:i/>
        </w:rPr>
        <w:t>}</w:t>
      </w:r>
    </w:p>
    <w:p w:rsidR="00BA3D00" w:rsidRPr="00B34D78" w:rsidRDefault="00BA3D00" w:rsidP="00B03C9B">
      <w:pPr>
        <w:ind w:firstLine="431"/>
        <w:rPr>
          <w:i/>
        </w:rPr>
      </w:pPr>
      <w:r w:rsidRPr="00B34D78">
        <w:rPr>
          <w:i/>
        </w:rPr>
        <w:t>unsigned int(8) default_sample_info_size;</w:t>
      </w:r>
    </w:p>
    <w:p w:rsidR="00BA3D00" w:rsidRPr="00B34D78" w:rsidRDefault="00BA3D00" w:rsidP="00B03C9B">
      <w:pPr>
        <w:ind w:firstLine="431"/>
        <w:rPr>
          <w:i/>
        </w:rPr>
      </w:pPr>
      <w:r w:rsidRPr="00B34D78">
        <w:rPr>
          <w:i/>
        </w:rPr>
        <w:t xml:space="preserve">unsigned int(32) </w:t>
      </w:r>
      <w:r w:rsidR="00241BD6" w:rsidRPr="00B34D78">
        <w:rPr>
          <w:i/>
        </w:rPr>
        <w:t>sample_count</w:t>
      </w:r>
      <w:r w:rsidRPr="00B34D78">
        <w:rPr>
          <w:i/>
        </w:rPr>
        <w:t>;</w:t>
      </w:r>
    </w:p>
    <w:p w:rsidR="00BA3D00" w:rsidRPr="00B34D78" w:rsidRDefault="00BA3D00" w:rsidP="00B03C9B">
      <w:pPr>
        <w:ind w:firstLine="431"/>
        <w:rPr>
          <w:i/>
        </w:rPr>
      </w:pPr>
      <w:r w:rsidRPr="00B34D78">
        <w:rPr>
          <w:i/>
        </w:rPr>
        <w:t>if (default_sample_info_size == 0) {</w:t>
      </w:r>
    </w:p>
    <w:p w:rsidR="00BA3D00" w:rsidRPr="00B34D78" w:rsidRDefault="00BA3D00" w:rsidP="00B03C9B">
      <w:pPr>
        <w:ind w:left="431" w:firstLine="431"/>
        <w:rPr>
          <w:i/>
        </w:rPr>
      </w:pPr>
      <w:r w:rsidRPr="00B34D78">
        <w:rPr>
          <w:i/>
        </w:rPr>
        <w:t xml:space="preserve">unsigned int(8) sample_info_size[ </w:t>
      </w:r>
      <w:r w:rsidR="00241BD6" w:rsidRPr="00B34D78">
        <w:rPr>
          <w:i/>
        </w:rPr>
        <w:t>sample_count</w:t>
      </w:r>
      <w:r w:rsidRPr="00B34D78">
        <w:rPr>
          <w:i/>
        </w:rPr>
        <w:t xml:space="preserve"> ];</w:t>
      </w:r>
    </w:p>
    <w:p w:rsidR="00BA3D00" w:rsidRPr="00B34D78" w:rsidRDefault="00BA3D00" w:rsidP="00B03C9B">
      <w:pPr>
        <w:ind w:firstLine="431"/>
        <w:rPr>
          <w:i/>
        </w:rPr>
      </w:pPr>
      <w:r w:rsidRPr="00B34D78">
        <w:rPr>
          <w:i/>
        </w:rPr>
        <w:t>}</w:t>
      </w:r>
    </w:p>
    <w:p w:rsidR="00BA3D00" w:rsidRPr="00B34D78" w:rsidRDefault="00BA3D00" w:rsidP="00287AB5">
      <w:pPr>
        <w:rPr>
          <w:i/>
        </w:rPr>
      </w:pPr>
      <w:r w:rsidRPr="00B34D78">
        <w:rPr>
          <w:i/>
        </w:rPr>
        <w:t>}</w:t>
      </w:r>
    </w:p>
    <w:p w:rsidR="00BA3D00" w:rsidRPr="00B34D78" w:rsidRDefault="00F17A2E" w:rsidP="00A927B2">
      <w:pPr>
        <w:pStyle w:val="Heading4"/>
        <w:numPr>
          <w:ilvl w:val="3"/>
          <w:numId w:val="74"/>
        </w:numPr>
        <w:rPr>
          <w:rFonts w:cs="Arial"/>
        </w:rPr>
      </w:pPr>
      <w:r w:rsidRPr="00B34D78">
        <w:rPr>
          <w:rFonts w:cs="Arial"/>
        </w:rPr>
        <w:t>Ngữ nghĩa</w:t>
      </w:r>
    </w:p>
    <w:p w:rsidR="00BA3D00" w:rsidRPr="00B34D78" w:rsidRDefault="00BA3D00" w:rsidP="00287AB5">
      <w:pPr>
        <w:rPr>
          <w:lang w:val="it-IT"/>
        </w:rPr>
      </w:pPr>
      <w:r w:rsidRPr="00B34D78">
        <w:rPr>
          <w:i/>
          <w:lang w:val="it-IT"/>
        </w:rPr>
        <w:t>aux_info_type</w:t>
      </w:r>
      <w:r w:rsidR="003D0007" w:rsidRPr="00B34D78">
        <w:rPr>
          <w:lang w:val="it-IT"/>
        </w:rPr>
        <w:t>có kiểu số nguyên</w:t>
      </w:r>
      <w:r w:rsidR="00F309E6" w:rsidRPr="00B34D78">
        <w:rPr>
          <w:lang w:val="it-IT"/>
        </w:rPr>
        <w:t xml:space="preserve">chỉ </w:t>
      </w:r>
      <w:r w:rsidRPr="00B34D78">
        <w:rPr>
          <w:lang w:val="it-IT"/>
        </w:rPr>
        <w:t xml:space="preserve">kiểu của </w:t>
      </w:r>
      <w:r w:rsidR="00F171AC" w:rsidRPr="00B34D78">
        <w:rPr>
          <w:lang w:val="it-IT"/>
        </w:rPr>
        <w:t>thông tin bổ trợ mẫu</w:t>
      </w:r>
      <w:r w:rsidRPr="00B34D78">
        <w:rPr>
          <w:lang w:val="it-IT"/>
        </w:rPr>
        <w:t xml:space="preserve">. </w:t>
      </w:r>
      <w:r w:rsidR="00F309E6" w:rsidRPr="00B34D78">
        <w:rPr>
          <w:lang w:val="it-IT"/>
        </w:rPr>
        <w:t xml:space="preserve">Hầu hết trong hộp này sẽ xuất hiện </w:t>
      </w:r>
      <w:r w:rsidRPr="00B34D78">
        <w:rPr>
          <w:lang w:val="it-IT"/>
        </w:rPr>
        <w:t xml:space="preserve">trường hợp </w:t>
      </w:r>
      <w:r w:rsidR="00A11608" w:rsidRPr="00B34D78">
        <w:rPr>
          <w:lang w:val="it-IT"/>
        </w:rPr>
        <w:t xml:space="preserve">giá trị của </w:t>
      </w:r>
      <w:r w:rsidR="00B60F26" w:rsidRPr="00B34D78">
        <w:rPr>
          <w:i/>
          <w:lang w:val="it-IT"/>
        </w:rPr>
        <w:t>aux_info_type</w:t>
      </w:r>
      <w:r w:rsidR="00A11608" w:rsidRPr="00B34D78">
        <w:rPr>
          <w:lang w:val="it-IT"/>
        </w:rPr>
        <w:t>bằng</w:t>
      </w:r>
      <w:r w:rsidR="00B60F26" w:rsidRPr="00B34D78">
        <w:rPr>
          <w:i/>
          <w:lang w:val="it-IT"/>
        </w:rPr>
        <w:t>aux_info_type_parameter</w:t>
      </w:r>
      <w:r w:rsidR="00A11608" w:rsidRPr="00B34D78">
        <w:rPr>
          <w:lang w:val="it-IT"/>
        </w:rPr>
        <w:t>.</w:t>
      </w:r>
    </w:p>
    <w:p w:rsidR="00BA3D00" w:rsidRPr="00B34D78" w:rsidRDefault="00BA3D00" w:rsidP="00287AB5">
      <w:pPr>
        <w:rPr>
          <w:lang w:val="it-IT"/>
        </w:rPr>
      </w:pPr>
      <w:r w:rsidRPr="00B34D78">
        <w:rPr>
          <w:i/>
          <w:lang w:val="it-IT"/>
        </w:rPr>
        <w:t>aux_info_type_parameter</w:t>
      </w:r>
      <w:r w:rsidR="00A11608" w:rsidRPr="00B34D78">
        <w:rPr>
          <w:lang w:val="it-IT"/>
        </w:rPr>
        <w:t xml:space="preserve">xác </w:t>
      </w:r>
      <w:r w:rsidRPr="00B34D78">
        <w:rPr>
          <w:lang w:val="it-IT"/>
        </w:rPr>
        <w:t>định các</w:t>
      </w:r>
      <w:r w:rsidR="00F867F4" w:rsidRPr="00B34D78">
        <w:rPr>
          <w:lang w:val="it-IT"/>
        </w:rPr>
        <w:t xml:space="preserve"> “</w:t>
      </w:r>
      <w:r w:rsidRPr="00B34D78">
        <w:rPr>
          <w:lang w:val="it-IT"/>
        </w:rPr>
        <w:t>luồng</w:t>
      </w:r>
      <w:r w:rsidR="00F867F4" w:rsidRPr="00B34D78">
        <w:rPr>
          <w:lang w:val="it-IT"/>
        </w:rPr>
        <w:t>“</w:t>
      </w:r>
      <w:r w:rsidRPr="00B34D78">
        <w:rPr>
          <w:lang w:val="it-IT"/>
        </w:rPr>
        <w:t xml:space="preserve">thông tin bổ </w:t>
      </w:r>
      <w:r w:rsidR="00A11608" w:rsidRPr="00B34D78">
        <w:rPr>
          <w:lang w:val="it-IT"/>
        </w:rPr>
        <w:t>trợ</w:t>
      </w:r>
      <w:r w:rsidRPr="00B34D78">
        <w:rPr>
          <w:lang w:val="it-IT"/>
        </w:rPr>
        <w:t xml:space="preserve"> có cùng giá trị với </w:t>
      </w:r>
      <w:r w:rsidR="00B60F26" w:rsidRPr="00B34D78">
        <w:rPr>
          <w:i/>
          <w:lang w:val="it-IT"/>
        </w:rPr>
        <w:t>aux_info_type</w:t>
      </w:r>
      <w:r w:rsidRPr="00B34D78">
        <w:rPr>
          <w:lang w:val="it-IT"/>
        </w:rPr>
        <w:t xml:space="preserve"> và </w:t>
      </w:r>
      <w:r w:rsidR="00A11608" w:rsidRPr="00B34D78">
        <w:rPr>
          <w:lang w:val="it-IT"/>
        </w:rPr>
        <w:t xml:space="preserve">liên quan tới </w:t>
      </w:r>
      <w:r w:rsidRPr="00B34D78">
        <w:rPr>
          <w:lang w:val="it-IT"/>
        </w:rPr>
        <w:t>cùng</w:t>
      </w:r>
      <w:r w:rsidR="00A11608" w:rsidRPr="00B34D78">
        <w:rPr>
          <w:lang w:val="it-IT"/>
        </w:rPr>
        <w:t xml:space="preserve"> một</w:t>
      </w:r>
      <w:r w:rsidR="00A77DF3" w:rsidRPr="00B34D78">
        <w:rPr>
          <w:lang w:val="it-IT"/>
        </w:rPr>
        <w:t>rãnh</w:t>
      </w:r>
      <w:r w:rsidRPr="00B34D78">
        <w:rPr>
          <w:lang w:val="it-IT"/>
        </w:rPr>
        <w:t xml:space="preserve">. </w:t>
      </w:r>
      <w:r w:rsidR="00F66330" w:rsidRPr="00B34D78">
        <w:rPr>
          <w:lang w:val="it-IT"/>
        </w:rPr>
        <w:t>Ngữ nghĩa</w:t>
      </w:r>
      <w:r w:rsidRPr="00B34D78">
        <w:rPr>
          <w:lang w:val="it-IT"/>
        </w:rPr>
        <w:t xml:space="preserve"> của </w:t>
      </w:r>
      <w:r w:rsidR="00B60F26" w:rsidRPr="00B34D78">
        <w:rPr>
          <w:i/>
          <w:lang w:val="it-IT"/>
        </w:rPr>
        <w:t>aux_info_type_parameter</w:t>
      </w:r>
      <w:r w:rsidRPr="00B34D78">
        <w:rPr>
          <w:lang w:val="it-IT"/>
        </w:rPr>
        <w:t xml:space="preserve">được xác định bởi giá trị của </w:t>
      </w:r>
      <w:r w:rsidR="00B60F26" w:rsidRPr="00B34D78">
        <w:rPr>
          <w:i/>
          <w:lang w:val="it-IT"/>
        </w:rPr>
        <w:t>aux_info_type</w:t>
      </w:r>
      <w:r w:rsidRPr="00B34D78">
        <w:rPr>
          <w:lang w:val="it-IT"/>
        </w:rPr>
        <w:t>.</w:t>
      </w:r>
    </w:p>
    <w:p w:rsidR="00BA3D00" w:rsidRPr="00B34D78" w:rsidRDefault="00BA3D00" w:rsidP="00287AB5">
      <w:pPr>
        <w:rPr>
          <w:lang w:val="it-IT"/>
        </w:rPr>
      </w:pPr>
      <w:r w:rsidRPr="00B34D78">
        <w:rPr>
          <w:i/>
          <w:lang w:val="it-IT"/>
        </w:rPr>
        <w:t>default_sample_info_size</w:t>
      </w:r>
      <w:r w:rsidR="003D0007" w:rsidRPr="00B34D78">
        <w:rPr>
          <w:lang w:val="it-IT"/>
        </w:rPr>
        <w:t>có kiểu số nguyên</w:t>
      </w:r>
      <w:r w:rsidRPr="00B34D78">
        <w:rPr>
          <w:lang w:val="it-IT"/>
        </w:rPr>
        <w:t xml:space="preserve"> xác định kích thước của </w:t>
      </w:r>
      <w:r w:rsidR="00F171AC" w:rsidRPr="00B34D78">
        <w:rPr>
          <w:lang w:val="it-IT"/>
        </w:rPr>
        <w:t>thông tin bổ trợ mẫu</w:t>
      </w:r>
      <w:r w:rsidRPr="00B34D78">
        <w:rPr>
          <w:lang w:val="it-IT"/>
        </w:rPr>
        <w:t xml:space="preserve"> trong trường hợp mà tất cả các </w:t>
      </w:r>
      <w:r w:rsidR="00F171AC" w:rsidRPr="00B34D78">
        <w:rPr>
          <w:lang w:val="it-IT"/>
        </w:rPr>
        <w:t>thông tin bổ trợ mẫu</w:t>
      </w:r>
      <w:r w:rsidRPr="00B34D78">
        <w:rPr>
          <w:lang w:val="it-IT"/>
        </w:rPr>
        <w:t xml:space="preserve"> được chỉ định có cùng kích thước. Nếu kích thước khác nhau thì trường này s</w:t>
      </w:r>
      <w:r w:rsidR="00A11608" w:rsidRPr="00B34D78">
        <w:rPr>
          <w:lang w:val="it-IT"/>
        </w:rPr>
        <w:t>ẽ</w:t>
      </w:r>
      <w:r w:rsidRPr="00B34D78">
        <w:rPr>
          <w:lang w:val="it-IT"/>
        </w:rPr>
        <w:t xml:space="preserve"> có giá trị 0</w:t>
      </w:r>
      <w:r w:rsidR="00A11608" w:rsidRPr="00B34D78">
        <w:rPr>
          <w:lang w:val="it-IT"/>
        </w:rPr>
        <w:t>.</w:t>
      </w:r>
    </w:p>
    <w:p w:rsidR="00BA3D00" w:rsidRPr="00B34D78" w:rsidRDefault="00241BD6" w:rsidP="00287AB5">
      <w:pPr>
        <w:rPr>
          <w:lang w:val="it-IT"/>
        </w:rPr>
      </w:pPr>
      <w:r w:rsidRPr="00B34D78">
        <w:rPr>
          <w:i/>
          <w:lang w:val="it-IT"/>
        </w:rPr>
        <w:t>sample_count</w:t>
      </w:r>
      <w:r w:rsidR="003D0007" w:rsidRPr="00B34D78">
        <w:rPr>
          <w:lang w:val="it-IT"/>
        </w:rPr>
        <w:t>có kiểu số nguyên</w:t>
      </w:r>
      <w:r w:rsidR="00BA3D00" w:rsidRPr="00B34D78">
        <w:rPr>
          <w:lang w:val="it-IT"/>
        </w:rPr>
        <w:t xml:space="preserve"> xác định số lượng </w:t>
      </w:r>
      <w:r w:rsidR="00F171AC" w:rsidRPr="00B34D78">
        <w:rPr>
          <w:lang w:val="it-IT"/>
        </w:rPr>
        <w:t>thông tin bổ trợ mẫu</w:t>
      </w:r>
      <w:r w:rsidR="00A11608" w:rsidRPr="00B34D78">
        <w:rPr>
          <w:lang w:val="it-IT"/>
        </w:rPr>
        <w:t xml:space="preserve"> có kích thước xác định. Khi </w:t>
      </w:r>
      <w:r w:rsidR="00BA3D00" w:rsidRPr="00B34D78">
        <w:rPr>
          <w:lang w:val="it-IT"/>
        </w:rPr>
        <w:t xml:space="preserve">một </w:t>
      </w:r>
      <w:r w:rsidR="00A11608" w:rsidRPr="00B34D78">
        <w:rPr>
          <w:lang w:val="it-IT"/>
        </w:rPr>
        <w:t>H</w:t>
      </w:r>
      <w:r w:rsidR="00FC1D2A" w:rsidRPr="00B34D78">
        <w:rPr>
          <w:lang w:val="it-IT"/>
        </w:rPr>
        <w:t xml:space="preserve">ộp </w:t>
      </w:r>
      <w:r w:rsidR="00A11608" w:rsidRPr="00B34D78">
        <w:rPr>
          <w:lang w:val="it-IT"/>
        </w:rPr>
        <w:t>K</w:t>
      </w:r>
      <w:r w:rsidR="00AC13AA" w:rsidRPr="00B34D78">
        <w:rPr>
          <w:lang w:val="it-IT"/>
        </w:rPr>
        <w:t xml:space="preserve">ích thước </w:t>
      </w:r>
      <w:r w:rsidR="00A11608" w:rsidRPr="00B34D78">
        <w:rPr>
          <w:lang w:val="it-IT"/>
        </w:rPr>
        <w:t>T</w:t>
      </w:r>
      <w:r w:rsidR="00AC13AA" w:rsidRPr="00B34D78">
        <w:rPr>
          <w:lang w:val="it-IT"/>
        </w:rPr>
        <w:t xml:space="preserve">hông tin </w:t>
      </w:r>
      <w:r w:rsidR="00A11608" w:rsidRPr="00B34D78">
        <w:rPr>
          <w:lang w:val="it-IT"/>
        </w:rPr>
        <w:t>B</w:t>
      </w:r>
      <w:r w:rsidR="00AC13AA" w:rsidRPr="00B34D78">
        <w:rPr>
          <w:lang w:val="it-IT"/>
        </w:rPr>
        <w:t xml:space="preserve">ổ </w:t>
      </w:r>
      <w:r w:rsidR="00E06CC1" w:rsidRPr="00B34D78">
        <w:rPr>
          <w:lang w:val="it-IT"/>
        </w:rPr>
        <w:t>trợ</w:t>
      </w:r>
      <w:r w:rsidR="00A11608" w:rsidRPr="00B34D78">
        <w:rPr>
          <w:lang w:val="it-IT"/>
        </w:rPr>
        <w:t>M</w:t>
      </w:r>
      <w:r w:rsidR="00FC1D2A" w:rsidRPr="00B34D78">
        <w:rPr>
          <w:lang w:val="it-IT"/>
        </w:rPr>
        <w:t xml:space="preserve">ẫu </w:t>
      </w:r>
      <w:r w:rsidR="00BA3D00" w:rsidRPr="00B34D78">
        <w:rPr>
          <w:lang w:val="it-IT"/>
        </w:rPr>
        <w:t>xuất hiện trong</w:t>
      </w:r>
      <w:r w:rsidR="007C6C60" w:rsidRPr="00B34D78">
        <w:rPr>
          <w:lang w:val="it-IT"/>
        </w:rPr>
        <w:t>Hộp Bảng Mẫu</w:t>
      </w:r>
      <w:r w:rsidR="00BA3D00" w:rsidRPr="00B34D78">
        <w:rPr>
          <w:lang w:val="it-IT"/>
        </w:rPr>
        <w:t xml:space="preserve">phải bằng hoặc ít hơn </w:t>
      </w:r>
      <w:r w:rsidRPr="00B34D78">
        <w:rPr>
          <w:i/>
          <w:lang w:val="it-IT"/>
        </w:rPr>
        <w:t>sample_count</w:t>
      </w:r>
      <w:r w:rsidR="00BA3D00" w:rsidRPr="00B34D78">
        <w:rPr>
          <w:lang w:val="it-IT"/>
        </w:rPr>
        <w:t xml:space="preserve"> trong </w:t>
      </w:r>
      <w:r w:rsidR="00A82EF5" w:rsidRPr="00B34D78">
        <w:rPr>
          <w:lang w:val="it-IT"/>
        </w:rPr>
        <w:t>Hộp Kích thước Mẫu</w:t>
      </w:r>
      <w:r w:rsidR="00BA3D00" w:rsidRPr="00B34D78">
        <w:rPr>
          <w:lang w:val="it-IT"/>
        </w:rPr>
        <w:t xml:space="preserve"> hoặc </w:t>
      </w:r>
      <w:r w:rsidR="00A82EF5" w:rsidRPr="00B34D78">
        <w:rPr>
          <w:lang w:val="it-IT"/>
        </w:rPr>
        <w:t>Hộp Kích thước Mẫu</w:t>
      </w:r>
      <w:r w:rsidR="00FC1D2A" w:rsidRPr="00B34D78">
        <w:rPr>
          <w:lang w:val="it-IT"/>
        </w:rPr>
        <w:t xml:space="preserve"> rút gọn</w:t>
      </w:r>
      <w:r w:rsidR="00BA3D00" w:rsidRPr="00B34D78">
        <w:rPr>
          <w:lang w:val="it-IT"/>
        </w:rPr>
        <w:t>.</w:t>
      </w:r>
      <w:r w:rsidR="00A11608" w:rsidRPr="00B34D78">
        <w:rPr>
          <w:lang w:val="it-IT"/>
        </w:rPr>
        <w:t xml:space="preserve">Khi </w:t>
      </w:r>
      <w:r w:rsidR="00BA3D00" w:rsidRPr="00B34D78">
        <w:rPr>
          <w:lang w:val="it-IT"/>
        </w:rPr>
        <w:t xml:space="preserve">một </w:t>
      </w:r>
      <w:r w:rsidR="00A11608" w:rsidRPr="00B34D78">
        <w:rPr>
          <w:lang w:val="it-IT"/>
        </w:rPr>
        <w:t>Hộp K</w:t>
      </w:r>
      <w:r w:rsidR="00FC1D2A" w:rsidRPr="00B34D78">
        <w:rPr>
          <w:lang w:val="it-IT"/>
        </w:rPr>
        <w:t xml:space="preserve">ích thước </w:t>
      </w:r>
      <w:r w:rsidR="00A11608" w:rsidRPr="00B34D78">
        <w:rPr>
          <w:lang w:val="it-IT"/>
        </w:rPr>
        <w:t>T</w:t>
      </w:r>
      <w:r w:rsidR="00FC1D2A" w:rsidRPr="00B34D78">
        <w:rPr>
          <w:lang w:val="it-IT"/>
        </w:rPr>
        <w:t xml:space="preserve">hông tin </w:t>
      </w:r>
      <w:r w:rsidR="00A11608" w:rsidRPr="00B34D78">
        <w:rPr>
          <w:lang w:val="it-IT"/>
        </w:rPr>
        <w:t xml:space="preserve">Bổ trợ Mẫu </w:t>
      </w:r>
      <w:r w:rsidR="00BA3D00" w:rsidRPr="00B34D78">
        <w:rPr>
          <w:lang w:val="it-IT"/>
        </w:rPr>
        <w:t xml:space="preserve">xuất hiện trong </w:t>
      </w:r>
      <w:r w:rsidR="00642B3A" w:rsidRPr="00B34D78">
        <w:rPr>
          <w:lang w:val="it-IT"/>
        </w:rPr>
        <w:t xml:space="preserve">một </w:t>
      </w:r>
      <w:r w:rsidR="00A11608" w:rsidRPr="00B34D78">
        <w:rPr>
          <w:lang w:val="it-IT"/>
        </w:rPr>
        <w:t>H</w:t>
      </w:r>
      <w:r w:rsidR="00FC1D2A" w:rsidRPr="00B34D78">
        <w:rPr>
          <w:lang w:val="it-IT"/>
        </w:rPr>
        <w:t xml:space="preserve">ộp </w:t>
      </w:r>
      <w:r w:rsidR="00A11608" w:rsidRPr="00B34D78">
        <w:rPr>
          <w:lang w:val="it-IT"/>
        </w:rPr>
        <w:t>P</w:t>
      </w:r>
      <w:r w:rsidR="00FC1D2A" w:rsidRPr="00B34D78">
        <w:rPr>
          <w:lang w:val="it-IT"/>
        </w:rPr>
        <w:t xml:space="preserve">hân mảnh </w:t>
      </w:r>
      <w:r w:rsidR="00A11608" w:rsidRPr="00B34D78">
        <w:rPr>
          <w:lang w:val="it-IT"/>
        </w:rPr>
        <w:t>R</w:t>
      </w:r>
      <w:r w:rsidR="00642B3A" w:rsidRPr="00B34D78">
        <w:rPr>
          <w:lang w:val="it-IT"/>
        </w:rPr>
        <w:t>ãnh</w:t>
      </w:r>
      <w:r w:rsidR="00A11608" w:rsidRPr="00B34D78">
        <w:rPr>
          <w:lang w:val="it-IT"/>
        </w:rPr>
        <w:t xml:space="preserve"> thì</w:t>
      </w:r>
      <w:r w:rsidR="00BA3D00" w:rsidRPr="00B34D78">
        <w:rPr>
          <w:lang w:val="it-IT"/>
        </w:rPr>
        <w:t xml:space="preserve"> nó phải bằng hoặc ít hơn tổng </w:t>
      </w:r>
      <w:r w:rsidR="00A11608" w:rsidRPr="00B34D78">
        <w:rPr>
          <w:lang w:val="it-IT"/>
        </w:rPr>
        <w:t xml:space="preserve">số đầu vào mục </w:t>
      </w:r>
      <w:r w:rsidR="00A11608" w:rsidRPr="00B34D78">
        <w:rPr>
          <w:i/>
          <w:lang w:val="it-IT"/>
        </w:rPr>
        <w:t>sample_count</w:t>
      </w:r>
      <w:r w:rsidR="00BA3D00" w:rsidRPr="00B34D78">
        <w:rPr>
          <w:lang w:val="it-IT"/>
        </w:rPr>
        <w:t>trong các</w:t>
      </w:r>
      <w:r w:rsidR="00A11608" w:rsidRPr="00B34D78">
        <w:rPr>
          <w:lang w:val="it-IT"/>
        </w:rPr>
        <w:t>H</w:t>
      </w:r>
      <w:r w:rsidR="00AC13AA" w:rsidRPr="00B34D78">
        <w:rPr>
          <w:lang w:val="it-IT"/>
        </w:rPr>
        <w:t xml:space="preserve">ộp </w:t>
      </w:r>
      <w:r w:rsidR="00A11608" w:rsidRPr="00B34D78">
        <w:rPr>
          <w:lang w:val="it-IT"/>
        </w:rPr>
        <w:t>X</w:t>
      </w:r>
      <w:r w:rsidR="00AC13AA" w:rsidRPr="00B34D78">
        <w:rPr>
          <w:lang w:val="it-IT"/>
        </w:rPr>
        <w:t xml:space="preserve">ử lý </w:t>
      </w:r>
      <w:r w:rsidR="00A11608" w:rsidRPr="00B34D78">
        <w:rPr>
          <w:lang w:val="it-IT"/>
        </w:rPr>
        <w:t>P</w:t>
      </w:r>
      <w:r w:rsidR="00AC13AA" w:rsidRPr="00B34D78">
        <w:rPr>
          <w:lang w:val="it-IT"/>
        </w:rPr>
        <w:t xml:space="preserve">hân mảnh </w:t>
      </w:r>
      <w:r w:rsidR="00A11608" w:rsidRPr="00B34D78">
        <w:rPr>
          <w:lang w:val="it-IT"/>
        </w:rPr>
        <w:t>R</w:t>
      </w:r>
      <w:r w:rsidR="009F6050" w:rsidRPr="00B34D78">
        <w:rPr>
          <w:lang w:val="it-IT"/>
        </w:rPr>
        <w:t xml:space="preserve">ãnh </w:t>
      </w:r>
      <w:r w:rsidR="00BA3D00" w:rsidRPr="00B34D78">
        <w:rPr>
          <w:lang w:val="it-IT"/>
        </w:rPr>
        <w:t>của</w:t>
      </w:r>
      <w:r w:rsidR="00AC13AA" w:rsidRPr="00B34D78">
        <w:rPr>
          <w:lang w:val="it-IT"/>
        </w:rPr>
        <w:t>phân mảnh</w:t>
      </w:r>
      <w:r w:rsidR="00A11608" w:rsidRPr="00B34D78">
        <w:rPr>
          <w:lang w:val="it-IT"/>
        </w:rPr>
        <w:t xml:space="preserve"> rãnh</w:t>
      </w:r>
      <w:r w:rsidR="00BA3D00" w:rsidRPr="00B34D78">
        <w:rPr>
          <w:lang w:val="it-IT"/>
        </w:rPr>
        <w:t xml:space="preserve">. Nếu ít hơn số lượng </w:t>
      </w:r>
      <w:r w:rsidR="00AC13AA" w:rsidRPr="00B34D78">
        <w:rPr>
          <w:lang w:val="it-IT"/>
        </w:rPr>
        <w:t>mẫu</w:t>
      </w:r>
      <w:r w:rsidR="00BA3D00" w:rsidRPr="00B34D78">
        <w:rPr>
          <w:lang w:val="it-IT"/>
        </w:rPr>
        <w:t xml:space="preserve"> thì thông tin bổ </w:t>
      </w:r>
      <w:r w:rsidR="00A11608" w:rsidRPr="00B34D78">
        <w:rPr>
          <w:lang w:val="it-IT"/>
        </w:rPr>
        <w:t xml:space="preserve">trợ </w:t>
      </w:r>
      <w:r w:rsidR="00BA3D00" w:rsidRPr="00B34D78">
        <w:rPr>
          <w:lang w:val="it-IT"/>
        </w:rPr>
        <w:t xml:space="preserve">được cung cấp cho </w:t>
      </w:r>
      <w:r w:rsidR="00A11608" w:rsidRPr="00B34D78">
        <w:rPr>
          <w:lang w:val="it-IT"/>
        </w:rPr>
        <w:t xml:space="preserve">các </w:t>
      </w:r>
      <w:r w:rsidR="00AC13AA" w:rsidRPr="00B34D78">
        <w:rPr>
          <w:lang w:val="it-IT"/>
        </w:rPr>
        <w:t>mẫu</w:t>
      </w:r>
      <w:r w:rsidR="00BA3D00" w:rsidRPr="00B34D78">
        <w:rPr>
          <w:lang w:val="it-IT"/>
        </w:rPr>
        <w:t xml:space="preserve"> khởi tạo và các </w:t>
      </w:r>
      <w:r w:rsidR="00AC13AA" w:rsidRPr="00B34D78">
        <w:rPr>
          <w:lang w:val="it-IT"/>
        </w:rPr>
        <w:t>mẫu</w:t>
      </w:r>
      <w:r w:rsidR="00BA3D00" w:rsidRPr="00B34D78">
        <w:rPr>
          <w:lang w:val="it-IT"/>
        </w:rPr>
        <w:t xml:space="preserve"> còn lại không có thông tin bổ </w:t>
      </w:r>
      <w:r w:rsidR="00A11608" w:rsidRPr="00B34D78">
        <w:rPr>
          <w:lang w:val="it-IT"/>
        </w:rPr>
        <w:t>trợ liên quan</w:t>
      </w:r>
      <w:r w:rsidR="00BA3D00" w:rsidRPr="00B34D78">
        <w:rPr>
          <w:lang w:val="it-IT"/>
        </w:rPr>
        <w:t>.</w:t>
      </w:r>
    </w:p>
    <w:p w:rsidR="00250CCF" w:rsidRPr="00B34D78" w:rsidRDefault="00BA3D00" w:rsidP="00287AB5">
      <w:pPr>
        <w:rPr>
          <w:lang w:val="it-IT"/>
        </w:rPr>
      </w:pPr>
      <w:r w:rsidRPr="00B34D78">
        <w:rPr>
          <w:i/>
          <w:lang w:val="it-IT"/>
        </w:rPr>
        <w:t>sample_info_size</w:t>
      </w:r>
      <w:r w:rsidRPr="00B34D78">
        <w:rPr>
          <w:lang w:val="it-IT"/>
        </w:rPr>
        <w:t xml:space="preserve"> xác định </w:t>
      </w:r>
      <w:r w:rsidR="00A11608" w:rsidRPr="00B34D78">
        <w:rPr>
          <w:lang w:val="it-IT"/>
        </w:rPr>
        <w:t>kích thước của thông tin bổ trợ tính</w:t>
      </w:r>
      <w:r w:rsidRPr="00B34D78">
        <w:rPr>
          <w:lang w:val="it-IT"/>
        </w:rPr>
        <w:t xml:space="preserve"> theo byte. Kích thước này có thể b</w:t>
      </w:r>
      <w:r w:rsidR="00AC13AA" w:rsidRPr="00B34D78">
        <w:rPr>
          <w:lang w:val="it-IT"/>
        </w:rPr>
        <w:t>ằ</w:t>
      </w:r>
      <w:r w:rsidRPr="00B34D78">
        <w:rPr>
          <w:lang w:val="it-IT"/>
        </w:rPr>
        <w:t xml:space="preserve">ng 0 trong trường hợp các </w:t>
      </w:r>
      <w:r w:rsidR="00AC13AA" w:rsidRPr="00B34D78">
        <w:rPr>
          <w:lang w:val="it-IT"/>
        </w:rPr>
        <w:t>mẫu không có thông tin hỗ trợ</w:t>
      </w:r>
      <w:r w:rsidRPr="00B34D78">
        <w:rPr>
          <w:lang w:val="it-IT"/>
        </w:rPr>
        <w:t xml:space="preserve"> liên quan.</w:t>
      </w:r>
    </w:p>
    <w:p w:rsidR="00BA3D00" w:rsidRPr="00B34D78" w:rsidRDefault="00AC13AA" w:rsidP="00A927B2">
      <w:pPr>
        <w:pStyle w:val="Heading3"/>
        <w:numPr>
          <w:ilvl w:val="2"/>
          <w:numId w:val="74"/>
        </w:numPr>
        <w:rPr>
          <w:rFonts w:cs="Arial"/>
          <w:color w:val="auto"/>
          <w:lang w:val="en-US"/>
        </w:rPr>
      </w:pPr>
      <w:bookmarkStart w:id="250" w:name="_Toc446058243"/>
      <w:r w:rsidRPr="00B34D78">
        <w:rPr>
          <w:rFonts w:cs="Arial"/>
          <w:color w:val="auto"/>
          <w:lang w:val="en-US"/>
        </w:rPr>
        <w:t xml:space="preserve">Hộp </w:t>
      </w:r>
      <w:r w:rsidR="007D104B" w:rsidRPr="00B34D78">
        <w:rPr>
          <w:rFonts w:cs="Arial"/>
          <w:color w:val="auto"/>
          <w:lang w:val="en-US"/>
        </w:rPr>
        <w:t>Độ dịch chuyển</w:t>
      </w:r>
      <w:r w:rsidR="008E6CE8" w:rsidRPr="00B34D78">
        <w:rPr>
          <w:rFonts w:cs="Arial"/>
          <w:color w:val="auto"/>
          <w:lang w:val="en-US"/>
        </w:rPr>
        <w:t>Thông tin B</w:t>
      </w:r>
      <w:r w:rsidRPr="00B34D78">
        <w:rPr>
          <w:rFonts w:cs="Arial"/>
          <w:color w:val="auto"/>
          <w:lang w:val="en-US"/>
        </w:rPr>
        <w:t xml:space="preserve">ổ </w:t>
      </w:r>
      <w:r w:rsidR="00E06CC1" w:rsidRPr="00B34D78">
        <w:rPr>
          <w:rFonts w:cs="Arial"/>
          <w:color w:val="auto"/>
          <w:lang w:val="en-US"/>
        </w:rPr>
        <w:t>trợ</w:t>
      </w:r>
      <w:r w:rsidR="008E6CE8" w:rsidRPr="00B34D78">
        <w:rPr>
          <w:rFonts w:cs="Arial"/>
          <w:color w:val="auto"/>
          <w:lang w:val="en-US"/>
        </w:rPr>
        <w:t>M</w:t>
      </w:r>
      <w:r w:rsidRPr="00B34D78">
        <w:rPr>
          <w:rFonts w:cs="Arial"/>
          <w:color w:val="auto"/>
          <w:lang w:val="en-US"/>
        </w:rPr>
        <w:t>ẫu (</w:t>
      </w:r>
      <w:r w:rsidR="00BA3D00" w:rsidRPr="00B34D78">
        <w:rPr>
          <w:rFonts w:cs="Arial"/>
          <w:color w:val="auto"/>
          <w:lang w:val="en-US"/>
        </w:rPr>
        <w:t>Sample Auxiliary Information Offsets Box</w:t>
      </w:r>
      <w:r w:rsidRPr="00B34D78">
        <w:rPr>
          <w:rFonts w:cs="Arial"/>
          <w:color w:val="auto"/>
          <w:lang w:val="en-US"/>
        </w:rPr>
        <w:t>)</w:t>
      </w:r>
      <w:bookmarkEnd w:id="250"/>
    </w:p>
    <w:p w:rsidR="00BA3D00" w:rsidRPr="00B34D78" w:rsidRDefault="00AC13AA" w:rsidP="00A927B2">
      <w:pPr>
        <w:pStyle w:val="Heading4"/>
        <w:numPr>
          <w:ilvl w:val="3"/>
          <w:numId w:val="74"/>
        </w:numPr>
        <w:rPr>
          <w:rFonts w:cs="Arial"/>
        </w:rPr>
      </w:pPr>
      <w:r w:rsidRPr="00B34D78">
        <w:rPr>
          <w:rFonts w:cs="Arial"/>
        </w:rPr>
        <w:t>Định nghĩa</w:t>
      </w:r>
    </w:p>
    <w:p w:rsidR="00F66FF8" w:rsidRPr="00B34D78" w:rsidRDefault="00017403" w:rsidP="00287AB5">
      <w:pPr>
        <w:rPr>
          <w:lang w:val="it-IT"/>
        </w:rPr>
      </w:pPr>
      <w:r w:rsidRPr="00B34D78">
        <w:rPr>
          <w:lang w:val="it-IT"/>
        </w:rPr>
        <w:t>Loại hộp:</w:t>
      </w:r>
      <w:r w:rsidR="00F66FF8" w:rsidRPr="00B34D78">
        <w:rPr>
          <w:lang w:val="it-IT"/>
        </w:rPr>
        <w:t>‘</w:t>
      </w:r>
      <w:r w:rsidR="00B87AF1" w:rsidRPr="00B34D78">
        <w:rPr>
          <w:i/>
          <w:lang w:val="it-IT"/>
        </w:rPr>
        <w:t>saio</w:t>
      </w:r>
      <w:r w:rsidR="00F66FF8" w:rsidRPr="00B34D78">
        <w:rPr>
          <w:lang w:val="it-IT"/>
        </w:rPr>
        <w:t>’</w:t>
      </w:r>
      <w:r w:rsidR="00AC13AA" w:rsidRPr="00B34D78">
        <w:rPr>
          <w:lang w:val="it-IT"/>
        </w:rPr>
        <w:t>.</w:t>
      </w:r>
    </w:p>
    <w:p w:rsidR="00F66FF8" w:rsidRPr="00B34D78" w:rsidRDefault="00F478E2" w:rsidP="00287AB5">
      <w:pPr>
        <w:rPr>
          <w:lang w:val="it-IT"/>
        </w:rPr>
      </w:pPr>
      <w:r w:rsidRPr="00B34D78">
        <w:rPr>
          <w:lang w:val="it-IT"/>
        </w:rPr>
        <w:t xml:space="preserve">Thuộc đối tượng: </w:t>
      </w:r>
      <w:r w:rsidR="007C6C60" w:rsidRPr="00B34D78">
        <w:rPr>
          <w:lang w:val="it-IT"/>
        </w:rPr>
        <w:t>Hộp Bảng Mẫu</w:t>
      </w:r>
      <w:r w:rsidR="00FE6510" w:rsidRPr="00B34D78">
        <w:rPr>
          <w:lang w:val="it-IT"/>
        </w:rPr>
        <w:t>(‘</w:t>
      </w:r>
      <w:r w:rsidR="00B87AF1" w:rsidRPr="00B34D78">
        <w:rPr>
          <w:i/>
          <w:lang w:val="it-IT"/>
        </w:rPr>
        <w:t>stbl</w:t>
      </w:r>
      <w:r w:rsidR="00FE6510" w:rsidRPr="00B34D78">
        <w:rPr>
          <w:lang w:val="it-IT"/>
        </w:rPr>
        <w:t>’)</w:t>
      </w:r>
      <w:r w:rsidR="00AC13AA" w:rsidRPr="00B34D78">
        <w:rPr>
          <w:lang w:val="it-IT"/>
        </w:rPr>
        <w:t xml:space="preserve"> hoặc </w:t>
      </w:r>
      <w:r w:rsidR="00282C29" w:rsidRPr="00B34D78">
        <w:rPr>
          <w:lang w:val="it-IT"/>
        </w:rPr>
        <w:t xml:space="preserve">Hộp Phân mảnh Rãnh </w:t>
      </w:r>
      <w:r w:rsidR="00F66FF8" w:rsidRPr="00B34D78">
        <w:rPr>
          <w:lang w:val="it-IT"/>
        </w:rPr>
        <w:t>('</w:t>
      </w:r>
      <w:r w:rsidR="00B87AF1" w:rsidRPr="00B34D78">
        <w:rPr>
          <w:i/>
          <w:lang w:val="it-IT"/>
        </w:rPr>
        <w:t>traf</w:t>
      </w:r>
      <w:r w:rsidR="00F66FF8" w:rsidRPr="00B34D78">
        <w:rPr>
          <w:lang w:val="it-IT"/>
        </w:rPr>
        <w:t>')</w:t>
      </w:r>
      <w:r w:rsidR="00AC13AA" w:rsidRPr="00B34D78">
        <w:rPr>
          <w:lang w:val="it-IT"/>
        </w:rPr>
        <w:t>.</w:t>
      </w:r>
    </w:p>
    <w:p w:rsidR="00F66FF8" w:rsidRPr="00B34D78" w:rsidRDefault="00F478E2" w:rsidP="00287AB5">
      <w:pPr>
        <w:rPr>
          <w:lang w:val="it-IT"/>
        </w:rPr>
      </w:pPr>
      <w:r w:rsidRPr="00B34D78">
        <w:rPr>
          <w:lang w:val="it-IT"/>
        </w:rPr>
        <w:t>Hình thức sử dụng: không bắt buộc.</w:t>
      </w:r>
    </w:p>
    <w:p w:rsidR="00F66FF8" w:rsidRPr="00B34D78" w:rsidRDefault="00AC13AA" w:rsidP="00287AB5">
      <w:pPr>
        <w:rPr>
          <w:lang w:val="it-IT"/>
        </w:rPr>
      </w:pPr>
      <w:r w:rsidRPr="00B34D78">
        <w:rPr>
          <w:lang w:val="it-IT"/>
        </w:rPr>
        <w:t>Số lượng</w:t>
      </w:r>
      <w:r w:rsidR="000D45CF" w:rsidRPr="00B34D78">
        <w:rPr>
          <w:lang w:val="it-IT"/>
        </w:rPr>
        <w:t xml:space="preserve">: </w:t>
      </w:r>
      <w:r w:rsidR="00B56EB5" w:rsidRPr="00B34D78">
        <w:rPr>
          <w:lang w:val="it-IT"/>
        </w:rPr>
        <w:t>không hoặc</w:t>
      </w:r>
      <w:r w:rsidR="00F66FF8" w:rsidRPr="00B34D78">
        <w:rPr>
          <w:lang w:val="it-IT"/>
        </w:rPr>
        <w:t xml:space="preserve"> nhiều</w:t>
      </w:r>
      <w:r w:rsidR="000D45CF" w:rsidRPr="00B34D78">
        <w:rPr>
          <w:lang w:val="it-IT"/>
        </w:rPr>
        <w:t>.</w:t>
      </w:r>
    </w:p>
    <w:p w:rsidR="00F66FF8" w:rsidRPr="00B34D78" w:rsidRDefault="00F66FF8" w:rsidP="00287AB5">
      <w:pPr>
        <w:rPr>
          <w:lang w:val="it-IT"/>
        </w:rPr>
      </w:pPr>
      <w:r w:rsidRPr="00B34D78">
        <w:rPr>
          <w:lang w:val="it-IT"/>
        </w:rPr>
        <w:lastRenderedPageBreak/>
        <w:t xml:space="preserve">Để </w:t>
      </w:r>
      <w:r w:rsidR="003831DA" w:rsidRPr="00B34D78">
        <w:rPr>
          <w:lang w:val="it-IT"/>
        </w:rPr>
        <w:t xml:space="preserve">biết </w:t>
      </w:r>
      <w:r w:rsidRPr="00B34D78">
        <w:rPr>
          <w:lang w:val="it-IT"/>
        </w:rPr>
        <w:t xml:space="preserve">về thông tin bổ </w:t>
      </w:r>
      <w:r w:rsidR="00E06CC1" w:rsidRPr="00B34D78">
        <w:rPr>
          <w:lang w:val="it-IT"/>
        </w:rPr>
        <w:t>trợ</w:t>
      </w:r>
      <w:r w:rsidR="003831DA" w:rsidRPr="00B34D78">
        <w:rPr>
          <w:lang w:val="it-IT"/>
        </w:rPr>
        <w:t xml:space="preserve"> mẫu</w:t>
      </w:r>
      <w:r w:rsidRPr="00B34D78">
        <w:rPr>
          <w:lang w:val="it-IT"/>
        </w:rPr>
        <w:t xml:space="preserve">, xem định nghĩa của </w:t>
      </w:r>
      <w:r w:rsidR="00E06CC1" w:rsidRPr="00B34D78">
        <w:rPr>
          <w:lang w:val="it-IT"/>
        </w:rPr>
        <w:t xml:space="preserve">Hộp </w:t>
      </w:r>
      <w:r w:rsidR="003831DA" w:rsidRPr="00B34D78">
        <w:rPr>
          <w:lang w:val="it-IT"/>
        </w:rPr>
        <w:t xml:space="preserve">Kích thước </w:t>
      </w:r>
      <w:r w:rsidR="00E06CC1" w:rsidRPr="00B34D78">
        <w:rPr>
          <w:lang w:val="it-IT"/>
        </w:rPr>
        <w:t>Thông tin Bổ trợ Mẫu</w:t>
      </w:r>
      <w:r w:rsidRPr="00B34D78">
        <w:rPr>
          <w:lang w:val="it-IT"/>
        </w:rPr>
        <w:t>.</w:t>
      </w:r>
    </w:p>
    <w:p w:rsidR="00250CCF" w:rsidRPr="00B34D78" w:rsidRDefault="00402329" w:rsidP="00287AB5">
      <w:pPr>
        <w:rPr>
          <w:lang w:val="it-IT"/>
        </w:rPr>
      </w:pPr>
      <w:r w:rsidRPr="00B34D78">
        <w:rPr>
          <w:lang w:val="it-IT"/>
        </w:rPr>
        <w:t>Hộp này</w:t>
      </w:r>
      <w:r w:rsidR="00F66FF8" w:rsidRPr="00B34D78">
        <w:rPr>
          <w:lang w:val="it-IT"/>
        </w:rPr>
        <w:t xml:space="preserve"> cung cấp thông </w:t>
      </w:r>
      <w:r w:rsidR="003831DA" w:rsidRPr="00B34D78">
        <w:rPr>
          <w:lang w:val="it-IT"/>
        </w:rPr>
        <w:t xml:space="preserve">tin về vị trí cho </w:t>
      </w:r>
      <w:r w:rsidR="00F171AC" w:rsidRPr="00B34D78">
        <w:rPr>
          <w:lang w:val="it-IT"/>
        </w:rPr>
        <w:t>thông tin bổ trợ mẫu</w:t>
      </w:r>
      <w:r w:rsidR="00F66FF8" w:rsidRPr="00B34D78">
        <w:rPr>
          <w:lang w:val="it-IT"/>
        </w:rPr>
        <w:t xml:space="preserve"> tương tự như </w:t>
      </w:r>
      <w:r w:rsidR="003831DA" w:rsidRPr="00B34D78">
        <w:rPr>
          <w:lang w:val="it-IT"/>
        </w:rPr>
        <w:t>độ dịch chuyển đoạn của dữ liệu mẫu.</w:t>
      </w:r>
    </w:p>
    <w:p w:rsidR="00BA3D00" w:rsidRPr="00B34D78" w:rsidRDefault="008E071F" w:rsidP="00A927B2">
      <w:pPr>
        <w:pStyle w:val="Heading4"/>
        <w:numPr>
          <w:ilvl w:val="3"/>
          <w:numId w:val="74"/>
        </w:numPr>
        <w:rPr>
          <w:rFonts w:cs="Arial"/>
        </w:rPr>
      </w:pPr>
      <w:r w:rsidRPr="00B34D78">
        <w:rPr>
          <w:rFonts w:cs="Arial"/>
        </w:rPr>
        <w:t>Cú pháp</w:t>
      </w:r>
    </w:p>
    <w:p w:rsidR="00BA3D00" w:rsidRPr="00B34D78" w:rsidRDefault="00BA3D00" w:rsidP="00287AB5">
      <w:pPr>
        <w:rPr>
          <w:i/>
        </w:rPr>
      </w:pPr>
      <w:r w:rsidRPr="00B34D78">
        <w:rPr>
          <w:i/>
        </w:rPr>
        <w:t>aligned(8) class SampleAuxiliaryInformationOffsetsBoxextends FullBox(‘</w:t>
      </w:r>
      <w:r w:rsidR="00B87AF1" w:rsidRPr="00B34D78">
        <w:rPr>
          <w:i/>
        </w:rPr>
        <w:t>saio</w:t>
      </w:r>
      <w:r w:rsidRPr="00B34D78">
        <w:rPr>
          <w:i/>
        </w:rPr>
        <w:t>’, version, flags){</w:t>
      </w:r>
    </w:p>
    <w:p w:rsidR="00BA3D00" w:rsidRPr="00B34D78" w:rsidRDefault="00BA3D00" w:rsidP="00C50CA3">
      <w:pPr>
        <w:ind w:left="431"/>
        <w:rPr>
          <w:i/>
        </w:rPr>
      </w:pPr>
      <w:r w:rsidRPr="00B34D78">
        <w:rPr>
          <w:i/>
        </w:rPr>
        <w:t>if (flags &amp; 1) {</w:t>
      </w:r>
    </w:p>
    <w:p w:rsidR="00BA3D00" w:rsidRPr="00B34D78" w:rsidRDefault="00BA3D00" w:rsidP="00C50CA3">
      <w:pPr>
        <w:ind w:left="862"/>
        <w:rPr>
          <w:i/>
        </w:rPr>
      </w:pPr>
      <w:r w:rsidRPr="00B34D78">
        <w:rPr>
          <w:i/>
        </w:rPr>
        <w:t>unsigned int(32) aux_info_type;</w:t>
      </w:r>
    </w:p>
    <w:p w:rsidR="00BA3D00" w:rsidRPr="00B34D78" w:rsidRDefault="00BA3D00" w:rsidP="00C50CA3">
      <w:pPr>
        <w:ind w:left="862"/>
        <w:rPr>
          <w:i/>
        </w:rPr>
      </w:pPr>
      <w:r w:rsidRPr="00B34D78">
        <w:rPr>
          <w:i/>
        </w:rPr>
        <w:t>unsigned int(32) aux_info_type_parameter;</w:t>
      </w:r>
    </w:p>
    <w:p w:rsidR="00BA3D00" w:rsidRPr="00B34D78" w:rsidRDefault="00BA3D00" w:rsidP="00C50CA3">
      <w:pPr>
        <w:ind w:left="431"/>
        <w:rPr>
          <w:i/>
        </w:rPr>
      </w:pPr>
      <w:r w:rsidRPr="00B34D78">
        <w:rPr>
          <w:i/>
        </w:rPr>
        <w:t>}</w:t>
      </w:r>
    </w:p>
    <w:p w:rsidR="00BA3D00" w:rsidRPr="00B34D78" w:rsidRDefault="00BA3D00" w:rsidP="00C50CA3">
      <w:pPr>
        <w:ind w:left="431"/>
        <w:rPr>
          <w:i/>
        </w:rPr>
      </w:pPr>
      <w:r w:rsidRPr="00B34D78">
        <w:rPr>
          <w:i/>
        </w:rPr>
        <w:t>unsigned int(32) entry_count;</w:t>
      </w:r>
    </w:p>
    <w:p w:rsidR="00BA3D00" w:rsidRPr="00B34D78" w:rsidRDefault="00BA3D00" w:rsidP="00C50CA3">
      <w:pPr>
        <w:ind w:left="431"/>
        <w:rPr>
          <w:i/>
        </w:rPr>
      </w:pPr>
      <w:r w:rsidRPr="00B34D78">
        <w:rPr>
          <w:i/>
        </w:rPr>
        <w:t xml:space="preserve">if </w:t>
      </w:r>
      <w:r w:rsidR="00DF5BCC" w:rsidRPr="00B34D78">
        <w:t>(</w:t>
      </w:r>
      <w:r w:rsidRPr="00B34D78">
        <w:rPr>
          <w:i/>
        </w:rPr>
        <w:t>version == 0</w:t>
      </w:r>
      <w:r w:rsidR="00DF5BCC" w:rsidRPr="00B34D78">
        <w:t>)</w:t>
      </w:r>
      <w:r w:rsidRPr="00B34D78">
        <w:rPr>
          <w:i/>
        </w:rPr>
        <w:t xml:space="preserve"> {</w:t>
      </w:r>
    </w:p>
    <w:p w:rsidR="00BA3D00" w:rsidRPr="00B34D78" w:rsidRDefault="00BA3D00" w:rsidP="00C50CA3">
      <w:pPr>
        <w:ind w:left="862"/>
        <w:rPr>
          <w:i/>
        </w:rPr>
      </w:pPr>
      <w:r w:rsidRPr="00B34D78">
        <w:rPr>
          <w:i/>
        </w:rPr>
        <w:t xml:space="preserve">unsigned int(32) offset[ </w:t>
      </w:r>
      <w:r w:rsidR="001271E9" w:rsidRPr="00B34D78">
        <w:rPr>
          <w:i/>
        </w:rPr>
        <w:t xml:space="preserve">entry_count </w:t>
      </w:r>
      <w:r w:rsidRPr="00B34D78">
        <w:rPr>
          <w:i/>
        </w:rPr>
        <w:t>];</w:t>
      </w:r>
    </w:p>
    <w:p w:rsidR="00BA3D00" w:rsidRPr="00B34D78" w:rsidRDefault="00BA3D00" w:rsidP="00C50CA3">
      <w:pPr>
        <w:ind w:left="431"/>
        <w:rPr>
          <w:i/>
        </w:rPr>
      </w:pPr>
      <w:r w:rsidRPr="00B34D78">
        <w:rPr>
          <w:i/>
        </w:rPr>
        <w:t>}</w:t>
      </w:r>
    </w:p>
    <w:p w:rsidR="00BA3D00" w:rsidRPr="00B34D78" w:rsidRDefault="00BA3D00" w:rsidP="00C50CA3">
      <w:pPr>
        <w:ind w:left="431"/>
        <w:rPr>
          <w:i/>
        </w:rPr>
      </w:pPr>
      <w:r w:rsidRPr="00B34D78">
        <w:rPr>
          <w:i/>
        </w:rPr>
        <w:t>else {</w:t>
      </w:r>
    </w:p>
    <w:p w:rsidR="00BA3D00" w:rsidRPr="00B34D78" w:rsidRDefault="00BA3D00" w:rsidP="00C50CA3">
      <w:pPr>
        <w:ind w:left="431"/>
        <w:rPr>
          <w:i/>
        </w:rPr>
      </w:pPr>
      <w:r w:rsidRPr="00B34D78">
        <w:rPr>
          <w:i/>
        </w:rPr>
        <w:t xml:space="preserve">unsigned int(64) offset[ </w:t>
      </w:r>
      <w:r w:rsidR="001271E9" w:rsidRPr="00B34D78">
        <w:rPr>
          <w:i/>
        </w:rPr>
        <w:t xml:space="preserve">entry_count </w:t>
      </w:r>
      <w:r w:rsidRPr="00B34D78">
        <w:rPr>
          <w:i/>
        </w:rPr>
        <w:t>];</w:t>
      </w:r>
    </w:p>
    <w:p w:rsidR="00BA3D00" w:rsidRPr="00B34D78" w:rsidRDefault="00BA3D00" w:rsidP="00C50CA3">
      <w:pPr>
        <w:ind w:left="431"/>
        <w:rPr>
          <w:i/>
        </w:rPr>
      </w:pPr>
      <w:r w:rsidRPr="00B34D78">
        <w:rPr>
          <w:i/>
        </w:rPr>
        <w:t>}</w:t>
      </w:r>
    </w:p>
    <w:p w:rsidR="00BA3D00" w:rsidRPr="00B34D78" w:rsidRDefault="00BA3D00" w:rsidP="00287AB5">
      <w:pPr>
        <w:rPr>
          <w:i/>
        </w:rPr>
      </w:pPr>
      <w:r w:rsidRPr="00B34D78">
        <w:rPr>
          <w:i/>
        </w:rPr>
        <w:t>}</w:t>
      </w:r>
    </w:p>
    <w:p w:rsidR="00BA3D00" w:rsidRPr="00B34D78" w:rsidRDefault="00F17A2E" w:rsidP="00A927B2">
      <w:pPr>
        <w:pStyle w:val="Heading4"/>
        <w:numPr>
          <w:ilvl w:val="3"/>
          <w:numId w:val="74"/>
        </w:numPr>
        <w:rPr>
          <w:rFonts w:cs="Arial"/>
        </w:rPr>
      </w:pPr>
      <w:r w:rsidRPr="00B34D78">
        <w:rPr>
          <w:rFonts w:cs="Arial"/>
        </w:rPr>
        <w:t>Ngữ nghĩa</w:t>
      </w:r>
    </w:p>
    <w:p w:rsidR="00BA3D00" w:rsidRPr="00B34D78" w:rsidRDefault="00BA3D00" w:rsidP="00287AB5">
      <w:pPr>
        <w:rPr>
          <w:lang w:val="it-IT"/>
        </w:rPr>
      </w:pPr>
      <w:r w:rsidRPr="00B34D78">
        <w:rPr>
          <w:i/>
          <w:lang w:val="it-IT"/>
        </w:rPr>
        <w:t>aux_info_type</w:t>
      </w:r>
      <w:r w:rsidRPr="00B34D78">
        <w:rPr>
          <w:lang w:val="it-IT"/>
        </w:rPr>
        <w:t xml:space="preserve"> và </w:t>
      </w:r>
      <w:r w:rsidRPr="00B34D78">
        <w:rPr>
          <w:i/>
          <w:lang w:val="it-IT"/>
        </w:rPr>
        <w:t>aux_info_type_parameter</w:t>
      </w:r>
      <w:r w:rsidRPr="00B34D78">
        <w:rPr>
          <w:lang w:val="it-IT"/>
        </w:rPr>
        <w:t xml:space="preserve"> được định nghĩa như trongSampleAuxiliaryInformationSizesBox</w:t>
      </w:r>
      <w:r w:rsidR="001271E9" w:rsidRPr="00B34D78">
        <w:rPr>
          <w:lang w:val="it-IT"/>
        </w:rPr>
        <w:t>.</w:t>
      </w:r>
    </w:p>
    <w:p w:rsidR="00BA3D00" w:rsidRPr="00B34D78" w:rsidRDefault="001271E9" w:rsidP="00287AB5">
      <w:pPr>
        <w:rPr>
          <w:lang w:val="it-IT"/>
        </w:rPr>
      </w:pPr>
      <w:r w:rsidRPr="00B34D78">
        <w:rPr>
          <w:i/>
          <w:lang w:val="it-IT"/>
        </w:rPr>
        <w:t xml:space="preserve">entry_count </w:t>
      </w:r>
      <w:r w:rsidR="00BA3D00" w:rsidRPr="00B34D78">
        <w:rPr>
          <w:lang w:val="it-IT"/>
        </w:rPr>
        <w:t>xác định số lượng</w:t>
      </w:r>
      <w:r w:rsidR="008610BF" w:rsidRPr="00B34D78">
        <w:rPr>
          <w:lang w:val="it-IT"/>
        </w:rPr>
        <w:t xml:space="preserve"> đầu vào mục</w:t>
      </w:r>
      <w:r w:rsidR="00BA3D00" w:rsidRPr="00B34D78">
        <w:rPr>
          <w:lang w:val="it-IT"/>
        </w:rPr>
        <w:t xml:space="preserve">. </w:t>
      </w:r>
      <w:r w:rsidRPr="00B34D78">
        <w:rPr>
          <w:lang w:val="it-IT"/>
        </w:rPr>
        <w:t xml:space="preserve">Khi </w:t>
      </w:r>
      <w:r w:rsidR="00E06CC1" w:rsidRPr="00B34D78">
        <w:rPr>
          <w:lang w:val="it-IT"/>
        </w:rPr>
        <w:t>Hộp Độ dịch chuyển Thông tin Bổ trợ Mẫu</w:t>
      </w:r>
      <w:r w:rsidR="00BA3D00" w:rsidRPr="00B34D78">
        <w:rPr>
          <w:lang w:val="it-IT"/>
        </w:rPr>
        <w:t>xuất hiện trong một</w:t>
      </w:r>
      <w:r w:rsidR="007C6C60" w:rsidRPr="00B34D78">
        <w:rPr>
          <w:lang w:val="it-IT"/>
        </w:rPr>
        <w:t>Hộp Bảng Mẫu</w:t>
      </w:r>
      <w:r w:rsidRPr="00B34D78">
        <w:rPr>
          <w:lang w:val="it-IT"/>
        </w:rPr>
        <w:t xml:space="preserve">thì </w:t>
      </w:r>
      <w:r w:rsidRPr="00B34D78">
        <w:rPr>
          <w:i/>
          <w:lang w:val="it-IT"/>
        </w:rPr>
        <w:t xml:space="preserve">entry_count </w:t>
      </w:r>
      <w:r w:rsidR="00BA3D00" w:rsidRPr="00B34D78">
        <w:rPr>
          <w:lang w:val="it-IT"/>
        </w:rPr>
        <w:t xml:space="preserve">phải bằng 1 hoặc bằng giá trị của trường </w:t>
      </w:r>
      <w:r w:rsidRPr="00B34D78">
        <w:rPr>
          <w:i/>
          <w:lang w:val="it-IT"/>
        </w:rPr>
        <w:t xml:space="preserve">entry_count </w:t>
      </w:r>
      <w:r w:rsidR="00BA3D00" w:rsidRPr="00B34D78">
        <w:rPr>
          <w:lang w:val="it-IT"/>
        </w:rPr>
        <w:t xml:space="preserve">trong </w:t>
      </w:r>
      <w:r w:rsidR="006D40C6" w:rsidRPr="00B34D78">
        <w:rPr>
          <w:lang w:val="it-IT"/>
        </w:rPr>
        <w:t>Hộp Độ dịch chuyển Đoạn</w:t>
      </w:r>
      <w:r w:rsidR="00BA3D00" w:rsidRPr="00B34D78">
        <w:rPr>
          <w:lang w:val="it-IT"/>
        </w:rPr>
        <w:t xml:space="preserve"> hoặc </w:t>
      </w:r>
      <w:r w:rsidRPr="00B34D78">
        <w:rPr>
          <w:lang w:val="it-IT"/>
        </w:rPr>
        <w:t>Hộp Độ dịch chuyển L</w:t>
      </w:r>
      <w:r w:rsidR="006D40C6" w:rsidRPr="00B34D78">
        <w:rPr>
          <w:lang w:val="it-IT"/>
        </w:rPr>
        <w:t>ớn Đoạn</w:t>
      </w:r>
      <w:r w:rsidR="00BA3D00" w:rsidRPr="00B34D78">
        <w:rPr>
          <w:lang w:val="it-IT"/>
        </w:rPr>
        <w:t xml:space="preserve">. </w:t>
      </w:r>
      <w:r w:rsidRPr="00B34D78">
        <w:rPr>
          <w:lang w:val="it-IT"/>
        </w:rPr>
        <w:t xml:space="preserve">Khi </w:t>
      </w:r>
      <w:r w:rsidR="00E06CC1" w:rsidRPr="00B34D78">
        <w:rPr>
          <w:lang w:val="it-IT"/>
        </w:rPr>
        <w:t>Hộp Độ dịch chuyển Thông tin Bổ trợ Mẫu</w:t>
      </w:r>
      <w:r w:rsidR="00BA3D00" w:rsidRPr="00B34D78">
        <w:rPr>
          <w:lang w:val="it-IT"/>
        </w:rPr>
        <w:t xml:space="preserve"> xuất hiện trong</w:t>
      </w:r>
      <w:r w:rsidR="00A576F4" w:rsidRPr="00B34D78">
        <w:rPr>
          <w:lang w:val="it-IT"/>
        </w:rPr>
        <w:t>Hộp Phân mảnh Rãnh</w:t>
      </w:r>
      <w:r w:rsidRPr="00B34D78">
        <w:rPr>
          <w:lang w:val="it-IT"/>
        </w:rPr>
        <w:t xml:space="preserve">thì </w:t>
      </w:r>
      <w:r w:rsidRPr="00B34D78">
        <w:rPr>
          <w:i/>
          <w:lang w:val="it-IT"/>
        </w:rPr>
        <w:t xml:space="preserve">entry_count </w:t>
      </w:r>
      <w:r w:rsidR="00BA3D00" w:rsidRPr="00B34D78">
        <w:rPr>
          <w:lang w:val="it-IT"/>
        </w:rPr>
        <w:t xml:space="preserve">phải bằng 1 hoặc bằng số </w:t>
      </w:r>
      <w:r w:rsidR="00BE549F" w:rsidRPr="00B34D78">
        <w:rPr>
          <w:lang w:val="it-IT"/>
        </w:rPr>
        <w:t xml:space="preserve">Hộp Xử lý Phân mảnh </w:t>
      </w:r>
      <w:r w:rsidR="006D40C6" w:rsidRPr="00B34D78">
        <w:rPr>
          <w:lang w:val="it-IT"/>
        </w:rPr>
        <w:t>Rãnh</w:t>
      </w:r>
      <w:r w:rsidR="00BA3D00" w:rsidRPr="00B34D78">
        <w:rPr>
          <w:lang w:val="it-IT"/>
        </w:rPr>
        <w:t xml:space="preserve"> trong</w:t>
      </w:r>
      <w:r w:rsidR="00A576F4" w:rsidRPr="00B34D78">
        <w:rPr>
          <w:lang w:val="it-IT"/>
        </w:rPr>
        <w:t>Hộp Phân mảnh Rãnh</w:t>
      </w:r>
      <w:r w:rsidR="00BA3D00" w:rsidRPr="00B34D78">
        <w:rPr>
          <w:lang w:val="it-IT"/>
        </w:rPr>
        <w:t>.</w:t>
      </w:r>
    </w:p>
    <w:p w:rsidR="00250CCF" w:rsidRPr="00B34D78" w:rsidRDefault="00BF0B89" w:rsidP="00287AB5">
      <w:pPr>
        <w:rPr>
          <w:lang w:val="it-IT"/>
        </w:rPr>
      </w:pPr>
      <w:r w:rsidRPr="00B34D78">
        <w:rPr>
          <w:i/>
          <w:lang w:val="it-IT"/>
        </w:rPr>
        <w:t>offset</w:t>
      </w:r>
      <w:r w:rsidR="00BA3D00" w:rsidRPr="00B34D78">
        <w:rPr>
          <w:lang w:val="it-IT"/>
        </w:rPr>
        <w:t xml:space="preserve">xác định vị trí của </w:t>
      </w:r>
      <w:r w:rsidR="00A83E5B" w:rsidRPr="00B34D78">
        <w:rPr>
          <w:lang w:val="it-IT"/>
        </w:rPr>
        <w:t>thông tin bổ trợ mẫu</w:t>
      </w:r>
      <w:r w:rsidRPr="00B34D78">
        <w:rPr>
          <w:lang w:val="it-IT"/>
        </w:rPr>
        <w:t xml:space="preserve">trong tệp tin ứng </w:t>
      </w:r>
      <w:r w:rsidR="00BA3D00" w:rsidRPr="00B34D78">
        <w:rPr>
          <w:lang w:val="it-IT"/>
        </w:rPr>
        <w:t xml:space="preserve">với mỗi </w:t>
      </w:r>
      <w:r w:rsidR="00210995" w:rsidRPr="00B34D78">
        <w:rPr>
          <w:lang w:val="it-IT"/>
        </w:rPr>
        <w:t>đoạn</w:t>
      </w:r>
      <w:r w:rsidR="00BA3D00" w:rsidRPr="00B34D78">
        <w:rPr>
          <w:lang w:val="it-IT"/>
        </w:rPr>
        <w:t xml:space="preserve"> hoặc</w:t>
      </w:r>
      <w:r w:rsidRPr="00B34D78">
        <w:rPr>
          <w:lang w:val="it-IT"/>
        </w:rPr>
        <w:t xml:space="preserve">xử </w:t>
      </w:r>
      <w:r w:rsidR="00C7377D" w:rsidRPr="00B34D78">
        <w:rPr>
          <w:lang w:val="it-IT"/>
        </w:rPr>
        <w:t>phân mảnh rãnh</w:t>
      </w:r>
      <w:r w:rsidR="00BA3D00" w:rsidRPr="00B34D78">
        <w:rPr>
          <w:lang w:val="it-IT"/>
        </w:rPr>
        <w:t xml:space="preserve">. Nếu </w:t>
      </w:r>
      <w:r w:rsidR="001271E9" w:rsidRPr="00B34D78">
        <w:rPr>
          <w:i/>
          <w:lang w:val="it-IT"/>
        </w:rPr>
        <w:t xml:space="preserve">entry_count </w:t>
      </w:r>
      <w:r w:rsidR="00BA3D00" w:rsidRPr="00B34D78">
        <w:rPr>
          <w:lang w:val="it-IT"/>
        </w:rPr>
        <w:t xml:space="preserve">bằng 1 thì </w:t>
      </w:r>
      <w:r w:rsidR="00F171AC" w:rsidRPr="00B34D78">
        <w:rPr>
          <w:lang w:val="it-IT"/>
        </w:rPr>
        <w:t>thông tin bổ trợ mẫu</w:t>
      </w:r>
      <w:r w:rsidR="007C7B02" w:rsidRPr="00B34D78">
        <w:rPr>
          <w:lang w:val="it-IT"/>
        </w:rPr>
        <w:t xml:space="preserve"> của</w:t>
      </w:r>
      <w:r w:rsidR="00BA3D00" w:rsidRPr="00B34D78">
        <w:rPr>
          <w:lang w:val="it-IT"/>
        </w:rPr>
        <w:t xml:space="preserve"> tất cả các </w:t>
      </w:r>
      <w:r w:rsidR="00210995" w:rsidRPr="00B34D78">
        <w:rPr>
          <w:lang w:val="it-IT"/>
        </w:rPr>
        <w:t>đoạn</w:t>
      </w:r>
      <w:r w:rsidR="00BA3D00" w:rsidRPr="00B34D78">
        <w:rPr>
          <w:lang w:val="it-IT"/>
        </w:rPr>
        <w:t xml:space="preserve"> hoặc các </w:t>
      </w:r>
      <w:r w:rsidRPr="00B34D78">
        <w:rPr>
          <w:lang w:val="it-IT"/>
        </w:rPr>
        <w:t>xử lý</w:t>
      </w:r>
      <w:r w:rsidR="007C7B02" w:rsidRPr="00B34D78">
        <w:rPr>
          <w:lang w:val="it-IT"/>
        </w:rPr>
        <w:t xml:space="preserve">liên tiếp nhau </w:t>
      </w:r>
      <w:r w:rsidR="00BA3D00" w:rsidRPr="00B34D78">
        <w:rPr>
          <w:lang w:val="it-IT"/>
        </w:rPr>
        <w:t xml:space="preserve">trong </w:t>
      </w:r>
      <w:r w:rsidR="002837CB" w:rsidRPr="00B34D78">
        <w:rPr>
          <w:lang w:val="it-IT"/>
        </w:rPr>
        <w:t>tệp tin</w:t>
      </w:r>
      <w:r w:rsidR="00BA3D00" w:rsidRPr="00B34D78">
        <w:rPr>
          <w:lang w:val="it-IT"/>
        </w:rPr>
        <w:t xml:space="preserve"> trong </w:t>
      </w:r>
      <w:r w:rsidR="00210995" w:rsidRPr="00B34D78">
        <w:rPr>
          <w:lang w:val="it-IT"/>
        </w:rPr>
        <w:t>đoạn</w:t>
      </w:r>
      <w:r w:rsidR="00BA3D00" w:rsidRPr="00B34D78">
        <w:rPr>
          <w:lang w:val="it-IT"/>
        </w:rPr>
        <w:t xml:space="preserve"> hoặc </w:t>
      </w:r>
      <w:r w:rsidR="00A83E5B" w:rsidRPr="00B34D78">
        <w:rPr>
          <w:lang w:val="it-IT"/>
        </w:rPr>
        <w:t>thứ tự</w:t>
      </w:r>
      <w:r w:rsidR="007C7B02" w:rsidRPr="00B34D78">
        <w:rPr>
          <w:lang w:val="it-IT"/>
        </w:rPr>
        <w:t xml:space="preserve"> xử lý</w:t>
      </w:r>
      <w:r w:rsidR="00BA3D00" w:rsidRPr="00B34D78">
        <w:rPr>
          <w:lang w:val="it-IT"/>
        </w:rPr>
        <w:t xml:space="preserve">. Trong </w:t>
      </w:r>
      <w:r w:rsidR="00A83E5B" w:rsidRPr="00B34D78">
        <w:rPr>
          <w:lang w:val="it-IT"/>
        </w:rPr>
        <w:t>Hộp Bảng Mẫu</w:t>
      </w:r>
      <w:r w:rsidR="00BA3D00" w:rsidRPr="00B34D78">
        <w:rPr>
          <w:lang w:val="it-IT"/>
        </w:rPr>
        <w:t xml:space="preserve">, </w:t>
      </w:r>
      <w:r w:rsidR="00A83E5B" w:rsidRPr="00B34D78">
        <w:rPr>
          <w:lang w:val="it-IT"/>
        </w:rPr>
        <w:t>độ dịch chuyển</w:t>
      </w:r>
      <w:r w:rsidR="00BA3D00" w:rsidRPr="00B34D78">
        <w:rPr>
          <w:lang w:val="it-IT"/>
        </w:rPr>
        <w:t xml:space="preserve"> là tuyệt đối. Trong</w:t>
      </w:r>
      <w:r w:rsidR="00A576F4" w:rsidRPr="00B34D78">
        <w:rPr>
          <w:lang w:val="it-IT"/>
        </w:rPr>
        <w:t>Hộp Phân mảnh Rãnh</w:t>
      </w:r>
      <w:r w:rsidR="00BA3D00" w:rsidRPr="00B34D78">
        <w:rPr>
          <w:lang w:val="it-IT"/>
        </w:rPr>
        <w:t>, những giá trị</w:t>
      </w:r>
      <w:r w:rsidR="007C7B02" w:rsidRPr="00B34D78">
        <w:rPr>
          <w:lang w:val="it-IT"/>
        </w:rPr>
        <w:t xml:space="preserve"> này</w:t>
      </w:r>
      <w:r w:rsidR="00BA3D00" w:rsidRPr="00B34D78">
        <w:rPr>
          <w:lang w:val="it-IT"/>
        </w:rPr>
        <w:t xml:space="preserve"> là tương đối với </w:t>
      </w:r>
      <w:r w:rsidR="007C7B02" w:rsidRPr="00B34D78">
        <w:rPr>
          <w:lang w:val="it-IT"/>
        </w:rPr>
        <w:t>độ dịch chuyển cơ sở được thiết lập</w:t>
      </w:r>
      <w:r w:rsidR="00BA3D00" w:rsidRPr="00B34D78">
        <w:rPr>
          <w:lang w:val="it-IT"/>
        </w:rPr>
        <w:t xml:space="preserve"> bởi</w:t>
      </w:r>
      <w:r w:rsidR="00BE549F" w:rsidRPr="00B34D78">
        <w:rPr>
          <w:lang w:val="it-IT"/>
        </w:rPr>
        <w:t>Hộp Mào đầu Phân mảnh</w:t>
      </w:r>
      <w:r w:rsidR="007C7B02" w:rsidRPr="00B34D78">
        <w:rPr>
          <w:lang w:val="it-IT"/>
        </w:rPr>
        <w:t xml:space="preserve">Rãnh </w:t>
      </w:r>
      <w:r w:rsidR="00BA3D00" w:rsidRPr="00B34D78">
        <w:rPr>
          <w:lang w:val="it-IT"/>
        </w:rPr>
        <w:t>(‘</w:t>
      </w:r>
      <w:r w:rsidR="00B87AF1" w:rsidRPr="00B34D78">
        <w:rPr>
          <w:i/>
          <w:lang w:val="it-IT"/>
        </w:rPr>
        <w:t>tfhd</w:t>
      </w:r>
      <w:r w:rsidR="00BA3D00" w:rsidRPr="00B34D78">
        <w:rPr>
          <w:lang w:val="it-IT"/>
        </w:rPr>
        <w:t>’) trong</w:t>
      </w:r>
      <w:r w:rsidR="007C7B02" w:rsidRPr="00B34D78">
        <w:rPr>
          <w:lang w:val="it-IT"/>
        </w:rPr>
        <w:t xml:space="preserve"> cùng</w:t>
      </w:r>
      <w:r w:rsidR="00C7377D" w:rsidRPr="00B34D78">
        <w:rPr>
          <w:lang w:val="it-IT"/>
        </w:rPr>
        <w:t>phân mảnh rãnh</w:t>
      </w:r>
      <w:r w:rsidR="00BA3D00" w:rsidRPr="00B34D78">
        <w:rPr>
          <w:lang w:val="it-IT"/>
        </w:rPr>
        <w:t xml:space="preserve"> (xem 8.8.14).</w:t>
      </w:r>
    </w:p>
    <w:p w:rsidR="00000000" w:rsidRDefault="000D45CF" w:rsidP="002164A6">
      <w:pPr>
        <w:pStyle w:val="Heading2"/>
      </w:pPr>
      <w:bookmarkStart w:id="251" w:name="_Toc446058244"/>
      <w:r w:rsidRPr="00B34D78">
        <w:t>Phân mảnh movie</w:t>
      </w:r>
      <w:bookmarkEnd w:id="251"/>
    </w:p>
    <w:p w:rsidR="00BA3D00" w:rsidRPr="00B34D78" w:rsidRDefault="00F349E2" w:rsidP="00A927B2">
      <w:pPr>
        <w:pStyle w:val="Heading3"/>
        <w:numPr>
          <w:ilvl w:val="2"/>
          <w:numId w:val="74"/>
        </w:numPr>
        <w:rPr>
          <w:rFonts w:cs="Arial"/>
          <w:color w:val="auto"/>
          <w:lang w:val="en-US"/>
        </w:rPr>
      </w:pPr>
      <w:bookmarkStart w:id="252" w:name="_Toc446058245"/>
      <w:r w:rsidRPr="00B34D78">
        <w:rPr>
          <w:rFonts w:cs="Arial"/>
          <w:color w:val="auto"/>
          <w:lang w:val="en-US"/>
        </w:rPr>
        <w:t>Hộp Movie M</w:t>
      </w:r>
      <w:r w:rsidR="000D45CF" w:rsidRPr="00B34D78">
        <w:rPr>
          <w:rFonts w:cs="Arial"/>
          <w:color w:val="auto"/>
          <w:lang w:val="en-US"/>
        </w:rPr>
        <w:t>ở rộng (</w:t>
      </w:r>
      <w:r w:rsidR="00BA3D00" w:rsidRPr="00B34D78">
        <w:rPr>
          <w:rFonts w:cs="Arial"/>
          <w:color w:val="auto"/>
          <w:lang w:val="en-US"/>
        </w:rPr>
        <w:t>Movie Extends Box</w:t>
      </w:r>
      <w:r w:rsidR="000D45CF" w:rsidRPr="00B34D78">
        <w:rPr>
          <w:rFonts w:cs="Arial"/>
          <w:color w:val="auto"/>
          <w:lang w:val="en-US"/>
        </w:rPr>
        <w:t>)</w:t>
      </w:r>
      <w:bookmarkEnd w:id="252"/>
    </w:p>
    <w:p w:rsidR="00BA3D00" w:rsidRPr="00B34D78" w:rsidRDefault="00D32A51" w:rsidP="00A927B2">
      <w:pPr>
        <w:pStyle w:val="Heading4"/>
        <w:numPr>
          <w:ilvl w:val="3"/>
          <w:numId w:val="74"/>
        </w:numPr>
        <w:rPr>
          <w:rFonts w:cs="Arial"/>
        </w:rPr>
      </w:pPr>
      <w:r w:rsidRPr="00B34D78">
        <w:rPr>
          <w:rFonts w:cs="Arial"/>
        </w:rPr>
        <w:t>Định nghĩa</w:t>
      </w:r>
    </w:p>
    <w:p w:rsidR="00C32447" w:rsidRPr="00B34D78" w:rsidRDefault="00017403" w:rsidP="00287AB5">
      <w:pPr>
        <w:rPr>
          <w:lang w:val="it-IT"/>
        </w:rPr>
      </w:pPr>
      <w:r w:rsidRPr="00B34D78">
        <w:rPr>
          <w:lang w:val="it-IT"/>
        </w:rPr>
        <w:t>Loại hộp:</w:t>
      </w:r>
      <w:r w:rsidR="00C32447" w:rsidRPr="00B34D78">
        <w:rPr>
          <w:lang w:val="it-IT"/>
        </w:rPr>
        <w:t>‘</w:t>
      </w:r>
      <w:r w:rsidR="00B87AF1" w:rsidRPr="00B34D78">
        <w:rPr>
          <w:i/>
          <w:lang w:val="it-IT"/>
        </w:rPr>
        <w:t>mvex</w:t>
      </w:r>
      <w:r w:rsidR="00C32447" w:rsidRPr="00B34D78">
        <w:rPr>
          <w:lang w:val="it-IT"/>
        </w:rPr>
        <w:t>’</w:t>
      </w:r>
      <w:r w:rsidR="000D45CF" w:rsidRPr="00B34D78">
        <w:rPr>
          <w:lang w:val="it-IT"/>
        </w:rPr>
        <w:t>.</w:t>
      </w:r>
    </w:p>
    <w:p w:rsidR="00C32447" w:rsidRPr="00B34D78" w:rsidRDefault="00F478E2" w:rsidP="00287AB5">
      <w:pPr>
        <w:rPr>
          <w:lang w:val="it-IT"/>
        </w:rPr>
      </w:pPr>
      <w:r w:rsidRPr="00B34D78">
        <w:rPr>
          <w:lang w:val="it-IT"/>
        </w:rPr>
        <w:t xml:space="preserve">Thuộc đối tượng: </w:t>
      </w:r>
      <w:r w:rsidR="002837CB" w:rsidRPr="00B34D78">
        <w:rPr>
          <w:lang w:val="it-IT"/>
        </w:rPr>
        <w:t>Hộp Movie</w:t>
      </w:r>
      <w:r w:rsidR="00C32447" w:rsidRPr="00B34D78">
        <w:rPr>
          <w:lang w:val="it-IT"/>
        </w:rPr>
        <w:t xml:space="preserve"> (‘</w:t>
      </w:r>
      <w:r w:rsidR="00B87AF1" w:rsidRPr="00B34D78">
        <w:rPr>
          <w:i/>
          <w:lang w:val="it-IT"/>
        </w:rPr>
        <w:t>moov</w:t>
      </w:r>
      <w:r w:rsidR="00C32447" w:rsidRPr="00B34D78">
        <w:rPr>
          <w:lang w:val="it-IT"/>
        </w:rPr>
        <w:t>’)</w:t>
      </w:r>
      <w:r w:rsidR="000D45CF" w:rsidRPr="00B34D78">
        <w:rPr>
          <w:lang w:val="it-IT"/>
        </w:rPr>
        <w:t>.</w:t>
      </w:r>
    </w:p>
    <w:p w:rsidR="00C32447" w:rsidRPr="00B34D78" w:rsidRDefault="00F478E2" w:rsidP="00287AB5">
      <w:pPr>
        <w:rPr>
          <w:lang w:val="it-IT"/>
        </w:rPr>
      </w:pPr>
      <w:r w:rsidRPr="00B34D78">
        <w:rPr>
          <w:lang w:val="it-IT"/>
        </w:rPr>
        <w:t>Hình thức sử dụng: không bắt buộc.</w:t>
      </w:r>
    </w:p>
    <w:p w:rsidR="00C32447" w:rsidRPr="00B34D78" w:rsidRDefault="00C32447" w:rsidP="00287AB5">
      <w:pPr>
        <w:rPr>
          <w:lang w:val="it-IT"/>
        </w:rPr>
      </w:pPr>
      <w:r w:rsidRPr="00B34D78">
        <w:rPr>
          <w:lang w:val="it-IT"/>
        </w:rPr>
        <w:t>Số lượng</w:t>
      </w:r>
      <w:r w:rsidR="000D45CF" w:rsidRPr="00B34D78">
        <w:rPr>
          <w:lang w:val="it-IT"/>
        </w:rPr>
        <w:t>: không hoặc một.</w:t>
      </w:r>
    </w:p>
    <w:p w:rsidR="00C32447" w:rsidRPr="00B34D78" w:rsidRDefault="00402329" w:rsidP="00287AB5">
      <w:pPr>
        <w:rPr>
          <w:lang w:val="it-IT"/>
        </w:rPr>
      </w:pPr>
      <w:r w:rsidRPr="00B34D78">
        <w:rPr>
          <w:lang w:val="it-IT"/>
        </w:rPr>
        <w:t>Hộp này</w:t>
      </w:r>
      <w:r w:rsidR="000F7596" w:rsidRPr="00B34D78">
        <w:rPr>
          <w:lang w:val="it-IT"/>
        </w:rPr>
        <w:t xml:space="preserve">chỉ </w:t>
      </w:r>
      <w:r w:rsidR="00C32447" w:rsidRPr="00B34D78">
        <w:rPr>
          <w:lang w:val="it-IT"/>
        </w:rPr>
        <w:t xml:space="preserve">cho </w:t>
      </w:r>
      <w:r w:rsidR="000F7596" w:rsidRPr="00B34D78">
        <w:rPr>
          <w:lang w:val="it-IT"/>
        </w:rPr>
        <w:t>thiết bị đọc</w:t>
      </w:r>
      <w:r w:rsidR="00C32447" w:rsidRPr="00B34D78">
        <w:rPr>
          <w:lang w:val="it-IT"/>
        </w:rPr>
        <w:t xml:space="preserve"> biết có thể có </w:t>
      </w:r>
      <w:r w:rsidR="000F7596" w:rsidRPr="00B34D78">
        <w:rPr>
          <w:lang w:val="it-IT"/>
        </w:rPr>
        <w:t>Hộp Phân mảnh Movie</w:t>
      </w:r>
      <w:r w:rsidR="00C32447" w:rsidRPr="00B34D78">
        <w:rPr>
          <w:lang w:val="it-IT"/>
        </w:rPr>
        <w:t xml:space="preserve"> trong </w:t>
      </w:r>
      <w:r w:rsidR="002837CB" w:rsidRPr="00B34D78">
        <w:rPr>
          <w:lang w:val="it-IT"/>
        </w:rPr>
        <w:t>tệp tin</w:t>
      </w:r>
      <w:r w:rsidR="00C32447" w:rsidRPr="00B34D78">
        <w:rPr>
          <w:lang w:val="it-IT"/>
        </w:rPr>
        <w:t xml:space="preserve">. Để biết tất cả </w:t>
      </w:r>
      <w:r w:rsidR="003B6E28" w:rsidRPr="00B34D78">
        <w:rPr>
          <w:lang w:val="it-IT"/>
        </w:rPr>
        <w:t>các mẫu</w:t>
      </w:r>
      <w:r w:rsidR="00C32447" w:rsidRPr="00B34D78">
        <w:rPr>
          <w:lang w:val="it-IT"/>
        </w:rPr>
        <w:t xml:space="preserve"> trong các </w:t>
      </w:r>
      <w:r w:rsidR="00A77DF3" w:rsidRPr="00B34D78">
        <w:rPr>
          <w:lang w:val="it-IT"/>
        </w:rPr>
        <w:t>rãnh</w:t>
      </w:r>
      <w:r w:rsidR="00C32447" w:rsidRPr="00B34D78">
        <w:rPr>
          <w:lang w:val="it-IT"/>
        </w:rPr>
        <w:t xml:space="preserve">, các </w:t>
      </w:r>
      <w:r w:rsidR="00A576F4" w:rsidRPr="00B34D78">
        <w:rPr>
          <w:lang w:val="it-IT"/>
        </w:rPr>
        <w:t>Hộp Phân mảnh Movie</w:t>
      </w:r>
      <w:r w:rsidR="007C7B02" w:rsidRPr="00B34D78">
        <w:rPr>
          <w:lang w:val="it-IT"/>
        </w:rPr>
        <w:t xml:space="preserve">này </w:t>
      </w:r>
      <w:r w:rsidR="00C32447" w:rsidRPr="00B34D78">
        <w:rPr>
          <w:lang w:val="it-IT"/>
        </w:rPr>
        <w:t xml:space="preserve">phải được tìm </w:t>
      </w:r>
      <w:r w:rsidR="007C7B02" w:rsidRPr="00B34D78">
        <w:rPr>
          <w:lang w:val="it-IT"/>
        </w:rPr>
        <w:t xml:space="preserve">thấy và </w:t>
      </w:r>
      <w:r w:rsidR="007C0B72" w:rsidRPr="00B34D78">
        <w:rPr>
          <w:lang w:val="it-IT"/>
        </w:rPr>
        <w:t>rà soát đúng thứ tự</w:t>
      </w:r>
      <w:r w:rsidR="00C32447" w:rsidRPr="00B34D78">
        <w:rPr>
          <w:lang w:val="it-IT"/>
        </w:rPr>
        <w:t xml:space="preserve">, thông tin của </w:t>
      </w:r>
      <w:r w:rsidR="007C0B72" w:rsidRPr="00B34D78">
        <w:rPr>
          <w:lang w:val="it-IT"/>
        </w:rPr>
        <w:t>các Hộp Phân mảnh Movie sẽ</w:t>
      </w:r>
      <w:r w:rsidR="00C32447" w:rsidRPr="00B34D78">
        <w:rPr>
          <w:lang w:val="it-IT"/>
        </w:rPr>
        <w:t xml:space="preserve"> được </w:t>
      </w:r>
      <w:r w:rsidR="007C0B72" w:rsidRPr="00B34D78">
        <w:rPr>
          <w:lang w:val="it-IT"/>
        </w:rPr>
        <w:t xml:space="preserve">bổ sung để giúp việc tìm ra chúng trong </w:t>
      </w:r>
      <w:r w:rsidR="002837CB" w:rsidRPr="00B34D78">
        <w:rPr>
          <w:lang w:val="it-IT"/>
        </w:rPr>
        <w:t>Hộp Movie</w:t>
      </w:r>
      <w:r w:rsidR="000F7596" w:rsidRPr="00B34D78">
        <w:rPr>
          <w:lang w:val="it-IT"/>
        </w:rPr>
        <w:t>.</w:t>
      </w:r>
    </w:p>
    <w:p w:rsidR="00250CCF" w:rsidRPr="00B34D78" w:rsidRDefault="00B2116A" w:rsidP="00287AB5">
      <w:pPr>
        <w:rPr>
          <w:lang w:val="it-IT"/>
        </w:rPr>
      </w:pPr>
      <w:r w:rsidRPr="00B34D78">
        <w:rPr>
          <w:lang w:val="it-IT"/>
        </w:rPr>
        <w:t>P</w:t>
      </w:r>
      <w:r w:rsidR="00C32447" w:rsidRPr="00B34D78">
        <w:rPr>
          <w:lang w:val="it-IT"/>
        </w:rPr>
        <w:t xml:space="preserve">hần giới thiệu về </w:t>
      </w:r>
      <w:r w:rsidR="000F7596" w:rsidRPr="00B34D78">
        <w:rPr>
          <w:lang w:val="it-IT"/>
        </w:rPr>
        <w:t>phân mảnh movie</w:t>
      </w:r>
      <w:r w:rsidR="007C0B72" w:rsidRPr="00B34D78">
        <w:rPr>
          <w:lang w:val="it-IT"/>
        </w:rPr>
        <w:t>nằm trong P</w:t>
      </w:r>
      <w:r w:rsidR="00C32447" w:rsidRPr="00B34D78">
        <w:rPr>
          <w:lang w:val="it-IT"/>
        </w:rPr>
        <w:t>hụ lục A</w:t>
      </w:r>
      <w:r w:rsidR="000F7596" w:rsidRPr="00B34D78">
        <w:rPr>
          <w:lang w:val="it-IT"/>
        </w:rPr>
        <w:t>.</w:t>
      </w:r>
    </w:p>
    <w:p w:rsidR="00BA3D00" w:rsidRPr="00B34D78" w:rsidRDefault="008E071F" w:rsidP="00A927B2">
      <w:pPr>
        <w:pStyle w:val="Heading4"/>
        <w:numPr>
          <w:ilvl w:val="3"/>
          <w:numId w:val="74"/>
        </w:numPr>
        <w:rPr>
          <w:rFonts w:cs="Arial"/>
        </w:rPr>
      </w:pPr>
      <w:r w:rsidRPr="00B34D78">
        <w:rPr>
          <w:rFonts w:cs="Arial"/>
        </w:rPr>
        <w:t>Cú pháp</w:t>
      </w:r>
    </w:p>
    <w:p w:rsidR="00BA3D00" w:rsidRPr="00B34D78" w:rsidRDefault="00BA3D00" w:rsidP="00287AB5">
      <w:pPr>
        <w:rPr>
          <w:i/>
        </w:rPr>
      </w:pPr>
      <w:r w:rsidRPr="00B34D78">
        <w:rPr>
          <w:i/>
        </w:rPr>
        <w:t>aligned(8) class MovieExtendsBox extends Box(‘</w:t>
      </w:r>
      <w:r w:rsidR="00B87AF1" w:rsidRPr="00B34D78">
        <w:rPr>
          <w:i/>
        </w:rPr>
        <w:t>mvex</w:t>
      </w:r>
      <w:r w:rsidRPr="00B34D78">
        <w:rPr>
          <w:i/>
        </w:rPr>
        <w:t>’){</w:t>
      </w:r>
    </w:p>
    <w:p w:rsidR="00250CCF" w:rsidRPr="00B34D78" w:rsidRDefault="00BA3D00" w:rsidP="00287AB5">
      <w:pPr>
        <w:rPr>
          <w:i/>
        </w:rPr>
      </w:pPr>
      <w:r w:rsidRPr="00B34D78">
        <w:rPr>
          <w:i/>
        </w:rPr>
        <w:lastRenderedPageBreak/>
        <w:t>}</w:t>
      </w:r>
    </w:p>
    <w:p w:rsidR="00BA3D00" w:rsidRPr="00B34D78" w:rsidRDefault="00D32A51" w:rsidP="00A927B2">
      <w:pPr>
        <w:pStyle w:val="Heading3"/>
        <w:numPr>
          <w:ilvl w:val="2"/>
          <w:numId w:val="74"/>
        </w:numPr>
        <w:rPr>
          <w:rFonts w:cs="Arial"/>
          <w:color w:val="auto"/>
          <w:lang w:val="en-US"/>
        </w:rPr>
      </w:pPr>
      <w:bookmarkStart w:id="253" w:name="_Toc446058246"/>
      <w:r w:rsidRPr="00B34D78">
        <w:rPr>
          <w:rFonts w:cs="Arial"/>
          <w:color w:val="auto"/>
          <w:lang w:val="en-US"/>
        </w:rPr>
        <w:t>Hộp Mào đầu Movie Mở rộng (</w:t>
      </w:r>
      <w:r w:rsidR="00BA3D00" w:rsidRPr="00B34D78">
        <w:rPr>
          <w:rFonts w:cs="Arial"/>
          <w:color w:val="auto"/>
          <w:lang w:val="en-US"/>
        </w:rPr>
        <w:t>Movie Extends Header Box</w:t>
      </w:r>
      <w:r w:rsidRPr="00B34D78">
        <w:rPr>
          <w:rFonts w:cs="Arial"/>
          <w:color w:val="auto"/>
          <w:lang w:val="en-US"/>
        </w:rPr>
        <w:t>)</w:t>
      </w:r>
      <w:bookmarkEnd w:id="253"/>
    </w:p>
    <w:p w:rsidR="00BA3D00" w:rsidRPr="00B34D78" w:rsidRDefault="00AC13AA" w:rsidP="00A927B2">
      <w:pPr>
        <w:pStyle w:val="Heading4"/>
        <w:numPr>
          <w:ilvl w:val="3"/>
          <w:numId w:val="74"/>
        </w:numPr>
        <w:rPr>
          <w:rFonts w:cs="Arial"/>
        </w:rPr>
      </w:pPr>
      <w:r w:rsidRPr="00B34D78">
        <w:rPr>
          <w:rFonts w:cs="Arial"/>
        </w:rPr>
        <w:t>Định nghĩa</w:t>
      </w:r>
    </w:p>
    <w:p w:rsidR="00C32447" w:rsidRPr="00B34D78" w:rsidRDefault="00017403" w:rsidP="00287AB5">
      <w:pPr>
        <w:rPr>
          <w:lang w:val="it-IT"/>
        </w:rPr>
      </w:pPr>
      <w:r w:rsidRPr="00B34D78">
        <w:rPr>
          <w:lang w:val="it-IT"/>
        </w:rPr>
        <w:t>Loại hộp:</w:t>
      </w:r>
      <w:r w:rsidR="00C32447" w:rsidRPr="00B34D78">
        <w:rPr>
          <w:lang w:val="it-IT"/>
        </w:rPr>
        <w:t>‘</w:t>
      </w:r>
      <w:r w:rsidR="00B87AF1" w:rsidRPr="00B34D78">
        <w:rPr>
          <w:i/>
          <w:lang w:val="it-IT"/>
        </w:rPr>
        <w:t>mehd</w:t>
      </w:r>
      <w:r w:rsidR="00C32447" w:rsidRPr="00B34D78">
        <w:rPr>
          <w:lang w:val="it-IT"/>
        </w:rPr>
        <w:t>’</w:t>
      </w:r>
      <w:r w:rsidR="008A4B49" w:rsidRPr="00B34D78">
        <w:rPr>
          <w:lang w:val="it-IT"/>
        </w:rPr>
        <w:t>.</w:t>
      </w:r>
    </w:p>
    <w:p w:rsidR="00C32447" w:rsidRPr="00B34D78" w:rsidRDefault="00D32A51" w:rsidP="00287AB5">
      <w:pPr>
        <w:rPr>
          <w:lang w:val="it-IT"/>
        </w:rPr>
      </w:pPr>
      <w:r w:rsidRPr="00B34D78">
        <w:rPr>
          <w:lang w:val="it-IT"/>
        </w:rPr>
        <w:t xml:space="preserve">Thuộc đối tượng: </w:t>
      </w:r>
      <w:r w:rsidR="002837CB" w:rsidRPr="00B34D78">
        <w:rPr>
          <w:lang w:val="it-IT"/>
        </w:rPr>
        <w:t xml:space="preserve">Hộp Movie Mở rộng </w:t>
      </w:r>
      <w:r w:rsidRPr="00B34D78">
        <w:rPr>
          <w:lang w:val="it-IT"/>
        </w:rPr>
        <w:t>(‘</w:t>
      </w:r>
      <w:r w:rsidR="00B87AF1" w:rsidRPr="00B34D78">
        <w:rPr>
          <w:i/>
          <w:lang w:val="it-IT"/>
        </w:rPr>
        <w:t>mvex</w:t>
      </w:r>
      <w:r w:rsidRPr="00B34D78">
        <w:rPr>
          <w:lang w:val="it-IT"/>
        </w:rPr>
        <w:t>’).</w:t>
      </w:r>
    </w:p>
    <w:p w:rsidR="00C32447" w:rsidRPr="00B34D78" w:rsidRDefault="00FA1120" w:rsidP="00287AB5">
      <w:pPr>
        <w:rPr>
          <w:lang w:val="it-IT"/>
        </w:rPr>
      </w:pPr>
      <w:r w:rsidRPr="00B34D78">
        <w:rPr>
          <w:lang w:val="it-IT"/>
        </w:rPr>
        <w:t>Hình thức sử dụng: không bắt buộc.</w:t>
      </w:r>
    </w:p>
    <w:p w:rsidR="00C32447" w:rsidRPr="00B34D78" w:rsidRDefault="00C32447" w:rsidP="00287AB5">
      <w:pPr>
        <w:rPr>
          <w:lang w:val="it-IT"/>
        </w:rPr>
      </w:pPr>
      <w:r w:rsidRPr="00B34D78">
        <w:rPr>
          <w:lang w:val="it-IT"/>
        </w:rPr>
        <w:t>Số lượng</w:t>
      </w:r>
      <w:r w:rsidR="001879A5" w:rsidRPr="00B34D78">
        <w:rPr>
          <w:lang w:val="it-IT"/>
        </w:rPr>
        <w:t>: không hoặc một.</w:t>
      </w:r>
    </w:p>
    <w:p w:rsidR="00250CCF" w:rsidRPr="00B34D78" w:rsidRDefault="002837CB" w:rsidP="00287AB5">
      <w:pPr>
        <w:rPr>
          <w:lang w:val="it-IT"/>
        </w:rPr>
      </w:pPr>
      <w:r w:rsidRPr="00B34D78">
        <w:rPr>
          <w:lang w:val="it-IT"/>
        </w:rPr>
        <w:t xml:space="preserve">Hộp </w:t>
      </w:r>
      <w:r w:rsidR="008A4B49" w:rsidRPr="00B34D78">
        <w:rPr>
          <w:lang w:val="it-IT"/>
        </w:rPr>
        <w:t xml:space="preserve">Mào đầu </w:t>
      </w:r>
      <w:r w:rsidRPr="00B34D78">
        <w:rPr>
          <w:lang w:val="it-IT"/>
        </w:rPr>
        <w:t xml:space="preserve">Movie Mở rộng </w:t>
      </w:r>
      <w:r w:rsidR="00C32447" w:rsidRPr="00B34D78">
        <w:rPr>
          <w:lang w:val="it-IT"/>
        </w:rPr>
        <w:t xml:space="preserve">là một </w:t>
      </w:r>
      <w:r w:rsidR="00FA1120" w:rsidRPr="00B34D78">
        <w:rPr>
          <w:lang w:val="it-IT"/>
        </w:rPr>
        <w:t xml:space="preserve">hộp </w:t>
      </w:r>
      <w:r w:rsidR="00C32447" w:rsidRPr="00B34D78">
        <w:rPr>
          <w:lang w:val="it-IT"/>
        </w:rPr>
        <w:t>tùy chọn,</w:t>
      </w:r>
      <w:r w:rsidR="008A4B49" w:rsidRPr="00B34D78">
        <w:rPr>
          <w:lang w:val="it-IT"/>
        </w:rPr>
        <w:t xml:space="preserve">hộp này </w:t>
      </w:r>
      <w:r w:rsidR="001879A5" w:rsidRPr="00B34D78">
        <w:rPr>
          <w:lang w:val="it-IT"/>
        </w:rPr>
        <w:t xml:space="preserve">cung cấp toàn bộ </w:t>
      </w:r>
      <w:r w:rsidR="008A4B49" w:rsidRPr="00B34D78">
        <w:rPr>
          <w:lang w:val="it-IT"/>
        </w:rPr>
        <w:t xml:space="preserve">khoảng </w:t>
      </w:r>
      <w:r w:rsidR="001879A5" w:rsidRPr="00B34D78">
        <w:rPr>
          <w:lang w:val="it-IT"/>
        </w:rPr>
        <w:t>thời gian</w:t>
      </w:r>
      <w:r w:rsidR="00C32447" w:rsidRPr="00B34D78">
        <w:rPr>
          <w:lang w:val="it-IT"/>
        </w:rPr>
        <w:t xml:space="preserve">, bao gồm các </w:t>
      </w:r>
      <w:r w:rsidR="008A4B49" w:rsidRPr="00B34D78">
        <w:rPr>
          <w:lang w:val="it-IT"/>
        </w:rPr>
        <w:t xml:space="preserve">phân mảnh </w:t>
      </w:r>
      <w:r w:rsidR="00C32447" w:rsidRPr="00B34D78">
        <w:rPr>
          <w:lang w:val="it-IT"/>
        </w:rPr>
        <w:t xml:space="preserve">của </w:t>
      </w:r>
      <w:r w:rsidR="008A4B49" w:rsidRPr="00B34D78">
        <w:rPr>
          <w:lang w:val="it-IT"/>
        </w:rPr>
        <w:t xml:space="preserve">một </w:t>
      </w:r>
      <w:r w:rsidR="00C32447" w:rsidRPr="00B34D78">
        <w:rPr>
          <w:lang w:val="it-IT"/>
        </w:rPr>
        <w:t>movie</w:t>
      </w:r>
      <w:r w:rsidR="008A4B49" w:rsidRPr="00B34D78">
        <w:rPr>
          <w:lang w:val="it-IT"/>
        </w:rPr>
        <w:t xml:space="preserve"> bị phân mảnh</w:t>
      </w:r>
      <w:r w:rsidR="00C32447" w:rsidRPr="00B34D78">
        <w:rPr>
          <w:lang w:val="it-IT"/>
        </w:rPr>
        <w:t xml:space="preserve">. Nếu </w:t>
      </w:r>
      <w:r w:rsidR="00402329" w:rsidRPr="00B34D78">
        <w:rPr>
          <w:lang w:val="it-IT"/>
        </w:rPr>
        <w:t>hộp này</w:t>
      </w:r>
      <w:r w:rsidR="00C32447" w:rsidRPr="00B34D78">
        <w:rPr>
          <w:lang w:val="it-IT"/>
        </w:rPr>
        <w:t xml:space="preserve"> không được thiết lập, toàn bộ </w:t>
      </w:r>
      <w:r w:rsidR="00FA1120" w:rsidRPr="00B34D78">
        <w:rPr>
          <w:lang w:val="it-IT"/>
        </w:rPr>
        <w:t xml:space="preserve">khoảng thời gian </w:t>
      </w:r>
      <w:r w:rsidR="00C32447" w:rsidRPr="00B34D78">
        <w:rPr>
          <w:lang w:val="it-IT"/>
        </w:rPr>
        <w:t xml:space="preserve">phải được tính toán bằng </w:t>
      </w:r>
      <w:r w:rsidR="00FA1120" w:rsidRPr="00B34D78">
        <w:rPr>
          <w:lang w:val="it-IT"/>
        </w:rPr>
        <w:t xml:space="preserve">cách </w:t>
      </w:r>
      <w:r w:rsidR="00C32447" w:rsidRPr="00B34D78">
        <w:rPr>
          <w:lang w:val="it-IT"/>
        </w:rPr>
        <w:t xml:space="preserve">kiểm tra từng </w:t>
      </w:r>
      <w:r w:rsidR="008A4B49" w:rsidRPr="00B34D78">
        <w:rPr>
          <w:lang w:val="it-IT"/>
        </w:rPr>
        <w:t xml:space="preserve">phân </w:t>
      </w:r>
      <w:r w:rsidR="00C32447" w:rsidRPr="00B34D78">
        <w:rPr>
          <w:lang w:val="it-IT"/>
        </w:rPr>
        <w:t>mảnh</w:t>
      </w:r>
      <w:r w:rsidR="00FA1120" w:rsidRPr="00B34D78">
        <w:rPr>
          <w:lang w:val="it-IT"/>
        </w:rPr>
        <w:t>.</w:t>
      </w:r>
    </w:p>
    <w:p w:rsidR="00BA3D00" w:rsidRPr="00B34D78" w:rsidRDefault="008E071F" w:rsidP="00A927B2">
      <w:pPr>
        <w:pStyle w:val="Heading4"/>
        <w:numPr>
          <w:ilvl w:val="3"/>
          <w:numId w:val="74"/>
        </w:numPr>
        <w:rPr>
          <w:rFonts w:cs="Arial"/>
        </w:rPr>
      </w:pPr>
      <w:r w:rsidRPr="00B34D78">
        <w:rPr>
          <w:rFonts w:cs="Arial"/>
        </w:rPr>
        <w:t>Cú pháp</w:t>
      </w:r>
    </w:p>
    <w:p w:rsidR="00BA3D00" w:rsidRPr="00B34D78" w:rsidRDefault="00BA3D00" w:rsidP="00287AB5">
      <w:pPr>
        <w:rPr>
          <w:i/>
        </w:rPr>
      </w:pPr>
      <w:r w:rsidRPr="00B34D78">
        <w:rPr>
          <w:i/>
        </w:rPr>
        <w:t>aligned(8) class MovieExtendsHeaderBox extends FullBox(‘</w:t>
      </w:r>
      <w:r w:rsidR="00B87AF1" w:rsidRPr="00B34D78">
        <w:rPr>
          <w:i/>
        </w:rPr>
        <w:t>mehd</w:t>
      </w:r>
      <w:r w:rsidRPr="00B34D78">
        <w:rPr>
          <w:i/>
        </w:rPr>
        <w:t>’, version, 0) {</w:t>
      </w:r>
    </w:p>
    <w:p w:rsidR="00BA3D00" w:rsidRPr="00B34D78" w:rsidRDefault="00BA3D00" w:rsidP="00C50CA3">
      <w:pPr>
        <w:ind w:left="431"/>
        <w:rPr>
          <w:i/>
        </w:rPr>
      </w:pPr>
      <w:r w:rsidRPr="00B34D78">
        <w:rPr>
          <w:i/>
        </w:rPr>
        <w:t>if (version==1) {</w:t>
      </w:r>
    </w:p>
    <w:p w:rsidR="00BA3D00" w:rsidRPr="00B34D78" w:rsidRDefault="00BA3D00" w:rsidP="00C50CA3">
      <w:pPr>
        <w:ind w:left="431" w:firstLine="431"/>
        <w:rPr>
          <w:i/>
        </w:rPr>
      </w:pPr>
      <w:r w:rsidRPr="00B34D78">
        <w:rPr>
          <w:i/>
        </w:rPr>
        <w:t>unsigned int(64) fragment_duration;</w:t>
      </w:r>
    </w:p>
    <w:p w:rsidR="00BA3D00" w:rsidRPr="00B34D78" w:rsidRDefault="00BA3D00" w:rsidP="00C50CA3">
      <w:pPr>
        <w:ind w:left="431"/>
        <w:rPr>
          <w:i/>
        </w:rPr>
      </w:pPr>
      <w:r w:rsidRPr="00B34D78">
        <w:rPr>
          <w:i/>
        </w:rPr>
        <w:t>} else { // version==0</w:t>
      </w:r>
    </w:p>
    <w:p w:rsidR="00BA3D00" w:rsidRPr="00B34D78" w:rsidRDefault="00BA3D00" w:rsidP="00C50CA3">
      <w:pPr>
        <w:ind w:left="431" w:firstLine="431"/>
        <w:rPr>
          <w:i/>
        </w:rPr>
      </w:pPr>
      <w:r w:rsidRPr="00B34D78">
        <w:rPr>
          <w:i/>
        </w:rPr>
        <w:t>unsigned int(32) fragment_duration;</w:t>
      </w:r>
    </w:p>
    <w:p w:rsidR="00BA3D00" w:rsidRPr="00B34D78" w:rsidRDefault="00BA3D00" w:rsidP="00C50CA3">
      <w:pPr>
        <w:ind w:left="431"/>
        <w:rPr>
          <w:i/>
        </w:rPr>
      </w:pPr>
      <w:r w:rsidRPr="00B34D78">
        <w:rPr>
          <w:i/>
        </w:rPr>
        <w:t>}</w:t>
      </w:r>
    </w:p>
    <w:p w:rsidR="00BA3D00" w:rsidRPr="00B34D78" w:rsidRDefault="00BA3D00" w:rsidP="00287AB5">
      <w:pPr>
        <w:rPr>
          <w:i/>
        </w:rPr>
      </w:pPr>
      <w:r w:rsidRPr="00B34D78">
        <w:rPr>
          <w:i/>
        </w:rPr>
        <w:t>}</w:t>
      </w:r>
    </w:p>
    <w:p w:rsidR="00BA3D00" w:rsidRPr="00B34D78" w:rsidRDefault="00F17A2E" w:rsidP="00A927B2">
      <w:pPr>
        <w:pStyle w:val="Heading4"/>
        <w:numPr>
          <w:ilvl w:val="3"/>
          <w:numId w:val="74"/>
        </w:numPr>
        <w:rPr>
          <w:rFonts w:cs="Arial"/>
        </w:rPr>
      </w:pPr>
      <w:r w:rsidRPr="00B34D78">
        <w:rPr>
          <w:rFonts w:cs="Arial"/>
        </w:rPr>
        <w:t>Ngữ nghĩa</w:t>
      </w:r>
    </w:p>
    <w:p w:rsidR="00250CCF" w:rsidRPr="00B34D78" w:rsidRDefault="00BA3D00" w:rsidP="00287AB5">
      <w:pPr>
        <w:rPr>
          <w:lang w:val="it-IT"/>
        </w:rPr>
      </w:pPr>
      <w:r w:rsidRPr="00B34D78">
        <w:rPr>
          <w:i/>
          <w:lang w:val="it-IT"/>
        </w:rPr>
        <w:t>fragment_duration</w:t>
      </w:r>
      <w:r w:rsidR="003D0007" w:rsidRPr="00B34D78">
        <w:rPr>
          <w:lang w:val="it-IT"/>
        </w:rPr>
        <w:t>có kiểu số nguyên</w:t>
      </w:r>
      <w:r w:rsidR="008A4B49" w:rsidRPr="00B34D78">
        <w:rPr>
          <w:lang w:val="it-IT"/>
        </w:rPr>
        <w:t xml:space="preserve"> xác định độ dài</w:t>
      </w:r>
      <w:r w:rsidRPr="00B34D78">
        <w:rPr>
          <w:lang w:val="it-IT"/>
        </w:rPr>
        <w:t xml:space="preserve"> của </w:t>
      </w:r>
      <w:r w:rsidR="0082788E" w:rsidRPr="00B34D78">
        <w:rPr>
          <w:lang w:val="it-IT"/>
        </w:rPr>
        <w:t>bản trình diễn</w:t>
      </w:r>
      <w:r w:rsidRPr="00B34D78">
        <w:rPr>
          <w:lang w:val="it-IT"/>
        </w:rPr>
        <w:t xml:space="preserve"> của </w:t>
      </w:r>
      <w:r w:rsidR="0082788E" w:rsidRPr="00B34D78">
        <w:rPr>
          <w:lang w:val="it-IT"/>
        </w:rPr>
        <w:t xml:space="preserve">toàn bộ </w:t>
      </w:r>
      <w:r w:rsidRPr="00B34D78">
        <w:rPr>
          <w:lang w:val="it-IT"/>
        </w:rPr>
        <w:t xml:space="preserve">movie bao gồm các </w:t>
      </w:r>
      <w:r w:rsidR="0082788E" w:rsidRPr="00B34D78">
        <w:rPr>
          <w:lang w:val="it-IT"/>
        </w:rPr>
        <w:t xml:space="preserve">phân </w:t>
      </w:r>
      <w:r w:rsidRPr="00B34D78">
        <w:rPr>
          <w:lang w:val="it-IT"/>
        </w:rPr>
        <w:t>đoạn (t</w:t>
      </w:r>
      <w:r w:rsidR="0082788E" w:rsidRPr="00B34D78">
        <w:rPr>
          <w:lang w:val="it-IT"/>
        </w:rPr>
        <w:t xml:space="preserve">ính theo thang </w:t>
      </w:r>
      <w:r w:rsidRPr="00B34D78">
        <w:rPr>
          <w:lang w:val="it-IT"/>
        </w:rPr>
        <w:t xml:space="preserve">thời gian quy định trong </w:t>
      </w:r>
      <w:r w:rsidR="000168F6" w:rsidRPr="00B34D78">
        <w:rPr>
          <w:lang w:val="it-IT"/>
        </w:rPr>
        <w:t xml:space="preserve">Hộp </w:t>
      </w:r>
      <w:r w:rsidR="0082788E" w:rsidRPr="00B34D78">
        <w:rPr>
          <w:lang w:val="it-IT"/>
        </w:rPr>
        <w:t>M</w:t>
      </w:r>
      <w:r w:rsidR="000168F6" w:rsidRPr="00B34D78">
        <w:rPr>
          <w:lang w:val="it-IT"/>
        </w:rPr>
        <w:t xml:space="preserve">ào đầu </w:t>
      </w:r>
      <w:r w:rsidR="0082788E" w:rsidRPr="00B34D78">
        <w:rPr>
          <w:lang w:val="it-IT"/>
        </w:rPr>
        <w:t>M</w:t>
      </w:r>
      <w:r w:rsidR="000168F6" w:rsidRPr="00B34D78">
        <w:rPr>
          <w:lang w:val="it-IT"/>
        </w:rPr>
        <w:t>ovie</w:t>
      </w:r>
      <w:r w:rsidRPr="00B34D78">
        <w:rPr>
          <w:lang w:val="it-IT"/>
        </w:rPr>
        <w:t>). Giá</w:t>
      </w:r>
      <w:r w:rsidR="0082788E" w:rsidRPr="00B34D78">
        <w:rPr>
          <w:lang w:val="it-IT"/>
        </w:rPr>
        <w:t xml:space="preserve"> trị của trường này tương ứng vớikhoảng thời gian </w:t>
      </w:r>
      <w:r w:rsidRPr="00B34D78">
        <w:rPr>
          <w:lang w:val="it-IT"/>
        </w:rPr>
        <w:t>của</w:t>
      </w:r>
      <w:r w:rsidR="009F6050" w:rsidRPr="00B34D78">
        <w:rPr>
          <w:lang w:val="it-IT"/>
        </w:rPr>
        <w:t xml:space="preserve"> rãnh </w:t>
      </w:r>
      <w:r w:rsidRPr="00B34D78">
        <w:rPr>
          <w:lang w:val="it-IT"/>
        </w:rPr>
        <w:t xml:space="preserve">dài nhất, bao gồm các </w:t>
      </w:r>
      <w:r w:rsidR="0082788E" w:rsidRPr="00B34D78">
        <w:rPr>
          <w:lang w:val="it-IT"/>
        </w:rPr>
        <w:t>phân mảnh</w:t>
      </w:r>
      <w:r w:rsidRPr="00B34D78">
        <w:rPr>
          <w:lang w:val="it-IT"/>
        </w:rPr>
        <w:t xml:space="preserve"> movie. Nếu một </w:t>
      </w:r>
      <w:r w:rsidR="002837CB" w:rsidRPr="00B34D78">
        <w:rPr>
          <w:lang w:val="it-IT"/>
        </w:rPr>
        <w:t>tệp tin</w:t>
      </w:r>
      <w:r w:rsidR="0082788E" w:rsidRPr="00B34D78">
        <w:rPr>
          <w:lang w:val="it-IT"/>
        </w:rPr>
        <w:t xml:space="preserve"> MP4 được tạo trong thời gian thực</w:t>
      </w:r>
      <w:r w:rsidRPr="00B34D78">
        <w:rPr>
          <w:lang w:val="it-IT"/>
        </w:rPr>
        <w:t xml:space="preserve">, ví dụ như </w:t>
      </w:r>
      <w:r w:rsidR="0082788E" w:rsidRPr="00B34D78">
        <w:rPr>
          <w:lang w:val="it-IT"/>
        </w:rPr>
        <w:t>streaming trực tuyến</w:t>
      </w:r>
      <w:r w:rsidRPr="00B34D78">
        <w:rPr>
          <w:lang w:val="it-IT"/>
        </w:rPr>
        <w:t xml:space="preserve">, nó không </w:t>
      </w:r>
      <w:r w:rsidR="0082788E" w:rsidRPr="00B34D78">
        <w:rPr>
          <w:lang w:val="it-IT"/>
        </w:rPr>
        <w:t xml:space="preserve">giống nhưviệc biết trước </w:t>
      </w:r>
      <w:r w:rsidR="00B60F26" w:rsidRPr="00B34D78">
        <w:rPr>
          <w:i/>
          <w:lang w:val="it-IT"/>
        </w:rPr>
        <w:t>fragment_duration</w:t>
      </w:r>
      <w:r w:rsidRPr="00B34D78">
        <w:rPr>
          <w:lang w:val="it-IT"/>
        </w:rPr>
        <w:t xml:space="preserve"> và </w:t>
      </w:r>
      <w:r w:rsidR="00402329" w:rsidRPr="00B34D78">
        <w:rPr>
          <w:lang w:val="it-IT"/>
        </w:rPr>
        <w:t>hộp này</w:t>
      </w:r>
      <w:r w:rsidRPr="00B34D78">
        <w:rPr>
          <w:lang w:val="it-IT"/>
        </w:rPr>
        <w:t xml:space="preserve"> có thể bỏ qua</w:t>
      </w:r>
      <w:r w:rsidR="001879A5" w:rsidRPr="00B34D78">
        <w:rPr>
          <w:lang w:val="it-IT"/>
        </w:rPr>
        <w:t>.</w:t>
      </w:r>
    </w:p>
    <w:p w:rsidR="00BA3D00" w:rsidRPr="00B34D78" w:rsidRDefault="00A77DF3" w:rsidP="00A927B2">
      <w:pPr>
        <w:pStyle w:val="Heading3"/>
        <w:numPr>
          <w:ilvl w:val="2"/>
          <w:numId w:val="74"/>
        </w:numPr>
        <w:rPr>
          <w:rFonts w:cs="Arial"/>
          <w:color w:val="auto"/>
          <w:lang w:val="en-US"/>
        </w:rPr>
      </w:pPr>
      <w:bookmarkStart w:id="254" w:name="_Toc446058247"/>
      <w:r w:rsidRPr="00B34D78">
        <w:rPr>
          <w:rFonts w:cs="Arial"/>
          <w:color w:val="auto"/>
          <w:lang w:val="en-US"/>
        </w:rPr>
        <w:t xml:space="preserve">Hộp </w:t>
      </w:r>
      <w:r w:rsidR="002837CB" w:rsidRPr="00B34D78">
        <w:rPr>
          <w:rFonts w:cs="Arial"/>
          <w:color w:val="auto"/>
          <w:lang w:val="en-US"/>
        </w:rPr>
        <w:t>R</w:t>
      </w:r>
      <w:r w:rsidR="001879A5" w:rsidRPr="00B34D78">
        <w:rPr>
          <w:rFonts w:cs="Arial"/>
          <w:color w:val="auto"/>
          <w:lang w:val="en-US"/>
        </w:rPr>
        <w:t xml:space="preserve">ãnh </w:t>
      </w:r>
      <w:r w:rsidR="002837CB" w:rsidRPr="00B34D78">
        <w:rPr>
          <w:rFonts w:cs="Arial"/>
          <w:color w:val="auto"/>
          <w:lang w:val="en-US"/>
        </w:rPr>
        <w:t>M</w:t>
      </w:r>
      <w:r w:rsidRPr="00B34D78">
        <w:rPr>
          <w:rFonts w:cs="Arial"/>
          <w:color w:val="auto"/>
          <w:lang w:val="en-US"/>
        </w:rPr>
        <w:t>ở rộng (</w:t>
      </w:r>
      <w:r w:rsidR="00BA3D00" w:rsidRPr="00B34D78">
        <w:rPr>
          <w:rFonts w:cs="Arial"/>
          <w:color w:val="auto"/>
          <w:lang w:val="en-US"/>
        </w:rPr>
        <w:t>Track Extends Box</w:t>
      </w:r>
      <w:r w:rsidRPr="00B34D78">
        <w:rPr>
          <w:rFonts w:cs="Arial"/>
          <w:color w:val="auto"/>
          <w:lang w:val="en-US"/>
        </w:rPr>
        <w:t>)</w:t>
      </w:r>
      <w:bookmarkEnd w:id="254"/>
    </w:p>
    <w:p w:rsidR="00BA3D00" w:rsidRPr="00B34D78" w:rsidRDefault="00AC13AA" w:rsidP="00A927B2">
      <w:pPr>
        <w:pStyle w:val="Heading4"/>
        <w:numPr>
          <w:ilvl w:val="3"/>
          <w:numId w:val="74"/>
        </w:numPr>
        <w:rPr>
          <w:rFonts w:cs="Arial"/>
        </w:rPr>
      </w:pPr>
      <w:r w:rsidRPr="00B34D78">
        <w:rPr>
          <w:rFonts w:cs="Arial"/>
        </w:rPr>
        <w:t>Định nghĩa</w:t>
      </w:r>
    </w:p>
    <w:p w:rsidR="00C32447" w:rsidRPr="00B34D78" w:rsidRDefault="00017403" w:rsidP="00287AB5">
      <w:pPr>
        <w:rPr>
          <w:lang w:val="it-IT"/>
        </w:rPr>
      </w:pPr>
      <w:r w:rsidRPr="00B34D78">
        <w:rPr>
          <w:lang w:val="it-IT"/>
        </w:rPr>
        <w:t>Loại hộp:</w:t>
      </w:r>
      <w:r w:rsidR="00C32447" w:rsidRPr="00B34D78">
        <w:rPr>
          <w:lang w:val="it-IT"/>
        </w:rPr>
        <w:t>‘</w:t>
      </w:r>
      <w:r w:rsidR="00B87AF1" w:rsidRPr="00B34D78">
        <w:rPr>
          <w:i/>
          <w:lang w:val="it-IT"/>
        </w:rPr>
        <w:t>trex</w:t>
      </w:r>
      <w:r w:rsidR="00C32447" w:rsidRPr="00B34D78">
        <w:rPr>
          <w:lang w:val="it-IT"/>
        </w:rPr>
        <w:t>’</w:t>
      </w:r>
      <w:r w:rsidR="001879A5" w:rsidRPr="00B34D78">
        <w:rPr>
          <w:lang w:val="it-IT"/>
        </w:rPr>
        <w:t>.</w:t>
      </w:r>
    </w:p>
    <w:p w:rsidR="00C32447" w:rsidRPr="00B34D78" w:rsidRDefault="00F478E2" w:rsidP="00287AB5">
      <w:pPr>
        <w:rPr>
          <w:lang w:val="it-IT"/>
        </w:rPr>
      </w:pPr>
      <w:r w:rsidRPr="00B34D78">
        <w:rPr>
          <w:lang w:val="it-IT"/>
        </w:rPr>
        <w:t xml:space="preserve">Thuộc đối tượng: </w:t>
      </w:r>
      <w:r w:rsidR="002837CB" w:rsidRPr="00B34D78">
        <w:rPr>
          <w:lang w:val="it-IT"/>
        </w:rPr>
        <w:t xml:space="preserve">Hộp Movie Mở rộng </w:t>
      </w:r>
      <w:r w:rsidR="001879A5" w:rsidRPr="00B34D78">
        <w:rPr>
          <w:lang w:val="it-IT"/>
        </w:rPr>
        <w:t>(‘</w:t>
      </w:r>
      <w:r w:rsidR="00B87AF1" w:rsidRPr="00B34D78">
        <w:rPr>
          <w:i/>
          <w:lang w:val="it-IT"/>
        </w:rPr>
        <w:t>mvex</w:t>
      </w:r>
      <w:r w:rsidR="001879A5" w:rsidRPr="00B34D78">
        <w:rPr>
          <w:lang w:val="it-IT"/>
        </w:rPr>
        <w:t>’).</w:t>
      </w:r>
    </w:p>
    <w:p w:rsidR="00C32447" w:rsidRPr="00B34D78" w:rsidRDefault="00D50A58" w:rsidP="00287AB5">
      <w:pPr>
        <w:rPr>
          <w:lang w:val="it-IT"/>
        </w:rPr>
      </w:pPr>
      <w:r w:rsidRPr="00B34D78">
        <w:rPr>
          <w:lang w:val="it-IT"/>
        </w:rPr>
        <w:t>Hình thức sử dụng: bắt buộc.</w:t>
      </w:r>
    </w:p>
    <w:p w:rsidR="00C32447" w:rsidRPr="00B34D78" w:rsidRDefault="001879A5" w:rsidP="00287AB5">
      <w:pPr>
        <w:rPr>
          <w:lang w:val="it-IT"/>
        </w:rPr>
      </w:pPr>
      <w:r w:rsidRPr="00B34D78">
        <w:rPr>
          <w:lang w:val="it-IT"/>
        </w:rPr>
        <w:t>Số lượng: Cần duy nhất</w:t>
      </w:r>
      <w:r w:rsidR="00C32447" w:rsidRPr="00B34D78">
        <w:rPr>
          <w:lang w:val="it-IT"/>
        </w:rPr>
        <w:t xml:space="preserve"> 1</w:t>
      </w:r>
      <w:r w:rsidRPr="00B34D78">
        <w:rPr>
          <w:lang w:val="it-IT"/>
        </w:rPr>
        <w:t xml:space="preserve"> hộp</w:t>
      </w:r>
      <w:r w:rsidR="00C32447" w:rsidRPr="00B34D78">
        <w:rPr>
          <w:lang w:val="it-IT"/>
        </w:rPr>
        <w:t xml:space="preserve"> cho mỗi</w:t>
      </w:r>
      <w:r w:rsidR="009F6050" w:rsidRPr="00B34D78">
        <w:rPr>
          <w:lang w:val="it-IT"/>
        </w:rPr>
        <w:t xml:space="preserve"> rãnh </w:t>
      </w:r>
      <w:r w:rsidR="00C32447" w:rsidRPr="00B34D78">
        <w:rPr>
          <w:lang w:val="it-IT"/>
        </w:rPr>
        <w:t xml:space="preserve">trong </w:t>
      </w:r>
      <w:r w:rsidR="002837CB" w:rsidRPr="00B34D78">
        <w:rPr>
          <w:lang w:val="it-IT"/>
        </w:rPr>
        <w:t>Hộp Movie</w:t>
      </w:r>
      <w:r w:rsidRPr="00B34D78">
        <w:rPr>
          <w:lang w:val="it-IT"/>
        </w:rPr>
        <w:t>.</w:t>
      </w:r>
    </w:p>
    <w:p w:rsidR="00C32447" w:rsidRPr="00B34D78" w:rsidRDefault="0082788E" w:rsidP="00287AB5">
      <w:pPr>
        <w:rPr>
          <w:lang w:val="it-IT"/>
        </w:rPr>
      </w:pPr>
      <w:r w:rsidRPr="00B34D78">
        <w:rPr>
          <w:lang w:val="it-IT"/>
        </w:rPr>
        <w:t xml:space="preserve">Hộp này </w:t>
      </w:r>
      <w:r w:rsidR="00C32447" w:rsidRPr="00B34D78">
        <w:rPr>
          <w:lang w:val="it-IT"/>
        </w:rPr>
        <w:t xml:space="preserve">thiết lập giá trị mặc định được sử dụng bởi phân </w:t>
      </w:r>
      <w:r w:rsidR="004C7BDF" w:rsidRPr="00B34D78">
        <w:rPr>
          <w:lang w:val="it-IT"/>
        </w:rPr>
        <w:t>mảnh</w:t>
      </w:r>
      <w:r w:rsidR="00C32447" w:rsidRPr="00B34D78">
        <w:rPr>
          <w:lang w:val="it-IT"/>
        </w:rPr>
        <w:t xml:space="preserve"> movie. Bằng cách thiết lập </w:t>
      </w:r>
      <w:r w:rsidR="004C7BDF" w:rsidRPr="00B34D78">
        <w:rPr>
          <w:lang w:val="it-IT"/>
        </w:rPr>
        <w:t xml:space="preserve">giá trị </w:t>
      </w:r>
      <w:r w:rsidR="00C32447" w:rsidRPr="00B34D78">
        <w:rPr>
          <w:lang w:val="it-IT"/>
        </w:rPr>
        <w:t>mặc định</w:t>
      </w:r>
      <w:r w:rsidR="004C7BDF" w:rsidRPr="00B34D78">
        <w:rPr>
          <w:lang w:val="it-IT"/>
        </w:rPr>
        <w:t xml:space="preserve"> theo cách này</w:t>
      </w:r>
      <w:r w:rsidR="00C32447" w:rsidRPr="00B34D78">
        <w:rPr>
          <w:lang w:val="it-IT"/>
        </w:rPr>
        <w:t>, không gian bộ nhớ (vùng nhớ) và độ phức tạp được giảm bớt trong mỗi</w:t>
      </w:r>
      <w:r w:rsidR="00A576F4" w:rsidRPr="00B34D78">
        <w:rPr>
          <w:lang w:val="it-IT"/>
        </w:rPr>
        <w:t>Hộp Phân mảnh Rãnh</w:t>
      </w:r>
      <w:r w:rsidR="00C32447" w:rsidRPr="00B34D78">
        <w:rPr>
          <w:lang w:val="it-IT"/>
        </w:rPr>
        <w:t>.</w:t>
      </w:r>
    </w:p>
    <w:p w:rsidR="00C32447" w:rsidRPr="00B34D78" w:rsidRDefault="00C32447" w:rsidP="00287AB5">
      <w:pPr>
        <w:rPr>
          <w:lang w:val="it-IT"/>
        </w:rPr>
      </w:pPr>
      <w:r w:rsidRPr="00B34D78">
        <w:rPr>
          <w:lang w:val="it-IT"/>
        </w:rPr>
        <w:t xml:space="preserve">Các trường cờ </w:t>
      </w:r>
      <w:r w:rsidR="00A83E5B" w:rsidRPr="00B34D78">
        <w:rPr>
          <w:lang w:val="it-IT"/>
        </w:rPr>
        <w:t>mẫu</w:t>
      </w:r>
      <w:r w:rsidR="004C7BDF" w:rsidRPr="00B34D78">
        <w:rPr>
          <w:lang w:val="it-IT"/>
        </w:rPr>
        <w:t xml:space="preserve">trong các phân mảnh mẫu </w:t>
      </w:r>
      <w:r w:rsidRPr="00B34D78">
        <w:rPr>
          <w:lang w:val="it-IT"/>
        </w:rPr>
        <w:t>(</w:t>
      </w:r>
      <w:r w:rsidRPr="00B34D78">
        <w:rPr>
          <w:i/>
          <w:lang w:val="it-IT"/>
        </w:rPr>
        <w:t>default_sample_flags</w:t>
      </w:r>
      <w:r w:rsidRPr="00B34D78">
        <w:rPr>
          <w:lang w:val="it-IT"/>
        </w:rPr>
        <w:t xml:space="preserve"> ở đây và trong</w:t>
      </w:r>
      <w:r w:rsidR="004C7BDF" w:rsidRPr="00B34D78">
        <w:rPr>
          <w:lang w:val="it-IT"/>
        </w:rPr>
        <w:t>Hộp Mào đầu Phân mảnh Rãnh,</w:t>
      </w:r>
      <w:r w:rsidRPr="00B34D78">
        <w:rPr>
          <w:i/>
          <w:lang w:val="it-IT"/>
        </w:rPr>
        <w:t>sample_flags</w:t>
      </w:r>
      <w:r w:rsidR="004C7BDF" w:rsidRPr="00B34D78">
        <w:rPr>
          <w:lang w:val="it-IT"/>
        </w:rPr>
        <w:t>và</w:t>
      </w:r>
      <w:r w:rsidRPr="00B34D78">
        <w:rPr>
          <w:i/>
          <w:lang w:val="it-IT"/>
        </w:rPr>
        <w:t>first_sample_flags</w:t>
      </w:r>
      <w:r w:rsidRPr="00B34D78">
        <w:rPr>
          <w:lang w:val="it-IT"/>
        </w:rPr>
        <w:t xml:space="preserve"> trong</w:t>
      </w:r>
      <w:r w:rsidR="00BE549F" w:rsidRPr="00B34D78">
        <w:rPr>
          <w:lang w:val="it-IT"/>
        </w:rPr>
        <w:t>Hộp Xử lý Phân mảnh Rãnh</w:t>
      </w:r>
      <w:r w:rsidRPr="00B34D78">
        <w:rPr>
          <w:lang w:val="it-IT"/>
        </w:rPr>
        <w:t>) được mã hóa 32 bit. Nó có cấu trúc như sau:</w:t>
      </w:r>
    </w:p>
    <w:p w:rsidR="00C32447" w:rsidRPr="00B34D78" w:rsidRDefault="00C32447" w:rsidP="001458D7">
      <w:pPr>
        <w:autoSpaceDE w:val="0"/>
        <w:autoSpaceDN w:val="0"/>
        <w:adjustRightInd w:val="0"/>
        <w:ind w:left="431"/>
        <w:rPr>
          <w:i/>
        </w:rPr>
      </w:pPr>
      <w:r w:rsidRPr="00B34D78">
        <w:rPr>
          <w:i/>
        </w:rPr>
        <w:t>bit(4) reserved=0;</w:t>
      </w:r>
    </w:p>
    <w:p w:rsidR="00C32447" w:rsidRPr="00B34D78" w:rsidRDefault="00C32447" w:rsidP="001458D7">
      <w:pPr>
        <w:autoSpaceDE w:val="0"/>
        <w:autoSpaceDN w:val="0"/>
        <w:adjustRightInd w:val="0"/>
        <w:ind w:left="431"/>
        <w:rPr>
          <w:i/>
        </w:rPr>
      </w:pPr>
      <w:r w:rsidRPr="00B34D78">
        <w:rPr>
          <w:i/>
        </w:rPr>
        <w:t>unsigned int(2) is_leading;</w:t>
      </w:r>
    </w:p>
    <w:p w:rsidR="00C32447" w:rsidRPr="00B34D78" w:rsidRDefault="00C32447" w:rsidP="001458D7">
      <w:pPr>
        <w:autoSpaceDE w:val="0"/>
        <w:autoSpaceDN w:val="0"/>
        <w:adjustRightInd w:val="0"/>
        <w:ind w:left="431"/>
        <w:rPr>
          <w:i/>
        </w:rPr>
      </w:pPr>
      <w:r w:rsidRPr="00B34D78">
        <w:rPr>
          <w:i/>
        </w:rPr>
        <w:t>unsigned int(2) sample_depends_on;</w:t>
      </w:r>
    </w:p>
    <w:p w:rsidR="00C32447" w:rsidRPr="00B34D78" w:rsidRDefault="00C32447" w:rsidP="001458D7">
      <w:pPr>
        <w:autoSpaceDE w:val="0"/>
        <w:autoSpaceDN w:val="0"/>
        <w:adjustRightInd w:val="0"/>
        <w:ind w:left="431"/>
        <w:rPr>
          <w:i/>
        </w:rPr>
      </w:pPr>
      <w:r w:rsidRPr="00B34D78">
        <w:rPr>
          <w:i/>
        </w:rPr>
        <w:t>unsigned int(2) sample_is_depended_on;</w:t>
      </w:r>
    </w:p>
    <w:p w:rsidR="00C32447" w:rsidRPr="00B34D78" w:rsidRDefault="00C32447" w:rsidP="001458D7">
      <w:pPr>
        <w:autoSpaceDE w:val="0"/>
        <w:autoSpaceDN w:val="0"/>
        <w:adjustRightInd w:val="0"/>
        <w:ind w:left="431"/>
        <w:rPr>
          <w:i/>
        </w:rPr>
      </w:pPr>
      <w:r w:rsidRPr="00B34D78">
        <w:rPr>
          <w:i/>
        </w:rPr>
        <w:t>unsigned int(2) sample_has_redundancy;</w:t>
      </w:r>
    </w:p>
    <w:p w:rsidR="00C32447" w:rsidRPr="00B34D78" w:rsidRDefault="00C32447" w:rsidP="001458D7">
      <w:pPr>
        <w:autoSpaceDE w:val="0"/>
        <w:autoSpaceDN w:val="0"/>
        <w:adjustRightInd w:val="0"/>
        <w:ind w:left="431"/>
        <w:rPr>
          <w:i/>
        </w:rPr>
      </w:pPr>
      <w:r w:rsidRPr="00B34D78">
        <w:rPr>
          <w:i/>
        </w:rPr>
        <w:t>bit(3) sample_padding_value;</w:t>
      </w:r>
    </w:p>
    <w:p w:rsidR="00C32447" w:rsidRPr="00B34D78" w:rsidRDefault="00C32447" w:rsidP="001458D7">
      <w:pPr>
        <w:autoSpaceDE w:val="0"/>
        <w:autoSpaceDN w:val="0"/>
        <w:adjustRightInd w:val="0"/>
        <w:ind w:left="431"/>
        <w:rPr>
          <w:i/>
        </w:rPr>
      </w:pPr>
      <w:r w:rsidRPr="00B34D78">
        <w:rPr>
          <w:i/>
        </w:rPr>
        <w:lastRenderedPageBreak/>
        <w:t>bit(1) sample_is_non_sync_sample;</w:t>
      </w:r>
    </w:p>
    <w:p w:rsidR="00C32447" w:rsidRPr="00B34D78" w:rsidRDefault="00C32447" w:rsidP="001458D7">
      <w:pPr>
        <w:autoSpaceDE w:val="0"/>
        <w:autoSpaceDN w:val="0"/>
        <w:adjustRightInd w:val="0"/>
        <w:ind w:left="431"/>
        <w:rPr>
          <w:i/>
        </w:rPr>
      </w:pPr>
      <w:r w:rsidRPr="00B34D78">
        <w:rPr>
          <w:i/>
        </w:rPr>
        <w:t>unsigned int(16) sample_degradation_priority;</w:t>
      </w:r>
    </w:p>
    <w:p w:rsidR="00035442" w:rsidRPr="00B34D78" w:rsidRDefault="00035442" w:rsidP="00035442">
      <w:r w:rsidRPr="00B34D78">
        <w:t xml:space="preserve">Cờ </w:t>
      </w:r>
      <w:r w:rsidRPr="00B34D78">
        <w:rPr>
          <w:i/>
        </w:rPr>
        <w:t>sample_is_non_sync_sample</w:t>
      </w:r>
      <w:r w:rsidRPr="00B34D78">
        <w:t>cung cấp thông tin giống như trong bảng mẫu đồng bộ [8.6.2]. Khi thiết lập giá trị 0 cho cờ này của một mẫu, điều đó có nghĩa mẫu này không nằm trong phân mảnh movie và được đánh dấu với một đầu vào mục trong bảng đầu vào mục mẫu (hoặc nếu tất cả các mẫu là mẫu đồng bộ thì không cần bảng mẫu đồng bộ).</w:t>
      </w:r>
    </w:p>
    <w:p w:rsidR="00E82B1D" w:rsidRPr="00B34D78" w:rsidRDefault="00035442" w:rsidP="00035442">
      <w:r w:rsidRPr="00B34D78">
        <w:rPr>
          <w:i/>
        </w:rPr>
        <w:t>sample_padding_value</w:t>
      </w:r>
      <w:r w:rsidR="00E82B1D" w:rsidRPr="00B34D78">
        <w:t>xác định bảng các bit chèn</w:t>
      </w:r>
      <w:r w:rsidRPr="00B34D78">
        <w:t xml:space="preserve">. </w:t>
      </w:r>
    </w:p>
    <w:p w:rsidR="00035442" w:rsidRPr="00B34D78" w:rsidRDefault="00035442" w:rsidP="00035442">
      <w:r w:rsidRPr="00B34D78">
        <w:rPr>
          <w:i/>
        </w:rPr>
        <w:t>sample_degradation_priority</w:t>
      </w:r>
      <w:r w:rsidR="00E82B1D" w:rsidRPr="00B34D78">
        <w:t>xác định bảng ưu tiên suy giảm.</w:t>
      </w:r>
    </w:p>
    <w:p w:rsidR="00BA3D00" w:rsidRPr="00B34D78" w:rsidRDefault="008E071F" w:rsidP="00A927B2">
      <w:pPr>
        <w:pStyle w:val="Heading4"/>
        <w:numPr>
          <w:ilvl w:val="3"/>
          <w:numId w:val="74"/>
        </w:numPr>
        <w:rPr>
          <w:rFonts w:cs="Arial"/>
        </w:rPr>
      </w:pPr>
      <w:r w:rsidRPr="00B34D78">
        <w:rPr>
          <w:rFonts w:cs="Arial"/>
        </w:rPr>
        <w:t>Cú pháp</w:t>
      </w:r>
    </w:p>
    <w:p w:rsidR="00BA3D00" w:rsidRPr="00B34D78" w:rsidRDefault="00BA3D00" w:rsidP="00287AB5">
      <w:pPr>
        <w:rPr>
          <w:i/>
        </w:rPr>
      </w:pPr>
      <w:r w:rsidRPr="00B34D78">
        <w:rPr>
          <w:i/>
        </w:rPr>
        <w:t>aligned(8) class TrackExtendsBox extends FullBox(‘</w:t>
      </w:r>
      <w:r w:rsidR="00B87AF1" w:rsidRPr="00B34D78">
        <w:rPr>
          <w:i/>
        </w:rPr>
        <w:t>trex</w:t>
      </w:r>
      <w:r w:rsidRPr="00B34D78">
        <w:rPr>
          <w:i/>
        </w:rPr>
        <w:t>’, 0, 0){</w:t>
      </w:r>
    </w:p>
    <w:p w:rsidR="00BA3D00" w:rsidRPr="00B34D78" w:rsidRDefault="00BA3D00" w:rsidP="00C50CA3">
      <w:pPr>
        <w:ind w:left="431"/>
        <w:rPr>
          <w:i/>
        </w:rPr>
      </w:pPr>
      <w:r w:rsidRPr="00B34D78">
        <w:rPr>
          <w:i/>
        </w:rPr>
        <w:t>unsigned int(32) track_ID;</w:t>
      </w:r>
    </w:p>
    <w:p w:rsidR="00BA3D00" w:rsidRPr="00B34D78" w:rsidRDefault="00BA3D00" w:rsidP="00C50CA3">
      <w:pPr>
        <w:ind w:left="431"/>
        <w:rPr>
          <w:i/>
        </w:rPr>
      </w:pPr>
      <w:r w:rsidRPr="00B34D78">
        <w:rPr>
          <w:i/>
        </w:rPr>
        <w:t>unsigned int(32) default_sample_description_index;</w:t>
      </w:r>
    </w:p>
    <w:p w:rsidR="00BA3D00" w:rsidRPr="00B34D78" w:rsidRDefault="00BA3D00" w:rsidP="00C50CA3">
      <w:pPr>
        <w:ind w:left="431"/>
        <w:rPr>
          <w:i/>
        </w:rPr>
      </w:pPr>
      <w:r w:rsidRPr="00B34D78">
        <w:rPr>
          <w:i/>
        </w:rPr>
        <w:t>unsigned int(32) default_</w:t>
      </w:r>
      <w:r w:rsidR="00C339FF" w:rsidRPr="00B34D78">
        <w:rPr>
          <w:i/>
        </w:rPr>
        <w:t>sample_duration</w:t>
      </w:r>
      <w:r w:rsidRPr="00B34D78">
        <w:rPr>
          <w:i/>
        </w:rPr>
        <w:t>;</w:t>
      </w:r>
    </w:p>
    <w:p w:rsidR="00BA3D00" w:rsidRPr="00B34D78" w:rsidRDefault="00BA3D00" w:rsidP="00C50CA3">
      <w:pPr>
        <w:ind w:left="431"/>
        <w:rPr>
          <w:i/>
        </w:rPr>
      </w:pPr>
      <w:r w:rsidRPr="00B34D78">
        <w:rPr>
          <w:i/>
        </w:rPr>
        <w:t>unsigned int(32) default_sample_size;</w:t>
      </w:r>
    </w:p>
    <w:p w:rsidR="00BA3D00" w:rsidRPr="00B34D78" w:rsidRDefault="00BA3D00" w:rsidP="00C50CA3">
      <w:pPr>
        <w:ind w:left="431"/>
        <w:rPr>
          <w:i/>
        </w:rPr>
      </w:pPr>
      <w:r w:rsidRPr="00B34D78">
        <w:rPr>
          <w:i/>
        </w:rPr>
        <w:t>unsigned int(32) default_sample_flags</w:t>
      </w:r>
    </w:p>
    <w:p w:rsidR="00BA3D00" w:rsidRPr="00B34D78" w:rsidRDefault="00BA3D00" w:rsidP="00287AB5">
      <w:pPr>
        <w:rPr>
          <w:i/>
        </w:rPr>
      </w:pPr>
      <w:r w:rsidRPr="00B34D78">
        <w:rPr>
          <w:i/>
        </w:rPr>
        <w:t>}</w:t>
      </w:r>
    </w:p>
    <w:p w:rsidR="00BA3D00" w:rsidRPr="00B34D78" w:rsidRDefault="00F17A2E" w:rsidP="00A927B2">
      <w:pPr>
        <w:pStyle w:val="Heading4"/>
        <w:numPr>
          <w:ilvl w:val="3"/>
          <w:numId w:val="74"/>
        </w:numPr>
        <w:rPr>
          <w:rFonts w:cs="Arial"/>
        </w:rPr>
      </w:pPr>
      <w:r w:rsidRPr="00B34D78">
        <w:rPr>
          <w:rFonts w:cs="Arial"/>
        </w:rPr>
        <w:t>Ngữ nghĩa</w:t>
      </w:r>
    </w:p>
    <w:p w:rsidR="00BA3D00" w:rsidRPr="00B34D78" w:rsidRDefault="00BA3D00" w:rsidP="00287AB5">
      <w:pPr>
        <w:rPr>
          <w:lang w:val="it-IT"/>
        </w:rPr>
      </w:pPr>
      <w:r w:rsidRPr="00B34D78">
        <w:rPr>
          <w:i/>
          <w:lang w:val="it-IT"/>
        </w:rPr>
        <w:t>track_id</w:t>
      </w:r>
      <w:r w:rsidRPr="00B34D78">
        <w:rPr>
          <w:lang w:val="it-IT"/>
        </w:rPr>
        <w:t xml:space="preserve"> xác định </w:t>
      </w:r>
      <w:r w:rsidR="00A77DF3" w:rsidRPr="00B34D78">
        <w:rPr>
          <w:lang w:val="it-IT"/>
        </w:rPr>
        <w:t>rãnh</w:t>
      </w:r>
      <w:r w:rsidR="003D3A0D" w:rsidRPr="00B34D78">
        <w:rPr>
          <w:lang w:val="it-IT"/>
        </w:rPr>
        <w:t>; đó</w:t>
      </w:r>
      <w:r w:rsidRPr="00B34D78">
        <w:rPr>
          <w:lang w:val="it-IT"/>
        </w:rPr>
        <w:t xml:space="preserve"> là</w:t>
      </w:r>
      <w:r w:rsidR="009F6050" w:rsidRPr="00B34D78">
        <w:rPr>
          <w:lang w:val="it-IT"/>
        </w:rPr>
        <w:t xml:space="preserve"> rãnh </w:t>
      </w:r>
      <w:r w:rsidRPr="00B34D78">
        <w:rPr>
          <w:lang w:val="it-IT"/>
        </w:rPr>
        <w:t xml:space="preserve">ID của </w:t>
      </w:r>
      <w:r w:rsidR="00642B3A" w:rsidRPr="00B34D78">
        <w:rPr>
          <w:lang w:val="it-IT"/>
        </w:rPr>
        <w:t>một rãnh</w:t>
      </w:r>
      <w:r w:rsidRPr="00B34D78">
        <w:rPr>
          <w:lang w:val="it-IT"/>
        </w:rPr>
        <w:t xml:space="preserve"> trong</w:t>
      </w:r>
      <w:r w:rsidR="002837CB" w:rsidRPr="00B34D78">
        <w:rPr>
          <w:lang w:val="it-IT"/>
        </w:rPr>
        <w:t>Hộp Movie</w:t>
      </w:r>
      <w:r w:rsidR="008008D0" w:rsidRPr="00B34D78">
        <w:rPr>
          <w:lang w:val="it-IT"/>
        </w:rPr>
        <w:t>.</w:t>
      </w:r>
    </w:p>
    <w:p w:rsidR="00250CCF" w:rsidRPr="00B34D78" w:rsidRDefault="003D3A0D" w:rsidP="00287AB5">
      <w:pPr>
        <w:rPr>
          <w:lang w:val="it-IT"/>
        </w:rPr>
      </w:pPr>
      <w:r w:rsidRPr="00B34D78">
        <w:rPr>
          <w:lang w:val="it-IT"/>
        </w:rPr>
        <w:t>C</w:t>
      </w:r>
      <w:r w:rsidR="00BA3D00" w:rsidRPr="00B34D78">
        <w:rPr>
          <w:lang w:val="it-IT"/>
        </w:rPr>
        <w:t xml:space="preserve">ác trường </w:t>
      </w:r>
      <w:r w:rsidRPr="00B34D78">
        <w:rPr>
          <w:i/>
          <w:lang w:val="it-IT"/>
        </w:rPr>
        <w:t xml:space="preserve">default_ </w:t>
      </w:r>
      <w:r w:rsidR="00BA3D00" w:rsidRPr="00B34D78">
        <w:rPr>
          <w:lang w:val="it-IT"/>
        </w:rPr>
        <w:t xml:space="preserve">này thiết lập </w:t>
      </w:r>
      <w:r w:rsidRPr="00B34D78">
        <w:rPr>
          <w:lang w:val="it-IT"/>
        </w:rPr>
        <w:t xml:space="preserve">giá trị </w:t>
      </w:r>
      <w:r w:rsidR="00BA3D00" w:rsidRPr="00B34D78">
        <w:rPr>
          <w:lang w:val="it-IT"/>
        </w:rPr>
        <w:t xml:space="preserve">mặc định </w:t>
      </w:r>
      <w:r w:rsidR="008008D0" w:rsidRPr="00B34D78">
        <w:rPr>
          <w:lang w:val="it-IT"/>
        </w:rPr>
        <w:t>đ</w:t>
      </w:r>
      <w:r w:rsidR="00BA3D00" w:rsidRPr="00B34D78">
        <w:rPr>
          <w:lang w:val="it-IT"/>
        </w:rPr>
        <w:t xml:space="preserve">ược sử dụng trong các phân </w:t>
      </w:r>
      <w:r w:rsidR="00BF4D99" w:rsidRPr="00B34D78">
        <w:rPr>
          <w:lang w:val="it-IT"/>
        </w:rPr>
        <w:t>phân mảnh rãnh</w:t>
      </w:r>
      <w:r w:rsidR="00BA3D00" w:rsidRPr="00B34D78">
        <w:rPr>
          <w:lang w:val="it-IT"/>
        </w:rPr>
        <w:t>.</w:t>
      </w:r>
    </w:p>
    <w:p w:rsidR="00BA3D00" w:rsidRPr="00B34D78" w:rsidRDefault="00202285" w:rsidP="00A927B2">
      <w:pPr>
        <w:pStyle w:val="Heading3"/>
        <w:numPr>
          <w:ilvl w:val="2"/>
          <w:numId w:val="74"/>
        </w:numPr>
        <w:rPr>
          <w:rFonts w:cs="Arial"/>
          <w:color w:val="auto"/>
        </w:rPr>
      </w:pPr>
      <w:bookmarkStart w:id="255" w:name="_Toc446058248"/>
      <w:r w:rsidRPr="00B34D78">
        <w:rPr>
          <w:rFonts w:cs="Arial"/>
          <w:color w:val="auto"/>
        </w:rPr>
        <w:t xml:space="preserve">Hộp </w:t>
      </w:r>
      <w:r w:rsidR="002837CB" w:rsidRPr="00B34D78">
        <w:rPr>
          <w:rFonts w:cs="Arial"/>
          <w:color w:val="auto"/>
        </w:rPr>
        <w:t>P</w:t>
      </w:r>
      <w:r w:rsidRPr="00B34D78">
        <w:rPr>
          <w:rFonts w:cs="Arial"/>
          <w:color w:val="auto"/>
        </w:rPr>
        <w:t xml:space="preserve">hân </w:t>
      </w:r>
      <w:r w:rsidR="002837CB" w:rsidRPr="00B34D78">
        <w:rPr>
          <w:rFonts w:cs="Arial"/>
          <w:color w:val="auto"/>
        </w:rPr>
        <w:t>m</w:t>
      </w:r>
      <w:r w:rsidRPr="00B34D78">
        <w:rPr>
          <w:rFonts w:cs="Arial"/>
          <w:color w:val="auto"/>
        </w:rPr>
        <w:t xml:space="preserve">ảnh </w:t>
      </w:r>
      <w:r w:rsidR="002837CB" w:rsidRPr="00B34D78">
        <w:rPr>
          <w:rFonts w:cs="Arial"/>
          <w:color w:val="auto"/>
        </w:rPr>
        <w:t>M</w:t>
      </w:r>
      <w:r w:rsidRPr="00B34D78">
        <w:rPr>
          <w:rFonts w:cs="Arial"/>
          <w:color w:val="auto"/>
        </w:rPr>
        <w:t>ovie (</w:t>
      </w:r>
      <w:r w:rsidR="00BA3D00" w:rsidRPr="00B34D78">
        <w:rPr>
          <w:rFonts w:cs="Arial"/>
          <w:color w:val="auto"/>
        </w:rPr>
        <w:t>Movie Fragment Box</w:t>
      </w:r>
      <w:r w:rsidRPr="00B34D78">
        <w:rPr>
          <w:rFonts w:cs="Arial"/>
          <w:color w:val="auto"/>
        </w:rPr>
        <w:t>)</w:t>
      </w:r>
      <w:bookmarkEnd w:id="255"/>
    </w:p>
    <w:p w:rsidR="00BA3D00" w:rsidRPr="00B34D78" w:rsidRDefault="00AC13AA" w:rsidP="00A927B2">
      <w:pPr>
        <w:pStyle w:val="Heading4"/>
        <w:numPr>
          <w:ilvl w:val="3"/>
          <w:numId w:val="74"/>
        </w:numPr>
        <w:rPr>
          <w:rFonts w:cs="Arial"/>
        </w:rPr>
      </w:pPr>
      <w:r w:rsidRPr="00B34D78">
        <w:rPr>
          <w:rFonts w:cs="Arial"/>
        </w:rPr>
        <w:t>Định nghĩa</w:t>
      </w:r>
    </w:p>
    <w:p w:rsidR="00BF4844" w:rsidRPr="00B34D78" w:rsidRDefault="00017403" w:rsidP="00287AB5">
      <w:pPr>
        <w:rPr>
          <w:lang w:val="it-IT"/>
        </w:rPr>
      </w:pPr>
      <w:r w:rsidRPr="00B34D78">
        <w:rPr>
          <w:lang w:val="it-IT"/>
        </w:rPr>
        <w:t>Loại hộp:</w:t>
      </w:r>
      <w:r w:rsidR="00BF4844" w:rsidRPr="00B34D78">
        <w:rPr>
          <w:lang w:val="it-IT"/>
        </w:rPr>
        <w:t>‘</w:t>
      </w:r>
      <w:r w:rsidR="00B87AF1" w:rsidRPr="00B34D78">
        <w:rPr>
          <w:i/>
          <w:lang w:val="it-IT"/>
        </w:rPr>
        <w:t>moof</w:t>
      </w:r>
      <w:r w:rsidR="00BF4844" w:rsidRPr="00B34D78">
        <w:rPr>
          <w:lang w:val="it-IT"/>
        </w:rPr>
        <w:t>’</w:t>
      </w:r>
    </w:p>
    <w:p w:rsidR="00BF4844" w:rsidRPr="00B34D78" w:rsidRDefault="00F478E2" w:rsidP="00287AB5">
      <w:pPr>
        <w:rPr>
          <w:lang w:val="it-IT"/>
        </w:rPr>
      </w:pPr>
      <w:r w:rsidRPr="00B34D78">
        <w:rPr>
          <w:lang w:val="it-IT"/>
        </w:rPr>
        <w:t>Thuộc đối tượng</w:t>
      </w:r>
      <w:r w:rsidR="00656ED8" w:rsidRPr="00B34D78">
        <w:rPr>
          <w:lang w:val="it-IT"/>
        </w:rPr>
        <w:t>: tệp tin</w:t>
      </w:r>
      <w:r w:rsidR="00202285" w:rsidRPr="00B34D78">
        <w:rPr>
          <w:lang w:val="it-IT"/>
        </w:rPr>
        <w:t>.</w:t>
      </w:r>
    </w:p>
    <w:p w:rsidR="00BF4844" w:rsidRPr="00B34D78" w:rsidRDefault="00F478E2" w:rsidP="00287AB5">
      <w:pPr>
        <w:rPr>
          <w:lang w:val="it-IT"/>
        </w:rPr>
      </w:pPr>
      <w:r w:rsidRPr="00B34D78">
        <w:rPr>
          <w:lang w:val="it-IT"/>
        </w:rPr>
        <w:t>Hình thức sử dụng: không bắt buộc.</w:t>
      </w:r>
    </w:p>
    <w:p w:rsidR="00BF4844" w:rsidRPr="00B34D78" w:rsidRDefault="00BF4844" w:rsidP="00287AB5">
      <w:pPr>
        <w:rPr>
          <w:lang w:val="it-IT"/>
        </w:rPr>
      </w:pPr>
      <w:r w:rsidRPr="00B34D78">
        <w:rPr>
          <w:lang w:val="it-IT"/>
        </w:rPr>
        <w:t>Số lượng</w:t>
      </w:r>
      <w:r w:rsidR="00202285" w:rsidRPr="00B34D78">
        <w:rPr>
          <w:lang w:val="it-IT"/>
        </w:rPr>
        <w:t>: không hoặc nhiều.</w:t>
      </w:r>
    </w:p>
    <w:p w:rsidR="00BF4844" w:rsidRPr="00B34D78" w:rsidRDefault="00BF4844" w:rsidP="00287AB5">
      <w:pPr>
        <w:rPr>
          <w:lang w:val="it-IT"/>
        </w:rPr>
      </w:pPr>
      <w:r w:rsidRPr="00B34D78">
        <w:rPr>
          <w:lang w:val="it-IT"/>
        </w:rPr>
        <w:t xml:space="preserve">Các phân </w:t>
      </w:r>
      <w:r w:rsidR="007C03F0" w:rsidRPr="00B34D78">
        <w:rPr>
          <w:lang w:val="it-IT"/>
        </w:rPr>
        <w:t xml:space="preserve">mảnh </w:t>
      </w:r>
      <w:r w:rsidRPr="00B34D78">
        <w:rPr>
          <w:lang w:val="it-IT"/>
        </w:rPr>
        <w:t xml:space="preserve">movie mở </w:t>
      </w:r>
      <w:r w:rsidR="007C03F0" w:rsidRPr="00B34D78">
        <w:rPr>
          <w:lang w:val="it-IT"/>
        </w:rPr>
        <w:t>bản trình diễn theo thời gian</w:t>
      </w:r>
      <w:r w:rsidRPr="00B34D78">
        <w:rPr>
          <w:lang w:val="it-IT"/>
        </w:rPr>
        <w:t xml:space="preserve">. Chúng cung cấp thông tin mà trước đó </w:t>
      </w:r>
      <w:r w:rsidR="007C03F0" w:rsidRPr="00B34D78">
        <w:rPr>
          <w:lang w:val="it-IT"/>
        </w:rPr>
        <w:t xml:space="preserve">đã </w:t>
      </w:r>
      <w:r w:rsidRPr="00B34D78">
        <w:rPr>
          <w:lang w:val="it-IT"/>
        </w:rPr>
        <w:t>có trong</w:t>
      </w:r>
      <w:r w:rsidR="002837CB" w:rsidRPr="00B34D78">
        <w:rPr>
          <w:lang w:val="it-IT"/>
        </w:rPr>
        <w:t>Hộp Movie</w:t>
      </w:r>
      <w:r w:rsidRPr="00B34D78">
        <w:rPr>
          <w:lang w:val="it-IT"/>
        </w:rPr>
        <w:t xml:space="preserve">. </w:t>
      </w:r>
      <w:r w:rsidR="00707555" w:rsidRPr="00B34D78">
        <w:rPr>
          <w:lang w:val="it-IT"/>
        </w:rPr>
        <w:t>Thông thường</w:t>
      </w:r>
      <w:r w:rsidR="003B6E28" w:rsidRPr="00B34D78">
        <w:rPr>
          <w:lang w:val="it-IT"/>
        </w:rPr>
        <w:t>các mẫu</w:t>
      </w:r>
      <w:r w:rsidRPr="00B34D78">
        <w:rPr>
          <w:lang w:val="it-IT"/>
        </w:rPr>
        <w:t xml:space="preserve"> thực tế </w:t>
      </w:r>
      <w:r w:rsidR="00707555" w:rsidRPr="00B34D78">
        <w:rPr>
          <w:lang w:val="it-IT"/>
        </w:rPr>
        <w:t>nằm</w:t>
      </w:r>
      <w:r w:rsidRPr="00B34D78">
        <w:rPr>
          <w:lang w:val="it-IT"/>
        </w:rPr>
        <w:t xml:space="preserve"> trong các </w:t>
      </w:r>
      <w:r w:rsidR="002837CB" w:rsidRPr="00B34D78">
        <w:rPr>
          <w:lang w:val="it-IT"/>
        </w:rPr>
        <w:t xml:space="preserve">Hộp Dữ liệu </w:t>
      </w:r>
      <w:r w:rsidR="00B33BF7" w:rsidRPr="00B34D78">
        <w:rPr>
          <w:lang w:val="it-IT"/>
        </w:rPr>
        <w:t>Đa phương tiện</w:t>
      </w:r>
      <w:r w:rsidRPr="00B34D78">
        <w:rPr>
          <w:lang w:val="it-IT"/>
        </w:rPr>
        <w:t xml:space="preserve">, nếu chúng </w:t>
      </w:r>
      <w:r w:rsidR="00707555" w:rsidRPr="00B34D78">
        <w:rPr>
          <w:lang w:val="it-IT"/>
        </w:rPr>
        <w:t>nằm trong cù</w:t>
      </w:r>
      <w:r w:rsidRPr="00B34D78">
        <w:rPr>
          <w:lang w:val="it-IT"/>
        </w:rPr>
        <w:t xml:space="preserve">ng </w:t>
      </w:r>
      <w:r w:rsidR="002837CB" w:rsidRPr="00B34D78">
        <w:rPr>
          <w:lang w:val="it-IT"/>
        </w:rPr>
        <w:t>tệp tin</w:t>
      </w:r>
      <w:r w:rsidRPr="00B34D78">
        <w:rPr>
          <w:lang w:val="it-IT"/>
        </w:rPr>
        <w:t xml:space="preserve">. Chỉ số dữ liệu tham chiếu nằm trong </w:t>
      </w:r>
      <w:r w:rsidR="007D47F9" w:rsidRPr="00B34D78">
        <w:rPr>
          <w:lang w:val="it-IT"/>
        </w:rPr>
        <w:t>miêu tả</w:t>
      </w:r>
      <w:r w:rsidR="00707555" w:rsidRPr="00B34D78">
        <w:rPr>
          <w:lang w:val="it-IT"/>
        </w:rPr>
        <w:t xml:space="preserve"> mẫu</w:t>
      </w:r>
      <w:r w:rsidRPr="00B34D78">
        <w:rPr>
          <w:lang w:val="it-IT"/>
        </w:rPr>
        <w:t xml:space="preserve"> nên nó có thể xây dựng các </w:t>
      </w:r>
      <w:r w:rsidR="00707555" w:rsidRPr="00B34D78">
        <w:rPr>
          <w:lang w:val="it-IT"/>
        </w:rPr>
        <w:t>bản trình diễn mở rộng, trong đó dữ liệu đa phương tiện nằm trong các tệp tin chứ không phải tệp tin chứa Hộp Movie</w:t>
      </w:r>
      <w:r w:rsidRPr="00B34D78">
        <w:rPr>
          <w:lang w:val="it-IT"/>
        </w:rPr>
        <w:t>.</w:t>
      </w:r>
    </w:p>
    <w:p w:rsidR="00BF4844" w:rsidRPr="00B34D78" w:rsidRDefault="00A576F4" w:rsidP="00287AB5">
      <w:pPr>
        <w:rPr>
          <w:lang w:val="it-IT"/>
        </w:rPr>
      </w:pPr>
      <w:r w:rsidRPr="00B34D78">
        <w:rPr>
          <w:lang w:val="it-IT"/>
        </w:rPr>
        <w:t>Hộp Phân mảnh Movie</w:t>
      </w:r>
      <w:r w:rsidR="00BF4844" w:rsidRPr="00B34D78">
        <w:rPr>
          <w:lang w:val="it-IT"/>
        </w:rPr>
        <w:t>là</w:t>
      </w:r>
      <w:r w:rsidR="006619CC" w:rsidRPr="00B34D78">
        <w:rPr>
          <w:lang w:val="it-IT"/>
        </w:rPr>
        <w:t xml:space="preserve"> hộp </w:t>
      </w:r>
      <w:r w:rsidR="00707555" w:rsidRPr="00B34D78">
        <w:rPr>
          <w:lang w:val="it-IT"/>
        </w:rPr>
        <w:t xml:space="preserve">có mức </w:t>
      </w:r>
      <w:r w:rsidR="00BF4844" w:rsidRPr="00B34D78">
        <w:rPr>
          <w:lang w:val="it-IT"/>
        </w:rPr>
        <w:t xml:space="preserve">nhất </w:t>
      </w:r>
      <w:r w:rsidR="00DF5BCC" w:rsidRPr="00B34D78">
        <w:rPr>
          <w:lang w:val="it-IT"/>
        </w:rPr>
        <w:t>(</w:t>
      </w:r>
      <w:r w:rsidR="00707555" w:rsidRPr="00B34D78">
        <w:rPr>
          <w:lang w:val="it-IT"/>
        </w:rPr>
        <w:t>tức là ngang hà</w:t>
      </w:r>
      <w:r w:rsidR="00BF4844" w:rsidRPr="00B34D78">
        <w:rPr>
          <w:lang w:val="it-IT"/>
        </w:rPr>
        <w:t>ng</w:t>
      </w:r>
      <w:r w:rsidR="00707555" w:rsidRPr="00B34D78">
        <w:rPr>
          <w:lang w:val="it-IT"/>
        </w:rPr>
        <w:t xml:space="preserve">với </w:t>
      </w:r>
      <w:r w:rsidR="002837CB" w:rsidRPr="00B34D78">
        <w:rPr>
          <w:lang w:val="it-IT"/>
        </w:rPr>
        <w:t>Hộp Movie</w:t>
      </w:r>
      <w:r w:rsidR="00BF4844" w:rsidRPr="00B34D78">
        <w:rPr>
          <w:lang w:val="it-IT"/>
        </w:rPr>
        <w:t xml:space="preserve"> và </w:t>
      </w:r>
      <w:r w:rsidR="00707555" w:rsidRPr="00B34D78">
        <w:rPr>
          <w:lang w:val="it-IT"/>
        </w:rPr>
        <w:t xml:space="preserve">các </w:t>
      </w:r>
      <w:r w:rsidR="002837CB" w:rsidRPr="00B34D78">
        <w:rPr>
          <w:lang w:val="it-IT"/>
        </w:rPr>
        <w:t xml:space="preserve">Hộp Dữ liệu </w:t>
      </w:r>
      <w:r w:rsidR="00B33BF7" w:rsidRPr="00B34D78">
        <w:rPr>
          <w:lang w:val="it-IT"/>
        </w:rPr>
        <w:t>Đa phương tiện</w:t>
      </w:r>
      <w:r w:rsidR="00BF4844" w:rsidRPr="00B34D78">
        <w:rPr>
          <w:lang w:val="it-IT"/>
        </w:rPr>
        <w:t xml:space="preserve">). Nó chứa </w:t>
      </w:r>
      <w:r w:rsidRPr="00B34D78">
        <w:rPr>
          <w:lang w:val="it-IT"/>
        </w:rPr>
        <w:t>Hộp Mào đầu Phân mảnh Movie</w:t>
      </w:r>
      <w:r w:rsidR="00BF4844" w:rsidRPr="00B34D78">
        <w:rPr>
          <w:lang w:val="it-IT"/>
        </w:rPr>
        <w:t>và một hoặc nhiều</w:t>
      </w:r>
      <w:r w:rsidRPr="00B34D78">
        <w:rPr>
          <w:lang w:val="it-IT"/>
        </w:rPr>
        <w:t>Hộp Phân mảnh Rãnh</w:t>
      </w:r>
      <w:r w:rsidR="00BF4844" w:rsidRPr="00B34D78">
        <w:rPr>
          <w:lang w:val="it-IT"/>
        </w:rPr>
        <w:t>.</w:t>
      </w:r>
    </w:p>
    <w:p w:rsidR="00250CCF" w:rsidRPr="00B34D78" w:rsidRDefault="00E97F42" w:rsidP="00CB764C">
      <w:pPr>
        <w:tabs>
          <w:tab w:val="left" w:pos="2430"/>
        </w:tabs>
        <w:rPr>
          <w:sz w:val="18"/>
          <w:lang w:val="it-IT"/>
        </w:rPr>
      </w:pPr>
      <w:r w:rsidRPr="00B34D78">
        <w:rPr>
          <w:sz w:val="18"/>
          <w:lang w:val="it-IT"/>
        </w:rPr>
        <w:t>LƯU Ý:</w:t>
      </w:r>
      <w:r w:rsidR="00C50CA3" w:rsidRPr="00B34D78">
        <w:rPr>
          <w:sz w:val="18"/>
          <w:lang w:val="it-IT"/>
        </w:rPr>
        <w:t xml:space="preserve"> không</w:t>
      </w:r>
      <w:r w:rsidR="009930AB" w:rsidRPr="00B34D78">
        <w:rPr>
          <w:sz w:val="18"/>
          <w:lang w:val="it-IT"/>
        </w:rPr>
        <w:t xml:space="preserve">nhất thiết </w:t>
      </w:r>
      <w:r w:rsidR="00BF4844" w:rsidRPr="00B34D78">
        <w:rPr>
          <w:sz w:val="18"/>
          <w:lang w:val="it-IT"/>
        </w:rPr>
        <w:t xml:space="preserve">bất kỳ phân đoạn movie cụ thể </w:t>
      </w:r>
      <w:r w:rsidR="009930AB" w:rsidRPr="00B34D78">
        <w:rPr>
          <w:sz w:val="18"/>
          <w:lang w:val="it-IT"/>
        </w:rPr>
        <w:t xml:space="preserve">nào đều </w:t>
      </w:r>
      <w:r w:rsidR="00BF4844" w:rsidRPr="00B34D78">
        <w:rPr>
          <w:sz w:val="18"/>
          <w:lang w:val="it-IT"/>
        </w:rPr>
        <w:t>mở rộng tất cả các</w:t>
      </w:r>
      <w:r w:rsidR="009F6050" w:rsidRPr="00B34D78">
        <w:rPr>
          <w:sz w:val="18"/>
          <w:lang w:val="it-IT"/>
        </w:rPr>
        <w:t xml:space="preserve"> rãnh </w:t>
      </w:r>
      <w:r w:rsidR="00BF4844" w:rsidRPr="00B34D78">
        <w:rPr>
          <w:sz w:val="18"/>
          <w:lang w:val="it-IT"/>
        </w:rPr>
        <w:t xml:space="preserve">trong </w:t>
      </w:r>
      <w:r w:rsidR="008779C0" w:rsidRPr="00B34D78">
        <w:rPr>
          <w:sz w:val="18"/>
          <w:lang w:val="it-IT"/>
        </w:rPr>
        <w:t>mào đầu</w:t>
      </w:r>
      <w:r w:rsidR="00BF4844" w:rsidRPr="00B34D78">
        <w:rPr>
          <w:sz w:val="18"/>
          <w:lang w:val="it-IT"/>
        </w:rPr>
        <w:t xml:space="preserve"> movie, và không có hạn chế v</w:t>
      </w:r>
      <w:r w:rsidR="008779C0" w:rsidRPr="00B34D78">
        <w:rPr>
          <w:sz w:val="18"/>
          <w:lang w:val="it-IT"/>
        </w:rPr>
        <w:t>ề</w:t>
      </w:r>
      <w:r w:rsidR="00BF4844" w:rsidRPr="00B34D78">
        <w:rPr>
          <w:sz w:val="18"/>
          <w:lang w:val="it-IT"/>
        </w:rPr>
        <w:t xml:space="preserve"> vị t</w:t>
      </w:r>
      <w:r w:rsidR="008779C0" w:rsidRPr="00B34D78">
        <w:rPr>
          <w:sz w:val="18"/>
          <w:lang w:val="it-IT"/>
        </w:rPr>
        <w:t>r</w:t>
      </w:r>
      <w:r w:rsidR="00BF4844" w:rsidRPr="00B34D78">
        <w:rPr>
          <w:sz w:val="18"/>
          <w:lang w:val="it-IT"/>
        </w:rPr>
        <w:t xml:space="preserve">í của dữ liệu </w:t>
      </w:r>
      <w:r w:rsidR="00F810E5" w:rsidRPr="00B34D78">
        <w:rPr>
          <w:sz w:val="18"/>
          <w:lang w:val="it-IT"/>
        </w:rPr>
        <w:t>đa phương tiện</w:t>
      </w:r>
      <w:r w:rsidR="00BF4844" w:rsidRPr="00B34D78">
        <w:rPr>
          <w:sz w:val="18"/>
          <w:lang w:val="it-IT"/>
        </w:rPr>
        <w:t xml:space="preserve"> tham chiếu bởi phân </w:t>
      </w:r>
      <w:r w:rsidR="008779C0" w:rsidRPr="00B34D78">
        <w:rPr>
          <w:sz w:val="18"/>
          <w:lang w:val="it-IT"/>
        </w:rPr>
        <w:t>mảnh</w:t>
      </w:r>
      <w:r w:rsidR="00BF4844" w:rsidRPr="00B34D78">
        <w:rPr>
          <w:sz w:val="18"/>
          <w:lang w:val="it-IT"/>
        </w:rPr>
        <w:t xml:space="preserve"> movie. Tuy nhiên, các thông số kỹ thuật dẫn xuất có thể có </w:t>
      </w:r>
      <w:r w:rsidR="008779C0" w:rsidRPr="00B34D78">
        <w:rPr>
          <w:sz w:val="18"/>
          <w:lang w:val="it-IT"/>
        </w:rPr>
        <w:t xml:space="preserve">những </w:t>
      </w:r>
      <w:r w:rsidR="00BF4844" w:rsidRPr="00B34D78">
        <w:rPr>
          <w:sz w:val="18"/>
          <w:lang w:val="it-IT"/>
        </w:rPr>
        <w:t>hạn chế</w:t>
      </w:r>
      <w:r w:rsidR="008779C0" w:rsidRPr="00B34D78">
        <w:rPr>
          <w:sz w:val="18"/>
          <w:lang w:val="it-IT"/>
        </w:rPr>
        <w:t xml:space="preserve"> này</w:t>
      </w:r>
      <w:r w:rsidR="00202285" w:rsidRPr="00B34D78">
        <w:rPr>
          <w:sz w:val="18"/>
          <w:lang w:val="it-IT"/>
        </w:rPr>
        <w:t>.</w:t>
      </w:r>
    </w:p>
    <w:p w:rsidR="00BA3D00" w:rsidRPr="00B34D78" w:rsidRDefault="008E071F" w:rsidP="00A927B2">
      <w:pPr>
        <w:pStyle w:val="Heading4"/>
        <w:numPr>
          <w:ilvl w:val="3"/>
          <w:numId w:val="74"/>
        </w:numPr>
        <w:rPr>
          <w:rFonts w:cs="Arial"/>
        </w:rPr>
      </w:pPr>
      <w:r w:rsidRPr="00B34D78">
        <w:rPr>
          <w:rFonts w:cs="Arial"/>
        </w:rPr>
        <w:t>Cú pháp</w:t>
      </w:r>
    </w:p>
    <w:p w:rsidR="00BA3D00" w:rsidRPr="00B34D78" w:rsidRDefault="00BA3D00" w:rsidP="00287AB5">
      <w:pPr>
        <w:rPr>
          <w:i/>
        </w:rPr>
      </w:pPr>
      <w:r w:rsidRPr="00B34D78">
        <w:rPr>
          <w:i/>
        </w:rPr>
        <w:t>aligned(8) class MovieFragmentBox extends Box(‘</w:t>
      </w:r>
      <w:r w:rsidR="00B87AF1" w:rsidRPr="00B34D78">
        <w:rPr>
          <w:i/>
        </w:rPr>
        <w:t>moof</w:t>
      </w:r>
      <w:r w:rsidRPr="00B34D78">
        <w:rPr>
          <w:i/>
        </w:rPr>
        <w:t>’){</w:t>
      </w:r>
    </w:p>
    <w:p w:rsidR="00250CCF" w:rsidRPr="00B34D78" w:rsidRDefault="00BA3D00" w:rsidP="00287AB5">
      <w:pPr>
        <w:rPr>
          <w:i/>
        </w:rPr>
      </w:pPr>
      <w:r w:rsidRPr="00B34D78">
        <w:rPr>
          <w:i/>
        </w:rPr>
        <w:t>}</w:t>
      </w:r>
    </w:p>
    <w:p w:rsidR="00BA3D00" w:rsidRPr="00B34D78" w:rsidRDefault="00202285" w:rsidP="00A927B2">
      <w:pPr>
        <w:pStyle w:val="Heading3"/>
        <w:numPr>
          <w:ilvl w:val="2"/>
          <w:numId w:val="74"/>
        </w:numPr>
        <w:rPr>
          <w:rFonts w:cs="Arial"/>
          <w:color w:val="auto"/>
          <w:lang w:val="en-US"/>
        </w:rPr>
      </w:pPr>
      <w:bookmarkStart w:id="256" w:name="_Toc446058249"/>
      <w:r w:rsidRPr="00B34D78">
        <w:rPr>
          <w:rFonts w:cs="Arial"/>
          <w:color w:val="auto"/>
          <w:lang w:val="en-US"/>
        </w:rPr>
        <w:t xml:space="preserve">Hộp </w:t>
      </w:r>
      <w:r w:rsidR="00A576F4" w:rsidRPr="00B34D78">
        <w:rPr>
          <w:rFonts w:cs="Arial"/>
          <w:color w:val="auto"/>
          <w:lang w:val="en-US"/>
        </w:rPr>
        <w:t>M</w:t>
      </w:r>
      <w:r w:rsidRPr="00B34D78">
        <w:rPr>
          <w:rFonts w:cs="Arial"/>
          <w:color w:val="auto"/>
          <w:lang w:val="en-US"/>
        </w:rPr>
        <w:t xml:space="preserve">ào đầu </w:t>
      </w:r>
      <w:r w:rsidR="00A576F4" w:rsidRPr="00B34D78">
        <w:rPr>
          <w:rFonts w:cs="Arial"/>
          <w:color w:val="auto"/>
          <w:lang w:val="en-US"/>
        </w:rPr>
        <w:t>Phân mảnh M</w:t>
      </w:r>
      <w:r w:rsidRPr="00B34D78">
        <w:rPr>
          <w:rFonts w:cs="Arial"/>
          <w:color w:val="auto"/>
          <w:lang w:val="en-US"/>
        </w:rPr>
        <w:t>ovie (</w:t>
      </w:r>
      <w:r w:rsidR="00BA3D00" w:rsidRPr="00B34D78">
        <w:rPr>
          <w:rFonts w:cs="Arial"/>
          <w:color w:val="auto"/>
          <w:lang w:val="en-US"/>
        </w:rPr>
        <w:t xml:space="preserve">Movie </w:t>
      </w:r>
      <w:r w:rsidR="00C11F1F" w:rsidRPr="00B34D78">
        <w:rPr>
          <w:rFonts w:cs="Arial"/>
          <w:color w:val="auto"/>
          <w:lang w:val="en-US"/>
        </w:rPr>
        <w:t>Fragment Header Box</w:t>
      </w:r>
      <w:r w:rsidRPr="00B34D78">
        <w:rPr>
          <w:rFonts w:cs="Arial"/>
          <w:color w:val="auto"/>
          <w:lang w:val="en-US"/>
        </w:rPr>
        <w:t>)</w:t>
      </w:r>
      <w:bookmarkEnd w:id="256"/>
    </w:p>
    <w:p w:rsidR="00BA3D00" w:rsidRPr="00B34D78" w:rsidRDefault="00AC13AA" w:rsidP="00A927B2">
      <w:pPr>
        <w:pStyle w:val="Heading4"/>
        <w:numPr>
          <w:ilvl w:val="3"/>
          <w:numId w:val="74"/>
        </w:numPr>
        <w:rPr>
          <w:rFonts w:cs="Arial"/>
        </w:rPr>
      </w:pPr>
      <w:r w:rsidRPr="00B34D78">
        <w:rPr>
          <w:rFonts w:cs="Arial"/>
        </w:rPr>
        <w:t>Định nghĩa</w:t>
      </w:r>
    </w:p>
    <w:p w:rsidR="00BF4844" w:rsidRPr="00B34D78" w:rsidRDefault="00017403" w:rsidP="00287AB5">
      <w:pPr>
        <w:rPr>
          <w:lang w:val="it-IT"/>
        </w:rPr>
      </w:pPr>
      <w:r w:rsidRPr="00B34D78">
        <w:rPr>
          <w:lang w:val="it-IT"/>
        </w:rPr>
        <w:t>Loại hộp:</w:t>
      </w:r>
      <w:r w:rsidR="00BF4844" w:rsidRPr="00B34D78">
        <w:rPr>
          <w:lang w:val="it-IT"/>
        </w:rPr>
        <w:t>‘</w:t>
      </w:r>
      <w:r w:rsidR="00B87AF1" w:rsidRPr="00B34D78">
        <w:rPr>
          <w:i/>
          <w:lang w:val="it-IT"/>
        </w:rPr>
        <w:t>mfhd</w:t>
      </w:r>
      <w:r w:rsidR="00BF4844" w:rsidRPr="00B34D78">
        <w:rPr>
          <w:lang w:val="it-IT"/>
        </w:rPr>
        <w:t>’</w:t>
      </w:r>
    </w:p>
    <w:p w:rsidR="00BF4844" w:rsidRPr="00B34D78" w:rsidRDefault="00F478E2" w:rsidP="00287AB5">
      <w:pPr>
        <w:rPr>
          <w:lang w:val="it-IT"/>
        </w:rPr>
      </w:pPr>
      <w:r w:rsidRPr="00B34D78">
        <w:rPr>
          <w:lang w:val="it-IT"/>
        </w:rPr>
        <w:t xml:space="preserve">Thuộc đối tượng: </w:t>
      </w:r>
      <w:r w:rsidR="00A576F4" w:rsidRPr="00B34D78">
        <w:rPr>
          <w:lang w:val="it-IT"/>
        </w:rPr>
        <w:t>Hộp Phân mảnh Movie</w:t>
      </w:r>
      <w:r w:rsidR="00202285" w:rsidRPr="00B34D78">
        <w:rPr>
          <w:lang w:val="it-IT"/>
        </w:rPr>
        <w:t>(‘</w:t>
      </w:r>
      <w:r w:rsidR="00B87AF1" w:rsidRPr="00B34D78">
        <w:rPr>
          <w:i/>
          <w:lang w:val="it-IT"/>
        </w:rPr>
        <w:t>moof</w:t>
      </w:r>
      <w:r w:rsidR="00202285" w:rsidRPr="00B34D78">
        <w:rPr>
          <w:lang w:val="it-IT"/>
        </w:rPr>
        <w:t>’).</w:t>
      </w:r>
    </w:p>
    <w:p w:rsidR="00BF4844" w:rsidRPr="00B34D78" w:rsidRDefault="00D50A58" w:rsidP="00287AB5">
      <w:pPr>
        <w:rPr>
          <w:lang w:val="it-IT"/>
        </w:rPr>
      </w:pPr>
      <w:r w:rsidRPr="00B34D78">
        <w:rPr>
          <w:lang w:val="it-IT"/>
        </w:rPr>
        <w:lastRenderedPageBreak/>
        <w:t>Hình thức sử dụng: bắt buộc.</w:t>
      </w:r>
    </w:p>
    <w:p w:rsidR="00BF4844" w:rsidRPr="00B34D78" w:rsidRDefault="00BF4844" w:rsidP="00287AB5">
      <w:pPr>
        <w:rPr>
          <w:lang w:val="it-IT"/>
        </w:rPr>
      </w:pPr>
      <w:r w:rsidRPr="00B34D78">
        <w:rPr>
          <w:lang w:val="it-IT"/>
        </w:rPr>
        <w:t>Số lượng</w:t>
      </w:r>
      <w:r w:rsidR="00202285" w:rsidRPr="00B34D78">
        <w:rPr>
          <w:lang w:val="it-IT"/>
        </w:rPr>
        <w:t xml:space="preserve">: </w:t>
      </w:r>
      <w:r w:rsidR="00AE285B" w:rsidRPr="00B34D78">
        <w:rPr>
          <w:lang w:val="it-IT"/>
        </w:rPr>
        <w:t>một</w:t>
      </w:r>
      <w:r w:rsidR="00202285" w:rsidRPr="00B34D78">
        <w:rPr>
          <w:lang w:val="it-IT"/>
        </w:rPr>
        <w:t>.</w:t>
      </w:r>
    </w:p>
    <w:p w:rsidR="00BF4844" w:rsidRPr="00B34D78" w:rsidRDefault="00A576F4" w:rsidP="00287AB5">
      <w:pPr>
        <w:rPr>
          <w:lang w:val="it-IT"/>
        </w:rPr>
      </w:pPr>
      <w:r w:rsidRPr="00B34D78">
        <w:rPr>
          <w:lang w:val="it-IT"/>
        </w:rPr>
        <w:t>Phần mào đầu của phân mảnh movie có trường</w:t>
      </w:r>
      <w:r w:rsidR="00BF4844" w:rsidRPr="00B34D78">
        <w:rPr>
          <w:lang w:val="it-IT"/>
        </w:rPr>
        <w:t xml:space="preserve"> số thứ tự</w:t>
      </w:r>
      <w:r w:rsidR="00466B2A" w:rsidRPr="00B34D78">
        <w:rPr>
          <w:lang w:val="it-IT"/>
        </w:rPr>
        <w:t xml:space="preserve"> như là một cách kiểm tra an toàn. T</w:t>
      </w:r>
      <w:r w:rsidR="00C06E3B" w:rsidRPr="00B34D78">
        <w:rPr>
          <w:lang w:val="it-IT"/>
        </w:rPr>
        <w:t xml:space="preserve">rường này thường </w:t>
      </w:r>
      <w:r w:rsidRPr="00B34D78">
        <w:rPr>
          <w:lang w:val="it-IT"/>
        </w:rPr>
        <w:t xml:space="preserve">bắt đầu </w:t>
      </w:r>
      <w:r w:rsidR="00C06E3B" w:rsidRPr="00B34D78">
        <w:rPr>
          <w:lang w:val="it-IT"/>
        </w:rPr>
        <w:t xml:space="preserve">bằng </w:t>
      </w:r>
      <w:r w:rsidRPr="00B34D78">
        <w:rPr>
          <w:lang w:val="it-IT"/>
        </w:rPr>
        <w:t>1 và</w:t>
      </w:r>
      <w:r w:rsidR="00BF4844" w:rsidRPr="00B34D78">
        <w:rPr>
          <w:lang w:val="it-IT"/>
        </w:rPr>
        <w:t xml:space="preserve">tăng </w:t>
      </w:r>
      <w:r w:rsidR="00C06E3B" w:rsidRPr="00B34D78">
        <w:rPr>
          <w:lang w:val="it-IT"/>
        </w:rPr>
        <w:t xml:space="preserve">dần </w:t>
      </w:r>
      <w:r w:rsidR="00BF4844" w:rsidRPr="00B34D78">
        <w:rPr>
          <w:lang w:val="it-IT"/>
        </w:rPr>
        <w:t xml:space="preserve">theo </w:t>
      </w:r>
      <w:r w:rsidR="00C06E3B" w:rsidRPr="00B34D78">
        <w:rPr>
          <w:lang w:val="it-IT"/>
        </w:rPr>
        <w:t xml:space="preserve">số </w:t>
      </w:r>
      <w:r w:rsidR="00BF4844" w:rsidRPr="00B34D78">
        <w:rPr>
          <w:lang w:val="it-IT"/>
        </w:rPr>
        <w:t>phân</w:t>
      </w:r>
      <w:r w:rsidR="00466B2A" w:rsidRPr="00B34D78">
        <w:rPr>
          <w:lang w:val="it-IT"/>
        </w:rPr>
        <w:t xml:space="preserve"> mảnh</w:t>
      </w:r>
      <w:r w:rsidR="00BF4844" w:rsidRPr="00B34D78">
        <w:rPr>
          <w:lang w:val="it-IT"/>
        </w:rPr>
        <w:t xml:space="preserve"> movie trong </w:t>
      </w:r>
      <w:r w:rsidR="002837CB" w:rsidRPr="00B34D78">
        <w:rPr>
          <w:lang w:val="it-IT"/>
        </w:rPr>
        <w:t>tệp tin</w:t>
      </w:r>
      <w:r w:rsidR="00C06E3B" w:rsidRPr="00B34D78">
        <w:rPr>
          <w:lang w:val="it-IT"/>
        </w:rPr>
        <w:t xml:space="preserve">và </w:t>
      </w:r>
      <w:r w:rsidR="00BF4844" w:rsidRPr="00B34D78">
        <w:rPr>
          <w:lang w:val="it-IT"/>
        </w:rPr>
        <w:t xml:space="preserve">theo thứ tự xuất hiện. Điều này cho phép </w:t>
      </w:r>
      <w:r w:rsidR="00C06E3B" w:rsidRPr="00B34D78">
        <w:rPr>
          <w:lang w:val="it-IT"/>
        </w:rPr>
        <w:t xml:space="preserve">thiết bị đọc </w:t>
      </w:r>
      <w:r w:rsidR="00BF4844" w:rsidRPr="00B34D78">
        <w:rPr>
          <w:lang w:val="it-IT"/>
        </w:rPr>
        <w:t xml:space="preserve">xác minh tính toàn vẹn của dãy </w:t>
      </w:r>
      <w:r w:rsidR="00C06E3B" w:rsidRPr="00B34D78">
        <w:rPr>
          <w:lang w:val="it-IT"/>
        </w:rPr>
        <w:t>số</w:t>
      </w:r>
      <w:r w:rsidR="00BF4844" w:rsidRPr="00B34D78">
        <w:rPr>
          <w:lang w:val="it-IT"/>
        </w:rPr>
        <w:t xml:space="preserve">, nếu các phân </w:t>
      </w:r>
      <w:r w:rsidR="00466B2A" w:rsidRPr="00B34D78">
        <w:rPr>
          <w:lang w:val="it-IT"/>
        </w:rPr>
        <w:t xml:space="preserve">mảnh </w:t>
      </w:r>
      <w:r w:rsidR="00C06E3B" w:rsidRPr="00B34D78">
        <w:rPr>
          <w:lang w:val="it-IT"/>
        </w:rPr>
        <w:t>không đúng thứ tự sẽ gây ra lỗi về cấu trúc.</w:t>
      </w:r>
    </w:p>
    <w:p w:rsidR="00250CCF" w:rsidRPr="00B34D78" w:rsidRDefault="00E97F42" w:rsidP="00CB764C">
      <w:pPr>
        <w:tabs>
          <w:tab w:val="left" w:pos="2430"/>
        </w:tabs>
        <w:rPr>
          <w:sz w:val="18"/>
          <w:lang w:val="it-IT"/>
        </w:rPr>
      </w:pPr>
      <w:r w:rsidRPr="00B34D78">
        <w:rPr>
          <w:sz w:val="18"/>
          <w:lang w:val="it-IT"/>
        </w:rPr>
        <w:t>LƯU Ý:</w:t>
      </w:r>
      <w:r w:rsidR="000D45CF" w:rsidRPr="00B34D78">
        <w:rPr>
          <w:sz w:val="18"/>
          <w:lang w:val="it-IT"/>
        </w:rPr>
        <w:t xml:space="preserve"> không</w:t>
      </w:r>
      <w:r w:rsidR="00FE7628" w:rsidRPr="00B34D78">
        <w:rPr>
          <w:sz w:val="18"/>
          <w:lang w:val="it-IT"/>
        </w:rPr>
        <w:t>bắt buộc</w:t>
      </w:r>
      <w:r w:rsidR="00BF4844" w:rsidRPr="00B34D78">
        <w:rPr>
          <w:sz w:val="18"/>
          <w:lang w:val="it-IT"/>
        </w:rPr>
        <w:t xml:space="preserve"> các số thứ tự phải liên tiếp</w:t>
      </w:r>
      <w:r w:rsidR="00FE7628" w:rsidRPr="00B34D78">
        <w:rPr>
          <w:sz w:val="18"/>
          <w:lang w:val="it-IT"/>
        </w:rPr>
        <w:t xml:space="preserve"> nhau</w:t>
      </w:r>
      <w:r w:rsidR="00BF4844" w:rsidRPr="00B34D78">
        <w:rPr>
          <w:sz w:val="18"/>
          <w:lang w:val="it-IT"/>
        </w:rPr>
        <w:t>,</w:t>
      </w:r>
      <w:r w:rsidR="00FE7628" w:rsidRPr="00B34D78">
        <w:rPr>
          <w:sz w:val="18"/>
          <w:lang w:val="it-IT"/>
        </w:rPr>
        <w:t xml:space="preserve"> chỉ cần số thứ tự của phân mảnh sau phải lớn hơn số thứ tự của phân mảnh trước</w:t>
      </w:r>
      <w:r w:rsidR="00BF4844" w:rsidRPr="00B34D78">
        <w:rPr>
          <w:sz w:val="18"/>
          <w:lang w:val="it-IT"/>
        </w:rPr>
        <w:t>.</w:t>
      </w:r>
    </w:p>
    <w:p w:rsidR="00BA3D00" w:rsidRPr="00B34D78" w:rsidRDefault="008E071F" w:rsidP="00A927B2">
      <w:pPr>
        <w:pStyle w:val="Heading4"/>
        <w:numPr>
          <w:ilvl w:val="3"/>
          <w:numId w:val="74"/>
        </w:numPr>
        <w:rPr>
          <w:rFonts w:cs="Arial"/>
        </w:rPr>
      </w:pPr>
      <w:r w:rsidRPr="00B34D78">
        <w:rPr>
          <w:rFonts w:cs="Arial"/>
        </w:rPr>
        <w:t>Cú pháp</w:t>
      </w:r>
    </w:p>
    <w:p w:rsidR="00BA3D00" w:rsidRPr="00B34D78" w:rsidRDefault="00BA3D00" w:rsidP="00287AB5">
      <w:pPr>
        <w:rPr>
          <w:i/>
        </w:rPr>
      </w:pPr>
      <w:r w:rsidRPr="00B34D78">
        <w:rPr>
          <w:i/>
        </w:rPr>
        <w:t>aligned(8) class MovieFragmentHeaderBoxextends FullBox(‘</w:t>
      </w:r>
      <w:r w:rsidR="00B87AF1" w:rsidRPr="00B34D78">
        <w:rPr>
          <w:i/>
        </w:rPr>
        <w:t>mfhd</w:t>
      </w:r>
      <w:r w:rsidRPr="00B34D78">
        <w:rPr>
          <w:i/>
        </w:rPr>
        <w:t>’, 0, 0){</w:t>
      </w:r>
    </w:p>
    <w:p w:rsidR="00BA3D00" w:rsidRPr="00B34D78" w:rsidRDefault="00BA3D00" w:rsidP="00C50CA3">
      <w:pPr>
        <w:ind w:firstLine="431"/>
        <w:rPr>
          <w:i/>
        </w:rPr>
      </w:pPr>
      <w:r w:rsidRPr="00B34D78">
        <w:rPr>
          <w:i/>
        </w:rPr>
        <w:t>unsigned int(32) sequence_number;</w:t>
      </w:r>
    </w:p>
    <w:p w:rsidR="00BA3D00" w:rsidRPr="00B34D78" w:rsidRDefault="00BA3D00" w:rsidP="00287AB5">
      <w:pPr>
        <w:rPr>
          <w:i/>
        </w:rPr>
      </w:pPr>
      <w:r w:rsidRPr="00B34D78">
        <w:rPr>
          <w:i/>
        </w:rPr>
        <w:t>}</w:t>
      </w:r>
    </w:p>
    <w:p w:rsidR="00BA3D00" w:rsidRPr="00B34D78" w:rsidRDefault="00F17A2E" w:rsidP="00A927B2">
      <w:pPr>
        <w:pStyle w:val="Heading4"/>
        <w:numPr>
          <w:ilvl w:val="3"/>
          <w:numId w:val="74"/>
        </w:numPr>
        <w:rPr>
          <w:rFonts w:cs="Arial"/>
        </w:rPr>
      </w:pPr>
      <w:r w:rsidRPr="00B34D78">
        <w:rPr>
          <w:rFonts w:cs="Arial"/>
        </w:rPr>
        <w:t>Ngữ nghĩa</w:t>
      </w:r>
    </w:p>
    <w:p w:rsidR="00250CCF" w:rsidRPr="00B34D78" w:rsidRDefault="00BA3D00" w:rsidP="00287AB5">
      <w:pPr>
        <w:rPr>
          <w:lang w:val="it-IT"/>
        </w:rPr>
      </w:pPr>
      <w:r w:rsidRPr="00B34D78">
        <w:rPr>
          <w:i/>
        </w:rPr>
        <w:t>sequence</w:t>
      </w:r>
      <w:r w:rsidR="0062069C" w:rsidRPr="00B34D78">
        <w:rPr>
          <w:i/>
        </w:rPr>
        <w:t xml:space="preserve">_number </w:t>
      </w:r>
      <w:r w:rsidRPr="00B34D78">
        <w:t>là số thứ t</w:t>
      </w:r>
      <w:r w:rsidR="00F123C5" w:rsidRPr="00B34D78">
        <w:t xml:space="preserve">ự của phân </w:t>
      </w:r>
      <w:r w:rsidR="006573E9" w:rsidRPr="00B34D78">
        <w:t>mảnh</w:t>
      </w:r>
      <w:r w:rsidR="00F123C5" w:rsidRPr="00B34D78">
        <w:t xml:space="preserve">, </w:t>
      </w:r>
      <w:r w:rsidRPr="00B34D78">
        <w:t>tăng theo thứ tự</w:t>
      </w:r>
      <w:r w:rsidR="00202285" w:rsidRPr="00B34D78">
        <w:t>.</w:t>
      </w:r>
    </w:p>
    <w:p w:rsidR="00BA3D00" w:rsidRPr="00B34D78" w:rsidRDefault="00282C29" w:rsidP="00A927B2">
      <w:pPr>
        <w:pStyle w:val="Heading3"/>
        <w:numPr>
          <w:ilvl w:val="2"/>
          <w:numId w:val="74"/>
        </w:numPr>
        <w:rPr>
          <w:rFonts w:cs="Arial"/>
          <w:color w:val="auto"/>
        </w:rPr>
      </w:pPr>
      <w:bookmarkStart w:id="257" w:name="_Toc446058250"/>
      <w:r w:rsidRPr="00B34D78">
        <w:rPr>
          <w:rFonts w:cs="Arial"/>
          <w:color w:val="auto"/>
        </w:rPr>
        <w:t xml:space="preserve">Hộp Phân mảnh Rãnh </w:t>
      </w:r>
      <w:r w:rsidR="00A77DF3" w:rsidRPr="00B34D78">
        <w:rPr>
          <w:rFonts w:cs="Arial"/>
          <w:color w:val="auto"/>
        </w:rPr>
        <w:t>(</w:t>
      </w:r>
      <w:r w:rsidR="00BA3D00" w:rsidRPr="00B34D78">
        <w:rPr>
          <w:rFonts w:cs="Arial"/>
          <w:color w:val="auto"/>
        </w:rPr>
        <w:t>Track Fragment Box</w:t>
      </w:r>
      <w:r w:rsidR="00A77DF3" w:rsidRPr="00B34D78">
        <w:rPr>
          <w:rFonts w:cs="Arial"/>
          <w:color w:val="auto"/>
        </w:rPr>
        <w:t>)</w:t>
      </w:r>
      <w:bookmarkEnd w:id="257"/>
    </w:p>
    <w:p w:rsidR="00BA3D00" w:rsidRPr="00B34D78" w:rsidRDefault="00AC13AA" w:rsidP="00A927B2">
      <w:pPr>
        <w:pStyle w:val="Heading4"/>
        <w:numPr>
          <w:ilvl w:val="3"/>
          <w:numId w:val="74"/>
        </w:numPr>
        <w:rPr>
          <w:rFonts w:cs="Arial"/>
        </w:rPr>
      </w:pPr>
      <w:r w:rsidRPr="00B34D78">
        <w:rPr>
          <w:rFonts w:cs="Arial"/>
        </w:rPr>
        <w:t>Định nghĩa</w:t>
      </w:r>
    </w:p>
    <w:p w:rsidR="008A4AF5" w:rsidRPr="00B34D78" w:rsidRDefault="00017403" w:rsidP="00287AB5">
      <w:pPr>
        <w:rPr>
          <w:lang w:val="it-IT"/>
        </w:rPr>
      </w:pPr>
      <w:r w:rsidRPr="00B34D78">
        <w:rPr>
          <w:lang w:val="it-IT"/>
        </w:rPr>
        <w:t>Loại hộp:</w:t>
      </w:r>
      <w:r w:rsidR="008A4AF5" w:rsidRPr="00B34D78">
        <w:rPr>
          <w:lang w:val="it-IT"/>
        </w:rPr>
        <w:t>‘</w:t>
      </w:r>
      <w:r w:rsidR="00B87AF1" w:rsidRPr="00B34D78">
        <w:rPr>
          <w:i/>
          <w:lang w:val="it-IT"/>
        </w:rPr>
        <w:t>traf</w:t>
      </w:r>
      <w:r w:rsidR="008A4AF5" w:rsidRPr="00B34D78">
        <w:rPr>
          <w:lang w:val="it-IT"/>
        </w:rPr>
        <w:t>’</w:t>
      </w:r>
      <w:r w:rsidR="00202285" w:rsidRPr="00B34D78">
        <w:rPr>
          <w:lang w:val="it-IT"/>
        </w:rPr>
        <w:t>.</w:t>
      </w:r>
    </w:p>
    <w:p w:rsidR="008A4AF5" w:rsidRPr="00B34D78" w:rsidRDefault="00F478E2" w:rsidP="00287AB5">
      <w:pPr>
        <w:rPr>
          <w:lang w:val="it-IT"/>
        </w:rPr>
      </w:pPr>
      <w:r w:rsidRPr="00B34D78">
        <w:rPr>
          <w:lang w:val="it-IT"/>
        </w:rPr>
        <w:t xml:space="preserve">Thuộc đối tượng: </w:t>
      </w:r>
      <w:r w:rsidR="00A576F4" w:rsidRPr="00B34D78">
        <w:rPr>
          <w:lang w:val="it-IT"/>
        </w:rPr>
        <w:t>Hộp Phân mảnh Movie</w:t>
      </w:r>
      <w:r w:rsidR="00202285" w:rsidRPr="00B34D78">
        <w:rPr>
          <w:lang w:val="it-IT"/>
        </w:rPr>
        <w:t>(‘</w:t>
      </w:r>
      <w:r w:rsidR="00B87AF1" w:rsidRPr="00B34D78">
        <w:rPr>
          <w:i/>
          <w:lang w:val="it-IT"/>
        </w:rPr>
        <w:t>moof</w:t>
      </w:r>
      <w:r w:rsidR="00202285" w:rsidRPr="00B34D78">
        <w:rPr>
          <w:lang w:val="it-IT"/>
        </w:rPr>
        <w:t>’).</w:t>
      </w:r>
    </w:p>
    <w:p w:rsidR="008A4AF5" w:rsidRPr="00B34D78" w:rsidRDefault="00F478E2" w:rsidP="00287AB5">
      <w:pPr>
        <w:rPr>
          <w:lang w:val="it-IT"/>
        </w:rPr>
      </w:pPr>
      <w:r w:rsidRPr="00B34D78">
        <w:rPr>
          <w:lang w:val="it-IT"/>
        </w:rPr>
        <w:t>Hình thức sử dụng: không bắt buộc.</w:t>
      </w:r>
    </w:p>
    <w:p w:rsidR="008A4AF5" w:rsidRPr="00B34D78" w:rsidRDefault="008A4AF5" w:rsidP="00287AB5">
      <w:pPr>
        <w:rPr>
          <w:lang w:val="it-IT"/>
        </w:rPr>
      </w:pPr>
      <w:r w:rsidRPr="00B34D78">
        <w:rPr>
          <w:lang w:val="it-IT"/>
        </w:rPr>
        <w:t>Số lượng</w:t>
      </w:r>
      <w:r w:rsidR="00202285" w:rsidRPr="00B34D78">
        <w:rPr>
          <w:lang w:val="it-IT"/>
        </w:rPr>
        <w:t>: không hoặc nhiều.</w:t>
      </w:r>
    </w:p>
    <w:p w:rsidR="008A4AF5" w:rsidRPr="00B34D78" w:rsidRDefault="008A4AF5" w:rsidP="00287AB5">
      <w:pPr>
        <w:rPr>
          <w:lang w:val="it-IT"/>
        </w:rPr>
      </w:pPr>
      <w:r w:rsidRPr="00B34D78">
        <w:rPr>
          <w:lang w:val="it-IT"/>
        </w:rPr>
        <w:t xml:space="preserve">Trong phân </w:t>
      </w:r>
      <w:r w:rsidR="006573E9" w:rsidRPr="00B34D78">
        <w:rPr>
          <w:lang w:val="it-IT"/>
        </w:rPr>
        <w:t>mảnh</w:t>
      </w:r>
      <w:r w:rsidRPr="00B34D78">
        <w:rPr>
          <w:lang w:val="it-IT"/>
        </w:rPr>
        <w:t xml:space="preserve"> movie </w:t>
      </w:r>
      <w:r w:rsidR="006573E9" w:rsidRPr="00B34D78">
        <w:rPr>
          <w:lang w:val="it-IT"/>
        </w:rPr>
        <w:t xml:space="preserve">có một tập các </w:t>
      </w:r>
      <w:r w:rsidRPr="00B34D78">
        <w:rPr>
          <w:lang w:val="it-IT"/>
        </w:rPr>
        <w:t xml:space="preserve">phân </w:t>
      </w:r>
      <w:r w:rsidR="006573E9" w:rsidRPr="00B34D78">
        <w:rPr>
          <w:lang w:val="it-IT"/>
        </w:rPr>
        <w:t>mảnh</w:t>
      </w:r>
      <w:r w:rsidR="00A77DF3" w:rsidRPr="00B34D78">
        <w:rPr>
          <w:lang w:val="it-IT"/>
        </w:rPr>
        <w:t>rãnh</w:t>
      </w:r>
      <w:r w:rsidRPr="00B34D78">
        <w:rPr>
          <w:lang w:val="it-IT"/>
        </w:rPr>
        <w:t xml:space="preserve">, 0 hoặc nhiều </w:t>
      </w:r>
      <w:r w:rsidR="006573E9" w:rsidRPr="00B34D78">
        <w:rPr>
          <w:lang w:val="it-IT"/>
        </w:rPr>
        <w:t xml:space="preserve">ứng với </w:t>
      </w:r>
      <w:r w:rsidRPr="00B34D78">
        <w:rPr>
          <w:lang w:val="it-IT"/>
        </w:rPr>
        <w:t xml:space="preserve">mỗi </w:t>
      </w:r>
      <w:r w:rsidR="00A77DF3" w:rsidRPr="00B34D78">
        <w:rPr>
          <w:lang w:val="it-IT"/>
        </w:rPr>
        <w:t>rãnh</w:t>
      </w:r>
      <w:r w:rsidRPr="00B34D78">
        <w:rPr>
          <w:lang w:val="it-IT"/>
        </w:rPr>
        <w:t xml:space="preserve">. Các phân </w:t>
      </w:r>
      <w:r w:rsidR="006573E9" w:rsidRPr="00B34D78">
        <w:rPr>
          <w:lang w:val="it-IT"/>
        </w:rPr>
        <w:t xml:space="preserve">mảnh </w:t>
      </w:r>
      <w:r w:rsidR="009F6050" w:rsidRPr="00B34D78">
        <w:rPr>
          <w:lang w:val="it-IT"/>
        </w:rPr>
        <w:t xml:space="preserve">rãnh </w:t>
      </w:r>
      <w:r w:rsidR="006573E9" w:rsidRPr="00B34D78">
        <w:rPr>
          <w:lang w:val="it-IT"/>
        </w:rPr>
        <w:t xml:space="preserve">không </w:t>
      </w:r>
      <w:r w:rsidRPr="00B34D78">
        <w:rPr>
          <w:lang w:val="it-IT"/>
        </w:rPr>
        <w:t xml:space="preserve">chứa </w:t>
      </w:r>
      <w:r w:rsidR="006573E9" w:rsidRPr="00B34D78">
        <w:rPr>
          <w:lang w:val="it-IT"/>
        </w:rPr>
        <w:t>h</w:t>
      </w:r>
      <w:r w:rsidRPr="00B34D78">
        <w:rPr>
          <w:lang w:val="it-IT"/>
        </w:rPr>
        <w:t>oặc</w:t>
      </w:r>
      <w:r w:rsidR="006573E9" w:rsidRPr="00B34D78">
        <w:rPr>
          <w:lang w:val="it-IT"/>
        </w:rPr>
        <w:t xml:space="preserve"> chứa</w:t>
      </w:r>
      <w:r w:rsidRPr="00B34D78">
        <w:rPr>
          <w:lang w:val="it-IT"/>
        </w:rPr>
        <w:t xml:space="preserve"> nhiều</w:t>
      </w:r>
      <w:r w:rsidR="006573E9" w:rsidRPr="00B34D78">
        <w:rPr>
          <w:lang w:val="it-IT"/>
        </w:rPr>
        <w:t xml:space="preserve"> rãnh hoạt động</w:t>
      </w:r>
      <w:r w:rsidRPr="00B34D78">
        <w:rPr>
          <w:lang w:val="it-IT"/>
        </w:rPr>
        <w:t xml:space="preserve">, mỗi </w:t>
      </w:r>
      <w:r w:rsidR="006573E9" w:rsidRPr="00B34D78">
        <w:rPr>
          <w:lang w:val="it-IT"/>
        </w:rPr>
        <w:t>rãnh lưu</w:t>
      </w:r>
      <w:r w:rsidRPr="00B34D78">
        <w:rPr>
          <w:lang w:val="it-IT"/>
        </w:rPr>
        <w:t xml:space="preserve"> một </w:t>
      </w:r>
      <w:r w:rsidR="006573E9" w:rsidRPr="00B34D78">
        <w:rPr>
          <w:lang w:val="it-IT"/>
        </w:rPr>
        <w:t xml:space="preserve">chuỗi liên tục </w:t>
      </w:r>
      <w:r w:rsidR="00A56200" w:rsidRPr="00B34D78">
        <w:rPr>
          <w:lang w:val="it-IT"/>
        </w:rPr>
        <w:t xml:space="preserve">các </w:t>
      </w:r>
      <w:r w:rsidR="00F123C5" w:rsidRPr="00B34D78">
        <w:rPr>
          <w:lang w:val="it-IT"/>
        </w:rPr>
        <w:t>mẫu</w:t>
      </w:r>
      <w:r w:rsidR="00A56200" w:rsidRPr="00B34D78">
        <w:rPr>
          <w:lang w:val="it-IT"/>
        </w:rPr>
        <w:t>. Trong những cấu trúc này, một số</w:t>
      </w:r>
      <w:r w:rsidRPr="00B34D78">
        <w:rPr>
          <w:lang w:val="it-IT"/>
        </w:rPr>
        <w:t xml:space="preserve"> trường là tùy chọn </w:t>
      </w:r>
      <w:r w:rsidR="00A56200" w:rsidRPr="00B34D78">
        <w:rPr>
          <w:lang w:val="it-IT"/>
        </w:rPr>
        <w:t xml:space="preserve">hoặc có giá trị </w:t>
      </w:r>
      <w:r w:rsidRPr="00B34D78">
        <w:rPr>
          <w:lang w:val="it-IT"/>
        </w:rPr>
        <w:t>mặc định</w:t>
      </w:r>
      <w:r w:rsidR="00F123C5" w:rsidRPr="00B34D78">
        <w:rPr>
          <w:lang w:val="it-IT"/>
        </w:rPr>
        <w:t>.</w:t>
      </w:r>
    </w:p>
    <w:p w:rsidR="00250CCF" w:rsidRPr="00B34D78" w:rsidRDefault="008A4AF5" w:rsidP="00287AB5">
      <w:pPr>
        <w:rPr>
          <w:lang w:val="it-IT"/>
        </w:rPr>
      </w:pPr>
      <w:r w:rsidRPr="00B34D78">
        <w:rPr>
          <w:lang w:val="it-IT"/>
        </w:rPr>
        <w:t xml:space="preserve">Có thể thêm </w:t>
      </w:r>
      <w:r w:rsidR="00A56200" w:rsidRPr="00B34D78">
        <w:rPr>
          <w:lang w:val="it-IT"/>
        </w:rPr>
        <w:t>thời gian rỗng (</w:t>
      </w:r>
      <w:r w:rsidRPr="00B34D78">
        <w:rPr>
          <w:lang w:val="it-IT"/>
        </w:rPr>
        <w:t>empty time</w:t>
      </w:r>
      <w:r w:rsidR="00A56200" w:rsidRPr="00B34D78">
        <w:rPr>
          <w:lang w:val="it-IT"/>
        </w:rPr>
        <w:t>)</w:t>
      </w:r>
      <w:r w:rsidRPr="00B34D78">
        <w:rPr>
          <w:lang w:val="it-IT"/>
        </w:rPr>
        <w:t xml:space="preserve"> vào</w:t>
      </w:r>
      <w:r w:rsidR="009F6050" w:rsidRPr="00B34D78">
        <w:rPr>
          <w:lang w:val="it-IT"/>
        </w:rPr>
        <w:t xml:space="preserve"> rãnh </w:t>
      </w:r>
      <w:r w:rsidRPr="00B34D78">
        <w:rPr>
          <w:lang w:val="it-IT"/>
        </w:rPr>
        <w:t xml:space="preserve">sử dụng những cấu trúc này cũng như thêm </w:t>
      </w:r>
      <w:r w:rsidR="003B6E28" w:rsidRPr="00B34D78">
        <w:rPr>
          <w:lang w:val="it-IT"/>
        </w:rPr>
        <w:t>các mẫu</w:t>
      </w:r>
      <w:r w:rsidRPr="00B34D78">
        <w:rPr>
          <w:lang w:val="it-IT"/>
        </w:rPr>
        <w:t xml:space="preserve">. Ví dụ </w:t>
      </w:r>
      <w:r w:rsidR="00A56200" w:rsidRPr="00B34D78">
        <w:rPr>
          <w:lang w:val="it-IT"/>
        </w:rPr>
        <w:t xml:space="preserve">thời gian </w:t>
      </w:r>
      <w:r w:rsidRPr="00B34D78">
        <w:rPr>
          <w:lang w:val="it-IT"/>
        </w:rPr>
        <w:t>rỗng có thể được sử dụng trong các</w:t>
      </w:r>
      <w:r w:rsidR="009F6050" w:rsidRPr="00B34D78">
        <w:rPr>
          <w:lang w:val="it-IT"/>
        </w:rPr>
        <w:t xml:space="preserve"> rãnh </w:t>
      </w:r>
      <w:r w:rsidR="00F123C5" w:rsidRPr="00B34D78">
        <w:rPr>
          <w:lang w:val="it-IT"/>
        </w:rPr>
        <w:t>âm thanh</w:t>
      </w:r>
      <w:r w:rsidR="00A56200" w:rsidRPr="00B34D78">
        <w:rPr>
          <w:lang w:val="it-IT"/>
        </w:rPr>
        <w:t xml:space="preserve"> thể hiện khoảng </w:t>
      </w:r>
      <w:r w:rsidRPr="00B34D78">
        <w:rPr>
          <w:lang w:val="it-IT"/>
        </w:rPr>
        <w:t>im lặng</w:t>
      </w:r>
      <w:r w:rsidR="00F123C5" w:rsidRPr="00B34D78">
        <w:rPr>
          <w:lang w:val="it-IT"/>
        </w:rPr>
        <w:t>.</w:t>
      </w:r>
    </w:p>
    <w:p w:rsidR="00BA3D00" w:rsidRPr="00B34D78" w:rsidRDefault="008E071F" w:rsidP="00A927B2">
      <w:pPr>
        <w:pStyle w:val="Heading4"/>
        <w:numPr>
          <w:ilvl w:val="3"/>
          <w:numId w:val="74"/>
        </w:numPr>
        <w:ind w:left="862" w:hanging="862"/>
        <w:rPr>
          <w:rFonts w:cs="Arial"/>
        </w:rPr>
      </w:pPr>
      <w:r w:rsidRPr="00B34D78">
        <w:rPr>
          <w:rFonts w:cs="Arial"/>
        </w:rPr>
        <w:t>Cú pháp</w:t>
      </w:r>
    </w:p>
    <w:p w:rsidR="00BA3D00" w:rsidRPr="00B34D78" w:rsidRDefault="00BA3D00" w:rsidP="00287AB5">
      <w:pPr>
        <w:rPr>
          <w:i/>
        </w:rPr>
      </w:pPr>
      <w:r w:rsidRPr="00B34D78">
        <w:rPr>
          <w:i/>
        </w:rPr>
        <w:t>aligned(8) class TrackFragmentBox extends Box(‘</w:t>
      </w:r>
      <w:r w:rsidR="00B87AF1" w:rsidRPr="00B34D78">
        <w:rPr>
          <w:i/>
        </w:rPr>
        <w:t>traf</w:t>
      </w:r>
      <w:r w:rsidRPr="00B34D78">
        <w:rPr>
          <w:i/>
        </w:rPr>
        <w:t>’){</w:t>
      </w:r>
    </w:p>
    <w:p w:rsidR="00250CCF" w:rsidRPr="00B34D78" w:rsidRDefault="00BA3D00" w:rsidP="00287AB5">
      <w:pPr>
        <w:rPr>
          <w:i/>
        </w:rPr>
      </w:pPr>
      <w:r w:rsidRPr="00B34D78">
        <w:rPr>
          <w:i/>
        </w:rPr>
        <w:t>}</w:t>
      </w:r>
    </w:p>
    <w:p w:rsidR="00BA3D00" w:rsidRPr="00B34D78" w:rsidRDefault="00A77DF3" w:rsidP="00A927B2">
      <w:pPr>
        <w:pStyle w:val="Heading3"/>
        <w:numPr>
          <w:ilvl w:val="2"/>
          <w:numId w:val="74"/>
        </w:numPr>
        <w:rPr>
          <w:rFonts w:cs="Arial"/>
          <w:color w:val="auto"/>
          <w:lang w:val="en-US"/>
        </w:rPr>
      </w:pPr>
      <w:bookmarkStart w:id="258" w:name="_Toc446058251"/>
      <w:r w:rsidRPr="00B34D78">
        <w:rPr>
          <w:rFonts w:cs="Arial"/>
          <w:color w:val="auto"/>
          <w:lang w:val="en-US"/>
        </w:rPr>
        <w:t xml:space="preserve">Hộp </w:t>
      </w:r>
      <w:r w:rsidR="00CB55D3" w:rsidRPr="00B34D78">
        <w:rPr>
          <w:rFonts w:cs="Arial"/>
          <w:color w:val="auto"/>
          <w:lang w:val="en-US"/>
        </w:rPr>
        <w:t>M</w:t>
      </w:r>
      <w:r w:rsidRPr="00B34D78">
        <w:rPr>
          <w:rFonts w:cs="Arial"/>
          <w:color w:val="auto"/>
          <w:lang w:val="en-US"/>
        </w:rPr>
        <w:t xml:space="preserve">ào đầu </w:t>
      </w:r>
      <w:r w:rsidR="00CB55D3" w:rsidRPr="00B34D78">
        <w:rPr>
          <w:rFonts w:cs="Arial"/>
          <w:color w:val="auto"/>
          <w:lang w:val="en-US"/>
        </w:rPr>
        <w:t>P</w:t>
      </w:r>
      <w:r w:rsidRPr="00B34D78">
        <w:rPr>
          <w:rFonts w:cs="Arial"/>
          <w:color w:val="auto"/>
          <w:lang w:val="en-US"/>
        </w:rPr>
        <w:t xml:space="preserve">hân mảnh </w:t>
      </w:r>
      <w:r w:rsidR="00CB55D3" w:rsidRPr="00B34D78">
        <w:rPr>
          <w:rFonts w:cs="Arial"/>
          <w:color w:val="auto"/>
          <w:lang w:val="en-US"/>
        </w:rPr>
        <w:t>R</w:t>
      </w:r>
      <w:r w:rsidRPr="00B34D78">
        <w:rPr>
          <w:rFonts w:cs="Arial"/>
          <w:color w:val="auto"/>
          <w:lang w:val="en-US"/>
        </w:rPr>
        <w:t>ãnh (</w:t>
      </w:r>
      <w:r w:rsidR="00BA3D00" w:rsidRPr="00B34D78">
        <w:rPr>
          <w:rFonts w:cs="Arial"/>
          <w:color w:val="auto"/>
          <w:lang w:val="en-US"/>
        </w:rPr>
        <w:t xml:space="preserve">Track </w:t>
      </w:r>
      <w:r w:rsidR="00D5323A" w:rsidRPr="00B34D78">
        <w:rPr>
          <w:rFonts w:cs="Arial"/>
          <w:color w:val="auto"/>
          <w:lang w:val="en-US"/>
        </w:rPr>
        <w:t>Fragment Header Box</w:t>
      </w:r>
      <w:r w:rsidRPr="00B34D78">
        <w:rPr>
          <w:rFonts w:cs="Arial"/>
          <w:color w:val="auto"/>
          <w:lang w:val="en-US"/>
        </w:rPr>
        <w:t>)</w:t>
      </w:r>
      <w:bookmarkEnd w:id="258"/>
    </w:p>
    <w:p w:rsidR="00BA3D00" w:rsidRPr="00B34D78" w:rsidRDefault="00AC13AA" w:rsidP="00A927B2">
      <w:pPr>
        <w:pStyle w:val="Heading4"/>
        <w:numPr>
          <w:ilvl w:val="3"/>
          <w:numId w:val="74"/>
        </w:numPr>
        <w:rPr>
          <w:rFonts w:cs="Arial"/>
        </w:rPr>
      </w:pPr>
      <w:r w:rsidRPr="00B34D78">
        <w:rPr>
          <w:rFonts w:cs="Arial"/>
        </w:rPr>
        <w:t>Định nghĩa</w:t>
      </w:r>
    </w:p>
    <w:p w:rsidR="008A4AF5" w:rsidRPr="00B34D78" w:rsidRDefault="00017403" w:rsidP="00287AB5">
      <w:pPr>
        <w:rPr>
          <w:lang w:val="it-IT"/>
        </w:rPr>
      </w:pPr>
      <w:r w:rsidRPr="00B34D78">
        <w:rPr>
          <w:lang w:val="it-IT"/>
        </w:rPr>
        <w:t>Loại hộp:</w:t>
      </w:r>
      <w:r w:rsidR="008A4AF5" w:rsidRPr="00B34D78">
        <w:rPr>
          <w:lang w:val="it-IT"/>
        </w:rPr>
        <w:t>‘</w:t>
      </w:r>
      <w:r w:rsidR="00B87AF1" w:rsidRPr="00B34D78">
        <w:rPr>
          <w:i/>
          <w:lang w:val="it-IT"/>
        </w:rPr>
        <w:t>tfhd</w:t>
      </w:r>
      <w:r w:rsidR="008A4AF5" w:rsidRPr="00B34D78">
        <w:rPr>
          <w:lang w:val="it-IT"/>
        </w:rPr>
        <w:t>’</w:t>
      </w:r>
      <w:r w:rsidR="003B3BB3" w:rsidRPr="00B34D78">
        <w:rPr>
          <w:lang w:val="it-IT"/>
        </w:rPr>
        <w:t>.</w:t>
      </w:r>
    </w:p>
    <w:p w:rsidR="008A4AF5" w:rsidRPr="00B34D78" w:rsidRDefault="00F478E2" w:rsidP="00287AB5">
      <w:pPr>
        <w:rPr>
          <w:lang w:val="it-IT"/>
        </w:rPr>
      </w:pPr>
      <w:r w:rsidRPr="00B34D78">
        <w:rPr>
          <w:lang w:val="it-IT"/>
        </w:rPr>
        <w:t xml:space="preserve">Thuộc đối tượng: </w:t>
      </w:r>
      <w:r w:rsidR="00282C29" w:rsidRPr="00B34D78">
        <w:rPr>
          <w:lang w:val="it-IT"/>
        </w:rPr>
        <w:t xml:space="preserve">Hộp Phân mảnh Rãnh </w:t>
      </w:r>
      <w:r w:rsidR="003B3BB3" w:rsidRPr="00B34D78">
        <w:rPr>
          <w:lang w:val="it-IT"/>
        </w:rPr>
        <w:t>(‘</w:t>
      </w:r>
      <w:r w:rsidR="00B87AF1" w:rsidRPr="00B34D78">
        <w:rPr>
          <w:i/>
          <w:lang w:val="it-IT"/>
        </w:rPr>
        <w:t>traf</w:t>
      </w:r>
      <w:r w:rsidR="003B3BB3" w:rsidRPr="00B34D78">
        <w:rPr>
          <w:lang w:val="it-IT"/>
        </w:rPr>
        <w:t>’).</w:t>
      </w:r>
    </w:p>
    <w:p w:rsidR="008A4AF5" w:rsidRPr="00B34D78" w:rsidRDefault="00D50A58" w:rsidP="00287AB5">
      <w:pPr>
        <w:rPr>
          <w:lang w:val="it-IT"/>
        </w:rPr>
      </w:pPr>
      <w:r w:rsidRPr="00B34D78">
        <w:rPr>
          <w:lang w:val="it-IT"/>
        </w:rPr>
        <w:t>Hình thức sử dụng: bắt buộc.</w:t>
      </w:r>
    </w:p>
    <w:p w:rsidR="008A4AF5" w:rsidRPr="00B34D78" w:rsidRDefault="008A4AF5" w:rsidP="00287AB5">
      <w:pPr>
        <w:rPr>
          <w:lang w:val="it-IT"/>
        </w:rPr>
      </w:pPr>
      <w:r w:rsidRPr="00B34D78">
        <w:rPr>
          <w:lang w:val="it-IT"/>
        </w:rPr>
        <w:t>Số lượng</w:t>
      </w:r>
      <w:r w:rsidR="003B3BB3" w:rsidRPr="00B34D78">
        <w:rPr>
          <w:lang w:val="it-IT"/>
        </w:rPr>
        <w:t xml:space="preserve">: </w:t>
      </w:r>
      <w:r w:rsidR="00AE285B" w:rsidRPr="00B34D78">
        <w:rPr>
          <w:lang w:val="it-IT"/>
        </w:rPr>
        <w:t>một</w:t>
      </w:r>
      <w:r w:rsidR="003B3BB3" w:rsidRPr="00B34D78">
        <w:rPr>
          <w:lang w:val="it-IT"/>
        </w:rPr>
        <w:t>.</w:t>
      </w:r>
    </w:p>
    <w:p w:rsidR="008A4AF5" w:rsidRPr="00B34D78" w:rsidRDefault="008A4AF5" w:rsidP="00287AB5">
      <w:pPr>
        <w:rPr>
          <w:lang w:val="it-IT"/>
        </w:rPr>
      </w:pPr>
      <w:r w:rsidRPr="00B34D78">
        <w:rPr>
          <w:lang w:val="it-IT"/>
        </w:rPr>
        <w:t xml:space="preserve">Mỗi phân </w:t>
      </w:r>
      <w:r w:rsidR="00EF4B05" w:rsidRPr="00B34D78">
        <w:rPr>
          <w:lang w:val="it-IT"/>
        </w:rPr>
        <w:t>mảnh</w:t>
      </w:r>
      <w:r w:rsidRPr="00B34D78">
        <w:rPr>
          <w:lang w:val="it-IT"/>
        </w:rPr>
        <w:t xml:space="preserve"> movie có thể </w:t>
      </w:r>
      <w:r w:rsidR="00EF4B05" w:rsidRPr="00B34D78">
        <w:rPr>
          <w:lang w:val="it-IT"/>
        </w:rPr>
        <w:t xml:space="preserve">không </w:t>
      </w:r>
      <w:r w:rsidRPr="00B34D78">
        <w:rPr>
          <w:lang w:val="it-IT"/>
        </w:rPr>
        <w:t xml:space="preserve">thêm hoặc </w:t>
      </w:r>
      <w:r w:rsidR="00EF4B05" w:rsidRPr="00B34D78">
        <w:rPr>
          <w:lang w:val="it-IT"/>
        </w:rPr>
        <w:t xml:space="preserve">thêm </w:t>
      </w:r>
      <w:r w:rsidRPr="00B34D78">
        <w:rPr>
          <w:lang w:val="it-IT"/>
        </w:rPr>
        <w:t xml:space="preserve">nhiều phân </w:t>
      </w:r>
      <w:r w:rsidR="00EF4B05" w:rsidRPr="00B34D78">
        <w:rPr>
          <w:lang w:val="it-IT"/>
        </w:rPr>
        <w:t xml:space="preserve">mảnh vào mỗi </w:t>
      </w:r>
      <w:r w:rsidR="00A77DF3" w:rsidRPr="00B34D78">
        <w:rPr>
          <w:lang w:val="it-IT"/>
        </w:rPr>
        <w:t>rãnh</w:t>
      </w:r>
      <w:r w:rsidRPr="00B34D78">
        <w:rPr>
          <w:lang w:val="it-IT"/>
        </w:rPr>
        <w:t xml:space="preserve">; </w:t>
      </w:r>
      <w:r w:rsidR="00EF4B05" w:rsidRPr="00B34D78">
        <w:rPr>
          <w:lang w:val="it-IT"/>
        </w:rPr>
        <w:t xml:space="preserve">một </w:t>
      </w:r>
      <w:r w:rsidRPr="00B34D78">
        <w:rPr>
          <w:lang w:val="it-IT"/>
        </w:rPr>
        <w:t xml:space="preserve">phân </w:t>
      </w:r>
      <w:r w:rsidR="00EF4B05" w:rsidRPr="00B34D78">
        <w:rPr>
          <w:lang w:val="it-IT"/>
        </w:rPr>
        <w:t>mảnh</w:t>
      </w:r>
      <w:r w:rsidR="009F6050" w:rsidRPr="00B34D78">
        <w:rPr>
          <w:lang w:val="it-IT"/>
        </w:rPr>
        <w:t xml:space="preserve"> rãnh </w:t>
      </w:r>
      <w:r w:rsidRPr="00B34D78">
        <w:rPr>
          <w:lang w:val="it-IT"/>
        </w:rPr>
        <w:t xml:space="preserve">có thể </w:t>
      </w:r>
      <w:r w:rsidR="00EF4B05" w:rsidRPr="00B34D78">
        <w:rPr>
          <w:lang w:val="it-IT"/>
        </w:rPr>
        <w:t xml:space="preserve">không </w:t>
      </w:r>
      <w:r w:rsidRPr="00B34D78">
        <w:rPr>
          <w:lang w:val="it-IT"/>
        </w:rPr>
        <w:t xml:space="preserve">thêm </w:t>
      </w:r>
      <w:r w:rsidR="00EF4B05" w:rsidRPr="00B34D78">
        <w:rPr>
          <w:lang w:val="it-IT"/>
        </w:rPr>
        <w:t>h</w:t>
      </w:r>
      <w:r w:rsidRPr="00B34D78">
        <w:rPr>
          <w:lang w:val="it-IT"/>
        </w:rPr>
        <w:t xml:space="preserve">oặc </w:t>
      </w:r>
      <w:r w:rsidR="00EF4B05" w:rsidRPr="00B34D78">
        <w:rPr>
          <w:lang w:val="it-IT"/>
        </w:rPr>
        <w:t xml:space="preserve">thêm </w:t>
      </w:r>
      <w:r w:rsidRPr="00B34D78">
        <w:rPr>
          <w:lang w:val="it-IT"/>
        </w:rPr>
        <w:t xml:space="preserve">nhiều </w:t>
      </w:r>
      <w:r w:rsidR="00A83E5B" w:rsidRPr="00B34D78">
        <w:rPr>
          <w:lang w:val="it-IT"/>
        </w:rPr>
        <w:t>các mẫu</w:t>
      </w:r>
      <w:r w:rsidR="00EF4B05" w:rsidRPr="00B34D78">
        <w:rPr>
          <w:lang w:val="it-IT"/>
        </w:rPr>
        <w:t>hoạt động</w:t>
      </w:r>
      <w:r w:rsidRPr="00B34D78">
        <w:rPr>
          <w:lang w:val="it-IT"/>
        </w:rPr>
        <w:t xml:space="preserve"> liên tiếp. Mào đầu phân </w:t>
      </w:r>
      <w:r w:rsidR="00EF4B05" w:rsidRPr="00B34D78">
        <w:rPr>
          <w:lang w:val="it-IT"/>
        </w:rPr>
        <w:t>mảnh</w:t>
      </w:r>
      <w:r w:rsidR="009F6050" w:rsidRPr="00B34D78">
        <w:rPr>
          <w:lang w:val="it-IT"/>
        </w:rPr>
        <w:t xml:space="preserve"> rãnh </w:t>
      </w:r>
      <w:r w:rsidRPr="00B34D78">
        <w:rPr>
          <w:lang w:val="it-IT"/>
        </w:rPr>
        <w:t>thiết lập thông tin và</w:t>
      </w:r>
      <w:r w:rsidR="00EF4B05" w:rsidRPr="00B34D78">
        <w:rPr>
          <w:lang w:val="it-IT"/>
        </w:rPr>
        <w:t xml:space="preserve"> các giá trị</w:t>
      </w:r>
      <w:r w:rsidRPr="00B34D78">
        <w:rPr>
          <w:lang w:val="it-IT"/>
        </w:rPr>
        <w:t xml:space="preserve"> mặc định sử dụng </w:t>
      </w:r>
      <w:r w:rsidR="00EF4B05" w:rsidRPr="00B34D78">
        <w:rPr>
          <w:lang w:val="it-IT"/>
        </w:rPr>
        <w:t>cho các</w:t>
      </w:r>
      <w:r w:rsidR="00612DCE" w:rsidRPr="00B34D78">
        <w:rPr>
          <w:lang w:val="it-IT"/>
        </w:rPr>
        <w:t>mẫu</w:t>
      </w:r>
      <w:r w:rsidRPr="00B34D78">
        <w:rPr>
          <w:lang w:val="it-IT"/>
        </w:rPr>
        <w:t xml:space="preserve"> hoạt động</w:t>
      </w:r>
      <w:r w:rsidR="00EF4B05" w:rsidRPr="00B34D78">
        <w:rPr>
          <w:lang w:val="it-IT"/>
        </w:rPr>
        <w:t xml:space="preserve"> đó</w:t>
      </w:r>
      <w:r w:rsidRPr="00B34D78">
        <w:rPr>
          <w:lang w:val="it-IT"/>
        </w:rPr>
        <w:t>.</w:t>
      </w:r>
    </w:p>
    <w:p w:rsidR="008A4AF5" w:rsidRPr="00B34D78" w:rsidRDefault="008A4AF5" w:rsidP="00287AB5">
      <w:pPr>
        <w:rPr>
          <w:lang w:val="it-IT"/>
        </w:rPr>
      </w:pPr>
      <w:r w:rsidRPr="00B34D78">
        <w:rPr>
          <w:lang w:val="it-IT"/>
        </w:rPr>
        <w:t xml:space="preserve">Các </w:t>
      </w:r>
      <w:r w:rsidR="00EF4B05" w:rsidRPr="00B34D78">
        <w:rPr>
          <w:lang w:val="it-IT"/>
        </w:rPr>
        <w:t xml:space="preserve">cờ sau </w:t>
      </w:r>
      <w:r w:rsidRPr="00B34D78">
        <w:rPr>
          <w:lang w:val="it-IT"/>
        </w:rPr>
        <w:t xml:space="preserve">được định nghĩa trong </w:t>
      </w:r>
      <w:r w:rsidRPr="00B34D78">
        <w:rPr>
          <w:i/>
          <w:lang w:val="it-IT"/>
        </w:rPr>
        <w:t>tf_flags</w:t>
      </w:r>
      <w:r w:rsidRPr="00B34D78">
        <w:rPr>
          <w:lang w:val="it-IT"/>
        </w:rPr>
        <w:t>:</w:t>
      </w:r>
    </w:p>
    <w:p w:rsidR="008A4AF5" w:rsidRPr="00B34D78" w:rsidRDefault="0050346E" w:rsidP="005F5FD3">
      <w:pPr>
        <w:ind w:left="431"/>
        <w:rPr>
          <w:lang w:val="it-IT"/>
        </w:rPr>
      </w:pPr>
      <w:r w:rsidRPr="00B34D78">
        <w:rPr>
          <w:i/>
          <w:lang w:val="it-IT"/>
        </w:rPr>
        <w:t>0x000001base-data-offset-present</w:t>
      </w:r>
      <w:r w:rsidRPr="00B34D78">
        <w:rPr>
          <w:lang w:val="it-IT"/>
        </w:rPr>
        <w:t xml:space="preserve">: </w:t>
      </w:r>
      <w:r w:rsidR="008A4AF5" w:rsidRPr="00B34D78">
        <w:rPr>
          <w:lang w:val="it-IT"/>
        </w:rPr>
        <w:t xml:space="preserve">chỉ </w:t>
      </w:r>
      <w:r w:rsidRPr="00B34D78">
        <w:rPr>
          <w:lang w:val="it-IT"/>
        </w:rPr>
        <w:t>sự hiện diện của</w:t>
      </w:r>
      <w:r w:rsidR="008A4AF5" w:rsidRPr="00B34D78">
        <w:rPr>
          <w:lang w:val="it-IT"/>
        </w:rPr>
        <w:t xml:space="preserve"> trường </w:t>
      </w:r>
      <w:r w:rsidRPr="00B34D78">
        <w:rPr>
          <w:i/>
          <w:lang w:val="it-IT"/>
        </w:rPr>
        <w:t>base-data-offset</w:t>
      </w:r>
      <w:r w:rsidR="008A4AF5" w:rsidRPr="00B34D78">
        <w:rPr>
          <w:lang w:val="it-IT"/>
        </w:rPr>
        <w:t xml:space="preserve">. </w:t>
      </w:r>
      <w:r w:rsidRPr="00B34D78">
        <w:rPr>
          <w:lang w:val="it-IT"/>
        </w:rPr>
        <w:t xml:space="preserve">Nó cung cấp một </w:t>
      </w:r>
      <w:r w:rsidR="008A4AF5" w:rsidRPr="00B34D78">
        <w:rPr>
          <w:lang w:val="it-IT"/>
        </w:rPr>
        <w:t xml:space="preserve">neo rõ ràng cho </w:t>
      </w:r>
      <w:r w:rsidRPr="00B34D78">
        <w:rPr>
          <w:lang w:val="it-IT"/>
        </w:rPr>
        <w:t>độ dịch chuyển dữ liệu</w:t>
      </w:r>
      <w:r w:rsidR="008A4AF5" w:rsidRPr="00B34D78">
        <w:rPr>
          <w:lang w:val="it-IT"/>
        </w:rPr>
        <w:t xml:space="preserve"> trong mỗi</w:t>
      </w:r>
      <w:r w:rsidR="009F6050" w:rsidRPr="00B34D78">
        <w:rPr>
          <w:lang w:val="it-IT"/>
        </w:rPr>
        <w:t xml:space="preserve"> rãnh </w:t>
      </w:r>
      <w:r w:rsidR="008A4AF5" w:rsidRPr="00B34D78">
        <w:rPr>
          <w:lang w:val="it-IT"/>
        </w:rPr>
        <w:t xml:space="preserve">hoạt động (xem dưới đây). Nếu không được cung cấp, </w:t>
      </w:r>
      <w:r w:rsidRPr="00B34D78">
        <w:rPr>
          <w:lang w:val="it-IT"/>
        </w:rPr>
        <w:t>độ dịch chuyển dữ liệu</w:t>
      </w:r>
      <w:r w:rsidR="008A4AF5" w:rsidRPr="00B34D78">
        <w:rPr>
          <w:lang w:val="it-IT"/>
        </w:rPr>
        <w:t xml:space="preserve"> cơ bản của</w:t>
      </w:r>
      <w:r w:rsidR="009F6050" w:rsidRPr="00B34D78">
        <w:rPr>
          <w:lang w:val="it-IT"/>
        </w:rPr>
        <w:t xml:space="preserve"> rãnh </w:t>
      </w:r>
      <w:r w:rsidR="008A4AF5" w:rsidRPr="00B34D78">
        <w:rPr>
          <w:lang w:val="it-IT"/>
        </w:rPr>
        <w:t xml:space="preserve">đầu tiên trong phân </w:t>
      </w:r>
      <w:r w:rsidR="00EF4B05" w:rsidRPr="00B34D78">
        <w:rPr>
          <w:lang w:val="it-IT"/>
        </w:rPr>
        <w:t>mảnh</w:t>
      </w:r>
      <w:r w:rsidR="008A4AF5" w:rsidRPr="00B34D78">
        <w:rPr>
          <w:lang w:val="it-IT"/>
        </w:rPr>
        <w:t xml:space="preserve"> movie </w:t>
      </w:r>
      <w:r w:rsidR="00B73DCD" w:rsidRPr="00B34D78">
        <w:rPr>
          <w:lang w:val="it-IT"/>
        </w:rPr>
        <w:t xml:space="preserve">sẽ </w:t>
      </w:r>
      <w:r w:rsidR="008A4AF5" w:rsidRPr="00B34D78">
        <w:rPr>
          <w:lang w:val="it-IT"/>
        </w:rPr>
        <w:t xml:space="preserve">là vị trí của byte đầu tiên của </w:t>
      </w:r>
      <w:r w:rsidR="00A576F4" w:rsidRPr="00B34D78">
        <w:rPr>
          <w:lang w:val="it-IT"/>
        </w:rPr>
        <w:t>Hộp Phân mảnh Movie</w:t>
      </w:r>
      <w:r w:rsidR="008A4AF5" w:rsidRPr="00B34D78">
        <w:rPr>
          <w:lang w:val="it-IT"/>
        </w:rPr>
        <w:t xml:space="preserve">kèm theo, và cho các phân </w:t>
      </w:r>
      <w:r w:rsidR="00B73DCD" w:rsidRPr="00B34D78">
        <w:rPr>
          <w:lang w:val="it-IT"/>
        </w:rPr>
        <w:t>mảnh</w:t>
      </w:r>
      <w:r w:rsidR="009F6050" w:rsidRPr="00B34D78">
        <w:rPr>
          <w:lang w:val="it-IT"/>
        </w:rPr>
        <w:t xml:space="preserve"> rãnh </w:t>
      </w:r>
      <w:r w:rsidR="008A4AF5" w:rsidRPr="00B34D78">
        <w:rPr>
          <w:lang w:val="it-IT"/>
        </w:rPr>
        <w:t xml:space="preserve">thứ hai và </w:t>
      </w:r>
      <w:r w:rsidR="00B73DCD" w:rsidRPr="00B34D78">
        <w:rPr>
          <w:lang w:val="it-IT"/>
        </w:rPr>
        <w:t>phân mảnh rãnh kế tiếp</w:t>
      </w:r>
      <w:r w:rsidR="008A4AF5" w:rsidRPr="00B34D78">
        <w:rPr>
          <w:lang w:val="it-IT"/>
        </w:rPr>
        <w:t>,</w:t>
      </w:r>
      <w:r w:rsidR="00B73DCD" w:rsidRPr="00B34D78">
        <w:rPr>
          <w:lang w:val="it-IT"/>
        </w:rPr>
        <w:t xml:space="preserve"> giá trị</w:t>
      </w:r>
      <w:r w:rsidR="008A4AF5" w:rsidRPr="00B34D78">
        <w:rPr>
          <w:lang w:val="it-IT"/>
        </w:rPr>
        <w:t xml:space="preserve"> mặc định </w:t>
      </w:r>
      <w:r w:rsidR="00B73DCD" w:rsidRPr="00B34D78">
        <w:rPr>
          <w:lang w:val="it-IT"/>
        </w:rPr>
        <w:t xml:space="preserve">nằm ở phần cuối </w:t>
      </w:r>
      <w:r w:rsidR="008A4AF5" w:rsidRPr="00B34D78">
        <w:rPr>
          <w:lang w:val="it-IT"/>
        </w:rPr>
        <w:t xml:space="preserve">của dữ liệu định nghĩa bởi phân </w:t>
      </w:r>
      <w:r w:rsidR="00B73DCD" w:rsidRPr="00B34D78">
        <w:rPr>
          <w:lang w:val="it-IT"/>
        </w:rPr>
        <w:t>mảnh</w:t>
      </w:r>
      <w:r w:rsidR="008A4AF5" w:rsidRPr="00B34D78">
        <w:rPr>
          <w:lang w:val="it-IT"/>
        </w:rPr>
        <w:t xml:space="preserve"> </w:t>
      </w:r>
      <w:r w:rsidR="008A4AF5" w:rsidRPr="00B34D78">
        <w:rPr>
          <w:lang w:val="it-IT"/>
        </w:rPr>
        <w:lastRenderedPageBreak/>
        <w:t xml:space="preserve">trước. Tất cả các </w:t>
      </w:r>
      <w:r w:rsidR="00B73DCD" w:rsidRPr="00B34D78">
        <w:rPr>
          <w:lang w:val="it-IT"/>
        </w:rPr>
        <w:t>phân mảnh</w:t>
      </w:r>
      <w:r w:rsidR="00741B6C" w:rsidRPr="00B34D78">
        <w:rPr>
          <w:lang w:val="it-IT"/>
        </w:rPr>
        <w:t>kế thừa (</w:t>
      </w:r>
      <w:r w:rsidR="008A4AF5" w:rsidRPr="00B34D78">
        <w:rPr>
          <w:lang w:val="it-IT"/>
        </w:rPr>
        <w:t>inheriting</w:t>
      </w:r>
      <w:r w:rsidR="00741B6C" w:rsidRPr="00B34D78">
        <w:rPr>
          <w:lang w:val="it-IT"/>
        </w:rPr>
        <w:t>)các độ dịch chuyển theo cách này</w:t>
      </w:r>
      <w:r w:rsidRPr="00B34D78">
        <w:rPr>
          <w:lang w:val="it-IT"/>
        </w:rPr>
        <w:t>phải sử dụng cùng dữ liệu tham chiếu</w:t>
      </w:r>
      <w:r w:rsidR="008A4AF5" w:rsidRPr="00B34D78">
        <w:rPr>
          <w:lang w:val="it-IT"/>
        </w:rPr>
        <w:t xml:space="preserve"> (</w:t>
      </w:r>
      <w:r w:rsidRPr="00B34D78">
        <w:rPr>
          <w:lang w:val="it-IT"/>
        </w:rPr>
        <w:t>ví dụ</w:t>
      </w:r>
      <w:r w:rsidR="008A4AF5" w:rsidRPr="00B34D78">
        <w:rPr>
          <w:lang w:val="it-IT"/>
        </w:rPr>
        <w:t xml:space="preserve"> dữ liệu của những</w:t>
      </w:r>
      <w:r w:rsidR="009F6050" w:rsidRPr="00B34D78">
        <w:rPr>
          <w:lang w:val="it-IT"/>
        </w:rPr>
        <w:t xml:space="preserve"> rãnh </w:t>
      </w:r>
      <w:r w:rsidR="008A4AF5" w:rsidRPr="00B34D78">
        <w:rPr>
          <w:lang w:val="it-IT"/>
        </w:rPr>
        <w:t xml:space="preserve">này phải ở trong cùng một </w:t>
      </w:r>
      <w:r w:rsidR="002837CB" w:rsidRPr="00B34D78">
        <w:rPr>
          <w:lang w:val="it-IT"/>
        </w:rPr>
        <w:t>tệp tin</w:t>
      </w:r>
      <w:r w:rsidR="008A4AF5" w:rsidRPr="00B34D78">
        <w:rPr>
          <w:lang w:val="it-IT"/>
        </w:rPr>
        <w:t>)</w:t>
      </w:r>
      <w:r w:rsidR="003B3BB3" w:rsidRPr="00B34D78">
        <w:rPr>
          <w:lang w:val="it-IT"/>
        </w:rPr>
        <w:t>.</w:t>
      </w:r>
    </w:p>
    <w:p w:rsidR="008A4AF5" w:rsidRPr="00B34D78" w:rsidRDefault="0050346E" w:rsidP="005F5FD3">
      <w:pPr>
        <w:ind w:left="431"/>
        <w:rPr>
          <w:lang w:val="it-IT"/>
        </w:rPr>
      </w:pPr>
      <w:r w:rsidRPr="00B34D78">
        <w:rPr>
          <w:i/>
          <w:lang w:val="it-IT"/>
        </w:rPr>
        <w:t>0x000002sample-description-index-present</w:t>
      </w:r>
      <w:r w:rsidRPr="00B34D78">
        <w:rPr>
          <w:lang w:val="it-IT"/>
        </w:rPr>
        <w:t xml:space="preserve">: </w:t>
      </w:r>
      <w:r w:rsidR="008A4AF5" w:rsidRPr="00B34D78">
        <w:rPr>
          <w:lang w:val="it-IT"/>
        </w:rPr>
        <w:t>chỉ ra sự có mặt của trường này,</w:t>
      </w:r>
      <w:r w:rsidRPr="00B34D78">
        <w:rPr>
          <w:lang w:val="it-IT"/>
        </w:rPr>
        <w:t xml:space="preserve"> đồng thời trong </w:t>
      </w:r>
      <w:r w:rsidR="00B73DCD" w:rsidRPr="00B34D78">
        <w:rPr>
          <w:lang w:val="it-IT"/>
        </w:rPr>
        <w:t>phân mảnh</w:t>
      </w:r>
      <w:r w:rsidRPr="00B34D78">
        <w:rPr>
          <w:lang w:val="it-IT"/>
        </w:rPr>
        <w:t xml:space="preserve"> này,giá trị vừa n</w:t>
      </w:r>
      <w:r w:rsidR="00741B6C" w:rsidRPr="00B34D78">
        <w:rPr>
          <w:lang w:val="it-IT"/>
        </w:rPr>
        <w:t>ê</w:t>
      </w:r>
      <w:r w:rsidRPr="00B34D78">
        <w:rPr>
          <w:lang w:val="it-IT"/>
        </w:rPr>
        <w:t xml:space="preserve">u sẽ thay thếgiá trị </w:t>
      </w:r>
      <w:r w:rsidR="008A4AF5" w:rsidRPr="00B34D78">
        <w:rPr>
          <w:lang w:val="it-IT"/>
        </w:rPr>
        <w:t>mặc định thiết lập trong</w:t>
      </w:r>
      <w:r w:rsidR="006D40C6" w:rsidRPr="00B34D78">
        <w:rPr>
          <w:lang w:val="it-IT"/>
        </w:rPr>
        <w:t>Hộp Mở rộng Rãnh</w:t>
      </w:r>
      <w:r w:rsidR="008A4AF5" w:rsidRPr="00B34D78">
        <w:rPr>
          <w:lang w:val="it-IT"/>
        </w:rPr>
        <w:t>.</w:t>
      </w:r>
    </w:p>
    <w:p w:rsidR="0050346E" w:rsidRPr="00B34D78" w:rsidRDefault="0050346E" w:rsidP="0050346E">
      <w:pPr>
        <w:ind w:left="431"/>
        <w:rPr>
          <w:i/>
          <w:lang w:val="it-IT"/>
        </w:rPr>
      </w:pPr>
      <w:r w:rsidRPr="00B34D78">
        <w:rPr>
          <w:i/>
          <w:lang w:val="it-IT"/>
        </w:rPr>
        <w:t>0x000008 default-</w:t>
      </w:r>
      <w:r w:rsidR="007D416A" w:rsidRPr="00B34D78">
        <w:rPr>
          <w:i/>
          <w:lang w:val="it-IT"/>
        </w:rPr>
        <w:t>sample-duration-present</w:t>
      </w:r>
      <w:r w:rsidR="00741B6C" w:rsidRPr="00B34D78">
        <w:rPr>
          <w:i/>
          <w:lang w:val="it-IT"/>
        </w:rPr>
        <w:t>.</w:t>
      </w:r>
    </w:p>
    <w:p w:rsidR="0050346E" w:rsidRPr="00B34D78" w:rsidRDefault="0050346E" w:rsidP="0050346E">
      <w:pPr>
        <w:ind w:left="431"/>
        <w:rPr>
          <w:i/>
          <w:lang w:val="it-IT"/>
        </w:rPr>
      </w:pPr>
      <w:r w:rsidRPr="00B34D78">
        <w:rPr>
          <w:i/>
          <w:lang w:val="it-IT"/>
        </w:rPr>
        <w:t>0x000010 default-</w:t>
      </w:r>
      <w:r w:rsidR="007D416A" w:rsidRPr="00B34D78">
        <w:rPr>
          <w:i/>
          <w:lang w:val="it-IT"/>
        </w:rPr>
        <w:t>sample-size-present</w:t>
      </w:r>
      <w:r w:rsidR="00741B6C" w:rsidRPr="00B34D78">
        <w:rPr>
          <w:i/>
          <w:lang w:val="it-IT"/>
        </w:rPr>
        <w:t>.</w:t>
      </w:r>
    </w:p>
    <w:p w:rsidR="0050346E" w:rsidRPr="00B34D78" w:rsidRDefault="0050346E" w:rsidP="0050346E">
      <w:pPr>
        <w:ind w:left="431"/>
        <w:rPr>
          <w:i/>
          <w:lang w:val="it-IT"/>
        </w:rPr>
      </w:pPr>
      <w:r w:rsidRPr="00B34D78">
        <w:rPr>
          <w:i/>
          <w:lang w:val="it-IT"/>
        </w:rPr>
        <w:t>0x000020 default-</w:t>
      </w:r>
      <w:r w:rsidR="007D416A" w:rsidRPr="00B34D78">
        <w:rPr>
          <w:i/>
          <w:lang w:val="it-IT"/>
        </w:rPr>
        <w:t>sample-flags-present</w:t>
      </w:r>
      <w:r w:rsidR="00741B6C" w:rsidRPr="00B34D78">
        <w:rPr>
          <w:i/>
          <w:lang w:val="it-IT"/>
        </w:rPr>
        <w:t>.</w:t>
      </w:r>
    </w:p>
    <w:p w:rsidR="008A4AF5" w:rsidRPr="00B34D78" w:rsidRDefault="008A4AF5" w:rsidP="005F5FD3">
      <w:pPr>
        <w:ind w:left="431"/>
        <w:rPr>
          <w:lang w:val="it-IT"/>
        </w:rPr>
      </w:pPr>
      <w:r w:rsidRPr="00B34D78">
        <w:rPr>
          <w:i/>
          <w:lang w:val="it-IT"/>
        </w:rPr>
        <w:t>0x010000 duration-is-empty</w:t>
      </w:r>
      <w:r w:rsidRPr="00B34D78">
        <w:rPr>
          <w:lang w:val="it-IT"/>
        </w:rPr>
        <w:t xml:space="preserve">: chỉ ra khoảng thời gian trong </w:t>
      </w:r>
      <w:r w:rsidR="00741B6C" w:rsidRPr="00B34D78">
        <w:rPr>
          <w:i/>
          <w:lang w:val="it-IT"/>
        </w:rPr>
        <w:t>default-sample-duration</w:t>
      </w:r>
      <w:r w:rsidRPr="00B34D78">
        <w:rPr>
          <w:lang w:val="it-IT"/>
        </w:rPr>
        <w:t xml:space="preserve">hoặc bởi khoảng thời gian mặc định trong </w:t>
      </w:r>
      <w:r w:rsidR="0086709A" w:rsidRPr="00B34D78">
        <w:rPr>
          <w:lang w:val="it-IT"/>
        </w:rPr>
        <w:t>Hộp M</w:t>
      </w:r>
      <w:r w:rsidR="00A77DF3" w:rsidRPr="00B34D78">
        <w:rPr>
          <w:lang w:val="it-IT"/>
        </w:rPr>
        <w:t xml:space="preserve">ở rộng </w:t>
      </w:r>
      <w:r w:rsidR="0086709A" w:rsidRPr="00B34D78">
        <w:rPr>
          <w:lang w:val="it-IT"/>
        </w:rPr>
        <w:t>R</w:t>
      </w:r>
      <w:r w:rsidR="00A77DF3" w:rsidRPr="00B34D78">
        <w:rPr>
          <w:lang w:val="it-IT"/>
        </w:rPr>
        <w:t>ãnh</w:t>
      </w:r>
      <w:r w:rsidR="0086709A" w:rsidRPr="00B34D78">
        <w:rPr>
          <w:lang w:val="it-IT"/>
        </w:rPr>
        <w:t xml:space="preserve"> là</w:t>
      </w:r>
      <w:r w:rsidRPr="00B34D78">
        <w:rPr>
          <w:lang w:val="it-IT"/>
        </w:rPr>
        <w:t xml:space="preserve"> khoảng rỗng</w:t>
      </w:r>
      <w:r w:rsidR="0086709A" w:rsidRPr="00B34D78">
        <w:rPr>
          <w:lang w:val="it-IT"/>
        </w:rPr>
        <w:t>,</w:t>
      </w:r>
      <w:r w:rsidRPr="00B34D78">
        <w:rPr>
          <w:lang w:val="it-IT"/>
        </w:rPr>
        <w:t xml:space="preserve"> ví dụ </w:t>
      </w:r>
      <w:r w:rsidR="0086709A" w:rsidRPr="00B34D78">
        <w:rPr>
          <w:lang w:val="it-IT"/>
        </w:rPr>
        <w:t xml:space="preserve">như </w:t>
      </w:r>
      <w:r w:rsidRPr="00B34D78">
        <w:rPr>
          <w:lang w:val="it-IT"/>
        </w:rPr>
        <w:t xml:space="preserve">khi không có </w:t>
      </w:r>
      <w:r w:rsidR="00612DCE" w:rsidRPr="00B34D78">
        <w:rPr>
          <w:lang w:val="it-IT"/>
        </w:rPr>
        <w:t>mẫu</w:t>
      </w:r>
      <w:r w:rsidR="0086709A" w:rsidRPr="00B34D78">
        <w:rPr>
          <w:lang w:val="it-IT"/>
        </w:rPr>
        <w:t xml:space="preserve">nào trong </w:t>
      </w:r>
      <w:r w:rsidRPr="00B34D78">
        <w:rPr>
          <w:lang w:val="it-IT"/>
        </w:rPr>
        <w:t xml:space="preserve">khoảng thời gian. Sẽ có lỗi khi tạo một </w:t>
      </w:r>
      <w:r w:rsidR="0086709A" w:rsidRPr="00B34D78">
        <w:rPr>
          <w:lang w:val="it-IT"/>
        </w:rPr>
        <w:t xml:space="preserve">bản trình diễn </w:t>
      </w:r>
      <w:r w:rsidRPr="00B34D78">
        <w:rPr>
          <w:lang w:val="it-IT"/>
        </w:rPr>
        <w:t xml:space="preserve">có cả </w:t>
      </w:r>
      <w:r w:rsidR="0086709A" w:rsidRPr="00B34D78">
        <w:rPr>
          <w:lang w:val="it-IT"/>
        </w:rPr>
        <w:t xml:space="preserve">các </w:t>
      </w:r>
      <w:r w:rsidRPr="00B34D78">
        <w:rPr>
          <w:lang w:val="it-IT"/>
        </w:rPr>
        <w:t xml:space="preserve">danh sách </w:t>
      </w:r>
      <w:r w:rsidR="0086709A" w:rsidRPr="00B34D78">
        <w:rPr>
          <w:lang w:val="it-IT"/>
        </w:rPr>
        <w:t xml:space="preserve">biên tập </w:t>
      </w:r>
      <w:r w:rsidRPr="00B34D78">
        <w:rPr>
          <w:lang w:val="it-IT"/>
        </w:rPr>
        <w:t>chỉnh sửa trong</w:t>
      </w:r>
      <w:r w:rsidR="002837CB" w:rsidRPr="00B34D78">
        <w:rPr>
          <w:lang w:val="it-IT"/>
        </w:rPr>
        <w:t>Hộp Movie</w:t>
      </w:r>
      <w:r w:rsidRPr="00B34D78">
        <w:rPr>
          <w:lang w:val="it-IT"/>
        </w:rPr>
        <w:t xml:space="preserve"> và </w:t>
      </w:r>
      <w:r w:rsidR="0086709A" w:rsidRPr="00B34D78">
        <w:rPr>
          <w:lang w:val="it-IT"/>
        </w:rPr>
        <w:t xml:space="preserve">các </w:t>
      </w:r>
      <w:r w:rsidR="00B73DCD" w:rsidRPr="00B34D78">
        <w:rPr>
          <w:lang w:val="it-IT"/>
        </w:rPr>
        <w:t>phân mảnh</w:t>
      </w:r>
      <w:r w:rsidR="0086709A" w:rsidRPr="00B34D78">
        <w:rPr>
          <w:lang w:val="it-IT"/>
        </w:rPr>
        <w:t xml:space="preserve">khoảng </w:t>
      </w:r>
      <w:r w:rsidRPr="00B34D78">
        <w:rPr>
          <w:lang w:val="it-IT"/>
        </w:rPr>
        <w:t>thời gian rỗng.</w:t>
      </w:r>
    </w:p>
    <w:p w:rsidR="008A4AF5" w:rsidRPr="00B34D78" w:rsidRDefault="008A4AF5" w:rsidP="005F5FD3">
      <w:pPr>
        <w:ind w:left="431"/>
        <w:rPr>
          <w:lang w:val="it-IT"/>
        </w:rPr>
      </w:pPr>
      <w:r w:rsidRPr="00B34D78">
        <w:rPr>
          <w:i/>
          <w:lang w:val="it-IT"/>
        </w:rPr>
        <w:t>0x020000 default-base-is-</w:t>
      </w:r>
      <w:r w:rsidR="00B87AF1" w:rsidRPr="00B34D78">
        <w:rPr>
          <w:i/>
          <w:lang w:val="it-IT"/>
        </w:rPr>
        <w:t>moof</w:t>
      </w:r>
      <w:r w:rsidRPr="00B34D78">
        <w:rPr>
          <w:lang w:val="it-IT"/>
        </w:rPr>
        <w:t xml:space="preserve">: nếu </w:t>
      </w:r>
      <w:r w:rsidR="0086709A" w:rsidRPr="00B34D78">
        <w:rPr>
          <w:i/>
          <w:lang w:val="it-IT"/>
        </w:rPr>
        <w:t>base-data-offset-present</w:t>
      </w:r>
      <w:r w:rsidR="0086709A" w:rsidRPr="00B34D78">
        <w:rPr>
          <w:lang w:val="it-IT"/>
        </w:rPr>
        <w:t xml:space="preserve">bằng 0 </w:t>
      </w:r>
      <w:r w:rsidR="00EF1E91" w:rsidRPr="00B34D78">
        <w:rPr>
          <w:lang w:val="it-IT"/>
        </w:rPr>
        <w:t xml:space="preserve">thì </w:t>
      </w:r>
      <w:r w:rsidR="00EF1E91" w:rsidRPr="00B34D78">
        <w:rPr>
          <w:i/>
          <w:lang w:val="it-IT"/>
        </w:rPr>
        <w:t>base-data-offset</w:t>
      </w:r>
      <w:r w:rsidRPr="00B34D78">
        <w:rPr>
          <w:lang w:val="it-IT"/>
        </w:rPr>
        <w:t xml:space="preserve"> của </w:t>
      </w:r>
      <w:r w:rsidR="00B73DCD" w:rsidRPr="00B34D78">
        <w:rPr>
          <w:lang w:val="it-IT"/>
        </w:rPr>
        <w:t>phân mảnh</w:t>
      </w:r>
      <w:r w:rsidR="009F6050" w:rsidRPr="00B34D78">
        <w:rPr>
          <w:lang w:val="it-IT"/>
        </w:rPr>
        <w:t xml:space="preserve"> rãnh </w:t>
      </w:r>
      <w:r w:rsidRPr="00B34D78">
        <w:rPr>
          <w:lang w:val="it-IT"/>
        </w:rPr>
        <w:t xml:space="preserve">này là vị trí của byte đầu tiên của </w:t>
      </w:r>
      <w:r w:rsidR="00A576F4" w:rsidRPr="00B34D78">
        <w:rPr>
          <w:lang w:val="it-IT"/>
        </w:rPr>
        <w:t>Hộp Phân mảnh Movie</w:t>
      </w:r>
      <w:r w:rsidRPr="00B34D78">
        <w:rPr>
          <w:lang w:val="it-IT"/>
        </w:rPr>
        <w:t xml:space="preserve">kèm theo. </w:t>
      </w:r>
      <w:r w:rsidR="00BF2579" w:rsidRPr="00B34D78">
        <w:rPr>
          <w:lang w:val="it-IT"/>
        </w:rPr>
        <w:t>Việc h</w:t>
      </w:r>
      <w:r w:rsidRPr="00B34D78">
        <w:rPr>
          <w:lang w:val="it-IT"/>
        </w:rPr>
        <w:t>ỗ trợ của c</w:t>
      </w:r>
      <w:r w:rsidR="00BF2579" w:rsidRPr="00B34D78">
        <w:rPr>
          <w:lang w:val="it-IT"/>
        </w:rPr>
        <w:t>ờ</w:t>
      </w:r>
      <w:r w:rsidR="00617468" w:rsidRPr="00B34D78">
        <w:rPr>
          <w:i/>
          <w:lang w:val="it-IT"/>
        </w:rPr>
        <w:t>default-base-is-</w:t>
      </w:r>
      <w:r w:rsidR="00B87AF1" w:rsidRPr="00B34D78">
        <w:rPr>
          <w:i/>
          <w:lang w:val="it-IT"/>
        </w:rPr>
        <w:t>moof</w:t>
      </w:r>
      <w:r w:rsidRPr="00B34D78">
        <w:rPr>
          <w:lang w:val="it-IT"/>
        </w:rPr>
        <w:t xml:space="preserve"> là </w:t>
      </w:r>
      <w:r w:rsidR="00BF2579" w:rsidRPr="00B34D78">
        <w:rPr>
          <w:lang w:val="it-IT"/>
        </w:rPr>
        <w:t xml:space="preserve">do </w:t>
      </w:r>
      <w:r w:rsidRPr="00B34D78">
        <w:rPr>
          <w:lang w:val="it-IT"/>
        </w:rPr>
        <w:t xml:space="preserve">yêu cầu của nhãn ‘iso5’ và có thể không sử dụng trong các nhãn </w:t>
      </w:r>
      <w:r w:rsidR="00BF2579" w:rsidRPr="00B34D78">
        <w:rPr>
          <w:lang w:val="it-IT"/>
        </w:rPr>
        <w:t>hoặc các nhãn tương đương trước</w:t>
      </w:r>
      <w:r w:rsidRPr="00B34D78">
        <w:rPr>
          <w:lang w:val="it-IT"/>
        </w:rPr>
        <w:t xml:space="preserve"> ‘iso5’.</w:t>
      </w:r>
    </w:p>
    <w:p w:rsidR="00250CCF" w:rsidRPr="00B34D78" w:rsidRDefault="00E97F42" w:rsidP="00CB764C">
      <w:pPr>
        <w:tabs>
          <w:tab w:val="left" w:pos="2430"/>
        </w:tabs>
        <w:rPr>
          <w:sz w:val="18"/>
          <w:lang w:val="it-IT"/>
        </w:rPr>
      </w:pPr>
      <w:r w:rsidRPr="00B34D78">
        <w:rPr>
          <w:sz w:val="18"/>
          <w:lang w:val="it-IT"/>
        </w:rPr>
        <w:t>LƯU Ý:</w:t>
      </w:r>
      <w:r w:rsidR="00BF2579" w:rsidRPr="00B34D78">
        <w:rPr>
          <w:sz w:val="18"/>
          <w:lang w:val="it-IT"/>
        </w:rPr>
        <w:t xml:space="preserve">việc </w:t>
      </w:r>
      <w:r w:rsidR="008A4AF5" w:rsidRPr="00B34D78">
        <w:rPr>
          <w:sz w:val="18"/>
          <w:lang w:val="it-IT"/>
        </w:rPr>
        <w:t xml:space="preserve">sử dụng cờ </w:t>
      </w:r>
      <w:r w:rsidR="008A4AF5" w:rsidRPr="00B34D78">
        <w:rPr>
          <w:i/>
          <w:sz w:val="18"/>
          <w:lang w:val="it-IT"/>
        </w:rPr>
        <w:t>default_base_is_</w:t>
      </w:r>
      <w:r w:rsidR="00B87AF1" w:rsidRPr="00B34D78">
        <w:rPr>
          <w:i/>
          <w:sz w:val="18"/>
          <w:lang w:val="it-IT"/>
        </w:rPr>
        <w:t>moof</w:t>
      </w:r>
      <w:r w:rsidR="008A4AF5" w:rsidRPr="00B34D78">
        <w:rPr>
          <w:sz w:val="18"/>
          <w:lang w:val="it-IT"/>
        </w:rPr>
        <w:t xml:space="preserve"> phá vỡ khả năng tương thích với các nhãn trước đó của </w:t>
      </w:r>
      <w:r w:rsidR="001D3572" w:rsidRPr="00B34D78">
        <w:rPr>
          <w:sz w:val="18"/>
          <w:lang w:val="it-IT"/>
        </w:rPr>
        <w:t xml:space="preserve">định dạng </w:t>
      </w:r>
      <w:r w:rsidR="00BB18E0" w:rsidRPr="00B34D78">
        <w:rPr>
          <w:sz w:val="18"/>
          <w:lang w:val="it-IT"/>
        </w:rPr>
        <w:t>tệp tin</w:t>
      </w:r>
      <w:r w:rsidR="00BF2579" w:rsidRPr="00B34D78">
        <w:rPr>
          <w:sz w:val="18"/>
          <w:lang w:val="it-IT"/>
        </w:rPr>
        <w:t xml:space="preserve"> này</w:t>
      </w:r>
      <w:r w:rsidR="008A4AF5" w:rsidRPr="00B34D78">
        <w:rPr>
          <w:sz w:val="18"/>
          <w:lang w:val="it-IT"/>
        </w:rPr>
        <w:t xml:space="preserve">, vì nó thiết lập một điểm neo cho tính toán </w:t>
      </w:r>
      <w:r w:rsidR="00BF2579" w:rsidRPr="00B34D78">
        <w:rPr>
          <w:sz w:val="18"/>
          <w:lang w:val="it-IT"/>
        </w:rPr>
        <w:t>độ dịch chuyển</w:t>
      </w:r>
      <w:r w:rsidR="008A4AF5" w:rsidRPr="00B34D78">
        <w:rPr>
          <w:sz w:val="18"/>
          <w:lang w:val="it-IT"/>
        </w:rPr>
        <w:t xml:space="preserve"> khác với trước đó</w:t>
      </w:r>
      <w:r w:rsidR="00BF2579" w:rsidRPr="00B34D78">
        <w:rPr>
          <w:sz w:val="18"/>
          <w:lang w:val="it-IT"/>
        </w:rPr>
        <w:t>. Vì vậy, cờ</w:t>
      </w:r>
      <w:r w:rsidR="00BF2579" w:rsidRPr="00B34D78">
        <w:rPr>
          <w:i/>
          <w:sz w:val="18"/>
          <w:lang w:val="it-IT"/>
        </w:rPr>
        <w:t>default_base_is_moof</w:t>
      </w:r>
      <w:r w:rsidR="00BF2579" w:rsidRPr="00B34D78">
        <w:rPr>
          <w:sz w:val="18"/>
          <w:lang w:val="it-IT"/>
        </w:rPr>
        <w:t xml:space="preserve">không </w:t>
      </w:r>
      <w:r w:rsidR="008A4AF5" w:rsidRPr="00B34D78">
        <w:rPr>
          <w:sz w:val="18"/>
          <w:lang w:val="it-IT"/>
        </w:rPr>
        <w:t>được</w:t>
      </w:r>
      <w:r w:rsidR="00BF2579" w:rsidRPr="00B34D78">
        <w:rPr>
          <w:sz w:val="18"/>
          <w:lang w:val="it-IT"/>
        </w:rPr>
        <w:t xml:space="preserve"> thiết lập khi các nhãn</w:t>
      </w:r>
      <w:r w:rsidR="00314351" w:rsidRPr="00B34D78">
        <w:rPr>
          <w:sz w:val="18"/>
          <w:lang w:val="it-IT"/>
        </w:rPr>
        <w:t xml:space="preserve"> của phiên bản</w:t>
      </w:r>
      <w:r w:rsidR="00BF2579" w:rsidRPr="00B34D78">
        <w:rPr>
          <w:sz w:val="18"/>
          <w:lang w:val="it-IT"/>
        </w:rPr>
        <w:t xml:space="preserve"> cũ tồn tại </w:t>
      </w:r>
      <w:r w:rsidR="008A4AF5" w:rsidRPr="00B34D78">
        <w:rPr>
          <w:sz w:val="18"/>
          <w:lang w:val="it-IT"/>
        </w:rPr>
        <w:t xml:space="preserve">trong </w:t>
      </w:r>
      <w:r w:rsidR="0050346E" w:rsidRPr="00B34D78">
        <w:rPr>
          <w:sz w:val="18"/>
          <w:lang w:val="it-IT"/>
        </w:rPr>
        <w:t>Hộp Kiểu Tệp tin</w:t>
      </w:r>
      <w:r w:rsidR="008A4AF5" w:rsidRPr="00B34D78">
        <w:rPr>
          <w:sz w:val="18"/>
          <w:lang w:val="it-IT"/>
        </w:rPr>
        <w:t>.</w:t>
      </w:r>
    </w:p>
    <w:p w:rsidR="00BA3D00" w:rsidRPr="00B34D78" w:rsidRDefault="008E071F" w:rsidP="00A927B2">
      <w:pPr>
        <w:pStyle w:val="Heading4"/>
        <w:numPr>
          <w:ilvl w:val="3"/>
          <w:numId w:val="74"/>
        </w:numPr>
        <w:rPr>
          <w:rFonts w:cs="Arial"/>
        </w:rPr>
      </w:pPr>
      <w:r w:rsidRPr="00B34D78">
        <w:rPr>
          <w:rFonts w:cs="Arial"/>
        </w:rPr>
        <w:t>Cú pháp</w:t>
      </w:r>
    </w:p>
    <w:p w:rsidR="00BA3D00" w:rsidRPr="00B34D78" w:rsidRDefault="00BA3D00" w:rsidP="00287AB5">
      <w:pPr>
        <w:rPr>
          <w:i/>
        </w:rPr>
      </w:pPr>
      <w:r w:rsidRPr="00B34D78">
        <w:rPr>
          <w:i/>
        </w:rPr>
        <w:t>aligned(8) class TrackFragmentHeaderBoxextends FullBox(‘</w:t>
      </w:r>
      <w:r w:rsidR="00B87AF1" w:rsidRPr="00B34D78">
        <w:rPr>
          <w:i/>
        </w:rPr>
        <w:t>tfhd</w:t>
      </w:r>
      <w:r w:rsidRPr="00B34D78">
        <w:rPr>
          <w:i/>
        </w:rPr>
        <w:t>’, 0, tf_flags){</w:t>
      </w:r>
    </w:p>
    <w:p w:rsidR="00BA3D00" w:rsidRPr="00B34D78" w:rsidRDefault="00BA3D00" w:rsidP="00C50CA3">
      <w:pPr>
        <w:ind w:left="431"/>
        <w:rPr>
          <w:i/>
        </w:rPr>
      </w:pPr>
      <w:r w:rsidRPr="00B34D78">
        <w:rPr>
          <w:i/>
        </w:rPr>
        <w:t>unsigned int(32) track_ID;</w:t>
      </w:r>
    </w:p>
    <w:p w:rsidR="00BA3D00" w:rsidRPr="00B34D78" w:rsidRDefault="00BA3D00" w:rsidP="00C50CA3">
      <w:pPr>
        <w:ind w:left="431"/>
        <w:rPr>
          <w:i/>
        </w:rPr>
      </w:pPr>
      <w:r w:rsidRPr="00B34D78">
        <w:rPr>
          <w:i/>
        </w:rPr>
        <w:t>// all the following are optional fields</w:t>
      </w:r>
    </w:p>
    <w:p w:rsidR="00BA3D00" w:rsidRPr="00B34D78" w:rsidRDefault="00BA3D00" w:rsidP="00C50CA3">
      <w:pPr>
        <w:ind w:left="431"/>
        <w:rPr>
          <w:i/>
        </w:rPr>
      </w:pPr>
      <w:r w:rsidRPr="00B34D78">
        <w:rPr>
          <w:i/>
        </w:rPr>
        <w:t>unsigned int(64) base_</w:t>
      </w:r>
      <w:r w:rsidR="006C2005" w:rsidRPr="00B34D78">
        <w:rPr>
          <w:i/>
        </w:rPr>
        <w:t>data_offset</w:t>
      </w:r>
      <w:r w:rsidRPr="00B34D78">
        <w:rPr>
          <w:i/>
        </w:rPr>
        <w:t>;</w:t>
      </w:r>
    </w:p>
    <w:p w:rsidR="00BA3D00" w:rsidRPr="00B34D78" w:rsidRDefault="00BA3D00" w:rsidP="00C50CA3">
      <w:pPr>
        <w:ind w:left="431"/>
        <w:rPr>
          <w:i/>
        </w:rPr>
      </w:pPr>
      <w:r w:rsidRPr="00B34D78">
        <w:rPr>
          <w:i/>
        </w:rPr>
        <w:t>unsigned int(32) sample_description_index;</w:t>
      </w:r>
    </w:p>
    <w:p w:rsidR="00BA3D00" w:rsidRPr="00B34D78" w:rsidRDefault="00BA3D00" w:rsidP="00C50CA3">
      <w:pPr>
        <w:ind w:left="431"/>
        <w:rPr>
          <w:i/>
        </w:rPr>
      </w:pPr>
      <w:r w:rsidRPr="00B34D78">
        <w:rPr>
          <w:i/>
        </w:rPr>
        <w:t>unsigned int(32) default_</w:t>
      </w:r>
      <w:r w:rsidR="00C339FF" w:rsidRPr="00B34D78">
        <w:rPr>
          <w:i/>
        </w:rPr>
        <w:t>sample_duration</w:t>
      </w:r>
      <w:r w:rsidRPr="00B34D78">
        <w:rPr>
          <w:i/>
        </w:rPr>
        <w:t>;</w:t>
      </w:r>
    </w:p>
    <w:p w:rsidR="00BA3D00" w:rsidRPr="00B34D78" w:rsidRDefault="00BA3D00" w:rsidP="00C50CA3">
      <w:pPr>
        <w:ind w:left="431"/>
        <w:rPr>
          <w:i/>
        </w:rPr>
      </w:pPr>
      <w:r w:rsidRPr="00B34D78">
        <w:rPr>
          <w:i/>
        </w:rPr>
        <w:t>unsigned int(32) default_sample_size;</w:t>
      </w:r>
    </w:p>
    <w:p w:rsidR="00BA3D00" w:rsidRPr="00B34D78" w:rsidRDefault="00BA3D00" w:rsidP="00C50CA3">
      <w:pPr>
        <w:ind w:left="431"/>
        <w:rPr>
          <w:i/>
        </w:rPr>
      </w:pPr>
      <w:r w:rsidRPr="00B34D78">
        <w:rPr>
          <w:i/>
        </w:rPr>
        <w:t>unsigned int(32) default_sample_flags</w:t>
      </w:r>
    </w:p>
    <w:p w:rsidR="00BA3D00" w:rsidRPr="00B34D78" w:rsidRDefault="00BA3D00" w:rsidP="00287AB5">
      <w:pPr>
        <w:rPr>
          <w:i/>
        </w:rPr>
      </w:pPr>
      <w:r w:rsidRPr="00B34D78">
        <w:rPr>
          <w:i/>
        </w:rPr>
        <w:t>}</w:t>
      </w:r>
    </w:p>
    <w:p w:rsidR="00BA3D00" w:rsidRPr="00B34D78" w:rsidRDefault="00F17A2E" w:rsidP="00A927B2">
      <w:pPr>
        <w:pStyle w:val="Heading4"/>
        <w:numPr>
          <w:ilvl w:val="3"/>
          <w:numId w:val="74"/>
        </w:numPr>
        <w:rPr>
          <w:rFonts w:cs="Arial"/>
        </w:rPr>
      </w:pPr>
      <w:r w:rsidRPr="00B34D78">
        <w:rPr>
          <w:rFonts w:cs="Arial"/>
        </w:rPr>
        <w:t>Ngữ nghĩa</w:t>
      </w:r>
    </w:p>
    <w:p w:rsidR="00250CCF" w:rsidRPr="00B34D78" w:rsidRDefault="00617468" w:rsidP="00287AB5">
      <w:pPr>
        <w:autoSpaceDE w:val="0"/>
        <w:autoSpaceDN w:val="0"/>
        <w:adjustRightInd w:val="0"/>
        <w:rPr>
          <w:color w:val="FF0000"/>
        </w:rPr>
      </w:pPr>
      <w:r w:rsidRPr="00B34D78">
        <w:rPr>
          <w:i/>
          <w:color w:val="FF0000"/>
        </w:rPr>
        <w:t>base_</w:t>
      </w:r>
      <w:r w:rsidR="006C2005" w:rsidRPr="00B34D78">
        <w:rPr>
          <w:i/>
          <w:color w:val="FF0000"/>
        </w:rPr>
        <w:t>data_offset</w:t>
      </w:r>
      <w:r w:rsidR="005123B3" w:rsidRPr="00B34D78">
        <w:rPr>
          <w:color w:val="FF0000"/>
        </w:rPr>
        <w:t xml:space="preserve">độ dịch chuyển </w:t>
      </w:r>
      <w:r w:rsidR="00BA3D00" w:rsidRPr="00B34D78">
        <w:rPr>
          <w:color w:val="FF0000"/>
        </w:rPr>
        <w:t xml:space="preserve">cơ bản sử dụng khi tính toán </w:t>
      </w:r>
      <w:r w:rsidR="0050346E" w:rsidRPr="00B34D78">
        <w:rPr>
          <w:color w:val="FF0000"/>
        </w:rPr>
        <w:t>độ</w:t>
      </w:r>
      <w:r w:rsidR="005123B3" w:rsidRPr="00B34D78">
        <w:rPr>
          <w:color w:val="FF0000"/>
        </w:rPr>
        <w:t xml:space="preserve"> dịch chuyển</w:t>
      </w:r>
      <w:r w:rsidR="0050346E" w:rsidRPr="00B34D78">
        <w:rPr>
          <w:color w:val="FF0000"/>
        </w:rPr>
        <w:t xml:space="preserve"> dữ liệu</w:t>
      </w:r>
      <w:r w:rsidR="005123B3" w:rsidRPr="00B34D78">
        <w:rPr>
          <w:color w:val="FF0000"/>
        </w:rPr>
        <w:t>.</w:t>
      </w:r>
    </w:p>
    <w:p w:rsidR="00BA3D00" w:rsidRPr="00B34D78" w:rsidRDefault="00A77DF3" w:rsidP="00A927B2">
      <w:pPr>
        <w:pStyle w:val="Heading3"/>
        <w:numPr>
          <w:ilvl w:val="2"/>
          <w:numId w:val="74"/>
        </w:numPr>
        <w:rPr>
          <w:rFonts w:cs="Arial"/>
          <w:color w:val="auto"/>
          <w:lang w:val="en-US"/>
        </w:rPr>
      </w:pPr>
      <w:bookmarkStart w:id="259" w:name="_Toc446058252"/>
      <w:r w:rsidRPr="00B34D78">
        <w:rPr>
          <w:rFonts w:cs="Arial"/>
          <w:color w:val="auto"/>
          <w:lang w:val="en-US"/>
        </w:rPr>
        <w:t xml:space="preserve">Hộp </w:t>
      </w:r>
      <w:r w:rsidR="00A7577D" w:rsidRPr="00B34D78">
        <w:rPr>
          <w:rFonts w:cs="Arial"/>
          <w:color w:val="auto"/>
          <w:lang w:val="en-US"/>
        </w:rPr>
        <w:t>X</w:t>
      </w:r>
      <w:r w:rsidRPr="00B34D78">
        <w:rPr>
          <w:rFonts w:cs="Arial"/>
          <w:color w:val="auto"/>
          <w:lang w:val="en-US"/>
        </w:rPr>
        <w:t xml:space="preserve">ử lý </w:t>
      </w:r>
      <w:r w:rsidR="00A7577D" w:rsidRPr="00B34D78">
        <w:rPr>
          <w:rFonts w:cs="Arial"/>
          <w:color w:val="auto"/>
          <w:lang w:val="en-US"/>
        </w:rPr>
        <w:t>P</w:t>
      </w:r>
      <w:r w:rsidRPr="00B34D78">
        <w:rPr>
          <w:rFonts w:cs="Arial"/>
          <w:color w:val="auto"/>
          <w:lang w:val="en-US"/>
        </w:rPr>
        <w:t xml:space="preserve">hân mảnh </w:t>
      </w:r>
      <w:r w:rsidR="00A7577D" w:rsidRPr="00B34D78">
        <w:rPr>
          <w:rFonts w:cs="Arial"/>
          <w:color w:val="auto"/>
          <w:lang w:val="en-US"/>
        </w:rPr>
        <w:t>R</w:t>
      </w:r>
      <w:r w:rsidRPr="00B34D78">
        <w:rPr>
          <w:rFonts w:cs="Arial"/>
          <w:color w:val="auto"/>
          <w:lang w:val="en-US"/>
        </w:rPr>
        <w:t>ãnh (</w:t>
      </w:r>
      <w:r w:rsidR="00BA3D00" w:rsidRPr="00B34D78">
        <w:rPr>
          <w:rFonts w:cs="Arial"/>
          <w:color w:val="auto"/>
          <w:lang w:val="en-US"/>
        </w:rPr>
        <w:t>Track Fragment Run Box</w:t>
      </w:r>
      <w:r w:rsidRPr="00B34D78">
        <w:rPr>
          <w:rFonts w:cs="Arial"/>
          <w:color w:val="auto"/>
          <w:lang w:val="en-US"/>
        </w:rPr>
        <w:t>)</w:t>
      </w:r>
      <w:bookmarkEnd w:id="259"/>
    </w:p>
    <w:p w:rsidR="00BA3D00" w:rsidRPr="00B34D78" w:rsidRDefault="00AC13AA" w:rsidP="00A927B2">
      <w:pPr>
        <w:pStyle w:val="Heading4"/>
        <w:numPr>
          <w:ilvl w:val="3"/>
          <w:numId w:val="74"/>
        </w:numPr>
        <w:rPr>
          <w:rFonts w:cs="Arial"/>
        </w:rPr>
      </w:pPr>
      <w:r w:rsidRPr="00B34D78">
        <w:rPr>
          <w:rFonts w:cs="Arial"/>
        </w:rPr>
        <w:t>Định nghĩa</w:t>
      </w:r>
    </w:p>
    <w:p w:rsidR="002F5466" w:rsidRPr="00B34D78" w:rsidRDefault="00017403" w:rsidP="00287AB5">
      <w:pPr>
        <w:rPr>
          <w:lang w:val="it-IT"/>
        </w:rPr>
      </w:pPr>
      <w:r w:rsidRPr="00B34D78">
        <w:rPr>
          <w:lang w:val="it-IT"/>
        </w:rPr>
        <w:t>Loại hộp:</w:t>
      </w:r>
      <w:r w:rsidR="002F5466" w:rsidRPr="00B34D78">
        <w:rPr>
          <w:lang w:val="it-IT"/>
        </w:rPr>
        <w:t>‘</w:t>
      </w:r>
      <w:r w:rsidR="00B87AF1" w:rsidRPr="00B34D78">
        <w:rPr>
          <w:i/>
          <w:lang w:val="it-IT"/>
        </w:rPr>
        <w:t>trun</w:t>
      </w:r>
      <w:r w:rsidR="002F5466" w:rsidRPr="00B34D78">
        <w:rPr>
          <w:lang w:val="it-IT"/>
        </w:rPr>
        <w:t>’</w:t>
      </w:r>
      <w:r w:rsidR="00C50CA3" w:rsidRPr="00B34D78">
        <w:rPr>
          <w:lang w:val="it-IT"/>
        </w:rPr>
        <w:t>.</w:t>
      </w:r>
    </w:p>
    <w:p w:rsidR="002F5466" w:rsidRPr="00B34D78" w:rsidRDefault="00F478E2" w:rsidP="00287AB5">
      <w:pPr>
        <w:rPr>
          <w:lang w:val="it-IT"/>
        </w:rPr>
      </w:pPr>
      <w:r w:rsidRPr="00B34D78">
        <w:rPr>
          <w:lang w:val="it-IT"/>
        </w:rPr>
        <w:t xml:space="preserve">Thuộc đối tượng: </w:t>
      </w:r>
      <w:r w:rsidR="00282C29" w:rsidRPr="00B34D78">
        <w:rPr>
          <w:lang w:val="it-IT"/>
        </w:rPr>
        <w:t xml:space="preserve">Hộp Phân mảnh Rãnh </w:t>
      </w:r>
      <w:r w:rsidR="003B3BB3" w:rsidRPr="00B34D78">
        <w:rPr>
          <w:lang w:val="it-IT"/>
        </w:rPr>
        <w:t>(‘</w:t>
      </w:r>
      <w:r w:rsidR="00B87AF1" w:rsidRPr="00B34D78">
        <w:rPr>
          <w:i/>
          <w:lang w:val="it-IT"/>
        </w:rPr>
        <w:t>traf</w:t>
      </w:r>
      <w:r w:rsidR="003B3BB3" w:rsidRPr="00B34D78">
        <w:rPr>
          <w:lang w:val="it-IT"/>
        </w:rPr>
        <w:t>’).</w:t>
      </w:r>
    </w:p>
    <w:p w:rsidR="002F5466" w:rsidRPr="00B34D78" w:rsidRDefault="00F478E2" w:rsidP="00287AB5">
      <w:pPr>
        <w:rPr>
          <w:lang w:val="it-IT"/>
        </w:rPr>
      </w:pPr>
      <w:r w:rsidRPr="00B34D78">
        <w:rPr>
          <w:lang w:val="it-IT"/>
        </w:rPr>
        <w:t>Hình thức sử dụng: không bắt buộc.</w:t>
      </w:r>
    </w:p>
    <w:p w:rsidR="002F5466" w:rsidRPr="00B34D78" w:rsidRDefault="002F5466" w:rsidP="00287AB5">
      <w:pPr>
        <w:rPr>
          <w:lang w:val="it-IT"/>
        </w:rPr>
      </w:pPr>
      <w:r w:rsidRPr="00B34D78">
        <w:rPr>
          <w:lang w:val="it-IT"/>
        </w:rPr>
        <w:t>Số lượng</w:t>
      </w:r>
      <w:r w:rsidR="00202285" w:rsidRPr="00B34D78">
        <w:rPr>
          <w:lang w:val="it-IT"/>
        </w:rPr>
        <w:t>: không hoặc nhiều.</w:t>
      </w:r>
    </w:p>
    <w:p w:rsidR="002F5466" w:rsidRPr="00B34D78" w:rsidRDefault="002F5466" w:rsidP="00287AB5">
      <w:pPr>
        <w:rPr>
          <w:lang w:val="it-IT"/>
        </w:rPr>
      </w:pPr>
      <w:r w:rsidRPr="00B34D78">
        <w:rPr>
          <w:lang w:val="it-IT"/>
        </w:rPr>
        <w:t>Trong</w:t>
      </w:r>
      <w:r w:rsidR="00A576F4" w:rsidRPr="00B34D78">
        <w:rPr>
          <w:lang w:val="it-IT"/>
        </w:rPr>
        <w:t>Hộp Phân mảnh Rãnh</w:t>
      </w:r>
      <w:r w:rsidR="0079406A" w:rsidRPr="00B34D78">
        <w:rPr>
          <w:lang w:val="it-IT"/>
        </w:rPr>
        <w:t xml:space="preserve">có thể </w:t>
      </w:r>
      <w:r w:rsidR="00B87AAB" w:rsidRPr="00B34D78">
        <w:rPr>
          <w:lang w:val="it-IT"/>
        </w:rPr>
        <w:t>có</w:t>
      </w:r>
      <w:r w:rsidR="0079406A" w:rsidRPr="00B34D78">
        <w:rPr>
          <w:lang w:val="it-IT"/>
        </w:rPr>
        <w:t xml:space="preserve"> nhiều</w:t>
      </w:r>
      <w:r w:rsidRPr="00B34D78">
        <w:rPr>
          <w:lang w:val="it-IT"/>
        </w:rPr>
        <w:t xml:space="preserve">hoặc </w:t>
      </w:r>
      <w:r w:rsidR="0079406A" w:rsidRPr="00B34D78">
        <w:rPr>
          <w:lang w:val="it-IT"/>
        </w:rPr>
        <w:t xml:space="preserve">không có </w:t>
      </w:r>
      <w:r w:rsidR="00B87AAB" w:rsidRPr="00B34D78">
        <w:rPr>
          <w:lang w:val="it-IT"/>
        </w:rPr>
        <w:t>Hộp xử lý Rãnh</w:t>
      </w:r>
      <w:r w:rsidR="0079406A" w:rsidRPr="00B34D78">
        <w:rPr>
          <w:lang w:val="it-IT"/>
        </w:rPr>
        <w:t xml:space="preserve"> nào</w:t>
      </w:r>
      <w:r w:rsidRPr="00B34D78">
        <w:rPr>
          <w:lang w:val="it-IT"/>
        </w:rPr>
        <w:t xml:space="preserve">. Nếu cờ </w:t>
      </w:r>
      <w:r w:rsidR="00617468" w:rsidRPr="00B34D78">
        <w:rPr>
          <w:i/>
          <w:lang w:val="it-IT"/>
        </w:rPr>
        <w:t>duration-is-empty</w:t>
      </w:r>
      <w:r w:rsidRPr="00B34D78">
        <w:rPr>
          <w:lang w:val="it-IT"/>
        </w:rPr>
        <w:t xml:space="preserve"> được thiết lập trong </w:t>
      </w:r>
      <w:r w:rsidRPr="00B34D78">
        <w:rPr>
          <w:i/>
          <w:lang w:val="it-IT"/>
        </w:rPr>
        <w:t>tf_flags</w:t>
      </w:r>
      <w:r w:rsidRPr="00B34D78">
        <w:rPr>
          <w:lang w:val="it-IT"/>
        </w:rPr>
        <w:t>, khi đó không có</w:t>
      </w:r>
      <w:r w:rsidR="009F6050" w:rsidRPr="00B34D78">
        <w:rPr>
          <w:lang w:val="it-IT"/>
        </w:rPr>
        <w:t xml:space="preserve"> rãnh </w:t>
      </w:r>
      <w:r w:rsidR="00615EE2" w:rsidRPr="00B34D78">
        <w:rPr>
          <w:lang w:val="it-IT"/>
        </w:rPr>
        <w:t>hoạt động</w:t>
      </w:r>
      <w:r w:rsidRPr="00B34D78">
        <w:rPr>
          <w:lang w:val="it-IT"/>
        </w:rPr>
        <w:t xml:space="preserve">. Một </w:t>
      </w:r>
      <w:r w:rsidR="00A83E5B" w:rsidRPr="00B34D78">
        <w:rPr>
          <w:lang w:val="it-IT"/>
        </w:rPr>
        <w:t>rãnh</w:t>
      </w:r>
      <w:r w:rsidR="00615EE2" w:rsidRPr="00B34D78">
        <w:rPr>
          <w:lang w:val="it-IT"/>
        </w:rPr>
        <w:t xml:space="preserve"> hoạt động</w:t>
      </w:r>
      <w:r w:rsidR="0079406A" w:rsidRPr="00B34D78">
        <w:rPr>
          <w:lang w:val="it-IT"/>
        </w:rPr>
        <w:t xml:space="preserve">ghi lại một tập liên tục các mẫu của một rãnh. </w:t>
      </w:r>
    </w:p>
    <w:p w:rsidR="002F5466" w:rsidRPr="00B34D78" w:rsidRDefault="002F5466" w:rsidP="00287AB5">
      <w:pPr>
        <w:rPr>
          <w:lang w:val="it-IT"/>
        </w:rPr>
      </w:pPr>
      <w:r w:rsidRPr="00B34D78">
        <w:rPr>
          <w:lang w:val="it-IT"/>
        </w:rPr>
        <w:t>Số trường tùy chọn được xác định bởi số bit được t</w:t>
      </w:r>
      <w:r w:rsidR="00615EE2" w:rsidRPr="00B34D78">
        <w:rPr>
          <w:lang w:val="it-IT"/>
        </w:rPr>
        <w:t>hiết lập trong byte thấp của cờ và</w:t>
      </w:r>
      <w:r w:rsidRPr="00B34D78">
        <w:rPr>
          <w:lang w:val="it-IT"/>
        </w:rPr>
        <w:t xml:space="preserve"> kích thước của bản ghi các bit thiết lập trong byte thứ hai của cờ. Thủ tục này được </w:t>
      </w:r>
      <w:r w:rsidR="00615EE2" w:rsidRPr="00B34D78">
        <w:rPr>
          <w:lang w:val="it-IT"/>
        </w:rPr>
        <w:t>tuân theo cho phép định nghĩa các trường mới.</w:t>
      </w:r>
    </w:p>
    <w:p w:rsidR="002F5466" w:rsidRPr="00B34D78" w:rsidRDefault="002F5466" w:rsidP="00287AB5">
      <w:pPr>
        <w:rPr>
          <w:lang w:val="it-IT"/>
        </w:rPr>
      </w:pPr>
      <w:r w:rsidRPr="00B34D78">
        <w:rPr>
          <w:lang w:val="it-IT"/>
        </w:rPr>
        <w:t xml:space="preserve">Nếu </w:t>
      </w:r>
      <w:r w:rsidR="0050346E" w:rsidRPr="00B34D78">
        <w:rPr>
          <w:lang w:val="it-IT"/>
        </w:rPr>
        <w:t>độ dịch chuyển dữ liệu</w:t>
      </w:r>
      <w:r w:rsidRPr="00B34D78">
        <w:rPr>
          <w:lang w:val="it-IT"/>
        </w:rPr>
        <w:t xml:space="preserve"> không </w:t>
      </w:r>
      <w:r w:rsidR="00615EE2" w:rsidRPr="00B34D78">
        <w:rPr>
          <w:lang w:val="it-IT"/>
        </w:rPr>
        <w:t>tồn tại</w:t>
      </w:r>
      <w:r w:rsidRPr="00B34D78">
        <w:rPr>
          <w:lang w:val="it-IT"/>
        </w:rPr>
        <w:t xml:space="preserve">, khi đó dữ liệu cho hoạt động này bắt đầu ngay sau dữ liệu của hoạt động trước, hoặc tại </w:t>
      </w:r>
      <w:r w:rsidRPr="00B34D78">
        <w:rPr>
          <w:i/>
          <w:lang w:val="it-IT"/>
        </w:rPr>
        <w:t>base-data-offset</w:t>
      </w:r>
      <w:r w:rsidR="00615EE2" w:rsidRPr="00B34D78">
        <w:rPr>
          <w:lang w:val="it-IT"/>
        </w:rPr>
        <w:t>xác định</w:t>
      </w:r>
      <w:r w:rsidRPr="00B34D78">
        <w:rPr>
          <w:lang w:val="it-IT"/>
        </w:rPr>
        <w:t xml:space="preserve"> bởi mào đầu</w:t>
      </w:r>
      <w:r w:rsidR="00B73DCD" w:rsidRPr="00B34D78">
        <w:rPr>
          <w:lang w:val="it-IT"/>
        </w:rPr>
        <w:t>phân mảnh</w:t>
      </w:r>
      <w:r w:rsidR="009F6050" w:rsidRPr="00B34D78">
        <w:rPr>
          <w:lang w:val="it-IT"/>
        </w:rPr>
        <w:t xml:space="preserve"> rãnh </w:t>
      </w:r>
      <w:r w:rsidRPr="00B34D78">
        <w:rPr>
          <w:lang w:val="it-IT"/>
        </w:rPr>
        <w:t xml:space="preserve">nếu đây là </w:t>
      </w:r>
      <w:r w:rsidR="00615EE2" w:rsidRPr="00B34D78">
        <w:rPr>
          <w:lang w:val="it-IT"/>
        </w:rPr>
        <w:t xml:space="preserve">hoạt </w:t>
      </w:r>
      <w:r w:rsidR="00615EE2" w:rsidRPr="00B34D78">
        <w:rPr>
          <w:lang w:val="it-IT"/>
        </w:rPr>
        <w:lastRenderedPageBreak/>
        <w:t xml:space="preserve">động đầu tiên của </w:t>
      </w:r>
      <w:r w:rsidR="00B73DCD" w:rsidRPr="00B34D78">
        <w:rPr>
          <w:lang w:val="it-IT"/>
        </w:rPr>
        <w:t>phân mảnh</w:t>
      </w:r>
      <w:r w:rsidR="00615EE2" w:rsidRPr="00B34D78">
        <w:rPr>
          <w:lang w:val="it-IT"/>
        </w:rPr>
        <w:t xml:space="preserve"> rãnh</w:t>
      </w:r>
      <w:r w:rsidRPr="00B34D78">
        <w:rPr>
          <w:lang w:val="it-IT"/>
        </w:rPr>
        <w:t xml:space="preserve">. Nếu </w:t>
      </w:r>
      <w:r w:rsidR="0050346E" w:rsidRPr="00B34D78">
        <w:rPr>
          <w:lang w:val="it-IT"/>
        </w:rPr>
        <w:t>độ dịch chuyển dữ liệu</w:t>
      </w:r>
      <w:r w:rsidRPr="00B34D78">
        <w:rPr>
          <w:lang w:val="it-IT"/>
        </w:rPr>
        <w:t xml:space="preserve"> xuất hiện, nó tương ứng với </w:t>
      </w:r>
      <w:r w:rsidRPr="00B34D78">
        <w:rPr>
          <w:i/>
          <w:lang w:val="it-IT"/>
        </w:rPr>
        <w:t>base-data-offset</w:t>
      </w:r>
      <w:r w:rsidRPr="00B34D78">
        <w:rPr>
          <w:lang w:val="it-IT"/>
        </w:rPr>
        <w:t xml:space="preserve"> thiết lập trong mào đầu </w:t>
      </w:r>
      <w:r w:rsidR="00B73DCD" w:rsidRPr="00B34D78">
        <w:rPr>
          <w:lang w:val="it-IT"/>
        </w:rPr>
        <w:t>phân mảnh</w:t>
      </w:r>
      <w:r w:rsidR="00A77DF3" w:rsidRPr="00B34D78">
        <w:rPr>
          <w:lang w:val="it-IT"/>
        </w:rPr>
        <w:t>rãnh</w:t>
      </w:r>
      <w:r w:rsidRPr="00B34D78">
        <w:rPr>
          <w:lang w:val="it-IT"/>
        </w:rPr>
        <w:t>.</w:t>
      </w:r>
    </w:p>
    <w:p w:rsidR="002F5466" w:rsidRPr="00B34D78" w:rsidRDefault="002F5466" w:rsidP="00287AB5">
      <w:pPr>
        <w:rPr>
          <w:lang w:val="it-IT"/>
        </w:rPr>
      </w:pPr>
      <w:r w:rsidRPr="00B34D78">
        <w:rPr>
          <w:lang w:val="it-IT"/>
        </w:rPr>
        <w:t>Các cờ sau được định nghĩa:</w:t>
      </w:r>
    </w:p>
    <w:p w:rsidR="002F5466" w:rsidRPr="00B34D78" w:rsidRDefault="002F5466" w:rsidP="005F5FD3">
      <w:pPr>
        <w:ind w:left="431"/>
        <w:rPr>
          <w:lang w:val="it-IT"/>
        </w:rPr>
      </w:pPr>
      <w:r w:rsidRPr="00B34D78">
        <w:rPr>
          <w:i/>
          <w:lang w:val="it-IT"/>
        </w:rPr>
        <w:t>0x000001 data-offset-present</w:t>
      </w:r>
      <w:r w:rsidR="005F5FD3" w:rsidRPr="00B34D78">
        <w:rPr>
          <w:lang w:val="it-IT"/>
        </w:rPr>
        <w:t>.</w:t>
      </w:r>
    </w:p>
    <w:p w:rsidR="002F5466" w:rsidRPr="00B34D78" w:rsidRDefault="002F5466" w:rsidP="005F5FD3">
      <w:pPr>
        <w:ind w:left="431"/>
        <w:rPr>
          <w:lang w:val="it-IT"/>
        </w:rPr>
      </w:pPr>
      <w:r w:rsidRPr="00B34D78">
        <w:rPr>
          <w:i/>
          <w:lang w:val="it-IT"/>
        </w:rPr>
        <w:t>0x000004 first-</w:t>
      </w:r>
      <w:r w:rsidR="007D416A" w:rsidRPr="00B34D78">
        <w:rPr>
          <w:i/>
          <w:lang w:val="it-IT"/>
        </w:rPr>
        <w:t>sample-flags-present</w:t>
      </w:r>
      <w:r w:rsidR="0079406A" w:rsidRPr="00B34D78">
        <w:rPr>
          <w:i/>
          <w:lang w:val="it-IT"/>
        </w:rPr>
        <w:t>:</w:t>
      </w:r>
      <w:r w:rsidR="00DE5551" w:rsidRPr="00B34D78">
        <w:rPr>
          <w:lang w:val="it-IT"/>
        </w:rPr>
        <w:t xml:space="preserve">giá trị này sẽ </w:t>
      </w:r>
      <w:r w:rsidR="0050346E" w:rsidRPr="00B34D78">
        <w:rPr>
          <w:lang w:val="it-IT"/>
        </w:rPr>
        <w:t>thay thế</w:t>
      </w:r>
      <w:r w:rsidR="00DE5551" w:rsidRPr="00B34D78">
        <w:rPr>
          <w:lang w:val="it-IT"/>
        </w:rPr>
        <w:t xml:space="preserve"> các giá trị cờ mặc định </w:t>
      </w:r>
      <w:r w:rsidR="007D416A" w:rsidRPr="00B34D78">
        <w:rPr>
          <w:lang w:val="it-IT"/>
        </w:rPr>
        <w:t xml:space="preserve">chỉ </w:t>
      </w:r>
      <w:r w:rsidR="00DE5551" w:rsidRPr="00B34D78">
        <w:rPr>
          <w:lang w:val="it-IT"/>
        </w:rPr>
        <w:t>đối với mẫu đầu tiên</w:t>
      </w:r>
      <w:r w:rsidRPr="00B34D78">
        <w:rPr>
          <w:lang w:val="it-IT"/>
        </w:rPr>
        <w:t xml:space="preserve">. Vì thế có thể ghi lại một nhóm các khung mà </w:t>
      </w:r>
      <w:r w:rsidR="007D416A" w:rsidRPr="00B34D78">
        <w:rPr>
          <w:lang w:val="it-IT"/>
        </w:rPr>
        <w:t xml:space="preserve">khung </w:t>
      </w:r>
      <w:r w:rsidRPr="00B34D78">
        <w:rPr>
          <w:lang w:val="it-IT"/>
        </w:rPr>
        <w:t xml:space="preserve">đầu tiên là </w:t>
      </w:r>
      <w:r w:rsidR="007D416A" w:rsidRPr="00B34D78">
        <w:rPr>
          <w:lang w:val="it-IT"/>
        </w:rPr>
        <w:t xml:space="preserve">quan trọng </w:t>
      </w:r>
      <w:r w:rsidRPr="00B34D78">
        <w:rPr>
          <w:lang w:val="it-IT"/>
        </w:rPr>
        <w:t xml:space="preserve">và sau đó là các khung khác mà không cần khai báo cờ cụ thể cho mọi </w:t>
      </w:r>
      <w:r w:rsidR="00612DCE" w:rsidRPr="00B34D78">
        <w:rPr>
          <w:lang w:val="it-IT"/>
        </w:rPr>
        <w:t>mẫu</w:t>
      </w:r>
      <w:r w:rsidRPr="00B34D78">
        <w:rPr>
          <w:lang w:val="it-IT"/>
        </w:rPr>
        <w:t xml:space="preserve">. Nếu cờ và trường này được sử dụng thì </w:t>
      </w:r>
      <w:r w:rsidRPr="00B34D78">
        <w:rPr>
          <w:i/>
          <w:lang w:val="it-IT"/>
        </w:rPr>
        <w:t>sample-flag</w:t>
      </w:r>
      <w:r w:rsidRPr="00B34D78">
        <w:rPr>
          <w:lang w:val="it-IT"/>
        </w:rPr>
        <w:t xml:space="preserve"> sẽ không xuất hiện</w:t>
      </w:r>
      <w:r w:rsidR="005F5FD3" w:rsidRPr="00B34D78">
        <w:rPr>
          <w:lang w:val="it-IT"/>
        </w:rPr>
        <w:t>.</w:t>
      </w:r>
    </w:p>
    <w:p w:rsidR="002F5466" w:rsidRPr="00B34D78" w:rsidRDefault="002F5466" w:rsidP="005F5FD3">
      <w:pPr>
        <w:ind w:left="431"/>
        <w:rPr>
          <w:lang w:val="it-IT"/>
        </w:rPr>
      </w:pPr>
      <w:r w:rsidRPr="00B34D78">
        <w:rPr>
          <w:i/>
          <w:lang w:val="it-IT"/>
        </w:rPr>
        <w:t xml:space="preserve">0x000100 </w:t>
      </w:r>
      <w:r w:rsidR="007D416A" w:rsidRPr="00B34D78">
        <w:rPr>
          <w:i/>
          <w:lang w:val="it-IT"/>
        </w:rPr>
        <w:t>sample-duration-present</w:t>
      </w:r>
      <w:r w:rsidRPr="00B34D78">
        <w:rPr>
          <w:i/>
          <w:lang w:val="it-IT"/>
        </w:rPr>
        <w:t>:</w:t>
      </w:r>
      <w:r w:rsidRPr="00B34D78">
        <w:rPr>
          <w:lang w:val="it-IT"/>
        </w:rPr>
        <w:t xml:space="preserve"> chỉ ra rằng mỗi </w:t>
      </w:r>
      <w:r w:rsidR="00612DCE" w:rsidRPr="00B34D78">
        <w:rPr>
          <w:lang w:val="it-IT"/>
        </w:rPr>
        <w:t>mẫu</w:t>
      </w:r>
      <w:r w:rsidRPr="00B34D78">
        <w:rPr>
          <w:lang w:val="it-IT"/>
        </w:rPr>
        <w:t xml:space="preserve"> có khoảng thời gian của riêng nó, nếu không sẽ sử dụng </w:t>
      </w:r>
      <w:r w:rsidR="007D416A" w:rsidRPr="00B34D78">
        <w:rPr>
          <w:lang w:val="it-IT"/>
        </w:rPr>
        <w:t xml:space="preserve">giá trị </w:t>
      </w:r>
      <w:r w:rsidRPr="00B34D78">
        <w:rPr>
          <w:lang w:val="it-IT"/>
        </w:rPr>
        <w:t>mặc định</w:t>
      </w:r>
      <w:r w:rsidR="005F5FD3" w:rsidRPr="00B34D78">
        <w:rPr>
          <w:lang w:val="it-IT"/>
        </w:rPr>
        <w:t>.</w:t>
      </w:r>
    </w:p>
    <w:p w:rsidR="002F5466" w:rsidRPr="00B34D78" w:rsidRDefault="002F5466" w:rsidP="005F5FD3">
      <w:pPr>
        <w:ind w:left="431"/>
        <w:rPr>
          <w:lang w:val="it-IT"/>
        </w:rPr>
      </w:pPr>
      <w:r w:rsidRPr="00B34D78">
        <w:rPr>
          <w:i/>
          <w:lang w:val="it-IT"/>
        </w:rPr>
        <w:t>0x000200</w:t>
      </w:r>
      <w:r w:rsidR="007D416A" w:rsidRPr="00B34D78">
        <w:rPr>
          <w:i/>
          <w:lang w:val="it-IT"/>
        </w:rPr>
        <w:t>sample-size-present</w:t>
      </w:r>
      <w:r w:rsidRPr="00B34D78">
        <w:rPr>
          <w:lang w:val="it-IT"/>
        </w:rPr>
        <w:t xml:space="preserve">:mỗi </w:t>
      </w:r>
      <w:r w:rsidR="00612DCE" w:rsidRPr="00B34D78">
        <w:rPr>
          <w:lang w:val="it-IT"/>
        </w:rPr>
        <w:t>mẫu</w:t>
      </w:r>
      <w:r w:rsidRPr="00B34D78">
        <w:rPr>
          <w:lang w:val="it-IT"/>
        </w:rPr>
        <w:t xml:space="preserve"> có kích thước riêng của nó, nếu không sẽ sử dụng giá trị mặc định</w:t>
      </w:r>
      <w:r w:rsidR="005F5FD3" w:rsidRPr="00B34D78">
        <w:rPr>
          <w:lang w:val="it-IT"/>
        </w:rPr>
        <w:t>.</w:t>
      </w:r>
    </w:p>
    <w:p w:rsidR="002F5466" w:rsidRPr="00B34D78" w:rsidRDefault="002F5466" w:rsidP="005F5FD3">
      <w:pPr>
        <w:ind w:left="431"/>
        <w:rPr>
          <w:lang w:val="it-IT"/>
        </w:rPr>
      </w:pPr>
      <w:r w:rsidRPr="00B34D78">
        <w:rPr>
          <w:i/>
          <w:lang w:val="it-IT"/>
        </w:rPr>
        <w:t xml:space="preserve">0x000400 </w:t>
      </w:r>
      <w:r w:rsidR="007D416A" w:rsidRPr="00B34D78">
        <w:rPr>
          <w:i/>
          <w:lang w:val="it-IT"/>
        </w:rPr>
        <w:t>sample-flags-present</w:t>
      </w:r>
      <w:r w:rsidR="0079406A" w:rsidRPr="00B34D78">
        <w:rPr>
          <w:i/>
          <w:lang w:val="it-IT"/>
        </w:rPr>
        <w:t>:</w:t>
      </w:r>
      <w:r w:rsidRPr="00B34D78">
        <w:rPr>
          <w:lang w:val="it-IT"/>
        </w:rPr>
        <w:t xml:space="preserve"> mỗi </w:t>
      </w:r>
      <w:r w:rsidR="00612DCE" w:rsidRPr="00B34D78">
        <w:rPr>
          <w:lang w:val="it-IT"/>
        </w:rPr>
        <w:t>mẫu</w:t>
      </w:r>
      <w:r w:rsidRPr="00B34D78">
        <w:rPr>
          <w:lang w:val="it-IT"/>
        </w:rPr>
        <w:t xml:space="preserve"> có cờ của riêng nó, nếu không sẽ sử dụng </w:t>
      </w:r>
      <w:r w:rsidR="007D416A" w:rsidRPr="00B34D78">
        <w:rPr>
          <w:lang w:val="it-IT"/>
        </w:rPr>
        <w:t xml:space="preserve">giá trị </w:t>
      </w:r>
      <w:r w:rsidRPr="00B34D78">
        <w:rPr>
          <w:lang w:val="it-IT"/>
        </w:rPr>
        <w:t>mặc định</w:t>
      </w:r>
      <w:r w:rsidR="0079406A" w:rsidRPr="00B34D78">
        <w:rPr>
          <w:lang w:val="it-IT"/>
        </w:rPr>
        <w:t>.</w:t>
      </w:r>
    </w:p>
    <w:p w:rsidR="002F5466" w:rsidRPr="00B34D78" w:rsidRDefault="002F5466" w:rsidP="005F5FD3">
      <w:pPr>
        <w:ind w:left="431"/>
        <w:rPr>
          <w:lang w:val="it-IT"/>
        </w:rPr>
      </w:pPr>
      <w:r w:rsidRPr="00B34D78">
        <w:rPr>
          <w:i/>
          <w:lang w:val="it-IT"/>
        </w:rPr>
        <w:t xml:space="preserve">0x000800 </w:t>
      </w:r>
      <w:r w:rsidR="007D416A" w:rsidRPr="00B34D78">
        <w:rPr>
          <w:i/>
          <w:lang w:val="it-IT"/>
        </w:rPr>
        <w:t>sample-composition-time-offsets-present</w:t>
      </w:r>
      <w:r w:rsidR="0079406A" w:rsidRPr="00B34D78">
        <w:rPr>
          <w:i/>
          <w:lang w:val="it-IT"/>
        </w:rPr>
        <w:t>:</w:t>
      </w:r>
      <w:r w:rsidRPr="00B34D78">
        <w:rPr>
          <w:lang w:val="it-IT"/>
        </w:rPr>
        <w:t xml:space="preserve"> mỗi </w:t>
      </w:r>
      <w:r w:rsidR="008008D0" w:rsidRPr="00B34D78">
        <w:rPr>
          <w:lang w:val="it-IT"/>
        </w:rPr>
        <w:t>mẫu</w:t>
      </w:r>
      <w:r w:rsidRPr="00B34D78">
        <w:rPr>
          <w:lang w:val="it-IT"/>
        </w:rPr>
        <w:t xml:space="preserve"> có một </w:t>
      </w:r>
      <w:r w:rsidR="00A34958" w:rsidRPr="00B34D78">
        <w:rPr>
          <w:lang w:val="it-IT"/>
        </w:rPr>
        <w:t xml:space="preserve">độ dịch chuyển </w:t>
      </w:r>
      <w:r w:rsidRPr="00B34D78">
        <w:rPr>
          <w:lang w:val="it-IT"/>
        </w:rPr>
        <w:t xml:space="preserve">thời gian tổng hợp </w:t>
      </w:r>
      <w:r w:rsidR="00DF5BCC" w:rsidRPr="00B34D78">
        <w:rPr>
          <w:lang w:val="it-IT"/>
        </w:rPr>
        <w:t>(</w:t>
      </w:r>
      <w:r w:rsidR="0050346E" w:rsidRPr="00B34D78">
        <w:rPr>
          <w:lang w:val="it-IT"/>
        </w:rPr>
        <w:t>ví dụ</w:t>
      </w:r>
      <w:r w:rsidRPr="00B34D78">
        <w:rPr>
          <w:lang w:val="it-IT"/>
        </w:rPr>
        <w:t xml:space="preserve"> như sử dụng </w:t>
      </w:r>
      <w:r w:rsidR="00A34958" w:rsidRPr="00B34D78">
        <w:rPr>
          <w:lang w:val="it-IT"/>
        </w:rPr>
        <w:t xml:space="preserve">hình ảnh </w:t>
      </w:r>
      <w:r w:rsidRPr="00B34D78">
        <w:rPr>
          <w:lang w:val="it-IT"/>
        </w:rPr>
        <w:t xml:space="preserve">I/P/B </w:t>
      </w:r>
      <w:r w:rsidR="00A34958" w:rsidRPr="00B34D78">
        <w:rPr>
          <w:lang w:val="it-IT"/>
        </w:rPr>
        <w:t>trong</w:t>
      </w:r>
      <w:r w:rsidRPr="00B34D78">
        <w:rPr>
          <w:lang w:val="it-IT"/>
        </w:rPr>
        <w:t xml:space="preserve"> MPEG)</w:t>
      </w:r>
      <w:r w:rsidR="005F5FD3" w:rsidRPr="00B34D78">
        <w:rPr>
          <w:lang w:val="it-IT"/>
        </w:rPr>
        <w:t>.</w:t>
      </w:r>
    </w:p>
    <w:p w:rsidR="00250CCF" w:rsidRPr="00B34D78" w:rsidRDefault="00A34958" w:rsidP="005F5FD3">
      <w:pPr>
        <w:ind w:left="431"/>
        <w:rPr>
          <w:lang w:val="it-IT"/>
        </w:rPr>
      </w:pPr>
      <w:r w:rsidRPr="00B34D78">
        <w:rPr>
          <w:lang w:val="it-IT"/>
        </w:rPr>
        <w:t>Các g</w:t>
      </w:r>
      <w:r w:rsidR="002F5466" w:rsidRPr="00B34D78">
        <w:rPr>
          <w:lang w:val="it-IT"/>
        </w:rPr>
        <w:t xml:space="preserve">iá trị </w:t>
      </w:r>
      <w:r w:rsidRPr="00B34D78">
        <w:rPr>
          <w:lang w:val="it-IT"/>
        </w:rPr>
        <w:t xml:space="preserve">độ dịch chuyển </w:t>
      </w:r>
      <w:r w:rsidR="002F5466" w:rsidRPr="00B34D78">
        <w:rPr>
          <w:lang w:val="it-IT"/>
        </w:rPr>
        <w:t>tổng hợp trong</w:t>
      </w:r>
      <w:r w:rsidR="006619CC" w:rsidRPr="00B34D78">
        <w:rPr>
          <w:lang w:val="it-IT"/>
        </w:rPr>
        <w:t xml:space="preserve"> Hộp Tổng hợp Thời gian và Mẫu</w:t>
      </w:r>
      <w:r w:rsidR="002F5466" w:rsidRPr="00B34D78">
        <w:rPr>
          <w:lang w:val="it-IT"/>
        </w:rPr>
        <w:t xml:space="preserve"> và trong</w:t>
      </w:r>
      <w:r w:rsidR="006619CC" w:rsidRPr="00B34D78">
        <w:rPr>
          <w:lang w:val="it-IT"/>
        </w:rPr>
        <w:t xml:space="preserve"> hộp </w:t>
      </w:r>
      <w:r w:rsidR="009F6050" w:rsidRPr="00B34D78">
        <w:rPr>
          <w:lang w:val="it-IT"/>
        </w:rPr>
        <w:t xml:space="preserve">rãnh </w:t>
      </w:r>
      <w:r w:rsidR="002F5466" w:rsidRPr="00B34D78">
        <w:rPr>
          <w:lang w:val="it-IT"/>
        </w:rPr>
        <w:t xml:space="preserve">hoạt động có thể </w:t>
      </w:r>
      <w:r w:rsidRPr="00B34D78">
        <w:rPr>
          <w:lang w:val="it-IT"/>
        </w:rPr>
        <w:t>có dấu hoặc không có dấu</w:t>
      </w:r>
      <w:r w:rsidR="002F5466" w:rsidRPr="00B34D78">
        <w:rPr>
          <w:lang w:val="it-IT"/>
        </w:rPr>
        <w:t xml:space="preserve">. Các khuyến nghị được </w:t>
      </w:r>
      <w:r w:rsidRPr="00B34D78">
        <w:rPr>
          <w:lang w:val="it-IT"/>
        </w:rPr>
        <w:t>cho</w:t>
      </w:r>
      <w:r w:rsidR="006C2005" w:rsidRPr="00B34D78">
        <w:rPr>
          <w:lang w:val="it-IT"/>
        </w:rPr>
        <w:t xml:space="preserve"> hộp tổng hợp thời gian và mẫu</w:t>
      </w:r>
      <w:r w:rsidR="002F5466" w:rsidRPr="00B34D78">
        <w:rPr>
          <w:lang w:val="it-IT"/>
        </w:rPr>
        <w:t xml:space="preserve"> liên quan đến việc sử dụng </w:t>
      </w:r>
      <w:r w:rsidRPr="00B34D78">
        <w:rPr>
          <w:lang w:val="it-IT"/>
        </w:rPr>
        <w:t xml:space="preserve">các độ dịch chuyển có dấu </w:t>
      </w:r>
      <w:r w:rsidR="002F5466" w:rsidRPr="00B34D78">
        <w:rPr>
          <w:lang w:val="it-IT"/>
        </w:rPr>
        <w:t>cũng được áp dụng ở đây.</w:t>
      </w:r>
    </w:p>
    <w:p w:rsidR="00BA3D00" w:rsidRPr="00B34D78" w:rsidRDefault="008E071F" w:rsidP="00A927B2">
      <w:pPr>
        <w:pStyle w:val="Heading4"/>
        <w:numPr>
          <w:ilvl w:val="3"/>
          <w:numId w:val="74"/>
        </w:numPr>
        <w:rPr>
          <w:rFonts w:cs="Arial"/>
        </w:rPr>
      </w:pPr>
      <w:r w:rsidRPr="00B34D78">
        <w:rPr>
          <w:rFonts w:cs="Arial"/>
        </w:rPr>
        <w:t>Cú pháp</w:t>
      </w:r>
    </w:p>
    <w:p w:rsidR="00BA3D00" w:rsidRPr="00B34D78" w:rsidRDefault="00BA3D00" w:rsidP="00287AB5">
      <w:pPr>
        <w:rPr>
          <w:i/>
        </w:rPr>
      </w:pPr>
      <w:r w:rsidRPr="00B34D78">
        <w:rPr>
          <w:i/>
        </w:rPr>
        <w:t>aligned(8) class TrackRunBoxextends FullBox(‘</w:t>
      </w:r>
      <w:r w:rsidR="00B87AF1" w:rsidRPr="00B34D78">
        <w:rPr>
          <w:i/>
        </w:rPr>
        <w:t>trun</w:t>
      </w:r>
      <w:r w:rsidRPr="00B34D78">
        <w:rPr>
          <w:i/>
        </w:rPr>
        <w:t>’, version, tr_flags) {</w:t>
      </w:r>
    </w:p>
    <w:p w:rsidR="00BA3D00" w:rsidRPr="00B34D78" w:rsidRDefault="00BA3D00" w:rsidP="00C50CA3">
      <w:pPr>
        <w:ind w:left="431"/>
        <w:rPr>
          <w:i/>
        </w:rPr>
      </w:pPr>
      <w:r w:rsidRPr="00B34D78">
        <w:rPr>
          <w:i/>
        </w:rPr>
        <w:t xml:space="preserve">unsigned int(32) </w:t>
      </w:r>
      <w:r w:rsidR="00241BD6" w:rsidRPr="00B34D78">
        <w:rPr>
          <w:i/>
        </w:rPr>
        <w:t>sample_count</w:t>
      </w:r>
      <w:r w:rsidRPr="00B34D78">
        <w:rPr>
          <w:i/>
        </w:rPr>
        <w:t>;</w:t>
      </w:r>
    </w:p>
    <w:p w:rsidR="00BA3D00" w:rsidRPr="00B34D78" w:rsidRDefault="00BA3D00" w:rsidP="00C50CA3">
      <w:pPr>
        <w:ind w:left="431"/>
        <w:rPr>
          <w:i/>
        </w:rPr>
      </w:pPr>
      <w:r w:rsidRPr="00B34D78">
        <w:rPr>
          <w:i/>
        </w:rPr>
        <w:t>// the following are optional fields</w:t>
      </w:r>
    </w:p>
    <w:p w:rsidR="00BA3D00" w:rsidRPr="00B34D78" w:rsidRDefault="00BA3D00" w:rsidP="00C50CA3">
      <w:pPr>
        <w:ind w:left="431"/>
        <w:rPr>
          <w:i/>
        </w:rPr>
      </w:pPr>
      <w:r w:rsidRPr="00B34D78">
        <w:rPr>
          <w:i/>
        </w:rPr>
        <w:t xml:space="preserve">signed int(32) </w:t>
      </w:r>
      <w:r w:rsidR="006C2005" w:rsidRPr="00B34D78">
        <w:rPr>
          <w:i/>
        </w:rPr>
        <w:t>data_offset</w:t>
      </w:r>
      <w:r w:rsidRPr="00B34D78">
        <w:rPr>
          <w:i/>
        </w:rPr>
        <w:t>;</w:t>
      </w:r>
    </w:p>
    <w:p w:rsidR="00BA3D00" w:rsidRPr="00B34D78" w:rsidRDefault="00BA3D00" w:rsidP="00C50CA3">
      <w:pPr>
        <w:ind w:left="431"/>
        <w:rPr>
          <w:i/>
        </w:rPr>
      </w:pPr>
      <w:r w:rsidRPr="00B34D78">
        <w:rPr>
          <w:i/>
        </w:rPr>
        <w:t>unsigned int(32) first_sample_flags;</w:t>
      </w:r>
    </w:p>
    <w:p w:rsidR="00BA3D00" w:rsidRPr="00B34D78" w:rsidRDefault="00BA3D00" w:rsidP="00C50CA3">
      <w:pPr>
        <w:ind w:left="431"/>
        <w:rPr>
          <w:i/>
        </w:rPr>
      </w:pPr>
      <w:r w:rsidRPr="00B34D78">
        <w:rPr>
          <w:i/>
        </w:rPr>
        <w:t>// all fields in the following array are optional</w:t>
      </w:r>
    </w:p>
    <w:p w:rsidR="00BA3D00" w:rsidRPr="00B34D78" w:rsidRDefault="00BA3D00" w:rsidP="00C50CA3">
      <w:pPr>
        <w:ind w:left="431"/>
        <w:rPr>
          <w:i/>
        </w:rPr>
      </w:pPr>
      <w:r w:rsidRPr="00B34D78">
        <w:rPr>
          <w:i/>
        </w:rPr>
        <w:t>{</w:t>
      </w:r>
    </w:p>
    <w:p w:rsidR="00BA3D00" w:rsidRPr="00B34D78" w:rsidRDefault="00BA3D00" w:rsidP="00C50CA3">
      <w:pPr>
        <w:ind w:left="431"/>
        <w:rPr>
          <w:i/>
        </w:rPr>
      </w:pPr>
      <w:r w:rsidRPr="00B34D78">
        <w:rPr>
          <w:i/>
        </w:rPr>
        <w:t xml:space="preserve">unsigned int(32) </w:t>
      </w:r>
      <w:r w:rsidR="00C339FF" w:rsidRPr="00B34D78">
        <w:rPr>
          <w:i/>
        </w:rPr>
        <w:t>sample_duration</w:t>
      </w:r>
      <w:r w:rsidRPr="00B34D78">
        <w:rPr>
          <w:i/>
        </w:rPr>
        <w:t>;</w:t>
      </w:r>
    </w:p>
    <w:p w:rsidR="00BA3D00" w:rsidRPr="00B34D78" w:rsidRDefault="00BA3D00" w:rsidP="00C50CA3">
      <w:pPr>
        <w:ind w:left="431"/>
        <w:rPr>
          <w:i/>
        </w:rPr>
      </w:pPr>
      <w:r w:rsidRPr="00B34D78">
        <w:rPr>
          <w:i/>
        </w:rPr>
        <w:t>unsigned int(32) sample_size;</w:t>
      </w:r>
    </w:p>
    <w:p w:rsidR="00BA3D00" w:rsidRPr="00B34D78" w:rsidRDefault="00BA3D00" w:rsidP="00C50CA3">
      <w:pPr>
        <w:ind w:left="431"/>
        <w:rPr>
          <w:i/>
        </w:rPr>
      </w:pPr>
      <w:r w:rsidRPr="00B34D78">
        <w:rPr>
          <w:i/>
        </w:rPr>
        <w:t>unsigned int(32) sample_flags</w:t>
      </w:r>
    </w:p>
    <w:p w:rsidR="00BA3D00" w:rsidRPr="00B34D78" w:rsidRDefault="00BA3D00" w:rsidP="00C50CA3">
      <w:pPr>
        <w:ind w:left="431"/>
        <w:rPr>
          <w:i/>
        </w:rPr>
      </w:pPr>
      <w:r w:rsidRPr="00B34D78">
        <w:rPr>
          <w:i/>
        </w:rPr>
        <w:t>if (version == 0)</w:t>
      </w:r>
    </w:p>
    <w:p w:rsidR="00BA3D00" w:rsidRPr="00B34D78" w:rsidRDefault="00BA3D00" w:rsidP="00C50CA3">
      <w:pPr>
        <w:ind w:left="431" w:firstLine="431"/>
        <w:rPr>
          <w:i/>
        </w:rPr>
      </w:pPr>
      <w:r w:rsidRPr="00B34D78">
        <w:rPr>
          <w:i/>
        </w:rPr>
        <w:t>{ unsigned int(32) sample_composition_time_offset; }</w:t>
      </w:r>
    </w:p>
    <w:p w:rsidR="00BA3D00" w:rsidRPr="00B34D78" w:rsidRDefault="00BA3D00" w:rsidP="00C50CA3">
      <w:pPr>
        <w:ind w:left="431"/>
        <w:rPr>
          <w:i/>
        </w:rPr>
      </w:pPr>
      <w:r w:rsidRPr="00B34D78">
        <w:rPr>
          <w:i/>
        </w:rPr>
        <w:t>else</w:t>
      </w:r>
    </w:p>
    <w:p w:rsidR="00BA3D00" w:rsidRPr="00B34D78" w:rsidRDefault="00BA3D00" w:rsidP="00C50CA3">
      <w:pPr>
        <w:ind w:left="431" w:firstLine="431"/>
        <w:rPr>
          <w:i/>
        </w:rPr>
      </w:pPr>
      <w:r w:rsidRPr="00B34D78">
        <w:rPr>
          <w:i/>
        </w:rPr>
        <w:t>{ signed int(32) sample_composition_time_offset; }</w:t>
      </w:r>
    </w:p>
    <w:p w:rsidR="00BA3D00" w:rsidRPr="00B34D78" w:rsidRDefault="00BA3D00" w:rsidP="00C50CA3">
      <w:pPr>
        <w:ind w:left="431"/>
        <w:rPr>
          <w:i/>
        </w:rPr>
      </w:pPr>
      <w:r w:rsidRPr="00B34D78">
        <w:rPr>
          <w:i/>
        </w:rPr>
        <w:t xml:space="preserve">}[ </w:t>
      </w:r>
      <w:r w:rsidR="00241BD6" w:rsidRPr="00B34D78">
        <w:rPr>
          <w:i/>
        </w:rPr>
        <w:t>sample_count</w:t>
      </w:r>
      <w:r w:rsidRPr="00B34D78">
        <w:rPr>
          <w:i/>
        </w:rPr>
        <w:t xml:space="preserve"> ]</w:t>
      </w:r>
    </w:p>
    <w:p w:rsidR="00BA3D00" w:rsidRPr="00B34D78" w:rsidRDefault="00BA3D00" w:rsidP="00287AB5">
      <w:pPr>
        <w:rPr>
          <w:i/>
        </w:rPr>
      </w:pPr>
      <w:r w:rsidRPr="00B34D78">
        <w:rPr>
          <w:i/>
        </w:rPr>
        <w:t>}</w:t>
      </w:r>
    </w:p>
    <w:p w:rsidR="00BA3D00" w:rsidRPr="00B34D78" w:rsidRDefault="00F17A2E" w:rsidP="00A927B2">
      <w:pPr>
        <w:pStyle w:val="Heading4"/>
        <w:numPr>
          <w:ilvl w:val="3"/>
          <w:numId w:val="74"/>
        </w:numPr>
        <w:rPr>
          <w:rFonts w:cs="Arial"/>
        </w:rPr>
      </w:pPr>
      <w:r w:rsidRPr="00B34D78">
        <w:rPr>
          <w:rFonts w:cs="Arial"/>
        </w:rPr>
        <w:t>Ngữ nghĩa</w:t>
      </w:r>
    </w:p>
    <w:p w:rsidR="00BA3D00" w:rsidRPr="00B34D78" w:rsidRDefault="00241BD6" w:rsidP="00287AB5">
      <w:pPr>
        <w:rPr>
          <w:lang w:val="it-IT"/>
        </w:rPr>
      </w:pPr>
      <w:r w:rsidRPr="00B34D78">
        <w:rPr>
          <w:i/>
          <w:lang w:val="it-IT"/>
        </w:rPr>
        <w:t>sample_count</w:t>
      </w:r>
      <w:r w:rsidR="00BA3D00" w:rsidRPr="00B34D78">
        <w:rPr>
          <w:lang w:val="it-IT"/>
        </w:rPr>
        <w:t xml:space="preserve">số lượng </w:t>
      </w:r>
      <w:r w:rsidR="008008D0" w:rsidRPr="00B34D78">
        <w:rPr>
          <w:lang w:val="it-IT"/>
        </w:rPr>
        <w:t>mẫu</w:t>
      </w:r>
      <w:r w:rsidR="00BA3D00" w:rsidRPr="00B34D78">
        <w:rPr>
          <w:lang w:val="it-IT"/>
        </w:rPr>
        <w:t xml:space="preserve"> được chèn vào hoạt động; cũng là số dòng trong </w:t>
      </w:r>
      <w:r w:rsidR="006C2005" w:rsidRPr="00B34D78">
        <w:rPr>
          <w:lang w:val="it-IT"/>
        </w:rPr>
        <w:t>bảng sau</w:t>
      </w:r>
      <w:r w:rsidR="00BA3D00" w:rsidRPr="00B34D78">
        <w:rPr>
          <w:lang w:val="it-IT"/>
        </w:rPr>
        <w:t xml:space="preserve"> (số dòng có thể rỗng).</w:t>
      </w:r>
    </w:p>
    <w:p w:rsidR="00BA3D00" w:rsidRPr="00B34D78" w:rsidRDefault="006C2005" w:rsidP="00287AB5">
      <w:pPr>
        <w:rPr>
          <w:lang w:val="it-IT"/>
        </w:rPr>
      </w:pPr>
      <w:r w:rsidRPr="00B34D78">
        <w:rPr>
          <w:i/>
          <w:lang w:val="it-IT"/>
        </w:rPr>
        <w:t>data_offset</w:t>
      </w:r>
      <w:r w:rsidR="00BA3D00" w:rsidRPr="00B34D78">
        <w:rPr>
          <w:lang w:val="it-IT"/>
        </w:rPr>
        <w:t xml:space="preserve"> được chèn vào ngầm hoặc rõ vào </w:t>
      </w:r>
      <w:r w:rsidRPr="00B34D78">
        <w:rPr>
          <w:i/>
          <w:lang w:val="it-IT"/>
        </w:rPr>
        <w:t>data_offset</w:t>
      </w:r>
      <w:r w:rsidR="00BA3D00" w:rsidRPr="00B34D78">
        <w:rPr>
          <w:lang w:val="it-IT"/>
        </w:rPr>
        <w:t xml:space="preserve"> đã thiết lập trong mào đầu </w:t>
      </w:r>
      <w:r w:rsidR="00B73DCD" w:rsidRPr="00B34D78">
        <w:rPr>
          <w:lang w:val="it-IT"/>
        </w:rPr>
        <w:t>phân mảnh</w:t>
      </w:r>
      <w:r w:rsidRPr="00B34D78">
        <w:rPr>
          <w:lang w:val="it-IT"/>
        </w:rPr>
        <w:t>rãnh</w:t>
      </w:r>
      <w:r w:rsidR="003B3BB3" w:rsidRPr="00B34D78">
        <w:rPr>
          <w:lang w:val="it-IT"/>
        </w:rPr>
        <w:t>.</w:t>
      </w:r>
    </w:p>
    <w:p w:rsidR="00250CCF" w:rsidRPr="00B34D78" w:rsidRDefault="00BA3D00" w:rsidP="00287AB5">
      <w:pPr>
        <w:rPr>
          <w:lang w:val="it-IT"/>
        </w:rPr>
      </w:pPr>
      <w:r w:rsidRPr="00B34D78">
        <w:rPr>
          <w:i/>
          <w:lang w:val="it-IT"/>
        </w:rPr>
        <w:t>first_sample_flags</w:t>
      </w:r>
      <w:r w:rsidRPr="00B34D78">
        <w:rPr>
          <w:lang w:val="it-IT"/>
        </w:rPr>
        <w:t xml:space="preserve"> cung cấp một bộ cờ cho duy nhất </w:t>
      </w:r>
      <w:r w:rsidR="008008D0" w:rsidRPr="00B34D78">
        <w:rPr>
          <w:lang w:val="it-IT"/>
        </w:rPr>
        <w:t>mẫu</w:t>
      </w:r>
      <w:r w:rsidRPr="00B34D78">
        <w:rPr>
          <w:lang w:val="it-IT"/>
        </w:rPr>
        <w:t xml:space="preserve"> đầu tiên của hoạt động này.</w:t>
      </w:r>
    </w:p>
    <w:p w:rsidR="00BA3D00" w:rsidRPr="00B34D78" w:rsidRDefault="007C6C60" w:rsidP="00A927B2">
      <w:pPr>
        <w:pStyle w:val="Heading3"/>
        <w:numPr>
          <w:ilvl w:val="2"/>
          <w:numId w:val="74"/>
        </w:numPr>
        <w:rPr>
          <w:rFonts w:cs="Arial"/>
          <w:color w:val="auto"/>
          <w:lang w:val="en-US"/>
        </w:rPr>
      </w:pPr>
      <w:bookmarkStart w:id="260" w:name="_Toc446058253"/>
      <w:r w:rsidRPr="00B34D78">
        <w:rPr>
          <w:rFonts w:cs="Arial"/>
          <w:color w:val="auto"/>
          <w:lang w:val="en-US"/>
        </w:rPr>
        <w:lastRenderedPageBreak/>
        <w:t>Hộp Truy nhập Ngẫu nhiên Phân mảnh Movie</w:t>
      </w:r>
      <w:r w:rsidR="003B3BB3" w:rsidRPr="00B34D78">
        <w:rPr>
          <w:rFonts w:cs="Arial"/>
          <w:color w:val="auto"/>
          <w:lang w:val="en-US"/>
        </w:rPr>
        <w:t xml:space="preserve"> (</w:t>
      </w:r>
      <w:r w:rsidR="00BA3D00" w:rsidRPr="00B34D78">
        <w:rPr>
          <w:rFonts w:cs="Arial"/>
          <w:color w:val="auto"/>
          <w:lang w:val="en-US"/>
        </w:rPr>
        <w:t>Movie Fragment Random Access Box</w:t>
      </w:r>
      <w:r w:rsidR="003B3BB3" w:rsidRPr="00B34D78">
        <w:rPr>
          <w:rFonts w:cs="Arial"/>
          <w:color w:val="auto"/>
          <w:lang w:val="en-US"/>
        </w:rPr>
        <w:t>)</w:t>
      </w:r>
      <w:bookmarkEnd w:id="260"/>
    </w:p>
    <w:p w:rsidR="00BA3D00" w:rsidRPr="00B34D78" w:rsidRDefault="00AC13AA" w:rsidP="00A927B2">
      <w:pPr>
        <w:pStyle w:val="Heading4"/>
        <w:numPr>
          <w:ilvl w:val="3"/>
          <w:numId w:val="74"/>
        </w:numPr>
        <w:rPr>
          <w:rFonts w:cs="Arial"/>
        </w:rPr>
      </w:pPr>
      <w:r w:rsidRPr="00B34D78">
        <w:rPr>
          <w:rFonts w:cs="Arial"/>
        </w:rPr>
        <w:t>Định nghĩa</w:t>
      </w:r>
    </w:p>
    <w:p w:rsidR="002764CB" w:rsidRPr="00B34D78" w:rsidRDefault="00017403" w:rsidP="00287AB5">
      <w:pPr>
        <w:rPr>
          <w:lang w:val="it-IT"/>
        </w:rPr>
      </w:pPr>
      <w:r w:rsidRPr="00B34D78">
        <w:rPr>
          <w:lang w:val="it-IT"/>
        </w:rPr>
        <w:t>Loại hộp:</w:t>
      </w:r>
      <w:r w:rsidR="002764CB" w:rsidRPr="00B34D78">
        <w:rPr>
          <w:lang w:val="it-IT"/>
        </w:rPr>
        <w:t>‘</w:t>
      </w:r>
      <w:r w:rsidR="00A766A1" w:rsidRPr="00B34D78">
        <w:rPr>
          <w:i/>
          <w:lang w:val="it-IT"/>
        </w:rPr>
        <w:t>mfra</w:t>
      </w:r>
      <w:r w:rsidR="002764CB" w:rsidRPr="00B34D78">
        <w:rPr>
          <w:lang w:val="it-IT"/>
        </w:rPr>
        <w:t>’</w:t>
      </w:r>
    </w:p>
    <w:p w:rsidR="002764CB" w:rsidRPr="00B34D78" w:rsidRDefault="00F478E2" w:rsidP="00287AB5">
      <w:pPr>
        <w:rPr>
          <w:lang w:val="it-IT"/>
        </w:rPr>
      </w:pPr>
      <w:r w:rsidRPr="00B34D78">
        <w:rPr>
          <w:lang w:val="it-IT"/>
        </w:rPr>
        <w:t>Thuộc đối tượng</w:t>
      </w:r>
      <w:r w:rsidR="00656ED8" w:rsidRPr="00B34D78">
        <w:rPr>
          <w:lang w:val="it-IT"/>
        </w:rPr>
        <w:t>: tệp tin</w:t>
      </w:r>
      <w:r w:rsidR="00202285" w:rsidRPr="00B34D78">
        <w:rPr>
          <w:lang w:val="it-IT"/>
        </w:rPr>
        <w:t>.</w:t>
      </w:r>
    </w:p>
    <w:p w:rsidR="002764CB" w:rsidRPr="00B34D78" w:rsidRDefault="00F478E2" w:rsidP="00287AB5">
      <w:pPr>
        <w:rPr>
          <w:lang w:val="it-IT"/>
        </w:rPr>
      </w:pPr>
      <w:r w:rsidRPr="00B34D78">
        <w:rPr>
          <w:lang w:val="it-IT"/>
        </w:rPr>
        <w:t>Hình thức sử dụng: không bắt buộc.</w:t>
      </w:r>
    </w:p>
    <w:p w:rsidR="002764CB" w:rsidRPr="00B34D78" w:rsidRDefault="002764CB" w:rsidP="00287AB5">
      <w:pPr>
        <w:rPr>
          <w:lang w:val="it-IT"/>
        </w:rPr>
      </w:pPr>
      <w:r w:rsidRPr="00B34D78">
        <w:rPr>
          <w:lang w:val="it-IT"/>
        </w:rPr>
        <w:t>Số lượng</w:t>
      </w:r>
      <w:r w:rsidR="001879A5" w:rsidRPr="00B34D78">
        <w:rPr>
          <w:lang w:val="it-IT"/>
        </w:rPr>
        <w:t>: không hoặc một.</w:t>
      </w:r>
    </w:p>
    <w:p w:rsidR="002764CB" w:rsidRPr="00B34D78" w:rsidRDefault="007C6C60" w:rsidP="00287AB5">
      <w:pPr>
        <w:rPr>
          <w:lang w:val="it-IT"/>
        </w:rPr>
      </w:pPr>
      <w:r w:rsidRPr="00B34D78">
        <w:rPr>
          <w:lang w:val="it-IT"/>
        </w:rPr>
        <w:t>Hộp Truy nhập Ngẫu nhiên Phân mảnh Movie</w:t>
      </w:r>
      <w:r w:rsidR="006103FA" w:rsidRPr="00B34D78">
        <w:rPr>
          <w:lang w:val="it-IT"/>
        </w:rPr>
        <w:t xml:space="preserve"> (‘</w:t>
      </w:r>
      <w:r w:rsidR="00A766A1" w:rsidRPr="00B34D78">
        <w:rPr>
          <w:i/>
          <w:lang w:val="it-IT"/>
        </w:rPr>
        <w:t>mfra</w:t>
      </w:r>
      <w:r w:rsidR="006103FA" w:rsidRPr="00B34D78">
        <w:rPr>
          <w:lang w:val="it-IT"/>
        </w:rPr>
        <w:t>’) cung cấp một bả</w:t>
      </w:r>
      <w:r w:rsidR="002764CB" w:rsidRPr="00B34D78">
        <w:rPr>
          <w:lang w:val="it-IT"/>
        </w:rPr>
        <w:t>ng, bảng</w:t>
      </w:r>
      <w:r w:rsidR="006103FA" w:rsidRPr="00B34D78">
        <w:rPr>
          <w:lang w:val="it-IT"/>
        </w:rPr>
        <w:t xml:space="preserve"> này</w:t>
      </w:r>
      <w:r w:rsidR="002764CB" w:rsidRPr="00B34D78">
        <w:rPr>
          <w:lang w:val="it-IT"/>
        </w:rPr>
        <w:t xml:space="preserve"> có thể hỗ trợ </w:t>
      </w:r>
      <w:r w:rsidR="006103FA" w:rsidRPr="00B34D78">
        <w:rPr>
          <w:lang w:val="it-IT"/>
        </w:rPr>
        <w:t xml:space="preserve">thiết bị </w:t>
      </w:r>
      <w:r w:rsidR="002764CB" w:rsidRPr="00B34D78">
        <w:rPr>
          <w:lang w:val="it-IT"/>
        </w:rPr>
        <w:t xml:space="preserve">đọc tìm kiếm </w:t>
      </w:r>
      <w:r w:rsidR="00A83E5B" w:rsidRPr="00B34D78">
        <w:rPr>
          <w:lang w:val="it-IT"/>
        </w:rPr>
        <w:t>các mẫu</w:t>
      </w:r>
      <w:r w:rsidR="002764CB" w:rsidRPr="00B34D78">
        <w:rPr>
          <w:lang w:val="it-IT"/>
        </w:rPr>
        <w:t xml:space="preserve"> đồng bộ trong </w:t>
      </w:r>
      <w:r w:rsidR="002837CB" w:rsidRPr="00B34D78">
        <w:rPr>
          <w:lang w:val="it-IT"/>
        </w:rPr>
        <w:t>tệp tin</w:t>
      </w:r>
      <w:r w:rsidR="002764CB" w:rsidRPr="00B34D78">
        <w:rPr>
          <w:lang w:val="it-IT"/>
        </w:rPr>
        <w:t xml:space="preserve"> sử dụng các </w:t>
      </w:r>
      <w:r w:rsidR="00B73DCD" w:rsidRPr="00B34D78">
        <w:rPr>
          <w:lang w:val="it-IT"/>
        </w:rPr>
        <w:t>phân mảnh</w:t>
      </w:r>
      <w:r w:rsidR="002764CB" w:rsidRPr="00B34D78">
        <w:rPr>
          <w:lang w:val="it-IT"/>
        </w:rPr>
        <w:t xml:space="preserve">movie. Nó bao gồm </w:t>
      </w:r>
      <w:r w:rsidR="00642B3A" w:rsidRPr="00B34D78">
        <w:rPr>
          <w:lang w:val="it-IT"/>
        </w:rPr>
        <w:t xml:space="preserve">một </w:t>
      </w:r>
      <w:r w:rsidR="00C7377D" w:rsidRPr="00B34D78">
        <w:rPr>
          <w:lang w:val="it-IT"/>
        </w:rPr>
        <w:t xml:space="preserve">phân mảnh </w:t>
      </w:r>
      <w:r w:rsidR="006619CC" w:rsidRPr="00B34D78">
        <w:rPr>
          <w:lang w:val="it-IT"/>
        </w:rPr>
        <w:t xml:space="preserve">Hộp Truy nhập Ngẫu nhiên Rãnh </w:t>
      </w:r>
      <w:r w:rsidR="002764CB" w:rsidRPr="00B34D78">
        <w:rPr>
          <w:lang w:val="it-IT"/>
        </w:rPr>
        <w:t>cho mỗi</w:t>
      </w:r>
      <w:r w:rsidR="009F6050" w:rsidRPr="00B34D78">
        <w:rPr>
          <w:lang w:val="it-IT"/>
        </w:rPr>
        <w:t xml:space="preserve"> rãnh </w:t>
      </w:r>
      <w:r w:rsidR="002764CB" w:rsidRPr="00B34D78">
        <w:rPr>
          <w:lang w:val="it-IT"/>
        </w:rPr>
        <w:t xml:space="preserve">mà thông tin được cung cấp </w:t>
      </w:r>
      <w:r w:rsidR="00DF5BCC" w:rsidRPr="00B34D78">
        <w:rPr>
          <w:lang w:val="it-IT"/>
        </w:rPr>
        <w:t>(</w:t>
      </w:r>
      <w:r w:rsidR="002764CB" w:rsidRPr="00B34D78">
        <w:rPr>
          <w:lang w:val="it-IT"/>
        </w:rPr>
        <w:t xml:space="preserve">có thể không phải tất cả các </w:t>
      </w:r>
      <w:r w:rsidR="006C2005" w:rsidRPr="00B34D78">
        <w:rPr>
          <w:lang w:val="it-IT"/>
        </w:rPr>
        <w:t>rãnh</w:t>
      </w:r>
      <w:r w:rsidR="002764CB" w:rsidRPr="00B34D78">
        <w:rPr>
          <w:lang w:val="it-IT"/>
        </w:rPr>
        <w:t xml:space="preserve">). Nó thường được đặt vào cuối hoặc gần cuối của </w:t>
      </w:r>
      <w:r w:rsidR="002837CB" w:rsidRPr="00B34D78">
        <w:rPr>
          <w:lang w:val="it-IT"/>
        </w:rPr>
        <w:t>tệp tin</w:t>
      </w:r>
      <w:r w:rsidR="002764CB" w:rsidRPr="00B34D78">
        <w:rPr>
          <w:lang w:val="it-IT"/>
        </w:rPr>
        <w:t>,</w:t>
      </w:r>
      <w:r w:rsidR="006619CC" w:rsidRPr="00B34D78">
        <w:rPr>
          <w:lang w:val="it-IT"/>
        </w:rPr>
        <w:t xml:space="preserve"> hộp </w:t>
      </w:r>
      <w:r w:rsidR="002764CB" w:rsidRPr="00B34D78">
        <w:rPr>
          <w:lang w:val="it-IT"/>
        </w:rPr>
        <w:t xml:space="preserve">cuối cùng trong </w:t>
      </w:r>
      <w:r w:rsidRPr="00B34D78">
        <w:rPr>
          <w:lang w:val="it-IT"/>
        </w:rPr>
        <w:t>Hộp Truy nhập Ngẫu nhiên Phân mảnh Movie</w:t>
      </w:r>
      <w:r w:rsidR="002764CB" w:rsidRPr="00B34D78">
        <w:rPr>
          <w:lang w:val="it-IT"/>
        </w:rPr>
        <w:t xml:space="preserve"> cung cấp một bản sao của độ dài của trường trong </w:t>
      </w:r>
      <w:r w:rsidRPr="00B34D78">
        <w:rPr>
          <w:lang w:val="it-IT"/>
        </w:rPr>
        <w:t>Hộp Truy nhập Ngẫu nhiên Phân mảnh Movie</w:t>
      </w:r>
      <w:r w:rsidR="002764CB" w:rsidRPr="00B34D78">
        <w:rPr>
          <w:lang w:val="it-IT"/>
        </w:rPr>
        <w:t xml:space="preserve">. </w:t>
      </w:r>
      <w:r w:rsidR="00D857B9" w:rsidRPr="00B34D78">
        <w:rPr>
          <w:lang w:val="it-IT"/>
        </w:rPr>
        <w:t xml:space="preserve">Các thiết bị đọc </w:t>
      </w:r>
      <w:r w:rsidR="002764CB" w:rsidRPr="00B34D78">
        <w:rPr>
          <w:lang w:val="it-IT"/>
        </w:rPr>
        <w:t xml:space="preserve">có thể tìm </w:t>
      </w:r>
      <w:r w:rsidR="00402329" w:rsidRPr="00B34D78">
        <w:rPr>
          <w:lang w:val="it-IT"/>
        </w:rPr>
        <w:t>hộp này</w:t>
      </w:r>
      <w:r w:rsidR="002764CB" w:rsidRPr="00B34D78">
        <w:rPr>
          <w:lang w:val="it-IT"/>
        </w:rPr>
        <w:t xml:space="preserve"> bằng cách kiểm tra 32 bit cuối của </w:t>
      </w:r>
      <w:r w:rsidR="002837CB" w:rsidRPr="00B34D78">
        <w:rPr>
          <w:lang w:val="it-IT"/>
        </w:rPr>
        <w:t>tệp tin</w:t>
      </w:r>
      <w:r w:rsidR="002764CB" w:rsidRPr="00B34D78">
        <w:rPr>
          <w:lang w:val="it-IT"/>
        </w:rPr>
        <w:t xml:space="preserve">, hoặc quét ngược từ cuối của </w:t>
      </w:r>
      <w:r w:rsidR="002837CB" w:rsidRPr="00B34D78">
        <w:rPr>
          <w:lang w:val="it-IT"/>
        </w:rPr>
        <w:t>tệp tin</w:t>
      </w:r>
      <w:r w:rsidR="002764CB" w:rsidRPr="00B34D78">
        <w:rPr>
          <w:lang w:val="it-IT"/>
        </w:rPr>
        <w:t xml:space="preserve"> để tìm</w:t>
      </w:r>
      <w:r w:rsidR="006103FA" w:rsidRPr="00B34D78">
        <w:rPr>
          <w:lang w:val="it-IT"/>
        </w:rPr>
        <w:t>Hộp Độ dịch chuyển Truy nhập Ngẫu nhiên Phân mảnh Movie</w:t>
      </w:r>
      <w:r w:rsidR="002764CB" w:rsidRPr="00B34D78">
        <w:rPr>
          <w:lang w:val="it-IT"/>
        </w:rPr>
        <w:t xml:space="preserve"> và sử dụng thông tin kích thước trong đó để tìm ra </w:t>
      </w:r>
      <w:r w:rsidR="00D857B9" w:rsidRPr="00B34D78">
        <w:rPr>
          <w:lang w:val="it-IT"/>
        </w:rPr>
        <w:t xml:space="preserve">điểm </w:t>
      </w:r>
      <w:r w:rsidR="002764CB" w:rsidRPr="00B34D78">
        <w:rPr>
          <w:lang w:val="it-IT"/>
        </w:rPr>
        <w:t xml:space="preserve">bắt đầu của </w:t>
      </w:r>
      <w:r w:rsidRPr="00B34D78">
        <w:rPr>
          <w:lang w:val="it-IT"/>
        </w:rPr>
        <w:t>Hộp Truy nhập Ngẫu nhiên Phân mảnh Movie</w:t>
      </w:r>
      <w:r w:rsidR="002764CB" w:rsidRPr="00B34D78">
        <w:rPr>
          <w:lang w:val="it-IT"/>
        </w:rPr>
        <w:t>.</w:t>
      </w:r>
    </w:p>
    <w:p w:rsidR="00250CCF" w:rsidRPr="00B34D78" w:rsidRDefault="00402329" w:rsidP="00287AB5">
      <w:pPr>
        <w:rPr>
          <w:lang w:val="it-IT"/>
        </w:rPr>
      </w:pPr>
      <w:r w:rsidRPr="00B34D78">
        <w:rPr>
          <w:lang w:val="it-IT"/>
        </w:rPr>
        <w:t>Hộp này</w:t>
      </w:r>
      <w:r w:rsidR="003B6E28" w:rsidRPr="00B34D78">
        <w:rPr>
          <w:lang w:val="it-IT"/>
        </w:rPr>
        <w:t xml:space="preserve"> cho biếtmẫu đồng bộnằm </w:t>
      </w:r>
      <w:r w:rsidR="002764CB" w:rsidRPr="00B34D78">
        <w:rPr>
          <w:lang w:val="it-IT"/>
        </w:rPr>
        <w:t xml:space="preserve">ở đâu; </w:t>
      </w:r>
      <w:r w:rsidR="00D857B9" w:rsidRPr="00B34D78">
        <w:rPr>
          <w:lang w:val="it-IT"/>
        </w:rPr>
        <w:t xml:space="preserve">bản thân </w:t>
      </w:r>
      <w:r w:rsidR="00B73DCD" w:rsidRPr="00B34D78">
        <w:rPr>
          <w:lang w:val="it-IT"/>
        </w:rPr>
        <w:t>phân mảnh</w:t>
      </w:r>
      <w:r w:rsidR="002764CB" w:rsidRPr="00B34D78">
        <w:rPr>
          <w:lang w:val="it-IT"/>
        </w:rPr>
        <w:t xml:space="preserve"> movie được </w:t>
      </w:r>
      <w:r w:rsidR="00D857B9" w:rsidRPr="00B34D78">
        <w:rPr>
          <w:lang w:val="it-IT"/>
        </w:rPr>
        <w:t>xác định</w:t>
      </w:r>
      <w:r w:rsidR="002764CB" w:rsidRPr="00B34D78">
        <w:rPr>
          <w:lang w:val="it-IT"/>
        </w:rPr>
        <w:t>. Khuyến nghị đ</w:t>
      </w:r>
      <w:r w:rsidR="00D857B9" w:rsidRPr="00B34D78">
        <w:rPr>
          <w:lang w:val="it-IT"/>
        </w:rPr>
        <w:t xml:space="preserve">ối với </w:t>
      </w:r>
      <w:r w:rsidR="006103FA" w:rsidRPr="00B34D78">
        <w:rPr>
          <w:lang w:val="it-IT"/>
        </w:rPr>
        <w:t>thiết bị đọc</w:t>
      </w:r>
      <w:r w:rsidR="002764CB" w:rsidRPr="00B34D78">
        <w:rPr>
          <w:lang w:val="it-IT"/>
        </w:rPr>
        <w:t xml:space="preserve"> nên </w:t>
      </w:r>
      <w:r w:rsidR="00D857B9" w:rsidRPr="00B34D78">
        <w:rPr>
          <w:lang w:val="it-IT"/>
        </w:rPr>
        <w:t xml:space="preserve">lưu ý </w:t>
      </w:r>
      <w:r w:rsidR="002764CB" w:rsidRPr="00B34D78">
        <w:rPr>
          <w:lang w:val="it-IT"/>
        </w:rPr>
        <w:t xml:space="preserve">đến cả vị trí và </w:t>
      </w:r>
      <w:r w:rsidR="009A340B" w:rsidRPr="00B34D78">
        <w:rPr>
          <w:lang w:val="it-IT"/>
        </w:rPr>
        <w:t xml:space="preserve">việc </w:t>
      </w:r>
      <w:r w:rsidR="002764CB" w:rsidRPr="00B34D78">
        <w:rPr>
          <w:lang w:val="it-IT"/>
        </w:rPr>
        <w:t xml:space="preserve">sử dụng </w:t>
      </w:r>
      <w:r w:rsidRPr="00B34D78">
        <w:rPr>
          <w:lang w:val="it-IT"/>
        </w:rPr>
        <w:t>hộp này</w:t>
      </w:r>
      <w:r w:rsidR="00D857B9" w:rsidRPr="00B34D78">
        <w:rPr>
          <w:lang w:val="it-IT"/>
        </w:rPr>
        <w:t xml:space="preserve">khi </w:t>
      </w:r>
      <w:r w:rsidR="002764CB" w:rsidRPr="00B34D78">
        <w:rPr>
          <w:lang w:val="it-IT"/>
        </w:rPr>
        <w:t xml:space="preserve">điều chỉnh </w:t>
      </w:r>
      <w:r w:rsidR="002837CB" w:rsidRPr="00B34D78">
        <w:rPr>
          <w:lang w:val="it-IT"/>
        </w:rPr>
        <w:t>tệp tin</w:t>
      </w:r>
      <w:r w:rsidR="002764CB" w:rsidRPr="00B34D78">
        <w:rPr>
          <w:lang w:val="it-IT"/>
        </w:rPr>
        <w:t xml:space="preserve"> sau khi nó được tạo có thể </w:t>
      </w:r>
      <w:r w:rsidR="006103FA" w:rsidRPr="00B34D78">
        <w:rPr>
          <w:lang w:val="it-IT"/>
        </w:rPr>
        <w:t>kết xuất ra cảcác</w:t>
      </w:r>
      <w:r w:rsidR="002764CB" w:rsidRPr="00B34D78">
        <w:rPr>
          <w:lang w:val="it-IT"/>
        </w:rPr>
        <w:t xml:space="preserve"> con trỏ hoặc khai báo </w:t>
      </w:r>
      <w:r w:rsidR="003B6E28" w:rsidRPr="00B34D78">
        <w:rPr>
          <w:lang w:val="it-IT"/>
        </w:rPr>
        <w:t>mẫu đồng bộ</w:t>
      </w:r>
      <w:r w:rsidR="009A340B" w:rsidRPr="00B34D78">
        <w:rPr>
          <w:lang w:val="it-IT"/>
        </w:rPr>
        <w:t xml:space="preserve"> không đúng</w:t>
      </w:r>
      <w:r w:rsidR="002764CB" w:rsidRPr="00B34D78">
        <w:rPr>
          <w:lang w:val="it-IT"/>
        </w:rPr>
        <w:t>.</w:t>
      </w:r>
    </w:p>
    <w:p w:rsidR="00BA3D00" w:rsidRPr="00B34D78" w:rsidRDefault="008E071F" w:rsidP="00A927B2">
      <w:pPr>
        <w:pStyle w:val="Heading4"/>
        <w:numPr>
          <w:ilvl w:val="3"/>
          <w:numId w:val="74"/>
        </w:numPr>
        <w:rPr>
          <w:rFonts w:cs="Arial"/>
        </w:rPr>
      </w:pPr>
      <w:r w:rsidRPr="00B34D78">
        <w:rPr>
          <w:rFonts w:cs="Arial"/>
        </w:rPr>
        <w:t>Cú pháp</w:t>
      </w:r>
    </w:p>
    <w:p w:rsidR="00BA3D00" w:rsidRPr="00B34D78" w:rsidRDefault="00BA3D00" w:rsidP="00287AB5">
      <w:pPr>
        <w:rPr>
          <w:i/>
        </w:rPr>
      </w:pPr>
      <w:r w:rsidRPr="00B34D78">
        <w:rPr>
          <w:i/>
        </w:rPr>
        <w:t>aligned(8) class MovieFragmentRandomAccessBoxextends Box(‘</w:t>
      </w:r>
      <w:r w:rsidR="00A766A1" w:rsidRPr="00B34D78">
        <w:rPr>
          <w:i/>
        </w:rPr>
        <w:t>mfra</w:t>
      </w:r>
      <w:r w:rsidRPr="00B34D78">
        <w:rPr>
          <w:i/>
        </w:rPr>
        <w:t>’){</w:t>
      </w:r>
    </w:p>
    <w:p w:rsidR="00250CCF" w:rsidRPr="00B34D78" w:rsidRDefault="00BA3D00" w:rsidP="00287AB5">
      <w:pPr>
        <w:rPr>
          <w:i/>
        </w:rPr>
      </w:pPr>
      <w:r w:rsidRPr="00B34D78">
        <w:rPr>
          <w:i/>
        </w:rPr>
        <w:t>}</w:t>
      </w:r>
    </w:p>
    <w:p w:rsidR="00BA3D00" w:rsidRPr="00B34D78" w:rsidRDefault="00844C4B" w:rsidP="00A927B2">
      <w:pPr>
        <w:pStyle w:val="Heading3"/>
        <w:numPr>
          <w:ilvl w:val="2"/>
          <w:numId w:val="74"/>
        </w:numPr>
        <w:rPr>
          <w:rFonts w:cs="Arial"/>
          <w:color w:val="auto"/>
          <w:lang w:val="en-US"/>
        </w:rPr>
      </w:pPr>
      <w:bookmarkStart w:id="261" w:name="_Toc446058254"/>
      <w:r w:rsidRPr="00B34D78">
        <w:rPr>
          <w:rFonts w:cs="Arial"/>
          <w:color w:val="auto"/>
          <w:lang w:val="en-US"/>
        </w:rPr>
        <w:t>Hộp Truy nh</w:t>
      </w:r>
      <w:r w:rsidR="00367873" w:rsidRPr="00B34D78">
        <w:rPr>
          <w:rFonts w:cs="Arial"/>
          <w:color w:val="auto"/>
          <w:lang w:val="en-US"/>
        </w:rPr>
        <w:t>ập N</w:t>
      </w:r>
      <w:r w:rsidR="00A77DF3" w:rsidRPr="00B34D78">
        <w:rPr>
          <w:rFonts w:cs="Arial"/>
          <w:color w:val="auto"/>
          <w:lang w:val="en-US"/>
        </w:rPr>
        <w:t xml:space="preserve">gẫu nhiên </w:t>
      </w:r>
      <w:r w:rsidR="00367873" w:rsidRPr="00B34D78">
        <w:rPr>
          <w:rFonts w:cs="Arial"/>
          <w:color w:val="auto"/>
          <w:lang w:val="en-US"/>
        </w:rPr>
        <w:t>Phân mảnh R</w:t>
      </w:r>
      <w:r w:rsidR="00A77DF3" w:rsidRPr="00B34D78">
        <w:rPr>
          <w:rFonts w:cs="Arial"/>
          <w:color w:val="auto"/>
          <w:lang w:val="en-US"/>
        </w:rPr>
        <w:t>ãnh (</w:t>
      </w:r>
      <w:r w:rsidR="00BA3D00" w:rsidRPr="00B34D78">
        <w:rPr>
          <w:rFonts w:cs="Arial"/>
          <w:color w:val="auto"/>
          <w:lang w:val="en-US"/>
        </w:rPr>
        <w:t>Track Fragment Random Access Box</w:t>
      </w:r>
      <w:r w:rsidR="00A77DF3" w:rsidRPr="00B34D78">
        <w:rPr>
          <w:rFonts w:cs="Arial"/>
          <w:color w:val="auto"/>
          <w:lang w:val="en-US"/>
        </w:rPr>
        <w:t>)</w:t>
      </w:r>
      <w:bookmarkEnd w:id="261"/>
    </w:p>
    <w:p w:rsidR="00BA3D00" w:rsidRPr="00B34D78" w:rsidRDefault="00AC13AA" w:rsidP="00A927B2">
      <w:pPr>
        <w:pStyle w:val="Heading4"/>
        <w:numPr>
          <w:ilvl w:val="3"/>
          <w:numId w:val="74"/>
        </w:numPr>
        <w:rPr>
          <w:rFonts w:cs="Arial"/>
        </w:rPr>
      </w:pPr>
      <w:r w:rsidRPr="00B34D78">
        <w:rPr>
          <w:rFonts w:cs="Arial"/>
        </w:rPr>
        <w:t>Định nghĩa</w:t>
      </w:r>
    </w:p>
    <w:p w:rsidR="002764CB" w:rsidRPr="00B34D78" w:rsidRDefault="00017403" w:rsidP="00287AB5">
      <w:pPr>
        <w:rPr>
          <w:lang w:val="it-IT"/>
        </w:rPr>
      </w:pPr>
      <w:r w:rsidRPr="00B34D78">
        <w:rPr>
          <w:lang w:val="it-IT"/>
        </w:rPr>
        <w:t>Loại hộp:</w:t>
      </w:r>
      <w:r w:rsidR="002764CB" w:rsidRPr="00B34D78">
        <w:rPr>
          <w:lang w:val="it-IT"/>
        </w:rPr>
        <w:t>‘</w:t>
      </w:r>
      <w:r w:rsidR="00A766A1" w:rsidRPr="00B34D78">
        <w:rPr>
          <w:i/>
          <w:lang w:val="it-IT"/>
        </w:rPr>
        <w:t>tfra</w:t>
      </w:r>
      <w:r w:rsidR="002764CB" w:rsidRPr="00B34D78">
        <w:rPr>
          <w:lang w:val="it-IT"/>
        </w:rPr>
        <w:t>’</w:t>
      </w:r>
      <w:r w:rsidR="00F62987" w:rsidRPr="00B34D78">
        <w:rPr>
          <w:lang w:val="it-IT"/>
        </w:rPr>
        <w:t>.</w:t>
      </w:r>
    </w:p>
    <w:p w:rsidR="002764CB" w:rsidRPr="00B34D78" w:rsidRDefault="00F478E2" w:rsidP="00287AB5">
      <w:pPr>
        <w:rPr>
          <w:lang w:val="it-IT"/>
        </w:rPr>
      </w:pPr>
      <w:r w:rsidRPr="00B34D78">
        <w:rPr>
          <w:lang w:val="it-IT"/>
        </w:rPr>
        <w:t xml:space="preserve">Thuộc đối tượng: </w:t>
      </w:r>
      <w:r w:rsidR="007C6C60" w:rsidRPr="00B34D78">
        <w:rPr>
          <w:lang w:val="it-IT"/>
        </w:rPr>
        <w:t>Hộp Truy nhập Ngẫu nhiên Phân mảnh Movie</w:t>
      </w:r>
      <w:r w:rsidR="00C80DA6" w:rsidRPr="00B34D78">
        <w:rPr>
          <w:lang w:val="it-IT"/>
        </w:rPr>
        <w:t>(‘</w:t>
      </w:r>
      <w:r w:rsidR="00A766A1" w:rsidRPr="00B34D78">
        <w:rPr>
          <w:i/>
          <w:lang w:val="it-IT"/>
        </w:rPr>
        <w:t>mfra</w:t>
      </w:r>
      <w:r w:rsidR="00C80DA6" w:rsidRPr="00B34D78">
        <w:rPr>
          <w:lang w:val="it-IT"/>
        </w:rPr>
        <w:t>’).</w:t>
      </w:r>
    </w:p>
    <w:p w:rsidR="002764CB" w:rsidRPr="00B34D78" w:rsidRDefault="00F478E2" w:rsidP="00287AB5">
      <w:pPr>
        <w:rPr>
          <w:lang w:val="it-IT"/>
        </w:rPr>
      </w:pPr>
      <w:r w:rsidRPr="00B34D78">
        <w:rPr>
          <w:lang w:val="it-IT"/>
        </w:rPr>
        <w:t>Hình thức sử dụng: không bắt buộc.</w:t>
      </w:r>
    </w:p>
    <w:p w:rsidR="00250CCF" w:rsidRPr="00B34D78" w:rsidRDefault="002764CB" w:rsidP="00287AB5">
      <w:pPr>
        <w:rPr>
          <w:lang w:val="it-IT"/>
        </w:rPr>
      </w:pPr>
      <w:r w:rsidRPr="00B34D78">
        <w:rPr>
          <w:lang w:val="it-IT"/>
        </w:rPr>
        <w:t>Số lượng</w:t>
      </w:r>
      <w:r w:rsidR="001879A5" w:rsidRPr="00B34D78">
        <w:rPr>
          <w:lang w:val="it-IT"/>
        </w:rPr>
        <w:t>: không hoặc một</w:t>
      </w:r>
      <w:r w:rsidR="00C80DA6" w:rsidRPr="00B34D78">
        <w:rPr>
          <w:lang w:val="it-IT"/>
        </w:rPr>
        <w:t xml:space="preserve"> ứng với mỗi rãnh.</w:t>
      </w:r>
    </w:p>
    <w:p w:rsidR="002764CB" w:rsidRPr="00B34D78" w:rsidRDefault="002764CB" w:rsidP="00287AB5">
      <w:pPr>
        <w:rPr>
          <w:lang w:val="it-IT"/>
        </w:rPr>
      </w:pPr>
      <w:r w:rsidRPr="00B34D78">
        <w:rPr>
          <w:lang w:val="it-IT"/>
        </w:rPr>
        <w:t>Mỗi</w:t>
      </w:r>
      <w:r w:rsidR="008610BF" w:rsidRPr="00B34D78">
        <w:rPr>
          <w:lang w:val="it-IT"/>
        </w:rPr>
        <w:t xml:space="preserve"> đầu vào mục </w:t>
      </w:r>
      <w:r w:rsidRPr="00B34D78">
        <w:rPr>
          <w:lang w:val="it-IT"/>
        </w:rPr>
        <w:t xml:space="preserve">bao gồm vị trí và thời gian trình </w:t>
      </w:r>
      <w:r w:rsidR="00F47F33" w:rsidRPr="00B34D78">
        <w:rPr>
          <w:lang w:val="it-IT"/>
        </w:rPr>
        <w:t>diễn</w:t>
      </w:r>
      <w:r w:rsidRPr="00B34D78">
        <w:rPr>
          <w:lang w:val="it-IT"/>
        </w:rPr>
        <w:t xml:space="preserve"> của </w:t>
      </w:r>
      <w:r w:rsidR="003B6E28" w:rsidRPr="00B34D78">
        <w:rPr>
          <w:lang w:val="it-IT"/>
        </w:rPr>
        <w:t>mẫu đồng bộ</w:t>
      </w:r>
      <w:r w:rsidRPr="00B34D78">
        <w:rPr>
          <w:lang w:val="it-IT"/>
        </w:rPr>
        <w:t xml:space="preserve">. </w:t>
      </w:r>
      <w:r w:rsidR="00452573" w:rsidRPr="00B34D78">
        <w:rPr>
          <w:lang w:val="it-IT"/>
        </w:rPr>
        <w:t>Lưu ý</w:t>
      </w:r>
      <w:r w:rsidR="00F47F33" w:rsidRPr="00B34D78">
        <w:rPr>
          <w:lang w:val="it-IT"/>
        </w:rPr>
        <w:t xml:space="preserve">không phải </w:t>
      </w:r>
      <w:r w:rsidRPr="00B34D78">
        <w:rPr>
          <w:lang w:val="it-IT"/>
        </w:rPr>
        <w:t xml:space="preserve">mọi </w:t>
      </w:r>
      <w:r w:rsidR="003B6E28" w:rsidRPr="00B34D78">
        <w:rPr>
          <w:lang w:val="it-IT"/>
        </w:rPr>
        <w:t>mẫu đồng bộ</w:t>
      </w:r>
      <w:r w:rsidRPr="00B34D78">
        <w:rPr>
          <w:lang w:val="it-IT"/>
        </w:rPr>
        <w:t xml:space="preserve"> trong</w:t>
      </w:r>
      <w:r w:rsidR="009F6050" w:rsidRPr="00B34D78">
        <w:rPr>
          <w:lang w:val="it-IT"/>
        </w:rPr>
        <w:t xml:space="preserve"> rãnh </w:t>
      </w:r>
      <w:r w:rsidR="00F47F33" w:rsidRPr="00B34D78">
        <w:rPr>
          <w:lang w:val="it-IT"/>
        </w:rPr>
        <w:t xml:space="preserve">đều </w:t>
      </w:r>
      <w:r w:rsidRPr="00B34D78">
        <w:rPr>
          <w:lang w:val="it-IT"/>
        </w:rPr>
        <w:t xml:space="preserve">cần được liệt kê trong </w:t>
      </w:r>
      <w:r w:rsidR="009A340B" w:rsidRPr="00B34D78">
        <w:rPr>
          <w:lang w:val="it-IT"/>
        </w:rPr>
        <w:t>bảng</w:t>
      </w:r>
      <w:r w:rsidRPr="00B34D78">
        <w:rPr>
          <w:lang w:val="it-IT"/>
        </w:rPr>
        <w:t>.</w:t>
      </w:r>
    </w:p>
    <w:p w:rsidR="00250CCF" w:rsidRPr="00B34D78" w:rsidRDefault="002764CB" w:rsidP="00287AB5">
      <w:pPr>
        <w:rPr>
          <w:lang w:val="it-IT"/>
        </w:rPr>
      </w:pPr>
      <w:r w:rsidRPr="00B34D78">
        <w:rPr>
          <w:lang w:val="it-IT"/>
        </w:rPr>
        <w:t xml:space="preserve">Thiếu </w:t>
      </w:r>
      <w:r w:rsidR="00402329" w:rsidRPr="00B34D78">
        <w:rPr>
          <w:lang w:val="it-IT"/>
        </w:rPr>
        <w:t>hộp này</w:t>
      </w:r>
      <w:r w:rsidRPr="00B34D78">
        <w:rPr>
          <w:lang w:val="it-IT"/>
        </w:rPr>
        <w:t xml:space="preserve"> không có nghĩa là mọi </w:t>
      </w:r>
      <w:r w:rsidR="008008D0" w:rsidRPr="00B34D78">
        <w:rPr>
          <w:lang w:val="it-IT"/>
        </w:rPr>
        <w:t>mẫu</w:t>
      </w:r>
      <w:r w:rsidRPr="00B34D78">
        <w:rPr>
          <w:lang w:val="it-IT"/>
        </w:rPr>
        <w:t xml:space="preserve"> đều là </w:t>
      </w:r>
      <w:r w:rsidR="003B6E28" w:rsidRPr="00B34D78">
        <w:rPr>
          <w:lang w:val="it-IT"/>
        </w:rPr>
        <w:t>mẫu đồng bộ</w:t>
      </w:r>
      <w:r w:rsidRPr="00B34D78">
        <w:rPr>
          <w:lang w:val="it-IT"/>
        </w:rPr>
        <w:t xml:space="preserve">. </w:t>
      </w:r>
      <w:r w:rsidR="009A340B" w:rsidRPr="00B34D78">
        <w:rPr>
          <w:lang w:val="it-IT"/>
        </w:rPr>
        <w:t>Thông tin truy nhập ngẫu nhiên trong</w:t>
      </w:r>
      <w:r w:rsidRPr="00B34D78">
        <w:rPr>
          <w:lang w:val="it-IT"/>
        </w:rPr>
        <w:t xml:space="preserve"> ‘</w:t>
      </w:r>
      <w:r w:rsidR="00B87AF1" w:rsidRPr="00B34D78">
        <w:rPr>
          <w:i/>
          <w:lang w:val="it-IT"/>
        </w:rPr>
        <w:t>trun</w:t>
      </w:r>
      <w:r w:rsidRPr="00B34D78">
        <w:rPr>
          <w:lang w:val="it-IT"/>
        </w:rPr>
        <w:t>’, ‘</w:t>
      </w:r>
      <w:r w:rsidR="00B87AF1" w:rsidRPr="00B34D78">
        <w:rPr>
          <w:i/>
          <w:lang w:val="it-IT"/>
        </w:rPr>
        <w:t>traf</w:t>
      </w:r>
      <w:r w:rsidRPr="00B34D78">
        <w:rPr>
          <w:lang w:val="it-IT"/>
        </w:rPr>
        <w:t xml:space="preserve">’ </w:t>
      </w:r>
      <w:r w:rsidR="009A340B" w:rsidRPr="00B34D78">
        <w:rPr>
          <w:lang w:val="it-IT"/>
        </w:rPr>
        <w:t>và</w:t>
      </w:r>
      <w:r w:rsidRPr="00B34D78">
        <w:rPr>
          <w:lang w:val="it-IT"/>
        </w:rPr>
        <w:t xml:space="preserve"> ‘</w:t>
      </w:r>
      <w:r w:rsidR="00B87AF1" w:rsidRPr="00B34D78">
        <w:rPr>
          <w:i/>
          <w:lang w:val="it-IT"/>
        </w:rPr>
        <w:t>trex</w:t>
      </w:r>
      <w:r w:rsidRPr="00B34D78">
        <w:rPr>
          <w:lang w:val="it-IT"/>
        </w:rPr>
        <w:t xml:space="preserve">’ có thể được thiết lập </w:t>
      </w:r>
      <w:r w:rsidR="009A340B" w:rsidRPr="00B34D78">
        <w:rPr>
          <w:lang w:val="it-IT"/>
        </w:rPr>
        <w:t xml:space="preserve">ngay cả khi có sự </w:t>
      </w:r>
      <w:r w:rsidRPr="00B34D78">
        <w:rPr>
          <w:lang w:val="it-IT"/>
        </w:rPr>
        <w:t xml:space="preserve">xuất hiện của </w:t>
      </w:r>
      <w:r w:rsidR="00402329" w:rsidRPr="00B34D78">
        <w:rPr>
          <w:lang w:val="it-IT"/>
        </w:rPr>
        <w:t>hộp này</w:t>
      </w:r>
      <w:r w:rsidR="002E2DF7" w:rsidRPr="00B34D78">
        <w:rPr>
          <w:lang w:val="it-IT"/>
        </w:rPr>
        <w:t>.</w:t>
      </w:r>
    </w:p>
    <w:p w:rsidR="00BA3D00" w:rsidRPr="00B34D78" w:rsidRDefault="008E071F" w:rsidP="00A927B2">
      <w:pPr>
        <w:pStyle w:val="Heading4"/>
        <w:numPr>
          <w:ilvl w:val="3"/>
          <w:numId w:val="74"/>
        </w:numPr>
        <w:rPr>
          <w:rFonts w:cs="Arial"/>
        </w:rPr>
      </w:pPr>
      <w:r w:rsidRPr="00B34D78">
        <w:rPr>
          <w:rFonts w:cs="Arial"/>
        </w:rPr>
        <w:t>Cú pháp</w:t>
      </w:r>
    </w:p>
    <w:p w:rsidR="00BA3D00" w:rsidRPr="00B34D78" w:rsidRDefault="00BA3D00" w:rsidP="00287AB5">
      <w:pPr>
        <w:rPr>
          <w:i/>
        </w:rPr>
      </w:pPr>
      <w:r w:rsidRPr="00B34D78">
        <w:rPr>
          <w:i/>
        </w:rPr>
        <w:t>aligned(8) class TrackFragmentRandomAccessBoxextends FullBox(‘</w:t>
      </w:r>
      <w:r w:rsidR="00A766A1" w:rsidRPr="00B34D78">
        <w:rPr>
          <w:i/>
        </w:rPr>
        <w:t>tfra</w:t>
      </w:r>
      <w:r w:rsidRPr="00B34D78">
        <w:rPr>
          <w:i/>
        </w:rPr>
        <w:t>’, version, 0) {</w:t>
      </w:r>
    </w:p>
    <w:p w:rsidR="00BA3D00" w:rsidRPr="00B34D78" w:rsidRDefault="00BA3D00" w:rsidP="00F62987">
      <w:pPr>
        <w:ind w:left="431"/>
        <w:rPr>
          <w:i/>
        </w:rPr>
      </w:pPr>
      <w:r w:rsidRPr="00B34D78">
        <w:rPr>
          <w:i/>
        </w:rPr>
        <w:t>unsigned int(32) track_ID;</w:t>
      </w:r>
    </w:p>
    <w:p w:rsidR="00BA3D00" w:rsidRPr="00B34D78" w:rsidRDefault="00BA3D00" w:rsidP="00F62987">
      <w:pPr>
        <w:ind w:left="431"/>
        <w:rPr>
          <w:i/>
        </w:rPr>
      </w:pPr>
      <w:r w:rsidRPr="00B34D78">
        <w:rPr>
          <w:i/>
        </w:rPr>
        <w:t>const unsigned int(26) reserved = 0;</w:t>
      </w:r>
    </w:p>
    <w:p w:rsidR="00BA3D00" w:rsidRPr="00B34D78" w:rsidRDefault="00BA3D00" w:rsidP="00F62987">
      <w:pPr>
        <w:ind w:left="431"/>
        <w:rPr>
          <w:i/>
        </w:rPr>
      </w:pPr>
      <w:r w:rsidRPr="00B34D78">
        <w:rPr>
          <w:i/>
        </w:rPr>
        <w:t xml:space="preserve">unsigned int(2) </w:t>
      </w:r>
      <w:r w:rsidR="00CB5BD3" w:rsidRPr="00B34D78">
        <w:rPr>
          <w:i/>
        </w:rPr>
        <w:t>length_size</w:t>
      </w:r>
      <w:r w:rsidRPr="00B34D78">
        <w:rPr>
          <w:i/>
        </w:rPr>
        <w:t>_of_</w:t>
      </w:r>
      <w:r w:rsidR="00B87AF1" w:rsidRPr="00B34D78">
        <w:rPr>
          <w:i/>
        </w:rPr>
        <w:t>traf</w:t>
      </w:r>
      <w:r w:rsidRPr="00B34D78">
        <w:rPr>
          <w:i/>
        </w:rPr>
        <w:t>_num;</w:t>
      </w:r>
    </w:p>
    <w:p w:rsidR="00BA3D00" w:rsidRPr="00B34D78" w:rsidRDefault="00BA3D00" w:rsidP="00F62987">
      <w:pPr>
        <w:ind w:left="431"/>
        <w:rPr>
          <w:i/>
        </w:rPr>
      </w:pPr>
      <w:r w:rsidRPr="00B34D78">
        <w:rPr>
          <w:i/>
        </w:rPr>
        <w:t xml:space="preserve">unsigned int(2) </w:t>
      </w:r>
      <w:r w:rsidR="00CB5BD3" w:rsidRPr="00B34D78">
        <w:rPr>
          <w:i/>
        </w:rPr>
        <w:t>length_size</w:t>
      </w:r>
      <w:r w:rsidRPr="00B34D78">
        <w:rPr>
          <w:i/>
        </w:rPr>
        <w:t>_of_</w:t>
      </w:r>
      <w:r w:rsidR="00B87AF1" w:rsidRPr="00B34D78">
        <w:rPr>
          <w:i/>
        </w:rPr>
        <w:t>trun</w:t>
      </w:r>
      <w:r w:rsidRPr="00B34D78">
        <w:rPr>
          <w:i/>
        </w:rPr>
        <w:t>_num;</w:t>
      </w:r>
    </w:p>
    <w:p w:rsidR="00BA3D00" w:rsidRPr="00B34D78" w:rsidRDefault="00BA3D00" w:rsidP="00F62987">
      <w:pPr>
        <w:ind w:left="431"/>
        <w:rPr>
          <w:i/>
        </w:rPr>
      </w:pPr>
      <w:r w:rsidRPr="00B34D78">
        <w:rPr>
          <w:i/>
        </w:rPr>
        <w:t xml:space="preserve">unsigned int(2) </w:t>
      </w:r>
      <w:r w:rsidR="00CB5BD3" w:rsidRPr="00B34D78">
        <w:rPr>
          <w:i/>
        </w:rPr>
        <w:t>length_size</w:t>
      </w:r>
      <w:r w:rsidRPr="00B34D78">
        <w:rPr>
          <w:i/>
        </w:rPr>
        <w:t>_of_sample_num;</w:t>
      </w:r>
    </w:p>
    <w:p w:rsidR="00BA3D00" w:rsidRPr="00B34D78" w:rsidRDefault="00BA3D00" w:rsidP="00F62987">
      <w:pPr>
        <w:ind w:left="431"/>
        <w:rPr>
          <w:i/>
        </w:rPr>
      </w:pPr>
      <w:r w:rsidRPr="00B34D78">
        <w:rPr>
          <w:i/>
        </w:rPr>
        <w:t>unsigned int(32) number_of_entry;</w:t>
      </w:r>
    </w:p>
    <w:p w:rsidR="00BA3D00" w:rsidRPr="00B34D78" w:rsidRDefault="00BA3D00" w:rsidP="00F62987">
      <w:pPr>
        <w:ind w:left="431"/>
        <w:rPr>
          <w:i/>
        </w:rPr>
      </w:pPr>
      <w:r w:rsidRPr="00B34D78">
        <w:rPr>
          <w:i/>
        </w:rPr>
        <w:t>for(i=1; i &lt;= number_of_entry; i++){</w:t>
      </w:r>
    </w:p>
    <w:p w:rsidR="00BA3D00" w:rsidRPr="00B34D78" w:rsidRDefault="00BA3D00" w:rsidP="00F62987">
      <w:pPr>
        <w:ind w:left="431" w:firstLine="431"/>
        <w:rPr>
          <w:i/>
        </w:rPr>
      </w:pPr>
      <w:r w:rsidRPr="00B34D78">
        <w:rPr>
          <w:i/>
        </w:rPr>
        <w:t>if(version==1){</w:t>
      </w:r>
    </w:p>
    <w:p w:rsidR="00BA3D00" w:rsidRPr="00B34D78" w:rsidRDefault="00BA3D00" w:rsidP="00F62987">
      <w:pPr>
        <w:ind w:left="862" w:firstLine="431"/>
        <w:rPr>
          <w:i/>
        </w:rPr>
      </w:pPr>
      <w:r w:rsidRPr="00B34D78">
        <w:rPr>
          <w:i/>
        </w:rPr>
        <w:t>unsigned int(64) time;</w:t>
      </w:r>
    </w:p>
    <w:p w:rsidR="00BA3D00" w:rsidRPr="00B34D78" w:rsidRDefault="00BA3D00" w:rsidP="00F62987">
      <w:pPr>
        <w:ind w:left="862" w:firstLine="431"/>
        <w:rPr>
          <w:i/>
        </w:rPr>
      </w:pPr>
      <w:r w:rsidRPr="00B34D78">
        <w:rPr>
          <w:i/>
        </w:rPr>
        <w:lastRenderedPageBreak/>
        <w:t xml:space="preserve">unsigned int(64) </w:t>
      </w:r>
      <w:r w:rsidR="00B87AF1" w:rsidRPr="00B34D78">
        <w:rPr>
          <w:i/>
        </w:rPr>
        <w:t>moof</w:t>
      </w:r>
      <w:r w:rsidRPr="00B34D78">
        <w:rPr>
          <w:i/>
        </w:rPr>
        <w:t>_offset;</w:t>
      </w:r>
    </w:p>
    <w:p w:rsidR="00F62987" w:rsidRPr="00B34D78" w:rsidRDefault="00BA3D00" w:rsidP="00F62987">
      <w:pPr>
        <w:ind w:left="431"/>
        <w:rPr>
          <w:i/>
        </w:rPr>
      </w:pPr>
      <w:r w:rsidRPr="00B34D78">
        <w:rPr>
          <w:i/>
        </w:rPr>
        <w:t>}</w:t>
      </w:r>
    </w:p>
    <w:p w:rsidR="00BA3D00" w:rsidRPr="00B34D78" w:rsidRDefault="00BA3D00" w:rsidP="00F62987">
      <w:pPr>
        <w:ind w:left="431"/>
        <w:rPr>
          <w:i/>
        </w:rPr>
      </w:pPr>
      <w:r w:rsidRPr="00B34D78">
        <w:rPr>
          <w:i/>
        </w:rPr>
        <w:t>else{</w:t>
      </w:r>
    </w:p>
    <w:p w:rsidR="00BA3D00" w:rsidRPr="00B34D78" w:rsidRDefault="00BA3D00" w:rsidP="00F62987">
      <w:pPr>
        <w:ind w:left="431" w:firstLine="431"/>
        <w:rPr>
          <w:i/>
        </w:rPr>
      </w:pPr>
      <w:r w:rsidRPr="00B34D78">
        <w:rPr>
          <w:i/>
        </w:rPr>
        <w:t>unsigned int(32) time;</w:t>
      </w:r>
    </w:p>
    <w:p w:rsidR="00BA3D00" w:rsidRPr="00B34D78" w:rsidRDefault="00BA3D00" w:rsidP="00F62987">
      <w:pPr>
        <w:ind w:left="431" w:firstLine="431"/>
        <w:rPr>
          <w:i/>
        </w:rPr>
      </w:pPr>
      <w:r w:rsidRPr="00B34D78">
        <w:rPr>
          <w:i/>
        </w:rPr>
        <w:t xml:space="preserve">unsigned int(32) </w:t>
      </w:r>
      <w:r w:rsidR="00B87AF1" w:rsidRPr="00B34D78">
        <w:rPr>
          <w:i/>
        </w:rPr>
        <w:t>moof</w:t>
      </w:r>
      <w:r w:rsidRPr="00B34D78">
        <w:rPr>
          <w:i/>
        </w:rPr>
        <w:t>_offset;</w:t>
      </w:r>
    </w:p>
    <w:p w:rsidR="00BA3D00" w:rsidRPr="00B34D78" w:rsidRDefault="00BA3D00" w:rsidP="00F62987">
      <w:pPr>
        <w:ind w:left="431"/>
        <w:rPr>
          <w:i/>
        </w:rPr>
      </w:pPr>
      <w:r w:rsidRPr="00B34D78">
        <w:rPr>
          <w:i/>
        </w:rPr>
        <w:t>}</w:t>
      </w:r>
    </w:p>
    <w:p w:rsidR="00BA3D00" w:rsidRPr="00B34D78" w:rsidRDefault="00BA3D00" w:rsidP="00F62987">
      <w:pPr>
        <w:ind w:left="431"/>
        <w:rPr>
          <w:i/>
        </w:rPr>
      </w:pPr>
      <w:r w:rsidRPr="00B34D78">
        <w:rPr>
          <w:i/>
        </w:rPr>
        <w:t>unsigned int((</w:t>
      </w:r>
      <w:r w:rsidR="00CB5BD3" w:rsidRPr="00B34D78">
        <w:rPr>
          <w:i/>
        </w:rPr>
        <w:t>length_size</w:t>
      </w:r>
      <w:r w:rsidRPr="00B34D78">
        <w:rPr>
          <w:i/>
        </w:rPr>
        <w:t>_of_</w:t>
      </w:r>
      <w:r w:rsidR="00B87AF1" w:rsidRPr="00B34D78">
        <w:rPr>
          <w:i/>
        </w:rPr>
        <w:t>traf</w:t>
      </w:r>
      <w:r w:rsidRPr="00B34D78">
        <w:rPr>
          <w:i/>
        </w:rPr>
        <w:t xml:space="preserve">_num+1) * 8) </w:t>
      </w:r>
      <w:r w:rsidR="00B87AF1" w:rsidRPr="00B34D78">
        <w:rPr>
          <w:i/>
        </w:rPr>
        <w:t>traf</w:t>
      </w:r>
      <w:r w:rsidRPr="00B34D78">
        <w:rPr>
          <w:i/>
        </w:rPr>
        <w:t>_number;</w:t>
      </w:r>
    </w:p>
    <w:p w:rsidR="00BA3D00" w:rsidRPr="00B34D78" w:rsidRDefault="00BA3D00" w:rsidP="00F62987">
      <w:pPr>
        <w:ind w:left="431"/>
        <w:rPr>
          <w:i/>
        </w:rPr>
      </w:pPr>
      <w:r w:rsidRPr="00B34D78">
        <w:rPr>
          <w:i/>
        </w:rPr>
        <w:t>unsigned int((</w:t>
      </w:r>
      <w:r w:rsidR="00CB5BD3" w:rsidRPr="00B34D78">
        <w:rPr>
          <w:i/>
        </w:rPr>
        <w:t>length_size</w:t>
      </w:r>
      <w:r w:rsidRPr="00B34D78">
        <w:rPr>
          <w:i/>
        </w:rPr>
        <w:t>_of_</w:t>
      </w:r>
      <w:r w:rsidR="00B87AF1" w:rsidRPr="00B34D78">
        <w:rPr>
          <w:i/>
        </w:rPr>
        <w:t>trun</w:t>
      </w:r>
      <w:r w:rsidRPr="00B34D78">
        <w:rPr>
          <w:i/>
        </w:rPr>
        <w:t xml:space="preserve">_num+1) * 8) </w:t>
      </w:r>
      <w:r w:rsidR="00B87AF1" w:rsidRPr="00B34D78">
        <w:rPr>
          <w:i/>
        </w:rPr>
        <w:t>trun</w:t>
      </w:r>
      <w:r w:rsidRPr="00B34D78">
        <w:rPr>
          <w:i/>
        </w:rPr>
        <w:t>_number;</w:t>
      </w:r>
    </w:p>
    <w:p w:rsidR="00BA3D00" w:rsidRPr="00B34D78" w:rsidRDefault="00BA3D00" w:rsidP="00F62987">
      <w:pPr>
        <w:ind w:left="431"/>
        <w:rPr>
          <w:i/>
        </w:rPr>
      </w:pPr>
      <w:r w:rsidRPr="00B34D78">
        <w:rPr>
          <w:i/>
        </w:rPr>
        <w:t>unsigned int((</w:t>
      </w:r>
      <w:r w:rsidR="00CB5BD3" w:rsidRPr="00B34D78">
        <w:rPr>
          <w:i/>
        </w:rPr>
        <w:t>length_size</w:t>
      </w:r>
      <w:r w:rsidRPr="00B34D78">
        <w:rPr>
          <w:i/>
        </w:rPr>
        <w:t>_of_sample_num+1) * 8) sample_number;</w:t>
      </w:r>
    </w:p>
    <w:p w:rsidR="00BA3D00" w:rsidRPr="00B34D78" w:rsidRDefault="00BA3D00" w:rsidP="00F62987">
      <w:pPr>
        <w:ind w:left="431"/>
        <w:rPr>
          <w:i/>
        </w:rPr>
      </w:pPr>
      <w:r w:rsidRPr="00B34D78">
        <w:rPr>
          <w:i/>
        </w:rPr>
        <w:t>}</w:t>
      </w:r>
    </w:p>
    <w:p w:rsidR="00BA3D00" w:rsidRPr="00B34D78" w:rsidRDefault="00BA3D00" w:rsidP="00287AB5">
      <w:pPr>
        <w:rPr>
          <w:i/>
        </w:rPr>
      </w:pPr>
      <w:r w:rsidRPr="00B34D78">
        <w:rPr>
          <w:i/>
        </w:rPr>
        <w:t>}</w:t>
      </w:r>
    </w:p>
    <w:p w:rsidR="00BA3D00" w:rsidRPr="00B34D78" w:rsidRDefault="00F17A2E" w:rsidP="00A927B2">
      <w:pPr>
        <w:pStyle w:val="Heading4"/>
        <w:numPr>
          <w:ilvl w:val="3"/>
          <w:numId w:val="74"/>
        </w:numPr>
        <w:rPr>
          <w:rFonts w:cs="Arial"/>
        </w:rPr>
      </w:pPr>
      <w:r w:rsidRPr="00B34D78">
        <w:rPr>
          <w:rFonts w:cs="Arial"/>
        </w:rPr>
        <w:t>Ngữ nghĩa</w:t>
      </w:r>
    </w:p>
    <w:p w:rsidR="00BA3D00" w:rsidRPr="00B34D78" w:rsidRDefault="00BA3D00" w:rsidP="00287AB5">
      <w:pPr>
        <w:rPr>
          <w:lang w:val="it-IT"/>
        </w:rPr>
      </w:pPr>
      <w:r w:rsidRPr="00B34D78">
        <w:rPr>
          <w:i/>
          <w:lang w:val="it-IT"/>
        </w:rPr>
        <w:t xml:space="preserve">track_ID </w:t>
      </w:r>
      <w:r w:rsidR="003D0007" w:rsidRPr="00B34D78">
        <w:rPr>
          <w:lang w:val="it-IT"/>
        </w:rPr>
        <w:t>có kiểu số nguyên</w:t>
      </w:r>
      <w:r w:rsidR="0062069C" w:rsidRPr="00B34D78">
        <w:rPr>
          <w:lang w:val="it-IT"/>
        </w:rPr>
        <w:t xml:space="preserve">xác định </w:t>
      </w:r>
      <w:r w:rsidR="00B60F26" w:rsidRPr="00B34D78">
        <w:rPr>
          <w:i/>
          <w:lang w:val="it-IT"/>
        </w:rPr>
        <w:t>track_id</w:t>
      </w:r>
      <w:r w:rsidRPr="00B34D78">
        <w:rPr>
          <w:lang w:val="it-IT"/>
        </w:rPr>
        <w:t>.</w:t>
      </w:r>
    </w:p>
    <w:p w:rsidR="00BA3D00" w:rsidRPr="00B34D78" w:rsidRDefault="00CB5BD3" w:rsidP="00287AB5">
      <w:pPr>
        <w:rPr>
          <w:lang w:val="it-IT"/>
        </w:rPr>
      </w:pPr>
      <w:r w:rsidRPr="00B34D78">
        <w:rPr>
          <w:i/>
          <w:lang w:val="it-IT"/>
        </w:rPr>
        <w:t>length_size</w:t>
      </w:r>
      <w:r w:rsidR="00BA3D00" w:rsidRPr="00B34D78">
        <w:rPr>
          <w:i/>
          <w:lang w:val="it-IT"/>
        </w:rPr>
        <w:t>_of_</w:t>
      </w:r>
      <w:r w:rsidR="00B87AF1" w:rsidRPr="00B34D78">
        <w:rPr>
          <w:i/>
          <w:lang w:val="it-IT"/>
        </w:rPr>
        <w:t>traf</w:t>
      </w:r>
      <w:r w:rsidR="00BA3D00" w:rsidRPr="00B34D78">
        <w:rPr>
          <w:i/>
          <w:lang w:val="it-IT"/>
        </w:rPr>
        <w:t>_num</w:t>
      </w:r>
      <w:r w:rsidR="00BA3D00" w:rsidRPr="00B34D78">
        <w:rPr>
          <w:lang w:val="it-IT"/>
        </w:rPr>
        <w:t xml:space="preserve"> chỉ ra độ dài theo byte của trường </w:t>
      </w:r>
      <w:r w:rsidR="00B87AF1" w:rsidRPr="00B34D78">
        <w:rPr>
          <w:i/>
          <w:lang w:val="it-IT"/>
        </w:rPr>
        <w:t>traf</w:t>
      </w:r>
      <w:r w:rsidR="0062069C" w:rsidRPr="00B34D78">
        <w:rPr>
          <w:i/>
          <w:lang w:val="it-IT"/>
        </w:rPr>
        <w:t xml:space="preserve">_number </w:t>
      </w:r>
      <w:r w:rsidR="00BA3D00" w:rsidRPr="00B34D78">
        <w:rPr>
          <w:lang w:val="it-IT"/>
        </w:rPr>
        <w:t>trừ</w:t>
      </w:r>
      <w:r w:rsidR="0062069C" w:rsidRPr="00B34D78">
        <w:rPr>
          <w:lang w:val="it-IT"/>
        </w:rPr>
        <w:t xml:space="preserve"> đi</w:t>
      </w:r>
      <w:r w:rsidR="00BA3D00" w:rsidRPr="00B34D78">
        <w:rPr>
          <w:lang w:val="it-IT"/>
        </w:rPr>
        <w:t xml:space="preserve"> 1.</w:t>
      </w:r>
    </w:p>
    <w:p w:rsidR="00BA3D00" w:rsidRPr="00B34D78" w:rsidRDefault="00CB5BD3" w:rsidP="00287AB5">
      <w:pPr>
        <w:rPr>
          <w:lang w:val="it-IT"/>
        </w:rPr>
      </w:pPr>
      <w:r w:rsidRPr="00B34D78">
        <w:rPr>
          <w:i/>
          <w:lang w:val="it-IT"/>
        </w:rPr>
        <w:t>length_size</w:t>
      </w:r>
      <w:r w:rsidR="00BA3D00" w:rsidRPr="00B34D78">
        <w:rPr>
          <w:i/>
          <w:lang w:val="it-IT"/>
        </w:rPr>
        <w:t>_of_</w:t>
      </w:r>
      <w:r w:rsidR="00B87AF1" w:rsidRPr="00B34D78">
        <w:rPr>
          <w:i/>
          <w:lang w:val="it-IT"/>
        </w:rPr>
        <w:t>trun</w:t>
      </w:r>
      <w:r w:rsidR="00BA3D00" w:rsidRPr="00B34D78">
        <w:rPr>
          <w:i/>
          <w:lang w:val="it-IT"/>
        </w:rPr>
        <w:t>_num</w:t>
      </w:r>
      <w:r w:rsidR="00BA3D00" w:rsidRPr="00B34D78">
        <w:rPr>
          <w:lang w:val="it-IT"/>
        </w:rPr>
        <w:t xml:space="preserve"> chỉ ra độ dài theo byte của trường </w:t>
      </w:r>
      <w:r w:rsidR="00B87AF1" w:rsidRPr="00B34D78">
        <w:rPr>
          <w:i/>
          <w:lang w:val="it-IT"/>
        </w:rPr>
        <w:t>trun</w:t>
      </w:r>
      <w:r w:rsidR="0062069C" w:rsidRPr="00B34D78">
        <w:rPr>
          <w:i/>
          <w:lang w:val="it-IT"/>
        </w:rPr>
        <w:t xml:space="preserve">_number </w:t>
      </w:r>
      <w:r w:rsidR="00BA3D00" w:rsidRPr="00B34D78">
        <w:rPr>
          <w:lang w:val="it-IT"/>
        </w:rPr>
        <w:t xml:space="preserve">trừ </w:t>
      </w:r>
      <w:r w:rsidR="0062069C" w:rsidRPr="00B34D78">
        <w:rPr>
          <w:lang w:val="it-IT"/>
        </w:rPr>
        <w:t xml:space="preserve">đi </w:t>
      </w:r>
      <w:r w:rsidR="00BA3D00" w:rsidRPr="00B34D78">
        <w:rPr>
          <w:lang w:val="it-IT"/>
        </w:rPr>
        <w:t>1.</w:t>
      </w:r>
    </w:p>
    <w:p w:rsidR="00BA3D00" w:rsidRPr="00B34D78" w:rsidRDefault="00CB5BD3" w:rsidP="00287AB5">
      <w:pPr>
        <w:rPr>
          <w:lang w:val="it-IT"/>
        </w:rPr>
      </w:pPr>
      <w:r w:rsidRPr="00B34D78">
        <w:rPr>
          <w:i/>
          <w:lang w:val="it-IT"/>
        </w:rPr>
        <w:t>length_size</w:t>
      </w:r>
      <w:r w:rsidR="00BA3D00" w:rsidRPr="00B34D78">
        <w:rPr>
          <w:i/>
          <w:lang w:val="it-IT"/>
        </w:rPr>
        <w:t>_of_sample_num</w:t>
      </w:r>
      <w:r w:rsidR="00BA3D00" w:rsidRPr="00B34D78">
        <w:rPr>
          <w:lang w:val="it-IT"/>
        </w:rPr>
        <w:t xml:space="preserve"> chỉ ra độ dài theo byte của trường </w:t>
      </w:r>
      <w:r w:rsidR="00BA3D00" w:rsidRPr="00B34D78">
        <w:rPr>
          <w:i/>
          <w:lang w:val="it-IT"/>
        </w:rPr>
        <w:t>sample</w:t>
      </w:r>
      <w:r w:rsidR="0062069C" w:rsidRPr="00B34D78">
        <w:rPr>
          <w:i/>
          <w:lang w:val="it-IT"/>
        </w:rPr>
        <w:t xml:space="preserve">_number </w:t>
      </w:r>
      <w:r w:rsidR="00BA3D00" w:rsidRPr="00B34D78">
        <w:rPr>
          <w:lang w:val="it-IT"/>
        </w:rPr>
        <w:t>trừ 1.</w:t>
      </w:r>
    </w:p>
    <w:p w:rsidR="00BA3D00" w:rsidRPr="00B34D78" w:rsidRDefault="00BA3D00" w:rsidP="00287AB5">
      <w:pPr>
        <w:rPr>
          <w:lang w:val="it-IT"/>
        </w:rPr>
      </w:pPr>
      <w:r w:rsidRPr="00B34D78">
        <w:rPr>
          <w:i/>
          <w:lang w:val="it-IT"/>
        </w:rPr>
        <w:t>number_of_entry</w:t>
      </w:r>
      <w:r w:rsidR="003D0007" w:rsidRPr="00B34D78">
        <w:rPr>
          <w:lang w:val="it-IT"/>
        </w:rPr>
        <w:t>có kiểu số nguyên</w:t>
      </w:r>
      <w:r w:rsidR="004D538A" w:rsidRPr="00B34D78">
        <w:rPr>
          <w:lang w:val="it-IT"/>
        </w:rPr>
        <w:t xml:space="preserve">cho biết </w:t>
      </w:r>
      <w:r w:rsidR="003B6E28" w:rsidRPr="00B34D78">
        <w:rPr>
          <w:lang w:val="it-IT"/>
        </w:rPr>
        <w:t>số lượng các</w:t>
      </w:r>
      <w:r w:rsidR="004D538A" w:rsidRPr="00B34D78">
        <w:rPr>
          <w:lang w:val="it-IT"/>
        </w:rPr>
        <w:t xml:space="preserve"> đầu vào</w:t>
      </w:r>
      <w:r w:rsidR="003B6E28" w:rsidRPr="00B34D78">
        <w:rPr>
          <w:lang w:val="it-IT"/>
        </w:rPr>
        <w:t xml:space="preserve"> mục</w:t>
      </w:r>
      <w:r w:rsidRPr="00B34D78">
        <w:rPr>
          <w:lang w:val="it-IT"/>
        </w:rPr>
        <w:t xml:space="preserve"> của</w:t>
      </w:r>
      <w:r w:rsidR="009F6050" w:rsidRPr="00B34D78">
        <w:rPr>
          <w:lang w:val="it-IT"/>
        </w:rPr>
        <w:t xml:space="preserve"> rãnh </w:t>
      </w:r>
      <w:r w:rsidRPr="00B34D78">
        <w:rPr>
          <w:lang w:val="it-IT"/>
        </w:rPr>
        <w:t>này. Nếu giá trị</w:t>
      </w:r>
      <w:r w:rsidR="004D538A" w:rsidRPr="00B34D78">
        <w:rPr>
          <w:lang w:val="it-IT"/>
        </w:rPr>
        <w:t xml:space="preserve"> này bằng</w:t>
      </w:r>
      <w:r w:rsidRPr="00B34D78">
        <w:rPr>
          <w:lang w:val="it-IT"/>
        </w:rPr>
        <w:t xml:space="preserve"> 0 </w:t>
      </w:r>
      <w:r w:rsidR="004D538A" w:rsidRPr="00B34D78">
        <w:rPr>
          <w:lang w:val="it-IT"/>
        </w:rPr>
        <w:t xml:space="preserve">có </w:t>
      </w:r>
      <w:r w:rsidRPr="00B34D78">
        <w:rPr>
          <w:lang w:val="it-IT"/>
        </w:rPr>
        <w:t xml:space="preserve">nghĩa là mọi </w:t>
      </w:r>
      <w:r w:rsidR="003B6E28" w:rsidRPr="00B34D78">
        <w:rPr>
          <w:lang w:val="it-IT"/>
        </w:rPr>
        <w:t xml:space="preserve">mẫu </w:t>
      </w:r>
      <w:r w:rsidRPr="00B34D78">
        <w:rPr>
          <w:lang w:val="it-IT"/>
        </w:rPr>
        <w:t xml:space="preserve">đều là </w:t>
      </w:r>
      <w:r w:rsidR="003B6E28" w:rsidRPr="00B34D78">
        <w:rPr>
          <w:lang w:val="it-IT"/>
        </w:rPr>
        <w:t>mẫu đồng bộ</w:t>
      </w:r>
      <w:r w:rsidRPr="00B34D78">
        <w:rPr>
          <w:lang w:val="it-IT"/>
        </w:rPr>
        <w:t xml:space="preserve"> và không có </w:t>
      </w:r>
      <w:r w:rsidR="003B6E28" w:rsidRPr="00B34D78">
        <w:rPr>
          <w:lang w:val="it-IT"/>
        </w:rPr>
        <w:t xml:space="preserve">bảng </w:t>
      </w:r>
      <w:r w:rsidR="004D538A" w:rsidRPr="00B34D78">
        <w:rPr>
          <w:lang w:val="it-IT"/>
        </w:rPr>
        <w:t xml:space="preserve">đầu vào </w:t>
      </w:r>
      <w:r w:rsidR="003B6E28" w:rsidRPr="00B34D78">
        <w:rPr>
          <w:lang w:val="it-IT"/>
        </w:rPr>
        <w:t>mục phía sau.</w:t>
      </w:r>
    </w:p>
    <w:p w:rsidR="00BA3D00" w:rsidRPr="00B34D78" w:rsidRDefault="00BA3D00" w:rsidP="00287AB5">
      <w:pPr>
        <w:rPr>
          <w:lang w:val="it-IT"/>
        </w:rPr>
      </w:pPr>
      <w:r w:rsidRPr="00B34D78">
        <w:rPr>
          <w:i/>
          <w:lang w:val="it-IT"/>
        </w:rPr>
        <w:t>time</w:t>
      </w:r>
      <w:r w:rsidR="003D0007" w:rsidRPr="00B34D78">
        <w:rPr>
          <w:lang w:val="it-IT"/>
        </w:rPr>
        <w:t>có kiểu số nguyên</w:t>
      </w:r>
      <w:r w:rsidRPr="00B34D78">
        <w:rPr>
          <w:lang w:val="it-IT"/>
        </w:rPr>
        <w:t xml:space="preserve"> 32 hoặc 64 bit chỉ thời gian trình </w:t>
      </w:r>
      <w:r w:rsidR="004D538A" w:rsidRPr="00B34D78">
        <w:rPr>
          <w:lang w:val="it-IT"/>
        </w:rPr>
        <w:t xml:space="preserve">diễn </w:t>
      </w:r>
      <w:r w:rsidRPr="00B34D78">
        <w:rPr>
          <w:lang w:val="it-IT"/>
        </w:rPr>
        <w:t xml:space="preserve">của </w:t>
      </w:r>
      <w:r w:rsidR="003B6E28" w:rsidRPr="00B34D78">
        <w:rPr>
          <w:lang w:val="it-IT"/>
        </w:rPr>
        <w:t>mẫu đồng bộ</w:t>
      </w:r>
      <w:r w:rsidR="00967CDD" w:rsidRPr="00B34D78">
        <w:rPr>
          <w:lang w:val="it-IT"/>
        </w:rPr>
        <w:t xml:space="preserve"> tính theo đơn vị </w:t>
      </w:r>
      <w:r w:rsidRPr="00B34D78">
        <w:rPr>
          <w:lang w:val="it-IT"/>
        </w:rPr>
        <w:t>định nghĩa trong ‘</w:t>
      </w:r>
      <w:r w:rsidR="00B87AF1" w:rsidRPr="00B34D78">
        <w:rPr>
          <w:i/>
          <w:lang w:val="it-IT"/>
        </w:rPr>
        <w:t>mdhd</w:t>
      </w:r>
      <w:r w:rsidRPr="00B34D78">
        <w:rPr>
          <w:lang w:val="it-IT"/>
        </w:rPr>
        <w:t>’của</w:t>
      </w:r>
      <w:r w:rsidR="009F6050" w:rsidRPr="00B34D78">
        <w:rPr>
          <w:lang w:val="it-IT"/>
        </w:rPr>
        <w:t xml:space="preserve"> rãnh </w:t>
      </w:r>
      <w:r w:rsidRPr="00B34D78">
        <w:rPr>
          <w:lang w:val="it-IT"/>
        </w:rPr>
        <w:t>liên kết.</w:t>
      </w:r>
    </w:p>
    <w:p w:rsidR="00BA3D00" w:rsidRPr="00B34D78" w:rsidRDefault="00B87AF1" w:rsidP="00287AB5">
      <w:pPr>
        <w:rPr>
          <w:lang w:val="it-IT"/>
        </w:rPr>
      </w:pPr>
      <w:r w:rsidRPr="00B34D78">
        <w:rPr>
          <w:i/>
          <w:lang w:val="it-IT"/>
        </w:rPr>
        <w:t>moof</w:t>
      </w:r>
      <w:r w:rsidR="00BA3D00" w:rsidRPr="00B34D78">
        <w:rPr>
          <w:i/>
          <w:lang w:val="it-IT"/>
        </w:rPr>
        <w:t>_offset</w:t>
      </w:r>
      <w:r w:rsidR="003D0007" w:rsidRPr="00B34D78">
        <w:rPr>
          <w:lang w:val="it-IT"/>
        </w:rPr>
        <w:t>có kiểu số nguyên</w:t>
      </w:r>
      <w:r w:rsidR="00BA3D00" w:rsidRPr="00B34D78">
        <w:rPr>
          <w:lang w:val="it-IT"/>
        </w:rPr>
        <w:t xml:space="preserve"> 32 hoặc 64 bit chỉ </w:t>
      </w:r>
      <w:r w:rsidR="007D104B" w:rsidRPr="00B34D78">
        <w:rPr>
          <w:lang w:val="it-IT"/>
        </w:rPr>
        <w:t>độ dịch chuyển</w:t>
      </w:r>
      <w:r w:rsidR="00BA3D00" w:rsidRPr="00B34D78">
        <w:rPr>
          <w:lang w:val="it-IT"/>
        </w:rPr>
        <w:t>của ‘</w:t>
      </w:r>
      <w:r w:rsidRPr="00B34D78">
        <w:rPr>
          <w:i/>
          <w:lang w:val="it-IT"/>
        </w:rPr>
        <w:t>moof</w:t>
      </w:r>
      <w:r w:rsidR="00BA3D00" w:rsidRPr="00B34D78">
        <w:rPr>
          <w:lang w:val="it-IT"/>
        </w:rPr>
        <w:t xml:space="preserve">’ đã dùng trong </w:t>
      </w:r>
      <w:r w:rsidR="00967CDD" w:rsidRPr="00B34D78">
        <w:rPr>
          <w:lang w:val="it-IT"/>
        </w:rPr>
        <w:t xml:space="preserve">đầu vào </w:t>
      </w:r>
      <w:r w:rsidR="003B6E28" w:rsidRPr="00B34D78">
        <w:rPr>
          <w:lang w:val="it-IT"/>
        </w:rPr>
        <w:t>mục</w:t>
      </w:r>
      <w:r w:rsidR="00967CDD" w:rsidRPr="00B34D78">
        <w:rPr>
          <w:lang w:val="it-IT"/>
        </w:rPr>
        <w:t xml:space="preserve"> này</w:t>
      </w:r>
      <w:r w:rsidR="00BA3D00" w:rsidRPr="00B34D78">
        <w:rPr>
          <w:lang w:val="it-IT"/>
        </w:rPr>
        <w:t xml:space="preserve">. </w:t>
      </w:r>
      <w:r w:rsidR="007D104B" w:rsidRPr="00B34D78">
        <w:rPr>
          <w:lang w:val="it-IT"/>
        </w:rPr>
        <w:t>Độ dịch chuyển</w:t>
      </w:r>
      <w:r w:rsidR="00AE3DE6" w:rsidRPr="00B34D78">
        <w:rPr>
          <w:lang w:val="it-IT"/>
        </w:rPr>
        <w:t>cơ bản</w:t>
      </w:r>
      <w:r w:rsidR="00BA3D00" w:rsidRPr="00B34D78">
        <w:rPr>
          <w:lang w:val="it-IT"/>
        </w:rPr>
        <w:t xml:space="preserve">là </w:t>
      </w:r>
      <w:r w:rsidR="00BA3D00" w:rsidRPr="00B34D78">
        <w:rPr>
          <w:i/>
          <w:lang w:val="it-IT"/>
        </w:rPr>
        <w:t>byte</w:t>
      </w:r>
      <w:r w:rsidR="000128BF" w:rsidRPr="00B34D78">
        <w:rPr>
          <w:i/>
          <w:lang w:val="it-IT"/>
        </w:rPr>
        <w:t>-offset</w:t>
      </w:r>
      <w:r w:rsidR="00BA3D00" w:rsidRPr="00B34D78">
        <w:rPr>
          <w:lang w:val="it-IT"/>
        </w:rPr>
        <w:t xml:space="preserve"> giữa </w:t>
      </w:r>
      <w:r w:rsidR="00967CDD" w:rsidRPr="00B34D78">
        <w:rPr>
          <w:lang w:val="it-IT"/>
        </w:rPr>
        <w:t xml:space="preserve">phần </w:t>
      </w:r>
      <w:r w:rsidR="00BA3D00" w:rsidRPr="00B34D78">
        <w:rPr>
          <w:lang w:val="it-IT"/>
        </w:rPr>
        <w:t xml:space="preserve">bắt đầu của </w:t>
      </w:r>
      <w:r w:rsidR="002837CB" w:rsidRPr="00B34D78">
        <w:rPr>
          <w:lang w:val="it-IT"/>
        </w:rPr>
        <w:t>tệp tin</w:t>
      </w:r>
      <w:r w:rsidR="00BA3D00" w:rsidRPr="00B34D78">
        <w:rPr>
          <w:lang w:val="it-IT"/>
        </w:rPr>
        <w:t xml:space="preserve"> và </w:t>
      </w:r>
      <w:r w:rsidR="00967CDD" w:rsidRPr="00B34D78">
        <w:rPr>
          <w:lang w:val="it-IT"/>
        </w:rPr>
        <w:t xml:space="preserve">phần </w:t>
      </w:r>
      <w:r w:rsidR="00BA3D00" w:rsidRPr="00B34D78">
        <w:rPr>
          <w:lang w:val="it-IT"/>
        </w:rPr>
        <w:t>bắt đầu của ‘</w:t>
      </w:r>
      <w:r w:rsidRPr="00B34D78">
        <w:rPr>
          <w:i/>
          <w:lang w:val="it-IT"/>
        </w:rPr>
        <w:t>moof</w:t>
      </w:r>
      <w:r w:rsidR="00BA3D00" w:rsidRPr="00B34D78">
        <w:rPr>
          <w:lang w:val="it-IT"/>
        </w:rPr>
        <w:t>’</w:t>
      </w:r>
      <w:r w:rsidR="004E3759" w:rsidRPr="00B34D78">
        <w:rPr>
          <w:lang w:val="it-IT"/>
        </w:rPr>
        <w:t>.</w:t>
      </w:r>
    </w:p>
    <w:p w:rsidR="00967CDD" w:rsidRPr="00B34D78" w:rsidRDefault="00B87AF1" w:rsidP="00287AB5">
      <w:pPr>
        <w:rPr>
          <w:lang w:val="it-IT"/>
        </w:rPr>
      </w:pPr>
      <w:r w:rsidRPr="00B34D78">
        <w:rPr>
          <w:i/>
          <w:lang w:val="it-IT"/>
        </w:rPr>
        <w:t>traf</w:t>
      </w:r>
      <w:r w:rsidR="0062069C" w:rsidRPr="00B34D78">
        <w:rPr>
          <w:i/>
          <w:lang w:val="it-IT"/>
        </w:rPr>
        <w:t xml:space="preserve">_number </w:t>
      </w:r>
      <w:r w:rsidR="000128BF" w:rsidRPr="00B34D78">
        <w:rPr>
          <w:lang w:val="it-IT"/>
        </w:rPr>
        <w:t>chỉ số lượng ‘</w:t>
      </w:r>
      <w:r w:rsidRPr="00B34D78">
        <w:rPr>
          <w:i/>
          <w:lang w:val="it-IT"/>
        </w:rPr>
        <w:t>traf</w:t>
      </w:r>
      <w:r w:rsidR="000128BF" w:rsidRPr="00B34D78">
        <w:rPr>
          <w:lang w:val="it-IT"/>
        </w:rPr>
        <w:t xml:space="preserve">’ có chứa mẫu đồng bộ, </w:t>
      </w:r>
      <w:r w:rsidR="00967CDD" w:rsidRPr="00B34D78">
        <w:rPr>
          <w:lang w:val="it-IT"/>
        </w:rPr>
        <w:t xml:space="preserve">mỗi </w:t>
      </w:r>
      <w:r w:rsidR="00967CDD" w:rsidRPr="00B34D78">
        <w:rPr>
          <w:i/>
          <w:lang w:val="it-IT"/>
        </w:rPr>
        <w:t xml:space="preserve">‘moof’ </w:t>
      </w:r>
      <w:r w:rsidR="00967CDD" w:rsidRPr="00B34D78">
        <w:rPr>
          <w:lang w:val="it-IT"/>
        </w:rPr>
        <w:t>được đánh số bắt đầu từ 1(‘</w:t>
      </w:r>
      <w:r w:rsidR="00967CDD" w:rsidRPr="00B34D78">
        <w:rPr>
          <w:i/>
          <w:lang w:val="it-IT"/>
        </w:rPr>
        <w:t>traf</w:t>
      </w:r>
      <w:r w:rsidR="00967CDD" w:rsidRPr="00B34D78">
        <w:rPr>
          <w:lang w:val="it-IT"/>
        </w:rPr>
        <w:t>’ đầu tiên được đánh số thứ tự 1).</w:t>
      </w:r>
    </w:p>
    <w:p w:rsidR="00BA3D00" w:rsidRPr="00B34D78" w:rsidRDefault="00B87AF1" w:rsidP="00287AB5">
      <w:pPr>
        <w:rPr>
          <w:lang w:val="it-IT"/>
        </w:rPr>
      </w:pPr>
      <w:r w:rsidRPr="00B34D78">
        <w:rPr>
          <w:i/>
          <w:lang w:val="it-IT"/>
        </w:rPr>
        <w:t>trun</w:t>
      </w:r>
      <w:r w:rsidR="0062069C" w:rsidRPr="00B34D78">
        <w:rPr>
          <w:i/>
          <w:lang w:val="it-IT"/>
        </w:rPr>
        <w:t xml:space="preserve">_number </w:t>
      </w:r>
      <w:r w:rsidR="00BA3D00" w:rsidRPr="00B34D78">
        <w:rPr>
          <w:lang w:val="it-IT"/>
        </w:rPr>
        <w:t>chỉ số lượng ‘</w:t>
      </w:r>
      <w:r w:rsidRPr="00B34D78">
        <w:rPr>
          <w:i/>
          <w:lang w:val="it-IT"/>
        </w:rPr>
        <w:t>trun</w:t>
      </w:r>
      <w:r w:rsidR="00BA3D00" w:rsidRPr="00B34D78">
        <w:rPr>
          <w:lang w:val="it-IT"/>
        </w:rPr>
        <w:t xml:space="preserve">’ có chứa </w:t>
      </w:r>
      <w:r w:rsidR="003B6E28" w:rsidRPr="00B34D78">
        <w:rPr>
          <w:lang w:val="it-IT"/>
        </w:rPr>
        <w:t xml:space="preserve">mẫu đồng bộ, </w:t>
      </w:r>
      <w:r w:rsidR="00967CDD" w:rsidRPr="00B34D78">
        <w:rPr>
          <w:lang w:val="it-IT"/>
        </w:rPr>
        <w:t xml:space="preserve">mỗi </w:t>
      </w:r>
      <w:r w:rsidR="00967CDD" w:rsidRPr="00B34D78">
        <w:rPr>
          <w:i/>
          <w:lang w:val="it-IT"/>
        </w:rPr>
        <w:t>‘traf’</w:t>
      </w:r>
      <w:r w:rsidR="003B6E28" w:rsidRPr="00B34D78">
        <w:rPr>
          <w:lang w:val="it-IT"/>
        </w:rPr>
        <w:t xml:space="preserve">được </w:t>
      </w:r>
      <w:r w:rsidR="00967CDD" w:rsidRPr="00B34D78">
        <w:rPr>
          <w:lang w:val="it-IT"/>
        </w:rPr>
        <w:t xml:space="preserve">đánh số </w:t>
      </w:r>
      <w:r w:rsidR="003B6E28" w:rsidRPr="00B34D78">
        <w:rPr>
          <w:lang w:val="it-IT"/>
        </w:rPr>
        <w:t>bắt đầu từ 1</w:t>
      </w:r>
      <w:r w:rsidR="00967CDD" w:rsidRPr="00B34D78">
        <w:rPr>
          <w:lang w:val="it-IT"/>
        </w:rPr>
        <w:t>.</w:t>
      </w:r>
    </w:p>
    <w:p w:rsidR="00250CCF" w:rsidRPr="00B34D78" w:rsidRDefault="00BA3D00" w:rsidP="00287AB5">
      <w:pPr>
        <w:rPr>
          <w:lang w:val="it-IT"/>
        </w:rPr>
      </w:pPr>
      <w:r w:rsidRPr="00B34D78">
        <w:rPr>
          <w:i/>
          <w:lang w:val="it-IT"/>
        </w:rPr>
        <w:t>sample</w:t>
      </w:r>
      <w:r w:rsidR="0062069C" w:rsidRPr="00B34D78">
        <w:rPr>
          <w:i/>
          <w:lang w:val="it-IT"/>
        </w:rPr>
        <w:t xml:space="preserve">_number </w:t>
      </w:r>
      <w:r w:rsidR="003B6E28" w:rsidRPr="00B34D78">
        <w:rPr>
          <w:lang w:val="it-IT"/>
        </w:rPr>
        <w:t>chỉ số mẫu đồng bộ, mỗi ‘</w:t>
      </w:r>
      <w:r w:rsidR="00B87AF1" w:rsidRPr="00B34D78">
        <w:rPr>
          <w:i/>
          <w:lang w:val="it-IT"/>
        </w:rPr>
        <w:t>trun</w:t>
      </w:r>
      <w:r w:rsidR="003B6E28" w:rsidRPr="00B34D78">
        <w:rPr>
          <w:lang w:val="it-IT"/>
        </w:rPr>
        <w:t>’ được đánh số bắt đầu từ 1</w:t>
      </w:r>
      <w:r w:rsidRPr="00B34D78">
        <w:rPr>
          <w:lang w:val="it-IT"/>
        </w:rPr>
        <w:t>.</w:t>
      </w:r>
    </w:p>
    <w:p w:rsidR="00BA3D00" w:rsidRPr="00B34D78" w:rsidRDefault="0057168E" w:rsidP="00A927B2">
      <w:pPr>
        <w:pStyle w:val="Heading3"/>
        <w:numPr>
          <w:ilvl w:val="2"/>
          <w:numId w:val="74"/>
        </w:numPr>
        <w:rPr>
          <w:rFonts w:cs="Arial"/>
          <w:color w:val="auto"/>
          <w:lang w:val="it-IT"/>
        </w:rPr>
      </w:pPr>
      <w:bookmarkStart w:id="262" w:name="_Toc446058255"/>
      <w:r w:rsidRPr="00B34D78">
        <w:rPr>
          <w:rFonts w:cs="Arial"/>
          <w:color w:val="auto"/>
          <w:lang w:val="it-IT"/>
        </w:rPr>
        <w:t xml:space="preserve">Hộp </w:t>
      </w:r>
      <w:r w:rsidR="007D104B" w:rsidRPr="00B34D78">
        <w:rPr>
          <w:rFonts w:cs="Arial"/>
          <w:color w:val="auto"/>
          <w:lang w:val="it-IT"/>
        </w:rPr>
        <w:t>Độ dịch chuyển</w:t>
      </w:r>
      <w:r w:rsidR="00844C4B" w:rsidRPr="00B34D78">
        <w:rPr>
          <w:rFonts w:cs="Arial"/>
          <w:color w:val="auto"/>
          <w:lang w:val="it-IT"/>
        </w:rPr>
        <w:t>Truy nhập N</w:t>
      </w:r>
      <w:r w:rsidRPr="00B34D78">
        <w:rPr>
          <w:rFonts w:cs="Arial"/>
          <w:color w:val="auto"/>
          <w:lang w:val="it-IT"/>
        </w:rPr>
        <w:t xml:space="preserve">gẫu nhiên </w:t>
      </w:r>
      <w:r w:rsidR="00844C4B" w:rsidRPr="00B34D78">
        <w:rPr>
          <w:rFonts w:cs="Arial"/>
          <w:color w:val="auto"/>
          <w:lang w:val="it-IT"/>
        </w:rPr>
        <w:t>P</w:t>
      </w:r>
      <w:r w:rsidRPr="00B34D78">
        <w:rPr>
          <w:rFonts w:cs="Arial"/>
          <w:color w:val="auto"/>
          <w:lang w:val="it-IT"/>
        </w:rPr>
        <w:t xml:space="preserve">hân mảnh </w:t>
      </w:r>
      <w:r w:rsidR="00844C4B" w:rsidRPr="00B34D78">
        <w:rPr>
          <w:rFonts w:cs="Arial"/>
          <w:color w:val="auto"/>
          <w:lang w:val="it-IT"/>
        </w:rPr>
        <w:t>M</w:t>
      </w:r>
      <w:r w:rsidRPr="00B34D78">
        <w:rPr>
          <w:rFonts w:cs="Arial"/>
          <w:color w:val="auto"/>
          <w:lang w:val="it-IT"/>
        </w:rPr>
        <w:t>ovie (</w:t>
      </w:r>
      <w:r w:rsidR="00BA3D00" w:rsidRPr="00B34D78">
        <w:rPr>
          <w:rFonts w:cs="Arial"/>
          <w:color w:val="auto"/>
          <w:lang w:val="it-IT"/>
        </w:rPr>
        <w:t>Movie Fragment Random Access Offset Box</w:t>
      </w:r>
      <w:r w:rsidRPr="00B34D78">
        <w:rPr>
          <w:rFonts w:cs="Arial"/>
          <w:color w:val="auto"/>
          <w:lang w:val="it-IT"/>
        </w:rPr>
        <w:t>)</w:t>
      </w:r>
      <w:bookmarkEnd w:id="262"/>
    </w:p>
    <w:p w:rsidR="00BA3D00" w:rsidRPr="00B34D78" w:rsidRDefault="00BA3D00" w:rsidP="00A927B2">
      <w:pPr>
        <w:pStyle w:val="Heading4"/>
        <w:numPr>
          <w:ilvl w:val="3"/>
          <w:numId w:val="74"/>
        </w:numPr>
        <w:rPr>
          <w:rFonts w:cs="Arial"/>
        </w:rPr>
      </w:pPr>
      <w:r w:rsidRPr="00B34D78">
        <w:rPr>
          <w:rFonts w:cs="Arial"/>
        </w:rPr>
        <w:t>Định nghĩa</w:t>
      </w:r>
    </w:p>
    <w:p w:rsidR="00BA3D00" w:rsidRPr="00B34D78" w:rsidRDefault="00017403" w:rsidP="00287AB5">
      <w:pPr>
        <w:rPr>
          <w:b/>
          <w:lang w:val="it-IT"/>
        </w:rPr>
      </w:pPr>
      <w:r w:rsidRPr="00B34D78">
        <w:rPr>
          <w:lang w:val="it-IT"/>
        </w:rPr>
        <w:t>Loại hộp:</w:t>
      </w:r>
      <w:r w:rsidR="00BA3D00" w:rsidRPr="00B34D78">
        <w:rPr>
          <w:lang w:val="it-IT"/>
        </w:rPr>
        <w:t>‘</w:t>
      </w:r>
      <w:r w:rsidR="00A766A1" w:rsidRPr="00B34D78">
        <w:rPr>
          <w:i/>
          <w:lang w:val="it-IT"/>
        </w:rPr>
        <w:t>mfro</w:t>
      </w:r>
      <w:r w:rsidR="00BA3D00" w:rsidRPr="00B34D78">
        <w:rPr>
          <w:lang w:val="it-IT"/>
        </w:rPr>
        <w:t>’</w:t>
      </w:r>
      <w:r w:rsidR="00844C4B" w:rsidRPr="00B34D78">
        <w:rPr>
          <w:lang w:val="it-IT"/>
        </w:rPr>
        <w:t>.</w:t>
      </w:r>
    </w:p>
    <w:p w:rsidR="00BA3D00" w:rsidRPr="00B34D78" w:rsidRDefault="00F478E2" w:rsidP="00287AB5">
      <w:pPr>
        <w:rPr>
          <w:lang w:val="it-IT"/>
        </w:rPr>
      </w:pPr>
      <w:r w:rsidRPr="00B34D78">
        <w:rPr>
          <w:lang w:val="it-IT"/>
        </w:rPr>
        <w:t>Thuộc đối tượng</w:t>
      </w:r>
      <w:r w:rsidR="00CC55E8" w:rsidRPr="00B34D78">
        <w:rPr>
          <w:lang w:val="it-IT"/>
        </w:rPr>
        <w:t xml:space="preserve">: </w:t>
      </w:r>
      <w:r w:rsidR="007C6C60" w:rsidRPr="00B34D78">
        <w:rPr>
          <w:lang w:val="it-IT"/>
        </w:rPr>
        <w:t>Hộp Truy nhập Ngẫu nhiên Phân mảnh Movie</w:t>
      </w:r>
      <w:r w:rsidR="00CC55E8" w:rsidRPr="00B34D78">
        <w:rPr>
          <w:lang w:val="it-IT"/>
        </w:rPr>
        <w:t xml:space="preserve"> (‘</w:t>
      </w:r>
      <w:r w:rsidR="00A766A1" w:rsidRPr="00B34D78">
        <w:rPr>
          <w:i/>
          <w:lang w:val="it-IT"/>
        </w:rPr>
        <w:t>mfra</w:t>
      </w:r>
      <w:r w:rsidR="00CC55E8" w:rsidRPr="00B34D78">
        <w:rPr>
          <w:lang w:val="it-IT"/>
        </w:rPr>
        <w:t>’).</w:t>
      </w:r>
    </w:p>
    <w:p w:rsidR="00BA3D00" w:rsidRPr="00B34D78" w:rsidRDefault="00D50A58" w:rsidP="00287AB5">
      <w:pPr>
        <w:rPr>
          <w:lang w:val="it-IT"/>
        </w:rPr>
      </w:pPr>
      <w:r w:rsidRPr="00B34D78">
        <w:rPr>
          <w:lang w:val="it-IT"/>
        </w:rPr>
        <w:t>Hình thức sử dụng: bắt buộc.</w:t>
      </w:r>
    </w:p>
    <w:p w:rsidR="00BA3D00" w:rsidRPr="00B34D78" w:rsidRDefault="00BA3D00" w:rsidP="00287AB5">
      <w:pPr>
        <w:rPr>
          <w:lang w:val="it-IT"/>
        </w:rPr>
      </w:pPr>
      <w:r w:rsidRPr="00B34D78">
        <w:rPr>
          <w:lang w:val="it-IT"/>
        </w:rPr>
        <w:t xml:space="preserve">Số lượng: </w:t>
      </w:r>
      <w:r w:rsidR="00AE285B" w:rsidRPr="00B34D78">
        <w:rPr>
          <w:lang w:val="it-IT"/>
        </w:rPr>
        <w:t>một</w:t>
      </w:r>
      <w:r w:rsidR="0076587B" w:rsidRPr="00B34D78">
        <w:rPr>
          <w:lang w:val="it-IT"/>
        </w:rPr>
        <w:t>.</w:t>
      </w:r>
    </w:p>
    <w:p w:rsidR="00BA3D00" w:rsidRPr="00B34D78" w:rsidRDefault="0057168E" w:rsidP="00287AB5">
      <w:pPr>
        <w:rPr>
          <w:lang w:val="it-IT"/>
        </w:rPr>
      </w:pPr>
      <w:r w:rsidRPr="00B34D78">
        <w:rPr>
          <w:lang w:val="it-IT"/>
        </w:rPr>
        <w:t xml:space="preserve">Hộp này </w:t>
      </w:r>
      <w:r w:rsidR="00BA3D00" w:rsidRPr="00B34D78">
        <w:rPr>
          <w:lang w:val="it-IT"/>
        </w:rPr>
        <w:t xml:space="preserve">cung cấp một </w:t>
      </w:r>
      <w:r w:rsidR="00967CDD" w:rsidRPr="00B34D78">
        <w:rPr>
          <w:lang w:val="it-IT"/>
        </w:rPr>
        <w:t xml:space="preserve">bản sao của </w:t>
      </w:r>
      <w:r w:rsidR="00BA3D00" w:rsidRPr="00B34D78">
        <w:rPr>
          <w:lang w:val="it-IT"/>
        </w:rPr>
        <w:t xml:space="preserve">trường độ dài </w:t>
      </w:r>
      <w:r w:rsidR="00967CDD" w:rsidRPr="00B34D78">
        <w:rPr>
          <w:lang w:val="it-IT"/>
        </w:rPr>
        <w:t xml:space="preserve">của </w:t>
      </w:r>
      <w:r w:rsidR="007C6C60" w:rsidRPr="00B34D78">
        <w:rPr>
          <w:lang w:val="it-IT"/>
        </w:rPr>
        <w:t>Hộp Truy nhập Ngẫu nhiên Phân mảnh Movie</w:t>
      </w:r>
      <w:r w:rsidR="00967CDD" w:rsidRPr="00B34D78">
        <w:rPr>
          <w:lang w:val="it-IT"/>
        </w:rPr>
        <w:t xml:space="preserve"> đi kèm</w:t>
      </w:r>
      <w:r w:rsidR="00BA3D00" w:rsidRPr="00B34D78">
        <w:rPr>
          <w:lang w:val="it-IT"/>
        </w:rPr>
        <w:t xml:space="preserve">.Nó được đặt cuối cùng ở trong </w:t>
      </w:r>
      <w:r w:rsidR="00CC55E8" w:rsidRPr="00B34D78">
        <w:rPr>
          <w:lang w:val="it-IT"/>
        </w:rPr>
        <w:t>hộp</w:t>
      </w:r>
      <w:r w:rsidR="00967CDD" w:rsidRPr="00B34D78">
        <w:rPr>
          <w:lang w:val="it-IT"/>
        </w:rPr>
        <w:t xml:space="preserve"> đó</w:t>
      </w:r>
      <w:r w:rsidR="00BA3D00" w:rsidRPr="00B34D78">
        <w:rPr>
          <w:lang w:val="it-IT"/>
        </w:rPr>
        <w:t xml:space="preserve">, vì vậy </w:t>
      </w:r>
      <w:r w:rsidR="00967CDD" w:rsidRPr="00B34D78">
        <w:rPr>
          <w:lang w:val="it-IT"/>
        </w:rPr>
        <w:t xml:space="preserve">trường kích thước </w:t>
      </w:r>
      <w:r w:rsidR="00BA3D00" w:rsidRPr="00B34D78">
        <w:rPr>
          <w:lang w:val="it-IT"/>
        </w:rPr>
        <w:t xml:space="preserve">cũng nằm </w:t>
      </w:r>
      <w:r w:rsidR="003F4469" w:rsidRPr="00B34D78">
        <w:rPr>
          <w:lang w:val="it-IT"/>
        </w:rPr>
        <w:t xml:space="preserve">ở phần cuối </w:t>
      </w:r>
      <w:r w:rsidR="00BA3D00" w:rsidRPr="00B34D78">
        <w:rPr>
          <w:lang w:val="it-IT"/>
        </w:rPr>
        <w:t xml:space="preserve">cùng của </w:t>
      </w:r>
      <w:r w:rsidR="007C6C60" w:rsidRPr="00B34D78">
        <w:rPr>
          <w:lang w:val="it-IT"/>
        </w:rPr>
        <w:t>Hộp Truy nhập Ngẫu nhiên Phân mảnh Movie</w:t>
      </w:r>
      <w:r w:rsidR="00BA3D00" w:rsidRPr="00B34D78">
        <w:rPr>
          <w:lang w:val="it-IT"/>
        </w:rPr>
        <w:t xml:space="preserve">. Khi </w:t>
      </w:r>
      <w:r w:rsidR="007C6C60" w:rsidRPr="00B34D78">
        <w:rPr>
          <w:lang w:val="it-IT"/>
        </w:rPr>
        <w:t>Hộp Truy nhập Ngẫu nhiên Phân mảnh Movie</w:t>
      </w:r>
      <w:r w:rsidR="00BA3D00" w:rsidRPr="00B34D78">
        <w:rPr>
          <w:lang w:val="it-IT"/>
        </w:rPr>
        <w:t xml:space="preserve"> cũng nằm trong phần cuối của </w:t>
      </w:r>
      <w:r w:rsidR="00BB18E0" w:rsidRPr="00B34D78">
        <w:rPr>
          <w:lang w:val="it-IT"/>
        </w:rPr>
        <w:t>tệp tin</w:t>
      </w:r>
      <w:r w:rsidR="00BA3D00" w:rsidRPr="00B34D78">
        <w:rPr>
          <w:lang w:val="it-IT"/>
        </w:rPr>
        <w:t xml:space="preserve"> này </w:t>
      </w:r>
      <w:r w:rsidR="003F4469" w:rsidRPr="00B34D78">
        <w:rPr>
          <w:lang w:val="it-IT"/>
        </w:rPr>
        <w:t>thì việc định vị trở nên dễ dàng hơn</w:t>
      </w:r>
      <w:r w:rsidR="00BA3D00" w:rsidRPr="00B34D78">
        <w:rPr>
          <w:lang w:val="it-IT"/>
        </w:rPr>
        <w:t>.</w:t>
      </w:r>
      <w:r w:rsidR="003F4469" w:rsidRPr="00B34D78">
        <w:rPr>
          <w:lang w:val="it-IT"/>
        </w:rPr>
        <w:t xml:space="preserve"> Trường kích thước ở đây phải có giá trị </w:t>
      </w:r>
      <w:r w:rsidR="00AE3DE6" w:rsidRPr="00B34D78">
        <w:rPr>
          <w:lang w:val="it-IT"/>
        </w:rPr>
        <w:t>cơ bản</w:t>
      </w:r>
      <w:r w:rsidR="003F4469" w:rsidRPr="00B34D78">
        <w:rPr>
          <w:lang w:val="it-IT"/>
        </w:rPr>
        <w:t xml:space="preserve"> xác. Tuy nhiên, sự xuất hiện của Hộp Truy nhập Ngẫu nhiên Phân mảnh Movie và vị trí của nó có nằm ở cuối của tệp tin này hay không cũng không được đảm bảo chắc chắn.</w:t>
      </w:r>
    </w:p>
    <w:p w:rsidR="00BA3D00" w:rsidRPr="00B34D78" w:rsidRDefault="008E071F" w:rsidP="00A927B2">
      <w:pPr>
        <w:pStyle w:val="Heading4"/>
        <w:numPr>
          <w:ilvl w:val="3"/>
          <w:numId w:val="74"/>
        </w:numPr>
        <w:rPr>
          <w:rFonts w:cs="Arial"/>
        </w:rPr>
      </w:pPr>
      <w:r w:rsidRPr="00B34D78">
        <w:rPr>
          <w:rFonts w:cs="Arial"/>
        </w:rPr>
        <w:t>Cú pháp</w:t>
      </w:r>
    </w:p>
    <w:p w:rsidR="00BA3D00" w:rsidRPr="00B34D78" w:rsidRDefault="00BA3D00" w:rsidP="00287AB5">
      <w:pPr>
        <w:rPr>
          <w:i/>
        </w:rPr>
      </w:pPr>
      <w:r w:rsidRPr="00B34D78">
        <w:rPr>
          <w:i/>
        </w:rPr>
        <w:t>aligned(8) class MovieFragmentRandomAccessOffsetBox extends FullBox(‘</w:t>
      </w:r>
      <w:r w:rsidR="00A766A1" w:rsidRPr="00B34D78">
        <w:rPr>
          <w:i/>
        </w:rPr>
        <w:t>mfro</w:t>
      </w:r>
      <w:r w:rsidRPr="00B34D78">
        <w:rPr>
          <w:i/>
        </w:rPr>
        <w:t xml:space="preserve">’, version, 0) { </w:t>
      </w:r>
    </w:p>
    <w:p w:rsidR="00BA3D00" w:rsidRPr="00B34D78" w:rsidRDefault="00BA3D00" w:rsidP="00F62987">
      <w:pPr>
        <w:ind w:firstLine="431"/>
        <w:rPr>
          <w:i/>
        </w:rPr>
      </w:pPr>
      <w:r w:rsidRPr="00B34D78">
        <w:rPr>
          <w:i/>
        </w:rPr>
        <w:t xml:space="preserve">unsigned int(32) size; </w:t>
      </w:r>
    </w:p>
    <w:p w:rsidR="00BA3D00" w:rsidRPr="00B34D78" w:rsidRDefault="00BA3D00" w:rsidP="00287AB5">
      <w:pPr>
        <w:rPr>
          <w:i/>
        </w:rPr>
      </w:pPr>
      <w:r w:rsidRPr="00B34D78">
        <w:rPr>
          <w:i/>
        </w:rPr>
        <w:lastRenderedPageBreak/>
        <w:t>}</w:t>
      </w:r>
    </w:p>
    <w:p w:rsidR="00BA3D00" w:rsidRPr="00B34D78" w:rsidRDefault="00F17A2E" w:rsidP="00A927B2">
      <w:pPr>
        <w:pStyle w:val="Heading4"/>
        <w:numPr>
          <w:ilvl w:val="3"/>
          <w:numId w:val="74"/>
        </w:numPr>
        <w:rPr>
          <w:rFonts w:cs="Arial"/>
        </w:rPr>
      </w:pPr>
      <w:r w:rsidRPr="00B34D78">
        <w:rPr>
          <w:rFonts w:cs="Arial"/>
        </w:rPr>
        <w:t>Ngữ nghĩa</w:t>
      </w:r>
    </w:p>
    <w:p w:rsidR="00BA3D00" w:rsidRPr="00B34D78" w:rsidRDefault="00BA3D00" w:rsidP="00287AB5">
      <w:pPr>
        <w:rPr>
          <w:lang w:val="it-IT"/>
        </w:rPr>
      </w:pPr>
      <w:r w:rsidRPr="00B34D78">
        <w:rPr>
          <w:i/>
          <w:lang w:val="it-IT"/>
        </w:rPr>
        <w:t>size</w:t>
      </w:r>
      <w:r w:rsidR="00A67D67" w:rsidRPr="00B34D78">
        <w:rPr>
          <w:lang w:val="it-IT"/>
        </w:rPr>
        <w:t xml:space="preserve">có kiểu số </w:t>
      </w:r>
      <w:r w:rsidRPr="00B34D78">
        <w:rPr>
          <w:lang w:val="it-IT"/>
        </w:rPr>
        <w:t xml:space="preserve">nguyên </w:t>
      </w:r>
      <w:r w:rsidR="00A67D67" w:rsidRPr="00B34D78">
        <w:rPr>
          <w:lang w:val="it-IT"/>
        </w:rPr>
        <w:t xml:space="preserve">chỉ </w:t>
      </w:r>
      <w:r w:rsidRPr="00B34D78">
        <w:rPr>
          <w:lang w:val="it-IT"/>
        </w:rPr>
        <w:t xml:space="preserve">số byte của </w:t>
      </w:r>
      <w:r w:rsidR="00A67D67" w:rsidRPr="00B34D78">
        <w:rPr>
          <w:lang w:val="it-IT"/>
        </w:rPr>
        <w:t xml:space="preserve">hộp </w:t>
      </w:r>
      <w:r w:rsidRPr="00B34D78">
        <w:rPr>
          <w:lang w:val="it-IT"/>
        </w:rPr>
        <w:t>‘</w:t>
      </w:r>
      <w:r w:rsidR="00A766A1" w:rsidRPr="00B34D78">
        <w:rPr>
          <w:i/>
          <w:lang w:val="it-IT"/>
        </w:rPr>
        <w:t>mfra</w:t>
      </w:r>
      <w:r w:rsidRPr="00B34D78">
        <w:rPr>
          <w:lang w:val="it-IT"/>
        </w:rPr>
        <w:t xml:space="preserve">’. Trường này thường được đặt ở </w:t>
      </w:r>
      <w:r w:rsidR="00A67D67" w:rsidRPr="00B34D78">
        <w:rPr>
          <w:lang w:val="it-IT"/>
        </w:rPr>
        <w:t xml:space="preserve">phần </w:t>
      </w:r>
      <w:r w:rsidRPr="00B34D78">
        <w:rPr>
          <w:lang w:val="it-IT"/>
        </w:rPr>
        <w:t xml:space="preserve">cuối </w:t>
      </w:r>
      <w:r w:rsidR="00A67D67" w:rsidRPr="00B34D78">
        <w:rPr>
          <w:lang w:val="it-IT"/>
        </w:rPr>
        <w:t xml:space="preserve">của hộp </w:t>
      </w:r>
      <w:r w:rsidRPr="00B34D78">
        <w:rPr>
          <w:lang w:val="it-IT"/>
        </w:rPr>
        <w:t xml:space="preserve">để hỗ trợ trong việc tìm kiếm </w:t>
      </w:r>
      <w:r w:rsidR="00802073" w:rsidRPr="00B34D78">
        <w:rPr>
          <w:lang w:val="it-IT"/>
        </w:rPr>
        <w:t xml:space="preserve">hộp </w:t>
      </w:r>
      <w:r w:rsidRPr="00B34D78">
        <w:rPr>
          <w:lang w:val="it-IT"/>
        </w:rPr>
        <w:t>‘</w:t>
      </w:r>
      <w:r w:rsidR="00A766A1" w:rsidRPr="00B34D78">
        <w:rPr>
          <w:i/>
          <w:lang w:val="it-IT"/>
        </w:rPr>
        <w:t>mfra</w:t>
      </w:r>
      <w:r w:rsidRPr="00B34D78">
        <w:rPr>
          <w:lang w:val="it-IT"/>
        </w:rPr>
        <w:t xml:space="preserve">’ </w:t>
      </w:r>
      <w:r w:rsidR="00802073" w:rsidRPr="00B34D78">
        <w:rPr>
          <w:lang w:val="it-IT"/>
        </w:rPr>
        <w:t>khi thiết bị đọc tìm kiếm từ phía cuối của tệp tin.</w:t>
      </w:r>
    </w:p>
    <w:p w:rsidR="00000000" w:rsidRDefault="00F05556" w:rsidP="00A927B2">
      <w:pPr>
        <w:pStyle w:val="Heading3"/>
        <w:numPr>
          <w:ilvl w:val="2"/>
          <w:numId w:val="74"/>
        </w:numPr>
        <w:spacing w:beforeLines="120"/>
        <w:ind w:left="0" w:firstLine="0"/>
        <w:rPr>
          <w:rFonts w:cs="Arial"/>
          <w:color w:val="auto"/>
          <w:lang w:val="en-US"/>
        </w:rPr>
      </w:pPr>
      <w:bookmarkStart w:id="263" w:name="_Toc446058256"/>
      <w:r w:rsidRPr="00B34D78">
        <w:rPr>
          <w:rFonts w:cs="Arial"/>
          <w:color w:val="auto"/>
          <w:lang w:val="en-US"/>
        </w:rPr>
        <w:t>Hộp Thuộc tính Mở rộng Rãnh (</w:t>
      </w:r>
      <w:r w:rsidR="00790EC3" w:rsidRPr="00B34D78">
        <w:rPr>
          <w:rFonts w:cs="Arial"/>
          <w:color w:val="auto"/>
          <w:lang w:val="en-US"/>
        </w:rPr>
        <w:t>Track Extension Properties Box</w:t>
      </w:r>
      <w:r w:rsidR="00DF5BCC" w:rsidRPr="00B34D78">
        <w:rPr>
          <w:rFonts w:cs="Arial"/>
          <w:color w:val="auto"/>
          <w:lang w:val="en-US"/>
        </w:rPr>
        <w:t>)</w:t>
      </w:r>
      <w:bookmarkEnd w:id="263"/>
    </w:p>
    <w:p w:rsidR="00000000" w:rsidRDefault="00F05556" w:rsidP="00A927B2">
      <w:pPr>
        <w:pStyle w:val="Heading4"/>
        <w:numPr>
          <w:ilvl w:val="3"/>
          <w:numId w:val="74"/>
        </w:numPr>
        <w:spacing w:beforeLines="120"/>
        <w:ind w:left="0" w:firstLine="0"/>
        <w:rPr>
          <w:rFonts w:cs="Arial"/>
        </w:rPr>
      </w:pPr>
      <w:r w:rsidRPr="00B34D78">
        <w:rPr>
          <w:rFonts w:cs="Arial"/>
        </w:rPr>
        <w:t>Định nghĩa</w:t>
      </w:r>
    </w:p>
    <w:p w:rsidR="00000000" w:rsidRDefault="00017403" w:rsidP="002164A6">
      <w:pPr>
        <w:spacing w:beforeLines="120"/>
      </w:pPr>
      <w:r w:rsidRPr="00B34D78">
        <w:t>Loại hộp:</w:t>
      </w:r>
      <w:r w:rsidR="00790EC3" w:rsidRPr="00B34D78">
        <w:t xml:space="preserve"> `trep’</w:t>
      </w:r>
    </w:p>
    <w:p w:rsidR="00000000" w:rsidRDefault="00F05556" w:rsidP="002164A6">
      <w:pPr>
        <w:spacing w:beforeLines="120"/>
      </w:pPr>
      <w:r w:rsidRPr="00B34D78">
        <w:t>Thuộc đối tượng:</w:t>
      </w:r>
      <w:r w:rsidR="00790EC3" w:rsidRPr="00B34D78">
        <w:t xml:space="preserve"> Movie Extends Box (‘</w:t>
      </w:r>
      <w:r w:rsidR="00B87AF1" w:rsidRPr="00B34D78">
        <w:rPr>
          <w:i/>
        </w:rPr>
        <w:t>mvex</w:t>
      </w:r>
      <w:r w:rsidR="00790EC3" w:rsidRPr="00B34D78">
        <w:t>’)</w:t>
      </w:r>
    </w:p>
    <w:p w:rsidR="00000000" w:rsidRDefault="00F05556" w:rsidP="002164A6">
      <w:pPr>
        <w:spacing w:beforeLines="120"/>
      </w:pPr>
      <w:r w:rsidRPr="00B34D78">
        <w:t>Hình thức sử dụng: không bắt buộc.</w:t>
      </w:r>
    </w:p>
    <w:p w:rsidR="00000000" w:rsidRDefault="00F05556" w:rsidP="002164A6">
      <w:pPr>
        <w:spacing w:beforeLines="120"/>
      </w:pPr>
      <w:r w:rsidRPr="00B34D78">
        <w:t>Số lượng: không hoặc nhiều (với mỗi rãnh là không hoặc một)</w:t>
      </w:r>
    </w:p>
    <w:p w:rsidR="00000000" w:rsidRDefault="00AD4233" w:rsidP="002164A6">
      <w:pPr>
        <w:spacing w:beforeLines="120"/>
      </w:pPr>
      <w:r w:rsidRPr="00B34D78">
        <w:t>Hộp này có thể được dùng để lưu trữ hoặc tổng hợp các đặc tính của rãnh trong các phân mảnh movie phía sau. Nó có thể chứa các hộp nhỏ với số lượng bất kỳ.</w:t>
      </w:r>
    </w:p>
    <w:p w:rsidR="00000000" w:rsidRDefault="00F05556" w:rsidP="00A927B2">
      <w:pPr>
        <w:pStyle w:val="Heading4"/>
        <w:numPr>
          <w:ilvl w:val="3"/>
          <w:numId w:val="74"/>
        </w:numPr>
        <w:spacing w:beforeLines="120"/>
        <w:ind w:left="0" w:firstLine="0"/>
        <w:rPr>
          <w:rFonts w:cs="Arial"/>
        </w:rPr>
      </w:pPr>
      <w:r w:rsidRPr="00B34D78">
        <w:rPr>
          <w:rFonts w:cs="Arial"/>
        </w:rPr>
        <w:t>Cú pháp</w:t>
      </w:r>
    </w:p>
    <w:p w:rsidR="00BA23D2" w:rsidRPr="00B34D78" w:rsidRDefault="00BA23D2" w:rsidP="00AD4233">
      <w:pPr>
        <w:rPr>
          <w:i/>
        </w:rPr>
      </w:pPr>
      <w:r w:rsidRPr="00B34D78">
        <w:rPr>
          <w:i/>
        </w:rPr>
        <w:t xml:space="preserve">class TrackExtensionPropertiesBox extends FullBox(‘trep’, 0, 0) { </w:t>
      </w:r>
    </w:p>
    <w:p w:rsidR="00BA23D2" w:rsidRPr="00B34D78" w:rsidRDefault="00BA23D2" w:rsidP="00AD4233">
      <w:pPr>
        <w:ind w:left="720"/>
        <w:rPr>
          <w:i/>
        </w:rPr>
      </w:pPr>
      <w:r w:rsidRPr="00B34D78">
        <w:rPr>
          <w:i/>
        </w:rPr>
        <w:t xml:space="preserve">unsigned int(32) track_id; </w:t>
      </w:r>
    </w:p>
    <w:p w:rsidR="00BA23D2" w:rsidRPr="00B34D78" w:rsidRDefault="00BA23D2" w:rsidP="00AD4233">
      <w:pPr>
        <w:ind w:left="720"/>
        <w:rPr>
          <w:i/>
        </w:rPr>
      </w:pPr>
      <w:r w:rsidRPr="00B34D78">
        <w:rPr>
          <w:i/>
        </w:rPr>
        <w:t xml:space="preserve"> // Any number of boxes may follow</w:t>
      </w:r>
    </w:p>
    <w:p w:rsidR="00BA23D2" w:rsidRPr="00B34D78" w:rsidRDefault="00BA23D2" w:rsidP="00AD4233">
      <w:pPr>
        <w:rPr>
          <w:i/>
        </w:rPr>
      </w:pPr>
      <w:r w:rsidRPr="00B34D78">
        <w:rPr>
          <w:i/>
        </w:rPr>
        <w:t>}</w:t>
      </w:r>
    </w:p>
    <w:p w:rsidR="00000000" w:rsidRDefault="00F05556" w:rsidP="00A927B2">
      <w:pPr>
        <w:pStyle w:val="Heading4"/>
        <w:numPr>
          <w:ilvl w:val="3"/>
          <w:numId w:val="74"/>
        </w:numPr>
        <w:spacing w:beforeLines="120"/>
        <w:ind w:left="0" w:firstLine="0"/>
        <w:rPr>
          <w:rFonts w:cs="Arial"/>
        </w:rPr>
      </w:pPr>
      <w:r w:rsidRPr="00B34D78">
        <w:rPr>
          <w:rFonts w:cs="Arial"/>
        </w:rPr>
        <w:t>Nghữ nghĩa</w:t>
      </w:r>
    </w:p>
    <w:p w:rsidR="00000000" w:rsidRDefault="00790EC3" w:rsidP="002164A6">
      <w:pPr>
        <w:spacing w:beforeLines="120"/>
      </w:pPr>
      <w:r w:rsidRPr="00B34D78">
        <w:rPr>
          <w:i/>
        </w:rPr>
        <w:t>track_id</w:t>
      </w:r>
      <w:r w:rsidR="00B4679F" w:rsidRPr="00B34D78">
        <w:t>chỉ rãnh mà các tính năng mở rộng của nónằm trong hộp này.</w:t>
      </w:r>
    </w:p>
    <w:p w:rsidR="00000000" w:rsidRDefault="00B4679F" w:rsidP="00A927B2">
      <w:pPr>
        <w:pStyle w:val="Heading3"/>
        <w:numPr>
          <w:ilvl w:val="2"/>
          <w:numId w:val="74"/>
        </w:numPr>
        <w:spacing w:beforeLines="120"/>
        <w:ind w:left="0" w:firstLine="0"/>
        <w:rPr>
          <w:rFonts w:cs="Arial"/>
          <w:color w:val="auto"/>
          <w:lang w:val="en-US"/>
        </w:rPr>
      </w:pPr>
      <w:bookmarkStart w:id="264" w:name="_Toc446058257"/>
      <w:r w:rsidRPr="00B34D78">
        <w:rPr>
          <w:rFonts w:cs="Arial"/>
          <w:color w:val="auto"/>
          <w:lang w:val="en-US"/>
        </w:rPr>
        <w:t xml:space="preserve">Hộp Thuộc tính </w:t>
      </w:r>
      <w:r w:rsidR="00F368FC" w:rsidRPr="00B34D78">
        <w:rPr>
          <w:rFonts w:cs="Arial"/>
          <w:color w:val="auto"/>
          <w:lang w:val="en-US"/>
        </w:rPr>
        <w:t xml:space="preserve">Chuỗi Khởi động </w:t>
      </w:r>
      <w:r w:rsidR="004C7DF3" w:rsidRPr="00B34D78">
        <w:rPr>
          <w:rFonts w:cs="Arial"/>
          <w:color w:val="auto"/>
          <w:lang w:val="en-US"/>
        </w:rPr>
        <w:t xml:space="preserve">Thay thế </w:t>
      </w:r>
      <w:r w:rsidRPr="00B34D78">
        <w:rPr>
          <w:rFonts w:cs="Arial"/>
          <w:color w:val="auto"/>
          <w:lang w:val="en-US"/>
        </w:rPr>
        <w:t>(</w:t>
      </w:r>
      <w:r w:rsidR="00790EC3" w:rsidRPr="00B34D78">
        <w:rPr>
          <w:rFonts w:cs="Arial"/>
          <w:color w:val="auto"/>
          <w:lang w:val="en-US"/>
        </w:rPr>
        <w:t>Alternative Startup Sequence Properties Box</w:t>
      </w:r>
      <w:r w:rsidRPr="00B34D78">
        <w:rPr>
          <w:rFonts w:cs="Arial"/>
          <w:color w:val="auto"/>
          <w:lang w:val="en-US"/>
        </w:rPr>
        <w:t>)</w:t>
      </w:r>
      <w:bookmarkEnd w:id="264"/>
    </w:p>
    <w:p w:rsidR="00000000" w:rsidRDefault="00F05556" w:rsidP="00A927B2">
      <w:pPr>
        <w:pStyle w:val="Heading4"/>
        <w:numPr>
          <w:ilvl w:val="3"/>
          <w:numId w:val="74"/>
        </w:numPr>
        <w:spacing w:beforeLines="120"/>
        <w:ind w:left="0" w:firstLine="0"/>
        <w:rPr>
          <w:rFonts w:cs="Arial"/>
        </w:rPr>
      </w:pPr>
      <w:r w:rsidRPr="00B34D78">
        <w:rPr>
          <w:rFonts w:cs="Arial"/>
        </w:rPr>
        <w:t>Định nghĩa</w:t>
      </w:r>
    </w:p>
    <w:p w:rsidR="00000000" w:rsidRDefault="00017403" w:rsidP="002164A6">
      <w:pPr>
        <w:spacing w:beforeLines="120"/>
      </w:pPr>
      <w:r w:rsidRPr="00B34D78">
        <w:t>Loại hộp:</w:t>
      </w:r>
      <w:r w:rsidR="00790EC3" w:rsidRPr="00B34D78">
        <w:t xml:space="preserve"> ‘assp’</w:t>
      </w:r>
    </w:p>
    <w:p w:rsidR="00000000" w:rsidRDefault="00F05556" w:rsidP="002164A6">
      <w:pPr>
        <w:spacing w:beforeLines="120"/>
      </w:pPr>
      <w:r w:rsidRPr="00B34D78">
        <w:t>Thuộc đối tượng:</w:t>
      </w:r>
      <w:r w:rsidR="009A340B" w:rsidRPr="00B34D78">
        <w:t>Hộp Thuộc tính Mở rộng Rãnh</w:t>
      </w:r>
      <w:r w:rsidR="00790EC3" w:rsidRPr="00B34D78">
        <w:t xml:space="preserve"> (‘trep’)</w:t>
      </w:r>
      <w:r w:rsidR="009A340B" w:rsidRPr="00B34D78">
        <w:t>.</w:t>
      </w:r>
    </w:p>
    <w:p w:rsidR="00000000" w:rsidRDefault="00F05556" w:rsidP="002164A6">
      <w:pPr>
        <w:spacing w:beforeLines="120"/>
      </w:pPr>
      <w:r w:rsidRPr="00B34D78">
        <w:t>Hình thức sử dụng: không bắt buộc.</w:t>
      </w:r>
    </w:p>
    <w:p w:rsidR="00000000" w:rsidRDefault="009A340B" w:rsidP="002164A6">
      <w:pPr>
        <w:spacing w:beforeLines="120"/>
      </w:pPr>
      <w:r w:rsidRPr="00B34D78">
        <w:t>Số lượng: không hoặc một.</w:t>
      </w:r>
    </w:p>
    <w:p w:rsidR="00000000" w:rsidRDefault="00F368FC" w:rsidP="002164A6">
      <w:pPr>
        <w:spacing w:beforeLines="120"/>
      </w:pPr>
      <w:r w:rsidRPr="00B34D78">
        <w:t xml:space="preserve">Hộp này thể hiện các thuộc tính của các nhóm mẫu chuỗi khởi động </w:t>
      </w:r>
      <w:r w:rsidR="004C7DF3" w:rsidRPr="00B34D78">
        <w:t>thay thế</w:t>
      </w:r>
      <w:r w:rsidRPr="00B34D78">
        <w:t xml:space="preserve"> trong</w:t>
      </w:r>
      <w:r w:rsidR="004C7DF3" w:rsidRPr="00B34D78">
        <w:t xml:space="preserve"> các phân mảnh rãnh kế tiếp của </w:t>
      </w:r>
      <w:r w:rsidRPr="00B34D78">
        <w:t xml:space="preserve">rãnh nằm trong </w:t>
      </w:r>
      <w:r w:rsidR="004C7DF3" w:rsidRPr="00B34D78">
        <w:t>Hộp Thuộc tính Mở rộng Rãnh.</w:t>
      </w:r>
    </w:p>
    <w:p w:rsidR="00000000" w:rsidRDefault="004C7DF3" w:rsidP="002164A6">
      <w:pPr>
        <w:spacing w:beforeLines="120"/>
      </w:pPr>
      <w:r w:rsidRPr="00B34D78">
        <w:t>Phiên bản 0 của Hộp Thuộc tính Chuỗi Khởi động Thay thế sẽ được sử dụng nếu phiên bản 0 của Hộp Ánh xạ Nhóm và Mẫu được dùng cho nhóm mẫu chuỗi khởi động thay thế. Phiên bản 1 của Hộp Thuộc tính Chuỗi Khởi động Thay thế sẽ được sử dụng nếu phiên bản 1 của Hộp Ánh xạ Nhóm và Mẫu được dùng cho nhóm mẫu chuỗi khởi động thay thế.</w:t>
      </w:r>
    </w:p>
    <w:p w:rsidR="00000000" w:rsidRDefault="00F05556" w:rsidP="00A927B2">
      <w:pPr>
        <w:pStyle w:val="Heading4"/>
        <w:numPr>
          <w:ilvl w:val="3"/>
          <w:numId w:val="74"/>
        </w:numPr>
        <w:spacing w:beforeLines="120"/>
        <w:ind w:left="0" w:firstLine="0"/>
        <w:rPr>
          <w:rFonts w:cs="Arial"/>
        </w:rPr>
      </w:pPr>
      <w:r w:rsidRPr="00B34D78">
        <w:rPr>
          <w:rFonts w:cs="Arial"/>
        </w:rPr>
        <w:lastRenderedPageBreak/>
        <w:t>Cú pháp</w:t>
      </w:r>
    </w:p>
    <w:p w:rsidR="00BF21C9" w:rsidRPr="00B34D78" w:rsidRDefault="00BF21C9" w:rsidP="00BF21C9">
      <w:pPr>
        <w:rPr>
          <w:i/>
        </w:rPr>
      </w:pPr>
      <w:r w:rsidRPr="00B34D78">
        <w:rPr>
          <w:i/>
        </w:rPr>
        <w:t xml:space="preserve">class AlternativeStartupSequencePropertiesBox extends FullBox(‘assp’, version, 0) { </w:t>
      </w:r>
    </w:p>
    <w:p w:rsidR="00BF21C9" w:rsidRPr="00B34D78" w:rsidRDefault="00BF21C9" w:rsidP="00BF21C9">
      <w:pPr>
        <w:ind w:left="431"/>
        <w:rPr>
          <w:i/>
        </w:rPr>
      </w:pPr>
      <w:r w:rsidRPr="00B34D78">
        <w:rPr>
          <w:i/>
        </w:rPr>
        <w:t xml:space="preserve">if (version == 0) { </w:t>
      </w:r>
    </w:p>
    <w:p w:rsidR="00BF21C9" w:rsidRPr="00B34D78" w:rsidRDefault="00BF21C9" w:rsidP="00BF21C9">
      <w:pPr>
        <w:ind w:left="431" w:firstLine="431"/>
        <w:rPr>
          <w:i/>
        </w:rPr>
      </w:pPr>
      <w:r w:rsidRPr="00B34D78">
        <w:rPr>
          <w:i/>
        </w:rPr>
        <w:t xml:space="preserve">signed int(32) min_initial_alt_startup_offset; </w:t>
      </w:r>
    </w:p>
    <w:p w:rsidR="00BF21C9" w:rsidRPr="00B34D78" w:rsidRDefault="00BF21C9" w:rsidP="00BF21C9">
      <w:pPr>
        <w:ind w:left="431"/>
        <w:rPr>
          <w:i/>
        </w:rPr>
      </w:pPr>
      <w:r w:rsidRPr="00B34D78">
        <w:rPr>
          <w:i/>
        </w:rPr>
        <w:t xml:space="preserve">} </w:t>
      </w:r>
    </w:p>
    <w:p w:rsidR="00BF21C9" w:rsidRPr="00B34D78" w:rsidRDefault="00BF21C9" w:rsidP="00BF21C9">
      <w:pPr>
        <w:ind w:left="431"/>
        <w:rPr>
          <w:i/>
        </w:rPr>
      </w:pPr>
      <w:r w:rsidRPr="00B34D78">
        <w:rPr>
          <w:i/>
        </w:rPr>
        <w:t xml:space="preserve">else if (version == 1) { </w:t>
      </w:r>
    </w:p>
    <w:p w:rsidR="00BF21C9" w:rsidRPr="00B34D78" w:rsidRDefault="00BF21C9" w:rsidP="00BF21C9">
      <w:pPr>
        <w:ind w:left="431" w:firstLine="431"/>
        <w:rPr>
          <w:i/>
        </w:rPr>
      </w:pPr>
      <w:r w:rsidRPr="00B34D78">
        <w:rPr>
          <w:i/>
        </w:rPr>
        <w:t xml:space="preserve">unsigned int(32) num_entries; </w:t>
      </w:r>
    </w:p>
    <w:p w:rsidR="00BF21C9" w:rsidRPr="00B34D78" w:rsidRDefault="00BF21C9" w:rsidP="00BF21C9">
      <w:pPr>
        <w:ind w:left="431"/>
        <w:rPr>
          <w:i/>
        </w:rPr>
      </w:pPr>
      <w:r w:rsidRPr="00B34D78">
        <w:rPr>
          <w:i/>
        </w:rPr>
        <w:tab/>
        <w:t xml:space="preserve">for (j=1; j &lt;= num_entries; j++) { </w:t>
      </w:r>
    </w:p>
    <w:p w:rsidR="00BF21C9" w:rsidRPr="00B34D78" w:rsidRDefault="00BF21C9" w:rsidP="00BF21C9">
      <w:pPr>
        <w:ind w:left="431" w:firstLine="431"/>
        <w:rPr>
          <w:i/>
        </w:rPr>
      </w:pPr>
      <w:r w:rsidRPr="00B34D78">
        <w:rPr>
          <w:i/>
        </w:rPr>
        <w:t xml:space="preserve">unsigned int(32) </w:t>
      </w:r>
      <w:r w:rsidR="00E026C0" w:rsidRPr="00B34D78">
        <w:rPr>
          <w:i/>
        </w:rPr>
        <w:t xml:space="preserve">grouping_type </w:t>
      </w:r>
      <w:r w:rsidRPr="00B34D78">
        <w:rPr>
          <w:i/>
        </w:rPr>
        <w:t xml:space="preserve">_parameter; </w:t>
      </w:r>
    </w:p>
    <w:p w:rsidR="00BF21C9" w:rsidRPr="00B34D78" w:rsidRDefault="00BF21C9" w:rsidP="00BF21C9">
      <w:pPr>
        <w:ind w:left="431" w:firstLine="431"/>
        <w:rPr>
          <w:i/>
        </w:rPr>
      </w:pPr>
      <w:r w:rsidRPr="00B34D78">
        <w:rPr>
          <w:i/>
        </w:rPr>
        <w:t xml:space="preserve">signed int(32) min_initial_alt_startup_offset; </w:t>
      </w:r>
    </w:p>
    <w:p w:rsidR="00BF21C9" w:rsidRPr="00B34D78" w:rsidRDefault="00BF21C9" w:rsidP="00BF21C9">
      <w:pPr>
        <w:ind w:left="431" w:firstLine="431"/>
        <w:rPr>
          <w:i/>
        </w:rPr>
      </w:pPr>
      <w:r w:rsidRPr="00B34D78">
        <w:rPr>
          <w:i/>
        </w:rPr>
        <w:t xml:space="preserve">} </w:t>
      </w:r>
    </w:p>
    <w:p w:rsidR="00BF21C9" w:rsidRPr="00B34D78" w:rsidRDefault="00BF21C9" w:rsidP="00BF21C9">
      <w:pPr>
        <w:ind w:left="431"/>
        <w:rPr>
          <w:i/>
        </w:rPr>
      </w:pPr>
      <w:r w:rsidRPr="00B34D78">
        <w:rPr>
          <w:i/>
        </w:rPr>
        <w:t xml:space="preserve">} </w:t>
      </w:r>
    </w:p>
    <w:p w:rsidR="00BF21C9" w:rsidRPr="00B34D78" w:rsidRDefault="00BF21C9" w:rsidP="00BF21C9">
      <w:pPr>
        <w:rPr>
          <w:i/>
        </w:rPr>
      </w:pPr>
      <w:r w:rsidRPr="00B34D78">
        <w:rPr>
          <w:i/>
        </w:rPr>
        <w:t>}</w:t>
      </w:r>
      <w:bookmarkStart w:id="265" w:name="OLE_LINK6"/>
    </w:p>
    <w:bookmarkEnd w:id="265"/>
    <w:p w:rsidR="00000000" w:rsidRDefault="00F05556" w:rsidP="00A927B2">
      <w:pPr>
        <w:pStyle w:val="Heading4"/>
        <w:numPr>
          <w:ilvl w:val="3"/>
          <w:numId w:val="74"/>
        </w:numPr>
        <w:spacing w:beforeLines="120"/>
        <w:ind w:left="0" w:firstLine="0"/>
        <w:rPr>
          <w:rFonts w:cs="Arial"/>
        </w:rPr>
      </w:pPr>
      <w:r w:rsidRPr="00B34D78">
        <w:rPr>
          <w:rFonts w:cs="Arial"/>
        </w:rPr>
        <w:t>Nghữ nghĩa</w:t>
      </w:r>
    </w:p>
    <w:p w:rsidR="005B53CC" w:rsidRPr="00B34D78" w:rsidRDefault="00790EC3" w:rsidP="004C7DF3">
      <w:r w:rsidRPr="00B34D78">
        <w:rPr>
          <w:i/>
        </w:rPr>
        <w:t>min_initial_alt_startup_offset</w:t>
      </w:r>
      <w:r w:rsidRPr="00B34D78">
        <w:t xml:space="preserve">: </w:t>
      </w:r>
      <w:r w:rsidR="005B53CC" w:rsidRPr="00B34D78">
        <w:t xml:space="preserve">Không có giá trị sample_offset[1] </w:t>
      </w:r>
      <w:r w:rsidR="007229CC" w:rsidRPr="00B34D78">
        <w:t xml:space="preserve">nào </w:t>
      </w:r>
      <w:r w:rsidR="005B53CC" w:rsidRPr="00B34D78">
        <w:t>của đầu vào mô tả nhóm mẫu</w:t>
      </w:r>
      <w:r w:rsidR="007229CC" w:rsidRPr="00B34D78">
        <w:t xml:space="preserve"> được tham chiếu nằm trong nhóm mẫu chuỗi khởi động thay thế nhỏ hơn min_initial_alt_startup_offset. Với phiên bản 0, nhóm mẫu chuỗi khởi động thay thế này sử dụng phiên bản 0 của Hộp Ánh xạ Nhóm và Mẫu. Với phiên bản 1</w:t>
      </w:r>
      <w:r w:rsidR="00EF4275" w:rsidRPr="00B34D78">
        <w:t xml:space="preserve"> thì sẽ sử dụng phiên bản 1 của Hộp Ánh xạ Nhóm và Mẫu với ràng buộc được chỉ ra trong </w:t>
      </w:r>
      <w:r w:rsidR="00E026C0" w:rsidRPr="00B34D78">
        <w:rPr>
          <w:i/>
        </w:rPr>
        <w:t xml:space="preserve">grouping_type </w:t>
      </w:r>
      <w:r w:rsidR="00B60F26" w:rsidRPr="00B34D78">
        <w:rPr>
          <w:i/>
        </w:rPr>
        <w:t>_parameter</w:t>
      </w:r>
      <w:r w:rsidR="00EF4275" w:rsidRPr="00B34D78">
        <w:t>.</w:t>
      </w:r>
    </w:p>
    <w:p w:rsidR="00790EC3" w:rsidRPr="00B34D78" w:rsidRDefault="00790EC3" w:rsidP="004C7DF3">
      <w:r w:rsidRPr="00B34D78">
        <w:rPr>
          <w:i/>
        </w:rPr>
        <w:t>num_entriesindicates</w:t>
      </w:r>
      <w:r w:rsidR="00EF4275" w:rsidRPr="00B34D78">
        <w:t>thể hiện số nhóm mẫu khởi động thay thế có trong hộp này.</w:t>
      </w:r>
    </w:p>
    <w:p w:rsidR="00E64E8B" w:rsidRPr="00B34D78" w:rsidRDefault="00E026C0" w:rsidP="004C7DF3">
      <w:r w:rsidRPr="00B34D78">
        <w:rPr>
          <w:i/>
        </w:rPr>
        <w:t xml:space="preserve">grouping_type </w:t>
      </w:r>
      <w:r w:rsidR="00790EC3" w:rsidRPr="00B34D78">
        <w:rPr>
          <w:i/>
        </w:rPr>
        <w:t>_parameter</w:t>
      </w:r>
      <w:r w:rsidR="00EF4275" w:rsidRPr="00B34D78">
        <w:t xml:space="preserve">chỉ một nhóm mẫu thay thế </w:t>
      </w:r>
      <w:r w:rsidR="00E64E8B" w:rsidRPr="00B34D78">
        <w:t>mà đầu vào lặp sử dụng.</w:t>
      </w:r>
    </w:p>
    <w:p w:rsidR="00BA3D00" w:rsidRPr="00B34D78" w:rsidRDefault="007556E2" w:rsidP="00A927B2">
      <w:pPr>
        <w:pStyle w:val="Heading3"/>
        <w:numPr>
          <w:ilvl w:val="2"/>
          <w:numId w:val="74"/>
        </w:numPr>
        <w:rPr>
          <w:rFonts w:cs="Arial"/>
          <w:color w:val="auto"/>
          <w:lang w:val="en-US"/>
        </w:rPr>
      </w:pPr>
      <w:bookmarkStart w:id="266" w:name="_Toc446058258"/>
      <w:r w:rsidRPr="00B34D78">
        <w:rPr>
          <w:rFonts w:cs="Arial"/>
          <w:color w:val="auto"/>
          <w:lang w:val="en-US"/>
        </w:rPr>
        <w:t xml:space="preserve">Hộp </w:t>
      </w:r>
      <w:r w:rsidR="00A77DF3" w:rsidRPr="00B34D78">
        <w:rPr>
          <w:rFonts w:cs="Arial"/>
          <w:color w:val="auto"/>
          <w:lang w:val="en-US"/>
        </w:rPr>
        <w:t xml:space="preserve">Thời gian </w:t>
      </w:r>
      <w:r w:rsidR="004139A0" w:rsidRPr="00B34D78">
        <w:rPr>
          <w:rFonts w:cs="Arial"/>
          <w:color w:val="auto"/>
          <w:lang w:val="en-US"/>
        </w:rPr>
        <w:t>G</w:t>
      </w:r>
      <w:r w:rsidR="00A77DF3" w:rsidRPr="00B34D78">
        <w:rPr>
          <w:rFonts w:cs="Arial"/>
          <w:color w:val="auto"/>
          <w:lang w:val="en-US"/>
        </w:rPr>
        <w:t xml:space="preserve">iải mã </w:t>
      </w:r>
      <w:r w:rsidR="004139A0" w:rsidRPr="00B34D78">
        <w:rPr>
          <w:rFonts w:cs="Arial"/>
          <w:color w:val="auto"/>
          <w:lang w:val="en-US"/>
        </w:rPr>
        <w:t>P</w:t>
      </w:r>
      <w:r w:rsidR="00A77DF3" w:rsidRPr="00B34D78">
        <w:rPr>
          <w:rFonts w:cs="Arial"/>
          <w:color w:val="auto"/>
          <w:lang w:val="en-US"/>
        </w:rPr>
        <w:t xml:space="preserve">hân mảnh </w:t>
      </w:r>
      <w:r w:rsidR="004139A0" w:rsidRPr="00B34D78">
        <w:rPr>
          <w:rFonts w:cs="Arial"/>
          <w:color w:val="auto"/>
          <w:lang w:val="en-US"/>
        </w:rPr>
        <w:t>R</w:t>
      </w:r>
      <w:r w:rsidR="00A77DF3" w:rsidRPr="00B34D78">
        <w:rPr>
          <w:rFonts w:cs="Arial"/>
          <w:color w:val="auto"/>
          <w:lang w:val="en-US"/>
        </w:rPr>
        <w:t>ãnh (</w:t>
      </w:r>
      <w:r w:rsidR="00BA3D00" w:rsidRPr="00B34D78">
        <w:rPr>
          <w:rFonts w:cs="Arial"/>
          <w:color w:val="auto"/>
          <w:lang w:val="en-US"/>
        </w:rPr>
        <w:t xml:space="preserve">Track </w:t>
      </w:r>
      <w:r w:rsidR="0085213E" w:rsidRPr="00B34D78">
        <w:rPr>
          <w:rFonts w:cs="Arial"/>
          <w:color w:val="auto"/>
          <w:lang w:val="en-US"/>
        </w:rPr>
        <w:t>F</w:t>
      </w:r>
      <w:r w:rsidR="00BA3D00" w:rsidRPr="00B34D78">
        <w:rPr>
          <w:rFonts w:cs="Arial"/>
          <w:color w:val="auto"/>
          <w:lang w:val="en-US"/>
        </w:rPr>
        <w:t xml:space="preserve">ragment </w:t>
      </w:r>
      <w:r w:rsidR="0085213E" w:rsidRPr="00B34D78">
        <w:rPr>
          <w:rFonts w:cs="Arial"/>
          <w:color w:val="auto"/>
          <w:lang w:val="en-US"/>
        </w:rPr>
        <w:t>D</w:t>
      </w:r>
      <w:r w:rsidR="00BA3D00" w:rsidRPr="00B34D78">
        <w:rPr>
          <w:rFonts w:cs="Arial"/>
          <w:color w:val="auto"/>
          <w:lang w:val="en-US"/>
        </w:rPr>
        <w:t xml:space="preserve">ecode </w:t>
      </w:r>
      <w:r w:rsidR="0085213E" w:rsidRPr="00B34D78">
        <w:rPr>
          <w:rFonts w:cs="Arial"/>
          <w:color w:val="auto"/>
          <w:lang w:val="en-US"/>
        </w:rPr>
        <w:t>T</w:t>
      </w:r>
      <w:r w:rsidR="00BA3D00" w:rsidRPr="00B34D78">
        <w:rPr>
          <w:rFonts w:cs="Arial"/>
          <w:color w:val="auto"/>
          <w:lang w:val="en-US"/>
        </w:rPr>
        <w:t>ime</w:t>
      </w:r>
      <w:r w:rsidRPr="00B34D78">
        <w:rPr>
          <w:rFonts w:cs="Arial"/>
          <w:color w:val="auto"/>
          <w:lang w:val="en-US"/>
        </w:rPr>
        <w:t xml:space="preserve"> Box</w:t>
      </w:r>
      <w:r w:rsidR="00A77DF3" w:rsidRPr="00B34D78">
        <w:rPr>
          <w:rFonts w:cs="Arial"/>
          <w:color w:val="auto"/>
          <w:lang w:val="en-US"/>
        </w:rPr>
        <w:t>)</w:t>
      </w:r>
      <w:bookmarkEnd w:id="266"/>
    </w:p>
    <w:p w:rsidR="00BA3D00" w:rsidRPr="00B34D78" w:rsidRDefault="00BA3D00" w:rsidP="00A927B2">
      <w:pPr>
        <w:pStyle w:val="Heading4"/>
        <w:numPr>
          <w:ilvl w:val="3"/>
          <w:numId w:val="74"/>
        </w:numPr>
        <w:rPr>
          <w:rFonts w:cs="Arial"/>
        </w:rPr>
      </w:pPr>
      <w:r w:rsidRPr="00B34D78">
        <w:rPr>
          <w:rFonts w:cs="Arial"/>
        </w:rPr>
        <w:t xml:space="preserve">Định nghĩa </w:t>
      </w:r>
    </w:p>
    <w:p w:rsidR="00BA3D00" w:rsidRPr="00B34D78" w:rsidRDefault="00017403" w:rsidP="00287AB5">
      <w:pPr>
        <w:rPr>
          <w:lang w:val="it-IT"/>
        </w:rPr>
      </w:pPr>
      <w:r w:rsidRPr="00B34D78">
        <w:rPr>
          <w:lang w:val="it-IT"/>
        </w:rPr>
        <w:t>Loại hộp:</w:t>
      </w:r>
      <w:r w:rsidR="00BA3D00" w:rsidRPr="00B34D78">
        <w:rPr>
          <w:lang w:val="it-IT"/>
        </w:rPr>
        <w:t>`</w:t>
      </w:r>
      <w:r w:rsidR="00A766A1" w:rsidRPr="00B34D78">
        <w:rPr>
          <w:i/>
          <w:lang w:val="it-IT"/>
        </w:rPr>
        <w:t>tfdt</w:t>
      </w:r>
      <w:r w:rsidR="00BA3D00" w:rsidRPr="00B34D78">
        <w:rPr>
          <w:lang w:val="it-IT"/>
        </w:rPr>
        <w:t>’</w:t>
      </w:r>
    </w:p>
    <w:p w:rsidR="00BA3D00" w:rsidRPr="00B34D78" w:rsidRDefault="00F478E2" w:rsidP="00287AB5">
      <w:pPr>
        <w:rPr>
          <w:lang w:val="it-IT"/>
        </w:rPr>
      </w:pPr>
      <w:r w:rsidRPr="00B34D78">
        <w:rPr>
          <w:lang w:val="it-IT"/>
        </w:rPr>
        <w:t>Thuộc đối tượng:</w:t>
      </w:r>
      <w:r w:rsidR="00A576F4" w:rsidRPr="00B34D78">
        <w:rPr>
          <w:lang w:val="it-IT"/>
        </w:rPr>
        <w:t>Hộp Phân mảnh Rãnh</w:t>
      </w:r>
      <w:r w:rsidR="00BA3D00" w:rsidRPr="00B34D78">
        <w:rPr>
          <w:lang w:val="it-IT"/>
        </w:rPr>
        <w:t xml:space="preserve"> (‘</w:t>
      </w:r>
      <w:r w:rsidR="00B87AF1" w:rsidRPr="00B34D78">
        <w:rPr>
          <w:i/>
          <w:lang w:val="it-IT"/>
        </w:rPr>
        <w:t>traf</w:t>
      </w:r>
      <w:r w:rsidR="00BA3D00" w:rsidRPr="00B34D78">
        <w:rPr>
          <w:lang w:val="it-IT"/>
        </w:rPr>
        <w:t xml:space="preserve">’) </w:t>
      </w:r>
    </w:p>
    <w:p w:rsidR="00BA3D00" w:rsidRPr="00B34D78" w:rsidRDefault="00F478E2" w:rsidP="00287AB5">
      <w:pPr>
        <w:rPr>
          <w:lang w:val="it-IT"/>
        </w:rPr>
      </w:pPr>
      <w:r w:rsidRPr="00B34D78">
        <w:rPr>
          <w:lang w:val="it-IT"/>
        </w:rPr>
        <w:t>Hình thức sử dụng: không bắt buộc.</w:t>
      </w:r>
    </w:p>
    <w:p w:rsidR="00BA3D00" w:rsidRPr="00B34D78" w:rsidRDefault="00BA3D00" w:rsidP="00287AB5">
      <w:pPr>
        <w:rPr>
          <w:lang w:val="it-IT"/>
        </w:rPr>
      </w:pPr>
      <w:r w:rsidRPr="00B34D78">
        <w:rPr>
          <w:lang w:val="it-IT"/>
        </w:rPr>
        <w:t>Số lượng:</w:t>
      </w:r>
      <w:r w:rsidR="00424257" w:rsidRPr="00B34D78">
        <w:rPr>
          <w:lang w:val="it-IT"/>
        </w:rPr>
        <w:t>Không hoặc một.</w:t>
      </w:r>
    </w:p>
    <w:p w:rsidR="00BA3D00" w:rsidRPr="00B34D78" w:rsidRDefault="0074049F" w:rsidP="00287AB5">
      <w:pPr>
        <w:rPr>
          <w:lang w:val="it-IT"/>
        </w:rPr>
      </w:pPr>
      <w:r w:rsidRPr="00B34D78">
        <w:rPr>
          <w:lang w:val="it-IT"/>
        </w:rPr>
        <w:t xml:space="preserve">Hộp Thời gian Giải mã </w:t>
      </w:r>
      <w:r w:rsidR="00B33BF7" w:rsidRPr="00B34D78">
        <w:rPr>
          <w:lang w:val="it-IT"/>
        </w:rPr>
        <w:t>Đa phương tiện</w:t>
      </w:r>
      <w:r w:rsidRPr="00B34D78">
        <w:rPr>
          <w:lang w:val="it-IT"/>
        </w:rPr>
        <w:t xml:space="preserve"> C</w:t>
      </w:r>
      <w:r w:rsidR="00F755E8" w:rsidRPr="00B34D78">
        <w:rPr>
          <w:lang w:val="it-IT"/>
        </w:rPr>
        <w:t>ơ sở Phân mảnh Rãnh (</w:t>
      </w:r>
      <w:r w:rsidR="00BA3D00" w:rsidRPr="00B34D78">
        <w:rPr>
          <w:lang w:val="it-IT"/>
        </w:rPr>
        <w:t>T</w:t>
      </w:r>
      <w:r w:rsidR="00F755E8" w:rsidRPr="00B34D78">
        <w:rPr>
          <w:lang w:val="it-IT"/>
        </w:rPr>
        <w:t>rack</w:t>
      </w:r>
      <w:r w:rsidR="00BA3D00" w:rsidRPr="00B34D78">
        <w:rPr>
          <w:lang w:val="it-IT"/>
        </w:rPr>
        <w:t>Fragm</w:t>
      </w:r>
      <w:r w:rsidR="00F755E8" w:rsidRPr="00B34D78">
        <w:rPr>
          <w:lang w:val="it-IT"/>
        </w:rPr>
        <w:t xml:space="preserve">ent Base Media Decode Time Box) </w:t>
      </w:r>
      <w:r w:rsidR="00BA3D00" w:rsidRPr="00B34D78">
        <w:rPr>
          <w:lang w:val="it-IT"/>
        </w:rPr>
        <w:t xml:space="preserve">cung cấp thời gian giải mã tuyệt đối, dựa trên </w:t>
      </w:r>
      <w:r w:rsidR="00F810E5" w:rsidRPr="00B34D78">
        <w:rPr>
          <w:lang w:val="it-IT"/>
        </w:rPr>
        <w:t>trục thời gian đa phương tiện</w:t>
      </w:r>
      <w:r w:rsidR="00080236" w:rsidRPr="00B34D78">
        <w:rPr>
          <w:lang w:val="it-IT"/>
        </w:rPr>
        <w:t>. Điều này có thể hữu ích, chẳng</w:t>
      </w:r>
      <w:r w:rsidR="00BA3D00" w:rsidRPr="00B34D78">
        <w:rPr>
          <w:lang w:val="it-IT"/>
        </w:rPr>
        <w:t xml:space="preserve"> hạn như khi </w:t>
      </w:r>
      <w:r w:rsidR="00572296" w:rsidRPr="00B34D78">
        <w:rPr>
          <w:lang w:val="it-IT"/>
        </w:rPr>
        <w:t>truy nhập</w:t>
      </w:r>
      <w:r w:rsidR="00BA3D00" w:rsidRPr="00B34D78">
        <w:rPr>
          <w:lang w:val="it-IT"/>
        </w:rPr>
        <w:t xml:space="preserve"> ngẫu nhiên vào một </w:t>
      </w:r>
      <w:r w:rsidR="00BB18E0" w:rsidRPr="00B34D78">
        <w:rPr>
          <w:lang w:val="it-IT"/>
        </w:rPr>
        <w:t>tệp tin</w:t>
      </w:r>
      <w:r w:rsidR="00BA3D00" w:rsidRPr="00B34D78">
        <w:rPr>
          <w:lang w:val="it-IT"/>
        </w:rPr>
        <w:t xml:space="preserve">, nó không nhất thiết phải tổng hợp tổng thời gian của tất cả </w:t>
      </w:r>
      <w:r w:rsidR="00DF4A4D" w:rsidRPr="00B34D78">
        <w:rPr>
          <w:lang w:val="it-IT"/>
        </w:rPr>
        <w:t>các phân mảnh</w:t>
      </w:r>
      <w:r w:rsidR="00BA3D00" w:rsidRPr="00B34D78">
        <w:rPr>
          <w:lang w:val="it-IT"/>
        </w:rPr>
        <w:t xml:space="preserve"> trước đ</w:t>
      </w:r>
      <w:r w:rsidR="00080236" w:rsidRPr="00B34D78">
        <w:rPr>
          <w:lang w:val="it-IT"/>
        </w:rPr>
        <w:t>ó</w:t>
      </w:r>
      <w:r w:rsidR="00BA3D00" w:rsidRPr="00B34D78">
        <w:rPr>
          <w:lang w:val="it-IT"/>
        </w:rPr>
        <w:t xml:space="preserve"> để tìm giá trị này (trong đó </w:t>
      </w:r>
      <w:r w:rsidR="00DF4A4D" w:rsidRPr="00B34D78">
        <w:rPr>
          <w:lang w:val="it-IT"/>
        </w:rPr>
        <w:t xml:space="preserve">các khoảng thời gian </w:t>
      </w:r>
      <w:r w:rsidR="00080236" w:rsidRPr="00B34D78">
        <w:rPr>
          <w:lang w:val="it-IT"/>
        </w:rPr>
        <w:t xml:space="preserve">mẫu </w:t>
      </w:r>
      <w:r w:rsidR="00BA3D00" w:rsidRPr="00B34D78">
        <w:rPr>
          <w:lang w:val="it-IT"/>
        </w:rPr>
        <w:t xml:space="preserve">là </w:t>
      </w:r>
      <w:r w:rsidR="00080236" w:rsidRPr="00B34D78">
        <w:rPr>
          <w:lang w:val="it-IT"/>
        </w:rPr>
        <w:t xml:space="preserve">cac </w:t>
      </w:r>
      <w:r w:rsidR="00DF4A4D" w:rsidRPr="00B34D78">
        <w:rPr>
          <w:lang w:val="it-IT"/>
        </w:rPr>
        <w:t>giá trị delta trong Hộp Mã hóa Thời gian và Mẫu</w:t>
      </w:r>
      <w:r w:rsidR="00BA3D00" w:rsidRPr="00B34D78">
        <w:rPr>
          <w:lang w:val="it-IT"/>
        </w:rPr>
        <w:t xml:space="preserve"> và </w:t>
      </w:r>
      <w:r w:rsidR="00080236" w:rsidRPr="00B34D78">
        <w:rPr>
          <w:lang w:val="it-IT"/>
        </w:rPr>
        <w:t xml:space="preserve">các </w:t>
      </w:r>
      <w:r w:rsidR="00C339FF" w:rsidRPr="00B34D78">
        <w:rPr>
          <w:i/>
          <w:lang w:val="it-IT"/>
        </w:rPr>
        <w:t>sample_duration</w:t>
      </w:r>
      <w:r w:rsidR="00DF4A4D" w:rsidRPr="00B34D78">
        <w:rPr>
          <w:lang w:val="it-IT"/>
        </w:rPr>
        <w:t xml:space="preserve">của rãnh </w:t>
      </w:r>
      <w:r w:rsidR="00080236" w:rsidRPr="00B34D78">
        <w:rPr>
          <w:lang w:val="it-IT"/>
        </w:rPr>
        <w:t>hoạt động</w:t>
      </w:r>
      <w:r w:rsidR="00DF4A4D" w:rsidRPr="00B34D78">
        <w:rPr>
          <w:lang w:val="it-IT"/>
        </w:rPr>
        <w:t xml:space="preserve"> trước đó</w:t>
      </w:r>
      <w:r w:rsidR="00BA3D00" w:rsidRPr="00B34D78">
        <w:rPr>
          <w:lang w:val="it-IT"/>
        </w:rPr>
        <w:t xml:space="preserve">). </w:t>
      </w:r>
    </w:p>
    <w:p w:rsidR="00BA3D00" w:rsidRPr="00B34D78" w:rsidRDefault="00280F08" w:rsidP="00287AB5">
      <w:pPr>
        <w:rPr>
          <w:lang w:val="it-IT"/>
        </w:rPr>
      </w:pPr>
      <w:r w:rsidRPr="00B34D78">
        <w:rPr>
          <w:lang w:val="it-IT"/>
        </w:rPr>
        <w:t xml:space="preserve">Hộp Thời gian Giải mã </w:t>
      </w:r>
      <w:r w:rsidR="00B33BF7" w:rsidRPr="00B34D78">
        <w:rPr>
          <w:lang w:val="it-IT"/>
        </w:rPr>
        <w:t>Đa phương tiện</w:t>
      </w:r>
      <w:r w:rsidRPr="00B34D78">
        <w:rPr>
          <w:lang w:val="it-IT"/>
        </w:rPr>
        <w:t xml:space="preserve"> Cơ sở Phân mảnh Rãnh</w:t>
      </w:r>
      <w:r w:rsidR="00BA3D00" w:rsidRPr="00B34D78">
        <w:rPr>
          <w:lang w:val="it-IT"/>
        </w:rPr>
        <w:t>, nếu có, sẽ được bố trí sau</w:t>
      </w:r>
      <w:r w:rsidR="004C7BDF" w:rsidRPr="00B34D78">
        <w:rPr>
          <w:lang w:val="it-IT"/>
        </w:rPr>
        <w:t>Hộp Mào đầu Phân mảnh Rãnh</w:t>
      </w:r>
      <w:r w:rsidR="00BA3D00" w:rsidRPr="00B34D78">
        <w:rPr>
          <w:lang w:val="it-IT"/>
        </w:rPr>
        <w:t xml:space="preserve"> và trước</w:t>
      </w:r>
      <w:r w:rsidR="00BE549F" w:rsidRPr="00B34D78">
        <w:rPr>
          <w:lang w:val="it-IT"/>
        </w:rPr>
        <w:t>Hộp Xử lý Phân mảnh Rãnh</w:t>
      </w:r>
      <w:r w:rsidR="00BA3D00" w:rsidRPr="00B34D78">
        <w:rPr>
          <w:lang w:val="it-IT"/>
        </w:rPr>
        <w:t xml:space="preserve"> đầu tiên.</w:t>
      </w:r>
    </w:p>
    <w:p w:rsidR="00B85E40" w:rsidRPr="00B34D78" w:rsidRDefault="00B85E40" w:rsidP="00BA23D2">
      <w:pPr>
        <w:rPr>
          <w:sz w:val="18"/>
          <w:lang w:val="it-IT"/>
        </w:rPr>
      </w:pPr>
      <w:r w:rsidRPr="00B34D78">
        <w:rPr>
          <w:sz w:val="18"/>
          <w:lang w:val="it-IT"/>
        </w:rPr>
        <w:t>LƯU Ý: thời gia</w:t>
      </w:r>
      <w:r w:rsidR="00886092" w:rsidRPr="00B34D78">
        <w:rPr>
          <w:sz w:val="18"/>
          <w:lang w:val="it-IT"/>
        </w:rPr>
        <w:t xml:space="preserve">n mã hóa </w:t>
      </w:r>
      <w:r w:rsidR="00AE3DE6" w:rsidRPr="00B34D78">
        <w:rPr>
          <w:sz w:val="18"/>
          <w:lang w:val="it-IT"/>
        </w:rPr>
        <w:t>cơ bản</w:t>
      </w:r>
      <w:r w:rsidR="00886092" w:rsidRPr="00B34D78">
        <w:rPr>
          <w:sz w:val="18"/>
          <w:lang w:val="it-IT"/>
        </w:rPr>
        <w:t xml:space="preserve"> là thời gian của </w:t>
      </w:r>
      <w:r w:rsidRPr="00B34D78">
        <w:rPr>
          <w:sz w:val="18"/>
          <w:lang w:val="it-IT"/>
        </w:rPr>
        <w:t xml:space="preserve">đa phương tiện, được thiết lập </w:t>
      </w:r>
      <w:r w:rsidR="00886092" w:rsidRPr="00B34D78">
        <w:rPr>
          <w:sz w:val="18"/>
          <w:lang w:val="it-IT"/>
        </w:rPr>
        <w:t xml:space="preserve">trước khi ánh xạ thời gian của đa phương tiện với thời gian </w:t>
      </w:r>
      <w:r w:rsidR="00A507C5" w:rsidRPr="00B34D78">
        <w:rPr>
          <w:sz w:val="18"/>
          <w:lang w:val="it-IT"/>
        </w:rPr>
        <w:t>trình diễn</w:t>
      </w:r>
      <w:r w:rsidR="00886092" w:rsidRPr="00B34D78">
        <w:rPr>
          <w:sz w:val="18"/>
          <w:lang w:val="it-IT"/>
        </w:rPr>
        <w:t xml:space="preserve">, ví dụ như </w:t>
      </w:r>
      <w:r w:rsidR="00446180" w:rsidRPr="00B34D78">
        <w:rPr>
          <w:sz w:val="18"/>
          <w:lang w:val="it-IT"/>
        </w:rPr>
        <w:t>danh sách biên tập</w:t>
      </w:r>
      <w:r w:rsidR="00886092" w:rsidRPr="00B34D78">
        <w:rPr>
          <w:sz w:val="18"/>
          <w:lang w:val="it-IT"/>
        </w:rPr>
        <w:t xml:space="preserve"> hoặc cấu trúc tương tự.</w:t>
      </w:r>
    </w:p>
    <w:p w:rsidR="00BA3D00" w:rsidRPr="00B34D78" w:rsidRDefault="008E071F" w:rsidP="00A927B2">
      <w:pPr>
        <w:pStyle w:val="Heading4"/>
        <w:numPr>
          <w:ilvl w:val="3"/>
          <w:numId w:val="74"/>
        </w:numPr>
        <w:rPr>
          <w:rFonts w:cs="Arial"/>
        </w:rPr>
      </w:pPr>
      <w:r w:rsidRPr="00B34D78">
        <w:rPr>
          <w:rFonts w:cs="Arial"/>
        </w:rPr>
        <w:t>Cú pháp</w:t>
      </w:r>
    </w:p>
    <w:p w:rsidR="00BA3D00" w:rsidRPr="00B34D78" w:rsidRDefault="00BA3D00" w:rsidP="00287AB5">
      <w:pPr>
        <w:rPr>
          <w:i/>
        </w:rPr>
      </w:pPr>
      <w:r w:rsidRPr="00B34D78">
        <w:rPr>
          <w:i/>
        </w:rPr>
        <w:t>aligned(8) class TrackFragmentBaseMediaDecodeTimeBox extends FullBox(‘</w:t>
      </w:r>
      <w:r w:rsidR="00A766A1" w:rsidRPr="00B34D78">
        <w:rPr>
          <w:i/>
        </w:rPr>
        <w:t>tfdt</w:t>
      </w:r>
      <w:r w:rsidRPr="00B34D78">
        <w:rPr>
          <w:i/>
        </w:rPr>
        <w:t xml:space="preserve">’, version, 0) { </w:t>
      </w:r>
    </w:p>
    <w:p w:rsidR="00BA3D00" w:rsidRPr="00B34D78" w:rsidRDefault="00BA3D00" w:rsidP="00F62987">
      <w:pPr>
        <w:ind w:left="431"/>
        <w:rPr>
          <w:i/>
        </w:rPr>
      </w:pPr>
      <w:r w:rsidRPr="00B34D78">
        <w:rPr>
          <w:i/>
        </w:rPr>
        <w:t xml:space="preserve"> if (version==1) { </w:t>
      </w:r>
    </w:p>
    <w:p w:rsidR="00BA3D00" w:rsidRPr="00B34D78" w:rsidRDefault="00BA3D00" w:rsidP="00F62987">
      <w:pPr>
        <w:ind w:left="431" w:firstLine="431"/>
        <w:rPr>
          <w:i/>
        </w:rPr>
      </w:pPr>
      <w:r w:rsidRPr="00B34D78">
        <w:rPr>
          <w:i/>
        </w:rPr>
        <w:t xml:space="preserve">unsigned int(64) baseMediaDecodeTime; </w:t>
      </w:r>
    </w:p>
    <w:p w:rsidR="00BA3D00" w:rsidRPr="00B34D78" w:rsidRDefault="00BA3D00" w:rsidP="00F62987">
      <w:pPr>
        <w:ind w:left="431"/>
        <w:rPr>
          <w:i/>
        </w:rPr>
      </w:pPr>
      <w:r w:rsidRPr="00B34D78">
        <w:rPr>
          <w:i/>
        </w:rPr>
        <w:t xml:space="preserve"> } else { // version==0 </w:t>
      </w:r>
    </w:p>
    <w:p w:rsidR="00BA3D00" w:rsidRPr="00B34D78" w:rsidRDefault="00BA3D00" w:rsidP="00F62987">
      <w:pPr>
        <w:ind w:left="431" w:firstLine="431"/>
        <w:rPr>
          <w:i/>
        </w:rPr>
      </w:pPr>
      <w:r w:rsidRPr="00B34D78">
        <w:rPr>
          <w:i/>
        </w:rPr>
        <w:lastRenderedPageBreak/>
        <w:t xml:space="preserve">unsigned int(32) baseMediaDecodeTime; </w:t>
      </w:r>
    </w:p>
    <w:p w:rsidR="00BA3D00" w:rsidRPr="00B34D78" w:rsidRDefault="00BA3D00" w:rsidP="00F62987">
      <w:pPr>
        <w:ind w:left="431"/>
        <w:rPr>
          <w:i/>
        </w:rPr>
      </w:pPr>
      <w:r w:rsidRPr="00B34D78">
        <w:rPr>
          <w:i/>
        </w:rPr>
        <w:t xml:space="preserve">} </w:t>
      </w:r>
    </w:p>
    <w:p w:rsidR="00BA3D00" w:rsidRPr="00B34D78" w:rsidRDefault="00BA3D00" w:rsidP="00287AB5">
      <w:pPr>
        <w:rPr>
          <w:i/>
        </w:rPr>
      </w:pPr>
      <w:r w:rsidRPr="00B34D78">
        <w:rPr>
          <w:i/>
        </w:rPr>
        <w:t>}</w:t>
      </w:r>
    </w:p>
    <w:p w:rsidR="00BA3D00" w:rsidRPr="00B34D78" w:rsidRDefault="00F17A2E" w:rsidP="00A927B2">
      <w:pPr>
        <w:pStyle w:val="Heading4"/>
        <w:numPr>
          <w:ilvl w:val="3"/>
          <w:numId w:val="74"/>
        </w:numPr>
        <w:rPr>
          <w:rFonts w:cs="Arial"/>
        </w:rPr>
      </w:pPr>
      <w:r w:rsidRPr="00B34D78">
        <w:rPr>
          <w:rFonts w:cs="Arial"/>
        </w:rPr>
        <w:t>Ngữ nghĩa</w:t>
      </w:r>
    </w:p>
    <w:p w:rsidR="00BA3D00" w:rsidRPr="00B34D78" w:rsidRDefault="00BA3D00" w:rsidP="00287AB5">
      <w:pPr>
        <w:rPr>
          <w:lang w:val="it-IT"/>
        </w:rPr>
      </w:pPr>
      <w:r w:rsidRPr="00B34D78">
        <w:rPr>
          <w:i/>
          <w:lang w:val="it-IT"/>
        </w:rPr>
        <w:t>version</w:t>
      </w:r>
      <w:r w:rsidR="00080236" w:rsidRPr="00B34D78">
        <w:rPr>
          <w:lang w:val="it-IT"/>
        </w:rPr>
        <w:t>có kiểu số nguyên</w:t>
      </w:r>
      <w:r w:rsidRPr="00B34D78">
        <w:rPr>
          <w:lang w:val="it-IT"/>
        </w:rPr>
        <w:t xml:space="preserve"> chỉ phiên bản của </w:t>
      </w:r>
      <w:r w:rsidR="00080236" w:rsidRPr="00B34D78">
        <w:rPr>
          <w:lang w:val="it-IT"/>
        </w:rPr>
        <w:t xml:space="preserve">hộp </w:t>
      </w:r>
      <w:r w:rsidRPr="00B34D78">
        <w:rPr>
          <w:lang w:val="it-IT"/>
        </w:rPr>
        <w:t xml:space="preserve">(0 hoặc 1). </w:t>
      </w:r>
    </w:p>
    <w:p w:rsidR="00BA3D00" w:rsidRPr="00B34D78" w:rsidRDefault="00BA3D00" w:rsidP="00287AB5">
      <w:pPr>
        <w:rPr>
          <w:lang w:val="it-IT"/>
        </w:rPr>
      </w:pPr>
      <w:r w:rsidRPr="00B34D78">
        <w:rPr>
          <w:i/>
          <w:lang w:val="it-IT"/>
        </w:rPr>
        <w:t>baseMediaDecodeTime</w:t>
      </w:r>
      <w:r w:rsidR="00080236" w:rsidRPr="00B34D78">
        <w:rPr>
          <w:lang w:val="it-IT"/>
        </w:rPr>
        <w:t>có kiểu số nguyên</w:t>
      </w:r>
      <w:r w:rsidRPr="00B34D78">
        <w:rPr>
          <w:lang w:val="it-IT"/>
        </w:rPr>
        <w:t xml:space="preserve"> bằng </w:t>
      </w:r>
      <w:r w:rsidR="00A2576C" w:rsidRPr="00B34D78">
        <w:rPr>
          <w:lang w:val="it-IT"/>
        </w:rPr>
        <w:t xml:space="preserve">có giá trị bằng tổng của các khoảng thời gian </w:t>
      </w:r>
      <w:r w:rsidRPr="00B34D78">
        <w:rPr>
          <w:lang w:val="it-IT"/>
        </w:rPr>
        <w:t xml:space="preserve">giải mã trước đó trong </w:t>
      </w:r>
      <w:r w:rsidR="00F810E5" w:rsidRPr="00B34D78">
        <w:rPr>
          <w:lang w:val="it-IT"/>
        </w:rPr>
        <w:t>đa phương tiện</w:t>
      </w:r>
      <w:r w:rsidR="00D5651E" w:rsidRPr="00B34D78">
        <w:rPr>
          <w:lang w:val="it-IT"/>
        </w:rPr>
        <w:t xml:space="preserve"> với thang đo của đa phương tiện đó</w:t>
      </w:r>
      <w:r w:rsidRPr="00B34D78">
        <w:rPr>
          <w:lang w:val="it-IT"/>
        </w:rPr>
        <w:t xml:space="preserve">. Nó không bao gồm các mẫu được thêm vào trong </w:t>
      </w:r>
      <w:r w:rsidR="00C7377D" w:rsidRPr="00B34D78">
        <w:rPr>
          <w:lang w:val="it-IT"/>
        </w:rPr>
        <w:t>phân mảnh rãnh</w:t>
      </w:r>
      <w:r w:rsidR="00D5651E" w:rsidRPr="00B34D78">
        <w:rPr>
          <w:lang w:val="it-IT"/>
        </w:rPr>
        <w:t xml:space="preserve"> đi kèm</w:t>
      </w:r>
      <w:r w:rsidR="00C7377D" w:rsidRPr="00B34D78">
        <w:rPr>
          <w:lang w:val="it-IT"/>
        </w:rPr>
        <w:t>.</w:t>
      </w:r>
    </w:p>
    <w:p w:rsidR="00BA3D00" w:rsidRPr="00B34D78" w:rsidRDefault="00BE549F" w:rsidP="00A927B2">
      <w:pPr>
        <w:pStyle w:val="Heading3"/>
        <w:numPr>
          <w:ilvl w:val="2"/>
          <w:numId w:val="74"/>
        </w:numPr>
        <w:rPr>
          <w:rFonts w:cs="Arial"/>
          <w:color w:val="auto"/>
          <w:lang w:val="en-US"/>
        </w:rPr>
      </w:pPr>
      <w:bookmarkStart w:id="267" w:name="_Toc446058259"/>
      <w:r w:rsidRPr="00B34D78">
        <w:rPr>
          <w:rFonts w:cs="Arial"/>
          <w:color w:val="auto"/>
          <w:lang w:val="en-US"/>
        </w:rPr>
        <w:t>Hộp Chỉ định Mức (</w:t>
      </w:r>
      <w:r w:rsidR="00D5323A" w:rsidRPr="00B34D78">
        <w:rPr>
          <w:rFonts w:cs="Arial"/>
          <w:color w:val="auto"/>
          <w:lang w:val="en-US"/>
        </w:rPr>
        <w:t>Level Assignment Box</w:t>
      </w:r>
      <w:r w:rsidRPr="00B34D78">
        <w:rPr>
          <w:rFonts w:cs="Arial"/>
          <w:color w:val="auto"/>
          <w:lang w:val="en-US"/>
        </w:rPr>
        <w:t>)</w:t>
      </w:r>
      <w:bookmarkEnd w:id="267"/>
    </w:p>
    <w:p w:rsidR="00BA3D00" w:rsidRPr="00B34D78" w:rsidRDefault="00BA3D00" w:rsidP="00A927B2">
      <w:pPr>
        <w:pStyle w:val="Heading4"/>
        <w:numPr>
          <w:ilvl w:val="3"/>
          <w:numId w:val="74"/>
        </w:numPr>
        <w:rPr>
          <w:rFonts w:cs="Arial"/>
        </w:rPr>
      </w:pPr>
      <w:r w:rsidRPr="00B34D78">
        <w:rPr>
          <w:rFonts w:cs="Arial"/>
        </w:rPr>
        <w:t>Định nghĩa</w:t>
      </w:r>
    </w:p>
    <w:p w:rsidR="00BA3D00" w:rsidRPr="00B34D78" w:rsidRDefault="00017403" w:rsidP="00287AB5">
      <w:pPr>
        <w:rPr>
          <w:lang w:val="it-IT"/>
        </w:rPr>
      </w:pPr>
      <w:r w:rsidRPr="00B34D78">
        <w:rPr>
          <w:lang w:val="it-IT"/>
        </w:rPr>
        <w:t>Loại hộp:</w:t>
      </w:r>
      <w:r w:rsidR="00BA3D00" w:rsidRPr="00B34D78">
        <w:rPr>
          <w:lang w:val="it-IT"/>
        </w:rPr>
        <w:t>`</w:t>
      </w:r>
      <w:r w:rsidR="00B87AF1" w:rsidRPr="00B34D78">
        <w:rPr>
          <w:i/>
          <w:lang w:val="it-IT"/>
        </w:rPr>
        <w:t>leva</w:t>
      </w:r>
      <w:r w:rsidR="00BA3D00" w:rsidRPr="00B34D78">
        <w:rPr>
          <w:lang w:val="it-IT"/>
        </w:rPr>
        <w:t>’</w:t>
      </w:r>
      <w:r w:rsidR="00F62987" w:rsidRPr="00B34D78">
        <w:rPr>
          <w:lang w:val="it-IT"/>
        </w:rPr>
        <w:t>.</w:t>
      </w:r>
    </w:p>
    <w:p w:rsidR="00BA3D00" w:rsidRPr="00B34D78" w:rsidRDefault="00F478E2" w:rsidP="00287AB5">
      <w:pPr>
        <w:rPr>
          <w:lang w:val="it-IT"/>
        </w:rPr>
      </w:pPr>
      <w:r w:rsidRPr="00B34D78">
        <w:rPr>
          <w:lang w:val="it-IT"/>
        </w:rPr>
        <w:t>Thuộc đối tượng:</w:t>
      </w:r>
      <w:r w:rsidR="00BE549F" w:rsidRPr="00B34D78">
        <w:rPr>
          <w:lang w:val="it-IT"/>
        </w:rPr>
        <w:t>Hộp Movie Mở rộng (‘</w:t>
      </w:r>
      <w:r w:rsidR="00B87AF1" w:rsidRPr="00B34D78">
        <w:rPr>
          <w:i/>
          <w:lang w:val="it-IT"/>
        </w:rPr>
        <w:t>mvex</w:t>
      </w:r>
      <w:r w:rsidR="00BE549F" w:rsidRPr="00B34D78">
        <w:rPr>
          <w:lang w:val="it-IT"/>
        </w:rPr>
        <w:t>’).</w:t>
      </w:r>
    </w:p>
    <w:p w:rsidR="00BA3D00" w:rsidRPr="00B34D78" w:rsidRDefault="00F478E2" w:rsidP="00287AB5">
      <w:pPr>
        <w:rPr>
          <w:lang w:val="it-IT"/>
        </w:rPr>
      </w:pPr>
      <w:r w:rsidRPr="00B34D78">
        <w:rPr>
          <w:lang w:val="it-IT"/>
        </w:rPr>
        <w:t>Hình thức sử dụng: không bắt buộc.</w:t>
      </w:r>
    </w:p>
    <w:p w:rsidR="00BA3D00" w:rsidRPr="00B34D78" w:rsidRDefault="00BA3D00" w:rsidP="00287AB5">
      <w:pPr>
        <w:rPr>
          <w:lang w:val="it-IT"/>
        </w:rPr>
      </w:pPr>
      <w:r w:rsidRPr="00B34D78">
        <w:rPr>
          <w:lang w:val="it-IT"/>
        </w:rPr>
        <w:t>Số lượng</w:t>
      </w:r>
      <w:r w:rsidR="00F62987" w:rsidRPr="00B34D78">
        <w:rPr>
          <w:lang w:val="it-IT"/>
        </w:rPr>
        <w:t>: không hoặc một.</w:t>
      </w:r>
    </w:p>
    <w:p w:rsidR="00BA3D00" w:rsidRPr="00B34D78" w:rsidRDefault="00BE549F" w:rsidP="00287AB5">
      <w:pPr>
        <w:rPr>
          <w:lang w:val="it-IT"/>
        </w:rPr>
      </w:pPr>
      <w:r w:rsidRPr="00B34D78">
        <w:rPr>
          <w:lang w:val="it-IT"/>
        </w:rPr>
        <w:t>Các mức (level)</w:t>
      </w:r>
      <w:r w:rsidR="00BA3D00" w:rsidRPr="00B34D78">
        <w:rPr>
          <w:lang w:val="it-IT"/>
        </w:rPr>
        <w:t xml:space="preserve"> xác định các tập con của </w:t>
      </w:r>
      <w:r w:rsidR="00BB18E0" w:rsidRPr="00B34D78">
        <w:rPr>
          <w:lang w:val="it-IT"/>
        </w:rPr>
        <w:t>tệp tin</w:t>
      </w:r>
      <w:r w:rsidR="00BA3D00" w:rsidRPr="00B34D78">
        <w:rPr>
          <w:lang w:val="it-IT"/>
        </w:rPr>
        <w:t xml:space="preserve">. Các mẫu ánh xạ tới </w:t>
      </w:r>
      <w:r w:rsidR="00D5651E" w:rsidRPr="00B34D78">
        <w:rPr>
          <w:lang w:val="it-IT"/>
        </w:rPr>
        <w:t>mức</w:t>
      </w:r>
      <w:r w:rsidR="00BA3D00" w:rsidRPr="00B34D78">
        <w:rPr>
          <w:lang w:val="it-IT"/>
        </w:rPr>
        <w:t xml:space="preserve"> n có thể phụ thuộc vào bất kỳ mẫu nào </w:t>
      </w:r>
      <w:r w:rsidR="00D5651E" w:rsidRPr="00B34D78">
        <w:rPr>
          <w:lang w:val="it-IT"/>
        </w:rPr>
        <w:t xml:space="preserve">ở </w:t>
      </w:r>
      <w:r w:rsidR="00BA3D00" w:rsidRPr="00B34D78">
        <w:rPr>
          <w:lang w:val="it-IT"/>
        </w:rPr>
        <w:t xml:space="preserve">các </w:t>
      </w:r>
      <w:r w:rsidR="00D5651E" w:rsidRPr="00B34D78">
        <w:rPr>
          <w:lang w:val="it-IT"/>
        </w:rPr>
        <w:t xml:space="preserve">mức </w:t>
      </w:r>
      <w:r w:rsidR="00BA3D00" w:rsidRPr="00B34D78">
        <w:rPr>
          <w:lang w:val="it-IT"/>
        </w:rPr>
        <w:t xml:space="preserve">m, trong đó m&lt;=n và không phụ thuộc vào bất kỳ mẫu nào </w:t>
      </w:r>
      <w:r w:rsidR="009E38DE" w:rsidRPr="00B34D78">
        <w:rPr>
          <w:lang w:val="it-IT"/>
        </w:rPr>
        <w:t xml:space="preserve">ở </w:t>
      </w:r>
      <w:r w:rsidR="00BA3D00" w:rsidRPr="00B34D78">
        <w:rPr>
          <w:lang w:val="it-IT"/>
        </w:rPr>
        <w:t xml:space="preserve">các </w:t>
      </w:r>
      <w:r w:rsidR="009E38DE" w:rsidRPr="00B34D78">
        <w:rPr>
          <w:lang w:val="it-IT"/>
        </w:rPr>
        <w:t>mức p, trong đó p&gt;n. Ví dụ</w:t>
      </w:r>
      <w:r w:rsidR="00BA3D00" w:rsidRPr="00B34D78">
        <w:rPr>
          <w:lang w:val="it-IT"/>
        </w:rPr>
        <w:t xml:space="preserve">, các </w:t>
      </w:r>
      <w:r w:rsidR="009A340B" w:rsidRPr="00B34D78">
        <w:rPr>
          <w:lang w:val="it-IT"/>
        </w:rPr>
        <w:t>mức</w:t>
      </w:r>
      <w:r w:rsidR="00BA3D00" w:rsidRPr="00B34D78">
        <w:rPr>
          <w:lang w:val="it-IT"/>
        </w:rPr>
        <w:t xml:space="preserve"> có thể được xác định dựa the</w:t>
      </w:r>
      <w:r w:rsidR="009A340B" w:rsidRPr="00B34D78">
        <w:rPr>
          <w:lang w:val="it-IT"/>
        </w:rPr>
        <w:t>o</w:t>
      </w:r>
      <w:r w:rsidR="00BA3D00" w:rsidRPr="00B34D78">
        <w:rPr>
          <w:lang w:val="it-IT"/>
        </w:rPr>
        <w:t xml:space="preserve"> mức độ thời gian(</w:t>
      </w:r>
      <w:r w:rsidR="009A340B" w:rsidRPr="00B34D78">
        <w:rPr>
          <w:lang w:val="it-IT"/>
        </w:rPr>
        <w:t>chẳng</w:t>
      </w:r>
      <w:r w:rsidR="00BA3D00" w:rsidRPr="00B34D78">
        <w:rPr>
          <w:lang w:val="it-IT"/>
        </w:rPr>
        <w:t xml:space="preserve"> hạn như </w:t>
      </w:r>
      <w:r w:rsidR="00BA3D00" w:rsidRPr="00B34D78">
        <w:rPr>
          <w:i/>
          <w:lang w:val="it-IT"/>
        </w:rPr>
        <w:t xml:space="preserve">temporal_id </w:t>
      </w:r>
      <w:r w:rsidR="00BA3D00" w:rsidRPr="00B34D78">
        <w:rPr>
          <w:lang w:val="it-IT"/>
        </w:rPr>
        <w:t xml:space="preserve">của SVC hoặc MVC). </w:t>
      </w:r>
    </w:p>
    <w:p w:rsidR="00BA3D00" w:rsidRPr="00B34D78" w:rsidRDefault="009E38DE" w:rsidP="00287AB5">
      <w:pPr>
        <w:rPr>
          <w:lang w:val="it-IT"/>
        </w:rPr>
      </w:pPr>
      <w:r w:rsidRPr="00B34D78">
        <w:rPr>
          <w:lang w:val="it-IT"/>
        </w:rPr>
        <w:t xml:space="preserve">Các mức </w:t>
      </w:r>
      <w:r w:rsidR="00BA3D00" w:rsidRPr="00B34D78">
        <w:rPr>
          <w:lang w:val="it-IT"/>
        </w:rPr>
        <w:t xml:space="preserve">không được chỉ rõ ra trong movie đầu tiên. Khi </w:t>
      </w:r>
      <w:r w:rsidR="00BE549F" w:rsidRPr="00B34D78">
        <w:rPr>
          <w:lang w:val="it-IT"/>
        </w:rPr>
        <w:t>Hộp Chỉ định Mức</w:t>
      </w:r>
      <w:r w:rsidR="00BA3D00" w:rsidRPr="00B34D78">
        <w:rPr>
          <w:lang w:val="it-IT"/>
        </w:rPr>
        <w:t xml:space="preserve"> được dùng, nó áp dụng cho tất cả các </w:t>
      </w:r>
      <w:r w:rsidRPr="00B34D78">
        <w:rPr>
          <w:lang w:val="it-IT"/>
        </w:rPr>
        <w:t xml:space="preserve">phân mảnh </w:t>
      </w:r>
      <w:r w:rsidR="00BA3D00" w:rsidRPr="00B34D78">
        <w:rPr>
          <w:lang w:val="it-IT"/>
        </w:rPr>
        <w:t xml:space="preserve">movie </w:t>
      </w:r>
      <w:r w:rsidRPr="00B34D78">
        <w:rPr>
          <w:lang w:val="it-IT"/>
        </w:rPr>
        <w:t xml:space="preserve">kế tiếp sau </w:t>
      </w:r>
      <w:r w:rsidR="00BA3D00" w:rsidRPr="00B34D78">
        <w:rPr>
          <w:lang w:val="it-IT"/>
        </w:rPr>
        <w:t>movie ban đầu.</w:t>
      </w:r>
    </w:p>
    <w:p w:rsidR="00BA3D00" w:rsidRPr="00B34D78" w:rsidRDefault="00BA3D00" w:rsidP="00287AB5">
      <w:pPr>
        <w:rPr>
          <w:lang w:val="it-IT"/>
        </w:rPr>
      </w:pPr>
      <w:r w:rsidRPr="00B34D78">
        <w:rPr>
          <w:lang w:val="it-IT"/>
        </w:rPr>
        <w:t xml:space="preserve">Đối với bối cảnh của </w:t>
      </w:r>
      <w:r w:rsidR="00BE549F" w:rsidRPr="00B34D78">
        <w:rPr>
          <w:lang w:val="it-IT"/>
        </w:rPr>
        <w:t>Hộp Chỉ định Mức</w:t>
      </w:r>
      <w:r w:rsidRPr="00B34D78">
        <w:rPr>
          <w:lang w:val="it-IT"/>
        </w:rPr>
        <w:t xml:space="preserve">, một </w:t>
      </w:r>
      <w:r w:rsidR="009E38DE" w:rsidRPr="00B34D78">
        <w:rPr>
          <w:lang w:val="it-IT"/>
        </w:rPr>
        <w:t xml:space="preserve">phần nhỏ </w:t>
      </w:r>
      <w:r w:rsidRPr="00B34D78">
        <w:rPr>
          <w:lang w:val="it-IT"/>
        </w:rPr>
        <w:t xml:space="preserve">được xác định bao gồm một hoặc nhiều </w:t>
      </w:r>
      <w:r w:rsidR="00B33BF7" w:rsidRPr="00B34D78">
        <w:rPr>
          <w:lang w:val="it-IT"/>
        </w:rPr>
        <w:t xml:space="preserve">Hộp Phân mảnh </w:t>
      </w:r>
      <w:r w:rsidRPr="00B34D78">
        <w:rPr>
          <w:lang w:val="it-IT"/>
        </w:rPr>
        <w:t>Movie</w:t>
      </w:r>
      <w:r w:rsidR="009E38DE" w:rsidRPr="00B34D78">
        <w:rPr>
          <w:lang w:val="it-IT"/>
        </w:rPr>
        <w:t xml:space="preserve"> và các</w:t>
      </w:r>
      <w:r w:rsidR="00B33BF7" w:rsidRPr="00B34D78">
        <w:rPr>
          <w:lang w:val="it-IT"/>
        </w:rPr>
        <w:t xml:space="preserve"> Hộp Dữ liệu Đa phương tiện</w:t>
      </w:r>
      <w:r w:rsidRPr="00B34D78">
        <w:rPr>
          <w:lang w:val="it-IT"/>
        </w:rPr>
        <w:t xml:space="preserve"> có liên quan, có thể chỉ bao gồm phần </w:t>
      </w:r>
      <w:r w:rsidR="009E38DE" w:rsidRPr="00B34D78">
        <w:rPr>
          <w:lang w:val="it-IT"/>
        </w:rPr>
        <w:t xml:space="preserve">khởi tạo </w:t>
      </w:r>
      <w:r w:rsidRPr="00B34D78">
        <w:rPr>
          <w:lang w:val="it-IT"/>
        </w:rPr>
        <w:t xml:space="preserve">của </w:t>
      </w:r>
      <w:r w:rsidR="002837CB" w:rsidRPr="00B34D78">
        <w:rPr>
          <w:lang w:val="it-IT"/>
        </w:rPr>
        <w:t xml:space="preserve">Hộp Dữ liệu </w:t>
      </w:r>
      <w:r w:rsidR="00B33BF7" w:rsidRPr="00B34D78">
        <w:rPr>
          <w:lang w:val="it-IT"/>
        </w:rPr>
        <w:t>Đa phương tiện</w:t>
      </w:r>
      <w:r w:rsidRPr="00B34D78">
        <w:rPr>
          <w:lang w:val="it-IT"/>
        </w:rPr>
        <w:t xml:space="preserve">. </w:t>
      </w:r>
    </w:p>
    <w:p w:rsidR="00BA3D00" w:rsidRPr="00B34D78" w:rsidRDefault="00BA3D00" w:rsidP="00287AB5">
      <w:pPr>
        <w:rPr>
          <w:lang w:val="it-IT"/>
        </w:rPr>
      </w:pPr>
      <w:r w:rsidRPr="00B34D78">
        <w:rPr>
          <w:lang w:val="it-IT"/>
        </w:rPr>
        <w:t xml:space="preserve">Trong một phần nhỏ, dữ liệu </w:t>
      </w:r>
      <w:r w:rsidR="005270F6" w:rsidRPr="00B34D78">
        <w:rPr>
          <w:lang w:val="it-IT"/>
        </w:rPr>
        <w:t xml:space="preserve">của </w:t>
      </w:r>
      <w:r w:rsidRPr="00B34D78">
        <w:rPr>
          <w:lang w:val="it-IT"/>
        </w:rPr>
        <w:t xml:space="preserve">mỗi </w:t>
      </w:r>
      <w:r w:rsidR="009A340B" w:rsidRPr="00B34D78">
        <w:rPr>
          <w:lang w:val="it-IT"/>
        </w:rPr>
        <w:t>mức</w:t>
      </w:r>
      <w:r w:rsidRPr="00B34D78">
        <w:rPr>
          <w:lang w:val="it-IT"/>
        </w:rPr>
        <w:t xml:space="preserve"> sẽ xuất hiện liên tục kế tiếp nhau. </w:t>
      </w:r>
      <w:r w:rsidR="005270F6" w:rsidRPr="00B34D78">
        <w:rPr>
          <w:lang w:val="it-IT"/>
        </w:rPr>
        <w:t>D</w:t>
      </w:r>
      <w:r w:rsidRPr="00B34D78">
        <w:rPr>
          <w:lang w:val="it-IT"/>
        </w:rPr>
        <w:t xml:space="preserve">ữ liệu </w:t>
      </w:r>
      <w:r w:rsidR="005270F6" w:rsidRPr="00B34D78">
        <w:rPr>
          <w:lang w:val="it-IT"/>
        </w:rPr>
        <w:t xml:space="preserve">của các mức trong một phần nhỏ </w:t>
      </w:r>
      <w:r w:rsidRPr="00B34D78">
        <w:rPr>
          <w:lang w:val="it-IT"/>
        </w:rPr>
        <w:t xml:space="preserve">sẽ xuất hiện theo thứ tự tăng dần </w:t>
      </w:r>
      <w:r w:rsidR="005270F6" w:rsidRPr="00B34D78">
        <w:rPr>
          <w:lang w:val="it-IT"/>
        </w:rPr>
        <w:t xml:space="preserve">theo giá trị của mức. Tất cả </w:t>
      </w:r>
      <w:r w:rsidRPr="00B34D78">
        <w:rPr>
          <w:lang w:val="it-IT"/>
        </w:rPr>
        <w:t xml:space="preserve">dữ liệu </w:t>
      </w:r>
      <w:r w:rsidR="005270F6" w:rsidRPr="00B34D78">
        <w:rPr>
          <w:lang w:val="it-IT"/>
        </w:rPr>
        <w:t xml:space="preserve">trong một phần nhỏ </w:t>
      </w:r>
      <w:r w:rsidRPr="00B34D78">
        <w:rPr>
          <w:lang w:val="it-IT"/>
        </w:rPr>
        <w:t xml:space="preserve">sẽ được gán </w:t>
      </w:r>
      <w:r w:rsidR="005270F6" w:rsidRPr="00B34D78">
        <w:rPr>
          <w:lang w:val="it-IT"/>
        </w:rPr>
        <w:t xml:space="preserve">cho </w:t>
      </w:r>
      <w:r w:rsidRPr="00B34D78">
        <w:rPr>
          <w:lang w:val="it-IT"/>
        </w:rPr>
        <w:t xml:space="preserve">các </w:t>
      </w:r>
      <w:r w:rsidR="009A340B" w:rsidRPr="00B34D78">
        <w:rPr>
          <w:lang w:val="it-IT"/>
        </w:rPr>
        <w:t>mức</w:t>
      </w:r>
      <w:r w:rsidR="005270F6" w:rsidRPr="00B34D78">
        <w:rPr>
          <w:lang w:val="it-IT"/>
        </w:rPr>
        <w:t>.</w:t>
      </w:r>
    </w:p>
    <w:p w:rsidR="007F7598" w:rsidRPr="00B34D78" w:rsidRDefault="007F7598" w:rsidP="00700AB0">
      <w:pPr>
        <w:rPr>
          <w:sz w:val="18"/>
          <w:lang w:val="it-IT"/>
        </w:rPr>
      </w:pPr>
      <w:r w:rsidRPr="00B34D78">
        <w:rPr>
          <w:sz w:val="18"/>
          <w:lang w:val="it-IT"/>
        </w:rPr>
        <w:t xml:space="preserve">LƯU Ý: </w:t>
      </w:r>
      <w:r w:rsidR="00C63B31" w:rsidRPr="00B34D78">
        <w:rPr>
          <w:sz w:val="18"/>
          <w:lang w:val="it-IT"/>
        </w:rPr>
        <w:t xml:space="preserve">Trong ngữ cảnh của DASH (ISO/IEC 23009-1), mỗi </w:t>
      </w:r>
      <w:r w:rsidR="00B73DCD" w:rsidRPr="00B34D78">
        <w:rPr>
          <w:sz w:val="18"/>
          <w:lang w:val="it-IT"/>
        </w:rPr>
        <w:t xml:space="preserve">phân </w:t>
      </w:r>
      <w:r w:rsidR="005270F6" w:rsidRPr="00B34D78">
        <w:rPr>
          <w:sz w:val="18"/>
          <w:lang w:val="it-IT"/>
        </w:rPr>
        <w:t>đoạn con</w:t>
      </w:r>
      <w:r w:rsidR="00C63B31" w:rsidRPr="00B34D78">
        <w:rPr>
          <w:sz w:val="18"/>
          <w:lang w:val="it-IT"/>
        </w:rPr>
        <w:t xml:space="preserve"> được</w:t>
      </w:r>
      <w:r w:rsidR="005270F6" w:rsidRPr="00B34D78">
        <w:rPr>
          <w:sz w:val="18"/>
          <w:lang w:val="it-IT"/>
        </w:rPr>
        <w:t xml:space="preserve"> đánh</w:t>
      </w:r>
      <w:r w:rsidR="00C63B31" w:rsidRPr="00B34D78">
        <w:rPr>
          <w:sz w:val="18"/>
          <w:lang w:val="it-IT"/>
        </w:rPr>
        <w:t xml:space="preserve"> chỉ </w:t>
      </w:r>
      <w:r w:rsidR="005270F6" w:rsidRPr="00B34D78">
        <w:rPr>
          <w:sz w:val="18"/>
          <w:lang w:val="it-IT"/>
        </w:rPr>
        <w:t xml:space="preserve">số </w:t>
      </w:r>
      <w:r w:rsidR="00C63B31" w:rsidRPr="00B34D78">
        <w:rPr>
          <w:sz w:val="18"/>
          <w:lang w:val="it-IT"/>
        </w:rPr>
        <w:t xml:space="preserve">trong Hộp Chỉ số </w:t>
      </w:r>
      <w:r w:rsidR="00B73DCD" w:rsidRPr="00B34D78">
        <w:rPr>
          <w:sz w:val="18"/>
          <w:lang w:val="it-IT"/>
        </w:rPr>
        <w:t xml:space="preserve">Phân </w:t>
      </w:r>
      <w:r w:rsidR="005270F6" w:rsidRPr="00B34D78">
        <w:rPr>
          <w:sz w:val="18"/>
          <w:lang w:val="it-IT"/>
        </w:rPr>
        <w:t>đoạn con là một phần nhỏ</w:t>
      </w:r>
      <w:r w:rsidR="00C63B31" w:rsidRPr="00B34D78">
        <w:rPr>
          <w:sz w:val="18"/>
          <w:lang w:val="it-IT"/>
        </w:rPr>
        <w:t>.</w:t>
      </w:r>
    </w:p>
    <w:p w:rsidR="00C63B31" w:rsidRPr="00B34D78" w:rsidRDefault="00C63B31" w:rsidP="00700AB0">
      <w:pPr>
        <w:rPr>
          <w:lang w:val="it-IT"/>
        </w:rPr>
      </w:pPr>
      <w:r w:rsidRPr="00B34D78">
        <w:rPr>
          <w:lang w:val="it-IT"/>
        </w:rPr>
        <w:t>Hộp C</w:t>
      </w:r>
      <w:r w:rsidR="005270F6" w:rsidRPr="00B34D78">
        <w:rPr>
          <w:lang w:val="it-IT"/>
        </w:rPr>
        <w:t>hỉ định Mức thể hiện ánh xạ</w:t>
      </w:r>
      <w:r w:rsidRPr="00B34D78">
        <w:rPr>
          <w:lang w:val="it-IT"/>
        </w:rPr>
        <w:t xml:space="preserve"> các </w:t>
      </w:r>
      <w:r w:rsidR="005270F6" w:rsidRPr="00B34D78">
        <w:rPr>
          <w:lang w:val="it-IT"/>
        </w:rPr>
        <w:t xml:space="preserve">đặc </w:t>
      </w:r>
      <w:r w:rsidRPr="00B34D78">
        <w:rPr>
          <w:lang w:val="it-IT"/>
        </w:rPr>
        <w:t xml:space="preserve">tính, ví dụ như các lớp có khả năng mở rộng, </w:t>
      </w:r>
      <w:r w:rsidR="005270F6" w:rsidRPr="00B34D78">
        <w:rPr>
          <w:lang w:val="it-IT"/>
        </w:rPr>
        <w:t xml:space="preserve">vào </w:t>
      </w:r>
      <w:r w:rsidRPr="00B34D78">
        <w:rPr>
          <w:lang w:val="it-IT"/>
        </w:rPr>
        <w:t xml:space="preserve">các mức. Mỗi </w:t>
      </w:r>
      <w:r w:rsidR="005270F6" w:rsidRPr="00B34D78">
        <w:rPr>
          <w:lang w:val="it-IT"/>
        </w:rPr>
        <w:t xml:space="preserve">đặc </w:t>
      </w:r>
      <w:r w:rsidRPr="00B34D78">
        <w:rPr>
          <w:lang w:val="it-IT"/>
        </w:rPr>
        <w:t>tính có thể được chỉ ra thông qua một rãnh, một rãnh con trong một rãnh, hoặc một nhóm mẫu trong một rãnh.</w:t>
      </w:r>
    </w:p>
    <w:p w:rsidR="00EA5F99" w:rsidRPr="00B34D78" w:rsidRDefault="00EA5F99" w:rsidP="00700AB0">
      <w:pPr>
        <w:rPr>
          <w:lang w:val="it-IT"/>
        </w:rPr>
      </w:pPr>
      <w:r w:rsidRPr="00B34D78">
        <w:rPr>
          <w:lang w:val="it-IT"/>
        </w:rPr>
        <w:t xml:space="preserve">Khi </w:t>
      </w:r>
      <w:r w:rsidR="001426C2" w:rsidRPr="00B34D78">
        <w:rPr>
          <w:i/>
          <w:lang w:val="it-IT"/>
        </w:rPr>
        <w:t xml:space="preserve">padding_flag </w:t>
      </w:r>
      <w:r w:rsidRPr="00B34D78">
        <w:rPr>
          <w:lang w:val="it-IT"/>
        </w:rPr>
        <w:t xml:space="preserve">bằng 1 thì có nghĩa </w:t>
      </w:r>
      <w:r w:rsidR="00305A0D" w:rsidRPr="00B34D78">
        <w:rPr>
          <w:lang w:val="it-IT"/>
        </w:rPr>
        <w:t>mỗi phần nhỏ</w:t>
      </w:r>
      <w:r w:rsidRPr="00B34D78">
        <w:rPr>
          <w:lang w:val="it-IT"/>
        </w:rPr>
        <w:t xml:space="preserve"> thích hợp có thể được tạo ra bằng cách ghép các mức nguyê</w:t>
      </w:r>
      <w:r w:rsidR="00305A0D" w:rsidRPr="00B34D78">
        <w:rPr>
          <w:lang w:val="it-IT"/>
        </w:rPr>
        <w:t>n dương bất kỳ trong một phân nhỏ</w:t>
      </w:r>
      <w:r w:rsidRPr="00B34D78">
        <w:rPr>
          <w:lang w:val="it-IT"/>
        </w:rPr>
        <w:t xml:space="preserve"> và </w:t>
      </w:r>
      <w:r w:rsidR="000B6092" w:rsidRPr="00B34D78">
        <w:rPr>
          <w:lang w:val="it-IT"/>
        </w:rPr>
        <w:t xml:space="preserve">chèn thêm vào cuối Hộp Dữ liệu </w:t>
      </w:r>
      <w:r w:rsidR="00B33BF7" w:rsidRPr="00B34D78">
        <w:rPr>
          <w:lang w:val="it-IT"/>
        </w:rPr>
        <w:t>Đa phương tiện</w:t>
      </w:r>
      <w:r w:rsidR="000B6092" w:rsidRPr="00B34D78">
        <w:rPr>
          <w:lang w:val="it-IT"/>
        </w:rPr>
        <w:t xml:space="preserve"> các byte toàn số 0 cho đến khi đầy kích thước của hộp như ghi ở phần mào đầu của Hộp Dữ liệu </w:t>
      </w:r>
      <w:r w:rsidR="00B33BF7" w:rsidRPr="00B34D78">
        <w:rPr>
          <w:lang w:val="it-IT"/>
        </w:rPr>
        <w:t>Đa phương tiện</w:t>
      </w:r>
      <w:r w:rsidR="000B6092" w:rsidRPr="00B34D78">
        <w:rPr>
          <w:lang w:val="it-IT"/>
        </w:rPr>
        <w:t xml:space="preserve"> cuối cùng. Ví dụ, </w:t>
      </w:r>
      <w:r w:rsidR="001426C2" w:rsidRPr="00B34D78">
        <w:rPr>
          <w:i/>
          <w:lang w:val="it-IT"/>
        </w:rPr>
        <w:t xml:space="preserve">padding_flag </w:t>
      </w:r>
      <w:r w:rsidR="000B6092" w:rsidRPr="00B34D78">
        <w:rPr>
          <w:lang w:val="it-IT"/>
        </w:rPr>
        <w:t xml:space="preserve">có thể thiết lập giá trị 1 khi thỏa mãn các điều kiện sau: </w:t>
      </w:r>
    </w:p>
    <w:p w:rsidR="000B6092" w:rsidRPr="00B34D78" w:rsidRDefault="000B6092" w:rsidP="00C219B4">
      <w:pPr>
        <w:pStyle w:val="ListParagraph"/>
        <w:numPr>
          <w:ilvl w:val="0"/>
          <w:numId w:val="45"/>
        </w:numPr>
        <w:spacing w:after="0" w:line="240" w:lineRule="auto"/>
        <w:rPr>
          <w:color w:val="auto"/>
          <w:lang w:val="it-IT"/>
        </w:rPr>
      </w:pPr>
      <w:r w:rsidRPr="00B34D78">
        <w:rPr>
          <w:color w:val="auto"/>
          <w:lang w:val="it-IT"/>
        </w:rPr>
        <w:t xml:space="preserve">Mỗi </w:t>
      </w:r>
      <w:r w:rsidR="00305A0D" w:rsidRPr="00B34D78">
        <w:rPr>
          <w:color w:val="auto"/>
          <w:lang w:val="it-IT"/>
        </w:rPr>
        <w:t>phần nhỏ chứa một hoặc một số các rãnh AVC, SVC hoặc MVC [ISO/IEC 14496-15] của cùng một luồng bit hình ảnh.</w:t>
      </w:r>
    </w:p>
    <w:p w:rsidR="00305A0D" w:rsidRPr="00B34D78" w:rsidRDefault="00A56FDB" w:rsidP="00C219B4">
      <w:pPr>
        <w:pStyle w:val="ListParagraph"/>
        <w:numPr>
          <w:ilvl w:val="0"/>
          <w:numId w:val="45"/>
        </w:numPr>
        <w:spacing w:after="0" w:line="240" w:lineRule="auto"/>
        <w:rPr>
          <w:color w:val="auto"/>
          <w:lang w:val="it-IT"/>
        </w:rPr>
      </w:pPr>
      <w:r w:rsidRPr="00B34D78">
        <w:rPr>
          <w:color w:val="auto"/>
          <w:lang w:val="it-IT"/>
        </w:rPr>
        <w:t xml:space="preserve">Các mẫu </w:t>
      </w:r>
      <w:r w:rsidR="00305A0D" w:rsidRPr="00B34D78">
        <w:rPr>
          <w:color w:val="auto"/>
          <w:lang w:val="it-IT"/>
        </w:rPr>
        <w:t xml:space="preserve">trong một rãnh của một phần nhỏ </w:t>
      </w:r>
      <w:r w:rsidRPr="00B34D78">
        <w:rPr>
          <w:color w:val="auto"/>
          <w:lang w:val="it-IT"/>
        </w:rPr>
        <w:t>l</w:t>
      </w:r>
      <w:r w:rsidR="00305A0D" w:rsidRPr="00B34D78">
        <w:rPr>
          <w:color w:val="auto"/>
          <w:lang w:val="it-IT"/>
        </w:rPr>
        <w:t xml:space="preserve">iền kề nhau và </w:t>
      </w:r>
      <w:r w:rsidRPr="00B34D78">
        <w:rPr>
          <w:color w:val="auto"/>
          <w:lang w:val="it-IT"/>
        </w:rPr>
        <w:t xml:space="preserve">đúng thứ tự </w:t>
      </w:r>
      <w:r w:rsidR="001426C2" w:rsidRPr="00B34D78">
        <w:rPr>
          <w:color w:val="auto"/>
          <w:lang w:val="it-IT"/>
        </w:rPr>
        <w:t xml:space="preserve">giải </w:t>
      </w:r>
      <w:r w:rsidRPr="00B34D78">
        <w:rPr>
          <w:color w:val="auto"/>
          <w:lang w:val="it-IT"/>
        </w:rPr>
        <w:t xml:space="preserve">mã trong Hộp Dữ liệu </w:t>
      </w:r>
      <w:r w:rsidR="00B33BF7" w:rsidRPr="00B34D78">
        <w:rPr>
          <w:color w:val="auto"/>
          <w:lang w:val="it-IT"/>
        </w:rPr>
        <w:t>Đa phương tiện</w:t>
      </w:r>
      <w:r w:rsidRPr="00B34D78">
        <w:rPr>
          <w:color w:val="auto"/>
          <w:lang w:val="it-IT"/>
        </w:rPr>
        <w:t>.</w:t>
      </w:r>
    </w:p>
    <w:p w:rsidR="00A56FDB" w:rsidRPr="00B34D78" w:rsidRDefault="00346BDB" w:rsidP="00C219B4">
      <w:pPr>
        <w:pStyle w:val="ListParagraph"/>
        <w:numPr>
          <w:ilvl w:val="0"/>
          <w:numId w:val="45"/>
        </w:numPr>
        <w:spacing w:after="0" w:line="240" w:lineRule="auto"/>
        <w:rPr>
          <w:color w:val="auto"/>
          <w:lang w:val="it-IT"/>
        </w:rPr>
      </w:pPr>
      <w:r w:rsidRPr="00B34D78">
        <w:rPr>
          <w:color w:val="auto"/>
          <w:lang w:val="it-IT"/>
        </w:rPr>
        <w:t xml:space="preserve">Các mẫu </w:t>
      </w:r>
      <w:r w:rsidR="001426C2" w:rsidRPr="00B34D78">
        <w:rPr>
          <w:color w:val="auto"/>
          <w:lang w:val="it-IT"/>
        </w:rPr>
        <w:t xml:space="preserve">của </w:t>
      </w:r>
      <w:r w:rsidR="00A56FDB" w:rsidRPr="00B34D78">
        <w:rPr>
          <w:color w:val="auto"/>
          <w:lang w:val="it-IT"/>
        </w:rPr>
        <w:t xml:space="preserve">mức AVC, SVC, hoặc MVC đầu tiên chứa các </w:t>
      </w:r>
      <w:r w:rsidRPr="00B34D78">
        <w:rPr>
          <w:color w:val="auto"/>
          <w:lang w:val="it-IT"/>
        </w:rPr>
        <w:t xml:space="preserve">đơn vị NAL bao gồm các đơn vị NAL mã hóa hình ảnh </w:t>
      </w:r>
      <w:r w:rsidR="00BA3587" w:rsidRPr="00B34D78">
        <w:rPr>
          <w:color w:val="auto"/>
          <w:lang w:val="it-IT"/>
        </w:rPr>
        <w:t xml:space="preserve">từ </w:t>
      </w:r>
      <w:r w:rsidRPr="00B34D78">
        <w:rPr>
          <w:color w:val="auto"/>
          <w:lang w:val="it-IT"/>
        </w:rPr>
        <w:t>các mức khác</w:t>
      </w:r>
      <w:r w:rsidR="00BA3587" w:rsidRPr="00B34D78">
        <w:rPr>
          <w:color w:val="auto"/>
          <w:lang w:val="it-IT"/>
        </w:rPr>
        <w:t xml:space="preserve"> nhau của cùng một</w:t>
      </w:r>
      <w:r w:rsidRPr="00B34D78">
        <w:rPr>
          <w:color w:val="auto"/>
          <w:lang w:val="it-IT"/>
        </w:rPr>
        <w:t xml:space="preserve"> phần nhỏ đó.</w:t>
      </w:r>
    </w:p>
    <w:p w:rsidR="00BA3D00" w:rsidRPr="00B34D78" w:rsidRDefault="008E071F" w:rsidP="00A927B2">
      <w:pPr>
        <w:pStyle w:val="Heading4"/>
        <w:numPr>
          <w:ilvl w:val="3"/>
          <w:numId w:val="74"/>
        </w:numPr>
        <w:rPr>
          <w:rFonts w:cs="Arial"/>
        </w:rPr>
      </w:pPr>
      <w:r w:rsidRPr="00B34D78">
        <w:rPr>
          <w:rFonts w:cs="Arial"/>
        </w:rPr>
        <w:t>Cú pháp</w:t>
      </w:r>
    </w:p>
    <w:p w:rsidR="00BA3D00" w:rsidRPr="00B34D78" w:rsidRDefault="00BA3D00" w:rsidP="00287AB5">
      <w:pPr>
        <w:rPr>
          <w:i/>
        </w:rPr>
      </w:pPr>
      <w:r w:rsidRPr="00B34D78">
        <w:rPr>
          <w:i/>
        </w:rPr>
        <w:t>aligned(8) class LevelAssignmentBox extends FullBox(‘</w:t>
      </w:r>
      <w:r w:rsidR="00B87AF1" w:rsidRPr="00B34D78">
        <w:rPr>
          <w:i/>
        </w:rPr>
        <w:t>leva</w:t>
      </w:r>
      <w:r w:rsidRPr="00B34D78">
        <w:rPr>
          <w:i/>
        </w:rPr>
        <w:t xml:space="preserve">’, 0, 0) { </w:t>
      </w:r>
    </w:p>
    <w:p w:rsidR="00BA3D00" w:rsidRPr="00B34D78" w:rsidRDefault="00BA3D00" w:rsidP="00F62987">
      <w:pPr>
        <w:ind w:left="431"/>
        <w:rPr>
          <w:i/>
        </w:rPr>
      </w:pPr>
      <w:r w:rsidRPr="00B34D78">
        <w:rPr>
          <w:i/>
        </w:rPr>
        <w:t xml:space="preserve">unsigned int(8) level_count; </w:t>
      </w:r>
    </w:p>
    <w:p w:rsidR="00BA3D00" w:rsidRPr="00B34D78" w:rsidRDefault="00BA3D00" w:rsidP="00F62987">
      <w:pPr>
        <w:ind w:left="431"/>
        <w:rPr>
          <w:i/>
        </w:rPr>
      </w:pPr>
      <w:r w:rsidRPr="00B34D78">
        <w:rPr>
          <w:i/>
        </w:rPr>
        <w:t xml:space="preserve"> for (j=1; j &lt;= level_count; j++) { </w:t>
      </w:r>
    </w:p>
    <w:p w:rsidR="00BA3D00" w:rsidRPr="00B34D78" w:rsidRDefault="00BA3D00" w:rsidP="00F62987">
      <w:pPr>
        <w:ind w:left="862"/>
        <w:rPr>
          <w:i/>
        </w:rPr>
      </w:pPr>
      <w:r w:rsidRPr="00B34D78">
        <w:rPr>
          <w:i/>
        </w:rPr>
        <w:lastRenderedPageBreak/>
        <w:t xml:space="preserve">unsigned int(32) track_id; </w:t>
      </w:r>
    </w:p>
    <w:p w:rsidR="00BA3D00" w:rsidRPr="00B34D78" w:rsidRDefault="00BA3D00" w:rsidP="00F62987">
      <w:pPr>
        <w:ind w:left="862"/>
        <w:rPr>
          <w:i/>
        </w:rPr>
      </w:pPr>
      <w:r w:rsidRPr="00B34D78">
        <w:rPr>
          <w:i/>
        </w:rPr>
        <w:t xml:space="preserve">unsigned int(1) padding_flag; </w:t>
      </w:r>
    </w:p>
    <w:p w:rsidR="00BA3D00" w:rsidRPr="00B34D78" w:rsidRDefault="00BA3D00" w:rsidP="00F62987">
      <w:pPr>
        <w:ind w:left="862"/>
        <w:rPr>
          <w:i/>
        </w:rPr>
      </w:pPr>
      <w:r w:rsidRPr="00B34D78">
        <w:rPr>
          <w:i/>
        </w:rPr>
        <w:t xml:space="preserve">unsigned int(7) </w:t>
      </w:r>
      <w:r w:rsidR="00205138" w:rsidRPr="00B34D78">
        <w:rPr>
          <w:i/>
        </w:rPr>
        <w:t>assignment_type</w:t>
      </w:r>
      <w:r w:rsidRPr="00B34D78">
        <w:rPr>
          <w:i/>
        </w:rPr>
        <w:t xml:space="preserve">; </w:t>
      </w:r>
    </w:p>
    <w:p w:rsidR="00BA3D00" w:rsidRPr="00B34D78" w:rsidRDefault="00BA3D00" w:rsidP="00F62987">
      <w:pPr>
        <w:ind w:left="862"/>
        <w:rPr>
          <w:i/>
        </w:rPr>
      </w:pPr>
      <w:r w:rsidRPr="00B34D78">
        <w:rPr>
          <w:i/>
        </w:rPr>
        <w:t>if (</w:t>
      </w:r>
      <w:r w:rsidR="00205138" w:rsidRPr="00B34D78">
        <w:rPr>
          <w:i/>
        </w:rPr>
        <w:t>assignment_type</w:t>
      </w:r>
      <w:r w:rsidRPr="00B34D78">
        <w:rPr>
          <w:i/>
        </w:rPr>
        <w:t xml:space="preserve"> == 0) { </w:t>
      </w:r>
    </w:p>
    <w:p w:rsidR="00BA3D00" w:rsidRPr="00B34D78" w:rsidRDefault="00BA3D00" w:rsidP="00F62987">
      <w:pPr>
        <w:ind w:left="862" w:firstLine="431"/>
        <w:rPr>
          <w:i/>
        </w:rPr>
      </w:pPr>
      <w:r w:rsidRPr="00B34D78">
        <w:rPr>
          <w:i/>
        </w:rPr>
        <w:t xml:space="preserve">unsigned int(32) </w:t>
      </w:r>
      <w:r w:rsidR="00E026C0" w:rsidRPr="00B34D78">
        <w:rPr>
          <w:i/>
        </w:rPr>
        <w:t xml:space="preserve">grouping_type </w:t>
      </w:r>
      <w:r w:rsidRPr="00B34D78">
        <w:rPr>
          <w:i/>
        </w:rPr>
        <w:t xml:space="preserve">; </w:t>
      </w:r>
    </w:p>
    <w:p w:rsidR="00BA3D00" w:rsidRPr="00B34D78" w:rsidRDefault="00BA3D00" w:rsidP="00F62987">
      <w:pPr>
        <w:ind w:left="862"/>
        <w:rPr>
          <w:i/>
        </w:rPr>
      </w:pPr>
      <w:r w:rsidRPr="00B34D78">
        <w:rPr>
          <w:i/>
        </w:rPr>
        <w:t xml:space="preserve">} </w:t>
      </w:r>
    </w:p>
    <w:p w:rsidR="00BA3D00" w:rsidRPr="00B34D78" w:rsidRDefault="00BA3D00" w:rsidP="00F62987">
      <w:pPr>
        <w:ind w:left="862"/>
        <w:rPr>
          <w:i/>
        </w:rPr>
      </w:pPr>
      <w:r w:rsidRPr="00B34D78">
        <w:rPr>
          <w:i/>
        </w:rPr>
        <w:t>else if (</w:t>
      </w:r>
      <w:r w:rsidR="00205138" w:rsidRPr="00B34D78">
        <w:rPr>
          <w:i/>
        </w:rPr>
        <w:t>assignment_type</w:t>
      </w:r>
      <w:r w:rsidRPr="00B34D78">
        <w:rPr>
          <w:i/>
        </w:rPr>
        <w:t xml:space="preserve"> == 1) { </w:t>
      </w:r>
    </w:p>
    <w:p w:rsidR="00BA3D00" w:rsidRPr="00B34D78" w:rsidRDefault="00BA3D00" w:rsidP="00F62987">
      <w:pPr>
        <w:ind w:left="862" w:firstLine="431"/>
        <w:rPr>
          <w:i/>
        </w:rPr>
      </w:pPr>
      <w:r w:rsidRPr="00B34D78">
        <w:rPr>
          <w:i/>
        </w:rPr>
        <w:t xml:space="preserve">unsigned int(32) </w:t>
      </w:r>
      <w:r w:rsidR="00E026C0" w:rsidRPr="00B34D78">
        <w:rPr>
          <w:i/>
        </w:rPr>
        <w:t xml:space="preserve">grouping_type </w:t>
      </w:r>
      <w:r w:rsidRPr="00B34D78">
        <w:rPr>
          <w:i/>
        </w:rPr>
        <w:t xml:space="preserve">; </w:t>
      </w:r>
    </w:p>
    <w:p w:rsidR="00BA3D00" w:rsidRPr="00B34D78" w:rsidRDefault="00BA3D00" w:rsidP="00F62987">
      <w:pPr>
        <w:ind w:left="862" w:firstLine="431"/>
        <w:rPr>
          <w:i/>
        </w:rPr>
      </w:pPr>
      <w:r w:rsidRPr="00B34D78">
        <w:rPr>
          <w:i/>
        </w:rPr>
        <w:t xml:space="preserve">unsigned int(32) </w:t>
      </w:r>
      <w:r w:rsidR="00E026C0" w:rsidRPr="00B34D78">
        <w:rPr>
          <w:i/>
        </w:rPr>
        <w:t xml:space="preserve">grouping_type </w:t>
      </w:r>
      <w:r w:rsidRPr="00B34D78">
        <w:rPr>
          <w:i/>
        </w:rPr>
        <w:t xml:space="preserve">_parameter; </w:t>
      </w:r>
    </w:p>
    <w:p w:rsidR="00BA3D00" w:rsidRPr="00B34D78" w:rsidRDefault="00BA3D00" w:rsidP="00F62987">
      <w:pPr>
        <w:ind w:left="862"/>
        <w:rPr>
          <w:i/>
        </w:rPr>
      </w:pPr>
      <w:r w:rsidRPr="00B34D78">
        <w:rPr>
          <w:i/>
        </w:rPr>
        <w:t xml:space="preserve">} </w:t>
      </w:r>
    </w:p>
    <w:p w:rsidR="00BA3D00" w:rsidRPr="00B34D78" w:rsidRDefault="00F62987" w:rsidP="00F62987">
      <w:pPr>
        <w:ind w:left="431"/>
        <w:rPr>
          <w:i/>
        </w:rPr>
      </w:pPr>
      <w:r w:rsidRPr="00B34D78">
        <w:rPr>
          <w:i/>
        </w:rPr>
        <w:tab/>
      </w:r>
      <w:r w:rsidR="00BA3D00" w:rsidRPr="00B34D78">
        <w:rPr>
          <w:i/>
        </w:rPr>
        <w:t>else if (</w:t>
      </w:r>
      <w:r w:rsidR="00205138" w:rsidRPr="00B34D78">
        <w:rPr>
          <w:i/>
        </w:rPr>
        <w:t>assignment_type</w:t>
      </w:r>
      <w:r w:rsidR="00BA3D00" w:rsidRPr="00B34D78">
        <w:rPr>
          <w:i/>
        </w:rPr>
        <w:t xml:space="preserve"> == 2) {} // no further </w:t>
      </w:r>
      <w:r w:rsidR="008E071F" w:rsidRPr="00B34D78">
        <w:rPr>
          <w:i/>
        </w:rPr>
        <w:t>Cú pháp</w:t>
      </w:r>
      <w:r w:rsidR="00BA3D00" w:rsidRPr="00B34D78">
        <w:rPr>
          <w:i/>
        </w:rPr>
        <w:t xml:space="preserve"> elements needed </w:t>
      </w:r>
    </w:p>
    <w:p w:rsidR="00BA3D00" w:rsidRPr="00B34D78" w:rsidRDefault="00BA3D00" w:rsidP="00F62987">
      <w:pPr>
        <w:ind w:left="431" w:firstLine="431"/>
        <w:rPr>
          <w:i/>
        </w:rPr>
      </w:pPr>
      <w:r w:rsidRPr="00B34D78">
        <w:rPr>
          <w:i/>
        </w:rPr>
        <w:t xml:space="preserve"> else if (</w:t>
      </w:r>
      <w:r w:rsidR="00205138" w:rsidRPr="00B34D78">
        <w:rPr>
          <w:i/>
        </w:rPr>
        <w:t>assignment_type</w:t>
      </w:r>
      <w:r w:rsidRPr="00B34D78">
        <w:rPr>
          <w:i/>
        </w:rPr>
        <w:t xml:space="preserve"> == 3) {} // no further </w:t>
      </w:r>
      <w:r w:rsidR="008E071F" w:rsidRPr="00B34D78">
        <w:rPr>
          <w:i/>
        </w:rPr>
        <w:t>Cú pháp</w:t>
      </w:r>
      <w:r w:rsidRPr="00B34D78">
        <w:rPr>
          <w:i/>
        </w:rPr>
        <w:t xml:space="preserve"> elements needed </w:t>
      </w:r>
    </w:p>
    <w:p w:rsidR="00BA3D00" w:rsidRPr="00B34D78" w:rsidRDefault="00BA3D00" w:rsidP="00F62987">
      <w:pPr>
        <w:ind w:left="431" w:firstLine="431"/>
        <w:rPr>
          <w:i/>
        </w:rPr>
      </w:pPr>
      <w:r w:rsidRPr="00B34D78">
        <w:rPr>
          <w:i/>
        </w:rPr>
        <w:t xml:space="preserve"> else if (</w:t>
      </w:r>
      <w:r w:rsidR="00205138" w:rsidRPr="00B34D78">
        <w:rPr>
          <w:i/>
        </w:rPr>
        <w:t>assignment_type</w:t>
      </w:r>
      <w:r w:rsidRPr="00B34D78">
        <w:rPr>
          <w:i/>
        </w:rPr>
        <w:t xml:space="preserve"> == 4) { </w:t>
      </w:r>
    </w:p>
    <w:p w:rsidR="00BA3D00" w:rsidRPr="00B34D78" w:rsidRDefault="00BA3D00" w:rsidP="00F62987">
      <w:pPr>
        <w:ind w:left="431" w:firstLine="431"/>
        <w:rPr>
          <w:i/>
        </w:rPr>
      </w:pPr>
      <w:r w:rsidRPr="00B34D78">
        <w:rPr>
          <w:i/>
        </w:rPr>
        <w:t xml:space="preserve">unsigned int(32) sub_track_id; </w:t>
      </w:r>
    </w:p>
    <w:p w:rsidR="00BA3D00" w:rsidRPr="00B34D78" w:rsidRDefault="00BA3D00" w:rsidP="00F62987">
      <w:pPr>
        <w:ind w:left="431" w:firstLine="431"/>
        <w:rPr>
          <w:i/>
        </w:rPr>
      </w:pPr>
      <w:r w:rsidRPr="00B34D78">
        <w:rPr>
          <w:i/>
        </w:rPr>
        <w:t xml:space="preserve">} </w:t>
      </w:r>
    </w:p>
    <w:p w:rsidR="00BA3D00" w:rsidRPr="00B34D78" w:rsidRDefault="00BA3D00" w:rsidP="00F62987">
      <w:pPr>
        <w:ind w:left="431"/>
        <w:rPr>
          <w:i/>
        </w:rPr>
      </w:pPr>
      <w:r w:rsidRPr="00B34D78">
        <w:rPr>
          <w:i/>
        </w:rPr>
        <w:t xml:space="preserve">// other </w:t>
      </w:r>
      <w:r w:rsidR="00205138" w:rsidRPr="00B34D78">
        <w:rPr>
          <w:i/>
        </w:rPr>
        <w:t>assignment_type</w:t>
      </w:r>
      <w:r w:rsidRPr="00B34D78">
        <w:rPr>
          <w:i/>
        </w:rPr>
        <w:t xml:space="preserve"> values are reserved </w:t>
      </w:r>
    </w:p>
    <w:p w:rsidR="00BA3D00" w:rsidRPr="00B34D78" w:rsidRDefault="00BA3D00" w:rsidP="00F62987">
      <w:pPr>
        <w:ind w:left="431"/>
        <w:rPr>
          <w:i/>
        </w:rPr>
      </w:pPr>
      <w:r w:rsidRPr="00B34D78">
        <w:rPr>
          <w:i/>
        </w:rPr>
        <w:t xml:space="preserve">} </w:t>
      </w:r>
    </w:p>
    <w:p w:rsidR="00BA3D00" w:rsidRPr="00B34D78" w:rsidRDefault="00BA3D00" w:rsidP="00287AB5">
      <w:pPr>
        <w:rPr>
          <w:i/>
        </w:rPr>
      </w:pPr>
      <w:r w:rsidRPr="00B34D78">
        <w:rPr>
          <w:i/>
        </w:rPr>
        <w:t xml:space="preserve">} </w:t>
      </w:r>
    </w:p>
    <w:p w:rsidR="00BA3D00" w:rsidRPr="00B34D78" w:rsidRDefault="00F17A2E" w:rsidP="00A927B2">
      <w:pPr>
        <w:pStyle w:val="Heading4"/>
        <w:numPr>
          <w:ilvl w:val="3"/>
          <w:numId w:val="74"/>
        </w:numPr>
        <w:rPr>
          <w:rFonts w:cs="Arial"/>
        </w:rPr>
      </w:pPr>
      <w:r w:rsidRPr="00B34D78">
        <w:rPr>
          <w:rFonts w:cs="Arial"/>
        </w:rPr>
        <w:t>Ngữ nghĩa</w:t>
      </w:r>
    </w:p>
    <w:p w:rsidR="00BA3D00" w:rsidRPr="00B34D78" w:rsidRDefault="00BA3D00" w:rsidP="00287AB5">
      <w:pPr>
        <w:rPr>
          <w:lang w:val="it-IT"/>
        </w:rPr>
      </w:pPr>
      <w:r w:rsidRPr="00B34D78">
        <w:rPr>
          <w:i/>
          <w:lang w:val="it-IT"/>
        </w:rPr>
        <w:t>level_count</w:t>
      </w:r>
      <w:r w:rsidRPr="00B34D78">
        <w:rPr>
          <w:lang w:val="it-IT"/>
        </w:rPr>
        <w:t xml:space="preserve"> chỉ số lượng </w:t>
      </w:r>
      <w:r w:rsidR="00BA3587" w:rsidRPr="00B34D78">
        <w:rPr>
          <w:lang w:val="it-IT"/>
        </w:rPr>
        <w:t xml:space="preserve">các </w:t>
      </w:r>
      <w:r w:rsidR="009A340B" w:rsidRPr="00B34D78">
        <w:rPr>
          <w:lang w:val="it-IT"/>
        </w:rPr>
        <w:t>mức</w:t>
      </w:r>
      <w:r w:rsidR="00BA3587" w:rsidRPr="00B34D78">
        <w:rPr>
          <w:lang w:val="it-IT"/>
        </w:rPr>
        <w:t>trong mỗi phần nhỏ</w:t>
      </w:r>
      <w:r w:rsidRPr="00B34D78">
        <w:rPr>
          <w:lang w:val="it-IT"/>
        </w:rPr>
        <w:t xml:space="preserve">. </w:t>
      </w:r>
      <w:r w:rsidRPr="00B34D78">
        <w:rPr>
          <w:i/>
          <w:lang w:val="it-IT"/>
        </w:rPr>
        <w:t>level_count</w:t>
      </w:r>
      <w:r w:rsidRPr="00B34D78">
        <w:rPr>
          <w:lang w:val="it-IT"/>
        </w:rPr>
        <w:t xml:space="preserve"> lớn hơn hoặc bằng 2. </w:t>
      </w:r>
    </w:p>
    <w:p w:rsidR="00BA3D00" w:rsidRPr="00B34D78" w:rsidRDefault="00BA3D00" w:rsidP="00287AB5">
      <w:pPr>
        <w:rPr>
          <w:lang w:val="it-IT"/>
        </w:rPr>
      </w:pPr>
      <w:r w:rsidRPr="00B34D78">
        <w:rPr>
          <w:i/>
          <w:lang w:val="it-IT"/>
        </w:rPr>
        <w:t>track_id</w:t>
      </w:r>
      <w:r w:rsidRPr="00B34D78">
        <w:rPr>
          <w:lang w:val="it-IT"/>
        </w:rPr>
        <w:t xml:space="preserve"> cho vòng lặp</w:t>
      </w:r>
      <w:r w:rsidR="00BA3587" w:rsidRPr="00B34D78">
        <w:rPr>
          <w:lang w:val="it-IT"/>
        </w:rPr>
        <w:t xml:space="preserve"> đầu vào mục</w:t>
      </w:r>
      <w:r w:rsidRPr="00B34D78">
        <w:rPr>
          <w:lang w:val="it-IT"/>
        </w:rPr>
        <w:t xml:space="preserve"> j xác định các</w:t>
      </w:r>
      <w:r w:rsidR="00BA3587" w:rsidRPr="00B34D78">
        <w:rPr>
          <w:lang w:val="it-IT"/>
        </w:rPr>
        <w:t xml:space="preserve">định danh </w:t>
      </w:r>
      <w:r w:rsidR="009F6050" w:rsidRPr="00B34D78">
        <w:rPr>
          <w:lang w:val="it-IT"/>
        </w:rPr>
        <w:t xml:space="preserve">rãnh </w:t>
      </w:r>
      <w:r w:rsidR="00BA3587" w:rsidRPr="00B34D78">
        <w:rPr>
          <w:lang w:val="it-IT"/>
        </w:rPr>
        <w:t xml:space="preserve">của rãnh </w:t>
      </w:r>
      <w:r w:rsidRPr="00B34D78">
        <w:rPr>
          <w:lang w:val="it-IT"/>
        </w:rPr>
        <w:t>mức j.</w:t>
      </w:r>
    </w:p>
    <w:p w:rsidR="00BA3D00" w:rsidRPr="00B34D78" w:rsidRDefault="001426C2" w:rsidP="00287AB5">
      <w:pPr>
        <w:rPr>
          <w:lang w:val="it-IT"/>
        </w:rPr>
      </w:pPr>
      <w:r w:rsidRPr="00B34D78">
        <w:rPr>
          <w:i/>
          <w:lang w:val="it-IT"/>
        </w:rPr>
        <w:t xml:space="preserve">padding_flag </w:t>
      </w:r>
      <w:r w:rsidR="00BA3D00" w:rsidRPr="00B34D78">
        <w:rPr>
          <w:lang w:val="it-IT"/>
        </w:rPr>
        <w:t>bằng 1 chỉ ra rằng một phần</w:t>
      </w:r>
      <w:r w:rsidR="00BA3587" w:rsidRPr="00B34D78">
        <w:rPr>
          <w:lang w:val="it-IT"/>
        </w:rPr>
        <w:t xml:space="preserve"> nhỏ thích hợp</w:t>
      </w:r>
      <w:r w:rsidR="00BA3D00" w:rsidRPr="00B34D78">
        <w:rPr>
          <w:lang w:val="it-IT"/>
        </w:rPr>
        <w:t xml:space="preserve"> có thể được hình thànhbằng cách </w:t>
      </w:r>
      <w:r w:rsidR="00BA3587" w:rsidRPr="00B34D78">
        <w:rPr>
          <w:lang w:val="it-IT"/>
        </w:rPr>
        <w:t xml:space="preserve">liên kết các mức </w:t>
      </w:r>
      <w:r w:rsidR="00BA3D00" w:rsidRPr="00B34D78">
        <w:rPr>
          <w:lang w:val="it-IT"/>
        </w:rPr>
        <w:t xml:space="preserve">nguyên dương </w:t>
      </w:r>
      <w:r w:rsidR="00BA3587" w:rsidRPr="00B34D78">
        <w:rPr>
          <w:lang w:val="it-IT"/>
        </w:rPr>
        <w:t xml:space="preserve">bất kỳ </w:t>
      </w:r>
      <w:r w:rsidR="00AC5C99" w:rsidRPr="00B34D78">
        <w:rPr>
          <w:lang w:val="it-IT"/>
        </w:rPr>
        <w:t>trong một phần nhỏ và chèn vào</w:t>
      </w:r>
      <w:r w:rsidR="00BA3D00" w:rsidRPr="00B34D78">
        <w:rPr>
          <w:lang w:val="it-IT"/>
        </w:rPr>
        <w:t xml:space="preserve"> cuối </w:t>
      </w:r>
      <w:r w:rsidR="002837CB" w:rsidRPr="00B34D78">
        <w:rPr>
          <w:lang w:val="it-IT"/>
        </w:rPr>
        <w:t xml:space="preserve">Hộp Dữ liệu </w:t>
      </w:r>
      <w:r w:rsidR="00B33BF7" w:rsidRPr="00B34D78">
        <w:rPr>
          <w:lang w:val="it-IT"/>
        </w:rPr>
        <w:t xml:space="preserve">Đa phương tiệncác </w:t>
      </w:r>
      <w:r w:rsidR="00BA3D00" w:rsidRPr="00B34D78">
        <w:rPr>
          <w:lang w:val="it-IT"/>
        </w:rPr>
        <w:t>byte</w:t>
      </w:r>
      <w:r w:rsidR="00B33BF7" w:rsidRPr="00B34D78">
        <w:rPr>
          <w:lang w:val="it-IT"/>
        </w:rPr>
        <w:t xml:space="preserve"> 0</w:t>
      </w:r>
      <w:r w:rsidR="00AC5C99" w:rsidRPr="00B34D78">
        <w:rPr>
          <w:lang w:val="it-IT"/>
        </w:rPr>
        <w:t xml:space="preserve">cho đến khi đầy </w:t>
      </w:r>
      <w:r w:rsidR="00BA3D00" w:rsidRPr="00B34D78">
        <w:rPr>
          <w:lang w:val="it-IT"/>
        </w:rPr>
        <w:t xml:space="preserve">kích thước </w:t>
      </w:r>
      <w:r w:rsidR="00AC5C99" w:rsidRPr="00B34D78">
        <w:rPr>
          <w:lang w:val="it-IT"/>
        </w:rPr>
        <w:t xml:space="preserve">như </w:t>
      </w:r>
      <w:r w:rsidR="00BA3D00" w:rsidRPr="00B34D78">
        <w:rPr>
          <w:lang w:val="it-IT"/>
        </w:rPr>
        <w:t xml:space="preserve">được chỉ ra trong </w:t>
      </w:r>
      <w:r w:rsidR="00FC16E4" w:rsidRPr="00B34D78">
        <w:rPr>
          <w:lang w:val="it-IT"/>
        </w:rPr>
        <w:t>mào đầu</w:t>
      </w:r>
      <w:r w:rsidR="00BA3D00" w:rsidRPr="00B34D78">
        <w:rPr>
          <w:lang w:val="it-IT"/>
        </w:rPr>
        <w:t xml:space="preserve"> của </w:t>
      </w:r>
      <w:r w:rsidR="002837CB" w:rsidRPr="00B34D78">
        <w:rPr>
          <w:lang w:val="it-IT"/>
        </w:rPr>
        <w:t xml:space="preserve">Hộp Dữ liệu </w:t>
      </w:r>
      <w:r w:rsidR="00B33BF7" w:rsidRPr="00B34D78">
        <w:rPr>
          <w:lang w:val="it-IT"/>
        </w:rPr>
        <w:t>Đa phương tiện</w:t>
      </w:r>
      <w:r w:rsidR="00BA3D00" w:rsidRPr="00B34D78">
        <w:rPr>
          <w:lang w:val="it-IT"/>
        </w:rPr>
        <w:t xml:space="preserve"> cuối cùng. </w:t>
      </w:r>
      <w:r w:rsidR="00AC5C99" w:rsidRPr="00B34D78">
        <w:rPr>
          <w:i/>
          <w:lang w:val="it-IT"/>
        </w:rPr>
        <w:t>padding_flag</w:t>
      </w:r>
      <w:r w:rsidR="00AC5C99" w:rsidRPr="00B34D78">
        <w:rPr>
          <w:lang w:val="it-IT"/>
        </w:rPr>
        <w:t xml:space="preserve"> bằng 0 nghĩa là không đảm bảo chắc chắn.</w:t>
      </w:r>
    </w:p>
    <w:p w:rsidR="00BA3D00" w:rsidRPr="00B34D78" w:rsidRDefault="00205138" w:rsidP="00287AB5">
      <w:pPr>
        <w:rPr>
          <w:lang w:val="it-IT"/>
        </w:rPr>
      </w:pPr>
      <w:r w:rsidRPr="00B34D78">
        <w:rPr>
          <w:i/>
          <w:lang w:val="it-IT"/>
        </w:rPr>
        <w:t>assignment_type</w:t>
      </w:r>
      <w:r w:rsidR="00BA3D00" w:rsidRPr="00B34D78">
        <w:rPr>
          <w:lang w:val="it-IT"/>
        </w:rPr>
        <w:t xml:space="preserve"> chỉ cơ chế sử dụng để </w:t>
      </w:r>
      <w:r w:rsidR="00AC5C99" w:rsidRPr="00B34D78">
        <w:rPr>
          <w:lang w:val="it-IT"/>
        </w:rPr>
        <w:t xml:space="preserve">chỉ cụ thể việc chỉ định </w:t>
      </w:r>
      <w:r w:rsidR="00BA3D00" w:rsidRPr="00B34D78">
        <w:rPr>
          <w:lang w:val="it-IT"/>
        </w:rPr>
        <w:t xml:space="preserve">cho </w:t>
      </w:r>
      <w:r w:rsidR="00AC5C99" w:rsidRPr="00B34D78">
        <w:rPr>
          <w:lang w:val="it-IT"/>
        </w:rPr>
        <w:t xml:space="preserve">một </w:t>
      </w:r>
      <w:r w:rsidR="009A340B" w:rsidRPr="00B34D78">
        <w:rPr>
          <w:lang w:val="it-IT"/>
        </w:rPr>
        <w:t>mức</w:t>
      </w:r>
      <w:r w:rsidR="00BA3D00" w:rsidRPr="00B34D78">
        <w:rPr>
          <w:lang w:val="it-IT"/>
        </w:rPr>
        <w:t>.</w:t>
      </w:r>
    </w:p>
    <w:p w:rsidR="00BA3D00" w:rsidRPr="00B34D78" w:rsidRDefault="00205138" w:rsidP="00287AB5">
      <w:pPr>
        <w:rPr>
          <w:lang w:val="it-IT"/>
        </w:rPr>
      </w:pPr>
      <w:r w:rsidRPr="00B34D78">
        <w:rPr>
          <w:i/>
          <w:lang w:val="it-IT"/>
        </w:rPr>
        <w:t>assignment_type</w:t>
      </w:r>
      <w:r w:rsidR="00AC5C99" w:rsidRPr="00B34D78">
        <w:rPr>
          <w:lang w:val="it-IT"/>
        </w:rPr>
        <w:t xml:space="preserve">với giá trị </w:t>
      </w:r>
      <w:r w:rsidR="00BA3D00" w:rsidRPr="00B34D78">
        <w:rPr>
          <w:lang w:val="it-IT"/>
        </w:rPr>
        <w:t xml:space="preserve">lớn hơn 4 được lưu trữ, trong khi các giá trị khác được quy định như sau. Trình tự của </w:t>
      </w:r>
      <w:r w:rsidRPr="00B34D78">
        <w:rPr>
          <w:i/>
          <w:lang w:val="it-IT"/>
        </w:rPr>
        <w:t>assignment_type</w:t>
      </w:r>
      <w:r w:rsidR="00BA3D00" w:rsidRPr="00B34D78">
        <w:rPr>
          <w:lang w:val="it-IT"/>
        </w:rPr>
        <w:t xml:space="preserve"> được giới hạn là một tập hợp các số không hoặc nhiều </w:t>
      </w:r>
      <w:r w:rsidR="002730CC" w:rsidRPr="00B34D78">
        <w:rPr>
          <w:lang w:val="it-IT"/>
        </w:rPr>
        <w:t>kiểu</w:t>
      </w:r>
      <w:r w:rsidR="00BA3D00" w:rsidRPr="00B34D78">
        <w:rPr>
          <w:lang w:val="it-IT"/>
        </w:rPr>
        <w:t xml:space="preserve"> 2 hoặc 3, tiếp đến là không </w:t>
      </w:r>
      <w:r w:rsidR="001B3FA8" w:rsidRPr="00B34D78">
        <w:rPr>
          <w:lang w:val="it-IT"/>
        </w:rPr>
        <w:t xml:space="preserve">có kiểu </w:t>
      </w:r>
      <w:r w:rsidR="00BA3D00" w:rsidRPr="00B34D78">
        <w:rPr>
          <w:lang w:val="it-IT"/>
        </w:rPr>
        <w:t xml:space="preserve">hoặc </w:t>
      </w:r>
      <w:r w:rsidR="001B3FA8" w:rsidRPr="00B34D78">
        <w:rPr>
          <w:lang w:val="it-IT"/>
        </w:rPr>
        <w:t>các nhiều kiểu cụ thể</w:t>
      </w:r>
      <w:r w:rsidR="007A7639" w:rsidRPr="00B34D78">
        <w:rPr>
          <w:lang w:val="it-IT"/>
        </w:rPr>
        <w:t>.</w:t>
      </w:r>
    </w:p>
    <w:p w:rsidR="00BA3D00" w:rsidRPr="00B34D78" w:rsidRDefault="001B3FA8" w:rsidP="00C219B4">
      <w:pPr>
        <w:pStyle w:val="ListParagraph"/>
        <w:numPr>
          <w:ilvl w:val="0"/>
          <w:numId w:val="46"/>
        </w:numPr>
        <w:spacing w:line="240" w:lineRule="auto"/>
        <w:rPr>
          <w:color w:val="auto"/>
          <w:lang w:val="it-IT"/>
        </w:rPr>
      </w:pPr>
      <w:r w:rsidRPr="00B34D78">
        <w:rPr>
          <w:color w:val="auto"/>
          <w:lang w:val="it-IT"/>
        </w:rPr>
        <w:t>0: c</w:t>
      </w:r>
      <w:r w:rsidR="00BA3D00" w:rsidRPr="00B34D78">
        <w:rPr>
          <w:color w:val="auto"/>
          <w:lang w:val="it-IT"/>
        </w:rPr>
        <w:t xml:space="preserve">ác </w:t>
      </w:r>
      <w:r w:rsidR="008008D0" w:rsidRPr="00B34D78">
        <w:rPr>
          <w:color w:val="auto"/>
          <w:lang w:val="it-IT"/>
        </w:rPr>
        <w:t xml:space="preserve">nhóm mẫu </w:t>
      </w:r>
      <w:r w:rsidRPr="00B34D78">
        <w:rPr>
          <w:color w:val="auto"/>
          <w:lang w:val="it-IT"/>
        </w:rPr>
        <w:t xml:space="preserve">được sử </w:t>
      </w:r>
      <w:r w:rsidR="00BA3D00" w:rsidRPr="00B34D78">
        <w:rPr>
          <w:color w:val="auto"/>
          <w:lang w:val="it-IT"/>
        </w:rPr>
        <w:t xml:space="preserve">dụng để xác định các </w:t>
      </w:r>
      <w:r w:rsidR="009A340B" w:rsidRPr="00B34D78">
        <w:rPr>
          <w:color w:val="auto"/>
          <w:lang w:val="it-IT"/>
        </w:rPr>
        <w:t>mức</w:t>
      </w:r>
      <w:r w:rsidR="00BA3D00" w:rsidRPr="00B34D78">
        <w:rPr>
          <w:color w:val="auto"/>
          <w:lang w:val="it-IT"/>
        </w:rPr>
        <w:t xml:space="preserve">, ví dụ như, các mẫu ánh xạ tới </w:t>
      </w:r>
      <w:r w:rsidRPr="00B34D78">
        <w:rPr>
          <w:color w:val="auto"/>
          <w:lang w:val="it-IT"/>
        </w:rPr>
        <w:t xml:space="preserve">các </w:t>
      </w:r>
      <w:r w:rsidR="00BA3D00" w:rsidRPr="00B34D78">
        <w:rPr>
          <w:color w:val="auto"/>
          <w:lang w:val="it-IT"/>
        </w:rPr>
        <w:t xml:space="preserve">chỉ số </w:t>
      </w:r>
      <w:r w:rsidR="007D47F9" w:rsidRPr="00B34D78">
        <w:rPr>
          <w:color w:val="auto"/>
          <w:lang w:val="it-IT"/>
        </w:rPr>
        <w:t>miêu tả</w:t>
      </w:r>
      <w:r w:rsidRPr="00B34D78">
        <w:rPr>
          <w:color w:val="auto"/>
          <w:lang w:val="it-IT"/>
        </w:rPr>
        <w:t xml:space="preserve"> nhóm</w:t>
      </w:r>
      <w:r w:rsidR="003B6E28" w:rsidRPr="00B34D78">
        <w:rPr>
          <w:color w:val="auto"/>
          <w:lang w:val="it-IT"/>
        </w:rPr>
        <w:t xml:space="preserve"> mẫu</w:t>
      </w:r>
      <w:r w:rsidR="00BA3D00" w:rsidRPr="00B34D78">
        <w:rPr>
          <w:color w:val="auto"/>
          <w:lang w:val="it-IT"/>
        </w:rPr>
        <w:t xml:space="preserve"> khác nhau của một mẫu cụ thể nằm ở các </w:t>
      </w:r>
      <w:r w:rsidR="009A340B" w:rsidRPr="00B34D78">
        <w:rPr>
          <w:color w:val="auto"/>
          <w:lang w:val="it-IT"/>
        </w:rPr>
        <w:t>mức</w:t>
      </w:r>
      <w:r w:rsidR="00BA3D00" w:rsidRPr="00B34D78">
        <w:rPr>
          <w:color w:val="auto"/>
          <w:lang w:val="it-IT"/>
        </w:rPr>
        <w:t xml:space="preserve"> khác nhau trong </w:t>
      </w:r>
      <w:r w:rsidRPr="00B34D78">
        <w:rPr>
          <w:color w:val="auto"/>
          <w:lang w:val="it-IT"/>
        </w:rPr>
        <w:t xml:space="preserve"> một rãnh </w:t>
      </w:r>
      <w:r w:rsidR="00BA3D00" w:rsidRPr="00B34D78">
        <w:rPr>
          <w:color w:val="auto"/>
          <w:lang w:val="it-IT"/>
        </w:rPr>
        <w:t>xác định</w:t>
      </w:r>
      <w:r w:rsidRPr="00B34D78">
        <w:rPr>
          <w:color w:val="auto"/>
          <w:lang w:val="it-IT"/>
        </w:rPr>
        <w:t>;c</w:t>
      </w:r>
      <w:r w:rsidR="00BA3D00" w:rsidRPr="00B34D78">
        <w:rPr>
          <w:color w:val="auto"/>
          <w:lang w:val="it-IT"/>
        </w:rPr>
        <w:t>ác</w:t>
      </w:r>
      <w:r w:rsidR="009F6050" w:rsidRPr="00B34D78">
        <w:rPr>
          <w:color w:val="auto"/>
          <w:lang w:val="it-IT"/>
        </w:rPr>
        <w:t xml:space="preserve"> rãnh </w:t>
      </w:r>
      <w:r w:rsidR="00BA3D00" w:rsidRPr="00B34D78">
        <w:rPr>
          <w:color w:val="auto"/>
          <w:lang w:val="it-IT"/>
        </w:rPr>
        <w:t xml:space="preserve">khác không bị ảnh hưởng và dữ liệu của nó phải </w:t>
      </w:r>
      <w:r w:rsidR="00205138" w:rsidRPr="00B34D78">
        <w:rPr>
          <w:color w:val="auto"/>
          <w:lang w:val="it-IT"/>
        </w:rPr>
        <w:t xml:space="preserve">nằm trong </w:t>
      </w:r>
      <w:r w:rsidR="00BA3D00" w:rsidRPr="00B34D78">
        <w:rPr>
          <w:color w:val="auto"/>
          <w:lang w:val="it-IT"/>
        </w:rPr>
        <w:t>một mức</w:t>
      </w:r>
      <w:r w:rsidR="00611DCB" w:rsidRPr="00B34D78">
        <w:rPr>
          <w:color w:val="auto"/>
          <w:lang w:val="it-IT"/>
        </w:rPr>
        <w:t xml:space="preserve"> cụ thể</w:t>
      </w:r>
      <w:r w:rsidR="00BA3D00" w:rsidRPr="00B34D78">
        <w:rPr>
          <w:color w:val="auto"/>
          <w:lang w:val="it-IT"/>
        </w:rPr>
        <w:t xml:space="preserve">. </w:t>
      </w:r>
    </w:p>
    <w:p w:rsidR="00BA3D00" w:rsidRPr="00B34D78" w:rsidRDefault="00BA3D00" w:rsidP="00C219B4">
      <w:pPr>
        <w:pStyle w:val="ListParagraph"/>
        <w:numPr>
          <w:ilvl w:val="0"/>
          <w:numId w:val="46"/>
        </w:numPr>
        <w:spacing w:line="240" w:lineRule="auto"/>
        <w:rPr>
          <w:color w:val="auto"/>
          <w:lang w:val="it-IT"/>
        </w:rPr>
      </w:pPr>
      <w:r w:rsidRPr="00B34D78">
        <w:rPr>
          <w:color w:val="auto"/>
          <w:lang w:val="it-IT"/>
        </w:rPr>
        <w:t xml:space="preserve">1: tương tự như đối với </w:t>
      </w:r>
      <w:r w:rsidR="00205138" w:rsidRPr="00B34D78">
        <w:rPr>
          <w:i/>
          <w:color w:val="auto"/>
          <w:lang w:val="it-IT"/>
        </w:rPr>
        <w:t>assignment_type</w:t>
      </w:r>
      <w:r w:rsidR="00205138" w:rsidRPr="00B34D78">
        <w:rPr>
          <w:color w:val="auto"/>
          <w:lang w:val="it-IT"/>
        </w:rPr>
        <w:t xml:space="preserve">bằng </w:t>
      </w:r>
      <w:r w:rsidRPr="00B34D78">
        <w:rPr>
          <w:color w:val="auto"/>
          <w:lang w:val="it-IT"/>
        </w:rPr>
        <w:t xml:space="preserve">0 ngoại trừ </w:t>
      </w:r>
      <w:r w:rsidR="00205138" w:rsidRPr="00B34D78">
        <w:rPr>
          <w:color w:val="auto"/>
          <w:lang w:val="it-IT"/>
        </w:rPr>
        <w:t xml:space="preserve">việc chỉ định bởi </w:t>
      </w:r>
      <w:r w:rsidRPr="00B34D78">
        <w:rPr>
          <w:color w:val="auto"/>
          <w:lang w:val="it-IT"/>
        </w:rPr>
        <w:t xml:space="preserve">một nhóm </w:t>
      </w:r>
      <w:r w:rsidR="00205138" w:rsidRPr="00B34D78">
        <w:rPr>
          <w:color w:val="auto"/>
          <w:lang w:val="it-IT"/>
        </w:rPr>
        <w:t>mẫu có  tham số</w:t>
      </w:r>
      <w:r w:rsidRPr="00B34D78">
        <w:rPr>
          <w:color w:val="auto"/>
          <w:lang w:val="it-IT"/>
        </w:rPr>
        <w:t>.</w:t>
      </w:r>
    </w:p>
    <w:p w:rsidR="00BA3D00" w:rsidRPr="00B34D78" w:rsidRDefault="00BA3D00" w:rsidP="00C219B4">
      <w:pPr>
        <w:pStyle w:val="ListParagraph"/>
        <w:numPr>
          <w:ilvl w:val="0"/>
          <w:numId w:val="46"/>
        </w:numPr>
        <w:spacing w:line="240" w:lineRule="auto"/>
        <w:rPr>
          <w:color w:val="auto"/>
          <w:lang w:val="it-IT"/>
        </w:rPr>
      </w:pPr>
      <w:r w:rsidRPr="00B34D78">
        <w:rPr>
          <w:color w:val="auto"/>
          <w:lang w:val="it-IT"/>
        </w:rPr>
        <w:t xml:space="preserve">2, 3: </w:t>
      </w:r>
      <w:r w:rsidR="00611DCB" w:rsidRPr="00B34D78">
        <w:rPr>
          <w:color w:val="auto"/>
          <w:lang w:val="it-IT"/>
        </w:rPr>
        <w:t xml:space="preserve">chỉ định mức </w:t>
      </w:r>
      <w:r w:rsidRPr="00B34D78">
        <w:rPr>
          <w:color w:val="auto"/>
          <w:lang w:val="it-IT"/>
        </w:rPr>
        <w:t>bởi</w:t>
      </w:r>
      <w:r w:rsidR="009F6050" w:rsidRPr="00B34D78">
        <w:rPr>
          <w:color w:val="auto"/>
          <w:lang w:val="it-IT"/>
        </w:rPr>
        <w:t xml:space="preserve"> rãnh </w:t>
      </w:r>
      <w:r w:rsidRPr="00B34D78">
        <w:rPr>
          <w:color w:val="auto"/>
          <w:lang w:val="it-IT"/>
        </w:rPr>
        <w:t xml:space="preserve">(xem </w:t>
      </w:r>
      <w:r w:rsidR="009A340B" w:rsidRPr="00B34D78">
        <w:rPr>
          <w:color w:val="auto"/>
          <w:lang w:val="it-IT"/>
        </w:rPr>
        <w:t xml:space="preserve">Hộp Chỉ số </w:t>
      </w:r>
      <w:r w:rsidR="00B73DCD" w:rsidRPr="00B34D78">
        <w:rPr>
          <w:color w:val="auto"/>
          <w:lang w:val="it-IT"/>
        </w:rPr>
        <w:t xml:space="preserve">Phân </w:t>
      </w:r>
      <w:r w:rsidR="00611DCB" w:rsidRPr="00B34D78">
        <w:rPr>
          <w:color w:val="auto"/>
          <w:lang w:val="it-IT"/>
        </w:rPr>
        <w:t xml:space="preserve">đoạn </w:t>
      </w:r>
      <w:r w:rsidR="009A340B" w:rsidRPr="00B34D78">
        <w:rPr>
          <w:color w:val="auto"/>
          <w:lang w:val="it-IT"/>
        </w:rPr>
        <w:t>con</w:t>
      </w:r>
      <w:r w:rsidRPr="00B34D78">
        <w:rPr>
          <w:color w:val="auto"/>
          <w:lang w:val="it-IT"/>
        </w:rPr>
        <w:t xml:space="preserve"> để thấy sự khác nhau giữa các quá trình </w:t>
      </w:r>
      <w:r w:rsidR="00611DCB" w:rsidRPr="00B34D78">
        <w:rPr>
          <w:color w:val="auto"/>
          <w:lang w:val="it-IT"/>
        </w:rPr>
        <w:t xml:space="preserve">xử lý các mức </w:t>
      </w:r>
      <w:r w:rsidRPr="00B34D78">
        <w:rPr>
          <w:color w:val="auto"/>
          <w:lang w:val="it-IT"/>
        </w:rPr>
        <w:t>này)</w:t>
      </w:r>
      <w:r w:rsidR="00611DCB" w:rsidRPr="00B34D78">
        <w:rPr>
          <w:color w:val="auto"/>
          <w:lang w:val="it-IT"/>
        </w:rPr>
        <w:t>.</w:t>
      </w:r>
    </w:p>
    <w:p w:rsidR="00BA3D00" w:rsidRPr="00B34D78" w:rsidRDefault="00BA3D00" w:rsidP="00C219B4">
      <w:pPr>
        <w:pStyle w:val="ListParagraph"/>
        <w:numPr>
          <w:ilvl w:val="0"/>
          <w:numId w:val="46"/>
        </w:numPr>
        <w:spacing w:line="240" w:lineRule="auto"/>
        <w:rPr>
          <w:color w:val="auto"/>
          <w:lang w:val="it-IT"/>
        </w:rPr>
      </w:pPr>
      <w:r w:rsidRPr="00B34D78">
        <w:rPr>
          <w:color w:val="auto"/>
          <w:lang w:val="it-IT"/>
        </w:rPr>
        <w:t>4:</w:t>
      </w:r>
      <w:r w:rsidR="009A340B" w:rsidRPr="00B34D78">
        <w:rPr>
          <w:color w:val="auto"/>
          <w:lang w:val="it-IT"/>
        </w:rPr>
        <w:t>mức tương ứng c</w:t>
      </w:r>
      <w:r w:rsidRPr="00B34D78">
        <w:rPr>
          <w:color w:val="auto"/>
          <w:lang w:val="it-IT"/>
        </w:rPr>
        <w:t xml:space="preserve">hứa các mẫu </w:t>
      </w:r>
      <w:r w:rsidR="00611DCB" w:rsidRPr="00B34D78">
        <w:rPr>
          <w:color w:val="auto"/>
          <w:lang w:val="it-IT"/>
        </w:rPr>
        <w:t xml:space="preserve">của </w:t>
      </w:r>
      <w:r w:rsidRPr="00B34D78">
        <w:rPr>
          <w:color w:val="auto"/>
          <w:lang w:val="it-IT"/>
        </w:rPr>
        <w:t xml:space="preserve">một </w:t>
      </w:r>
      <w:r w:rsidR="00A77DF3" w:rsidRPr="00B34D78">
        <w:rPr>
          <w:color w:val="auto"/>
          <w:lang w:val="it-IT"/>
        </w:rPr>
        <w:t>rãnh con</w:t>
      </w:r>
      <w:r w:rsidRPr="00B34D78">
        <w:rPr>
          <w:color w:val="auto"/>
          <w:lang w:val="it-IT"/>
        </w:rPr>
        <w:t xml:space="preserve">. </w:t>
      </w:r>
      <w:r w:rsidR="00A77DF3" w:rsidRPr="00B34D78">
        <w:rPr>
          <w:color w:val="auto"/>
          <w:lang w:val="it-IT"/>
        </w:rPr>
        <w:t xml:space="preserve">Các rãnh con </w:t>
      </w:r>
      <w:r w:rsidRPr="00B34D78">
        <w:rPr>
          <w:color w:val="auto"/>
          <w:lang w:val="it-IT"/>
        </w:rPr>
        <w:t xml:space="preserve">được xác định thông qua các </w:t>
      </w:r>
      <w:r w:rsidR="00403DC2" w:rsidRPr="00B34D78">
        <w:rPr>
          <w:color w:val="auto"/>
          <w:lang w:val="it-IT"/>
        </w:rPr>
        <w:t>Hộp Rãnh</w:t>
      </w:r>
      <w:r w:rsidR="00A77DF3" w:rsidRPr="00B34D78">
        <w:rPr>
          <w:color w:val="auto"/>
          <w:lang w:val="it-IT"/>
        </w:rPr>
        <w:t xml:space="preserve"> con</w:t>
      </w:r>
      <w:r w:rsidRPr="00B34D78">
        <w:rPr>
          <w:color w:val="auto"/>
          <w:lang w:val="it-IT"/>
        </w:rPr>
        <w:t>; các</w:t>
      </w:r>
      <w:r w:rsidR="009F6050" w:rsidRPr="00B34D78">
        <w:rPr>
          <w:color w:val="auto"/>
          <w:lang w:val="it-IT"/>
        </w:rPr>
        <w:t xml:space="preserve"> rãnh </w:t>
      </w:r>
      <w:r w:rsidRPr="00B34D78">
        <w:rPr>
          <w:color w:val="auto"/>
          <w:lang w:val="it-IT"/>
        </w:rPr>
        <w:t>khác không b</w:t>
      </w:r>
      <w:r w:rsidR="00A77DF3" w:rsidRPr="00B34D78">
        <w:rPr>
          <w:color w:val="auto"/>
          <w:lang w:val="it-IT"/>
        </w:rPr>
        <w:t>ị</w:t>
      </w:r>
      <w:r w:rsidRPr="00B34D78">
        <w:rPr>
          <w:color w:val="auto"/>
          <w:lang w:val="it-IT"/>
        </w:rPr>
        <w:t xml:space="preserve"> ảnh hưởng và tất cả dữ liệu </w:t>
      </w:r>
      <w:r w:rsidR="00611DCB" w:rsidRPr="00B34D78">
        <w:rPr>
          <w:color w:val="auto"/>
          <w:lang w:val="it-IT"/>
        </w:rPr>
        <w:t xml:space="preserve">phải nằm trong </w:t>
      </w:r>
      <w:r w:rsidRPr="00B34D78">
        <w:rPr>
          <w:color w:val="auto"/>
          <w:lang w:val="it-IT"/>
        </w:rPr>
        <w:t xml:space="preserve">một mức </w:t>
      </w:r>
      <w:r w:rsidR="00611DCB" w:rsidRPr="00B34D78">
        <w:rPr>
          <w:color w:val="auto"/>
          <w:lang w:val="it-IT"/>
        </w:rPr>
        <w:t>cụ thể.</w:t>
      </w:r>
    </w:p>
    <w:p w:rsidR="00BA3D00" w:rsidRPr="00B34D78" w:rsidRDefault="00E026C0" w:rsidP="00287AB5">
      <w:pPr>
        <w:rPr>
          <w:lang w:val="it-IT"/>
        </w:rPr>
      </w:pPr>
      <w:r w:rsidRPr="00B34D78">
        <w:rPr>
          <w:i/>
          <w:lang w:val="it-IT"/>
        </w:rPr>
        <w:t xml:space="preserve">grouping_type </w:t>
      </w:r>
      <w:r w:rsidR="00BA3D00" w:rsidRPr="00B34D78">
        <w:rPr>
          <w:lang w:val="it-IT"/>
        </w:rPr>
        <w:t xml:space="preserve"> và </w:t>
      </w:r>
      <w:r w:rsidRPr="00B34D78">
        <w:rPr>
          <w:i/>
          <w:lang w:val="it-IT"/>
        </w:rPr>
        <w:t xml:space="preserve">grouping_type </w:t>
      </w:r>
      <w:r w:rsidR="00BA3D00" w:rsidRPr="00B34D78">
        <w:rPr>
          <w:i/>
          <w:lang w:val="it-IT"/>
        </w:rPr>
        <w:t>_parameter</w:t>
      </w:r>
      <w:r w:rsidR="00BA3D00" w:rsidRPr="00B34D78">
        <w:rPr>
          <w:lang w:val="it-IT"/>
        </w:rPr>
        <w:t xml:space="preserve">: </w:t>
      </w:r>
      <w:r w:rsidR="000F7AAF" w:rsidRPr="00B34D78">
        <w:rPr>
          <w:lang w:val="it-IT"/>
        </w:rPr>
        <w:t xml:space="preserve">nếu tồn tại thì thể hiện </w:t>
      </w:r>
      <w:r w:rsidR="003B6E28" w:rsidRPr="00B34D78">
        <w:rPr>
          <w:lang w:val="it-IT"/>
        </w:rPr>
        <w:t xml:space="preserve">các </w:t>
      </w:r>
      <w:r w:rsidR="000F7AAF" w:rsidRPr="00B34D78">
        <w:rPr>
          <w:lang w:val="it-IT"/>
        </w:rPr>
        <w:t xml:space="preserve">nhóm </w:t>
      </w:r>
      <w:r w:rsidR="003B6E28" w:rsidRPr="00B34D78">
        <w:rPr>
          <w:lang w:val="it-IT"/>
        </w:rPr>
        <w:t>mẫu</w:t>
      </w:r>
      <w:r w:rsidR="00BA3D00" w:rsidRPr="00B34D78">
        <w:rPr>
          <w:lang w:val="it-IT"/>
        </w:rPr>
        <w:t xml:space="preserve"> được sử dụng để </w:t>
      </w:r>
      <w:r w:rsidR="000F7AAF" w:rsidRPr="00B34D78">
        <w:rPr>
          <w:lang w:val="it-IT"/>
        </w:rPr>
        <w:t xml:space="preserve">ánh xạ các đầu mục </w:t>
      </w:r>
      <w:r w:rsidR="007D47F9" w:rsidRPr="00B34D78">
        <w:rPr>
          <w:lang w:val="it-IT"/>
        </w:rPr>
        <w:t>miêu tả</w:t>
      </w:r>
      <w:r w:rsidR="008008D0" w:rsidRPr="00B34D78">
        <w:rPr>
          <w:lang w:val="it-IT"/>
        </w:rPr>
        <w:t xml:space="preserve">nhóm mẫu </w:t>
      </w:r>
      <w:r w:rsidR="00BA3D00" w:rsidRPr="00B34D78">
        <w:rPr>
          <w:lang w:val="it-IT"/>
        </w:rPr>
        <w:t xml:space="preserve">trong </w:t>
      </w:r>
      <w:r w:rsidR="006619CC" w:rsidRPr="00B34D78">
        <w:rPr>
          <w:lang w:val="it-IT"/>
        </w:rPr>
        <w:t>Hộp Mô tả Nhóm Mẫu</w:t>
      </w:r>
      <w:r w:rsidR="000F7AAF" w:rsidRPr="00B34D78">
        <w:rPr>
          <w:lang w:val="it-IT"/>
        </w:rPr>
        <w:t xml:space="preserve">vào các mức.Mức n chứa các mẫu </w:t>
      </w:r>
      <w:r w:rsidR="000F7AAF" w:rsidRPr="00B34D78">
        <w:rPr>
          <w:lang w:val="it-IT"/>
        </w:rPr>
        <w:lastRenderedPageBreak/>
        <w:t xml:space="preserve">được ánh xạ vào đầu vào </w:t>
      </w:r>
      <w:r w:rsidR="00BA3D00" w:rsidRPr="00B34D78">
        <w:rPr>
          <w:lang w:val="it-IT"/>
        </w:rPr>
        <w:t xml:space="preserve">mục </w:t>
      </w:r>
      <w:r w:rsidR="007D47F9" w:rsidRPr="00B34D78">
        <w:rPr>
          <w:lang w:val="it-IT"/>
        </w:rPr>
        <w:t>miêu tả</w:t>
      </w:r>
      <w:r w:rsidR="000F7AAF" w:rsidRPr="00B34D78">
        <w:rPr>
          <w:lang w:val="it-IT"/>
        </w:rPr>
        <w:t xml:space="preserve">nhóm mẫu có chỉ số n </w:t>
      </w:r>
      <w:r w:rsidR="00BA3D00" w:rsidRPr="00B34D78">
        <w:rPr>
          <w:lang w:val="it-IT"/>
        </w:rPr>
        <w:t xml:space="preserve">trong </w:t>
      </w:r>
      <w:r w:rsidR="006619CC" w:rsidRPr="00B34D78">
        <w:rPr>
          <w:lang w:val="it-IT"/>
        </w:rPr>
        <w:t>Hộp Mô tả Nhóm Mẫu</w:t>
      </w:r>
      <w:r w:rsidR="00BA3D00" w:rsidRPr="00B34D78">
        <w:rPr>
          <w:lang w:val="it-IT"/>
        </w:rPr>
        <w:t xml:space="preserve"> cùng giá trị</w:t>
      </w:r>
      <w:r w:rsidRPr="00B34D78">
        <w:rPr>
          <w:i/>
          <w:lang w:val="it-IT"/>
        </w:rPr>
        <w:t xml:space="preserve">grouping_type </w:t>
      </w:r>
      <w:r w:rsidR="00700AB0" w:rsidRPr="00B34D78">
        <w:rPr>
          <w:lang w:val="it-IT"/>
        </w:rPr>
        <w:t xml:space="preserve"> và</w:t>
      </w:r>
      <w:r w:rsidRPr="00B34D78">
        <w:rPr>
          <w:i/>
          <w:lang w:val="it-IT"/>
        </w:rPr>
        <w:t xml:space="preserve">grouping_type </w:t>
      </w:r>
      <w:r w:rsidR="00B60F26" w:rsidRPr="00B34D78">
        <w:rPr>
          <w:i/>
          <w:lang w:val="it-IT"/>
        </w:rPr>
        <w:t>_parameter</w:t>
      </w:r>
      <w:r w:rsidR="00FE1F5D" w:rsidRPr="00B34D78">
        <w:rPr>
          <w:i/>
          <w:lang w:val="it-IT"/>
        </w:rPr>
        <w:t xml:space="preserve">, </w:t>
      </w:r>
      <w:r w:rsidR="00FE1F5D" w:rsidRPr="00B34D78">
        <w:rPr>
          <w:lang w:val="it-IT"/>
        </w:rPr>
        <w:t>nếu có</w:t>
      </w:r>
      <w:r w:rsidR="00BA3D00" w:rsidRPr="00B34D78">
        <w:rPr>
          <w:lang w:val="it-IT"/>
        </w:rPr>
        <w:t xml:space="preserve">, </w:t>
      </w:r>
      <w:r w:rsidR="00FE1F5D" w:rsidRPr="00B34D78">
        <w:rPr>
          <w:lang w:val="it-IT"/>
        </w:rPr>
        <w:t xml:space="preserve">của các mức </w:t>
      </w:r>
      <w:r w:rsidR="00BA3D00" w:rsidRPr="00B34D78">
        <w:rPr>
          <w:lang w:val="it-IT"/>
        </w:rPr>
        <w:t xml:space="preserve">được cung cấp trong </w:t>
      </w:r>
      <w:r w:rsidR="00402329" w:rsidRPr="00B34D78">
        <w:rPr>
          <w:lang w:val="it-IT"/>
        </w:rPr>
        <w:t>hộp này</w:t>
      </w:r>
      <w:r w:rsidR="00700AB0" w:rsidRPr="00B34D78">
        <w:rPr>
          <w:lang w:val="it-IT"/>
        </w:rPr>
        <w:t>.</w:t>
      </w:r>
    </w:p>
    <w:p w:rsidR="00BA3D00" w:rsidRPr="00B34D78" w:rsidRDefault="00BA3D00" w:rsidP="00287AB5">
      <w:pPr>
        <w:rPr>
          <w:lang w:val="it-IT"/>
        </w:rPr>
      </w:pPr>
      <w:r w:rsidRPr="00B34D78">
        <w:rPr>
          <w:i/>
          <w:lang w:val="it-IT"/>
        </w:rPr>
        <w:t>sub_track_id</w:t>
      </w:r>
      <w:r w:rsidR="00FE1F5D" w:rsidRPr="00B34D78">
        <w:rPr>
          <w:lang w:val="it-IT"/>
        </w:rPr>
        <w:t xml:space="preserve">thể hiện rãnh con xác định bởi </w:t>
      </w:r>
      <w:r w:rsidRPr="00B34D78">
        <w:rPr>
          <w:i/>
          <w:lang w:val="it-IT"/>
        </w:rPr>
        <w:t>sub_track_</w:t>
      </w:r>
      <w:r w:rsidR="00FE1F5D" w:rsidRPr="00B34D78">
        <w:rPr>
          <w:i/>
          <w:lang w:val="it-IT"/>
        </w:rPr>
        <w:t>id</w:t>
      </w:r>
      <w:r w:rsidRPr="00B34D78">
        <w:rPr>
          <w:lang w:val="it-IT"/>
        </w:rPr>
        <w:t>trong vòng lặp</w:t>
      </w:r>
      <w:r w:rsidR="00FE1F5D" w:rsidRPr="00B34D78">
        <w:rPr>
          <w:lang w:val="it-IT"/>
        </w:rPr>
        <w:t xml:space="preserve"> đầu vào mục</w:t>
      </w:r>
      <w:r w:rsidRPr="00B34D78">
        <w:rPr>
          <w:lang w:val="it-IT"/>
        </w:rPr>
        <w:t xml:space="preserve"> j được ánh xạ </w:t>
      </w:r>
      <w:r w:rsidR="00FE1F5D" w:rsidRPr="00B34D78">
        <w:rPr>
          <w:lang w:val="it-IT"/>
        </w:rPr>
        <w:t>vào</w:t>
      </w:r>
      <w:r w:rsidRPr="00B34D78">
        <w:rPr>
          <w:lang w:val="it-IT"/>
        </w:rPr>
        <w:t xml:space="preserve"> mức j</w:t>
      </w:r>
      <w:r w:rsidR="00700AB0" w:rsidRPr="00B34D78">
        <w:rPr>
          <w:lang w:val="it-IT"/>
        </w:rPr>
        <w:t>.</w:t>
      </w:r>
    </w:p>
    <w:p w:rsidR="00BA3D00" w:rsidRPr="00B34D78" w:rsidRDefault="00D5323A" w:rsidP="00A927B2">
      <w:pPr>
        <w:pStyle w:val="Heading3"/>
        <w:numPr>
          <w:ilvl w:val="2"/>
          <w:numId w:val="74"/>
        </w:numPr>
        <w:rPr>
          <w:rFonts w:cs="Arial"/>
          <w:color w:val="auto"/>
          <w:lang w:val="it-IT"/>
        </w:rPr>
      </w:pPr>
      <w:bookmarkStart w:id="268" w:name="_Toc446058260"/>
      <w:r w:rsidRPr="00B34D78">
        <w:rPr>
          <w:rFonts w:cs="Arial"/>
          <w:color w:val="auto"/>
          <w:lang w:val="it-IT"/>
        </w:rPr>
        <w:t xml:space="preserve">Thông tin </w:t>
      </w:r>
      <w:r w:rsidR="005E4095" w:rsidRPr="00B34D78">
        <w:rPr>
          <w:rFonts w:cs="Arial"/>
          <w:color w:val="auto"/>
          <w:lang w:val="it-IT"/>
        </w:rPr>
        <w:t>bổ trợ mẫu</w:t>
      </w:r>
      <w:r w:rsidRPr="00B34D78">
        <w:rPr>
          <w:rFonts w:cs="Arial"/>
          <w:color w:val="auto"/>
          <w:lang w:val="it-IT"/>
        </w:rPr>
        <w:t xml:space="preserve"> trong các phân mảnh movie</w:t>
      </w:r>
      <w:bookmarkEnd w:id="268"/>
    </w:p>
    <w:p w:rsidR="00BA3D00" w:rsidRPr="00B34D78" w:rsidRDefault="00BA3D00" w:rsidP="00287AB5">
      <w:pPr>
        <w:rPr>
          <w:lang w:val="it-IT"/>
        </w:rPr>
      </w:pPr>
      <w:r w:rsidRPr="00B34D78">
        <w:rPr>
          <w:lang w:val="it-IT"/>
        </w:rPr>
        <w:t xml:space="preserve">Khi </w:t>
      </w:r>
      <w:r w:rsidR="008C5233" w:rsidRPr="00B34D78">
        <w:rPr>
          <w:lang w:val="it-IT"/>
        </w:rPr>
        <w:t xml:space="preserve">thông tin </w:t>
      </w:r>
      <w:r w:rsidR="005E4095" w:rsidRPr="00B34D78">
        <w:rPr>
          <w:lang w:val="it-IT"/>
        </w:rPr>
        <w:t>bổ trợ mẫu</w:t>
      </w:r>
      <w:r w:rsidRPr="00B34D78">
        <w:rPr>
          <w:lang w:val="it-IT"/>
        </w:rPr>
        <w:t>(</w:t>
      </w:r>
      <w:r w:rsidR="008C5233" w:rsidRPr="00B34D78">
        <w:rPr>
          <w:lang w:val="it-IT"/>
        </w:rPr>
        <w:t xml:space="preserve">xem </w:t>
      </w:r>
      <w:r w:rsidRPr="00B34D78">
        <w:rPr>
          <w:lang w:val="it-IT"/>
        </w:rPr>
        <w:t xml:space="preserve">8.7.8 và 8.7.9) được dùng trong </w:t>
      </w:r>
      <w:r w:rsidR="008C5233" w:rsidRPr="00B34D78">
        <w:rPr>
          <w:lang w:val="it-IT"/>
        </w:rPr>
        <w:t>Hộp Phân mảnh Movie</w:t>
      </w:r>
      <w:r w:rsidRPr="00B34D78">
        <w:rPr>
          <w:lang w:val="it-IT"/>
        </w:rPr>
        <w:t xml:space="preserve"> thì </w:t>
      </w:r>
      <w:r w:rsidR="00D75641" w:rsidRPr="00B34D78">
        <w:rPr>
          <w:lang w:val="it-IT"/>
        </w:rPr>
        <w:t xml:space="preserve">các </w:t>
      </w:r>
      <w:r w:rsidR="005123B3" w:rsidRPr="00B34D78">
        <w:rPr>
          <w:lang w:val="it-IT"/>
        </w:rPr>
        <w:t>độ dịch chuyển</w:t>
      </w:r>
      <w:r w:rsidRPr="00B34D78">
        <w:rPr>
          <w:lang w:val="it-IT"/>
        </w:rPr>
        <w:t xml:space="preserve"> trong </w:t>
      </w:r>
      <w:r w:rsidR="00E06CC1" w:rsidRPr="00B34D78">
        <w:rPr>
          <w:lang w:val="it-IT"/>
        </w:rPr>
        <w:t>Hộp Độ dịch chuyển Thông tin Bổ trợ Mẫu</w:t>
      </w:r>
      <w:r w:rsidRPr="00B34D78">
        <w:rPr>
          <w:lang w:val="it-IT"/>
        </w:rPr>
        <w:t xml:space="preserve"> được thể hiện như </w:t>
      </w:r>
      <w:r w:rsidR="006C2005" w:rsidRPr="00B34D78">
        <w:rPr>
          <w:i/>
          <w:lang w:val="it-IT"/>
        </w:rPr>
        <w:t>data_offset</w:t>
      </w:r>
      <w:r w:rsidRPr="00B34D78">
        <w:rPr>
          <w:lang w:val="it-IT"/>
        </w:rPr>
        <w:t xml:space="preserve"> trong</w:t>
      </w:r>
      <w:r w:rsidR="00BE549F" w:rsidRPr="00B34D78">
        <w:rPr>
          <w:lang w:val="it-IT"/>
        </w:rPr>
        <w:t>Hộp Xử lý Phân mảnh Rãnh</w:t>
      </w:r>
      <w:r w:rsidRPr="00B34D78">
        <w:rPr>
          <w:lang w:val="it-IT"/>
        </w:rPr>
        <w:t xml:space="preserve">,có nghĩa là chúng liên quan đến bất kỳ </w:t>
      </w:r>
      <w:r w:rsidR="00D75641" w:rsidRPr="00B34D78">
        <w:rPr>
          <w:lang w:val="it-IT"/>
        </w:rPr>
        <w:t xml:space="preserve">độ dịch chuyển </w:t>
      </w:r>
      <w:r w:rsidRPr="00B34D78">
        <w:rPr>
          <w:lang w:val="it-IT"/>
        </w:rPr>
        <w:t>dữ liệu cơ sở nào được thiết lập cho</w:t>
      </w:r>
      <w:r w:rsidR="00C7377D" w:rsidRPr="00B34D78">
        <w:rPr>
          <w:lang w:val="it-IT"/>
        </w:rPr>
        <w:t>phân mảnh rãnh</w:t>
      </w:r>
      <w:r w:rsidR="00D75641" w:rsidRPr="00B34D78">
        <w:rPr>
          <w:lang w:val="it-IT"/>
        </w:rPr>
        <w:t xml:space="preserve"> đó</w:t>
      </w:r>
      <w:r w:rsidRPr="00B34D78">
        <w:rPr>
          <w:lang w:val="it-IT"/>
        </w:rPr>
        <w:t>. Nếu các địa chỉ</w:t>
      </w:r>
      <w:r w:rsidR="00C7377D" w:rsidRPr="00B34D78">
        <w:rPr>
          <w:lang w:val="it-IT"/>
        </w:rPr>
        <w:t xml:space="preserve">phân mảnh </w:t>
      </w:r>
      <w:r w:rsidR="00D75641" w:rsidRPr="00B34D78">
        <w:rPr>
          <w:lang w:val="it-IT"/>
        </w:rPr>
        <w:t xml:space="preserve">movie </w:t>
      </w:r>
      <w:r w:rsidRPr="00B34D78">
        <w:rPr>
          <w:lang w:val="it-IT"/>
        </w:rPr>
        <w:t>được sử dụng</w:t>
      </w:r>
      <w:r w:rsidR="00D75641" w:rsidRPr="00B34D78">
        <w:rPr>
          <w:lang w:val="it-IT"/>
        </w:rPr>
        <w:t xml:space="preserve"> (không có độ dịch chuyển dữ liệu cơ sở trong mào đầu phân mảnh rãnh)</w:t>
      </w:r>
      <w:r w:rsidRPr="00B34D78">
        <w:rPr>
          <w:lang w:val="it-IT"/>
        </w:rPr>
        <w:t xml:space="preserve">và các thông tin phụ trợ được dùng </w:t>
      </w:r>
      <w:r w:rsidR="00D75641" w:rsidRPr="00B34D78">
        <w:rPr>
          <w:lang w:val="it-IT"/>
        </w:rPr>
        <w:t xml:space="preserve"> thì cờ </w:t>
      </w:r>
      <w:r w:rsidRPr="00B34D78">
        <w:rPr>
          <w:i/>
          <w:lang w:val="it-IT"/>
        </w:rPr>
        <w:t>default_base_is_moof</w:t>
      </w:r>
      <w:r w:rsidRPr="00B34D78">
        <w:rPr>
          <w:lang w:val="it-IT"/>
        </w:rPr>
        <w:t xml:space="preserve"> phải được </w:t>
      </w:r>
      <w:r w:rsidR="00D75641" w:rsidRPr="00B34D78">
        <w:rPr>
          <w:lang w:val="it-IT"/>
        </w:rPr>
        <w:t xml:space="preserve">thiết lập trong các </w:t>
      </w:r>
      <w:r w:rsidRPr="00B34D78">
        <w:rPr>
          <w:lang w:val="it-IT"/>
        </w:rPr>
        <w:t xml:space="preserve">cờ </w:t>
      </w:r>
      <w:r w:rsidR="00D75641" w:rsidRPr="00B34D78">
        <w:rPr>
          <w:lang w:val="it-IT"/>
        </w:rPr>
        <w:t xml:space="preserve">của </w:t>
      </w:r>
      <w:r w:rsidR="00FC16E4" w:rsidRPr="00B34D78">
        <w:rPr>
          <w:lang w:val="it-IT"/>
        </w:rPr>
        <w:t xml:space="preserve">mào đầuphân mảnh </w:t>
      </w:r>
      <w:r w:rsidR="009F6050" w:rsidRPr="00B34D78">
        <w:rPr>
          <w:lang w:val="it-IT"/>
        </w:rPr>
        <w:t>rãnh</w:t>
      </w:r>
      <w:r w:rsidRPr="00B34D78">
        <w:rPr>
          <w:lang w:val="it-IT"/>
        </w:rPr>
        <w:t xml:space="preserve"> đó.</w:t>
      </w:r>
    </w:p>
    <w:p w:rsidR="00B243CC" w:rsidRPr="00B34D78" w:rsidRDefault="00BA3D00" w:rsidP="00287AB5">
      <w:pPr>
        <w:rPr>
          <w:lang w:val="it-IT"/>
        </w:rPr>
      </w:pPr>
      <w:r w:rsidRPr="00B34D78">
        <w:rPr>
          <w:lang w:val="it-IT"/>
        </w:rPr>
        <w:t xml:space="preserve">Nếu chỉ có một </w:t>
      </w:r>
      <w:r w:rsidR="005123B3" w:rsidRPr="00B34D78">
        <w:rPr>
          <w:lang w:val="it-IT"/>
        </w:rPr>
        <w:t>độ dịch chuyển</w:t>
      </w:r>
      <w:r w:rsidRPr="00B34D78">
        <w:rPr>
          <w:lang w:val="it-IT"/>
        </w:rPr>
        <w:t xml:space="preserve"> thì </w:t>
      </w:r>
      <w:r w:rsidR="00407176" w:rsidRPr="00B34D78">
        <w:rPr>
          <w:lang w:val="it-IT"/>
        </w:rPr>
        <w:t>thông tin bổ trợ mẫu</w:t>
      </w:r>
      <w:r w:rsidRPr="00B34D78">
        <w:rPr>
          <w:lang w:val="it-IT"/>
        </w:rPr>
        <w:t xml:space="preserve"> trong </w:t>
      </w:r>
      <w:r w:rsidR="00DF4A4D" w:rsidRPr="00B34D78">
        <w:rPr>
          <w:lang w:val="it-IT"/>
        </w:rPr>
        <w:t>các phân mảnh</w:t>
      </w:r>
      <w:r w:rsidR="00B243CC" w:rsidRPr="00B34D78">
        <w:rPr>
          <w:lang w:val="it-IT"/>
        </w:rPr>
        <w:t xml:space="preserve">rãnh hoạt động trong phân mảnh đó </w:t>
      </w:r>
      <w:r w:rsidRPr="00B34D78">
        <w:rPr>
          <w:lang w:val="it-IT"/>
        </w:rPr>
        <w:t xml:space="preserve">sẽ được lưu liên tục, nếu không sẽ có </w:t>
      </w:r>
      <w:r w:rsidR="00AE3DE6" w:rsidRPr="00B34D78">
        <w:rPr>
          <w:lang w:val="it-IT"/>
        </w:rPr>
        <w:t>cơ bản</w:t>
      </w:r>
      <w:r w:rsidRPr="00B34D78">
        <w:rPr>
          <w:lang w:val="it-IT"/>
        </w:rPr>
        <w:t xml:space="preserve"> xác một </w:t>
      </w:r>
      <w:r w:rsidR="005123B3" w:rsidRPr="00B34D78">
        <w:rPr>
          <w:lang w:val="it-IT"/>
        </w:rPr>
        <w:t>độ dịch chuyển</w:t>
      </w:r>
      <w:r w:rsidRPr="00B34D78">
        <w:rPr>
          <w:lang w:val="it-IT"/>
        </w:rPr>
        <w:t xml:space="preserve"> cho mỗi</w:t>
      </w:r>
      <w:r w:rsidR="009F6050" w:rsidRPr="00B34D78">
        <w:rPr>
          <w:lang w:val="it-IT"/>
        </w:rPr>
        <w:t xml:space="preserve"> rãnh </w:t>
      </w:r>
      <w:r w:rsidR="00B243CC" w:rsidRPr="00B34D78">
        <w:rPr>
          <w:lang w:val="it-IT"/>
        </w:rPr>
        <w:t>hoạt động</w:t>
      </w:r>
      <w:r w:rsidRPr="00B34D78">
        <w:rPr>
          <w:lang w:val="it-IT"/>
        </w:rPr>
        <w:t>.</w:t>
      </w:r>
    </w:p>
    <w:p w:rsidR="00BA3D00" w:rsidRPr="00B34D78" w:rsidRDefault="00BA3D00" w:rsidP="00287AB5">
      <w:pPr>
        <w:rPr>
          <w:lang w:val="it-IT"/>
        </w:rPr>
      </w:pPr>
      <w:r w:rsidRPr="00B34D78">
        <w:rPr>
          <w:lang w:val="it-IT"/>
        </w:rPr>
        <w:t xml:space="preserve">Nếu trường </w:t>
      </w:r>
      <w:r w:rsidR="00B60F26" w:rsidRPr="00B34D78">
        <w:rPr>
          <w:i/>
          <w:lang w:val="it-IT"/>
        </w:rPr>
        <w:t>default_sample_info_size</w:t>
      </w:r>
      <w:r w:rsidRPr="00B34D78">
        <w:rPr>
          <w:lang w:val="it-IT"/>
        </w:rPr>
        <w:t xml:space="preserve"> khác không thuộc một trong </w:t>
      </w:r>
      <w:r w:rsidR="001C420F" w:rsidRPr="00B34D78">
        <w:rPr>
          <w:lang w:val="it-IT"/>
        </w:rPr>
        <w:t xml:space="preserve">các hộp </w:t>
      </w:r>
      <w:r w:rsidRPr="00B34D78">
        <w:rPr>
          <w:lang w:val="it-IT"/>
        </w:rPr>
        <w:t xml:space="preserve">trên thì kích thước </w:t>
      </w:r>
      <w:r w:rsidR="00B243CC" w:rsidRPr="00B34D78">
        <w:rPr>
          <w:lang w:val="it-IT"/>
        </w:rPr>
        <w:t>của thông tin bổ trợ</w:t>
      </w:r>
      <w:r w:rsidRPr="00B34D78">
        <w:rPr>
          <w:lang w:val="it-IT"/>
        </w:rPr>
        <w:t xml:space="preserve"> không đổi đối với các mẫu được xác định.</w:t>
      </w:r>
    </w:p>
    <w:p w:rsidR="00BA3D00" w:rsidRPr="00B34D78" w:rsidRDefault="00BA3D00" w:rsidP="00287AB5">
      <w:pPr>
        <w:rPr>
          <w:lang w:val="it-IT"/>
        </w:rPr>
      </w:pPr>
      <w:r w:rsidRPr="00B34D78">
        <w:rPr>
          <w:lang w:val="it-IT"/>
        </w:rPr>
        <w:t>Ngoài ra</w:t>
      </w:r>
      <w:r w:rsidR="00790EC3" w:rsidRPr="00B34D78">
        <w:rPr>
          <w:lang w:val="it-IT"/>
        </w:rPr>
        <w:t xml:space="preserve">, nếu </w:t>
      </w:r>
      <w:r w:rsidRPr="00B34D78">
        <w:rPr>
          <w:lang w:val="it-IT"/>
        </w:rPr>
        <w:t>:</w:t>
      </w:r>
    </w:p>
    <w:p w:rsidR="00BA3D00" w:rsidRPr="00B34D78" w:rsidRDefault="00B243CC" w:rsidP="00C219B4">
      <w:pPr>
        <w:pStyle w:val="ListParagraph"/>
        <w:numPr>
          <w:ilvl w:val="0"/>
          <w:numId w:val="47"/>
        </w:numPr>
        <w:spacing w:line="240" w:lineRule="auto"/>
        <w:rPr>
          <w:color w:val="auto"/>
          <w:lang w:val="it-IT"/>
        </w:rPr>
      </w:pPr>
      <w:r w:rsidRPr="00B34D78">
        <w:rPr>
          <w:color w:val="auto"/>
          <w:lang w:val="it-IT"/>
        </w:rPr>
        <w:t>H</w:t>
      </w:r>
      <w:r w:rsidR="00402329" w:rsidRPr="00B34D78">
        <w:rPr>
          <w:color w:val="auto"/>
          <w:lang w:val="it-IT"/>
        </w:rPr>
        <w:t>ộp này</w:t>
      </w:r>
      <w:r w:rsidRPr="00B34D78">
        <w:rPr>
          <w:color w:val="auto"/>
          <w:lang w:val="it-IT"/>
        </w:rPr>
        <w:t xml:space="preserve">tồn tại trong </w:t>
      </w:r>
      <w:r w:rsidR="002837CB" w:rsidRPr="00B34D78">
        <w:rPr>
          <w:color w:val="auto"/>
          <w:lang w:val="it-IT"/>
        </w:rPr>
        <w:t>Hộp Movie</w:t>
      </w:r>
      <w:r w:rsidRPr="00B34D78">
        <w:rPr>
          <w:color w:val="auto"/>
          <w:lang w:val="it-IT"/>
        </w:rPr>
        <w:t xml:space="preserve"> và</w:t>
      </w:r>
    </w:p>
    <w:p w:rsidR="00BA3D00" w:rsidRPr="00B34D78" w:rsidRDefault="00B60F26" w:rsidP="00C219B4">
      <w:pPr>
        <w:pStyle w:val="ListParagraph"/>
        <w:numPr>
          <w:ilvl w:val="0"/>
          <w:numId w:val="47"/>
        </w:numPr>
        <w:spacing w:line="240" w:lineRule="auto"/>
        <w:rPr>
          <w:color w:val="auto"/>
          <w:lang w:val="it-IT"/>
        </w:rPr>
      </w:pPr>
      <w:r w:rsidRPr="00B34D78">
        <w:rPr>
          <w:i/>
          <w:color w:val="auto"/>
          <w:lang w:val="it-IT"/>
        </w:rPr>
        <w:t>default_sample_info_size</w:t>
      </w:r>
      <w:r w:rsidR="00BA3D00" w:rsidRPr="00B34D78">
        <w:rPr>
          <w:color w:val="auto"/>
          <w:lang w:val="it-IT"/>
        </w:rPr>
        <w:t xml:space="preserve"> khác không trong</w:t>
      </w:r>
      <w:r w:rsidR="00B243CC" w:rsidRPr="00B34D78">
        <w:rPr>
          <w:color w:val="auto"/>
          <w:lang w:val="it-IT"/>
        </w:rPr>
        <w:t xml:space="preserve">hộp này khi nằm trong </w:t>
      </w:r>
      <w:r w:rsidR="002837CB" w:rsidRPr="00B34D78">
        <w:rPr>
          <w:color w:val="auto"/>
          <w:lang w:val="it-IT"/>
        </w:rPr>
        <w:t>Hộp Movie</w:t>
      </w:r>
      <w:r w:rsidR="00790EC3" w:rsidRPr="00B34D78">
        <w:rPr>
          <w:color w:val="auto"/>
          <w:lang w:val="it-IT"/>
        </w:rPr>
        <w:t xml:space="preserve"> và</w:t>
      </w:r>
    </w:p>
    <w:p w:rsidR="008C5233" w:rsidRPr="00B34D78" w:rsidRDefault="00B243CC" w:rsidP="00C219B4">
      <w:pPr>
        <w:pStyle w:val="ListParagraph"/>
        <w:numPr>
          <w:ilvl w:val="0"/>
          <w:numId w:val="47"/>
        </w:numPr>
        <w:spacing w:line="240" w:lineRule="auto"/>
        <w:rPr>
          <w:color w:val="auto"/>
          <w:lang w:val="it-IT"/>
        </w:rPr>
      </w:pPr>
      <w:r w:rsidRPr="00B34D78">
        <w:rPr>
          <w:color w:val="auto"/>
          <w:lang w:val="it-IT"/>
        </w:rPr>
        <w:t>H</w:t>
      </w:r>
      <w:r w:rsidR="00790EC3" w:rsidRPr="00B34D78">
        <w:rPr>
          <w:color w:val="auto"/>
          <w:lang w:val="it-IT"/>
        </w:rPr>
        <w:t>ộ</w:t>
      </w:r>
      <w:r w:rsidRPr="00B34D78">
        <w:rPr>
          <w:color w:val="auto"/>
          <w:lang w:val="it-IT"/>
        </w:rPr>
        <w:t>p</w:t>
      </w:r>
      <w:r w:rsidR="00790EC3" w:rsidRPr="00B34D78">
        <w:rPr>
          <w:color w:val="auto"/>
          <w:lang w:val="it-IT"/>
        </w:rPr>
        <w:t xml:space="preserve"> kích thước thông tin </w:t>
      </w:r>
      <w:r w:rsidR="005E4095" w:rsidRPr="00B34D78">
        <w:rPr>
          <w:color w:val="auto"/>
          <w:lang w:val="it-IT"/>
        </w:rPr>
        <w:t>bổ trợ mẫu</w:t>
      </w:r>
      <w:r w:rsidR="00BA3D00" w:rsidRPr="00B34D78">
        <w:rPr>
          <w:color w:val="auto"/>
          <w:lang w:val="it-IT"/>
        </w:rPr>
        <w:t xml:space="preserve">không </w:t>
      </w:r>
      <w:r w:rsidR="00144B78" w:rsidRPr="00B34D78">
        <w:rPr>
          <w:color w:val="auto"/>
          <w:lang w:val="it-IT"/>
        </w:rPr>
        <w:t xml:space="preserve">tồn tại </w:t>
      </w:r>
      <w:r w:rsidR="00BA3D00" w:rsidRPr="00B34D78">
        <w:rPr>
          <w:color w:val="auto"/>
          <w:lang w:val="it-IT"/>
        </w:rPr>
        <w:t xml:space="preserve">trong </w:t>
      </w:r>
      <w:r w:rsidR="00790EC3" w:rsidRPr="00B34D78">
        <w:rPr>
          <w:color w:val="auto"/>
          <w:lang w:val="it-IT"/>
        </w:rPr>
        <w:t xml:space="preserve">phân mảnh </w:t>
      </w:r>
      <w:r w:rsidR="00BA3D00" w:rsidRPr="00B34D78">
        <w:rPr>
          <w:color w:val="auto"/>
          <w:lang w:val="it-IT"/>
        </w:rPr>
        <w:t>movie</w:t>
      </w:r>
      <w:r w:rsidR="00790EC3" w:rsidRPr="00B34D78">
        <w:rPr>
          <w:color w:val="auto"/>
          <w:lang w:val="it-IT"/>
        </w:rPr>
        <w:t>.</w:t>
      </w:r>
    </w:p>
    <w:p w:rsidR="00250CCF" w:rsidRPr="00B34D78" w:rsidRDefault="00790EC3" w:rsidP="00790EC3">
      <w:pPr>
        <w:rPr>
          <w:lang w:val="it-IT"/>
        </w:rPr>
      </w:pPr>
      <w:r w:rsidRPr="00B34D78">
        <w:rPr>
          <w:lang w:val="it-IT"/>
        </w:rPr>
        <w:t xml:space="preserve">thì thông tin </w:t>
      </w:r>
      <w:r w:rsidR="00551412" w:rsidRPr="00B34D78">
        <w:rPr>
          <w:lang w:val="it-IT"/>
        </w:rPr>
        <w:t>bổ</w:t>
      </w:r>
      <w:r w:rsidRPr="00B34D78">
        <w:rPr>
          <w:lang w:val="it-IT"/>
        </w:rPr>
        <w:t xml:space="preserve"> trợ </w:t>
      </w:r>
      <w:r w:rsidR="00BA3D00" w:rsidRPr="00B34D78">
        <w:rPr>
          <w:lang w:val="it-IT"/>
        </w:rPr>
        <w:t xml:space="preserve">có kích thước không đổi </w:t>
      </w:r>
      <w:r w:rsidR="00551412" w:rsidRPr="00B34D78">
        <w:rPr>
          <w:lang w:val="it-IT"/>
        </w:rPr>
        <w:t xml:space="preserve">đối với tất cả các mẫu </w:t>
      </w:r>
      <w:r w:rsidR="00BA3D00" w:rsidRPr="00B34D78">
        <w:rPr>
          <w:lang w:val="it-IT"/>
        </w:rPr>
        <w:t xml:space="preserve">trong các </w:t>
      </w:r>
      <w:r w:rsidRPr="00B34D78">
        <w:rPr>
          <w:lang w:val="it-IT"/>
        </w:rPr>
        <w:t xml:space="preserve">phân mảnh </w:t>
      </w:r>
      <w:r w:rsidR="00BA3D00" w:rsidRPr="00B34D78">
        <w:rPr>
          <w:lang w:val="it-IT"/>
        </w:rPr>
        <w:t xml:space="preserve">movie và không cần thiết phải lặp lại </w:t>
      </w:r>
      <w:r w:rsidR="00551412" w:rsidRPr="00B34D78">
        <w:rPr>
          <w:lang w:val="it-IT"/>
        </w:rPr>
        <w:t xml:space="preserve">hộp này </w:t>
      </w:r>
      <w:r w:rsidR="00BA3D00" w:rsidRPr="00B34D78">
        <w:rPr>
          <w:lang w:val="it-IT"/>
        </w:rPr>
        <w:t xml:space="preserve">trong </w:t>
      </w:r>
      <w:r w:rsidRPr="00B34D78">
        <w:rPr>
          <w:lang w:val="it-IT"/>
        </w:rPr>
        <w:t xml:space="preserve">phân mảnh </w:t>
      </w:r>
      <w:r w:rsidR="00BA3D00" w:rsidRPr="00B34D78">
        <w:rPr>
          <w:lang w:val="it-IT"/>
        </w:rPr>
        <w:t>movie đó.</w:t>
      </w:r>
    </w:p>
    <w:p w:rsidR="00000000" w:rsidRDefault="00BE549F" w:rsidP="002164A6">
      <w:pPr>
        <w:pStyle w:val="Heading2"/>
      </w:pPr>
      <w:bookmarkStart w:id="269" w:name="_Toc446058261"/>
      <w:r w:rsidRPr="00B34D78">
        <w:t>Cấu trúc nhóm mẫu</w:t>
      </w:r>
      <w:bookmarkEnd w:id="269"/>
    </w:p>
    <w:p w:rsidR="00BA3D00" w:rsidRPr="00B34D78" w:rsidRDefault="00BA3D00" w:rsidP="00A927B2">
      <w:pPr>
        <w:pStyle w:val="Heading3"/>
        <w:numPr>
          <w:ilvl w:val="2"/>
          <w:numId w:val="74"/>
        </w:numPr>
        <w:rPr>
          <w:rFonts w:cs="Arial"/>
          <w:color w:val="auto"/>
        </w:rPr>
      </w:pPr>
      <w:bookmarkStart w:id="270" w:name="_Toc446058262"/>
      <w:r w:rsidRPr="00B34D78">
        <w:rPr>
          <w:rFonts w:cs="Arial"/>
          <w:color w:val="auto"/>
        </w:rPr>
        <w:t>Giới thiệu</w:t>
      </w:r>
      <w:bookmarkEnd w:id="270"/>
    </w:p>
    <w:p w:rsidR="00BA3D00" w:rsidRPr="00B34D78" w:rsidRDefault="004D4A83" w:rsidP="00287AB5">
      <w:pPr>
        <w:rPr>
          <w:lang w:val="it-IT"/>
        </w:rPr>
      </w:pPr>
      <w:r w:rsidRPr="00B34D78">
        <w:rPr>
          <w:lang w:val="fr-FR"/>
        </w:rPr>
        <w:t xml:space="preserve">Phần </w:t>
      </w:r>
      <w:r w:rsidR="00BA3D00" w:rsidRPr="00B34D78">
        <w:rPr>
          <w:lang w:val="it-IT"/>
        </w:rPr>
        <w:t xml:space="preserve">này chỉ định một cơ chế chung cho đại diện một phân vùng của các mẫu trong </w:t>
      </w:r>
      <w:r w:rsidR="00642B3A" w:rsidRPr="00B34D78">
        <w:rPr>
          <w:lang w:val="it-IT"/>
        </w:rPr>
        <w:t>một rãnh</w:t>
      </w:r>
      <w:r w:rsidR="00BA3D00" w:rsidRPr="00B34D78">
        <w:rPr>
          <w:lang w:val="it-IT"/>
        </w:rPr>
        <w:t xml:space="preserve">. </w:t>
      </w:r>
      <w:r w:rsidR="00D53CC5" w:rsidRPr="00B34D78">
        <w:rPr>
          <w:lang w:val="it-IT"/>
        </w:rPr>
        <w:t xml:space="preserve">Việc nhóm </w:t>
      </w:r>
      <w:r w:rsidR="008008D0" w:rsidRPr="00B34D78">
        <w:rPr>
          <w:lang w:val="it-IT"/>
        </w:rPr>
        <w:t>mẫu</w:t>
      </w:r>
      <w:r w:rsidR="00D53CC5" w:rsidRPr="00B34D78">
        <w:rPr>
          <w:lang w:val="it-IT"/>
        </w:rPr>
        <w:t>là việc gán mỗi mẫu</w:t>
      </w:r>
      <w:r w:rsidR="00BA3D00" w:rsidRPr="00B34D78">
        <w:rPr>
          <w:lang w:val="it-IT"/>
        </w:rPr>
        <w:t xml:space="preserve"> trong </w:t>
      </w:r>
      <w:r w:rsidR="00642B3A" w:rsidRPr="00B34D78">
        <w:rPr>
          <w:lang w:val="it-IT"/>
        </w:rPr>
        <w:t>một rãnh</w:t>
      </w:r>
      <w:r w:rsidR="00FF4362" w:rsidRPr="00B34D78">
        <w:rPr>
          <w:lang w:val="it-IT"/>
        </w:rPr>
        <w:t xml:space="preserve">là thành viên của một </w:t>
      </w:r>
      <w:r w:rsidR="008008D0" w:rsidRPr="00B34D78">
        <w:rPr>
          <w:lang w:val="it-IT"/>
        </w:rPr>
        <w:t>nhóm mẫu</w:t>
      </w:r>
      <w:r w:rsidR="00FF4362" w:rsidRPr="00B34D78">
        <w:rPr>
          <w:lang w:val="it-IT"/>
        </w:rPr>
        <w:t xml:space="preserve"> dựa trên sự phân </w:t>
      </w:r>
      <w:r w:rsidR="002730CC" w:rsidRPr="00B34D78">
        <w:rPr>
          <w:lang w:val="it-IT"/>
        </w:rPr>
        <w:t>kiểu</w:t>
      </w:r>
      <w:r w:rsidR="00FF4362" w:rsidRPr="00B34D78">
        <w:rPr>
          <w:lang w:val="it-IT"/>
        </w:rPr>
        <w:t xml:space="preserve"> nhóm</w:t>
      </w:r>
      <w:r w:rsidR="00BA3D00" w:rsidRPr="00B34D78">
        <w:rPr>
          <w:lang w:val="it-IT"/>
        </w:rPr>
        <w:t xml:space="preserve">. Một </w:t>
      </w:r>
      <w:r w:rsidR="008008D0" w:rsidRPr="00B34D78">
        <w:rPr>
          <w:lang w:val="it-IT"/>
        </w:rPr>
        <w:t>nhóm mẫu</w:t>
      </w:r>
      <w:r w:rsidR="00FF4362" w:rsidRPr="00B34D78">
        <w:rPr>
          <w:lang w:val="it-IT"/>
        </w:rPr>
        <w:t xml:space="preserve"> trong </w:t>
      </w:r>
      <w:r w:rsidR="00147C67" w:rsidRPr="00B34D78">
        <w:rPr>
          <w:lang w:val="it-IT"/>
        </w:rPr>
        <w:t xml:space="preserve">quá trình nhóm </w:t>
      </w:r>
      <w:r w:rsidR="00BA3D00" w:rsidRPr="00B34D78">
        <w:rPr>
          <w:lang w:val="it-IT"/>
        </w:rPr>
        <w:t xml:space="preserve">không </w:t>
      </w:r>
      <w:r w:rsidR="00147C67" w:rsidRPr="00B34D78">
        <w:rPr>
          <w:lang w:val="it-IT"/>
        </w:rPr>
        <w:t xml:space="preserve">bị </w:t>
      </w:r>
      <w:r w:rsidR="00BA3D00" w:rsidRPr="00B34D78">
        <w:rPr>
          <w:lang w:val="it-IT"/>
        </w:rPr>
        <w:t>giới hạn</w:t>
      </w:r>
      <w:r w:rsidR="00147C67" w:rsidRPr="00B34D78">
        <w:rPr>
          <w:lang w:val="it-IT"/>
        </w:rPr>
        <w:t xml:space="preserve"> phải là các mẫu liên tục và có thể chứa các mẫu không liền nhau.V</w:t>
      </w:r>
      <w:r w:rsidR="00BA3D00" w:rsidRPr="00B34D78">
        <w:rPr>
          <w:lang w:val="it-IT"/>
        </w:rPr>
        <w:t xml:space="preserve">ì có thể có nhiều hơn một </w:t>
      </w:r>
      <w:r w:rsidR="008008D0" w:rsidRPr="00B34D78">
        <w:rPr>
          <w:lang w:val="it-IT"/>
        </w:rPr>
        <w:t>nhóm mẫu</w:t>
      </w:r>
      <w:r w:rsidR="00147C67" w:rsidRPr="00B34D78">
        <w:rPr>
          <w:lang w:val="it-IT"/>
        </w:rPr>
        <w:t xml:space="preserve">đối với </w:t>
      </w:r>
      <w:r w:rsidR="00BA3D00" w:rsidRPr="00B34D78">
        <w:rPr>
          <w:lang w:val="it-IT"/>
        </w:rPr>
        <w:t xml:space="preserve">các mẫu trong </w:t>
      </w:r>
      <w:r w:rsidR="00642B3A" w:rsidRPr="00B34D78">
        <w:rPr>
          <w:lang w:val="it-IT"/>
        </w:rPr>
        <w:t>một rãnh</w:t>
      </w:r>
      <w:r w:rsidR="00147C67" w:rsidRPr="00B34D78">
        <w:rPr>
          <w:lang w:val="it-IT"/>
        </w:rPr>
        <w:t xml:space="preserve"> nên</w:t>
      </w:r>
      <w:r w:rsidR="00BA3D00" w:rsidRPr="00B34D78">
        <w:rPr>
          <w:lang w:val="it-IT"/>
        </w:rPr>
        <w:t xml:space="preserve"> mỗi nhóm có một trường</w:t>
      </w:r>
      <w:r w:rsidR="00342D8D" w:rsidRPr="00B34D78">
        <w:rPr>
          <w:lang w:val="it-IT"/>
        </w:rPr>
        <w:t xml:space="preserve"> kiểu</w:t>
      </w:r>
      <w:r w:rsidR="00BA3D00" w:rsidRPr="00B34D78">
        <w:rPr>
          <w:lang w:val="it-IT"/>
        </w:rPr>
        <w:t xml:space="preserve"> để </w:t>
      </w:r>
      <w:r w:rsidR="00342D8D" w:rsidRPr="00B34D78">
        <w:rPr>
          <w:lang w:val="it-IT"/>
        </w:rPr>
        <w:t xml:space="preserve">chỉ kiểu của </w:t>
      </w:r>
      <w:r w:rsidR="00BA3D00" w:rsidRPr="00B34D78">
        <w:rPr>
          <w:lang w:val="it-IT"/>
        </w:rPr>
        <w:t xml:space="preserve">nhóm. Ví dụ, một </w:t>
      </w:r>
      <w:r w:rsidR="00BB18E0" w:rsidRPr="00B34D78">
        <w:rPr>
          <w:lang w:val="it-IT"/>
        </w:rPr>
        <w:t>tệp tin</w:t>
      </w:r>
      <w:r w:rsidR="00BA3D00" w:rsidRPr="00B34D78">
        <w:rPr>
          <w:lang w:val="it-IT"/>
        </w:rPr>
        <w:t xml:space="preserve"> có thể chứa hai </w:t>
      </w:r>
      <w:r w:rsidR="008008D0" w:rsidRPr="00B34D78">
        <w:rPr>
          <w:lang w:val="it-IT"/>
        </w:rPr>
        <w:t>nhóm mẫu</w:t>
      </w:r>
      <w:r w:rsidR="00407176" w:rsidRPr="00B34D78">
        <w:rPr>
          <w:lang w:val="it-IT"/>
        </w:rPr>
        <w:t xml:space="preserve"> trong cùng một rãnh</w:t>
      </w:r>
      <w:r w:rsidR="00BA3D00" w:rsidRPr="00B34D78">
        <w:rPr>
          <w:lang w:val="it-IT"/>
        </w:rPr>
        <w:t xml:space="preserve">: một dựa trên </w:t>
      </w:r>
      <w:r w:rsidR="00342D8D" w:rsidRPr="00B34D78">
        <w:rPr>
          <w:lang w:val="it-IT"/>
        </w:rPr>
        <w:t xml:space="preserve">việc gán </w:t>
      </w:r>
      <w:r w:rsidR="00BA3D00" w:rsidRPr="00B34D78">
        <w:rPr>
          <w:lang w:val="it-IT"/>
        </w:rPr>
        <w:t xml:space="preserve">mẫu </w:t>
      </w:r>
      <w:r w:rsidR="00342D8D" w:rsidRPr="00B34D78">
        <w:rPr>
          <w:lang w:val="it-IT"/>
        </w:rPr>
        <w:t xml:space="preserve">vào </w:t>
      </w:r>
      <w:r w:rsidR="00407176" w:rsidRPr="00B34D78">
        <w:rPr>
          <w:lang w:val="it-IT"/>
        </w:rPr>
        <w:t xml:space="preserve">các lớp </w:t>
      </w:r>
      <w:r w:rsidR="00BA3D00" w:rsidRPr="00B34D78">
        <w:rPr>
          <w:lang w:val="it-IT"/>
        </w:rPr>
        <w:t xml:space="preserve">và một </w:t>
      </w:r>
      <w:r w:rsidR="00407176" w:rsidRPr="00B34D78">
        <w:rPr>
          <w:lang w:val="it-IT"/>
        </w:rPr>
        <w:t>cho các chuỗi con.</w:t>
      </w:r>
    </w:p>
    <w:p w:rsidR="00BA3D00" w:rsidRPr="00B34D78" w:rsidRDefault="00407176" w:rsidP="00287AB5">
      <w:pPr>
        <w:rPr>
          <w:lang w:val="it-IT"/>
        </w:rPr>
      </w:pPr>
      <w:r w:rsidRPr="00B34D78">
        <w:rPr>
          <w:lang w:val="it-IT"/>
        </w:rPr>
        <w:t>Các nhóm mẫu</w:t>
      </w:r>
      <w:r w:rsidR="00BA3D00" w:rsidRPr="00B34D78">
        <w:rPr>
          <w:lang w:val="it-IT"/>
        </w:rPr>
        <w:t xml:space="preserve"> được đại diện bởi hai cấu trúc dữ liệu</w:t>
      </w:r>
      <w:r w:rsidRPr="00B34D78">
        <w:rPr>
          <w:lang w:val="it-IT"/>
        </w:rPr>
        <w:t xml:space="preserve"> có liên kết</w:t>
      </w:r>
      <w:r w:rsidR="00BA3D00" w:rsidRPr="00B34D78">
        <w:rPr>
          <w:lang w:val="it-IT"/>
        </w:rPr>
        <w:t xml:space="preserve">: (1) </w:t>
      </w:r>
      <w:r w:rsidR="00342D8D" w:rsidRPr="00B34D78">
        <w:rPr>
          <w:lang w:val="it-IT"/>
        </w:rPr>
        <w:t>H</w:t>
      </w:r>
      <w:r w:rsidRPr="00B34D78">
        <w:rPr>
          <w:lang w:val="it-IT"/>
        </w:rPr>
        <w:t xml:space="preserve">ộp </w:t>
      </w:r>
      <w:r w:rsidR="00BA3D00" w:rsidRPr="00B34D78">
        <w:rPr>
          <w:lang w:val="it-IT"/>
        </w:rPr>
        <w:t xml:space="preserve">SampleToGroup </w:t>
      </w:r>
      <w:r w:rsidRPr="00B34D78">
        <w:rPr>
          <w:lang w:val="it-IT"/>
        </w:rPr>
        <w:t xml:space="preserve">thể hiện việc </w:t>
      </w:r>
      <w:r w:rsidR="00342D8D" w:rsidRPr="00B34D78">
        <w:rPr>
          <w:lang w:val="it-IT"/>
        </w:rPr>
        <w:t xml:space="preserve">gán </w:t>
      </w:r>
      <w:r w:rsidRPr="00B34D78">
        <w:rPr>
          <w:lang w:val="it-IT"/>
        </w:rPr>
        <w:t xml:space="preserve">các </w:t>
      </w:r>
      <w:r w:rsidR="00612DCE" w:rsidRPr="00B34D78">
        <w:rPr>
          <w:lang w:val="it-IT"/>
        </w:rPr>
        <w:t>mẫu</w:t>
      </w:r>
      <w:r w:rsidRPr="00B34D78">
        <w:rPr>
          <w:lang w:val="it-IT"/>
        </w:rPr>
        <w:t xml:space="preserve">vào các </w:t>
      </w:r>
      <w:r w:rsidR="008008D0" w:rsidRPr="00B34D78">
        <w:rPr>
          <w:lang w:val="it-IT"/>
        </w:rPr>
        <w:t>nhóm mẫu</w:t>
      </w:r>
      <w:r w:rsidR="00BA3D00" w:rsidRPr="00B34D78">
        <w:rPr>
          <w:lang w:val="it-IT"/>
        </w:rPr>
        <w:t xml:space="preserve">; (2) </w:t>
      </w:r>
      <w:r w:rsidR="00342D8D" w:rsidRPr="00B34D78">
        <w:rPr>
          <w:lang w:val="it-IT"/>
        </w:rPr>
        <w:t>H</w:t>
      </w:r>
      <w:r w:rsidRPr="00B34D78">
        <w:rPr>
          <w:lang w:val="it-IT"/>
        </w:rPr>
        <w:t xml:space="preserve">ộp </w:t>
      </w:r>
      <w:r w:rsidR="00BA3D00" w:rsidRPr="00B34D78">
        <w:rPr>
          <w:lang w:val="it-IT"/>
        </w:rPr>
        <w:t xml:space="preserve">SampleGroupDescription </w:t>
      </w:r>
      <w:r w:rsidRPr="00B34D78">
        <w:rPr>
          <w:lang w:val="it-IT"/>
        </w:rPr>
        <w:t xml:space="preserve">chứađầu vào </w:t>
      </w:r>
      <w:r w:rsidR="00BA3D00" w:rsidRPr="00B34D78">
        <w:rPr>
          <w:lang w:val="it-IT"/>
        </w:rPr>
        <w:t xml:space="preserve">mục </w:t>
      </w:r>
      <w:r w:rsidR="008008D0" w:rsidRPr="00B34D78">
        <w:rPr>
          <w:lang w:val="it-IT"/>
        </w:rPr>
        <w:t>nhóm mẫu</w:t>
      </w:r>
      <w:r w:rsidRPr="00B34D78">
        <w:rPr>
          <w:lang w:val="it-IT"/>
        </w:rPr>
        <w:t xml:space="preserve">của </w:t>
      </w:r>
      <w:r w:rsidR="00BA3D00" w:rsidRPr="00B34D78">
        <w:rPr>
          <w:lang w:val="it-IT"/>
        </w:rPr>
        <w:t xml:space="preserve">mỗi </w:t>
      </w:r>
      <w:r w:rsidR="008008D0" w:rsidRPr="00B34D78">
        <w:rPr>
          <w:lang w:val="it-IT"/>
        </w:rPr>
        <w:t>nhóm mẫu</w:t>
      </w:r>
      <w:r w:rsidR="007D47F9" w:rsidRPr="00B34D78">
        <w:rPr>
          <w:lang w:val="it-IT"/>
        </w:rPr>
        <w:t>miêu tả</w:t>
      </w:r>
      <w:r w:rsidR="00BA3D00" w:rsidRPr="00B34D78">
        <w:rPr>
          <w:lang w:val="it-IT"/>
        </w:rPr>
        <w:t xml:space="preserve"> các thuộc tính của nhóm. Có thể có nhiều </w:t>
      </w:r>
      <w:r w:rsidRPr="00B34D78">
        <w:rPr>
          <w:lang w:val="it-IT"/>
        </w:rPr>
        <w:t xml:space="preserve">hộp </w:t>
      </w:r>
      <w:r w:rsidR="00BA3D00" w:rsidRPr="00B34D78">
        <w:rPr>
          <w:lang w:val="it-IT"/>
        </w:rPr>
        <w:t xml:space="preserve">SampleToGroup và SampleGroupDescription dựa trên các tiêu chí nhóm khác nhau. Chúng được phân biệt bởi một trường </w:t>
      </w:r>
      <w:r w:rsidR="00342D8D" w:rsidRPr="00B34D78">
        <w:rPr>
          <w:lang w:val="it-IT"/>
        </w:rPr>
        <w:t xml:space="preserve">kiểu </w:t>
      </w:r>
      <w:r w:rsidR="00BA3D00" w:rsidRPr="00B34D78">
        <w:rPr>
          <w:lang w:val="it-IT"/>
        </w:rPr>
        <w:t xml:space="preserve">dùng để chỉ ra </w:t>
      </w:r>
      <w:r w:rsidR="00342D8D" w:rsidRPr="00B34D78">
        <w:rPr>
          <w:lang w:val="it-IT"/>
        </w:rPr>
        <w:t>kiểu</w:t>
      </w:r>
      <w:r w:rsidR="00BA3D00" w:rsidRPr="00B34D78">
        <w:rPr>
          <w:lang w:val="it-IT"/>
        </w:rPr>
        <w:t xml:space="preserve"> của nhóm.</w:t>
      </w:r>
    </w:p>
    <w:p w:rsidR="00BA3D00" w:rsidRPr="00B34D78" w:rsidRDefault="00BA3D00" w:rsidP="00287AB5">
      <w:pPr>
        <w:rPr>
          <w:lang w:val="it-IT"/>
        </w:rPr>
      </w:pPr>
      <w:r w:rsidRPr="00B34D78">
        <w:rPr>
          <w:lang w:val="it-IT"/>
        </w:rPr>
        <w:t xml:space="preserve">Một nhóm </w:t>
      </w:r>
      <w:r w:rsidR="005C224C" w:rsidRPr="00B34D78">
        <w:rPr>
          <w:lang w:val="it-IT"/>
        </w:rPr>
        <w:t xml:space="preserve">có kiểu </w:t>
      </w:r>
      <w:r w:rsidRPr="00B34D78">
        <w:rPr>
          <w:lang w:val="it-IT"/>
        </w:rPr>
        <w:t xml:space="preserve">cụ thể có thể sử dụng một tham số trong </w:t>
      </w:r>
      <w:r w:rsidR="005C224C" w:rsidRPr="00B34D78">
        <w:rPr>
          <w:lang w:val="it-IT"/>
        </w:rPr>
        <w:t xml:space="preserve">ánh xạ </w:t>
      </w:r>
      <w:r w:rsidRPr="00B34D78">
        <w:rPr>
          <w:lang w:val="it-IT"/>
        </w:rPr>
        <w:t xml:space="preserve">mẫu </w:t>
      </w:r>
      <w:r w:rsidR="005C224C" w:rsidRPr="00B34D78">
        <w:rPr>
          <w:lang w:val="it-IT"/>
        </w:rPr>
        <w:t>vào nhóm</w:t>
      </w:r>
      <w:r w:rsidRPr="00B34D78">
        <w:rPr>
          <w:lang w:val="it-IT"/>
        </w:rPr>
        <w:t xml:space="preserve">; nếu như vậy, </w:t>
      </w:r>
      <w:r w:rsidR="005C224C" w:rsidRPr="00B34D78">
        <w:rPr>
          <w:lang w:val="it-IT"/>
        </w:rPr>
        <w:t xml:space="preserve">ý </w:t>
      </w:r>
      <w:r w:rsidR="00F66330" w:rsidRPr="00B34D78">
        <w:rPr>
          <w:lang w:val="it-IT"/>
        </w:rPr>
        <w:t>nghĩa</w:t>
      </w:r>
      <w:r w:rsidRPr="00B34D78">
        <w:rPr>
          <w:lang w:val="it-IT"/>
        </w:rPr>
        <w:t xml:space="preserve"> của tham số </w:t>
      </w:r>
      <w:r w:rsidR="00A74511" w:rsidRPr="00B34D78">
        <w:rPr>
          <w:lang w:val="it-IT"/>
        </w:rPr>
        <w:t xml:space="preserve">đó </w:t>
      </w:r>
      <w:r w:rsidRPr="00B34D78">
        <w:rPr>
          <w:lang w:val="it-IT"/>
        </w:rPr>
        <w:t xml:space="preserve">phải được ghi lại </w:t>
      </w:r>
      <w:r w:rsidR="00A74511" w:rsidRPr="00B34D78">
        <w:rPr>
          <w:lang w:val="it-IT"/>
        </w:rPr>
        <w:t xml:space="preserve">cùng </w:t>
      </w:r>
      <w:r w:rsidRPr="00B34D78">
        <w:rPr>
          <w:lang w:val="it-IT"/>
        </w:rPr>
        <w:t>nhóm</w:t>
      </w:r>
      <w:r w:rsidR="00A74511" w:rsidRPr="00B34D78">
        <w:rPr>
          <w:lang w:val="it-IT"/>
        </w:rPr>
        <w:t xml:space="preserve"> đó</w:t>
      </w:r>
      <w:r w:rsidRPr="00B34D78">
        <w:rPr>
          <w:lang w:val="it-IT"/>
        </w:rPr>
        <w:t xml:space="preserve">. Một ví dụ về điều này làcó thể </w:t>
      </w:r>
      <w:r w:rsidR="00A74511" w:rsidRPr="00B34D78">
        <w:rPr>
          <w:lang w:val="it-IT"/>
        </w:rPr>
        <w:t>g</w:t>
      </w:r>
      <w:r w:rsidRPr="00B34D78">
        <w:rPr>
          <w:lang w:val="it-IT"/>
        </w:rPr>
        <w:t xml:space="preserve">hi lại </w:t>
      </w:r>
      <w:r w:rsidR="00A74511" w:rsidRPr="00B34D78">
        <w:rPr>
          <w:lang w:val="it-IT"/>
        </w:rPr>
        <w:t>các</w:t>
      </w:r>
      <w:r w:rsidRPr="00B34D78">
        <w:rPr>
          <w:lang w:val="it-IT"/>
        </w:rPr>
        <w:t xml:space="preserve"> điểm đồng bộ trong một </w:t>
      </w:r>
      <w:r w:rsidR="00A74511" w:rsidRPr="00B34D78">
        <w:rPr>
          <w:lang w:val="it-IT"/>
        </w:rPr>
        <w:t xml:space="preserve">tập </w:t>
      </w:r>
      <w:r w:rsidRPr="00B34D78">
        <w:rPr>
          <w:lang w:val="it-IT"/>
        </w:rPr>
        <w:t xml:space="preserve">của một số </w:t>
      </w:r>
      <w:r w:rsidR="00A74511" w:rsidRPr="00B34D78">
        <w:rPr>
          <w:lang w:val="it-IT"/>
        </w:rPr>
        <w:t xml:space="preserve">luồng </w:t>
      </w:r>
      <w:r w:rsidR="00685401" w:rsidRPr="00B34D78">
        <w:rPr>
          <w:lang w:val="it-IT"/>
        </w:rPr>
        <w:t>hình ảnh</w:t>
      </w:r>
      <w:r w:rsidRPr="00B34D78">
        <w:rPr>
          <w:lang w:val="it-IT"/>
        </w:rPr>
        <w:t xml:space="preserve">; định nghĩa </w:t>
      </w:r>
      <w:r w:rsidR="00A74511" w:rsidRPr="00B34D78">
        <w:rPr>
          <w:lang w:val="it-IT"/>
        </w:rPr>
        <w:t xml:space="preserve">của </w:t>
      </w:r>
      <w:r w:rsidRPr="00B34D78">
        <w:rPr>
          <w:lang w:val="it-IT"/>
        </w:rPr>
        <w:t>nhóm có thể là</w:t>
      </w:r>
      <w:r w:rsidR="00F867F4" w:rsidRPr="00B34D78">
        <w:rPr>
          <w:lang w:val="it-IT"/>
        </w:rPr>
        <w:t xml:space="preserve"> “</w:t>
      </w:r>
      <w:r w:rsidRPr="00B34D78">
        <w:rPr>
          <w:lang w:val="it-IT"/>
        </w:rPr>
        <w:t xml:space="preserve">Is an </w:t>
      </w:r>
      <w:r w:rsidR="00A47405" w:rsidRPr="00B34D78">
        <w:rPr>
          <w:lang w:val="it-IT"/>
        </w:rPr>
        <w:t>I-frame</w:t>
      </w:r>
      <w:r w:rsidR="00F867F4" w:rsidRPr="00B34D78">
        <w:rPr>
          <w:lang w:val="it-IT"/>
        </w:rPr>
        <w:t>”</w:t>
      </w:r>
      <w:r w:rsidR="00A74511" w:rsidRPr="00B34D78">
        <w:rPr>
          <w:lang w:val="it-IT"/>
        </w:rPr>
        <w:t>,</w:t>
      </w:r>
      <w:r w:rsidRPr="00B34D78">
        <w:rPr>
          <w:lang w:val="it-IT"/>
        </w:rPr>
        <w:t xml:space="preserve">tham số nhóm có thể là </w:t>
      </w:r>
      <w:r w:rsidR="00407176" w:rsidRPr="00B34D78">
        <w:rPr>
          <w:lang w:val="it-IT"/>
        </w:rPr>
        <w:t xml:space="preserve">định danh </w:t>
      </w:r>
      <w:r w:rsidRPr="00B34D78">
        <w:rPr>
          <w:lang w:val="it-IT"/>
        </w:rPr>
        <w:t xml:space="preserve">của từng </w:t>
      </w:r>
      <w:r w:rsidR="00B8725A" w:rsidRPr="00B34D78">
        <w:rPr>
          <w:lang w:val="it-IT"/>
        </w:rPr>
        <w:t>luồng</w:t>
      </w:r>
      <w:r w:rsidR="00407176" w:rsidRPr="00B34D78">
        <w:rPr>
          <w:lang w:val="it-IT"/>
        </w:rPr>
        <w:t>. Bởi vì hộp ánh xạ mẫu và</w:t>
      </w:r>
      <w:r w:rsidR="00A74511" w:rsidRPr="00B34D78">
        <w:rPr>
          <w:lang w:val="it-IT"/>
        </w:rPr>
        <w:t>o</w:t>
      </w:r>
      <w:r w:rsidR="00407176" w:rsidRPr="00B34D78">
        <w:rPr>
          <w:lang w:val="it-IT"/>
        </w:rPr>
        <w:t xml:space="preserve"> nhóm chỉ xuất hiện một lần đối với mỗi luồng, vì vậy nó được thu gọn và thông báo cho thiết bị đọc biết mỗi luồng riêng biệt.</w:t>
      </w:r>
    </w:p>
    <w:p w:rsidR="00BA3D00" w:rsidRPr="00B34D78" w:rsidRDefault="00BA3D00" w:rsidP="00287AB5">
      <w:pPr>
        <w:rPr>
          <w:lang w:val="it-IT"/>
        </w:rPr>
      </w:pPr>
      <w:r w:rsidRPr="00B34D78">
        <w:rPr>
          <w:lang w:val="it-IT"/>
        </w:rPr>
        <w:t xml:space="preserve">Một ví dụ của việc sử dụng các bảng là </w:t>
      </w:r>
      <w:r w:rsidR="00E259A1" w:rsidRPr="00B34D78">
        <w:rPr>
          <w:lang w:val="it-IT"/>
        </w:rPr>
        <w:t xml:space="preserve">thực hiện </w:t>
      </w:r>
      <w:r w:rsidR="00407176" w:rsidRPr="00B34D78">
        <w:rPr>
          <w:lang w:val="it-IT"/>
        </w:rPr>
        <w:t>việc ấn định các mẫu vào các lớp</w:t>
      </w:r>
      <w:r w:rsidRPr="00B34D78">
        <w:rPr>
          <w:lang w:val="it-IT"/>
        </w:rPr>
        <w:t xml:space="preserve">. Trong trường hợp này mỗi </w:t>
      </w:r>
      <w:r w:rsidR="008008D0" w:rsidRPr="00B34D78">
        <w:rPr>
          <w:lang w:val="it-IT"/>
        </w:rPr>
        <w:t>nhóm mẫu</w:t>
      </w:r>
      <w:r w:rsidRPr="00B34D78">
        <w:rPr>
          <w:lang w:val="it-IT"/>
        </w:rPr>
        <w:t xml:space="preserve"> đại diện cho một lớp, trong đó</w:t>
      </w:r>
      <w:r w:rsidR="00407176" w:rsidRPr="00B34D78">
        <w:rPr>
          <w:lang w:val="it-IT"/>
        </w:rPr>
        <w:t xml:space="preserve"> hộp</w:t>
      </w:r>
      <w:r w:rsidRPr="00B34D78">
        <w:rPr>
          <w:lang w:val="it-IT"/>
        </w:rPr>
        <w:t xml:space="preserve"> SampleToGroup </w:t>
      </w:r>
      <w:r w:rsidR="007D47F9" w:rsidRPr="00B34D78">
        <w:rPr>
          <w:lang w:val="it-IT"/>
        </w:rPr>
        <w:t>miêu tả</w:t>
      </w:r>
      <w:r w:rsidR="00407176" w:rsidRPr="00B34D78">
        <w:rPr>
          <w:lang w:val="it-IT"/>
        </w:rPr>
        <w:t xml:space="preserve">rõ một mẫu nằm trong </w:t>
      </w:r>
      <w:r w:rsidRPr="00B34D78">
        <w:rPr>
          <w:lang w:val="it-IT"/>
        </w:rPr>
        <w:t xml:space="preserve">lớp </w:t>
      </w:r>
      <w:r w:rsidR="00407176" w:rsidRPr="00B34D78">
        <w:rPr>
          <w:lang w:val="it-IT"/>
        </w:rPr>
        <w:t>nào</w:t>
      </w:r>
      <w:r w:rsidRPr="00B34D78">
        <w:rPr>
          <w:lang w:val="it-IT"/>
        </w:rPr>
        <w:t>.</w:t>
      </w:r>
    </w:p>
    <w:p w:rsidR="00BA3D00" w:rsidRPr="00B34D78" w:rsidRDefault="00B31E96" w:rsidP="00A927B2">
      <w:pPr>
        <w:pStyle w:val="Heading3"/>
        <w:numPr>
          <w:ilvl w:val="2"/>
          <w:numId w:val="74"/>
        </w:numPr>
        <w:rPr>
          <w:rFonts w:cs="Arial"/>
          <w:color w:val="auto"/>
          <w:lang w:val="en-US"/>
        </w:rPr>
      </w:pPr>
      <w:bookmarkStart w:id="271" w:name="_Toc446058263"/>
      <w:r w:rsidRPr="00B34D78">
        <w:rPr>
          <w:rFonts w:cs="Arial"/>
          <w:color w:val="auto"/>
          <w:lang w:val="en-US"/>
        </w:rPr>
        <w:t>Hộp</w:t>
      </w:r>
      <w:r w:rsidR="00FB13A7" w:rsidRPr="00B34D78">
        <w:rPr>
          <w:rFonts w:cs="Arial"/>
          <w:color w:val="auto"/>
          <w:lang w:val="en-US"/>
        </w:rPr>
        <w:t xml:space="preserve"> Ánh xạ Mẫu vào </w:t>
      </w:r>
      <w:r w:rsidRPr="00B34D78">
        <w:rPr>
          <w:rFonts w:cs="Arial"/>
          <w:color w:val="auto"/>
          <w:lang w:val="en-US"/>
        </w:rPr>
        <w:t>Nhóm (Sample to Group Box)</w:t>
      </w:r>
      <w:bookmarkEnd w:id="271"/>
    </w:p>
    <w:p w:rsidR="00BA3D00" w:rsidRPr="00B34D78" w:rsidRDefault="00BA3D00" w:rsidP="00A927B2">
      <w:pPr>
        <w:pStyle w:val="Heading4"/>
        <w:numPr>
          <w:ilvl w:val="3"/>
          <w:numId w:val="74"/>
        </w:numPr>
        <w:rPr>
          <w:rFonts w:cs="Arial"/>
        </w:rPr>
      </w:pPr>
      <w:r w:rsidRPr="00B34D78">
        <w:rPr>
          <w:rFonts w:cs="Arial"/>
        </w:rPr>
        <w:t>Định nghĩa</w:t>
      </w:r>
    </w:p>
    <w:p w:rsidR="00BA3D00" w:rsidRPr="00B34D78" w:rsidRDefault="00017403" w:rsidP="00287AB5">
      <w:pPr>
        <w:rPr>
          <w:lang w:val="it-IT"/>
        </w:rPr>
      </w:pPr>
      <w:r w:rsidRPr="00B34D78">
        <w:rPr>
          <w:lang w:val="it-IT"/>
        </w:rPr>
        <w:t>Loại hộp:</w:t>
      </w:r>
      <w:r w:rsidR="00BA3D00" w:rsidRPr="00B34D78">
        <w:rPr>
          <w:lang w:val="it-IT"/>
        </w:rPr>
        <w:t xml:space="preserve"> ‘</w:t>
      </w:r>
      <w:r w:rsidR="00A766A1" w:rsidRPr="00B34D78">
        <w:rPr>
          <w:i/>
          <w:lang w:val="it-IT"/>
        </w:rPr>
        <w:t>sbgp</w:t>
      </w:r>
      <w:r w:rsidR="00BA3D00" w:rsidRPr="00B34D78">
        <w:rPr>
          <w:lang w:val="it-IT"/>
        </w:rPr>
        <w:t>’</w:t>
      </w:r>
      <w:r w:rsidR="00856460" w:rsidRPr="00B34D78">
        <w:rPr>
          <w:lang w:val="it-IT"/>
        </w:rPr>
        <w:t>.</w:t>
      </w:r>
    </w:p>
    <w:p w:rsidR="00BA3D00" w:rsidRPr="00B34D78" w:rsidRDefault="00F478E2" w:rsidP="00287AB5">
      <w:pPr>
        <w:rPr>
          <w:lang w:val="it-IT"/>
        </w:rPr>
      </w:pPr>
      <w:r w:rsidRPr="00B34D78">
        <w:rPr>
          <w:lang w:val="it-IT"/>
        </w:rPr>
        <w:lastRenderedPageBreak/>
        <w:t xml:space="preserve">Thuộc đối tượng: </w:t>
      </w:r>
      <w:r w:rsidR="007C6C60" w:rsidRPr="00B34D78">
        <w:rPr>
          <w:lang w:val="it-IT"/>
        </w:rPr>
        <w:t>Hộp Bảng Mẫu</w:t>
      </w:r>
      <w:r w:rsidR="00FE6510" w:rsidRPr="00B34D78">
        <w:rPr>
          <w:lang w:val="it-IT"/>
        </w:rPr>
        <w:t>(‘</w:t>
      </w:r>
      <w:r w:rsidR="00B87AF1" w:rsidRPr="00B34D78">
        <w:rPr>
          <w:i/>
          <w:lang w:val="it-IT"/>
        </w:rPr>
        <w:t>stbl</w:t>
      </w:r>
      <w:r w:rsidR="00FE6510" w:rsidRPr="00B34D78">
        <w:rPr>
          <w:lang w:val="it-IT"/>
        </w:rPr>
        <w:t>’</w:t>
      </w:r>
      <w:r w:rsidR="001260C9" w:rsidRPr="00B34D78">
        <w:rPr>
          <w:lang w:val="it-IT"/>
        </w:rPr>
        <w:t xml:space="preserve">) hoặc </w:t>
      </w:r>
      <w:r w:rsidR="00282C29" w:rsidRPr="00B34D78">
        <w:rPr>
          <w:lang w:val="it-IT"/>
        </w:rPr>
        <w:t xml:space="preserve">Hộp Phân mảnh Rãnh </w:t>
      </w:r>
      <w:r w:rsidR="00BA3D00" w:rsidRPr="00B34D78">
        <w:rPr>
          <w:lang w:val="it-IT"/>
        </w:rPr>
        <w:t>(‘</w:t>
      </w:r>
      <w:r w:rsidR="00B87AF1" w:rsidRPr="00B34D78">
        <w:rPr>
          <w:i/>
          <w:lang w:val="it-IT"/>
        </w:rPr>
        <w:t>traf</w:t>
      </w:r>
      <w:r w:rsidR="00BA3D00" w:rsidRPr="00B34D78">
        <w:rPr>
          <w:lang w:val="it-IT"/>
        </w:rPr>
        <w:t>’)</w:t>
      </w:r>
      <w:r w:rsidR="003C61EC" w:rsidRPr="00B34D78">
        <w:rPr>
          <w:lang w:val="it-IT"/>
        </w:rPr>
        <w:t>.</w:t>
      </w:r>
    </w:p>
    <w:p w:rsidR="00BA3D00" w:rsidRPr="00B34D78" w:rsidRDefault="00F478E2" w:rsidP="00287AB5">
      <w:pPr>
        <w:rPr>
          <w:lang w:val="it-IT"/>
        </w:rPr>
      </w:pPr>
      <w:r w:rsidRPr="00B34D78">
        <w:rPr>
          <w:lang w:val="it-IT"/>
        </w:rPr>
        <w:t>Hình thức sử dụng: không bắt buộc.</w:t>
      </w:r>
    </w:p>
    <w:p w:rsidR="00BA3D00" w:rsidRPr="00B34D78" w:rsidRDefault="00BA3D00" w:rsidP="00287AB5">
      <w:pPr>
        <w:rPr>
          <w:lang w:val="it-IT"/>
        </w:rPr>
      </w:pPr>
      <w:r w:rsidRPr="00B34D78">
        <w:rPr>
          <w:lang w:val="it-IT"/>
        </w:rPr>
        <w:t>Số lượng</w:t>
      </w:r>
      <w:r w:rsidR="000D45CF" w:rsidRPr="00B34D78">
        <w:rPr>
          <w:lang w:val="it-IT"/>
        </w:rPr>
        <w:t xml:space="preserve">: </w:t>
      </w:r>
      <w:r w:rsidR="00B426C4" w:rsidRPr="00B34D78">
        <w:rPr>
          <w:lang w:val="it-IT"/>
        </w:rPr>
        <w:t>không có</w:t>
      </w:r>
      <w:r w:rsidR="003C61EC" w:rsidRPr="00B34D78">
        <w:rPr>
          <w:lang w:val="it-IT"/>
        </w:rPr>
        <w:t xml:space="preserve"> hoặc nhiều.</w:t>
      </w:r>
    </w:p>
    <w:p w:rsidR="00BA3D00" w:rsidRPr="00B34D78" w:rsidRDefault="00BA3D00" w:rsidP="00287AB5">
      <w:pPr>
        <w:rPr>
          <w:lang w:val="it-IT"/>
        </w:rPr>
      </w:pPr>
      <w:r w:rsidRPr="00B34D78">
        <w:rPr>
          <w:lang w:val="it-IT"/>
        </w:rPr>
        <w:t>Bảng này có thể được sử dụng để tìm nhóm</w:t>
      </w:r>
      <w:r w:rsidR="00FB13A7" w:rsidRPr="00B34D78">
        <w:rPr>
          <w:lang w:val="it-IT"/>
        </w:rPr>
        <w:t xml:space="preserve"> có một mẫutrong đó</w:t>
      </w:r>
      <w:r w:rsidRPr="00B34D78">
        <w:rPr>
          <w:lang w:val="it-IT"/>
        </w:rPr>
        <w:t xml:space="preserve"> và </w:t>
      </w:r>
      <w:r w:rsidR="007D47F9" w:rsidRPr="00B34D78">
        <w:rPr>
          <w:lang w:val="it-IT"/>
        </w:rPr>
        <w:t>miêu tả</w:t>
      </w:r>
      <w:r w:rsidRPr="00B34D78">
        <w:rPr>
          <w:lang w:val="it-IT"/>
        </w:rPr>
        <w:t xml:space="preserve"> liên</w:t>
      </w:r>
      <w:r w:rsidR="00812586" w:rsidRPr="00B34D78">
        <w:rPr>
          <w:lang w:val="it-IT"/>
        </w:rPr>
        <w:t xml:space="preserve"> quan</w:t>
      </w:r>
      <w:r w:rsidRPr="00B34D78">
        <w:rPr>
          <w:lang w:val="it-IT"/>
        </w:rPr>
        <w:t xml:space="preserve"> của </w:t>
      </w:r>
      <w:r w:rsidR="008008D0" w:rsidRPr="00B34D78">
        <w:rPr>
          <w:lang w:val="it-IT"/>
        </w:rPr>
        <w:t xml:space="preserve">nhóm mẫu </w:t>
      </w:r>
      <w:r w:rsidRPr="00B34D78">
        <w:rPr>
          <w:lang w:val="it-IT"/>
        </w:rPr>
        <w:t>đó.Bảng này được mã hoá với mỗi</w:t>
      </w:r>
      <w:r w:rsidR="00FB13A7" w:rsidRPr="00B34D78">
        <w:rPr>
          <w:lang w:val="it-IT"/>
        </w:rPr>
        <w:t xml:space="preserve"> đầu vào</w:t>
      </w:r>
      <w:r w:rsidRPr="00B34D78">
        <w:rPr>
          <w:lang w:val="it-IT"/>
        </w:rPr>
        <w:t xml:space="preserve"> mục </w:t>
      </w:r>
      <w:r w:rsidR="00FB13A7" w:rsidRPr="00B34D78">
        <w:rPr>
          <w:lang w:val="it-IT"/>
        </w:rPr>
        <w:t xml:space="preserve">ứng với </w:t>
      </w:r>
      <w:r w:rsidRPr="00B34D78">
        <w:rPr>
          <w:lang w:val="it-IT"/>
        </w:rPr>
        <w:t xml:space="preserve">chỉ số của mẫu đầu </w:t>
      </w:r>
      <w:r w:rsidR="00812586" w:rsidRPr="00B34D78">
        <w:rPr>
          <w:lang w:val="it-IT"/>
        </w:rPr>
        <w:t xml:space="preserve">tiên </w:t>
      </w:r>
      <w:r w:rsidR="00FB13A7" w:rsidRPr="00B34D78">
        <w:rPr>
          <w:lang w:val="it-IT"/>
        </w:rPr>
        <w:t>của các mẫu hoạt động trong cùng bộ miêu tả nhóm mẫu</w:t>
      </w:r>
      <w:r w:rsidRPr="00B34D78">
        <w:rPr>
          <w:lang w:val="it-IT"/>
        </w:rPr>
        <w:t xml:space="preserve">. </w:t>
      </w:r>
      <w:r w:rsidR="00FB13A7" w:rsidRPr="00B34D78">
        <w:rPr>
          <w:lang w:val="it-IT"/>
        </w:rPr>
        <w:t xml:space="preserve">Định danh </w:t>
      </w:r>
      <w:r w:rsidR="007D47F9" w:rsidRPr="00B34D78">
        <w:rPr>
          <w:lang w:val="it-IT"/>
        </w:rPr>
        <w:t>miêu tả</w:t>
      </w:r>
      <w:r w:rsidR="0099016D" w:rsidRPr="00B34D78">
        <w:rPr>
          <w:lang w:val="it-IT"/>
        </w:rPr>
        <w:t xml:space="preserve"> nhóm mẫu</w:t>
      </w:r>
      <w:r w:rsidRPr="00B34D78">
        <w:rPr>
          <w:lang w:val="it-IT"/>
        </w:rPr>
        <w:t xml:space="preserve"> là một chỉ số đề cập đến </w:t>
      </w:r>
      <w:r w:rsidR="0099016D" w:rsidRPr="00B34D78">
        <w:rPr>
          <w:lang w:val="it-IT"/>
        </w:rPr>
        <w:t xml:space="preserve">một </w:t>
      </w:r>
      <w:r w:rsidR="006619CC" w:rsidRPr="00B34D78">
        <w:rPr>
          <w:lang w:val="it-IT"/>
        </w:rPr>
        <w:t>Hộp Mô tả Nhóm Mẫu</w:t>
      </w:r>
      <w:r w:rsidRPr="00B34D78">
        <w:rPr>
          <w:lang w:val="it-IT"/>
        </w:rPr>
        <w:t>,</w:t>
      </w:r>
      <w:r w:rsidR="0099016D" w:rsidRPr="00B34D78">
        <w:rPr>
          <w:lang w:val="it-IT"/>
        </w:rPr>
        <w:t xml:space="preserve"> hộp này chứa các đầu vào mục </w:t>
      </w:r>
      <w:r w:rsidRPr="00B34D78">
        <w:rPr>
          <w:lang w:val="it-IT"/>
        </w:rPr>
        <w:t xml:space="preserve">mục </w:t>
      </w:r>
      <w:r w:rsidR="007D47F9" w:rsidRPr="00B34D78">
        <w:rPr>
          <w:lang w:val="it-IT"/>
        </w:rPr>
        <w:t>miêu tả</w:t>
      </w:r>
      <w:r w:rsidRPr="00B34D78">
        <w:rPr>
          <w:lang w:val="it-IT"/>
        </w:rPr>
        <w:t xml:space="preserve"> đặc </w:t>
      </w:r>
      <w:r w:rsidR="0099016D" w:rsidRPr="00B34D78">
        <w:rPr>
          <w:lang w:val="it-IT"/>
        </w:rPr>
        <w:t xml:space="preserve">tính </w:t>
      </w:r>
      <w:r w:rsidRPr="00B34D78">
        <w:rPr>
          <w:lang w:val="it-IT"/>
        </w:rPr>
        <w:t>của từng nhóm mẫu.</w:t>
      </w:r>
    </w:p>
    <w:p w:rsidR="00BA3D00" w:rsidRPr="00B34D78" w:rsidRDefault="00BA3D00" w:rsidP="00287AB5">
      <w:pPr>
        <w:rPr>
          <w:lang w:val="it-IT"/>
        </w:rPr>
      </w:pPr>
      <w:r w:rsidRPr="00B34D78">
        <w:rPr>
          <w:lang w:val="it-IT"/>
        </w:rPr>
        <w:t xml:space="preserve">Có thể có nhiều </w:t>
      </w:r>
      <w:r w:rsidR="00402329" w:rsidRPr="00B34D78">
        <w:rPr>
          <w:lang w:val="it-IT"/>
        </w:rPr>
        <w:t>hộp này</w:t>
      </w:r>
      <w:r w:rsidRPr="00B34D78">
        <w:rPr>
          <w:lang w:val="it-IT"/>
        </w:rPr>
        <w:t xml:space="preserve"> nếu có nhiều hơn một </w:t>
      </w:r>
      <w:r w:rsidR="008008D0" w:rsidRPr="00B34D78">
        <w:rPr>
          <w:lang w:val="it-IT"/>
        </w:rPr>
        <w:t xml:space="preserve">nhóm mẫu </w:t>
      </w:r>
      <w:r w:rsidR="0099016D" w:rsidRPr="00B34D78">
        <w:rPr>
          <w:lang w:val="it-IT"/>
        </w:rPr>
        <w:t xml:space="preserve">của </w:t>
      </w:r>
      <w:r w:rsidRPr="00B34D78">
        <w:rPr>
          <w:lang w:val="it-IT"/>
        </w:rPr>
        <w:t xml:space="preserve">các mẫu trong một </w:t>
      </w:r>
      <w:r w:rsidR="0099016D" w:rsidRPr="00B34D78">
        <w:rPr>
          <w:lang w:val="it-IT"/>
        </w:rPr>
        <w:t>rãnh</w:t>
      </w:r>
      <w:r w:rsidRPr="00B34D78">
        <w:rPr>
          <w:lang w:val="it-IT"/>
        </w:rPr>
        <w:t xml:space="preserve">. Mỗi trường hợp của </w:t>
      </w:r>
      <w:r w:rsidR="006619CC" w:rsidRPr="00B34D78">
        <w:rPr>
          <w:lang w:val="it-IT"/>
        </w:rPr>
        <w:t>Hộp Ánh xạ Nhóm và</w:t>
      </w:r>
      <w:r w:rsidR="0099016D" w:rsidRPr="00B34D78">
        <w:rPr>
          <w:lang w:val="it-IT"/>
        </w:rPr>
        <w:t>o</w:t>
      </w:r>
      <w:r w:rsidR="006619CC" w:rsidRPr="00B34D78">
        <w:rPr>
          <w:lang w:val="it-IT"/>
        </w:rPr>
        <w:t xml:space="preserve"> Mẫu</w:t>
      </w:r>
      <w:r w:rsidRPr="00B34D78">
        <w:rPr>
          <w:lang w:val="it-IT"/>
        </w:rPr>
        <w:t xml:space="preserve"> có một </w:t>
      </w:r>
      <w:r w:rsidR="002730CC" w:rsidRPr="00B34D78">
        <w:rPr>
          <w:lang w:val="it-IT"/>
        </w:rPr>
        <w:t>kiểu</w:t>
      </w:r>
      <w:r w:rsidRPr="00B34D78">
        <w:rPr>
          <w:lang w:val="it-IT"/>
        </w:rPr>
        <w:t xml:space="preserve"> mã để phân biệt </w:t>
      </w:r>
      <w:r w:rsidR="003B6E28" w:rsidRPr="00B34D78">
        <w:rPr>
          <w:lang w:val="it-IT"/>
        </w:rPr>
        <w:t>các</w:t>
      </w:r>
      <w:r w:rsidR="0099016D" w:rsidRPr="00B34D78">
        <w:rPr>
          <w:lang w:val="it-IT"/>
        </w:rPr>
        <w:t xml:space="preserve"> nhóm</w:t>
      </w:r>
      <w:r w:rsidR="003B6E28" w:rsidRPr="00B34D78">
        <w:rPr>
          <w:lang w:val="it-IT"/>
        </w:rPr>
        <w:t xml:space="preserve"> mẫu</w:t>
      </w:r>
      <w:r w:rsidRPr="00B34D78">
        <w:rPr>
          <w:lang w:val="it-IT"/>
        </w:rPr>
        <w:t xml:space="preserve"> khác nhau. Trong </w:t>
      </w:r>
      <w:r w:rsidR="00642B3A" w:rsidRPr="00B34D78">
        <w:rPr>
          <w:lang w:val="it-IT"/>
        </w:rPr>
        <w:t>một rãnh</w:t>
      </w:r>
      <w:r w:rsidRPr="00B34D78">
        <w:rPr>
          <w:lang w:val="it-IT"/>
        </w:rPr>
        <w:t xml:space="preserve">, phải có ít nhất một trường hợp của </w:t>
      </w:r>
      <w:r w:rsidR="00402329" w:rsidRPr="00B34D78">
        <w:rPr>
          <w:lang w:val="it-IT"/>
        </w:rPr>
        <w:t>hộp này</w:t>
      </w:r>
      <w:r w:rsidR="0093403C" w:rsidRPr="00B34D78">
        <w:rPr>
          <w:lang w:val="it-IT"/>
        </w:rPr>
        <w:t xml:space="preserve"> với một kiểu</w:t>
      </w:r>
      <w:r w:rsidRPr="00B34D78">
        <w:rPr>
          <w:lang w:val="it-IT"/>
        </w:rPr>
        <w:t xml:space="preserve"> nhóm cụ thể. SampleGroupDescription </w:t>
      </w:r>
      <w:r w:rsidR="0099016D" w:rsidRPr="00B34D78">
        <w:rPr>
          <w:lang w:val="it-IT"/>
        </w:rPr>
        <w:t xml:space="preserve">tương ứng </w:t>
      </w:r>
      <w:r w:rsidRPr="00B34D78">
        <w:rPr>
          <w:lang w:val="it-IT"/>
        </w:rPr>
        <w:t>sẽ c</w:t>
      </w:r>
      <w:r w:rsidR="0099016D" w:rsidRPr="00B34D78">
        <w:rPr>
          <w:lang w:val="it-IT"/>
        </w:rPr>
        <w:t xml:space="preserve">ó giá trị giống nhau đối với </w:t>
      </w:r>
      <w:r w:rsidR="0093403C" w:rsidRPr="00B34D78">
        <w:rPr>
          <w:lang w:val="it-IT"/>
        </w:rPr>
        <w:t xml:space="preserve">một kiểu </w:t>
      </w:r>
      <w:r w:rsidRPr="00B34D78">
        <w:rPr>
          <w:lang w:val="it-IT"/>
        </w:rPr>
        <w:t>nhóm.</w:t>
      </w:r>
    </w:p>
    <w:p w:rsidR="00BA3D00" w:rsidRPr="00B34D78" w:rsidRDefault="00BA3D00" w:rsidP="00287AB5">
      <w:pPr>
        <w:rPr>
          <w:lang w:val="it-IT"/>
        </w:rPr>
      </w:pPr>
      <w:r w:rsidRPr="00B34D78">
        <w:rPr>
          <w:lang w:val="it-IT"/>
        </w:rPr>
        <w:t xml:space="preserve">Phiên bản 1 </w:t>
      </w:r>
      <w:r w:rsidR="00402329" w:rsidRPr="00B34D78">
        <w:rPr>
          <w:lang w:val="it-IT"/>
        </w:rPr>
        <w:t>hộp này</w:t>
      </w:r>
      <w:r w:rsidRPr="00B34D78">
        <w:rPr>
          <w:lang w:val="it-IT"/>
        </w:rPr>
        <w:t xml:space="preserve"> chỉ nên được sử dụng nếu </w:t>
      </w:r>
      <w:r w:rsidR="0093403C" w:rsidRPr="00B34D78">
        <w:rPr>
          <w:lang w:val="it-IT"/>
        </w:rPr>
        <w:t xml:space="preserve">cần </w:t>
      </w:r>
      <w:r w:rsidRPr="00B34D78">
        <w:rPr>
          <w:lang w:val="it-IT"/>
        </w:rPr>
        <w:t>một tham số kiểu nhóm.</w:t>
      </w:r>
    </w:p>
    <w:p w:rsidR="00BA3D00" w:rsidRPr="00B34D78" w:rsidRDefault="00BA3D00" w:rsidP="00A927B2">
      <w:pPr>
        <w:pStyle w:val="Heading4"/>
        <w:numPr>
          <w:ilvl w:val="3"/>
          <w:numId w:val="74"/>
        </w:numPr>
        <w:rPr>
          <w:rFonts w:cs="Arial"/>
        </w:rPr>
      </w:pPr>
      <w:r w:rsidRPr="00B34D78">
        <w:rPr>
          <w:rFonts w:cs="Arial"/>
        </w:rPr>
        <w:t>Cú pháp</w:t>
      </w:r>
    </w:p>
    <w:p w:rsidR="00BA3D00" w:rsidRPr="00B34D78" w:rsidRDefault="00BA3D00" w:rsidP="00287AB5">
      <w:pPr>
        <w:rPr>
          <w:i/>
        </w:rPr>
      </w:pPr>
      <w:r w:rsidRPr="00B34D78">
        <w:rPr>
          <w:i/>
        </w:rPr>
        <w:t>aligned(8) class SampleToGroupBox exte</w:t>
      </w:r>
      <w:r w:rsidR="00856460" w:rsidRPr="00B34D78">
        <w:rPr>
          <w:i/>
        </w:rPr>
        <w:t>nds FullBox(‘</w:t>
      </w:r>
      <w:r w:rsidR="00A766A1" w:rsidRPr="00B34D78">
        <w:rPr>
          <w:i/>
        </w:rPr>
        <w:t>sbgp</w:t>
      </w:r>
      <w:r w:rsidR="00856460" w:rsidRPr="00B34D78">
        <w:rPr>
          <w:i/>
        </w:rPr>
        <w:t>’, version, 0)</w:t>
      </w:r>
      <w:r w:rsidRPr="00B34D78">
        <w:rPr>
          <w:i/>
        </w:rPr>
        <w:t xml:space="preserve">{ </w:t>
      </w:r>
    </w:p>
    <w:p w:rsidR="00BA3D00" w:rsidRPr="00B34D78" w:rsidRDefault="00BA3D00" w:rsidP="00856460">
      <w:pPr>
        <w:ind w:left="431"/>
        <w:rPr>
          <w:i/>
        </w:rPr>
      </w:pPr>
      <w:r w:rsidRPr="00B34D78">
        <w:rPr>
          <w:i/>
        </w:rPr>
        <w:t xml:space="preserve"> unsigned int(32) </w:t>
      </w:r>
      <w:r w:rsidR="00E026C0" w:rsidRPr="00B34D78">
        <w:rPr>
          <w:i/>
        </w:rPr>
        <w:t xml:space="preserve">grouping_type </w:t>
      </w:r>
      <w:r w:rsidRPr="00B34D78">
        <w:rPr>
          <w:i/>
        </w:rPr>
        <w:t xml:space="preserve">; </w:t>
      </w:r>
    </w:p>
    <w:p w:rsidR="00BA3D00" w:rsidRPr="00B34D78" w:rsidRDefault="00BA3D00" w:rsidP="00856460">
      <w:pPr>
        <w:ind w:left="431"/>
        <w:rPr>
          <w:i/>
        </w:rPr>
      </w:pPr>
      <w:r w:rsidRPr="00B34D78">
        <w:rPr>
          <w:i/>
        </w:rPr>
        <w:t xml:space="preserve"> if (version == 1) { </w:t>
      </w:r>
    </w:p>
    <w:p w:rsidR="00BA3D00" w:rsidRPr="00B34D78" w:rsidRDefault="00BA3D00" w:rsidP="00856460">
      <w:pPr>
        <w:ind w:left="431" w:firstLine="431"/>
        <w:rPr>
          <w:i/>
        </w:rPr>
      </w:pPr>
      <w:r w:rsidRPr="00B34D78">
        <w:rPr>
          <w:i/>
        </w:rPr>
        <w:t xml:space="preserve"> unsigned int(32) </w:t>
      </w:r>
      <w:r w:rsidR="00E026C0" w:rsidRPr="00B34D78">
        <w:rPr>
          <w:i/>
        </w:rPr>
        <w:t xml:space="preserve">grouping_type </w:t>
      </w:r>
      <w:r w:rsidRPr="00B34D78">
        <w:rPr>
          <w:i/>
        </w:rPr>
        <w:t xml:space="preserve">_parameter; </w:t>
      </w:r>
    </w:p>
    <w:p w:rsidR="00BA3D00" w:rsidRPr="00B34D78" w:rsidRDefault="00BA3D00" w:rsidP="00856460">
      <w:pPr>
        <w:ind w:firstLine="431"/>
        <w:rPr>
          <w:i/>
        </w:rPr>
      </w:pPr>
      <w:r w:rsidRPr="00B34D78">
        <w:rPr>
          <w:i/>
        </w:rPr>
        <w:t xml:space="preserve">} </w:t>
      </w:r>
    </w:p>
    <w:p w:rsidR="00BA3D00" w:rsidRPr="00B34D78" w:rsidRDefault="00BA3D00" w:rsidP="00856460">
      <w:pPr>
        <w:ind w:left="431"/>
        <w:rPr>
          <w:i/>
        </w:rPr>
      </w:pPr>
      <w:r w:rsidRPr="00B34D78">
        <w:rPr>
          <w:i/>
        </w:rPr>
        <w:t xml:space="preserve">unsigned int(32) entry_count; </w:t>
      </w:r>
    </w:p>
    <w:p w:rsidR="00BA3D00" w:rsidRPr="00B34D78" w:rsidRDefault="00BA3D00" w:rsidP="00856460">
      <w:pPr>
        <w:ind w:left="431"/>
        <w:rPr>
          <w:i/>
        </w:rPr>
      </w:pPr>
      <w:r w:rsidRPr="00B34D78">
        <w:rPr>
          <w:i/>
        </w:rPr>
        <w:t xml:space="preserve">for (i=1; i &lt;= entry_count; i++) { </w:t>
      </w:r>
    </w:p>
    <w:p w:rsidR="00BA3D00" w:rsidRPr="00B34D78" w:rsidRDefault="00BA3D00" w:rsidP="00856460">
      <w:pPr>
        <w:ind w:left="862"/>
        <w:rPr>
          <w:i/>
        </w:rPr>
      </w:pPr>
      <w:r w:rsidRPr="00B34D78">
        <w:rPr>
          <w:i/>
        </w:rPr>
        <w:t xml:space="preserve">unsigned int(32) </w:t>
      </w:r>
      <w:r w:rsidR="00241BD6" w:rsidRPr="00B34D78">
        <w:rPr>
          <w:i/>
        </w:rPr>
        <w:t>sample_count</w:t>
      </w:r>
      <w:r w:rsidRPr="00B34D78">
        <w:rPr>
          <w:i/>
        </w:rPr>
        <w:t xml:space="preserve">; </w:t>
      </w:r>
    </w:p>
    <w:p w:rsidR="00BA3D00" w:rsidRPr="00B34D78" w:rsidRDefault="00BA3D00" w:rsidP="00856460">
      <w:pPr>
        <w:ind w:left="862"/>
        <w:rPr>
          <w:i/>
        </w:rPr>
      </w:pPr>
      <w:r w:rsidRPr="00B34D78">
        <w:rPr>
          <w:i/>
        </w:rPr>
        <w:t xml:space="preserve">unsigned int(32) </w:t>
      </w:r>
      <w:r w:rsidR="00E026C0" w:rsidRPr="00B34D78">
        <w:rPr>
          <w:i/>
        </w:rPr>
        <w:t>group_description_index</w:t>
      </w:r>
      <w:r w:rsidRPr="00B34D78">
        <w:rPr>
          <w:i/>
        </w:rPr>
        <w:t xml:space="preserve">; </w:t>
      </w:r>
    </w:p>
    <w:p w:rsidR="00BA3D00" w:rsidRPr="00B34D78" w:rsidRDefault="00BA3D00" w:rsidP="00856460">
      <w:pPr>
        <w:ind w:left="431"/>
        <w:rPr>
          <w:i/>
        </w:rPr>
      </w:pPr>
      <w:r w:rsidRPr="00B34D78">
        <w:rPr>
          <w:i/>
        </w:rPr>
        <w:t xml:space="preserve">} </w:t>
      </w:r>
    </w:p>
    <w:p w:rsidR="00BA3D00" w:rsidRPr="00B34D78" w:rsidRDefault="00BA3D00" w:rsidP="00287AB5">
      <w:pPr>
        <w:rPr>
          <w:i/>
        </w:rPr>
      </w:pPr>
      <w:r w:rsidRPr="00B34D78">
        <w:rPr>
          <w:i/>
        </w:rPr>
        <w:t>}</w:t>
      </w:r>
    </w:p>
    <w:p w:rsidR="00BA3D00" w:rsidRPr="00B34D78" w:rsidRDefault="00F17A2E" w:rsidP="00A927B2">
      <w:pPr>
        <w:pStyle w:val="Heading4"/>
        <w:numPr>
          <w:ilvl w:val="3"/>
          <w:numId w:val="74"/>
        </w:numPr>
        <w:rPr>
          <w:rFonts w:cs="Arial"/>
        </w:rPr>
      </w:pPr>
      <w:r w:rsidRPr="00B34D78">
        <w:rPr>
          <w:rFonts w:cs="Arial"/>
        </w:rPr>
        <w:t>Ngữ nghĩa</w:t>
      </w:r>
    </w:p>
    <w:p w:rsidR="00BA3D00" w:rsidRPr="00B34D78" w:rsidRDefault="00BA3D00" w:rsidP="00287AB5">
      <w:pPr>
        <w:rPr>
          <w:color w:val="FF0000"/>
          <w:lang w:val="it-IT"/>
        </w:rPr>
      </w:pPr>
      <w:r w:rsidRPr="00B34D78">
        <w:rPr>
          <w:i/>
          <w:color w:val="FF0000"/>
          <w:lang w:val="it-IT"/>
        </w:rPr>
        <w:t>version</w:t>
      </w:r>
      <w:r w:rsidR="004C2D28" w:rsidRPr="00B34D78">
        <w:rPr>
          <w:color w:val="FF0000"/>
          <w:lang w:val="it-IT"/>
        </w:rPr>
        <w:t>có kiểu số nguyên</w:t>
      </w:r>
      <w:r w:rsidR="00695CEE" w:rsidRPr="00B34D78">
        <w:rPr>
          <w:color w:val="FF0000"/>
          <w:lang w:val="it-IT"/>
        </w:rPr>
        <w:t xml:space="preserve">chỉ </w:t>
      </w:r>
      <w:r w:rsidRPr="00B34D78">
        <w:rPr>
          <w:color w:val="FF0000"/>
          <w:lang w:val="it-IT"/>
        </w:rPr>
        <w:t xml:space="preserve">phiên bản của </w:t>
      </w:r>
      <w:r w:rsidR="00402329" w:rsidRPr="00B34D78">
        <w:rPr>
          <w:color w:val="FF0000"/>
          <w:lang w:val="it-IT"/>
        </w:rPr>
        <w:t>hộp</w:t>
      </w:r>
      <w:r w:rsidR="00695CEE" w:rsidRPr="00B34D78">
        <w:rPr>
          <w:color w:val="FF0000"/>
          <w:lang w:val="it-IT"/>
        </w:rPr>
        <w:t xml:space="preserve"> (</w:t>
      </w:r>
      <w:r w:rsidRPr="00B34D78">
        <w:rPr>
          <w:color w:val="FF0000"/>
          <w:lang w:val="it-IT"/>
        </w:rPr>
        <w:t>0 hoặc 1</w:t>
      </w:r>
      <w:r w:rsidR="00695CEE" w:rsidRPr="00B34D78">
        <w:rPr>
          <w:color w:val="FF0000"/>
          <w:lang w:val="it-IT"/>
        </w:rPr>
        <w:t>)</w:t>
      </w:r>
      <w:r w:rsidRPr="00B34D78">
        <w:rPr>
          <w:color w:val="FF0000"/>
          <w:lang w:val="it-IT"/>
        </w:rPr>
        <w:t>.</w:t>
      </w:r>
    </w:p>
    <w:p w:rsidR="00BA3D00" w:rsidRPr="00B34D78" w:rsidRDefault="00E026C0" w:rsidP="00287AB5">
      <w:pPr>
        <w:rPr>
          <w:color w:val="FF0000"/>
          <w:lang w:val="it-IT"/>
        </w:rPr>
      </w:pPr>
      <w:r w:rsidRPr="00B34D78">
        <w:rPr>
          <w:i/>
          <w:color w:val="FF0000"/>
          <w:lang w:val="it-IT"/>
        </w:rPr>
        <w:t xml:space="preserve">grouping_type </w:t>
      </w:r>
      <w:r w:rsidR="004C2D28" w:rsidRPr="00B34D78">
        <w:rPr>
          <w:color w:val="FF0000"/>
          <w:lang w:val="it-IT"/>
        </w:rPr>
        <w:t>có kiểu số nguyên</w:t>
      </w:r>
      <w:r w:rsidR="00BA3D00" w:rsidRPr="00B34D78">
        <w:rPr>
          <w:color w:val="FF0000"/>
          <w:lang w:val="it-IT"/>
        </w:rPr>
        <w:t xml:space="preserve"> xác định các </w:t>
      </w:r>
      <w:r w:rsidR="00695CEE" w:rsidRPr="00B34D78">
        <w:rPr>
          <w:color w:val="FF0000"/>
          <w:lang w:val="it-IT"/>
        </w:rPr>
        <w:t>kiểu</w:t>
      </w:r>
      <w:r w:rsidR="00BA3D00" w:rsidRPr="00B34D78">
        <w:rPr>
          <w:color w:val="FF0000"/>
          <w:lang w:val="it-IT"/>
        </w:rPr>
        <w:t xml:space="preserve"> (i.e. tiêu chí được sử dụng để tạo thành các nhóm mẫu) của </w:t>
      </w:r>
      <w:r w:rsidR="008008D0" w:rsidRPr="00B34D78">
        <w:rPr>
          <w:color w:val="FF0000"/>
          <w:lang w:val="it-IT"/>
        </w:rPr>
        <w:t xml:space="preserve">nhóm mẫu </w:t>
      </w:r>
      <w:r w:rsidR="00BA3D00" w:rsidRPr="00B34D78">
        <w:rPr>
          <w:color w:val="FF0000"/>
          <w:lang w:val="it-IT"/>
        </w:rPr>
        <w:t xml:space="preserve">và liên kết nó với bảng </w:t>
      </w:r>
      <w:r w:rsidR="007D47F9" w:rsidRPr="00B34D78">
        <w:rPr>
          <w:color w:val="FF0000"/>
          <w:lang w:val="it-IT"/>
        </w:rPr>
        <w:t>miêu tả</w:t>
      </w:r>
      <w:r w:rsidR="008008D0" w:rsidRPr="00B34D78">
        <w:rPr>
          <w:color w:val="FF0000"/>
          <w:lang w:val="it-IT"/>
        </w:rPr>
        <w:t xml:space="preserve">nhóm mẫu </w:t>
      </w:r>
      <w:r w:rsidR="00BA3D00" w:rsidRPr="00B34D78">
        <w:rPr>
          <w:color w:val="FF0000"/>
          <w:lang w:val="it-IT"/>
        </w:rPr>
        <w:t xml:space="preserve">với cùng một giá trị cho </w:t>
      </w:r>
      <w:r w:rsidR="002730CC" w:rsidRPr="00B34D78">
        <w:rPr>
          <w:color w:val="FF0000"/>
          <w:lang w:val="it-IT"/>
        </w:rPr>
        <w:t>kiểu</w:t>
      </w:r>
      <w:r w:rsidR="00BA3D00" w:rsidRPr="00B34D78">
        <w:rPr>
          <w:color w:val="FF0000"/>
          <w:lang w:val="it-IT"/>
        </w:rPr>
        <w:t xml:space="preserve"> nhóm. </w:t>
      </w:r>
      <w:r w:rsidR="00812586" w:rsidRPr="00B34D78">
        <w:rPr>
          <w:color w:val="FF0000"/>
          <w:lang w:val="it-IT"/>
        </w:rPr>
        <w:t>Hầu hết đều sẽ tồn tại một kiểu hộp này</w:t>
      </w:r>
      <w:r w:rsidR="00B04A05" w:rsidRPr="00B34D78">
        <w:rPr>
          <w:color w:val="FF0000"/>
          <w:lang w:val="it-IT"/>
        </w:rPr>
        <w:t xml:space="preserve"> với cùng giá trị của </w:t>
      </w:r>
      <w:r w:rsidRPr="00B34D78">
        <w:rPr>
          <w:i/>
          <w:color w:val="FF0000"/>
          <w:lang w:val="it-IT"/>
        </w:rPr>
        <w:t xml:space="preserve">grouping_type </w:t>
      </w:r>
      <w:r w:rsidR="00BA3D00" w:rsidRPr="00B34D78">
        <w:rPr>
          <w:color w:val="FF0000"/>
          <w:lang w:val="it-IT"/>
        </w:rPr>
        <w:t>(</w:t>
      </w:r>
      <w:r w:rsidR="00B04A05" w:rsidRPr="00B34D78">
        <w:rPr>
          <w:color w:val="FF0000"/>
          <w:lang w:val="it-IT"/>
        </w:rPr>
        <w:t xml:space="preserve">và nếu được sử dụng </w:t>
      </w:r>
      <w:r w:rsidRPr="00B34D78">
        <w:rPr>
          <w:i/>
          <w:color w:val="FF0000"/>
          <w:lang w:val="it-IT"/>
        </w:rPr>
        <w:t xml:space="preserve">grouping_type </w:t>
      </w:r>
      <w:r w:rsidR="00B60F26" w:rsidRPr="00B34D78">
        <w:rPr>
          <w:i/>
          <w:color w:val="FF0000"/>
          <w:lang w:val="it-IT"/>
        </w:rPr>
        <w:t>_parameter</w:t>
      </w:r>
      <w:r w:rsidR="00BA3D00" w:rsidRPr="00B34D78">
        <w:rPr>
          <w:color w:val="FF0000"/>
          <w:lang w:val="it-IT"/>
        </w:rPr>
        <w:t xml:space="preserve">) sẽ tồn tại </w:t>
      </w:r>
      <w:r w:rsidR="00B04A05" w:rsidRPr="00B34D78">
        <w:rPr>
          <w:color w:val="FF0000"/>
          <w:lang w:val="it-IT"/>
        </w:rPr>
        <w:t xml:space="preserve">trong </w:t>
      </w:r>
      <w:r w:rsidR="00642B3A" w:rsidRPr="00B34D78">
        <w:rPr>
          <w:color w:val="FF0000"/>
          <w:lang w:val="it-IT"/>
        </w:rPr>
        <w:t>một rãnh</w:t>
      </w:r>
      <w:r w:rsidR="00BA3D00" w:rsidRPr="00B34D78">
        <w:rPr>
          <w:color w:val="FF0000"/>
          <w:lang w:val="it-IT"/>
        </w:rPr>
        <w:t>.</w:t>
      </w:r>
    </w:p>
    <w:p w:rsidR="00BA3D00" w:rsidRPr="00B34D78" w:rsidRDefault="00E026C0" w:rsidP="00287AB5">
      <w:pPr>
        <w:rPr>
          <w:color w:val="FF0000"/>
          <w:lang w:val="it-IT"/>
        </w:rPr>
      </w:pPr>
      <w:r w:rsidRPr="00B34D78">
        <w:rPr>
          <w:i/>
          <w:color w:val="FF0000"/>
          <w:lang w:val="it-IT"/>
        </w:rPr>
        <w:t xml:space="preserve">grouping_type </w:t>
      </w:r>
      <w:r w:rsidR="00BA3D00" w:rsidRPr="00B34D78">
        <w:rPr>
          <w:i/>
          <w:color w:val="FF0000"/>
          <w:lang w:val="it-IT"/>
        </w:rPr>
        <w:t>_parameter</w:t>
      </w:r>
      <w:r w:rsidR="00BA3D00" w:rsidRPr="00B34D78">
        <w:rPr>
          <w:color w:val="FF0000"/>
          <w:lang w:val="it-IT"/>
        </w:rPr>
        <w:t xml:space="preserve"> là một dấu hiệu kiểu phụ của nhóm</w:t>
      </w:r>
      <w:r w:rsidR="00B04A05" w:rsidRPr="00B34D78">
        <w:rPr>
          <w:color w:val="FF0000"/>
          <w:lang w:val="it-IT"/>
        </w:rPr>
        <w:t>.</w:t>
      </w:r>
    </w:p>
    <w:p w:rsidR="00BA3D00" w:rsidRPr="00B34D78" w:rsidRDefault="001271E9" w:rsidP="00287AB5">
      <w:pPr>
        <w:rPr>
          <w:color w:val="FF0000"/>
          <w:lang w:val="it-IT"/>
        </w:rPr>
      </w:pPr>
      <w:r w:rsidRPr="00B34D78">
        <w:rPr>
          <w:i/>
          <w:color w:val="FF0000"/>
          <w:lang w:val="it-IT"/>
        </w:rPr>
        <w:t xml:space="preserve">entry_count </w:t>
      </w:r>
      <w:r w:rsidR="004C2D28" w:rsidRPr="00B34D78">
        <w:rPr>
          <w:color w:val="FF0000"/>
          <w:lang w:val="it-IT"/>
        </w:rPr>
        <w:t>có kiểu số nguyên</w:t>
      </w:r>
      <w:r w:rsidR="00BA3D00" w:rsidRPr="00B34D78">
        <w:rPr>
          <w:color w:val="FF0000"/>
          <w:lang w:val="it-IT"/>
        </w:rPr>
        <w:t xml:space="preserve"> cung cấp cho số lượng</w:t>
      </w:r>
      <w:r w:rsidR="00B04A05" w:rsidRPr="00B34D78">
        <w:rPr>
          <w:color w:val="FF0000"/>
          <w:lang w:val="it-IT"/>
        </w:rPr>
        <w:t xml:space="preserve"> đầu vào</w:t>
      </w:r>
      <w:r w:rsidR="00BA3D00" w:rsidRPr="00B34D78">
        <w:rPr>
          <w:color w:val="FF0000"/>
          <w:lang w:val="it-IT"/>
        </w:rPr>
        <w:t xml:space="preserve"> mục trong bảng</w:t>
      </w:r>
      <w:r w:rsidR="00B04A05" w:rsidRPr="00B34D78">
        <w:rPr>
          <w:color w:val="FF0000"/>
          <w:lang w:val="it-IT"/>
        </w:rPr>
        <w:t>.</w:t>
      </w:r>
    </w:p>
    <w:p w:rsidR="00BA3D00" w:rsidRPr="00B34D78" w:rsidRDefault="00241BD6" w:rsidP="00287AB5">
      <w:pPr>
        <w:rPr>
          <w:color w:val="FF0000"/>
          <w:lang w:val="it-IT"/>
        </w:rPr>
      </w:pPr>
      <w:r w:rsidRPr="00B34D78">
        <w:rPr>
          <w:i/>
          <w:color w:val="FF0000"/>
          <w:lang w:val="it-IT"/>
        </w:rPr>
        <w:t>sample_count</w:t>
      </w:r>
      <w:r w:rsidR="004C2D28" w:rsidRPr="00B34D78">
        <w:rPr>
          <w:color w:val="FF0000"/>
          <w:lang w:val="it-IT"/>
        </w:rPr>
        <w:t>có kiểu số nguyên</w:t>
      </w:r>
      <w:r w:rsidR="00BA3D00" w:rsidRPr="00B34D78">
        <w:rPr>
          <w:color w:val="FF0000"/>
          <w:lang w:val="it-IT"/>
        </w:rPr>
        <w:t xml:space="preserve"> cho biết số mẫu liên tiếp với cùng một </w:t>
      </w:r>
      <w:r w:rsidR="007D47F9" w:rsidRPr="00B34D78">
        <w:rPr>
          <w:color w:val="FF0000"/>
          <w:lang w:val="it-IT"/>
        </w:rPr>
        <w:t>miêu tả</w:t>
      </w:r>
      <w:r w:rsidR="00BA3D00" w:rsidRPr="00B34D78">
        <w:rPr>
          <w:color w:val="FF0000"/>
          <w:lang w:val="it-IT"/>
        </w:rPr>
        <w:t xml:space="preserve"> nhóm mẫu</w:t>
      </w:r>
      <w:r w:rsidR="00B04A05" w:rsidRPr="00B34D78">
        <w:rPr>
          <w:color w:val="FF0000"/>
          <w:lang w:val="it-IT"/>
        </w:rPr>
        <w:t xml:space="preserve"> Nếu tổng của </w:t>
      </w:r>
      <w:r w:rsidR="00B04A05" w:rsidRPr="00B34D78">
        <w:rPr>
          <w:i/>
          <w:color w:val="FF0000"/>
          <w:lang w:val="it-IT"/>
        </w:rPr>
        <w:t>sample_count</w:t>
      </w:r>
      <w:r w:rsidR="00B04A05" w:rsidRPr="00B34D78">
        <w:rPr>
          <w:color w:val="FF0000"/>
          <w:lang w:val="it-IT"/>
        </w:rPr>
        <w:t xml:space="preserve"> trong hộp này nhỏ hơn tổng </w:t>
      </w:r>
      <w:r w:rsidR="00B04A05" w:rsidRPr="00B34D78">
        <w:rPr>
          <w:i/>
          <w:color w:val="FF0000"/>
          <w:lang w:val="it-IT"/>
        </w:rPr>
        <w:t>sample_count</w:t>
      </w:r>
      <w:r w:rsidR="00B04A05" w:rsidRPr="00B34D78">
        <w:rPr>
          <w:color w:val="FF0000"/>
          <w:lang w:val="it-IT"/>
        </w:rPr>
        <w:t xml:space="preserve"> thì thiết bị đọc nên mở rộng nó với một đầu vào mục liên quan tới các mẫu còn lại</w:t>
      </w:r>
      <w:r w:rsidR="00437CF4" w:rsidRPr="00B34D78">
        <w:rPr>
          <w:color w:val="FF0000"/>
          <w:lang w:val="it-IT"/>
        </w:rPr>
        <w:t xml:space="preserve"> không thuộc nhóm nào. Sẽ có lỗi xảy ra khi tổng tỏng hộp này lại lớn hơn </w:t>
      </w:r>
      <w:r w:rsidR="00437CF4" w:rsidRPr="00B34D78">
        <w:rPr>
          <w:i/>
          <w:color w:val="FF0000"/>
          <w:lang w:val="it-IT"/>
        </w:rPr>
        <w:t>sample_count</w:t>
      </w:r>
      <w:r w:rsidR="00437CF4" w:rsidRPr="00B34D78">
        <w:rPr>
          <w:color w:val="FF0000"/>
          <w:lang w:val="it-IT"/>
        </w:rPr>
        <w:t xml:space="preserve"> được lưu, khi đó thiết bị đọc sẽ không biết xử lý như thế nào.</w:t>
      </w:r>
    </w:p>
    <w:p w:rsidR="00BA3D00" w:rsidRPr="00B34D78" w:rsidRDefault="00E026C0" w:rsidP="00287AB5">
      <w:pPr>
        <w:rPr>
          <w:color w:val="FF0000"/>
          <w:lang w:val="it-IT"/>
        </w:rPr>
      </w:pPr>
      <w:r w:rsidRPr="00B34D78">
        <w:rPr>
          <w:i/>
          <w:color w:val="FF0000"/>
          <w:lang w:val="it-IT"/>
        </w:rPr>
        <w:t>group_description_index</w:t>
      </w:r>
      <w:r w:rsidR="004C2D28" w:rsidRPr="00B34D78">
        <w:rPr>
          <w:color w:val="FF0000"/>
          <w:lang w:val="it-IT"/>
        </w:rPr>
        <w:t>có kiểu số nguyên</w:t>
      </w:r>
      <w:r w:rsidR="00BA3D00" w:rsidRPr="00B34D78">
        <w:rPr>
          <w:color w:val="FF0000"/>
          <w:lang w:val="it-IT"/>
        </w:rPr>
        <w:t xml:space="preserve"> cho </w:t>
      </w:r>
      <w:r w:rsidR="00DB76D0" w:rsidRPr="00B34D78">
        <w:rPr>
          <w:color w:val="FF0000"/>
          <w:lang w:val="it-IT"/>
        </w:rPr>
        <w:t xml:space="preserve">biết </w:t>
      </w:r>
      <w:r w:rsidR="00BA3D00" w:rsidRPr="00B34D78">
        <w:rPr>
          <w:color w:val="FF0000"/>
          <w:lang w:val="it-IT"/>
        </w:rPr>
        <w:t xml:space="preserve">chỉ số của </w:t>
      </w:r>
      <w:r w:rsidR="00DB76D0" w:rsidRPr="00B34D78">
        <w:rPr>
          <w:color w:val="FF0000"/>
          <w:lang w:val="it-IT"/>
        </w:rPr>
        <w:t xml:space="preserve">đầu vào </w:t>
      </w:r>
      <w:r w:rsidR="00BA3D00" w:rsidRPr="00B34D78">
        <w:rPr>
          <w:color w:val="FF0000"/>
          <w:lang w:val="it-IT"/>
        </w:rPr>
        <w:t xml:space="preserve">mục </w:t>
      </w:r>
      <w:r w:rsidR="008008D0" w:rsidRPr="00B34D78">
        <w:rPr>
          <w:color w:val="FF0000"/>
          <w:lang w:val="it-IT"/>
        </w:rPr>
        <w:t xml:space="preserve">nhóm mẫu </w:t>
      </w:r>
      <w:r w:rsidR="007D47F9" w:rsidRPr="00B34D78">
        <w:rPr>
          <w:color w:val="FF0000"/>
          <w:lang w:val="it-IT"/>
        </w:rPr>
        <w:t>miêu tả</w:t>
      </w:r>
      <w:r w:rsidR="00DB76D0" w:rsidRPr="00B34D78">
        <w:rPr>
          <w:color w:val="FF0000"/>
          <w:lang w:val="it-IT"/>
        </w:rPr>
        <w:t xml:space="preserve"> các mẫu trong nhóm này. Khoảng giá trị của c</w:t>
      </w:r>
      <w:r w:rsidR="00BA3D00" w:rsidRPr="00B34D78">
        <w:rPr>
          <w:color w:val="FF0000"/>
          <w:lang w:val="it-IT"/>
        </w:rPr>
        <w:t xml:space="preserve">hỉ số dao động từ 1 đến số lượng các </w:t>
      </w:r>
      <w:r w:rsidR="001D5D2A" w:rsidRPr="00B34D78">
        <w:rPr>
          <w:color w:val="FF0000"/>
          <w:lang w:val="it-IT"/>
        </w:rPr>
        <w:t xml:space="preserve">đầu vào </w:t>
      </w:r>
      <w:r w:rsidR="00BA3D00" w:rsidRPr="00B34D78">
        <w:rPr>
          <w:color w:val="FF0000"/>
          <w:lang w:val="it-IT"/>
        </w:rPr>
        <w:t xml:space="preserve">mục </w:t>
      </w:r>
      <w:r w:rsidR="008008D0" w:rsidRPr="00B34D78">
        <w:rPr>
          <w:color w:val="FF0000"/>
          <w:lang w:val="it-IT"/>
        </w:rPr>
        <w:t xml:space="preserve">nhóm mẫu </w:t>
      </w:r>
      <w:r w:rsidR="00BA3D00" w:rsidRPr="00B34D78">
        <w:rPr>
          <w:color w:val="FF0000"/>
          <w:lang w:val="it-IT"/>
        </w:rPr>
        <w:t xml:space="preserve">trong </w:t>
      </w:r>
      <w:r w:rsidR="00FF61E0" w:rsidRPr="00B34D78">
        <w:rPr>
          <w:color w:val="FF0000"/>
          <w:lang w:val="it-IT"/>
        </w:rPr>
        <w:t>Hộp SampleGroupDescription</w:t>
      </w:r>
      <w:r w:rsidR="00BA3D00" w:rsidRPr="00B34D78">
        <w:rPr>
          <w:color w:val="FF0000"/>
          <w:lang w:val="it-IT"/>
        </w:rPr>
        <w:t xml:space="preserve">, hoặc giá </w:t>
      </w:r>
      <w:r w:rsidR="001D5D2A" w:rsidRPr="00B34D78">
        <w:rPr>
          <w:color w:val="FF0000"/>
          <w:lang w:val="it-IT"/>
        </w:rPr>
        <w:t xml:space="preserve">trị 0 để chỉ ra rằng mẫu này không là </w:t>
      </w:r>
      <w:r w:rsidR="00BA3D00" w:rsidRPr="00B34D78">
        <w:rPr>
          <w:color w:val="FF0000"/>
          <w:lang w:val="it-IT"/>
        </w:rPr>
        <w:t xml:space="preserve">thành viên của nhóm </w:t>
      </w:r>
      <w:r w:rsidR="001D5D2A" w:rsidRPr="00B34D78">
        <w:rPr>
          <w:color w:val="FF0000"/>
          <w:lang w:val="it-IT"/>
        </w:rPr>
        <w:t>có cùng kiểu</w:t>
      </w:r>
      <w:r w:rsidR="00BA3D00" w:rsidRPr="00B34D78">
        <w:rPr>
          <w:color w:val="FF0000"/>
          <w:lang w:val="it-IT"/>
        </w:rPr>
        <w:t xml:space="preserve"> này.</w:t>
      </w:r>
    </w:p>
    <w:p w:rsidR="00BA3D00" w:rsidRPr="00B34D78" w:rsidRDefault="00B31E96" w:rsidP="00A927B2">
      <w:pPr>
        <w:pStyle w:val="Heading3"/>
        <w:numPr>
          <w:ilvl w:val="2"/>
          <w:numId w:val="74"/>
        </w:numPr>
        <w:rPr>
          <w:rFonts w:cs="Arial"/>
          <w:color w:val="auto"/>
        </w:rPr>
      </w:pPr>
      <w:bookmarkStart w:id="272" w:name="_Toc446058264"/>
      <w:r w:rsidRPr="00B34D78">
        <w:rPr>
          <w:rFonts w:cs="Arial"/>
          <w:color w:val="auto"/>
          <w:lang w:val="en-US"/>
        </w:rPr>
        <w:t>Hộp Mô tả Nhóm Mẫu (</w:t>
      </w:r>
      <w:r w:rsidR="00BA3D00" w:rsidRPr="00B34D78">
        <w:rPr>
          <w:rFonts w:cs="Arial"/>
          <w:color w:val="auto"/>
        </w:rPr>
        <w:t>Sample Group Description Box</w:t>
      </w:r>
      <w:r w:rsidRPr="00B34D78">
        <w:rPr>
          <w:rFonts w:cs="Arial"/>
          <w:color w:val="auto"/>
          <w:lang w:val="en-US"/>
        </w:rPr>
        <w:t>)</w:t>
      </w:r>
      <w:bookmarkEnd w:id="272"/>
    </w:p>
    <w:p w:rsidR="00BA3D00" w:rsidRPr="00B34D78" w:rsidRDefault="00BA3D00" w:rsidP="00A927B2">
      <w:pPr>
        <w:pStyle w:val="Heading4"/>
        <w:numPr>
          <w:ilvl w:val="3"/>
          <w:numId w:val="74"/>
        </w:numPr>
        <w:rPr>
          <w:rFonts w:cs="Arial"/>
        </w:rPr>
      </w:pPr>
      <w:r w:rsidRPr="00B34D78">
        <w:rPr>
          <w:rFonts w:cs="Arial"/>
        </w:rPr>
        <w:t>Định nghĩa</w:t>
      </w:r>
    </w:p>
    <w:p w:rsidR="00BA3D00" w:rsidRPr="00B34D78" w:rsidRDefault="00017403" w:rsidP="00287AB5">
      <w:pPr>
        <w:rPr>
          <w:lang w:val="it-IT"/>
        </w:rPr>
      </w:pPr>
      <w:r w:rsidRPr="00B34D78">
        <w:rPr>
          <w:lang w:val="it-IT"/>
        </w:rPr>
        <w:t>Loại hộp:</w:t>
      </w:r>
      <w:r w:rsidR="00BA3D00" w:rsidRPr="00B34D78">
        <w:rPr>
          <w:lang w:val="it-IT"/>
        </w:rPr>
        <w:t xml:space="preserve"> ‘</w:t>
      </w:r>
      <w:r w:rsidR="00A766A1" w:rsidRPr="00B34D78">
        <w:rPr>
          <w:i/>
          <w:lang w:val="it-IT"/>
        </w:rPr>
        <w:t>sbgp</w:t>
      </w:r>
      <w:r w:rsidR="00BA3D00" w:rsidRPr="00B34D78">
        <w:rPr>
          <w:lang w:val="it-IT"/>
        </w:rPr>
        <w:t>’</w:t>
      </w:r>
      <w:r w:rsidR="00B426C4" w:rsidRPr="00B34D78">
        <w:rPr>
          <w:lang w:val="it-IT"/>
        </w:rPr>
        <w:t>.</w:t>
      </w:r>
    </w:p>
    <w:p w:rsidR="00BA3D00" w:rsidRPr="00B34D78" w:rsidRDefault="00644CEA" w:rsidP="00287AB5">
      <w:pPr>
        <w:rPr>
          <w:lang w:val="it-IT"/>
        </w:rPr>
      </w:pPr>
      <w:r w:rsidRPr="00B34D78">
        <w:rPr>
          <w:lang w:val="it-IT"/>
        </w:rPr>
        <w:t>Thuộc đối tượng:</w:t>
      </w:r>
      <w:r w:rsidR="007C6C60" w:rsidRPr="00B34D78">
        <w:rPr>
          <w:lang w:val="it-IT"/>
        </w:rPr>
        <w:t>Hộp Bảng Mẫu</w:t>
      </w:r>
      <w:r w:rsidR="00FE6510" w:rsidRPr="00B34D78">
        <w:rPr>
          <w:lang w:val="it-IT"/>
        </w:rPr>
        <w:t>(‘</w:t>
      </w:r>
      <w:r w:rsidR="00B87AF1" w:rsidRPr="00B34D78">
        <w:rPr>
          <w:i/>
          <w:lang w:val="it-IT"/>
        </w:rPr>
        <w:t>stbl</w:t>
      </w:r>
      <w:r w:rsidR="00FE6510" w:rsidRPr="00B34D78">
        <w:rPr>
          <w:lang w:val="it-IT"/>
        </w:rPr>
        <w:t>’</w:t>
      </w:r>
      <w:r w:rsidR="001260C9" w:rsidRPr="00B34D78">
        <w:rPr>
          <w:lang w:val="it-IT"/>
        </w:rPr>
        <w:t xml:space="preserve">) hoặc </w:t>
      </w:r>
      <w:r w:rsidR="00282C29" w:rsidRPr="00B34D78">
        <w:rPr>
          <w:lang w:val="it-IT"/>
        </w:rPr>
        <w:t xml:space="preserve">Hộp Phân mảnh Rãnh </w:t>
      </w:r>
      <w:r w:rsidR="00BA3D00" w:rsidRPr="00B34D78">
        <w:rPr>
          <w:lang w:val="it-IT"/>
        </w:rPr>
        <w:t>(‘</w:t>
      </w:r>
      <w:r w:rsidR="00B87AF1" w:rsidRPr="00B34D78">
        <w:rPr>
          <w:i/>
          <w:lang w:val="it-IT"/>
        </w:rPr>
        <w:t>traf</w:t>
      </w:r>
      <w:r w:rsidR="00BA3D00" w:rsidRPr="00B34D78">
        <w:rPr>
          <w:lang w:val="it-IT"/>
        </w:rPr>
        <w:t>’)</w:t>
      </w:r>
      <w:r w:rsidR="00B426C4" w:rsidRPr="00B34D78">
        <w:rPr>
          <w:lang w:val="it-IT"/>
        </w:rPr>
        <w:t>.</w:t>
      </w:r>
    </w:p>
    <w:p w:rsidR="00BA3D00" w:rsidRPr="00B34D78" w:rsidRDefault="00F478E2" w:rsidP="00287AB5">
      <w:pPr>
        <w:rPr>
          <w:lang w:val="it-IT"/>
        </w:rPr>
      </w:pPr>
      <w:r w:rsidRPr="00B34D78">
        <w:rPr>
          <w:lang w:val="it-IT"/>
        </w:rPr>
        <w:lastRenderedPageBreak/>
        <w:t>Hình thức sử dụng: không bắt buộc.</w:t>
      </w:r>
    </w:p>
    <w:p w:rsidR="00BA3D00" w:rsidRPr="00B34D78" w:rsidRDefault="00BA3D00" w:rsidP="00287AB5">
      <w:pPr>
        <w:rPr>
          <w:lang w:val="it-IT"/>
        </w:rPr>
      </w:pPr>
      <w:r w:rsidRPr="00B34D78">
        <w:rPr>
          <w:lang w:val="it-IT"/>
        </w:rPr>
        <w:t>Số lượng</w:t>
      </w:r>
      <w:r w:rsidR="000D45CF" w:rsidRPr="00B34D78">
        <w:rPr>
          <w:lang w:val="it-IT"/>
        </w:rPr>
        <w:t xml:space="preserve">: </w:t>
      </w:r>
      <w:r w:rsidR="00B426C4" w:rsidRPr="00B34D78">
        <w:rPr>
          <w:lang w:val="it-IT"/>
        </w:rPr>
        <w:t>không có</w:t>
      </w:r>
      <w:r w:rsidRPr="00B34D78">
        <w:rPr>
          <w:lang w:val="it-IT"/>
        </w:rPr>
        <w:t xml:space="preserve"> hoặc nhiều hơn, mỗi </w:t>
      </w:r>
      <w:r w:rsidR="001D5D2A" w:rsidRPr="00B34D78">
        <w:rPr>
          <w:lang w:val="it-IT"/>
        </w:rPr>
        <w:t>Hộp Ánh xạ Mẫu vào Nhóm</w:t>
      </w:r>
      <w:r w:rsidR="00DA29AD" w:rsidRPr="00B34D78">
        <w:rPr>
          <w:lang w:val="it-IT"/>
        </w:rPr>
        <w:t xml:space="preserve"> có một Hộp Mô tả Nhóm Mẫu</w:t>
      </w:r>
      <w:r w:rsidRPr="00B34D78">
        <w:rPr>
          <w:lang w:val="it-IT"/>
        </w:rPr>
        <w:t>.</w:t>
      </w:r>
    </w:p>
    <w:p w:rsidR="00BA3D00" w:rsidRPr="00B34D78" w:rsidRDefault="00BA3D00" w:rsidP="00287AB5">
      <w:pPr>
        <w:rPr>
          <w:lang w:val="it-IT"/>
        </w:rPr>
      </w:pPr>
      <w:r w:rsidRPr="00B34D78">
        <w:rPr>
          <w:lang w:val="it-IT"/>
        </w:rPr>
        <w:t xml:space="preserve">Bảng </w:t>
      </w:r>
      <w:r w:rsidR="007D47F9" w:rsidRPr="00B34D78">
        <w:rPr>
          <w:lang w:val="it-IT"/>
        </w:rPr>
        <w:t>miêu tả</w:t>
      </w:r>
      <w:r w:rsidRPr="00B34D78">
        <w:rPr>
          <w:lang w:val="it-IT"/>
        </w:rPr>
        <w:t xml:space="preserve"> này cung cấp các thông tin về các đặc tính của </w:t>
      </w:r>
      <w:r w:rsidR="00CD1CC8" w:rsidRPr="00B34D78">
        <w:rPr>
          <w:lang w:val="it-IT"/>
        </w:rPr>
        <w:t xml:space="preserve">các </w:t>
      </w:r>
      <w:r w:rsidR="008008D0" w:rsidRPr="00B34D78">
        <w:rPr>
          <w:lang w:val="it-IT"/>
        </w:rPr>
        <w:t>nhóm mẫu</w:t>
      </w:r>
      <w:r w:rsidR="007A7639" w:rsidRPr="00B34D78">
        <w:rPr>
          <w:lang w:val="it-IT"/>
        </w:rPr>
        <w:t>.</w:t>
      </w:r>
      <w:r w:rsidRPr="00B34D78">
        <w:rPr>
          <w:lang w:val="it-IT"/>
        </w:rPr>
        <w:t xml:space="preserve"> Thông tin </w:t>
      </w:r>
      <w:r w:rsidR="007D47F9" w:rsidRPr="00B34D78">
        <w:rPr>
          <w:lang w:val="it-IT"/>
        </w:rPr>
        <w:t>miêu tả</w:t>
      </w:r>
      <w:r w:rsidRPr="00B34D78">
        <w:rPr>
          <w:lang w:val="it-IT"/>
        </w:rPr>
        <w:t xml:space="preserve"> là bất kỳ thông tin nào khác cần thiết để xác định hoặc </w:t>
      </w:r>
      <w:r w:rsidR="007D47F9" w:rsidRPr="00B34D78">
        <w:rPr>
          <w:lang w:val="it-IT"/>
        </w:rPr>
        <w:t>miêu tả</w:t>
      </w:r>
      <w:r w:rsidR="008008D0" w:rsidRPr="00B34D78">
        <w:rPr>
          <w:lang w:val="it-IT"/>
        </w:rPr>
        <w:t>nhóm mẫu</w:t>
      </w:r>
      <w:r w:rsidR="007A7639" w:rsidRPr="00B34D78">
        <w:rPr>
          <w:lang w:val="it-IT"/>
        </w:rPr>
        <w:t>.</w:t>
      </w:r>
    </w:p>
    <w:p w:rsidR="00BA3D00" w:rsidRPr="00B34D78" w:rsidRDefault="00BA3D00" w:rsidP="00287AB5">
      <w:pPr>
        <w:rPr>
          <w:lang w:val="it-IT"/>
        </w:rPr>
      </w:pPr>
      <w:r w:rsidRPr="00B34D78">
        <w:rPr>
          <w:lang w:val="it-IT"/>
        </w:rPr>
        <w:t xml:space="preserve">Có </w:t>
      </w:r>
      <w:r w:rsidR="00CD1CC8" w:rsidRPr="00B34D78">
        <w:rPr>
          <w:lang w:val="it-IT"/>
        </w:rPr>
        <w:t xml:space="preserve">thể có nhiều </w:t>
      </w:r>
      <w:r w:rsidRPr="00B34D78">
        <w:rPr>
          <w:lang w:val="it-IT"/>
        </w:rPr>
        <w:t xml:space="preserve">trường hợp </w:t>
      </w:r>
      <w:r w:rsidR="007B7663" w:rsidRPr="00B34D78">
        <w:rPr>
          <w:lang w:val="it-IT"/>
        </w:rPr>
        <w:t xml:space="preserve">của hộp này nếu có </w:t>
      </w:r>
      <w:r w:rsidRPr="00B34D78">
        <w:rPr>
          <w:lang w:val="it-IT"/>
        </w:rPr>
        <w:t xml:space="preserve">nhiều hơn một </w:t>
      </w:r>
      <w:r w:rsidR="008008D0" w:rsidRPr="00B34D78">
        <w:rPr>
          <w:lang w:val="it-IT"/>
        </w:rPr>
        <w:t xml:space="preserve">nhóm mẫu </w:t>
      </w:r>
      <w:r w:rsidR="007B7663" w:rsidRPr="00B34D78">
        <w:rPr>
          <w:lang w:val="it-IT"/>
        </w:rPr>
        <w:t xml:space="preserve">của </w:t>
      </w:r>
      <w:r w:rsidRPr="00B34D78">
        <w:rPr>
          <w:lang w:val="it-IT"/>
        </w:rPr>
        <w:t xml:space="preserve">các mẫu trong </w:t>
      </w:r>
      <w:r w:rsidR="00642B3A" w:rsidRPr="00B34D78">
        <w:rPr>
          <w:lang w:val="it-IT"/>
        </w:rPr>
        <w:t>một rãnh</w:t>
      </w:r>
      <w:r w:rsidRPr="00B34D78">
        <w:rPr>
          <w:lang w:val="it-IT"/>
        </w:rPr>
        <w:t xml:space="preserve">. Mỗi </w:t>
      </w:r>
      <w:r w:rsidR="007B7663" w:rsidRPr="00B34D78">
        <w:rPr>
          <w:lang w:val="it-IT"/>
        </w:rPr>
        <w:t xml:space="preserve">trường hợp của </w:t>
      </w:r>
      <w:r w:rsidR="008008D0" w:rsidRPr="00B34D78">
        <w:rPr>
          <w:lang w:val="it-IT"/>
        </w:rPr>
        <w:t>Hộp Miêu tả Nhóm Mẫu</w:t>
      </w:r>
      <w:r w:rsidRPr="00B34D78">
        <w:rPr>
          <w:lang w:val="it-IT"/>
        </w:rPr>
        <w:t xml:space="preserve"> có một </w:t>
      </w:r>
      <w:r w:rsidR="002730CC" w:rsidRPr="00B34D78">
        <w:rPr>
          <w:lang w:val="it-IT"/>
        </w:rPr>
        <w:t>kiểu</w:t>
      </w:r>
      <w:r w:rsidRPr="00B34D78">
        <w:rPr>
          <w:lang w:val="it-IT"/>
        </w:rPr>
        <w:t xml:space="preserve"> mã để phân biệt </w:t>
      </w:r>
      <w:r w:rsidR="003B6E28" w:rsidRPr="00B34D78">
        <w:rPr>
          <w:lang w:val="it-IT"/>
        </w:rPr>
        <w:t xml:space="preserve">các </w:t>
      </w:r>
      <w:r w:rsidR="007B7663" w:rsidRPr="00B34D78">
        <w:rPr>
          <w:lang w:val="it-IT"/>
        </w:rPr>
        <w:t xml:space="preserve">nhóm </w:t>
      </w:r>
      <w:r w:rsidR="003B6E28" w:rsidRPr="00B34D78">
        <w:rPr>
          <w:lang w:val="it-IT"/>
        </w:rPr>
        <w:t>mẫu</w:t>
      </w:r>
      <w:r w:rsidRPr="00B34D78">
        <w:rPr>
          <w:lang w:val="it-IT"/>
        </w:rPr>
        <w:t xml:space="preserve"> khác nhau. Trong </w:t>
      </w:r>
      <w:r w:rsidR="00642B3A" w:rsidRPr="00B34D78">
        <w:rPr>
          <w:lang w:val="it-IT"/>
        </w:rPr>
        <w:t>một rãnh</w:t>
      </w:r>
      <w:r w:rsidRPr="00B34D78">
        <w:rPr>
          <w:lang w:val="it-IT"/>
        </w:rPr>
        <w:t>,</w:t>
      </w:r>
      <w:r w:rsidR="007B7663" w:rsidRPr="00B34D78">
        <w:rPr>
          <w:lang w:val="it-IT"/>
        </w:rPr>
        <w:t>hầu hêt</w:t>
      </w:r>
      <w:r w:rsidRPr="00B34D78">
        <w:rPr>
          <w:lang w:val="it-IT"/>
        </w:rPr>
        <w:t xml:space="preserve"> phải có ít nhất một trường hợp của </w:t>
      </w:r>
      <w:r w:rsidR="00402329" w:rsidRPr="00B34D78">
        <w:rPr>
          <w:lang w:val="it-IT"/>
        </w:rPr>
        <w:t>hộp này</w:t>
      </w:r>
      <w:r w:rsidRPr="00B34D78">
        <w:rPr>
          <w:lang w:val="it-IT"/>
        </w:rPr>
        <w:t xml:space="preserve"> với một </w:t>
      </w:r>
      <w:r w:rsidR="002730CC" w:rsidRPr="00B34D78">
        <w:rPr>
          <w:lang w:val="it-IT"/>
        </w:rPr>
        <w:t>kiểu</w:t>
      </w:r>
      <w:r w:rsidRPr="00B34D78">
        <w:rPr>
          <w:lang w:val="it-IT"/>
        </w:rPr>
        <w:t xml:space="preserve"> nhóm cụ thể. SampleToGroup </w:t>
      </w:r>
      <w:r w:rsidR="00CB1B24" w:rsidRPr="00B34D78">
        <w:rPr>
          <w:lang w:val="it-IT"/>
        </w:rPr>
        <w:t xml:space="preserve">có liên kết sẽ thể hiện cùng </w:t>
      </w:r>
      <w:r w:rsidRPr="00B34D78">
        <w:rPr>
          <w:lang w:val="it-IT"/>
        </w:rPr>
        <w:t xml:space="preserve">một giá trị </w:t>
      </w:r>
      <w:r w:rsidR="00CB1B24" w:rsidRPr="00B34D78">
        <w:rPr>
          <w:lang w:val="it-IT"/>
        </w:rPr>
        <w:t xml:space="preserve">đối với kiểu </w:t>
      </w:r>
      <w:r w:rsidRPr="00B34D78">
        <w:rPr>
          <w:lang w:val="it-IT"/>
        </w:rPr>
        <w:t>nhóm</w:t>
      </w:r>
      <w:r w:rsidR="00CB1B24" w:rsidRPr="00B34D78">
        <w:rPr>
          <w:lang w:val="it-IT"/>
        </w:rPr>
        <w:t xml:space="preserve"> đó</w:t>
      </w:r>
      <w:r w:rsidRPr="00B34D78">
        <w:rPr>
          <w:lang w:val="it-IT"/>
        </w:rPr>
        <w:t>.</w:t>
      </w:r>
    </w:p>
    <w:p w:rsidR="00BA3D00" w:rsidRPr="00B34D78" w:rsidRDefault="00CB1B24" w:rsidP="00287AB5">
      <w:pPr>
        <w:rPr>
          <w:b/>
          <w:lang w:val="it-IT"/>
        </w:rPr>
      </w:pPr>
      <w:r w:rsidRPr="00B34D78">
        <w:rPr>
          <w:lang w:val="it-IT"/>
        </w:rPr>
        <w:t>T</w:t>
      </w:r>
      <w:r w:rsidR="00BA3D00" w:rsidRPr="00B34D78">
        <w:rPr>
          <w:lang w:val="it-IT"/>
        </w:rPr>
        <w:t xml:space="preserve">hông tin được lưu trữ trong </w:t>
      </w:r>
      <w:r w:rsidR="008008D0" w:rsidRPr="00B34D78">
        <w:rPr>
          <w:lang w:val="it-IT"/>
        </w:rPr>
        <w:t>hộp miêu tả nhóm mẫu</w:t>
      </w:r>
      <w:r w:rsidRPr="00B34D78">
        <w:rPr>
          <w:lang w:val="it-IT"/>
        </w:rPr>
        <w:t xml:space="preserve">sau </w:t>
      </w:r>
      <w:r w:rsidRPr="00B34D78">
        <w:rPr>
          <w:i/>
          <w:lang w:val="it-IT"/>
        </w:rPr>
        <w:t>entry-count</w:t>
      </w:r>
      <w:r w:rsidR="00BA3D00" w:rsidRPr="00B34D78">
        <w:rPr>
          <w:lang w:val="it-IT"/>
        </w:rPr>
        <w:t>. Một</w:t>
      </w:r>
      <w:r w:rsidRPr="00B34D78">
        <w:rPr>
          <w:lang w:val="it-IT"/>
        </w:rPr>
        <w:t xml:space="preserve"> kiểu đầu vào</w:t>
      </w:r>
      <w:r w:rsidR="00BA3D00" w:rsidRPr="00B34D78">
        <w:rPr>
          <w:lang w:val="it-IT"/>
        </w:rPr>
        <w:t xml:space="preserve"> mục</w:t>
      </w:r>
      <w:r w:rsidRPr="00B34D78">
        <w:rPr>
          <w:lang w:val="it-IT"/>
        </w:rPr>
        <w:t xml:space="preserve"> trừu tượng</w:t>
      </w:r>
      <w:r w:rsidR="00BA3D00" w:rsidRPr="00B34D78">
        <w:rPr>
          <w:lang w:val="it-IT"/>
        </w:rPr>
        <w:t xml:space="preserve"> được định nghĩa và </w:t>
      </w:r>
      <w:r w:rsidR="008008D0" w:rsidRPr="00B34D78">
        <w:rPr>
          <w:lang w:val="it-IT"/>
        </w:rPr>
        <w:t xml:space="preserve">nhóm mẫu </w:t>
      </w:r>
      <w:r w:rsidR="00BA3D00" w:rsidRPr="00B34D78">
        <w:rPr>
          <w:lang w:val="it-IT"/>
        </w:rPr>
        <w:t xml:space="preserve">sẽ xác định </w:t>
      </w:r>
      <w:r w:rsidRPr="00B34D78">
        <w:rPr>
          <w:lang w:val="it-IT"/>
        </w:rPr>
        <w:t xml:space="preserve">các kiểu dẫn xuất thể hiện </w:t>
      </w:r>
      <w:r w:rsidR="007D47F9" w:rsidRPr="00B34D78">
        <w:rPr>
          <w:lang w:val="it-IT"/>
        </w:rPr>
        <w:t>miêu tả</w:t>
      </w:r>
      <w:r w:rsidRPr="00B34D78">
        <w:rPr>
          <w:lang w:val="it-IT"/>
        </w:rPr>
        <w:t xml:space="preserve">của </w:t>
      </w:r>
      <w:r w:rsidR="00BA3D00" w:rsidRPr="00B34D78">
        <w:rPr>
          <w:lang w:val="it-IT"/>
        </w:rPr>
        <w:t xml:space="preserve">mỗi </w:t>
      </w:r>
      <w:r w:rsidR="008008D0" w:rsidRPr="00B34D78">
        <w:rPr>
          <w:lang w:val="it-IT"/>
        </w:rPr>
        <w:t>nhóm mẫu</w:t>
      </w:r>
      <w:r w:rsidR="007A7639" w:rsidRPr="00B34D78">
        <w:rPr>
          <w:lang w:val="it-IT"/>
        </w:rPr>
        <w:t>.</w:t>
      </w:r>
      <w:r w:rsidR="00BA3D00" w:rsidRPr="00B34D78">
        <w:rPr>
          <w:lang w:val="it-IT"/>
        </w:rPr>
        <w:t xml:space="preserve"> Đối với các</w:t>
      </w:r>
      <w:r w:rsidR="00A77DF3" w:rsidRPr="00B34D78">
        <w:rPr>
          <w:lang w:val="it-IT"/>
        </w:rPr>
        <w:t xml:space="preserve"> rãnh </w:t>
      </w:r>
      <w:r w:rsidRPr="00B34D78">
        <w:rPr>
          <w:lang w:val="it-IT"/>
        </w:rPr>
        <w:t>hành ảnh</w:t>
      </w:r>
      <w:r w:rsidR="00BA3D00" w:rsidRPr="00B34D78">
        <w:rPr>
          <w:lang w:val="it-IT"/>
        </w:rPr>
        <w:t xml:space="preserve">, một VisualSampleGroupEntry </w:t>
      </w:r>
      <w:r w:rsidR="005F1103" w:rsidRPr="00B34D78">
        <w:rPr>
          <w:lang w:val="it-IT"/>
        </w:rPr>
        <w:t xml:space="preserve">trừu tượng </w:t>
      </w:r>
      <w:r w:rsidR="00BA3D00" w:rsidRPr="00B34D78">
        <w:rPr>
          <w:lang w:val="it-IT"/>
        </w:rPr>
        <w:t xml:space="preserve">được sử dụng với các </w:t>
      </w:r>
      <w:r w:rsidR="005F1103" w:rsidRPr="00B34D78">
        <w:rPr>
          <w:lang w:val="it-IT"/>
        </w:rPr>
        <w:t xml:space="preserve">kiểu </w:t>
      </w:r>
      <w:r w:rsidR="00BA3D00" w:rsidRPr="00B34D78">
        <w:rPr>
          <w:lang w:val="it-IT"/>
        </w:rPr>
        <w:t xml:space="preserve">tương tự </w:t>
      </w:r>
      <w:r w:rsidR="005F1103" w:rsidRPr="00B34D78">
        <w:rPr>
          <w:lang w:val="it-IT"/>
        </w:rPr>
        <w:t xml:space="preserve">như các rãnh âm thanh </w:t>
      </w:r>
      <w:r w:rsidR="00BA3D00" w:rsidRPr="00B34D78">
        <w:rPr>
          <w:lang w:val="it-IT"/>
        </w:rPr>
        <w:t xml:space="preserve">và </w:t>
      </w:r>
      <w:r w:rsidR="005F1103" w:rsidRPr="00B34D78">
        <w:rPr>
          <w:lang w:val="it-IT"/>
        </w:rPr>
        <w:t xml:space="preserve">các </w:t>
      </w:r>
      <w:r w:rsidR="00C1685A" w:rsidRPr="00B34D78">
        <w:rPr>
          <w:lang w:val="it-IT"/>
        </w:rPr>
        <w:t>rãnh chỉ dẫn</w:t>
      </w:r>
      <w:r w:rsidR="00BA3D00" w:rsidRPr="00B34D78">
        <w:rPr>
          <w:lang w:val="it-IT"/>
        </w:rPr>
        <w:t>.</w:t>
      </w:r>
    </w:p>
    <w:p w:rsidR="00BA3D00" w:rsidRPr="00B34D78" w:rsidRDefault="008E071F" w:rsidP="00A927B2">
      <w:pPr>
        <w:pStyle w:val="Heading4"/>
        <w:numPr>
          <w:ilvl w:val="3"/>
          <w:numId w:val="74"/>
        </w:numPr>
        <w:rPr>
          <w:rFonts w:cs="Arial"/>
        </w:rPr>
      </w:pPr>
      <w:r w:rsidRPr="00B34D78">
        <w:rPr>
          <w:rFonts w:cs="Arial"/>
        </w:rPr>
        <w:t>Cú pháp</w:t>
      </w:r>
    </w:p>
    <w:p w:rsidR="00BA3D00" w:rsidRPr="00B34D78" w:rsidRDefault="00BA3D00" w:rsidP="00287AB5">
      <w:pPr>
        <w:rPr>
          <w:i/>
        </w:rPr>
      </w:pPr>
      <w:r w:rsidRPr="00B34D78">
        <w:rPr>
          <w:i/>
        </w:rPr>
        <w:t xml:space="preserve">// Sequence Entry </w:t>
      </w:r>
    </w:p>
    <w:p w:rsidR="00BA3D00" w:rsidRPr="00B34D78" w:rsidRDefault="00BA3D00" w:rsidP="00287AB5">
      <w:pPr>
        <w:rPr>
          <w:i/>
        </w:rPr>
      </w:pPr>
      <w:r w:rsidRPr="00B34D78">
        <w:rPr>
          <w:i/>
        </w:rPr>
        <w:t xml:space="preserve">abstract class SampleGroupDescriptionEntry (unsigned int(32) </w:t>
      </w:r>
      <w:r w:rsidR="00E026C0" w:rsidRPr="00B34D78">
        <w:rPr>
          <w:i/>
        </w:rPr>
        <w:t xml:space="preserve">grouping_type </w:t>
      </w:r>
      <w:r w:rsidRPr="00B34D78">
        <w:rPr>
          <w:i/>
        </w:rPr>
        <w:t xml:space="preserve">){ </w:t>
      </w:r>
    </w:p>
    <w:p w:rsidR="00BA3D00" w:rsidRPr="00B34D78" w:rsidRDefault="00BA3D00" w:rsidP="00287AB5">
      <w:pPr>
        <w:rPr>
          <w:i/>
        </w:rPr>
      </w:pPr>
      <w:r w:rsidRPr="00B34D78">
        <w:rPr>
          <w:i/>
        </w:rPr>
        <w:t xml:space="preserve">} </w:t>
      </w:r>
    </w:p>
    <w:p w:rsidR="00BA3D00" w:rsidRPr="00B34D78" w:rsidRDefault="00BA3D00" w:rsidP="00287AB5">
      <w:pPr>
        <w:rPr>
          <w:i/>
        </w:rPr>
      </w:pPr>
      <w:r w:rsidRPr="00B34D78">
        <w:rPr>
          <w:i/>
        </w:rPr>
        <w:t xml:space="preserve">abstract class VisualSampleGroupEntry (unsigned int(32) </w:t>
      </w:r>
      <w:r w:rsidR="00E026C0" w:rsidRPr="00B34D78">
        <w:rPr>
          <w:i/>
        </w:rPr>
        <w:t xml:space="preserve">grouping_type </w:t>
      </w:r>
      <w:r w:rsidRPr="00B34D78">
        <w:rPr>
          <w:i/>
        </w:rPr>
        <w:t xml:space="preserve">) extends </w:t>
      </w:r>
    </w:p>
    <w:p w:rsidR="00BA3D00" w:rsidRPr="00B34D78" w:rsidRDefault="00BA3D00" w:rsidP="00287AB5">
      <w:pPr>
        <w:rPr>
          <w:i/>
        </w:rPr>
      </w:pPr>
      <w:r w:rsidRPr="00B34D78">
        <w:rPr>
          <w:i/>
        </w:rPr>
        <w:t>SampleGroupDescriptionEntry (</w:t>
      </w:r>
      <w:r w:rsidR="00E026C0" w:rsidRPr="00B34D78">
        <w:rPr>
          <w:i/>
        </w:rPr>
        <w:t xml:space="preserve">grouping_type </w:t>
      </w:r>
      <w:r w:rsidRPr="00B34D78">
        <w:rPr>
          <w:i/>
        </w:rPr>
        <w:t xml:space="preserve">) { </w:t>
      </w:r>
    </w:p>
    <w:p w:rsidR="00BA3D00" w:rsidRPr="00B34D78" w:rsidRDefault="00BA3D00" w:rsidP="00287AB5">
      <w:pPr>
        <w:rPr>
          <w:i/>
        </w:rPr>
      </w:pPr>
      <w:r w:rsidRPr="00B34D78">
        <w:rPr>
          <w:i/>
        </w:rPr>
        <w:t xml:space="preserve">} </w:t>
      </w:r>
    </w:p>
    <w:p w:rsidR="00BA3D00" w:rsidRPr="00B34D78" w:rsidRDefault="00BA3D00" w:rsidP="00287AB5">
      <w:pPr>
        <w:rPr>
          <w:i/>
        </w:rPr>
      </w:pPr>
      <w:r w:rsidRPr="00B34D78">
        <w:rPr>
          <w:i/>
        </w:rPr>
        <w:t xml:space="preserve">abstract class AudioSampleGroupEntry (unsigned int(32) </w:t>
      </w:r>
      <w:r w:rsidR="00E026C0" w:rsidRPr="00B34D78">
        <w:rPr>
          <w:i/>
        </w:rPr>
        <w:t xml:space="preserve">grouping_type </w:t>
      </w:r>
      <w:r w:rsidRPr="00B34D78">
        <w:rPr>
          <w:i/>
        </w:rPr>
        <w:t xml:space="preserve">) extends </w:t>
      </w:r>
    </w:p>
    <w:p w:rsidR="00BA3D00" w:rsidRPr="00B34D78" w:rsidRDefault="00BA3D00" w:rsidP="00287AB5">
      <w:pPr>
        <w:rPr>
          <w:i/>
        </w:rPr>
      </w:pPr>
      <w:r w:rsidRPr="00B34D78">
        <w:rPr>
          <w:i/>
        </w:rPr>
        <w:t>SampleGroupDescriptionEntry (</w:t>
      </w:r>
      <w:r w:rsidR="00E026C0" w:rsidRPr="00B34D78">
        <w:rPr>
          <w:i/>
        </w:rPr>
        <w:t xml:space="preserve">grouping_type </w:t>
      </w:r>
      <w:r w:rsidRPr="00B34D78">
        <w:rPr>
          <w:i/>
        </w:rPr>
        <w:t xml:space="preserve">) { </w:t>
      </w:r>
    </w:p>
    <w:p w:rsidR="00BA3D00" w:rsidRPr="00B34D78" w:rsidRDefault="00BA3D00" w:rsidP="00287AB5">
      <w:pPr>
        <w:rPr>
          <w:i/>
        </w:rPr>
      </w:pPr>
      <w:r w:rsidRPr="00B34D78">
        <w:rPr>
          <w:i/>
        </w:rPr>
        <w:t xml:space="preserve">} </w:t>
      </w:r>
    </w:p>
    <w:p w:rsidR="00BA3D00" w:rsidRPr="00B34D78" w:rsidRDefault="00BA3D00" w:rsidP="00287AB5">
      <w:pPr>
        <w:rPr>
          <w:i/>
        </w:rPr>
      </w:pPr>
      <w:r w:rsidRPr="00B34D78">
        <w:rPr>
          <w:i/>
        </w:rPr>
        <w:t xml:space="preserve">abstract class HintSampleGroupEntry (unsigned int(32) </w:t>
      </w:r>
      <w:r w:rsidR="00E026C0" w:rsidRPr="00B34D78">
        <w:rPr>
          <w:i/>
        </w:rPr>
        <w:t xml:space="preserve">grouping_type </w:t>
      </w:r>
      <w:r w:rsidRPr="00B34D78">
        <w:rPr>
          <w:i/>
        </w:rPr>
        <w:t xml:space="preserve">) extends </w:t>
      </w:r>
    </w:p>
    <w:p w:rsidR="00BA3D00" w:rsidRPr="00B34D78" w:rsidRDefault="00BA3D00" w:rsidP="00287AB5">
      <w:pPr>
        <w:rPr>
          <w:i/>
        </w:rPr>
      </w:pPr>
      <w:r w:rsidRPr="00B34D78">
        <w:rPr>
          <w:i/>
        </w:rPr>
        <w:t>SampleGroupDescriptionEntry (</w:t>
      </w:r>
      <w:r w:rsidR="00E026C0" w:rsidRPr="00B34D78">
        <w:rPr>
          <w:i/>
        </w:rPr>
        <w:t xml:space="preserve">grouping_type </w:t>
      </w:r>
      <w:r w:rsidRPr="00B34D78">
        <w:rPr>
          <w:i/>
        </w:rPr>
        <w:t xml:space="preserve">) { </w:t>
      </w:r>
    </w:p>
    <w:p w:rsidR="00BA3D00" w:rsidRPr="00B34D78" w:rsidRDefault="00BA3D00" w:rsidP="00287AB5">
      <w:pPr>
        <w:rPr>
          <w:i/>
        </w:rPr>
      </w:pPr>
      <w:r w:rsidRPr="00B34D78">
        <w:rPr>
          <w:i/>
        </w:rPr>
        <w:t>}</w:t>
      </w:r>
    </w:p>
    <w:p w:rsidR="00346BDB" w:rsidRPr="00B34D78" w:rsidRDefault="00346BDB" w:rsidP="00495562">
      <w:pPr>
        <w:rPr>
          <w:i/>
        </w:rPr>
      </w:pPr>
      <w:r w:rsidRPr="00B34D78">
        <w:rPr>
          <w:i/>
        </w:rPr>
        <w:t xml:space="preserve">abstract class SubtitleSampleGroupEntry (unsigned int(32) </w:t>
      </w:r>
      <w:r w:rsidR="00E026C0" w:rsidRPr="00B34D78">
        <w:rPr>
          <w:i/>
        </w:rPr>
        <w:t xml:space="preserve">grouping_type </w:t>
      </w:r>
      <w:r w:rsidRPr="00B34D78">
        <w:rPr>
          <w:i/>
        </w:rPr>
        <w:t>) extendsSampleGroupDescriptionEntry (</w:t>
      </w:r>
      <w:r w:rsidR="00E026C0" w:rsidRPr="00B34D78">
        <w:rPr>
          <w:i/>
        </w:rPr>
        <w:t xml:space="preserve">grouping_type </w:t>
      </w:r>
      <w:r w:rsidRPr="00B34D78">
        <w:rPr>
          <w:i/>
        </w:rPr>
        <w:t>){</w:t>
      </w:r>
    </w:p>
    <w:p w:rsidR="00346BDB" w:rsidRPr="00B34D78" w:rsidRDefault="00346BDB" w:rsidP="00495562">
      <w:pPr>
        <w:rPr>
          <w:i/>
        </w:rPr>
      </w:pPr>
      <w:r w:rsidRPr="00B34D78">
        <w:rPr>
          <w:i/>
        </w:rPr>
        <w:t>}</w:t>
      </w:r>
    </w:p>
    <w:p w:rsidR="00346BDB" w:rsidRPr="00B34D78" w:rsidRDefault="00346BDB" w:rsidP="00495562">
      <w:pPr>
        <w:rPr>
          <w:i/>
        </w:rPr>
      </w:pPr>
      <w:r w:rsidRPr="00B34D78">
        <w:rPr>
          <w:i/>
        </w:rPr>
        <w:t xml:space="preserve">abstract class TextSampleGroupEntry (unsigned int(32) </w:t>
      </w:r>
      <w:r w:rsidR="00E026C0" w:rsidRPr="00B34D78">
        <w:rPr>
          <w:i/>
        </w:rPr>
        <w:t xml:space="preserve">grouping_type </w:t>
      </w:r>
      <w:r w:rsidRPr="00B34D78">
        <w:rPr>
          <w:i/>
        </w:rPr>
        <w:t>) extends SampleGroupDescriptionEntry (</w:t>
      </w:r>
      <w:r w:rsidR="00E026C0" w:rsidRPr="00B34D78">
        <w:rPr>
          <w:i/>
        </w:rPr>
        <w:t xml:space="preserve">grouping_type </w:t>
      </w:r>
      <w:r w:rsidRPr="00B34D78">
        <w:rPr>
          <w:i/>
        </w:rPr>
        <w:t>){</w:t>
      </w:r>
    </w:p>
    <w:p w:rsidR="00346BDB" w:rsidRPr="00B34D78" w:rsidRDefault="00346BDB" w:rsidP="00495562">
      <w:pPr>
        <w:rPr>
          <w:i/>
        </w:rPr>
      </w:pPr>
      <w:r w:rsidRPr="00B34D78">
        <w:rPr>
          <w:i/>
        </w:rPr>
        <w:t>}</w:t>
      </w:r>
    </w:p>
    <w:p w:rsidR="00495562" w:rsidRPr="00B34D78" w:rsidRDefault="00495562" w:rsidP="00495562">
      <w:pPr>
        <w:rPr>
          <w:i/>
        </w:rPr>
      </w:pPr>
      <w:r w:rsidRPr="00B34D78">
        <w:rPr>
          <w:i/>
        </w:rPr>
        <w:t>aligned(8) class SampleGroupDescriptionBox (unsigned int(32) handler_type) extends FullBox('</w:t>
      </w:r>
      <w:r w:rsidR="00B87AF1" w:rsidRPr="00B34D78">
        <w:rPr>
          <w:i/>
        </w:rPr>
        <w:t>sgpd</w:t>
      </w:r>
      <w:r w:rsidRPr="00B34D78">
        <w:rPr>
          <w:i/>
        </w:rPr>
        <w:t xml:space="preserve">', version, 0){ </w:t>
      </w:r>
    </w:p>
    <w:p w:rsidR="00495562" w:rsidRPr="00B34D78" w:rsidRDefault="00495562" w:rsidP="00495562">
      <w:pPr>
        <w:ind w:left="720"/>
        <w:rPr>
          <w:i/>
        </w:rPr>
      </w:pPr>
      <w:r w:rsidRPr="00B34D78">
        <w:rPr>
          <w:i/>
        </w:rPr>
        <w:t xml:space="preserve">unsigned int(32) </w:t>
      </w:r>
      <w:r w:rsidR="00E026C0" w:rsidRPr="00B34D78">
        <w:rPr>
          <w:i/>
        </w:rPr>
        <w:t xml:space="preserve">grouping_type </w:t>
      </w:r>
      <w:r w:rsidRPr="00B34D78">
        <w:rPr>
          <w:i/>
        </w:rPr>
        <w:t>;</w:t>
      </w:r>
    </w:p>
    <w:p w:rsidR="00495562" w:rsidRPr="00B34D78" w:rsidRDefault="00495562" w:rsidP="00495562">
      <w:pPr>
        <w:ind w:left="720"/>
        <w:rPr>
          <w:i/>
        </w:rPr>
      </w:pPr>
      <w:r w:rsidRPr="00B34D78">
        <w:rPr>
          <w:i/>
        </w:rPr>
        <w:t xml:space="preserve"> if (version==1) { </w:t>
      </w:r>
    </w:p>
    <w:p w:rsidR="00495562" w:rsidRPr="00B34D78" w:rsidRDefault="00495562" w:rsidP="00495562">
      <w:pPr>
        <w:ind w:left="720" w:firstLine="720"/>
        <w:rPr>
          <w:i/>
        </w:rPr>
      </w:pPr>
      <w:r w:rsidRPr="00B34D78">
        <w:rPr>
          <w:i/>
        </w:rPr>
        <w:t xml:space="preserve">unsigned int(32) </w:t>
      </w:r>
      <w:r w:rsidR="00E026C0" w:rsidRPr="00B34D78">
        <w:rPr>
          <w:i/>
        </w:rPr>
        <w:t>default_length</w:t>
      </w:r>
      <w:r w:rsidRPr="00B34D78">
        <w:rPr>
          <w:i/>
        </w:rPr>
        <w:t xml:space="preserve">; </w:t>
      </w:r>
    </w:p>
    <w:p w:rsidR="00495562" w:rsidRPr="00B34D78" w:rsidRDefault="00495562" w:rsidP="00495562">
      <w:pPr>
        <w:ind w:left="720"/>
        <w:rPr>
          <w:i/>
        </w:rPr>
      </w:pPr>
      <w:r w:rsidRPr="00B34D78">
        <w:rPr>
          <w:i/>
        </w:rPr>
        <w:t xml:space="preserve">} </w:t>
      </w:r>
    </w:p>
    <w:p w:rsidR="00495562" w:rsidRPr="00B34D78" w:rsidRDefault="00495562" w:rsidP="00495562">
      <w:pPr>
        <w:ind w:left="720"/>
        <w:rPr>
          <w:i/>
        </w:rPr>
      </w:pPr>
      <w:r w:rsidRPr="00B34D78">
        <w:rPr>
          <w:i/>
        </w:rPr>
        <w:t xml:space="preserve">unsigned int(32) entry_count; </w:t>
      </w:r>
    </w:p>
    <w:p w:rsidR="00495562" w:rsidRPr="00B34D78" w:rsidRDefault="00495562" w:rsidP="00495562">
      <w:pPr>
        <w:ind w:left="720"/>
        <w:rPr>
          <w:i/>
        </w:rPr>
      </w:pPr>
      <w:r w:rsidRPr="00B34D78">
        <w:rPr>
          <w:i/>
        </w:rPr>
        <w:t xml:space="preserve">Int i; </w:t>
      </w:r>
    </w:p>
    <w:p w:rsidR="00495562" w:rsidRPr="00B34D78" w:rsidRDefault="00495562" w:rsidP="00495562">
      <w:pPr>
        <w:ind w:left="720"/>
        <w:rPr>
          <w:i/>
        </w:rPr>
      </w:pPr>
      <w:r w:rsidRPr="00B34D78">
        <w:rPr>
          <w:i/>
        </w:rPr>
        <w:t xml:space="preserve">for (i = 1 ; i &lt;= </w:t>
      </w:r>
      <w:r w:rsidR="001271E9" w:rsidRPr="00B34D78">
        <w:rPr>
          <w:i/>
        </w:rPr>
        <w:t xml:space="preserve">entry_count </w:t>
      </w:r>
      <w:r w:rsidRPr="00B34D78">
        <w:rPr>
          <w:i/>
        </w:rPr>
        <w:t xml:space="preserve">; i++){ </w:t>
      </w:r>
    </w:p>
    <w:p w:rsidR="00495562" w:rsidRPr="00B34D78" w:rsidRDefault="00495562" w:rsidP="00495562">
      <w:pPr>
        <w:ind w:left="720" w:firstLine="720"/>
        <w:rPr>
          <w:i/>
        </w:rPr>
      </w:pPr>
      <w:r w:rsidRPr="00B34D78">
        <w:rPr>
          <w:i/>
        </w:rPr>
        <w:t xml:space="preserve">if (version==1) { </w:t>
      </w:r>
    </w:p>
    <w:p w:rsidR="00495562" w:rsidRPr="00B34D78" w:rsidRDefault="00495562" w:rsidP="00495562">
      <w:pPr>
        <w:ind w:left="1440" w:firstLine="720"/>
        <w:rPr>
          <w:i/>
        </w:rPr>
      </w:pPr>
      <w:r w:rsidRPr="00B34D78">
        <w:rPr>
          <w:i/>
        </w:rPr>
        <w:t>if (</w:t>
      </w:r>
      <w:r w:rsidR="00E026C0" w:rsidRPr="00B34D78">
        <w:rPr>
          <w:i/>
        </w:rPr>
        <w:t>default_length</w:t>
      </w:r>
      <w:r w:rsidRPr="00B34D78">
        <w:rPr>
          <w:i/>
        </w:rPr>
        <w:t xml:space="preserve">==0) { </w:t>
      </w:r>
    </w:p>
    <w:p w:rsidR="00495562" w:rsidRPr="00B34D78" w:rsidRDefault="00495562" w:rsidP="00495562">
      <w:pPr>
        <w:ind w:left="2160" w:firstLine="720"/>
        <w:rPr>
          <w:i/>
        </w:rPr>
      </w:pPr>
      <w:r w:rsidRPr="00B34D78">
        <w:rPr>
          <w:i/>
        </w:rPr>
        <w:lastRenderedPageBreak/>
        <w:t xml:space="preserve">unsigned int(32) description_length; </w:t>
      </w:r>
    </w:p>
    <w:p w:rsidR="00495562" w:rsidRPr="00B34D78" w:rsidRDefault="00495562" w:rsidP="00495562">
      <w:pPr>
        <w:ind w:left="1440" w:firstLine="720"/>
        <w:rPr>
          <w:i/>
        </w:rPr>
      </w:pPr>
      <w:r w:rsidRPr="00B34D78">
        <w:rPr>
          <w:i/>
        </w:rPr>
        <w:t xml:space="preserve">} </w:t>
      </w:r>
    </w:p>
    <w:p w:rsidR="00495562" w:rsidRPr="00B34D78" w:rsidRDefault="00495562" w:rsidP="00495562">
      <w:pPr>
        <w:ind w:left="1440"/>
        <w:rPr>
          <w:i/>
        </w:rPr>
      </w:pPr>
      <w:r w:rsidRPr="00B34D78">
        <w:rPr>
          <w:i/>
        </w:rPr>
        <w:t xml:space="preserve">} </w:t>
      </w:r>
    </w:p>
    <w:p w:rsidR="00495562" w:rsidRPr="00B34D78" w:rsidRDefault="00495562" w:rsidP="00495562">
      <w:pPr>
        <w:ind w:left="720"/>
        <w:rPr>
          <w:i/>
        </w:rPr>
      </w:pPr>
      <w:r w:rsidRPr="00B34D78">
        <w:rPr>
          <w:i/>
        </w:rPr>
        <w:t xml:space="preserve">switch (handler_type){ </w:t>
      </w:r>
    </w:p>
    <w:p w:rsidR="00495562" w:rsidRPr="00B34D78" w:rsidRDefault="00495562" w:rsidP="00495562">
      <w:pPr>
        <w:ind w:left="720"/>
        <w:rPr>
          <w:i/>
        </w:rPr>
      </w:pPr>
      <w:r w:rsidRPr="00B34D78">
        <w:rPr>
          <w:i/>
        </w:rPr>
        <w:tab/>
        <w:t xml:space="preserve">case ‘vide’: // for video tracks </w:t>
      </w:r>
    </w:p>
    <w:p w:rsidR="00495562" w:rsidRPr="00B34D78" w:rsidRDefault="00495562" w:rsidP="00495562">
      <w:pPr>
        <w:ind w:left="1440" w:firstLine="720"/>
        <w:rPr>
          <w:i/>
        </w:rPr>
      </w:pPr>
      <w:r w:rsidRPr="00B34D78">
        <w:rPr>
          <w:i/>
        </w:rPr>
        <w:t>VisualSampleGroupEntry (</w:t>
      </w:r>
      <w:r w:rsidR="00E026C0" w:rsidRPr="00B34D78">
        <w:rPr>
          <w:i/>
        </w:rPr>
        <w:t xml:space="preserve">grouping_type </w:t>
      </w:r>
      <w:r w:rsidRPr="00B34D78">
        <w:rPr>
          <w:i/>
        </w:rPr>
        <w:t xml:space="preserve">); </w:t>
      </w:r>
    </w:p>
    <w:p w:rsidR="00495562" w:rsidRPr="00B34D78" w:rsidRDefault="00495562" w:rsidP="00495562">
      <w:pPr>
        <w:ind w:left="1440" w:firstLine="720"/>
        <w:rPr>
          <w:i/>
        </w:rPr>
      </w:pPr>
      <w:r w:rsidRPr="00B34D78">
        <w:rPr>
          <w:i/>
        </w:rPr>
        <w:t xml:space="preserve">break; </w:t>
      </w:r>
    </w:p>
    <w:p w:rsidR="00495562" w:rsidRPr="00B34D78" w:rsidRDefault="00495562" w:rsidP="00495562">
      <w:pPr>
        <w:ind w:left="720"/>
        <w:rPr>
          <w:i/>
        </w:rPr>
      </w:pPr>
      <w:r w:rsidRPr="00B34D78">
        <w:rPr>
          <w:i/>
        </w:rPr>
        <w:tab/>
        <w:t xml:space="preserve">case ‘soun’: // for audio tracks </w:t>
      </w:r>
    </w:p>
    <w:p w:rsidR="00495562" w:rsidRPr="00B34D78" w:rsidRDefault="00495562" w:rsidP="00495562">
      <w:pPr>
        <w:ind w:left="2160"/>
        <w:rPr>
          <w:i/>
        </w:rPr>
      </w:pPr>
      <w:r w:rsidRPr="00B34D78">
        <w:rPr>
          <w:i/>
        </w:rPr>
        <w:t>AudioSampleGroupEntry(</w:t>
      </w:r>
      <w:r w:rsidR="00E026C0" w:rsidRPr="00B34D78">
        <w:rPr>
          <w:i/>
        </w:rPr>
        <w:t xml:space="preserve">grouping_type </w:t>
      </w:r>
      <w:r w:rsidRPr="00B34D78">
        <w:rPr>
          <w:i/>
        </w:rPr>
        <w:t xml:space="preserve">); </w:t>
      </w:r>
    </w:p>
    <w:p w:rsidR="00495562" w:rsidRPr="00B34D78" w:rsidRDefault="00495562" w:rsidP="00495562">
      <w:pPr>
        <w:ind w:left="2160"/>
        <w:rPr>
          <w:i/>
        </w:rPr>
      </w:pPr>
      <w:r w:rsidRPr="00B34D78">
        <w:rPr>
          <w:i/>
        </w:rPr>
        <w:t xml:space="preserve">break; </w:t>
      </w:r>
    </w:p>
    <w:p w:rsidR="00495562" w:rsidRPr="00B34D78" w:rsidRDefault="00495562" w:rsidP="00495562">
      <w:pPr>
        <w:ind w:left="720"/>
        <w:rPr>
          <w:i/>
        </w:rPr>
      </w:pPr>
      <w:r w:rsidRPr="00B34D78">
        <w:rPr>
          <w:i/>
        </w:rPr>
        <w:tab/>
        <w:t xml:space="preserve">case ‘subt’: // for subtitle tracks </w:t>
      </w:r>
    </w:p>
    <w:p w:rsidR="00495562" w:rsidRPr="00B34D78" w:rsidRDefault="00495562" w:rsidP="00495562">
      <w:pPr>
        <w:ind w:left="1440" w:firstLine="720"/>
        <w:rPr>
          <w:i/>
        </w:rPr>
      </w:pPr>
      <w:r w:rsidRPr="00B34D78">
        <w:rPr>
          <w:i/>
        </w:rPr>
        <w:t>SubtitleSampleGroupEntry(</w:t>
      </w:r>
      <w:r w:rsidR="00E026C0" w:rsidRPr="00B34D78">
        <w:rPr>
          <w:i/>
        </w:rPr>
        <w:t xml:space="preserve">grouping_type </w:t>
      </w:r>
      <w:r w:rsidRPr="00B34D78">
        <w:rPr>
          <w:i/>
        </w:rPr>
        <w:t>);</w:t>
      </w:r>
    </w:p>
    <w:p w:rsidR="00495562" w:rsidRPr="00B34D78" w:rsidRDefault="00495562" w:rsidP="00495562">
      <w:pPr>
        <w:ind w:left="1440" w:firstLine="720"/>
        <w:rPr>
          <w:i/>
        </w:rPr>
      </w:pPr>
      <w:r w:rsidRPr="00B34D78">
        <w:rPr>
          <w:i/>
        </w:rPr>
        <w:t>break;</w:t>
      </w:r>
    </w:p>
    <w:p w:rsidR="00495562" w:rsidRPr="00B34D78" w:rsidRDefault="00495562" w:rsidP="00495562">
      <w:pPr>
        <w:ind w:left="1440"/>
        <w:rPr>
          <w:i/>
        </w:rPr>
      </w:pPr>
      <w:r w:rsidRPr="00B34D78">
        <w:rPr>
          <w:i/>
        </w:rPr>
        <w:t xml:space="preserve">case ‘text’: // for text tracks </w:t>
      </w:r>
    </w:p>
    <w:p w:rsidR="00495562" w:rsidRPr="00B34D78" w:rsidRDefault="00495562" w:rsidP="00495562">
      <w:pPr>
        <w:ind w:left="2160"/>
        <w:rPr>
          <w:i/>
        </w:rPr>
      </w:pPr>
      <w:r w:rsidRPr="00B34D78">
        <w:rPr>
          <w:i/>
        </w:rPr>
        <w:t>TextSampleGroupEntry(</w:t>
      </w:r>
      <w:r w:rsidR="00E026C0" w:rsidRPr="00B34D78">
        <w:rPr>
          <w:i/>
        </w:rPr>
        <w:t xml:space="preserve">grouping_type </w:t>
      </w:r>
      <w:r w:rsidRPr="00B34D78">
        <w:rPr>
          <w:i/>
        </w:rPr>
        <w:t>);</w:t>
      </w:r>
    </w:p>
    <w:p w:rsidR="00495562" w:rsidRPr="00B34D78" w:rsidRDefault="00495562" w:rsidP="00495562">
      <w:pPr>
        <w:ind w:left="1440" w:firstLine="720"/>
        <w:rPr>
          <w:i/>
        </w:rPr>
      </w:pPr>
      <w:r w:rsidRPr="00B34D78">
        <w:rPr>
          <w:i/>
        </w:rPr>
        <w:t>break;</w:t>
      </w:r>
    </w:p>
    <w:p w:rsidR="00495562" w:rsidRPr="00B34D78" w:rsidRDefault="00495562" w:rsidP="00495562">
      <w:pPr>
        <w:ind w:left="1440"/>
        <w:rPr>
          <w:i/>
        </w:rPr>
      </w:pPr>
      <w:r w:rsidRPr="00B34D78">
        <w:rPr>
          <w:i/>
        </w:rPr>
        <w:t xml:space="preserve">case ‘hint’: // for hint tracks </w:t>
      </w:r>
    </w:p>
    <w:p w:rsidR="00495562" w:rsidRPr="00B34D78" w:rsidRDefault="00495562" w:rsidP="00495562">
      <w:pPr>
        <w:ind w:left="1440" w:firstLine="720"/>
        <w:rPr>
          <w:i/>
        </w:rPr>
      </w:pPr>
      <w:r w:rsidRPr="00B34D78">
        <w:rPr>
          <w:i/>
        </w:rPr>
        <w:t>HintSampleGroupEntry(</w:t>
      </w:r>
      <w:r w:rsidR="00E026C0" w:rsidRPr="00B34D78">
        <w:rPr>
          <w:i/>
        </w:rPr>
        <w:t xml:space="preserve">grouping_type </w:t>
      </w:r>
      <w:r w:rsidRPr="00B34D78">
        <w:rPr>
          <w:i/>
        </w:rPr>
        <w:t>);</w:t>
      </w:r>
    </w:p>
    <w:p w:rsidR="00495562" w:rsidRPr="00B34D78" w:rsidRDefault="00495562" w:rsidP="00495562">
      <w:pPr>
        <w:ind w:left="1440" w:firstLine="720"/>
        <w:rPr>
          <w:i/>
        </w:rPr>
      </w:pPr>
      <w:r w:rsidRPr="00B34D78">
        <w:rPr>
          <w:i/>
        </w:rPr>
        <w:t xml:space="preserve">break; </w:t>
      </w:r>
    </w:p>
    <w:p w:rsidR="00495562" w:rsidRPr="00B34D78" w:rsidRDefault="00495562" w:rsidP="00495562">
      <w:pPr>
        <w:ind w:left="720"/>
        <w:rPr>
          <w:i/>
        </w:rPr>
      </w:pPr>
      <w:r w:rsidRPr="00B34D78">
        <w:rPr>
          <w:i/>
        </w:rPr>
        <w:t xml:space="preserve">} </w:t>
      </w:r>
    </w:p>
    <w:p w:rsidR="00495562" w:rsidRPr="00B34D78" w:rsidRDefault="00495562" w:rsidP="00495562">
      <w:pPr>
        <w:rPr>
          <w:i/>
        </w:rPr>
      </w:pPr>
      <w:r w:rsidRPr="00B34D78">
        <w:rPr>
          <w:i/>
        </w:rPr>
        <w:t xml:space="preserve">} </w:t>
      </w:r>
    </w:p>
    <w:p w:rsidR="00495562" w:rsidRPr="00B34D78" w:rsidRDefault="00495562" w:rsidP="00495562">
      <w:pPr>
        <w:rPr>
          <w:i/>
        </w:rPr>
      </w:pPr>
      <w:r w:rsidRPr="00B34D78">
        <w:rPr>
          <w:i/>
        </w:rPr>
        <w:t>}</w:t>
      </w:r>
    </w:p>
    <w:p w:rsidR="00BA3D00" w:rsidRPr="00B34D78" w:rsidRDefault="00F17A2E" w:rsidP="00A927B2">
      <w:pPr>
        <w:pStyle w:val="Heading4"/>
        <w:numPr>
          <w:ilvl w:val="3"/>
          <w:numId w:val="74"/>
        </w:numPr>
        <w:rPr>
          <w:rFonts w:cs="Arial"/>
        </w:rPr>
      </w:pPr>
      <w:r w:rsidRPr="00B34D78">
        <w:rPr>
          <w:rFonts w:cs="Arial"/>
        </w:rPr>
        <w:t>Ngữ nghĩa</w:t>
      </w:r>
    </w:p>
    <w:p w:rsidR="00BA3D00" w:rsidRPr="00B34D78" w:rsidRDefault="005E06D6" w:rsidP="00287AB5">
      <w:pPr>
        <w:rPr>
          <w:lang w:val="it-IT"/>
        </w:rPr>
      </w:pPr>
      <w:r w:rsidRPr="00B34D78">
        <w:rPr>
          <w:i/>
        </w:rPr>
        <w:t>v</w:t>
      </w:r>
      <w:r w:rsidR="00BA3D00" w:rsidRPr="00B34D78">
        <w:rPr>
          <w:i/>
          <w:lang w:val="it-IT"/>
        </w:rPr>
        <w:t>ersion</w:t>
      </w:r>
      <w:r w:rsidR="004C2D28" w:rsidRPr="00B34D78">
        <w:rPr>
          <w:lang w:val="it-IT"/>
        </w:rPr>
        <w:t>có kiểu số nguyên</w:t>
      </w:r>
      <w:r w:rsidR="00BA3D00" w:rsidRPr="00B34D78">
        <w:rPr>
          <w:lang w:val="it-IT"/>
        </w:rPr>
        <w:t xml:space="preserve"> chỉ định các phiên bản của </w:t>
      </w:r>
      <w:r w:rsidR="005F1103" w:rsidRPr="00B34D78">
        <w:rPr>
          <w:lang w:val="it-IT"/>
        </w:rPr>
        <w:t>hộp.</w:t>
      </w:r>
    </w:p>
    <w:p w:rsidR="00BA3D00" w:rsidRPr="00B34D78" w:rsidRDefault="00E026C0" w:rsidP="00287AB5">
      <w:pPr>
        <w:rPr>
          <w:lang w:val="it-IT"/>
        </w:rPr>
      </w:pPr>
      <w:r w:rsidRPr="00B34D78">
        <w:rPr>
          <w:i/>
          <w:lang w:val="it-IT"/>
        </w:rPr>
        <w:t xml:space="preserve">grouping_type </w:t>
      </w:r>
      <w:r w:rsidR="004C2D28" w:rsidRPr="00B34D78">
        <w:rPr>
          <w:lang w:val="it-IT"/>
        </w:rPr>
        <w:t>có kiểu số nguyên</w:t>
      </w:r>
      <w:r w:rsidR="00BA3D00" w:rsidRPr="00B34D78">
        <w:rPr>
          <w:lang w:val="it-IT"/>
        </w:rPr>
        <w:t xml:space="preserve"> xác định </w:t>
      </w:r>
      <w:r w:rsidR="00FF61E0" w:rsidRPr="00B34D78">
        <w:rPr>
          <w:lang w:val="it-IT"/>
        </w:rPr>
        <w:t>Hộp SampleToGroup</w:t>
      </w:r>
      <w:r w:rsidR="005F1103" w:rsidRPr="00B34D78">
        <w:rPr>
          <w:lang w:val="it-IT"/>
        </w:rPr>
        <w:t xml:space="preserve">ứng với </w:t>
      </w:r>
      <w:r w:rsidR="007D47F9" w:rsidRPr="00B34D78">
        <w:rPr>
          <w:lang w:val="it-IT"/>
        </w:rPr>
        <w:t>miêu tả</w:t>
      </w:r>
      <w:r w:rsidR="008008D0" w:rsidRPr="00B34D78">
        <w:rPr>
          <w:lang w:val="it-IT"/>
        </w:rPr>
        <w:t xml:space="preserve">nhóm mẫu </w:t>
      </w:r>
      <w:r w:rsidR="00BA3D00" w:rsidRPr="00B34D78">
        <w:rPr>
          <w:lang w:val="it-IT"/>
        </w:rPr>
        <w:t>này.</w:t>
      </w:r>
    </w:p>
    <w:p w:rsidR="00BA3D00" w:rsidRPr="00B34D78" w:rsidRDefault="001271E9" w:rsidP="00287AB5">
      <w:pPr>
        <w:rPr>
          <w:lang w:val="it-IT"/>
        </w:rPr>
      </w:pPr>
      <w:r w:rsidRPr="00B34D78">
        <w:rPr>
          <w:i/>
          <w:lang w:val="it-IT"/>
        </w:rPr>
        <w:t xml:space="preserve">entry_count </w:t>
      </w:r>
      <w:r w:rsidR="004C2D28" w:rsidRPr="00B34D78">
        <w:rPr>
          <w:lang w:val="it-IT"/>
        </w:rPr>
        <w:t>có kiểu số nguyên</w:t>
      </w:r>
      <w:r w:rsidR="005F1103" w:rsidRPr="00B34D78">
        <w:rPr>
          <w:lang w:val="it-IT"/>
        </w:rPr>
        <w:t xml:space="preserve">cho biết </w:t>
      </w:r>
      <w:r w:rsidR="00BA3D00" w:rsidRPr="00B34D78">
        <w:rPr>
          <w:lang w:val="it-IT"/>
        </w:rPr>
        <w:t xml:space="preserve">số lượng </w:t>
      </w:r>
      <w:r w:rsidR="005F1103" w:rsidRPr="00B34D78">
        <w:rPr>
          <w:lang w:val="it-IT"/>
        </w:rPr>
        <w:t xml:space="preserve">các đầu vào </w:t>
      </w:r>
      <w:r w:rsidR="00BA3D00" w:rsidRPr="00B34D78">
        <w:rPr>
          <w:lang w:val="it-IT"/>
        </w:rPr>
        <w:t>mục trong bảng.</w:t>
      </w:r>
    </w:p>
    <w:p w:rsidR="00BA3D00" w:rsidRPr="00B34D78" w:rsidRDefault="00E026C0" w:rsidP="00287AB5">
      <w:pPr>
        <w:rPr>
          <w:lang w:val="it-IT"/>
        </w:rPr>
      </w:pPr>
      <w:r w:rsidRPr="00B34D78">
        <w:rPr>
          <w:i/>
          <w:lang w:val="it-IT"/>
        </w:rPr>
        <w:t>default_length</w:t>
      </w:r>
      <w:r w:rsidR="00BA3D00" w:rsidRPr="00B34D78">
        <w:rPr>
          <w:lang w:val="it-IT"/>
        </w:rPr>
        <w:t xml:space="preserve"> cho biết </w:t>
      </w:r>
      <w:r w:rsidR="005F1103" w:rsidRPr="00B34D78">
        <w:rPr>
          <w:lang w:val="it-IT"/>
        </w:rPr>
        <w:t xml:space="preserve">độ </w:t>
      </w:r>
      <w:r w:rsidR="00BA3D00" w:rsidRPr="00B34D78">
        <w:rPr>
          <w:lang w:val="it-IT"/>
        </w:rPr>
        <w:t xml:space="preserve">dài của mỗi </w:t>
      </w:r>
      <w:r w:rsidR="005F1103" w:rsidRPr="00B34D78">
        <w:rPr>
          <w:lang w:val="it-IT"/>
        </w:rPr>
        <w:t xml:space="preserve">đầu vào </w:t>
      </w:r>
      <w:r w:rsidR="00BA3D00" w:rsidRPr="00B34D78">
        <w:rPr>
          <w:lang w:val="it-IT"/>
        </w:rPr>
        <w:t xml:space="preserve">mục nhóm (nếu </w:t>
      </w:r>
      <w:r w:rsidR="005F1103" w:rsidRPr="00B34D78">
        <w:rPr>
          <w:lang w:val="it-IT"/>
        </w:rPr>
        <w:t xml:space="preserve">độ </w:t>
      </w:r>
      <w:r w:rsidR="00BA3D00" w:rsidRPr="00B34D78">
        <w:rPr>
          <w:lang w:val="it-IT"/>
        </w:rPr>
        <w:t>dài không đổi</w:t>
      </w:r>
      <w:r w:rsidR="00027F10" w:rsidRPr="00B34D78">
        <w:rPr>
          <w:lang w:val="it-IT"/>
        </w:rPr>
        <w:t>), hoặc không (0) nếu đầu vào mục nhóm biến đổi.</w:t>
      </w:r>
    </w:p>
    <w:p w:rsidR="00BA3D00" w:rsidRPr="00B34D78" w:rsidRDefault="00E026C0" w:rsidP="00287AB5">
      <w:pPr>
        <w:rPr>
          <w:lang w:val="it-IT"/>
        </w:rPr>
      </w:pPr>
      <w:r w:rsidRPr="00B34D78">
        <w:rPr>
          <w:i/>
          <w:lang w:val="it-IT"/>
        </w:rPr>
        <w:t xml:space="preserve">description_length </w:t>
      </w:r>
      <w:r w:rsidR="00BA3D00" w:rsidRPr="00B34D78">
        <w:rPr>
          <w:lang w:val="it-IT"/>
        </w:rPr>
        <w:t xml:space="preserve">cho </w:t>
      </w:r>
      <w:r w:rsidR="00027F10" w:rsidRPr="00B34D78">
        <w:rPr>
          <w:lang w:val="it-IT"/>
        </w:rPr>
        <w:t xml:space="preserve">biết độ dài </w:t>
      </w:r>
      <w:r w:rsidR="00BA3D00" w:rsidRPr="00B34D78">
        <w:rPr>
          <w:lang w:val="it-IT"/>
        </w:rPr>
        <w:t>của</w:t>
      </w:r>
      <w:r w:rsidR="00027F10" w:rsidRPr="00B34D78">
        <w:rPr>
          <w:lang w:val="it-IT"/>
        </w:rPr>
        <w:t xml:space="preserve"> từng đầu vào</w:t>
      </w:r>
      <w:r w:rsidR="00BA3D00" w:rsidRPr="00B34D78">
        <w:rPr>
          <w:lang w:val="it-IT"/>
        </w:rPr>
        <w:t xml:space="preserve"> mục nhóm, trong trường hợp </w:t>
      </w:r>
      <w:r w:rsidR="00027F10" w:rsidRPr="00B34D78">
        <w:rPr>
          <w:lang w:val="it-IT"/>
        </w:rPr>
        <w:t xml:space="preserve">có sự biến đổi từ đầu vào mục này sang đầu vào mục khác cũng như sự biến đổi của </w:t>
      </w:r>
      <w:r w:rsidRPr="00B34D78">
        <w:rPr>
          <w:i/>
          <w:lang w:val="it-IT"/>
        </w:rPr>
        <w:t>default_length</w:t>
      </w:r>
      <w:r w:rsidR="00027F10" w:rsidRPr="00B34D78">
        <w:rPr>
          <w:lang w:val="it-IT"/>
        </w:rPr>
        <w:t xml:space="preserve">thì </w:t>
      </w:r>
      <w:r w:rsidR="00027F10" w:rsidRPr="00B34D78">
        <w:rPr>
          <w:i/>
          <w:lang w:val="it-IT"/>
        </w:rPr>
        <w:t xml:space="preserve">description_length </w:t>
      </w:r>
      <w:r w:rsidR="00027F10" w:rsidRPr="00B34D78">
        <w:rPr>
          <w:lang w:val="it-IT"/>
        </w:rPr>
        <w:t xml:space="preserve">bằng </w:t>
      </w:r>
      <w:r w:rsidR="00BA3D00" w:rsidRPr="00B34D78">
        <w:rPr>
          <w:lang w:val="it-IT"/>
        </w:rPr>
        <w:t>0.</w:t>
      </w:r>
    </w:p>
    <w:p w:rsidR="00BA3D00" w:rsidRPr="00B34D78" w:rsidRDefault="009E2166" w:rsidP="00A927B2">
      <w:pPr>
        <w:pStyle w:val="Heading3"/>
        <w:numPr>
          <w:ilvl w:val="2"/>
          <w:numId w:val="74"/>
        </w:numPr>
        <w:rPr>
          <w:rFonts w:cs="Arial"/>
          <w:color w:val="auto"/>
          <w:lang w:val="it-IT"/>
        </w:rPr>
      </w:pPr>
      <w:bookmarkStart w:id="273" w:name="_Toc446058265"/>
      <w:r w:rsidRPr="00B34D78">
        <w:rPr>
          <w:rFonts w:cs="Arial"/>
          <w:color w:val="auto"/>
          <w:lang w:val="it-IT"/>
        </w:rPr>
        <w:t>Đại diện của các</w:t>
      </w:r>
      <w:r w:rsidR="00BA3D00" w:rsidRPr="00B34D78">
        <w:rPr>
          <w:rFonts w:cs="Arial"/>
          <w:color w:val="auto"/>
          <w:lang w:val="it-IT"/>
        </w:rPr>
        <w:t xml:space="preserve"> cấu trúc</w:t>
      </w:r>
      <w:r w:rsidRPr="00B34D78">
        <w:rPr>
          <w:rFonts w:cs="Arial"/>
          <w:color w:val="auto"/>
          <w:lang w:val="it-IT"/>
        </w:rPr>
        <w:t xml:space="preserve"> nhóm</w:t>
      </w:r>
      <w:r w:rsidR="00BA3D00" w:rsidRPr="00B34D78">
        <w:rPr>
          <w:rFonts w:cs="Arial"/>
          <w:color w:val="auto"/>
          <w:lang w:val="it-IT"/>
        </w:rPr>
        <w:t xml:space="preserve"> trong </w:t>
      </w:r>
      <w:r w:rsidRPr="00B34D78">
        <w:rPr>
          <w:rFonts w:cs="Arial"/>
          <w:color w:val="auto"/>
          <w:lang w:val="it-IT"/>
        </w:rPr>
        <w:t>các phân mảnh movie</w:t>
      </w:r>
      <w:bookmarkEnd w:id="273"/>
    </w:p>
    <w:p w:rsidR="00BA3D00" w:rsidRPr="00B34D78" w:rsidRDefault="00852128" w:rsidP="00287AB5">
      <w:pPr>
        <w:rPr>
          <w:lang w:val="it-IT"/>
        </w:rPr>
      </w:pPr>
      <w:r w:rsidRPr="00B34D78">
        <w:rPr>
          <w:lang w:val="it-IT"/>
        </w:rPr>
        <w:t>Việc h</w:t>
      </w:r>
      <w:r w:rsidR="00BA3D00" w:rsidRPr="00B34D78">
        <w:rPr>
          <w:lang w:val="it-IT"/>
        </w:rPr>
        <w:t xml:space="preserve">ỗ trợ </w:t>
      </w:r>
      <w:r w:rsidRPr="00B34D78">
        <w:rPr>
          <w:lang w:val="it-IT"/>
        </w:rPr>
        <w:t xml:space="preserve">các </w:t>
      </w:r>
      <w:r w:rsidR="00BA3D00" w:rsidRPr="00B34D78">
        <w:rPr>
          <w:lang w:val="it-IT"/>
        </w:rPr>
        <w:t xml:space="preserve">cấu trúc </w:t>
      </w:r>
      <w:r w:rsidR="008008D0" w:rsidRPr="00B34D78">
        <w:rPr>
          <w:lang w:val="it-IT"/>
        </w:rPr>
        <w:t xml:space="preserve">nhóm mẫu </w:t>
      </w:r>
      <w:r w:rsidR="00BA3D00" w:rsidRPr="00B34D78">
        <w:rPr>
          <w:lang w:val="it-IT"/>
        </w:rPr>
        <w:t xml:space="preserve">bên trong </w:t>
      </w:r>
      <w:r w:rsidRPr="00B34D78">
        <w:rPr>
          <w:lang w:val="it-IT"/>
        </w:rPr>
        <w:t>các p</w:t>
      </w:r>
      <w:r w:rsidR="000F7596" w:rsidRPr="00B34D78">
        <w:rPr>
          <w:lang w:val="it-IT"/>
        </w:rPr>
        <w:t>hân mảnh movie</w:t>
      </w:r>
      <w:r w:rsidR="00BA3D00" w:rsidRPr="00B34D78">
        <w:rPr>
          <w:lang w:val="it-IT"/>
        </w:rPr>
        <w:t xml:space="preserve"> được cung cấp bởi v</w:t>
      </w:r>
      <w:r w:rsidR="00FF61E0" w:rsidRPr="00B34D78">
        <w:rPr>
          <w:lang w:val="it-IT"/>
        </w:rPr>
        <w:t>iệc sử dụng Hộp SampleToGroup</w:t>
      </w:r>
      <w:r w:rsidR="00012E94" w:rsidRPr="00B34D78">
        <w:rPr>
          <w:lang w:val="it-IT"/>
        </w:rPr>
        <w:t xml:space="preserve">mà hộp này nằm </w:t>
      </w:r>
      <w:r w:rsidR="00BA3D00" w:rsidRPr="00B34D78">
        <w:rPr>
          <w:lang w:val="it-IT"/>
        </w:rPr>
        <w:t>trong</w:t>
      </w:r>
      <w:r w:rsidR="00012E94" w:rsidRPr="00B34D78">
        <w:rPr>
          <w:lang w:val="it-IT"/>
        </w:rPr>
        <w:t>Hộp P</w:t>
      </w:r>
      <w:r w:rsidR="00C7377D" w:rsidRPr="00B34D78">
        <w:rPr>
          <w:lang w:val="it-IT"/>
        </w:rPr>
        <w:t xml:space="preserve">hân mảnh </w:t>
      </w:r>
      <w:r w:rsidR="00012E94" w:rsidRPr="00B34D78">
        <w:rPr>
          <w:lang w:val="it-IT"/>
        </w:rPr>
        <w:t>R</w:t>
      </w:r>
      <w:r w:rsidR="00C7377D" w:rsidRPr="00B34D78">
        <w:rPr>
          <w:lang w:val="it-IT"/>
        </w:rPr>
        <w:t>ãnh</w:t>
      </w:r>
      <w:r w:rsidR="00BA3D00" w:rsidRPr="00B34D78">
        <w:rPr>
          <w:lang w:val="it-IT"/>
        </w:rPr>
        <w:t xml:space="preserve"> ('</w:t>
      </w:r>
      <w:r w:rsidR="00B87AF1" w:rsidRPr="00B34D78">
        <w:rPr>
          <w:i/>
          <w:lang w:val="it-IT"/>
        </w:rPr>
        <w:t>traf</w:t>
      </w:r>
      <w:r w:rsidR="00BA3D00" w:rsidRPr="00B34D78">
        <w:rPr>
          <w:lang w:val="it-IT"/>
        </w:rPr>
        <w:t xml:space="preserve">'). Định nghĩa, cú pháp và ngữ nghĩa của </w:t>
      </w:r>
      <w:r w:rsidR="00402329" w:rsidRPr="00B34D78">
        <w:rPr>
          <w:lang w:val="it-IT"/>
        </w:rPr>
        <w:t>hộp này</w:t>
      </w:r>
      <w:r w:rsidR="00012E94" w:rsidRPr="00B34D78">
        <w:rPr>
          <w:lang w:val="it-IT"/>
        </w:rPr>
        <w:t xml:space="preserve">được chỉ ra trong </w:t>
      </w:r>
      <w:r w:rsidR="00BA3D00" w:rsidRPr="00B34D78">
        <w:rPr>
          <w:lang w:val="it-IT"/>
        </w:rPr>
        <w:t>8.9.2.</w:t>
      </w:r>
    </w:p>
    <w:p w:rsidR="00BA3D00" w:rsidRPr="00B34D78" w:rsidRDefault="00FF61E0" w:rsidP="00287AB5">
      <w:pPr>
        <w:rPr>
          <w:lang w:val="it-IT"/>
        </w:rPr>
      </w:pPr>
      <w:r w:rsidRPr="00B34D78">
        <w:rPr>
          <w:lang w:val="it-IT"/>
        </w:rPr>
        <w:t xml:space="preserve">Hộp </w:t>
      </w:r>
      <w:r w:rsidR="00BA3D00" w:rsidRPr="00B34D78">
        <w:rPr>
          <w:lang w:val="it-IT"/>
        </w:rPr>
        <w:t xml:space="preserve">SampleToGroup có thể được sử dụng để tìm nhóm mà một mẫu trong </w:t>
      </w:r>
      <w:r w:rsidR="00642B3A" w:rsidRPr="00B34D78">
        <w:rPr>
          <w:lang w:val="it-IT"/>
        </w:rPr>
        <w:t xml:space="preserve">một </w:t>
      </w:r>
      <w:r w:rsidR="00C7377D" w:rsidRPr="00B34D78">
        <w:rPr>
          <w:lang w:val="it-IT"/>
        </w:rPr>
        <w:t>phân mảnh rãnh</w:t>
      </w:r>
      <w:r w:rsidR="00012E94" w:rsidRPr="00B34D78">
        <w:rPr>
          <w:lang w:val="it-IT"/>
        </w:rPr>
        <w:t xml:space="preserve">nằm trong nhóm đó </w:t>
      </w:r>
      <w:r w:rsidR="00BA3D00" w:rsidRPr="00B34D78">
        <w:rPr>
          <w:lang w:val="it-IT"/>
        </w:rPr>
        <w:t xml:space="preserve">và </w:t>
      </w:r>
      <w:r w:rsidR="007D47F9" w:rsidRPr="00B34D78">
        <w:rPr>
          <w:lang w:val="it-IT"/>
        </w:rPr>
        <w:t>miêu tả</w:t>
      </w:r>
      <w:r w:rsidR="00012E94" w:rsidRPr="00B34D78">
        <w:rPr>
          <w:lang w:val="it-IT"/>
        </w:rPr>
        <w:t xml:space="preserve">liên quan </w:t>
      </w:r>
      <w:r w:rsidR="00BA3D00" w:rsidRPr="00B34D78">
        <w:rPr>
          <w:lang w:val="it-IT"/>
        </w:rPr>
        <w:t xml:space="preserve">của </w:t>
      </w:r>
      <w:r w:rsidR="008008D0" w:rsidRPr="00B34D78">
        <w:rPr>
          <w:lang w:val="it-IT"/>
        </w:rPr>
        <w:t xml:space="preserve">nhóm mẫu </w:t>
      </w:r>
      <w:r w:rsidR="00BA3D00" w:rsidRPr="00B34D78">
        <w:rPr>
          <w:lang w:val="it-IT"/>
        </w:rPr>
        <w:t>đó. Bảng này được mã hoá với mỗi mục nhập cho</w:t>
      </w:r>
      <w:r w:rsidR="00012E94" w:rsidRPr="00B34D78">
        <w:rPr>
          <w:lang w:val="it-IT"/>
        </w:rPr>
        <w:t xml:space="preserve"> biết</w:t>
      </w:r>
      <w:r w:rsidR="00BA3D00" w:rsidRPr="00B34D78">
        <w:rPr>
          <w:lang w:val="it-IT"/>
        </w:rPr>
        <w:t xml:space="preserve"> chỉ số của mẫu đầu tiên của hoạt động của </w:t>
      </w:r>
      <w:r w:rsidR="00012E94" w:rsidRPr="00B34D78">
        <w:rPr>
          <w:lang w:val="it-IT"/>
        </w:rPr>
        <w:t xml:space="preserve">các </w:t>
      </w:r>
      <w:r w:rsidR="00BA3D00" w:rsidRPr="00B34D78">
        <w:rPr>
          <w:lang w:val="it-IT"/>
        </w:rPr>
        <w:t xml:space="preserve">mẫu với </w:t>
      </w:r>
      <w:r w:rsidR="00012E94" w:rsidRPr="00B34D78">
        <w:rPr>
          <w:lang w:val="it-IT"/>
        </w:rPr>
        <w:t xml:space="preserve">bộ </w:t>
      </w:r>
      <w:r w:rsidR="007D47F9" w:rsidRPr="00B34D78">
        <w:rPr>
          <w:lang w:val="it-IT"/>
        </w:rPr>
        <w:t>miêu tả</w:t>
      </w:r>
      <w:r w:rsidR="00BA3D00" w:rsidRPr="00B34D78">
        <w:rPr>
          <w:lang w:val="it-IT"/>
        </w:rPr>
        <w:t xml:space="preserve"> cùng một nhóm mẫu. </w:t>
      </w:r>
      <w:r w:rsidRPr="00B34D78">
        <w:rPr>
          <w:lang w:val="it-IT"/>
        </w:rPr>
        <w:t>ID mô tả nhóm mẫu</w:t>
      </w:r>
      <w:r w:rsidR="00BA3D00" w:rsidRPr="00B34D78">
        <w:rPr>
          <w:lang w:val="it-IT"/>
        </w:rPr>
        <w:t xml:space="preserve"> là một chỉ số liên quan đến </w:t>
      </w:r>
      <w:r w:rsidRPr="00B34D78">
        <w:rPr>
          <w:lang w:val="it-IT"/>
        </w:rPr>
        <w:t xml:space="preserve">Hộp </w:t>
      </w:r>
      <w:r w:rsidR="00BA3D00" w:rsidRPr="00B34D78">
        <w:rPr>
          <w:lang w:val="it-IT"/>
        </w:rPr>
        <w:t xml:space="preserve">SampleGroupDescription, </w:t>
      </w:r>
      <w:r w:rsidR="00012E94" w:rsidRPr="00B34D78">
        <w:rPr>
          <w:lang w:val="it-IT"/>
        </w:rPr>
        <w:t xml:space="preserve">hộp này </w:t>
      </w:r>
      <w:r w:rsidR="00BA3D00" w:rsidRPr="00B34D78">
        <w:rPr>
          <w:lang w:val="it-IT"/>
        </w:rPr>
        <w:t xml:space="preserve">chứa </w:t>
      </w:r>
      <w:r w:rsidR="00012E94" w:rsidRPr="00B34D78">
        <w:rPr>
          <w:lang w:val="it-IT"/>
        </w:rPr>
        <w:t xml:space="preserve">các đầu vào </w:t>
      </w:r>
      <w:r w:rsidR="00BA3D00" w:rsidRPr="00B34D78">
        <w:rPr>
          <w:lang w:val="it-IT"/>
        </w:rPr>
        <w:t xml:space="preserve">mục </w:t>
      </w:r>
      <w:r w:rsidR="007D47F9" w:rsidRPr="00B34D78">
        <w:rPr>
          <w:lang w:val="it-IT"/>
        </w:rPr>
        <w:t>miêu tả</w:t>
      </w:r>
      <w:r w:rsidR="00BA3D00" w:rsidRPr="00B34D78">
        <w:rPr>
          <w:lang w:val="it-IT"/>
        </w:rPr>
        <w:t xml:space="preserve"> các đặc tính của từng </w:t>
      </w:r>
      <w:r w:rsidR="008008D0" w:rsidRPr="00B34D78">
        <w:rPr>
          <w:lang w:val="it-IT"/>
        </w:rPr>
        <w:t xml:space="preserve">nhóm mẫu </w:t>
      </w:r>
      <w:r w:rsidR="00BA3D00" w:rsidRPr="00B34D78">
        <w:rPr>
          <w:lang w:val="it-IT"/>
        </w:rPr>
        <w:t xml:space="preserve">và hiện diện trong </w:t>
      </w:r>
      <w:r w:rsidR="008008D0" w:rsidRPr="00B34D78">
        <w:rPr>
          <w:lang w:val="it-IT"/>
        </w:rPr>
        <w:t>Hộp Bảng Mẫu</w:t>
      </w:r>
      <w:r w:rsidR="00BA3D00" w:rsidRPr="00B34D78">
        <w:rPr>
          <w:lang w:val="it-IT"/>
        </w:rPr>
        <w:t>.</w:t>
      </w:r>
    </w:p>
    <w:p w:rsidR="00BA3D00" w:rsidRPr="00B34D78" w:rsidRDefault="00BA3D00" w:rsidP="00287AB5">
      <w:pPr>
        <w:rPr>
          <w:lang w:val="it-IT"/>
        </w:rPr>
      </w:pPr>
      <w:r w:rsidRPr="00B34D78">
        <w:rPr>
          <w:lang w:val="it-IT"/>
        </w:rPr>
        <w:lastRenderedPageBreak/>
        <w:t xml:space="preserve">Có thể có nhiều trường hợp của </w:t>
      </w:r>
      <w:r w:rsidR="00FF61E0" w:rsidRPr="00B34D78">
        <w:rPr>
          <w:lang w:val="it-IT"/>
        </w:rPr>
        <w:t xml:space="preserve">Hộp </w:t>
      </w:r>
      <w:r w:rsidRPr="00B34D78">
        <w:rPr>
          <w:lang w:val="it-IT"/>
        </w:rPr>
        <w:t xml:space="preserve">SampleToGroup nếu có nhiều hơn một </w:t>
      </w:r>
      <w:r w:rsidR="00FF61E0" w:rsidRPr="00B34D78">
        <w:rPr>
          <w:lang w:val="it-IT"/>
        </w:rPr>
        <w:t xml:space="preserve">nhóm </w:t>
      </w:r>
      <w:r w:rsidR="003B6E28" w:rsidRPr="00B34D78">
        <w:rPr>
          <w:lang w:val="it-IT"/>
        </w:rPr>
        <w:t>mẫu</w:t>
      </w:r>
      <w:r w:rsidR="00012E94" w:rsidRPr="00B34D78">
        <w:rPr>
          <w:lang w:val="it-IT"/>
        </w:rPr>
        <w:t xml:space="preserve">của các </w:t>
      </w:r>
      <w:r w:rsidRPr="00B34D78">
        <w:rPr>
          <w:lang w:val="it-IT"/>
        </w:rPr>
        <w:t>mẫu trong</w:t>
      </w:r>
      <w:r w:rsidR="00012E94" w:rsidRPr="00B34D78">
        <w:rPr>
          <w:lang w:val="it-IT"/>
        </w:rPr>
        <w:t xml:space="preserve"> một </w:t>
      </w:r>
      <w:r w:rsidR="00C7377D" w:rsidRPr="00B34D78">
        <w:rPr>
          <w:lang w:val="it-IT"/>
        </w:rPr>
        <w:t>phân mảnh rãnh</w:t>
      </w:r>
      <w:r w:rsidRPr="00B34D78">
        <w:rPr>
          <w:lang w:val="it-IT"/>
        </w:rPr>
        <w:t xml:space="preserve">. Mỗi </w:t>
      </w:r>
      <w:r w:rsidR="00012E94" w:rsidRPr="00B34D78">
        <w:rPr>
          <w:lang w:val="it-IT"/>
        </w:rPr>
        <w:t xml:space="preserve">trường hợp </w:t>
      </w:r>
      <w:r w:rsidRPr="00B34D78">
        <w:rPr>
          <w:lang w:val="it-IT"/>
        </w:rPr>
        <w:t xml:space="preserve">của </w:t>
      </w:r>
      <w:r w:rsidR="00FF61E0" w:rsidRPr="00B34D78">
        <w:rPr>
          <w:lang w:val="it-IT"/>
        </w:rPr>
        <w:t>Hộp SampleToGroup</w:t>
      </w:r>
      <w:r w:rsidRPr="00B34D78">
        <w:rPr>
          <w:lang w:val="it-IT"/>
        </w:rPr>
        <w:t xml:space="preserve"> có một </w:t>
      </w:r>
      <w:r w:rsidR="002730CC" w:rsidRPr="00B34D78">
        <w:rPr>
          <w:lang w:val="it-IT"/>
        </w:rPr>
        <w:t>kiểu</w:t>
      </w:r>
      <w:r w:rsidRPr="00B34D78">
        <w:rPr>
          <w:lang w:val="it-IT"/>
        </w:rPr>
        <w:t xml:space="preserve"> mã để phân biệt </w:t>
      </w:r>
      <w:r w:rsidR="003B6E28" w:rsidRPr="00B34D78">
        <w:rPr>
          <w:lang w:val="it-IT"/>
        </w:rPr>
        <w:t xml:space="preserve">các </w:t>
      </w:r>
      <w:r w:rsidR="00012E94" w:rsidRPr="00B34D78">
        <w:rPr>
          <w:lang w:val="it-IT"/>
        </w:rPr>
        <w:t xml:space="preserve">nhóm </w:t>
      </w:r>
      <w:r w:rsidR="003B6E28" w:rsidRPr="00B34D78">
        <w:rPr>
          <w:lang w:val="it-IT"/>
        </w:rPr>
        <w:t>mẫu</w:t>
      </w:r>
      <w:r w:rsidRPr="00B34D78">
        <w:rPr>
          <w:lang w:val="it-IT"/>
        </w:rPr>
        <w:t xml:space="preserve"> khác nhau. SampleGroupDescription liên </w:t>
      </w:r>
      <w:r w:rsidR="00012E94" w:rsidRPr="00B34D78">
        <w:rPr>
          <w:lang w:val="it-IT"/>
        </w:rPr>
        <w:t xml:space="preserve">quan sẽ </w:t>
      </w:r>
      <w:r w:rsidRPr="00B34D78">
        <w:rPr>
          <w:lang w:val="it-IT"/>
        </w:rPr>
        <w:t xml:space="preserve">chỉ ra cùng một giá trị cho </w:t>
      </w:r>
      <w:r w:rsidR="00012E94" w:rsidRPr="00B34D78">
        <w:rPr>
          <w:lang w:val="it-IT"/>
        </w:rPr>
        <w:t xml:space="preserve">một kiểu </w:t>
      </w:r>
      <w:r w:rsidRPr="00B34D78">
        <w:rPr>
          <w:lang w:val="it-IT"/>
        </w:rPr>
        <w:t>nhóm.</w:t>
      </w:r>
    </w:p>
    <w:p w:rsidR="00BA3D00" w:rsidRPr="00B34D78" w:rsidRDefault="00BA3D00" w:rsidP="00287AB5">
      <w:pPr>
        <w:rPr>
          <w:lang w:val="it-IT"/>
        </w:rPr>
      </w:pPr>
      <w:r w:rsidRPr="00B34D78">
        <w:rPr>
          <w:lang w:val="it-IT"/>
        </w:rPr>
        <w:t xml:space="preserve">Tổng số mẫu trong bất kỳ </w:t>
      </w:r>
      <w:r w:rsidR="00FF61E0" w:rsidRPr="00B34D78">
        <w:rPr>
          <w:lang w:val="it-IT"/>
        </w:rPr>
        <w:t>Hộp SampleToGroup</w:t>
      </w:r>
      <w:r w:rsidRPr="00B34D78">
        <w:rPr>
          <w:lang w:val="it-IT"/>
        </w:rPr>
        <w:t xml:space="preserve"> trong</w:t>
      </w:r>
      <w:r w:rsidR="00C7377D" w:rsidRPr="00B34D78">
        <w:rPr>
          <w:lang w:val="it-IT"/>
        </w:rPr>
        <w:t>phân mảnh rãnh</w:t>
      </w:r>
      <w:r w:rsidRPr="00B34D78">
        <w:rPr>
          <w:lang w:val="it-IT"/>
        </w:rPr>
        <w:t xml:space="preserve"> phải </w:t>
      </w:r>
      <w:r w:rsidR="002374E9" w:rsidRPr="00B34D78">
        <w:rPr>
          <w:lang w:val="it-IT"/>
        </w:rPr>
        <w:t>trùng với</w:t>
      </w:r>
      <w:r w:rsidRPr="00B34D78">
        <w:rPr>
          <w:lang w:val="it-IT"/>
        </w:rPr>
        <w:t xml:space="preserve"> tổng số mẫu trong tất cả các</w:t>
      </w:r>
      <w:r w:rsidR="00C7377D" w:rsidRPr="00B34D78">
        <w:rPr>
          <w:lang w:val="it-IT"/>
        </w:rPr>
        <w:t>phân mảnh rãnh</w:t>
      </w:r>
      <w:r w:rsidR="002374E9" w:rsidRPr="00B34D78">
        <w:rPr>
          <w:lang w:val="it-IT"/>
        </w:rPr>
        <w:t>hoạt động</w:t>
      </w:r>
      <w:r w:rsidRPr="00B34D78">
        <w:rPr>
          <w:lang w:val="it-IT"/>
        </w:rPr>
        <w:t xml:space="preserve">. Mỗi </w:t>
      </w:r>
      <w:r w:rsidR="00FF61E0" w:rsidRPr="00B34D78">
        <w:rPr>
          <w:lang w:val="it-IT"/>
        </w:rPr>
        <w:t>Hộp SampleToGroup</w:t>
      </w:r>
      <w:r w:rsidRPr="00B34D78">
        <w:rPr>
          <w:lang w:val="it-IT"/>
        </w:rPr>
        <w:t xml:space="preserve"> ghi lại </w:t>
      </w:r>
      <w:r w:rsidR="002374E9" w:rsidRPr="00B34D78">
        <w:rPr>
          <w:lang w:val="it-IT"/>
        </w:rPr>
        <w:t xml:space="preserve">một </w:t>
      </w:r>
      <w:r w:rsidRPr="00B34D78">
        <w:rPr>
          <w:lang w:val="it-IT"/>
        </w:rPr>
        <w:t xml:space="preserve">nhóm </w:t>
      </w:r>
      <w:r w:rsidR="002374E9" w:rsidRPr="00B34D78">
        <w:rPr>
          <w:lang w:val="it-IT"/>
        </w:rPr>
        <w:t xml:space="preserve">biệt củacác </w:t>
      </w:r>
      <w:r w:rsidRPr="00B34D78">
        <w:rPr>
          <w:lang w:val="it-IT"/>
        </w:rPr>
        <w:t>mẫu</w:t>
      </w:r>
      <w:r w:rsidR="002374E9" w:rsidRPr="00B34D78">
        <w:rPr>
          <w:lang w:val="it-IT"/>
        </w:rPr>
        <w:t xml:space="preserve"> giống nhau</w:t>
      </w:r>
      <w:r w:rsidRPr="00B34D78">
        <w:rPr>
          <w:lang w:val="it-IT"/>
        </w:rPr>
        <w:t>.</w:t>
      </w:r>
    </w:p>
    <w:p w:rsidR="00BA3D00" w:rsidRPr="00B34D78" w:rsidRDefault="002374E9" w:rsidP="00287AB5">
      <w:pPr>
        <w:rPr>
          <w:lang w:val="it-IT"/>
        </w:rPr>
      </w:pPr>
      <w:r w:rsidRPr="00B34D78">
        <w:rPr>
          <w:lang w:val="it-IT"/>
        </w:rPr>
        <w:t xml:space="preserve">Việc tồn tại </w:t>
      </w:r>
      <w:r w:rsidR="00BA3D00" w:rsidRPr="00B34D78">
        <w:rPr>
          <w:lang w:val="it-IT"/>
        </w:rPr>
        <w:t xml:space="preserve">nhiều </w:t>
      </w:r>
      <w:r w:rsidR="00FF61E0" w:rsidRPr="00B34D78">
        <w:rPr>
          <w:lang w:val="it-IT"/>
        </w:rPr>
        <w:t>Hộp SampleGroupDescription</w:t>
      </w:r>
      <w:r w:rsidRPr="00B34D78">
        <w:rPr>
          <w:lang w:val="it-IT"/>
        </w:rPr>
        <w:t xml:space="preserve"> hay không tồn tại hộp này</w:t>
      </w:r>
      <w:r w:rsidR="00BA3D00" w:rsidRPr="00B34D78">
        <w:rPr>
          <w:lang w:val="it-IT"/>
        </w:rPr>
        <w:t xml:space="preserve"> có thể </w:t>
      </w:r>
      <w:r w:rsidR="00A012ED" w:rsidRPr="00B34D78">
        <w:rPr>
          <w:lang w:val="it-IT"/>
        </w:rPr>
        <w:t>được chỉ ra</w:t>
      </w:r>
      <w:r w:rsidR="00BA3D00" w:rsidRPr="00B34D78">
        <w:rPr>
          <w:lang w:val="it-IT"/>
        </w:rPr>
        <w:t xml:space="preserve"> trong </w:t>
      </w:r>
      <w:r w:rsidR="00A576F4" w:rsidRPr="00B34D78">
        <w:rPr>
          <w:lang w:val="it-IT"/>
        </w:rPr>
        <w:t>Hộp Phân mảnh Rãnh</w:t>
      </w:r>
      <w:r w:rsidR="00BA3D00" w:rsidRPr="00B34D78">
        <w:rPr>
          <w:lang w:val="it-IT"/>
        </w:rPr>
        <w:t xml:space="preserve">. Các định nghĩa này được bổ sung </w:t>
      </w:r>
      <w:r w:rsidR="00A012ED" w:rsidRPr="00B34D78">
        <w:rPr>
          <w:lang w:val="it-IT"/>
        </w:rPr>
        <w:t xml:space="preserve">vào </w:t>
      </w:r>
      <w:r w:rsidR="00BA3D00" w:rsidRPr="00B34D78">
        <w:rPr>
          <w:lang w:val="it-IT"/>
        </w:rPr>
        <w:t xml:space="preserve">định nghĩa </w:t>
      </w:r>
      <w:r w:rsidR="00A012ED" w:rsidRPr="00B34D78">
        <w:rPr>
          <w:lang w:val="it-IT"/>
        </w:rPr>
        <w:t>về</w:t>
      </w:r>
      <w:r w:rsidR="00BA3D00" w:rsidRPr="00B34D78">
        <w:rPr>
          <w:lang w:val="it-IT"/>
        </w:rPr>
        <w:t xml:space="preserve"> bảng</w:t>
      </w:r>
      <w:r w:rsidR="00A012ED" w:rsidRPr="00B34D78">
        <w:rPr>
          <w:lang w:val="it-IT"/>
        </w:rPr>
        <w:t xml:space="preserve"> mẫu</w:t>
      </w:r>
      <w:r w:rsidR="00BA3D00" w:rsidRPr="00B34D78">
        <w:rPr>
          <w:lang w:val="it-IT"/>
        </w:rPr>
        <w:t xml:space="preserve"> của </w:t>
      </w:r>
      <w:r w:rsidR="009F6050" w:rsidRPr="00B34D78">
        <w:rPr>
          <w:lang w:val="it-IT"/>
        </w:rPr>
        <w:t xml:space="preserve">rãnh </w:t>
      </w:r>
      <w:r w:rsidR="00BA3D00" w:rsidRPr="00B34D78">
        <w:rPr>
          <w:lang w:val="it-IT"/>
        </w:rPr>
        <w:t>trong</w:t>
      </w:r>
      <w:r w:rsidR="002837CB" w:rsidRPr="00B34D78">
        <w:rPr>
          <w:lang w:val="it-IT"/>
        </w:rPr>
        <w:t>Hộp Movie</w:t>
      </w:r>
      <w:r w:rsidR="00A012ED" w:rsidRPr="00B34D78">
        <w:rPr>
          <w:lang w:val="it-IT"/>
        </w:rPr>
        <w:t>. Các đ</w:t>
      </w:r>
      <w:r w:rsidR="00BA3D00" w:rsidRPr="00B34D78">
        <w:rPr>
          <w:lang w:val="it-IT"/>
        </w:rPr>
        <w:t xml:space="preserve">ịnh nghĩa </w:t>
      </w:r>
      <w:r w:rsidR="00A012ED" w:rsidRPr="00B34D78">
        <w:rPr>
          <w:lang w:val="it-IT"/>
        </w:rPr>
        <w:t xml:space="preserve">về nhóm </w:t>
      </w:r>
      <w:r w:rsidR="00BA3D00" w:rsidRPr="00B34D78">
        <w:rPr>
          <w:lang w:val="it-IT"/>
        </w:rPr>
        <w:t xml:space="preserve">trong một </w:t>
      </w:r>
      <w:r w:rsidR="000F7596" w:rsidRPr="00B34D78">
        <w:rPr>
          <w:lang w:val="it-IT"/>
        </w:rPr>
        <w:t>phân mảnh movie</w:t>
      </w:r>
      <w:r w:rsidR="00BA3D00" w:rsidRPr="00B34D78">
        <w:rPr>
          <w:lang w:val="it-IT"/>
        </w:rPr>
        <w:t xml:space="preserve"> cũng có thể được tham chiếu và được sử dụng trong</w:t>
      </w:r>
      <w:r w:rsidR="00A012ED" w:rsidRPr="00B34D78">
        <w:rPr>
          <w:lang w:val="it-IT"/>
        </w:rPr>
        <w:t xml:space="preserve"> cùng</w:t>
      </w:r>
      <w:r w:rsidR="000F7596" w:rsidRPr="00B34D78">
        <w:rPr>
          <w:lang w:val="it-IT"/>
        </w:rPr>
        <w:t>phân mảnh movie</w:t>
      </w:r>
      <w:r w:rsidR="00BA3D00" w:rsidRPr="00B34D78">
        <w:rPr>
          <w:lang w:val="it-IT"/>
        </w:rPr>
        <w:t>.</w:t>
      </w:r>
    </w:p>
    <w:p w:rsidR="00BA3D00" w:rsidRPr="00B34D78" w:rsidRDefault="00800E30" w:rsidP="00287AB5">
      <w:pPr>
        <w:rPr>
          <w:lang w:val="it-IT"/>
        </w:rPr>
      </w:pPr>
      <w:r w:rsidRPr="00B34D78">
        <w:rPr>
          <w:lang w:val="it-IT"/>
        </w:rPr>
        <w:t xml:space="preserve">Với </w:t>
      </w:r>
      <w:r w:rsidR="00FF61E0" w:rsidRPr="00B34D78">
        <w:rPr>
          <w:lang w:val="it-IT"/>
        </w:rPr>
        <w:t>Hộp SampleToGroup</w:t>
      </w:r>
      <w:r w:rsidR="00BA3D00" w:rsidRPr="00B34D78">
        <w:rPr>
          <w:lang w:val="it-IT"/>
        </w:rPr>
        <w:t xml:space="preserve"> trong</w:t>
      </w:r>
      <w:r w:rsidRPr="00B34D78">
        <w:rPr>
          <w:lang w:val="it-IT"/>
        </w:rPr>
        <w:t xml:space="preserve"> cácphân mảnh </w:t>
      </w:r>
      <w:r w:rsidR="00BA3D00" w:rsidRPr="00B34D78">
        <w:rPr>
          <w:lang w:val="it-IT"/>
        </w:rPr>
        <w:t xml:space="preserve">movie, </w:t>
      </w:r>
      <w:r w:rsidRPr="00B34D78">
        <w:rPr>
          <w:lang w:val="it-IT"/>
        </w:rPr>
        <w:t xml:space="preserve">các chỉ số </w:t>
      </w:r>
      <w:r w:rsidR="007D47F9" w:rsidRPr="00B34D78">
        <w:rPr>
          <w:lang w:val="it-IT"/>
        </w:rPr>
        <w:t>miêu tả</w:t>
      </w:r>
      <w:r w:rsidR="00BA3D00" w:rsidRPr="00B34D78">
        <w:rPr>
          <w:lang w:val="it-IT"/>
        </w:rPr>
        <w:t xml:space="preserve"> nhóm </w:t>
      </w:r>
      <w:r w:rsidRPr="00B34D78">
        <w:rPr>
          <w:lang w:val="it-IT"/>
        </w:rPr>
        <w:t xml:space="preserve">của </w:t>
      </w:r>
      <w:r w:rsidR="00BA3D00" w:rsidRPr="00B34D78">
        <w:rPr>
          <w:lang w:val="it-IT"/>
        </w:rPr>
        <w:t>các nhóm trong cùng một</w:t>
      </w:r>
      <w:r w:rsidR="008A7946" w:rsidRPr="00B34D78">
        <w:rPr>
          <w:lang w:val="it-IT"/>
        </w:rPr>
        <w:t xml:space="preserve"> phân mảnh</w:t>
      </w:r>
      <w:r w:rsidR="00BA3D00" w:rsidRPr="00B34D78">
        <w:rPr>
          <w:lang w:val="it-IT"/>
        </w:rPr>
        <w:t xml:space="preserve"> bắt đầu </w:t>
      </w:r>
      <w:r w:rsidR="008A7946" w:rsidRPr="00B34D78">
        <w:rPr>
          <w:lang w:val="it-IT"/>
        </w:rPr>
        <w:t xml:space="preserve">tại </w:t>
      </w:r>
      <w:r w:rsidR="00BA3D00" w:rsidRPr="00B34D78">
        <w:rPr>
          <w:lang w:val="it-IT"/>
        </w:rPr>
        <w:t xml:space="preserve">0x10001, </w:t>
      </w:r>
      <w:r w:rsidR="008A7946" w:rsidRPr="00B34D78">
        <w:rPr>
          <w:lang w:val="it-IT"/>
        </w:rPr>
        <w:t xml:space="preserve">ví dụ giá trị </w:t>
      </w:r>
      <w:r w:rsidR="00BA3D00" w:rsidRPr="00B34D78">
        <w:rPr>
          <w:lang w:val="it-IT"/>
        </w:rPr>
        <w:t xml:space="preserve">chỉ số 1 </w:t>
      </w:r>
      <w:r w:rsidR="008A7946" w:rsidRPr="00B34D78">
        <w:rPr>
          <w:lang w:val="it-IT"/>
        </w:rPr>
        <w:t xml:space="preserve">ứng </w:t>
      </w:r>
      <w:r w:rsidR="00BA3D00" w:rsidRPr="00B34D78">
        <w:rPr>
          <w:lang w:val="it-IT"/>
        </w:rPr>
        <w:t>với giá trị 1 trong 16bit đầu. Điều này có ngh</w:t>
      </w:r>
      <w:r w:rsidR="008A7946" w:rsidRPr="00B34D78">
        <w:rPr>
          <w:lang w:val="it-IT"/>
        </w:rPr>
        <w:t xml:space="preserve">ĩa là phải có ít hơn 65536 </w:t>
      </w:r>
      <w:r w:rsidR="00BA3D00" w:rsidRPr="00B34D78">
        <w:rPr>
          <w:lang w:val="it-IT"/>
        </w:rPr>
        <w:t>định nghĩa</w:t>
      </w:r>
      <w:r w:rsidR="008A7946" w:rsidRPr="00B34D78">
        <w:rPr>
          <w:lang w:val="it-IT"/>
        </w:rPr>
        <w:t xml:space="preserve"> nhóm</w:t>
      </w:r>
      <w:r w:rsidR="00BA3D00" w:rsidRPr="00B34D78">
        <w:rPr>
          <w:lang w:val="it-IT"/>
        </w:rPr>
        <w:t xml:space="preserve"> cho</w:t>
      </w:r>
      <w:r w:rsidR="009F6050" w:rsidRPr="00B34D78">
        <w:rPr>
          <w:lang w:val="it-IT"/>
        </w:rPr>
        <w:t xml:space="preserve"> rãnh </w:t>
      </w:r>
      <w:r w:rsidR="00BA3D00" w:rsidRPr="00B34D78">
        <w:rPr>
          <w:lang w:val="it-IT"/>
        </w:rPr>
        <w:t xml:space="preserve">nàyvà </w:t>
      </w:r>
      <w:r w:rsidR="008A7946" w:rsidRPr="00B34D78">
        <w:rPr>
          <w:lang w:val="it-IT"/>
        </w:rPr>
        <w:t xml:space="preserve">kiểu </w:t>
      </w:r>
      <w:r w:rsidR="00BA3D00" w:rsidRPr="00B34D78">
        <w:rPr>
          <w:lang w:val="it-IT"/>
        </w:rPr>
        <w:t>nhóm trong bảng mẫu</w:t>
      </w:r>
      <w:r w:rsidR="008A7946" w:rsidRPr="00B34D78">
        <w:rPr>
          <w:lang w:val="it-IT"/>
        </w:rPr>
        <w:t xml:space="preserve"> đó trong </w:t>
      </w:r>
      <w:r w:rsidR="002837CB" w:rsidRPr="00B34D78">
        <w:rPr>
          <w:lang w:val="it-IT"/>
        </w:rPr>
        <w:t>Hộp Movie</w:t>
      </w:r>
      <w:r w:rsidR="00BA3D00" w:rsidRPr="00B34D78">
        <w:rPr>
          <w:lang w:val="it-IT"/>
        </w:rPr>
        <w:t>.</w:t>
      </w:r>
    </w:p>
    <w:p w:rsidR="00BA3D00" w:rsidRPr="00B34D78" w:rsidRDefault="00BA3D00" w:rsidP="00287AB5">
      <w:pPr>
        <w:rPr>
          <w:lang w:val="it-IT"/>
        </w:rPr>
      </w:pPr>
      <w:r w:rsidRPr="00B34D78">
        <w:rPr>
          <w:lang w:val="it-IT"/>
        </w:rPr>
        <w:t xml:space="preserve">Khi thay đổi kích thước của các </w:t>
      </w:r>
      <w:r w:rsidR="00067525" w:rsidRPr="00B34D78">
        <w:rPr>
          <w:lang w:val="it-IT"/>
        </w:rPr>
        <w:t>phân mảnh movie</w:t>
      </w:r>
      <w:r w:rsidRPr="00B34D78">
        <w:rPr>
          <w:lang w:val="it-IT"/>
        </w:rPr>
        <w:t xml:space="preserve"> hoặc </w:t>
      </w:r>
      <w:r w:rsidR="002730CC" w:rsidRPr="00B34D78">
        <w:rPr>
          <w:lang w:val="it-IT"/>
        </w:rPr>
        <w:t>kiểu</w:t>
      </w:r>
      <w:r w:rsidRPr="00B34D78">
        <w:rPr>
          <w:lang w:val="it-IT"/>
        </w:rPr>
        <w:t xml:space="preserve"> bỏ chúng, những định nghĩa </w:t>
      </w:r>
      <w:r w:rsidR="00067525" w:rsidRPr="00B34D78">
        <w:rPr>
          <w:lang w:val="it-IT"/>
        </w:rPr>
        <w:t xml:space="preserve">nhóm </w:t>
      </w:r>
      <w:r w:rsidRPr="00B34D78">
        <w:rPr>
          <w:lang w:val="it-IT"/>
        </w:rPr>
        <w:t>về</w:t>
      </w:r>
      <w:r w:rsidR="00067525" w:rsidRPr="00B34D78">
        <w:rPr>
          <w:lang w:val="it-IT"/>
        </w:rPr>
        <w:t>fragment-local</w:t>
      </w:r>
      <w:r w:rsidRPr="00B34D78">
        <w:rPr>
          <w:lang w:val="it-IT"/>
        </w:rPr>
        <w:t xml:space="preserve"> sẽ cần phải được </w:t>
      </w:r>
      <w:r w:rsidR="00774EA2" w:rsidRPr="00B34D78">
        <w:rPr>
          <w:lang w:val="it-IT"/>
        </w:rPr>
        <w:t xml:space="preserve">gắn với </w:t>
      </w:r>
      <w:r w:rsidRPr="00B34D78">
        <w:rPr>
          <w:lang w:val="it-IT"/>
        </w:rPr>
        <w:t>các định nghĩa trong</w:t>
      </w:r>
      <w:r w:rsidR="002837CB" w:rsidRPr="00B34D78">
        <w:rPr>
          <w:lang w:val="it-IT"/>
        </w:rPr>
        <w:t>Hộp Movie</w:t>
      </w:r>
      <w:r w:rsidRPr="00B34D78">
        <w:rPr>
          <w:lang w:val="it-IT"/>
        </w:rPr>
        <w:t xml:space="preserve"> hoặc </w:t>
      </w:r>
      <w:r w:rsidR="00774EA2" w:rsidRPr="00B34D78">
        <w:rPr>
          <w:lang w:val="it-IT"/>
        </w:rPr>
        <w:t xml:space="preserve">gắn với </w:t>
      </w:r>
      <w:r w:rsidRPr="00B34D78">
        <w:rPr>
          <w:lang w:val="it-IT"/>
        </w:rPr>
        <w:t xml:space="preserve">những </w:t>
      </w:r>
      <w:r w:rsidR="000F7596" w:rsidRPr="00B34D78">
        <w:rPr>
          <w:lang w:val="it-IT"/>
        </w:rPr>
        <w:t>phân mảnh movie</w:t>
      </w:r>
      <w:r w:rsidRPr="00B34D78">
        <w:rPr>
          <w:lang w:val="it-IT"/>
        </w:rPr>
        <w:t xml:space="preserve"> mới, và </w:t>
      </w:r>
      <w:r w:rsidR="00774EA2" w:rsidRPr="00B34D78">
        <w:rPr>
          <w:lang w:val="it-IT"/>
        </w:rPr>
        <w:t xml:space="preserve">số </w:t>
      </w:r>
      <w:r w:rsidR="00FF61E0" w:rsidRPr="00B34D78">
        <w:rPr>
          <w:lang w:val="it-IT"/>
        </w:rPr>
        <w:t>chỉ số trong Hộp SampleToGroup</w:t>
      </w:r>
      <w:r w:rsidR="00774EA2" w:rsidRPr="00B34D78">
        <w:rPr>
          <w:lang w:val="it-IT"/>
        </w:rPr>
        <w:t xml:space="preserve">phải được </w:t>
      </w:r>
      <w:r w:rsidRPr="00B34D78">
        <w:rPr>
          <w:lang w:val="it-IT"/>
        </w:rPr>
        <w:t>điều chỉnh cho phù hợp. Một số khuyến cáo đã chỉ ra, trong quá trình này, định nghĩa giống hệt nhau (và do đó trùng lặp) không được thực hiện trong bất kỳ</w:t>
      </w:r>
      <w:r w:rsidR="00774EA2" w:rsidRPr="00B34D78">
        <w:rPr>
          <w:lang w:val="it-IT"/>
        </w:rPr>
        <w:t xml:space="preserve"> hộp  SampleGroupDescription</w:t>
      </w:r>
      <w:r w:rsidRPr="00B34D78">
        <w:rPr>
          <w:lang w:val="it-IT"/>
        </w:rPr>
        <w:t xml:space="preserve"> nào, nhưng các </w:t>
      </w:r>
      <w:r w:rsidR="00774EA2" w:rsidRPr="00B34D78">
        <w:rPr>
          <w:lang w:val="it-IT"/>
        </w:rPr>
        <w:t>trùng lặp cần</w:t>
      </w:r>
      <w:r w:rsidRPr="00B34D78">
        <w:rPr>
          <w:lang w:val="it-IT"/>
        </w:rPr>
        <w:t xml:space="preserve"> được hợp nhất và các chỉ số </w:t>
      </w:r>
      <w:r w:rsidR="00774EA2" w:rsidRPr="00B34D78">
        <w:rPr>
          <w:lang w:val="it-IT"/>
        </w:rPr>
        <w:t xml:space="preserve">cần được </w:t>
      </w:r>
      <w:r w:rsidRPr="00B34D78">
        <w:rPr>
          <w:lang w:val="it-IT"/>
        </w:rPr>
        <w:t>điều chỉnh cho phù hợp.</w:t>
      </w:r>
    </w:p>
    <w:p w:rsidR="00000000" w:rsidRDefault="00BA3D00" w:rsidP="002164A6">
      <w:pPr>
        <w:pStyle w:val="Heading2"/>
        <w:rPr>
          <w:rStyle w:val="Heading4Char"/>
          <w:b w:val="0"/>
        </w:rPr>
      </w:pPr>
      <w:bookmarkStart w:id="274" w:name="_Toc446058266"/>
      <w:r w:rsidRPr="00B34D78">
        <w:t>Dữ liệu người dùng</w:t>
      </w:r>
      <w:bookmarkEnd w:id="274"/>
    </w:p>
    <w:p w:rsidR="00BA3D00" w:rsidRPr="00B34D78" w:rsidRDefault="007C6C60" w:rsidP="00A927B2">
      <w:pPr>
        <w:pStyle w:val="Heading3"/>
        <w:numPr>
          <w:ilvl w:val="2"/>
          <w:numId w:val="74"/>
        </w:numPr>
        <w:rPr>
          <w:rFonts w:cs="Arial"/>
          <w:color w:val="auto"/>
          <w:lang w:val="it-IT"/>
        </w:rPr>
      </w:pPr>
      <w:bookmarkStart w:id="275" w:name="_Toc446058267"/>
      <w:r w:rsidRPr="00B34D78">
        <w:rPr>
          <w:rFonts w:cs="Arial"/>
          <w:color w:val="auto"/>
          <w:lang w:val="it-IT"/>
        </w:rPr>
        <w:t>Hộp Dữ liệu Người dùng</w:t>
      </w:r>
      <w:r w:rsidR="009E2166" w:rsidRPr="00B34D78">
        <w:rPr>
          <w:rFonts w:cs="Arial"/>
          <w:color w:val="auto"/>
          <w:lang w:val="it-IT"/>
        </w:rPr>
        <w:t xml:space="preserve"> (</w:t>
      </w:r>
      <w:r w:rsidR="00BA3D00" w:rsidRPr="00B34D78">
        <w:rPr>
          <w:rFonts w:cs="Arial"/>
          <w:color w:val="auto"/>
          <w:lang w:val="it-IT"/>
        </w:rPr>
        <w:t>User Data Box</w:t>
      </w:r>
      <w:r w:rsidR="009E2166" w:rsidRPr="00B34D78">
        <w:rPr>
          <w:rFonts w:cs="Arial"/>
          <w:color w:val="auto"/>
          <w:lang w:val="it-IT"/>
        </w:rPr>
        <w:t>)</w:t>
      </w:r>
      <w:bookmarkEnd w:id="275"/>
    </w:p>
    <w:p w:rsidR="009E2166" w:rsidRPr="00B34D78" w:rsidRDefault="00CE6161" w:rsidP="00A927B2">
      <w:pPr>
        <w:pStyle w:val="Heading4"/>
        <w:numPr>
          <w:ilvl w:val="3"/>
          <w:numId w:val="74"/>
        </w:numPr>
        <w:rPr>
          <w:rFonts w:cs="Arial"/>
        </w:rPr>
      </w:pPr>
      <w:r w:rsidRPr="00B34D78">
        <w:rPr>
          <w:rFonts w:cs="Arial"/>
        </w:rPr>
        <w:t>Định nghĩa</w:t>
      </w:r>
    </w:p>
    <w:p w:rsidR="00CE6161" w:rsidRPr="00B34D78" w:rsidRDefault="00017403" w:rsidP="00287AB5">
      <w:pPr>
        <w:rPr>
          <w:lang w:val="it-IT"/>
        </w:rPr>
      </w:pPr>
      <w:r w:rsidRPr="00B34D78">
        <w:rPr>
          <w:lang w:val="it-IT"/>
        </w:rPr>
        <w:t>Loại hộp:</w:t>
      </w:r>
      <w:r w:rsidR="00CE6161" w:rsidRPr="00B34D78">
        <w:rPr>
          <w:lang w:val="it-IT"/>
        </w:rPr>
        <w:t xml:space="preserve"> ‘</w:t>
      </w:r>
      <w:r w:rsidR="00A766A1" w:rsidRPr="00B34D78">
        <w:rPr>
          <w:i/>
          <w:lang w:val="it-IT"/>
        </w:rPr>
        <w:t>udta</w:t>
      </w:r>
      <w:r w:rsidR="00CE6161" w:rsidRPr="00B34D78">
        <w:rPr>
          <w:lang w:val="it-IT"/>
        </w:rPr>
        <w:t>’.</w:t>
      </w:r>
    </w:p>
    <w:p w:rsidR="00CE6161" w:rsidRPr="00B34D78" w:rsidRDefault="00CE6161" w:rsidP="00287AB5">
      <w:pPr>
        <w:rPr>
          <w:lang w:val="it-IT"/>
        </w:rPr>
      </w:pPr>
      <w:r w:rsidRPr="00B34D78">
        <w:rPr>
          <w:lang w:val="it-IT"/>
        </w:rPr>
        <w:t>Thuộc đối tượng: Hộp Movie (‘</w:t>
      </w:r>
      <w:r w:rsidR="00B87AF1" w:rsidRPr="00B34D78">
        <w:rPr>
          <w:i/>
          <w:lang w:val="it-IT"/>
        </w:rPr>
        <w:t>moov</w:t>
      </w:r>
      <w:r w:rsidRPr="00B34D78">
        <w:rPr>
          <w:lang w:val="it-IT"/>
        </w:rPr>
        <w:t>’) hoặc Hộp Rãnh (‘</w:t>
      </w:r>
      <w:r w:rsidR="00F0362B" w:rsidRPr="00B34D78">
        <w:rPr>
          <w:i/>
          <w:lang w:val="it-IT"/>
        </w:rPr>
        <w:t>trak</w:t>
      </w:r>
      <w:r w:rsidRPr="00B34D78">
        <w:rPr>
          <w:lang w:val="it-IT"/>
        </w:rPr>
        <w:t xml:space="preserve">’). </w:t>
      </w:r>
    </w:p>
    <w:p w:rsidR="00CE6161" w:rsidRPr="00B34D78" w:rsidRDefault="00CE6161" w:rsidP="00287AB5">
      <w:pPr>
        <w:rPr>
          <w:lang w:val="it-IT"/>
        </w:rPr>
      </w:pPr>
      <w:r w:rsidRPr="00B34D78">
        <w:rPr>
          <w:lang w:val="it-IT"/>
        </w:rPr>
        <w:t>Hình thức sử dụng: không bắt buộc.</w:t>
      </w:r>
    </w:p>
    <w:p w:rsidR="00CE6161" w:rsidRPr="00B34D78" w:rsidRDefault="00CE6161" w:rsidP="00287AB5">
      <w:pPr>
        <w:rPr>
          <w:lang w:val="it-IT"/>
        </w:rPr>
      </w:pPr>
      <w:r w:rsidRPr="00B34D78">
        <w:rPr>
          <w:lang w:val="it-IT"/>
        </w:rPr>
        <w:t>Số lượng: không hoặc một.</w:t>
      </w:r>
    </w:p>
    <w:p w:rsidR="00CE6161" w:rsidRPr="00B34D78" w:rsidRDefault="00CE6161" w:rsidP="00287AB5">
      <w:pPr>
        <w:rPr>
          <w:lang w:val="it-IT"/>
        </w:rPr>
      </w:pPr>
      <w:r w:rsidRPr="00B34D78">
        <w:rPr>
          <w:lang w:val="it-IT"/>
        </w:rPr>
        <w:t xml:space="preserve">Hộp này chứa các đối tượng dùng để khai báo thông tin của người dùng liên quan đến hộp chứa và dữ liệu của người dùng (bản </w:t>
      </w:r>
      <w:r w:rsidR="00A507C5" w:rsidRPr="00B34D78">
        <w:rPr>
          <w:lang w:val="it-IT"/>
        </w:rPr>
        <w:t>trình diễn</w:t>
      </w:r>
      <w:r w:rsidRPr="00B34D78">
        <w:rPr>
          <w:lang w:val="it-IT"/>
        </w:rPr>
        <w:t xml:space="preserve"> hoặc rãnh).</w:t>
      </w:r>
    </w:p>
    <w:p w:rsidR="00CE6161" w:rsidRPr="00B34D78" w:rsidRDefault="007C6C60" w:rsidP="00287AB5">
      <w:pPr>
        <w:rPr>
          <w:lang w:val="it-IT"/>
        </w:rPr>
      </w:pPr>
      <w:r w:rsidRPr="00B34D78">
        <w:rPr>
          <w:lang w:val="it-IT"/>
        </w:rPr>
        <w:t>Hộp Dữ liệu Người dùng</w:t>
      </w:r>
      <w:r w:rsidR="00CE6161" w:rsidRPr="00B34D78">
        <w:rPr>
          <w:lang w:val="it-IT"/>
        </w:rPr>
        <w:t xml:space="preserve"> chứa thông tin </w:t>
      </w:r>
      <w:r w:rsidR="005A5103" w:rsidRPr="00B34D78">
        <w:rPr>
          <w:lang w:val="it-IT"/>
        </w:rPr>
        <w:t xml:space="preserve">tham khảo dữ liệu người dùng. Thông tin </w:t>
      </w:r>
      <w:r w:rsidR="002662E1" w:rsidRPr="00B34D78">
        <w:rPr>
          <w:lang w:val="it-IT"/>
        </w:rPr>
        <w:t xml:space="preserve">người dùng được định dạng </w:t>
      </w:r>
      <w:r w:rsidR="005A5103" w:rsidRPr="00B34D78">
        <w:rPr>
          <w:lang w:val="it-IT"/>
        </w:rPr>
        <w:t xml:space="preserve">gồm một tập các hộp </w:t>
      </w:r>
      <w:r w:rsidR="002662E1" w:rsidRPr="00B34D78">
        <w:rPr>
          <w:lang w:val="it-IT"/>
        </w:rPr>
        <w:t>với các kiểu hộp rất cụ thể khai báo</w:t>
      </w:r>
      <w:r w:rsidR="005A5103" w:rsidRPr="00B34D78">
        <w:rPr>
          <w:lang w:val="it-IT"/>
        </w:rPr>
        <w:t xml:space="preserve"> nội dung </w:t>
      </w:r>
      <w:r w:rsidR="00AE3DE6" w:rsidRPr="00B34D78">
        <w:rPr>
          <w:lang w:val="it-IT"/>
        </w:rPr>
        <w:t>cơ bản</w:t>
      </w:r>
      <w:r w:rsidR="002662E1" w:rsidRPr="00B34D78">
        <w:rPr>
          <w:lang w:val="it-IT"/>
        </w:rPr>
        <w:t xml:space="preserve"> xác </w:t>
      </w:r>
      <w:r w:rsidR="005A5103" w:rsidRPr="00B34D78">
        <w:rPr>
          <w:lang w:val="it-IT"/>
        </w:rPr>
        <w:t>thông tin liên quan đến người dùng.</w:t>
      </w:r>
    </w:p>
    <w:p w:rsidR="00CE6161" w:rsidRPr="00B34D78" w:rsidRDefault="005A5103" w:rsidP="00287AB5">
      <w:pPr>
        <w:rPr>
          <w:lang w:val="it-IT"/>
        </w:rPr>
      </w:pPr>
      <w:r w:rsidRPr="00B34D78">
        <w:rPr>
          <w:lang w:val="it-IT"/>
        </w:rPr>
        <w:t>Trong tiêu chuẩn này chỉ đề cập đến thông tin về bản quyền.</w:t>
      </w:r>
    </w:p>
    <w:p w:rsidR="009E2166" w:rsidRPr="00B34D78" w:rsidRDefault="005A5103" w:rsidP="00A927B2">
      <w:pPr>
        <w:pStyle w:val="Heading4"/>
        <w:numPr>
          <w:ilvl w:val="3"/>
          <w:numId w:val="74"/>
        </w:numPr>
        <w:rPr>
          <w:rFonts w:cs="Arial"/>
        </w:rPr>
      </w:pPr>
      <w:r w:rsidRPr="00B34D78">
        <w:rPr>
          <w:rFonts w:cs="Arial"/>
        </w:rPr>
        <w:t>Cú pháp</w:t>
      </w:r>
    </w:p>
    <w:p w:rsidR="009E2166" w:rsidRPr="00B34D78" w:rsidRDefault="009E2166" w:rsidP="00287AB5">
      <w:pPr>
        <w:rPr>
          <w:i/>
          <w:lang w:val="it-IT"/>
        </w:rPr>
      </w:pPr>
      <w:r w:rsidRPr="00B34D78">
        <w:rPr>
          <w:i/>
          <w:lang w:val="it-IT"/>
        </w:rPr>
        <w:t>aligned(8) class UserDataBox extends Box(‘</w:t>
      </w:r>
      <w:r w:rsidR="00A766A1" w:rsidRPr="00B34D78">
        <w:rPr>
          <w:i/>
          <w:lang w:val="it-IT"/>
        </w:rPr>
        <w:t>udta</w:t>
      </w:r>
      <w:r w:rsidRPr="00B34D78">
        <w:rPr>
          <w:i/>
          <w:lang w:val="it-IT"/>
        </w:rPr>
        <w:t xml:space="preserve">’) { </w:t>
      </w:r>
    </w:p>
    <w:p w:rsidR="009E2166" w:rsidRPr="00B34D78" w:rsidRDefault="009E2166" w:rsidP="00287AB5">
      <w:pPr>
        <w:rPr>
          <w:i/>
          <w:lang w:val="it-IT"/>
        </w:rPr>
      </w:pPr>
      <w:r w:rsidRPr="00B34D78">
        <w:rPr>
          <w:i/>
          <w:lang w:val="it-IT"/>
        </w:rPr>
        <w:t>}</w:t>
      </w:r>
    </w:p>
    <w:p w:rsidR="005A5103" w:rsidRPr="00B34D78" w:rsidRDefault="005A5103" w:rsidP="00A927B2">
      <w:pPr>
        <w:pStyle w:val="Heading3"/>
        <w:numPr>
          <w:ilvl w:val="2"/>
          <w:numId w:val="74"/>
        </w:numPr>
        <w:rPr>
          <w:rFonts w:cs="Arial"/>
          <w:color w:val="auto"/>
          <w:lang w:val="en-US"/>
        </w:rPr>
      </w:pPr>
      <w:bookmarkStart w:id="276" w:name="_Toc446058268"/>
      <w:r w:rsidRPr="00B34D78">
        <w:rPr>
          <w:rFonts w:cs="Arial"/>
          <w:color w:val="auto"/>
          <w:lang w:val="en-US"/>
        </w:rPr>
        <w:t>Hộp Bản quyền (Copyright Box)</w:t>
      </w:r>
      <w:bookmarkEnd w:id="276"/>
    </w:p>
    <w:p w:rsidR="006B3BAC" w:rsidRPr="00B34D78" w:rsidRDefault="00AC13AA" w:rsidP="00A927B2">
      <w:pPr>
        <w:pStyle w:val="Heading4"/>
        <w:numPr>
          <w:ilvl w:val="3"/>
          <w:numId w:val="74"/>
        </w:numPr>
        <w:rPr>
          <w:rFonts w:cs="Arial"/>
        </w:rPr>
      </w:pPr>
      <w:r w:rsidRPr="00B34D78">
        <w:rPr>
          <w:rFonts w:cs="Arial"/>
        </w:rPr>
        <w:t>Định nghĩa</w:t>
      </w:r>
    </w:p>
    <w:p w:rsidR="00BA3D00" w:rsidRPr="00B34D78" w:rsidRDefault="00017403" w:rsidP="00287AB5">
      <w:pPr>
        <w:rPr>
          <w:lang w:val="it-IT"/>
        </w:rPr>
      </w:pPr>
      <w:r w:rsidRPr="00B34D78">
        <w:rPr>
          <w:lang w:val="it-IT"/>
        </w:rPr>
        <w:t>Loại hộp:</w:t>
      </w:r>
      <w:r w:rsidR="00BA3D00" w:rsidRPr="00B34D78">
        <w:rPr>
          <w:lang w:val="it-IT"/>
        </w:rPr>
        <w:t xml:space="preserve"> ‘</w:t>
      </w:r>
      <w:r w:rsidR="00A766A1" w:rsidRPr="00B34D78">
        <w:rPr>
          <w:i/>
          <w:lang w:val="it-IT"/>
        </w:rPr>
        <w:t>cprt</w:t>
      </w:r>
      <w:r w:rsidR="00BA3D00" w:rsidRPr="00B34D78">
        <w:rPr>
          <w:lang w:val="it-IT"/>
        </w:rPr>
        <w:t xml:space="preserve">’ </w:t>
      </w:r>
    </w:p>
    <w:p w:rsidR="00BA3D00" w:rsidRPr="00B34D78" w:rsidRDefault="00F478E2" w:rsidP="00287AB5">
      <w:pPr>
        <w:rPr>
          <w:lang w:val="it-IT"/>
        </w:rPr>
      </w:pPr>
      <w:r w:rsidRPr="00B34D78">
        <w:rPr>
          <w:lang w:val="it-IT"/>
        </w:rPr>
        <w:t xml:space="preserve">Thuộc đối tượng: </w:t>
      </w:r>
      <w:r w:rsidR="007C6C60" w:rsidRPr="00B34D78">
        <w:rPr>
          <w:lang w:val="it-IT"/>
        </w:rPr>
        <w:t>Hộp Dữ liệu Người dùng</w:t>
      </w:r>
      <w:r w:rsidR="007C09A5" w:rsidRPr="00B34D78">
        <w:rPr>
          <w:lang w:val="it-IT"/>
        </w:rPr>
        <w:t xml:space="preserve"> (‘</w:t>
      </w:r>
      <w:r w:rsidR="00A766A1" w:rsidRPr="00B34D78">
        <w:rPr>
          <w:i/>
          <w:lang w:val="it-IT"/>
        </w:rPr>
        <w:t>udta</w:t>
      </w:r>
      <w:r w:rsidR="007C09A5" w:rsidRPr="00B34D78">
        <w:rPr>
          <w:lang w:val="it-IT"/>
        </w:rPr>
        <w:t>’).</w:t>
      </w:r>
    </w:p>
    <w:p w:rsidR="00BA3D00" w:rsidRPr="00B34D78" w:rsidRDefault="00F478E2" w:rsidP="00287AB5">
      <w:pPr>
        <w:rPr>
          <w:lang w:val="it-IT"/>
        </w:rPr>
      </w:pPr>
      <w:r w:rsidRPr="00B34D78">
        <w:rPr>
          <w:lang w:val="it-IT"/>
        </w:rPr>
        <w:t>Hình thức sử dụng: không bắt buộc.</w:t>
      </w:r>
    </w:p>
    <w:p w:rsidR="00BA3D00" w:rsidRPr="00B34D78" w:rsidRDefault="00BA3D00" w:rsidP="00287AB5">
      <w:pPr>
        <w:rPr>
          <w:lang w:val="it-IT"/>
        </w:rPr>
      </w:pPr>
      <w:r w:rsidRPr="00B34D78">
        <w:rPr>
          <w:lang w:val="it-IT"/>
        </w:rPr>
        <w:t>Số lượng</w:t>
      </w:r>
      <w:r w:rsidR="000D45CF" w:rsidRPr="00B34D78">
        <w:rPr>
          <w:lang w:val="it-IT"/>
        </w:rPr>
        <w:t>: không</w:t>
      </w:r>
      <w:r w:rsidR="00CE6161" w:rsidRPr="00B34D78">
        <w:rPr>
          <w:lang w:val="it-IT"/>
        </w:rPr>
        <w:t xml:space="preserve"> hoặc nhiều.</w:t>
      </w:r>
    </w:p>
    <w:p w:rsidR="00BA3D00" w:rsidRPr="00B34D78" w:rsidRDefault="007C09A5" w:rsidP="00287AB5">
      <w:pPr>
        <w:rPr>
          <w:lang w:val="it-IT"/>
        </w:rPr>
      </w:pPr>
      <w:r w:rsidRPr="00B34D78">
        <w:rPr>
          <w:lang w:val="it-IT"/>
        </w:rPr>
        <w:t>Hộp Bản quyền</w:t>
      </w:r>
      <w:r w:rsidR="00BA3D00" w:rsidRPr="00B34D78">
        <w:rPr>
          <w:lang w:val="it-IT"/>
        </w:rPr>
        <w:t xml:space="preserve"> chứa tuyên bố </w:t>
      </w:r>
      <w:r w:rsidRPr="00B34D78">
        <w:rPr>
          <w:lang w:val="it-IT"/>
        </w:rPr>
        <w:t xml:space="preserve">về </w:t>
      </w:r>
      <w:r w:rsidR="00BA3D00" w:rsidRPr="00B34D78">
        <w:rPr>
          <w:lang w:val="it-IT"/>
        </w:rPr>
        <w:t xml:space="preserve">bản quyền </w:t>
      </w:r>
      <w:r w:rsidRPr="00B34D78">
        <w:rPr>
          <w:lang w:val="it-IT"/>
        </w:rPr>
        <w:t xml:space="preserve">của </w:t>
      </w:r>
      <w:r w:rsidR="00BA3D00" w:rsidRPr="00B34D78">
        <w:rPr>
          <w:lang w:val="it-IT"/>
        </w:rPr>
        <w:t xml:space="preserve">toàn bộ </w:t>
      </w:r>
      <w:r w:rsidR="009F6050" w:rsidRPr="00B34D78">
        <w:rPr>
          <w:lang w:val="it-IT"/>
        </w:rPr>
        <w:t xml:space="preserve">bản </w:t>
      </w:r>
      <w:r w:rsidR="00A507C5" w:rsidRPr="00B34D78">
        <w:rPr>
          <w:lang w:val="it-IT"/>
        </w:rPr>
        <w:t>trình diễn</w:t>
      </w:r>
      <w:r w:rsidRPr="00B34D78">
        <w:rPr>
          <w:lang w:val="it-IT"/>
        </w:rPr>
        <w:t>nếu nó nằm trong</w:t>
      </w:r>
      <w:r w:rsidR="002837CB" w:rsidRPr="00B34D78">
        <w:rPr>
          <w:lang w:val="it-IT"/>
        </w:rPr>
        <w:t>Hộp Movie</w:t>
      </w:r>
      <w:r w:rsidRPr="00B34D78">
        <w:rPr>
          <w:lang w:val="it-IT"/>
        </w:rPr>
        <w:t xml:space="preserve">, </w:t>
      </w:r>
      <w:r w:rsidR="007D67D9" w:rsidRPr="00B34D78">
        <w:rPr>
          <w:lang w:val="it-IT"/>
        </w:rPr>
        <w:t xml:space="preserve">hoặc </w:t>
      </w:r>
      <w:r w:rsidR="0063453B" w:rsidRPr="00B34D78">
        <w:rPr>
          <w:lang w:val="it-IT"/>
        </w:rPr>
        <w:t>nếu nằm trong rãnh thì thể hiện bản quyền về toàn bộ rãnh đó</w:t>
      </w:r>
      <w:r w:rsidR="00BA3D00" w:rsidRPr="00B34D78">
        <w:rPr>
          <w:lang w:val="it-IT"/>
        </w:rPr>
        <w:t xml:space="preserve">. Có thể có nhiều </w:t>
      </w:r>
      <w:r w:rsidR="0063453B" w:rsidRPr="00B34D78">
        <w:rPr>
          <w:lang w:val="it-IT"/>
        </w:rPr>
        <w:t>Hộp Bản quyền</w:t>
      </w:r>
      <w:r w:rsidR="00BA3D00" w:rsidRPr="00B34D78">
        <w:rPr>
          <w:lang w:val="it-IT"/>
        </w:rPr>
        <w:t xml:space="preserve"> sử dụng </w:t>
      </w:r>
      <w:r w:rsidR="0063453B" w:rsidRPr="00B34D78">
        <w:rPr>
          <w:lang w:val="it-IT"/>
        </w:rPr>
        <w:t xml:space="preserve">các mã </w:t>
      </w:r>
      <w:r w:rsidR="00BA3D00" w:rsidRPr="00B34D78">
        <w:rPr>
          <w:lang w:val="it-IT"/>
        </w:rPr>
        <w:t xml:space="preserve">ngôn ngữ khác nhau. </w:t>
      </w:r>
    </w:p>
    <w:p w:rsidR="00BA3D00" w:rsidRPr="00B34D78" w:rsidRDefault="008E071F" w:rsidP="00A927B2">
      <w:pPr>
        <w:pStyle w:val="Heading4"/>
        <w:numPr>
          <w:ilvl w:val="3"/>
          <w:numId w:val="74"/>
        </w:numPr>
        <w:rPr>
          <w:rFonts w:cs="Arial"/>
        </w:rPr>
      </w:pPr>
      <w:r w:rsidRPr="00B34D78">
        <w:rPr>
          <w:rFonts w:cs="Arial"/>
        </w:rPr>
        <w:lastRenderedPageBreak/>
        <w:t>Cú pháp</w:t>
      </w:r>
    </w:p>
    <w:p w:rsidR="00BA3D00" w:rsidRPr="00B34D78" w:rsidRDefault="00BA3D00" w:rsidP="00287AB5">
      <w:pPr>
        <w:rPr>
          <w:i/>
        </w:rPr>
      </w:pPr>
      <w:r w:rsidRPr="00B34D78">
        <w:rPr>
          <w:i/>
        </w:rPr>
        <w:t>aligned(8) class CopyrightBox extends FullBox(‘</w:t>
      </w:r>
      <w:r w:rsidR="00A766A1" w:rsidRPr="00B34D78">
        <w:rPr>
          <w:i/>
        </w:rPr>
        <w:t>cprt</w:t>
      </w:r>
      <w:r w:rsidRPr="00B34D78">
        <w:rPr>
          <w:i/>
        </w:rPr>
        <w:t xml:space="preserve">’, version = 0, 0) { </w:t>
      </w:r>
    </w:p>
    <w:p w:rsidR="00BA3D00" w:rsidRPr="00B34D78" w:rsidRDefault="00BA3D00" w:rsidP="00287AB5">
      <w:pPr>
        <w:rPr>
          <w:i/>
        </w:rPr>
      </w:pPr>
      <w:r w:rsidRPr="00B34D78">
        <w:rPr>
          <w:i/>
        </w:rPr>
        <w:t xml:space="preserve"> const bit(1) pad = 0; </w:t>
      </w:r>
    </w:p>
    <w:p w:rsidR="00BA3D00" w:rsidRPr="00B34D78" w:rsidRDefault="00BA3D00" w:rsidP="00287AB5">
      <w:pPr>
        <w:rPr>
          <w:i/>
        </w:rPr>
      </w:pPr>
      <w:r w:rsidRPr="00B34D78">
        <w:rPr>
          <w:i/>
        </w:rPr>
        <w:t xml:space="preserve"> unsigned int(5)[3] language; // ISO-639-2/T language code </w:t>
      </w:r>
    </w:p>
    <w:p w:rsidR="00BA3D00" w:rsidRPr="00B34D78" w:rsidRDefault="00BA3D00" w:rsidP="00287AB5">
      <w:pPr>
        <w:rPr>
          <w:i/>
        </w:rPr>
      </w:pPr>
      <w:r w:rsidRPr="00B34D78">
        <w:rPr>
          <w:i/>
        </w:rPr>
        <w:t xml:space="preserve">string notice; </w:t>
      </w:r>
    </w:p>
    <w:p w:rsidR="00BA3D00" w:rsidRPr="00B34D78" w:rsidRDefault="00BA3D00" w:rsidP="00287AB5">
      <w:pPr>
        <w:rPr>
          <w:i/>
        </w:rPr>
      </w:pPr>
      <w:r w:rsidRPr="00B34D78">
        <w:rPr>
          <w:i/>
        </w:rPr>
        <w:t xml:space="preserve">} </w:t>
      </w:r>
    </w:p>
    <w:p w:rsidR="00BA3D00" w:rsidRPr="00B34D78" w:rsidRDefault="00F17A2E" w:rsidP="00A927B2">
      <w:pPr>
        <w:pStyle w:val="Heading4"/>
        <w:numPr>
          <w:ilvl w:val="3"/>
          <w:numId w:val="74"/>
        </w:numPr>
        <w:rPr>
          <w:rFonts w:cs="Arial"/>
        </w:rPr>
      </w:pPr>
      <w:r w:rsidRPr="00B34D78">
        <w:rPr>
          <w:rFonts w:cs="Arial"/>
        </w:rPr>
        <w:t>Ngữ nghĩa</w:t>
      </w:r>
    </w:p>
    <w:p w:rsidR="00BA3D00" w:rsidRPr="00B34D78" w:rsidRDefault="00BA3D00" w:rsidP="00287AB5">
      <w:pPr>
        <w:rPr>
          <w:lang w:val="it-IT"/>
        </w:rPr>
      </w:pPr>
      <w:r w:rsidRPr="00B34D78">
        <w:rPr>
          <w:i/>
          <w:lang w:val="it-IT"/>
        </w:rPr>
        <w:t>language</w:t>
      </w:r>
      <w:r w:rsidRPr="00B34D78">
        <w:rPr>
          <w:lang w:val="it-IT"/>
        </w:rPr>
        <w:t xml:space="preserve"> là </w:t>
      </w:r>
      <w:r w:rsidR="00F45C36" w:rsidRPr="00B34D78">
        <w:rPr>
          <w:lang w:val="it-IT"/>
        </w:rPr>
        <w:t xml:space="preserve">mã </w:t>
      </w:r>
      <w:r w:rsidRPr="00B34D78">
        <w:rPr>
          <w:lang w:val="it-IT"/>
        </w:rPr>
        <w:t xml:space="preserve">ngôn ngữ. </w:t>
      </w:r>
      <w:r w:rsidR="00F45C36" w:rsidRPr="00B34D78">
        <w:rPr>
          <w:lang w:val="it-IT"/>
        </w:rPr>
        <w:t>Các mã này nằm trong chuẩn I</w:t>
      </w:r>
      <w:r w:rsidRPr="00B34D78">
        <w:rPr>
          <w:lang w:val="it-IT"/>
        </w:rPr>
        <w:t>SO 639-2 / T</w:t>
      </w:r>
      <w:r w:rsidR="00F45C36" w:rsidRPr="00B34D78">
        <w:rPr>
          <w:lang w:val="it-IT"/>
        </w:rPr>
        <w:t xml:space="preserve">, mỗi mã bao gồm </w:t>
      </w:r>
      <w:r w:rsidRPr="00B34D78">
        <w:rPr>
          <w:lang w:val="it-IT"/>
        </w:rPr>
        <w:t xml:space="preserve">ba ký tự.Mỗi ký tự được </w:t>
      </w:r>
      <w:r w:rsidR="0085096B" w:rsidRPr="00B34D78">
        <w:rPr>
          <w:lang w:val="it-IT"/>
        </w:rPr>
        <w:t xml:space="preserve">tạo nên từ các giá trị khác nhau nằm trong khoảng </w:t>
      </w:r>
      <w:r w:rsidRPr="00B34D78">
        <w:rPr>
          <w:lang w:val="it-IT"/>
        </w:rPr>
        <w:t xml:space="preserve">giữa giá trị ASCII của </w:t>
      </w:r>
      <w:r w:rsidR="00AE3DE6" w:rsidRPr="00B34D78">
        <w:rPr>
          <w:lang w:val="it-IT"/>
        </w:rPr>
        <w:t>cơ bản</w:t>
      </w:r>
      <w:r w:rsidR="0085096B" w:rsidRPr="00B34D78">
        <w:rPr>
          <w:lang w:val="it-IT"/>
        </w:rPr>
        <w:t xml:space="preserve"> ký tự đó</w:t>
      </w:r>
      <w:r w:rsidRPr="00B34D78">
        <w:rPr>
          <w:lang w:val="it-IT"/>
        </w:rPr>
        <w:t xml:space="preserve"> và 0x60. </w:t>
      </w:r>
      <w:r w:rsidR="007D67D9" w:rsidRPr="00B34D78">
        <w:rPr>
          <w:lang w:val="it-IT"/>
        </w:rPr>
        <w:t>Mã này là các chữ gồm 3 chữ thường nên luôn có giá trị dương.</w:t>
      </w:r>
    </w:p>
    <w:p w:rsidR="006B3BAC" w:rsidRPr="00B34D78" w:rsidRDefault="00BA3D00" w:rsidP="00287AB5">
      <w:pPr>
        <w:rPr>
          <w:lang w:val="it-IT"/>
        </w:rPr>
      </w:pPr>
      <w:r w:rsidRPr="00B34D78">
        <w:rPr>
          <w:i/>
          <w:lang w:val="it-IT"/>
        </w:rPr>
        <w:t>notice</w:t>
      </w:r>
      <w:r w:rsidRPr="00B34D78">
        <w:rPr>
          <w:lang w:val="it-IT"/>
        </w:rPr>
        <w:t xml:space="preserve"> là một chuỗi </w:t>
      </w:r>
      <w:r w:rsidR="0085096B" w:rsidRPr="00B34D78">
        <w:rPr>
          <w:lang w:val="it-IT"/>
        </w:rPr>
        <w:t xml:space="preserve">ký tự </w:t>
      </w:r>
      <w:r w:rsidRPr="00B34D78">
        <w:rPr>
          <w:lang w:val="it-IT"/>
        </w:rPr>
        <w:t>UTF-8 hoặc UTF-16</w:t>
      </w:r>
      <w:r w:rsidR="007D67D9" w:rsidRPr="00B34D78">
        <w:rPr>
          <w:lang w:val="it-IT"/>
        </w:rPr>
        <w:t xml:space="preserve"> kết thúc bởi ký tự trống</w:t>
      </w:r>
      <w:r w:rsidRPr="00B34D78">
        <w:rPr>
          <w:lang w:val="it-IT"/>
        </w:rPr>
        <w:t xml:space="preserve">, </w:t>
      </w:r>
      <w:r w:rsidR="002C3ACF" w:rsidRPr="00B34D78">
        <w:rPr>
          <w:lang w:val="it-IT"/>
        </w:rPr>
        <w:t xml:space="preserve">thể </w:t>
      </w:r>
      <w:r w:rsidRPr="00B34D78">
        <w:rPr>
          <w:lang w:val="it-IT"/>
        </w:rPr>
        <w:t xml:space="preserve">thông báo </w:t>
      </w:r>
      <w:r w:rsidR="0085096B" w:rsidRPr="00B34D78">
        <w:rPr>
          <w:lang w:val="it-IT"/>
        </w:rPr>
        <w:t xml:space="preserve">về </w:t>
      </w:r>
      <w:r w:rsidRPr="00B34D78">
        <w:rPr>
          <w:lang w:val="it-IT"/>
        </w:rPr>
        <w:t xml:space="preserve">bản quyền. Nếu </w:t>
      </w:r>
      <w:r w:rsidR="0085096B" w:rsidRPr="00B34D78">
        <w:rPr>
          <w:lang w:val="it-IT"/>
        </w:rPr>
        <w:t xml:space="preserve">sử dụng </w:t>
      </w:r>
      <w:r w:rsidRPr="00B34D78">
        <w:rPr>
          <w:lang w:val="it-IT"/>
        </w:rPr>
        <w:t xml:space="preserve">UTF-16, </w:t>
      </w:r>
      <w:r w:rsidR="0085096B" w:rsidRPr="00B34D78">
        <w:rPr>
          <w:lang w:val="it-IT"/>
        </w:rPr>
        <w:t>c</w:t>
      </w:r>
      <w:r w:rsidRPr="00B34D78">
        <w:rPr>
          <w:lang w:val="it-IT"/>
        </w:rPr>
        <w:t xml:space="preserve">huỗi sẽ bắt đầu với BYTE </w:t>
      </w:r>
      <w:r w:rsidR="006245B8" w:rsidRPr="00B34D78">
        <w:rPr>
          <w:lang w:val="it-IT"/>
        </w:rPr>
        <w:t>ORDER MARK</w:t>
      </w:r>
      <w:r w:rsidRPr="00B34D78">
        <w:rPr>
          <w:lang w:val="it-IT"/>
        </w:rPr>
        <w:t xml:space="preserve"> (0xFE</w:t>
      </w:r>
      <w:r w:rsidR="006245B8" w:rsidRPr="00B34D78">
        <w:rPr>
          <w:lang w:val="it-IT"/>
        </w:rPr>
        <w:t>FF)</w:t>
      </w:r>
      <w:r w:rsidRPr="00B34D78">
        <w:rPr>
          <w:lang w:val="it-IT"/>
        </w:rPr>
        <w:t xml:space="preserve"> để phân biệt </w:t>
      </w:r>
      <w:r w:rsidR="006245B8" w:rsidRPr="00B34D78">
        <w:rPr>
          <w:lang w:val="it-IT"/>
        </w:rPr>
        <w:t xml:space="preserve">với chuỗi sử dụng </w:t>
      </w:r>
      <w:r w:rsidRPr="00B34D78">
        <w:rPr>
          <w:lang w:val="it-IT"/>
        </w:rPr>
        <w:t xml:space="preserve">UTF-8. </w:t>
      </w:r>
      <w:r w:rsidR="006245B8" w:rsidRPr="00B34D78">
        <w:rPr>
          <w:lang w:val="it-IT"/>
        </w:rPr>
        <w:t xml:space="preserve">Dấu </w:t>
      </w:r>
      <w:r w:rsidRPr="00B34D78">
        <w:rPr>
          <w:lang w:val="it-IT"/>
        </w:rPr>
        <w:t xml:space="preserve">hiệu này không </w:t>
      </w:r>
      <w:r w:rsidR="006245B8" w:rsidRPr="00B34D78">
        <w:rPr>
          <w:lang w:val="it-IT"/>
        </w:rPr>
        <w:t>xuất hiện ở phần cuối của chuỗi</w:t>
      </w:r>
      <w:r w:rsidRPr="00B34D78">
        <w:rPr>
          <w:lang w:val="it-IT"/>
        </w:rPr>
        <w:t>.</w:t>
      </w:r>
    </w:p>
    <w:p w:rsidR="00BA3D00" w:rsidRPr="00B34D78" w:rsidRDefault="00A77DF3" w:rsidP="00A927B2">
      <w:pPr>
        <w:pStyle w:val="Heading3"/>
        <w:numPr>
          <w:ilvl w:val="2"/>
          <w:numId w:val="74"/>
        </w:numPr>
        <w:rPr>
          <w:rFonts w:cs="Arial"/>
          <w:color w:val="auto"/>
          <w:lang w:val="en-US"/>
        </w:rPr>
      </w:pPr>
      <w:bookmarkStart w:id="277" w:name="_Toc446058269"/>
      <w:r w:rsidRPr="00B34D78">
        <w:rPr>
          <w:rFonts w:cs="Arial"/>
          <w:color w:val="auto"/>
          <w:lang w:val="en-US"/>
        </w:rPr>
        <w:t xml:space="preserve">Hộp </w:t>
      </w:r>
      <w:r w:rsidR="006245B8" w:rsidRPr="00B34D78">
        <w:rPr>
          <w:rFonts w:cs="Arial"/>
          <w:color w:val="auto"/>
          <w:lang w:val="en-US"/>
        </w:rPr>
        <w:t>C</w:t>
      </w:r>
      <w:r w:rsidRPr="00B34D78">
        <w:rPr>
          <w:rFonts w:cs="Arial"/>
          <w:color w:val="auto"/>
          <w:lang w:val="en-US"/>
        </w:rPr>
        <w:t xml:space="preserve">họn lựa </w:t>
      </w:r>
      <w:r w:rsidR="006245B8" w:rsidRPr="00B34D78">
        <w:rPr>
          <w:rFonts w:cs="Arial"/>
          <w:color w:val="auto"/>
          <w:lang w:val="en-US"/>
        </w:rPr>
        <w:t>R</w:t>
      </w:r>
      <w:r w:rsidRPr="00B34D78">
        <w:rPr>
          <w:rFonts w:cs="Arial"/>
          <w:color w:val="auto"/>
          <w:lang w:val="en-US"/>
        </w:rPr>
        <w:t>ãnh (</w:t>
      </w:r>
      <w:r w:rsidR="00BA3D00" w:rsidRPr="00B34D78">
        <w:rPr>
          <w:rFonts w:cs="Arial"/>
          <w:color w:val="auto"/>
          <w:lang w:val="en-US"/>
        </w:rPr>
        <w:t>Track Selection Box</w:t>
      </w:r>
      <w:r w:rsidRPr="00B34D78">
        <w:rPr>
          <w:rFonts w:cs="Arial"/>
          <w:color w:val="auto"/>
          <w:lang w:val="en-US"/>
        </w:rPr>
        <w:t>)</w:t>
      </w:r>
      <w:bookmarkEnd w:id="277"/>
    </w:p>
    <w:p w:rsidR="00BA3D00" w:rsidRPr="00B34D78" w:rsidRDefault="00BA3D00" w:rsidP="00A927B2">
      <w:pPr>
        <w:pStyle w:val="Heading4"/>
        <w:numPr>
          <w:ilvl w:val="3"/>
          <w:numId w:val="74"/>
        </w:numPr>
        <w:rPr>
          <w:rFonts w:cs="Arial"/>
        </w:rPr>
      </w:pPr>
      <w:r w:rsidRPr="00B34D78">
        <w:rPr>
          <w:rFonts w:cs="Arial"/>
        </w:rPr>
        <w:t>Giới thiệu</w:t>
      </w:r>
    </w:p>
    <w:p w:rsidR="00E67DA2" w:rsidRPr="00B34D78" w:rsidRDefault="00BA3D00" w:rsidP="00287AB5">
      <w:pPr>
        <w:rPr>
          <w:lang w:val="it-IT"/>
        </w:rPr>
      </w:pPr>
      <w:r w:rsidRPr="00B34D78">
        <w:rPr>
          <w:lang w:val="it-IT"/>
        </w:rPr>
        <w:t xml:space="preserve">Một ví dụ điển hình </w:t>
      </w:r>
      <w:r w:rsidR="002C3ACF" w:rsidRPr="00B34D78">
        <w:rPr>
          <w:lang w:val="it-IT"/>
        </w:rPr>
        <w:t xml:space="preserve">được </w:t>
      </w:r>
      <w:r w:rsidRPr="00B34D78">
        <w:rPr>
          <w:lang w:val="it-IT"/>
        </w:rPr>
        <w:t xml:space="preserve">lưu </w:t>
      </w:r>
      <w:r w:rsidR="002C3ACF" w:rsidRPr="00B34D78">
        <w:rPr>
          <w:lang w:val="it-IT"/>
        </w:rPr>
        <w:t xml:space="preserve">trong </w:t>
      </w:r>
      <w:r w:rsidR="00BB18E0" w:rsidRPr="00B34D78">
        <w:rPr>
          <w:lang w:val="it-IT"/>
        </w:rPr>
        <w:t>tệp tin</w:t>
      </w:r>
      <w:r w:rsidR="002C3ACF" w:rsidRPr="00B34D78">
        <w:rPr>
          <w:lang w:val="it-IT"/>
        </w:rPr>
        <w:t>chứa</w:t>
      </w:r>
      <w:r w:rsidRPr="00B34D78">
        <w:rPr>
          <w:lang w:val="it-IT"/>
        </w:rPr>
        <w:t xml:space="preserve"> một nhóm thay thế cho </w:t>
      </w:r>
      <w:r w:rsidR="002C3ACF" w:rsidRPr="00B34D78">
        <w:rPr>
          <w:lang w:val="it-IT"/>
        </w:rPr>
        <w:t xml:space="preserve">mỗi </w:t>
      </w:r>
      <w:r w:rsidR="002730CC" w:rsidRPr="00B34D78">
        <w:rPr>
          <w:lang w:val="it-IT"/>
        </w:rPr>
        <w:t>kiểu</w:t>
      </w:r>
      <w:r w:rsidR="00F810E5" w:rsidRPr="00B34D78">
        <w:rPr>
          <w:lang w:val="it-IT"/>
        </w:rPr>
        <w:t>đa phương tiện</w:t>
      </w:r>
      <w:r w:rsidRPr="00B34D78">
        <w:rPr>
          <w:lang w:val="it-IT"/>
        </w:rPr>
        <w:t xml:space="preserve">: một cho </w:t>
      </w:r>
      <w:r w:rsidR="00685401" w:rsidRPr="00B34D78">
        <w:rPr>
          <w:lang w:val="it-IT"/>
        </w:rPr>
        <w:t>hình ảnh</w:t>
      </w:r>
      <w:r w:rsidRPr="00B34D78">
        <w:rPr>
          <w:lang w:val="it-IT"/>
        </w:rPr>
        <w:t xml:space="preserve">, một cho âm thanh, vv. </w:t>
      </w:r>
      <w:r w:rsidR="00BB18E0" w:rsidRPr="00B34D78">
        <w:rPr>
          <w:lang w:val="it-IT"/>
        </w:rPr>
        <w:t>Tệp tin</w:t>
      </w:r>
      <w:r w:rsidR="002C3ACF" w:rsidRPr="00B34D78">
        <w:rPr>
          <w:lang w:val="it-IT"/>
        </w:rPr>
        <w:t>này</w:t>
      </w:r>
      <w:r w:rsidRPr="00B34D78">
        <w:rPr>
          <w:lang w:val="it-IT"/>
        </w:rPr>
        <w:t xml:space="preserve"> có thể bao gồm một vài </w:t>
      </w:r>
      <w:r w:rsidR="00A77DF3" w:rsidRPr="00B34D78">
        <w:rPr>
          <w:lang w:val="it-IT"/>
        </w:rPr>
        <w:t>rãnh hình ảnh</w:t>
      </w:r>
      <w:r w:rsidRPr="00B34D78">
        <w:rPr>
          <w:lang w:val="it-IT"/>
        </w:rPr>
        <w:t>, mặc dù, tại</w:t>
      </w:r>
      <w:r w:rsidR="002C3ACF" w:rsidRPr="00B34D78">
        <w:rPr>
          <w:lang w:val="it-IT"/>
        </w:rPr>
        <w:t xml:space="preserve"> thời điểm</w:t>
      </w:r>
      <w:r w:rsidRPr="00B34D78">
        <w:rPr>
          <w:lang w:val="it-IT"/>
        </w:rPr>
        <w:t xml:space="preserve"> bất kỳ chỉ một trong số đó được </w:t>
      </w:r>
      <w:r w:rsidR="002C3ACF" w:rsidRPr="00B34D78">
        <w:rPr>
          <w:lang w:val="it-IT"/>
        </w:rPr>
        <w:t>trình chiếu</w:t>
      </w:r>
      <w:r w:rsidRPr="00B34D78">
        <w:rPr>
          <w:lang w:val="it-IT"/>
        </w:rPr>
        <w:t xml:space="preserve">. Điều này đạt được bằng cách </w:t>
      </w:r>
      <w:r w:rsidR="00E67DA2" w:rsidRPr="00B34D78">
        <w:rPr>
          <w:lang w:val="it-IT"/>
        </w:rPr>
        <w:t>gán</w:t>
      </w:r>
      <w:r w:rsidRPr="00B34D78">
        <w:rPr>
          <w:lang w:val="it-IT"/>
        </w:rPr>
        <w:t xml:space="preserve"> tất cả các </w:t>
      </w:r>
      <w:r w:rsidR="00BE1DC2" w:rsidRPr="00B34D78">
        <w:rPr>
          <w:lang w:val="it-IT"/>
        </w:rPr>
        <w:t>rãnh hình ảnh</w:t>
      </w:r>
      <w:r w:rsidR="00E67DA2" w:rsidRPr="00B34D78">
        <w:rPr>
          <w:lang w:val="it-IT"/>
        </w:rPr>
        <w:t>vào cùng</w:t>
      </w:r>
      <w:r w:rsidRPr="00B34D78">
        <w:rPr>
          <w:lang w:val="it-IT"/>
        </w:rPr>
        <w:t xml:space="preserve"> một nhóm thay thế. (Xem 8.3.2 </w:t>
      </w:r>
      <w:r w:rsidR="00E67DA2" w:rsidRPr="00B34D78">
        <w:rPr>
          <w:lang w:val="it-IT"/>
        </w:rPr>
        <w:t xml:space="preserve">về </w:t>
      </w:r>
      <w:r w:rsidRPr="00B34D78">
        <w:rPr>
          <w:lang w:val="it-IT"/>
        </w:rPr>
        <w:t>định nghĩa của</w:t>
      </w:r>
      <w:r w:rsidR="00E67DA2" w:rsidRPr="00B34D78">
        <w:rPr>
          <w:lang w:val="it-IT"/>
        </w:rPr>
        <w:t xml:space="preserve"> các</w:t>
      </w:r>
      <w:r w:rsidRPr="00B34D78">
        <w:rPr>
          <w:lang w:val="it-IT"/>
        </w:rPr>
        <w:t xml:space="preserve"> nhóm thay thế)</w:t>
      </w:r>
      <w:r w:rsidR="00E67DA2" w:rsidRPr="00B34D78">
        <w:rPr>
          <w:lang w:val="it-IT"/>
        </w:rPr>
        <w:t>.</w:t>
      </w:r>
    </w:p>
    <w:p w:rsidR="00BA3D00" w:rsidRPr="00B34D78" w:rsidRDefault="00BA3D00" w:rsidP="00287AB5">
      <w:pPr>
        <w:rPr>
          <w:lang w:val="it-IT"/>
        </w:rPr>
      </w:pPr>
      <w:r w:rsidRPr="00B34D78">
        <w:rPr>
          <w:lang w:val="it-IT"/>
        </w:rPr>
        <w:t>Tất cả</w:t>
      </w:r>
      <w:r w:rsidR="00E67DA2" w:rsidRPr="00B34D78">
        <w:rPr>
          <w:lang w:val="it-IT"/>
        </w:rPr>
        <w:t xml:space="preserve">các </w:t>
      </w:r>
      <w:r w:rsidR="009F6050" w:rsidRPr="00B34D78">
        <w:rPr>
          <w:lang w:val="it-IT"/>
        </w:rPr>
        <w:t xml:space="preserve">rãnh </w:t>
      </w:r>
      <w:r w:rsidRPr="00B34D78">
        <w:rPr>
          <w:lang w:val="it-IT"/>
        </w:rPr>
        <w:t>trong</w:t>
      </w:r>
      <w:r w:rsidR="00E67DA2" w:rsidRPr="00B34D78">
        <w:rPr>
          <w:lang w:val="it-IT"/>
        </w:rPr>
        <w:t xml:space="preserve"> một</w:t>
      </w:r>
      <w:r w:rsidRPr="00B34D78">
        <w:rPr>
          <w:lang w:val="it-IT"/>
        </w:rPr>
        <w:t xml:space="preserve"> nhóm thay thế </w:t>
      </w:r>
      <w:r w:rsidR="00E67DA2" w:rsidRPr="00B34D78">
        <w:rPr>
          <w:lang w:val="it-IT"/>
        </w:rPr>
        <w:t xml:space="preserve">đều là những ứng cử viên cho việc </w:t>
      </w:r>
      <w:r w:rsidRPr="00B34D78">
        <w:rPr>
          <w:lang w:val="it-IT"/>
        </w:rPr>
        <w:t xml:space="preserve">lựa chọn </w:t>
      </w:r>
      <w:r w:rsidR="00F810E5" w:rsidRPr="00B34D78">
        <w:rPr>
          <w:lang w:val="it-IT"/>
        </w:rPr>
        <w:t>đa phương tiện</w:t>
      </w:r>
      <w:r w:rsidR="00E67DA2" w:rsidRPr="00B34D78">
        <w:rPr>
          <w:lang w:val="it-IT"/>
        </w:rPr>
        <w:t>, những nó không có nghĩa là có thể chuyển giữa các rãnh trong một phiên</w:t>
      </w:r>
      <w:r w:rsidRPr="00B34D78">
        <w:rPr>
          <w:lang w:val="it-IT"/>
        </w:rPr>
        <w:t xml:space="preserve">. </w:t>
      </w:r>
      <w:r w:rsidR="00C1659B" w:rsidRPr="00B34D78">
        <w:rPr>
          <w:lang w:val="it-IT"/>
        </w:rPr>
        <w:t>V</w:t>
      </w:r>
      <w:r w:rsidRPr="00B34D78">
        <w:rPr>
          <w:lang w:val="it-IT"/>
        </w:rPr>
        <w:t xml:space="preserve">í dụ </w:t>
      </w:r>
      <w:r w:rsidR="00C1659B" w:rsidRPr="00B34D78">
        <w:rPr>
          <w:lang w:val="it-IT"/>
        </w:rPr>
        <w:t xml:space="preserve">có thể chuyển giữa các </w:t>
      </w:r>
      <w:r w:rsidR="00A77DF3" w:rsidRPr="00B34D78">
        <w:rPr>
          <w:lang w:val="it-IT"/>
        </w:rPr>
        <w:t>rãnh hình ảnh</w:t>
      </w:r>
      <w:r w:rsidR="00C1659B" w:rsidRPr="00B34D78">
        <w:rPr>
          <w:lang w:val="it-IT"/>
        </w:rPr>
        <w:t xml:space="preserve"> có </w:t>
      </w:r>
      <w:r w:rsidR="00A77DF3" w:rsidRPr="00B34D78">
        <w:rPr>
          <w:lang w:val="it-IT"/>
        </w:rPr>
        <w:t xml:space="preserve">tốc độ bit </w:t>
      </w:r>
      <w:r w:rsidRPr="00B34D78">
        <w:rPr>
          <w:lang w:val="it-IT"/>
        </w:rPr>
        <w:t>khác nhau và giữ kích thước khung hình</w:t>
      </w:r>
      <w:r w:rsidR="00C1659B" w:rsidRPr="00B34D78">
        <w:rPr>
          <w:lang w:val="it-IT"/>
        </w:rPr>
        <w:t xml:space="preserve"> không đổi</w:t>
      </w:r>
      <w:r w:rsidRPr="00B34D78">
        <w:rPr>
          <w:lang w:val="it-IT"/>
        </w:rPr>
        <w:t xml:space="preserve"> nhưng không </w:t>
      </w:r>
      <w:r w:rsidR="00C1659B" w:rsidRPr="00B34D78">
        <w:rPr>
          <w:lang w:val="it-IT"/>
        </w:rPr>
        <w:t xml:space="preserve">được chuyển </w:t>
      </w:r>
      <w:r w:rsidRPr="00B34D78">
        <w:rPr>
          <w:lang w:val="it-IT"/>
        </w:rPr>
        <w:t xml:space="preserve">giữa các </w:t>
      </w:r>
      <w:r w:rsidR="00A77DF3" w:rsidRPr="00B34D78">
        <w:rPr>
          <w:lang w:val="it-IT"/>
        </w:rPr>
        <w:t>rãnh</w:t>
      </w:r>
      <w:r w:rsidR="00C1659B" w:rsidRPr="00B34D78">
        <w:rPr>
          <w:lang w:val="it-IT"/>
        </w:rPr>
        <w:t xml:space="preserve">có </w:t>
      </w:r>
      <w:r w:rsidRPr="00B34D78">
        <w:rPr>
          <w:lang w:val="it-IT"/>
        </w:rPr>
        <w:t xml:space="preserve">kích thước khung hình khác nhau. </w:t>
      </w:r>
      <w:r w:rsidR="00C1659B" w:rsidRPr="00B34D78">
        <w:rPr>
          <w:lang w:val="it-IT"/>
        </w:rPr>
        <w:t xml:space="preserve">Tương tự, </w:t>
      </w:r>
      <w:r w:rsidRPr="00B34D78">
        <w:rPr>
          <w:lang w:val="it-IT"/>
        </w:rPr>
        <w:t xml:space="preserve">có thể cho phép lựa chọn-không phải chuyển đổi-giữa các </w:t>
      </w:r>
      <w:r w:rsidR="009F6050" w:rsidRPr="00B34D78">
        <w:rPr>
          <w:lang w:val="it-IT"/>
        </w:rPr>
        <w:t xml:space="preserve">rãnh </w:t>
      </w:r>
      <w:r w:rsidR="00C1659B" w:rsidRPr="00B34D78">
        <w:rPr>
          <w:lang w:val="it-IT"/>
        </w:rPr>
        <w:t xml:space="preserve">có </w:t>
      </w:r>
      <w:r w:rsidRPr="00B34D78">
        <w:rPr>
          <w:lang w:val="it-IT"/>
        </w:rPr>
        <w:t xml:space="preserve">codec </w:t>
      </w:r>
      <w:r w:rsidR="00685401" w:rsidRPr="00B34D78">
        <w:rPr>
          <w:lang w:val="it-IT"/>
        </w:rPr>
        <w:t>hình ảnh</w:t>
      </w:r>
      <w:r w:rsidRPr="00B34D78">
        <w:rPr>
          <w:lang w:val="it-IT"/>
        </w:rPr>
        <w:t xml:space="preserve"> khác nhau hoặc ngôn ngữ âm thanh khác nhau.</w:t>
      </w:r>
    </w:p>
    <w:p w:rsidR="00BA3D00" w:rsidRPr="00B34D78" w:rsidRDefault="00100C5C" w:rsidP="00287AB5">
      <w:pPr>
        <w:rPr>
          <w:lang w:val="it-IT"/>
        </w:rPr>
      </w:pPr>
      <w:r w:rsidRPr="00B34D78">
        <w:rPr>
          <w:lang w:val="it-IT"/>
        </w:rPr>
        <w:t>Việc phân biệt các rãnh dùng để chọn lựa và các rãnh dùng để chuyển đổi</w:t>
      </w:r>
      <w:r w:rsidR="00BA3D00" w:rsidRPr="00B34D78">
        <w:rPr>
          <w:lang w:val="it-IT"/>
        </w:rPr>
        <w:t xml:space="preserve"> được </w:t>
      </w:r>
      <w:r w:rsidR="006E79D2" w:rsidRPr="00B34D78">
        <w:rPr>
          <w:lang w:val="it-IT"/>
        </w:rPr>
        <w:t xml:space="preserve">xử lý </w:t>
      </w:r>
      <w:r w:rsidR="00BA3D00" w:rsidRPr="00B34D78">
        <w:rPr>
          <w:lang w:val="it-IT"/>
        </w:rPr>
        <w:t>bằng cách gán các</w:t>
      </w:r>
      <w:r w:rsidR="009F6050" w:rsidRPr="00B34D78">
        <w:rPr>
          <w:lang w:val="it-IT"/>
        </w:rPr>
        <w:t xml:space="preserve"> rãnh </w:t>
      </w:r>
      <w:r w:rsidRPr="00B34D78">
        <w:rPr>
          <w:lang w:val="it-IT"/>
        </w:rPr>
        <w:t xml:space="preserve">dùng để chuyển đổi vào các </w:t>
      </w:r>
      <w:r w:rsidR="00BA3D00" w:rsidRPr="00B34D78">
        <w:rPr>
          <w:lang w:val="it-IT"/>
        </w:rPr>
        <w:t xml:space="preserve">nhóm </w:t>
      </w:r>
      <w:r w:rsidRPr="00B34D78">
        <w:rPr>
          <w:lang w:val="it-IT"/>
        </w:rPr>
        <w:t xml:space="preserve">chuyển đổi thêm vào trong </w:t>
      </w:r>
      <w:r w:rsidR="00BA3D00" w:rsidRPr="00B34D78">
        <w:rPr>
          <w:lang w:val="it-IT"/>
        </w:rPr>
        <w:t>nhóm thay thế. Một nhóm thay thế có thể chứa một hoặc nhiều nhóm chuyển đổi. Tất cả</w:t>
      </w:r>
      <w:r w:rsidR="009F6050" w:rsidRPr="00B34D78">
        <w:rPr>
          <w:lang w:val="it-IT"/>
        </w:rPr>
        <w:t xml:space="preserve"> rãnh </w:t>
      </w:r>
      <w:r w:rsidR="00BA3D00" w:rsidRPr="00B34D78">
        <w:rPr>
          <w:lang w:val="it-IT"/>
        </w:rPr>
        <w:t xml:space="preserve">trong nhóm thay thế đều có thể được dùng cho việc lựa chọn </w:t>
      </w:r>
      <w:r w:rsidR="00F810E5" w:rsidRPr="00B34D78">
        <w:rPr>
          <w:lang w:val="it-IT"/>
        </w:rPr>
        <w:t>đa phương tiện</w:t>
      </w:r>
      <w:r w:rsidR="00BA3D00" w:rsidRPr="00B34D78">
        <w:rPr>
          <w:lang w:val="it-IT"/>
        </w:rPr>
        <w:t>, trong khi</w:t>
      </w:r>
      <w:r w:rsidRPr="00B34D78">
        <w:rPr>
          <w:lang w:val="it-IT"/>
        </w:rPr>
        <w:t xml:space="preserve"> các</w:t>
      </w:r>
      <w:r w:rsidR="009F6050" w:rsidRPr="00B34D78">
        <w:rPr>
          <w:lang w:val="it-IT"/>
        </w:rPr>
        <w:t xml:space="preserve"> rãnh </w:t>
      </w:r>
      <w:r w:rsidR="00BA3D00" w:rsidRPr="00B34D78">
        <w:rPr>
          <w:lang w:val="it-IT"/>
        </w:rPr>
        <w:t xml:space="preserve">trong một nhóm chuyển </w:t>
      </w:r>
      <w:r w:rsidRPr="00B34D78">
        <w:rPr>
          <w:lang w:val="it-IT"/>
        </w:rPr>
        <w:t xml:space="preserve">đổi </w:t>
      </w:r>
      <w:r w:rsidR="00BA3D00" w:rsidRPr="00B34D78">
        <w:rPr>
          <w:lang w:val="it-IT"/>
        </w:rPr>
        <w:t xml:space="preserve">cũng được cung cấp cho chuyển đổi trong một phiên. </w:t>
      </w:r>
      <w:r w:rsidR="006E79D2" w:rsidRPr="00B34D78">
        <w:rPr>
          <w:lang w:val="it-IT"/>
        </w:rPr>
        <w:t>Các nhóm c</w:t>
      </w:r>
      <w:r w:rsidR="00BA3D00" w:rsidRPr="00B34D78">
        <w:rPr>
          <w:lang w:val="it-IT"/>
        </w:rPr>
        <w:t xml:space="preserve">huyển đổi khác  </w:t>
      </w:r>
      <w:r w:rsidR="00197863" w:rsidRPr="00B34D78">
        <w:rPr>
          <w:lang w:val="it-IT"/>
        </w:rPr>
        <w:t>đ</w:t>
      </w:r>
      <w:r w:rsidR="00BA3D00" w:rsidRPr="00B34D78">
        <w:rPr>
          <w:lang w:val="it-IT"/>
        </w:rPr>
        <w:t>ại diện cho điểm hoạt động khác nhau, chẳng hạn như kích thước khung hình khác nhau, chất lượng cao/thấp, vv.</w:t>
      </w:r>
    </w:p>
    <w:p w:rsidR="00BA3D00" w:rsidRPr="00B34D78" w:rsidRDefault="00BA3D00" w:rsidP="00287AB5">
      <w:pPr>
        <w:rPr>
          <w:lang w:val="it-IT"/>
        </w:rPr>
      </w:pPr>
      <w:r w:rsidRPr="00B34D78">
        <w:rPr>
          <w:lang w:val="it-IT"/>
        </w:rPr>
        <w:t xml:space="preserve">Đối với trường hợp </w:t>
      </w:r>
      <w:r w:rsidR="00973944" w:rsidRPr="00B34D78">
        <w:rPr>
          <w:lang w:val="it-IT"/>
        </w:rPr>
        <w:t xml:space="preserve">các luồng bit </w:t>
      </w:r>
      <w:r w:rsidRPr="00B34D78">
        <w:rPr>
          <w:lang w:val="it-IT"/>
        </w:rPr>
        <w:t>không khả năng mở rộng, một số</w:t>
      </w:r>
      <w:r w:rsidR="009F6050" w:rsidRPr="00B34D78">
        <w:rPr>
          <w:lang w:val="it-IT"/>
        </w:rPr>
        <w:t xml:space="preserve"> rãnh </w:t>
      </w:r>
      <w:r w:rsidRPr="00B34D78">
        <w:rPr>
          <w:lang w:val="it-IT"/>
        </w:rPr>
        <w:t xml:space="preserve">có thể </w:t>
      </w:r>
      <w:r w:rsidR="00197863" w:rsidRPr="00B34D78">
        <w:rPr>
          <w:lang w:val="it-IT"/>
        </w:rPr>
        <w:t xml:space="preserve">nằm trong cùng </w:t>
      </w:r>
      <w:r w:rsidRPr="00B34D78">
        <w:rPr>
          <w:lang w:val="it-IT"/>
        </w:rPr>
        <w:t xml:space="preserve">một nhóm chuyển đổi. Điều </w:t>
      </w:r>
      <w:r w:rsidR="00197863" w:rsidRPr="00B34D78">
        <w:rPr>
          <w:lang w:val="it-IT"/>
        </w:rPr>
        <w:t xml:space="preserve">nêu trên </w:t>
      </w:r>
      <w:r w:rsidRPr="00B34D78">
        <w:rPr>
          <w:lang w:val="it-IT"/>
        </w:rPr>
        <w:t xml:space="preserve">cũng áp dụng cho </w:t>
      </w:r>
      <w:r w:rsidR="00973944" w:rsidRPr="00B34D78">
        <w:rPr>
          <w:lang w:val="it-IT"/>
        </w:rPr>
        <w:t>các luồng bit</w:t>
      </w:r>
      <w:r w:rsidR="00197863" w:rsidRPr="00B34D78">
        <w:rPr>
          <w:lang w:val="it-IT"/>
        </w:rPr>
        <w:t xml:space="preserve">có </w:t>
      </w:r>
      <w:r w:rsidRPr="00B34D78">
        <w:rPr>
          <w:lang w:val="it-IT"/>
        </w:rPr>
        <w:t xml:space="preserve">khả năng mở rộng không </w:t>
      </w:r>
      <w:r w:rsidR="00197863" w:rsidRPr="00B34D78">
        <w:rPr>
          <w:lang w:val="it-IT"/>
        </w:rPr>
        <w:t xml:space="preserve">phân </w:t>
      </w:r>
      <w:r w:rsidRPr="00B34D78">
        <w:rPr>
          <w:lang w:val="it-IT"/>
        </w:rPr>
        <w:t xml:space="preserve">lớp, chẳng hạn như </w:t>
      </w:r>
      <w:r w:rsidR="00197863" w:rsidRPr="00B34D78">
        <w:rPr>
          <w:lang w:val="it-IT"/>
        </w:rPr>
        <w:t xml:space="preserve">các luồng </w:t>
      </w:r>
      <w:r w:rsidRPr="00B34D78">
        <w:rPr>
          <w:lang w:val="it-IT"/>
        </w:rPr>
        <w:t>AVC truyền thống.</w:t>
      </w:r>
    </w:p>
    <w:p w:rsidR="00BA3D00" w:rsidRPr="00B34D78" w:rsidRDefault="0002012D" w:rsidP="00287AB5">
      <w:pPr>
        <w:rPr>
          <w:lang w:val="it-IT"/>
        </w:rPr>
      </w:pPr>
      <w:r w:rsidRPr="00B34D78">
        <w:rPr>
          <w:lang w:val="it-IT"/>
        </w:rPr>
        <w:t>Có thể đặc tính hóa các rãnh b</w:t>
      </w:r>
      <w:r w:rsidR="00BA3D00" w:rsidRPr="00B34D78">
        <w:rPr>
          <w:lang w:val="it-IT"/>
        </w:rPr>
        <w:t xml:space="preserve">ằng cách gắn nhãn </w:t>
      </w:r>
      <w:r w:rsidR="0087599B" w:rsidRPr="00B34D78">
        <w:rPr>
          <w:lang w:val="it-IT"/>
        </w:rPr>
        <w:t>cho c</w:t>
      </w:r>
      <w:r w:rsidRPr="00B34D78">
        <w:rPr>
          <w:lang w:val="it-IT"/>
        </w:rPr>
        <w:t xml:space="preserve">húng </w:t>
      </w:r>
      <w:r w:rsidR="00BA3D00" w:rsidRPr="00B34D78">
        <w:rPr>
          <w:lang w:val="it-IT"/>
        </w:rPr>
        <w:t>theo các thuộc tính. Mỗi</w:t>
      </w:r>
      <w:r w:rsidR="009F6050" w:rsidRPr="00B34D78">
        <w:rPr>
          <w:lang w:val="it-IT"/>
        </w:rPr>
        <w:t xml:space="preserve"> rãnh </w:t>
      </w:r>
      <w:r w:rsidR="00BA3D00" w:rsidRPr="00B34D78">
        <w:rPr>
          <w:lang w:val="it-IT"/>
        </w:rPr>
        <w:t xml:space="preserve">có thể được dán nhãn với một danh sách các thuộc tính có thể được sử dụng để </w:t>
      </w:r>
      <w:r w:rsidR="007D47F9" w:rsidRPr="00B34D78">
        <w:rPr>
          <w:lang w:val="it-IT"/>
        </w:rPr>
        <w:t>miêu tả</w:t>
      </w:r>
      <w:r w:rsidR="00BA3D00" w:rsidRPr="00B34D78">
        <w:rPr>
          <w:lang w:val="it-IT"/>
        </w:rPr>
        <w:t xml:space="preserve"> các</w:t>
      </w:r>
      <w:r w:rsidR="009F6050" w:rsidRPr="00B34D78">
        <w:rPr>
          <w:lang w:val="it-IT"/>
        </w:rPr>
        <w:t xml:space="preserve"> rãnh </w:t>
      </w:r>
      <w:r w:rsidR="00BA3D00" w:rsidRPr="00B34D78">
        <w:rPr>
          <w:lang w:val="it-IT"/>
        </w:rPr>
        <w:t xml:space="preserve">trong một nhóm </w:t>
      </w:r>
      <w:r w:rsidRPr="00B34D78">
        <w:rPr>
          <w:lang w:val="it-IT"/>
        </w:rPr>
        <w:t xml:space="preserve">chuyển đổi </w:t>
      </w:r>
      <w:r w:rsidR="00BA3D00" w:rsidRPr="00B34D78">
        <w:rPr>
          <w:lang w:val="it-IT"/>
        </w:rPr>
        <w:t>cụ thể hoặc các</w:t>
      </w:r>
      <w:r w:rsidR="009F6050" w:rsidRPr="00B34D78">
        <w:rPr>
          <w:lang w:val="it-IT"/>
        </w:rPr>
        <w:t xml:space="preserve"> rãnh </w:t>
      </w:r>
      <w:r w:rsidRPr="00B34D78">
        <w:rPr>
          <w:lang w:val="it-IT"/>
        </w:rPr>
        <w:t xml:space="preserve">khác nhau </w:t>
      </w:r>
      <w:r w:rsidR="00BA3D00" w:rsidRPr="00B34D78">
        <w:rPr>
          <w:lang w:val="it-IT"/>
        </w:rPr>
        <w:t xml:space="preserve">thuộc </w:t>
      </w:r>
      <w:r w:rsidRPr="00B34D78">
        <w:rPr>
          <w:lang w:val="it-IT"/>
        </w:rPr>
        <w:t xml:space="preserve">các </w:t>
      </w:r>
      <w:r w:rsidR="00BA3D00" w:rsidRPr="00B34D78">
        <w:rPr>
          <w:lang w:val="it-IT"/>
        </w:rPr>
        <w:t>nhóm chuyển đổi khác nhau.</w:t>
      </w:r>
    </w:p>
    <w:p w:rsidR="00BA3D00" w:rsidRPr="00B34D78" w:rsidRDefault="00BA3D00" w:rsidP="00A927B2">
      <w:pPr>
        <w:pStyle w:val="Heading4"/>
        <w:numPr>
          <w:ilvl w:val="3"/>
          <w:numId w:val="74"/>
        </w:numPr>
        <w:rPr>
          <w:rFonts w:cs="Arial"/>
        </w:rPr>
      </w:pPr>
      <w:r w:rsidRPr="00B34D78">
        <w:rPr>
          <w:rFonts w:cs="Arial"/>
        </w:rPr>
        <w:t>Định nghĩa</w:t>
      </w:r>
    </w:p>
    <w:p w:rsidR="00BA3D00" w:rsidRPr="00B34D78" w:rsidRDefault="00017403" w:rsidP="00287AB5">
      <w:pPr>
        <w:rPr>
          <w:lang w:val="it-IT"/>
        </w:rPr>
      </w:pPr>
      <w:r w:rsidRPr="00B34D78">
        <w:rPr>
          <w:lang w:val="it-IT"/>
        </w:rPr>
        <w:t>Loại hộp:</w:t>
      </w:r>
      <w:r w:rsidR="00BA3D00" w:rsidRPr="00B34D78">
        <w:rPr>
          <w:lang w:val="it-IT"/>
        </w:rPr>
        <w:t xml:space="preserve"> ‘tsel’</w:t>
      </w:r>
      <w:r w:rsidR="005C67ED" w:rsidRPr="00B34D78">
        <w:rPr>
          <w:lang w:val="it-IT"/>
        </w:rPr>
        <w:t>.</w:t>
      </w:r>
    </w:p>
    <w:p w:rsidR="00BA3D00" w:rsidRPr="00B34D78" w:rsidRDefault="00F478E2" w:rsidP="00287AB5">
      <w:pPr>
        <w:rPr>
          <w:lang w:val="it-IT"/>
        </w:rPr>
      </w:pPr>
      <w:r w:rsidRPr="00B34D78">
        <w:rPr>
          <w:lang w:val="it-IT"/>
        </w:rPr>
        <w:t xml:space="preserve">Thuộc đối tượng: </w:t>
      </w:r>
      <w:r w:rsidR="001A0BB7" w:rsidRPr="00B34D78">
        <w:rPr>
          <w:lang w:val="it-IT"/>
        </w:rPr>
        <w:t>Hộp Dữ liệu Người dùng</w:t>
      </w:r>
      <w:r w:rsidR="00BA3D00" w:rsidRPr="00B34D78">
        <w:rPr>
          <w:lang w:val="it-IT"/>
        </w:rPr>
        <w:t>(‘</w:t>
      </w:r>
      <w:r w:rsidR="00A766A1" w:rsidRPr="00B34D78">
        <w:rPr>
          <w:i/>
          <w:lang w:val="it-IT"/>
        </w:rPr>
        <w:t>udta</w:t>
      </w:r>
      <w:r w:rsidR="00BA3D00" w:rsidRPr="00B34D78">
        <w:rPr>
          <w:lang w:val="it-IT"/>
        </w:rPr>
        <w:t>’)</w:t>
      </w:r>
      <w:r w:rsidR="00FF61E0" w:rsidRPr="00B34D78">
        <w:rPr>
          <w:lang w:val="it-IT"/>
        </w:rPr>
        <w:t>.</w:t>
      </w:r>
    </w:p>
    <w:p w:rsidR="00BA3D00" w:rsidRPr="00B34D78" w:rsidRDefault="00F478E2" w:rsidP="00287AB5">
      <w:pPr>
        <w:rPr>
          <w:lang w:val="it-IT"/>
        </w:rPr>
      </w:pPr>
      <w:r w:rsidRPr="00B34D78">
        <w:rPr>
          <w:lang w:val="it-IT"/>
        </w:rPr>
        <w:t>Hình thức sử dụng: không bắt buộc.</w:t>
      </w:r>
    </w:p>
    <w:p w:rsidR="00BA3D00" w:rsidRPr="00B34D78" w:rsidRDefault="00BA3D00" w:rsidP="00287AB5">
      <w:pPr>
        <w:rPr>
          <w:lang w:val="it-IT"/>
        </w:rPr>
      </w:pPr>
      <w:r w:rsidRPr="00B34D78">
        <w:rPr>
          <w:lang w:val="it-IT"/>
        </w:rPr>
        <w:t>Số lượng</w:t>
      </w:r>
      <w:r w:rsidR="000D45CF" w:rsidRPr="00B34D78">
        <w:rPr>
          <w:lang w:val="it-IT"/>
        </w:rPr>
        <w:t xml:space="preserve">: </w:t>
      </w:r>
      <w:r w:rsidR="00AF0634" w:rsidRPr="00B34D78">
        <w:rPr>
          <w:lang w:val="it-IT"/>
        </w:rPr>
        <w:t>không hoặc nhiều.</w:t>
      </w:r>
    </w:p>
    <w:p w:rsidR="00BA3D00" w:rsidRPr="00B34D78" w:rsidRDefault="00FF61E0" w:rsidP="00287AB5">
      <w:pPr>
        <w:rPr>
          <w:lang w:val="it-IT"/>
        </w:rPr>
      </w:pPr>
      <w:r w:rsidRPr="00B34D78">
        <w:rPr>
          <w:lang w:val="it-IT"/>
        </w:rPr>
        <w:t>Hộp</w:t>
      </w:r>
      <w:r w:rsidR="00BA3D00" w:rsidRPr="00B34D78">
        <w:rPr>
          <w:lang w:val="it-IT"/>
        </w:rPr>
        <w:t xml:space="preserve"> chọn </w:t>
      </w:r>
      <w:r w:rsidR="001903D3" w:rsidRPr="00B34D78">
        <w:rPr>
          <w:lang w:val="it-IT"/>
        </w:rPr>
        <w:t xml:space="preserve">lựa rãnh nằm trong </w:t>
      </w:r>
      <w:r w:rsidR="006619CC" w:rsidRPr="00B34D78">
        <w:rPr>
          <w:lang w:val="it-IT"/>
        </w:rPr>
        <w:t xml:space="preserve">hộp </w:t>
      </w:r>
      <w:r w:rsidR="001903D3" w:rsidRPr="00B34D78">
        <w:rPr>
          <w:lang w:val="it-IT"/>
        </w:rPr>
        <w:t xml:space="preserve">dữ liệu </w:t>
      </w:r>
      <w:r w:rsidR="00BA3D00" w:rsidRPr="00B34D78">
        <w:rPr>
          <w:lang w:val="it-IT"/>
        </w:rPr>
        <w:t xml:space="preserve">người dùng </w:t>
      </w:r>
      <w:r w:rsidR="006F6626" w:rsidRPr="00B34D78">
        <w:rPr>
          <w:lang w:val="it-IT"/>
        </w:rPr>
        <w:t>của rãnh mà nó thay đổi</w:t>
      </w:r>
      <w:r w:rsidR="00BA3D00" w:rsidRPr="00B34D78">
        <w:rPr>
          <w:lang w:val="it-IT"/>
        </w:rPr>
        <w:t>.</w:t>
      </w:r>
    </w:p>
    <w:p w:rsidR="00BA3D00" w:rsidRPr="00B34D78" w:rsidRDefault="00BA3D00" w:rsidP="00A927B2">
      <w:pPr>
        <w:pStyle w:val="Heading4"/>
        <w:numPr>
          <w:ilvl w:val="3"/>
          <w:numId w:val="74"/>
        </w:numPr>
        <w:rPr>
          <w:rFonts w:cs="Arial"/>
        </w:rPr>
      </w:pPr>
      <w:r w:rsidRPr="00B34D78">
        <w:rPr>
          <w:rFonts w:cs="Arial"/>
        </w:rPr>
        <w:t>Cú pháp</w:t>
      </w:r>
    </w:p>
    <w:p w:rsidR="00BA3D00" w:rsidRPr="00B34D78" w:rsidRDefault="00BA3D00" w:rsidP="00287AB5">
      <w:pPr>
        <w:rPr>
          <w:i/>
        </w:rPr>
      </w:pPr>
      <w:r w:rsidRPr="00B34D78">
        <w:rPr>
          <w:i/>
        </w:rPr>
        <w:t xml:space="preserve">aligned(8) class TrackSelectionBox extends FullBox(‘tsel’, version = 0, 0) { </w:t>
      </w:r>
    </w:p>
    <w:p w:rsidR="00BA3D00" w:rsidRPr="00B34D78" w:rsidRDefault="00BA3D00" w:rsidP="00287AB5">
      <w:pPr>
        <w:rPr>
          <w:i/>
        </w:rPr>
      </w:pPr>
      <w:r w:rsidRPr="00B34D78">
        <w:rPr>
          <w:i/>
        </w:rPr>
        <w:t xml:space="preserve">template int(32) </w:t>
      </w:r>
      <w:r w:rsidR="00F5035C" w:rsidRPr="00B34D78">
        <w:rPr>
          <w:i/>
        </w:rPr>
        <w:t>switch_group</w:t>
      </w:r>
      <w:r w:rsidRPr="00B34D78">
        <w:rPr>
          <w:i/>
        </w:rPr>
        <w:t xml:space="preserve"> = 0; </w:t>
      </w:r>
    </w:p>
    <w:p w:rsidR="00BA3D00" w:rsidRPr="00B34D78" w:rsidRDefault="00BA3D00" w:rsidP="00287AB5">
      <w:pPr>
        <w:rPr>
          <w:i/>
        </w:rPr>
      </w:pPr>
      <w:r w:rsidRPr="00B34D78">
        <w:rPr>
          <w:i/>
        </w:rPr>
        <w:lastRenderedPageBreak/>
        <w:t xml:space="preserve"> unsigned int(32) attribute_list[]; // to end of the box </w:t>
      </w:r>
    </w:p>
    <w:p w:rsidR="00BA3D00" w:rsidRPr="00B34D78" w:rsidRDefault="00BA3D00" w:rsidP="00287AB5">
      <w:pPr>
        <w:rPr>
          <w:i/>
        </w:rPr>
      </w:pPr>
      <w:r w:rsidRPr="00B34D78">
        <w:rPr>
          <w:i/>
        </w:rPr>
        <w:t xml:space="preserve">} </w:t>
      </w:r>
    </w:p>
    <w:p w:rsidR="00BA3D00" w:rsidRPr="00B34D78" w:rsidRDefault="00BA3D00" w:rsidP="00A927B2">
      <w:pPr>
        <w:pStyle w:val="Heading4"/>
        <w:numPr>
          <w:ilvl w:val="3"/>
          <w:numId w:val="74"/>
        </w:numPr>
        <w:rPr>
          <w:rFonts w:cs="Arial"/>
        </w:rPr>
      </w:pPr>
      <w:r w:rsidRPr="00B34D78">
        <w:rPr>
          <w:rFonts w:cs="Arial"/>
        </w:rPr>
        <w:t>Ngữ nghĩa</w:t>
      </w:r>
    </w:p>
    <w:p w:rsidR="00BA3D00" w:rsidRPr="00B34D78" w:rsidRDefault="00F5035C" w:rsidP="00911C5E">
      <w:pPr>
        <w:rPr>
          <w:color w:val="FF0000"/>
          <w:lang w:val="it-IT"/>
        </w:rPr>
      </w:pPr>
      <w:r w:rsidRPr="00B34D78">
        <w:rPr>
          <w:i/>
          <w:color w:val="FF0000"/>
          <w:lang w:val="it-IT"/>
        </w:rPr>
        <w:t>switch_group</w:t>
      </w:r>
      <w:r w:rsidR="004C2D28" w:rsidRPr="00B34D78">
        <w:rPr>
          <w:color w:val="FF0000"/>
          <w:lang w:val="it-IT"/>
        </w:rPr>
        <w:t>có kiểu số nguyên</w:t>
      </w:r>
      <w:r w:rsidR="0039644E" w:rsidRPr="00B34D78">
        <w:rPr>
          <w:color w:val="FF0000"/>
          <w:lang w:val="it-IT"/>
        </w:rPr>
        <w:t xml:space="preserve"> chỉ</w:t>
      </w:r>
      <w:r w:rsidR="00BA3D00" w:rsidRPr="00B34D78">
        <w:rPr>
          <w:color w:val="FF0000"/>
          <w:lang w:val="it-IT"/>
        </w:rPr>
        <w:t xml:space="preserve"> một nhóm hoặc một tập các </w:t>
      </w:r>
      <w:r w:rsidR="00A77DF3" w:rsidRPr="00B34D78">
        <w:rPr>
          <w:color w:val="FF0000"/>
          <w:lang w:val="it-IT"/>
        </w:rPr>
        <w:t>rãnh</w:t>
      </w:r>
      <w:r w:rsidR="0039644E" w:rsidRPr="00B34D78">
        <w:rPr>
          <w:color w:val="FF0000"/>
          <w:lang w:val="it-IT"/>
        </w:rPr>
        <w:t xml:space="preserve">. Nếu trường nàybằng </w:t>
      </w:r>
      <w:r w:rsidR="00BA3D00" w:rsidRPr="00B34D78">
        <w:rPr>
          <w:color w:val="FF0000"/>
          <w:lang w:val="it-IT"/>
        </w:rPr>
        <w:t>0 (giá trị mặc định) hoặc nếu</w:t>
      </w:r>
      <w:r w:rsidR="006619CC" w:rsidRPr="00B34D78">
        <w:rPr>
          <w:color w:val="FF0000"/>
          <w:lang w:val="it-IT"/>
        </w:rPr>
        <w:t>Hộp Chọn lựa Rãnh</w:t>
      </w:r>
      <w:r w:rsidR="00BA3D00" w:rsidRPr="00B34D78">
        <w:rPr>
          <w:color w:val="FF0000"/>
          <w:lang w:val="it-IT"/>
        </w:rPr>
        <w:t xml:space="preserve"> không </w:t>
      </w:r>
      <w:r w:rsidR="0039644E" w:rsidRPr="00B34D78">
        <w:rPr>
          <w:color w:val="FF0000"/>
          <w:lang w:val="it-IT"/>
        </w:rPr>
        <w:t xml:space="preserve">tồn tại </w:t>
      </w:r>
      <w:r w:rsidR="00BA3D00" w:rsidRPr="00B34D78">
        <w:rPr>
          <w:color w:val="FF0000"/>
          <w:lang w:val="it-IT"/>
        </w:rPr>
        <w:t>thì sẽkhông có thông tin về việc</w:t>
      </w:r>
      <w:r w:rsidR="009F6050" w:rsidRPr="00B34D78">
        <w:rPr>
          <w:color w:val="FF0000"/>
          <w:lang w:val="it-IT"/>
        </w:rPr>
        <w:t xml:space="preserve"> rãnh </w:t>
      </w:r>
      <w:r w:rsidR="00BA3D00" w:rsidRPr="00B34D78">
        <w:rPr>
          <w:color w:val="FF0000"/>
          <w:lang w:val="it-IT"/>
        </w:rPr>
        <w:t xml:space="preserve">có thể được sử dụng để chuyển đổi trong quá trình </w:t>
      </w:r>
      <w:r w:rsidR="0039644E" w:rsidRPr="00B34D78">
        <w:rPr>
          <w:color w:val="FF0000"/>
          <w:lang w:val="it-IT"/>
        </w:rPr>
        <w:t>phát hoặc truyền</w:t>
      </w:r>
      <w:r w:rsidR="00BA3D00" w:rsidRPr="00B34D78">
        <w:rPr>
          <w:color w:val="FF0000"/>
          <w:lang w:val="it-IT"/>
        </w:rPr>
        <w:t xml:space="preserve">. Nếu </w:t>
      </w:r>
      <w:r w:rsidR="0039644E" w:rsidRPr="00B34D78">
        <w:rPr>
          <w:color w:val="FF0000"/>
          <w:lang w:val="it-IT"/>
        </w:rPr>
        <w:t xml:space="preserve">trường </w:t>
      </w:r>
      <w:r w:rsidR="00BA3D00" w:rsidRPr="00B34D78">
        <w:rPr>
          <w:color w:val="FF0000"/>
          <w:lang w:val="it-IT"/>
        </w:rPr>
        <w:t xml:space="preserve">này </w:t>
      </w:r>
      <w:r w:rsidR="0039644E" w:rsidRPr="00B34D78">
        <w:rPr>
          <w:color w:val="FF0000"/>
          <w:lang w:val="it-IT"/>
        </w:rPr>
        <w:t xml:space="preserve">khác </w:t>
      </w:r>
      <w:r w:rsidR="00BA3D00" w:rsidRPr="00B34D78">
        <w:rPr>
          <w:color w:val="FF0000"/>
          <w:lang w:val="it-IT"/>
        </w:rPr>
        <w:t>0 thì</w:t>
      </w:r>
      <w:r w:rsidR="00300DBC" w:rsidRPr="00B34D78">
        <w:rPr>
          <w:color w:val="FF0000"/>
          <w:lang w:val="it-IT"/>
        </w:rPr>
        <w:t xml:space="preserve">nó sẽ là giá trị chung của </w:t>
      </w:r>
      <w:r w:rsidR="00BA3D00" w:rsidRPr="00B34D78">
        <w:rPr>
          <w:color w:val="FF0000"/>
          <w:lang w:val="it-IT"/>
        </w:rPr>
        <w:t>các</w:t>
      </w:r>
      <w:r w:rsidR="009F6050" w:rsidRPr="00B34D78">
        <w:rPr>
          <w:color w:val="FF0000"/>
          <w:lang w:val="it-IT"/>
        </w:rPr>
        <w:t xml:space="preserve"> rãnh </w:t>
      </w:r>
      <w:r w:rsidR="00BA3D00" w:rsidRPr="00B34D78">
        <w:rPr>
          <w:color w:val="FF0000"/>
          <w:lang w:val="it-IT"/>
        </w:rPr>
        <w:t xml:space="preserve">có thể được sử dụng để chuyển đổi giữa </w:t>
      </w:r>
      <w:r w:rsidR="00300DBC" w:rsidRPr="00B34D78">
        <w:rPr>
          <w:color w:val="FF0000"/>
          <w:lang w:val="it-IT"/>
        </w:rPr>
        <w:t>lẫn nhau</w:t>
      </w:r>
      <w:r w:rsidR="00BA3D00" w:rsidRPr="00B34D78">
        <w:rPr>
          <w:color w:val="FF0000"/>
          <w:lang w:val="it-IT"/>
        </w:rPr>
        <w:t>.</w:t>
      </w:r>
      <w:r w:rsidR="00300DBC" w:rsidRPr="00B34D78">
        <w:rPr>
          <w:color w:val="FF0000"/>
          <w:lang w:val="it-IT"/>
        </w:rPr>
        <w:t xml:space="preserve"> Các</w:t>
      </w:r>
      <w:r w:rsidR="009F6050" w:rsidRPr="00B34D78">
        <w:rPr>
          <w:color w:val="FF0000"/>
          <w:lang w:val="it-IT"/>
        </w:rPr>
        <w:t xml:space="preserve"> rãnh </w:t>
      </w:r>
      <w:r w:rsidR="00BA3D00" w:rsidRPr="00B34D78">
        <w:rPr>
          <w:color w:val="FF0000"/>
          <w:lang w:val="it-IT"/>
        </w:rPr>
        <w:t>cùng một</w:t>
      </w:r>
      <w:r w:rsidR="00300DBC" w:rsidRPr="00B34D78">
        <w:rPr>
          <w:color w:val="FF0000"/>
          <w:lang w:val="it-IT"/>
        </w:rPr>
        <w:t xml:space="preserve"> nhóm chuyển đổi</w:t>
      </w:r>
      <w:r w:rsidR="00BA3D00" w:rsidRPr="00B34D78">
        <w:rPr>
          <w:color w:val="FF0000"/>
          <w:lang w:val="it-IT"/>
        </w:rPr>
        <w:t xml:space="preserve"> sẽ thuộc về cùng một nhóm thay thế. Một nhóm chuyển đổi có thể có chỉ có một thành viên.</w:t>
      </w:r>
    </w:p>
    <w:p w:rsidR="00BA3D00" w:rsidRPr="00B34D78" w:rsidRDefault="00BA3D00" w:rsidP="00287AB5">
      <w:pPr>
        <w:rPr>
          <w:color w:val="FF0000"/>
          <w:lang w:val="it-IT"/>
        </w:rPr>
      </w:pPr>
      <w:r w:rsidRPr="00B34D78">
        <w:rPr>
          <w:i/>
          <w:color w:val="FF0000"/>
          <w:lang w:val="it-IT"/>
        </w:rPr>
        <w:t>attribute_list</w:t>
      </w:r>
      <w:r w:rsidRPr="00B34D78">
        <w:rPr>
          <w:color w:val="FF0000"/>
          <w:lang w:val="it-IT"/>
        </w:rPr>
        <w:t xml:space="preserve"> là một danh sách</w:t>
      </w:r>
      <w:r w:rsidR="00300DBC" w:rsidRPr="00B34D78">
        <w:rPr>
          <w:color w:val="FF0000"/>
          <w:lang w:val="it-IT"/>
        </w:rPr>
        <w:t xml:space="preserve"> các thuộc tính</w:t>
      </w:r>
      <w:r w:rsidRPr="00B34D78">
        <w:rPr>
          <w:color w:val="FF0000"/>
          <w:lang w:val="it-IT"/>
        </w:rPr>
        <w:t xml:space="preserve">, </w:t>
      </w:r>
      <w:r w:rsidR="000626FC" w:rsidRPr="00B34D78">
        <w:rPr>
          <w:color w:val="FF0000"/>
          <w:lang w:val="it-IT"/>
        </w:rPr>
        <w:t xml:space="preserve">kéo dài đến </w:t>
      </w:r>
      <w:r w:rsidRPr="00B34D78">
        <w:rPr>
          <w:color w:val="FF0000"/>
          <w:lang w:val="it-IT"/>
        </w:rPr>
        <w:t xml:space="preserve">cuối </w:t>
      </w:r>
      <w:r w:rsidR="00B46997" w:rsidRPr="00B34D78">
        <w:rPr>
          <w:color w:val="FF0000"/>
          <w:lang w:val="it-IT"/>
        </w:rPr>
        <w:t>hộp</w:t>
      </w:r>
      <w:r w:rsidRPr="00B34D78">
        <w:rPr>
          <w:color w:val="FF0000"/>
          <w:lang w:val="it-IT"/>
        </w:rPr>
        <w:t xml:space="preserve">. Các thuộc tính trong danh sách này nên được sử dụng như </w:t>
      </w:r>
      <w:r w:rsidR="007D47F9" w:rsidRPr="00B34D78">
        <w:rPr>
          <w:color w:val="FF0000"/>
          <w:lang w:val="it-IT"/>
        </w:rPr>
        <w:t>miêu tả</w:t>
      </w:r>
      <w:r w:rsidRPr="00B34D78">
        <w:rPr>
          <w:color w:val="FF0000"/>
          <w:lang w:val="it-IT"/>
        </w:rPr>
        <w:t xml:space="preserve"> của</w:t>
      </w:r>
      <w:r w:rsidR="009F6050" w:rsidRPr="00B34D78">
        <w:rPr>
          <w:color w:val="FF0000"/>
          <w:lang w:val="it-IT"/>
        </w:rPr>
        <w:t xml:space="preserve"> rãnh </w:t>
      </w:r>
      <w:r w:rsidRPr="00B34D78">
        <w:rPr>
          <w:color w:val="FF0000"/>
          <w:lang w:val="it-IT"/>
        </w:rPr>
        <w:t xml:space="preserve">hoặc tiêu chí </w:t>
      </w:r>
      <w:r w:rsidR="000626FC" w:rsidRPr="00B34D78">
        <w:rPr>
          <w:color w:val="FF0000"/>
          <w:lang w:val="it-IT"/>
        </w:rPr>
        <w:t xml:space="preserve">phân </w:t>
      </w:r>
      <w:r w:rsidRPr="00B34D78">
        <w:rPr>
          <w:color w:val="FF0000"/>
          <w:lang w:val="it-IT"/>
        </w:rPr>
        <w:t>biệt c</w:t>
      </w:r>
      <w:r w:rsidR="000626FC" w:rsidRPr="00B34D78">
        <w:rPr>
          <w:color w:val="FF0000"/>
          <w:lang w:val="it-IT"/>
        </w:rPr>
        <w:t xml:space="preserve">ủa các </w:t>
      </w:r>
      <w:r w:rsidR="009F6050" w:rsidRPr="00B34D78">
        <w:rPr>
          <w:color w:val="FF0000"/>
          <w:lang w:val="it-IT"/>
        </w:rPr>
        <w:t xml:space="preserve">rãnh </w:t>
      </w:r>
      <w:r w:rsidRPr="00B34D78">
        <w:rPr>
          <w:color w:val="FF0000"/>
          <w:lang w:val="it-IT"/>
        </w:rPr>
        <w:t xml:space="preserve">trong cùng một </w:t>
      </w:r>
      <w:r w:rsidR="000626FC" w:rsidRPr="00B34D78">
        <w:rPr>
          <w:color w:val="FF0000"/>
          <w:lang w:val="it-IT"/>
        </w:rPr>
        <w:t xml:space="preserve">nhóm </w:t>
      </w:r>
      <w:r w:rsidRPr="00B34D78">
        <w:rPr>
          <w:color w:val="FF0000"/>
          <w:lang w:val="it-IT"/>
        </w:rPr>
        <w:t>thay thế hoặc</w:t>
      </w:r>
      <w:r w:rsidR="000626FC" w:rsidRPr="00B34D78">
        <w:rPr>
          <w:color w:val="FF0000"/>
          <w:lang w:val="it-IT"/>
        </w:rPr>
        <w:t xml:space="preserve"> nhóm</w:t>
      </w:r>
      <w:r w:rsidRPr="00B34D78">
        <w:rPr>
          <w:color w:val="FF0000"/>
          <w:lang w:val="it-IT"/>
        </w:rPr>
        <w:t xml:space="preserve"> chuyển đổi</w:t>
      </w:r>
      <w:r w:rsidR="000626FC" w:rsidRPr="00B34D78">
        <w:rPr>
          <w:color w:val="FF0000"/>
          <w:lang w:val="it-IT"/>
        </w:rPr>
        <w:t>.</w:t>
      </w:r>
      <w:r w:rsidRPr="00B34D78">
        <w:rPr>
          <w:color w:val="FF0000"/>
          <w:lang w:val="it-IT"/>
        </w:rPr>
        <w:t xml:space="preserve"> Mỗi thuộc tính </w:t>
      </w:r>
      <w:r w:rsidR="006315AD" w:rsidRPr="00B34D78">
        <w:rPr>
          <w:color w:val="FF0000"/>
          <w:lang w:val="it-IT"/>
        </w:rPr>
        <w:t xml:space="preserve">riêng </w:t>
      </w:r>
      <w:r w:rsidRPr="00B34D78">
        <w:rPr>
          <w:color w:val="FF0000"/>
          <w:lang w:val="it-IT"/>
        </w:rPr>
        <w:t xml:space="preserve">biệt được kết hợp với một con trỏ </w:t>
      </w:r>
      <w:r w:rsidR="006315AD" w:rsidRPr="00B34D78">
        <w:rPr>
          <w:color w:val="FF0000"/>
          <w:lang w:val="it-IT"/>
        </w:rPr>
        <w:t xml:space="preserve">trỏ đến </w:t>
      </w:r>
      <w:r w:rsidRPr="00B34D78">
        <w:rPr>
          <w:color w:val="FF0000"/>
          <w:lang w:val="it-IT"/>
        </w:rPr>
        <w:t xml:space="preserve">đến </w:t>
      </w:r>
      <w:r w:rsidR="006315AD" w:rsidRPr="00B34D78">
        <w:rPr>
          <w:color w:val="FF0000"/>
          <w:lang w:val="it-IT"/>
        </w:rPr>
        <w:t xml:space="preserve">trường này hoặc </w:t>
      </w:r>
      <w:r w:rsidRPr="00B34D78">
        <w:rPr>
          <w:color w:val="FF0000"/>
          <w:lang w:val="it-IT"/>
        </w:rPr>
        <w:t xml:space="preserve">hoặc thông tin phân biệt </w:t>
      </w:r>
      <w:r w:rsidR="00A77DF3" w:rsidRPr="00B34D78">
        <w:rPr>
          <w:color w:val="FF0000"/>
          <w:lang w:val="it-IT"/>
        </w:rPr>
        <w:t>rãnh</w:t>
      </w:r>
      <w:r w:rsidRPr="00B34D78">
        <w:rPr>
          <w:color w:val="FF0000"/>
          <w:lang w:val="it-IT"/>
        </w:rPr>
        <w:t>.</w:t>
      </w:r>
    </w:p>
    <w:p w:rsidR="00BA3D00" w:rsidRPr="00B34D78" w:rsidRDefault="006315AD" w:rsidP="00A927B2">
      <w:pPr>
        <w:pStyle w:val="Heading4"/>
        <w:numPr>
          <w:ilvl w:val="3"/>
          <w:numId w:val="74"/>
        </w:numPr>
        <w:rPr>
          <w:rFonts w:cs="Arial"/>
        </w:rPr>
      </w:pPr>
      <w:r w:rsidRPr="00B34D78">
        <w:rPr>
          <w:rFonts w:cs="Arial"/>
        </w:rPr>
        <w:t>Các t</w:t>
      </w:r>
      <w:r w:rsidR="00BA3D00" w:rsidRPr="00B34D78">
        <w:rPr>
          <w:rFonts w:cs="Arial"/>
        </w:rPr>
        <w:t>huộc tính</w:t>
      </w:r>
    </w:p>
    <w:p w:rsidR="00BA3D00" w:rsidRPr="00B34D78" w:rsidRDefault="00B57E48" w:rsidP="00287AB5">
      <w:pPr>
        <w:rPr>
          <w:lang w:val="it-IT"/>
        </w:rPr>
      </w:pPr>
      <w:r w:rsidRPr="00B34D78">
        <w:rPr>
          <w:lang w:val="it-IT"/>
        </w:rPr>
        <w:t>Các thuộc tính</w:t>
      </w:r>
      <w:r w:rsidR="006315AD" w:rsidRPr="00B34D78">
        <w:rPr>
          <w:lang w:val="it-IT"/>
        </w:rPr>
        <w:t xml:space="preserve"> được</w:t>
      </w:r>
      <w:r w:rsidR="00A502FB" w:rsidRPr="00B34D78">
        <w:rPr>
          <w:lang w:val="it-IT"/>
        </w:rPr>
        <w:t xml:space="preserve"> mô tả</w:t>
      </w:r>
      <w:r w:rsidR="006315AD" w:rsidRPr="00B34D78">
        <w:rPr>
          <w:lang w:val="it-IT"/>
        </w:rPr>
        <w:t xml:space="preserve"> như sau</w:t>
      </w:r>
      <w:r w:rsidRPr="00B34D78">
        <w:rPr>
          <w:lang w:val="it-IT"/>
        </w:rPr>
        <w:t>:</w:t>
      </w:r>
    </w:p>
    <w:tbl>
      <w:tblPr>
        <w:tblW w:w="10228" w:type="dxa"/>
        <w:tblInd w:w="3" w:type="dxa"/>
        <w:tblLayout w:type="fixed"/>
        <w:tblCellMar>
          <w:left w:w="0" w:type="dxa"/>
          <w:right w:w="0" w:type="dxa"/>
        </w:tblCellMar>
        <w:tblLook w:val="0000"/>
      </w:tblPr>
      <w:tblGrid>
        <w:gridCol w:w="380"/>
        <w:gridCol w:w="3894"/>
        <w:gridCol w:w="851"/>
        <w:gridCol w:w="5103"/>
      </w:tblGrid>
      <w:tr w:rsidR="00372AD1" w:rsidRPr="00B34D78" w:rsidTr="006C1FAB">
        <w:trPr>
          <w:trHeight w:val="272"/>
        </w:trPr>
        <w:tc>
          <w:tcPr>
            <w:tcW w:w="380" w:type="dxa"/>
            <w:tcBorders>
              <w:top w:val="nil"/>
              <w:left w:val="nil"/>
              <w:bottom w:val="nil"/>
              <w:right w:val="single" w:sz="4" w:space="0" w:color="auto"/>
            </w:tcBorders>
            <w:vAlign w:val="bottom"/>
          </w:tcPr>
          <w:p w:rsidR="00372AD1" w:rsidRPr="00B34D78" w:rsidRDefault="00372AD1" w:rsidP="008322EA">
            <w:pPr>
              <w:widowControl w:val="0"/>
              <w:autoSpaceDE w:val="0"/>
              <w:autoSpaceDN w:val="0"/>
              <w:adjustRightInd w:val="0"/>
            </w:pPr>
          </w:p>
        </w:tc>
        <w:tc>
          <w:tcPr>
            <w:tcW w:w="3894" w:type="dxa"/>
            <w:tcBorders>
              <w:top w:val="single" w:sz="4" w:space="0" w:color="auto"/>
              <w:left w:val="single" w:sz="4" w:space="0" w:color="auto"/>
              <w:bottom w:val="single" w:sz="4" w:space="0" w:color="auto"/>
              <w:right w:val="single" w:sz="4" w:space="0" w:color="auto"/>
            </w:tcBorders>
            <w:vAlign w:val="bottom"/>
          </w:tcPr>
          <w:p w:rsidR="00372AD1" w:rsidRPr="00B34D78" w:rsidRDefault="00B57E48" w:rsidP="00C10040">
            <w:pPr>
              <w:widowControl w:val="0"/>
              <w:autoSpaceDE w:val="0"/>
              <w:autoSpaceDN w:val="0"/>
              <w:adjustRightInd w:val="0"/>
              <w:jc w:val="center"/>
              <w:rPr>
                <w:b/>
                <w:sz w:val="24"/>
              </w:rPr>
            </w:pPr>
            <w:r w:rsidRPr="00B34D78">
              <w:rPr>
                <w:b/>
                <w:iCs/>
                <w:sz w:val="24"/>
              </w:rPr>
              <w:t>Tên thuộc tính</w:t>
            </w:r>
          </w:p>
        </w:tc>
        <w:tc>
          <w:tcPr>
            <w:tcW w:w="851" w:type="dxa"/>
            <w:tcBorders>
              <w:top w:val="single" w:sz="4" w:space="0" w:color="auto"/>
              <w:left w:val="single" w:sz="4" w:space="0" w:color="auto"/>
              <w:bottom w:val="single" w:sz="4" w:space="0" w:color="auto"/>
              <w:right w:val="single" w:sz="4" w:space="0" w:color="auto"/>
            </w:tcBorders>
            <w:vAlign w:val="bottom"/>
          </w:tcPr>
          <w:p w:rsidR="00372AD1" w:rsidRPr="00B34D78" w:rsidRDefault="00B57E48" w:rsidP="00C10040">
            <w:pPr>
              <w:widowControl w:val="0"/>
              <w:autoSpaceDE w:val="0"/>
              <w:autoSpaceDN w:val="0"/>
              <w:adjustRightInd w:val="0"/>
              <w:jc w:val="center"/>
              <w:rPr>
                <w:b/>
                <w:sz w:val="24"/>
              </w:rPr>
            </w:pPr>
            <w:r w:rsidRPr="00B34D78">
              <w:rPr>
                <w:b/>
                <w:iCs/>
                <w:sz w:val="24"/>
              </w:rPr>
              <w:t>Mã</w:t>
            </w:r>
          </w:p>
        </w:tc>
        <w:tc>
          <w:tcPr>
            <w:tcW w:w="5103" w:type="dxa"/>
            <w:tcBorders>
              <w:top w:val="single" w:sz="4" w:space="0" w:color="auto"/>
              <w:left w:val="single" w:sz="4" w:space="0" w:color="auto"/>
              <w:bottom w:val="single" w:sz="4" w:space="0" w:color="auto"/>
              <w:right w:val="single" w:sz="4" w:space="0" w:color="auto"/>
            </w:tcBorders>
            <w:vAlign w:val="bottom"/>
          </w:tcPr>
          <w:p w:rsidR="00372AD1" w:rsidRPr="00B34D78" w:rsidRDefault="00B57E48" w:rsidP="00C10040">
            <w:pPr>
              <w:widowControl w:val="0"/>
              <w:autoSpaceDE w:val="0"/>
              <w:autoSpaceDN w:val="0"/>
              <w:adjustRightInd w:val="0"/>
              <w:jc w:val="center"/>
              <w:rPr>
                <w:b/>
                <w:sz w:val="24"/>
              </w:rPr>
            </w:pPr>
            <w:r w:rsidRPr="00B34D78">
              <w:rPr>
                <w:b/>
                <w:iCs/>
                <w:sz w:val="24"/>
              </w:rPr>
              <w:t>Mô tả</w:t>
            </w:r>
          </w:p>
        </w:tc>
      </w:tr>
      <w:tr w:rsidR="006C1FAB" w:rsidRPr="00B34D78" w:rsidTr="006C1FAB">
        <w:trPr>
          <w:trHeight w:val="254"/>
        </w:trPr>
        <w:tc>
          <w:tcPr>
            <w:tcW w:w="380" w:type="dxa"/>
            <w:tcBorders>
              <w:top w:val="nil"/>
              <w:left w:val="nil"/>
              <w:bottom w:val="nil"/>
              <w:right w:val="single" w:sz="4" w:space="0" w:color="auto"/>
            </w:tcBorders>
            <w:vAlign w:val="bottom"/>
          </w:tcPr>
          <w:p w:rsidR="006C1FAB" w:rsidRPr="00B34D78" w:rsidRDefault="006C1FAB" w:rsidP="006C1FAB">
            <w:pPr>
              <w:widowControl w:val="0"/>
              <w:autoSpaceDE w:val="0"/>
              <w:autoSpaceDN w:val="0"/>
              <w:adjustRightInd w:val="0"/>
            </w:pPr>
          </w:p>
        </w:tc>
        <w:tc>
          <w:tcPr>
            <w:tcW w:w="3894" w:type="dxa"/>
            <w:tcBorders>
              <w:top w:val="single" w:sz="4" w:space="0" w:color="auto"/>
              <w:left w:val="single" w:sz="4" w:space="0" w:color="auto"/>
              <w:bottom w:val="single" w:sz="4" w:space="0" w:color="auto"/>
              <w:right w:val="single" w:sz="4" w:space="0" w:color="auto"/>
            </w:tcBorders>
          </w:tcPr>
          <w:p w:rsidR="006C1FAB" w:rsidRPr="00B34D78" w:rsidRDefault="006C1FAB" w:rsidP="006C1FAB">
            <w:pPr>
              <w:widowControl w:val="0"/>
              <w:autoSpaceDE w:val="0"/>
              <w:autoSpaceDN w:val="0"/>
              <w:adjustRightInd w:val="0"/>
              <w:ind w:left="80"/>
            </w:pPr>
            <w:r w:rsidRPr="00B34D78">
              <w:t xml:space="preserve">Khả năng mở rộng theo thời gian </w:t>
            </w:r>
          </w:p>
        </w:tc>
        <w:tc>
          <w:tcPr>
            <w:tcW w:w="851" w:type="dxa"/>
            <w:tcBorders>
              <w:top w:val="single" w:sz="4" w:space="0" w:color="auto"/>
              <w:left w:val="single" w:sz="4" w:space="0" w:color="auto"/>
              <w:bottom w:val="single" w:sz="4" w:space="0" w:color="auto"/>
              <w:right w:val="single" w:sz="4" w:space="0" w:color="auto"/>
            </w:tcBorders>
            <w:vAlign w:val="bottom"/>
          </w:tcPr>
          <w:p w:rsidR="006C1FAB" w:rsidRPr="00B34D78" w:rsidRDefault="00F5035C" w:rsidP="006C1FAB">
            <w:pPr>
              <w:widowControl w:val="0"/>
              <w:autoSpaceDE w:val="0"/>
              <w:autoSpaceDN w:val="0"/>
              <w:adjustRightInd w:val="0"/>
              <w:spacing w:line="214" w:lineRule="exact"/>
              <w:ind w:left="140"/>
            </w:pPr>
            <w:r w:rsidRPr="00B34D78">
              <w:rPr>
                <w:i/>
              </w:rPr>
              <w:t>‘tesc’</w:t>
            </w:r>
          </w:p>
        </w:tc>
        <w:tc>
          <w:tcPr>
            <w:tcW w:w="5103" w:type="dxa"/>
            <w:tcBorders>
              <w:top w:val="single" w:sz="4" w:space="0" w:color="auto"/>
              <w:left w:val="single" w:sz="4" w:space="0" w:color="auto"/>
              <w:bottom w:val="single" w:sz="4" w:space="0" w:color="auto"/>
              <w:right w:val="single" w:sz="4" w:space="0" w:color="auto"/>
            </w:tcBorders>
          </w:tcPr>
          <w:p w:rsidR="006C1FAB" w:rsidRPr="00B34D78" w:rsidRDefault="006C1FAB" w:rsidP="006C1FAB">
            <w:pPr>
              <w:widowControl w:val="0"/>
              <w:autoSpaceDE w:val="0"/>
              <w:autoSpaceDN w:val="0"/>
              <w:adjustRightInd w:val="0"/>
              <w:ind w:left="120"/>
            </w:pPr>
            <w:r w:rsidRPr="00B34D78">
              <w:t>Rãnh có thể được mở rộng theo thời gian</w:t>
            </w:r>
          </w:p>
        </w:tc>
      </w:tr>
      <w:tr w:rsidR="006C1FAB" w:rsidRPr="00B34D78" w:rsidTr="006C1FAB">
        <w:trPr>
          <w:trHeight w:val="241"/>
        </w:trPr>
        <w:tc>
          <w:tcPr>
            <w:tcW w:w="380" w:type="dxa"/>
            <w:tcBorders>
              <w:top w:val="nil"/>
              <w:left w:val="nil"/>
              <w:bottom w:val="nil"/>
              <w:right w:val="single" w:sz="4" w:space="0" w:color="auto"/>
            </w:tcBorders>
            <w:vAlign w:val="bottom"/>
          </w:tcPr>
          <w:p w:rsidR="006C1FAB" w:rsidRPr="00B34D78" w:rsidRDefault="006C1FAB" w:rsidP="006C1FAB">
            <w:pPr>
              <w:widowControl w:val="0"/>
              <w:autoSpaceDE w:val="0"/>
              <w:autoSpaceDN w:val="0"/>
              <w:adjustRightInd w:val="0"/>
            </w:pPr>
          </w:p>
        </w:tc>
        <w:tc>
          <w:tcPr>
            <w:tcW w:w="3894" w:type="dxa"/>
            <w:tcBorders>
              <w:top w:val="single" w:sz="4" w:space="0" w:color="auto"/>
              <w:left w:val="single" w:sz="4" w:space="0" w:color="auto"/>
              <w:bottom w:val="single" w:sz="4" w:space="0" w:color="auto"/>
              <w:right w:val="single" w:sz="4" w:space="0" w:color="auto"/>
            </w:tcBorders>
          </w:tcPr>
          <w:p w:rsidR="006C1FAB" w:rsidRPr="00B34D78" w:rsidRDefault="006C1FAB" w:rsidP="006C1FAB">
            <w:pPr>
              <w:widowControl w:val="0"/>
              <w:autoSpaceDE w:val="0"/>
              <w:autoSpaceDN w:val="0"/>
              <w:adjustRightInd w:val="0"/>
              <w:ind w:left="80"/>
            </w:pPr>
            <w:r w:rsidRPr="00B34D78">
              <w:t>Khả năng mở rộng theo SNR tinh</w:t>
            </w:r>
          </w:p>
        </w:tc>
        <w:tc>
          <w:tcPr>
            <w:tcW w:w="851" w:type="dxa"/>
            <w:tcBorders>
              <w:top w:val="single" w:sz="4" w:space="0" w:color="auto"/>
              <w:left w:val="single" w:sz="4" w:space="0" w:color="auto"/>
              <w:bottom w:val="single" w:sz="4" w:space="0" w:color="auto"/>
              <w:right w:val="single" w:sz="4" w:space="0" w:color="auto"/>
            </w:tcBorders>
            <w:vAlign w:val="bottom"/>
          </w:tcPr>
          <w:p w:rsidR="006C1FAB" w:rsidRPr="00B34D78" w:rsidRDefault="006C1FAB" w:rsidP="006C1FAB">
            <w:pPr>
              <w:widowControl w:val="0"/>
              <w:autoSpaceDE w:val="0"/>
              <w:autoSpaceDN w:val="0"/>
              <w:adjustRightInd w:val="0"/>
              <w:ind w:left="140"/>
            </w:pPr>
            <w:r w:rsidRPr="00B34D78">
              <w:t>‘</w:t>
            </w:r>
            <w:r w:rsidR="00F5035C" w:rsidRPr="00B34D78">
              <w:rPr>
                <w:i/>
              </w:rPr>
              <w:t>fgsc’</w:t>
            </w:r>
          </w:p>
        </w:tc>
        <w:tc>
          <w:tcPr>
            <w:tcW w:w="5103" w:type="dxa"/>
            <w:tcBorders>
              <w:top w:val="single" w:sz="4" w:space="0" w:color="auto"/>
              <w:left w:val="single" w:sz="4" w:space="0" w:color="auto"/>
              <w:bottom w:val="single" w:sz="4" w:space="0" w:color="auto"/>
              <w:right w:val="single" w:sz="4" w:space="0" w:color="auto"/>
            </w:tcBorders>
          </w:tcPr>
          <w:p w:rsidR="006C1FAB" w:rsidRPr="00B34D78" w:rsidRDefault="006C1FAB" w:rsidP="006C1FAB">
            <w:pPr>
              <w:widowControl w:val="0"/>
              <w:autoSpaceDE w:val="0"/>
              <w:autoSpaceDN w:val="0"/>
              <w:adjustRightInd w:val="0"/>
              <w:ind w:left="120"/>
            </w:pPr>
            <w:r w:rsidRPr="00B34D78">
              <w:t>Rãnh có thể được mở rộng về chất lượng</w:t>
            </w:r>
          </w:p>
        </w:tc>
      </w:tr>
      <w:tr w:rsidR="006C1FAB" w:rsidRPr="00B34D78" w:rsidTr="006C1FAB">
        <w:trPr>
          <w:trHeight w:val="254"/>
        </w:trPr>
        <w:tc>
          <w:tcPr>
            <w:tcW w:w="380" w:type="dxa"/>
            <w:tcBorders>
              <w:top w:val="nil"/>
              <w:left w:val="nil"/>
              <w:bottom w:val="nil"/>
              <w:right w:val="single" w:sz="4" w:space="0" w:color="auto"/>
            </w:tcBorders>
            <w:vAlign w:val="bottom"/>
          </w:tcPr>
          <w:p w:rsidR="006C1FAB" w:rsidRPr="00B34D78" w:rsidRDefault="006C1FAB" w:rsidP="006C1FAB">
            <w:pPr>
              <w:widowControl w:val="0"/>
              <w:autoSpaceDE w:val="0"/>
              <w:autoSpaceDN w:val="0"/>
              <w:adjustRightInd w:val="0"/>
            </w:pPr>
          </w:p>
        </w:tc>
        <w:tc>
          <w:tcPr>
            <w:tcW w:w="3894" w:type="dxa"/>
            <w:tcBorders>
              <w:top w:val="single" w:sz="4" w:space="0" w:color="auto"/>
              <w:left w:val="single" w:sz="4" w:space="0" w:color="auto"/>
              <w:bottom w:val="single" w:sz="4" w:space="0" w:color="auto"/>
              <w:right w:val="single" w:sz="4" w:space="0" w:color="auto"/>
            </w:tcBorders>
          </w:tcPr>
          <w:p w:rsidR="006C1FAB" w:rsidRPr="00B34D78" w:rsidRDefault="006C1FAB" w:rsidP="006C1FAB">
            <w:pPr>
              <w:widowControl w:val="0"/>
              <w:autoSpaceDE w:val="0"/>
              <w:autoSpaceDN w:val="0"/>
              <w:adjustRightInd w:val="0"/>
              <w:ind w:left="80"/>
            </w:pPr>
            <w:r w:rsidRPr="00B34D78">
              <w:t>Khả năng mở rộng theo SNR thô</w:t>
            </w:r>
          </w:p>
        </w:tc>
        <w:tc>
          <w:tcPr>
            <w:tcW w:w="851" w:type="dxa"/>
            <w:tcBorders>
              <w:top w:val="single" w:sz="4" w:space="0" w:color="auto"/>
              <w:left w:val="single" w:sz="4" w:space="0" w:color="auto"/>
              <w:bottom w:val="single" w:sz="4" w:space="0" w:color="auto"/>
              <w:right w:val="single" w:sz="4" w:space="0" w:color="auto"/>
            </w:tcBorders>
            <w:vAlign w:val="bottom"/>
          </w:tcPr>
          <w:p w:rsidR="006C1FAB" w:rsidRPr="00B34D78" w:rsidRDefault="006C1FAB" w:rsidP="006C1FAB">
            <w:pPr>
              <w:widowControl w:val="0"/>
              <w:autoSpaceDE w:val="0"/>
              <w:autoSpaceDN w:val="0"/>
              <w:adjustRightInd w:val="0"/>
              <w:ind w:left="140"/>
            </w:pPr>
            <w:r w:rsidRPr="00B34D78">
              <w:t>‘</w:t>
            </w:r>
            <w:r w:rsidR="00F5035C" w:rsidRPr="00B34D78">
              <w:rPr>
                <w:i/>
              </w:rPr>
              <w:t>cgsc’</w:t>
            </w:r>
          </w:p>
        </w:tc>
        <w:tc>
          <w:tcPr>
            <w:tcW w:w="5103" w:type="dxa"/>
            <w:tcBorders>
              <w:top w:val="single" w:sz="4" w:space="0" w:color="auto"/>
              <w:left w:val="single" w:sz="4" w:space="0" w:color="auto"/>
              <w:bottom w:val="single" w:sz="4" w:space="0" w:color="auto"/>
              <w:right w:val="single" w:sz="4" w:space="0" w:color="auto"/>
            </w:tcBorders>
          </w:tcPr>
          <w:p w:rsidR="006C1FAB" w:rsidRPr="00B34D78" w:rsidRDefault="006C1FAB" w:rsidP="006C1FAB">
            <w:pPr>
              <w:widowControl w:val="0"/>
              <w:autoSpaceDE w:val="0"/>
              <w:autoSpaceDN w:val="0"/>
              <w:adjustRightInd w:val="0"/>
              <w:ind w:left="120"/>
            </w:pPr>
            <w:r w:rsidRPr="00B34D78">
              <w:t>Rãnh có thể được mở rộng về chất lượng</w:t>
            </w:r>
          </w:p>
        </w:tc>
      </w:tr>
      <w:tr w:rsidR="006C1FAB" w:rsidRPr="00B34D78" w:rsidTr="006C1FAB">
        <w:trPr>
          <w:trHeight w:val="290"/>
        </w:trPr>
        <w:tc>
          <w:tcPr>
            <w:tcW w:w="380" w:type="dxa"/>
            <w:tcBorders>
              <w:top w:val="nil"/>
              <w:left w:val="nil"/>
              <w:bottom w:val="nil"/>
              <w:right w:val="single" w:sz="4" w:space="0" w:color="auto"/>
            </w:tcBorders>
            <w:vAlign w:val="bottom"/>
          </w:tcPr>
          <w:p w:rsidR="006C1FAB" w:rsidRPr="00B34D78" w:rsidRDefault="006C1FAB" w:rsidP="006C1FAB">
            <w:pPr>
              <w:widowControl w:val="0"/>
              <w:autoSpaceDE w:val="0"/>
              <w:autoSpaceDN w:val="0"/>
              <w:adjustRightInd w:val="0"/>
            </w:pPr>
          </w:p>
        </w:tc>
        <w:tc>
          <w:tcPr>
            <w:tcW w:w="3894" w:type="dxa"/>
            <w:tcBorders>
              <w:top w:val="single" w:sz="4" w:space="0" w:color="auto"/>
              <w:left w:val="single" w:sz="4" w:space="0" w:color="auto"/>
              <w:bottom w:val="single" w:sz="4" w:space="0" w:color="auto"/>
              <w:right w:val="single" w:sz="4" w:space="0" w:color="auto"/>
            </w:tcBorders>
          </w:tcPr>
          <w:p w:rsidR="006C1FAB" w:rsidRPr="00B34D78" w:rsidRDefault="006C1FAB" w:rsidP="006C1FAB">
            <w:pPr>
              <w:widowControl w:val="0"/>
              <w:autoSpaceDE w:val="0"/>
              <w:autoSpaceDN w:val="0"/>
              <w:adjustRightInd w:val="0"/>
              <w:ind w:left="80"/>
            </w:pPr>
            <w:r w:rsidRPr="00B34D78">
              <w:t xml:space="preserve">Khả năng mở rộng theo không gian </w:t>
            </w:r>
          </w:p>
        </w:tc>
        <w:tc>
          <w:tcPr>
            <w:tcW w:w="851" w:type="dxa"/>
            <w:tcBorders>
              <w:top w:val="single" w:sz="4" w:space="0" w:color="auto"/>
              <w:left w:val="single" w:sz="4" w:space="0" w:color="auto"/>
              <w:bottom w:val="single" w:sz="4" w:space="0" w:color="auto"/>
              <w:right w:val="single" w:sz="4" w:space="0" w:color="auto"/>
            </w:tcBorders>
            <w:vAlign w:val="bottom"/>
          </w:tcPr>
          <w:p w:rsidR="006C1FAB" w:rsidRPr="00B34D78" w:rsidRDefault="006C1FAB" w:rsidP="006C1FAB">
            <w:pPr>
              <w:widowControl w:val="0"/>
              <w:autoSpaceDE w:val="0"/>
              <w:autoSpaceDN w:val="0"/>
              <w:adjustRightInd w:val="0"/>
              <w:ind w:left="140"/>
            </w:pPr>
            <w:r w:rsidRPr="00B34D78">
              <w:t>‘</w:t>
            </w:r>
            <w:r w:rsidR="00F5035C" w:rsidRPr="00B34D78">
              <w:rPr>
                <w:i/>
              </w:rPr>
              <w:t>spsc’</w:t>
            </w:r>
          </w:p>
        </w:tc>
        <w:tc>
          <w:tcPr>
            <w:tcW w:w="5103" w:type="dxa"/>
            <w:tcBorders>
              <w:top w:val="single" w:sz="4" w:space="0" w:color="auto"/>
              <w:left w:val="single" w:sz="4" w:space="0" w:color="auto"/>
              <w:bottom w:val="single" w:sz="4" w:space="0" w:color="auto"/>
              <w:right w:val="single" w:sz="4" w:space="0" w:color="auto"/>
            </w:tcBorders>
          </w:tcPr>
          <w:p w:rsidR="006C1FAB" w:rsidRPr="00B34D78" w:rsidRDefault="006C1FAB" w:rsidP="006C1FAB">
            <w:pPr>
              <w:widowControl w:val="0"/>
              <w:autoSpaceDE w:val="0"/>
              <w:autoSpaceDN w:val="0"/>
              <w:adjustRightInd w:val="0"/>
              <w:ind w:left="120"/>
            </w:pPr>
            <w:r w:rsidRPr="00B34D78">
              <w:t>Rãnh có thể được mở rộng theo không gian</w:t>
            </w:r>
          </w:p>
        </w:tc>
      </w:tr>
      <w:tr w:rsidR="006C1FAB" w:rsidRPr="00B34D78" w:rsidTr="006C1FAB">
        <w:trPr>
          <w:trHeight w:val="257"/>
        </w:trPr>
        <w:tc>
          <w:tcPr>
            <w:tcW w:w="380" w:type="dxa"/>
            <w:tcBorders>
              <w:top w:val="nil"/>
              <w:left w:val="nil"/>
              <w:bottom w:val="nil"/>
              <w:right w:val="single" w:sz="4" w:space="0" w:color="auto"/>
            </w:tcBorders>
            <w:vAlign w:val="bottom"/>
          </w:tcPr>
          <w:p w:rsidR="006C1FAB" w:rsidRPr="00B34D78" w:rsidRDefault="006C1FAB" w:rsidP="006C1FAB">
            <w:pPr>
              <w:widowControl w:val="0"/>
              <w:autoSpaceDE w:val="0"/>
              <w:autoSpaceDN w:val="0"/>
              <w:adjustRightInd w:val="0"/>
            </w:pPr>
          </w:p>
        </w:tc>
        <w:tc>
          <w:tcPr>
            <w:tcW w:w="3894" w:type="dxa"/>
            <w:tcBorders>
              <w:top w:val="single" w:sz="4" w:space="0" w:color="auto"/>
              <w:left w:val="single" w:sz="4" w:space="0" w:color="auto"/>
              <w:bottom w:val="single" w:sz="4" w:space="0" w:color="auto"/>
              <w:right w:val="single" w:sz="4" w:space="0" w:color="auto"/>
            </w:tcBorders>
          </w:tcPr>
          <w:p w:rsidR="006C1FAB" w:rsidRPr="00B34D78" w:rsidRDefault="006C1FAB" w:rsidP="006C1FAB">
            <w:pPr>
              <w:widowControl w:val="0"/>
              <w:autoSpaceDE w:val="0"/>
              <w:autoSpaceDN w:val="0"/>
              <w:adjustRightInd w:val="0"/>
              <w:ind w:left="80"/>
            </w:pPr>
            <w:r w:rsidRPr="00B34D78">
              <w:t>Khả năng mở rộng theo vùng ưa thích</w:t>
            </w:r>
          </w:p>
        </w:tc>
        <w:tc>
          <w:tcPr>
            <w:tcW w:w="851" w:type="dxa"/>
            <w:tcBorders>
              <w:top w:val="single" w:sz="4" w:space="0" w:color="auto"/>
              <w:left w:val="single" w:sz="4" w:space="0" w:color="auto"/>
              <w:bottom w:val="single" w:sz="4" w:space="0" w:color="auto"/>
              <w:right w:val="single" w:sz="4" w:space="0" w:color="auto"/>
            </w:tcBorders>
            <w:vAlign w:val="bottom"/>
          </w:tcPr>
          <w:p w:rsidR="006C1FAB" w:rsidRPr="00B34D78" w:rsidRDefault="006C1FAB" w:rsidP="006C1FAB">
            <w:pPr>
              <w:widowControl w:val="0"/>
              <w:autoSpaceDE w:val="0"/>
              <w:autoSpaceDN w:val="0"/>
              <w:adjustRightInd w:val="0"/>
              <w:ind w:left="140"/>
            </w:pPr>
            <w:r w:rsidRPr="00B34D78">
              <w:t>‘</w:t>
            </w:r>
            <w:r w:rsidR="00F5035C" w:rsidRPr="00B34D78">
              <w:rPr>
                <w:i/>
              </w:rPr>
              <w:t>resc’</w:t>
            </w:r>
          </w:p>
        </w:tc>
        <w:tc>
          <w:tcPr>
            <w:tcW w:w="5103" w:type="dxa"/>
            <w:tcBorders>
              <w:top w:val="single" w:sz="4" w:space="0" w:color="auto"/>
              <w:left w:val="single" w:sz="4" w:space="0" w:color="auto"/>
              <w:bottom w:val="single" w:sz="4" w:space="0" w:color="auto"/>
              <w:right w:val="single" w:sz="4" w:space="0" w:color="auto"/>
            </w:tcBorders>
          </w:tcPr>
          <w:p w:rsidR="006C1FAB" w:rsidRPr="00B34D78" w:rsidRDefault="006C1FAB" w:rsidP="006C1FAB">
            <w:pPr>
              <w:widowControl w:val="0"/>
              <w:autoSpaceDE w:val="0"/>
              <w:autoSpaceDN w:val="0"/>
              <w:adjustRightInd w:val="0"/>
              <w:ind w:left="120"/>
            </w:pPr>
            <w:r w:rsidRPr="00B34D78">
              <w:t>Rãnh có thể được mở rộng theo vùng ưa thích</w:t>
            </w:r>
          </w:p>
        </w:tc>
      </w:tr>
      <w:tr w:rsidR="006C1FAB" w:rsidRPr="00B34D78" w:rsidTr="006C1FAB">
        <w:trPr>
          <w:trHeight w:val="290"/>
        </w:trPr>
        <w:tc>
          <w:tcPr>
            <w:tcW w:w="380" w:type="dxa"/>
            <w:tcBorders>
              <w:top w:val="nil"/>
              <w:left w:val="nil"/>
              <w:bottom w:val="nil"/>
              <w:right w:val="single" w:sz="4" w:space="0" w:color="auto"/>
            </w:tcBorders>
            <w:vAlign w:val="bottom"/>
          </w:tcPr>
          <w:p w:rsidR="006C1FAB" w:rsidRPr="00B34D78" w:rsidRDefault="006C1FAB" w:rsidP="006C1FAB">
            <w:pPr>
              <w:widowControl w:val="0"/>
              <w:autoSpaceDE w:val="0"/>
              <w:autoSpaceDN w:val="0"/>
              <w:adjustRightInd w:val="0"/>
            </w:pPr>
          </w:p>
        </w:tc>
        <w:tc>
          <w:tcPr>
            <w:tcW w:w="3894" w:type="dxa"/>
            <w:tcBorders>
              <w:top w:val="single" w:sz="4" w:space="0" w:color="auto"/>
              <w:left w:val="single" w:sz="4" w:space="0" w:color="auto"/>
              <w:bottom w:val="single" w:sz="4" w:space="0" w:color="auto"/>
              <w:right w:val="single" w:sz="4" w:space="0" w:color="auto"/>
            </w:tcBorders>
          </w:tcPr>
          <w:p w:rsidR="006C1FAB" w:rsidRPr="00B34D78" w:rsidRDefault="006C1FAB" w:rsidP="006C1FAB">
            <w:pPr>
              <w:widowControl w:val="0"/>
              <w:autoSpaceDE w:val="0"/>
              <w:autoSpaceDN w:val="0"/>
              <w:adjustRightInd w:val="0"/>
              <w:ind w:left="80"/>
            </w:pPr>
            <w:r w:rsidRPr="00B34D78">
              <w:t>Khả năng mở rộng theo ảnh</w:t>
            </w:r>
          </w:p>
        </w:tc>
        <w:tc>
          <w:tcPr>
            <w:tcW w:w="851" w:type="dxa"/>
            <w:tcBorders>
              <w:top w:val="single" w:sz="4" w:space="0" w:color="auto"/>
              <w:left w:val="single" w:sz="4" w:space="0" w:color="auto"/>
              <w:bottom w:val="single" w:sz="4" w:space="0" w:color="auto"/>
              <w:right w:val="single" w:sz="4" w:space="0" w:color="auto"/>
            </w:tcBorders>
            <w:vAlign w:val="bottom"/>
          </w:tcPr>
          <w:p w:rsidR="006C1FAB" w:rsidRPr="00B34D78" w:rsidRDefault="006C1FAB" w:rsidP="006C1FAB">
            <w:pPr>
              <w:widowControl w:val="0"/>
              <w:autoSpaceDE w:val="0"/>
              <w:autoSpaceDN w:val="0"/>
              <w:adjustRightInd w:val="0"/>
              <w:ind w:left="140"/>
            </w:pPr>
            <w:r w:rsidRPr="00B34D78">
              <w:t>‘</w:t>
            </w:r>
            <w:r w:rsidR="00F5035C" w:rsidRPr="00B34D78">
              <w:rPr>
                <w:i/>
              </w:rPr>
              <w:t>vwsc’</w:t>
            </w:r>
          </w:p>
        </w:tc>
        <w:tc>
          <w:tcPr>
            <w:tcW w:w="5103" w:type="dxa"/>
            <w:tcBorders>
              <w:top w:val="single" w:sz="4" w:space="0" w:color="auto"/>
              <w:left w:val="single" w:sz="4" w:space="0" w:color="auto"/>
              <w:bottom w:val="single" w:sz="4" w:space="0" w:color="auto"/>
              <w:right w:val="single" w:sz="4" w:space="0" w:color="auto"/>
            </w:tcBorders>
          </w:tcPr>
          <w:p w:rsidR="006C1FAB" w:rsidRPr="00B34D78" w:rsidRDefault="006C1FAB" w:rsidP="006C1FAB">
            <w:pPr>
              <w:widowControl w:val="0"/>
              <w:autoSpaceDE w:val="0"/>
              <w:autoSpaceDN w:val="0"/>
              <w:adjustRightInd w:val="0"/>
              <w:ind w:left="120"/>
            </w:pPr>
            <w:r w:rsidRPr="00B34D78">
              <w:t>Rãnh có thể được mở rộng về số lượng của các ảnh</w:t>
            </w:r>
          </w:p>
        </w:tc>
      </w:tr>
      <w:tr w:rsidR="00372AD1" w:rsidRPr="00B34D78" w:rsidTr="00D67FC1">
        <w:trPr>
          <w:trHeight w:val="478"/>
        </w:trPr>
        <w:tc>
          <w:tcPr>
            <w:tcW w:w="10228" w:type="dxa"/>
            <w:gridSpan w:val="4"/>
            <w:tcBorders>
              <w:top w:val="nil"/>
              <w:left w:val="nil"/>
              <w:bottom w:val="nil"/>
              <w:right w:val="nil"/>
            </w:tcBorders>
            <w:vAlign w:val="bottom"/>
          </w:tcPr>
          <w:p w:rsidR="002061C0" w:rsidRPr="00B34D78" w:rsidRDefault="002061C0" w:rsidP="00A502FB">
            <w:pPr>
              <w:widowControl w:val="0"/>
              <w:autoSpaceDE w:val="0"/>
              <w:autoSpaceDN w:val="0"/>
              <w:adjustRightInd w:val="0"/>
            </w:pPr>
          </w:p>
          <w:p w:rsidR="00372AD1" w:rsidRPr="00B34D78" w:rsidRDefault="00A502FB" w:rsidP="006315AD">
            <w:pPr>
              <w:widowControl w:val="0"/>
              <w:autoSpaceDE w:val="0"/>
              <w:autoSpaceDN w:val="0"/>
              <w:adjustRightInd w:val="0"/>
            </w:pPr>
            <w:r w:rsidRPr="00B34D78">
              <w:t xml:space="preserve">Các thuộc tính </w:t>
            </w:r>
            <w:r w:rsidR="006315AD" w:rsidRPr="00B34D78">
              <w:t xml:space="preserve">khác </w:t>
            </w:r>
            <w:r w:rsidRPr="00B34D78">
              <w:t xml:space="preserve">biệt: </w:t>
            </w:r>
          </w:p>
        </w:tc>
      </w:tr>
      <w:tr w:rsidR="00D67FC1" w:rsidRPr="00B34D78" w:rsidTr="006C1FAB">
        <w:trPr>
          <w:trHeight w:val="252"/>
        </w:trPr>
        <w:tc>
          <w:tcPr>
            <w:tcW w:w="380" w:type="dxa"/>
            <w:tcBorders>
              <w:top w:val="nil"/>
              <w:left w:val="nil"/>
              <w:bottom w:val="nil"/>
              <w:right w:val="single" w:sz="4" w:space="0" w:color="auto"/>
            </w:tcBorders>
            <w:vAlign w:val="bottom"/>
          </w:tcPr>
          <w:p w:rsidR="00D67FC1" w:rsidRPr="00B34D78" w:rsidRDefault="00D67FC1" w:rsidP="00D67FC1">
            <w:pPr>
              <w:widowControl w:val="0"/>
              <w:autoSpaceDE w:val="0"/>
              <w:autoSpaceDN w:val="0"/>
              <w:adjustRightInd w:val="0"/>
            </w:pPr>
          </w:p>
        </w:tc>
        <w:tc>
          <w:tcPr>
            <w:tcW w:w="3894" w:type="dxa"/>
            <w:tcBorders>
              <w:top w:val="single" w:sz="4" w:space="0" w:color="auto"/>
              <w:left w:val="single" w:sz="4" w:space="0" w:color="auto"/>
              <w:bottom w:val="single" w:sz="4" w:space="0" w:color="auto"/>
              <w:right w:val="single" w:sz="4" w:space="0" w:color="auto"/>
            </w:tcBorders>
            <w:vAlign w:val="bottom"/>
          </w:tcPr>
          <w:p w:rsidR="00D67FC1" w:rsidRPr="00B34D78" w:rsidRDefault="00D67FC1" w:rsidP="00D67FC1">
            <w:pPr>
              <w:widowControl w:val="0"/>
              <w:autoSpaceDE w:val="0"/>
              <w:autoSpaceDN w:val="0"/>
              <w:adjustRightInd w:val="0"/>
              <w:ind w:left="80"/>
              <w:jc w:val="center"/>
              <w:rPr>
                <w:sz w:val="24"/>
              </w:rPr>
            </w:pPr>
            <w:r w:rsidRPr="00B34D78">
              <w:rPr>
                <w:b/>
                <w:iCs/>
                <w:sz w:val="24"/>
              </w:rPr>
              <w:t>Tên thuộc tính</w:t>
            </w:r>
          </w:p>
        </w:tc>
        <w:tc>
          <w:tcPr>
            <w:tcW w:w="851" w:type="dxa"/>
            <w:tcBorders>
              <w:top w:val="single" w:sz="4" w:space="0" w:color="auto"/>
              <w:left w:val="single" w:sz="4" w:space="0" w:color="auto"/>
              <w:bottom w:val="single" w:sz="4" w:space="0" w:color="auto"/>
              <w:right w:val="single" w:sz="4" w:space="0" w:color="auto"/>
            </w:tcBorders>
            <w:vAlign w:val="bottom"/>
          </w:tcPr>
          <w:p w:rsidR="00D67FC1" w:rsidRPr="00B34D78" w:rsidRDefault="00D67FC1" w:rsidP="00D67FC1">
            <w:pPr>
              <w:widowControl w:val="0"/>
              <w:autoSpaceDE w:val="0"/>
              <w:autoSpaceDN w:val="0"/>
              <w:adjustRightInd w:val="0"/>
              <w:ind w:left="140"/>
              <w:jc w:val="center"/>
              <w:rPr>
                <w:sz w:val="24"/>
              </w:rPr>
            </w:pPr>
            <w:r w:rsidRPr="00B34D78">
              <w:rPr>
                <w:b/>
                <w:iCs/>
                <w:sz w:val="24"/>
              </w:rPr>
              <w:t>Mã</w:t>
            </w:r>
          </w:p>
        </w:tc>
        <w:tc>
          <w:tcPr>
            <w:tcW w:w="5103" w:type="dxa"/>
            <w:tcBorders>
              <w:top w:val="single" w:sz="4" w:space="0" w:color="auto"/>
              <w:left w:val="single" w:sz="4" w:space="0" w:color="auto"/>
              <w:bottom w:val="single" w:sz="4" w:space="0" w:color="auto"/>
              <w:right w:val="single" w:sz="4" w:space="0" w:color="auto"/>
            </w:tcBorders>
            <w:vAlign w:val="bottom"/>
          </w:tcPr>
          <w:p w:rsidR="00D67FC1" w:rsidRPr="00B34D78" w:rsidRDefault="00894A11" w:rsidP="00A502FB">
            <w:pPr>
              <w:widowControl w:val="0"/>
              <w:autoSpaceDE w:val="0"/>
              <w:autoSpaceDN w:val="0"/>
              <w:adjustRightInd w:val="0"/>
              <w:ind w:left="120"/>
              <w:jc w:val="center"/>
              <w:rPr>
                <w:sz w:val="24"/>
              </w:rPr>
            </w:pPr>
            <w:r w:rsidRPr="00B34D78">
              <w:rPr>
                <w:b/>
                <w:iCs/>
                <w:sz w:val="24"/>
              </w:rPr>
              <w:t>Mô tả</w:t>
            </w:r>
          </w:p>
        </w:tc>
      </w:tr>
      <w:tr w:rsidR="00372AD1" w:rsidRPr="00B34D78" w:rsidTr="006C1FAB">
        <w:trPr>
          <w:trHeight w:val="254"/>
        </w:trPr>
        <w:tc>
          <w:tcPr>
            <w:tcW w:w="380" w:type="dxa"/>
            <w:tcBorders>
              <w:top w:val="nil"/>
              <w:left w:val="nil"/>
              <w:bottom w:val="nil"/>
              <w:right w:val="single" w:sz="4" w:space="0" w:color="auto"/>
            </w:tcBorders>
            <w:vAlign w:val="bottom"/>
          </w:tcPr>
          <w:p w:rsidR="00372AD1" w:rsidRPr="00B34D78" w:rsidRDefault="00372AD1" w:rsidP="008322EA">
            <w:pPr>
              <w:widowControl w:val="0"/>
              <w:autoSpaceDE w:val="0"/>
              <w:autoSpaceDN w:val="0"/>
              <w:adjustRightInd w:val="0"/>
            </w:pPr>
          </w:p>
        </w:tc>
        <w:tc>
          <w:tcPr>
            <w:tcW w:w="3894" w:type="dxa"/>
            <w:tcBorders>
              <w:top w:val="single" w:sz="4" w:space="0" w:color="auto"/>
              <w:left w:val="single" w:sz="4" w:space="0" w:color="auto"/>
              <w:bottom w:val="single" w:sz="4" w:space="0" w:color="auto"/>
              <w:right w:val="single" w:sz="4" w:space="0" w:color="auto"/>
            </w:tcBorders>
            <w:vAlign w:val="bottom"/>
          </w:tcPr>
          <w:p w:rsidR="00372AD1" w:rsidRPr="00B34D78" w:rsidRDefault="00372AD1" w:rsidP="008322EA">
            <w:pPr>
              <w:widowControl w:val="0"/>
              <w:autoSpaceDE w:val="0"/>
              <w:autoSpaceDN w:val="0"/>
              <w:adjustRightInd w:val="0"/>
              <w:ind w:left="80"/>
            </w:pPr>
            <w:r w:rsidRPr="00B34D78">
              <w:t>Codec</w:t>
            </w:r>
          </w:p>
        </w:tc>
        <w:tc>
          <w:tcPr>
            <w:tcW w:w="851" w:type="dxa"/>
            <w:tcBorders>
              <w:top w:val="single" w:sz="4" w:space="0" w:color="auto"/>
              <w:left w:val="single" w:sz="4" w:space="0" w:color="auto"/>
              <w:bottom w:val="single" w:sz="4" w:space="0" w:color="auto"/>
              <w:right w:val="single" w:sz="4" w:space="0" w:color="auto"/>
            </w:tcBorders>
            <w:vAlign w:val="bottom"/>
          </w:tcPr>
          <w:p w:rsidR="00372AD1" w:rsidRPr="00B34D78" w:rsidRDefault="00372AD1" w:rsidP="008322EA">
            <w:pPr>
              <w:widowControl w:val="0"/>
              <w:autoSpaceDE w:val="0"/>
              <w:autoSpaceDN w:val="0"/>
              <w:adjustRightInd w:val="0"/>
              <w:spacing w:line="214" w:lineRule="exact"/>
              <w:ind w:left="140"/>
            </w:pPr>
            <w:r w:rsidRPr="00B34D78">
              <w:t>‘cdec’</w:t>
            </w:r>
          </w:p>
        </w:tc>
        <w:tc>
          <w:tcPr>
            <w:tcW w:w="5103" w:type="dxa"/>
            <w:tcBorders>
              <w:top w:val="single" w:sz="4" w:space="0" w:color="auto"/>
              <w:left w:val="single" w:sz="4" w:space="0" w:color="auto"/>
              <w:bottom w:val="single" w:sz="4" w:space="0" w:color="auto"/>
              <w:right w:val="single" w:sz="4" w:space="0" w:color="auto"/>
            </w:tcBorders>
            <w:vAlign w:val="bottom"/>
          </w:tcPr>
          <w:p w:rsidR="00B51775" w:rsidRPr="00B34D78" w:rsidRDefault="00B51775" w:rsidP="00B51775">
            <w:pPr>
              <w:widowControl w:val="0"/>
              <w:autoSpaceDE w:val="0"/>
              <w:autoSpaceDN w:val="0"/>
              <w:adjustRightInd w:val="0"/>
              <w:ind w:left="120"/>
            </w:pPr>
            <w:r w:rsidRPr="00B34D78">
              <w:t xml:space="preserve">Nằm trong mục mẫu (của Hộp Mô tả Mẫu của rãnh </w:t>
            </w:r>
            <w:r w:rsidR="00F810E5" w:rsidRPr="00B34D78">
              <w:t>đa phương tiện</w:t>
            </w:r>
            <w:r w:rsidRPr="00B34D78">
              <w:t>)</w:t>
            </w:r>
          </w:p>
        </w:tc>
      </w:tr>
      <w:tr w:rsidR="00372AD1" w:rsidRPr="00B34D78" w:rsidTr="006C1FAB">
        <w:trPr>
          <w:trHeight w:val="275"/>
        </w:trPr>
        <w:tc>
          <w:tcPr>
            <w:tcW w:w="380" w:type="dxa"/>
            <w:tcBorders>
              <w:top w:val="nil"/>
              <w:left w:val="nil"/>
              <w:bottom w:val="nil"/>
              <w:right w:val="single" w:sz="4" w:space="0" w:color="auto"/>
            </w:tcBorders>
            <w:vAlign w:val="bottom"/>
          </w:tcPr>
          <w:p w:rsidR="00372AD1" w:rsidRPr="00B34D78" w:rsidRDefault="00372AD1" w:rsidP="008322EA">
            <w:pPr>
              <w:widowControl w:val="0"/>
              <w:autoSpaceDE w:val="0"/>
              <w:autoSpaceDN w:val="0"/>
              <w:adjustRightInd w:val="0"/>
            </w:pPr>
          </w:p>
        </w:tc>
        <w:tc>
          <w:tcPr>
            <w:tcW w:w="3894" w:type="dxa"/>
            <w:tcBorders>
              <w:top w:val="single" w:sz="4" w:space="0" w:color="auto"/>
              <w:left w:val="single" w:sz="4" w:space="0" w:color="auto"/>
              <w:bottom w:val="single" w:sz="4" w:space="0" w:color="auto"/>
              <w:right w:val="single" w:sz="4" w:space="0" w:color="auto"/>
            </w:tcBorders>
            <w:vAlign w:val="bottom"/>
          </w:tcPr>
          <w:p w:rsidR="00372AD1" w:rsidRPr="00B34D78" w:rsidRDefault="00A502FB" w:rsidP="008322EA">
            <w:pPr>
              <w:widowControl w:val="0"/>
              <w:autoSpaceDE w:val="0"/>
              <w:autoSpaceDN w:val="0"/>
              <w:adjustRightInd w:val="0"/>
              <w:ind w:left="80"/>
            </w:pPr>
            <w:r w:rsidRPr="00B34D78">
              <w:t>Kích thước màn hình</w:t>
            </w:r>
          </w:p>
        </w:tc>
        <w:tc>
          <w:tcPr>
            <w:tcW w:w="851" w:type="dxa"/>
            <w:tcBorders>
              <w:top w:val="single" w:sz="4" w:space="0" w:color="auto"/>
              <w:left w:val="single" w:sz="4" w:space="0" w:color="auto"/>
              <w:bottom w:val="single" w:sz="4" w:space="0" w:color="auto"/>
              <w:right w:val="single" w:sz="4" w:space="0" w:color="auto"/>
            </w:tcBorders>
            <w:vAlign w:val="bottom"/>
          </w:tcPr>
          <w:p w:rsidR="00372AD1" w:rsidRPr="00B34D78" w:rsidRDefault="00372AD1" w:rsidP="008322EA">
            <w:pPr>
              <w:widowControl w:val="0"/>
              <w:autoSpaceDE w:val="0"/>
              <w:autoSpaceDN w:val="0"/>
              <w:adjustRightInd w:val="0"/>
              <w:ind w:left="140"/>
            </w:pPr>
            <w:r w:rsidRPr="00B34D78">
              <w:t>‘scsz’</w:t>
            </w:r>
          </w:p>
        </w:tc>
        <w:tc>
          <w:tcPr>
            <w:tcW w:w="5103" w:type="dxa"/>
            <w:tcBorders>
              <w:top w:val="single" w:sz="4" w:space="0" w:color="auto"/>
              <w:left w:val="single" w:sz="4" w:space="0" w:color="auto"/>
              <w:bottom w:val="single" w:sz="4" w:space="0" w:color="auto"/>
              <w:right w:val="single" w:sz="4" w:space="0" w:color="auto"/>
            </w:tcBorders>
            <w:vAlign w:val="bottom"/>
          </w:tcPr>
          <w:p w:rsidR="00B51775" w:rsidRPr="00B34D78" w:rsidRDefault="00B51775" w:rsidP="008322EA">
            <w:pPr>
              <w:widowControl w:val="0"/>
              <w:autoSpaceDE w:val="0"/>
              <w:autoSpaceDN w:val="0"/>
              <w:adjustRightInd w:val="0"/>
              <w:ind w:left="120"/>
            </w:pPr>
            <w:r w:rsidRPr="00B34D78">
              <w:t>Các trường chiều rộng và chiều cao của các mục mẫu hình ảnh</w:t>
            </w:r>
          </w:p>
        </w:tc>
      </w:tr>
      <w:tr w:rsidR="00372AD1" w:rsidRPr="00B34D78" w:rsidTr="006C1FAB">
        <w:trPr>
          <w:trHeight w:val="290"/>
        </w:trPr>
        <w:tc>
          <w:tcPr>
            <w:tcW w:w="380" w:type="dxa"/>
            <w:tcBorders>
              <w:top w:val="nil"/>
              <w:left w:val="nil"/>
              <w:bottom w:val="nil"/>
              <w:right w:val="single" w:sz="4" w:space="0" w:color="auto"/>
            </w:tcBorders>
            <w:vAlign w:val="bottom"/>
          </w:tcPr>
          <w:p w:rsidR="00372AD1" w:rsidRPr="00B34D78" w:rsidRDefault="00372AD1" w:rsidP="008322EA">
            <w:pPr>
              <w:widowControl w:val="0"/>
              <w:autoSpaceDE w:val="0"/>
              <w:autoSpaceDN w:val="0"/>
              <w:adjustRightInd w:val="0"/>
            </w:pPr>
          </w:p>
        </w:tc>
        <w:tc>
          <w:tcPr>
            <w:tcW w:w="3894" w:type="dxa"/>
            <w:tcBorders>
              <w:top w:val="single" w:sz="4" w:space="0" w:color="auto"/>
              <w:left w:val="single" w:sz="4" w:space="0" w:color="auto"/>
              <w:bottom w:val="single" w:sz="4" w:space="0" w:color="auto"/>
              <w:right w:val="single" w:sz="4" w:space="0" w:color="auto"/>
            </w:tcBorders>
            <w:vAlign w:val="bottom"/>
          </w:tcPr>
          <w:p w:rsidR="00372AD1" w:rsidRPr="00B34D78" w:rsidRDefault="00A502FB" w:rsidP="00A502FB">
            <w:pPr>
              <w:widowControl w:val="0"/>
              <w:autoSpaceDE w:val="0"/>
              <w:autoSpaceDN w:val="0"/>
              <w:adjustRightInd w:val="0"/>
              <w:ind w:left="80"/>
            </w:pPr>
            <w:r w:rsidRPr="00B34D78">
              <w:t>Kích thước gói tin lớn nhất</w:t>
            </w:r>
          </w:p>
        </w:tc>
        <w:tc>
          <w:tcPr>
            <w:tcW w:w="851" w:type="dxa"/>
            <w:tcBorders>
              <w:top w:val="single" w:sz="4" w:space="0" w:color="auto"/>
              <w:left w:val="single" w:sz="4" w:space="0" w:color="auto"/>
              <w:bottom w:val="single" w:sz="4" w:space="0" w:color="auto"/>
              <w:right w:val="single" w:sz="4" w:space="0" w:color="auto"/>
            </w:tcBorders>
            <w:vAlign w:val="bottom"/>
          </w:tcPr>
          <w:p w:rsidR="00372AD1" w:rsidRPr="00B34D78" w:rsidRDefault="00372AD1" w:rsidP="008322EA">
            <w:pPr>
              <w:widowControl w:val="0"/>
              <w:autoSpaceDE w:val="0"/>
              <w:autoSpaceDN w:val="0"/>
              <w:adjustRightInd w:val="0"/>
              <w:ind w:left="140"/>
            </w:pPr>
            <w:r w:rsidRPr="00B34D78">
              <w:t>‘mpsz’</w:t>
            </w:r>
          </w:p>
        </w:tc>
        <w:tc>
          <w:tcPr>
            <w:tcW w:w="5103" w:type="dxa"/>
            <w:tcBorders>
              <w:top w:val="single" w:sz="4" w:space="0" w:color="auto"/>
              <w:left w:val="single" w:sz="4" w:space="0" w:color="auto"/>
              <w:bottom w:val="single" w:sz="4" w:space="0" w:color="auto"/>
              <w:right w:val="single" w:sz="4" w:space="0" w:color="auto"/>
            </w:tcBorders>
            <w:vAlign w:val="bottom"/>
          </w:tcPr>
          <w:p w:rsidR="00B51775" w:rsidRPr="00B34D78" w:rsidRDefault="00B51775" w:rsidP="008322EA">
            <w:pPr>
              <w:widowControl w:val="0"/>
              <w:autoSpaceDE w:val="0"/>
              <w:autoSpaceDN w:val="0"/>
              <w:adjustRightInd w:val="0"/>
              <w:ind w:left="120"/>
            </w:pPr>
            <w:r w:rsidRPr="00B34D78">
              <w:t>Trường Maxpacketsize trong Mục Mẫu Chỉ dẫn RTP</w:t>
            </w:r>
          </w:p>
        </w:tc>
      </w:tr>
      <w:tr w:rsidR="00372AD1" w:rsidRPr="00B34D78" w:rsidTr="006C1FAB">
        <w:trPr>
          <w:trHeight w:val="298"/>
        </w:trPr>
        <w:tc>
          <w:tcPr>
            <w:tcW w:w="380" w:type="dxa"/>
            <w:tcBorders>
              <w:top w:val="nil"/>
              <w:left w:val="nil"/>
              <w:bottom w:val="nil"/>
              <w:right w:val="single" w:sz="4" w:space="0" w:color="auto"/>
            </w:tcBorders>
            <w:vAlign w:val="bottom"/>
          </w:tcPr>
          <w:p w:rsidR="00372AD1" w:rsidRPr="00B34D78" w:rsidRDefault="00372AD1" w:rsidP="008322EA">
            <w:pPr>
              <w:widowControl w:val="0"/>
              <w:autoSpaceDE w:val="0"/>
              <w:autoSpaceDN w:val="0"/>
              <w:adjustRightInd w:val="0"/>
            </w:pPr>
          </w:p>
        </w:tc>
        <w:tc>
          <w:tcPr>
            <w:tcW w:w="3894" w:type="dxa"/>
            <w:tcBorders>
              <w:top w:val="single" w:sz="4" w:space="0" w:color="auto"/>
              <w:left w:val="single" w:sz="4" w:space="0" w:color="auto"/>
              <w:bottom w:val="single" w:sz="4" w:space="0" w:color="auto"/>
              <w:right w:val="single" w:sz="4" w:space="0" w:color="auto"/>
            </w:tcBorders>
            <w:vAlign w:val="bottom"/>
          </w:tcPr>
          <w:p w:rsidR="00372AD1" w:rsidRPr="00B34D78" w:rsidRDefault="00A502FB" w:rsidP="008322EA">
            <w:pPr>
              <w:widowControl w:val="0"/>
              <w:autoSpaceDE w:val="0"/>
              <w:autoSpaceDN w:val="0"/>
              <w:adjustRightInd w:val="0"/>
              <w:ind w:left="80"/>
            </w:pPr>
            <w:r w:rsidRPr="00B34D78">
              <w:t xml:space="preserve">Kiểu </w:t>
            </w:r>
            <w:r w:rsidR="00F810E5" w:rsidRPr="00B34D78">
              <w:t>đa phương tiện</w:t>
            </w:r>
          </w:p>
        </w:tc>
        <w:tc>
          <w:tcPr>
            <w:tcW w:w="851" w:type="dxa"/>
            <w:tcBorders>
              <w:top w:val="single" w:sz="4" w:space="0" w:color="auto"/>
              <w:left w:val="single" w:sz="4" w:space="0" w:color="auto"/>
              <w:bottom w:val="single" w:sz="4" w:space="0" w:color="auto"/>
              <w:right w:val="single" w:sz="4" w:space="0" w:color="auto"/>
            </w:tcBorders>
            <w:vAlign w:val="bottom"/>
          </w:tcPr>
          <w:p w:rsidR="00372AD1" w:rsidRPr="00B34D78" w:rsidRDefault="00372AD1" w:rsidP="008322EA">
            <w:pPr>
              <w:widowControl w:val="0"/>
              <w:autoSpaceDE w:val="0"/>
              <w:autoSpaceDN w:val="0"/>
              <w:adjustRightInd w:val="0"/>
              <w:ind w:left="140"/>
            </w:pPr>
            <w:r w:rsidRPr="00B34D78">
              <w:t>‘mtyp’</w:t>
            </w:r>
          </w:p>
        </w:tc>
        <w:tc>
          <w:tcPr>
            <w:tcW w:w="5103" w:type="dxa"/>
            <w:tcBorders>
              <w:top w:val="single" w:sz="4" w:space="0" w:color="auto"/>
              <w:left w:val="single" w:sz="4" w:space="0" w:color="auto"/>
              <w:bottom w:val="single" w:sz="4" w:space="0" w:color="auto"/>
              <w:right w:val="single" w:sz="4" w:space="0" w:color="auto"/>
            </w:tcBorders>
            <w:vAlign w:val="bottom"/>
          </w:tcPr>
          <w:p w:rsidR="00B51775" w:rsidRPr="00B34D78" w:rsidRDefault="00B51775" w:rsidP="008322EA">
            <w:pPr>
              <w:widowControl w:val="0"/>
              <w:autoSpaceDE w:val="0"/>
              <w:autoSpaceDN w:val="0"/>
              <w:adjustRightInd w:val="0"/>
              <w:ind w:left="120"/>
            </w:pPr>
            <w:r w:rsidRPr="00B34D78">
              <w:t xml:space="preserve">Kiểu xử lý trong Hộp Xử lý của rãnh </w:t>
            </w:r>
            <w:r w:rsidR="00F810E5" w:rsidRPr="00B34D78">
              <w:t>đa phương tiện</w:t>
            </w:r>
          </w:p>
        </w:tc>
      </w:tr>
      <w:tr w:rsidR="00372AD1" w:rsidRPr="00B34D78" w:rsidTr="006C1FAB">
        <w:trPr>
          <w:trHeight w:val="298"/>
        </w:trPr>
        <w:tc>
          <w:tcPr>
            <w:tcW w:w="380" w:type="dxa"/>
            <w:tcBorders>
              <w:top w:val="nil"/>
              <w:left w:val="nil"/>
              <w:bottom w:val="nil"/>
              <w:right w:val="single" w:sz="4" w:space="0" w:color="auto"/>
            </w:tcBorders>
            <w:vAlign w:val="bottom"/>
          </w:tcPr>
          <w:p w:rsidR="00372AD1" w:rsidRPr="00B34D78" w:rsidRDefault="00372AD1" w:rsidP="008322EA">
            <w:pPr>
              <w:widowControl w:val="0"/>
              <w:autoSpaceDE w:val="0"/>
              <w:autoSpaceDN w:val="0"/>
              <w:adjustRightInd w:val="0"/>
            </w:pPr>
          </w:p>
        </w:tc>
        <w:tc>
          <w:tcPr>
            <w:tcW w:w="3894" w:type="dxa"/>
            <w:tcBorders>
              <w:top w:val="single" w:sz="4" w:space="0" w:color="auto"/>
              <w:left w:val="single" w:sz="4" w:space="0" w:color="auto"/>
              <w:bottom w:val="single" w:sz="4" w:space="0" w:color="auto"/>
              <w:right w:val="single" w:sz="4" w:space="0" w:color="auto"/>
            </w:tcBorders>
            <w:vAlign w:val="bottom"/>
          </w:tcPr>
          <w:p w:rsidR="00372AD1" w:rsidRPr="00B34D78" w:rsidRDefault="00A502FB" w:rsidP="00A502FB">
            <w:pPr>
              <w:widowControl w:val="0"/>
              <w:autoSpaceDE w:val="0"/>
              <w:autoSpaceDN w:val="0"/>
              <w:adjustRightInd w:val="0"/>
              <w:ind w:left="80"/>
            </w:pPr>
            <w:r w:rsidRPr="00B34D78">
              <w:t xml:space="preserve">Ngôn ngữ </w:t>
            </w:r>
            <w:r w:rsidR="00F810E5" w:rsidRPr="00B34D78">
              <w:t>đa phương tiện</w:t>
            </w:r>
          </w:p>
        </w:tc>
        <w:tc>
          <w:tcPr>
            <w:tcW w:w="851" w:type="dxa"/>
            <w:tcBorders>
              <w:top w:val="single" w:sz="4" w:space="0" w:color="auto"/>
              <w:left w:val="single" w:sz="4" w:space="0" w:color="auto"/>
              <w:bottom w:val="single" w:sz="4" w:space="0" w:color="auto"/>
              <w:right w:val="single" w:sz="4" w:space="0" w:color="auto"/>
            </w:tcBorders>
            <w:vAlign w:val="bottom"/>
          </w:tcPr>
          <w:p w:rsidR="00372AD1" w:rsidRPr="00B34D78" w:rsidRDefault="00372AD1" w:rsidP="008322EA">
            <w:pPr>
              <w:widowControl w:val="0"/>
              <w:autoSpaceDE w:val="0"/>
              <w:autoSpaceDN w:val="0"/>
              <w:adjustRightInd w:val="0"/>
              <w:ind w:left="140"/>
            </w:pPr>
            <w:r w:rsidRPr="00B34D78">
              <w:t>‘mela’</w:t>
            </w:r>
          </w:p>
        </w:tc>
        <w:tc>
          <w:tcPr>
            <w:tcW w:w="5103" w:type="dxa"/>
            <w:tcBorders>
              <w:top w:val="single" w:sz="4" w:space="0" w:color="auto"/>
              <w:left w:val="single" w:sz="4" w:space="0" w:color="auto"/>
              <w:bottom w:val="single" w:sz="4" w:space="0" w:color="auto"/>
              <w:right w:val="single" w:sz="4" w:space="0" w:color="auto"/>
            </w:tcBorders>
            <w:vAlign w:val="bottom"/>
          </w:tcPr>
          <w:p w:rsidR="00372AD1" w:rsidRPr="00B34D78" w:rsidRDefault="00B51775" w:rsidP="00B51775">
            <w:pPr>
              <w:widowControl w:val="0"/>
              <w:autoSpaceDE w:val="0"/>
              <w:autoSpaceDN w:val="0"/>
              <w:adjustRightInd w:val="0"/>
              <w:ind w:left="120"/>
            </w:pPr>
            <w:r w:rsidRPr="00B34D78">
              <w:t xml:space="preserve">Trường ngôn ngữ trong Hộp Mào đầu </w:t>
            </w:r>
            <w:r w:rsidR="00B33BF7" w:rsidRPr="00B34D78">
              <w:t>Đa phương tiện</w:t>
            </w:r>
          </w:p>
        </w:tc>
      </w:tr>
      <w:tr w:rsidR="00372AD1" w:rsidRPr="00B34D78" w:rsidTr="006C1FAB">
        <w:trPr>
          <w:trHeight w:val="257"/>
        </w:trPr>
        <w:tc>
          <w:tcPr>
            <w:tcW w:w="380" w:type="dxa"/>
            <w:tcBorders>
              <w:top w:val="nil"/>
              <w:left w:val="nil"/>
              <w:bottom w:val="nil"/>
              <w:right w:val="single" w:sz="4" w:space="0" w:color="auto"/>
            </w:tcBorders>
            <w:vAlign w:val="bottom"/>
          </w:tcPr>
          <w:p w:rsidR="00372AD1" w:rsidRPr="00B34D78" w:rsidRDefault="00372AD1" w:rsidP="008322EA">
            <w:pPr>
              <w:widowControl w:val="0"/>
              <w:autoSpaceDE w:val="0"/>
              <w:autoSpaceDN w:val="0"/>
              <w:adjustRightInd w:val="0"/>
            </w:pPr>
          </w:p>
        </w:tc>
        <w:tc>
          <w:tcPr>
            <w:tcW w:w="3894" w:type="dxa"/>
            <w:tcBorders>
              <w:top w:val="single" w:sz="4" w:space="0" w:color="auto"/>
              <w:left w:val="single" w:sz="4" w:space="0" w:color="auto"/>
              <w:bottom w:val="single" w:sz="4" w:space="0" w:color="auto"/>
              <w:right w:val="single" w:sz="4" w:space="0" w:color="auto"/>
            </w:tcBorders>
            <w:vAlign w:val="bottom"/>
          </w:tcPr>
          <w:p w:rsidR="00372AD1" w:rsidRPr="00B34D78" w:rsidRDefault="00A502FB" w:rsidP="008322EA">
            <w:pPr>
              <w:widowControl w:val="0"/>
              <w:autoSpaceDE w:val="0"/>
              <w:autoSpaceDN w:val="0"/>
              <w:adjustRightInd w:val="0"/>
              <w:ind w:left="80"/>
            </w:pPr>
            <w:r w:rsidRPr="00B34D78">
              <w:t>Tốc độ bit</w:t>
            </w:r>
          </w:p>
        </w:tc>
        <w:tc>
          <w:tcPr>
            <w:tcW w:w="851" w:type="dxa"/>
            <w:tcBorders>
              <w:top w:val="single" w:sz="4" w:space="0" w:color="auto"/>
              <w:left w:val="single" w:sz="4" w:space="0" w:color="auto"/>
              <w:bottom w:val="single" w:sz="4" w:space="0" w:color="auto"/>
              <w:right w:val="single" w:sz="4" w:space="0" w:color="auto"/>
            </w:tcBorders>
            <w:vAlign w:val="bottom"/>
          </w:tcPr>
          <w:p w:rsidR="00372AD1" w:rsidRPr="00B34D78" w:rsidRDefault="00372AD1" w:rsidP="008322EA">
            <w:pPr>
              <w:widowControl w:val="0"/>
              <w:autoSpaceDE w:val="0"/>
              <w:autoSpaceDN w:val="0"/>
              <w:adjustRightInd w:val="0"/>
              <w:ind w:left="140"/>
            </w:pPr>
            <w:r w:rsidRPr="00B34D78">
              <w:t>‘</w:t>
            </w:r>
            <w:r w:rsidR="00F5035C" w:rsidRPr="00B34D78">
              <w:rPr>
                <w:i/>
              </w:rPr>
              <w:t>bitr’</w:t>
            </w:r>
          </w:p>
        </w:tc>
        <w:tc>
          <w:tcPr>
            <w:tcW w:w="5103" w:type="dxa"/>
            <w:tcBorders>
              <w:top w:val="single" w:sz="4" w:space="0" w:color="auto"/>
              <w:left w:val="single" w:sz="4" w:space="0" w:color="auto"/>
              <w:bottom w:val="single" w:sz="4" w:space="0" w:color="auto"/>
              <w:right w:val="single" w:sz="4" w:space="0" w:color="auto"/>
            </w:tcBorders>
            <w:vAlign w:val="bottom"/>
          </w:tcPr>
          <w:p w:rsidR="00B51775" w:rsidRPr="00B34D78" w:rsidRDefault="00B51775" w:rsidP="008322EA">
            <w:pPr>
              <w:widowControl w:val="0"/>
              <w:autoSpaceDE w:val="0"/>
              <w:autoSpaceDN w:val="0"/>
              <w:adjustRightInd w:val="0"/>
              <w:ind w:left="120"/>
            </w:pPr>
            <w:r w:rsidRPr="00B34D78">
              <w:t>Tính bằng tổng kích thước của các mẫu chia cho khoảng thời gian trong Hộp Mào đầu Rãnh</w:t>
            </w:r>
          </w:p>
        </w:tc>
      </w:tr>
      <w:tr w:rsidR="00372AD1" w:rsidRPr="00B34D78" w:rsidTr="006C1FAB">
        <w:trPr>
          <w:trHeight w:val="257"/>
        </w:trPr>
        <w:tc>
          <w:tcPr>
            <w:tcW w:w="380" w:type="dxa"/>
            <w:tcBorders>
              <w:top w:val="nil"/>
              <w:left w:val="nil"/>
              <w:bottom w:val="nil"/>
              <w:right w:val="single" w:sz="4" w:space="0" w:color="auto"/>
            </w:tcBorders>
            <w:vAlign w:val="bottom"/>
          </w:tcPr>
          <w:p w:rsidR="00372AD1" w:rsidRPr="00B34D78" w:rsidRDefault="00372AD1" w:rsidP="008322EA">
            <w:pPr>
              <w:widowControl w:val="0"/>
              <w:autoSpaceDE w:val="0"/>
              <w:autoSpaceDN w:val="0"/>
              <w:adjustRightInd w:val="0"/>
            </w:pPr>
          </w:p>
        </w:tc>
        <w:tc>
          <w:tcPr>
            <w:tcW w:w="3894" w:type="dxa"/>
            <w:tcBorders>
              <w:top w:val="single" w:sz="4" w:space="0" w:color="auto"/>
              <w:left w:val="single" w:sz="4" w:space="0" w:color="auto"/>
              <w:bottom w:val="single" w:sz="4" w:space="0" w:color="auto"/>
              <w:right w:val="single" w:sz="4" w:space="0" w:color="auto"/>
            </w:tcBorders>
            <w:vAlign w:val="bottom"/>
          </w:tcPr>
          <w:p w:rsidR="00372AD1" w:rsidRPr="00B34D78" w:rsidRDefault="00A502FB" w:rsidP="00A502FB">
            <w:pPr>
              <w:widowControl w:val="0"/>
              <w:autoSpaceDE w:val="0"/>
              <w:autoSpaceDN w:val="0"/>
              <w:adjustRightInd w:val="0"/>
              <w:ind w:left="80"/>
            </w:pPr>
            <w:r w:rsidRPr="00B34D78">
              <w:t>Tốc độ khung</w:t>
            </w:r>
          </w:p>
        </w:tc>
        <w:tc>
          <w:tcPr>
            <w:tcW w:w="851" w:type="dxa"/>
            <w:tcBorders>
              <w:top w:val="single" w:sz="4" w:space="0" w:color="auto"/>
              <w:left w:val="single" w:sz="4" w:space="0" w:color="auto"/>
              <w:bottom w:val="single" w:sz="4" w:space="0" w:color="auto"/>
              <w:right w:val="single" w:sz="4" w:space="0" w:color="auto"/>
            </w:tcBorders>
            <w:vAlign w:val="bottom"/>
          </w:tcPr>
          <w:p w:rsidR="00372AD1" w:rsidRPr="00B34D78" w:rsidRDefault="00372AD1" w:rsidP="008322EA">
            <w:pPr>
              <w:widowControl w:val="0"/>
              <w:autoSpaceDE w:val="0"/>
              <w:autoSpaceDN w:val="0"/>
              <w:adjustRightInd w:val="0"/>
              <w:ind w:left="140"/>
            </w:pPr>
            <w:r w:rsidRPr="00B34D78">
              <w:t>‘</w:t>
            </w:r>
            <w:r w:rsidR="00F5035C" w:rsidRPr="00B34D78">
              <w:rPr>
                <w:i/>
              </w:rPr>
              <w:t>frar’</w:t>
            </w:r>
          </w:p>
        </w:tc>
        <w:tc>
          <w:tcPr>
            <w:tcW w:w="5103" w:type="dxa"/>
            <w:tcBorders>
              <w:top w:val="single" w:sz="4" w:space="0" w:color="auto"/>
              <w:left w:val="single" w:sz="4" w:space="0" w:color="auto"/>
              <w:bottom w:val="single" w:sz="4" w:space="0" w:color="auto"/>
              <w:right w:val="single" w:sz="4" w:space="0" w:color="auto"/>
            </w:tcBorders>
            <w:vAlign w:val="bottom"/>
          </w:tcPr>
          <w:p w:rsidR="00B51775" w:rsidRPr="00B34D78" w:rsidRDefault="00B51775" w:rsidP="00B51775">
            <w:pPr>
              <w:widowControl w:val="0"/>
              <w:autoSpaceDE w:val="0"/>
              <w:autoSpaceDN w:val="0"/>
              <w:adjustRightInd w:val="0"/>
              <w:ind w:left="120"/>
            </w:pPr>
            <w:r w:rsidRPr="00B34D78">
              <w:t>Tính bằng số lượng mẫu trong một rãnh chia cho khoảng thời gian trong Hộp Mào đầu Rãnh</w:t>
            </w:r>
          </w:p>
        </w:tc>
      </w:tr>
      <w:tr w:rsidR="00372AD1" w:rsidRPr="00B34D78" w:rsidTr="006C1FAB">
        <w:trPr>
          <w:trHeight w:val="288"/>
        </w:trPr>
        <w:tc>
          <w:tcPr>
            <w:tcW w:w="380" w:type="dxa"/>
            <w:tcBorders>
              <w:top w:val="nil"/>
              <w:left w:val="nil"/>
              <w:bottom w:val="nil"/>
              <w:right w:val="single" w:sz="4" w:space="0" w:color="auto"/>
            </w:tcBorders>
            <w:vAlign w:val="bottom"/>
          </w:tcPr>
          <w:p w:rsidR="00372AD1" w:rsidRPr="00B34D78" w:rsidRDefault="00372AD1" w:rsidP="008322EA">
            <w:pPr>
              <w:widowControl w:val="0"/>
              <w:autoSpaceDE w:val="0"/>
              <w:autoSpaceDN w:val="0"/>
              <w:adjustRightInd w:val="0"/>
            </w:pPr>
          </w:p>
        </w:tc>
        <w:tc>
          <w:tcPr>
            <w:tcW w:w="3894" w:type="dxa"/>
            <w:tcBorders>
              <w:top w:val="single" w:sz="4" w:space="0" w:color="auto"/>
              <w:left w:val="single" w:sz="4" w:space="0" w:color="auto"/>
              <w:bottom w:val="single" w:sz="4" w:space="0" w:color="auto"/>
              <w:right w:val="single" w:sz="4" w:space="0" w:color="auto"/>
            </w:tcBorders>
            <w:vAlign w:val="bottom"/>
          </w:tcPr>
          <w:p w:rsidR="00372AD1" w:rsidRPr="00B34D78" w:rsidRDefault="00A502FB" w:rsidP="008322EA">
            <w:pPr>
              <w:widowControl w:val="0"/>
              <w:autoSpaceDE w:val="0"/>
              <w:autoSpaceDN w:val="0"/>
              <w:adjustRightInd w:val="0"/>
              <w:ind w:left="80"/>
            </w:pPr>
            <w:r w:rsidRPr="00B34D78">
              <w:t>Số hiển thị</w:t>
            </w:r>
          </w:p>
        </w:tc>
        <w:tc>
          <w:tcPr>
            <w:tcW w:w="851" w:type="dxa"/>
            <w:tcBorders>
              <w:top w:val="single" w:sz="4" w:space="0" w:color="auto"/>
              <w:left w:val="single" w:sz="4" w:space="0" w:color="auto"/>
              <w:bottom w:val="single" w:sz="4" w:space="0" w:color="auto"/>
              <w:right w:val="single" w:sz="4" w:space="0" w:color="auto"/>
            </w:tcBorders>
            <w:vAlign w:val="bottom"/>
          </w:tcPr>
          <w:p w:rsidR="00372AD1" w:rsidRPr="00B34D78" w:rsidRDefault="00372AD1" w:rsidP="008322EA">
            <w:pPr>
              <w:widowControl w:val="0"/>
              <w:autoSpaceDE w:val="0"/>
              <w:autoSpaceDN w:val="0"/>
              <w:adjustRightInd w:val="0"/>
              <w:ind w:left="140"/>
            </w:pPr>
            <w:r w:rsidRPr="00B34D78">
              <w:t>‘</w:t>
            </w:r>
            <w:r w:rsidR="00F5035C" w:rsidRPr="00B34D78">
              <w:rPr>
                <w:i/>
              </w:rPr>
              <w:t>nvws’</w:t>
            </w:r>
          </w:p>
        </w:tc>
        <w:tc>
          <w:tcPr>
            <w:tcW w:w="5103" w:type="dxa"/>
            <w:tcBorders>
              <w:top w:val="single" w:sz="4" w:space="0" w:color="auto"/>
              <w:left w:val="single" w:sz="4" w:space="0" w:color="auto"/>
              <w:bottom w:val="single" w:sz="4" w:space="0" w:color="auto"/>
              <w:right w:val="single" w:sz="4" w:space="0" w:color="auto"/>
            </w:tcBorders>
            <w:vAlign w:val="bottom"/>
          </w:tcPr>
          <w:p w:rsidR="00B51775" w:rsidRPr="00B34D78" w:rsidRDefault="00B51775" w:rsidP="008322EA">
            <w:pPr>
              <w:widowControl w:val="0"/>
              <w:autoSpaceDE w:val="0"/>
              <w:autoSpaceDN w:val="0"/>
              <w:adjustRightInd w:val="0"/>
              <w:ind w:left="120"/>
            </w:pPr>
            <w:r w:rsidRPr="00B34D78">
              <w:t>Số lượng hiển thị trong rãnh con</w:t>
            </w:r>
          </w:p>
        </w:tc>
      </w:tr>
    </w:tbl>
    <w:p w:rsidR="00BA3D00" w:rsidRPr="00B34D78" w:rsidRDefault="00BA3D00" w:rsidP="00287AB5"/>
    <w:p w:rsidR="00BA3D00" w:rsidRPr="00B34D78" w:rsidRDefault="001B0040" w:rsidP="00B426C4">
      <w:pPr>
        <w:rPr>
          <w:lang w:val="it-IT"/>
        </w:rPr>
      </w:pPr>
      <w:r w:rsidRPr="00B34D78">
        <w:t>C</w:t>
      </w:r>
      <w:r w:rsidR="00B5100A" w:rsidRPr="00B34D78">
        <w:rPr>
          <w:lang w:val="it-IT"/>
        </w:rPr>
        <w:t xml:space="preserve">ác thuộc tính </w:t>
      </w:r>
      <w:r w:rsidRPr="00B34D78">
        <w:rPr>
          <w:lang w:val="it-IT"/>
        </w:rPr>
        <w:t xml:space="preserve">mô tả </w:t>
      </w:r>
      <w:r w:rsidR="00B5100A" w:rsidRPr="00B34D78">
        <w:rPr>
          <w:lang w:val="it-IT"/>
        </w:rPr>
        <w:t xml:space="preserve">đặc trưng </w:t>
      </w:r>
      <w:r w:rsidRPr="00B34D78">
        <w:rPr>
          <w:lang w:val="it-IT"/>
        </w:rPr>
        <w:t xml:space="preserve">cho </w:t>
      </w:r>
      <w:r w:rsidR="00B5100A" w:rsidRPr="00B34D78">
        <w:rPr>
          <w:lang w:val="it-IT"/>
        </w:rPr>
        <w:t>các</w:t>
      </w:r>
      <w:r w:rsidR="009F6050" w:rsidRPr="00B34D78">
        <w:rPr>
          <w:lang w:val="it-IT"/>
        </w:rPr>
        <w:t xml:space="preserve"> rãnh </w:t>
      </w:r>
      <w:r w:rsidR="00B5100A" w:rsidRPr="00B34D78">
        <w:rPr>
          <w:lang w:val="it-IT"/>
        </w:rPr>
        <w:t>thay đổi, trong khi các thuộc tính khác biệt phân biệt các</w:t>
      </w:r>
      <w:r w:rsidR="009F6050" w:rsidRPr="00B34D78">
        <w:rPr>
          <w:lang w:val="it-IT"/>
        </w:rPr>
        <w:t xml:space="preserve"> rãnh</w:t>
      </w:r>
      <w:r w:rsidR="00B5100A" w:rsidRPr="00B34D78">
        <w:rPr>
          <w:lang w:val="it-IT"/>
        </w:rPr>
        <w:t xml:space="preserve">thuộc về nhóm thay thế hoặc </w:t>
      </w:r>
      <w:r w:rsidRPr="00B34D78">
        <w:rPr>
          <w:lang w:val="it-IT"/>
        </w:rPr>
        <w:t>nhóm chuyển đổi</w:t>
      </w:r>
      <w:r w:rsidR="00B5100A" w:rsidRPr="00B34D78">
        <w:rPr>
          <w:lang w:val="it-IT"/>
        </w:rPr>
        <w:t xml:space="preserve">. Con trỏ </w:t>
      </w:r>
      <w:r w:rsidRPr="00B34D78">
        <w:rPr>
          <w:lang w:val="it-IT"/>
        </w:rPr>
        <w:t xml:space="preserve">của </w:t>
      </w:r>
      <w:r w:rsidR="00B5100A" w:rsidRPr="00B34D78">
        <w:rPr>
          <w:lang w:val="it-IT"/>
        </w:rPr>
        <w:t xml:space="preserve">một thuộc tính khác biệt chỉ ra vị trí của các thông tin phân biệt </w:t>
      </w:r>
      <w:r w:rsidR="006F0C73" w:rsidRPr="00B34D78">
        <w:rPr>
          <w:lang w:val="it-IT"/>
        </w:rPr>
        <w:t>rãnh này với các rãnh khác trong</w:t>
      </w:r>
      <w:r w:rsidR="00B5100A" w:rsidRPr="00B34D78">
        <w:rPr>
          <w:lang w:val="it-IT"/>
        </w:rPr>
        <w:t xml:space="preserve"> cùng một thuộc tính.</w:t>
      </w:r>
    </w:p>
    <w:p w:rsidR="00000000" w:rsidRDefault="006245B8" w:rsidP="002164A6">
      <w:pPr>
        <w:pStyle w:val="Heading2"/>
      </w:pPr>
      <w:bookmarkStart w:id="278" w:name="_Toc446058270"/>
      <w:r w:rsidRPr="00B34D78">
        <w:lastRenderedPageBreak/>
        <w:t>Hỗ trợ siêu dữ liệu</w:t>
      </w:r>
      <w:bookmarkEnd w:id="278"/>
    </w:p>
    <w:p w:rsidR="00341969" w:rsidRPr="00B34D78" w:rsidRDefault="006245B8" w:rsidP="00287AB5">
      <w:pPr>
        <w:rPr>
          <w:lang w:val="it-IT"/>
        </w:rPr>
      </w:pPr>
      <w:r w:rsidRPr="00B34D78">
        <w:rPr>
          <w:lang w:val="it-IT"/>
        </w:rPr>
        <w:t>Hộp siêu dữ liệu là m</w:t>
      </w:r>
      <w:r w:rsidR="00341969" w:rsidRPr="00B34D78">
        <w:rPr>
          <w:lang w:val="it-IT"/>
        </w:rPr>
        <w:t xml:space="preserve">ột cấu trúc cơ sở phổ biến được </w:t>
      </w:r>
      <w:r w:rsidR="00066DCA" w:rsidRPr="00B34D78">
        <w:rPr>
          <w:lang w:val="it-IT"/>
        </w:rPr>
        <w:t>dùng</w:t>
      </w:r>
      <w:r w:rsidR="00341969" w:rsidRPr="00B34D78">
        <w:rPr>
          <w:lang w:val="it-IT"/>
        </w:rPr>
        <w:t xml:space="preserve"> chứa siêu dữ liệu.</w:t>
      </w:r>
    </w:p>
    <w:p w:rsidR="00341969" w:rsidRPr="00B34D78" w:rsidRDefault="00066DCA" w:rsidP="00A927B2">
      <w:pPr>
        <w:pStyle w:val="Heading3"/>
        <w:numPr>
          <w:ilvl w:val="2"/>
          <w:numId w:val="74"/>
        </w:numPr>
        <w:rPr>
          <w:rFonts w:cs="Arial"/>
          <w:color w:val="auto"/>
          <w:lang w:val="it-IT"/>
        </w:rPr>
      </w:pPr>
      <w:bookmarkStart w:id="279" w:name="_Toc446058271"/>
      <w:r w:rsidRPr="00B34D78">
        <w:rPr>
          <w:rFonts w:cs="Arial"/>
          <w:color w:val="auto"/>
          <w:lang w:val="it-IT"/>
        </w:rPr>
        <w:t>Hộp Siêu dữ liệu (</w:t>
      </w:r>
      <w:r w:rsidR="003F6E83" w:rsidRPr="00B34D78">
        <w:rPr>
          <w:rFonts w:cs="Arial"/>
          <w:color w:val="auto"/>
          <w:lang w:val="it-IT"/>
        </w:rPr>
        <w:t>M</w:t>
      </w:r>
      <w:r w:rsidR="00517213" w:rsidRPr="00B34D78">
        <w:rPr>
          <w:rFonts w:cs="Arial"/>
          <w:color w:val="auto"/>
          <w:lang w:val="it-IT"/>
        </w:rPr>
        <w:t>e</w:t>
      </w:r>
      <w:r w:rsidR="003F6E83" w:rsidRPr="00B34D78">
        <w:rPr>
          <w:rFonts w:cs="Arial"/>
          <w:color w:val="auto"/>
          <w:lang w:val="it-IT"/>
        </w:rPr>
        <w:t>ta Box</w:t>
      </w:r>
      <w:r w:rsidRPr="00B34D78">
        <w:rPr>
          <w:rFonts w:cs="Arial"/>
          <w:color w:val="auto"/>
          <w:lang w:val="it-IT"/>
        </w:rPr>
        <w:t>)</w:t>
      </w:r>
      <w:bookmarkEnd w:id="279"/>
    </w:p>
    <w:p w:rsidR="00341969" w:rsidRPr="00B34D78" w:rsidRDefault="009033DF" w:rsidP="00A927B2">
      <w:pPr>
        <w:pStyle w:val="Heading4"/>
        <w:numPr>
          <w:ilvl w:val="3"/>
          <w:numId w:val="74"/>
        </w:numPr>
        <w:rPr>
          <w:rFonts w:cs="Arial"/>
        </w:rPr>
      </w:pPr>
      <w:r w:rsidRPr="00B34D78">
        <w:rPr>
          <w:rFonts w:cs="Arial"/>
        </w:rPr>
        <w:t>Định nghĩa</w:t>
      </w:r>
    </w:p>
    <w:p w:rsidR="00341969" w:rsidRPr="00B34D78" w:rsidRDefault="00017403" w:rsidP="00287AB5">
      <w:r w:rsidRPr="00B34D78">
        <w:t>Loại hộp:</w:t>
      </w:r>
      <w:r w:rsidR="00341969" w:rsidRPr="00B34D78">
        <w:t xml:space="preserve"> ‘</w:t>
      </w:r>
      <w:r w:rsidR="00A766A1" w:rsidRPr="00B34D78">
        <w:rPr>
          <w:i/>
        </w:rPr>
        <w:t>meta</w:t>
      </w:r>
      <w:r w:rsidR="00341969" w:rsidRPr="00B34D78">
        <w:t>’</w:t>
      </w:r>
      <w:r w:rsidR="00066DCA" w:rsidRPr="00B34D78">
        <w:t>.</w:t>
      </w:r>
    </w:p>
    <w:p w:rsidR="00341969" w:rsidRPr="00B34D78" w:rsidRDefault="00F478E2" w:rsidP="00287AB5">
      <w:r w:rsidRPr="00B34D78">
        <w:t>Thuộc đối tượng</w:t>
      </w:r>
      <w:r w:rsidR="00656ED8" w:rsidRPr="00B34D78">
        <w:t>: tệp tin</w:t>
      </w:r>
      <w:r w:rsidR="00341969" w:rsidRPr="00B34D78">
        <w:t xml:space="preserve">, </w:t>
      </w:r>
      <w:r w:rsidR="00066DCA" w:rsidRPr="00B34D78">
        <w:t>Hộp Movie</w:t>
      </w:r>
      <w:r w:rsidR="00DF5BCC" w:rsidRPr="00B34D78">
        <w:t>(</w:t>
      </w:r>
      <w:r w:rsidR="00341969" w:rsidRPr="00B34D78">
        <w:t>‘</w:t>
      </w:r>
      <w:r w:rsidR="00B87AF1" w:rsidRPr="00B34D78">
        <w:rPr>
          <w:i/>
        </w:rPr>
        <w:t>moov</w:t>
      </w:r>
      <w:r w:rsidR="00341969" w:rsidRPr="00B34D78">
        <w:t>’</w:t>
      </w:r>
      <w:r w:rsidR="00DF5BCC" w:rsidRPr="00B34D78">
        <w:t>)</w:t>
      </w:r>
      <w:r w:rsidR="00341969" w:rsidRPr="00B34D78">
        <w:t>,</w:t>
      </w:r>
      <w:r w:rsidR="00066DCA" w:rsidRPr="00B34D78">
        <w:t>Hộp Rãnh</w:t>
      </w:r>
      <w:r w:rsidR="00DF5BCC" w:rsidRPr="00B34D78">
        <w:t>(</w:t>
      </w:r>
      <w:r w:rsidR="00341969" w:rsidRPr="00B34D78">
        <w:t>‘</w:t>
      </w:r>
      <w:r w:rsidR="00F0362B" w:rsidRPr="00B34D78">
        <w:rPr>
          <w:i/>
        </w:rPr>
        <w:t>trak</w:t>
      </w:r>
      <w:r w:rsidR="00341969" w:rsidRPr="00B34D78">
        <w:t>’</w:t>
      </w:r>
      <w:r w:rsidR="00DF5BCC" w:rsidRPr="00B34D78">
        <w:t>)</w:t>
      </w:r>
      <w:r w:rsidR="00341969" w:rsidRPr="00B34D78">
        <w:t xml:space="preserve">, </w:t>
      </w:r>
      <w:r w:rsidR="00066DCA" w:rsidRPr="00B34D78">
        <w:t xml:space="preserve">Hộp chứa Siêu dữ liệu Bổ sung </w:t>
      </w:r>
      <w:r w:rsidR="00341969" w:rsidRPr="00B34D78">
        <w:t>(‘</w:t>
      </w:r>
      <w:r w:rsidR="00A766A1" w:rsidRPr="00B34D78">
        <w:rPr>
          <w:i/>
        </w:rPr>
        <w:t>meco</w:t>
      </w:r>
      <w:r w:rsidR="00341969" w:rsidRPr="00B34D78">
        <w:t xml:space="preserve">’), </w:t>
      </w:r>
      <w:r w:rsidR="00A576F4" w:rsidRPr="00B34D78">
        <w:t>Hộp Phân mảnh Movie</w:t>
      </w:r>
      <w:r w:rsidR="00341969" w:rsidRPr="00B34D78">
        <w:t>(‘</w:t>
      </w:r>
      <w:r w:rsidR="00B87AF1" w:rsidRPr="00B34D78">
        <w:rPr>
          <w:i/>
        </w:rPr>
        <w:t>moof</w:t>
      </w:r>
      <w:r w:rsidR="00341969" w:rsidRPr="00B34D78">
        <w:t>’) or</w:t>
      </w:r>
      <w:r w:rsidR="00A576F4" w:rsidRPr="00B34D78">
        <w:t>Hộp Phân mảnh Rãnh</w:t>
      </w:r>
      <w:r w:rsidR="00341969" w:rsidRPr="00B34D78">
        <w:t xml:space="preserve"> (‘</w:t>
      </w:r>
      <w:r w:rsidR="00B87AF1" w:rsidRPr="00B34D78">
        <w:rPr>
          <w:i/>
        </w:rPr>
        <w:t>traf</w:t>
      </w:r>
      <w:r w:rsidR="00341969" w:rsidRPr="00B34D78">
        <w:t>’)</w:t>
      </w:r>
      <w:r w:rsidR="00066DCA" w:rsidRPr="00B34D78">
        <w:t>.</w:t>
      </w:r>
    </w:p>
    <w:p w:rsidR="00341969" w:rsidRPr="00B34D78" w:rsidRDefault="00F478E2" w:rsidP="00287AB5">
      <w:r w:rsidRPr="00B34D78">
        <w:t>Hình thức sử dụng: không bắt buộc.</w:t>
      </w:r>
    </w:p>
    <w:p w:rsidR="00066DCA" w:rsidRPr="00B34D78" w:rsidRDefault="00066DCA" w:rsidP="00287AB5">
      <w:r w:rsidRPr="00B34D78">
        <w:t xml:space="preserve">Số lượng: </w:t>
      </w:r>
      <w:r w:rsidRPr="00B34D78">
        <w:tab/>
        <w:t>- không hoặc một</w:t>
      </w:r>
      <w:r w:rsidR="00341969" w:rsidRPr="00B34D78">
        <w:t xml:space="preserve"> (</w:t>
      </w:r>
      <w:r w:rsidRPr="00B34D78">
        <w:t>đối với t</w:t>
      </w:r>
      <w:r w:rsidR="002837CB" w:rsidRPr="00B34D78">
        <w:t>ệp tin</w:t>
      </w:r>
      <w:r w:rsidR="00341969" w:rsidRPr="00B34D78">
        <w:t>, ‘</w:t>
      </w:r>
      <w:r w:rsidR="00B87AF1" w:rsidRPr="00B34D78">
        <w:rPr>
          <w:i/>
        </w:rPr>
        <w:t>moov</w:t>
      </w:r>
      <w:r w:rsidR="00341969" w:rsidRPr="00B34D78">
        <w:t>’ và ‘</w:t>
      </w:r>
      <w:r w:rsidR="00F0362B" w:rsidRPr="00B34D78">
        <w:rPr>
          <w:i/>
        </w:rPr>
        <w:t>trak</w:t>
      </w:r>
      <w:r w:rsidR="00341969" w:rsidRPr="00B34D78">
        <w:t>’)</w:t>
      </w:r>
      <w:r w:rsidRPr="00B34D78">
        <w:t>.</w:t>
      </w:r>
    </w:p>
    <w:p w:rsidR="00341969" w:rsidRPr="00B34D78" w:rsidRDefault="00066DCA" w:rsidP="00287AB5">
      <w:pPr>
        <w:ind w:left="862" w:firstLine="431"/>
      </w:pPr>
      <w:r w:rsidRPr="00B34D78">
        <w:t xml:space="preserve">- </w:t>
      </w:r>
      <w:r w:rsidR="00341969" w:rsidRPr="00B34D78">
        <w:t>một hoặc nhiều (</w:t>
      </w:r>
      <w:r w:rsidRPr="00B34D78">
        <w:t xml:space="preserve">đối với </w:t>
      </w:r>
      <w:r w:rsidR="00341969" w:rsidRPr="00B34D78">
        <w:t>‘</w:t>
      </w:r>
      <w:r w:rsidR="00A766A1" w:rsidRPr="00B34D78">
        <w:rPr>
          <w:i/>
        </w:rPr>
        <w:t>meco</w:t>
      </w:r>
      <w:r w:rsidR="00341969" w:rsidRPr="00B34D78">
        <w:t>’)</w:t>
      </w:r>
      <w:r w:rsidRPr="00B34D78">
        <w:t>.</w:t>
      </w:r>
    </w:p>
    <w:p w:rsidR="00341969" w:rsidRPr="00B34D78" w:rsidRDefault="0095567F" w:rsidP="00287AB5">
      <w:r w:rsidRPr="00B34D78">
        <w:t>Hộp Siêu dữ liệu</w:t>
      </w:r>
      <w:r w:rsidR="00341969" w:rsidRPr="00B34D78">
        <w:t xml:space="preserve"> chứa </w:t>
      </w:r>
      <w:r w:rsidR="007D47F9" w:rsidRPr="00B34D78">
        <w:t>miêu tả</w:t>
      </w:r>
      <w:r w:rsidR="00341969" w:rsidRPr="00B34D78">
        <w:t xml:space="preserve"> hoặc chú giải cho siêu dữ liệu. </w:t>
      </w:r>
      <w:r w:rsidR="00FF61E0" w:rsidRPr="00B34D78">
        <w:t>Hộp</w:t>
      </w:r>
      <w:r w:rsidR="00341969" w:rsidRPr="00B34D78">
        <w:t xml:space="preserve"> ‘</w:t>
      </w:r>
      <w:r w:rsidR="00A766A1" w:rsidRPr="00B34D78">
        <w:rPr>
          <w:i/>
        </w:rPr>
        <w:t>meta</w:t>
      </w:r>
      <w:r w:rsidR="00341969" w:rsidRPr="00B34D78">
        <w:t>’ cần chứa một</w:t>
      </w:r>
      <w:r w:rsidR="006619CC" w:rsidRPr="00B34D78">
        <w:t xml:space="preserve"> hộp </w:t>
      </w:r>
      <w:r w:rsidR="00341969" w:rsidRPr="00B34D78">
        <w:t>‘</w:t>
      </w:r>
      <w:r w:rsidR="00A766A1" w:rsidRPr="00B34D78">
        <w:rPr>
          <w:i/>
        </w:rPr>
        <w:t>hdlr</w:t>
      </w:r>
      <w:r w:rsidR="00341969" w:rsidRPr="00B34D78">
        <w:t>’ để cho biết cấu trúc hoặc</w:t>
      </w:r>
      <w:r w:rsidR="001D3572" w:rsidRPr="00B34D78">
        <w:t xml:space="preserve"> định dạng </w:t>
      </w:r>
      <w:r w:rsidR="00341969" w:rsidRPr="00B34D78">
        <w:t>của nội dung</w:t>
      </w:r>
      <w:r w:rsidR="006619CC" w:rsidRPr="00B34D78">
        <w:t xml:space="preserve"> hộp </w:t>
      </w:r>
      <w:r w:rsidR="00341969" w:rsidRPr="00B34D78">
        <w:t>‘</w:t>
      </w:r>
      <w:r w:rsidR="00A766A1" w:rsidRPr="00B34D78">
        <w:rPr>
          <w:i/>
        </w:rPr>
        <w:t>meta</w:t>
      </w:r>
      <w:r w:rsidR="00341969" w:rsidRPr="00B34D78">
        <w:t>’. Siêu dữ liệu này nằm trong một</w:t>
      </w:r>
      <w:r w:rsidR="006619CC" w:rsidRPr="00B34D78">
        <w:t xml:space="preserve"> hộp </w:t>
      </w:r>
      <w:r w:rsidR="00036F95" w:rsidRPr="00B34D78">
        <w:t xml:space="preserve">mà hộp đó nằm </w:t>
      </w:r>
      <w:r w:rsidR="00341969" w:rsidRPr="00B34D78">
        <w:t xml:space="preserve">trong </w:t>
      </w:r>
      <w:r w:rsidR="00402329" w:rsidRPr="00B34D78">
        <w:t xml:space="preserve">hộp </w:t>
      </w:r>
      <w:r w:rsidR="00036F95" w:rsidRPr="00B34D78">
        <w:t>Siêu dữ liệu này</w:t>
      </w:r>
      <w:r w:rsidR="00341969" w:rsidRPr="00B34D78">
        <w:t xml:space="preserve"> (ví dụ</w:t>
      </w:r>
      <w:r w:rsidR="006619CC" w:rsidRPr="00B34D78">
        <w:t xml:space="preserve"> hộp </w:t>
      </w:r>
      <w:r w:rsidR="00341969" w:rsidRPr="00B34D78">
        <w:t xml:space="preserve">XML), hoặc được xác định bởi </w:t>
      </w:r>
      <w:r w:rsidR="00036F95" w:rsidRPr="00B34D78">
        <w:t xml:space="preserve">hạng </w:t>
      </w:r>
      <w:r w:rsidR="00341969" w:rsidRPr="00B34D78">
        <w:t xml:space="preserve">mục </w:t>
      </w:r>
      <w:r w:rsidR="00036F95" w:rsidRPr="00B34D78">
        <w:t>trong hộp hạng mục cơ bản</w:t>
      </w:r>
      <w:r w:rsidR="00341969" w:rsidRPr="00B34D78">
        <w:t>.</w:t>
      </w:r>
    </w:p>
    <w:p w:rsidR="00341969" w:rsidRPr="00B34D78" w:rsidRDefault="00341969" w:rsidP="00287AB5">
      <w:r w:rsidRPr="00B34D78">
        <w:t xml:space="preserve">Tất cả </w:t>
      </w:r>
      <w:r w:rsidR="001C420F" w:rsidRPr="00B34D78">
        <w:t xml:space="preserve">các hộp </w:t>
      </w:r>
      <w:r w:rsidR="00036F95" w:rsidRPr="00B34D78">
        <w:t xml:space="preserve">chứa kháccó </w:t>
      </w:r>
      <w:r w:rsidR="001D3572" w:rsidRPr="00B34D78">
        <w:t xml:space="preserve">định dạng </w:t>
      </w:r>
      <w:r w:rsidR="00036F95" w:rsidRPr="00B34D78">
        <w:t xml:space="preserve">do </w:t>
      </w:r>
      <w:r w:rsidR="001C420F" w:rsidRPr="00B34D78">
        <w:t xml:space="preserve">hộp </w:t>
      </w:r>
      <w:r w:rsidRPr="00B34D78">
        <w:t>xử lý</w:t>
      </w:r>
      <w:r w:rsidR="00036F95" w:rsidRPr="00B34D78">
        <w:t xml:space="preserve"> quyết định</w:t>
      </w:r>
      <w:r w:rsidRPr="00B34D78">
        <w:t>.</w:t>
      </w:r>
    </w:p>
    <w:p w:rsidR="00341969" w:rsidRPr="00B34D78" w:rsidRDefault="001C420F" w:rsidP="00287AB5">
      <w:r w:rsidRPr="00B34D78">
        <w:t xml:space="preserve">Các hộp </w:t>
      </w:r>
      <w:r w:rsidR="00341969" w:rsidRPr="00B34D78">
        <w:t xml:space="preserve">khác được </w:t>
      </w:r>
      <w:r w:rsidR="004418DC" w:rsidRPr="00B34D78">
        <w:t xml:space="preserve">đề cập đến </w:t>
      </w:r>
      <w:r w:rsidR="00341969" w:rsidRPr="00B34D78">
        <w:t>ở đây có thể được xác định như một tùy chọn hoặc bắt buộc</w:t>
      </w:r>
      <w:r w:rsidR="004418DC" w:rsidRPr="00B34D78">
        <w:t xml:space="preserve"> đối với</w:t>
      </w:r>
      <w:r w:rsidR="00341969" w:rsidRPr="00B34D78">
        <w:t xml:space="preserve"> một </w:t>
      </w:r>
      <w:r w:rsidR="00057EFE" w:rsidRPr="00B34D78">
        <w:t>đ</w:t>
      </w:r>
      <w:r w:rsidR="0059312D" w:rsidRPr="00B34D78">
        <w:t>ịnh dạng</w:t>
      </w:r>
      <w:r w:rsidR="004418DC" w:rsidRPr="00B34D78">
        <w:t xml:space="preserve">. Nếu chúng được sử dụng thì </w:t>
      </w:r>
      <w:r w:rsidR="00341969" w:rsidRPr="00B34D78">
        <w:t xml:space="preserve">chúng phải theo mẫu được định rõ ở đây. </w:t>
      </w:r>
      <w:r w:rsidRPr="00B34D78">
        <w:t xml:space="preserve">Các hộp </w:t>
      </w:r>
      <w:r w:rsidR="00341969" w:rsidRPr="00B34D78">
        <w:t xml:space="preserve">tùy chọn bao gồm </w:t>
      </w:r>
      <w:r w:rsidR="006619CC" w:rsidRPr="00B34D78">
        <w:t xml:space="preserve">hộp </w:t>
      </w:r>
      <w:r w:rsidR="00341969" w:rsidRPr="00B34D78">
        <w:t xml:space="preserve">thông tin dữ liệu, </w:t>
      </w:r>
      <w:r w:rsidR="004418DC" w:rsidRPr="00B34D78">
        <w:t xml:space="preserve">hộp này lưu thông tin các tệp tin chứa vị trí của các giá trị siêu dữ liệu </w:t>
      </w:r>
      <w:r w:rsidR="00341969" w:rsidRPr="00B34D78">
        <w:t xml:space="preserve">(ví dụ </w:t>
      </w:r>
      <w:r w:rsidR="004418DC" w:rsidRPr="00B34D78">
        <w:t>các hình ảnh</w:t>
      </w:r>
      <w:r w:rsidR="00341969" w:rsidRPr="00B34D78">
        <w:t xml:space="preserve">) và </w:t>
      </w:r>
      <w:r w:rsidR="006619CC" w:rsidRPr="00B34D78">
        <w:t xml:space="preserve">hộp </w:t>
      </w:r>
      <w:r w:rsidR="00341969" w:rsidRPr="00B34D78">
        <w:t>vị trí</w:t>
      </w:r>
      <w:r w:rsidR="004418DC" w:rsidRPr="00B34D78">
        <w:t xml:space="preserve"> hạng</w:t>
      </w:r>
      <w:r w:rsidR="00341969" w:rsidRPr="00B34D78">
        <w:t xml:space="preserve"> mục, </w:t>
      </w:r>
      <w:r w:rsidR="004418DC" w:rsidRPr="00B34D78">
        <w:t xml:space="preserve">hộp này lưu thông tin cho biết </w:t>
      </w:r>
      <w:r w:rsidR="0006614F" w:rsidRPr="00B34D78">
        <w:t xml:space="preserve">vị trí của hạng mục trong các tệp tin </w:t>
      </w:r>
      <w:r w:rsidR="00341969" w:rsidRPr="00B34D78">
        <w:t xml:space="preserve">(ví dụ trường hợp thông thường </w:t>
      </w:r>
      <w:r w:rsidR="0006614F" w:rsidRPr="00B34D78">
        <w:t xml:space="preserve">các hình ảnh </w:t>
      </w:r>
      <w:r w:rsidR="00341969" w:rsidRPr="00B34D78">
        <w:t>đư</w:t>
      </w:r>
      <w:r w:rsidR="0006614F" w:rsidRPr="00B34D78">
        <w:t>ợc lưu trong cùng một tệp tin</w:t>
      </w:r>
      <w:r w:rsidR="00341969" w:rsidRPr="00B34D78">
        <w:t xml:space="preserve">). </w:t>
      </w:r>
      <w:r w:rsidR="0006614F" w:rsidRPr="00B34D78">
        <w:t>H</w:t>
      </w:r>
      <w:r w:rsidR="00341969" w:rsidRPr="00B34D78">
        <w:t xml:space="preserve">ầu hết </w:t>
      </w:r>
      <w:r w:rsidR="0095567F" w:rsidRPr="00B34D78">
        <w:t>Hộp Siêu dữ liệu</w:t>
      </w:r>
      <w:r w:rsidR="0006614F" w:rsidRPr="00B34D78">
        <w:t xml:space="preserve">đều </w:t>
      </w:r>
      <w:r w:rsidR="00341969" w:rsidRPr="00B34D78">
        <w:t xml:space="preserve">có thể xuất hiện tại mức </w:t>
      </w:r>
      <w:r w:rsidR="002837CB" w:rsidRPr="00B34D78">
        <w:t>tệp tin</w:t>
      </w:r>
      <w:r w:rsidR="00341969" w:rsidRPr="00B34D78">
        <w:t>,</w:t>
      </w:r>
      <w:r w:rsidR="0006614F" w:rsidRPr="00B34D78">
        <w:t xml:space="preserve"> tại </w:t>
      </w:r>
      <w:r w:rsidR="00341969" w:rsidRPr="00B34D78">
        <w:t xml:space="preserve">mức movie, hoặc mức </w:t>
      </w:r>
      <w:r w:rsidR="00A77DF3" w:rsidRPr="00B34D78">
        <w:t>rãnh</w:t>
      </w:r>
      <w:r w:rsidR="00341969" w:rsidRPr="00B34D78">
        <w:t xml:space="preserve">, trừ khi chúng </w:t>
      </w:r>
      <w:r w:rsidR="0006614F" w:rsidRPr="00B34D78">
        <w:t>nằm</w:t>
      </w:r>
      <w:r w:rsidR="00341969" w:rsidRPr="00B34D78">
        <w:t xml:space="preserve"> trong </w:t>
      </w:r>
      <w:r w:rsidR="006619CC" w:rsidRPr="00B34D78">
        <w:t xml:space="preserve">hộp </w:t>
      </w:r>
      <w:r w:rsidR="00341969" w:rsidRPr="00B34D78">
        <w:t xml:space="preserve">chứa siêu dữ liệu </w:t>
      </w:r>
      <w:r w:rsidR="0006614F" w:rsidRPr="00B34D78">
        <w:t xml:space="preserve"> bổ sung </w:t>
      </w:r>
      <w:r w:rsidR="00341969" w:rsidRPr="00B34D78">
        <w:t>(‘</w:t>
      </w:r>
      <w:r w:rsidR="00A766A1" w:rsidRPr="00B34D78">
        <w:rPr>
          <w:i/>
        </w:rPr>
        <w:t>meco</w:t>
      </w:r>
      <w:r w:rsidR="00341969" w:rsidRPr="00B34D78">
        <w:t>’).</w:t>
      </w:r>
    </w:p>
    <w:p w:rsidR="00341969" w:rsidRPr="00B34D78" w:rsidRDefault="00341969" w:rsidP="00287AB5">
      <w:r w:rsidRPr="00B34D78">
        <w:t xml:space="preserve">Nếu </w:t>
      </w:r>
      <w:r w:rsidR="008E21A2" w:rsidRPr="00B34D78">
        <w:t>tồn tại H</w:t>
      </w:r>
      <w:r w:rsidR="006619CC" w:rsidRPr="00B34D78">
        <w:t xml:space="preserve">ộp </w:t>
      </w:r>
      <w:r w:rsidR="008E21A2" w:rsidRPr="00B34D78">
        <w:t>B</w:t>
      </w:r>
      <w:r w:rsidRPr="00B34D78">
        <w:t xml:space="preserve">ảo vệ </w:t>
      </w:r>
      <w:r w:rsidR="008E21A2" w:rsidRPr="00B34D78">
        <w:t xml:space="preserve">Hạng mục thì </w:t>
      </w:r>
      <w:r w:rsidRPr="00B34D78">
        <w:t xml:space="preserve">một </w:t>
      </w:r>
      <w:r w:rsidR="008E21A2" w:rsidRPr="00B34D78">
        <w:t xml:space="preserve">số </w:t>
      </w:r>
      <w:r w:rsidRPr="00B34D78">
        <w:t xml:space="preserve">hoặc tất cả siêu dữ liệu, </w:t>
      </w:r>
      <w:r w:rsidR="008E21A2" w:rsidRPr="00B34D78">
        <w:t xml:space="preserve">có thể </w:t>
      </w:r>
      <w:r w:rsidRPr="00B34D78">
        <w:t xml:space="preserve">bao gồm cả nguồn </w:t>
      </w:r>
      <w:r w:rsidR="008E21A2" w:rsidRPr="00B34D78">
        <w:t>cơ sở</w:t>
      </w:r>
      <w:r w:rsidRPr="00B34D78">
        <w:t>, có t</w:t>
      </w:r>
      <w:r w:rsidR="00D5075E" w:rsidRPr="00B34D78">
        <w:t>hể được bảo vệ và không thể</w:t>
      </w:r>
      <w:r w:rsidRPr="00B34D78">
        <w:t xml:space="preserve"> đọc</w:t>
      </w:r>
      <w:r w:rsidR="00D5075E" w:rsidRPr="00B34D78">
        <w:t xml:space="preserve"> được nếu không </w:t>
      </w:r>
      <w:r w:rsidR="007C4962" w:rsidRPr="00B34D78">
        <w:t xml:space="preserve">có </w:t>
      </w:r>
      <w:r w:rsidRPr="00B34D78">
        <w:t>hệ thống bảo vệ.</w:t>
      </w:r>
    </w:p>
    <w:p w:rsidR="00341969" w:rsidRPr="00B34D78" w:rsidRDefault="00341969" w:rsidP="00287AB5">
      <w:r w:rsidRPr="00B34D78">
        <w:t xml:space="preserve">Khi </w:t>
      </w:r>
      <w:r w:rsidR="00D5075E" w:rsidRPr="00B34D78">
        <w:t xml:space="preserve">tồn tại </w:t>
      </w:r>
      <w:r w:rsidRPr="00B34D78">
        <w:t xml:space="preserve">các </w:t>
      </w:r>
      <w:r w:rsidR="0095567F" w:rsidRPr="00B34D78">
        <w:t>Hộp Siêu dữ liệu</w:t>
      </w:r>
      <w:r w:rsidRPr="00B34D78">
        <w:t xml:space="preserve"> trong </w:t>
      </w:r>
      <w:r w:rsidR="00D5075E" w:rsidRPr="00B34D78">
        <w:t xml:space="preserve">phân mảnh </w:t>
      </w:r>
      <w:r w:rsidRPr="00B34D78">
        <w:t xml:space="preserve">movie hoặc </w:t>
      </w:r>
      <w:r w:rsidR="001C420F" w:rsidRPr="00B34D78">
        <w:t xml:space="preserve">các hộp </w:t>
      </w:r>
      <w:r w:rsidR="00A77DF3" w:rsidRPr="00B34D78">
        <w:t>phân mảnh</w:t>
      </w:r>
      <w:r w:rsidR="00D5075E" w:rsidRPr="00B34D78">
        <w:t xml:space="preserve"> rãnh thì những điều được đề cập sau đây sẽ được</w:t>
      </w:r>
      <w:r w:rsidRPr="00B34D78">
        <w:t xml:space="preserve"> áp dụng. </w:t>
      </w:r>
      <w:r w:rsidR="002837CB" w:rsidRPr="00B34D78">
        <w:t>Tệp tin</w:t>
      </w:r>
      <w:r w:rsidRPr="00B34D78">
        <w:t xml:space="preserve"> phải được </w:t>
      </w:r>
      <w:r w:rsidR="00B73DCD" w:rsidRPr="00B34D78">
        <w:t>phân mảnh</w:t>
      </w:r>
      <w:r w:rsidRPr="00B34D78">
        <w:t xml:space="preserve"> như mọi siêu dữ liệu cần thiết trong movie hoặc </w:t>
      </w:r>
      <w:r w:rsidR="00D5075E" w:rsidRPr="00B34D78">
        <w:t xml:space="preserve">phân mảnh </w:t>
      </w:r>
      <w:r w:rsidR="009F6050" w:rsidRPr="00B34D78">
        <w:t xml:space="preserve">rãnh </w:t>
      </w:r>
      <w:r w:rsidR="000B455A" w:rsidRPr="00B34D78">
        <w:t>được</w:t>
      </w:r>
      <w:r w:rsidRPr="00B34D78">
        <w:t xml:space="preserve"> hình thành từ sự kết hợp của các siêu dữ liệu trong</w:t>
      </w:r>
      <w:r w:rsidR="006619CC" w:rsidRPr="00B34D78">
        <w:t xml:space="preserve"> hộp </w:t>
      </w:r>
      <w:r w:rsidRPr="00B34D78">
        <w:t xml:space="preserve">movie và </w:t>
      </w:r>
      <w:r w:rsidR="00D5075E" w:rsidRPr="00B34D78">
        <w:t>phân mảnh đó</w:t>
      </w:r>
      <w:r w:rsidRPr="00B34D78">
        <w:t xml:space="preserve">, không được </w:t>
      </w:r>
      <w:r w:rsidR="00BF4D99" w:rsidRPr="00B34D78">
        <w:t xml:space="preserve">quan tâm </w:t>
      </w:r>
      <w:r w:rsidRPr="00B34D78">
        <w:t xml:space="preserve">hoặc sử dụng siêu dữ liệu trong </w:t>
      </w:r>
      <w:r w:rsidR="00BF4D99" w:rsidRPr="00B34D78">
        <w:t>bất kỳ phân mảnh nào khác</w:t>
      </w:r>
      <w:r w:rsidRPr="00B34D78">
        <w:t xml:space="preserve">. Siêu dữ liệu trong movie hoặc </w:t>
      </w:r>
      <w:r w:rsidR="00BF4D99" w:rsidRPr="00B34D78">
        <w:t>phân mảnh</w:t>
      </w:r>
      <w:r w:rsidR="009F6050" w:rsidRPr="00B34D78">
        <w:t xml:space="preserve"> rãnh </w:t>
      </w:r>
      <w:r w:rsidRPr="00B34D78">
        <w:t xml:space="preserve">về mặt logic ‘đến sau’ nhưng phù hợp với toàn bộ </w:t>
      </w:r>
      <w:r w:rsidR="00602030" w:rsidRPr="00B34D78">
        <w:t>rãnh</w:t>
      </w:r>
      <w:r w:rsidRPr="00B34D78">
        <w:t xml:space="preserve">. Khi một </w:t>
      </w:r>
      <w:r w:rsidR="002837CB" w:rsidRPr="00B34D78">
        <w:t>tệp tin</w:t>
      </w:r>
      <w:r w:rsidRPr="00B34D78">
        <w:t xml:space="preserve"> được </w:t>
      </w:r>
      <w:r w:rsidR="00BF4D99" w:rsidRPr="00B34D78">
        <w:t>hủy phân mảnh</w:t>
      </w:r>
      <w:r w:rsidRPr="00B34D78">
        <w:t xml:space="preserve">, siêu dữ liệu trong movie hoặc các </w:t>
      </w:r>
      <w:r w:rsidR="00BF4D99" w:rsidRPr="00B34D78">
        <w:t>phân mảnh rãnh đó</w:t>
      </w:r>
      <w:r w:rsidRPr="00B34D78">
        <w:t xml:space="preserve">phải được </w:t>
      </w:r>
      <w:r w:rsidR="00BF4D99" w:rsidRPr="00B34D78">
        <w:t xml:space="preserve">ghép lại trong các </w:t>
      </w:r>
      <w:r w:rsidR="002837CB" w:rsidRPr="00B34D78">
        <w:t>Hộp Movie</w:t>
      </w:r>
      <w:r w:rsidRPr="00B34D78">
        <w:t xml:space="preserve"> hoặc </w:t>
      </w:r>
      <w:r w:rsidR="00403DC2" w:rsidRPr="00B34D78">
        <w:t>Hộp Rãnh</w:t>
      </w:r>
      <w:r w:rsidRPr="00B34D78">
        <w:t xml:space="preserve"> tương ứng. </w:t>
      </w:r>
      <w:r w:rsidR="00BF4D99" w:rsidRPr="00B34D78">
        <w:t>Cần đảm bảo k</w:t>
      </w:r>
      <w:r w:rsidRPr="00B34D78">
        <w:t xml:space="preserve">hông có những xung đột trong </w:t>
      </w:r>
      <w:r w:rsidR="00BF4D99" w:rsidRPr="00B34D78">
        <w:t>quá trình thực hiện đó</w:t>
      </w:r>
      <w:r w:rsidRPr="00B34D78">
        <w:t xml:space="preserve"> – </w:t>
      </w:r>
      <w:r w:rsidR="00BF4D99" w:rsidRPr="00B34D78">
        <w:t xml:space="preserve">ví dụ </w:t>
      </w:r>
      <w:r w:rsidRPr="00B34D78">
        <w:t xml:space="preserve">không bị </w:t>
      </w:r>
      <w:r w:rsidR="00BF4D99" w:rsidRPr="00B34D78">
        <w:t xml:space="preserve">trùng </w:t>
      </w:r>
      <w:r w:rsidRPr="00B34D78">
        <w:t xml:space="preserve">lặp </w:t>
      </w:r>
      <w:r w:rsidR="002C714D" w:rsidRPr="00B34D78">
        <w:rPr>
          <w:i/>
        </w:rPr>
        <w:t>item_ID</w:t>
      </w:r>
      <w:r w:rsidRPr="00B34D78">
        <w:t xml:space="preserve">, và nếu có, nó không </w:t>
      </w:r>
      <w:r w:rsidR="00BF4D99" w:rsidRPr="00B34D78">
        <w:t xml:space="preserve">xác định </w:t>
      </w:r>
      <w:r w:rsidRPr="00B34D78">
        <w:t xml:space="preserve">được rõ </w:t>
      </w:r>
      <w:r w:rsidR="00BF4D99" w:rsidRPr="00B34D78">
        <w:t xml:space="preserve">hạng </w:t>
      </w:r>
      <w:r w:rsidRPr="00B34D78">
        <w:t xml:space="preserve">mục nào được ưu tiên. Quá trình này cho phép </w:t>
      </w:r>
      <w:r w:rsidR="00BF4D99" w:rsidRPr="00B34D78">
        <w:t xml:space="preserve">phân phối </w:t>
      </w:r>
      <w:r w:rsidRPr="00B34D78">
        <w:t xml:space="preserve">‘đúng theo thời gian’ </w:t>
      </w:r>
      <w:r w:rsidR="00BF4D99" w:rsidRPr="00B34D78">
        <w:t xml:space="preserve">các tài nguyên cần thiết và quản lý </w:t>
      </w:r>
      <w:r w:rsidRPr="00B34D78">
        <w:t xml:space="preserve">băng thông, trong khi vẫn giữ các đặc tính cơ bản không bị ảnh hưởng </w:t>
      </w:r>
      <w:r w:rsidR="00BF4D99" w:rsidRPr="00B34D78">
        <w:t>của s</w:t>
      </w:r>
      <w:r w:rsidRPr="00B34D78">
        <w:t>iêu dữ liệu không được định thời. Nếu siêu dữ liệu thực sự thay đổi theo thời gian</w:t>
      </w:r>
      <w:r w:rsidR="00BF4D99" w:rsidRPr="00B34D78">
        <w:t xml:space="preserve"> thì sẽ cần </w:t>
      </w:r>
      <w:r w:rsidR="00642B3A" w:rsidRPr="00B34D78">
        <w:t>một rãnh</w:t>
      </w:r>
      <w:r w:rsidRPr="00B34D78">
        <w:t xml:space="preserve"> siêu dữ liệu</w:t>
      </w:r>
      <w:r w:rsidR="00BF4D99" w:rsidRPr="00B34D78">
        <w:t xml:space="preserve"> định thời</w:t>
      </w:r>
      <w:r w:rsidRPr="00B34D78">
        <w:t>.</w:t>
      </w:r>
    </w:p>
    <w:p w:rsidR="00341969" w:rsidRPr="00B34D78" w:rsidRDefault="00341969" w:rsidP="00A927B2">
      <w:pPr>
        <w:pStyle w:val="Heading4"/>
        <w:numPr>
          <w:ilvl w:val="3"/>
          <w:numId w:val="74"/>
        </w:numPr>
        <w:rPr>
          <w:rFonts w:cs="Arial"/>
        </w:rPr>
      </w:pPr>
      <w:r w:rsidRPr="00B34D78">
        <w:rPr>
          <w:rFonts w:cs="Arial"/>
        </w:rPr>
        <w:t>Cú pháp</w:t>
      </w:r>
    </w:p>
    <w:p w:rsidR="00341969" w:rsidRPr="00B34D78" w:rsidRDefault="00341969" w:rsidP="00287AB5">
      <w:pPr>
        <w:rPr>
          <w:i/>
        </w:rPr>
      </w:pPr>
      <w:r w:rsidRPr="00B34D78">
        <w:rPr>
          <w:i/>
        </w:rPr>
        <w:t>aligned(8) class MetaBox (handler_type) extends FullBox(‘</w:t>
      </w:r>
      <w:r w:rsidR="00A766A1" w:rsidRPr="00B34D78">
        <w:rPr>
          <w:i/>
        </w:rPr>
        <w:t>meta</w:t>
      </w:r>
      <w:r w:rsidRPr="00B34D78">
        <w:rPr>
          <w:i/>
        </w:rPr>
        <w:t xml:space="preserve">’, version = 0, 0) { </w:t>
      </w:r>
    </w:p>
    <w:p w:rsidR="00341969" w:rsidRPr="00B34D78" w:rsidRDefault="00341969" w:rsidP="00287AB5">
      <w:pPr>
        <w:rPr>
          <w:i/>
        </w:rPr>
      </w:pPr>
      <w:r w:rsidRPr="00B34D78">
        <w:rPr>
          <w:i/>
        </w:rPr>
        <w:t xml:space="preserve"> HandlerBox(handler_type) theHandler; </w:t>
      </w:r>
    </w:p>
    <w:p w:rsidR="00341969" w:rsidRPr="00B34D78" w:rsidRDefault="00341969" w:rsidP="00287AB5">
      <w:pPr>
        <w:rPr>
          <w:i/>
        </w:rPr>
      </w:pPr>
      <w:r w:rsidRPr="00B34D78">
        <w:rPr>
          <w:i/>
        </w:rPr>
        <w:t xml:space="preserve"> PrimaryItemBox primary_resource;</w:t>
      </w:r>
      <w:r w:rsidR="00A304B0" w:rsidRPr="00B34D78">
        <w:rPr>
          <w:i/>
        </w:rPr>
        <w:t>// optional</w:t>
      </w:r>
    </w:p>
    <w:p w:rsidR="00341969" w:rsidRPr="00B34D78" w:rsidRDefault="00341969" w:rsidP="00287AB5">
      <w:pPr>
        <w:rPr>
          <w:i/>
        </w:rPr>
      </w:pPr>
      <w:r w:rsidRPr="00B34D78">
        <w:rPr>
          <w:i/>
        </w:rPr>
        <w:t xml:space="preserve"> DataInformationBox file_locations;</w:t>
      </w:r>
      <w:r w:rsidR="00A304B0" w:rsidRPr="00B34D78">
        <w:rPr>
          <w:i/>
        </w:rPr>
        <w:t>// optional</w:t>
      </w:r>
    </w:p>
    <w:p w:rsidR="00341969" w:rsidRPr="00B34D78" w:rsidRDefault="00341969" w:rsidP="00287AB5">
      <w:pPr>
        <w:rPr>
          <w:i/>
        </w:rPr>
      </w:pPr>
      <w:r w:rsidRPr="00B34D78">
        <w:rPr>
          <w:i/>
        </w:rPr>
        <w:t xml:space="preserve"> ItemLocationBoxitem_locations;</w:t>
      </w:r>
      <w:r w:rsidR="00A304B0" w:rsidRPr="00B34D78">
        <w:rPr>
          <w:i/>
        </w:rPr>
        <w:t>// optional</w:t>
      </w:r>
    </w:p>
    <w:p w:rsidR="00341969" w:rsidRPr="00B34D78" w:rsidRDefault="00341969" w:rsidP="00287AB5">
      <w:pPr>
        <w:rPr>
          <w:i/>
        </w:rPr>
      </w:pPr>
      <w:r w:rsidRPr="00B34D78">
        <w:rPr>
          <w:i/>
        </w:rPr>
        <w:t xml:space="preserve"> ItemProtectionBoxprotections;</w:t>
      </w:r>
      <w:r w:rsidR="00A304B0" w:rsidRPr="00B34D78">
        <w:rPr>
          <w:i/>
        </w:rPr>
        <w:t>// optional</w:t>
      </w:r>
    </w:p>
    <w:p w:rsidR="00341969" w:rsidRPr="00B34D78" w:rsidRDefault="001E5E7A" w:rsidP="00287AB5">
      <w:pPr>
        <w:rPr>
          <w:i/>
        </w:rPr>
      </w:pPr>
      <w:r w:rsidRPr="00B34D78">
        <w:t>IteminfoBox</w:t>
      </w:r>
      <w:r w:rsidR="00341969" w:rsidRPr="00B34D78">
        <w:rPr>
          <w:i/>
        </w:rPr>
        <w:t>item_infos;</w:t>
      </w:r>
      <w:r w:rsidR="00A304B0" w:rsidRPr="00B34D78">
        <w:rPr>
          <w:i/>
        </w:rPr>
        <w:t>// optional</w:t>
      </w:r>
    </w:p>
    <w:p w:rsidR="00341969" w:rsidRPr="00B34D78" w:rsidRDefault="00341969" w:rsidP="00287AB5">
      <w:pPr>
        <w:rPr>
          <w:i/>
        </w:rPr>
      </w:pPr>
      <w:r w:rsidRPr="00B34D78">
        <w:rPr>
          <w:i/>
        </w:rPr>
        <w:t xml:space="preserve"> IPMPControlBox IPMP_control;</w:t>
      </w:r>
      <w:r w:rsidR="00A304B0" w:rsidRPr="00B34D78">
        <w:rPr>
          <w:i/>
        </w:rPr>
        <w:t>// optional</w:t>
      </w:r>
    </w:p>
    <w:p w:rsidR="00341969" w:rsidRPr="00B34D78" w:rsidRDefault="00341969" w:rsidP="00287AB5">
      <w:pPr>
        <w:rPr>
          <w:i/>
        </w:rPr>
      </w:pPr>
      <w:r w:rsidRPr="00B34D78">
        <w:rPr>
          <w:i/>
        </w:rPr>
        <w:t xml:space="preserve"> ItemReferenceBox item_refs;</w:t>
      </w:r>
      <w:r w:rsidR="00A304B0" w:rsidRPr="00B34D78">
        <w:rPr>
          <w:i/>
        </w:rPr>
        <w:t>// optional</w:t>
      </w:r>
    </w:p>
    <w:p w:rsidR="00341969" w:rsidRPr="00B34D78" w:rsidRDefault="00341969" w:rsidP="00287AB5">
      <w:pPr>
        <w:rPr>
          <w:i/>
        </w:rPr>
      </w:pPr>
      <w:r w:rsidRPr="00B34D78">
        <w:rPr>
          <w:i/>
        </w:rPr>
        <w:lastRenderedPageBreak/>
        <w:t xml:space="preserve"> ItemDataBoxitem_data;</w:t>
      </w:r>
      <w:r w:rsidR="00A304B0" w:rsidRPr="00B34D78">
        <w:rPr>
          <w:i/>
        </w:rPr>
        <w:t>// optional</w:t>
      </w:r>
    </w:p>
    <w:p w:rsidR="00341969" w:rsidRPr="00B34D78" w:rsidRDefault="00341969" w:rsidP="00287AB5">
      <w:pPr>
        <w:rPr>
          <w:i/>
        </w:rPr>
      </w:pPr>
      <w:r w:rsidRPr="00B34D78">
        <w:rPr>
          <w:i/>
        </w:rPr>
        <w:t xml:space="preserve"> Box other_boxes[];</w:t>
      </w:r>
      <w:r w:rsidR="00A304B0" w:rsidRPr="00B34D78">
        <w:rPr>
          <w:i/>
        </w:rPr>
        <w:t>// optional</w:t>
      </w:r>
    </w:p>
    <w:p w:rsidR="00341969" w:rsidRPr="00B34D78" w:rsidRDefault="00341969" w:rsidP="00287AB5">
      <w:pPr>
        <w:rPr>
          <w:i/>
        </w:rPr>
      </w:pPr>
      <w:r w:rsidRPr="00B34D78">
        <w:rPr>
          <w:i/>
        </w:rPr>
        <w:t>}</w:t>
      </w:r>
    </w:p>
    <w:p w:rsidR="00341969" w:rsidRPr="00B34D78" w:rsidRDefault="00341969" w:rsidP="00A927B2">
      <w:pPr>
        <w:pStyle w:val="Heading4"/>
        <w:numPr>
          <w:ilvl w:val="3"/>
          <w:numId w:val="74"/>
        </w:numPr>
        <w:rPr>
          <w:rFonts w:cs="Arial"/>
        </w:rPr>
      </w:pPr>
      <w:r w:rsidRPr="00B34D78">
        <w:rPr>
          <w:rFonts w:cs="Arial"/>
        </w:rPr>
        <w:t>Ngữ nghĩa</w:t>
      </w:r>
    </w:p>
    <w:p w:rsidR="00341969" w:rsidRPr="00B34D78" w:rsidRDefault="00341969" w:rsidP="00287AB5">
      <w:pPr>
        <w:rPr>
          <w:i/>
        </w:rPr>
      </w:pPr>
      <w:r w:rsidRPr="00B34D78">
        <w:t>Cấu trúc hoặc</w:t>
      </w:r>
      <w:r w:rsidR="001D3572" w:rsidRPr="00B34D78">
        <w:t xml:space="preserve"> định dạng </w:t>
      </w:r>
      <w:r w:rsidRPr="00B34D78">
        <w:t xml:space="preserve">của siêu dữ liệu được khai báo bởi bộ xử lý. Trong trường hợp dữ liệu </w:t>
      </w:r>
      <w:r w:rsidR="00D21101" w:rsidRPr="00B34D78">
        <w:t xml:space="preserve">cơ bản </w:t>
      </w:r>
      <w:r w:rsidRPr="00B34D78">
        <w:t xml:space="preserve">được </w:t>
      </w:r>
      <w:r w:rsidR="00D21101" w:rsidRPr="00B34D78">
        <w:t xml:space="preserve">xác định </w:t>
      </w:r>
      <w:r w:rsidRPr="00B34D78">
        <w:t xml:space="preserve">bởi </w:t>
      </w:r>
      <w:r w:rsidR="00D21101" w:rsidRPr="00B34D78">
        <w:t xml:space="preserve">hạng mục cơ bản </w:t>
      </w:r>
      <w:r w:rsidRPr="00B34D78">
        <w:t xml:space="preserve">và mục </w:t>
      </w:r>
      <w:r w:rsidR="00AE3DE6" w:rsidRPr="00B34D78">
        <w:t>cơ bản</w:t>
      </w:r>
      <w:r w:rsidR="00D21101" w:rsidRPr="00B34D78">
        <w:t xml:space="preserve">cơ bản này </w:t>
      </w:r>
      <w:r w:rsidRPr="00B34D78">
        <w:t>có thông tin</w:t>
      </w:r>
      <w:r w:rsidR="008610BF" w:rsidRPr="00B34D78">
        <w:t xml:space="preserve"> đầu vào </w:t>
      </w:r>
      <w:r w:rsidR="00D21101" w:rsidRPr="00B34D78">
        <w:t xml:space="preserve">hạng </w:t>
      </w:r>
      <w:r w:rsidR="008610BF" w:rsidRPr="00B34D78">
        <w:t xml:space="preserve">mục </w:t>
      </w:r>
      <w:r w:rsidRPr="00B34D78">
        <w:rPr>
          <w:i/>
        </w:rPr>
        <w:t>item_t</w:t>
      </w:r>
      <w:r w:rsidR="00D21101" w:rsidRPr="00B34D78">
        <w:rPr>
          <w:i/>
        </w:rPr>
        <w:t>y</w:t>
      </w:r>
      <w:r w:rsidRPr="00B34D78">
        <w:rPr>
          <w:i/>
        </w:rPr>
        <w:t>p</w:t>
      </w:r>
      <w:r w:rsidR="00D21101" w:rsidRPr="00B34D78">
        <w:rPr>
          <w:i/>
        </w:rPr>
        <w:t>e</w:t>
      </w:r>
      <w:r w:rsidR="00D21101" w:rsidRPr="00B34D78">
        <w:t xml:space="preserve"> thì</w:t>
      </w:r>
      <w:r w:rsidRPr="00B34D78">
        <w:t xml:space="preserve"> kiểu xử lý có thể giống như </w:t>
      </w:r>
      <w:r w:rsidR="008C01FF" w:rsidRPr="00B34D78">
        <w:rPr>
          <w:i/>
        </w:rPr>
        <w:t>item_type</w:t>
      </w:r>
      <w:r w:rsidRPr="00B34D78">
        <w:rPr>
          <w:i/>
        </w:rPr>
        <w:t>.</w:t>
      </w:r>
    </w:p>
    <w:p w:rsidR="00341969" w:rsidRPr="00B34D78" w:rsidRDefault="0095567F" w:rsidP="00A927B2">
      <w:pPr>
        <w:pStyle w:val="Heading3"/>
        <w:numPr>
          <w:ilvl w:val="2"/>
          <w:numId w:val="74"/>
        </w:numPr>
        <w:rPr>
          <w:rFonts w:cs="Arial"/>
          <w:color w:val="auto"/>
        </w:rPr>
      </w:pPr>
      <w:bookmarkStart w:id="280" w:name="_Toc446058272"/>
      <w:r w:rsidRPr="00B34D78">
        <w:rPr>
          <w:rFonts w:cs="Arial"/>
          <w:color w:val="auto"/>
        </w:rPr>
        <w:t xml:space="preserve">Hộp </w:t>
      </w:r>
      <w:r w:rsidR="00341969" w:rsidRPr="00B34D78">
        <w:rPr>
          <w:rFonts w:cs="Arial"/>
          <w:color w:val="auto"/>
        </w:rPr>
        <w:t xml:space="preserve">XML </w:t>
      </w:r>
      <w:r w:rsidRPr="00B34D78">
        <w:rPr>
          <w:rFonts w:cs="Arial"/>
          <w:color w:val="auto"/>
        </w:rPr>
        <w:t xml:space="preserve">(XML </w:t>
      </w:r>
      <w:r w:rsidR="00341969" w:rsidRPr="00B34D78">
        <w:rPr>
          <w:rFonts w:cs="Arial"/>
          <w:color w:val="auto"/>
        </w:rPr>
        <w:t>Box</w:t>
      </w:r>
      <w:r w:rsidRPr="00B34D78">
        <w:rPr>
          <w:rFonts w:cs="Arial"/>
          <w:color w:val="auto"/>
        </w:rPr>
        <w:t>)</w:t>
      </w:r>
      <w:bookmarkEnd w:id="280"/>
    </w:p>
    <w:p w:rsidR="00341969" w:rsidRPr="00B34D78" w:rsidRDefault="00341969" w:rsidP="00A927B2">
      <w:pPr>
        <w:pStyle w:val="Heading4"/>
        <w:numPr>
          <w:ilvl w:val="3"/>
          <w:numId w:val="74"/>
        </w:numPr>
        <w:rPr>
          <w:rFonts w:cs="Arial"/>
        </w:rPr>
      </w:pPr>
      <w:r w:rsidRPr="00B34D78">
        <w:rPr>
          <w:rFonts w:cs="Arial"/>
        </w:rPr>
        <w:t>Định nghĩa</w:t>
      </w:r>
    </w:p>
    <w:p w:rsidR="00341969" w:rsidRPr="00B34D78" w:rsidRDefault="00017403" w:rsidP="00287AB5">
      <w:r w:rsidRPr="00B34D78">
        <w:t>Loại hộp:</w:t>
      </w:r>
      <w:r w:rsidR="00341969" w:rsidRPr="00B34D78">
        <w:t>‘</w:t>
      </w:r>
      <w:r w:rsidR="00A766A1" w:rsidRPr="00B34D78">
        <w:rPr>
          <w:i/>
        </w:rPr>
        <w:t>xml</w:t>
      </w:r>
      <w:r w:rsidR="00341969" w:rsidRPr="00B34D78">
        <w:t xml:space="preserve"> ‘or‘</w:t>
      </w:r>
      <w:r w:rsidR="00A766A1" w:rsidRPr="00B34D78">
        <w:rPr>
          <w:i/>
        </w:rPr>
        <w:t>bxml</w:t>
      </w:r>
      <w:r w:rsidR="00341969" w:rsidRPr="00B34D78">
        <w:t>’</w:t>
      </w:r>
      <w:r w:rsidR="00901104" w:rsidRPr="00B34D78">
        <w:t>.</w:t>
      </w:r>
    </w:p>
    <w:p w:rsidR="00341969" w:rsidRPr="00B34D78" w:rsidRDefault="00644CEA" w:rsidP="00287AB5">
      <w:r w:rsidRPr="00B34D78">
        <w:t>Thuộc đối tượng:</w:t>
      </w:r>
      <w:r w:rsidR="0095567F" w:rsidRPr="00B34D78">
        <w:t>Hộp Siêu dữ liệu</w:t>
      </w:r>
      <w:r w:rsidR="00DF5BCC" w:rsidRPr="00B34D78">
        <w:t>(</w:t>
      </w:r>
      <w:r w:rsidR="00341969" w:rsidRPr="00B34D78">
        <w:t>‘</w:t>
      </w:r>
      <w:r w:rsidR="00A766A1" w:rsidRPr="00B34D78">
        <w:rPr>
          <w:i/>
        </w:rPr>
        <w:t>meta</w:t>
      </w:r>
      <w:r w:rsidR="00341969" w:rsidRPr="00B34D78">
        <w:t>’</w:t>
      </w:r>
      <w:r w:rsidR="00DF5BCC" w:rsidRPr="00B34D78">
        <w:t>)</w:t>
      </w:r>
      <w:r w:rsidR="00901104" w:rsidRPr="00B34D78">
        <w:t>.</w:t>
      </w:r>
    </w:p>
    <w:p w:rsidR="00341969" w:rsidRPr="00B34D78" w:rsidRDefault="00F478E2" w:rsidP="00287AB5">
      <w:r w:rsidRPr="00B34D78">
        <w:t>Hình thức sử dụng: không bắt buộc.</w:t>
      </w:r>
    </w:p>
    <w:p w:rsidR="00341969" w:rsidRPr="00B34D78" w:rsidRDefault="00D50A58" w:rsidP="00287AB5">
      <w:r w:rsidRPr="00B34D78">
        <w:t>Số lượng: không hoặc một.</w:t>
      </w:r>
    </w:p>
    <w:p w:rsidR="00341969" w:rsidRPr="00B34D78" w:rsidRDefault="00341969" w:rsidP="00287AB5">
      <w:r w:rsidRPr="00B34D78">
        <w:t xml:space="preserve">Khi dữ liệu </w:t>
      </w:r>
      <w:r w:rsidR="00901104" w:rsidRPr="00B34D78">
        <w:t xml:space="preserve">cơ bản có định </w:t>
      </w:r>
      <w:r w:rsidR="001D3572" w:rsidRPr="00B34D78">
        <w:t xml:space="preserve">dạng </w:t>
      </w:r>
      <w:r w:rsidRPr="00B34D78">
        <w:t xml:space="preserve">XML và </w:t>
      </w:r>
      <w:r w:rsidR="00901104" w:rsidRPr="00B34D78">
        <w:t xml:space="preserve">muốn </w:t>
      </w:r>
      <w:r w:rsidRPr="00B34D78">
        <w:t xml:space="preserve">XML đó được lưu trữ trực tiếp trong </w:t>
      </w:r>
      <w:r w:rsidR="0095567F" w:rsidRPr="00B34D78">
        <w:t>Hộp Siêu dữ liệu</w:t>
      </w:r>
      <w:r w:rsidR="00901104" w:rsidRPr="00B34D78">
        <w:t xml:space="preserve"> thì </w:t>
      </w:r>
      <w:r w:rsidRPr="00B34D78">
        <w:t xml:space="preserve">một trong các </w:t>
      </w:r>
      <w:r w:rsidR="00901104" w:rsidRPr="00B34D78">
        <w:t xml:space="preserve">định dạng </w:t>
      </w:r>
      <w:r w:rsidRPr="00B34D78">
        <w:t xml:space="preserve">này có thể được sử dụng. </w:t>
      </w:r>
      <w:r w:rsidR="00FF61E0" w:rsidRPr="00B34D78">
        <w:t>Hộp</w:t>
      </w:r>
      <w:r w:rsidRPr="00B34D78">
        <w:t xml:space="preserve"> nhị phân XML có thể chỉ được sử dụng khi </w:t>
      </w:r>
      <w:r w:rsidR="00901104" w:rsidRPr="00B34D78">
        <w:t xml:space="preserve">tồn tại dạng nhị phân dễ xác định </w:t>
      </w:r>
      <w:r w:rsidRPr="00B34D78">
        <w:t xml:space="preserve">của XML </w:t>
      </w:r>
      <w:r w:rsidR="00901104" w:rsidRPr="00B34D78">
        <w:t xml:space="preserve">mà </w:t>
      </w:r>
      <w:r w:rsidR="001D3572" w:rsidRPr="00B34D78">
        <w:t xml:space="preserve">định dạng </w:t>
      </w:r>
      <w:r w:rsidR="00901104" w:rsidRPr="00B34D78">
        <w:t xml:space="preserve">này được </w:t>
      </w:r>
      <w:r w:rsidRPr="00B34D78">
        <w:t>bộ xử lý</w:t>
      </w:r>
      <w:r w:rsidR="00901104" w:rsidRPr="00B34D78">
        <w:t xml:space="preserve"> nhận biết</w:t>
      </w:r>
      <w:r w:rsidRPr="00B34D78">
        <w:t>.</w:t>
      </w:r>
    </w:p>
    <w:p w:rsidR="00341969" w:rsidRPr="00B34D78" w:rsidRDefault="00341969" w:rsidP="00287AB5">
      <w:r w:rsidRPr="00B34D78">
        <w:t xml:space="preserve">Trong một </w:t>
      </w:r>
      <w:r w:rsidR="00FF61E0" w:rsidRPr="00B34D78">
        <w:t>Hộp</w:t>
      </w:r>
      <w:r w:rsidRPr="00B34D78">
        <w:t xml:space="preserve"> XML dữ liệu</w:t>
      </w:r>
      <w:r w:rsidR="001D3572" w:rsidRPr="00B34D78">
        <w:t xml:space="preserve"> định dạng </w:t>
      </w:r>
      <w:r w:rsidRPr="00B34D78">
        <w:t>theo UTF-8 trừ khi dữ liệu bắt đầu với một</w:t>
      </w:r>
      <w:r w:rsidR="00386D05" w:rsidRPr="00B34D78">
        <w:rPr>
          <w:i/>
        </w:rPr>
        <w:t>byte-order-mark</w:t>
      </w:r>
      <w:r w:rsidRPr="00B34D78">
        <w:t xml:space="preserve"> (BOM)</w:t>
      </w:r>
      <w:r w:rsidR="005C7B4C" w:rsidRPr="00B34D78">
        <w:t xml:space="preserve"> để</w:t>
      </w:r>
      <w:r w:rsidRPr="00B34D78">
        <w:t xml:space="preserve"> chỉ ra rằng dữ liệu theo</w:t>
      </w:r>
      <w:r w:rsidR="001D3572" w:rsidRPr="00B34D78">
        <w:t xml:space="preserve"> định dạng </w:t>
      </w:r>
      <w:r w:rsidRPr="00B34D78">
        <w:t xml:space="preserve">UTF-16. </w:t>
      </w:r>
    </w:p>
    <w:p w:rsidR="00341969" w:rsidRPr="00B34D78" w:rsidRDefault="00341969" w:rsidP="00A927B2">
      <w:pPr>
        <w:pStyle w:val="Heading4"/>
        <w:numPr>
          <w:ilvl w:val="3"/>
          <w:numId w:val="74"/>
        </w:numPr>
        <w:rPr>
          <w:rFonts w:cs="Arial"/>
        </w:rPr>
      </w:pPr>
      <w:r w:rsidRPr="00B34D78">
        <w:rPr>
          <w:rFonts w:cs="Arial"/>
        </w:rPr>
        <w:t>Cú pháp</w:t>
      </w:r>
    </w:p>
    <w:p w:rsidR="00341969" w:rsidRPr="00B34D78" w:rsidRDefault="001A0BB7" w:rsidP="00287AB5">
      <w:pPr>
        <w:rPr>
          <w:i/>
        </w:rPr>
      </w:pPr>
      <w:r w:rsidRPr="00B34D78">
        <w:rPr>
          <w:i/>
        </w:rPr>
        <w:t xml:space="preserve">aligned(8) class XMLBox </w:t>
      </w:r>
      <w:r w:rsidR="00341969" w:rsidRPr="00B34D78">
        <w:rPr>
          <w:i/>
        </w:rPr>
        <w:t>extends FullBox(‘</w:t>
      </w:r>
      <w:r w:rsidR="00A766A1" w:rsidRPr="00B34D78">
        <w:rPr>
          <w:i/>
        </w:rPr>
        <w:t>xml</w:t>
      </w:r>
      <w:r w:rsidR="00341969" w:rsidRPr="00B34D78">
        <w:rPr>
          <w:i/>
        </w:rPr>
        <w:t xml:space="preserve"> ’, version = 0, 0) { </w:t>
      </w:r>
    </w:p>
    <w:p w:rsidR="00341969" w:rsidRPr="00B34D78" w:rsidRDefault="00341969" w:rsidP="00287AB5">
      <w:pPr>
        <w:rPr>
          <w:i/>
        </w:rPr>
      </w:pPr>
      <w:r w:rsidRPr="00B34D78">
        <w:rPr>
          <w:i/>
        </w:rPr>
        <w:t xml:space="preserve"> string </w:t>
      </w:r>
      <w:r w:rsidR="00A766A1" w:rsidRPr="00B34D78">
        <w:rPr>
          <w:i/>
        </w:rPr>
        <w:t>xml</w:t>
      </w:r>
      <w:r w:rsidRPr="00B34D78">
        <w:rPr>
          <w:i/>
        </w:rPr>
        <w:t xml:space="preserve">; </w:t>
      </w:r>
    </w:p>
    <w:p w:rsidR="00341969" w:rsidRPr="00B34D78" w:rsidRDefault="00341969" w:rsidP="00287AB5">
      <w:pPr>
        <w:rPr>
          <w:i/>
        </w:rPr>
      </w:pPr>
      <w:r w:rsidRPr="00B34D78">
        <w:rPr>
          <w:i/>
        </w:rPr>
        <w:t xml:space="preserve">} </w:t>
      </w:r>
    </w:p>
    <w:p w:rsidR="00341969" w:rsidRPr="00B34D78" w:rsidRDefault="001A0BB7" w:rsidP="00287AB5">
      <w:pPr>
        <w:rPr>
          <w:i/>
        </w:rPr>
      </w:pPr>
      <w:r w:rsidRPr="00B34D78">
        <w:rPr>
          <w:i/>
        </w:rPr>
        <w:t xml:space="preserve">aligned(8) class BinaryXMLBox </w:t>
      </w:r>
      <w:r w:rsidR="00341969" w:rsidRPr="00B34D78">
        <w:rPr>
          <w:i/>
        </w:rPr>
        <w:t>extends FullBox(‘</w:t>
      </w:r>
      <w:r w:rsidR="00A766A1" w:rsidRPr="00B34D78">
        <w:rPr>
          <w:i/>
        </w:rPr>
        <w:t>bxml</w:t>
      </w:r>
      <w:r w:rsidR="00341969" w:rsidRPr="00B34D78">
        <w:rPr>
          <w:i/>
        </w:rPr>
        <w:t xml:space="preserve">’, version = 0, 0) { </w:t>
      </w:r>
    </w:p>
    <w:p w:rsidR="00341969" w:rsidRPr="00B34D78" w:rsidRDefault="00341969" w:rsidP="00287AB5">
      <w:pPr>
        <w:rPr>
          <w:i/>
        </w:rPr>
      </w:pPr>
      <w:r w:rsidRPr="00B34D78">
        <w:rPr>
          <w:i/>
        </w:rPr>
        <w:t xml:space="preserve"> unsigned int(8) data[];// to end of box </w:t>
      </w:r>
    </w:p>
    <w:p w:rsidR="00341969" w:rsidRPr="00B34D78" w:rsidRDefault="00341969" w:rsidP="00287AB5">
      <w:pPr>
        <w:rPr>
          <w:i/>
        </w:rPr>
      </w:pPr>
      <w:r w:rsidRPr="00B34D78">
        <w:rPr>
          <w:i/>
        </w:rPr>
        <w:t>}</w:t>
      </w:r>
    </w:p>
    <w:p w:rsidR="00341969" w:rsidRPr="00B34D78" w:rsidRDefault="0095567F" w:rsidP="00A927B2">
      <w:pPr>
        <w:pStyle w:val="Heading3"/>
        <w:numPr>
          <w:ilvl w:val="2"/>
          <w:numId w:val="74"/>
        </w:numPr>
        <w:rPr>
          <w:rFonts w:cs="Arial"/>
          <w:color w:val="auto"/>
          <w:lang w:val="en-US"/>
        </w:rPr>
      </w:pPr>
      <w:bookmarkStart w:id="281" w:name="_Toc446058273"/>
      <w:r w:rsidRPr="00B34D78">
        <w:rPr>
          <w:rFonts w:cs="Arial"/>
          <w:color w:val="auto"/>
          <w:lang w:val="en-US"/>
        </w:rPr>
        <w:t xml:space="preserve">Hộp Định vị </w:t>
      </w:r>
      <w:r w:rsidR="001B4E01" w:rsidRPr="00B34D78">
        <w:rPr>
          <w:rFonts w:cs="Arial"/>
          <w:color w:val="auto"/>
          <w:lang w:val="en-US"/>
        </w:rPr>
        <w:t>Hạng m</w:t>
      </w:r>
      <w:r w:rsidRPr="00B34D78">
        <w:rPr>
          <w:rFonts w:cs="Arial"/>
          <w:color w:val="auto"/>
          <w:lang w:val="en-US"/>
        </w:rPr>
        <w:t>ục (</w:t>
      </w:r>
      <w:r w:rsidR="00341969" w:rsidRPr="00B34D78">
        <w:rPr>
          <w:rFonts w:cs="Arial"/>
          <w:color w:val="auto"/>
          <w:lang w:val="en-US"/>
        </w:rPr>
        <w:t>Item Location Box</w:t>
      </w:r>
      <w:r w:rsidRPr="00B34D78">
        <w:rPr>
          <w:rFonts w:cs="Arial"/>
          <w:color w:val="auto"/>
          <w:lang w:val="en-US"/>
        </w:rPr>
        <w:t>)</w:t>
      </w:r>
      <w:bookmarkEnd w:id="281"/>
    </w:p>
    <w:p w:rsidR="00341969" w:rsidRPr="00B34D78" w:rsidRDefault="00341969" w:rsidP="00A927B2">
      <w:pPr>
        <w:pStyle w:val="Heading4"/>
        <w:numPr>
          <w:ilvl w:val="3"/>
          <w:numId w:val="74"/>
        </w:numPr>
        <w:rPr>
          <w:rFonts w:cs="Arial"/>
        </w:rPr>
      </w:pPr>
      <w:r w:rsidRPr="00B34D78">
        <w:rPr>
          <w:rFonts w:cs="Arial"/>
        </w:rPr>
        <w:t>Định nghĩa</w:t>
      </w:r>
    </w:p>
    <w:p w:rsidR="00341969" w:rsidRPr="00B34D78" w:rsidRDefault="00017403" w:rsidP="00287AB5">
      <w:r w:rsidRPr="00B34D78">
        <w:t>Loại hộp:</w:t>
      </w:r>
      <w:r w:rsidR="00341969" w:rsidRPr="00B34D78">
        <w:t xml:space="preserve"> ‘</w:t>
      </w:r>
      <w:r w:rsidR="00A766A1" w:rsidRPr="00B34D78">
        <w:rPr>
          <w:i/>
        </w:rPr>
        <w:t>iloc</w:t>
      </w:r>
      <w:r w:rsidR="00341969" w:rsidRPr="00B34D78">
        <w:t>’</w:t>
      </w:r>
      <w:r w:rsidR="0095567F" w:rsidRPr="00B34D78">
        <w:t>.</w:t>
      </w:r>
    </w:p>
    <w:p w:rsidR="00341969" w:rsidRPr="00B34D78" w:rsidRDefault="00F478E2" w:rsidP="00287AB5">
      <w:r w:rsidRPr="00B34D78">
        <w:t xml:space="preserve">Thuộc đối tượng: </w:t>
      </w:r>
      <w:r w:rsidR="0095567F" w:rsidRPr="00B34D78">
        <w:t>Hộp Siêu dữ liệu</w:t>
      </w:r>
      <w:r w:rsidR="00341969" w:rsidRPr="00B34D78">
        <w:t xml:space="preserve"> (‘</w:t>
      </w:r>
      <w:r w:rsidR="00A766A1" w:rsidRPr="00B34D78">
        <w:rPr>
          <w:i/>
        </w:rPr>
        <w:t>meta</w:t>
      </w:r>
      <w:r w:rsidR="00341969" w:rsidRPr="00B34D78">
        <w:t>’)</w:t>
      </w:r>
      <w:r w:rsidR="0095567F" w:rsidRPr="00B34D78">
        <w:t>.</w:t>
      </w:r>
    </w:p>
    <w:p w:rsidR="00341969" w:rsidRPr="00B34D78" w:rsidRDefault="00F478E2" w:rsidP="00287AB5">
      <w:r w:rsidRPr="00B34D78">
        <w:t>Hình thức sử dụng: không bắt buộc.</w:t>
      </w:r>
    </w:p>
    <w:p w:rsidR="00341969" w:rsidRPr="00B34D78" w:rsidRDefault="00D50A58" w:rsidP="00287AB5">
      <w:r w:rsidRPr="00B34D78">
        <w:t>Số lượng: không hoặc một.</w:t>
      </w:r>
    </w:p>
    <w:p w:rsidR="00341969" w:rsidRPr="00B34D78" w:rsidRDefault="00FF61E0" w:rsidP="00287AB5">
      <w:r w:rsidRPr="00B34D78">
        <w:t>Hộp</w:t>
      </w:r>
      <w:r w:rsidR="009408C9" w:rsidRPr="00B34D78">
        <w:t xml:space="preserve">định vị hạng mục chứa </w:t>
      </w:r>
      <w:r w:rsidR="00341969" w:rsidRPr="00B34D78">
        <w:t>một thư mục các</w:t>
      </w:r>
      <w:r w:rsidR="009408C9" w:rsidRPr="00B34D78">
        <w:t xml:space="preserve"> tài nguyên</w:t>
      </w:r>
      <w:r w:rsidR="0094378B" w:rsidRPr="00B34D78">
        <w:t xml:space="preserve">nằm trong tệp tin này </w:t>
      </w:r>
      <w:r w:rsidR="00341969" w:rsidRPr="00B34D78">
        <w:t xml:space="preserve">hoặc </w:t>
      </w:r>
      <w:r w:rsidR="0094378B" w:rsidRPr="00B34D78">
        <w:t xml:space="preserve">trong </w:t>
      </w:r>
      <w:r w:rsidR="00341969" w:rsidRPr="00B34D78">
        <w:t xml:space="preserve">các </w:t>
      </w:r>
      <w:r w:rsidR="002837CB" w:rsidRPr="00B34D78">
        <w:t>tệp tin</w:t>
      </w:r>
      <w:r w:rsidR="00341969" w:rsidRPr="00B34D78">
        <w:t xml:space="preserve"> khác nhau</w:t>
      </w:r>
      <w:r w:rsidR="0094378B" w:rsidRPr="00B34D78">
        <w:t xml:space="preserve"> thông qua việc </w:t>
      </w:r>
      <w:r w:rsidR="00341969" w:rsidRPr="00B34D78">
        <w:t xml:space="preserve">định vị trí </w:t>
      </w:r>
      <w:r w:rsidR="002837CB" w:rsidRPr="00B34D78">
        <w:t>tệp tin</w:t>
      </w:r>
      <w:r w:rsidR="00341969" w:rsidRPr="00B34D78">
        <w:t xml:space="preserve"> chứa </w:t>
      </w:r>
      <w:r w:rsidR="00C74AD3" w:rsidRPr="00B34D78">
        <w:t>các tài nguyên</w:t>
      </w:r>
      <w:r w:rsidR="00341969" w:rsidRPr="00B34D78">
        <w:t xml:space="preserve">, </w:t>
      </w:r>
      <w:r w:rsidR="007D104B" w:rsidRPr="00B34D78">
        <w:t>độ dịch chuyển</w:t>
      </w:r>
      <w:r w:rsidR="00C74AD3" w:rsidRPr="00B34D78">
        <w:t xml:space="preserve"> vị trí</w:t>
      </w:r>
      <w:r w:rsidR="00341969" w:rsidRPr="00B34D78">
        <w:t xml:space="preserve"> của</w:t>
      </w:r>
      <w:r w:rsidR="00C74AD3" w:rsidRPr="00B34D78">
        <w:t xml:space="preserve"> cáctài nguyên đó </w:t>
      </w:r>
      <w:r w:rsidR="00341969" w:rsidRPr="00B34D78">
        <w:t xml:space="preserve">trong </w:t>
      </w:r>
      <w:r w:rsidR="002837CB" w:rsidRPr="00B34D78">
        <w:t>tệp tin</w:t>
      </w:r>
      <w:r w:rsidR="00341969" w:rsidRPr="00B34D78">
        <w:t xml:space="preserve"> và độ dài của chúng. </w:t>
      </w:r>
      <w:r w:rsidR="0094378B" w:rsidRPr="00B34D78">
        <w:t>Việc xác định v</w:t>
      </w:r>
      <w:r w:rsidR="00341969" w:rsidRPr="00B34D78">
        <w:t xml:space="preserve">ị trí </w:t>
      </w:r>
      <w:r w:rsidR="0094378B" w:rsidRPr="00B34D78">
        <w:t xml:space="preserve">theo dạng </w:t>
      </w:r>
      <w:r w:rsidR="00341969" w:rsidRPr="00B34D78">
        <w:t>nhị phân cho phép xử lý dữ liệu đó</w:t>
      </w:r>
      <w:r w:rsidR="0094378B" w:rsidRPr="00B34D78">
        <w:t xml:space="preserve"> theo cách thông thường</w:t>
      </w:r>
      <w:r w:rsidR="00341969" w:rsidRPr="00B34D78">
        <w:t xml:space="preserve">, thậm chí </w:t>
      </w:r>
      <w:r w:rsidR="0094378B" w:rsidRPr="00B34D78">
        <w:t xml:space="preserve">có thể dùng được cho </w:t>
      </w:r>
      <w:r w:rsidR="00341969" w:rsidRPr="00B34D78">
        <w:t xml:space="preserve">các hệ thống </w:t>
      </w:r>
      <w:r w:rsidR="002A0622" w:rsidRPr="00B34D78">
        <w:t>k</w:t>
      </w:r>
      <w:r w:rsidR="00341969" w:rsidRPr="00B34D78">
        <w:t xml:space="preserve">hông hiểu hệ thống siêu dữ liệu </w:t>
      </w:r>
      <w:r w:rsidR="002A0622" w:rsidRPr="00B34D78">
        <w:t>cụ thể nào đó</w:t>
      </w:r>
      <w:r w:rsidR="00341969" w:rsidRPr="00B34D78">
        <w:t xml:space="preserve">. Ví dụ, một hệ thống </w:t>
      </w:r>
      <w:r w:rsidR="002A0622" w:rsidRPr="00B34D78">
        <w:t>có thể tích hợp tất cả các tài nguyên</w:t>
      </w:r>
      <w:r w:rsidR="00341969" w:rsidRPr="00B34D78">
        <w:t xml:space="preserve"> siêu dữ liệu tham chiếu từ bên ngoài vào một </w:t>
      </w:r>
      <w:r w:rsidR="002837CB" w:rsidRPr="00B34D78">
        <w:t>tệp tin</w:t>
      </w:r>
      <w:r w:rsidR="00341969" w:rsidRPr="00B34D78">
        <w:t xml:space="preserve">, điều chỉnh lại các </w:t>
      </w:r>
      <w:r w:rsidR="002A0622" w:rsidRPr="00B34D78">
        <w:t>độ dịch chuyển</w:t>
      </w:r>
      <w:r w:rsidR="002837CB" w:rsidRPr="00B34D78">
        <w:t>tệp tin</w:t>
      </w:r>
      <w:r w:rsidR="00341969" w:rsidRPr="00B34D78">
        <w:t xml:space="preserve"> và theo các tham chiếu </w:t>
      </w:r>
      <w:r w:rsidR="002837CB" w:rsidRPr="00B34D78">
        <w:t>tệp tin</w:t>
      </w:r>
      <w:r w:rsidR="002A0622" w:rsidRPr="00B34D78">
        <w:t>tương ứng</w:t>
      </w:r>
      <w:r w:rsidR="00341969" w:rsidRPr="00B34D78">
        <w:t>.</w:t>
      </w:r>
    </w:p>
    <w:p w:rsidR="00341969" w:rsidRPr="00B34D78" w:rsidRDefault="00402329" w:rsidP="00287AB5">
      <w:r w:rsidRPr="00B34D78">
        <w:t>Hộp này</w:t>
      </w:r>
      <w:r w:rsidR="00341969" w:rsidRPr="00B34D78">
        <w:t xml:space="preserve"> bắt đầu với3 hoặc 4</w:t>
      </w:r>
      <w:r w:rsidR="00C74AD3" w:rsidRPr="00B34D78">
        <w:t xml:space="preserve"> giá trị thể hiện </w:t>
      </w:r>
      <w:r w:rsidR="00341969" w:rsidRPr="00B34D78">
        <w:t xml:space="preserve">kích thước của trường </w:t>
      </w:r>
      <w:r w:rsidR="007D104B" w:rsidRPr="00B34D78">
        <w:t>độ dịch chuyển</w:t>
      </w:r>
      <w:r w:rsidR="00341969" w:rsidRPr="00B34D78">
        <w:t>, trường</w:t>
      </w:r>
      <w:r w:rsidR="00C74AD3" w:rsidRPr="00B34D78">
        <w:t xml:space="preserve"> độ</w:t>
      </w:r>
      <w:r w:rsidR="00341969" w:rsidRPr="00B34D78">
        <w:t xml:space="preserve"> dài, trường </w:t>
      </w:r>
      <w:r w:rsidR="00B30558" w:rsidRPr="00B34D78">
        <w:rPr>
          <w:i/>
        </w:rPr>
        <w:t>base_offset</w:t>
      </w:r>
      <w:r w:rsidR="002A0622" w:rsidRPr="00B34D78">
        <w:t>theo byte</w:t>
      </w:r>
      <w:r w:rsidR="00C74AD3" w:rsidRPr="00B34D78">
        <w:t xml:space="preserve"> và</w:t>
      </w:r>
      <w:r w:rsidR="00341969" w:rsidRPr="00B34D78">
        <w:t xml:space="preserve"> các trường </w:t>
      </w:r>
      <w:r w:rsidR="00AF09D0" w:rsidRPr="00B34D78">
        <w:rPr>
          <w:i/>
        </w:rPr>
        <w:t>extent_index</w:t>
      </w:r>
      <w:r w:rsidR="00C74AD3" w:rsidRPr="00B34D78">
        <w:t>trong phiên bản 1 và 2 của hộp này</w:t>
      </w:r>
      <w:r w:rsidR="00341969" w:rsidRPr="00B34D78">
        <w:t xml:space="preserve">. Các giá trị này phải </w:t>
      </w:r>
      <w:r w:rsidR="00C74AD3" w:rsidRPr="00B34D78">
        <w:t xml:space="preserve">nằm trong tập giá trị </w:t>
      </w:r>
      <w:r w:rsidR="00341969" w:rsidRPr="00B34D78">
        <w:t>{0,4,8}.</w:t>
      </w:r>
    </w:p>
    <w:p w:rsidR="00341969" w:rsidRPr="00B34D78" w:rsidRDefault="00341969" w:rsidP="00287AB5">
      <w:r w:rsidRPr="00B34D78">
        <w:t xml:space="preserve">Trường </w:t>
      </w:r>
      <w:r w:rsidR="004E3EB6" w:rsidRPr="00B34D78">
        <w:rPr>
          <w:i/>
        </w:rPr>
        <w:t>construction_method</w:t>
      </w:r>
      <w:r w:rsidRPr="00B34D78">
        <w:t xml:space="preserve"> chỉ ra ‘cách thức</w:t>
      </w:r>
      <w:r w:rsidR="00C74AD3" w:rsidRPr="00B34D78">
        <w:t xml:space="preserve"> xây dựng</w:t>
      </w:r>
      <w:r w:rsidRPr="00B34D78">
        <w:t xml:space="preserve">’ </w:t>
      </w:r>
      <w:r w:rsidR="00C74AD3" w:rsidRPr="00B34D78">
        <w:t xml:space="preserve">của hạng </w:t>
      </w:r>
      <w:r w:rsidRPr="00B34D78">
        <w:t>mục:</w:t>
      </w:r>
    </w:p>
    <w:p w:rsidR="00341969" w:rsidRPr="00B34D78" w:rsidRDefault="00B426C4" w:rsidP="00C219B4">
      <w:pPr>
        <w:pStyle w:val="ListParagraph"/>
        <w:numPr>
          <w:ilvl w:val="0"/>
          <w:numId w:val="48"/>
        </w:numPr>
        <w:spacing w:line="240" w:lineRule="auto"/>
        <w:rPr>
          <w:color w:val="auto"/>
        </w:rPr>
      </w:pPr>
      <w:r w:rsidRPr="00B34D78">
        <w:rPr>
          <w:i/>
          <w:color w:val="auto"/>
        </w:rPr>
        <w:lastRenderedPageBreak/>
        <w:t>file_offset</w:t>
      </w:r>
      <w:r w:rsidR="00341969" w:rsidRPr="00B34D78">
        <w:rPr>
          <w:color w:val="auto"/>
        </w:rPr>
        <w:t>:</w:t>
      </w:r>
      <w:r w:rsidR="00AF09D0" w:rsidRPr="00B34D78">
        <w:rPr>
          <w:color w:val="auto"/>
        </w:rPr>
        <w:t xml:space="preserve">thông qua </w:t>
      </w:r>
      <w:r w:rsidR="007D104B" w:rsidRPr="00B34D78">
        <w:rPr>
          <w:color w:val="auto"/>
        </w:rPr>
        <w:t>độ dịch chuyển</w:t>
      </w:r>
      <w:r w:rsidR="002837CB" w:rsidRPr="00B34D78">
        <w:rPr>
          <w:color w:val="auto"/>
        </w:rPr>
        <w:t>tệp tin</w:t>
      </w:r>
      <w:r w:rsidR="00341969" w:rsidRPr="00B34D78">
        <w:rPr>
          <w:color w:val="auto"/>
        </w:rPr>
        <w:t xml:space="preserve"> tuyệt đối </w:t>
      </w:r>
      <w:r w:rsidR="00AF09D0" w:rsidRPr="00B34D78">
        <w:rPr>
          <w:color w:val="auto"/>
        </w:rPr>
        <w:t>trong t</w:t>
      </w:r>
      <w:r w:rsidR="002837CB" w:rsidRPr="00B34D78">
        <w:rPr>
          <w:color w:val="auto"/>
        </w:rPr>
        <w:t>ệp tin</w:t>
      </w:r>
      <w:r w:rsidR="00AF09D0" w:rsidRPr="00B34D78">
        <w:rPr>
          <w:color w:val="auto"/>
        </w:rPr>
        <w:t xml:space="preserve">tại </w:t>
      </w:r>
      <w:r w:rsidR="00AF09D0" w:rsidRPr="00B34D78">
        <w:rPr>
          <w:i/>
          <w:color w:val="auto"/>
        </w:rPr>
        <w:t>data_reference_index</w:t>
      </w:r>
      <w:r w:rsidR="00341969" w:rsidRPr="00B34D78">
        <w:rPr>
          <w:color w:val="auto"/>
        </w:rPr>
        <w:t>; (</w:t>
      </w:r>
      <w:r w:rsidR="004E3EB6" w:rsidRPr="00B34D78">
        <w:rPr>
          <w:i/>
          <w:color w:val="auto"/>
        </w:rPr>
        <w:t>construction_method</w:t>
      </w:r>
      <w:r w:rsidR="00341969" w:rsidRPr="00B34D78">
        <w:rPr>
          <w:color w:val="auto"/>
        </w:rPr>
        <w:t xml:space="preserve"> ==0)</w:t>
      </w:r>
      <w:r w:rsidR="00894A11" w:rsidRPr="00B34D78">
        <w:rPr>
          <w:color w:val="auto"/>
        </w:rPr>
        <w:t>.</w:t>
      </w:r>
    </w:p>
    <w:p w:rsidR="00341969" w:rsidRPr="00B34D78" w:rsidRDefault="00A766A1" w:rsidP="00C219B4">
      <w:pPr>
        <w:pStyle w:val="ListParagraph"/>
        <w:numPr>
          <w:ilvl w:val="0"/>
          <w:numId w:val="48"/>
        </w:numPr>
        <w:spacing w:line="240" w:lineRule="auto"/>
        <w:rPr>
          <w:color w:val="auto"/>
        </w:rPr>
      </w:pPr>
      <w:r w:rsidRPr="00B34D78">
        <w:rPr>
          <w:i/>
          <w:color w:val="auto"/>
        </w:rPr>
        <w:t>idat</w:t>
      </w:r>
      <w:r w:rsidR="00B426C4" w:rsidRPr="00B34D78">
        <w:rPr>
          <w:i/>
          <w:color w:val="auto"/>
        </w:rPr>
        <w:t>_offset</w:t>
      </w:r>
      <w:r w:rsidR="00341969" w:rsidRPr="00B34D78">
        <w:rPr>
          <w:color w:val="auto"/>
        </w:rPr>
        <w:t xml:space="preserve">: </w:t>
      </w:r>
      <w:r w:rsidR="00AF09D0" w:rsidRPr="00B34D78">
        <w:rPr>
          <w:color w:val="auto"/>
        </w:rPr>
        <w:t xml:space="preserve">thông qua </w:t>
      </w:r>
      <w:r w:rsidR="007D104B" w:rsidRPr="00B34D78">
        <w:rPr>
          <w:color w:val="auto"/>
        </w:rPr>
        <w:t>độ dịch chuyển</w:t>
      </w:r>
      <w:r w:rsidR="00AF09D0" w:rsidRPr="00B34D78">
        <w:rPr>
          <w:color w:val="auto"/>
        </w:rPr>
        <w:t xml:space="preserve">hộp </w:t>
      </w:r>
      <w:r w:rsidR="00341969" w:rsidRPr="00B34D78">
        <w:rPr>
          <w:color w:val="auto"/>
        </w:rPr>
        <w:t>trong</w:t>
      </w:r>
      <w:r w:rsidR="006619CC" w:rsidRPr="00B34D78">
        <w:rPr>
          <w:color w:val="auto"/>
        </w:rPr>
        <w:t xml:space="preserve"> hộp </w:t>
      </w:r>
      <w:r w:rsidRPr="00B34D78">
        <w:rPr>
          <w:i/>
          <w:color w:val="auto"/>
        </w:rPr>
        <w:t>idat</w:t>
      </w:r>
      <w:r w:rsidR="00AF09D0" w:rsidRPr="00B34D78">
        <w:rPr>
          <w:color w:val="auto"/>
        </w:rPr>
        <w:t xml:space="preserve">trong cùng </w:t>
      </w:r>
      <w:r w:rsidR="0095567F" w:rsidRPr="00B34D78">
        <w:rPr>
          <w:color w:val="auto"/>
        </w:rPr>
        <w:t>Hộp Siêu dữ liệu</w:t>
      </w:r>
      <w:r w:rsidR="00341969" w:rsidRPr="00B34D78">
        <w:rPr>
          <w:color w:val="auto"/>
        </w:rPr>
        <w:t xml:space="preserve">; </w:t>
      </w:r>
      <w:r w:rsidR="00AF09D0" w:rsidRPr="00B34D78">
        <w:rPr>
          <w:color w:val="auto"/>
        </w:rPr>
        <w:t xml:space="preserve">cả </w:t>
      </w:r>
      <w:r w:rsidR="00AF09D0" w:rsidRPr="00B34D78">
        <w:rPr>
          <w:i/>
          <w:color w:val="auto"/>
        </w:rPr>
        <w:t>data_reference_index</w:t>
      </w:r>
      <w:r w:rsidR="00AF09D0" w:rsidRPr="00B34D78">
        <w:rPr>
          <w:color w:val="auto"/>
        </w:rPr>
        <w:t xml:space="preserve">và </w:t>
      </w:r>
      <w:r w:rsidR="00AF09D0" w:rsidRPr="00B34D78">
        <w:rPr>
          <w:i/>
          <w:color w:val="auto"/>
        </w:rPr>
        <w:t>extent_index</w:t>
      </w:r>
      <w:r w:rsidR="00AF09D0" w:rsidRPr="00B34D78">
        <w:rPr>
          <w:color w:val="auto"/>
        </w:rPr>
        <w:t xml:space="preserve">đều không </w:t>
      </w:r>
      <w:r w:rsidR="00341969" w:rsidRPr="00B34D78">
        <w:rPr>
          <w:color w:val="auto"/>
        </w:rPr>
        <w:t>được sử dụng; (</w:t>
      </w:r>
      <w:r w:rsidR="004E3EB6" w:rsidRPr="00B34D78">
        <w:rPr>
          <w:i/>
          <w:color w:val="auto"/>
        </w:rPr>
        <w:t>construction_method</w:t>
      </w:r>
      <w:r w:rsidR="00341969" w:rsidRPr="00B34D78">
        <w:rPr>
          <w:color w:val="auto"/>
        </w:rPr>
        <w:t xml:space="preserve"> ==1)</w:t>
      </w:r>
      <w:r w:rsidR="00894A11" w:rsidRPr="00B34D78">
        <w:rPr>
          <w:color w:val="auto"/>
        </w:rPr>
        <w:t>.</w:t>
      </w:r>
    </w:p>
    <w:p w:rsidR="00341969" w:rsidRPr="00B34D78" w:rsidRDefault="00B426C4" w:rsidP="00C219B4">
      <w:pPr>
        <w:pStyle w:val="ListParagraph"/>
        <w:numPr>
          <w:ilvl w:val="0"/>
          <w:numId w:val="48"/>
        </w:numPr>
        <w:spacing w:line="240" w:lineRule="auto"/>
        <w:rPr>
          <w:color w:val="auto"/>
        </w:rPr>
      </w:pPr>
      <w:r w:rsidRPr="00B34D78">
        <w:rPr>
          <w:i/>
          <w:color w:val="auto"/>
        </w:rPr>
        <w:t>item_offset</w:t>
      </w:r>
      <w:r w:rsidR="00341969" w:rsidRPr="00B34D78">
        <w:rPr>
          <w:color w:val="auto"/>
        </w:rPr>
        <w:t xml:space="preserve">: </w:t>
      </w:r>
      <w:r w:rsidR="00AF09D0" w:rsidRPr="00B34D78">
        <w:rPr>
          <w:color w:val="auto"/>
        </w:rPr>
        <w:t xml:space="preserve">thông qua </w:t>
      </w:r>
      <w:r w:rsidR="007D104B" w:rsidRPr="00B34D78">
        <w:rPr>
          <w:color w:val="auto"/>
        </w:rPr>
        <w:t>độ dịch chuyển</w:t>
      </w:r>
      <w:r w:rsidR="00AF09D0" w:rsidRPr="00B34D78">
        <w:rPr>
          <w:color w:val="auto"/>
        </w:rPr>
        <w:t xml:space="preserve"> hạng</w:t>
      </w:r>
      <w:r w:rsidR="00341969" w:rsidRPr="00B34D78">
        <w:rPr>
          <w:color w:val="auto"/>
        </w:rPr>
        <w:t xml:space="preserve"> mục trong các </w:t>
      </w:r>
      <w:r w:rsidR="00AF09D0" w:rsidRPr="00B34D78">
        <w:rPr>
          <w:color w:val="auto"/>
        </w:rPr>
        <w:t xml:space="preserve">hạng </w:t>
      </w:r>
      <w:r w:rsidR="00341969" w:rsidRPr="00B34D78">
        <w:rPr>
          <w:color w:val="auto"/>
        </w:rPr>
        <w:t xml:space="preserve">mục được chỉ ra bởi một trường </w:t>
      </w:r>
      <w:r w:rsidR="00AF09D0" w:rsidRPr="00B34D78">
        <w:rPr>
          <w:i/>
          <w:color w:val="auto"/>
        </w:rPr>
        <w:t>extent_index</w:t>
      </w:r>
      <w:r w:rsidR="00AF09D0" w:rsidRPr="00B34D78">
        <w:rPr>
          <w:color w:val="auto"/>
        </w:rPr>
        <w:t>mới</w:t>
      </w:r>
      <w:r w:rsidR="00341969" w:rsidRPr="00B34D78">
        <w:rPr>
          <w:color w:val="auto"/>
        </w:rPr>
        <w:t xml:space="preserve">, mà chỉ được sử dụng (hiện tại) bởi cách thức </w:t>
      </w:r>
      <w:r w:rsidR="00AF09D0" w:rsidRPr="00B34D78">
        <w:rPr>
          <w:color w:val="auto"/>
        </w:rPr>
        <w:t xml:space="preserve">xây dựng </w:t>
      </w:r>
      <w:r w:rsidR="00341969" w:rsidRPr="00B34D78">
        <w:rPr>
          <w:color w:val="auto"/>
        </w:rPr>
        <w:t>này. (</w:t>
      </w:r>
      <w:r w:rsidR="004E3EB6" w:rsidRPr="00B34D78">
        <w:rPr>
          <w:i/>
          <w:color w:val="auto"/>
        </w:rPr>
        <w:t>construction_method</w:t>
      </w:r>
      <w:r w:rsidR="00341969" w:rsidRPr="00B34D78">
        <w:rPr>
          <w:color w:val="auto"/>
        </w:rPr>
        <w:t>==2).</w:t>
      </w:r>
    </w:p>
    <w:p w:rsidR="009D276E" w:rsidRPr="00B34D78" w:rsidRDefault="009D276E" w:rsidP="00287AB5">
      <w:r w:rsidRPr="00B34D78">
        <w:t xml:space="preserve">Trường </w:t>
      </w:r>
      <w:r w:rsidRPr="00B34D78">
        <w:rPr>
          <w:i/>
        </w:rPr>
        <w:t>extent_index</w:t>
      </w:r>
      <w:r w:rsidRPr="00B34D78">
        <w:t xml:space="preserve">chỉ được sử dụng cho </w:t>
      </w:r>
      <w:r w:rsidRPr="00B34D78">
        <w:rPr>
          <w:i/>
        </w:rPr>
        <w:t>item_offset</w:t>
      </w:r>
      <w:r w:rsidRPr="00B34D78">
        <w:t>; điều đó thể hiện chỉ số dựa trên 1 của tham chiếu hạng mục với kiểu tham chiếu ‘</w:t>
      </w:r>
      <w:r w:rsidRPr="00B34D78">
        <w:rPr>
          <w:i/>
        </w:rPr>
        <w:t>iloc</w:t>
      </w:r>
      <w:r w:rsidRPr="00B34D78">
        <w:t xml:space="preserve">’ liên kết từ hạng mục đó. Nếu </w:t>
      </w:r>
      <w:r w:rsidRPr="00B34D78">
        <w:rPr>
          <w:i/>
        </w:rPr>
        <w:t>index_size</w:t>
      </w:r>
      <w:r w:rsidRPr="00B34D78">
        <w:t xml:space="preserve">bằng 0 thì </w:t>
      </w:r>
      <w:r w:rsidR="0080075C" w:rsidRPr="00B34D78">
        <w:t>giá trị 1 được dùng, giá trị 0 được dự phòng.</w:t>
      </w:r>
    </w:p>
    <w:p w:rsidR="00341969" w:rsidRPr="00B34D78" w:rsidRDefault="00341969" w:rsidP="00287AB5">
      <w:r w:rsidRPr="00B34D78">
        <w:t xml:space="preserve">Các mục có thể được phân mảnh để lưu trữ vào trong các mở rộng, ví dụ, để cho phép đan xem. </w:t>
      </w:r>
      <w:r w:rsidR="0080075C" w:rsidRPr="00B34D78">
        <w:t>Một m</w:t>
      </w:r>
      <w:r w:rsidRPr="00B34D78">
        <w:t xml:space="preserve">ở rộng là một tập con liền kề của các byte của </w:t>
      </w:r>
      <w:r w:rsidR="0080075C" w:rsidRPr="00B34D78">
        <w:t>tài nguyên</w:t>
      </w:r>
      <w:r w:rsidRPr="00B34D78">
        <w:t xml:space="preserve">; </w:t>
      </w:r>
      <w:r w:rsidR="0080075C" w:rsidRPr="00B34D78">
        <w:t xml:space="preserve">tài nguyên đó </w:t>
      </w:r>
      <w:r w:rsidR="000B455A" w:rsidRPr="00B34D78">
        <w:t>được</w:t>
      </w:r>
      <w:r w:rsidRPr="00B34D78">
        <w:t xml:space="preserve"> hình thành bởi </w:t>
      </w:r>
      <w:r w:rsidR="0080075C" w:rsidRPr="00B34D78">
        <w:t xml:space="preserve">việc ghép các </w:t>
      </w:r>
      <w:r w:rsidRPr="00B34D78">
        <w:t xml:space="preserve">mở rộng. Nếu </w:t>
      </w:r>
      <w:r w:rsidR="0080075C" w:rsidRPr="00B34D78">
        <w:t xml:space="preserve">sử dụng </w:t>
      </w:r>
      <w:r w:rsidRPr="00B34D78">
        <w:t>duy nhất một mở rộng (</w:t>
      </w:r>
      <w:r w:rsidR="0080075C" w:rsidRPr="00B34D78">
        <w:rPr>
          <w:i/>
        </w:rPr>
        <w:t>extent_count</w:t>
      </w:r>
      <w:r w:rsidRPr="00B34D78">
        <w:t xml:space="preserve"> =1) khi đó một trong hai hoặc cả hai </w:t>
      </w:r>
      <w:r w:rsidR="007D104B" w:rsidRPr="00B34D78">
        <w:t>độ dịch chuyển</w:t>
      </w:r>
      <w:r w:rsidRPr="00B34D78">
        <w:t xml:space="preserve"> và độ dài có thể được </w:t>
      </w:r>
      <w:r w:rsidR="009A2D58" w:rsidRPr="00B34D78">
        <w:t>sử dụng</w:t>
      </w:r>
      <w:r w:rsidRPr="00B34D78">
        <w:t>:</w:t>
      </w:r>
    </w:p>
    <w:p w:rsidR="00341969" w:rsidRPr="00B34D78" w:rsidRDefault="00341969" w:rsidP="00287AB5">
      <w:pPr>
        <w:pStyle w:val="ListParagraph"/>
        <w:spacing w:after="0" w:line="240" w:lineRule="auto"/>
        <w:rPr>
          <w:color w:val="auto"/>
        </w:rPr>
      </w:pPr>
      <w:r w:rsidRPr="00B34D78">
        <w:rPr>
          <w:color w:val="auto"/>
        </w:rPr>
        <w:t>•</w:t>
      </w:r>
      <w:r w:rsidR="00482521" w:rsidRPr="00B34D78">
        <w:rPr>
          <w:color w:val="auto"/>
        </w:rPr>
        <w:t>N</w:t>
      </w:r>
      <w:r w:rsidRPr="00B34D78">
        <w:rPr>
          <w:color w:val="auto"/>
        </w:rPr>
        <w:t xml:space="preserve">ếu </w:t>
      </w:r>
      <w:r w:rsidR="007D104B" w:rsidRPr="00B34D78">
        <w:rPr>
          <w:color w:val="auto"/>
        </w:rPr>
        <w:t>độ dịch chuyển</w:t>
      </w:r>
      <w:r w:rsidRPr="00B34D78">
        <w:rPr>
          <w:color w:val="auto"/>
        </w:rPr>
        <w:t xml:space="preserve"> không </w:t>
      </w:r>
      <w:r w:rsidR="00843B4B" w:rsidRPr="00B34D78">
        <w:rPr>
          <w:color w:val="auto"/>
        </w:rPr>
        <w:t>xác định</w:t>
      </w:r>
      <w:r w:rsidRPr="00B34D78">
        <w:rPr>
          <w:color w:val="auto"/>
        </w:rPr>
        <w:t xml:space="preserve"> (trường này có </w:t>
      </w:r>
      <w:r w:rsidR="00843B4B" w:rsidRPr="00B34D78">
        <w:rPr>
          <w:color w:val="auto"/>
        </w:rPr>
        <w:t>độ</w:t>
      </w:r>
      <w:r w:rsidRPr="00B34D78">
        <w:rPr>
          <w:color w:val="auto"/>
        </w:rPr>
        <w:t xml:space="preserve"> dài 0)</w:t>
      </w:r>
      <w:r w:rsidR="00843B4B" w:rsidRPr="00B34D78">
        <w:rPr>
          <w:color w:val="auto"/>
        </w:rPr>
        <w:t xml:space="preserve"> thì phần đầu của nguồn đó (độ d</w:t>
      </w:r>
      <w:r w:rsidR="009A2D58" w:rsidRPr="00B34D78">
        <w:rPr>
          <w:color w:val="auto"/>
        </w:rPr>
        <w:t>ịch chuyển bằng 0) được sử dụng</w:t>
      </w:r>
      <w:r w:rsidR="00843B4B" w:rsidRPr="00B34D78">
        <w:rPr>
          <w:color w:val="auto"/>
        </w:rPr>
        <w:t>.</w:t>
      </w:r>
    </w:p>
    <w:p w:rsidR="00341969" w:rsidRPr="00B34D78" w:rsidRDefault="00482521" w:rsidP="00287AB5">
      <w:pPr>
        <w:ind w:left="720"/>
      </w:pPr>
      <w:r w:rsidRPr="00B34D78">
        <w:t>• N</w:t>
      </w:r>
      <w:r w:rsidR="00341969" w:rsidRPr="00B34D78">
        <w:t xml:space="preserve">ếu </w:t>
      </w:r>
      <w:r w:rsidR="00843B4B" w:rsidRPr="00B34D78">
        <w:t>độ dài</w:t>
      </w:r>
      <w:r w:rsidR="00341969" w:rsidRPr="00B34D78">
        <w:t xml:space="preserve"> không </w:t>
      </w:r>
      <w:r w:rsidR="009A2D58" w:rsidRPr="00B34D78">
        <w:t xml:space="preserve">xác định </w:t>
      </w:r>
      <w:r w:rsidR="00341969" w:rsidRPr="00B34D78">
        <w:t xml:space="preserve">hoặc </w:t>
      </w:r>
      <w:r w:rsidR="009A2D58" w:rsidRPr="00B34D78">
        <w:t>bằng 0 thì</w:t>
      </w:r>
      <w:r w:rsidR="00341969" w:rsidRPr="00B34D78">
        <w:t xml:space="preserve"> toàn bộ </w:t>
      </w:r>
      <w:r w:rsidR="00843B4B" w:rsidRPr="00B34D78">
        <w:t>độ dài</w:t>
      </w:r>
      <w:r w:rsidR="00341969" w:rsidRPr="00B34D78">
        <w:t xml:space="preserve"> của nguồn </w:t>
      </w:r>
      <w:r w:rsidR="009A2D58" w:rsidRPr="00B34D78">
        <w:t xml:space="preserve">đó </w:t>
      </w:r>
      <w:r w:rsidR="000B455A" w:rsidRPr="00B34D78">
        <w:t>được</w:t>
      </w:r>
      <w:r w:rsidR="009A2D58" w:rsidRPr="00B34D78">
        <w:t>sử dụng</w:t>
      </w:r>
      <w:r w:rsidR="00341969" w:rsidRPr="00B34D78">
        <w:t xml:space="preserve">. </w:t>
      </w:r>
      <w:r w:rsidR="009A2D58" w:rsidRPr="00B34D78">
        <w:t>Các t</w:t>
      </w:r>
      <w:r w:rsidR="00341969" w:rsidRPr="00B34D78">
        <w:t xml:space="preserve">ham chiếu vào </w:t>
      </w:r>
      <w:r w:rsidR="009A2D58" w:rsidRPr="00B34D78">
        <w:t xml:space="preserve">cùng </w:t>
      </w:r>
      <w:r w:rsidR="002837CB" w:rsidRPr="00B34D78">
        <w:t>tệp tin</w:t>
      </w:r>
      <w:r w:rsidR="001E0F4A" w:rsidRPr="00B34D78">
        <w:t>như siêu dữ liệu này</w:t>
      </w:r>
      <w:r w:rsidR="00341969" w:rsidRPr="00B34D78">
        <w:t xml:space="preserve"> hoặc các</w:t>
      </w:r>
      <w:r w:rsidR="001E0F4A" w:rsidRPr="00B34D78">
        <w:t xml:space="preserve"> hạng</w:t>
      </w:r>
      <w:r w:rsidR="00341969" w:rsidRPr="00B34D78">
        <w:t xml:space="preserve"> mục được phân chia thành nhiều hơn một mở rộng, </w:t>
      </w:r>
      <w:r w:rsidR="001E0F4A" w:rsidRPr="00B34D78">
        <w:t xml:space="preserve">nên </w:t>
      </w:r>
      <w:r w:rsidR="00341969" w:rsidRPr="00B34D78">
        <w:t xml:space="preserve">có một </w:t>
      </w:r>
      <w:r w:rsidR="007D104B" w:rsidRPr="00B34D78">
        <w:t>độ dịch chuyển</w:t>
      </w:r>
      <w:r w:rsidR="00341969" w:rsidRPr="00B34D78">
        <w:t xml:space="preserve"> và </w:t>
      </w:r>
      <w:r w:rsidR="00843B4B" w:rsidRPr="00B34D78">
        <w:t>độ dài</w:t>
      </w:r>
      <w:r w:rsidR="00341969" w:rsidRPr="00B34D78">
        <w:t xml:space="preserve"> rõ ràng, hoặc sử dụng một </w:t>
      </w:r>
      <w:r w:rsidR="002730CC" w:rsidRPr="00B34D78">
        <w:t>kiểu</w:t>
      </w:r>
      <w:r w:rsidR="00341969" w:rsidRPr="00B34D78">
        <w:t xml:space="preserve"> MIME để yêu cầu diễn giải khác nhau của </w:t>
      </w:r>
      <w:r w:rsidR="002837CB" w:rsidRPr="00B34D78">
        <w:t>tệp tin</w:t>
      </w:r>
      <w:r w:rsidR="00341969" w:rsidRPr="00B34D78">
        <w:t>, để tránh lặp vô hạn.</w:t>
      </w:r>
    </w:p>
    <w:p w:rsidR="00341969" w:rsidRPr="00B34D78" w:rsidRDefault="00341969" w:rsidP="00287AB5">
      <w:r w:rsidRPr="00B34D78">
        <w:t xml:space="preserve">Kích thước của </w:t>
      </w:r>
      <w:r w:rsidR="001E0F4A" w:rsidRPr="00B34D78">
        <w:t xml:space="preserve">hạng </w:t>
      </w:r>
      <w:r w:rsidRPr="00B34D78">
        <w:t xml:space="preserve">mục </w:t>
      </w:r>
      <w:r w:rsidR="001E0F4A" w:rsidRPr="00B34D78">
        <w:t>bằng</w:t>
      </w:r>
      <w:r w:rsidRPr="00B34D78">
        <w:t xml:space="preserve"> tổng của các </w:t>
      </w:r>
      <w:r w:rsidR="00843B4B" w:rsidRPr="00B34D78">
        <w:t>độ dài</w:t>
      </w:r>
      <w:r w:rsidRPr="00B34D78">
        <w:t xml:space="preserve"> mở rộng.</w:t>
      </w:r>
    </w:p>
    <w:p w:rsidR="00341969" w:rsidRPr="00B34D78" w:rsidRDefault="00E97F42" w:rsidP="00CB764C">
      <w:pPr>
        <w:tabs>
          <w:tab w:val="left" w:pos="2430"/>
        </w:tabs>
        <w:rPr>
          <w:sz w:val="18"/>
          <w:lang w:val="it-IT"/>
        </w:rPr>
      </w:pPr>
      <w:r w:rsidRPr="00B34D78">
        <w:rPr>
          <w:sz w:val="18"/>
          <w:lang w:val="it-IT"/>
        </w:rPr>
        <w:t>LƯU Ý:</w:t>
      </w:r>
      <w:r w:rsidR="00341969" w:rsidRPr="00B34D78">
        <w:rPr>
          <w:sz w:val="18"/>
          <w:lang w:val="it-IT"/>
        </w:rPr>
        <w:t xml:space="preserve"> các mở rộng có thể được đan xen với các </w:t>
      </w:r>
      <w:r w:rsidR="00FD213C" w:rsidRPr="00B34D78">
        <w:rPr>
          <w:sz w:val="18"/>
          <w:lang w:val="it-IT"/>
        </w:rPr>
        <w:t>đoạn</w:t>
      </w:r>
      <w:r w:rsidR="00341969" w:rsidRPr="00B34D78">
        <w:rPr>
          <w:sz w:val="18"/>
          <w:lang w:val="it-IT"/>
        </w:rPr>
        <w:t xml:space="preserve"> được xác định bởi các bảng mẫu của các </w:t>
      </w:r>
      <w:r w:rsidR="00602030" w:rsidRPr="00B34D78">
        <w:rPr>
          <w:sz w:val="18"/>
          <w:lang w:val="it-IT"/>
        </w:rPr>
        <w:t>rãnh</w:t>
      </w:r>
      <w:r w:rsidR="00341969" w:rsidRPr="00B34D78">
        <w:rPr>
          <w:sz w:val="18"/>
          <w:lang w:val="it-IT"/>
        </w:rPr>
        <w:t xml:space="preserve">. </w:t>
      </w:r>
    </w:p>
    <w:p w:rsidR="00341969" w:rsidRPr="00B34D78" w:rsidRDefault="0003256F" w:rsidP="00287AB5">
      <w:pPr>
        <w:rPr>
          <w:lang w:val="it-IT"/>
        </w:rPr>
      </w:pPr>
      <w:r w:rsidRPr="00B34D78">
        <w:rPr>
          <w:lang w:val="it-IT"/>
        </w:rPr>
        <w:t>Đ</w:t>
      </w:r>
      <w:r w:rsidR="007D104B" w:rsidRPr="00B34D78">
        <w:rPr>
          <w:lang w:val="it-IT"/>
        </w:rPr>
        <w:t>ộ dịch chuyển</w:t>
      </w:r>
      <w:r w:rsidR="00341969" w:rsidRPr="00B34D78">
        <w:rPr>
          <w:lang w:val="it-IT"/>
        </w:rPr>
        <w:t>liên quan đến dữ liệu ban đầu</w:t>
      </w:r>
      <w:r w:rsidR="001E0F4A" w:rsidRPr="00B34D78">
        <w:rPr>
          <w:lang w:val="it-IT"/>
        </w:rPr>
        <w:t>, d</w:t>
      </w:r>
      <w:r w:rsidR="00341969" w:rsidRPr="00B34D78">
        <w:rPr>
          <w:lang w:val="it-IT"/>
        </w:rPr>
        <w:t>ữ liệu ban đầu này được xác định như sau:</w:t>
      </w:r>
    </w:p>
    <w:p w:rsidR="00341969" w:rsidRPr="00B34D78" w:rsidRDefault="00341969" w:rsidP="007609B9">
      <w:pPr>
        <w:pStyle w:val="ListParagraph"/>
        <w:numPr>
          <w:ilvl w:val="0"/>
          <w:numId w:val="7"/>
        </w:numPr>
        <w:spacing w:after="0" w:line="240" w:lineRule="auto"/>
        <w:contextualSpacing/>
        <w:rPr>
          <w:color w:val="auto"/>
          <w:lang w:val="it-IT"/>
        </w:rPr>
      </w:pPr>
      <w:r w:rsidRPr="00B34D78">
        <w:rPr>
          <w:color w:val="auto"/>
          <w:lang w:val="it-IT"/>
        </w:rPr>
        <w:t xml:space="preserve">Khi </w:t>
      </w:r>
      <w:r w:rsidR="00F71122" w:rsidRPr="00B34D78">
        <w:rPr>
          <w:color w:val="auto"/>
          <w:lang w:val="it-IT"/>
        </w:rPr>
        <w:t>Hộp Meta</w:t>
      </w:r>
      <w:r w:rsidR="00602030" w:rsidRPr="00B34D78">
        <w:rPr>
          <w:color w:val="auto"/>
          <w:lang w:val="it-IT"/>
        </w:rPr>
        <w:t xml:space="preserve">ở </w:t>
      </w:r>
      <w:r w:rsidRPr="00B34D78">
        <w:rPr>
          <w:color w:val="auto"/>
          <w:lang w:val="it-IT"/>
        </w:rPr>
        <w:t xml:space="preserve">trong </w:t>
      </w:r>
      <w:r w:rsidR="00602030" w:rsidRPr="00B34D78">
        <w:rPr>
          <w:color w:val="auto"/>
          <w:lang w:val="it-IT"/>
        </w:rPr>
        <w:t>phân mảnh m</w:t>
      </w:r>
      <w:r w:rsidRPr="00B34D78">
        <w:rPr>
          <w:color w:val="auto"/>
          <w:lang w:val="it-IT"/>
        </w:rPr>
        <w:t>ovi</w:t>
      </w:r>
      <w:r w:rsidR="00602030" w:rsidRPr="00B34D78">
        <w:rPr>
          <w:color w:val="auto"/>
          <w:lang w:val="it-IT"/>
        </w:rPr>
        <w:t>e</w:t>
      </w:r>
      <w:r w:rsidR="0094347A" w:rsidRPr="00B34D78">
        <w:rPr>
          <w:color w:val="auto"/>
          <w:lang w:val="it-IT"/>
        </w:rPr>
        <w:t>,</w:t>
      </w:r>
      <w:r w:rsidR="004E3EB6" w:rsidRPr="00B34D78">
        <w:rPr>
          <w:i/>
          <w:color w:val="auto"/>
          <w:lang w:val="it-IT"/>
        </w:rPr>
        <w:t>construction_method</w:t>
      </w:r>
      <w:r w:rsidR="00602030" w:rsidRPr="00B34D78">
        <w:rPr>
          <w:color w:val="auto"/>
          <w:lang w:val="it-IT"/>
        </w:rPr>
        <w:t xml:space="preserve"> chỉ </w:t>
      </w:r>
      <w:r w:rsidR="007D104B" w:rsidRPr="00B34D78">
        <w:rPr>
          <w:color w:val="auto"/>
          <w:lang w:val="it-IT"/>
        </w:rPr>
        <w:t>độ dịch chuyển</w:t>
      </w:r>
      <w:r w:rsidR="002837CB" w:rsidRPr="00B34D78">
        <w:rPr>
          <w:color w:val="auto"/>
          <w:lang w:val="it-IT"/>
        </w:rPr>
        <w:t>tệp tin</w:t>
      </w:r>
      <w:r w:rsidR="0094347A" w:rsidRPr="00B34D78">
        <w:rPr>
          <w:color w:val="auto"/>
          <w:lang w:val="it-IT"/>
        </w:rPr>
        <w:t xml:space="preserve">và </w:t>
      </w:r>
      <w:r w:rsidR="00602030" w:rsidRPr="00B34D78">
        <w:rPr>
          <w:color w:val="auto"/>
          <w:lang w:val="it-IT"/>
        </w:rPr>
        <w:t xml:space="preserve">tham chiếu dữ liệu </w:t>
      </w:r>
      <w:r w:rsidR="0094347A" w:rsidRPr="00B34D78">
        <w:rPr>
          <w:color w:val="auto"/>
          <w:lang w:val="it-IT"/>
        </w:rPr>
        <w:t xml:space="preserve">chỉ </w:t>
      </w:r>
      <w:r w:rsidR="00602030" w:rsidRPr="00B34D78">
        <w:rPr>
          <w:color w:val="auto"/>
          <w:lang w:val="it-IT"/>
        </w:rPr>
        <w:t xml:space="preserve">cùng </w:t>
      </w:r>
      <w:r w:rsidR="002837CB" w:rsidRPr="00B34D78">
        <w:rPr>
          <w:color w:val="auto"/>
          <w:lang w:val="it-IT"/>
        </w:rPr>
        <w:t>tệp tin</w:t>
      </w:r>
      <w:r w:rsidR="0094347A" w:rsidRPr="00B34D78">
        <w:rPr>
          <w:color w:val="auto"/>
          <w:lang w:val="it-IT"/>
        </w:rPr>
        <w:t xml:space="preserve"> thì </w:t>
      </w:r>
      <w:r w:rsidR="00602030" w:rsidRPr="00B34D78">
        <w:rPr>
          <w:color w:val="auto"/>
          <w:lang w:val="it-IT"/>
        </w:rPr>
        <w:t xml:space="preserve">dữ liệu gốc là byte đầu tiên </w:t>
      </w:r>
      <w:r w:rsidR="0094347A" w:rsidRPr="00B34D78">
        <w:rPr>
          <w:color w:val="auto"/>
          <w:lang w:val="it-IT"/>
        </w:rPr>
        <w:t xml:space="preserve">của </w:t>
      </w:r>
      <w:r w:rsidR="00A576F4" w:rsidRPr="00B34D78">
        <w:rPr>
          <w:color w:val="auto"/>
          <w:lang w:val="it-IT"/>
        </w:rPr>
        <w:t>Hộp Phân mảnh Movie</w:t>
      </w:r>
      <w:r w:rsidRPr="00B34D78">
        <w:rPr>
          <w:color w:val="auto"/>
          <w:lang w:val="it-IT"/>
        </w:rPr>
        <w:t xml:space="preserve">(như đối với </w:t>
      </w:r>
      <w:r w:rsidR="0094347A" w:rsidRPr="00B34D78">
        <w:rPr>
          <w:color w:val="auto"/>
          <w:lang w:val="it-IT"/>
        </w:rPr>
        <w:t xml:space="preserve">các </w:t>
      </w:r>
      <w:r w:rsidR="00602030" w:rsidRPr="00B34D78">
        <w:rPr>
          <w:color w:val="auto"/>
          <w:lang w:val="it-IT"/>
        </w:rPr>
        <w:t xml:space="preserve">cờ </w:t>
      </w:r>
      <w:r w:rsidR="00617468" w:rsidRPr="00B34D78">
        <w:rPr>
          <w:i/>
          <w:color w:val="auto"/>
          <w:lang w:val="it-IT"/>
        </w:rPr>
        <w:t>default-base-is-</w:t>
      </w:r>
      <w:r w:rsidR="00B87AF1" w:rsidRPr="00B34D78">
        <w:rPr>
          <w:i/>
          <w:color w:val="auto"/>
          <w:lang w:val="it-IT"/>
        </w:rPr>
        <w:t>moof</w:t>
      </w:r>
      <w:r w:rsidRPr="00B34D78">
        <w:rPr>
          <w:color w:val="auto"/>
          <w:lang w:val="it-IT"/>
        </w:rPr>
        <w:t xml:space="preserve">trong mào đầu </w:t>
      </w:r>
      <w:r w:rsidR="00602030" w:rsidRPr="00B34D78">
        <w:rPr>
          <w:color w:val="auto"/>
          <w:lang w:val="it-IT"/>
        </w:rPr>
        <w:t>phân mảnh rãnh</w:t>
      </w:r>
      <w:r w:rsidRPr="00B34D78">
        <w:rPr>
          <w:color w:val="auto"/>
          <w:lang w:val="it-IT"/>
        </w:rPr>
        <w:t>);</w:t>
      </w:r>
    </w:p>
    <w:p w:rsidR="00341969" w:rsidRPr="00B34D78" w:rsidRDefault="00341969" w:rsidP="007609B9">
      <w:pPr>
        <w:pStyle w:val="ListParagraph"/>
        <w:numPr>
          <w:ilvl w:val="0"/>
          <w:numId w:val="7"/>
        </w:numPr>
        <w:spacing w:after="0" w:line="240" w:lineRule="auto"/>
        <w:contextualSpacing/>
        <w:rPr>
          <w:color w:val="auto"/>
          <w:lang w:val="it-IT"/>
        </w:rPr>
      </w:pPr>
      <w:r w:rsidRPr="00B34D78">
        <w:rPr>
          <w:color w:val="auto"/>
          <w:lang w:val="it-IT"/>
        </w:rPr>
        <w:t xml:space="preserve">Trong tất cả các trường hợp khác nhau khi </w:t>
      </w:r>
      <w:r w:rsidR="004E3EB6" w:rsidRPr="00B34D78">
        <w:rPr>
          <w:i/>
          <w:color w:val="auto"/>
          <w:lang w:val="it-IT"/>
        </w:rPr>
        <w:t>construction_method</w:t>
      </w:r>
      <w:r w:rsidRPr="00B34D78">
        <w:rPr>
          <w:color w:val="auto"/>
          <w:lang w:val="it-IT"/>
        </w:rPr>
        <w:t xml:space="preserve"> chỉ </w:t>
      </w:r>
      <w:r w:rsidR="007D104B" w:rsidRPr="00B34D78">
        <w:rPr>
          <w:color w:val="auto"/>
          <w:lang w:val="it-IT"/>
        </w:rPr>
        <w:t>độ dịch chuyển</w:t>
      </w:r>
      <w:r w:rsidR="002837CB" w:rsidRPr="00B34D78">
        <w:rPr>
          <w:color w:val="auto"/>
          <w:lang w:val="it-IT"/>
        </w:rPr>
        <w:t>tệp tin</w:t>
      </w:r>
      <w:r w:rsidR="00E97A9A" w:rsidRPr="00B34D78">
        <w:rPr>
          <w:color w:val="auto"/>
          <w:lang w:val="it-IT"/>
        </w:rPr>
        <w:t xml:space="preserve"> thì </w:t>
      </w:r>
      <w:r w:rsidRPr="00B34D78">
        <w:rPr>
          <w:color w:val="auto"/>
          <w:lang w:val="it-IT"/>
        </w:rPr>
        <w:t xml:space="preserve">nguồn gốc </w:t>
      </w:r>
      <w:r w:rsidR="00E97A9A" w:rsidRPr="00B34D78">
        <w:rPr>
          <w:color w:val="auto"/>
          <w:lang w:val="it-IT"/>
        </w:rPr>
        <w:t>dữ liệunằm trong phần đầu của tệp t</w:t>
      </w:r>
      <w:r w:rsidR="00952BA9" w:rsidRPr="00B34D78">
        <w:rPr>
          <w:color w:val="auto"/>
          <w:lang w:val="it-IT"/>
        </w:rPr>
        <w:t>in thể hiện tham chiếu dữ liệu; phần đầu của data[] trong Hộp Dữ liệu Hạng mục</w:t>
      </w:r>
      <w:r w:rsidRPr="00B34D78">
        <w:rPr>
          <w:color w:val="auto"/>
          <w:lang w:val="it-IT"/>
        </w:rPr>
        <w:t>;</w:t>
      </w:r>
    </w:p>
    <w:p w:rsidR="00341969" w:rsidRPr="00B34D78" w:rsidRDefault="00341969" w:rsidP="007609B9">
      <w:pPr>
        <w:pStyle w:val="ListParagraph"/>
        <w:numPr>
          <w:ilvl w:val="0"/>
          <w:numId w:val="7"/>
        </w:numPr>
        <w:spacing w:after="0" w:line="240" w:lineRule="auto"/>
        <w:contextualSpacing/>
        <w:rPr>
          <w:color w:val="auto"/>
          <w:lang w:val="it-IT"/>
        </w:rPr>
      </w:pPr>
      <w:r w:rsidRPr="00B34D78">
        <w:rPr>
          <w:color w:val="auto"/>
          <w:lang w:val="it-IT"/>
        </w:rPr>
        <w:t xml:space="preserve">Khi </w:t>
      </w:r>
      <w:r w:rsidR="004E3EB6" w:rsidRPr="00B34D78">
        <w:rPr>
          <w:i/>
          <w:color w:val="auto"/>
          <w:lang w:val="it-IT"/>
        </w:rPr>
        <w:t>construction_method</w:t>
      </w:r>
      <w:r w:rsidRPr="00B34D78">
        <w:rPr>
          <w:color w:val="auto"/>
          <w:lang w:val="it-IT"/>
        </w:rPr>
        <w:t xml:space="preserve"> chỉ các </w:t>
      </w:r>
      <w:r w:rsidR="007D104B" w:rsidRPr="00B34D78">
        <w:rPr>
          <w:color w:val="auto"/>
          <w:lang w:val="it-IT"/>
        </w:rPr>
        <w:t>độ dịch chuyển</w:t>
      </w:r>
      <w:r w:rsidR="00952BA9" w:rsidRPr="00B34D78">
        <w:rPr>
          <w:color w:val="auto"/>
          <w:lang w:val="it-IT"/>
        </w:rPr>
        <w:t xml:space="preserve">trong Hộp Dữ liệu Hạng mục  thì nguồn gốc dữ liệu nằm trong phần đầu của </w:t>
      </w:r>
      <w:r w:rsidRPr="00B34D78">
        <w:rPr>
          <w:color w:val="auto"/>
          <w:lang w:val="it-IT"/>
        </w:rPr>
        <w:t xml:space="preserve">data[]trong </w:t>
      </w:r>
      <w:r w:rsidR="00952BA9" w:rsidRPr="00B34D78">
        <w:rPr>
          <w:color w:val="auto"/>
          <w:lang w:val="it-IT"/>
        </w:rPr>
        <w:t xml:space="preserve">Hộp Dữ liệu Hạng </w:t>
      </w:r>
      <w:r w:rsidRPr="00B34D78">
        <w:rPr>
          <w:color w:val="auto"/>
          <w:lang w:val="it-IT"/>
        </w:rPr>
        <w:t>mục;</w:t>
      </w:r>
    </w:p>
    <w:p w:rsidR="00341969" w:rsidRPr="00B34D78" w:rsidRDefault="00341969" w:rsidP="007609B9">
      <w:pPr>
        <w:pStyle w:val="ListParagraph"/>
        <w:numPr>
          <w:ilvl w:val="0"/>
          <w:numId w:val="7"/>
        </w:numPr>
        <w:spacing w:after="0" w:line="240" w:lineRule="auto"/>
        <w:contextualSpacing/>
        <w:rPr>
          <w:color w:val="auto"/>
          <w:lang w:val="it-IT"/>
        </w:rPr>
      </w:pPr>
      <w:r w:rsidRPr="00B34D78">
        <w:rPr>
          <w:color w:val="auto"/>
          <w:lang w:val="it-IT"/>
        </w:rPr>
        <w:t xml:space="preserve">Khi tham chiếu dữ liệu chỉ </w:t>
      </w:r>
      <w:r w:rsidR="00F878DF" w:rsidRPr="00B34D78">
        <w:rPr>
          <w:color w:val="auto"/>
          <w:lang w:val="it-IT"/>
        </w:rPr>
        <w:t xml:space="preserve">hạng </w:t>
      </w:r>
      <w:r w:rsidRPr="00B34D78">
        <w:rPr>
          <w:color w:val="auto"/>
          <w:lang w:val="it-IT"/>
        </w:rPr>
        <w:t xml:space="preserve">mục </w:t>
      </w:r>
      <w:r w:rsidR="00F878DF" w:rsidRPr="00B34D78">
        <w:rPr>
          <w:color w:val="auto"/>
          <w:lang w:val="it-IT"/>
        </w:rPr>
        <w:t>khác</w:t>
      </w:r>
      <w:r w:rsidRPr="00B34D78">
        <w:rPr>
          <w:color w:val="auto"/>
          <w:lang w:val="it-IT"/>
        </w:rPr>
        <w:t>, nguồn gốc dữ liệu là byte đầu tiên của dữ liệu được liên kết (của tất cả các mở rộng) của</w:t>
      </w:r>
      <w:r w:rsidR="00F878DF" w:rsidRPr="00B34D78">
        <w:rPr>
          <w:color w:val="auto"/>
          <w:lang w:val="it-IT"/>
        </w:rPr>
        <w:t xml:space="preserve"> hạng</w:t>
      </w:r>
      <w:r w:rsidRPr="00B34D78">
        <w:rPr>
          <w:color w:val="auto"/>
          <w:lang w:val="it-IT"/>
        </w:rPr>
        <w:t xml:space="preserve"> mục này.</w:t>
      </w:r>
    </w:p>
    <w:p w:rsidR="00CB1DB8" w:rsidRPr="00B34D78" w:rsidRDefault="00CB1DB8" w:rsidP="00287AB5">
      <w:pPr>
        <w:rPr>
          <w:sz w:val="18"/>
          <w:lang w:val="it-IT"/>
        </w:rPr>
      </w:pPr>
    </w:p>
    <w:p w:rsidR="00067E44" w:rsidRPr="00B34D78" w:rsidRDefault="00067E44" w:rsidP="00287AB5">
      <w:pPr>
        <w:rPr>
          <w:sz w:val="18"/>
          <w:lang w:val="it-IT"/>
        </w:rPr>
      </w:pPr>
      <w:r w:rsidRPr="00B34D78">
        <w:rPr>
          <w:sz w:val="18"/>
          <w:lang w:val="it-IT"/>
        </w:rPr>
        <w:t>LƯU Ý: có nhiều cách tính toán độ dịch chuyển khác nhau trong tài liệu này dựa vào phần đầu của mào đầu hộp, trong khi đó độ dịch chuyển dữ liệu</w:t>
      </w:r>
      <w:r w:rsidR="00CB1DB8" w:rsidRPr="00B34D78">
        <w:rPr>
          <w:sz w:val="18"/>
          <w:lang w:val="it-IT"/>
        </w:rPr>
        <w:t xml:space="preserve"> hạng</w:t>
      </w:r>
      <w:r w:rsidRPr="00B34D78">
        <w:rPr>
          <w:sz w:val="18"/>
          <w:lang w:val="it-IT"/>
        </w:rPr>
        <w:t xml:space="preserve"> mục được tính dựa trên nội dung của hộp.</w:t>
      </w:r>
    </w:p>
    <w:p w:rsidR="00CB1DB8" w:rsidRPr="00B34D78" w:rsidRDefault="00CB1DB8" w:rsidP="00CB1DB8">
      <w:pPr>
        <w:rPr>
          <w:lang w:val="it-IT"/>
        </w:rPr>
      </w:pPr>
      <w:r w:rsidRPr="00B34D78">
        <w:rPr>
          <w:lang w:val="it-IT"/>
        </w:rPr>
        <w:t xml:space="preserve">Chỉ số </w:t>
      </w:r>
      <w:r w:rsidRPr="00B34D78">
        <w:rPr>
          <w:i/>
          <w:lang w:val="it-IT"/>
        </w:rPr>
        <w:t>data-reference</w:t>
      </w:r>
      <w:r w:rsidRPr="00B34D78">
        <w:rPr>
          <w:lang w:val="it-IT"/>
        </w:rPr>
        <w:t xml:space="preserve"> có thể bằng 0, điều đó có nghĩa tham chiếu trỏ đến cùng tệp tin như siêu dữ liệu hoặc chỉ số trỏ đến bảng </w:t>
      </w:r>
      <w:r w:rsidRPr="00B34D78">
        <w:rPr>
          <w:i/>
          <w:lang w:val="it-IT"/>
        </w:rPr>
        <w:t>data-reference</w:t>
      </w:r>
      <w:r w:rsidRPr="00B34D78">
        <w:rPr>
          <w:lang w:val="it-IT"/>
        </w:rPr>
        <w:t>.</w:t>
      </w:r>
    </w:p>
    <w:p w:rsidR="00341969" w:rsidRPr="00B34D78" w:rsidRDefault="00341969" w:rsidP="00287AB5">
      <w:pPr>
        <w:rPr>
          <w:lang w:val="it-IT"/>
        </w:rPr>
      </w:pPr>
      <w:r w:rsidRPr="00B34D78">
        <w:rPr>
          <w:lang w:val="it-IT"/>
        </w:rPr>
        <w:t xml:space="preserve">Một vài dữ liệu được tham chiếu có thể sử </w:t>
      </w:r>
      <w:r w:rsidR="006858F0" w:rsidRPr="00B34D78">
        <w:rPr>
          <w:lang w:val="it-IT"/>
        </w:rPr>
        <w:t xml:space="preserve">dụng </w:t>
      </w:r>
      <w:r w:rsidRPr="00B34D78">
        <w:rPr>
          <w:lang w:val="it-IT"/>
        </w:rPr>
        <w:t xml:space="preserve">các kỹ thuật </w:t>
      </w:r>
      <w:r w:rsidR="007D104B" w:rsidRPr="00B34D78">
        <w:rPr>
          <w:lang w:val="it-IT"/>
        </w:rPr>
        <w:t>độ dịch chuyển</w:t>
      </w:r>
      <w:r w:rsidRPr="00B34D78">
        <w:rPr>
          <w:lang w:val="it-IT"/>
        </w:rPr>
        <w:t xml:space="preserve">/độ dài </w:t>
      </w:r>
      <w:r w:rsidR="006858F0" w:rsidRPr="00B34D78">
        <w:rPr>
          <w:lang w:val="it-IT"/>
        </w:rPr>
        <w:t xml:space="preserve">để chỉ các tài nguyên </w:t>
      </w:r>
      <w:r w:rsidRPr="00B34D78">
        <w:rPr>
          <w:lang w:val="it-IT"/>
        </w:rPr>
        <w:t xml:space="preserve">trong </w:t>
      </w:r>
      <w:r w:rsidR="00AE3DE6" w:rsidRPr="00B34D78">
        <w:rPr>
          <w:lang w:val="it-IT"/>
        </w:rPr>
        <w:t>cơ bản</w:t>
      </w:r>
      <w:r w:rsidRPr="00B34D78">
        <w:rPr>
          <w:lang w:val="it-IT"/>
        </w:rPr>
        <w:t xml:space="preserve">nó (ví dụ một </w:t>
      </w:r>
      <w:r w:rsidR="002837CB" w:rsidRPr="00B34D78">
        <w:rPr>
          <w:lang w:val="it-IT"/>
        </w:rPr>
        <w:t>tệp tin</w:t>
      </w:r>
      <w:r w:rsidRPr="00B34D78">
        <w:rPr>
          <w:lang w:val="it-IT"/>
        </w:rPr>
        <w:t xml:space="preserve"> MP4). Thông thường các </w:t>
      </w:r>
      <w:r w:rsidR="007D104B" w:rsidRPr="00B34D78">
        <w:rPr>
          <w:lang w:val="it-IT"/>
        </w:rPr>
        <w:t>độ dịch chuyển</w:t>
      </w:r>
      <w:r w:rsidR="006858F0" w:rsidRPr="00B34D78">
        <w:rPr>
          <w:lang w:val="it-IT"/>
        </w:rPr>
        <w:t xml:space="preserve">này </w:t>
      </w:r>
      <w:r w:rsidRPr="00B34D78">
        <w:rPr>
          <w:lang w:val="it-IT"/>
        </w:rPr>
        <w:t>liên quan tới</w:t>
      </w:r>
      <w:r w:rsidR="006858F0" w:rsidRPr="00B34D78">
        <w:rPr>
          <w:lang w:val="it-IT"/>
        </w:rPr>
        <w:t xml:space="preserve"> phần </w:t>
      </w:r>
      <w:r w:rsidRPr="00B34D78">
        <w:rPr>
          <w:lang w:val="it-IT"/>
        </w:rPr>
        <w:t xml:space="preserve">đầu của </w:t>
      </w:r>
      <w:r w:rsidR="002837CB" w:rsidRPr="00B34D78">
        <w:rPr>
          <w:lang w:val="it-IT"/>
        </w:rPr>
        <w:t>tệp tin</w:t>
      </w:r>
      <w:r w:rsidRPr="00B34D78">
        <w:rPr>
          <w:lang w:val="it-IT"/>
        </w:rPr>
        <w:t xml:space="preserve"> chứa. Trường ‘</w:t>
      </w:r>
      <w:r w:rsidR="007D104B" w:rsidRPr="00B34D78">
        <w:rPr>
          <w:lang w:val="it-IT"/>
        </w:rPr>
        <w:t>độ dịch chuyển</w:t>
      </w:r>
      <w:r w:rsidRPr="00B34D78">
        <w:rPr>
          <w:lang w:val="it-IT"/>
        </w:rPr>
        <w:t xml:space="preserve"> cơ </w:t>
      </w:r>
      <w:r w:rsidR="006858F0" w:rsidRPr="00B34D78">
        <w:rPr>
          <w:lang w:val="it-IT"/>
        </w:rPr>
        <w:t>sở</w:t>
      </w:r>
      <w:r w:rsidRPr="00B34D78">
        <w:rPr>
          <w:lang w:val="it-IT"/>
        </w:rPr>
        <w:t xml:space="preserve">’ </w:t>
      </w:r>
      <w:r w:rsidR="006858F0" w:rsidRPr="00B34D78">
        <w:rPr>
          <w:lang w:val="it-IT"/>
        </w:rPr>
        <w:t xml:space="preserve">cung cấp </w:t>
      </w:r>
      <w:r w:rsidR="007D104B" w:rsidRPr="00B34D78">
        <w:rPr>
          <w:lang w:val="it-IT"/>
        </w:rPr>
        <w:t>độ dịch chuyển</w:t>
      </w:r>
      <w:r w:rsidR="006858F0" w:rsidRPr="00B34D78">
        <w:rPr>
          <w:lang w:val="it-IT"/>
        </w:rPr>
        <w:t xml:space="preserve">bổ sung </w:t>
      </w:r>
      <w:r w:rsidRPr="00B34D78">
        <w:rPr>
          <w:lang w:val="it-IT"/>
        </w:rPr>
        <w:t xml:space="preserve">cho </w:t>
      </w:r>
      <w:r w:rsidR="006858F0" w:rsidRPr="00B34D78">
        <w:rPr>
          <w:lang w:val="it-IT"/>
        </w:rPr>
        <w:t xml:space="preserve">việc </w:t>
      </w:r>
      <w:r w:rsidRPr="00B34D78">
        <w:rPr>
          <w:lang w:val="it-IT"/>
        </w:rPr>
        <w:t xml:space="preserve">tính toán </w:t>
      </w:r>
      <w:r w:rsidR="007D104B" w:rsidRPr="00B34D78">
        <w:rPr>
          <w:lang w:val="it-IT"/>
        </w:rPr>
        <w:t>độ dịch chuyển</w:t>
      </w:r>
      <w:r w:rsidRPr="00B34D78">
        <w:rPr>
          <w:lang w:val="it-IT"/>
        </w:rPr>
        <w:t xml:space="preserve"> trong dữ liệu chứa</w:t>
      </w:r>
      <w:r w:rsidR="006858F0" w:rsidRPr="00B34D78">
        <w:rPr>
          <w:lang w:val="it-IT"/>
        </w:rPr>
        <w:t xml:space="preserve"> đó</w:t>
      </w:r>
      <w:r w:rsidRPr="00B34D78">
        <w:rPr>
          <w:lang w:val="it-IT"/>
        </w:rPr>
        <w:t xml:space="preserve">. </w:t>
      </w:r>
      <w:r w:rsidR="006858F0" w:rsidRPr="00B34D78">
        <w:rPr>
          <w:lang w:val="it-IT"/>
        </w:rPr>
        <w:t>V</w:t>
      </w:r>
      <w:r w:rsidRPr="00B34D78">
        <w:rPr>
          <w:lang w:val="it-IT"/>
        </w:rPr>
        <w:t xml:space="preserve">í dụ, nếu một </w:t>
      </w:r>
      <w:r w:rsidR="002837CB" w:rsidRPr="00B34D78">
        <w:rPr>
          <w:lang w:val="it-IT"/>
        </w:rPr>
        <w:t>tệp tin</w:t>
      </w:r>
      <w:r w:rsidRPr="00B34D78">
        <w:rPr>
          <w:lang w:val="it-IT"/>
        </w:rPr>
        <w:t xml:space="preserve"> MP4 bao gồm cả một </w:t>
      </w:r>
      <w:r w:rsidR="002837CB" w:rsidRPr="00B34D78">
        <w:rPr>
          <w:lang w:val="it-IT"/>
        </w:rPr>
        <w:t>tệp tin</w:t>
      </w:r>
      <w:r w:rsidRPr="00B34D78">
        <w:rPr>
          <w:lang w:val="it-IT"/>
        </w:rPr>
        <w:t xml:space="preserve"> được</w:t>
      </w:r>
      <w:r w:rsidR="001D3572" w:rsidRPr="00B34D78">
        <w:rPr>
          <w:lang w:val="it-IT"/>
        </w:rPr>
        <w:t xml:space="preserve"> định dạng </w:t>
      </w:r>
      <w:r w:rsidR="006858F0" w:rsidRPr="00B34D78">
        <w:rPr>
          <w:lang w:val="it-IT"/>
        </w:rPr>
        <w:t>theo tiêu chuẩn</w:t>
      </w:r>
      <w:r w:rsidRPr="00B34D78">
        <w:rPr>
          <w:lang w:val="it-IT"/>
        </w:rPr>
        <w:t xml:space="preserve"> này, khi đó thông thường </w:t>
      </w:r>
      <w:r w:rsidR="007D104B" w:rsidRPr="00B34D78">
        <w:rPr>
          <w:lang w:val="it-IT"/>
        </w:rPr>
        <w:t>độ dịch chuyển</w:t>
      </w:r>
      <w:r w:rsidRPr="00B34D78">
        <w:rPr>
          <w:lang w:val="it-IT"/>
        </w:rPr>
        <w:t xml:space="preserve"> dữ liệu trong MP4 </w:t>
      </w:r>
      <w:r w:rsidR="00804793" w:rsidRPr="00B34D78">
        <w:rPr>
          <w:lang w:val="it-IT"/>
        </w:rPr>
        <w:t>l</w:t>
      </w:r>
      <w:r w:rsidRPr="00B34D78">
        <w:rPr>
          <w:lang w:val="it-IT"/>
        </w:rPr>
        <w:t xml:space="preserve">iên quan tới </w:t>
      </w:r>
      <w:r w:rsidR="00804793" w:rsidRPr="00B34D78">
        <w:rPr>
          <w:lang w:val="it-IT"/>
        </w:rPr>
        <w:t xml:space="preserve">phần </w:t>
      </w:r>
      <w:r w:rsidRPr="00B34D78">
        <w:rPr>
          <w:lang w:val="it-IT"/>
        </w:rPr>
        <w:t xml:space="preserve">đầu của </w:t>
      </w:r>
      <w:r w:rsidR="002837CB" w:rsidRPr="00B34D78">
        <w:rPr>
          <w:lang w:val="it-IT"/>
        </w:rPr>
        <w:t>tệp tin</w:t>
      </w:r>
      <w:r w:rsidR="00804793" w:rsidRPr="00B34D78">
        <w:rPr>
          <w:lang w:val="it-IT"/>
        </w:rPr>
        <w:t xml:space="preserve">; </w:t>
      </w:r>
      <w:r w:rsidR="007D104B" w:rsidRPr="00B34D78">
        <w:rPr>
          <w:lang w:val="it-IT"/>
        </w:rPr>
        <w:t>độ dịch chuyển</w:t>
      </w:r>
      <w:r w:rsidR="00804793" w:rsidRPr="00B34D78">
        <w:rPr>
          <w:lang w:val="it-IT"/>
        </w:rPr>
        <w:t xml:space="preserve"> cơ sởsẽ thêm vào các độ dịch chuyển đó</w:t>
      </w:r>
      <w:r w:rsidRPr="00B34D78">
        <w:rPr>
          <w:lang w:val="it-IT"/>
        </w:rPr>
        <w:t>.</w:t>
      </w:r>
    </w:p>
    <w:p w:rsidR="00341969" w:rsidRPr="00B34D78" w:rsidRDefault="00341969" w:rsidP="00804793">
      <w:pPr>
        <w:rPr>
          <w:lang w:val="it-IT"/>
        </w:rPr>
      </w:pPr>
      <w:r w:rsidRPr="00B34D78">
        <w:rPr>
          <w:lang w:val="it-IT"/>
        </w:rPr>
        <w:t>Nếu một</w:t>
      </w:r>
      <w:r w:rsidR="00804793" w:rsidRPr="00B34D78">
        <w:rPr>
          <w:lang w:val="it-IT"/>
        </w:rPr>
        <w:t xml:space="preserve"> hạng</w:t>
      </w:r>
      <w:r w:rsidRPr="00B34D78">
        <w:rPr>
          <w:lang w:val="it-IT"/>
        </w:rPr>
        <w:t xml:space="preserve"> mục được cấu</w:t>
      </w:r>
      <w:r w:rsidR="00804793" w:rsidRPr="00B34D78">
        <w:rPr>
          <w:lang w:val="it-IT"/>
        </w:rPr>
        <w:t xml:space="preserve"> thành</w:t>
      </w:r>
      <w:r w:rsidRPr="00B34D78">
        <w:rPr>
          <w:lang w:val="it-IT"/>
        </w:rPr>
        <w:t xml:space="preserve"> từ các</w:t>
      </w:r>
      <w:r w:rsidR="00804793" w:rsidRPr="00B34D78">
        <w:rPr>
          <w:lang w:val="it-IT"/>
        </w:rPr>
        <w:t xml:space="preserve"> hạng</w:t>
      </w:r>
      <w:r w:rsidRPr="00B34D78">
        <w:rPr>
          <w:lang w:val="it-IT"/>
        </w:rPr>
        <w:t xml:space="preserve"> mục khác và </w:t>
      </w:r>
      <w:r w:rsidR="00804793" w:rsidRPr="00B34D78">
        <w:rPr>
          <w:lang w:val="it-IT"/>
        </w:rPr>
        <w:t>các hạng mục nguồn đó</w:t>
      </w:r>
      <w:r w:rsidRPr="00B34D78">
        <w:rPr>
          <w:lang w:val="it-IT"/>
        </w:rPr>
        <w:t xml:space="preserve"> được bảo vệ, </w:t>
      </w:r>
      <w:r w:rsidR="00804793" w:rsidRPr="00B34D78">
        <w:rPr>
          <w:lang w:val="it-IT"/>
        </w:rPr>
        <w:t xml:space="preserve">thì </w:t>
      </w:r>
      <w:r w:rsidRPr="00B34D78">
        <w:rPr>
          <w:lang w:val="it-IT"/>
        </w:rPr>
        <w:t xml:space="preserve">thông tin </w:t>
      </w:r>
      <w:r w:rsidR="007D104B" w:rsidRPr="00B34D78">
        <w:rPr>
          <w:lang w:val="it-IT"/>
        </w:rPr>
        <w:t>độ dịch chuyển</w:t>
      </w:r>
      <w:r w:rsidRPr="00B34D78">
        <w:rPr>
          <w:lang w:val="it-IT"/>
        </w:rPr>
        <w:t xml:space="preserve"> và </w:t>
      </w:r>
      <w:r w:rsidR="00843B4B" w:rsidRPr="00B34D78">
        <w:rPr>
          <w:lang w:val="it-IT"/>
        </w:rPr>
        <w:t>độ dài</w:t>
      </w:r>
      <w:r w:rsidR="00804793" w:rsidRPr="00B34D78">
        <w:rPr>
          <w:lang w:val="it-IT"/>
        </w:rPr>
        <w:t xml:space="preserve"> sẽ</w:t>
      </w:r>
      <w:r w:rsidRPr="00B34D78">
        <w:rPr>
          <w:lang w:val="it-IT"/>
        </w:rPr>
        <w:t xml:space="preserve"> áp dụng cho các </w:t>
      </w:r>
      <w:r w:rsidR="00804793" w:rsidRPr="00B34D78">
        <w:rPr>
          <w:lang w:val="it-IT"/>
        </w:rPr>
        <w:t xml:space="preserve">hạng </w:t>
      </w:r>
      <w:r w:rsidRPr="00B34D78">
        <w:rPr>
          <w:lang w:val="it-IT"/>
        </w:rPr>
        <w:t xml:space="preserve">mục nguồn </w:t>
      </w:r>
      <w:r w:rsidR="00804793" w:rsidRPr="00B34D78">
        <w:rPr>
          <w:lang w:val="it-IT"/>
        </w:rPr>
        <w:t xml:space="preserve">đó </w:t>
      </w:r>
      <w:r w:rsidRPr="00B34D78">
        <w:rPr>
          <w:lang w:val="it-IT"/>
        </w:rPr>
        <w:t>sau khi chúng được</w:t>
      </w:r>
      <w:r w:rsidR="00804793" w:rsidRPr="00B34D78">
        <w:rPr>
          <w:lang w:val="it-IT"/>
        </w:rPr>
        <w:t xml:space="preserve"> gỡ</w:t>
      </w:r>
      <w:r w:rsidRPr="00B34D78">
        <w:rPr>
          <w:lang w:val="it-IT"/>
        </w:rPr>
        <w:t xml:space="preserve"> bảo vệ. Điều đó nghĩa là dữ liệu </w:t>
      </w:r>
      <w:r w:rsidR="00804793" w:rsidRPr="00B34D78">
        <w:rPr>
          <w:lang w:val="it-IT"/>
        </w:rPr>
        <w:t xml:space="preserve">hạng </w:t>
      </w:r>
      <w:r w:rsidRPr="00B34D78">
        <w:rPr>
          <w:lang w:val="it-IT"/>
        </w:rPr>
        <w:t>mục đích được</w:t>
      </w:r>
      <w:r w:rsidR="001D3572" w:rsidRPr="00B34D78">
        <w:rPr>
          <w:lang w:val="it-IT"/>
        </w:rPr>
        <w:t xml:space="preserve"> định dạng </w:t>
      </w:r>
      <w:r w:rsidRPr="00B34D78">
        <w:rPr>
          <w:lang w:val="it-IT"/>
        </w:rPr>
        <w:t>từ dữ liệu nguồn không được bảo vệ.</w:t>
      </w:r>
    </w:p>
    <w:p w:rsidR="00341969" w:rsidRPr="00B34D78" w:rsidRDefault="00551BAF" w:rsidP="00287AB5">
      <w:pPr>
        <w:rPr>
          <w:lang w:val="it-IT"/>
        </w:rPr>
      </w:pPr>
      <w:r w:rsidRPr="00B34D78">
        <w:rPr>
          <w:lang w:val="it-IT"/>
        </w:rPr>
        <w:lastRenderedPageBreak/>
        <w:t>Để khả năng tương thích lớn nhất</w:t>
      </w:r>
      <w:r w:rsidR="00341969" w:rsidRPr="00B34D78">
        <w:rPr>
          <w:lang w:val="it-IT"/>
        </w:rPr>
        <w:t xml:space="preserve">, phiên bản 0 của </w:t>
      </w:r>
      <w:r w:rsidR="00402329" w:rsidRPr="00B34D78">
        <w:rPr>
          <w:lang w:val="it-IT"/>
        </w:rPr>
        <w:t>hộp này</w:t>
      </w:r>
      <w:r w:rsidR="00341969" w:rsidRPr="00B34D78">
        <w:rPr>
          <w:lang w:val="it-IT"/>
        </w:rPr>
        <w:t xml:space="preserve"> sẽ được sử</w:t>
      </w:r>
      <w:r w:rsidR="0003256F" w:rsidRPr="00B34D78">
        <w:rPr>
          <w:lang w:val="it-IT"/>
        </w:rPr>
        <w:t xml:space="preserve"> dụng </w:t>
      </w:r>
      <w:r w:rsidRPr="00B34D78">
        <w:rPr>
          <w:lang w:val="it-IT"/>
        </w:rPr>
        <w:t>trước</w:t>
      </w:r>
      <w:r w:rsidR="0003256F" w:rsidRPr="00B34D78">
        <w:rPr>
          <w:lang w:val="it-IT"/>
        </w:rPr>
        <w:t xml:space="preserve"> phiên bản 1 </w:t>
      </w:r>
      <w:r w:rsidR="00341969" w:rsidRPr="00B34D78">
        <w:rPr>
          <w:lang w:val="it-IT"/>
        </w:rPr>
        <w:t xml:space="preserve">với </w:t>
      </w:r>
      <w:r w:rsidR="004E3EB6" w:rsidRPr="00B34D78">
        <w:rPr>
          <w:i/>
          <w:lang w:val="it-IT"/>
        </w:rPr>
        <w:t>construction_method</w:t>
      </w:r>
      <w:r w:rsidR="00341969" w:rsidRPr="00B34D78">
        <w:rPr>
          <w:lang w:val="it-IT"/>
        </w:rPr>
        <w:t xml:space="preserve"> ==0, </w:t>
      </w:r>
      <w:r w:rsidR="0003256F" w:rsidRPr="00B34D78">
        <w:rPr>
          <w:lang w:val="it-IT"/>
        </w:rPr>
        <w:t xml:space="preserve">hoặc phiên bản 2 </w:t>
      </w:r>
      <w:r w:rsidR="00341969" w:rsidRPr="00B34D78">
        <w:rPr>
          <w:lang w:val="it-IT"/>
        </w:rPr>
        <w:t>khi có thể.</w:t>
      </w:r>
      <w:r w:rsidR="0003256F" w:rsidRPr="00B34D78">
        <w:rPr>
          <w:lang w:val="it-IT"/>
        </w:rPr>
        <w:t xml:space="preserve"> Tương tự như vậy, phiên bản 2 của hộp này chỉ nên được dùng khi cần hỗ trợ </w:t>
      </w:r>
      <w:r w:rsidR="002C714D" w:rsidRPr="00B34D78">
        <w:rPr>
          <w:i/>
          <w:lang w:val="it-IT"/>
        </w:rPr>
        <w:t>item_ID</w:t>
      </w:r>
      <w:r w:rsidRPr="00B34D78">
        <w:rPr>
          <w:lang w:val="it-IT"/>
        </w:rPr>
        <w:t xml:space="preserve">có giá trị </w:t>
      </w:r>
      <w:r w:rsidR="0003256F" w:rsidRPr="00B34D78">
        <w:rPr>
          <w:lang w:val="it-IT"/>
        </w:rPr>
        <w:t>lớn (trên 65535)</w:t>
      </w:r>
      <w:r w:rsidR="002E2FE2" w:rsidRPr="00B34D78">
        <w:rPr>
          <w:lang w:val="it-IT"/>
        </w:rPr>
        <w:t>.</w:t>
      </w:r>
    </w:p>
    <w:p w:rsidR="00341969" w:rsidRPr="00B34D78" w:rsidRDefault="00341969" w:rsidP="00A927B2">
      <w:pPr>
        <w:pStyle w:val="Heading4"/>
        <w:numPr>
          <w:ilvl w:val="3"/>
          <w:numId w:val="74"/>
        </w:numPr>
        <w:rPr>
          <w:rFonts w:cs="Arial"/>
        </w:rPr>
      </w:pPr>
      <w:r w:rsidRPr="00B34D78">
        <w:rPr>
          <w:rFonts w:cs="Arial"/>
        </w:rPr>
        <w:t>Cú pháp</w:t>
      </w:r>
    </w:p>
    <w:p w:rsidR="002E2FE2" w:rsidRPr="00B34D78" w:rsidRDefault="002E2FE2" w:rsidP="002E2FE2">
      <w:pPr>
        <w:rPr>
          <w:i/>
        </w:rPr>
      </w:pPr>
      <w:r w:rsidRPr="00B34D78">
        <w:rPr>
          <w:i/>
        </w:rPr>
        <w:t>aligned(8) class ItemLocationBox extends FullBox(‘</w:t>
      </w:r>
      <w:r w:rsidR="00A766A1" w:rsidRPr="00B34D78">
        <w:rPr>
          <w:i/>
        </w:rPr>
        <w:t>iloc</w:t>
      </w:r>
      <w:r w:rsidRPr="00B34D78">
        <w:rPr>
          <w:i/>
        </w:rPr>
        <w:t xml:space="preserve">’, version, 0) { </w:t>
      </w:r>
    </w:p>
    <w:p w:rsidR="002E2FE2" w:rsidRPr="00B34D78" w:rsidRDefault="002E2FE2" w:rsidP="002E2FE2">
      <w:pPr>
        <w:ind w:left="720"/>
        <w:rPr>
          <w:i/>
        </w:rPr>
      </w:pPr>
      <w:r w:rsidRPr="00B34D78">
        <w:rPr>
          <w:i/>
        </w:rPr>
        <w:t xml:space="preserve">unsigned int(4) </w:t>
      </w:r>
      <w:r w:rsidR="00380BC2" w:rsidRPr="00B34D78">
        <w:rPr>
          <w:i/>
        </w:rPr>
        <w:t>offset_size</w:t>
      </w:r>
      <w:r w:rsidRPr="00B34D78">
        <w:rPr>
          <w:i/>
        </w:rPr>
        <w:t xml:space="preserve">; </w:t>
      </w:r>
    </w:p>
    <w:p w:rsidR="002E2FE2" w:rsidRPr="00B34D78" w:rsidRDefault="002E2FE2" w:rsidP="002E2FE2">
      <w:pPr>
        <w:ind w:left="720"/>
        <w:rPr>
          <w:i/>
        </w:rPr>
      </w:pPr>
      <w:r w:rsidRPr="00B34D78">
        <w:rPr>
          <w:i/>
        </w:rPr>
        <w:t xml:space="preserve">unsigned int(4) </w:t>
      </w:r>
      <w:r w:rsidR="00CB5BD3" w:rsidRPr="00B34D78">
        <w:rPr>
          <w:i/>
        </w:rPr>
        <w:t>length_size</w:t>
      </w:r>
      <w:r w:rsidRPr="00B34D78">
        <w:rPr>
          <w:i/>
        </w:rPr>
        <w:t xml:space="preserve">; </w:t>
      </w:r>
    </w:p>
    <w:p w:rsidR="002E2FE2" w:rsidRPr="00B34D78" w:rsidRDefault="002E2FE2" w:rsidP="002E2FE2">
      <w:pPr>
        <w:ind w:left="720"/>
        <w:rPr>
          <w:i/>
        </w:rPr>
      </w:pPr>
      <w:r w:rsidRPr="00B34D78">
        <w:rPr>
          <w:i/>
        </w:rPr>
        <w:t xml:space="preserve"> unsigned int(4) </w:t>
      </w:r>
      <w:r w:rsidR="00B30558" w:rsidRPr="00B34D78">
        <w:rPr>
          <w:i/>
        </w:rPr>
        <w:t>base_</w:t>
      </w:r>
      <w:r w:rsidR="00380BC2" w:rsidRPr="00B34D78">
        <w:rPr>
          <w:i/>
        </w:rPr>
        <w:t>offset_size</w:t>
      </w:r>
      <w:r w:rsidRPr="00B34D78">
        <w:rPr>
          <w:i/>
        </w:rPr>
        <w:t xml:space="preserve">; </w:t>
      </w:r>
    </w:p>
    <w:p w:rsidR="002E2FE2" w:rsidRPr="00B34D78" w:rsidRDefault="002E2FE2" w:rsidP="002E2FE2">
      <w:pPr>
        <w:ind w:left="720"/>
        <w:rPr>
          <w:i/>
        </w:rPr>
      </w:pPr>
      <w:r w:rsidRPr="00B34D78">
        <w:rPr>
          <w:i/>
        </w:rPr>
        <w:t xml:space="preserve"> if ((version == 1) || (version == 2)) { </w:t>
      </w:r>
    </w:p>
    <w:p w:rsidR="002E2FE2" w:rsidRPr="00B34D78" w:rsidRDefault="002E2FE2" w:rsidP="002E2FE2">
      <w:pPr>
        <w:ind w:left="720" w:firstLine="720"/>
        <w:rPr>
          <w:i/>
        </w:rPr>
      </w:pPr>
      <w:r w:rsidRPr="00B34D78">
        <w:rPr>
          <w:i/>
        </w:rPr>
        <w:t xml:space="preserve"> unsigned int(4) index_size; </w:t>
      </w:r>
    </w:p>
    <w:p w:rsidR="002E2FE2" w:rsidRPr="00B34D78" w:rsidRDefault="002E2FE2" w:rsidP="002E2FE2">
      <w:pPr>
        <w:ind w:left="720"/>
        <w:rPr>
          <w:i/>
        </w:rPr>
      </w:pPr>
      <w:r w:rsidRPr="00B34D78">
        <w:rPr>
          <w:i/>
        </w:rPr>
        <w:t xml:space="preserve"> } else { </w:t>
      </w:r>
    </w:p>
    <w:p w:rsidR="002E2FE2" w:rsidRPr="00B34D78" w:rsidRDefault="002E2FE2" w:rsidP="002E2FE2">
      <w:pPr>
        <w:ind w:left="720"/>
        <w:rPr>
          <w:i/>
        </w:rPr>
      </w:pPr>
      <w:r w:rsidRPr="00B34D78">
        <w:rPr>
          <w:i/>
        </w:rPr>
        <w:t xml:space="preserve">unsigned int(4) reserved; </w:t>
      </w:r>
    </w:p>
    <w:p w:rsidR="002E2FE2" w:rsidRPr="00B34D78" w:rsidRDefault="002E2FE2" w:rsidP="002E2FE2">
      <w:pPr>
        <w:ind w:left="720"/>
        <w:rPr>
          <w:i/>
        </w:rPr>
      </w:pPr>
      <w:r w:rsidRPr="00B34D78">
        <w:rPr>
          <w:i/>
        </w:rPr>
        <w:t xml:space="preserve">} </w:t>
      </w:r>
    </w:p>
    <w:p w:rsidR="002E2FE2" w:rsidRPr="00B34D78" w:rsidRDefault="002E2FE2" w:rsidP="002E2FE2">
      <w:pPr>
        <w:ind w:left="720"/>
        <w:rPr>
          <w:i/>
        </w:rPr>
      </w:pPr>
      <w:r w:rsidRPr="00B34D78">
        <w:rPr>
          <w:i/>
        </w:rPr>
        <w:t xml:space="preserve"> if (version &lt; 2) { </w:t>
      </w:r>
    </w:p>
    <w:p w:rsidR="002E2FE2" w:rsidRPr="00B34D78" w:rsidRDefault="002E2FE2" w:rsidP="002E2FE2">
      <w:pPr>
        <w:ind w:left="720" w:firstLine="720"/>
        <w:rPr>
          <w:i/>
        </w:rPr>
      </w:pPr>
      <w:r w:rsidRPr="00B34D78">
        <w:rPr>
          <w:i/>
        </w:rPr>
        <w:t xml:space="preserve">unsigned int(16) </w:t>
      </w:r>
      <w:r w:rsidR="00F5035C" w:rsidRPr="00B34D78">
        <w:rPr>
          <w:i/>
        </w:rPr>
        <w:t>item_count</w:t>
      </w:r>
      <w:r w:rsidRPr="00B34D78">
        <w:rPr>
          <w:i/>
        </w:rPr>
        <w:t xml:space="preserve">; </w:t>
      </w:r>
    </w:p>
    <w:p w:rsidR="002E2FE2" w:rsidRPr="00B34D78" w:rsidRDefault="002E2FE2" w:rsidP="002E2FE2">
      <w:pPr>
        <w:ind w:left="720"/>
        <w:rPr>
          <w:i/>
        </w:rPr>
      </w:pPr>
      <w:r w:rsidRPr="00B34D78">
        <w:rPr>
          <w:i/>
        </w:rPr>
        <w:t xml:space="preserve"> } else if (version == 2) { </w:t>
      </w:r>
    </w:p>
    <w:p w:rsidR="002E2FE2" w:rsidRPr="00B34D78" w:rsidRDefault="002E2FE2" w:rsidP="002E2FE2">
      <w:pPr>
        <w:ind w:left="720" w:firstLine="720"/>
        <w:rPr>
          <w:i/>
        </w:rPr>
      </w:pPr>
      <w:r w:rsidRPr="00B34D78">
        <w:rPr>
          <w:i/>
        </w:rPr>
        <w:t xml:space="preserve">unsigned int(32) </w:t>
      </w:r>
      <w:r w:rsidR="00F5035C" w:rsidRPr="00B34D78">
        <w:rPr>
          <w:i/>
        </w:rPr>
        <w:t>item_count</w:t>
      </w:r>
      <w:r w:rsidRPr="00B34D78">
        <w:rPr>
          <w:i/>
        </w:rPr>
        <w:t xml:space="preserve">; </w:t>
      </w:r>
    </w:p>
    <w:p w:rsidR="002E2FE2" w:rsidRPr="00B34D78" w:rsidRDefault="002E2FE2" w:rsidP="002E2FE2">
      <w:pPr>
        <w:ind w:left="720"/>
        <w:rPr>
          <w:i/>
        </w:rPr>
      </w:pPr>
      <w:r w:rsidRPr="00B34D78">
        <w:rPr>
          <w:i/>
        </w:rPr>
        <w:t xml:space="preserve">} </w:t>
      </w:r>
    </w:p>
    <w:p w:rsidR="002E2FE2" w:rsidRPr="00B34D78" w:rsidRDefault="002E2FE2" w:rsidP="002E2FE2">
      <w:pPr>
        <w:ind w:left="720"/>
        <w:rPr>
          <w:i/>
        </w:rPr>
      </w:pPr>
      <w:r w:rsidRPr="00B34D78">
        <w:rPr>
          <w:i/>
        </w:rPr>
        <w:t xml:space="preserve"> for (i=0; i&lt;</w:t>
      </w:r>
      <w:r w:rsidR="00F5035C" w:rsidRPr="00B34D78">
        <w:rPr>
          <w:i/>
        </w:rPr>
        <w:t>item_count</w:t>
      </w:r>
      <w:r w:rsidRPr="00B34D78">
        <w:rPr>
          <w:i/>
        </w:rPr>
        <w:t xml:space="preserve">; i++) { </w:t>
      </w:r>
    </w:p>
    <w:p w:rsidR="002E2FE2" w:rsidRPr="00B34D78" w:rsidRDefault="002E2FE2" w:rsidP="002E2FE2">
      <w:pPr>
        <w:ind w:left="720"/>
        <w:rPr>
          <w:i/>
        </w:rPr>
      </w:pPr>
      <w:r w:rsidRPr="00B34D78">
        <w:rPr>
          <w:i/>
        </w:rPr>
        <w:tab/>
        <w:t xml:space="preserve">if (version &lt; 2) { </w:t>
      </w:r>
    </w:p>
    <w:p w:rsidR="002E2FE2" w:rsidRPr="00B34D78" w:rsidRDefault="002E2FE2" w:rsidP="002E2FE2">
      <w:pPr>
        <w:ind w:left="1440" w:firstLine="720"/>
        <w:rPr>
          <w:i/>
        </w:rPr>
      </w:pPr>
      <w:r w:rsidRPr="00B34D78">
        <w:rPr>
          <w:i/>
        </w:rPr>
        <w:t xml:space="preserve">unsigned int(16) </w:t>
      </w:r>
      <w:r w:rsidR="002C714D" w:rsidRPr="00B34D78">
        <w:rPr>
          <w:i/>
        </w:rPr>
        <w:t>item_ID</w:t>
      </w:r>
      <w:r w:rsidRPr="00B34D78">
        <w:rPr>
          <w:i/>
        </w:rPr>
        <w:t xml:space="preserve">; </w:t>
      </w:r>
    </w:p>
    <w:p w:rsidR="002E2FE2" w:rsidRPr="00B34D78" w:rsidRDefault="002E2FE2" w:rsidP="002E2FE2">
      <w:pPr>
        <w:ind w:left="720" w:firstLine="720"/>
        <w:rPr>
          <w:i/>
        </w:rPr>
      </w:pPr>
      <w:r w:rsidRPr="00B34D78">
        <w:rPr>
          <w:i/>
        </w:rPr>
        <w:t xml:space="preserve"> } else if (version == 2) { </w:t>
      </w:r>
    </w:p>
    <w:p w:rsidR="002E2FE2" w:rsidRPr="00B34D78" w:rsidRDefault="002E2FE2" w:rsidP="002E2FE2">
      <w:pPr>
        <w:ind w:left="1440" w:firstLine="720"/>
        <w:rPr>
          <w:i/>
        </w:rPr>
      </w:pPr>
      <w:r w:rsidRPr="00B34D78">
        <w:rPr>
          <w:i/>
        </w:rPr>
        <w:t xml:space="preserve">unsigned int(32) </w:t>
      </w:r>
      <w:r w:rsidR="002C714D" w:rsidRPr="00B34D78">
        <w:rPr>
          <w:i/>
        </w:rPr>
        <w:t>item_ID</w:t>
      </w:r>
      <w:r w:rsidRPr="00B34D78">
        <w:rPr>
          <w:i/>
        </w:rPr>
        <w:t xml:space="preserve">; </w:t>
      </w:r>
    </w:p>
    <w:p w:rsidR="002E2FE2" w:rsidRPr="00B34D78" w:rsidRDefault="002E2FE2" w:rsidP="002E2FE2">
      <w:pPr>
        <w:ind w:left="720" w:firstLine="720"/>
        <w:rPr>
          <w:i/>
        </w:rPr>
      </w:pPr>
      <w:r w:rsidRPr="00B34D78">
        <w:rPr>
          <w:i/>
        </w:rPr>
        <w:t xml:space="preserve">} </w:t>
      </w:r>
    </w:p>
    <w:p w:rsidR="002E2FE2" w:rsidRPr="00B34D78" w:rsidRDefault="002E2FE2" w:rsidP="002E2FE2">
      <w:pPr>
        <w:ind w:left="720"/>
        <w:rPr>
          <w:i/>
        </w:rPr>
      </w:pPr>
      <w:r w:rsidRPr="00B34D78">
        <w:rPr>
          <w:i/>
        </w:rPr>
        <w:tab/>
        <w:t xml:space="preserve"> if ((version == 1) || (version == 2)) { </w:t>
      </w:r>
    </w:p>
    <w:p w:rsidR="002E2FE2" w:rsidRPr="00B34D78" w:rsidRDefault="002E2FE2" w:rsidP="002E2FE2">
      <w:pPr>
        <w:ind w:left="2160"/>
        <w:rPr>
          <w:i/>
        </w:rPr>
      </w:pPr>
      <w:r w:rsidRPr="00B34D78">
        <w:rPr>
          <w:i/>
        </w:rPr>
        <w:t xml:space="preserve">unsigned int(12) reserved = 0; </w:t>
      </w:r>
    </w:p>
    <w:p w:rsidR="002E2FE2" w:rsidRPr="00B34D78" w:rsidRDefault="002E2FE2" w:rsidP="002E2FE2">
      <w:pPr>
        <w:ind w:left="2160"/>
        <w:rPr>
          <w:i/>
        </w:rPr>
      </w:pPr>
      <w:r w:rsidRPr="00B34D78">
        <w:rPr>
          <w:i/>
        </w:rPr>
        <w:t xml:space="preserve">unsigned int(4) </w:t>
      </w:r>
      <w:r w:rsidR="004E3EB6" w:rsidRPr="00B34D78">
        <w:rPr>
          <w:i/>
        </w:rPr>
        <w:t>construction_method</w:t>
      </w:r>
      <w:r w:rsidRPr="00B34D78">
        <w:rPr>
          <w:i/>
        </w:rPr>
        <w:t xml:space="preserve">; </w:t>
      </w:r>
    </w:p>
    <w:p w:rsidR="002E2FE2" w:rsidRPr="00B34D78" w:rsidRDefault="002E2FE2" w:rsidP="002E2FE2">
      <w:pPr>
        <w:ind w:left="720" w:firstLine="720"/>
        <w:rPr>
          <w:i/>
        </w:rPr>
      </w:pPr>
      <w:r w:rsidRPr="00B34D78">
        <w:rPr>
          <w:i/>
        </w:rPr>
        <w:t xml:space="preserve">} </w:t>
      </w:r>
    </w:p>
    <w:p w:rsidR="002E2FE2" w:rsidRPr="00B34D78" w:rsidRDefault="002E2FE2" w:rsidP="002E2FE2">
      <w:pPr>
        <w:ind w:left="1440"/>
        <w:rPr>
          <w:i/>
        </w:rPr>
      </w:pPr>
      <w:r w:rsidRPr="00B34D78">
        <w:rPr>
          <w:i/>
        </w:rPr>
        <w:t xml:space="preserve">unsigned int(16) </w:t>
      </w:r>
      <w:r w:rsidR="00AF09D0" w:rsidRPr="00B34D78">
        <w:rPr>
          <w:i/>
        </w:rPr>
        <w:t>data_reference_index</w:t>
      </w:r>
      <w:r w:rsidRPr="00B34D78">
        <w:rPr>
          <w:i/>
        </w:rPr>
        <w:t xml:space="preserve">; </w:t>
      </w:r>
    </w:p>
    <w:p w:rsidR="002E2FE2" w:rsidRPr="00B34D78" w:rsidRDefault="002E2FE2" w:rsidP="002E2FE2">
      <w:pPr>
        <w:ind w:left="1440"/>
        <w:rPr>
          <w:i/>
        </w:rPr>
      </w:pPr>
      <w:r w:rsidRPr="00B34D78">
        <w:rPr>
          <w:i/>
        </w:rPr>
        <w:t>unsigned int(</w:t>
      </w:r>
      <w:r w:rsidR="00B30558" w:rsidRPr="00B34D78">
        <w:rPr>
          <w:i/>
        </w:rPr>
        <w:t>base_</w:t>
      </w:r>
      <w:r w:rsidR="00380BC2" w:rsidRPr="00B34D78">
        <w:rPr>
          <w:i/>
        </w:rPr>
        <w:t>offset_size</w:t>
      </w:r>
      <w:r w:rsidRPr="00B34D78">
        <w:rPr>
          <w:i/>
        </w:rPr>
        <w:t xml:space="preserve">*8) </w:t>
      </w:r>
      <w:r w:rsidR="00B30558" w:rsidRPr="00B34D78">
        <w:rPr>
          <w:i/>
        </w:rPr>
        <w:t>base_offset</w:t>
      </w:r>
      <w:r w:rsidRPr="00B34D78">
        <w:rPr>
          <w:i/>
        </w:rPr>
        <w:t xml:space="preserve">; </w:t>
      </w:r>
    </w:p>
    <w:p w:rsidR="002E2FE2" w:rsidRPr="00B34D78" w:rsidRDefault="002E2FE2" w:rsidP="002E2FE2">
      <w:pPr>
        <w:ind w:left="1440"/>
        <w:rPr>
          <w:i/>
        </w:rPr>
      </w:pPr>
      <w:r w:rsidRPr="00B34D78">
        <w:rPr>
          <w:i/>
        </w:rPr>
        <w:t xml:space="preserve">unsigned int(16) </w:t>
      </w:r>
      <w:r w:rsidR="0080075C" w:rsidRPr="00B34D78">
        <w:rPr>
          <w:i/>
        </w:rPr>
        <w:t>extent_count</w:t>
      </w:r>
      <w:r w:rsidRPr="00B34D78">
        <w:rPr>
          <w:i/>
        </w:rPr>
        <w:t xml:space="preserve">; </w:t>
      </w:r>
    </w:p>
    <w:p w:rsidR="002E2FE2" w:rsidRPr="00B34D78" w:rsidRDefault="002E2FE2" w:rsidP="002E2FE2">
      <w:pPr>
        <w:ind w:left="720"/>
        <w:rPr>
          <w:i/>
        </w:rPr>
      </w:pPr>
      <w:r w:rsidRPr="00B34D78">
        <w:rPr>
          <w:i/>
        </w:rPr>
        <w:tab/>
        <w:t xml:space="preserve"> for (j=0; j&lt;</w:t>
      </w:r>
      <w:r w:rsidR="0080075C" w:rsidRPr="00B34D78">
        <w:rPr>
          <w:i/>
        </w:rPr>
        <w:t>extent_count</w:t>
      </w:r>
      <w:r w:rsidRPr="00B34D78">
        <w:rPr>
          <w:i/>
        </w:rPr>
        <w:t xml:space="preserve">; j++) { </w:t>
      </w:r>
    </w:p>
    <w:p w:rsidR="002E2FE2" w:rsidRPr="00B34D78" w:rsidRDefault="002E2FE2" w:rsidP="002E2FE2">
      <w:pPr>
        <w:ind w:left="720"/>
        <w:rPr>
          <w:i/>
        </w:rPr>
      </w:pPr>
      <w:r w:rsidRPr="00B34D78">
        <w:rPr>
          <w:i/>
        </w:rPr>
        <w:tab/>
      </w:r>
      <w:r w:rsidRPr="00B34D78">
        <w:rPr>
          <w:i/>
        </w:rPr>
        <w:tab/>
        <w:t xml:space="preserve"> if (((version == 1) || (version == 2)) &amp;&amp; (index_size &gt; 0)) { </w:t>
      </w:r>
    </w:p>
    <w:p w:rsidR="002E2FE2" w:rsidRPr="00B34D78" w:rsidRDefault="002E2FE2" w:rsidP="002E2FE2">
      <w:pPr>
        <w:ind w:left="2160" w:firstLine="720"/>
        <w:rPr>
          <w:i/>
        </w:rPr>
      </w:pPr>
      <w:r w:rsidRPr="00B34D78">
        <w:rPr>
          <w:i/>
        </w:rPr>
        <w:t xml:space="preserve">unsigned int(index_size*8) </w:t>
      </w:r>
      <w:r w:rsidR="00AF09D0" w:rsidRPr="00B34D78">
        <w:rPr>
          <w:i/>
        </w:rPr>
        <w:t>extent_index</w:t>
      </w:r>
      <w:r w:rsidRPr="00B34D78">
        <w:rPr>
          <w:i/>
        </w:rPr>
        <w:t xml:space="preserve">; </w:t>
      </w:r>
    </w:p>
    <w:p w:rsidR="002E2FE2" w:rsidRPr="00B34D78" w:rsidRDefault="002E2FE2" w:rsidP="002E2FE2">
      <w:pPr>
        <w:ind w:left="1440" w:firstLine="720"/>
        <w:rPr>
          <w:i/>
        </w:rPr>
      </w:pPr>
      <w:r w:rsidRPr="00B34D78">
        <w:rPr>
          <w:i/>
        </w:rPr>
        <w:t xml:space="preserve">} </w:t>
      </w:r>
    </w:p>
    <w:p w:rsidR="002E2FE2" w:rsidRPr="00B34D78" w:rsidRDefault="002E2FE2" w:rsidP="002E2FE2">
      <w:pPr>
        <w:ind w:left="1440" w:firstLine="720"/>
        <w:rPr>
          <w:i/>
        </w:rPr>
      </w:pPr>
      <w:r w:rsidRPr="00B34D78">
        <w:rPr>
          <w:i/>
        </w:rPr>
        <w:t>unsigned int(</w:t>
      </w:r>
      <w:r w:rsidR="00380BC2" w:rsidRPr="00B34D78">
        <w:rPr>
          <w:i/>
        </w:rPr>
        <w:t>offset_size</w:t>
      </w:r>
      <w:r w:rsidRPr="00B34D78">
        <w:rPr>
          <w:i/>
        </w:rPr>
        <w:t xml:space="preserve">*8) extent_offset; </w:t>
      </w:r>
    </w:p>
    <w:p w:rsidR="002E2FE2" w:rsidRPr="00B34D78" w:rsidRDefault="002E2FE2" w:rsidP="002E2FE2">
      <w:pPr>
        <w:ind w:left="1440" w:firstLine="720"/>
        <w:rPr>
          <w:i/>
        </w:rPr>
      </w:pPr>
      <w:r w:rsidRPr="00B34D78">
        <w:rPr>
          <w:i/>
        </w:rPr>
        <w:t>unsigned int(</w:t>
      </w:r>
      <w:r w:rsidR="00CB5BD3" w:rsidRPr="00B34D78">
        <w:rPr>
          <w:i/>
        </w:rPr>
        <w:t>length_size</w:t>
      </w:r>
      <w:r w:rsidRPr="00B34D78">
        <w:rPr>
          <w:i/>
        </w:rPr>
        <w:t xml:space="preserve">*8) </w:t>
      </w:r>
      <w:r w:rsidR="00CB5BD3" w:rsidRPr="00B34D78">
        <w:rPr>
          <w:i/>
        </w:rPr>
        <w:t>extent_length</w:t>
      </w:r>
      <w:r w:rsidRPr="00B34D78">
        <w:rPr>
          <w:i/>
        </w:rPr>
        <w:t>;</w:t>
      </w:r>
    </w:p>
    <w:p w:rsidR="002E2FE2" w:rsidRPr="00B34D78" w:rsidRDefault="002E2FE2" w:rsidP="002E2FE2">
      <w:pPr>
        <w:ind w:left="720" w:firstLine="720"/>
        <w:rPr>
          <w:i/>
        </w:rPr>
      </w:pPr>
      <w:r w:rsidRPr="00B34D78">
        <w:rPr>
          <w:i/>
        </w:rPr>
        <w:t xml:space="preserve">} </w:t>
      </w:r>
    </w:p>
    <w:p w:rsidR="002E2FE2" w:rsidRPr="00B34D78" w:rsidRDefault="002E2FE2" w:rsidP="002E2FE2">
      <w:pPr>
        <w:ind w:left="720"/>
        <w:rPr>
          <w:i/>
        </w:rPr>
      </w:pPr>
      <w:r w:rsidRPr="00B34D78">
        <w:rPr>
          <w:i/>
        </w:rPr>
        <w:t xml:space="preserve">} </w:t>
      </w:r>
    </w:p>
    <w:p w:rsidR="002E2FE2" w:rsidRPr="00B34D78" w:rsidRDefault="002E2FE2" w:rsidP="002E2FE2">
      <w:r w:rsidRPr="00B34D78">
        <w:rPr>
          <w:i/>
        </w:rPr>
        <w:t>}</w:t>
      </w:r>
    </w:p>
    <w:p w:rsidR="00341969" w:rsidRPr="00B34D78" w:rsidRDefault="00341969" w:rsidP="00A927B2">
      <w:pPr>
        <w:pStyle w:val="Heading4"/>
        <w:numPr>
          <w:ilvl w:val="3"/>
          <w:numId w:val="74"/>
        </w:numPr>
        <w:rPr>
          <w:rFonts w:cs="Arial"/>
        </w:rPr>
      </w:pPr>
      <w:r w:rsidRPr="00B34D78">
        <w:rPr>
          <w:rFonts w:cs="Arial"/>
        </w:rPr>
        <w:lastRenderedPageBreak/>
        <w:t>Ng</w:t>
      </w:r>
      <w:r w:rsidR="00F41F37" w:rsidRPr="00B34D78">
        <w:rPr>
          <w:rFonts w:cs="Arial"/>
        </w:rPr>
        <w:t>ữ</w:t>
      </w:r>
      <w:r w:rsidRPr="00B34D78">
        <w:rPr>
          <w:rFonts w:cs="Arial"/>
        </w:rPr>
        <w:t xml:space="preserve"> nghĩa</w:t>
      </w:r>
    </w:p>
    <w:p w:rsidR="00341969" w:rsidRPr="00B34D78" w:rsidRDefault="00380BC2" w:rsidP="00287AB5">
      <w:r w:rsidRPr="00B34D78">
        <w:rPr>
          <w:i/>
        </w:rPr>
        <w:t>offset_size</w:t>
      </w:r>
      <w:r w:rsidR="00341969" w:rsidRPr="00B34D78">
        <w:t xml:space="preserve">lấy từtập {0,4,8} và cho biết </w:t>
      </w:r>
      <w:r w:rsidR="00843B4B" w:rsidRPr="00B34D78">
        <w:t>độ dài</w:t>
      </w:r>
      <w:r w:rsidR="00341969" w:rsidRPr="00B34D78">
        <w:t xml:space="preserve"> các byte của trường </w:t>
      </w:r>
      <w:r w:rsidR="007D104B" w:rsidRPr="00B34D78">
        <w:t>độ dịch chuyển</w:t>
      </w:r>
      <w:r w:rsidR="00341969" w:rsidRPr="00B34D78">
        <w:t>.</w:t>
      </w:r>
    </w:p>
    <w:p w:rsidR="00341969" w:rsidRPr="00B34D78" w:rsidRDefault="00CB5BD3" w:rsidP="00287AB5">
      <w:r w:rsidRPr="00B34D78">
        <w:rPr>
          <w:i/>
        </w:rPr>
        <w:t>length_size</w:t>
      </w:r>
      <w:r w:rsidR="00341969" w:rsidRPr="00B34D78">
        <w:t xml:space="preserve">lấy từ tập {0,4,8} và cho biết </w:t>
      </w:r>
      <w:r w:rsidR="00843B4B" w:rsidRPr="00B34D78">
        <w:t>độ dài</w:t>
      </w:r>
      <w:r w:rsidR="00341969" w:rsidRPr="00B34D78">
        <w:t xml:space="preserve"> các byte của trường </w:t>
      </w:r>
      <w:r w:rsidR="00843B4B" w:rsidRPr="00B34D78">
        <w:t>độ dài</w:t>
      </w:r>
      <w:r w:rsidR="00341969" w:rsidRPr="00B34D78">
        <w:t>.</w:t>
      </w:r>
    </w:p>
    <w:p w:rsidR="00341969" w:rsidRPr="00B34D78" w:rsidRDefault="00B30558" w:rsidP="00287AB5">
      <w:r w:rsidRPr="00B34D78">
        <w:rPr>
          <w:i/>
        </w:rPr>
        <w:t>base_</w:t>
      </w:r>
      <w:r w:rsidR="00380BC2" w:rsidRPr="00B34D78">
        <w:rPr>
          <w:i/>
        </w:rPr>
        <w:t>offset_size</w:t>
      </w:r>
      <w:r w:rsidR="00341969" w:rsidRPr="00B34D78">
        <w:t xml:space="preserve">lấy giá trị từ tập {0,4,8} và cho biết </w:t>
      </w:r>
      <w:r w:rsidR="00843B4B" w:rsidRPr="00B34D78">
        <w:t>độ dài</w:t>
      </w:r>
      <w:r w:rsidR="00341969" w:rsidRPr="00B34D78">
        <w:t xml:space="preserve"> các của trường </w:t>
      </w:r>
      <w:r w:rsidRPr="00B34D78">
        <w:rPr>
          <w:i/>
        </w:rPr>
        <w:t>base_offset</w:t>
      </w:r>
      <w:r w:rsidR="00341969" w:rsidRPr="00B34D78">
        <w:t>.</w:t>
      </w:r>
    </w:p>
    <w:p w:rsidR="00341969" w:rsidRPr="00B34D78" w:rsidRDefault="00341969" w:rsidP="00287AB5">
      <w:r w:rsidRPr="00B34D78">
        <w:rPr>
          <w:i/>
        </w:rPr>
        <w:t xml:space="preserve">index_size </w:t>
      </w:r>
      <w:r w:rsidRPr="00B34D78">
        <w:t xml:space="preserve">lấy từ tập {0,4,8} và cho biết </w:t>
      </w:r>
      <w:r w:rsidR="00843B4B" w:rsidRPr="00B34D78">
        <w:t>độ dài</w:t>
      </w:r>
      <w:r w:rsidRPr="00B34D78">
        <w:t xml:space="preserve"> các byte của trường </w:t>
      </w:r>
      <w:r w:rsidR="00AF09D0" w:rsidRPr="00B34D78">
        <w:rPr>
          <w:i/>
        </w:rPr>
        <w:t>extent_index</w:t>
      </w:r>
      <w:r w:rsidRPr="00B34D78">
        <w:t>.</w:t>
      </w:r>
    </w:p>
    <w:p w:rsidR="00341969" w:rsidRPr="00B34D78" w:rsidRDefault="00F5035C" w:rsidP="00287AB5">
      <w:r w:rsidRPr="00B34D78">
        <w:rPr>
          <w:i/>
        </w:rPr>
        <w:t>item_count</w:t>
      </w:r>
      <w:r w:rsidR="00341969" w:rsidRPr="00B34D78">
        <w:t xml:space="preserve">đếm số lượng các </w:t>
      </w:r>
      <w:r w:rsidR="00B30558" w:rsidRPr="00B34D78">
        <w:t>tài nguyên</w:t>
      </w:r>
      <w:r w:rsidR="00341969" w:rsidRPr="00B34D78">
        <w:t xml:space="preserve"> trong mảng sau.</w:t>
      </w:r>
    </w:p>
    <w:p w:rsidR="00341969" w:rsidRPr="00B34D78" w:rsidRDefault="002C714D" w:rsidP="00287AB5">
      <w:r w:rsidRPr="00B34D78">
        <w:rPr>
          <w:i/>
        </w:rPr>
        <w:t>item_ID</w:t>
      </w:r>
      <w:r w:rsidR="004C2D28" w:rsidRPr="00B34D78">
        <w:t>có kiểu số nguyên</w:t>
      </w:r>
      <w:r w:rsidR="00341969" w:rsidRPr="00B34D78">
        <w:t xml:space="preserve"> tùy ý, ‘tên’ cho nguồn này mà có thể được sử dụng tham chiếu tới nó (ví dụ trongmột URL).</w:t>
      </w:r>
    </w:p>
    <w:p w:rsidR="00341969" w:rsidRPr="00B34D78" w:rsidRDefault="004E3EB6" w:rsidP="00287AB5">
      <w:pPr>
        <w:rPr>
          <w:lang w:val="vi-VN"/>
        </w:rPr>
      </w:pPr>
      <w:r w:rsidRPr="00B34D78">
        <w:rPr>
          <w:i/>
        </w:rPr>
        <w:t>construction_method</w:t>
      </w:r>
      <w:r w:rsidR="00B30558" w:rsidRPr="00B34D78">
        <w:t xml:space="preserve">có giá trị nằm trong tập </w:t>
      </w:r>
      <w:r w:rsidR="00341969" w:rsidRPr="00B34D78">
        <w:t>0 (</w:t>
      </w:r>
      <w:r w:rsidR="002837CB" w:rsidRPr="00B34D78">
        <w:t>tệp tin</w:t>
      </w:r>
      <w:r w:rsidR="00341969" w:rsidRPr="00B34D78">
        <w:t>), 1 (</w:t>
      </w:r>
      <w:r w:rsidR="00A766A1" w:rsidRPr="00B34D78">
        <w:rPr>
          <w:i/>
        </w:rPr>
        <w:t>idat</w:t>
      </w:r>
      <w:r w:rsidR="00341969" w:rsidRPr="00B34D78">
        <w:t>) hoặc 2 (</w:t>
      </w:r>
      <w:r w:rsidR="00B30558" w:rsidRPr="00B34D78">
        <w:t xml:space="preserve">hạng </w:t>
      </w:r>
      <w:r w:rsidR="00341969" w:rsidRPr="00B34D78">
        <w:t>mục)</w:t>
      </w:r>
      <w:r w:rsidR="00821CA2" w:rsidRPr="00B34D78">
        <w:rPr>
          <w:lang w:val="vi-VN"/>
        </w:rPr>
        <w:t>.</w:t>
      </w:r>
    </w:p>
    <w:p w:rsidR="00341969" w:rsidRPr="00B34D78" w:rsidRDefault="00341969" w:rsidP="00287AB5">
      <w:pPr>
        <w:rPr>
          <w:lang w:val="vi-VN"/>
        </w:rPr>
      </w:pPr>
      <w:r w:rsidRPr="00B34D78">
        <w:rPr>
          <w:i/>
          <w:lang w:val="vi-VN"/>
        </w:rPr>
        <w:t>data-reference-index</w:t>
      </w:r>
      <w:r w:rsidRPr="00B34D78">
        <w:rPr>
          <w:lang w:val="vi-VN"/>
        </w:rPr>
        <w:t xml:space="preserve"> hoặc </w:t>
      </w:r>
      <w:r w:rsidR="004256E4" w:rsidRPr="00B34D78">
        <w:rPr>
          <w:lang w:val="vi-VN"/>
        </w:rPr>
        <w:t>bằng 0</w:t>
      </w:r>
      <w:r w:rsidRPr="00B34D78">
        <w:rPr>
          <w:lang w:val="vi-VN"/>
        </w:rPr>
        <w:t xml:space="preserve"> (‘</w:t>
      </w:r>
      <w:r w:rsidR="002837CB" w:rsidRPr="00B34D78">
        <w:rPr>
          <w:lang w:val="vi-VN"/>
        </w:rPr>
        <w:t>tệp tin</w:t>
      </w:r>
      <w:r w:rsidRPr="00B34D78">
        <w:rPr>
          <w:lang w:val="vi-VN"/>
        </w:rPr>
        <w:t xml:space="preserve"> này’) hoặc 1 dựa vào chỉ số </w:t>
      </w:r>
      <w:r w:rsidR="004256E4" w:rsidRPr="00B34D78">
        <w:rPr>
          <w:lang w:val="vi-VN"/>
        </w:rPr>
        <w:t xml:space="preserve">trong các </w:t>
      </w:r>
      <w:r w:rsidRPr="00B34D78">
        <w:rPr>
          <w:lang w:val="vi-VN"/>
        </w:rPr>
        <w:t xml:space="preserve">tham chiếu </w:t>
      </w:r>
      <w:r w:rsidR="004256E4" w:rsidRPr="00B34D78">
        <w:rPr>
          <w:lang w:val="vi-VN"/>
        </w:rPr>
        <w:t xml:space="preserve">dữ liệu </w:t>
      </w:r>
      <w:r w:rsidRPr="00B34D78">
        <w:rPr>
          <w:lang w:val="vi-VN"/>
        </w:rPr>
        <w:t>trong</w:t>
      </w:r>
      <w:r w:rsidR="006619CC" w:rsidRPr="00B34D78">
        <w:rPr>
          <w:lang w:val="vi-VN"/>
        </w:rPr>
        <w:t xml:space="preserve"> hộp </w:t>
      </w:r>
      <w:r w:rsidRPr="00B34D78">
        <w:rPr>
          <w:lang w:val="vi-VN"/>
        </w:rPr>
        <w:t>thông tin dữ liệu.</w:t>
      </w:r>
    </w:p>
    <w:p w:rsidR="00341969" w:rsidRPr="00B34D78" w:rsidRDefault="00B30558" w:rsidP="00287AB5">
      <w:pPr>
        <w:rPr>
          <w:lang w:val="vi-VN"/>
        </w:rPr>
      </w:pPr>
      <w:r w:rsidRPr="00B34D78">
        <w:rPr>
          <w:i/>
          <w:lang w:val="vi-VN"/>
        </w:rPr>
        <w:t>base_offset</w:t>
      </w:r>
      <w:r w:rsidR="004256E4" w:rsidRPr="00B34D78">
        <w:rPr>
          <w:lang w:val="vi-VN"/>
        </w:rPr>
        <w:t xml:space="preserve">cho biết </w:t>
      </w:r>
      <w:r w:rsidR="00341969" w:rsidRPr="00B34D78">
        <w:rPr>
          <w:lang w:val="vi-VN"/>
        </w:rPr>
        <w:t xml:space="preserve">giá trị cơ bản </w:t>
      </w:r>
      <w:r w:rsidR="004256E4" w:rsidRPr="00B34D78">
        <w:rPr>
          <w:lang w:val="vi-VN"/>
        </w:rPr>
        <w:t xml:space="preserve">của các </w:t>
      </w:r>
      <w:r w:rsidR="00341969" w:rsidRPr="00B34D78">
        <w:rPr>
          <w:lang w:val="vi-VN"/>
        </w:rPr>
        <w:t xml:space="preserve">tính toán </w:t>
      </w:r>
      <w:r w:rsidR="007D104B" w:rsidRPr="00B34D78">
        <w:rPr>
          <w:lang w:val="vi-VN"/>
        </w:rPr>
        <w:t>độ dịch chuyển</w:t>
      </w:r>
      <w:r w:rsidR="00341969" w:rsidRPr="00B34D78">
        <w:rPr>
          <w:lang w:val="vi-VN"/>
        </w:rPr>
        <w:t xml:space="preserve"> trong dữ liệu tham chiếu. Nếu </w:t>
      </w:r>
      <w:r w:rsidRPr="00B34D78">
        <w:rPr>
          <w:i/>
          <w:lang w:val="vi-VN"/>
        </w:rPr>
        <w:t>base_</w:t>
      </w:r>
      <w:r w:rsidR="00380BC2" w:rsidRPr="00B34D78">
        <w:rPr>
          <w:i/>
          <w:lang w:val="vi-VN"/>
        </w:rPr>
        <w:t>offset_size</w:t>
      </w:r>
      <w:r w:rsidR="004256E4" w:rsidRPr="00B34D78">
        <w:rPr>
          <w:lang w:val="vi-VN"/>
        </w:rPr>
        <w:t xml:space="preserve"> bằng</w:t>
      </w:r>
      <w:r w:rsidR="00341969" w:rsidRPr="00B34D78">
        <w:rPr>
          <w:lang w:val="vi-VN"/>
        </w:rPr>
        <w:t xml:space="preserve"> 0</w:t>
      </w:r>
      <w:r w:rsidR="004256E4" w:rsidRPr="00B34D78">
        <w:rPr>
          <w:lang w:val="vi-VN"/>
        </w:rPr>
        <w:t xml:space="preserve"> thì</w:t>
      </w:r>
      <w:r w:rsidRPr="00B34D78">
        <w:rPr>
          <w:i/>
          <w:lang w:val="vi-VN"/>
        </w:rPr>
        <w:t>base_offset</w:t>
      </w:r>
      <w:r w:rsidR="004256E4" w:rsidRPr="00B34D78">
        <w:rPr>
          <w:lang w:val="vi-VN"/>
        </w:rPr>
        <w:t>bằng 0</w:t>
      </w:r>
      <w:r w:rsidR="00341969" w:rsidRPr="00B34D78">
        <w:rPr>
          <w:lang w:val="vi-VN"/>
        </w:rPr>
        <w:t>,điều đó có nghĩa là nó không được sử dụng</w:t>
      </w:r>
      <w:r w:rsidR="00821CA2" w:rsidRPr="00B34D78">
        <w:rPr>
          <w:lang w:val="vi-VN"/>
        </w:rPr>
        <w:t>.</w:t>
      </w:r>
    </w:p>
    <w:p w:rsidR="00341969" w:rsidRPr="00B34D78" w:rsidRDefault="0080075C" w:rsidP="00287AB5">
      <w:pPr>
        <w:rPr>
          <w:lang w:val="vi-VN"/>
        </w:rPr>
      </w:pPr>
      <w:r w:rsidRPr="00B34D78">
        <w:rPr>
          <w:i/>
          <w:lang w:val="vi-VN"/>
        </w:rPr>
        <w:t>extent_count</w:t>
      </w:r>
      <w:r w:rsidR="00341969" w:rsidRPr="00B34D78">
        <w:rPr>
          <w:lang w:val="vi-VN"/>
        </w:rPr>
        <w:t xml:space="preserve"> đếm số lượng của các mở rộng mà </w:t>
      </w:r>
      <w:r w:rsidR="00380BC2" w:rsidRPr="00B34D78">
        <w:rPr>
          <w:lang w:val="vi-VN"/>
        </w:rPr>
        <w:t xml:space="preserve">tài nguyên đó bị </w:t>
      </w:r>
      <w:r w:rsidR="00341969" w:rsidRPr="00B34D78">
        <w:rPr>
          <w:lang w:val="vi-VN"/>
        </w:rPr>
        <w:t>phân mảnh; nó phải có giá trị 1 hoặc lớn hơn</w:t>
      </w:r>
      <w:r w:rsidR="00821CA2" w:rsidRPr="00B34D78">
        <w:rPr>
          <w:lang w:val="vi-VN"/>
        </w:rPr>
        <w:t>.</w:t>
      </w:r>
    </w:p>
    <w:p w:rsidR="00341969" w:rsidRPr="00B34D78" w:rsidRDefault="00AF09D0" w:rsidP="00287AB5">
      <w:pPr>
        <w:rPr>
          <w:lang w:val="vi-VN"/>
        </w:rPr>
      </w:pPr>
      <w:r w:rsidRPr="00B34D78">
        <w:rPr>
          <w:i/>
          <w:lang w:val="vi-VN"/>
        </w:rPr>
        <w:t>extent_index</w:t>
      </w:r>
      <w:r w:rsidR="00341969" w:rsidRPr="00B34D78">
        <w:rPr>
          <w:lang w:val="vi-VN"/>
        </w:rPr>
        <w:t>cung cấp một chỉ số như được xác định cho phương thức cấu tạo.</w:t>
      </w:r>
    </w:p>
    <w:p w:rsidR="00341969" w:rsidRPr="00B34D78" w:rsidRDefault="00380BC2" w:rsidP="00287AB5">
      <w:pPr>
        <w:rPr>
          <w:lang w:val="vi-VN"/>
        </w:rPr>
      </w:pPr>
      <w:r w:rsidRPr="00B34D78">
        <w:rPr>
          <w:i/>
          <w:lang w:val="vi-VN"/>
        </w:rPr>
        <w:t xml:space="preserve">extent_offset </w:t>
      </w:r>
      <w:r w:rsidRPr="00B34D78">
        <w:rPr>
          <w:lang w:val="vi-VN"/>
        </w:rPr>
        <w:t xml:space="preserve">cho biết </w:t>
      </w:r>
      <w:r w:rsidR="007D104B" w:rsidRPr="00B34D78">
        <w:rPr>
          <w:lang w:val="vi-VN"/>
        </w:rPr>
        <w:t>độ dịch chuyển</w:t>
      </w:r>
      <w:r w:rsidR="00341969" w:rsidRPr="00B34D78">
        <w:rPr>
          <w:lang w:val="vi-VN"/>
        </w:rPr>
        <w:t xml:space="preserve"> tuyệt đối </w:t>
      </w:r>
      <w:r w:rsidRPr="00B34D78">
        <w:rPr>
          <w:lang w:val="vi-VN"/>
        </w:rPr>
        <w:t xml:space="preserve">tính </w:t>
      </w:r>
      <w:r w:rsidR="00341969" w:rsidRPr="00B34D78">
        <w:rPr>
          <w:lang w:val="vi-VN"/>
        </w:rPr>
        <w:t xml:space="preserve">theo byte </w:t>
      </w:r>
      <w:r w:rsidRPr="00B34D78">
        <w:rPr>
          <w:lang w:val="vi-VN"/>
        </w:rPr>
        <w:t xml:space="preserve">của nguồn gốc dữ liệu </w:t>
      </w:r>
      <w:r w:rsidR="00341969" w:rsidRPr="00B34D78">
        <w:rPr>
          <w:lang w:val="vi-VN"/>
        </w:rPr>
        <w:t xml:space="preserve">của các </w:t>
      </w:r>
      <w:r w:rsidR="002837CB" w:rsidRPr="00B34D78">
        <w:rPr>
          <w:lang w:val="vi-VN"/>
        </w:rPr>
        <w:t>tệp tin</w:t>
      </w:r>
      <w:r w:rsidR="00341969" w:rsidRPr="00B34D78">
        <w:rPr>
          <w:lang w:val="vi-VN"/>
        </w:rPr>
        <w:t xml:space="preserve"> chứa, </w:t>
      </w:r>
      <w:r w:rsidRPr="00B34D78">
        <w:rPr>
          <w:lang w:val="vi-VN"/>
        </w:rPr>
        <w:t>của dữ liệu mở rộng</w:t>
      </w:r>
      <w:r w:rsidR="00341969" w:rsidRPr="00B34D78">
        <w:rPr>
          <w:lang w:val="vi-VN"/>
        </w:rPr>
        <w:t xml:space="preserve">. Nếu </w:t>
      </w:r>
      <w:r w:rsidRPr="00B34D78">
        <w:rPr>
          <w:i/>
          <w:lang w:val="vi-VN"/>
        </w:rPr>
        <w:t>offset_size</w:t>
      </w:r>
      <w:r w:rsidRPr="00B34D78">
        <w:rPr>
          <w:lang w:val="vi-VN"/>
        </w:rPr>
        <w:t>bằng</w:t>
      </w:r>
      <w:r w:rsidR="00341969" w:rsidRPr="00B34D78">
        <w:rPr>
          <w:lang w:val="vi-VN"/>
        </w:rPr>
        <w:t xml:space="preserve"> 0</w:t>
      </w:r>
      <w:r w:rsidRPr="00B34D78">
        <w:rPr>
          <w:lang w:val="vi-VN"/>
        </w:rPr>
        <w:t xml:space="preserve"> thì </w:t>
      </w:r>
      <w:r w:rsidRPr="00B34D78">
        <w:rPr>
          <w:i/>
          <w:lang w:val="vi-VN"/>
        </w:rPr>
        <w:t xml:space="preserve">extent_offset </w:t>
      </w:r>
      <w:r w:rsidRPr="00B34D78">
        <w:rPr>
          <w:lang w:val="vi-VN"/>
        </w:rPr>
        <w:t xml:space="preserve">cũng bằng </w:t>
      </w:r>
      <w:r w:rsidR="00341969" w:rsidRPr="00B34D78">
        <w:rPr>
          <w:lang w:val="vi-VN"/>
        </w:rPr>
        <w:t>0.</w:t>
      </w:r>
    </w:p>
    <w:p w:rsidR="00341969" w:rsidRPr="00B34D78" w:rsidRDefault="00CB5BD3" w:rsidP="00287AB5">
      <w:pPr>
        <w:rPr>
          <w:lang w:val="vi-VN"/>
        </w:rPr>
      </w:pPr>
      <w:r w:rsidRPr="00B34D78">
        <w:rPr>
          <w:i/>
          <w:lang w:val="vi-VN"/>
        </w:rPr>
        <w:t>extent_length</w:t>
      </w:r>
      <w:r w:rsidRPr="00B34D78">
        <w:rPr>
          <w:lang w:val="vi-VN"/>
        </w:rPr>
        <w:t xml:space="preserve">cho biết độ </w:t>
      </w:r>
      <w:r w:rsidR="00341969" w:rsidRPr="00B34D78">
        <w:rPr>
          <w:lang w:val="vi-VN"/>
        </w:rPr>
        <w:t xml:space="preserve">dài tuyệt đối </w:t>
      </w:r>
      <w:r w:rsidRPr="00B34D78">
        <w:rPr>
          <w:lang w:val="vi-VN"/>
        </w:rPr>
        <w:t xml:space="preserve">tính </w:t>
      </w:r>
      <w:r w:rsidR="00341969" w:rsidRPr="00B34D78">
        <w:rPr>
          <w:lang w:val="vi-VN"/>
        </w:rPr>
        <w:t xml:space="preserve">theo byte của </w:t>
      </w:r>
      <w:r w:rsidRPr="00B34D78">
        <w:rPr>
          <w:lang w:val="vi-VN"/>
        </w:rPr>
        <w:t xml:space="preserve">mở rộng hạng </w:t>
      </w:r>
      <w:r w:rsidR="00341969" w:rsidRPr="00B34D78">
        <w:rPr>
          <w:lang w:val="vi-VN"/>
        </w:rPr>
        <w:t xml:space="preserve">mục siêu dữ liệu này. Nếu </w:t>
      </w:r>
      <w:r w:rsidRPr="00B34D78">
        <w:rPr>
          <w:i/>
          <w:lang w:val="vi-VN"/>
        </w:rPr>
        <w:t>length_size</w:t>
      </w:r>
      <w:r w:rsidRPr="00B34D78">
        <w:rPr>
          <w:lang w:val="vi-VN"/>
        </w:rPr>
        <w:t>bằng</w:t>
      </w:r>
      <w:r w:rsidR="00341969" w:rsidRPr="00B34D78">
        <w:rPr>
          <w:lang w:val="vi-VN"/>
        </w:rPr>
        <w:t xml:space="preserve"> 0</w:t>
      </w:r>
      <w:r w:rsidRPr="00B34D78">
        <w:rPr>
          <w:lang w:val="vi-VN"/>
        </w:rPr>
        <w:t xml:space="preserve"> thì </w:t>
      </w:r>
      <w:r w:rsidRPr="00B34D78">
        <w:rPr>
          <w:i/>
          <w:lang w:val="vi-VN"/>
        </w:rPr>
        <w:t>extent_length</w:t>
      </w:r>
      <w:r w:rsidRPr="00B34D78">
        <w:rPr>
          <w:lang w:val="vi-VN"/>
        </w:rPr>
        <w:t xml:space="preserve"> cũng bằng </w:t>
      </w:r>
      <w:r w:rsidR="00341969" w:rsidRPr="00B34D78">
        <w:rPr>
          <w:lang w:val="vi-VN"/>
        </w:rPr>
        <w:t xml:space="preserve">0. Nếu </w:t>
      </w:r>
      <w:r w:rsidRPr="00B34D78">
        <w:rPr>
          <w:i/>
          <w:lang w:val="vi-VN"/>
        </w:rPr>
        <w:t>extent_lenght</w:t>
      </w:r>
      <w:r w:rsidRPr="00B34D78">
        <w:rPr>
          <w:lang w:val="vi-VN"/>
        </w:rPr>
        <w:t>bằng</w:t>
      </w:r>
      <w:r w:rsidR="00341969" w:rsidRPr="00B34D78">
        <w:rPr>
          <w:lang w:val="vi-VN"/>
        </w:rPr>
        <w:t xml:space="preserve"> 0, khi đó </w:t>
      </w:r>
      <w:r w:rsidR="00843B4B" w:rsidRPr="00B34D78">
        <w:rPr>
          <w:lang w:val="vi-VN"/>
        </w:rPr>
        <w:t>độ dài</w:t>
      </w:r>
      <w:r w:rsidR="00765853" w:rsidRPr="00B34D78">
        <w:rPr>
          <w:lang w:val="vi-VN"/>
        </w:rPr>
        <w:t>mở rộng này bằng</w:t>
      </w:r>
      <w:r w:rsidR="00843B4B" w:rsidRPr="00B34D78">
        <w:rPr>
          <w:lang w:val="vi-VN"/>
        </w:rPr>
        <w:t>độ dài</w:t>
      </w:r>
      <w:r w:rsidR="00341969" w:rsidRPr="00B34D78">
        <w:rPr>
          <w:lang w:val="vi-VN"/>
        </w:rPr>
        <w:t xml:space="preserve"> của toàn bộ </w:t>
      </w:r>
      <w:r w:rsidR="00A263C8" w:rsidRPr="00B34D78">
        <w:rPr>
          <w:lang w:val="vi-VN"/>
        </w:rPr>
        <w:t>vật chứa</w:t>
      </w:r>
      <w:r w:rsidR="00341969" w:rsidRPr="00B34D78">
        <w:rPr>
          <w:lang w:val="vi-VN"/>
        </w:rPr>
        <w:t xml:space="preserve"> được tham chiếu.</w:t>
      </w:r>
    </w:p>
    <w:p w:rsidR="00341969" w:rsidRPr="00B34D78" w:rsidRDefault="00CB6344" w:rsidP="00A927B2">
      <w:pPr>
        <w:pStyle w:val="Heading3"/>
        <w:numPr>
          <w:ilvl w:val="2"/>
          <w:numId w:val="74"/>
        </w:numPr>
        <w:rPr>
          <w:rFonts w:cs="Arial"/>
          <w:color w:val="auto"/>
          <w:lang w:val="en-US"/>
        </w:rPr>
      </w:pPr>
      <w:bookmarkStart w:id="282" w:name="_Toc446058274"/>
      <w:r w:rsidRPr="00B34D78">
        <w:rPr>
          <w:rFonts w:cs="Arial"/>
          <w:color w:val="auto"/>
          <w:lang w:val="en-US"/>
        </w:rPr>
        <w:t xml:space="preserve">Hộp </w:t>
      </w:r>
      <w:r w:rsidR="001B4E01" w:rsidRPr="00B34D78">
        <w:rPr>
          <w:rFonts w:cs="Arial"/>
          <w:color w:val="auto"/>
          <w:lang w:val="en-US"/>
        </w:rPr>
        <w:t>Hạng m</w:t>
      </w:r>
      <w:r w:rsidRPr="00B34D78">
        <w:rPr>
          <w:rFonts w:cs="Arial"/>
          <w:color w:val="auto"/>
          <w:lang w:val="en-US"/>
        </w:rPr>
        <w:t>ục Cơ bản (</w:t>
      </w:r>
      <w:r w:rsidR="00341969" w:rsidRPr="00B34D78">
        <w:rPr>
          <w:rFonts w:cs="Arial"/>
          <w:color w:val="auto"/>
          <w:lang w:val="en-US"/>
        </w:rPr>
        <w:t>Primary Item Box</w:t>
      </w:r>
      <w:r w:rsidRPr="00B34D78">
        <w:rPr>
          <w:rFonts w:cs="Arial"/>
          <w:color w:val="auto"/>
          <w:lang w:val="en-US"/>
        </w:rPr>
        <w:t>)</w:t>
      </w:r>
      <w:bookmarkEnd w:id="282"/>
    </w:p>
    <w:p w:rsidR="00341969" w:rsidRPr="00B34D78" w:rsidRDefault="00341969" w:rsidP="00A927B2">
      <w:pPr>
        <w:pStyle w:val="Heading4"/>
        <w:numPr>
          <w:ilvl w:val="3"/>
          <w:numId w:val="74"/>
        </w:numPr>
        <w:rPr>
          <w:rFonts w:cs="Arial"/>
        </w:rPr>
      </w:pPr>
      <w:r w:rsidRPr="00B34D78">
        <w:rPr>
          <w:rFonts w:cs="Arial"/>
        </w:rPr>
        <w:t>Định nghĩa</w:t>
      </w:r>
    </w:p>
    <w:p w:rsidR="00341969" w:rsidRPr="00B34D78" w:rsidRDefault="00017403" w:rsidP="00287AB5">
      <w:r w:rsidRPr="00B34D78">
        <w:t>Loại hộp:</w:t>
      </w:r>
      <w:r w:rsidR="00341969" w:rsidRPr="00B34D78">
        <w:t xml:space="preserve"> ‘</w:t>
      </w:r>
      <w:r w:rsidR="00A766A1" w:rsidRPr="00B34D78">
        <w:rPr>
          <w:i/>
        </w:rPr>
        <w:t>pitm</w:t>
      </w:r>
      <w:r w:rsidR="00341969" w:rsidRPr="00B34D78">
        <w:t>’</w:t>
      </w:r>
      <w:r w:rsidR="00CB6344" w:rsidRPr="00B34D78">
        <w:t>.</w:t>
      </w:r>
    </w:p>
    <w:p w:rsidR="00341969" w:rsidRPr="00B34D78" w:rsidRDefault="00F478E2" w:rsidP="00287AB5">
      <w:r w:rsidRPr="00B34D78">
        <w:t xml:space="preserve">Thuộc đối tượng: </w:t>
      </w:r>
      <w:r w:rsidR="0095567F" w:rsidRPr="00B34D78">
        <w:t>Hộp Siêu dữ liệu</w:t>
      </w:r>
      <w:r w:rsidR="00341969" w:rsidRPr="00B34D78">
        <w:t xml:space="preserve"> (‘</w:t>
      </w:r>
      <w:r w:rsidR="00A766A1" w:rsidRPr="00B34D78">
        <w:rPr>
          <w:i/>
        </w:rPr>
        <w:t>meta</w:t>
      </w:r>
      <w:r w:rsidR="00341969" w:rsidRPr="00B34D78">
        <w:t>’)</w:t>
      </w:r>
      <w:r w:rsidR="00CB6344" w:rsidRPr="00B34D78">
        <w:t>.</w:t>
      </w:r>
    </w:p>
    <w:p w:rsidR="00341969" w:rsidRPr="00B34D78" w:rsidRDefault="00F478E2" w:rsidP="00287AB5">
      <w:r w:rsidRPr="00B34D78">
        <w:t>Hình thức sử dụng: không bắt buộc.</w:t>
      </w:r>
    </w:p>
    <w:p w:rsidR="00341969" w:rsidRPr="00B34D78" w:rsidRDefault="00D50A58" w:rsidP="00287AB5">
      <w:r w:rsidRPr="00B34D78">
        <w:t>Số lượng: không hoặc một.</w:t>
      </w:r>
    </w:p>
    <w:p w:rsidR="00341969" w:rsidRPr="00B34D78" w:rsidRDefault="00341969" w:rsidP="00287AB5">
      <w:r w:rsidRPr="00B34D78">
        <w:t>Đố</w:t>
      </w:r>
      <w:r w:rsidR="000355B5" w:rsidRPr="00B34D78">
        <w:t xml:space="preserve">i với bộ xử lý đã cho, dữ liệu cơ bản </w:t>
      </w:r>
      <w:r w:rsidRPr="00B34D78">
        <w:t xml:space="preserve">có thể là một trong </w:t>
      </w:r>
      <w:r w:rsidR="000355B5" w:rsidRPr="00B34D78">
        <w:t xml:space="preserve">số </w:t>
      </w:r>
      <w:r w:rsidRPr="00B34D78">
        <w:t xml:space="preserve">các </w:t>
      </w:r>
      <w:r w:rsidR="000355B5" w:rsidRPr="00B34D78">
        <w:t xml:space="preserve">hạng </w:t>
      </w:r>
      <w:r w:rsidRPr="00B34D78">
        <w:t xml:space="preserve">mục được tham chiếu khi nó mong muốn được lưu trữ ở một nơi nào đó, hoặc được phân chia thành các mở rộng; hoặc các siêu dữ liệu </w:t>
      </w:r>
      <w:r w:rsidR="000355B5" w:rsidRPr="00B34D78">
        <w:t xml:space="preserve">bản </w:t>
      </w:r>
      <w:r w:rsidRPr="00B34D78">
        <w:t xml:space="preserve">có thể </w:t>
      </w:r>
      <w:r w:rsidR="000355B5" w:rsidRPr="00B34D78">
        <w:t xml:space="preserve">nằm </w:t>
      </w:r>
      <w:r w:rsidRPr="00B34D78">
        <w:t xml:space="preserve">trong </w:t>
      </w:r>
      <w:r w:rsidR="0095567F" w:rsidRPr="00B34D78">
        <w:t>Hộp Siêu dữ liệu</w:t>
      </w:r>
      <w:r w:rsidRPr="00B34D78">
        <w:t xml:space="preserve"> (ví dụ trong</w:t>
      </w:r>
      <w:r w:rsidR="006619CC" w:rsidRPr="00B34D78">
        <w:t xml:space="preserve"> hộp </w:t>
      </w:r>
      <w:r w:rsidRPr="00B34D78">
        <w:t xml:space="preserve">XML). </w:t>
      </w:r>
      <w:r w:rsidR="000355B5" w:rsidRPr="00B34D78">
        <w:t xml:space="preserve">Hoặc </w:t>
      </w:r>
      <w:r w:rsidR="00402329" w:rsidRPr="00B34D78">
        <w:t>hộp này</w:t>
      </w:r>
      <w:r w:rsidRPr="00B34D78">
        <w:t xml:space="preserve"> phải xuất hiện, hoặc có một</w:t>
      </w:r>
      <w:r w:rsidR="006619CC" w:rsidRPr="00B34D78">
        <w:t xml:space="preserve"> hộp </w:t>
      </w:r>
      <w:r w:rsidRPr="00B34D78">
        <w:t xml:space="preserve">trong </w:t>
      </w:r>
      <w:r w:rsidR="0095567F" w:rsidRPr="00B34D78">
        <w:t>Hộp Siêu dữ liệu</w:t>
      </w:r>
      <w:r w:rsidRPr="00B34D78">
        <w:t xml:space="preserve"> (ví dụ một</w:t>
      </w:r>
      <w:r w:rsidR="006619CC" w:rsidRPr="00B34D78">
        <w:t xml:space="preserve"> hộp </w:t>
      </w:r>
      <w:r w:rsidRPr="00B34D78">
        <w:t>XML) chứa thông tin c</w:t>
      </w:r>
      <w:r w:rsidR="00C347F2" w:rsidRPr="00B34D78">
        <w:t xml:space="preserve">ơ bản </w:t>
      </w:r>
      <w:r w:rsidRPr="00B34D78">
        <w:t>trong</w:t>
      </w:r>
      <w:r w:rsidR="001D3572" w:rsidRPr="00B34D78">
        <w:t xml:space="preserve"> định dạng </w:t>
      </w:r>
      <w:r w:rsidRPr="00B34D78">
        <w:t>đượ</w:t>
      </w:r>
      <w:r w:rsidR="00C347F2" w:rsidRPr="00B34D78">
        <w:t>c yêu cầu bởi bộ xử lý</w:t>
      </w:r>
      <w:r w:rsidRPr="00B34D78">
        <w:t>.</w:t>
      </w:r>
    </w:p>
    <w:p w:rsidR="00341969" w:rsidRPr="00B34D78" w:rsidRDefault="00341969" w:rsidP="00A927B2">
      <w:pPr>
        <w:pStyle w:val="Heading4"/>
        <w:numPr>
          <w:ilvl w:val="3"/>
          <w:numId w:val="74"/>
        </w:numPr>
        <w:rPr>
          <w:rFonts w:cs="Arial"/>
        </w:rPr>
      </w:pPr>
      <w:r w:rsidRPr="00B34D78">
        <w:rPr>
          <w:rFonts w:cs="Arial"/>
        </w:rPr>
        <w:t>Cú pháp</w:t>
      </w:r>
    </w:p>
    <w:p w:rsidR="001735D7" w:rsidRPr="00B34D78" w:rsidRDefault="001735D7" w:rsidP="001735D7">
      <w:pPr>
        <w:rPr>
          <w:i/>
        </w:rPr>
      </w:pPr>
      <w:r w:rsidRPr="00B34D78">
        <w:rPr>
          <w:i/>
        </w:rPr>
        <w:t>aligned(8) class PrimaryItemBox extends FullBox(‘</w:t>
      </w:r>
      <w:r w:rsidR="00A766A1" w:rsidRPr="00B34D78">
        <w:rPr>
          <w:i/>
        </w:rPr>
        <w:t>pitm</w:t>
      </w:r>
      <w:r w:rsidRPr="00B34D78">
        <w:rPr>
          <w:i/>
        </w:rPr>
        <w:t xml:space="preserve">’, version, 0) { </w:t>
      </w:r>
    </w:p>
    <w:p w:rsidR="001735D7" w:rsidRPr="00B34D78" w:rsidRDefault="001735D7" w:rsidP="001735D7">
      <w:pPr>
        <w:ind w:left="720"/>
        <w:rPr>
          <w:i/>
        </w:rPr>
      </w:pPr>
      <w:r w:rsidRPr="00B34D78">
        <w:rPr>
          <w:i/>
        </w:rPr>
        <w:t xml:space="preserve"> if (version == 0) { </w:t>
      </w:r>
    </w:p>
    <w:p w:rsidR="001735D7" w:rsidRPr="00B34D78" w:rsidRDefault="001735D7" w:rsidP="001735D7">
      <w:pPr>
        <w:ind w:left="720" w:firstLine="720"/>
        <w:rPr>
          <w:i/>
        </w:rPr>
      </w:pPr>
      <w:r w:rsidRPr="00B34D78">
        <w:rPr>
          <w:i/>
        </w:rPr>
        <w:t xml:space="preserve">unsigned int(16) </w:t>
      </w:r>
      <w:r w:rsidR="002C714D" w:rsidRPr="00B34D78">
        <w:rPr>
          <w:i/>
        </w:rPr>
        <w:t>item_ID</w:t>
      </w:r>
      <w:r w:rsidRPr="00B34D78">
        <w:rPr>
          <w:i/>
        </w:rPr>
        <w:t xml:space="preserve">; </w:t>
      </w:r>
    </w:p>
    <w:p w:rsidR="001735D7" w:rsidRPr="00B34D78" w:rsidRDefault="001735D7" w:rsidP="001735D7">
      <w:pPr>
        <w:ind w:left="720"/>
        <w:rPr>
          <w:i/>
        </w:rPr>
      </w:pPr>
      <w:r w:rsidRPr="00B34D78">
        <w:rPr>
          <w:i/>
        </w:rPr>
        <w:t xml:space="preserve"> } else { </w:t>
      </w:r>
    </w:p>
    <w:p w:rsidR="001735D7" w:rsidRPr="00B34D78" w:rsidRDefault="001735D7" w:rsidP="001735D7">
      <w:pPr>
        <w:ind w:left="720" w:firstLine="720"/>
        <w:rPr>
          <w:i/>
        </w:rPr>
      </w:pPr>
      <w:r w:rsidRPr="00B34D78">
        <w:rPr>
          <w:i/>
        </w:rPr>
        <w:t xml:space="preserve">unsigned int(32) </w:t>
      </w:r>
      <w:r w:rsidR="002C714D" w:rsidRPr="00B34D78">
        <w:rPr>
          <w:i/>
        </w:rPr>
        <w:t>item_ID</w:t>
      </w:r>
      <w:r w:rsidRPr="00B34D78">
        <w:rPr>
          <w:i/>
        </w:rPr>
        <w:t xml:space="preserve">; </w:t>
      </w:r>
    </w:p>
    <w:p w:rsidR="001735D7" w:rsidRPr="00B34D78" w:rsidRDefault="001735D7" w:rsidP="001735D7">
      <w:pPr>
        <w:ind w:left="720"/>
        <w:rPr>
          <w:i/>
        </w:rPr>
      </w:pPr>
      <w:r w:rsidRPr="00B34D78">
        <w:rPr>
          <w:i/>
        </w:rPr>
        <w:t xml:space="preserve">} </w:t>
      </w:r>
    </w:p>
    <w:p w:rsidR="001735D7" w:rsidRPr="00B34D78" w:rsidRDefault="001735D7" w:rsidP="001735D7">
      <w:pPr>
        <w:rPr>
          <w:b/>
          <w:i/>
        </w:rPr>
      </w:pPr>
      <w:r w:rsidRPr="00B34D78">
        <w:rPr>
          <w:i/>
        </w:rPr>
        <w:t>}</w:t>
      </w:r>
    </w:p>
    <w:p w:rsidR="00341969" w:rsidRPr="00B34D78" w:rsidRDefault="00341969" w:rsidP="00A927B2">
      <w:pPr>
        <w:pStyle w:val="Heading4"/>
        <w:numPr>
          <w:ilvl w:val="3"/>
          <w:numId w:val="74"/>
        </w:numPr>
        <w:rPr>
          <w:rFonts w:cs="Arial"/>
        </w:rPr>
      </w:pPr>
      <w:r w:rsidRPr="00B34D78">
        <w:rPr>
          <w:rFonts w:cs="Arial"/>
        </w:rPr>
        <w:t>Ngữ nghĩa</w:t>
      </w:r>
    </w:p>
    <w:p w:rsidR="001735D7" w:rsidRPr="00B34D78" w:rsidRDefault="002C714D" w:rsidP="001735D7">
      <w:r w:rsidRPr="00B34D78">
        <w:rPr>
          <w:i/>
        </w:rPr>
        <w:t>item_ID</w:t>
      </w:r>
      <w:r w:rsidR="001735D7" w:rsidRPr="00B34D78">
        <w:t xml:space="preserve"> là định danh của </w:t>
      </w:r>
      <w:r w:rsidR="00CD163B" w:rsidRPr="00B34D78">
        <w:t xml:space="preserve">hạng </w:t>
      </w:r>
      <w:r w:rsidR="001735D7" w:rsidRPr="00B34D78">
        <w:t xml:space="preserve">mục cơ sở. Phiên bản 1 </w:t>
      </w:r>
      <w:r w:rsidR="00CD163B" w:rsidRPr="00B34D78">
        <w:t xml:space="preserve">chỉ </w:t>
      </w:r>
      <w:r w:rsidR="001735D7" w:rsidRPr="00B34D78">
        <w:t xml:space="preserve">nên được dùng khi </w:t>
      </w:r>
      <w:r w:rsidRPr="00B34D78">
        <w:rPr>
          <w:i/>
        </w:rPr>
        <w:t>item_ID</w:t>
      </w:r>
      <w:r w:rsidR="001735D7" w:rsidRPr="00B34D78">
        <w:t>có giá trị lớn (trên 65535).</w:t>
      </w:r>
    </w:p>
    <w:p w:rsidR="00341969" w:rsidRPr="00B34D78" w:rsidRDefault="00FA1A8E" w:rsidP="00A927B2">
      <w:pPr>
        <w:pStyle w:val="Heading3"/>
        <w:numPr>
          <w:ilvl w:val="2"/>
          <w:numId w:val="74"/>
        </w:numPr>
        <w:rPr>
          <w:rFonts w:cs="Arial"/>
          <w:color w:val="auto"/>
          <w:lang w:val="en-US"/>
        </w:rPr>
      </w:pPr>
      <w:bookmarkStart w:id="283" w:name="_Toc446058275"/>
      <w:r w:rsidRPr="00B34D78">
        <w:rPr>
          <w:rFonts w:cs="Arial"/>
          <w:color w:val="auto"/>
          <w:lang w:val="en-US"/>
        </w:rPr>
        <w:lastRenderedPageBreak/>
        <w:t xml:space="preserve">Hộp Bảo vệ </w:t>
      </w:r>
      <w:r w:rsidR="00E06EDB" w:rsidRPr="00B34D78">
        <w:rPr>
          <w:rFonts w:cs="Arial"/>
          <w:color w:val="auto"/>
          <w:lang w:val="en-US"/>
        </w:rPr>
        <w:t>Hạng m</w:t>
      </w:r>
      <w:r w:rsidRPr="00B34D78">
        <w:rPr>
          <w:rFonts w:cs="Arial"/>
          <w:color w:val="auto"/>
          <w:lang w:val="en-US"/>
        </w:rPr>
        <w:t>ục (</w:t>
      </w:r>
      <w:r w:rsidR="00341969" w:rsidRPr="00B34D78">
        <w:rPr>
          <w:rFonts w:cs="Arial"/>
          <w:color w:val="auto"/>
          <w:lang w:val="en-US"/>
        </w:rPr>
        <w:t>Item Protection Box</w:t>
      </w:r>
      <w:r w:rsidRPr="00B34D78">
        <w:rPr>
          <w:rFonts w:cs="Arial"/>
          <w:color w:val="auto"/>
          <w:lang w:val="en-US"/>
        </w:rPr>
        <w:t>)</w:t>
      </w:r>
      <w:bookmarkEnd w:id="283"/>
    </w:p>
    <w:p w:rsidR="00341969" w:rsidRPr="00B34D78" w:rsidRDefault="00341969" w:rsidP="00A927B2">
      <w:pPr>
        <w:pStyle w:val="Heading4"/>
        <w:numPr>
          <w:ilvl w:val="3"/>
          <w:numId w:val="74"/>
        </w:numPr>
        <w:rPr>
          <w:rFonts w:cs="Arial"/>
        </w:rPr>
      </w:pPr>
      <w:r w:rsidRPr="00B34D78">
        <w:rPr>
          <w:rFonts w:cs="Arial"/>
        </w:rPr>
        <w:t xml:space="preserve">Định nghĩa </w:t>
      </w:r>
    </w:p>
    <w:p w:rsidR="00341969" w:rsidRPr="00B34D78" w:rsidRDefault="00017403" w:rsidP="00287AB5">
      <w:r w:rsidRPr="00B34D78">
        <w:t>Loại hộp:</w:t>
      </w:r>
      <w:r w:rsidR="00341969" w:rsidRPr="00B34D78">
        <w:t xml:space="preserve"> ‘</w:t>
      </w:r>
      <w:r w:rsidR="00A766A1" w:rsidRPr="00B34D78">
        <w:rPr>
          <w:i/>
        </w:rPr>
        <w:t>ipro</w:t>
      </w:r>
      <w:r w:rsidR="00341969" w:rsidRPr="00B34D78">
        <w:t>’</w:t>
      </w:r>
      <w:r w:rsidR="00FA1A8E" w:rsidRPr="00B34D78">
        <w:t>.</w:t>
      </w:r>
    </w:p>
    <w:p w:rsidR="00341969" w:rsidRPr="00B34D78" w:rsidRDefault="00F478E2" w:rsidP="00287AB5">
      <w:r w:rsidRPr="00B34D78">
        <w:t xml:space="preserve">Thuộc đối tượng: </w:t>
      </w:r>
      <w:r w:rsidR="0095567F" w:rsidRPr="00B34D78">
        <w:t>Hộp Siêu dữ liệu</w:t>
      </w:r>
      <w:r w:rsidR="00341969" w:rsidRPr="00B34D78">
        <w:t>(‘</w:t>
      </w:r>
      <w:r w:rsidR="00A766A1" w:rsidRPr="00B34D78">
        <w:rPr>
          <w:i/>
        </w:rPr>
        <w:t>meta</w:t>
      </w:r>
      <w:r w:rsidR="00341969" w:rsidRPr="00B34D78">
        <w:t>’)</w:t>
      </w:r>
      <w:r w:rsidR="00FA1A8E" w:rsidRPr="00B34D78">
        <w:t>.</w:t>
      </w:r>
    </w:p>
    <w:p w:rsidR="00341969" w:rsidRPr="00B34D78" w:rsidRDefault="00F478E2" w:rsidP="00287AB5">
      <w:r w:rsidRPr="00B34D78">
        <w:t>Hình thức sử dụng: không bắt buộc.</w:t>
      </w:r>
    </w:p>
    <w:p w:rsidR="00341969" w:rsidRPr="00B34D78" w:rsidRDefault="00D50A58" w:rsidP="00287AB5">
      <w:r w:rsidRPr="00B34D78">
        <w:t>Số lượng: không hoặc một.</w:t>
      </w:r>
    </w:p>
    <w:p w:rsidR="00341969" w:rsidRPr="00B34D78" w:rsidRDefault="00FA1A8E" w:rsidP="00287AB5">
      <w:r w:rsidRPr="00B34D78">
        <w:t>Hộp B</w:t>
      </w:r>
      <w:r w:rsidR="00341969" w:rsidRPr="00B34D78">
        <w:t xml:space="preserve">ảo </w:t>
      </w:r>
      <w:r w:rsidRPr="00B34D78">
        <w:t xml:space="preserve">vệ </w:t>
      </w:r>
      <w:r w:rsidR="00E06EDB" w:rsidRPr="00B34D78">
        <w:t>Hạng m</w:t>
      </w:r>
      <w:r w:rsidRPr="00B34D78">
        <w:t>ục</w:t>
      </w:r>
      <w:r w:rsidR="00341969" w:rsidRPr="00B34D78">
        <w:t xml:space="preserve"> cung cấp một chuỗi thông tin bảo vệ </w:t>
      </w:r>
      <w:r w:rsidR="00E06EDB" w:rsidRPr="00B34D78">
        <w:t xml:space="preserve">hạng </w:t>
      </w:r>
      <w:r w:rsidR="00341969" w:rsidRPr="00B34D78">
        <w:t>mục</w:t>
      </w:r>
      <w:r w:rsidR="00B42B1B" w:rsidRPr="00B34D78">
        <w:t xml:space="preserve"> để sử dụng trongHộp Thông tin </w:t>
      </w:r>
      <w:r w:rsidR="00E06EDB" w:rsidRPr="00B34D78">
        <w:t>Hạng m</w:t>
      </w:r>
      <w:r w:rsidR="00B42B1B" w:rsidRPr="00B34D78">
        <w:t>ục</w:t>
      </w:r>
      <w:r w:rsidR="00341969" w:rsidRPr="00B34D78">
        <w:t>.</w:t>
      </w:r>
    </w:p>
    <w:p w:rsidR="00341969" w:rsidRPr="00B34D78" w:rsidRDefault="00341969" w:rsidP="00A927B2">
      <w:pPr>
        <w:pStyle w:val="Heading4"/>
        <w:numPr>
          <w:ilvl w:val="3"/>
          <w:numId w:val="74"/>
        </w:numPr>
        <w:rPr>
          <w:rFonts w:cs="Arial"/>
        </w:rPr>
      </w:pPr>
      <w:r w:rsidRPr="00B34D78">
        <w:rPr>
          <w:rFonts w:cs="Arial"/>
        </w:rPr>
        <w:t xml:space="preserve">Cú pháp </w:t>
      </w:r>
    </w:p>
    <w:p w:rsidR="00341969" w:rsidRPr="00B34D78" w:rsidRDefault="00341969" w:rsidP="00287AB5">
      <w:pPr>
        <w:rPr>
          <w:i/>
        </w:rPr>
      </w:pPr>
      <w:r w:rsidRPr="00B34D78">
        <w:rPr>
          <w:i/>
        </w:rPr>
        <w:t>aligned(8) class ItemProtectionBox extends FullBox(‘</w:t>
      </w:r>
      <w:r w:rsidR="00A766A1" w:rsidRPr="00B34D78">
        <w:rPr>
          <w:i/>
        </w:rPr>
        <w:t>ipro</w:t>
      </w:r>
      <w:r w:rsidRPr="00B34D78">
        <w:rPr>
          <w:i/>
        </w:rPr>
        <w:t xml:space="preserve">’, version = 0, 0) { </w:t>
      </w:r>
    </w:p>
    <w:p w:rsidR="00341969" w:rsidRPr="00B34D78" w:rsidRDefault="00341969" w:rsidP="00287AB5">
      <w:pPr>
        <w:rPr>
          <w:i/>
        </w:rPr>
      </w:pPr>
      <w:r w:rsidRPr="00B34D78">
        <w:rPr>
          <w:i/>
        </w:rPr>
        <w:tab/>
        <w:t xml:space="preserve">unsigned int(16) protection_count; </w:t>
      </w:r>
    </w:p>
    <w:p w:rsidR="00341969" w:rsidRPr="00B34D78" w:rsidRDefault="00AD2E8D" w:rsidP="00287AB5">
      <w:pPr>
        <w:rPr>
          <w:i/>
        </w:rPr>
      </w:pPr>
      <w:r w:rsidRPr="00B34D78">
        <w:rPr>
          <w:i/>
        </w:rPr>
        <w:tab/>
      </w:r>
      <w:r w:rsidR="00341969" w:rsidRPr="00B34D78">
        <w:rPr>
          <w:i/>
        </w:rPr>
        <w:t xml:space="preserve">for (i=1; i&lt;=protection_count; i++) { </w:t>
      </w:r>
    </w:p>
    <w:p w:rsidR="00341969" w:rsidRPr="00B34D78" w:rsidRDefault="00AD2E8D" w:rsidP="00287AB5">
      <w:pPr>
        <w:rPr>
          <w:i/>
        </w:rPr>
      </w:pPr>
      <w:r w:rsidRPr="00B34D78">
        <w:rPr>
          <w:i/>
        </w:rPr>
        <w:tab/>
      </w:r>
      <w:r w:rsidRPr="00B34D78">
        <w:rPr>
          <w:i/>
        </w:rPr>
        <w:tab/>
      </w:r>
      <w:r w:rsidR="00341969" w:rsidRPr="00B34D78">
        <w:rPr>
          <w:i/>
        </w:rPr>
        <w:t xml:space="preserve">ProtectionSchemeInfoBox protection_information; </w:t>
      </w:r>
    </w:p>
    <w:p w:rsidR="00341969" w:rsidRPr="00B34D78" w:rsidRDefault="00341969" w:rsidP="00287AB5">
      <w:pPr>
        <w:rPr>
          <w:i/>
        </w:rPr>
      </w:pPr>
      <w:r w:rsidRPr="00B34D78">
        <w:rPr>
          <w:i/>
        </w:rPr>
        <w:tab/>
        <w:t xml:space="preserve">} </w:t>
      </w:r>
    </w:p>
    <w:p w:rsidR="00341969" w:rsidRPr="00B34D78" w:rsidRDefault="00341969" w:rsidP="00287AB5">
      <w:r w:rsidRPr="00B34D78">
        <w:t>}</w:t>
      </w:r>
    </w:p>
    <w:p w:rsidR="00341969" w:rsidRPr="00B34D78" w:rsidRDefault="00B42B1B" w:rsidP="00A927B2">
      <w:pPr>
        <w:pStyle w:val="Heading3"/>
        <w:numPr>
          <w:ilvl w:val="2"/>
          <w:numId w:val="74"/>
        </w:numPr>
        <w:rPr>
          <w:rFonts w:cs="Arial"/>
          <w:color w:val="auto"/>
          <w:lang w:val="en-US"/>
        </w:rPr>
      </w:pPr>
      <w:bookmarkStart w:id="284" w:name="_Toc446058276"/>
      <w:r w:rsidRPr="00B34D78">
        <w:rPr>
          <w:rFonts w:cs="Arial"/>
          <w:color w:val="auto"/>
          <w:lang w:val="en-US"/>
        </w:rPr>
        <w:t xml:space="preserve">Hộp Thông tin </w:t>
      </w:r>
      <w:r w:rsidR="00E06EDB" w:rsidRPr="00B34D78">
        <w:rPr>
          <w:rFonts w:cs="Arial"/>
          <w:color w:val="auto"/>
          <w:lang w:val="en-US"/>
        </w:rPr>
        <w:t>Hạng m</w:t>
      </w:r>
      <w:r w:rsidRPr="00B34D78">
        <w:rPr>
          <w:rFonts w:cs="Arial"/>
          <w:color w:val="auto"/>
          <w:lang w:val="en-US"/>
        </w:rPr>
        <w:t>ục (</w:t>
      </w:r>
      <w:r w:rsidR="00341969" w:rsidRPr="00B34D78">
        <w:rPr>
          <w:rFonts w:cs="Arial"/>
          <w:color w:val="auto"/>
          <w:lang w:val="en-US"/>
        </w:rPr>
        <w:t>Item Information Box</w:t>
      </w:r>
      <w:r w:rsidRPr="00B34D78">
        <w:rPr>
          <w:rFonts w:cs="Arial"/>
          <w:color w:val="auto"/>
          <w:lang w:val="en-US"/>
        </w:rPr>
        <w:t>)</w:t>
      </w:r>
      <w:bookmarkEnd w:id="284"/>
    </w:p>
    <w:p w:rsidR="00341969" w:rsidRPr="00B34D78" w:rsidRDefault="00341969" w:rsidP="00A927B2">
      <w:pPr>
        <w:pStyle w:val="Heading4"/>
        <w:numPr>
          <w:ilvl w:val="3"/>
          <w:numId w:val="74"/>
        </w:numPr>
        <w:rPr>
          <w:rFonts w:cs="Arial"/>
        </w:rPr>
      </w:pPr>
      <w:r w:rsidRPr="00B34D78">
        <w:rPr>
          <w:rFonts w:cs="Arial"/>
        </w:rPr>
        <w:t>Định nghĩa</w:t>
      </w:r>
    </w:p>
    <w:p w:rsidR="00341969" w:rsidRPr="00B34D78" w:rsidRDefault="00017403" w:rsidP="00287AB5">
      <w:r w:rsidRPr="00B34D78">
        <w:t>Loại hộp:</w:t>
      </w:r>
      <w:r w:rsidR="00341969" w:rsidRPr="00B34D78">
        <w:t xml:space="preserve"> ‘</w:t>
      </w:r>
      <w:r w:rsidR="00A766A1" w:rsidRPr="00B34D78">
        <w:rPr>
          <w:i/>
        </w:rPr>
        <w:t>iinf</w:t>
      </w:r>
      <w:r w:rsidR="00341969" w:rsidRPr="00B34D78">
        <w:t>’</w:t>
      </w:r>
      <w:r w:rsidR="00B42B1B" w:rsidRPr="00B34D78">
        <w:t>.</w:t>
      </w:r>
    </w:p>
    <w:p w:rsidR="00341969" w:rsidRPr="00B34D78" w:rsidRDefault="00F478E2" w:rsidP="00287AB5">
      <w:r w:rsidRPr="00B34D78">
        <w:t xml:space="preserve">Thuộc đối tượng: </w:t>
      </w:r>
      <w:r w:rsidR="0095567F" w:rsidRPr="00B34D78">
        <w:t>Hộp Siêu dữ liệu</w:t>
      </w:r>
      <w:r w:rsidR="00341969" w:rsidRPr="00B34D78">
        <w:t xml:space="preserve"> (‘</w:t>
      </w:r>
      <w:r w:rsidR="00A766A1" w:rsidRPr="00B34D78">
        <w:rPr>
          <w:i/>
        </w:rPr>
        <w:t>meta</w:t>
      </w:r>
      <w:r w:rsidR="00341969" w:rsidRPr="00B34D78">
        <w:t>’)</w:t>
      </w:r>
      <w:r w:rsidR="00B42B1B" w:rsidRPr="00B34D78">
        <w:t>.</w:t>
      </w:r>
    </w:p>
    <w:p w:rsidR="00341969" w:rsidRPr="00B34D78" w:rsidRDefault="00F478E2" w:rsidP="00287AB5">
      <w:r w:rsidRPr="00B34D78">
        <w:t>Hình thức sử dụng: không bắt buộc.</w:t>
      </w:r>
    </w:p>
    <w:p w:rsidR="00341969" w:rsidRPr="00B34D78" w:rsidRDefault="00D50A58" w:rsidP="00287AB5">
      <w:r w:rsidRPr="00B34D78">
        <w:t>Số lượng: không hoặc một.</w:t>
      </w:r>
    </w:p>
    <w:p w:rsidR="00341969" w:rsidRPr="00B34D78" w:rsidRDefault="001B4E01" w:rsidP="00287AB5">
      <w:r w:rsidRPr="00B34D78">
        <w:t>Hộp</w:t>
      </w:r>
      <w:r w:rsidR="00341969" w:rsidRPr="00B34D78">
        <w:t xml:space="preserve"> thông tin </w:t>
      </w:r>
      <w:r w:rsidR="00E06EDB" w:rsidRPr="00B34D78">
        <w:t xml:space="preserve">hạng </w:t>
      </w:r>
      <w:r w:rsidR="00341969" w:rsidRPr="00B34D78">
        <w:t xml:space="preserve">mục cung cấp thông tin bổ sung về các </w:t>
      </w:r>
      <w:r w:rsidR="00E06EDB" w:rsidRPr="00B34D78">
        <w:t xml:space="preserve">hạng </w:t>
      </w:r>
      <w:r w:rsidR="00341969" w:rsidRPr="00B34D78">
        <w:t>mục được lựa chọn, bao gồm cả tên kí hiệu (‘</w:t>
      </w:r>
      <w:r w:rsidR="002837CB" w:rsidRPr="00B34D78">
        <w:t>tệp tin</w:t>
      </w:r>
      <w:r w:rsidR="00341969" w:rsidRPr="00B34D78">
        <w:t xml:space="preserve">’). Nó có thể xuất hiện tùy </w:t>
      </w:r>
      <w:r w:rsidR="00B44DE1" w:rsidRPr="00B34D78">
        <w:t>ý</w:t>
      </w:r>
      <w:r w:rsidR="00341969" w:rsidRPr="00B34D78">
        <w:t xml:space="preserve">, nhưng nếu </w:t>
      </w:r>
      <w:r w:rsidR="00B44DE1" w:rsidRPr="00B34D78">
        <w:t>xuất hiện</w:t>
      </w:r>
      <w:r w:rsidR="00341969" w:rsidRPr="00B34D78">
        <w:t xml:space="preserve">, nó phải được giải thích, </w:t>
      </w:r>
      <w:r w:rsidR="00B44DE1" w:rsidRPr="00B34D78">
        <w:t xml:space="preserve">vì việc </w:t>
      </w:r>
      <w:r w:rsidR="00341969" w:rsidRPr="00B34D78">
        <w:t xml:space="preserve">bảo vệ </w:t>
      </w:r>
      <w:r w:rsidR="00B44DE1" w:rsidRPr="00B34D78">
        <w:t xml:space="preserve">hạng </w:t>
      </w:r>
      <w:r w:rsidR="00341969" w:rsidRPr="00B34D78">
        <w:t xml:space="preserve">mục hoặc mã hóa nội dung có thể thay đổi </w:t>
      </w:r>
      <w:r w:rsidR="001D3572" w:rsidRPr="00B34D78">
        <w:t xml:space="preserve">định dạng </w:t>
      </w:r>
      <w:r w:rsidR="00341969" w:rsidRPr="00B34D78">
        <w:t xml:space="preserve">của dữ liệu trong </w:t>
      </w:r>
      <w:r w:rsidR="00B44DE1" w:rsidRPr="00B34D78">
        <w:t>hạng mục đó.</w:t>
      </w:r>
      <w:r w:rsidR="00341969" w:rsidRPr="00B34D78">
        <w:t xml:space="preserve"> Nếu cả việc mã hóa nội dung và </w:t>
      </w:r>
      <w:r w:rsidR="00B44DE1" w:rsidRPr="00B34D78">
        <w:t xml:space="preserve">việc </w:t>
      </w:r>
      <w:r w:rsidR="00341969" w:rsidRPr="00B34D78">
        <w:t xml:space="preserve">bảo vệ </w:t>
      </w:r>
      <w:r w:rsidR="000B455A" w:rsidRPr="00B34D78">
        <w:t>được</w:t>
      </w:r>
      <w:r w:rsidR="00B44DE1" w:rsidRPr="00B34D78">
        <w:t xml:space="preserve">dùng </w:t>
      </w:r>
      <w:r w:rsidR="00341969" w:rsidRPr="00B34D78">
        <w:t>cho một</w:t>
      </w:r>
      <w:r w:rsidR="00B44DE1" w:rsidRPr="00B34D78">
        <w:t xml:space="preserve"> hạng</w:t>
      </w:r>
      <w:r w:rsidR="00341969" w:rsidRPr="00B34D78">
        <w:t xml:space="preserve"> mục, thiết bị đọc </w:t>
      </w:r>
      <w:r w:rsidR="00B44DE1" w:rsidRPr="00B34D78">
        <w:t xml:space="preserve">trước hết </w:t>
      </w:r>
      <w:r w:rsidR="00341969" w:rsidRPr="00B34D78">
        <w:t xml:space="preserve">sẽ </w:t>
      </w:r>
      <w:r w:rsidR="00B44DE1" w:rsidRPr="00B34D78">
        <w:t xml:space="preserve">gỡ </w:t>
      </w:r>
      <w:r w:rsidR="00341969" w:rsidRPr="00B34D78">
        <w:t>bảo vệ</w:t>
      </w:r>
      <w:r w:rsidR="00B44DE1" w:rsidRPr="00B34D78">
        <w:t xml:space="preserve"> của hạng mục đó</w:t>
      </w:r>
      <w:r w:rsidR="00341969" w:rsidRPr="00B34D78">
        <w:t xml:space="preserve"> sau đó giải mã nội dung</w:t>
      </w:r>
      <w:r w:rsidR="002C714D" w:rsidRPr="00B34D78">
        <w:t xml:space="preserve"> mã hóa của hạng mục</w:t>
      </w:r>
      <w:r w:rsidR="00341969" w:rsidRPr="00B34D78">
        <w:t>. Nếu cần</w:t>
      </w:r>
      <w:r w:rsidR="002C714D" w:rsidRPr="00B34D78">
        <w:t xml:space="preserve"> kiểm soát kỹ hơn thì có thể sử dụng mã hóa chuỗi </w:t>
      </w:r>
      <w:r w:rsidR="00341969" w:rsidRPr="00B34D78">
        <w:t>IPMP.</w:t>
      </w:r>
    </w:p>
    <w:p w:rsidR="00341969" w:rsidRPr="00B34D78" w:rsidRDefault="00402329" w:rsidP="00287AB5">
      <w:r w:rsidRPr="00B34D78">
        <w:t>Hộp này</w:t>
      </w:r>
      <w:r w:rsidR="00340125" w:rsidRPr="00B34D78">
        <w:t xml:space="preserve"> chứa một mảng các mục đầu vào </w:t>
      </w:r>
      <w:r w:rsidR="00341969" w:rsidRPr="00B34D78">
        <w:t>và mỗi</w:t>
      </w:r>
      <w:r w:rsidR="002C714D" w:rsidRPr="00B34D78">
        <w:t xml:space="preserve"> đầu vào</w:t>
      </w:r>
      <w:r w:rsidR="00340125" w:rsidRPr="00B34D78">
        <w:t xml:space="preserve">mục ấy </w:t>
      </w:r>
      <w:r w:rsidR="00341969" w:rsidRPr="00B34D78">
        <w:t>được</w:t>
      </w:r>
      <w:r w:rsidR="001D3572" w:rsidRPr="00B34D78">
        <w:t xml:space="preserve"> định dạng </w:t>
      </w:r>
      <w:r w:rsidR="00341969" w:rsidRPr="00B34D78">
        <w:t xml:space="preserve">như một </w:t>
      </w:r>
      <w:r w:rsidR="00340125" w:rsidRPr="00B34D78">
        <w:t>hộp</w:t>
      </w:r>
      <w:r w:rsidR="00341969" w:rsidRPr="00B34D78">
        <w:t xml:space="preserve">. </w:t>
      </w:r>
      <w:r w:rsidR="00340125" w:rsidRPr="00B34D78">
        <w:t xml:space="preserve">Mảng </w:t>
      </w:r>
      <w:r w:rsidR="00341969" w:rsidRPr="00B34D78">
        <w:t xml:space="preserve">này được sắp xếp theo thứ tự tăng dần </w:t>
      </w:r>
      <w:r w:rsidR="00340125" w:rsidRPr="00B34D78">
        <w:t xml:space="preserve">của </w:t>
      </w:r>
      <w:r w:rsidR="002C714D" w:rsidRPr="00B34D78">
        <w:rPr>
          <w:i/>
        </w:rPr>
        <w:t>item_ID</w:t>
      </w:r>
      <w:r w:rsidR="00341969" w:rsidRPr="00B34D78">
        <w:t xml:space="preserve"> trong các bản ghi </w:t>
      </w:r>
      <w:r w:rsidR="002C714D" w:rsidRPr="00B34D78">
        <w:t xml:space="preserve">đầu vào </w:t>
      </w:r>
      <w:r w:rsidR="00340125" w:rsidRPr="00B34D78">
        <w:t>mục đó</w:t>
      </w:r>
      <w:r w:rsidR="00341969" w:rsidRPr="00B34D78">
        <w:t>.</w:t>
      </w:r>
    </w:p>
    <w:p w:rsidR="00341969" w:rsidRPr="00B34D78" w:rsidRDefault="00AA0AC8" w:rsidP="00287AB5">
      <w:r w:rsidRPr="00B34D78">
        <w:t xml:space="preserve">Có 4 phiên bản đầu vào thông tin </w:t>
      </w:r>
      <w:r w:rsidR="00CF2AB3" w:rsidRPr="00B34D78">
        <w:t xml:space="preserve">hạng </w:t>
      </w:r>
      <w:r w:rsidRPr="00B34D78">
        <w:t>mục</w:t>
      </w:r>
      <w:r w:rsidR="00341969" w:rsidRPr="00B34D78">
        <w:t xml:space="preserve">. Phiên bản </w:t>
      </w:r>
      <w:r w:rsidR="00CF2AB3" w:rsidRPr="00B34D78">
        <w:t>1</w:t>
      </w:r>
      <w:r w:rsidR="00341969" w:rsidRPr="00B34D78">
        <w:t xml:space="preserve"> bao gồm các thông tin bổ sung cho phiên bản 0 </w:t>
      </w:r>
      <w:r w:rsidR="00CF2AB3" w:rsidRPr="00B34D78">
        <w:t xml:space="preserve">và được chỉ ra thông qua </w:t>
      </w:r>
      <w:r w:rsidR="00341969" w:rsidRPr="00B34D78">
        <w:t>kiểu mở rộng. Ví dụ, kiểu mở rộng ‘fdel’ cho các</w:t>
      </w:r>
      <w:r w:rsidR="00CF2AB3" w:rsidRPr="00B34D78">
        <w:t xml:space="preserve"> hạng</w:t>
      </w:r>
      <w:r w:rsidR="00341969" w:rsidRPr="00B34D78">
        <w:t xml:space="preserve"> mục được tham chiếu bởi </w:t>
      </w:r>
      <w:r w:rsidR="00CF2AB3" w:rsidRPr="00B34D78">
        <w:t xml:space="preserve">Hộp Phân vùng Tệp tin </w:t>
      </w:r>
      <w:r w:rsidR="00341969" w:rsidRPr="00B34D78">
        <w:t>(</w:t>
      </w:r>
      <w:r w:rsidR="00555346" w:rsidRPr="00B34D78">
        <w:rPr>
          <w:i/>
        </w:rPr>
        <w:t>‘fpar’</w:t>
      </w:r>
      <w:r w:rsidR="00341969" w:rsidRPr="00B34D78">
        <w:t>),</w:t>
      </w:r>
      <w:r w:rsidR="00AD60B6" w:rsidRPr="00B34D78">
        <w:t xml:space="preserve"> kiểu mở rộng này </w:t>
      </w:r>
      <w:r w:rsidR="00341969" w:rsidRPr="00B34D78">
        <w:t xml:space="preserve">xác định </w:t>
      </w:r>
      <w:r w:rsidR="00AD60B6" w:rsidRPr="00B34D78">
        <w:t xml:space="preserve">các </w:t>
      </w:r>
      <w:r w:rsidR="00341969" w:rsidRPr="00B34D78">
        <w:t xml:space="preserve">phân vùng </w:t>
      </w:r>
      <w:r w:rsidR="00BB18E0" w:rsidRPr="00B34D78">
        <w:t>tệp tin</w:t>
      </w:r>
      <w:r w:rsidR="00FF01A9" w:rsidRPr="00B34D78">
        <w:t>nguồn</w:t>
      </w:r>
      <w:r w:rsidR="00341969" w:rsidRPr="00B34D78">
        <w:t xml:space="preserve">và được </w:t>
      </w:r>
      <w:r w:rsidR="00AD60B6" w:rsidRPr="00B34D78">
        <w:t xml:space="preserve">sử </w:t>
      </w:r>
      <w:r w:rsidR="00341969" w:rsidRPr="00B34D78">
        <w:t xml:space="preserve">dụng cho truyền </w:t>
      </w:r>
      <w:r w:rsidR="00AD60B6" w:rsidRPr="00B34D78">
        <w:t>phân phối tệp tin</w:t>
      </w:r>
      <w:r w:rsidR="00341969" w:rsidRPr="00B34D78">
        <w:t>. Phiên bản 2</w:t>
      </w:r>
      <w:r w:rsidR="00AD60B6" w:rsidRPr="00B34D78">
        <w:t xml:space="preserve"> và 3</w:t>
      </w:r>
      <w:r w:rsidR="00341969" w:rsidRPr="00B34D78">
        <w:t xml:space="preserve"> cung cấp một cấu trúc thay thế trong đó các </w:t>
      </w:r>
      <w:r w:rsidR="00504923" w:rsidRPr="00B34D78">
        <w:t xml:space="preserve">kiểu </w:t>
      </w:r>
      <w:r w:rsidR="00AD60B6" w:rsidRPr="00B34D78">
        <w:t xml:space="preserve">hạng </w:t>
      </w:r>
      <w:r w:rsidR="00341969" w:rsidRPr="00B34D78">
        <w:t xml:space="preserve">mục siêu dữ liệu được chỉ rõ bởi </w:t>
      </w:r>
      <w:r w:rsidR="00AD60B6" w:rsidRPr="00B34D78">
        <w:t xml:space="preserve">mã đã được đăng ký hoặc mã đã được xác nhận </w:t>
      </w:r>
      <w:r w:rsidR="00341969" w:rsidRPr="00B34D78">
        <w:t>32 bit (thường là 4 kí t</w:t>
      </w:r>
      <w:r w:rsidR="00AD60B6" w:rsidRPr="00B34D78">
        <w:t>ự)</w:t>
      </w:r>
      <w:r w:rsidR="00341969" w:rsidRPr="00B34D78">
        <w:t xml:space="preserve">;hai </w:t>
      </w:r>
      <w:r w:rsidR="00340125" w:rsidRPr="00B34D78">
        <w:t xml:space="preserve">trong số các </w:t>
      </w:r>
      <w:r w:rsidR="00341969" w:rsidRPr="00B34D78">
        <w:t xml:space="preserve">mã này được </w:t>
      </w:r>
      <w:r w:rsidR="00340125" w:rsidRPr="00B34D78">
        <w:t xml:space="preserve">dùng </w:t>
      </w:r>
      <w:r w:rsidR="00341969" w:rsidRPr="00B34D78">
        <w:t xml:space="preserve">để </w:t>
      </w:r>
      <w:r w:rsidR="00340125" w:rsidRPr="00B34D78">
        <w:t xml:space="preserve">chỉ kiểu </w:t>
      </w:r>
      <w:r w:rsidR="00341969" w:rsidRPr="00B34D78">
        <w:t xml:space="preserve">MIME hoặc siêu dữ liệu được phân </w:t>
      </w:r>
      <w:r w:rsidR="002730CC" w:rsidRPr="00B34D78">
        <w:t>kiểu</w:t>
      </w:r>
      <w:r w:rsidR="00341969" w:rsidRPr="00B34D78">
        <w:t xml:space="preserve"> bởi một URI.</w:t>
      </w:r>
      <w:r w:rsidR="00340125" w:rsidRPr="00B34D78">
        <w:t xml:space="preserve"> Phiên bản 2 hỗ trợ các </w:t>
      </w:r>
      <w:r w:rsidR="002C714D" w:rsidRPr="00B34D78">
        <w:rPr>
          <w:i/>
        </w:rPr>
        <w:t>item_ID</w:t>
      </w:r>
      <w:r w:rsidR="00340125" w:rsidRPr="00B34D78">
        <w:t xml:space="preserve"> 16 bit, trong khi đó phiên bản 3 hỗ trợ </w:t>
      </w:r>
      <w:r w:rsidR="002C714D" w:rsidRPr="00B34D78">
        <w:rPr>
          <w:i/>
        </w:rPr>
        <w:t>item_ID</w:t>
      </w:r>
      <w:r w:rsidR="00340125" w:rsidRPr="00B34D78">
        <w:t xml:space="preserve"> 32 bit.</w:t>
      </w:r>
    </w:p>
    <w:p w:rsidR="00341969" w:rsidRPr="00B34D78" w:rsidRDefault="00341969" w:rsidP="00287AB5">
      <w:r w:rsidRPr="00B34D78">
        <w:t xml:space="preserve">Nếu không có phần mở rộng mong muốn, </w:t>
      </w:r>
      <w:r w:rsidR="00402329" w:rsidRPr="00B34D78">
        <w:t>hộp này</w:t>
      </w:r>
      <w:r w:rsidRPr="00B34D78">
        <w:t xml:space="preserve"> có thể kết thúc mà không có trường </w:t>
      </w:r>
      <w:r w:rsidR="00504923" w:rsidRPr="00B34D78">
        <w:rPr>
          <w:i/>
        </w:rPr>
        <w:t>extention_type</w:t>
      </w:r>
      <w:r w:rsidRPr="00B34D78">
        <w:t xml:space="preserve"> và mở rộng; ngoài ra nếu </w:t>
      </w:r>
      <w:r w:rsidR="00504923" w:rsidRPr="00B34D78">
        <w:t xml:space="preserve">không </w:t>
      </w:r>
      <w:r w:rsidR="00016F30" w:rsidRPr="00B34D78">
        <w:t xml:space="preserve">cần </w:t>
      </w:r>
      <w:r w:rsidR="00504923" w:rsidRPr="00B34D78">
        <w:rPr>
          <w:i/>
        </w:rPr>
        <w:t>content_encoding</w:t>
      </w:r>
      <w:r w:rsidR="00016F30" w:rsidRPr="00B34D78">
        <w:t>th</w:t>
      </w:r>
      <w:r w:rsidR="00504923" w:rsidRPr="00B34D78">
        <w:t>ì</w:t>
      </w:r>
      <w:r w:rsidRPr="00B34D78">
        <w:t xml:space="preserve">trường này cũng có thể không </w:t>
      </w:r>
      <w:r w:rsidR="00016F30" w:rsidRPr="00B34D78">
        <w:t xml:space="preserve">tồn tại </w:t>
      </w:r>
      <w:r w:rsidRPr="00B34D78">
        <w:t>và</w:t>
      </w:r>
      <w:r w:rsidR="00016F30" w:rsidRPr="00B34D78">
        <w:t xml:space="preserve"> hộp này</w:t>
      </w:r>
      <w:r w:rsidRPr="00B34D78">
        <w:t xml:space="preserve"> kết thúc trước đó. Nếu </w:t>
      </w:r>
      <w:r w:rsidR="00016F30" w:rsidRPr="00B34D78">
        <w:t xml:space="preserve">tồn tại phần </w:t>
      </w:r>
      <w:r w:rsidRPr="00B34D78">
        <w:t xml:space="preserve">mở rộng </w:t>
      </w:r>
      <w:r w:rsidR="00016F30" w:rsidRPr="00B34D78">
        <w:t>mà không có</w:t>
      </w:r>
      <w:r w:rsidR="00504923" w:rsidRPr="00B34D78">
        <w:rPr>
          <w:i/>
        </w:rPr>
        <w:t>content_encoding</w:t>
      </w:r>
      <w:r w:rsidR="003267AF" w:rsidRPr="00B34D78">
        <w:t xml:space="preserve"> thì</w:t>
      </w:r>
      <w:r w:rsidRPr="00B34D78">
        <w:t xml:space="preserve"> một byte </w:t>
      </w:r>
      <w:r w:rsidR="00C27E64" w:rsidRPr="00B34D78">
        <w:t>trống</w:t>
      </w:r>
      <w:r w:rsidR="003267AF" w:rsidRPr="00B34D78">
        <w:t xml:space="preserve"> đơn nhất</w:t>
      </w:r>
      <w:r w:rsidRPr="00B34D78">
        <w:t xml:space="preserve">, </w:t>
      </w:r>
      <w:r w:rsidR="003267AF" w:rsidRPr="00B34D78">
        <w:t xml:space="preserve">thể hiện </w:t>
      </w:r>
      <w:r w:rsidRPr="00B34D78">
        <w:t xml:space="preserve">một chuỗi trống, phải được </w:t>
      </w:r>
      <w:r w:rsidR="003267AF" w:rsidRPr="00B34D78">
        <w:t xml:space="preserve">ấn định cho </w:t>
      </w:r>
      <w:r w:rsidR="00504923" w:rsidRPr="00B34D78">
        <w:rPr>
          <w:i/>
        </w:rPr>
        <w:t>content_encoding</w:t>
      </w:r>
      <w:r w:rsidRPr="00B34D78">
        <w:t xml:space="preserve">, trước khi nhận biết </w:t>
      </w:r>
      <w:r w:rsidR="00504923" w:rsidRPr="00B34D78">
        <w:rPr>
          <w:i/>
        </w:rPr>
        <w:t>extentsion_type</w:t>
      </w:r>
      <w:r w:rsidRPr="00B34D78">
        <w:t>.</w:t>
      </w:r>
    </w:p>
    <w:p w:rsidR="00AA0AC8" w:rsidRPr="00B34D78" w:rsidRDefault="00341969" w:rsidP="00287AB5">
      <w:r w:rsidRPr="00B34D78">
        <w:t xml:space="preserve">Nếu </w:t>
      </w:r>
      <w:r w:rsidR="004A5EA7" w:rsidRPr="00B34D78">
        <w:t xml:space="preserve">cần thông tin hạng mục phân phối </w:t>
      </w:r>
      <w:r w:rsidR="002837CB" w:rsidRPr="00B34D78">
        <w:t>tệp tin</w:t>
      </w:r>
      <w:r w:rsidRPr="00B34D78">
        <w:t xml:space="preserve"> và một Ite</w:t>
      </w:r>
      <w:r w:rsidR="00B87AF1" w:rsidRPr="00B34D78">
        <w:rPr>
          <w:i/>
        </w:rPr>
        <w:t>minf</w:t>
      </w:r>
      <w:r w:rsidRPr="00B34D78">
        <w:t>oEntry phiên bản 2</w:t>
      </w:r>
      <w:r w:rsidR="004A5EA7" w:rsidRPr="00B34D78">
        <w:t xml:space="preserve"> hoặc 3</w:t>
      </w:r>
      <w:r w:rsidRPr="00B34D78">
        <w:t xml:space="preserve"> được sử dụng</w:t>
      </w:r>
      <w:r w:rsidR="004A5EA7" w:rsidRPr="00B34D78">
        <w:t xml:space="preserve"> thì thông tin phân phối </w:t>
      </w:r>
      <w:r w:rsidR="002837CB" w:rsidRPr="00B34D78">
        <w:t>tệp tin</w:t>
      </w:r>
      <w:r w:rsidR="004A5EA7" w:rsidRPr="00B34D78">
        <w:t>đó sẽ được lưu theo dạng:</w:t>
      </w:r>
      <w:r w:rsidRPr="00B34D78">
        <w:t xml:space="preserve"> (a) như một</w:t>
      </w:r>
      <w:r w:rsidR="004A5EA7" w:rsidRPr="00B34D78">
        <w:t xml:space="preserve"> hạng</w:t>
      </w:r>
      <w:r w:rsidRPr="00B34D78">
        <w:t xml:space="preserve"> mục </w:t>
      </w:r>
      <w:r w:rsidR="004A5EA7" w:rsidRPr="00B34D78">
        <w:t>riêng</w:t>
      </w:r>
      <w:r w:rsidRPr="00B34D78">
        <w:t xml:space="preserve"> biệt của</w:t>
      </w:r>
      <w:r w:rsidR="004A5EA7" w:rsidRPr="00B34D78">
        <w:t xml:space="preserve"> kiểu ‘fdel’, </w:t>
      </w:r>
      <w:r w:rsidRPr="00B34D78">
        <w:t xml:space="preserve">(b) được liên kết bởi một tham chiếu </w:t>
      </w:r>
      <w:r w:rsidR="004A5EA7" w:rsidRPr="00B34D78">
        <w:t xml:space="preserve">hạng </w:t>
      </w:r>
      <w:r w:rsidRPr="00B34D78">
        <w:t xml:space="preserve">mục từ </w:t>
      </w:r>
      <w:r w:rsidR="004A5EA7" w:rsidRPr="00B34D78">
        <w:t>hạng mục đó đến thông tin phân phối</w:t>
      </w:r>
      <w:r w:rsidR="002837CB" w:rsidRPr="00B34D78">
        <w:t>tệp tin</w:t>
      </w:r>
      <w:r w:rsidR="004A5EA7" w:rsidRPr="00B34D78">
        <w:t xml:space="preserve"> của</w:t>
      </w:r>
      <w:r w:rsidRPr="00B34D78">
        <w:t xml:space="preserve"> kiểu ‘fdel’. </w:t>
      </w:r>
      <w:r w:rsidR="004402A7" w:rsidRPr="00B34D78">
        <w:t xml:space="preserve">Chỉ có một tham chiếu duy nhất </w:t>
      </w:r>
      <w:r w:rsidR="003B6D62" w:rsidRPr="00B34D78">
        <w:t xml:space="preserve">đó </w:t>
      </w:r>
      <w:r w:rsidR="004402A7" w:rsidRPr="00B34D78">
        <w:t>nếu sử dụng thông tin phân phối tệp tin.</w:t>
      </w:r>
    </w:p>
    <w:p w:rsidR="00341969" w:rsidRPr="00B34D78" w:rsidRDefault="00341969" w:rsidP="00287AB5">
      <w:r w:rsidRPr="00B34D78">
        <w:lastRenderedPageBreak/>
        <w:t xml:space="preserve">Có thể có các dạng URI </w:t>
      </w:r>
      <w:r w:rsidR="009E144E" w:rsidRPr="00B34D78">
        <w:t xml:space="preserve">thích </w:t>
      </w:r>
      <w:r w:rsidRPr="00B34D78">
        <w:t>hợp c</w:t>
      </w:r>
      <w:r w:rsidR="009E144E" w:rsidRPr="00B34D78">
        <w:t>ho siêu dữ liệu MPEG-7 (ví dụ lược</w:t>
      </w:r>
      <w:r w:rsidRPr="00B34D78">
        <w:t xml:space="preserve"> đồ URI với một </w:t>
      </w:r>
      <w:r w:rsidR="004402A7" w:rsidRPr="00B34D78">
        <w:t xml:space="preserve">phân mảnh </w:t>
      </w:r>
      <w:r w:rsidR="009E144E" w:rsidRPr="00B34D78">
        <w:t xml:space="preserve">mà phân mảnh này </w:t>
      </w:r>
      <w:r w:rsidR="004402A7" w:rsidRPr="00B34D78">
        <w:t xml:space="preserve">xác định </w:t>
      </w:r>
      <w:r w:rsidRPr="00B34D78">
        <w:t xml:space="preserve">một thành </w:t>
      </w:r>
      <w:r w:rsidR="004402A7" w:rsidRPr="00B34D78">
        <w:t>tố cụ thể</w:t>
      </w:r>
      <w:r w:rsidRPr="00B34D78">
        <w:t xml:space="preserve">) và có thể </w:t>
      </w:r>
      <w:r w:rsidR="003B6D62" w:rsidRPr="00B34D78">
        <w:t xml:space="preserve">dùng cấu trúc đó </w:t>
      </w:r>
      <w:r w:rsidRPr="00B34D78">
        <w:t xml:space="preserve">cho MPEG-7.Tuy nhiên, </w:t>
      </w:r>
      <w:r w:rsidR="00996760" w:rsidRPr="00B34D78">
        <w:t xml:space="preserve">việc </w:t>
      </w:r>
      <w:r w:rsidRPr="00B34D78">
        <w:t xml:space="preserve">hỗ trợ </w:t>
      </w:r>
      <w:r w:rsidR="00996760" w:rsidRPr="00B34D78">
        <w:t>MPEG-7 trong họ các</w:t>
      </w:r>
      <w:r w:rsidR="002837CB" w:rsidRPr="00B34D78">
        <w:t>tệp tin</w:t>
      </w:r>
      <w:r w:rsidR="00996760" w:rsidRPr="00B34D78">
        <w:t xml:space="preserve">tuân theo định dạng tiệp tin </w:t>
      </w:r>
      <w:r w:rsidR="00F810E5" w:rsidRPr="00B34D78">
        <w:t>đa phương tiện</w:t>
      </w:r>
      <w:r w:rsidR="00996760" w:rsidRPr="00B34D78">
        <w:t xml:space="preserve">cơ sở theo chuẩn ISO là có thực và sự hỗ trợ này </w:t>
      </w:r>
      <w:r w:rsidR="00651E6B" w:rsidRPr="00B34D78">
        <w:t>được ưu tiên do nó</w:t>
      </w:r>
      <w:r w:rsidR="00BE4D9C" w:rsidRPr="00B34D78">
        <w:t xml:space="preserve"> cho phép</w:t>
      </w:r>
      <w:r w:rsidRPr="00B34D78">
        <w:t>:</w:t>
      </w:r>
    </w:p>
    <w:p w:rsidR="00341969" w:rsidRPr="00B34D78" w:rsidRDefault="00341969" w:rsidP="007609B9">
      <w:pPr>
        <w:pStyle w:val="ListParagraph"/>
        <w:numPr>
          <w:ilvl w:val="0"/>
          <w:numId w:val="8"/>
        </w:numPr>
        <w:spacing w:after="0" w:line="240" w:lineRule="auto"/>
        <w:contextualSpacing/>
        <w:rPr>
          <w:color w:val="auto"/>
        </w:rPr>
      </w:pPr>
      <w:r w:rsidRPr="00B34D78">
        <w:rPr>
          <w:color w:val="auto"/>
        </w:rPr>
        <w:t>Cập nhập thêm s</w:t>
      </w:r>
      <w:r w:rsidR="00651E6B" w:rsidRPr="00B34D78">
        <w:rPr>
          <w:color w:val="auto"/>
        </w:rPr>
        <w:t>iêu dữ liệu (về mặt logic</w:t>
      </w:r>
      <w:r w:rsidRPr="00B34D78">
        <w:rPr>
          <w:color w:val="auto"/>
        </w:rPr>
        <w:t xml:space="preserve">, mã hóa I/P, trong </w:t>
      </w:r>
      <w:r w:rsidR="00651E6B" w:rsidRPr="00B34D78">
        <w:rPr>
          <w:color w:val="auto"/>
        </w:rPr>
        <w:t>các thuật ngữ hình ảnh) trong khi bản nháp chỉ có</w:t>
      </w:r>
      <w:r w:rsidR="00A47405" w:rsidRPr="00B34D78">
        <w:rPr>
          <w:color w:val="auto"/>
        </w:rPr>
        <w:t>khung hình I</w:t>
      </w:r>
      <w:r w:rsidR="00651E6B" w:rsidRPr="00B34D78">
        <w:rPr>
          <w:color w:val="auto"/>
        </w:rPr>
        <w:t>;</w:t>
      </w:r>
    </w:p>
    <w:p w:rsidR="00341969" w:rsidRPr="00B34D78" w:rsidRDefault="00341969" w:rsidP="007609B9">
      <w:pPr>
        <w:pStyle w:val="ListParagraph"/>
        <w:numPr>
          <w:ilvl w:val="0"/>
          <w:numId w:val="8"/>
        </w:numPr>
        <w:spacing w:after="0" w:line="240" w:lineRule="auto"/>
        <w:contextualSpacing/>
        <w:rPr>
          <w:color w:val="auto"/>
        </w:rPr>
      </w:pPr>
      <w:r w:rsidRPr="00B34D78">
        <w:rPr>
          <w:color w:val="auto"/>
        </w:rPr>
        <w:t>Nhị phân hóa và nén</w:t>
      </w:r>
      <w:r w:rsidR="00651E6B" w:rsidRPr="00B34D78">
        <w:rPr>
          <w:color w:val="auto"/>
        </w:rPr>
        <w:t>;</w:t>
      </w:r>
    </w:p>
    <w:p w:rsidR="00341969" w:rsidRPr="00B34D78" w:rsidRDefault="00341969" w:rsidP="007609B9">
      <w:pPr>
        <w:pStyle w:val="ListParagraph"/>
        <w:numPr>
          <w:ilvl w:val="0"/>
          <w:numId w:val="8"/>
        </w:numPr>
        <w:spacing w:after="0" w:line="240" w:lineRule="auto"/>
        <w:contextualSpacing/>
        <w:rPr>
          <w:color w:val="auto"/>
        </w:rPr>
      </w:pPr>
      <w:r w:rsidRPr="00B34D78">
        <w:rPr>
          <w:color w:val="auto"/>
        </w:rPr>
        <w:t xml:space="preserve">Sử dụng đa </w:t>
      </w:r>
      <w:r w:rsidR="00651E6B" w:rsidRPr="00B34D78">
        <w:rPr>
          <w:color w:val="auto"/>
        </w:rPr>
        <w:t>lược đồ</w:t>
      </w:r>
      <w:r w:rsidRPr="00B34D78">
        <w:rPr>
          <w:color w:val="auto"/>
        </w:rPr>
        <w:t>.</w:t>
      </w:r>
    </w:p>
    <w:p w:rsidR="00564967" w:rsidRPr="00B34D78" w:rsidRDefault="00341969" w:rsidP="00287AB5">
      <w:r w:rsidRPr="00B34D78">
        <w:t>Do đó,</w:t>
      </w:r>
      <w:r w:rsidR="00564967" w:rsidRPr="00B34D78">
        <w:t xml:space="preserve"> việc</w:t>
      </w:r>
      <w:r w:rsidRPr="00B34D78">
        <w:t xml:space="preserve"> sử dụng các cấu trúc </w:t>
      </w:r>
      <w:r w:rsidR="00564967" w:rsidRPr="00B34D78">
        <w:t>nêu trên cho MPEG-7 không được tán thành</w:t>
      </w:r>
      <w:r w:rsidRPr="00B34D78">
        <w:t xml:space="preserve"> (và không được ghi vào tài liệu). </w:t>
      </w:r>
    </w:p>
    <w:p w:rsidR="00341969" w:rsidRPr="00B34D78" w:rsidRDefault="00341969" w:rsidP="00287AB5">
      <w:r w:rsidRPr="00B34D78">
        <w:t xml:space="preserve">Thông tin về các dạng URI </w:t>
      </w:r>
      <w:r w:rsidR="00564967" w:rsidRPr="00B34D78">
        <w:t xml:space="preserve">của </w:t>
      </w:r>
      <w:r w:rsidRPr="00B34D78">
        <w:t xml:space="preserve">một </w:t>
      </w:r>
      <w:r w:rsidR="00564967" w:rsidRPr="00B34D78">
        <w:t xml:space="preserve">số </w:t>
      </w:r>
      <w:r w:rsidRPr="00B34D78">
        <w:t xml:space="preserve">hệ thống siêu dữ liệu có thể được </w:t>
      </w:r>
      <w:r w:rsidR="00564967" w:rsidRPr="00B34D78">
        <w:t>chỉ ra trong Phụ lục F.</w:t>
      </w:r>
    </w:p>
    <w:p w:rsidR="00564967" w:rsidRPr="00B34D78" w:rsidRDefault="00564967" w:rsidP="00287AB5">
      <w:r w:rsidRPr="00B34D78">
        <w:t xml:space="preserve">Phiên bản 1 của </w:t>
      </w:r>
      <w:r w:rsidR="001E5E7A" w:rsidRPr="00B34D78">
        <w:t>IteminfoBox</w:t>
      </w:r>
      <w:r w:rsidRPr="00B34D78">
        <w:t xml:space="preserve"> chỉ nên được </w:t>
      </w:r>
      <w:r w:rsidR="000940CE" w:rsidRPr="00B34D78">
        <w:t xml:space="preserve">sử dụng </w:t>
      </w:r>
      <w:r w:rsidRPr="00B34D78">
        <w:t xml:space="preserve">khi </w:t>
      </w:r>
      <w:r w:rsidR="000940CE" w:rsidRPr="00B34D78">
        <w:t xml:space="preserve">cần </w:t>
      </w:r>
      <w:r w:rsidR="001E5E7A" w:rsidRPr="00B34D78">
        <w:t>iteminfoEntries</w:t>
      </w:r>
      <w:r w:rsidR="000940CE" w:rsidRPr="00B34D78">
        <w:t xml:space="preserve"> có giá trị lớn (tr</w:t>
      </w:r>
      <w:r w:rsidR="001E5E7A" w:rsidRPr="00B34D78">
        <w:t>ê</w:t>
      </w:r>
      <w:r w:rsidR="000940CE" w:rsidRPr="00B34D78">
        <w:t>n 65535).</w:t>
      </w:r>
    </w:p>
    <w:p w:rsidR="00341969" w:rsidRPr="00B34D78" w:rsidRDefault="00341969" w:rsidP="00A927B2">
      <w:pPr>
        <w:pStyle w:val="Heading4"/>
        <w:numPr>
          <w:ilvl w:val="3"/>
          <w:numId w:val="74"/>
        </w:numPr>
        <w:rPr>
          <w:rFonts w:cs="Arial"/>
        </w:rPr>
      </w:pPr>
      <w:r w:rsidRPr="00B34D78">
        <w:rPr>
          <w:rFonts w:cs="Arial"/>
        </w:rPr>
        <w:t>Cú pháp</w:t>
      </w:r>
    </w:p>
    <w:p w:rsidR="00F02620" w:rsidRPr="00B34D78" w:rsidRDefault="00F02620" w:rsidP="00F02620">
      <w:pPr>
        <w:rPr>
          <w:i/>
        </w:rPr>
      </w:pPr>
      <w:r w:rsidRPr="00B34D78">
        <w:rPr>
          <w:i/>
        </w:rPr>
        <w:t>aligned(8) class Ite</w:t>
      </w:r>
      <w:r w:rsidR="00B87AF1" w:rsidRPr="00B34D78">
        <w:rPr>
          <w:i/>
        </w:rPr>
        <w:t>minf</w:t>
      </w:r>
      <w:r w:rsidRPr="00B34D78">
        <w:rPr>
          <w:i/>
        </w:rPr>
        <w:t xml:space="preserve">oExtension(unsigned int(32) </w:t>
      </w:r>
      <w:r w:rsidR="008C01FF" w:rsidRPr="00B34D78">
        <w:rPr>
          <w:i/>
        </w:rPr>
        <w:t>extension_type</w:t>
      </w:r>
      <w:r w:rsidRPr="00B34D78">
        <w:rPr>
          <w:i/>
        </w:rPr>
        <w:t xml:space="preserve">) { </w:t>
      </w:r>
    </w:p>
    <w:p w:rsidR="00F02620" w:rsidRPr="00B34D78" w:rsidRDefault="00F02620" w:rsidP="00F02620">
      <w:pPr>
        <w:rPr>
          <w:i/>
        </w:rPr>
      </w:pPr>
      <w:r w:rsidRPr="00B34D78">
        <w:rPr>
          <w:i/>
        </w:rPr>
        <w:t xml:space="preserve">} </w:t>
      </w:r>
    </w:p>
    <w:p w:rsidR="00F02620" w:rsidRPr="00B34D78" w:rsidRDefault="00F02620" w:rsidP="00F02620">
      <w:pPr>
        <w:rPr>
          <w:i/>
        </w:rPr>
      </w:pPr>
      <w:r w:rsidRPr="00B34D78">
        <w:rPr>
          <w:i/>
        </w:rPr>
        <w:t>aligned(8) class FDIte</w:t>
      </w:r>
      <w:r w:rsidR="00B87AF1" w:rsidRPr="00B34D78">
        <w:rPr>
          <w:i/>
        </w:rPr>
        <w:t>minf</w:t>
      </w:r>
      <w:r w:rsidRPr="00B34D78">
        <w:rPr>
          <w:i/>
        </w:rPr>
        <w:t>oExtension() extends Ite</w:t>
      </w:r>
      <w:r w:rsidR="00B87AF1" w:rsidRPr="00B34D78">
        <w:rPr>
          <w:i/>
        </w:rPr>
        <w:t>minf</w:t>
      </w:r>
      <w:r w:rsidRPr="00B34D78">
        <w:rPr>
          <w:i/>
        </w:rPr>
        <w:t xml:space="preserve">oExtension (’fdel’) { </w:t>
      </w:r>
    </w:p>
    <w:p w:rsidR="00F02620" w:rsidRPr="00B34D78" w:rsidRDefault="00F02620" w:rsidP="00F02620">
      <w:pPr>
        <w:ind w:left="720"/>
        <w:rPr>
          <w:i/>
        </w:rPr>
      </w:pPr>
      <w:r w:rsidRPr="00B34D78">
        <w:rPr>
          <w:i/>
        </w:rPr>
        <w:t xml:space="preserve">string </w:t>
      </w:r>
      <w:r w:rsidR="008C01FF" w:rsidRPr="00B34D78">
        <w:rPr>
          <w:i/>
        </w:rPr>
        <w:t>content_location</w:t>
      </w:r>
      <w:r w:rsidRPr="00B34D78">
        <w:rPr>
          <w:i/>
        </w:rPr>
        <w:t xml:space="preserve">; </w:t>
      </w:r>
    </w:p>
    <w:p w:rsidR="00F02620" w:rsidRPr="00B34D78" w:rsidRDefault="00F02620" w:rsidP="00F02620">
      <w:pPr>
        <w:ind w:left="720"/>
        <w:rPr>
          <w:i/>
        </w:rPr>
      </w:pPr>
      <w:r w:rsidRPr="00B34D78">
        <w:rPr>
          <w:i/>
        </w:rPr>
        <w:t xml:space="preserve">string </w:t>
      </w:r>
      <w:r w:rsidR="008C01FF" w:rsidRPr="00B34D78">
        <w:rPr>
          <w:i/>
        </w:rPr>
        <w:t>content_MD5</w:t>
      </w:r>
      <w:r w:rsidRPr="00B34D78">
        <w:rPr>
          <w:i/>
        </w:rPr>
        <w:t xml:space="preserve">; </w:t>
      </w:r>
    </w:p>
    <w:p w:rsidR="00F02620" w:rsidRPr="00B34D78" w:rsidRDefault="00F02620" w:rsidP="00F02620">
      <w:pPr>
        <w:ind w:left="720"/>
        <w:rPr>
          <w:i/>
        </w:rPr>
      </w:pPr>
      <w:r w:rsidRPr="00B34D78">
        <w:rPr>
          <w:i/>
        </w:rPr>
        <w:t xml:space="preserve">unsigned int(64) content_length; </w:t>
      </w:r>
    </w:p>
    <w:p w:rsidR="00F02620" w:rsidRPr="00B34D78" w:rsidRDefault="00F02620" w:rsidP="00F02620">
      <w:pPr>
        <w:ind w:left="720"/>
        <w:rPr>
          <w:i/>
        </w:rPr>
      </w:pPr>
      <w:r w:rsidRPr="00B34D78">
        <w:rPr>
          <w:i/>
        </w:rPr>
        <w:t xml:space="preserve">unsigned int(64) transfer_length; </w:t>
      </w:r>
    </w:p>
    <w:p w:rsidR="00F02620" w:rsidRPr="00B34D78" w:rsidRDefault="00F02620" w:rsidP="00F02620">
      <w:pPr>
        <w:ind w:left="720"/>
        <w:rPr>
          <w:i/>
        </w:rPr>
      </w:pPr>
      <w:r w:rsidRPr="00B34D78">
        <w:rPr>
          <w:i/>
        </w:rPr>
        <w:t xml:space="preserve">unsigned int(8) entry_count; </w:t>
      </w:r>
    </w:p>
    <w:p w:rsidR="00F02620" w:rsidRPr="00B34D78" w:rsidRDefault="00F02620" w:rsidP="00F02620">
      <w:pPr>
        <w:rPr>
          <w:i/>
        </w:rPr>
      </w:pPr>
      <w:r w:rsidRPr="00B34D78">
        <w:rPr>
          <w:i/>
        </w:rPr>
        <w:tab/>
        <w:t xml:space="preserve">for (i=1; i &lt;= entry_count; i++) </w:t>
      </w:r>
    </w:p>
    <w:p w:rsidR="00F02620" w:rsidRPr="00B34D78" w:rsidRDefault="00F02620" w:rsidP="00F02620">
      <w:pPr>
        <w:ind w:left="720" w:firstLine="720"/>
        <w:rPr>
          <w:i/>
        </w:rPr>
      </w:pPr>
      <w:r w:rsidRPr="00B34D78">
        <w:rPr>
          <w:i/>
        </w:rPr>
        <w:t xml:space="preserve">unsigned int(32) group_id; </w:t>
      </w:r>
    </w:p>
    <w:p w:rsidR="00F02620" w:rsidRPr="00B34D78" w:rsidRDefault="00F02620" w:rsidP="00F02620">
      <w:pPr>
        <w:rPr>
          <w:i/>
        </w:rPr>
      </w:pPr>
      <w:r w:rsidRPr="00B34D78">
        <w:rPr>
          <w:i/>
        </w:rPr>
        <w:t xml:space="preserve">} </w:t>
      </w:r>
    </w:p>
    <w:p w:rsidR="00F02620" w:rsidRPr="00B34D78" w:rsidRDefault="00F02620" w:rsidP="00F02620">
      <w:pPr>
        <w:rPr>
          <w:i/>
        </w:rPr>
      </w:pPr>
      <w:r w:rsidRPr="00B34D78">
        <w:rPr>
          <w:i/>
        </w:rPr>
        <w:t>aligned(8) class Ite</w:t>
      </w:r>
      <w:r w:rsidR="00B87AF1" w:rsidRPr="00B34D78">
        <w:rPr>
          <w:i/>
        </w:rPr>
        <w:t>minf</w:t>
      </w:r>
      <w:r w:rsidRPr="00B34D78">
        <w:rPr>
          <w:i/>
        </w:rPr>
        <w:t xml:space="preserve">oEntry extends FullBox(‘infe’, version, 0) { </w:t>
      </w:r>
    </w:p>
    <w:p w:rsidR="00F02620" w:rsidRPr="00B34D78" w:rsidRDefault="00F02620" w:rsidP="00F02620">
      <w:pPr>
        <w:ind w:left="720"/>
        <w:rPr>
          <w:i/>
        </w:rPr>
      </w:pPr>
      <w:r w:rsidRPr="00B34D78">
        <w:rPr>
          <w:i/>
        </w:rPr>
        <w:t xml:space="preserve">if ((version == 0) || (version == 1)) { </w:t>
      </w:r>
    </w:p>
    <w:p w:rsidR="00F02620" w:rsidRPr="00B34D78" w:rsidRDefault="00F02620" w:rsidP="00F02620">
      <w:pPr>
        <w:ind w:left="720" w:firstLine="720"/>
        <w:rPr>
          <w:i/>
        </w:rPr>
      </w:pPr>
      <w:r w:rsidRPr="00B34D78">
        <w:rPr>
          <w:i/>
        </w:rPr>
        <w:t xml:space="preserve">unsigned int(16) </w:t>
      </w:r>
      <w:r w:rsidR="002C714D" w:rsidRPr="00B34D78">
        <w:rPr>
          <w:i/>
        </w:rPr>
        <w:t>item_ID</w:t>
      </w:r>
      <w:r w:rsidRPr="00B34D78">
        <w:rPr>
          <w:i/>
        </w:rPr>
        <w:t xml:space="preserve">; </w:t>
      </w:r>
    </w:p>
    <w:p w:rsidR="00F02620" w:rsidRPr="00B34D78" w:rsidRDefault="00F02620" w:rsidP="00F02620">
      <w:pPr>
        <w:ind w:left="720" w:firstLine="720"/>
        <w:rPr>
          <w:i/>
        </w:rPr>
      </w:pPr>
      <w:r w:rsidRPr="00B34D78">
        <w:rPr>
          <w:i/>
        </w:rPr>
        <w:t xml:space="preserve">unsigned int(16) </w:t>
      </w:r>
      <w:r w:rsidR="00D2147D" w:rsidRPr="00B34D78">
        <w:rPr>
          <w:i/>
        </w:rPr>
        <w:t>item_protection_index</w:t>
      </w:r>
    </w:p>
    <w:p w:rsidR="00F02620" w:rsidRPr="00B34D78" w:rsidRDefault="00F02620" w:rsidP="00F02620">
      <w:pPr>
        <w:ind w:left="720" w:firstLine="720"/>
        <w:rPr>
          <w:i/>
        </w:rPr>
      </w:pPr>
      <w:r w:rsidRPr="00B34D78">
        <w:rPr>
          <w:i/>
        </w:rPr>
        <w:t xml:space="preserve">string </w:t>
      </w:r>
      <w:r w:rsidR="008C01FF" w:rsidRPr="00B34D78">
        <w:rPr>
          <w:i/>
        </w:rPr>
        <w:t>item_name</w:t>
      </w:r>
      <w:r w:rsidRPr="00B34D78">
        <w:rPr>
          <w:i/>
        </w:rPr>
        <w:t xml:space="preserve">; </w:t>
      </w:r>
    </w:p>
    <w:p w:rsidR="00F02620" w:rsidRPr="00B34D78" w:rsidRDefault="00F02620" w:rsidP="00F02620">
      <w:pPr>
        <w:ind w:left="720" w:firstLine="720"/>
        <w:rPr>
          <w:i/>
        </w:rPr>
      </w:pPr>
      <w:r w:rsidRPr="00B34D78">
        <w:rPr>
          <w:i/>
        </w:rPr>
        <w:t xml:space="preserve">string </w:t>
      </w:r>
      <w:r w:rsidR="0081565E" w:rsidRPr="00B34D78">
        <w:rPr>
          <w:i/>
        </w:rPr>
        <w:t>content_type</w:t>
      </w:r>
      <w:r w:rsidRPr="00B34D78">
        <w:rPr>
          <w:i/>
        </w:rPr>
        <w:t xml:space="preserve">; </w:t>
      </w:r>
    </w:p>
    <w:p w:rsidR="00F02620" w:rsidRPr="00B34D78" w:rsidRDefault="00F02620" w:rsidP="00F02620">
      <w:pPr>
        <w:ind w:left="720" w:firstLine="720"/>
        <w:rPr>
          <w:i/>
        </w:rPr>
      </w:pPr>
      <w:r w:rsidRPr="00B34D78">
        <w:rPr>
          <w:i/>
        </w:rPr>
        <w:t xml:space="preserve">string </w:t>
      </w:r>
      <w:r w:rsidR="00504923" w:rsidRPr="00B34D78">
        <w:rPr>
          <w:i/>
        </w:rPr>
        <w:t>content_encoding</w:t>
      </w:r>
      <w:r w:rsidRPr="00B34D78">
        <w:rPr>
          <w:i/>
        </w:rPr>
        <w:t xml:space="preserve">; //optional </w:t>
      </w:r>
    </w:p>
    <w:p w:rsidR="00F02620" w:rsidRPr="00B34D78" w:rsidRDefault="00F02620" w:rsidP="00F02620">
      <w:pPr>
        <w:ind w:left="720"/>
        <w:rPr>
          <w:i/>
        </w:rPr>
      </w:pPr>
      <w:r w:rsidRPr="00B34D78">
        <w:rPr>
          <w:i/>
        </w:rPr>
        <w:t xml:space="preserve">} </w:t>
      </w:r>
    </w:p>
    <w:p w:rsidR="00F02620" w:rsidRPr="00B34D78" w:rsidRDefault="00F02620" w:rsidP="00F02620">
      <w:pPr>
        <w:ind w:left="720"/>
        <w:rPr>
          <w:i/>
        </w:rPr>
      </w:pPr>
      <w:r w:rsidRPr="00B34D78">
        <w:rPr>
          <w:i/>
        </w:rPr>
        <w:t xml:space="preserve">if (version == 1) { </w:t>
      </w:r>
    </w:p>
    <w:p w:rsidR="00F02620" w:rsidRPr="00B34D78" w:rsidRDefault="00F02620" w:rsidP="00F02620">
      <w:pPr>
        <w:ind w:left="720" w:firstLine="720"/>
        <w:rPr>
          <w:i/>
        </w:rPr>
      </w:pPr>
      <w:r w:rsidRPr="00B34D78">
        <w:rPr>
          <w:i/>
        </w:rPr>
        <w:t xml:space="preserve">unsigned int(32) </w:t>
      </w:r>
      <w:r w:rsidR="008C01FF" w:rsidRPr="00B34D78">
        <w:rPr>
          <w:i/>
        </w:rPr>
        <w:t>extension_type</w:t>
      </w:r>
      <w:r w:rsidRPr="00B34D78">
        <w:rPr>
          <w:i/>
        </w:rPr>
        <w:t xml:space="preserve">;//optional </w:t>
      </w:r>
    </w:p>
    <w:p w:rsidR="00F02620" w:rsidRPr="00B34D78" w:rsidRDefault="00F02620" w:rsidP="00F02620">
      <w:pPr>
        <w:ind w:left="720" w:firstLine="720"/>
        <w:rPr>
          <w:i/>
        </w:rPr>
      </w:pPr>
      <w:r w:rsidRPr="00B34D78">
        <w:rPr>
          <w:i/>
        </w:rPr>
        <w:t>Ite</w:t>
      </w:r>
      <w:r w:rsidR="00B87AF1" w:rsidRPr="00B34D78">
        <w:rPr>
          <w:i/>
        </w:rPr>
        <w:t>minf</w:t>
      </w:r>
      <w:r w:rsidRPr="00B34D78">
        <w:rPr>
          <w:i/>
        </w:rPr>
        <w:t>oExtension(</w:t>
      </w:r>
      <w:r w:rsidR="008C01FF" w:rsidRPr="00B34D78">
        <w:rPr>
          <w:i/>
        </w:rPr>
        <w:t>extension_type</w:t>
      </w:r>
      <w:r w:rsidRPr="00B34D78">
        <w:rPr>
          <w:i/>
        </w:rPr>
        <w:t xml:space="preserve">);//optional </w:t>
      </w:r>
    </w:p>
    <w:p w:rsidR="00F02620" w:rsidRPr="00B34D78" w:rsidRDefault="00F02620" w:rsidP="00F02620">
      <w:pPr>
        <w:ind w:left="720"/>
        <w:rPr>
          <w:i/>
        </w:rPr>
      </w:pPr>
      <w:r w:rsidRPr="00B34D78">
        <w:rPr>
          <w:i/>
        </w:rPr>
        <w:t xml:space="preserve">} </w:t>
      </w:r>
    </w:p>
    <w:p w:rsidR="00F02620" w:rsidRPr="00B34D78" w:rsidRDefault="00F02620" w:rsidP="00F02620">
      <w:pPr>
        <w:ind w:left="720"/>
        <w:rPr>
          <w:i/>
        </w:rPr>
      </w:pPr>
      <w:r w:rsidRPr="00B34D78">
        <w:rPr>
          <w:i/>
        </w:rPr>
        <w:t xml:space="preserve">if (version &gt;= 2) { </w:t>
      </w:r>
    </w:p>
    <w:p w:rsidR="00F02620" w:rsidRPr="00B34D78" w:rsidRDefault="00F02620" w:rsidP="00F02620">
      <w:pPr>
        <w:ind w:left="720" w:firstLine="720"/>
        <w:rPr>
          <w:i/>
        </w:rPr>
      </w:pPr>
      <w:r w:rsidRPr="00B34D78">
        <w:rPr>
          <w:i/>
        </w:rPr>
        <w:t xml:space="preserve">if (version == 2) { </w:t>
      </w:r>
    </w:p>
    <w:p w:rsidR="00F02620" w:rsidRPr="00B34D78" w:rsidRDefault="00F02620" w:rsidP="00F02620">
      <w:pPr>
        <w:ind w:left="1440" w:firstLine="720"/>
        <w:rPr>
          <w:i/>
        </w:rPr>
      </w:pPr>
      <w:r w:rsidRPr="00B34D78">
        <w:rPr>
          <w:i/>
        </w:rPr>
        <w:t xml:space="preserve">unsigned int(16) </w:t>
      </w:r>
      <w:r w:rsidR="002C714D" w:rsidRPr="00B34D78">
        <w:rPr>
          <w:i/>
        </w:rPr>
        <w:t>item_ID</w:t>
      </w:r>
      <w:r w:rsidRPr="00B34D78">
        <w:rPr>
          <w:i/>
        </w:rPr>
        <w:t xml:space="preserve">; </w:t>
      </w:r>
    </w:p>
    <w:p w:rsidR="00F02620" w:rsidRPr="00B34D78" w:rsidRDefault="00F02620" w:rsidP="00F02620">
      <w:pPr>
        <w:ind w:left="720" w:firstLine="720"/>
        <w:rPr>
          <w:i/>
        </w:rPr>
      </w:pPr>
      <w:r w:rsidRPr="00B34D78">
        <w:rPr>
          <w:i/>
        </w:rPr>
        <w:t xml:space="preserve">} else if (version == 3) { </w:t>
      </w:r>
    </w:p>
    <w:p w:rsidR="00F02620" w:rsidRPr="00B34D78" w:rsidRDefault="00F02620" w:rsidP="00F02620">
      <w:pPr>
        <w:ind w:left="1440" w:firstLine="720"/>
        <w:rPr>
          <w:i/>
        </w:rPr>
      </w:pPr>
      <w:r w:rsidRPr="00B34D78">
        <w:rPr>
          <w:i/>
        </w:rPr>
        <w:t xml:space="preserve">unsigned int(32) </w:t>
      </w:r>
      <w:r w:rsidR="002C714D" w:rsidRPr="00B34D78">
        <w:rPr>
          <w:i/>
        </w:rPr>
        <w:t>item_ID</w:t>
      </w:r>
      <w:r w:rsidRPr="00B34D78">
        <w:rPr>
          <w:i/>
        </w:rPr>
        <w:t xml:space="preserve">; </w:t>
      </w:r>
    </w:p>
    <w:p w:rsidR="00F02620" w:rsidRPr="00B34D78" w:rsidRDefault="00F02620" w:rsidP="00F02620">
      <w:pPr>
        <w:ind w:left="720" w:firstLine="720"/>
        <w:rPr>
          <w:i/>
        </w:rPr>
      </w:pPr>
      <w:r w:rsidRPr="00B34D78">
        <w:rPr>
          <w:i/>
        </w:rPr>
        <w:lastRenderedPageBreak/>
        <w:t xml:space="preserve">} </w:t>
      </w:r>
    </w:p>
    <w:p w:rsidR="00F02620" w:rsidRPr="00B34D78" w:rsidRDefault="00F02620" w:rsidP="00F02620">
      <w:pPr>
        <w:ind w:left="1440"/>
        <w:rPr>
          <w:i/>
        </w:rPr>
      </w:pPr>
      <w:r w:rsidRPr="00B34D78">
        <w:rPr>
          <w:i/>
        </w:rPr>
        <w:t xml:space="preserve">unsigned int(16) </w:t>
      </w:r>
      <w:r w:rsidR="00D2147D" w:rsidRPr="00B34D78">
        <w:rPr>
          <w:i/>
        </w:rPr>
        <w:t>item_protection_index</w:t>
      </w:r>
      <w:r w:rsidRPr="00B34D78">
        <w:rPr>
          <w:i/>
        </w:rPr>
        <w:t xml:space="preserve">; </w:t>
      </w:r>
    </w:p>
    <w:p w:rsidR="00F02620" w:rsidRPr="00B34D78" w:rsidRDefault="00F02620" w:rsidP="00F02620">
      <w:pPr>
        <w:ind w:left="1440"/>
        <w:rPr>
          <w:i/>
        </w:rPr>
      </w:pPr>
      <w:r w:rsidRPr="00B34D78">
        <w:rPr>
          <w:i/>
        </w:rPr>
        <w:t xml:space="preserve">unsigned int(32) </w:t>
      </w:r>
      <w:r w:rsidR="008C01FF" w:rsidRPr="00B34D78">
        <w:rPr>
          <w:i/>
        </w:rPr>
        <w:t>item_type</w:t>
      </w:r>
      <w:r w:rsidRPr="00B34D78">
        <w:rPr>
          <w:i/>
        </w:rPr>
        <w:t>;</w:t>
      </w:r>
    </w:p>
    <w:p w:rsidR="00F02620" w:rsidRPr="00B34D78" w:rsidRDefault="00F02620" w:rsidP="00F02620">
      <w:pPr>
        <w:ind w:left="720" w:firstLine="720"/>
        <w:rPr>
          <w:i/>
        </w:rPr>
      </w:pPr>
      <w:r w:rsidRPr="00B34D78">
        <w:rPr>
          <w:i/>
        </w:rPr>
        <w:t xml:space="preserve">string </w:t>
      </w:r>
      <w:r w:rsidR="008C01FF" w:rsidRPr="00B34D78">
        <w:rPr>
          <w:i/>
        </w:rPr>
        <w:t>item_name</w:t>
      </w:r>
      <w:r w:rsidRPr="00B34D78">
        <w:rPr>
          <w:i/>
        </w:rPr>
        <w:t xml:space="preserve">; </w:t>
      </w:r>
    </w:p>
    <w:p w:rsidR="00F02620" w:rsidRPr="00B34D78" w:rsidRDefault="00F02620" w:rsidP="00F02620">
      <w:pPr>
        <w:ind w:left="720"/>
        <w:rPr>
          <w:i/>
        </w:rPr>
      </w:pPr>
      <w:r w:rsidRPr="00B34D78">
        <w:rPr>
          <w:i/>
        </w:rPr>
        <w:t>if (</w:t>
      </w:r>
      <w:r w:rsidR="008C01FF" w:rsidRPr="00B34D78">
        <w:rPr>
          <w:i/>
        </w:rPr>
        <w:t>item_type</w:t>
      </w:r>
      <w:r w:rsidRPr="00B34D78">
        <w:rPr>
          <w:i/>
        </w:rPr>
        <w:t xml:space="preserve">==’mime’) { </w:t>
      </w:r>
    </w:p>
    <w:p w:rsidR="00F02620" w:rsidRPr="00B34D78" w:rsidRDefault="00F02620" w:rsidP="00F02620">
      <w:pPr>
        <w:ind w:left="1440"/>
        <w:rPr>
          <w:i/>
        </w:rPr>
      </w:pPr>
      <w:r w:rsidRPr="00B34D78">
        <w:rPr>
          <w:i/>
        </w:rPr>
        <w:t xml:space="preserve">string </w:t>
      </w:r>
      <w:r w:rsidR="0081565E" w:rsidRPr="00B34D78">
        <w:rPr>
          <w:i/>
        </w:rPr>
        <w:t>content_type</w:t>
      </w:r>
      <w:r w:rsidRPr="00B34D78">
        <w:rPr>
          <w:i/>
        </w:rPr>
        <w:t xml:space="preserve">; </w:t>
      </w:r>
    </w:p>
    <w:p w:rsidR="00F02620" w:rsidRPr="00B34D78" w:rsidRDefault="00F02620" w:rsidP="00F02620">
      <w:pPr>
        <w:ind w:left="720" w:firstLine="720"/>
        <w:rPr>
          <w:i/>
        </w:rPr>
      </w:pPr>
      <w:r w:rsidRPr="00B34D78">
        <w:rPr>
          <w:i/>
        </w:rPr>
        <w:t xml:space="preserve">string </w:t>
      </w:r>
      <w:r w:rsidR="00504923" w:rsidRPr="00B34D78">
        <w:rPr>
          <w:i/>
        </w:rPr>
        <w:t>content_encoding</w:t>
      </w:r>
      <w:r w:rsidRPr="00B34D78">
        <w:rPr>
          <w:i/>
        </w:rPr>
        <w:t xml:space="preserve">; //optional </w:t>
      </w:r>
    </w:p>
    <w:p w:rsidR="00F02620" w:rsidRPr="00B34D78" w:rsidRDefault="00F02620" w:rsidP="00F02620">
      <w:pPr>
        <w:rPr>
          <w:i/>
        </w:rPr>
      </w:pPr>
      <w:r w:rsidRPr="00B34D78">
        <w:rPr>
          <w:i/>
        </w:rPr>
        <w:tab/>
        <w:t xml:space="preserve"> } else if (</w:t>
      </w:r>
      <w:r w:rsidR="008C01FF" w:rsidRPr="00B34D78">
        <w:rPr>
          <w:i/>
        </w:rPr>
        <w:t>item_type</w:t>
      </w:r>
      <w:r w:rsidRPr="00B34D78">
        <w:rPr>
          <w:i/>
        </w:rPr>
        <w:t xml:space="preserve"> == ‘uri ‘) { </w:t>
      </w:r>
    </w:p>
    <w:p w:rsidR="00F02620" w:rsidRPr="00B34D78" w:rsidRDefault="00F02620" w:rsidP="00F02620">
      <w:pPr>
        <w:ind w:left="720" w:firstLine="720"/>
        <w:rPr>
          <w:i/>
        </w:rPr>
      </w:pPr>
      <w:r w:rsidRPr="00B34D78">
        <w:rPr>
          <w:i/>
        </w:rPr>
        <w:t xml:space="preserve">string </w:t>
      </w:r>
      <w:r w:rsidR="008C01FF" w:rsidRPr="00B34D78">
        <w:rPr>
          <w:i/>
        </w:rPr>
        <w:t>item_uri_type</w:t>
      </w:r>
      <w:r w:rsidRPr="00B34D78">
        <w:rPr>
          <w:i/>
        </w:rPr>
        <w:t xml:space="preserve">; </w:t>
      </w:r>
    </w:p>
    <w:p w:rsidR="00F02620" w:rsidRPr="00B34D78" w:rsidRDefault="00F02620" w:rsidP="00F02620">
      <w:pPr>
        <w:ind w:firstLine="720"/>
        <w:rPr>
          <w:i/>
        </w:rPr>
      </w:pPr>
      <w:r w:rsidRPr="00B34D78">
        <w:rPr>
          <w:i/>
        </w:rPr>
        <w:t xml:space="preserve">} </w:t>
      </w:r>
    </w:p>
    <w:p w:rsidR="00F02620" w:rsidRPr="00B34D78" w:rsidRDefault="00F02620" w:rsidP="00F02620">
      <w:pPr>
        <w:rPr>
          <w:i/>
        </w:rPr>
      </w:pPr>
      <w:r w:rsidRPr="00B34D78">
        <w:rPr>
          <w:i/>
        </w:rPr>
        <w:t xml:space="preserve">} </w:t>
      </w:r>
    </w:p>
    <w:p w:rsidR="00F02620" w:rsidRPr="00B34D78" w:rsidRDefault="00F02620" w:rsidP="00F02620">
      <w:pPr>
        <w:rPr>
          <w:i/>
        </w:rPr>
      </w:pPr>
      <w:r w:rsidRPr="00B34D78">
        <w:rPr>
          <w:i/>
        </w:rPr>
        <w:t>}</w:t>
      </w:r>
    </w:p>
    <w:p w:rsidR="00F02620" w:rsidRPr="00B34D78" w:rsidRDefault="00F02620" w:rsidP="00F02620">
      <w:pPr>
        <w:rPr>
          <w:i/>
        </w:rPr>
      </w:pPr>
      <w:r w:rsidRPr="00B34D78">
        <w:rPr>
          <w:i/>
        </w:rPr>
        <w:t xml:space="preserve">aligned(8) class </w:t>
      </w:r>
      <w:r w:rsidR="001E5E7A" w:rsidRPr="00B34D78">
        <w:t>IteminfoBox</w:t>
      </w:r>
      <w:r w:rsidRPr="00B34D78">
        <w:rPr>
          <w:i/>
        </w:rPr>
        <w:t xml:space="preserve"> extends FullBox(‘</w:t>
      </w:r>
      <w:r w:rsidR="00A766A1" w:rsidRPr="00B34D78">
        <w:rPr>
          <w:i/>
        </w:rPr>
        <w:t>iinf</w:t>
      </w:r>
      <w:r w:rsidRPr="00B34D78">
        <w:rPr>
          <w:i/>
        </w:rPr>
        <w:t xml:space="preserve">’, version, 0) { </w:t>
      </w:r>
    </w:p>
    <w:p w:rsidR="00F02620" w:rsidRPr="00B34D78" w:rsidRDefault="00F02620" w:rsidP="00F02620">
      <w:pPr>
        <w:ind w:left="720"/>
        <w:rPr>
          <w:i/>
        </w:rPr>
      </w:pPr>
      <w:r w:rsidRPr="00B34D78">
        <w:rPr>
          <w:i/>
        </w:rPr>
        <w:t xml:space="preserve">if (version == 0) { </w:t>
      </w:r>
    </w:p>
    <w:p w:rsidR="00F02620" w:rsidRPr="00B34D78" w:rsidRDefault="00F02620" w:rsidP="00F02620">
      <w:pPr>
        <w:ind w:left="720" w:firstLine="720"/>
        <w:rPr>
          <w:i/>
        </w:rPr>
      </w:pPr>
      <w:r w:rsidRPr="00B34D78">
        <w:rPr>
          <w:i/>
        </w:rPr>
        <w:t xml:space="preserve">unsigned int(16) entry_count; </w:t>
      </w:r>
    </w:p>
    <w:p w:rsidR="00F02620" w:rsidRPr="00B34D78" w:rsidRDefault="00F02620" w:rsidP="00F02620">
      <w:pPr>
        <w:ind w:left="720"/>
        <w:rPr>
          <w:i/>
        </w:rPr>
      </w:pPr>
      <w:r w:rsidRPr="00B34D78">
        <w:rPr>
          <w:i/>
        </w:rPr>
        <w:t xml:space="preserve">} else { </w:t>
      </w:r>
    </w:p>
    <w:p w:rsidR="00F02620" w:rsidRPr="00B34D78" w:rsidRDefault="00F02620" w:rsidP="00F02620">
      <w:pPr>
        <w:ind w:left="720" w:firstLine="720"/>
        <w:rPr>
          <w:i/>
        </w:rPr>
      </w:pPr>
      <w:r w:rsidRPr="00B34D78">
        <w:rPr>
          <w:i/>
        </w:rPr>
        <w:t xml:space="preserve">unsigned int(32) entry_count; </w:t>
      </w:r>
    </w:p>
    <w:p w:rsidR="00F02620" w:rsidRPr="00B34D78" w:rsidRDefault="00F02620" w:rsidP="00F02620">
      <w:pPr>
        <w:ind w:left="720"/>
        <w:rPr>
          <w:i/>
        </w:rPr>
      </w:pPr>
      <w:r w:rsidRPr="00B34D78">
        <w:rPr>
          <w:i/>
        </w:rPr>
        <w:t xml:space="preserve">} </w:t>
      </w:r>
    </w:p>
    <w:p w:rsidR="00F02620" w:rsidRPr="00B34D78" w:rsidRDefault="00F02620" w:rsidP="00F02620">
      <w:pPr>
        <w:ind w:left="720"/>
        <w:rPr>
          <w:i/>
        </w:rPr>
      </w:pPr>
      <w:r w:rsidRPr="00B34D78">
        <w:rPr>
          <w:i/>
        </w:rPr>
        <w:t>Ite</w:t>
      </w:r>
      <w:r w:rsidR="00B87AF1" w:rsidRPr="00B34D78">
        <w:rPr>
          <w:i/>
        </w:rPr>
        <w:t>minf</w:t>
      </w:r>
      <w:r w:rsidRPr="00B34D78">
        <w:rPr>
          <w:i/>
        </w:rPr>
        <w:t xml:space="preserve">oEntry[ </w:t>
      </w:r>
      <w:r w:rsidR="001271E9" w:rsidRPr="00B34D78">
        <w:rPr>
          <w:i/>
        </w:rPr>
        <w:t xml:space="preserve">entry_count </w:t>
      </w:r>
      <w:r w:rsidRPr="00B34D78">
        <w:rPr>
          <w:i/>
        </w:rPr>
        <w:t xml:space="preserve">] item_infos; </w:t>
      </w:r>
    </w:p>
    <w:p w:rsidR="00F02620" w:rsidRPr="00B34D78" w:rsidRDefault="00F02620" w:rsidP="00F02620">
      <w:pPr>
        <w:rPr>
          <w:i/>
        </w:rPr>
      </w:pPr>
      <w:r w:rsidRPr="00B34D78">
        <w:rPr>
          <w:i/>
        </w:rPr>
        <w:t>}</w:t>
      </w:r>
    </w:p>
    <w:p w:rsidR="00341969" w:rsidRPr="00B34D78" w:rsidRDefault="00341969" w:rsidP="00A927B2">
      <w:pPr>
        <w:pStyle w:val="Heading4"/>
        <w:numPr>
          <w:ilvl w:val="3"/>
          <w:numId w:val="74"/>
        </w:numPr>
        <w:rPr>
          <w:rFonts w:cs="Arial"/>
        </w:rPr>
      </w:pPr>
      <w:r w:rsidRPr="00B34D78">
        <w:rPr>
          <w:rFonts w:cs="Arial"/>
        </w:rPr>
        <w:t>Ngữ nghĩa</w:t>
      </w:r>
    </w:p>
    <w:p w:rsidR="00341969" w:rsidRPr="00B34D78" w:rsidRDefault="002C714D" w:rsidP="00287AB5">
      <w:r w:rsidRPr="00B34D78">
        <w:rPr>
          <w:i/>
        </w:rPr>
        <w:t>Item_ID</w:t>
      </w:r>
      <w:r w:rsidR="00341969" w:rsidRPr="00B34D78">
        <w:t xml:space="preserve"> chứa cả </w:t>
      </w:r>
      <w:r w:rsidR="00D2147D" w:rsidRPr="00B34D78">
        <w:t xml:space="preserve">giá trị </w:t>
      </w:r>
      <w:r w:rsidR="00341969" w:rsidRPr="00B34D78">
        <w:t xml:space="preserve">0 đối với </w:t>
      </w:r>
      <w:r w:rsidR="00D2147D" w:rsidRPr="00B34D78">
        <w:t>tài nguyên cơ bản</w:t>
      </w:r>
      <w:r w:rsidR="00341969" w:rsidRPr="00B34D78">
        <w:t xml:space="preserve"> (ví dụ, XML chứa trong một</w:t>
      </w:r>
      <w:r w:rsidR="006619CC" w:rsidRPr="00B34D78">
        <w:t xml:space="preserve"> hộp </w:t>
      </w:r>
      <w:r w:rsidR="00341969" w:rsidRPr="00B34D78">
        <w:t>‘</w:t>
      </w:r>
      <w:r w:rsidR="00A766A1" w:rsidRPr="00B34D78">
        <w:rPr>
          <w:i/>
        </w:rPr>
        <w:t>xml</w:t>
      </w:r>
      <w:r w:rsidR="00341969" w:rsidRPr="00B34D78">
        <w:t xml:space="preserve">’) hoặc ID của </w:t>
      </w:r>
      <w:r w:rsidR="00D2147D" w:rsidRPr="00B34D78">
        <w:t xml:space="preserve">hạng </w:t>
      </w:r>
      <w:r w:rsidR="00341969" w:rsidRPr="00B34D78">
        <w:t>mục xác định</w:t>
      </w:r>
      <w:r w:rsidR="00D2147D" w:rsidRPr="00B34D78">
        <w:t xml:space="preserve"> thông tin sau</w:t>
      </w:r>
      <w:r w:rsidR="00341969" w:rsidRPr="00B34D78">
        <w:t>.</w:t>
      </w:r>
    </w:p>
    <w:p w:rsidR="00341969" w:rsidRPr="00B34D78" w:rsidRDefault="00D2147D" w:rsidP="00287AB5">
      <w:r w:rsidRPr="00B34D78">
        <w:rPr>
          <w:i/>
        </w:rPr>
        <w:t>item_protection_index</w:t>
      </w:r>
      <w:r w:rsidR="00341969" w:rsidRPr="00B34D78">
        <w:t xml:space="preserve">chứa cả </w:t>
      </w:r>
      <w:r w:rsidRPr="00B34D78">
        <w:t xml:space="preserve">giá trị </w:t>
      </w:r>
      <w:r w:rsidR="00341969" w:rsidRPr="00B34D78">
        <w:t xml:space="preserve">0 cho một </w:t>
      </w:r>
      <w:r w:rsidRPr="00B34D78">
        <w:t xml:space="preserve">hạng </w:t>
      </w:r>
      <w:r w:rsidR="00341969" w:rsidRPr="00B34D78">
        <w:t xml:space="preserve">mục không được bảo vệ, hoặc chỉ số 1 </w:t>
      </w:r>
      <w:r w:rsidRPr="00B34D78">
        <w:t xml:space="preserve">trong </w:t>
      </w:r>
      <w:r w:rsidR="006619CC" w:rsidRPr="00B34D78">
        <w:t xml:space="preserve">hộp </w:t>
      </w:r>
      <w:r w:rsidR="00341969" w:rsidRPr="00B34D78">
        <w:t xml:space="preserve">bảo vệ </w:t>
      </w:r>
      <w:r w:rsidR="00A71288" w:rsidRPr="00B34D78">
        <w:t xml:space="preserve">hạng </w:t>
      </w:r>
      <w:r w:rsidR="00341969" w:rsidRPr="00B34D78">
        <w:t xml:space="preserve">mục </w:t>
      </w:r>
      <w:r w:rsidR="00A71288" w:rsidRPr="00B34D78">
        <w:t xml:space="preserve">thể hiện việc </w:t>
      </w:r>
      <w:r w:rsidR="00341969" w:rsidRPr="00B34D78">
        <w:t xml:space="preserve">bảo vệ </w:t>
      </w:r>
      <w:r w:rsidR="00A71288" w:rsidRPr="00B34D78">
        <w:t xml:space="preserve">đó được áp dụng </w:t>
      </w:r>
      <w:r w:rsidR="00341969" w:rsidRPr="00B34D78">
        <w:t xml:space="preserve">cho </w:t>
      </w:r>
      <w:r w:rsidR="00A71288" w:rsidRPr="00B34D78">
        <w:t xml:space="preserve">hạng </w:t>
      </w:r>
      <w:r w:rsidR="00341969" w:rsidRPr="00B34D78">
        <w:t>mục này (</w:t>
      </w:r>
      <w:r w:rsidR="00AD3D34" w:rsidRPr="00B34D78">
        <w:t>hộp</w:t>
      </w:r>
      <w:r w:rsidR="00341969" w:rsidRPr="00B34D78">
        <w:t xml:space="preserve"> đầu tiên trong</w:t>
      </w:r>
      <w:r w:rsidR="006619CC" w:rsidRPr="00B34D78">
        <w:t xml:space="preserve"> hộp </w:t>
      </w:r>
      <w:r w:rsidR="00341969" w:rsidRPr="00B34D78">
        <w:t xml:space="preserve">bảo vệ </w:t>
      </w:r>
      <w:r w:rsidR="00A71288" w:rsidRPr="00B34D78">
        <w:t xml:space="preserve">hạng mục </w:t>
      </w:r>
      <w:r w:rsidR="00341969" w:rsidRPr="00B34D78">
        <w:t>có chỉ số là 1).</w:t>
      </w:r>
    </w:p>
    <w:p w:rsidR="00341969" w:rsidRPr="00B34D78" w:rsidRDefault="008C01FF" w:rsidP="00287AB5">
      <w:r w:rsidRPr="00B34D78">
        <w:rPr>
          <w:i/>
        </w:rPr>
        <w:t>item_name</w:t>
      </w:r>
      <w:r w:rsidR="00341969" w:rsidRPr="00B34D78">
        <w:t xml:space="preserve"> là một </w:t>
      </w:r>
      <w:r w:rsidR="00886EC5" w:rsidRPr="00B34D78">
        <w:t>chuỗi ký tự UTF-8</w:t>
      </w:r>
      <w:r w:rsidR="00341969" w:rsidRPr="00B34D78">
        <w:t xml:space="preserve"> kết thúc bởi kí tự </w:t>
      </w:r>
      <w:r w:rsidR="00C27E64" w:rsidRPr="00B34D78">
        <w:t>trống</w:t>
      </w:r>
      <w:r w:rsidR="00341969" w:rsidRPr="00B34D78">
        <w:t xml:space="preserve"> chứa kí hiệu tên của </w:t>
      </w:r>
      <w:r w:rsidR="00A71288" w:rsidRPr="00B34D78">
        <w:t xml:space="preserve">hạng </w:t>
      </w:r>
      <w:r w:rsidR="00341969" w:rsidRPr="00B34D78">
        <w:t>mục (</w:t>
      </w:r>
      <w:r w:rsidR="002837CB" w:rsidRPr="00B34D78">
        <w:t>tệp tin</w:t>
      </w:r>
      <w:r w:rsidR="00341969" w:rsidRPr="00B34D78">
        <w:t xml:space="preserve"> nguồn cho </w:t>
      </w:r>
      <w:r w:rsidR="00A71288" w:rsidRPr="00B34D78">
        <w:t xml:space="preserve">việc truyền phân phối </w:t>
      </w:r>
      <w:r w:rsidR="002837CB" w:rsidRPr="00B34D78">
        <w:t>tệp tin</w:t>
      </w:r>
      <w:r w:rsidR="00341969" w:rsidRPr="00B34D78">
        <w:t>).</w:t>
      </w:r>
    </w:p>
    <w:p w:rsidR="00341969" w:rsidRPr="00B34D78" w:rsidRDefault="008C01FF" w:rsidP="00287AB5">
      <w:r w:rsidRPr="00B34D78">
        <w:rPr>
          <w:i/>
        </w:rPr>
        <w:t>item_type</w:t>
      </w:r>
      <w:r w:rsidR="00341969" w:rsidRPr="00B34D78">
        <w:t>là một giá trị 32 bit, thường là 4 kí tự có thể hiển thị được, đó là một</w:t>
      </w:r>
      <w:r w:rsidR="0081565E" w:rsidRPr="00B34D78">
        <w:t xml:space="preserve"> chỉ thịkiểu hạng</w:t>
      </w:r>
      <w:r w:rsidR="00341969" w:rsidRPr="00B34D78">
        <w:t xml:space="preserve"> mục </w:t>
      </w:r>
      <w:r w:rsidR="0081565E" w:rsidRPr="00B34D78">
        <w:t>hợp lệ ví dụ</w:t>
      </w:r>
      <w:r w:rsidR="00341969" w:rsidRPr="00B34D78">
        <w:t xml:space="preserve"> như ‘mime’</w:t>
      </w:r>
      <w:r w:rsidR="0081565E" w:rsidRPr="00B34D78">
        <w:t>.</w:t>
      </w:r>
    </w:p>
    <w:p w:rsidR="00341969" w:rsidRPr="00B34D78" w:rsidRDefault="0081565E" w:rsidP="00287AB5">
      <w:r w:rsidRPr="00B34D78">
        <w:rPr>
          <w:i/>
        </w:rPr>
        <w:t>content_type</w:t>
      </w:r>
      <w:r w:rsidR="00341969" w:rsidRPr="00B34D78">
        <w:t xml:space="preserve">là một chuỗi kí tự UTF-8 kết thúc bởi kí tự </w:t>
      </w:r>
      <w:r w:rsidR="00C27E64" w:rsidRPr="00B34D78">
        <w:t>trống</w:t>
      </w:r>
      <w:r w:rsidR="00341969" w:rsidRPr="00B34D78">
        <w:t xml:space="preserve"> với </w:t>
      </w:r>
      <w:r w:rsidR="002730CC" w:rsidRPr="00B34D78">
        <w:t xml:space="preserve">kiểu </w:t>
      </w:r>
      <w:r w:rsidR="00341969" w:rsidRPr="00B34D78">
        <w:t>MIME của</w:t>
      </w:r>
      <w:r w:rsidR="002730CC" w:rsidRPr="00B34D78">
        <w:t xml:space="preserve"> hạng </w:t>
      </w:r>
      <w:r w:rsidR="00341969" w:rsidRPr="00B34D78">
        <w:t>mục</w:t>
      </w:r>
      <w:r w:rsidR="002730CC" w:rsidRPr="00B34D78">
        <w:t xml:space="preserve"> đó</w:t>
      </w:r>
      <w:r w:rsidR="00341969" w:rsidRPr="00B34D78">
        <w:t xml:space="preserve">. Nếu </w:t>
      </w:r>
      <w:r w:rsidR="002730CC" w:rsidRPr="00B34D78">
        <w:t xml:space="preserve">hạng </w:t>
      </w:r>
      <w:r w:rsidR="00341969" w:rsidRPr="00B34D78">
        <w:t xml:space="preserve">mục </w:t>
      </w:r>
      <w:r w:rsidR="002730CC" w:rsidRPr="00B34D78">
        <w:t xml:space="preserve">này </w:t>
      </w:r>
      <w:r w:rsidR="00341969" w:rsidRPr="00B34D78">
        <w:t>được mã hóa nội dung (xem bên dưới), khi đó kiểu nội dung tham chiếu tới mục sau giải mã nội dung</w:t>
      </w:r>
    </w:p>
    <w:p w:rsidR="00341969" w:rsidRPr="00B34D78" w:rsidRDefault="008C01FF" w:rsidP="00287AB5">
      <w:r w:rsidRPr="00B34D78">
        <w:rPr>
          <w:i/>
        </w:rPr>
        <w:t>item_uri_type</w:t>
      </w:r>
      <w:r w:rsidR="00341969" w:rsidRPr="00B34D78">
        <w:t xml:space="preserve">là một chuỗi </w:t>
      </w:r>
      <w:r w:rsidR="002730CC" w:rsidRPr="00B34D78">
        <w:t xml:space="preserve">chỉ giá trị tuyệt đối của </w:t>
      </w:r>
      <w:r w:rsidR="00341969" w:rsidRPr="00B34D78">
        <w:t xml:space="preserve">một URI được sử dụng như một chỉ </w:t>
      </w:r>
      <w:r w:rsidR="002730CC" w:rsidRPr="00B34D78">
        <w:t>thị kiểu</w:t>
      </w:r>
      <w:r w:rsidR="00341969" w:rsidRPr="00B34D78">
        <w:t>.</w:t>
      </w:r>
    </w:p>
    <w:p w:rsidR="00341969" w:rsidRPr="00B34D78" w:rsidRDefault="00204453" w:rsidP="00287AB5">
      <w:r w:rsidRPr="00B34D78">
        <w:rPr>
          <w:i/>
        </w:rPr>
        <w:t>c</w:t>
      </w:r>
      <w:r w:rsidR="00504923" w:rsidRPr="00B34D78">
        <w:rPr>
          <w:i/>
        </w:rPr>
        <w:t>ontent_encoding</w:t>
      </w:r>
      <w:r w:rsidR="00341969" w:rsidRPr="00B34D78">
        <w:t xml:space="preserve">là một chuỗi kí tự UTF-8 </w:t>
      </w:r>
      <w:r w:rsidRPr="00B34D78">
        <w:t>tùy chọn</w:t>
      </w:r>
      <w:r w:rsidR="00341969" w:rsidRPr="00B34D78">
        <w:t xml:space="preserve">kết thúc bởi kí tự </w:t>
      </w:r>
      <w:r w:rsidR="00C27E64" w:rsidRPr="00B34D78">
        <w:t>trống</w:t>
      </w:r>
      <w:r w:rsidR="00341969" w:rsidRPr="00B34D78">
        <w:t xml:space="preserve"> được sử dụng để chỉ </w:t>
      </w:r>
      <w:r w:rsidR="002837CB" w:rsidRPr="00B34D78">
        <w:t>tệp tin</w:t>
      </w:r>
      <w:r w:rsidR="00341969" w:rsidRPr="00B34D78">
        <w:t xml:space="preserve"> nhị phân được mã hóa và cần để giải mã trước khi được thông dịch. Các giá trị </w:t>
      </w:r>
      <w:r w:rsidR="00B27C26" w:rsidRPr="00B34D78">
        <w:t xml:space="preserve">này </w:t>
      </w:r>
      <w:r w:rsidR="00341969" w:rsidRPr="00B34D78">
        <w:t>được xác định như mã hóa n</w:t>
      </w:r>
      <w:r w:rsidR="00B27C26" w:rsidRPr="00B34D78">
        <w:t>ội dung cho HTTP/1.1. Một vài gía</w:t>
      </w:r>
      <w:r w:rsidR="00341969" w:rsidRPr="00B34D78">
        <w:t xml:space="preserve"> trị có thể là</w:t>
      </w:r>
      <w:r w:rsidR="00F867F4" w:rsidRPr="00B34D78">
        <w:t xml:space="preserve"> “</w:t>
      </w:r>
      <w:r w:rsidR="00341969" w:rsidRPr="00B34D78">
        <w:t>gzip</w:t>
      </w:r>
      <w:r w:rsidR="00F867F4" w:rsidRPr="00B34D78">
        <w:t xml:space="preserve"> “</w:t>
      </w:r>
      <w:r w:rsidR="00341969" w:rsidRPr="00B34D78">
        <w:t>,</w:t>
      </w:r>
      <w:r w:rsidR="003D705C" w:rsidRPr="00B34D78">
        <w:t>”</w:t>
      </w:r>
      <w:r w:rsidR="00341969" w:rsidRPr="00B34D78">
        <w:t>compress</w:t>
      </w:r>
      <w:r w:rsidR="00F867F4" w:rsidRPr="00B34D78">
        <w:t xml:space="preserve"> “</w:t>
      </w:r>
      <w:r w:rsidR="00341969" w:rsidRPr="00B34D78">
        <w:t>và</w:t>
      </w:r>
      <w:r w:rsidR="00F867F4" w:rsidRPr="00B34D78">
        <w:t xml:space="preserve"> “</w:t>
      </w:r>
      <w:r w:rsidR="00341969" w:rsidRPr="00B34D78">
        <w:t>deflate</w:t>
      </w:r>
      <w:r w:rsidR="00F867F4" w:rsidRPr="00B34D78">
        <w:t xml:space="preserve"> “</w:t>
      </w:r>
      <w:r w:rsidR="00341969" w:rsidRPr="00B34D78">
        <w:t xml:space="preserve">. Một chuỗi rỗng chỉ ra rằng không mã hóa nội dung. </w:t>
      </w:r>
      <w:r w:rsidR="00452573" w:rsidRPr="00B34D78">
        <w:t>Lưu ý</w:t>
      </w:r>
      <w:r w:rsidR="00341969" w:rsidRPr="00B34D78">
        <w:t xml:space="preserve"> rằng </w:t>
      </w:r>
      <w:r w:rsidR="00B27C26" w:rsidRPr="00B34D78">
        <w:t xml:space="preserve">hạng </w:t>
      </w:r>
      <w:r w:rsidR="00341969" w:rsidRPr="00B34D78">
        <w:t>mục này được lưu sau khi mã hóa nội dung.</w:t>
      </w:r>
    </w:p>
    <w:p w:rsidR="00341969" w:rsidRPr="00B34D78" w:rsidRDefault="008C01FF" w:rsidP="00287AB5">
      <w:r w:rsidRPr="00B34D78">
        <w:rPr>
          <w:i/>
        </w:rPr>
        <w:t>extension_type</w:t>
      </w:r>
      <w:r w:rsidR="00341969" w:rsidRPr="00B34D78">
        <w:t xml:space="preserve">là một mã 4 kí tự có thể in được mà dùng để nhận biết các trường mở rộng của phiên bản 1 </w:t>
      </w:r>
      <w:r w:rsidR="00B27C26" w:rsidRPr="00B34D78">
        <w:t xml:space="preserve">so </w:t>
      </w:r>
      <w:r w:rsidR="00341969" w:rsidRPr="00B34D78">
        <w:t xml:space="preserve">với phiên bản 0 của </w:t>
      </w:r>
      <w:r w:rsidR="00B27C26" w:rsidRPr="00B34D78">
        <w:t xml:space="preserve">đầu vào </w:t>
      </w:r>
      <w:r w:rsidR="00341969" w:rsidRPr="00B34D78">
        <w:t xml:space="preserve">mục thông tin </w:t>
      </w:r>
      <w:r w:rsidR="00B27C26" w:rsidRPr="00B34D78">
        <w:t>hạng mục</w:t>
      </w:r>
      <w:r w:rsidR="00341969" w:rsidRPr="00B34D78">
        <w:t>.</w:t>
      </w:r>
    </w:p>
    <w:p w:rsidR="00341969" w:rsidRPr="00B34D78" w:rsidRDefault="00341969" w:rsidP="00287AB5">
      <w:r w:rsidRPr="00B34D78">
        <w:rPr>
          <w:i/>
        </w:rPr>
        <w:t>content_lo</w:t>
      </w:r>
      <w:r w:rsidR="00886EC5" w:rsidRPr="00B34D78">
        <w:rPr>
          <w:i/>
        </w:rPr>
        <w:t>c</w:t>
      </w:r>
      <w:r w:rsidRPr="00B34D78">
        <w:rPr>
          <w:i/>
        </w:rPr>
        <w:t xml:space="preserve">ation </w:t>
      </w:r>
      <w:r w:rsidRPr="00B34D78">
        <w:t xml:space="preserve">là </w:t>
      </w:r>
      <w:r w:rsidR="00886EC5" w:rsidRPr="00B34D78">
        <w:t>chuỗi ký tự UTF-8 kết thúc</w:t>
      </w:r>
      <w:r w:rsidRPr="00B34D78">
        <w:t xml:space="preserve"> bởi kí tự </w:t>
      </w:r>
      <w:r w:rsidR="00C27E64" w:rsidRPr="00B34D78">
        <w:t>trống</w:t>
      </w:r>
      <w:r w:rsidRPr="00B34D78">
        <w:t xml:space="preserve"> chứa URI của </w:t>
      </w:r>
      <w:r w:rsidR="002837CB" w:rsidRPr="00B34D78">
        <w:t>tệp tin</w:t>
      </w:r>
      <w:r w:rsidR="00886EC5" w:rsidRPr="00B34D78">
        <w:t xml:space="preserve">được chỉ ra </w:t>
      </w:r>
      <w:r w:rsidRPr="00B34D78">
        <w:t>trong HTTP/1.1 (RFC 2616).</w:t>
      </w:r>
    </w:p>
    <w:p w:rsidR="00341969" w:rsidRPr="00B34D78" w:rsidRDefault="008C01FF" w:rsidP="00287AB5">
      <w:r w:rsidRPr="00B34D78">
        <w:rPr>
          <w:i/>
        </w:rPr>
        <w:lastRenderedPageBreak/>
        <w:t>content_MD5</w:t>
      </w:r>
      <w:r w:rsidR="00341969" w:rsidRPr="00B34D78">
        <w:t xml:space="preserve">là </w:t>
      </w:r>
      <w:r w:rsidR="00886EC5" w:rsidRPr="00B34D78">
        <w:t>chuỗi ký tự UTF-8 kết thúc</w:t>
      </w:r>
      <w:r w:rsidR="00341969" w:rsidRPr="00B34D78">
        <w:t xml:space="preserve"> bởi kí tự </w:t>
      </w:r>
      <w:r w:rsidR="00C27E64" w:rsidRPr="00B34D78">
        <w:t>trống</w:t>
      </w:r>
      <w:r w:rsidR="00341969" w:rsidRPr="00B34D78">
        <w:t xml:space="preserve"> chứa một luật mã hóa MD5 cho một </w:t>
      </w:r>
      <w:r w:rsidR="002837CB" w:rsidRPr="00B34D78">
        <w:t>tệp tin</w:t>
      </w:r>
      <w:r w:rsidR="00341969" w:rsidRPr="00B34D78">
        <w:t>. Xem HTTP/1.1 (RFC 2616) và RFC 1864.</w:t>
      </w:r>
    </w:p>
    <w:p w:rsidR="00341969" w:rsidRPr="00B34D78" w:rsidRDefault="00341969" w:rsidP="00287AB5">
      <w:r w:rsidRPr="00B34D78">
        <w:rPr>
          <w:i/>
        </w:rPr>
        <w:t xml:space="preserve">content_lenght </w:t>
      </w:r>
      <w:r w:rsidRPr="00B34D78">
        <w:t xml:space="preserve">cho biết tổng độ dài (theo byte) của </w:t>
      </w:r>
      <w:r w:rsidR="002837CB" w:rsidRPr="00B34D78">
        <w:t>tệp tin</w:t>
      </w:r>
      <w:r w:rsidR="00815D24" w:rsidRPr="00B34D78">
        <w:t>(không mã hóa).</w:t>
      </w:r>
    </w:p>
    <w:p w:rsidR="00341969" w:rsidRPr="00B34D78" w:rsidRDefault="008C01FF" w:rsidP="00287AB5">
      <w:r w:rsidRPr="00B34D78">
        <w:rPr>
          <w:i/>
        </w:rPr>
        <w:t xml:space="preserve">transfer_length </w:t>
      </w:r>
      <w:r w:rsidR="00341969" w:rsidRPr="00B34D78">
        <w:t xml:space="preserve">cho biết tổng độ dài (theo byte) của </w:t>
      </w:r>
      <w:r w:rsidR="002837CB" w:rsidRPr="00B34D78">
        <w:t>tệp tin</w:t>
      </w:r>
      <w:r w:rsidR="00341969" w:rsidRPr="00B34D78">
        <w:t xml:space="preserve"> (được mã hóa). </w:t>
      </w:r>
      <w:r w:rsidR="00452573" w:rsidRPr="00B34D78">
        <w:t>Lưu ý</w:t>
      </w:r>
      <w:r w:rsidR="00341969" w:rsidRPr="00B34D78">
        <w:t xml:space="preserve"> rằng độ dài truyền bằng độ dài nội dung nếu không áp dụng mã hóa nội dung (xem bên trên).</w:t>
      </w:r>
    </w:p>
    <w:p w:rsidR="00341969" w:rsidRPr="00B34D78" w:rsidRDefault="001271E9" w:rsidP="00287AB5">
      <w:r w:rsidRPr="00B34D78">
        <w:rPr>
          <w:i/>
        </w:rPr>
        <w:t xml:space="preserve">entry_count </w:t>
      </w:r>
      <w:r w:rsidR="00341969" w:rsidRPr="00B34D78">
        <w:t>đếm số lượng của các</w:t>
      </w:r>
      <w:r w:rsidR="008610BF" w:rsidRPr="00B34D78">
        <w:t xml:space="preserve"> đầu vào mục </w:t>
      </w:r>
      <w:r w:rsidR="00341969" w:rsidRPr="00B34D78">
        <w:t>trong mảng sau.</w:t>
      </w:r>
    </w:p>
    <w:p w:rsidR="00341969" w:rsidRPr="00B34D78" w:rsidRDefault="008C01FF" w:rsidP="00287AB5">
      <w:r w:rsidRPr="00B34D78">
        <w:rPr>
          <w:i/>
        </w:rPr>
        <w:t xml:space="preserve">group_ID </w:t>
      </w:r>
      <w:r w:rsidR="00341969" w:rsidRPr="00B34D78">
        <w:t xml:space="preserve">cho biết một nhóm </w:t>
      </w:r>
      <w:r w:rsidR="002837CB" w:rsidRPr="00B34D78">
        <w:t>tệp tin</w:t>
      </w:r>
      <w:r w:rsidR="00815D24" w:rsidRPr="00B34D78">
        <w:t xml:space="preserve">chứa hạng mục tệp tin đó </w:t>
      </w:r>
      <w:r w:rsidR="00341969" w:rsidRPr="00B34D78">
        <w:t>(</w:t>
      </w:r>
      <w:r w:rsidR="002837CB" w:rsidRPr="00B34D78">
        <w:t>tệp tin</w:t>
      </w:r>
      <w:r w:rsidR="00341969" w:rsidRPr="00B34D78">
        <w:t xml:space="preserve"> nguồn). Xem 3GPP TS 26.346 </w:t>
      </w:r>
      <w:r w:rsidR="00815D24" w:rsidRPr="00B34D78">
        <w:t xml:space="preserve">để biết </w:t>
      </w:r>
      <w:r w:rsidR="00341969" w:rsidRPr="00B34D78">
        <w:t xml:space="preserve">chi tiết về </w:t>
      </w:r>
      <w:r w:rsidR="00815D24" w:rsidRPr="00B34D78">
        <w:t xml:space="preserve">các </w:t>
      </w:r>
      <w:r w:rsidR="00341969" w:rsidRPr="00B34D78">
        <w:t xml:space="preserve">nhóm </w:t>
      </w:r>
      <w:r w:rsidR="002837CB" w:rsidRPr="00B34D78">
        <w:t>tệp tin</w:t>
      </w:r>
      <w:r w:rsidR="00341969" w:rsidRPr="00B34D78">
        <w:t>.</w:t>
      </w:r>
    </w:p>
    <w:p w:rsidR="00341969" w:rsidRPr="00B34D78" w:rsidRDefault="00B42B1B" w:rsidP="00A927B2">
      <w:pPr>
        <w:pStyle w:val="Heading3"/>
        <w:numPr>
          <w:ilvl w:val="2"/>
          <w:numId w:val="74"/>
        </w:numPr>
        <w:rPr>
          <w:rFonts w:cs="Arial"/>
          <w:color w:val="auto"/>
          <w:lang w:val="en-US"/>
        </w:rPr>
      </w:pPr>
      <w:bookmarkStart w:id="285" w:name="_Toc446058277"/>
      <w:r w:rsidRPr="00B34D78">
        <w:rPr>
          <w:rFonts w:cs="Arial"/>
          <w:color w:val="auto"/>
          <w:lang w:val="en-US"/>
        </w:rPr>
        <w:t>Hộp chứa Siêu dữ liệu Bổ sung (</w:t>
      </w:r>
      <w:r w:rsidR="00341969" w:rsidRPr="00B34D78">
        <w:rPr>
          <w:rFonts w:cs="Arial"/>
          <w:color w:val="auto"/>
          <w:lang w:val="en-US"/>
        </w:rPr>
        <w:t>Additional Metadata Container Box</w:t>
      </w:r>
      <w:r w:rsidRPr="00B34D78">
        <w:rPr>
          <w:rFonts w:cs="Arial"/>
          <w:color w:val="auto"/>
          <w:lang w:val="en-US"/>
        </w:rPr>
        <w:t>)</w:t>
      </w:r>
      <w:bookmarkEnd w:id="285"/>
    </w:p>
    <w:p w:rsidR="00341969" w:rsidRPr="00B34D78" w:rsidRDefault="001861F6" w:rsidP="00A927B2">
      <w:pPr>
        <w:pStyle w:val="Heading4"/>
        <w:numPr>
          <w:ilvl w:val="3"/>
          <w:numId w:val="74"/>
        </w:numPr>
        <w:rPr>
          <w:rFonts w:cs="Arial"/>
        </w:rPr>
      </w:pPr>
      <w:r w:rsidRPr="00B34D78">
        <w:rPr>
          <w:rFonts w:cs="Arial"/>
        </w:rPr>
        <w:t>Đị</w:t>
      </w:r>
      <w:r w:rsidR="00341969" w:rsidRPr="00B34D78">
        <w:rPr>
          <w:rFonts w:cs="Arial"/>
        </w:rPr>
        <w:t>nh nghĩa</w:t>
      </w:r>
    </w:p>
    <w:p w:rsidR="00341969" w:rsidRPr="00B34D78" w:rsidRDefault="00017403" w:rsidP="00287AB5">
      <w:r w:rsidRPr="00B34D78">
        <w:t>Loại hộp:</w:t>
      </w:r>
      <w:r w:rsidR="00341969" w:rsidRPr="00B34D78">
        <w:t xml:space="preserve"> ‘</w:t>
      </w:r>
      <w:r w:rsidR="00A766A1" w:rsidRPr="00B34D78">
        <w:rPr>
          <w:i/>
        </w:rPr>
        <w:t>meco</w:t>
      </w:r>
      <w:r w:rsidR="00341969" w:rsidRPr="00B34D78">
        <w:t>’</w:t>
      </w:r>
      <w:r w:rsidR="00B42B1B" w:rsidRPr="00B34D78">
        <w:t>.</w:t>
      </w:r>
    </w:p>
    <w:p w:rsidR="00341969" w:rsidRPr="00B34D78" w:rsidRDefault="00F478E2" w:rsidP="00287AB5">
      <w:r w:rsidRPr="00B34D78">
        <w:t>Thuộc đối tượng</w:t>
      </w:r>
      <w:r w:rsidR="00656ED8" w:rsidRPr="00B34D78">
        <w:t>: tệp tin</w:t>
      </w:r>
      <w:r w:rsidR="00B42B1B" w:rsidRPr="00B34D78">
        <w:t>,</w:t>
      </w:r>
      <w:r w:rsidR="002837CB" w:rsidRPr="00B34D78">
        <w:t>Hộp Movie</w:t>
      </w:r>
      <w:r w:rsidR="00341969" w:rsidRPr="00B34D78">
        <w:t xml:space="preserve"> (‘</w:t>
      </w:r>
      <w:r w:rsidR="00B87AF1" w:rsidRPr="00B34D78">
        <w:rPr>
          <w:i/>
        </w:rPr>
        <w:t>moov</w:t>
      </w:r>
      <w:r w:rsidR="00341969" w:rsidRPr="00B34D78">
        <w:t>’), hoặc</w:t>
      </w:r>
      <w:r w:rsidR="00066DCA" w:rsidRPr="00B34D78">
        <w:t>Hộp Rãnh</w:t>
      </w:r>
      <w:r w:rsidR="00341969" w:rsidRPr="00B34D78">
        <w:t xml:space="preserve"> (‘</w:t>
      </w:r>
      <w:r w:rsidR="00F0362B" w:rsidRPr="00B34D78">
        <w:rPr>
          <w:i/>
        </w:rPr>
        <w:t>trak</w:t>
      </w:r>
      <w:r w:rsidR="00341969" w:rsidRPr="00B34D78">
        <w:t>’)</w:t>
      </w:r>
      <w:r w:rsidR="00B42B1B" w:rsidRPr="00B34D78">
        <w:t>.</w:t>
      </w:r>
    </w:p>
    <w:p w:rsidR="00341969" w:rsidRPr="00B34D78" w:rsidRDefault="00F478E2" w:rsidP="00287AB5">
      <w:r w:rsidRPr="00B34D78">
        <w:t>Hình thức sử dụng: không bắt buộc.</w:t>
      </w:r>
    </w:p>
    <w:p w:rsidR="00341969" w:rsidRPr="00B34D78" w:rsidRDefault="00D50A58" w:rsidP="00287AB5">
      <w:r w:rsidRPr="00B34D78">
        <w:t>Số lượng: không hoặc một.</w:t>
      </w:r>
    </w:p>
    <w:p w:rsidR="00341969" w:rsidRPr="00B34D78" w:rsidRDefault="001B4E01" w:rsidP="00287AB5">
      <w:r w:rsidRPr="00B34D78">
        <w:t>Hộp</w:t>
      </w:r>
      <w:r w:rsidR="00341969" w:rsidRPr="00B34D78">
        <w:t xml:space="preserve"> chứa siêu dữ liệu bổ sung gồm một hoặc nhiều </w:t>
      </w:r>
      <w:r w:rsidR="0095567F" w:rsidRPr="00B34D78">
        <w:t>Hộp Siêu dữ liệu</w:t>
      </w:r>
      <w:r w:rsidR="00341969" w:rsidRPr="00B34D78">
        <w:t xml:space="preserve">. Nó có thể được thực hiện tại mức cao của một </w:t>
      </w:r>
      <w:r w:rsidR="002837CB" w:rsidRPr="00B34D78">
        <w:t>tệp tin</w:t>
      </w:r>
      <w:r w:rsidR="00341969" w:rsidRPr="00B34D78">
        <w:t>, trong</w:t>
      </w:r>
      <w:r w:rsidR="002837CB" w:rsidRPr="00B34D78">
        <w:t>Hộp Movie</w:t>
      </w:r>
      <w:r w:rsidR="00341969" w:rsidRPr="00B34D78">
        <w:t xml:space="preserve"> (‘</w:t>
      </w:r>
      <w:r w:rsidR="00B87AF1" w:rsidRPr="00B34D78">
        <w:rPr>
          <w:i/>
        </w:rPr>
        <w:t>moov</w:t>
      </w:r>
      <w:r w:rsidR="00341969" w:rsidRPr="00B34D78">
        <w:t>’), hoặc trong</w:t>
      </w:r>
      <w:r w:rsidR="00066DCA" w:rsidRPr="00B34D78">
        <w:t>Hộp Rãnh</w:t>
      </w:r>
      <w:r w:rsidR="00341969" w:rsidRPr="00B34D78">
        <w:t xml:space="preserve"> (‘</w:t>
      </w:r>
      <w:r w:rsidR="00F0362B" w:rsidRPr="00B34D78">
        <w:rPr>
          <w:i/>
        </w:rPr>
        <w:t>trak</w:t>
      </w:r>
      <w:r w:rsidR="00341969" w:rsidRPr="00B34D78">
        <w:t xml:space="preserve">’) và chỉ xuất hiện nếu nó đi kèm bởi một </w:t>
      </w:r>
      <w:r w:rsidR="0095567F" w:rsidRPr="00B34D78">
        <w:t>Hộp Siêu dữ liệu</w:t>
      </w:r>
      <w:r w:rsidR="00341969" w:rsidRPr="00B34D78">
        <w:t xml:space="preserve"> trong </w:t>
      </w:r>
      <w:r w:rsidR="003B7956" w:rsidRPr="00B34D78">
        <w:t>cùng vật chứa</w:t>
      </w:r>
      <w:r w:rsidR="00341969" w:rsidRPr="00B34D78">
        <w:t xml:space="preserve">. </w:t>
      </w:r>
      <w:r w:rsidR="0095567F" w:rsidRPr="00B34D78">
        <w:t>Hộp Siêu dữ liệu</w:t>
      </w:r>
      <w:r w:rsidR="00341969" w:rsidRPr="00B34D78">
        <w:t xml:space="preserve"> không </w:t>
      </w:r>
      <w:r w:rsidR="003B7956" w:rsidRPr="00B34D78">
        <w:t>nằm</w:t>
      </w:r>
      <w:r w:rsidR="00341969" w:rsidRPr="00B34D78">
        <w:t xml:space="preserve"> trong</w:t>
      </w:r>
      <w:r w:rsidR="006619CC" w:rsidRPr="00B34D78">
        <w:t xml:space="preserve"> hộp </w:t>
      </w:r>
      <w:r w:rsidR="00341969" w:rsidRPr="00B34D78">
        <w:t xml:space="preserve">chứa siêu dữ liệu bổ sung là </w:t>
      </w:r>
      <w:r w:rsidR="0095567F" w:rsidRPr="00B34D78">
        <w:t>Hộp Siêu dữ liệu</w:t>
      </w:r>
      <w:r w:rsidR="003B7956" w:rsidRPr="00B34D78">
        <w:t>cơ bản (</w:t>
      </w:r>
      <w:r w:rsidR="00341969" w:rsidRPr="00B34D78">
        <w:t>được ưu tiên</w:t>
      </w:r>
      <w:r w:rsidR="003B7956" w:rsidRPr="00B34D78">
        <w:t>)</w:t>
      </w:r>
      <w:r w:rsidR="00341969" w:rsidRPr="00B34D78">
        <w:t xml:space="preserve">. Các </w:t>
      </w:r>
      <w:r w:rsidR="0095567F" w:rsidRPr="00B34D78">
        <w:t>Hộp Siêu dữ liệu</w:t>
      </w:r>
      <w:r w:rsidR="003B7956" w:rsidRPr="00B34D78">
        <w:t xml:space="preserve">nằm </w:t>
      </w:r>
      <w:r w:rsidR="00341969" w:rsidRPr="00B34D78">
        <w:t xml:space="preserve">trong </w:t>
      </w:r>
      <w:r w:rsidR="006619CC" w:rsidRPr="00B34D78">
        <w:t xml:space="preserve">hộp </w:t>
      </w:r>
      <w:r w:rsidR="00341969" w:rsidRPr="00B34D78">
        <w:t xml:space="preserve">chứa siêu dữ liệu bổ sung </w:t>
      </w:r>
      <w:r w:rsidR="003B7956" w:rsidRPr="00B34D78">
        <w:t xml:space="preserve">bổ sung hoặc cung cấp </w:t>
      </w:r>
      <w:r w:rsidR="00341969" w:rsidRPr="00B34D78">
        <w:t xml:space="preserve">thông tin siêu dữ liệu thay thế. Việc sử dụng nhiều </w:t>
      </w:r>
      <w:r w:rsidR="0095567F" w:rsidRPr="00B34D78">
        <w:t>Hộp Siêu dữ liệu</w:t>
      </w:r>
      <w:r w:rsidR="003B7956" w:rsidRPr="00B34D78">
        <w:t>là cần thiết ví dụ như khi</w:t>
      </w:r>
      <w:r w:rsidR="00341969" w:rsidRPr="00B34D78">
        <w:t xml:space="preserve"> một bộ xử lý đơn không có khă năng xử lý tất cả các siêu dữ liệu. Tất cả các </w:t>
      </w:r>
      <w:r w:rsidR="0095567F" w:rsidRPr="00B34D78">
        <w:t>Hộp Siêu dữ liệu</w:t>
      </w:r>
      <w:r w:rsidR="00AE3DE6" w:rsidRPr="00B34D78">
        <w:t xml:space="preserve"> ở một </w:t>
      </w:r>
      <w:r w:rsidR="00341969" w:rsidRPr="00B34D78">
        <w:t xml:space="preserve">mức nhất định, bao gồm </w:t>
      </w:r>
      <w:r w:rsidR="00AE3DE6" w:rsidRPr="00B34D78">
        <w:t>cả hộp đ</w:t>
      </w:r>
      <w:r w:rsidR="00341969" w:rsidRPr="00B34D78">
        <w:t xml:space="preserve">ược ưu tiên và </w:t>
      </w:r>
      <w:r w:rsidR="00AE3DE6" w:rsidRPr="00B34D78">
        <w:t xml:space="preserve">hộp nằm </w:t>
      </w:r>
      <w:r w:rsidR="00341969" w:rsidRPr="00B34D78">
        <w:t>trong</w:t>
      </w:r>
      <w:r w:rsidR="006619CC" w:rsidRPr="00B34D78">
        <w:t xml:space="preserve"> hộp </w:t>
      </w:r>
      <w:r w:rsidR="00341969" w:rsidRPr="00B34D78">
        <w:t xml:space="preserve">chứa siêu dữ liệu bổ sung, cần </w:t>
      </w:r>
      <w:r w:rsidR="00AE3DE6" w:rsidRPr="00B34D78">
        <w:t xml:space="preserve">phải </w:t>
      </w:r>
      <w:r w:rsidR="00341969" w:rsidRPr="00B34D78">
        <w:t>có các bộ xử lý khác nhau.</w:t>
      </w:r>
    </w:p>
    <w:p w:rsidR="00341969" w:rsidRPr="00B34D78" w:rsidRDefault="00341969" w:rsidP="00287AB5">
      <w:r w:rsidRPr="00B34D78">
        <w:t xml:space="preserve">Một </w:t>
      </w:r>
      <w:r w:rsidR="0095567F" w:rsidRPr="00B34D78">
        <w:t>Hộp Siêu dữ liệu</w:t>
      </w:r>
      <w:r w:rsidR="00AE3DE6" w:rsidRPr="00B34D78">
        <w:t xml:space="preserve">nằm </w:t>
      </w:r>
      <w:r w:rsidRPr="00B34D78">
        <w:t>trong</w:t>
      </w:r>
      <w:r w:rsidR="006619CC" w:rsidRPr="00B34D78">
        <w:t xml:space="preserve"> hộp </w:t>
      </w:r>
      <w:r w:rsidRPr="00B34D78">
        <w:t>chứa siêu dữ liệu bổ sung cần chứa một</w:t>
      </w:r>
      <w:r w:rsidR="006619CC" w:rsidRPr="00B34D78">
        <w:t xml:space="preserve"> hộp </w:t>
      </w:r>
      <w:r w:rsidR="00AE3DE6" w:rsidRPr="00B34D78">
        <w:t xml:space="preserve">hạng </w:t>
      </w:r>
      <w:r w:rsidRPr="00B34D78">
        <w:t xml:space="preserve">mục </w:t>
      </w:r>
      <w:r w:rsidR="00AE3DE6" w:rsidRPr="00B34D78">
        <w:t>cơ bản</w:t>
      </w:r>
      <w:r w:rsidRPr="00B34D78">
        <w:t xml:space="preserve"> hoặc</w:t>
      </w:r>
      <w:r w:rsidR="006619CC" w:rsidRPr="00B34D78">
        <w:t xml:space="preserve"> hộp </w:t>
      </w:r>
      <w:r w:rsidRPr="00B34D78">
        <w:t xml:space="preserve">dữ liệu </w:t>
      </w:r>
      <w:r w:rsidR="00AE3DE6" w:rsidRPr="00B34D78">
        <w:t>cơ bản</w:t>
      </w:r>
      <w:r w:rsidRPr="00B34D78">
        <w:t xml:space="preserve"> theo yêu cầu của bộ xử lý (ví dụ, một</w:t>
      </w:r>
      <w:r w:rsidR="006619CC" w:rsidRPr="00B34D78">
        <w:t xml:space="preserve"> hộp </w:t>
      </w:r>
      <w:r w:rsidRPr="00B34D78">
        <w:t xml:space="preserve">XML). Nó không bao gồm </w:t>
      </w:r>
      <w:r w:rsidR="001C420F" w:rsidRPr="00B34D78">
        <w:t xml:space="preserve">các hộp </w:t>
      </w:r>
      <w:r w:rsidRPr="00B34D78">
        <w:t xml:space="preserve">hoặc các thành phần cú pháp liên quan đến các mục khác nhau so với </w:t>
      </w:r>
      <w:r w:rsidR="00AE3DE6" w:rsidRPr="00B34D78">
        <w:t xml:space="preserve">hạng </w:t>
      </w:r>
      <w:r w:rsidRPr="00B34D78">
        <w:t xml:space="preserve">mục </w:t>
      </w:r>
      <w:r w:rsidR="00AE3DE6" w:rsidRPr="00B34D78">
        <w:t>cơ bản</w:t>
      </w:r>
      <w:r w:rsidRPr="00B34D78">
        <w:t xml:space="preserve"> được chỉ r</w:t>
      </w:r>
      <w:r w:rsidR="00AE3DE6" w:rsidRPr="00B34D78">
        <w:t>a</w:t>
      </w:r>
      <w:r w:rsidRPr="00B34D78">
        <w:t xml:space="preserve"> bởi</w:t>
      </w:r>
      <w:r w:rsidR="006619CC" w:rsidRPr="00B34D78">
        <w:t xml:space="preserve"> hộp </w:t>
      </w:r>
      <w:r w:rsidR="00AE3DE6" w:rsidRPr="00B34D78">
        <w:t xml:space="preserve">hạng </w:t>
      </w:r>
      <w:r w:rsidRPr="00B34D78">
        <w:t xml:space="preserve">mục </w:t>
      </w:r>
      <w:r w:rsidR="00AE3DE6" w:rsidRPr="00B34D78">
        <w:t xml:space="preserve">cơ bảnđang tồn tại </w:t>
      </w:r>
      <w:r w:rsidRPr="00B34D78">
        <w:t>hoặc</w:t>
      </w:r>
      <w:r w:rsidR="006619CC" w:rsidRPr="00B34D78">
        <w:t xml:space="preserve"> hộp </w:t>
      </w:r>
      <w:r w:rsidRPr="00B34D78">
        <w:t xml:space="preserve">XML. Các URL trong </w:t>
      </w:r>
      <w:r w:rsidR="0095567F" w:rsidRPr="00B34D78">
        <w:t>Hộp Siêu dữ liệu</w:t>
      </w:r>
      <w:r w:rsidR="00685B84" w:rsidRPr="00B34D78">
        <w:t xml:space="preserve">nằm trong </w:t>
      </w:r>
      <w:r w:rsidR="006619CC" w:rsidRPr="00B34D78">
        <w:t xml:space="preserve">hộp </w:t>
      </w:r>
      <w:r w:rsidRPr="00B34D78">
        <w:t xml:space="preserve">chứa siêu dữ liệu bổ sung liên quan đến bối cảnh của </w:t>
      </w:r>
      <w:r w:rsidR="0095567F" w:rsidRPr="00B34D78">
        <w:t>Hộp Siêu dữ liệu</w:t>
      </w:r>
      <w:r w:rsidR="00685B84" w:rsidRPr="00B34D78">
        <w:t>được ưu tiên</w:t>
      </w:r>
      <w:r w:rsidRPr="00B34D78">
        <w:t>.</w:t>
      </w:r>
    </w:p>
    <w:p w:rsidR="00341969" w:rsidRPr="00B34D78" w:rsidRDefault="00341969" w:rsidP="00A927B2">
      <w:pPr>
        <w:pStyle w:val="Heading4"/>
        <w:numPr>
          <w:ilvl w:val="3"/>
          <w:numId w:val="74"/>
        </w:numPr>
        <w:rPr>
          <w:rFonts w:cs="Arial"/>
        </w:rPr>
      </w:pPr>
      <w:r w:rsidRPr="00B34D78">
        <w:rPr>
          <w:rFonts w:cs="Arial"/>
        </w:rPr>
        <w:t>Cú pháp</w:t>
      </w:r>
    </w:p>
    <w:p w:rsidR="00341969" w:rsidRPr="00B34D78" w:rsidRDefault="00341969" w:rsidP="00287AB5">
      <w:pPr>
        <w:rPr>
          <w:i/>
        </w:rPr>
      </w:pPr>
      <w:r w:rsidRPr="00B34D78">
        <w:rPr>
          <w:i/>
        </w:rPr>
        <w:t xml:space="preserve">aligned(8) class AdditionalMetadataContainerBox extends Box('meco') { </w:t>
      </w:r>
    </w:p>
    <w:p w:rsidR="00341969" w:rsidRPr="00B34D78" w:rsidRDefault="00341969" w:rsidP="00287AB5">
      <w:pPr>
        <w:rPr>
          <w:i/>
        </w:rPr>
      </w:pPr>
      <w:r w:rsidRPr="00B34D78">
        <w:rPr>
          <w:i/>
        </w:rPr>
        <w:t>}</w:t>
      </w:r>
    </w:p>
    <w:p w:rsidR="00341969" w:rsidRPr="00B34D78" w:rsidRDefault="00B42B1B" w:rsidP="00A927B2">
      <w:pPr>
        <w:pStyle w:val="Heading3"/>
        <w:numPr>
          <w:ilvl w:val="2"/>
          <w:numId w:val="74"/>
        </w:numPr>
        <w:rPr>
          <w:rFonts w:cs="Arial"/>
          <w:color w:val="auto"/>
          <w:lang w:val="en-US"/>
        </w:rPr>
      </w:pPr>
      <w:bookmarkStart w:id="286" w:name="_Toc446058278"/>
      <w:r w:rsidRPr="00B34D78">
        <w:rPr>
          <w:rFonts w:cs="Arial"/>
          <w:color w:val="auto"/>
          <w:lang w:val="en-US"/>
        </w:rPr>
        <w:t xml:space="preserve">Hộp Quan hệ </w:t>
      </w:r>
      <w:r w:rsidR="00404D0F" w:rsidRPr="00B34D78">
        <w:rPr>
          <w:rFonts w:cs="Arial"/>
          <w:color w:val="auto"/>
          <w:lang w:val="en-US"/>
        </w:rPr>
        <w:t>Hộp siêu dữ liệu</w:t>
      </w:r>
      <w:r w:rsidRPr="00B34D78">
        <w:rPr>
          <w:rFonts w:cs="Arial"/>
          <w:color w:val="auto"/>
          <w:lang w:val="en-US"/>
        </w:rPr>
        <w:t xml:space="preserve"> (</w:t>
      </w:r>
      <w:r w:rsidR="00341969" w:rsidRPr="00B34D78">
        <w:rPr>
          <w:rFonts w:cs="Arial"/>
          <w:color w:val="auto"/>
          <w:lang w:val="en-US"/>
        </w:rPr>
        <w:t>Metabox Relation Box</w:t>
      </w:r>
      <w:r w:rsidRPr="00B34D78">
        <w:rPr>
          <w:rFonts w:cs="Arial"/>
          <w:color w:val="auto"/>
          <w:lang w:val="en-US"/>
        </w:rPr>
        <w:t>)</w:t>
      </w:r>
      <w:bookmarkEnd w:id="286"/>
    </w:p>
    <w:p w:rsidR="00341969" w:rsidRPr="00B34D78" w:rsidRDefault="00341969" w:rsidP="00A927B2">
      <w:pPr>
        <w:pStyle w:val="Heading4"/>
        <w:numPr>
          <w:ilvl w:val="3"/>
          <w:numId w:val="74"/>
        </w:numPr>
        <w:rPr>
          <w:rFonts w:cs="Arial"/>
        </w:rPr>
      </w:pPr>
      <w:r w:rsidRPr="00B34D78">
        <w:rPr>
          <w:rFonts w:cs="Arial"/>
        </w:rPr>
        <w:t>Định nghĩa</w:t>
      </w:r>
    </w:p>
    <w:p w:rsidR="00341969" w:rsidRPr="00B34D78" w:rsidRDefault="00017403" w:rsidP="00287AB5">
      <w:r w:rsidRPr="00B34D78">
        <w:t>Loại hộp:</w:t>
      </w:r>
      <w:r w:rsidR="00341969" w:rsidRPr="00B34D78">
        <w:t xml:space="preserve"> ‘</w:t>
      </w:r>
      <w:r w:rsidR="00A766A1" w:rsidRPr="00B34D78">
        <w:rPr>
          <w:i/>
        </w:rPr>
        <w:t>mere</w:t>
      </w:r>
      <w:r w:rsidR="00341969" w:rsidRPr="00B34D78">
        <w:t>’</w:t>
      </w:r>
      <w:r w:rsidR="00AF0634" w:rsidRPr="00B34D78">
        <w:t>.</w:t>
      </w:r>
    </w:p>
    <w:p w:rsidR="00341969" w:rsidRPr="00B34D78" w:rsidRDefault="00F478E2" w:rsidP="00287AB5">
      <w:r w:rsidRPr="00B34D78">
        <w:t xml:space="preserve">Thuộc đối tượng: </w:t>
      </w:r>
      <w:r w:rsidR="001B4E01" w:rsidRPr="00B34D78">
        <w:t>Hộp C</w:t>
      </w:r>
      <w:r w:rsidR="00341969" w:rsidRPr="00B34D78">
        <w:t xml:space="preserve">hứa </w:t>
      </w:r>
      <w:r w:rsidR="001B4E01" w:rsidRPr="00B34D78">
        <w:t>S</w:t>
      </w:r>
      <w:r w:rsidR="00341969" w:rsidRPr="00B34D78">
        <w:t xml:space="preserve">iêu dữ liệu </w:t>
      </w:r>
      <w:r w:rsidR="001B4E01" w:rsidRPr="00B34D78">
        <w:t>B</w:t>
      </w:r>
      <w:r w:rsidR="00341969" w:rsidRPr="00B34D78">
        <w:t>ổ sung (‘</w:t>
      </w:r>
      <w:r w:rsidR="00A766A1" w:rsidRPr="00B34D78">
        <w:rPr>
          <w:i/>
        </w:rPr>
        <w:t>meco</w:t>
      </w:r>
      <w:r w:rsidR="00341969" w:rsidRPr="00B34D78">
        <w:t>’)</w:t>
      </w:r>
      <w:r w:rsidR="00AF0634" w:rsidRPr="00B34D78">
        <w:t>.</w:t>
      </w:r>
    </w:p>
    <w:p w:rsidR="00341969" w:rsidRPr="00B34D78" w:rsidRDefault="00F478E2" w:rsidP="00287AB5">
      <w:r w:rsidRPr="00B34D78">
        <w:t>Hình thức sử dụng: không bắt buộc.</w:t>
      </w:r>
    </w:p>
    <w:p w:rsidR="00341969" w:rsidRPr="00B34D78" w:rsidRDefault="00341969" w:rsidP="00287AB5">
      <w:r w:rsidRPr="00B34D78">
        <w:t>Số lượng</w:t>
      </w:r>
      <w:r w:rsidR="000D45CF" w:rsidRPr="00B34D78">
        <w:t xml:space="preserve">: </w:t>
      </w:r>
      <w:r w:rsidR="00AF0634" w:rsidRPr="00B34D78">
        <w:t>không hoặc nhiều.</w:t>
      </w:r>
    </w:p>
    <w:p w:rsidR="00341969" w:rsidRPr="00B34D78" w:rsidRDefault="00517213" w:rsidP="009C0F47">
      <w:r w:rsidRPr="00B34D78">
        <w:t>Hộp Quan hệ</w:t>
      </w:r>
      <w:r w:rsidR="00404D0F" w:rsidRPr="00B34D78">
        <w:t xml:space="preserve"> Hộp siêu dữ liệu</w:t>
      </w:r>
      <w:r w:rsidR="00341969" w:rsidRPr="00B34D78">
        <w:t xml:space="preserve"> chỉ ra một mối quan hệ giữa hai </w:t>
      </w:r>
      <w:r w:rsidR="0095567F" w:rsidRPr="00B34D78">
        <w:t>Hộp Siêu dữ liệu</w:t>
      </w:r>
      <w:r w:rsidR="00341969" w:rsidRPr="00B34D78">
        <w:t xml:space="preserve"> tại cùng mức, </w:t>
      </w:r>
      <w:r w:rsidR="00017403" w:rsidRPr="00B34D78">
        <w:t xml:space="preserve">ví dụ </w:t>
      </w:r>
      <w:r w:rsidR="00341969" w:rsidRPr="00B34D78">
        <w:t xml:space="preserve">mức cao của </w:t>
      </w:r>
      <w:r w:rsidR="002837CB" w:rsidRPr="00B34D78">
        <w:t>tệp tin</w:t>
      </w:r>
      <w:r w:rsidR="00341969" w:rsidRPr="00B34D78">
        <w:t>,</w:t>
      </w:r>
      <w:r w:rsidR="002837CB" w:rsidRPr="00B34D78">
        <w:t>Hộp Movie</w:t>
      </w:r>
      <w:r w:rsidR="00341969" w:rsidRPr="00B34D78">
        <w:t>, hoặc</w:t>
      </w:r>
      <w:r w:rsidR="00066DCA" w:rsidRPr="00B34D78">
        <w:t>Hộp Rãnh</w:t>
      </w:r>
      <w:r w:rsidR="00341969" w:rsidRPr="00B34D78">
        <w:t xml:space="preserve">. Mối liên hệ giữa hai </w:t>
      </w:r>
      <w:r w:rsidR="0095567F" w:rsidRPr="00B34D78">
        <w:t>Hộp Siêu dữ liệu</w:t>
      </w:r>
      <w:r w:rsidR="00341969" w:rsidRPr="00B34D78">
        <w:t xml:space="preserve"> không được xác định nếu không có </w:t>
      </w:r>
      <w:r w:rsidR="00017403" w:rsidRPr="00B34D78">
        <w:t>Hộp Quan h</w:t>
      </w:r>
      <w:r w:rsidR="00341969" w:rsidRPr="00B34D78">
        <w:t xml:space="preserve">ệ </w:t>
      </w:r>
      <w:r w:rsidR="0095567F" w:rsidRPr="00B34D78">
        <w:t>Hộp Siêu dữ liệu</w:t>
      </w:r>
      <w:r w:rsidR="00341969" w:rsidRPr="00B34D78">
        <w:t xml:space="preserve"> cho các </w:t>
      </w:r>
      <w:r w:rsidR="0095567F" w:rsidRPr="00B34D78">
        <w:t>Hộp Siêu dữ liệu</w:t>
      </w:r>
      <w:r w:rsidR="00447224" w:rsidRPr="00B34D78">
        <w:t xml:space="preserve"> đó</w:t>
      </w:r>
      <w:r w:rsidR="00341969" w:rsidRPr="00B34D78">
        <w:t xml:space="preserve">. Các </w:t>
      </w:r>
      <w:r w:rsidR="0095567F" w:rsidRPr="00B34D78">
        <w:t>Hộp Siêu dữ liệu</w:t>
      </w:r>
      <w:r w:rsidR="00341969" w:rsidRPr="00B34D78">
        <w:t xml:space="preserve"> được tham chiếu bằng </w:t>
      </w:r>
      <w:r w:rsidR="00447224" w:rsidRPr="00B34D78">
        <w:t xml:space="preserve">bởi việc </w:t>
      </w:r>
      <w:r w:rsidR="00341969" w:rsidRPr="00B34D78">
        <w:t xml:space="preserve">xác định các </w:t>
      </w:r>
      <w:r w:rsidR="002730CC" w:rsidRPr="00B34D78">
        <w:t>kiểu</w:t>
      </w:r>
      <w:r w:rsidR="00447224" w:rsidRPr="00B34D78">
        <w:t xml:space="preserve">xử lý </w:t>
      </w:r>
      <w:r w:rsidR="00341969" w:rsidRPr="00B34D78">
        <w:t>của chúng.</w:t>
      </w:r>
    </w:p>
    <w:p w:rsidR="00341969" w:rsidRPr="00B34D78" w:rsidRDefault="00341969" w:rsidP="00A927B2">
      <w:pPr>
        <w:pStyle w:val="Heading4"/>
        <w:numPr>
          <w:ilvl w:val="3"/>
          <w:numId w:val="74"/>
        </w:numPr>
        <w:rPr>
          <w:rFonts w:cs="Arial"/>
        </w:rPr>
      </w:pPr>
      <w:r w:rsidRPr="00B34D78">
        <w:rPr>
          <w:rFonts w:cs="Arial"/>
        </w:rPr>
        <w:t>Cú pháp</w:t>
      </w:r>
    </w:p>
    <w:p w:rsidR="00341969" w:rsidRPr="00B34D78" w:rsidRDefault="00341969" w:rsidP="009C0F47">
      <w:pPr>
        <w:rPr>
          <w:i/>
        </w:rPr>
      </w:pPr>
      <w:r w:rsidRPr="00B34D78">
        <w:rPr>
          <w:i/>
        </w:rPr>
        <w:t xml:space="preserve">aligned(8) class MetaboxRelationBox extends FullBox('mere', version=0, 0) { </w:t>
      </w:r>
    </w:p>
    <w:p w:rsidR="00341969" w:rsidRPr="00B34D78" w:rsidRDefault="00341969" w:rsidP="009C0F47">
      <w:pPr>
        <w:rPr>
          <w:i/>
        </w:rPr>
      </w:pPr>
      <w:r w:rsidRPr="00B34D78">
        <w:rPr>
          <w:i/>
        </w:rPr>
        <w:t xml:space="preserve"> unsigned int(32)</w:t>
      </w:r>
      <w:r w:rsidR="00C94E15" w:rsidRPr="00B34D78">
        <w:rPr>
          <w:i/>
        </w:rPr>
        <w:t>first_metabox_handler_type</w:t>
      </w:r>
      <w:r w:rsidRPr="00B34D78">
        <w:rPr>
          <w:i/>
        </w:rPr>
        <w:t xml:space="preserve">; </w:t>
      </w:r>
    </w:p>
    <w:p w:rsidR="00341969" w:rsidRPr="00B34D78" w:rsidRDefault="00341969" w:rsidP="009C0F47">
      <w:pPr>
        <w:rPr>
          <w:i/>
        </w:rPr>
      </w:pPr>
      <w:r w:rsidRPr="00B34D78">
        <w:rPr>
          <w:i/>
        </w:rPr>
        <w:t xml:space="preserve"> unsigned int(32)</w:t>
      </w:r>
      <w:r w:rsidR="00C94E15" w:rsidRPr="00B34D78">
        <w:rPr>
          <w:i/>
        </w:rPr>
        <w:t>second_metabox_handler_type</w:t>
      </w:r>
      <w:r w:rsidRPr="00B34D78">
        <w:rPr>
          <w:i/>
        </w:rPr>
        <w:t xml:space="preserve">; </w:t>
      </w:r>
    </w:p>
    <w:p w:rsidR="00341969" w:rsidRPr="00B34D78" w:rsidRDefault="00341969" w:rsidP="009C0F47">
      <w:pPr>
        <w:rPr>
          <w:i/>
        </w:rPr>
      </w:pPr>
      <w:r w:rsidRPr="00B34D78">
        <w:rPr>
          <w:i/>
        </w:rPr>
        <w:lastRenderedPageBreak/>
        <w:t xml:space="preserve"> unsigned int(8)</w:t>
      </w:r>
      <w:r w:rsidR="00C94E15" w:rsidRPr="00B34D78">
        <w:rPr>
          <w:i/>
        </w:rPr>
        <w:t>metabox_relation</w:t>
      </w:r>
      <w:r w:rsidRPr="00B34D78">
        <w:rPr>
          <w:i/>
        </w:rPr>
        <w:t xml:space="preserve">; </w:t>
      </w:r>
    </w:p>
    <w:p w:rsidR="00341969" w:rsidRPr="00B34D78" w:rsidRDefault="00341969" w:rsidP="00287AB5">
      <w:r w:rsidRPr="00B34D78">
        <w:t>}</w:t>
      </w:r>
    </w:p>
    <w:p w:rsidR="00341969" w:rsidRPr="00B34D78" w:rsidRDefault="00341969" w:rsidP="00A927B2">
      <w:pPr>
        <w:pStyle w:val="Heading4"/>
        <w:numPr>
          <w:ilvl w:val="3"/>
          <w:numId w:val="74"/>
        </w:numPr>
        <w:rPr>
          <w:rFonts w:cs="Arial"/>
        </w:rPr>
      </w:pPr>
      <w:r w:rsidRPr="00B34D78">
        <w:rPr>
          <w:rFonts w:cs="Arial"/>
        </w:rPr>
        <w:t>Ngữ nghĩa</w:t>
      </w:r>
    </w:p>
    <w:p w:rsidR="00341969" w:rsidRPr="00B34D78" w:rsidRDefault="00C94E15" w:rsidP="009C0F47">
      <w:r w:rsidRPr="00B34D78">
        <w:rPr>
          <w:i/>
        </w:rPr>
        <w:t>first_metabox_handler_type</w:t>
      </w:r>
      <w:r w:rsidR="00341969" w:rsidRPr="00B34D78">
        <w:t xml:space="preserve">cho biết </w:t>
      </w:r>
      <w:r w:rsidR="0095567F" w:rsidRPr="00B34D78">
        <w:t>Hộp Siêu dữ liệu</w:t>
      </w:r>
      <w:r w:rsidR="00341969" w:rsidRPr="00B34D78">
        <w:t xml:space="preserve"> đầu tiên có liên quan.</w:t>
      </w:r>
    </w:p>
    <w:p w:rsidR="00341969" w:rsidRPr="00B34D78" w:rsidRDefault="00C94E15" w:rsidP="009C0F47">
      <w:r w:rsidRPr="00B34D78">
        <w:rPr>
          <w:i/>
        </w:rPr>
        <w:t>second_metabox_handler_type</w:t>
      </w:r>
      <w:r w:rsidR="00341969" w:rsidRPr="00B34D78">
        <w:t xml:space="preserve">cho biết </w:t>
      </w:r>
      <w:r w:rsidR="0095567F" w:rsidRPr="00B34D78">
        <w:t>Hộp Siêu dữ liệu</w:t>
      </w:r>
      <w:r w:rsidR="00341969" w:rsidRPr="00B34D78">
        <w:t xml:space="preserve"> thứ hai có liên quan.</w:t>
      </w:r>
    </w:p>
    <w:p w:rsidR="00341969" w:rsidRPr="00B34D78" w:rsidRDefault="00C94E15" w:rsidP="009C0F47">
      <w:r w:rsidRPr="00B34D78">
        <w:rPr>
          <w:i/>
        </w:rPr>
        <w:t>metabox_relation</w:t>
      </w:r>
      <w:r w:rsidR="00341969" w:rsidRPr="00B34D78">
        <w:t xml:space="preserve">cho biết mối liên hệ giữa hai </w:t>
      </w:r>
      <w:r w:rsidR="0095567F" w:rsidRPr="00B34D78">
        <w:t>Hộp Siêu dữ liệu</w:t>
      </w:r>
      <w:r w:rsidR="00341969" w:rsidRPr="00B34D78">
        <w:t>. Các giá trị sau đây được xác định:</w:t>
      </w:r>
    </w:p>
    <w:p w:rsidR="00341969" w:rsidRPr="00B34D78" w:rsidRDefault="00341969" w:rsidP="00C219B4">
      <w:pPr>
        <w:pStyle w:val="ListParagraph"/>
        <w:numPr>
          <w:ilvl w:val="0"/>
          <w:numId w:val="26"/>
        </w:numPr>
        <w:spacing w:line="240" w:lineRule="auto"/>
        <w:rPr>
          <w:color w:val="auto"/>
        </w:rPr>
      </w:pPr>
      <w:r w:rsidRPr="00B34D78">
        <w:rPr>
          <w:color w:val="auto"/>
        </w:rPr>
        <w:t xml:space="preserve">Mối liên hệ giữa </w:t>
      </w:r>
      <w:r w:rsidR="001C420F" w:rsidRPr="00B34D78">
        <w:rPr>
          <w:color w:val="auto"/>
        </w:rPr>
        <w:t xml:space="preserve">các hộp </w:t>
      </w:r>
      <w:r w:rsidRPr="00B34D78">
        <w:rPr>
          <w:color w:val="auto"/>
        </w:rPr>
        <w:t>này không được xác định (</w:t>
      </w:r>
      <w:r w:rsidR="00351688" w:rsidRPr="00B34D78">
        <w:rPr>
          <w:color w:val="auto"/>
        </w:rPr>
        <w:t>đó là giá trị m</w:t>
      </w:r>
      <w:r w:rsidRPr="00B34D78">
        <w:rPr>
          <w:color w:val="auto"/>
        </w:rPr>
        <w:t>ặc định khi</w:t>
      </w:r>
      <w:r w:rsidR="006619CC" w:rsidRPr="00B34D78">
        <w:rPr>
          <w:color w:val="auto"/>
        </w:rPr>
        <w:t xml:space="preserve"> hộp </w:t>
      </w:r>
      <w:r w:rsidR="00351688" w:rsidRPr="00B34D78">
        <w:rPr>
          <w:color w:val="auto"/>
        </w:rPr>
        <w:t xml:space="preserve">này </w:t>
      </w:r>
      <w:r w:rsidRPr="00B34D78">
        <w:rPr>
          <w:color w:val="auto"/>
        </w:rPr>
        <w:t>không</w:t>
      </w:r>
      <w:r w:rsidR="00351688" w:rsidRPr="00B34D78">
        <w:rPr>
          <w:color w:val="auto"/>
        </w:rPr>
        <w:t xml:space="preserve"> tồn tại</w:t>
      </w:r>
      <w:r w:rsidRPr="00B34D78">
        <w:rPr>
          <w:color w:val="auto"/>
        </w:rPr>
        <w:t>);</w:t>
      </w:r>
    </w:p>
    <w:p w:rsidR="00341969" w:rsidRPr="00B34D78" w:rsidRDefault="009C0F47" w:rsidP="00C219B4">
      <w:pPr>
        <w:pStyle w:val="ListParagraph"/>
        <w:numPr>
          <w:ilvl w:val="0"/>
          <w:numId w:val="26"/>
        </w:numPr>
        <w:spacing w:line="240" w:lineRule="auto"/>
        <w:rPr>
          <w:color w:val="auto"/>
        </w:rPr>
      </w:pPr>
      <w:r w:rsidRPr="00B34D78">
        <w:rPr>
          <w:color w:val="auto"/>
        </w:rPr>
        <w:t>H</w:t>
      </w:r>
      <w:r w:rsidR="00341969" w:rsidRPr="00B34D78">
        <w:rPr>
          <w:color w:val="auto"/>
        </w:rPr>
        <w:t xml:space="preserve">ai </w:t>
      </w:r>
      <w:r w:rsidR="00402329" w:rsidRPr="00B34D78">
        <w:rPr>
          <w:color w:val="auto"/>
        </w:rPr>
        <w:t>hộp này</w:t>
      </w:r>
      <w:r w:rsidR="00341969" w:rsidRPr="00B34D78">
        <w:rPr>
          <w:color w:val="auto"/>
        </w:rPr>
        <w:t xml:space="preserve"> về mặt ngữ nghĩa là không liên quan đến nhau (ví dụ, một là </w:t>
      </w:r>
      <w:r w:rsidR="00351688" w:rsidRPr="00B34D78">
        <w:rPr>
          <w:color w:val="auto"/>
        </w:rPr>
        <w:t>bản trình diễn</w:t>
      </w:r>
      <w:r w:rsidR="00341969" w:rsidRPr="00B34D78">
        <w:rPr>
          <w:color w:val="auto"/>
        </w:rPr>
        <w:t xml:space="preserve">, một </w:t>
      </w:r>
      <w:r w:rsidR="00351688" w:rsidRPr="00B34D78">
        <w:rPr>
          <w:color w:val="auto"/>
        </w:rPr>
        <w:t xml:space="preserve">bản </w:t>
      </w:r>
      <w:r w:rsidR="00341969" w:rsidRPr="00B34D78">
        <w:rPr>
          <w:color w:val="auto"/>
        </w:rPr>
        <w:t xml:space="preserve">chú </w:t>
      </w:r>
      <w:r w:rsidR="00D546B7" w:rsidRPr="00B34D78">
        <w:rPr>
          <w:color w:val="auto"/>
        </w:rPr>
        <w:t>giải</w:t>
      </w:r>
      <w:r w:rsidR="00341969" w:rsidRPr="00B34D78">
        <w:rPr>
          <w:color w:val="auto"/>
        </w:rPr>
        <w:t>);</w:t>
      </w:r>
    </w:p>
    <w:p w:rsidR="00341969" w:rsidRPr="00B34D78" w:rsidRDefault="009C0F47" w:rsidP="00C219B4">
      <w:pPr>
        <w:pStyle w:val="ListParagraph"/>
        <w:numPr>
          <w:ilvl w:val="0"/>
          <w:numId w:val="26"/>
        </w:numPr>
        <w:spacing w:line="240" w:lineRule="auto"/>
        <w:rPr>
          <w:color w:val="auto"/>
        </w:rPr>
      </w:pPr>
      <w:r w:rsidRPr="00B34D78">
        <w:rPr>
          <w:color w:val="auto"/>
        </w:rPr>
        <w:t>H</w:t>
      </w:r>
      <w:r w:rsidR="00341969" w:rsidRPr="00B34D78">
        <w:rPr>
          <w:color w:val="auto"/>
        </w:rPr>
        <w:t xml:space="preserve">ai </w:t>
      </w:r>
      <w:r w:rsidR="00402329" w:rsidRPr="00B34D78">
        <w:rPr>
          <w:color w:val="auto"/>
        </w:rPr>
        <w:t>hộp này</w:t>
      </w:r>
      <w:r w:rsidR="00341969" w:rsidRPr="00B34D78">
        <w:rPr>
          <w:color w:val="auto"/>
        </w:rPr>
        <w:t xml:space="preserve"> về mặt ngữ nghĩa là liên quan đến nhau nhưng bổ sung cho nhau (ví dụ, hai </w:t>
      </w:r>
      <w:r w:rsidR="00351688" w:rsidRPr="00B34D78">
        <w:rPr>
          <w:color w:val="auto"/>
        </w:rPr>
        <w:t xml:space="preserve">tập rời nhau </w:t>
      </w:r>
      <w:r w:rsidR="00341969" w:rsidRPr="00B34D78">
        <w:rPr>
          <w:color w:val="auto"/>
        </w:rPr>
        <w:t>của siêu dữ liệu</w:t>
      </w:r>
      <w:r w:rsidR="007A4EEA" w:rsidRPr="00B34D78">
        <w:rPr>
          <w:color w:val="auto"/>
        </w:rPr>
        <w:t xml:space="preserve"> được biểu</w:t>
      </w:r>
      <w:r w:rsidR="00500EC4" w:rsidRPr="00B34D78">
        <w:rPr>
          <w:color w:val="auto"/>
        </w:rPr>
        <w:t xml:space="preserve"> thị trong </w:t>
      </w:r>
      <w:r w:rsidR="00341969" w:rsidRPr="00B34D78">
        <w:rPr>
          <w:color w:val="auto"/>
        </w:rPr>
        <w:t>hai hệ thống siêu dữ liệu</w:t>
      </w:r>
      <w:r w:rsidR="00CF1C9E" w:rsidRPr="00B34D78">
        <w:rPr>
          <w:color w:val="auto"/>
        </w:rPr>
        <w:t xml:space="preserve"> riêng biệt</w:t>
      </w:r>
      <w:r w:rsidR="00341969" w:rsidRPr="00B34D78">
        <w:rPr>
          <w:color w:val="auto"/>
        </w:rPr>
        <w:t>);</w:t>
      </w:r>
    </w:p>
    <w:p w:rsidR="00341969" w:rsidRPr="00B34D78" w:rsidRDefault="009C0F47" w:rsidP="00C219B4">
      <w:pPr>
        <w:pStyle w:val="ListParagraph"/>
        <w:numPr>
          <w:ilvl w:val="0"/>
          <w:numId w:val="26"/>
        </w:numPr>
        <w:spacing w:line="240" w:lineRule="auto"/>
        <w:rPr>
          <w:color w:val="auto"/>
        </w:rPr>
      </w:pPr>
      <w:r w:rsidRPr="00B34D78">
        <w:rPr>
          <w:color w:val="auto"/>
        </w:rPr>
        <w:t>H</w:t>
      </w:r>
      <w:r w:rsidR="00341969" w:rsidRPr="00B34D78">
        <w:rPr>
          <w:color w:val="auto"/>
        </w:rPr>
        <w:t xml:space="preserve">ai </w:t>
      </w:r>
      <w:r w:rsidR="00402329" w:rsidRPr="00B34D78">
        <w:rPr>
          <w:color w:val="auto"/>
        </w:rPr>
        <w:t>hộp này</w:t>
      </w:r>
      <w:r w:rsidR="00341969" w:rsidRPr="00B34D78">
        <w:rPr>
          <w:color w:val="auto"/>
        </w:rPr>
        <w:t xml:space="preserve"> về mặt ngữ nghĩa là liên quan đến nhau nhưng chồng lấn lên nhau (ví dụ, hai </w:t>
      </w:r>
      <w:r w:rsidR="007A4EEA" w:rsidRPr="00B34D78">
        <w:rPr>
          <w:color w:val="auto"/>
        </w:rPr>
        <w:t xml:space="preserve">tập </w:t>
      </w:r>
      <w:r w:rsidR="00341969" w:rsidRPr="00B34D78">
        <w:rPr>
          <w:color w:val="auto"/>
        </w:rPr>
        <w:t xml:space="preserve">của siêu dữ liệu </w:t>
      </w:r>
      <w:r w:rsidR="007A4EEA" w:rsidRPr="00B34D78">
        <w:rPr>
          <w:color w:val="auto"/>
        </w:rPr>
        <w:t xml:space="preserve">mà tập này là </w:t>
      </w:r>
      <w:r w:rsidR="00341969" w:rsidRPr="00B34D78">
        <w:rPr>
          <w:color w:val="auto"/>
        </w:rPr>
        <w:t xml:space="preserve">tập con của tập </w:t>
      </w:r>
      <w:r w:rsidR="007A4EEA" w:rsidRPr="00B34D78">
        <w:rPr>
          <w:color w:val="auto"/>
        </w:rPr>
        <w:t>kia</w:t>
      </w:r>
      <w:r w:rsidR="00341969" w:rsidRPr="00B34D78">
        <w:rPr>
          <w:color w:val="auto"/>
        </w:rPr>
        <w:t xml:space="preserve">); không </w:t>
      </w:r>
      <w:r w:rsidR="007A4EEA" w:rsidRPr="00B34D78">
        <w:rPr>
          <w:color w:val="auto"/>
        </w:rPr>
        <w:t xml:space="preserve">hộp nào </w:t>
      </w:r>
      <w:r w:rsidR="00341969" w:rsidRPr="00B34D78">
        <w:rPr>
          <w:color w:val="auto"/>
        </w:rPr>
        <w:t xml:space="preserve">được ưu tiên </w:t>
      </w:r>
      <w:r w:rsidR="007A4EEA" w:rsidRPr="00B34D78">
        <w:rPr>
          <w:color w:val="auto"/>
        </w:rPr>
        <w:t>hơn hộp nào</w:t>
      </w:r>
      <w:r w:rsidR="00341969" w:rsidRPr="00B34D78">
        <w:rPr>
          <w:color w:val="auto"/>
        </w:rPr>
        <w:t>.</w:t>
      </w:r>
    </w:p>
    <w:p w:rsidR="00341969" w:rsidRPr="00B34D78" w:rsidRDefault="009C0F47" w:rsidP="00C219B4">
      <w:pPr>
        <w:pStyle w:val="ListParagraph"/>
        <w:numPr>
          <w:ilvl w:val="0"/>
          <w:numId w:val="26"/>
        </w:numPr>
        <w:spacing w:line="240" w:lineRule="auto"/>
        <w:rPr>
          <w:color w:val="auto"/>
        </w:rPr>
      </w:pPr>
      <w:r w:rsidRPr="00B34D78">
        <w:rPr>
          <w:color w:val="auto"/>
        </w:rPr>
        <w:t>H</w:t>
      </w:r>
      <w:r w:rsidR="00341969" w:rsidRPr="00B34D78">
        <w:rPr>
          <w:color w:val="auto"/>
        </w:rPr>
        <w:t xml:space="preserve">ai </w:t>
      </w:r>
      <w:r w:rsidR="00402329" w:rsidRPr="00B34D78">
        <w:rPr>
          <w:color w:val="auto"/>
        </w:rPr>
        <w:t>hộp này</w:t>
      </w:r>
      <w:r w:rsidR="00341969" w:rsidRPr="00B34D78">
        <w:rPr>
          <w:color w:val="auto"/>
        </w:rPr>
        <w:t xml:space="preserve"> về mặt ngữ nghĩa là liên quan đến nhau nhưng</w:t>
      </w:r>
      <w:r w:rsidR="006619CC" w:rsidRPr="00B34D78">
        <w:rPr>
          <w:color w:val="auto"/>
        </w:rPr>
        <w:t xml:space="preserve"> hộp </w:t>
      </w:r>
      <w:r w:rsidR="00341969" w:rsidRPr="00B34D78">
        <w:rPr>
          <w:color w:val="auto"/>
        </w:rPr>
        <w:t xml:space="preserve">thứ hai là tập con hoặc </w:t>
      </w:r>
      <w:r w:rsidR="007A4EEA" w:rsidRPr="00B34D78">
        <w:rPr>
          <w:color w:val="auto"/>
        </w:rPr>
        <w:t>phiên bản không đầy đủ của hộp thứ nhất</w:t>
      </w:r>
      <w:r w:rsidR="00341969" w:rsidRPr="00B34D78">
        <w:rPr>
          <w:color w:val="auto"/>
        </w:rPr>
        <w:t>;</w:t>
      </w:r>
      <w:r w:rsidR="006619CC" w:rsidRPr="00B34D78">
        <w:rPr>
          <w:color w:val="auto"/>
        </w:rPr>
        <w:t xml:space="preserve"> hộp </w:t>
      </w:r>
      <w:r w:rsidR="00341969" w:rsidRPr="00B34D78">
        <w:rPr>
          <w:color w:val="auto"/>
        </w:rPr>
        <w:t>đầu tiên được ưu tiên hơn;</w:t>
      </w:r>
    </w:p>
    <w:p w:rsidR="00341969" w:rsidRPr="00B34D78" w:rsidRDefault="009C0F47" w:rsidP="00C219B4">
      <w:pPr>
        <w:pStyle w:val="ListParagraph"/>
        <w:numPr>
          <w:ilvl w:val="0"/>
          <w:numId w:val="26"/>
        </w:numPr>
        <w:spacing w:line="240" w:lineRule="auto"/>
        <w:rPr>
          <w:color w:val="auto"/>
        </w:rPr>
      </w:pPr>
      <w:r w:rsidRPr="00B34D78">
        <w:rPr>
          <w:color w:val="auto"/>
        </w:rPr>
        <w:t>H</w:t>
      </w:r>
      <w:r w:rsidR="00341969" w:rsidRPr="00B34D78">
        <w:rPr>
          <w:color w:val="auto"/>
        </w:rPr>
        <w:t xml:space="preserve">ai </w:t>
      </w:r>
      <w:r w:rsidR="00402329" w:rsidRPr="00B34D78">
        <w:rPr>
          <w:color w:val="auto"/>
        </w:rPr>
        <w:t>hộp này</w:t>
      </w:r>
      <w:r w:rsidR="00341969" w:rsidRPr="00B34D78">
        <w:rPr>
          <w:color w:val="auto"/>
        </w:rPr>
        <w:t xml:space="preserve"> về mặt ngữ nghĩa là liên quan và tương đương </w:t>
      </w:r>
      <w:r w:rsidR="007A4EEA" w:rsidRPr="00B34D78">
        <w:rPr>
          <w:color w:val="auto"/>
        </w:rPr>
        <w:t xml:space="preserve"> nhau </w:t>
      </w:r>
      <w:r w:rsidR="00341969" w:rsidRPr="00B34D78">
        <w:rPr>
          <w:color w:val="auto"/>
        </w:rPr>
        <w:t xml:space="preserve">(ví dụ, </w:t>
      </w:r>
      <w:r w:rsidR="007A4EEA" w:rsidRPr="00B34D78">
        <w:rPr>
          <w:color w:val="auto"/>
        </w:rPr>
        <w:t>h</w:t>
      </w:r>
      <w:r w:rsidR="00341969" w:rsidRPr="00B34D78">
        <w:rPr>
          <w:color w:val="auto"/>
        </w:rPr>
        <w:t>ai tập giống</w:t>
      </w:r>
      <w:r w:rsidR="007A4EEA" w:rsidRPr="00B34D78">
        <w:rPr>
          <w:color w:val="auto"/>
        </w:rPr>
        <w:t xml:space="preserve"> hệt</w:t>
      </w:r>
      <w:r w:rsidR="00341969" w:rsidRPr="00B34D78">
        <w:rPr>
          <w:color w:val="auto"/>
        </w:rPr>
        <w:t xml:space="preserve"> nhau của siêu dữ liệu được biểu thị trong </w:t>
      </w:r>
      <w:r w:rsidR="00500EC4" w:rsidRPr="00B34D78">
        <w:rPr>
          <w:color w:val="auto"/>
        </w:rPr>
        <w:t xml:space="preserve">hai </w:t>
      </w:r>
      <w:r w:rsidR="00341969" w:rsidRPr="00B34D78">
        <w:rPr>
          <w:color w:val="auto"/>
        </w:rPr>
        <w:t>hệ thống siêu dữ liệu khác nhau).</w:t>
      </w:r>
    </w:p>
    <w:p w:rsidR="00341969" w:rsidRPr="00B34D78" w:rsidRDefault="00BF1AD8" w:rsidP="00A927B2">
      <w:pPr>
        <w:pStyle w:val="Heading3"/>
        <w:numPr>
          <w:ilvl w:val="2"/>
          <w:numId w:val="74"/>
        </w:numPr>
        <w:rPr>
          <w:rFonts w:cs="Arial"/>
          <w:color w:val="auto"/>
          <w:lang w:val="en-US"/>
        </w:rPr>
      </w:pPr>
      <w:bookmarkStart w:id="287" w:name="_Toc446058279"/>
      <w:r w:rsidRPr="00B34D78">
        <w:rPr>
          <w:rFonts w:cs="Arial"/>
          <w:color w:val="auto"/>
          <w:lang w:val="en-US"/>
        </w:rPr>
        <w:t xml:space="preserve">Các dạng </w:t>
      </w:r>
      <w:r w:rsidR="00341969" w:rsidRPr="00B34D78">
        <w:rPr>
          <w:rFonts w:cs="Arial"/>
          <w:color w:val="auto"/>
          <w:lang w:val="en-US"/>
        </w:rPr>
        <w:t xml:space="preserve">URL </w:t>
      </w:r>
      <w:r w:rsidR="00363B21" w:rsidRPr="00B34D78">
        <w:rPr>
          <w:rFonts w:cs="Arial"/>
          <w:color w:val="auto"/>
          <w:lang w:val="en-US"/>
        </w:rPr>
        <w:t xml:space="preserve">của </w:t>
      </w:r>
      <w:r w:rsidRPr="00B34D78">
        <w:rPr>
          <w:rFonts w:cs="Arial"/>
          <w:color w:val="auto"/>
          <w:lang w:val="en-US"/>
        </w:rPr>
        <w:t>Hộp Siêu dữ liệu</w:t>
      </w:r>
      <w:bookmarkEnd w:id="287"/>
    </w:p>
    <w:p w:rsidR="00341969" w:rsidRPr="00B34D78" w:rsidRDefault="00341969" w:rsidP="00287AB5">
      <w:r w:rsidRPr="00B34D78">
        <w:t xml:space="preserve">Khi một </w:t>
      </w:r>
      <w:r w:rsidR="0095567F" w:rsidRPr="00B34D78">
        <w:t>Hộp Siêu dữ liệu</w:t>
      </w:r>
      <w:r w:rsidRPr="00B34D78">
        <w:t xml:space="preserve"> được sử dụng, khi đó các URL có thể được sử dụng </w:t>
      </w:r>
      <w:r w:rsidR="000C480B" w:rsidRPr="00B34D78">
        <w:t xml:space="preserve">để </w:t>
      </w:r>
      <w:r w:rsidRPr="00B34D78">
        <w:t>tham chiếu các</w:t>
      </w:r>
      <w:r w:rsidR="000C480B" w:rsidRPr="00B34D78">
        <w:t xml:space="preserve"> hạng</w:t>
      </w:r>
      <w:r w:rsidRPr="00B34D78">
        <w:t xml:space="preserve"> mục trong </w:t>
      </w:r>
      <w:r w:rsidR="0095567F" w:rsidRPr="00B34D78">
        <w:t>Hộp Siêu dữ liệu</w:t>
      </w:r>
      <w:r w:rsidR="000C480B" w:rsidRPr="00B34D78">
        <w:t xml:space="preserve"> bằng cách</w:t>
      </w:r>
      <w:r w:rsidRPr="00B34D78">
        <w:t xml:space="preserve"> sử dụng một URL tuyệt đối</w:t>
      </w:r>
      <w:r w:rsidR="000C480B" w:rsidRPr="00B34D78">
        <w:t xml:space="preserve"> hoặc</w:t>
      </w:r>
      <w:r w:rsidRPr="00B34D78">
        <w:t xml:space="preserve"> URL tương đối. Các URL tuyệt đối chỉ có thể được sử dụng </w:t>
      </w:r>
      <w:r w:rsidR="001913B8" w:rsidRPr="00B34D78">
        <w:t xml:space="preserve">để </w:t>
      </w:r>
      <w:r w:rsidRPr="00B34D78">
        <w:t>tham chiếu tới các</w:t>
      </w:r>
      <w:r w:rsidR="001913B8" w:rsidRPr="00B34D78">
        <w:t xml:space="preserve"> hạng</w:t>
      </w:r>
      <w:r w:rsidRPr="00B34D78">
        <w:t xml:space="preserve"> mục trong </w:t>
      </w:r>
      <w:r w:rsidR="0095567F" w:rsidRPr="00B34D78">
        <w:t>Hộp Siêu dữ liệu</w:t>
      </w:r>
      <w:r w:rsidR="001913B8" w:rsidRPr="00B34D78">
        <w:t xml:space="preserve"> cùng mức tệp tin</w:t>
      </w:r>
      <w:r w:rsidRPr="00B34D78">
        <w:t>.</w:t>
      </w:r>
    </w:p>
    <w:p w:rsidR="00341969" w:rsidRPr="00B34D78" w:rsidRDefault="00341969" w:rsidP="00287AB5">
      <w:r w:rsidRPr="00B34D78">
        <w:t xml:space="preserve">Khi thông dịch dữ liệu trong bối cảnh của một </w:t>
      </w:r>
      <w:r w:rsidR="0095567F" w:rsidRPr="00B34D78">
        <w:t>Hộp Siêu dữ liệu</w:t>
      </w:r>
      <w:r w:rsidRPr="00B34D78">
        <w:t xml:space="preserve"> (</w:t>
      </w:r>
      <w:r w:rsidR="00814AAA" w:rsidRPr="00B34D78">
        <w:t xml:space="preserve">ví dụ như </w:t>
      </w:r>
      <w:r w:rsidR="002837CB" w:rsidRPr="00B34D78">
        <w:t>tệp tin</w:t>
      </w:r>
      <w:r w:rsidR="00814AAA" w:rsidRPr="00B34D78">
        <w:t>chứa Hộp Siêu dữ liệu cùng mức tệp tin</w:t>
      </w:r>
      <w:r w:rsidRPr="00B34D78">
        <w:t>,</w:t>
      </w:r>
      <w:r w:rsidR="009F6050" w:rsidRPr="00B34D78">
        <w:t xml:space="preserve"> bản </w:t>
      </w:r>
      <w:r w:rsidR="00A507C5" w:rsidRPr="00B34D78">
        <w:t>trình diễn</w:t>
      </w:r>
      <w:r w:rsidR="00814AAA" w:rsidRPr="00B34D78">
        <w:t>của Hộp Siêu dữ liệu cùng mức tệp tin</w:t>
      </w:r>
      <w:r w:rsidRPr="00B34D78">
        <w:t>, hoặc</w:t>
      </w:r>
      <w:r w:rsidR="009F6050" w:rsidRPr="00B34D78">
        <w:t xml:space="preserve"> rãnh</w:t>
      </w:r>
      <w:r w:rsidR="00814AAA" w:rsidRPr="00B34D78">
        <w:t xml:space="preserve"> của Hộp Siêu dữ liệu cùng mức tệp tin</w:t>
      </w:r>
      <w:r w:rsidRPr="00B34D78">
        <w:t xml:space="preserve">), các </w:t>
      </w:r>
      <w:r w:rsidR="00814AAA" w:rsidRPr="00B34D78">
        <w:t xml:space="preserve">hạng </w:t>
      </w:r>
      <w:r w:rsidRPr="00B34D78">
        <w:t xml:space="preserve">mục trong </w:t>
      </w:r>
      <w:r w:rsidR="0095567F" w:rsidRPr="00B34D78">
        <w:t>Hộp Siêu dữ liệu</w:t>
      </w:r>
      <w:r w:rsidR="000B455A" w:rsidRPr="00B34D78">
        <w:t>được</w:t>
      </w:r>
      <w:r w:rsidRPr="00B34D78">
        <w:t xml:space="preserve"> xử lý như các </w:t>
      </w:r>
      <w:r w:rsidR="002837CB" w:rsidRPr="00B34D78">
        <w:t>tệp tin</w:t>
      </w:r>
      <w:r w:rsidR="0000782B" w:rsidRPr="00B34D78">
        <w:t xml:space="preserve">che chắn </w:t>
      </w:r>
      <w:r w:rsidRPr="00B34D78">
        <w:t xml:space="preserve">trong cùng một vị trí giống nhau mà từ đó </w:t>
      </w:r>
      <w:r w:rsidR="0000782B" w:rsidRPr="00B34D78">
        <w:t>bắt đầu</w:t>
      </w:r>
      <w:r w:rsidRPr="00B34D78">
        <w:t xml:space="preserve"> các hộp chứa </w:t>
      </w:r>
      <w:r w:rsidR="002837CB" w:rsidRPr="00B34D78">
        <w:t>tệp tin</w:t>
      </w:r>
      <w:r w:rsidRPr="00B34D78">
        <w:t xml:space="preserve">. Sự che chắn này nghĩa là tham chiếu tới các </w:t>
      </w:r>
      <w:r w:rsidR="002837CB" w:rsidRPr="00B34D78">
        <w:t>tệp tin</w:t>
      </w:r>
      <w:r w:rsidRPr="00B34D78">
        <w:t xml:space="preserve"> khác nhau trong cùng vị trí </w:t>
      </w:r>
      <w:r w:rsidR="0099582B" w:rsidRPr="00B34D78">
        <w:t xml:space="preserve">vì </w:t>
      </w:r>
      <w:r w:rsidR="002837CB" w:rsidRPr="00B34D78">
        <w:t>tệp tin</w:t>
      </w:r>
      <w:r w:rsidR="0099582B" w:rsidRPr="00B34D78">
        <w:t xml:space="preserve">chứa </w:t>
      </w:r>
      <w:r w:rsidRPr="00B34D78">
        <w:t xml:space="preserve">có thể được </w:t>
      </w:r>
      <w:r w:rsidR="0099582B" w:rsidRPr="00B34D78">
        <w:t xml:space="preserve">xử lý thành một hạng mục </w:t>
      </w:r>
      <w:r w:rsidRPr="00B34D78">
        <w:t xml:space="preserve">trong </w:t>
      </w:r>
      <w:r w:rsidR="0099582B" w:rsidRPr="00B34D78">
        <w:t>chính tệp tin chứa đó</w:t>
      </w:r>
      <w:r w:rsidRPr="00B34D78">
        <w:t xml:space="preserve">. Các </w:t>
      </w:r>
      <w:r w:rsidR="0099582B" w:rsidRPr="00B34D78">
        <w:t xml:space="preserve">hạng </w:t>
      </w:r>
      <w:r w:rsidRPr="00B34D78">
        <w:t xml:space="preserve">mục có thể được chỉ </w:t>
      </w:r>
      <w:r w:rsidR="0099582B" w:rsidRPr="00B34D78">
        <w:t>ra trong</w:t>
      </w:r>
      <w:r w:rsidR="002837CB" w:rsidRPr="00B34D78">
        <w:t>tệp tin</w:t>
      </w:r>
      <w:r w:rsidR="0099582B" w:rsidRPr="00B34D78">
        <w:t xml:space="preserve"> chứa</w:t>
      </w:r>
      <w:r w:rsidRPr="00B34D78">
        <w:t xml:space="preserve"> bằng </w:t>
      </w:r>
      <w:r w:rsidR="0099582B" w:rsidRPr="00B34D78">
        <w:t>gắn</w:t>
      </w:r>
      <w:r w:rsidRPr="00B34D78">
        <w:t xml:space="preserve"> một </w:t>
      </w:r>
      <w:r w:rsidR="0099582B" w:rsidRPr="00B34D78">
        <w:t xml:space="preserve">phân mảnh vào </w:t>
      </w:r>
      <w:r w:rsidRPr="00B34D78">
        <w:t xml:space="preserve">URL của </w:t>
      </w:r>
      <w:r w:rsidR="0099582B" w:rsidRPr="00B34D78">
        <w:t xml:space="preserve">chính </w:t>
      </w:r>
      <w:r w:rsidR="002837CB" w:rsidRPr="00B34D78">
        <w:t>tệp tin</w:t>
      </w:r>
      <w:r w:rsidRPr="00B34D78">
        <w:t xml:space="preserve"> chứa. </w:t>
      </w:r>
      <w:r w:rsidR="0099582B" w:rsidRPr="00B34D78">
        <w:t xml:space="preserve">Phân mảnh </w:t>
      </w:r>
      <w:r w:rsidRPr="00B34D78">
        <w:t>này bắt đầu với kí tự</w:t>
      </w:r>
      <w:r w:rsidR="00F867F4" w:rsidRPr="00B34D78">
        <w:t xml:space="preserve"> “</w:t>
      </w:r>
      <w:r w:rsidRPr="00B34D78">
        <w:t>#” và bao gồm cả:</w:t>
      </w:r>
    </w:p>
    <w:p w:rsidR="009C0F47" w:rsidRPr="00B34D78" w:rsidRDefault="002C714D" w:rsidP="007609B9">
      <w:pPr>
        <w:pStyle w:val="ListParagraph"/>
        <w:numPr>
          <w:ilvl w:val="0"/>
          <w:numId w:val="9"/>
        </w:numPr>
        <w:spacing w:after="0" w:line="240" w:lineRule="auto"/>
        <w:contextualSpacing/>
        <w:rPr>
          <w:color w:val="FF0000"/>
        </w:rPr>
      </w:pPr>
      <w:r w:rsidRPr="00B34D78">
        <w:rPr>
          <w:i/>
          <w:color w:val="FF0000"/>
        </w:rPr>
        <w:t>item_ID</w:t>
      </w:r>
      <w:r w:rsidR="009C0F47" w:rsidRPr="00B34D78">
        <w:rPr>
          <w:i/>
          <w:color w:val="FF0000"/>
        </w:rPr>
        <w:t xml:space="preserve"> =&lt;n&gt;, </w:t>
      </w:r>
      <w:r w:rsidR="009C0F47" w:rsidRPr="00B34D78">
        <w:rPr>
          <w:color w:val="FF0000"/>
        </w:rPr>
        <w:t xml:space="preserve">nhận biết </w:t>
      </w:r>
      <w:r w:rsidR="005202C9" w:rsidRPr="00B34D78">
        <w:rPr>
          <w:color w:val="FF0000"/>
        </w:rPr>
        <w:t xml:space="preserve">hạng </w:t>
      </w:r>
      <w:r w:rsidR="009C0F47" w:rsidRPr="00B34D78">
        <w:rPr>
          <w:color w:val="FF0000"/>
        </w:rPr>
        <w:t xml:space="preserve">mục </w:t>
      </w:r>
      <w:r w:rsidR="005202C9" w:rsidRPr="00B34D78">
        <w:rPr>
          <w:color w:val="FF0000"/>
        </w:rPr>
        <w:t>thông qua</w:t>
      </w:r>
      <w:r w:rsidR="009C0F47" w:rsidRPr="00B34D78">
        <w:rPr>
          <w:color w:val="FF0000"/>
        </w:rPr>
        <w:t xml:space="preserve"> ID của nó (ID có thể </w:t>
      </w:r>
      <w:r w:rsidR="005202C9" w:rsidRPr="00B34D78">
        <w:rPr>
          <w:color w:val="FF0000"/>
        </w:rPr>
        <w:t xml:space="preserve">bằng </w:t>
      </w:r>
      <w:r w:rsidR="009C0F47" w:rsidRPr="00B34D78">
        <w:rPr>
          <w:color w:val="FF0000"/>
        </w:rPr>
        <w:t xml:space="preserve">0 đối với </w:t>
      </w:r>
      <w:r w:rsidR="00D2147D" w:rsidRPr="00B34D78">
        <w:rPr>
          <w:color w:val="FF0000"/>
        </w:rPr>
        <w:t>tài nguyên cơ bản</w:t>
      </w:r>
      <w:r w:rsidR="009C0F47" w:rsidRPr="00B34D78">
        <w:rPr>
          <w:color w:val="FF0000"/>
        </w:rPr>
        <w:t>);</w:t>
      </w:r>
    </w:p>
    <w:p w:rsidR="009C0F47" w:rsidRPr="00B34D78" w:rsidRDefault="008C01FF" w:rsidP="007609B9">
      <w:pPr>
        <w:pStyle w:val="ListParagraph"/>
        <w:numPr>
          <w:ilvl w:val="0"/>
          <w:numId w:val="9"/>
        </w:numPr>
        <w:spacing w:after="0" w:line="240" w:lineRule="auto"/>
        <w:contextualSpacing/>
        <w:rPr>
          <w:color w:val="auto"/>
        </w:rPr>
      </w:pPr>
      <w:r w:rsidRPr="00B34D78">
        <w:rPr>
          <w:i/>
          <w:color w:val="FF0000"/>
        </w:rPr>
        <w:t>item_name</w:t>
      </w:r>
      <w:r w:rsidR="009C0F47" w:rsidRPr="00B34D78">
        <w:rPr>
          <w:i/>
          <w:color w:val="FF0000"/>
        </w:rPr>
        <w:t xml:space="preserve"> =&lt;</w:t>
      </w:r>
      <w:r w:rsidRPr="00B34D78">
        <w:rPr>
          <w:i/>
          <w:color w:val="FF0000"/>
        </w:rPr>
        <w:t>item</w:t>
      </w:r>
      <w:r w:rsidRPr="00B34D78">
        <w:rPr>
          <w:i/>
          <w:color w:val="auto"/>
        </w:rPr>
        <w:t>_name</w:t>
      </w:r>
      <w:r w:rsidR="009C0F47" w:rsidRPr="00B34D78">
        <w:rPr>
          <w:i/>
          <w:color w:val="auto"/>
        </w:rPr>
        <w:t>&gt;,</w:t>
      </w:r>
      <w:r w:rsidR="009C0F47" w:rsidRPr="00B34D78">
        <w:rPr>
          <w:color w:val="auto"/>
        </w:rPr>
        <w:t xml:space="preserve"> khi</w:t>
      </w:r>
      <w:r w:rsidR="006619CC" w:rsidRPr="00B34D78">
        <w:rPr>
          <w:color w:val="auto"/>
        </w:rPr>
        <w:t xml:space="preserve"> hộp </w:t>
      </w:r>
      <w:r w:rsidR="009C0F47" w:rsidRPr="00B34D78">
        <w:rPr>
          <w:color w:val="auto"/>
        </w:rPr>
        <w:t>thông tin</w:t>
      </w:r>
      <w:r w:rsidR="005202C9" w:rsidRPr="00B34D78">
        <w:rPr>
          <w:color w:val="auto"/>
        </w:rPr>
        <w:t xml:space="preserve"> hạng mục</w:t>
      </w:r>
      <w:r w:rsidR="009C0F47" w:rsidRPr="00B34D78">
        <w:rPr>
          <w:color w:val="auto"/>
        </w:rPr>
        <w:t xml:space="preserve"> được sử dụng.</w:t>
      </w:r>
    </w:p>
    <w:p w:rsidR="00341969" w:rsidRPr="00B34D78" w:rsidRDefault="00341969" w:rsidP="00287AB5">
      <w:r w:rsidRPr="00B34D78">
        <w:t xml:space="preserve">Nếu một </w:t>
      </w:r>
      <w:r w:rsidR="005202C9" w:rsidRPr="00B34D78">
        <w:t>phân mảnh</w:t>
      </w:r>
      <w:r w:rsidRPr="00B34D78">
        <w:t xml:space="preserve">đoạn trong </w:t>
      </w:r>
      <w:r w:rsidR="003E6E84" w:rsidRPr="00B34D78">
        <w:t xml:space="preserve">hạng </w:t>
      </w:r>
      <w:r w:rsidRPr="00B34D78">
        <w:t xml:space="preserve">mục chứa cần được </w:t>
      </w:r>
      <w:r w:rsidR="003E6E84" w:rsidRPr="00B34D78">
        <w:t>xử lý thì</w:t>
      </w:r>
      <w:r w:rsidRPr="00B34D78">
        <w:t xml:space="preserve"> kí tự</w:t>
      </w:r>
      <w:r w:rsidR="00F867F4" w:rsidRPr="00B34D78">
        <w:t xml:space="preserve"> “</w:t>
      </w:r>
      <w:r w:rsidRPr="00B34D78">
        <w:t xml:space="preserve">#” </w:t>
      </w:r>
      <w:r w:rsidR="003E6E84" w:rsidRPr="00B34D78">
        <w:t xml:space="preserve">khởi tạo </w:t>
      </w:r>
      <w:r w:rsidRPr="00B34D78">
        <w:t xml:space="preserve">của </w:t>
      </w:r>
      <w:r w:rsidR="003E6E84" w:rsidRPr="00B34D78">
        <w:t xml:space="preserve">phân mảnh đó được </w:t>
      </w:r>
      <w:r w:rsidRPr="00B34D78">
        <w:t>thay thế bởi</w:t>
      </w:r>
      <w:r w:rsidR="00F867F4" w:rsidRPr="00B34D78">
        <w:t xml:space="preserve"> “</w:t>
      </w:r>
      <w:r w:rsidRPr="00B34D78">
        <w:t>*”.</w:t>
      </w:r>
    </w:p>
    <w:p w:rsidR="00341969" w:rsidRPr="00B34D78" w:rsidRDefault="00341969" w:rsidP="00287AB5">
      <w:r w:rsidRPr="00B34D78">
        <w:t>Hãy xem xét ví dụ sau đây: &lt;</w:t>
      </w:r>
      <w:hyperlink r:id="rId27" w:anchor="item_name=tree.html*branch1" w:history="1">
        <w:r w:rsidRPr="00B34D78">
          <w:rPr>
            <w:rStyle w:val="Hyperlink"/>
            <w:color w:val="auto"/>
          </w:rPr>
          <w:t>http://a.com/d/v.qrv#</w:t>
        </w:r>
        <w:r w:rsidR="008C01FF" w:rsidRPr="00B34D78">
          <w:rPr>
            <w:rStyle w:val="Hyperlink"/>
            <w:i/>
            <w:color w:val="auto"/>
          </w:rPr>
          <w:t>item_name</w:t>
        </w:r>
        <w:r w:rsidRPr="00B34D78">
          <w:rPr>
            <w:rStyle w:val="Hyperlink"/>
            <w:color w:val="auto"/>
          </w:rPr>
          <w:t>=tree.html*branch1</w:t>
        </w:r>
      </w:hyperlink>
      <w:r w:rsidRPr="00B34D78">
        <w:t>&gt;</w:t>
      </w:r>
      <w:r w:rsidR="007A7639" w:rsidRPr="00B34D78">
        <w:t>.</w:t>
      </w:r>
      <w:r w:rsidR="003E6E84" w:rsidRPr="00B34D78">
        <w:t>Giả thiết</w:t>
      </w:r>
      <w:r w:rsidRPr="00B34D78">
        <w:t xml:space="preserve"> v.qrv là một </w:t>
      </w:r>
      <w:r w:rsidR="002837CB" w:rsidRPr="00B34D78">
        <w:t>tệp tin</w:t>
      </w:r>
      <w:r w:rsidRPr="00B34D78">
        <w:t xml:space="preserve"> với một </w:t>
      </w:r>
      <w:r w:rsidR="0095567F" w:rsidRPr="00B34D78">
        <w:t>Hộp Siêu dữ liệu</w:t>
      </w:r>
      <w:r w:rsidR="003E6E84" w:rsidRPr="00B34D78">
        <w:t xml:space="preserve"> ở</w:t>
      </w:r>
      <w:r w:rsidRPr="00B34D78">
        <w:t xml:space="preserve"> mức </w:t>
      </w:r>
      <w:r w:rsidR="002837CB" w:rsidRPr="00B34D78">
        <w:t>tệp tin</w:t>
      </w:r>
      <w:r w:rsidRPr="00B34D78">
        <w:t xml:space="preserve">. </w:t>
      </w:r>
      <w:r w:rsidR="003E6E84" w:rsidRPr="00B34D78">
        <w:t>Đầu tiên bên nhận sẽ</w:t>
      </w:r>
      <w:r w:rsidRPr="00B34D78">
        <w:t xml:space="preserve"> bỏ phân mảnh và lấy v.qrv từ a.com sử dụng HTTP. </w:t>
      </w:r>
      <w:r w:rsidR="001B23E4" w:rsidRPr="00B34D78">
        <w:t xml:space="preserve">Sau đó nó </w:t>
      </w:r>
      <w:r w:rsidRPr="00B34D78">
        <w:t xml:space="preserve">kiểm tra </w:t>
      </w:r>
      <w:r w:rsidR="0095567F" w:rsidRPr="00B34D78">
        <w:t>Hộp Siêu dữ liệu</w:t>
      </w:r>
      <w:r w:rsidR="001B23E4" w:rsidRPr="00B34D78">
        <w:t xml:space="preserve">mức cao nhất </w:t>
      </w:r>
      <w:r w:rsidRPr="00B34D78">
        <w:t xml:space="preserve">và bổ sung các </w:t>
      </w:r>
      <w:r w:rsidR="001B23E4" w:rsidRPr="00B34D78">
        <w:t xml:space="preserve">hạng mục này vào </w:t>
      </w:r>
      <w:r w:rsidR="00772E73" w:rsidRPr="00B34D78">
        <w:t xml:space="preserve">bộ đểm của nó trong </w:t>
      </w:r>
      <w:r w:rsidRPr="00B34D78">
        <w:t>thư mục</w:t>
      </w:r>
      <w:r w:rsidR="00F867F4" w:rsidRPr="00B34D78">
        <w:t xml:space="preserve"> “</w:t>
      </w:r>
      <w:r w:rsidRPr="00B34D78">
        <w:t>d</w:t>
      </w:r>
      <w:r w:rsidR="00F867F4" w:rsidRPr="00B34D78">
        <w:t xml:space="preserve"> “</w:t>
      </w:r>
      <w:r w:rsidRPr="00B34D78">
        <w:t xml:space="preserve">trên a.com. Sau đó lại tạo lại URL như </w:t>
      </w:r>
      <w:r w:rsidR="00772E73" w:rsidRPr="00B34D78">
        <w:t>sau &lt;</w:t>
      </w:r>
      <w:hyperlink r:id="rId28" w:anchor="branch1" w:history="1">
        <w:r w:rsidRPr="00B34D78">
          <w:rPr>
            <w:rStyle w:val="Hyperlink"/>
            <w:color w:val="auto"/>
          </w:rPr>
          <w:t>http://a.com/d/tree.html#branch1</w:t>
        </w:r>
      </w:hyperlink>
      <w:r w:rsidR="00772E73" w:rsidRPr="00B34D78">
        <w:rPr>
          <w:rStyle w:val="Hyperlink"/>
          <w:color w:val="auto"/>
        </w:rPr>
        <w:t>&gt;</w:t>
      </w:r>
      <w:r w:rsidRPr="00B34D78">
        <w:t xml:space="preserve">. </w:t>
      </w:r>
      <w:r w:rsidR="00452573" w:rsidRPr="00B34D78">
        <w:t>Lưu ý</w:t>
      </w:r>
      <w:r w:rsidR="00772E73" w:rsidRPr="00B34D78">
        <w:t xml:space="preserve"> rằng phân</w:t>
      </w:r>
      <w:r w:rsidRPr="00B34D78">
        <w:t xml:space="preserve"> đoạn được tăng cường tạo nên tên </w:t>
      </w:r>
      <w:r w:rsidR="002837CB" w:rsidRPr="00B34D78">
        <w:t>tệp tin</w:t>
      </w:r>
      <w:r w:rsidRPr="00B34D78">
        <w:t xml:space="preserve"> đầy đủ và </w:t>
      </w:r>
      <w:r w:rsidR="00F867F4" w:rsidRPr="00B34D78">
        <w:t>“</w:t>
      </w:r>
      <w:r w:rsidRPr="00B34D78">
        <w:t>*”</w:t>
      </w:r>
      <w:r w:rsidR="00772E73" w:rsidRPr="00B34D78">
        <w:t xml:space="preserve"> xuất hiện đầu tiên</w:t>
      </w:r>
      <w:r w:rsidRPr="00B34D78">
        <w:t xml:space="preserve"> được biến đổi trở lại thành </w:t>
      </w:r>
      <w:r w:rsidR="00F867F4" w:rsidRPr="00B34D78">
        <w:t>“</w:t>
      </w:r>
      <w:r w:rsidRPr="00B34D78">
        <w:t xml:space="preserve">#”. </w:t>
      </w:r>
      <w:r w:rsidR="00772E73" w:rsidRPr="00B34D78">
        <w:t xml:space="preserve">Bên nhận </w:t>
      </w:r>
      <w:r w:rsidRPr="00B34D78">
        <w:t xml:space="preserve">sau đó </w:t>
      </w:r>
      <w:r w:rsidR="00772E73" w:rsidRPr="00B34D78">
        <w:t>sẽ</w:t>
      </w:r>
      <w:r w:rsidRPr="00B34D78">
        <w:t xml:space="preserve"> tìm một mục được đặt tên tree.html trong </w:t>
      </w:r>
      <w:r w:rsidR="0095567F" w:rsidRPr="00B34D78">
        <w:t>Hộp Siêu dữ liệu</w:t>
      </w:r>
      <w:r w:rsidRPr="00B34D78">
        <w:t>, hoặc lấy tree.html từ a.com và sau đó nó tìm neo</w:t>
      </w:r>
      <w:r w:rsidR="00F867F4" w:rsidRPr="00B34D78">
        <w:t xml:space="preserve"> “</w:t>
      </w:r>
      <w:r w:rsidRPr="00B34D78">
        <w:t>branch1</w:t>
      </w:r>
      <w:r w:rsidR="00F867F4" w:rsidRPr="00B34D78">
        <w:t>“</w:t>
      </w:r>
      <w:r w:rsidRPr="00B34D78">
        <w:t xml:space="preserve">trong tree.html. Nếu trong html, một </w:t>
      </w:r>
      <w:r w:rsidR="002837CB" w:rsidRPr="00B34D78">
        <w:t>tệp tin</w:t>
      </w:r>
      <w:r w:rsidRPr="00B34D78">
        <w:t xml:space="preserve"> được tham chiếu bằng cách sử dụng URL </w:t>
      </w:r>
      <w:r w:rsidR="00CB2FE5" w:rsidRPr="00B34D78">
        <w:t>tương đối</w:t>
      </w:r>
      <w:r w:rsidRPr="00B34D78">
        <w:t>, ví dụ.</w:t>
      </w:r>
      <w:r w:rsidR="003D705C" w:rsidRPr="00B34D78">
        <w:t>”</w:t>
      </w:r>
      <w:r w:rsidRPr="00B34D78">
        <w:t>flower.gif</w:t>
      </w:r>
      <w:r w:rsidR="00F867F4" w:rsidRPr="00B34D78">
        <w:t>“</w:t>
      </w:r>
      <w:r w:rsidRPr="00B34D78">
        <w:t xml:space="preserve">, khi đó </w:t>
      </w:r>
      <w:r w:rsidR="00CB2FE5" w:rsidRPr="00B34D78">
        <w:t xml:space="preserve">bên nhận sẽ </w:t>
      </w:r>
      <w:r w:rsidRPr="00B34D78">
        <w:t xml:space="preserve">chuyển đổi </w:t>
      </w:r>
      <w:r w:rsidR="00CB2FE5" w:rsidRPr="00B34D78">
        <w:t>thành</w:t>
      </w:r>
      <w:r w:rsidRPr="00B34D78">
        <w:t xml:space="preserve"> một URL tuyệt đối sử dụng các quy tắc thông thường: &lt;http://a.com/d/flower.gif&gt; và một lần nữa kiểm tra xem </w:t>
      </w:r>
      <w:r w:rsidR="00CB2FE5" w:rsidRPr="00B34D78">
        <w:t xml:space="preserve">có phải </w:t>
      </w:r>
      <w:r w:rsidRPr="00B34D78">
        <w:t>flower.gif là một</w:t>
      </w:r>
      <w:r w:rsidR="00CB2FE5" w:rsidRPr="00B34D78">
        <w:t xml:space="preserve"> hạng mục được đặt tên (và vì vậy che chắn </w:t>
      </w:r>
      <w:r w:rsidRPr="00B34D78">
        <w:t xml:space="preserve">một </w:t>
      </w:r>
      <w:r w:rsidR="002837CB" w:rsidRPr="00B34D78">
        <w:t>tệp tin</w:t>
      </w:r>
      <w:r w:rsidRPr="00B34D78">
        <w:t xml:space="preserve"> riêng biệt của tên này) và sau đó nếu không </w:t>
      </w:r>
      <w:r w:rsidR="00CB2FE5" w:rsidRPr="00B34D78">
        <w:t xml:space="preserve">sẽ </w:t>
      </w:r>
      <w:r w:rsidRPr="00B34D78">
        <w:t>phải là lấy flower.giftừ a.com.</w:t>
      </w:r>
    </w:p>
    <w:p w:rsidR="00341969" w:rsidRPr="00B34D78" w:rsidRDefault="00341969" w:rsidP="00A927B2">
      <w:pPr>
        <w:pStyle w:val="Heading3"/>
        <w:numPr>
          <w:ilvl w:val="2"/>
          <w:numId w:val="74"/>
        </w:numPr>
        <w:rPr>
          <w:rFonts w:cs="Arial"/>
          <w:color w:val="auto"/>
          <w:lang w:val="en-US"/>
        </w:rPr>
      </w:pPr>
      <w:bookmarkStart w:id="288" w:name="_Toc446058280"/>
      <w:r w:rsidRPr="00B34D78">
        <w:rPr>
          <w:rFonts w:cs="Arial"/>
          <w:color w:val="auto"/>
          <w:lang w:val="en-US"/>
        </w:rPr>
        <w:lastRenderedPageBreak/>
        <w:t>Siêu dữ liệu tĩnh</w:t>
      </w:r>
      <w:r w:rsidR="00BF1AD8" w:rsidRPr="00B34D78">
        <w:rPr>
          <w:rFonts w:cs="Arial"/>
          <w:color w:val="auto"/>
          <w:lang w:val="en-US"/>
        </w:rPr>
        <w:t xml:space="preserve"> (Static Metadata)</w:t>
      </w:r>
      <w:bookmarkEnd w:id="288"/>
    </w:p>
    <w:p w:rsidR="00341969" w:rsidRPr="00B34D78" w:rsidRDefault="00341969" w:rsidP="00287AB5">
      <w:r w:rsidRPr="00B34D78">
        <w:t xml:space="preserve">Mục này xác định siêu dữ liệu tĩnh (không được định thời)trong </w:t>
      </w:r>
      <w:r w:rsidR="00C00A3E" w:rsidRPr="00B34D78">
        <w:t xml:space="preserve">họ </w:t>
      </w:r>
      <w:r w:rsidR="001D3572" w:rsidRPr="00B34D78">
        <w:t xml:space="preserve">định dạng </w:t>
      </w:r>
      <w:r w:rsidR="002837CB" w:rsidRPr="00B34D78">
        <w:t>tệp tin</w:t>
      </w:r>
      <w:r w:rsidRPr="00B34D78">
        <w:t xml:space="preserve"> ISO.</w:t>
      </w:r>
    </w:p>
    <w:p w:rsidR="00341969" w:rsidRPr="00B34D78" w:rsidRDefault="00C00A3E" w:rsidP="00287AB5">
      <w:r w:rsidRPr="00B34D78">
        <w:t>Việc h</w:t>
      </w:r>
      <w:r w:rsidR="00341969" w:rsidRPr="00B34D78">
        <w:t xml:space="preserve">ỗ trợ đọc siêu dữ liệu thường là một tùy chọn và do đó nó cũng </w:t>
      </w:r>
      <w:r w:rsidRPr="00B34D78">
        <w:t xml:space="preserve">là </w:t>
      </w:r>
      <w:r w:rsidR="00341969" w:rsidRPr="00B34D78">
        <w:t>tùy chọn</w:t>
      </w:r>
      <w:r w:rsidRPr="00B34D78">
        <w:t xml:space="preserve">đối với các </w:t>
      </w:r>
      <w:r w:rsidR="001D3572" w:rsidRPr="00B34D78">
        <w:t xml:space="preserve">định dạng </w:t>
      </w:r>
      <w:r w:rsidR="00341969" w:rsidRPr="00B34D78">
        <w:t xml:space="preserve">xác định ở đây hoặc ở một chỗ nào khác, trừ khi </w:t>
      </w:r>
      <w:r w:rsidRPr="00B34D78">
        <w:t xml:space="preserve">là chọn lựa </w:t>
      </w:r>
      <w:r w:rsidR="00341969" w:rsidRPr="00B34D78">
        <w:t xml:space="preserve">bắt buộc </w:t>
      </w:r>
      <w:r w:rsidRPr="00B34D78">
        <w:t xml:space="preserve">của </w:t>
      </w:r>
      <w:r w:rsidR="00341969" w:rsidRPr="00B34D78">
        <w:t>một tiêu chuẩn kỹ thuật dẫn xuất.</w:t>
      </w:r>
    </w:p>
    <w:p w:rsidR="00341969" w:rsidRPr="00B34D78" w:rsidRDefault="00BF1AD8" w:rsidP="00A927B2">
      <w:pPr>
        <w:pStyle w:val="Heading4"/>
        <w:numPr>
          <w:ilvl w:val="3"/>
          <w:numId w:val="74"/>
        </w:numPr>
        <w:rPr>
          <w:rFonts w:cs="Arial"/>
        </w:rPr>
      </w:pPr>
      <w:r w:rsidRPr="00B34D78">
        <w:rPr>
          <w:rFonts w:cs="Arial"/>
        </w:rPr>
        <w:t>V</w:t>
      </w:r>
      <w:r w:rsidR="00341969" w:rsidRPr="00B34D78">
        <w:rPr>
          <w:rFonts w:cs="Arial"/>
        </w:rPr>
        <w:t>ăn bản đơn giản</w:t>
      </w:r>
    </w:p>
    <w:p w:rsidR="00341969" w:rsidRPr="00B34D78" w:rsidRDefault="003B5673" w:rsidP="00287AB5">
      <w:r w:rsidRPr="00B34D78">
        <w:t xml:space="preserve">Việc </w:t>
      </w:r>
      <w:r w:rsidR="00341969" w:rsidRPr="00B34D78">
        <w:t xml:space="preserve">hỗ trợ các thẻ văn bản đơn giản </w:t>
      </w:r>
      <w:r w:rsidRPr="00B34D78">
        <w:t xml:space="preserve">tồn tại </w:t>
      </w:r>
      <w:r w:rsidR="00341969" w:rsidRPr="00B34D78">
        <w:t xml:space="preserve">dưới dạng các </w:t>
      </w:r>
      <w:r w:rsidR="009735B7" w:rsidRPr="00B34D78">
        <w:t>hộp</w:t>
      </w:r>
      <w:r w:rsidR="00341969" w:rsidRPr="00B34D78">
        <w:t xml:space="preserve"> dữ liệu người dùng; hiện tại chỉ có</w:t>
      </w:r>
      <w:r w:rsidR="00E838F3" w:rsidRPr="00B34D78">
        <w:t xml:space="preserve"> một</w:t>
      </w:r>
      <w:r w:rsidRPr="00B34D78">
        <w:t xml:space="preserve">thẻ văn bản </w:t>
      </w:r>
      <w:r w:rsidR="00E838F3" w:rsidRPr="00B34D78">
        <w:t xml:space="preserve">duy nhất </w:t>
      </w:r>
      <w:r w:rsidRPr="00B34D78">
        <w:t xml:space="preserve">là thẻ </w:t>
      </w:r>
      <w:r w:rsidR="00341969" w:rsidRPr="00B34D78">
        <w:t xml:space="preserve">thông </w:t>
      </w:r>
      <w:r w:rsidR="00E838F3" w:rsidRPr="00B34D78">
        <w:t>tin</w:t>
      </w:r>
      <w:r w:rsidR="00341969" w:rsidRPr="00B34D78">
        <w:t xml:space="preserve"> bản quyền. Siêu dữ liệu khác được phép sử dụng dạng đơn giản này nếu:</w:t>
      </w:r>
    </w:p>
    <w:p w:rsidR="00341969" w:rsidRPr="00B34D78" w:rsidRDefault="00892929" w:rsidP="007609B9">
      <w:pPr>
        <w:pStyle w:val="ListParagraph"/>
        <w:numPr>
          <w:ilvl w:val="0"/>
          <w:numId w:val="10"/>
        </w:numPr>
        <w:spacing w:after="0" w:line="240" w:lineRule="auto"/>
        <w:contextualSpacing/>
        <w:rPr>
          <w:color w:val="auto"/>
        </w:rPr>
      </w:pPr>
      <w:r w:rsidRPr="00B34D78">
        <w:rPr>
          <w:color w:val="auto"/>
        </w:rPr>
        <w:t>N</w:t>
      </w:r>
      <w:r w:rsidR="00341969" w:rsidRPr="00B34D78">
        <w:rPr>
          <w:color w:val="auto"/>
        </w:rPr>
        <w:t xml:space="preserve">ó sử dụng một </w:t>
      </w:r>
      <w:r w:rsidR="003B5673" w:rsidRPr="00B34D78">
        <w:rPr>
          <w:color w:val="auto"/>
        </w:rPr>
        <w:t xml:space="preserve">kiểu hộp đã được đăng ký </w:t>
      </w:r>
      <w:r w:rsidR="00341969" w:rsidRPr="00B34D78">
        <w:rPr>
          <w:color w:val="auto"/>
        </w:rPr>
        <w:t>hoặc UUID (hiện nay</w:t>
      </w:r>
      <w:r w:rsidR="003B5673" w:rsidRPr="00B34D78">
        <w:rPr>
          <w:color w:val="auto"/>
        </w:rPr>
        <w:t xml:space="preserve"> đã được sử dụng</w:t>
      </w:r>
      <w:r w:rsidR="00341969" w:rsidRPr="00B34D78">
        <w:rPr>
          <w:color w:val="auto"/>
        </w:rPr>
        <w:t>);</w:t>
      </w:r>
    </w:p>
    <w:p w:rsidR="00341969" w:rsidRPr="00B34D78" w:rsidRDefault="00892929" w:rsidP="007609B9">
      <w:pPr>
        <w:pStyle w:val="ListParagraph"/>
        <w:numPr>
          <w:ilvl w:val="0"/>
          <w:numId w:val="10"/>
        </w:numPr>
        <w:spacing w:after="0" w:line="240" w:lineRule="auto"/>
        <w:contextualSpacing/>
        <w:rPr>
          <w:color w:val="auto"/>
        </w:rPr>
      </w:pPr>
      <w:r w:rsidRPr="00B34D78">
        <w:rPr>
          <w:color w:val="auto"/>
        </w:rPr>
        <w:t>N</w:t>
      </w:r>
      <w:r w:rsidR="00341969" w:rsidRPr="00B34D78">
        <w:rPr>
          <w:color w:val="auto"/>
        </w:rPr>
        <w:t xml:space="preserve">ó sử dụng một thẻ </w:t>
      </w:r>
      <w:r w:rsidR="00871B0A" w:rsidRPr="00B34D78">
        <w:rPr>
          <w:color w:val="auto"/>
        </w:rPr>
        <w:t xml:space="preserve">đã được </w:t>
      </w:r>
      <w:r w:rsidR="00341969" w:rsidRPr="00B34D78">
        <w:rPr>
          <w:color w:val="auto"/>
        </w:rPr>
        <w:t xml:space="preserve">đăng ký, </w:t>
      </w:r>
      <w:r w:rsidR="00871B0A" w:rsidRPr="00B34D78">
        <w:rPr>
          <w:color w:val="auto"/>
        </w:rPr>
        <w:t xml:space="preserve">cấu trúc </w:t>
      </w:r>
      <w:r w:rsidR="00341969" w:rsidRPr="00B34D78">
        <w:rPr>
          <w:color w:val="auto"/>
        </w:rPr>
        <w:t xml:space="preserve">MPEG-7 </w:t>
      </w:r>
      <w:r w:rsidR="00871B0A" w:rsidRPr="00B34D78">
        <w:rPr>
          <w:color w:val="auto"/>
        </w:rPr>
        <w:t xml:space="preserve">tương </w:t>
      </w:r>
      <w:r w:rsidR="00E838F3" w:rsidRPr="00B34D78">
        <w:rPr>
          <w:color w:val="auto"/>
        </w:rPr>
        <w:t>đương</w:t>
      </w:r>
      <w:r w:rsidR="00871B0A" w:rsidRPr="00B34D78">
        <w:rPr>
          <w:color w:val="auto"/>
        </w:rPr>
        <w:t xml:space="preserve"> phải </w:t>
      </w:r>
      <w:r w:rsidR="00341969" w:rsidRPr="00B34D78">
        <w:rPr>
          <w:color w:val="auto"/>
        </w:rPr>
        <w:t>được ghi nhận như một phần của việc đăng ký.</w:t>
      </w:r>
    </w:p>
    <w:p w:rsidR="00341969" w:rsidRPr="00B34D78" w:rsidRDefault="00341969" w:rsidP="00A927B2">
      <w:pPr>
        <w:pStyle w:val="Heading4"/>
        <w:numPr>
          <w:ilvl w:val="3"/>
          <w:numId w:val="74"/>
        </w:numPr>
        <w:rPr>
          <w:rFonts w:cs="Arial"/>
        </w:rPr>
      </w:pPr>
      <w:r w:rsidRPr="00B34D78">
        <w:rPr>
          <w:rFonts w:cs="Arial"/>
        </w:rPr>
        <w:t>Các dạng khác nhau</w:t>
      </w:r>
    </w:p>
    <w:p w:rsidR="00341969" w:rsidRPr="00B34D78" w:rsidRDefault="00341969" w:rsidP="00287AB5">
      <w:r w:rsidRPr="00B34D78">
        <w:t xml:space="preserve">Khi các dạng khác nhau của siêu dữ liệu </w:t>
      </w:r>
      <w:r w:rsidR="000B455A" w:rsidRPr="00B34D78">
        <w:t>được</w:t>
      </w:r>
      <w:r w:rsidR="00E838F3" w:rsidRPr="00B34D78">
        <w:t>yêu cầu</w:t>
      </w:r>
      <w:r w:rsidRPr="00B34D78">
        <w:t xml:space="preserve">, khi đó một </w:t>
      </w:r>
      <w:r w:rsidR="006619CC" w:rsidRPr="00B34D78">
        <w:t xml:space="preserve">hộp </w:t>
      </w:r>
      <w:r w:rsidRPr="00B34D78">
        <w:t>‘</w:t>
      </w:r>
      <w:r w:rsidR="00A766A1" w:rsidRPr="00B34D78">
        <w:rPr>
          <w:i/>
        </w:rPr>
        <w:t>meta</w:t>
      </w:r>
      <w:r w:rsidRPr="00B34D78">
        <w:t>’ như được định nghĩa ở trên có thể bao gồm mức độ phù hợp của tài liệu</w:t>
      </w:r>
      <w:r w:rsidR="00E838F3" w:rsidRPr="00B34D78">
        <w:t xml:space="preserve"> này</w:t>
      </w:r>
      <w:r w:rsidRPr="00B34D78">
        <w:t xml:space="preserve">. Nếu tài liệu </w:t>
      </w:r>
      <w:r w:rsidR="00E838F3" w:rsidRPr="00B34D78">
        <w:t xml:space="preserve">này </w:t>
      </w:r>
      <w:r w:rsidRPr="00B34D78">
        <w:t xml:space="preserve">có thể dùng chủ yếu </w:t>
      </w:r>
      <w:r w:rsidR="00A1766F" w:rsidRPr="00B34D78">
        <w:t xml:space="preserve">như </w:t>
      </w:r>
      <w:r w:rsidRPr="00B34D78">
        <w:t xml:space="preserve">là một tài liệu siêu dữ liệu khi đó </w:t>
      </w:r>
      <w:r w:rsidR="0095567F" w:rsidRPr="00B34D78">
        <w:t>Hộp Siêu dữ liệu</w:t>
      </w:r>
      <w:r w:rsidRPr="00B34D78">
        <w:t xml:space="preserve"> ở mức </w:t>
      </w:r>
      <w:r w:rsidR="002837CB" w:rsidRPr="00B34D78">
        <w:t>tệp tin</w:t>
      </w:r>
      <w:r w:rsidRPr="00B34D78">
        <w:t xml:space="preserve">. Nếu siêu dữ liệu chú giải </w:t>
      </w:r>
      <w:r w:rsidR="00A1766F" w:rsidRPr="00B34D78">
        <w:t xml:space="preserve">cho </w:t>
      </w:r>
      <w:r w:rsidRPr="00B34D78">
        <w:t xml:space="preserve">toàn bộ </w:t>
      </w:r>
      <w:r w:rsidR="00A1766F" w:rsidRPr="00B34D78">
        <w:t xml:space="preserve">bản trình diễn thì </w:t>
      </w:r>
      <w:r w:rsidR="0095567F" w:rsidRPr="00B34D78">
        <w:t>Hộp Siêu dữ liệu</w:t>
      </w:r>
      <w:r w:rsidR="00A1766F" w:rsidRPr="00B34D78">
        <w:t xml:space="preserve">ở mức movie; toàn bộ luồngở </w:t>
      </w:r>
      <w:r w:rsidRPr="00B34D78">
        <w:t xml:space="preserve">mức </w:t>
      </w:r>
      <w:r w:rsidR="00602030" w:rsidRPr="00B34D78">
        <w:t>rãnh</w:t>
      </w:r>
      <w:r w:rsidR="00697C41" w:rsidRPr="00B34D78">
        <w:t>.</w:t>
      </w:r>
    </w:p>
    <w:p w:rsidR="00341969" w:rsidRPr="00B34D78" w:rsidRDefault="00BF1AD8" w:rsidP="00A927B2">
      <w:pPr>
        <w:pStyle w:val="Heading4"/>
        <w:numPr>
          <w:ilvl w:val="3"/>
          <w:numId w:val="74"/>
        </w:numPr>
        <w:rPr>
          <w:rFonts w:cs="Arial"/>
        </w:rPr>
      </w:pPr>
      <w:r w:rsidRPr="00B34D78">
        <w:rPr>
          <w:rFonts w:cs="Arial"/>
        </w:rPr>
        <w:t>Siêu dữ liệu MPEG-7</w:t>
      </w:r>
    </w:p>
    <w:p w:rsidR="00341969" w:rsidRPr="00B34D78" w:rsidRDefault="00341969" w:rsidP="00287AB5">
      <w:r w:rsidRPr="00B34D78">
        <w:t>Siêu dữ liệu MPEG-7 được lưu trong</w:t>
      </w:r>
      <w:r w:rsidR="00697C41" w:rsidRPr="00B34D78">
        <w:t xml:space="preserve"> các</w:t>
      </w:r>
      <w:r w:rsidR="0095567F" w:rsidRPr="00B34D78">
        <w:t>Hộp Siêu dữ liệu</w:t>
      </w:r>
      <w:r w:rsidRPr="00B34D78">
        <w:t xml:space="preserve"> cho tiêu chuẩn này.</w:t>
      </w:r>
    </w:p>
    <w:p w:rsidR="00341969" w:rsidRPr="00B34D78" w:rsidRDefault="002730CC" w:rsidP="007609B9">
      <w:pPr>
        <w:pStyle w:val="ListParagraph"/>
        <w:numPr>
          <w:ilvl w:val="0"/>
          <w:numId w:val="11"/>
        </w:numPr>
        <w:spacing w:after="0" w:line="240" w:lineRule="auto"/>
        <w:contextualSpacing/>
        <w:rPr>
          <w:color w:val="auto"/>
        </w:rPr>
      </w:pPr>
      <w:bookmarkStart w:id="289" w:name="OLE_LINK180"/>
      <w:bookmarkStart w:id="290" w:name="OLE_LINK181"/>
      <w:r w:rsidRPr="00B34D78">
        <w:rPr>
          <w:color w:val="auto"/>
        </w:rPr>
        <w:t>Kiểu</w:t>
      </w:r>
      <w:r w:rsidR="00341969" w:rsidRPr="00B34D78">
        <w:rPr>
          <w:color w:val="auto"/>
        </w:rPr>
        <w:t xml:space="preserve"> xử lý là </w:t>
      </w:r>
      <w:bookmarkEnd w:id="289"/>
      <w:bookmarkEnd w:id="290"/>
      <w:r w:rsidR="00341969" w:rsidRPr="00B34D78">
        <w:rPr>
          <w:color w:val="auto"/>
        </w:rPr>
        <w:t xml:space="preserve">‘mp7t’ </w:t>
      </w:r>
      <w:r w:rsidR="00697C41" w:rsidRPr="00B34D78">
        <w:rPr>
          <w:color w:val="auto"/>
        </w:rPr>
        <w:t xml:space="preserve">đối với </w:t>
      </w:r>
      <w:r w:rsidR="00341969" w:rsidRPr="00B34D78">
        <w:rPr>
          <w:color w:val="auto"/>
        </w:rPr>
        <w:t>siêu dữ liệu văn bản theo</w:t>
      </w:r>
      <w:r w:rsidR="001D3572" w:rsidRPr="00B34D78">
        <w:rPr>
          <w:color w:val="auto"/>
        </w:rPr>
        <w:t xml:space="preserve"> định dạng </w:t>
      </w:r>
      <w:r w:rsidR="00341969" w:rsidRPr="00B34D78">
        <w:rPr>
          <w:color w:val="auto"/>
        </w:rPr>
        <w:t>Unicode;</w:t>
      </w:r>
    </w:p>
    <w:p w:rsidR="00341969" w:rsidRPr="00B34D78" w:rsidRDefault="002730CC" w:rsidP="007609B9">
      <w:pPr>
        <w:pStyle w:val="ListParagraph"/>
        <w:numPr>
          <w:ilvl w:val="0"/>
          <w:numId w:val="11"/>
        </w:numPr>
        <w:spacing w:after="0" w:line="240" w:lineRule="auto"/>
        <w:contextualSpacing/>
        <w:rPr>
          <w:color w:val="auto"/>
        </w:rPr>
      </w:pPr>
      <w:r w:rsidRPr="00B34D78">
        <w:rPr>
          <w:color w:val="auto"/>
        </w:rPr>
        <w:t>Kiểu</w:t>
      </w:r>
      <w:r w:rsidR="00341969" w:rsidRPr="00B34D78">
        <w:rPr>
          <w:color w:val="auto"/>
        </w:rPr>
        <w:t xml:space="preserve"> xử lý là ‘mp7b’ </w:t>
      </w:r>
      <w:r w:rsidR="00697C41" w:rsidRPr="00B34D78">
        <w:rPr>
          <w:color w:val="auto"/>
        </w:rPr>
        <w:t xml:space="preserve">đối với </w:t>
      </w:r>
      <w:r w:rsidR="00341969" w:rsidRPr="00B34D78">
        <w:rPr>
          <w:color w:val="auto"/>
        </w:rPr>
        <w:t>siêu dữ liệu nhị phân được nén theo</w:t>
      </w:r>
      <w:r w:rsidR="001D3572" w:rsidRPr="00B34D78">
        <w:rPr>
          <w:color w:val="auto"/>
        </w:rPr>
        <w:t xml:space="preserve"> định dạng </w:t>
      </w:r>
      <w:r w:rsidR="00341969" w:rsidRPr="00B34D78">
        <w:rPr>
          <w:color w:val="auto"/>
        </w:rPr>
        <w:t>BIM. Trong trường hợp này,</w:t>
      </w:r>
      <w:r w:rsidR="006619CC" w:rsidRPr="00B34D78">
        <w:rPr>
          <w:color w:val="auto"/>
        </w:rPr>
        <w:t xml:space="preserve"> hộp </w:t>
      </w:r>
      <w:r w:rsidR="00341969" w:rsidRPr="00B34D78">
        <w:rPr>
          <w:color w:val="auto"/>
        </w:rPr>
        <w:t xml:space="preserve">nhị phân XML chứa thông tin cấu hình ngay theo </w:t>
      </w:r>
      <w:r w:rsidR="00697C41" w:rsidRPr="00B34D78">
        <w:rPr>
          <w:color w:val="auto"/>
        </w:rPr>
        <w:t xml:space="preserve">ngay </w:t>
      </w:r>
      <w:r w:rsidR="00341969" w:rsidRPr="00B34D78">
        <w:rPr>
          <w:color w:val="auto"/>
        </w:rPr>
        <w:t xml:space="preserve">sau </w:t>
      </w:r>
      <w:r w:rsidR="00B53F82" w:rsidRPr="00B34D78">
        <w:rPr>
          <w:color w:val="auto"/>
        </w:rPr>
        <w:t xml:space="preserve">bởi </w:t>
      </w:r>
      <w:r w:rsidR="00341969" w:rsidRPr="00B34D78">
        <w:rPr>
          <w:color w:val="auto"/>
        </w:rPr>
        <w:t>XML được nhị phân hóa.</w:t>
      </w:r>
    </w:p>
    <w:p w:rsidR="00341969" w:rsidRPr="00B34D78" w:rsidRDefault="00341969" w:rsidP="007609B9">
      <w:pPr>
        <w:pStyle w:val="ListParagraph"/>
        <w:numPr>
          <w:ilvl w:val="0"/>
          <w:numId w:val="11"/>
        </w:numPr>
        <w:spacing w:after="0" w:line="240" w:lineRule="auto"/>
        <w:contextualSpacing/>
        <w:rPr>
          <w:color w:val="auto"/>
        </w:rPr>
      </w:pPr>
      <w:r w:rsidRPr="00B34D78">
        <w:rPr>
          <w:color w:val="auto"/>
        </w:rPr>
        <w:t>Khi</w:t>
      </w:r>
      <w:r w:rsidR="001D3572" w:rsidRPr="00B34D78">
        <w:rPr>
          <w:color w:val="auto"/>
        </w:rPr>
        <w:t xml:space="preserve"> định dạng </w:t>
      </w:r>
      <w:r w:rsidRPr="00B34D78">
        <w:rPr>
          <w:color w:val="auto"/>
        </w:rPr>
        <w:t xml:space="preserve">là </w:t>
      </w:r>
      <w:r w:rsidR="00B53F82" w:rsidRPr="00B34D78">
        <w:rPr>
          <w:color w:val="auto"/>
        </w:rPr>
        <w:t xml:space="preserve">dạng </w:t>
      </w:r>
      <w:r w:rsidRPr="00B34D78">
        <w:rPr>
          <w:color w:val="auto"/>
        </w:rPr>
        <w:t>văn bản,</w:t>
      </w:r>
      <w:r w:rsidR="00B53F82" w:rsidRPr="00B34D78">
        <w:rPr>
          <w:color w:val="auto"/>
        </w:rPr>
        <w:t xml:space="preserve"> tồn tại </w:t>
      </w:r>
      <w:r w:rsidRPr="00B34D78">
        <w:rPr>
          <w:color w:val="auto"/>
        </w:rPr>
        <w:t xml:space="preserve">một </w:t>
      </w:r>
      <w:r w:rsidR="001C420F" w:rsidRPr="00B34D78">
        <w:rPr>
          <w:color w:val="auto"/>
        </w:rPr>
        <w:t xml:space="preserve">hộp </w:t>
      </w:r>
      <w:r w:rsidRPr="00B34D78">
        <w:rPr>
          <w:color w:val="auto"/>
        </w:rPr>
        <w:t>khác trong hộp chứa siêu dữ liệu ‘</w:t>
      </w:r>
      <w:r w:rsidR="00A766A1" w:rsidRPr="00B34D78">
        <w:rPr>
          <w:i/>
          <w:color w:val="auto"/>
        </w:rPr>
        <w:t>meta</w:t>
      </w:r>
      <w:r w:rsidRPr="00B34D78">
        <w:rPr>
          <w:color w:val="auto"/>
        </w:rPr>
        <w:t>’, được gọi là ‘</w:t>
      </w:r>
      <w:r w:rsidR="00A766A1" w:rsidRPr="00B34D78">
        <w:rPr>
          <w:i/>
          <w:color w:val="auto"/>
        </w:rPr>
        <w:t>xml</w:t>
      </w:r>
      <w:r w:rsidRPr="00B34D78">
        <w:rPr>
          <w:color w:val="auto"/>
        </w:rPr>
        <w:t xml:space="preserve">’, </w:t>
      </w:r>
      <w:r w:rsidR="00B53F82" w:rsidRPr="00B34D78">
        <w:rPr>
          <w:color w:val="auto"/>
        </w:rPr>
        <w:t xml:space="preserve">hộp này </w:t>
      </w:r>
      <w:r w:rsidRPr="00B34D78">
        <w:rPr>
          <w:color w:val="auto"/>
        </w:rPr>
        <w:t>chứa tài liệu MPEG-7</w:t>
      </w:r>
      <w:r w:rsidR="00B53F82" w:rsidRPr="00B34D78">
        <w:rPr>
          <w:color w:val="auto"/>
        </w:rPr>
        <w:t xml:space="preserve"> nhị phân</w:t>
      </w:r>
      <w:r w:rsidRPr="00B34D78">
        <w:rPr>
          <w:color w:val="auto"/>
        </w:rPr>
        <w:t>, hoặc có một</w:t>
      </w:r>
      <w:r w:rsidR="006619CC" w:rsidRPr="00B34D78">
        <w:rPr>
          <w:color w:val="auto"/>
        </w:rPr>
        <w:t xml:space="preserve"> hộp </w:t>
      </w:r>
      <w:r w:rsidRPr="00B34D78">
        <w:rPr>
          <w:color w:val="auto"/>
        </w:rPr>
        <w:t xml:space="preserve">mục </w:t>
      </w:r>
      <w:r w:rsidR="00AE3DE6" w:rsidRPr="00B34D78">
        <w:rPr>
          <w:color w:val="auto"/>
        </w:rPr>
        <w:t>cơ bản</w:t>
      </w:r>
      <w:r w:rsidRPr="00B34D78">
        <w:rPr>
          <w:color w:val="auto"/>
        </w:rPr>
        <w:t xml:space="preserve"> nhận biết mục chứa MPEG-7 XML.</w:t>
      </w:r>
    </w:p>
    <w:p w:rsidR="00341969" w:rsidRPr="00B34D78" w:rsidRDefault="00341969" w:rsidP="007609B9">
      <w:pPr>
        <w:pStyle w:val="ListParagraph"/>
        <w:numPr>
          <w:ilvl w:val="0"/>
          <w:numId w:val="11"/>
        </w:numPr>
        <w:spacing w:after="0" w:line="240" w:lineRule="auto"/>
        <w:contextualSpacing/>
        <w:rPr>
          <w:color w:val="auto"/>
        </w:rPr>
      </w:pPr>
      <w:r w:rsidRPr="00B34D78">
        <w:rPr>
          <w:color w:val="auto"/>
        </w:rPr>
        <w:t>Khi</w:t>
      </w:r>
      <w:r w:rsidR="001D3572" w:rsidRPr="00B34D78">
        <w:rPr>
          <w:color w:val="auto"/>
        </w:rPr>
        <w:t xml:space="preserve"> định dạng </w:t>
      </w:r>
      <w:r w:rsidRPr="00B34D78">
        <w:rPr>
          <w:color w:val="auto"/>
        </w:rPr>
        <w:t xml:space="preserve">là nhị phân, một trong </w:t>
      </w:r>
      <w:r w:rsidR="001C420F" w:rsidRPr="00B34D78">
        <w:rPr>
          <w:color w:val="auto"/>
        </w:rPr>
        <w:t xml:space="preserve">các hộp </w:t>
      </w:r>
      <w:r w:rsidRPr="00B34D78">
        <w:rPr>
          <w:color w:val="auto"/>
        </w:rPr>
        <w:t>khác nhau trong hộp chứa siêu dữ liệu ‘</w:t>
      </w:r>
      <w:r w:rsidR="00A766A1" w:rsidRPr="00B34D78">
        <w:rPr>
          <w:i/>
          <w:color w:val="auto"/>
        </w:rPr>
        <w:t>meta</w:t>
      </w:r>
      <w:r w:rsidRPr="00B34D78">
        <w:rPr>
          <w:color w:val="auto"/>
        </w:rPr>
        <w:t>’, được gọi là ‘</w:t>
      </w:r>
      <w:r w:rsidR="00A766A1" w:rsidRPr="00B34D78">
        <w:rPr>
          <w:i/>
          <w:color w:val="auto"/>
        </w:rPr>
        <w:t>bxml</w:t>
      </w:r>
      <w:r w:rsidRPr="00B34D78">
        <w:rPr>
          <w:color w:val="auto"/>
        </w:rPr>
        <w:t>’, trong đó có tà</w:t>
      </w:r>
      <w:r w:rsidR="00B53F82" w:rsidRPr="00B34D78">
        <w:rPr>
          <w:color w:val="auto"/>
        </w:rPr>
        <w:t>i liệu nhị phân MPEG-7, hoặc</w:t>
      </w:r>
      <w:r w:rsidR="006619CC" w:rsidRPr="00B34D78">
        <w:rPr>
          <w:color w:val="auto"/>
        </w:rPr>
        <w:t xml:space="preserve"> hộp</w:t>
      </w:r>
      <w:r w:rsidR="00B53F82" w:rsidRPr="00B34D78">
        <w:rPr>
          <w:color w:val="auto"/>
        </w:rPr>
        <w:t xml:space="preserve"> hạng</w:t>
      </w:r>
      <w:r w:rsidRPr="00B34D78">
        <w:rPr>
          <w:color w:val="auto"/>
        </w:rPr>
        <w:t xml:space="preserve">mục </w:t>
      </w:r>
      <w:r w:rsidR="00AE3DE6" w:rsidRPr="00B34D78">
        <w:rPr>
          <w:color w:val="auto"/>
        </w:rPr>
        <w:t>cơ bản</w:t>
      </w:r>
      <w:r w:rsidR="00B53F82" w:rsidRPr="00B34D78">
        <w:rPr>
          <w:color w:val="auto"/>
        </w:rPr>
        <w:t>xác định hạng</w:t>
      </w:r>
      <w:r w:rsidRPr="00B34D78">
        <w:rPr>
          <w:color w:val="auto"/>
        </w:rPr>
        <w:t xml:space="preserve"> mục chứa MPEG-7 được nhị phân hóa</w:t>
      </w:r>
      <w:r w:rsidR="00986107" w:rsidRPr="00B34D78">
        <w:rPr>
          <w:color w:val="auto"/>
        </w:rPr>
        <w:t xml:space="preserve"> XML</w:t>
      </w:r>
      <w:r w:rsidRPr="00B34D78">
        <w:rPr>
          <w:color w:val="auto"/>
        </w:rPr>
        <w:t>.</w:t>
      </w:r>
    </w:p>
    <w:p w:rsidR="00341969" w:rsidRPr="00B34D78" w:rsidRDefault="00341969" w:rsidP="007609B9">
      <w:pPr>
        <w:pStyle w:val="ListParagraph"/>
        <w:numPr>
          <w:ilvl w:val="0"/>
          <w:numId w:val="11"/>
        </w:numPr>
        <w:spacing w:after="0" w:line="240" w:lineRule="auto"/>
        <w:contextualSpacing/>
        <w:rPr>
          <w:color w:val="auto"/>
        </w:rPr>
      </w:pPr>
      <w:r w:rsidRPr="00B34D78">
        <w:rPr>
          <w:color w:val="auto"/>
        </w:rPr>
        <w:t>Nếu một</w:t>
      </w:r>
      <w:r w:rsidR="006619CC" w:rsidRPr="00B34D78">
        <w:rPr>
          <w:color w:val="auto"/>
        </w:rPr>
        <w:t xml:space="preserve"> hộp </w:t>
      </w:r>
      <w:r w:rsidR="00986107" w:rsidRPr="00B34D78">
        <w:rPr>
          <w:color w:val="auto"/>
        </w:rPr>
        <w:t>MPEG-7 được sử dụng ở</w:t>
      </w:r>
      <w:r w:rsidRPr="00B34D78">
        <w:rPr>
          <w:color w:val="auto"/>
        </w:rPr>
        <w:t xml:space="preserve"> mức </w:t>
      </w:r>
      <w:r w:rsidR="002837CB" w:rsidRPr="00B34D78">
        <w:rPr>
          <w:color w:val="auto"/>
        </w:rPr>
        <w:t>tệp tin</w:t>
      </w:r>
      <w:r w:rsidRPr="00B34D78">
        <w:rPr>
          <w:color w:val="auto"/>
        </w:rPr>
        <w:t xml:space="preserve">, khi đó nhãn ‘mp71’ phải là một thành viên của danh sách các nhãn có khả năng tương thích </w:t>
      </w:r>
      <w:r w:rsidR="00986107" w:rsidRPr="00B34D78">
        <w:rPr>
          <w:color w:val="auto"/>
        </w:rPr>
        <w:t>trong hộp</w:t>
      </w:r>
      <w:r w:rsidR="002730CC" w:rsidRPr="00B34D78">
        <w:rPr>
          <w:color w:val="auto"/>
        </w:rPr>
        <w:t>kiểu</w:t>
      </w:r>
      <w:r w:rsidR="002837CB" w:rsidRPr="00B34D78">
        <w:rPr>
          <w:color w:val="auto"/>
        </w:rPr>
        <w:t>tệp tin</w:t>
      </w:r>
      <w:r w:rsidR="00986107" w:rsidRPr="00B34D78">
        <w:rPr>
          <w:color w:val="auto"/>
        </w:rPr>
        <w:t>.</w:t>
      </w:r>
    </w:p>
    <w:p w:rsidR="00341969" w:rsidRPr="00B34D78" w:rsidRDefault="000C559C" w:rsidP="00A927B2">
      <w:pPr>
        <w:pStyle w:val="Heading3"/>
        <w:numPr>
          <w:ilvl w:val="2"/>
          <w:numId w:val="74"/>
        </w:numPr>
        <w:rPr>
          <w:rFonts w:cs="Arial"/>
          <w:color w:val="auto"/>
          <w:lang w:val="en-US"/>
        </w:rPr>
      </w:pPr>
      <w:bookmarkStart w:id="291" w:name="_Toc446058281"/>
      <w:r w:rsidRPr="00B34D78">
        <w:rPr>
          <w:rFonts w:cs="Arial"/>
          <w:color w:val="auto"/>
          <w:lang w:val="en-US"/>
        </w:rPr>
        <w:t>Hộp Dữ</w:t>
      </w:r>
      <w:r w:rsidR="007A5A04" w:rsidRPr="00B34D78">
        <w:rPr>
          <w:rFonts w:cs="Arial"/>
          <w:color w:val="auto"/>
          <w:lang w:val="en-US"/>
        </w:rPr>
        <w:t xml:space="preserve"> liệu </w:t>
      </w:r>
      <w:r w:rsidRPr="00B34D78">
        <w:rPr>
          <w:rFonts w:cs="Arial"/>
          <w:color w:val="auto"/>
          <w:lang w:val="en-US"/>
        </w:rPr>
        <w:t>Hạng m</w:t>
      </w:r>
      <w:r w:rsidR="007A5A04" w:rsidRPr="00B34D78">
        <w:rPr>
          <w:rFonts w:cs="Arial"/>
          <w:color w:val="auto"/>
          <w:lang w:val="en-US"/>
        </w:rPr>
        <w:t>ục (</w:t>
      </w:r>
      <w:r w:rsidR="00341969" w:rsidRPr="00B34D78">
        <w:rPr>
          <w:rFonts w:cs="Arial"/>
          <w:color w:val="auto"/>
          <w:lang w:val="en-US"/>
        </w:rPr>
        <w:t>Item Data Box</w:t>
      </w:r>
      <w:r w:rsidR="007A5A04" w:rsidRPr="00B34D78">
        <w:rPr>
          <w:rFonts w:cs="Arial"/>
          <w:color w:val="auto"/>
          <w:lang w:val="en-US"/>
        </w:rPr>
        <w:t>)</w:t>
      </w:r>
      <w:bookmarkEnd w:id="291"/>
    </w:p>
    <w:p w:rsidR="00341969" w:rsidRPr="00B34D78" w:rsidRDefault="00341969" w:rsidP="00A927B2">
      <w:pPr>
        <w:pStyle w:val="Heading4"/>
        <w:numPr>
          <w:ilvl w:val="3"/>
          <w:numId w:val="74"/>
        </w:numPr>
        <w:rPr>
          <w:rFonts w:cs="Arial"/>
        </w:rPr>
      </w:pPr>
      <w:r w:rsidRPr="00B34D78">
        <w:rPr>
          <w:rFonts w:cs="Arial"/>
        </w:rPr>
        <w:t>Định nghĩa</w:t>
      </w:r>
    </w:p>
    <w:p w:rsidR="00341969" w:rsidRPr="00B34D78" w:rsidRDefault="00017403" w:rsidP="00287AB5">
      <w:r w:rsidRPr="00B34D78">
        <w:t>Loại hộp:</w:t>
      </w:r>
      <w:r w:rsidR="00341969" w:rsidRPr="00B34D78">
        <w:t xml:space="preserve"> ‘</w:t>
      </w:r>
      <w:r w:rsidR="00A766A1" w:rsidRPr="00B34D78">
        <w:rPr>
          <w:i/>
        </w:rPr>
        <w:t>idat</w:t>
      </w:r>
      <w:r w:rsidR="00341969" w:rsidRPr="00B34D78">
        <w:t>’</w:t>
      </w:r>
      <w:r w:rsidR="007A5A04" w:rsidRPr="00B34D78">
        <w:t>.</w:t>
      </w:r>
    </w:p>
    <w:p w:rsidR="00341969" w:rsidRPr="00B34D78" w:rsidRDefault="007A5A04" w:rsidP="00287AB5">
      <w:r w:rsidRPr="00B34D78">
        <w:t>Thuộc đối tượng:Hộp Siêu dữ liệu (‘</w:t>
      </w:r>
      <w:r w:rsidR="00A766A1" w:rsidRPr="00B34D78">
        <w:rPr>
          <w:i/>
        </w:rPr>
        <w:t>meta</w:t>
      </w:r>
      <w:r w:rsidRPr="00B34D78">
        <w:t>’).</w:t>
      </w:r>
    </w:p>
    <w:p w:rsidR="00341969" w:rsidRPr="00B34D78" w:rsidRDefault="00F478E2" w:rsidP="00287AB5">
      <w:r w:rsidRPr="00B34D78">
        <w:t>Hình thức sử dụng: không bắt buộc.</w:t>
      </w:r>
    </w:p>
    <w:p w:rsidR="00341969" w:rsidRPr="00B34D78" w:rsidRDefault="00D50A58" w:rsidP="00287AB5">
      <w:r w:rsidRPr="00B34D78">
        <w:t>Số lượng: không hoặc một.</w:t>
      </w:r>
    </w:p>
    <w:p w:rsidR="00341969" w:rsidRPr="00B34D78" w:rsidRDefault="00402329" w:rsidP="00287AB5">
      <w:bookmarkStart w:id="292" w:name="OLE_LINK184"/>
      <w:bookmarkStart w:id="293" w:name="OLE_LINK185"/>
      <w:r w:rsidRPr="00B34D78">
        <w:t>Hộp này</w:t>
      </w:r>
      <w:r w:rsidR="00341969" w:rsidRPr="00B34D78">
        <w:t xml:space="preserve"> chứa dữ liệu của các </w:t>
      </w:r>
      <w:r w:rsidR="009F62CB" w:rsidRPr="00B34D78">
        <w:t xml:space="preserve">hạng </w:t>
      </w:r>
      <w:r w:rsidR="00341969" w:rsidRPr="00B34D78">
        <w:t xml:space="preserve">mục siêu dữ liệu sử dụng </w:t>
      </w:r>
      <w:r w:rsidR="009531C8" w:rsidRPr="00B34D78">
        <w:t>phương</w:t>
      </w:r>
      <w:r w:rsidR="00341969" w:rsidRPr="00B34D78">
        <w:t xml:space="preserve"> thức </w:t>
      </w:r>
      <w:r w:rsidR="009F62CB" w:rsidRPr="00B34D78">
        <w:t xml:space="preserve">có cấu trúc </w:t>
      </w:r>
      <w:r w:rsidR="009531C8" w:rsidRPr="00B34D78">
        <w:t xml:space="preserve">để thể hiện </w:t>
      </w:r>
      <w:r w:rsidR="009F62CB" w:rsidRPr="00B34D78">
        <w:t xml:space="preserve">các </w:t>
      </w:r>
      <w:r w:rsidR="009531C8" w:rsidRPr="00B34D78">
        <w:t xml:space="preserve">mở rộng dữ liệu của </w:t>
      </w:r>
      <w:r w:rsidR="009F62CB" w:rsidRPr="00B34D78">
        <w:t xml:space="preserve">hạng </w:t>
      </w:r>
      <w:r w:rsidR="009531C8" w:rsidRPr="00B34D78">
        <w:t xml:space="preserve">mục </w:t>
      </w:r>
      <w:r w:rsidR="00341969" w:rsidRPr="00B34D78">
        <w:t xml:space="preserve">được lưu trong </w:t>
      </w:r>
      <w:r w:rsidR="009531C8" w:rsidRPr="00B34D78">
        <w:t>hộp</w:t>
      </w:r>
      <w:r w:rsidR="009F62CB" w:rsidRPr="00B34D78">
        <w:t xml:space="preserve"> này</w:t>
      </w:r>
      <w:r w:rsidR="00341969" w:rsidRPr="00B34D78">
        <w:t>.</w:t>
      </w:r>
    </w:p>
    <w:bookmarkEnd w:id="292"/>
    <w:bookmarkEnd w:id="293"/>
    <w:p w:rsidR="00341969" w:rsidRPr="00B34D78" w:rsidRDefault="00341969" w:rsidP="00A927B2">
      <w:pPr>
        <w:pStyle w:val="Heading4"/>
        <w:numPr>
          <w:ilvl w:val="3"/>
          <w:numId w:val="74"/>
        </w:numPr>
        <w:rPr>
          <w:rFonts w:cs="Arial"/>
        </w:rPr>
      </w:pPr>
      <w:r w:rsidRPr="00B34D78">
        <w:rPr>
          <w:rFonts w:cs="Arial"/>
        </w:rPr>
        <w:t>Cú pháp</w:t>
      </w:r>
    </w:p>
    <w:p w:rsidR="00341969" w:rsidRPr="00B34D78" w:rsidRDefault="00341969" w:rsidP="00287AB5">
      <w:pPr>
        <w:rPr>
          <w:i/>
        </w:rPr>
      </w:pPr>
      <w:r w:rsidRPr="00B34D78">
        <w:rPr>
          <w:i/>
        </w:rPr>
        <w:t>aligned(8) class ItemDataBox extends Box(‘</w:t>
      </w:r>
      <w:r w:rsidR="00A766A1" w:rsidRPr="00B34D78">
        <w:rPr>
          <w:i/>
        </w:rPr>
        <w:t>idat</w:t>
      </w:r>
      <w:r w:rsidRPr="00B34D78">
        <w:rPr>
          <w:i/>
        </w:rPr>
        <w:t xml:space="preserve">’) { </w:t>
      </w:r>
    </w:p>
    <w:p w:rsidR="00341969" w:rsidRPr="00B34D78" w:rsidRDefault="00341969" w:rsidP="00287AB5">
      <w:pPr>
        <w:rPr>
          <w:i/>
        </w:rPr>
      </w:pPr>
      <w:r w:rsidRPr="00B34D78">
        <w:rPr>
          <w:i/>
        </w:rPr>
        <w:t xml:space="preserve"> bit(8) data[]; </w:t>
      </w:r>
    </w:p>
    <w:p w:rsidR="00341969" w:rsidRPr="00B34D78" w:rsidRDefault="00341969" w:rsidP="00287AB5">
      <w:pPr>
        <w:rPr>
          <w:i/>
        </w:rPr>
      </w:pPr>
      <w:r w:rsidRPr="00B34D78">
        <w:rPr>
          <w:i/>
        </w:rPr>
        <w:t>}</w:t>
      </w:r>
    </w:p>
    <w:p w:rsidR="00341969" w:rsidRPr="00B34D78" w:rsidRDefault="00341969" w:rsidP="00A927B2">
      <w:pPr>
        <w:pStyle w:val="Heading4"/>
        <w:numPr>
          <w:ilvl w:val="3"/>
          <w:numId w:val="74"/>
        </w:numPr>
        <w:rPr>
          <w:rFonts w:cs="Arial"/>
        </w:rPr>
      </w:pPr>
      <w:r w:rsidRPr="00B34D78">
        <w:rPr>
          <w:rFonts w:cs="Arial"/>
        </w:rPr>
        <w:t>Ngữ nghĩa</w:t>
      </w:r>
    </w:p>
    <w:p w:rsidR="00341969" w:rsidRPr="00B34D78" w:rsidRDefault="009531C8" w:rsidP="00287AB5">
      <w:r w:rsidRPr="00B34D78">
        <w:rPr>
          <w:i/>
        </w:rPr>
        <w:t>data</w:t>
      </w:r>
      <w:r w:rsidRPr="00B34D78">
        <w:t>là dữ liệu của siêu</w:t>
      </w:r>
      <w:r w:rsidR="0095567F" w:rsidRPr="00B34D78">
        <w:t xml:space="preserve"> dữ liệu</w:t>
      </w:r>
      <w:r w:rsidRPr="00B34D78">
        <w:t>.</w:t>
      </w:r>
    </w:p>
    <w:p w:rsidR="00341969" w:rsidRPr="00B34D78" w:rsidRDefault="009531C8" w:rsidP="00A927B2">
      <w:pPr>
        <w:pStyle w:val="Heading3"/>
        <w:numPr>
          <w:ilvl w:val="2"/>
          <w:numId w:val="74"/>
        </w:numPr>
        <w:rPr>
          <w:rFonts w:cs="Arial"/>
          <w:color w:val="auto"/>
          <w:lang w:val="en-US"/>
        </w:rPr>
      </w:pPr>
      <w:bookmarkStart w:id="294" w:name="_Toc446058282"/>
      <w:r w:rsidRPr="00B34D78">
        <w:rPr>
          <w:rFonts w:cs="Arial"/>
          <w:color w:val="auto"/>
          <w:lang w:val="en-US"/>
        </w:rPr>
        <w:lastRenderedPageBreak/>
        <w:t>Hộp Tham chiế</w:t>
      </w:r>
      <w:r w:rsidR="000719A1" w:rsidRPr="00B34D78">
        <w:rPr>
          <w:rFonts w:cs="Arial"/>
          <w:color w:val="auto"/>
          <w:lang w:val="en-US"/>
        </w:rPr>
        <w:t>uHạng m</w:t>
      </w:r>
      <w:r w:rsidRPr="00B34D78">
        <w:rPr>
          <w:rFonts w:cs="Arial"/>
          <w:color w:val="auto"/>
          <w:lang w:val="en-US"/>
        </w:rPr>
        <w:t>ục (</w:t>
      </w:r>
      <w:r w:rsidR="00341969" w:rsidRPr="00B34D78">
        <w:rPr>
          <w:rFonts w:cs="Arial"/>
          <w:color w:val="auto"/>
          <w:lang w:val="en-US"/>
        </w:rPr>
        <w:t>Item Reference Box</w:t>
      </w:r>
      <w:r w:rsidRPr="00B34D78">
        <w:rPr>
          <w:rFonts w:cs="Arial"/>
          <w:color w:val="auto"/>
          <w:lang w:val="en-US"/>
        </w:rPr>
        <w:t>)</w:t>
      </w:r>
      <w:bookmarkEnd w:id="294"/>
    </w:p>
    <w:p w:rsidR="00341969" w:rsidRPr="00B34D78" w:rsidRDefault="00341969" w:rsidP="00A927B2">
      <w:pPr>
        <w:pStyle w:val="Heading4"/>
        <w:numPr>
          <w:ilvl w:val="3"/>
          <w:numId w:val="74"/>
        </w:numPr>
        <w:rPr>
          <w:rFonts w:cs="Arial"/>
        </w:rPr>
      </w:pPr>
      <w:r w:rsidRPr="00B34D78">
        <w:rPr>
          <w:rFonts w:cs="Arial"/>
        </w:rPr>
        <w:t>Định nghĩa</w:t>
      </w:r>
    </w:p>
    <w:p w:rsidR="00341969" w:rsidRPr="00B34D78" w:rsidRDefault="00017403" w:rsidP="00287AB5">
      <w:r w:rsidRPr="00B34D78">
        <w:t>Loại hộp:</w:t>
      </w:r>
      <w:r w:rsidR="00341969" w:rsidRPr="00B34D78">
        <w:t xml:space="preserve"> ‘</w:t>
      </w:r>
      <w:r w:rsidR="00A766A1" w:rsidRPr="00B34D78">
        <w:rPr>
          <w:i/>
        </w:rPr>
        <w:t>iref</w:t>
      </w:r>
      <w:r w:rsidR="00341969" w:rsidRPr="00B34D78">
        <w:t>’</w:t>
      </w:r>
      <w:r w:rsidR="00E168E4" w:rsidRPr="00B34D78">
        <w:t>.</w:t>
      </w:r>
    </w:p>
    <w:p w:rsidR="00341969" w:rsidRPr="00B34D78" w:rsidRDefault="00F478E2" w:rsidP="00287AB5">
      <w:r w:rsidRPr="00B34D78">
        <w:t xml:space="preserve">Thuộc đối tượng: </w:t>
      </w:r>
      <w:r w:rsidR="007A5A04" w:rsidRPr="00B34D78">
        <w:t>Hộp Siêu dữ liệu (‘</w:t>
      </w:r>
      <w:r w:rsidR="00A766A1" w:rsidRPr="00B34D78">
        <w:rPr>
          <w:i/>
        </w:rPr>
        <w:t>meta</w:t>
      </w:r>
      <w:r w:rsidR="007A5A04" w:rsidRPr="00B34D78">
        <w:t>’).</w:t>
      </w:r>
    </w:p>
    <w:p w:rsidR="00341969" w:rsidRPr="00B34D78" w:rsidRDefault="00F478E2" w:rsidP="00287AB5">
      <w:r w:rsidRPr="00B34D78">
        <w:t>Hình thức sử dụng: không bắt buộc.</w:t>
      </w:r>
    </w:p>
    <w:p w:rsidR="00341969" w:rsidRPr="00B34D78" w:rsidRDefault="00D50A58" w:rsidP="00287AB5">
      <w:r w:rsidRPr="00B34D78">
        <w:t>Số lượng: không hoặc một.</w:t>
      </w:r>
    </w:p>
    <w:p w:rsidR="000E5937" w:rsidRPr="00B34D78" w:rsidRDefault="00463B18" w:rsidP="00287AB5">
      <w:bookmarkStart w:id="295" w:name="OLE_LINK188"/>
      <w:bookmarkStart w:id="296" w:name="OLE_LINK189"/>
      <w:r w:rsidRPr="00B34D78">
        <w:t>Hộp T</w:t>
      </w:r>
      <w:r w:rsidR="00341969" w:rsidRPr="00B34D78">
        <w:t xml:space="preserve">ham chiếu </w:t>
      </w:r>
      <w:r w:rsidRPr="00B34D78">
        <w:t xml:space="preserve">Hạng </w:t>
      </w:r>
      <w:r w:rsidR="00341969" w:rsidRPr="00B34D78">
        <w:t>mục cho phép liên kết một</w:t>
      </w:r>
      <w:r w:rsidR="00DD6E02" w:rsidRPr="00B34D78">
        <w:t xml:space="preserve"> hạng</w:t>
      </w:r>
      <w:r w:rsidR="00341969" w:rsidRPr="00B34D78">
        <w:t xml:space="preserve"> mục </w:t>
      </w:r>
      <w:r w:rsidR="00DD6E02" w:rsidRPr="00B34D78">
        <w:t>v</w:t>
      </w:r>
      <w:r w:rsidR="00341969" w:rsidRPr="00B34D78">
        <w:t>ới các</w:t>
      </w:r>
      <w:r w:rsidR="00DD6E02" w:rsidRPr="00B34D78">
        <w:t xml:space="preserve"> hạng</w:t>
      </w:r>
      <w:r w:rsidR="00341969" w:rsidRPr="00B34D78">
        <w:t xml:space="preserve"> mục khác thông qua các tham chiếu được phân </w:t>
      </w:r>
      <w:r w:rsidR="002730CC" w:rsidRPr="00B34D78">
        <w:t>kiểu</w:t>
      </w:r>
      <w:r w:rsidR="00341969" w:rsidRPr="00B34D78">
        <w:t xml:space="preserve">. Tất cả các tham chiếu </w:t>
      </w:r>
      <w:r w:rsidR="00DD6E02" w:rsidRPr="00B34D78">
        <w:t xml:space="preserve">của </w:t>
      </w:r>
      <w:r w:rsidR="00341969" w:rsidRPr="00B34D78">
        <w:t xml:space="preserve">một </w:t>
      </w:r>
      <w:r w:rsidRPr="00B34D78">
        <w:t xml:space="preserve">hạng </w:t>
      </w:r>
      <w:r w:rsidR="00341969" w:rsidRPr="00B34D78">
        <w:t>mục của một</w:t>
      </w:r>
      <w:r w:rsidRPr="00B34D78">
        <w:t xml:space="preserve"> kiểu</w:t>
      </w:r>
      <w:r w:rsidR="00341969" w:rsidRPr="00B34D78">
        <w:t xml:space="preserve"> cụ thể được </w:t>
      </w:r>
      <w:r w:rsidR="00DD6E02" w:rsidRPr="00B34D78">
        <w:t>một hộp tham chiếu kiểu hạng mục đơn nhất</w:t>
      </w:r>
      <w:r w:rsidR="00341969" w:rsidRPr="00B34D78">
        <w:t xml:space="preserve">, </w:t>
      </w:r>
      <w:r w:rsidR="000E5937" w:rsidRPr="00B34D78">
        <w:t xml:space="preserve">tham chiếu có trường ‘from item ID’ thể hiện hạng mục được liên kết. Các hạng mục được liên kết đó được </w:t>
      </w:r>
      <w:r w:rsidR="00DD6E02" w:rsidRPr="00B34D78">
        <w:t xml:space="preserve">thể </w:t>
      </w:r>
      <w:r w:rsidR="000E5937" w:rsidRPr="00B34D78">
        <w:t xml:space="preserve">hiện thông qua một mảng các giá trị ‘to item ID’. Tất cả các hộp tham chiếu kiểu hạng mục đơn </w:t>
      </w:r>
      <w:r w:rsidR="00DD6E02" w:rsidRPr="00B34D78">
        <w:t xml:space="preserve">nhất </w:t>
      </w:r>
      <w:r w:rsidR="000E5937" w:rsidRPr="00B34D78">
        <w:t xml:space="preserve">này được tập hợp trong hộp tham chiếu hạng mục. Các kiểu tham chiếu được chỉ ra trong hộp tham chiếu rãnh trong 8.3.3 </w:t>
      </w:r>
      <w:r w:rsidR="00A53604" w:rsidRPr="00B34D78">
        <w:t xml:space="preserve">(hoặc các kiểu tham chiếu được đăng ký khác) </w:t>
      </w:r>
      <w:r w:rsidR="000E5937" w:rsidRPr="00B34D78">
        <w:t xml:space="preserve">có thể </w:t>
      </w:r>
      <w:r w:rsidR="00A53604" w:rsidRPr="00B34D78">
        <w:t xml:space="preserve">được sử dụng ở đây nếu phù hợp. Phiên bản 1 của ItemReferenceBox với SingleItemReferenceBoxLarge chỉ nên sử dụngkhi trường </w:t>
      </w:r>
      <w:r w:rsidR="00A53604" w:rsidRPr="00B34D78">
        <w:rPr>
          <w:i/>
        </w:rPr>
        <w:t>from</w:t>
      </w:r>
      <w:r w:rsidR="00A53604" w:rsidRPr="00B34D78">
        <w:t>_</w:t>
      </w:r>
      <w:r w:rsidR="002C714D" w:rsidRPr="00B34D78">
        <w:rPr>
          <w:i/>
        </w:rPr>
        <w:t>item_ID</w:t>
      </w:r>
      <w:r w:rsidR="00A53604" w:rsidRPr="00B34D78">
        <w:t xml:space="preserve"> hoặc </w:t>
      </w:r>
      <w:r w:rsidR="00A53604" w:rsidRPr="00B34D78">
        <w:rPr>
          <w:i/>
        </w:rPr>
        <w:t>to_</w:t>
      </w:r>
      <w:r w:rsidR="002C714D" w:rsidRPr="00B34D78">
        <w:rPr>
          <w:i/>
        </w:rPr>
        <w:t>item_ID</w:t>
      </w:r>
      <w:r w:rsidR="00A53604" w:rsidRPr="00B34D78">
        <w:t xml:space="preserve"> có giá trị lớn (trên 65535).</w:t>
      </w:r>
    </w:p>
    <w:p w:rsidR="00341969" w:rsidRPr="00B34D78" w:rsidRDefault="00E97F42" w:rsidP="00CB764C">
      <w:pPr>
        <w:tabs>
          <w:tab w:val="left" w:pos="2430"/>
        </w:tabs>
        <w:rPr>
          <w:sz w:val="18"/>
          <w:lang w:val="it-IT"/>
        </w:rPr>
      </w:pPr>
      <w:r w:rsidRPr="00B34D78">
        <w:rPr>
          <w:sz w:val="18"/>
          <w:lang w:val="it-IT"/>
        </w:rPr>
        <w:t>LƯU Ý:</w:t>
      </w:r>
      <w:r w:rsidR="008455AC" w:rsidRPr="00B34D78">
        <w:rPr>
          <w:sz w:val="18"/>
          <w:lang w:val="it-IT"/>
        </w:rPr>
        <w:t>Kiểu thiết kế này khiến v</w:t>
      </w:r>
      <w:r w:rsidR="00847D6C" w:rsidRPr="00B34D78">
        <w:rPr>
          <w:sz w:val="18"/>
          <w:lang w:val="it-IT"/>
        </w:rPr>
        <w:t xml:space="preserve">iệc </w:t>
      </w:r>
      <w:r w:rsidR="00341969" w:rsidRPr="00B34D78">
        <w:rPr>
          <w:sz w:val="18"/>
          <w:lang w:val="it-IT"/>
        </w:rPr>
        <w:t xml:space="preserve">tìm </w:t>
      </w:r>
      <w:r w:rsidR="00847D6C" w:rsidRPr="00B34D78">
        <w:rPr>
          <w:sz w:val="18"/>
          <w:lang w:val="it-IT"/>
        </w:rPr>
        <w:t xml:space="preserve">kiêm </w:t>
      </w:r>
      <w:r w:rsidR="00341969" w:rsidRPr="00B34D78">
        <w:rPr>
          <w:sz w:val="18"/>
          <w:lang w:val="it-IT"/>
        </w:rPr>
        <w:t xml:space="preserve">tất cả các tham chiếu của một </w:t>
      </w:r>
      <w:r w:rsidR="00847D6C" w:rsidRPr="00B34D78">
        <w:rPr>
          <w:sz w:val="18"/>
          <w:lang w:val="it-IT"/>
        </w:rPr>
        <w:t xml:space="preserve">kiểu </w:t>
      </w:r>
      <w:r w:rsidR="00341969" w:rsidRPr="00B34D78">
        <w:rPr>
          <w:sz w:val="18"/>
          <w:lang w:val="it-IT"/>
        </w:rPr>
        <w:t xml:space="preserve">cụ thể, hoặc từ một </w:t>
      </w:r>
      <w:r w:rsidR="00847D6C" w:rsidRPr="00B34D78">
        <w:rPr>
          <w:sz w:val="18"/>
          <w:lang w:val="it-IT"/>
        </w:rPr>
        <w:t>hạng mục cụ thể rất dễ dàng.</w:t>
      </w:r>
    </w:p>
    <w:p w:rsidR="00341969" w:rsidRPr="00B34D78" w:rsidRDefault="00341969" w:rsidP="00A927B2">
      <w:pPr>
        <w:pStyle w:val="Heading4"/>
        <w:numPr>
          <w:ilvl w:val="3"/>
          <w:numId w:val="74"/>
        </w:numPr>
        <w:rPr>
          <w:rFonts w:cs="Arial"/>
        </w:rPr>
      </w:pPr>
      <w:r w:rsidRPr="00B34D78">
        <w:rPr>
          <w:rFonts w:cs="Arial"/>
        </w:rPr>
        <w:t>Cú pháp</w:t>
      </w:r>
    </w:p>
    <w:p w:rsidR="00A53604" w:rsidRPr="00B34D78" w:rsidRDefault="00A53604" w:rsidP="00A53604">
      <w:pPr>
        <w:rPr>
          <w:i/>
        </w:rPr>
      </w:pPr>
      <w:r w:rsidRPr="00B34D78">
        <w:rPr>
          <w:i/>
        </w:rPr>
        <w:t xml:space="preserve">aligned(8) class SingleItemTypeReferenceBox(referenceType) extends Box(referenceType) { </w:t>
      </w:r>
    </w:p>
    <w:p w:rsidR="00A53604" w:rsidRPr="00B34D78" w:rsidRDefault="00A53604" w:rsidP="00A53604">
      <w:pPr>
        <w:ind w:left="720"/>
        <w:rPr>
          <w:i/>
        </w:rPr>
      </w:pPr>
      <w:r w:rsidRPr="00B34D78">
        <w:rPr>
          <w:i/>
        </w:rPr>
        <w:t xml:space="preserve"> unsigned int(16) from_</w:t>
      </w:r>
      <w:r w:rsidR="002C714D" w:rsidRPr="00B34D78">
        <w:rPr>
          <w:i/>
        </w:rPr>
        <w:t>item_ID</w:t>
      </w:r>
      <w:r w:rsidRPr="00B34D78">
        <w:rPr>
          <w:i/>
        </w:rPr>
        <w:t xml:space="preserve">; </w:t>
      </w:r>
    </w:p>
    <w:p w:rsidR="00A53604" w:rsidRPr="00B34D78" w:rsidRDefault="00A53604" w:rsidP="00A53604">
      <w:pPr>
        <w:ind w:left="720"/>
        <w:rPr>
          <w:i/>
        </w:rPr>
      </w:pPr>
      <w:r w:rsidRPr="00B34D78">
        <w:rPr>
          <w:i/>
        </w:rPr>
        <w:t xml:space="preserve"> unsigned int(16) </w:t>
      </w:r>
      <w:r w:rsidR="0016673B" w:rsidRPr="00B34D78">
        <w:rPr>
          <w:i/>
        </w:rPr>
        <w:t>reference_count</w:t>
      </w:r>
      <w:r w:rsidRPr="00B34D78">
        <w:rPr>
          <w:i/>
        </w:rPr>
        <w:t xml:space="preserve">; </w:t>
      </w:r>
    </w:p>
    <w:p w:rsidR="00A53604" w:rsidRPr="00B34D78" w:rsidRDefault="00A53604" w:rsidP="00A53604">
      <w:pPr>
        <w:ind w:left="720"/>
        <w:rPr>
          <w:i/>
        </w:rPr>
      </w:pPr>
      <w:r w:rsidRPr="00B34D78">
        <w:rPr>
          <w:i/>
        </w:rPr>
        <w:t xml:space="preserve"> for (j=0; j&lt;</w:t>
      </w:r>
      <w:r w:rsidR="0016673B" w:rsidRPr="00B34D78">
        <w:rPr>
          <w:i/>
        </w:rPr>
        <w:t>reference_count</w:t>
      </w:r>
      <w:r w:rsidRPr="00B34D78">
        <w:rPr>
          <w:i/>
        </w:rPr>
        <w:t xml:space="preserve">; j++) { </w:t>
      </w:r>
    </w:p>
    <w:p w:rsidR="00A53604" w:rsidRPr="00B34D78" w:rsidRDefault="00A53604" w:rsidP="00A53604">
      <w:pPr>
        <w:ind w:left="720" w:firstLine="720"/>
        <w:rPr>
          <w:i/>
        </w:rPr>
      </w:pPr>
      <w:r w:rsidRPr="00B34D78">
        <w:rPr>
          <w:i/>
        </w:rPr>
        <w:t>unsigned int(16) to_</w:t>
      </w:r>
      <w:r w:rsidR="002C714D" w:rsidRPr="00B34D78">
        <w:rPr>
          <w:i/>
        </w:rPr>
        <w:t>item_ID</w:t>
      </w:r>
      <w:r w:rsidRPr="00B34D78">
        <w:rPr>
          <w:i/>
        </w:rPr>
        <w:t xml:space="preserve">; </w:t>
      </w:r>
    </w:p>
    <w:p w:rsidR="00A53604" w:rsidRPr="00B34D78" w:rsidRDefault="00A53604" w:rsidP="00A53604">
      <w:pPr>
        <w:ind w:left="720"/>
        <w:rPr>
          <w:i/>
        </w:rPr>
      </w:pPr>
      <w:r w:rsidRPr="00B34D78">
        <w:rPr>
          <w:i/>
        </w:rPr>
        <w:t xml:space="preserve">} </w:t>
      </w:r>
    </w:p>
    <w:p w:rsidR="00A53604" w:rsidRPr="00B34D78" w:rsidRDefault="00A53604" w:rsidP="00A53604">
      <w:pPr>
        <w:rPr>
          <w:i/>
        </w:rPr>
      </w:pPr>
      <w:r w:rsidRPr="00B34D78">
        <w:rPr>
          <w:i/>
        </w:rPr>
        <w:t xml:space="preserve">} </w:t>
      </w:r>
    </w:p>
    <w:p w:rsidR="00A53604" w:rsidRPr="00B34D78" w:rsidRDefault="00A53604" w:rsidP="00A53604">
      <w:pPr>
        <w:rPr>
          <w:i/>
        </w:rPr>
      </w:pPr>
      <w:r w:rsidRPr="00B34D78">
        <w:rPr>
          <w:i/>
        </w:rPr>
        <w:t xml:space="preserve">aligned(8) class SingleItemTypeReferenceBoxLarge(referenceType) extends Box(referenceType) { </w:t>
      </w:r>
    </w:p>
    <w:p w:rsidR="00A53604" w:rsidRPr="00B34D78" w:rsidRDefault="00A53604" w:rsidP="00A53604">
      <w:pPr>
        <w:ind w:left="720"/>
        <w:rPr>
          <w:i/>
        </w:rPr>
      </w:pPr>
      <w:r w:rsidRPr="00B34D78">
        <w:rPr>
          <w:i/>
        </w:rPr>
        <w:t xml:space="preserve"> unsigned int(32) from_</w:t>
      </w:r>
      <w:r w:rsidR="002C714D" w:rsidRPr="00B34D78">
        <w:rPr>
          <w:i/>
        </w:rPr>
        <w:t>item_ID</w:t>
      </w:r>
      <w:r w:rsidRPr="00B34D78">
        <w:rPr>
          <w:i/>
        </w:rPr>
        <w:t xml:space="preserve">; </w:t>
      </w:r>
    </w:p>
    <w:p w:rsidR="00A53604" w:rsidRPr="00B34D78" w:rsidRDefault="00A53604" w:rsidP="00A53604">
      <w:pPr>
        <w:ind w:left="720"/>
        <w:rPr>
          <w:i/>
        </w:rPr>
      </w:pPr>
      <w:r w:rsidRPr="00B34D78">
        <w:rPr>
          <w:i/>
        </w:rPr>
        <w:t xml:space="preserve"> unsigned int(16) </w:t>
      </w:r>
      <w:r w:rsidR="0016673B" w:rsidRPr="00B34D78">
        <w:rPr>
          <w:i/>
        </w:rPr>
        <w:t>reference_count</w:t>
      </w:r>
      <w:r w:rsidRPr="00B34D78">
        <w:rPr>
          <w:i/>
        </w:rPr>
        <w:t xml:space="preserve">; </w:t>
      </w:r>
    </w:p>
    <w:p w:rsidR="00A53604" w:rsidRPr="00B34D78" w:rsidRDefault="00A53604" w:rsidP="00A53604">
      <w:pPr>
        <w:ind w:left="720"/>
        <w:rPr>
          <w:i/>
        </w:rPr>
      </w:pPr>
      <w:r w:rsidRPr="00B34D78">
        <w:rPr>
          <w:i/>
        </w:rPr>
        <w:t xml:space="preserve"> for (j=0; j&lt;</w:t>
      </w:r>
      <w:r w:rsidR="0016673B" w:rsidRPr="00B34D78">
        <w:rPr>
          <w:i/>
        </w:rPr>
        <w:t>reference_count</w:t>
      </w:r>
      <w:r w:rsidRPr="00B34D78">
        <w:rPr>
          <w:i/>
        </w:rPr>
        <w:t xml:space="preserve">; j++) { </w:t>
      </w:r>
    </w:p>
    <w:p w:rsidR="00A53604" w:rsidRPr="00B34D78" w:rsidRDefault="00A53604" w:rsidP="00A53604">
      <w:pPr>
        <w:ind w:left="720" w:firstLine="720"/>
        <w:rPr>
          <w:i/>
        </w:rPr>
      </w:pPr>
      <w:r w:rsidRPr="00B34D78">
        <w:rPr>
          <w:i/>
        </w:rPr>
        <w:t>unsigned int(32) to_</w:t>
      </w:r>
      <w:r w:rsidR="002C714D" w:rsidRPr="00B34D78">
        <w:rPr>
          <w:i/>
        </w:rPr>
        <w:t>item_ID</w:t>
      </w:r>
      <w:r w:rsidRPr="00B34D78">
        <w:rPr>
          <w:i/>
        </w:rPr>
        <w:t xml:space="preserve">; </w:t>
      </w:r>
    </w:p>
    <w:p w:rsidR="00A53604" w:rsidRPr="00B34D78" w:rsidRDefault="00A53604" w:rsidP="00A53604">
      <w:pPr>
        <w:ind w:firstLine="720"/>
        <w:rPr>
          <w:i/>
        </w:rPr>
      </w:pPr>
      <w:r w:rsidRPr="00B34D78">
        <w:rPr>
          <w:i/>
        </w:rPr>
        <w:t xml:space="preserve">} </w:t>
      </w:r>
    </w:p>
    <w:p w:rsidR="00A53604" w:rsidRPr="00B34D78" w:rsidRDefault="00A53604" w:rsidP="00A53604">
      <w:pPr>
        <w:rPr>
          <w:i/>
        </w:rPr>
      </w:pPr>
      <w:r w:rsidRPr="00B34D78">
        <w:rPr>
          <w:i/>
        </w:rPr>
        <w:t xml:space="preserve">} </w:t>
      </w:r>
    </w:p>
    <w:p w:rsidR="00A53604" w:rsidRPr="00B34D78" w:rsidRDefault="00A53604" w:rsidP="00A53604">
      <w:pPr>
        <w:rPr>
          <w:i/>
        </w:rPr>
      </w:pPr>
      <w:r w:rsidRPr="00B34D78">
        <w:rPr>
          <w:i/>
        </w:rPr>
        <w:t>aligned(8) class ItemReferenceBox extends FullBox(‘</w:t>
      </w:r>
      <w:r w:rsidR="00A766A1" w:rsidRPr="00B34D78">
        <w:rPr>
          <w:i/>
        </w:rPr>
        <w:t>iref</w:t>
      </w:r>
      <w:r w:rsidRPr="00B34D78">
        <w:rPr>
          <w:i/>
        </w:rPr>
        <w:t xml:space="preserve">’, version, 0) { </w:t>
      </w:r>
    </w:p>
    <w:p w:rsidR="00A53604" w:rsidRPr="00B34D78" w:rsidRDefault="00A53604" w:rsidP="00A53604">
      <w:pPr>
        <w:ind w:left="720"/>
        <w:rPr>
          <w:i/>
        </w:rPr>
      </w:pPr>
      <w:r w:rsidRPr="00B34D78">
        <w:rPr>
          <w:i/>
        </w:rPr>
        <w:t xml:space="preserve"> if (version==0) { </w:t>
      </w:r>
    </w:p>
    <w:p w:rsidR="00A53604" w:rsidRPr="00B34D78" w:rsidRDefault="00A53604" w:rsidP="00A53604">
      <w:pPr>
        <w:ind w:left="720" w:firstLine="720"/>
        <w:rPr>
          <w:i/>
        </w:rPr>
      </w:pPr>
      <w:r w:rsidRPr="00B34D78">
        <w:rPr>
          <w:i/>
        </w:rPr>
        <w:t xml:space="preserve">SingleItemTypeReferenceBox references[]; </w:t>
      </w:r>
    </w:p>
    <w:p w:rsidR="00A53604" w:rsidRPr="00B34D78" w:rsidRDefault="00A53604" w:rsidP="00A53604">
      <w:pPr>
        <w:ind w:left="720"/>
        <w:rPr>
          <w:i/>
        </w:rPr>
      </w:pPr>
      <w:r w:rsidRPr="00B34D78">
        <w:rPr>
          <w:i/>
        </w:rPr>
        <w:t xml:space="preserve"> } else if (version==1) { </w:t>
      </w:r>
    </w:p>
    <w:p w:rsidR="00A53604" w:rsidRPr="00B34D78" w:rsidRDefault="00A53604" w:rsidP="00A53604">
      <w:pPr>
        <w:ind w:left="720" w:firstLine="720"/>
        <w:rPr>
          <w:i/>
        </w:rPr>
      </w:pPr>
      <w:r w:rsidRPr="00B34D78">
        <w:rPr>
          <w:i/>
        </w:rPr>
        <w:t xml:space="preserve">SingleItemTypeReferenceBoxLarge references[]; </w:t>
      </w:r>
    </w:p>
    <w:p w:rsidR="00A53604" w:rsidRPr="00B34D78" w:rsidRDefault="00A53604" w:rsidP="00A53604">
      <w:pPr>
        <w:ind w:left="720"/>
        <w:rPr>
          <w:i/>
        </w:rPr>
      </w:pPr>
      <w:r w:rsidRPr="00B34D78">
        <w:rPr>
          <w:i/>
        </w:rPr>
        <w:t xml:space="preserve">} </w:t>
      </w:r>
    </w:p>
    <w:p w:rsidR="00A53604" w:rsidRPr="00B34D78" w:rsidRDefault="00A53604" w:rsidP="00A53604">
      <w:pPr>
        <w:rPr>
          <w:b/>
          <w:bCs/>
          <w:szCs w:val="28"/>
        </w:rPr>
      </w:pPr>
      <w:r w:rsidRPr="00B34D78">
        <w:rPr>
          <w:i/>
        </w:rPr>
        <w:t>}</w:t>
      </w:r>
    </w:p>
    <w:p w:rsidR="00341969" w:rsidRPr="00B34D78" w:rsidRDefault="00341969" w:rsidP="00A927B2">
      <w:pPr>
        <w:pStyle w:val="Heading4"/>
        <w:numPr>
          <w:ilvl w:val="3"/>
          <w:numId w:val="74"/>
        </w:numPr>
        <w:rPr>
          <w:rFonts w:cs="Arial"/>
        </w:rPr>
      </w:pPr>
      <w:r w:rsidRPr="00B34D78">
        <w:rPr>
          <w:rFonts w:cs="Arial"/>
        </w:rPr>
        <w:t>Ngữ nghĩa</w:t>
      </w:r>
    </w:p>
    <w:p w:rsidR="00341969" w:rsidRPr="00B34D78" w:rsidRDefault="0016673B" w:rsidP="00287AB5">
      <w:r w:rsidRPr="00B34D78">
        <w:rPr>
          <w:i/>
        </w:rPr>
        <w:t>reference_type</w:t>
      </w:r>
      <w:r w:rsidR="00341969" w:rsidRPr="00B34D78">
        <w:t xml:space="preserve">chứa </w:t>
      </w:r>
      <w:r w:rsidR="002730CC" w:rsidRPr="00B34D78">
        <w:t>kiểu</w:t>
      </w:r>
      <w:r w:rsidR="00341969" w:rsidRPr="00B34D78">
        <w:t xml:space="preserve"> tham chiếu</w:t>
      </w:r>
      <w:r w:rsidR="00892929" w:rsidRPr="00B34D78">
        <w:t>.</w:t>
      </w:r>
    </w:p>
    <w:p w:rsidR="00341969" w:rsidRPr="00B34D78" w:rsidRDefault="00341969" w:rsidP="00287AB5">
      <w:r w:rsidRPr="00B34D78">
        <w:rPr>
          <w:i/>
        </w:rPr>
        <w:t>from_</w:t>
      </w:r>
      <w:r w:rsidR="002C714D" w:rsidRPr="00B34D78">
        <w:rPr>
          <w:i/>
        </w:rPr>
        <w:t>item_ID</w:t>
      </w:r>
      <w:r w:rsidRPr="00B34D78">
        <w:t xml:space="preserve">chứa ID của </w:t>
      </w:r>
      <w:r w:rsidR="00871B0A" w:rsidRPr="00B34D78">
        <w:t>các hạng mục</w:t>
      </w:r>
      <w:r w:rsidRPr="00B34D78">
        <w:t xml:space="preserve"> tham chiếu tới các </w:t>
      </w:r>
      <w:r w:rsidR="00871B0A" w:rsidRPr="00B34D78">
        <w:t xml:space="preserve">hạng </w:t>
      </w:r>
      <w:r w:rsidRPr="00B34D78">
        <w:t>mục khác</w:t>
      </w:r>
      <w:r w:rsidR="00892929" w:rsidRPr="00B34D78">
        <w:t>.</w:t>
      </w:r>
    </w:p>
    <w:p w:rsidR="00341969" w:rsidRPr="00B34D78" w:rsidRDefault="0016673B" w:rsidP="00287AB5">
      <w:r w:rsidRPr="00B34D78">
        <w:rPr>
          <w:i/>
        </w:rPr>
        <w:lastRenderedPageBreak/>
        <w:t>reference_count</w:t>
      </w:r>
      <w:r w:rsidR="00871B0A" w:rsidRPr="00B34D78">
        <w:t>chỉ</w:t>
      </w:r>
      <w:r w:rsidR="00341969" w:rsidRPr="00B34D78">
        <w:t xml:space="preserve"> số lượng các tham chiếu</w:t>
      </w:r>
      <w:r w:rsidR="00892929" w:rsidRPr="00B34D78">
        <w:t>.</w:t>
      </w:r>
    </w:p>
    <w:p w:rsidR="00341969" w:rsidRPr="00B34D78" w:rsidRDefault="00341969" w:rsidP="00287AB5">
      <w:r w:rsidRPr="00B34D78">
        <w:rPr>
          <w:i/>
        </w:rPr>
        <w:t>to_</w:t>
      </w:r>
      <w:r w:rsidR="002C714D" w:rsidRPr="00B34D78">
        <w:rPr>
          <w:i/>
        </w:rPr>
        <w:t>item_ID</w:t>
      </w:r>
      <w:r w:rsidRPr="00B34D78">
        <w:t xml:space="preserve">chứa ID </w:t>
      </w:r>
      <w:r w:rsidR="008C22CB" w:rsidRPr="00B34D78">
        <w:t xml:space="preserve">của hạng </w:t>
      </w:r>
      <w:r w:rsidRPr="00B34D78">
        <w:t>mục được tham chiếu tới</w:t>
      </w:r>
      <w:r w:rsidR="00892929" w:rsidRPr="00B34D78">
        <w:t>.</w:t>
      </w:r>
    </w:p>
    <w:p w:rsidR="00341969" w:rsidRPr="00B34D78" w:rsidRDefault="005079AB" w:rsidP="00A927B2">
      <w:pPr>
        <w:pStyle w:val="Heading3"/>
        <w:numPr>
          <w:ilvl w:val="2"/>
          <w:numId w:val="74"/>
        </w:numPr>
        <w:rPr>
          <w:rFonts w:cs="Arial"/>
          <w:color w:val="auto"/>
          <w:lang w:val="en-US"/>
        </w:rPr>
      </w:pPr>
      <w:bookmarkStart w:id="297" w:name="_Toc446058283"/>
      <w:r w:rsidRPr="00B34D78">
        <w:rPr>
          <w:rFonts w:cs="Arial"/>
          <w:color w:val="auto"/>
          <w:lang w:val="en-US"/>
        </w:rPr>
        <w:t xml:space="preserve">Siêu dữ liệu hình ảnh bổ </w:t>
      </w:r>
      <w:r w:rsidR="00D75469" w:rsidRPr="00B34D78">
        <w:rPr>
          <w:rFonts w:cs="Arial"/>
          <w:color w:val="auto"/>
          <w:lang w:val="en-US"/>
        </w:rPr>
        <w:t>trợ</w:t>
      </w:r>
      <w:bookmarkEnd w:id="297"/>
    </w:p>
    <w:p w:rsidR="00341969" w:rsidRPr="00B34D78" w:rsidRDefault="00642B3A" w:rsidP="00287AB5">
      <w:r w:rsidRPr="00B34D78">
        <w:t xml:space="preserve">Một </w:t>
      </w:r>
      <w:r w:rsidR="00BE1DC2" w:rsidRPr="00B34D78">
        <w:t>rãnh hình ảnh</w:t>
      </w:r>
      <w:r w:rsidR="00D75469" w:rsidRPr="00B34D78">
        <w:t xml:space="preserve"> bổ</w:t>
      </w:r>
      <w:r w:rsidR="00341969" w:rsidRPr="00B34D78">
        <w:t xml:space="preserve"> trợ được sử dụng để </w:t>
      </w:r>
      <w:r w:rsidR="00D75469" w:rsidRPr="00B34D78">
        <w:t xml:space="preserve">chỉ thông tin về </w:t>
      </w:r>
      <w:r w:rsidR="00341969" w:rsidRPr="00B34D78">
        <w:t xml:space="preserve">độ sâu hoặc thông tin thị sai có thể </w:t>
      </w:r>
      <w:r w:rsidR="00D75469" w:rsidRPr="00B34D78">
        <w:t>chứa một hạng</w:t>
      </w:r>
      <w:r w:rsidR="00341969" w:rsidRPr="00B34D78">
        <w:t xml:space="preserve"> mục siêu dữ liệu </w:t>
      </w:r>
      <w:r w:rsidR="002730CC" w:rsidRPr="00B34D78">
        <w:t>kiểu</w:t>
      </w:r>
      <w:r w:rsidR="00341969" w:rsidRPr="00B34D78">
        <w:t xml:space="preserve"> ‘auvd’ (</w:t>
      </w:r>
      <w:r w:rsidR="007D47F9" w:rsidRPr="00B34D78">
        <w:t>miêu tả</w:t>
      </w:r>
      <w:r w:rsidR="00685401" w:rsidRPr="00B34D78">
        <w:t>hình ảnh</w:t>
      </w:r>
      <w:r w:rsidR="00D75469" w:rsidRPr="00B34D78">
        <w:t>bổ</w:t>
      </w:r>
      <w:r w:rsidR="00341969" w:rsidRPr="00B34D78">
        <w:t xml:space="preserve"> trợ); dữ liệu của </w:t>
      </w:r>
      <w:r w:rsidR="00D75469" w:rsidRPr="00B34D78">
        <w:t xml:space="preserve">hạng </w:t>
      </w:r>
      <w:r w:rsidR="00341969" w:rsidRPr="00B34D78">
        <w:t xml:space="preserve">mục này </w:t>
      </w:r>
      <w:r w:rsidR="00D75469" w:rsidRPr="00B34D78">
        <w:t xml:space="preserve">chính xác </w:t>
      </w:r>
      <w:r w:rsidR="00341969" w:rsidRPr="00B34D78">
        <w:t xml:space="preserve">là </w:t>
      </w:r>
      <w:r w:rsidR="00AE285B" w:rsidRPr="00B34D78">
        <w:t>một</w:t>
      </w:r>
      <w:r w:rsidR="00D75469" w:rsidRPr="00B34D78">
        <w:t xml:space="preserve"> si_rbsp() như được chỉ ra</w:t>
      </w:r>
      <w:r w:rsidR="00341969" w:rsidRPr="00B34D78">
        <w:t xml:space="preserve"> trong ISO/IEC 23002-3. (</w:t>
      </w:r>
      <w:r w:rsidR="00452573" w:rsidRPr="00B34D78">
        <w:t>Lưu ý</w:t>
      </w:r>
      <w:r w:rsidR="00341969" w:rsidRPr="00B34D78">
        <w:t xml:space="preserve"> rằng si_rbsp() </w:t>
      </w:r>
      <w:r w:rsidR="00D75469" w:rsidRPr="00B34D78">
        <w:t xml:space="preserve">này </w:t>
      </w:r>
      <w:r w:rsidR="000B455A" w:rsidRPr="00B34D78">
        <w:t>được</w:t>
      </w:r>
      <w:r w:rsidR="00341969" w:rsidRPr="00B34D78">
        <w:t xml:space="preserve"> đóng </w:t>
      </w:r>
      <w:r w:rsidR="00D75469" w:rsidRPr="00B34D78">
        <w:t xml:space="preserve">khung </w:t>
      </w:r>
      <w:r w:rsidR="00341969" w:rsidRPr="00B34D78">
        <w:t>bên ngoà</w:t>
      </w:r>
      <w:r w:rsidR="00D75469" w:rsidRPr="00B34D78">
        <w:t>i</w:t>
      </w:r>
      <w:r w:rsidR="00341969" w:rsidRPr="00B34D78">
        <w:t xml:space="preserve"> và độ dài được cung cấp bởi thông tin vị trí </w:t>
      </w:r>
      <w:r w:rsidR="00D75469" w:rsidRPr="00B34D78">
        <w:t xml:space="preserve">hạng </w:t>
      </w:r>
      <w:r w:rsidR="00341969" w:rsidRPr="00B34D78">
        <w:t>mục trong</w:t>
      </w:r>
      <w:r w:rsidR="001D3572" w:rsidRPr="00B34D78">
        <w:t xml:space="preserve"> định dạng </w:t>
      </w:r>
      <w:r w:rsidR="002837CB" w:rsidRPr="00B34D78">
        <w:t>tệp tin</w:t>
      </w:r>
      <w:r w:rsidR="00D75469" w:rsidRPr="00B34D78">
        <w:t xml:space="preserve"> này). Có thể có nhiều hơn một hạng</w:t>
      </w:r>
      <w:r w:rsidR="00341969" w:rsidRPr="00B34D78">
        <w:t xml:space="preserve"> mục siêu dữ liệu (ví dụ một </w:t>
      </w:r>
      <w:r w:rsidR="00D75469" w:rsidRPr="00B34D78">
        <w:t xml:space="preserve">cho </w:t>
      </w:r>
      <w:r w:rsidR="00341969" w:rsidRPr="00B34D78">
        <w:t xml:space="preserve">thông tin thị sai và </w:t>
      </w:r>
      <w:r w:rsidR="00D75469" w:rsidRPr="00B34D78">
        <w:t>một cho thông tin độ sâu</w:t>
      </w:r>
      <w:r w:rsidR="00341969" w:rsidRPr="00B34D78">
        <w:t xml:space="preserve">, trong trường hợp </w:t>
      </w:r>
      <w:r w:rsidR="00D75469" w:rsidRPr="00B34D78">
        <w:t xml:space="preserve">cùng </w:t>
      </w:r>
      <w:r w:rsidR="00950916" w:rsidRPr="00B34D78">
        <w:t>một luồng</w:t>
      </w:r>
      <w:r w:rsidR="00341969" w:rsidRPr="00B34D78">
        <w:t>).</w:t>
      </w:r>
    </w:p>
    <w:p w:rsidR="00000000" w:rsidRDefault="005079AB" w:rsidP="002164A6">
      <w:pPr>
        <w:pStyle w:val="Heading2"/>
      </w:pPr>
      <w:bookmarkStart w:id="298" w:name="_Toc446058284"/>
      <w:r w:rsidRPr="00B34D78">
        <w:t>Hỗ trợ các luồng được bảo vệ</w:t>
      </w:r>
      <w:bookmarkEnd w:id="298"/>
    </w:p>
    <w:p w:rsidR="00341969" w:rsidRPr="00B34D78" w:rsidRDefault="00341969" w:rsidP="00287AB5">
      <w:pPr>
        <w:rPr>
          <w:lang w:val="it-IT"/>
        </w:rPr>
      </w:pPr>
      <w:r w:rsidRPr="00B34D78">
        <w:rPr>
          <w:lang w:val="it-IT"/>
        </w:rPr>
        <w:t xml:space="preserve">Mục này </w:t>
      </w:r>
      <w:r w:rsidR="00950916" w:rsidRPr="00B34D78">
        <w:rPr>
          <w:lang w:val="it-IT"/>
        </w:rPr>
        <w:t xml:space="preserve">thể hiện việc </w:t>
      </w:r>
      <w:r w:rsidRPr="00B34D78">
        <w:rPr>
          <w:lang w:val="it-IT"/>
        </w:rPr>
        <w:t>chuyển đổi</w:t>
      </w:r>
      <w:r w:rsidR="001D3572" w:rsidRPr="00B34D78">
        <w:rPr>
          <w:lang w:val="it-IT"/>
        </w:rPr>
        <w:t xml:space="preserve"> định dạng </w:t>
      </w:r>
      <w:r w:rsidR="002837CB" w:rsidRPr="00B34D78">
        <w:rPr>
          <w:lang w:val="it-IT"/>
        </w:rPr>
        <w:t>tệp tin</w:t>
      </w:r>
      <w:r w:rsidRPr="00B34D78">
        <w:rPr>
          <w:lang w:val="it-IT"/>
        </w:rPr>
        <w:t xml:space="preserve"> được sử dụng cho nội dung được bảo vệ. </w:t>
      </w:r>
      <w:r w:rsidR="00950916" w:rsidRPr="00B34D78">
        <w:rPr>
          <w:lang w:val="it-IT"/>
        </w:rPr>
        <w:t xml:space="preserve">Việc chuyển </w:t>
      </w:r>
      <w:r w:rsidRPr="00B34D78">
        <w:rPr>
          <w:lang w:val="it-IT"/>
        </w:rPr>
        <w:t xml:space="preserve">đổi này có thể được sử dụng </w:t>
      </w:r>
      <w:r w:rsidR="00950916" w:rsidRPr="00B34D78">
        <w:rPr>
          <w:lang w:val="it-IT"/>
        </w:rPr>
        <w:t xml:space="preserve">trong </w:t>
      </w:r>
      <w:r w:rsidRPr="00B34D78">
        <w:rPr>
          <w:lang w:val="it-IT"/>
        </w:rPr>
        <w:t>một số trường hợp:</w:t>
      </w:r>
    </w:p>
    <w:p w:rsidR="00341969" w:rsidRPr="00B34D78" w:rsidRDefault="00341969" w:rsidP="007609B9">
      <w:pPr>
        <w:pStyle w:val="ListParagraph"/>
        <w:numPr>
          <w:ilvl w:val="0"/>
          <w:numId w:val="12"/>
        </w:numPr>
        <w:spacing w:after="0" w:line="240" w:lineRule="auto"/>
        <w:contextualSpacing/>
        <w:rPr>
          <w:color w:val="auto"/>
          <w:lang w:val="it-IT"/>
        </w:rPr>
      </w:pPr>
      <w:r w:rsidRPr="00B34D78">
        <w:rPr>
          <w:color w:val="auto"/>
          <w:lang w:val="it-IT"/>
        </w:rPr>
        <w:t xml:space="preserve">Chúng phải được sử dụng khi nội dung được </w:t>
      </w:r>
      <w:r w:rsidR="00950916" w:rsidRPr="00B34D78">
        <w:rPr>
          <w:color w:val="auto"/>
          <w:lang w:val="it-IT"/>
        </w:rPr>
        <w:t>chuyển</w:t>
      </w:r>
      <w:r w:rsidRPr="00B34D78">
        <w:rPr>
          <w:color w:val="auto"/>
          <w:lang w:val="it-IT"/>
        </w:rPr>
        <w:t xml:space="preserve"> đổi (ví dụ bằng cách mã hóa) theo cách mà nó không thể được giải</w:t>
      </w:r>
      <w:r w:rsidR="006649C3" w:rsidRPr="00B34D78">
        <w:rPr>
          <w:color w:val="auto"/>
          <w:lang w:val="it-IT"/>
        </w:rPr>
        <w:t xml:space="preserve"> mã bởi bộ giải mã thông thường;</w:t>
      </w:r>
    </w:p>
    <w:p w:rsidR="00341969" w:rsidRPr="00B34D78" w:rsidRDefault="00341969" w:rsidP="007609B9">
      <w:pPr>
        <w:pStyle w:val="ListParagraph"/>
        <w:numPr>
          <w:ilvl w:val="0"/>
          <w:numId w:val="12"/>
        </w:numPr>
        <w:spacing w:after="0" w:line="240" w:lineRule="auto"/>
        <w:contextualSpacing/>
        <w:rPr>
          <w:color w:val="auto"/>
          <w:lang w:val="it-IT"/>
        </w:rPr>
      </w:pPr>
      <w:r w:rsidRPr="00B34D78">
        <w:rPr>
          <w:color w:val="auto"/>
          <w:lang w:val="it-IT"/>
        </w:rPr>
        <w:t xml:space="preserve">Chúng có thể được sử dụng khi nội dung chỉ được giải mã khi hệ thống bảo vệ hiểu và </w:t>
      </w:r>
      <w:r w:rsidR="00950916" w:rsidRPr="00B34D78">
        <w:rPr>
          <w:color w:val="auto"/>
          <w:lang w:val="it-IT"/>
        </w:rPr>
        <w:t xml:space="preserve">thực hiện </w:t>
      </w:r>
      <w:r w:rsidRPr="00B34D78">
        <w:rPr>
          <w:color w:val="auto"/>
          <w:lang w:val="it-IT"/>
        </w:rPr>
        <w:t>được.</w:t>
      </w:r>
    </w:p>
    <w:p w:rsidR="00341969" w:rsidRPr="00B34D78" w:rsidRDefault="00341969" w:rsidP="00287AB5">
      <w:pPr>
        <w:rPr>
          <w:lang w:val="it-IT"/>
        </w:rPr>
      </w:pPr>
      <w:r w:rsidRPr="00B34D78">
        <w:rPr>
          <w:lang w:val="it-IT"/>
        </w:rPr>
        <w:t xml:space="preserve">Các chức năng biến đổi bằng cách đóng gói các khai báo </w:t>
      </w:r>
      <w:r w:rsidR="00F810E5" w:rsidRPr="00B34D78">
        <w:rPr>
          <w:lang w:val="it-IT"/>
        </w:rPr>
        <w:t>đa phương tiện</w:t>
      </w:r>
      <w:r w:rsidR="00950916" w:rsidRPr="00B34D78">
        <w:rPr>
          <w:lang w:val="it-IT"/>
        </w:rPr>
        <w:t xml:space="preserve"> gốc</w:t>
      </w:r>
      <w:r w:rsidRPr="00B34D78">
        <w:rPr>
          <w:lang w:val="it-IT"/>
        </w:rPr>
        <w:t xml:space="preserve">. </w:t>
      </w:r>
      <w:r w:rsidR="00B62B21" w:rsidRPr="00B34D78">
        <w:rPr>
          <w:lang w:val="it-IT"/>
        </w:rPr>
        <w:t>Việc đ</w:t>
      </w:r>
      <w:r w:rsidRPr="00B34D78">
        <w:rPr>
          <w:lang w:val="it-IT"/>
        </w:rPr>
        <w:t>óng gói thay đổi</w:t>
      </w:r>
      <w:r w:rsidR="00B62B21" w:rsidRPr="00B34D78">
        <w:rPr>
          <w:lang w:val="it-IT"/>
        </w:rPr>
        <w:t xml:space="preserve"> mã </w:t>
      </w:r>
      <w:r w:rsidRPr="00B34D78">
        <w:rPr>
          <w:lang w:val="it-IT"/>
        </w:rPr>
        <w:t xml:space="preserve">4 kí tự </w:t>
      </w:r>
      <w:r w:rsidR="00B62B21" w:rsidRPr="00B34D78">
        <w:rPr>
          <w:lang w:val="it-IT"/>
        </w:rPr>
        <w:t>của các đầu vào mục mẫu</w:t>
      </w:r>
      <w:r w:rsidRPr="00B34D78">
        <w:rPr>
          <w:lang w:val="it-IT"/>
        </w:rPr>
        <w:t xml:space="preserve">, vì vậy </w:t>
      </w:r>
      <w:r w:rsidR="00B62B21" w:rsidRPr="00B34D78">
        <w:rPr>
          <w:lang w:val="it-IT"/>
        </w:rPr>
        <w:t xml:space="preserve">các thiết bị đọc không biết việc </w:t>
      </w:r>
      <w:r w:rsidRPr="00B34D78">
        <w:rPr>
          <w:lang w:val="it-IT"/>
        </w:rPr>
        <w:t xml:space="preserve">bảo vệ </w:t>
      </w:r>
      <w:r w:rsidR="00B62B21" w:rsidRPr="00B34D78">
        <w:rPr>
          <w:lang w:val="it-IT"/>
        </w:rPr>
        <w:t xml:space="preserve">sẽ hiểu luồng đa phương tiện </w:t>
      </w:r>
      <w:r w:rsidRPr="00B34D78">
        <w:rPr>
          <w:lang w:val="it-IT"/>
        </w:rPr>
        <w:t>như một</w:t>
      </w:r>
      <w:r w:rsidR="001D3572" w:rsidRPr="00B34D78">
        <w:rPr>
          <w:lang w:val="it-IT"/>
        </w:rPr>
        <w:t xml:space="preserve"> định dạng </w:t>
      </w:r>
      <w:r w:rsidRPr="00B34D78">
        <w:rPr>
          <w:lang w:val="it-IT"/>
        </w:rPr>
        <w:t>luồng mới.</w:t>
      </w:r>
    </w:p>
    <w:p w:rsidR="00341969" w:rsidRPr="00B34D78" w:rsidRDefault="00341969" w:rsidP="00287AB5">
      <w:pPr>
        <w:rPr>
          <w:lang w:val="it-IT"/>
        </w:rPr>
      </w:pPr>
      <w:r w:rsidRPr="00B34D78">
        <w:rPr>
          <w:lang w:val="it-IT"/>
        </w:rPr>
        <w:t>Bởi vì</w:t>
      </w:r>
      <w:r w:rsidR="001D3572" w:rsidRPr="00B34D78">
        <w:rPr>
          <w:lang w:val="it-IT"/>
        </w:rPr>
        <w:t xml:space="preserve"> định dạng </w:t>
      </w:r>
      <w:r w:rsidRPr="00B34D78">
        <w:rPr>
          <w:lang w:val="it-IT"/>
        </w:rPr>
        <w:t xml:space="preserve">của một </w:t>
      </w:r>
      <w:r w:rsidR="00B62B21" w:rsidRPr="00B34D78">
        <w:rPr>
          <w:lang w:val="it-IT"/>
        </w:rPr>
        <w:t xml:space="preserve">đầu vào mục </w:t>
      </w:r>
      <w:r w:rsidRPr="00B34D78">
        <w:rPr>
          <w:lang w:val="it-IT"/>
        </w:rPr>
        <w:t xml:space="preserve">mẫubiến đổi </w:t>
      </w:r>
      <w:r w:rsidR="00B62B21" w:rsidRPr="00B34D78">
        <w:rPr>
          <w:lang w:val="it-IT"/>
        </w:rPr>
        <w:t xml:space="preserve">theo </w:t>
      </w:r>
      <w:r w:rsidR="002730CC" w:rsidRPr="00B34D78">
        <w:rPr>
          <w:lang w:val="it-IT"/>
        </w:rPr>
        <w:t>kiểu</w:t>
      </w:r>
      <w:r w:rsidR="00F810E5" w:rsidRPr="00B34D78">
        <w:rPr>
          <w:lang w:val="it-IT"/>
        </w:rPr>
        <w:t>đa phương tiện</w:t>
      </w:r>
      <w:r w:rsidR="00B62B21" w:rsidRPr="00B34D78">
        <w:rPr>
          <w:lang w:val="it-IT"/>
        </w:rPr>
        <w:t xml:space="preserve"> nên một mã 4 ký tự đóng gói khác nhau sẽ được </w:t>
      </w:r>
      <w:r w:rsidRPr="00B34D78">
        <w:rPr>
          <w:lang w:val="it-IT"/>
        </w:rPr>
        <w:t xml:space="preserve">sử dụng cho mỗi </w:t>
      </w:r>
      <w:r w:rsidR="002730CC" w:rsidRPr="00B34D78">
        <w:rPr>
          <w:lang w:val="it-IT"/>
        </w:rPr>
        <w:t>kiểu</w:t>
      </w:r>
      <w:r w:rsidR="00F810E5" w:rsidRPr="00B34D78">
        <w:rPr>
          <w:lang w:val="it-IT"/>
        </w:rPr>
        <w:t>đa phương tiện</w:t>
      </w:r>
      <w:r w:rsidRPr="00B34D78">
        <w:rPr>
          <w:lang w:val="it-IT"/>
        </w:rPr>
        <w:t xml:space="preserve"> (</w:t>
      </w:r>
      <w:r w:rsidR="00BA09C5" w:rsidRPr="00B34D78">
        <w:rPr>
          <w:lang w:val="it-IT"/>
        </w:rPr>
        <w:t>âm thanh</w:t>
      </w:r>
      <w:r w:rsidRPr="00B34D78">
        <w:rPr>
          <w:lang w:val="it-IT"/>
        </w:rPr>
        <w:t xml:space="preserve">, </w:t>
      </w:r>
      <w:r w:rsidR="00685401" w:rsidRPr="00B34D78">
        <w:rPr>
          <w:lang w:val="it-IT"/>
        </w:rPr>
        <w:t>hình ảnh</w:t>
      </w:r>
      <w:r w:rsidRPr="00B34D78">
        <w:rPr>
          <w:lang w:val="it-IT"/>
        </w:rPr>
        <w:t xml:space="preserve">, văn bản…). </w:t>
      </w:r>
      <w:r w:rsidR="00B62B21" w:rsidRPr="00B34D78">
        <w:rPr>
          <w:lang w:val="it-IT"/>
        </w:rPr>
        <w:t>Đó là</w:t>
      </w:r>
      <w:r w:rsidRPr="00B34D78">
        <w:rPr>
          <w:lang w:val="it-IT"/>
        </w:rPr>
        <w:t>:</w:t>
      </w:r>
    </w:p>
    <w:tbl>
      <w:tblPr>
        <w:tblW w:w="0" w:type="auto"/>
        <w:tblInd w:w="16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3142"/>
        <w:gridCol w:w="3236"/>
      </w:tblGrid>
      <w:tr w:rsidR="00341969" w:rsidRPr="00B34D78" w:rsidTr="003C54A4">
        <w:tc>
          <w:tcPr>
            <w:tcW w:w="3142" w:type="dxa"/>
            <w:shd w:val="clear" w:color="auto" w:fill="auto"/>
          </w:tcPr>
          <w:p w:rsidR="00341969" w:rsidRPr="00B34D78" w:rsidRDefault="00892929" w:rsidP="00892929">
            <w:pPr>
              <w:jc w:val="center"/>
              <w:rPr>
                <w:b/>
              </w:rPr>
            </w:pPr>
            <w:r w:rsidRPr="00B34D78">
              <w:rPr>
                <w:b/>
              </w:rPr>
              <w:t xml:space="preserve">Kiểu </w:t>
            </w:r>
            <w:r w:rsidR="00341969" w:rsidRPr="00B34D78">
              <w:rPr>
                <w:b/>
              </w:rPr>
              <w:t xml:space="preserve">luồng </w:t>
            </w:r>
            <w:r w:rsidR="00DF5BCC" w:rsidRPr="00B34D78">
              <w:rPr>
                <w:b/>
              </w:rPr>
              <w:t>(</w:t>
            </w:r>
            <w:r w:rsidRPr="00B34D78">
              <w:rPr>
                <w:b/>
              </w:rPr>
              <w:t>Kiểu rãnh</w:t>
            </w:r>
            <w:r w:rsidR="00341969" w:rsidRPr="00B34D78">
              <w:rPr>
                <w:b/>
              </w:rPr>
              <w:t>)</w:t>
            </w:r>
          </w:p>
        </w:tc>
        <w:tc>
          <w:tcPr>
            <w:tcW w:w="3236" w:type="dxa"/>
            <w:shd w:val="clear" w:color="auto" w:fill="auto"/>
          </w:tcPr>
          <w:p w:rsidR="00341969" w:rsidRPr="00B34D78" w:rsidRDefault="00871B0A" w:rsidP="00892929">
            <w:pPr>
              <w:jc w:val="center"/>
              <w:rPr>
                <w:b/>
              </w:rPr>
            </w:pPr>
            <w:r w:rsidRPr="00B34D78">
              <w:rPr>
                <w:b/>
              </w:rPr>
              <w:t>Mã Sample-Entry</w:t>
            </w:r>
          </w:p>
        </w:tc>
      </w:tr>
      <w:tr w:rsidR="00341969" w:rsidRPr="00B34D78" w:rsidTr="003C54A4">
        <w:tc>
          <w:tcPr>
            <w:tcW w:w="3142" w:type="dxa"/>
            <w:shd w:val="clear" w:color="auto" w:fill="auto"/>
          </w:tcPr>
          <w:p w:rsidR="00341969" w:rsidRPr="00B34D78" w:rsidRDefault="00892929" w:rsidP="00287AB5">
            <w:pPr>
              <w:jc w:val="center"/>
            </w:pPr>
            <w:r w:rsidRPr="00B34D78">
              <w:t>Hình ảnh</w:t>
            </w:r>
          </w:p>
        </w:tc>
        <w:tc>
          <w:tcPr>
            <w:tcW w:w="3236" w:type="dxa"/>
            <w:shd w:val="clear" w:color="auto" w:fill="auto"/>
          </w:tcPr>
          <w:p w:rsidR="00341969" w:rsidRPr="00B34D78" w:rsidRDefault="00341969" w:rsidP="00287AB5">
            <w:pPr>
              <w:jc w:val="center"/>
            </w:pPr>
            <w:r w:rsidRPr="00B34D78">
              <w:t>encv</w:t>
            </w:r>
          </w:p>
        </w:tc>
      </w:tr>
      <w:tr w:rsidR="00341969" w:rsidRPr="00B34D78" w:rsidTr="003C54A4">
        <w:tc>
          <w:tcPr>
            <w:tcW w:w="3142" w:type="dxa"/>
            <w:shd w:val="clear" w:color="auto" w:fill="auto"/>
          </w:tcPr>
          <w:p w:rsidR="00341969" w:rsidRPr="00B34D78" w:rsidRDefault="00892929" w:rsidP="00287AB5">
            <w:pPr>
              <w:jc w:val="center"/>
            </w:pPr>
            <w:r w:rsidRPr="00B34D78">
              <w:t>Âm thanh</w:t>
            </w:r>
          </w:p>
        </w:tc>
        <w:tc>
          <w:tcPr>
            <w:tcW w:w="3236" w:type="dxa"/>
            <w:shd w:val="clear" w:color="auto" w:fill="auto"/>
          </w:tcPr>
          <w:p w:rsidR="00341969" w:rsidRPr="00B34D78" w:rsidRDefault="00341969" w:rsidP="00287AB5">
            <w:pPr>
              <w:jc w:val="center"/>
            </w:pPr>
            <w:r w:rsidRPr="00B34D78">
              <w:t>enca</w:t>
            </w:r>
          </w:p>
        </w:tc>
      </w:tr>
      <w:tr w:rsidR="00341969" w:rsidRPr="00B34D78" w:rsidTr="003C54A4">
        <w:tc>
          <w:tcPr>
            <w:tcW w:w="3142" w:type="dxa"/>
            <w:shd w:val="clear" w:color="auto" w:fill="auto"/>
          </w:tcPr>
          <w:p w:rsidR="00341969" w:rsidRPr="00B34D78" w:rsidRDefault="00892929" w:rsidP="00287AB5">
            <w:pPr>
              <w:jc w:val="center"/>
            </w:pPr>
            <w:r w:rsidRPr="00B34D78">
              <w:t>Văn bản</w:t>
            </w:r>
          </w:p>
        </w:tc>
        <w:tc>
          <w:tcPr>
            <w:tcW w:w="3236" w:type="dxa"/>
            <w:shd w:val="clear" w:color="auto" w:fill="auto"/>
          </w:tcPr>
          <w:p w:rsidR="00341969" w:rsidRPr="00B34D78" w:rsidRDefault="00341969" w:rsidP="00287AB5">
            <w:pPr>
              <w:jc w:val="center"/>
            </w:pPr>
            <w:r w:rsidRPr="00B34D78">
              <w:t>enct</w:t>
            </w:r>
          </w:p>
        </w:tc>
      </w:tr>
      <w:tr w:rsidR="00341969" w:rsidRPr="00B34D78" w:rsidTr="003C54A4">
        <w:tc>
          <w:tcPr>
            <w:tcW w:w="3142" w:type="dxa"/>
            <w:shd w:val="clear" w:color="auto" w:fill="auto"/>
          </w:tcPr>
          <w:p w:rsidR="00341969" w:rsidRPr="00B34D78" w:rsidRDefault="00892929" w:rsidP="00287AB5">
            <w:pPr>
              <w:jc w:val="center"/>
            </w:pPr>
            <w:r w:rsidRPr="00B34D78">
              <w:t>Hệ thống</w:t>
            </w:r>
          </w:p>
        </w:tc>
        <w:tc>
          <w:tcPr>
            <w:tcW w:w="3236" w:type="dxa"/>
            <w:shd w:val="clear" w:color="auto" w:fill="auto"/>
          </w:tcPr>
          <w:p w:rsidR="00341969" w:rsidRPr="00B34D78" w:rsidRDefault="00341969" w:rsidP="00287AB5">
            <w:pPr>
              <w:jc w:val="center"/>
            </w:pPr>
            <w:r w:rsidRPr="00B34D78">
              <w:t>encs</w:t>
            </w:r>
          </w:p>
        </w:tc>
      </w:tr>
    </w:tbl>
    <w:p w:rsidR="00341969" w:rsidRPr="00B34D78" w:rsidRDefault="00341969" w:rsidP="00287AB5">
      <w:r w:rsidRPr="00B34D78">
        <w:t xml:space="preserve">Việc chuyển đổi của một </w:t>
      </w:r>
      <w:r w:rsidR="00B62B21" w:rsidRPr="00B34D78">
        <w:t xml:space="preserve">mô tả </w:t>
      </w:r>
      <w:r w:rsidRPr="00B34D78">
        <w:t xml:space="preserve">mẫu được </w:t>
      </w:r>
      <w:r w:rsidR="007D47F9" w:rsidRPr="00B34D78">
        <w:t>miêu tả</w:t>
      </w:r>
      <w:r w:rsidRPr="00B34D78">
        <w:t xml:space="preserve"> bởi các thủ tục sau đây:</w:t>
      </w:r>
    </w:p>
    <w:p w:rsidR="00341969" w:rsidRPr="00B34D78" w:rsidRDefault="00BD0E3A" w:rsidP="007609B9">
      <w:pPr>
        <w:pStyle w:val="ListParagraph"/>
        <w:numPr>
          <w:ilvl w:val="0"/>
          <w:numId w:val="13"/>
        </w:numPr>
        <w:spacing w:after="0" w:line="240" w:lineRule="auto"/>
        <w:contextualSpacing/>
        <w:rPr>
          <w:color w:val="auto"/>
        </w:rPr>
      </w:pPr>
      <w:r w:rsidRPr="00B34D78">
        <w:rPr>
          <w:color w:val="auto"/>
        </w:rPr>
        <w:t>Mã b</w:t>
      </w:r>
      <w:r w:rsidR="00341969" w:rsidRPr="00B34D78">
        <w:rPr>
          <w:color w:val="auto"/>
        </w:rPr>
        <w:t xml:space="preserve">ốn kí tự của </w:t>
      </w:r>
      <w:r w:rsidR="007D47F9" w:rsidRPr="00B34D78">
        <w:rPr>
          <w:color w:val="auto"/>
        </w:rPr>
        <w:t>miêu tả</w:t>
      </w:r>
      <w:r w:rsidR="00341969" w:rsidRPr="00B34D78">
        <w:rPr>
          <w:color w:val="auto"/>
        </w:rPr>
        <w:t xml:space="preserve"> mẫu </w:t>
      </w:r>
      <w:r w:rsidR="000B455A" w:rsidRPr="00B34D78">
        <w:rPr>
          <w:color w:val="auto"/>
        </w:rPr>
        <w:t>được</w:t>
      </w:r>
      <w:r w:rsidRPr="00B34D78">
        <w:rPr>
          <w:color w:val="auto"/>
        </w:rPr>
        <w:t xml:space="preserve"> thay thế bởimã </w:t>
      </w:r>
      <w:r w:rsidR="00341969" w:rsidRPr="00B34D78">
        <w:rPr>
          <w:color w:val="auto"/>
        </w:rPr>
        <w:t xml:space="preserve">bốn kí tự </w:t>
      </w:r>
      <w:r w:rsidRPr="00B34D78">
        <w:rPr>
          <w:color w:val="auto"/>
        </w:rPr>
        <w:t>thể hiện việc</w:t>
      </w:r>
      <w:r w:rsidR="00341969" w:rsidRPr="00B34D78">
        <w:rPr>
          <w:color w:val="auto"/>
        </w:rPr>
        <w:t xml:space="preserve"> đóng gói </w:t>
      </w:r>
      <w:r w:rsidRPr="00B34D78">
        <w:rPr>
          <w:color w:val="auto"/>
        </w:rPr>
        <w:t xml:space="preserve">được </w:t>
      </w:r>
      <w:r w:rsidR="00341969" w:rsidRPr="00B34D78">
        <w:rPr>
          <w:color w:val="auto"/>
        </w:rPr>
        <w:t xml:space="preserve">bảo vệ: các mã </w:t>
      </w:r>
      <w:r w:rsidR="00F64D3E" w:rsidRPr="00B34D78">
        <w:rPr>
          <w:color w:val="auto"/>
        </w:rPr>
        <w:t xml:space="preserve">này </w:t>
      </w:r>
      <w:r w:rsidR="00341969" w:rsidRPr="00B34D78">
        <w:rPr>
          <w:color w:val="auto"/>
        </w:rPr>
        <w:t xml:space="preserve">chỉ </w:t>
      </w:r>
      <w:r w:rsidR="00F64D3E" w:rsidRPr="00B34D78">
        <w:rPr>
          <w:color w:val="auto"/>
        </w:rPr>
        <w:t xml:space="preserve">thay đổi theo </w:t>
      </w:r>
      <w:r w:rsidR="002730CC" w:rsidRPr="00B34D78">
        <w:rPr>
          <w:color w:val="auto"/>
        </w:rPr>
        <w:t>kiểu</w:t>
      </w:r>
      <w:r w:rsidR="00F810E5" w:rsidRPr="00B34D78">
        <w:rPr>
          <w:color w:val="auto"/>
        </w:rPr>
        <w:t>đa phương tiện</w:t>
      </w:r>
      <w:r w:rsidR="00341969" w:rsidRPr="00B34D78">
        <w:rPr>
          <w:color w:val="auto"/>
        </w:rPr>
        <w:t xml:space="preserve">. Ví dụ, </w:t>
      </w:r>
      <w:r w:rsidR="006649C3" w:rsidRPr="00B34D78">
        <w:rPr>
          <w:i/>
          <w:color w:val="auto"/>
        </w:rPr>
        <w:t>‘mp4v’</w:t>
      </w:r>
      <w:r w:rsidR="000B455A" w:rsidRPr="00B34D78">
        <w:rPr>
          <w:color w:val="auto"/>
        </w:rPr>
        <w:t>được</w:t>
      </w:r>
      <w:r w:rsidR="00341969" w:rsidRPr="00B34D78">
        <w:rPr>
          <w:color w:val="auto"/>
        </w:rPr>
        <w:t xml:space="preserve"> thay </w:t>
      </w:r>
      <w:r w:rsidR="00F64D3E" w:rsidRPr="00B34D78">
        <w:rPr>
          <w:color w:val="auto"/>
        </w:rPr>
        <w:t>bởi</w:t>
      </w:r>
      <w:r w:rsidR="006649C3" w:rsidRPr="00B34D78">
        <w:rPr>
          <w:i/>
          <w:color w:val="auto"/>
        </w:rPr>
        <w:t>‘encv’</w:t>
      </w:r>
      <w:r w:rsidR="00341969" w:rsidRPr="00B34D78">
        <w:rPr>
          <w:color w:val="auto"/>
        </w:rPr>
        <w:t xml:space="preserve"> và </w:t>
      </w:r>
      <w:r w:rsidR="006649C3" w:rsidRPr="00B34D78">
        <w:rPr>
          <w:i/>
          <w:color w:val="auto"/>
        </w:rPr>
        <w:t>‘mp4a’</w:t>
      </w:r>
      <w:r w:rsidR="000B455A" w:rsidRPr="00B34D78">
        <w:rPr>
          <w:color w:val="auto"/>
        </w:rPr>
        <w:t>được</w:t>
      </w:r>
      <w:r w:rsidR="00F64D3E" w:rsidRPr="00B34D78">
        <w:rPr>
          <w:color w:val="auto"/>
        </w:rPr>
        <w:t xml:space="preserve"> thay bởi</w:t>
      </w:r>
      <w:r w:rsidR="006649C3" w:rsidRPr="00B34D78">
        <w:rPr>
          <w:i/>
          <w:color w:val="auto"/>
        </w:rPr>
        <w:t>‘enca’</w:t>
      </w:r>
      <w:r w:rsidR="00341969" w:rsidRPr="00B34D78">
        <w:rPr>
          <w:color w:val="auto"/>
        </w:rPr>
        <w:t>.</w:t>
      </w:r>
    </w:p>
    <w:p w:rsidR="00341969" w:rsidRPr="00B34D78" w:rsidRDefault="00341969" w:rsidP="007609B9">
      <w:pPr>
        <w:pStyle w:val="ListParagraph"/>
        <w:numPr>
          <w:ilvl w:val="0"/>
          <w:numId w:val="13"/>
        </w:numPr>
        <w:spacing w:after="0" w:line="240" w:lineRule="auto"/>
        <w:contextualSpacing/>
        <w:rPr>
          <w:color w:val="auto"/>
        </w:rPr>
      </w:pPr>
      <w:r w:rsidRPr="00B34D78">
        <w:rPr>
          <w:color w:val="auto"/>
        </w:rPr>
        <w:t xml:space="preserve">Một ProtectionSchemeInfoBox (định nghĩa bên dưới) </w:t>
      </w:r>
      <w:r w:rsidR="000B455A" w:rsidRPr="00B34D78">
        <w:rPr>
          <w:color w:val="auto"/>
        </w:rPr>
        <w:t>được</w:t>
      </w:r>
      <w:r w:rsidRPr="00B34D78">
        <w:rPr>
          <w:color w:val="auto"/>
        </w:rPr>
        <w:t xml:space="preserve"> bổ sung </w:t>
      </w:r>
      <w:r w:rsidR="00483DEC" w:rsidRPr="00B34D78">
        <w:rPr>
          <w:color w:val="auto"/>
        </w:rPr>
        <w:t xml:space="preserve">vào </w:t>
      </w:r>
      <w:r w:rsidR="007D47F9" w:rsidRPr="00B34D78">
        <w:rPr>
          <w:color w:val="auto"/>
        </w:rPr>
        <w:t>miêu tả</w:t>
      </w:r>
      <w:r w:rsidRPr="00B34D78">
        <w:rPr>
          <w:color w:val="auto"/>
        </w:rPr>
        <w:t xml:space="preserve"> mẫu, tất cả </w:t>
      </w:r>
      <w:r w:rsidR="001C420F" w:rsidRPr="00B34D78">
        <w:rPr>
          <w:color w:val="auto"/>
        </w:rPr>
        <w:t xml:space="preserve">các hộp </w:t>
      </w:r>
      <w:r w:rsidRPr="00B34D78">
        <w:rPr>
          <w:color w:val="auto"/>
        </w:rPr>
        <w:t xml:space="preserve">khác </w:t>
      </w:r>
      <w:r w:rsidR="00483DEC" w:rsidRPr="00B34D78">
        <w:rPr>
          <w:color w:val="auto"/>
        </w:rPr>
        <w:t xml:space="preserve">không bị </w:t>
      </w:r>
      <w:r w:rsidRPr="00B34D78">
        <w:rPr>
          <w:color w:val="auto"/>
        </w:rPr>
        <w:t>thay đổi.</w:t>
      </w:r>
    </w:p>
    <w:p w:rsidR="00341969" w:rsidRPr="00B34D78" w:rsidRDefault="002730CC" w:rsidP="007609B9">
      <w:pPr>
        <w:pStyle w:val="ListParagraph"/>
        <w:numPr>
          <w:ilvl w:val="0"/>
          <w:numId w:val="13"/>
        </w:numPr>
        <w:spacing w:after="0" w:line="240" w:lineRule="auto"/>
        <w:contextualSpacing/>
        <w:rPr>
          <w:color w:val="auto"/>
        </w:rPr>
      </w:pPr>
      <w:r w:rsidRPr="00B34D78">
        <w:rPr>
          <w:color w:val="auto"/>
        </w:rPr>
        <w:t>Kiểu</w:t>
      </w:r>
      <w:r w:rsidR="00483DEC" w:rsidRPr="00B34D78">
        <w:rPr>
          <w:color w:val="auto"/>
        </w:rPr>
        <w:t xml:space="preserve">đầu vào mục </w:t>
      </w:r>
      <w:r w:rsidR="00341969" w:rsidRPr="00B34D78">
        <w:rPr>
          <w:color w:val="auto"/>
        </w:rPr>
        <w:t>mẫu(</w:t>
      </w:r>
      <w:r w:rsidR="00483DEC" w:rsidRPr="00B34D78">
        <w:rPr>
          <w:color w:val="auto"/>
        </w:rPr>
        <w:t xml:space="preserve">mã </w:t>
      </w:r>
      <w:r w:rsidR="00341969" w:rsidRPr="00B34D78">
        <w:rPr>
          <w:color w:val="auto"/>
        </w:rPr>
        <w:t xml:space="preserve">bốn kí tự) </w:t>
      </w:r>
      <w:r w:rsidR="000B455A" w:rsidRPr="00B34D78">
        <w:rPr>
          <w:color w:val="auto"/>
        </w:rPr>
        <w:t>được</w:t>
      </w:r>
      <w:r w:rsidR="00341969" w:rsidRPr="00B34D78">
        <w:rPr>
          <w:color w:val="auto"/>
        </w:rPr>
        <w:t xml:space="preserve"> lưu trong ProtectionSchemeInfoBox</w:t>
      </w:r>
      <w:r w:rsidR="00483DEC" w:rsidRPr="00B34D78">
        <w:rPr>
          <w:color w:val="auto"/>
        </w:rPr>
        <w:t xml:space="preserve"> nằm</w:t>
      </w:r>
      <w:r w:rsidR="00341969" w:rsidRPr="00B34D78">
        <w:rPr>
          <w:color w:val="auto"/>
        </w:rPr>
        <w:t xml:space="preserve"> trong một</w:t>
      </w:r>
      <w:r w:rsidR="006619CC" w:rsidRPr="00B34D78">
        <w:rPr>
          <w:color w:val="auto"/>
        </w:rPr>
        <w:t xml:space="preserve"> hộp </w:t>
      </w:r>
      <w:r w:rsidR="00341969" w:rsidRPr="00B34D78">
        <w:rPr>
          <w:color w:val="auto"/>
        </w:rPr>
        <w:t>mới gọi là OriginalFormatBox (được định nghĩa bên dưới);</w:t>
      </w:r>
    </w:p>
    <w:p w:rsidR="00341969" w:rsidRPr="00B34D78" w:rsidRDefault="00341969" w:rsidP="00287AB5">
      <w:r w:rsidRPr="00B34D78">
        <w:t xml:space="preserve">Có ba phương pháp </w:t>
      </w:r>
      <w:r w:rsidR="00483DEC" w:rsidRPr="00B34D78">
        <w:t xml:space="preserve">để </w:t>
      </w:r>
      <w:r w:rsidRPr="00B34D78">
        <w:t xml:space="preserve">cho báo hiệu </w:t>
      </w:r>
      <w:r w:rsidR="00483DEC" w:rsidRPr="00B34D78">
        <w:t>sự tồn tại của việc</w:t>
      </w:r>
      <w:r w:rsidRPr="00B34D78">
        <w:t xml:space="preserve"> bảo vệ, có thể được sử dụng riêng hoặc kết hợp.</w:t>
      </w:r>
    </w:p>
    <w:p w:rsidR="00341969" w:rsidRPr="00B34D78" w:rsidRDefault="00341969" w:rsidP="007609B9">
      <w:pPr>
        <w:pStyle w:val="ListParagraph"/>
        <w:numPr>
          <w:ilvl w:val="0"/>
          <w:numId w:val="14"/>
        </w:numPr>
        <w:spacing w:after="0" w:line="240" w:lineRule="auto"/>
        <w:contextualSpacing/>
        <w:rPr>
          <w:color w:val="auto"/>
        </w:rPr>
      </w:pPr>
      <w:r w:rsidRPr="00B34D78">
        <w:rPr>
          <w:color w:val="auto"/>
        </w:rPr>
        <w:t>Khi hệ thống MPEG-4 được sử dụng</w:t>
      </w:r>
      <w:r w:rsidR="00483DEC" w:rsidRPr="00B34D78">
        <w:rPr>
          <w:color w:val="auto"/>
        </w:rPr>
        <w:t xml:space="preserve"> thì </w:t>
      </w:r>
      <w:r w:rsidRPr="00B34D78">
        <w:rPr>
          <w:color w:val="auto"/>
        </w:rPr>
        <w:t xml:space="preserve">IPMP </w:t>
      </w:r>
      <w:r w:rsidR="00483DEC" w:rsidRPr="00B34D78">
        <w:rPr>
          <w:color w:val="auto"/>
        </w:rPr>
        <w:t xml:space="preserve">phải </w:t>
      </w:r>
      <w:r w:rsidRPr="00B34D78">
        <w:rPr>
          <w:color w:val="auto"/>
        </w:rPr>
        <w:t xml:space="preserve">được sử dụng để </w:t>
      </w:r>
      <w:r w:rsidR="00483DEC" w:rsidRPr="00B34D78">
        <w:rPr>
          <w:color w:val="auto"/>
        </w:rPr>
        <w:t xml:space="preserve">báo rằng </w:t>
      </w:r>
      <w:r w:rsidRPr="00B34D78">
        <w:rPr>
          <w:color w:val="auto"/>
        </w:rPr>
        <w:t xml:space="preserve">các luồng </w:t>
      </w:r>
      <w:r w:rsidR="00483DEC" w:rsidRPr="00B34D78">
        <w:rPr>
          <w:color w:val="auto"/>
        </w:rPr>
        <w:t xml:space="preserve">này </w:t>
      </w:r>
      <w:r w:rsidRPr="00B34D78">
        <w:rPr>
          <w:color w:val="auto"/>
        </w:rPr>
        <w:t>được bảo vệ.</w:t>
      </w:r>
    </w:p>
    <w:p w:rsidR="00341969" w:rsidRPr="00B34D78" w:rsidRDefault="00341969" w:rsidP="007609B9">
      <w:pPr>
        <w:pStyle w:val="ListParagraph"/>
        <w:numPr>
          <w:ilvl w:val="0"/>
          <w:numId w:val="14"/>
        </w:numPr>
        <w:spacing w:after="0" w:line="240" w:lineRule="auto"/>
        <w:contextualSpacing/>
        <w:rPr>
          <w:color w:val="auto"/>
        </w:rPr>
      </w:pPr>
      <w:r w:rsidRPr="00B34D78">
        <w:rPr>
          <w:color w:val="auto"/>
        </w:rPr>
        <w:t xml:space="preserve">Các bộ </w:t>
      </w:r>
      <w:r w:rsidR="007D47F9" w:rsidRPr="00B34D78">
        <w:rPr>
          <w:color w:val="auto"/>
        </w:rPr>
        <w:t>miêu tả</w:t>
      </w:r>
      <w:r w:rsidRPr="00B34D78">
        <w:rPr>
          <w:color w:val="auto"/>
        </w:rPr>
        <w:t xml:space="preserve"> IPMP cũng có thể được sử dụng bên ngoài hệ thống MPEG-4 sử dụng </w:t>
      </w:r>
      <w:r w:rsidR="001C420F" w:rsidRPr="00B34D78">
        <w:rPr>
          <w:color w:val="auto"/>
        </w:rPr>
        <w:t xml:space="preserve">các hộp </w:t>
      </w:r>
      <w:r w:rsidRPr="00B34D78">
        <w:rPr>
          <w:color w:val="auto"/>
        </w:rPr>
        <w:t xml:space="preserve">chứa các bộ </w:t>
      </w:r>
      <w:r w:rsidR="007D47F9" w:rsidRPr="00B34D78">
        <w:rPr>
          <w:color w:val="auto"/>
        </w:rPr>
        <w:t>miêu tả</w:t>
      </w:r>
      <w:r w:rsidRPr="00B34D78">
        <w:rPr>
          <w:color w:val="auto"/>
        </w:rPr>
        <w:t xml:space="preserve"> IPMP.</w:t>
      </w:r>
    </w:p>
    <w:p w:rsidR="0041182D" w:rsidRPr="00B34D78" w:rsidRDefault="00341969" w:rsidP="007609B9">
      <w:pPr>
        <w:pStyle w:val="ListParagraph"/>
        <w:numPr>
          <w:ilvl w:val="0"/>
          <w:numId w:val="14"/>
        </w:numPr>
        <w:spacing w:after="0" w:line="240" w:lineRule="auto"/>
        <w:contextualSpacing/>
        <w:rPr>
          <w:color w:val="auto"/>
        </w:rPr>
      </w:pPr>
      <w:r w:rsidRPr="00B34D78">
        <w:rPr>
          <w:color w:val="auto"/>
        </w:rPr>
        <w:t xml:space="preserve">Việc bảo vệ </w:t>
      </w:r>
      <w:r w:rsidR="008C56C0" w:rsidRPr="00B34D78">
        <w:rPr>
          <w:color w:val="auto"/>
        </w:rPr>
        <w:t xml:space="preserve">được sử dụng </w:t>
      </w:r>
      <w:r w:rsidRPr="00B34D78">
        <w:rPr>
          <w:color w:val="auto"/>
        </w:rPr>
        <w:t xml:space="preserve">cũng có thể được </w:t>
      </w:r>
      <w:r w:rsidR="007D47F9" w:rsidRPr="00B34D78">
        <w:rPr>
          <w:color w:val="auto"/>
        </w:rPr>
        <w:t>miêu tả</w:t>
      </w:r>
      <w:r w:rsidRPr="00B34D78">
        <w:rPr>
          <w:color w:val="auto"/>
        </w:rPr>
        <w:t xml:space="preserve"> sử dụng </w:t>
      </w:r>
      <w:r w:rsidR="008C56C0" w:rsidRPr="00B34D78">
        <w:rPr>
          <w:color w:val="auto"/>
        </w:rPr>
        <w:t xml:space="preserve">các hộp thông tin và các hộp </w:t>
      </w:r>
      <w:r w:rsidR="002730CC" w:rsidRPr="00B34D78">
        <w:rPr>
          <w:color w:val="auto"/>
        </w:rPr>
        <w:t>kiểu</w:t>
      </w:r>
      <w:r w:rsidR="008C56C0" w:rsidRPr="00B34D78">
        <w:rPr>
          <w:color w:val="auto"/>
        </w:rPr>
        <w:t xml:space="preserve"> lược</w:t>
      </w:r>
      <w:r w:rsidRPr="00B34D78">
        <w:rPr>
          <w:color w:val="auto"/>
        </w:rPr>
        <w:t xml:space="preserve"> đồ</w:t>
      </w:r>
      <w:r w:rsidR="008C56C0" w:rsidRPr="00B34D78">
        <w:rPr>
          <w:color w:val="auto"/>
        </w:rPr>
        <w:t>.</w:t>
      </w:r>
    </w:p>
    <w:p w:rsidR="00341969" w:rsidRPr="00B34D78" w:rsidRDefault="00341969" w:rsidP="0041182D">
      <w:r w:rsidRPr="00B34D78">
        <w:t>Khi IPMP được sử dụng bên ngoài hệ thống MPEG-4, khi đó một IPMPControlBox ‘global’cũng có thể xuất hiện trong ‘</w:t>
      </w:r>
      <w:r w:rsidR="00B87AF1" w:rsidRPr="00B34D78">
        <w:rPr>
          <w:i/>
        </w:rPr>
        <w:t>moov</w:t>
      </w:r>
      <w:r w:rsidRPr="00B34D78">
        <w:t>’.</w:t>
      </w:r>
    </w:p>
    <w:p w:rsidR="00341969" w:rsidRPr="00B34D78" w:rsidRDefault="00E97F42" w:rsidP="00CB764C">
      <w:pPr>
        <w:tabs>
          <w:tab w:val="left" w:pos="2430"/>
        </w:tabs>
        <w:rPr>
          <w:sz w:val="18"/>
          <w:lang w:val="it-IT"/>
        </w:rPr>
      </w:pPr>
      <w:r w:rsidRPr="00B34D78">
        <w:rPr>
          <w:sz w:val="18"/>
          <w:lang w:val="it-IT"/>
        </w:rPr>
        <w:t>LƯU Ý:</w:t>
      </w:r>
      <w:r w:rsidR="00341969" w:rsidRPr="00B34D78">
        <w:rPr>
          <w:sz w:val="18"/>
          <w:lang w:val="it-IT"/>
        </w:rPr>
        <w:t xml:space="preserve"> khi hệ thống MPEG-4 được sử dụng, một </w:t>
      </w:r>
      <w:r w:rsidR="00672BDE" w:rsidRPr="00B34D78">
        <w:rPr>
          <w:sz w:val="18"/>
          <w:lang w:val="it-IT"/>
        </w:rPr>
        <w:t xml:space="preserve">thiết bị </w:t>
      </w:r>
      <w:r w:rsidR="00341969" w:rsidRPr="00B34D78">
        <w:rPr>
          <w:sz w:val="18"/>
          <w:lang w:val="it-IT"/>
        </w:rPr>
        <w:t xml:space="preserve">đầu cuối hệ thống MPEG-4 có </w:t>
      </w:r>
      <w:r w:rsidR="00672BDE" w:rsidRPr="00B34D78">
        <w:rPr>
          <w:sz w:val="18"/>
          <w:lang w:val="it-IT"/>
        </w:rPr>
        <w:t xml:space="preserve">thể </w:t>
      </w:r>
      <w:r w:rsidR="00341969" w:rsidRPr="00B34D78">
        <w:rPr>
          <w:sz w:val="18"/>
          <w:lang w:val="it-IT"/>
        </w:rPr>
        <w:t xml:space="preserve">xử lý </w:t>
      </w:r>
      <w:r w:rsidR="00672BDE" w:rsidRPr="00B34D78">
        <w:rPr>
          <w:sz w:val="18"/>
          <w:lang w:val="it-IT"/>
        </w:rPr>
        <w:t xml:space="preserve">một cách </w:t>
      </w:r>
      <w:r w:rsidR="00341969" w:rsidRPr="00B34D78">
        <w:rPr>
          <w:sz w:val="18"/>
          <w:lang w:val="it-IT"/>
        </w:rPr>
        <w:t xml:space="preserve">hiệu quả, ví dụ, </w:t>
      </w:r>
      <w:r w:rsidR="006649C3" w:rsidRPr="00B34D78">
        <w:rPr>
          <w:i/>
          <w:sz w:val="18"/>
          <w:lang w:val="it-IT"/>
        </w:rPr>
        <w:t>‘encv’</w:t>
      </w:r>
      <w:r w:rsidR="00341969" w:rsidRPr="00B34D78">
        <w:rPr>
          <w:sz w:val="18"/>
          <w:lang w:val="it-IT"/>
        </w:rPr>
        <w:t xml:space="preserve"> với một</w:t>
      </w:r>
      <w:r w:rsidR="001D3572" w:rsidRPr="00B34D78">
        <w:rPr>
          <w:sz w:val="18"/>
          <w:lang w:val="it-IT"/>
        </w:rPr>
        <w:t xml:space="preserve"> định dạng </w:t>
      </w:r>
      <w:r w:rsidR="00341969" w:rsidRPr="00B34D78">
        <w:rPr>
          <w:sz w:val="18"/>
          <w:lang w:val="it-IT"/>
        </w:rPr>
        <w:t xml:space="preserve">ban đầu của </w:t>
      </w:r>
      <w:r w:rsidR="006649C3" w:rsidRPr="00B34D78">
        <w:rPr>
          <w:i/>
          <w:sz w:val="18"/>
          <w:lang w:val="it-IT"/>
        </w:rPr>
        <w:t>‘mp4v’</w:t>
      </w:r>
      <w:r w:rsidR="00672BDE" w:rsidRPr="00B34D78">
        <w:rPr>
          <w:sz w:val="18"/>
          <w:lang w:val="it-IT"/>
        </w:rPr>
        <w:t xml:space="preserve">giống </w:t>
      </w:r>
      <w:r w:rsidR="00341969" w:rsidRPr="00B34D78">
        <w:rPr>
          <w:sz w:val="18"/>
          <w:lang w:val="it-IT"/>
        </w:rPr>
        <w:t xml:space="preserve">như </w:t>
      </w:r>
      <w:r w:rsidR="006649C3" w:rsidRPr="00B34D78">
        <w:rPr>
          <w:i/>
          <w:sz w:val="18"/>
          <w:lang w:val="it-IT"/>
        </w:rPr>
        <w:t>‘mp4v’</w:t>
      </w:r>
      <w:r w:rsidR="00341969" w:rsidRPr="00B34D78">
        <w:rPr>
          <w:sz w:val="18"/>
          <w:lang w:val="it-IT"/>
        </w:rPr>
        <w:t xml:space="preserve">, bằng cách sử dụng các bộ </w:t>
      </w:r>
      <w:r w:rsidR="007D47F9" w:rsidRPr="00B34D78">
        <w:rPr>
          <w:sz w:val="18"/>
          <w:lang w:val="it-IT"/>
        </w:rPr>
        <w:t>miêu tả</w:t>
      </w:r>
      <w:r w:rsidR="00341969" w:rsidRPr="00B34D78">
        <w:rPr>
          <w:sz w:val="18"/>
          <w:lang w:val="it-IT"/>
        </w:rPr>
        <w:t xml:space="preserve"> IPMP.</w:t>
      </w:r>
    </w:p>
    <w:p w:rsidR="00341969" w:rsidRPr="00B34D78" w:rsidRDefault="001B2065" w:rsidP="00A927B2">
      <w:pPr>
        <w:pStyle w:val="Heading3"/>
        <w:numPr>
          <w:ilvl w:val="2"/>
          <w:numId w:val="74"/>
        </w:numPr>
        <w:rPr>
          <w:rFonts w:cs="Arial"/>
          <w:color w:val="auto"/>
        </w:rPr>
      </w:pPr>
      <w:bookmarkStart w:id="299" w:name="_Toc446058285"/>
      <w:r w:rsidRPr="00B34D78">
        <w:rPr>
          <w:rFonts w:cs="Arial"/>
          <w:color w:val="auto"/>
          <w:lang w:val="en-US"/>
        </w:rPr>
        <w:lastRenderedPageBreak/>
        <w:t xml:space="preserve">Hộp Thông tin </w:t>
      </w:r>
      <w:r w:rsidR="00D63E89" w:rsidRPr="00B34D78">
        <w:rPr>
          <w:rFonts w:cs="Arial"/>
          <w:color w:val="auto"/>
          <w:lang w:val="en-US"/>
        </w:rPr>
        <w:t>Lược đồ</w:t>
      </w:r>
      <w:r w:rsidRPr="00B34D78">
        <w:rPr>
          <w:rFonts w:cs="Arial"/>
          <w:color w:val="auto"/>
          <w:lang w:val="en-US"/>
        </w:rPr>
        <w:t xml:space="preserve"> Bảo vệ (</w:t>
      </w:r>
      <w:r w:rsidR="00341969" w:rsidRPr="00B34D78">
        <w:rPr>
          <w:rFonts w:cs="Arial"/>
          <w:color w:val="auto"/>
        </w:rPr>
        <w:t>Protection Scheme Information Box</w:t>
      </w:r>
      <w:r w:rsidRPr="00B34D78">
        <w:rPr>
          <w:rFonts w:cs="Arial"/>
          <w:color w:val="auto"/>
          <w:lang w:val="en-US"/>
        </w:rPr>
        <w:t>)</w:t>
      </w:r>
      <w:bookmarkEnd w:id="299"/>
    </w:p>
    <w:p w:rsidR="00341969" w:rsidRPr="00B34D78" w:rsidRDefault="00341969" w:rsidP="00A927B2">
      <w:pPr>
        <w:pStyle w:val="Heading4"/>
        <w:numPr>
          <w:ilvl w:val="3"/>
          <w:numId w:val="74"/>
        </w:numPr>
        <w:rPr>
          <w:rFonts w:cs="Arial"/>
        </w:rPr>
      </w:pPr>
      <w:r w:rsidRPr="00B34D78">
        <w:rPr>
          <w:rFonts w:cs="Arial"/>
        </w:rPr>
        <w:t>Định nghĩa</w:t>
      </w:r>
    </w:p>
    <w:p w:rsidR="00341969" w:rsidRPr="00B34D78" w:rsidRDefault="00017403" w:rsidP="00287AB5">
      <w:r w:rsidRPr="00B34D78">
        <w:t>Loại hộp:</w:t>
      </w:r>
      <w:r w:rsidR="00341969" w:rsidRPr="00B34D78">
        <w:t>‘</w:t>
      </w:r>
      <w:r w:rsidR="00A766A1" w:rsidRPr="00B34D78">
        <w:rPr>
          <w:i/>
        </w:rPr>
        <w:t>sinf</w:t>
      </w:r>
      <w:r w:rsidR="00341969" w:rsidRPr="00B34D78">
        <w:t>’</w:t>
      </w:r>
      <w:r w:rsidR="006649C3" w:rsidRPr="00B34D78">
        <w:t>.</w:t>
      </w:r>
    </w:p>
    <w:p w:rsidR="00341969" w:rsidRPr="00B34D78" w:rsidRDefault="00F478E2" w:rsidP="00287AB5">
      <w:r w:rsidRPr="00B34D78">
        <w:t xml:space="preserve">Thuộc đối tượng: </w:t>
      </w:r>
      <w:r w:rsidR="002265D2" w:rsidRPr="00B34D78">
        <w:t xml:space="preserve">Hộp Đầu vào mục </w:t>
      </w:r>
      <w:r w:rsidR="00341969" w:rsidRPr="00B34D78">
        <w:t>Mẫu</w:t>
      </w:r>
      <w:r w:rsidR="002265D2" w:rsidRPr="00B34D78">
        <w:t>B</w:t>
      </w:r>
      <w:r w:rsidR="00341969" w:rsidRPr="00B34D78">
        <w:t xml:space="preserve">ảo vệ, hoặc </w:t>
      </w:r>
      <w:r w:rsidR="00624CF9" w:rsidRPr="00B34D78">
        <w:t xml:space="preserve">Hộp Bảo vệ </w:t>
      </w:r>
      <w:r w:rsidR="00C96EA8" w:rsidRPr="00B34D78">
        <w:t>Hạng m</w:t>
      </w:r>
      <w:r w:rsidR="00341969" w:rsidRPr="00B34D78">
        <w:t>ục (‘</w:t>
      </w:r>
      <w:r w:rsidR="00A766A1" w:rsidRPr="00B34D78">
        <w:rPr>
          <w:i/>
        </w:rPr>
        <w:t>ipro</w:t>
      </w:r>
      <w:r w:rsidR="00341969" w:rsidRPr="00B34D78">
        <w:t>)</w:t>
      </w:r>
      <w:r w:rsidR="00AF2CC1" w:rsidRPr="00B34D78">
        <w:t>.</w:t>
      </w:r>
    </w:p>
    <w:p w:rsidR="00341969" w:rsidRPr="00B34D78" w:rsidRDefault="00D50A58" w:rsidP="00287AB5">
      <w:r w:rsidRPr="00B34D78">
        <w:t>Hình thức sử dụng: bắt buộc.</w:t>
      </w:r>
    </w:p>
    <w:p w:rsidR="00341969" w:rsidRPr="00B34D78" w:rsidRDefault="008777C4" w:rsidP="00287AB5">
      <w:r w:rsidRPr="00B34D78">
        <w:t>Số lượng: một</w:t>
      </w:r>
      <w:r w:rsidR="00341969" w:rsidRPr="00B34D78">
        <w:t xml:space="preserve"> hoặc nhiều</w:t>
      </w:r>
      <w:r w:rsidR="006649C3" w:rsidRPr="00B34D78">
        <w:t>.</w:t>
      </w:r>
    </w:p>
    <w:p w:rsidR="00341969" w:rsidRPr="00B34D78" w:rsidRDefault="00C96EA8" w:rsidP="00287AB5">
      <w:r w:rsidRPr="00B34D78">
        <w:t>Hộp Thông tin Lược đồ Bảo vệ</w:t>
      </w:r>
      <w:r w:rsidR="00341969" w:rsidRPr="00B34D78">
        <w:t xml:space="preserve"> chứa tất cả thông tin cần thiết để hiểu việc</w:t>
      </w:r>
      <w:r w:rsidRPr="00B34D78">
        <w:t xml:space="preserve"> chuyển đổi mã hóa được sử dụng </w:t>
      </w:r>
      <w:r w:rsidR="00341969" w:rsidRPr="00B34D78">
        <w:t xml:space="preserve">và các tham số của nó, </w:t>
      </w:r>
      <w:r w:rsidR="00541DC9" w:rsidRPr="00B34D78">
        <w:t xml:space="preserve">cũng như để </w:t>
      </w:r>
      <w:r w:rsidR="00341969" w:rsidRPr="00B34D78">
        <w:t xml:space="preserve">tìm </w:t>
      </w:r>
      <w:r w:rsidR="00541DC9" w:rsidRPr="00B34D78">
        <w:t xml:space="preserve">kiếm </w:t>
      </w:r>
      <w:r w:rsidR="00341969" w:rsidRPr="00B34D78">
        <w:t xml:space="preserve">các thông tin khác như </w:t>
      </w:r>
      <w:r w:rsidR="002730CC" w:rsidRPr="00B34D78">
        <w:t>kiểu</w:t>
      </w:r>
      <w:r w:rsidR="00341969" w:rsidRPr="00B34D78">
        <w:t xml:space="preserve"> và vị trí của hệ thống quản lý </w:t>
      </w:r>
      <w:r w:rsidR="00541DC9" w:rsidRPr="00B34D78">
        <w:t>chính</w:t>
      </w:r>
      <w:r w:rsidR="00341969" w:rsidRPr="00B34D78">
        <w:t xml:space="preserve">. </w:t>
      </w:r>
      <w:r w:rsidR="00541DC9" w:rsidRPr="00B34D78">
        <w:t xml:space="preserve">Hộp này cũng lưu </w:t>
      </w:r>
      <w:r w:rsidR="001D3572" w:rsidRPr="00B34D78">
        <w:t xml:space="preserve">định dạng </w:t>
      </w:r>
      <w:r w:rsidR="00541DC9" w:rsidRPr="00B34D78">
        <w:t xml:space="preserve">gốc </w:t>
      </w:r>
      <w:r w:rsidR="00341969" w:rsidRPr="00B34D78">
        <w:t>(</w:t>
      </w:r>
      <w:r w:rsidR="00541DC9" w:rsidRPr="00B34D78">
        <w:t>chưa mã</w:t>
      </w:r>
      <w:r w:rsidR="00341969" w:rsidRPr="00B34D78">
        <w:t xml:space="preserve"> hóa) của </w:t>
      </w:r>
      <w:r w:rsidR="00F810E5" w:rsidRPr="00B34D78">
        <w:t>đa phương tiện</w:t>
      </w:r>
      <w:r w:rsidR="00341969" w:rsidRPr="00B34D78">
        <w:t xml:space="preserve">. </w:t>
      </w:r>
      <w:r w:rsidR="00541DC9" w:rsidRPr="00B34D78">
        <w:t>Hộp Thông tin Lược đồ Bảo vệ</w:t>
      </w:r>
      <w:r w:rsidR="00341969" w:rsidRPr="00B34D78">
        <w:t xml:space="preserve">là một hộp chứa. </w:t>
      </w:r>
      <w:r w:rsidR="00541DC9" w:rsidRPr="00B34D78">
        <w:t>B</w:t>
      </w:r>
      <w:r w:rsidR="00341969" w:rsidRPr="00B34D78">
        <w:t xml:space="preserve">ắt buộc trong một </w:t>
      </w:r>
      <w:r w:rsidR="00541DC9" w:rsidRPr="00B34D78">
        <w:t xml:space="preserve">đầu vào mục </w:t>
      </w:r>
      <w:r w:rsidR="00341969" w:rsidRPr="00B34D78">
        <w:t>mẫu</w:t>
      </w:r>
      <w:r w:rsidR="00541DC9" w:rsidRPr="00B34D78">
        <w:t xml:space="preserve">phải sử dụng </w:t>
      </w:r>
      <w:r w:rsidR="00341969" w:rsidRPr="00B34D78">
        <w:t xml:space="preserve">một mã cho biết </w:t>
      </w:r>
      <w:r w:rsidR="00541DC9" w:rsidRPr="00B34D78">
        <w:t xml:space="preserve">một </w:t>
      </w:r>
      <w:r w:rsidR="00341969" w:rsidRPr="00B34D78">
        <w:t>luồng được bảo vệ.</w:t>
      </w:r>
    </w:p>
    <w:p w:rsidR="00341969" w:rsidRPr="00B34D78" w:rsidRDefault="00341969" w:rsidP="00287AB5">
      <w:r w:rsidRPr="00B34D78">
        <w:t xml:space="preserve">Khi sử dụng </w:t>
      </w:r>
      <w:r w:rsidR="00541DC9" w:rsidRPr="00B34D78">
        <w:t xml:space="preserve">trong </w:t>
      </w:r>
      <w:r w:rsidRPr="00B34D78">
        <w:t>một</w:t>
      </w:r>
      <w:r w:rsidR="00541DC9" w:rsidRPr="00B34D78">
        <w:t xml:space="preserve"> đầu vào mục </w:t>
      </w:r>
      <w:r w:rsidRPr="00B34D78">
        <w:t>mẫu</w:t>
      </w:r>
      <w:r w:rsidR="00651322" w:rsidRPr="00B34D78">
        <w:t>được bảo vệ</w:t>
      </w:r>
      <w:r w:rsidRPr="00B34D78">
        <w:t xml:space="preserve">, </w:t>
      </w:r>
      <w:r w:rsidR="00402329" w:rsidRPr="00B34D78">
        <w:t>hộp này</w:t>
      </w:r>
      <w:r w:rsidRPr="00B34D78">
        <w:t xml:space="preserve"> phải chứa</w:t>
      </w:r>
      <w:r w:rsidR="006619CC" w:rsidRPr="00B34D78">
        <w:t xml:space="preserve"> hộp </w:t>
      </w:r>
      <w:r w:rsidR="001D3572" w:rsidRPr="00B34D78">
        <w:t xml:space="preserve">định dạng </w:t>
      </w:r>
      <w:r w:rsidR="00651322" w:rsidRPr="00B34D78">
        <w:t>gốc</w:t>
      </w:r>
      <w:r w:rsidRPr="00B34D78">
        <w:t xml:space="preserve"> để ghi lại</w:t>
      </w:r>
      <w:r w:rsidR="001D3572" w:rsidRPr="00B34D78">
        <w:t xml:space="preserve"> định dạng </w:t>
      </w:r>
      <w:r w:rsidRPr="00B34D78">
        <w:t xml:space="preserve">ban đầu. Ít nhất một </w:t>
      </w:r>
      <w:r w:rsidR="00651322" w:rsidRPr="00B34D78">
        <w:t xml:space="preserve">trong các </w:t>
      </w:r>
      <w:r w:rsidRPr="00B34D78">
        <w:t>phương pháp báo hiệu sau phải được sử dụng để nhận biết</w:t>
      </w:r>
      <w:r w:rsidR="00651322" w:rsidRPr="00B34D78">
        <w:t xml:space="preserve"> việc </w:t>
      </w:r>
      <w:r w:rsidRPr="00B34D78">
        <w:t>bảo vệ được áp dụng:</w:t>
      </w:r>
    </w:p>
    <w:p w:rsidR="00341969" w:rsidRPr="00B34D78" w:rsidRDefault="00341969" w:rsidP="007609B9">
      <w:pPr>
        <w:pStyle w:val="ListParagraph"/>
        <w:numPr>
          <w:ilvl w:val="0"/>
          <w:numId w:val="15"/>
        </w:numPr>
        <w:spacing w:after="0" w:line="240" w:lineRule="auto"/>
        <w:contextualSpacing/>
        <w:rPr>
          <w:color w:val="auto"/>
        </w:rPr>
      </w:pPr>
      <w:r w:rsidRPr="00B34D78">
        <w:rPr>
          <w:color w:val="auto"/>
        </w:rPr>
        <w:t>Các hệ thống MPEG-4 với IPMP</w:t>
      </w:r>
      <w:r w:rsidR="000D45CF" w:rsidRPr="00B34D78">
        <w:rPr>
          <w:color w:val="auto"/>
        </w:rPr>
        <w:t xml:space="preserve">: </w:t>
      </w:r>
      <w:r w:rsidR="00B426C4" w:rsidRPr="00B34D78">
        <w:rPr>
          <w:color w:val="auto"/>
        </w:rPr>
        <w:t>không có</w:t>
      </w:r>
      <w:r w:rsidRPr="00B34D78">
        <w:rPr>
          <w:color w:val="auto"/>
        </w:rPr>
        <w:t xml:space="preserve"> hộp </w:t>
      </w:r>
      <w:r w:rsidR="00651322" w:rsidRPr="00B34D78">
        <w:rPr>
          <w:color w:val="auto"/>
        </w:rPr>
        <w:t>nào khác</w:t>
      </w:r>
      <w:r w:rsidRPr="00B34D78">
        <w:rPr>
          <w:color w:val="auto"/>
        </w:rPr>
        <w:t xml:space="preserve"> khi bộ </w:t>
      </w:r>
      <w:r w:rsidR="007D47F9" w:rsidRPr="00B34D78">
        <w:rPr>
          <w:color w:val="auto"/>
        </w:rPr>
        <w:t>miêu tả</w:t>
      </w:r>
      <w:r w:rsidR="00651322" w:rsidRPr="00B34D78">
        <w:rPr>
          <w:color w:val="auto"/>
        </w:rPr>
        <w:t xml:space="preserve">IPMP </w:t>
      </w:r>
      <w:r w:rsidRPr="00B34D78">
        <w:rPr>
          <w:color w:val="auto"/>
        </w:rPr>
        <w:t>trong các hệ thống MPEG-4 được sử dụng;</w:t>
      </w:r>
    </w:p>
    <w:p w:rsidR="00341969" w:rsidRPr="00B34D78" w:rsidRDefault="00651322" w:rsidP="007609B9">
      <w:pPr>
        <w:pStyle w:val="ListParagraph"/>
        <w:numPr>
          <w:ilvl w:val="0"/>
          <w:numId w:val="15"/>
        </w:numPr>
        <w:spacing w:after="0" w:line="240" w:lineRule="auto"/>
        <w:contextualSpacing/>
        <w:rPr>
          <w:color w:val="auto"/>
        </w:rPr>
      </w:pPr>
      <w:r w:rsidRPr="00B34D78">
        <w:rPr>
          <w:color w:val="auto"/>
        </w:rPr>
        <w:t>Lược đồ</w:t>
      </w:r>
      <w:r w:rsidR="00341969" w:rsidRPr="00B34D78">
        <w:rPr>
          <w:color w:val="auto"/>
        </w:rPr>
        <w:t xml:space="preserve"> báo hiệu: một SchemeTypeBox và SchemeInformationBox, khi chúng được sử dụng (hoặc cả hai đều phải </w:t>
      </w:r>
      <w:r w:rsidR="00EF0FD0" w:rsidRPr="00B34D78">
        <w:rPr>
          <w:color w:val="auto"/>
        </w:rPr>
        <w:t>tồn tại</w:t>
      </w:r>
      <w:r w:rsidR="00341969" w:rsidRPr="00B34D78">
        <w:rPr>
          <w:color w:val="auto"/>
        </w:rPr>
        <w:t>, hoặc không).</w:t>
      </w:r>
    </w:p>
    <w:p w:rsidR="00341969" w:rsidRPr="00B34D78" w:rsidRDefault="00341969" w:rsidP="00287AB5">
      <w:r w:rsidRPr="00B34D78">
        <w:t xml:space="preserve">Ít nhất một </w:t>
      </w:r>
      <w:r w:rsidR="00EF0FD0" w:rsidRPr="00B34D78">
        <w:t xml:space="preserve">hộp thông tin lược đồ </w:t>
      </w:r>
      <w:r w:rsidRPr="00B34D78">
        <w:t xml:space="preserve">bảo vệphải </w:t>
      </w:r>
      <w:r w:rsidR="00EF0FD0" w:rsidRPr="00B34D78">
        <w:t xml:space="preserve">tồn tại </w:t>
      </w:r>
      <w:r w:rsidRPr="00B34D78">
        <w:t xml:space="preserve">trong </w:t>
      </w:r>
      <w:r w:rsidR="00EF0FD0" w:rsidRPr="00B34D78">
        <w:t xml:space="preserve">đầu vào mục </w:t>
      </w:r>
      <w:r w:rsidRPr="00B34D78">
        <w:t>mẫubảo vệ. Khi</w:t>
      </w:r>
      <w:r w:rsidR="00EF0FD0" w:rsidRPr="00B34D78">
        <w:t xml:space="preserve">tồn tại nhiều hơn một hộp thì </w:t>
      </w:r>
      <w:r w:rsidRPr="00B34D78">
        <w:t xml:space="preserve">chúng tương đương, thay thế, </w:t>
      </w:r>
      <w:r w:rsidR="007D47F9" w:rsidRPr="00B34D78">
        <w:t>miêu tả</w:t>
      </w:r>
      <w:r w:rsidRPr="00B34D78">
        <w:t xml:space="preserve"> sự bảo vệ giống nhau. </w:t>
      </w:r>
      <w:r w:rsidR="00EF0FD0" w:rsidRPr="00B34D78">
        <w:t xml:space="preserve">Thiết bị </w:t>
      </w:r>
      <w:r w:rsidRPr="00B34D78">
        <w:t xml:space="preserve">đọc có thể chọn một để xử lý. </w:t>
      </w:r>
    </w:p>
    <w:p w:rsidR="00341969" w:rsidRPr="00B34D78" w:rsidRDefault="00341969" w:rsidP="00A927B2">
      <w:pPr>
        <w:pStyle w:val="Heading4"/>
        <w:numPr>
          <w:ilvl w:val="3"/>
          <w:numId w:val="74"/>
        </w:numPr>
        <w:rPr>
          <w:rFonts w:cs="Arial"/>
        </w:rPr>
      </w:pPr>
      <w:r w:rsidRPr="00B34D78">
        <w:rPr>
          <w:rFonts w:cs="Arial"/>
        </w:rPr>
        <w:t>Cú pháp</w:t>
      </w:r>
    </w:p>
    <w:p w:rsidR="00341969" w:rsidRPr="00B34D78" w:rsidRDefault="00341969" w:rsidP="00287AB5">
      <w:pPr>
        <w:rPr>
          <w:i/>
        </w:rPr>
      </w:pPr>
      <w:r w:rsidRPr="00B34D78">
        <w:rPr>
          <w:i/>
        </w:rPr>
        <w:t xml:space="preserve">aligned(8) class ProtectionSchemeInfoBox(fmt) extends Box('sinf') { </w:t>
      </w:r>
    </w:p>
    <w:p w:rsidR="00341969" w:rsidRPr="00B34D78" w:rsidRDefault="00341969" w:rsidP="00287AB5">
      <w:pPr>
        <w:rPr>
          <w:i/>
        </w:rPr>
      </w:pPr>
      <w:r w:rsidRPr="00B34D78">
        <w:rPr>
          <w:i/>
        </w:rPr>
        <w:tab/>
        <w:t>OriginalFormatBox(fmt)original_format;</w:t>
      </w:r>
    </w:p>
    <w:p w:rsidR="00341969" w:rsidRPr="00B34D78" w:rsidRDefault="00341969" w:rsidP="00287AB5">
      <w:pPr>
        <w:rPr>
          <w:i/>
        </w:rPr>
      </w:pPr>
      <w:r w:rsidRPr="00B34D78">
        <w:rPr>
          <w:i/>
        </w:rPr>
        <w:tab/>
        <w:t>SchemeTypeBox scheme_type_box;</w:t>
      </w:r>
      <w:r w:rsidR="00A304B0" w:rsidRPr="00B34D78">
        <w:rPr>
          <w:i/>
        </w:rPr>
        <w:t>// optional</w:t>
      </w:r>
    </w:p>
    <w:p w:rsidR="00341969" w:rsidRPr="00B34D78" w:rsidRDefault="00341969" w:rsidP="00287AB5">
      <w:r w:rsidRPr="00B34D78">
        <w:rPr>
          <w:i/>
        </w:rPr>
        <w:tab/>
        <w:t>SchemeInformationBoxinfo;</w:t>
      </w:r>
      <w:r w:rsidR="00A304B0" w:rsidRPr="00B34D78">
        <w:rPr>
          <w:i/>
        </w:rPr>
        <w:t>// optional</w:t>
      </w:r>
    </w:p>
    <w:p w:rsidR="00341969" w:rsidRPr="00B34D78" w:rsidRDefault="00341969" w:rsidP="00287AB5">
      <w:r w:rsidRPr="00B34D78">
        <w:t>}</w:t>
      </w:r>
    </w:p>
    <w:p w:rsidR="00341969" w:rsidRPr="00B34D78" w:rsidRDefault="00624CF9" w:rsidP="00A927B2">
      <w:pPr>
        <w:pStyle w:val="Heading3"/>
        <w:numPr>
          <w:ilvl w:val="2"/>
          <w:numId w:val="74"/>
        </w:numPr>
        <w:rPr>
          <w:rFonts w:cs="Arial"/>
          <w:color w:val="auto"/>
        </w:rPr>
      </w:pPr>
      <w:bookmarkStart w:id="300" w:name="_Toc446058286"/>
      <w:r w:rsidRPr="00B34D78">
        <w:rPr>
          <w:rFonts w:cs="Arial"/>
          <w:color w:val="auto"/>
        </w:rPr>
        <w:t>Hộp</w:t>
      </w:r>
      <w:r w:rsidR="00AF2CC1" w:rsidRPr="00B34D78">
        <w:rPr>
          <w:rFonts w:cs="Arial"/>
          <w:color w:val="auto"/>
        </w:rPr>
        <w:t xml:space="preserve"> Đ</w:t>
      </w:r>
      <w:r w:rsidR="001D3572" w:rsidRPr="00B34D78">
        <w:rPr>
          <w:rFonts w:cs="Arial"/>
          <w:color w:val="auto"/>
        </w:rPr>
        <w:t xml:space="preserve">ịnh dạng </w:t>
      </w:r>
      <w:r w:rsidRPr="00B34D78">
        <w:rPr>
          <w:rFonts w:cs="Arial"/>
          <w:color w:val="auto"/>
        </w:rPr>
        <w:t>Gốc (</w:t>
      </w:r>
      <w:r w:rsidR="00341969" w:rsidRPr="00B34D78">
        <w:rPr>
          <w:rFonts w:cs="Arial"/>
          <w:color w:val="auto"/>
        </w:rPr>
        <w:t>Original Format Box</w:t>
      </w:r>
      <w:r w:rsidRPr="00B34D78">
        <w:rPr>
          <w:rFonts w:cs="Arial"/>
          <w:color w:val="auto"/>
        </w:rPr>
        <w:t>)</w:t>
      </w:r>
      <w:bookmarkEnd w:id="300"/>
    </w:p>
    <w:p w:rsidR="00341969" w:rsidRPr="00B34D78" w:rsidRDefault="00341969" w:rsidP="00A927B2">
      <w:pPr>
        <w:pStyle w:val="Heading4"/>
        <w:numPr>
          <w:ilvl w:val="3"/>
          <w:numId w:val="74"/>
        </w:numPr>
        <w:rPr>
          <w:rFonts w:cs="Arial"/>
        </w:rPr>
      </w:pPr>
      <w:r w:rsidRPr="00B34D78">
        <w:rPr>
          <w:rFonts w:cs="Arial"/>
        </w:rPr>
        <w:t>Định nghĩa</w:t>
      </w:r>
    </w:p>
    <w:p w:rsidR="00341969" w:rsidRPr="00B34D78" w:rsidRDefault="00017403" w:rsidP="00287AB5">
      <w:r w:rsidRPr="00B34D78">
        <w:t>Loại hộp:</w:t>
      </w:r>
      <w:r w:rsidR="00341969" w:rsidRPr="00B34D78">
        <w:t xml:space="preserve"> ‘</w:t>
      </w:r>
      <w:r w:rsidR="00A766A1" w:rsidRPr="00B34D78">
        <w:rPr>
          <w:i/>
        </w:rPr>
        <w:t>frma</w:t>
      </w:r>
      <w:r w:rsidR="00341969" w:rsidRPr="00B34D78">
        <w:t>’</w:t>
      </w:r>
      <w:r w:rsidR="00AF2CC1" w:rsidRPr="00B34D78">
        <w:t>.</w:t>
      </w:r>
    </w:p>
    <w:p w:rsidR="00341969" w:rsidRPr="00B34D78" w:rsidRDefault="007A5A04" w:rsidP="00287AB5">
      <w:r w:rsidRPr="00B34D78">
        <w:t>Thuộc đối tượng :</w:t>
      </w:r>
      <w:r w:rsidR="00AF2CC1" w:rsidRPr="00B34D78">
        <w:t>Hộp Thông tin Lược đồ Bảo vệ</w:t>
      </w:r>
      <w:r w:rsidR="00847D6C" w:rsidRPr="00B34D78">
        <w:t xml:space="preserve"> (‘</w:t>
      </w:r>
      <w:r w:rsidR="00A766A1" w:rsidRPr="00B34D78">
        <w:rPr>
          <w:i/>
        </w:rPr>
        <w:t>sinf</w:t>
      </w:r>
      <w:r w:rsidR="00847D6C" w:rsidRPr="00B34D78">
        <w:t>’),</w:t>
      </w:r>
      <w:r w:rsidR="00AF2CC1" w:rsidRPr="00B34D78">
        <w:t>Hộp Thông tin Lược đồ Giới hạn</w:t>
      </w:r>
      <w:r w:rsidR="00341969" w:rsidRPr="00B34D78">
        <w:t xml:space="preserve"> (</w:t>
      </w:r>
      <w:r w:rsidR="00467F1F" w:rsidRPr="00B34D78">
        <w:rPr>
          <w:i/>
        </w:rPr>
        <w:t>‘rinf’</w:t>
      </w:r>
      <w:r w:rsidR="00341969" w:rsidRPr="00B34D78">
        <w:t>)</w:t>
      </w:r>
      <w:r w:rsidR="00847D6C" w:rsidRPr="00B34D78">
        <w:t>, Hộp Thông tin Rãnh Hoàn chỉnh (‘cinf’)</w:t>
      </w:r>
      <w:r w:rsidR="00AF2CC1" w:rsidRPr="00B34D78">
        <w:t>.</w:t>
      </w:r>
    </w:p>
    <w:p w:rsidR="00341969" w:rsidRPr="00B34D78" w:rsidRDefault="00D50A58" w:rsidP="00287AB5">
      <w:r w:rsidRPr="00B34D78">
        <w:t>Hình thức sử dụng: bắt buộc</w:t>
      </w:r>
      <w:r w:rsidR="00341969" w:rsidRPr="00B34D78">
        <w:t xml:space="preserve"> khi sử dụng </w:t>
      </w:r>
      <w:r w:rsidR="00AF2CC1" w:rsidRPr="00B34D78">
        <w:t xml:space="preserve">trong </w:t>
      </w:r>
      <w:r w:rsidR="00020331" w:rsidRPr="00B34D78">
        <w:t xml:space="preserve">đầu vào </w:t>
      </w:r>
      <w:r w:rsidR="00AF2CC1" w:rsidRPr="00B34D78">
        <w:t xml:space="preserve">mục </w:t>
      </w:r>
      <w:r w:rsidR="00341969" w:rsidRPr="00B34D78">
        <w:t>mẫu bảo vệ</w:t>
      </w:r>
      <w:r w:rsidR="00020331" w:rsidRPr="00B34D78">
        <w:t xml:space="preserve">, </w:t>
      </w:r>
      <w:r w:rsidR="00862F56" w:rsidRPr="00B34D78">
        <w:t xml:space="preserve">trong đầu vào </w:t>
      </w:r>
      <w:r w:rsidR="00AF2CC1" w:rsidRPr="00B34D78">
        <w:t xml:space="preserve">mục </w:t>
      </w:r>
      <w:r w:rsidR="00862F56" w:rsidRPr="00B34D78">
        <w:t>mẫu giới hạn, hoặc trong đầu vào mục mẫu của một rãnh không hoàn chỉnh.</w:t>
      </w:r>
    </w:p>
    <w:p w:rsidR="00341969" w:rsidRPr="00B34D78" w:rsidRDefault="00341969" w:rsidP="00287AB5">
      <w:r w:rsidRPr="00B34D78">
        <w:t xml:space="preserve">Số lượng: </w:t>
      </w:r>
      <w:r w:rsidR="00AE285B" w:rsidRPr="00B34D78">
        <w:t>một</w:t>
      </w:r>
      <w:r w:rsidR="00AF2CC1" w:rsidRPr="00B34D78">
        <w:t>.</w:t>
      </w:r>
    </w:p>
    <w:p w:rsidR="00341969" w:rsidRPr="00B34D78" w:rsidRDefault="00AF2CC1" w:rsidP="00287AB5">
      <w:r w:rsidRPr="00B34D78">
        <w:t xml:space="preserve">Hộp </w:t>
      </w:r>
      <w:r w:rsidR="00BF7C37" w:rsidRPr="00B34D78">
        <w:t xml:space="preserve">Định dạng Gốc </w:t>
      </w:r>
      <w:r w:rsidR="00341969" w:rsidRPr="00B34D78">
        <w:t>‘</w:t>
      </w:r>
      <w:r w:rsidR="00A766A1" w:rsidRPr="00B34D78">
        <w:rPr>
          <w:i/>
        </w:rPr>
        <w:t>frma</w:t>
      </w:r>
      <w:r w:rsidR="00341969" w:rsidRPr="00B34D78">
        <w:t xml:space="preserve">’chứa </w:t>
      </w:r>
      <w:r w:rsidR="00BF7C37" w:rsidRPr="00B34D78">
        <w:t xml:space="preserve">mã gồm </w:t>
      </w:r>
      <w:r w:rsidR="00341969" w:rsidRPr="00B34D78">
        <w:t xml:space="preserve">bốn kí tự của </w:t>
      </w:r>
      <w:r w:rsidR="007D47F9" w:rsidRPr="00B34D78">
        <w:t>miêu tả</w:t>
      </w:r>
      <w:r w:rsidR="00BF7C37" w:rsidRPr="00B34D78">
        <w:t xml:space="preserve"> mẫu </w:t>
      </w:r>
      <w:r w:rsidR="00862F56" w:rsidRPr="00B34D78">
        <w:t>gốc không chuyển đổi</w:t>
      </w:r>
      <w:r w:rsidR="00341969" w:rsidRPr="00B34D78">
        <w:t>.</w:t>
      </w:r>
    </w:p>
    <w:p w:rsidR="00341969" w:rsidRPr="00B34D78" w:rsidRDefault="00341969" w:rsidP="00A927B2">
      <w:pPr>
        <w:pStyle w:val="Heading4"/>
        <w:numPr>
          <w:ilvl w:val="3"/>
          <w:numId w:val="74"/>
        </w:numPr>
        <w:rPr>
          <w:rFonts w:cs="Arial"/>
        </w:rPr>
      </w:pPr>
      <w:r w:rsidRPr="00B34D78">
        <w:rPr>
          <w:rFonts w:cs="Arial"/>
        </w:rPr>
        <w:t>Cú pháp</w:t>
      </w:r>
    </w:p>
    <w:p w:rsidR="00862F56" w:rsidRPr="00B34D78" w:rsidRDefault="00862F56" w:rsidP="00862F56">
      <w:pPr>
        <w:rPr>
          <w:i/>
        </w:rPr>
      </w:pPr>
      <w:r w:rsidRPr="00B34D78">
        <w:rPr>
          <w:i/>
        </w:rPr>
        <w:t xml:space="preserve">aligned(8) class OriginalFormatBox(codingname) extends Box ('frma') { </w:t>
      </w:r>
    </w:p>
    <w:p w:rsidR="00862F56" w:rsidRPr="00B34D78" w:rsidRDefault="00862F56" w:rsidP="00862F56">
      <w:pPr>
        <w:ind w:left="720"/>
        <w:rPr>
          <w:i/>
        </w:rPr>
      </w:pPr>
      <w:r w:rsidRPr="00B34D78">
        <w:rPr>
          <w:i/>
        </w:rPr>
        <w:t xml:space="preserve"> unsigned int(32)</w:t>
      </w:r>
      <w:r w:rsidR="0041182D" w:rsidRPr="00B34D78">
        <w:rPr>
          <w:i/>
        </w:rPr>
        <w:t>data_format</w:t>
      </w:r>
      <w:r w:rsidRPr="00B34D78">
        <w:rPr>
          <w:i/>
        </w:rPr>
        <w:t xml:space="preserve"> = codingname; </w:t>
      </w:r>
    </w:p>
    <w:p w:rsidR="00862F56" w:rsidRPr="00B34D78" w:rsidRDefault="00862F56" w:rsidP="00862F56">
      <w:pPr>
        <w:ind w:left="1440"/>
        <w:rPr>
          <w:i/>
        </w:rPr>
      </w:pPr>
      <w:r w:rsidRPr="00B34D78">
        <w:rPr>
          <w:i/>
        </w:rPr>
        <w:t xml:space="preserve"> // format of decrypted, encoded data (in case of protection) </w:t>
      </w:r>
    </w:p>
    <w:p w:rsidR="00862F56" w:rsidRPr="00B34D78" w:rsidRDefault="00862F56" w:rsidP="00862F56">
      <w:pPr>
        <w:ind w:left="1440"/>
        <w:rPr>
          <w:i/>
        </w:rPr>
      </w:pPr>
      <w:r w:rsidRPr="00B34D78">
        <w:rPr>
          <w:i/>
        </w:rPr>
        <w:t xml:space="preserve">// or un-transformed sample entry (in case of restriction </w:t>
      </w:r>
    </w:p>
    <w:p w:rsidR="00862F56" w:rsidRPr="00B34D78" w:rsidRDefault="00862F56" w:rsidP="00862F56">
      <w:pPr>
        <w:ind w:left="1440"/>
        <w:rPr>
          <w:i/>
        </w:rPr>
      </w:pPr>
      <w:r w:rsidRPr="00B34D78">
        <w:rPr>
          <w:i/>
        </w:rPr>
        <w:t xml:space="preserve">// and complete track information) </w:t>
      </w:r>
    </w:p>
    <w:p w:rsidR="00862F56" w:rsidRPr="00B34D78" w:rsidRDefault="00862F56" w:rsidP="00862F56">
      <w:r w:rsidRPr="00B34D78">
        <w:rPr>
          <w:i/>
        </w:rPr>
        <w:t>}</w:t>
      </w:r>
    </w:p>
    <w:p w:rsidR="00341969" w:rsidRPr="00B34D78" w:rsidRDefault="00341969" w:rsidP="00A927B2">
      <w:pPr>
        <w:pStyle w:val="Heading4"/>
        <w:numPr>
          <w:ilvl w:val="3"/>
          <w:numId w:val="74"/>
        </w:numPr>
        <w:rPr>
          <w:rFonts w:cs="Arial"/>
        </w:rPr>
      </w:pPr>
      <w:r w:rsidRPr="00B34D78">
        <w:rPr>
          <w:rFonts w:cs="Arial"/>
        </w:rPr>
        <w:lastRenderedPageBreak/>
        <w:t>Ngữ nghĩa</w:t>
      </w:r>
    </w:p>
    <w:p w:rsidR="00341969" w:rsidRPr="00B34D78" w:rsidRDefault="0041182D" w:rsidP="00287AB5">
      <w:r w:rsidRPr="00B34D78">
        <w:rPr>
          <w:i/>
        </w:rPr>
        <w:t>data_format</w:t>
      </w:r>
      <w:r w:rsidR="00341969" w:rsidRPr="00B34D78">
        <w:t xml:space="preserve">là </w:t>
      </w:r>
      <w:r w:rsidR="00FE2F3D" w:rsidRPr="00B34D78">
        <w:t>mã bốn ký tự</w:t>
      </w:r>
      <w:r w:rsidR="00341969" w:rsidRPr="00B34D78">
        <w:t xml:space="preserve"> của </w:t>
      </w:r>
      <w:r w:rsidR="00FE2F3D" w:rsidRPr="00B34D78">
        <w:t xml:space="preserve">đầu vào mục </w:t>
      </w:r>
      <w:r w:rsidR="00341969" w:rsidRPr="00B34D78">
        <w:t>mẫu</w:t>
      </w:r>
      <w:r w:rsidR="00FE2F3D" w:rsidRPr="00B34D78">
        <w:t>không chuyển đổi gốc</w:t>
      </w:r>
      <w:r w:rsidR="00341969" w:rsidRPr="00B34D78">
        <w:t xml:space="preserve"> (ví dụ,</w:t>
      </w:r>
      <w:r w:rsidR="003D705C" w:rsidRPr="00B34D78">
        <w:t>”</w:t>
      </w:r>
      <w:r w:rsidR="00341969" w:rsidRPr="00B34D78">
        <w:t>mp4v</w:t>
      </w:r>
      <w:r w:rsidR="00F867F4" w:rsidRPr="00B34D78">
        <w:t>“</w:t>
      </w:r>
      <w:r w:rsidR="00341969" w:rsidRPr="00B34D78">
        <w:t xml:space="preserve">nếu luồng </w:t>
      </w:r>
      <w:r w:rsidR="00FE2F3D" w:rsidRPr="00B34D78">
        <w:t xml:space="preserve">đó </w:t>
      </w:r>
      <w:r w:rsidR="00341969" w:rsidRPr="00B34D78">
        <w:t>chứa tư liệu hình ảnh MPEG-4 được bảo vệ hoặc được giới hạn).</w:t>
      </w:r>
    </w:p>
    <w:p w:rsidR="00341969" w:rsidRPr="00B34D78" w:rsidRDefault="00624CF9" w:rsidP="00A927B2">
      <w:pPr>
        <w:pStyle w:val="Heading3"/>
        <w:numPr>
          <w:ilvl w:val="2"/>
          <w:numId w:val="74"/>
        </w:numPr>
        <w:rPr>
          <w:rFonts w:cs="Arial"/>
          <w:color w:val="auto"/>
          <w:lang w:val="en-US"/>
        </w:rPr>
      </w:pPr>
      <w:bookmarkStart w:id="301" w:name="_Toc446058287"/>
      <w:r w:rsidRPr="00B34D78">
        <w:rPr>
          <w:rFonts w:cs="Arial"/>
          <w:color w:val="auto"/>
          <w:lang w:val="en-US"/>
        </w:rPr>
        <w:t>Hộp thông tin IPMP (</w:t>
      </w:r>
      <w:r w:rsidR="00341969" w:rsidRPr="00B34D78">
        <w:rPr>
          <w:rFonts w:cs="Arial"/>
          <w:color w:val="auto"/>
          <w:lang w:val="en-US"/>
        </w:rPr>
        <w:t>IPMP Info Box</w:t>
      </w:r>
      <w:r w:rsidRPr="00B34D78">
        <w:rPr>
          <w:rFonts w:cs="Arial"/>
          <w:color w:val="auto"/>
          <w:lang w:val="en-US"/>
        </w:rPr>
        <w:t>)</w:t>
      </w:r>
      <w:bookmarkEnd w:id="301"/>
    </w:p>
    <w:p w:rsidR="00341969" w:rsidRPr="00B34D78" w:rsidRDefault="00341969" w:rsidP="00287AB5">
      <w:r w:rsidRPr="00B34D78">
        <w:t>Mục trống</w:t>
      </w:r>
      <w:r w:rsidR="00A85A5B" w:rsidRPr="00B34D78">
        <w:t>.</w:t>
      </w:r>
    </w:p>
    <w:p w:rsidR="00341969" w:rsidRPr="00B34D78" w:rsidRDefault="00624CF9" w:rsidP="00A927B2">
      <w:pPr>
        <w:pStyle w:val="Heading3"/>
        <w:numPr>
          <w:ilvl w:val="2"/>
          <w:numId w:val="74"/>
        </w:numPr>
        <w:rPr>
          <w:rFonts w:cs="Arial"/>
          <w:color w:val="auto"/>
          <w:lang w:val="en-US"/>
        </w:rPr>
      </w:pPr>
      <w:bookmarkStart w:id="302" w:name="_Toc446058288"/>
      <w:r w:rsidRPr="00B34D78">
        <w:rPr>
          <w:rFonts w:cs="Arial"/>
          <w:color w:val="auto"/>
          <w:lang w:val="en-US"/>
        </w:rPr>
        <w:t>Hộp Điều khiển IPMP (</w:t>
      </w:r>
      <w:r w:rsidR="00341969" w:rsidRPr="00B34D78">
        <w:rPr>
          <w:rFonts w:cs="Arial"/>
          <w:color w:val="auto"/>
          <w:lang w:val="en-US"/>
        </w:rPr>
        <w:t>IPMP Control Box</w:t>
      </w:r>
      <w:r w:rsidRPr="00B34D78">
        <w:rPr>
          <w:rFonts w:cs="Arial"/>
          <w:color w:val="auto"/>
          <w:lang w:val="en-US"/>
        </w:rPr>
        <w:t>)</w:t>
      </w:r>
      <w:bookmarkEnd w:id="302"/>
    </w:p>
    <w:p w:rsidR="00341969" w:rsidRPr="00B34D78" w:rsidRDefault="00341969" w:rsidP="00287AB5">
      <w:r w:rsidRPr="00B34D78">
        <w:t>Mục trống</w:t>
      </w:r>
      <w:r w:rsidR="00A85A5B" w:rsidRPr="00B34D78">
        <w:t>.</w:t>
      </w:r>
    </w:p>
    <w:p w:rsidR="00341969" w:rsidRPr="00B34D78" w:rsidRDefault="00624CF9" w:rsidP="00A927B2">
      <w:pPr>
        <w:pStyle w:val="Heading3"/>
        <w:numPr>
          <w:ilvl w:val="2"/>
          <w:numId w:val="74"/>
        </w:numPr>
        <w:rPr>
          <w:rFonts w:cs="Arial"/>
          <w:color w:val="auto"/>
          <w:lang w:val="en-US"/>
        </w:rPr>
      </w:pPr>
      <w:bookmarkStart w:id="303" w:name="_Toc446058289"/>
      <w:r w:rsidRPr="00B34D78">
        <w:rPr>
          <w:rFonts w:cs="Arial"/>
          <w:color w:val="auto"/>
          <w:lang w:val="en-US"/>
        </w:rPr>
        <w:t xml:space="preserve">Hộp Kiểu </w:t>
      </w:r>
      <w:r w:rsidR="00D63E89" w:rsidRPr="00B34D78">
        <w:rPr>
          <w:rFonts w:cs="Arial"/>
          <w:color w:val="auto"/>
          <w:lang w:val="en-US"/>
        </w:rPr>
        <w:t>Lược đồ</w:t>
      </w:r>
      <w:r w:rsidRPr="00B34D78">
        <w:rPr>
          <w:rFonts w:cs="Arial"/>
          <w:color w:val="auto"/>
          <w:lang w:val="en-US"/>
        </w:rPr>
        <w:t xml:space="preserve"> (</w:t>
      </w:r>
      <w:r w:rsidR="00341969" w:rsidRPr="00B34D78">
        <w:rPr>
          <w:rFonts w:cs="Arial"/>
          <w:color w:val="auto"/>
          <w:lang w:val="en-US"/>
        </w:rPr>
        <w:t>Scheme Type Box</w:t>
      </w:r>
      <w:r w:rsidRPr="00B34D78">
        <w:rPr>
          <w:rFonts w:cs="Arial"/>
          <w:color w:val="auto"/>
          <w:lang w:val="en-US"/>
        </w:rPr>
        <w:t>)</w:t>
      </w:r>
      <w:bookmarkEnd w:id="303"/>
    </w:p>
    <w:p w:rsidR="00341969" w:rsidRPr="00B34D78" w:rsidRDefault="00341969" w:rsidP="00A927B2">
      <w:pPr>
        <w:pStyle w:val="Heading4"/>
        <w:numPr>
          <w:ilvl w:val="3"/>
          <w:numId w:val="74"/>
        </w:numPr>
        <w:rPr>
          <w:rFonts w:cs="Arial"/>
        </w:rPr>
      </w:pPr>
      <w:r w:rsidRPr="00B34D78">
        <w:rPr>
          <w:rFonts w:cs="Arial"/>
        </w:rPr>
        <w:t>Định nghĩa</w:t>
      </w:r>
    </w:p>
    <w:p w:rsidR="00341969" w:rsidRPr="00B34D78" w:rsidRDefault="00017403" w:rsidP="00287AB5">
      <w:r w:rsidRPr="00B34D78">
        <w:t>Loại hộp:</w:t>
      </w:r>
      <w:r w:rsidR="00341969" w:rsidRPr="00B34D78">
        <w:t xml:space="preserve"> ‘</w:t>
      </w:r>
      <w:r w:rsidR="00A766A1" w:rsidRPr="00B34D78">
        <w:rPr>
          <w:i/>
        </w:rPr>
        <w:t>schm</w:t>
      </w:r>
      <w:r w:rsidR="00341969" w:rsidRPr="00B34D78">
        <w:t>’</w:t>
      </w:r>
      <w:r w:rsidR="00624CF9" w:rsidRPr="00B34D78">
        <w:t>.</w:t>
      </w:r>
    </w:p>
    <w:p w:rsidR="00341969" w:rsidRPr="00B34D78" w:rsidRDefault="00F478E2" w:rsidP="00287AB5">
      <w:r w:rsidRPr="00B34D78">
        <w:t xml:space="preserve">Thuộc đối tượng: </w:t>
      </w:r>
      <w:r w:rsidR="00624CF9" w:rsidRPr="00B34D78">
        <w:t xml:space="preserve">Hộp Thông tin </w:t>
      </w:r>
      <w:r w:rsidR="00D63E89" w:rsidRPr="00B34D78">
        <w:t>Lược đồ</w:t>
      </w:r>
      <w:r w:rsidR="00624CF9" w:rsidRPr="00B34D78">
        <w:t xml:space="preserve"> Bảo vệ</w:t>
      </w:r>
      <w:r w:rsidR="00341969" w:rsidRPr="00B34D78">
        <w:t xml:space="preserve"> (‘</w:t>
      </w:r>
      <w:r w:rsidR="00A766A1" w:rsidRPr="00B34D78">
        <w:rPr>
          <w:i/>
        </w:rPr>
        <w:t>sinf</w:t>
      </w:r>
      <w:r w:rsidR="00341969" w:rsidRPr="00B34D78">
        <w:t xml:space="preserve">’), </w:t>
      </w:r>
      <w:r w:rsidR="00624CF9" w:rsidRPr="00B34D78">
        <w:t xml:space="preserve">Hộp Thông tin </w:t>
      </w:r>
      <w:r w:rsidR="00D63E89" w:rsidRPr="00B34D78">
        <w:t>Lược đồ</w:t>
      </w:r>
      <w:r w:rsidR="00624CF9" w:rsidRPr="00B34D78">
        <w:t xml:space="preserve"> Giới hạn</w:t>
      </w:r>
      <w:r w:rsidR="00341969" w:rsidRPr="00B34D78">
        <w:t xml:space="preserve"> (</w:t>
      </w:r>
      <w:r w:rsidR="00467F1F" w:rsidRPr="00B34D78">
        <w:rPr>
          <w:i/>
        </w:rPr>
        <w:t>‘rinf’</w:t>
      </w:r>
      <w:r w:rsidR="00341969" w:rsidRPr="00B34D78">
        <w:t xml:space="preserve">), hoặc </w:t>
      </w:r>
      <w:r w:rsidR="00624CF9" w:rsidRPr="00B34D78">
        <w:t>Hộp X</w:t>
      </w:r>
      <w:r w:rsidR="00341969" w:rsidRPr="00B34D78">
        <w:t>ử lý SRTP (‘srpp’)</w:t>
      </w:r>
      <w:r w:rsidR="00624CF9" w:rsidRPr="00B34D78">
        <w:t>.</w:t>
      </w:r>
    </w:p>
    <w:p w:rsidR="00341969" w:rsidRPr="00B34D78" w:rsidRDefault="00F478E2" w:rsidP="00287AB5">
      <w:r w:rsidRPr="00B34D78">
        <w:t>Hình thức sử dụng: không bắt buộc.</w:t>
      </w:r>
    </w:p>
    <w:p w:rsidR="00D63E89" w:rsidRPr="00B34D78" w:rsidRDefault="00D50A58" w:rsidP="00287AB5">
      <w:r w:rsidRPr="00B34D78">
        <w:t xml:space="preserve">Số lượng: </w:t>
      </w:r>
      <w:r w:rsidR="00624CF9" w:rsidRPr="00B34D78">
        <w:tab/>
      </w:r>
    </w:p>
    <w:p w:rsidR="00624CF9" w:rsidRPr="00B34D78" w:rsidRDefault="00D50A58" w:rsidP="00C219B4">
      <w:pPr>
        <w:numPr>
          <w:ilvl w:val="0"/>
          <w:numId w:val="22"/>
        </w:numPr>
      </w:pPr>
      <w:r w:rsidRPr="00B34D78">
        <w:t>không hoặc một</w:t>
      </w:r>
      <w:r w:rsidR="00624CF9" w:rsidRPr="00B34D78">
        <w:t xml:space="preserve"> (đối với</w:t>
      </w:r>
      <w:r w:rsidR="00341969" w:rsidRPr="00B34D78">
        <w:t xml:space="preserve"> ‘</w:t>
      </w:r>
      <w:r w:rsidR="00A766A1" w:rsidRPr="00B34D78">
        <w:rPr>
          <w:i/>
        </w:rPr>
        <w:t>sinf</w:t>
      </w:r>
      <w:r w:rsidR="00341969" w:rsidRPr="00B34D78">
        <w:t>’, phụ thuộc vào cấu trúc bảo vệ</w:t>
      </w:r>
      <w:r w:rsidR="00624CF9" w:rsidRPr="00B34D78">
        <w:t>)</w:t>
      </w:r>
      <w:r w:rsidR="00D63E89" w:rsidRPr="00B34D78">
        <w:t>.</w:t>
      </w:r>
    </w:p>
    <w:p w:rsidR="00341969" w:rsidRPr="00B34D78" w:rsidRDefault="00AE285B" w:rsidP="00C219B4">
      <w:pPr>
        <w:numPr>
          <w:ilvl w:val="0"/>
          <w:numId w:val="22"/>
        </w:numPr>
      </w:pPr>
      <w:r w:rsidRPr="00B34D78">
        <w:t>một</w:t>
      </w:r>
      <w:r w:rsidR="00D63E89" w:rsidRPr="00B34D78">
        <w:t xml:space="preserve">(đối với </w:t>
      </w:r>
      <w:r w:rsidR="00467F1F" w:rsidRPr="00B34D78">
        <w:rPr>
          <w:i/>
        </w:rPr>
        <w:t>‘rinf’</w:t>
      </w:r>
      <w:r w:rsidR="00341969" w:rsidRPr="00B34D78">
        <w:t xml:space="preserve"> và ‘srpp’</w:t>
      </w:r>
      <w:r w:rsidR="00D63E89" w:rsidRPr="00B34D78">
        <w:t>).</w:t>
      </w:r>
    </w:p>
    <w:p w:rsidR="00341969" w:rsidRPr="00B34D78" w:rsidRDefault="00D63E89" w:rsidP="00287AB5">
      <w:r w:rsidRPr="00B34D78">
        <w:t xml:space="preserve">Hộp Kiểu Lược đồ </w:t>
      </w:r>
      <w:r w:rsidR="00341969" w:rsidRPr="00B34D78">
        <w:t>(‘</w:t>
      </w:r>
      <w:r w:rsidR="00A766A1" w:rsidRPr="00B34D78">
        <w:rPr>
          <w:i/>
        </w:rPr>
        <w:t>schm</w:t>
      </w:r>
      <w:r w:rsidR="00341969" w:rsidRPr="00B34D78">
        <w:t xml:space="preserve">’) </w:t>
      </w:r>
      <w:r w:rsidRPr="00B34D78">
        <w:t xml:space="preserve">xác định </w:t>
      </w:r>
      <w:r w:rsidR="00341969" w:rsidRPr="00B34D78">
        <w:t>lược đồ bảo vệ hoặc</w:t>
      </w:r>
      <w:r w:rsidRPr="00B34D78">
        <w:t xml:space="preserve"> lược đồ</w:t>
      </w:r>
      <w:r w:rsidR="00341969" w:rsidRPr="00B34D78">
        <w:t xml:space="preserve"> giới hạn.</w:t>
      </w:r>
    </w:p>
    <w:p w:rsidR="00341969" w:rsidRPr="00B34D78" w:rsidRDefault="00341969" w:rsidP="00A927B2">
      <w:pPr>
        <w:pStyle w:val="Heading4"/>
        <w:numPr>
          <w:ilvl w:val="3"/>
          <w:numId w:val="74"/>
        </w:numPr>
        <w:rPr>
          <w:rFonts w:cs="Arial"/>
        </w:rPr>
      </w:pPr>
      <w:r w:rsidRPr="00B34D78">
        <w:rPr>
          <w:rFonts w:cs="Arial"/>
        </w:rPr>
        <w:t>Cú pháp</w:t>
      </w:r>
    </w:p>
    <w:p w:rsidR="00341969" w:rsidRPr="00B34D78" w:rsidRDefault="00341969" w:rsidP="00287AB5">
      <w:pPr>
        <w:rPr>
          <w:i/>
        </w:rPr>
      </w:pPr>
      <w:r w:rsidRPr="00B34D78">
        <w:rPr>
          <w:i/>
        </w:rPr>
        <w:t xml:space="preserve">aligned(8) class SchemeTypeBox extends FullBox('schm', 0, flags) { </w:t>
      </w:r>
    </w:p>
    <w:p w:rsidR="00341969" w:rsidRPr="00B34D78" w:rsidRDefault="00341969" w:rsidP="00287AB5">
      <w:pPr>
        <w:rPr>
          <w:i/>
        </w:rPr>
      </w:pPr>
      <w:r w:rsidRPr="00B34D78">
        <w:rPr>
          <w:i/>
        </w:rPr>
        <w:tab/>
        <w:t xml:space="preserve">unsigned int(32)scheme_type;// 4CC nhận biết lược đồ </w:t>
      </w:r>
    </w:p>
    <w:p w:rsidR="00341969" w:rsidRPr="00B34D78" w:rsidRDefault="00341969" w:rsidP="00287AB5">
      <w:pPr>
        <w:rPr>
          <w:i/>
        </w:rPr>
      </w:pPr>
      <w:r w:rsidRPr="00B34D78">
        <w:rPr>
          <w:i/>
        </w:rPr>
        <w:tab/>
        <w:t xml:space="preserve"> unsigned int(32)</w:t>
      </w:r>
      <w:r w:rsidR="0041182D" w:rsidRPr="00B34D78">
        <w:rPr>
          <w:i/>
        </w:rPr>
        <w:t>scheme_version</w:t>
      </w:r>
      <w:r w:rsidRPr="00B34D78">
        <w:rPr>
          <w:i/>
        </w:rPr>
        <w:t>; // phiên bản lược đồ</w:t>
      </w:r>
    </w:p>
    <w:p w:rsidR="00341969" w:rsidRPr="00B34D78" w:rsidRDefault="00341969" w:rsidP="00287AB5">
      <w:pPr>
        <w:rPr>
          <w:i/>
        </w:rPr>
      </w:pPr>
      <w:r w:rsidRPr="00B34D78">
        <w:rPr>
          <w:i/>
        </w:rPr>
        <w:tab/>
        <w:t xml:space="preserve">if (flags &amp; 0x000001) { </w:t>
      </w:r>
    </w:p>
    <w:p w:rsidR="00341969" w:rsidRPr="00B34D78" w:rsidRDefault="00341969" w:rsidP="00287AB5">
      <w:pPr>
        <w:rPr>
          <w:i/>
        </w:rPr>
      </w:pPr>
      <w:r w:rsidRPr="00B34D78">
        <w:rPr>
          <w:i/>
        </w:rPr>
        <w:tab/>
      </w:r>
      <w:r w:rsidRPr="00B34D78">
        <w:rPr>
          <w:i/>
        </w:rPr>
        <w:tab/>
        <w:t>unsigned int(8)</w:t>
      </w:r>
      <w:r w:rsidR="0041182D" w:rsidRPr="00B34D78">
        <w:rPr>
          <w:i/>
        </w:rPr>
        <w:t>scheme_URI</w:t>
      </w:r>
      <w:r w:rsidRPr="00B34D78">
        <w:rPr>
          <w:i/>
        </w:rPr>
        <w:t>[];</w:t>
      </w:r>
    </w:p>
    <w:p w:rsidR="00341969" w:rsidRPr="00B34D78" w:rsidRDefault="00341969" w:rsidP="00287AB5">
      <w:pPr>
        <w:rPr>
          <w:i/>
        </w:rPr>
      </w:pPr>
      <w:r w:rsidRPr="00B34D78">
        <w:rPr>
          <w:i/>
        </w:rPr>
        <w:tab/>
        <w:t xml:space="preserve"> } </w:t>
      </w:r>
    </w:p>
    <w:p w:rsidR="00341969" w:rsidRPr="00B34D78" w:rsidRDefault="00341969" w:rsidP="00287AB5">
      <w:pPr>
        <w:rPr>
          <w:i/>
        </w:rPr>
      </w:pPr>
      <w:r w:rsidRPr="00B34D78">
        <w:rPr>
          <w:i/>
        </w:rPr>
        <w:t>}</w:t>
      </w:r>
    </w:p>
    <w:p w:rsidR="00341969" w:rsidRPr="00B34D78" w:rsidRDefault="00341969" w:rsidP="00A927B2">
      <w:pPr>
        <w:pStyle w:val="Heading4"/>
        <w:numPr>
          <w:ilvl w:val="3"/>
          <w:numId w:val="74"/>
        </w:numPr>
        <w:rPr>
          <w:rFonts w:cs="Arial"/>
        </w:rPr>
      </w:pPr>
      <w:r w:rsidRPr="00B34D78">
        <w:rPr>
          <w:rFonts w:cs="Arial"/>
        </w:rPr>
        <w:t>Ngữ nghĩa</w:t>
      </w:r>
    </w:p>
    <w:p w:rsidR="00341969" w:rsidRPr="00B34D78" w:rsidRDefault="0041182D" w:rsidP="00287AB5">
      <w:r w:rsidRPr="00B34D78">
        <w:rPr>
          <w:i/>
        </w:rPr>
        <w:t xml:space="preserve">scheme_type </w:t>
      </w:r>
      <w:r w:rsidR="00341969" w:rsidRPr="00B34D78">
        <w:t>là mã xác định lược đồ bảo vệ hoặc giới hạn.</w:t>
      </w:r>
    </w:p>
    <w:p w:rsidR="00341969" w:rsidRPr="00B34D78" w:rsidRDefault="0041182D" w:rsidP="00287AB5">
      <w:r w:rsidRPr="00B34D78">
        <w:rPr>
          <w:i/>
        </w:rPr>
        <w:t>scheme_version</w:t>
      </w:r>
      <w:r w:rsidR="00341969" w:rsidRPr="00B34D78">
        <w:t>là phiên bản của lược đồ (được sử dụng để tạo ra nội dung)</w:t>
      </w:r>
      <w:r w:rsidR="00A85A5B" w:rsidRPr="00B34D78">
        <w:t>.</w:t>
      </w:r>
    </w:p>
    <w:p w:rsidR="00341969" w:rsidRPr="00B34D78" w:rsidRDefault="0041182D" w:rsidP="00287AB5">
      <w:r w:rsidRPr="00B34D78">
        <w:rPr>
          <w:i/>
        </w:rPr>
        <w:t>scheme_URI</w:t>
      </w:r>
      <w:r w:rsidR="00341969" w:rsidRPr="00B34D78">
        <w:t>cho phép tùy chọn hướng người dùng tới một trang web nếu chúng k</w:t>
      </w:r>
      <w:r w:rsidR="00FE2F3D" w:rsidRPr="00B34D78">
        <w:t>hông</w:t>
      </w:r>
      <w:r w:rsidR="00341969" w:rsidRPr="00B34D78">
        <w:t xml:space="preserve"> có </w:t>
      </w:r>
      <w:r w:rsidR="00FE2F3D" w:rsidRPr="00B34D78">
        <w:t xml:space="preserve">lược </w:t>
      </w:r>
      <w:r w:rsidR="00341969" w:rsidRPr="00B34D78">
        <w:t>đồ được thiết lập trên hệ</w:t>
      </w:r>
      <w:r w:rsidR="00FE2F3D" w:rsidRPr="00B34D78">
        <w:t xml:space="preserve"> thống của chúng. Đó là một</w:t>
      </w:r>
      <w:r w:rsidR="00341969" w:rsidRPr="00B34D78">
        <w:t xml:space="preserve"> URI tuyệt đối </w:t>
      </w:r>
      <w:r w:rsidR="00FE2F3D" w:rsidRPr="00B34D78">
        <w:t xml:space="preserve">được tạo ra </w:t>
      </w:r>
      <w:r w:rsidR="00341969" w:rsidRPr="00B34D78">
        <w:t xml:space="preserve">như một chuỗi kí tự UTF-8 kết thúc bởi kí tự </w:t>
      </w:r>
      <w:r w:rsidR="00C27E64" w:rsidRPr="00B34D78">
        <w:t>trống</w:t>
      </w:r>
      <w:r w:rsidR="00341969" w:rsidRPr="00B34D78">
        <w:t>.</w:t>
      </w:r>
    </w:p>
    <w:p w:rsidR="00341969" w:rsidRPr="00B34D78" w:rsidRDefault="00D63E89" w:rsidP="00A927B2">
      <w:pPr>
        <w:pStyle w:val="Heading3"/>
        <w:numPr>
          <w:ilvl w:val="2"/>
          <w:numId w:val="74"/>
        </w:numPr>
        <w:rPr>
          <w:rFonts w:cs="Arial"/>
          <w:color w:val="auto"/>
          <w:lang w:val="en-US"/>
        </w:rPr>
      </w:pPr>
      <w:bookmarkStart w:id="304" w:name="_Toc446058290"/>
      <w:r w:rsidRPr="00B34D78">
        <w:rPr>
          <w:rFonts w:cs="Arial"/>
          <w:color w:val="auto"/>
          <w:lang w:val="en-US"/>
        </w:rPr>
        <w:t>Hộp Thông tin Lược đồ (</w:t>
      </w:r>
      <w:r w:rsidR="00341969" w:rsidRPr="00B34D78">
        <w:rPr>
          <w:rFonts w:cs="Arial"/>
          <w:color w:val="auto"/>
          <w:lang w:val="en-US"/>
        </w:rPr>
        <w:t>Scheme Information Box</w:t>
      </w:r>
      <w:r w:rsidRPr="00B34D78">
        <w:rPr>
          <w:rFonts w:cs="Arial"/>
          <w:color w:val="auto"/>
          <w:lang w:val="en-US"/>
        </w:rPr>
        <w:t>)</w:t>
      </w:r>
      <w:bookmarkEnd w:id="304"/>
    </w:p>
    <w:p w:rsidR="00341969" w:rsidRPr="00B34D78" w:rsidRDefault="00AC13AA" w:rsidP="00A927B2">
      <w:pPr>
        <w:pStyle w:val="Heading4"/>
        <w:numPr>
          <w:ilvl w:val="3"/>
          <w:numId w:val="74"/>
        </w:numPr>
        <w:rPr>
          <w:rFonts w:cs="Arial"/>
        </w:rPr>
      </w:pPr>
      <w:r w:rsidRPr="00B34D78">
        <w:rPr>
          <w:rFonts w:cs="Arial"/>
        </w:rPr>
        <w:t>Định nghĩa</w:t>
      </w:r>
    </w:p>
    <w:p w:rsidR="00341969" w:rsidRPr="00B34D78" w:rsidRDefault="00017403" w:rsidP="00287AB5">
      <w:r w:rsidRPr="00B34D78">
        <w:t>Loại hộp:</w:t>
      </w:r>
      <w:r w:rsidR="00341969" w:rsidRPr="00B34D78">
        <w:t xml:space="preserve"> ‘</w:t>
      </w:r>
      <w:r w:rsidR="00A766A1" w:rsidRPr="00B34D78">
        <w:rPr>
          <w:i/>
        </w:rPr>
        <w:t>schi</w:t>
      </w:r>
      <w:r w:rsidR="00341969" w:rsidRPr="00B34D78">
        <w:t>’</w:t>
      </w:r>
      <w:r w:rsidR="00871B0A" w:rsidRPr="00B34D78">
        <w:t>.</w:t>
      </w:r>
    </w:p>
    <w:p w:rsidR="00341969" w:rsidRPr="00B34D78" w:rsidRDefault="00F478E2" w:rsidP="00287AB5">
      <w:r w:rsidRPr="00B34D78">
        <w:t xml:space="preserve">Thuộc đối tượng: </w:t>
      </w:r>
      <w:r w:rsidR="00A85A5B" w:rsidRPr="00B34D78">
        <w:t>Hộp Thông tin Lược đồ Bảo vệ</w:t>
      </w:r>
      <w:r w:rsidR="00341969" w:rsidRPr="00B34D78">
        <w:t xml:space="preserve"> (‘</w:t>
      </w:r>
      <w:r w:rsidR="00A766A1" w:rsidRPr="00B34D78">
        <w:rPr>
          <w:i/>
        </w:rPr>
        <w:t>sinf</w:t>
      </w:r>
      <w:r w:rsidR="00341969" w:rsidRPr="00B34D78">
        <w:t xml:space="preserve">’), </w:t>
      </w:r>
      <w:r w:rsidR="00A85A5B" w:rsidRPr="00B34D78">
        <w:t>Hộp Thông tin L</w:t>
      </w:r>
      <w:r w:rsidR="00341969" w:rsidRPr="00B34D78">
        <w:t xml:space="preserve">ược đồ </w:t>
      </w:r>
      <w:r w:rsidR="00A85A5B" w:rsidRPr="00B34D78">
        <w:t>G</w:t>
      </w:r>
      <w:r w:rsidR="00341969" w:rsidRPr="00B34D78">
        <w:t>iới hạn(</w:t>
      </w:r>
      <w:r w:rsidR="00467F1F" w:rsidRPr="00B34D78">
        <w:rPr>
          <w:i/>
        </w:rPr>
        <w:t>‘rinf’</w:t>
      </w:r>
      <w:r w:rsidR="00341969" w:rsidRPr="00B34D78">
        <w:t xml:space="preserve">), hoặc </w:t>
      </w:r>
      <w:r w:rsidR="00A85A5B" w:rsidRPr="00B34D78">
        <w:t xml:space="preserve">Hộp Xử lý </w:t>
      </w:r>
      <w:r w:rsidR="00341969" w:rsidRPr="00B34D78">
        <w:t>SRTP (‘srpp’)</w:t>
      </w:r>
      <w:r w:rsidR="00A85A5B" w:rsidRPr="00B34D78">
        <w:t>.</w:t>
      </w:r>
    </w:p>
    <w:p w:rsidR="00341969" w:rsidRPr="00B34D78" w:rsidRDefault="00F478E2" w:rsidP="00287AB5">
      <w:r w:rsidRPr="00B34D78">
        <w:t>Hình thức sử dụng: không bắt buộc.</w:t>
      </w:r>
    </w:p>
    <w:p w:rsidR="00341969" w:rsidRPr="00B34D78" w:rsidRDefault="00D50A58" w:rsidP="00287AB5">
      <w:r w:rsidRPr="00B34D78">
        <w:t>Số lượng: không hoặc một.</w:t>
      </w:r>
    </w:p>
    <w:p w:rsidR="00341969" w:rsidRPr="00B34D78" w:rsidRDefault="00A85A5B" w:rsidP="00287AB5">
      <w:r w:rsidRPr="00B34D78">
        <w:t>Hộp Thông tin Lược đồ là hộp</w:t>
      </w:r>
      <w:r w:rsidR="00341969" w:rsidRPr="00B34D78">
        <w:t xml:space="preserve"> chứa được thông dịch bởi lược đồ đang được sử dụng. Mọi thông tin</w:t>
      </w:r>
      <w:r w:rsidR="00913FF5" w:rsidRPr="00B34D78">
        <w:t xml:space="preserve"> mà hệ thống</w:t>
      </w:r>
      <w:r w:rsidR="00341969" w:rsidRPr="00B34D78">
        <w:t xml:space="preserve"> mã hóa hoặc </w:t>
      </w:r>
      <w:r w:rsidR="00913FF5" w:rsidRPr="00B34D78">
        <w:t xml:space="preserve">hệ thống </w:t>
      </w:r>
      <w:r w:rsidR="00341969" w:rsidRPr="00B34D78">
        <w:t xml:space="preserve">giới hạn cần được lưu ở đây. Nội dung của </w:t>
      </w:r>
      <w:r w:rsidR="00402329" w:rsidRPr="00B34D78">
        <w:t>hộp này</w:t>
      </w:r>
      <w:r w:rsidR="00341969" w:rsidRPr="00B34D78">
        <w:t xml:space="preserve"> là một chuỗi </w:t>
      </w:r>
      <w:r w:rsidR="001C420F" w:rsidRPr="00B34D78">
        <w:t xml:space="preserve">các hộp </w:t>
      </w:r>
      <w:r w:rsidR="00341969" w:rsidRPr="00B34D78">
        <w:t xml:space="preserve">có </w:t>
      </w:r>
      <w:r w:rsidR="002730CC" w:rsidRPr="00B34D78">
        <w:t>kiểu</w:t>
      </w:r>
      <w:r w:rsidR="00341969" w:rsidRPr="00B34D78">
        <w:t xml:space="preserve"> và</w:t>
      </w:r>
      <w:r w:rsidR="001D3572" w:rsidRPr="00B34D78">
        <w:t xml:space="preserve"> định dạng </w:t>
      </w:r>
      <w:r w:rsidR="00341969" w:rsidRPr="00B34D78">
        <w:t>được xác định bởi lược đồ được khai báo trong</w:t>
      </w:r>
      <w:r w:rsidR="00913FF5" w:rsidRPr="00B34D78">
        <w:t xml:space="preserve"> H</w:t>
      </w:r>
      <w:r w:rsidR="006619CC" w:rsidRPr="00B34D78">
        <w:t xml:space="preserve">ộp </w:t>
      </w:r>
      <w:r w:rsidR="00913FF5" w:rsidRPr="00B34D78">
        <w:t>K</w:t>
      </w:r>
      <w:r w:rsidR="002730CC" w:rsidRPr="00B34D78">
        <w:t>iểu</w:t>
      </w:r>
      <w:r w:rsidR="00913FF5" w:rsidRPr="00B34D78">
        <w:t>L</w:t>
      </w:r>
      <w:r w:rsidR="00341969" w:rsidRPr="00B34D78">
        <w:t>ược đồ.</w:t>
      </w:r>
    </w:p>
    <w:p w:rsidR="00341969" w:rsidRPr="00B34D78" w:rsidRDefault="008E071F" w:rsidP="00A927B2">
      <w:pPr>
        <w:pStyle w:val="Heading4"/>
        <w:numPr>
          <w:ilvl w:val="3"/>
          <w:numId w:val="74"/>
        </w:numPr>
        <w:rPr>
          <w:rFonts w:cs="Arial"/>
        </w:rPr>
      </w:pPr>
      <w:r w:rsidRPr="00B34D78">
        <w:rPr>
          <w:rFonts w:cs="Arial"/>
        </w:rPr>
        <w:lastRenderedPageBreak/>
        <w:t>Cú pháp</w:t>
      </w:r>
    </w:p>
    <w:p w:rsidR="00341969" w:rsidRPr="00B34D78" w:rsidRDefault="00341969" w:rsidP="00287AB5">
      <w:pPr>
        <w:rPr>
          <w:i/>
        </w:rPr>
      </w:pPr>
      <w:r w:rsidRPr="00B34D78">
        <w:rPr>
          <w:i/>
        </w:rPr>
        <w:t xml:space="preserve">aligned(8) class SchemeInformationBox extends Box('schi') { </w:t>
      </w:r>
    </w:p>
    <w:p w:rsidR="00341969" w:rsidRPr="00B34D78" w:rsidRDefault="00341969" w:rsidP="00287AB5">
      <w:pPr>
        <w:rPr>
          <w:i/>
        </w:rPr>
      </w:pPr>
      <w:r w:rsidRPr="00B34D78">
        <w:rPr>
          <w:i/>
        </w:rPr>
        <w:tab/>
        <w:t xml:space="preserve">Box scheme_specific_data[]; </w:t>
      </w:r>
    </w:p>
    <w:p w:rsidR="00341969" w:rsidRPr="00B34D78" w:rsidRDefault="00341969" w:rsidP="00287AB5">
      <w:r w:rsidRPr="00B34D78">
        <w:rPr>
          <w:i/>
        </w:rPr>
        <w:t>}</w:t>
      </w:r>
    </w:p>
    <w:p w:rsidR="00000000" w:rsidRDefault="00D63E89" w:rsidP="002164A6">
      <w:pPr>
        <w:pStyle w:val="Heading2"/>
      </w:pPr>
      <w:bookmarkStart w:id="305" w:name="_Toc446058291"/>
      <w:r w:rsidRPr="00B34D78">
        <w:t>Hỗ trợ</w:t>
      </w:r>
      <w:r w:rsidR="001D3572" w:rsidRPr="00B34D78">
        <w:t xml:space="preserve"> định dạng </w:t>
      </w:r>
      <w:r w:rsidR="000719A1" w:rsidRPr="00B34D78">
        <w:t xml:space="preserve">vận chuyển </w:t>
      </w:r>
      <w:r w:rsidRPr="00B34D78">
        <w:t>tệp tin</w:t>
      </w:r>
      <w:bookmarkEnd w:id="305"/>
    </w:p>
    <w:p w:rsidR="00341969" w:rsidRPr="00B34D78" w:rsidRDefault="00D63E89" w:rsidP="00A927B2">
      <w:pPr>
        <w:pStyle w:val="Heading3"/>
        <w:numPr>
          <w:ilvl w:val="2"/>
          <w:numId w:val="74"/>
        </w:numPr>
        <w:rPr>
          <w:rFonts w:cs="Arial"/>
          <w:color w:val="auto"/>
        </w:rPr>
      </w:pPr>
      <w:bookmarkStart w:id="306" w:name="_Toc446058292"/>
      <w:r w:rsidRPr="00B34D78">
        <w:rPr>
          <w:rFonts w:cs="Arial"/>
          <w:color w:val="auto"/>
        </w:rPr>
        <w:t>Giới thiệu</w:t>
      </w:r>
      <w:bookmarkEnd w:id="306"/>
    </w:p>
    <w:p w:rsidR="00341969" w:rsidRPr="00B34D78" w:rsidRDefault="00341969" w:rsidP="00287AB5">
      <w:pPr>
        <w:rPr>
          <w:lang w:val="fr-FR"/>
        </w:rPr>
      </w:pPr>
      <w:r w:rsidRPr="00B34D78">
        <w:rPr>
          <w:lang w:val="fr-FR"/>
        </w:rPr>
        <w:t xml:space="preserve">Các </w:t>
      </w:r>
      <w:r w:rsidR="002837CB" w:rsidRPr="00B34D78">
        <w:rPr>
          <w:lang w:val="fr-FR"/>
        </w:rPr>
        <w:t>tệp tin</w:t>
      </w:r>
      <w:r w:rsidRPr="00B34D78">
        <w:rPr>
          <w:lang w:val="fr-FR"/>
        </w:rPr>
        <w:t xml:space="preserve"> dành cho truyền trên ALC/LCT hoặc FLUTE </w:t>
      </w:r>
      <w:r w:rsidR="000B455A" w:rsidRPr="00B34D78">
        <w:rPr>
          <w:lang w:val="fr-FR"/>
        </w:rPr>
        <w:t>được</w:t>
      </w:r>
      <w:r w:rsidRPr="00B34D78">
        <w:rPr>
          <w:lang w:val="fr-FR"/>
        </w:rPr>
        <w:t xml:space="preserve"> lưu trữ như các </w:t>
      </w:r>
      <w:r w:rsidR="00347FF6" w:rsidRPr="00B34D78">
        <w:rPr>
          <w:lang w:val="fr-FR"/>
        </w:rPr>
        <w:t xml:space="preserve">hạng </w:t>
      </w:r>
      <w:r w:rsidRPr="00B34D78">
        <w:rPr>
          <w:lang w:val="fr-FR"/>
        </w:rPr>
        <w:t xml:space="preserve">mục trong </w:t>
      </w:r>
      <w:r w:rsidR="0095567F" w:rsidRPr="00B34D78">
        <w:rPr>
          <w:lang w:val="fr-FR"/>
        </w:rPr>
        <w:t>Hộp Siêu dữ liệu</w:t>
      </w:r>
      <w:r w:rsidRPr="00B34D78">
        <w:rPr>
          <w:lang w:val="fr-FR"/>
        </w:rPr>
        <w:t xml:space="preserve"> (‘</w:t>
      </w:r>
      <w:r w:rsidR="00A766A1" w:rsidRPr="00B34D78">
        <w:rPr>
          <w:i/>
          <w:lang w:val="fr-FR"/>
        </w:rPr>
        <w:t>meta</w:t>
      </w:r>
      <w:r w:rsidRPr="00B34D78">
        <w:rPr>
          <w:lang w:val="fr-FR"/>
        </w:rPr>
        <w:t>’)</w:t>
      </w:r>
      <w:r w:rsidR="00347FF6" w:rsidRPr="00B34D78">
        <w:rPr>
          <w:lang w:val="fr-FR"/>
        </w:rPr>
        <w:t xml:space="preserve"> mức cao</w:t>
      </w:r>
      <w:r w:rsidRPr="00B34D78">
        <w:rPr>
          <w:lang w:val="fr-FR"/>
        </w:rPr>
        <w:t xml:space="preserve">. </w:t>
      </w:r>
      <w:r w:rsidR="00FF61E0" w:rsidRPr="00B34D78">
        <w:rPr>
          <w:lang w:val="fr-FR"/>
        </w:rPr>
        <w:t>Hộp</w:t>
      </w:r>
      <w:r w:rsidRPr="00B34D78">
        <w:rPr>
          <w:lang w:val="fr-FR"/>
        </w:rPr>
        <w:t xml:space="preserve"> vị trí</w:t>
      </w:r>
      <w:r w:rsidR="00347FF6" w:rsidRPr="00B34D78">
        <w:rPr>
          <w:lang w:val="fr-FR"/>
        </w:rPr>
        <w:t xml:space="preserve"> hạng</w:t>
      </w:r>
      <w:r w:rsidRPr="00B34D78">
        <w:rPr>
          <w:lang w:val="fr-FR"/>
        </w:rPr>
        <w:t xml:space="preserve"> mục (‘</w:t>
      </w:r>
      <w:r w:rsidR="00A766A1" w:rsidRPr="00B34D78">
        <w:rPr>
          <w:i/>
          <w:lang w:val="fr-FR"/>
        </w:rPr>
        <w:t>iloc</w:t>
      </w:r>
      <w:r w:rsidRPr="00B34D78">
        <w:rPr>
          <w:lang w:val="fr-FR"/>
        </w:rPr>
        <w:t>’) xác định vị trí lưu trữ thực tế của mỗi</w:t>
      </w:r>
      <w:r w:rsidR="00347FF6" w:rsidRPr="00B34D78">
        <w:rPr>
          <w:lang w:val="fr-FR"/>
        </w:rPr>
        <w:t xml:space="preserve"> hạng</w:t>
      </w:r>
      <w:r w:rsidRPr="00B34D78">
        <w:rPr>
          <w:lang w:val="fr-FR"/>
        </w:rPr>
        <w:t xml:space="preserve"> mục trong </w:t>
      </w:r>
      <w:r w:rsidR="002837CB" w:rsidRPr="00B34D78">
        <w:rPr>
          <w:lang w:val="fr-FR"/>
        </w:rPr>
        <w:t>tệp tin</w:t>
      </w:r>
      <w:r w:rsidRPr="00B34D78">
        <w:rPr>
          <w:lang w:val="fr-FR"/>
        </w:rPr>
        <w:t xml:space="preserve"> chứa cũng như kích thước </w:t>
      </w:r>
      <w:r w:rsidR="002837CB" w:rsidRPr="00B34D78">
        <w:rPr>
          <w:lang w:val="fr-FR"/>
        </w:rPr>
        <w:t>tệp tin</w:t>
      </w:r>
      <w:r w:rsidRPr="00B34D78">
        <w:rPr>
          <w:lang w:val="fr-FR"/>
        </w:rPr>
        <w:t xml:space="preserve"> của mỗi</w:t>
      </w:r>
      <w:r w:rsidR="00347FF6" w:rsidRPr="00B34D78">
        <w:rPr>
          <w:lang w:val="fr-FR"/>
        </w:rPr>
        <w:t xml:space="preserve"> hạng</w:t>
      </w:r>
      <w:r w:rsidRPr="00B34D78">
        <w:rPr>
          <w:lang w:val="fr-FR"/>
        </w:rPr>
        <w:t xml:space="preserve"> mục. Tên </w:t>
      </w:r>
      <w:r w:rsidR="002837CB" w:rsidRPr="00B34D78">
        <w:rPr>
          <w:lang w:val="fr-FR"/>
        </w:rPr>
        <w:t>tệp tin</w:t>
      </w:r>
      <w:r w:rsidRPr="00B34D78">
        <w:rPr>
          <w:lang w:val="fr-FR"/>
        </w:rPr>
        <w:t xml:space="preserve">, </w:t>
      </w:r>
      <w:r w:rsidR="002730CC" w:rsidRPr="00B34D78">
        <w:rPr>
          <w:lang w:val="fr-FR"/>
        </w:rPr>
        <w:t>kiểu</w:t>
      </w:r>
      <w:r w:rsidRPr="00B34D78">
        <w:rPr>
          <w:lang w:val="fr-FR"/>
        </w:rPr>
        <w:t xml:space="preserve"> nội dung (</w:t>
      </w:r>
      <w:r w:rsidR="002730CC" w:rsidRPr="00B34D78">
        <w:rPr>
          <w:lang w:val="fr-FR"/>
        </w:rPr>
        <w:t>kiểu</w:t>
      </w:r>
      <w:r w:rsidRPr="00B34D78">
        <w:rPr>
          <w:lang w:val="fr-FR"/>
        </w:rPr>
        <w:t xml:space="preserve"> MIME),</w:t>
      </w:r>
      <w:r w:rsidR="00347FF6" w:rsidRPr="00B34D78">
        <w:rPr>
          <w:lang w:val="fr-FR"/>
        </w:rPr>
        <w:t>...</w:t>
      </w:r>
      <w:r w:rsidRPr="00B34D78">
        <w:rPr>
          <w:lang w:val="fr-FR"/>
        </w:rPr>
        <w:t xml:space="preserve"> của </w:t>
      </w:r>
      <w:r w:rsidR="00347FF6" w:rsidRPr="00B34D78">
        <w:rPr>
          <w:lang w:val="fr-FR"/>
        </w:rPr>
        <w:t xml:space="preserve">mỗi hạng </w:t>
      </w:r>
      <w:r w:rsidRPr="00B34D78">
        <w:rPr>
          <w:lang w:val="fr-FR"/>
        </w:rPr>
        <w:t xml:space="preserve">mục </w:t>
      </w:r>
      <w:r w:rsidR="000B455A" w:rsidRPr="00B34D78">
        <w:rPr>
          <w:lang w:val="fr-FR"/>
        </w:rPr>
        <w:t>được</w:t>
      </w:r>
      <w:r w:rsidRPr="00B34D78">
        <w:rPr>
          <w:lang w:val="fr-FR"/>
        </w:rPr>
        <w:t xml:space="preserve"> cung cấp bởi phiên bản </w:t>
      </w:r>
      <w:r w:rsidR="00347FF6" w:rsidRPr="00B34D78">
        <w:rPr>
          <w:lang w:val="fr-FR"/>
        </w:rPr>
        <w:t xml:space="preserve">1 </w:t>
      </w:r>
      <w:r w:rsidR="00B46997" w:rsidRPr="00B34D78">
        <w:rPr>
          <w:lang w:val="fr-FR"/>
        </w:rPr>
        <w:t>của hộp</w:t>
      </w:r>
      <w:r w:rsidRPr="00B34D78">
        <w:rPr>
          <w:lang w:val="fr-FR"/>
        </w:rPr>
        <w:t xml:space="preserve"> thông tin</w:t>
      </w:r>
      <w:r w:rsidR="00347FF6" w:rsidRPr="00B34D78">
        <w:rPr>
          <w:lang w:val="fr-FR"/>
        </w:rPr>
        <w:t xml:space="preserve"> hạng</w:t>
      </w:r>
      <w:r w:rsidRPr="00B34D78">
        <w:rPr>
          <w:lang w:val="fr-FR"/>
        </w:rPr>
        <w:t xml:space="preserve"> mục (‘</w:t>
      </w:r>
      <w:r w:rsidR="00A766A1" w:rsidRPr="00B34D78">
        <w:rPr>
          <w:i/>
          <w:lang w:val="fr-FR"/>
        </w:rPr>
        <w:t>iinf</w:t>
      </w:r>
      <w:r w:rsidRPr="00B34D78">
        <w:rPr>
          <w:lang w:val="fr-FR"/>
        </w:rPr>
        <w:t>’).</w:t>
      </w:r>
    </w:p>
    <w:p w:rsidR="00341969" w:rsidRPr="00B34D78" w:rsidRDefault="00347FF6" w:rsidP="00287AB5">
      <w:pPr>
        <w:rPr>
          <w:lang w:val="fr-FR"/>
        </w:rPr>
      </w:pPr>
      <w:r w:rsidRPr="00B34D78">
        <w:rPr>
          <w:lang w:val="fr-FR"/>
        </w:rPr>
        <w:t xml:space="preserve">Các dự trữ </w:t>
      </w:r>
      <w:r w:rsidR="00341969" w:rsidRPr="00B34D78">
        <w:rPr>
          <w:lang w:val="fr-FR"/>
        </w:rPr>
        <w:t xml:space="preserve">FEC </w:t>
      </w:r>
      <w:r w:rsidR="000B455A" w:rsidRPr="00B34D78">
        <w:rPr>
          <w:lang w:val="fr-FR"/>
        </w:rPr>
        <w:t>được</w:t>
      </w:r>
      <w:r w:rsidRPr="00B34D78">
        <w:rPr>
          <w:lang w:val="fr-FR"/>
        </w:rPr>
        <w:t xml:space="preserve">tính trước được </w:t>
      </w:r>
      <w:r w:rsidR="00341969" w:rsidRPr="00B34D78">
        <w:rPr>
          <w:lang w:val="fr-FR"/>
        </w:rPr>
        <w:t xml:space="preserve">lưu trữ </w:t>
      </w:r>
      <w:r w:rsidRPr="00B34D78">
        <w:rPr>
          <w:lang w:val="fr-FR"/>
        </w:rPr>
        <w:t xml:space="preserve">như các hạng mục </w:t>
      </w:r>
      <w:r w:rsidR="00341969" w:rsidRPr="00B34D78">
        <w:rPr>
          <w:lang w:val="fr-FR"/>
        </w:rPr>
        <w:t xml:space="preserve">bổ sung trong </w:t>
      </w:r>
      <w:r w:rsidR="0095567F" w:rsidRPr="00B34D78">
        <w:rPr>
          <w:lang w:val="fr-FR"/>
        </w:rPr>
        <w:t>Hộp Siêu dữ liệu</w:t>
      </w:r>
      <w:r w:rsidR="00341969" w:rsidRPr="00B34D78">
        <w:rPr>
          <w:lang w:val="fr-FR"/>
        </w:rPr>
        <w:t xml:space="preserve">. Nếu </w:t>
      </w:r>
      <w:r w:rsidR="002837CB" w:rsidRPr="00B34D78">
        <w:rPr>
          <w:lang w:val="fr-FR"/>
        </w:rPr>
        <w:t>tệp tin</w:t>
      </w:r>
      <w:r w:rsidR="00341969" w:rsidRPr="00B34D78">
        <w:rPr>
          <w:lang w:val="fr-FR"/>
        </w:rPr>
        <w:t xml:space="preserve"> nguồn </w:t>
      </w:r>
      <w:r w:rsidR="000B455A" w:rsidRPr="00B34D78">
        <w:rPr>
          <w:lang w:val="fr-FR"/>
        </w:rPr>
        <w:t>được</w:t>
      </w:r>
      <w:r w:rsidR="00341969" w:rsidRPr="00B34D78">
        <w:rPr>
          <w:lang w:val="fr-FR"/>
        </w:rPr>
        <w:t xml:space="preserve"> chia thành một vài khối nguồn, </w:t>
      </w:r>
      <w:r w:rsidRPr="00B34D78">
        <w:rPr>
          <w:lang w:val="fr-FR"/>
        </w:rPr>
        <w:t xml:space="preserve">các dự trữ </w:t>
      </w:r>
      <w:r w:rsidR="00341969" w:rsidRPr="00B34D78">
        <w:rPr>
          <w:lang w:val="fr-FR"/>
        </w:rPr>
        <w:t xml:space="preserve">FEC </w:t>
      </w:r>
      <w:r w:rsidRPr="00B34D78">
        <w:rPr>
          <w:lang w:val="fr-FR"/>
        </w:rPr>
        <w:t>cho</w:t>
      </w:r>
      <w:r w:rsidR="00341969" w:rsidRPr="00B34D78">
        <w:rPr>
          <w:lang w:val="fr-FR"/>
        </w:rPr>
        <w:t xml:space="preserve"> mỗi khối nguồn </w:t>
      </w:r>
      <w:r w:rsidR="000B455A" w:rsidRPr="00B34D78">
        <w:rPr>
          <w:lang w:val="fr-FR"/>
        </w:rPr>
        <w:t>được</w:t>
      </w:r>
      <w:r w:rsidR="00341969" w:rsidRPr="00B34D78">
        <w:rPr>
          <w:lang w:val="fr-FR"/>
        </w:rPr>
        <w:t xml:space="preserve"> lưu trữ như các </w:t>
      </w:r>
      <w:r w:rsidRPr="00B34D78">
        <w:rPr>
          <w:lang w:val="fr-FR"/>
        </w:rPr>
        <w:t xml:space="preserve">hạng </w:t>
      </w:r>
      <w:r w:rsidR="00341969" w:rsidRPr="00B34D78">
        <w:rPr>
          <w:lang w:val="fr-FR"/>
        </w:rPr>
        <w:t xml:space="preserve">mục riêng biệt. Mối liên hệ giữa </w:t>
      </w:r>
      <w:r w:rsidR="004278D7" w:rsidRPr="00B34D78">
        <w:rPr>
          <w:lang w:val="fr-FR"/>
        </w:rPr>
        <w:t xml:space="preserve">các dự trữ </w:t>
      </w:r>
      <w:r w:rsidR="00341969" w:rsidRPr="00B34D78">
        <w:rPr>
          <w:lang w:val="fr-FR"/>
        </w:rPr>
        <w:t>FEC và các</w:t>
      </w:r>
      <w:r w:rsidR="004278D7" w:rsidRPr="00B34D78">
        <w:rPr>
          <w:lang w:val="fr-FR"/>
        </w:rPr>
        <w:t xml:space="preserve"> hạng</w:t>
      </w:r>
      <w:r w:rsidR="00341969" w:rsidRPr="00B34D78">
        <w:rPr>
          <w:lang w:val="fr-FR"/>
        </w:rPr>
        <w:t xml:space="preserve"> mục nguồn ban đầu </w:t>
      </w:r>
      <w:r w:rsidR="000B455A" w:rsidRPr="00B34D78">
        <w:rPr>
          <w:lang w:val="fr-FR"/>
        </w:rPr>
        <w:t>được</w:t>
      </w:r>
      <w:r w:rsidR="00341969" w:rsidRPr="00B34D78">
        <w:rPr>
          <w:lang w:val="fr-FR"/>
        </w:rPr>
        <w:t xml:space="preserve"> ghi lại trong </w:t>
      </w:r>
      <w:r w:rsidR="004278D7" w:rsidRPr="00B34D78">
        <w:rPr>
          <w:lang w:val="fr-FR"/>
        </w:rPr>
        <w:t xml:space="preserve">hộp đầu vào </w:t>
      </w:r>
      <w:r w:rsidR="00341969" w:rsidRPr="00B34D78">
        <w:rPr>
          <w:lang w:val="fr-FR"/>
        </w:rPr>
        <w:t>phân vùng (</w:t>
      </w:r>
      <w:r w:rsidR="0041182D" w:rsidRPr="00B34D78">
        <w:rPr>
          <w:i/>
          <w:lang w:val="fr-FR"/>
        </w:rPr>
        <w:t>‘paen’</w:t>
      </w:r>
      <w:r w:rsidR="00341969" w:rsidRPr="00B34D78">
        <w:rPr>
          <w:lang w:val="fr-FR"/>
        </w:rPr>
        <w:t xml:space="preserve">) </w:t>
      </w:r>
      <w:r w:rsidR="004278D7" w:rsidRPr="00B34D78">
        <w:rPr>
          <w:lang w:val="fr-FR"/>
        </w:rPr>
        <w:t xml:space="preserve">nằm </w:t>
      </w:r>
      <w:r w:rsidR="00341969" w:rsidRPr="00B34D78">
        <w:rPr>
          <w:lang w:val="fr-FR"/>
        </w:rPr>
        <w:t>trong</w:t>
      </w:r>
      <w:r w:rsidR="006619CC" w:rsidRPr="00B34D78">
        <w:rPr>
          <w:lang w:val="fr-FR"/>
        </w:rPr>
        <w:t xml:space="preserve"> hộp </w:t>
      </w:r>
      <w:r w:rsidR="00341969" w:rsidRPr="00B34D78">
        <w:rPr>
          <w:lang w:val="fr-FR"/>
        </w:rPr>
        <w:t>thông tin</w:t>
      </w:r>
      <w:r w:rsidR="004278D7" w:rsidRPr="00B34D78">
        <w:rPr>
          <w:lang w:val="fr-FR"/>
        </w:rPr>
        <w:t xml:space="preserve"> hạng</w:t>
      </w:r>
      <w:r w:rsidR="00341969" w:rsidRPr="00B34D78">
        <w:rPr>
          <w:lang w:val="fr-FR"/>
        </w:rPr>
        <w:t xml:space="preserve"> mục FD (</w:t>
      </w:r>
      <w:r w:rsidR="0041182D" w:rsidRPr="00B34D78">
        <w:rPr>
          <w:i/>
          <w:lang w:val="fr-FR"/>
        </w:rPr>
        <w:t>‘fiin’</w:t>
      </w:r>
      <w:r w:rsidR="00341969" w:rsidRPr="00B34D78">
        <w:rPr>
          <w:lang w:val="fr-FR"/>
        </w:rPr>
        <w:t>).</w:t>
      </w:r>
    </w:p>
    <w:p w:rsidR="00341969" w:rsidRPr="00B34D78" w:rsidRDefault="004278D7" w:rsidP="00287AB5">
      <w:pPr>
        <w:rPr>
          <w:lang w:val="fr-FR"/>
        </w:rPr>
      </w:pPr>
      <w:r w:rsidRPr="00B34D78">
        <w:rPr>
          <w:lang w:val="fr-FR"/>
        </w:rPr>
        <w:t>Các dự trữ tệp tin được t</w:t>
      </w:r>
      <w:r w:rsidR="00341969" w:rsidRPr="00B34D78">
        <w:rPr>
          <w:lang w:val="fr-FR"/>
        </w:rPr>
        <w:t xml:space="preserve">hiết lập trước </w:t>
      </w:r>
      <w:r w:rsidR="000B455A" w:rsidRPr="00B34D78">
        <w:rPr>
          <w:lang w:val="fr-FR"/>
        </w:rPr>
        <w:t>được</w:t>
      </w:r>
      <w:r w:rsidR="00341969" w:rsidRPr="00B34D78">
        <w:rPr>
          <w:lang w:val="fr-FR"/>
        </w:rPr>
        <w:t xml:space="preserve"> lưu </w:t>
      </w:r>
      <w:r w:rsidRPr="00B34D78">
        <w:rPr>
          <w:lang w:val="fr-FR"/>
        </w:rPr>
        <w:t xml:space="preserve">như là các hạng mục </w:t>
      </w:r>
      <w:r w:rsidR="00341969" w:rsidRPr="00B34D78">
        <w:rPr>
          <w:lang w:val="fr-FR"/>
        </w:rPr>
        <w:t xml:space="preserve">bổ sung </w:t>
      </w:r>
      <w:r w:rsidRPr="00B34D78">
        <w:rPr>
          <w:lang w:val="fr-FR"/>
        </w:rPr>
        <w:t>trong</w:t>
      </w:r>
      <w:r w:rsidR="002837CB" w:rsidRPr="00B34D78">
        <w:rPr>
          <w:lang w:val="fr-FR"/>
        </w:rPr>
        <w:t>tệp tin</w:t>
      </w:r>
      <w:r w:rsidRPr="00B34D78">
        <w:rPr>
          <w:lang w:val="fr-FR"/>
        </w:rPr>
        <w:t xml:space="preserve"> chứa</w:t>
      </w:r>
      <w:r w:rsidR="00341969" w:rsidRPr="00B34D78">
        <w:rPr>
          <w:lang w:val="fr-FR"/>
        </w:rPr>
        <w:t xml:space="preserve">. Nếu một </w:t>
      </w:r>
      <w:r w:rsidR="002837CB" w:rsidRPr="00B34D78">
        <w:rPr>
          <w:lang w:val="fr-FR"/>
        </w:rPr>
        <w:t>tệp tin</w:t>
      </w:r>
      <w:r w:rsidRPr="00B34D78">
        <w:rPr>
          <w:lang w:val="fr-FR"/>
        </w:rPr>
        <w:t xml:space="preserve">nguồn </w:t>
      </w:r>
      <w:r w:rsidR="000B455A" w:rsidRPr="00B34D78">
        <w:rPr>
          <w:lang w:val="fr-FR"/>
        </w:rPr>
        <w:t>được</w:t>
      </w:r>
      <w:r w:rsidR="00341969" w:rsidRPr="00B34D78">
        <w:rPr>
          <w:lang w:val="fr-FR"/>
        </w:rPr>
        <w:t xml:space="preserve"> phân thành một vài khối nguồn, mỗi khối nguồn </w:t>
      </w:r>
      <w:r w:rsidRPr="00B34D78">
        <w:rPr>
          <w:lang w:val="fr-FR"/>
        </w:rPr>
        <w:t xml:space="preserve">sẽ </w:t>
      </w:r>
      <w:r w:rsidR="00341969" w:rsidRPr="00B34D78">
        <w:rPr>
          <w:lang w:val="fr-FR"/>
        </w:rPr>
        <w:t xml:space="preserve">được lưu như một </w:t>
      </w:r>
      <w:r w:rsidRPr="00B34D78">
        <w:rPr>
          <w:lang w:val="fr-FR"/>
        </w:rPr>
        <w:t xml:space="preserve">hạng </w:t>
      </w:r>
      <w:r w:rsidR="00341969" w:rsidRPr="00B34D78">
        <w:rPr>
          <w:lang w:val="fr-FR"/>
        </w:rPr>
        <w:t xml:space="preserve">mục riêng gọi </w:t>
      </w:r>
      <w:r w:rsidRPr="00B34D78">
        <w:rPr>
          <w:lang w:val="fr-FR"/>
        </w:rPr>
        <w:t xml:space="preserve">dự trữ </w:t>
      </w:r>
      <w:r w:rsidR="002837CB" w:rsidRPr="00B34D78">
        <w:rPr>
          <w:lang w:val="fr-FR"/>
        </w:rPr>
        <w:t>tệp tin</w:t>
      </w:r>
      <w:r w:rsidR="00341969" w:rsidRPr="00B34D78">
        <w:rPr>
          <w:lang w:val="fr-FR"/>
        </w:rPr>
        <w:t xml:space="preserve">. Mối liên hệ giữa </w:t>
      </w:r>
      <w:r w:rsidRPr="00B34D78">
        <w:rPr>
          <w:lang w:val="fr-FR"/>
        </w:rPr>
        <w:t>dự trữ</w:t>
      </w:r>
      <w:r w:rsidR="002837CB" w:rsidRPr="00B34D78">
        <w:rPr>
          <w:lang w:val="fr-FR"/>
        </w:rPr>
        <w:t>tệp tin</w:t>
      </w:r>
      <w:r w:rsidR="00341969" w:rsidRPr="00B34D78">
        <w:rPr>
          <w:lang w:val="fr-FR"/>
        </w:rPr>
        <w:t xml:space="preserve"> và các</w:t>
      </w:r>
      <w:r w:rsidRPr="00B34D78">
        <w:rPr>
          <w:lang w:val="fr-FR"/>
        </w:rPr>
        <w:t xml:space="preserve"> hạng</w:t>
      </w:r>
      <w:r w:rsidR="00341969" w:rsidRPr="00B34D78">
        <w:rPr>
          <w:lang w:val="fr-FR"/>
        </w:rPr>
        <w:t xml:space="preserve"> mục nguồn ban đầu được ghi lại trong </w:t>
      </w:r>
      <w:r w:rsidR="00D6096F" w:rsidRPr="00B34D78">
        <w:rPr>
          <w:lang w:val="fr-FR"/>
        </w:rPr>
        <w:t xml:space="preserve">hộp đầu vào </w:t>
      </w:r>
      <w:r w:rsidR="00341969" w:rsidRPr="00B34D78">
        <w:rPr>
          <w:lang w:val="fr-FR"/>
        </w:rPr>
        <w:t>phân vùng (</w:t>
      </w:r>
      <w:r w:rsidR="0041182D" w:rsidRPr="00B34D78">
        <w:rPr>
          <w:i/>
          <w:lang w:val="fr-FR"/>
        </w:rPr>
        <w:t>‘paen’</w:t>
      </w:r>
      <w:r w:rsidR="00341969" w:rsidRPr="00B34D78">
        <w:rPr>
          <w:lang w:val="fr-FR"/>
        </w:rPr>
        <w:t xml:space="preserve">) </w:t>
      </w:r>
      <w:r w:rsidR="00D6096F" w:rsidRPr="00B34D78">
        <w:rPr>
          <w:lang w:val="fr-FR"/>
        </w:rPr>
        <w:t xml:space="preserve">nằm </w:t>
      </w:r>
      <w:r w:rsidR="00341969" w:rsidRPr="00B34D78">
        <w:rPr>
          <w:lang w:val="fr-FR"/>
        </w:rPr>
        <w:t>trong</w:t>
      </w:r>
      <w:r w:rsidR="00AF2187" w:rsidRPr="00B34D78">
        <w:rPr>
          <w:lang w:val="fr-FR"/>
        </w:rPr>
        <w:t>Hộp Thông tin Hạng mục FD</w:t>
      </w:r>
      <w:r w:rsidR="00341969" w:rsidRPr="00B34D78">
        <w:rPr>
          <w:lang w:val="fr-FR"/>
        </w:rPr>
        <w:t xml:space="preserve"> (</w:t>
      </w:r>
      <w:r w:rsidR="0041182D" w:rsidRPr="00B34D78">
        <w:rPr>
          <w:i/>
          <w:lang w:val="fr-FR"/>
        </w:rPr>
        <w:t>‘fiin’</w:t>
      </w:r>
      <w:r w:rsidR="00341969" w:rsidRPr="00B34D78">
        <w:rPr>
          <w:lang w:val="fr-FR"/>
        </w:rPr>
        <w:t>).</w:t>
      </w:r>
    </w:p>
    <w:p w:rsidR="00341969" w:rsidRPr="00B34D78" w:rsidRDefault="00341969" w:rsidP="00287AB5">
      <w:pPr>
        <w:rPr>
          <w:lang w:val="fr-FR"/>
        </w:rPr>
      </w:pPr>
      <w:r w:rsidRPr="00B34D78">
        <w:rPr>
          <w:lang w:val="fr-FR"/>
        </w:rPr>
        <w:t>Xem mục 9.2 để biết thêm chi tiết vê việc sử dụng</w:t>
      </w:r>
      <w:r w:rsidR="001D3572" w:rsidRPr="00B34D78">
        <w:rPr>
          <w:lang w:val="fr-FR"/>
        </w:rPr>
        <w:t xml:space="preserve"> định dạng </w:t>
      </w:r>
      <w:r w:rsidR="00D6096F" w:rsidRPr="00B34D78">
        <w:rPr>
          <w:lang w:val="fr-FR"/>
        </w:rPr>
        <w:t xml:space="preserve">vận chuyển </w:t>
      </w:r>
      <w:r w:rsidR="002837CB" w:rsidRPr="00B34D78">
        <w:rPr>
          <w:lang w:val="fr-FR"/>
        </w:rPr>
        <w:t>tệp tin</w:t>
      </w:r>
      <w:r w:rsidRPr="00B34D78">
        <w:rPr>
          <w:lang w:val="fr-FR"/>
        </w:rPr>
        <w:t>.</w:t>
      </w:r>
    </w:p>
    <w:p w:rsidR="00341969" w:rsidRPr="00B34D78" w:rsidRDefault="00D63E89" w:rsidP="00A927B2">
      <w:pPr>
        <w:pStyle w:val="Heading3"/>
        <w:numPr>
          <w:ilvl w:val="2"/>
          <w:numId w:val="74"/>
        </w:numPr>
        <w:rPr>
          <w:rFonts w:cs="Arial"/>
          <w:color w:val="auto"/>
          <w:lang w:val="en-US"/>
        </w:rPr>
      </w:pPr>
      <w:bookmarkStart w:id="307" w:name="_Toc446058293"/>
      <w:r w:rsidRPr="00B34D78">
        <w:rPr>
          <w:rFonts w:cs="Arial"/>
          <w:color w:val="auto"/>
          <w:lang w:val="en-US"/>
        </w:rPr>
        <w:t>Hộp Thông tin</w:t>
      </w:r>
      <w:r w:rsidR="00DA0073" w:rsidRPr="00B34D78">
        <w:rPr>
          <w:rFonts w:cs="Arial"/>
          <w:color w:val="auto"/>
          <w:lang w:val="en-US"/>
        </w:rPr>
        <w:t xml:space="preserve"> Hạng m</w:t>
      </w:r>
      <w:r w:rsidRPr="00B34D78">
        <w:rPr>
          <w:rFonts w:cs="Arial"/>
          <w:color w:val="auto"/>
          <w:lang w:val="en-US"/>
        </w:rPr>
        <w:t>ục FD (</w:t>
      </w:r>
      <w:r w:rsidR="00341969" w:rsidRPr="00B34D78">
        <w:rPr>
          <w:rFonts w:cs="Arial"/>
          <w:color w:val="auto"/>
          <w:lang w:val="en-US"/>
        </w:rPr>
        <w:t>FD Item Information Box</w:t>
      </w:r>
      <w:r w:rsidRPr="00B34D78">
        <w:rPr>
          <w:rFonts w:cs="Arial"/>
          <w:color w:val="auto"/>
          <w:lang w:val="en-US"/>
        </w:rPr>
        <w:t>)</w:t>
      </w:r>
      <w:bookmarkEnd w:id="307"/>
    </w:p>
    <w:p w:rsidR="00341969" w:rsidRPr="00B34D78" w:rsidRDefault="00AC13AA" w:rsidP="00A927B2">
      <w:pPr>
        <w:pStyle w:val="Heading4"/>
        <w:numPr>
          <w:ilvl w:val="3"/>
          <w:numId w:val="74"/>
        </w:numPr>
        <w:rPr>
          <w:rFonts w:cs="Arial"/>
        </w:rPr>
      </w:pPr>
      <w:r w:rsidRPr="00B34D78">
        <w:rPr>
          <w:rFonts w:cs="Arial"/>
        </w:rPr>
        <w:t>Định nghĩa</w:t>
      </w:r>
    </w:p>
    <w:p w:rsidR="00341969" w:rsidRPr="00B34D78" w:rsidRDefault="00017403" w:rsidP="00287AB5">
      <w:r w:rsidRPr="00B34D78">
        <w:t>Loại hộp:</w:t>
      </w:r>
      <w:r w:rsidR="0041182D" w:rsidRPr="00B34D78">
        <w:rPr>
          <w:i/>
        </w:rPr>
        <w:t>‘fiin’</w:t>
      </w:r>
      <w:r w:rsidR="00D63E89" w:rsidRPr="00B34D78">
        <w:t>.</w:t>
      </w:r>
    </w:p>
    <w:p w:rsidR="00341969" w:rsidRPr="00B34D78" w:rsidRDefault="00F478E2" w:rsidP="00287AB5">
      <w:r w:rsidRPr="00B34D78">
        <w:t xml:space="preserve">Thuộc đối tượng: </w:t>
      </w:r>
      <w:r w:rsidR="0095567F" w:rsidRPr="00B34D78">
        <w:t>Hộp Siêu dữ liệu</w:t>
      </w:r>
      <w:r w:rsidR="00341969" w:rsidRPr="00B34D78">
        <w:t xml:space="preserve"> (‘</w:t>
      </w:r>
      <w:r w:rsidR="00A766A1" w:rsidRPr="00B34D78">
        <w:rPr>
          <w:i/>
        </w:rPr>
        <w:t>meta</w:t>
      </w:r>
      <w:r w:rsidR="00341969" w:rsidRPr="00B34D78">
        <w:t>’)</w:t>
      </w:r>
      <w:r w:rsidR="00D63E89" w:rsidRPr="00B34D78">
        <w:t>.</w:t>
      </w:r>
    </w:p>
    <w:p w:rsidR="00341969" w:rsidRPr="00B34D78" w:rsidRDefault="00F478E2" w:rsidP="00287AB5">
      <w:r w:rsidRPr="00B34D78">
        <w:t>Hình thức sử dụng: không bắt buộc.</w:t>
      </w:r>
    </w:p>
    <w:p w:rsidR="00341969" w:rsidRPr="00B34D78" w:rsidRDefault="00D50A58" w:rsidP="00287AB5">
      <w:r w:rsidRPr="00B34D78">
        <w:t>Số lượng: không hoặc một.</w:t>
      </w:r>
    </w:p>
    <w:p w:rsidR="00341969" w:rsidRPr="00B34D78" w:rsidRDefault="00AF2187" w:rsidP="00287AB5">
      <w:r w:rsidRPr="00B34D78">
        <w:t>Hộp Thông tin Hạng mục FD</w:t>
      </w:r>
      <w:r w:rsidR="00341969" w:rsidRPr="00B34D78">
        <w:t xml:space="preserve"> là tùy chọn, mặc dù nó là bắt buộc đối với các </w:t>
      </w:r>
      <w:r w:rsidR="002837CB" w:rsidRPr="00B34D78">
        <w:t>tệp tin</w:t>
      </w:r>
      <w:r w:rsidR="00341969" w:rsidRPr="00B34D78">
        <w:t xml:space="preserve"> sử dụng FD </w:t>
      </w:r>
      <w:r w:rsidR="00C1685A" w:rsidRPr="00B34D78">
        <w:t>rãnh chỉ dẫn</w:t>
      </w:r>
      <w:r w:rsidR="00341969" w:rsidRPr="00B34D78">
        <w:t xml:space="preserve">. </w:t>
      </w:r>
      <w:r w:rsidRPr="00B34D78">
        <w:t xml:space="preserve">Hộp này </w:t>
      </w:r>
      <w:r w:rsidR="00341969" w:rsidRPr="00B34D78">
        <w:t xml:space="preserve">cung cấp thông tin về phân vùng của các </w:t>
      </w:r>
      <w:r w:rsidR="002837CB" w:rsidRPr="00B34D78">
        <w:t>tệp tin</w:t>
      </w:r>
      <w:r w:rsidR="00341969" w:rsidRPr="00B34D78">
        <w:t xml:space="preserve"> nguồn và cách thức các </w:t>
      </w:r>
      <w:r w:rsidR="00F35615" w:rsidRPr="00B34D78">
        <w:t>rãnh chỉ dẫn</w:t>
      </w:r>
      <w:r w:rsidRPr="00B34D78">
        <w:t xml:space="preserve">FD </w:t>
      </w:r>
      <w:r w:rsidR="00341969" w:rsidRPr="00B34D78">
        <w:t xml:space="preserve">kết hợp lại thành các phiên FD. Mỗi </w:t>
      </w:r>
      <w:r w:rsidRPr="00B34D78">
        <w:t xml:space="preserve">đầu vào mục </w:t>
      </w:r>
      <w:r w:rsidR="00341969" w:rsidRPr="00B34D78">
        <w:t xml:space="preserve">phân vùngcung cấp chi tiết về một phân vùng </w:t>
      </w:r>
      <w:r w:rsidR="002837CB" w:rsidRPr="00B34D78">
        <w:t>tệp tin</w:t>
      </w:r>
      <w:r w:rsidRPr="00B34D78">
        <w:t>cụ thể</w:t>
      </w:r>
      <w:r w:rsidR="00341969" w:rsidRPr="00B34D78">
        <w:t xml:space="preserve">, </w:t>
      </w:r>
      <w:r w:rsidR="00D07AAC" w:rsidRPr="00B34D78">
        <w:t xml:space="preserve">về việc mã hóa FEC, tệp tin </w:t>
      </w:r>
      <w:r w:rsidR="00341969" w:rsidRPr="00B34D78">
        <w:t xml:space="preserve">liên kết và </w:t>
      </w:r>
      <w:r w:rsidR="00D07AAC" w:rsidRPr="00B34D78">
        <w:t xml:space="preserve">các dự trữ </w:t>
      </w:r>
      <w:r w:rsidR="00341969" w:rsidRPr="00B34D78">
        <w:t xml:space="preserve">FEC. </w:t>
      </w:r>
      <w:r w:rsidR="00D07AAC" w:rsidRPr="00B34D78">
        <w:t xml:space="preserve">Có thể </w:t>
      </w:r>
      <w:r w:rsidR="00341969" w:rsidRPr="00B34D78">
        <w:t>cung cấp nhiều</w:t>
      </w:r>
      <w:r w:rsidR="008610BF" w:rsidRPr="00B34D78">
        <w:t xml:space="preserve"> đầu vào mục </w:t>
      </w:r>
      <w:r w:rsidR="00341969" w:rsidRPr="00B34D78">
        <w:t xml:space="preserve">cho một </w:t>
      </w:r>
      <w:r w:rsidR="002837CB" w:rsidRPr="00B34D78">
        <w:t>tệp tin</w:t>
      </w:r>
      <w:r w:rsidR="00341969" w:rsidRPr="00B34D78">
        <w:t xml:space="preserve"> nguồn (nhận biết bởi ID </w:t>
      </w:r>
      <w:r w:rsidR="00D07AAC" w:rsidRPr="00B34D78">
        <w:t xml:space="preserve">hạng </w:t>
      </w:r>
      <w:r w:rsidR="00341969" w:rsidRPr="00B34D78">
        <w:t xml:space="preserve">mục của nó) nếu </w:t>
      </w:r>
      <w:r w:rsidR="00697239" w:rsidRPr="00B34D78">
        <w:t>các lược đồ mã hóa</w:t>
      </w:r>
      <w:r w:rsidR="00341969" w:rsidRPr="00B34D78">
        <w:t xml:space="preserve"> FEC </w:t>
      </w:r>
      <w:r w:rsidR="00697239" w:rsidRPr="00B34D78">
        <w:t xml:space="preserve">thay thế </w:t>
      </w:r>
      <w:r w:rsidR="00341969" w:rsidRPr="00B34D78">
        <w:t xml:space="preserve">hoặc các phân vùng </w:t>
      </w:r>
      <w:r w:rsidR="000B455A" w:rsidRPr="00B34D78">
        <w:t>được</w:t>
      </w:r>
      <w:r w:rsidR="00341969" w:rsidRPr="00B34D78">
        <w:t xml:space="preserve"> sử dụng trong </w:t>
      </w:r>
      <w:r w:rsidR="002837CB" w:rsidRPr="00B34D78">
        <w:t>tệp tin</w:t>
      </w:r>
      <w:r w:rsidR="00341969" w:rsidRPr="00B34D78">
        <w:t xml:space="preserve">. Tất cả các </w:t>
      </w:r>
      <w:r w:rsidR="00697239" w:rsidRPr="00B34D78">
        <w:t xml:space="preserve">đầu vào mục </w:t>
      </w:r>
      <w:r w:rsidR="00341969" w:rsidRPr="00B34D78">
        <w:t>phân vùngđược đánh số và</w:t>
      </w:r>
      <w:r w:rsidR="008610BF" w:rsidRPr="00B34D78">
        <w:t xml:space="preserve"> đầu vào mục </w:t>
      </w:r>
      <w:r w:rsidR="00697239" w:rsidRPr="00B34D78">
        <w:t>đầu tiên có giá trị</w:t>
      </w:r>
      <w:r w:rsidR="00341969" w:rsidRPr="00B34D78">
        <w:t xml:space="preserve"> 1.</w:t>
      </w:r>
    </w:p>
    <w:p w:rsidR="00341969" w:rsidRPr="00B34D78" w:rsidRDefault="008E071F" w:rsidP="00A927B2">
      <w:pPr>
        <w:pStyle w:val="Heading4"/>
        <w:numPr>
          <w:ilvl w:val="3"/>
          <w:numId w:val="74"/>
        </w:numPr>
        <w:rPr>
          <w:rFonts w:cs="Arial"/>
        </w:rPr>
      </w:pPr>
      <w:r w:rsidRPr="00B34D78">
        <w:rPr>
          <w:rFonts w:cs="Arial"/>
        </w:rPr>
        <w:t>Cú pháp</w:t>
      </w:r>
    </w:p>
    <w:p w:rsidR="00341969" w:rsidRPr="00B34D78" w:rsidRDefault="00341969" w:rsidP="00287AB5">
      <w:pPr>
        <w:rPr>
          <w:i/>
        </w:rPr>
      </w:pPr>
      <w:r w:rsidRPr="00B34D78">
        <w:rPr>
          <w:i/>
        </w:rPr>
        <w:t>aligned(8) class PartitionEntry extends Box(</w:t>
      </w:r>
      <w:r w:rsidR="0041182D" w:rsidRPr="00B34D78">
        <w:rPr>
          <w:i/>
        </w:rPr>
        <w:t>‘paen’</w:t>
      </w:r>
      <w:r w:rsidRPr="00B34D78">
        <w:rPr>
          <w:i/>
        </w:rPr>
        <w:t xml:space="preserve">) { </w:t>
      </w:r>
    </w:p>
    <w:p w:rsidR="00341969" w:rsidRPr="00B34D78" w:rsidRDefault="00341969" w:rsidP="00287AB5">
      <w:pPr>
        <w:rPr>
          <w:i/>
        </w:rPr>
      </w:pPr>
      <w:r w:rsidRPr="00B34D78">
        <w:rPr>
          <w:i/>
        </w:rPr>
        <w:tab/>
        <w:t xml:space="preserve">FilePartitionBoxblocks_and_symbols; </w:t>
      </w:r>
    </w:p>
    <w:p w:rsidR="00341969" w:rsidRPr="00B34D78" w:rsidRDefault="00341969" w:rsidP="00287AB5">
      <w:pPr>
        <w:rPr>
          <w:i/>
        </w:rPr>
      </w:pPr>
      <w:r w:rsidRPr="00B34D78">
        <w:rPr>
          <w:i/>
        </w:rPr>
        <w:tab/>
        <w:t xml:space="preserve">FECReservoirBox FEC_symbol_locations; </w:t>
      </w:r>
      <w:r w:rsidR="00915131" w:rsidRPr="00B34D78">
        <w:rPr>
          <w:i/>
        </w:rPr>
        <w:t>//optional</w:t>
      </w:r>
    </w:p>
    <w:p w:rsidR="00341969" w:rsidRPr="00B34D78" w:rsidRDefault="00341969" w:rsidP="00287AB5">
      <w:pPr>
        <w:rPr>
          <w:i/>
          <w:lang w:val="fr-FR"/>
        </w:rPr>
      </w:pPr>
      <w:r w:rsidRPr="00B34D78">
        <w:rPr>
          <w:i/>
        </w:rPr>
        <w:tab/>
      </w:r>
      <w:r w:rsidRPr="00B34D78">
        <w:rPr>
          <w:i/>
          <w:lang w:val="fr-FR"/>
        </w:rPr>
        <w:t xml:space="preserve">FileReservoirBoxFile_symbol_locations; </w:t>
      </w:r>
      <w:r w:rsidR="00915131" w:rsidRPr="00B34D78">
        <w:rPr>
          <w:i/>
          <w:lang w:val="fr-FR"/>
        </w:rPr>
        <w:t>//optional</w:t>
      </w:r>
    </w:p>
    <w:p w:rsidR="00341969" w:rsidRPr="00B34D78" w:rsidRDefault="00341969" w:rsidP="00287AB5">
      <w:pPr>
        <w:rPr>
          <w:i/>
          <w:lang w:val="fr-FR"/>
        </w:rPr>
      </w:pPr>
      <w:r w:rsidRPr="00B34D78">
        <w:rPr>
          <w:i/>
          <w:lang w:val="fr-FR"/>
        </w:rPr>
        <w:t xml:space="preserve">} </w:t>
      </w:r>
    </w:p>
    <w:p w:rsidR="00341969" w:rsidRPr="00B34D78" w:rsidRDefault="00341969" w:rsidP="00287AB5">
      <w:pPr>
        <w:rPr>
          <w:i/>
        </w:rPr>
      </w:pPr>
      <w:r w:rsidRPr="00B34D78">
        <w:rPr>
          <w:i/>
        </w:rPr>
        <w:t>aligned(8) class FDIte</w:t>
      </w:r>
      <w:r w:rsidR="00B87AF1" w:rsidRPr="00B34D78">
        <w:rPr>
          <w:i/>
        </w:rPr>
        <w:t>minf</w:t>
      </w:r>
      <w:r w:rsidRPr="00B34D78">
        <w:rPr>
          <w:i/>
        </w:rPr>
        <w:t xml:space="preserve">ormationBox </w:t>
      </w:r>
    </w:p>
    <w:p w:rsidR="00341969" w:rsidRPr="00B34D78" w:rsidRDefault="00341969" w:rsidP="00287AB5">
      <w:pPr>
        <w:rPr>
          <w:i/>
        </w:rPr>
      </w:pPr>
      <w:r w:rsidRPr="00B34D78">
        <w:rPr>
          <w:i/>
        </w:rPr>
        <w:tab/>
        <w:t>extends FullBox(</w:t>
      </w:r>
      <w:r w:rsidR="0041182D" w:rsidRPr="00B34D78">
        <w:rPr>
          <w:i/>
        </w:rPr>
        <w:t>‘fiin’</w:t>
      </w:r>
      <w:r w:rsidRPr="00B34D78">
        <w:rPr>
          <w:i/>
        </w:rPr>
        <w:t xml:space="preserve">, version = 0, 0) { </w:t>
      </w:r>
    </w:p>
    <w:p w:rsidR="00341969" w:rsidRPr="00B34D78" w:rsidRDefault="00341969" w:rsidP="00287AB5">
      <w:pPr>
        <w:rPr>
          <w:i/>
        </w:rPr>
      </w:pPr>
      <w:r w:rsidRPr="00B34D78">
        <w:rPr>
          <w:i/>
        </w:rPr>
        <w:tab/>
        <w:t xml:space="preserve">unsigned int(16)entry_count; </w:t>
      </w:r>
    </w:p>
    <w:p w:rsidR="00341969" w:rsidRPr="00B34D78" w:rsidRDefault="00341969" w:rsidP="00287AB5">
      <w:pPr>
        <w:rPr>
          <w:i/>
        </w:rPr>
      </w:pPr>
      <w:r w:rsidRPr="00B34D78">
        <w:rPr>
          <w:i/>
        </w:rPr>
        <w:tab/>
        <w:t xml:space="preserve">PartitionEntrypartition_entries[ </w:t>
      </w:r>
      <w:r w:rsidR="001271E9" w:rsidRPr="00B34D78">
        <w:rPr>
          <w:i/>
        </w:rPr>
        <w:t xml:space="preserve">entry_count </w:t>
      </w:r>
      <w:r w:rsidRPr="00B34D78">
        <w:rPr>
          <w:i/>
        </w:rPr>
        <w:t xml:space="preserve">]; </w:t>
      </w:r>
    </w:p>
    <w:p w:rsidR="00341969" w:rsidRPr="00B34D78" w:rsidRDefault="00341969" w:rsidP="00287AB5">
      <w:pPr>
        <w:rPr>
          <w:i/>
        </w:rPr>
      </w:pPr>
      <w:r w:rsidRPr="00B34D78">
        <w:rPr>
          <w:i/>
        </w:rPr>
        <w:tab/>
        <w:t>FDSessionGroupBox session_info;</w:t>
      </w:r>
      <w:r w:rsidR="00915131" w:rsidRPr="00B34D78">
        <w:rPr>
          <w:i/>
        </w:rPr>
        <w:t>//optional</w:t>
      </w:r>
    </w:p>
    <w:p w:rsidR="00341969" w:rsidRPr="00B34D78" w:rsidRDefault="00341969" w:rsidP="00287AB5">
      <w:pPr>
        <w:rPr>
          <w:i/>
        </w:rPr>
      </w:pPr>
      <w:r w:rsidRPr="00B34D78">
        <w:rPr>
          <w:i/>
        </w:rPr>
        <w:tab/>
        <w:t xml:space="preserve">GroupIdToNameBoxgroup_id_to_name; </w:t>
      </w:r>
      <w:r w:rsidR="00915131" w:rsidRPr="00B34D78">
        <w:rPr>
          <w:i/>
        </w:rPr>
        <w:t>//optional</w:t>
      </w:r>
    </w:p>
    <w:p w:rsidR="00341969" w:rsidRPr="00B34D78" w:rsidRDefault="00341969" w:rsidP="00287AB5">
      <w:pPr>
        <w:rPr>
          <w:i/>
        </w:rPr>
      </w:pPr>
      <w:r w:rsidRPr="00B34D78">
        <w:rPr>
          <w:i/>
        </w:rPr>
        <w:lastRenderedPageBreak/>
        <w:t>}</w:t>
      </w:r>
    </w:p>
    <w:p w:rsidR="00341969" w:rsidRPr="00B34D78" w:rsidRDefault="00F17A2E" w:rsidP="00A927B2">
      <w:pPr>
        <w:pStyle w:val="Heading4"/>
        <w:numPr>
          <w:ilvl w:val="3"/>
          <w:numId w:val="74"/>
        </w:numPr>
        <w:rPr>
          <w:rFonts w:cs="Arial"/>
        </w:rPr>
      </w:pPr>
      <w:r w:rsidRPr="00B34D78">
        <w:rPr>
          <w:rFonts w:cs="Arial"/>
        </w:rPr>
        <w:t>Ngữ nghĩa</w:t>
      </w:r>
    </w:p>
    <w:p w:rsidR="00341969" w:rsidRPr="00B34D78" w:rsidRDefault="001271E9" w:rsidP="00287AB5">
      <w:r w:rsidRPr="00B34D78">
        <w:rPr>
          <w:i/>
        </w:rPr>
        <w:t xml:space="preserve">entry_count </w:t>
      </w:r>
      <w:r w:rsidR="00341969" w:rsidRPr="00B34D78">
        <w:t>c</w:t>
      </w:r>
      <w:r w:rsidR="00B3571E" w:rsidRPr="00B34D78">
        <w:t xml:space="preserve">hỉ </w:t>
      </w:r>
      <w:r w:rsidR="00341969" w:rsidRPr="00B34D78">
        <w:t>số lượng</w:t>
      </w:r>
      <w:r w:rsidR="008610BF" w:rsidRPr="00B34D78">
        <w:t xml:space="preserve"> đầu vào mục </w:t>
      </w:r>
      <w:r w:rsidR="00341969" w:rsidRPr="00B34D78">
        <w:t>trong mảng sau đây.</w:t>
      </w:r>
    </w:p>
    <w:p w:rsidR="00341969" w:rsidRPr="00B34D78" w:rsidRDefault="00341969" w:rsidP="00287AB5">
      <w:r w:rsidRPr="00B34D78">
        <w:t xml:space="preserve">Ngữ nghĩa của các hộp được </w:t>
      </w:r>
      <w:r w:rsidR="007D47F9" w:rsidRPr="00B34D78">
        <w:t>miêu tả</w:t>
      </w:r>
      <w:r w:rsidR="00B3571E" w:rsidRPr="00B34D78">
        <w:t xml:space="preserve">tại </w:t>
      </w:r>
      <w:r w:rsidRPr="00B34D78">
        <w:t>các hộp được ghi nhận.</w:t>
      </w:r>
    </w:p>
    <w:p w:rsidR="00341969" w:rsidRPr="00B34D78" w:rsidRDefault="00936C8A" w:rsidP="00A927B2">
      <w:pPr>
        <w:pStyle w:val="Heading3"/>
        <w:numPr>
          <w:ilvl w:val="2"/>
          <w:numId w:val="74"/>
        </w:numPr>
        <w:rPr>
          <w:rFonts w:cs="Arial"/>
          <w:color w:val="auto"/>
        </w:rPr>
      </w:pPr>
      <w:bookmarkStart w:id="308" w:name="_Toc446058294"/>
      <w:r w:rsidRPr="00B34D78">
        <w:rPr>
          <w:rFonts w:cs="Arial"/>
          <w:color w:val="auto"/>
        </w:rPr>
        <w:t>Hộp Phân vùng Tệp tin (</w:t>
      </w:r>
      <w:r w:rsidR="00341969" w:rsidRPr="00B34D78">
        <w:rPr>
          <w:rFonts w:cs="Arial"/>
          <w:color w:val="auto"/>
        </w:rPr>
        <w:t>File Partition Box</w:t>
      </w:r>
      <w:r w:rsidRPr="00B34D78">
        <w:rPr>
          <w:rFonts w:cs="Arial"/>
          <w:color w:val="auto"/>
        </w:rPr>
        <w:t>)</w:t>
      </w:r>
      <w:bookmarkEnd w:id="308"/>
    </w:p>
    <w:p w:rsidR="00341969" w:rsidRPr="00B34D78" w:rsidRDefault="00AC13AA" w:rsidP="00A927B2">
      <w:pPr>
        <w:pStyle w:val="Heading4"/>
        <w:numPr>
          <w:ilvl w:val="3"/>
          <w:numId w:val="74"/>
        </w:numPr>
        <w:rPr>
          <w:rFonts w:cs="Arial"/>
        </w:rPr>
      </w:pPr>
      <w:r w:rsidRPr="00B34D78">
        <w:rPr>
          <w:rFonts w:cs="Arial"/>
        </w:rPr>
        <w:t>Định nghĩa</w:t>
      </w:r>
    </w:p>
    <w:p w:rsidR="00341969" w:rsidRPr="00B34D78" w:rsidRDefault="00017403" w:rsidP="00287AB5">
      <w:r w:rsidRPr="00B34D78">
        <w:t>Loại hộp:</w:t>
      </w:r>
      <w:r w:rsidR="00555346" w:rsidRPr="00B34D78">
        <w:rPr>
          <w:i/>
        </w:rPr>
        <w:t>‘fpar’</w:t>
      </w:r>
      <w:r w:rsidR="00936C8A" w:rsidRPr="00B34D78">
        <w:t>.</w:t>
      </w:r>
    </w:p>
    <w:p w:rsidR="00341969" w:rsidRPr="00B34D78" w:rsidRDefault="00F478E2" w:rsidP="00287AB5">
      <w:r w:rsidRPr="00B34D78">
        <w:t xml:space="preserve">Thuộc đối tượng: </w:t>
      </w:r>
      <w:r w:rsidR="004B5B7F" w:rsidRPr="00B34D78">
        <w:t xml:space="preserve">Hộp </w:t>
      </w:r>
      <w:r w:rsidR="00862F56" w:rsidRPr="00B34D78">
        <w:t xml:space="preserve">Đầu vào </w:t>
      </w:r>
      <w:r w:rsidR="00B3571E" w:rsidRPr="00B34D78">
        <w:t>m</w:t>
      </w:r>
      <w:r w:rsidR="00862F56" w:rsidRPr="00B34D78">
        <w:t xml:space="preserve">ục </w:t>
      </w:r>
      <w:r w:rsidR="00B3571E" w:rsidRPr="00B34D78">
        <w:t>P</w:t>
      </w:r>
      <w:r w:rsidR="00341969" w:rsidRPr="00B34D78">
        <w:t>hân vùng (</w:t>
      </w:r>
      <w:r w:rsidR="0041182D" w:rsidRPr="00B34D78">
        <w:rPr>
          <w:i/>
        </w:rPr>
        <w:t>‘paen’</w:t>
      </w:r>
      <w:r w:rsidR="00341969" w:rsidRPr="00B34D78">
        <w:t>)</w:t>
      </w:r>
      <w:r w:rsidR="00936C8A" w:rsidRPr="00B34D78">
        <w:t>.</w:t>
      </w:r>
    </w:p>
    <w:p w:rsidR="00341969" w:rsidRPr="00B34D78" w:rsidRDefault="00D50A58" w:rsidP="00287AB5">
      <w:r w:rsidRPr="00B34D78">
        <w:t>Hình thức sử dụng: bắt buộc.</w:t>
      </w:r>
    </w:p>
    <w:p w:rsidR="00341969" w:rsidRPr="00B34D78" w:rsidRDefault="00341969" w:rsidP="00287AB5">
      <w:r w:rsidRPr="00B34D78">
        <w:t xml:space="preserve">Số lượng: </w:t>
      </w:r>
      <w:r w:rsidR="00AE285B" w:rsidRPr="00B34D78">
        <w:t>một</w:t>
      </w:r>
      <w:r w:rsidR="00936C8A" w:rsidRPr="00B34D78">
        <w:t>.</w:t>
      </w:r>
    </w:p>
    <w:p w:rsidR="00341969" w:rsidRPr="00B34D78" w:rsidRDefault="00862F56" w:rsidP="003D24F3">
      <w:r w:rsidRPr="00B34D78">
        <w:t>Hộp Phân vùng Tệp tin xác định</w:t>
      </w:r>
      <w:r w:rsidR="002837CB" w:rsidRPr="00B34D78">
        <w:t>tệp tin</w:t>
      </w:r>
      <w:r w:rsidR="00341969" w:rsidRPr="00B34D78">
        <w:t xml:space="preserve"> nguồn và cung cấp một phân vùng của </w:t>
      </w:r>
      <w:r w:rsidR="002837CB" w:rsidRPr="00B34D78">
        <w:t>tệp tin</w:t>
      </w:r>
      <w:r w:rsidR="00341969" w:rsidRPr="00B34D78">
        <w:t xml:space="preserve"> đó </w:t>
      </w:r>
      <w:r w:rsidR="007E2ACD" w:rsidRPr="00B34D78">
        <w:t xml:space="preserve">trong </w:t>
      </w:r>
      <w:r w:rsidR="00341969" w:rsidRPr="00B34D78">
        <w:t>các khối nguồn v</w:t>
      </w:r>
      <w:r w:rsidR="007E2ACD" w:rsidRPr="00B34D78">
        <w:t>à các biểu tượng. Thông tin</w:t>
      </w:r>
      <w:r w:rsidR="00341969" w:rsidRPr="00B34D78">
        <w:t xml:space="preserve"> về </w:t>
      </w:r>
      <w:r w:rsidR="002837CB" w:rsidRPr="00B34D78">
        <w:t>tệp tin</w:t>
      </w:r>
      <w:r w:rsidR="00341969" w:rsidRPr="00B34D78">
        <w:t xml:space="preserve"> nguồn, ví dụ,tên </w:t>
      </w:r>
      <w:r w:rsidR="007E2ACD" w:rsidRPr="00B34D78">
        <w:t>tệp tin</w:t>
      </w:r>
      <w:r w:rsidR="00341969" w:rsidRPr="00B34D78">
        <w:t xml:space="preserve">, vị trí </w:t>
      </w:r>
      <w:r w:rsidR="007E2ACD" w:rsidRPr="00B34D78">
        <w:t xml:space="preserve">của </w:t>
      </w:r>
      <w:r w:rsidR="00341969" w:rsidRPr="00B34D78">
        <w:t xml:space="preserve">nội dung và ID </w:t>
      </w:r>
      <w:r w:rsidR="007E2ACD" w:rsidRPr="00B34D78">
        <w:t xml:space="preserve">của các </w:t>
      </w:r>
      <w:r w:rsidR="00341969" w:rsidRPr="00B34D78">
        <w:t xml:space="preserve">nhóm được </w:t>
      </w:r>
      <w:r w:rsidR="007E2ACD" w:rsidRPr="00B34D78">
        <w:t>lưu</w:t>
      </w:r>
      <w:r w:rsidR="00341969" w:rsidRPr="00B34D78">
        <w:t xml:space="preserve"> trong </w:t>
      </w:r>
      <w:r w:rsidR="007E2ACD" w:rsidRPr="00B34D78">
        <w:t xml:space="preserve">Hộp Thông tin Hạng mục </w:t>
      </w:r>
      <w:r w:rsidR="00341969" w:rsidRPr="00B34D78">
        <w:t>(‘</w:t>
      </w:r>
      <w:r w:rsidR="00A766A1" w:rsidRPr="00B34D78">
        <w:rPr>
          <w:i/>
        </w:rPr>
        <w:t>iinf</w:t>
      </w:r>
      <w:r w:rsidR="00341969" w:rsidRPr="00B34D78">
        <w:t xml:space="preserve">’), </w:t>
      </w:r>
      <w:r w:rsidR="007E2ACD" w:rsidRPr="00B34D78">
        <w:t xml:space="preserve">trong đó đầu vào mục thông tin hạng mục tương ứng với ID hạng mục trong tệp tin gốc </w:t>
      </w:r>
      <w:r w:rsidR="003D24F3" w:rsidRPr="00B34D78">
        <w:t xml:space="preserve">của phiên bản 1 và bao gồm cả Mở rộng Thông tin Hạng mục Phân phối Tệp tin (‘fdel’). Phiên bản 1 của Hộp Phân vùng Tệp tin chỉ được sử dụng khi cần </w:t>
      </w:r>
      <w:r w:rsidR="002C714D" w:rsidRPr="00B34D78">
        <w:rPr>
          <w:i/>
        </w:rPr>
        <w:t>item_ID</w:t>
      </w:r>
      <w:r w:rsidR="003D24F3" w:rsidRPr="00B34D78">
        <w:t xml:space="preserve"> hoặc </w:t>
      </w:r>
      <w:r w:rsidR="001271E9" w:rsidRPr="00B34D78">
        <w:rPr>
          <w:i/>
        </w:rPr>
        <w:t xml:space="preserve">entry_count </w:t>
      </w:r>
      <w:r w:rsidR="003D24F3" w:rsidRPr="00B34D78">
        <w:t>có giá trị lớn (trên 65535).</w:t>
      </w:r>
    </w:p>
    <w:p w:rsidR="00341969" w:rsidRPr="00B34D78" w:rsidRDefault="00341969" w:rsidP="00A927B2">
      <w:pPr>
        <w:pStyle w:val="Heading4"/>
        <w:numPr>
          <w:ilvl w:val="3"/>
          <w:numId w:val="74"/>
        </w:numPr>
        <w:rPr>
          <w:rFonts w:cs="Arial"/>
        </w:rPr>
      </w:pPr>
      <w:r w:rsidRPr="00B34D78">
        <w:rPr>
          <w:rFonts w:cs="Arial"/>
        </w:rPr>
        <w:t>Cú pháp</w:t>
      </w:r>
    </w:p>
    <w:p w:rsidR="003D24F3" w:rsidRPr="00B34D78" w:rsidRDefault="003D24F3" w:rsidP="003D24F3">
      <w:pPr>
        <w:rPr>
          <w:i/>
        </w:rPr>
      </w:pPr>
      <w:r w:rsidRPr="00B34D78">
        <w:rPr>
          <w:i/>
        </w:rPr>
        <w:t>aligned(8) class FilePartitionBox extends FullBox(</w:t>
      </w:r>
      <w:r w:rsidR="00555346" w:rsidRPr="00B34D78">
        <w:rPr>
          <w:i/>
        </w:rPr>
        <w:t>‘fpar’</w:t>
      </w:r>
      <w:r w:rsidRPr="00B34D78">
        <w:rPr>
          <w:i/>
        </w:rPr>
        <w:t xml:space="preserve">, version, 0) { </w:t>
      </w:r>
    </w:p>
    <w:p w:rsidR="003D24F3" w:rsidRPr="00B34D78" w:rsidRDefault="003D24F3" w:rsidP="003D24F3">
      <w:pPr>
        <w:ind w:left="720"/>
        <w:rPr>
          <w:i/>
        </w:rPr>
      </w:pPr>
      <w:r w:rsidRPr="00B34D78">
        <w:rPr>
          <w:i/>
        </w:rPr>
        <w:t xml:space="preserve"> if (version == 0) { </w:t>
      </w:r>
    </w:p>
    <w:p w:rsidR="003D24F3" w:rsidRPr="00B34D78" w:rsidRDefault="003D24F3" w:rsidP="003D24F3">
      <w:pPr>
        <w:ind w:left="720" w:firstLine="720"/>
        <w:rPr>
          <w:i/>
        </w:rPr>
      </w:pPr>
      <w:r w:rsidRPr="00B34D78">
        <w:rPr>
          <w:i/>
        </w:rPr>
        <w:t xml:space="preserve">unsigned int(16) </w:t>
      </w:r>
      <w:r w:rsidR="002C714D" w:rsidRPr="00B34D78">
        <w:rPr>
          <w:i/>
        </w:rPr>
        <w:t>item_ID</w:t>
      </w:r>
      <w:r w:rsidRPr="00B34D78">
        <w:rPr>
          <w:i/>
        </w:rPr>
        <w:t xml:space="preserve">; </w:t>
      </w:r>
    </w:p>
    <w:p w:rsidR="003D24F3" w:rsidRPr="00B34D78" w:rsidRDefault="003D24F3" w:rsidP="003D24F3">
      <w:pPr>
        <w:ind w:left="720"/>
        <w:rPr>
          <w:i/>
        </w:rPr>
      </w:pPr>
      <w:r w:rsidRPr="00B34D78">
        <w:rPr>
          <w:i/>
        </w:rPr>
        <w:t xml:space="preserve"> } else { </w:t>
      </w:r>
    </w:p>
    <w:p w:rsidR="003D24F3" w:rsidRPr="00B34D78" w:rsidRDefault="003D24F3" w:rsidP="003D24F3">
      <w:pPr>
        <w:ind w:left="720" w:firstLine="720"/>
        <w:rPr>
          <w:i/>
        </w:rPr>
      </w:pPr>
      <w:r w:rsidRPr="00B34D78">
        <w:rPr>
          <w:i/>
        </w:rPr>
        <w:t xml:space="preserve">unsigned int(32) </w:t>
      </w:r>
      <w:r w:rsidR="002C714D" w:rsidRPr="00B34D78">
        <w:rPr>
          <w:i/>
        </w:rPr>
        <w:t>item_ID</w:t>
      </w:r>
      <w:r w:rsidRPr="00B34D78">
        <w:rPr>
          <w:i/>
        </w:rPr>
        <w:t xml:space="preserve">; </w:t>
      </w:r>
    </w:p>
    <w:p w:rsidR="003D24F3" w:rsidRPr="00B34D78" w:rsidRDefault="003D24F3" w:rsidP="003D24F3">
      <w:pPr>
        <w:ind w:left="720"/>
        <w:rPr>
          <w:i/>
        </w:rPr>
      </w:pPr>
      <w:r w:rsidRPr="00B34D78">
        <w:rPr>
          <w:i/>
        </w:rPr>
        <w:t xml:space="preserve">} </w:t>
      </w:r>
    </w:p>
    <w:p w:rsidR="003D24F3" w:rsidRPr="00B34D78" w:rsidRDefault="003D24F3" w:rsidP="003D24F3">
      <w:pPr>
        <w:ind w:left="720"/>
        <w:rPr>
          <w:i/>
        </w:rPr>
      </w:pPr>
      <w:r w:rsidRPr="00B34D78">
        <w:rPr>
          <w:i/>
        </w:rPr>
        <w:t xml:space="preserve">unsigned int(16) packet_payload_size; </w:t>
      </w:r>
    </w:p>
    <w:p w:rsidR="003D24F3" w:rsidRPr="00B34D78" w:rsidRDefault="003D24F3" w:rsidP="003D24F3">
      <w:pPr>
        <w:ind w:left="720"/>
        <w:rPr>
          <w:i/>
        </w:rPr>
      </w:pPr>
      <w:r w:rsidRPr="00B34D78">
        <w:rPr>
          <w:i/>
        </w:rPr>
        <w:t xml:space="preserve"> unsigned int(8)reserved = 0; </w:t>
      </w:r>
    </w:p>
    <w:p w:rsidR="003D24F3" w:rsidRPr="00B34D78" w:rsidRDefault="003D24F3" w:rsidP="003D24F3">
      <w:pPr>
        <w:ind w:left="720"/>
        <w:rPr>
          <w:i/>
        </w:rPr>
      </w:pPr>
      <w:r w:rsidRPr="00B34D78">
        <w:rPr>
          <w:i/>
        </w:rPr>
        <w:t xml:space="preserve">unsigned int(8) FEC_encoding_ID; </w:t>
      </w:r>
    </w:p>
    <w:p w:rsidR="003D24F3" w:rsidRPr="00B34D78" w:rsidRDefault="003D24F3" w:rsidP="003D24F3">
      <w:pPr>
        <w:ind w:left="720"/>
        <w:rPr>
          <w:i/>
        </w:rPr>
      </w:pPr>
      <w:r w:rsidRPr="00B34D78">
        <w:rPr>
          <w:i/>
        </w:rPr>
        <w:t xml:space="preserve">unsigned int(16) FEC_instance_ID; </w:t>
      </w:r>
    </w:p>
    <w:p w:rsidR="003D24F3" w:rsidRPr="00B34D78" w:rsidRDefault="003D24F3" w:rsidP="003D24F3">
      <w:pPr>
        <w:ind w:left="720"/>
        <w:rPr>
          <w:i/>
        </w:rPr>
      </w:pPr>
      <w:r w:rsidRPr="00B34D78">
        <w:rPr>
          <w:i/>
        </w:rPr>
        <w:t xml:space="preserve">unsigned int(16) </w:t>
      </w:r>
      <w:r w:rsidR="00555346" w:rsidRPr="00B34D78">
        <w:rPr>
          <w:i/>
        </w:rPr>
        <w:t>max_source_block_length</w:t>
      </w:r>
      <w:r w:rsidRPr="00B34D78">
        <w:rPr>
          <w:i/>
        </w:rPr>
        <w:t xml:space="preserve">; </w:t>
      </w:r>
    </w:p>
    <w:p w:rsidR="003D24F3" w:rsidRPr="00B34D78" w:rsidRDefault="003D24F3" w:rsidP="003D24F3">
      <w:pPr>
        <w:ind w:left="720"/>
        <w:rPr>
          <w:i/>
        </w:rPr>
      </w:pPr>
      <w:r w:rsidRPr="00B34D78">
        <w:rPr>
          <w:i/>
        </w:rPr>
        <w:t xml:space="preserve">unsigned int(16) encoding_symbol_length; </w:t>
      </w:r>
    </w:p>
    <w:p w:rsidR="003D24F3" w:rsidRPr="00B34D78" w:rsidRDefault="003D24F3" w:rsidP="003D24F3">
      <w:pPr>
        <w:ind w:left="720"/>
        <w:rPr>
          <w:i/>
        </w:rPr>
      </w:pPr>
      <w:r w:rsidRPr="00B34D78">
        <w:rPr>
          <w:i/>
        </w:rPr>
        <w:t xml:space="preserve">unsigned int(16) max_number_of_encoding_symbols; </w:t>
      </w:r>
    </w:p>
    <w:p w:rsidR="003D24F3" w:rsidRPr="00B34D78" w:rsidRDefault="003D24F3" w:rsidP="003D24F3">
      <w:pPr>
        <w:ind w:left="720"/>
        <w:rPr>
          <w:i/>
        </w:rPr>
      </w:pPr>
      <w:r w:rsidRPr="00B34D78">
        <w:rPr>
          <w:i/>
        </w:rPr>
        <w:t xml:space="preserve">string scheme_specific_info; </w:t>
      </w:r>
    </w:p>
    <w:p w:rsidR="003D24F3" w:rsidRPr="00B34D78" w:rsidRDefault="003D24F3" w:rsidP="003D24F3">
      <w:pPr>
        <w:ind w:left="720"/>
        <w:rPr>
          <w:i/>
        </w:rPr>
      </w:pPr>
      <w:r w:rsidRPr="00B34D78">
        <w:rPr>
          <w:i/>
        </w:rPr>
        <w:t xml:space="preserve"> if (version == 0) { </w:t>
      </w:r>
    </w:p>
    <w:p w:rsidR="003D24F3" w:rsidRPr="00B34D78" w:rsidRDefault="003D24F3" w:rsidP="003D24F3">
      <w:pPr>
        <w:ind w:left="720" w:firstLine="720"/>
        <w:rPr>
          <w:i/>
        </w:rPr>
      </w:pPr>
      <w:r w:rsidRPr="00B34D78">
        <w:rPr>
          <w:i/>
        </w:rPr>
        <w:t xml:space="preserve">unsigned int(16) entry_count; </w:t>
      </w:r>
    </w:p>
    <w:p w:rsidR="003D24F3" w:rsidRPr="00B34D78" w:rsidRDefault="003D24F3" w:rsidP="003D24F3">
      <w:pPr>
        <w:ind w:left="720"/>
        <w:rPr>
          <w:i/>
        </w:rPr>
      </w:pPr>
      <w:r w:rsidRPr="00B34D78">
        <w:rPr>
          <w:i/>
        </w:rPr>
        <w:t xml:space="preserve"> } else { </w:t>
      </w:r>
    </w:p>
    <w:p w:rsidR="003D24F3" w:rsidRPr="00B34D78" w:rsidRDefault="003D24F3" w:rsidP="003D24F3">
      <w:pPr>
        <w:ind w:left="720" w:firstLine="720"/>
        <w:rPr>
          <w:i/>
        </w:rPr>
      </w:pPr>
      <w:r w:rsidRPr="00B34D78">
        <w:rPr>
          <w:i/>
        </w:rPr>
        <w:t xml:space="preserve">unsigned int(32) entry_count; </w:t>
      </w:r>
    </w:p>
    <w:p w:rsidR="003D24F3" w:rsidRPr="00B34D78" w:rsidRDefault="003D24F3" w:rsidP="003D24F3">
      <w:pPr>
        <w:ind w:left="720"/>
        <w:rPr>
          <w:i/>
        </w:rPr>
      </w:pPr>
      <w:r w:rsidRPr="00B34D78">
        <w:rPr>
          <w:i/>
        </w:rPr>
        <w:t xml:space="preserve">} </w:t>
      </w:r>
    </w:p>
    <w:p w:rsidR="003D24F3" w:rsidRPr="00B34D78" w:rsidRDefault="003D24F3" w:rsidP="003D24F3">
      <w:pPr>
        <w:ind w:left="720"/>
        <w:rPr>
          <w:i/>
        </w:rPr>
      </w:pPr>
      <w:r w:rsidRPr="00B34D78">
        <w:rPr>
          <w:i/>
        </w:rPr>
        <w:t xml:space="preserve"> for (i=1; i &lt;= entry_count; i++) { </w:t>
      </w:r>
    </w:p>
    <w:p w:rsidR="003D24F3" w:rsidRPr="00B34D78" w:rsidRDefault="003D24F3" w:rsidP="003D24F3">
      <w:pPr>
        <w:ind w:left="1440"/>
        <w:rPr>
          <w:i/>
        </w:rPr>
      </w:pPr>
      <w:r w:rsidRPr="00B34D78">
        <w:rPr>
          <w:i/>
        </w:rPr>
        <w:t xml:space="preserve">unsigned int(16) block_count; </w:t>
      </w:r>
    </w:p>
    <w:p w:rsidR="003D24F3" w:rsidRPr="00B34D78" w:rsidRDefault="003D24F3" w:rsidP="003D24F3">
      <w:pPr>
        <w:ind w:left="1440"/>
        <w:rPr>
          <w:i/>
        </w:rPr>
      </w:pPr>
      <w:r w:rsidRPr="00B34D78">
        <w:rPr>
          <w:i/>
        </w:rPr>
        <w:t xml:space="preserve">unsigned int(32) block_size; </w:t>
      </w:r>
    </w:p>
    <w:p w:rsidR="003D24F3" w:rsidRPr="00B34D78" w:rsidRDefault="003D24F3" w:rsidP="003D24F3">
      <w:pPr>
        <w:ind w:firstLine="720"/>
        <w:rPr>
          <w:i/>
        </w:rPr>
      </w:pPr>
      <w:r w:rsidRPr="00B34D78">
        <w:rPr>
          <w:i/>
        </w:rPr>
        <w:t xml:space="preserve">} </w:t>
      </w:r>
    </w:p>
    <w:p w:rsidR="003D24F3" w:rsidRPr="00B34D78" w:rsidRDefault="003D24F3" w:rsidP="003D24F3">
      <w:pPr>
        <w:rPr>
          <w:i/>
        </w:rPr>
      </w:pPr>
      <w:r w:rsidRPr="00B34D78">
        <w:rPr>
          <w:i/>
        </w:rPr>
        <w:lastRenderedPageBreak/>
        <w:t>}</w:t>
      </w:r>
    </w:p>
    <w:p w:rsidR="00341969" w:rsidRPr="00B34D78" w:rsidRDefault="00341969" w:rsidP="00A927B2">
      <w:pPr>
        <w:pStyle w:val="Heading4"/>
        <w:numPr>
          <w:ilvl w:val="3"/>
          <w:numId w:val="74"/>
        </w:numPr>
        <w:rPr>
          <w:rFonts w:cs="Arial"/>
        </w:rPr>
      </w:pPr>
      <w:r w:rsidRPr="00B34D78">
        <w:rPr>
          <w:rFonts w:cs="Arial"/>
        </w:rPr>
        <w:t>Ngữ nghĩa</w:t>
      </w:r>
    </w:p>
    <w:p w:rsidR="00341969" w:rsidRPr="00B34D78" w:rsidRDefault="002C714D" w:rsidP="00287AB5">
      <w:r w:rsidRPr="00B34D78">
        <w:rPr>
          <w:i/>
        </w:rPr>
        <w:t>item_ID</w:t>
      </w:r>
      <w:r w:rsidR="00341969" w:rsidRPr="00B34D78">
        <w:t xml:space="preserve">tham chiếu </w:t>
      </w:r>
      <w:r w:rsidR="002D529F" w:rsidRPr="00B34D78">
        <w:t xml:space="preserve">hạng </w:t>
      </w:r>
      <w:r w:rsidR="00341969" w:rsidRPr="00B34D78">
        <w:t>mục trong</w:t>
      </w:r>
      <w:r w:rsidR="006619CC" w:rsidRPr="00B34D78">
        <w:t xml:space="preserve"> hộp </w:t>
      </w:r>
      <w:r w:rsidR="00341969" w:rsidRPr="00B34D78">
        <w:t>vị trí mục (‘</w:t>
      </w:r>
      <w:r w:rsidR="00A766A1" w:rsidRPr="00B34D78">
        <w:rPr>
          <w:i/>
        </w:rPr>
        <w:t>iloc</w:t>
      </w:r>
      <w:r w:rsidR="00341969" w:rsidRPr="00B34D78">
        <w:t xml:space="preserve">’) mà phân vùng </w:t>
      </w:r>
      <w:r w:rsidR="002837CB" w:rsidRPr="00B34D78">
        <w:t>tệp tin</w:t>
      </w:r>
      <w:r w:rsidR="00341969" w:rsidRPr="00B34D78">
        <w:t xml:space="preserve"> được áp dụng.</w:t>
      </w:r>
    </w:p>
    <w:p w:rsidR="00341969" w:rsidRPr="00B34D78" w:rsidRDefault="00341969" w:rsidP="00287AB5">
      <w:r w:rsidRPr="00B34D78">
        <w:rPr>
          <w:i/>
        </w:rPr>
        <w:t>packet_payload_size</w:t>
      </w:r>
      <w:r w:rsidRPr="00B34D78">
        <w:t xml:space="preserve"> cho biết </w:t>
      </w:r>
      <w:r w:rsidR="002D529F" w:rsidRPr="00B34D78">
        <w:t xml:space="preserve">kích thước tải trọng gói </w:t>
      </w:r>
      <w:r w:rsidRPr="00B34D78">
        <w:t xml:space="preserve">ALC/LCT hoặc FLUTE </w:t>
      </w:r>
      <w:r w:rsidR="002D529F" w:rsidRPr="00B34D78">
        <w:t xml:space="preserve">mục tiêu </w:t>
      </w:r>
      <w:r w:rsidRPr="00B34D78">
        <w:t xml:space="preserve">của thuật toán phân vùng. </w:t>
      </w:r>
      <w:r w:rsidR="00452573" w:rsidRPr="00B34D78">
        <w:t>Lưu ý</w:t>
      </w:r>
      <w:r w:rsidRPr="00B34D78">
        <w:t xml:space="preserve"> rằng </w:t>
      </w:r>
      <w:r w:rsidR="002D529F" w:rsidRPr="00B34D78">
        <w:t xml:space="preserve">các tải trọng gói UDP là </w:t>
      </w:r>
      <w:r w:rsidRPr="00B34D78">
        <w:t>lớn</w:t>
      </w:r>
      <w:r w:rsidR="002D529F" w:rsidRPr="00B34D78">
        <w:t xml:space="preserve"> hơn </w:t>
      </w:r>
      <w:r w:rsidRPr="00B34D78">
        <w:t>vì chúng cũng chứa các mào đầu ALC/LCThoặc FLUTE.</w:t>
      </w:r>
    </w:p>
    <w:p w:rsidR="00341969" w:rsidRPr="00B34D78" w:rsidRDefault="00341969" w:rsidP="00287AB5">
      <w:pPr>
        <w:rPr>
          <w:color w:val="FF0000"/>
        </w:rPr>
      </w:pPr>
      <w:r w:rsidRPr="00B34D78">
        <w:rPr>
          <w:i/>
          <w:color w:val="FF0000"/>
        </w:rPr>
        <w:t>FEC_encoding_ID</w:t>
      </w:r>
      <w:r w:rsidR="002D529F" w:rsidRPr="00B34D78">
        <w:rPr>
          <w:color w:val="FF0000"/>
        </w:rPr>
        <w:t>xác định lược đồ mã hóa FEC</w:t>
      </w:r>
      <w:r w:rsidRPr="00B34D78">
        <w:rPr>
          <w:color w:val="FF0000"/>
        </w:rPr>
        <w:t xml:space="preserve"> và </w:t>
      </w:r>
      <w:r w:rsidR="002D529F" w:rsidRPr="00B34D78">
        <w:rPr>
          <w:color w:val="FF0000"/>
        </w:rPr>
        <w:t xml:space="preserve">là đối tượng của việc </w:t>
      </w:r>
      <w:r w:rsidRPr="00B34D78">
        <w:rPr>
          <w:color w:val="FF0000"/>
        </w:rPr>
        <w:t xml:space="preserve">đăng ký IANA (xem RFC 5052). Lưu ý rằng i) giá trị là không tương đương với </w:t>
      </w:r>
      <w:r w:rsidR="00F867F4" w:rsidRPr="00B34D78">
        <w:rPr>
          <w:color w:val="FF0000"/>
        </w:rPr>
        <w:t>“</w:t>
      </w:r>
      <w:r w:rsidRPr="00B34D78">
        <w:rPr>
          <w:color w:val="FF0000"/>
        </w:rPr>
        <w:t>Compact No-Code FEC</w:t>
      </w:r>
      <w:r w:rsidR="00F867F4" w:rsidRPr="00B34D78">
        <w:rPr>
          <w:color w:val="FF0000"/>
        </w:rPr>
        <w:t>“</w:t>
      </w:r>
      <w:r w:rsidRPr="00B34D78">
        <w:rPr>
          <w:color w:val="FF0000"/>
        </w:rPr>
        <w:t xml:space="preserve">cũng được </w:t>
      </w:r>
      <w:r w:rsidR="00702D32" w:rsidRPr="00B34D78">
        <w:rPr>
          <w:color w:val="FF0000"/>
        </w:rPr>
        <w:t xml:space="preserve">hiểu là </w:t>
      </w:r>
      <w:r w:rsidR="00F867F4" w:rsidRPr="00B34D78">
        <w:rPr>
          <w:color w:val="FF0000"/>
        </w:rPr>
        <w:t>“</w:t>
      </w:r>
      <w:r w:rsidRPr="00B34D78">
        <w:rPr>
          <w:color w:val="FF0000"/>
        </w:rPr>
        <w:t>Null-FEC</w:t>
      </w:r>
      <w:r w:rsidR="00F867F4" w:rsidRPr="00B34D78">
        <w:rPr>
          <w:color w:val="FF0000"/>
        </w:rPr>
        <w:t xml:space="preserve"> “</w:t>
      </w:r>
      <w:r w:rsidRPr="00B34D78">
        <w:rPr>
          <w:color w:val="FF0000"/>
        </w:rPr>
        <w:t>(RFC 3695); ii) giá trị một tương đương với</w:t>
      </w:r>
      <w:r w:rsidR="00F867F4" w:rsidRPr="00B34D78">
        <w:rPr>
          <w:color w:val="FF0000"/>
        </w:rPr>
        <w:t xml:space="preserve"> “</w:t>
      </w:r>
      <w:r w:rsidRPr="00B34D78">
        <w:rPr>
          <w:color w:val="FF0000"/>
        </w:rPr>
        <w:t>MBMS FEC</w:t>
      </w:r>
      <w:r w:rsidR="00F867F4" w:rsidRPr="00B34D78">
        <w:rPr>
          <w:color w:val="FF0000"/>
        </w:rPr>
        <w:t xml:space="preserve"> “</w:t>
      </w:r>
      <w:r w:rsidRPr="00B34D78">
        <w:rPr>
          <w:color w:val="FF0000"/>
        </w:rPr>
        <w:t xml:space="preserve">(3GPP TS 26.346); iii) với giá trị trong dải từ 0-127, bao gồm, sơ đồ FEC </w:t>
      </w:r>
      <w:r w:rsidR="000B455A" w:rsidRPr="00B34D78">
        <w:rPr>
          <w:color w:val="FF0000"/>
        </w:rPr>
        <w:t>được</w:t>
      </w:r>
      <w:r w:rsidRPr="00B34D78">
        <w:rPr>
          <w:color w:val="FF0000"/>
        </w:rPr>
        <w:t xml:space="preserve"> thiết lập đầy đủ, trái ngược đối với giá trị trong dải từ 128 -255,bao gồm sơ đồ FEC được thiết lập bên dưới.</w:t>
      </w:r>
    </w:p>
    <w:p w:rsidR="00341969" w:rsidRPr="00B34D78" w:rsidRDefault="00341969" w:rsidP="00287AB5">
      <w:r w:rsidRPr="00B34D78">
        <w:rPr>
          <w:i/>
        </w:rPr>
        <w:t>FEC_instance_ID</w:t>
      </w:r>
      <w:r w:rsidRPr="00B34D78">
        <w:t xml:space="preserve">cung cấp một nhận dạng cụ thể của bộ mã hóa FEC đang được sử dụng cho một sơ đồ Under-Specified FEC. Giá trị này sẽ sét tới không cho sơ đồ Fully-Specified FEC và sẽ được bỏ qua khi phân tích một </w:t>
      </w:r>
      <w:r w:rsidR="002837CB" w:rsidRPr="00B34D78">
        <w:t>tệp tin</w:t>
      </w:r>
      <w:r w:rsidRPr="00B34D78">
        <w:t xml:space="preserve"> với FEC_encoding_ID nằm trong khoảng từ 0-127. FEC_instance_ID nằm trong phạm vi của FEC_encoding_ID. Xem RFC 5052 để biết thêm nhiều chi tiết.</w:t>
      </w:r>
    </w:p>
    <w:p w:rsidR="00341969" w:rsidRPr="00B34D78" w:rsidRDefault="00555346" w:rsidP="00287AB5">
      <w:r w:rsidRPr="00B34D78">
        <w:rPr>
          <w:i/>
        </w:rPr>
        <w:t>max_source_block_length</w:t>
      </w:r>
      <w:r w:rsidR="00341969" w:rsidRPr="00B34D78">
        <w:t>cho biết số lượng tối đa của các biểu tượng nguồn cho mỗi khối nguồn.</w:t>
      </w:r>
    </w:p>
    <w:p w:rsidR="00341969" w:rsidRPr="00B34D78" w:rsidRDefault="00341969" w:rsidP="00287AB5">
      <w:r w:rsidRPr="00B34D78">
        <w:rPr>
          <w:i/>
        </w:rPr>
        <w:t>encoding_symbol_length</w:t>
      </w:r>
      <w:r w:rsidRPr="00B34D78">
        <w:t>cho biết kích thước (theo byte) của một kí hiệu mã hóa. Tất cả các kí hiệu mã hóa của một mục có độ dài giống nhau, ngại trừ kí hiệu cuối có thể ngắn hơn.</w:t>
      </w:r>
    </w:p>
    <w:p w:rsidR="00341969" w:rsidRPr="00B34D78" w:rsidRDefault="00341969" w:rsidP="00287AB5">
      <w:r w:rsidRPr="00B34D78">
        <w:rPr>
          <w:i/>
        </w:rPr>
        <w:t>max_number_of_encoding_symbols</w:t>
      </w:r>
      <w:r w:rsidRPr="00B34D78">
        <w:t xml:space="preserve"> cho biết số lượng tối đa của các kí hiệu mã hóa mà có thể được tạo ra cho một khối nguồn đối với các sơ đồ FEC trong đó số lượng tối đa của các kí tự mã hóa là liên quan với nhau như mã hóa FEC ID 129 được định nghĩa trong RFC 5052. Đối với các sơ đồ FEC trong đó số lượng tối đa của các kí hiệu mã hóa là không liên quan với nhau, về mặt ngữ nghĩa trường này không được chỉ rõ.</w:t>
      </w:r>
    </w:p>
    <w:p w:rsidR="00341969" w:rsidRPr="00B34D78" w:rsidRDefault="00341969" w:rsidP="00287AB5">
      <w:r w:rsidRPr="00B34D78">
        <w:rPr>
          <w:i/>
        </w:rPr>
        <w:t>scheme_specific_info</w:t>
      </w:r>
      <w:r w:rsidRPr="00B34D78">
        <w:t xml:space="preserve">là một chuỗi mã hóa 64 bit kết thúc bởi </w:t>
      </w:r>
      <w:r w:rsidR="00C27E64" w:rsidRPr="00B34D78">
        <w:t>ký tự trống</w:t>
      </w:r>
      <w:r w:rsidRPr="00B34D78">
        <w:t xml:space="preserve"> của đối tượng truyền thông tin sơ đồ cụ thể (FEC-OTI-Scheme-Specific-Info). Định nghĩa của thông tin này tùy thuộccủa vào ID mã hóa FEC.</w:t>
      </w:r>
    </w:p>
    <w:p w:rsidR="00341969" w:rsidRPr="00B34D78" w:rsidRDefault="001271E9" w:rsidP="00287AB5">
      <w:r w:rsidRPr="00B34D78">
        <w:rPr>
          <w:i/>
        </w:rPr>
        <w:t xml:space="preserve">entry_count </w:t>
      </w:r>
      <w:r w:rsidR="00341969" w:rsidRPr="00B34D78">
        <w:t xml:space="preserve">cho biết số lượng entries trong danh sách (block_count, block_size) cặp cung cấp một phân vùng của </w:t>
      </w:r>
      <w:r w:rsidR="002837CB" w:rsidRPr="00B34D78">
        <w:t>tệp tin</w:t>
      </w:r>
      <w:r w:rsidR="00341969" w:rsidRPr="00B34D78">
        <w:t xml:space="preserve"> nguồn. Bắt đầu từ điểm đầu của </w:t>
      </w:r>
      <w:r w:rsidR="002837CB" w:rsidRPr="00B34D78">
        <w:t>tệp tin</w:t>
      </w:r>
      <w:r w:rsidR="00341969" w:rsidRPr="00B34D78">
        <w:t>, mỗi</w:t>
      </w:r>
      <w:r w:rsidR="008610BF" w:rsidRPr="00B34D78">
        <w:t xml:space="preserve"> đầu vào mục </w:t>
      </w:r>
      <w:r w:rsidR="00341969" w:rsidRPr="00B34D78">
        <w:t xml:space="preserve">chỉ ra cách đoạn kế tiếp của </w:t>
      </w:r>
      <w:r w:rsidR="002837CB" w:rsidRPr="00B34D78">
        <w:t>tệp tin</w:t>
      </w:r>
      <w:r w:rsidR="00341969" w:rsidRPr="00B34D78">
        <w:t xml:space="preserve"> được chia thành các khối nguồn và các kí hiệu nguồn.</w:t>
      </w:r>
    </w:p>
    <w:p w:rsidR="00341969" w:rsidRPr="00B34D78" w:rsidRDefault="00341969" w:rsidP="00287AB5">
      <w:r w:rsidRPr="00B34D78">
        <w:rPr>
          <w:i/>
        </w:rPr>
        <w:t>block_count</w:t>
      </w:r>
      <w:r w:rsidRPr="00B34D78">
        <w:t>chỉ ra kích thước block_size của số khối nguồn liên tiếp.</w:t>
      </w:r>
    </w:p>
    <w:p w:rsidR="00341969" w:rsidRPr="00B34D78" w:rsidRDefault="00341969" w:rsidP="00287AB5">
      <w:r w:rsidRPr="00B34D78">
        <w:rPr>
          <w:i/>
        </w:rPr>
        <w:t>block_size</w:t>
      </w:r>
      <w:r w:rsidRPr="00B34D78">
        <w:t>chỉ ra kích thước của một khối (theo byte). Một block_size không phải là bội số của kích thướckí hiệu encoding_symbol_length cho biết với CompactNo-CodeFEC rằng các kí hiệu nguồn cuối cùng gồm đệm mà không được lưu trữ trong mục. Với MBMS FEC (3GPP TS 26.346) việc đệm có thể được mở rộng trên nhiều kí tự nhưng kích thước đệm không bao giờ nhiều hơn encoding_symbol_length.</w:t>
      </w:r>
    </w:p>
    <w:p w:rsidR="00341969" w:rsidRPr="00B34D78" w:rsidRDefault="000D0648" w:rsidP="00A927B2">
      <w:pPr>
        <w:pStyle w:val="Heading3"/>
        <w:numPr>
          <w:ilvl w:val="2"/>
          <w:numId w:val="74"/>
        </w:numPr>
        <w:rPr>
          <w:rFonts w:cs="Arial"/>
          <w:color w:val="auto"/>
        </w:rPr>
      </w:pPr>
      <w:bookmarkStart w:id="309" w:name="_Toc446058295"/>
      <w:r w:rsidRPr="00B34D78">
        <w:rPr>
          <w:rFonts w:cs="Arial"/>
          <w:color w:val="auto"/>
          <w:lang w:val="en-US"/>
        </w:rPr>
        <w:t>Hộp Dự trữ FEC (</w:t>
      </w:r>
      <w:r w:rsidR="00341969" w:rsidRPr="00B34D78">
        <w:rPr>
          <w:rFonts w:cs="Arial"/>
          <w:color w:val="auto"/>
        </w:rPr>
        <w:t>FEC Reservoir Box</w:t>
      </w:r>
      <w:r w:rsidRPr="00B34D78">
        <w:rPr>
          <w:rFonts w:cs="Arial"/>
          <w:color w:val="auto"/>
        </w:rPr>
        <w:t>)</w:t>
      </w:r>
      <w:bookmarkEnd w:id="309"/>
    </w:p>
    <w:p w:rsidR="00341969" w:rsidRPr="00B34D78" w:rsidRDefault="00341969" w:rsidP="00A927B2">
      <w:pPr>
        <w:pStyle w:val="Heading4"/>
        <w:numPr>
          <w:ilvl w:val="3"/>
          <w:numId w:val="74"/>
        </w:numPr>
        <w:rPr>
          <w:rFonts w:cs="Arial"/>
        </w:rPr>
      </w:pPr>
      <w:r w:rsidRPr="00B34D78">
        <w:rPr>
          <w:rFonts w:cs="Arial"/>
        </w:rPr>
        <w:t>Định nghĩa</w:t>
      </w:r>
    </w:p>
    <w:p w:rsidR="00341969" w:rsidRPr="00B34D78" w:rsidRDefault="00017403" w:rsidP="00287AB5">
      <w:r w:rsidRPr="00B34D78">
        <w:t>Loại hộp:</w:t>
      </w:r>
      <w:r w:rsidR="00341969" w:rsidRPr="00B34D78">
        <w:t xml:space="preserve"> ‘</w:t>
      </w:r>
      <w:r w:rsidR="00A766A1" w:rsidRPr="00B34D78">
        <w:rPr>
          <w:i/>
        </w:rPr>
        <w:t>fecr</w:t>
      </w:r>
      <w:r w:rsidR="00341969" w:rsidRPr="00B34D78">
        <w:t>’</w:t>
      </w:r>
      <w:r w:rsidR="000D0648" w:rsidRPr="00B34D78">
        <w:t>.</w:t>
      </w:r>
    </w:p>
    <w:p w:rsidR="00341969" w:rsidRPr="00B34D78" w:rsidRDefault="00F478E2" w:rsidP="00287AB5">
      <w:r w:rsidRPr="00B34D78">
        <w:t xml:space="preserve">Thuộc đối tượng: </w:t>
      </w:r>
      <w:r w:rsidR="00760ECB" w:rsidRPr="00B34D78">
        <w:t xml:space="preserve">Đầu vào mục </w:t>
      </w:r>
      <w:r w:rsidR="00341969" w:rsidRPr="00B34D78">
        <w:t>Phân vùng (</w:t>
      </w:r>
      <w:r w:rsidR="0041182D" w:rsidRPr="00B34D78">
        <w:rPr>
          <w:i/>
        </w:rPr>
        <w:t>‘paen’</w:t>
      </w:r>
      <w:r w:rsidR="00341969" w:rsidRPr="00B34D78">
        <w:t>)</w:t>
      </w:r>
      <w:r w:rsidR="000D0648" w:rsidRPr="00B34D78">
        <w:t>.</w:t>
      </w:r>
    </w:p>
    <w:p w:rsidR="00341969" w:rsidRPr="00B34D78" w:rsidRDefault="00F478E2" w:rsidP="00287AB5">
      <w:r w:rsidRPr="00B34D78">
        <w:t>Hình thức sử dụng: không bắt buộc.</w:t>
      </w:r>
    </w:p>
    <w:p w:rsidR="00341969" w:rsidRPr="00B34D78" w:rsidRDefault="00D50A58" w:rsidP="00287AB5">
      <w:r w:rsidRPr="00B34D78">
        <w:t>Số lượng: không hoặc một.</w:t>
      </w:r>
    </w:p>
    <w:p w:rsidR="00341969" w:rsidRPr="00B34D78" w:rsidRDefault="00760ECB" w:rsidP="00287AB5">
      <w:r w:rsidRPr="00B34D78">
        <w:t xml:space="preserve">Hộp Dự trữ </w:t>
      </w:r>
      <w:r w:rsidR="00341969" w:rsidRPr="00B34D78">
        <w:t xml:space="preserve">FEC liên kết </w:t>
      </w:r>
      <w:r w:rsidR="002837CB" w:rsidRPr="00B34D78">
        <w:t>tệp tin</w:t>
      </w:r>
      <w:r w:rsidR="00341969" w:rsidRPr="00B34D78">
        <w:t xml:space="preserve"> nguồn </w:t>
      </w:r>
      <w:r w:rsidRPr="00B34D78">
        <w:t xml:space="preserve">được xác định trong Hộp Phân vùng Tệp tin </w:t>
      </w:r>
      <w:r w:rsidR="00341969" w:rsidRPr="00B34D78">
        <w:t>(</w:t>
      </w:r>
      <w:r w:rsidR="00555346" w:rsidRPr="00B34D78">
        <w:rPr>
          <w:i/>
        </w:rPr>
        <w:t>‘fpar’</w:t>
      </w:r>
      <w:r w:rsidR="00341969" w:rsidRPr="00B34D78">
        <w:t xml:space="preserve">) với </w:t>
      </w:r>
      <w:r w:rsidRPr="00B34D78">
        <w:t>dự trữ</w:t>
      </w:r>
      <w:r w:rsidR="00341969" w:rsidRPr="00B34D78">
        <w:t xml:space="preserve"> FEC được lưu </w:t>
      </w:r>
      <w:r w:rsidRPr="00B34D78">
        <w:t>n</w:t>
      </w:r>
      <w:r w:rsidR="00341969" w:rsidRPr="00B34D78">
        <w:t>hư các</w:t>
      </w:r>
      <w:r w:rsidRPr="00B34D78">
        <w:t xml:space="preserve"> hạng</w:t>
      </w:r>
      <w:r w:rsidR="00341969" w:rsidRPr="00B34D78">
        <w:t xml:space="preserve"> mục b</w:t>
      </w:r>
      <w:r w:rsidR="00CB6440" w:rsidRPr="00B34D78">
        <w:t>ổ sung. Hộp này chứa một danh sách</w:t>
      </w:r>
      <w:r w:rsidR="00341969" w:rsidRPr="00B34D78">
        <w:t xml:space="preserve"> bắt đầu với </w:t>
      </w:r>
      <w:r w:rsidR="00CB6440" w:rsidRPr="00B34D78">
        <w:t xml:space="preserve">dự trữ </w:t>
      </w:r>
      <w:r w:rsidR="00341969" w:rsidRPr="00B34D78">
        <w:t xml:space="preserve">FEC </w:t>
      </w:r>
      <w:r w:rsidR="00CB6440" w:rsidRPr="00B34D78">
        <w:t>đầu tiên</w:t>
      </w:r>
      <w:r w:rsidR="00341969" w:rsidRPr="00B34D78">
        <w:t xml:space="preserve"> được liên kết với khối nguồn </w:t>
      </w:r>
      <w:r w:rsidR="00CB6440" w:rsidRPr="00B34D78">
        <w:t xml:space="preserve">đầu tiên </w:t>
      </w:r>
      <w:r w:rsidR="00341969" w:rsidRPr="00B34D78">
        <w:t xml:space="preserve">của </w:t>
      </w:r>
      <w:r w:rsidR="002837CB" w:rsidRPr="00B34D78">
        <w:t>tệp tin</w:t>
      </w:r>
      <w:r w:rsidR="00341969" w:rsidRPr="00B34D78">
        <w:t xml:space="preserve"> nguồn và </w:t>
      </w:r>
      <w:r w:rsidR="00CB6440" w:rsidRPr="00B34D78">
        <w:t>tiếp tục như vậy đối với các khối nguồn khác trong tệp tin nguồn</w:t>
      </w:r>
      <w:r w:rsidR="00341969" w:rsidRPr="00B34D78">
        <w:t>.</w:t>
      </w:r>
      <w:r w:rsidR="00CB6440" w:rsidRPr="00B34D78">
        <w:t xml:space="preserve"> Phiên bản 1 của Hộp Dự trữ FEC chỉ nên được dùng khi cần </w:t>
      </w:r>
      <w:r w:rsidR="002C714D" w:rsidRPr="00B34D78">
        <w:rPr>
          <w:i/>
        </w:rPr>
        <w:t>item_ID</w:t>
      </w:r>
      <w:r w:rsidR="00CB6440" w:rsidRPr="00B34D78">
        <w:t xml:space="preserve"> và </w:t>
      </w:r>
      <w:r w:rsidR="001271E9" w:rsidRPr="00B34D78">
        <w:rPr>
          <w:i/>
        </w:rPr>
        <w:t xml:space="preserve">entry_count </w:t>
      </w:r>
      <w:r w:rsidR="00CB6440" w:rsidRPr="00B34D78">
        <w:t>có giá trị lớn (trên 65535).</w:t>
      </w:r>
    </w:p>
    <w:p w:rsidR="00341969" w:rsidRPr="00B34D78" w:rsidRDefault="008E071F" w:rsidP="00A927B2">
      <w:pPr>
        <w:pStyle w:val="Heading4"/>
        <w:numPr>
          <w:ilvl w:val="3"/>
          <w:numId w:val="74"/>
        </w:numPr>
        <w:rPr>
          <w:rFonts w:cs="Arial"/>
        </w:rPr>
      </w:pPr>
      <w:r w:rsidRPr="00B34D78">
        <w:rPr>
          <w:rFonts w:cs="Arial"/>
        </w:rPr>
        <w:lastRenderedPageBreak/>
        <w:t>Cú pháp</w:t>
      </w:r>
    </w:p>
    <w:p w:rsidR="00CB6440" w:rsidRPr="00B34D78" w:rsidRDefault="00CB6440" w:rsidP="00CB6440">
      <w:pPr>
        <w:rPr>
          <w:i/>
        </w:rPr>
      </w:pPr>
      <w:r w:rsidRPr="00B34D78">
        <w:rPr>
          <w:i/>
        </w:rPr>
        <w:t xml:space="preserve">aligned(8) class FECReservoirBox extends FullBox('fecr', version, 0) { </w:t>
      </w:r>
    </w:p>
    <w:p w:rsidR="00CB6440" w:rsidRPr="00B34D78" w:rsidRDefault="00CB6440" w:rsidP="00CB6440">
      <w:pPr>
        <w:ind w:left="720"/>
        <w:rPr>
          <w:i/>
        </w:rPr>
      </w:pPr>
      <w:r w:rsidRPr="00B34D78">
        <w:rPr>
          <w:i/>
        </w:rPr>
        <w:t xml:space="preserve"> if (version == 0) { </w:t>
      </w:r>
    </w:p>
    <w:p w:rsidR="00CB6440" w:rsidRPr="00B34D78" w:rsidRDefault="00CB6440" w:rsidP="00CB6440">
      <w:pPr>
        <w:ind w:left="720" w:firstLine="720"/>
        <w:rPr>
          <w:i/>
        </w:rPr>
      </w:pPr>
      <w:r w:rsidRPr="00B34D78">
        <w:rPr>
          <w:i/>
        </w:rPr>
        <w:t xml:space="preserve">unsigned int(16) entry_count; </w:t>
      </w:r>
    </w:p>
    <w:p w:rsidR="00CB6440" w:rsidRPr="00B34D78" w:rsidRDefault="00CB6440" w:rsidP="00CB6440">
      <w:pPr>
        <w:ind w:left="720"/>
        <w:rPr>
          <w:i/>
        </w:rPr>
      </w:pPr>
      <w:r w:rsidRPr="00B34D78">
        <w:rPr>
          <w:i/>
        </w:rPr>
        <w:t xml:space="preserve"> } else { </w:t>
      </w:r>
    </w:p>
    <w:p w:rsidR="00CB6440" w:rsidRPr="00B34D78" w:rsidRDefault="00CB6440" w:rsidP="00CB6440">
      <w:pPr>
        <w:ind w:left="720" w:firstLine="720"/>
        <w:rPr>
          <w:i/>
        </w:rPr>
      </w:pPr>
      <w:r w:rsidRPr="00B34D78">
        <w:rPr>
          <w:i/>
        </w:rPr>
        <w:t xml:space="preserve">unsigned int(32) entry_count; </w:t>
      </w:r>
    </w:p>
    <w:p w:rsidR="00CB6440" w:rsidRPr="00B34D78" w:rsidRDefault="00CB6440" w:rsidP="00CB6440">
      <w:pPr>
        <w:ind w:left="720"/>
        <w:rPr>
          <w:i/>
        </w:rPr>
      </w:pPr>
      <w:r w:rsidRPr="00B34D78">
        <w:rPr>
          <w:i/>
        </w:rPr>
        <w:t xml:space="preserve">} </w:t>
      </w:r>
    </w:p>
    <w:p w:rsidR="00CB6440" w:rsidRPr="00B34D78" w:rsidRDefault="00CB6440" w:rsidP="00CB6440">
      <w:pPr>
        <w:ind w:left="720"/>
        <w:rPr>
          <w:i/>
        </w:rPr>
      </w:pPr>
      <w:r w:rsidRPr="00B34D78">
        <w:rPr>
          <w:i/>
        </w:rPr>
        <w:t xml:space="preserve">for (i=1; i &lt;= entry_count; i++) { </w:t>
      </w:r>
    </w:p>
    <w:p w:rsidR="00CB6440" w:rsidRPr="00B34D78" w:rsidRDefault="00CB6440" w:rsidP="00CB6440">
      <w:pPr>
        <w:ind w:left="1440"/>
        <w:rPr>
          <w:i/>
        </w:rPr>
      </w:pPr>
      <w:r w:rsidRPr="00B34D78">
        <w:rPr>
          <w:i/>
        </w:rPr>
        <w:t xml:space="preserve">if (version == 0) { </w:t>
      </w:r>
    </w:p>
    <w:p w:rsidR="00CB6440" w:rsidRPr="00B34D78" w:rsidRDefault="00CB6440" w:rsidP="00CB6440">
      <w:pPr>
        <w:ind w:left="1440" w:firstLine="720"/>
        <w:rPr>
          <w:i/>
        </w:rPr>
      </w:pPr>
      <w:r w:rsidRPr="00B34D78">
        <w:rPr>
          <w:i/>
        </w:rPr>
        <w:t xml:space="preserve">unsigned int(16) </w:t>
      </w:r>
      <w:r w:rsidR="002C714D" w:rsidRPr="00B34D78">
        <w:rPr>
          <w:i/>
        </w:rPr>
        <w:t>item_ID</w:t>
      </w:r>
      <w:r w:rsidRPr="00B34D78">
        <w:rPr>
          <w:i/>
        </w:rPr>
        <w:t xml:space="preserve">; </w:t>
      </w:r>
    </w:p>
    <w:p w:rsidR="00CB6440" w:rsidRPr="00B34D78" w:rsidRDefault="00CB6440" w:rsidP="00CB6440">
      <w:pPr>
        <w:ind w:left="1440"/>
        <w:rPr>
          <w:i/>
        </w:rPr>
      </w:pPr>
      <w:r w:rsidRPr="00B34D78">
        <w:rPr>
          <w:i/>
        </w:rPr>
        <w:t xml:space="preserve">} else { </w:t>
      </w:r>
    </w:p>
    <w:p w:rsidR="00CB6440" w:rsidRPr="00B34D78" w:rsidRDefault="00CB6440" w:rsidP="00CB6440">
      <w:pPr>
        <w:ind w:left="1440" w:firstLine="720"/>
        <w:rPr>
          <w:i/>
        </w:rPr>
      </w:pPr>
      <w:r w:rsidRPr="00B34D78">
        <w:rPr>
          <w:i/>
        </w:rPr>
        <w:t xml:space="preserve">unsigned int(32) </w:t>
      </w:r>
      <w:r w:rsidR="002C714D" w:rsidRPr="00B34D78">
        <w:rPr>
          <w:i/>
        </w:rPr>
        <w:t>item_ID</w:t>
      </w:r>
      <w:r w:rsidRPr="00B34D78">
        <w:rPr>
          <w:i/>
        </w:rPr>
        <w:t xml:space="preserve">; </w:t>
      </w:r>
    </w:p>
    <w:p w:rsidR="00CB6440" w:rsidRPr="00B34D78" w:rsidRDefault="00CB6440" w:rsidP="00CB6440">
      <w:pPr>
        <w:ind w:left="1440"/>
        <w:rPr>
          <w:i/>
        </w:rPr>
      </w:pPr>
      <w:r w:rsidRPr="00B34D78">
        <w:rPr>
          <w:i/>
        </w:rPr>
        <w:t xml:space="preserve">} </w:t>
      </w:r>
    </w:p>
    <w:p w:rsidR="00CB6440" w:rsidRPr="00B34D78" w:rsidRDefault="00CB6440" w:rsidP="00CB6440">
      <w:pPr>
        <w:ind w:left="1440"/>
        <w:rPr>
          <w:i/>
        </w:rPr>
      </w:pPr>
      <w:r w:rsidRPr="00B34D78">
        <w:rPr>
          <w:i/>
        </w:rPr>
        <w:t xml:space="preserve">unsigned int(32) symbol_count; </w:t>
      </w:r>
    </w:p>
    <w:p w:rsidR="00CB6440" w:rsidRPr="00B34D78" w:rsidRDefault="00CB6440" w:rsidP="00CB6440">
      <w:pPr>
        <w:ind w:left="720"/>
        <w:rPr>
          <w:i/>
        </w:rPr>
      </w:pPr>
      <w:r w:rsidRPr="00B34D78">
        <w:rPr>
          <w:i/>
        </w:rPr>
        <w:t xml:space="preserve">} </w:t>
      </w:r>
    </w:p>
    <w:p w:rsidR="00341969" w:rsidRPr="00B34D78" w:rsidRDefault="00CB6440" w:rsidP="00287AB5">
      <w:pPr>
        <w:rPr>
          <w:i/>
        </w:rPr>
      </w:pPr>
      <w:r w:rsidRPr="00B34D78">
        <w:rPr>
          <w:i/>
        </w:rPr>
        <w:t>}</w:t>
      </w:r>
    </w:p>
    <w:p w:rsidR="00341969" w:rsidRPr="00B34D78" w:rsidRDefault="00F17A2E" w:rsidP="00A927B2">
      <w:pPr>
        <w:pStyle w:val="Heading4"/>
        <w:numPr>
          <w:ilvl w:val="3"/>
          <w:numId w:val="74"/>
        </w:numPr>
        <w:rPr>
          <w:rFonts w:cs="Arial"/>
        </w:rPr>
      </w:pPr>
      <w:r w:rsidRPr="00B34D78">
        <w:rPr>
          <w:rFonts w:cs="Arial"/>
        </w:rPr>
        <w:t>Ngữ nghĩa</w:t>
      </w:r>
    </w:p>
    <w:p w:rsidR="00341969" w:rsidRPr="00B34D78" w:rsidRDefault="001271E9" w:rsidP="00287AB5">
      <w:r w:rsidRPr="00B34D78">
        <w:rPr>
          <w:i/>
        </w:rPr>
        <w:t xml:space="preserve">entry_count </w:t>
      </w:r>
      <w:r w:rsidR="00341969" w:rsidRPr="00B34D78">
        <w:t>cho biết số lượng của các</w:t>
      </w:r>
      <w:r w:rsidR="008610BF" w:rsidRPr="00B34D78">
        <w:t xml:space="preserve"> đầu vào mục </w:t>
      </w:r>
      <w:r w:rsidR="00341969" w:rsidRPr="00B34D78">
        <w:t>trong danh sách sau. Một số đếm</w:t>
      </w:r>
      <w:r w:rsidR="008610BF" w:rsidRPr="00B34D78">
        <w:t xml:space="preserve"> đầu vào mục </w:t>
      </w:r>
      <w:r w:rsidR="00341969" w:rsidRPr="00B34D78">
        <w:t xml:space="preserve">ở đây cần phù hợp với tổng số các khối trong phân vùng </w:t>
      </w:r>
      <w:r w:rsidR="002837CB" w:rsidRPr="00B34D78">
        <w:t>tệp tin</w:t>
      </w:r>
      <w:r w:rsidR="00341969" w:rsidRPr="00B34D78">
        <w:t xml:space="preserve"> tương ứng </w:t>
      </w:r>
      <w:r w:rsidR="00B46997" w:rsidRPr="00B34D78">
        <w:t>của hộp</w:t>
      </w:r>
      <w:r w:rsidR="00341969" w:rsidRPr="00B34D78">
        <w:t>.</w:t>
      </w:r>
    </w:p>
    <w:p w:rsidR="00341969" w:rsidRPr="00B34D78" w:rsidRDefault="002C714D" w:rsidP="00287AB5">
      <w:r w:rsidRPr="00B34D78">
        <w:rPr>
          <w:i/>
        </w:rPr>
        <w:t>item_ID</w:t>
      </w:r>
      <w:r w:rsidR="00341969" w:rsidRPr="00B34D78">
        <w:t>chỉ ra vị trí của nguồn cung cấp FEC được liên kết với một khối nguồn.</w:t>
      </w:r>
    </w:p>
    <w:p w:rsidR="00341969" w:rsidRPr="00B34D78" w:rsidRDefault="00341969" w:rsidP="00287AB5">
      <w:r w:rsidRPr="00B34D78">
        <w:rPr>
          <w:i/>
        </w:rPr>
        <w:t xml:space="preserve">symbol_count </w:t>
      </w:r>
      <w:r w:rsidRPr="00B34D78">
        <w:t xml:space="preserve">chỉ ra chỉ số của các </w:t>
      </w:r>
      <w:r w:rsidR="003F311C" w:rsidRPr="00B34D78">
        <w:t>biểu tượng</w:t>
      </w:r>
      <w:r w:rsidRPr="00B34D78">
        <w:t xml:space="preserve"> sửa chữa được chứa trong nguồn cung cấp FEC.</w:t>
      </w:r>
    </w:p>
    <w:p w:rsidR="00341969" w:rsidRPr="00B34D78" w:rsidRDefault="000D0648" w:rsidP="00A927B2">
      <w:pPr>
        <w:pStyle w:val="Heading3"/>
        <w:numPr>
          <w:ilvl w:val="2"/>
          <w:numId w:val="74"/>
        </w:numPr>
        <w:rPr>
          <w:rFonts w:cs="Arial"/>
          <w:color w:val="auto"/>
          <w:lang w:val="en-US"/>
        </w:rPr>
      </w:pPr>
      <w:bookmarkStart w:id="310" w:name="_Toc446058296"/>
      <w:r w:rsidRPr="00B34D78">
        <w:rPr>
          <w:rFonts w:cs="Arial"/>
          <w:color w:val="auto"/>
          <w:lang w:val="en-US"/>
        </w:rPr>
        <w:t>Hộp Nhóm Phiên FD (</w:t>
      </w:r>
      <w:r w:rsidR="00341969" w:rsidRPr="00B34D78">
        <w:rPr>
          <w:rFonts w:cs="Arial"/>
          <w:color w:val="auto"/>
          <w:lang w:val="en-US"/>
        </w:rPr>
        <w:t>FD Session Group Box</w:t>
      </w:r>
      <w:r w:rsidRPr="00B34D78">
        <w:rPr>
          <w:rFonts w:cs="Arial"/>
          <w:color w:val="auto"/>
          <w:lang w:val="en-US"/>
        </w:rPr>
        <w:t>)</w:t>
      </w:r>
      <w:bookmarkEnd w:id="310"/>
    </w:p>
    <w:p w:rsidR="00341969" w:rsidRPr="00B34D78" w:rsidRDefault="00AC13AA" w:rsidP="00A927B2">
      <w:pPr>
        <w:pStyle w:val="Heading4"/>
        <w:numPr>
          <w:ilvl w:val="3"/>
          <w:numId w:val="74"/>
        </w:numPr>
        <w:rPr>
          <w:rFonts w:cs="Arial"/>
        </w:rPr>
      </w:pPr>
      <w:r w:rsidRPr="00B34D78">
        <w:rPr>
          <w:rFonts w:cs="Arial"/>
        </w:rPr>
        <w:t>Định nghĩa</w:t>
      </w:r>
    </w:p>
    <w:p w:rsidR="00341969" w:rsidRPr="00B34D78" w:rsidRDefault="00017403" w:rsidP="00287AB5">
      <w:r w:rsidRPr="00B34D78">
        <w:t>Loại hộp:</w:t>
      </w:r>
      <w:r w:rsidR="00341969" w:rsidRPr="00B34D78">
        <w:t xml:space="preserve"> ‘</w:t>
      </w:r>
      <w:r w:rsidR="00A766A1" w:rsidRPr="00B34D78">
        <w:rPr>
          <w:i/>
        </w:rPr>
        <w:t>segr</w:t>
      </w:r>
      <w:r w:rsidR="00341969" w:rsidRPr="00B34D78">
        <w:t>’</w:t>
      </w:r>
      <w:r w:rsidR="000D0648" w:rsidRPr="00B34D78">
        <w:t>.</w:t>
      </w:r>
    </w:p>
    <w:p w:rsidR="00341969" w:rsidRPr="00B34D78" w:rsidRDefault="00F478E2" w:rsidP="00287AB5">
      <w:r w:rsidRPr="00B34D78">
        <w:t xml:space="preserve">Thuộc đối tượng: </w:t>
      </w:r>
      <w:r w:rsidR="000D0648" w:rsidRPr="00B34D78">
        <w:t xml:space="preserve">Hộp </w:t>
      </w:r>
      <w:r w:rsidR="00341969" w:rsidRPr="00B34D78">
        <w:t>thông tin FD (</w:t>
      </w:r>
      <w:r w:rsidR="0041182D" w:rsidRPr="00B34D78">
        <w:rPr>
          <w:i/>
        </w:rPr>
        <w:t>‘fiin’</w:t>
      </w:r>
      <w:r w:rsidR="00341969" w:rsidRPr="00B34D78">
        <w:t>)</w:t>
      </w:r>
      <w:r w:rsidR="000D0648" w:rsidRPr="00B34D78">
        <w:t>.</w:t>
      </w:r>
    </w:p>
    <w:p w:rsidR="00341969" w:rsidRPr="00B34D78" w:rsidRDefault="00F478E2" w:rsidP="00287AB5">
      <w:r w:rsidRPr="00B34D78">
        <w:t>Hình thức sử dụng: không bắt buộc.</w:t>
      </w:r>
    </w:p>
    <w:p w:rsidR="00341969" w:rsidRPr="00B34D78" w:rsidRDefault="00D50A58" w:rsidP="00287AB5">
      <w:r w:rsidRPr="00B34D78">
        <w:t>Số lượng: không hoặc một.</w:t>
      </w:r>
    </w:p>
    <w:p w:rsidR="00341969" w:rsidRPr="00B34D78" w:rsidRDefault="001B4E01" w:rsidP="00287AB5">
      <w:r w:rsidRPr="00B34D78">
        <w:t>Hộp</w:t>
      </w:r>
      <w:r w:rsidR="00341969" w:rsidRPr="00B34D78">
        <w:t xml:space="preserve"> nhóm phiên FD là một tùy chọn, mặc dù nó là bắt buộc cho các </w:t>
      </w:r>
      <w:r w:rsidR="002837CB" w:rsidRPr="00B34D78">
        <w:t>tệp tin</w:t>
      </w:r>
      <w:r w:rsidR="00341969" w:rsidRPr="00B34D78">
        <w:t xml:space="preserve"> chứa nhiều hơn một FD </w:t>
      </w:r>
      <w:r w:rsidR="00C1685A" w:rsidRPr="00B34D78">
        <w:t>rãnh chỉ dẫn</w:t>
      </w:r>
      <w:r w:rsidR="00341969" w:rsidRPr="00B34D78">
        <w:t xml:space="preserve">. Nó chứa một danh sách của các phiên cũng như tất cả các nhóm </w:t>
      </w:r>
      <w:r w:rsidR="002837CB" w:rsidRPr="00B34D78">
        <w:t>tệp tin</w:t>
      </w:r>
      <w:r w:rsidR="00341969" w:rsidRPr="00B34D78">
        <w:t xml:space="preserve"> và </w:t>
      </w:r>
      <w:r w:rsidR="00EA019F" w:rsidRPr="00B34D78">
        <w:t>các rãnh chỉ dẫn</w:t>
      </w:r>
      <w:r w:rsidR="00341969" w:rsidRPr="00B34D78">
        <w:t xml:space="preserve">mà cùng mỗi phiên. Một phiên FD gửi đồng thời trên tất cả các FD </w:t>
      </w:r>
      <w:r w:rsidR="00F35615" w:rsidRPr="00B34D78">
        <w:t>rãnh chỉ dẫn</w:t>
      </w:r>
      <w:r w:rsidR="00341969" w:rsidRPr="00B34D78">
        <w:t>(các kênh) mà được liệt kê theo phiên FD trong</w:t>
      </w:r>
      <w:r w:rsidR="006619CC" w:rsidRPr="00B34D78">
        <w:t xml:space="preserve"> hộp </w:t>
      </w:r>
      <w:r w:rsidR="00341969" w:rsidRPr="00B34D78">
        <w:t>nhóm cho một phiên FD cụ thể.</w:t>
      </w:r>
    </w:p>
    <w:p w:rsidR="00341969" w:rsidRPr="00B34D78" w:rsidRDefault="00341969" w:rsidP="00287AB5">
      <w:r w:rsidRPr="00B34D78">
        <w:t xml:space="preserve">Tại mọi thời điểm chỉ một nhóm phiên được xử lý. Trước hết liệt kê </w:t>
      </w:r>
      <w:r w:rsidR="00F35615" w:rsidRPr="00B34D78">
        <w:t>rãnh chỉ dẫn</w:t>
      </w:r>
      <w:r w:rsidRPr="00B34D78">
        <w:t xml:space="preserve">trong một nhóm phiên được chỉ định cho kênh cơ bản. Nếu </w:t>
      </w:r>
      <w:r w:rsidR="00D63338" w:rsidRPr="00B34D78">
        <w:t>máy chủ</w:t>
      </w:r>
      <w:r w:rsidRPr="00B34D78">
        <w:t xml:space="preserve"> không có ưu tiên giữa các nhóm phiên, sự lựa chọn mặc định sẽ là nhóm phiên đầu tiên. Các ID nhóm của tất cả các nhóm </w:t>
      </w:r>
      <w:r w:rsidR="002837CB" w:rsidRPr="00B34D78">
        <w:t>tệp tin</w:t>
      </w:r>
      <w:r w:rsidRPr="00B34D78">
        <w:t xml:space="preserve"> chứa các </w:t>
      </w:r>
      <w:r w:rsidR="002837CB" w:rsidRPr="00B34D78">
        <w:t>tệp tin</w:t>
      </w:r>
      <w:r w:rsidRPr="00B34D78">
        <w:t xml:space="preserve"> được tham chiếu bởi </w:t>
      </w:r>
      <w:r w:rsidR="00EA019F" w:rsidRPr="00B34D78">
        <w:t>các rãnh chỉ dẫn</w:t>
      </w:r>
      <w:r w:rsidRPr="00B34D78">
        <w:t xml:space="preserve">sẽ được bao gồm trong danh sách của các nhóm </w:t>
      </w:r>
      <w:r w:rsidR="002837CB" w:rsidRPr="00B34D78">
        <w:t>tệp tin</w:t>
      </w:r>
      <w:r w:rsidRPr="00B34D78">
        <w:t xml:space="preserve">. Các ID nhóm </w:t>
      </w:r>
      <w:r w:rsidR="002837CB" w:rsidRPr="00B34D78">
        <w:t>tệp tin</w:t>
      </w:r>
      <w:r w:rsidRPr="00B34D78">
        <w:t xml:space="preserve"> có thể lần lượt được chuyển đổi thành tên nhóm </w:t>
      </w:r>
      <w:r w:rsidR="002837CB" w:rsidRPr="00B34D78">
        <w:t>tệp tin</w:t>
      </w:r>
      <w:r w:rsidRPr="00B34D78">
        <w:t xml:space="preserve"> (sử dụng ID nhóm cho tên </w:t>
      </w:r>
      <w:r w:rsidR="00AD3D34" w:rsidRPr="00B34D78">
        <w:t>hộp</w:t>
      </w:r>
      <w:r w:rsidRPr="00B34D78">
        <w:t xml:space="preserve">) có thể được bao gồm bởi </w:t>
      </w:r>
      <w:r w:rsidR="00D63338" w:rsidRPr="00B34D78">
        <w:t>máy chủ</w:t>
      </w:r>
      <w:r w:rsidRPr="00B34D78">
        <w:t xml:space="preserve"> trong các FDT.</w:t>
      </w:r>
    </w:p>
    <w:p w:rsidR="00341969" w:rsidRPr="00B34D78" w:rsidRDefault="008E071F" w:rsidP="00A927B2">
      <w:pPr>
        <w:pStyle w:val="Heading4"/>
        <w:numPr>
          <w:ilvl w:val="3"/>
          <w:numId w:val="74"/>
        </w:numPr>
        <w:rPr>
          <w:rFonts w:cs="Arial"/>
        </w:rPr>
      </w:pPr>
      <w:r w:rsidRPr="00B34D78">
        <w:rPr>
          <w:rFonts w:cs="Arial"/>
        </w:rPr>
        <w:t>Cú pháp</w:t>
      </w:r>
    </w:p>
    <w:p w:rsidR="00341969" w:rsidRPr="00B34D78" w:rsidRDefault="00341969" w:rsidP="00287AB5">
      <w:pPr>
        <w:rPr>
          <w:i/>
        </w:rPr>
      </w:pPr>
      <w:r w:rsidRPr="00B34D78">
        <w:rPr>
          <w:i/>
        </w:rPr>
        <w:t xml:space="preserve">aligned(8) class FDSessionGroupBox extends Box('segr') { </w:t>
      </w:r>
    </w:p>
    <w:p w:rsidR="00341969" w:rsidRPr="00B34D78" w:rsidRDefault="00341969" w:rsidP="00287AB5">
      <w:pPr>
        <w:rPr>
          <w:i/>
        </w:rPr>
      </w:pPr>
      <w:r w:rsidRPr="00B34D78">
        <w:rPr>
          <w:i/>
        </w:rPr>
        <w:t xml:space="preserve"> unsigned int(16)</w:t>
      </w:r>
      <w:r w:rsidR="00555346" w:rsidRPr="00B34D78">
        <w:rPr>
          <w:i/>
        </w:rPr>
        <w:t>num_session_groups</w:t>
      </w:r>
      <w:r w:rsidRPr="00B34D78">
        <w:rPr>
          <w:i/>
        </w:rPr>
        <w:t xml:space="preserve">; </w:t>
      </w:r>
    </w:p>
    <w:p w:rsidR="00341969" w:rsidRPr="00B34D78" w:rsidRDefault="00341969" w:rsidP="00287AB5">
      <w:pPr>
        <w:rPr>
          <w:i/>
        </w:rPr>
      </w:pPr>
      <w:r w:rsidRPr="00B34D78">
        <w:rPr>
          <w:i/>
        </w:rPr>
        <w:t xml:space="preserve"> for(i=0; i &lt;</w:t>
      </w:r>
      <w:r w:rsidR="00555346" w:rsidRPr="00B34D78">
        <w:rPr>
          <w:i/>
        </w:rPr>
        <w:t>num_session_groups</w:t>
      </w:r>
      <w:r w:rsidRPr="00B34D78">
        <w:rPr>
          <w:i/>
        </w:rPr>
        <w:t xml:space="preserve">; i++) { </w:t>
      </w:r>
    </w:p>
    <w:p w:rsidR="00341969" w:rsidRPr="00B34D78" w:rsidRDefault="00341969" w:rsidP="00287AB5">
      <w:pPr>
        <w:rPr>
          <w:i/>
        </w:rPr>
      </w:pPr>
      <w:r w:rsidRPr="00B34D78">
        <w:rPr>
          <w:i/>
        </w:rPr>
        <w:t xml:space="preserve">unsigned int(8) entry_count; </w:t>
      </w:r>
    </w:p>
    <w:p w:rsidR="00341969" w:rsidRPr="00B34D78" w:rsidRDefault="00341969" w:rsidP="00287AB5">
      <w:pPr>
        <w:rPr>
          <w:i/>
        </w:rPr>
      </w:pPr>
      <w:r w:rsidRPr="00B34D78">
        <w:rPr>
          <w:i/>
        </w:rPr>
        <w:lastRenderedPageBreak/>
        <w:t xml:space="preserve">for (j=0; j &lt; entry_count; j++) { </w:t>
      </w:r>
    </w:p>
    <w:p w:rsidR="00341969" w:rsidRPr="00B34D78" w:rsidRDefault="00341969" w:rsidP="00287AB5">
      <w:pPr>
        <w:rPr>
          <w:i/>
        </w:rPr>
      </w:pPr>
      <w:r w:rsidRPr="00B34D78">
        <w:rPr>
          <w:i/>
        </w:rPr>
        <w:t xml:space="preserve"> unsigned int(32)group_ID; </w:t>
      </w:r>
    </w:p>
    <w:p w:rsidR="00341969" w:rsidRPr="00B34D78" w:rsidRDefault="00341969" w:rsidP="00287AB5">
      <w:pPr>
        <w:rPr>
          <w:i/>
        </w:rPr>
      </w:pPr>
      <w:r w:rsidRPr="00B34D78">
        <w:rPr>
          <w:i/>
        </w:rPr>
        <w:t xml:space="preserve">} </w:t>
      </w:r>
    </w:p>
    <w:p w:rsidR="00341969" w:rsidRPr="00B34D78" w:rsidRDefault="00341969" w:rsidP="00287AB5">
      <w:pPr>
        <w:rPr>
          <w:i/>
        </w:rPr>
      </w:pPr>
      <w:r w:rsidRPr="00B34D78">
        <w:rPr>
          <w:i/>
        </w:rPr>
        <w:t xml:space="preserve">unsigned int(16) num_channels_in_session_group; </w:t>
      </w:r>
    </w:p>
    <w:p w:rsidR="00341969" w:rsidRPr="00B34D78" w:rsidRDefault="00341969" w:rsidP="00287AB5">
      <w:pPr>
        <w:rPr>
          <w:i/>
        </w:rPr>
      </w:pPr>
      <w:r w:rsidRPr="00B34D78">
        <w:rPr>
          <w:i/>
        </w:rPr>
        <w:t xml:space="preserve">for(k=0; k &lt; num_channels_in_session_group; k++) { </w:t>
      </w:r>
    </w:p>
    <w:p w:rsidR="00341969" w:rsidRPr="00B34D78" w:rsidRDefault="00341969" w:rsidP="00287AB5">
      <w:pPr>
        <w:rPr>
          <w:i/>
        </w:rPr>
      </w:pPr>
      <w:r w:rsidRPr="00B34D78">
        <w:rPr>
          <w:i/>
        </w:rPr>
        <w:t xml:space="preserve"> unsigned int(32) </w:t>
      </w:r>
      <w:r w:rsidR="00555346" w:rsidRPr="00B34D78">
        <w:rPr>
          <w:i/>
        </w:rPr>
        <w:t>hint_</w:t>
      </w:r>
      <w:r w:rsidRPr="00B34D78">
        <w:rPr>
          <w:i/>
        </w:rPr>
        <w:t xml:space="preserve">track_id; </w:t>
      </w:r>
    </w:p>
    <w:p w:rsidR="00341969" w:rsidRPr="00B34D78" w:rsidRDefault="00341969" w:rsidP="00287AB5">
      <w:pPr>
        <w:rPr>
          <w:i/>
        </w:rPr>
      </w:pPr>
      <w:r w:rsidRPr="00B34D78">
        <w:rPr>
          <w:i/>
        </w:rPr>
        <w:t xml:space="preserve">} </w:t>
      </w:r>
    </w:p>
    <w:p w:rsidR="00341969" w:rsidRPr="00B34D78" w:rsidRDefault="00341969" w:rsidP="00287AB5">
      <w:pPr>
        <w:rPr>
          <w:i/>
        </w:rPr>
      </w:pPr>
      <w:r w:rsidRPr="00B34D78">
        <w:rPr>
          <w:i/>
        </w:rPr>
        <w:t xml:space="preserve"> } </w:t>
      </w:r>
    </w:p>
    <w:p w:rsidR="00341969" w:rsidRPr="00B34D78" w:rsidRDefault="00341969" w:rsidP="00287AB5">
      <w:pPr>
        <w:rPr>
          <w:i/>
        </w:rPr>
      </w:pPr>
      <w:r w:rsidRPr="00B34D78">
        <w:rPr>
          <w:i/>
        </w:rPr>
        <w:t>}</w:t>
      </w:r>
    </w:p>
    <w:p w:rsidR="00341969" w:rsidRPr="00B34D78" w:rsidRDefault="00341969" w:rsidP="00A927B2">
      <w:pPr>
        <w:pStyle w:val="Heading4"/>
        <w:numPr>
          <w:ilvl w:val="3"/>
          <w:numId w:val="74"/>
        </w:numPr>
        <w:rPr>
          <w:rFonts w:cs="Arial"/>
        </w:rPr>
      </w:pPr>
      <w:r w:rsidRPr="00B34D78">
        <w:rPr>
          <w:rFonts w:cs="Arial"/>
        </w:rPr>
        <w:t xml:space="preserve">Ngữ nghĩa </w:t>
      </w:r>
    </w:p>
    <w:p w:rsidR="00341969" w:rsidRPr="00B34D78" w:rsidRDefault="00555346" w:rsidP="00287AB5">
      <w:r w:rsidRPr="00B34D78">
        <w:rPr>
          <w:i/>
        </w:rPr>
        <w:t>num_session_groups</w:t>
      </w:r>
      <w:r w:rsidR="00341969" w:rsidRPr="00B34D78">
        <w:t>chỉ rõ số nhóm phiên</w:t>
      </w:r>
      <w:r w:rsidR="00915131" w:rsidRPr="00B34D78">
        <w:t>.</w:t>
      </w:r>
    </w:p>
    <w:p w:rsidR="00341969" w:rsidRPr="00B34D78" w:rsidRDefault="001271E9" w:rsidP="00287AB5">
      <w:r w:rsidRPr="00B34D78">
        <w:rPr>
          <w:i/>
        </w:rPr>
        <w:t xml:space="preserve">entry_count </w:t>
      </w:r>
      <w:r w:rsidR="00341969" w:rsidRPr="00B34D78">
        <w:t xml:space="preserve">cho biết số lượng của các entries trong danh sách kế tiếp bao gồm tất cả các nhóm </w:t>
      </w:r>
      <w:r w:rsidR="002837CB" w:rsidRPr="00B34D78">
        <w:t>tệp tin</w:t>
      </w:r>
      <w:r w:rsidR="00341969" w:rsidRPr="00B34D78">
        <w:t xml:space="preserve"> mà nhóm phiên tuân theo. Nhóm phiên này chứa tất cả các </w:t>
      </w:r>
      <w:r w:rsidR="002837CB" w:rsidRPr="00B34D78">
        <w:t>tệp tin</w:t>
      </w:r>
      <w:r w:rsidR="00341969" w:rsidRPr="00B34D78">
        <w:t xml:space="preserve"> được bao gồm trong danh sách các nhóm </w:t>
      </w:r>
      <w:r w:rsidR="002837CB" w:rsidRPr="00B34D78">
        <w:t>tệp tin</w:t>
      </w:r>
      <w:r w:rsidR="00341969" w:rsidRPr="00B34D78">
        <w:t xml:space="preserve"> như được chỉ rõ bởi thông tin mục</w:t>
      </w:r>
      <w:r w:rsidR="008610BF" w:rsidRPr="00B34D78">
        <w:t xml:space="preserve"> đầu vào mục </w:t>
      </w:r>
      <w:r w:rsidR="00341969" w:rsidRPr="00B34D78">
        <w:t xml:space="preserve">của mỗi </w:t>
      </w:r>
      <w:r w:rsidR="002837CB" w:rsidRPr="00B34D78">
        <w:t>tệp tin</w:t>
      </w:r>
      <w:r w:rsidR="00341969" w:rsidRPr="00B34D78">
        <w:t xml:space="preserve"> nguồn. Lưu ý rằng FDT cho nhóm phiên chỉ chứa các nhóm được liệt kê trong cấu túc này.</w:t>
      </w:r>
    </w:p>
    <w:p w:rsidR="00341969" w:rsidRPr="00B34D78" w:rsidRDefault="008C01FF" w:rsidP="00287AB5">
      <w:r w:rsidRPr="00B34D78">
        <w:rPr>
          <w:i/>
        </w:rPr>
        <w:t xml:space="preserve">group_ID </w:t>
      </w:r>
      <w:r w:rsidR="00341969" w:rsidRPr="00B34D78">
        <w:t xml:space="preserve">cho biết một nhóm </w:t>
      </w:r>
      <w:r w:rsidR="002837CB" w:rsidRPr="00B34D78">
        <w:t>tệp tin</w:t>
      </w:r>
      <w:r w:rsidR="00341969" w:rsidRPr="00B34D78">
        <w:t xml:space="preserve"> mà nhóm phiên tuân theo. num_channels_in_session_groupsquy định cụ thể số kênh trong nhóm phiên. Giá trị của num_channels_in_session_groups sẽ </w:t>
      </w:r>
      <w:r w:rsidR="004C2D28" w:rsidRPr="00B34D78">
        <w:t>có kiểu số nguyên</w:t>
      </w:r>
      <w:r w:rsidR="00341969" w:rsidRPr="00B34D78">
        <w:t xml:space="preserve"> dương.</w:t>
      </w:r>
    </w:p>
    <w:p w:rsidR="00341969" w:rsidRPr="00B34D78" w:rsidRDefault="00555346" w:rsidP="00287AB5">
      <w:r w:rsidRPr="00B34D78">
        <w:rPr>
          <w:i/>
        </w:rPr>
        <w:t>hint_</w:t>
      </w:r>
      <w:r w:rsidR="00341969" w:rsidRPr="00B34D78">
        <w:rPr>
          <w:i/>
        </w:rPr>
        <w:t>track_ID</w:t>
      </w:r>
      <w:r w:rsidR="00341969" w:rsidRPr="00B34D78">
        <w:t>quy định</w:t>
      </w:r>
      <w:r w:rsidR="009F6050" w:rsidRPr="00B34D78">
        <w:t xml:space="preserve"> rãnh </w:t>
      </w:r>
      <w:r w:rsidR="00341969" w:rsidRPr="00B34D78">
        <w:t xml:space="preserve">ID của FD </w:t>
      </w:r>
      <w:r w:rsidR="00F35615" w:rsidRPr="00B34D78">
        <w:t>rãnh chỉ dẫn</w:t>
      </w:r>
      <w:r w:rsidR="00341969" w:rsidRPr="00B34D78">
        <w:t xml:space="preserve">thuộc về một nhóm phiên cụ thể. Lưu ý rằng một </w:t>
      </w:r>
      <w:r w:rsidR="00F35615" w:rsidRPr="00B34D78">
        <w:t>rãnh chỉ dẫn</w:t>
      </w:r>
      <w:r w:rsidR="00341969" w:rsidRPr="00B34D78">
        <w:t>tương ứng cho một kênh LCT.</w:t>
      </w:r>
    </w:p>
    <w:p w:rsidR="00341969" w:rsidRPr="00B34D78" w:rsidRDefault="000D0648" w:rsidP="00A927B2">
      <w:pPr>
        <w:pStyle w:val="Heading3"/>
        <w:numPr>
          <w:ilvl w:val="2"/>
          <w:numId w:val="74"/>
        </w:numPr>
        <w:rPr>
          <w:rFonts w:cs="Arial"/>
          <w:color w:val="auto"/>
          <w:lang w:val="en-US"/>
        </w:rPr>
      </w:pPr>
      <w:bookmarkStart w:id="311" w:name="_Toc446058297"/>
      <w:r w:rsidRPr="00B34D78">
        <w:rPr>
          <w:rFonts w:cs="Arial"/>
          <w:color w:val="auto"/>
          <w:lang w:val="en-US"/>
        </w:rPr>
        <w:t>Hộp Ánh xạ Tên</w:t>
      </w:r>
      <w:r w:rsidR="00602030" w:rsidRPr="00B34D78">
        <w:rPr>
          <w:rFonts w:cs="Arial"/>
          <w:color w:val="auto"/>
          <w:lang w:val="en-US"/>
        </w:rPr>
        <w:t xml:space="preserve"> và </w:t>
      </w:r>
      <w:r w:rsidRPr="00B34D78">
        <w:rPr>
          <w:rFonts w:cs="Arial"/>
          <w:color w:val="auto"/>
          <w:lang w:val="en-US"/>
        </w:rPr>
        <w:t>N</w:t>
      </w:r>
      <w:r w:rsidR="00602030" w:rsidRPr="00B34D78">
        <w:rPr>
          <w:rFonts w:cs="Arial"/>
          <w:color w:val="auto"/>
          <w:lang w:val="en-US"/>
        </w:rPr>
        <w:t>hóm định danh (</w:t>
      </w:r>
      <w:r w:rsidR="00341969" w:rsidRPr="00B34D78">
        <w:rPr>
          <w:rFonts w:cs="Arial"/>
          <w:color w:val="auto"/>
          <w:lang w:val="en-US"/>
        </w:rPr>
        <w:t>Group ID to Name Box</w:t>
      </w:r>
      <w:r w:rsidR="00602030" w:rsidRPr="00B34D78">
        <w:rPr>
          <w:rFonts w:cs="Arial"/>
          <w:color w:val="auto"/>
          <w:lang w:val="en-US"/>
        </w:rPr>
        <w:t>)</w:t>
      </w:r>
      <w:bookmarkEnd w:id="311"/>
    </w:p>
    <w:p w:rsidR="00341969" w:rsidRPr="00B34D78" w:rsidRDefault="00341969" w:rsidP="00A927B2">
      <w:pPr>
        <w:pStyle w:val="Heading4"/>
        <w:numPr>
          <w:ilvl w:val="3"/>
          <w:numId w:val="74"/>
        </w:numPr>
        <w:rPr>
          <w:rFonts w:cs="Arial"/>
        </w:rPr>
      </w:pPr>
      <w:r w:rsidRPr="00B34D78">
        <w:rPr>
          <w:rFonts w:cs="Arial"/>
        </w:rPr>
        <w:t>Định nghĩa</w:t>
      </w:r>
    </w:p>
    <w:p w:rsidR="00341969" w:rsidRPr="00B34D78" w:rsidRDefault="00017403" w:rsidP="00287AB5">
      <w:r w:rsidRPr="00B34D78">
        <w:t>Loại hộp:</w:t>
      </w:r>
      <w:r w:rsidR="00341969" w:rsidRPr="00B34D78">
        <w:t xml:space="preserve"> ‘</w:t>
      </w:r>
      <w:r w:rsidR="00A766A1" w:rsidRPr="00B34D78">
        <w:rPr>
          <w:i/>
        </w:rPr>
        <w:t>gitn</w:t>
      </w:r>
      <w:r w:rsidR="00341969" w:rsidRPr="00B34D78">
        <w:t>’</w:t>
      </w:r>
      <w:r w:rsidR="000D0648" w:rsidRPr="00B34D78">
        <w:t>.</w:t>
      </w:r>
    </w:p>
    <w:p w:rsidR="00341969" w:rsidRPr="00B34D78" w:rsidRDefault="00F478E2" w:rsidP="00287AB5">
      <w:r w:rsidRPr="00B34D78">
        <w:t xml:space="preserve">Thuộc đối tượng: </w:t>
      </w:r>
      <w:r w:rsidR="000D0648" w:rsidRPr="00B34D78">
        <w:t xml:space="preserve">Hộp </w:t>
      </w:r>
      <w:r w:rsidR="00341969" w:rsidRPr="00B34D78">
        <w:t>thông tin FD (</w:t>
      </w:r>
      <w:r w:rsidR="0041182D" w:rsidRPr="00B34D78">
        <w:rPr>
          <w:i/>
        </w:rPr>
        <w:t>‘fiin’</w:t>
      </w:r>
      <w:r w:rsidR="00341969" w:rsidRPr="00B34D78">
        <w:t>)</w:t>
      </w:r>
      <w:r w:rsidR="000D0648" w:rsidRPr="00B34D78">
        <w:t>.</w:t>
      </w:r>
    </w:p>
    <w:p w:rsidR="00341969" w:rsidRPr="00B34D78" w:rsidRDefault="00F478E2" w:rsidP="00287AB5">
      <w:r w:rsidRPr="00B34D78">
        <w:t>Hình thức sử dụng: không bắt buộc.</w:t>
      </w:r>
    </w:p>
    <w:p w:rsidR="00341969" w:rsidRPr="00B34D78" w:rsidRDefault="00D50A58" w:rsidP="00287AB5">
      <w:r w:rsidRPr="00B34D78">
        <w:t>Số lượng: không hoặc một.</w:t>
      </w:r>
    </w:p>
    <w:p w:rsidR="00341969" w:rsidRPr="00B34D78" w:rsidRDefault="000D0648" w:rsidP="00287AB5">
      <w:r w:rsidRPr="00B34D78">
        <w:t xml:space="preserve">Hộp này thể hiện mối quan hệ giữa tên nhóm của tệp tin với </w:t>
      </w:r>
      <w:r w:rsidR="00AD5BC2" w:rsidRPr="00B34D78">
        <w:t>định danh nhóm của tệp tin, được sử dụng trong phiên bản 1 của các mục thông tin trong Hộp Thông tin Mục (‘</w:t>
      </w:r>
      <w:r w:rsidR="00A766A1" w:rsidRPr="00B34D78">
        <w:rPr>
          <w:i/>
        </w:rPr>
        <w:t>iinf</w:t>
      </w:r>
      <w:r w:rsidR="00AD5BC2" w:rsidRPr="00B34D78">
        <w:t>’).</w:t>
      </w:r>
    </w:p>
    <w:p w:rsidR="00341969" w:rsidRPr="00B34D78" w:rsidRDefault="008E071F" w:rsidP="00A927B2">
      <w:pPr>
        <w:pStyle w:val="Heading4"/>
        <w:numPr>
          <w:ilvl w:val="3"/>
          <w:numId w:val="74"/>
        </w:numPr>
        <w:rPr>
          <w:rFonts w:cs="Arial"/>
        </w:rPr>
      </w:pPr>
      <w:r w:rsidRPr="00B34D78">
        <w:rPr>
          <w:rFonts w:cs="Arial"/>
        </w:rPr>
        <w:t>Cú pháp</w:t>
      </w:r>
    </w:p>
    <w:p w:rsidR="00341969" w:rsidRPr="00B34D78" w:rsidRDefault="00341969" w:rsidP="00287AB5">
      <w:pPr>
        <w:rPr>
          <w:i/>
        </w:rPr>
      </w:pPr>
      <w:r w:rsidRPr="00B34D78">
        <w:rPr>
          <w:i/>
        </w:rPr>
        <w:t xml:space="preserve">aligned(8) class GroupIdToNameBox extends FullBox('gitn', version = 0, 0) { </w:t>
      </w:r>
    </w:p>
    <w:p w:rsidR="00341969" w:rsidRPr="00B34D78" w:rsidRDefault="00341969" w:rsidP="00287AB5">
      <w:pPr>
        <w:rPr>
          <w:i/>
        </w:rPr>
      </w:pPr>
      <w:r w:rsidRPr="00B34D78">
        <w:rPr>
          <w:i/>
        </w:rPr>
        <w:tab/>
        <w:t xml:space="preserve">unsigned int(16)entry_count; </w:t>
      </w:r>
    </w:p>
    <w:p w:rsidR="00341969" w:rsidRPr="00B34D78" w:rsidRDefault="00915131" w:rsidP="00287AB5">
      <w:pPr>
        <w:rPr>
          <w:i/>
        </w:rPr>
      </w:pPr>
      <w:r w:rsidRPr="00B34D78">
        <w:rPr>
          <w:i/>
        </w:rPr>
        <w:tab/>
      </w:r>
      <w:r w:rsidR="00341969" w:rsidRPr="00B34D78">
        <w:rPr>
          <w:i/>
        </w:rPr>
        <w:t xml:space="preserve">for (i=1; i &lt;= entry_count; i++) { </w:t>
      </w:r>
    </w:p>
    <w:p w:rsidR="00341969" w:rsidRPr="00B34D78" w:rsidRDefault="00341969" w:rsidP="00287AB5">
      <w:pPr>
        <w:rPr>
          <w:i/>
        </w:rPr>
      </w:pPr>
      <w:r w:rsidRPr="00B34D78">
        <w:rPr>
          <w:i/>
        </w:rPr>
        <w:tab/>
      </w:r>
      <w:r w:rsidR="00915131" w:rsidRPr="00B34D78">
        <w:rPr>
          <w:i/>
        </w:rPr>
        <w:tab/>
      </w:r>
      <w:r w:rsidRPr="00B34D78">
        <w:rPr>
          <w:i/>
        </w:rPr>
        <w:t xml:space="preserve">unsigned int(32)group_ID; </w:t>
      </w:r>
    </w:p>
    <w:p w:rsidR="00341969" w:rsidRPr="00B34D78" w:rsidRDefault="00341969" w:rsidP="00915131">
      <w:pPr>
        <w:ind w:firstLine="431"/>
        <w:rPr>
          <w:i/>
        </w:rPr>
      </w:pPr>
      <w:r w:rsidRPr="00B34D78">
        <w:rPr>
          <w:i/>
        </w:rPr>
        <w:tab/>
        <w:t xml:space="preserve">stringgroup_name; </w:t>
      </w:r>
    </w:p>
    <w:p w:rsidR="00341969" w:rsidRPr="00B34D78" w:rsidRDefault="00341969" w:rsidP="00287AB5">
      <w:pPr>
        <w:rPr>
          <w:i/>
        </w:rPr>
      </w:pPr>
      <w:r w:rsidRPr="00B34D78">
        <w:rPr>
          <w:i/>
        </w:rPr>
        <w:tab/>
        <w:t xml:space="preserve"> } </w:t>
      </w:r>
    </w:p>
    <w:p w:rsidR="00341969" w:rsidRPr="00B34D78" w:rsidRDefault="00341969" w:rsidP="00287AB5">
      <w:pPr>
        <w:rPr>
          <w:i/>
        </w:rPr>
      </w:pPr>
      <w:r w:rsidRPr="00B34D78">
        <w:rPr>
          <w:i/>
        </w:rPr>
        <w:t xml:space="preserve">} </w:t>
      </w:r>
    </w:p>
    <w:p w:rsidR="00341969" w:rsidRPr="00B34D78" w:rsidRDefault="00F17A2E" w:rsidP="00A927B2">
      <w:pPr>
        <w:pStyle w:val="Heading4"/>
        <w:numPr>
          <w:ilvl w:val="3"/>
          <w:numId w:val="74"/>
        </w:numPr>
        <w:rPr>
          <w:rFonts w:cs="Arial"/>
        </w:rPr>
      </w:pPr>
      <w:r w:rsidRPr="00B34D78">
        <w:rPr>
          <w:rFonts w:cs="Arial"/>
        </w:rPr>
        <w:t>Ngữ nghĩa</w:t>
      </w:r>
    </w:p>
    <w:p w:rsidR="00341969" w:rsidRPr="00B34D78" w:rsidRDefault="001271E9" w:rsidP="00287AB5">
      <w:r w:rsidRPr="00B34D78">
        <w:rPr>
          <w:i/>
        </w:rPr>
        <w:t xml:space="preserve">entry_count </w:t>
      </w:r>
      <w:r w:rsidR="00341969" w:rsidRPr="00B34D78">
        <w:t>cho biết số entries trong danh sách tiếp theo.</w:t>
      </w:r>
    </w:p>
    <w:p w:rsidR="00341969" w:rsidRPr="00B34D78" w:rsidRDefault="008C01FF" w:rsidP="00287AB5">
      <w:r w:rsidRPr="00B34D78">
        <w:rPr>
          <w:i/>
        </w:rPr>
        <w:t xml:space="preserve">group_ID </w:t>
      </w:r>
      <w:r w:rsidR="00341969" w:rsidRPr="00B34D78">
        <w:t xml:space="preserve">chỉ ra một nhóm </w:t>
      </w:r>
      <w:r w:rsidR="002837CB" w:rsidRPr="00B34D78">
        <w:t>tệp tin</w:t>
      </w:r>
      <w:r w:rsidR="00341969" w:rsidRPr="00B34D78">
        <w:t>.</w:t>
      </w:r>
    </w:p>
    <w:p w:rsidR="00341969" w:rsidRPr="00B34D78" w:rsidRDefault="00555346" w:rsidP="00287AB5">
      <w:r w:rsidRPr="00B34D78">
        <w:rPr>
          <w:i/>
        </w:rPr>
        <w:t xml:space="preserve">group_name </w:t>
      </w:r>
      <w:r w:rsidR="00341969" w:rsidRPr="00B34D78">
        <w:t xml:space="preserve">là một chuỗi kí tự UTF-8 được kêt thúc bởi kí tự </w:t>
      </w:r>
      <w:r w:rsidR="00C27E64" w:rsidRPr="00B34D78">
        <w:t>trống</w:t>
      </w:r>
      <w:r w:rsidR="00341969" w:rsidRPr="00B34D78">
        <w:t xml:space="preserve"> bao chứa tên một nhóm </w:t>
      </w:r>
      <w:r w:rsidR="002837CB" w:rsidRPr="00B34D78">
        <w:t>tệp tin</w:t>
      </w:r>
      <w:r w:rsidR="00341969" w:rsidRPr="00B34D78">
        <w:t>.</w:t>
      </w:r>
      <w:bookmarkEnd w:id="295"/>
      <w:bookmarkEnd w:id="296"/>
    </w:p>
    <w:p w:rsidR="00341969" w:rsidRPr="00B34D78" w:rsidRDefault="00BB1AA5" w:rsidP="00A927B2">
      <w:pPr>
        <w:pStyle w:val="Heading3"/>
        <w:numPr>
          <w:ilvl w:val="2"/>
          <w:numId w:val="74"/>
        </w:numPr>
        <w:rPr>
          <w:rFonts w:cs="Arial"/>
          <w:color w:val="auto"/>
        </w:rPr>
      </w:pPr>
      <w:bookmarkStart w:id="312" w:name="_Toc446058298"/>
      <w:r w:rsidRPr="00B34D78">
        <w:rPr>
          <w:rFonts w:cs="Arial"/>
          <w:color w:val="auto"/>
        </w:rPr>
        <w:lastRenderedPageBreak/>
        <w:t>Hộp Dự trữ T</w:t>
      </w:r>
      <w:r w:rsidR="00AD5BC2" w:rsidRPr="00B34D78">
        <w:rPr>
          <w:rFonts w:cs="Arial"/>
          <w:color w:val="auto"/>
        </w:rPr>
        <w:t>ệp tin (</w:t>
      </w:r>
      <w:r w:rsidR="00341969" w:rsidRPr="00B34D78">
        <w:rPr>
          <w:rFonts w:cs="Arial"/>
          <w:color w:val="auto"/>
        </w:rPr>
        <w:t>File Reservoir Box</w:t>
      </w:r>
      <w:r w:rsidR="00AD5BC2" w:rsidRPr="00B34D78">
        <w:rPr>
          <w:rFonts w:cs="Arial"/>
          <w:color w:val="auto"/>
        </w:rPr>
        <w:t>)</w:t>
      </w:r>
      <w:bookmarkEnd w:id="312"/>
    </w:p>
    <w:p w:rsidR="00341969" w:rsidRPr="00B34D78" w:rsidRDefault="00AC13AA" w:rsidP="00A927B2">
      <w:pPr>
        <w:pStyle w:val="Heading4"/>
        <w:numPr>
          <w:ilvl w:val="3"/>
          <w:numId w:val="74"/>
        </w:numPr>
        <w:rPr>
          <w:rFonts w:cs="Arial"/>
        </w:rPr>
      </w:pPr>
      <w:r w:rsidRPr="00B34D78">
        <w:rPr>
          <w:rFonts w:cs="Arial"/>
        </w:rPr>
        <w:t>Định nghĩa</w:t>
      </w:r>
    </w:p>
    <w:p w:rsidR="00341969" w:rsidRPr="00B34D78" w:rsidRDefault="00017403" w:rsidP="00287AB5">
      <w:pPr>
        <w:autoSpaceDE w:val="0"/>
        <w:autoSpaceDN w:val="0"/>
        <w:adjustRightInd w:val="0"/>
      </w:pPr>
      <w:r w:rsidRPr="00B34D78">
        <w:t>Loại hộp:</w:t>
      </w:r>
      <w:r w:rsidR="00341969" w:rsidRPr="00B34D78">
        <w:t xml:space="preserve"> ‘</w:t>
      </w:r>
      <w:r w:rsidR="00A766A1" w:rsidRPr="00B34D78">
        <w:rPr>
          <w:i/>
        </w:rPr>
        <w:t>fire</w:t>
      </w:r>
      <w:r w:rsidR="00341969" w:rsidRPr="00B34D78">
        <w:t>’</w:t>
      </w:r>
      <w:r w:rsidR="00AD5BC2" w:rsidRPr="00B34D78">
        <w:t>.</w:t>
      </w:r>
    </w:p>
    <w:p w:rsidR="00341969" w:rsidRPr="00B34D78" w:rsidRDefault="00F478E2" w:rsidP="00287AB5">
      <w:pPr>
        <w:autoSpaceDE w:val="0"/>
        <w:autoSpaceDN w:val="0"/>
        <w:adjustRightInd w:val="0"/>
      </w:pPr>
      <w:r w:rsidRPr="00B34D78">
        <w:t xml:space="preserve">Thuộc đối tượng: </w:t>
      </w:r>
      <w:r w:rsidR="00BB1AA5" w:rsidRPr="00B34D78">
        <w:t xml:space="preserve">Đầu vào mục </w:t>
      </w:r>
      <w:r w:rsidR="00341969" w:rsidRPr="00B34D78">
        <w:t>Phân vùng (</w:t>
      </w:r>
      <w:r w:rsidR="0041182D" w:rsidRPr="00B34D78">
        <w:rPr>
          <w:i/>
        </w:rPr>
        <w:t>‘paen’</w:t>
      </w:r>
      <w:r w:rsidR="00341969" w:rsidRPr="00B34D78">
        <w:t>)</w:t>
      </w:r>
      <w:r w:rsidR="00AD5BC2" w:rsidRPr="00B34D78">
        <w:t>.</w:t>
      </w:r>
    </w:p>
    <w:p w:rsidR="00341969" w:rsidRPr="00B34D78" w:rsidRDefault="00F478E2" w:rsidP="00287AB5">
      <w:pPr>
        <w:autoSpaceDE w:val="0"/>
        <w:autoSpaceDN w:val="0"/>
        <w:adjustRightInd w:val="0"/>
      </w:pPr>
      <w:r w:rsidRPr="00B34D78">
        <w:t>Hình thức sử dụng: không bắt buộc.</w:t>
      </w:r>
    </w:p>
    <w:p w:rsidR="00341969" w:rsidRPr="00B34D78" w:rsidRDefault="00341969" w:rsidP="00287AB5">
      <w:pPr>
        <w:autoSpaceDE w:val="0"/>
        <w:autoSpaceDN w:val="0"/>
        <w:adjustRightInd w:val="0"/>
      </w:pPr>
      <w:r w:rsidRPr="00B34D78">
        <w:t>Số lượng</w:t>
      </w:r>
      <w:r w:rsidR="001879A5" w:rsidRPr="00B34D78">
        <w:t>: không hoặc một.</w:t>
      </w:r>
    </w:p>
    <w:p w:rsidR="00BB1AA5" w:rsidRPr="00B34D78" w:rsidRDefault="00BB1AA5" w:rsidP="00BB1AA5">
      <w:r w:rsidRPr="00B34D78">
        <w:t>Hộp Dự trữ Tệp tin liên kết tệp tin nguồn được xác định trong Hộp Phân vùng Tệp tin (</w:t>
      </w:r>
      <w:r w:rsidR="00555346" w:rsidRPr="00B34D78">
        <w:rPr>
          <w:i/>
        </w:rPr>
        <w:t>‘fpar’</w:t>
      </w:r>
      <w:r w:rsidRPr="00B34D78">
        <w:t xml:space="preserve">) với dự trữ FEC được lưu như các hạng mục bổ sung. Hộp này chứa một danh sách bắt đầu với dự trữ tệp tin đầu tiên được liên kết với khối nguồn đầu tiên của tệp tin nguồn và tiếp tục như vậy đối với các khối nguồn khác trong tệp tin nguồn. Phiên bản 1 của Hộp Dự trữ Tệp tin chỉ nên được dùng khi cần </w:t>
      </w:r>
      <w:r w:rsidR="002C714D" w:rsidRPr="00B34D78">
        <w:rPr>
          <w:i/>
        </w:rPr>
        <w:t>item_ID</w:t>
      </w:r>
      <w:r w:rsidRPr="00B34D78">
        <w:t xml:space="preserve"> và </w:t>
      </w:r>
      <w:r w:rsidR="001271E9" w:rsidRPr="00B34D78">
        <w:rPr>
          <w:i/>
        </w:rPr>
        <w:t xml:space="preserve">entry_count </w:t>
      </w:r>
      <w:r w:rsidRPr="00B34D78">
        <w:t>có giá trị lớn (trên 65535).</w:t>
      </w:r>
    </w:p>
    <w:p w:rsidR="00BB1AA5" w:rsidRPr="00B34D78" w:rsidRDefault="00BB1AA5" w:rsidP="00287AB5">
      <w:pPr>
        <w:autoSpaceDE w:val="0"/>
        <w:autoSpaceDN w:val="0"/>
        <w:adjustRightInd w:val="0"/>
      </w:pPr>
    </w:p>
    <w:p w:rsidR="00341969" w:rsidRPr="00B34D78" w:rsidRDefault="007836BA" w:rsidP="00A927B2">
      <w:pPr>
        <w:pStyle w:val="Heading4"/>
        <w:numPr>
          <w:ilvl w:val="3"/>
          <w:numId w:val="74"/>
        </w:numPr>
        <w:rPr>
          <w:rFonts w:cs="Arial"/>
          <w:bCs/>
        </w:rPr>
      </w:pPr>
      <w:r w:rsidRPr="00B34D78">
        <w:rPr>
          <w:rFonts w:cs="Arial"/>
        </w:rPr>
        <w:t>Cú pháp</w:t>
      </w:r>
    </w:p>
    <w:p w:rsidR="00BB1AA5" w:rsidRPr="00B34D78" w:rsidRDefault="00BB1AA5" w:rsidP="00BB1AA5">
      <w:pPr>
        <w:rPr>
          <w:i/>
        </w:rPr>
      </w:pPr>
      <w:r w:rsidRPr="00B34D78">
        <w:rPr>
          <w:i/>
        </w:rPr>
        <w:t xml:space="preserve">aligned(8) class FileReservoirBox extends FullBox('fire', version, 0) { </w:t>
      </w:r>
    </w:p>
    <w:p w:rsidR="00BB1AA5" w:rsidRPr="00B34D78" w:rsidRDefault="00BB1AA5" w:rsidP="00BB1AA5">
      <w:pPr>
        <w:ind w:left="720"/>
        <w:rPr>
          <w:i/>
        </w:rPr>
      </w:pPr>
      <w:r w:rsidRPr="00B34D78">
        <w:rPr>
          <w:i/>
        </w:rPr>
        <w:t xml:space="preserve"> if (version == 0) { </w:t>
      </w:r>
    </w:p>
    <w:p w:rsidR="00BB1AA5" w:rsidRPr="00B34D78" w:rsidRDefault="00BB1AA5" w:rsidP="00BB1AA5">
      <w:pPr>
        <w:ind w:left="720" w:firstLine="720"/>
        <w:rPr>
          <w:i/>
        </w:rPr>
      </w:pPr>
      <w:r w:rsidRPr="00B34D78">
        <w:rPr>
          <w:i/>
        </w:rPr>
        <w:t xml:space="preserve">unsigned int(16) entry_count; </w:t>
      </w:r>
    </w:p>
    <w:p w:rsidR="00BB1AA5" w:rsidRPr="00B34D78" w:rsidRDefault="00BB1AA5" w:rsidP="00BB1AA5">
      <w:pPr>
        <w:ind w:left="720"/>
        <w:rPr>
          <w:i/>
        </w:rPr>
      </w:pPr>
      <w:r w:rsidRPr="00B34D78">
        <w:rPr>
          <w:i/>
        </w:rPr>
        <w:t xml:space="preserve"> } else { </w:t>
      </w:r>
    </w:p>
    <w:p w:rsidR="00BB1AA5" w:rsidRPr="00B34D78" w:rsidRDefault="00BB1AA5" w:rsidP="00BB1AA5">
      <w:pPr>
        <w:ind w:left="720" w:firstLine="720"/>
        <w:rPr>
          <w:i/>
        </w:rPr>
      </w:pPr>
      <w:r w:rsidRPr="00B34D78">
        <w:rPr>
          <w:i/>
        </w:rPr>
        <w:t xml:space="preserve">unsigned int(32) entry_count; </w:t>
      </w:r>
    </w:p>
    <w:p w:rsidR="00BB1AA5" w:rsidRPr="00B34D78" w:rsidRDefault="00BB1AA5" w:rsidP="00BB1AA5">
      <w:pPr>
        <w:ind w:left="720"/>
        <w:rPr>
          <w:i/>
        </w:rPr>
      </w:pPr>
      <w:r w:rsidRPr="00B34D78">
        <w:rPr>
          <w:i/>
        </w:rPr>
        <w:t xml:space="preserve">} </w:t>
      </w:r>
    </w:p>
    <w:p w:rsidR="00BB1AA5" w:rsidRPr="00B34D78" w:rsidRDefault="00BB1AA5" w:rsidP="00BB1AA5">
      <w:pPr>
        <w:ind w:left="720"/>
        <w:rPr>
          <w:i/>
        </w:rPr>
      </w:pPr>
      <w:r w:rsidRPr="00B34D78">
        <w:rPr>
          <w:i/>
        </w:rPr>
        <w:t xml:space="preserve">for (i=1; i &lt;= entry_count; i++) { </w:t>
      </w:r>
    </w:p>
    <w:p w:rsidR="00BB1AA5" w:rsidRPr="00B34D78" w:rsidRDefault="00BB1AA5" w:rsidP="00BB1AA5">
      <w:pPr>
        <w:ind w:left="720"/>
        <w:rPr>
          <w:i/>
        </w:rPr>
      </w:pPr>
      <w:r w:rsidRPr="00B34D78">
        <w:rPr>
          <w:i/>
        </w:rPr>
        <w:tab/>
        <w:t xml:space="preserve"> if (version == 0) { </w:t>
      </w:r>
    </w:p>
    <w:p w:rsidR="00BB1AA5" w:rsidRPr="00B34D78" w:rsidRDefault="00BB1AA5" w:rsidP="00BB1AA5">
      <w:pPr>
        <w:ind w:left="1440" w:firstLine="720"/>
        <w:rPr>
          <w:i/>
        </w:rPr>
      </w:pPr>
      <w:r w:rsidRPr="00B34D78">
        <w:rPr>
          <w:i/>
        </w:rPr>
        <w:t xml:space="preserve">unsigned int(16) </w:t>
      </w:r>
      <w:r w:rsidR="002C714D" w:rsidRPr="00B34D78">
        <w:rPr>
          <w:i/>
        </w:rPr>
        <w:t>item_ID</w:t>
      </w:r>
      <w:r w:rsidRPr="00B34D78">
        <w:rPr>
          <w:i/>
        </w:rPr>
        <w:t xml:space="preserve">; </w:t>
      </w:r>
    </w:p>
    <w:p w:rsidR="00BB1AA5" w:rsidRPr="00B34D78" w:rsidRDefault="00BB1AA5" w:rsidP="00BB1AA5">
      <w:pPr>
        <w:ind w:left="720" w:firstLine="720"/>
        <w:rPr>
          <w:i/>
        </w:rPr>
      </w:pPr>
      <w:r w:rsidRPr="00B34D78">
        <w:rPr>
          <w:i/>
        </w:rPr>
        <w:t xml:space="preserve">} else { </w:t>
      </w:r>
    </w:p>
    <w:p w:rsidR="00BB1AA5" w:rsidRPr="00B34D78" w:rsidRDefault="00BB1AA5" w:rsidP="00BB1AA5">
      <w:pPr>
        <w:ind w:left="720" w:firstLine="720"/>
        <w:rPr>
          <w:i/>
        </w:rPr>
      </w:pPr>
      <w:r w:rsidRPr="00B34D78">
        <w:rPr>
          <w:i/>
        </w:rPr>
        <w:t xml:space="preserve">unsigned int(32) </w:t>
      </w:r>
      <w:r w:rsidR="002C714D" w:rsidRPr="00B34D78">
        <w:rPr>
          <w:i/>
        </w:rPr>
        <w:t>item_ID</w:t>
      </w:r>
      <w:r w:rsidRPr="00B34D78">
        <w:rPr>
          <w:i/>
        </w:rPr>
        <w:t xml:space="preserve">; </w:t>
      </w:r>
    </w:p>
    <w:p w:rsidR="00BB1AA5" w:rsidRPr="00B34D78" w:rsidRDefault="00BB1AA5" w:rsidP="00BB1AA5">
      <w:pPr>
        <w:ind w:left="720" w:firstLine="720"/>
        <w:rPr>
          <w:i/>
        </w:rPr>
      </w:pPr>
      <w:r w:rsidRPr="00B34D78">
        <w:rPr>
          <w:i/>
        </w:rPr>
        <w:t xml:space="preserve">} </w:t>
      </w:r>
    </w:p>
    <w:p w:rsidR="00BB1AA5" w:rsidRPr="00B34D78" w:rsidRDefault="00BB1AA5" w:rsidP="00BB1AA5">
      <w:pPr>
        <w:ind w:left="720" w:firstLine="720"/>
        <w:rPr>
          <w:i/>
        </w:rPr>
      </w:pPr>
      <w:r w:rsidRPr="00B34D78">
        <w:rPr>
          <w:i/>
        </w:rPr>
        <w:t xml:space="preserve">unsigned int(32) symbol_count; </w:t>
      </w:r>
    </w:p>
    <w:p w:rsidR="00BB1AA5" w:rsidRPr="00B34D78" w:rsidRDefault="00BB1AA5" w:rsidP="00BB1AA5">
      <w:pPr>
        <w:ind w:left="720"/>
        <w:rPr>
          <w:i/>
        </w:rPr>
      </w:pPr>
      <w:r w:rsidRPr="00B34D78">
        <w:rPr>
          <w:i/>
        </w:rPr>
        <w:t xml:space="preserve">} </w:t>
      </w:r>
    </w:p>
    <w:p w:rsidR="00BB1AA5" w:rsidRPr="00B34D78" w:rsidRDefault="00BB1AA5" w:rsidP="00BB1AA5">
      <w:pPr>
        <w:rPr>
          <w:i/>
        </w:rPr>
      </w:pPr>
      <w:r w:rsidRPr="00B34D78">
        <w:rPr>
          <w:i/>
        </w:rPr>
        <w:t>}</w:t>
      </w:r>
    </w:p>
    <w:p w:rsidR="00341969" w:rsidRPr="00B34D78" w:rsidRDefault="008777C4" w:rsidP="00A927B2">
      <w:pPr>
        <w:pStyle w:val="Heading4"/>
        <w:numPr>
          <w:ilvl w:val="3"/>
          <w:numId w:val="74"/>
        </w:numPr>
        <w:rPr>
          <w:rFonts w:cs="Arial"/>
        </w:rPr>
      </w:pPr>
      <w:r w:rsidRPr="00B34D78">
        <w:rPr>
          <w:rFonts w:cs="Arial"/>
        </w:rPr>
        <w:t>Ngữ nghĩa</w:t>
      </w:r>
    </w:p>
    <w:p w:rsidR="00341969" w:rsidRPr="00B34D78" w:rsidRDefault="001271E9" w:rsidP="00287AB5">
      <w:pPr>
        <w:autoSpaceDE w:val="0"/>
        <w:autoSpaceDN w:val="0"/>
        <w:adjustRightInd w:val="0"/>
      </w:pPr>
      <w:r w:rsidRPr="00B34D78">
        <w:rPr>
          <w:i/>
        </w:rPr>
        <w:t xml:space="preserve">entry_count </w:t>
      </w:r>
      <w:r w:rsidR="00341969" w:rsidRPr="00B34D78">
        <w:t>đem lại số lượng các bản ghi trong danh sách sau đây. Một số lượng bản ghi ở đây sẽ phù hợp với tổng số block trong</w:t>
      </w:r>
      <w:r w:rsidR="006619CC" w:rsidRPr="00B34D78">
        <w:t xml:space="preserve"> hộp </w:t>
      </w:r>
      <w:r w:rsidR="00341969" w:rsidRPr="00B34D78">
        <w:t xml:space="preserve">phân vùng </w:t>
      </w:r>
      <w:r w:rsidR="00BB18E0" w:rsidRPr="00B34D78">
        <w:t>tệp tin</w:t>
      </w:r>
      <w:r w:rsidR="00341969" w:rsidRPr="00B34D78">
        <w:t xml:space="preserve"> tương ứng. </w:t>
      </w:r>
    </w:p>
    <w:p w:rsidR="00341969" w:rsidRPr="00B34D78" w:rsidRDefault="002C714D" w:rsidP="00287AB5">
      <w:pPr>
        <w:autoSpaceDE w:val="0"/>
        <w:autoSpaceDN w:val="0"/>
        <w:adjustRightInd w:val="0"/>
      </w:pPr>
      <w:r w:rsidRPr="00B34D78">
        <w:rPr>
          <w:i/>
        </w:rPr>
        <w:t>item_ID</w:t>
      </w:r>
      <w:r w:rsidR="00341969" w:rsidRPr="00B34D78">
        <w:t xml:space="preserve"> chỉ vị trí của Bộ chứa </w:t>
      </w:r>
      <w:r w:rsidR="00BB18E0" w:rsidRPr="00B34D78">
        <w:t>tệp tin</w:t>
      </w:r>
      <w:r w:rsidR="00341969" w:rsidRPr="00B34D78">
        <w:t xml:space="preserve"> được kết hợp với một khối nguồn. </w:t>
      </w:r>
    </w:p>
    <w:p w:rsidR="00341969" w:rsidRPr="00B34D78" w:rsidRDefault="00341969" w:rsidP="00287AB5">
      <w:pPr>
        <w:autoSpaceDE w:val="0"/>
        <w:autoSpaceDN w:val="0"/>
        <w:adjustRightInd w:val="0"/>
        <w:rPr>
          <w:b/>
        </w:rPr>
      </w:pPr>
      <w:r w:rsidRPr="00B34D78">
        <w:rPr>
          <w:i/>
        </w:rPr>
        <w:t>symbol_count</w:t>
      </w:r>
      <w:r w:rsidRPr="00B34D78">
        <w:t xml:space="preserve"> chỉ số lượng các biểu tượng nguồn được chứa trong Bộ chứa </w:t>
      </w:r>
      <w:r w:rsidR="00BB18E0" w:rsidRPr="00B34D78">
        <w:t>tệp tin</w:t>
      </w:r>
      <w:r w:rsidRPr="00B34D78">
        <w:rPr>
          <w:b/>
        </w:rPr>
        <w:t xml:space="preserve">. </w:t>
      </w:r>
    </w:p>
    <w:p w:rsidR="00000000" w:rsidRDefault="00174EE3" w:rsidP="002164A6">
      <w:pPr>
        <w:pStyle w:val="Heading2"/>
      </w:pPr>
      <w:bookmarkStart w:id="313" w:name="_Toc446058299"/>
      <w:r w:rsidRPr="00B34D78">
        <w:t>Rãnh con</w:t>
      </w:r>
      <w:bookmarkEnd w:id="313"/>
    </w:p>
    <w:p w:rsidR="00B931C8" w:rsidRPr="00B34D78" w:rsidRDefault="00B931C8" w:rsidP="00A927B2">
      <w:pPr>
        <w:pStyle w:val="Heading3"/>
        <w:numPr>
          <w:ilvl w:val="2"/>
          <w:numId w:val="74"/>
        </w:numPr>
        <w:rPr>
          <w:rFonts w:cs="Arial"/>
          <w:color w:val="auto"/>
        </w:rPr>
      </w:pPr>
      <w:bookmarkStart w:id="314" w:name="_Toc446058300"/>
      <w:r w:rsidRPr="00B34D78">
        <w:rPr>
          <w:rFonts w:cs="Arial"/>
          <w:color w:val="auto"/>
        </w:rPr>
        <w:t>Giới thiệu</w:t>
      </w:r>
      <w:bookmarkEnd w:id="314"/>
    </w:p>
    <w:p w:rsidR="00250CCF" w:rsidRPr="00B34D78" w:rsidRDefault="00B931C8" w:rsidP="00287AB5">
      <w:pPr>
        <w:rPr>
          <w:lang w:val="it-IT"/>
        </w:rPr>
      </w:pPr>
      <w:r w:rsidRPr="00B34D78">
        <w:rPr>
          <w:lang w:val="it-IT"/>
        </w:rPr>
        <w:t>Các</w:t>
      </w:r>
      <w:r w:rsidR="009F6050" w:rsidRPr="00B34D78">
        <w:rPr>
          <w:lang w:val="it-IT"/>
        </w:rPr>
        <w:t xml:space="preserve"> rãnh </w:t>
      </w:r>
      <w:r w:rsidRPr="00B34D78">
        <w:rPr>
          <w:lang w:val="it-IT"/>
        </w:rPr>
        <w:t>con được sử dụng để chỉ định các phần của</w:t>
      </w:r>
      <w:r w:rsidR="009F6050" w:rsidRPr="00B34D78">
        <w:rPr>
          <w:lang w:val="it-IT"/>
        </w:rPr>
        <w:t xml:space="preserve"> rãnh </w:t>
      </w:r>
      <w:r w:rsidRPr="00B34D78">
        <w:rPr>
          <w:lang w:val="it-IT"/>
        </w:rPr>
        <w:t>cho luân phiên và chuyển mạch các nhóm theo cùng một cách giống như các</w:t>
      </w:r>
      <w:r w:rsidR="009F6050" w:rsidRPr="00B34D78">
        <w:rPr>
          <w:lang w:val="it-IT"/>
        </w:rPr>
        <w:t xml:space="preserve"> rãnh </w:t>
      </w:r>
      <w:r w:rsidRPr="00B34D78">
        <w:rPr>
          <w:lang w:val="it-IT"/>
        </w:rPr>
        <w:t>có thể được gán để luân phiên và chuyển mạch nhóm, để chỉ ra không biết các</w:t>
      </w:r>
      <w:r w:rsidR="009F6050" w:rsidRPr="00B34D78">
        <w:rPr>
          <w:lang w:val="it-IT"/>
        </w:rPr>
        <w:t xml:space="preserve"> rãnh </w:t>
      </w:r>
      <w:r w:rsidRPr="00B34D78">
        <w:rPr>
          <w:lang w:val="it-IT"/>
        </w:rPr>
        <w:t>đó có luân phiên tới từng</w:t>
      </w:r>
      <w:r w:rsidR="009F6050" w:rsidRPr="00B34D78">
        <w:rPr>
          <w:lang w:val="it-IT"/>
        </w:rPr>
        <w:t xml:space="preserve"> rãnh </w:t>
      </w:r>
      <w:r w:rsidRPr="00B34D78">
        <w:rPr>
          <w:lang w:val="it-IT"/>
        </w:rPr>
        <w:t xml:space="preserve">khác và không biết chúng có </w:t>
      </w:r>
      <w:r w:rsidR="00F66330" w:rsidRPr="00B34D78">
        <w:rPr>
          <w:lang w:val="it-IT"/>
        </w:rPr>
        <w:t>Ngữ nghĩa</w:t>
      </w:r>
      <w:r w:rsidRPr="00B34D78">
        <w:rPr>
          <w:lang w:val="it-IT"/>
        </w:rPr>
        <w:t xml:space="preserve"> cho chuyển mạch trong suốt một phiên không. Các</w:t>
      </w:r>
      <w:r w:rsidR="009F6050" w:rsidRPr="00B34D78">
        <w:rPr>
          <w:lang w:val="it-IT"/>
        </w:rPr>
        <w:t xml:space="preserve"> rãnh </w:t>
      </w:r>
      <w:r w:rsidRPr="00B34D78">
        <w:rPr>
          <w:lang w:val="it-IT"/>
        </w:rPr>
        <w:t xml:space="preserve">con có thể phù hợp cho </w:t>
      </w:r>
      <w:r w:rsidR="00F810E5" w:rsidRPr="00B34D78">
        <w:rPr>
          <w:lang w:val="it-IT"/>
        </w:rPr>
        <w:t>đa phương tiện</w:t>
      </w:r>
      <w:r w:rsidRPr="00B34D78">
        <w:rPr>
          <w:lang w:val="it-IT"/>
        </w:rPr>
        <w:t xml:space="preserve"> theo lớp, ví dụ SVC và MVC, tại nơi </w:t>
      </w:r>
      <w:r w:rsidR="00F810E5" w:rsidRPr="00B34D78">
        <w:rPr>
          <w:lang w:val="it-IT"/>
        </w:rPr>
        <w:t>đa phương tiện</w:t>
      </w:r>
      <w:r w:rsidRPr="00B34D78">
        <w:rPr>
          <w:lang w:val="it-IT"/>
        </w:rPr>
        <w:t xml:space="preserve"> luân phiên thường là không tương đương với các cấu trúc </w:t>
      </w:r>
      <w:r w:rsidR="00174EE3" w:rsidRPr="00B34D78">
        <w:rPr>
          <w:lang w:val="it-IT"/>
        </w:rPr>
        <w:t>rãnh</w:t>
      </w:r>
      <w:r w:rsidRPr="00B34D78">
        <w:rPr>
          <w:lang w:val="it-IT"/>
        </w:rPr>
        <w:t>. Bằng cách định nghĩa các nhóm luân phiên và chuyển mạch tại mức</w:t>
      </w:r>
      <w:r w:rsidR="009F6050" w:rsidRPr="00B34D78">
        <w:rPr>
          <w:lang w:val="it-IT"/>
        </w:rPr>
        <w:t xml:space="preserve"> rãnh </w:t>
      </w:r>
      <w:r w:rsidRPr="00B34D78">
        <w:rPr>
          <w:lang w:val="it-IT"/>
        </w:rPr>
        <w:t xml:space="preserve">con, có thể sử dụng các luật đang tồn tại cho việc lựa chọn </w:t>
      </w:r>
      <w:r w:rsidR="00F810E5" w:rsidRPr="00B34D78">
        <w:rPr>
          <w:lang w:val="it-IT"/>
        </w:rPr>
        <w:t>đa phương tiện</w:t>
      </w:r>
      <w:r w:rsidRPr="00B34D78">
        <w:rPr>
          <w:lang w:val="it-IT"/>
        </w:rPr>
        <w:t xml:space="preserve"> và chuyển mạch đối với các codec theo dạng lớp. Cộng chung tất cả các cú pháp là chung nhất cho tất cả các </w:t>
      </w:r>
      <w:r w:rsidR="002730CC" w:rsidRPr="00B34D78">
        <w:rPr>
          <w:lang w:val="it-IT"/>
        </w:rPr>
        <w:t>kiểu</w:t>
      </w:r>
      <w:r w:rsidR="00F810E5" w:rsidRPr="00B34D78">
        <w:rPr>
          <w:lang w:val="it-IT"/>
        </w:rPr>
        <w:t>đa phương tiện</w:t>
      </w:r>
      <w:r w:rsidRPr="00B34D78">
        <w:rPr>
          <w:lang w:val="it-IT"/>
        </w:rPr>
        <w:t xml:space="preserve"> và tương thích </w:t>
      </w:r>
      <w:r w:rsidRPr="00B34D78">
        <w:rPr>
          <w:lang w:val="it-IT"/>
        </w:rPr>
        <w:lastRenderedPageBreak/>
        <w:t xml:space="preserve">ngược với các định nghĩa tại mức </w:t>
      </w:r>
      <w:r w:rsidR="00174EE3" w:rsidRPr="00B34D78">
        <w:rPr>
          <w:lang w:val="it-IT"/>
        </w:rPr>
        <w:t>rãnh</w:t>
      </w:r>
      <w:r w:rsidRPr="00B34D78">
        <w:rPr>
          <w:lang w:val="it-IT"/>
        </w:rPr>
        <w:t>. Mức</w:t>
      </w:r>
      <w:r w:rsidR="009F6050" w:rsidRPr="00B34D78">
        <w:rPr>
          <w:lang w:val="it-IT"/>
        </w:rPr>
        <w:t xml:space="preserve"> rãnh </w:t>
      </w:r>
      <w:r w:rsidRPr="00B34D78">
        <w:rPr>
          <w:lang w:val="it-IT"/>
        </w:rPr>
        <w:t xml:space="preserve">con luân phiên và chuyển mạch các nhóm sử dụng cùng số như các nhóm tại mức </w:t>
      </w:r>
      <w:r w:rsidR="00174EE3" w:rsidRPr="00B34D78">
        <w:rPr>
          <w:lang w:val="it-IT"/>
        </w:rPr>
        <w:t>rãnh</w:t>
      </w:r>
      <w:r w:rsidRPr="00B34D78">
        <w:rPr>
          <w:lang w:val="it-IT"/>
        </w:rPr>
        <w:t>. Các số là toàn cục đối với tất cả các</w:t>
      </w:r>
      <w:r w:rsidR="009F6050" w:rsidRPr="00B34D78">
        <w:rPr>
          <w:lang w:val="it-IT"/>
        </w:rPr>
        <w:t xml:space="preserve"> rãnh </w:t>
      </w:r>
      <w:r w:rsidRPr="00B34D78">
        <w:rPr>
          <w:lang w:val="it-IT"/>
        </w:rPr>
        <w:t>như là các nhóm có thể được định nghĩa thông qua các biên của</w:t>
      </w:r>
      <w:r w:rsidR="009F6050" w:rsidRPr="00B34D78">
        <w:rPr>
          <w:lang w:val="it-IT"/>
        </w:rPr>
        <w:t xml:space="preserve"> rãnh </w:t>
      </w:r>
      <w:r w:rsidRPr="00B34D78">
        <w:rPr>
          <w:lang w:val="it-IT"/>
        </w:rPr>
        <w:t>và</w:t>
      </w:r>
      <w:r w:rsidR="009F6050" w:rsidRPr="00B34D78">
        <w:rPr>
          <w:lang w:val="it-IT"/>
        </w:rPr>
        <w:t xml:space="preserve"> rãnh </w:t>
      </w:r>
      <w:r w:rsidRPr="00B34D78">
        <w:rPr>
          <w:lang w:val="it-IT"/>
        </w:rPr>
        <w:t>con.</w:t>
      </w:r>
    </w:p>
    <w:p w:rsidR="00250CCF" w:rsidRPr="00B34D78" w:rsidRDefault="00B931C8" w:rsidP="00287AB5">
      <w:pPr>
        <w:autoSpaceDE w:val="0"/>
        <w:autoSpaceDN w:val="0"/>
        <w:adjustRightInd w:val="0"/>
        <w:rPr>
          <w:lang w:val="it-IT"/>
        </w:rPr>
      </w:pPr>
      <w:r w:rsidRPr="00B34D78">
        <w:rPr>
          <w:lang w:val="it-IT"/>
        </w:rPr>
        <w:t>Để định nghĩa các</w:t>
      </w:r>
      <w:r w:rsidR="009F6050" w:rsidRPr="00B34D78">
        <w:rPr>
          <w:lang w:val="it-IT"/>
        </w:rPr>
        <w:t xml:space="preserve"> rãnh </w:t>
      </w:r>
      <w:r w:rsidRPr="00B34D78">
        <w:rPr>
          <w:lang w:val="it-IT"/>
        </w:rPr>
        <w:t xml:space="preserve">con, nhiều định nghĩa đặc tả </w:t>
      </w:r>
      <w:r w:rsidR="00F810E5" w:rsidRPr="00B34D78">
        <w:rPr>
          <w:lang w:val="it-IT"/>
        </w:rPr>
        <w:t>đa phương tiện</w:t>
      </w:r>
      <w:r w:rsidRPr="00B34D78">
        <w:rPr>
          <w:lang w:val="it-IT"/>
        </w:rPr>
        <w:t xml:space="preserve"> là bắt buộc. Các định nghĩa cho SVC và MVC được đặc tả trong</w:t>
      </w:r>
      <w:r w:rsidR="001D3572" w:rsidRPr="00B34D78">
        <w:rPr>
          <w:lang w:val="it-IT"/>
        </w:rPr>
        <w:t xml:space="preserve"> định dạng </w:t>
      </w:r>
      <w:r w:rsidR="00BB18E0" w:rsidRPr="00B34D78">
        <w:rPr>
          <w:lang w:val="it-IT"/>
        </w:rPr>
        <w:t>tệp tin</w:t>
      </w:r>
      <w:r w:rsidRPr="00B34D78">
        <w:rPr>
          <w:lang w:val="it-IT"/>
        </w:rPr>
        <w:t xml:space="preserve"> AVC (ISO / IEC 14.496-15). Một cách khác để định nghĩa các nhóm mẫu và ánh xạ chúng tới các</w:t>
      </w:r>
      <w:r w:rsidR="009F6050" w:rsidRPr="00B34D78">
        <w:rPr>
          <w:lang w:val="it-IT"/>
        </w:rPr>
        <w:t xml:space="preserve"> rãnh </w:t>
      </w:r>
      <w:r w:rsidRPr="00B34D78">
        <w:rPr>
          <w:lang w:val="it-IT"/>
        </w:rPr>
        <w:t>con bằng cách sử dụng</w:t>
      </w:r>
      <w:r w:rsidR="006619CC" w:rsidRPr="00B34D78">
        <w:rPr>
          <w:lang w:val="it-IT"/>
        </w:rPr>
        <w:t xml:space="preserve"> Hộp Nhóm Mẫu Rãnh con </w:t>
      </w:r>
      <w:r w:rsidRPr="00B34D78">
        <w:rPr>
          <w:lang w:val="it-IT"/>
        </w:rPr>
        <w:t xml:space="preserve">được định nghĩa ở đây. Cú pháp cũng có thể được mở rộng để bao gồm các định nghĩa đặc tả </w:t>
      </w:r>
      <w:r w:rsidR="00F810E5" w:rsidRPr="00B34D78">
        <w:rPr>
          <w:lang w:val="it-IT"/>
        </w:rPr>
        <w:t>đa phương tiện</w:t>
      </w:r>
      <w:r w:rsidRPr="00B34D78">
        <w:rPr>
          <w:lang w:val="it-IT"/>
        </w:rPr>
        <w:t xml:space="preserve"> khác.</w:t>
      </w:r>
    </w:p>
    <w:p w:rsidR="00B931C8" w:rsidRPr="00B34D78" w:rsidRDefault="00B931C8" w:rsidP="00287AB5">
      <w:pPr>
        <w:autoSpaceDE w:val="0"/>
        <w:autoSpaceDN w:val="0"/>
        <w:adjustRightInd w:val="0"/>
        <w:rPr>
          <w:b/>
          <w:lang w:val="it-IT"/>
        </w:rPr>
      </w:pPr>
      <w:r w:rsidRPr="00B34D78">
        <w:rPr>
          <w:lang w:val="it-IT"/>
        </w:rPr>
        <w:t>Đối với từng</w:t>
      </w:r>
      <w:r w:rsidR="009F6050" w:rsidRPr="00B34D78">
        <w:rPr>
          <w:lang w:val="it-IT"/>
        </w:rPr>
        <w:t xml:space="preserve"> rãnh </w:t>
      </w:r>
      <w:r w:rsidRPr="00B34D78">
        <w:rPr>
          <w:lang w:val="it-IT"/>
        </w:rPr>
        <w:t xml:space="preserve">con sẽ được định nghĩa một </w:t>
      </w:r>
      <w:r w:rsidR="00403DC2" w:rsidRPr="00B34D78">
        <w:rPr>
          <w:lang w:val="it-IT"/>
        </w:rPr>
        <w:t>Hộp Rãnh</w:t>
      </w:r>
      <w:r w:rsidR="00174EE3" w:rsidRPr="00B34D78">
        <w:rPr>
          <w:lang w:val="it-IT"/>
        </w:rPr>
        <w:t xml:space="preserve"> con nằm </w:t>
      </w:r>
      <w:r w:rsidRPr="00B34D78">
        <w:rPr>
          <w:lang w:val="it-IT"/>
        </w:rPr>
        <w:t xml:space="preserve">trong </w:t>
      </w:r>
      <w:r w:rsidR="007C6C60" w:rsidRPr="00B34D78">
        <w:rPr>
          <w:lang w:val="it-IT"/>
        </w:rPr>
        <w:t>Hộp Dữ liệu Người dùng</w:t>
      </w:r>
      <w:r w:rsidRPr="00B34D78">
        <w:rPr>
          <w:lang w:val="it-IT"/>
        </w:rPr>
        <w:t>của các</w:t>
      </w:r>
      <w:r w:rsidR="009F6050" w:rsidRPr="00B34D78">
        <w:rPr>
          <w:lang w:val="it-IT"/>
        </w:rPr>
        <w:t xml:space="preserve"> rãnh </w:t>
      </w:r>
      <w:r w:rsidRPr="00B34D78">
        <w:rPr>
          <w:lang w:val="it-IT"/>
        </w:rPr>
        <w:t xml:space="preserve">tương ứng. </w:t>
      </w:r>
      <w:r w:rsidR="00174EE3" w:rsidRPr="00B34D78">
        <w:rPr>
          <w:lang w:val="it-IT"/>
        </w:rPr>
        <w:t>Hộp rãnh con</w:t>
      </w:r>
      <w:r w:rsidRPr="00B34D78">
        <w:rPr>
          <w:lang w:val="it-IT"/>
        </w:rPr>
        <w:t xml:space="preserve"> chứa các đối tượng được định nghĩa và cung cấp thông tin về </w:t>
      </w:r>
      <w:r w:rsidR="00642B3A" w:rsidRPr="00B34D78">
        <w:rPr>
          <w:lang w:val="it-IT"/>
        </w:rPr>
        <w:t>một rãnh</w:t>
      </w:r>
      <w:r w:rsidRPr="00B34D78">
        <w:rPr>
          <w:lang w:val="it-IT"/>
        </w:rPr>
        <w:t xml:space="preserve"> con trong cùng </w:t>
      </w:r>
      <w:r w:rsidR="00174EE3" w:rsidRPr="00B34D78">
        <w:rPr>
          <w:lang w:val="it-IT"/>
        </w:rPr>
        <w:t>rãnh</w:t>
      </w:r>
      <w:r w:rsidRPr="00B34D78">
        <w:rPr>
          <w:lang w:val="it-IT"/>
        </w:rPr>
        <w:t>.</w:t>
      </w:r>
      <w:r w:rsidR="00174EE3" w:rsidRPr="00B34D78">
        <w:rPr>
          <w:lang w:val="it-IT"/>
        </w:rPr>
        <w:t>Hộp rãnh concủa</w:t>
      </w:r>
      <w:r w:rsidR="009F6050" w:rsidRPr="00B34D78">
        <w:rPr>
          <w:lang w:val="it-IT"/>
        </w:rPr>
        <w:t xml:space="preserve"> rãnh </w:t>
      </w:r>
      <w:r w:rsidR="00174EE3" w:rsidRPr="00B34D78">
        <w:rPr>
          <w:lang w:val="it-IT"/>
        </w:rPr>
        <w:t>cũng được đặt tại đó</w:t>
      </w:r>
      <w:r w:rsidRPr="00B34D78">
        <w:rPr>
          <w:lang w:val="it-IT"/>
        </w:rPr>
        <w:t>.</w:t>
      </w:r>
    </w:p>
    <w:p w:rsidR="00B931C8" w:rsidRPr="00B34D78" w:rsidRDefault="00174EE3" w:rsidP="00A927B2">
      <w:pPr>
        <w:pStyle w:val="Heading3"/>
        <w:numPr>
          <w:ilvl w:val="2"/>
          <w:numId w:val="74"/>
        </w:numPr>
        <w:rPr>
          <w:rFonts w:cs="Arial"/>
          <w:color w:val="auto"/>
        </w:rPr>
      </w:pPr>
      <w:bookmarkStart w:id="315" w:name="_Toc446058301"/>
      <w:r w:rsidRPr="00B34D78">
        <w:rPr>
          <w:rFonts w:cs="Arial"/>
          <w:color w:val="auto"/>
        </w:rPr>
        <w:t>Khả năng tương thích ngược</w:t>
      </w:r>
      <w:bookmarkEnd w:id="315"/>
    </w:p>
    <w:p w:rsidR="00250CCF" w:rsidRPr="00B34D78" w:rsidRDefault="00B931C8" w:rsidP="00287AB5">
      <w:pPr>
        <w:autoSpaceDE w:val="0"/>
        <w:autoSpaceDN w:val="0"/>
        <w:adjustRightInd w:val="0"/>
        <w:rPr>
          <w:b/>
          <w:lang w:val="fr-FR"/>
        </w:rPr>
      </w:pPr>
      <w:r w:rsidRPr="00B34D78">
        <w:rPr>
          <w:lang w:val="fr-FR"/>
        </w:rPr>
        <w:t xml:space="preserve">Mặc định gán các nhóm luân phiên và chuyển mạch về 0 cho (toàn bộ) các </w:t>
      </w:r>
      <w:r w:rsidR="00174EE3" w:rsidRPr="00B34D78">
        <w:rPr>
          <w:lang w:val="fr-FR"/>
        </w:rPr>
        <w:t>rãnh</w:t>
      </w:r>
      <w:r w:rsidRPr="00B34D78">
        <w:rPr>
          <w:lang w:val="fr-FR"/>
        </w:rPr>
        <w:t xml:space="preserve">, điều này có </w:t>
      </w:r>
      <w:r w:rsidR="00F66330" w:rsidRPr="00B34D78">
        <w:rPr>
          <w:lang w:val="fr-FR"/>
        </w:rPr>
        <w:t>Ngữ nghĩa</w:t>
      </w:r>
      <w:r w:rsidRPr="00B34D78">
        <w:rPr>
          <w:lang w:val="fr-FR"/>
        </w:rPr>
        <w:t xml:space="preserve"> rằng không có thông tin trên các nhóm luân phiên và/hoặc chuyển mạch cho (toàn bộ) các</w:t>
      </w:r>
      <w:r w:rsidR="009F6050" w:rsidRPr="00B34D78">
        <w:rPr>
          <w:lang w:val="fr-FR"/>
        </w:rPr>
        <w:t xml:space="preserve"> rãnh </w:t>
      </w:r>
      <w:r w:rsidRPr="00B34D78">
        <w:rPr>
          <w:lang w:val="fr-FR"/>
        </w:rPr>
        <w:t xml:space="preserve">đó. Tuy nhiên, các bộ đọc </w:t>
      </w:r>
      <w:r w:rsidR="002837CB" w:rsidRPr="00B34D78">
        <w:rPr>
          <w:lang w:val="fr-FR"/>
        </w:rPr>
        <w:t>tệp tin</w:t>
      </w:r>
      <w:r w:rsidRPr="00B34D78">
        <w:rPr>
          <w:lang w:val="fr-FR"/>
        </w:rPr>
        <w:t xml:space="preserve"> nhận ra được các định nghĩa của</w:t>
      </w:r>
      <w:r w:rsidR="009F6050" w:rsidRPr="00B34D78">
        <w:rPr>
          <w:lang w:val="fr-FR"/>
        </w:rPr>
        <w:t xml:space="preserve"> rãnh </w:t>
      </w:r>
      <w:r w:rsidRPr="00B34D78">
        <w:rPr>
          <w:lang w:val="fr-FR"/>
        </w:rPr>
        <w:t>con sẽ có thể tìm kiếm thông tin</w:t>
      </w:r>
      <w:r w:rsidR="009F6050" w:rsidRPr="00B34D78">
        <w:rPr>
          <w:lang w:val="fr-FR"/>
        </w:rPr>
        <w:t xml:space="preserve"> rãnh </w:t>
      </w:r>
      <w:r w:rsidRPr="00B34D78">
        <w:rPr>
          <w:lang w:val="fr-FR"/>
        </w:rPr>
        <w:t xml:space="preserve">con tại các nhóm luân phiên và chuyển mạch thậm chí nếu </w:t>
      </w:r>
      <w:r w:rsidR="00761829" w:rsidRPr="00B34D78">
        <w:rPr>
          <w:lang w:val="fr-FR"/>
        </w:rPr>
        <w:t>cho biết</w:t>
      </w:r>
      <w:r w:rsidR="009F6050" w:rsidRPr="00B34D78">
        <w:rPr>
          <w:lang w:val="fr-FR"/>
        </w:rPr>
        <w:t xml:space="preserve"> rãnh </w:t>
      </w:r>
      <w:r w:rsidRPr="00B34D78">
        <w:rPr>
          <w:lang w:val="fr-FR"/>
        </w:rPr>
        <w:t xml:space="preserve">được cài đặt về 0. Bằng cách này có thể chỉ ra rằng một </w:t>
      </w:r>
      <w:r w:rsidR="002837CB" w:rsidRPr="00B34D78">
        <w:rPr>
          <w:lang w:val="fr-FR"/>
        </w:rPr>
        <w:t>tệp tin</w:t>
      </w:r>
      <w:r w:rsidRPr="00B34D78">
        <w:rPr>
          <w:lang w:val="fr-FR"/>
        </w:rPr>
        <w:t xml:space="preserve"> có thể được sử dụng bởi các bộ đọc truyền thống bằng cách bao gồm các </w:t>
      </w:r>
      <w:r w:rsidR="002730CC" w:rsidRPr="00B34D78">
        <w:rPr>
          <w:lang w:val="fr-FR"/>
        </w:rPr>
        <w:t>kiểu</w:t>
      </w:r>
      <w:r w:rsidRPr="00B34D78">
        <w:rPr>
          <w:lang w:val="fr-FR"/>
        </w:rPr>
        <w:t xml:space="preserve"> thích hợp trong </w:t>
      </w:r>
      <w:r w:rsidR="00AD3D34" w:rsidRPr="00B34D78">
        <w:rPr>
          <w:lang w:val="fr-FR"/>
        </w:rPr>
        <w:t>Hộp Kiểu Tệp tin</w:t>
      </w:r>
      <w:r w:rsidRPr="00B34D78">
        <w:rPr>
          <w:lang w:val="fr-FR"/>
        </w:rPr>
        <w:t xml:space="preserve">. Một bộ tạo </w:t>
      </w:r>
      <w:r w:rsidR="002837CB" w:rsidRPr="00B34D78">
        <w:rPr>
          <w:lang w:val="fr-FR"/>
        </w:rPr>
        <w:t>tệp tin</w:t>
      </w:r>
      <w:r w:rsidRPr="00B34D78">
        <w:rPr>
          <w:lang w:val="fr-FR"/>
        </w:rPr>
        <w:t xml:space="preserve"> mà yêu cầu một bộ đọc phải nhận ra thông tin</w:t>
      </w:r>
      <w:r w:rsidR="009F6050" w:rsidRPr="00B34D78">
        <w:rPr>
          <w:lang w:val="fr-FR"/>
        </w:rPr>
        <w:t xml:space="preserve"> rãnh </w:t>
      </w:r>
      <w:r w:rsidRPr="00B34D78">
        <w:rPr>
          <w:lang w:val="fr-FR"/>
        </w:rPr>
        <w:t>con sẽ không bao gồm các nhánh truyền thống.</w:t>
      </w:r>
    </w:p>
    <w:p w:rsidR="00250CCF" w:rsidRPr="00B34D78" w:rsidRDefault="00B931C8" w:rsidP="00287AB5">
      <w:pPr>
        <w:autoSpaceDE w:val="0"/>
        <w:autoSpaceDN w:val="0"/>
        <w:adjustRightInd w:val="0"/>
        <w:rPr>
          <w:b/>
          <w:lang w:val="fr-FR"/>
        </w:rPr>
      </w:pPr>
      <w:r w:rsidRPr="00B34D78">
        <w:rPr>
          <w:lang w:val="fr-FR"/>
        </w:rPr>
        <w:t>Cùng phương pháp gán thông tin cho</w:t>
      </w:r>
      <w:r w:rsidR="009F6050" w:rsidRPr="00B34D78">
        <w:rPr>
          <w:lang w:val="fr-FR"/>
        </w:rPr>
        <w:t xml:space="preserve"> rãnh </w:t>
      </w:r>
      <w:r w:rsidRPr="00B34D78">
        <w:rPr>
          <w:lang w:val="fr-FR"/>
        </w:rPr>
        <w:t>con cũng có thể được áp dụng cho mọi thành phần của</w:t>
      </w:r>
      <w:r w:rsidR="009F6050" w:rsidRPr="00B34D78">
        <w:rPr>
          <w:lang w:val="fr-FR"/>
        </w:rPr>
        <w:t xml:space="preserve"> rãnh </w:t>
      </w:r>
      <w:r w:rsidRPr="00B34D78">
        <w:rPr>
          <w:lang w:val="fr-FR"/>
        </w:rPr>
        <w:t xml:space="preserve">ngoại trừ </w:t>
      </w:r>
      <w:r w:rsidR="00642B3A" w:rsidRPr="00B34D78">
        <w:rPr>
          <w:lang w:val="fr-FR"/>
        </w:rPr>
        <w:t>một rãnh</w:t>
      </w:r>
      <w:r w:rsidRPr="00B34D78">
        <w:rPr>
          <w:lang w:val="fr-FR"/>
        </w:rPr>
        <w:t xml:space="preserve"> con thuộc cùng nhóm luân phiên hoặc chuyển mạch. Sau đó các định nghĩa tổng thể có thể được tạo nên tại mức</w:t>
      </w:r>
      <w:r w:rsidR="009F6050" w:rsidRPr="00B34D78">
        <w:rPr>
          <w:lang w:val="fr-FR"/>
        </w:rPr>
        <w:t xml:space="preserve"> rãnh </w:t>
      </w:r>
      <w:r w:rsidRPr="00B34D78">
        <w:rPr>
          <w:lang w:val="fr-FR"/>
        </w:rPr>
        <w:t>thông thường và các đặc tả diễn giải có thể được tạo tại mức</w:t>
      </w:r>
      <w:r w:rsidR="009F6050" w:rsidRPr="00B34D78">
        <w:rPr>
          <w:lang w:val="fr-FR"/>
        </w:rPr>
        <w:t xml:space="preserve"> rãnh </w:t>
      </w:r>
      <w:r w:rsidRPr="00B34D78">
        <w:rPr>
          <w:lang w:val="fr-FR"/>
        </w:rPr>
        <w:t>con. Đối với các</w:t>
      </w:r>
      <w:r w:rsidR="009F6050" w:rsidRPr="00B34D78">
        <w:rPr>
          <w:lang w:val="fr-FR"/>
        </w:rPr>
        <w:t xml:space="preserve"> rãnh </w:t>
      </w:r>
      <w:r w:rsidRPr="00B34D78">
        <w:rPr>
          <w:lang w:val="fr-FR"/>
        </w:rPr>
        <w:t xml:space="preserve">con không có các đặc tả diễn giải, thì áp dụng theo mặc định. Như trước kia, nếu một bộ tạo </w:t>
      </w:r>
      <w:r w:rsidR="002837CB" w:rsidRPr="00B34D78">
        <w:rPr>
          <w:lang w:val="fr-FR"/>
        </w:rPr>
        <w:t>tệp tin</w:t>
      </w:r>
      <w:r w:rsidRPr="00B34D78">
        <w:rPr>
          <w:lang w:val="fr-FR"/>
        </w:rPr>
        <w:t xml:space="preserve"> yêu cầu một đầu đọc phải hiểu thông tin</w:t>
      </w:r>
      <w:r w:rsidR="009F6050" w:rsidRPr="00B34D78">
        <w:rPr>
          <w:lang w:val="fr-FR"/>
        </w:rPr>
        <w:t xml:space="preserve"> rãnh </w:t>
      </w:r>
      <w:r w:rsidRPr="00B34D78">
        <w:rPr>
          <w:lang w:val="fr-FR"/>
        </w:rPr>
        <w:t xml:space="preserve">con nếu nó không bao gồm các nhánh truyền thống (nếu không sẽ </w:t>
      </w:r>
      <w:r w:rsidR="00761829" w:rsidRPr="00B34D78">
        <w:rPr>
          <w:lang w:val="fr-FR"/>
        </w:rPr>
        <w:t>cho biết</w:t>
      </w:r>
      <w:r w:rsidRPr="00B34D78">
        <w:rPr>
          <w:lang w:val="fr-FR"/>
        </w:rPr>
        <w:t xml:space="preserve"> thông tin</w:t>
      </w:r>
      <w:r w:rsidR="009F6050" w:rsidRPr="00B34D78">
        <w:rPr>
          <w:lang w:val="fr-FR"/>
        </w:rPr>
        <w:t xml:space="preserve"> rãnh </w:t>
      </w:r>
      <w:r w:rsidRPr="00B34D78">
        <w:rPr>
          <w:lang w:val="fr-FR"/>
        </w:rPr>
        <w:t xml:space="preserve">con có thể bị bỏ qua). </w:t>
      </w:r>
    </w:p>
    <w:p w:rsidR="00B931C8" w:rsidRPr="00B34D78" w:rsidRDefault="00AD5BC2" w:rsidP="00A927B2">
      <w:pPr>
        <w:pStyle w:val="Heading3"/>
        <w:numPr>
          <w:ilvl w:val="2"/>
          <w:numId w:val="74"/>
        </w:numPr>
        <w:rPr>
          <w:rFonts w:cs="Arial"/>
          <w:color w:val="auto"/>
          <w:lang w:val="en-US"/>
        </w:rPr>
      </w:pPr>
      <w:bookmarkStart w:id="316" w:name="_Toc446058302"/>
      <w:r w:rsidRPr="00B34D78">
        <w:rPr>
          <w:rFonts w:cs="Arial"/>
          <w:color w:val="auto"/>
          <w:lang w:val="en-US"/>
        </w:rPr>
        <w:t>Hộp Rãnh con (</w:t>
      </w:r>
      <w:r w:rsidR="00B931C8" w:rsidRPr="00B34D78">
        <w:rPr>
          <w:rFonts w:cs="Arial"/>
          <w:color w:val="auto"/>
          <w:lang w:val="en-US"/>
        </w:rPr>
        <w:t>Sub</w:t>
      </w:r>
      <w:r w:rsidRPr="00B34D78">
        <w:rPr>
          <w:rFonts w:cs="Arial"/>
          <w:color w:val="auto"/>
          <w:lang w:val="en-US"/>
        </w:rPr>
        <w:t>Track Box)</w:t>
      </w:r>
      <w:bookmarkEnd w:id="316"/>
    </w:p>
    <w:p w:rsidR="00B931C8" w:rsidRPr="00B34D78" w:rsidRDefault="00AC13AA" w:rsidP="00A927B2">
      <w:pPr>
        <w:pStyle w:val="Heading4"/>
        <w:numPr>
          <w:ilvl w:val="3"/>
          <w:numId w:val="74"/>
        </w:numPr>
        <w:rPr>
          <w:rFonts w:cs="Arial"/>
        </w:rPr>
      </w:pPr>
      <w:r w:rsidRPr="00B34D78">
        <w:rPr>
          <w:rFonts w:cs="Arial"/>
        </w:rPr>
        <w:t>Định nghĩa</w:t>
      </w:r>
    </w:p>
    <w:p w:rsidR="00B931C8" w:rsidRPr="00B34D78" w:rsidRDefault="00017403" w:rsidP="00287AB5">
      <w:pPr>
        <w:autoSpaceDE w:val="0"/>
        <w:autoSpaceDN w:val="0"/>
        <w:adjustRightInd w:val="0"/>
        <w:rPr>
          <w:b/>
        </w:rPr>
      </w:pPr>
      <w:r w:rsidRPr="00B34D78">
        <w:t>Loại hộp:</w:t>
      </w:r>
      <w:r w:rsidR="00B931C8" w:rsidRPr="00B34D78">
        <w:t xml:space="preserve"> ‘</w:t>
      </w:r>
      <w:r w:rsidR="00A766A1" w:rsidRPr="00B34D78">
        <w:rPr>
          <w:i/>
        </w:rPr>
        <w:t>strk</w:t>
      </w:r>
      <w:r w:rsidR="00B931C8" w:rsidRPr="00B34D78">
        <w:t>’</w:t>
      </w:r>
      <w:r w:rsidR="007836BA" w:rsidRPr="00B34D78">
        <w:t>.</w:t>
      </w:r>
    </w:p>
    <w:p w:rsidR="00B931C8" w:rsidRPr="00B34D78" w:rsidRDefault="00AD5BC2" w:rsidP="00287AB5">
      <w:pPr>
        <w:autoSpaceDE w:val="0"/>
        <w:autoSpaceDN w:val="0"/>
        <w:adjustRightInd w:val="0"/>
        <w:rPr>
          <w:b/>
        </w:rPr>
      </w:pPr>
      <w:r w:rsidRPr="00B34D78">
        <w:t>Thuộc đối tượng:</w:t>
      </w:r>
      <w:r w:rsidR="007C6C60" w:rsidRPr="00B34D78">
        <w:t>Hộp Dữ liệu Người dùng</w:t>
      </w:r>
      <w:r w:rsidR="00B931C8" w:rsidRPr="00B34D78">
        <w:t xml:space="preserve"> (‘</w:t>
      </w:r>
      <w:r w:rsidR="00A766A1" w:rsidRPr="00B34D78">
        <w:rPr>
          <w:i/>
        </w:rPr>
        <w:t>udta</w:t>
      </w:r>
      <w:r w:rsidR="00B931C8" w:rsidRPr="00B34D78">
        <w:t>’) của</w:t>
      </w:r>
      <w:r w:rsidR="00066DCA" w:rsidRPr="00B34D78">
        <w:t>Hộp Rãnh</w:t>
      </w:r>
      <w:r w:rsidR="00B931C8" w:rsidRPr="00B34D78">
        <w:t xml:space="preserve"> tương ứng (‘</w:t>
      </w:r>
      <w:r w:rsidR="00F0362B" w:rsidRPr="00B34D78">
        <w:rPr>
          <w:i/>
        </w:rPr>
        <w:t>trak</w:t>
      </w:r>
      <w:r w:rsidR="00B931C8" w:rsidRPr="00B34D78">
        <w:t>’)</w:t>
      </w:r>
      <w:r w:rsidR="007836BA" w:rsidRPr="00B34D78">
        <w:t>.</w:t>
      </w:r>
    </w:p>
    <w:p w:rsidR="00B931C8" w:rsidRPr="00B34D78" w:rsidRDefault="00F478E2" w:rsidP="00287AB5">
      <w:pPr>
        <w:autoSpaceDE w:val="0"/>
        <w:autoSpaceDN w:val="0"/>
        <w:adjustRightInd w:val="0"/>
        <w:rPr>
          <w:b/>
        </w:rPr>
      </w:pPr>
      <w:r w:rsidRPr="00B34D78">
        <w:t>Hình thức sử dụng: không bắt buộc.</w:t>
      </w:r>
    </w:p>
    <w:p w:rsidR="00250CCF" w:rsidRPr="00B34D78" w:rsidRDefault="00B931C8" w:rsidP="00287AB5">
      <w:pPr>
        <w:autoSpaceDE w:val="0"/>
        <w:autoSpaceDN w:val="0"/>
        <w:adjustRightInd w:val="0"/>
        <w:rPr>
          <w:b/>
        </w:rPr>
      </w:pPr>
      <w:r w:rsidRPr="00B34D78">
        <w:t>Số lượng</w:t>
      </w:r>
      <w:r w:rsidR="00202285" w:rsidRPr="00B34D78">
        <w:t xml:space="preserve">: </w:t>
      </w:r>
      <w:r w:rsidR="007836BA" w:rsidRPr="00B34D78">
        <w:t>không hoặc nhiều.</w:t>
      </w:r>
    </w:p>
    <w:p w:rsidR="00B931C8" w:rsidRPr="00B34D78" w:rsidRDefault="007836BA" w:rsidP="00287AB5">
      <w:pPr>
        <w:autoSpaceDE w:val="0"/>
        <w:autoSpaceDN w:val="0"/>
        <w:adjustRightInd w:val="0"/>
        <w:rPr>
          <w:b/>
          <w:bCs/>
        </w:rPr>
      </w:pPr>
      <w:r w:rsidRPr="00B34D78">
        <w:rPr>
          <w:bCs/>
        </w:rPr>
        <w:t xml:space="preserve">Hộp này </w:t>
      </w:r>
      <w:r w:rsidR="00B931C8" w:rsidRPr="00B34D78">
        <w:rPr>
          <w:bCs/>
        </w:rPr>
        <w:t xml:space="preserve">chứa các đối tượng </w:t>
      </w:r>
      <w:r w:rsidRPr="00B34D78">
        <w:rPr>
          <w:bCs/>
        </w:rPr>
        <w:t xml:space="preserve">dùng để </w:t>
      </w:r>
      <w:r w:rsidR="00B931C8" w:rsidRPr="00B34D78">
        <w:rPr>
          <w:bCs/>
        </w:rPr>
        <w:t xml:space="preserve">định nghĩa và cung cấp thông tin về </w:t>
      </w:r>
      <w:r w:rsidR="00642B3A" w:rsidRPr="00B34D78">
        <w:rPr>
          <w:bCs/>
        </w:rPr>
        <w:t>một rãnh</w:t>
      </w:r>
      <w:r w:rsidR="00B931C8" w:rsidRPr="00B34D78">
        <w:rPr>
          <w:bCs/>
        </w:rPr>
        <w:t xml:space="preserve"> con trong</w:t>
      </w:r>
      <w:r w:rsidR="009F6050" w:rsidRPr="00B34D78">
        <w:rPr>
          <w:bCs/>
        </w:rPr>
        <w:t xml:space="preserve"> rãnh </w:t>
      </w:r>
      <w:r w:rsidR="00B931C8" w:rsidRPr="00B34D78">
        <w:rPr>
          <w:bCs/>
        </w:rPr>
        <w:t xml:space="preserve">hiện tại. </w:t>
      </w:r>
    </w:p>
    <w:p w:rsidR="00B931C8" w:rsidRPr="00B34D78" w:rsidRDefault="007836BA" w:rsidP="00A927B2">
      <w:pPr>
        <w:pStyle w:val="Heading4"/>
        <w:numPr>
          <w:ilvl w:val="3"/>
          <w:numId w:val="74"/>
        </w:numPr>
        <w:rPr>
          <w:rFonts w:cs="Arial"/>
        </w:rPr>
      </w:pPr>
      <w:r w:rsidRPr="00B34D78">
        <w:rPr>
          <w:rFonts w:cs="Arial"/>
        </w:rPr>
        <w:t>Cú pháp</w:t>
      </w:r>
    </w:p>
    <w:p w:rsidR="00B931C8" w:rsidRPr="00B34D78" w:rsidRDefault="00B931C8" w:rsidP="00287AB5">
      <w:pPr>
        <w:autoSpaceDE w:val="0"/>
        <w:autoSpaceDN w:val="0"/>
        <w:adjustRightInd w:val="0"/>
        <w:rPr>
          <w:b/>
          <w:i/>
        </w:rPr>
      </w:pPr>
      <w:r w:rsidRPr="00B34D78">
        <w:rPr>
          <w:i/>
        </w:rPr>
        <w:t>aligned(8) class SubTrack extends Box(‘</w:t>
      </w:r>
      <w:r w:rsidR="00A766A1" w:rsidRPr="00B34D78">
        <w:rPr>
          <w:i/>
        </w:rPr>
        <w:t>strk</w:t>
      </w:r>
      <w:r w:rsidRPr="00B34D78">
        <w:rPr>
          <w:i/>
        </w:rPr>
        <w:t>’) {</w:t>
      </w:r>
    </w:p>
    <w:p w:rsidR="00250CCF" w:rsidRPr="00B34D78" w:rsidRDefault="00B931C8" w:rsidP="00287AB5">
      <w:pPr>
        <w:autoSpaceDE w:val="0"/>
        <w:autoSpaceDN w:val="0"/>
        <w:adjustRightInd w:val="0"/>
        <w:rPr>
          <w:b/>
          <w:i/>
        </w:rPr>
      </w:pPr>
      <w:r w:rsidRPr="00B34D78">
        <w:rPr>
          <w:i/>
        </w:rPr>
        <w:t>}</w:t>
      </w:r>
    </w:p>
    <w:p w:rsidR="00B931C8" w:rsidRPr="00B34D78" w:rsidRDefault="007836BA" w:rsidP="00A927B2">
      <w:pPr>
        <w:pStyle w:val="Heading3"/>
        <w:numPr>
          <w:ilvl w:val="2"/>
          <w:numId w:val="74"/>
        </w:numPr>
        <w:rPr>
          <w:rFonts w:cs="Arial"/>
          <w:color w:val="auto"/>
          <w:lang w:val="en-US"/>
        </w:rPr>
      </w:pPr>
      <w:bookmarkStart w:id="317" w:name="_Toc446058303"/>
      <w:r w:rsidRPr="00B34D78">
        <w:rPr>
          <w:rFonts w:cs="Arial"/>
          <w:color w:val="auto"/>
          <w:lang w:val="en-US"/>
        </w:rPr>
        <w:t>Hộp Thông tin Rãnh con (</w:t>
      </w:r>
      <w:r w:rsidR="00B931C8" w:rsidRPr="00B34D78">
        <w:rPr>
          <w:rFonts w:cs="Arial"/>
          <w:color w:val="auto"/>
          <w:lang w:val="en-US"/>
        </w:rPr>
        <w:t>Sub</w:t>
      </w:r>
      <w:r w:rsidRPr="00B34D78">
        <w:rPr>
          <w:rFonts w:cs="Arial"/>
          <w:color w:val="auto"/>
          <w:lang w:val="en-US"/>
        </w:rPr>
        <w:t>Track</w:t>
      </w:r>
      <w:r w:rsidR="00B931C8" w:rsidRPr="00B34D78">
        <w:rPr>
          <w:rFonts w:cs="Arial"/>
          <w:color w:val="auto"/>
          <w:lang w:val="en-US"/>
        </w:rPr>
        <w:t xml:space="preserve">Information </w:t>
      </w:r>
      <w:r w:rsidRPr="00B34D78">
        <w:rPr>
          <w:rFonts w:cs="Arial"/>
          <w:color w:val="auto"/>
          <w:lang w:val="en-US"/>
        </w:rPr>
        <w:t>B</w:t>
      </w:r>
      <w:r w:rsidR="00B931C8" w:rsidRPr="00B34D78">
        <w:rPr>
          <w:rFonts w:cs="Arial"/>
          <w:color w:val="auto"/>
          <w:lang w:val="en-US"/>
        </w:rPr>
        <w:t>ox</w:t>
      </w:r>
      <w:r w:rsidRPr="00B34D78">
        <w:rPr>
          <w:rFonts w:cs="Arial"/>
          <w:color w:val="auto"/>
          <w:lang w:val="en-US"/>
        </w:rPr>
        <w:t>)</w:t>
      </w:r>
      <w:bookmarkEnd w:id="317"/>
    </w:p>
    <w:p w:rsidR="00B931C8" w:rsidRPr="00B34D78" w:rsidRDefault="007836BA" w:rsidP="00A927B2">
      <w:pPr>
        <w:pStyle w:val="Heading4"/>
        <w:numPr>
          <w:ilvl w:val="3"/>
          <w:numId w:val="74"/>
        </w:numPr>
        <w:rPr>
          <w:rFonts w:cs="Arial"/>
        </w:rPr>
      </w:pPr>
      <w:r w:rsidRPr="00B34D78">
        <w:rPr>
          <w:rFonts w:cs="Arial"/>
        </w:rPr>
        <w:t>Định nghĩa</w:t>
      </w:r>
    </w:p>
    <w:p w:rsidR="00B931C8" w:rsidRPr="00B34D78" w:rsidRDefault="00017403" w:rsidP="00287AB5">
      <w:pPr>
        <w:autoSpaceDE w:val="0"/>
        <w:autoSpaceDN w:val="0"/>
        <w:adjustRightInd w:val="0"/>
        <w:rPr>
          <w:b/>
        </w:rPr>
      </w:pPr>
      <w:r w:rsidRPr="00B34D78">
        <w:t>Loại hộp:</w:t>
      </w:r>
      <w:r w:rsidR="00B931C8" w:rsidRPr="00B34D78">
        <w:t xml:space="preserve"> ‘</w:t>
      </w:r>
      <w:r w:rsidR="00A766A1" w:rsidRPr="00B34D78">
        <w:rPr>
          <w:i/>
        </w:rPr>
        <w:t>stri</w:t>
      </w:r>
      <w:r w:rsidR="00B931C8" w:rsidRPr="00B34D78">
        <w:t>’</w:t>
      </w:r>
      <w:r w:rsidR="008777C4" w:rsidRPr="00B34D78">
        <w:t>.</w:t>
      </w:r>
    </w:p>
    <w:p w:rsidR="00B931C8" w:rsidRPr="00B34D78" w:rsidRDefault="00AD5BC2" w:rsidP="00287AB5">
      <w:pPr>
        <w:autoSpaceDE w:val="0"/>
        <w:autoSpaceDN w:val="0"/>
        <w:adjustRightInd w:val="0"/>
        <w:rPr>
          <w:b/>
        </w:rPr>
      </w:pPr>
      <w:r w:rsidRPr="00B34D78">
        <w:t>Thuộc đối tượng:</w:t>
      </w:r>
      <w:r w:rsidR="00066DCA" w:rsidRPr="00B34D78">
        <w:t>Hộp Rãnh</w:t>
      </w:r>
      <w:r w:rsidR="008777C4" w:rsidRPr="00B34D78">
        <w:t>con</w:t>
      </w:r>
      <w:r w:rsidR="00B931C8" w:rsidRPr="00B34D78">
        <w:t>(‘</w:t>
      </w:r>
      <w:r w:rsidR="00A766A1" w:rsidRPr="00B34D78">
        <w:rPr>
          <w:i/>
        </w:rPr>
        <w:t>strk</w:t>
      </w:r>
      <w:r w:rsidR="00B931C8" w:rsidRPr="00B34D78">
        <w:t>’)</w:t>
      </w:r>
      <w:r w:rsidR="008777C4" w:rsidRPr="00B34D78">
        <w:t>.</w:t>
      </w:r>
    </w:p>
    <w:p w:rsidR="00B931C8" w:rsidRPr="00B34D78" w:rsidRDefault="00D50A58" w:rsidP="00287AB5">
      <w:pPr>
        <w:autoSpaceDE w:val="0"/>
        <w:autoSpaceDN w:val="0"/>
        <w:adjustRightInd w:val="0"/>
        <w:rPr>
          <w:b/>
        </w:rPr>
      </w:pPr>
      <w:r w:rsidRPr="00B34D78">
        <w:t>Hình thức sử dụng: bắt buộc.</w:t>
      </w:r>
    </w:p>
    <w:p w:rsidR="00250CCF" w:rsidRPr="00B34D78" w:rsidRDefault="008777C4" w:rsidP="00287AB5">
      <w:pPr>
        <w:autoSpaceDE w:val="0"/>
        <w:autoSpaceDN w:val="0"/>
        <w:adjustRightInd w:val="0"/>
        <w:rPr>
          <w:b/>
        </w:rPr>
      </w:pPr>
      <w:r w:rsidRPr="00B34D78">
        <w:t>Số lượng: một.</w:t>
      </w:r>
    </w:p>
    <w:p w:rsidR="00B931C8" w:rsidRPr="00B34D78" w:rsidRDefault="007836BA" w:rsidP="00A927B2">
      <w:pPr>
        <w:pStyle w:val="Heading4"/>
        <w:numPr>
          <w:ilvl w:val="3"/>
          <w:numId w:val="74"/>
        </w:numPr>
        <w:rPr>
          <w:rFonts w:cs="Arial"/>
        </w:rPr>
      </w:pPr>
      <w:r w:rsidRPr="00B34D78">
        <w:rPr>
          <w:rFonts w:cs="Arial"/>
        </w:rPr>
        <w:t>Cú pháp</w:t>
      </w:r>
    </w:p>
    <w:p w:rsidR="00B931C8" w:rsidRPr="00B34D78" w:rsidRDefault="00B931C8" w:rsidP="00287AB5">
      <w:pPr>
        <w:autoSpaceDE w:val="0"/>
        <w:autoSpaceDN w:val="0"/>
        <w:adjustRightInd w:val="0"/>
        <w:rPr>
          <w:b/>
          <w:i/>
        </w:rPr>
      </w:pPr>
      <w:r w:rsidRPr="00B34D78">
        <w:rPr>
          <w:i/>
        </w:rPr>
        <w:t>aligned(8) class SubTrackInformationextends FullBox(‘</w:t>
      </w:r>
      <w:r w:rsidR="00A766A1" w:rsidRPr="00B34D78">
        <w:rPr>
          <w:i/>
        </w:rPr>
        <w:t>stri</w:t>
      </w:r>
      <w:r w:rsidRPr="00B34D78">
        <w:rPr>
          <w:i/>
        </w:rPr>
        <w:t>’, version = 0, 0){</w:t>
      </w:r>
    </w:p>
    <w:p w:rsidR="00B931C8" w:rsidRPr="00B34D78" w:rsidRDefault="00B931C8" w:rsidP="00FE75CB">
      <w:pPr>
        <w:autoSpaceDE w:val="0"/>
        <w:autoSpaceDN w:val="0"/>
        <w:adjustRightInd w:val="0"/>
        <w:ind w:left="431"/>
        <w:rPr>
          <w:b/>
          <w:i/>
        </w:rPr>
      </w:pPr>
      <w:r w:rsidRPr="00B34D78">
        <w:rPr>
          <w:i/>
        </w:rPr>
        <w:t xml:space="preserve">template int(16) </w:t>
      </w:r>
      <w:r w:rsidR="00F5035C" w:rsidRPr="00B34D78">
        <w:rPr>
          <w:i/>
        </w:rPr>
        <w:t>switch_group</w:t>
      </w:r>
      <w:r w:rsidRPr="00B34D78">
        <w:rPr>
          <w:i/>
        </w:rPr>
        <w:t xml:space="preserve"> = 0;</w:t>
      </w:r>
    </w:p>
    <w:p w:rsidR="00B931C8" w:rsidRPr="00B34D78" w:rsidRDefault="00B931C8" w:rsidP="00FE75CB">
      <w:pPr>
        <w:autoSpaceDE w:val="0"/>
        <w:autoSpaceDN w:val="0"/>
        <w:adjustRightInd w:val="0"/>
        <w:ind w:left="431"/>
        <w:rPr>
          <w:b/>
          <w:i/>
        </w:rPr>
      </w:pPr>
      <w:r w:rsidRPr="00B34D78">
        <w:rPr>
          <w:i/>
        </w:rPr>
        <w:lastRenderedPageBreak/>
        <w:t xml:space="preserve">template int(16) </w:t>
      </w:r>
      <w:r w:rsidR="00F5035C" w:rsidRPr="00B34D78">
        <w:rPr>
          <w:i/>
        </w:rPr>
        <w:t>alternate_group</w:t>
      </w:r>
      <w:r w:rsidRPr="00B34D78">
        <w:rPr>
          <w:i/>
        </w:rPr>
        <w:t xml:space="preserve"> = 0;</w:t>
      </w:r>
    </w:p>
    <w:p w:rsidR="00B931C8" w:rsidRPr="00B34D78" w:rsidRDefault="00B931C8" w:rsidP="00FE75CB">
      <w:pPr>
        <w:autoSpaceDE w:val="0"/>
        <w:autoSpaceDN w:val="0"/>
        <w:adjustRightInd w:val="0"/>
        <w:ind w:left="431"/>
        <w:rPr>
          <w:b/>
          <w:i/>
        </w:rPr>
      </w:pPr>
      <w:r w:rsidRPr="00B34D78">
        <w:rPr>
          <w:i/>
        </w:rPr>
        <w:t>template unsigned int(32) sub_track_ID = 0;</w:t>
      </w:r>
    </w:p>
    <w:p w:rsidR="00B931C8" w:rsidRPr="00B34D78" w:rsidRDefault="00B931C8" w:rsidP="00FE75CB">
      <w:pPr>
        <w:autoSpaceDE w:val="0"/>
        <w:autoSpaceDN w:val="0"/>
        <w:adjustRightInd w:val="0"/>
        <w:ind w:left="431"/>
        <w:rPr>
          <w:b/>
          <w:i/>
        </w:rPr>
      </w:pPr>
      <w:r w:rsidRPr="00B34D78">
        <w:rPr>
          <w:i/>
        </w:rPr>
        <w:t>unsigned int(32) attribute_list[]; // to the end of the box</w:t>
      </w:r>
    </w:p>
    <w:p w:rsidR="00B931C8" w:rsidRPr="00B34D78" w:rsidRDefault="00B931C8" w:rsidP="00287AB5">
      <w:pPr>
        <w:rPr>
          <w:b/>
          <w:i/>
        </w:rPr>
      </w:pPr>
      <w:r w:rsidRPr="00B34D78">
        <w:rPr>
          <w:i/>
        </w:rPr>
        <w:t>}</w:t>
      </w:r>
    </w:p>
    <w:p w:rsidR="00B931C8" w:rsidRPr="00B34D78" w:rsidRDefault="00F17A2E" w:rsidP="00A927B2">
      <w:pPr>
        <w:pStyle w:val="Heading4"/>
        <w:numPr>
          <w:ilvl w:val="3"/>
          <w:numId w:val="74"/>
        </w:numPr>
        <w:rPr>
          <w:rFonts w:cs="Arial"/>
        </w:rPr>
      </w:pPr>
      <w:r w:rsidRPr="00B34D78">
        <w:rPr>
          <w:rFonts w:cs="Arial"/>
        </w:rPr>
        <w:t>Ngữ nghĩa</w:t>
      </w:r>
    </w:p>
    <w:p w:rsidR="00250CCF" w:rsidRPr="00B34D78" w:rsidRDefault="00F5035C" w:rsidP="00287AB5">
      <w:pPr>
        <w:autoSpaceDE w:val="0"/>
        <w:autoSpaceDN w:val="0"/>
        <w:adjustRightInd w:val="0"/>
        <w:rPr>
          <w:b/>
        </w:rPr>
      </w:pPr>
      <w:r w:rsidRPr="00B34D78">
        <w:rPr>
          <w:i/>
        </w:rPr>
        <w:t>switch_group</w:t>
      </w:r>
      <w:r w:rsidR="004C2D28" w:rsidRPr="00B34D78">
        <w:t>có kiểu số nguyên</w:t>
      </w:r>
      <w:r w:rsidR="00B931C8" w:rsidRPr="00B34D78">
        <w:t xml:space="preserve"> mà xác định một nhóm hoặc một tập hợp các</w:t>
      </w:r>
      <w:r w:rsidR="009F6050" w:rsidRPr="00B34D78">
        <w:t xml:space="preserve"> rãnh </w:t>
      </w:r>
      <w:r w:rsidR="00B931C8" w:rsidRPr="00B34D78">
        <w:t>và/hoặc các</w:t>
      </w:r>
      <w:r w:rsidR="009F6050" w:rsidRPr="00B34D78">
        <w:t xml:space="preserve"> rãnh </w:t>
      </w:r>
      <w:r w:rsidR="00B931C8" w:rsidRPr="00B34D78">
        <w:t>con. Nếu trường này là 0 (giá trị mặc định), sau đó không có thông tin vào việc</w:t>
      </w:r>
      <w:r w:rsidR="009F6050" w:rsidRPr="00B34D78">
        <w:t xml:space="preserve"> rãnh </w:t>
      </w:r>
      <w:r w:rsidR="00B931C8" w:rsidRPr="00B34D78">
        <w:t>con có thể được sử dụng để chuyển mạch trong suốt quá trình đọc hoặc streaming. Nếu số nguyên này không bằng 0 nó sẽ giống như các</w:t>
      </w:r>
      <w:r w:rsidR="009F6050" w:rsidRPr="00B34D78">
        <w:t xml:space="preserve"> rãnh </w:t>
      </w:r>
      <w:r w:rsidR="00B931C8" w:rsidRPr="00B34D78">
        <w:t>và/hoặc các</w:t>
      </w:r>
      <w:r w:rsidR="009F6050" w:rsidRPr="00B34D78">
        <w:t xml:space="preserve"> rãnh </w:t>
      </w:r>
      <w:r w:rsidR="00B931C8" w:rsidRPr="00B34D78">
        <w:t>con có thể được sử dụng để chuyển mạch giữa chúng. Các</w:t>
      </w:r>
      <w:r w:rsidR="009F6050" w:rsidRPr="00B34D78">
        <w:t xml:space="preserve"> rãnh </w:t>
      </w:r>
      <w:r w:rsidR="00B931C8" w:rsidRPr="00B34D78">
        <w:t xml:space="preserve">thuộc cùng nhóm chuyển mạch sẽ thuộc cùng nhóm luân phiên. Một nhóm chuyển mạch có thể chỉ có một thành viên. </w:t>
      </w:r>
    </w:p>
    <w:p w:rsidR="00250CCF" w:rsidRPr="00B34D78" w:rsidRDefault="00F5035C" w:rsidP="00287AB5">
      <w:pPr>
        <w:autoSpaceDE w:val="0"/>
        <w:autoSpaceDN w:val="0"/>
        <w:adjustRightInd w:val="0"/>
        <w:rPr>
          <w:b/>
        </w:rPr>
      </w:pPr>
      <w:r w:rsidRPr="00B34D78">
        <w:rPr>
          <w:i/>
        </w:rPr>
        <w:t>alternate_group</w:t>
      </w:r>
      <w:r w:rsidR="004C2D28" w:rsidRPr="00B34D78">
        <w:t>có kiểu số nguyên</w:t>
      </w:r>
      <w:r w:rsidR="00B931C8" w:rsidRPr="00B34D78">
        <w:t xml:space="preserve"> xác định một nhóm hoặc tập hợp các</w:t>
      </w:r>
      <w:r w:rsidR="009F6050" w:rsidRPr="00B34D78">
        <w:t xml:space="preserve"> rãnh </w:t>
      </w:r>
      <w:r w:rsidR="00B931C8" w:rsidRPr="00B34D78">
        <w:t>và/hoặc các</w:t>
      </w:r>
      <w:r w:rsidR="009F6050" w:rsidRPr="00B34D78">
        <w:t xml:space="preserve"> rãnh </w:t>
      </w:r>
      <w:r w:rsidR="00B931C8" w:rsidRPr="00B34D78">
        <w:t>con. Nếu trường này là 0 (giá trị mặc định), thì không có thông tin trong các liên hệ có thể tới các</w:t>
      </w:r>
      <w:r w:rsidR="009F6050" w:rsidRPr="00B34D78">
        <w:t xml:space="preserve"> rãnh </w:t>
      </w:r>
      <w:r w:rsidR="00B931C8" w:rsidRPr="00B34D78">
        <w:t>khác hoặc các</w:t>
      </w:r>
      <w:r w:rsidR="009F6050" w:rsidRPr="00B34D78">
        <w:t xml:space="preserve"> rãnh </w:t>
      </w:r>
      <w:r w:rsidR="00B931C8" w:rsidRPr="00B34D78">
        <w:t>con khác. Nếu trường này khác 0, nó có cùng giá trị cho các</w:t>
      </w:r>
      <w:r w:rsidR="009F6050" w:rsidRPr="00B34D78">
        <w:t xml:space="preserve"> rãnh </w:t>
      </w:r>
      <w:r w:rsidR="00B931C8" w:rsidRPr="00B34D78">
        <w:t>hoặc</w:t>
      </w:r>
      <w:r w:rsidR="009F6050" w:rsidRPr="00B34D78">
        <w:t xml:space="preserve"> rãnh </w:t>
      </w:r>
      <w:r w:rsidR="00B931C8" w:rsidRPr="00B34D78">
        <w:t xml:space="preserve">con chứa dữ liệu luân phiên cho </w:t>
      </w:r>
      <w:r w:rsidR="00642B3A" w:rsidRPr="00B34D78">
        <w:t>một rãnh</w:t>
      </w:r>
      <w:r w:rsidR="00B931C8" w:rsidRPr="00B34D78">
        <w:t xml:space="preserve"> khác và khác biệt đối với các</w:t>
      </w:r>
      <w:r w:rsidR="009F6050" w:rsidRPr="00B34D78">
        <w:t xml:space="preserve"> rãnh </w:t>
      </w:r>
      <w:r w:rsidR="00B931C8" w:rsidRPr="00B34D78">
        <w:t>hoặc các</w:t>
      </w:r>
      <w:r w:rsidR="009F6050" w:rsidRPr="00B34D78">
        <w:t xml:space="preserve"> rãnh </w:t>
      </w:r>
      <w:r w:rsidR="00B931C8" w:rsidRPr="00B34D78">
        <w:t xml:space="preserve">con thuộc về các nhóm khác. Chỉ </w:t>
      </w:r>
      <w:r w:rsidR="00642B3A" w:rsidRPr="00B34D78">
        <w:t>một rãnh</w:t>
      </w:r>
      <w:r w:rsidR="00B931C8" w:rsidRPr="00B34D78">
        <w:t xml:space="preserve"> hoặc</w:t>
      </w:r>
      <w:r w:rsidR="009F6050" w:rsidRPr="00B34D78">
        <w:t xml:space="preserve"> rãnh </w:t>
      </w:r>
      <w:r w:rsidR="00B931C8" w:rsidRPr="00B34D78">
        <w:t>con trong một nhóm luân phiên sẽ được đọc hoặc phát đi tại một thời điểm bất kỳ.</w:t>
      </w:r>
    </w:p>
    <w:p w:rsidR="00250CCF" w:rsidRPr="00B34D78" w:rsidRDefault="00FE75CB" w:rsidP="00287AB5">
      <w:pPr>
        <w:autoSpaceDE w:val="0"/>
        <w:autoSpaceDN w:val="0"/>
        <w:adjustRightInd w:val="0"/>
        <w:rPr>
          <w:b/>
        </w:rPr>
      </w:pPr>
      <w:r w:rsidRPr="00B34D78">
        <w:rPr>
          <w:i/>
        </w:rPr>
        <w:t>s</w:t>
      </w:r>
      <w:r w:rsidR="00B931C8" w:rsidRPr="00B34D78">
        <w:rPr>
          <w:i/>
        </w:rPr>
        <w:t>ub_track_ID</w:t>
      </w:r>
      <w:r w:rsidR="00B931C8" w:rsidRPr="00B34D78">
        <w:t xml:space="preserve"> là một số integer. </w:t>
      </w:r>
      <w:r w:rsidR="00761829" w:rsidRPr="00B34D78">
        <w:t>Giá trị</w:t>
      </w:r>
      <w:r w:rsidR="00B931C8" w:rsidRPr="00B34D78">
        <w:t xml:space="preserve"> duy nhất khác 0 xác định tính địa phương riêng của</w:t>
      </w:r>
      <w:r w:rsidR="009F6050" w:rsidRPr="00B34D78">
        <w:t xml:space="preserve"> rãnh </w:t>
      </w:r>
      <w:r w:rsidR="00B931C8" w:rsidRPr="00B34D78">
        <w:t xml:space="preserve">con trong </w:t>
      </w:r>
      <w:r w:rsidR="006C2005" w:rsidRPr="00B34D78">
        <w:rPr>
          <w:i/>
        </w:rPr>
        <w:t>rãnh</w:t>
      </w:r>
      <w:r w:rsidR="00B931C8" w:rsidRPr="00B34D78">
        <w:t xml:space="preserve">. </w:t>
      </w:r>
      <w:r w:rsidR="00761829" w:rsidRPr="00B34D78">
        <w:t>Giá trị</w:t>
      </w:r>
      <w:r w:rsidR="00B931C8" w:rsidRPr="00B34D78">
        <w:t xml:space="preserve"> 0 (mặc định) có nghĩa rằng ID của</w:t>
      </w:r>
      <w:r w:rsidR="009F6050" w:rsidRPr="00B34D78">
        <w:t xml:space="preserve"> rãnh </w:t>
      </w:r>
      <w:r w:rsidR="00B931C8" w:rsidRPr="00B34D78">
        <w:t>con không được gán.</w:t>
      </w:r>
    </w:p>
    <w:p w:rsidR="00250CCF" w:rsidRPr="00B34D78" w:rsidRDefault="00FE75CB" w:rsidP="00287AB5">
      <w:pPr>
        <w:autoSpaceDE w:val="0"/>
        <w:autoSpaceDN w:val="0"/>
        <w:adjustRightInd w:val="0"/>
        <w:rPr>
          <w:b/>
        </w:rPr>
      </w:pPr>
      <w:r w:rsidRPr="00B34D78">
        <w:t>a</w:t>
      </w:r>
      <w:r w:rsidR="00B931C8" w:rsidRPr="00B34D78">
        <w:t xml:space="preserve">ttribute_list là một danh sách các thuộc tính, tại cuối cùng </w:t>
      </w:r>
      <w:r w:rsidR="00B46997" w:rsidRPr="00B34D78">
        <w:t>của hộp</w:t>
      </w:r>
      <w:r w:rsidR="00B931C8" w:rsidRPr="00B34D78">
        <w:t xml:space="preserve">. Các thuộc tính trong danh sách này sẽ được sử dụng như các </w:t>
      </w:r>
      <w:r w:rsidR="007D47F9" w:rsidRPr="00B34D78">
        <w:t>miêu tả</w:t>
      </w:r>
      <w:r w:rsidR="00B931C8" w:rsidRPr="00B34D78">
        <w:t xml:space="preserve"> của các</w:t>
      </w:r>
      <w:r w:rsidR="009F6050" w:rsidRPr="00B34D78">
        <w:t xml:space="preserve"> rãnh </w:t>
      </w:r>
      <w:r w:rsidR="00B931C8" w:rsidRPr="00B34D78">
        <w:t>con hoặc sự phân biệt các tiêu chuẩn cho các</w:t>
      </w:r>
      <w:r w:rsidR="009F6050" w:rsidRPr="00B34D78">
        <w:t xml:space="preserve"> rãnh </w:t>
      </w:r>
      <w:r w:rsidR="00B931C8" w:rsidRPr="00B34D78">
        <w:t>và các</w:t>
      </w:r>
      <w:r w:rsidR="009F6050" w:rsidRPr="00B34D78">
        <w:t xml:space="preserve"> rãnh </w:t>
      </w:r>
      <w:r w:rsidR="00B931C8" w:rsidRPr="00B34D78">
        <w:t xml:space="preserve">con trong cùng nhóm luân chuyển hoặc chuyển mạch. </w:t>
      </w:r>
    </w:p>
    <w:p w:rsidR="00B931C8" w:rsidRPr="00B34D78" w:rsidRDefault="00B931C8" w:rsidP="00287AB5">
      <w:pPr>
        <w:rPr>
          <w:b/>
        </w:rPr>
      </w:pPr>
      <w:r w:rsidRPr="00B34D78">
        <w:t xml:space="preserve">Các thuộc tính được </w:t>
      </w:r>
      <w:r w:rsidR="007D47F9" w:rsidRPr="00B34D78">
        <w:t>miêu tả</w:t>
      </w:r>
      <w:r w:rsidRPr="00B34D78">
        <w:t xml:space="preserve"> sau đây:</w:t>
      </w:r>
    </w:p>
    <w:p w:rsidR="00B931C8" w:rsidRPr="00B34D78" w:rsidRDefault="00B931C8" w:rsidP="00287AB5">
      <w:pPr>
        <w:rPr>
          <w:b/>
        </w:rPr>
      </w:pPr>
    </w:p>
    <w:tbl>
      <w:tblPr>
        <w:tblW w:w="100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3989"/>
        <w:gridCol w:w="850"/>
        <w:gridCol w:w="5245"/>
      </w:tblGrid>
      <w:tr w:rsidR="00052394" w:rsidRPr="00B34D78" w:rsidTr="00AB64CC">
        <w:tc>
          <w:tcPr>
            <w:tcW w:w="3989" w:type="dxa"/>
            <w:shd w:val="clear" w:color="auto" w:fill="auto"/>
            <w:vAlign w:val="bottom"/>
          </w:tcPr>
          <w:p w:rsidR="00052394" w:rsidRPr="00B34D78" w:rsidRDefault="00052394" w:rsidP="00052394">
            <w:pPr>
              <w:jc w:val="center"/>
              <w:rPr>
                <w:b/>
              </w:rPr>
            </w:pPr>
            <w:r w:rsidRPr="00B34D78">
              <w:rPr>
                <w:b/>
                <w:iCs/>
                <w:sz w:val="24"/>
              </w:rPr>
              <w:t>Tên thuộc tính</w:t>
            </w:r>
          </w:p>
        </w:tc>
        <w:tc>
          <w:tcPr>
            <w:tcW w:w="850" w:type="dxa"/>
            <w:shd w:val="clear" w:color="auto" w:fill="auto"/>
            <w:vAlign w:val="bottom"/>
          </w:tcPr>
          <w:p w:rsidR="00052394" w:rsidRPr="00B34D78" w:rsidRDefault="00052394" w:rsidP="00052394">
            <w:pPr>
              <w:jc w:val="center"/>
              <w:rPr>
                <w:b/>
              </w:rPr>
            </w:pPr>
            <w:r w:rsidRPr="00B34D78">
              <w:rPr>
                <w:b/>
                <w:iCs/>
                <w:sz w:val="24"/>
              </w:rPr>
              <w:t>Mã</w:t>
            </w:r>
          </w:p>
        </w:tc>
        <w:tc>
          <w:tcPr>
            <w:tcW w:w="5245" w:type="dxa"/>
            <w:shd w:val="clear" w:color="auto" w:fill="auto"/>
            <w:vAlign w:val="bottom"/>
          </w:tcPr>
          <w:p w:rsidR="00052394" w:rsidRPr="00B34D78" w:rsidRDefault="00052394" w:rsidP="00052394">
            <w:pPr>
              <w:jc w:val="center"/>
              <w:rPr>
                <w:b/>
              </w:rPr>
            </w:pPr>
            <w:r w:rsidRPr="00B34D78">
              <w:rPr>
                <w:b/>
                <w:iCs/>
                <w:sz w:val="24"/>
              </w:rPr>
              <w:t>Mô tả</w:t>
            </w:r>
          </w:p>
        </w:tc>
      </w:tr>
      <w:tr w:rsidR="00B931C8" w:rsidRPr="00B34D78" w:rsidTr="00AB64CC">
        <w:tc>
          <w:tcPr>
            <w:tcW w:w="3989" w:type="dxa"/>
            <w:shd w:val="clear" w:color="auto" w:fill="auto"/>
          </w:tcPr>
          <w:p w:rsidR="00B931C8" w:rsidRPr="00B34D78" w:rsidRDefault="00B931C8" w:rsidP="00287AB5">
            <w:pPr>
              <w:rPr>
                <w:b/>
              </w:rPr>
            </w:pPr>
            <w:r w:rsidRPr="00B34D78">
              <w:t xml:space="preserve">Khả năng mở rộng theo thời gian </w:t>
            </w:r>
          </w:p>
        </w:tc>
        <w:tc>
          <w:tcPr>
            <w:tcW w:w="850" w:type="dxa"/>
            <w:shd w:val="clear" w:color="auto" w:fill="auto"/>
          </w:tcPr>
          <w:p w:rsidR="00B931C8" w:rsidRPr="00B34D78" w:rsidRDefault="00F5035C" w:rsidP="00287AB5">
            <w:pPr>
              <w:rPr>
                <w:b/>
              </w:rPr>
            </w:pPr>
            <w:r w:rsidRPr="00B34D78">
              <w:rPr>
                <w:i/>
              </w:rPr>
              <w:t>‘tesc’</w:t>
            </w:r>
          </w:p>
        </w:tc>
        <w:tc>
          <w:tcPr>
            <w:tcW w:w="5245" w:type="dxa"/>
            <w:shd w:val="clear" w:color="auto" w:fill="auto"/>
          </w:tcPr>
          <w:p w:rsidR="00B931C8" w:rsidRPr="00B34D78" w:rsidRDefault="00174EE3" w:rsidP="00287AB5">
            <w:pPr>
              <w:rPr>
                <w:b/>
              </w:rPr>
            </w:pPr>
            <w:r w:rsidRPr="00B34D78">
              <w:t>Rãnh con</w:t>
            </w:r>
            <w:r w:rsidR="00B931C8" w:rsidRPr="00B34D78">
              <w:t xml:space="preserve"> có thể được mở rộng theo thời gian</w:t>
            </w:r>
          </w:p>
        </w:tc>
      </w:tr>
      <w:tr w:rsidR="00B931C8" w:rsidRPr="00B34D78" w:rsidTr="00AB64CC">
        <w:tc>
          <w:tcPr>
            <w:tcW w:w="3989" w:type="dxa"/>
            <w:shd w:val="clear" w:color="auto" w:fill="auto"/>
          </w:tcPr>
          <w:p w:rsidR="00B931C8" w:rsidRPr="00B34D78" w:rsidRDefault="009178B4" w:rsidP="00287AB5">
            <w:pPr>
              <w:rPr>
                <w:b/>
              </w:rPr>
            </w:pPr>
            <w:r w:rsidRPr="00B34D78">
              <w:t>Khả năng mở rộng theo</w:t>
            </w:r>
            <w:r w:rsidR="00B931C8" w:rsidRPr="00B34D78">
              <w:t xml:space="preserve"> SNR</w:t>
            </w:r>
            <w:r w:rsidRPr="00B34D78">
              <w:t xml:space="preserve"> tinh</w:t>
            </w:r>
          </w:p>
        </w:tc>
        <w:tc>
          <w:tcPr>
            <w:tcW w:w="850" w:type="dxa"/>
            <w:shd w:val="clear" w:color="auto" w:fill="auto"/>
          </w:tcPr>
          <w:p w:rsidR="00B931C8" w:rsidRPr="00B34D78" w:rsidRDefault="00B931C8" w:rsidP="00287AB5">
            <w:pPr>
              <w:rPr>
                <w:b/>
              </w:rPr>
            </w:pPr>
            <w:r w:rsidRPr="00B34D78">
              <w:t>‘</w:t>
            </w:r>
            <w:r w:rsidR="00F5035C" w:rsidRPr="00B34D78">
              <w:rPr>
                <w:i/>
              </w:rPr>
              <w:t>fgsc’</w:t>
            </w:r>
          </w:p>
        </w:tc>
        <w:tc>
          <w:tcPr>
            <w:tcW w:w="5245" w:type="dxa"/>
            <w:shd w:val="clear" w:color="auto" w:fill="auto"/>
          </w:tcPr>
          <w:p w:rsidR="00B931C8" w:rsidRPr="00B34D78" w:rsidRDefault="00174EE3" w:rsidP="00287AB5">
            <w:pPr>
              <w:rPr>
                <w:b/>
              </w:rPr>
            </w:pPr>
            <w:r w:rsidRPr="00B34D78">
              <w:t>Rãnh con</w:t>
            </w:r>
            <w:r w:rsidR="00B931C8" w:rsidRPr="00B34D78">
              <w:t xml:space="preserve"> có thể được mở rộng về chất lượng</w:t>
            </w:r>
          </w:p>
        </w:tc>
      </w:tr>
      <w:tr w:rsidR="00B931C8" w:rsidRPr="00B34D78" w:rsidTr="00AB64CC">
        <w:tc>
          <w:tcPr>
            <w:tcW w:w="3989" w:type="dxa"/>
            <w:shd w:val="clear" w:color="auto" w:fill="auto"/>
          </w:tcPr>
          <w:p w:rsidR="00B931C8" w:rsidRPr="00B34D78" w:rsidRDefault="00B931C8" w:rsidP="00287AB5">
            <w:pPr>
              <w:rPr>
                <w:b/>
              </w:rPr>
            </w:pPr>
            <w:r w:rsidRPr="00B34D78">
              <w:t>Khả năng mở rộng theo SNR</w:t>
            </w:r>
            <w:r w:rsidR="009178B4" w:rsidRPr="00B34D78">
              <w:t xml:space="preserve"> thô</w:t>
            </w:r>
          </w:p>
        </w:tc>
        <w:tc>
          <w:tcPr>
            <w:tcW w:w="850" w:type="dxa"/>
            <w:shd w:val="clear" w:color="auto" w:fill="auto"/>
          </w:tcPr>
          <w:p w:rsidR="00B931C8" w:rsidRPr="00B34D78" w:rsidRDefault="00B931C8" w:rsidP="00287AB5">
            <w:pPr>
              <w:rPr>
                <w:b/>
              </w:rPr>
            </w:pPr>
            <w:r w:rsidRPr="00B34D78">
              <w:t>‘</w:t>
            </w:r>
            <w:r w:rsidR="00F5035C" w:rsidRPr="00B34D78">
              <w:rPr>
                <w:i/>
              </w:rPr>
              <w:t>cgsc’</w:t>
            </w:r>
          </w:p>
        </w:tc>
        <w:tc>
          <w:tcPr>
            <w:tcW w:w="5245" w:type="dxa"/>
            <w:shd w:val="clear" w:color="auto" w:fill="auto"/>
          </w:tcPr>
          <w:p w:rsidR="00B931C8" w:rsidRPr="00B34D78" w:rsidRDefault="00174EE3" w:rsidP="00287AB5">
            <w:pPr>
              <w:rPr>
                <w:b/>
              </w:rPr>
            </w:pPr>
            <w:r w:rsidRPr="00B34D78">
              <w:t>Rãnh con</w:t>
            </w:r>
            <w:r w:rsidR="00B931C8" w:rsidRPr="00B34D78">
              <w:t xml:space="preserve"> có thể được mở rộng về chất lượng</w:t>
            </w:r>
          </w:p>
        </w:tc>
      </w:tr>
      <w:tr w:rsidR="00B931C8" w:rsidRPr="00B34D78" w:rsidTr="00AB64CC">
        <w:tc>
          <w:tcPr>
            <w:tcW w:w="3989" w:type="dxa"/>
            <w:shd w:val="clear" w:color="auto" w:fill="auto"/>
          </w:tcPr>
          <w:p w:rsidR="00B931C8" w:rsidRPr="00B34D78" w:rsidRDefault="00B931C8" w:rsidP="00287AB5">
            <w:pPr>
              <w:rPr>
                <w:b/>
              </w:rPr>
            </w:pPr>
            <w:r w:rsidRPr="00B34D78">
              <w:t xml:space="preserve">Khả năng mở rộng theo không gian </w:t>
            </w:r>
          </w:p>
        </w:tc>
        <w:tc>
          <w:tcPr>
            <w:tcW w:w="850" w:type="dxa"/>
            <w:shd w:val="clear" w:color="auto" w:fill="auto"/>
          </w:tcPr>
          <w:p w:rsidR="00B931C8" w:rsidRPr="00B34D78" w:rsidRDefault="00B931C8" w:rsidP="00287AB5">
            <w:pPr>
              <w:rPr>
                <w:b/>
              </w:rPr>
            </w:pPr>
            <w:r w:rsidRPr="00B34D78">
              <w:t>‘</w:t>
            </w:r>
            <w:r w:rsidR="00F5035C" w:rsidRPr="00B34D78">
              <w:rPr>
                <w:i/>
              </w:rPr>
              <w:t>spsc’</w:t>
            </w:r>
          </w:p>
        </w:tc>
        <w:tc>
          <w:tcPr>
            <w:tcW w:w="5245" w:type="dxa"/>
            <w:shd w:val="clear" w:color="auto" w:fill="auto"/>
          </w:tcPr>
          <w:p w:rsidR="00B931C8" w:rsidRPr="00B34D78" w:rsidRDefault="00174EE3" w:rsidP="00287AB5">
            <w:pPr>
              <w:rPr>
                <w:b/>
              </w:rPr>
            </w:pPr>
            <w:r w:rsidRPr="00B34D78">
              <w:t>Rãnh con</w:t>
            </w:r>
            <w:r w:rsidR="00B931C8" w:rsidRPr="00B34D78">
              <w:t xml:space="preserve"> có thể được mở rộng theo không gian</w:t>
            </w:r>
          </w:p>
        </w:tc>
      </w:tr>
      <w:tr w:rsidR="00B931C8" w:rsidRPr="00B34D78" w:rsidTr="00AB64CC">
        <w:tc>
          <w:tcPr>
            <w:tcW w:w="3989" w:type="dxa"/>
            <w:shd w:val="clear" w:color="auto" w:fill="auto"/>
          </w:tcPr>
          <w:p w:rsidR="00B931C8" w:rsidRPr="00B34D78" w:rsidRDefault="00B931C8" w:rsidP="009178B4">
            <w:pPr>
              <w:rPr>
                <w:b/>
              </w:rPr>
            </w:pPr>
            <w:r w:rsidRPr="00B34D78">
              <w:t xml:space="preserve">Khả năng mở rộng theo </w:t>
            </w:r>
            <w:r w:rsidR="009178B4" w:rsidRPr="00B34D78">
              <w:t>vùng ưa thích</w:t>
            </w:r>
          </w:p>
        </w:tc>
        <w:tc>
          <w:tcPr>
            <w:tcW w:w="850" w:type="dxa"/>
            <w:shd w:val="clear" w:color="auto" w:fill="auto"/>
          </w:tcPr>
          <w:p w:rsidR="00B931C8" w:rsidRPr="00B34D78" w:rsidRDefault="00B931C8" w:rsidP="00287AB5">
            <w:pPr>
              <w:rPr>
                <w:b/>
              </w:rPr>
            </w:pPr>
            <w:r w:rsidRPr="00B34D78">
              <w:t>‘</w:t>
            </w:r>
            <w:r w:rsidR="00F5035C" w:rsidRPr="00B34D78">
              <w:rPr>
                <w:i/>
              </w:rPr>
              <w:t>resc’</w:t>
            </w:r>
          </w:p>
        </w:tc>
        <w:tc>
          <w:tcPr>
            <w:tcW w:w="5245" w:type="dxa"/>
            <w:shd w:val="clear" w:color="auto" w:fill="auto"/>
          </w:tcPr>
          <w:p w:rsidR="00B931C8" w:rsidRPr="00B34D78" w:rsidRDefault="00174EE3" w:rsidP="009178B4">
            <w:pPr>
              <w:rPr>
                <w:b/>
              </w:rPr>
            </w:pPr>
            <w:r w:rsidRPr="00B34D78">
              <w:t>Rãnh con</w:t>
            </w:r>
            <w:r w:rsidR="00B931C8" w:rsidRPr="00B34D78">
              <w:t xml:space="preserve"> có thể được mở rộng theo </w:t>
            </w:r>
            <w:r w:rsidR="009178B4" w:rsidRPr="00B34D78">
              <w:t>vùng ưa thích</w:t>
            </w:r>
          </w:p>
        </w:tc>
      </w:tr>
      <w:tr w:rsidR="00B931C8" w:rsidRPr="00B34D78" w:rsidTr="00AB64CC">
        <w:tc>
          <w:tcPr>
            <w:tcW w:w="3989" w:type="dxa"/>
            <w:shd w:val="clear" w:color="auto" w:fill="auto"/>
          </w:tcPr>
          <w:p w:rsidR="00B931C8" w:rsidRPr="00B34D78" w:rsidRDefault="00B931C8" w:rsidP="00287AB5">
            <w:pPr>
              <w:rPr>
                <w:b/>
              </w:rPr>
            </w:pPr>
            <w:r w:rsidRPr="00B34D78">
              <w:t>Khả năng mở rộng theo ảnh</w:t>
            </w:r>
          </w:p>
        </w:tc>
        <w:tc>
          <w:tcPr>
            <w:tcW w:w="850" w:type="dxa"/>
            <w:shd w:val="clear" w:color="auto" w:fill="auto"/>
          </w:tcPr>
          <w:p w:rsidR="00B931C8" w:rsidRPr="00B34D78" w:rsidRDefault="00B931C8" w:rsidP="00287AB5">
            <w:pPr>
              <w:rPr>
                <w:b/>
              </w:rPr>
            </w:pPr>
            <w:r w:rsidRPr="00B34D78">
              <w:t>‘</w:t>
            </w:r>
            <w:r w:rsidR="00F5035C" w:rsidRPr="00B34D78">
              <w:rPr>
                <w:i/>
              </w:rPr>
              <w:t>vwsc’</w:t>
            </w:r>
          </w:p>
        </w:tc>
        <w:tc>
          <w:tcPr>
            <w:tcW w:w="5245" w:type="dxa"/>
            <w:shd w:val="clear" w:color="auto" w:fill="auto"/>
          </w:tcPr>
          <w:p w:rsidR="00B931C8" w:rsidRPr="00B34D78" w:rsidRDefault="00174EE3" w:rsidP="00287AB5">
            <w:pPr>
              <w:rPr>
                <w:b/>
              </w:rPr>
            </w:pPr>
            <w:r w:rsidRPr="00B34D78">
              <w:t>Rãnh con</w:t>
            </w:r>
            <w:r w:rsidR="00B931C8" w:rsidRPr="00B34D78">
              <w:t xml:space="preserve"> có thể được mở rộng về số lượng của các ảnh</w:t>
            </w:r>
          </w:p>
        </w:tc>
      </w:tr>
    </w:tbl>
    <w:p w:rsidR="00B931C8" w:rsidRPr="00B34D78" w:rsidRDefault="00B931C8" w:rsidP="00287AB5">
      <w:pPr>
        <w:rPr>
          <w:b/>
        </w:rPr>
      </w:pPr>
    </w:p>
    <w:p w:rsidR="00B931C8" w:rsidRPr="00B34D78" w:rsidRDefault="00B931C8" w:rsidP="00287AB5">
      <w:pPr>
        <w:rPr>
          <w:b/>
        </w:rPr>
      </w:pPr>
      <w:r w:rsidRPr="00B34D78">
        <w:t xml:space="preserve">Các thuộc tính sau đây </w:t>
      </w:r>
      <w:r w:rsidR="00496930" w:rsidRPr="00B34D78">
        <w:t xml:space="preserve">cần </w:t>
      </w:r>
      <w:r w:rsidRPr="00B34D78">
        <w:t>được phân biệt</w:t>
      </w:r>
      <w:r w:rsidR="00496930" w:rsidRPr="00B34D78">
        <w:t xml:space="preserve"> rõ</w:t>
      </w:r>
      <w:r w:rsidRPr="00B34D78">
        <w:t>:</w:t>
      </w:r>
    </w:p>
    <w:p w:rsidR="00B931C8" w:rsidRPr="00B34D78" w:rsidRDefault="00B931C8" w:rsidP="00287AB5">
      <w:pPr>
        <w:rPr>
          <w:b/>
        </w:rPr>
      </w:pPr>
    </w:p>
    <w:tbl>
      <w:tblPr>
        <w:tblW w:w="100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3989"/>
        <w:gridCol w:w="850"/>
        <w:gridCol w:w="5245"/>
      </w:tblGrid>
      <w:tr w:rsidR="00052394" w:rsidRPr="00B34D78" w:rsidTr="00AB64CC">
        <w:tc>
          <w:tcPr>
            <w:tcW w:w="3989" w:type="dxa"/>
            <w:shd w:val="clear" w:color="auto" w:fill="auto"/>
            <w:vAlign w:val="bottom"/>
          </w:tcPr>
          <w:p w:rsidR="00052394" w:rsidRPr="00B34D78" w:rsidRDefault="00052394" w:rsidP="00052394">
            <w:pPr>
              <w:jc w:val="center"/>
              <w:rPr>
                <w:b/>
              </w:rPr>
            </w:pPr>
            <w:r w:rsidRPr="00B34D78">
              <w:rPr>
                <w:b/>
                <w:iCs/>
                <w:sz w:val="24"/>
              </w:rPr>
              <w:t>Tên thuộc tính</w:t>
            </w:r>
          </w:p>
        </w:tc>
        <w:tc>
          <w:tcPr>
            <w:tcW w:w="850" w:type="dxa"/>
            <w:shd w:val="clear" w:color="auto" w:fill="auto"/>
            <w:vAlign w:val="bottom"/>
          </w:tcPr>
          <w:p w:rsidR="00052394" w:rsidRPr="00B34D78" w:rsidRDefault="00052394" w:rsidP="00052394">
            <w:pPr>
              <w:jc w:val="center"/>
              <w:rPr>
                <w:b/>
              </w:rPr>
            </w:pPr>
            <w:r w:rsidRPr="00B34D78">
              <w:rPr>
                <w:b/>
                <w:iCs/>
                <w:sz w:val="24"/>
              </w:rPr>
              <w:t>Mã</w:t>
            </w:r>
          </w:p>
        </w:tc>
        <w:tc>
          <w:tcPr>
            <w:tcW w:w="5245" w:type="dxa"/>
            <w:shd w:val="clear" w:color="auto" w:fill="auto"/>
            <w:vAlign w:val="bottom"/>
          </w:tcPr>
          <w:p w:rsidR="00052394" w:rsidRPr="00B34D78" w:rsidRDefault="00052394" w:rsidP="00052394">
            <w:pPr>
              <w:jc w:val="center"/>
              <w:rPr>
                <w:b/>
              </w:rPr>
            </w:pPr>
            <w:r w:rsidRPr="00B34D78">
              <w:rPr>
                <w:b/>
                <w:iCs/>
                <w:sz w:val="24"/>
              </w:rPr>
              <w:t>Mô tả</w:t>
            </w:r>
          </w:p>
        </w:tc>
      </w:tr>
      <w:tr w:rsidR="00B931C8" w:rsidRPr="00B34D78" w:rsidTr="00AB64CC">
        <w:tc>
          <w:tcPr>
            <w:tcW w:w="3989" w:type="dxa"/>
            <w:shd w:val="clear" w:color="auto" w:fill="auto"/>
          </w:tcPr>
          <w:p w:rsidR="00B931C8" w:rsidRPr="00B34D78" w:rsidRDefault="00B931C8" w:rsidP="00287AB5">
            <w:pPr>
              <w:rPr>
                <w:b/>
              </w:rPr>
            </w:pPr>
            <w:r w:rsidRPr="00B34D78">
              <w:t>Tốc độ bit</w:t>
            </w:r>
          </w:p>
        </w:tc>
        <w:tc>
          <w:tcPr>
            <w:tcW w:w="850" w:type="dxa"/>
            <w:shd w:val="clear" w:color="auto" w:fill="auto"/>
          </w:tcPr>
          <w:p w:rsidR="00B931C8" w:rsidRPr="00B34D78" w:rsidRDefault="00B931C8" w:rsidP="00287AB5">
            <w:pPr>
              <w:rPr>
                <w:b/>
              </w:rPr>
            </w:pPr>
            <w:r w:rsidRPr="00B34D78">
              <w:t>‘</w:t>
            </w:r>
            <w:r w:rsidR="00F5035C" w:rsidRPr="00B34D78">
              <w:rPr>
                <w:i/>
              </w:rPr>
              <w:t>bitr’</w:t>
            </w:r>
          </w:p>
        </w:tc>
        <w:tc>
          <w:tcPr>
            <w:tcW w:w="5245" w:type="dxa"/>
            <w:shd w:val="clear" w:color="auto" w:fill="auto"/>
          </w:tcPr>
          <w:p w:rsidR="00B931C8" w:rsidRPr="00B34D78" w:rsidRDefault="00B931C8" w:rsidP="00287AB5">
            <w:pPr>
              <w:rPr>
                <w:b/>
              </w:rPr>
            </w:pPr>
            <w:r w:rsidRPr="00B34D78">
              <w:t>Tổng kích cỡ các mẫu trong</w:t>
            </w:r>
            <w:r w:rsidR="009F6050" w:rsidRPr="00B34D78">
              <w:t xml:space="preserve"> rãnh </w:t>
            </w:r>
            <w:r w:rsidRPr="00B34D78">
              <w:t>được phân chia bởi thời gian trong</w:t>
            </w:r>
            <w:r w:rsidR="00276A27" w:rsidRPr="00B34D78">
              <w:t>Hộp Mào đầu Rãnh</w:t>
            </w:r>
          </w:p>
        </w:tc>
      </w:tr>
      <w:tr w:rsidR="00B931C8" w:rsidRPr="00B34D78" w:rsidTr="00AB64CC">
        <w:tc>
          <w:tcPr>
            <w:tcW w:w="3989" w:type="dxa"/>
            <w:shd w:val="clear" w:color="auto" w:fill="auto"/>
          </w:tcPr>
          <w:p w:rsidR="00B931C8" w:rsidRPr="00B34D78" w:rsidRDefault="00052394" w:rsidP="00287AB5">
            <w:pPr>
              <w:rPr>
                <w:b/>
              </w:rPr>
            </w:pPr>
            <w:r w:rsidRPr="00B34D78">
              <w:t>Tốc độ khung</w:t>
            </w:r>
          </w:p>
        </w:tc>
        <w:tc>
          <w:tcPr>
            <w:tcW w:w="850" w:type="dxa"/>
            <w:shd w:val="clear" w:color="auto" w:fill="auto"/>
          </w:tcPr>
          <w:p w:rsidR="00B931C8" w:rsidRPr="00B34D78" w:rsidRDefault="00B931C8" w:rsidP="00287AB5">
            <w:pPr>
              <w:rPr>
                <w:b/>
              </w:rPr>
            </w:pPr>
            <w:r w:rsidRPr="00B34D78">
              <w:t>‘</w:t>
            </w:r>
            <w:r w:rsidR="00F5035C" w:rsidRPr="00B34D78">
              <w:rPr>
                <w:i/>
              </w:rPr>
              <w:t>frar’</w:t>
            </w:r>
          </w:p>
        </w:tc>
        <w:tc>
          <w:tcPr>
            <w:tcW w:w="5245" w:type="dxa"/>
            <w:shd w:val="clear" w:color="auto" w:fill="auto"/>
          </w:tcPr>
          <w:p w:rsidR="00B931C8" w:rsidRPr="00B34D78" w:rsidRDefault="00B931C8" w:rsidP="00287AB5">
            <w:pPr>
              <w:rPr>
                <w:b/>
              </w:rPr>
            </w:pPr>
            <w:r w:rsidRPr="00B34D78">
              <w:t>Số lượng các mẫu trong</w:t>
            </w:r>
            <w:r w:rsidR="009F6050" w:rsidRPr="00B34D78">
              <w:t xml:space="preserve"> rãnh </w:t>
            </w:r>
            <w:r w:rsidRPr="00B34D78">
              <w:t>được phân chia bởi thời gian trong</w:t>
            </w:r>
            <w:r w:rsidR="00276A27" w:rsidRPr="00B34D78">
              <w:t>Hộp Mào đầu Rãnh</w:t>
            </w:r>
          </w:p>
        </w:tc>
      </w:tr>
      <w:tr w:rsidR="00B931C8" w:rsidRPr="00B34D78" w:rsidTr="00AB64CC">
        <w:tc>
          <w:tcPr>
            <w:tcW w:w="3989" w:type="dxa"/>
            <w:shd w:val="clear" w:color="auto" w:fill="auto"/>
          </w:tcPr>
          <w:p w:rsidR="00B931C8" w:rsidRPr="00B34D78" w:rsidRDefault="00B931C8" w:rsidP="00287AB5">
            <w:pPr>
              <w:rPr>
                <w:b/>
              </w:rPr>
            </w:pPr>
            <w:r w:rsidRPr="00B34D78">
              <w:t>Số lượng ảnh</w:t>
            </w:r>
          </w:p>
        </w:tc>
        <w:tc>
          <w:tcPr>
            <w:tcW w:w="850" w:type="dxa"/>
            <w:shd w:val="clear" w:color="auto" w:fill="auto"/>
          </w:tcPr>
          <w:p w:rsidR="00B931C8" w:rsidRPr="00B34D78" w:rsidRDefault="00B931C8" w:rsidP="00287AB5">
            <w:pPr>
              <w:rPr>
                <w:b/>
              </w:rPr>
            </w:pPr>
            <w:r w:rsidRPr="00B34D78">
              <w:t>‘</w:t>
            </w:r>
            <w:r w:rsidR="00F5035C" w:rsidRPr="00B34D78">
              <w:rPr>
                <w:i/>
              </w:rPr>
              <w:t>nvws’</w:t>
            </w:r>
          </w:p>
        </w:tc>
        <w:tc>
          <w:tcPr>
            <w:tcW w:w="5245" w:type="dxa"/>
            <w:shd w:val="clear" w:color="auto" w:fill="auto"/>
          </w:tcPr>
          <w:p w:rsidR="00B931C8" w:rsidRPr="00B34D78" w:rsidRDefault="00B931C8" w:rsidP="00287AB5">
            <w:pPr>
              <w:rPr>
                <w:b/>
              </w:rPr>
            </w:pPr>
            <w:r w:rsidRPr="00B34D78">
              <w:t>Số lượng ảnh trong</w:t>
            </w:r>
            <w:r w:rsidR="009F6050" w:rsidRPr="00B34D78">
              <w:t xml:space="preserve"> rãnh </w:t>
            </w:r>
            <w:r w:rsidRPr="00B34D78">
              <w:t>con</w:t>
            </w:r>
          </w:p>
        </w:tc>
      </w:tr>
    </w:tbl>
    <w:p w:rsidR="00B931C8" w:rsidRPr="00B34D78" w:rsidRDefault="00B931C8" w:rsidP="00287AB5">
      <w:pPr>
        <w:rPr>
          <w:b/>
        </w:rPr>
      </w:pPr>
    </w:p>
    <w:p w:rsidR="00B931C8" w:rsidRPr="00B34D78" w:rsidRDefault="008777C4" w:rsidP="00A927B2">
      <w:pPr>
        <w:pStyle w:val="Heading3"/>
        <w:numPr>
          <w:ilvl w:val="2"/>
          <w:numId w:val="74"/>
        </w:numPr>
        <w:rPr>
          <w:rFonts w:cs="Arial"/>
          <w:color w:val="auto"/>
          <w:lang w:val="en-US"/>
        </w:rPr>
      </w:pPr>
      <w:bookmarkStart w:id="318" w:name="_Toc446058304"/>
      <w:r w:rsidRPr="00B34D78">
        <w:rPr>
          <w:rFonts w:cs="Arial"/>
          <w:color w:val="auto"/>
          <w:lang w:val="en-US"/>
        </w:rPr>
        <w:lastRenderedPageBreak/>
        <w:t>Hộp Định nghĩa Rãnh con (</w:t>
      </w:r>
      <w:r w:rsidR="00B931C8" w:rsidRPr="00B34D78">
        <w:rPr>
          <w:rFonts w:cs="Arial"/>
          <w:color w:val="auto"/>
          <w:lang w:val="en-US"/>
        </w:rPr>
        <w:t>Sub</w:t>
      </w:r>
      <w:r w:rsidRPr="00B34D78">
        <w:rPr>
          <w:rFonts w:cs="Arial"/>
          <w:color w:val="auto"/>
          <w:lang w:val="en-US"/>
        </w:rPr>
        <w:t xml:space="preserve"> Track </w:t>
      </w:r>
      <w:r w:rsidR="00F05556" w:rsidRPr="00B34D78">
        <w:rPr>
          <w:rFonts w:cs="Arial"/>
          <w:color w:val="auto"/>
          <w:lang w:val="en-US"/>
        </w:rPr>
        <w:t>Định nghĩa</w:t>
      </w:r>
      <w:r w:rsidRPr="00B34D78">
        <w:rPr>
          <w:rFonts w:cs="Arial"/>
          <w:color w:val="auto"/>
          <w:lang w:val="en-US"/>
        </w:rPr>
        <w:t xml:space="preserve"> B</w:t>
      </w:r>
      <w:r w:rsidR="00B931C8" w:rsidRPr="00B34D78">
        <w:rPr>
          <w:rFonts w:cs="Arial"/>
          <w:color w:val="auto"/>
          <w:lang w:val="en-US"/>
        </w:rPr>
        <w:t>ox</w:t>
      </w:r>
      <w:r w:rsidRPr="00B34D78">
        <w:rPr>
          <w:rFonts w:cs="Arial"/>
          <w:color w:val="auto"/>
          <w:lang w:val="en-US"/>
        </w:rPr>
        <w:t>)</w:t>
      </w:r>
      <w:bookmarkEnd w:id="318"/>
    </w:p>
    <w:p w:rsidR="00B931C8" w:rsidRPr="00B34D78" w:rsidRDefault="007836BA" w:rsidP="00A927B2">
      <w:pPr>
        <w:pStyle w:val="Heading4"/>
        <w:numPr>
          <w:ilvl w:val="3"/>
          <w:numId w:val="74"/>
        </w:numPr>
        <w:rPr>
          <w:rFonts w:cs="Arial"/>
        </w:rPr>
      </w:pPr>
      <w:r w:rsidRPr="00B34D78">
        <w:rPr>
          <w:rFonts w:cs="Arial"/>
        </w:rPr>
        <w:t>Định nghĩa</w:t>
      </w:r>
    </w:p>
    <w:p w:rsidR="00B931C8" w:rsidRPr="00B34D78" w:rsidRDefault="00017403" w:rsidP="00287AB5">
      <w:pPr>
        <w:autoSpaceDE w:val="0"/>
        <w:autoSpaceDN w:val="0"/>
        <w:adjustRightInd w:val="0"/>
        <w:rPr>
          <w:b/>
        </w:rPr>
      </w:pPr>
      <w:r w:rsidRPr="00B34D78">
        <w:t>Loại hộp:</w:t>
      </w:r>
      <w:r w:rsidR="00B931C8" w:rsidRPr="00B34D78">
        <w:t xml:space="preserve"> ‘</w:t>
      </w:r>
      <w:r w:rsidR="00A766A1" w:rsidRPr="00B34D78">
        <w:rPr>
          <w:i/>
        </w:rPr>
        <w:t>strd</w:t>
      </w:r>
      <w:r w:rsidR="00B931C8" w:rsidRPr="00B34D78">
        <w:t>’</w:t>
      </w:r>
      <w:r w:rsidR="008777C4" w:rsidRPr="00B34D78">
        <w:t>.</w:t>
      </w:r>
    </w:p>
    <w:p w:rsidR="00B931C8" w:rsidRPr="00B34D78" w:rsidRDefault="00AD5BC2" w:rsidP="00287AB5">
      <w:pPr>
        <w:autoSpaceDE w:val="0"/>
        <w:autoSpaceDN w:val="0"/>
        <w:adjustRightInd w:val="0"/>
        <w:rPr>
          <w:b/>
        </w:rPr>
      </w:pPr>
      <w:r w:rsidRPr="00B34D78">
        <w:t>Thuộc đối tượng:</w:t>
      </w:r>
      <w:r w:rsidR="008777C4" w:rsidRPr="00B34D78">
        <w:t>Hộp Rãnh con</w:t>
      </w:r>
      <w:r w:rsidR="00B931C8" w:rsidRPr="00B34D78">
        <w:t xml:space="preserve"> (‘</w:t>
      </w:r>
      <w:r w:rsidR="00A766A1" w:rsidRPr="00B34D78">
        <w:rPr>
          <w:i/>
        </w:rPr>
        <w:t>strk</w:t>
      </w:r>
      <w:r w:rsidR="00B931C8" w:rsidRPr="00B34D78">
        <w:t>’)</w:t>
      </w:r>
      <w:r w:rsidR="008777C4" w:rsidRPr="00B34D78">
        <w:t>.</w:t>
      </w:r>
    </w:p>
    <w:p w:rsidR="00B931C8" w:rsidRPr="00B34D78" w:rsidRDefault="00D50A58" w:rsidP="00287AB5">
      <w:pPr>
        <w:autoSpaceDE w:val="0"/>
        <w:autoSpaceDN w:val="0"/>
        <w:adjustRightInd w:val="0"/>
        <w:rPr>
          <w:b/>
        </w:rPr>
      </w:pPr>
      <w:r w:rsidRPr="00B34D78">
        <w:t>Hình thức sử dụng: bắt buộc.</w:t>
      </w:r>
    </w:p>
    <w:p w:rsidR="00250CCF" w:rsidRPr="00B34D78" w:rsidRDefault="008777C4" w:rsidP="00287AB5">
      <w:pPr>
        <w:autoSpaceDE w:val="0"/>
        <w:autoSpaceDN w:val="0"/>
        <w:adjustRightInd w:val="0"/>
        <w:rPr>
          <w:b/>
        </w:rPr>
      </w:pPr>
      <w:r w:rsidRPr="00B34D78">
        <w:t>Số lượng: một.</w:t>
      </w:r>
    </w:p>
    <w:p w:rsidR="00250CCF" w:rsidRPr="00B34D78" w:rsidRDefault="00402329" w:rsidP="00287AB5">
      <w:pPr>
        <w:rPr>
          <w:b/>
        </w:rPr>
      </w:pPr>
      <w:r w:rsidRPr="00B34D78">
        <w:t>Hộp này</w:t>
      </w:r>
      <w:r w:rsidR="00B931C8" w:rsidRPr="00B34D78">
        <w:t xml:space="preserve"> chứa các đối tượng </w:t>
      </w:r>
      <w:r w:rsidR="008777C4" w:rsidRPr="00B34D78">
        <w:t xml:space="preserve">dùng để </w:t>
      </w:r>
      <w:r w:rsidR="00B931C8" w:rsidRPr="00B34D78">
        <w:t>định nghĩa của</w:t>
      </w:r>
      <w:r w:rsidR="009F6050" w:rsidRPr="00B34D78">
        <w:t xml:space="preserve"> rãnh </w:t>
      </w:r>
      <w:r w:rsidR="00B931C8" w:rsidRPr="00B34D78">
        <w:t xml:space="preserve">con. </w:t>
      </w:r>
    </w:p>
    <w:p w:rsidR="00B931C8" w:rsidRPr="00B34D78" w:rsidRDefault="007836BA" w:rsidP="00A927B2">
      <w:pPr>
        <w:pStyle w:val="Heading4"/>
        <w:numPr>
          <w:ilvl w:val="3"/>
          <w:numId w:val="74"/>
        </w:numPr>
        <w:rPr>
          <w:rFonts w:cs="Arial"/>
        </w:rPr>
      </w:pPr>
      <w:r w:rsidRPr="00B34D78">
        <w:rPr>
          <w:rFonts w:cs="Arial"/>
        </w:rPr>
        <w:t>Cú pháp</w:t>
      </w:r>
    </w:p>
    <w:p w:rsidR="00B931C8" w:rsidRPr="00B34D78" w:rsidRDefault="00B931C8" w:rsidP="00287AB5">
      <w:pPr>
        <w:autoSpaceDE w:val="0"/>
        <w:autoSpaceDN w:val="0"/>
        <w:adjustRightInd w:val="0"/>
        <w:rPr>
          <w:b/>
          <w:i/>
        </w:rPr>
      </w:pPr>
      <w:r w:rsidRPr="00B34D78">
        <w:rPr>
          <w:i/>
        </w:rPr>
        <w:t>aligned(8) class SubTrack</w:t>
      </w:r>
      <w:r w:rsidR="00AC13AA" w:rsidRPr="00B34D78">
        <w:rPr>
          <w:i/>
        </w:rPr>
        <w:t>Định nghĩa</w:t>
      </w:r>
      <w:r w:rsidRPr="00B34D78">
        <w:rPr>
          <w:i/>
        </w:rPr>
        <w:t xml:space="preserve"> extends Box(‘</w:t>
      </w:r>
      <w:r w:rsidR="00A766A1" w:rsidRPr="00B34D78">
        <w:rPr>
          <w:i/>
        </w:rPr>
        <w:t>strd</w:t>
      </w:r>
      <w:r w:rsidRPr="00B34D78">
        <w:rPr>
          <w:i/>
        </w:rPr>
        <w:t>’) {</w:t>
      </w:r>
    </w:p>
    <w:p w:rsidR="00250CCF" w:rsidRPr="00B34D78" w:rsidRDefault="00B931C8" w:rsidP="00287AB5">
      <w:pPr>
        <w:autoSpaceDE w:val="0"/>
        <w:autoSpaceDN w:val="0"/>
        <w:adjustRightInd w:val="0"/>
        <w:rPr>
          <w:b/>
          <w:i/>
        </w:rPr>
      </w:pPr>
      <w:r w:rsidRPr="00B34D78">
        <w:rPr>
          <w:i/>
        </w:rPr>
        <w:t>}</w:t>
      </w:r>
    </w:p>
    <w:p w:rsidR="00B931C8" w:rsidRPr="00B34D78" w:rsidRDefault="008777C4" w:rsidP="00A927B2">
      <w:pPr>
        <w:pStyle w:val="Heading3"/>
        <w:numPr>
          <w:ilvl w:val="2"/>
          <w:numId w:val="74"/>
        </w:numPr>
        <w:rPr>
          <w:rFonts w:cs="Arial"/>
          <w:color w:val="auto"/>
          <w:lang w:val="en-US"/>
        </w:rPr>
      </w:pPr>
      <w:bookmarkStart w:id="319" w:name="_Toc446058305"/>
      <w:r w:rsidRPr="00B34D78">
        <w:rPr>
          <w:rFonts w:cs="Arial"/>
          <w:color w:val="auto"/>
          <w:lang w:val="en-US"/>
        </w:rPr>
        <w:t>Hộp Nhóm Mẫu Rãnh con (</w:t>
      </w:r>
      <w:r w:rsidR="00B931C8" w:rsidRPr="00B34D78">
        <w:rPr>
          <w:rFonts w:cs="Arial"/>
          <w:color w:val="auto"/>
          <w:lang w:val="en-US"/>
        </w:rPr>
        <w:t>Sub</w:t>
      </w:r>
      <w:r w:rsidRPr="00B34D78">
        <w:rPr>
          <w:rFonts w:cs="Arial"/>
          <w:color w:val="auto"/>
          <w:lang w:val="en-US"/>
        </w:rPr>
        <w:t xml:space="preserve"> Track</w:t>
      </w:r>
      <w:r w:rsidR="00B931C8" w:rsidRPr="00B34D78">
        <w:rPr>
          <w:rFonts w:cs="Arial"/>
          <w:color w:val="auto"/>
          <w:lang w:val="en-US"/>
        </w:rPr>
        <w:t xml:space="preserve">Sample Group </w:t>
      </w:r>
      <w:r w:rsidRPr="00B34D78">
        <w:rPr>
          <w:rFonts w:cs="Arial"/>
          <w:color w:val="auto"/>
          <w:lang w:val="en-US"/>
        </w:rPr>
        <w:t>Box)</w:t>
      </w:r>
      <w:bookmarkEnd w:id="319"/>
    </w:p>
    <w:p w:rsidR="00B931C8" w:rsidRPr="00B34D78" w:rsidRDefault="007836BA" w:rsidP="00A927B2">
      <w:pPr>
        <w:pStyle w:val="Heading4"/>
        <w:numPr>
          <w:ilvl w:val="3"/>
          <w:numId w:val="74"/>
        </w:numPr>
        <w:rPr>
          <w:rFonts w:cs="Arial"/>
        </w:rPr>
      </w:pPr>
      <w:r w:rsidRPr="00B34D78">
        <w:rPr>
          <w:rFonts w:cs="Arial"/>
        </w:rPr>
        <w:t>Định nghĩa</w:t>
      </w:r>
    </w:p>
    <w:p w:rsidR="00B931C8" w:rsidRPr="00B34D78" w:rsidRDefault="00017403" w:rsidP="00287AB5">
      <w:pPr>
        <w:autoSpaceDE w:val="0"/>
        <w:autoSpaceDN w:val="0"/>
        <w:adjustRightInd w:val="0"/>
        <w:rPr>
          <w:b/>
        </w:rPr>
      </w:pPr>
      <w:r w:rsidRPr="00B34D78">
        <w:t>Loại hộp:</w:t>
      </w:r>
      <w:r w:rsidR="00F5035C" w:rsidRPr="00B34D78">
        <w:rPr>
          <w:i/>
        </w:rPr>
        <w:t>‘stsg’</w:t>
      </w:r>
    </w:p>
    <w:p w:rsidR="00B931C8" w:rsidRPr="00B34D78" w:rsidRDefault="00BA5ABD" w:rsidP="00287AB5">
      <w:pPr>
        <w:autoSpaceDE w:val="0"/>
        <w:autoSpaceDN w:val="0"/>
        <w:adjustRightInd w:val="0"/>
        <w:rPr>
          <w:b/>
        </w:rPr>
      </w:pPr>
      <w:r w:rsidRPr="00B34D78">
        <w:t>Thuộc đối tượng</w:t>
      </w:r>
      <w:r w:rsidR="00B931C8" w:rsidRPr="00B34D78">
        <w:t xml:space="preserve">: </w:t>
      </w:r>
      <w:r w:rsidR="008777C4" w:rsidRPr="00B34D78">
        <w:t>Hộp Định nghĩa Rãnh con (‘</w:t>
      </w:r>
      <w:r w:rsidR="00A766A1" w:rsidRPr="00B34D78">
        <w:rPr>
          <w:i/>
        </w:rPr>
        <w:t>strd</w:t>
      </w:r>
      <w:r w:rsidR="008777C4" w:rsidRPr="00B34D78">
        <w:t>’).</w:t>
      </w:r>
    </w:p>
    <w:p w:rsidR="00B931C8" w:rsidRPr="00B34D78" w:rsidRDefault="00F478E2" w:rsidP="00287AB5">
      <w:pPr>
        <w:autoSpaceDE w:val="0"/>
        <w:autoSpaceDN w:val="0"/>
        <w:adjustRightInd w:val="0"/>
        <w:rPr>
          <w:b/>
        </w:rPr>
      </w:pPr>
      <w:r w:rsidRPr="00B34D78">
        <w:t>Hình thức sử dụng: không bắt buộc.</w:t>
      </w:r>
    </w:p>
    <w:p w:rsidR="00250CCF" w:rsidRPr="00B34D78" w:rsidRDefault="00B931C8" w:rsidP="00287AB5">
      <w:pPr>
        <w:autoSpaceDE w:val="0"/>
        <w:autoSpaceDN w:val="0"/>
        <w:adjustRightInd w:val="0"/>
        <w:rPr>
          <w:b/>
        </w:rPr>
      </w:pPr>
      <w:r w:rsidRPr="00B34D78">
        <w:t>Số lượng</w:t>
      </w:r>
      <w:r w:rsidR="00202285" w:rsidRPr="00B34D78">
        <w:t xml:space="preserve">: </w:t>
      </w:r>
      <w:r w:rsidR="007836BA" w:rsidRPr="00B34D78">
        <w:t>không hoặc nhiều.</w:t>
      </w:r>
    </w:p>
    <w:p w:rsidR="00250CCF" w:rsidRPr="00B34D78" w:rsidRDefault="00402329" w:rsidP="00287AB5">
      <w:pPr>
        <w:autoSpaceDE w:val="0"/>
        <w:autoSpaceDN w:val="0"/>
        <w:adjustRightInd w:val="0"/>
        <w:rPr>
          <w:b/>
        </w:rPr>
      </w:pPr>
      <w:r w:rsidRPr="00B34D78">
        <w:t>Hộp này</w:t>
      </w:r>
      <w:r w:rsidR="00B931C8" w:rsidRPr="00B34D78">
        <w:t xml:space="preserve"> định nghĩa </w:t>
      </w:r>
      <w:r w:rsidR="00642B3A" w:rsidRPr="00B34D78">
        <w:t>một rãnh</w:t>
      </w:r>
      <w:r w:rsidR="00B931C8" w:rsidRPr="00B34D78">
        <w:t xml:space="preserve"> con như một hoặc nhiều nhóm mẫu bằng cách đề cập tới các </w:t>
      </w:r>
      <w:r w:rsidR="007D47F9" w:rsidRPr="00B34D78">
        <w:t>miêu tả</w:t>
      </w:r>
      <w:r w:rsidR="00B931C8" w:rsidRPr="00B34D78">
        <w:t xml:space="preserve"> nhóm mẫu tương đương </w:t>
      </w:r>
      <w:r w:rsidR="007D47F9" w:rsidRPr="00B34D78">
        <w:t>miêu tả</w:t>
      </w:r>
      <w:r w:rsidR="00B931C8" w:rsidRPr="00B34D78">
        <w:t xml:space="preserve"> các mẫu của từng nhóm. </w:t>
      </w:r>
    </w:p>
    <w:p w:rsidR="00B931C8" w:rsidRPr="00B34D78" w:rsidRDefault="00B931C8" w:rsidP="00A927B2">
      <w:pPr>
        <w:pStyle w:val="Heading4"/>
        <w:numPr>
          <w:ilvl w:val="3"/>
          <w:numId w:val="74"/>
        </w:numPr>
        <w:rPr>
          <w:rFonts w:cs="Arial"/>
        </w:rPr>
      </w:pPr>
      <w:r w:rsidRPr="00B34D78">
        <w:rPr>
          <w:rFonts w:cs="Arial"/>
        </w:rPr>
        <w:t xml:space="preserve">8.14.6.2 </w:t>
      </w:r>
      <w:r w:rsidR="007836BA" w:rsidRPr="00B34D78">
        <w:rPr>
          <w:rFonts w:cs="Arial"/>
        </w:rPr>
        <w:t>Cú pháp</w:t>
      </w:r>
    </w:p>
    <w:p w:rsidR="00B931C8" w:rsidRPr="00B34D78" w:rsidRDefault="00B931C8" w:rsidP="00287AB5">
      <w:pPr>
        <w:rPr>
          <w:i/>
        </w:rPr>
      </w:pPr>
      <w:r w:rsidRPr="00B34D78">
        <w:rPr>
          <w:i/>
        </w:rPr>
        <w:t>aligned(8) class SubTrackSampleGroupBoxextends FullBox(</w:t>
      </w:r>
      <w:r w:rsidR="00F5035C" w:rsidRPr="00B34D78">
        <w:rPr>
          <w:i/>
        </w:rPr>
        <w:t>‘stsg’</w:t>
      </w:r>
      <w:r w:rsidRPr="00B34D78">
        <w:rPr>
          <w:i/>
        </w:rPr>
        <w:t>, 0, 0){</w:t>
      </w:r>
    </w:p>
    <w:p w:rsidR="00B931C8" w:rsidRPr="00B34D78" w:rsidRDefault="00B931C8" w:rsidP="006C469E">
      <w:pPr>
        <w:ind w:left="431"/>
        <w:rPr>
          <w:i/>
        </w:rPr>
      </w:pPr>
      <w:r w:rsidRPr="00B34D78">
        <w:rPr>
          <w:i/>
        </w:rPr>
        <w:t xml:space="preserve">unsigned int(32) </w:t>
      </w:r>
      <w:r w:rsidR="00E026C0" w:rsidRPr="00B34D78">
        <w:rPr>
          <w:i/>
        </w:rPr>
        <w:t xml:space="preserve">grouping_type </w:t>
      </w:r>
      <w:r w:rsidRPr="00B34D78">
        <w:rPr>
          <w:i/>
        </w:rPr>
        <w:t>;</w:t>
      </w:r>
    </w:p>
    <w:p w:rsidR="00B931C8" w:rsidRPr="00B34D78" w:rsidRDefault="00B931C8" w:rsidP="006C469E">
      <w:pPr>
        <w:ind w:left="431"/>
        <w:rPr>
          <w:i/>
        </w:rPr>
      </w:pPr>
      <w:r w:rsidRPr="00B34D78">
        <w:rPr>
          <w:i/>
        </w:rPr>
        <w:t xml:space="preserve">unsigned int(16) </w:t>
      </w:r>
      <w:r w:rsidR="00F5035C" w:rsidRPr="00B34D78">
        <w:rPr>
          <w:i/>
        </w:rPr>
        <w:t>item_count</w:t>
      </w:r>
      <w:r w:rsidRPr="00B34D78">
        <w:rPr>
          <w:i/>
        </w:rPr>
        <w:t>;</w:t>
      </w:r>
    </w:p>
    <w:p w:rsidR="00B931C8" w:rsidRPr="00B34D78" w:rsidRDefault="00B931C8" w:rsidP="006C469E">
      <w:pPr>
        <w:ind w:left="431"/>
        <w:rPr>
          <w:i/>
        </w:rPr>
      </w:pPr>
      <w:r w:rsidRPr="00B34D78">
        <w:rPr>
          <w:i/>
        </w:rPr>
        <w:t>for(i = 0; i&lt;</w:t>
      </w:r>
      <w:r w:rsidR="00F5035C" w:rsidRPr="00B34D78">
        <w:rPr>
          <w:i/>
        </w:rPr>
        <w:t>item_count</w:t>
      </w:r>
      <w:r w:rsidRPr="00B34D78">
        <w:rPr>
          <w:i/>
        </w:rPr>
        <w:t>; i++)</w:t>
      </w:r>
    </w:p>
    <w:p w:rsidR="00B931C8" w:rsidRPr="00B34D78" w:rsidRDefault="00B931C8" w:rsidP="006C469E">
      <w:pPr>
        <w:ind w:left="431" w:firstLine="431"/>
        <w:rPr>
          <w:i/>
        </w:rPr>
      </w:pPr>
      <w:r w:rsidRPr="00B34D78">
        <w:rPr>
          <w:i/>
        </w:rPr>
        <w:t xml:space="preserve">unsigned int(32) </w:t>
      </w:r>
      <w:r w:rsidR="00E026C0" w:rsidRPr="00B34D78">
        <w:rPr>
          <w:i/>
        </w:rPr>
        <w:t>group_description_index</w:t>
      </w:r>
      <w:r w:rsidRPr="00B34D78">
        <w:rPr>
          <w:i/>
        </w:rPr>
        <w:t>;</w:t>
      </w:r>
    </w:p>
    <w:p w:rsidR="00250CCF" w:rsidRPr="00B34D78" w:rsidRDefault="00B931C8" w:rsidP="00287AB5">
      <w:pPr>
        <w:rPr>
          <w:i/>
        </w:rPr>
      </w:pPr>
      <w:r w:rsidRPr="00B34D78">
        <w:rPr>
          <w:i/>
        </w:rPr>
        <w:t>}</w:t>
      </w:r>
    </w:p>
    <w:p w:rsidR="00B931C8" w:rsidRPr="00B34D78" w:rsidRDefault="008777C4" w:rsidP="00A927B2">
      <w:pPr>
        <w:pStyle w:val="Heading4"/>
        <w:numPr>
          <w:ilvl w:val="3"/>
          <w:numId w:val="74"/>
        </w:numPr>
        <w:rPr>
          <w:rFonts w:cs="Arial"/>
        </w:rPr>
      </w:pPr>
      <w:r w:rsidRPr="00B34D78">
        <w:rPr>
          <w:rFonts w:cs="Arial"/>
        </w:rPr>
        <w:t>Ngữ nghĩa</w:t>
      </w:r>
    </w:p>
    <w:p w:rsidR="00250CCF" w:rsidRPr="00B34D78" w:rsidRDefault="00E026C0" w:rsidP="00287AB5">
      <w:pPr>
        <w:autoSpaceDE w:val="0"/>
        <w:autoSpaceDN w:val="0"/>
        <w:adjustRightInd w:val="0"/>
        <w:rPr>
          <w:b/>
        </w:rPr>
      </w:pPr>
      <w:r w:rsidRPr="00B34D78">
        <w:rPr>
          <w:i/>
        </w:rPr>
        <w:t xml:space="preserve">grouping_type </w:t>
      </w:r>
      <w:r w:rsidR="004C2D28" w:rsidRPr="00B34D78">
        <w:t>có kiểu số nguyên</w:t>
      </w:r>
      <w:r w:rsidR="00B931C8" w:rsidRPr="00B34D78">
        <w:t xml:space="preserve"> xác định các nhóm mẫu. Giá trị sẽ giống như trong </w:t>
      </w:r>
      <w:r w:rsidR="001C420F" w:rsidRPr="00B34D78">
        <w:t xml:space="preserve">các hộp </w:t>
      </w:r>
      <w:r w:rsidR="00B931C8" w:rsidRPr="00B34D78">
        <w:rPr>
          <w:i/>
        </w:rPr>
        <w:t>SampletoGroup</w:t>
      </w:r>
      <w:r w:rsidR="00B931C8" w:rsidRPr="00B34D78">
        <w:t xml:space="preserve"> và </w:t>
      </w:r>
      <w:r w:rsidR="00B931C8" w:rsidRPr="00B34D78">
        <w:rPr>
          <w:i/>
        </w:rPr>
        <w:t>SampleGroupDescription</w:t>
      </w:r>
      <w:r w:rsidR="00B931C8" w:rsidRPr="00B34D78">
        <w:t xml:space="preserve"> tương ứng.</w:t>
      </w:r>
    </w:p>
    <w:p w:rsidR="00250CCF" w:rsidRPr="00B34D78" w:rsidRDefault="00F5035C" w:rsidP="00287AB5">
      <w:pPr>
        <w:autoSpaceDE w:val="0"/>
        <w:autoSpaceDN w:val="0"/>
        <w:adjustRightInd w:val="0"/>
        <w:rPr>
          <w:b/>
          <w:i/>
        </w:rPr>
      </w:pPr>
      <w:r w:rsidRPr="00B34D78">
        <w:rPr>
          <w:i/>
        </w:rPr>
        <w:t>Item_count</w:t>
      </w:r>
      <w:r w:rsidR="00B931C8" w:rsidRPr="00B34D78">
        <w:rPr>
          <w:i/>
        </w:rPr>
        <w:t xml:space="preserve"> đếm số lượng các nhóm mẫu được liệt kê trong </w:t>
      </w:r>
      <w:r w:rsidR="00402329" w:rsidRPr="00B34D78">
        <w:rPr>
          <w:i/>
        </w:rPr>
        <w:t>hộp này</w:t>
      </w:r>
      <w:r w:rsidR="00B931C8" w:rsidRPr="00B34D78">
        <w:rPr>
          <w:i/>
        </w:rPr>
        <w:t xml:space="preserve">. </w:t>
      </w:r>
    </w:p>
    <w:p w:rsidR="00250CCF" w:rsidRPr="00B34D78" w:rsidRDefault="00E026C0" w:rsidP="00287AB5">
      <w:pPr>
        <w:autoSpaceDE w:val="0"/>
        <w:autoSpaceDN w:val="0"/>
        <w:adjustRightInd w:val="0"/>
        <w:rPr>
          <w:b/>
        </w:rPr>
      </w:pPr>
      <w:r w:rsidRPr="00B34D78">
        <w:rPr>
          <w:i/>
        </w:rPr>
        <w:t>Group_description_index</w:t>
      </w:r>
      <w:r w:rsidR="004C2D28" w:rsidRPr="00B34D78">
        <w:t>có kiểu số nguyên</w:t>
      </w:r>
      <w:r w:rsidR="00B931C8" w:rsidRPr="00B34D78">
        <w:t xml:space="preserve"> cung cấp các chỉ số của bản ghi nhóm mẫu mà </w:t>
      </w:r>
      <w:r w:rsidR="007D47F9" w:rsidRPr="00B34D78">
        <w:t>miêu tả</w:t>
      </w:r>
      <w:r w:rsidR="00B931C8" w:rsidRPr="00B34D78">
        <w:t xml:space="preserve"> các mẫu trong nhóm. </w:t>
      </w:r>
    </w:p>
    <w:p w:rsidR="00000000" w:rsidRDefault="00D533CB" w:rsidP="002164A6">
      <w:pPr>
        <w:pStyle w:val="Heading2"/>
      </w:pPr>
      <w:bookmarkStart w:id="320" w:name="_Toc446058306"/>
      <w:r w:rsidRPr="00B34D78">
        <w:t>Yêu cầu đối với bộ tiền giải mã</w:t>
      </w:r>
      <w:bookmarkEnd w:id="320"/>
    </w:p>
    <w:p w:rsidR="00B931C8" w:rsidRPr="00B34D78" w:rsidRDefault="00B931C8" w:rsidP="00A927B2">
      <w:pPr>
        <w:pStyle w:val="Heading3"/>
        <w:numPr>
          <w:ilvl w:val="2"/>
          <w:numId w:val="74"/>
        </w:numPr>
        <w:rPr>
          <w:rFonts w:cs="Arial"/>
          <w:color w:val="auto"/>
        </w:rPr>
      </w:pPr>
      <w:bookmarkStart w:id="321" w:name="_Toc446058307"/>
      <w:r w:rsidRPr="00B34D78">
        <w:rPr>
          <w:rFonts w:cs="Arial"/>
          <w:color w:val="auto"/>
        </w:rPr>
        <w:t>Tổng quan</w:t>
      </w:r>
      <w:bookmarkEnd w:id="321"/>
    </w:p>
    <w:p w:rsidR="00250CCF" w:rsidRPr="00B34D78" w:rsidRDefault="00B931C8" w:rsidP="00287AB5">
      <w:pPr>
        <w:autoSpaceDE w:val="0"/>
        <w:autoSpaceDN w:val="0"/>
        <w:adjustRightInd w:val="0"/>
        <w:rPr>
          <w:b/>
          <w:lang w:val="fr-FR"/>
        </w:rPr>
      </w:pPr>
      <w:r w:rsidRPr="00B34D78">
        <w:rPr>
          <w:lang w:val="fr-FR"/>
        </w:rPr>
        <w:t xml:space="preserve">Để kiểm soát các tình huốngmà </w:t>
      </w:r>
      <w:r w:rsidR="002837CB" w:rsidRPr="00B34D78">
        <w:rPr>
          <w:lang w:val="fr-FR"/>
        </w:rPr>
        <w:t>tệp tin</w:t>
      </w:r>
      <w:r w:rsidRPr="00B34D78">
        <w:rPr>
          <w:lang w:val="fr-FR"/>
        </w:rPr>
        <w:t xml:space="preserve"> yêu cầu có các hành động nhất định tại đầu đọc hoặc bộ dựng hình, mục này quy định một cơ chế mà cho phép các đầu đọc thực hiện đơn giản hóa tiêm một </w:t>
      </w:r>
      <w:r w:rsidR="002837CB" w:rsidRPr="00B34D78">
        <w:rPr>
          <w:lang w:val="fr-FR"/>
        </w:rPr>
        <w:t>tệp tin</w:t>
      </w:r>
      <w:r w:rsidRPr="00B34D78">
        <w:rPr>
          <w:lang w:val="fr-FR"/>
        </w:rPr>
        <w:t xml:space="preserve"> để tìm ra các yêu cầu cho việc dựng hình một luồng bit và ngừng các đầu đọc truyền thống khỏi phải giải mã và dựng hình các </w:t>
      </w:r>
      <w:r w:rsidR="002837CB" w:rsidRPr="00B34D78">
        <w:rPr>
          <w:lang w:val="fr-FR"/>
        </w:rPr>
        <w:t>tệp tin</w:t>
      </w:r>
      <w:r w:rsidRPr="00B34D78">
        <w:rPr>
          <w:lang w:val="fr-FR"/>
        </w:rPr>
        <w:t xml:space="preserve"> mà yêu cầu các xử lý hơn nữa. Cơ chế này áp dụng cho bất kỳ </w:t>
      </w:r>
      <w:r w:rsidR="002730CC" w:rsidRPr="00B34D78">
        <w:rPr>
          <w:lang w:val="fr-FR"/>
        </w:rPr>
        <w:t>kiểu</w:t>
      </w:r>
      <w:r w:rsidR="00685401" w:rsidRPr="00B34D78">
        <w:rPr>
          <w:lang w:val="fr-FR"/>
        </w:rPr>
        <w:t>hình ảnh</w:t>
      </w:r>
      <w:r w:rsidRPr="00B34D78">
        <w:rPr>
          <w:lang w:val="fr-FR"/>
        </w:rPr>
        <w:t xml:space="preserve"> codec nào. Đặc biệt áp dụng cho AVC và cho đặc tả báo hiệu trường hợp này được định nghĩa trong</w:t>
      </w:r>
      <w:r w:rsidR="001D3572" w:rsidRPr="00B34D78">
        <w:rPr>
          <w:lang w:val="fr-FR"/>
        </w:rPr>
        <w:t xml:space="preserve"> định dạng </w:t>
      </w:r>
      <w:r w:rsidR="002837CB" w:rsidRPr="00B34D78">
        <w:rPr>
          <w:lang w:val="fr-FR"/>
        </w:rPr>
        <w:t>tệp tin</w:t>
      </w:r>
      <w:r w:rsidRPr="00B34D78">
        <w:rPr>
          <w:lang w:val="fr-FR"/>
        </w:rPr>
        <w:t xml:space="preserve"> AVC (ISO/IEC 14496-15) mà cho phép một </w:t>
      </w:r>
      <w:r w:rsidR="002837CB" w:rsidRPr="00B34D78">
        <w:rPr>
          <w:lang w:val="fr-FR"/>
        </w:rPr>
        <w:t>tệp tin</w:t>
      </w:r>
      <w:r w:rsidRPr="00B34D78">
        <w:rPr>
          <w:lang w:val="fr-FR"/>
        </w:rPr>
        <w:t xml:space="preserve"> liệt kê các ID bản tin SEI xuất hiện và phân biệt giữa các hành động được yêu cầu và không được yêu cầu cho xử lý dựng hình.</w:t>
      </w:r>
    </w:p>
    <w:p w:rsidR="00B931C8" w:rsidRPr="00B34D78" w:rsidRDefault="00B931C8" w:rsidP="00287AB5">
      <w:pPr>
        <w:autoSpaceDE w:val="0"/>
        <w:autoSpaceDN w:val="0"/>
        <w:adjustRightInd w:val="0"/>
        <w:rPr>
          <w:b/>
          <w:lang w:val="fr-FR"/>
        </w:rPr>
      </w:pPr>
      <w:r w:rsidRPr="00B34D78">
        <w:rPr>
          <w:lang w:val="fr-FR"/>
        </w:rPr>
        <w:lastRenderedPageBreak/>
        <w:t xml:space="preserve">Cơ chế tương tự như việc chuyển đổi bảo vệ nội dung mà các bản ghi mẫu được ẩn đằng sau mẫu các bản ghi mẫu chung, 'encv', 'ENCA', vv, </w:t>
      </w:r>
      <w:r w:rsidR="00761829" w:rsidRPr="00B34D78">
        <w:rPr>
          <w:lang w:val="fr-FR"/>
        </w:rPr>
        <w:t>cho biết</w:t>
      </w:r>
      <w:r w:rsidRPr="00B34D78">
        <w:rPr>
          <w:lang w:val="fr-FR"/>
        </w:rPr>
        <w:t xml:space="preserve"> các </w:t>
      </w:r>
      <w:r w:rsidR="00F810E5" w:rsidRPr="00B34D78">
        <w:rPr>
          <w:lang w:val="fr-FR"/>
        </w:rPr>
        <w:t>đa phương tiện</w:t>
      </w:r>
      <w:r w:rsidRPr="00B34D78">
        <w:rPr>
          <w:lang w:val="fr-FR"/>
        </w:rPr>
        <w:t xml:space="preserve"> được mã hóa hoặc được đóng gói. Cơ chế tương tự cho việc hạn chế </w:t>
      </w:r>
      <w:r w:rsidR="00685401" w:rsidRPr="00B34D78">
        <w:rPr>
          <w:lang w:val="fr-FR"/>
        </w:rPr>
        <w:t>hình ảnh</w:t>
      </w:r>
      <w:r w:rsidRPr="00B34D78">
        <w:rPr>
          <w:lang w:val="fr-FR"/>
        </w:rPr>
        <w:t xml:space="preserve"> sử dụng một chuyển đổi với bản ghi mẫu chung ‘resv’. Phương pháp có thể được áp dụng khi nội dung chỉ được giải mã bởi các đầu đọc mà hiển thị </w:t>
      </w:r>
      <w:r w:rsidR="00AE3DE6" w:rsidRPr="00B34D78">
        <w:rPr>
          <w:lang w:val="fr-FR"/>
        </w:rPr>
        <w:t>cơ bản</w:t>
      </w:r>
      <w:r w:rsidRPr="00B34D78">
        <w:rPr>
          <w:lang w:val="fr-FR"/>
        </w:rPr>
        <w:t xml:space="preserve"> xác. </w:t>
      </w:r>
    </w:p>
    <w:p w:rsidR="00B931C8" w:rsidRPr="00B34D78" w:rsidRDefault="00D533CB" w:rsidP="00A927B2">
      <w:pPr>
        <w:pStyle w:val="Heading3"/>
        <w:numPr>
          <w:ilvl w:val="2"/>
          <w:numId w:val="74"/>
        </w:numPr>
        <w:rPr>
          <w:rFonts w:cs="Arial"/>
          <w:color w:val="auto"/>
        </w:rPr>
      </w:pPr>
      <w:bookmarkStart w:id="322" w:name="_Toc446058308"/>
      <w:r w:rsidRPr="00B34D78">
        <w:rPr>
          <w:rFonts w:cs="Arial"/>
          <w:color w:val="auto"/>
        </w:rPr>
        <w:t>Chuyển đổi</w:t>
      </w:r>
      <w:bookmarkEnd w:id="322"/>
    </w:p>
    <w:p w:rsidR="00B931C8" w:rsidRPr="00B34D78" w:rsidRDefault="00B931C8" w:rsidP="00287AB5">
      <w:pPr>
        <w:autoSpaceDE w:val="0"/>
        <w:autoSpaceDN w:val="0"/>
        <w:adjustRightInd w:val="0"/>
        <w:rPr>
          <w:b/>
          <w:lang w:val="fr-FR"/>
        </w:rPr>
      </w:pPr>
      <w:r w:rsidRPr="00B34D78">
        <w:rPr>
          <w:lang w:val="fr-FR"/>
        </w:rPr>
        <w:t xml:space="preserve">Phương pháp chuyển đổi được áp dụng như sau: </w:t>
      </w:r>
    </w:p>
    <w:p w:rsidR="00B931C8" w:rsidRPr="00B34D78" w:rsidRDefault="0074260B" w:rsidP="00C219B4">
      <w:pPr>
        <w:pStyle w:val="ListParagraph"/>
        <w:numPr>
          <w:ilvl w:val="0"/>
          <w:numId w:val="54"/>
        </w:numPr>
        <w:rPr>
          <w:b/>
          <w:color w:val="auto"/>
          <w:lang w:val="fr-FR"/>
        </w:rPr>
      </w:pPr>
      <w:r w:rsidRPr="00B34D78">
        <w:rPr>
          <w:color w:val="auto"/>
          <w:lang w:val="fr-FR"/>
        </w:rPr>
        <w:t>Đoạn m</w:t>
      </w:r>
      <w:r w:rsidR="00685401" w:rsidRPr="00B34D78">
        <w:rPr>
          <w:color w:val="auto"/>
          <w:lang w:val="fr-FR"/>
        </w:rPr>
        <w:t xml:space="preserve">ã </w:t>
      </w:r>
      <w:r w:rsidRPr="00B34D78">
        <w:rPr>
          <w:color w:val="auto"/>
          <w:lang w:val="fr-FR"/>
        </w:rPr>
        <w:t>bốn</w:t>
      </w:r>
      <w:r w:rsidR="00B931C8" w:rsidRPr="00B34D78">
        <w:rPr>
          <w:color w:val="auto"/>
          <w:lang w:val="fr-FR"/>
        </w:rPr>
        <w:t xml:space="preserve"> ký tự của </w:t>
      </w:r>
      <w:r w:rsidR="00685401" w:rsidRPr="00B34D78">
        <w:rPr>
          <w:color w:val="auto"/>
          <w:lang w:val="fr-FR"/>
        </w:rPr>
        <w:t xml:space="preserve">đầu </w:t>
      </w:r>
      <w:r w:rsidRPr="00B34D78">
        <w:rPr>
          <w:color w:val="auto"/>
          <w:lang w:val="fr-FR"/>
        </w:rPr>
        <w:t xml:space="preserve">vào mục mẫu </w:t>
      </w:r>
      <w:r w:rsidR="00B931C8" w:rsidRPr="00B34D78">
        <w:rPr>
          <w:color w:val="auto"/>
          <w:lang w:val="fr-FR"/>
        </w:rPr>
        <w:t xml:space="preserve">được thay thế </w:t>
      </w:r>
      <w:r w:rsidRPr="00B34D78">
        <w:rPr>
          <w:color w:val="auto"/>
          <w:lang w:val="fr-FR"/>
        </w:rPr>
        <w:t xml:space="preserve">bởi </w:t>
      </w:r>
      <w:r w:rsidR="00B931C8" w:rsidRPr="00B34D78">
        <w:rPr>
          <w:color w:val="auto"/>
          <w:lang w:val="fr-FR"/>
        </w:rPr>
        <w:t xml:space="preserve">một mã </w:t>
      </w:r>
      <w:r w:rsidRPr="00B34D78">
        <w:rPr>
          <w:color w:val="auto"/>
          <w:lang w:val="fr-FR"/>
        </w:rPr>
        <w:t xml:space="preserve">đầu vào mục </w:t>
      </w:r>
      <w:r w:rsidR="00B931C8" w:rsidRPr="00B34D78">
        <w:rPr>
          <w:color w:val="auto"/>
          <w:lang w:val="fr-FR"/>
        </w:rPr>
        <w:t xml:space="preserve">mẫu mới ‘resv’ mang </w:t>
      </w:r>
      <w:r w:rsidR="00EE6933" w:rsidRPr="00B34D78">
        <w:rPr>
          <w:color w:val="auto"/>
          <w:lang w:val="fr-FR"/>
        </w:rPr>
        <w:t>ý</w:t>
      </w:r>
      <w:r w:rsidR="00F66330" w:rsidRPr="00B34D78">
        <w:rPr>
          <w:color w:val="auto"/>
          <w:lang w:val="fr-FR"/>
        </w:rPr>
        <w:t xml:space="preserve"> nghĩa</w:t>
      </w:r>
      <w:r w:rsidR="00EE6933" w:rsidRPr="00B34D78">
        <w:rPr>
          <w:color w:val="auto"/>
          <w:lang w:val="fr-FR"/>
        </w:rPr>
        <w:t>hình ảnh</w:t>
      </w:r>
      <w:r w:rsidR="00B931C8" w:rsidRPr="00B34D78">
        <w:rPr>
          <w:color w:val="auto"/>
          <w:lang w:val="fr-FR"/>
        </w:rPr>
        <w:t xml:space="preserve"> bị hạn chế.</w:t>
      </w:r>
    </w:p>
    <w:p w:rsidR="00250CCF" w:rsidRPr="00B34D78" w:rsidRDefault="00B931C8" w:rsidP="00C219B4">
      <w:pPr>
        <w:pStyle w:val="ListParagraph"/>
        <w:numPr>
          <w:ilvl w:val="0"/>
          <w:numId w:val="54"/>
        </w:numPr>
        <w:rPr>
          <w:b/>
          <w:color w:val="auto"/>
          <w:lang w:val="fr-FR"/>
        </w:rPr>
      </w:pPr>
      <w:r w:rsidRPr="00B34D78">
        <w:rPr>
          <w:color w:val="auto"/>
          <w:lang w:val="fr-FR"/>
        </w:rPr>
        <w:t xml:space="preserve">Một </w:t>
      </w:r>
      <w:r w:rsidR="006C469E" w:rsidRPr="00B34D78">
        <w:rPr>
          <w:color w:val="auto"/>
          <w:lang w:val="fr-FR"/>
        </w:rPr>
        <w:t>Hộp Thông tin Lược đồ Giới hạn</w:t>
      </w:r>
      <w:r w:rsidRPr="00B34D78">
        <w:rPr>
          <w:color w:val="auto"/>
          <w:lang w:val="fr-FR"/>
        </w:rPr>
        <w:t xml:space="preserve"> được thêm vào </w:t>
      </w:r>
      <w:r w:rsidR="007D47F9" w:rsidRPr="00B34D78">
        <w:rPr>
          <w:color w:val="auto"/>
          <w:lang w:val="fr-FR"/>
        </w:rPr>
        <w:t>miêu tả</w:t>
      </w:r>
      <w:r w:rsidRPr="00B34D78">
        <w:rPr>
          <w:color w:val="auto"/>
          <w:lang w:val="fr-FR"/>
        </w:rPr>
        <w:t xml:space="preserve"> mẫu, thay thế cho tất cả </w:t>
      </w:r>
      <w:r w:rsidR="001C420F" w:rsidRPr="00B34D78">
        <w:rPr>
          <w:color w:val="auto"/>
          <w:lang w:val="fr-FR"/>
        </w:rPr>
        <w:t xml:space="preserve">các hộp </w:t>
      </w:r>
      <w:r w:rsidRPr="00B34D78">
        <w:rPr>
          <w:color w:val="auto"/>
          <w:lang w:val="fr-FR"/>
        </w:rPr>
        <w:t>khác không được sử đổi.</w:t>
      </w:r>
    </w:p>
    <w:p w:rsidR="00250CCF" w:rsidRPr="00B34D78" w:rsidRDefault="00B931C8" w:rsidP="00C219B4">
      <w:pPr>
        <w:pStyle w:val="ListParagraph"/>
        <w:numPr>
          <w:ilvl w:val="0"/>
          <w:numId w:val="54"/>
        </w:numPr>
        <w:autoSpaceDE w:val="0"/>
        <w:autoSpaceDN w:val="0"/>
        <w:adjustRightInd w:val="0"/>
        <w:rPr>
          <w:b/>
          <w:color w:val="auto"/>
          <w:lang w:val="fr-FR"/>
        </w:rPr>
      </w:pPr>
      <w:r w:rsidRPr="00B34D78">
        <w:rPr>
          <w:color w:val="auto"/>
          <w:lang w:val="fr-FR"/>
        </w:rPr>
        <w:t xml:space="preserve">Một </w:t>
      </w:r>
      <w:r w:rsidR="002730CC" w:rsidRPr="00B34D78">
        <w:rPr>
          <w:color w:val="auto"/>
          <w:lang w:val="fr-FR"/>
        </w:rPr>
        <w:t>kiểu</w:t>
      </w:r>
      <w:r w:rsidRPr="00B34D78">
        <w:rPr>
          <w:color w:val="auto"/>
          <w:lang w:val="fr-FR"/>
        </w:rPr>
        <w:t xml:space="preserve"> bản ghi mẫu khởi đầu được lưu trữ trong một </w:t>
      </w:r>
      <w:r w:rsidR="006C469E" w:rsidRPr="00B34D78">
        <w:rPr>
          <w:color w:val="auto"/>
          <w:lang w:val="fr-FR"/>
        </w:rPr>
        <w:t>Hộp Định dạng Gốc</w:t>
      </w:r>
      <w:r w:rsidRPr="00B34D78">
        <w:rPr>
          <w:color w:val="auto"/>
          <w:lang w:val="fr-FR"/>
        </w:rPr>
        <w:t xml:space="preserve"> được chứa trong </w:t>
      </w:r>
      <w:r w:rsidR="006C469E" w:rsidRPr="00B34D78">
        <w:rPr>
          <w:color w:val="auto"/>
          <w:lang w:val="fr-FR"/>
        </w:rPr>
        <w:t>Hộp Thông tin Lược đồ Giới hạn</w:t>
      </w:r>
      <w:r w:rsidRPr="00B34D78">
        <w:rPr>
          <w:color w:val="auto"/>
          <w:lang w:val="fr-FR"/>
        </w:rPr>
        <w:t xml:space="preserve">. </w:t>
      </w:r>
    </w:p>
    <w:p w:rsidR="00250CCF" w:rsidRPr="00B34D78" w:rsidRDefault="00B931C8" w:rsidP="00287AB5">
      <w:pPr>
        <w:autoSpaceDE w:val="0"/>
        <w:autoSpaceDN w:val="0"/>
        <w:adjustRightInd w:val="0"/>
        <w:rPr>
          <w:b/>
          <w:lang w:val="fr-FR"/>
        </w:rPr>
      </w:pPr>
      <w:r w:rsidRPr="00B34D78">
        <w:rPr>
          <w:lang w:val="fr-FR"/>
        </w:rPr>
        <w:t xml:space="preserve">Một </w:t>
      </w:r>
      <w:r w:rsidR="006C469E" w:rsidRPr="00B34D78">
        <w:rPr>
          <w:lang w:val="fr-FR"/>
        </w:rPr>
        <w:t xml:space="preserve">Hộp Thông tin Lược đồ Giới hạn </w:t>
      </w:r>
      <w:r w:rsidRPr="00B34D78">
        <w:rPr>
          <w:lang w:val="fr-FR"/>
        </w:rPr>
        <w:t>được</w:t>
      </w:r>
      <w:r w:rsidR="001D3572" w:rsidRPr="00B34D78">
        <w:rPr>
          <w:lang w:val="fr-FR"/>
        </w:rPr>
        <w:t xml:space="preserve"> định dạng </w:t>
      </w:r>
      <w:r w:rsidR="00AE3DE6" w:rsidRPr="00B34D78">
        <w:rPr>
          <w:lang w:val="fr-FR"/>
        </w:rPr>
        <w:t>cơ bản</w:t>
      </w:r>
      <w:r w:rsidRPr="00B34D78">
        <w:rPr>
          <w:lang w:val="fr-FR"/>
        </w:rPr>
        <w:t xml:space="preserve"> xác như một </w:t>
      </w:r>
      <w:r w:rsidR="006C469E" w:rsidRPr="00B34D78">
        <w:rPr>
          <w:lang w:val="fr-FR"/>
        </w:rPr>
        <w:t>Hộp Thông tin Lược đồ Bảo vệ</w:t>
      </w:r>
      <w:r w:rsidRPr="00B34D78">
        <w:rPr>
          <w:lang w:val="fr-FR"/>
        </w:rPr>
        <w:t xml:space="preserve">, ngoại trừ việc sử dụng định dang </w:t>
      </w:r>
      <w:r w:rsidR="00467F1F" w:rsidRPr="00B34D78">
        <w:rPr>
          <w:i/>
          <w:lang w:val="fr-FR"/>
        </w:rPr>
        <w:t>‘rinf’</w:t>
      </w:r>
      <w:r w:rsidRPr="00B34D78">
        <w:rPr>
          <w:lang w:val="fr-FR"/>
        </w:rPr>
        <w:t xml:space="preserve"> thay cho ‘</w:t>
      </w:r>
      <w:r w:rsidR="00A766A1" w:rsidRPr="00B34D78">
        <w:rPr>
          <w:i/>
          <w:lang w:val="fr-FR"/>
        </w:rPr>
        <w:t>sinf</w:t>
      </w:r>
      <w:r w:rsidRPr="00B34D78">
        <w:rPr>
          <w:lang w:val="fr-FR"/>
        </w:rPr>
        <w:t>’ (xem dưới đây).</w:t>
      </w:r>
    </w:p>
    <w:p w:rsidR="00250CCF" w:rsidRPr="00B34D78" w:rsidRDefault="002730CC" w:rsidP="00287AB5">
      <w:pPr>
        <w:autoSpaceDE w:val="0"/>
        <w:autoSpaceDN w:val="0"/>
        <w:adjustRightInd w:val="0"/>
        <w:rPr>
          <w:b/>
          <w:lang w:val="fr-FR"/>
        </w:rPr>
      </w:pPr>
      <w:r w:rsidRPr="00B34D78">
        <w:rPr>
          <w:lang w:val="fr-FR"/>
        </w:rPr>
        <w:t>Kiểu</w:t>
      </w:r>
      <w:r w:rsidR="00B931C8" w:rsidRPr="00B34D78">
        <w:rPr>
          <w:lang w:val="fr-FR"/>
        </w:rPr>
        <w:t xml:space="preserve"> bản ghi mẫu khởi đầu được chứa trong </w:t>
      </w:r>
      <w:r w:rsidR="006C469E" w:rsidRPr="00B34D78">
        <w:rPr>
          <w:lang w:val="fr-FR"/>
        </w:rPr>
        <w:t>Hộp Định dạng Gốc</w:t>
      </w:r>
      <w:r w:rsidR="00B931C8" w:rsidRPr="00B34D78">
        <w:rPr>
          <w:lang w:val="fr-FR"/>
        </w:rPr>
        <w:t xml:space="preserve"> được đặt trong </w:t>
      </w:r>
      <w:r w:rsidR="006C469E" w:rsidRPr="00B34D78">
        <w:rPr>
          <w:lang w:val="fr-FR"/>
        </w:rPr>
        <w:t>Hộp Thông tin Lược đồ Giới hạn</w:t>
      </w:r>
      <w:r w:rsidR="00B931C8" w:rsidRPr="00B34D78">
        <w:rPr>
          <w:lang w:val="fr-FR"/>
        </w:rPr>
        <w:t>(trong một cách thức xác địn</w:t>
      </w:r>
      <w:r w:rsidR="006619CC" w:rsidRPr="00B34D78">
        <w:rPr>
          <w:lang w:val="fr-FR"/>
        </w:rPr>
        <w:t>h tới Hộp Thông tin Lược đồ Bảo vệ</w:t>
      </w:r>
      <w:r w:rsidR="00B931C8" w:rsidRPr="00B34D78">
        <w:rPr>
          <w:lang w:val="fr-FR"/>
        </w:rPr>
        <w:t xml:space="preserve"> cho dữ liệu </w:t>
      </w:r>
      <w:r w:rsidR="00F810E5" w:rsidRPr="00B34D78">
        <w:rPr>
          <w:lang w:val="fr-FR"/>
        </w:rPr>
        <w:t>đa phương tiện</w:t>
      </w:r>
      <w:r w:rsidR="00B931C8" w:rsidRPr="00B34D78">
        <w:rPr>
          <w:lang w:val="fr-FR"/>
        </w:rPr>
        <w:t xml:space="preserve"> được mã hóa). </w:t>
      </w:r>
    </w:p>
    <w:p w:rsidR="00250CCF" w:rsidRPr="00B34D78" w:rsidRDefault="00B931C8" w:rsidP="00287AB5">
      <w:pPr>
        <w:autoSpaceDE w:val="0"/>
        <w:autoSpaceDN w:val="0"/>
        <w:adjustRightInd w:val="0"/>
        <w:rPr>
          <w:b/>
          <w:lang w:val="fr-FR"/>
        </w:rPr>
      </w:pPr>
      <w:r w:rsidRPr="00B34D78">
        <w:rPr>
          <w:lang w:val="fr-FR"/>
        </w:rPr>
        <w:t xml:space="preserve">Tính chất bắt buộc của việc hạn chế được định nghĩa trong </w:t>
      </w:r>
      <w:r w:rsidR="006C469E" w:rsidRPr="00B34D78">
        <w:rPr>
          <w:lang w:val="fr-FR"/>
        </w:rPr>
        <w:t>Hộp Kiểu Lược đồ</w:t>
      </w:r>
      <w:r w:rsidRPr="00B34D78">
        <w:rPr>
          <w:lang w:val="fr-FR"/>
        </w:rPr>
        <w:t xml:space="preserve">, và dữ liệu cần thiết cho lược đồ đó được lưu trữ trong </w:t>
      </w:r>
      <w:r w:rsidR="006C469E" w:rsidRPr="00B34D78">
        <w:rPr>
          <w:lang w:val="fr-FR"/>
        </w:rPr>
        <w:t>Hộp Thông tin Lược đồ</w:t>
      </w:r>
      <w:r w:rsidRPr="00B34D78">
        <w:rPr>
          <w:lang w:val="fr-FR"/>
        </w:rPr>
        <w:t xml:space="preserve">, một lần nữa, tương tự để bảo vệ thông tin. </w:t>
      </w:r>
    </w:p>
    <w:p w:rsidR="00250CCF" w:rsidRPr="00B34D78" w:rsidRDefault="00B931C8" w:rsidP="00287AB5">
      <w:pPr>
        <w:autoSpaceDE w:val="0"/>
        <w:autoSpaceDN w:val="0"/>
        <w:adjustRightInd w:val="0"/>
        <w:rPr>
          <w:b/>
          <w:lang w:val="fr-FR"/>
        </w:rPr>
      </w:pPr>
      <w:r w:rsidRPr="00B34D78">
        <w:rPr>
          <w:lang w:val="fr-FR"/>
        </w:rPr>
        <w:t>Lưu ý</w:t>
      </w:r>
      <w:r w:rsidR="006C469E" w:rsidRPr="00B34D78">
        <w:rPr>
          <w:lang w:val="fr-FR"/>
        </w:rPr>
        <w:t> </w:t>
      </w:r>
      <w:r w:rsidR="00496930" w:rsidRPr="00B34D78">
        <w:rPr>
          <w:lang w:val="fr-FR"/>
        </w:rPr>
        <w:t>rằng</w:t>
      </w:r>
      <w:r w:rsidRPr="00B34D78">
        <w:rPr>
          <w:lang w:val="fr-FR"/>
        </w:rPr>
        <w:t xml:space="preserve">việc hạn chế và bảo vệ có thể được áp dụng tại cùng một thời điểm. Thứ tự của các biến đổi theo sau mã bốn ký tự của mẫu bản ghi. Ví dụ, nếu </w:t>
      </w:r>
      <w:r w:rsidR="002730CC" w:rsidRPr="00B34D78">
        <w:rPr>
          <w:lang w:val="fr-FR"/>
        </w:rPr>
        <w:t>kiểu</w:t>
      </w:r>
      <w:r w:rsidRPr="00B34D78">
        <w:rPr>
          <w:lang w:val="fr-FR"/>
        </w:rPr>
        <w:t xml:space="preserve"> bản ghi mẫu là ‘resv’, hoàn tác việc chuyển đổi trên có thể dẫn đến kết quả trong một </w:t>
      </w:r>
      <w:r w:rsidR="002730CC" w:rsidRPr="00B34D78">
        <w:rPr>
          <w:lang w:val="fr-FR"/>
        </w:rPr>
        <w:t>kiểu</w:t>
      </w:r>
      <w:r w:rsidRPr="00B34D78">
        <w:rPr>
          <w:lang w:val="fr-FR"/>
        </w:rPr>
        <w:t xml:space="preserve"> bản ghi mẫu </w:t>
      </w:r>
      <w:r w:rsidR="006649C3" w:rsidRPr="00B34D78">
        <w:rPr>
          <w:i/>
          <w:lang w:val="fr-FR"/>
        </w:rPr>
        <w:t>‘encv’</w:t>
      </w:r>
      <w:r w:rsidRPr="00B34D78">
        <w:rPr>
          <w:lang w:val="fr-FR"/>
        </w:rPr>
        <w:t xml:space="preserve">, chỉ ra rằng dữ liệu </w:t>
      </w:r>
      <w:r w:rsidR="00F810E5" w:rsidRPr="00B34D78">
        <w:rPr>
          <w:lang w:val="fr-FR"/>
        </w:rPr>
        <w:t>đa phương tiện</w:t>
      </w:r>
      <w:r w:rsidRPr="00B34D78">
        <w:rPr>
          <w:lang w:val="fr-FR"/>
        </w:rPr>
        <w:t xml:space="preserve"> đã được bảo vệ. </w:t>
      </w:r>
    </w:p>
    <w:p w:rsidR="00B931C8" w:rsidRPr="00B34D78" w:rsidRDefault="009319A0" w:rsidP="009319A0">
      <w:pPr>
        <w:rPr>
          <w:lang w:val="it-IT"/>
        </w:rPr>
      </w:pPr>
      <w:r w:rsidRPr="00B34D78">
        <w:rPr>
          <w:lang w:val="it-IT"/>
        </w:rPr>
        <w:t>Lưu ý:</w:t>
      </w:r>
      <w:r w:rsidR="00B931C8" w:rsidRPr="00B34D78">
        <w:rPr>
          <w:lang w:val="it-IT"/>
        </w:rPr>
        <w:t xml:space="preserve"> nếu tác giả </w:t>
      </w:r>
      <w:r w:rsidR="00BB18E0" w:rsidRPr="00B34D78">
        <w:rPr>
          <w:lang w:val="it-IT"/>
        </w:rPr>
        <w:t>tệp tin</w:t>
      </w:r>
      <w:r w:rsidR="00B931C8" w:rsidRPr="00B34D78">
        <w:rPr>
          <w:lang w:val="it-IT"/>
        </w:rPr>
        <w:t xml:space="preserve"> chỉ muốn cung cấp thông tin tư vấn mà không thực hiện dừng các đầu đọc cũ việc đọc </w:t>
      </w:r>
      <w:r w:rsidR="00BB18E0" w:rsidRPr="00B34D78">
        <w:rPr>
          <w:lang w:val="it-IT"/>
        </w:rPr>
        <w:t>tệp tin</w:t>
      </w:r>
      <w:r w:rsidR="00B931C8" w:rsidRPr="00B34D78">
        <w:rPr>
          <w:lang w:val="it-IT"/>
        </w:rPr>
        <w:t xml:space="preserve">, </w:t>
      </w:r>
      <w:r w:rsidR="006C469E" w:rsidRPr="00B34D78">
        <w:rPr>
          <w:lang w:val="it-IT"/>
        </w:rPr>
        <w:t>Hộp Thông tin Lược đồ Giới hạn</w:t>
      </w:r>
      <w:r w:rsidR="00B931C8" w:rsidRPr="00B34D78">
        <w:rPr>
          <w:lang w:val="it-IT"/>
        </w:rPr>
        <w:t xml:space="preserve"> có thể được đặt bên trong bản ghi mẫu mà không áp dụng chuyển đổi mã bốn ký tự. Trong trường hợp này không cần thiết bao gồm một </w:t>
      </w:r>
      <w:r w:rsidR="006C469E" w:rsidRPr="00B34D78">
        <w:rPr>
          <w:lang w:val="it-IT"/>
        </w:rPr>
        <w:t>Hộp Định dạng Gốc</w:t>
      </w:r>
      <w:r w:rsidR="00B931C8" w:rsidRPr="00B34D78">
        <w:rPr>
          <w:lang w:val="it-IT"/>
        </w:rPr>
        <w:t xml:space="preserve">. </w:t>
      </w:r>
    </w:p>
    <w:p w:rsidR="00B931C8" w:rsidRPr="00B34D78" w:rsidRDefault="00D533CB" w:rsidP="00A927B2">
      <w:pPr>
        <w:pStyle w:val="Heading3"/>
        <w:numPr>
          <w:ilvl w:val="2"/>
          <w:numId w:val="74"/>
        </w:numPr>
        <w:rPr>
          <w:rFonts w:cs="Arial"/>
          <w:color w:val="auto"/>
          <w:lang w:val="en-US"/>
        </w:rPr>
      </w:pPr>
      <w:bookmarkStart w:id="323" w:name="_Toc446058309"/>
      <w:r w:rsidRPr="00B34D78">
        <w:rPr>
          <w:rFonts w:cs="Arial"/>
          <w:color w:val="auto"/>
          <w:lang w:val="en-US"/>
        </w:rPr>
        <w:t>Hộp Thông tin Lược đồ Giới hạn (</w:t>
      </w:r>
      <w:r w:rsidR="00B931C8" w:rsidRPr="00B34D78">
        <w:rPr>
          <w:rFonts w:cs="Arial"/>
          <w:color w:val="auto"/>
          <w:lang w:val="en-US"/>
        </w:rPr>
        <w:t>Restricted Scheme Information box</w:t>
      </w:r>
      <w:r w:rsidRPr="00B34D78">
        <w:rPr>
          <w:rFonts w:cs="Arial"/>
          <w:color w:val="auto"/>
          <w:lang w:val="en-US"/>
        </w:rPr>
        <w:t>)</w:t>
      </w:r>
      <w:bookmarkEnd w:id="323"/>
    </w:p>
    <w:p w:rsidR="00B931C8" w:rsidRPr="00B34D78" w:rsidRDefault="00AC13AA" w:rsidP="00A927B2">
      <w:pPr>
        <w:pStyle w:val="Heading4"/>
        <w:numPr>
          <w:ilvl w:val="3"/>
          <w:numId w:val="74"/>
        </w:numPr>
        <w:rPr>
          <w:rFonts w:cs="Arial"/>
        </w:rPr>
      </w:pPr>
      <w:r w:rsidRPr="00B34D78">
        <w:rPr>
          <w:rFonts w:cs="Arial"/>
        </w:rPr>
        <w:t>Định nghĩa</w:t>
      </w:r>
    </w:p>
    <w:p w:rsidR="00B931C8" w:rsidRPr="00B34D78" w:rsidRDefault="00B931C8" w:rsidP="00287AB5">
      <w:pPr>
        <w:autoSpaceDE w:val="0"/>
        <w:autoSpaceDN w:val="0"/>
        <w:adjustRightInd w:val="0"/>
        <w:rPr>
          <w:b/>
        </w:rPr>
      </w:pPr>
      <w:r w:rsidRPr="00B34D78">
        <w:t xml:space="preserve">Các </w:t>
      </w:r>
      <w:r w:rsidR="00017403" w:rsidRPr="00B34D78">
        <w:t>Loại hộp:</w:t>
      </w:r>
      <w:r w:rsidR="00467F1F" w:rsidRPr="00B34D78">
        <w:rPr>
          <w:i/>
        </w:rPr>
        <w:t>‘rinf’</w:t>
      </w:r>
      <w:r w:rsidR="00D533CB" w:rsidRPr="00B34D78">
        <w:t>.</w:t>
      </w:r>
    </w:p>
    <w:p w:rsidR="00B931C8" w:rsidRPr="00B34D78" w:rsidRDefault="00AD5BC2" w:rsidP="00287AB5">
      <w:pPr>
        <w:autoSpaceDE w:val="0"/>
        <w:autoSpaceDN w:val="0"/>
        <w:adjustRightInd w:val="0"/>
        <w:rPr>
          <w:b/>
        </w:rPr>
      </w:pPr>
      <w:r w:rsidRPr="00B34D78">
        <w:t>Thuộc đối tượng:</w:t>
      </w:r>
      <w:r w:rsidR="006C469E" w:rsidRPr="00B34D78">
        <w:t>Mục Mẫu Giới hạn hoặc Mục Mẫu.</w:t>
      </w:r>
    </w:p>
    <w:p w:rsidR="00B931C8" w:rsidRPr="00B34D78" w:rsidRDefault="00D50A58" w:rsidP="00287AB5">
      <w:pPr>
        <w:autoSpaceDE w:val="0"/>
        <w:autoSpaceDN w:val="0"/>
        <w:adjustRightInd w:val="0"/>
        <w:rPr>
          <w:b/>
        </w:rPr>
      </w:pPr>
      <w:r w:rsidRPr="00B34D78">
        <w:t>Hình thức sử dụng: bắt buộc.</w:t>
      </w:r>
    </w:p>
    <w:p w:rsidR="00250CCF" w:rsidRPr="00B34D78" w:rsidRDefault="00B931C8" w:rsidP="00287AB5">
      <w:pPr>
        <w:autoSpaceDE w:val="0"/>
        <w:autoSpaceDN w:val="0"/>
        <w:adjustRightInd w:val="0"/>
        <w:rPr>
          <w:b/>
        </w:rPr>
      </w:pPr>
      <w:r w:rsidRPr="00B34D78">
        <w:t xml:space="preserve">Số lượng: </w:t>
      </w:r>
      <w:r w:rsidR="00AE285B" w:rsidRPr="00B34D78">
        <w:t>một</w:t>
      </w:r>
      <w:r w:rsidR="00D533CB" w:rsidRPr="00B34D78">
        <w:t>.</w:t>
      </w:r>
    </w:p>
    <w:p w:rsidR="00250CCF" w:rsidRPr="00B34D78" w:rsidRDefault="006C469E" w:rsidP="00287AB5">
      <w:pPr>
        <w:autoSpaceDE w:val="0"/>
        <w:autoSpaceDN w:val="0"/>
        <w:adjustRightInd w:val="0"/>
        <w:rPr>
          <w:b/>
        </w:rPr>
      </w:pPr>
      <w:r w:rsidRPr="00B34D78">
        <w:t>Hộp Thông tin Lược đồ Giới hạn</w:t>
      </w:r>
      <w:r w:rsidR="00B931C8" w:rsidRPr="00B34D78">
        <w:t xml:space="preserve"> chứa tất cả thông tin được yêu cầu đồng thời để hiểu lược đồ hạn chế được áp dụng và các thông số của nó. </w:t>
      </w:r>
      <w:r w:rsidR="001B4E01" w:rsidRPr="00B34D78">
        <w:t>Hộp</w:t>
      </w:r>
      <w:r w:rsidR="00B931C8" w:rsidRPr="00B34D78">
        <w:t xml:space="preserve"> cũng dẫn chứng </w:t>
      </w:r>
      <w:r w:rsidR="002730CC" w:rsidRPr="00B34D78">
        <w:t>kiểu</w:t>
      </w:r>
      <w:r w:rsidR="00B931C8" w:rsidRPr="00B34D78">
        <w:t xml:space="preserve"> bản ghi khởi đầu (chưa được chuyển đổi) của </w:t>
      </w:r>
      <w:r w:rsidR="00F810E5" w:rsidRPr="00B34D78">
        <w:t>đa phương tiện</w:t>
      </w:r>
      <w:r w:rsidR="00B931C8" w:rsidRPr="00B34D78">
        <w:t xml:space="preserve">. </w:t>
      </w:r>
      <w:r w:rsidRPr="00B34D78">
        <w:t>Hộp Thông tin Lược đồ Giới hạn</w:t>
      </w:r>
      <w:r w:rsidR="00B931C8" w:rsidRPr="00B34D78">
        <w:t xml:space="preserve"> là một </w:t>
      </w:r>
      <w:r w:rsidRPr="00B34D78">
        <w:t>hộp</w:t>
      </w:r>
      <w:r w:rsidR="00B931C8" w:rsidRPr="00B34D78">
        <w:t xml:space="preserve"> chứa. Đây là bắt buộc trong một bản ghi mẫu có sử dụng một mã chỉ một luồng hạn chế, ví dụ ‘resv’</w:t>
      </w:r>
      <w:r w:rsidR="008008D0" w:rsidRPr="00B34D78">
        <w:t>.</w:t>
      </w:r>
    </w:p>
    <w:p w:rsidR="00250CCF" w:rsidRPr="00B34D78" w:rsidRDefault="00B931C8" w:rsidP="00287AB5">
      <w:pPr>
        <w:autoSpaceDE w:val="0"/>
        <w:autoSpaceDN w:val="0"/>
        <w:adjustRightInd w:val="0"/>
        <w:rPr>
          <w:b/>
        </w:rPr>
      </w:pPr>
      <w:r w:rsidRPr="00B34D78">
        <w:t xml:space="preserve">Khi được sử dụng trong một </w:t>
      </w:r>
      <w:r w:rsidR="008008D0" w:rsidRPr="00B34D78">
        <w:t xml:space="preserve">đầu vào mục </w:t>
      </w:r>
      <w:r w:rsidRPr="00B34D78">
        <w:t>mẫu</w:t>
      </w:r>
      <w:r w:rsidR="008008D0" w:rsidRPr="00B34D78">
        <w:t xml:space="preserve"> bị giới hạn</w:t>
      </w:r>
      <w:r w:rsidRPr="00B34D78">
        <w:t xml:space="preserve">, </w:t>
      </w:r>
      <w:r w:rsidR="00402329" w:rsidRPr="00B34D78">
        <w:t>hộp này</w:t>
      </w:r>
      <w:r w:rsidRPr="00B34D78">
        <w:t xml:space="preserve"> phải chứa </w:t>
      </w:r>
      <w:r w:rsidR="006C469E" w:rsidRPr="00B34D78">
        <w:t>Hộp Định dạng Gốc</w:t>
      </w:r>
      <w:r w:rsidRPr="00B34D78">
        <w:t xml:space="preserve"> để ghi lại </w:t>
      </w:r>
      <w:r w:rsidR="002730CC" w:rsidRPr="00B34D78">
        <w:t>kiểu</w:t>
      </w:r>
      <w:r w:rsidRPr="00B34D78">
        <w:t xml:space="preserve"> bản ghi mẫu khởi đầu và một </w:t>
      </w:r>
      <w:r w:rsidR="0018058C" w:rsidRPr="00B34D78">
        <w:t>Hộp Kiểu Lược đồ</w:t>
      </w:r>
      <w:r w:rsidRPr="00B34D78">
        <w:t xml:space="preserve">. Một </w:t>
      </w:r>
      <w:r w:rsidR="0018058C" w:rsidRPr="00B34D78">
        <w:t>Hộp Thông tin Lược đồ</w:t>
      </w:r>
      <w:r w:rsidRPr="00B34D78">
        <w:t xml:space="preserve"> có thể được yêu cầu phụ thuộc vào lược đồ hạn chế. </w:t>
      </w:r>
    </w:p>
    <w:p w:rsidR="00B931C8" w:rsidRPr="00B34D78" w:rsidRDefault="008E071F" w:rsidP="00A927B2">
      <w:pPr>
        <w:pStyle w:val="Heading4"/>
        <w:numPr>
          <w:ilvl w:val="3"/>
          <w:numId w:val="74"/>
        </w:numPr>
        <w:rPr>
          <w:rFonts w:cs="Arial"/>
        </w:rPr>
      </w:pPr>
      <w:r w:rsidRPr="00B34D78">
        <w:rPr>
          <w:rFonts w:cs="Arial"/>
        </w:rPr>
        <w:t>Cú pháp</w:t>
      </w:r>
    </w:p>
    <w:p w:rsidR="00B931C8" w:rsidRPr="00B34D78" w:rsidRDefault="00B931C8" w:rsidP="00287AB5">
      <w:pPr>
        <w:rPr>
          <w:i/>
        </w:rPr>
      </w:pPr>
      <w:r w:rsidRPr="00B34D78">
        <w:rPr>
          <w:i/>
        </w:rPr>
        <w:t>aligned(8) class RestrictedSchemeInfoBox(fmt) extends Box('rinf') {</w:t>
      </w:r>
    </w:p>
    <w:p w:rsidR="00B931C8" w:rsidRPr="00B34D78" w:rsidRDefault="00B931C8" w:rsidP="0018058C">
      <w:pPr>
        <w:ind w:left="431"/>
        <w:rPr>
          <w:i/>
        </w:rPr>
      </w:pPr>
      <w:r w:rsidRPr="00B34D78">
        <w:rPr>
          <w:i/>
        </w:rPr>
        <w:t>OriginalFormatBox(fmt) original_format;</w:t>
      </w:r>
    </w:p>
    <w:p w:rsidR="00B931C8" w:rsidRPr="00B34D78" w:rsidRDefault="00B931C8" w:rsidP="0018058C">
      <w:pPr>
        <w:ind w:left="431"/>
        <w:rPr>
          <w:i/>
        </w:rPr>
      </w:pPr>
      <w:r w:rsidRPr="00B34D78">
        <w:rPr>
          <w:i/>
        </w:rPr>
        <w:t>SchemeTypeBox scheme_type_box;</w:t>
      </w:r>
    </w:p>
    <w:p w:rsidR="00B931C8" w:rsidRPr="00B34D78" w:rsidRDefault="00B931C8" w:rsidP="0018058C">
      <w:pPr>
        <w:ind w:left="431"/>
        <w:rPr>
          <w:i/>
        </w:rPr>
      </w:pPr>
      <w:r w:rsidRPr="00B34D78">
        <w:rPr>
          <w:i/>
        </w:rPr>
        <w:lastRenderedPageBreak/>
        <w:t>SchemeInformationBox info; // optional</w:t>
      </w:r>
    </w:p>
    <w:p w:rsidR="00250CCF" w:rsidRPr="00B34D78" w:rsidRDefault="00B931C8" w:rsidP="00287AB5">
      <w:pPr>
        <w:rPr>
          <w:i/>
        </w:rPr>
      </w:pPr>
      <w:r w:rsidRPr="00B34D78">
        <w:rPr>
          <w:i/>
        </w:rPr>
        <w:t>}</w:t>
      </w:r>
    </w:p>
    <w:p w:rsidR="00B931C8" w:rsidRPr="00B34D78" w:rsidRDefault="006164ED" w:rsidP="00A927B2">
      <w:pPr>
        <w:pStyle w:val="Heading3"/>
        <w:numPr>
          <w:ilvl w:val="2"/>
          <w:numId w:val="74"/>
        </w:numPr>
        <w:rPr>
          <w:rFonts w:cs="Arial"/>
          <w:color w:val="auto"/>
          <w:lang w:val="en-US"/>
        </w:rPr>
      </w:pPr>
      <w:bookmarkStart w:id="324" w:name="_Toc446058310"/>
      <w:r w:rsidRPr="00B34D78">
        <w:rPr>
          <w:rFonts w:cs="Arial"/>
          <w:color w:val="auto"/>
          <w:lang w:val="en-US"/>
        </w:rPr>
        <w:t>Lược đồ bố trí hình ảnh lập thể</w:t>
      </w:r>
      <w:bookmarkEnd w:id="324"/>
    </w:p>
    <w:p w:rsidR="00B931C8" w:rsidRPr="00B34D78" w:rsidRDefault="006164ED" w:rsidP="00A927B2">
      <w:pPr>
        <w:pStyle w:val="Heading4"/>
        <w:numPr>
          <w:ilvl w:val="3"/>
          <w:numId w:val="74"/>
        </w:numPr>
        <w:rPr>
          <w:rFonts w:cs="Arial"/>
        </w:rPr>
      </w:pPr>
      <w:r w:rsidRPr="00B34D78">
        <w:rPr>
          <w:rFonts w:cs="Arial"/>
        </w:rPr>
        <w:t>Tổng quan</w:t>
      </w:r>
    </w:p>
    <w:p w:rsidR="00B931C8" w:rsidRPr="00B34D78" w:rsidRDefault="00B931C8" w:rsidP="00287AB5">
      <w:pPr>
        <w:autoSpaceDE w:val="0"/>
        <w:autoSpaceDN w:val="0"/>
        <w:adjustRightInd w:val="0"/>
        <w:rPr>
          <w:b/>
        </w:rPr>
      </w:pPr>
      <w:r w:rsidRPr="00B34D78">
        <w:t xml:space="preserve">Khi các khung </w:t>
      </w:r>
      <w:r w:rsidR="00EE6933" w:rsidRPr="00B34D78">
        <w:t>hình ảnh</w:t>
      </w:r>
      <w:r w:rsidRPr="00B34D78">
        <w:t xml:space="preserve"> được mã </w:t>
      </w:r>
      <w:r w:rsidR="0074260B" w:rsidRPr="00B34D78">
        <w:t>hóa lập thể</w:t>
      </w:r>
      <w:r w:rsidRPr="00B34D78">
        <w:t xml:space="preserve"> được giải mã, các khung được giải mã </w:t>
      </w:r>
      <w:r w:rsidR="00FE74BE" w:rsidRPr="00B34D78">
        <w:t xml:space="preserve">này </w:t>
      </w:r>
      <w:r w:rsidRPr="00B34D78">
        <w:t xml:space="preserve">cũng chứa một </w:t>
      </w:r>
      <w:r w:rsidR="00A507C5" w:rsidRPr="00B34D78">
        <w:t>trình diễn</w:t>
      </w:r>
      <w:r w:rsidRPr="00B34D78">
        <w:t xml:space="preserve"> của các khung đóng gói hai phần theo không gian mà tạo thành một cặp </w:t>
      </w:r>
      <w:r w:rsidR="00FE74BE" w:rsidRPr="00B34D78">
        <w:t>lập thể</w:t>
      </w:r>
      <w:r w:rsidRPr="00B34D78">
        <w:t xml:space="preserve"> (khung đóng gói) hoặc chỉ một hình ảnh của của một cặp </w:t>
      </w:r>
      <w:r w:rsidR="00FE74BE" w:rsidRPr="00B34D78">
        <w:t>lập thể</w:t>
      </w:r>
      <w:r w:rsidRPr="00B34D78">
        <w:t xml:space="preserve"> (các ảnh trái và phải trong các</w:t>
      </w:r>
      <w:r w:rsidR="009F6050" w:rsidRPr="00B34D78">
        <w:t xml:space="preserve"> rãnh </w:t>
      </w:r>
      <w:r w:rsidRPr="00B34D78">
        <w:t xml:space="preserve">khác nhau). Các hạn chế do </w:t>
      </w:r>
      <w:r w:rsidR="00EE6933" w:rsidRPr="00B34D78">
        <w:t>hình ảnh</w:t>
      </w:r>
      <w:r w:rsidR="00FE74BE" w:rsidRPr="00B34D78">
        <w:t>mã hóa lập thể</w:t>
      </w:r>
      <w:r w:rsidRPr="00B34D78">
        <w:t xml:space="preserve"> được chứa trong </w:t>
      </w:r>
      <w:r w:rsidR="00547DC8" w:rsidRPr="00B34D78">
        <w:t>Hộp Hình ảnh Lập thể</w:t>
      </w:r>
      <w:r w:rsidRPr="00B34D78">
        <w:t>. Giá trị SchemeType ‘</w:t>
      </w:r>
      <w:r w:rsidR="00241449" w:rsidRPr="00B34D78">
        <w:rPr>
          <w:i/>
        </w:rPr>
        <w:t>stvi</w:t>
      </w:r>
      <w:r w:rsidRPr="00B34D78">
        <w:t xml:space="preserve">’ </w:t>
      </w:r>
      <w:r w:rsidR="00EE6933" w:rsidRPr="00B34D78">
        <w:t>(hình ảnh lập thể)</w:t>
      </w:r>
      <w:r w:rsidRPr="00B34D78">
        <w:t xml:space="preserve"> được sử dụng.</w:t>
      </w:r>
    </w:p>
    <w:p w:rsidR="00B931C8" w:rsidRPr="00B34D78" w:rsidRDefault="006164ED" w:rsidP="00A927B2">
      <w:pPr>
        <w:pStyle w:val="Heading4"/>
        <w:numPr>
          <w:ilvl w:val="3"/>
          <w:numId w:val="74"/>
        </w:numPr>
        <w:rPr>
          <w:rFonts w:cs="Arial"/>
        </w:rPr>
      </w:pPr>
      <w:r w:rsidRPr="00B34D78">
        <w:rPr>
          <w:rFonts w:cs="Arial"/>
        </w:rPr>
        <w:t xml:space="preserve">Hộp </w:t>
      </w:r>
      <w:r w:rsidR="00547DC8" w:rsidRPr="00B34D78">
        <w:rPr>
          <w:rFonts w:cs="Arial"/>
        </w:rPr>
        <w:t>H</w:t>
      </w:r>
      <w:r w:rsidRPr="00B34D78">
        <w:rPr>
          <w:rFonts w:cs="Arial"/>
        </w:rPr>
        <w:t xml:space="preserve">ình ảnh </w:t>
      </w:r>
      <w:r w:rsidR="00547DC8" w:rsidRPr="00B34D78">
        <w:rPr>
          <w:rFonts w:cs="Arial"/>
        </w:rPr>
        <w:t>L</w:t>
      </w:r>
      <w:r w:rsidRPr="00B34D78">
        <w:rPr>
          <w:rFonts w:cs="Arial"/>
        </w:rPr>
        <w:t>ập thể (</w:t>
      </w:r>
      <w:r w:rsidR="00B931C8" w:rsidRPr="00B34D78">
        <w:rPr>
          <w:rFonts w:cs="Arial"/>
        </w:rPr>
        <w:t xml:space="preserve">Stereo </w:t>
      </w:r>
      <w:r w:rsidR="009240B3" w:rsidRPr="00B34D78">
        <w:rPr>
          <w:rFonts w:cs="Arial"/>
        </w:rPr>
        <w:t>V</w:t>
      </w:r>
      <w:r w:rsidR="00B931C8" w:rsidRPr="00B34D78">
        <w:rPr>
          <w:rFonts w:cs="Arial"/>
        </w:rPr>
        <w:t xml:space="preserve">ideo </w:t>
      </w:r>
      <w:r w:rsidR="009240B3" w:rsidRPr="00B34D78">
        <w:rPr>
          <w:rFonts w:cs="Arial"/>
        </w:rPr>
        <w:t>B</w:t>
      </w:r>
      <w:r w:rsidR="00B931C8" w:rsidRPr="00B34D78">
        <w:rPr>
          <w:rFonts w:cs="Arial"/>
        </w:rPr>
        <w:t>ox</w:t>
      </w:r>
      <w:r w:rsidRPr="00B34D78">
        <w:rPr>
          <w:rFonts w:cs="Arial"/>
        </w:rPr>
        <w:t>)</w:t>
      </w:r>
    </w:p>
    <w:p w:rsidR="00B931C8" w:rsidRPr="00B34D78" w:rsidRDefault="00AC13AA" w:rsidP="00A927B2">
      <w:pPr>
        <w:pStyle w:val="Heading5"/>
        <w:numPr>
          <w:ilvl w:val="4"/>
          <w:numId w:val="74"/>
        </w:numPr>
        <w:rPr>
          <w:rFonts w:cs="Arial"/>
          <w:szCs w:val="22"/>
        </w:rPr>
      </w:pPr>
      <w:r w:rsidRPr="00B34D78">
        <w:rPr>
          <w:rFonts w:cs="Arial"/>
          <w:szCs w:val="22"/>
        </w:rPr>
        <w:t>Định nghĩa</w:t>
      </w:r>
    </w:p>
    <w:p w:rsidR="00B931C8" w:rsidRPr="00B34D78" w:rsidRDefault="00017403" w:rsidP="00287AB5">
      <w:pPr>
        <w:autoSpaceDE w:val="0"/>
        <w:autoSpaceDN w:val="0"/>
        <w:adjustRightInd w:val="0"/>
        <w:rPr>
          <w:b/>
        </w:rPr>
      </w:pPr>
      <w:r w:rsidRPr="00B34D78">
        <w:t>Loại hộp:</w:t>
      </w:r>
      <w:r w:rsidR="00B931C8" w:rsidRPr="00B34D78">
        <w:t xml:space="preserve"> `</w:t>
      </w:r>
      <w:r w:rsidR="00241449" w:rsidRPr="00B34D78">
        <w:rPr>
          <w:i/>
        </w:rPr>
        <w:t>stvi</w:t>
      </w:r>
      <w:r w:rsidR="00B931C8" w:rsidRPr="00B34D78">
        <w:t>’</w:t>
      </w:r>
      <w:r w:rsidR="006164ED" w:rsidRPr="00B34D78">
        <w:t>.</w:t>
      </w:r>
    </w:p>
    <w:p w:rsidR="00B931C8" w:rsidRPr="00B34D78" w:rsidRDefault="00AD5BC2" w:rsidP="00287AB5">
      <w:pPr>
        <w:autoSpaceDE w:val="0"/>
        <w:autoSpaceDN w:val="0"/>
        <w:adjustRightInd w:val="0"/>
        <w:rPr>
          <w:b/>
        </w:rPr>
      </w:pPr>
      <w:r w:rsidRPr="00B34D78">
        <w:t>Thuộc đối tượng:</w:t>
      </w:r>
      <w:r w:rsidR="006164ED" w:rsidRPr="00B34D78">
        <w:t>Hộp Thông tin Lược đồ(‘</w:t>
      </w:r>
      <w:r w:rsidR="00A766A1" w:rsidRPr="00B34D78">
        <w:rPr>
          <w:i/>
        </w:rPr>
        <w:t>schi</w:t>
      </w:r>
      <w:r w:rsidR="006164ED" w:rsidRPr="00B34D78">
        <w:t>’).</w:t>
      </w:r>
    </w:p>
    <w:p w:rsidR="00B931C8" w:rsidRPr="00B34D78" w:rsidRDefault="00D50A58" w:rsidP="00287AB5">
      <w:pPr>
        <w:autoSpaceDE w:val="0"/>
        <w:autoSpaceDN w:val="0"/>
        <w:adjustRightInd w:val="0"/>
        <w:rPr>
          <w:b/>
        </w:rPr>
      </w:pPr>
      <w:r w:rsidRPr="00B34D78">
        <w:t>Hình thức sử dụng: bắt buộc</w:t>
      </w:r>
      <w:r w:rsidR="00B931C8" w:rsidRPr="00B34D78">
        <w:t xml:space="preserve">(khi </w:t>
      </w:r>
      <w:r w:rsidR="006164ED" w:rsidRPr="00B34D78">
        <w:t>Kiểu Lược đồ là</w:t>
      </w:r>
      <w:r w:rsidR="00B931C8" w:rsidRPr="00B34D78">
        <w:t xml:space="preserve"> ‘</w:t>
      </w:r>
      <w:r w:rsidR="00241449" w:rsidRPr="00B34D78">
        <w:rPr>
          <w:i/>
        </w:rPr>
        <w:t>stvi</w:t>
      </w:r>
      <w:r w:rsidR="00B931C8" w:rsidRPr="00B34D78">
        <w:t>’)</w:t>
      </w:r>
      <w:r w:rsidR="006164ED" w:rsidRPr="00B34D78">
        <w:t>.</w:t>
      </w:r>
    </w:p>
    <w:p w:rsidR="00250CCF" w:rsidRPr="00B34D78" w:rsidRDefault="00B931C8" w:rsidP="00287AB5">
      <w:pPr>
        <w:autoSpaceDE w:val="0"/>
        <w:autoSpaceDN w:val="0"/>
        <w:adjustRightInd w:val="0"/>
        <w:rPr>
          <w:b/>
        </w:rPr>
      </w:pPr>
      <w:r w:rsidRPr="00B34D78">
        <w:t>Số lượng: một</w:t>
      </w:r>
      <w:r w:rsidR="006164ED" w:rsidRPr="00B34D78">
        <w:t>.</w:t>
      </w:r>
    </w:p>
    <w:p w:rsidR="00250CCF" w:rsidRPr="00B34D78" w:rsidRDefault="00547DC8" w:rsidP="00287AB5">
      <w:pPr>
        <w:autoSpaceDE w:val="0"/>
        <w:autoSpaceDN w:val="0"/>
        <w:adjustRightInd w:val="0"/>
        <w:rPr>
          <w:b/>
        </w:rPr>
      </w:pPr>
      <w:r w:rsidRPr="00B34D78">
        <w:t>Hộp Hình ảnh Lập thể</w:t>
      </w:r>
      <w:r w:rsidR="00B931C8" w:rsidRPr="00B34D78">
        <w:t xml:space="preserve"> được sử dụng để chỉ ra rằng các khung được giải mã chứa một </w:t>
      </w:r>
      <w:r w:rsidR="00A507C5" w:rsidRPr="00B34D78">
        <w:t>trình diễn</w:t>
      </w:r>
      <w:r w:rsidR="00B931C8" w:rsidRPr="00B34D78">
        <w:t xml:space="preserve"> của các khung đóng gói hai phần theo không gian mà tạo thành một cặp </w:t>
      </w:r>
      <w:r w:rsidR="00FE74BE" w:rsidRPr="00B34D78">
        <w:t>lập thể</w:t>
      </w:r>
      <w:r w:rsidR="00B931C8" w:rsidRPr="00B34D78">
        <w:t xml:space="preserve"> hoặc chứa một hoặc hai cảnh của một cặp </w:t>
      </w:r>
      <w:r w:rsidR="00FE74BE" w:rsidRPr="00B34D78">
        <w:t>lập thể</w:t>
      </w:r>
      <w:r w:rsidR="00B931C8" w:rsidRPr="00B34D78">
        <w:t xml:space="preserve">. </w:t>
      </w:r>
      <w:r w:rsidRPr="00B34D78">
        <w:t>Hộp Hình ảnh Lập thể</w:t>
      </w:r>
      <w:r w:rsidR="00B931C8" w:rsidRPr="00B34D78">
        <w:t xml:space="preserve"> sẽ được giới thiệu khi giá trị SchemeType là ‘</w:t>
      </w:r>
      <w:r w:rsidR="00241449" w:rsidRPr="00B34D78">
        <w:rPr>
          <w:i/>
        </w:rPr>
        <w:t>stvi</w:t>
      </w:r>
      <w:r w:rsidR="00B931C8" w:rsidRPr="00B34D78">
        <w:t>’.</w:t>
      </w:r>
    </w:p>
    <w:p w:rsidR="00B931C8" w:rsidRPr="00B34D78" w:rsidRDefault="008E071F" w:rsidP="00A927B2">
      <w:pPr>
        <w:pStyle w:val="Heading5"/>
        <w:numPr>
          <w:ilvl w:val="4"/>
          <w:numId w:val="74"/>
        </w:numPr>
        <w:rPr>
          <w:rFonts w:cs="Arial"/>
          <w:b w:val="0"/>
          <w:bCs/>
          <w:szCs w:val="22"/>
        </w:rPr>
      </w:pPr>
      <w:r w:rsidRPr="00B34D78">
        <w:rPr>
          <w:rFonts w:cs="Arial"/>
          <w:szCs w:val="22"/>
        </w:rPr>
        <w:t>Cú pháp</w:t>
      </w:r>
    </w:p>
    <w:p w:rsidR="00B931C8" w:rsidRPr="00B34D78" w:rsidRDefault="00B931C8" w:rsidP="00287AB5">
      <w:pPr>
        <w:autoSpaceDE w:val="0"/>
        <w:autoSpaceDN w:val="0"/>
        <w:adjustRightInd w:val="0"/>
        <w:rPr>
          <w:b/>
          <w:i/>
        </w:rPr>
      </w:pPr>
      <w:r w:rsidRPr="00B34D78">
        <w:rPr>
          <w:i/>
        </w:rPr>
        <w:t>aligned(8) class StereoVideoBox extends extends FullBox(‘</w:t>
      </w:r>
      <w:r w:rsidR="00241449" w:rsidRPr="00B34D78">
        <w:rPr>
          <w:i/>
        </w:rPr>
        <w:t>stvi</w:t>
      </w:r>
      <w:r w:rsidRPr="00B34D78">
        <w:rPr>
          <w:i/>
        </w:rPr>
        <w:t>’, version = 0, 0){</w:t>
      </w:r>
    </w:p>
    <w:p w:rsidR="00B931C8" w:rsidRPr="00B34D78" w:rsidRDefault="00B931C8" w:rsidP="00505346">
      <w:pPr>
        <w:autoSpaceDE w:val="0"/>
        <w:autoSpaceDN w:val="0"/>
        <w:adjustRightInd w:val="0"/>
        <w:ind w:left="431"/>
        <w:rPr>
          <w:b/>
          <w:i/>
        </w:rPr>
      </w:pPr>
      <w:r w:rsidRPr="00B34D78">
        <w:rPr>
          <w:i/>
        </w:rPr>
        <w:t>template unsigned int(30) reserved = 0;</w:t>
      </w:r>
    </w:p>
    <w:p w:rsidR="00B931C8" w:rsidRPr="00B34D78" w:rsidRDefault="00B931C8" w:rsidP="00505346">
      <w:pPr>
        <w:autoSpaceDE w:val="0"/>
        <w:autoSpaceDN w:val="0"/>
        <w:adjustRightInd w:val="0"/>
        <w:ind w:left="431"/>
        <w:rPr>
          <w:b/>
          <w:i/>
        </w:rPr>
      </w:pPr>
      <w:r w:rsidRPr="00B34D78">
        <w:rPr>
          <w:i/>
        </w:rPr>
        <w:t xml:space="preserve">unsigned int(2) </w:t>
      </w:r>
      <w:r w:rsidR="00241449" w:rsidRPr="00B34D78">
        <w:rPr>
          <w:i/>
        </w:rPr>
        <w:t>single_view_allowed</w:t>
      </w:r>
      <w:r w:rsidRPr="00B34D78">
        <w:rPr>
          <w:i/>
        </w:rPr>
        <w:t>;</w:t>
      </w:r>
    </w:p>
    <w:p w:rsidR="00B931C8" w:rsidRPr="00B34D78" w:rsidRDefault="00B931C8" w:rsidP="00505346">
      <w:pPr>
        <w:autoSpaceDE w:val="0"/>
        <w:autoSpaceDN w:val="0"/>
        <w:adjustRightInd w:val="0"/>
        <w:ind w:left="431"/>
        <w:rPr>
          <w:b/>
          <w:i/>
        </w:rPr>
      </w:pPr>
      <w:r w:rsidRPr="00B34D78">
        <w:rPr>
          <w:i/>
        </w:rPr>
        <w:t xml:space="preserve">unsigned int(32) </w:t>
      </w:r>
      <w:r w:rsidR="00FE74BE" w:rsidRPr="00B34D78">
        <w:rPr>
          <w:i/>
        </w:rPr>
        <w:t>stereo_scheme</w:t>
      </w:r>
      <w:r w:rsidRPr="00B34D78">
        <w:rPr>
          <w:i/>
        </w:rPr>
        <w:t>;</w:t>
      </w:r>
    </w:p>
    <w:p w:rsidR="00B931C8" w:rsidRPr="00B34D78" w:rsidRDefault="00B931C8" w:rsidP="00505346">
      <w:pPr>
        <w:autoSpaceDE w:val="0"/>
        <w:autoSpaceDN w:val="0"/>
        <w:adjustRightInd w:val="0"/>
        <w:ind w:left="431"/>
        <w:rPr>
          <w:b/>
          <w:i/>
        </w:rPr>
      </w:pPr>
      <w:r w:rsidRPr="00B34D78">
        <w:rPr>
          <w:i/>
        </w:rPr>
        <w:t>unsigned int(32) length;</w:t>
      </w:r>
    </w:p>
    <w:p w:rsidR="00B931C8" w:rsidRPr="00B34D78" w:rsidRDefault="00B931C8" w:rsidP="00505346">
      <w:pPr>
        <w:autoSpaceDE w:val="0"/>
        <w:autoSpaceDN w:val="0"/>
        <w:adjustRightInd w:val="0"/>
        <w:ind w:left="431"/>
        <w:rPr>
          <w:b/>
          <w:i/>
        </w:rPr>
      </w:pPr>
      <w:r w:rsidRPr="00B34D78">
        <w:rPr>
          <w:i/>
        </w:rPr>
        <w:t xml:space="preserve">unsigned int(8)[length] </w:t>
      </w:r>
      <w:r w:rsidR="00241449" w:rsidRPr="00B34D78">
        <w:rPr>
          <w:i/>
        </w:rPr>
        <w:t>stereo_indication_type</w:t>
      </w:r>
      <w:r w:rsidRPr="00B34D78">
        <w:rPr>
          <w:i/>
        </w:rPr>
        <w:t>;</w:t>
      </w:r>
    </w:p>
    <w:p w:rsidR="00B931C8" w:rsidRPr="00B34D78" w:rsidRDefault="00B931C8" w:rsidP="00505346">
      <w:pPr>
        <w:autoSpaceDE w:val="0"/>
        <w:autoSpaceDN w:val="0"/>
        <w:adjustRightInd w:val="0"/>
        <w:ind w:left="431"/>
        <w:rPr>
          <w:b/>
          <w:i/>
        </w:rPr>
      </w:pPr>
      <w:r w:rsidRPr="00B34D78">
        <w:rPr>
          <w:i/>
        </w:rPr>
        <w:t>Box[] any_box; // optional</w:t>
      </w:r>
    </w:p>
    <w:p w:rsidR="00250CCF" w:rsidRPr="00B34D78" w:rsidRDefault="00B931C8" w:rsidP="00287AB5">
      <w:pPr>
        <w:autoSpaceDE w:val="0"/>
        <w:autoSpaceDN w:val="0"/>
        <w:adjustRightInd w:val="0"/>
        <w:rPr>
          <w:b/>
          <w:i/>
        </w:rPr>
      </w:pPr>
      <w:r w:rsidRPr="00B34D78">
        <w:rPr>
          <w:i/>
        </w:rPr>
        <w:t>}</w:t>
      </w:r>
    </w:p>
    <w:p w:rsidR="00B931C8" w:rsidRPr="00B34D78" w:rsidRDefault="00F17A2E" w:rsidP="00A927B2">
      <w:pPr>
        <w:pStyle w:val="Heading5"/>
        <w:numPr>
          <w:ilvl w:val="4"/>
          <w:numId w:val="74"/>
        </w:numPr>
        <w:rPr>
          <w:rFonts w:cs="Arial"/>
          <w:szCs w:val="22"/>
        </w:rPr>
      </w:pPr>
      <w:r w:rsidRPr="00B34D78">
        <w:rPr>
          <w:rFonts w:cs="Arial"/>
          <w:szCs w:val="22"/>
        </w:rPr>
        <w:t>Ngữ nghĩa</w:t>
      </w:r>
    </w:p>
    <w:p w:rsidR="00250CCF" w:rsidRPr="00B34D78" w:rsidRDefault="00241449" w:rsidP="00287AB5">
      <w:pPr>
        <w:autoSpaceDE w:val="0"/>
        <w:autoSpaceDN w:val="0"/>
        <w:adjustRightInd w:val="0"/>
        <w:rPr>
          <w:b/>
        </w:rPr>
      </w:pPr>
      <w:r w:rsidRPr="00B34D78">
        <w:rPr>
          <w:i/>
        </w:rPr>
        <w:t>single_view_allowed</w:t>
      </w:r>
      <w:r w:rsidR="004C2D28" w:rsidRPr="00B34D78">
        <w:t>có kiểu số nguyên</w:t>
      </w:r>
      <w:r w:rsidR="00B931C8" w:rsidRPr="00B34D78">
        <w:t xml:space="preserve">. </w:t>
      </w:r>
      <w:r w:rsidR="00761829" w:rsidRPr="00B34D78">
        <w:t>Giá trị</w:t>
      </w:r>
      <w:r w:rsidR="00B931C8" w:rsidRPr="00B34D78">
        <w:t xml:space="preserve"> 0 chỉ ra rằng nội dung chỉ được hiển thị trên các màn hình hỗ trợ không gian </w:t>
      </w:r>
      <w:r w:rsidR="00FE74BE" w:rsidRPr="00B34D78">
        <w:t>lập thể</w:t>
      </w:r>
      <w:r w:rsidR="00B931C8" w:rsidRPr="00B34D78">
        <w:t>. Khi (</w:t>
      </w:r>
      <w:r w:rsidRPr="00B34D78">
        <w:rPr>
          <w:i/>
        </w:rPr>
        <w:t>single_view_allowed</w:t>
      </w:r>
      <w:r w:rsidR="00B931C8" w:rsidRPr="00B34D78">
        <w:t>&amp; 1) bằng 1, nó cho phép hiển thị ảnh bên phải trên màn hình hiển thị monoscopic single-view. Khi (</w:t>
      </w:r>
      <w:r w:rsidRPr="00B34D78">
        <w:rPr>
          <w:i/>
        </w:rPr>
        <w:t>single_view_allowed</w:t>
      </w:r>
      <w:r w:rsidR="00B931C8" w:rsidRPr="00B34D78">
        <w:t>&amp; 2) bằng 2, nó cho phép hiển thị ảnh trái trên một màn hiển thị monoscopic single-view.</w:t>
      </w:r>
    </w:p>
    <w:p w:rsidR="00250CCF" w:rsidRPr="00B34D78" w:rsidRDefault="00241449" w:rsidP="00287AB5">
      <w:pPr>
        <w:autoSpaceDE w:val="0"/>
        <w:autoSpaceDN w:val="0"/>
        <w:adjustRightInd w:val="0"/>
        <w:rPr>
          <w:b/>
        </w:rPr>
      </w:pPr>
      <w:r w:rsidRPr="00B34D78">
        <w:rPr>
          <w:i/>
        </w:rPr>
        <w:t xml:space="preserve">stereo_scheme </w:t>
      </w:r>
      <w:r w:rsidRPr="00B34D78">
        <w:t>là một số nguyên</w:t>
      </w:r>
      <w:r w:rsidR="00B931C8" w:rsidRPr="00B34D78">
        <w:t xml:space="preserve"> chỉ lược đồ bố trí âm thanh </w:t>
      </w:r>
      <w:r w:rsidR="00FE74BE" w:rsidRPr="00B34D78">
        <w:t>lập thể</w:t>
      </w:r>
      <w:r w:rsidR="00B931C8" w:rsidRPr="00B34D78">
        <w:t xml:space="preserve"> được sử dụng và </w:t>
      </w:r>
      <w:r w:rsidR="002730CC" w:rsidRPr="00B34D78">
        <w:t>kiểu</w:t>
      </w:r>
      <w:r w:rsidR="00B931C8" w:rsidRPr="00B34D78">
        <w:t xml:space="preserve"> dấu hiệu theo lược đồ được sử dụng. Các giá trị sau đây cho lược đồ âm thanh </w:t>
      </w:r>
      <w:r w:rsidR="00FE74BE" w:rsidRPr="00B34D78">
        <w:t>lập thể</w:t>
      </w:r>
      <w:r w:rsidR="00B931C8" w:rsidRPr="00B34D78">
        <w:t xml:space="preserve"> được định nghĩa: </w:t>
      </w:r>
    </w:p>
    <w:p w:rsidR="00250CCF" w:rsidRPr="00B34D78" w:rsidRDefault="00B931C8" w:rsidP="00287AB5">
      <w:pPr>
        <w:autoSpaceDE w:val="0"/>
        <w:autoSpaceDN w:val="0"/>
        <w:adjustRightInd w:val="0"/>
        <w:ind w:left="720"/>
        <w:rPr>
          <w:b/>
        </w:rPr>
      </w:pPr>
      <w:r w:rsidRPr="00B34D78">
        <w:t>1: lược đồ đóng gó</w:t>
      </w:r>
      <w:r w:rsidR="00902039" w:rsidRPr="00B34D78">
        <w:rPr>
          <w:i/>
        </w:rPr>
        <w:t>khung hình I</w:t>
      </w:r>
      <w:r w:rsidRPr="00B34D78">
        <w:t xml:space="preserve"> như định nghĩa bởi bản tin Supplemental Enhancement Information xắp xếp đóng gó</w:t>
      </w:r>
      <w:r w:rsidR="00902039" w:rsidRPr="00B34D78">
        <w:rPr>
          <w:i/>
        </w:rPr>
        <w:t>khung hình I</w:t>
      </w:r>
      <w:r w:rsidRPr="00B34D78">
        <w:t xml:space="preserve"> của tiêu chuẩn ISO/IEC 14496-10 [ISO/IEC 14496-10]</w:t>
      </w:r>
      <w:r w:rsidR="009319A0" w:rsidRPr="00B34D78">
        <w:t>;</w:t>
      </w:r>
    </w:p>
    <w:p w:rsidR="00250CCF" w:rsidRPr="00B34D78" w:rsidRDefault="00B931C8" w:rsidP="00287AB5">
      <w:pPr>
        <w:autoSpaceDE w:val="0"/>
        <w:autoSpaceDN w:val="0"/>
        <w:adjustRightInd w:val="0"/>
        <w:ind w:left="720"/>
        <w:rPr>
          <w:b/>
        </w:rPr>
      </w:pPr>
      <w:r w:rsidRPr="00B34D78">
        <w:t xml:space="preserve">2: </w:t>
      </w:r>
      <w:r w:rsidR="002730CC" w:rsidRPr="00B34D78">
        <w:t>kiểu</w:t>
      </w:r>
      <w:r w:rsidRPr="00B34D78">
        <w:t xml:space="preserve"> lược đồ xắp xếp như định nghĩa trong Phụ lục L của tiêu chuẩn ISO/IEC 13818-2 [ISO/IEC 13818- 2:2000/Amd.4] </w:t>
      </w:r>
      <w:r w:rsidR="009319A0" w:rsidRPr="00B34D78">
        <w:t>;</w:t>
      </w:r>
    </w:p>
    <w:p w:rsidR="00250CCF" w:rsidRPr="00B34D78" w:rsidRDefault="00B931C8" w:rsidP="00287AB5">
      <w:pPr>
        <w:autoSpaceDE w:val="0"/>
        <w:autoSpaceDN w:val="0"/>
        <w:adjustRightInd w:val="0"/>
        <w:ind w:left="720"/>
        <w:rPr>
          <w:b/>
        </w:rPr>
      </w:pPr>
      <w:r w:rsidRPr="00B34D78">
        <w:t xml:space="preserve">3: lược đồ âm thanh </w:t>
      </w:r>
      <w:r w:rsidR="00FE74BE" w:rsidRPr="00B34D78">
        <w:t>lập thể</w:t>
      </w:r>
      <w:r w:rsidRPr="00B34D78">
        <w:t xml:space="preserve"> được định nghĩa trong tiêu chuẩn ISO/IEC 23000-11 cho cả khung hình/dịch vụ tương thích và các dịch vụ kết hợp giữa 2D/3D. </w:t>
      </w:r>
    </w:p>
    <w:p w:rsidR="00250CCF" w:rsidRPr="00B34D78" w:rsidRDefault="00B931C8" w:rsidP="00287AB5">
      <w:pPr>
        <w:autoSpaceDE w:val="0"/>
        <w:autoSpaceDN w:val="0"/>
        <w:adjustRightInd w:val="0"/>
        <w:rPr>
          <w:b/>
        </w:rPr>
      </w:pPr>
      <w:r w:rsidRPr="00B34D78">
        <w:t xml:space="preserve">Các giá trị của </w:t>
      </w:r>
      <w:r w:rsidR="00241449" w:rsidRPr="00B34D78">
        <w:rPr>
          <w:i/>
        </w:rPr>
        <w:t xml:space="preserve">stereo_scheme </w:t>
      </w:r>
      <w:r w:rsidRPr="00B34D78">
        <w:t xml:space="preserve">được dành riêng. </w:t>
      </w:r>
    </w:p>
    <w:p w:rsidR="00250CCF" w:rsidRPr="00B34D78" w:rsidRDefault="00547DC8" w:rsidP="00287AB5">
      <w:pPr>
        <w:autoSpaceDE w:val="0"/>
        <w:autoSpaceDN w:val="0"/>
        <w:adjustRightInd w:val="0"/>
        <w:rPr>
          <w:b/>
        </w:rPr>
      </w:pPr>
      <w:r w:rsidRPr="00B34D78">
        <w:rPr>
          <w:i/>
        </w:rPr>
        <w:t>l</w:t>
      </w:r>
      <w:r w:rsidR="00B931C8" w:rsidRPr="00B34D78">
        <w:rPr>
          <w:i/>
        </w:rPr>
        <w:t>ength</w:t>
      </w:r>
      <w:r w:rsidR="00B931C8" w:rsidRPr="00B34D78">
        <w:t xml:space="preserve"> chỉ số lượng các byte dành cho trường </w:t>
      </w:r>
      <w:r w:rsidR="00241449" w:rsidRPr="00B34D78">
        <w:rPr>
          <w:i/>
        </w:rPr>
        <w:t>stereo_indication_type</w:t>
      </w:r>
      <w:r w:rsidR="00B931C8" w:rsidRPr="00B34D78">
        <w:t>.</w:t>
      </w:r>
    </w:p>
    <w:p w:rsidR="00250CCF" w:rsidRPr="00B34D78" w:rsidRDefault="00FE74BE" w:rsidP="00287AB5">
      <w:pPr>
        <w:autoSpaceDE w:val="0"/>
        <w:autoSpaceDN w:val="0"/>
        <w:adjustRightInd w:val="0"/>
        <w:rPr>
          <w:b/>
        </w:rPr>
      </w:pPr>
      <w:r w:rsidRPr="00B34D78">
        <w:rPr>
          <w:i/>
        </w:rPr>
        <w:lastRenderedPageBreak/>
        <w:t>stereo_indicaiton_type</w:t>
      </w:r>
      <w:r w:rsidR="00B931C8" w:rsidRPr="00B34D78">
        <w:t xml:space="preserve"> chỉ ra </w:t>
      </w:r>
      <w:r w:rsidR="002730CC" w:rsidRPr="00B34D78">
        <w:t>kiểu</w:t>
      </w:r>
      <w:r w:rsidR="00B931C8" w:rsidRPr="00B34D78">
        <w:t xml:space="preserve"> xắp xếp âm thanh </w:t>
      </w:r>
      <w:r w:rsidRPr="00B34D78">
        <w:t>lập thể</w:t>
      </w:r>
      <w:r w:rsidR="00B931C8" w:rsidRPr="00B34D78">
        <w:t xml:space="preserve"> theo lược đồ chỉ định âm thanh </w:t>
      </w:r>
      <w:r w:rsidRPr="00B34D78">
        <w:t>lập thể</w:t>
      </w:r>
      <w:r w:rsidR="00B931C8" w:rsidRPr="00B34D78">
        <w:t xml:space="preserve"> được sử dụng. Cú pháp và các ngữ nghĩa của </w:t>
      </w:r>
      <w:r w:rsidR="00241449" w:rsidRPr="00B34D78">
        <w:rPr>
          <w:i/>
        </w:rPr>
        <w:t>stereo_indication_type</w:t>
      </w:r>
      <w:r w:rsidR="00B931C8" w:rsidRPr="00B34D78">
        <w:t xml:space="preserve"> phụ thuộc vào giá trị của lược đồ âm thanh </w:t>
      </w:r>
      <w:r w:rsidRPr="00B34D78">
        <w:t>lập thể</w:t>
      </w:r>
      <w:r w:rsidR="00B931C8" w:rsidRPr="00B34D78">
        <w:t xml:space="preserve">. Cú pháp và các ngữ nghĩa </w:t>
      </w:r>
      <w:r w:rsidR="00F223C5" w:rsidRPr="00B34D78">
        <w:t>của</w:t>
      </w:r>
      <w:r w:rsidR="00241449" w:rsidRPr="00B34D78">
        <w:rPr>
          <w:i/>
        </w:rPr>
        <w:t>stereo_indication_type</w:t>
      </w:r>
      <w:r w:rsidR="00F223C5" w:rsidRPr="00B34D78">
        <w:t xml:space="preserve">với các </w:t>
      </w:r>
      <w:r w:rsidR="00B931C8" w:rsidRPr="00B34D78">
        <w:t xml:space="preserve">giá trị của </w:t>
      </w:r>
      <w:r w:rsidR="00241449" w:rsidRPr="00B34D78">
        <w:rPr>
          <w:i/>
        </w:rPr>
        <w:t xml:space="preserve">stereo_scheme </w:t>
      </w:r>
      <w:r w:rsidR="00F223C5" w:rsidRPr="00B34D78">
        <w:t>được thể hiện như sau:</w:t>
      </w:r>
    </w:p>
    <w:p w:rsidR="00250CCF" w:rsidRPr="00B34D78" w:rsidRDefault="00241449" w:rsidP="00287AB5">
      <w:pPr>
        <w:autoSpaceDE w:val="0"/>
        <w:autoSpaceDN w:val="0"/>
        <w:adjustRightInd w:val="0"/>
        <w:ind w:left="720"/>
        <w:rPr>
          <w:b/>
        </w:rPr>
      </w:pPr>
      <w:r w:rsidRPr="00B34D78">
        <w:rPr>
          <w:i/>
        </w:rPr>
        <w:t xml:space="preserve">stereo_scheme </w:t>
      </w:r>
      <w:r w:rsidR="00B931C8" w:rsidRPr="00B34D78">
        <w:t xml:space="preserve">bằng 1: giá trị của </w:t>
      </w:r>
      <w:r w:rsidR="00843B4B" w:rsidRPr="00B34D78">
        <w:t>độ dài</w:t>
      </w:r>
      <w:r w:rsidR="00B931C8" w:rsidRPr="00B34D78">
        <w:t xml:space="preserve"> sẽ là 4 và </w:t>
      </w:r>
      <w:r w:rsidR="00FE74BE" w:rsidRPr="00B34D78">
        <w:rPr>
          <w:i/>
        </w:rPr>
        <w:t>stereo_indicaiton_type</w:t>
      </w:r>
      <w:r w:rsidR="00B931C8" w:rsidRPr="00B34D78">
        <w:t xml:space="preserve"> sẽ </w:t>
      </w:r>
      <w:r w:rsidR="004C2D28" w:rsidRPr="00B34D78">
        <w:t>có kiểu số nguyên</w:t>
      </w:r>
      <w:r w:rsidR="00B931C8" w:rsidRPr="00B34D78">
        <w:t xml:space="preserve"> không dấu (32</w:t>
      </w:r>
      <w:r w:rsidR="00FE74BE" w:rsidRPr="00B34D78">
        <w:t xml:space="preserve"> bit</w:t>
      </w:r>
      <w:r w:rsidR="00B931C8" w:rsidRPr="00B34D78">
        <w:t xml:space="preserve">) chứa giá trị </w:t>
      </w:r>
      <w:r w:rsidR="00FE74BE" w:rsidRPr="00B34D78">
        <w:rPr>
          <w:i/>
        </w:rPr>
        <w:t>frame_packing_arrangement_type</w:t>
      </w:r>
      <w:r w:rsidR="00B931C8" w:rsidRPr="00B34D78">
        <w:t xml:space="preserve"> từ Bảng D-8 của ISO/IEC 14496-10 [ISO/IEC 14496-10] (‘Định nghĩa của </w:t>
      </w:r>
      <w:r w:rsidR="00FE74BE" w:rsidRPr="00B34D78">
        <w:rPr>
          <w:i/>
        </w:rPr>
        <w:t>frame_packing_arrangement_type</w:t>
      </w:r>
      <w:r w:rsidR="00B931C8" w:rsidRPr="00B34D78">
        <w:t>’).</w:t>
      </w:r>
    </w:p>
    <w:p w:rsidR="00250CCF" w:rsidRPr="00B34D78" w:rsidRDefault="00241449" w:rsidP="00287AB5">
      <w:pPr>
        <w:autoSpaceDE w:val="0"/>
        <w:autoSpaceDN w:val="0"/>
        <w:adjustRightInd w:val="0"/>
        <w:ind w:left="720"/>
        <w:rPr>
          <w:b/>
        </w:rPr>
      </w:pPr>
      <w:r w:rsidRPr="00B34D78">
        <w:rPr>
          <w:i/>
        </w:rPr>
        <w:t xml:space="preserve">stereo_scheme </w:t>
      </w:r>
      <w:r w:rsidR="00B931C8" w:rsidRPr="00B34D78">
        <w:t xml:space="preserve">bằng 2: giá trị của độ dài sẽ là 4 và </w:t>
      </w:r>
      <w:r w:rsidRPr="00B34D78">
        <w:rPr>
          <w:i/>
        </w:rPr>
        <w:t>stereo_indication_type</w:t>
      </w:r>
      <w:r w:rsidR="00B931C8" w:rsidRPr="00B34D78">
        <w:t xml:space="preserve"> sẽ </w:t>
      </w:r>
      <w:r w:rsidR="004C2D28" w:rsidRPr="00B34D78">
        <w:t>có kiểu số nguyên</w:t>
      </w:r>
      <w:r w:rsidR="00B931C8" w:rsidRPr="00B34D78">
        <w:t xml:space="preserve"> không dấu (32</w:t>
      </w:r>
      <w:r w:rsidR="00FE74BE" w:rsidRPr="00B34D78">
        <w:t xml:space="preserve"> bit</w:t>
      </w:r>
      <w:r w:rsidR="00B931C8" w:rsidRPr="00B34D78">
        <w:t xml:space="preserve">) chứa </w:t>
      </w:r>
      <w:r w:rsidR="002730CC" w:rsidRPr="00B34D78">
        <w:t>kiểu</w:t>
      </w:r>
      <w:r w:rsidR="00B931C8" w:rsidRPr="00B34D78">
        <w:t xml:space="preserve"> giá trị từ Bảng L-1 của ISO/IEC 13818-2 [ISO/IEC 13818-2:2000/Amd.4] (‘Định nghĩa các </w:t>
      </w:r>
      <w:r w:rsidR="002730CC" w:rsidRPr="00B34D78">
        <w:t>kiểu</w:t>
      </w:r>
      <w:r w:rsidR="00B931C8" w:rsidRPr="00B34D78">
        <w:t xml:space="preserve"> xắp xếp’).</w:t>
      </w:r>
    </w:p>
    <w:p w:rsidR="00250CCF" w:rsidRPr="00B34D78" w:rsidRDefault="00241449" w:rsidP="00287AB5">
      <w:pPr>
        <w:autoSpaceDE w:val="0"/>
        <w:autoSpaceDN w:val="0"/>
        <w:adjustRightInd w:val="0"/>
        <w:ind w:left="720"/>
        <w:rPr>
          <w:b/>
        </w:rPr>
      </w:pPr>
      <w:r w:rsidRPr="00B34D78">
        <w:rPr>
          <w:i/>
        </w:rPr>
        <w:t xml:space="preserve">stereo_scheme </w:t>
      </w:r>
      <w:r w:rsidR="00B931C8" w:rsidRPr="00B34D78">
        <w:rPr>
          <w:i/>
        </w:rPr>
        <w:t>bằng 3</w:t>
      </w:r>
      <w:r w:rsidR="00B931C8" w:rsidRPr="00B34D78">
        <w:t xml:space="preserve">: giá trị của độ dài sẽ là 2 và </w:t>
      </w:r>
      <w:r w:rsidRPr="00B34D78">
        <w:rPr>
          <w:i/>
        </w:rPr>
        <w:t>stereo_indication_type</w:t>
      </w:r>
      <w:r w:rsidR="00B931C8" w:rsidRPr="00B34D78">
        <w:t xml:space="preserve"> sẽ chứa 2 thành phần cú pháp của số nguyên không dấu(8</w:t>
      </w:r>
      <w:r w:rsidR="00FE74BE" w:rsidRPr="00B34D78">
        <w:t xml:space="preserve"> bit</w:t>
      </w:r>
      <w:r w:rsidR="00B931C8" w:rsidRPr="00B34D78">
        <w:t xml:space="preserve">). Thành phần cú pháp đầu tiên sẽ chứa </w:t>
      </w:r>
      <w:r w:rsidR="002730CC" w:rsidRPr="00B34D78">
        <w:t>kiểu</w:t>
      </w:r>
      <w:r w:rsidR="00B931C8" w:rsidRPr="00B34D78">
        <w:t xml:space="preserve"> thành phần stereoscopic từ Bảng 4 của ISO/IEC 23000-11:2009. Bit ít quan trọng nhất của thành phần cú pháp thứ 2 sẽ chứa giá trị của </w:t>
      </w:r>
      <w:r w:rsidR="00FE74BE" w:rsidRPr="00B34D78">
        <w:rPr>
          <w:i/>
        </w:rPr>
        <w:t>is_left_first</w:t>
      </w:r>
      <w:r w:rsidR="00B931C8" w:rsidRPr="00B34D78">
        <w:t xml:space="preserve"> như định nghĩa trong 8.4.3 của ISO/IEC 23000-11:2009, trong khi các bit khác được dành riêng và sẽ được cài đặt về 0.</w:t>
      </w:r>
    </w:p>
    <w:p w:rsidR="00250CCF" w:rsidRPr="00B34D78" w:rsidRDefault="00B931C8" w:rsidP="00287AB5">
      <w:pPr>
        <w:autoSpaceDE w:val="0"/>
        <w:autoSpaceDN w:val="0"/>
        <w:adjustRightInd w:val="0"/>
        <w:rPr>
          <w:b/>
        </w:rPr>
      </w:pPr>
      <w:r w:rsidRPr="00B34D78">
        <w:t xml:space="preserve">Các áp dụng sau đây khi </w:t>
      </w:r>
      <w:r w:rsidR="00547DC8" w:rsidRPr="00B34D78">
        <w:t>Hộp Hình ảnh Lập thể</w:t>
      </w:r>
      <w:r w:rsidRPr="00B34D78">
        <w:t xml:space="preserve"> được sử dụng: </w:t>
      </w:r>
    </w:p>
    <w:p w:rsidR="00250CCF" w:rsidRPr="00B34D78" w:rsidRDefault="00B931C8" w:rsidP="00C219B4">
      <w:pPr>
        <w:pStyle w:val="ListParagraph"/>
        <w:numPr>
          <w:ilvl w:val="0"/>
          <w:numId w:val="55"/>
        </w:numPr>
        <w:autoSpaceDE w:val="0"/>
        <w:autoSpaceDN w:val="0"/>
        <w:adjustRightInd w:val="0"/>
        <w:rPr>
          <w:b/>
          <w:color w:val="auto"/>
        </w:rPr>
      </w:pPr>
      <w:r w:rsidRPr="00B34D78">
        <w:rPr>
          <w:color w:val="auto"/>
        </w:rPr>
        <w:t>Trong</w:t>
      </w:r>
      <w:r w:rsidR="00276A27" w:rsidRPr="00B34D78">
        <w:rPr>
          <w:color w:val="auto"/>
        </w:rPr>
        <w:t>Hộp Mào đầu Rãnh</w:t>
      </w:r>
    </w:p>
    <w:p w:rsidR="00250CCF" w:rsidRPr="00B34D78" w:rsidRDefault="00E96442" w:rsidP="00C219B4">
      <w:pPr>
        <w:pStyle w:val="ListParagraph"/>
        <w:numPr>
          <w:ilvl w:val="1"/>
          <w:numId w:val="55"/>
        </w:numPr>
        <w:autoSpaceDE w:val="0"/>
        <w:autoSpaceDN w:val="0"/>
        <w:adjustRightInd w:val="0"/>
        <w:rPr>
          <w:b/>
          <w:color w:val="auto"/>
        </w:rPr>
      </w:pPr>
      <w:r w:rsidRPr="00B34D78">
        <w:rPr>
          <w:i/>
          <w:color w:val="auto"/>
        </w:rPr>
        <w:t>width</w:t>
      </w:r>
      <w:r w:rsidR="00B931C8" w:rsidRPr="00B34D78">
        <w:rPr>
          <w:color w:val="auto"/>
        </w:rPr>
        <w:t xml:space="preserve"> và </w:t>
      </w:r>
      <w:r w:rsidRPr="00B34D78">
        <w:rPr>
          <w:i/>
          <w:color w:val="auto"/>
        </w:rPr>
        <w:t>height</w:t>
      </w:r>
      <w:r w:rsidR="007D47F9" w:rsidRPr="00B34D78">
        <w:rPr>
          <w:color w:val="auto"/>
        </w:rPr>
        <w:t>miêu tả</w:t>
      </w:r>
      <w:r w:rsidR="00B931C8" w:rsidRPr="00B34D78">
        <w:rPr>
          <w:color w:val="auto"/>
        </w:rPr>
        <w:t xml:space="preserve"> kích thước hiển thị </w:t>
      </w:r>
      <w:r w:rsidR="00A507C5" w:rsidRPr="00B34D78">
        <w:rPr>
          <w:color w:val="auto"/>
        </w:rPr>
        <w:t>trình diễn</w:t>
      </w:r>
      <w:r w:rsidR="00B931C8" w:rsidRPr="00B34D78">
        <w:rPr>
          <w:color w:val="auto"/>
        </w:rPr>
        <w:t xml:space="preserve"> của một ảnh đơn sau khi mở đóng gói. </w:t>
      </w:r>
    </w:p>
    <w:p w:rsidR="00250CCF" w:rsidRPr="00B34D78" w:rsidRDefault="00B931C8" w:rsidP="00C219B4">
      <w:pPr>
        <w:pStyle w:val="ListParagraph"/>
        <w:numPr>
          <w:ilvl w:val="0"/>
          <w:numId w:val="55"/>
        </w:numPr>
        <w:autoSpaceDE w:val="0"/>
        <w:autoSpaceDN w:val="0"/>
        <w:adjustRightInd w:val="0"/>
        <w:rPr>
          <w:b/>
          <w:color w:val="auto"/>
        </w:rPr>
      </w:pPr>
      <w:r w:rsidRPr="00B34D78">
        <w:rPr>
          <w:color w:val="auto"/>
        </w:rPr>
        <w:t xml:space="preserve">Trong </w:t>
      </w:r>
      <w:r w:rsidR="00547DC8" w:rsidRPr="00B34D78">
        <w:rPr>
          <w:color w:val="auto"/>
        </w:rPr>
        <w:t>Hộp Mô tả Mẫu</w:t>
      </w:r>
    </w:p>
    <w:p w:rsidR="00250CCF" w:rsidRPr="00B34D78" w:rsidRDefault="00480735" w:rsidP="00C219B4">
      <w:pPr>
        <w:pStyle w:val="ListParagraph"/>
        <w:numPr>
          <w:ilvl w:val="1"/>
          <w:numId w:val="55"/>
        </w:numPr>
        <w:autoSpaceDE w:val="0"/>
        <w:autoSpaceDN w:val="0"/>
        <w:adjustRightInd w:val="0"/>
        <w:rPr>
          <w:b/>
          <w:color w:val="auto"/>
        </w:rPr>
      </w:pPr>
      <w:r w:rsidRPr="00B34D78">
        <w:rPr>
          <w:i/>
          <w:color w:val="auto"/>
        </w:rPr>
        <w:t>frame_count</w:t>
      </w:r>
      <w:r w:rsidR="00B931C8" w:rsidRPr="00B34D78">
        <w:rPr>
          <w:color w:val="auto"/>
        </w:rPr>
        <w:t xml:space="preserve"> sẽ là 1, bởi vì các bộ giải mã cụ thể cho ra một khung đơn. Nói một cách khác, các khung thành phần bao gồm trong một hình ảnh khung được đóng gói không được dẫn chứng bởi </w:t>
      </w:r>
      <w:r w:rsidRPr="00B34D78">
        <w:rPr>
          <w:i/>
          <w:color w:val="auto"/>
        </w:rPr>
        <w:t>frame_count</w:t>
      </w:r>
      <w:r w:rsidR="00B931C8" w:rsidRPr="00B34D78">
        <w:rPr>
          <w:color w:val="auto"/>
        </w:rPr>
        <w:t xml:space="preserve">. </w:t>
      </w:r>
    </w:p>
    <w:p w:rsidR="00250CCF" w:rsidRPr="00B34D78" w:rsidRDefault="00E96442" w:rsidP="00C219B4">
      <w:pPr>
        <w:pStyle w:val="ListParagraph"/>
        <w:numPr>
          <w:ilvl w:val="1"/>
          <w:numId w:val="55"/>
        </w:numPr>
        <w:autoSpaceDE w:val="0"/>
        <w:autoSpaceDN w:val="0"/>
        <w:adjustRightInd w:val="0"/>
        <w:rPr>
          <w:b/>
          <w:color w:val="auto"/>
        </w:rPr>
      </w:pPr>
      <w:r w:rsidRPr="00B34D78">
        <w:rPr>
          <w:i/>
          <w:color w:val="auto"/>
        </w:rPr>
        <w:t>width</w:t>
      </w:r>
      <w:r w:rsidR="00B931C8" w:rsidRPr="00B34D78">
        <w:rPr>
          <w:color w:val="auto"/>
        </w:rPr>
        <w:t xml:space="preserve"> và </w:t>
      </w:r>
      <w:r w:rsidRPr="00B34D78">
        <w:rPr>
          <w:i/>
          <w:color w:val="auto"/>
        </w:rPr>
        <w:t>height</w:t>
      </w:r>
      <w:r w:rsidR="00B931C8" w:rsidRPr="00B34D78">
        <w:rPr>
          <w:color w:val="auto"/>
        </w:rPr>
        <w:t xml:space="preserve"> dẫn chứng số lượng điểm ảnh được tính của một hình ảnh khung được đóng gói (và không phải là số lượng điểm ảnh của một ảnh đơn trong một hình ảnh khung được đóng gói). </w:t>
      </w:r>
    </w:p>
    <w:p w:rsidR="00250CCF" w:rsidRPr="00B34D78" w:rsidRDefault="00E95F4C" w:rsidP="00C219B4">
      <w:pPr>
        <w:pStyle w:val="ListParagraph"/>
        <w:numPr>
          <w:ilvl w:val="1"/>
          <w:numId w:val="55"/>
        </w:numPr>
        <w:autoSpaceDE w:val="0"/>
        <w:autoSpaceDN w:val="0"/>
        <w:adjustRightInd w:val="0"/>
        <w:rPr>
          <w:b/>
          <w:color w:val="auto"/>
        </w:rPr>
      </w:pPr>
      <w:r w:rsidRPr="00B34D78">
        <w:rPr>
          <w:color w:val="auto"/>
        </w:rPr>
        <w:t>Hộp Tỉ lệ Khung theo Điểm ảnh</w:t>
      </w:r>
      <w:r w:rsidR="00480735" w:rsidRPr="00B34D78">
        <w:rPr>
          <w:color w:val="auto"/>
        </w:rPr>
        <w:t xml:space="preserve">lưu </w:t>
      </w:r>
      <w:r w:rsidR="00B931C8" w:rsidRPr="00B34D78">
        <w:rPr>
          <w:color w:val="auto"/>
        </w:rPr>
        <w:t>tỉ lệ</w:t>
      </w:r>
      <w:r w:rsidR="00480735" w:rsidRPr="00B34D78">
        <w:rPr>
          <w:color w:val="auto"/>
        </w:rPr>
        <w:t xml:space="preserve">khung theo </w:t>
      </w:r>
      <w:r w:rsidR="00B931C8" w:rsidRPr="00B34D78">
        <w:rPr>
          <w:color w:val="auto"/>
        </w:rPr>
        <w:t>điểm ảnh của từng khung hình kh</w:t>
      </w:r>
      <w:r w:rsidR="00D773A9" w:rsidRPr="00B34D78">
        <w:rPr>
          <w:color w:val="auto"/>
        </w:rPr>
        <w:t>i</w:t>
      </w:r>
      <w:r w:rsidR="00B931C8" w:rsidRPr="00B34D78">
        <w:rPr>
          <w:color w:val="auto"/>
        </w:rPr>
        <w:t xml:space="preserve"> hình được </w:t>
      </w:r>
      <w:r w:rsidR="00480735" w:rsidRPr="00B34D78">
        <w:rPr>
          <w:color w:val="auto"/>
        </w:rPr>
        <w:t xml:space="preserve">hiển thị </w:t>
      </w:r>
      <w:r w:rsidR="00B931C8" w:rsidRPr="00B34D78">
        <w:rPr>
          <w:color w:val="auto"/>
        </w:rPr>
        <w:t xml:space="preserve">trên một màn hình </w:t>
      </w:r>
      <w:r w:rsidR="00351150" w:rsidRPr="00B34D78">
        <w:rPr>
          <w:color w:val="auto"/>
        </w:rPr>
        <w:t xml:space="preserve">đơn hình </w:t>
      </w:r>
      <w:r w:rsidR="00480735" w:rsidRPr="00B34D78">
        <w:rPr>
          <w:color w:val="auto"/>
        </w:rPr>
        <w:t>monoscop</w:t>
      </w:r>
      <w:r w:rsidR="00351150" w:rsidRPr="00B34D78">
        <w:rPr>
          <w:color w:val="auto"/>
        </w:rPr>
        <w:t>ic</w:t>
      </w:r>
      <w:r w:rsidR="00B931C8" w:rsidRPr="00B34D78">
        <w:rPr>
          <w:color w:val="auto"/>
        </w:rPr>
        <w:t>. Lấy ví dụ, trong nhiều cách thức đóng gó</w:t>
      </w:r>
      <w:r w:rsidR="00D773A9" w:rsidRPr="00B34D78">
        <w:rPr>
          <w:color w:val="auto"/>
        </w:rPr>
        <w:t>i</w:t>
      </w:r>
      <w:r w:rsidR="00B931C8" w:rsidRPr="00B34D78">
        <w:rPr>
          <w:color w:val="auto"/>
        </w:rPr>
        <w:t xml:space="preserve"> theo không gian, </w:t>
      </w:r>
      <w:r w:rsidRPr="00B34D78">
        <w:rPr>
          <w:color w:val="auto"/>
        </w:rPr>
        <w:t>Hộp Tỉ lệ Khung theo Điểm ảnh</w:t>
      </w:r>
      <w:r w:rsidR="00B931C8" w:rsidRPr="00B34D78">
        <w:rPr>
          <w:color w:val="auto"/>
        </w:rPr>
        <w:t xml:space="preserve"> chỉ giá trị tỉ lệ </w:t>
      </w:r>
      <w:r w:rsidR="00351150" w:rsidRPr="00B34D78">
        <w:rPr>
          <w:color w:val="auto"/>
        </w:rPr>
        <w:t xml:space="preserve">khung theo </w:t>
      </w:r>
      <w:r w:rsidR="00B931C8" w:rsidRPr="00B34D78">
        <w:rPr>
          <w:color w:val="auto"/>
        </w:rPr>
        <w:t>điểm ảnh 2:1 hoặc 1:2, tức độ phân giải</w:t>
      </w:r>
      <w:r w:rsidR="00351150" w:rsidRPr="00B34D78">
        <w:rPr>
          <w:color w:val="auto"/>
        </w:rPr>
        <w:t xml:space="preserve"> theo</w:t>
      </w:r>
      <w:r w:rsidR="00B931C8" w:rsidRPr="00B34D78">
        <w:rPr>
          <w:color w:val="auto"/>
        </w:rPr>
        <w:t xml:space="preserve"> không gian của một khung hình </w:t>
      </w:r>
      <w:r w:rsidR="00EE6933" w:rsidRPr="00B34D78">
        <w:rPr>
          <w:color w:val="auto"/>
        </w:rPr>
        <w:t>hình ảnh</w:t>
      </w:r>
      <w:r w:rsidR="00B931C8" w:rsidRPr="00B34D78">
        <w:rPr>
          <w:color w:val="auto"/>
        </w:rPr>
        <w:t xml:space="preserve"> vớ</w:t>
      </w:r>
      <w:r w:rsidR="00D773A9" w:rsidRPr="00B34D78">
        <w:rPr>
          <w:color w:val="auto"/>
        </w:rPr>
        <w:t xml:space="preserve">i khung hình </w:t>
      </w:r>
      <w:r w:rsidR="00B931C8" w:rsidRPr="00B34D78">
        <w:rPr>
          <w:color w:val="auto"/>
        </w:rPr>
        <w:t xml:space="preserve">được đóng gói bị giảm đi một nửa theo một trục không gian so với </w:t>
      </w:r>
      <w:r w:rsidR="00EE6933" w:rsidRPr="00B34D78">
        <w:rPr>
          <w:color w:val="auto"/>
        </w:rPr>
        <w:t>hình ảnh</w:t>
      </w:r>
      <w:r w:rsidR="00B931C8" w:rsidRPr="00B34D78">
        <w:rPr>
          <w:color w:val="auto"/>
        </w:rPr>
        <w:t xml:space="preserve"> đơn hình với cùng </w:t>
      </w:r>
      <w:r w:rsidR="00E96442" w:rsidRPr="00B34D78">
        <w:rPr>
          <w:color w:val="auto"/>
        </w:rPr>
        <w:t>đ</w:t>
      </w:r>
      <w:r w:rsidR="0059312D" w:rsidRPr="00B34D78">
        <w:rPr>
          <w:color w:val="auto"/>
        </w:rPr>
        <w:t>ịnh dạng</w:t>
      </w:r>
      <w:r w:rsidR="00B931C8" w:rsidRPr="00B34D78">
        <w:rPr>
          <w:color w:val="auto"/>
        </w:rPr>
        <w:t xml:space="preserve">. </w:t>
      </w:r>
    </w:p>
    <w:p w:rsidR="00000000" w:rsidRDefault="006164ED" w:rsidP="002164A6">
      <w:pPr>
        <w:pStyle w:val="Heading2"/>
      </w:pPr>
      <w:bookmarkStart w:id="325" w:name="_Toc446058311"/>
      <w:r w:rsidRPr="00B34D78">
        <w:t>Các phân đoạn</w:t>
      </w:r>
      <w:bookmarkEnd w:id="325"/>
    </w:p>
    <w:p w:rsidR="00B931C8" w:rsidRPr="00B34D78" w:rsidRDefault="006164ED" w:rsidP="00A927B2">
      <w:pPr>
        <w:pStyle w:val="Heading3"/>
        <w:numPr>
          <w:ilvl w:val="2"/>
          <w:numId w:val="74"/>
        </w:numPr>
        <w:rPr>
          <w:rFonts w:cs="Arial"/>
          <w:color w:val="auto"/>
        </w:rPr>
      </w:pPr>
      <w:bookmarkStart w:id="326" w:name="_Toc446058312"/>
      <w:r w:rsidRPr="00B34D78">
        <w:rPr>
          <w:rFonts w:cs="Arial"/>
          <w:color w:val="auto"/>
        </w:rPr>
        <w:t>Giới thiệu</w:t>
      </w:r>
      <w:bookmarkEnd w:id="326"/>
    </w:p>
    <w:p w:rsidR="00250CCF" w:rsidRPr="00B34D78" w:rsidRDefault="00B931C8" w:rsidP="00287AB5">
      <w:pPr>
        <w:autoSpaceDE w:val="0"/>
        <w:autoSpaceDN w:val="0"/>
        <w:adjustRightInd w:val="0"/>
        <w:rPr>
          <w:b/>
          <w:lang w:val="fr-FR"/>
        </w:rPr>
      </w:pPr>
      <w:r w:rsidRPr="00B34D78">
        <w:rPr>
          <w:lang w:val="fr-FR"/>
        </w:rPr>
        <w:t xml:space="preserve">Các </w:t>
      </w:r>
      <w:r w:rsidR="00A507C5" w:rsidRPr="00B34D78">
        <w:rPr>
          <w:lang w:val="fr-FR"/>
        </w:rPr>
        <w:t>trình diễn</w:t>
      </w:r>
      <w:r w:rsidR="00F810E5" w:rsidRPr="00B34D78">
        <w:rPr>
          <w:lang w:val="fr-FR"/>
        </w:rPr>
        <w:t>đa phương tiện</w:t>
      </w:r>
      <w:r w:rsidRPr="00B34D78">
        <w:rPr>
          <w:lang w:val="fr-FR"/>
        </w:rPr>
        <w:t xml:space="preserve"> có thể được phân chia thành các </w:t>
      </w:r>
      <w:r w:rsidR="00902C13" w:rsidRPr="00B34D78">
        <w:rPr>
          <w:lang w:val="fr-FR"/>
        </w:rPr>
        <w:t>phân đoạn để vận chuyển</w:t>
      </w:r>
      <w:r w:rsidRPr="00B34D78">
        <w:rPr>
          <w:lang w:val="fr-FR"/>
        </w:rPr>
        <w:t xml:space="preserve">, lấy ví dụ, có thể (ví dụ trong HTTP streaming) tạo thành các </w:t>
      </w:r>
      <w:r w:rsidR="002837CB" w:rsidRPr="00B34D78">
        <w:rPr>
          <w:lang w:val="fr-FR"/>
        </w:rPr>
        <w:t>tệp tin</w:t>
      </w:r>
      <w:r w:rsidRPr="00B34D78">
        <w:rPr>
          <w:lang w:val="fr-FR"/>
        </w:rPr>
        <w:t xml:space="preserve"> mà chứa một </w:t>
      </w:r>
      <w:r w:rsidR="00902C13" w:rsidRPr="00B34D78">
        <w:rPr>
          <w:lang w:val="fr-FR"/>
        </w:rPr>
        <w:t xml:space="preserve">phân đoạn </w:t>
      </w:r>
      <w:r w:rsidRPr="00B34D78">
        <w:rPr>
          <w:lang w:val="fr-FR"/>
        </w:rPr>
        <w:t xml:space="preserve">hoặc các </w:t>
      </w:r>
      <w:r w:rsidR="00902C13" w:rsidRPr="00B34D78">
        <w:rPr>
          <w:lang w:val="fr-FR"/>
        </w:rPr>
        <w:t>phân đoạn</w:t>
      </w:r>
      <w:r w:rsidRPr="00B34D78">
        <w:rPr>
          <w:lang w:val="fr-FR"/>
        </w:rPr>
        <w:t xml:space="preserve"> nối tiếp nhau – mà không cần thiết có dạng theo chuẩn ISO dựa trên</w:t>
      </w:r>
      <w:r w:rsidR="001D3572" w:rsidRPr="00B34D78">
        <w:rPr>
          <w:lang w:val="fr-FR"/>
        </w:rPr>
        <w:t xml:space="preserve"> định dạng </w:t>
      </w:r>
      <w:r w:rsidR="00BB18E0" w:rsidRPr="00B34D78">
        <w:rPr>
          <w:lang w:val="fr-FR"/>
        </w:rPr>
        <w:t>tệp tin</w:t>
      </w:r>
      <w:r w:rsidR="00F810E5" w:rsidRPr="00B34D78">
        <w:rPr>
          <w:lang w:val="fr-FR"/>
        </w:rPr>
        <w:t>đa phương tiện</w:t>
      </w:r>
      <w:r w:rsidR="006F4192" w:rsidRPr="00B34D78">
        <w:rPr>
          <w:lang w:val="fr-FR"/>
        </w:rPr>
        <w:t xml:space="preserve"> phù hợp </w:t>
      </w:r>
      <w:r w:rsidRPr="00B34D78">
        <w:rPr>
          <w:lang w:val="fr-FR"/>
        </w:rPr>
        <w:t>(ví dụ. chúng không chứa một</w:t>
      </w:r>
      <w:r w:rsidR="002837CB" w:rsidRPr="00B34D78">
        <w:rPr>
          <w:lang w:val="fr-FR"/>
        </w:rPr>
        <w:t>Hộp Movie</w:t>
      </w:r>
      <w:r w:rsidR="006F4192" w:rsidRPr="00B34D78">
        <w:rPr>
          <w:lang w:val="fr-FR"/>
        </w:rPr>
        <w:t>).</w:t>
      </w:r>
    </w:p>
    <w:p w:rsidR="00250CCF" w:rsidRPr="00B34D78" w:rsidRDefault="00B931C8" w:rsidP="00287AB5">
      <w:pPr>
        <w:autoSpaceDE w:val="0"/>
        <w:autoSpaceDN w:val="0"/>
        <w:adjustRightInd w:val="0"/>
        <w:rPr>
          <w:b/>
          <w:lang w:val="fr-FR"/>
        </w:rPr>
      </w:pPr>
      <w:r w:rsidRPr="00B34D78">
        <w:rPr>
          <w:lang w:val="fr-FR"/>
        </w:rPr>
        <w:t xml:space="preserve">Mục con này định nghĩa đặc tả </w:t>
      </w:r>
      <w:r w:rsidR="001C420F" w:rsidRPr="00B34D78">
        <w:rPr>
          <w:lang w:val="fr-FR"/>
        </w:rPr>
        <w:t xml:space="preserve">các hộp </w:t>
      </w:r>
      <w:r w:rsidRPr="00B34D78">
        <w:rPr>
          <w:lang w:val="fr-FR"/>
        </w:rPr>
        <w:t xml:space="preserve">mà có thể được sử dụng trong các thành phần như </w:t>
      </w:r>
      <w:r w:rsidR="007D47F9" w:rsidRPr="00B34D78">
        <w:rPr>
          <w:lang w:val="fr-FR"/>
        </w:rPr>
        <w:t>miêu tả</w:t>
      </w:r>
      <w:r w:rsidRPr="00B34D78">
        <w:rPr>
          <w:lang w:val="fr-FR"/>
        </w:rPr>
        <w:t xml:space="preserve"> trên. </w:t>
      </w:r>
    </w:p>
    <w:p w:rsidR="00B931C8" w:rsidRPr="00B34D78" w:rsidRDefault="006164ED" w:rsidP="00A927B2">
      <w:pPr>
        <w:pStyle w:val="Heading3"/>
        <w:numPr>
          <w:ilvl w:val="2"/>
          <w:numId w:val="74"/>
        </w:numPr>
        <w:rPr>
          <w:rFonts w:cs="Arial"/>
          <w:color w:val="auto"/>
        </w:rPr>
      </w:pPr>
      <w:bookmarkStart w:id="327" w:name="_Toc446058313"/>
      <w:r w:rsidRPr="00B34D78">
        <w:rPr>
          <w:rFonts w:cs="Arial"/>
          <w:color w:val="auto"/>
        </w:rPr>
        <w:t>Hộp Kiểu Phân đoạn (</w:t>
      </w:r>
      <w:r w:rsidR="00B931C8" w:rsidRPr="00B34D78">
        <w:rPr>
          <w:rFonts w:cs="Arial"/>
          <w:color w:val="auto"/>
        </w:rPr>
        <w:t>Segment Type Box</w:t>
      </w:r>
      <w:r w:rsidRPr="00B34D78">
        <w:rPr>
          <w:rFonts w:cs="Arial"/>
          <w:color w:val="auto"/>
        </w:rPr>
        <w:t>)</w:t>
      </w:r>
      <w:bookmarkEnd w:id="327"/>
    </w:p>
    <w:p w:rsidR="00B931C8" w:rsidRPr="00B34D78" w:rsidRDefault="00017403" w:rsidP="00287AB5">
      <w:pPr>
        <w:autoSpaceDE w:val="0"/>
        <w:autoSpaceDN w:val="0"/>
        <w:adjustRightInd w:val="0"/>
        <w:rPr>
          <w:b/>
        </w:rPr>
      </w:pPr>
      <w:r w:rsidRPr="00B34D78">
        <w:t>Loại hộp:</w:t>
      </w:r>
      <w:r w:rsidR="00B931C8" w:rsidRPr="00B34D78">
        <w:t xml:space="preserve"> `</w:t>
      </w:r>
      <w:r w:rsidR="00A766A1" w:rsidRPr="00B34D78">
        <w:rPr>
          <w:i/>
        </w:rPr>
        <w:t>styp</w:t>
      </w:r>
      <w:r w:rsidR="00B931C8" w:rsidRPr="00B34D78">
        <w:t>’</w:t>
      </w:r>
      <w:r w:rsidR="00BB18E0" w:rsidRPr="00B34D78">
        <w:t>.</w:t>
      </w:r>
    </w:p>
    <w:p w:rsidR="00B931C8" w:rsidRPr="00B34D78" w:rsidRDefault="00AD5BC2" w:rsidP="00287AB5">
      <w:pPr>
        <w:autoSpaceDE w:val="0"/>
        <w:autoSpaceDN w:val="0"/>
        <w:adjustRightInd w:val="0"/>
        <w:rPr>
          <w:b/>
        </w:rPr>
      </w:pPr>
      <w:r w:rsidRPr="00B34D78">
        <w:t>Thuộc đối tượng</w:t>
      </w:r>
      <w:r w:rsidR="00656ED8" w:rsidRPr="00B34D78">
        <w:t>: tệp tin</w:t>
      </w:r>
      <w:r w:rsidR="00BB18E0" w:rsidRPr="00B34D78">
        <w:t>.</w:t>
      </w:r>
    </w:p>
    <w:p w:rsidR="00B931C8" w:rsidRPr="00B34D78" w:rsidRDefault="00F478E2" w:rsidP="00287AB5">
      <w:pPr>
        <w:autoSpaceDE w:val="0"/>
        <w:autoSpaceDN w:val="0"/>
        <w:adjustRightInd w:val="0"/>
        <w:rPr>
          <w:b/>
        </w:rPr>
      </w:pPr>
      <w:r w:rsidRPr="00B34D78">
        <w:t>Hình thức sử dụng: không bắt buộc.</w:t>
      </w:r>
    </w:p>
    <w:p w:rsidR="00250CCF" w:rsidRPr="00B34D78" w:rsidRDefault="00B931C8" w:rsidP="00287AB5">
      <w:pPr>
        <w:autoSpaceDE w:val="0"/>
        <w:autoSpaceDN w:val="0"/>
        <w:adjustRightInd w:val="0"/>
        <w:rPr>
          <w:b/>
        </w:rPr>
      </w:pPr>
      <w:r w:rsidRPr="00B34D78">
        <w:lastRenderedPageBreak/>
        <w:t>Số lượng</w:t>
      </w:r>
      <w:r w:rsidR="000D45CF" w:rsidRPr="00B34D78">
        <w:t xml:space="preserve">: </w:t>
      </w:r>
      <w:r w:rsidR="00B56EB5" w:rsidRPr="00B34D78">
        <w:t>không hoặc</w:t>
      </w:r>
      <w:r w:rsidR="00BB18E0" w:rsidRPr="00B34D78">
        <w:t xml:space="preserve"> nhiều.</w:t>
      </w:r>
    </w:p>
    <w:p w:rsidR="00250CCF" w:rsidRPr="00B34D78" w:rsidRDefault="00B931C8" w:rsidP="00287AB5">
      <w:pPr>
        <w:autoSpaceDE w:val="0"/>
        <w:autoSpaceDN w:val="0"/>
        <w:adjustRightInd w:val="0"/>
        <w:rPr>
          <w:b/>
        </w:rPr>
      </w:pPr>
      <w:r w:rsidRPr="00B34D78">
        <w:t xml:space="preserve">Nếu các </w:t>
      </w:r>
      <w:r w:rsidR="00902C13" w:rsidRPr="00B34D78">
        <w:t>phân đoạn</w:t>
      </w:r>
      <w:r w:rsidRPr="00B34D78">
        <w:t xml:space="preserve"> được lưu trữ trong các </w:t>
      </w:r>
      <w:r w:rsidR="00BB18E0" w:rsidRPr="00B34D78">
        <w:t>tệp tin</w:t>
      </w:r>
      <w:r w:rsidRPr="00B34D78">
        <w:t xml:space="preserve"> riêng biệt (ví dụ trong một máy chủ HTTP tiêu chuẩn), khuyến nghị rằng những</w:t>
      </w:r>
      <w:r w:rsidR="00F867F4" w:rsidRPr="00B34D78">
        <w:t xml:space="preserve"> “</w:t>
      </w:r>
      <w:r w:rsidR="00BB18E0" w:rsidRPr="00B34D78">
        <w:t>tệp tin</w:t>
      </w:r>
      <w:r w:rsidRPr="00B34D78">
        <w:t xml:space="preserve"> phân đoạn</w:t>
      </w:r>
      <w:r w:rsidR="00F867F4" w:rsidRPr="00B34D78">
        <w:t xml:space="preserve"> “</w:t>
      </w:r>
      <w:r w:rsidRPr="00B34D78">
        <w:t xml:space="preserve">này chứa một </w:t>
      </w:r>
      <w:r w:rsidR="00902C13" w:rsidRPr="00B34D78">
        <w:t>Hộp Kiểu Phân đoạn</w:t>
      </w:r>
      <w:r w:rsidRPr="00B34D78">
        <w:t xml:space="preserve">, phải là phân đoạn đầu tiên nếu có mặt, để có thể nhận ra những </w:t>
      </w:r>
      <w:r w:rsidR="00BB18E0" w:rsidRPr="00B34D78">
        <w:t>tệp tin</w:t>
      </w:r>
      <w:r w:rsidRPr="00B34D78">
        <w:t xml:space="preserve"> đó, và thông báo các đặc tả có sự phù hợp. </w:t>
      </w:r>
    </w:p>
    <w:p w:rsidR="00250CCF" w:rsidRPr="00B34D78" w:rsidRDefault="00B931C8" w:rsidP="00287AB5">
      <w:pPr>
        <w:autoSpaceDE w:val="0"/>
        <w:autoSpaceDN w:val="0"/>
        <w:adjustRightInd w:val="0"/>
        <w:rPr>
          <w:b/>
        </w:rPr>
      </w:pPr>
      <w:r w:rsidRPr="00B34D78">
        <w:t xml:space="preserve">Một </w:t>
      </w:r>
      <w:r w:rsidR="002730CC" w:rsidRPr="00B34D78">
        <w:t>kiểu</w:t>
      </w:r>
      <w:r w:rsidRPr="00B34D78">
        <w:t xml:space="preserve"> phân đoạn có cùng</w:t>
      </w:r>
      <w:r w:rsidR="001D3572" w:rsidRPr="00B34D78">
        <w:t xml:space="preserve"> định dạng </w:t>
      </w:r>
      <w:r w:rsidRPr="00B34D78">
        <w:t xml:space="preserve">như một </w:t>
      </w:r>
      <w:r w:rsidR="006619CC" w:rsidRPr="00B34D78">
        <w:t xml:space="preserve">hộp </w:t>
      </w:r>
      <w:r w:rsidRPr="00B34D78">
        <w:t>‘</w:t>
      </w:r>
      <w:r w:rsidR="00B87AF1" w:rsidRPr="00B34D78">
        <w:rPr>
          <w:i/>
        </w:rPr>
        <w:t>ftyp</w:t>
      </w:r>
      <w:r w:rsidRPr="00B34D78">
        <w:t xml:space="preserve">’[4.3], ngoại trừ trường hợp </w:t>
      </w:r>
      <w:r w:rsidR="006619CC" w:rsidRPr="00B34D78">
        <w:t xml:space="preserve">kiểu </w:t>
      </w:r>
      <w:r w:rsidR="009907D8" w:rsidRPr="00B34D78">
        <w:t>hộp</w:t>
      </w:r>
      <w:r w:rsidRPr="00B34D78">
        <w:t xml:space="preserve"> là ‘</w:t>
      </w:r>
      <w:r w:rsidR="00A766A1" w:rsidRPr="00B34D78">
        <w:rPr>
          <w:i/>
        </w:rPr>
        <w:t>styp</w:t>
      </w:r>
      <w:r w:rsidRPr="00B34D78">
        <w:t>’. Các nhánh trong nó có thể bao gồm cùng với các nhánh mà được bao gồm trong</w:t>
      </w:r>
      <w:r w:rsidR="006619CC" w:rsidRPr="00B34D78">
        <w:t xml:space="preserve"> hộp </w:t>
      </w:r>
      <w:r w:rsidRPr="00B34D78">
        <w:t>‘</w:t>
      </w:r>
      <w:r w:rsidR="00B87AF1" w:rsidRPr="00B34D78">
        <w:rPr>
          <w:i/>
        </w:rPr>
        <w:t>ftyp</w:t>
      </w:r>
      <w:r w:rsidRPr="00B34D78">
        <w:t>’ mà đứng trước</w:t>
      </w:r>
      <w:r w:rsidR="006619CC" w:rsidRPr="00B34D78">
        <w:t xml:space="preserve"> hộp </w:t>
      </w:r>
      <w:r w:rsidRPr="00B34D78">
        <w:t>‘</w:t>
      </w:r>
      <w:r w:rsidR="00B87AF1" w:rsidRPr="00B34D78">
        <w:rPr>
          <w:i/>
        </w:rPr>
        <w:t>moov</w:t>
      </w:r>
      <w:r w:rsidRPr="00B34D78">
        <w:t xml:space="preserve">’, và cũng có thể bao gồm các nhánh bổ sung để chỉ ra khả năng tương thích của phân đoạn này với nhiều đặc tả khác nhau. </w:t>
      </w:r>
    </w:p>
    <w:p w:rsidR="00250CCF" w:rsidRPr="00B34D78" w:rsidRDefault="00B931C8" w:rsidP="00287AB5">
      <w:pPr>
        <w:autoSpaceDE w:val="0"/>
        <w:autoSpaceDN w:val="0"/>
        <w:adjustRightInd w:val="0"/>
        <w:rPr>
          <w:b/>
        </w:rPr>
      </w:pPr>
      <w:r w:rsidRPr="00B34D78">
        <w:t xml:space="preserve">Các </w:t>
      </w:r>
      <w:r w:rsidR="00902C13" w:rsidRPr="00B34D78">
        <w:t xml:space="preserve">Hộp Kiểu Phân đoạn </w:t>
      </w:r>
      <w:r w:rsidRPr="00B34D78">
        <w:t>hợp lệ sẽ là</w:t>
      </w:r>
      <w:r w:rsidR="006619CC" w:rsidRPr="00B34D78">
        <w:t xml:space="preserve"> hộp </w:t>
      </w:r>
      <w:r w:rsidRPr="00B34D78">
        <w:t xml:space="preserve">đầu tiên trong một phân đoạn. Các </w:t>
      </w:r>
      <w:r w:rsidR="00D5595E" w:rsidRPr="00B34D78">
        <w:t>Hộp Kiểu Phân đoạn</w:t>
      </w:r>
      <w:r w:rsidRPr="00B34D78">
        <w:t xml:space="preserve"> có thể bị xóa đi nếu các phân đoạn nối tiếp nhau (ví dụ tạo thành một </w:t>
      </w:r>
      <w:r w:rsidR="00BB18E0" w:rsidRPr="00B34D78">
        <w:t>tệp tin</w:t>
      </w:r>
      <w:r w:rsidRPr="00B34D78">
        <w:t xml:space="preserve"> đầy đủ), nhưng điều này là không </w:t>
      </w:r>
      <w:r w:rsidR="00D5595E" w:rsidRPr="00B34D78">
        <w:t>bắt buộc</w:t>
      </w:r>
      <w:r w:rsidRPr="00B34D78">
        <w:t xml:space="preserve">. Các </w:t>
      </w:r>
      <w:r w:rsidR="00D5595E" w:rsidRPr="00B34D78">
        <w:t>Hộp Kiểu Phân đoạn</w:t>
      </w:r>
      <w:r w:rsidRPr="00B34D78">
        <w:t xml:space="preserve"> mà không </w:t>
      </w:r>
      <w:r w:rsidR="00D5595E" w:rsidRPr="00B34D78">
        <w:t>nằm</w:t>
      </w:r>
      <w:r w:rsidRPr="00B34D78">
        <w:t xml:space="preserve"> đầu tiên trong các </w:t>
      </w:r>
      <w:r w:rsidR="00BB18E0" w:rsidRPr="00B34D78">
        <w:t>tệp tin</w:t>
      </w:r>
      <w:r w:rsidRPr="00B34D78">
        <w:t xml:space="preserve"> có thể bị </w:t>
      </w:r>
      <w:r w:rsidR="002730CC" w:rsidRPr="00B34D78">
        <w:t>kiểu</w:t>
      </w:r>
      <w:r w:rsidRPr="00B34D78">
        <w:t xml:space="preserve"> bỏ. </w:t>
      </w:r>
    </w:p>
    <w:p w:rsidR="00B931C8" w:rsidRPr="00B34D78" w:rsidRDefault="00BB18E0" w:rsidP="00A927B2">
      <w:pPr>
        <w:pStyle w:val="Heading3"/>
        <w:numPr>
          <w:ilvl w:val="2"/>
          <w:numId w:val="74"/>
        </w:numPr>
        <w:rPr>
          <w:rFonts w:cs="Arial"/>
          <w:color w:val="auto"/>
        </w:rPr>
      </w:pPr>
      <w:bookmarkStart w:id="328" w:name="_Toc446058314"/>
      <w:r w:rsidRPr="00B34D78">
        <w:rPr>
          <w:rFonts w:cs="Arial"/>
          <w:color w:val="auto"/>
        </w:rPr>
        <w:t>Hộp Chỉ số Phân đoạn (</w:t>
      </w:r>
      <w:r w:rsidR="00B931C8" w:rsidRPr="00B34D78">
        <w:rPr>
          <w:rFonts w:cs="Arial"/>
          <w:color w:val="auto"/>
        </w:rPr>
        <w:t>Segment Index Box</w:t>
      </w:r>
      <w:r w:rsidRPr="00B34D78">
        <w:rPr>
          <w:rFonts w:cs="Arial"/>
          <w:color w:val="auto"/>
        </w:rPr>
        <w:t>)</w:t>
      </w:r>
      <w:bookmarkEnd w:id="328"/>
    </w:p>
    <w:p w:rsidR="00B931C8" w:rsidRPr="00B34D78" w:rsidRDefault="00AC13AA" w:rsidP="00A927B2">
      <w:pPr>
        <w:pStyle w:val="Heading4"/>
        <w:numPr>
          <w:ilvl w:val="3"/>
          <w:numId w:val="74"/>
        </w:numPr>
        <w:rPr>
          <w:rFonts w:cs="Arial"/>
        </w:rPr>
      </w:pPr>
      <w:r w:rsidRPr="00B34D78">
        <w:rPr>
          <w:rFonts w:cs="Arial"/>
        </w:rPr>
        <w:t>Định nghĩa</w:t>
      </w:r>
    </w:p>
    <w:p w:rsidR="00B931C8" w:rsidRPr="00B34D78" w:rsidRDefault="00017403" w:rsidP="00287AB5">
      <w:pPr>
        <w:autoSpaceDE w:val="0"/>
        <w:autoSpaceDN w:val="0"/>
        <w:adjustRightInd w:val="0"/>
        <w:rPr>
          <w:b/>
        </w:rPr>
      </w:pPr>
      <w:r w:rsidRPr="00B34D78">
        <w:t>Loại hộp:</w:t>
      </w:r>
      <w:r w:rsidR="00B931C8" w:rsidRPr="00B34D78">
        <w:t xml:space="preserve"> `</w:t>
      </w:r>
      <w:r w:rsidR="00A766A1" w:rsidRPr="00B34D78">
        <w:rPr>
          <w:i/>
        </w:rPr>
        <w:t>sidx</w:t>
      </w:r>
      <w:r w:rsidR="00B931C8" w:rsidRPr="00B34D78">
        <w:t>’</w:t>
      </w:r>
      <w:r w:rsidR="00BB18E0" w:rsidRPr="00B34D78">
        <w:t>.</w:t>
      </w:r>
    </w:p>
    <w:p w:rsidR="00B931C8" w:rsidRPr="00B34D78" w:rsidRDefault="00AD5BC2" w:rsidP="00287AB5">
      <w:pPr>
        <w:autoSpaceDE w:val="0"/>
        <w:autoSpaceDN w:val="0"/>
        <w:adjustRightInd w:val="0"/>
        <w:rPr>
          <w:b/>
        </w:rPr>
      </w:pPr>
      <w:r w:rsidRPr="00B34D78">
        <w:t>Thuộc đối tượng</w:t>
      </w:r>
      <w:r w:rsidR="00656ED8" w:rsidRPr="00B34D78">
        <w:t>: tệp tin</w:t>
      </w:r>
      <w:r w:rsidR="00BB18E0" w:rsidRPr="00B34D78">
        <w:t>.</w:t>
      </w:r>
    </w:p>
    <w:p w:rsidR="00B931C8" w:rsidRPr="00B34D78" w:rsidRDefault="00F478E2" w:rsidP="00287AB5">
      <w:pPr>
        <w:autoSpaceDE w:val="0"/>
        <w:autoSpaceDN w:val="0"/>
        <w:adjustRightInd w:val="0"/>
        <w:rPr>
          <w:b/>
        </w:rPr>
      </w:pPr>
      <w:r w:rsidRPr="00B34D78">
        <w:t>Hình thức sử dụng: không bắt buộc.</w:t>
      </w:r>
    </w:p>
    <w:p w:rsidR="00250CCF" w:rsidRPr="00B34D78" w:rsidRDefault="00B931C8" w:rsidP="00287AB5">
      <w:pPr>
        <w:autoSpaceDE w:val="0"/>
        <w:autoSpaceDN w:val="0"/>
        <w:adjustRightInd w:val="0"/>
        <w:rPr>
          <w:b/>
        </w:rPr>
      </w:pPr>
      <w:r w:rsidRPr="00B34D78">
        <w:t>Số lượng</w:t>
      </w:r>
      <w:r w:rsidR="00202285" w:rsidRPr="00B34D78">
        <w:t xml:space="preserve">: </w:t>
      </w:r>
      <w:r w:rsidR="007836BA" w:rsidRPr="00B34D78">
        <w:t>không hoặc nhiều.</w:t>
      </w:r>
    </w:p>
    <w:p w:rsidR="00250CCF" w:rsidRPr="00B34D78" w:rsidRDefault="00547DC8" w:rsidP="00287AB5">
      <w:pPr>
        <w:autoSpaceDE w:val="0"/>
        <w:autoSpaceDN w:val="0"/>
        <w:adjustRightInd w:val="0"/>
        <w:rPr>
          <w:b/>
        </w:rPr>
      </w:pPr>
      <w:r w:rsidRPr="00B34D78">
        <w:t>Hộp Chỉ số Phân đoạn</w:t>
      </w:r>
      <w:r w:rsidR="00B931C8" w:rsidRPr="00B34D78">
        <w:t xml:space="preserve"> (‘</w:t>
      </w:r>
      <w:r w:rsidR="00A766A1" w:rsidRPr="00B34D78">
        <w:rPr>
          <w:i/>
        </w:rPr>
        <w:t>sidx</w:t>
      </w:r>
      <w:r w:rsidR="00B931C8" w:rsidRPr="00B34D78">
        <w:t xml:space="preserve">’) cung cấp một </w:t>
      </w:r>
      <w:r w:rsidR="00761829" w:rsidRPr="00B34D78">
        <w:t>cho biết</w:t>
      </w:r>
      <w:r w:rsidR="00B931C8" w:rsidRPr="00B34D78">
        <w:t xml:space="preserve"> thu gọn của một luồng </w:t>
      </w:r>
      <w:r w:rsidR="00F810E5" w:rsidRPr="00B34D78">
        <w:t>đa phương tiện</w:t>
      </w:r>
      <w:r w:rsidR="00B931C8" w:rsidRPr="00B34D78">
        <w:t xml:space="preserve"> trong phân đoạn </w:t>
      </w:r>
      <w:r w:rsidR="00F810E5" w:rsidRPr="00B34D78">
        <w:t>đa phương tiện</w:t>
      </w:r>
      <w:r w:rsidR="00B931C8" w:rsidRPr="00B34D78">
        <w:t xml:space="preserve"> mà nó áp dụng. Nó được thiết kế vì vậy nó có thể được sử dụng không chỉ với các</w:t>
      </w:r>
      <w:r w:rsidR="001D3572" w:rsidRPr="00B34D78">
        <w:t xml:space="preserve"> định dạng </w:t>
      </w:r>
      <w:r w:rsidR="00F810E5" w:rsidRPr="00B34D78">
        <w:t>đa phương tiện</w:t>
      </w:r>
      <w:r w:rsidR="00B931C8" w:rsidRPr="00B34D78">
        <w:t xml:space="preserve"> dựa trên đặc tả này (ví dụ các phân đoạn chứa các bảng mẫu hoặc các phân đoạn </w:t>
      </w:r>
      <w:r w:rsidR="00EE6933" w:rsidRPr="00B34D78">
        <w:t>hình ảnh</w:t>
      </w:r>
      <w:r w:rsidR="00B931C8" w:rsidRPr="00B34D78">
        <w:t>), mà còn các</w:t>
      </w:r>
      <w:r w:rsidR="001D3572" w:rsidRPr="00B34D78">
        <w:t xml:space="preserve"> định dạng </w:t>
      </w:r>
      <w:r w:rsidR="00F810E5" w:rsidRPr="00B34D78">
        <w:t>đa phương tiện</w:t>
      </w:r>
      <w:r w:rsidR="00B931C8" w:rsidRPr="00B34D78">
        <w:t xml:space="preserve"> khác (ví dụ, MPEG-2 Transport Streams [ISO/IEC 13818-1]). Đối với lý do này, </w:t>
      </w:r>
      <w:r w:rsidR="007D47F9" w:rsidRPr="00B34D78">
        <w:t>miêu tả</w:t>
      </w:r>
      <w:r w:rsidR="00B931C8" w:rsidRPr="00B34D78">
        <w:t xml:space="preserve"> hình thức </w:t>
      </w:r>
      <w:r w:rsidR="00B46997" w:rsidRPr="00B34D78">
        <w:t>của hộp</w:t>
      </w:r>
      <w:r w:rsidR="00B931C8" w:rsidRPr="00B34D78">
        <w:t xml:space="preserve"> ở đây cố ý chung chung, và do đó tại cuối của Đoạn </w:t>
      </w:r>
      <w:r w:rsidR="007D47F9" w:rsidRPr="00B34D78">
        <w:t>miêu tả</w:t>
      </w:r>
      <w:r w:rsidR="00B931C8" w:rsidRPr="00B34D78">
        <w:t xml:space="preserve"> này các định nghĩa cụ thể cho các phân đoạn sử dụng các phân mảnh </w:t>
      </w:r>
      <w:r w:rsidR="00EE6933" w:rsidRPr="00B34D78">
        <w:t>hình ảnh</w:t>
      </w:r>
      <w:r w:rsidR="00B931C8" w:rsidRPr="00B34D78">
        <w:t xml:space="preserve"> được đưa ra. </w:t>
      </w:r>
    </w:p>
    <w:p w:rsidR="00250CCF" w:rsidRPr="00B34D78" w:rsidRDefault="00B931C8" w:rsidP="00287AB5">
      <w:pPr>
        <w:autoSpaceDE w:val="0"/>
        <w:autoSpaceDN w:val="0"/>
        <w:adjustRightInd w:val="0"/>
        <w:rPr>
          <w:b/>
        </w:rPr>
      </w:pPr>
      <w:r w:rsidRPr="00B34D78">
        <w:t xml:space="preserve">Từng </w:t>
      </w:r>
      <w:r w:rsidR="00547DC8" w:rsidRPr="00B34D78">
        <w:t>Hộp Chỉ số Phân đoạn</w:t>
      </w:r>
      <w:r w:rsidRPr="00B34D78">
        <w:t xml:space="preserve"> chỉ ra làm thế nào một phân đoạn được phân chia thành một hoặc nhiều phân đoạn con(bản thân các phân đoạn này có thể được chia nhỏ hơn nữa bằng cách sử dụng các </w:t>
      </w:r>
      <w:r w:rsidR="00547DC8" w:rsidRPr="00B34D78">
        <w:t>Hộp Chỉ số Phân đoạn</w:t>
      </w:r>
      <w:r w:rsidRPr="00B34D78">
        <w:t xml:space="preserve">). </w:t>
      </w:r>
    </w:p>
    <w:p w:rsidR="00250CCF" w:rsidRPr="00B34D78" w:rsidRDefault="00B931C8" w:rsidP="00287AB5">
      <w:pPr>
        <w:autoSpaceDE w:val="0"/>
        <w:autoSpaceDN w:val="0"/>
        <w:adjustRightInd w:val="0"/>
        <w:rPr>
          <w:b/>
        </w:rPr>
      </w:pPr>
      <w:r w:rsidRPr="00B34D78">
        <w:t>Một phân đoạn con được định nghĩa như một khoảng thời gian của bộ chứa phân đoạn con và tương ứng tới một dải các byte củabộ chứa phân đoạn con. Các khoảng thời gian của tất cả các phân đoạn con là tổng hợp của khoảng thời gian của bộ chứa phân đoạn con.</w:t>
      </w:r>
    </w:p>
    <w:p w:rsidR="00250CCF" w:rsidRPr="00B34D78" w:rsidRDefault="00B931C8" w:rsidP="00287AB5">
      <w:pPr>
        <w:autoSpaceDE w:val="0"/>
        <w:autoSpaceDN w:val="0"/>
        <w:adjustRightInd w:val="0"/>
        <w:rPr>
          <w:b/>
        </w:rPr>
      </w:pPr>
      <w:r w:rsidRPr="00B34D78">
        <w:t xml:space="preserve">Từng bản ghi trong </w:t>
      </w:r>
      <w:r w:rsidR="00547DC8" w:rsidRPr="00B34D78">
        <w:t>Hộp Chỉ số Phân đoạn</w:t>
      </w:r>
      <w:r w:rsidRPr="00B34D78">
        <w:t xml:space="preserve"> chứa một </w:t>
      </w:r>
      <w:r w:rsidR="002730CC" w:rsidRPr="00B34D78">
        <w:t>kiểu</w:t>
      </w:r>
      <w:r w:rsidRPr="00B34D78">
        <w:t xml:space="preserve"> tham chiếu mà chỉ ra các điểm tham chiếu trực tiếp tới các byte </w:t>
      </w:r>
      <w:r w:rsidR="00F810E5" w:rsidRPr="00B34D78">
        <w:t>đa phương tiện</w:t>
      </w:r>
      <w:r w:rsidRPr="00B34D78">
        <w:t xml:space="preserve"> của một lá phân đoạn con tham chiếu, hoặc tới một </w:t>
      </w:r>
      <w:r w:rsidR="00547DC8" w:rsidRPr="00B34D78">
        <w:t>Hộp Chỉ số Phân đoạn</w:t>
      </w:r>
      <w:r w:rsidRPr="00B34D78">
        <w:t xml:space="preserve"> mà </w:t>
      </w:r>
      <w:r w:rsidR="007D47F9" w:rsidRPr="00B34D78">
        <w:t>miêu tả</w:t>
      </w:r>
      <w:r w:rsidRPr="00B34D78">
        <w:t xml:space="preserve"> làm thế nào phân đoạn con được tham chiếu được chia nhỏ thêm nữa; kết quả là, phân đoạn có thể được tạo chỉ mục trong một ‘phân cấp’ hoặc ‘chuỗi hình sao’ hoặc hình thức khác theo thời gian và thông tin bù byte cho các </w:t>
      </w:r>
      <w:r w:rsidR="00547DC8" w:rsidRPr="00B34D78">
        <w:t>Hộp Chỉ số Phân đoạn</w:t>
      </w:r>
      <w:r w:rsidRPr="00B34D78">
        <w:t xml:space="preserve"> khác áp dụng cho các phần của cùng </w:t>
      </w:r>
      <w:r w:rsidR="00902C13" w:rsidRPr="00B34D78">
        <w:t>phân đoạn</w:t>
      </w:r>
      <w:r w:rsidRPr="00B34D78">
        <w:t xml:space="preserve"> con.</w:t>
      </w:r>
    </w:p>
    <w:p w:rsidR="00250CCF" w:rsidRPr="00B34D78" w:rsidRDefault="00B931C8" w:rsidP="00287AB5">
      <w:pPr>
        <w:autoSpaceDE w:val="0"/>
        <w:autoSpaceDN w:val="0"/>
        <w:adjustRightInd w:val="0"/>
        <w:rPr>
          <w:b/>
        </w:rPr>
      </w:pPr>
      <w:r w:rsidRPr="00B34D78">
        <w:t xml:space="preserve">Từng </w:t>
      </w:r>
      <w:r w:rsidR="00547DC8" w:rsidRPr="00B34D78">
        <w:t>Hộp Chỉ số Phân đoạn</w:t>
      </w:r>
      <w:r w:rsidRPr="00B34D78">
        <w:t xml:space="preserve"> cung cấp thông tin về một luồng </w:t>
      </w:r>
      <w:r w:rsidR="00F810E5" w:rsidRPr="00B34D78">
        <w:t>đa phương tiện</w:t>
      </w:r>
      <w:r w:rsidRPr="00B34D78">
        <w:t xml:space="preserve"> đơn của Phân đoạn, được chỉ dẫn tới như luồng tham chiếu. Nếu được cung cấp, </w:t>
      </w:r>
      <w:r w:rsidR="00547DC8" w:rsidRPr="00B34D78">
        <w:t>Hộp Chỉ số Phân đoạn</w:t>
      </w:r>
      <w:r w:rsidRPr="00B34D78">
        <w:t xml:space="preserve"> đầu tiên trong một phân đoạn, cho một luồng </w:t>
      </w:r>
      <w:r w:rsidR="00F810E5" w:rsidRPr="00B34D78">
        <w:t>đa phương tiện</w:t>
      </w:r>
      <w:r w:rsidRPr="00B34D78">
        <w:t xml:space="preserve"> đưa ra, sẽ ghi lại toàn bộ luồng </w:t>
      </w:r>
      <w:r w:rsidR="00F810E5" w:rsidRPr="00B34D78">
        <w:t>đa phương tiện</w:t>
      </w:r>
      <w:r w:rsidRPr="00B34D78">
        <w:t xml:space="preserve"> đó trong phân đoạn, và sẽ ưu tiên bất kỳ </w:t>
      </w:r>
      <w:r w:rsidR="00547DC8" w:rsidRPr="00B34D78">
        <w:t>Hộp Chỉ số Phân đoạn</w:t>
      </w:r>
      <w:r w:rsidRPr="00B34D78">
        <w:t xml:space="preserve"> khác trong phân đoạn cho cung luồng </w:t>
      </w:r>
      <w:r w:rsidR="00F810E5" w:rsidRPr="00B34D78">
        <w:t>đa phương tiện</w:t>
      </w:r>
      <w:r w:rsidRPr="00B34D78">
        <w:t xml:space="preserve">. </w:t>
      </w:r>
    </w:p>
    <w:p w:rsidR="00250CCF" w:rsidRPr="00B34D78" w:rsidRDefault="00B931C8" w:rsidP="00287AB5">
      <w:pPr>
        <w:autoSpaceDE w:val="0"/>
        <w:autoSpaceDN w:val="0"/>
        <w:adjustRightInd w:val="0"/>
        <w:rPr>
          <w:b/>
        </w:rPr>
      </w:pPr>
      <w:r w:rsidRPr="00B34D78">
        <w:t xml:space="preserve">Nếu một chỉ mục phân đoạn có mặt trong ít nhất một luồng </w:t>
      </w:r>
      <w:r w:rsidR="00F810E5" w:rsidRPr="00B34D78">
        <w:t>đa phương tiện</w:t>
      </w:r>
      <w:r w:rsidRPr="00B34D78">
        <w:t xml:space="preserve"> nhưng không phải tất cả các luồng </w:t>
      </w:r>
      <w:r w:rsidR="00F810E5" w:rsidRPr="00B34D78">
        <w:t>đa phương tiện</w:t>
      </w:r>
      <w:r w:rsidRPr="00B34D78">
        <w:t xml:space="preserve"> trong phân đoạn này, sau đó thông thường một luồng </w:t>
      </w:r>
      <w:r w:rsidR="00F810E5" w:rsidRPr="00B34D78">
        <w:t>đa phương tiện</w:t>
      </w:r>
      <w:r w:rsidRPr="00B34D78">
        <w:t xml:space="preserve"> trong đó không phải mọi đơn vị </w:t>
      </w:r>
      <w:r w:rsidR="00572296" w:rsidRPr="00B34D78">
        <w:t>truy nhập</w:t>
      </w:r>
      <w:r w:rsidRPr="00B34D78">
        <w:t xml:space="preserve"> được mã hóa độc lập, như </w:t>
      </w:r>
      <w:r w:rsidR="00EE6933" w:rsidRPr="00B34D78">
        <w:t>hình ảnh</w:t>
      </w:r>
      <w:r w:rsidRPr="00B34D78">
        <w:t xml:space="preserve">, được lựa chọn để tạo chỉ mục. Đối với bất kỳ luồng </w:t>
      </w:r>
      <w:r w:rsidR="00F810E5" w:rsidRPr="00B34D78">
        <w:t>đa phương tiện</w:t>
      </w:r>
      <w:r w:rsidRPr="00B34D78">
        <w:t xml:space="preserve"> nào mà không có chỉ mục phân đoạn được giới thiệu, được tham chiếu như luồng không chỉ mục, luồng </w:t>
      </w:r>
      <w:r w:rsidR="00F810E5" w:rsidRPr="00B34D78">
        <w:t>đa phương tiện</w:t>
      </w:r>
      <w:r w:rsidRPr="00B34D78">
        <w:t xml:space="preserve"> kết được kết hợp với </w:t>
      </w:r>
      <w:r w:rsidR="00547DC8" w:rsidRPr="00B34D78">
        <w:t>Hộp Chỉ số Phân đoạn</w:t>
      </w:r>
      <w:r w:rsidRPr="00B34D78">
        <w:t xml:space="preserve"> đầu tiên phục vụ như một luồng tham chiếu trong một cảm nhận rằng nó cũng </w:t>
      </w:r>
      <w:r w:rsidR="007D47F9" w:rsidRPr="00B34D78">
        <w:t>miêu tả</w:t>
      </w:r>
      <w:r w:rsidRPr="00B34D78">
        <w:t xml:space="preserve"> các phân đoạn con cho bất kỳ luồng </w:t>
      </w:r>
      <w:r w:rsidR="00F810E5" w:rsidRPr="00B34D78">
        <w:t>đa phương tiện</w:t>
      </w:r>
      <w:r w:rsidRPr="00B34D78">
        <w:t xml:space="preserve"> không chỉ mục nào. </w:t>
      </w:r>
    </w:p>
    <w:p w:rsidR="00250CCF" w:rsidRPr="00B34D78" w:rsidRDefault="0090618B" w:rsidP="00287AB5">
      <w:pPr>
        <w:autoSpaceDE w:val="0"/>
        <w:autoSpaceDN w:val="0"/>
        <w:adjustRightInd w:val="0"/>
        <w:rPr>
          <w:b/>
          <w:sz w:val="18"/>
        </w:rPr>
      </w:pPr>
      <w:r w:rsidRPr="00B34D78">
        <w:rPr>
          <w:sz w:val="18"/>
        </w:rPr>
        <w:t>LƯU Ý 1:</w:t>
      </w:r>
      <w:r w:rsidR="00B931C8" w:rsidRPr="00B34D78">
        <w:rPr>
          <w:sz w:val="18"/>
        </w:rPr>
        <w:t xml:space="preserve">Các hạn chế có thể được </w:t>
      </w:r>
      <w:r w:rsidR="007D47F9" w:rsidRPr="00B34D78">
        <w:rPr>
          <w:sz w:val="18"/>
        </w:rPr>
        <w:t>miêu tả</w:t>
      </w:r>
      <w:r w:rsidR="00B931C8" w:rsidRPr="00B34D78">
        <w:rPr>
          <w:sz w:val="18"/>
        </w:rPr>
        <w:t xml:space="preserve"> trong các đặc tả được suy ra hơn nữa.</w:t>
      </w:r>
    </w:p>
    <w:p w:rsidR="00250CCF" w:rsidRPr="00B34D78" w:rsidRDefault="00B931C8" w:rsidP="00287AB5">
      <w:pPr>
        <w:autoSpaceDE w:val="0"/>
        <w:autoSpaceDN w:val="0"/>
        <w:adjustRightInd w:val="0"/>
        <w:rPr>
          <w:b/>
        </w:rPr>
      </w:pPr>
      <w:r w:rsidRPr="00B34D78">
        <w:lastRenderedPageBreak/>
        <w:t xml:space="preserve">Các </w:t>
      </w:r>
      <w:r w:rsidR="00547DC8" w:rsidRPr="00B34D78">
        <w:t>Hộp Chỉ số Phân đoạn</w:t>
      </w:r>
      <w:r w:rsidRPr="00B34D78">
        <w:t xml:space="preserve"> có thể ở trong nội tuyến cùng </w:t>
      </w:r>
      <w:r w:rsidR="00BB18E0" w:rsidRPr="00B34D78">
        <w:t>tệp tin</w:t>
      </w:r>
      <w:r w:rsidRPr="00B34D78">
        <w:t xml:space="preserve"> như </w:t>
      </w:r>
      <w:r w:rsidR="00F810E5" w:rsidRPr="00B34D78">
        <w:t>đa phương tiện</w:t>
      </w:r>
      <w:r w:rsidRPr="00B34D78">
        <w:t xml:space="preserve"> được đánh chỉ mục, hoặc trong một vài trường hợp, trong một </w:t>
      </w:r>
      <w:r w:rsidR="00BB18E0" w:rsidRPr="00B34D78">
        <w:t>tệp tin</w:t>
      </w:r>
      <w:r w:rsidRPr="00B34D78">
        <w:t xml:space="preserve"> riêng biệt chứa chỉ thông tin đánh chỉ mục. </w:t>
      </w:r>
    </w:p>
    <w:p w:rsidR="00250CCF" w:rsidRPr="00B34D78" w:rsidRDefault="00B931C8" w:rsidP="00287AB5">
      <w:pPr>
        <w:autoSpaceDE w:val="0"/>
        <w:autoSpaceDN w:val="0"/>
        <w:adjustRightInd w:val="0"/>
        <w:rPr>
          <w:b/>
        </w:rPr>
      </w:pPr>
      <w:r w:rsidRPr="00B34D78">
        <w:t xml:space="preserve">Một </w:t>
      </w:r>
      <w:r w:rsidR="00547DC8" w:rsidRPr="00B34D78">
        <w:t>Hộp Chỉ số Phân đoạn</w:t>
      </w:r>
      <w:r w:rsidRPr="00B34D78">
        <w:t xml:space="preserve"> chứa một chuỗi các tham chiếu tới các phân đoạn con của phân đoạn được ghi lại bởi </w:t>
      </w:r>
      <w:r w:rsidR="00AD3D34" w:rsidRPr="00B34D78">
        <w:t>hộp</w:t>
      </w:r>
      <w:r w:rsidRPr="00B34D78">
        <w:t xml:space="preserve">. Các phân đoạn con được tham chiếu là liên tiếp trong thời gian </w:t>
      </w:r>
      <w:r w:rsidR="00A507C5" w:rsidRPr="00B34D78">
        <w:t>trình diễn</w:t>
      </w:r>
      <w:r w:rsidRPr="00B34D78">
        <w:t xml:space="preserve">. Tương tự, các byte được tham chiếu tới một </w:t>
      </w:r>
      <w:r w:rsidR="00547DC8" w:rsidRPr="00B34D78">
        <w:t>Hộp Chỉ số Phân đoạn</w:t>
      </w:r>
      <w:r w:rsidRPr="00B34D78">
        <w:t xml:space="preserve"> là luôn luôn liên tiếp trong cùng </w:t>
      </w:r>
      <w:r w:rsidR="00BB18E0" w:rsidRPr="00B34D78">
        <w:t>tệp tin</w:t>
      </w:r>
      <w:r w:rsidR="00F810E5" w:rsidRPr="00B34D78">
        <w:t>đa phương tiện</w:t>
      </w:r>
      <w:r w:rsidRPr="00B34D78">
        <w:t xml:space="preserve">, và phân đoạn chỉ mục riêng biệt, hoặc trong </w:t>
      </w:r>
      <w:r w:rsidR="00BB18E0" w:rsidRPr="00B34D78">
        <w:t>tệp tin</w:t>
      </w:r>
      <w:r w:rsidRPr="00B34D78">
        <w:t xml:space="preserve"> đơn nhất nếu các chỉ mục được đặt trong </w:t>
      </w:r>
      <w:r w:rsidR="00BB18E0" w:rsidRPr="00B34D78">
        <w:t>tệp tin</w:t>
      </w:r>
      <w:r w:rsidR="00F810E5" w:rsidRPr="00B34D78">
        <w:t>đa phương tiện</w:t>
      </w:r>
      <w:r w:rsidRPr="00B34D78">
        <w:t xml:space="preserve">. Kích thước tham chiếu tính số lượng các byte trong tài liệu tham chiếu. </w:t>
      </w:r>
    </w:p>
    <w:p w:rsidR="00250CCF" w:rsidRPr="00B34D78" w:rsidRDefault="0090618B" w:rsidP="00287AB5">
      <w:pPr>
        <w:autoSpaceDE w:val="0"/>
        <w:autoSpaceDN w:val="0"/>
        <w:adjustRightInd w:val="0"/>
        <w:rPr>
          <w:sz w:val="18"/>
        </w:rPr>
      </w:pPr>
      <w:r w:rsidRPr="00B34D78">
        <w:rPr>
          <w:sz w:val="18"/>
        </w:rPr>
        <w:t>LƯU Ý 2:</w:t>
      </w:r>
      <w:r w:rsidR="00B931C8" w:rsidRPr="00B34D78">
        <w:rPr>
          <w:sz w:val="18"/>
        </w:rPr>
        <w:t xml:space="preserve">Một phân đoạn </w:t>
      </w:r>
      <w:r w:rsidR="00F810E5" w:rsidRPr="00B34D78">
        <w:rPr>
          <w:sz w:val="18"/>
        </w:rPr>
        <w:t>đa phương tiện</w:t>
      </w:r>
      <w:r w:rsidR="00B931C8" w:rsidRPr="00B34D78">
        <w:rPr>
          <w:sz w:val="18"/>
        </w:rPr>
        <w:t xml:space="preserve"> có thể được đánh chỉ mục bởi nhiều hơn một</w:t>
      </w:r>
      <w:r w:rsidR="00F867F4" w:rsidRPr="00B34D78">
        <w:rPr>
          <w:sz w:val="18"/>
        </w:rPr>
        <w:t xml:space="preserve"> “</w:t>
      </w:r>
      <w:r w:rsidR="00B931C8" w:rsidRPr="00B34D78">
        <w:rPr>
          <w:sz w:val="18"/>
        </w:rPr>
        <w:t>top-level</w:t>
      </w:r>
      <w:r w:rsidR="00F867F4" w:rsidRPr="00B34D78">
        <w:rPr>
          <w:sz w:val="18"/>
        </w:rPr>
        <w:t xml:space="preserve"> “</w:t>
      </w:r>
      <w:r w:rsidR="00547DC8" w:rsidRPr="00B34D78">
        <w:rPr>
          <w:sz w:val="18"/>
        </w:rPr>
        <w:t>Hộp Chỉ số Phân đoạn</w:t>
      </w:r>
      <w:r w:rsidR="00B931C8" w:rsidRPr="00B34D78">
        <w:rPr>
          <w:sz w:val="18"/>
        </w:rPr>
        <w:t xml:space="preserve"> mà độc lập với từng phân đoạn, từng chỉ mục của từng luồng </w:t>
      </w:r>
      <w:r w:rsidR="00F810E5" w:rsidRPr="00B34D78">
        <w:rPr>
          <w:sz w:val="18"/>
        </w:rPr>
        <w:t>đa phương tiện</w:t>
      </w:r>
      <w:r w:rsidR="00B931C8" w:rsidRPr="00B34D78">
        <w:rPr>
          <w:sz w:val="18"/>
        </w:rPr>
        <w:t xml:space="preserve"> trong phân đoạn </w:t>
      </w:r>
      <w:r w:rsidR="00F810E5" w:rsidRPr="00B34D78">
        <w:rPr>
          <w:sz w:val="18"/>
        </w:rPr>
        <w:t>đa phương tiện</w:t>
      </w:r>
      <w:r w:rsidR="00B931C8" w:rsidRPr="00B34D78">
        <w:rPr>
          <w:sz w:val="18"/>
        </w:rPr>
        <w:t xml:space="preserve">. Trong các phân đoạn chứa các byte được tham chiếu nhiều luồng </w:t>
      </w:r>
      <w:r w:rsidR="00F810E5" w:rsidRPr="00B34D78">
        <w:rPr>
          <w:sz w:val="18"/>
        </w:rPr>
        <w:t>đa phương tiện</w:t>
      </w:r>
      <w:r w:rsidR="00B931C8" w:rsidRPr="00B34D78">
        <w:rPr>
          <w:sz w:val="18"/>
        </w:rPr>
        <w:t xml:space="preserve"> có thể chứa </w:t>
      </w:r>
      <w:r w:rsidR="00F810E5" w:rsidRPr="00B34D78">
        <w:rPr>
          <w:sz w:val="18"/>
        </w:rPr>
        <w:t>đa phương tiện</w:t>
      </w:r>
      <w:r w:rsidR="00B931C8" w:rsidRPr="00B34D78">
        <w:rPr>
          <w:sz w:val="18"/>
        </w:rPr>
        <w:t xml:space="preserve"> từ nhiều luồng, thậm chí </w:t>
      </w:r>
      <w:r w:rsidR="00547DC8" w:rsidRPr="00B34D78">
        <w:rPr>
          <w:sz w:val="18"/>
        </w:rPr>
        <w:t>Hộp Chỉ số Phân đoạn</w:t>
      </w:r>
      <w:r w:rsidR="00B931C8" w:rsidRPr="00B34D78">
        <w:rPr>
          <w:sz w:val="18"/>
        </w:rPr>
        <w:t xml:space="preserve"> cung cấp thông tin đồng bộ cho chỉ một luồng </w:t>
      </w:r>
      <w:r w:rsidR="00F810E5" w:rsidRPr="00B34D78">
        <w:rPr>
          <w:sz w:val="18"/>
        </w:rPr>
        <w:t>đa phương tiện</w:t>
      </w:r>
      <w:r w:rsidR="00B931C8" w:rsidRPr="00B34D78">
        <w:rPr>
          <w:sz w:val="18"/>
        </w:rPr>
        <w:t>.</w:t>
      </w:r>
    </w:p>
    <w:p w:rsidR="00250CCF" w:rsidRPr="00B34D78" w:rsidRDefault="00B931C8" w:rsidP="00287AB5">
      <w:pPr>
        <w:autoSpaceDE w:val="0"/>
        <w:autoSpaceDN w:val="0"/>
        <w:adjustRightInd w:val="0"/>
        <w:rPr>
          <w:b/>
        </w:rPr>
      </w:pPr>
      <w:r w:rsidRPr="00B34D78">
        <w:t xml:space="preserve">Trong </w:t>
      </w:r>
      <w:r w:rsidR="00BB18E0" w:rsidRPr="00B34D78">
        <w:t>tệp tin</w:t>
      </w:r>
      <w:r w:rsidRPr="00B34D78">
        <w:t xml:space="preserve"> chứa </w:t>
      </w:r>
      <w:r w:rsidR="00547DC8" w:rsidRPr="00B34D78">
        <w:t>Hộp Chỉ số Phân đoạn</w:t>
      </w:r>
      <w:r w:rsidRPr="00B34D78">
        <w:t xml:space="preserve">, điểm neo cho một </w:t>
      </w:r>
      <w:r w:rsidR="00547DC8" w:rsidRPr="00B34D78">
        <w:t>Hộp Chỉ số Phân đoạn</w:t>
      </w:r>
      <w:r w:rsidRPr="00B34D78">
        <w:t xml:space="preserve"> là byte đầu tiên sau</w:t>
      </w:r>
      <w:r w:rsidR="006619CC" w:rsidRPr="00B34D78">
        <w:t xml:space="preserve"> hộp </w:t>
      </w:r>
      <w:r w:rsidRPr="00B34D78">
        <w:t xml:space="preserve">đó. Nếu có 2 </w:t>
      </w:r>
      <w:r w:rsidR="00BB18E0" w:rsidRPr="00B34D78">
        <w:t>tệp tin</w:t>
      </w:r>
      <w:r w:rsidRPr="00B34D78">
        <w:t xml:space="preserve">, điểm neo trong </w:t>
      </w:r>
      <w:r w:rsidR="00BB18E0" w:rsidRPr="00B34D78">
        <w:t>tệp tin</w:t>
      </w:r>
      <w:r w:rsidR="00F810E5" w:rsidRPr="00B34D78">
        <w:t>đa phương tiện</w:t>
      </w:r>
      <w:r w:rsidRPr="00B34D78">
        <w:t xml:space="preserve"> là bắt đầu của phân đoạn ở mức trên cùng (ví dụ bắt đầu của </w:t>
      </w:r>
      <w:r w:rsidR="00BB18E0" w:rsidRPr="00B34D78">
        <w:t>tệp tin</w:t>
      </w:r>
      <w:r w:rsidRPr="00B34D78">
        <w:t xml:space="preserve"> phân đoạn nếu từng phân đoạn được lưu trữ trong một </w:t>
      </w:r>
      <w:r w:rsidR="00BB18E0" w:rsidRPr="00B34D78">
        <w:t>tệp tin</w:t>
      </w:r>
      <w:r w:rsidRPr="00B34D78">
        <w:t xml:space="preserve"> riêng biệt). Tài liệu trong </w:t>
      </w:r>
      <w:r w:rsidR="00BB18E0" w:rsidRPr="00B34D78">
        <w:t>tệp tin</w:t>
      </w:r>
      <w:r w:rsidRPr="00B34D78">
        <w:t xml:space="preserve"> chứa </w:t>
      </w:r>
      <w:r w:rsidR="00F810E5" w:rsidRPr="00B34D78">
        <w:t>đa phương tiện</w:t>
      </w:r>
      <w:r w:rsidRPr="00B34D78">
        <w:t xml:space="preserve"> (đây có thể cũng là </w:t>
      </w:r>
      <w:r w:rsidR="00BB18E0" w:rsidRPr="00B34D78">
        <w:t>tệp tin</w:t>
      </w:r>
      <w:r w:rsidRPr="00B34D78">
        <w:t xml:space="preserve"> mà chứa các </w:t>
      </w:r>
      <w:r w:rsidR="00547DC8" w:rsidRPr="00B34D78">
        <w:t>Hộp Chỉ số Phân đoạn</w:t>
      </w:r>
      <w:r w:rsidRPr="00B34D78">
        <w:t xml:space="preserve">) bắt đầu tại phần bù </w:t>
      </w:r>
      <w:r w:rsidR="00761829" w:rsidRPr="00B34D78">
        <w:t>cho biết</w:t>
      </w:r>
      <w:r w:rsidRPr="00B34D78">
        <w:t xml:space="preserve"> từ điểm neo. Nếu có 2 </w:t>
      </w:r>
      <w:r w:rsidR="00BB18E0" w:rsidRPr="00B34D78">
        <w:t>tệp tin</w:t>
      </w:r>
      <w:r w:rsidRPr="00B34D78">
        <w:t xml:space="preserve">, tài liệu trong </w:t>
      </w:r>
      <w:r w:rsidR="00BB18E0" w:rsidRPr="00B34D78">
        <w:t>tệp tin</w:t>
      </w:r>
      <w:r w:rsidRPr="00B34D78">
        <w:t xml:space="preserve"> chỉ mục bắt đầu tại điểm neo, ví dụ tại ngay sau </w:t>
      </w:r>
      <w:r w:rsidR="00547DC8" w:rsidRPr="00B34D78">
        <w:t>Hộp Chỉ số Phân đoạn</w:t>
      </w:r>
      <w:r w:rsidRPr="00B34D78">
        <w:t>.</w:t>
      </w:r>
    </w:p>
    <w:p w:rsidR="00250CCF" w:rsidRPr="00B34D78" w:rsidRDefault="00B931C8" w:rsidP="00287AB5">
      <w:pPr>
        <w:autoSpaceDE w:val="0"/>
        <w:autoSpaceDN w:val="0"/>
        <w:adjustRightInd w:val="0"/>
        <w:rPr>
          <w:b/>
        </w:rPr>
      </w:pPr>
      <w:r w:rsidRPr="00B34D78">
        <w:t xml:space="preserve">Trong hai yêu cầu bắt buộc (a) là, về thời gian, các phân đoạn con là liền kề nhau, đó là, từng bản ghi trong vòng lặp là liên tục từ ngay phía trước một phân đoạn con và (b) trong một </w:t>
      </w:r>
      <w:r w:rsidR="00BB18E0" w:rsidRPr="00B34D78">
        <w:t>tệp tin</w:t>
      </w:r>
      <w:r w:rsidRPr="00B34D78">
        <w:t xml:space="preserve"> nhất định (</w:t>
      </w:r>
      <w:r w:rsidR="00BB18E0" w:rsidRPr="00B34D78">
        <w:t>tệp tin</w:t>
      </w:r>
      <w:r w:rsidRPr="00B34D78">
        <w:t xml:space="preserve"> được tích hợp, </w:t>
      </w:r>
      <w:r w:rsidR="00BB18E0" w:rsidRPr="00B34D78">
        <w:t>tệp tin</w:t>
      </w:r>
      <w:r w:rsidR="00F810E5" w:rsidRPr="00B34D78">
        <w:t>đa phương tiện</w:t>
      </w:r>
      <w:r w:rsidRPr="00B34D78">
        <w:t xml:space="preserve">, hoặc chỉ số cạnh </w:t>
      </w:r>
      <w:r w:rsidR="00BB18E0" w:rsidRPr="00B34D78">
        <w:t>tệp tin</w:t>
      </w:r>
      <w:r w:rsidRPr="00B34D78">
        <w:t>) các byte tham chiếu là liền kề, có một số khả năng,</w:t>
      </w:r>
      <w:r w:rsidR="00842FD8" w:rsidRPr="00B34D78">
        <w:t xml:space="preserve"> bao gồm</w:t>
      </w:r>
      <w:r w:rsidR="00F478E2" w:rsidRPr="00B34D78">
        <w:t>:</w:t>
      </w:r>
    </w:p>
    <w:p w:rsidR="00250CCF" w:rsidRPr="00B34D78" w:rsidRDefault="00B931C8" w:rsidP="00C219B4">
      <w:pPr>
        <w:pStyle w:val="ListParagraph"/>
        <w:numPr>
          <w:ilvl w:val="0"/>
          <w:numId w:val="27"/>
        </w:numPr>
        <w:autoSpaceDE w:val="0"/>
        <w:autoSpaceDN w:val="0"/>
        <w:adjustRightInd w:val="0"/>
        <w:spacing w:after="0" w:line="240" w:lineRule="auto"/>
        <w:rPr>
          <w:b/>
          <w:color w:val="auto"/>
        </w:rPr>
      </w:pPr>
      <w:r w:rsidRPr="00B34D78">
        <w:rPr>
          <w:color w:val="auto"/>
        </w:rPr>
        <w:t xml:space="preserve">Một tham chiếu tới một </w:t>
      </w:r>
      <w:r w:rsidR="00547DC8" w:rsidRPr="00B34D78">
        <w:rPr>
          <w:color w:val="auto"/>
        </w:rPr>
        <w:t>Hộp Chỉ số Phân đoạn</w:t>
      </w:r>
      <w:r w:rsidRPr="00B34D78">
        <w:rPr>
          <w:color w:val="auto"/>
        </w:rPr>
        <w:t xml:space="preserve"> có thể bao gồm, trong số các byte của nó, theo ngay sau các </w:t>
      </w:r>
      <w:r w:rsidR="00547DC8" w:rsidRPr="00B34D78">
        <w:rPr>
          <w:color w:val="auto"/>
        </w:rPr>
        <w:t>Hộp Chỉ số Phân đoạn</w:t>
      </w:r>
      <w:r w:rsidRPr="00B34D78">
        <w:rPr>
          <w:color w:val="auto"/>
        </w:rPr>
        <w:t xml:space="preserve"> mà ghi lại các phân đoạn con. </w:t>
      </w:r>
    </w:p>
    <w:p w:rsidR="00250CCF" w:rsidRPr="00B34D78" w:rsidRDefault="00B931C8" w:rsidP="00C219B4">
      <w:pPr>
        <w:pStyle w:val="ListParagraph"/>
        <w:numPr>
          <w:ilvl w:val="0"/>
          <w:numId w:val="27"/>
        </w:numPr>
        <w:autoSpaceDE w:val="0"/>
        <w:autoSpaceDN w:val="0"/>
        <w:adjustRightInd w:val="0"/>
        <w:spacing w:after="0" w:line="240" w:lineRule="auto"/>
        <w:rPr>
          <w:b/>
          <w:color w:val="auto"/>
        </w:rPr>
      </w:pPr>
      <w:r w:rsidRPr="00B34D78">
        <w:rPr>
          <w:color w:val="auto"/>
        </w:rPr>
        <w:t xml:space="preserve">Trong một </w:t>
      </w:r>
      <w:r w:rsidR="00BB18E0" w:rsidRPr="00B34D78">
        <w:rPr>
          <w:color w:val="auto"/>
        </w:rPr>
        <w:t>tệp tin</w:t>
      </w:r>
      <w:r w:rsidRPr="00B34D78">
        <w:rPr>
          <w:color w:val="auto"/>
        </w:rPr>
        <w:t xml:space="preserve"> tích hợp, sử dụng trường </w:t>
      </w:r>
      <w:r w:rsidR="0016673B" w:rsidRPr="00B34D78">
        <w:rPr>
          <w:i/>
          <w:color w:val="auto"/>
        </w:rPr>
        <w:t>first_offset</w:t>
      </w:r>
      <w:r w:rsidRPr="00B34D78">
        <w:rPr>
          <w:color w:val="auto"/>
        </w:rPr>
        <w:t xml:space="preserve">, có thể phân tách các </w:t>
      </w:r>
      <w:r w:rsidR="00547DC8" w:rsidRPr="00B34D78">
        <w:rPr>
          <w:color w:val="auto"/>
        </w:rPr>
        <w:t>Hộp Chỉ số Phân đoạn</w:t>
      </w:r>
      <w:r w:rsidRPr="00B34D78">
        <w:rPr>
          <w:color w:val="auto"/>
        </w:rPr>
        <w:t xml:space="preserve"> từ </w:t>
      </w:r>
      <w:r w:rsidR="00F810E5" w:rsidRPr="00B34D78">
        <w:rPr>
          <w:color w:val="auto"/>
        </w:rPr>
        <w:t>đa phương tiện</w:t>
      </w:r>
      <w:r w:rsidRPr="00B34D78">
        <w:rPr>
          <w:color w:val="auto"/>
        </w:rPr>
        <w:t xml:space="preserve"> mà chúng tham khảo tới;</w:t>
      </w:r>
    </w:p>
    <w:p w:rsidR="00250CCF" w:rsidRPr="00B34D78" w:rsidRDefault="00D773A9" w:rsidP="00C219B4">
      <w:pPr>
        <w:pStyle w:val="ListParagraph"/>
        <w:numPr>
          <w:ilvl w:val="0"/>
          <w:numId w:val="27"/>
        </w:numPr>
        <w:autoSpaceDE w:val="0"/>
        <w:autoSpaceDN w:val="0"/>
        <w:adjustRightInd w:val="0"/>
        <w:spacing w:after="0" w:line="240" w:lineRule="auto"/>
        <w:rPr>
          <w:b/>
          <w:color w:val="auto"/>
        </w:rPr>
      </w:pPr>
      <w:r w:rsidRPr="00B34D78">
        <w:rPr>
          <w:color w:val="auto"/>
        </w:rPr>
        <w:t>T</w:t>
      </w:r>
      <w:r w:rsidR="00B931C8" w:rsidRPr="00B34D78">
        <w:rPr>
          <w:color w:val="auto"/>
        </w:rPr>
        <w:t xml:space="preserve">rong một </w:t>
      </w:r>
      <w:r w:rsidR="00BB18E0" w:rsidRPr="00B34D78">
        <w:rPr>
          <w:color w:val="auto"/>
        </w:rPr>
        <w:t>tệp tin</w:t>
      </w:r>
      <w:r w:rsidR="00B931C8" w:rsidRPr="00B34D78">
        <w:rPr>
          <w:color w:val="auto"/>
        </w:rPr>
        <w:t xml:space="preserve"> tích hợp, có thể đặt các </w:t>
      </w:r>
      <w:r w:rsidR="00547DC8" w:rsidRPr="00B34D78">
        <w:rPr>
          <w:color w:val="auto"/>
        </w:rPr>
        <w:t>Hộp Chỉ số Phân đoạn</w:t>
      </w:r>
      <w:r w:rsidR="00B931C8" w:rsidRPr="00B34D78">
        <w:rPr>
          <w:color w:val="auto"/>
        </w:rPr>
        <w:t xml:space="preserve"> cho các phân đoạn con gần với </w:t>
      </w:r>
      <w:r w:rsidR="00F810E5" w:rsidRPr="00B34D78">
        <w:rPr>
          <w:color w:val="auto"/>
        </w:rPr>
        <w:t>đa phương tiện</w:t>
      </w:r>
      <w:r w:rsidR="00B931C8" w:rsidRPr="00B34D78">
        <w:rPr>
          <w:color w:val="auto"/>
        </w:rPr>
        <w:t xml:space="preserve"> chúng đánh chỉ mục;</w:t>
      </w:r>
    </w:p>
    <w:p w:rsidR="00250CCF" w:rsidRPr="00B34D78" w:rsidRDefault="00B931C8" w:rsidP="00C219B4">
      <w:pPr>
        <w:pStyle w:val="ListParagraph"/>
        <w:numPr>
          <w:ilvl w:val="0"/>
          <w:numId w:val="27"/>
        </w:numPr>
        <w:autoSpaceDE w:val="0"/>
        <w:autoSpaceDN w:val="0"/>
        <w:adjustRightInd w:val="0"/>
        <w:spacing w:after="0" w:line="240" w:lineRule="auto"/>
        <w:rPr>
          <w:b/>
          <w:color w:val="auto"/>
        </w:rPr>
      </w:pPr>
      <w:r w:rsidRPr="00B34D78">
        <w:rPr>
          <w:color w:val="auto"/>
        </w:rPr>
        <w:t xml:space="preserve">Khi một </w:t>
      </w:r>
      <w:r w:rsidR="00BB18E0" w:rsidRPr="00B34D78">
        <w:rPr>
          <w:color w:val="auto"/>
        </w:rPr>
        <w:t>tệp tin</w:t>
      </w:r>
      <w:r w:rsidRPr="00B34D78">
        <w:rPr>
          <w:color w:val="auto"/>
        </w:rPr>
        <w:t xml:space="preserve"> riêng biệt chứa các </w:t>
      </w:r>
      <w:r w:rsidR="00605071" w:rsidRPr="00B34D78">
        <w:rPr>
          <w:color w:val="auto"/>
        </w:rPr>
        <w:t>chỉ số phân đoạn</w:t>
      </w:r>
      <w:r w:rsidRPr="00B34D78">
        <w:rPr>
          <w:color w:val="auto"/>
        </w:rPr>
        <w:t xml:space="preserve"> được sử dụng, có thể cho các bản ghi vòng lặp để thành ‘dạng tổng hợp’, một vài tới </w:t>
      </w:r>
      <w:r w:rsidR="00547DC8" w:rsidRPr="00B34D78">
        <w:rPr>
          <w:color w:val="auto"/>
        </w:rPr>
        <w:t>Hộp Chỉ số Phân đoạn</w:t>
      </w:r>
      <w:r w:rsidRPr="00B34D78">
        <w:rPr>
          <w:color w:val="auto"/>
        </w:rPr>
        <w:t xml:space="preserve"> trong chỉ mục phân đoạn con, một vài tới các phân đoạn con </w:t>
      </w:r>
      <w:r w:rsidR="00F810E5" w:rsidRPr="00B34D78">
        <w:rPr>
          <w:color w:val="auto"/>
        </w:rPr>
        <w:t>đa phương tiện</w:t>
      </w:r>
      <w:r w:rsidRPr="00B34D78">
        <w:rPr>
          <w:color w:val="auto"/>
        </w:rPr>
        <w:t xml:space="preserve"> trong </w:t>
      </w:r>
      <w:r w:rsidR="00BB18E0" w:rsidRPr="00B34D78">
        <w:rPr>
          <w:color w:val="auto"/>
        </w:rPr>
        <w:t>tệp tin</w:t>
      </w:r>
      <w:r w:rsidR="00F810E5" w:rsidRPr="00B34D78">
        <w:rPr>
          <w:color w:val="auto"/>
        </w:rPr>
        <w:t>đa phương tiện</w:t>
      </w:r>
      <w:r w:rsidRPr="00B34D78">
        <w:rPr>
          <w:color w:val="auto"/>
        </w:rPr>
        <w:t xml:space="preserve">. </w:t>
      </w:r>
    </w:p>
    <w:p w:rsidR="00250CCF" w:rsidRPr="00B34D78" w:rsidRDefault="0090618B" w:rsidP="0090618B">
      <w:pPr>
        <w:pStyle w:val="PlainText"/>
        <w:spacing w:before="120"/>
        <w:jc w:val="both"/>
        <w:rPr>
          <w:rFonts w:ascii="Arial" w:hAnsi="Arial" w:cs="Arial"/>
          <w:sz w:val="18"/>
          <w:szCs w:val="22"/>
        </w:rPr>
      </w:pPr>
      <w:r w:rsidRPr="00B34D78">
        <w:rPr>
          <w:rFonts w:ascii="Arial" w:hAnsi="Arial" w:cs="Arial"/>
          <w:sz w:val="18"/>
          <w:szCs w:val="22"/>
        </w:rPr>
        <w:t>LƯU Ý 3:</w:t>
      </w:r>
      <w:r w:rsidR="00B931C8" w:rsidRPr="00B34D78">
        <w:rPr>
          <w:rFonts w:ascii="Arial" w:hAnsi="Arial" w:cs="Arial"/>
          <w:sz w:val="18"/>
          <w:szCs w:val="22"/>
        </w:rPr>
        <w:t xml:space="preserve">Các hồ sơ có thể được sử dụng để hạn chế các vị trí của các chỉ mục phân đoạn, hoặc toàn bộ các phức tạp của việc đánh chỉ mục. </w:t>
      </w:r>
    </w:p>
    <w:p w:rsidR="00250CCF" w:rsidRPr="00B34D78" w:rsidRDefault="00547DC8" w:rsidP="00287AB5">
      <w:pPr>
        <w:autoSpaceDE w:val="0"/>
        <w:autoSpaceDN w:val="0"/>
        <w:adjustRightInd w:val="0"/>
        <w:rPr>
          <w:b/>
        </w:rPr>
      </w:pPr>
      <w:r w:rsidRPr="00B34D78">
        <w:t>Hộp Chỉ số Phân đoạn</w:t>
      </w:r>
      <w:r w:rsidR="00B931C8" w:rsidRPr="00B34D78">
        <w:t xml:space="preserve"> ghi lại sự hiện diện của </w:t>
      </w:r>
      <w:r w:rsidR="00842FD8" w:rsidRPr="00B34D78">
        <w:t>các điểm truy nhập luồng</w:t>
      </w:r>
      <w:r w:rsidR="00B931C8" w:rsidRPr="00B34D78">
        <w:t xml:space="preserve"> (SAPs), được định nghĩa trong Phụ lục I, trong các phân đoạn mạng được tham chiếu. Phụ lục </w:t>
      </w:r>
      <w:r w:rsidR="007D47F9" w:rsidRPr="00B34D78">
        <w:t>miêu tả</w:t>
      </w:r>
      <w:r w:rsidR="00B931C8" w:rsidRPr="00B34D78">
        <w:t xml:space="preserve"> các đặc điểm của SAPs, như là I</w:t>
      </w:r>
      <w:r w:rsidR="00B931C8" w:rsidRPr="00B34D78">
        <w:rPr>
          <w:vertAlign w:val="subscript"/>
        </w:rPr>
        <w:t>SAU</w:t>
      </w:r>
      <w:r w:rsidR="00B931C8" w:rsidRPr="00B34D78">
        <w:t xml:space="preserve">, </w:t>
      </w:r>
      <w:r w:rsidR="008A66E7" w:rsidRPr="00B34D78">
        <w:t>I</w:t>
      </w:r>
      <w:r w:rsidR="008A66E7" w:rsidRPr="00B34D78">
        <w:rPr>
          <w:vertAlign w:val="subscript"/>
        </w:rPr>
        <w:t>SAP</w:t>
      </w:r>
      <w:r w:rsidR="00B931C8" w:rsidRPr="00B34D78">
        <w:t xml:space="preserve"> và </w:t>
      </w:r>
      <w:r w:rsidR="008A66E7" w:rsidRPr="00B34D78">
        <w:rPr>
          <w:bCs/>
        </w:rPr>
        <w:t>T</w:t>
      </w:r>
      <w:r w:rsidR="008A66E7" w:rsidRPr="00B34D78">
        <w:rPr>
          <w:bCs/>
          <w:vertAlign w:val="subscript"/>
        </w:rPr>
        <w:t>SAP</w:t>
      </w:r>
      <w:r w:rsidR="00B931C8" w:rsidRPr="00B34D78">
        <w:t xml:space="preserve">, cũng như các </w:t>
      </w:r>
      <w:r w:rsidR="002730CC" w:rsidRPr="00B34D78">
        <w:t>kiểu</w:t>
      </w:r>
      <w:r w:rsidR="00B931C8" w:rsidRPr="00B34D78">
        <w:t xml:space="preserve"> SAP, tất cả được sử dụng trong các giải nghĩa dưới đây. Một phân đoạn con bắt đầu với một SAP khi phân đoạn con chứa một SAP, và đối với SAP đầu tiên, </w:t>
      </w:r>
      <w:r w:rsidR="008A66E7" w:rsidRPr="00B34D78">
        <w:t>I</w:t>
      </w:r>
      <w:r w:rsidR="008A66E7" w:rsidRPr="00B34D78">
        <w:rPr>
          <w:vertAlign w:val="subscript"/>
        </w:rPr>
        <w:t>SAU</w:t>
      </w:r>
      <w:r w:rsidR="00B931C8" w:rsidRPr="00B34D78">
        <w:t xml:space="preserve"> là chỉ mục của đơn vị </w:t>
      </w:r>
      <w:r w:rsidR="00572296" w:rsidRPr="00B34D78">
        <w:t>truy nhập</w:t>
      </w:r>
      <w:r w:rsidR="00B931C8" w:rsidRPr="00B34D78">
        <w:t xml:space="preserve"> đầu tiên theo sau </w:t>
      </w:r>
      <w:r w:rsidR="008A66E7" w:rsidRPr="00B34D78">
        <w:t>I</w:t>
      </w:r>
      <w:r w:rsidR="008A66E7" w:rsidRPr="00B34D78">
        <w:rPr>
          <w:vertAlign w:val="subscript"/>
        </w:rPr>
        <w:t>SAP</w:t>
      </w:r>
      <w:r w:rsidR="00B931C8" w:rsidRPr="00B34D78">
        <w:t xml:space="preserve">, và </w:t>
      </w:r>
      <w:r w:rsidR="008A66E7" w:rsidRPr="00B34D78">
        <w:t>I</w:t>
      </w:r>
      <w:r w:rsidR="008A66E7" w:rsidRPr="00B34D78">
        <w:rPr>
          <w:vertAlign w:val="subscript"/>
        </w:rPr>
        <w:t>SAP</w:t>
      </w:r>
      <w:r w:rsidR="00B931C8" w:rsidRPr="00B34D78">
        <w:t xml:space="preserve"> được chứa trong phân đoạn con. </w:t>
      </w:r>
    </w:p>
    <w:p w:rsidR="00250CCF" w:rsidRPr="00B34D78" w:rsidRDefault="00B931C8" w:rsidP="00287AB5">
      <w:pPr>
        <w:autoSpaceDE w:val="0"/>
        <w:autoSpaceDN w:val="0"/>
        <w:adjustRightInd w:val="0"/>
        <w:rPr>
          <w:b/>
        </w:rPr>
      </w:pPr>
      <w:r w:rsidRPr="00B34D78">
        <w:t xml:space="preserve">Đối với các phân đoạn được dựa trên tài liệu đặc tả này (ví dụ dựa trên các bảng mẫu </w:t>
      </w:r>
      <w:r w:rsidR="008008D0" w:rsidRPr="00B34D78">
        <w:t>moive</w:t>
      </w:r>
      <w:r w:rsidRPr="00B34D78">
        <w:t xml:space="preserve"> hoặc các </w:t>
      </w:r>
      <w:r w:rsidR="008008D0" w:rsidRPr="00B34D78">
        <w:t xml:space="preserve">phân </w:t>
      </w:r>
      <w:r w:rsidRPr="00B34D78">
        <w:t xml:space="preserve">mảnh </w:t>
      </w:r>
      <w:r w:rsidR="008008D0" w:rsidRPr="00B34D78">
        <w:t>movie</w:t>
      </w:r>
      <w:r w:rsidRPr="00B34D78">
        <w:t>):</w:t>
      </w:r>
    </w:p>
    <w:p w:rsidR="00250CCF" w:rsidRPr="00B34D78" w:rsidRDefault="00B931C8" w:rsidP="00C219B4">
      <w:pPr>
        <w:pStyle w:val="ListParagraph"/>
        <w:numPr>
          <w:ilvl w:val="0"/>
          <w:numId w:val="28"/>
        </w:numPr>
        <w:autoSpaceDE w:val="0"/>
        <w:autoSpaceDN w:val="0"/>
        <w:adjustRightInd w:val="0"/>
        <w:spacing w:line="240" w:lineRule="auto"/>
        <w:rPr>
          <w:b/>
          <w:color w:val="auto"/>
        </w:rPr>
      </w:pPr>
      <w:r w:rsidRPr="00B34D78">
        <w:rPr>
          <w:color w:val="auto"/>
        </w:rPr>
        <w:t xml:space="preserve">Một đơn vị </w:t>
      </w:r>
      <w:r w:rsidR="00572296" w:rsidRPr="00B34D78">
        <w:rPr>
          <w:color w:val="auto"/>
        </w:rPr>
        <w:t>truy nhập</w:t>
      </w:r>
      <w:r w:rsidRPr="00B34D78">
        <w:rPr>
          <w:color w:val="auto"/>
        </w:rPr>
        <w:t xml:space="preserve"> là một ví dụ; </w:t>
      </w:r>
    </w:p>
    <w:p w:rsidR="00250CCF" w:rsidRPr="00B34D78" w:rsidRDefault="00842FD8" w:rsidP="00C219B4">
      <w:pPr>
        <w:pStyle w:val="ListParagraph"/>
        <w:numPr>
          <w:ilvl w:val="0"/>
          <w:numId w:val="28"/>
        </w:numPr>
        <w:autoSpaceDE w:val="0"/>
        <w:autoSpaceDN w:val="0"/>
        <w:adjustRightInd w:val="0"/>
        <w:spacing w:line="240" w:lineRule="auto"/>
        <w:rPr>
          <w:b/>
          <w:color w:val="auto"/>
        </w:rPr>
      </w:pPr>
      <w:r w:rsidRPr="00B34D78">
        <w:rPr>
          <w:color w:val="auto"/>
        </w:rPr>
        <w:t>M</w:t>
      </w:r>
      <w:r w:rsidR="00B931C8" w:rsidRPr="00B34D78">
        <w:rPr>
          <w:color w:val="auto"/>
        </w:rPr>
        <w:t xml:space="preserve">ột phân đoạn con là một tập hợp tự chứa đựng của một hoặc nhiều hơn các mảnh ghép movie liên tục; một tập hợp tự chứa đựng chứa một hoặc nhiều các </w:t>
      </w:r>
      <w:r w:rsidR="00A576F4" w:rsidRPr="00B34D78">
        <w:rPr>
          <w:color w:val="auto"/>
        </w:rPr>
        <w:t>Hộp Phân mảnh Movie</w:t>
      </w:r>
      <w:r w:rsidR="00B931C8" w:rsidRPr="00B34D78">
        <w:rPr>
          <w:color w:val="auto"/>
        </w:rPr>
        <w:t xml:space="preserve">với các </w:t>
      </w:r>
      <w:r w:rsidR="002837CB" w:rsidRPr="00B34D78">
        <w:rPr>
          <w:color w:val="auto"/>
        </w:rPr>
        <w:t xml:space="preserve">Hộp Dữ liệu </w:t>
      </w:r>
      <w:r w:rsidR="00B33BF7" w:rsidRPr="00B34D78">
        <w:rPr>
          <w:color w:val="auto"/>
        </w:rPr>
        <w:t>Đa phương tiện</w:t>
      </w:r>
      <w:r w:rsidR="00B931C8" w:rsidRPr="00B34D78">
        <w:rPr>
          <w:color w:val="auto"/>
        </w:rPr>
        <w:t xml:space="preserve"> tương ứng, và một </w:t>
      </w:r>
      <w:r w:rsidR="002837CB" w:rsidRPr="00B34D78">
        <w:rPr>
          <w:color w:val="auto"/>
        </w:rPr>
        <w:t xml:space="preserve">Hộp Dữ liệu </w:t>
      </w:r>
      <w:r w:rsidR="00B33BF7" w:rsidRPr="00B34D78">
        <w:rPr>
          <w:color w:val="auto"/>
        </w:rPr>
        <w:t>Đa phương tiện</w:t>
      </w:r>
      <w:r w:rsidR="00B931C8" w:rsidRPr="00B34D78">
        <w:rPr>
          <w:color w:val="auto"/>
        </w:rPr>
        <w:t xml:space="preserve"> chứa dữ liệu được tham chiếu bởi một </w:t>
      </w:r>
      <w:r w:rsidR="00A576F4" w:rsidRPr="00B34D78">
        <w:rPr>
          <w:color w:val="auto"/>
        </w:rPr>
        <w:t>Hộp Phân mảnh Movie</w:t>
      </w:r>
      <w:r w:rsidR="00B931C8" w:rsidRPr="00B34D78">
        <w:rPr>
          <w:color w:val="auto"/>
        </w:rPr>
        <w:t xml:space="preserve">phải theo sau </w:t>
      </w:r>
      <w:r w:rsidR="00A576F4" w:rsidRPr="00B34D78">
        <w:rPr>
          <w:color w:val="auto"/>
        </w:rPr>
        <w:t>Hộp Phân mảnh Movie</w:t>
      </w:r>
      <w:r w:rsidR="00B931C8" w:rsidRPr="00B34D78">
        <w:rPr>
          <w:color w:val="auto"/>
        </w:rPr>
        <w:t xml:space="preserve">đó và đứng trước </w:t>
      </w:r>
      <w:r w:rsidR="00A576F4" w:rsidRPr="00B34D78">
        <w:rPr>
          <w:color w:val="auto"/>
        </w:rPr>
        <w:t>Hộp Phân mảnh Movie</w:t>
      </w:r>
      <w:r w:rsidR="00B931C8" w:rsidRPr="00B34D78">
        <w:rPr>
          <w:color w:val="auto"/>
        </w:rPr>
        <w:t>kế tiếp chứa thông tin về cùng</w:t>
      </w:r>
      <w:r w:rsidR="009F6050" w:rsidRPr="00B34D78">
        <w:rPr>
          <w:color w:val="auto"/>
        </w:rPr>
        <w:t xml:space="preserve"> rãnh </w:t>
      </w:r>
      <w:r w:rsidR="00B21B70" w:rsidRPr="00B34D78">
        <w:rPr>
          <w:color w:val="auto"/>
        </w:rPr>
        <w:t>đó;</w:t>
      </w:r>
    </w:p>
    <w:p w:rsidR="00250CCF" w:rsidRPr="00B34D78" w:rsidRDefault="00B931C8" w:rsidP="00C219B4">
      <w:pPr>
        <w:pStyle w:val="ListParagraph"/>
        <w:numPr>
          <w:ilvl w:val="0"/>
          <w:numId w:val="28"/>
        </w:numPr>
        <w:autoSpaceDE w:val="0"/>
        <w:autoSpaceDN w:val="0"/>
        <w:adjustRightInd w:val="0"/>
        <w:spacing w:line="240" w:lineRule="auto"/>
        <w:rPr>
          <w:b/>
          <w:color w:val="auto"/>
        </w:rPr>
      </w:pPr>
      <w:r w:rsidRPr="00B34D78">
        <w:rPr>
          <w:color w:val="auto"/>
        </w:rPr>
        <w:t xml:space="preserve">Các </w:t>
      </w:r>
      <w:r w:rsidR="00547DC8" w:rsidRPr="00B34D78">
        <w:rPr>
          <w:color w:val="auto"/>
        </w:rPr>
        <w:t>Hộp Chỉ số Phân đoạn</w:t>
      </w:r>
      <w:r w:rsidRPr="00B34D78">
        <w:rPr>
          <w:color w:val="auto"/>
        </w:rPr>
        <w:t xml:space="preserve"> sẽ được đặt trước tài liệu phân đoạn con chúng ghi lại, đó là, trước bất kỳ </w:t>
      </w:r>
      <w:r w:rsidR="006619CC" w:rsidRPr="00B34D78">
        <w:rPr>
          <w:color w:val="auto"/>
        </w:rPr>
        <w:t xml:space="preserve">Hộp Phân mảnh </w:t>
      </w:r>
      <w:r w:rsidRPr="00B34D78">
        <w:rPr>
          <w:color w:val="auto"/>
        </w:rPr>
        <w:t>Movie (‘</w:t>
      </w:r>
      <w:r w:rsidR="00B87AF1" w:rsidRPr="00B34D78">
        <w:rPr>
          <w:i/>
          <w:color w:val="auto"/>
        </w:rPr>
        <w:t>moof</w:t>
      </w:r>
      <w:r w:rsidRPr="00B34D78">
        <w:rPr>
          <w:color w:val="auto"/>
        </w:rPr>
        <w:t xml:space="preserve">’) của tài liệu đã được ghi lại của phân đoạn con; </w:t>
      </w:r>
    </w:p>
    <w:p w:rsidR="00250CCF" w:rsidRPr="00B34D78" w:rsidRDefault="00B931C8" w:rsidP="00C219B4">
      <w:pPr>
        <w:pStyle w:val="ListParagraph"/>
        <w:numPr>
          <w:ilvl w:val="0"/>
          <w:numId w:val="28"/>
        </w:numPr>
        <w:autoSpaceDE w:val="0"/>
        <w:autoSpaceDN w:val="0"/>
        <w:adjustRightInd w:val="0"/>
        <w:spacing w:line="240" w:lineRule="auto"/>
        <w:rPr>
          <w:b/>
          <w:color w:val="auto"/>
        </w:rPr>
      </w:pPr>
      <w:r w:rsidRPr="00B34D78">
        <w:rPr>
          <w:color w:val="auto"/>
        </w:rPr>
        <w:t>Các luồng là các</w:t>
      </w:r>
      <w:r w:rsidR="009F6050" w:rsidRPr="00B34D78">
        <w:rPr>
          <w:color w:val="auto"/>
        </w:rPr>
        <w:t xml:space="preserve"> rãnh </w:t>
      </w:r>
      <w:r w:rsidRPr="00B34D78">
        <w:rPr>
          <w:color w:val="auto"/>
        </w:rPr>
        <w:t>trong</w:t>
      </w:r>
      <w:r w:rsidR="001D3572" w:rsidRPr="00B34D78">
        <w:rPr>
          <w:color w:val="auto"/>
        </w:rPr>
        <w:t xml:space="preserve"> định dạng </w:t>
      </w:r>
      <w:r w:rsidR="00BB18E0" w:rsidRPr="00B34D78">
        <w:rPr>
          <w:color w:val="auto"/>
        </w:rPr>
        <w:t>tệp tin</w:t>
      </w:r>
      <w:r w:rsidRPr="00B34D78">
        <w:rPr>
          <w:color w:val="auto"/>
        </w:rPr>
        <w:t xml:space="preserve">, và các ID luồng là các </w:t>
      </w:r>
      <w:r w:rsidR="00B21B70" w:rsidRPr="00B34D78">
        <w:rPr>
          <w:color w:val="auto"/>
        </w:rPr>
        <w:t>ID rãnh</w:t>
      </w:r>
      <w:r w:rsidRPr="00B34D78">
        <w:rPr>
          <w:color w:val="auto"/>
        </w:rPr>
        <w:t>;</w:t>
      </w:r>
    </w:p>
    <w:p w:rsidR="00250CCF" w:rsidRPr="00B34D78" w:rsidRDefault="00B931C8" w:rsidP="00C219B4">
      <w:pPr>
        <w:pStyle w:val="ListParagraph"/>
        <w:numPr>
          <w:ilvl w:val="0"/>
          <w:numId w:val="28"/>
        </w:numPr>
        <w:autoSpaceDE w:val="0"/>
        <w:autoSpaceDN w:val="0"/>
        <w:adjustRightInd w:val="0"/>
        <w:spacing w:line="240" w:lineRule="auto"/>
        <w:rPr>
          <w:b/>
          <w:color w:val="auto"/>
        </w:rPr>
      </w:pPr>
      <w:r w:rsidRPr="00B34D78">
        <w:rPr>
          <w:color w:val="auto"/>
        </w:rPr>
        <w:lastRenderedPageBreak/>
        <w:t xml:space="preserve">Một phân đoạn con chứa một điểm </w:t>
      </w:r>
      <w:r w:rsidR="00572296" w:rsidRPr="00B34D78">
        <w:rPr>
          <w:color w:val="auto"/>
        </w:rPr>
        <w:t>truy nhập</w:t>
      </w:r>
      <w:r w:rsidRPr="00B34D78">
        <w:rPr>
          <w:color w:val="auto"/>
        </w:rPr>
        <w:t xml:space="preserve"> luồng nếu một phân </w:t>
      </w:r>
      <w:r w:rsidR="00BF4D99" w:rsidRPr="00B34D78">
        <w:rPr>
          <w:color w:val="auto"/>
        </w:rPr>
        <w:t>phân mảnh rãnh</w:t>
      </w:r>
      <w:r w:rsidRPr="00B34D78">
        <w:rPr>
          <w:color w:val="auto"/>
        </w:rPr>
        <w:t>trong phân đoạn con cho</w:t>
      </w:r>
      <w:r w:rsidR="009F6050" w:rsidRPr="00B34D78">
        <w:rPr>
          <w:color w:val="auto"/>
        </w:rPr>
        <w:t xml:space="preserve"> rãnh </w:t>
      </w:r>
      <w:r w:rsidRPr="00B34D78">
        <w:rPr>
          <w:color w:val="auto"/>
        </w:rPr>
        <w:t xml:space="preserve">với </w:t>
      </w:r>
      <w:r w:rsidR="00B60F26" w:rsidRPr="00B34D78">
        <w:rPr>
          <w:i/>
          <w:color w:val="auto"/>
        </w:rPr>
        <w:t>track_id</w:t>
      </w:r>
      <w:r w:rsidRPr="00B34D78">
        <w:rPr>
          <w:color w:val="auto"/>
        </w:rPr>
        <w:t xml:space="preserve"> bằng với </w:t>
      </w:r>
      <w:r w:rsidR="0016673B" w:rsidRPr="00B34D78">
        <w:rPr>
          <w:i/>
          <w:color w:val="auto"/>
        </w:rPr>
        <w:t>reference_ID</w:t>
      </w:r>
      <w:r w:rsidRPr="00B34D78">
        <w:rPr>
          <w:color w:val="auto"/>
        </w:rPr>
        <w:t xml:space="preserve"> chứa một điểm </w:t>
      </w:r>
      <w:r w:rsidR="00572296" w:rsidRPr="00B34D78">
        <w:rPr>
          <w:color w:val="auto"/>
        </w:rPr>
        <w:t>truy nhập</w:t>
      </w:r>
      <w:r w:rsidRPr="00B34D78">
        <w:rPr>
          <w:color w:val="auto"/>
        </w:rPr>
        <w:t xml:space="preserve"> luồng;</w:t>
      </w:r>
    </w:p>
    <w:p w:rsidR="00250CCF" w:rsidRPr="00B34D78" w:rsidRDefault="00B931C8" w:rsidP="00C219B4">
      <w:pPr>
        <w:pStyle w:val="ListParagraph"/>
        <w:numPr>
          <w:ilvl w:val="0"/>
          <w:numId w:val="28"/>
        </w:numPr>
        <w:autoSpaceDE w:val="0"/>
        <w:autoSpaceDN w:val="0"/>
        <w:adjustRightInd w:val="0"/>
        <w:spacing w:line="240" w:lineRule="auto"/>
        <w:rPr>
          <w:b/>
          <w:color w:val="auto"/>
        </w:rPr>
      </w:pPr>
      <w:r w:rsidRPr="00B34D78">
        <w:rPr>
          <w:color w:val="auto"/>
        </w:rPr>
        <w:t>Khởi tạo dữ liệu cho các SAP bao gồm</w:t>
      </w:r>
      <w:r w:rsidR="002837CB" w:rsidRPr="00B34D78">
        <w:rPr>
          <w:color w:val="auto"/>
        </w:rPr>
        <w:t>Hộp Movie</w:t>
      </w:r>
      <w:r w:rsidRPr="00B34D78">
        <w:rPr>
          <w:color w:val="auto"/>
        </w:rPr>
        <w:t>;</w:t>
      </w:r>
    </w:p>
    <w:p w:rsidR="00250CCF" w:rsidRPr="00B34D78" w:rsidRDefault="00B931C8" w:rsidP="00C219B4">
      <w:pPr>
        <w:pStyle w:val="ListParagraph"/>
        <w:numPr>
          <w:ilvl w:val="0"/>
          <w:numId w:val="28"/>
        </w:numPr>
        <w:autoSpaceDE w:val="0"/>
        <w:autoSpaceDN w:val="0"/>
        <w:adjustRightInd w:val="0"/>
        <w:spacing w:line="240" w:lineRule="auto"/>
        <w:rPr>
          <w:b/>
          <w:color w:val="auto"/>
        </w:rPr>
      </w:pPr>
      <w:r w:rsidRPr="00B34D78">
        <w:rPr>
          <w:color w:val="auto"/>
        </w:rPr>
        <w:t xml:space="preserve">Số lần </w:t>
      </w:r>
      <w:r w:rsidR="00A507C5" w:rsidRPr="00B34D78">
        <w:rPr>
          <w:color w:val="auto"/>
        </w:rPr>
        <w:t>trình diễn</w:t>
      </w:r>
      <w:r w:rsidRPr="00B34D78">
        <w:rPr>
          <w:color w:val="auto"/>
        </w:rPr>
        <w:t xml:space="preserve"> trong </w:t>
      </w:r>
      <w:r w:rsidR="00B0777F" w:rsidRPr="00B34D78">
        <w:rPr>
          <w:color w:val="auto"/>
        </w:rPr>
        <w:t xml:space="preserve">trục </w:t>
      </w:r>
      <w:r w:rsidRPr="00B34D78">
        <w:rPr>
          <w:color w:val="auto"/>
        </w:rPr>
        <w:t xml:space="preserve">thời gian </w:t>
      </w:r>
      <w:r w:rsidR="00B0777F" w:rsidRPr="00B34D78">
        <w:rPr>
          <w:color w:val="auto"/>
        </w:rPr>
        <w:t>movie</w:t>
      </w:r>
      <w:r w:rsidRPr="00B34D78">
        <w:rPr>
          <w:color w:val="auto"/>
        </w:rPr>
        <w:t xml:space="preserve"> là tổng số lần thành phần sau khi ứng dụng cho danh sách chỉnh sửa bất kỳ cho </w:t>
      </w:r>
      <w:r w:rsidR="00B21B70" w:rsidRPr="00B34D78">
        <w:rPr>
          <w:color w:val="auto"/>
        </w:rPr>
        <w:t>rãnh</w:t>
      </w:r>
      <w:r w:rsidRPr="00B34D78">
        <w:rPr>
          <w:color w:val="auto"/>
        </w:rPr>
        <w:t>;</w:t>
      </w:r>
    </w:p>
    <w:p w:rsidR="00250CCF" w:rsidRPr="00B34D78" w:rsidRDefault="00B931C8" w:rsidP="00C219B4">
      <w:pPr>
        <w:pStyle w:val="ListParagraph"/>
        <w:numPr>
          <w:ilvl w:val="0"/>
          <w:numId w:val="28"/>
        </w:numPr>
        <w:autoSpaceDE w:val="0"/>
        <w:autoSpaceDN w:val="0"/>
        <w:adjustRightInd w:val="0"/>
        <w:spacing w:line="240" w:lineRule="auto"/>
        <w:rPr>
          <w:b/>
          <w:color w:val="auto"/>
        </w:rPr>
      </w:pPr>
      <w:r w:rsidRPr="00B34D78">
        <w:rPr>
          <w:color w:val="auto"/>
        </w:rPr>
        <w:t xml:space="preserve">ISAP là một vị trí </w:t>
      </w:r>
      <w:r w:rsidR="00AE3DE6" w:rsidRPr="00B34D78">
        <w:rPr>
          <w:color w:val="auto"/>
        </w:rPr>
        <w:t>cơ bản</w:t>
      </w:r>
      <w:r w:rsidRPr="00B34D78">
        <w:rPr>
          <w:color w:val="auto"/>
        </w:rPr>
        <w:t xml:space="preserve"> xác điểm khởi động của một</w:t>
      </w:r>
      <w:r w:rsidR="006619CC" w:rsidRPr="00B34D78">
        <w:rPr>
          <w:color w:val="auto"/>
        </w:rPr>
        <w:t xml:space="preserve"> hộp </w:t>
      </w:r>
      <w:r w:rsidRPr="00B34D78">
        <w:rPr>
          <w:color w:val="auto"/>
        </w:rPr>
        <w:t>mức cao nhất, như là một</w:t>
      </w:r>
      <w:r w:rsidR="006619CC" w:rsidRPr="00B34D78">
        <w:rPr>
          <w:color w:val="auto"/>
        </w:rPr>
        <w:t xml:space="preserve"> hộp </w:t>
      </w:r>
      <w:r w:rsidRPr="00B34D78">
        <w:rPr>
          <w:color w:val="auto"/>
        </w:rPr>
        <w:t>phân mảnh movie ‘</w:t>
      </w:r>
      <w:r w:rsidR="00B87AF1" w:rsidRPr="00B34D78">
        <w:rPr>
          <w:i/>
          <w:color w:val="auto"/>
        </w:rPr>
        <w:t>moof</w:t>
      </w:r>
      <w:r w:rsidRPr="00B34D78">
        <w:rPr>
          <w:color w:val="auto"/>
        </w:rPr>
        <w:t>’;</w:t>
      </w:r>
    </w:p>
    <w:p w:rsidR="00250CCF" w:rsidRPr="00B34D78" w:rsidRDefault="00B931C8" w:rsidP="00C219B4">
      <w:pPr>
        <w:pStyle w:val="ListParagraph"/>
        <w:numPr>
          <w:ilvl w:val="0"/>
          <w:numId w:val="28"/>
        </w:numPr>
        <w:autoSpaceDE w:val="0"/>
        <w:autoSpaceDN w:val="0"/>
        <w:adjustRightInd w:val="0"/>
        <w:spacing w:line="240" w:lineRule="auto"/>
        <w:rPr>
          <w:b/>
          <w:color w:val="auto"/>
        </w:rPr>
      </w:pPr>
      <w:r w:rsidRPr="00B34D78">
        <w:rPr>
          <w:color w:val="auto"/>
        </w:rPr>
        <w:t xml:space="preserve">Một SAP </w:t>
      </w:r>
      <w:r w:rsidR="002730CC" w:rsidRPr="00B34D78">
        <w:rPr>
          <w:color w:val="auto"/>
        </w:rPr>
        <w:t>kiểu</w:t>
      </w:r>
      <w:r w:rsidRPr="00B34D78">
        <w:rPr>
          <w:color w:val="auto"/>
        </w:rPr>
        <w:t xml:space="preserve"> 1 hoặc </w:t>
      </w:r>
      <w:r w:rsidR="002730CC" w:rsidRPr="00B34D78">
        <w:rPr>
          <w:color w:val="auto"/>
        </w:rPr>
        <w:t>kiểu</w:t>
      </w:r>
      <w:r w:rsidRPr="00B34D78">
        <w:rPr>
          <w:color w:val="auto"/>
        </w:rPr>
        <w:t xml:space="preserve"> 2 được </w:t>
      </w:r>
      <w:r w:rsidR="00761829" w:rsidRPr="00B34D78">
        <w:rPr>
          <w:color w:val="auto"/>
        </w:rPr>
        <w:t>cho biết</w:t>
      </w:r>
      <w:r w:rsidRPr="00B34D78">
        <w:rPr>
          <w:color w:val="auto"/>
        </w:rPr>
        <w:t xml:space="preserve"> như là một mẫu đồng bộ, hoặc bởi sample_is_non_sync_sample bằng 0 trong phân mảnh movie;</w:t>
      </w:r>
    </w:p>
    <w:p w:rsidR="00250CCF" w:rsidRPr="00B34D78" w:rsidRDefault="00B931C8" w:rsidP="00C219B4">
      <w:pPr>
        <w:pStyle w:val="ListParagraph"/>
        <w:numPr>
          <w:ilvl w:val="0"/>
          <w:numId w:val="28"/>
        </w:numPr>
        <w:autoSpaceDE w:val="0"/>
        <w:autoSpaceDN w:val="0"/>
        <w:adjustRightInd w:val="0"/>
        <w:spacing w:line="240" w:lineRule="auto"/>
        <w:rPr>
          <w:b/>
          <w:color w:val="auto"/>
        </w:rPr>
      </w:pPr>
      <w:r w:rsidRPr="00B34D78">
        <w:rPr>
          <w:color w:val="auto"/>
        </w:rPr>
        <w:t xml:space="preserve">Một SAP </w:t>
      </w:r>
      <w:r w:rsidR="002730CC" w:rsidRPr="00B34D78">
        <w:rPr>
          <w:color w:val="auto"/>
        </w:rPr>
        <w:t>kiểu</w:t>
      </w:r>
      <w:r w:rsidRPr="00B34D78">
        <w:rPr>
          <w:color w:val="auto"/>
        </w:rPr>
        <w:t xml:space="preserve"> 3 được đánh dấu như một thành viên của một nhóm mẫu của </w:t>
      </w:r>
      <w:r w:rsidR="002730CC" w:rsidRPr="00B34D78">
        <w:rPr>
          <w:color w:val="auto"/>
        </w:rPr>
        <w:t>kiểu</w:t>
      </w:r>
      <w:r w:rsidRPr="00B34D78">
        <w:rPr>
          <w:color w:val="auto"/>
        </w:rPr>
        <w:t xml:space="preserve"> ‘rap’;</w:t>
      </w:r>
    </w:p>
    <w:p w:rsidR="00250CCF" w:rsidRPr="00B34D78" w:rsidRDefault="00B931C8" w:rsidP="00C219B4">
      <w:pPr>
        <w:pStyle w:val="ListParagraph"/>
        <w:numPr>
          <w:ilvl w:val="0"/>
          <w:numId w:val="28"/>
        </w:numPr>
        <w:autoSpaceDE w:val="0"/>
        <w:autoSpaceDN w:val="0"/>
        <w:adjustRightInd w:val="0"/>
        <w:spacing w:line="240" w:lineRule="auto"/>
        <w:rPr>
          <w:b/>
          <w:color w:val="auto"/>
        </w:rPr>
      </w:pPr>
      <w:r w:rsidRPr="00B34D78">
        <w:rPr>
          <w:color w:val="auto"/>
        </w:rPr>
        <w:t xml:space="preserve">Một SAP </w:t>
      </w:r>
      <w:r w:rsidR="002730CC" w:rsidRPr="00B34D78">
        <w:rPr>
          <w:color w:val="auto"/>
        </w:rPr>
        <w:t>kiểu</w:t>
      </w:r>
      <w:r w:rsidRPr="00B34D78">
        <w:rPr>
          <w:color w:val="auto"/>
        </w:rPr>
        <w:t xml:space="preserve"> 4 được đánh dấu như một thành viên của một nhóm mẫu của </w:t>
      </w:r>
      <w:r w:rsidR="002730CC" w:rsidRPr="00B34D78">
        <w:rPr>
          <w:color w:val="auto"/>
        </w:rPr>
        <w:t>kiểu</w:t>
      </w:r>
      <w:r w:rsidRPr="00B34D78">
        <w:rPr>
          <w:color w:val="auto"/>
        </w:rPr>
        <w:t xml:space="preserve"> ‘roll’ nơi giá trị của trường </w:t>
      </w:r>
      <w:r w:rsidR="00917F95" w:rsidRPr="00B34D78">
        <w:rPr>
          <w:i/>
          <w:color w:val="auto"/>
        </w:rPr>
        <w:t>roll_distance</w:t>
      </w:r>
      <w:r w:rsidRPr="00B34D78">
        <w:rPr>
          <w:color w:val="auto"/>
        </w:rPr>
        <w:t xml:space="preserve"> lớn hơn 0. </w:t>
      </w:r>
    </w:p>
    <w:p w:rsidR="00B931C8" w:rsidRPr="00B34D78" w:rsidRDefault="005A19A8" w:rsidP="00287AB5">
      <w:pPr>
        <w:rPr>
          <w:b/>
          <w:sz w:val="18"/>
        </w:rPr>
      </w:pPr>
      <w:r w:rsidRPr="00B34D78">
        <w:rPr>
          <w:sz w:val="18"/>
        </w:rPr>
        <w:t>LƯU Ý</w:t>
      </w:r>
      <w:r w:rsidR="00842FD8" w:rsidRPr="00B34D78">
        <w:rPr>
          <w:sz w:val="18"/>
        </w:rPr>
        <w:t xml:space="preserve"> 4: Đối với </w:t>
      </w:r>
      <w:r w:rsidR="00B931C8" w:rsidRPr="00B34D78">
        <w:rPr>
          <w:sz w:val="18"/>
        </w:rPr>
        <w:t xml:space="preserve">các SAP </w:t>
      </w:r>
      <w:r w:rsidR="002730CC" w:rsidRPr="00B34D78">
        <w:rPr>
          <w:sz w:val="18"/>
        </w:rPr>
        <w:t>kiểu</w:t>
      </w:r>
      <w:r w:rsidR="00B931C8" w:rsidRPr="00B34D78">
        <w:rPr>
          <w:sz w:val="18"/>
        </w:rPr>
        <w:t xml:space="preserve"> 5 và 6, không </w:t>
      </w:r>
      <w:r w:rsidR="00842FD8" w:rsidRPr="00B34D78">
        <w:rPr>
          <w:sz w:val="18"/>
        </w:rPr>
        <w:t xml:space="preserve">hỗ trợ </w:t>
      </w:r>
      <w:r w:rsidR="00B931C8" w:rsidRPr="00B34D78">
        <w:rPr>
          <w:sz w:val="18"/>
        </w:rPr>
        <w:t>đặc tả báo hiệu trong</w:t>
      </w:r>
      <w:r w:rsidR="001D3572" w:rsidRPr="00B34D78">
        <w:rPr>
          <w:sz w:val="18"/>
        </w:rPr>
        <w:t xml:space="preserve"> định dạng </w:t>
      </w:r>
      <w:r w:rsidR="00BB18E0" w:rsidRPr="00B34D78">
        <w:rPr>
          <w:sz w:val="18"/>
        </w:rPr>
        <w:t>tệp tin</w:t>
      </w:r>
      <w:r w:rsidR="00F810E5" w:rsidRPr="00B34D78">
        <w:rPr>
          <w:sz w:val="18"/>
        </w:rPr>
        <w:t>đa phương tiện</w:t>
      </w:r>
      <w:r w:rsidR="00842FD8" w:rsidRPr="00B34D78">
        <w:rPr>
          <w:sz w:val="18"/>
        </w:rPr>
        <w:t xml:space="preserve">theo chuẩn </w:t>
      </w:r>
      <w:r w:rsidR="00B931C8" w:rsidRPr="00B34D78">
        <w:rPr>
          <w:sz w:val="18"/>
        </w:rPr>
        <w:t xml:space="preserve">ISO. </w:t>
      </w:r>
    </w:p>
    <w:p w:rsidR="00B931C8" w:rsidRPr="00B34D78" w:rsidRDefault="008E071F" w:rsidP="00A927B2">
      <w:pPr>
        <w:pStyle w:val="Heading4"/>
        <w:numPr>
          <w:ilvl w:val="3"/>
          <w:numId w:val="74"/>
        </w:numPr>
        <w:rPr>
          <w:rFonts w:cs="Arial"/>
        </w:rPr>
      </w:pPr>
      <w:r w:rsidRPr="00B34D78">
        <w:rPr>
          <w:rFonts w:cs="Arial"/>
        </w:rPr>
        <w:t>Cú pháp</w:t>
      </w:r>
    </w:p>
    <w:p w:rsidR="00B931C8" w:rsidRPr="00B34D78" w:rsidRDefault="00B931C8" w:rsidP="00287AB5">
      <w:pPr>
        <w:rPr>
          <w:i/>
        </w:rPr>
      </w:pPr>
      <w:r w:rsidRPr="00B34D78">
        <w:rPr>
          <w:i/>
        </w:rPr>
        <w:t>aligned(8) class SegmentIndexBox extends FullBox(‘</w:t>
      </w:r>
      <w:r w:rsidR="00A766A1" w:rsidRPr="00B34D78">
        <w:rPr>
          <w:i/>
        </w:rPr>
        <w:t>sidx</w:t>
      </w:r>
      <w:r w:rsidRPr="00B34D78">
        <w:rPr>
          <w:i/>
        </w:rPr>
        <w:t>’, version, 0) {</w:t>
      </w:r>
    </w:p>
    <w:p w:rsidR="00B931C8" w:rsidRPr="00B34D78" w:rsidRDefault="00B931C8" w:rsidP="00852456">
      <w:pPr>
        <w:ind w:left="431"/>
        <w:rPr>
          <w:i/>
        </w:rPr>
      </w:pPr>
      <w:r w:rsidRPr="00B34D78">
        <w:rPr>
          <w:i/>
        </w:rPr>
        <w:t xml:space="preserve">unsigned int(32) </w:t>
      </w:r>
      <w:r w:rsidR="0016673B" w:rsidRPr="00B34D78">
        <w:rPr>
          <w:i/>
        </w:rPr>
        <w:t>reference_ID</w:t>
      </w:r>
      <w:r w:rsidRPr="00B34D78">
        <w:rPr>
          <w:i/>
        </w:rPr>
        <w:t>;</w:t>
      </w:r>
    </w:p>
    <w:p w:rsidR="00B931C8" w:rsidRPr="00B34D78" w:rsidRDefault="00B931C8" w:rsidP="00852456">
      <w:pPr>
        <w:ind w:left="431"/>
        <w:rPr>
          <w:i/>
        </w:rPr>
      </w:pPr>
      <w:r w:rsidRPr="00B34D78">
        <w:rPr>
          <w:i/>
        </w:rPr>
        <w:t>unsigned int(32) timescale;</w:t>
      </w:r>
    </w:p>
    <w:p w:rsidR="00B931C8" w:rsidRPr="00B34D78" w:rsidRDefault="00B931C8" w:rsidP="00852456">
      <w:pPr>
        <w:ind w:left="431"/>
        <w:rPr>
          <w:i/>
        </w:rPr>
      </w:pPr>
      <w:r w:rsidRPr="00B34D78">
        <w:rPr>
          <w:i/>
        </w:rPr>
        <w:t>if (version==0) {</w:t>
      </w:r>
    </w:p>
    <w:p w:rsidR="00B931C8" w:rsidRPr="00B34D78" w:rsidRDefault="00B931C8" w:rsidP="0097311A">
      <w:pPr>
        <w:ind w:left="862"/>
        <w:rPr>
          <w:i/>
        </w:rPr>
      </w:pPr>
      <w:r w:rsidRPr="00B34D78">
        <w:rPr>
          <w:i/>
        </w:rPr>
        <w:t xml:space="preserve">unsigned int(32) </w:t>
      </w:r>
      <w:r w:rsidR="0016673B" w:rsidRPr="00B34D78">
        <w:rPr>
          <w:i/>
        </w:rPr>
        <w:t>earliest_presentation_time</w:t>
      </w:r>
      <w:r w:rsidRPr="00B34D78">
        <w:rPr>
          <w:i/>
        </w:rPr>
        <w:t>;</w:t>
      </w:r>
    </w:p>
    <w:p w:rsidR="00B931C8" w:rsidRPr="00B34D78" w:rsidRDefault="00B931C8" w:rsidP="0097311A">
      <w:pPr>
        <w:ind w:left="862"/>
        <w:rPr>
          <w:i/>
        </w:rPr>
      </w:pPr>
      <w:r w:rsidRPr="00B34D78">
        <w:rPr>
          <w:i/>
        </w:rPr>
        <w:t xml:space="preserve">unsigned int(32) </w:t>
      </w:r>
      <w:r w:rsidR="0016673B" w:rsidRPr="00B34D78">
        <w:rPr>
          <w:i/>
        </w:rPr>
        <w:t>first_offset</w:t>
      </w:r>
      <w:r w:rsidRPr="00B34D78">
        <w:rPr>
          <w:i/>
        </w:rPr>
        <w:t>;</w:t>
      </w:r>
    </w:p>
    <w:p w:rsidR="00B931C8" w:rsidRPr="00B34D78" w:rsidRDefault="00B931C8" w:rsidP="00852456">
      <w:pPr>
        <w:ind w:left="431"/>
        <w:rPr>
          <w:i/>
        </w:rPr>
      </w:pPr>
      <w:r w:rsidRPr="00B34D78">
        <w:rPr>
          <w:i/>
        </w:rPr>
        <w:t>}</w:t>
      </w:r>
    </w:p>
    <w:p w:rsidR="00B931C8" w:rsidRPr="00B34D78" w:rsidRDefault="00B931C8" w:rsidP="00852456">
      <w:pPr>
        <w:ind w:left="431"/>
        <w:rPr>
          <w:i/>
        </w:rPr>
      </w:pPr>
      <w:r w:rsidRPr="00B34D78">
        <w:rPr>
          <w:i/>
        </w:rPr>
        <w:t>else {</w:t>
      </w:r>
    </w:p>
    <w:p w:rsidR="00B931C8" w:rsidRPr="00B34D78" w:rsidRDefault="00B931C8" w:rsidP="0097311A">
      <w:pPr>
        <w:ind w:left="862"/>
        <w:rPr>
          <w:i/>
        </w:rPr>
      </w:pPr>
      <w:r w:rsidRPr="00B34D78">
        <w:rPr>
          <w:i/>
        </w:rPr>
        <w:t xml:space="preserve">unsigned int(64) </w:t>
      </w:r>
      <w:r w:rsidR="0016673B" w:rsidRPr="00B34D78">
        <w:rPr>
          <w:i/>
        </w:rPr>
        <w:t>earliest_presentation_time</w:t>
      </w:r>
      <w:r w:rsidRPr="00B34D78">
        <w:rPr>
          <w:i/>
        </w:rPr>
        <w:t>;</w:t>
      </w:r>
    </w:p>
    <w:p w:rsidR="00B931C8" w:rsidRPr="00B34D78" w:rsidRDefault="00B931C8" w:rsidP="0097311A">
      <w:pPr>
        <w:ind w:left="862"/>
        <w:rPr>
          <w:i/>
        </w:rPr>
      </w:pPr>
      <w:r w:rsidRPr="00B34D78">
        <w:rPr>
          <w:i/>
        </w:rPr>
        <w:t xml:space="preserve">unsigned int(64) </w:t>
      </w:r>
      <w:r w:rsidR="0016673B" w:rsidRPr="00B34D78">
        <w:rPr>
          <w:i/>
        </w:rPr>
        <w:t>first_offset</w:t>
      </w:r>
      <w:r w:rsidRPr="00B34D78">
        <w:rPr>
          <w:i/>
        </w:rPr>
        <w:t>;</w:t>
      </w:r>
    </w:p>
    <w:p w:rsidR="00B931C8" w:rsidRPr="00B34D78" w:rsidRDefault="00B931C8" w:rsidP="00852456">
      <w:pPr>
        <w:ind w:left="431"/>
        <w:rPr>
          <w:i/>
        </w:rPr>
      </w:pPr>
      <w:r w:rsidRPr="00B34D78">
        <w:rPr>
          <w:i/>
        </w:rPr>
        <w:t>}</w:t>
      </w:r>
    </w:p>
    <w:p w:rsidR="00B931C8" w:rsidRPr="00B34D78" w:rsidRDefault="00B931C8" w:rsidP="00852456">
      <w:pPr>
        <w:ind w:left="431"/>
        <w:rPr>
          <w:i/>
        </w:rPr>
      </w:pPr>
      <w:r w:rsidRPr="00B34D78">
        <w:rPr>
          <w:i/>
        </w:rPr>
        <w:t>unsigned int(16) reserved = 0;</w:t>
      </w:r>
    </w:p>
    <w:p w:rsidR="00B931C8" w:rsidRPr="00B34D78" w:rsidRDefault="00B931C8" w:rsidP="00852456">
      <w:pPr>
        <w:ind w:left="431"/>
        <w:rPr>
          <w:i/>
        </w:rPr>
      </w:pPr>
      <w:r w:rsidRPr="00B34D78">
        <w:rPr>
          <w:i/>
        </w:rPr>
        <w:t xml:space="preserve">unsigned int(16) </w:t>
      </w:r>
      <w:r w:rsidR="0016673B" w:rsidRPr="00B34D78">
        <w:rPr>
          <w:i/>
        </w:rPr>
        <w:t>reference_count</w:t>
      </w:r>
      <w:r w:rsidRPr="00B34D78">
        <w:rPr>
          <w:i/>
        </w:rPr>
        <w:t>;</w:t>
      </w:r>
    </w:p>
    <w:p w:rsidR="00B931C8" w:rsidRPr="00B34D78" w:rsidRDefault="00B931C8" w:rsidP="00852456">
      <w:pPr>
        <w:ind w:left="431"/>
        <w:rPr>
          <w:i/>
        </w:rPr>
      </w:pPr>
      <w:r w:rsidRPr="00B34D78">
        <w:rPr>
          <w:i/>
        </w:rPr>
        <w:t xml:space="preserve">for(i=1; i &lt;= </w:t>
      </w:r>
      <w:r w:rsidR="0016673B" w:rsidRPr="00B34D78">
        <w:rPr>
          <w:i/>
        </w:rPr>
        <w:t>reference_count</w:t>
      </w:r>
      <w:r w:rsidRPr="00B34D78">
        <w:rPr>
          <w:i/>
        </w:rPr>
        <w:t>; i++)</w:t>
      </w:r>
    </w:p>
    <w:p w:rsidR="00B931C8" w:rsidRPr="00B34D78" w:rsidRDefault="00B931C8" w:rsidP="00852456">
      <w:pPr>
        <w:ind w:left="431"/>
        <w:rPr>
          <w:i/>
        </w:rPr>
      </w:pPr>
      <w:r w:rsidRPr="00B34D78">
        <w:rPr>
          <w:i/>
        </w:rPr>
        <w:t>{</w:t>
      </w:r>
    </w:p>
    <w:p w:rsidR="00B931C8" w:rsidRPr="00B34D78" w:rsidRDefault="00B931C8" w:rsidP="0097311A">
      <w:pPr>
        <w:ind w:left="862"/>
        <w:rPr>
          <w:i/>
        </w:rPr>
      </w:pPr>
      <w:r w:rsidRPr="00B34D78">
        <w:rPr>
          <w:i/>
        </w:rPr>
        <w:t xml:space="preserve">bit (1) </w:t>
      </w:r>
      <w:r w:rsidR="0016673B" w:rsidRPr="00B34D78">
        <w:rPr>
          <w:i/>
        </w:rPr>
        <w:t>reference_type</w:t>
      </w:r>
      <w:r w:rsidRPr="00B34D78">
        <w:rPr>
          <w:i/>
        </w:rPr>
        <w:t>;</w:t>
      </w:r>
    </w:p>
    <w:p w:rsidR="00B931C8" w:rsidRPr="00B34D78" w:rsidRDefault="00B931C8" w:rsidP="0097311A">
      <w:pPr>
        <w:ind w:left="862"/>
        <w:rPr>
          <w:i/>
        </w:rPr>
      </w:pPr>
      <w:r w:rsidRPr="00B34D78">
        <w:rPr>
          <w:i/>
        </w:rPr>
        <w:t xml:space="preserve">unsigned int(31) </w:t>
      </w:r>
      <w:r w:rsidR="0016673B" w:rsidRPr="00B34D78">
        <w:rPr>
          <w:i/>
        </w:rPr>
        <w:t>referenced_size</w:t>
      </w:r>
      <w:r w:rsidRPr="00B34D78">
        <w:rPr>
          <w:i/>
        </w:rPr>
        <w:t>;</w:t>
      </w:r>
    </w:p>
    <w:p w:rsidR="00B931C8" w:rsidRPr="00B34D78" w:rsidRDefault="00B931C8" w:rsidP="0097311A">
      <w:pPr>
        <w:ind w:left="862"/>
        <w:rPr>
          <w:i/>
        </w:rPr>
      </w:pPr>
      <w:r w:rsidRPr="00B34D78">
        <w:rPr>
          <w:i/>
        </w:rPr>
        <w:t xml:space="preserve">unsigned int(32) </w:t>
      </w:r>
      <w:r w:rsidR="0016673B" w:rsidRPr="00B34D78">
        <w:rPr>
          <w:i/>
        </w:rPr>
        <w:t>subsegment_duration</w:t>
      </w:r>
      <w:r w:rsidRPr="00B34D78">
        <w:rPr>
          <w:i/>
        </w:rPr>
        <w:t>;</w:t>
      </w:r>
    </w:p>
    <w:p w:rsidR="00B931C8" w:rsidRPr="00B34D78" w:rsidRDefault="00B931C8" w:rsidP="0097311A">
      <w:pPr>
        <w:ind w:left="862"/>
        <w:rPr>
          <w:i/>
        </w:rPr>
      </w:pPr>
      <w:r w:rsidRPr="00B34D78">
        <w:rPr>
          <w:i/>
        </w:rPr>
        <w:t xml:space="preserve">bit(1) </w:t>
      </w:r>
      <w:r w:rsidR="0016673B" w:rsidRPr="00B34D78">
        <w:rPr>
          <w:i/>
        </w:rPr>
        <w:t>starts_with_SAP</w:t>
      </w:r>
      <w:r w:rsidRPr="00B34D78">
        <w:rPr>
          <w:i/>
        </w:rPr>
        <w:t>;</w:t>
      </w:r>
    </w:p>
    <w:p w:rsidR="00B931C8" w:rsidRPr="00B34D78" w:rsidRDefault="00B931C8" w:rsidP="0097311A">
      <w:pPr>
        <w:ind w:left="862"/>
        <w:rPr>
          <w:i/>
        </w:rPr>
      </w:pPr>
      <w:r w:rsidRPr="00B34D78">
        <w:rPr>
          <w:i/>
        </w:rPr>
        <w:t xml:space="preserve">unsigned int(3) </w:t>
      </w:r>
      <w:r w:rsidR="0016673B" w:rsidRPr="00B34D78">
        <w:rPr>
          <w:i/>
        </w:rPr>
        <w:t>SAP_type</w:t>
      </w:r>
      <w:r w:rsidRPr="00B34D78">
        <w:rPr>
          <w:i/>
        </w:rPr>
        <w:t>;</w:t>
      </w:r>
    </w:p>
    <w:p w:rsidR="00B931C8" w:rsidRPr="00B34D78" w:rsidRDefault="00B931C8" w:rsidP="0097311A">
      <w:pPr>
        <w:ind w:left="862"/>
        <w:rPr>
          <w:i/>
        </w:rPr>
      </w:pPr>
      <w:r w:rsidRPr="00B34D78">
        <w:rPr>
          <w:i/>
        </w:rPr>
        <w:t>unsigned int(28) SAP_delta_time;</w:t>
      </w:r>
    </w:p>
    <w:p w:rsidR="00B931C8" w:rsidRPr="00B34D78" w:rsidRDefault="00B931C8" w:rsidP="00852456">
      <w:pPr>
        <w:ind w:left="431"/>
        <w:rPr>
          <w:i/>
        </w:rPr>
      </w:pPr>
      <w:r w:rsidRPr="00B34D78">
        <w:rPr>
          <w:i/>
        </w:rPr>
        <w:t>}</w:t>
      </w:r>
    </w:p>
    <w:p w:rsidR="00B931C8" w:rsidRPr="00B34D78" w:rsidRDefault="00B931C8" w:rsidP="00287AB5">
      <w:pPr>
        <w:rPr>
          <w:i/>
        </w:rPr>
      </w:pPr>
      <w:r w:rsidRPr="00B34D78">
        <w:rPr>
          <w:i/>
        </w:rPr>
        <w:t>}</w:t>
      </w:r>
    </w:p>
    <w:p w:rsidR="00B931C8" w:rsidRPr="00B34D78" w:rsidRDefault="00F17A2E" w:rsidP="00A927B2">
      <w:pPr>
        <w:pStyle w:val="Heading4"/>
        <w:numPr>
          <w:ilvl w:val="3"/>
          <w:numId w:val="74"/>
        </w:numPr>
        <w:rPr>
          <w:rFonts w:cs="Arial"/>
        </w:rPr>
      </w:pPr>
      <w:r w:rsidRPr="00B34D78">
        <w:rPr>
          <w:rFonts w:cs="Arial"/>
        </w:rPr>
        <w:lastRenderedPageBreak/>
        <w:t>Ngữ nghĩa</w:t>
      </w:r>
    </w:p>
    <w:p w:rsidR="00250CCF" w:rsidRPr="00B34D78" w:rsidRDefault="0016673B" w:rsidP="00287AB5">
      <w:pPr>
        <w:autoSpaceDE w:val="0"/>
        <w:autoSpaceDN w:val="0"/>
        <w:adjustRightInd w:val="0"/>
        <w:rPr>
          <w:b/>
        </w:rPr>
      </w:pPr>
      <w:r w:rsidRPr="00B34D78">
        <w:rPr>
          <w:i/>
        </w:rPr>
        <w:t>reference_ID</w:t>
      </w:r>
      <w:r w:rsidR="00B931C8" w:rsidRPr="00B34D78">
        <w:t xml:space="preserve"> cung cấp ID của luồng cho luồng tham chiếu; nếu </w:t>
      </w:r>
      <w:r w:rsidR="00605071" w:rsidRPr="00B34D78">
        <w:t>Hộp chỉ số phân đoạn</w:t>
      </w:r>
      <w:r w:rsidR="00402329" w:rsidRPr="00B34D78">
        <w:t>này</w:t>
      </w:r>
      <w:r w:rsidR="00B931C8" w:rsidRPr="00B34D78">
        <w:t xml:space="preserve"> được tham chiếu từ một </w:t>
      </w:r>
      <w:r w:rsidR="00547DC8" w:rsidRPr="00B34D78">
        <w:t>Hộp Chỉ số Phân đoạn</w:t>
      </w:r>
      <w:r w:rsidR="00F867F4" w:rsidRPr="00B34D78">
        <w:t xml:space="preserve"> “</w:t>
      </w:r>
      <w:r w:rsidR="00B931C8" w:rsidRPr="00B34D78">
        <w:t>cha</w:t>
      </w:r>
      <w:r w:rsidR="00F867F4" w:rsidRPr="00B34D78">
        <w:t xml:space="preserve"> “</w:t>
      </w:r>
      <w:r w:rsidR="00B931C8" w:rsidRPr="00B34D78">
        <w:t xml:space="preserve">, giá trị </w:t>
      </w:r>
      <w:r w:rsidRPr="00B34D78">
        <w:rPr>
          <w:i/>
        </w:rPr>
        <w:t>reference_ID</w:t>
      </w:r>
      <w:r w:rsidR="00B931C8" w:rsidRPr="00B34D78">
        <w:t xml:space="preserve"> sẽ là cùng với giá trị của </w:t>
      </w:r>
      <w:r w:rsidRPr="00B34D78">
        <w:rPr>
          <w:i/>
        </w:rPr>
        <w:t>reference_ID</w:t>
      </w:r>
      <w:r w:rsidR="00B931C8" w:rsidRPr="00B34D78">
        <w:t xml:space="preserve"> của </w:t>
      </w:r>
      <w:r w:rsidR="00547DC8" w:rsidRPr="00B34D78">
        <w:t>Hộp Chỉ số Phân đoạn</w:t>
      </w:r>
      <w:r w:rsidR="00F867F4" w:rsidRPr="00B34D78">
        <w:t xml:space="preserve"> “</w:t>
      </w:r>
      <w:r w:rsidR="00B931C8" w:rsidRPr="00B34D78">
        <w:t>cha</w:t>
      </w:r>
      <w:r w:rsidR="00F867F4" w:rsidRPr="00B34D78">
        <w:t xml:space="preserve"> “</w:t>
      </w:r>
      <w:r w:rsidR="00B931C8" w:rsidRPr="00B34D78">
        <w:t>;</w:t>
      </w:r>
    </w:p>
    <w:p w:rsidR="00250CCF" w:rsidRPr="00B34D78" w:rsidRDefault="00B931C8" w:rsidP="00287AB5">
      <w:pPr>
        <w:autoSpaceDE w:val="0"/>
        <w:autoSpaceDN w:val="0"/>
        <w:adjustRightInd w:val="0"/>
        <w:rPr>
          <w:b/>
        </w:rPr>
      </w:pPr>
      <w:r w:rsidRPr="00B34D78">
        <w:rPr>
          <w:i/>
        </w:rPr>
        <w:t>timescale</w:t>
      </w:r>
      <w:r w:rsidRPr="00B34D78">
        <w:t xml:space="preserve"> cung cấp khoảng thời gian, đánh dấu từng giây, đối với thời gian và các trường thời gian trong </w:t>
      </w:r>
      <w:r w:rsidR="00402329" w:rsidRPr="00B34D78">
        <w:t>hộp này</w:t>
      </w:r>
      <w:r w:rsidRPr="00B34D78">
        <w:t xml:space="preserve">; khuyến nghị rằng điều này phù hợp với khoảng thời gian của luồng tham chiếu hoặc </w:t>
      </w:r>
      <w:r w:rsidR="00174EE3" w:rsidRPr="00B34D78">
        <w:t>rãnh</w:t>
      </w:r>
      <w:r w:rsidRPr="00B34D78">
        <w:t xml:space="preserve">; đối với các </w:t>
      </w:r>
      <w:r w:rsidR="00BB18E0" w:rsidRPr="00B34D78">
        <w:t>tệp tin</w:t>
      </w:r>
      <w:r w:rsidRPr="00B34D78">
        <w:t xml:space="preserve"> được dựa trên đặc tả này, đó là trường khoảng thời gian của </w:t>
      </w:r>
      <w:r w:rsidR="00B33BF7" w:rsidRPr="00B34D78">
        <w:t>Hộp Mào đầu Đa phương tiện</w:t>
      </w:r>
      <w:r w:rsidRPr="00B34D78">
        <w:t xml:space="preserve"> của </w:t>
      </w:r>
      <w:r w:rsidR="00174EE3" w:rsidRPr="00B34D78">
        <w:t>rãnh</w:t>
      </w:r>
      <w:r w:rsidRPr="00B34D78">
        <w:t xml:space="preserve">; </w:t>
      </w:r>
    </w:p>
    <w:p w:rsidR="00250CCF" w:rsidRPr="00B34D78" w:rsidRDefault="0016673B" w:rsidP="00287AB5">
      <w:pPr>
        <w:autoSpaceDE w:val="0"/>
        <w:autoSpaceDN w:val="0"/>
        <w:adjustRightInd w:val="0"/>
        <w:rPr>
          <w:b/>
        </w:rPr>
      </w:pPr>
      <w:r w:rsidRPr="00B34D78">
        <w:rPr>
          <w:i/>
        </w:rPr>
        <w:t>earliest_presentation_time</w:t>
      </w:r>
      <w:r w:rsidR="00B931C8" w:rsidRPr="00B34D78">
        <w:t xml:space="preserve"> là thời gian trình diễn sớm nhất của bất kỳ đơn vị </w:t>
      </w:r>
      <w:r w:rsidR="00572296" w:rsidRPr="00B34D78">
        <w:t>truy nhập</w:t>
      </w:r>
      <w:r w:rsidR="00B931C8" w:rsidRPr="00B34D78">
        <w:t xml:space="preserve"> nào trong luồng tham chiếu trong phân đoạn con đầu tiên, trong khoảng thời gian được </w:t>
      </w:r>
      <w:r w:rsidR="00761829" w:rsidRPr="00B34D78">
        <w:t>cho biết</w:t>
      </w:r>
      <w:r w:rsidR="00B931C8" w:rsidRPr="00B34D78">
        <w:t xml:space="preserve"> trong trường khoảng thời gian; </w:t>
      </w:r>
    </w:p>
    <w:p w:rsidR="00250CCF" w:rsidRPr="00B34D78" w:rsidRDefault="0016673B" w:rsidP="00287AB5">
      <w:pPr>
        <w:autoSpaceDE w:val="0"/>
        <w:autoSpaceDN w:val="0"/>
        <w:adjustRightInd w:val="0"/>
        <w:rPr>
          <w:b/>
        </w:rPr>
      </w:pPr>
      <w:r w:rsidRPr="00B34D78">
        <w:rPr>
          <w:i/>
        </w:rPr>
        <w:t>first_offset</w:t>
      </w:r>
      <w:r w:rsidR="00B931C8" w:rsidRPr="00B34D78">
        <w:t xml:space="preserve"> là khoảng cách bằng byte, trong </w:t>
      </w:r>
      <w:r w:rsidR="00BB18E0" w:rsidRPr="00B34D78">
        <w:t>tệp tin</w:t>
      </w:r>
      <w:r w:rsidR="00B931C8" w:rsidRPr="00B34D78">
        <w:t xml:space="preserve"> chứa </w:t>
      </w:r>
      <w:r w:rsidR="00F810E5" w:rsidRPr="00B34D78">
        <w:t>đa phương tiện</w:t>
      </w:r>
      <w:r w:rsidR="00B931C8" w:rsidRPr="00B34D78">
        <w:t xml:space="preserve">, từ điểm neo, tới byte đầu tiên của tài liệu đã được đánh chỉ mục; </w:t>
      </w:r>
    </w:p>
    <w:p w:rsidR="00250CCF" w:rsidRPr="00B34D78" w:rsidRDefault="0016673B" w:rsidP="00287AB5">
      <w:pPr>
        <w:autoSpaceDE w:val="0"/>
        <w:autoSpaceDN w:val="0"/>
        <w:adjustRightInd w:val="0"/>
        <w:rPr>
          <w:b/>
        </w:rPr>
      </w:pPr>
      <w:r w:rsidRPr="00B34D78">
        <w:rPr>
          <w:i/>
        </w:rPr>
        <w:t>reference_count</w:t>
      </w:r>
      <w:r w:rsidR="00B931C8" w:rsidRPr="00B34D78">
        <w:t xml:space="preserve"> cung cấp số lượng các mục được tham chiếu; </w:t>
      </w:r>
    </w:p>
    <w:p w:rsidR="00250CCF" w:rsidRPr="00B34D78" w:rsidRDefault="0016673B" w:rsidP="00287AB5">
      <w:pPr>
        <w:autoSpaceDE w:val="0"/>
        <w:autoSpaceDN w:val="0"/>
        <w:adjustRightInd w:val="0"/>
        <w:rPr>
          <w:b/>
        </w:rPr>
      </w:pPr>
      <w:r w:rsidRPr="00B34D78">
        <w:rPr>
          <w:i/>
        </w:rPr>
        <w:t>reference_type</w:t>
      </w:r>
      <w:r w:rsidR="00B931C8" w:rsidRPr="00B34D78">
        <w:rPr>
          <w:i/>
        </w:rPr>
        <w:t>:</w:t>
      </w:r>
      <w:r w:rsidR="00B931C8" w:rsidRPr="00B34D78">
        <w:t xml:space="preserve"> khi thiết lập giá trị 1 </w:t>
      </w:r>
      <w:r w:rsidR="00761829" w:rsidRPr="00B34D78">
        <w:t>cho biết</w:t>
      </w:r>
      <w:r w:rsidR="00B931C8" w:rsidRPr="00B34D78">
        <w:t xml:space="preserve"> tham chiếu tới một </w:t>
      </w:r>
      <w:r w:rsidR="00605071" w:rsidRPr="00B34D78">
        <w:t>Hộp Chỉ số Phân đoạn</w:t>
      </w:r>
      <w:r w:rsidR="00B931C8" w:rsidRPr="00B34D78">
        <w:t xml:space="preserve"> (‘</w:t>
      </w:r>
      <w:r w:rsidR="00A766A1" w:rsidRPr="00B34D78">
        <w:rPr>
          <w:i/>
        </w:rPr>
        <w:t>sidx</w:t>
      </w:r>
      <w:r w:rsidR="00B931C8" w:rsidRPr="00B34D78">
        <w:t xml:space="preserve">’); mà không tham chiếu tới nội dung </w:t>
      </w:r>
      <w:r w:rsidR="00F810E5" w:rsidRPr="00B34D78">
        <w:t>đa phương tiện</w:t>
      </w:r>
      <w:r w:rsidR="00B931C8" w:rsidRPr="00B34D78">
        <w:t xml:space="preserve"> (ví dụ, trong trường hợp các </w:t>
      </w:r>
      <w:r w:rsidR="00BB18E0" w:rsidRPr="00B34D78">
        <w:t>tệp tin</w:t>
      </w:r>
      <w:r w:rsidR="00B931C8" w:rsidRPr="00B34D78">
        <w:t xml:space="preserve"> được dựa trên đặc tả này, tới một </w:t>
      </w:r>
      <w:r w:rsidR="000F7596" w:rsidRPr="00B34D78">
        <w:t>Hộp Phân mảnh Movie</w:t>
      </w:r>
      <w:r w:rsidR="00B931C8" w:rsidRPr="00B34D78">
        <w:t xml:space="preserve">); nếu một phân đoạn chỉ mục riêng biệt được sử dụng, sau đó các bản ghi với tham chiếu </w:t>
      </w:r>
      <w:r w:rsidR="002730CC" w:rsidRPr="00B34D78">
        <w:t>kiểu</w:t>
      </w:r>
      <w:r w:rsidR="00B931C8" w:rsidRPr="00B34D78">
        <w:t xml:space="preserve"> 1 trong phân đoạn chỉ mục, và các bản ghi với tham chiếu </w:t>
      </w:r>
      <w:r w:rsidR="002730CC" w:rsidRPr="00B34D78">
        <w:t>kiểu</w:t>
      </w:r>
      <w:r w:rsidR="00B931C8" w:rsidRPr="00B34D78">
        <w:t xml:space="preserve"> 0 là trong </w:t>
      </w:r>
      <w:r w:rsidR="00BB18E0" w:rsidRPr="00B34D78">
        <w:t>tệp tin</w:t>
      </w:r>
      <w:r w:rsidR="00F810E5" w:rsidRPr="00B34D78">
        <w:t>đa phương tiện</w:t>
      </w:r>
      <w:r w:rsidR="00B931C8" w:rsidRPr="00B34D78">
        <w:t xml:space="preserve">; </w:t>
      </w:r>
    </w:p>
    <w:p w:rsidR="00250CCF" w:rsidRPr="00B34D78" w:rsidRDefault="0016673B" w:rsidP="00287AB5">
      <w:pPr>
        <w:autoSpaceDE w:val="0"/>
        <w:autoSpaceDN w:val="0"/>
        <w:adjustRightInd w:val="0"/>
        <w:rPr>
          <w:b/>
        </w:rPr>
      </w:pPr>
      <w:r w:rsidRPr="00B34D78">
        <w:rPr>
          <w:i/>
        </w:rPr>
        <w:t>referenced_size</w:t>
      </w:r>
      <w:r w:rsidR="00B931C8" w:rsidRPr="00B34D78">
        <w:rPr>
          <w:i/>
        </w:rPr>
        <w:t>:</w:t>
      </w:r>
      <w:r w:rsidR="00B931C8" w:rsidRPr="00B34D78">
        <w:t xml:space="preserve"> khoảng cách theo byte từ byte đầu tiên của đối tượng được tham chiếu tới byte đầu tiên của đối tượng tham chiếu kế tiếp, hoặc trong trường hợp bản ghi cuối cùng, điểm cuối của tài liệu được tham chiếu; </w:t>
      </w:r>
    </w:p>
    <w:p w:rsidR="00250CCF" w:rsidRPr="00B34D78" w:rsidRDefault="0016673B" w:rsidP="00287AB5">
      <w:pPr>
        <w:autoSpaceDE w:val="0"/>
        <w:autoSpaceDN w:val="0"/>
        <w:adjustRightInd w:val="0"/>
        <w:rPr>
          <w:b/>
        </w:rPr>
      </w:pPr>
      <w:r w:rsidRPr="00B34D78">
        <w:rPr>
          <w:i/>
        </w:rPr>
        <w:t>subsegment_duration</w:t>
      </w:r>
      <w:r w:rsidR="00B931C8" w:rsidRPr="00B34D78">
        <w:rPr>
          <w:i/>
        </w:rPr>
        <w:t>:</w:t>
      </w:r>
      <w:r w:rsidR="00B931C8" w:rsidRPr="00B34D78">
        <w:t xml:space="preserve"> ki tham chiếu tới </w:t>
      </w:r>
      <w:r w:rsidR="00547DC8" w:rsidRPr="00B34D78">
        <w:t>Hộp Chỉ số Phân đoạn</w:t>
      </w:r>
      <w:r w:rsidR="00B931C8" w:rsidRPr="00B34D78">
        <w:t xml:space="preserve">, trường này mang tổng của các trường </w:t>
      </w:r>
      <w:r w:rsidRPr="00B34D78">
        <w:rPr>
          <w:i/>
        </w:rPr>
        <w:t>subsegment_duration</w:t>
      </w:r>
      <w:r w:rsidR="00B931C8" w:rsidRPr="00B34D78">
        <w:t xml:space="preserve"> trong</w:t>
      </w:r>
      <w:r w:rsidR="006619CC" w:rsidRPr="00B34D78">
        <w:t xml:space="preserve"> hộp </w:t>
      </w:r>
      <w:r w:rsidR="00B931C8" w:rsidRPr="00B34D78">
        <w:t xml:space="preserve">đó; khi tham chiếu tới một phân đoạn con, trường này mang sự khác biệt giữa thời gian trình diễn sớm nhất của bất kỳ đơn vị </w:t>
      </w:r>
      <w:r w:rsidR="00572296" w:rsidRPr="00B34D78">
        <w:t>truy nhập</w:t>
      </w:r>
      <w:r w:rsidR="00B931C8" w:rsidRPr="00B34D78">
        <w:t xml:space="preserve"> nào của luồng tham chiếu trong phân đoạn con kế tiếp (hoặc phân đoạn con đầu tiên của phân đoạn kế tiếp, nếu đây là phân đoạn con cuối cùng của phân đoạn, hoặc là kết cuối của thời gian trình diễn của luồng tham chiếu nếu đây là phân đoạn cuối cùng của luồng) và là thời gian trình diễn sớm nhất của bất kỳ đơn vị </w:t>
      </w:r>
      <w:r w:rsidR="00572296" w:rsidRPr="00B34D78">
        <w:t>truy nhập</w:t>
      </w:r>
      <w:r w:rsidR="00B931C8" w:rsidRPr="00B34D78">
        <w:t xml:space="preserve"> nào của luồng tham chiếu trong phân đoạn con được tham chiếu; khoảng thời gian trong cùng các đơn vị như </w:t>
      </w:r>
      <w:r w:rsidRPr="00B34D78">
        <w:rPr>
          <w:i/>
        </w:rPr>
        <w:t>earliest_presentation_time</w:t>
      </w:r>
      <w:r w:rsidR="00B931C8" w:rsidRPr="00B34D78">
        <w:t xml:space="preserve">; </w:t>
      </w:r>
    </w:p>
    <w:p w:rsidR="00250CCF" w:rsidRPr="00B34D78" w:rsidRDefault="0016673B" w:rsidP="00287AB5">
      <w:pPr>
        <w:autoSpaceDE w:val="0"/>
        <w:autoSpaceDN w:val="0"/>
        <w:adjustRightInd w:val="0"/>
        <w:rPr>
          <w:b/>
        </w:rPr>
      </w:pPr>
      <w:r w:rsidRPr="00B34D78">
        <w:rPr>
          <w:i/>
        </w:rPr>
        <w:t>SAP_type</w:t>
      </w:r>
      <w:r w:rsidR="00B931C8" w:rsidRPr="00B34D78">
        <w:t xml:space="preserve"> chỉ ra một </w:t>
      </w:r>
      <w:r w:rsidR="002730CC" w:rsidRPr="00B34D78">
        <w:t>kiểu</w:t>
      </w:r>
      <w:r w:rsidR="00B931C8" w:rsidRPr="00B34D78">
        <w:t xml:space="preserve"> SAP như định nghĩa trong Phụ lục I, hoặc giá trị 0. Các giá trị khác được dành riêng. Đối với các giải nghĩa chi tiết của trường này trong sự kết hợp với các trường khác, xem bảng dưới đây.</w:t>
      </w:r>
    </w:p>
    <w:p w:rsidR="00B931C8" w:rsidRPr="00B34D78" w:rsidRDefault="00B931C8" w:rsidP="00287AB5">
      <w:pPr>
        <w:rPr>
          <w:b/>
          <w:bCs/>
        </w:rPr>
      </w:pPr>
      <w:r w:rsidRPr="00B34D78">
        <w:rPr>
          <w:bCs/>
          <w:i/>
        </w:rPr>
        <w:t>SAP_delta_time</w:t>
      </w:r>
      <w:r w:rsidRPr="00B34D78">
        <w:rPr>
          <w:bCs/>
        </w:rPr>
        <w:t>: chỉ ra T</w:t>
      </w:r>
      <w:r w:rsidRPr="00B34D78">
        <w:rPr>
          <w:bCs/>
          <w:vertAlign w:val="subscript"/>
        </w:rPr>
        <w:t>SAP</w:t>
      </w:r>
      <w:r w:rsidRPr="00B34D78">
        <w:rPr>
          <w:bCs/>
        </w:rPr>
        <w:t xml:space="preserve"> của SAP đầu tiên, để giải mã, trong phân đoạn con được tham chiếu cho luồng tham chiếu. Nếu các phân đoạn con được tham chiếu không chứa một SAP, SAP_delta_time được dành riêng với giá trị 0; mặt khác SAP_delta_time là khác biệt giữa thời gian trình diễn sớm nhất của phân đoạn con, và </w:t>
      </w:r>
      <w:r w:rsidR="005A61D9" w:rsidRPr="00B34D78">
        <w:rPr>
          <w:bCs/>
        </w:rPr>
        <w:t>T</w:t>
      </w:r>
      <w:r w:rsidR="005A61D9" w:rsidRPr="00B34D78">
        <w:rPr>
          <w:bCs/>
          <w:vertAlign w:val="subscript"/>
        </w:rPr>
        <w:t>SAP</w:t>
      </w:r>
      <w:r w:rsidRPr="00B34D78">
        <w:rPr>
          <w:bCs/>
        </w:rPr>
        <w:t xml:space="preserve"> (ghi chú rằng sự khác biệt này có thể là 0, trong trường hợp phân đoạn con này bắt đầu với một SAP). </w:t>
      </w:r>
    </w:p>
    <w:p w:rsidR="009B674E" w:rsidRPr="00B34D78" w:rsidRDefault="009B674E" w:rsidP="009B674E">
      <w:pPr>
        <w:pStyle w:val="Caption"/>
        <w:keepNext/>
        <w:rPr>
          <w:lang w:val="en-US"/>
        </w:rPr>
      </w:pPr>
      <w:r w:rsidRPr="00B34D78">
        <w:rPr>
          <w:lang w:val="en-US"/>
        </w:rPr>
        <w:t xml:space="preserve">Bảng </w:t>
      </w:r>
      <w:r w:rsidR="001127AF" w:rsidRPr="00B34D78">
        <w:fldChar w:fldCharType="begin"/>
      </w:r>
      <w:r w:rsidRPr="00B34D78">
        <w:rPr>
          <w:lang w:val="en-US"/>
        </w:rPr>
        <w:instrText xml:space="preserve"> SEQ Bảng \* ARABIC </w:instrText>
      </w:r>
      <w:r w:rsidR="001127AF" w:rsidRPr="00B34D78">
        <w:fldChar w:fldCharType="separate"/>
      </w:r>
      <w:r w:rsidR="008A1903" w:rsidRPr="00B34D78">
        <w:rPr>
          <w:noProof/>
          <w:lang w:val="en-US"/>
        </w:rPr>
        <w:t>4</w:t>
      </w:r>
      <w:r w:rsidR="001127AF" w:rsidRPr="00B34D78">
        <w:fldChar w:fldCharType="end"/>
      </w:r>
      <w:r w:rsidRPr="00B34D78">
        <w:rPr>
          <w:lang w:val="en-US"/>
        </w:rPr>
        <w:t xml:space="preserve"> –</w:t>
      </w:r>
      <w:r w:rsidR="00EA7A0B" w:rsidRPr="00B34D78">
        <w:rPr>
          <w:lang w:val="en-US"/>
        </w:rPr>
        <w:t xml:space="preserve"> Ngữ nghĩa của SAP và việc kết hợp </w:t>
      </w:r>
      <w:r w:rsidR="002730CC" w:rsidRPr="00B34D78">
        <w:rPr>
          <w:lang w:val="en-US"/>
        </w:rPr>
        <w:t>kiểu</w:t>
      </w:r>
      <w:r w:rsidR="00EA7A0B" w:rsidRPr="00B34D78">
        <w:rPr>
          <w:lang w:val="en-US"/>
        </w:rPr>
        <w:t xml:space="preserve"> tham chiếu</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458"/>
        <w:gridCol w:w="1350"/>
        <w:gridCol w:w="1865"/>
        <w:gridCol w:w="5387"/>
      </w:tblGrid>
      <w:tr w:rsidR="005726E7" w:rsidRPr="00B34D78" w:rsidTr="0097311A">
        <w:tc>
          <w:tcPr>
            <w:tcW w:w="1458" w:type="dxa"/>
            <w:shd w:val="clear" w:color="auto" w:fill="auto"/>
          </w:tcPr>
          <w:p w:rsidR="00B931C8" w:rsidRPr="00B34D78" w:rsidRDefault="0016673B" w:rsidP="0097311A">
            <w:pPr>
              <w:jc w:val="center"/>
              <w:rPr>
                <w:b/>
              </w:rPr>
            </w:pPr>
            <w:r w:rsidRPr="00B34D78">
              <w:rPr>
                <w:b/>
                <w:i/>
              </w:rPr>
              <w:t>starts_with_SAP</w:t>
            </w:r>
          </w:p>
        </w:tc>
        <w:tc>
          <w:tcPr>
            <w:tcW w:w="1350" w:type="dxa"/>
            <w:shd w:val="clear" w:color="auto" w:fill="auto"/>
          </w:tcPr>
          <w:p w:rsidR="00B931C8" w:rsidRPr="00B34D78" w:rsidRDefault="0016673B" w:rsidP="0097311A">
            <w:pPr>
              <w:jc w:val="center"/>
              <w:rPr>
                <w:b/>
              </w:rPr>
            </w:pPr>
            <w:r w:rsidRPr="00B34D78">
              <w:rPr>
                <w:b/>
                <w:i/>
              </w:rPr>
              <w:t>SAP_type</w:t>
            </w:r>
          </w:p>
        </w:tc>
        <w:tc>
          <w:tcPr>
            <w:tcW w:w="1865" w:type="dxa"/>
            <w:shd w:val="clear" w:color="auto" w:fill="auto"/>
          </w:tcPr>
          <w:p w:rsidR="00B931C8" w:rsidRPr="00B34D78" w:rsidRDefault="0016673B" w:rsidP="0097311A">
            <w:pPr>
              <w:jc w:val="center"/>
              <w:rPr>
                <w:b/>
              </w:rPr>
            </w:pPr>
            <w:r w:rsidRPr="00B34D78">
              <w:rPr>
                <w:b/>
                <w:i/>
              </w:rPr>
              <w:t>reference_type</w:t>
            </w:r>
          </w:p>
        </w:tc>
        <w:tc>
          <w:tcPr>
            <w:tcW w:w="5387" w:type="dxa"/>
            <w:shd w:val="clear" w:color="auto" w:fill="auto"/>
          </w:tcPr>
          <w:p w:rsidR="00B931C8" w:rsidRPr="00B34D78" w:rsidRDefault="00F66330" w:rsidP="0097311A">
            <w:pPr>
              <w:jc w:val="center"/>
              <w:rPr>
                <w:b/>
              </w:rPr>
            </w:pPr>
            <w:r w:rsidRPr="00B34D78">
              <w:rPr>
                <w:b/>
              </w:rPr>
              <w:t>Ngữ nghĩa</w:t>
            </w:r>
          </w:p>
        </w:tc>
      </w:tr>
      <w:tr w:rsidR="005726E7" w:rsidRPr="00B34D78" w:rsidTr="0097311A">
        <w:tc>
          <w:tcPr>
            <w:tcW w:w="1458" w:type="dxa"/>
            <w:shd w:val="clear" w:color="auto" w:fill="auto"/>
          </w:tcPr>
          <w:p w:rsidR="00B931C8" w:rsidRPr="00B34D78" w:rsidRDefault="00B931C8" w:rsidP="00287AB5">
            <w:pPr>
              <w:jc w:val="center"/>
              <w:rPr>
                <w:b/>
              </w:rPr>
            </w:pPr>
            <w:r w:rsidRPr="00B34D78">
              <w:t>0</w:t>
            </w:r>
          </w:p>
        </w:tc>
        <w:tc>
          <w:tcPr>
            <w:tcW w:w="1350" w:type="dxa"/>
            <w:shd w:val="clear" w:color="auto" w:fill="auto"/>
          </w:tcPr>
          <w:p w:rsidR="00B931C8" w:rsidRPr="00B34D78" w:rsidRDefault="00B931C8" w:rsidP="00287AB5">
            <w:pPr>
              <w:jc w:val="center"/>
              <w:rPr>
                <w:b/>
              </w:rPr>
            </w:pPr>
            <w:r w:rsidRPr="00B34D78">
              <w:t>0</w:t>
            </w:r>
          </w:p>
        </w:tc>
        <w:tc>
          <w:tcPr>
            <w:tcW w:w="1865" w:type="dxa"/>
            <w:shd w:val="clear" w:color="auto" w:fill="auto"/>
          </w:tcPr>
          <w:p w:rsidR="00B931C8" w:rsidRPr="00B34D78" w:rsidRDefault="00B931C8" w:rsidP="00287AB5">
            <w:pPr>
              <w:jc w:val="center"/>
              <w:rPr>
                <w:b/>
              </w:rPr>
            </w:pPr>
            <w:r w:rsidRPr="00B34D78">
              <w:t>0 hoặc 1</w:t>
            </w:r>
          </w:p>
        </w:tc>
        <w:tc>
          <w:tcPr>
            <w:tcW w:w="5387" w:type="dxa"/>
            <w:shd w:val="clear" w:color="auto" w:fill="auto"/>
          </w:tcPr>
          <w:p w:rsidR="00B931C8" w:rsidRPr="00B34D78" w:rsidRDefault="00B931C8" w:rsidP="00287AB5">
            <w:pPr>
              <w:rPr>
                <w:b/>
              </w:rPr>
            </w:pPr>
            <w:r w:rsidRPr="00B34D78">
              <w:t>Không thông tin của các SAP được cung cấp</w:t>
            </w:r>
          </w:p>
        </w:tc>
      </w:tr>
      <w:tr w:rsidR="005726E7" w:rsidRPr="00B34D78" w:rsidTr="0097311A">
        <w:tc>
          <w:tcPr>
            <w:tcW w:w="1458" w:type="dxa"/>
            <w:shd w:val="clear" w:color="auto" w:fill="auto"/>
          </w:tcPr>
          <w:p w:rsidR="00B931C8" w:rsidRPr="00B34D78" w:rsidRDefault="00B931C8" w:rsidP="00287AB5">
            <w:pPr>
              <w:jc w:val="center"/>
              <w:rPr>
                <w:b/>
              </w:rPr>
            </w:pPr>
            <w:r w:rsidRPr="00B34D78">
              <w:t>0</w:t>
            </w:r>
          </w:p>
        </w:tc>
        <w:tc>
          <w:tcPr>
            <w:tcW w:w="1350" w:type="dxa"/>
            <w:shd w:val="clear" w:color="auto" w:fill="auto"/>
          </w:tcPr>
          <w:p w:rsidR="00B931C8" w:rsidRPr="00B34D78" w:rsidRDefault="00B931C8" w:rsidP="00287AB5">
            <w:pPr>
              <w:jc w:val="center"/>
              <w:rPr>
                <w:b/>
              </w:rPr>
            </w:pPr>
            <w:r w:rsidRPr="00B34D78">
              <w:t>1 tới 6, bao gồm</w:t>
            </w:r>
          </w:p>
        </w:tc>
        <w:tc>
          <w:tcPr>
            <w:tcW w:w="1865" w:type="dxa"/>
            <w:shd w:val="clear" w:color="auto" w:fill="auto"/>
          </w:tcPr>
          <w:p w:rsidR="00B931C8" w:rsidRPr="00B34D78" w:rsidRDefault="00B931C8" w:rsidP="00287AB5">
            <w:pPr>
              <w:jc w:val="center"/>
              <w:rPr>
                <w:b/>
              </w:rPr>
            </w:pPr>
            <w:r w:rsidRPr="00B34D78">
              <w:t>0 (</w:t>
            </w:r>
            <w:r w:rsidR="00F810E5" w:rsidRPr="00B34D78">
              <w:t>đa phương tiện</w:t>
            </w:r>
            <w:r w:rsidRPr="00B34D78">
              <w:t>)</w:t>
            </w:r>
          </w:p>
        </w:tc>
        <w:tc>
          <w:tcPr>
            <w:tcW w:w="5387" w:type="dxa"/>
            <w:shd w:val="clear" w:color="auto" w:fill="auto"/>
          </w:tcPr>
          <w:p w:rsidR="00B931C8" w:rsidRPr="00B34D78" w:rsidRDefault="00B931C8" w:rsidP="00287AB5">
            <w:pPr>
              <w:rPr>
                <w:b/>
              </w:rPr>
            </w:pPr>
            <w:r w:rsidRPr="00B34D78">
              <w:t xml:space="preserve">Phân đoạn con chứa (nhưng có thể không bắt đầu với) một SAP của </w:t>
            </w:r>
            <w:r w:rsidR="0016673B" w:rsidRPr="00B34D78">
              <w:rPr>
                <w:i/>
              </w:rPr>
              <w:t>SAP_type</w:t>
            </w:r>
            <w:r w:rsidRPr="00B34D78">
              <w:t xml:space="preserve"> được cho và SAP đầu tiên của </w:t>
            </w:r>
            <w:r w:rsidR="0016673B" w:rsidRPr="00B34D78">
              <w:rPr>
                <w:i/>
              </w:rPr>
              <w:t>SAP_type</w:t>
            </w:r>
            <w:r w:rsidRPr="00B34D78">
              <w:t xml:space="preserve"> được cho tương ứng tới SAP_delta_time.</w:t>
            </w:r>
          </w:p>
        </w:tc>
      </w:tr>
      <w:tr w:rsidR="005726E7" w:rsidRPr="00B34D78" w:rsidTr="0097311A">
        <w:tc>
          <w:tcPr>
            <w:tcW w:w="1458" w:type="dxa"/>
            <w:shd w:val="clear" w:color="auto" w:fill="auto"/>
          </w:tcPr>
          <w:p w:rsidR="00B931C8" w:rsidRPr="00B34D78" w:rsidRDefault="00B931C8" w:rsidP="00287AB5">
            <w:pPr>
              <w:jc w:val="center"/>
              <w:rPr>
                <w:b/>
              </w:rPr>
            </w:pPr>
            <w:r w:rsidRPr="00B34D78">
              <w:t>0</w:t>
            </w:r>
          </w:p>
        </w:tc>
        <w:tc>
          <w:tcPr>
            <w:tcW w:w="1350" w:type="dxa"/>
            <w:shd w:val="clear" w:color="auto" w:fill="auto"/>
          </w:tcPr>
          <w:p w:rsidR="00B931C8" w:rsidRPr="00B34D78" w:rsidRDefault="00B931C8" w:rsidP="00287AB5">
            <w:pPr>
              <w:jc w:val="center"/>
              <w:rPr>
                <w:b/>
              </w:rPr>
            </w:pPr>
            <w:r w:rsidRPr="00B34D78">
              <w:t>1 tới 6, bao gồm</w:t>
            </w:r>
          </w:p>
        </w:tc>
        <w:tc>
          <w:tcPr>
            <w:tcW w:w="1865" w:type="dxa"/>
            <w:shd w:val="clear" w:color="auto" w:fill="auto"/>
          </w:tcPr>
          <w:p w:rsidR="00B931C8" w:rsidRPr="00B34D78" w:rsidRDefault="00B931C8" w:rsidP="00287AB5">
            <w:pPr>
              <w:jc w:val="center"/>
              <w:rPr>
                <w:b/>
              </w:rPr>
            </w:pPr>
            <w:r w:rsidRPr="00B34D78">
              <w:t>1 (chỉ mục)</w:t>
            </w:r>
          </w:p>
        </w:tc>
        <w:tc>
          <w:tcPr>
            <w:tcW w:w="5387" w:type="dxa"/>
            <w:shd w:val="clear" w:color="auto" w:fill="auto"/>
          </w:tcPr>
          <w:p w:rsidR="00B931C8" w:rsidRPr="00B34D78" w:rsidRDefault="00B931C8" w:rsidP="00287AB5">
            <w:pPr>
              <w:rPr>
                <w:b/>
              </w:rPr>
            </w:pPr>
            <w:r w:rsidRPr="00B34D78">
              <w:t xml:space="preserve">Tất cả các phân đoạn con được tham chiếu chứa một SAP của phần lớn </w:t>
            </w:r>
            <w:r w:rsidR="0016673B" w:rsidRPr="00B34D78">
              <w:rPr>
                <w:i/>
              </w:rPr>
              <w:t>SAP_type</w:t>
            </w:r>
            <w:r w:rsidRPr="00B34D78">
              <w:t xml:space="preserve"> được cho và không có các SAP nào là </w:t>
            </w:r>
            <w:r w:rsidR="002730CC" w:rsidRPr="00B34D78">
              <w:t>kiểu</w:t>
            </w:r>
            <w:r w:rsidRPr="00B34D78">
              <w:t xml:space="preserve"> không được biết.</w:t>
            </w:r>
          </w:p>
        </w:tc>
      </w:tr>
      <w:tr w:rsidR="005726E7" w:rsidRPr="00B34D78" w:rsidTr="0097311A">
        <w:tc>
          <w:tcPr>
            <w:tcW w:w="1458" w:type="dxa"/>
            <w:shd w:val="clear" w:color="auto" w:fill="auto"/>
          </w:tcPr>
          <w:p w:rsidR="00B931C8" w:rsidRPr="00B34D78" w:rsidRDefault="00B931C8" w:rsidP="00287AB5">
            <w:pPr>
              <w:jc w:val="center"/>
              <w:rPr>
                <w:b/>
              </w:rPr>
            </w:pPr>
            <w:r w:rsidRPr="00B34D78">
              <w:lastRenderedPageBreak/>
              <w:t>1</w:t>
            </w:r>
          </w:p>
        </w:tc>
        <w:tc>
          <w:tcPr>
            <w:tcW w:w="1350" w:type="dxa"/>
            <w:shd w:val="clear" w:color="auto" w:fill="auto"/>
          </w:tcPr>
          <w:p w:rsidR="00B931C8" w:rsidRPr="00B34D78" w:rsidRDefault="00B931C8" w:rsidP="00287AB5">
            <w:pPr>
              <w:jc w:val="center"/>
              <w:rPr>
                <w:b/>
              </w:rPr>
            </w:pPr>
            <w:r w:rsidRPr="00B34D78">
              <w:t>0</w:t>
            </w:r>
          </w:p>
        </w:tc>
        <w:tc>
          <w:tcPr>
            <w:tcW w:w="1865" w:type="dxa"/>
            <w:shd w:val="clear" w:color="auto" w:fill="auto"/>
          </w:tcPr>
          <w:p w:rsidR="00B931C8" w:rsidRPr="00B34D78" w:rsidRDefault="00B931C8" w:rsidP="00287AB5">
            <w:pPr>
              <w:jc w:val="center"/>
              <w:rPr>
                <w:b/>
              </w:rPr>
            </w:pPr>
            <w:r w:rsidRPr="00B34D78">
              <w:t>0 (</w:t>
            </w:r>
            <w:r w:rsidR="00F810E5" w:rsidRPr="00B34D78">
              <w:t>đa phương tiện</w:t>
            </w:r>
            <w:r w:rsidRPr="00B34D78">
              <w:t>)</w:t>
            </w:r>
          </w:p>
        </w:tc>
        <w:tc>
          <w:tcPr>
            <w:tcW w:w="5387" w:type="dxa"/>
            <w:shd w:val="clear" w:color="auto" w:fill="auto"/>
          </w:tcPr>
          <w:p w:rsidR="00B931C8" w:rsidRPr="00B34D78" w:rsidRDefault="00B931C8" w:rsidP="00287AB5">
            <w:pPr>
              <w:rPr>
                <w:b/>
              </w:rPr>
            </w:pPr>
            <w:r w:rsidRPr="00B34D78">
              <w:t xml:space="preserve">Phân đoạn con bắt đầu với một SAP của một </w:t>
            </w:r>
            <w:r w:rsidR="002730CC" w:rsidRPr="00B34D78">
              <w:t>kiểu</w:t>
            </w:r>
            <w:r w:rsidRPr="00B34D78">
              <w:t xml:space="preserve"> không được biết.</w:t>
            </w:r>
          </w:p>
        </w:tc>
      </w:tr>
      <w:tr w:rsidR="005726E7" w:rsidRPr="00B34D78" w:rsidTr="0097311A">
        <w:tc>
          <w:tcPr>
            <w:tcW w:w="1458" w:type="dxa"/>
            <w:shd w:val="clear" w:color="auto" w:fill="auto"/>
          </w:tcPr>
          <w:p w:rsidR="00B931C8" w:rsidRPr="00B34D78" w:rsidRDefault="00B931C8" w:rsidP="00287AB5">
            <w:pPr>
              <w:jc w:val="center"/>
              <w:rPr>
                <w:b/>
              </w:rPr>
            </w:pPr>
            <w:r w:rsidRPr="00B34D78">
              <w:t>1</w:t>
            </w:r>
          </w:p>
        </w:tc>
        <w:tc>
          <w:tcPr>
            <w:tcW w:w="1350" w:type="dxa"/>
            <w:shd w:val="clear" w:color="auto" w:fill="auto"/>
          </w:tcPr>
          <w:p w:rsidR="00B931C8" w:rsidRPr="00B34D78" w:rsidRDefault="00B931C8" w:rsidP="00287AB5">
            <w:pPr>
              <w:jc w:val="center"/>
              <w:rPr>
                <w:b/>
              </w:rPr>
            </w:pPr>
            <w:r w:rsidRPr="00B34D78">
              <w:t>0</w:t>
            </w:r>
          </w:p>
        </w:tc>
        <w:tc>
          <w:tcPr>
            <w:tcW w:w="1865" w:type="dxa"/>
            <w:shd w:val="clear" w:color="auto" w:fill="auto"/>
          </w:tcPr>
          <w:p w:rsidR="00B931C8" w:rsidRPr="00B34D78" w:rsidRDefault="00B931C8" w:rsidP="00287AB5">
            <w:pPr>
              <w:jc w:val="center"/>
              <w:rPr>
                <w:b/>
              </w:rPr>
            </w:pPr>
            <w:r w:rsidRPr="00B34D78">
              <w:t>1 (chỉ mục)</w:t>
            </w:r>
          </w:p>
        </w:tc>
        <w:tc>
          <w:tcPr>
            <w:tcW w:w="5387" w:type="dxa"/>
            <w:shd w:val="clear" w:color="auto" w:fill="auto"/>
          </w:tcPr>
          <w:p w:rsidR="00B931C8" w:rsidRPr="00B34D78" w:rsidRDefault="00B931C8" w:rsidP="00287AB5">
            <w:pPr>
              <w:rPr>
                <w:b/>
              </w:rPr>
            </w:pPr>
            <w:r w:rsidRPr="00B34D78">
              <w:t xml:space="preserve">Tất cả các phân đoạn con được tham chiếu bắt đầu với một SAP mà có thể của một </w:t>
            </w:r>
            <w:r w:rsidR="002730CC" w:rsidRPr="00B34D78">
              <w:t>kiểu</w:t>
            </w:r>
            <w:r w:rsidRPr="00B34D78">
              <w:t xml:space="preserve"> không được biết. </w:t>
            </w:r>
          </w:p>
        </w:tc>
      </w:tr>
      <w:tr w:rsidR="005726E7" w:rsidRPr="00B34D78" w:rsidTr="0097311A">
        <w:tc>
          <w:tcPr>
            <w:tcW w:w="1458" w:type="dxa"/>
            <w:shd w:val="clear" w:color="auto" w:fill="auto"/>
          </w:tcPr>
          <w:p w:rsidR="00B931C8" w:rsidRPr="00B34D78" w:rsidRDefault="00B931C8" w:rsidP="00287AB5">
            <w:pPr>
              <w:jc w:val="center"/>
              <w:rPr>
                <w:b/>
              </w:rPr>
            </w:pPr>
            <w:r w:rsidRPr="00B34D78">
              <w:t>1</w:t>
            </w:r>
          </w:p>
        </w:tc>
        <w:tc>
          <w:tcPr>
            <w:tcW w:w="1350" w:type="dxa"/>
            <w:shd w:val="clear" w:color="auto" w:fill="auto"/>
          </w:tcPr>
          <w:p w:rsidR="00B931C8" w:rsidRPr="00B34D78" w:rsidRDefault="00B931C8" w:rsidP="00287AB5">
            <w:pPr>
              <w:jc w:val="center"/>
              <w:rPr>
                <w:b/>
              </w:rPr>
            </w:pPr>
            <w:r w:rsidRPr="00B34D78">
              <w:t>1 tới 6, bao gồm</w:t>
            </w:r>
          </w:p>
        </w:tc>
        <w:tc>
          <w:tcPr>
            <w:tcW w:w="1865" w:type="dxa"/>
            <w:shd w:val="clear" w:color="auto" w:fill="auto"/>
          </w:tcPr>
          <w:p w:rsidR="00B931C8" w:rsidRPr="00B34D78" w:rsidRDefault="00B931C8" w:rsidP="00287AB5">
            <w:pPr>
              <w:jc w:val="center"/>
              <w:rPr>
                <w:b/>
              </w:rPr>
            </w:pPr>
            <w:r w:rsidRPr="00B34D78">
              <w:t>0 (</w:t>
            </w:r>
            <w:r w:rsidR="00F810E5" w:rsidRPr="00B34D78">
              <w:t>đa phương tiện</w:t>
            </w:r>
            <w:r w:rsidRPr="00B34D78">
              <w:t>)</w:t>
            </w:r>
          </w:p>
        </w:tc>
        <w:tc>
          <w:tcPr>
            <w:tcW w:w="5387" w:type="dxa"/>
            <w:shd w:val="clear" w:color="auto" w:fill="auto"/>
          </w:tcPr>
          <w:p w:rsidR="00B931C8" w:rsidRPr="00B34D78" w:rsidRDefault="00B931C8" w:rsidP="00287AB5">
            <w:pPr>
              <w:rPr>
                <w:b/>
              </w:rPr>
            </w:pPr>
            <w:r w:rsidRPr="00B34D78">
              <w:t xml:space="preserve">Phân đoạn con được tham chiếu bắt đầu với một SAP của </w:t>
            </w:r>
            <w:r w:rsidR="0016673B" w:rsidRPr="00B34D78">
              <w:rPr>
                <w:i/>
              </w:rPr>
              <w:t>SAP_type</w:t>
            </w:r>
            <w:r w:rsidRPr="00B34D78">
              <w:t xml:space="preserve"> được cho.</w:t>
            </w:r>
          </w:p>
        </w:tc>
      </w:tr>
      <w:tr w:rsidR="005726E7" w:rsidRPr="00B34D78" w:rsidTr="0097311A">
        <w:tc>
          <w:tcPr>
            <w:tcW w:w="1458" w:type="dxa"/>
            <w:shd w:val="clear" w:color="auto" w:fill="auto"/>
          </w:tcPr>
          <w:p w:rsidR="00B931C8" w:rsidRPr="00B34D78" w:rsidRDefault="00B931C8" w:rsidP="00287AB5">
            <w:pPr>
              <w:jc w:val="center"/>
              <w:rPr>
                <w:b/>
              </w:rPr>
            </w:pPr>
            <w:r w:rsidRPr="00B34D78">
              <w:t>1</w:t>
            </w:r>
          </w:p>
        </w:tc>
        <w:tc>
          <w:tcPr>
            <w:tcW w:w="1350" w:type="dxa"/>
            <w:shd w:val="clear" w:color="auto" w:fill="auto"/>
          </w:tcPr>
          <w:p w:rsidR="00B931C8" w:rsidRPr="00B34D78" w:rsidRDefault="00B931C8" w:rsidP="00287AB5">
            <w:pPr>
              <w:jc w:val="center"/>
              <w:rPr>
                <w:b/>
              </w:rPr>
            </w:pPr>
            <w:r w:rsidRPr="00B34D78">
              <w:t>1 tới 6, bao gồm</w:t>
            </w:r>
          </w:p>
        </w:tc>
        <w:tc>
          <w:tcPr>
            <w:tcW w:w="1865" w:type="dxa"/>
            <w:shd w:val="clear" w:color="auto" w:fill="auto"/>
          </w:tcPr>
          <w:p w:rsidR="00B931C8" w:rsidRPr="00B34D78" w:rsidRDefault="00B931C8" w:rsidP="00287AB5">
            <w:pPr>
              <w:jc w:val="center"/>
              <w:rPr>
                <w:b/>
              </w:rPr>
            </w:pPr>
            <w:r w:rsidRPr="00B34D78">
              <w:t>1 (chỉ mục)</w:t>
            </w:r>
          </w:p>
        </w:tc>
        <w:tc>
          <w:tcPr>
            <w:tcW w:w="5387" w:type="dxa"/>
            <w:shd w:val="clear" w:color="auto" w:fill="auto"/>
          </w:tcPr>
          <w:p w:rsidR="00B931C8" w:rsidRPr="00B34D78" w:rsidRDefault="00B931C8" w:rsidP="00287AB5">
            <w:pPr>
              <w:rPr>
                <w:b/>
              </w:rPr>
            </w:pPr>
            <w:r w:rsidRPr="00B34D78">
              <w:t xml:space="preserve">Tất cả các phân đoạn con được tham chiếu bắt đầu với một SAP của tất cả </w:t>
            </w:r>
            <w:r w:rsidR="0016673B" w:rsidRPr="00B34D78">
              <w:rPr>
                <w:i/>
              </w:rPr>
              <w:t>SAP_type</w:t>
            </w:r>
            <w:r w:rsidRPr="00B34D78">
              <w:t xml:space="preserve"> được cho và không SAP nào là </w:t>
            </w:r>
            <w:r w:rsidR="002730CC" w:rsidRPr="00B34D78">
              <w:t>kiểu</w:t>
            </w:r>
            <w:r w:rsidRPr="00B34D78">
              <w:t xml:space="preserve"> không được biết. </w:t>
            </w:r>
          </w:p>
        </w:tc>
      </w:tr>
    </w:tbl>
    <w:p w:rsidR="00B931C8" w:rsidRPr="00B34D78" w:rsidRDefault="00B931C8" w:rsidP="00287AB5">
      <w:pPr>
        <w:rPr>
          <w:b/>
        </w:rPr>
      </w:pPr>
    </w:p>
    <w:p w:rsidR="00B931C8" w:rsidRPr="00B34D78" w:rsidRDefault="00AE0999" w:rsidP="00A927B2">
      <w:pPr>
        <w:pStyle w:val="Heading3"/>
        <w:numPr>
          <w:ilvl w:val="2"/>
          <w:numId w:val="74"/>
        </w:numPr>
        <w:rPr>
          <w:rFonts w:cs="Arial"/>
          <w:color w:val="auto"/>
        </w:rPr>
      </w:pPr>
      <w:bookmarkStart w:id="329" w:name="_Toc446058315"/>
      <w:r w:rsidRPr="00B34D78">
        <w:rPr>
          <w:rFonts w:cs="Arial"/>
          <w:color w:val="auto"/>
        </w:rPr>
        <w:t>Hộp Chỉ số Phân đoạn con (</w:t>
      </w:r>
      <w:r w:rsidR="00B931C8" w:rsidRPr="00B34D78">
        <w:rPr>
          <w:rFonts w:cs="Arial"/>
          <w:color w:val="auto"/>
        </w:rPr>
        <w:t>Subsegment Index Box</w:t>
      </w:r>
      <w:r w:rsidRPr="00B34D78">
        <w:rPr>
          <w:rFonts w:cs="Arial"/>
          <w:color w:val="auto"/>
        </w:rPr>
        <w:t>)</w:t>
      </w:r>
      <w:bookmarkEnd w:id="329"/>
    </w:p>
    <w:p w:rsidR="00B931C8" w:rsidRPr="00B34D78" w:rsidRDefault="00AC13AA" w:rsidP="00A927B2">
      <w:pPr>
        <w:pStyle w:val="Heading4"/>
        <w:numPr>
          <w:ilvl w:val="3"/>
          <w:numId w:val="74"/>
        </w:numPr>
        <w:rPr>
          <w:rFonts w:cs="Arial"/>
        </w:rPr>
      </w:pPr>
      <w:r w:rsidRPr="00B34D78">
        <w:rPr>
          <w:rFonts w:cs="Arial"/>
        </w:rPr>
        <w:t>Định nghĩa</w:t>
      </w:r>
    </w:p>
    <w:p w:rsidR="00B931C8" w:rsidRPr="00B34D78" w:rsidRDefault="00017403" w:rsidP="00287AB5">
      <w:pPr>
        <w:autoSpaceDE w:val="0"/>
        <w:autoSpaceDN w:val="0"/>
        <w:adjustRightInd w:val="0"/>
        <w:rPr>
          <w:b/>
        </w:rPr>
      </w:pPr>
      <w:r w:rsidRPr="00B34D78">
        <w:t>Loại hộp:</w:t>
      </w:r>
      <w:r w:rsidR="00B931C8" w:rsidRPr="00B34D78">
        <w:t xml:space="preserve"> `</w:t>
      </w:r>
      <w:r w:rsidR="00A766A1" w:rsidRPr="00B34D78">
        <w:rPr>
          <w:i/>
        </w:rPr>
        <w:t>ssix</w:t>
      </w:r>
      <w:r w:rsidR="00B931C8" w:rsidRPr="00B34D78">
        <w:t>’</w:t>
      </w:r>
      <w:r w:rsidR="00261919" w:rsidRPr="00B34D78">
        <w:t>.</w:t>
      </w:r>
    </w:p>
    <w:p w:rsidR="00B931C8" w:rsidRPr="00B34D78" w:rsidRDefault="00AD5BC2" w:rsidP="00287AB5">
      <w:pPr>
        <w:autoSpaceDE w:val="0"/>
        <w:autoSpaceDN w:val="0"/>
        <w:adjustRightInd w:val="0"/>
        <w:rPr>
          <w:b/>
        </w:rPr>
      </w:pPr>
      <w:r w:rsidRPr="00B34D78">
        <w:t>Thuộc đối tượng</w:t>
      </w:r>
      <w:r w:rsidR="00656ED8" w:rsidRPr="00B34D78">
        <w:t>: tệp tin</w:t>
      </w:r>
      <w:r w:rsidR="00261919" w:rsidRPr="00B34D78">
        <w:t>.</w:t>
      </w:r>
    </w:p>
    <w:p w:rsidR="00B931C8" w:rsidRPr="00B34D78" w:rsidRDefault="00F478E2" w:rsidP="00287AB5">
      <w:pPr>
        <w:autoSpaceDE w:val="0"/>
        <w:autoSpaceDN w:val="0"/>
        <w:adjustRightInd w:val="0"/>
        <w:rPr>
          <w:b/>
        </w:rPr>
      </w:pPr>
      <w:r w:rsidRPr="00B34D78">
        <w:t>Hình thức sử dụng: không bắt buộc.</w:t>
      </w:r>
    </w:p>
    <w:p w:rsidR="00250CCF" w:rsidRPr="00B34D78" w:rsidRDefault="00B931C8" w:rsidP="00287AB5">
      <w:pPr>
        <w:autoSpaceDE w:val="0"/>
        <w:autoSpaceDN w:val="0"/>
        <w:adjustRightInd w:val="0"/>
        <w:rPr>
          <w:b/>
        </w:rPr>
      </w:pPr>
      <w:r w:rsidRPr="00B34D78">
        <w:t>Số lượng</w:t>
      </w:r>
      <w:r w:rsidR="00202285" w:rsidRPr="00B34D78">
        <w:t xml:space="preserve">: </w:t>
      </w:r>
      <w:r w:rsidR="007836BA" w:rsidRPr="00B34D78">
        <w:t>không hoặc nhiều.</w:t>
      </w:r>
    </w:p>
    <w:p w:rsidR="00250CCF" w:rsidRPr="00B34D78" w:rsidRDefault="00484D98" w:rsidP="00287AB5">
      <w:pPr>
        <w:autoSpaceDE w:val="0"/>
        <w:autoSpaceDN w:val="0"/>
        <w:adjustRightInd w:val="0"/>
      </w:pPr>
      <w:r w:rsidRPr="00B34D78">
        <w:t>Hộp Chỉ số Phân đoạn con</w:t>
      </w:r>
      <w:r w:rsidR="00B931C8" w:rsidRPr="00B34D78">
        <w:t xml:space="preserve"> (‘</w:t>
      </w:r>
      <w:r w:rsidR="00A766A1" w:rsidRPr="00B34D78">
        <w:rPr>
          <w:i/>
        </w:rPr>
        <w:t>ssix</w:t>
      </w:r>
      <w:r w:rsidR="00B931C8" w:rsidRPr="00B34D78">
        <w:t xml:space="preserve">’) cung cấp một ánh xạ từ các </w:t>
      </w:r>
      <w:r w:rsidRPr="00B34D78">
        <w:t>mức</w:t>
      </w:r>
      <w:r w:rsidR="00B931C8" w:rsidRPr="00B34D78">
        <w:t xml:space="preserve"> (như định nghĩa bởi </w:t>
      </w:r>
      <w:r w:rsidR="00BE549F" w:rsidRPr="00B34D78">
        <w:t>Hộp Chỉ định Mức</w:t>
      </w:r>
      <w:r w:rsidR="00B931C8" w:rsidRPr="00B34D78">
        <w:t xml:space="preserve">) tới các dải byte của phân đoạn con được đánh chỉ mục. Nói một cách khác, </w:t>
      </w:r>
      <w:r w:rsidR="00402329" w:rsidRPr="00B34D78">
        <w:t>hộp này</w:t>
      </w:r>
      <w:r w:rsidR="00B931C8" w:rsidRPr="00B34D78">
        <w:t xml:space="preserve"> cung cấp một chỉ mục ngắn gọn để làm thế nào dữ liệu trong một phân đoạn con được yêu cầu theo các </w:t>
      </w:r>
      <w:r w:rsidRPr="00B34D78">
        <w:t>mức</w:t>
      </w:r>
      <w:r w:rsidR="00B931C8" w:rsidRPr="00B34D78">
        <w:t xml:space="preserve"> vào trong từng phần các phân đoạn con. </w:t>
      </w:r>
    </w:p>
    <w:p w:rsidR="000B7522" w:rsidRPr="00B34D78" w:rsidRDefault="00B23F92" w:rsidP="00287AB5">
      <w:pPr>
        <w:autoSpaceDE w:val="0"/>
        <w:autoSpaceDN w:val="0"/>
        <w:adjustRightInd w:val="0"/>
      </w:pPr>
      <w:r w:rsidRPr="00B34D78">
        <w:t>Mỗi</w:t>
      </w:r>
      <w:r w:rsidR="00B931C8" w:rsidRPr="00B34D78">
        <w:t xml:space="preserve"> byte tro</w:t>
      </w:r>
      <w:r w:rsidR="000B7522" w:rsidRPr="00B34D78">
        <w:t>ng phân đoạn con sẽ được chỉ định</w:t>
      </w:r>
      <w:r w:rsidR="00B931C8" w:rsidRPr="00B34D78">
        <w:t xml:space="preserve"> một </w:t>
      </w:r>
      <w:r w:rsidRPr="00B34D78">
        <w:t>mức và vì vậy dải số đếm sẽ phải lớn hơn hoặc bằng 2</w:t>
      </w:r>
      <w:r w:rsidR="00B931C8" w:rsidRPr="00B34D78">
        <w:t xml:space="preserve">. Nếu dải này không </w:t>
      </w:r>
      <w:r w:rsidR="000B7522" w:rsidRPr="00B34D78">
        <w:t xml:space="preserve">liên quan tới </w:t>
      </w:r>
      <w:r w:rsidR="00B931C8" w:rsidRPr="00B34D78">
        <w:t xml:space="preserve">bất kỳ thông tin nào trong </w:t>
      </w:r>
      <w:r w:rsidR="00484D98" w:rsidRPr="00B34D78">
        <w:t xml:space="preserve">danh sách mức được </w:t>
      </w:r>
      <w:r w:rsidR="000B7522" w:rsidRPr="00B34D78">
        <w:t>chỉ định</w:t>
      </w:r>
      <w:r w:rsidR="00B931C8" w:rsidRPr="00B34D78">
        <w:t xml:space="preserve"> thì </w:t>
      </w:r>
      <w:r w:rsidR="000B7522" w:rsidRPr="00B34D78">
        <w:t xml:space="preserve">có thể sử dụng </w:t>
      </w:r>
      <w:r w:rsidR="00B931C8" w:rsidRPr="00B34D78">
        <w:t xml:space="preserve">bất kỳ </w:t>
      </w:r>
      <w:r w:rsidR="000B7522" w:rsidRPr="00B34D78">
        <w:t xml:space="preserve">mức nào không có trong </w:t>
      </w:r>
      <w:r w:rsidR="00484D98" w:rsidRPr="00B34D78">
        <w:t>danh sách đó.</w:t>
      </w:r>
    </w:p>
    <w:p w:rsidR="00484D98" w:rsidRPr="00B34D78" w:rsidRDefault="00FC6BFD" w:rsidP="00287AB5">
      <w:pPr>
        <w:autoSpaceDE w:val="0"/>
        <w:autoSpaceDN w:val="0"/>
        <w:adjustRightInd w:val="0"/>
      </w:pPr>
      <w:r w:rsidRPr="00B34D78">
        <w:t>Sẽ có các Hộp Chỉ số Phân đoạn con 0 hoặc 1 trong mỗi Hộp Chỉ số Phân đoạn, các chỉ số này chỉ trỏ đến các phân đoạn con lớp lá, ví dụ, chỉ có chỉ số các phân đoạn con mà không có các chỉ số phân đoạn. Hộp Chỉ số Phân đoạn con, nếu có sẽ là hộp đứng sau Hộp Chỉ số Phân đoạn.</w:t>
      </w:r>
      <w:r w:rsidR="008E7585" w:rsidRPr="00B34D78">
        <w:t xml:space="preserve"> Hộp Chỉ số Phân đoạn con lưu các phân đoạn con mà Hộp Chỉ số Phân đoạn đứng ngay trước đó trỏ tới.</w:t>
      </w:r>
    </w:p>
    <w:p w:rsidR="00250CCF" w:rsidRPr="00B34D78" w:rsidRDefault="00B931C8" w:rsidP="00287AB5">
      <w:pPr>
        <w:autoSpaceDE w:val="0"/>
        <w:autoSpaceDN w:val="0"/>
        <w:adjustRightInd w:val="0"/>
        <w:rPr>
          <w:b/>
        </w:rPr>
      </w:pPr>
      <w:r w:rsidRPr="00B34D78">
        <w:t xml:space="preserve">Nhìn chung, dữ liệu </w:t>
      </w:r>
      <w:r w:rsidR="00F810E5" w:rsidRPr="00B34D78">
        <w:t>đa phương tiện</w:t>
      </w:r>
      <w:r w:rsidRPr="00B34D78">
        <w:t xml:space="preserve"> được xây dựng từ các dải byte chưa hoàn thiện, ví dụ nó không phù hợp với</w:t>
      </w:r>
      <w:r w:rsidR="001D3572" w:rsidRPr="00B34D78">
        <w:t xml:space="preserve"> định dạng </w:t>
      </w:r>
      <w:r w:rsidR="00F810E5" w:rsidRPr="00B34D78">
        <w:t>đa phương tiện</w:t>
      </w:r>
      <w:r w:rsidRPr="00B34D78">
        <w:t xml:space="preserve"> của toàn bộ phân đoạn con. </w:t>
      </w:r>
    </w:p>
    <w:p w:rsidR="00250CCF" w:rsidRPr="00B34D78" w:rsidRDefault="00B931C8" w:rsidP="00287AB5">
      <w:pPr>
        <w:autoSpaceDE w:val="0"/>
        <w:autoSpaceDN w:val="0"/>
        <w:adjustRightInd w:val="0"/>
        <w:rPr>
          <w:b/>
        </w:rPr>
      </w:pPr>
      <w:r w:rsidRPr="00B34D78">
        <w:t xml:space="preserve">Đối với các </w:t>
      </w:r>
      <w:r w:rsidR="008E7585" w:rsidRPr="00B34D78">
        <w:t>phân đoạn con lớp lá</w:t>
      </w:r>
      <w:r w:rsidRPr="00B34D78">
        <w:t xml:space="preserve"> được dựa trên đặc tả này (ví dụ được dựa trên các bảng mẫu </w:t>
      </w:r>
      <w:r w:rsidR="008E7585" w:rsidRPr="00B34D78">
        <w:t xml:space="preserve">hình ảnh </w:t>
      </w:r>
      <w:r w:rsidRPr="00B34D78">
        <w:t xml:space="preserve">và các phân mảnh </w:t>
      </w:r>
      <w:r w:rsidR="008E7585" w:rsidRPr="00B34D78">
        <w:t>hình ảnh</w:t>
      </w:r>
      <w:r w:rsidRPr="00B34D78">
        <w:t>):</w:t>
      </w:r>
    </w:p>
    <w:p w:rsidR="008E7585" w:rsidRPr="00B34D78" w:rsidRDefault="00B931C8" w:rsidP="00C219B4">
      <w:pPr>
        <w:pStyle w:val="ListParagraph"/>
        <w:numPr>
          <w:ilvl w:val="0"/>
          <w:numId w:val="49"/>
        </w:numPr>
        <w:autoSpaceDE w:val="0"/>
        <w:autoSpaceDN w:val="0"/>
        <w:adjustRightInd w:val="0"/>
        <w:rPr>
          <w:b/>
          <w:color w:val="auto"/>
        </w:rPr>
      </w:pPr>
      <w:r w:rsidRPr="00B34D78">
        <w:rPr>
          <w:color w:val="auto"/>
        </w:rPr>
        <w:t xml:space="preserve">Từng cấp sẽ được gán tới </w:t>
      </w:r>
      <w:r w:rsidR="00AE3DE6" w:rsidRPr="00B34D78">
        <w:rPr>
          <w:color w:val="auto"/>
        </w:rPr>
        <w:t>cơ bản</w:t>
      </w:r>
      <w:r w:rsidRPr="00B34D78">
        <w:rPr>
          <w:color w:val="auto"/>
        </w:rPr>
        <w:t xml:space="preserve"> xác một phần phân đoạn con, ví dụ các dải by</w:t>
      </w:r>
      <w:r w:rsidR="008E7585" w:rsidRPr="00B34D78">
        <w:rPr>
          <w:color w:val="auto"/>
        </w:rPr>
        <w:t>te cho từng cấp sẽ là liên tiếp;</w:t>
      </w:r>
    </w:p>
    <w:p w:rsidR="00250CCF" w:rsidRPr="00B34D78" w:rsidRDefault="00B931C8" w:rsidP="00C219B4">
      <w:pPr>
        <w:pStyle w:val="ListParagraph"/>
        <w:numPr>
          <w:ilvl w:val="0"/>
          <w:numId w:val="49"/>
        </w:numPr>
        <w:autoSpaceDE w:val="0"/>
        <w:autoSpaceDN w:val="0"/>
        <w:adjustRightInd w:val="0"/>
        <w:rPr>
          <w:b/>
          <w:color w:val="auto"/>
        </w:rPr>
      </w:pPr>
      <w:r w:rsidRPr="00B34D78">
        <w:rPr>
          <w:color w:val="auto"/>
        </w:rPr>
        <w:t xml:space="preserve">Các </w:t>
      </w:r>
      <w:r w:rsidR="00484D98" w:rsidRPr="00B34D78">
        <w:rPr>
          <w:color w:val="auto"/>
        </w:rPr>
        <w:t>mức</w:t>
      </w:r>
      <w:r w:rsidRPr="00B34D78">
        <w:rPr>
          <w:color w:val="auto"/>
        </w:rPr>
        <w:t xml:space="preserve"> của một phần các phân đoạn con sẽ được gán bởi số tăng dần trong một phân đoạn con, ví dụ các mẫu của một phần phân đoạn con có thể phụ thuộc vào bất kỳ mẫu nào của các phần phân đoạn con đứng trước trong cùng phân đoạn con, nhưng không phải là các phân đoạn con khác xung quanh. Lấy ví dụ, từng phần phân đoạn con chứa các mẫu có một </w:t>
      </w:r>
      <w:r w:rsidR="00484D98" w:rsidRPr="00B34D78">
        <w:rPr>
          <w:color w:val="auto"/>
        </w:rPr>
        <w:t>mức</w:t>
      </w:r>
      <w:r w:rsidRPr="00B34D78">
        <w:rPr>
          <w:color w:val="auto"/>
        </w:rPr>
        <w:t xml:space="preserve"> định danh thời gian và các phần phân đoạn con xuất hiện trong </w:t>
      </w:r>
      <w:r w:rsidR="00484D98" w:rsidRPr="00B34D78">
        <w:rPr>
          <w:color w:val="auto"/>
        </w:rPr>
        <w:t>mức</w:t>
      </w:r>
      <w:r w:rsidRPr="00B34D78">
        <w:rPr>
          <w:color w:val="auto"/>
        </w:rPr>
        <w:t xml:space="preserve"> thời gian tăng </w:t>
      </w:r>
      <w:r w:rsidR="008E7585" w:rsidRPr="00B34D78">
        <w:rPr>
          <w:color w:val="auto"/>
        </w:rPr>
        <w:t>dần trật tự trong phân đoạn con;</w:t>
      </w:r>
    </w:p>
    <w:p w:rsidR="00250CCF" w:rsidRPr="00B34D78" w:rsidRDefault="00B931C8" w:rsidP="00C219B4">
      <w:pPr>
        <w:pStyle w:val="ListParagraph"/>
        <w:numPr>
          <w:ilvl w:val="0"/>
          <w:numId w:val="49"/>
        </w:numPr>
        <w:autoSpaceDE w:val="0"/>
        <w:autoSpaceDN w:val="0"/>
        <w:adjustRightInd w:val="0"/>
        <w:rPr>
          <w:b/>
          <w:color w:val="auto"/>
        </w:rPr>
      </w:pPr>
      <w:r w:rsidRPr="00B34D78">
        <w:rPr>
          <w:color w:val="auto"/>
        </w:rPr>
        <w:t xml:space="preserve">Khi một phần phân đoạn con được </w:t>
      </w:r>
      <w:r w:rsidR="00572296" w:rsidRPr="00B34D78">
        <w:rPr>
          <w:color w:val="auto"/>
        </w:rPr>
        <w:t>truy nhập</w:t>
      </w:r>
      <w:r w:rsidRPr="00B34D78">
        <w:rPr>
          <w:color w:val="auto"/>
        </w:rPr>
        <w:t xml:space="preserve"> trong cách thức này, đối với bất kỳ giá trị </w:t>
      </w:r>
      <w:r w:rsidR="00205138" w:rsidRPr="00B34D78">
        <w:rPr>
          <w:i/>
          <w:color w:val="auto"/>
        </w:rPr>
        <w:t>assignment_type</w:t>
      </w:r>
      <w:r w:rsidRPr="00B34D78">
        <w:rPr>
          <w:color w:val="auto"/>
        </w:rPr>
        <w:t xml:space="preserve"> khác giá trị 3, </w:t>
      </w:r>
      <w:r w:rsidR="002837CB" w:rsidRPr="00B34D78">
        <w:rPr>
          <w:color w:val="auto"/>
        </w:rPr>
        <w:t xml:space="preserve">Hộp Dữ liệu </w:t>
      </w:r>
      <w:r w:rsidR="00B33BF7" w:rsidRPr="00B34D78">
        <w:rPr>
          <w:color w:val="auto"/>
        </w:rPr>
        <w:t>Đa phương tiện</w:t>
      </w:r>
      <w:r w:rsidRPr="00B34D78">
        <w:rPr>
          <w:color w:val="auto"/>
        </w:rPr>
        <w:t xml:space="preserve"> cuối cùng có thể không được hoàn thành, đó là, ít dữ liệu được </w:t>
      </w:r>
      <w:r w:rsidR="00572296" w:rsidRPr="00B34D78">
        <w:rPr>
          <w:color w:val="auto"/>
        </w:rPr>
        <w:t>truy nhập</w:t>
      </w:r>
      <w:r w:rsidRPr="00B34D78">
        <w:rPr>
          <w:color w:val="auto"/>
        </w:rPr>
        <w:t xml:space="preserve"> hơn là độ dài chỉ định của các </w:t>
      </w:r>
      <w:r w:rsidR="00761829" w:rsidRPr="00B34D78">
        <w:rPr>
          <w:color w:val="auto"/>
        </w:rPr>
        <w:t>cho biết</w:t>
      </w:r>
      <w:r w:rsidR="002837CB" w:rsidRPr="00B34D78">
        <w:rPr>
          <w:color w:val="auto"/>
        </w:rPr>
        <w:t xml:space="preserve">Hộp Dữ liệu </w:t>
      </w:r>
      <w:r w:rsidR="00B33BF7" w:rsidRPr="00B34D78">
        <w:rPr>
          <w:color w:val="auto"/>
        </w:rPr>
        <w:t>Đa phương tiện</w:t>
      </w:r>
      <w:r w:rsidRPr="00B34D78">
        <w:rPr>
          <w:color w:val="auto"/>
        </w:rPr>
        <w:t xml:space="preserve"> đang có mặt. Độ dài của </w:t>
      </w:r>
      <w:r w:rsidR="002837CB" w:rsidRPr="00B34D78">
        <w:rPr>
          <w:color w:val="auto"/>
        </w:rPr>
        <w:t xml:space="preserve">Hộp Dữ liệu </w:t>
      </w:r>
      <w:r w:rsidR="00B33BF7" w:rsidRPr="00B34D78">
        <w:rPr>
          <w:color w:val="auto"/>
        </w:rPr>
        <w:t>Đa phương tiện</w:t>
      </w:r>
      <w:r w:rsidRPr="00B34D78">
        <w:rPr>
          <w:color w:val="auto"/>
        </w:rPr>
        <w:t xml:space="preserve"> có thể cần điều chỉnh, hoặc lớp đệm được sử dụng. Giá trị </w:t>
      </w:r>
      <w:r w:rsidR="001426C2" w:rsidRPr="00B34D78">
        <w:rPr>
          <w:i/>
          <w:color w:val="auto"/>
        </w:rPr>
        <w:t xml:space="preserve">padding_flag </w:t>
      </w:r>
      <w:r w:rsidRPr="00B34D78">
        <w:rPr>
          <w:color w:val="auto"/>
        </w:rPr>
        <w:t xml:space="preserve">trong các </w:t>
      </w:r>
      <w:r w:rsidR="00761829" w:rsidRPr="00B34D78">
        <w:rPr>
          <w:color w:val="auto"/>
        </w:rPr>
        <w:t>cho biết</w:t>
      </w:r>
      <w:r w:rsidR="00BE549F" w:rsidRPr="00B34D78">
        <w:rPr>
          <w:color w:val="auto"/>
        </w:rPr>
        <w:t>Hộp Chỉ định Mức</w:t>
      </w:r>
      <w:r w:rsidRPr="00B34D78">
        <w:rPr>
          <w:color w:val="auto"/>
        </w:rPr>
        <w:t xml:space="preserve"> có thể </w:t>
      </w:r>
      <w:r w:rsidRPr="00B34D78">
        <w:rPr>
          <w:color w:val="auto"/>
        </w:rPr>
        <w:lastRenderedPageBreak/>
        <w:t xml:space="preserve">được thay bằng các giá trị 0 bất kể điều này làm mất dữ liệu. Nếu không, dữ liệu mẫu cho các mẫu được gán cho các </w:t>
      </w:r>
      <w:r w:rsidR="00484D98" w:rsidRPr="00B34D78">
        <w:rPr>
          <w:color w:val="auto"/>
        </w:rPr>
        <w:t>mức</w:t>
      </w:r>
      <w:r w:rsidRPr="00B34D78">
        <w:rPr>
          <w:color w:val="auto"/>
        </w:rPr>
        <w:t xml:space="preserve"> mà không được </w:t>
      </w:r>
      <w:r w:rsidR="00572296" w:rsidRPr="00B34D78">
        <w:rPr>
          <w:color w:val="auto"/>
        </w:rPr>
        <w:t>truy nhập</w:t>
      </w:r>
      <w:r w:rsidRPr="00B34D78">
        <w:rPr>
          <w:color w:val="auto"/>
        </w:rPr>
        <w:t xml:space="preserve"> là không có mặt, và cần cẩn trọng không cố gắng để xử lý các mẫu như vậy.</w:t>
      </w:r>
    </w:p>
    <w:p w:rsidR="00541328" w:rsidRPr="00B34D78" w:rsidRDefault="004411A2" w:rsidP="00C219B4">
      <w:pPr>
        <w:pStyle w:val="ListParagraph"/>
        <w:numPr>
          <w:ilvl w:val="0"/>
          <w:numId w:val="49"/>
        </w:numPr>
        <w:autoSpaceDE w:val="0"/>
        <w:autoSpaceDN w:val="0"/>
        <w:adjustRightInd w:val="0"/>
        <w:rPr>
          <w:b/>
          <w:color w:val="auto"/>
        </w:rPr>
      </w:pPr>
      <w:r w:rsidRPr="00B34D78">
        <w:rPr>
          <w:color w:val="auto"/>
        </w:rPr>
        <w:t xml:space="preserve">Các khoảng dữ liệu ứng với các phần phân đoạn con bao gồm cả các Hộp Phân mảnh Movie và Hộp Dữ liệu </w:t>
      </w:r>
      <w:r w:rsidR="00B33BF7" w:rsidRPr="00B34D78">
        <w:rPr>
          <w:color w:val="auto"/>
        </w:rPr>
        <w:t>Đa phương tiện</w:t>
      </w:r>
      <w:r w:rsidRPr="00B34D78">
        <w:rPr>
          <w:color w:val="auto"/>
        </w:rPr>
        <w:t xml:space="preserve">. Phần phân đoạn con đầu tiên, ví dụ như phần có mức thấp nhất, sẽ tương ứng với Hộp Phân mảnh Movie và Hộp Dữ liệu </w:t>
      </w:r>
      <w:r w:rsidR="00B33BF7" w:rsidRPr="00B34D78">
        <w:rPr>
          <w:color w:val="auto"/>
        </w:rPr>
        <w:t>Đa phương tiện</w:t>
      </w:r>
      <w:r w:rsidRPr="00B34D78">
        <w:rPr>
          <w:color w:val="auto"/>
        </w:rPr>
        <w:t xml:space="preserve"> (hoặc các phần của Hộp Dữ liệu </w:t>
      </w:r>
      <w:r w:rsidR="00B33BF7" w:rsidRPr="00B34D78">
        <w:rPr>
          <w:color w:val="auto"/>
        </w:rPr>
        <w:t>Đa phương tiện</w:t>
      </w:r>
      <w:r w:rsidRPr="00B34D78">
        <w:rPr>
          <w:color w:val="auto"/>
        </w:rPr>
        <w:t xml:space="preserve">), trong khi đó, các phân đoạn </w:t>
      </w:r>
      <w:r w:rsidR="009223FC" w:rsidRPr="00B34D78">
        <w:rPr>
          <w:color w:val="auto"/>
        </w:rPr>
        <w:t xml:space="preserve">con </w:t>
      </w:r>
      <w:r w:rsidR="005858A6" w:rsidRPr="00B34D78">
        <w:rPr>
          <w:color w:val="auto"/>
        </w:rPr>
        <w:t xml:space="preserve">thành phần (các mức cao hơn) có thể chỉ tương ứng với các Hộp Dữ liệu </w:t>
      </w:r>
      <w:r w:rsidR="00B33BF7" w:rsidRPr="00B34D78">
        <w:rPr>
          <w:color w:val="auto"/>
        </w:rPr>
        <w:t>Đa phương tiện</w:t>
      </w:r>
      <w:r w:rsidR="005858A6" w:rsidRPr="00B34D78">
        <w:rPr>
          <w:color w:val="auto"/>
        </w:rPr>
        <w:t xml:space="preserve"> (hoặc các phần của Hộp Dữ liệu </w:t>
      </w:r>
      <w:r w:rsidR="00B33BF7" w:rsidRPr="00B34D78">
        <w:rPr>
          <w:color w:val="auto"/>
        </w:rPr>
        <w:t>Đa phương tiện</w:t>
      </w:r>
      <w:r w:rsidR="005858A6" w:rsidRPr="00B34D78">
        <w:rPr>
          <w:color w:val="auto"/>
        </w:rPr>
        <w:t>).</w:t>
      </w:r>
    </w:p>
    <w:p w:rsidR="00250CCF" w:rsidRPr="00B34D78" w:rsidRDefault="00E97F42" w:rsidP="00CB764C">
      <w:pPr>
        <w:tabs>
          <w:tab w:val="left" w:pos="2430"/>
        </w:tabs>
        <w:rPr>
          <w:sz w:val="18"/>
          <w:lang w:val="it-IT"/>
        </w:rPr>
      </w:pPr>
      <w:r w:rsidRPr="00B34D78">
        <w:rPr>
          <w:sz w:val="18"/>
          <w:lang w:val="it-IT"/>
        </w:rPr>
        <w:t>LƯU Ý:</w:t>
      </w:r>
      <w:r w:rsidR="00B931C8" w:rsidRPr="00B34D78">
        <w:rPr>
          <w:sz w:val="18"/>
          <w:lang w:val="it-IT"/>
        </w:rPr>
        <w:t xml:space="preserve">giá trị </w:t>
      </w:r>
      <w:r w:rsidR="00205138" w:rsidRPr="00B34D78">
        <w:rPr>
          <w:i/>
          <w:sz w:val="18"/>
          <w:lang w:val="it-IT"/>
        </w:rPr>
        <w:t>assignment_type</w:t>
      </w:r>
      <w:r w:rsidR="00B931C8" w:rsidRPr="00B34D78">
        <w:rPr>
          <w:sz w:val="18"/>
          <w:lang w:val="it-IT"/>
        </w:rPr>
        <w:t xml:space="preserve"> bằng 0 (được định nghĩa trong</w:t>
      </w:r>
      <w:r w:rsidR="006619CC" w:rsidRPr="00B34D78">
        <w:rPr>
          <w:sz w:val="18"/>
          <w:lang w:val="it-IT"/>
        </w:rPr>
        <w:t xml:space="preserve"> Hộp Chỉ số Phân đoạn con</w:t>
      </w:r>
      <w:r w:rsidR="00B931C8" w:rsidRPr="00B34D78">
        <w:rPr>
          <w:sz w:val="18"/>
          <w:lang w:val="it-IT"/>
        </w:rPr>
        <w:t xml:space="preserve"> ‘</w:t>
      </w:r>
      <w:r w:rsidR="00B87AF1" w:rsidRPr="00B34D78">
        <w:rPr>
          <w:i/>
          <w:sz w:val="18"/>
          <w:lang w:val="it-IT"/>
        </w:rPr>
        <w:t>leva</w:t>
      </w:r>
      <w:r w:rsidR="00B931C8" w:rsidRPr="00B34D78">
        <w:rPr>
          <w:sz w:val="18"/>
          <w:lang w:val="it-IT"/>
        </w:rPr>
        <w:t xml:space="preserve">’) có thể được sử dụng, lấy ví dụ, kết hợp với nhóm mẫu </w:t>
      </w:r>
      <w:r w:rsidR="00484D98" w:rsidRPr="00B34D78">
        <w:rPr>
          <w:sz w:val="18"/>
          <w:lang w:val="it-IT"/>
        </w:rPr>
        <w:t>mức</w:t>
      </w:r>
      <w:r w:rsidR="00B931C8" w:rsidRPr="00B34D78">
        <w:rPr>
          <w:sz w:val="18"/>
          <w:lang w:val="it-IT"/>
        </w:rPr>
        <w:t xml:space="preserve"> thời gian (‘tele’) khi các khung của một dòng bit </w:t>
      </w:r>
      <w:r w:rsidR="00EE6933" w:rsidRPr="00B34D78">
        <w:rPr>
          <w:sz w:val="18"/>
          <w:lang w:val="it-IT"/>
        </w:rPr>
        <w:t>hình ảnh</w:t>
      </w:r>
      <w:r w:rsidR="00B931C8" w:rsidRPr="00B34D78">
        <w:rPr>
          <w:sz w:val="18"/>
          <w:lang w:val="it-IT"/>
        </w:rPr>
        <w:t xml:space="preserve"> được yêu cầu tạm thời trong các phân đoạn con; giá trị </w:t>
      </w:r>
      <w:r w:rsidR="00205138" w:rsidRPr="00B34D78">
        <w:rPr>
          <w:i/>
          <w:sz w:val="18"/>
          <w:lang w:val="it-IT"/>
        </w:rPr>
        <w:t>assignment_type</w:t>
      </w:r>
      <w:r w:rsidR="00B931C8" w:rsidRPr="00B34D78">
        <w:rPr>
          <w:sz w:val="18"/>
          <w:lang w:val="it-IT"/>
        </w:rPr>
        <w:t xml:space="preserve"> bằng 2 có thể được sử dụng, lấy ví dụ, khi từng ảnh của một dòng bit </w:t>
      </w:r>
      <w:r w:rsidR="00EE6933" w:rsidRPr="00B34D78">
        <w:rPr>
          <w:sz w:val="18"/>
          <w:lang w:val="it-IT"/>
        </w:rPr>
        <w:t>hình ảnh</w:t>
      </w:r>
      <w:r w:rsidR="00B931C8" w:rsidRPr="00B34D78">
        <w:rPr>
          <w:sz w:val="18"/>
          <w:lang w:val="it-IT"/>
        </w:rPr>
        <w:t xml:space="preserve"> đa ảnh được chứa trong một phân mảnh movie đơn. </w:t>
      </w:r>
    </w:p>
    <w:p w:rsidR="00250CCF" w:rsidRPr="00B34D78" w:rsidRDefault="00B931C8" w:rsidP="00287AB5">
      <w:pPr>
        <w:autoSpaceDE w:val="0"/>
        <w:autoSpaceDN w:val="0"/>
        <w:adjustRightInd w:val="0"/>
        <w:rPr>
          <w:b/>
          <w:lang w:val="it-IT"/>
        </w:rPr>
      </w:pPr>
      <w:r w:rsidRPr="00B34D78">
        <w:rPr>
          <w:lang w:val="it-IT"/>
        </w:rPr>
        <w:t xml:space="preserve">Giá trị </w:t>
      </w:r>
      <w:r w:rsidR="00205138" w:rsidRPr="00B34D78">
        <w:rPr>
          <w:i/>
          <w:lang w:val="it-IT"/>
        </w:rPr>
        <w:t>assignment_type</w:t>
      </w:r>
      <w:r w:rsidRPr="00B34D78">
        <w:rPr>
          <w:lang w:val="it-IT"/>
        </w:rPr>
        <w:t xml:space="preserve"> bằng 3 có thể được sử dụng, lấy ví dụ, khi các phân mảnh movie bao gồm </w:t>
      </w:r>
      <w:r w:rsidR="00BA09C5" w:rsidRPr="00B34D78">
        <w:rPr>
          <w:lang w:val="it-IT"/>
        </w:rPr>
        <w:t>âm thanh</w:t>
      </w:r>
      <w:r w:rsidRPr="00B34D78">
        <w:rPr>
          <w:lang w:val="it-IT"/>
        </w:rPr>
        <w:t xml:space="preserve"> và </w:t>
      </w:r>
      <w:r w:rsidR="00EE6933" w:rsidRPr="00B34D78">
        <w:rPr>
          <w:lang w:val="it-IT"/>
        </w:rPr>
        <w:t>hình ảnh</w:t>
      </w:r>
      <w:r w:rsidRPr="00B34D78">
        <w:rPr>
          <w:lang w:val="it-IT"/>
        </w:rPr>
        <w:t xml:space="preserve"> (bao gồm các </w:t>
      </w:r>
      <w:r w:rsidR="002837CB" w:rsidRPr="00B34D78">
        <w:rPr>
          <w:lang w:val="it-IT"/>
        </w:rPr>
        <w:t xml:space="preserve">Hộp Dữ liệu </w:t>
      </w:r>
      <w:r w:rsidR="00B33BF7" w:rsidRPr="00B34D78">
        <w:rPr>
          <w:lang w:val="it-IT"/>
        </w:rPr>
        <w:t>Đa phương tiện</w:t>
      </w:r>
      <w:r w:rsidRPr="00B34D78">
        <w:rPr>
          <w:lang w:val="it-IT"/>
        </w:rPr>
        <w:t xml:space="preserve"> tương ứng) là đan xen nhau. </w:t>
      </w:r>
      <w:r w:rsidR="00484D98" w:rsidRPr="00B34D78">
        <w:rPr>
          <w:lang w:val="it-IT"/>
        </w:rPr>
        <w:t>Mức</w:t>
      </w:r>
      <w:r w:rsidRPr="00B34D78">
        <w:rPr>
          <w:lang w:val="it-IT"/>
        </w:rPr>
        <w:t xml:space="preserve"> đầu tiên có thể được xác định để chứa các phân mảnh </w:t>
      </w:r>
      <w:r w:rsidR="00BA09C5" w:rsidRPr="00B34D78">
        <w:rPr>
          <w:lang w:val="it-IT"/>
        </w:rPr>
        <w:t>âm thanh</w:t>
      </w:r>
      <w:r w:rsidRPr="00B34D78">
        <w:rPr>
          <w:lang w:val="it-IT"/>
        </w:rPr>
        <w:t xml:space="preserve"> movie (bao gồm các </w:t>
      </w:r>
      <w:r w:rsidR="002837CB" w:rsidRPr="00B34D78">
        <w:rPr>
          <w:lang w:val="it-IT"/>
        </w:rPr>
        <w:t xml:space="preserve">Hộp Dữ liệu </w:t>
      </w:r>
      <w:r w:rsidR="00B33BF7" w:rsidRPr="00B34D78">
        <w:rPr>
          <w:lang w:val="it-IT"/>
        </w:rPr>
        <w:t>Đa phương tiện</w:t>
      </w:r>
      <w:r w:rsidRPr="00B34D78">
        <w:rPr>
          <w:lang w:val="it-IT"/>
        </w:rPr>
        <w:t xml:space="preserve"> tương ứng), trong khi </w:t>
      </w:r>
      <w:r w:rsidR="00484D98" w:rsidRPr="00B34D78">
        <w:rPr>
          <w:lang w:val="it-IT"/>
        </w:rPr>
        <w:t>mức</w:t>
      </w:r>
      <w:r w:rsidRPr="00B34D78">
        <w:rPr>
          <w:lang w:val="it-IT"/>
        </w:rPr>
        <w:t xml:space="preserve"> thứ 2 có thể được xác định để chứa cả các phân mảnh </w:t>
      </w:r>
      <w:r w:rsidR="00BA09C5" w:rsidRPr="00B34D78">
        <w:rPr>
          <w:lang w:val="it-IT"/>
        </w:rPr>
        <w:t>âm thanh</w:t>
      </w:r>
      <w:r w:rsidRPr="00B34D78">
        <w:rPr>
          <w:lang w:val="it-IT"/>
        </w:rPr>
        <w:t xml:space="preserve"> và </w:t>
      </w:r>
      <w:r w:rsidR="00EE6933" w:rsidRPr="00B34D78">
        <w:rPr>
          <w:lang w:val="it-IT"/>
        </w:rPr>
        <w:t>hình ảnh</w:t>
      </w:r>
      <w:r w:rsidRPr="00B34D78">
        <w:rPr>
          <w:lang w:val="it-IT"/>
        </w:rPr>
        <w:t xml:space="preserve"> (bao gồm tất cả </w:t>
      </w:r>
      <w:r w:rsidR="002837CB" w:rsidRPr="00B34D78">
        <w:rPr>
          <w:lang w:val="it-IT"/>
        </w:rPr>
        <w:t xml:space="preserve">Hộp Dữ liệu </w:t>
      </w:r>
      <w:r w:rsidR="00B33BF7" w:rsidRPr="00B34D78">
        <w:rPr>
          <w:lang w:val="it-IT"/>
        </w:rPr>
        <w:t>Đa phương tiện</w:t>
      </w:r>
      <w:r w:rsidRPr="00B34D78">
        <w:rPr>
          <w:lang w:val="it-IT"/>
        </w:rPr>
        <w:t xml:space="preserve">) </w:t>
      </w:r>
    </w:p>
    <w:p w:rsidR="00B931C8" w:rsidRPr="00B34D78" w:rsidRDefault="008E071F" w:rsidP="00A927B2">
      <w:pPr>
        <w:pStyle w:val="Heading4"/>
        <w:numPr>
          <w:ilvl w:val="3"/>
          <w:numId w:val="74"/>
        </w:numPr>
        <w:rPr>
          <w:rFonts w:cs="Arial"/>
        </w:rPr>
      </w:pPr>
      <w:r w:rsidRPr="00B34D78">
        <w:rPr>
          <w:rFonts w:cs="Arial"/>
        </w:rPr>
        <w:t>Cú pháp</w:t>
      </w:r>
    </w:p>
    <w:p w:rsidR="005858A6" w:rsidRPr="00B34D78" w:rsidRDefault="005858A6" w:rsidP="005858A6">
      <w:pPr>
        <w:rPr>
          <w:i/>
        </w:rPr>
      </w:pPr>
      <w:r w:rsidRPr="00B34D78">
        <w:rPr>
          <w:i/>
        </w:rPr>
        <w:t>aligned(8) class SubsegmentIndexBox extends FullBox(‘</w:t>
      </w:r>
      <w:r w:rsidR="00A766A1" w:rsidRPr="00B34D78">
        <w:rPr>
          <w:i/>
        </w:rPr>
        <w:t>ssix</w:t>
      </w:r>
      <w:r w:rsidRPr="00B34D78">
        <w:rPr>
          <w:i/>
        </w:rPr>
        <w:t xml:space="preserve">’, 0, 0) { </w:t>
      </w:r>
    </w:p>
    <w:p w:rsidR="005858A6" w:rsidRPr="00B34D78" w:rsidRDefault="005858A6" w:rsidP="005858A6">
      <w:pPr>
        <w:ind w:left="720"/>
        <w:rPr>
          <w:i/>
        </w:rPr>
      </w:pPr>
      <w:r w:rsidRPr="00B34D78">
        <w:rPr>
          <w:i/>
        </w:rPr>
        <w:t xml:space="preserve">unsigned int(32) subsegment_count; </w:t>
      </w:r>
    </w:p>
    <w:p w:rsidR="005858A6" w:rsidRPr="00B34D78" w:rsidRDefault="005858A6" w:rsidP="005858A6">
      <w:pPr>
        <w:ind w:left="720"/>
        <w:rPr>
          <w:i/>
        </w:rPr>
      </w:pPr>
      <w:r w:rsidRPr="00B34D78">
        <w:rPr>
          <w:i/>
        </w:rPr>
        <w:t xml:space="preserve"> for</w:t>
      </w:r>
      <w:r w:rsidR="00DF5BCC" w:rsidRPr="00B34D78">
        <w:t>(</w:t>
      </w:r>
      <w:r w:rsidRPr="00B34D78">
        <w:rPr>
          <w:i/>
        </w:rPr>
        <w:t xml:space="preserve">i=1; i &lt;= subsegment_count; i++){ </w:t>
      </w:r>
    </w:p>
    <w:p w:rsidR="005858A6" w:rsidRPr="00B34D78" w:rsidRDefault="005858A6" w:rsidP="005858A6">
      <w:pPr>
        <w:ind w:left="720" w:firstLine="720"/>
        <w:rPr>
          <w:i/>
        </w:rPr>
      </w:pPr>
      <w:r w:rsidRPr="00B34D78">
        <w:rPr>
          <w:i/>
        </w:rPr>
        <w:t xml:space="preserve">unsigned int(32) range_count; </w:t>
      </w:r>
    </w:p>
    <w:p w:rsidR="005858A6" w:rsidRPr="00B34D78" w:rsidRDefault="005858A6" w:rsidP="005858A6">
      <w:pPr>
        <w:ind w:left="720" w:firstLine="720"/>
        <w:rPr>
          <w:i/>
        </w:rPr>
      </w:pPr>
      <w:r w:rsidRPr="00B34D78">
        <w:rPr>
          <w:i/>
        </w:rPr>
        <w:t xml:space="preserve">for </w:t>
      </w:r>
      <w:r w:rsidR="00DF5BCC" w:rsidRPr="00B34D78">
        <w:t>(</w:t>
      </w:r>
      <w:r w:rsidRPr="00B34D78">
        <w:rPr>
          <w:i/>
        </w:rPr>
        <w:t xml:space="preserve">j=1; j &lt;= range_count; j++) { </w:t>
      </w:r>
    </w:p>
    <w:p w:rsidR="005858A6" w:rsidRPr="00B34D78" w:rsidRDefault="005858A6" w:rsidP="005858A6">
      <w:pPr>
        <w:ind w:left="1440" w:firstLine="720"/>
        <w:rPr>
          <w:i/>
        </w:rPr>
      </w:pPr>
      <w:r w:rsidRPr="00B34D78">
        <w:rPr>
          <w:i/>
        </w:rPr>
        <w:t xml:space="preserve">unsigned int(8) level; </w:t>
      </w:r>
    </w:p>
    <w:p w:rsidR="005858A6" w:rsidRPr="00B34D78" w:rsidRDefault="005858A6" w:rsidP="005858A6">
      <w:pPr>
        <w:ind w:left="1440" w:firstLine="720"/>
        <w:rPr>
          <w:i/>
        </w:rPr>
      </w:pPr>
      <w:r w:rsidRPr="00B34D78">
        <w:rPr>
          <w:i/>
        </w:rPr>
        <w:t xml:space="preserve">unsigned int(24) range_size; </w:t>
      </w:r>
    </w:p>
    <w:p w:rsidR="005858A6" w:rsidRPr="00B34D78" w:rsidRDefault="005858A6" w:rsidP="005858A6">
      <w:pPr>
        <w:ind w:left="720" w:firstLine="720"/>
        <w:rPr>
          <w:i/>
        </w:rPr>
      </w:pPr>
      <w:r w:rsidRPr="00B34D78">
        <w:rPr>
          <w:i/>
        </w:rPr>
        <w:t xml:space="preserve">} </w:t>
      </w:r>
    </w:p>
    <w:p w:rsidR="005858A6" w:rsidRPr="00B34D78" w:rsidRDefault="005858A6" w:rsidP="005858A6">
      <w:pPr>
        <w:ind w:left="720"/>
        <w:rPr>
          <w:i/>
        </w:rPr>
      </w:pPr>
      <w:r w:rsidRPr="00B34D78">
        <w:rPr>
          <w:i/>
        </w:rPr>
        <w:t xml:space="preserve">} </w:t>
      </w:r>
    </w:p>
    <w:p w:rsidR="00250CCF" w:rsidRPr="00B34D78" w:rsidRDefault="005858A6" w:rsidP="00287AB5">
      <w:pPr>
        <w:rPr>
          <w:i/>
        </w:rPr>
      </w:pPr>
      <w:r w:rsidRPr="00B34D78">
        <w:rPr>
          <w:i/>
        </w:rPr>
        <w:t>}</w:t>
      </w:r>
    </w:p>
    <w:p w:rsidR="00B931C8" w:rsidRPr="00B34D78" w:rsidRDefault="00F17A2E" w:rsidP="00A927B2">
      <w:pPr>
        <w:pStyle w:val="Heading4"/>
        <w:numPr>
          <w:ilvl w:val="3"/>
          <w:numId w:val="74"/>
        </w:numPr>
        <w:rPr>
          <w:rFonts w:cs="Arial"/>
        </w:rPr>
      </w:pPr>
      <w:r w:rsidRPr="00B34D78">
        <w:rPr>
          <w:rFonts w:cs="Arial"/>
        </w:rPr>
        <w:t>Ngữ nghĩa</w:t>
      </w:r>
    </w:p>
    <w:p w:rsidR="00250CCF" w:rsidRPr="00B34D78" w:rsidRDefault="00B931C8" w:rsidP="0097311A">
      <w:pPr>
        <w:autoSpaceDE w:val="0"/>
        <w:autoSpaceDN w:val="0"/>
        <w:adjustRightInd w:val="0"/>
        <w:rPr>
          <w:b/>
        </w:rPr>
      </w:pPr>
      <w:r w:rsidRPr="00B34D78">
        <w:rPr>
          <w:i/>
        </w:rPr>
        <w:t>subsegment_count</w:t>
      </w:r>
      <w:r w:rsidR="004C2D28" w:rsidRPr="00B34D78">
        <w:t>có kiểu số nguyên</w:t>
      </w:r>
      <w:r w:rsidRPr="00B34D78">
        <w:t xml:space="preserve"> dương xác định số lượng của các phân đoạn con mà thông tin phần phân đoạn con được xác định trong </w:t>
      </w:r>
      <w:r w:rsidR="00402329" w:rsidRPr="00B34D78">
        <w:t>hộp này</w:t>
      </w:r>
      <w:r w:rsidRPr="00B34D78">
        <w:t xml:space="preserve">. Giá trị </w:t>
      </w:r>
      <w:r w:rsidRPr="00B34D78">
        <w:rPr>
          <w:i/>
        </w:rPr>
        <w:t>subsegment_count</w:t>
      </w:r>
      <w:r w:rsidRPr="00B34D78">
        <w:t xml:space="preserve"> sẽ bằng với giá trị</w:t>
      </w:r>
      <w:r w:rsidR="0016673B" w:rsidRPr="00B34D78">
        <w:rPr>
          <w:i/>
        </w:rPr>
        <w:t>reference_count</w:t>
      </w:r>
      <w:r w:rsidRPr="00B34D78">
        <w:t xml:space="preserve"> (ví dụ số lượng các tham chiếu phân mảnh movie) trong </w:t>
      </w:r>
      <w:r w:rsidR="00547DC8" w:rsidRPr="00B34D78">
        <w:t>Hộp Chỉ số Phân đoạn</w:t>
      </w:r>
      <w:r w:rsidRPr="00B34D78">
        <w:t xml:space="preserve"> liền ngay phía trước. </w:t>
      </w:r>
    </w:p>
    <w:p w:rsidR="00B931C8" w:rsidRPr="00B34D78" w:rsidRDefault="0097311A" w:rsidP="00287AB5">
      <w:pPr>
        <w:autoSpaceDE w:val="0"/>
        <w:autoSpaceDN w:val="0"/>
        <w:adjustRightInd w:val="0"/>
        <w:rPr>
          <w:b/>
        </w:rPr>
      </w:pPr>
      <w:r w:rsidRPr="00B34D78">
        <w:rPr>
          <w:i/>
        </w:rPr>
        <w:t>r</w:t>
      </w:r>
      <w:r w:rsidR="00B931C8" w:rsidRPr="00B34D78">
        <w:rPr>
          <w:i/>
        </w:rPr>
        <w:t>ange_count</w:t>
      </w:r>
      <w:r w:rsidR="00B931C8" w:rsidRPr="00B34D78">
        <w:t xml:space="preserve"> xác định số lượng các </w:t>
      </w:r>
      <w:r w:rsidR="00484D98" w:rsidRPr="00B34D78">
        <w:t>mức</w:t>
      </w:r>
      <w:r w:rsidR="00B931C8" w:rsidRPr="00B34D78">
        <w:t xml:space="preserve"> của phần phân đoạn con trong đó dữ liệu </w:t>
      </w:r>
      <w:r w:rsidR="00F810E5" w:rsidRPr="00B34D78">
        <w:t>đa phương tiện</w:t>
      </w:r>
      <w:r w:rsidR="00B931C8" w:rsidRPr="00B34D78">
        <w:t xml:space="preserve"> được nhóm lại. Giá trị này sẽ lớn hơn hoặc bằng 2. </w:t>
      </w:r>
    </w:p>
    <w:p w:rsidR="005A19A8" w:rsidRPr="00B34D78" w:rsidRDefault="0097311A" w:rsidP="005A19A8">
      <w:pPr>
        <w:autoSpaceDE w:val="0"/>
        <w:autoSpaceDN w:val="0"/>
        <w:adjustRightInd w:val="0"/>
      </w:pPr>
      <w:r w:rsidRPr="00B34D78">
        <w:rPr>
          <w:i/>
        </w:rPr>
        <w:t>ra</w:t>
      </w:r>
      <w:r w:rsidR="00B931C8" w:rsidRPr="00B34D78">
        <w:rPr>
          <w:i/>
        </w:rPr>
        <w:t>nge_size</w:t>
      </w:r>
      <w:r w:rsidR="00B931C8" w:rsidRPr="00B34D78">
        <w:t xml:space="preserve"> chỉ kích thước của phần phân đoạn con.</w:t>
      </w:r>
    </w:p>
    <w:p w:rsidR="00250CCF" w:rsidRPr="00B34D78" w:rsidRDefault="00B931C8" w:rsidP="005A19A8">
      <w:pPr>
        <w:autoSpaceDE w:val="0"/>
        <w:autoSpaceDN w:val="0"/>
        <w:adjustRightInd w:val="0"/>
        <w:rPr>
          <w:b/>
        </w:rPr>
      </w:pPr>
      <w:r w:rsidRPr="00B34D78">
        <w:rPr>
          <w:i/>
        </w:rPr>
        <w:t>level</w:t>
      </w:r>
      <w:r w:rsidRPr="00B34D78">
        <w:t xml:space="preserve"> xác định </w:t>
      </w:r>
      <w:r w:rsidR="00484D98" w:rsidRPr="00B34D78">
        <w:t>mức</w:t>
      </w:r>
      <w:r w:rsidRPr="00B34D78">
        <w:t xml:space="preserve"> để phần phân đoạn con này được gán. </w:t>
      </w:r>
    </w:p>
    <w:p w:rsidR="00B931C8" w:rsidRPr="00B34D78" w:rsidRDefault="00AE0999" w:rsidP="00A927B2">
      <w:pPr>
        <w:pStyle w:val="Heading3"/>
        <w:numPr>
          <w:ilvl w:val="2"/>
          <w:numId w:val="74"/>
        </w:numPr>
        <w:rPr>
          <w:rFonts w:cs="Arial"/>
          <w:color w:val="auto"/>
          <w:lang w:val="en-US"/>
        </w:rPr>
      </w:pPr>
      <w:bookmarkStart w:id="330" w:name="_Toc446058316"/>
      <w:r w:rsidRPr="00B34D78">
        <w:rPr>
          <w:rFonts w:cs="Arial"/>
          <w:color w:val="auto"/>
          <w:lang w:val="en-US"/>
        </w:rPr>
        <w:t>Hộp Thời gian Tham chiếu</w:t>
      </w:r>
      <w:r w:rsidR="00A81665" w:rsidRPr="00B34D78">
        <w:rPr>
          <w:rFonts w:cs="Arial"/>
          <w:color w:val="auto"/>
          <w:lang w:val="en-US"/>
        </w:rPr>
        <w:t xml:space="preserve"> Nguồn (</w:t>
      </w:r>
      <w:r w:rsidR="00B931C8" w:rsidRPr="00B34D78">
        <w:rPr>
          <w:rFonts w:cs="Arial"/>
          <w:color w:val="auto"/>
          <w:lang w:val="en-US"/>
        </w:rPr>
        <w:t>Producer Reference Time Box</w:t>
      </w:r>
      <w:r w:rsidR="00A81665" w:rsidRPr="00B34D78">
        <w:rPr>
          <w:rFonts w:cs="Arial"/>
          <w:color w:val="auto"/>
          <w:lang w:val="en-US"/>
        </w:rPr>
        <w:t>)</w:t>
      </w:r>
      <w:bookmarkEnd w:id="330"/>
    </w:p>
    <w:p w:rsidR="00B931C8" w:rsidRPr="00B34D78" w:rsidRDefault="00AC13AA" w:rsidP="00A927B2">
      <w:pPr>
        <w:pStyle w:val="Heading4"/>
        <w:numPr>
          <w:ilvl w:val="3"/>
          <w:numId w:val="74"/>
        </w:numPr>
        <w:rPr>
          <w:rFonts w:cs="Arial"/>
        </w:rPr>
      </w:pPr>
      <w:r w:rsidRPr="00B34D78">
        <w:rPr>
          <w:rFonts w:cs="Arial"/>
        </w:rPr>
        <w:t>Định nghĩa</w:t>
      </w:r>
    </w:p>
    <w:p w:rsidR="00B931C8" w:rsidRPr="00B34D78" w:rsidRDefault="00017403" w:rsidP="00287AB5">
      <w:pPr>
        <w:autoSpaceDE w:val="0"/>
        <w:autoSpaceDN w:val="0"/>
        <w:adjustRightInd w:val="0"/>
        <w:rPr>
          <w:b/>
        </w:rPr>
      </w:pPr>
      <w:r w:rsidRPr="00B34D78">
        <w:t>Loại hộp:</w:t>
      </w:r>
      <w:r w:rsidR="00B931C8" w:rsidRPr="00B34D78">
        <w:t xml:space="preserve"> `</w:t>
      </w:r>
      <w:r w:rsidR="00A766A1" w:rsidRPr="00B34D78">
        <w:rPr>
          <w:i/>
        </w:rPr>
        <w:t>prft</w:t>
      </w:r>
      <w:r w:rsidR="00B931C8" w:rsidRPr="00B34D78">
        <w:t>’</w:t>
      </w:r>
    </w:p>
    <w:p w:rsidR="00B931C8" w:rsidRPr="00B34D78" w:rsidRDefault="00AD5BC2" w:rsidP="00287AB5">
      <w:pPr>
        <w:autoSpaceDE w:val="0"/>
        <w:autoSpaceDN w:val="0"/>
        <w:adjustRightInd w:val="0"/>
        <w:rPr>
          <w:b/>
        </w:rPr>
      </w:pPr>
      <w:r w:rsidRPr="00B34D78">
        <w:t>Thuộc đối tượng</w:t>
      </w:r>
      <w:r w:rsidR="00656ED8" w:rsidRPr="00B34D78">
        <w:t>: tệp tin.</w:t>
      </w:r>
    </w:p>
    <w:p w:rsidR="00B931C8" w:rsidRPr="00B34D78" w:rsidRDefault="00F478E2" w:rsidP="00287AB5">
      <w:pPr>
        <w:autoSpaceDE w:val="0"/>
        <w:autoSpaceDN w:val="0"/>
        <w:adjustRightInd w:val="0"/>
        <w:rPr>
          <w:b/>
        </w:rPr>
      </w:pPr>
      <w:r w:rsidRPr="00B34D78">
        <w:t>Hình thức sử dụng: không bắt buộc.</w:t>
      </w:r>
    </w:p>
    <w:p w:rsidR="00250CCF" w:rsidRPr="00B34D78" w:rsidRDefault="00B931C8" w:rsidP="00287AB5">
      <w:pPr>
        <w:autoSpaceDE w:val="0"/>
        <w:autoSpaceDN w:val="0"/>
        <w:adjustRightInd w:val="0"/>
        <w:rPr>
          <w:b/>
        </w:rPr>
      </w:pPr>
      <w:r w:rsidRPr="00B34D78">
        <w:t>Số lượng</w:t>
      </w:r>
      <w:r w:rsidR="000D45CF" w:rsidRPr="00B34D78">
        <w:t xml:space="preserve">: </w:t>
      </w:r>
      <w:r w:rsidR="00AF0634" w:rsidRPr="00B34D78">
        <w:t>không hoặc nhiều.</w:t>
      </w:r>
    </w:p>
    <w:p w:rsidR="00250CCF" w:rsidRPr="00B34D78" w:rsidRDefault="00B931C8" w:rsidP="00287AB5">
      <w:pPr>
        <w:autoSpaceDE w:val="0"/>
        <w:autoSpaceDN w:val="0"/>
        <w:adjustRightInd w:val="0"/>
        <w:rPr>
          <w:b/>
        </w:rPr>
      </w:pPr>
      <w:r w:rsidRPr="00B34D78">
        <w:lastRenderedPageBreak/>
        <w:t xml:space="preserve">The </w:t>
      </w:r>
      <w:r w:rsidR="0097311A" w:rsidRPr="00B34D78">
        <w:t xml:space="preserve">Hộp Tham chiếu Thời gian Nguồn </w:t>
      </w:r>
      <w:r w:rsidRPr="00B34D78">
        <w:t xml:space="preserve">cung cấp thời gian liên hệ tới các phân mảnh movie, hoặc các </w:t>
      </w:r>
      <w:r w:rsidR="00BB18E0" w:rsidRPr="00B34D78">
        <w:t>tệp tin</w:t>
      </w:r>
      <w:r w:rsidRPr="00B34D78">
        <w:t xml:space="preserve"> chứa các phân mảnh movie (như các phân đoạn) được xuất ra. Khi những </w:t>
      </w:r>
      <w:r w:rsidR="00BB18E0" w:rsidRPr="00B34D78">
        <w:t>tệp tin</w:t>
      </w:r>
      <w:r w:rsidRPr="00B34D78">
        <w:t xml:space="preserve"> này đều được xuất ra và tiêu thụ trong thời gian thực, thì điều này có thể cung cấp cho khách hàng thông tin để kích hoạt tại tốc độ tương đương, do đó có khả năng ngăn ngừa tràn bộ đệm. </w:t>
      </w:r>
    </w:p>
    <w:p w:rsidR="00250CCF" w:rsidRPr="00B34D78" w:rsidRDefault="00402329" w:rsidP="00287AB5">
      <w:pPr>
        <w:autoSpaceDE w:val="0"/>
        <w:autoSpaceDN w:val="0"/>
        <w:adjustRightInd w:val="0"/>
        <w:rPr>
          <w:b/>
        </w:rPr>
      </w:pPr>
      <w:r w:rsidRPr="00B34D78">
        <w:t>Hộp này</w:t>
      </w:r>
      <w:r w:rsidR="00B931C8" w:rsidRPr="00B34D78">
        <w:t xml:space="preserve"> có liên hệ tới</w:t>
      </w:r>
      <w:r w:rsidR="006619CC" w:rsidRPr="00B34D78">
        <w:t xml:space="preserve"> hộp </w:t>
      </w:r>
      <w:r w:rsidR="00B931C8" w:rsidRPr="00B34D78">
        <w:t xml:space="preserve">phân mảnh movie kế tiếp theo sau nó trong yêu cầu của dòng bit. Hộp này phải tuân theo bất kỳ </w:t>
      </w:r>
      <w:r w:rsidR="002730CC" w:rsidRPr="00B34D78">
        <w:t>kiểu</w:t>
      </w:r>
      <w:r w:rsidR="00B931C8" w:rsidRPr="00B34D78">
        <w:t xml:space="preserve"> phân đoạn hoặc</w:t>
      </w:r>
      <w:r w:rsidR="006619CC" w:rsidRPr="00B34D78">
        <w:t xml:space="preserve"> hộp </w:t>
      </w:r>
      <w:r w:rsidR="00B931C8" w:rsidRPr="00B34D78">
        <w:t>chỉ mục phân đoạn (nếu có) trong phân đoạn, và xuất hiện trước</w:t>
      </w:r>
      <w:r w:rsidR="006619CC" w:rsidRPr="00B34D78">
        <w:t xml:space="preserve"> hộp </w:t>
      </w:r>
      <w:r w:rsidR="00B931C8" w:rsidRPr="00B34D78">
        <w:t xml:space="preserve">phân mảnh movie theo ngay sau (mà nó đề cập). Nếu một phân đoạn </w:t>
      </w:r>
      <w:r w:rsidR="00BB18E0" w:rsidRPr="00B34D78">
        <w:t>tệp tin</w:t>
      </w:r>
      <w:r w:rsidR="00B931C8" w:rsidRPr="00B34D78">
        <w:t xml:space="preserve"> chứa bất kỳ </w:t>
      </w:r>
      <w:r w:rsidR="001C420F" w:rsidRPr="00B34D78">
        <w:t xml:space="preserve">các hộp </w:t>
      </w:r>
      <w:r w:rsidR="00B931C8" w:rsidRPr="00B34D78">
        <w:t>tham chiếu thời gian sản xuất, thì phân đoạn đầu tiên của chúng sẽ xuất hiện trước khi</w:t>
      </w:r>
      <w:r w:rsidR="006619CC" w:rsidRPr="00B34D78">
        <w:t xml:space="preserve"> hộp </w:t>
      </w:r>
      <w:r w:rsidR="00B931C8" w:rsidRPr="00B34D78">
        <w:t xml:space="preserve">phân mảnh movie đầu tiên trong phân đoạn đó. </w:t>
      </w:r>
    </w:p>
    <w:p w:rsidR="00250CCF" w:rsidRPr="00B34D78" w:rsidRDefault="001B4E01" w:rsidP="00287AB5">
      <w:pPr>
        <w:autoSpaceDE w:val="0"/>
        <w:autoSpaceDN w:val="0"/>
        <w:adjustRightInd w:val="0"/>
        <w:rPr>
          <w:b/>
          <w:bCs/>
        </w:rPr>
      </w:pPr>
      <w:r w:rsidRPr="00B34D78">
        <w:rPr>
          <w:bCs/>
        </w:rPr>
        <w:t>Hộp</w:t>
      </w:r>
      <w:r w:rsidR="00B931C8" w:rsidRPr="00B34D78">
        <w:rPr>
          <w:bCs/>
        </w:rPr>
        <w:t xml:space="preserve"> chứa một giái trị thời gian được đo trên một đồng hồ mà tăng dần tại cùng tốc độ như một đồng hồ UTC đồng bộ theo giao thức NTP [RFC 5905]. </w:t>
      </w:r>
      <w:r w:rsidRPr="00B34D78">
        <w:rPr>
          <w:bCs/>
        </w:rPr>
        <w:t>Hộp</w:t>
      </w:r>
      <w:r w:rsidR="00B931C8" w:rsidRPr="00B34D78">
        <w:rPr>
          <w:bCs/>
        </w:rPr>
        <w:t xml:space="preserve"> được kết hợp với một thời gian của </w:t>
      </w:r>
      <w:r w:rsidR="00F810E5" w:rsidRPr="00B34D78">
        <w:rPr>
          <w:bCs/>
        </w:rPr>
        <w:t>đa phương tiện</w:t>
      </w:r>
      <w:r w:rsidR="00B931C8" w:rsidRPr="00B34D78">
        <w:rPr>
          <w:bCs/>
        </w:rPr>
        <w:t xml:space="preserve"> cho một phân mảnh của các</w:t>
      </w:r>
      <w:r w:rsidR="009F6050" w:rsidRPr="00B34D78">
        <w:rPr>
          <w:bCs/>
        </w:rPr>
        <w:t xml:space="preserve"> rãnh </w:t>
      </w:r>
      <w:r w:rsidR="00B931C8" w:rsidRPr="00B34D78">
        <w:rPr>
          <w:bCs/>
        </w:rPr>
        <w:t xml:space="preserve">trong các phân đoạn movie. Thời gian </w:t>
      </w:r>
      <w:r w:rsidR="00F810E5" w:rsidRPr="00B34D78">
        <w:rPr>
          <w:bCs/>
        </w:rPr>
        <w:t>đa phương tiện</w:t>
      </w:r>
      <w:r w:rsidR="00B931C8" w:rsidRPr="00B34D78">
        <w:rPr>
          <w:bCs/>
        </w:rPr>
        <w:t xml:space="preserve"> đó sẽ ở trong dải các khoảng thời gian trong</w:t>
      </w:r>
      <w:r w:rsidR="009F6050" w:rsidRPr="00B34D78">
        <w:rPr>
          <w:bCs/>
        </w:rPr>
        <w:t xml:space="preserve"> rãnh </w:t>
      </w:r>
      <w:r w:rsidR="00B931C8" w:rsidRPr="00B34D78">
        <w:rPr>
          <w:bCs/>
        </w:rPr>
        <w:t xml:space="preserve">đó được kết hợp trong phân mảnh movie. Các thời gian tham chiếu sản sinh sẽ được kết hợp với ít nhất </w:t>
      </w:r>
      <w:r w:rsidR="00642B3A" w:rsidRPr="00B34D78">
        <w:rPr>
          <w:bCs/>
        </w:rPr>
        <w:t>một rãnh</w:t>
      </w:r>
      <w:r w:rsidR="00B931C8" w:rsidRPr="00B34D78">
        <w:rPr>
          <w:bCs/>
        </w:rPr>
        <w:t xml:space="preserve">. </w:t>
      </w:r>
    </w:p>
    <w:p w:rsidR="00B931C8" w:rsidRPr="00B34D78" w:rsidRDefault="008E071F" w:rsidP="00A927B2">
      <w:pPr>
        <w:pStyle w:val="Heading4"/>
        <w:numPr>
          <w:ilvl w:val="3"/>
          <w:numId w:val="74"/>
        </w:numPr>
        <w:rPr>
          <w:rFonts w:cs="Arial"/>
        </w:rPr>
      </w:pPr>
      <w:r w:rsidRPr="00B34D78">
        <w:rPr>
          <w:rFonts w:cs="Arial"/>
        </w:rPr>
        <w:t>Cú pháp</w:t>
      </w:r>
    </w:p>
    <w:p w:rsidR="00B931C8" w:rsidRPr="00B34D78" w:rsidRDefault="00B931C8" w:rsidP="00287AB5">
      <w:pPr>
        <w:rPr>
          <w:i/>
        </w:rPr>
      </w:pPr>
      <w:r w:rsidRPr="00B34D78">
        <w:rPr>
          <w:i/>
        </w:rPr>
        <w:t>aligned(8) class ProducerReferenceTimeBox extends FullBox(‘</w:t>
      </w:r>
      <w:r w:rsidR="00A766A1" w:rsidRPr="00B34D78">
        <w:rPr>
          <w:i/>
        </w:rPr>
        <w:t>prft</w:t>
      </w:r>
      <w:r w:rsidRPr="00B34D78">
        <w:rPr>
          <w:i/>
        </w:rPr>
        <w:t>’, version, 0) {</w:t>
      </w:r>
    </w:p>
    <w:p w:rsidR="00B931C8" w:rsidRPr="00B34D78" w:rsidRDefault="00B931C8" w:rsidP="00222395">
      <w:pPr>
        <w:ind w:left="431"/>
        <w:rPr>
          <w:i/>
        </w:rPr>
      </w:pPr>
      <w:r w:rsidRPr="00B34D78">
        <w:rPr>
          <w:i/>
        </w:rPr>
        <w:t>unsigned int(32) reference_track_ID;</w:t>
      </w:r>
    </w:p>
    <w:p w:rsidR="00B931C8" w:rsidRPr="00B34D78" w:rsidRDefault="00B931C8" w:rsidP="00222395">
      <w:pPr>
        <w:ind w:left="431"/>
        <w:rPr>
          <w:i/>
        </w:rPr>
      </w:pPr>
      <w:r w:rsidRPr="00B34D78">
        <w:rPr>
          <w:i/>
        </w:rPr>
        <w:t>unsigned int(64) ntp_timestamp;</w:t>
      </w:r>
    </w:p>
    <w:p w:rsidR="00B931C8" w:rsidRPr="00B34D78" w:rsidRDefault="00B931C8" w:rsidP="00222395">
      <w:pPr>
        <w:ind w:left="431"/>
        <w:rPr>
          <w:i/>
        </w:rPr>
      </w:pPr>
      <w:r w:rsidRPr="00B34D78">
        <w:rPr>
          <w:i/>
        </w:rPr>
        <w:t>if (version==0) {</w:t>
      </w:r>
    </w:p>
    <w:p w:rsidR="00B931C8" w:rsidRPr="00B34D78" w:rsidRDefault="00B931C8" w:rsidP="00222395">
      <w:pPr>
        <w:ind w:left="431" w:firstLine="431"/>
        <w:rPr>
          <w:i/>
        </w:rPr>
      </w:pPr>
      <w:r w:rsidRPr="00B34D78">
        <w:rPr>
          <w:i/>
        </w:rPr>
        <w:t xml:space="preserve">unsigned int(32) </w:t>
      </w:r>
      <w:r w:rsidR="00BA0AB5" w:rsidRPr="00B34D78">
        <w:rPr>
          <w:i/>
        </w:rPr>
        <w:t>media_time</w:t>
      </w:r>
      <w:r w:rsidRPr="00B34D78">
        <w:rPr>
          <w:i/>
        </w:rPr>
        <w:t>;</w:t>
      </w:r>
    </w:p>
    <w:p w:rsidR="00B931C8" w:rsidRPr="00B34D78" w:rsidRDefault="00B931C8" w:rsidP="00222395">
      <w:pPr>
        <w:ind w:left="431"/>
        <w:rPr>
          <w:i/>
        </w:rPr>
      </w:pPr>
      <w:r w:rsidRPr="00B34D78">
        <w:rPr>
          <w:i/>
        </w:rPr>
        <w:t>} else {</w:t>
      </w:r>
    </w:p>
    <w:p w:rsidR="00B931C8" w:rsidRPr="00B34D78" w:rsidRDefault="00B931C8" w:rsidP="00222395">
      <w:pPr>
        <w:ind w:left="431" w:firstLine="431"/>
        <w:rPr>
          <w:i/>
        </w:rPr>
      </w:pPr>
      <w:r w:rsidRPr="00B34D78">
        <w:rPr>
          <w:i/>
        </w:rPr>
        <w:t xml:space="preserve">unsigned int(64) </w:t>
      </w:r>
      <w:r w:rsidR="00BA0AB5" w:rsidRPr="00B34D78">
        <w:rPr>
          <w:i/>
        </w:rPr>
        <w:t>media_time</w:t>
      </w:r>
      <w:r w:rsidRPr="00B34D78">
        <w:rPr>
          <w:i/>
        </w:rPr>
        <w:t>;</w:t>
      </w:r>
    </w:p>
    <w:p w:rsidR="00B931C8" w:rsidRPr="00B34D78" w:rsidRDefault="00B931C8" w:rsidP="00222395">
      <w:pPr>
        <w:ind w:left="431"/>
        <w:rPr>
          <w:i/>
        </w:rPr>
      </w:pPr>
      <w:r w:rsidRPr="00B34D78">
        <w:rPr>
          <w:i/>
        </w:rPr>
        <w:t>}</w:t>
      </w:r>
    </w:p>
    <w:p w:rsidR="00250CCF" w:rsidRPr="00B34D78" w:rsidRDefault="00B931C8" w:rsidP="00287AB5">
      <w:pPr>
        <w:rPr>
          <w:i/>
        </w:rPr>
      </w:pPr>
      <w:r w:rsidRPr="00B34D78">
        <w:rPr>
          <w:i/>
        </w:rPr>
        <w:t>}</w:t>
      </w:r>
    </w:p>
    <w:p w:rsidR="00B931C8" w:rsidRPr="00B34D78" w:rsidRDefault="00F17A2E" w:rsidP="00A927B2">
      <w:pPr>
        <w:pStyle w:val="Heading4"/>
        <w:numPr>
          <w:ilvl w:val="3"/>
          <w:numId w:val="74"/>
        </w:numPr>
        <w:rPr>
          <w:rFonts w:cs="Arial"/>
        </w:rPr>
      </w:pPr>
      <w:r w:rsidRPr="00B34D78">
        <w:rPr>
          <w:rFonts w:cs="Arial"/>
        </w:rPr>
        <w:t>Ngữ nghĩa</w:t>
      </w:r>
    </w:p>
    <w:p w:rsidR="00250CCF" w:rsidRPr="00B34D78" w:rsidRDefault="00271155" w:rsidP="00287AB5">
      <w:pPr>
        <w:autoSpaceDE w:val="0"/>
        <w:autoSpaceDN w:val="0"/>
        <w:adjustRightInd w:val="0"/>
        <w:rPr>
          <w:b/>
        </w:rPr>
      </w:pPr>
      <w:r w:rsidRPr="00B34D78">
        <w:rPr>
          <w:i/>
        </w:rPr>
        <w:t>r</w:t>
      </w:r>
      <w:r w:rsidR="00B931C8" w:rsidRPr="00B34D78">
        <w:rPr>
          <w:i/>
        </w:rPr>
        <w:t>eference_track_ID</w:t>
      </w:r>
      <w:r w:rsidR="00B931C8" w:rsidRPr="00B34D78">
        <w:t xml:space="preserve"> cung cấp </w:t>
      </w:r>
      <w:r w:rsidR="00B931C8" w:rsidRPr="00B34D78">
        <w:rPr>
          <w:i/>
        </w:rPr>
        <w:t>track_ID</w:t>
      </w:r>
      <w:r w:rsidR="00B931C8" w:rsidRPr="00B34D78">
        <w:t xml:space="preserve"> cho</w:t>
      </w:r>
      <w:r w:rsidR="009F6050" w:rsidRPr="00B34D78">
        <w:t xml:space="preserve"> rãnh </w:t>
      </w:r>
      <w:r w:rsidR="00B931C8" w:rsidRPr="00B34D78">
        <w:t xml:space="preserve">tham chiếu. </w:t>
      </w:r>
    </w:p>
    <w:p w:rsidR="00250CCF" w:rsidRPr="00B34D78" w:rsidRDefault="00271155" w:rsidP="00287AB5">
      <w:pPr>
        <w:autoSpaceDE w:val="0"/>
        <w:autoSpaceDN w:val="0"/>
        <w:adjustRightInd w:val="0"/>
        <w:rPr>
          <w:b/>
          <w:i/>
        </w:rPr>
      </w:pPr>
      <w:r w:rsidRPr="00B34D78">
        <w:rPr>
          <w:i/>
        </w:rPr>
        <w:t>n</w:t>
      </w:r>
      <w:r w:rsidR="00B931C8" w:rsidRPr="00B34D78">
        <w:rPr>
          <w:i/>
        </w:rPr>
        <w:t xml:space="preserve">tp_timestamp </w:t>
      </w:r>
      <w:r w:rsidR="00B931C8" w:rsidRPr="00B34D78">
        <w:t>chỉ một thời gian UTC trong</w:t>
      </w:r>
      <w:r w:rsidR="001D3572" w:rsidRPr="00B34D78">
        <w:t xml:space="preserve"> định dạng </w:t>
      </w:r>
      <w:r w:rsidR="00B931C8" w:rsidRPr="00B34D78">
        <w:t>NTP tương đương với giá trị</w:t>
      </w:r>
      <w:r w:rsidR="00B931C8" w:rsidRPr="00B34D78">
        <w:rPr>
          <w:i/>
        </w:rPr>
        <w:t xml:space="preserve"> decoding_time. </w:t>
      </w:r>
    </w:p>
    <w:p w:rsidR="00250CCF" w:rsidRPr="00B34D78" w:rsidRDefault="00271155" w:rsidP="00287AB5">
      <w:pPr>
        <w:autoSpaceDE w:val="0"/>
        <w:autoSpaceDN w:val="0"/>
        <w:adjustRightInd w:val="0"/>
        <w:rPr>
          <w:b/>
        </w:rPr>
      </w:pPr>
      <w:r w:rsidRPr="00B34D78">
        <w:rPr>
          <w:i/>
        </w:rPr>
        <w:t>m</w:t>
      </w:r>
      <w:r w:rsidR="00BA0AB5" w:rsidRPr="00B34D78">
        <w:rPr>
          <w:i/>
        </w:rPr>
        <w:t>edia_time</w:t>
      </w:r>
      <w:r w:rsidR="00B931C8" w:rsidRPr="00B34D78">
        <w:t xml:space="preserve"> tương ứng với cùng thời gian với </w:t>
      </w:r>
      <w:r w:rsidR="00B931C8" w:rsidRPr="00B34D78">
        <w:rPr>
          <w:i/>
        </w:rPr>
        <w:t>ntp_timestamp</w:t>
      </w:r>
      <w:r w:rsidR="00B931C8" w:rsidRPr="00B34D78">
        <w:t>, nhưng trong các đơn vị thời gian được sử dụng cho</w:t>
      </w:r>
      <w:r w:rsidR="009F6050" w:rsidRPr="00B34D78">
        <w:t xml:space="preserve"> rãnh </w:t>
      </w:r>
      <w:r w:rsidR="00B931C8" w:rsidRPr="00B34D78">
        <w:t xml:space="preserve">tham chiếu, và được đo lường trên đồng hồ </w:t>
      </w:r>
      <w:r w:rsidR="00F810E5" w:rsidRPr="00B34D78">
        <w:t>đa phương tiện</w:t>
      </w:r>
      <w:r w:rsidR="00B931C8" w:rsidRPr="00B34D78">
        <w:t xml:space="preserve"> này khi </w:t>
      </w:r>
      <w:r w:rsidR="00F810E5" w:rsidRPr="00B34D78">
        <w:t>đa phương tiện</w:t>
      </w:r>
      <w:r w:rsidR="00B931C8" w:rsidRPr="00B34D78">
        <w:t xml:space="preserve"> được sản sinh. </w:t>
      </w:r>
    </w:p>
    <w:p w:rsidR="00B931C8" w:rsidRPr="00B34D78" w:rsidRDefault="00E97F42" w:rsidP="00CB764C">
      <w:pPr>
        <w:tabs>
          <w:tab w:val="left" w:pos="2430"/>
        </w:tabs>
        <w:rPr>
          <w:sz w:val="18"/>
          <w:lang w:val="it-IT"/>
        </w:rPr>
      </w:pPr>
      <w:r w:rsidRPr="00B34D78">
        <w:rPr>
          <w:sz w:val="18"/>
          <w:lang w:val="it-IT"/>
        </w:rPr>
        <w:t>LƯU Ý:</w:t>
      </w:r>
      <w:r w:rsidR="00222395" w:rsidRPr="00B34D78">
        <w:rPr>
          <w:sz w:val="18"/>
          <w:lang w:val="it-IT"/>
        </w:rPr>
        <w:t xml:space="preserve"> T</w:t>
      </w:r>
      <w:r w:rsidR="00B931C8" w:rsidRPr="00B34D78">
        <w:rPr>
          <w:sz w:val="18"/>
          <w:lang w:val="it-IT"/>
        </w:rPr>
        <w:t>rong phần lớn các trường hợp nhãn thời gian này sẽ không bằng với nhãn thời gian của mẫu đầu tiên của phân mảnh tiếp giáp của</w:t>
      </w:r>
      <w:r w:rsidR="009F6050" w:rsidRPr="00B34D78">
        <w:rPr>
          <w:sz w:val="18"/>
          <w:lang w:val="it-IT"/>
        </w:rPr>
        <w:t xml:space="preserve"> rãnh </w:t>
      </w:r>
      <w:r w:rsidR="00B931C8" w:rsidRPr="00B34D78">
        <w:rPr>
          <w:sz w:val="18"/>
          <w:lang w:val="it-IT"/>
        </w:rPr>
        <w:t>tham chiếu, nhưng nó được khuyến nghị nó là trong dải của phân mảnh chứa</w:t>
      </w:r>
      <w:r w:rsidR="006619CC" w:rsidRPr="00B34D78">
        <w:rPr>
          <w:sz w:val="18"/>
          <w:lang w:val="it-IT"/>
        </w:rPr>
        <w:t xml:space="preserve"> hộp </w:t>
      </w:r>
      <w:r w:rsidR="00B931C8" w:rsidRPr="00B34D78">
        <w:rPr>
          <w:sz w:val="18"/>
          <w:lang w:val="it-IT"/>
        </w:rPr>
        <w:t xml:space="preserve">thời gian tham chiếu sản sinh này. </w:t>
      </w:r>
    </w:p>
    <w:p w:rsidR="00000000" w:rsidRDefault="005858A6" w:rsidP="002164A6">
      <w:pPr>
        <w:pStyle w:val="Heading2"/>
      </w:pPr>
      <w:bookmarkStart w:id="331" w:name="_Toc400946789"/>
      <w:bookmarkStart w:id="332" w:name="_Toc446058317"/>
      <w:r w:rsidRPr="00B34D78">
        <w:t>Hỗ trợ các rãnh không hoàn chỉnh</w:t>
      </w:r>
      <w:bookmarkEnd w:id="331"/>
      <w:bookmarkEnd w:id="332"/>
    </w:p>
    <w:p w:rsidR="005858A6" w:rsidRPr="00B34D78" w:rsidRDefault="005858A6" w:rsidP="00A927B2">
      <w:pPr>
        <w:pStyle w:val="Heading3"/>
        <w:numPr>
          <w:ilvl w:val="2"/>
          <w:numId w:val="74"/>
        </w:numPr>
        <w:ind w:left="0" w:firstLine="0"/>
        <w:rPr>
          <w:rFonts w:cs="Arial"/>
          <w:color w:val="auto"/>
        </w:rPr>
      </w:pPr>
      <w:bookmarkStart w:id="333" w:name="_Toc400946790"/>
      <w:bookmarkStart w:id="334" w:name="_Toc446058318"/>
      <w:r w:rsidRPr="00B34D78">
        <w:rPr>
          <w:rFonts w:cs="Arial"/>
          <w:color w:val="auto"/>
        </w:rPr>
        <w:t>Tổng quan</w:t>
      </w:r>
      <w:bookmarkEnd w:id="333"/>
      <w:bookmarkEnd w:id="334"/>
    </w:p>
    <w:p w:rsidR="005858A6" w:rsidRPr="00B34D78" w:rsidRDefault="005858A6" w:rsidP="005858A6">
      <w:pPr>
        <w:rPr>
          <w:lang w:val="fr-FR"/>
        </w:rPr>
      </w:pPr>
      <w:r w:rsidRPr="00B34D78">
        <w:rPr>
          <w:lang w:val="fr-FR"/>
        </w:rPr>
        <w:t xml:space="preserve">Phần này </w:t>
      </w:r>
      <w:r w:rsidR="0021006D" w:rsidRPr="00B34D78">
        <w:rPr>
          <w:lang w:val="fr-FR"/>
        </w:rPr>
        <w:t xml:space="preserve">mô tả </w:t>
      </w:r>
      <w:r w:rsidRPr="00B34D78">
        <w:rPr>
          <w:lang w:val="fr-FR"/>
        </w:rPr>
        <w:t xml:space="preserve">các định dạng đầu vào mục mẫu của các rãnh </w:t>
      </w:r>
      <w:r w:rsidR="0021006D" w:rsidRPr="00B34D78">
        <w:rPr>
          <w:lang w:val="fr-FR"/>
        </w:rPr>
        <w:t>không hoàn chỉnh. Các rãnh không hoàn chỉnh có thể chứa các mẫu trống hoặc chưa nhận được đúng theo như định dạng mẫu.</w:t>
      </w:r>
    </w:p>
    <w:p w:rsidR="005858A6" w:rsidRPr="00B34D78" w:rsidRDefault="0021006D" w:rsidP="005858A6">
      <w:pPr>
        <w:rPr>
          <w:lang w:val="fr-FR"/>
        </w:rPr>
      </w:pPr>
      <w:r w:rsidRPr="00B34D78">
        <w:rPr>
          <w:lang w:val="fr-FR"/>
        </w:rPr>
        <w:t xml:space="preserve">Các rãnh không hoàn chỉnh có thể là kết quả của việc chỉ nhận được một phần các phân mảnh con theo như danh sách chỉ định mức và </w:t>
      </w:r>
      <w:r w:rsidR="001426C2" w:rsidRPr="00B34D78">
        <w:rPr>
          <w:i/>
          <w:lang w:val="fr-FR"/>
        </w:rPr>
        <w:t xml:space="preserve">padding_flag </w:t>
      </w:r>
      <w:r w:rsidRPr="00B34D78">
        <w:rPr>
          <w:lang w:val="fr-FR"/>
        </w:rPr>
        <w:t xml:space="preserve">trong Hộp Chỉ định Mức sẽ thể hiện dữ liệu trong Hộp Dữ liệu </w:t>
      </w:r>
      <w:r w:rsidR="00B33BF7" w:rsidRPr="00B34D78">
        <w:rPr>
          <w:lang w:val="fr-FR"/>
        </w:rPr>
        <w:t>Đa phương tiện</w:t>
      </w:r>
      <w:r w:rsidR="00540CB7" w:rsidRPr="00B34D78">
        <w:rPr>
          <w:lang w:val="fr-FR"/>
        </w:rPr>
        <w:t>không nhận được có thể bị thay thế bởi các số 0. Vì vậy, dữ liệu mẫu được ấn định thuộc các mức không truy nhập được sẽ không xuất hiện và lưu ý không nên cố gắng xử lý các mẫu như vậy. Tuy nhiên, trong một phần các phân đoạn con nhận được, một số rãnh có thể vẫn đầy đủ nội dung</w:t>
      </w:r>
      <w:r w:rsidR="00514776" w:rsidRPr="00B34D78">
        <w:rPr>
          <w:lang w:val="fr-FR"/>
        </w:rPr>
        <w:t xml:space="preserve"> trong khi một số khác thì chưa đầy đủ (không hoàn chỉnh) và chỉ chứa dữ liệu tham chiếu đến các rãnh hoàn chỉnh.</w:t>
      </w:r>
    </w:p>
    <w:p w:rsidR="000F1FE4" w:rsidRPr="00B34D78" w:rsidRDefault="000F1FE4" w:rsidP="005858A6">
      <w:pPr>
        <w:rPr>
          <w:lang w:val="fr-FR"/>
        </w:rPr>
      </w:pPr>
      <w:r w:rsidRPr="00B34D78">
        <w:rPr>
          <w:lang w:val="fr-FR"/>
        </w:rPr>
        <w:t xml:space="preserve">Phần này mô tả việc hỗ trợ các định dạng đầu vào mẫu của các rãnh không hoàn chỉnh. Với sự hỗ trợ đó, các thiết bị đọc có thể phát hiện các rãnh không hoàn chỉnh từ các đầu vào mục mẫu và tránh được việc phải xử lý các rãnh như vậy, hoặc </w:t>
      </w:r>
      <w:r w:rsidR="00FB7E0F" w:rsidRPr="00B34D78">
        <w:rPr>
          <w:lang w:val="fr-FR"/>
        </w:rPr>
        <w:t>các mẫu rỗng hoặc các mẫu không nhận được.</w:t>
      </w:r>
    </w:p>
    <w:p w:rsidR="00FB7E0F" w:rsidRPr="00B34D78" w:rsidRDefault="00FB7E0F" w:rsidP="005858A6">
      <w:r w:rsidRPr="00B34D78">
        <w:rPr>
          <w:lang w:val="fr-FR"/>
        </w:rPr>
        <w:lastRenderedPageBreak/>
        <w:t>Việc hỗ trợ các rãnh không hoàn chỉnh tương tự như việc chuyển đổi bảo vệ nội dung, trong đó các đầu vào mục mẫu</w:t>
      </w:r>
      <w:r w:rsidR="00BB083F" w:rsidRPr="00B34D78">
        <w:rPr>
          <w:lang w:val="fr-FR"/>
        </w:rPr>
        <w:t xml:space="preserve"> được ẩn phía sau các đầu vào mục mẫu tổng quát, ví dụ như </w:t>
      </w:r>
      <w:r w:rsidR="006649C3" w:rsidRPr="00B34D78">
        <w:rPr>
          <w:i/>
          <w:lang w:val="fr-FR"/>
        </w:rPr>
        <w:t>‘encv’</w:t>
      </w:r>
      <w:r w:rsidR="00BB083F" w:rsidRPr="00B34D78">
        <w:rPr>
          <w:lang w:val="fr-FR"/>
        </w:rPr>
        <w:t xml:space="preserve"> và </w:t>
      </w:r>
      <w:r w:rsidR="006649C3" w:rsidRPr="00B34D78">
        <w:rPr>
          <w:i/>
          <w:lang w:val="fr-FR"/>
        </w:rPr>
        <w:t>‘enca’</w:t>
      </w:r>
      <w:r w:rsidR="00BB083F" w:rsidRPr="00B34D78">
        <w:rPr>
          <w:lang w:val="fr-FR"/>
        </w:rPr>
        <w:t xml:space="preserve">. Bởi vì định dạng của đầu vào mục mẫu thay đổi theo media-type nên mã 4 ký tự đóng gói khác nhau được sử dụng cho các rãnh không hoàn chỉnh của mỗi kiểu </w:t>
      </w:r>
      <w:r w:rsidR="00F810E5" w:rsidRPr="00B34D78">
        <w:rPr>
          <w:lang w:val="fr-FR"/>
        </w:rPr>
        <w:t>đa phương tiện</w:t>
      </w:r>
      <w:r w:rsidR="00BB083F" w:rsidRPr="00B34D78">
        <w:rPr>
          <w:lang w:val="fr-FR"/>
        </w:rPr>
        <w:t xml:space="preserve"> (âm thanh, hình ảnh, văn bản,...). </w:t>
      </w:r>
      <w:r w:rsidR="00BB083F" w:rsidRPr="00B34D78">
        <w:t>Đó là:</w:t>
      </w:r>
    </w:p>
    <w:p w:rsidR="005858A6" w:rsidRPr="00B34D78" w:rsidRDefault="005858A6" w:rsidP="005858A6"/>
    <w:tbl>
      <w:tblPr>
        <w:tblW w:w="0" w:type="auto"/>
        <w:tblInd w:w="18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3686"/>
        <w:gridCol w:w="3402"/>
      </w:tblGrid>
      <w:tr w:rsidR="005858A6" w:rsidRPr="00B34D78" w:rsidTr="00101D76">
        <w:tc>
          <w:tcPr>
            <w:tcW w:w="3686" w:type="dxa"/>
          </w:tcPr>
          <w:p w:rsidR="005858A6" w:rsidRPr="00B34D78" w:rsidRDefault="005A19A8" w:rsidP="005A19A8">
            <w:pPr>
              <w:jc w:val="center"/>
              <w:rPr>
                <w:b/>
              </w:rPr>
            </w:pPr>
            <w:r w:rsidRPr="00B34D78">
              <w:rPr>
                <w:b/>
              </w:rPr>
              <w:t>Kiểu l</w:t>
            </w:r>
            <w:r w:rsidR="00BB083F" w:rsidRPr="00B34D78">
              <w:rPr>
                <w:b/>
              </w:rPr>
              <w:t>uồng (</w:t>
            </w:r>
            <w:r w:rsidRPr="00B34D78">
              <w:rPr>
                <w:b/>
              </w:rPr>
              <w:t>r</w:t>
            </w:r>
            <w:r w:rsidR="00BB083F" w:rsidRPr="00B34D78">
              <w:rPr>
                <w:b/>
              </w:rPr>
              <w:t>ãnh)</w:t>
            </w:r>
          </w:p>
        </w:tc>
        <w:tc>
          <w:tcPr>
            <w:tcW w:w="3402" w:type="dxa"/>
          </w:tcPr>
          <w:p w:rsidR="005858A6" w:rsidRPr="00B34D78" w:rsidRDefault="00D15D0D" w:rsidP="005A19A8">
            <w:pPr>
              <w:jc w:val="center"/>
              <w:rPr>
                <w:b/>
              </w:rPr>
            </w:pPr>
            <w:r w:rsidRPr="00B34D78">
              <w:rPr>
                <w:b/>
              </w:rPr>
              <w:t xml:space="preserve">Mã </w:t>
            </w:r>
            <w:r w:rsidR="005A19A8" w:rsidRPr="00B34D78">
              <w:rPr>
                <w:b/>
              </w:rPr>
              <w:t>Sample-Entry</w:t>
            </w:r>
          </w:p>
        </w:tc>
      </w:tr>
      <w:tr w:rsidR="005858A6" w:rsidRPr="00B34D78" w:rsidTr="00101D76">
        <w:tc>
          <w:tcPr>
            <w:tcW w:w="3686" w:type="dxa"/>
          </w:tcPr>
          <w:p w:rsidR="005858A6" w:rsidRPr="00B34D78" w:rsidRDefault="00BB083F" w:rsidP="00101D76">
            <w:pPr>
              <w:jc w:val="center"/>
            </w:pPr>
            <w:r w:rsidRPr="00B34D78">
              <w:t>Hình ảnh</w:t>
            </w:r>
          </w:p>
        </w:tc>
        <w:tc>
          <w:tcPr>
            <w:tcW w:w="3402" w:type="dxa"/>
          </w:tcPr>
          <w:p w:rsidR="005858A6" w:rsidRPr="00B34D78" w:rsidRDefault="005858A6" w:rsidP="00101D76">
            <w:pPr>
              <w:jc w:val="center"/>
            </w:pPr>
            <w:r w:rsidRPr="00B34D78">
              <w:t>icpv</w:t>
            </w:r>
          </w:p>
        </w:tc>
      </w:tr>
      <w:tr w:rsidR="005858A6" w:rsidRPr="00B34D78" w:rsidTr="00101D76">
        <w:tc>
          <w:tcPr>
            <w:tcW w:w="3686" w:type="dxa"/>
          </w:tcPr>
          <w:p w:rsidR="005858A6" w:rsidRPr="00B34D78" w:rsidRDefault="00BB083F" w:rsidP="00101D76">
            <w:pPr>
              <w:jc w:val="center"/>
            </w:pPr>
            <w:r w:rsidRPr="00B34D78">
              <w:t>Âm thanh</w:t>
            </w:r>
          </w:p>
        </w:tc>
        <w:tc>
          <w:tcPr>
            <w:tcW w:w="3402" w:type="dxa"/>
          </w:tcPr>
          <w:p w:rsidR="005858A6" w:rsidRPr="00B34D78" w:rsidRDefault="005858A6" w:rsidP="00101D76">
            <w:pPr>
              <w:jc w:val="center"/>
            </w:pPr>
            <w:r w:rsidRPr="00B34D78">
              <w:t>icpa</w:t>
            </w:r>
          </w:p>
        </w:tc>
      </w:tr>
      <w:tr w:rsidR="005858A6" w:rsidRPr="00B34D78" w:rsidTr="00101D76">
        <w:tc>
          <w:tcPr>
            <w:tcW w:w="3686" w:type="dxa"/>
          </w:tcPr>
          <w:p w:rsidR="005858A6" w:rsidRPr="00B34D78" w:rsidRDefault="00BB083F" w:rsidP="00101D76">
            <w:pPr>
              <w:jc w:val="center"/>
            </w:pPr>
            <w:r w:rsidRPr="00B34D78">
              <w:t>Văn bản</w:t>
            </w:r>
          </w:p>
        </w:tc>
        <w:tc>
          <w:tcPr>
            <w:tcW w:w="3402" w:type="dxa"/>
          </w:tcPr>
          <w:p w:rsidR="005858A6" w:rsidRPr="00B34D78" w:rsidRDefault="005858A6" w:rsidP="00101D76">
            <w:pPr>
              <w:jc w:val="center"/>
            </w:pPr>
            <w:r w:rsidRPr="00B34D78">
              <w:t>icpt</w:t>
            </w:r>
          </w:p>
        </w:tc>
      </w:tr>
      <w:tr w:rsidR="005858A6" w:rsidRPr="00B34D78" w:rsidTr="00101D76">
        <w:tc>
          <w:tcPr>
            <w:tcW w:w="3686" w:type="dxa"/>
          </w:tcPr>
          <w:p w:rsidR="005858A6" w:rsidRPr="00B34D78" w:rsidRDefault="00BB083F" w:rsidP="00101D76">
            <w:pPr>
              <w:jc w:val="center"/>
            </w:pPr>
            <w:r w:rsidRPr="00B34D78">
              <w:t>Hệ thống</w:t>
            </w:r>
          </w:p>
        </w:tc>
        <w:tc>
          <w:tcPr>
            <w:tcW w:w="3402" w:type="dxa"/>
          </w:tcPr>
          <w:p w:rsidR="005858A6" w:rsidRPr="00B34D78" w:rsidRDefault="005858A6" w:rsidP="00101D76">
            <w:pPr>
              <w:jc w:val="center"/>
            </w:pPr>
            <w:r w:rsidRPr="00B34D78">
              <w:t>icps</w:t>
            </w:r>
          </w:p>
        </w:tc>
      </w:tr>
      <w:tr w:rsidR="005858A6" w:rsidRPr="00B34D78" w:rsidTr="00101D76">
        <w:tc>
          <w:tcPr>
            <w:tcW w:w="3686" w:type="dxa"/>
          </w:tcPr>
          <w:p w:rsidR="005858A6" w:rsidRPr="00B34D78" w:rsidRDefault="00BB083F" w:rsidP="00101D76">
            <w:pPr>
              <w:jc w:val="center"/>
            </w:pPr>
            <w:r w:rsidRPr="00B34D78">
              <w:t>Chỉ dẫn</w:t>
            </w:r>
          </w:p>
        </w:tc>
        <w:tc>
          <w:tcPr>
            <w:tcW w:w="3402" w:type="dxa"/>
          </w:tcPr>
          <w:p w:rsidR="005858A6" w:rsidRPr="00B34D78" w:rsidRDefault="005858A6" w:rsidP="00101D76">
            <w:pPr>
              <w:jc w:val="center"/>
            </w:pPr>
            <w:r w:rsidRPr="00B34D78">
              <w:t>icph</w:t>
            </w:r>
          </w:p>
        </w:tc>
      </w:tr>
      <w:tr w:rsidR="005858A6" w:rsidRPr="00B34D78" w:rsidTr="00101D76">
        <w:tc>
          <w:tcPr>
            <w:tcW w:w="3686" w:type="dxa"/>
          </w:tcPr>
          <w:p w:rsidR="005858A6" w:rsidRPr="00B34D78" w:rsidRDefault="00BB083F" w:rsidP="00BB083F">
            <w:pPr>
              <w:jc w:val="center"/>
            </w:pPr>
            <w:r w:rsidRPr="00B34D78">
              <w:t xml:space="preserve">Siêu dữ liệu </w:t>
            </w:r>
            <w:r w:rsidR="00D15D0D" w:rsidRPr="00B34D78">
              <w:t xml:space="preserve">được sắp xêp </w:t>
            </w:r>
            <w:r w:rsidRPr="00B34D78">
              <w:t>theo thời gian</w:t>
            </w:r>
          </w:p>
        </w:tc>
        <w:tc>
          <w:tcPr>
            <w:tcW w:w="3402" w:type="dxa"/>
          </w:tcPr>
          <w:p w:rsidR="005858A6" w:rsidRPr="00B34D78" w:rsidRDefault="005858A6" w:rsidP="00101D76">
            <w:pPr>
              <w:jc w:val="center"/>
            </w:pPr>
            <w:r w:rsidRPr="00B34D78">
              <w:t>icpm</w:t>
            </w:r>
          </w:p>
        </w:tc>
      </w:tr>
    </w:tbl>
    <w:p w:rsidR="00073FA0" w:rsidRPr="00B34D78" w:rsidRDefault="00073FA0" w:rsidP="005858A6">
      <w:r w:rsidRPr="00B34D78">
        <w:t xml:space="preserve">Dữ liệu mẫu của rãnh không hoàn chỉnh có thể được tích hợp trong các mẫu của rãnh khác thông qua tham chiếu, vì vậy không nên </w:t>
      </w:r>
      <w:r w:rsidR="002730CC" w:rsidRPr="00B34D78">
        <w:t>kiểu</w:t>
      </w:r>
      <w:r w:rsidRPr="00B34D78">
        <w:t xml:space="preserve"> bỏ một rãnh không hoàn chỉnh nếu có các điểm tham chiếu rãnh</w:t>
      </w:r>
      <w:r w:rsidR="00926D0D" w:rsidRPr="00B34D78">
        <w:t xml:space="preserve"> trỏ tới.</w:t>
      </w:r>
    </w:p>
    <w:p w:rsidR="00926D0D" w:rsidRPr="00B34D78" w:rsidRDefault="00926D0D" w:rsidP="005858A6">
      <w:pPr>
        <w:rPr>
          <w:sz w:val="18"/>
        </w:rPr>
      </w:pPr>
      <w:r w:rsidRPr="00B34D78">
        <w:rPr>
          <w:sz w:val="18"/>
        </w:rPr>
        <w:t xml:space="preserve">LƯU Ý: Việc chọn lựa mức theo </w:t>
      </w:r>
      <w:r w:rsidR="00192854" w:rsidRPr="00B34D78">
        <w:rPr>
          <w:sz w:val="18"/>
        </w:rPr>
        <w:t xml:space="preserve">máy khách ghi ban đầu </w:t>
      </w:r>
      <w:r w:rsidR="00101D76" w:rsidRPr="00B34D78">
        <w:rPr>
          <w:sz w:val="18"/>
        </w:rPr>
        <w:t>có thể thay đổi theo thời gian và tại các thời điểm rãnh hoàn chỉnh. Mức này không được đề cập đến ở đây và không yêu cầu đầu vào mục mẫu phải chuyển đổi từ</w:t>
      </w:r>
      <w:r w:rsidR="00F867F4" w:rsidRPr="00B34D78">
        <w:rPr>
          <w:sz w:val="18"/>
        </w:rPr>
        <w:t xml:space="preserve"> “</w:t>
      </w:r>
      <w:r w:rsidR="00101D76" w:rsidRPr="00B34D78">
        <w:rPr>
          <w:sz w:val="18"/>
        </w:rPr>
        <w:t>không hoàn chỉnh</w:t>
      </w:r>
      <w:r w:rsidR="00F867F4" w:rsidRPr="00B34D78">
        <w:rPr>
          <w:sz w:val="18"/>
        </w:rPr>
        <w:t xml:space="preserve"> “</w:t>
      </w:r>
      <w:r w:rsidR="00101D76" w:rsidRPr="00B34D78">
        <w:rPr>
          <w:sz w:val="18"/>
        </w:rPr>
        <w:t>sang</w:t>
      </w:r>
      <w:r w:rsidR="00F867F4" w:rsidRPr="00B34D78">
        <w:rPr>
          <w:sz w:val="18"/>
        </w:rPr>
        <w:t xml:space="preserve"> “</w:t>
      </w:r>
      <w:r w:rsidR="00101D76" w:rsidRPr="00B34D78">
        <w:rPr>
          <w:sz w:val="18"/>
        </w:rPr>
        <w:t>hoàn chỉnh</w:t>
      </w:r>
      <w:r w:rsidR="00F867F4" w:rsidRPr="00B34D78">
        <w:rPr>
          <w:sz w:val="18"/>
        </w:rPr>
        <w:t xml:space="preserve"> “</w:t>
      </w:r>
      <w:r w:rsidR="00101D76" w:rsidRPr="00B34D78">
        <w:rPr>
          <w:sz w:val="18"/>
        </w:rPr>
        <w:t xml:space="preserve">khi thực tế tất cả các mức đều nhận được trong một khoảng thời gian. Lưu ý rằng định dạng gốc (original format) có thể </w:t>
      </w:r>
      <w:r w:rsidR="0020518C" w:rsidRPr="00B34D78">
        <w:rPr>
          <w:sz w:val="18"/>
        </w:rPr>
        <w:t>được mã hóa nếu việc tiếp nhận và giải mã một phần phù hợp với định dạng được mã hóa đó.</w:t>
      </w:r>
    </w:p>
    <w:p w:rsidR="005858A6" w:rsidRPr="00B34D78" w:rsidRDefault="0020518C" w:rsidP="00A927B2">
      <w:pPr>
        <w:pStyle w:val="Heading3"/>
        <w:numPr>
          <w:ilvl w:val="2"/>
          <w:numId w:val="74"/>
        </w:numPr>
        <w:ind w:left="0" w:firstLine="0"/>
        <w:rPr>
          <w:rFonts w:cs="Arial"/>
          <w:color w:val="auto"/>
        </w:rPr>
      </w:pPr>
      <w:bookmarkStart w:id="335" w:name="_Toc400946791"/>
      <w:bookmarkStart w:id="336" w:name="_Toc446058319"/>
      <w:r w:rsidRPr="00B34D78">
        <w:rPr>
          <w:rFonts w:cs="Arial"/>
          <w:color w:val="auto"/>
          <w:lang w:val="en-US"/>
        </w:rPr>
        <w:t>Chuyển đổi</w:t>
      </w:r>
      <w:bookmarkEnd w:id="335"/>
      <w:bookmarkEnd w:id="336"/>
    </w:p>
    <w:p w:rsidR="0020518C" w:rsidRPr="00B34D78" w:rsidRDefault="0020518C" w:rsidP="005858A6">
      <w:pPr>
        <w:rPr>
          <w:lang w:val="fr-FR"/>
        </w:rPr>
      </w:pPr>
      <w:r w:rsidRPr="00B34D78">
        <w:rPr>
          <w:lang w:val="fr-FR"/>
        </w:rPr>
        <w:t xml:space="preserve">Đầu vào mục mẫu của một rãnh không hoàn chỉnh </w:t>
      </w:r>
      <w:r w:rsidR="002354D9" w:rsidRPr="00B34D78">
        <w:rPr>
          <w:lang w:val="fr-FR"/>
        </w:rPr>
        <w:t xml:space="preserve">nguyên nhân ví dụ </w:t>
      </w:r>
      <w:r w:rsidRPr="00B34D78">
        <w:rPr>
          <w:lang w:val="fr-FR"/>
        </w:rPr>
        <w:t xml:space="preserve">do nhận được một phần </w:t>
      </w:r>
      <w:r w:rsidR="002354D9" w:rsidRPr="00B34D78">
        <w:rPr>
          <w:lang w:val="fr-FR"/>
        </w:rPr>
        <w:t>thì nên được chỉnh sửa như sau:</w:t>
      </w:r>
    </w:p>
    <w:p w:rsidR="002354D9" w:rsidRPr="00B34D78" w:rsidRDefault="002354D9" w:rsidP="00C219B4">
      <w:pPr>
        <w:pStyle w:val="ListParagraph"/>
        <w:numPr>
          <w:ilvl w:val="0"/>
          <w:numId w:val="50"/>
        </w:numPr>
        <w:spacing w:after="0" w:line="240" w:lineRule="auto"/>
        <w:rPr>
          <w:color w:val="auto"/>
          <w:lang w:val="fr-FR"/>
        </w:rPr>
      </w:pPr>
      <w:r w:rsidRPr="00B34D78">
        <w:rPr>
          <w:color w:val="auto"/>
          <w:lang w:val="fr-FR"/>
        </w:rPr>
        <w:t>Mã 4 ký tự của đầu vào mục mẫu, ví dụ như ‘avc 1’, được thay bởi một mã mới là ‘icpv’, thể hiện đó là một rãnh không hoàn chỉnh.</w:t>
      </w:r>
    </w:p>
    <w:p w:rsidR="002354D9" w:rsidRPr="00B34D78" w:rsidRDefault="002354D9" w:rsidP="00C219B4">
      <w:pPr>
        <w:pStyle w:val="ListParagraph"/>
        <w:numPr>
          <w:ilvl w:val="0"/>
          <w:numId w:val="50"/>
        </w:numPr>
        <w:spacing w:after="0" w:line="240" w:lineRule="auto"/>
        <w:rPr>
          <w:color w:val="auto"/>
          <w:lang w:val="fr-FR"/>
        </w:rPr>
      </w:pPr>
      <w:r w:rsidRPr="00B34D78">
        <w:rPr>
          <w:color w:val="auto"/>
          <w:lang w:val="fr-FR"/>
        </w:rPr>
        <w:t>Hộp Thông tin Rãnh không hoàn chỉnh được thêm vào mô tả mẫu, các hộp khác không giữ nguyên.</w:t>
      </w:r>
    </w:p>
    <w:p w:rsidR="002354D9" w:rsidRPr="00B34D78" w:rsidRDefault="002354D9" w:rsidP="00C219B4">
      <w:pPr>
        <w:pStyle w:val="ListParagraph"/>
        <w:numPr>
          <w:ilvl w:val="0"/>
          <w:numId w:val="50"/>
        </w:numPr>
        <w:spacing w:after="0" w:line="240" w:lineRule="auto"/>
        <w:rPr>
          <w:color w:val="auto"/>
          <w:lang w:val="fr-FR"/>
        </w:rPr>
      </w:pPr>
      <w:r w:rsidRPr="00B34D78">
        <w:rPr>
          <w:color w:val="auto"/>
          <w:lang w:val="fr-FR"/>
        </w:rPr>
        <w:t>Kiểu đầu vào mục mẫu gốc, ví dụ ‘avc1’, được lưu trong Hộp Định dạng Gốc, hộp này lại nằm trong Hộp Thông tin Rãnh Hoàn chỉnh.</w:t>
      </w:r>
    </w:p>
    <w:p w:rsidR="00B6670E" w:rsidRPr="00B34D78" w:rsidRDefault="00B6670E" w:rsidP="005858A6">
      <w:pPr>
        <w:rPr>
          <w:lang w:val="fr-FR"/>
        </w:rPr>
      </w:pPr>
      <w:r w:rsidRPr="00B34D78">
        <w:rPr>
          <w:lang w:val="fr-FR"/>
        </w:rPr>
        <w:t>Sau khi chuyển đổi, đầu vào mục mẫu AVC có thể có dạng sau:</w:t>
      </w:r>
    </w:p>
    <w:p w:rsidR="005858A6" w:rsidRPr="00B34D78" w:rsidRDefault="005858A6" w:rsidP="005858A6">
      <w:pPr>
        <w:rPr>
          <w:i/>
        </w:rPr>
      </w:pPr>
      <w:r w:rsidRPr="00B34D78">
        <w:rPr>
          <w:i/>
        </w:rPr>
        <w:t xml:space="preserve">class IncompleteAVCSampleEntry() extends </w:t>
      </w:r>
      <w:r w:rsidR="00F10FAA" w:rsidRPr="00B34D78">
        <w:rPr>
          <w:i/>
        </w:rPr>
        <w:t>VisualSampleEntry</w:t>
      </w:r>
      <w:r w:rsidRPr="00B34D78">
        <w:rPr>
          <w:i/>
        </w:rPr>
        <w:t xml:space="preserve"> (‘icpv’){ </w:t>
      </w:r>
    </w:p>
    <w:p w:rsidR="005858A6" w:rsidRPr="00B34D78" w:rsidRDefault="005858A6" w:rsidP="005858A6">
      <w:pPr>
        <w:ind w:left="720"/>
        <w:rPr>
          <w:i/>
        </w:rPr>
      </w:pPr>
      <w:r w:rsidRPr="00B34D78">
        <w:rPr>
          <w:i/>
        </w:rPr>
        <w:t xml:space="preserve">CompleteTrackInfoBox(); </w:t>
      </w:r>
    </w:p>
    <w:p w:rsidR="005858A6" w:rsidRPr="00B34D78" w:rsidRDefault="005858A6" w:rsidP="005858A6">
      <w:pPr>
        <w:ind w:left="720"/>
        <w:rPr>
          <w:i/>
        </w:rPr>
      </w:pPr>
      <w:r w:rsidRPr="00B34D78">
        <w:rPr>
          <w:i/>
        </w:rPr>
        <w:t xml:space="preserve">AVCConfigurationBox config; </w:t>
      </w:r>
    </w:p>
    <w:p w:rsidR="005858A6" w:rsidRPr="00B34D78" w:rsidRDefault="005858A6" w:rsidP="005858A6">
      <w:pPr>
        <w:ind w:left="720"/>
        <w:rPr>
          <w:i/>
        </w:rPr>
      </w:pPr>
      <w:r w:rsidRPr="00B34D78">
        <w:rPr>
          <w:i/>
        </w:rPr>
        <w:t xml:space="preserve">MPEG4BitRateBox (); // optional </w:t>
      </w:r>
    </w:p>
    <w:p w:rsidR="005858A6" w:rsidRPr="00B34D78" w:rsidRDefault="005858A6" w:rsidP="005858A6">
      <w:pPr>
        <w:ind w:left="720"/>
        <w:rPr>
          <w:i/>
        </w:rPr>
      </w:pPr>
      <w:r w:rsidRPr="00B34D78">
        <w:rPr>
          <w:i/>
        </w:rPr>
        <w:t xml:space="preserve">MPEG4ExtensionDescriptorsBox (); // optional </w:t>
      </w:r>
    </w:p>
    <w:p w:rsidR="005858A6" w:rsidRPr="00B34D78" w:rsidRDefault="005858A6" w:rsidP="005858A6">
      <w:pPr>
        <w:rPr>
          <w:i/>
        </w:rPr>
      </w:pPr>
      <w:r w:rsidRPr="00B34D78">
        <w:rPr>
          <w:i/>
        </w:rPr>
        <w:t xml:space="preserve">} </w:t>
      </w:r>
    </w:p>
    <w:p w:rsidR="005858A6" w:rsidRPr="00B34D78" w:rsidRDefault="00B6670E" w:rsidP="00A927B2">
      <w:pPr>
        <w:pStyle w:val="Heading3"/>
        <w:numPr>
          <w:ilvl w:val="2"/>
          <w:numId w:val="74"/>
        </w:numPr>
        <w:ind w:left="0" w:firstLine="0"/>
        <w:rPr>
          <w:rFonts w:cs="Arial"/>
          <w:color w:val="auto"/>
          <w:lang w:val="en-US"/>
        </w:rPr>
      </w:pPr>
      <w:bookmarkStart w:id="337" w:name="_Toc400946792"/>
      <w:bookmarkStart w:id="338" w:name="_Toc446058320"/>
      <w:r w:rsidRPr="00B34D78">
        <w:rPr>
          <w:rFonts w:cs="Arial"/>
          <w:color w:val="auto"/>
          <w:lang w:val="en-US"/>
        </w:rPr>
        <w:t>Hộp Thông tin Rãnh Hoàn chỉnh (</w:t>
      </w:r>
      <w:r w:rsidR="005858A6" w:rsidRPr="00B34D78">
        <w:rPr>
          <w:rFonts w:cs="Arial"/>
          <w:color w:val="auto"/>
          <w:lang w:val="en-US"/>
        </w:rPr>
        <w:t>Complete Track Information Box</w:t>
      </w:r>
      <w:bookmarkEnd w:id="337"/>
      <w:r w:rsidRPr="00B34D78">
        <w:rPr>
          <w:rFonts w:cs="Arial"/>
          <w:color w:val="auto"/>
          <w:lang w:val="en-US"/>
        </w:rPr>
        <w:t>)</w:t>
      </w:r>
      <w:bookmarkEnd w:id="338"/>
    </w:p>
    <w:p w:rsidR="005858A6" w:rsidRPr="00B34D78" w:rsidRDefault="00B6670E" w:rsidP="00A927B2">
      <w:pPr>
        <w:pStyle w:val="Heading4"/>
        <w:numPr>
          <w:ilvl w:val="3"/>
          <w:numId w:val="74"/>
        </w:numPr>
        <w:ind w:left="0" w:firstLine="0"/>
        <w:rPr>
          <w:rFonts w:cs="Arial"/>
        </w:rPr>
      </w:pPr>
      <w:r w:rsidRPr="00B34D78">
        <w:rPr>
          <w:rFonts w:cs="Arial"/>
        </w:rPr>
        <w:t>Định nghĩa</w:t>
      </w:r>
    </w:p>
    <w:p w:rsidR="005858A6" w:rsidRPr="00B34D78" w:rsidRDefault="00017403" w:rsidP="005858A6">
      <w:r w:rsidRPr="00B34D78">
        <w:t>Loại hộp:</w:t>
      </w:r>
      <w:r w:rsidR="005858A6" w:rsidRPr="00B34D78">
        <w:t xml:space="preserve"> ‘cinf’</w:t>
      </w:r>
      <w:r w:rsidR="00B6670E" w:rsidRPr="00B34D78">
        <w:t>.</w:t>
      </w:r>
    </w:p>
    <w:p w:rsidR="005858A6" w:rsidRPr="00B34D78" w:rsidRDefault="00B6670E" w:rsidP="005858A6">
      <w:r w:rsidRPr="00B34D78">
        <w:t>Thuộc đối tượng</w:t>
      </w:r>
      <w:r w:rsidR="005858A6" w:rsidRPr="00B34D78">
        <w:t xml:space="preserve">: </w:t>
      </w:r>
      <w:r w:rsidRPr="00B34D78">
        <w:t>Đầu vào mục Mẫu của Rãnh không hoàn chỉnh</w:t>
      </w:r>
      <w:r w:rsidR="00EC2106" w:rsidRPr="00B34D78">
        <w:t>.</w:t>
      </w:r>
    </w:p>
    <w:p w:rsidR="005858A6" w:rsidRPr="00B34D78" w:rsidRDefault="00B6670E" w:rsidP="005858A6">
      <w:r w:rsidRPr="00B34D78">
        <w:t>Hình thức sử dụng: bắt buộc</w:t>
      </w:r>
      <w:r w:rsidR="00EC2106" w:rsidRPr="00B34D78">
        <w:t>.</w:t>
      </w:r>
    </w:p>
    <w:p w:rsidR="005858A6" w:rsidRPr="00B34D78" w:rsidRDefault="00B6670E" w:rsidP="005858A6">
      <w:r w:rsidRPr="00B34D78">
        <w:t>Số lượng: một.</w:t>
      </w:r>
    </w:p>
    <w:p w:rsidR="00B6670E" w:rsidRPr="00B34D78" w:rsidRDefault="00B6670E" w:rsidP="005858A6">
      <w:r w:rsidRPr="00B34D78">
        <w:lastRenderedPageBreak/>
        <w:t xml:space="preserve">Hộp Thông tin Rãnh Hoàn chỉnh nằm trong Hộp Định dạng Gốc, chứa định </w:t>
      </w:r>
      <w:r w:rsidR="00EC2106" w:rsidRPr="00B34D78">
        <w:t xml:space="preserve">dạng </w:t>
      </w:r>
      <w:r w:rsidRPr="00B34D78">
        <w:t>đầu vào mục mẫu của một rãnh hoàn chỉnh được chuyển đổi thành rãnh không hoàn chỉnh. Hộp Thông tin Rãnh Hoàn chỉnh có thể chứa</w:t>
      </w:r>
      <w:r w:rsidR="00EC2106" w:rsidRPr="00B34D78">
        <w:t xml:space="preserve"> các hộp tùy chọn, ví dụ như thông tin yêu cầu để xử lý các mẫu trong các rãnh không hoàn chỉnh. Hộp Thông tin Rãnh hoàn chỉnh này là hộp chứa, đồng thời là hộp bắt buộc phải có trong các đầu vào mục mẫu có sử dụng mã chỉ thị rãnh không hoàn chỉnh.</w:t>
      </w:r>
    </w:p>
    <w:p w:rsidR="005858A6" w:rsidRPr="00B34D78" w:rsidRDefault="005858A6" w:rsidP="00A927B2">
      <w:pPr>
        <w:pStyle w:val="Heading4"/>
        <w:numPr>
          <w:ilvl w:val="3"/>
          <w:numId w:val="74"/>
        </w:numPr>
        <w:ind w:left="0" w:firstLine="0"/>
        <w:rPr>
          <w:rFonts w:cs="Arial"/>
        </w:rPr>
      </w:pPr>
      <w:r w:rsidRPr="00B34D78">
        <w:rPr>
          <w:rFonts w:cs="Arial"/>
        </w:rPr>
        <w:t>Syntax</w:t>
      </w:r>
    </w:p>
    <w:p w:rsidR="005858A6" w:rsidRPr="00B34D78" w:rsidRDefault="005858A6" w:rsidP="005858A6">
      <w:pPr>
        <w:rPr>
          <w:i/>
        </w:rPr>
      </w:pPr>
      <w:r w:rsidRPr="00B34D78">
        <w:rPr>
          <w:i/>
        </w:rPr>
        <w:t xml:space="preserve">aligned(8) class CompleteTrackInfoBox(fmt) extends Box('cinf') { </w:t>
      </w:r>
    </w:p>
    <w:p w:rsidR="005858A6" w:rsidRPr="00B34D78" w:rsidRDefault="005858A6" w:rsidP="005858A6">
      <w:pPr>
        <w:ind w:firstLine="720"/>
        <w:rPr>
          <w:i/>
        </w:rPr>
      </w:pPr>
      <w:r w:rsidRPr="00B34D78">
        <w:rPr>
          <w:i/>
        </w:rPr>
        <w:t xml:space="preserve">OriginalFormatBox(fmt) original_format; </w:t>
      </w:r>
    </w:p>
    <w:p w:rsidR="00BF319D" w:rsidRPr="00B34D78" w:rsidRDefault="00BF319D" w:rsidP="00BF319D">
      <w:pPr>
        <w:rPr>
          <w:i/>
        </w:rPr>
      </w:pPr>
      <w:r w:rsidRPr="00B34D78">
        <w:rPr>
          <w:i/>
        </w:rPr>
        <w:t>}</w:t>
      </w:r>
    </w:p>
    <w:p w:rsidR="00000000" w:rsidRDefault="0059312D" w:rsidP="002164A6">
      <w:pPr>
        <w:pStyle w:val="Heading1"/>
      </w:pPr>
      <w:bookmarkStart w:id="339" w:name="_Toc446058321"/>
      <w:r w:rsidRPr="00B34D78">
        <w:t>Định dạng</w:t>
      </w:r>
      <w:r w:rsidR="005E66AA" w:rsidRPr="00B34D78">
        <w:t xml:space="preserve"> rãnh chỉ dẫn</w:t>
      </w:r>
      <w:bookmarkEnd w:id="339"/>
    </w:p>
    <w:p w:rsidR="00000000" w:rsidRDefault="0059312D" w:rsidP="002164A6">
      <w:pPr>
        <w:pStyle w:val="Heading2"/>
      </w:pPr>
      <w:bookmarkStart w:id="340" w:name="_Toc446058322"/>
      <w:r w:rsidRPr="00B34D78">
        <w:t xml:space="preserve">Định dạngrãnh chỉ dẫn </w:t>
      </w:r>
      <w:r w:rsidR="00BF1E4B" w:rsidRPr="00B34D78">
        <w:t>RTP và SRTP</w:t>
      </w:r>
      <w:bookmarkEnd w:id="340"/>
    </w:p>
    <w:p w:rsidR="00BF1E4B" w:rsidRPr="00B34D78" w:rsidRDefault="00BF1E4B" w:rsidP="00A927B2">
      <w:pPr>
        <w:pStyle w:val="Heading3"/>
        <w:numPr>
          <w:ilvl w:val="2"/>
          <w:numId w:val="74"/>
        </w:numPr>
        <w:rPr>
          <w:rFonts w:cs="Arial"/>
          <w:color w:val="auto"/>
        </w:rPr>
      </w:pPr>
      <w:bookmarkStart w:id="341" w:name="_Toc446058323"/>
      <w:r w:rsidRPr="00B34D78">
        <w:rPr>
          <w:rFonts w:cs="Arial"/>
          <w:color w:val="auto"/>
        </w:rPr>
        <w:t>Giới thiệu</w:t>
      </w:r>
      <w:bookmarkEnd w:id="341"/>
    </w:p>
    <w:p w:rsidR="00BF1E4B" w:rsidRPr="00B34D78" w:rsidRDefault="00EE051A" w:rsidP="00287AB5">
      <w:pPr>
        <w:rPr>
          <w:lang w:val="fr-FR"/>
        </w:rPr>
      </w:pPr>
      <w:r w:rsidRPr="00B34D78">
        <w:rPr>
          <w:lang w:val="fr-FR"/>
        </w:rPr>
        <w:t>RTP là giao thức truyền tải</w:t>
      </w:r>
      <w:r w:rsidR="00BF1E4B" w:rsidRPr="00B34D78">
        <w:rPr>
          <w:lang w:val="fr-FR"/>
        </w:rPr>
        <w:t xml:space="preserve"> thời gian thực được định nghĩa bởi IETF (RFC 3550 và 3551) và hiện tại được định nghĩa để có thể mang một tập xác định các dạng </w:t>
      </w:r>
      <w:r w:rsidR="00F810E5" w:rsidRPr="00B34D78">
        <w:rPr>
          <w:lang w:val="fr-FR"/>
        </w:rPr>
        <w:t>đa phương tiện</w:t>
      </w:r>
      <w:r w:rsidR="00BF1E4B" w:rsidRPr="00B34D78">
        <w:rPr>
          <w:lang w:val="fr-FR"/>
        </w:rPr>
        <w:t xml:space="preserve"> (chủ yếu là </w:t>
      </w:r>
      <w:r w:rsidR="00BA09C5" w:rsidRPr="00B34D78">
        <w:rPr>
          <w:lang w:val="fr-FR"/>
        </w:rPr>
        <w:t>âm thanh</w:t>
      </w:r>
      <w:r w:rsidR="00BF1E4B" w:rsidRPr="00B34D78">
        <w:rPr>
          <w:lang w:val="fr-FR"/>
        </w:rPr>
        <w:t xml:space="preserve"> và </w:t>
      </w:r>
      <w:r w:rsidR="00EE6933" w:rsidRPr="00B34D78">
        <w:rPr>
          <w:lang w:val="fr-FR"/>
        </w:rPr>
        <w:t>hình ảnh</w:t>
      </w:r>
      <w:r w:rsidR="00BF1E4B" w:rsidRPr="00B34D78">
        <w:rPr>
          <w:lang w:val="fr-FR"/>
        </w:rPr>
        <w:t xml:space="preserve">) và mã hóa. Việc đóng gói các </w:t>
      </w:r>
      <w:r w:rsidR="00B8725A" w:rsidRPr="00B34D78">
        <w:rPr>
          <w:lang w:val="fr-FR"/>
        </w:rPr>
        <w:t>luồng</w:t>
      </w:r>
      <w:r w:rsidR="00BF1E4B" w:rsidRPr="00B34D78">
        <w:rPr>
          <w:lang w:val="fr-FR"/>
        </w:rPr>
        <w:t xml:space="preserve"> MPEG-4 cơ bản vào RTP đang được thảo luận ở cả hai tổ chức. Tuy nhiên, rõ ràng rằng cách thức </w:t>
      </w:r>
      <w:r w:rsidR="00F810E5" w:rsidRPr="00B34D78">
        <w:rPr>
          <w:lang w:val="fr-FR"/>
        </w:rPr>
        <w:t>đa phương tiện</w:t>
      </w:r>
      <w:r w:rsidR="00BF1E4B" w:rsidRPr="00B34D78">
        <w:rPr>
          <w:lang w:val="fr-FR"/>
        </w:rPr>
        <w:t xml:space="preserve"> được đóng gói không khác với các kỹ thuật hiện thời đang được sử dụ</w:t>
      </w:r>
      <w:r w:rsidRPr="00B34D78">
        <w:rPr>
          <w:lang w:val="fr-FR"/>
        </w:rPr>
        <w:t>ng cho các codec khác trong RTP</w:t>
      </w:r>
      <w:r w:rsidR="00BF1E4B" w:rsidRPr="00B34D78">
        <w:rPr>
          <w:lang w:val="fr-FR"/>
        </w:rPr>
        <w:t xml:space="preserve"> và được hỗ trợ bởi cơ chế này.</w:t>
      </w:r>
    </w:p>
    <w:p w:rsidR="00513B13" w:rsidRPr="00B34D78" w:rsidRDefault="00BF1E4B" w:rsidP="00287AB5">
      <w:pPr>
        <w:rPr>
          <w:lang w:val="fr-FR"/>
        </w:rPr>
      </w:pPr>
      <w:r w:rsidRPr="00B34D78">
        <w:rPr>
          <w:lang w:val="fr-FR"/>
        </w:rPr>
        <w:t xml:space="preserve">Trong RTP chuẩn, mỗi </w:t>
      </w:r>
      <w:r w:rsidR="0059312D" w:rsidRPr="00B34D78">
        <w:rPr>
          <w:lang w:val="fr-FR"/>
        </w:rPr>
        <w:t xml:space="preserve">luồng </w:t>
      </w:r>
      <w:r w:rsidR="00F810E5" w:rsidRPr="00B34D78">
        <w:rPr>
          <w:lang w:val="fr-FR"/>
        </w:rPr>
        <w:t>đa phương tiện</w:t>
      </w:r>
      <w:r w:rsidRPr="00B34D78">
        <w:rPr>
          <w:lang w:val="fr-FR"/>
        </w:rPr>
        <w:t xml:space="preserve"> được gửi như một </w:t>
      </w:r>
      <w:r w:rsidR="0059312D" w:rsidRPr="00B34D78">
        <w:rPr>
          <w:lang w:val="fr-FR"/>
        </w:rPr>
        <w:t>luồng RTP</w:t>
      </w:r>
      <w:r w:rsidRPr="00B34D78">
        <w:rPr>
          <w:lang w:val="fr-FR"/>
        </w:rPr>
        <w:t xml:space="preserve"> riêng; việc dồn kênh được thực hiện bằng cách sử dụng dồn kênh theo IP mức cổng, chứ không phải dồn dữ liệu từ nhiều </w:t>
      </w:r>
      <w:r w:rsidR="00B8725A" w:rsidRPr="00B34D78">
        <w:rPr>
          <w:lang w:val="fr-FR"/>
        </w:rPr>
        <w:t>luồng</w:t>
      </w:r>
      <w:r w:rsidRPr="00B34D78">
        <w:rPr>
          <w:lang w:val="fr-FR"/>
        </w:rPr>
        <w:t xml:space="preserve"> vào một phiên RTP. Tuy nhiên, nếu sử dụng MPEG, có thể cần phải thực hiện dồn một vài </w:t>
      </w:r>
      <w:r w:rsidR="00DB12F7" w:rsidRPr="00B34D78">
        <w:rPr>
          <w:lang w:val="fr-FR"/>
        </w:rPr>
        <w:t xml:space="preserve">rãnh </w:t>
      </w:r>
      <w:r w:rsidR="00F810E5" w:rsidRPr="00B34D78">
        <w:rPr>
          <w:lang w:val="fr-FR"/>
        </w:rPr>
        <w:t>đa phương tiện</w:t>
      </w:r>
      <w:r w:rsidRPr="00B34D78">
        <w:rPr>
          <w:lang w:val="fr-FR"/>
        </w:rPr>
        <w:t xml:space="preserve">vào </w:t>
      </w:r>
      <w:r w:rsidR="00642B3A" w:rsidRPr="00B34D78">
        <w:rPr>
          <w:lang w:val="fr-FR"/>
        </w:rPr>
        <w:t>một rãnh</w:t>
      </w:r>
      <w:r w:rsidRPr="00B34D78">
        <w:rPr>
          <w:lang w:val="fr-FR"/>
        </w:rPr>
        <w:t xml:space="preserve"> RTP (ví dụ như khi sử dụng MPEG-2 transport trong RTP, hoặc FlexMux). Mỗi một </w:t>
      </w:r>
      <w:r w:rsidR="00F35615" w:rsidRPr="00B34D78">
        <w:rPr>
          <w:lang w:val="fr-FR"/>
        </w:rPr>
        <w:t>rãnh chỉ dẫn</w:t>
      </w:r>
      <w:r w:rsidRPr="00B34D78">
        <w:rPr>
          <w:lang w:val="fr-FR"/>
        </w:rPr>
        <w:t xml:space="preserve">vì vậy được gắn vào một tập các </w:t>
      </w:r>
      <w:r w:rsidR="00DB12F7" w:rsidRPr="00B34D78">
        <w:rPr>
          <w:lang w:val="fr-FR"/>
        </w:rPr>
        <w:t xml:space="preserve">rãnh </w:t>
      </w:r>
      <w:r w:rsidR="00F810E5" w:rsidRPr="00B34D78">
        <w:rPr>
          <w:lang w:val="fr-FR"/>
        </w:rPr>
        <w:t>đa phương tiện</w:t>
      </w:r>
      <w:r w:rsidRPr="00B34D78">
        <w:rPr>
          <w:lang w:val="fr-FR"/>
        </w:rPr>
        <w:t>thông qua</w:t>
      </w:r>
      <w:r w:rsidR="009F6050" w:rsidRPr="00B34D78">
        <w:rPr>
          <w:lang w:val="fr-FR"/>
        </w:rPr>
        <w:t xml:space="preserve"> rãnh </w:t>
      </w:r>
      <w:r w:rsidR="00605071" w:rsidRPr="00B34D78">
        <w:rPr>
          <w:lang w:val="fr-FR"/>
        </w:rPr>
        <w:t>tham chiếu</w:t>
      </w:r>
      <w:r w:rsidRPr="00B34D78">
        <w:rPr>
          <w:lang w:val="fr-FR"/>
        </w:rPr>
        <w:t xml:space="preserve">. </w:t>
      </w:r>
      <w:r w:rsidR="00EA019F" w:rsidRPr="00B34D78">
        <w:rPr>
          <w:lang w:val="fr-FR"/>
        </w:rPr>
        <w:t>Các rãnh chỉ dẫn</w:t>
      </w:r>
      <w:r w:rsidRPr="00B34D78">
        <w:rPr>
          <w:lang w:val="fr-FR"/>
        </w:rPr>
        <w:t xml:space="preserve">đó trích xuất dữ liệu từ các </w:t>
      </w:r>
      <w:r w:rsidR="00DB12F7" w:rsidRPr="00B34D78">
        <w:rPr>
          <w:lang w:val="fr-FR"/>
        </w:rPr>
        <w:t xml:space="preserve">rãnh </w:t>
      </w:r>
      <w:r w:rsidR="00F810E5" w:rsidRPr="00B34D78">
        <w:rPr>
          <w:lang w:val="fr-FR"/>
        </w:rPr>
        <w:t>đa phương tiện</w:t>
      </w:r>
      <w:r w:rsidRPr="00B34D78">
        <w:rPr>
          <w:lang w:val="fr-FR"/>
        </w:rPr>
        <w:t xml:space="preserve">của chúng thông qua việc lập bảng. </w:t>
      </w:r>
      <w:r w:rsidR="00F35615" w:rsidRPr="00B34D78">
        <w:rPr>
          <w:lang w:val="fr-FR"/>
        </w:rPr>
        <w:t>Rãnh chỉ dẫn</w:t>
      </w:r>
      <w:r w:rsidRPr="00B34D78">
        <w:rPr>
          <w:lang w:val="fr-FR"/>
        </w:rPr>
        <w:t xml:space="preserve">tham khảo tới các </w:t>
      </w:r>
      <w:r w:rsidR="00DB12F7" w:rsidRPr="00B34D78">
        <w:rPr>
          <w:lang w:val="fr-FR"/>
        </w:rPr>
        <w:t xml:space="preserve">rãnh </w:t>
      </w:r>
      <w:r w:rsidR="00F810E5" w:rsidRPr="00B34D78">
        <w:rPr>
          <w:lang w:val="fr-FR"/>
        </w:rPr>
        <w:t>đa phương tiện</w:t>
      </w:r>
      <w:r w:rsidRPr="00B34D78">
        <w:rPr>
          <w:lang w:val="fr-FR"/>
        </w:rPr>
        <w:t xml:space="preserve">có </w:t>
      </w:r>
      <w:r w:rsidR="00605071" w:rsidRPr="00B34D78">
        <w:rPr>
          <w:lang w:val="fr-FR"/>
        </w:rPr>
        <w:t>kiểu tham chiếu</w:t>
      </w:r>
      <w:r w:rsidRPr="00B34D78">
        <w:rPr>
          <w:lang w:val="fr-FR"/>
        </w:rPr>
        <w:t xml:space="preserve"> là ‘</w:t>
      </w:r>
      <w:r w:rsidRPr="00B34D78">
        <w:rPr>
          <w:i/>
          <w:lang w:val="fr-FR"/>
        </w:rPr>
        <w:t>hint’</w:t>
      </w:r>
      <w:r w:rsidRPr="00B34D78">
        <w:rPr>
          <w:lang w:val="fr-FR"/>
        </w:rPr>
        <w:t>.</w:t>
      </w:r>
    </w:p>
    <w:p w:rsidR="00513B13" w:rsidRPr="00B34D78" w:rsidRDefault="00BF1E4B" w:rsidP="00287AB5">
      <w:pPr>
        <w:rPr>
          <w:lang w:val="fr-FR"/>
        </w:rPr>
      </w:pPr>
      <w:r w:rsidRPr="00B34D78">
        <w:rPr>
          <w:lang w:val="fr-FR"/>
        </w:rPr>
        <w:t xml:space="preserve">Thiết kế này quyết định kích cỡ gói vào thời điểm </w:t>
      </w:r>
      <w:r w:rsidR="002B0FA4" w:rsidRPr="00B34D78">
        <w:rPr>
          <w:lang w:val="fr-FR"/>
        </w:rPr>
        <w:t>rãnh chỉ dẫn máy chủ</w:t>
      </w:r>
      <w:r w:rsidRPr="00B34D78">
        <w:rPr>
          <w:lang w:val="fr-FR"/>
        </w:rPr>
        <w:t xml:space="preserve">được tạo ra; vì thế trong phần khai báo cho </w:t>
      </w:r>
      <w:r w:rsidR="00C1685A" w:rsidRPr="00B34D78">
        <w:rPr>
          <w:lang w:val="fr-FR"/>
        </w:rPr>
        <w:t>rãnh chỉ dẫn</w:t>
      </w:r>
      <w:r w:rsidRPr="00B34D78">
        <w:rPr>
          <w:lang w:val="fr-FR"/>
        </w:rPr>
        <w:t xml:space="preserve">, cần chỉ ra kích cỡ gói tin đã được lựa chọn. Phần này trong </w:t>
      </w:r>
      <w:r w:rsidR="00821679" w:rsidRPr="00B34D78">
        <w:rPr>
          <w:lang w:val="fr-FR"/>
        </w:rPr>
        <w:t>miêu tả mẫu</w:t>
      </w:r>
      <w:r w:rsidRPr="00B34D78">
        <w:rPr>
          <w:lang w:val="fr-FR"/>
        </w:rPr>
        <w:t xml:space="preserve">.Lưu ý rằng nó hợp lệ với nhiều RTP </w:t>
      </w:r>
      <w:r w:rsidR="00F35615" w:rsidRPr="00B34D78">
        <w:rPr>
          <w:lang w:val="fr-FR"/>
        </w:rPr>
        <w:t>rãnh chỉ dẫn</w:t>
      </w:r>
      <w:r w:rsidRPr="00B34D78">
        <w:rPr>
          <w:lang w:val="fr-FR"/>
        </w:rPr>
        <w:t xml:space="preserve">cho mỗi </w:t>
      </w:r>
      <w:r w:rsidR="00174EE3" w:rsidRPr="00B34D78">
        <w:rPr>
          <w:lang w:val="fr-FR"/>
        </w:rPr>
        <w:t xml:space="preserve">rãnh </w:t>
      </w:r>
      <w:r w:rsidR="00F810E5" w:rsidRPr="00B34D78">
        <w:rPr>
          <w:lang w:val="fr-FR"/>
        </w:rPr>
        <w:t>đa phương tiện</w:t>
      </w:r>
      <w:r w:rsidRPr="00B34D78">
        <w:rPr>
          <w:lang w:val="fr-FR"/>
        </w:rPr>
        <w:t xml:space="preserve">, với những lựa chọn kích cỡ gói khác nhau.Tương tự như vậy, </w:t>
      </w:r>
      <w:r w:rsidR="00AE71EC" w:rsidRPr="00B34D78">
        <w:rPr>
          <w:lang w:val="fr-FR"/>
        </w:rPr>
        <w:t>thang thời gian</w:t>
      </w:r>
      <w:r w:rsidRPr="00B34D78">
        <w:rPr>
          <w:lang w:val="fr-FR"/>
        </w:rPr>
        <w:t xml:space="preserve"> cho RTP clock cũng được cung cấp. Timescale cho </w:t>
      </w:r>
      <w:r w:rsidR="002B0FA4" w:rsidRPr="00B34D78">
        <w:rPr>
          <w:lang w:val="fr-FR"/>
        </w:rPr>
        <w:t>rãnh chỉ dẫn máy chủ</w:t>
      </w:r>
      <w:r w:rsidRPr="00B34D78">
        <w:rPr>
          <w:lang w:val="fr-FR"/>
        </w:rPr>
        <w:t xml:space="preserve">thường được lựa chọn để phù hợp với </w:t>
      </w:r>
      <w:r w:rsidR="00AE71EC" w:rsidRPr="00B34D78">
        <w:rPr>
          <w:lang w:val="fr-FR"/>
        </w:rPr>
        <w:t>thang thời gian</w:t>
      </w:r>
      <w:r w:rsidRPr="00B34D78">
        <w:rPr>
          <w:lang w:val="fr-FR"/>
        </w:rPr>
        <w:t xml:space="preserve"> của các </w:t>
      </w:r>
      <w:r w:rsidR="00174EE3" w:rsidRPr="00B34D78">
        <w:rPr>
          <w:lang w:val="fr-FR"/>
        </w:rPr>
        <w:t xml:space="preserve">rãnh </w:t>
      </w:r>
      <w:r w:rsidR="00F810E5" w:rsidRPr="00B34D78">
        <w:rPr>
          <w:lang w:val="fr-FR"/>
        </w:rPr>
        <w:t>đa phương tiện</w:t>
      </w:r>
      <w:r w:rsidRPr="00B34D78">
        <w:rPr>
          <w:lang w:val="fr-FR"/>
        </w:rPr>
        <w:t xml:space="preserve">, hoặc một giá trị phù hợp sẽ được lựa chọn cho </w:t>
      </w:r>
      <w:r w:rsidR="00174EE3" w:rsidRPr="00B34D78">
        <w:rPr>
          <w:lang w:val="fr-FR"/>
        </w:rPr>
        <w:t>máy chủ</w:t>
      </w:r>
      <w:r w:rsidRPr="00B34D78">
        <w:rPr>
          <w:lang w:val="fr-FR"/>
        </w:rPr>
        <w:t xml:space="preserve">. Trong một số trường hợp, </w:t>
      </w:r>
      <w:r w:rsidR="00AE71EC" w:rsidRPr="00B34D78">
        <w:rPr>
          <w:lang w:val="fr-FR"/>
        </w:rPr>
        <w:t xml:space="preserve">thang thời gian RTP </w:t>
      </w:r>
      <w:r w:rsidRPr="00B34D78">
        <w:rPr>
          <w:lang w:val="fr-FR"/>
        </w:rPr>
        <w:t xml:space="preserve">sẽ khác biệt (ví dụ 90 kHz cho một số </w:t>
      </w:r>
      <w:r w:rsidR="00AE71EC" w:rsidRPr="00B34D78">
        <w:rPr>
          <w:lang w:val="fr-FR"/>
        </w:rPr>
        <w:t xml:space="preserve">dữ liệu </w:t>
      </w:r>
      <w:r w:rsidRPr="00B34D78">
        <w:rPr>
          <w:lang w:val="fr-FR"/>
        </w:rPr>
        <w:t xml:space="preserve">MPEG), và cho phép sự biến động đó. Thông tin miêu tả phiên (SAP/SDP) được lưu trữ trong những </w:t>
      </w:r>
      <w:r w:rsidR="007C6C60" w:rsidRPr="00B34D78">
        <w:rPr>
          <w:lang w:val="fr-FR"/>
        </w:rPr>
        <w:t>Hộp Dữ liệu Người dùng</w:t>
      </w:r>
      <w:r w:rsidRPr="00B34D78">
        <w:rPr>
          <w:lang w:val="fr-FR"/>
        </w:rPr>
        <w:t>trong</w:t>
      </w:r>
      <w:r w:rsidR="009F6050" w:rsidRPr="00B34D78">
        <w:rPr>
          <w:lang w:val="fr-FR"/>
        </w:rPr>
        <w:t xml:space="preserve"> rãnh </w:t>
      </w:r>
      <w:r w:rsidRPr="00B34D78">
        <w:rPr>
          <w:lang w:val="fr-FR"/>
        </w:rPr>
        <w:t>đó.</w:t>
      </w:r>
    </w:p>
    <w:p w:rsidR="00BF1E4B" w:rsidRPr="00B34D78" w:rsidRDefault="00BF1E4B" w:rsidP="00287AB5">
      <w:pPr>
        <w:rPr>
          <w:lang w:val="fr-FR"/>
        </w:rPr>
      </w:pPr>
      <w:r w:rsidRPr="00B34D78">
        <w:rPr>
          <w:lang w:val="fr-FR"/>
        </w:rPr>
        <w:t>Các</w:t>
      </w:r>
      <w:r w:rsidR="00174EE3" w:rsidRPr="00B34D78">
        <w:rPr>
          <w:lang w:val="fr-FR"/>
        </w:rPr>
        <w:t xml:space="preserve"> rãnh chỉ dẫn </w:t>
      </w:r>
      <w:r w:rsidRPr="00B34D78">
        <w:rPr>
          <w:lang w:val="fr-FR"/>
        </w:rPr>
        <w:t xml:space="preserve">RTPkhông sử dụng bảng tổ hợp thời gian </w:t>
      </w:r>
      <w:r w:rsidR="00174EE3" w:rsidRPr="00B34D78">
        <w:rPr>
          <w:lang w:val="fr-FR"/>
        </w:rPr>
        <w:t>dịch chuyển</w:t>
      </w:r>
      <w:r w:rsidRPr="00B34D78">
        <w:rPr>
          <w:lang w:val="fr-FR"/>
        </w:rPr>
        <w:t xml:space="preserve"> (‘</w:t>
      </w:r>
      <w:r w:rsidR="00B87AF1" w:rsidRPr="00B34D78">
        <w:rPr>
          <w:i/>
          <w:lang w:val="fr-FR"/>
        </w:rPr>
        <w:t>ctts</w:t>
      </w:r>
      <w:r w:rsidRPr="00B34D78">
        <w:rPr>
          <w:i/>
          <w:lang w:val="fr-FR"/>
        </w:rPr>
        <w:t>’</w:t>
      </w:r>
      <w:r w:rsidRPr="00B34D78">
        <w:rPr>
          <w:lang w:val="fr-FR"/>
        </w:rPr>
        <w:t xml:space="preserve">). Thay vào đó, quá trình hinting cho các </w:t>
      </w:r>
      <w:r w:rsidR="002B0FA4" w:rsidRPr="00B34D78">
        <w:rPr>
          <w:lang w:val="fr-FR"/>
        </w:rPr>
        <w:t>rãnh chỉ dẫn máy chủ</w:t>
      </w:r>
      <w:r w:rsidRPr="00B34D78">
        <w:rPr>
          <w:lang w:val="fr-FR"/>
        </w:rPr>
        <w:t xml:space="preserve">thiết lập trình tự phát và các </w:t>
      </w:r>
      <w:r w:rsidR="00CC2811" w:rsidRPr="00B34D78">
        <w:rPr>
          <w:lang w:val="fr-FR"/>
        </w:rPr>
        <w:t>nhãn thời gian</w:t>
      </w:r>
      <w:r w:rsidRPr="00B34D78">
        <w:rPr>
          <w:lang w:val="fr-FR"/>
        </w:rPr>
        <w:t xml:space="preserve"> đúng, có thể bằng cách sử dụng </w:t>
      </w:r>
      <w:r w:rsidR="007D104B" w:rsidRPr="00B34D78">
        <w:rPr>
          <w:lang w:val="fr-FR"/>
        </w:rPr>
        <w:t>độ dịch chuyển</w:t>
      </w:r>
      <w:r w:rsidRPr="00B34D78">
        <w:rPr>
          <w:lang w:val="fr-FR"/>
        </w:rPr>
        <w:t>thời gian truyền dẫn để đặt các thời gian truyền dẫn.</w:t>
      </w:r>
    </w:p>
    <w:p w:rsidR="00BF1E4B" w:rsidRPr="00B34D78" w:rsidRDefault="00BF1E4B" w:rsidP="00287AB5">
      <w:pPr>
        <w:rPr>
          <w:lang w:val="fr-FR"/>
        </w:rPr>
      </w:pPr>
      <w:r w:rsidRPr="00B34D78">
        <w:rPr>
          <w:lang w:val="fr-FR"/>
        </w:rPr>
        <w:t xml:space="preserve">Các nội dung được </w:t>
      </w:r>
      <w:r w:rsidR="00AE71EC" w:rsidRPr="00B34D78">
        <w:rPr>
          <w:lang w:val="fr-FR"/>
        </w:rPr>
        <w:t xml:space="preserve">chỉ dẫn </w:t>
      </w:r>
      <w:r w:rsidRPr="00B34D78">
        <w:rPr>
          <w:lang w:val="fr-FR"/>
        </w:rPr>
        <w:t>có thể yêu cầu sử dụng SRTP cho streaming bằng cách sử dụng</w:t>
      </w:r>
      <w:r w:rsidR="001D3572" w:rsidRPr="00B34D78">
        <w:rPr>
          <w:lang w:val="fr-FR"/>
        </w:rPr>
        <w:t xml:space="preserve"> định dạng </w:t>
      </w:r>
      <w:r w:rsidR="00635BD3" w:rsidRPr="00B34D78">
        <w:rPr>
          <w:lang w:val="fr-FR"/>
        </w:rPr>
        <w:t>rãnh chỉ dẫn</w:t>
      </w:r>
      <w:r w:rsidRPr="00B34D78">
        <w:rPr>
          <w:lang w:val="fr-FR"/>
        </w:rPr>
        <w:t xml:space="preserve">dành cho SRTP, được định nghĩa ở đây. Các </w:t>
      </w:r>
      <w:r w:rsidR="00174EE3" w:rsidRPr="00B34D78">
        <w:rPr>
          <w:lang w:val="fr-FR"/>
        </w:rPr>
        <w:t>rãnh chỉ dẫn SRTP</w:t>
      </w:r>
      <w:r w:rsidRPr="00B34D78">
        <w:rPr>
          <w:lang w:val="fr-FR"/>
        </w:rPr>
        <w:t>được</w:t>
      </w:r>
      <w:r w:rsidR="001D3572" w:rsidRPr="00B34D78">
        <w:rPr>
          <w:lang w:val="fr-FR"/>
        </w:rPr>
        <w:t xml:space="preserve"> định dạng </w:t>
      </w:r>
      <w:r w:rsidRPr="00B34D78">
        <w:rPr>
          <w:lang w:val="fr-FR"/>
        </w:rPr>
        <w:t xml:space="preserve">giống như các </w:t>
      </w:r>
      <w:r w:rsidR="00174EE3" w:rsidRPr="00B34D78">
        <w:rPr>
          <w:lang w:val="fr-FR"/>
        </w:rPr>
        <w:t>rãnh chỉ dẫn RTP</w:t>
      </w:r>
      <w:r w:rsidRPr="00B34D78">
        <w:rPr>
          <w:lang w:val="fr-FR"/>
        </w:rPr>
        <w:t xml:space="preserve">, ngoại trừ: </w:t>
      </w:r>
    </w:p>
    <w:p w:rsidR="00BF1E4B" w:rsidRPr="00B34D78" w:rsidRDefault="00222395" w:rsidP="00C219B4">
      <w:pPr>
        <w:pStyle w:val="ListParagraph"/>
        <w:numPr>
          <w:ilvl w:val="0"/>
          <w:numId w:val="66"/>
        </w:numPr>
        <w:contextualSpacing/>
        <w:rPr>
          <w:color w:val="auto"/>
          <w:lang w:val="fr-FR"/>
        </w:rPr>
      </w:pPr>
      <w:r w:rsidRPr="00B34D78">
        <w:rPr>
          <w:color w:val="auto"/>
          <w:lang w:val="fr-FR"/>
        </w:rPr>
        <w:t>T</w:t>
      </w:r>
      <w:r w:rsidR="00BF1E4B" w:rsidRPr="00B34D78">
        <w:rPr>
          <w:color w:val="auto"/>
          <w:lang w:val="fr-FR"/>
        </w:rPr>
        <w:t xml:space="preserve">ên của </w:t>
      </w:r>
      <w:r w:rsidR="005A19A8" w:rsidRPr="00B34D78">
        <w:rPr>
          <w:color w:val="auto"/>
          <w:lang w:val="fr-FR"/>
        </w:rPr>
        <w:t xml:space="preserve">đầu vào </w:t>
      </w:r>
      <w:r w:rsidRPr="00B34D78">
        <w:rPr>
          <w:color w:val="auto"/>
          <w:lang w:val="fr-FR"/>
        </w:rPr>
        <w:t>mục mẫu</w:t>
      </w:r>
      <w:r w:rsidR="00BF1E4B" w:rsidRPr="00B34D78">
        <w:rPr>
          <w:color w:val="auto"/>
          <w:lang w:val="fr-FR"/>
        </w:rPr>
        <w:t xml:space="preserve"> được thay đổi từ</w:t>
      </w:r>
      <w:r w:rsidR="00F867F4" w:rsidRPr="00B34D78">
        <w:rPr>
          <w:color w:val="auto"/>
          <w:lang w:val="fr-FR"/>
        </w:rPr>
        <w:t xml:space="preserve"> “</w:t>
      </w:r>
      <w:r w:rsidR="00BF1E4B" w:rsidRPr="00B34D78">
        <w:rPr>
          <w:i/>
          <w:color w:val="auto"/>
          <w:lang w:val="fr-FR"/>
        </w:rPr>
        <w:t>rtp</w:t>
      </w:r>
      <w:r w:rsidR="00F867F4" w:rsidRPr="00B34D78">
        <w:rPr>
          <w:color w:val="auto"/>
          <w:lang w:val="fr-FR"/>
        </w:rPr>
        <w:t xml:space="preserve">” </w:t>
      </w:r>
      <w:r w:rsidR="00BF1E4B" w:rsidRPr="00B34D78">
        <w:rPr>
          <w:color w:val="auto"/>
          <w:lang w:val="fr-FR"/>
        </w:rPr>
        <w:t>sang</w:t>
      </w:r>
      <w:r w:rsidR="00F867F4" w:rsidRPr="00B34D78">
        <w:rPr>
          <w:color w:val="auto"/>
          <w:lang w:val="fr-FR"/>
        </w:rPr>
        <w:t xml:space="preserve"> “</w:t>
      </w:r>
      <w:r w:rsidR="00BF1E4B" w:rsidRPr="00B34D78">
        <w:rPr>
          <w:i/>
          <w:color w:val="auto"/>
          <w:lang w:val="fr-FR"/>
        </w:rPr>
        <w:t>srtp</w:t>
      </w:r>
      <w:r w:rsidR="00F867F4" w:rsidRPr="00B34D78">
        <w:rPr>
          <w:color w:val="auto"/>
          <w:lang w:val="fr-FR"/>
        </w:rPr>
        <w:t xml:space="preserve">” </w:t>
      </w:r>
      <w:r w:rsidR="00BF1E4B" w:rsidRPr="00B34D78">
        <w:rPr>
          <w:color w:val="auto"/>
          <w:lang w:val="fr-FR"/>
        </w:rPr>
        <w:t xml:space="preserve">để </w:t>
      </w:r>
      <w:r w:rsidR="004E43D1" w:rsidRPr="00B34D78">
        <w:rPr>
          <w:color w:val="auto"/>
          <w:lang w:val="fr-FR"/>
        </w:rPr>
        <w:t xml:space="preserve">báo </w:t>
      </w:r>
      <w:r w:rsidR="00BF1E4B" w:rsidRPr="00B34D78">
        <w:rPr>
          <w:color w:val="auto"/>
          <w:lang w:val="fr-FR"/>
        </w:rPr>
        <w:t xml:space="preserve">cho </w:t>
      </w:r>
      <w:r w:rsidR="00D63338" w:rsidRPr="00B34D78">
        <w:rPr>
          <w:color w:val="auto"/>
          <w:lang w:val="fr-FR"/>
        </w:rPr>
        <w:t>máy chủ</w:t>
      </w:r>
      <w:r w:rsidR="004E43D1" w:rsidRPr="00B34D78">
        <w:rPr>
          <w:color w:val="auto"/>
          <w:lang w:val="fr-FR"/>
        </w:rPr>
        <w:t xml:space="preserve">biết cần </w:t>
      </w:r>
      <w:r w:rsidR="00BF1E4B" w:rsidRPr="00B34D78">
        <w:rPr>
          <w:color w:val="auto"/>
          <w:lang w:val="fr-FR"/>
        </w:rPr>
        <w:t xml:space="preserve">sử dụng </w:t>
      </w:r>
      <w:r w:rsidR="004E43D1" w:rsidRPr="00B34D78">
        <w:rPr>
          <w:color w:val="auto"/>
          <w:lang w:val="fr-FR"/>
        </w:rPr>
        <w:t xml:space="preserve">giao thức </w:t>
      </w:r>
      <w:r w:rsidR="00BF1E4B" w:rsidRPr="00B34D78">
        <w:rPr>
          <w:color w:val="auto"/>
          <w:lang w:val="fr-FR"/>
        </w:rPr>
        <w:t>SRTP;</w:t>
      </w:r>
    </w:p>
    <w:p w:rsidR="00BF1E4B" w:rsidRPr="00B34D78" w:rsidRDefault="00222395" w:rsidP="00C219B4">
      <w:pPr>
        <w:pStyle w:val="ListParagraph"/>
        <w:numPr>
          <w:ilvl w:val="0"/>
          <w:numId w:val="66"/>
        </w:numPr>
        <w:contextualSpacing/>
        <w:rPr>
          <w:color w:val="auto"/>
          <w:lang w:val="fr-FR"/>
        </w:rPr>
      </w:pPr>
      <w:r w:rsidRPr="00B34D78">
        <w:rPr>
          <w:color w:val="auto"/>
          <w:lang w:val="fr-FR"/>
        </w:rPr>
        <w:t>M</w:t>
      </w:r>
      <w:r w:rsidR="00BF1E4B" w:rsidRPr="00B34D78">
        <w:rPr>
          <w:color w:val="auto"/>
          <w:lang w:val="fr-FR"/>
        </w:rPr>
        <w:t xml:space="preserve">ột </w:t>
      </w:r>
      <w:r w:rsidRPr="00B34D78">
        <w:rPr>
          <w:color w:val="auto"/>
          <w:lang w:val="fr-FR"/>
        </w:rPr>
        <w:t xml:space="preserve">hộp </w:t>
      </w:r>
      <w:r w:rsidR="00BF1E4B" w:rsidRPr="00B34D78">
        <w:rPr>
          <w:color w:val="auto"/>
          <w:lang w:val="fr-FR"/>
        </w:rPr>
        <w:t xml:space="preserve">phụ trợ được thêm vào </w:t>
      </w:r>
      <w:r w:rsidR="004E43D1" w:rsidRPr="00B34D78">
        <w:rPr>
          <w:color w:val="auto"/>
          <w:lang w:val="fr-FR"/>
        </w:rPr>
        <w:t xml:space="preserve">đầu vào </w:t>
      </w:r>
      <w:r w:rsidRPr="00B34D78">
        <w:rPr>
          <w:color w:val="auto"/>
          <w:lang w:val="fr-FR"/>
        </w:rPr>
        <w:t>mục mẫu</w:t>
      </w:r>
      <w:r w:rsidR="00BF1E4B" w:rsidRPr="00B34D78">
        <w:rPr>
          <w:color w:val="auto"/>
          <w:lang w:val="fr-FR"/>
        </w:rPr>
        <w:t xml:space="preserve"> có thể được sử dụng để hướng dẫn </w:t>
      </w:r>
      <w:r w:rsidR="00D63338" w:rsidRPr="00B34D78">
        <w:rPr>
          <w:color w:val="auto"/>
          <w:lang w:val="fr-FR"/>
        </w:rPr>
        <w:t>máy chủ</w:t>
      </w:r>
      <w:r w:rsidR="00BF1E4B" w:rsidRPr="00B34D78">
        <w:rPr>
          <w:color w:val="auto"/>
          <w:lang w:val="fr-FR"/>
        </w:rPr>
        <w:t xml:space="preserve"> trong trường hợp phải áp dụng các biện pháp mã hóa</w:t>
      </w:r>
      <w:r w:rsidR="004E43D1" w:rsidRPr="00B34D78">
        <w:rPr>
          <w:color w:val="auto"/>
          <w:lang w:val="fr-FR"/>
        </w:rPr>
        <w:t xml:space="preserve"> trực tiếp (on-the-fly)</w:t>
      </w:r>
      <w:r w:rsidR="00BF1E4B" w:rsidRPr="00B34D78">
        <w:rPr>
          <w:color w:val="auto"/>
          <w:lang w:val="fr-FR"/>
        </w:rPr>
        <w:t xml:space="preserve"> và</w:t>
      </w:r>
      <w:r w:rsidR="004E43D1" w:rsidRPr="00B34D78">
        <w:rPr>
          <w:color w:val="auto"/>
          <w:lang w:val="fr-FR"/>
        </w:rPr>
        <w:t xml:space="preserve"> bảo vệ tính toàn vẹn</w:t>
      </w:r>
      <w:r w:rsidR="00BF1E4B" w:rsidRPr="00B34D78">
        <w:rPr>
          <w:color w:val="auto"/>
          <w:lang w:val="fr-FR"/>
        </w:rPr>
        <w:t>.</w:t>
      </w:r>
    </w:p>
    <w:p w:rsidR="00BF1E4B" w:rsidRPr="00B34D78" w:rsidRDefault="0059312D" w:rsidP="00A927B2">
      <w:pPr>
        <w:pStyle w:val="Heading3"/>
        <w:numPr>
          <w:ilvl w:val="2"/>
          <w:numId w:val="74"/>
        </w:numPr>
        <w:rPr>
          <w:rFonts w:cs="Arial"/>
          <w:color w:val="auto"/>
        </w:rPr>
      </w:pPr>
      <w:bookmarkStart w:id="342" w:name="_Toc446058324"/>
      <w:r w:rsidRPr="00B34D78">
        <w:rPr>
          <w:rFonts w:cs="Arial"/>
          <w:color w:val="auto"/>
        </w:rPr>
        <w:t>Định dạng</w:t>
      </w:r>
      <w:r w:rsidR="00BF1E4B" w:rsidRPr="00B34D78">
        <w:rPr>
          <w:rFonts w:cs="Arial"/>
          <w:color w:val="auto"/>
        </w:rPr>
        <w:t xml:space="preserve"> miêu tả </w:t>
      </w:r>
      <w:r w:rsidR="0013100C" w:rsidRPr="00B34D78">
        <w:rPr>
          <w:rFonts w:cs="Arial"/>
          <w:color w:val="auto"/>
          <w:lang w:val="en-US"/>
        </w:rPr>
        <w:t>mẫu</w:t>
      </w:r>
      <w:bookmarkEnd w:id="342"/>
    </w:p>
    <w:p w:rsidR="00513B13" w:rsidRPr="00B34D78" w:rsidRDefault="00222395" w:rsidP="009E1D2C">
      <w:pPr>
        <w:rPr>
          <w:lang w:val="fr-FR"/>
        </w:rPr>
      </w:pPr>
      <w:r w:rsidRPr="00B34D78">
        <w:rPr>
          <w:lang w:val="fr-FR"/>
        </w:rPr>
        <w:t>R</w:t>
      </w:r>
      <w:r w:rsidR="00821679" w:rsidRPr="00B34D78">
        <w:rPr>
          <w:lang w:val="fr-FR"/>
        </w:rPr>
        <w:t>ãnh chỉ dẫn máy chủ RTP</w:t>
      </w:r>
      <w:r w:rsidR="00BF1E4B" w:rsidRPr="00B34D78">
        <w:rPr>
          <w:lang w:val="fr-FR"/>
        </w:rPr>
        <w:t xml:space="preserve">là những </w:t>
      </w:r>
      <w:r w:rsidR="00635BD3" w:rsidRPr="00B34D78">
        <w:rPr>
          <w:lang w:val="fr-FR"/>
        </w:rPr>
        <w:t>rãnh chỉ dẫn</w:t>
      </w:r>
      <w:r w:rsidR="00BF1E4B" w:rsidRPr="00B34D78">
        <w:rPr>
          <w:lang w:val="fr-FR"/>
        </w:rPr>
        <w:t xml:space="preserve">(media handler </w:t>
      </w:r>
      <w:r w:rsidR="00BF1E4B" w:rsidRPr="00B34D78">
        <w:rPr>
          <w:i/>
          <w:lang w:val="fr-FR"/>
        </w:rPr>
        <w:t>'hint'</w:t>
      </w:r>
      <w:r w:rsidR="00BF1E4B" w:rsidRPr="00B34D78">
        <w:rPr>
          <w:lang w:val="fr-FR"/>
        </w:rPr>
        <w:t xml:space="preserve">), có entry-format trong </w:t>
      </w:r>
      <w:r w:rsidR="00821679" w:rsidRPr="00B34D78">
        <w:rPr>
          <w:lang w:val="fr-FR"/>
        </w:rPr>
        <w:t>miêu tả mẫu</w:t>
      </w:r>
      <w:r w:rsidR="00BF1E4B" w:rsidRPr="00B34D78">
        <w:rPr>
          <w:lang w:val="fr-FR"/>
        </w:rPr>
        <w:t xml:space="preserve"> là </w:t>
      </w:r>
      <w:r w:rsidR="00BF1E4B" w:rsidRPr="00B34D78">
        <w:rPr>
          <w:i/>
          <w:lang w:val="fr-FR"/>
        </w:rPr>
        <w:t>'rtp'</w:t>
      </w:r>
      <w:r w:rsidR="00BF1E4B" w:rsidRPr="00B34D78">
        <w:rPr>
          <w:lang w:val="fr-FR"/>
        </w:rPr>
        <w:t>:</w:t>
      </w:r>
    </w:p>
    <w:p w:rsidR="00BF1E4B" w:rsidRPr="00B34D78" w:rsidRDefault="00BF1E4B" w:rsidP="009E1D2C">
      <w:pPr>
        <w:rPr>
          <w:i/>
        </w:rPr>
      </w:pPr>
      <w:r w:rsidRPr="00B34D78">
        <w:rPr>
          <w:i/>
        </w:rPr>
        <w:t>class RtpHintSampleEntry() extends SampleEntry (‘rtp ‘) {</w:t>
      </w:r>
    </w:p>
    <w:p w:rsidR="00BF1E4B" w:rsidRPr="00B34D78" w:rsidRDefault="00BF1E4B" w:rsidP="009E1D2C">
      <w:pPr>
        <w:rPr>
          <w:i/>
        </w:rPr>
      </w:pPr>
      <w:r w:rsidRPr="00B34D78">
        <w:rPr>
          <w:i/>
        </w:rPr>
        <w:lastRenderedPageBreak/>
        <w:t xml:space="preserve"> uint(16)</w:t>
      </w:r>
      <w:r w:rsidR="00BE4CE8" w:rsidRPr="00B34D78">
        <w:rPr>
          <w:i/>
        </w:rPr>
        <w:t>hinttrackversion</w:t>
      </w:r>
      <w:r w:rsidRPr="00B34D78">
        <w:rPr>
          <w:i/>
        </w:rPr>
        <w:t xml:space="preserve"> = 1;</w:t>
      </w:r>
    </w:p>
    <w:p w:rsidR="00BF1E4B" w:rsidRPr="00B34D78" w:rsidRDefault="00BF1E4B" w:rsidP="009E1D2C">
      <w:pPr>
        <w:rPr>
          <w:i/>
        </w:rPr>
      </w:pPr>
      <w:r w:rsidRPr="00B34D78">
        <w:rPr>
          <w:i/>
        </w:rPr>
        <w:t xml:space="preserve"> uint(16)</w:t>
      </w:r>
      <w:r w:rsidR="00BE4CE8" w:rsidRPr="00B34D78">
        <w:rPr>
          <w:i/>
        </w:rPr>
        <w:t>highestcompatibleversion</w:t>
      </w:r>
      <w:r w:rsidRPr="00B34D78">
        <w:rPr>
          <w:i/>
        </w:rPr>
        <w:t xml:space="preserve"> = 1;</w:t>
      </w:r>
    </w:p>
    <w:p w:rsidR="00BF1E4B" w:rsidRPr="00B34D78" w:rsidRDefault="00BF1E4B" w:rsidP="009E1D2C">
      <w:pPr>
        <w:rPr>
          <w:i/>
        </w:rPr>
      </w:pPr>
      <w:r w:rsidRPr="00B34D78">
        <w:rPr>
          <w:i/>
        </w:rPr>
        <w:t xml:space="preserve"> uint(32) maxpacketsize;</w:t>
      </w:r>
    </w:p>
    <w:p w:rsidR="00BF1E4B" w:rsidRPr="00B34D78" w:rsidRDefault="00BF1E4B" w:rsidP="009E1D2C">
      <w:pPr>
        <w:rPr>
          <w:i/>
        </w:rPr>
      </w:pPr>
      <w:r w:rsidRPr="00B34D78">
        <w:rPr>
          <w:i/>
        </w:rPr>
        <w:t xml:space="preserve"> boxadditionaldata[];</w:t>
      </w:r>
    </w:p>
    <w:p w:rsidR="00513B13" w:rsidRPr="00B34D78" w:rsidRDefault="00BF1E4B" w:rsidP="009E1D2C">
      <w:pPr>
        <w:rPr>
          <w:i/>
        </w:rPr>
      </w:pPr>
      <w:r w:rsidRPr="00B34D78">
        <w:rPr>
          <w:i/>
        </w:rPr>
        <w:t>}</w:t>
      </w:r>
    </w:p>
    <w:p w:rsidR="00513B13" w:rsidRPr="00B34D78" w:rsidRDefault="00BF1E4B" w:rsidP="00513B13">
      <w:r w:rsidRPr="00B34D78">
        <w:t xml:space="preserve">Phiên bản </w:t>
      </w:r>
      <w:r w:rsidR="00635BD3" w:rsidRPr="00B34D78">
        <w:t>rãnh chỉ dẫn</w:t>
      </w:r>
      <w:r w:rsidRPr="00B34D78">
        <w:t>(</w:t>
      </w:r>
      <w:r w:rsidR="00BE4CE8" w:rsidRPr="00B34D78">
        <w:rPr>
          <w:i/>
        </w:rPr>
        <w:t>hinttrackversion</w:t>
      </w:r>
      <w:r w:rsidRPr="00B34D78">
        <w:t>) hiện tại là 1; trường phiên bản tương thích cao nhất (</w:t>
      </w:r>
      <w:r w:rsidR="00BE4CE8" w:rsidRPr="00B34D78">
        <w:rPr>
          <w:i/>
        </w:rPr>
        <w:t>highestcompatibleversion</w:t>
      </w:r>
      <w:r w:rsidRPr="00B34D78">
        <w:t>) cho biết phiên bản cũ nhất mà</w:t>
      </w:r>
      <w:r w:rsidR="009F6050" w:rsidRPr="00B34D78">
        <w:t xml:space="preserve"> rãnh </w:t>
      </w:r>
      <w:r w:rsidRPr="00B34D78">
        <w:t>này có thể tương thích ngược.</w:t>
      </w:r>
    </w:p>
    <w:p w:rsidR="00513B13" w:rsidRPr="00B34D78" w:rsidRDefault="00BF1E4B" w:rsidP="00513B13">
      <w:r w:rsidRPr="00B34D78">
        <w:t xml:space="preserve">Trường </w:t>
      </w:r>
      <w:r w:rsidRPr="00B34D78">
        <w:rPr>
          <w:i/>
        </w:rPr>
        <w:t>maxpacketsize</w:t>
      </w:r>
      <w:r w:rsidRPr="00B34D78">
        <w:t xml:space="preserve"> biểu thị kích cỡ của gói tin lớn nhất mà</w:t>
      </w:r>
      <w:r w:rsidR="009F6050" w:rsidRPr="00B34D78">
        <w:t xml:space="preserve"> rãnh </w:t>
      </w:r>
      <w:r w:rsidRPr="00B34D78">
        <w:t>sẽ tạo ra.</w:t>
      </w:r>
    </w:p>
    <w:p w:rsidR="00513B13" w:rsidRPr="00B34D78" w:rsidRDefault="00BF1E4B" w:rsidP="00513B13">
      <w:r w:rsidRPr="00B34D78">
        <w:t xml:space="preserve">Thông tin bổ sung là một tập các </w:t>
      </w:r>
      <w:r w:rsidR="00AD3D34" w:rsidRPr="00B34D78">
        <w:t>hộp</w:t>
      </w:r>
      <w:r w:rsidRPr="00B34D78">
        <w:t xml:space="preserve">, được lấy từ </w:t>
      </w:r>
      <w:r w:rsidR="001C420F" w:rsidRPr="00B34D78">
        <w:t xml:space="preserve">các hộp </w:t>
      </w:r>
      <w:r w:rsidRPr="00B34D78">
        <w:t>sau đây.</w:t>
      </w:r>
    </w:p>
    <w:p w:rsidR="00BF1E4B" w:rsidRPr="00B34D78" w:rsidRDefault="00BF1E4B" w:rsidP="00513B13">
      <w:pPr>
        <w:rPr>
          <w:i/>
        </w:rPr>
      </w:pPr>
      <w:r w:rsidRPr="00B34D78">
        <w:rPr>
          <w:i/>
        </w:rPr>
        <w:t>class timescaleentry() extends Box(‘tims’) {</w:t>
      </w:r>
    </w:p>
    <w:p w:rsidR="00BF1E4B" w:rsidRPr="00B34D78" w:rsidRDefault="00BF1E4B" w:rsidP="009E1D2C">
      <w:pPr>
        <w:rPr>
          <w:i/>
        </w:rPr>
      </w:pPr>
      <w:r w:rsidRPr="00B34D78">
        <w:rPr>
          <w:i/>
        </w:rPr>
        <w:t>uint(32) timescale;</w:t>
      </w:r>
    </w:p>
    <w:p w:rsidR="00BF1E4B" w:rsidRPr="00B34D78" w:rsidRDefault="00BF1E4B" w:rsidP="009E1D2C">
      <w:pPr>
        <w:rPr>
          <w:i/>
        </w:rPr>
      </w:pPr>
      <w:r w:rsidRPr="00B34D78">
        <w:rPr>
          <w:i/>
        </w:rPr>
        <w:t>}</w:t>
      </w:r>
      <w:r w:rsidRPr="00B34D78">
        <w:rPr>
          <w:i/>
        </w:rPr>
        <w:cr/>
        <w:t>class timeoffset() extends Box(‘tsro’) {</w:t>
      </w:r>
    </w:p>
    <w:p w:rsidR="00BF1E4B" w:rsidRPr="00B34D78" w:rsidRDefault="00BF1E4B" w:rsidP="009E1D2C">
      <w:pPr>
        <w:rPr>
          <w:i/>
        </w:rPr>
      </w:pPr>
      <w:r w:rsidRPr="00B34D78">
        <w:rPr>
          <w:i/>
        </w:rPr>
        <w:t>int(32)offset;</w:t>
      </w:r>
    </w:p>
    <w:p w:rsidR="00BF1E4B" w:rsidRPr="00B34D78" w:rsidRDefault="00BF1E4B" w:rsidP="009E1D2C">
      <w:pPr>
        <w:rPr>
          <w:i/>
        </w:rPr>
      </w:pPr>
      <w:r w:rsidRPr="00B34D78">
        <w:rPr>
          <w:i/>
        </w:rPr>
        <w:t>}</w:t>
      </w:r>
      <w:r w:rsidRPr="00B34D78">
        <w:rPr>
          <w:i/>
        </w:rPr>
        <w:cr/>
        <w:t>class sequenceoffset extends Box(‘snro’) {</w:t>
      </w:r>
    </w:p>
    <w:p w:rsidR="00BF1E4B" w:rsidRPr="00B34D78" w:rsidRDefault="00BF1E4B" w:rsidP="009E1D2C">
      <w:pPr>
        <w:rPr>
          <w:i/>
        </w:rPr>
      </w:pPr>
      <w:r w:rsidRPr="00B34D78">
        <w:rPr>
          <w:i/>
        </w:rPr>
        <w:t>int(32)offset;</w:t>
      </w:r>
    </w:p>
    <w:p w:rsidR="00513B13" w:rsidRPr="00B34D78" w:rsidRDefault="00BF1E4B" w:rsidP="009E1D2C">
      <w:pPr>
        <w:rPr>
          <w:i/>
        </w:rPr>
      </w:pPr>
      <w:r w:rsidRPr="00B34D78">
        <w:rPr>
          <w:i/>
        </w:rPr>
        <w:t>}</w:t>
      </w:r>
    </w:p>
    <w:p w:rsidR="00513B13" w:rsidRPr="00B34D78" w:rsidRDefault="00BF1E4B" w:rsidP="009E1D2C">
      <w:r w:rsidRPr="00B34D78">
        <w:t>Trường</w:t>
      </w:r>
      <w:r w:rsidR="008610BF" w:rsidRPr="00B34D78">
        <w:t xml:space="preserve"> đầu vào mục thang thời gian</w:t>
      </w:r>
      <w:r w:rsidRPr="00B34D78">
        <w:t xml:space="preserve"> là bắt buộc. Hai trường còn lại là tùy chọn. Các giá trị </w:t>
      </w:r>
      <w:r w:rsidR="005123B3" w:rsidRPr="00B34D78">
        <w:t>độ dịch chuyển</w:t>
      </w:r>
      <w:r w:rsidRPr="00B34D78">
        <w:t xml:space="preserve"> sẽ </w:t>
      </w:r>
      <w:r w:rsidR="0050346E" w:rsidRPr="00B34D78">
        <w:t>thay thế</w:t>
      </w:r>
      <w:r w:rsidRPr="00B34D78">
        <w:t xml:space="preserve"> hoạt động mặc định của </w:t>
      </w:r>
      <w:r w:rsidR="00D63338" w:rsidRPr="00B34D78">
        <w:t>máy chủ</w:t>
      </w:r>
      <w:r w:rsidRPr="00B34D78">
        <w:t xml:space="preserve">, đó là chọn một </w:t>
      </w:r>
      <w:r w:rsidR="005123B3" w:rsidRPr="00B34D78">
        <w:t>độ dịch chuyển</w:t>
      </w:r>
      <w:r w:rsidRPr="00B34D78">
        <w:t xml:space="preserve"> ngẫu nhiên. Nếu giá trị </w:t>
      </w:r>
      <w:r w:rsidR="005123B3" w:rsidRPr="00B34D78">
        <w:t>độ dịch chuyển</w:t>
      </w:r>
      <w:r w:rsidRPr="00B34D78">
        <w:t xml:space="preserve"> là 0, </w:t>
      </w:r>
      <w:r w:rsidR="00D63338" w:rsidRPr="00B34D78">
        <w:t>máy chủ</w:t>
      </w:r>
      <w:r w:rsidRPr="00B34D78">
        <w:t xml:space="preserve"> sẽ không đặt </w:t>
      </w:r>
      <w:r w:rsidR="005123B3" w:rsidRPr="00B34D78">
        <w:t>độ dịch chuyển</w:t>
      </w:r>
      <w:r w:rsidRPr="00B34D78">
        <w:t xml:space="preserve"> vào </w:t>
      </w:r>
      <w:r w:rsidR="00AA0DFD" w:rsidRPr="00B34D78">
        <w:t xml:space="preserve">nhãn thời gian hoặc số thứ tự </w:t>
      </w:r>
      <w:r w:rsidR="00513B13" w:rsidRPr="00B34D78">
        <w:t>tương ứng.</w:t>
      </w:r>
    </w:p>
    <w:p w:rsidR="00513B13" w:rsidRPr="00B34D78" w:rsidRDefault="00BF1E4B" w:rsidP="009E1D2C">
      <w:r w:rsidRPr="00B34D78">
        <w:t>Một</w:t>
      </w:r>
      <w:r w:rsidR="008610BF" w:rsidRPr="00B34D78">
        <w:t xml:space="preserve"> đầo vào mục mẫu chỉ dẫn </w:t>
      </w:r>
      <w:r w:rsidRPr="00B34D78">
        <w:t>SRTP được sử dụng khi có yêu cầu xử lý SRTP.</w:t>
      </w:r>
    </w:p>
    <w:p w:rsidR="00BF1E4B" w:rsidRPr="00B34D78" w:rsidRDefault="00BF1E4B" w:rsidP="009E1D2C">
      <w:pPr>
        <w:rPr>
          <w:i/>
        </w:rPr>
      </w:pPr>
      <w:r w:rsidRPr="00B34D78">
        <w:rPr>
          <w:i/>
        </w:rPr>
        <w:t>class SrtpHintSampleEntry() extends SampleEntry (‘srtp‘) {</w:t>
      </w:r>
    </w:p>
    <w:p w:rsidR="00BF1E4B" w:rsidRPr="00B34D78" w:rsidRDefault="00BF1E4B" w:rsidP="009E1D2C">
      <w:pPr>
        <w:rPr>
          <w:i/>
        </w:rPr>
      </w:pPr>
      <w:r w:rsidRPr="00B34D78">
        <w:rPr>
          <w:i/>
        </w:rPr>
        <w:t>uint(16)</w:t>
      </w:r>
      <w:r w:rsidR="00BE4CE8" w:rsidRPr="00B34D78">
        <w:rPr>
          <w:i/>
        </w:rPr>
        <w:t>hinttrackversion</w:t>
      </w:r>
      <w:r w:rsidRPr="00B34D78">
        <w:rPr>
          <w:i/>
        </w:rPr>
        <w:t xml:space="preserve"> = 1;</w:t>
      </w:r>
    </w:p>
    <w:p w:rsidR="00BF1E4B" w:rsidRPr="00B34D78" w:rsidRDefault="00BF1E4B" w:rsidP="009E1D2C">
      <w:pPr>
        <w:rPr>
          <w:i/>
        </w:rPr>
      </w:pPr>
      <w:r w:rsidRPr="00B34D78">
        <w:rPr>
          <w:i/>
        </w:rPr>
        <w:t>uint(16)</w:t>
      </w:r>
      <w:r w:rsidR="00BE4CE8" w:rsidRPr="00B34D78">
        <w:rPr>
          <w:i/>
        </w:rPr>
        <w:t>highestcompatibleversion</w:t>
      </w:r>
      <w:r w:rsidRPr="00B34D78">
        <w:rPr>
          <w:i/>
        </w:rPr>
        <w:t xml:space="preserve"> = 1;</w:t>
      </w:r>
    </w:p>
    <w:p w:rsidR="00BF1E4B" w:rsidRPr="00B34D78" w:rsidRDefault="00BF1E4B" w:rsidP="009E1D2C">
      <w:pPr>
        <w:rPr>
          <w:i/>
        </w:rPr>
      </w:pPr>
      <w:r w:rsidRPr="00B34D78">
        <w:rPr>
          <w:i/>
        </w:rPr>
        <w:t>uint(32) maxpacketsize;</w:t>
      </w:r>
    </w:p>
    <w:p w:rsidR="00BF1E4B" w:rsidRPr="00B34D78" w:rsidRDefault="00BF1E4B" w:rsidP="009E1D2C">
      <w:pPr>
        <w:rPr>
          <w:i/>
        </w:rPr>
      </w:pPr>
      <w:r w:rsidRPr="00B34D78">
        <w:rPr>
          <w:i/>
        </w:rPr>
        <w:t>boxadditionaldata[];</w:t>
      </w:r>
    </w:p>
    <w:p w:rsidR="00250CCF" w:rsidRPr="00B34D78" w:rsidRDefault="00BF1E4B" w:rsidP="009E1D2C">
      <w:pPr>
        <w:rPr>
          <w:i/>
        </w:rPr>
      </w:pPr>
      <w:r w:rsidRPr="00B34D78">
        <w:rPr>
          <w:i/>
        </w:rPr>
        <w:t>}</w:t>
      </w:r>
    </w:p>
    <w:p w:rsidR="00BF1E4B" w:rsidRPr="00B34D78" w:rsidRDefault="00BF1E4B" w:rsidP="009E1D2C">
      <w:pPr>
        <w:pStyle w:val="PlainText"/>
        <w:spacing w:before="120"/>
        <w:jc w:val="both"/>
        <w:rPr>
          <w:rFonts w:ascii="Arial" w:hAnsi="Arial" w:cs="Arial"/>
          <w:sz w:val="22"/>
          <w:szCs w:val="22"/>
        </w:rPr>
      </w:pPr>
      <w:r w:rsidRPr="00B34D78">
        <w:rPr>
          <w:rFonts w:ascii="Arial" w:hAnsi="Arial" w:cs="Arial"/>
          <w:sz w:val="22"/>
          <w:szCs w:val="22"/>
        </w:rPr>
        <w:t xml:space="preserve">Các trường và </w:t>
      </w:r>
      <w:r w:rsidR="00B33BF7" w:rsidRPr="00B34D78">
        <w:rPr>
          <w:rFonts w:ascii="Arial" w:hAnsi="Arial" w:cs="Arial"/>
          <w:sz w:val="22"/>
          <w:szCs w:val="22"/>
        </w:rPr>
        <w:t xml:space="preserve">hộp </w:t>
      </w:r>
      <w:r w:rsidRPr="00B34D78">
        <w:rPr>
          <w:rFonts w:ascii="Arial" w:hAnsi="Arial" w:cs="Arial"/>
          <w:sz w:val="22"/>
          <w:szCs w:val="22"/>
        </w:rPr>
        <w:t xml:space="preserve">được định nghĩa như cho </w:t>
      </w:r>
      <w:r w:rsidRPr="00B34D78">
        <w:rPr>
          <w:rFonts w:ascii="Arial" w:hAnsi="Arial" w:cs="Arial"/>
          <w:i/>
          <w:sz w:val="22"/>
          <w:szCs w:val="22"/>
        </w:rPr>
        <w:t>RtpHintSampleEntry</w:t>
      </w:r>
      <w:r w:rsidRPr="00B34D78">
        <w:rPr>
          <w:rFonts w:ascii="Arial" w:hAnsi="Arial" w:cs="Arial"/>
          <w:sz w:val="22"/>
          <w:szCs w:val="22"/>
        </w:rPr>
        <w:t xml:space="preserve"> (‘</w:t>
      </w:r>
      <w:r w:rsidRPr="00B34D78">
        <w:rPr>
          <w:rFonts w:ascii="Arial" w:hAnsi="Arial" w:cs="Arial"/>
          <w:i/>
          <w:sz w:val="22"/>
          <w:szCs w:val="22"/>
        </w:rPr>
        <w:t>rtp</w:t>
      </w:r>
      <w:r w:rsidRPr="00B34D78">
        <w:rPr>
          <w:rFonts w:ascii="Arial" w:hAnsi="Arial" w:cs="Arial"/>
          <w:sz w:val="22"/>
          <w:szCs w:val="22"/>
        </w:rPr>
        <w:t xml:space="preserve">’) của </w:t>
      </w:r>
      <w:r w:rsidR="00B33BF7" w:rsidRPr="00B34D78">
        <w:rPr>
          <w:rFonts w:ascii="Arial" w:hAnsi="Arial" w:cs="Arial"/>
          <w:sz w:val="22"/>
          <w:szCs w:val="22"/>
        </w:rPr>
        <w:t xml:space="preserve">định dạng tệp tin đa phương tiện cơ sở theo chuẩn </w:t>
      </w:r>
      <w:r w:rsidRPr="00B34D78">
        <w:rPr>
          <w:rFonts w:ascii="Arial" w:hAnsi="Arial" w:cs="Arial"/>
          <w:sz w:val="22"/>
          <w:szCs w:val="22"/>
        </w:rPr>
        <w:t xml:space="preserve">ISO. Tuy nhiên, một </w:t>
      </w:r>
      <w:r w:rsidR="00B33BF7" w:rsidRPr="00B34D78">
        <w:rPr>
          <w:rFonts w:ascii="Arial" w:hAnsi="Arial" w:cs="Arial"/>
          <w:sz w:val="22"/>
          <w:szCs w:val="22"/>
        </w:rPr>
        <w:t xml:space="preserve">Hộp Xử lý </w:t>
      </w:r>
      <w:r w:rsidRPr="00B34D78">
        <w:rPr>
          <w:rFonts w:ascii="Arial" w:hAnsi="Arial" w:cs="Arial"/>
          <w:sz w:val="22"/>
          <w:szCs w:val="22"/>
        </w:rPr>
        <w:t xml:space="preserve">SRTP sẽ được thêm vào </w:t>
      </w:r>
      <w:r w:rsidRPr="00B34D78">
        <w:rPr>
          <w:rFonts w:ascii="Arial" w:hAnsi="Arial" w:cs="Arial"/>
          <w:i/>
          <w:sz w:val="22"/>
          <w:szCs w:val="22"/>
        </w:rPr>
        <w:t>SrtpHintSampleEntry</w:t>
      </w:r>
      <w:r w:rsidRPr="00B34D78">
        <w:rPr>
          <w:rFonts w:ascii="Arial" w:hAnsi="Arial" w:cs="Arial"/>
          <w:sz w:val="22"/>
          <w:szCs w:val="22"/>
        </w:rPr>
        <w:t xml:space="preserve"> như là một trong những </w:t>
      </w:r>
      <w:r w:rsidR="00B33BF7" w:rsidRPr="00B34D78">
        <w:rPr>
          <w:rFonts w:ascii="Arial" w:hAnsi="Arial" w:cs="Arial"/>
          <w:sz w:val="22"/>
          <w:szCs w:val="22"/>
        </w:rPr>
        <w:t>hộp bổ sung dữ liệu</w:t>
      </w:r>
      <w:r w:rsidRPr="00B34D78">
        <w:rPr>
          <w:rFonts w:ascii="Arial" w:hAnsi="Arial" w:cs="Arial"/>
          <w:sz w:val="22"/>
          <w:szCs w:val="22"/>
        </w:rPr>
        <w:t>.</w:t>
      </w:r>
      <w:r w:rsidRPr="00B34D78">
        <w:rPr>
          <w:rFonts w:ascii="Arial" w:hAnsi="Arial" w:cs="Arial"/>
          <w:sz w:val="22"/>
          <w:szCs w:val="22"/>
        </w:rPr>
        <w:cr/>
      </w:r>
    </w:p>
    <w:p w:rsidR="00BF1E4B" w:rsidRPr="00B34D78" w:rsidRDefault="0013100C" w:rsidP="00A927B2">
      <w:pPr>
        <w:pStyle w:val="Heading4"/>
        <w:numPr>
          <w:ilvl w:val="3"/>
          <w:numId w:val="74"/>
        </w:numPr>
        <w:rPr>
          <w:rFonts w:cs="Arial"/>
        </w:rPr>
      </w:pPr>
      <w:r w:rsidRPr="00B34D78">
        <w:rPr>
          <w:rFonts w:cs="Arial"/>
        </w:rPr>
        <w:t>Hộp xử lý SRTP ‘srpp’ (Box SRTP Process ‘srpp‘)</w:t>
      </w:r>
    </w:p>
    <w:p w:rsidR="00BF1E4B" w:rsidRPr="00B34D78" w:rsidRDefault="00017403" w:rsidP="00287AB5">
      <w:pPr>
        <w:pStyle w:val="PlainText"/>
        <w:spacing w:before="120"/>
        <w:rPr>
          <w:rFonts w:ascii="Arial" w:hAnsi="Arial" w:cs="Arial"/>
          <w:sz w:val="22"/>
          <w:szCs w:val="22"/>
        </w:rPr>
      </w:pPr>
      <w:r w:rsidRPr="00B34D78">
        <w:rPr>
          <w:rFonts w:ascii="Arial" w:hAnsi="Arial" w:cs="Arial"/>
          <w:sz w:val="22"/>
          <w:szCs w:val="22"/>
        </w:rPr>
        <w:t>Loại hộp:</w:t>
      </w:r>
      <w:r w:rsidR="00BF1E4B" w:rsidRPr="00B34D78">
        <w:rPr>
          <w:rFonts w:ascii="Arial" w:hAnsi="Arial" w:cs="Arial"/>
          <w:sz w:val="22"/>
          <w:szCs w:val="22"/>
        </w:rPr>
        <w:t>‘</w:t>
      </w:r>
      <w:r w:rsidR="00BF1E4B" w:rsidRPr="00B34D78">
        <w:rPr>
          <w:rFonts w:ascii="Arial" w:hAnsi="Arial" w:cs="Arial"/>
          <w:i/>
          <w:sz w:val="22"/>
          <w:szCs w:val="22"/>
        </w:rPr>
        <w:t>srpp’</w:t>
      </w:r>
      <w:r w:rsidR="007A7639" w:rsidRPr="00B34D78">
        <w:rPr>
          <w:rFonts w:ascii="Arial" w:hAnsi="Arial" w:cs="Arial"/>
          <w:sz w:val="22"/>
          <w:szCs w:val="22"/>
        </w:rPr>
        <w:t>.</w:t>
      </w:r>
    </w:p>
    <w:p w:rsidR="00BF1E4B" w:rsidRPr="00B34D78" w:rsidRDefault="0013100C" w:rsidP="00287AB5">
      <w:pPr>
        <w:pStyle w:val="PlainText"/>
        <w:spacing w:before="120"/>
        <w:rPr>
          <w:rFonts w:ascii="Arial" w:hAnsi="Arial" w:cs="Arial"/>
          <w:sz w:val="22"/>
          <w:szCs w:val="22"/>
        </w:rPr>
      </w:pPr>
      <w:r w:rsidRPr="00B34D78">
        <w:rPr>
          <w:rFonts w:ascii="Arial" w:hAnsi="Arial" w:cs="Arial"/>
          <w:sz w:val="22"/>
          <w:szCs w:val="22"/>
        </w:rPr>
        <w:t>Thuộc đối tượng</w:t>
      </w:r>
      <w:r w:rsidR="00BF1E4B" w:rsidRPr="00B34D78">
        <w:rPr>
          <w:rFonts w:ascii="Arial" w:hAnsi="Arial" w:cs="Arial"/>
          <w:sz w:val="22"/>
          <w:szCs w:val="22"/>
        </w:rPr>
        <w:t>: SrtpHintSampleEntry</w:t>
      </w:r>
    </w:p>
    <w:p w:rsidR="00BF1E4B" w:rsidRPr="00B34D78" w:rsidRDefault="0013100C" w:rsidP="00287AB5">
      <w:pPr>
        <w:pStyle w:val="PlainText"/>
        <w:spacing w:before="120"/>
        <w:rPr>
          <w:rFonts w:ascii="Arial" w:hAnsi="Arial" w:cs="Arial"/>
          <w:sz w:val="22"/>
          <w:szCs w:val="22"/>
        </w:rPr>
      </w:pPr>
      <w:r w:rsidRPr="00B34D78">
        <w:rPr>
          <w:rFonts w:ascii="Arial" w:hAnsi="Arial" w:cs="Arial"/>
          <w:sz w:val="22"/>
          <w:szCs w:val="22"/>
        </w:rPr>
        <w:t>Hình thức sử dụng: bắt buộc.</w:t>
      </w:r>
    </w:p>
    <w:p w:rsidR="00BF1E4B" w:rsidRPr="00B34D78" w:rsidRDefault="00BF1E4B" w:rsidP="00287AB5">
      <w:pPr>
        <w:pStyle w:val="PlainText"/>
        <w:spacing w:before="120"/>
        <w:rPr>
          <w:rFonts w:ascii="Arial" w:hAnsi="Arial" w:cs="Arial"/>
          <w:sz w:val="22"/>
          <w:szCs w:val="22"/>
        </w:rPr>
      </w:pPr>
      <w:r w:rsidRPr="00B34D78">
        <w:rPr>
          <w:rFonts w:ascii="Arial" w:hAnsi="Arial" w:cs="Arial"/>
          <w:sz w:val="22"/>
          <w:szCs w:val="22"/>
        </w:rPr>
        <w:t>Số lượ</w:t>
      </w:r>
      <w:r w:rsidR="0013100C" w:rsidRPr="00B34D78">
        <w:rPr>
          <w:rFonts w:ascii="Arial" w:hAnsi="Arial" w:cs="Arial"/>
          <w:sz w:val="22"/>
          <w:szCs w:val="22"/>
        </w:rPr>
        <w:t xml:space="preserve">ng: </w:t>
      </w:r>
      <w:r w:rsidR="00AE285B" w:rsidRPr="00B34D78">
        <w:rPr>
          <w:rFonts w:ascii="Arial" w:hAnsi="Arial" w:cs="Arial"/>
          <w:sz w:val="22"/>
          <w:szCs w:val="22"/>
        </w:rPr>
        <w:t>một</w:t>
      </w:r>
      <w:r w:rsidR="0013100C" w:rsidRPr="00B34D78">
        <w:rPr>
          <w:rFonts w:ascii="Arial" w:hAnsi="Arial" w:cs="Arial"/>
          <w:sz w:val="22"/>
          <w:szCs w:val="22"/>
        </w:rPr>
        <w:t>.</w:t>
      </w:r>
    </w:p>
    <w:p w:rsidR="00513B13" w:rsidRPr="00B34D78" w:rsidRDefault="001B4E01" w:rsidP="009E1D2C">
      <w:pPr>
        <w:pStyle w:val="PlainText"/>
        <w:spacing w:before="120"/>
        <w:rPr>
          <w:rFonts w:ascii="Arial" w:hAnsi="Arial" w:cs="Arial"/>
          <w:sz w:val="22"/>
          <w:szCs w:val="22"/>
        </w:rPr>
      </w:pPr>
      <w:r w:rsidRPr="00B34D78">
        <w:rPr>
          <w:rFonts w:ascii="Arial" w:hAnsi="Arial" w:cs="Arial"/>
          <w:sz w:val="22"/>
          <w:szCs w:val="22"/>
        </w:rPr>
        <w:t xml:space="preserve">Hộp Xử lý </w:t>
      </w:r>
      <w:r w:rsidR="00BF1E4B" w:rsidRPr="00B34D78">
        <w:rPr>
          <w:rFonts w:ascii="Arial" w:hAnsi="Arial" w:cs="Arial"/>
          <w:sz w:val="22"/>
          <w:szCs w:val="22"/>
        </w:rPr>
        <w:t xml:space="preserve">SRTP có thể chỉ cho </w:t>
      </w:r>
      <w:r w:rsidR="00D63338" w:rsidRPr="00B34D78">
        <w:rPr>
          <w:rFonts w:ascii="Arial" w:hAnsi="Arial" w:cs="Arial"/>
          <w:sz w:val="22"/>
          <w:szCs w:val="22"/>
        </w:rPr>
        <w:t>máy chủ</w:t>
      </w:r>
      <w:r w:rsidR="00BF1E4B" w:rsidRPr="00B34D78">
        <w:rPr>
          <w:rFonts w:ascii="Arial" w:hAnsi="Arial" w:cs="Arial"/>
          <w:sz w:val="22"/>
          <w:szCs w:val="22"/>
        </w:rPr>
        <w:t xml:space="preserve"> biết thuật toán SRTP nào sẽ được áp dụng.</w:t>
      </w:r>
    </w:p>
    <w:p w:rsidR="00BF1E4B" w:rsidRPr="00B34D78" w:rsidRDefault="00BF1E4B" w:rsidP="009E1D2C">
      <w:pPr>
        <w:pStyle w:val="PlainText"/>
        <w:spacing w:before="120"/>
        <w:rPr>
          <w:rFonts w:ascii="Arial" w:hAnsi="Arial" w:cs="Arial"/>
          <w:i/>
        </w:rPr>
      </w:pPr>
      <w:r w:rsidRPr="00B34D78">
        <w:rPr>
          <w:rFonts w:ascii="Arial" w:hAnsi="Arial" w:cs="Arial"/>
          <w:i/>
        </w:rPr>
        <w:t>aligned(8) class SRTPProcessBox extends FullBox(‘srpp’, version, 0) {</w:t>
      </w:r>
    </w:p>
    <w:p w:rsidR="00BF1E4B" w:rsidRPr="00B34D78" w:rsidRDefault="00BF1E4B" w:rsidP="00287AB5">
      <w:pPr>
        <w:rPr>
          <w:i/>
        </w:rPr>
      </w:pPr>
      <w:r w:rsidRPr="00B34D78">
        <w:rPr>
          <w:i/>
        </w:rPr>
        <w:t>unsigned int(32)encryption_algorithm_rtp;</w:t>
      </w:r>
    </w:p>
    <w:p w:rsidR="00BF1E4B" w:rsidRPr="00B34D78" w:rsidRDefault="00BF1E4B" w:rsidP="00287AB5">
      <w:pPr>
        <w:rPr>
          <w:i/>
        </w:rPr>
      </w:pPr>
      <w:r w:rsidRPr="00B34D78">
        <w:rPr>
          <w:i/>
        </w:rPr>
        <w:t>unsigned int(32)encryption_algorithm_rtcp;</w:t>
      </w:r>
    </w:p>
    <w:p w:rsidR="00BF1E4B" w:rsidRPr="00B34D78" w:rsidRDefault="00BF1E4B" w:rsidP="00287AB5">
      <w:pPr>
        <w:rPr>
          <w:i/>
        </w:rPr>
      </w:pPr>
      <w:r w:rsidRPr="00B34D78">
        <w:rPr>
          <w:i/>
        </w:rPr>
        <w:lastRenderedPageBreak/>
        <w:t>unsigned int(32)integrity_algorithm_rtp;</w:t>
      </w:r>
    </w:p>
    <w:p w:rsidR="00BF1E4B" w:rsidRPr="00B34D78" w:rsidRDefault="00BF1E4B" w:rsidP="00287AB5">
      <w:pPr>
        <w:rPr>
          <w:i/>
        </w:rPr>
      </w:pPr>
      <w:r w:rsidRPr="00B34D78">
        <w:rPr>
          <w:i/>
        </w:rPr>
        <w:t>unsigned int(32)integrity_algorithm_rtcp;</w:t>
      </w:r>
    </w:p>
    <w:p w:rsidR="00BF1E4B" w:rsidRPr="00B34D78" w:rsidRDefault="00BF1E4B" w:rsidP="00287AB5">
      <w:pPr>
        <w:rPr>
          <w:i/>
        </w:rPr>
      </w:pPr>
      <w:r w:rsidRPr="00B34D78">
        <w:rPr>
          <w:i/>
        </w:rPr>
        <w:t>SchemeTypeBoxscheme_type_box;</w:t>
      </w:r>
    </w:p>
    <w:p w:rsidR="00BF1E4B" w:rsidRPr="00B34D78" w:rsidRDefault="00BF1E4B" w:rsidP="00287AB5">
      <w:pPr>
        <w:rPr>
          <w:i/>
        </w:rPr>
      </w:pPr>
      <w:r w:rsidRPr="00B34D78">
        <w:rPr>
          <w:i/>
        </w:rPr>
        <w:t>SchemeInformationBoxinfo;</w:t>
      </w:r>
    </w:p>
    <w:p w:rsidR="00513B13" w:rsidRPr="00B34D78" w:rsidRDefault="00BF1E4B" w:rsidP="00513B13">
      <w:pPr>
        <w:rPr>
          <w:i/>
        </w:rPr>
      </w:pPr>
      <w:r w:rsidRPr="00B34D78">
        <w:rPr>
          <w:i/>
        </w:rPr>
        <w:t>}</w:t>
      </w:r>
    </w:p>
    <w:p w:rsidR="00BF1E4B" w:rsidRPr="00B34D78" w:rsidRDefault="00513B13" w:rsidP="00513B13">
      <w:r w:rsidRPr="00B34D78">
        <w:t>Hộp Kiểu Lưu đồ</w:t>
      </w:r>
      <w:r w:rsidR="00BF1E4B" w:rsidRPr="00B34D78">
        <w:t>và</w:t>
      </w:r>
      <w:r w:rsidRPr="00B34D78">
        <w:t>Hộp Thông tin Lưu đồ</w:t>
      </w:r>
      <w:r w:rsidR="00BF1E4B" w:rsidRPr="00B34D78">
        <w:t xml:space="preserve"> có cú pháp được định nghĩa ở mục trước dành cho những</w:t>
      </w:r>
      <w:r w:rsidR="009F6050" w:rsidRPr="00B34D78">
        <w:t xml:space="preserve"> rãnh </w:t>
      </w:r>
      <w:r w:rsidR="00F810E5" w:rsidRPr="00B34D78">
        <w:t>đa phương tiện</w:t>
      </w:r>
      <w:r w:rsidR="00BF1E4B" w:rsidRPr="00B34D78">
        <w:t xml:space="preserve"> được bảo vệ. Chúng có nhiệm vụ cung cấp các thông số yêu cầu cho việc áp dụng SRTP. </w:t>
      </w:r>
      <w:r w:rsidR="001B4E01" w:rsidRPr="00B34D78">
        <w:t>Hộp Kiểu Lược đồ</w:t>
      </w:r>
      <w:r w:rsidR="00BF1E4B" w:rsidRPr="00B34D78">
        <w:t xml:space="preserve"> được sử dụng để biểu thị việc quản lý khóa và các </w:t>
      </w:r>
      <w:r w:rsidR="00AE3DE6" w:rsidRPr="00B34D78">
        <w:t>cơ bản</w:t>
      </w:r>
      <w:r w:rsidR="00BF1E4B" w:rsidRPr="00B34D78">
        <w:t xml:space="preserve"> sách an ninh cần thiết cho </w:t>
      </w:r>
      <w:r w:rsidR="00B8725A" w:rsidRPr="00B34D78">
        <w:t>luồng</w:t>
      </w:r>
      <w:r w:rsidR="00BF1E4B" w:rsidRPr="00B34D78">
        <w:t xml:space="preserve"> đó bên cạnh các con trỏ thuật toán đã được định nghĩa được cung cấp bởi SRTPProcessBox. Chức năng quản lý khóa cũng được sử dụng để tạo lập tất cả các thông số SRTP cần thiết như đã được liệt kê trong mục 8.2 của bản đặc tả SRTP. Việc định nghĩa một cách </w:t>
      </w:r>
      <w:r w:rsidR="00AE3DE6" w:rsidRPr="00B34D78">
        <w:t>cơ bản</w:t>
      </w:r>
      <w:r w:rsidR="00BF1E4B" w:rsidRPr="00B34D78">
        <w:t xml:space="preserve"> xác sơ đồ bảo vệ nằm ngoài phạm vi của định đạng </w:t>
      </w:r>
      <w:r w:rsidR="002837CB" w:rsidRPr="00B34D78">
        <w:t>tệp tin</w:t>
      </w:r>
      <w:r w:rsidR="001150DB" w:rsidRPr="00B34D78">
        <w:t xml:space="preserve"> này.</w:t>
      </w:r>
    </w:p>
    <w:p w:rsidR="00946EE0" w:rsidRPr="00B34D78" w:rsidRDefault="00BF1E4B" w:rsidP="001150DB">
      <w:pPr>
        <w:pStyle w:val="PlainText"/>
        <w:spacing w:before="120"/>
        <w:jc w:val="both"/>
        <w:rPr>
          <w:rFonts w:ascii="Arial" w:hAnsi="Arial" w:cs="Arial"/>
          <w:sz w:val="22"/>
          <w:szCs w:val="22"/>
        </w:rPr>
      </w:pPr>
      <w:r w:rsidRPr="00B34D78">
        <w:rPr>
          <w:rFonts w:ascii="Arial" w:hAnsi="Arial" w:cs="Arial"/>
          <w:sz w:val="22"/>
          <w:szCs w:val="22"/>
        </w:rPr>
        <w:t xml:space="preserve">Các thuật toán cho mã hóa và bảo vệ tính toàn vẹn được định nghĩa bởi SRTP. Những </w:t>
      </w:r>
      <w:r w:rsidR="00BE6A16" w:rsidRPr="00B34D78">
        <w:rPr>
          <w:rFonts w:ascii="Arial" w:hAnsi="Arial" w:cs="Arial"/>
          <w:sz w:val="22"/>
          <w:szCs w:val="22"/>
        </w:rPr>
        <w:t xml:space="preserve">định danh </w:t>
      </w:r>
      <w:r w:rsidR="001D3572" w:rsidRPr="00B34D78">
        <w:rPr>
          <w:rFonts w:ascii="Arial" w:hAnsi="Arial" w:cs="Arial"/>
          <w:sz w:val="22"/>
          <w:szCs w:val="22"/>
        </w:rPr>
        <w:t xml:space="preserve">định dạng </w:t>
      </w:r>
      <w:r w:rsidRPr="00B34D78">
        <w:rPr>
          <w:rFonts w:ascii="Arial" w:hAnsi="Arial" w:cs="Arial"/>
          <w:sz w:val="22"/>
          <w:szCs w:val="22"/>
        </w:rPr>
        <w:t>được định nghĩa ở đây. Một</w:t>
      </w:r>
      <w:r w:rsidR="008610BF" w:rsidRPr="00B34D78">
        <w:rPr>
          <w:rFonts w:ascii="Arial" w:hAnsi="Arial" w:cs="Arial"/>
          <w:sz w:val="22"/>
          <w:szCs w:val="22"/>
        </w:rPr>
        <w:t xml:space="preserve"> đầu vào mục </w:t>
      </w:r>
      <w:r w:rsidRPr="00B34D78">
        <w:rPr>
          <w:rFonts w:ascii="Arial" w:hAnsi="Arial" w:cs="Arial"/>
          <w:sz w:val="22"/>
          <w:szCs w:val="22"/>
        </w:rPr>
        <w:t>gồm bốn dấu trắng (</w:t>
      </w:r>
      <w:r w:rsidRPr="00B34D78">
        <w:rPr>
          <w:rFonts w:ascii="Arial" w:hAnsi="Arial" w:cs="Arial"/>
          <w:i/>
          <w:sz w:val="22"/>
          <w:szCs w:val="22"/>
        </w:rPr>
        <w:t>$20$20$20$20</w:t>
      </w:r>
      <w:r w:rsidRPr="00B34D78">
        <w:rPr>
          <w:rFonts w:ascii="Arial" w:hAnsi="Arial" w:cs="Arial"/>
          <w:sz w:val="22"/>
          <w:szCs w:val="22"/>
        </w:rPr>
        <w:t>) có thể được sử dụng để biểu thị rằng việc lựa chọn thuật toán cho mã hóa và bảo vệ tính toàn vẹn được quyết định bởi một quá trình bên ngoài</w:t>
      </w:r>
      <w:r w:rsidR="001D3572" w:rsidRPr="00B34D78">
        <w:rPr>
          <w:rFonts w:ascii="Arial" w:hAnsi="Arial" w:cs="Arial"/>
          <w:sz w:val="22"/>
          <w:szCs w:val="22"/>
        </w:rPr>
        <w:t xml:space="preserve"> định dạng </w:t>
      </w:r>
      <w:r w:rsidR="002837CB" w:rsidRPr="00B34D78">
        <w:rPr>
          <w:rFonts w:ascii="Arial" w:hAnsi="Arial" w:cs="Arial"/>
          <w:sz w:val="22"/>
          <w:szCs w:val="22"/>
        </w:rPr>
        <w:t>tệp tin</w:t>
      </w:r>
      <w:r w:rsidRPr="00B34D78">
        <w:rPr>
          <w:rFonts w:ascii="Arial" w:hAnsi="Arial" w:cs="Arial"/>
          <w:sz w:val="22"/>
          <w:szCs w:val="22"/>
        </w:rPr>
        <w:t>.</w:t>
      </w:r>
      <w:r w:rsidRPr="00B34D78">
        <w:rPr>
          <w:rFonts w:ascii="Arial" w:hAnsi="Arial" w:cs="Arial"/>
          <w:sz w:val="22"/>
          <w:szCs w:val="22"/>
        </w:rPr>
        <w:cr/>
      </w:r>
    </w:p>
    <w:p w:rsidR="00BF1E4B" w:rsidRPr="00B34D78" w:rsidRDefault="00BF1E4B" w:rsidP="001150DB">
      <w:pPr>
        <w:pStyle w:val="PlainText"/>
        <w:spacing w:before="120"/>
        <w:jc w:val="both"/>
        <w:rPr>
          <w:rFonts w:ascii="Arial" w:hAnsi="Arial" w:cs="Arial"/>
          <w:sz w:val="22"/>
          <w:szCs w:val="22"/>
        </w:rPr>
      </w:pPr>
    </w:p>
    <w:tbl>
      <w:tblPr>
        <w:tblW w:w="0" w:type="auto"/>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ook w:val="04A0"/>
      </w:tblPr>
      <w:tblGrid>
        <w:gridCol w:w="1696"/>
        <w:gridCol w:w="7531"/>
      </w:tblGrid>
      <w:tr w:rsidR="00BF1E4B" w:rsidRPr="00B34D78" w:rsidTr="00BE6A16">
        <w:trPr>
          <w:jc w:val="center"/>
        </w:trPr>
        <w:tc>
          <w:tcPr>
            <w:tcW w:w="1696" w:type="dxa"/>
            <w:tcBorders>
              <w:top w:val="single" w:sz="12" w:space="0" w:color="auto"/>
              <w:bottom w:val="single" w:sz="12" w:space="0" w:color="auto"/>
            </w:tcBorders>
            <w:shd w:val="clear" w:color="auto" w:fill="auto"/>
          </w:tcPr>
          <w:p w:rsidR="00BF1E4B" w:rsidRPr="00B34D78" w:rsidRDefault="0059312D" w:rsidP="001150DB">
            <w:pPr>
              <w:pStyle w:val="PlainText"/>
              <w:spacing w:before="120"/>
              <w:jc w:val="center"/>
              <w:rPr>
                <w:rFonts w:ascii="Arial" w:hAnsi="Arial" w:cs="Arial"/>
                <w:b/>
                <w:sz w:val="22"/>
                <w:szCs w:val="22"/>
              </w:rPr>
            </w:pPr>
            <w:r w:rsidRPr="00B34D78">
              <w:rPr>
                <w:rFonts w:ascii="Arial" w:hAnsi="Arial" w:cs="Arial"/>
                <w:b/>
                <w:sz w:val="22"/>
                <w:szCs w:val="22"/>
              </w:rPr>
              <w:t>Định dạng</w:t>
            </w:r>
          </w:p>
        </w:tc>
        <w:tc>
          <w:tcPr>
            <w:tcW w:w="7531" w:type="dxa"/>
            <w:tcBorders>
              <w:top w:val="single" w:sz="12" w:space="0" w:color="auto"/>
              <w:bottom w:val="single" w:sz="12" w:space="0" w:color="auto"/>
            </w:tcBorders>
            <w:shd w:val="clear" w:color="auto" w:fill="auto"/>
          </w:tcPr>
          <w:p w:rsidR="00BF1E4B" w:rsidRPr="00B34D78" w:rsidRDefault="00BF1E4B" w:rsidP="001150DB">
            <w:pPr>
              <w:pStyle w:val="PlainText"/>
              <w:spacing w:before="120"/>
              <w:jc w:val="center"/>
              <w:rPr>
                <w:rFonts w:ascii="Arial" w:hAnsi="Arial" w:cs="Arial"/>
                <w:b/>
                <w:sz w:val="22"/>
                <w:szCs w:val="22"/>
              </w:rPr>
            </w:pPr>
            <w:r w:rsidRPr="00B34D78">
              <w:rPr>
                <w:rFonts w:ascii="Arial" w:hAnsi="Arial" w:cs="Arial"/>
                <w:b/>
                <w:sz w:val="22"/>
                <w:szCs w:val="22"/>
              </w:rPr>
              <w:t>Thuật toán</w:t>
            </w:r>
          </w:p>
        </w:tc>
      </w:tr>
      <w:tr w:rsidR="00BF1E4B" w:rsidRPr="00B34D78" w:rsidTr="00BE6A16">
        <w:trPr>
          <w:jc w:val="center"/>
        </w:trPr>
        <w:tc>
          <w:tcPr>
            <w:tcW w:w="1696" w:type="dxa"/>
            <w:tcBorders>
              <w:top w:val="single" w:sz="12" w:space="0" w:color="auto"/>
            </w:tcBorders>
            <w:shd w:val="clear" w:color="auto" w:fill="auto"/>
          </w:tcPr>
          <w:p w:rsidR="00BF1E4B" w:rsidRPr="00B34D78" w:rsidRDefault="00BF1E4B" w:rsidP="00F6738E">
            <w:pPr>
              <w:pStyle w:val="PlainText"/>
              <w:spacing w:before="120"/>
              <w:jc w:val="center"/>
              <w:rPr>
                <w:rFonts w:ascii="Arial" w:hAnsi="Arial" w:cs="Arial"/>
                <w:i/>
                <w:sz w:val="22"/>
                <w:szCs w:val="22"/>
              </w:rPr>
            </w:pPr>
            <w:r w:rsidRPr="00B34D78">
              <w:rPr>
                <w:rFonts w:ascii="Arial" w:hAnsi="Arial" w:cs="Arial"/>
                <w:i/>
                <w:sz w:val="22"/>
                <w:szCs w:val="22"/>
              </w:rPr>
              <w:t>$20$20$20$20</w:t>
            </w:r>
          </w:p>
        </w:tc>
        <w:tc>
          <w:tcPr>
            <w:tcW w:w="7531" w:type="dxa"/>
            <w:tcBorders>
              <w:top w:val="single" w:sz="12" w:space="0" w:color="auto"/>
            </w:tcBorders>
            <w:shd w:val="clear" w:color="auto" w:fill="auto"/>
          </w:tcPr>
          <w:p w:rsidR="00BF1E4B" w:rsidRPr="00B34D78" w:rsidRDefault="00BF1E4B" w:rsidP="00287AB5">
            <w:pPr>
              <w:pStyle w:val="PlainText"/>
              <w:spacing w:before="120"/>
              <w:jc w:val="both"/>
              <w:rPr>
                <w:rFonts w:ascii="Arial" w:hAnsi="Arial" w:cs="Arial"/>
                <w:sz w:val="22"/>
                <w:szCs w:val="22"/>
              </w:rPr>
            </w:pPr>
            <w:r w:rsidRPr="00B34D78">
              <w:rPr>
                <w:rFonts w:ascii="Arial" w:hAnsi="Arial" w:cs="Arial"/>
                <w:sz w:val="22"/>
                <w:szCs w:val="22"/>
              </w:rPr>
              <w:t>Việc lựa chọn thuật toán cho mã hóa và bảo vệ tính toàn vẹn được quyết định bởi một quá trình bên ngoài</w:t>
            </w:r>
            <w:r w:rsidR="001D3572" w:rsidRPr="00B34D78">
              <w:rPr>
                <w:rFonts w:ascii="Arial" w:hAnsi="Arial" w:cs="Arial"/>
                <w:sz w:val="22"/>
                <w:szCs w:val="22"/>
              </w:rPr>
              <w:t xml:space="preserve"> định dạng </w:t>
            </w:r>
            <w:r w:rsidR="002837CB" w:rsidRPr="00B34D78">
              <w:rPr>
                <w:rFonts w:ascii="Arial" w:hAnsi="Arial" w:cs="Arial"/>
                <w:sz w:val="22"/>
                <w:szCs w:val="22"/>
              </w:rPr>
              <w:t>tệp tin</w:t>
            </w:r>
          </w:p>
        </w:tc>
      </w:tr>
      <w:tr w:rsidR="00BF1E4B" w:rsidRPr="00B34D78" w:rsidTr="00BE6A16">
        <w:trPr>
          <w:jc w:val="center"/>
        </w:trPr>
        <w:tc>
          <w:tcPr>
            <w:tcW w:w="1696" w:type="dxa"/>
            <w:shd w:val="clear" w:color="auto" w:fill="auto"/>
          </w:tcPr>
          <w:p w:rsidR="00BF1E4B" w:rsidRPr="00B34D78" w:rsidRDefault="00BF1E4B" w:rsidP="00F6738E">
            <w:pPr>
              <w:pStyle w:val="PlainText"/>
              <w:spacing w:before="120"/>
              <w:jc w:val="center"/>
              <w:rPr>
                <w:rFonts w:ascii="Arial" w:hAnsi="Arial" w:cs="Arial"/>
                <w:i/>
                <w:sz w:val="22"/>
                <w:szCs w:val="22"/>
              </w:rPr>
            </w:pPr>
            <w:r w:rsidRPr="00B34D78">
              <w:rPr>
                <w:rFonts w:ascii="Arial" w:hAnsi="Arial" w:cs="Arial"/>
                <w:i/>
                <w:sz w:val="22"/>
                <w:szCs w:val="22"/>
              </w:rPr>
              <w:t>ACM1</w:t>
            </w:r>
          </w:p>
        </w:tc>
        <w:tc>
          <w:tcPr>
            <w:tcW w:w="7531" w:type="dxa"/>
            <w:shd w:val="clear" w:color="auto" w:fill="auto"/>
          </w:tcPr>
          <w:p w:rsidR="00BF1E4B" w:rsidRPr="00B34D78" w:rsidRDefault="00BF1E4B" w:rsidP="00287AB5">
            <w:pPr>
              <w:pStyle w:val="PlainText"/>
              <w:spacing w:before="120"/>
              <w:jc w:val="both"/>
              <w:rPr>
                <w:rFonts w:ascii="Arial" w:hAnsi="Arial" w:cs="Arial"/>
                <w:sz w:val="22"/>
                <w:szCs w:val="22"/>
              </w:rPr>
            </w:pPr>
            <w:r w:rsidRPr="00B34D78">
              <w:rPr>
                <w:rFonts w:ascii="Arial" w:hAnsi="Arial" w:cs="Arial"/>
                <w:sz w:val="22"/>
                <w:szCs w:val="22"/>
              </w:rPr>
              <w:t>Mã hóa sử dụng AES trong Counter Mode với mã dài 128 bit, như đã được định nghĩa trong mục 4.1.1 của bản đặc tả SRTP.</w:t>
            </w:r>
          </w:p>
        </w:tc>
      </w:tr>
      <w:tr w:rsidR="00BF1E4B" w:rsidRPr="00B34D78" w:rsidTr="00BE6A16">
        <w:trPr>
          <w:jc w:val="center"/>
        </w:trPr>
        <w:tc>
          <w:tcPr>
            <w:tcW w:w="1696" w:type="dxa"/>
            <w:shd w:val="clear" w:color="auto" w:fill="auto"/>
          </w:tcPr>
          <w:p w:rsidR="00BF1E4B" w:rsidRPr="00B34D78" w:rsidRDefault="00BF1E4B" w:rsidP="00F6738E">
            <w:pPr>
              <w:pStyle w:val="PlainText"/>
              <w:spacing w:before="120"/>
              <w:jc w:val="center"/>
              <w:rPr>
                <w:rFonts w:ascii="Arial" w:hAnsi="Arial" w:cs="Arial"/>
                <w:i/>
                <w:sz w:val="22"/>
                <w:szCs w:val="22"/>
              </w:rPr>
            </w:pPr>
            <w:r w:rsidRPr="00B34D78">
              <w:rPr>
                <w:rFonts w:ascii="Arial" w:hAnsi="Arial" w:cs="Arial"/>
                <w:i/>
                <w:sz w:val="22"/>
                <w:szCs w:val="22"/>
              </w:rPr>
              <w:t>AF81</w:t>
            </w:r>
          </w:p>
        </w:tc>
        <w:tc>
          <w:tcPr>
            <w:tcW w:w="7531" w:type="dxa"/>
            <w:shd w:val="clear" w:color="auto" w:fill="auto"/>
          </w:tcPr>
          <w:p w:rsidR="00BF1E4B" w:rsidRPr="00B34D78" w:rsidRDefault="00BF1E4B" w:rsidP="00287AB5">
            <w:pPr>
              <w:pStyle w:val="PlainText"/>
              <w:spacing w:before="120"/>
              <w:jc w:val="both"/>
              <w:rPr>
                <w:rFonts w:ascii="Arial" w:hAnsi="Arial" w:cs="Arial"/>
                <w:sz w:val="22"/>
                <w:szCs w:val="22"/>
              </w:rPr>
            </w:pPr>
            <w:r w:rsidRPr="00B34D78">
              <w:rPr>
                <w:rFonts w:ascii="Arial" w:hAnsi="Arial" w:cs="Arial"/>
                <w:sz w:val="22"/>
                <w:szCs w:val="22"/>
              </w:rPr>
              <w:t>Mã hóa sử dụng AES trong mode F8 với độ dài mã 128 bit, như đã được định nghĩa trong mục 4.1.2 của bản đặc tả SRTP.</w:t>
            </w:r>
          </w:p>
        </w:tc>
      </w:tr>
      <w:tr w:rsidR="00BF1E4B" w:rsidRPr="00B34D78" w:rsidTr="00BE6A16">
        <w:trPr>
          <w:jc w:val="center"/>
        </w:trPr>
        <w:tc>
          <w:tcPr>
            <w:tcW w:w="1696" w:type="dxa"/>
            <w:shd w:val="clear" w:color="auto" w:fill="auto"/>
          </w:tcPr>
          <w:p w:rsidR="00BF1E4B" w:rsidRPr="00B34D78" w:rsidRDefault="00BF1E4B" w:rsidP="00F6738E">
            <w:pPr>
              <w:pStyle w:val="PlainText"/>
              <w:spacing w:before="120"/>
              <w:jc w:val="center"/>
              <w:rPr>
                <w:rFonts w:ascii="Arial" w:hAnsi="Arial" w:cs="Arial"/>
                <w:i/>
                <w:sz w:val="22"/>
                <w:szCs w:val="22"/>
              </w:rPr>
            </w:pPr>
            <w:r w:rsidRPr="00B34D78">
              <w:rPr>
                <w:rFonts w:ascii="Arial" w:hAnsi="Arial" w:cs="Arial"/>
                <w:i/>
                <w:sz w:val="22"/>
                <w:szCs w:val="22"/>
              </w:rPr>
              <w:t>ENUL</w:t>
            </w:r>
          </w:p>
        </w:tc>
        <w:tc>
          <w:tcPr>
            <w:tcW w:w="7531" w:type="dxa"/>
            <w:shd w:val="clear" w:color="auto" w:fill="auto"/>
          </w:tcPr>
          <w:p w:rsidR="00BF1E4B" w:rsidRPr="00B34D78" w:rsidRDefault="00BF1E4B" w:rsidP="00287AB5">
            <w:pPr>
              <w:pStyle w:val="PlainText"/>
              <w:spacing w:before="120"/>
              <w:jc w:val="both"/>
              <w:rPr>
                <w:rFonts w:ascii="Arial" w:hAnsi="Arial" w:cs="Arial"/>
                <w:sz w:val="22"/>
                <w:szCs w:val="22"/>
              </w:rPr>
            </w:pPr>
            <w:r w:rsidRPr="00B34D78">
              <w:rPr>
                <w:rFonts w:ascii="Arial" w:hAnsi="Arial" w:cs="Arial"/>
                <w:sz w:val="22"/>
                <w:szCs w:val="22"/>
              </w:rPr>
              <w:t xml:space="preserve">Mã hóa sử dụng thuật toán </w:t>
            </w:r>
            <w:r w:rsidR="00C27E64" w:rsidRPr="00B34D78">
              <w:rPr>
                <w:rFonts w:ascii="Arial" w:hAnsi="Arial" w:cs="Arial"/>
                <w:sz w:val="22"/>
                <w:szCs w:val="22"/>
              </w:rPr>
              <w:t>TRỐNG</w:t>
            </w:r>
            <w:r w:rsidRPr="00B34D78">
              <w:rPr>
                <w:rFonts w:ascii="Arial" w:hAnsi="Arial" w:cs="Arial"/>
                <w:sz w:val="22"/>
                <w:szCs w:val="22"/>
              </w:rPr>
              <w:t xml:space="preserve"> như đã được định nghĩa trong mục 4.1.3 của bản đặc tả SRTP.</w:t>
            </w:r>
          </w:p>
        </w:tc>
      </w:tr>
      <w:tr w:rsidR="00BF1E4B" w:rsidRPr="00B34D78" w:rsidTr="00BE6A16">
        <w:trPr>
          <w:jc w:val="center"/>
        </w:trPr>
        <w:tc>
          <w:tcPr>
            <w:tcW w:w="1696" w:type="dxa"/>
            <w:shd w:val="clear" w:color="auto" w:fill="auto"/>
          </w:tcPr>
          <w:p w:rsidR="00BF1E4B" w:rsidRPr="00B34D78" w:rsidRDefault="00BF1E4B" w:rsidP="00F6738E">
            <w:pPr>
              <w:pStyle w:val="PlainText"/>
              <w:spacing w:before="120"/>
              <w:jc w:val="center"/>
              <w:rPr>
                <w:rFonts w:ascii="Arial" w:hAnsi="Arial" w:cs="Arial"/>
                <w:i/>
                <w:sz w:val="22"/>
                <w:szCs w:val="22"/>
              </w:rPr>
            </w:pPr>
            <w:r w:rsidRPr="00B34D78">
              <w:rPr>
                <w:rFonts w:ascii="Arial" w:hAnsi="Arial" w:cs="Arial"/>
                <w:i/>
                <w:sz w:val="22"/>
                <w:szCs w:val="22"/>
              </w:rPr>
              <w:t>SHM2</w:t>
            </w:r>
          </w:p>
        </w:tc>
        <w:tc>
          <w:tcPr>
            <w:tcW w:w="7531" w:type="dxa"/>
            <w:shd w:val="clear" w:color="auto" w:fill="auto"/>
          </w:tcPr>
          <w:p w:rsidR="00BF1E4B" w:rsidRPr="00B34D78" w:rsidRDefault="00BF1E4B" w:rsidP="00287AB5">
            <w:pPr>
              <w:pStyle w:val="PlainText"/>
              <w:spacing w:before="120"/>
              <w:jc w:val="both"/>
              <w:rPr>
                <w:rFonts w:ascii="Arial" w:hAnsi="Arial" w:cs="Arial"/>
                <w:sz w:val="22"/>
                <w:szCs w:val="22"/>
              </w:rPr>
            </w:pPr>
            <w:r w:rsidRPr="00B34D78">
              <w:rPr>
                <w:rFonts w:ascii="Arial" w:hAnsi="Arial" w:cs="Arial"/>
                <w:sz w:val="22"/>
                <w:szCs w:val="22"/>
              </w:rPr>
              <w:t>Bảo vệ tính toàn vẹn sử dụng HMAC-SHA-1 với mã khóa có độ dài 160 bit, như đã được định nghĩa trong mục 4.2.1 trong bản đặc tả SRTP.</w:t>
            </w:r>
          </w:p>
        </w:tc>
      </w:tr>
      <w:tr w:rsidR="00BF1E4B" w:rsidRPr="00B34D78" w:rsidTr="00BE6A16">
        <w:trPr>
          <w:jc w:val="center"/>
        </w:trPr>
        <w:tc>
          <w:tcPr>
            <w:tcW w:w="1696" w:type="dxa"/>
            <w:shd w:val="clear" w:color="auto" w:fill="auto"/>
          </w:tcPr>
          <w:p w:rsidR="00BF1E4B" w:rsidRPr="00B34D78" w:rsidRDefault="00BF1E4B" w:rsidP="00F6738E">
            <w:pPr>
              <w:pStyle w:val="PlainText"/>
              <w:spacing w:before="120"/>
              <w:jc w:val="center"/>
              <w:rPr>
                <w:rFonts w:ascii="Arial" w:hAnsi="Arial" w:cs="Arial"/>
                <w:i/>
                <w:sz w:val="22"/>
                <w:szCs w:val="22"/>
              </w:rPr>
            </w:pPr>
            <w:r w:rsidRPr="00B34D78">
              <w:rPr>
                <w:rFonts w:ascii="Arial" w:hAnsi="Arial" w:cs="Arial"/>
                <w:i/>
                <w:sz w:val="22"/>
                <w:szCs w:val="22"/>
              </w:rPr>
              <w:t>ANUL</w:t>
            </w:r>
          </w:p>
        </w:tc>
        <w:tc>
          <w:tcPr>
            <w:tcW w:w="7531" w:type="dxa"/>
            <w:shd w:val="clear" w:color="auto" w:fill="auto"/>
          </w:tcPr>
          <w:p w:rsidR="00BF1E4B" w:rsidRPr="00B34D78" w:rsidRDefault="00BF1E4B" w:rsidP="00287AB5">
            <w:pPr>
              <w:pStyle w:val="PlainText"/>
              <w:spacing w:before="120"/>
              <w:jc w:val="both"/>
              <w:rPr>
                <w:rFonts w:ascii="Arial" w:hAnsi="Arial" w:cs="Arial"/>
                <w:sz w:val="22"/>
                <w:szCs w:val="22"/>
              </w:rPr>
            </w:pPr>
            <w:r w:rsidRPr="00B34D78">
              <w:rPr>
                <w:rFonts w:ascii="Arial" w:hAnsi="Arial" w:cs="Arial"/>
                <w:sz w:val="22"/>
                <w:szCs w:val="22"/>
              </w:rPr>
              <w:t xml:space="preserve">Bảo vệ tính toàn vẹn không áp dụng cho RTP (nhưng vẫn áp dụng với RTCP). </w:t>
            </w:r>
            <w:r w:rsidR="00E97F42" w:rsidRPr="00B34D78">
              <w:rPr>
                <w:rFonts w:ascii="Arial" w:eastAsia="Times New Roman" w:hAnsi="Arial" w:cs="Arial"/>
                <w:sz w:val="18"/>
                <w:szCs w:val="22"/>
                <w:lang w:val="it-IT"/>
              </w:rPr>
              <w:t>LƯU Ý:</w:t>
            </w:r>
            <w:r w:rsidRPr="00B34D78">
              <w:rPr>
                <w:rFonts w:ascii="Arial" w:eastAsia="Times New Roman" w:hAnsi="Arial" w:cs="Arial"/>
                <w:sz w:val="18"/>
                <w:szCs w:val="22"/>
                <w:lang w:val="it-IT"/>
              </w:rPr>
              <w:t xml:space="preserve"> chỉ có hiệu lực đối với integrity_algorithm_rtp.</w:t>
            </w:r>
          </w:p>
        </w:tc>
      </w:tr>
    </w:tbl>
    <w:p w:rsidR="00BF1E4B" w:rsidRPr="00B34D78" w:rsidRDefault="0059312D" w:rsidP="00A927B2">
      <w:pPr>
        <w:pStyle w:val="Heading3"/>
        <w:numPr>
          <w:ilvl w:val="2"/>
          <w:numId w:val="74"/>
        </w:numPr>
        <w:rPr>
          <w:rFonts w:cs="Arial"/>
          <w:color w:val="auto"/>
        </w:rPr>
      </w:pPr>
      <w:bookmarkStart w:id="343" w:name="_Toc446058325"/>
      <w:r w:rsidRPr="00B34D78">
        <w:rPr>
          <w:rFonts w:cs="Arial"/>
          <w:color w:val="auto"/>
        </w:rPr>
        <w:t>Định dạng</w:t>
      </w:r>
      <w:r w:rsidR="0013100C" w:rsidRPr="00B34D78">
        <w:rPr>
          <w:rFonts w:cs="Arial"/>
          <w:color w:val="auto"/>
          <w:lang w:val="en-US"/>
        </w:rPr>
        <w:t>mẫu</w:t>
      </w:r>
      <w:bookmarkEnd w:id="343"/>
    </w:p>
    <w:p w:rsidR="001150DB" w:rsidRPr="00B34D78" w:rsidRDefault="00BF1E4B" w:rsidP="00287AB5">
      <w:pPr>
        <w:pStyle w:val="PlainText"/>
        <w:spacing w:before="120"/>
        <w:jc w:val="both"/>
        <w:rPr>
          <w:rFonts w:ascii="Arial" w:hAnsi="Arial" w:cs="Arial"/>
          <w:sz w:val="22"/>
          <w:szCs w:val="22"/>
          <w:lang w:val="fr-FR"/>
        </w:rPr>
      </w:pPr>
      <w:r w:rsidRPr="00B34D78">
        <w:rPr>
          <w:rFonts w:ascii="Arial" w:hAnsi="Arial" w:cs="Arial"/>
          <w:sz w:val="22"/>
          <w:szCs w:val="22"/>
          <w:lang w:val="fr-FR"/>
        </w:rPr>
        <w:t xml:space="preserve">Mỗi </w:t>
      </w:r>
      <w:r w:rsidR="008008D0" w:rsidRPr="00B34D78">
        <w:rPr>
          <w:rFonts w:ascii="Arial" w:hAnsi="Arial" w:cs="Arial"/>
          <w:sz w:val="22"/>
          <w:szCs w:val="22"/>
          <w:lang w:val="fr-FR"/>
        </w:rPr>
        <w:t>mẫu</w:t>
      </w:r>
      <w:r w:rsidRPr="00B34D78">
        <w:rPr>
          <w:rFonts w:ascii="Arial" w:hAnsi="Arial" w:cs="Arial"/>
          <w:sz w:val="22"/>
          <w:szCs w:val="22"/>
          <w:lang w:val="fr-FR"/>
        </w:rPr>
        <w:t xml:space="preserve"> trong một </w:t>
      </w:r>
      <w:r w:rsidR="002B0FA4" w:rsidRPr="00B34D78">
        <w:rPr>
          <w:rFonts w:ascii="Arial" w:hAnsi="Arial" w:cs="Arial"/>
          <w:sz w:val="22"/>
          <w:szCs w:val="22"/>
          <w:lang w:val="fr-FR"/>
        </w:rPr>
        <w:t>rãnh chỉ dẫn máy chủ</w:t>
      </w:r>
      <w:r w:rsidRPr="00B34D78">
        <w:rPr>
          <w:rFonts w:ascii="Arial" w:hAnsi="Arial" w:cs="Arial"/>
          <w:sz w:val="22"/>
          <w:szCs w:val="22"/>
          <w:lang w:val="fr-FR"/>
        </w:rPr>
        <w:t xml:space="preserve">sẽ tạo ra một hoặc nhiều gói RTP, </w:t>
      </w:r>
      <w:r w:rsidR="005123B3" w:rsidRPr="00B34D78">
        <w:rPr>
          <w:rFonts w:ascii="Arial" w:hAnsi="Arial" w:cs="Arial"/>
          <w:sz w:val="22"/>
          <w:szCs w:val="22"/>
          <w:lang w:val="fr-FR"/>
        </w:rPr>
        <w:t>nhãn thời gian RTP</w:t>
      </w:r>
      <w:r w:rsidRPr="00B34D78">
        <w:rPr>
          <w:rFonts w:ascii="Arial" w:hAnsi="Arial" w:cs="Arial"/>
          <w:sz w:val="22"/>
          <w:szCs w:val="22"/>
          <w:lang w:val="fr-FR"/>
        </w:rPr>
        <w:t xml:space="preserve"> của chúng giống như </w:t>
      </w:r>
      <w:r w:rsidR="008008D0" w:rsidRPr="00B34D78">
        <w:rPr>
          <w:rFonts w:ascii="Arial" w:hAnsi="Arial" w:cs="Arial"/>
          <w:sz w:val="22"/>
          <w:szCs w:val="22"/>
          <w:lang w:val="fr-FR"/>
        </w:rPr>
        <w:t>thời gian mẫu chỉ dẫn</w:t>
      </w:r>
      <w:r w:rsidRPr="00B34D78">
        <w:rPr>
          <w:rFonts w:ascii="Arial" w:hAnsi="Arial" w:cs="Arial"/>
          <w:sz w:val="22"/>
          <w:szCs w:val="22"/>
          <w:lang w:val="fr-FR"/>
        </w:rPr>
        <w:t xml:space="preserve">. Bởi thế, tất cả các gói tin tạo ra bởi cùng một </w:t>
      </w:r>
      <w:r w:rsidR="008008D0" w:rsidRPr="00B34D78">
        <w:rPr>
          <w:rFonts w:ascii="Arial" w:hAnsi="Arial" w:cs="Arial"/>
          <w:sz w:val="22"/>
          <w:szCs w:val="22"/>
          <w:lang w:val="fr-FR"/>
        </w:rPr>
        <w:t>mẫu</w:t>
      </w:r>
      <w:r w:rsidRPr="00B34D78">
        <w:rPr>
          <w:rFonts w:ascii="Arial" w:hAnsi="Arial" w:cs="Arial"/>
          <w:sz w:val="22"/>
          <w:szCs w:val="22"/>
          <w:lang w:val="fr-FR"/>
        </w:rPr>
        <w:t xml:space="preserve"> sẽ có chung </w:t>
      </w:r>
      <w:r w:rsidR="00E85D1B" w:rsidRPr="00B34D78">
        <w:rPr>
          <w:rFonts w:ascii="Arial" w:hAnsi="Arial" w:cs="Arial"/>
          <w:sz w:val="22"/>
          <w:szCs w:val="22"/>
          <w:lang w:val="fr-FR"/>
        </w:rPr>
        <w:t>nhãn thời gian</w:t>
      </w:r>
      <w:r w:rsidRPr="00B34D78">
        <w:rPr>
          <w:rFonts w:ascii="Arial" w:hAnsi="Arial" w:cs="Arial"/>
          <w:sz w:val="22"/>
          <w:szCs w:val="22"/>
          <w:lang w:val="fr-FR"/>
        </w:rPr>
        <w:t xml:space="preserve">. Tuy thế, cho phép yêu cầu </w:t>
      </w:r>
      <w:r w:rsidR="00D63338" w:rsidRPr="00B34D78">
        <w:rPr>
          <w:rFonts w:ascii="Arial" w:hAnsi="Arial" w:cs="Arial"/>
          <w:sz w:val="22"/>
          <w:szCs w:val="22"/>
          <w:lang w:val="fr-FR"/>
        </w:rPr>
        <w:t>máy chủ</w:t>
      </w:r>
      <w:r w:rsidR="00F867F4" w:rsidRPr="00B34D78">
        <w:rPr>
          <w:rFonts w:ascii="Arial" w:hAnsi="Arial" w:cs="Arial"/>
          <w:sz w:val="22"/>
          <w:szCs w:val="22"/>
          <w:lang w:val="fr-FR"/>
        </w:rPr>
        <w:t xml:space="preserve"> “</w:t>
      </w:r>
      <w:r w:rsidRPr="00B34D78">
        <w:rPr>
          <w:rFonts w:ascii="Arial" w:hAnsi="Arial" w:cs="Arial"/>
          <w:sz w:val="22"/>
          <w:szCs w:val="22"/>
          <w:lang w:val="fr-FR"/>
        </w:rPr>
        <w:t>nắn</w:t>
      </w:r>
      <w:r w:rsidR="00F867F4" w:rsidRPr="00B34D78">
        <w:rPr>
          <w:rFonts w:ascii="Arial" w:hAnsi="Arial" w:cs="Arial"/>
          <w:sz w:val="22"/>
          <w:szCs w:val="22"/>
          <w:lang w:val="fr-FR"/>
        </w:rPr>
        <w:t xml:space="preserve"> “</w:t>
      </w:r>
      <w:r w:rsidRPr="00B34D78">
        <w:rPr>
          <w:rFonts w:ascii="Arial" w:hAnsi="Arial" w:cs="Arial"/>
          <w:sz w:val="22"/>
          <w:szCs w:val="22"/>
          <w:lang w:val="fr-FR"/>
        </w:rPr>
        <w:t>thời gian truyền dẫn thực tế, chẳng hạn để làm mịn tốc độ dữ liệu.</w:t>
      </w:r>
    </w:p>
    <w:p w:rsidR="001150DB" w:rsidRPr="00B34D78" w:rsidRDefault="00BF1E4B" w:rsidP="001150DB">
      <w:pPr>
        <w:pStyle w:val="PlainText"/>
        <w:spacing w:before="120"/>
        <w:jc w:val="both"/>
        <w:rPr>
          <w:rFonts w:ascii="Arial" w:hAnsi="Arial" w:cs="Arial"/>
          <w:sz w:val="22"/>
          <w:szCs w:val="22"/>
          <w:lang w:val="fr-FR"/>
        </w:rPr>
      </w:pPr>
      <w:r w:rsidRPr="00B34D78">
        <w:rPr>
          <w:rFonts w:ascii="Arial" w:hAnsi="Arial" w:cs="Arial"/>
          <w:sz w:val="22"/>
          <w:szCs w:val="22"/>
          <w:lang w:val="fr-FR"/>
        </w:rPr>
        <w:t xml:space="preserve">Mỗi </w:t>
      </w:r>
      <w:r w:rsidR="008008D0" w:rsidRPr="00B34D78">
        <w:rPr>
          <w:rFonts w:ascii="Arial" w:hAnsi="Arial" w:cs="Arial"/>
          <w:sz w:val="22"/>
          <w:szCs w:val="22"/>
          <w:lang w:val="fr-FR"/>
        </w:rPr>
        <w:t>mẫu</w:t>
      </w:r>
      <w:r w:rsidRPr="00B34D78">
        <w:rPr>
          <w:rFonts w:ascii="Arial" w:hAnsi="Arial" w:cs="Arial"/>
          <w:sz w:val="22"/>
          <w:szCs w:val="22"/>
          <w:lang w:val="fr-FR"/>
        </w:rPr>
        <w:t xml:space="preserve"> chứa hai vùng: các lệnh để tổ hợ</w:t>
      </w:r>
      <w:r w:rsidR="004E43D1" w:rsidRPr="00B34D78">
        <w:rPr>
          <w:rFonts w:ascii="Arial" w:hAnsi="Arial" w:cs="Arial"/>
          <w:sz w:val="22"/>
          <w:szCs w:val="22"/>
          <w:lang w:val="fr-FR"/>
        </w:rPr>
        <w:t xml:space="preserve">p các gói </w:t>
      </w:r>
      <w:r w:rsidRPr="00B34D78">
        <w:rPr>
          <w:rFonts w:ascii="Arial" w:hAnsi="Arial" w:cs="Arial"/>
          <w:sz w:val="22"/>
          <w:szCs w:val="22"/>
          <w:lang w:val="fr-FR"/>
        </w:rPr>
        <w:t xml:space="preserve">và bất cứ các dữ liệu phụ trợ cần thiết khi gửi các gói tin đó. Lưu ý rằng kích cỡ của </w:t>
      </w:r>
      <w:r w:rsidR="008008D0" w:rsidRPr="00B34D78">
        <w:rPr>
          <w:rFonts w:ascii="Arial" w:hAnsi="Arial" w:cs="Arial"/>
          <w:sz w:val="22"/>
          <w:szCs w:val="22"/>
          <w:lang w:val="fr-FR"/>
        </w:rPr>
        <w:t>mẫu</w:t>
      </w:r>
      <w:r w:rsidRPr="00B34D78">
        <w:rPr>
          <w:rFonts w:ascii="Arial" w:hAnsi="Arial" w:cs="Arial"/>
          <w:sz w:val="22"/>
          <w:szCs w:val="22"/>
          <w:lang w:val="fr-FR"/>
        </w:rPr>
        <w:t xml:space="preserve"> được xác định từ bảng kích cỡ</w:t>
      </w:r>
      <w:r w:rsidR="008008D0" w:rsidRPr="00B34D78">
        <w:rPr>
          <w:rFonts w:ascii="Arial" w:hAnsi="Arial" w:cs="Arial"/>
          <w:sz w:val="22"/>
          <w:szCs w:val="22"/>
          <w:lang w:val="fr-FR"/>
        </w:rPr>
        <w:t>mẫu</w:t>
      </w:r>
      <w:r w:rsidR="001150DB" w:rsidRPr="00B34D78">
        <w:rPr>
          <w:rFonts w:ascii="Arial" w:hAnsi="Arial" w:cs="Arial"/>
          <w:sz w:val="22"/>
          <w:szCs w:val="22"/>
          <w:lang w:val="fr-FR"/>
        </w:rPr>
        <w:t xml:space="preserve">. </w:t>
      </w:r>
    </w:p>
    <w:p w:rsidR="00BF1E4B" w:rsidRPr="00B34D78" w:rsidRDefault="00BF1E4B" w:rsidP="001150DB">
      <w:pPr>
        <w:pStyle w:val="PlainText"/>
        <w:spacing w:before="120"/>
        <w:jc w:val="both"/>
        <w:rPr>
          <w:rFonts w:ascii="Arial" w:hAnsi="Arial" w:cs="Arial"/>
          <w:i/>
        </w:rPr>
      </w:pPr>
      <w:r w:rsidRPr="00B34D78">
        <w:rPr>
          <w:rFonts w:ascii="Arial" w:hAnsi="Arial" w:cs="Arial"/>
          <w:i/>
        </w:rPr>
        <w:t xml:space="preserve">aligned(8) class </w:t>
      </w:r>
      <w:r w:rsidR="00415E75" w:rsidRPr="00B34D78">
        <w:rPr>
          <w:rFonts w:ascii="Arial" w:hAnsi="Arial" w:cs="Arial"/>
          <w:i/>
        </w:rPr>
        <w:t>RTP</w:t>
      </w:r>
      <w:r w:rsidRPr="00B34D78">
        <w:rPr>
          <w:rFonts w:ascii="Arial" w:hAnsi="Arial" w:cs="Arial"/>
          <w:i/>
        </w:rPr>
        <w:t>ample {</w:t>
      </w:r>
    </w:p>
    <w:p w:rsidR="00BF1E4B" w:rsidRPr="00B34D78" w:rsidRDefault="00BF1E4B" w:rsidP="00287AB5">
      <w:pPr>
        <w:rPr>
          <w:i/>
        </w:rPr>
      </w:pPr>
      <w:r w:rsidRPr="00B34D78">
        <w:rPr>
          <w:i/>
        </w:rPr>
        <w:t xml:space="preserve"> unsigned int(16)</w:t>
      </w:r>
      <w:r w:rsidR="00A325B4" w:rsidRPr="00B34D78">
        <w:rPr>
          <w:i/>
        </w:rPr>
        <w:t>packetcount</w:t>
      </w:r>
      <w:r w:rsidRPr="00B34D78">
        <w:rPr>
          <w:i/>
        </w:rPr>
        <w:t>;</w:t>
      </w:r>
    </w:p>
    <w:p w:rsidR="00BF1E4B" w:rsidRPr="00B34D78" w:rsidRDefault="00BF1E4B" w:rsidP="00287AB5">
      <w:pPr>
        <w:rPr>
          <w:i/>
        </w:rPr>
      </w:pPr>
      <w:r w:rsidRPr="00B34D78">
        <w:rPr>
          <w:i/>
        </w:rPr>
        <w:t xml:space="preserve"> unsigned int(16)reserved;</w:t>
      </w:r>
    </w:p>
    <w:p w:rsidR="00BF1E4B" w:rsidRPr="00B34D78" w:rsidRDefault="00BF1E4B" w:rsidP="00287AB5">
      <w:pPr>
        <w:rPr>
          <w:i/>
        </w:rPr>
      </w:pPr>
      <w:r w:rsidRPr="00B34D78">
        <w:rPr>
          <w:i/>
        </w:rPr>
        <w:t xml:space="preserve"> RTPpacket packets[</w:t>
      </w:r>
      <w:r w:rsidR="00A325B4" w:rsidRPr="00B34D78">
        <w:rPr>
          <w:i/>
        </w:rPr>
        <w:t>packetcount</w:t>
      </w:r>
      <w:r w:rsidRPr="00B34D78">
        <w:rPr>
          <w:i/>
        </w:rPr>
        <w:t>];</w:t>
      </w:r>
    </w:p>
    <w:p w:rsidR="00BF1E4B" w:rsidRPr="00B34D78" w:rsidRDefault="00BF1E4B" w:rsidP="00287AB5">
      <w:pPr>
        <w:rPr>
          <w:i/>
        </w:rPr>
      </w:pPr>
      <w:r w:rsidRPr="00B34D78">
        <w:rPr>
          <w:i/>
        </w:rPr>
        <w:t xml:space="preserve"> byteextradata[];</w:t>
      </w:r>
    </w:p>
    <w:p w:rsidR="00BF1E4B" w:rsidRPr="00B34D78" w:rsidRDefault="00BF1E4B" w:rsidP="00287AB5">
      <w:pPr>
        <w:rPr>
          <w:i/>
        </w:rPr>
      </w:pPr>
      <w:r w:rsidRPr="00B34D78">
        <w:rPr>
          <w:i/>
        </w:rPr>
        <w:t>}</w:t>
      </w:r>
    </w:p>
    <w:p w:rsidR="0013100C" w:rsidRPr="00B34D78" w:rsidRDefault="0059312D" w:rsidP="00A927B2">
      <w:pPr>
        <w:pStyle w:val="Heading4"/>
        <w:numPr>
          <w:ilvl w:val="3"/>
          <w:numId w:val="74"/>
        </w:numPr>
        <w:ind w:left="862" w:hanging="862"/>
        <w:rPr>
          <w:rFonts w:cs="Arial"/>
          <w:i/>
        </w:rPr>
      </w:pPr>
      <w:r w:rsidRPr="00B34D78">
        <w:rPr>
          <w:rFonts w:cs="Arial"/>
        </w:rPr>
        <w:lastRenderedPageBreak/>
        <w:t>Định dạng</w:t>
      </w:r>
      <w:r w:rsidR="00BF1E4B" w:rsidRPr="00B34D78">
        <w:rPr>
          <w:rFonts w:cs="Arial"/>
        </w:rPr>
        <w:t xml:space="preserve"> Packet Entry</w:t>
      </w:r>
      <w:r w:rsidR="00BF1E4B" w:rsidRPr="00B34D78">
        <w:rPr>
          <w:rFonts w:cs="Arial"/>
        </w:rPr>
        <w:cr/>
      </w:r>
    </w:p>
    <w:p w:rsidR="001150DB" w:rsidRPr="00B34D78" w:rsidRDefault="00BF1E4B" w:rsidP="00287AB5">
      <w:r w:rsidRPr="00B34D78">
        <w:t xml:space="preserve">Mỗi gói trong bảng </w:t>
      </w:r>
      <w:r w:rsidR="00612DCE" w:rsidRPr="00B34D78">
        <w:t>đầu vào mục gói tin</w:t>
      </w:r>
      <w:r w:rsidRPr="00B34D78">
        <w:t xml:space="preserve"> có cấu trúc sau đây:</w:t>
      </w:r>
    </w:p>
    <w:p w:rsidR="00BF1E4B" w:rsidRPr="00B34D78" w:rsidRDefault="00BF1E4B" w:rsidP="00287AB5">
      <w:pPr>
        <w:rPr>
          <w:i/>
        </w:rPr>
      </w:pPr>
      <w:r w:rsidRPr="00B34D78">
        <w:rPr>
          <w:i/>
        </w:rPr>
        <w:t>aligned(8) class RTPpacket {</w:t>
      </w:r>
    </w:p>
    <w:p w:rsidR="00BF1E4B" w:rsidRPr="00B34D78" w:rsidRDefault="00BF1E4B" w:rsidP="00287AB5">
      <w:pPr>
        <w:rPr>
          <w:i/>
        </w:rPr>
      </w:pPr>
      <w:r w:rsidRPr="00B34D78">
        <w:rPr>
          <w:i/>
        </w:rPr>
        <w:t>int(32)relative_time;</w:t>
      </w:r>
    </w:p>
    <w:p w:rsidR="0022631A" w:rsidRPr="00B34D78" w:rsidRDefault="0022631A" w:rsidP="00287AB5">
      <w:pPr>
        <w:ind w:left="431"/>
        <w:rPr>
          <w:i/>
        </w:rPr>
      </w:pPr>
      <w:r w:rsidRPr="00B34D78">
        <w:rPr>
          <w:i/>
        </w:rPr>
        <w:t xml:space="preserve">// the next fields form initialization for the RTP </w:t>
      </w:r>
    </w:p>
    <w:p w:rsidR="0022631A" w:rsidRPr="00B34D78" w:rsidRDefault="0022631A" w:rsidP="00287AB5">
      <w:pPr>
        <w:ind w:left="431"/>
        <w:rPr>
          <w:i/>
        </w:rPr>
      </w:pPr>
      <w:r w:rsidRPr="00B34D78">
        <w:rPr>
          <w:i/>
        </w:rPr>
        <w:t xml:space="preserve"> // header (16 bits), and the bit positions correspond</w:t>
      </w:r>
    </w:p>
    <w:p w:rsidR="00BF1E4B" w:rsidRPr="00B34D78" w:rsidRDefault="00BF1E4B" w:rsidP="00287AB5">
      <w:pPr>
        <w:rPr>
          <w:i/>
        </w:rPr>
      </w:pPr>
      <w:r w:rsidRPr="00B34D78">
        <w:rPr>
          <w:i/>
        </w:rPr>
        <w:t>bit(2) RTP_version;</w:t>
      </w:r>
    </w:p>
    <w:p w:rsidR="00BF1E4B" w:rsidRPr="00B34D78" w:rsidRDefault="00BF1E4B" w:rsidP="00287AB5">
      <w:pPr>
        <w:rPr>
          <w:i/>
        </w:rPr>
      </w:pPr>
      <w:r w:rsidRPr="00B34D78">
        <w:rPr>
          <w:i/>
        </w:rPr>
        <w:t>bit(1) P_bit;</w:t>
      </w:r>
    </w:p>
    <w:p w:rsidR="00BF1E4B" w:rsidRPr="00B34D78" w:rsidRDefault="00BF1E4B" w:rsidP="00287AB5">
      <w:pPr>
        <w:rPr>
          <w:i/>
        </w:rPr>
      </w:pPr>
      <w:r w:rsidRPr="00B34D78">
        <w:rPr>
          <w:i/>
        </w:rPr>
        <w:t>bit(1) X_bit;</w:t>
      </w:r>
    </w:p>
    <w:p w:rsidR="00BF1E4B" w:rsidRPr="00B34D78" w:rsidRDefault="00BF1E4B" w:rsidP="00287AB5">
      <w:pPr>
        <w:rPr>
          <w:i/>
        </w:rPr>
      </w:pPr>
      <w:r w:rsidRPr="00B34D78">
        <w:rPr>
          <w:i/>
        </w:rPr>
        <w:t>bit(4) CSRC_count;</w:t>
      </w:r>
    </w:p>
    <w:p w:rsidR="00BF1E4B" w:rsidRPr="00B34D78" w:rsidRDefault="00BF1E4B" w:rsidP="00287AB5">
      <w:pPr>
        <w:rPr>
          <w:i/>
        </w:rPr>
      </w:pPr>
      <w:r w:rsidRPr="00B34D78">
        <w:rPr>
          <w:i/>
        </w:rPr>
        <w:t>bit(1) M_bit;</w:t>
      </w:r>
    </w:p>
    <w:p w:rsidR="00BF1E4B" w:rsidRPr="00B34D78" w:rsidRDefault="00BF1E4B" w:rsidP="00287AB5">
      <w:pPr>
        <w:rPr>
          <w:i/>
        </w:rPr>
      </w:pPr>
      <w:r w:rsidRPr="00B34D78">
        <w:rPr>
          <w:i/>
        </w:rPr>
        <w:t>bit(7) payload_type;</w:t>
      </w:r>
    </w:p>
    <w:p w:rsidR="00BF1E4B" w:rsidRPr="00B34D78" w:rsidRDefault="00BF1E4B" w:rsidP="00287AB5">
      <w:pPr>
        <w:rPr>
          <w:i/>
        </w:rPr>
      </w:pPr>
      <w:r w:rsidRPr="00B34D78">
        <w:rPr>
          <w:i/>
        </w:rPr>
        <w:t>unsigned int(16)</w:t>
      </w:r>
      <w:r w:rsidR="00415E75" w:rsidRPr="00B34D78">
        <w:rPr>
          <w:i/>
        </w:rPr>
        <w:t>RTP</w:t>
      </w:r>
      <w:r w:rsidRPr="00B34D78">
        <w:rPr>
          <w:i/>
        </w:rPr>
        <w:t>equenceseed;</w:t>
      </w:r>
    </w:p>
    <w:p w:rsidR="00BF1E4B" w:rsidRPr="00B34D78" w:rsidRDefault="00BF1E4B" w:rsidP="00287AB5">
      <w:pPr>
        <w:rPr>
          <w:i/>
        </w:rPr>
      </w:pPr>
      <w:r w:rsidRPr="00B34D78">
        <w:rPr>
          <w:i/>
        </w:rPr>
        <w:t>unsigned int(13)reserved = 0;</w:t>
      </w:r>
    </w:p>
    <w:p w:rsidR="00BF1E4B" w:rsidRPr="00B34D78" w:rsidRDefault="00BF1E4B" w:rsidP="00287AB5">
      <w:pPr>
        <w:rPr>
          <w:i/>
        </w:rPr>
      </w:pPr>
      <w:r w:rsidRPr="00B34D78">
        <w:rPr>
          <w:i/>
        </w:rPr>
        <w:t>unsigned int(1)</w:t>
      </w:r>
      <w:r w:rsidR="00F6738E" w:rsidRPr="00B34D78">
        <w:rPr>
          <w:i/>
        </w:rPr>
        <w:t>extra_flag</w:t>
      </w:r>
      <w:r w:rsidRPr="00B34D78">
        <w:rPr>
          <w:i/>
        </w:rPr>
        <w:t>;</w:t>
      </w:r>
    </w:p>
    <w:p w:rsidR="00BF1E4B" w:rsidRPr="00B34D78" w:rsidRDefault="00BF1E4B" w:rsidP="00287AB5">
      <w:pPr>
        <w:rPr>
          <w:i/>
        </w:rPr>
      </w:pPr>
      <w:r w:rsidRPr="00B34D78">
        <w:rPr>
          <w:i/>
        </w:rPr>
        <w:t>unsigned int(1) bframe_flag;</w:t>
      </w:r>
    </w:p>
    <w:p w:rsidR="00BF1E4B" w:rsidRPr="00B34D78" w:rsidRDefault="00BF1E4B" w:rsidP="00287AB5">
      <w:pPr>
        <w:rPr>
          <w:i/>
        </w:rPr>
      </w:pPr>
      <w:r w:rsidRPr="00B34D78">
        <w:rPr>
          <w:i/>
        </w:rPr>
        <w:t>unsigned int(1) repeat_flag;</w:t>
      </w:r>
    </w:p>
    <w:p w:rsidR="00BF1E4B" w:rsidRPr="00B34D78" w:rsidRDefault="00BF1E4B" w:rsidP="00287AB5">
      <w:pPr>
        <w:rPr>
          <w:i/>
        </w:rPr>
      </w:pPr>
      <w:r w:rsidRPr="00B34D78">
        <w:rPr>
          <w:i/>
        </w:rPr>
        <w:t>unsigned int(16)entrycount;</w:t>
      </w:r>
    </w:p>
    <w:p w:rsidR="00BF1E4B" w:rsidRPr="00B34D78" w:rsidRDefault="00BF1E4B" w:rsidP="00287AB5">
      <w:pPr>
        <w:rPr>
          <w:i/>
        </w:rPr>
      </w:pPr>
      <w:r w:rsidRPr="00B34D78">
        <w:rPr>
          <w:i/>
        </w:rPr>
        <w:t>if (</w:t>
      </w:r>
      <w:r w:rsidR="00F6738E" w:rsidRPr="00B34D78">
        <w:rPr>
          <w:i/>
        </w:rPr>
        <w:t>extra_flag</w:t>
      </w:r>
      <w:r w:rsidRPr="00B34D78">
        <w:rPr>
          <w:i/>
        </w:rPr>
        <w:t>) {</w:t>
      </w:r>
    </w:p>
    <w:p w:rsidR="00BF1E4B" w:rsidRPr="00B34D78" w:rsidRDefault="00BF1E4B" w:rsidP="00287AB5">
      <w:pPr>
        <w:rPr>
          <w:i/>
        </w:rPr>
      </w:pPr>
      <w:r w:rsidRPr="00B34D78">
        <w:rPr>
          <w:i/>
        </w:rPr>
        <w:t xml:space="preserve"> uint(32) </w:t>
      </w:r>
      <w:r w:rsidR="00F6738E" w:rsidRPr="00B34D78">
        <w:rPr>
          <w:i/>
        </w:rPr>
        <w:t>extra_information_length</w:t>
      </w:r>
      <w:r w:rsidRPr="00B34D78">
        <w:rPr>
          <w:i/>
        </w:rPr>
        <w:t>;</w:t>
      </w:r>
    </w:p>
    <w:p w:rsidR="00BF1E4B" w:rsidRPr="00B34D78" w:rsidRDefault="00BF1E4B" w:rsidP="00287AB5">
      <w:pPr>
        <w:rPr>
          <w:i/>
        </w:rPr>
      </w:pPr>
      <w:r w:rsidRPr="00B34D78">
        <w:rPr>
          <w:i/>
        </w:rPr>
        <w:t xml:space="preserve"> box extra_data_tlv[];</w:t>
      </w:r>
    </w:p>
    <w:p w:rsidR="00BF1E4B" w:rsidRPr="00B34D78" w:rsidRDefault="00BF1E4B" w:rsidP="00287AB5">
      <w:pPr>
        <w:rPr>
          <w:i/>
        </w:rPr>
      </w:pPr>
      <w:r w:rsidRPr="00B34D78">
        <w:rPr>
          <w:i/>
        </w:rPr>
        <w:t>}</w:t>
      </w:r>
    </w:p>
    <w:p w:rsidR="00BF1E4B" w:rsidRPr="00B34D78" w:rsidRDefault="00BF1E4B" w:rsidP="00287AB5">
      <w:pPr>
        <w:rPr>
          <w:i/>
        </w:rPr>
      </w:pPr>
      <w:r w:rsidRPr="00B34D78">
        <w:rPr>
          <w:i/>
        </w:rPr>
        <w:t>dataentry constructors[entrycount];</w:t>
      </w:r>
    </w:p>
    <w:p w:rsidR="00BF1E4B" w:rsidRPr="00B34D78" w:rsidRDefault="00BF1E4B" w:rsidP="00287AB5">
      <w:r w:rsidRPr="00B34D78">
        <w:rPr>
          <w:i/>
        </w:rPr>
        <w:t>}</w:t>
      </w:r>
      <w:r w:rsidRPr="00B34D78">
        <w:rPr>
          <w:i/>
        </w:rPr>
        <w:cr/>
      </w:r>
      <w:r w:rsidRPr="00B34D78">
        <w:cr/>
      </w:r>
      <w:r w:rsidR="00F66330" w:rsidRPr="00B34D78">
        <w:t>Ngữ nghĩa</w:t>
      </w:r>
      <w:r w:rsidRPr="00B34D78">
        <w:t xml:space="preserve"> của các trường trong </w:t>
      </w:r>
      <w:r w:rsidR="00821679" w:rsidRPr="00B34D78">
        <w:t>rãnh chỉ dẫn máy chủ RTP</w:t>
      </w:r>
      <w:r w:rsidRPr="00B34D78">
        <w:t xml:space="preserve">được định nghĩa dưới đây. Các </w:t>
      </w:r>
      <w:r w:rsidR="00821679" w:rsidRPr="00B34D78">
        <w:t>rãnh chỉ dẫn tiếp nhận RTP</w:t>
      </w:r>
      <w:r w:rsidRPr="00B34D78">
        <w:t xml:space="preserve">sử dụng cùng chung cấu trúc gói trên. </w:t>
      </w:r>
      <w:r w:rsidR="00F66330" w:rsidRPr="00B34D78">
        <w:t>Ngữ nghĩa</w:t>
      </w:r>
      <w:r w:rsidRPr="00B34D78">
        <w:t xml:space="preserve"> của các trường khi cấu trúc gói được sử dụng trong </w:t>
      </w:r>
      <w:r w:rsidR="00821679" w:rsidRPr="00B34D78">
        <w:t>rãnh chỉ dẫn tiếp nhận RTP</w:t>
      </w:r>
      <w:r w:rsidRPr="00B34D78">
        <w:t>được nêu trong 9.4.1.4.</w:t>
      </w:r>
    </w:p>
    <w:p w:rsidR="001150DB" w:rsidRPr="00B34D78" w:rsidRDefault="00BF1E4B" w:rsidP="00287AB5">
      <w:pPr>
        <w:pStyle w:val="PlainText"/>
        <w:spacing w:before="120"/>
        <w:jc w:val="both"/>
        <w:rPr>
          <w:rFonts w:ascii="Arial" w:hAnsi="Arial" w:cs="Arial"/>
          <w:sz w:val="22"/>
          <w:szCs w:val="22"/>
        </w:rPr>
      </w:pPr>
      <w:r w:rsidRPr="00B34D78">
        <w:rPr>
          <w:rFonts w:ascii="Arial" w:hAnsi="Arial" w:cs="Arial"/>
          <w:sz w:val="22"/>
          <w:szCs w:val="22"/>
        </w:rPr>
        <w:t xml:space="preserve">Trong các </w:t>
      </w:r>
      <w:r w:rsidR="002B0FA4" w:rsidRPr="00B34D78">
        <w:rPr>
          <w:rFonts w:ascii="Arial" w:hAnsi="Arial" w:cs="Arial"/>
          <w:sz w:val="22"/>
          <w:szCs w:val="22"/>
        </w:rPr>
        <w:t>rãnh chỉ dẫn máy chủ</w:t>
      </w:r>
      <w:r w:rsidRPr="00B34D78">
        <w:rPr>
          <w:rFonts w:ascii="Arial" w:hAnsi="Arial" w:cs="Arial"/>
          <w:sz w:val="22"/>
          <w:szCs w:val="22"/>
        </w:rPr>
        <w:t xml:space="preserve">, trường </w:t>
      </w:r>
      <w:r w:rsidRPr="00B34D78">
        <w:rPr>
          <w:rFonts w:ascii="Arial" w:hAnsi="Arial" w:cs="Arial"/>
          <w:i/>
          <w:sz w:val="22"/>
          <w:szCs w:val="22"/>
        </w:rPr>
        <w:t>relative_time</w:t>
      </w:r>
      <w:r w:rsidR="00F867F4" w:rsidRPr="00B34D78">
        <w:rPr>
          <w:rFonts w:ascii="Arial" w:hAnsi="Arial" w:cs="Arial"/>
          <w:sz w:val="22"/>
          <w:szCs w:val="22"/>
        </w:rPr>
        <w:t xml:space="preserve"> “</w:t>
      </w:r>
      <w:r w:rsidRPr="00B34D78">
        <w:rPr>
          <w:rFonts w:ascii="Arial" w:hAnsi="Arial" w:cs="Arial"/>
          <w:sz w:val="22"/>
          <w:szCs w:val="22"/>
        </w:rPr>
        <w:t>nắn</w:t>
      </w:r>
      <w:r w:rsidR="00F867F4" w:rsidRPr="00B34D78">
        <w:rPr>
          <w:rFonts w:ascii="Arial" w:hAnsi="Arial" w:cs="Arial"/>
          <w:sz w:val="22"/>
          <w:szCs w:val="22"/>
        </w:rPr>
        <w:t xml:space="preserve"> “</w:t>
      </w:r>
      <w:r w:rsidRPr="00B34D78">
        <w:rPr>
          <w:rFonts w:ascii="Arial" w:hAnsi="Arial" w:cs="Arial"/>
          <w:sz w:val="22"/>
          <w:szCs w:val="22"/>
        </w:rPr>
        <w:t xml:space="preserve">thời gian truyền dẫn thực tế so với </w:t>
      </w:r>
      <w:r w:rsidR="008008D0" w:rsidRPr="00B34D78">
        <w:rPr>
          <w:rFonts w:ascii="Arial" w:hAnsi="Arial" w:cs="Arial"/>
          <w:sz w:val="22"/>
          <w:szCs w:val="22"/>
        </w:rPr>
        <w:t>thời gian mẫu</w:t>
      </w:r>
      <w:r w:rsidRPr="00B34D78">
        <w:rPr>
          <w:rFonts w:ascii="Arial" w:hAnsi="Arial" w:cs="Arial"/>
          <w:sz w:val="22"/>
          <w:szCs w:val="22"/>
        </w:rPr>
        <w:t>. Điều này cho phép mịn hóa lưu lượ</w:t>
      </w:r>
      <w:r w:rsidR="001150DB" w:rsidRPr="00B34D78">
        <w:rPr>
          <w:rFonts w:ascii="Arial" w:hAnsi="Arial" w:cs="Arial"/>
          <w:sz w:val="22"/>
          <w:szCs w:val="22"/>
        </w:rPr>
        <w:t>ng.</w:t>
      </w:r>
    </w:p>
    <w:p w:rsidR="001150DB" w:rsidRPr="00B34D78" w:rsidRDefault="00BF1E4B" w:rsidP="00287AB5">
      <w:pPr>
        <w:pStyle w:val="PlainText"/>
        <w:spacing w:before="120"/>
        <w:jc w:val="both"/>
        <w:rPr>
          <w:rFonts w:ascii="Arial" w:hAnsi="Arial" w:cs="Arial"/>
          <w:sz w:val="22"/>
          <w:szCs w:val="22"/>
        </w:rPr>
      </w:pPr>
      <w:r w:rsidRPr="00B34D78">
        <w:rPr>
          <w:rFonts w:ascii="Arial" w:hAnsi="Arial" w:cs="Arial"/>
          <w:sz w:val="22"/>
          <w:szCs w:val="22"/>
        </w:rPr>
        <w:t xml:space="preserve">2 byte tiếp theo </w:t>
      </w:r>
      <w:r w:rsidR="00F6738E" w:rsidRPr="00B34D78">
        <w:rPr>
          <w:rFonts w:ascii="Arial" w:hAnsi="Arial" w:cs="Arial"/>
          <w:sz w:val="22"/>
          <w:szCs w:val="22"/>
        </w:rPr>
        <w:t xml:space="preserve">thay thế toàn bộ </w:t>
      </w:r>
      <w:r w:rsidR="00FC16E4" w:rsidRPr="00B34D78">
        <w:rPr>
          <w:rFonts w:ascii="Arial" w:hAnsi="Arial" w:cs="Arial"/>
          <w:sz w:val="22"/>
          <w:szCs w:val="22"/>
        </w:rPr>
        <w:t>mào đầu RTP</w:t>
      </w:r>
      <w:r w:rsidRPr="00B34D78">
        <w:rPr>
          <w:rFonts w:ascii="Arial" w:hAnsi="Arial" w:cs="Arial"/>
          <w:sz w:val="22"/>
          <w:szCs w:val="22"/>
        </w:rPr>
        <w:t xml:space="preserve">; chúng trợ giúp </w:t>
      </w:r>
      <w:r w:rsidR="00D63338" w:rsidRPr="00B34D78">
        <w:rPr>
          <w:rFonts w:ascii="Arial" w:hAnsi="Arial" w:cs="Arial"/>
          <w:sz w:val="22"/>
          <w:szCs w:val="22"/>
        </w:rPr>
        <w:t>máy chủ</w:t>
      </w:r>
      <w:r w:rsidRPr="00B34D78">
        <w:rPr>
          <w:rFonts w:ascii="Arial" w:hAnsi="Arial" w:cs="Arial"/>
          <w:sz w:val="22"/>
          <w:szCs w:val="22"/>
        </w:rPr>
        <w:t xml:space="preserve"> trong quá trình tạo thành </w:t>
      </w:r>
      <w:r w:rsidR="00FC16E4" w:rsidRPr="00B34D78">
        <w:rPr>
          <w:rFonts w:ascii="Arial" w:hAnsi="Arial" w:cs="Arial"/>
          <w:sz w:val="22"/>
          <w:szCs w:val="22"/>
        </w:rPr>
        <w:t>mào đầu RTP</w:t>
      </w:r>
      <w:r w:rsidRPr="00B34D78">
        <w:rPr>
          <w:rFonts w:ascii="Arial" w:hAnsi="Arial" w:cs="Arial"/>
          <w:sz w:val="22"/>
          <w:szCs w:val="22"/>
        </w:rPr>
        <w:t xml:space="preserve"> (</w:t>
      </w:r>
      <w:r w:rsidR="00D63338" w:rsidRPr="00B34D78">
        <w:rPr>
          <w:rFonts w:ascii="Arial" w:hAnsi="Arial" w:cs="Arial"/>
          <w:sz w:val="22"/>
          <w:szCs w:val="22"/>
        </w:rPr>
        <w:t>máy chủ</w:t>
      </w:r>
      <w:r w:rsidRPr="00B34D78">
        <w:rPr>
          <w:rFonts w:ascii="Arial" w:hAnsi="Arial" w:cs="Arial"/>
          <w:sz w:val="22"/>
          <w:szCs w:val="22"/>
        </w:rPr>
        <w:t xml:space="preserve"> điền vào các trường còn lại). Trong 2 byte đó, các trường</w:t>
      </w:r>
      <w:r w:rsidRPr="00B34D78">
        <w:rPr>
          <w:rFonts w:ascii="Arial" w:hAnsi="Arial" w:cs="Arial"/>
          <w:i/>
          <w:sz w:val="22"/>
          <w:szCs w:val="22"/>
        </w:rPr>
        <w:t>RTP_version</w:t>
      </w:r>
      <w:r w:rsidRPr="00B34D78">
        <w:rPr>
          <w:rFonts w:ascii="Arial" w:hAnsi="Arial" w:cs="Arial"/>
          <w:sz w:val="22"/>
          <w:szCs w:val="22"/>
        </w:rPr>
        <w:t xml:space="preserve"> và </w:t>
      </w:r>
      <w:r w:rsidRPr="00B34D78">
        <w:rPr>
          <w:rFonts w:ascii="Arial" w:hAnsi="Arial" w:cs="Arial"/>
          <w:i/>
          <w:sz w:val="22"/>
          <w:szCs w:val="22"/>
        </w:rPr>
        <w:t>CSRC_count</w:t>
      </w:r>
      <w:r w:rsidRPr="00B34D78">
        <w:rPr>
          <w:rFonts w:ascii="Arial" w:hAnsi="Arial" w:cs="Arial"/>
          <w:sz w:val="22"/>
          <w:szCs w:val="22"/>
        </w:rPr>
        <w:t xml:space="preserve">được lưu lại tại </w:t>
      </w:r>
      <w:r w:rsidR="00EA019F" w:rsidRPr="00B34D78">
        <w:rPr>
          <w:rFonts w:ascii="Arial" w:hAnsi="Arial" w:cs="Arial"/>
          <w:sz w:val="22"/>
          <w:szCs w:val="22"/>
        </w:rPr>
        <w:t>các rãnh chỉ dẫn</w:t>
      </w:r>
      <w:r w:rsidR="00D63338" w:rsidRPr="00B34D78">
        <w:rPr>
          <w:rFonts w:ascii="Arial" w:hAnsi="Arial" w:cs="Arial"/>
          <w:sz w:val="22"/>
          <w:szCs w:val="22"/>
        </w:rPr>
        <w:t>máy chủ</w:t>
      </w:r>
      <w:r w:rsidRPr="00B34D78">
        <w:rPr>
          <w:rFonts w:ascii="Arial" w:hAnsi="Arial" w:cs="Arial"/>
          <w:sz w:val="22"/>
          <w:szCs w:val="22"/>
        </w:rPr>
        <w:t xml:space="preserve"> (truyền dẫn) và </w:t>
      </w:r>
      <w:r w:rsidR="00D63338" w:rsidRPr="00B34D78">
        <w:rPr>
          <w:rFonts w:ascii="Arial" w:hAnsi="Arial" w:cs="Arial"/>
          <w:sz w:val="22"/>
          <w:szCs w:val="22"/>
        </w:rPr>
        <w:t>máy chủ</w:t>
      </w:r>
      <w:r w:rsidRPr="00B34D78">
        <w:rPr>
          <w:rFonts w:ascii="Arial" w:hAnsi="Arial" w:cs="Arial"/>
          <w:sz w:val="22"/>
          <w:szCs w:val="22"/>
        </w:rPr>
        <w:t xml:space="preserve"> điền vào các trườ</w:t>
      </w:r>
      <w:r w:rsidR="001150DB" w:rsidRPr="00B34D78">
        <w:rPr>
          <w:rFonts w:ascii="Arial" w:hAnsi="Arial" w:cs="Arial"/>
          <w:sz w:val="22"/>
          <w:szCs w:val="22"/>
        </w:rPr>
        <w:t>ng này.</w:t>
      </w:r>
    </w:p>
    <w:p w:rsidR="00BF1E4B" w:rsidRPr="00B34D78" w:rsidRDefault="00F6738E" w:rsidP="00287AB5">
      <w:pPr>
        <w:pStyle w:val="PlainText"/>
        <w:spacing w:before="120"/>
        <w:jc w:val="both"/>
        <w:rPr>
          <w:rFonts w:ascii="Arial" w:hAnsi="Arial" w:cs="Arial"/>
          <w:sz w:val="22"/>
          <w:szCs w:val="22"/>
        </w:rPr>
      </w:pPr>
      <w:r w:rsidRPr="00B34D78">
        <w:rPr>
          <w:rFonts w:ascii="Arial" w:hAnsi="Arial" w:cs="Arial"/>
          <w:sz w:val="22"/>
          <w:szCs w:val="22"/>
        </w:rPr>
        <w:t xml:space="preserve">Hạt chuỗi </w:t>
      </w:r>
      <w:r w:rsidR="00BF1E4B" w:rsidRPr="00B34D78">
        <w:rPr>
          <w:rFonts w:ascii="Arial" w:hAnsi="Arial" w:cs="Arial"/>
          <w:sz w:val="22"/>
          <w:szCs w:val="22"/>
        </w:rPr>
        <w:t xml:space="preserve">là cơ sở cho </w:t>
      </w:r>
      <w:r w:rsidRPr="00B34D78">
        <w:rPr>
          <w:rFonts w:ascii="Arial" w:hAnsi="Arial" w:cs="Arial"/>
          <w:sz w:val="22"/>
          <w:szCs w:val="22"/>
        </w:rPr>
        <w:t xml:space="preserve">số chuỗi </w:t>
      </w:r>
      <w:r w:rsidR="00BF1E4B" w:rsidRPr="00B34D78">
        <w:rPr>
          <w:rFonts w:ascii="Arial" w:hAnsi="Arial" w:cs="Arial"/>
          <w:sz w:val="22"/>
          <w:szCs w:val="22"/>
        </w:rPr>
        <w:t xml:space="preserve">RTP. Nếu một </w:t>
      </w:r>
      <w:r w:rsidR="00635BD3" w:rsidRPr="00B34D78">
        <w:rPr>
          <w:rFonts w:ascii="Arial" w:hAnsi="Arial" w:cs="Arial"/>
          <w:sz w:val="22"/>
          <w:szCs w:val="22"/>
        </w:rPr>
        <w:t>rãnh chỉ dẫn</w:t>
      </w:r>
      <w:r w:rsidR="00BF1E4B" w:rsidRPr="00B34D78">
        <w:rPr>
          <w:rFonts w:ascii="Arial" w:hAnsi="Arial" w:cs="Arial"/>
          <w:sz w:val="22"/>
          <w:szCs w:val="22"/>
        </w:rPr>
        <w:t xml:space="preserve">chỉ thị gửi đi nhiều bản sao của cùng một gói RTP, thì seed value sẽ có cùng giá trị cho tất cả các gói đó. Thông thường </w:t>
      </w:r>
      <w:r w:rsidR="00D63338" w:rsidRPr="00B34D78">
        <w:rPr>
          <w:rFonts w:ascii="Arial" w:hAnsi="Arial" w:cs="Arial"/>
          <w:sz w:val="22"/>
          <w:szCs w:val="22"/>
        </w:rPr>
        <w:t>máy chủ</w:t>
      </w:r>
      <w:r w:rsidR="00BF1E4B" w:rsidRPr="00B34D78">
        <w:rPr>
          <w:rFonts w:ascii="Arial" w:hAnsi="Arial" w:cs="Arial"/>
          <w:sz w:val="22"/>
          <w:szCs w:val="22"/>
        </w:rPr>
        <w:t xml:space="preserve"> sẽ gán một giá trị </w:t>
      </w:r>
      <w:r w:rsidR="005123B3" w:rsidRPr="00B34D78">
        <w:rPr>
          <w:rFonts w:ascii="Arial" w:hAnsi="Arial" w:cs="Arial"/>
          <w:sz w:val="22"/>
          <w:szCs w:val="22"/>
        </w:rPr>
        <w:t>độ dịch chuyển</w:t>
      </w:r>
      <w:r w:rsidR="00BF1E4B" w:rsidRPr="00B34D78">
        <w:rPr>
          <w:rFonts w:ascii="Arial" w:hAnsi="Arial" w:cs="Arial"/>
          <w:sz w:val="22"/>
          <w:szCs w:val="22"/>
        </w:rPr>
        <w:t xml:space="preserve"> ngẫu nhiên cho giá trị này (nhưng xem ở trên, phần ‘</w:t>
      </w:r>
      <w:r w:rsidR="00BF1E4B" w:rsidRPr="00B34D78">
        <w:rPr>
          <w:rFonts w:ascii="Arial" w:hAnsi="Arial" w:cs="Arial"/>
          <w:i/>
          <w:sz w:val="22"/>
          <w:szCs w:val="22"/>
        </w:rPr>
        <w:t>sequenceoffset</w:t>
      </w:r>
      <w:r w:rsidR="001150DB" w:rsidRPr="00B34D78">
        <w:rPr>
          <w:rFonts w:ascii="Arial" w:hAnsi="Arial" w:cs="Arial"/>
          <w:sz w:val="22"/>
          <w:szCs w:val="22"/>
        </w:rPr>
        <w:t>’).</w:t>
      </w:r>
    </w:p>
    <w:p w:rsidR="001150DB" w:rsidRPr="00B34D78" w:rsidRDefault="00F6738E" w:rsidP="00287AB5">
      <w:pPr>
        <w:pStyle w:val="PlainText"/>
        <w:spacing w:before="120"/>
        <w:ind w:left="720"/>
        <w:jc w:val="both"/>
        <w:rPr>
          <w:rFonts w:ascii="Arial" w:hAnsi="Arial" w:cs="Arial"/>
          <w:sz w:val="22"/>
          <w:szCs w:val="22"/>
        </w:rPr>
      </w:pPr>
      <w:r w:rsidRPr="00B34D78">
        <w:rPr>
          <w:rFonts w:ascii="Arial" w:hAnsi="Arial" w:cs="Arial"/>
          <w:i/>
          <w:sz w:val="22"/>
          <w:szCs w:val="22"/>
        </w:rPr>
        <w:t>extra_flag</w:t>
      </w:r>
      <w:r w:rsidR="00BF1E4B" w:rsidRPr="00B34D78">
        <w:rPr>
          <w:rFonts w:ascii="Arial" w:hAnsi="Arial" w:cs="Arial"/>
          <w:sz w:val="22"/>
          <w:szCs w:val="22"/>
        </w:rPr>
        <w:t xml:space="preserve"> bằng 1 biểu thị có thông tin bổ sung trước các constructor, dưới dạng tập type-length-value.</w:t>
      </w:r>
    </w:p>
    <w:p w:rsidR="00BF1E4B" w:rsidRPr="00B34D78" w:rsidRDefault="00F6738E" w:rsidP="00287AB5">
      <w:pPr>
        <w:pStyle w:val="PlainText"/>
        <w:spacing w:before="120"/>
        <w:ind w:left="720"/>
        <w:jc w:val="both"/>
        <w:rPr>
          <w:rFonts w:ascii="Arial" w:hAnsi="Arial" w:cs="Arial"/>
          <w:sz w:val="22"/>
          <w:szCs w:val="22"/>
        </w:rPr>
      </w:pPr>
      <w:r w:rsidRPr="00B34D78">
        <w:rPr>
          <w:rFonts w:ascii="Arial" w:hAnsi="Arial" w:cs="Arial"/>
          <w:i/>
          <w:sz w:val="22"/>
          <w:szCs w:val="22"/>
        </w:rPr>
        <w:t>extra_information_length</w:t>
      </w:r>
      <w:r w:rsidR="00BF1E4B" w:rsidRPr="00B34D78">
        <w:rPr>
          <w:rFonts w:ascii="Arial" w:hAnsi="Arial" w:cs="Arial"/>
          <w:sz w:val="22"/>
          <w:szCs w:val="22"/>
        </w:rPr>
        <w:t xml:space="preserve"> biểu thị độ dài tính bằng byte của tất cả các thông tin bổ sung phía trước các constructor, bao gồm cả bốn byte của trường </w:t>
      </w:r>
      <w:r w:rsidRPr="00B34D78">
        <w:rPr>
          <w:rFonts w:ascii="Arial" w:hAnsi="Arial" w:cs="Arial"/>
          <w:i/>
          <w:sz w:val="22"/>
          <w:szCs w:val="22"/>
        </w:rPr>
        <w:t>extra_information_length</w:t>
      </w:r>
      <w:r w:rsidR="00BF1E4B" w:rsidRPr="00B34D78">
        <w:rPr>
          <w:rFonts w:ascii="Arial" w:hAnsi="Arial" w:cs="Arial"/>
          <w:sz w:val="22"/>
          <w:szCs w:val="22"/>
        </w:rPr>
        <w:t xml:space="preserve">. </w:t>
      </w:r>
      <w:r w:rsidR="001C420F" w:rsidRPr="00B34D78">
        <w:rPr>
          <w:rFonts w:ascii="Arial" w:hAnsi="Arial" w:cs="Arial"/>
          <w:sz w:val="22"/>
          <w:szCs w:val="22"/>
        </w:rPr>
        <w:t xml:space="preserve">Các hộp </w:t>
      </w:r>
      <w:r w:rsidR="00BF1E4B" w:rsidRPr="00B34D78">
        <w:rPr>
          <w:rFonts w:ascii="Arial" w:hAnsi="Arial" w:cs="Arial"/>
          <w:sz w:val="22"/>
          <w:szCs w:val="22"/>
        </w:rPr>
        <w:t xml:space="preserve">tiếp theo đó trước các </w:t>
      </w:r>
      <w:r w:rsidRPr="00B34D78">
        <w:rPr>
          <w:rFonts w:ascii="Arial" w:hAnsi="Arial" w:cs="Arial"/>
          <w:sz w:val="22"/>
          <w:szCs w:val="22"/>
        </w:rPr>
        <w:t>hàm tạo</w:t>
      </w:r>
      <w:r w:rsidR="00BF1E4B" w:rsidRPr="00B34D78">
        <w:rPr>
          <w:rFonts w:ascii="Arial" w:hAnsi="Arial" w:cs="Arial"/>
          <w:sz w:val="22"/>
          <w:szCs w:val="22"/>
        </w:rPr>
        <w:t xml:space="preserve">, được gọi là </w:t>
      </w:r>
      <w:r w:rsidR="001C420F" w:rsidRPr="00B34D78">
        <w:rPr>
          <w:rFonts w:ascii="Arial" w:hAnsi="Arial" w:cs="Arial"/>
          <w:sz w:val="22"/>
          <w:szCs w:val="22"/>
        </w:rPr>
        <w:t xml:space="preserve">các hộp </w:t>
      </w:r>
      <w:r w:rsidR="00BF1E4B" w:rsidRPr="00B34D78">
        <w:rPr>
          <w:rFonts w:ascii="Arial" w:hAnsi="Arial" w:cs="Arial"/>
          <w:sz w:val="22"/>
          <w:szCs w:val="22"/>
        </w:rPr>
        <w:t>TLV, có kích cỡ 32 bit. Kích cỡ</w:t>
      </w:r>
      <w:r w:rsidR="006619CC" w:rsidRPr="00B34D78">
        <w:rPr>
          <w:rFonts w:ascii="Arial" w:hAnsi="Arial" w:cs="Arial"/>
          <w:sz w:val="22"/>
          <w:szCs w:val="22"/>
        </w:rPr>
        <w:t xml:space="preserve"> hộp </w:t>
      </w:r>
      <w:r w:rsidR="00BF1E4B" w:rsidRPr="00B34D78">
        <w:rPr>
          <w:rFonts w:ascii="Arial" w:hAnsi="Arial" w:cs="Arial"/>
          <w:sz w:val="22"/>
          <w:szCs w:val="22"/>
        </w:rPr>
        <w:t>của bất kỳ</w:t>
      </w:r>
      <w:r w:rsidR="006619CC" w:rsidRPr="00B34D78">
        <w:rPr>
          <w:rFonts w:ascii="Arial" w:hAnsi="Arial" w:cs="Arial"/>
          <w:sz w:val="22"/>
          <w:szCs w:val="22"/>
        </w:rPr>
        <w:t xml:space="preserve"> </w:t>
      </w:r>
      <w:r w:rsidR="006619CC" w:rsidRPr="00B34D78">
        <w:rPr>
          <w:rFonts w:ascii="Arial" w:hAnsi="Arial" w:cs="Arial"/>
          <w:sz w:val="22"/>
          <w:szCs w:val="22"/>
        </w:rPr>
        <w:lastRenderedPageBreak/>
        <w:t xml:space="preserve">hộp </w:t>
      </w:r>
      <w:r w:rsidR="00BF1E4B" w:rsidRPr="00B34D78">
        <w:rPr>
          <w:rFonts w:ascii="Arial" w:hAnsi="Arial" w:cs="Arial"/>
          <w:sz w:val="22"/>
          <w:szCs w:val="22"/>
        </w:rPr>
        <w:t xml:space="preserve">TLV nào biểu thị số byte sử dụng thực tế, chứ không phải độ dài yêu cầu </w:t>
      </w:r>
      <w:r w:rsidRPr="00B34D78">
        <w:rPr>
          <w:rFonts w:ascii="Arial" w:hAnsi="Arial" w:cs="Arial"/>
          <w:sz w:val="22"/>
          <w:szCs w:val="22"/>
        </w:rPr>
        <w:t>chèn thêm</w:t>
      </w:r>
      <w:r w:rsidR="00BF1E4B" w:rsidRPr="00B34D78">
        <w:rPr>
          <w:rFonts w:ascii="Arial" w:hAnsi="Arial" w:cs="Arial"/>
          <w:sz w:val="22"/>
          <w:szCs w:val="22"/>
        </w:rPr>
        <w:t xml:space="preserve"> cho đủ 32 bit. Giá trị của</w:t>
      </w:r>
      <w:r w:rsidRPr="00B34D78">
        <w:rPr>
          <w:rFonts w:ascii="Arial" w:hAnsi="Arial" w:cs="Arial"/>
          <w:i/>
          <w:sz w:val="22"/>
          <w:szCs w:val="22"/>
        </w:rPr>
        <w:t>extra_information_length</w:t>
      </w:r>
      <w:r w:rsidR="00BF1E4B" w:rsidRPr="00B34D78">
        <w:rPr>
          <w:rFonts w:ascii="Arial" w:hAnsi="Arial" w:cs="Arial"/>
          <w:sz w:val="22"/>
          <w:szCs w:val="22"/>
        </w:rPr>
        <w:t xml:space="preserve"> bao gồm cả phần padding yêu cầ</w:t>
      </w:r>
      <w:r w:rsidR="001150DB" w:rsidRPr="00B34D78">
        <w:rPr>
          <w:rFonts w:ascii="Arial" w:hAnsi="Arial" w:cs="Arial"/>
          <w:sz w:val="22"/>
          <w:szCs w:val="22"/>
        </w:rPr>
        <w:t>u cho 32 bit.</w:t>
      </w:r>
    </w:p>
    <w:p w:rsidR="00BF1E4B" w:rsidRPr="00B34D78" w:rsidRDefault="00BF1E4B" w:rsidP="00287AB5">
      <w:pPr>
        <w:pStyle w:val="PlainText"/>
        <w:spacing w:before="120"/>
        <w:jc w:val="both"/>
        <w:rPr>
          <w:rFonts w:ascii="Arial" w:hAnsi="Arial" w:cs="Arial"/>
          <w:sz w:val="22"/>
          <w:szCs w:val="22"/>
        </w:rPr>
      </w:pPr>
      <w:r w:rsidRPr="00B34D78">
        <w:rPr>
          <w:rFonts w:ascii="Arial" w:hAnsi="Arial" w:cs="Arial"/>
          <w:i/>
          <w:sz w:val="22"/>
          <w:szCs w:val="22"/>
        </w:rPr>
        <w:t>rtpoffsetTLV ('rtpo')</w:t>
      </w:r>
      <w:r w:rsidRPr="00B34D78">
        <w:rPr>
          <w:rFonts w:ascii="Arial" w:hAnsi="Arial" w:cs="Arial"/>
          <w:sz w:val="22"/>
          <w:szCs w:val="22"/>
        </w:rPr>
        <w:t xml:space="preserve"> cung cấp một </w:t>
      </w:r>
      <w:r w:rsidR="005123B3" w:rsidRPr="00B34D78">
        <w:rPr>
          <w:rFonts w:ascii="Arial" w:hAnsi="Arial" w:cs="Arial"/>
          <w:sz w:val="22"/>
          <w:szCs w:val="22"/>
        </w:rPr>
        <w:t xml:space="preserve">giá trị </w:t>
      </w:r>
      <w:r w:rsidR="00057EFE" w:rsidRPr="00B34D78">
        <w:rPr>
          <w:rFonts w:ascii="Arial" w:hAnsi="Arial" w:cs="Arial"/>
          <w:sz w:val="22"/>
          <w:szCs w:val="22"/>
        </w:rPr>
        <w:t>độ dịch chuyển</w:t>
      </w:r>
      <w:r w:rsidRPr="00B34D78">
        <w:rPr>
          <w:rFonts w:ascii="Arial" w:hAnsi="Arial" w:cs="Arial"/>
          <w:sz w:val="22"/>
          <w:szCs w:val="22"/>
        </w:rPr>
        <w:t xml:space="preserve"> 32-bit </w:t>
      </w:r>
      <w:r w:rsidR="005123B3" w:rsidRPr="00B34D78">
        <w:rPr>
          <w:rFonts w:ascii="Arial" w:hAnsi="Arial" w:cs="Arial"/>
          <w:sz w:val="22"/>
          <w:szCs w:val="22"/>
        </w:rPr>
        <w:t>nguyên có dấu</w:t>
      </w:r>
      <w:r w:rsidRPr="00B34D78">
        <w:rPr>
          <w:rFonts w:ascii="Arial" w:hAnsi="Arial" w:cs="Arial"/>
          <w:sz w:val="22"/>
          <w:szCs w:val="22"/>
        </w:rPr>
        <w:t xml:space="preserve"> cho </w:t>
      </w:r>
      <w:r w:rsidR="005123B3" w:rsidRPr="00B34D78">
        <w:rPr>
          <w:rFonts w:ascii="Arial" w:hAnsi="Arial" w:cs="Arial"/>
          <w:sz w:val="22"/>
          <w:szCs w:val="22"/>
        </w:rPr>
        <w:t xml:space="preserve">nhãn thời gian </w:t>
      </w:r>
      <w:r w:rsidRPr="00B34D78">
        <w:rPr>
          <w:rFonts w:ascii="Arial" w:hAnsi="Arial" w:cs="Arial"/>
          <w:sz w:val="22"/>
          <w:szCs w:val="22"/>
        </w:rPr>
        <w:t xml:space="preserve">RTP thực tế để đặt trong gói. Điều này cho phép các gói tin được đặt trong </w:t>
      </w:r>
      <w:r w:rsidR="00635BD3" w:rsidRPr="00B34D78">
        <w:rPr>
          <w:rFonts w:ascii="Arial" w:hAnsi="Arial" w:cs="Arial"/>
          <w:sz w:val="22"/>
          <w:szCs w:val="22"/>
        </w:rPr>
        <w:t>rãnh chỉ dẫn</w:t>
      </w:r>
      <w:r w:rsidRPr="00B34D78">
        <w:rPr>
          <w:rFonts w:ascii="Arial" w:hAnsi="Arial" w:cs="Arial"/>
          <w:sz w:val="22"/>
          <w:szCs w:val="22"/>
        </w:rPr>
        <w:t xml:space="preserve">theo trật tự </w:t>
      </w:r>
      <w:r w:rsidR="00FC16E4" w:rsidRPr="00B34D78">
        <w:rPr>
          <w:rFonts w:ascii="Arial" w:hAnsi="Arial" w:cs="Arial"/>
          <w:sz w:val="22"/>
          <w:szCs w:val="22"/>
        </w:rPr>
        <w:t>giải mã</w:t>
      </w:r>
      <w:r w:rsidRPr="00B34D78">
        <w:rPr>
          <w:rFonts w:ascii="Arial" w:hAnsi="Arial" w:cs="Arial"/>
          <w:sz w:val="22"/>
          <w:szCs w:val="22"/>
        </w:rPr>
        <w:t xml:space="preserve">, nhưng lạicó các </w:t>
      </w:r>
      <w:r w:rsidR="00FC16E4" w:rsidRPr="00B34D78">
        <w:rPr>
          <w:rFonts w:ascii="Arial" w:hAnsi="Arial" w:cs="Arial"/>
          <w:sz w:val="22"/>
          <w:szCs w:val="22"/>
        </w:rPr>
        <w:t xml:space="preserve">nhãn thời gian </w:t>
      </w:r>
      <w:r w:rsidRPr="00B34D78">
        <w:rPr>
          <w:rFonts w:ascii="Arial" w:hAnsi="Arial" w:cs="Arial"/>
          <w:sz w:val="22"/>
          <w:szCs w:val="22"/>
        </w:rPr>
        <w:t>trình diễn của chúng ở trong gói được truyền đi theo một trật tự khác. Điều này là cần thiết cho một số</w:t>
      </w:r>
      <w:r w:rsidR="001150DB" w:rsidRPr="00B34D78">
        <w:rPr>
          <w:rFonts w:ascii="Arial" w:hAnsi="Arial" w:cs="Arial"/>
          <w:sz w:val="22"/>
          <w:szCs w:val="22"/>
        </w:rPr>
        <w:t xml:space="preserve"> MPEG payload. </w:t>
      </w:r>
    </w:p>
    <w:p w:rsidR="00BF1E4B" w:rsidRPr="00B34D78" w:rsidRDefault="00F6738E" w:rsidP="00287AB5">
      <w:pPr>
        <w:pStyle w:val="PlainText"/>
        <w:spacing w:before="120"/>
        <w:jc w:val="both"/>
        <w:rPr>
          <w:rFonts w:ascii="Arial" w:hAnsi="Arial" w:cs="Arial"/>
          <w:sz w:val="22"/>
          <w:szCs w:val="22"/>
        </w:rPr>
      </w:pPr>
      <w:r w:rsidRPr="00B34D78">
        <w:rPr>
          <w:rFonts w:ascii="Arial" w:hAnsi="Arial" w:cs="Arial"/>
          <w:i/>
          <w:sz w:val="22"/>
          <w:szCs w:val="22"/>
        </w:rPr>
        <w:t xml:space="preserve">bframe_flag </w:t>
      </w:r>
      <w:r w:rsidR="00BF1E4B" w:rsidRPr="00B34D78">
        <w:rPr>
          <w:rFonts w:ascii="Arial" w:hAnsi="Arial" w:cs="Arial"/>
          <w:sz w:val="22"/>
          <w:szCs w:val="22"/>
        </w:rPr>
        <w:t xml:space="preserve">biểu thị một 'b-frame' có thể thải </w:t>
      </w:r>
      <w:r w:rsidR="002730CC" w:rsidRPr="00B34D78">
        <w:rPr>
          <w:rFonts w:ascii="Arial" w:hAnsi="Arial" w:cs="Arial"/>
          <w:sz w:val="22"/>
          <w:szCs w:val="22"/>
        </w:rPr>
        <w:t>kiểu</w:t>
      </w:r>
      <w:r w:rsidR="00BF1E4B" w:rsidRPr="00B34D78">
        <w:rPr>
          <w:rFonts w:ascii="Arial" w:hAnsi="Arial" w:cs="Arial"/>
          <w:sz w:val="22"/>
          <w:szCs w:val="22"/>
        </w:rPr>
        <w:t xml:space="preserve"> được. </w:t>
      </w:r>
      <w:r w:rsidR="00BF1E4B" w:rsidRPr="00B34D78">
        <w:rPr>
          <w:rFonts w:ascii="Arial" w:hAnsi="Arial" w:cs="Arial"/>
          <w:i/>
          <w:sz w:val="22"/>
          <w:szCs w:val="22"/>
        </w:rPr>
        <w:t>repeat_flag</w:t>
      </w:r>
      <w:r w:rsidR="00BF1E4B" w:rsidRPr="00B34D78">
        <w:rPr>
          <w:rFonts w:ascii="Arial" w:hAnsi="Arial" w:cs="Arial"/>
          <w:sz w:val="22"/>
          <w:szCs w:val="22"/>
        </w:rPr>
        <w:t xml:space="preserve"> biểu thị một ‘gói tin lặp lại’, tức là một gói tin được gửi đi và lặp lại một gói tin đã được gửi trước nó. Các </w:t>
      </w:r>
      <w:r w:rsidR="00D63338" w:rsidRPr="00B34D78">
        <w:rPr>
          <w:rFonts w:ascii="Arial" w:hAnsi="Arial" w:cs="Arial"/>
          <w:sz w:val="22"/>
          <w:szCs w:val="22"/>
        </w:rPr>
        <w:t>máy chủ</w:t>
      </w:r>
      <w:r w:rsidR="00BF1E4B" w:rsidRPr="00B34D78">
        <w:rPr>
          <w:rFonts w:ascii="Arial" w:hAnsi="Arial" w:cs="Arial"/>
          <w:sz w:val="22"/>
          <w:szCs w:val="22"/>
        </w:rPr>
        <w:t xml:space="preserve"> cần tối ưu việc điều khiển các gói tin này.</w:t>
      </w:r>
    </w:p>
    <w:p w:rsidR="00BF1E4B" w:rsidRPr="00B34D78" w:rsidRDefault="0022631A" w:rsidP="00A927B2">
      <w:pPr>
        <w:pStyle w:val="Heading4"/>
        <w:numPr>
          <w:ilvl w:val="3"/>
          <w:numId w:val="74"/>
        </w:numPr>
        <w:rPr>
          <w:rFonts w:cs="Arial"/>
        </w:rPr>
      </w:pPr>
      <w:r w:rsidRPr="00B34D78">
        <w:rPr>
          <w:rFonts w:cs="Arial"/>
        </w:rPr>
        <w:t>Định dạng hàm tạo</w:t>
      </w:r>
    </w:p>
    <w:p w:rsidR="00BF1E4B" w:rsidRPr="00B34D78" w:rsidRDefault="00BF1E4B" w:rsidP="00287AB5">
      <w:pPr>
        <w:pStyle w:val="PlainText"/>
        <w:spacing w:before="120"/>
        <w:jc w:val="both"/>
        <w:rPr>
          <w:rFonts w:ascii="Arial" w:hAnsi="Arial" w:cs="Arial"/>
          <w:sz w:val="22"/>
          <w:szCs w:val="22"/>
        </w:rPr>
      </w:pPr>
      <w:r w:rsidRPr="00B34D78">
        <w:rPr>
          <w:rFonts w:ascii="Arial" w:hAnsi="Arial" w:cs="Arial"/>
          <w:sz w:val="22"/>
          <w:szCs w:val="22"/>
        </w:rPr>
        <w:t>Có rất nhiều dạng constructor. Mỗi constructor có 16 byte, để làm cho việc lặp lại dễ dàng hơn. Byte đầu tiên là một union discriminator</w:t>
      </w:r>
      <w:r w:rsidR="001150DB" w:rsidRPr="00B34D78">
        <w:rPr>
          <w:rFonts w:ascii="Arial" w:hAnsi="Arial" w:cs="Arial"/>
          <w:sz w:val="22"/>
          <w:szCs w:val="22"/>
        </w:rPr>
        <w:t>:</w:t>
      </w:r>
    </w:p>
    <w:p w:rsidR="00BF1E4B" w:rsidRPr="00B34D78" w:rsidRDefault="00BF1E4B" w:rsidP="00287AB5">
      <w:pPr>
        <w:rPr>
          <w:i/>
        </w:rPr>
      </w:pPr>
      <w:r w:rsidRPr="00B34D78">
        <w:rPr>
          <w:i/>
        </w:rPr>
        <w:t xml:space="preserve">aligned(8) class RTPconstructor(type) { </w:t>
      </w:r>
    </w:p>
    <w:p w:rsidR="00BF1E4B" w:rsidRPr="00B34D78" w:rsidRDefault="00BF1E4B" w:rsidP="00287AB5">
      <w:pPr>
        <w:rPr>
          <w:i/>
        </w:rPr>
      </w:pPr>
      <w:r w:rsidRPr="00B34D78">
        <w:rPr>
          <w:i/>
        </w:rPr>
        <w:t>unsigned int(8) constructor_type = type;</w:t>
      </w:r>
    </w:p>
    <w:p w:rsidR="00BF1E4B" w:rsidRPr="00B34D78" w:rsidRDefault="001150DB" w:rsidP="00287AB5">
      <w:pPr>
        <w:rPr>
          <w:i/>
        </w:rPr>
      </w:pPr>
      <w:r w:rsidRPr="00B34D78">
        <w:rPr>
          <w:i/>
        </w:rPr>
        <w:t>}</w:t>
      </w:r>
    </w:p>
    <w:p w:rsidR="00BF1E4B" w:rsidRPr="00B34D78" w:rsidRDefault="00BF1E4B" w:rsidP="00287AB5">
      <w:pPr>
        <w:rPr>
          <w:i/>
        </w:rPr>
      </w:pPr>
      <w:r w:rsidRPr="00B34D78">
        <w:rPr>
          <w:i/>
        </w:rPr>
        <w:t>aligne</w:t>
      </w:r>
      <w:r w:rsidR="001150DB" w:rsidRPr="00B34D78">
        <w:rPr>
          <w:i/>
        </w:rPr>
        <w:t>d(8) class RTPnoopconstructor</w:t>
      </w:r>
      <w:r w:rsidRPr="00B34D78">
        <w:rPr>
          <w:i/>
        </w:rPr>
        <w:t>extends RTPconstructor(0)</w:t>
      </w:r>
    </w:p>
    <w:p w:rsidR="00BF1E4B" w:rsidRPr="00B34D78" w:rsidRDefault="00BF1E4B" w:rsidP="00287AB5">
      <w:pPr>
        <w:rPr>
          <w:i/>
        </w:rPr>
      </w:pPr>
      <w:r w:rsidRPr="00B34D78">
        <w:rPr>
          <w:i/>
        </w:rPr>
        <w:t>{</w:t>
      </w:r>
    </w:p>
    <w:p w:rsidR="00BF1E4B" w:rsidRPr="00B34D78" w:rsidRDefault="00BF1E4B" w:rsidP="00287AB5">
      <w:pPr>
        <w:rPr>
          <w:i/>
        </w:rPr>
      </w:pPr>
      <w:r w:rsidRPr="00B34D78">
        <w:rPr>
          <w:i/>
        </w:rPr>
        <w:t>uint(8)pad[15];</w:t>
      </w:r>
    </w:p>
    <w:p w:rsidR="00BF1E4B" w:rsidRPr="00B34D78" w:rsidRDefault="001150DB" w:rsidP="00287AB5">
      <w:pPr>
        <w:rPr>
          <w:i/>
        </w:rPr>
      </w:pPr>
      <w:r w:rsidRPr="00B34D78">
        <w:rPr>
          <w:i/>
        </w:rPr>
        <w:t>}</w:t>
      </w:r>
    </w:p>
    <w:p w:rsidR="00BF1E4B" w:rsidRPr="00B34D78" w:rsidRDefault="00BF1E4B" w:rsidP="00287AB5">
      <w:pPr>
        <w:rPr>
          <w:i/>
        </w:rPr>
      </w:pPr>
      <w:r w:rsidRPr="00B34D78">
        <w:rPr>
          <w:i/>
        </w:rPr>
        <w:t>aligned(8) class RTPimmediateconstructor extends RTPconstructor(1)</w:t>
      </w:r>
    </w:p>
    <w:p w:rsidR="00BF1E4B" w:rsidRPr="00B34D78" w:rsidRDefault="00BF1E4B" w:rsidP="00287AB5">
      <w:pPr>
        <w:rPr>
          <w:i/>
        </w:rPr>
      </w:pPr>
      <w:r w:rsidRPr="00B34D78">
        <w:rPr>
          <w:i/>
        </w:rPr>
        <w:t>{</w:t>
      </w:r>
    </w:p>
    <w:p w:rsidR="00BF1E4B" w:rsidRPr="00B34D78" w:rsidRDefault="00BF1E4B" w:rsidP="00287AB5">
      <w:pPr>
        <w:rPr>
          <w:i/>
        </w:rPr>
      </w:pPr>
      <w:r w:rsidRPr="00B34D78">
        <w:rPr>
          <w:i/>
        </w:rPr>
        <w:t>unsigned int(8) count;</w:t>
      </w:r>
    </w:p>
    <w:p w:rsidR="00BF1E4B" w:rsidRPr="00B34D78" w:rsidRDefault="00BF1E4B" w:rsidP="00287AB5">
      <w:pPr>
        <w:rPr>
          <w:i/>
        </w:rPr>
      </w:pPr>
      <w:r w:rsidRPr="00B34D78">
        <w:rPr>
          <w:i/>
        </w:rPr>
        <w:t>unsigned int(8) data[count];</w:t>
      </w:r>
    </w:p>
    <w:p w:rsidR="00BF1E4B" w:rsidRPr="00B34D78" w:rsidRDefault="00BF1E4B" w:rsidP="00287AB5">
      <w:pPr>
        <w:rPr>
          <w:i/>
        </w:rPr>
      </w:pPr>
      <w:r w:rsidRPr="00B34D78">
        <w:rPr>
          <w:i/>
        </w:rPr>
        <w:t>unsigned int(8) pad[14 - count];</w:t>
      </w:r>
    </w:p>
    <w:p w:rsidR="00BF1E4B" w:rsidRPr="00B34D78" w:rsidRDefault="001150DB" w:rsidP="00287AB5">
      <w:pPr>
        <w:rPr>
          <w:i/>
        </w:rPr>
      </w:pPr>
      <w:r w:rsidRPr="00B34D78">
        <w:rPr>
          <w:i/>
        </w:rPr>
        <w:t>}</w:t>
      </w:r>
    </w:p>
    <w:p w:rsidR="00BF1E4B" w:rsidRPr="00B34D78" w:rsidRDefault="00BF1E4B" w:rsidP="00287AB5">
      <w:pPr>
        <w:rPr>
          <w:i/>
        </w:rPr>
      </w:pPr>
      <w:r w:rsidRPr="00B34D78">
        <w:rPr>
          <w:i/>
        </w:rPr>
        <w:t>aligned(</w:t>
      </w:r>
      <w:r w:rsidR="001150DB" w:rsidRPr="00B34D78">
        <w:rPr>
          <w:i/>
        </w:rPr>
        <w:t xml:space="preserve">8) class </w:t>
      </w:r>
      <w:r w:rsidR="00415E75" w:rsidRPr="00B34D78">
        <w:rPr>
          <w:i/>
        </w:rPr>
        <w:t>RTP</w:t>
      </w:r>
      <w:r w:rsidR="001150DB" w:rsidRPr="00B34D78">
        <w:rPr>
          <w:i/>
        </w:rPr>
        <w:t xml:space="preserve">ampleconstructor </w:t>
      </w:r>
      <w:r w:rsidRPr="00B34D78">
        <w:rPr>
          <w:i/>
        </w:rPr>
        <w:t>extends RTPconstructor(2)</w:t>
      </w:r>
    </w:p>
    <w:p w:rsidR="00BF1E4B" w:rsidRPr="00B34D78" w:rsidRDefault="00BF1E4B" w:rsidP="00287AB5">
      <w:pPr>
        <w:rPr>
          <w:i/>
        </w:rPr>
      </w:pPr>
      <w:r w:rsidRPr="00B34D78">
        <w:rPr>
          <w:i/>
        </w:rPr>
        <w:t>{</w:t>
      </w:r>
    </w:p>
    <w:p w:rsidR="00BF1E4B" w:rsidRPr="00B34D78" w:rsidRDefault="00BF1E4B" w:rsidP="00287AB5">
      <w:pPr>
        <w:rPr>
          <w:i/>
        </w:rPr>
      </w:pPr>
      <w:r w:rsidRPr="00B34D78">
        <w:rPr>
          <w:i/>
        </w:rPr>
        <w:t>signed int(8)trackrefindex;</w:t>
      </w:r>
    </w:p>
    <w:p w:rsidR="00BF1E4B" w:rsidRPr="00B34D78" w:rsidRDefault="00BF1E4B" w:rsidP="00287AB5">
      <w:pPr>
        <w:rPr>
          <w:i/>
        </w:rPr>
      </w:pPr>
      <w:r w:rsidRPr="00B34D78">
        <w:rPr>
          <w:i/>
        </w:rPr>
        <w:t>unsigned int(16)length;</w:t>
      </w:r>
    </w:p>
    <w:p w:rsidR="00BF1E4B" w:rsidRPr="00B34D78" w:rsidRDefault="00BF1E4B" w:rsidP="00287AB5">
      <w:pPr>
        <w:rPr>
          <w:i/>
        </w:rPr>
      </w:pPr>
      <w:r w:rsidRPr="00B34D78">
        <w:rPr>
          <w:i/>
        </w:rPr>
        <w:t>unsigned int(32)samplenumber;</w:t>
      </w:r>
    </w:p>
    <w:p w:rsidR="00BF1E4B" w:rsidRPr="00B34D78" w:rsidRDefault="00BF1E4B" w:rsidP="00287AB5">
      <w:pPr>
        <w:rPr>
          <w:i/>
        </w:rPr>
      </w:pPr>
      <w:r w:rsidRPr="00B34D78">
        <w:rPr>
          <w:i/>
        </w:rPr>
        <w:t>unsigned int(32)sampleoffset;</w:t>
      </w:r>
    </w:p>
    <w:p w:rsidR="00BF1E4B" w:rsidRPr="00B34D78" w:rsidRDefault="00BF1E4B" w:rsidP="00287AB5">
      <w:pPr>
        <w:rPr>
          <w:i/>
        </w:rPr>
      </w:pPr>
      <w:r w:rsidRPr="00B34D78">
        <w:rPr>
          <w:i/>
        </w:rPr>
        <w:t>unsigned int(16)bytesperblock = 1;</w:t>
      </w:r>
    </w:p>
    <w:p w:rsidR="00BF1E4B" w:rsidRPr="00B34D78" w:rsidRDefault="00BF1E4B" w:rsidP="00287AB5">
      <w:pPr>
        <w:rPr>
          <w:i/>
        </w:rPr>
      </w:pPr>
      <w:r w:rsidRPr="00B34D78">
        <w:rPr>
          <w:i/>
        </w:rPr>
        <w:t>unsigned int(16)samplesperblock = 1;</w:t>
      </w:r>
    </w:p>
    <w:p w:rsidR="00BF1E4B" w:rsidRPr="00B34D78" w:rsidRDefault="001150DB" w:rsidP="00287AB5">
      <w:pPr>
        <w:rPr>
          <w:i/>
        </w:rPr>
      </w:pPr>
      <w:r w:rsidRPr="00B34D78">
        <w:rPr>
          <w:i/>
        </w:rPr>
        <w:t>}</w:t>
      </w:r>
    </w:p>
    <w:p w:rsidR="00BF1E4B" w:rsidRPr="00B34D78" w:rsidRDefault="00BF1E4B" w:rsidP="00287AB5">
      <w:pPr>
        <w:rPr>
          <w:i/>
        </w:rPr>
      </w:pPr>
      <w:r w:rsidRPr="00B34D78">
        <w:rPr>
          <w:i/>
        </w:rPr>
        <w:t xml:space="preserve">aligned(8) class </w:t>
      </w:r>
      <w:r w:rsidR="00415E75" w:rsidRPr="00B34D78">
        <w:rPr>
          <w:i/>
        </w:rPr>
        <w:t>RTP</w:t>
      </w:r>
      <w:r w:rsidR="001150DB" w:rsidRPr="00B34D78">
        <w:rPr>
          <w:i/>
        </w:rPr>
        <w:t xml:space="preserve">ampledescriptionconstructor </w:t>
      </w:r>
      <w:r w:rsidRPr="00B34D78">
        <w:rPr>
          <w:i/>
        </w:rPr>
        <w:t>extends RTPconstructor(3)</w:t>
      </w:r>
    </w:p>
    <w:p w:rsidR="00BF1E4B" w:rsidRPr="00B34D78" w:rsidRDefault="00BF1E4B" w:rsidP="00287AB5">
      <w:pPr>
        <w:rPr>
          <w:i/>
        </w:rPr>
      </w:pPr>
      <w:r w:rsidRPr="00B34D78">
        <w:rPr>
          <w:i/>
        </w:rPr>
        <w:t>{</w:t>
      </w:r>
    </w:p>
    <w:p w:rsidR="00BF1E4B" w:rsidRPr="00B34D78" w:rsidRDefault="00BF1E4B" w:rsidP="00287AB5">
      <w:pPr>
        <w:rPr>
          <w:i/>
        </w:rPr>
      </w:pPr>
      <w:r w:rsidRPr="00B34D78">
        <w:rPr>
          <w:i/>
        </w:rPr>
        <w:t>signed int(8)trackrefindex;</w:t>
      </w:r>
    </w:p>
    <w:p w:rsidR="00BF1E4B" w:rsidRPr="00B34D78" w:rsidRDefault="00BF1E4B" w:rsidP="00287AB5">
      <w:pPr>
        <w:rPr>
          <w:i/>
        </w:rPr>
      </w:pPr>
      <w:r w:rsidRPr="00B34D78">
        <w:rPr>
          <w:i/>
        </w:rPr>
        <w:t>unsigned int(16)length;</w:t>
      </w:r>
    </w:p>
    <w:p w:rsidR="00BF1E4B" w:rsidRPr="00B34D78" w:rsidRDefault="00BF1E4B" w:rsidP="00287AB5">
      <w:pPr>
        <w:rPr>
          <w:i/>
        </w:rPr>
      </w:pPr>
      <w:r w:rsidRPr="00B34D78">
        <w:rPr>
          <w:i/>
        </w:rPr>
        <w:t>unsigned int(32)sampledescriptionindex;</w:t>
      </w:r>
    </w:p>
    <w:p w:rsidR="00BF1E4B" w:rsidRPr="00B34D78" w:rsidRDefault="00BF1E4B" w:rsidP="00287AB5">
      <w:pPr>
        <w:rPr>
          <w:i/>
        </w:rPr>
      </w:pPr>
      <w:r w:rsidRPr="00B34D78">
        <w:rPr>
          <w:i/>
        </w:rPr>
        <w:t>unsigned int(32)sampledescriptionoffset;</w:t>
      </w:r>
    </w:p>
    <w:p w:rsidR="00BF1E4B" w:rsidRPr="00B34D78" w:rsidRDefault="00BF1E4B" w:rsidP="00287AB5">
      <w:pPr>
        <w:rPr>
          <w:i/>
        </w:rPr>
      </w:pPr>
      <w:r w:rsidRPr="00B34D78">
        <w:rPr>
          <w:i/>
        </w:rPr>
        <w:t>unsigned int(32)reserved;</w:t>
      </w:r>
    </w:p>
    <w:p w:rsidR="00BF1E4B" w:rsidRPr="00B34D78" w:rsidRDefault="001150DB" w:rsidP="00287AB5">
      <w:pPr>
        <w:rPr>
          <w:i/>
        </w:rPr>
      </w:pPr>
      <w:r w:rsidRPr="00B34D78">
        <w:rPr>
          <w:i/>
        </w:rPr>
        <w:lastRenderedPageBreak/>
        <w:t>}</w:t>
      </w:r>
    </w:p>
    <w:p w:rsidR="001150DB" w:rsidRPr="00B34D78" w:rsidRDefault="00BF1E4B" w:rsidP="00287AB5">
      <w:pPr>
        <w:pStyle w:val="PlainText"/>
        <w:spacing w:before="120"/>
        <w:jc w:val="both"/>
        <w:rPr>
          <w:rFonts w:ascii="Arial" w:hAnsi="Arial" w:cs="Arial"/>
          <w:sz w:val="22"/>
          <w:szCs w:val="22"/>
        </w:rPr>
      </w:pPr>
      <w:r w:rsidRPr="00B34D78">
        <w:rPr>
          <w:rFonts w:ascii="Arial" w:hAnsi="Arial" w:cs="Arial"/>
          <w:sz w:val="22"/>
          <w:szCs w:val="22"/>
        </w:rPr>
        <w:t xml:space="preserve">Mode trung gian cho phép việc chèn các </w:t>
      </w:r>
      <w:r w:rsidR="00FC16E4" w:rsidRPr="00B34D78">
        <w:rPr>
          <w:rFonts w:ascii="Arial" w:hAnsi="Arial" w:cs="Arial"/>
          <w:sz w:val="22"/>
          <w:szCs w:val="22"/>
        </w:rPr>
        <w:t>mào đầu</w:t>
      </w:r>
      <w:r w:rsidRPr="00B34D78">
        <w:rPr>
          <w:rFonts w:ascii="Arial" w:hAnsi="Arial" w:cs="Arial"/>
          <w:sz w:val="22"/>
          <w:szCs w:val="22"/>
        </w:rPr>
        <w:t xml:space="preserve"> đặc thù cho </w:t>
      </w:r>
      <w:r w:rsidR="00EE051A" w:rsidRPr="00B34D78">
        <w:rPr>
          <w:rFonts w:ascii="Arial" w:hAnsi="Arial" w:cs="Arial"/>
          <w:sz w:val="22"/>
          <w:szCs w:val="22"/>
        </w:rPr>
        <w:t>dữ liệu</w:t>
      </w:r>
      <w:r w:rsidRPr="00B34D78">
        <w:rPr>
          <w:rFonts w:ascii="Arial" w:hAnsi="Arial" w:cs="Arial"/>
          <w:sz w:val="22"/>
          <w:szCs w:val="22"/>
        </w:rPr>
        <w:t xml:space="preserve"> (ví dụ như </w:t>
      </w:r>
      <w:r w:rsidR="00FC16E4" w:rsidRPr="00B34D78">
        <w:rPr>
          <w:rFonts w:ascii="Arial" w:hAnsi="Arial" w:cs="Arial"/>
          <w:sz w:val="22"/>
          <w:szCs w:val="22"/>
        </w:rPr>
        <w:t>mào đầu</w:t>
      </w:r>
      <w:r w:rsidRPr="00B34D78">
        <w:rPr>
          <w:rFonts w:ascii="Arial" w:hAnsi="Arial" w:cs="Arial"/>
          <w:sz w:val="22"/>
          <w:szCs w:val="22"/>
        </w:rPr>
        <w:t xml:space="preserve"> RTP H.261). Với những </w:t>
      </w:r>
      <w:r w:rsidR="00635BD3" w:rsidRPr="00B34D78">
        <w:rPr>
          <w:rFonts w:ascii="Arial" w:hAnsi="Arial" w:cs="Arial"/>
          <w:sz w:val="22"/>
          <w:szCs w:val="22"/>
        </w:rPr>
        <w:t>rãnh chỉ dẫn</w:t>
      </w:r>
      <w:r w:rsidRPr="00B34D78">
        <w:rPr>
          <w:rFonts w:ascii="Arial" w:hAnsi="Arial" w:cs="Arial"/>
          <w:sz w:val="22"/>
          <w:szCs w:val="22"/>
        </w:rPr>
        <w:t xml:space="preserve">mà </w:t>
      </w:r>
      <w:r w:rsidR="00F810E5" w:rsidRPr="00B34D78">
        <w:rPr>
          <w:rFonts w:ascii="Arial" w:hAnsi="Arial" w:cs="Arial"/>
          <w:sz w:val="22"/>
          <w:szCs w:val="22"/>
        </w:rPr>
        <w:t>đa phương tiện</w:t>
      </w:r>
      <w:r w:rsidRPr="00B34D78">
        <w:rPr>
          <w:rFonts w:ascii="Arial" w:hAnsi="Arial" w:cs="Arial"/>
          <w:sz w:val="22"/>
          <w:szCs w:val="22"/>
        </w:rPr>
        <w:t xml:space="preserve"> được gửi ‘in the clear’, thì </w:t>
      </w:r>
      <w:r w:rsidR="00222395" w:rsidRPr="00B34D78">
        <w:rPr>
          <w:rFonts w:ascii="Arial" w:hAnsi="Arial" w:cs="Arial"/>
          <w:sz w:val="22"/>
          <w:szCs w:val="22"/>
        </w:rPr>
        <w:t>mục mẫu</w:t>
      </w:r>
      <w:r w:rsidRPr="00B34D78">
        <w:rPr>
          <w:rFonts w:ascii="Arial" w:hAnsi="Arial" w:cs="Arial"/>
          <w:sz w:val="22"/>
          <w:szCs w:val="22"/>
        </w:rPr>
        <w:t xml:space="preserve"> sẽ quy định số byte sẽ được </w:t>
      </w:r>
      <w:r w:rsidR="00EE051A" w:rsidRPr="00B34D78">
        <w:rPr>
          <w:rFonts w:ascii="Arial" w:hAnsi="Arial" w:cs="Arial"/>
          <w:sz w:val="22"/>
          <w:szCs w:val="22"/>
        </w:rPr>
        <w:t>sao chép</w:t>
      </w:r>
      <w:r w:rsidRPr="00B34D78">
        <w:rPr>
          <w:rFonts w:ascii="Arial" w:hAnsi="Arial" w:cs="Arial"/>
          <w:sz w:val="22"/>
          <w:szCs w:val="22"/>
        </w:rPr>
        <w:t xml:space="preserve"> từ </w:t>
      </w:r>
      <w:r w:rsidR="00174EE3" w:rsidRPr="00B34D78">
        <w:rPr>
          <w:rFonts w:ascii="Arial" w:hAnsi="Arial" w:cs="Arial"/>
          <w:sz w:val="22"/>
          <w:szCs w:val="22"/>
        </w:rPr>
        <w:t xml:space="preserve">rãnh </w:t>
      </w:r>
      <w:r w:rsidR="00F810E5" w:rsidRPr="00B34D78">
        <w:rPr>
          <w:rFonts w:ascii="Arial" w:hAnsi="Arial" w:cs="Arial"/>
          <w:sz w:val="22"/>
          <w:szCs w:val="22"/>
        </w:rPr>
        <w:t>đa phương tiện</w:t>
      </w:r>
      <w:r w:rsidRPr="00B34D78">
        <w:rPr>
          <w:rFonts w:ascii="Arial" w:hAnsi="Arial" w:cs="Arial"/>
          <w:sz w:val="22"/>
          <w:szCs w:val="22"/>
        </w:rPr>
        <w:t xml:space="preserve">, bằng cách đưa ra </w:t>
      </w:r>
      <w:r w:rsidR="008008D0" w:rsidRPr="00B34D78">
        <w:rPr>
          <w:rFonts w:ascii="Arial" w:hAnsi="Arial" w:cs="Arial"/>
          <w:sz w:val="22"/>
          <w:szCs w:val="22"/>
        </w:rPr>
        <w:t>số mẫu</w:t>
      </w:r>
      <w:r w:rsidRPr="00B34D78">
        <w:rPr>
          <w:rFonts w:ascii="Arial" w:hAnsi="Arial" w:cs="Arial"/>
          <w:sz w:val="22"/>
          <w:szCs w:val="22"/>
        </w:rPr>
        <w:t xml:space="preserve">, data </w:t>
      </w:r>
      <w:r w:rsidR="005123B3" w:rsidRPr="00B34D78">
        <w:rPr>
          <w:rFonts w:ascii="Arial" w:hAnsi="Arial" w:cs="Arial"/>
          <w:sz w:val="22"/>
          <w:szCs w:val="22"/>
        </w:rPr>
        <w:t>độ dịch chuyển</w:t>
      </w:r>
      <w:r w:rsidRPr="00B34D78">
        <w:rPr>
          <w:rFonts w:ascii="Arial" w:hAnsi="Arial" w:cs="Arial"/>
          <w:sz w:val="22"/>
          <w:szCs w:val="22"/>
        </w:rPr>
        <w:t xml:space="preserve">, và độ dài để </w:t>
      </w:r>
      <w:r w:rsidR="00EE051A" w:rsidRPr="00B34D78">
        <w:rPr>
          <w:rFonts w:ascii="Arial" w:hAnsi="Arial" w:cs="Arial"/>
          <w:sz w:val="22"/>
          <w:szCs w:val="22"/>
        </w:rPr>
        <w:t>sao chép</w:t>
      </w:r>
      <w:r w:rsidRPr="00B34D78">
        <w:rPr>
          <w:rFonts w:ascii="Arial" w:hAnsi="Arial" w:cs="Arial"/>
          <w:sz w:val="22"/>
          <w:szCs w:val="22"/>
        </w:rPr>
        <w:t>.</w:t>
      </w:r>
      <w:r w:rsidR="009F6050" w:rsidRPr="00B34D78">
        <w:rPr>
          <w:rFonts w:ascii="Arial" w:hAnsi="Arial" w:cs="Arial"/>
          <w:sz w:val="22"/>
          <w:szCs w:val="22"/>
        </w:rPr>
        <w:t xml:space="preserve"> rãnh </w:t>
      </w:r>
      <w:r w:rsidR="00605071" w:rsidRPr="00B34D78">
        <w:rPr>
          <w:rFonts w:ascii="Arial" w:hAnsi="Arial" w:cs="Arial"/>
          <w:sz w:val="22"/>
          <w:szCs w:val="22"/>
        </w:rPr>
        <w:t>tham chiếu</w:t>
      </w:r>
      <w:r w:rsidRPr="00B34D78">
        <w:rPr>
          <w:rFonts w:ascii="Arial" w:hAnsi="Arial" w:cs="Arial"/>
          <w:sz w:val="22"/>
          <w:szCs w:val="22"/>
        </w:rPr>
        <w:t xml:space="preserve"> có thể đánh chỉ số vào bảng</w:t>
      </w:r>
      <w:r w:rsidR="009F6050" w:rsidRPr="00B34D78">
        <w:rPr>
          <w:rFonts w:ascii="Arial" w:hAnsi="Arial" w:cs="Arial"/>
          <w:sz w:val="22"/>
          <w:szCs w:val="22"/>
        </w:rPr>
        <w:t xml:space="preserve"> rãnh </w:t>
      </w:r>
      <w:r w:rsidR="00605071" w:rsidRPr="00B34D78">
        <w:rPr>
          <w:rFonts w:ascii="Arial" w:hAnsi="Arial" w:cs="Arial"/>
          <w:sz w:val="22"/>
          <w:szCs w:val="22"/>
        </w:rPr>
        <w:t>tham chiếu</w:t>
      </w:r>
      <w:r w:rsidRPr="00B34D78">
        <w:rPr>
          <w:rFonts w:ascii="Arial" w:hAnsi="Arial" w:cs="Arial"/>
          <w:sz w:val="22"/>
          <w:szCs w:val="22"/>
        </w:rPr>
        <w:t xml:space="preserve"> (bắt buộc giá trị dương), đặt tên cho bản thân </w:t>
      </w:r>
      <w:r w:rsidR="00635BD3" w:rsidRPr="00B34D78">
        <w:rPr>
          <w:rFonts w:ascii="Arial" w:hAnsi="Arial" w:cs="Arial"/>
          <w:sz w:val="22"/>
          <w:szCs w:val="22"/>
        </w:rPr>
        <w:t>rãnh chỉ dẫn</w:t>
      </w:r>
      <w:r w:rsidRPr="00B34D78">
        <w:rPr>
          <w:rFonts w:ascii="Arial" w:hAnsi="Arial" w:cs="Arial"/>
          <w:sz w:val="22"/>
          <w:szCs w:val="22"/>
        </w:rPr>
        <w:t xml:space="preserve">đó (-1), hoặc cho </w:t>
      </w:r>
      <w:r w:rsidR="00DB12F7" w:rsidRPr="00B34D78">
        <w:rPr>
          <w:rFonts w:ascii="Arial" w:hAnsi="Arial" w:cs="Arial"/>
          <w:sz w:val="22"/>
          <w:szCs w:val="22"/>
        </w:rPr>
        <w:t xml:space="preserve">rãnh </w:t>
      </w:r>
      <w:r w:rsidR="00F810E5" w:rsidRPr="00B34D78">
        <w:rPr>
          <w:rFonts w:ascii="Arial" w:hAnsi="Arial" w:cs="Arial"/>
          <w:sz w:val="22"/>
          <w:szCs w:val="22"/>
        </w:rPr>
        <w:t>đa phương tiện</w:t>
      </w:r>
      <w:r w:rsidRPr="00B34D78">
        <w:rPr>
          <w:rFonts w:ascii="Arial" w:hAnsi="Arial" w:cs="Arial"/>
          <w:sz w:val="22"/>
          <w:szCs w:val="22"/>
        </w:rPr>
        <w:t>duy nhất kèm theo (0). (Giá trị 0 vì thế tương đương với giá trị 1.)</w:t>
      </w:r>
    </w:p>
    <w:p w:rsidR="001150DB" w:rsidRPr="00B34D78" w:rsidRDefault="00BF1E4B" w:rsidP="00287AB5">
      <w:pPr>
        <w:pStyle w:val="PlainText"/>
        <w:spacing w:before="120"/>
        <w:jc w:val="both"/>
        <w:rPr>
          <w:rFonts w:ascii="Arial" w:hAnsi="Arial" w:cs="Arial"/>
          <w:sz w:val="22"/>
          <w:szCs w:val="22"/>
        </w:rPr>
      </w:pPr>
      <w:r w:rsidRPr="00B34D78">
        <w:rPr>
          <w:rFonts w:ascii="Arial" w:hAnsi="Arial" w:cs="Arial"/>
          <w:i/>
          <w:sz w:val="22"/>
          <w:szCs w:val="22"/>
        </w:rPr>
        <w:t>bytesperblock</w:t>
      </w:r>
      <w:r w:rsidRPr="00B34D78">
        <w:rPr>
          <w:rFonts w:ascii="Arial" w:hAnsi="Arial" w:cs="Arial"/>
          <w:sz w:val="22"/>
          <w:szCs w:val="22"/>
        </w:rPr>
        <w:t xml:space="preserve"> và </w:t>
      </w:r>
      <w:r w:rsidRPr="00B34D78">
        <w:rPr>
          <w:rFonts w:ascii="Arial" w:hAnsi="Arial" w:cs="Arial"/>
          <w:i/>
          <w:sz w:val="22"/>
          <w:szCs w:val="22"/>
        </w:rPr>
        <w:t>samplesperblock</w:t>
      </w:r>
      <w:r w:rsidRPr="00B34D78">
        <w:rPr>
          <w:rFonts w:ascii="Arial" w:hAnsi="Arial" w:cs="Arial"/>
          <w:sz w:val="22"/>
          <w:szCs w:val="22"/>
        </w:rPr>
        <w:t xml:space="preserve"> liên quan việc nén </w:t>
      </w:r>
      <w:r w:rsidR="00BA09C5" w:rsidRPr="00B34D78">
        <w:rPr>
          <w:rFonts w:ascii="Arial" w:hAnsi="Arial" w:cs="Arial"/>
          <w:sz w:val="22"/>
          <w:szCs w:val="22"/>
        </w:rPr>
        <w:t>âm thanh</w:t>
      </w:r>
      <w:r w:rsidRPr="00B34D78">
        <w:rPr>
          <w:rFonts w:ascii="Arial" w:hAnsi="Arial" w:cs="Arial"/>
          <w:sz w:val="22"/>
          <w:szCs w:val="22"/>
        </w:rPr>
        <w:t xml:space="preserve">, sử dụng một cơ chế xuất hiện trước MP4, trong đó </w:t>
      </w:r>
      <w:r w:rsidR="008459E4" w:rsidRPr="00B34D78">
        <w:rPr>
          <w:rFonts w:ascii="Arial" w:hAnsi="Arial" w:cs="Arial"/>
          <w:sz w:val="22"/>
          <w:szCs w:val="22"/>
        </w:rPr>
        <w:t>khung âm thanh</w:t>
      </w:r>
      <w:r w:rsidRPr="00B34D78">
        <w:rPr>
          <w:rFonts w:ascii="Arial" w:hAnsi="Arial" w:cs="Arial"/>
          <w:sz w:val="22"/>
          <w:szCs w:val="22"/>
        </w:rPr>
        <w:t xml:space="preserve"> không hiển thị rõ ràng trong </w:t>
      </w:r>
      <w:r w:rsidR="002837CB" w:rsidRPr="00B34D78">
        <w:rPr>
          <w:rFonts w:ascii="Arial" w:hAnsi="Arial" w:cs="Arial"/>
          <w:sz w:val="22"/>
          <w:szCs w:val="22"/>
        </w:rPr>
        <w:t>tệp tin</w:t>
      </w:r>
      <w:r w:rsidRPr="00B34D78">
        <w:rPr>
          <w:rFonts w:ascii="Arial" w:hAnsi="Arial" w:cs="Arial"/>
          <w:sz w:val="22"/>
          <w:szCs w:val="22"/>
        </w:rPr>
        <w:t xml:space="preserve">. Những trường này có giá trị cố định bằng 1 cho các </w:t>
      </w:r>
      <w:r w:rsidR="002837CB" w:rsidRPr="00B34D78">
        <w:rPr>
          <w:rFonts w:ascii="Arial" w:hAnsi="Arial" w:cs="Arial"/>
          <w:sz w:val="22"/>
          <w:szCs w:val="22"/>
        </w:rPr>
        <w:t>tệp tin</w:t>
      </w:r>
      <w:r w:rsidR="001150DB" w:rsidRPr="00B34D78">
        <w:rPr>
          <w:rFonts w:ascii="Arial" w:hAnsi="Arial" w:cs="Arial"/>
          <w:sz w:val="22"/>
          <w:szCs w:val="22"/>
        </w:rPr>
        <w:t xml:space="preserve"> MP4. </w:t>
      </w:r>
    </w:p>
    <w:p w:rsidR="00BF1E4B" w:rsidRPr="00B34D78" w:rsidRDefault="00BF1E4B" w:rsidP="00287AB5">
      <w:pPr>
        <w:pStyle w:val="PlainText"/>
        <w:spacing w:before="120"/>
        <w:jc w:val="both"/>
        <w:rPr>
          <w:rFonts w:ascii="Arial" w:hAnsi="Arial" w:cs="Arial"/>
          <w:sz w:val="22"/>
          <w:szCs w:val="22"/>
        </w:rPr>
      </w:pPr>
      <w:r w:rsidRPr="00B34D78">
        <w:rPr>
          <w:rFonts w:ascii="Arial" w:hAnsi="Arial" w:cs="Arial"/>
          <w:sz w:val="22"/>
          <w:szCs w:val="22"/>
        </w:rPr>
        <w:t xml:space="preserve">Mode </w:t>
      </w:r>
      <w:r w:rsidRPr="00B34D78">
        <w:rPr>
          <w:rFonts w:ascii="Arial" w:hAnsi="Arial" w:cs="Arial"/>
          <w:i/>
          <w:sz w:val="22"/>
          <w:szCs w:val="22"/>
        </w:rPr>
        <w:t>sampledescription</w:t>
      </w:r>
      <w:r w:rsidRPr="00B34D78">
        <w:rPr>
          <w:rFonts w:ascii="Arial" w:hAnsi="Arial" w:cs="Arial"/>
          <w:sz w:val="22"/>
          <w:szCs w:val="22"/>
        </w:rPr>
        <w:t xml:space="preserve"> cho phép gửi các </w:t>
      </w:r>
      <w:r w:rsidR="00821679" w:rsidRPr="00B34D78">
        <w:rPr>
          <w:rFonts w:ascii="Arial" w:hAnsi="Arial" w:cs="Arial"/>
          <w:sz w:val="22"/>
          <w:szCs w:val="22"/>
        </w:rPr>
        <w:t>miêu tả mẫu</w:t>
      </w:r>
      <w:r w:rsidRPr="00B34D78">
        <w:rPr>
          <w:rFonts w:ascii="Arial" w:hAnsi="Arial" w:cs="Arial"/>
          <w:sz w:val="22"/>
          <w:szCs w:val="22"/>
        </w:rPr>
        <w:t xml:space="preserve"> (trong đó chứa các miêu tả </w:t>
      </w:r>
      <w:r w:rsidR="00F6738E" w:rsidRPr="00B34D78">
        <w:rPr>
          <w:rFonts w:ascii="Arial" w:hAnsi="Arial" w:cs="Arial"/>
          <w:sz w:val="22"/>
          <w:szCs w:val="22"/>
        </w:rPr>
        <w:t>luồng cơ bản)</w:t>
      </w:r>
      <w:r w:rsidRPr="00B34D78">
        <w:rPr>
          <w:rFonts w:ascii="Arial" w:hAnsi="Arial" w:cs="Arial"/>
          <w:sz w:val="22"/>
          <w:szCs w:val="22"/>
        </w:rPr>
        <w:t xml:space="preserve">, thông qua tham chiếu, như một phần của gói RTP. Index là chỉ số của </w:t>
      </w:r>
      <w:r w:rsidRPr="00B34D78">
        <w:rPr>
          <w:rFonts w:ascii="Arial" w:hAnsi="Arial" w:cs="Arial"/>
          <w:i/>
          <w:sz w:val="22"/>
          <w:szCs w:val="22"/>
        </w:rPr>
        <w:t>SampleEntry</w:t>
      </w:r>
      <w:r w:rsidRPr="00B34D78">
        <w:rPr>
          <w:rFonts w:ascii="Arial" w:hAnsi="Arial" w:cs="Arial"/>
          <w:sz w:val="22"/>
          <w:szCs w:val="22"/>
        </w:rPr>
        <w:t xml:space="preserve"> trong một</w:t>
      </w:r>
      <w:r w:rsidR="00547DC8" w:rsidRPr="00B34D78">
        <w:rPr>
          <w:rFonts w:ascii="Arial" w:hAnsi="Arial" w:cs="Arial"/>
          <w:sz w:val="22"/>
          <w:szCs w:val="22"/>
        </w:rPr>
        <w:t>Hộp Mô tả Mẫu</w:t>
      </w:r>
      <w:r w:rsidRPr="00B34D78">
        <w:rPr>
          <w:rFonts w:ascii="Arial" w:hAnsi="Arial" w:cs="Arial"/>
          <w:sz w:val="22"/>
          <w:szCs w:val="22"/>
        </w:rPr>
        <w:t xml:space="preserve">, và </w:t>
      </w:r>
      <w:r w:rsidR="005123B3" w:rsidRPr="00B34D78">
        <w:rPr>
          <w:rFonts w:ascii="Arial" w:hAnsi="Arial" w:cs="Arial"/>
          <w:sz w:val="22"/>
          <w:szCs w:val="22"/>
        </w:rPr>
        <w:t>độ dịch chuyển</w:t>
      </w:r>
      <w:r w:rsidRPr="00B34D78">
        <w:rPr>
          <w:rFonts w:ascii="Arial" w:hAnsi="Arial" w:cs="Arial"/>
          <w:sz w:val="22"/>
          <w:szCs w:val="22"/>
        </w:rPr>
        <w:t xml:space="preserve"> tương ứng với khởi đầu của </w:t>
      </w:r>
      <w:r w:rsidRPr="00B34D78">
        <w:rPr>
          <w:rFonts w:ascii="Arial" w:hAnsi="Arial" w:cs="Arial"/>
          <w:i/>
          <w:sz w:val="22"/>
          <w:szCs w:val="22"/>
        </w:rPr>
        <w:t>SampleEntry</w:t>
      </w:r>
      <w:r w:rsidR="001150DB" w:rsidRPr="00B34D78">
        <w:rPr>
          <w:rFonts w:ascii="Arial" w:hAnsi="Arial" w:cs="Arial"/>
          <w:sz w:val="22"/>
          <w:szCs w:val="22"/>
        </w:rPr>
        <w:t xml:space="preserve"> đó. </w:t>
      </w:r>
    </w:p>
    <w:p w:rsidR="00BF1E4B" w:rsidRPr="00B34D78" w:rsidRDefault="00BF1E4B" w:rsidP="00287AB5">
      <w:pPr>
        <w:pStyle w:val="PlainText"/>
        <w:spacing w:before="120"/>
        <w:jc w:val="both"/>
        <w:rPr>
          <w:rFonts w:ascii="Arial" w:hAnsi="Arial" w:cs="Arial"/>
          <w:sz w:val="22"/>
          <w:szCs w:val="22"/>
        </w:rPr>
      </w:pPr>
      <w:r w:rsidRPr="00B34D78">
        <w:rPr>
          <w:rFonts w:ascii="Arial" w:hAnsi="Arial" w:cs="Arial"/>
          <w:sz w:val="22"/>
          <w:szCs w:val="22"/>
        </w:rPr>
        <w:t xml:space="preserve">Đối với những trường hợp phức tạp (ví dụ như mã hóa hay việc sửa lỗi phía trước), dữ liệu được chuyển đổi sẽ được đặt vào trong các </w:t>
      </w:r>
      <w:r w:rsidR="00612DCE" w:rsidRPr="00B34D78">
        <w:rPr>
          <w:rFonts w:ascii="Arial" w:hAnsi="Arial" w:cs="Arial"/>
          <w:sz w:val="22"/>
          <w:szCs w:val="22"/>
        </w:rPr>
        <w:t>mẫu chỉ dẫn</w:t>
      </w:r>
      <w:r w:rsidRPr="00B34D78">
        <w:rPr>
          <w:rFonts w:ascii="Arial" w:hAnsi="Arial" w:cs="Arial"/>
          <w:sz w:val="22"/>
          <w:szCs w:val="22"/>
        </w:rPr>
        <w:t xml:space="preserve">, trong trường </w:t>
      </w:r>
      <w:r w:rsidRPr="00B34D78">
        <w:rPr>
          <w:rFonts w:ascii="Arial" w:hAnsi="Arial" w:cs="Arial"/>
          <w:i/>
          <w:sz w:val="22"/>
          <w:szCs w:val="22"/>
        </w:rPr>
        <w:t>extradata</w:t>
      </w:r>
      <w:r w:rsidRPr="00B34D78">
        <w:rPr>
          <w:rFonts w:ascii="Arial" w:hAnsi="Arial" w:cs="Arial"/>
          <w:sz w:val="22"/>
          <w:szCs w:val="22"/>
        </w:rPr>
        <w:t xml:space="preserve">, và rồi </w:t>
      </w:r>
      <w:r w:rsidR="00612DCE" w:rsidRPr="00B34D78">
        <w:rPr>
          <w:rFonts w:ascii="Arial" w:hAnsi="Arial" w:cs="Arial"/>
          <w:sz w:val="22"/>
          <w:szCs w:val="22"/>
        </w:rPr>
        <w:t>mẫu</w:t>
      </w:r>
      <w:r w:rsidRPr="00B34D78">
        <w:rPr>
          <w:rFonts w:ascii="Arial" w:hAnsi="Arial" w:cs="Arial"/>
          <w:sz w:val="22"/>
          <w:szCs w:val="22"/>
        </w:rPr>
        <w:t xml:space="preserve"> mode tham chiếu tới bản thân </w:t>
      </w:r>
      <w:r w:rsidR="00635BD3" w:rsidRPr="00B34D78">
        <w:rPr>
          <w:rFonts w:ascii="Arial" w:hAnsi="Arial" w:cs="Arial"/>
          <w:sz w:val="22"/>
          <w:szCs w:val="22"/>
        </w:rPr>
        <w:t>rãnh chỉ dẫn</w:t>
      </w:r>
      <w:r w:rsidRPr="00B34D78">
        <w:rPr>
          <w:rFonts w:ascii="Arial" w:hAnsi="Arial" w:cs="Arial"/>
          <w:sz w:val="22"/>
          <w:szCs w:val="22"/>
        </w:rPr>
        <w:t>đó sẽ được sử dụng.</w:t>
      </w:r>
    </w:p>
    <w:p w:rsidR="00BF1E4B" w:rsidRPr="00B34D78" w:rsidRDefault="00E97F42" w:rsidP="00CB764C">
      <w:pPr>
        <w:tabs>
          <w:tab w:val="left" w:pos="2430"/>
        </w:tabs>
        <w:rPr>
          <w:sz w:val="18"/>
          <w:lang w:val="it-IT"/>
        </w:rPr>
      </w:pPr>
      <w:r w:rsidRPr="00B34D78">
        <w:rPr>
          <w:sz w:val="18"/>
          <w:lang w:val="it-IT"/>
        </w:rPr>
        <w:t>LƯU Ý:</w:t>
      </w:r>
      <w:r w:rsidR="00BF1E4B" w:rsidRPr="00B34D78">
        <w:rPr>
          <w:sz w:val="18"/>
          <w:lang w:val="it-IT"/>
        </w:rPr>
        <w:t xml:space="preserve">không có yêu cầu bắt buộc các gói tin kế tiếp nhau phải truyền các byte kế tiếp nhau từ </w:t>
      </w:r>
      <w:r w:rsidR="00B8725A" w:rsidRPr="00B34D78">
        <w:rPr>
          <w:sz w:val="18"/>
          <w:lang w:val="it-IT"/>
        </w:rPr>
        <w:t>luồng</w:t>
      </w:r>
      <w:r w:rsidR="00BF1E4B" w:rsidRPr="00B34D78">
        <w:rPr>
          <w:sz w:val="18"/>
          <w:lang w:val="it-IT"/>
        </w:rPr>
        <w:t xml:space="preserve"> của </w:t>
      </w:r>
      <w:r w:rsidR="00F810E5" w:rsidRPr="00B34D78">
        <w:rPr>
          <w:sz w:val="18"/>
          <w:lang w:val="it-IT"/>
        </w:rPr>
        <w:t>đa phương tiện</w:t>
      </w:r>
      <w:r w:rsidR="00BF1E4B" w:rsidRPr="00B34D78">
        <w:rPr>
          <w:sz w:val="18"/>
          <w:lang w:val="it-IT"/>
        </w:rPr>
        <w:t xml:space="preserve">. Ví dụ, để thỏa mãn đóng gói theo chuẩn RTP của H.261, có lúc yêu cầu byte cuối của một gói cũng sẽ là byte đầu của gói tiếp theo (khi một </w:t>
      </w:r>
      <w:r w:rsidR="005325CB" w:rsidRPr="00B34D78">
        <w:rPr>
          <w:sz w:val="18"/>
          <w:lang w:val="it-IT"/>
        </w:rPr>
        <w:t xml:space="preserve">đường biên khối mã hóa </w:t>
      </w:r>
      <w:r w:rsidR="00BF1E4B" w:rsidRPr="00B34D78">
        <w:rPr>
          <w:sz w:val="18"/>
          <w:lang w:val="it-IT"/>
        </w:rPr>
        <w:t>nằm trong một byte).</w:t>
      </w:r>
    </w:p>
    <w:p w:rsidR="00BF1E4B" w:rsidRPr="00B34D78" w:rsidRDefault="00BF1E4B" w:rsidP="00A927B2">
      <w:pPr>
        <w:pStyle w:val="Heading3"/>
        <w:numPr>
          <w:ilvl w:val="2"/>
          <w:numId w:val="74"/>
        </w:numPr>
        <w:rPr>
          <w:rFonts w:cs="Arial"/>
          <w:color w:val="auto"/>
        </w:rPr>
      </w:pPr>
      <w:bookmarkStart w:id="344" w:name="_Toc446058326"/>
      <w:r w:rsidRPr="00B34D78">
        <w:rPr>
          <w:rFonts w:cs="Arial"/>
          <w:color w:val="auto"/>
        </w:rPr>
        <w:t>Thông tin SDP</w:t>
      </w:r>
      <w:bookmarkEnd w:id="344"/>
    </w:p>
    <w:p w:rsidR="0059705A" w:rsidRPr="00B34D78" w:rsidRDefault="00BF1E4B" w:rsidP="0059705A">
      <w:pPr>
        <w:pStyle w:val="PlainText"/>
        <w:spacing w:before="120"/>
        <w:jc w:val="both"/>
        <w:rPr>
          <w:rFonts w:ascii="Arial" w:hAnsi="Arial" w:cs="Arial"/>
          <w:sz w:val="22"/>
          <w:szCs w:val="22"/>
          <w:lang w:val="fr-FR"/>
        </w:rPr>
      </w:pPr>
      <w:r w:rsidRPr="00B34D78">
        <w:rPr>
          <w:rFonts w:ascii="Arial" w:hAnsi="Arial" w:cs="Arial"/>
          <w:sz w:val="22"/>
          <w:szCs w:val="22"/>
          <w:lang w:val="fr-FR"/>
        </w:rPr>
        <w:t xml:space="preserve">Các </w:t>
      </w:r>
      <w:r w:rsidR="00D63338" w:rsidRPr="00B34D78">
        <w:rPr>
          <w:rFonts w:ascii="Arial" w:hAnsi="Arial" w:cs="Arial"/>
          <w:sz w:val="22"/>
          <w:szCs w:val="22"/>
          <w:lang w:val="fr-FR"/>
        </w:rPr>
        <w:t>máy chủ streaming</w:t>
      </w:r>
      <w:r w:rsidRPr="00B34D78">
        <w:rPr>
          <w:rFonts w:ascii="Arial" w:hAnsi="Arial" w:cs="Arial"/>
          <w:sz w:val="22"/>
          <w:szCs w:val="22"/>
          <w:lang w:val="fr-FR"/>
        </w:rPr>
        <w:t xml:space="preserve"> sử dụng RTSP và SDP thông thường sử dụng </w:t>
      </w:r>
      <w:r w:rsidR="00BE6A16" w:rsidRPr="00B34D78">
        <w:rPr>
          <w:rFonts w:ascii="Arial" w:hAnsi="Arial" w:cs="Arial"/>
          <w:sz w:val="22"/>
          <w:szCs w:val="22"/>
          <w:lang w:val="fr-FR"/>
        </w:rPr>
        <w:t>SDP làm định dạng mô tả</w:t>
      </w:r>
      <w:r w:rsidRPr="00B34D78">
        <w:rPr>
          <w:rFonts w:ascii="Arial" w:hAnsi="Arial" w:cs="Arial"/>
          <w:sz w:val="22"/>
          <w:szCs w:val="22"/>
          <w:lang w:val="fr-FR"/>
        </w:rPr>
        <w:t xml:space="preserve"> và có các mối quan hệ cần thiết giữa thông tin SDP và các </w:t>
      </w:r>
      <w:r w:rsidR="0059312D" w:rsidRPr="00B34D78">
        <w:rPr>
          <w:rFonts w:ascii="Arial" w:hAnsi="Arial" w:cs="Arial"/>
          <w:sz w:val="22"/>
          <w:szCs w:val="22"/>
          <w:lang w:val="fr-FR"/>
        </w:rPr>
        <w:t>luồng RTP</w:t>
      </w:r>
      <w:r w:rsidRPr="00B34D78">
        <w:rPr>
          <w:rFonts w:ascii="Arial" w:hAnsi="Arial" w:cs="Arial"/>
          <w:sz w:val="22"/>
          <w:szCs w:val="22"/>
          <w:lang w:val="fr-FR"/>
        </w:rPr>
        <w:t>, chẳng hạn như việc ánh xạ</w:t>
      </w:r>
      <w:r w:rsidR="00BE6A16" w:rsidRPr="00B34D78">
        <w:rPr>
          <w:rFonts w:ascii="Arial" w:hAnsi="Arial" w:cs="Arial"/>
          <w:sz w:val="22"/>
          <w:szCs w:val="22"/>
          <w:lang w:val="fr-FR"/>
        </w:rPr>
        <w:t xml:space="preserve"> các </w:t>
      </w:r>
      <w:r w:rsidR="00EE051A" w:rsidRPr="00B34D78">
        <w:rPr>
          <w:rFonts w:ascii="Arial" w:hAnsi="Arial" w:cs="Arial"/>
          <w:sz w:val="22"/>
          <w:szCs w:val="22"/>
          <w:lang w:val="fr-FR"/>
        </w:rPr>
        <w:t>dữ liệu</w:t>
      </w:r>
      <w:r w:rsidR="00BE6A16" w:rsidRPr="00B34D78">
        <w:rPr>
          <w:rFonts w:ascii="Arial" w:hAnsi="Arial" w:cs="Arial"/>
          <w:sz w:val="22"/>
          <w:szCs w:val="22"/>
          <w:lang w:val="fr-FR"/>
        </w:rPr>
        <w:t xml:space="preserve"> ID v</w:t>
      </w:r>
      <w:r w:rsidRPr="00B34D78">
        <w:rPr>
          <w:rFonts w:ascii="Arial" w:hAnsi="Arial" w:cs="Arial"/>
          <w:sz w:val="22"/>
          <w:szCs w:val="22"/>
          <w:lang w:val="fr-FR"/>
        </w:rPr>
        <w:t xml:space="preserve">ới các tên MIME. Vì vậy cần chuẩn bị để </w:t>
      </w:r>
      <w:r w:rsidR="0059705A" w:rsidRPr="00B34D78">
        <w:rPr>
          <w:rFonts w:ascii="Arial" w:hAnsi="Arial" w:cs="Arial"/>
          <w:sz w:val="22"/>
          <w:szCs w:val="22"/>
          <w:lang w:val="fr-FR"/>
        </w:rPr>
        <w:t xml:space="preserve">bộ chỉ dẫn đưa các phân mảnh của thông tin SDP vào tệp tin nhằm </w:t>
      </w:r>
      <w:r w:rsidRPr="00B34D78">
        <w:rPr>
          <w:rFonts w:ascii="Arial" w:hAnsi="Arial" w:cs="Arial"/>
          <w:sz w:val="22"/>
          <w:szCs w:val="22"/>
          <w:lang w:val="fr-FR"/>
        </w:rPr>
        <w:t xml:space="preserve">hỗ trợ </w:t>
      </w:r>
      <w:r w:rsidR="00D63338" w:rsidRPr="00B34D78">
        <w:rPr>
          <w:rFonts w:ascii="Arial" w:hAnsi="Arial" w:cs="Arial"/>
          <w:sz w:val="22"/>
          <w:szCs w:val="22"/>
          <w:lang w:val="fr-FR"/>
        </w:rPr>
        <w:t>máy chủ</w:t>
      </w:r>
      <w:r w:rsidRPr="00B34D78">
        <w:rPr>
          <w:rFonts w:ascii="Arial" w:hAnsi="Arial" w:cs="Arial"/>
          <w:sz w:val="22"/>
          <w:szCs w:val="22"/>
          <w:lang w:val="fr-FR"/>
        </w:rPr>
        <w:t xml:space="preserve"> trong việc hình thành miêu tả SDP đầy đủ. Lưu ý rằng có những</w:t>
      </w:r>
      <w:r w:rsidR="008610BF" w:rsidRPr="00B34D78">
        <w:rPr>
          <w:rFonts w:ascii="Arial" w:hAnsi="Arial" w:cs="Arial"/>
          <w:sz w:val="22"/>
          <w:szCs w:val="22"/>
          <w:lang w:val="fr-FR"/>
        </w:rPr>
        <w:t xml:space="preserve"> đầu vào mục SDP </w:t>
      </w:r>
      <w:r w:rsidRPr="00B34D78">
        <w:rPr>
          <w:rFonts w:ascii="Arial" w:hAnsi="Arial" w:cs="Arial"/>
          <w:sz w:val="22"/>
          <w:szCs w:val="22"/>
          <w:lang w:val="fr-FR"/>
        </w:rPr>
        <w:t xml:space="preserve">bắt buộc mà </w:t>
      </w:r>
      <w:r w:rsidR="00D63338" w:rsidRPr="00B34D78">
        <w:rPr>
          <w:rFonts w:ascii="Arial" w:hAnsi="Arial" w:cs="Arial"/>
          <w:sz w:val="22"/>
          <w:szCs w:val="22"/>
          <w:lang w:val="fr-FR"/>
        </w:rPr>
        <w:t>máy chủ</w:t>
      </w:r>
      <w:r w:rsidRPr="00B34D78">
        <w:rPr>
          <w:rFonts w:ascii="Arial" w:hAnsi="Arial" w:cs="Arial"/>
          <w:sz w:val="22"/>
          <w:szCs w:val="22"/>
          <w:lang w:val="fr-FR"/>
        </w:rPr>
        <w:t xml:space="preserve"> cũng sẽ phải tạo ra. Thông tin ở đây chỉ là một phần.</w:t>
      </w:r>
    </w:p>
    <w:p w:rsidR="00BF1E4B" w:rsidRPr="00B34D78" w:rsidRDefault="00BF1E4B" w:rsidP="0059705A">
      <w:pPr>
        <w:pStyle w:val="PlainText"/>
        <w:spacing w:before="120"/>
        <w:jc w:val="both"/>
        <w:rPr>
          <w:rFonts w:ascii="Arial" w:hAnsi="Arial" w:cs="Arial"/>
          <w:sz w:val="22"/>
          <w:szCs w:val="22"/>
          <w:lang w:val="fr-FR"/>
        </w:rPr>
      </w:pPr>
      <w:r w:rsidRPr="00B34D78">
        <w:rPr>
          <w:rFonts w:ascii="Arial" w:hAnsi="Arial" w:cs="Arial"/>
          <w:sz w:val="22"/>
          <w:szCs w:val="22"/>
          <w:lang w:val="fr-FR"/>
        </w:rPr>
        <w:t>Thông tin SDP được</w:t>
      </w:r>
      <w:r w:rsidR="001D3572" w:rsidRPr="00B34D78">
        <w:rPr>
          <w:rFonts w:ascii="Arial" w:hAnsi="Arial" w:cs="Arial"/>
          <w:sz w:val="22"/>
          <w:szCs w:val="22"/>
          <w:lang w:val="fr-FR"/>
        </w:rPr>
        <w:t xml:space="preserve"> định dạng </w:t>
      </w:r>
      <w:r w:rsidRPr="00B34D78">
        <w:rPr>
          <w:rFonts w:ascii="Arial" w:hAnsi="Arial" w:cs="Arial"/>
          <w:sz w:val="22"/>
          <w:szCs w:val="22"/>
          <w:lang w:val="fr-FR"/>
        </w:rPr>
        <w:t xml:space="preserve">như là một tập </w:t>
      </w:r>
      <w:r w:rsidR="001C420F" w:rsidRPr="00B34D78">
        <w:rPr>
          <w:rFonts w:ascii="Arial" w:hAnsi="Arial" w:cs="Arial"/>
          <w:sz w:val="22"/>
          <w:szCs w:val="22"/>
          <w:lang w:val="fr-FR"/>
        </w:rPr>
        <w:t xml:space="preserve">các hộp </w:t>
      </w:r>
      <w:r w:rsidRPr="00B34D78">
        <w:rPr>
          <w:rFonts w:ascii="Arial" w:hAnsi="Arial" w:cs="Arial"/>
          <w:sz w:val="22"/>
          <w:szCs w:val="22"/>
          <w:lang w:val="fr-FR"/>
        </w:rPr>
        <w:t xml:space="preserve">bên trong </w:t>
      </w:r>
      <w:r w:rsidR="001C420F" w:rsidRPr="00B34D78">
        <w:rPr>
          <w:rFonts w:ascii="Arial" w:hAnsi="Arial" w:cs="Arial"/>
          <w:sz w:val="22"/>
          <w:szCs w:val="22"/>
          <w:lang w:val="fr-FR"/>
        </w:rPr>
        <w:t xml:space="preserve">các </w:t>
      </w:r>
      <w:r w:rsidR="007C6C60" w:rsidRPr="00B34D78">
        <w:rPr>
          <w:rFonts w:ascii="Arial" w:hAnsi="Arial" w:cs="Arial"/>
          <w:sz w:val="22"/>
          <w:szCs w:val="22"/>
          <w:lang w:val="fr-FR"/>
        </w:rPr>
        <w:t>Hộp Dữ liệu Người dùng</w:t>
      </w:r>
      <w:r w:rsidRPr="00B34D78">
        <w:rPr>
          <w:rFonts w:ascii="Arial" w:hAnsi="Arial" w:cs="Arial"/>
          <w:sz w:val="22"/>
          <w:szCs w:val="22"/>
          <w:lang w:val="fr-FR"/>
        </w:rPr>
        <w:t xml:space="preserve">, ở cả </w:t>
      </w:r>
      <w:r w:rsidR="009A340B" w:rsidRPr="00B34D78">
        <w:rPr>
          <w:rFonts w:ascii="Arial" w:hAnsi="Arial" w:cs="Arial"/>
          <w:sz w:val="22"/>
          <w:szCs w:val="22"/>
          <w:lang w:val="fr-FR"/>
        </w:rPr>
        <w:t xml:space="preserve">mức </w:t>
      </w:r>
      <w:r w:rsidRPr="00B34D78">
        <w:rPr>
          <w:rFonts w:ascii="Arial" w:hAnsi="Arial" w:cs="Arial"/>
          <w:sz w:val="22"/>
          <w:szCs w:val="22"/>
          <w:lang w:val="fr-FR"/>
        </w:rPr>
        <w:t>movie và</w:t>
      </w:r>
      <w:r w:rsidR="009A340B" w:rsidRPr="00B34D78">
        <w:rPr>
          <w:rFonts w:ascii="Arial" w:hAnsi="Arial" w:cs="Arial"/>
          <w:sz w:val="22"/>
          <w:szCs w:val="22"/>
          <w:lang w:val="fr-FR"/>
        </w:rPr>
        <w:t xml:space="preserve">mức </w:t>
      </w:r>
      <w:r w:rsidR="009F6050" w:rsidRPr="00B34D78">
        <w:rPr>
          <w:rFonts w:ascii="Arial" w:hAnsi="Arial" w:cs="Arial"/>
          <w:sz w:val="22"/>
          <w:szCs w:val="22"/>
          <w:lang w:val="fr-FR"/>
        </w:rPr>
        <w:t>rãnh</w:t>
      </w:r>
      <w:r w:rsidRPr="00B34D78">
        <w:rPr>
          <w:rFonts w:ascii="Arial" w:hAnsi="Arial" w:cs="Arial"/>
          <w:sz w:val="22"/>
          <w:szCs w:val="22"/>
          <w:lang w:val="fr-FR"/>
        </w:rPr>
        <w:t>.Chữ trong</w:t>
      </w:r>
      <w:r w:rsidR="005C1F2C" w:rsidRPr="00B34D78">
        <w:rPr>
          <w:rFonts w:ascii="Arial" w:hAnsi="Arial" w:cs="Arial"/>
          <w:sz w:val="22"/>
          <w:szCs w:val="22"/>
          <w:lang w:val="fr-FR"/>
        </w:rPr>
        <w:t xml:space="preserve"> hộp </w:t>
      </w:r>
      <w:r w:rsidRPr="00B34D78">
        <w:rPr>
          <w:rFonts w:ascii="Arial" w:hAnsi="Arial" w:cs="Arial"/>
          <w:sz w:val="22"/>
          <w:szCs w:val="22"/>
          <w:lang w:val="fr-FR"/>
        </w:rPr>
        <w:t xml:space="preserve">SDP ở </w:t>
      </w:r>
      <w:r w:rsidR="009A340B" w:rsidRPr="00B34D78">
        <w:rPr>
          <w:rFonts w:ascii="Arial" w:hAnsi="Arial" w:cs="Arial"/>
          <w:sz w:val="22"/>
          <w:szCs w:val="22"/>
          <w:lang w:val="fr-FR"/>
        </w:rPr>
        <w:t xml:space="preserve">mức </w:t>
      </w:r>
      <w:r w:rsidRPr="00B34D78">
        <w:rPr>
          <w:rFonts w:ascii="Arial" w:hAnsi="Arial" w:cs="Arial"/>
          <w:sz w:val="22"/>
          <w:szCs w:val="22"/>
          <w:lang w:val="fr-FR"/>
        </w:rPr>
        <w:t xml:space="preserve">movie cần được đặt trước bất cứ dòng </w:t>
      </w:r>
      <w:r w:rsidR="00F810E5" w:rsidRPr="00B34D78">
        <w:rPr>
          <w:rFonts w:ascii="Arial" w:hAnsi="Arial" w:cs="Arial"/>
          <w:sz w:val="22"/>
          <w:szCs w:val="22"/>
          <w:lang w:val="fr-FR"/>
        </w:rPr>
        <w:t>đa phương tiện</w:t>
      </w:r>
      <w:r w:rsidR="009A340B" w:rsidRPr="00B34D78">
        <w:rPr>
          <w:rFonts w:ascii="Arial" w:hAnsi="Arial" w:cs="Arial"/>
          <w:sz w:val="22"/>
          <w:szCs w:val="22"/>
          <w:lang w:val="fr-FR"/>
        </w:rPr>
        <w:t xml:space="preserve"> cụ thể </w:t>
      </w:r>
      <w:r w:rsidRPr="00B34D78">
        <w:rPr>
          <w:rFonts w:ascii="Arial" w:hAnsi="Arial" w:cs="Arial"/>
          <w:sz w:val="22"/>
          <w:szCs w:val="22"/>
          <w:lang w:val="fr-FR"/>
        </w:rPr>
        <w:t xml:space="preserve">nào (trước chữ 'm=' đầu tiên trong </w:t>
      </w:r>
      <w:r w:rsidR="002837CB" w:rsidRPr="00B34D78">
        <w:rPr>
          <w:rFonts w:ascii="Arial" w:hAnsi="Arial" w:cs="Arial"/>
          <w:sz w:val="22"/>
          <w:szCs w:val="22"/>
          <w:lang w:val="fr-FR"/>
        </w:rPr>
        <w:t>tệp tin</w:t>
      </w:r>
      <w:r w:rsidRPr="00B34D78">
        <w:rPr>
          <w:rFonts w:ascii="Arial" w:hAnsi="Arial" w:cs="Arial"/>
          <w:sz w:val="22"/>
          <w:szCs w:val="22"/>
          <w:lang w:val="fr-FR"/>
        </w:rPr>
        <w:t xml:space="preserve"> SDP).</w:t>
      </w:r>
    </w:p>
    <w:p w:rsidR="00BF1E4B" w:rsidRPr="00B34D78" w:rsidRDefault="00BF1E4B" w:rsidP="00A927B2">
      <w:pPr>
        <w:pStyle w:val="Heading4"/>
        <w:numPr>
          <w:ilvl w:val="3"/>
          <w:numId w:val="74"/>
        </w:numPr>
        <w:rPr>
          <w:rFonts w:cs="Arial"/>
        </w:rPr>
      </w:pPr>
      <w:r w:rsidRPr="00B34D78">
        <w:rPr>
          <w:rFonts w:cs="Arial"/>
        </w:rPr>
        <w:t>Thông tin SDP movie</w:t>
      </w:r>
    </w:p>
    <w:p w:rsidR="00BF1E4B" w:rsidRPr="00B34D78" w:rsidRDefault="00BF1E4B" w:rsidP="00287AB5">
      <w:pPr>
        <w:pStyle w:val="PlainText"/>
        <w:spacing w:before="120"/>
        <w:jc w:val="both"/>
        <w:rPr>
          <w:rFonts w:ascii="Arial" w:hAnsi="Arial" w:cs="Arial"/>
          <w:sz w:val="22"/>
          <w:szCs w:val="22"/>
        </w:rPr>
      </w:pPr>
      <w:r w:rsidRPr="00B34D78">
        <w:rPr>
          <w:rFonts w:ascii="Arial" w:hAnsi="Arial" w:cs="Arial"/>
          <w:sz w:val="22"/>
          <w:szCs w:val="22"/>
        </w:rPr>
        <w:t xml:space="preserve">Ở </w:t>
      </w:r>
      <w:r w:rsidR="009A340B" w:rsidRPr="00B34D78">
        <w:rPr>
          <w:rFonts w:ascii="Arial" w:hAnsi="Arial" w:cs="Arial"/>
          <w:sz w:val="22"/>
          <w:szCs w:val="22"/>
        </w:rPr>
        <w:t>mức movie</w:t>
      </w:r>
      <w:r w:rsidRPr="00B34D78">
        <w:rPr>
          <w:rFonts w:ascii="Arial" w:hAnsi="Arial" w:cs="Arial"/>
          <w:sz w:val="22"/>
          <w:szCs w:val="22"/>
        </w:rPr>
        <w:t>, trong</w:t>
      </w:r>
      <w:r w:rsidR="005C1F2C" w:rsidRPr="00B34D78">
        <w:rPr>
          <w:rFonts w:ascii="Arial" w:hAnsi="Arial" w:cs="Arial"/>
          <w:sz w:val="22"/>
          <w:szCs w:val="22"/>
        </w:rPr>
        <w:t xml:space="preserve"> hộp </w:t>
      </w:r>
      <w:r w:rsidRPr="00B34D78">
        <w:rPr>
          <w:rFonts w:ascii="Arial" w:hAnsi="Arial" w:cs="Arial"/>
          <w:sz w:val="22"/>
          <w:szCs w:val="22"/>
        </w:rPr>
        <w:t>dữ liệu người dùng (</w:t>
      </w:r>
      <w:r w:rsidRPr="00B34D78">
        <w:rPr>
          <w:rFonts w:ascii="Arial" w:hAnsi="Arial" w:cs="Arial"/>
          <w:i/>
          <w:sz w:val="22"/>
          <w:szCs w:val="22"/>
        </w:rPr>
        <w:t>'</w:t>
      </w:r>
      <w:r w:rsidR="00A766A1" w:rsidRPr="00B34D78">
        <w:rPr>
          <w:rFonts w:ascii="Arial" w:hAnsi="Arial" w:cs="Arial"/>
          <w:i/>
          <w:sz w:val="22"/>
          <w:szCs w:val="22"/>
        </w:rPr>
        <w:t>udta</w:t>
      </w:r>
      <w:r w:rsidRPr="00B34D78">
        <w:rPr>
          <w:rFonts w:ascii="Arial" w:hAnsi="Arial" w:cs="Arial"/>
          <w:i/>
          <w:sz w:val="22"/>
          <w:szCs w:val="22"/>
        </w:rPr>
        <w:t>'</w:t>
      </w:r>
      <w:r w:rsidRPr="00B34D78">
        <w:rPr>
          <w:rFonts w:ascii="Arial" w:hAnsi="Arial" w:cs="Arial"/>
          <w:sz w:val="22"/>
          <w:szCs w:val="22"/>
        </w:rPr>
        <w:t xml:space="preserve">), một </w:t>
      </w:r>
      <w:r w:rsidR="005C1F2C" w:rsidRPr="00B34D78">
        <w:rPr>
          <w:rFonts w:ascii="Arial" w:hAnsi="Arial" w:cs="Arial"/>
          <w:sz w:val="22"/>
          <w:szCs w:val="22"/>
        </w:rPr>
        <w:t xml:space="preserve">hộp chứa thông tin chỉ dẫn </w:t>
      </w:r>
      <w:r w:rsidR="0059705A" w:rsidRPr="00B34D78">
        <w:rPr>
          <w:rFonts w:ascii="Arial" w:hAnsi="Arial" w:cs="Arial"/>
          <w:sz w:val="22"/>
          <w:szCs w:val="22"/>
        </w:rPr>
        <w:t>c</w:t>
      </w:r>
      <w:r w:rsidRPr="00B34D78">
        <w:rPr>
          <w:rFonts w:ascii="Arial" w:hAnsi="Arial" w:cs="Arial"/>
          <w:sz w:val="22"/>
          <w:szCs w:val="22"/>
        </w:rPr>
        <w:t xml:space="preserve">ó thể </w:t>
      </w:r>
      <w:r w:rsidR="0059705A" w:rsidRPr="00B34D78">
        <w:rPr>
          <w:rFonts w:ascii="Arial" w:hAnsi="Arial" w:cs="Arial"/>
          <w:sz w:val="22"/>
          <w:szCs w:val="22"/>
        </w:rPr>
        <w:t>có dạng:</w:t>
      </w:r>
    </w:p>
    <w:p w:rsidR="00BF1E4B" w:rsidRPr="00B34D78" w:rsidRDefault="00BF1E4B" w:rsidP="00287AB5">
      <w:pPr>
        <w:rPr>
          <w:i/>
        </w:rPr>
      </w:pPr>
      <w:r w:rsidRPr="00B34D78">
        <w:rPr>
          <w:i/>
        </w:rPr>
        <w:t>aligned(8) class moviehintinformation extends box(‘hnti’) {</w:t>
      </w:r>
    </w:p>
    <w:p w:rsidR="00BF1E4B" w:rsidRPr="00B34D78" w:rsidRDefault="00BF1E4B" w:rsidP="00287AB5">
      <w:pPr>
        <w:rPr>
          <w:i/>
        </w:rPr>
      </w:pPr>
      <w:r w:rsidRPr="00B34D78">
        <w:rPr>
          <w:i/>
        </w:rPr>
        <w:t>}</w:t>
      </w:r>
      <w:r w:rsidRPr="00B34D78">
        <w:rPr>
          <w:i/>
        </w:rPr>
        <w:cr/>
        <w:t>aligned(8) class rtpmoviehintinformation extends box(‘rtp ‘) {</w:t>
      </w:r>
    </w:p>
    <w:p w:rsidR="00BF1E4B" w:rsidRPr="00B34D78" w:rsidRDefault="00BF1E4B" w:rsidP="00287AB5">
      <w:pPr>
        <w:rPr>
          <w:i/>
          <w:lang w:val="fr-FR"/>
        </w:rPr>
      </w:pPr>
      <w:r w:rsidRPr="00B34D78">
        <w:rPr>
          <w:i/>
          <w:lang w:val="fr-FR"/>
        </w:rPr>
        <w:t>uint(32) descriptionformat = ‘sdp ‘;</w:t>
      </w:r>
    </w:p>
    <w:p w:rsidR="00BF1E4B" w:rsidRPr="00B34D78" w:rsidRDefault="00BF1E4B" w:rsidP="00287AB5">
      <w:pPr>
        <w:rPr>
          <w:i/>
          <w:lang w:val="fr-FR"/>
        </w:rPr>
      </w:pPr>
      <w:r w:rsidRPr="00B34D78">
        <w:rPr>
          <w:i/>
          <w:lang w:val="fr-FR"/>
        </w:rPr>
        <w:t xml:space="preserve"> char</w:t>
      </w:r>
      <w:r w:rsidR="00F6738E" w:rsidRPr="00B34D78">
        <w:rPr>
          <w:i/>
          <w:lang w:val="fr-FR"/>
        </w:rPr>
        <w:t>sdptext</w:t>
      </w:r>
      <w:r w:rsidRPr="00B34D78">
        <w:rPr>
          <w:i/>
          <w:lang w:val="fr-FR"/>
        </w:rPr>
        <w:t>[];</w:t>
      </w:r>
    </w:p>
    <w:p w:rsidR="005F7016" w:rsidRPr="00B34D78" w:rsidRDefault="00BF1E4B" w:rsidP="005F7016">
      <w:pPr>
        <w:rPr>
          <w:i/>
          <w:lang w:val="fr-FR"/>
        </w:rPr>
      </w:pPr>
      <w:r w:rsidRPr="00B34D78">
        <w:rPr>
          <w:i/>
          <w:lang w:val="fr-FR"/>
        </w:rPr>
        <w:t>}</w:t>
      </w:r>
    </w:p>
    <w:p w:rsidR="00BF1E4B" w:rsidRPr="00B34D78" w:rsidRDefault="005C1F2C" w:rsidP="005F7016">
      <w:pPr>
        <w:rPr>
          <w:lang w:val="fr-FR"/>
        </w:rPr>
      </w:pPr>
      <w:r w:rsidRPr="00B34D78">
        <w:rPr>
          <w:lang w:val="fr-FR"/>
        </w:rPr>
        <w:t xml:space="preserve">Hộp Thông tin Chỉ dẫn </w:t>
      </w:r>
      <w:r w:rsidR="00BF1E4B" w:rsidRPr="00B34D78">
        <w:rPr>
          <w:lang w:val="fr-FR"/>
        </w:rPr>
        <w:t xml:space="preserve">có thể chứa thông tin cho nhiều giao thức; chỉ giao thức RTP được định nghĩa ở đây. </w:t>
      </w:r>
      <w:r w:rsidRPr="00B34D78">
        <w:rPr>
          <w:lang w:val="fr-FR"/>
        </w:rPr>
        <w:t xml:space="preserve">Hộp </w:t>
      </w:r>
      <w:r w:rsidR="00BF1E4B" w:rsidRPr="00B34D78">
        <w:rPr>
          <w:lang w:val="fr-FR"/>
        </w:rPr>
        <w:t>RTP có thể chứa thông tin cho nhiều miêu tả</w:t>
      </w:r>
      <w:r w:rsidR="001D3572" w:rsidRPr="00B34D78">
        <w:rPr>
          <w:lang w:val="fr-FR"/>
        </w:rPr>
        <w:t xml:space="preserve"> định dạng </w:t>
      </w:r>
      <w:r w:rsidR="00BF1E4B" w:rsidRPr="00B34D78">
        <w:rPr>
          <w:lang w:val="fr-FR"/>
        </w:rPr>
        <w:t xml:space="preserve">khác nhau; chỉ SDP được định nghĩa ở đây. </w:t>
      </w:r>
      <w:r w:rsidR="00F6738E" w:rsidRPr="00B34D78">
        <w:rPr>
          <w:i/>
          <w:lang w:val="fr-FR"/>
        </w:rPr>
        <w:t>sdptext</w:t>
      </w:r>
      <w:r w:rsidR="00BF1E4B" w:rsidRPr="00B34D78">
        <w:rPr>
          <w:lang w:val="fr-FR"/>
        </w:rPr>
        <w:t xml:space="preserve"> được</w:t>
      </w:r>
      <w:r w:rsidR="001D3572" w:rsidRPr="00B34D78">
        <w:rPr>
          <w:lang w:val="fr-FR"/>
        </w:rPr>
        <w:t xml:space="preserve"> định dạng </w:t>
      </w:r>
      <w:r w:rsidR="009549CE" w:rsidRPr="00B34D78">
        <w:rPr>
          <w:lang w:val="fr-FR"/>
        </w:rPr>
        <w:t xml:space="preserve">chuẩn </w:t>
      </w:r>
      <w:r w:rsidR="00BF1E4B" w:rsidRPr="00B34D78">
        <w:rPr>
          <w:lang w:val="fr-FR"/>
        </w:rPr>
        <w:t>bằng một loạt các dòng, mỗi dòng kết thúc bằng &lt;crlf&gt; theo yêu cầu của SDP.</w:t>
      </w:r>
    </w:p>
    <w:p w:rsidR="00BF1E4B" w:rsidRPr="00B34D78" w:rsidRDefault="00BF1E4B" w:rsidP="00A927B2">
      <w:pPr>
        <w:pStyle w:val="Heading4"/>
        <w:numPr>
          <w:ilvl w:val="3"/>
          <w:numId w:val="74"/>
        </w:numPr>
        <w:rPr>
          <w:rFonts w:cs="Arial"/>
        </w:rPr>
      </w:pPr>
      <w:r w:rsidRPr="00B34D78">
        <w:rPr>
          <w:rFonts w:cs="Arial"/>
        </w:rPr>
        <w:t>Thông tin</w:t>
      </w:r>
      <w:r w:rsidR="009F6050" w:rsidRPr="00B34D78">
        <w:rPr>
          <w:rFonts w:cs="Arial"/>
        </w:rPr>
        <w:t xml:space="preserve"> rãnh </w:t>
      </w:r>
      <w:r w:rsidRPr="00B34D78">
        <w:rPr>
          <w:rFonts w:cs="Arial"/>
        </w:rPr>
        <w:t>SDP</w:t>
      </w:r>
      <w:r w:rsidRPr="00B34D78">
        <w:rPr>
          <w:rFonts w:cs="Arial"/>
        </w:rPr>
        <w:cr/>
      </w:r>
    </w:p>
    <w:p w:rsidR="00BF1E4B" w:rsidRPr="00B34D78" w:rsidRDefault="00BF1E4B" w:rsidP="00287AB5">
      <w:pPr>
        <w:pStyle w:val="PlainText"/>
        <w:spacing w:before="120"/>
        <w:jc w:val="both"/>
        <w:rPr>
          <w:rFonts w:ascii="Arial" w:hAnsi="Arial" w:cs="Arial"/>
          <w:sz w:val="22"/>
          <w:szCs w:val="22"/>
        </w:rPr>
      </w:pPr>
      <w:r w:rsidRPr="00B34D78">
        <w:rPr>
          <w:rFonts w:ascii="Arial" w:hAnsi="Arial" w:cs="Arial"/>
          <w:sz w:val="22"/>
          <w:szCs w:val="22"/>
        </w:rPr>
        <w:t>Ở</w:t>
      </w:r>
      <w:r w:rsidR="009A340B" w:rsidRPr="00B34D78">
        <w:rPr>
          <w:rFonts w:ascii="Arial" w:hAnsi="Arial" w:cs="Arial"/>
          <w:sz w:val="22"/>
          <w:szCs w:val="22"/>
        </w:rPr>
        <w:t>mức rãnh</w:t>
      </w:r>
      <w:r w:rsidRPr="00B34D78">
        <w:rPr>
          <w:rFonts w:ascii="Arial" w:hAnsi="Arial" w:cs="Arial"/>
          <w:sz w:val="22"/>
          <w:szCs w:val="22"/>
        </w:rPr>
        <w:t>, cấu trúc cũng tương tự; tuy vậy, chúng ta đều đã biết rằng</w:t>
      </w:r>
      <w:r w:rsidR="009F6050" w:rsidRPr="00B34D78">
        <w:rPr>
          <w:rFonts w:ascii="Arial" w:hAnsi="Arial" w:cs="Arial"/>
          <w:sz w:val="22"/>
          <w:szCs w:val="22"/>
        </w:rPr>
        <w:t xml:space="preserve"> rãnh </w:t>
      </w:r>
      <w:r w:rsidRPr="00B34D78">
        <w:rPr>
          <w:rFonts w:ascii="Arial" w:hAnsi="Arial" w:cs="Arial"/>
          <w:sz w:val="22"/>
          <w:szCs w:val="22"/>
        </w:rPr>
        <w:t xml:space="preserve">này là một </w:t>
      </w:r>
      <w:r w:rsidR="00174EE3" w:rsidRPr="00B34D78">
        <w:rPr>
          <w:rFonts w:ascii="Arial" w:hAnsi="Arial" w:cs="Arial"/>
          <w:sz w:val="22"/>
          <w:szCs w:val="22"/>
        </w:rPr>
        <w:t>Rãnh chỉ dẫn RTP</w:t>
      </w:r>
      <w:r w:rsidRPr="00B34D78">
        <w:rPr>
          <w:rFonts w:ascii="Arial" w:hAnsi="Arial" w:cs="Arial"/>
          <w:sz w:val="22"/>
          <w:szCs w:val="22"/>
        </w:rPr>
        <w:t xml:space="preserve">, từ </w:t>
      </w:r>
      <w:r w:rsidR="002F7F4E" w:rsidRPr="00B34D78">
        <w:rPr>
          <w:rFonts w:ascii="Arial" w:hAnsi="Arial" w:cs="Arial"/>
          <w:sz w:val="22"/>
          <w:szCs w:val="22"/>
        </w:rPr>
        <w:t>miêu tả mẫu</w:t>
      </w:r>
      <w:r w:rsidRPr="00B34D78">
        <w:rPr>
          <w:rFonts w:ascii="Arial" w:hAnsi="Arial" w:cs="Arial"/>
          <w:sz w:val="22"/>
          <w:szCs w:val="22"/>
        </w:rPr>
        <w:t>. Bởi thế</w:t>
      </w:r>
      <w:r w:rsidR="005C1F2C" w:rsidRPr="00B34D78">
        <w:rPr>
          <w:rFonts w:ascii="Arial" w:hAnsi="Arial" w:cs="Arial"/>
          <w:sz w:val="22"/>
          <w:szCs w:val="22"/>
        </w:rPr>
        <w:t xml:space="preserve"> hộp </w:t>
      </w:r>
      <w:r w:rsidRPr="00B34D78">
        <w:rPr>
          <w:rFonts w:ascii="Arial" w:hAnsi="Arial" w:cs="Arial"/>
          <w:sz w:val="22"/>
          <w:szCs w:val="22"/>
        </w:rPr>
        <w:t>con này chỉ định ra</w:t>
      </w:r>
      <w:r w:rsidR="001D3572" w:rsidRPr="00B34D78">
        <w:rPr>
          <w:rFonts w:ascii="Arial" w:hAnsi="Arial" w:cs="Arial"/>
          <w:sz w:val="22"/>
          <w:szCs w:val="22"/>
        </w:rPr>
        <w:t xml:space="preserve"> định dạng </w:t>
      </w:r>
      <w:r w:rsidRPr="00B34D78">
        <w:rPr>
          <w:rFonts w:ascii="Arial" w:hAnsi="Arial" w:cs="Arial"/>
          <w:sz w:val="22"/>
          <w:szCs w:val="22"/>
        </w:rPr>
        <w:t>của miêu tả</w:t>
      </w:r>
      <w:r w:rsidR="005F7016" w:rsidRPr="00B34D78">
        <w:rPr>
          <w:rFonts w:ascii="Arial" w:hAnsi="Arial" w:cs="Arial"/>
          <w:sz w:val="22"/>
          <w:szCs w:val="22"/>
        </w:rPr>
        <w:t xml:space="preserve">. </w:t>
      </w:r>
    </w:p>
    <w:p w:rsidR="00BF1E4B" w:rsidRPr="00B34D78" w:rsidRDefault="00BF1E4B" w:rsidP="00287AB5">
      <w:pPr>
        <w:rPr>
          <w:i/>
        </w:rPr>
      </w:pPr>
      <w:r w:rsidRPr="00B34D78">
        <w:rPr>
          <w:i/>
        </w:rPr>
        <w:t>aligned(8) class trackhintinformation extends box(‘hnti’) {</w:t>
      </w:r>
    </w:p>
    <w:p w:rsidR="00BF1E4B" w:rsidRPr="00B34D78" w:rsidRDefault="005F7016" w:rsidP="00287AB5">
      <w:pPr>
        <w:rPr>
          <w:i/>
        </w:rPr>
      </w:pPr>
      <w:r w:rsidRPr="00B34D78">
        <w:rPr>
          <w:i/>
        </w:rPr>
        <w:t>}</w:t>
      </w:r>
    </w:p>
    <w:p w:rsidR="00BF1E4B" w:rsidRPr="00B34D78" w:rsidRDefault="00BF1E4B" w:rsidP="00287AB5">
      <w:pPr>
        <w:rPr>
          <w:i/>
        </w:rPr>
      </w:pPr>
      <w:r w:rsidRPr="00B34D78">
        <w:rPr>
          <w:i/>
        </w:rPr>
        <w:t>aligned(8) class rtptracksdphintinformation extends box(‘sdp ‘) {</w:t>
      </w:r>
    </w:p>
    <w:p w:rsidR="00BF1E4B" w:rsidRPr="00B34D78" w:rsidRDefault="00BF1E4B" w:rsidP="00287AB5">
      <w:pPr>
        <w:rPr>
          <w:i/>
        </w:rPr>
      </w:pPr>
      <w:r w:rsidRPr="00B34D78">
        <w:rPr>
          <w:i/>
        </w:rPr>
        <w:lastRenderedPageBreak/>
        <w:t xml:space="preserve"> char</w:t>
      </w:r>
      <w:r w:rsidR="00F6738E" w:rsidRPr="00B34D78">
        <w:rPr>
          <w:i/>
        </w:rPr>
        <w:t>sdptext</w:t>
      </w:r>
      <w:r w:rsidRPr="00B34D78">
        <w:rPr>
          <w:i/>
        </w:rPr>
        <w:t>[];</w:t>
      </w:r>
    </w:p>
    <w:p w:rsidR="00BF1E4B" w:rsidRPr="00B34D78" w:rsidRDefault="005F7016" w:rsidP="00287AB5">
      <w:pPr>
        <w:rPr>
          <w:i/>
        </w:rPr>
      </w:pPr>
      <w:r w:rsidRPr="00B34D78">
        <w:rPr>
          <w:i/>
        </w:rPr>
        <w:t>}</w:t>
      </w:r>
    </w:p>
    <w:p w:rsidR="00BF1E4B" w:rsidRPr="00B34D78" w:rsidRDefault="00F6738E" w:rsidP="00287AB5">
      <w:pPr>
        <w:pStyle w:val="PlainText"/>
        <w:spacing w:before="120"/>
        <w:jc w:val="both"/>
        <w:rPr>
          <w:rFonts w:ascii="Arial" w:hAnsi="Arial" w:cs="Arial"/>
          <w:sz w:val="22"/>
          <w:szCs w:val="22"/>
        </w:rPr>
      </w:pPr>
      <w:r w:rsidRPr="00B34D78">
        <w:rPr>
          <w:rFonts w:ascii="Arial" w:hAnsi="Arial" w:cs="Arial"/>
          <w:i/>
          <w:sz w:val="22"/>
          <w:szCs w:val="22"/>
        </w:rPr>
        <w:t>sdptext</w:t>
      </w:r>
      <w:r w:rsidR="00BF1E4B" w:rsidRPr="00B34D78">
        <w:rPr>
          <w:rFonts w:ascii="Arial" w:hAnsi="Arial" w:cs="Arial"/>
          <w:sz w:val="22"/>
          <w:szCs w:val="22"/>
        </w:rPr>
        <w:t xml:space="preserve"> được</w:t>
      </w:r>
      <w:r w:rsidR="001D3572" w:rsidRPr="00B34D78">
        <w:rPr>
          <w:rFonts w:ascii="Arial" w:hAnsi="Arial" w:cs="Arial"/>
          <w:sz w:val="22"/>
          <w:szCs w:val="22"/>
        </w:rPr>
        <w:t xml:space="preserve"> định dạng </w:t>
      </w:r>
      <w:r w:rsidR="00AE3DE6" w:rsidRPr="00B34D78">
        <w:rPr>
          <w:rFonts w:ascii="Arial" w:hAnsi="Arial" w:cs="Arial"/>
          <w:sz w:val="22"/>
          <w:szCs w:val="22"/>
        </w:rPr>
        <w:t>cơ bản</w:t>
      </w:r>
      <w:r w:rsidR="00BF1E4B" w:rsidRPr="00B34D78">
        <w:rPr>
          <w:rFonts w:ascii="Arial" w:hAnsi="Arial" w:cs="Arial"/>
          <w:sz w:val="22"/>
          <w:szCs w:val="22"/>
        </w:rPr>
        <w:t xml:space="preserve"> xác bằng một loạt các dòng, mỗi dòng được kết thúc bằng &lt;crlf&gt;, theo yêu cầu của SDP.</w:t>
      </w:r>
    </w:p>
    <w:p w:rsidR="00BF1E4B" w:rsidRPr="00B34D78" w:rsidRDefault="00BF1E4B" w:rsidP="00A927B2">
      <w:pPr>
        <w:pStyle w:val="Heading3"/>
        <w:numPr>
          <w:ilvl w:val="2"/>
          <w:numId w:val="74"/>
        </w:numPr>
        <w:rPr>
          <w:rFonts w:cs="Arial"/>
          <w:color w:val="auto"/>
        </w:rPr>
      </w:pPr>
      <w:bookmarkStart w:id="345" w:name="_Toc446058327"/>
      <w:r w:rsidRPr="00B34D78">
        <w:rPr>
          <w:rFonts w:cs="Arial"/>
          <w:color w:val="auto"/>
        </w:rPr>
        <w:t>Thông tin thống kê</w:t>
      </w:r>
      <w:bookmarkEnd w:id="345"/>
    </w:p>
    <w:p w:rsidR="00BF1E4B" w:rsidRPr="00B34D78" w:rsidRDefault="00BF1E4B" w:rsidP="00287AB5">
      <w:pPr>
        <w:pStyle w:val="PlainText"/>
        <w:spacing w:before="120"/>
        <w:jc w:val="both"/>
        <w:rPr>
          <w:rFonts w:ascii="Arial" w:hAnsi="Arial" w:cs="Arial"/>
          <w:sz w:val="22"/>
          <w:szCs w:val="22"/>
          <w:lang w:val="fr-FR"/>
        </w:rPr>
      </w:pPr>
      <w:r w:rsidRPr="00B34D78">
        <w:rPr>
          <w:rFonts w:ascii="Arial" w:hAnsi="Arial" w:cs="Arial"/>
          <w:sz w:val="22"/>
          <w:szCs w:val="22"/>
          <w:lang w:val="fr-FR"/>
        </w:rPr>
        <w:t xml:space="preserve">Cùng với các thống kê trong </w:t>
      </w:r>
      <w:r w:rsidR="009F242D" w:rsidRPr="00B34D78">
        <w:rPr>
          <w:rFonts w:ascii="Arial" w:hAnsi="Arial" w:cs="Arial"/>
          <w:sz w:val="22"/>
          <w:szCs w:val="22"/>
          <w:lang w:val="fr-FR"/>
        </w:rPr>
        <w:t>mào đầu đa phương tiện chỉ dẫn</w:t>
      </w:r>
      <w:r w:rsidRPr="00B34D78">
        <w:rPr>
          <w:rFonts w:ascii="Arial" w:hAnsi="Arial" w:cs="Arial"/>
          <w:sz w:val="22"/>
          <w:szCs w:val="22"/>
          <w:lang w:val="fr-FR"/>
        </w:rPr>
        <w:t>, hinter cũng có thể đặt dữ liệu bổ sung vào một</w:t>
      </w:r>
      <w:r w:rsidR="005C1F2C" w:rsidRPr="00B34D78">
        <w:rPr>
          <w:rFonts w:ascii="Arial" w:hAnsi="Arial" w:cs="Arial"/>
          <w:sz w:val="22"/>
          <w:szCs w:val="22"/>
          <w:lang w:val="fr-FR"/>
        </w:rPr>
        <w:t xml:space="preserve"> hộp </w:t>
      </w:r>
      <w:r w:rsidRPr="00B34D78">
        <w:rPr>
          <w:rFonts w:ascii="Arial" w:hAnsi="Arial" w:cs="Arial"/>
          <w:sz w:val="22"/>
          <w:szCs w:val="22"/>
          <w:lang w:val="fr-FR"/>
        </w:rPr>
        <w:t>thống kê, nằm trong</w:t>
      </w:r>
      <w:r w:rsidR="005C1F2C" w:rsidRPr="00B34D78">
        <w:rPr>
          <w:rFonts w:ascii="Arial" w:hAnsi="Arial" w:cs="Arial"/>
          <w:sz w:val="22"/>
          <w:szCs w:val="22"/>
          <w:lang w:val="fr-FR"/>
        </w:rPr>
        <w:t xml:space="preserve"> hộp </w:t>
      </w:r>
      <w:r w:rsidR="009F6050" w:rsidRPr="00B34D78">
        <w:rPr>
          <w:rFonts w:ascii="Arial" w:hAnsi="Arial" w:cs="Arial"/>
          <w:sz w:val="22"/>
          <w:szCs w:val="22"/>
          <w:lang w:val="fr-FR"/>
        </w:rPr>
        <w:t xml:space="preserve">rãnh </w:t>
      </w:r>
      <w:r w:rsidRPr="00B34D78">
        <w:rPr>
          <w:rFonts w:ascii="Arial" w:hAnsi="Arial" w:cs="Arial"/>
          <w:sz w:val="22"/>
          <w:szCs w:val="22"/>
          <w:lang w:val="fr-FR"/>
        </w:rPr>
        <w:t xml:space="preserve">user-data. Đây là một </w:t>
      </w:r>
      <w:r w:rsidR="005C1F2C" w:rsidRPr="00B34D78">
        <w:rPr>
          <w:rFonts w:ascii="Arial" w:hAnsi="Arial" w:cs="Arial"/>
          <w:sz w:val="22"/>
          <w:szCs w:val="22"/>
          <w:lang w:val="fr-FR"/>
        </w:rPr>
        <w:t xml:space="preserve">hộp chứa </w:t>
      </w:r>
      <w:r w:rsidRPr="00B34D78">
        <w:rPr>
          <w:rFonts w:ascii="Arial" w:hAnsi="Arial" w:cs="Arial"/>
          <w:sz w:val="22"/>
          <w:szCs w:val="22"/>
          <w:lang w:val="fr-FR"/>
        </w:rPr>
        <w:t xml:space="preserve">với rất nhiều </w:t>
      </w:r>
      <w:r w:rsidR="001C420F" w:rsidRPr="00B34D78">
        <w:rPr>
          <w:rFonts w:ascii="Arial" w:hAnsi="Arial" w:cs="Arial"/>
          <w:sz w:val="22"/>
          <w:szCs w:val="22"/>
          <w:lang w:val="fr-FR"/>
        </w:rPr>
        <w:t xml:space="preserve">các hộp </w:t>
      </w:r>
      <w:r w:rsidRPr="00B34D78">
        <w:rPr>
          <w:rFonts w:ascii="Arial" w:hAnsi="Arial" w:cs="Arial"/>
          <w:sz w:val="22"/>
          <w:szCs w:val="22"/>
          <w:lang w:val="fr-FR"/>
        </w:rPr>
        <w:t>con mà nó có thể chứa được.</w:t>
      </w:r>
    </w:p>
    <w:p w:rsidR="00BF1E4B" w:rsidRPr="00B34D78" w:rsidRDefault="00BF1E4B" w:rsidP="00287AB5">
      <w:pPr>
        <w:rPr>
          <w:i/>
        </w:rPr>
      </w:pPr>
      <w:r w:rsidRPr="00B34D78">
        <w:rPr>
          <w:i/>
        </w:rPr>
        <w:t>aligned(8) class hintstatisticsbox extends box(‘hinf’) {</w:t>
      </w:r>
    </w:p>
    <w:p w:rsidR="00BF1E4B" w:rsidRPr="00B34D78" w:rsidRDefault="005F7016" w:rsidP="00287AB5">
      <w:pPr>
        <w:rPr>
          <w:i/>
        </w:rPr>
      </w:pPr>
      <w:r w:rsidRPr="00B34D78">
        <w:rPr>
          <w:i/>
        </w:rPr>
        <w:t>}</w:t>
      </w:r>
    </w:p>
    <w:p w:rsidR="00BF1E4B" w:rsidRPr="00B34D78" w:rsidRDefault="00BF1E4B" w:rsidP="00287AB5">
      <w:pPr>
        <w:rPr>
          <w:i/>
        </w:rPr>
      </w:pPr>
      <w:r w:rsidRPr="00B34D78">
        <w:rPr>
          <w:i/>
        </w:rPr>
        <w:t>aligned(8) class hintBytesSent extends box(‘trpy’) {</w:t>
      </w:r>
    </w:p>
    <w:p w:rsidR="00250CCF" w:rsidRPr="00B34D78" w:rsidRDefault="00BF1E4B" w:rsidP="00287AB5">
      <w:pPr>
        <w:rPr>
          <w:i/>
        </w:rPr>
      </w:pPr>
      <w:r w:rsidRPr="00B34D78">
        <w:rPr>
          <w:i/>
        </w:rPr>
        <w:t>uint(64) bytessent; }</w:t>
      </w:r>
      <w:r w:rsidRPr="00B34D78">
        <w:rPr>
          <w:i/>
        </w:rPr>
        <w:tab/>
        <w:t>// total bytes sent, including 12-byte RTP headers</w:t>
      </w:r>
    </w:p>
    <w:p w:rsidR="00BF1E4B" w:rsidRPr="00B34D78" w:rsidRDefault="00BF1E4B" w:rsidP="00287AB5">
      <w:pPr>
        <w:rPr>
          <w:i/>
        </w:rPr>
      </w:pPr>
      <w:r w:rsidRPr="00B34D78">
        <w:rPr>
          <w:i/>
        </w:rPr>
        <w:t>aligned(8) class hintPacketsSent extends box(‘nump’) {</w:t>
      </w:r>
    </w:p>
    <w:p w:rsidR="00BF1E4B" w:rsidRPr="00B34D78" w:rsidRDefault="00BF1E4B" w:rsidP="00287AB5">
      <w:pPr>
        <w:rPr>
          <w:i/>
        </w:rPr>
      </w:pPr>
      <w:r w:rsidRPr="00B34D78">
        <w:rPr>
          <w:i/>
        </w:rPr>
        <w:t>uint(64) packetsse</w:t>
      </w:r>
      <w:r w:rsidR="005F7016" w:rsidRPr="00B34D78">
        <w:rPr>
          <w:i/>
        </w:rPr>
        <w:t xml:space="preserve">nt; } </w:t>
      </w:r>
      <w:r w:rsidR="005F7016" w:rsidRPr="00B34D78">
        <w:rPr>
          <w:i/>
        </w:rPr>
        <w:tab/>
        <w:t>// total packets sent</w:t>
      </w:r>
    </w:p>
    <w:p w:rsidR="00BF1E4B" w:rsidRPr="00B34D78" w:rsidRDefault="00BF1E4B" w:rsidP="00287AB5">
      <w:pPr>
        <w:rPr>
          <w:i/>
        </w:rPr>
      </w:pPr>
      <w:r w:rsidRPr="00B34D78">
        <w:rPr>
          <w:i/>
        </w:rPr>
        <w:t>aligned(8) class hintBytesSent extends box(‘tpyl’) {</w:t>
      </w:r>
    </w:p>
    <w:p w:rsidR="00BF1E4B" w:rsidRPr="00B34D78" w:rsidRDefault="00BF1E4B" w:rsidP="00287AB5">
      <w:pPr>
        <w:rPr>
          <w:i/>
        </w:rPr>
      </w:pPr>
      <w:r w:rsidRPr="00B34D78">
        <w:rPr>
          <w:i/>
        </w:rPr>
        <w:t>uint(64) bytessent; }</w:t>
      </w:r>
      <w:r w:rsidRPr="00B34D78">
        <w:rPr>
          <w:i/>
        </w:rPr>
        <w:tab/>
        <w:t>// total bytes se</w:t>
      </w:r>
      <w:r w:rsidR="005F7016" w:rsidRPr="00B34D78">
        <w:rPr>
          <w:i/>
        </w:rPr>
        <w:t>nt, not including RTP headers</w:t>
      </w:r>
    </w:p>
    <w:p w:rsidR="00BF1E4B" w:rsidRPr="00B34D78" w:rsidRDefault="00BF1E4B" w:rsidP="00287AB5">
      <w:pPr>
        <w:rPr>
          <w:i/>
        </w:rPr>
      </w:pPr>
      <w:r w:rsidRPr="00B34D78">
        <w:rPr>
          <w:i/>
        </w:rPr>
        <w:t>aligned(8) class hintBytesSent extends box(‘totl’) {</w:t>
      </w:r>
    </w:p>
    <w:p w:rsidR="00BF1E4B" w:rsidRPr="00B34D78" w:rsidRDefault="00BF1E4B" w:rsidP="00287AB5">
      <w:pPr>
        <w:rPr>
          <w:i/>
        </w:rPr>
      </w:pPr>
      <w:r w:rsidRPr="00B34D78">
        <w:rPr>
          <w:i/>
        </w:rPr>
        <w:t>uint(32) bytessent; }</w:t>
      </w:r>
      <w:r w:rsidRPr="00B34D78">
        <w:rPr>
          <w:i/>
        </w:rPr>
        <w:tab/>
        <w:t xml:space="preserve">// total bytes sent, </w:t>
      </w:r>
      <w:r w:rsidR="005F7016" w:rsidRPr="00B34D78">
        <w:rPr>
          <w:i/>
        </w:rPr>
        <w:t>including 12-byte RTP headers</w:t>
      </w:r>
    </w:p>
    <w:p w:rsidR="00BF1E4B" w:rsidRPr="00B34D78" w:rsidRDefault="00BF1E4B" w:rsidP="00287AB5">
      <w:pPr>
        <w:rPr>
          <w:i/>
        </w:rPr>
      </w:pPr>
      <w:r w:rsidRPr="00B34D78">
        <w:rPr>
          <w:i/>
        </w:rPr>
        <w:t>aligned(8) class hintPacketsSent extends box(‘npck’) {</w:t>
      </w:r>
    </w:p>
    <w:p w:rsidR="00BF1E4B" w:rsidRPr="00B34D78" w:rsidRDefault="00BF1E4B" w:rsidP="00287AB5">
      <w:pPr>
        <w:rPr>
          <w:i/>
        </w:rPr>
      </w:pPr>
      <w:r w:rsidRPr="00B34D78">
        <w:rPr>
          <w:i/>
        </w:rPr>
        <w:t>uint(32) packetsse</w:t>
      </w:r>
      <w:r w:rsidR="005F7016" w:rsidRPr="00B34D78">
        <w:rPr>
          <w:i/>
        </w:rPr>
        <w:t xml:space="preserve">nt; } </w:t>
      </w:r>
      <w:r w:rsidR="005F7016" w:rsidRPr="00B34D78">
        <w:rPr>
          <w:i/>
        </w:rPr>
        <w:tab/>
        <w:t>// total packets sent</w:t>
      </w:r>
    </w:p>
    <w:p w:rsidR="00BF1E4B" w:rsidRPr="00B34D78" w:rsidRDefault="00BF1E4B" w:rsidP="00287AB5">
      <w:pPr>
        <w:rPr>
          <w:i/>
        </w:rPr>
      </w:pPr>
      <w:r w:rsidRPr="00B34D78">
        <w:rPr>
          <w:i/>
        </w:rPr>
        <w:t>aligned(8) class hintBytesSent extends box(‘tpay’) {</w:t>
      </w:r>
    </w:p>
    <w:p w:rsidR="00BF1E4B" w:rsidRPr="00B34D78" w:rsidRDefault="00BF1E4B" w:rsidP="00287AB5">
      <w:pPr>
        <w:rPr>
          <w:i/>
        </w:rPr>
      </w:pPr>
      <w:r w:rsidRPr="00B34D78">
        <w:rPr>
          <w:i/>
        </w:rPr>
        <w:t>uint(32) bytessent; }</w:t>
      </w:r>
      <w:r w:rsidRPr="00B34D78">
        <w:rPr>
          <w:i/>
        </w:rPr>
        <w:tab/>
        <w:t>// total bytes se</w:t>
      </w:r>
      <w:r w:rsidR="005F7016" w:rsidRPr="00B34D78">
        <w:rPr>
          <w:i/>
        </w:rPr>
        <w:t>nt, not including RTP headers</w:t>
      </w:r>
    </w:p>
    <w:p w:rsidR="00BF1E4B" w:rsidRPr="00B34D78" w:rsidRDefault="00BF1E4B" w:rsidP="00287AB5">
      <w:pPr>
        <w:rPr>
          <w:i/>
        </w:rPr>
      </w:pPr>
      <w:r w:rsidRPr="00B34D78">
        <w:rPr>
          <w:i/>
        </w:rPr>
        <w:t>aligned(8) class hintmaxrate extends box(‘maxr’) {// maximum data rate</w:t>
      </w:r>
    </w:p>
    <w:p w:rsidR="00BF1E4B" w:rsidRPr="00B34D78" w:rsidRDefault="00BF1E4B" w:rsidP="00287AB5">
      <w:pPr>
        <w:rPr>
          <w:i/>
        </w:rPr>
      </w:pPr>
      <w:r w:rsidRPr="00B34D78">
        <w:rPr>
          <w:i/>
        </w:rPr>
        <w:t>uint(32) period;</w:t>
      </w:r>
      <w:r w:rsidRPr="00B34D78">
        <w:rPr>
          <w:i/>
        </w:rPr>
        <w:tab/>
        <w:t>// in milliseconds</w:t>
      </w:r>
    </w:p>
    <w:p w:rsidR="00BF1E4B" w:rsidRPr="00B34D78" w:rsidRDefault="00BF1E4B" w:rsidP="00287AB5">
      <w:pPr>
        <w:rPr>
          <w:i/>
        </w:rPr>
      </w:pPr>
      <w:r w:rsidRPr="00B34D78">
        <w:rPr>
          <w:i/>
        </w:rPr>
        <w:t>uint(32) bytes; }</w:t>
      </w:r>
      <w:r w:rsidRPr="00B34D78">
        <w:rPr>
          <w:i/>
        </w:rPr>
        <w:tab/>
        <w:t>// max bytes sent in any period ‘period’ long</w:t>
      </w:r>
    </w:p>
    <w:p w:rsidR="00BF1E4B" w:rsidRPr="00B34D78" w:rsidRDefault="005F7016" w:rsidP="00287AB5">
      <w:pPr>
        <w:rPr>
          <w:i/>
        </w:rPr>
      </w:pPr>
      <w:r w:rsidRPr="00B34D78">
        <w:rPr>
          <w:i/>
        </w:rPr>
        <w:tab/>
      </w:r>
      <w:r w:rsidRPr="00B34D78">
        <w:rPr>
          <w:i/>
        </w:rPr>
        <w:tab/>
        <w:t>//including RTP headers</w:t>
      </w:r>
    </w:p>
    <w:p w:rsidR="00BF1E4B" w:rsidRPr="00B34D78" w:rsidRDefault="00BF1E4B" w:rsidP="00287AB5">
      <w:pPr>
        <w:rPr>
          <w:i/>
        </w:rPr>
      </w:pPr>
      <w:r w:rsidRPr="00B34D78">
        <w:rPr>
          <w:i/>
        </w:rPr>
        <w:t>aligned(8) class hintmediaBytesSent extends box(‘dmed’) {</w:t>
      </w:r>
    </w:p>
    <w:p w:rsidR="00BF1E4B" w:rsidRPr="00B34D78" w:rsidRDefault="00BF1E4B" w:rsidP="00287AB5">
      <w:pPr>
        <w:rPr>
          <w:i/>
        </w:rPr>
      </w:pPr>
      <w:r w:rsidRPr="00B34D78">
        <w:rPr>
          <w:i/>
        </w:rPr>
        <w:t>uint(64) bytessent; }</w:t>
      </w:r>
      <w:r w:rsidRPr="00B34D78">
        <w:rPr>
          <w:i/>
        </w:rPr>
        <w:tab/>
        <w:t xml:space="preserve">// total bytes sent from </w:t>
      </w:r>
      <w:r w:rsidR="00F810E5" w:rsidRPr="00B34D78">
        <w:rPr>
          <w:i/>
        </w:rPr>
        <w:t>track</w:t>
      </w:r>
      <w:r w:rsidR="009F242D" w:rsidRPr="00B34D78">
        <w:rPr>
          <w:i/>
        </w:rPr>
        <w:t>media</w:t>
      </w:r>
    </w:p>
    <w:p w:rsidR="00BF1E4B" w:rsidRPr="00B34D78" w:rsidRDefault="00BF1E4B" w:rsidP="00287AB5">
      <w:pPr>
        <w:rPr>
          <w:i/>
        </w:rPr>
      </w:pPr>
      <w:r w:rsidRPr="00B34D78">
        <w:rPr>
          <w:i/>
        </w:rPr>
        <w:t>aligned(8) class hintimmediateBytesSent extends box(‘dimm’) {</w:t>
      </w:r>
    </w:p>
    <w:p w:rsidR="00BF1E4B" w:rsidRPr="00B34D78" w:rsidRDefault="00BF1E4B" w:rsidP="00287AB5">
      <w:pPr>
        <w:rPr>
          <w:i/>
        </w:rPr>
      </w:pPr>
      <w:r w:rsidRPr="00B34D78">
        <w:rPr>
          <w:i/>
        </w:rPr>
        <w:t>uint(64) bytessent; }</w:t>
      </w:r>
      <w:r w:rsidRPr="00B34D78">
        <w:rPr>
          <w:i/>
        </w:rPr>
        <w:tab/>
        <w:t>// to</w:t>
      </w:r>
      <w:r w:rsidR="005F7016" w:rsidRPr="00B34D78">
        <w:rPr>
          <w:i/>
        </w:rPr>
        <w:t>tal bytes sent immediate mode</w:t>
      </w:r>
    </w:p>
    <w:p w:rsidR="00BF1E4B" w:rsidRPr="00B34D78" w:rsidRDefault="00BF1E4B" w:rsidP="00287AB5">
      <w:pPr>
        <w:rPr>
          <w:i/>
        </w:rPr>
      </w:pPr>
      <w:r w:rsidRPr="00B34D78">
        <w:rPr>
          <w:i/>
        </w:rPr>
        <w:t>aligned(8) class hintrepeatedBytesSent extends box(‘drep’) {</w:t>
      </w:r>
    </w:p>
    <w:p w:rsidR="00BF1E4B" w:rsidRPr="00B34D78" w:rsidRDefault="00BF1E4B" w:rsidP="00287AB5">
      <w:pPr>
        <w:rPr>
          <w:i/>
        </w:rPr>
      </w:pPr>
      <w:r w:rsidRPr="00B34D78">
        <w:rPr>
          <w:i/>
        </w:rPr>
        <w:t>uint(64) bytessent; }</w:t>
      </w:r>
      <w:r w:rsidRPr="00B34D78">
        <w:rPr>
          <w:i/>
        </w:rPr>
        <w:tab/>
        <w:t xml:space="preserve">// total bytes in </w:t>
      </w:r>
      <w:r w:rsidR="005F7016" w:rsidRPr="00B34D78">
        <w:rPr>
          <w:i/>
        </w:rPr>
        <w:t>repeated packets</w:t>
      </w:r>
    </w:p>
    <w:p w:rsidR="00BF1E4B" w:rsidRPr="00B34D78" w:rsidRDefault="00BF1E4B" w:rsidP="00287AB5">
      <w:pPr>
        <w:rPr>
          <w:i/>
        </w:rPr>
      </w:pPr>
      <w:r w:rsidRPr="00B34D78">
        <w:rPr>
          <w:i/>
        </w:rPr>
        <w:t>aligned(8) class hintminrelativetime extends box(‘tmin’) {</w:t>
      </w:r>
    </w:p>
    <w:p w:rsidR="00BF1E4B" w:rsidRPr="00B34D78" w:rsidRDefault="00BF1E4B" w:rsidP="00287AB5">
      <w:pPr>
        <w:rPr>
          <w:i/>
        </w:rPr>
      </w:pPr>
      <w:r w:rsidRPr="00B34D78">
        <w:rPr>
          <w:i/>
        </w:rPr>
        <w:t>int(32) time; }</w:t>
      </w:r>
      <w:r w:rsidRPr="00B34D78">
        <w:rPr>
          <w:i/>
        </w:rPr>
        <w:tab/>
        <w:t>// smallest relative tr</w:t>
      </w:r>
      <w:r w:rsidR="005F7016" w:rsidRPr="00B34D78">
        <w:rPr>
          <w:i/>
        </w:rPr>
        <w:t>ansmission time, milliseconds</w:t>
      </w:r>
    </w:p>
    <w:p w:rsidR="00BF1E4B" w:rsidRPr="00B34D78" w:rsidRDefault="00BF1E4B" w:rsidP="00287AB5">
      <w:pPr>
        <w:rPr>
          <w:i/>
        </w:rPr>
      </w:pPr>
      <w:r w:rsidRPr="00B34D78">
        <w:rPr>
          <w:i/>
        </w:rPr>
        <w:t>aligned(8) class hintmaxrelativetime extends box(‘tmax’) {</w:t>
      </w:r>
    </w:p>
    <w:p w:rsidR="00BF1E4B" w:rsidRPr="00B34D78" w:rsidRDefault="00BF1E4B" w:rsidP="00287AB5">
      <w:pPr>
        <w:rPr>
          <w:i/>
        </w:rPr>
      </w:pPr>
      <w:r w:rsidRPr="00B34D78">
        <w:rPr>
          <w:i/>
        </w:rPr>
        <w:t>int(32) time; }</w:t>
      </w:r>
      <w:r w:rsidRPr="00B34D78">
        <w:rPr>
          <w:i/>
        </w:rPr>
        <w:tab/>
        <w:t>// largest relative tr</w:t>
      </w:r>
      <w:r w:rsidR="005F7016" w:rsidRPr="00B34D78">
        <w:rPr>
          <w:i/>
        </w:rPr>
        <w:t>ansmission time, milliseconds</w:t>
      </w:r>
    </w:p>
    <w:p w:rsidR="00BF1E4B" w:rsidRPr="00B34D78" w:rsidRDefault="00BF1E4B" w:rsidP="00287AB5">
      <w:pPr>
        <w:rPr>
          <w:i/>
        </w:rPr>
      </w:pPr>
      <w:r w:rsidRPr="00B34D78">
        <w:rPr>
          <w:i/>
        </w:rPr>
        <w:t>aligned(8) class hintlargestpacket extends box(‘pmax’) {</w:t>
      </w:r>
    </w:p>
    <w:p w:rsidR="00BF1E4B" w:rsidRPr="00B34D78" w:rsidRDefault="00BF1E4B" w:rsidP="00287AB5">
      <w:pPr>
        <w:rPr>
          <w:i/>
        </w:rPr>
      </w:pPr>
      <w:r w:rsidRPr="00B34D78">
        <w:rPr>
          <w:i/>
        </w:rPr>
        <w:t>uint(32) bytes; }</w:t>
      </w:r>
      <w:r w:rsidRPr="00B34D78">
        <w:rPr>
          <w:i/>
        </w:rPr>
        <w:tab/>
        <w:t>// largest pack</w:t>
      </w:r>
      <w:r w:rsidR="005F7016" w:rsidRPr="00B34D78">
        <w:rPr>
          <w:i/>
        </w:rPr>
        <w:t>et sent, including RTP header</w:t>
      </w:r>
    </w:p>
    <w:p w:rsidR="00BF1E4B" w:rsidRPr="00B34D78" w:rsidRDefault="00BF1E4B" w:rsidP="00287AB5">
      <w:pPr>
        <w:rPr>
          <w:i/>
        </w:rPr>
      </w:pPr>
      <w:r w:rsidRPr="00B34D78">
        <w:rPr>
          <w:i/>
        </w:rPr>
        <w:t>aligned(8) class hintlongestpacket extends box(‘dmax’) {</w:t>
      </w:r>
    </w:p>
    <w:p w:rsidR="00BF1E4B" w:rsidRPr="00B34D78" w:rsidRDefault="00BF1E4B" w:rsidP="00287AB5">
      <w:pPr>
        <w:rPr>
          <w:i/>
        </w:rPr>
      </w:pPr>
      <w:r w:rsidRPr="00B34D78">
        <w:rPr>
          <w:i/>
        </w:rPr>
        <w:t>uint(32) time; }</w:t>
      </w:r>
      <w:r w:rsidRPr="00B34D78">
        <w:rPr>
          <w:i/>
        </w:rPr>
        <w:tab/>
        <w:t xml:space="preserve">// longest </w:t>
      </w:r>
      <w:r w:rsidR="005F7016" w:rsidRPr="00B34D78">
        <w:rPr>
          <w:i/>
        </w:rPr>
        <w:t>packet duration, milliseconds</w:t>
      </w:r>
    </w:p>
    <w:p w:rsidR="00BF1E4B" w:rsidRPr="00B34D78" w:rsidRDefault="00BF1E4B" w:rsidP="00287AB5">
      <w:pPr>
        <w:rPr>
          <w:i/>
        </w:rPr>
      </w:pPr>
      <w:r w:rsidRPr="00B34D78">
        <w:rPr>
          <w:i/>
        </w:rPr>
        <w:lastRenderedPageBreak/>
        <w:t>aligned(8) class hintpayloadID extends box(‘payt’) {</w:t>
      </w:r>
    </w:p>
    <w:p w:rsidR="00BF1E4B" w:rsidRPr="00B34D78" w:rsidRDefault="00BF1E4B" w:rsidP="00287AB5">
      <w:pPr>
        <w:rPr>
          <w:i/>
        </w:rPr>
      </w:pPr>
      <w:r w:rsidRPr="00B34D78">
        <w:rPr>
          <w:i/>
        </w:rPr>
        <w:t>uint(32) payloadID;</w:t>
      </w:r>
      <w:r w:rsidRPr="00B34D78">
        <w:rPr>
          <w:i/>
        </w:rPr>
        <w:tab/>
        <w:t>// payload ID used in RTP packets</w:t>
      </w:r>
    </w:p>
    <w:p w:rsidR="00BF1E4B" w:rsidRPr="00B34D78" w:rsidRDefault="00BF1E4B" w:rsidP="00287AB5">
      <w:pPr>
        <w:rPr>
          <w:i/>
        </w:rPr>
      </w:pPr>
      <w:r w:rsidRPr="00B34D78">
        <w:rPr>
          <w:i/>
        </w:rPr>
        <w:t>uint(8) count;</w:t>
      </w:r>
    </w:p>
    <w:p w:rsidR="009B4D35" w:rsidRPr="00B34D78" w:rsidRDefault="00BF1E4B" w:rsidP="005F7016">
      <w:pPr>
        <w:pStyle w:val="PlainText"/>
        <w:spacing w:before="120"/>
        <w:rPr>
          <w:rFonts w:ascii="Arial" w:hAnsi="Arial" w:cs="Arial"/>
          <w:i/>
          <w:sz w:val="22"/>
          <w:szCs w:val="22"/>
        </w:rPr>
      </w:pPr>
      <w:r w:rsidRPr="00B34D78">
        <w:rPr>
          <w:rFonts w:ascii="Arial" w:hAnsi="Arial" w:cs="Arial"/>
          <w:i/>
          <w:sz w:val="22"/>
          <w:szCs w:val="22"/>
        </w:rPr>
        <w:t xml:space="preserve">charrtpmap_string[count]; </w:t>
      </w:r>
    </w:p>
    <w:p w:rsidR="005F7016" w:rsidRPr="00B34D78" w:rsidRDefault="00BF1E4B" w:rsidP="005F7016">
      <w:pPr>
        <w:pStyle w:val="PlainText"/>
        <w:spacing w:before="120"/>
        <w:rPr>
          <w:rFonts w:ascii="Arial" w:hAnsi="Arial" w:cs="Arial"/>
          <w:sz w:val="22"/>
          <w:szCs w:val="22"/>
        </w:rPr>
      </w:pPr>
      <w:r w:rsidRPr="00B34D78">
        <w:rPr>
          <w:rFonts w:ascii="Arial" w:hAnsi="Arial" w:cs="Arial"/>
          <w:i/>
          <w:sz w:val="22"/>
          <w:szCs w:val="22"/>
        </w:rPr>
        <w:t>}</w:t>
      </w:r>
    </w:p>
    <w:p w:rsidR="00BF1E4B" w:rsidRPr="00B34D78" w:rsidRDefault="00E97F42" w:rsidP="00CB764C">
      <w:pPr>
        <w:tabs>
          <w:tab w:val="left" w:pos="2430"/>
        </w:tabs>
        <w:rPr>
          <w:sz w:val="18"/>
          <w:lang w:val="it-IT"/>
        </w:rPr>
      </w:pPr>
      <w:r w:rsidRPr="00B34D78">
        <w:rPr>
          <w:sz w:val="18"/>
          <w:lang w:val="it-IT"/>
        </w:rPr>
        <w:t>LƯU Ý:</w:t>
      </w:r>
      <w:r w:rsidR="00BF1E4B" w:rsidRPr="00B34D78">
        <w:rPr>
          <w:sz w:val="18"/>
          <w:lang w:val="it-IT"/>
        </w:rPr>
        <w:t xml:space="preserve">Không phải tất cả </w:t>
      </w:r>
      <w:r w:rsidR="001C420F" w:rsidRPr="00B34D78">
        <w:rPr>
          <w:sz w:val="18"/>
          <w:lang w:val="it-IT"/>
        </w:rPr>
        <w:t xml:space="preserve">các hộp </w:t>
      </w:r>
      <w:r w:rsidR="00BF1E4B" w:rsidRPr="00B34D78">
        <w:rPr>
          <w:sz w:val="18"/>
          <w:lang w:val="it-IT"/>
        </w:rPr>
        <w:t>con này đều xuất hiện và rằng có thể có nhiều</w:t>
      </w:r>
      <w:r w:rsidR="005C1F2C" w:rsidRPr="00B34D78">
        <w:rPr>
          <w:sz w:val="18"/>
          <w:lang w:val="it-IT"/>
        </w:rPr>
        <w:t xml:space="preserve"> hộp </w:t>
      </w:r>
      <w:r w:rsidR="00BF1E4B" w:rsidRPr="00B34D78">
        <w:rPr>
          <w:sz w:val="18"/>
          <w:lang w:val="it-IT"/>
        </w:rPr>
        <w:t>'maxr', bao phủ các giai đoạn khác nhau.</w:t>
      </w:r>
      <w:r w:rsidR="00BF1E4B" w:rsidRPr="00B34D78">
        <w:rPr>
          <w:sz w:val="18"/>
          <w:lang w:val="it-IT"/>
        </w:rPr>
        <w:cr/>
      </w:r>
    </w:p>
    <w:p w:rsidR="00000000" w:rsidRDefault="0059312D" w:rsidP="002164A6">
      <w:pPr>
        <w:pStyle w:val="Heading2"/>
      </w:pPr>
      <w:bookmarkStart w:id="346" w:name="_Toc446058328"/>
      <w:r w:rsidRPr="00B34D78">
        <w:t>Định dạng</w:t>
      </w:r>
      <w:r w:rsidR="00635BD3" w:rsidRPr="00B34D78">
        <w:t>rãnh chỉ dẫn</w:t>
      </w:r>
      <w:r w:rsidR="00BF1E4B" w:rsidRPr="00B34D78">
        <w:t>ALC/LCT và FLUTE</w:t>
      </w:r>
      <w:bookmarkEnd w:id="346"/>
    </w:p>
    <w:p w:rsidR="00BF1E4B" w:rsidRPr="00B34D78" w:rsidRDefault="00BF1E4B" w:rsidP="00A927B2">
      <w:pPr>
        <w:pStyle w:val="Heading3"/>
        <w:numPr>
          <w:ilvl w:val="2"/>
          <w:numId w:val="74"/>
        </w:numPr>
        <w:rPr>
          <w:rFonts w:cs="Arial"/>
          <w:color w:val="auto"/>
        </w:rPr>
      </w:pPr>
      <w:bookmarkStart w:id="347" w:name="_Toc446058329"/>
      <w:r w:rsidRPr="00B34D78">
        <w:rPr>
          <w:rFonts w:cs="Arial"/>
          <w:color w:val="auto"/>
        </w:rPr>
        <w:t>Giới thiệu</w:t>
      </w:r>
      <w:bookmarkEnd w:id="347"/>
    </w:p>
    <w:p w:rsidR="00BF1E4B" w:rsidRPr="00B34D78" w:rsidRDefault="0059312D" w:rsidP="00287AB5">
      <w:pPr>
        <w:pStyle w:val="PlainText"/>
        <w:spacing w:before="120"/>
        <w:jc w:val="both"/>
        <w:rPr>
          <w:rFonts w:ascii="Arial" w:hAnsi="Arial" w:cs="Arial"/>
          <w:sz w:val="22"/>
          <w:szCs w:val="22"/>
          <w:lang w:val="fr-FR"/>
        </w:rPr>
      </w:pPr>
      <w:r w:rsidRPr="00B34D78">
        <w:rPr>
          <w:rFonts w:ascii="Arial" w:hAnsi="Arial" w:cs="Arial"/>
          <w:sz w:val="22"/>
          <w:szCs w:val="22"/>
          <w:lang w:val="fr-FR"/>
        </w:rPr>
        <w:t>Định dạng</w:t>
      </w:r>
      <w:r w:rsidR="002837CB" w:rsidRPr="00B34D78">
        <w:rPr>
          <w:rFonts w:ascii="Arial" w:hAnsi="Arial" w:cs="Arial"/>
          <w:sz w:val="22"/>
          <w:szCs w:val="22"/>
          <w:lang w:val="fr-FR"/>
        </w:rPr>
        <w:t>tệp tin</w:t>
      </w:r>
      <w:r w:rsidR="00BF1E4B" w:rsidRPr="00B34D78">
        <w:rPr>
          <w:rFonts w:ascii="Arial" w:hAnsi="Arial" w:cs="Arial"/>
          <w:sz w:val="22"/>
          <w:szCs w:val="22"/>
          <w:lang w:val="fr-FR"/>
        </w:rPr>
        <w:t xml:space="preserve"> này hỗ trợ multicast/broadcast của các </w:t>
      </w:r>
      <w:r w:rsidR="002837CB" w:rsidRPr="00B34D78">
        <w:rPr>
          <w:rFonts w:ascii="Arial" w:hAnsi="Arial" w:cs="Arial"/>
          <w:sz w:val="22"/>
          <w:szCs w:val="22"/>
          <w:lang w:val="fr-FR"/>
        </w:rPr>
        <w:t>tệp tin</w:t>
      </w:r>
      <w:r w:rsidR="00BF1E4B" w:rsidRPr="00B34D78">
        <w:rPr>
          <w:rFonts w:ascii="Arial" w:hAnsi="Arial" w:cs="Arial"/>
          <w:sz w:val="22"/>
          <w:szCs w:val="22"/>
          <w:lang w:val="fr-FR"/>
        </w:rPr>
        <w:t xml:space="preserve"> có mã bảo vệ chữa lỗi FEC. Các </w:t>
      </w:r>
      <w:r w:rsidR="002837CB" w:rsidRPr="00B34D78">
        <w:rPr>
          <w:rFonts w:ascii="Arial" w:hAnsi="Arial" w:cs="Arial"/>
          <w:sz w:val="22"/>
          <w:szCs w:val="22"/>
          <w:lang w:val="fr-FR"/>
        </w:rPr>
        <w:t>tệp tin</w:t>
      </w:r>
      <w:r w:rsidR="00BF1E4B" w:rsidRPr="00B34D78">
        <w:rPr>
          <w:rFonts w:ascii="Arial" w:hAnsi="Arial" w:cs="Arial"/>
          <w:sz w:val="22"/>
          <w:szCs w:val="22"/>
          <w:lang w:val="fr-FR"/>
        </w:rPr>
        <w:t xml:space="preserve"> sẽ phát đi được lưu giữ trong một </w:t>
      </w:r>
      <w:r w:rsidR="002837CB" w:rsidRPr="00B34D78">
        <w:rPr>
          <w:rFonts w:ascii="Arial" w:hAnsi="Arial" w:cs="Arial"/>
          <w:sz w:val="22"/>
          <w:szCs w:val="22"/>
          <w:lang w:val="fr-FR"/>
        </w:rPr>
        <w:t>tệp tin</w:t>
      </w:r>
      <w:r w:rsidR="00BF1E4B" w:rsidRPr="00B34D78">
        <w:rPr>
          <w:rFonts w:ascii="Arial" w:hAnsi="Arial" w:cs="Arial"/>
          <w:sz w:val="22"/>
          <w:szCs w:val="22"/>
          <w:lang w:val="fr-FR"/>
        </w:rPr>
        <w:t xml:space="preserve"> (được định nghĩa bởi</w:t>
      </w:r>
      <w:r w:rsidR="001D3572" w:rsidRPr="00B34D78">
        <w:rPr>
          <w:rFonts w:ascii="Arial" w:hAnsi="Arial" w:cs="Arial"/>
          <w:sz w:val="22"/>
          <w:szCs w:val="22"/>
          <w:lang w:val="fr-FR"/>
        </w:rPr>
        <w:t xml:space="preserve"> định dạng </w:t>
      </w:r>
      <w:r w:rsidR="002837CB" w:rsidRPr="00B34D78">
        <w:rPr>
          <w:rFonts w:ascii="Arial" w:hAnsi="Arial" w:cs="Arial"/>
          <w:sz w:val="22"/>
          <w:szCs w:val="22"/>
          <w:lang w:val="fr-FR"/>
        </w:rPr>
        <w:t>tệp tin</w:t>
      </w:r>
      <w:r w:rsidR="00BF1E4B" w:rsidRPr="00B34D78">
        <w:rPr>
          <w:rFonts w:ascii="Arial" w:hAnsi="Arial" w:cs="Arial"/>
          <w:sz w:val="22"/>
          <w:szCs w:val="22"/>
          <w:lang w:val="fr-FR"/>
        </w:rPr>
        <w:t xml:space="preserve"> này) và </w:t>
      </w:r>
      <w:r w:rsidR="0095567F" w:rsidRPr="00B34D78">
        <w:rPr>
          <w:rFonts w:ascii="Arial" w:hAnsi="Arial" w:cs="Arial"/>
          <w:sz w:val="22"/>
          <w:szCs w:val="22"/>
          <w:lang w:val="fr-FR"/>
        </w:rPr>
        <w:t>Hộp Siêu dữ liệu</w:t>
      </w:r>
      <w:r w:rsidR="00BF1E4B" w:rsidRPr="00B34D78">
        <w:rPr>
          <w:rFonts w:ascii="Arial" w:hAnsi="Arial" w:cs="Arial"/>
          <w:sz w:val="22"/>
          <w:szCs w:val="22"/>
          <w:lang w:val="fr-FR"/>
        </w:rPr>
        <w:t xml:space="preserve"> được bổ sung thêm các thông tin về phương thức phân chia các </w:t>
      </w:r>
      <w:r w:rsidR="002837CB" w:rsidRPr="00B34D78">
        <w:rPr>
          <w:rFonts w:ascii="Arial" w:hAnsi="Arial" w:cs="Arial"/>
          <w:sz w:val="22"/>
          <w:szCs w:val="22"/>
          <w:lang w:val="fr-FR"/>
        </w:rPr>
        <w:t>tệp tin</w:t>
      </w:r>
      <w:r w:rsidR="00BF1E4B" w:rsidRPr="00B34D78">
        <w:rPr>
          <w:rFonts w:ascii="Arial" w:hAnsi="Arial" w:cs="Arial"/>
          <w:sz w:val="22"/>
          <w:szCs w:val="22"/>
          <w:lang w:val="fr-FR"/>
        </w:rPr>
        <w:t xml:space="preserve"> ra thành các </w:t>
      </w:r>
      <w:r w:rsidR="003F311C" w:rsidRPr="00B34D78">
        <w:rPr>
          <w:rFonts w:ascii="Arial" w:hAnsi="Arial" w:cs="Arial"/>
          <w:sz w:val="22"/>
          <w:szCs w:val="22"/>
          <w:lang w:val="fr-FR"/>
        </w:rPr>
        <w:t>biểu tượng nguồn</w:t>
      </w:r>
      <w:r w:rsidR="00BF1E4B" w:rsidRPr="00B34D78">
        <w:rPr>
          <w:rFonts w:ascii="Arial" w:hAnsi="Arial" w:cs="Arial"/>
          <w:sz w:val="22"/>
          <w:szCs w:val="22"/>
          <w:lang w:val="fr-FR"/>
        </w:rPr>
        <w:t xml:space="preserve">. Đối với mỗi khối nguồn FEC encoding, các </w:t>
      </w:r>
      <w:r w:rsidR="003F311C" w:rsidRPr="00B34D78">
        <w:rPr>
          <w:rFonts w:ascii="Arial" w:hAnsi="Arial" w:cs="Arial"/>
          <w:sz w:val="22"/>
          <w:szCs w:val="22"/>
          <w:lang w:val="fr-FR"/>
        </w:rPr>
        <w:t>biểu tượng chẵn lẻ</w:t>
      </w:r>
      <w:r w:rsidR="00BF1E4B" w:rsidRPr="00B34D78">
        <w:rPr>
          <w:rFonts w:ascii="Arial" w:hAnsi="Arial" w:cs="Arial"/>
          <w:sz w:val="22"/>
          <w:szCs w:val="22"/>
          <w:lang w:val="fr-FR"/>
        </w:rPr>
        <w:t xml:space="preserve"> bổ sung có thể được tính toán trước và lưu trữ như các</w:t>
      </w:r>
      <w:r w:rsidR="00CE55DC" w:rsidRPr="00B34D78">
        <w:rPr>
          <w:rFonts w:ascii="Arial" w:hAnsi="Arial" w:cs="Arial"/>
          <w:sz w:val="22"/>
          <w:szCs w:val="22"/>
          <w:lang w:val="fr-FR"/>
        </w:rPr>
        <w:t xml:space="preserve"> hạng mục dự trữ FEC</w:t>
      </w:r>
      <w:r w:rsidR="00BF1E4B" w:rsidRPr="00B34D78">
        <w:rPr>
          <w:rFonts w:ascii="Arial" w:hAnsi="Arial" w:cs="Arial"/>
          <w:sz w:val="22"/>
          <w:szCs w:val="22"/>
          <w:lang w:val="fr-FR"/>
        </w:rPr>
        <w:t xml:space="preserve">. Việc phân chia này phụ thuộc vào cơ chế FEC, kích cỡ gói tin mục tiêu và mức FEC overhead mong muốn. Các </w:t>
      </w:r>
      <w:r w:rsidR="003F311C" w:rsidRPr="00B34D78">
        <w:rPr>
          <w:rFonts w:ascii="Arial" w:hAnsi="Arial" w:cs="Arial"/>
          <w:sz w:val="22"/>
          <w:szCs w:val="22"/>
          <w:lang w:val="fr-FR"/>
        </w:rPr>
        <w:t>biểu tượng</w:t>
      </w:r>
      <w:r w:rsidR="00BF1E4B" w:rsidRPr="00B34D78">
        <w:rPr>
          <w:rFonts w:ascii="Arial" w:hAnsi="Arial" w:cs="Arial"/>
          <w:sz w:val="22"/>
          <w:szCs w:val="22"/>
          <w:lang w:val="fr-FR"/>
        </w:rPr>
        <w:t xml:space="preserve"> nguồn được hình thành trước có thể được lưu trữ như là các </w:t>
      </w:r>
      <w:r w:rsidR="002837CB" w:rsidRPr="00B34D78">
        <w:rPr>
          <w:rFonts w:ascii="Arial" w:hAnsi="Arial" w:cs="Arial"/>
          <w:sz w:val="22"/>
          <w:szCs w:val="22"/>
          <w:lang w:val="fr-FR"/>
        </w:rPr>
        <w:t>tệp tin</w:t>
      </w:r>
      <w:r w:rsidR="00BF1E4B" w:rsidRPr="00B34D78">
        <w:rPr>
          <w:rFonts w:ascii="Arial" w:hAnsi="Arial" w:cs="Arial"/>
          <w:sz w:val="22"/>
          <w:szCs w:val="22"/>
          <w:lang w:val="fr-FR"/>
        </w:rPr>
        <w:t xml:space="preserve"> reservoir item nhằm giảm thiểu tối đa việc trùng thông tin trong các container </w:t>
      </w:r>
      <w:r w:rsidR="002837CB" w:rsidRPr="00B34D78">
        <w:rPr>
          <w:rFonts w:ascii="Arial" w:hAnsi="Arial" w:cs="Arial"/>
          <w:sz w:val="22"/>
          <w:szCs w:val="22"/>
          <w:lang w:val="fr-FR"/>
        </w:rPr>
        <w:t>tệp tin</w:t>
      </w:r>
      <w:r w:rsidR="00BF1E4B" w:rsidRPr="00B34D78">
        <w:rPr>
          <w:rFonts w:ascii="Arial" w:hAnsi="Arial" w:cs="Arial"/>
          <w:sz w:val="22"/>
          <w:szCs w:val="22"/>
          <w:lang w:val="fr-FR"/>
        </w:rPr>
        <w:t xml:space="preserve"> nhất là với MBMS-FEC. Việc điều khiển thực tế sẽ được điều hành bởi </w:t>
      </w:r>
      <w:r w:rsidR="00EA019F" w:rsidRPr="00B34D78">
        <w:rPr>
          <w:rFonts w:ascii="Arial" w:hAnsi="Arial" w:cs="Arial"/>
          <w:sz w:val="22"/>
          <w:szCs w:val="22"/>
          <w:lang w:val="fr-FR"/>
        </w:rPr>
        <w:t>các rãnh chỉ dẫn</w:t>
      </w:r>
      <w:r w:rsidR="00BF1E4B" w:rsidRPr="00B34D78">
        <w:rPr>
          <w:rFonts w:ascii="Arial" w:hAnsi="Arial" w:cs="Arial"/>
          <w:sz w:val="22"/>
          <w:szCs w:val="22"/>
          <w:lang w:val="fr-FR"/>
        </w:rPr>
        <w:t xml:space="preserve">có chứa các lệnh </w:t>
      </w:r>
      <w:r w:rsidR="00D63338" w:rsidRPr="00B34D78">
        <w:rPr>
          <w:rFonts w:ascii="Arial" w:hAnsi="Arial" w:cs="Arial"/>
          <w:sz w:val="22"/>
          <w:szCs w:val="22"/>
          <w:lang w:val="fr-FR"/>
        </w:rPr>
        <w:t>máy chủ</w:t>
      </w:r>
      <w:r w:rsidR="00BF1E4B" w:rsidRPr="00B34D78">
        <w:rPr>
          <w:rFonts w:ascii="Arial" w:hAnsi="Arial" w:cs="Arial"/>
          <w:sz w:val="22"/>
          <w:szCs w:val="22"/>
          <w:lang w:val="fr-FR"/>
        </w:rPr>
        <w:t xml:space="preserve"> thuận lợi cho việc đóng gói nguồn và các</w:t>
      </w:r>
      <w:r w:rsidR="003F311C" w:rsidRPr="00B34D78">
        <w:rPr>
          <w:rFonts w:ascii="Arial" w:hAnsi="Arial" w:cs="Arial"/>
          <w:sz w:val="22"/>
          <w:szCs w:val="22"/>
          <w:lang w:val="fr-FR"/>
        </w:rPr>
        <w:t xml:space="preserve"> biểu tượng</w:t>
      </w:r>
      <w:r w:rsidR="00BF1E4B" w:rsidRPr="00B34D78">
        <w:rPr>
          <w:rFonts w:ascii="Arial" w:hAnsi="Arial" w:cs="Arial"/>
          <w:sz w:val="22"/>
          <w:szCs w:val="22"/>
          <w:lang w:val="fr-FR"/>
        </w:rPr>
        <w:t xml:space="preserve"> FEC vào các gói tin.</w:t>
      </w:r>
    </w:p>
    <w:p w:rsidR="00BF1E4B" w:rsidRPr="00B34D78" w:rsidRDefault="00EA019F" w:rsidP="00287AB5">
      <w:pPr>
        <w:pStyle w:val="PlainText"/>
        <w:spacing w:before="120"/>
        <w:jc w:val="both"/>
        <w:rPr>
          <w:rFonts w:ascii="Arial" w:hAnsi="Arial" w:cs="Arial"/>
          <w:sz w:val="22"/>
          <w:szCs w:val="22"/>
          <w:lang w:val="fr-FR"/>
        </w:rPr>
      </w:pPr>
      <w:r w:rsidRPr="00B34D78">
        <w:rPr>
          <w:rFonts w:ascii="Arial" w:hAnsi="Arial" w:cs="Arial"/>
          <w:sz w:val="22"/>
          <w:szCs w:val="22"/>
          <w:lang w:val="fr-FR"/>
        </w:rPr>
        <w:t>Các rãnh chỉ dẫn</w:t>
      </w:r>
      <w:r w:rsidR="00BF1E4B" w:rsidRPr="00B34D78">
        <w:rPr>
          <w:rFonts w:ascii="Arial" w:hAnsi="Arial" w:cs="Arial"/>
          <w:sz w:val="22"/>
          <w:szCs w:val="22"/>
          <w:lang w:val="fr-FR"/>
        </w:rPr>
        <w:t>FD đã được thiết kế dành cho các giao thức ALC/LCT (AsynchronousLayeredCoding/LayeredCoding Transport) và FLUTE (</w:t>
      </w:r>
      <w:r w:rsidR="009549CE" w:rsidRPr="00B34D78">
        <w:rPr>
          <w:rFonts w:ascii="Arial" w:hAnsi="Arial" w:cs="Arial"/>
          <w:sz w:val="22"/>
          <w:szCs w:val="22"/>
          <w:lang w:val="fr-FR"/>
        </w:rPr>
        <w:t>File</w:t>
      </w:r>
      <w:r w:rsidR="00BF1E4B" w:rsidRPr="00B34D78">
        <w:rPr>
          <w:rFonts w:ascii="Arial" w:hAnsi="Arial" w:cs="Arial"/>
          <w:sz w:val="22"/>
          <w:szCs w:val="22"/>
          <w:lang w:val="fr-FR"/>
        </w:rPr>
        <w:t xml:space="preserve">DeliveryoverUnidirectionalTransport). LCT cung cấp mức hỗ trợ ở lớp vận tải cho các giao thức phân phối nội dung và các giao thức phân phối </w:t>
      </w:r>
      <w:r w:rsidR="008C628E" w:rsidRPr="00B34D78">
        <w:rPr>
          <w:rFonts w:ascii="Arial" w:hAnsi="Arial" w:cs="Arial"/>
          <w:sz w:val="22"/>
          <w:szCs w:val="22"/>
          <w:lang w:val="fr-FR"/>
        </w:rPr>
        <w:t>luồng</w:t>
      </w:r>
      <w:r w:rsidR="00BF1E4B" w:rsidRPr="00B34D78">
        <w:rPr>
          <w:rFonts w:ascii="Arial" w:hAnsi="Arial" w:cs="Arial"/>
          <w:sz w:val="22"/>
          <w:szCs w:val="22"/>
          <w:lang w:val="fr-FR"/>
        </w:rPr>
        <w:t xml:space="preserve"> một cách tin cậy. ALC là một giao thức khởi tạo của </w:t>
      </w:r>
      <w:r w:rsidR="009549CE" w:rsidRPr="00B34D78">
        <w:rPr>
          <w:rFonts w:ascii="Arial" w:hAnsi="Arial" w:cs="Arial"/>
          <w:sz w:val="22"/>
          <w:szCs w:val="22"/>
          <w:lang w:val="fr-FR"/>
        </w:rPr>
        <w:t xml:space="preserve">khối tạo </w:t>
      </w:r>
      <w:r w:rsidR="00BF1E4B" w:rsidRPr="00B34D78">
        <w:rPr>
          <w:rFonts w:ascii="Arial" w:hAnsi="Arial" w:cs="Arial"/>
          <w:sz w:val="22"/>
          <w:szCs w:val="22"/>
          <w:lang w:val="fr-FR"/>
        </w:rPr>
        <w:t xml:space="preserve">LCT, và nó được sử dụng như giao thức cơ sở cho vô số phân phối multicast mở rộng được và tin cậy của các đối tượng nhị phân bất kỳ. FLUTE được xây dựng trên nền ALC/LCT và định nghĩa một giao thức phân phối </w:t>
      </w:r>
      <w:r w:rsidR="002837CB" w:rsidRPr="00B34D78">
        <w:rPr>
          <w:rFonts w:ascii="Arial" w:hAnsi="Arial" w:cs="Arial"/>
          <w:sz w:val="22"/>
          <w:szCs w:val="22"/>
          <w:lang w:val="fr-FR"/>
        </w:rPr>
        <w:t>tệp tin</w:t>
      </w:r>
      <w:r w:rsidR="00BF1E4B" w:rsidRPr="00B34D78">
        <w:rPr>
          <w:rFonts w:ascii="Arial" w:hAnsi="Arial" w:cs="Arial"/>
          <w:sz w:val="22"/>
          <w:szCs w:val="22"/>
          <w:lang w:val="fr-FR"/>
        </w:rPr>
        <w:t xml:space="preserve"> theo một chiều.</w:t>
      </w:r>
    </w:p>
    <w:p w:rsidR="00BF1E4B" w:rsidRPr="00B34D78" w:rsidRDefault="00BF1E4B" w:rsidP="00287AB5">
      <w:pPr>
        <w:pStyle w:val="PlainText"/>
        <w:spacing w:before="120"/>
        <w:jc w:val="both"/>
        <w:rPr>
          <w:rFonts w:ascii="Arial" w:hAnsi="Arial" w:cs="Arial"/>
          <w:sz w:val="22"/>
          <w:szCs w:val="22"/>
          <w:lang w:val="fr-FR"/>
        </w:rPr>
      </w:pPr>
      <w:r w:rsidRPr="00B34D78">
        <w:rPr>
          <w:rFonts w:ascii="Arial" w:hAnsi="Arial" w:cs="Arial"/>
          <w:sz w:val="22"/>
          <w:szCs w:val="22"/>
          <w:lang w:val="fr-FR"/>
        </w:rPr>
        <w:t xml:space="preserve">FLUTE định nghĩa một </w:t>
      </w:r>
      <w:r w:rsidR="009549CE" w:rsidRPr="00B34D78">
        <w:rPr>
          <w:rFonts w:ascii="Arial" w:hAnsi="Arial" w:cs="Arial"/>
          <w:sz w:val="22"/>
          <w:szCs w:val="22"/>
          <w:lang w:val="fr-FR"/>
        </w:rPr>
        <w:t xml:space="preserve">bảng vận chuyển tệp tin(File Delivery Table - </w:t>
      </w:r>
      <w:r w:rsidRPr="00B34D78">
        <w:rPr>
          <w:rFonts w:ascii="Arial" w:hAnsi="Arial" w:cs="Arial"/>
          <w:sz w:val="22"/>
          <w:szCs w:val="22"/>
          <w:lang w:val="fr-FR"/>
        </w:rPr>
        <w:t xml:space="preserve">FDT), trong đó chứa </w:t>
      </w:r>
      <w:r w:rsidR="000740F7" w:rsidRPr="00B34D78">
        <w:rPr>
          <w:rFonts w:ascii="Arial" w:hAnsi="Arial" w:cs="Arial"/>
          <w:sz w:val="22"/>
          <w:szCs w:val="22"/>
          <w:lang w:val="fr-FR"/>
        </w:rPr>
        <w:t>siêu dữ liệu</w:t>
      </w:r>
      <w:r w:rsidRPr="00B34D78">
        <w:rPr>
          <w:rFonts w:ascii="Arial" w:hAnsi="Arial" w:cs="Arial"/>
          <w:sz w:val="22"/>
          <w:szCs w:val="22"/>
          <w:lang w:val="fr-FR"/>
        </w:rPr>
        <w:t xml:space="preserve"> gắn với các </w:t>
      </w:r>
      <w:r w:rsidR="002837CB" w:rsidRPr="00B34D78">
        <w:rPr>
          <w:rFonts w:ascii="Arial" w:hAnsi="Arial" w:cs="Arial"/>
          <w:sz w:val="22"/>
          <w:szCs w:val="22"/>
          <w:lang w:val="fr-FR"/>
        </w:rPr>
        <w:t>tệp tin</w:t>
      </w:r>
      <w:r w:rsidRPr="00B34D78">
        <w:rPr>
          <w:rFonts w:ascii="Arial" w:hAnsi="Arial" w:cs="Arial"/>
          <w:sz w:val="22"/>
          <w:szCs w:val="22"/>
          <w:lang w:val="fr-FR"/>
        </w:rPr>
        <w:t xml:space="preserve"> được chuyển đi trong phiên ALC/LCT, và cung cấp các cơ chế cho việc phân phối in-band và cập nhật FDT. Đối ngược lại, ALC/LTC phụ thuộc vào các phương thức khác cho việc phân phối out-of-band </w:t>
      </w:r>
      <w:r w:rsidR="002837CB" w:rsidRPr="00B34D78">
        <w:rPr>
          <w:rFonts w:ascii="Arial" w:hAnsi="Arial" w:cs="Arial"/>
          <w:sz w:val="22"/>
          <w:szCs w:val="22"/>
          <w:lang w:val="fr-FR"/>
        </w:rPr>
        <w:t>tệp tin</w:t>
      </w:r>
      <w:r w:rsidR="000740F7" w:rsidRPr="00B34D78">
        <w:rPr>
          <w:rFonts w:ascii="Arial" w:hAnsi="Arial" w:cs="Arial"/>
          <w:sz w:val="22"/>
          <w:szCs w:val="22"/>
          <w:lang w:val="fr-FR"/>
        </w:rPr>
        <w:t>siêu dữ liệu</w:t>
      </w:r>
      <w:r w:rsidRPr="00B34D78">
        <w:rPr>
          <w:rFonts w:ascii="Arial" w:hAnsi="Arial" w:cs="Arial"/>
          <w:sz w:val="22"/>
          <w:szCs w:val="22"/>
          <w:lang w:val="fr-FR"/>
        </w:rPr>
        <w:t>, ví dụ: một bản mềm hướng dẫn sử dụng dịch vụ thường được phân phối tới các khách hàng rất lâu trước phiên ALC/LTC kết hợp với các phần cập nhật sẽ được gửi trong phiên ALC/LTC.</w:t>
      </w:r>
    </w:p>
    <w:p w:rsidR="00BF1E4B" w:rsidRPr="00B34D78" w:rsidRDefault="00BF1E4B" w:rsidP="00287AB5">
      <w:pPr>
        <w:pStyle w:val="PlainText"/>
        <w:spacing w:before="120"/>
        <w:jc w:val="both"/>
        <w:rPr>
          <w:rFonts w:ascii="Arial" w:hAnsi="Arial" w:cs="Arial"/>
          <w:sz w:val="22"/>
          <w:szCs w:val="22"/>
          <w:lang w:val="fr-FR"/>
        </w:rPr>
      </w:pPr>
      <w:r w:rsidRPr="00B34D78">
        <w:rPr>
          <w:rFonts w:ascii="Arial" w:hAnsi="Arial" w:cs="Arial"/>
          <w:sz w:val="22"/>
          <w:szCs w:val="22"/>
          <w:lang w:val="fr-FR"/>
        </w:rPr>
        <w:t>Việ</w:t>
      </w:r>
      <w:r w:rsidR="003350F0" w:rsidRPr="00B34D78">
        <w:rPr>
          <w:rFonts w:ascii="Arial" w:hAnsi="Arial" w:cs="Arial"/>
          <w:sz w:val="22"/>
          <w:szCs w:val="22"/>
          <w:lang w:val="fr-FR"/>
        </w:rPr>
        <w:t>c phân vùng</w:t>
      </w:r>
      <w:r w:rsidR="002837CB" w:rsidRPr="00B34D78">
        <w:rPr>
          <w:rFonts w:ascii="Arial" w:hAnsi="Arial" w:cs="Arial"/>
          <w:sz w:val="22"/>
          <w:szCs w:val="22"/>
          <w:lang w:val="fr-FR"/>
        </w:rPr>
        <w:t>tệp tin</w:t>
      </w:r>
      <w:r w:rsidRPr="00B34D78">
        <w:rPr>
          <w:rFonts w:ascii="Arial" w:hAnsi="Arial" w:cs="Arial"/>
          <w:sz w:val="22"/>
          <w:szCs w:val="22"/>
          <w:lang w:val="fr-FR"/>
        </w:rPr>
        <w:t xml:space="preserve"> và các </w:t>
      </w:r>
      <w:r w:rsidR="00CE55DC" w:rsidRPr="00B34D78">
        <w:rPr>
          <w:rFonts w:ascii="Arial" w:hAnsi="Arial" w:cs="Arial"/>
          <w:sz w:val="22"/>
          <w:szCs w:val="22"/>
          <w:lang w:val="fr-FR"/>
        </w:rPr>
        <w:t>dự trữ FEC</w:t>
      </w:r>
      <w:r w:rsidRPr="00B34D78">
        <w:rPr>
          <w:rFonts w:ascii="Arial" w:hAnsi="Arial" w:cs="Arial"/>
          <w:sz w:val="22"/>
          <w:szCs w:val="22"/>
          <w:lang w:val="fr-FR"/>
        </w:rPr>
        <w:t xml:space="preserve"> có thể được sử dụng độc lập với các FD </w:t>
      </w:r>
      <w:r w:rsidR="00635BD3" w:rsidRPr="00B34D78">
        <w:rPr>
          <w:rFonts w:ascii="Arial" w:hAnsi="Arial" w:cs="Arial"/>
          <w:sz w:val="22"/>
          <w:szCs w:val="22"/>
          <w:lang w:val="fr-FR"/>
        </w:rPr>
        <w:t>rãnh chỉ dẫn</w:t>
      </w:r>
      <w:r w:rsidRPr="00B34D78">
        <w:rPr>
          <w:rFonts w:ascii="Arial" w:hAnsi="Arial" w:cs="Arial"/>
          <w:sz w:val="22"/>
          <w:szCs w:val="22"/>
          <w:lang w:val="fr-FR"/>
        </w:rPr>
        <w:t>và ngược lạ</w:t>
      </w:r>
      <w:r w:rsidR="003350F0" w:rsidRPr="00B34D78">
        <w:rPr>
          <w:rFonts w:ascii="Arial" w:hAnsi="Arial" w:cs="Arial"/>
          <w:sz w:val="22"/>
          <w:szCs w:val="22"/>
          <w:lang w:val="fr-FR"/>
        </w:rPr>
        <w:t>i. Việc phân vùng tệp tin hỗ</w:t>
      </w:r>
      <w:r w:rsidRPr="00B34D78">
        <w:rPr>
          <w:rFonts w:ascii="Arial" w:hAnsi="Arial" w:cs="Arial"/>
          <w:sz w:val="22"/>
          <w:szCs w:val="22"/>
          <w:lang w:val="fr-FR"/>
        </w:rPr>
        <w:t xml:space="preserve"> trợ việc thiết kế </w:t>
      </w:r>
      <w:r w:rsidR="00EA019F" w:rsidRPr="00B34D78">
        <w:rPr>
          <w:rFonts w:ascii="Arial" w:hAnsi="Arial" w:cs="Arial"/>
          <w:sz w:val="22"/>
          <w:szCs w:val="22"/>
          <w:lang w:val="fr-FR"/>
        </w:rPr>
        <w:t>các rãnh chỉ dẫn</w:t>
      </w:r>
      <w:r w:rsidRPr="00B34D78">
        <w:rPr>
          <w:rFonts w:ascii="Arial" w:hAnsi="Arial" w:cs="Arial"/>
          <w:sz w:val="22"/>
          <w:szCs w:val="22"/>
          <w:lang w:val="fr-FR"/>
        </w:rPr>
        <w:t xml:space="preserve">và cho phép </w:t>
      </w:r>
      <w:r w:rsidR="00EA019F" w:rsidRPr="00B34D78">
        <w:rPr>
          <w:rFonts w:ascii="Arial" w:hAnsi="Arial" w:cs="Arial"/>
          <w:sz w:val="22"/>
          <w:szCs w:val="22"/>
          <w:lang w:val="fr-FR"/>
        </w:rPr>
        <w:t>các rãnh chỉ dẫn</w:t>
      </w:r>
      <w:r w:rsidRPr="00B34D78">
        <w:rPr>
          <w:rFonts w:ascii="Arial" w:hAnsi="Arial" w:cs="Arial"/>
          <w:sz w:val="22"/>
          <w:szCs w:val="22"/>
          <w:lang w:val="fr-FR"/>
        </w:rPr>
        <w:t xml:space="preserve">thay thế, ví dụ với các mức FEC overhead khác, để tái sử dụng cùng các </w:t>
      </w:r>
      <w:r w:rsidR="003F311C" w:rsidRPr="00B34D78">
        <w:rPr>
          <w:rFonts w:ascii="Arial" w:hAnsi="Arial" w:cs="Arial"/>
          <w:sz w:val="22"/>
          <w:szCs w:val="22"/>
          <w:lang w:val="fr-FR"/>
        </w:rPr>
        <w:t xml:space="preserve">biểu tượng FEC </w:t>
      </w:r>
      <w:r w:rsidRPr="00B34D78">
        <w:rPr>
          <w:rFonts w:ascii="Arial" w:hAnsi="Arial" w:cs="Arial"/>
          <w:sz w:val="22"/>
          <w:szCs w:val="22"/>
          <w:lang w:val="fr-FR"/>
        </w:rPr>
        <w:t xml:space="preserve">đó. Chúng cũng cung cấp các cách thức truy nhập tới các </w:t>
      </w:r>
      <w:r w:rsidR="003F311C" w:rsidRPr="00B34D78">
        <w:rPr>
          <w:rFonts w:ascii="Arial" w:hAnsi="Arial" w:cs="Arial"/>
          <w:sz w:val="22"/>
          <w:szCs w:val="22"/>
          <w:lang w:val="fr-FR"/>
        </w:rPr>
        <w:t>biểu tượng</w:t>
      </w:r>
      <w:r w:rsidRPr="00B34D78">
        <w:rPr>
          <w:rFonts w:ascii="Arial" w:hAnsi="Arial" w:cs="Arial"/>
          <w:sz w:val="22"/>
          <w:szCs w:val="22"/>
          <w:lang w:val="fr-FR"/>
        </w:rPr>
        <w:t xml:space="preserve"> nguồn và các </w:t>
      </w:r>
      <w:r w:rsidR="003F311C" w:rsidRPr="00B34D78">
        <w:rPr>
          <w:rFonts w:ascii="Arial" w:hAnsi="Arial" w:cs="Arial"/>
          <w:sz w:val="22"/>
          <w:szCs w:val="22"/>
          <w:lang w:val="fr-FR"/>
        </w:rPr>
        <w:t>biểu tượng</w:t>
      </w:r>
      <w:r w:rsidRPr="00B34D78">
        <w:rPr>
          <w:rFonts w:ascii="Arial" w:hAnsi="Arial" w:cs="Arial"/>
          <w:sz w:val="22"/>
          <w:szCs w:val="22"/>
          <w:lang w:val="fr-FR"/>
        </w:rPr>
        <w:t xml:space="preserve"> FEC bổ sung một cách độc lập cho việc sửa lỗi sau khi phân phối, có thể được thực hiện thông quan ALC/LCT hoặc FLUTE hoặc out-of-band thông qua một giao thức khác. Nhằm làm giảm độ phức tạp khi </w:t>
      </w:r>
      <w:r w:rsidR="00D63338" w:rsidRPr="00B34D78">
        <w:rPr>
          <w:rFonts w:ascii="Arial" w:hAnsi="Arial" w:cs="Arial"/>
          <w:sz w:val="22"/>
          <w:szCs w:val="22"/>
          <w:lang w:val="fr-FR"/>
        </w:rPr>
        <w:t>máy chủ</w:t>
      </w:r>
      <w:r w:rsidRPr="00B34D78">
        <w:rPr>
          <w:rFonts w:ascii="Arial" w:hAnsi="Arial" w:cs="Arial"/>
          <w:sz w:val="22"/>
          <w:szCs w:val="22"/>
          <w:lang w:val="fr-FR"/>
        </w:rPr>
        <w:t xml:space="preserve"> tuân theo chỉ dẫn của </w:t>
      </w:r>
      <w:r w:rsidR="00C1685A" w:rsidRPr="00B34D78">
        <w:rPr>
          <w:rFonts w:ascii="Arial" w:hAnsi="Arial" w:cs="Arial"/>
          <w:sz w:val="22"/>
          <w:szCs w:val="22"/>
          <w:lang w:val="fr-FR"/>
        </w:rPr>
        <w:t>rãnh chỉ dẫn</w:t>
      </w:r>
      <w:r w:rsidRPr="00B34D78">
        <w:rPr>
          <w:rFonts w:ascii="Arial" w:hAnsi="Arial" w:cs="Arial"/>
          <w:sz w:val="22"/>
          <w:szCs w:val="22"/>
          <w:lang w:val="fr-FR"/>
        </w:rPr>
        <w:t xml:space="preserve">, </w:t>
      </w:r>
      <w:r w:rsidR="00635BD3" w:rsidRPr="00B34D78">
        <w:rPr>
          <w:rFonts w:ascii="Arial" w:hAnsi="Arial" w:cs="Arial"/>
          <w:sz w:val="22"/>
          <w:szCs w:val="22"/>
          <w:lang w:val="fr-FR"/>
        </w:rPr>
        <w:t>rãnh chỉ dẫn</w:t>
      </w:r>
      <w:r w:rsidRPr="00B34D78">
        <w:rPr>
          <w:rFonts w:ascii="Arial" w:hAnsi="Arial" w:cs="Arial"/>
          <w:sz w:val="22"/>
          <w:szCs w:val="22"/>
          <w:lang w:val="fr-FR"/>
        </w:rPr>
        <w:t xml:space="preserve">chỉ trực tiếp đến dải dữ liệu của các </w:t>
      </w:r>
      <w:r w:rsidR="008610BF" w:rsidRPr="00B34D78">
        <w:rPr>
          <w:rFonts w:ascii="Arial" w:hAnsi="Arial" w:cs="Arial"/>
          <w:sz w:val="22"/>
          <w:szCs w:val="22"/>
          <w:lang w:val="fr-FR"/>
        </w:rPr>
        <w:t>hạng mục</w:t>
      </w:r>
      <w:r w:rsidRPr="00B34D78">
        <w:rPr>
          <w:rFonts w:ascii="Arial" w:hAnsi="Arial" w:cs="Arial"/>
          <w:sz w:val="22"/>
          <w:szCs w:val="22"/>
          <w:lang w:val="fr-FR"/>
        </w:rPr>
        <w:t xml:space="preserve"> hoặc các dữ liệu đã được</w:t>
      </w:r>
      <w:r w:rsidR="00612DCE" w:rsidRPr="00B34D78">
        <w:rPr>
          <w:rFonts w:ascii="Arial" w:hAnsi="Arial" w:cs="Arial"/>
          <w:sz w:val="22"/>
          <w:szCs w:val="22"/>
          <w:lang w:val="fr-FR"/>
        </w:rPr>
        <w:t xml:space="preserve"> sao chép</w:t>
      </w:r>
      <w:r w:rsidRPr="00B34D78">
        <w:rPr>
          <w:rFonts w:ascii="Arial" w:hAnsi="Arial" w:cs="Arial"/>
          <w:sz w:val="22"/>
          <w:szCs w:val="22"/>
          <w:lang w:val="fr-FR"/>
        </w:rPr>
        <w:t xml:space="preserve"> vào các </w:t>
      </w:r>
      <w:r w:rsidR="00612DCE" w:rsidRPr="00B34D78">
        <w:rPr>
          <w:rFonts w:ascii="Arial" w:hAnsi="Arial" w:cs="Arial"/>
          <w:sz w:val="22"/>
          <w:szCs w:val="22"/>
          <w:lang w:val="fr-FR"/>
        </w:rPr>
        <w:t>mẫu chỉ dẫn</w:t>
      </w:r>
      <w:r w:rsidRPr="00B34D78">
        <w:rPr>
          <w:rFonts w:ascii="Arial" w:hAnsi="Arial" w:cs="Arial"/>
          <w:sz w:val="22"/>
          <w:szCs w:val="22"/>
          <w:lang w:val="fr-FR"/>
        </w:rPr>
        <w:t>.</w:t>
      </w:r>
      <w:r w:rsidRPr="00B34D78">
        <w:rPr>
          <w:rFonts w:ascii="Arial" w:hAnsi="Arial" w:cs="Arial"/>
          <w:sz w:val="22"/>
          <w:szCs w:val="22"/>
          <w:lang w:val="fr-FR"/>
        </w:rPr>
        <w:cr/>
        <w:t xml:space="preserve">Khuyến nghị các </w:t>
      </w:r>
      <w:r w:rsidR="00D63338" w:rsidRPr="00B34D78">
        <w:rPr>
          <w:rFonts w:ascii="Arial" w:hAnsi="Arial" w:cs="Arial"/>
          <w:sz w:val="22"/>
          <w:szCs w:val="22"/>
          <w:lang w:val="fr-FR"/>
        </w:rPr>
        <w:t>máy chủ</w:t>
      </w:r>
      <w:r w:rsidRPr="00B34D78">
        <w:rPr>
          <w:rFonts w:ascii="Arial" w:hAnsi="Arial" w:cs="Arial"/>
          <w:sz w:val="22"/>
          <w:szCs w:val="22"/>
          <w:lang w:val="fr-FR"/>
        </w:rPr>
        <w:t xml:space="preserve"> gửi một bộ</w:t>
      </w:r>
      <w:r w:rsidR="003F311C" w:rsidRPr="00B34D78">
        <w:rPr>
          <w:rFonts w:ascii="Arial" w:hAnsi="Arial" w:cs="Arial"/>
          <w:sz w:val="22"/>
          <w:szCs w:val="22"/>
          <w:lang w:val="fr-FR"/>
        </w:rPr>
        <w:t xml:space="preserve"> biểu tượng</w:t>
      </w:r>
      <w:r w:rsidRPr="00B34D78">
        <w:rPr>
          <w:rFonts w:ascii="Arial" w:hAnsi="Arial" w:cs="Arial"/>
          <w:sz w:val="22"/>
          <w:szCs w:val="22"/>
          <w:lang w:val="fr-FR"/>
        </w:rPr>
        <w:t xml:space="preserve"> FEC </w:t>
      </w:r>
      <w:r w:rsidR="003F311C" w:rsidRPr="00B34D78">
        <w:rPr>
          <w:rFonts w:ascii="Arial" w:hAnsi="Arial" w:cs="Arial"/>
          <w:sz w:val="22"/>
          <w:szCs w:val="22"/>
          <w:lang w:val="fr-FR"/>
        </w:rPr>
        <w:t>k</w:t>
      </w:r>
      <w:r w:rsidRPr="00B34D78">
        <w:rPr>
          <w:rFonts w:ascii="Arial" w:hAnsi="Arial" w:cs="Arial"/>
          <w:sz w:val="22"/>
          <w:szCs w:val="22"/>
          <w:lang w:val="fr-FR"/>
        </w:rPr>
        <w:t xml:space="preserve">hác cho mỗi lần gửi lại của một </w:t>
      </w:r>
      <w:r w:rsidR="002837CB" w:rsidRPr="00B34D78">
        <w:rPr>
          <w:rFonts w:ascii="Arial" w:hAnsi="Arial" w:cs="Arial"/>
          <w:sz w:val="22"/>
          <w:szCs w:val="22"/>
          <w:lang w:val="fr-FR"/>
        </w:rPr>
        <w:t>tệp tin</w:t>
      </w:r>
      <w:r w:rsidRPr="00B34D78">
        <w:rPr>
          <w:rFonts w:ascii="Arial" w:hAnsi="Arial" w:cs="Arial"/>
          <w:sz w:val="22"/>
          <w:szCs w:val="22"/>
          <w:lang w:val="fr-FR"/>
        </w:rPr>
        <w:t>.</w:t>
      </w:r>
    </w:p>
    <w:p w:rsidR="00BF1E4B" w:rsidRPr="00B34D78" w:rsidRDefault="00BF1E4B" w:rsidP="00287AB5">
      <w:pPr>
        <w:pStyle w:val="PlainText"/>
        <w:spacing w:before="120"/>
        <w:jc w:val="both"/>
        <w:rPr>
          <w:rFonts w:ascii="Arial" w:hAnsi="Arial" w:cs="Arial"/>
          <w:sz w:val="22"/>
          <w:szCs w:val="22"/>
          <w:lang w:val="fr-FR"/>
        </w:rPr>
      </w:pPr>
      <w:r w:rsidRPr="00B34D78">
        <w:rPr>
          <w:rFonts w:ascii="Arial" w:hAnsi="Arial" w:cs="Arial"/>
          <w:sz w:val="22"/>
          <w:szCs w:val="22"/>
          <w:lang w:val="fr-FR"/>
        </w:rPr>
        <w:t xml:space="preserve">Cú pháp cho việc sử dụng </w:t>
      </w:r>
      <w:r w:rsidR="0095567F" w:rsidRPr="00B34D78">
        <w:rPr>
          <w:rFonts w:ascii="Arial" w:hAnsi="Arial" w:cs="Arial"/>
          <w:sz w:val="22"/>
          <w:szCs w:val="22"/>
          <w:lang w:val="fr-FR"/>
        </w:rPr>
        <w:t>Hộp Siêu dữ liệu</w:t>
      </w:r>
      <w:r w:rsidRPr="00B34D78">
        <w:rPr>
          <w:rFonts w:ascii="Arial" w:hAnsi="Arial" w:cs="Arial"/>
          <w:sz w:val="22"/>
          <w:szCs w:val="22"/>
          <w:lang w:val="fr-FR"/>
        </w:rPr>
        <w:t xml:space="preserve"> làm container </w:t>
      </w:r>
      <w:r w:rsidR="002837CB" w:rsidRPr="00B34D78">
        <w:rPr>
          <w:rFonts w:ascii="Arial" w:hAnsi="Arial" w:cs="Arial"/>
          <w:sz w:val="22"/>
          <w:szCs w:val="22"/>
          <w:lang w:val="fr-FR"/>
        </w:rPr>
        <w:t>tệp tin</w:t>
      </w:r>
      <w:r w:rsidRPr="00B34D78">
        <w:rPr>
          <w:rFonts w:ascii="Arial" w:hAnsi="Arial" w:cs="Arial"/>
          <w:sz w:val="22"/>
          <w:szCs w:val="22"/>
          <w:lang w:val="fr-FR"/>
        </w:rPr>
        <w:t xml:space="preserve"> cho các </w:t>
      </w:r>
      <w:r w:rsidR="002837CB" w:rsidRPr="00B34D78">
        <w:rPr>
          <w:rFonts w:ascii="Arial" w:hAnsi="Arial" w:cs="Arial"/>
          <w:sz w:val="22"/>
          <w:szCs w:val="22"/>
          <w:lang w:val="fr-FR"/>
        </w:rPr>
        <w:t>tệp tin</w:t>
      </w:r>
      <w:r w:rsidRPr="00B34D78">
        <w:rPr>
          <w:rFonts w:ascii="Arial" w:hAnsi="Arial" w:cs="Arial"/>
          <w:sz w:val="22"/>
          <w:szCs w:val="22"/>
          <w:lang w:val="fr-FR"/>
        </w:rPr>
        <w:t xml:space="preserve"> nguồn được định nghĩa trong 8.11, partition, </w:t>
      </w:r>
      <w:r w:rsidR="002837CB" w:rsidRPr="00B34D78">
        <w:rPr>
          <w:rFonts w:ascii="Arial" w:hAnsi="Arial" w:cs="Arial"/>
          <w:sz w:val="22"/>
          <w:szCs w:val="22"/>
          <w:lang w:val="fr-FR"/>
        </w:rPr>
        <w:t>tệp tin</w:t>
      </w:r>
      <w:r w:rsidRPr="00B34D78">
        <w:rPr>
          <w:rFonts w:ascii="Arial" w:hAnsi="Arial" w:cs="Arial"/>
          <w:sz w:val="22"/>
          <w:szCs w:val="22"/>
          <w:lang w:val="fr-FR"/>
        </w:rPr>
        <w:t xml:space="preserve"> và </w:t>
      </w:r>
      <w:r w:rsidR="00CE55DC" w:rsidRPr="00B34D78">
        <w:rPr>
          <w:rFonts w:ascii="Arial" w:hAnsi="Arial" w:cs="Arial"/>
          <w:sz w:val="22"/>
          <w:szCs w:val="22"/>
          <w:lang w:val="fr-FR"/>
        </w:rPr>
        <w:t>dự trữ FEC</w:t>
      </w:r>
      <w:r w:rsidRPr="00B34D78">
        <w:rPr>
          <w:rFonts w:ascii="Arial" w:hAnsi="Arial" w:cs="Arial"/>
          <w:sz w:val="22"/>
          <w:szCs w:val="22"/>
          <w:lang w:val="fr-FR"/>
        </w:rPr>
        <w:t xml:space="preserve"> được định nghĩa trong 8.13, còn cú pháp cho các FD </w:t>
      </w:r>
      <w:r w:rsidR="00635BD3" w:rsidRPr="00B34D78">
        <w:rPr>
          <w:rFonts w:ascii="Arial" w:hAnsi="Arial" w:cs="Arial"/>
          <w:sz w:val="22"/>
          <w:szCs w:val="22"/>
          <w:lang w:val="fr-FR"/>
        </w:rPr>
        <w:t>rãnh chỉ dẫn</w:t>
      </w:r>
      <w:r w:rsidRPr="00B34D78">
        <w:rPr>
          <w:rFonts w:ascii="Arial" w:hAnsi="Arial" w:cs="Arial"/>
          <w:sz w:val="22"/>
          <w:szCs w:val="22"/>
          <w:lang w:val="fr-FR"/>
        </w:rPr>
        <w:t>được định nghĩa trong 9.2.</w:t>
      </w:r>
    </w:p>
    <w:p w:rsidR="00BF1E4B" w:rsidRPr="00B34D78" w:rsidRDefault="00BF1E4B" w:rsidP="00A927B2">
      <w:pPr>
        <w:pStyle w:val="Heading3"/>
        <w:numPr>
          <w:ilvl w:val="2"/>
          <w:numId w:val="74"/>
        </w:numPr>
        <w:rPr>
          <w:rFonts w:cs="Arial"/>
          <w:color w:val="auto"/>
        </w:rPr>
      </w:pPr>
      <w:bookmarkStart w:id="348" w:name="_Toc446058330"/>
      <w:r w:rsidRPr="00B34D78">
        <w:rPr>
          <w:rFonts w:cs="Arial"/>
          <w:color w:val="auto"/>
        </w:rPr>
        <w:t>Nguyên tắc thiết kế</w:t>
      </w:r>
      <w:bookmarkEnd w:id="348"/>
    </w:p>
    <w:p w:rsidR="00BF1E4B" w:rsidRPr="00B34D78" w:rsidRDefault="00BF1E4B" w:rsidP="00287AB5">
      <w:pPr>
        <w:pStyle w:val="PlainText"/>
        <w:spacing w:before="120"/>
        <w:jc w:val="both"/>
        <w:rPr>
          <w:rFonts w:ascii="Arial" w:hAnsi="Arial" w:cs="Arial"/>
          <w:sz w:val="22"/>
          <w:szCs w:val="22"/>
          <w:lang w:val="fr-FR"/>
        </w:rPr>
      </w:pPr>
      <w:r w:rsidRPr="00B34D78">
        <w:rPr>
          <w:rFonts w:ascii="Arial" w:hAnsi="Arial" w:cs="Arial"/>
          <w:sz w:val="22"/>
          <w:szCs w:val="22"/>
          <w:lang w:val="fr-FR"/>
        </w:rPr>
        <w:t xml:space="preserve">Việc hỗ trợ chuyển </w:t>
      </w:r>
      <w:r w:rsidR="002837CB" w:rsidRPr="00B34D78">
        <w:rPr>
          <w:rFonts w:ascii="Arial" w:hAnsi="Arial" w:cs="Arial"/>
          <w:sz w:val="22"/>
          <w:szCs w:val="22"/>
          <w:lang w:val="fr-FR"/>
        </w:rPr>
        <w:t>tệp tin</w:t>
      </w:r>
      <w:r w:rsidRPr="00B34D78">
        <w:rPr>
          <w:rFonts w:ascii="Arial" w:hAnsi="Arial" w:cs="Arial"/>
          <w:sz w:val="22"/>
          <w:szCs w:val="22"/>
          <w:lang w:val="fr-FR"/>
        </w:rPr>
        <w:t xml:space="preserve"> được thiết kế nhằm tối ưu quá trình phát dẫn của </w:t>
      </w:r>
      <w:r w:rsidR="00D63338" w:rsidRPr="00B34D78">
        <w:rPr>
          <w:rFonts w:ascii="Arial" w:hAnsi="Arial" w:cs="Arial"/>
          <w:sz w:val="22"/>
          <w:szCs w:val="22"/>
          <w:lang w:val="fr-FR"/>
        </w:rPr>
        <w:t>máy chủ</w:t>
      </w:r>
      <w:r w:rsidRPr="00B34D78">
        <w:rPr>
          <w:rFonts w:ascii="Arial" w:hAnsi="Arial" w:cs="Arial"/>
          <w:sz w:val="22"/>
          <w:szCs w:val="22"/>
          <w:lang w:val="fr-FR"/>
        </w:rPr>
        <w:t xml:space="preserve"> bằng cách cho phép các </w:t>
      </w:r>
      <w:r w:rsidR="00D63338" w:rsidRPr="00B34D78">
        <w:rPr>
          <w:rFonts w:ascii="Arial" w:hAnsi="Arial" w:cs="Arial"/>
          <w:sz w:val="22"/>
          <w:szCs w:val="22"/>
          <w:lang w:val="fr-FR"/>
        </w:rPr>
        <w:t>máy chủ</w:t>
      </w:r>
      <w:r w:rsidRPr="00B34D78">
        <w:rPr>
          <w:rFonts w:ascii="Arial" w:hAnsi="Arial" w:cs="Arial"/>
          <w:sz w:val="22"/>
          <w:szCs w:val="22"/>
          <w:lang w:val="fr-FR"/>
        </w:rPr>
        <w:t xml:space="preserve"> ALC/LCT hoặc FLUTE tuân theo các chỉ dẫn đơn giản. Để phát một phiên chỉ cần tuân theo một loạt các chỉ dẫn đã được định ra trước trên mỗi kênh</w:t>
      </w:r>
      <w:r w:rsidR="00E31EFB" w:rsidRPr="00B34D78">
        <w:rPr>
          <w:rFonts w:ascii="Arial" w:hAnsi="Arial" w:cs="Arial"/>
          <w:sz w:val="22"/>
          <w:szCs w:val="22"/>
          <w:lang w:val="fr-FR"/>
        </w:rPr>
        <w:t>. Định dạng</w:t>
      </w:r>
      <w:r w:rsidR="002837CB" w:rsidRPr="00B34D78">
        <w:rPr>
          <w:rFonts w:ascii="Arial" w:hAnsi="Arial" w:cs="Arial"/>
          <w:sz w:val="22"/>
          <w:szCs w:val="22"/>
          <w:lang w:val="fr-FR"/>
        </w:rPr>
        <w:t>tệp tin</w:t>
      </w:r>
      <w:r w:rsidRPr="00B34D78">
        <w:rPr>
          <w:rFonts w:ascii="Arial" w:hAnsi="Arial" w:cs="Arial"/>
          <w:sz w:val="22"/>
          <w:szCs w:val="22"/>
          <w:lang w:val="fr-FR"/>
        </w:rPr>
        <w:t xml:space="preserve"> này cho phép việc lưu trữ các source block được tính toán trước và việc phân chia </w:t>
      </w:r>
      <w:r w:rsidR="003F311C" w:rsidRPr="00B34D78">
        <w:rPr>
          <w:rFonts w:ascii="Arial" w:hAnsi="Arial" w:cs="Arial"/>
          <w:sz w:val="22"/>
          <w:szCs w:val="22"/>
          <w:lang w:val="fr-FR"/>
        </w:rPr>
        <w:t>biểu tượng</w:t>
      </w:r>
      <w:r w:rsidRPr="00B34D78">
        <w:rPr>
          <w:rFonts w:ascii="Arial" w:hAnsi="Arial" w:cs="Arial"/>
          <w:sz w:val="22"/>
          <w:szCs w:val="22"/>
          <w:lang w:val="fr-FR"/>
        </w:rPr>
        <w:t xml:space="preserve">, nghĩa là các </w:t>
      </w:r>
      <w:r w:rsidR="002837CB" w:rsidRPr="00B34D78">
        <w:rPr>
          <w:rFonts w:ascii="Arial" w:hAnsi="Arial" w:cs="Arial"/>
          <w:sz w:val="22"/>
          <w:szCs w:val="22"/>
          <w:lang w:val="fr-FR"/>
        </w:rPr>
        <w:t>tệp tin</w:t>
      </w:r>
      <w:r w:rsidRPr="00B34D78">
        <w:rPr>
          <w:rFonts w:ascii="Arial" w:hAnsi="Arial" w:cs="Arial"/>
          <w:sz w:val="22"/>
          <w:szCs w:val="22"/>
          <w:lang w:val="fr-FR"/>
        </w:rPr>
        <w:t xml:space="preserve"> có thể được chia nhỏ thành các </w:t>
      </w:r>
      <w:r w:rsidR="003F311C" w:rsidRPr="00B34D78">
        <w:rPr>
          <w:rFonts w:ascii="Arial" w:hAnsi="Arial" w:cs="Arial"/>
          <w:sz w:val="22"/>
          <w:szCs w:val="22"/>
          <w:lang w:val="fr-FR"/>
        </w:rPr>
        <w:t>biểu tượng</w:t>
      </w:r>
      <w:r w:rsidRPr="00B34D78">
        <w:rPr>
          <w:rFonts w:ascii="Arial" w:hAnsi="Arial" w:cs="Arial"/>
          <w:sz w:val="22"/>
          <w:szCs w:val="22"/>
          <w:lang w:val="fr-FR"/>
        </w:rPr>
        <w:t xml:space="preserve"> vừa với kích cỡ gói tin dự định, và tính toán trước một số lượng cụ thể </w:t>
      </w:r>
      <w:r w:rsidR="003F311C" w:rsidRPr="00B34D78">
        <w:rPr>
          <w:rFonts w:ascii="Arial" w:hAnsi="Arial" w:cs="Arial"/>
          <w:sz w:val="22"/>
          <w:szCs w:val="22"/>
          <w:lang w:val="fr-FR"/>
        </w:rPr>
        <w:t xml:space="preserve">biểu tượng FEC </w:t>
      </w:r>
      <w:r w:rsidRPr="00B34D78">
        <w:rPr>
          <w:rFonts w:ascii="Arial" w:hAnsi="Arial" w:cs="Arial"/>
          <w:sz w:val="22"/>
          <w:szCs w:val="22"/>
          <w:lang w:val="fr-FR"/>
        </w:rPr>
        <w:t>có thể được sử dụng cho sửa chữa sau phiên</w:t>
      </w:r>
      <w:r w:rsidR="00E31EFB" w:rsidRPr="00B34D78">
        <w:rPr>
          <w:rFonts w:ascii="Arial" w:hAnsi="Arial" w:cs="Arial"/>
          <w:sz w:val="22"/>
          <w:szCs w:val="22"/>
          <w:lang w:val="fr-FR"/>
        </w:rPr>
        <w:t>. Định dạng</w:t>
      </w:r>
      <w:r w:rsidR="002837CB" w:rsidRPr="00B34D78">
        <w:rPr>
          <w:rFonts w:ascii="Arial" w:hAnsi="Arial" w:cs="Arial"/>
          <w:sz w:val="22"/>
          <w:szCs w:val="22"/>
          <w:lang w:val="fr-FR"/>
        </w:rPr>
        <w:t>tệp tin</w:t>
      </w:r>
      <w:r w:rsidRPr="00B34D78">
        <w:rPr>
          <w:rFonts w:ascii="Arial" w:hAnsi="Arial" w:cs="Arial"/>
          <w:sz w:val="22"/>
          <w:szCs w:val="22"/>
          <w:lang w:val="fr-FR"/>
        </w:rPr>
        <w:t xml:space="preserve"> này </w:t>
      </w:r>
      <w:r w:rsidRPr="00B34D78">
        <w:rPr>
          <w:rFonts w:ascii="Arial" w:hAnsi="Arial" w:cs="Arial"/>
          <w:sz w:val="22"/>
          <w:szCs w:val="22"/>
          <w:lang w:val="fr-FR"/>
        </w:rPr>
        <w:lastRenderedPageBreak/>
        <w:t xml:space="preserve">cũng cho phép lưu trữ các chỉ dẫn truyền dẫn phiên thay thế ALC/LCT hoặc FLUTE có thể dẫn tới kết quả cuối cùng tương đương. Những thay thế như vậy có thể được để dành cho những điều kiện kênh truyền khác bởi vì mức bảo vệ FEC cao hơn hoặc thậm chí bởi việc sử dụng các cơ chế sửa lỗi khác. Các lựa chọn thay thế phiên khác nhau có thể cùng chỉ tới một tập hợp </w:t>
      </w:r>
      <w:r w:rsidR="003F311C" w:rsidRPr="00B34D78">
        <w:rPr>
          <w:rFonts w:ascii="Arial" w:hAnsi="Arial" w:cs="Arial"/>
          <w:sz w:val="22"/>
          <w:szCs w:val="22"/>
          <w:lang w:val="fr-FR"/>
        </w:rPr>
        <w:t>biểu tượng</w:t>
      </w:r>
      <w:r w:rsidRPr="00B34D78">
        <w:rPr>
          <w:rFonts w:ascii="Arial" w:hAnsi="Arial" w:cs="Arial"/>
          <w:sz w:val="22"/>
          <w:szCs w:val="22"/>
          <w:lang w:val="fr-FR"/>
        </w:rPr>
        <w:t xml:space="preserve"> chung. </w:t>
      </w:r>
      <w:r w:rsidR="00EA019F" w:rsidRPr="00B34D78">
        <w:rPr>
          <w:rFonts w:ascii="Arial" w:hAnsi="Arial" w:cs="Arial"/>
          <w:sz w:val="22"/>
          <w:szCs w:val="22"/>
          <w:lang w:val="fr-FR"/>
        </w:rPr>
        <w:t>Các rãnh chỉ dẫn</w:t>
      </w:r>
      <w:r w:rsidRPr="00B34D78">
        <w:rPr>
          <w:rFonts w:ascii="Arial" w:hAnsi="Arial" w:cs="Arial"/>
          <w:sz w:val="22"/>
          <w:szCs w:val="22"/>
          <w:lang w:val="fr-FR"/>
        </w:rPr>
        <w:t xml:space="preserve">có tính linh động và có thể được sử dụng để tổng hợp các </w:t>
      </w:r>
      <w:r w:rsidR="003F311C" w:rsidRPr="00B34D78">
        <w:rPr>
          <w:rFonts w:ascii="Arial" w:hAnsi="Arial" w:cs="Arial"/>
          <w:sz w:val="22"/>
          <w:szCs w:val="22"/>
          <w:lang w:val="fr-FR"/>
        </w:rPr>
        <w:t xml:space="preserve">phân mảnh </w:t>
      </w:r>
      <w:r w:rsidRPr="00B34D78">
        <w:rPr>
          <w:rFonts w:ascii="Arial" w:hAnsi="Arial" w:cs="Arial"/>
          <w:sz w:val="22"/>
          <w:szCs w:val="22"/>
          <w:lang w:val="fr-FR"/>
        </w:rPr>
        <w:t xml:space="preserve">FDT vàđan xen (interleaving) </w:t>
      </w:r>
      <w:r w:rsidR="00DF4A4D" w:rsidRPr="00B34D78">
        <w:rPr>
          <w:rFonts w:ascii="Arial" w:hAnsi="Arial" w:cs="Arial"/>
          <w:sz w:val="22"/>
          <w:szCs w:val="22"/>
          <w:lang w:val="fr-FR"/>
        </w:rPr>
        <w:t>các phân mảnh</w:t>
      </w:r>
      <w:r w:rsidRPr="00B34D78">
        <w:rPr>
          <w:rFonts w:ascii="Arial" w:hAnsi="Arial" w:cs="Arial"/>
          <w:sz w:val="22"/>
          <w:szCs w:val="22"/>
          <w:lang w:val="fr-FR"/>
        </w:rPr>
        <w:t xml:space="preserve"> như thế với việc truyền dẫn các đối tượng thực sự. Một vài </w:t>
      </w:r>
      <w:r w:rsidR="00635BD3" w:rsidRPr="00B34D78">
        <w:rPr>
          <w:rFonts w:ascii="Arial" w:hAnsi="Arial" w:cs="Arial"/>
          <w:sz w:val="22"/>
          <w:szCs w:val="22"/>
          <w:lang w:val="fr-FR"/>
        </w:rPr>
        <w:t>rãnh chỉ dẫn</w:t>
      </w:r>
      <w:r w:rsidRPr="00B34D78">
        <w:rPr>
          <w:rFonts w:ascii="Arial" w:hAnsi="Arial" w:cs="Arial"/>
          <w:sz w:val="22"/>
          <w:szCs w:val="22"/>
          <w:lang w:val="fr-FR"/>
        </w:rPr>
        <w:t>có thể được kết hợp vào một hoặc nhiều phiên liên quan tới việc truyền dẫn đồng thời trên nhiều kênh.</w:t>
      </w:r>
    </w:p>
    <w:p w:rsidR="00BF1E4B" w:rsidRPr="00B34D78" w:rsidRDefault="00BF1E4B" w:rsidP="00287AB5">
      <w:pPr>
        <w:pStyle w:val="PlainText"/>
        <w:spacing w:before="120"/>
        <w:jc w:val="both"/>
        <w:rPr>
          <w:rFonts w:ascii="Arial" w:hAnsi="Arial" w:cs="Arial"/>
          <w:sz w:val="22"/>
          <w:szCs w:val="22"/>
          <w:lang w:val="fr-FR"/>
        </w:rPr>
      </w:pPr>
      <w:r w:rsidRPr="00B34D78">
        <w:rPr>
          <w:rFonts w:ascii="Arial" w:hAnsi="Arial" w:cs="Arial"/>
          <w:sz w:val="22"/>
          <w:szCs w:val="22"/>
          <w:lang w:val="fr-FR"/>
        </w:rPr>
        <w:t xml:space="preserve">Một điều quan trọng là cần có định nghĩa khác biệt giữa các phiên cho truyền dẫn và việc lập lịch của các phiên như thế. Các </w:t>
      </w:r>
      <w:r w:rsidR="002837CB" w:rsidRPr="00B34D78">
        <w:rPr>
          <w:rFonts w:ascii="Arial" w:hAnsi="Arial" w:cs="Arial"/>
          <w:sz w:val="22"/>
          <w:szCs w:val="22"/>
          <w:lang w:val="fr-FR"/>
        </w:rPr>
        <w:t>tệp tin</w:t>
      </w:r>
      <w:r w:rsidRPr="00B34D78">
        <w:rPr>
          <w:rFonts w:ascii="Arial" w:hAnsi="Arial" w:cs="Arial"/>
          <w:sz w:val="22"/>
          <w:szCs w:val="22"/>
          <w:lang w:val="fr-FR"/>
        </w:rPr>
        <w:t xml:space="preserve"> của ALC/LCT và FLUTE </w:t>
      </w:r>
      <w:r w:rsidR="00D63338" w:rsidRPr="00B34D78">
        <w:rPr>
          <w:rFonts w:ascii="Arial" w:hAnsi="Arial" w:cs="Arial"/>
          <w:sz w:val="22"/>
          <w:szCs w:val="22"/>
          <w:lang w:val="fr-FR"/>
        </w:rPr>
        <w:t>máy chủ</w:t>
      </w:r>
      <w:r w:rsidRPr="00B34D78">
        <w:rPr>
          <w:rFonts w:ascii="Arial" w:hAnsi="Arial" w:cs="Arial"/>
          <w:sz w:val="22"/>
          <w:szCs w:val="22"/>
          <w:lang w:val="fr-FR"/>
        </w:rPr>
        <w:t xml:space="preserve"> chỉ giải quyết vấn đề tối ưu của quá trình truyền dẫn của </w:t>
      </w:r>
      <w:r w:rsidR="00D63338" w:rsidRPr="00B34D78">
        <w:rPr>
          <w:rFonts w:ascii="Arial" w:hAnsi="Arial" w:cs="Arial"/>
          <w:sz w:val="22"/>
          <w:szCs w:val="22"/>
          <w:lang w:val="fr-FR"/>
        </w:rPr>
        <w:t>máy chủ</w:t>
      </w:r>
      <w:r w:rsidRPr="00B34D78">
        <w:rPr>
          <w:rFonts w:ascii="Arial" w:hAnsi="Arial" w:cs="Arial"/>
          <w:sz w:val="22"/>
          <w:szCs w:val="22"/>
          <w:lang w:val="fr-FR"/>
        </w:rPr>
        <w:t>. Nhằm đảm bảo mức sử dụng và độ linh động tối đa của các phiên đã được định nghĩa trước như thế, tất cả các chi tiết liên quan đến các địa chỉ lập lịch... được giữ bên ngoài định nghĩa của</w:t>
      </w:r>
      <w:r w:rsidR="001D3572" w:rsidRPr="00B34D78">
        <w:rPr>
          <w:rFonts w:ascii="Arial" w:hAnsi="Arial" w:cs="Arial"/>
          <w:sz w:val="22"/>
          <w:szCs w:val="22"/>
          <w:lang w:val="fr-FR"/>
        </w:rPr>
        <w:t xml:space="preserve"> định dạng </w:t>
      </w:r>
      <w:r w:rsidR="002837CB" w:rsidRPr="00B34D78">
        <w:rPr>
          <w:rFonts w:ascii="Arial" w:hAnsi="Arial" w:cs="Arial"/>
          <w:sz w:val="22"/>
          <w:szCs w:val="22"/>
          <w:lang w:val="fr-FR"/>
        </w:rPr>
        <w:t>tệp tin</w:t>
      </w:r>
      <w:r w:rsidRPr="00B34D78">
        <w:rPr>
          <w:rFonts w:ascii="Arial" w:hAnsi="Arial" w:cs="Arial"/>
          <w:sz w:val="22"/>
          <w:szCs w:val="22"/>
          <w:lang w:val="fr-FR"/>
        </w:rPr>
        <w:t xml:space="preserve"> này. Các ứng dụng lập lịch bên ngoài quyết định những chi tiết như thế, điều này vốn không quan trọng đối với việc tối ưu hóa </w:t>
      </w:r>
      <w:r w:rsidR="003350F0" w:rsidRPr="00B34D78">
        <w:rPr>
          <w:rFonts w:ascii="Arial" w:hAnsi="Arial" w:cs="Arial"/>
          <w:sz w:val="22"/>
          <w:szCs w:val="22"/>
          <w:lang w:val="fr-FR"/>
        </w:rPr>
        <w:t xml:space="preserve">các phiên </w:t>
      </w:r>
      <w:r w:rsidRPr="00B34D78">
        <w:rPr>
          <w:rFonts w:ascii="Arial" w:hAnsi="Arial" w:cs="Arial"/>
          <w:sz w:val="22"/>
          <w:szCs w:val="22"/>
          <w:lang w:val="fr-FR"/>
        </w:rPr>
        <w:t>truyền dẫn.Cụ thể, những thông tin sau nằm ngoài phạm vị của bản</w:t>
      </w:r>
      <w:r w:rsidR="001D3572" w:rsidRPr="00B34D78">
        <w:rPr>
          <w:rFonts w:ascii="Arial" w:hAnsi="Arial" w:cs="Arial"/>
          <w:sz w:val="22"/>
          <w:szCs w:val="22"/>
          <w:lang w:val="fr-FR"/>
        </w:rPr>
        <w:t xml:space="preserve"> định dạng </w:t>
      </w:r>
      <w:r w:rsidR="002837CB" w:rsidRPr="00B34D78">
        <w:rPr>
          <w:rFonts w:ascii="Arial" w:hAnsi="Arial" w:cs="Arial"/>
          <w:sz w:val="22"/>
          <w:szCs w:val="22"/>
          <w:lang w:val="fr-FR"/>
        </w:rPr>
        <w:t>tệp tin</w:t>
      </w:r>
      <w:r w:rsidRPr="00B34D78">
        <w:rPr>
          <w:rFonts w:ascii="Arial" w:hAnsi="Arial" w:cs="Arial"/>
          <w:sz w:val="22"/>
          <w:szCs w:val="22"/>
          <w:lang w:val="fr-FR"/>
        </w:rPr>
        <w:t xml:space="preserve"> này: lập lịch, các địa chỉ và cổng mục tiêu, địa chỉ và cổng nguồn, và </w:t>
      </w:r>
      <w:r w:rsidR="003350F0" w:rsidRPr="00B34D78">
        <w:rPr>
          <w:rFonts w:ascii="Arial" w:hAnsi="Arial" w:cs="Arial"/>
          <w:sz w:val="22"/>
          <w:szCs w:val="22"/>
          <w:lang w:val="fr-FR"/>
        </w:rPr>
        <w:t>các định danh phiên truyền</w:t>
      </w:r>
      <w:r w:rsidRPr="00B34D78">
        <w:rPr>
          <w:rFonts w:ascii="Arial" w:hAnsi="Arial" w:cs="Arial"/>
          <w:sz w:val="22"/>
          <w:szCs w:val="22"/>
          <w:lang w:val="fr-FR"/>
        </w:rPr>
        <w:t xml:space="preserve"> (TSI).</w:t>
      </w:r>
    </w:p>
    <w:p w:rsidR="00BF1E4B" w:rsidRPr="00B34D78" w:rsidRDefault="00BF1E4B" w:rsidP="00287AB5">
      <w:pPr>
        <w:pStyle w:val="PlainText"/>
        <w:spacing w:before="120"/>
        <w:jc w:val="both"/>
        <w:rPr>
          <w:rFonts w:ascii="Arial" w:hAnsi="Arial" w:cs="Arial"/>
          <w:sz w:val="22"/>
          <w:szCs w:val="22"/>
          <w:lang w:val="fr-FR"/>
        </w:rPr>
      </w:pPr>
      <w:r w:rsidRPr="00B34D78">
        <w:rPr>
          <w:rFonts w:ascii="Arial" w:hAnsi="Arial" w:cs="Arial"/>
          <w:sz w:val="22"/>
          <w:szCs w:val="22"/>
          <w:lang w:val="fr-FR"/>
        </w:rPr>
        <w:t xml:space="preserve">Số lượng </w:t>
      </w:r>
      <w:r w:rsidR="00057EFE" w:rsidRPr="00B34D78">
        <w:rPr>
          <w:rFonts w:ascii="Arial" w:hAnsi="Arial" w:cs="Arial"/>
          <w:sz w:val="22"/>
          <w:szCs w:val="22"/>
          <w:lang w:val="fr-FR"/>
        </w:rPr>
        <w:t>mẫu</w:t>
      </w:r>
      <w:r w:rsidRPr="00B34D78">
        <w:rPr>
          <w:rFonts w:ascii="Arial" w:hAnsi="Arial" w:cs="Arial"/>
          <w:sz w:val="22"/>
          <w:szCs w:val="22"/>
          <w:lang w:val="fr-FR"/>
        </w:rPr>
        <w:t xml:space="preserve"> gắn với </w:t>
      </w:r>
      <w:r w:rsidR="00057EFE" w:rsidRPr="00B34D78">
        <w:rPr>
          <w:rFonts w:ascii="Arial" w:hAnsi="Arial" w:cs="Arial"/>
          <w:sz w:val="22"/>
          <w:szCs w:val="22"/>
          <w:lang w:val="fr-FR"/>
        </w:rPr>
        <w:t>mẫu</w:t>
      </w:r>
      <w:r w:rsidRPr="00B34D78">
        <w:rPr>
          <w:rFonts w:ascii="Arial" w:hAnsi="Arial" w:cs="Arial"/>
          <w:sz w:val="22"/>
          <w:szCs w:val="22"/>
          <w:lang w:val="fr-FR"/>
        </w:rPr>
        <w:t xml:space="preserve"> của một </w:t>
      </w:r>
      <w:r w:rsidR="00635BD3" w:rsidRPr="00B34D78">
        <w:rPr>
          <w:rFonts w:ascii="Arial" w:hAnsi="Arial" w:cs="Arial"/>
          <w:sz w:val="22"/>
          <w:szCs w:val="22"/>
          <w:lang w:val="fr-FR"/>
        </w:rPr>
        <w:t>rãnh chỉ dẫn</w:t>
      </w:r>
      <w:r w:rsidRPr="00B34D78">
        <w:rPr>
          <w:rFonts w:ascii="Arial" w:hAnsi="Arial" w:cs="Arial"/>
          <w:sz w:val="22"/>
          <w:szCs w:val="22"/>
          <w:lang w:val="fr-FR"/>
        </w:rPr>
        <w:t xml:space="preserve">truyền dẫn </w:t>
      </w:r>
      <w:r w:rsidR="002837CB" w:rsidRPr="00B34D78">
        <w:rPr>
          <w:rFonts w:ascii="Arial" w:hAnsi="Arial" w:cs="Arial"/>
          <w:sz w:val="22"/>
          <w:szCs w:val="22"/>
          <w:lang w:val="fr-FR"/>
        </w:rPr>
        <w:t>tệp tin</w:t>
      </w:r>
      <w:r w:rsidRPr="00B34D78">
        <w:rPr>
          <w:rFonts w:ascii="Arial" w:hAnsi="Arial" w:cs="Arial"/>
          <w:sz w:val="22"/>
          <w:szCs w:val="22"/>
          <w:lang w:val="fr-FR"/>
        </w:rPr>
        <w:t xml:space="preserve"> cungcấp một chuỗi </w:t>
      </w:r>
      <w:r w:rsidR="003350F0" w:rsidRPr="00B34D78">
        <w:rPr>
          <w:rFonts w:ascii="Arial" w:hAnsi="Arial" w:cs="Arial"/>
          <w:sz w:val="22"/>
          <w:szCs w:val="22"/>
          <w:lang w:val="fr-FR"/>
        </w:rPr>
        <w:t xml:space="preserve">có </w:t>
      </w:r>
      <w:r w:rsidRPr="00B34D78">
        <w:rPr>
          <w:rFonts w:ascii="Arial" w:hAnsi="Arial" w:cs="Arial"/>
          <w:sz w:val="22"/>
          <w:szCs w:val="22"/>
          <w:lang w:val="fr-FR"/>
        </w:rPr>
        <w:t>đánh số</w:t>
      </w:r>
      <w:r w:rsidR="003350F0" w:rsidRPr="00B34D78">
        <w:rPr>
          <w:rFonts w:ascii="Arial" w:hAnsi="Arial" w:cs="Arial"/>
          <w:sz w:val="22"/>
          <w:szCs w:val="22"/>
          <w:lang w:val="fr-FR"/>
        </w:rPr>
        <w:t xml:space="preserve"> thứ tự</w:t>
      </w:r>
      <w:r w:rsidRPr="00B34D78">
        <w:rPr>
          <w:rFonts w:ascii="Arial" w:hAnsi="Arial" w:cs="Arial"/>
          <w:sz w:val="22"/>
          <w:szCs w:val="22"/>
          <w:lang w:val="fr-FR"/>
        </w:rPr>
        <w:t>.</w:t>
      </w:r>
      <w:r w:rsidR="003350F0" w:rsidRPr="00B34D78">
        <w:rPr>
          <w:rFonts w:ascii="Arial" w:hAnsi="Arial" w:cs="Arial"/>
          <w:sz w:val="22"/>
          <w:szCs w:val="22"/>
          <w:lang w:val="fr-FR"/>
        </w:rPr>
        <w:t>T</w:t>
      </w:r>
      <w:r w:rsidR="008008D0" w:rsidRPr="00B34D78">
        <w:rPr>
          <w:rFonts w:ascii="Arial" w:hAnsi="Arial" w:cs="Arial"/>
          <w:sz w:val="22"/>
          <w:szCs w:val="22"/>
          <w:lang w:val="fr-FR"/>
        </w:rPr>
        <w:t>hời gian mẫu</w:t>
      </w:r>
      <w:r w:rsidRPr="00B34D78">
        <w:rPr>
          <w:rFonts w:ascii="Arial" w:hAnsi="Arial" w:cs="Arial"/>
          <w:sz w:val="22"/>
          <w:szCs w:val="22"/>
          <w:lang w:val="fr-FR"/>
        </w:rPr>
        <w:t xml:space="preserve"> của </w:t>
      </w:r>
      <w:r w:rsidR="00635BD3" w:rsidRPr="00B34D78">
        <w:rPr>
          <w:rFonts w:ascii="Arial" w:hAnsi="Arial" w:cs="Arial"/>
          <w:sz w:val="22"/>
          <w:szCs w:val="22"/>
          <w:lang w:val="fr-FR"/>
        </w:rPr>
        <w:t>rãnh chỉ dẫn</w:t>
      </w:r>
      <w:r w:rsidRPr="00B34D78">
        <w:rPr>
          <w:rFonts w:ascii="Arial" w:hAnsi="Arial" w:cs="Arial"/>
          <w:sz w:val="22"/>
          <w:szCs w:val="22"/>
          <w:lang w:val="fr-FR"/>
        </w:rPr>
        <w:t xml:space="preserve">cho biết thời gian gửi của các gói ALC/LCT hoặc FLUTE ở một bitrate mặc định. Tùy thuộc vào tốc độ truyền bitrate thực tế, ALC/LCT hoặc FLUTE </w:t>
      </w:r>
      <w:r w:rsidR="00D63338" w:rsidRPr="00B34D78">
        <w:rPr>
          <w:rFonts w:ascii="Arial" w:hAnsi="Arial" w:cs="Arial"/>
          <w:sz w:val="22"/>
          <w:szCs w:val="22"/>
          <w:lang w:val="fr-FR"/>
        </w:rPr>
        <w:t>máy chủ</w:t>
      </w:r>
      <w:r w:rsidRPr="00B34D78">
        <w:rPr>
          <w:rFonts w:ascii="Arial" w:hAnsi="Arial" w:cs="Arial"/>
          <w:sz w:val="22"/>
          <w:szCs w:val="22"/>
          <w:lang w:val="fr-FR"/>
        </w:rPr>
        <w:t xml:space="preserve"> có thể áp dụng </w:t>
      </w:r>
      <w:r w:rsidR="00444AE8" w:rsidRPr="00B34D78">
        <w:rPr>
          <w:rFonts w:ascii="Arial" w:hAnsi="Arial" w:cs="Arial"/>
          <w:sz w:val="22"/>
          <w:szCs w:val="22"/>
          <w:lang w:val="fr-FR"/>
        </w:rPr>
        <w:t xml:space="preserve">thang thời gian </w:t>
      </w:r>
      <w:r w:rsidRPr="00B34D78">
        <w:rPr>
          <w:rFonts w:ascii="Arial" w:hAnsi="Arial" w:cs="Arial"/>
          <w:sz w:val="22"/>
          <w:szCs w:val="22"/>
          <w:lang w:val="fr-FR"/>
        </w:rPr>
        <w:t xml:space="preserve">tuyến tính. </w:t>
      </w:r>
      <w:r w:rsidR="00444AE8" w:rsidRPr="00B34D78">
        <w:rPr>
          <w:rFonts w:ascii="Arial" w:hAnsi="Arial" w:cs="Arial"/>
          <w:sz w:val="22"/>
          <w:szCs w:val="22"/>
          <w:lang w:val="fr-FR"/>
        </w:rPr>
        <w:t xml:space="preserve">Thời gian mẫu </w:t>
      </w:r>
      <w:r w:rsidRPr="00B34D78">
        <w:rPr>
          <w:rFonts w:ascii="Arial" w:hAnsi="Arial" w:cs="Arial"/>
          <w:sz w:val="22"/>
          <w:szCs w:val="22"/>
          <w:lang w:val="fr-FR"/>
        </w:rPr>
        <w:t xml:space="preserve">có thể làm đơn giản hóa quá trình lập lịch, nhưng việc gửi các gói tin ALC/LCT hoặc FLUTE kịp thời phụ thuộc vào </w:t>
      </w:r>
      <w:r w:rsidR="00D63338" w:rsidRPr="00B34D78">
        <w:rPr>
          <w:rFonts w:ascii="Arial" w:hAnsi="Arial" w:cs="Arial"/>
          <w:sz w:val="22"/>
          <w:szCs w:val="22"/>
          <w:lang w:val="fr-FR"/>
        </w:rPr>
        <w:t>máy chủ</w:t>
      </w:r>
      <w:r w:rsidRPr="00B34D78">
        <w:rPr>
          <w:rFonts w:ascii="Arial" w:hAnsi="Arial" w:cs="Arial"/>
          <w:sz w:val="22"/>
          <w:szCs w:val="22"/>
          <w:lang w:val="fr-FR"/>
        </w:rPr>
        <w:t>.</w:t>
      </w:r>
    </w:p>
    <w:p w:rsidR="009267DF" w:rsidRPr="00B34D78" w:rsidRDefault="00BF1E4B" w:rsidP="009267DF">
      <w:pPr>
        <w:pStyle w:val="PlainText"/>
        <w:keepNext/>
        <w:spacing w:before="120"/>
        <w:jc w:val="both"/>
        <w:rPr>
          <w:rFonts w:ascii="Arial" w:hAnsi="Arial" w:cs="Arial"/>
          <w:lang w:val="fr-FR"/>
        </w:rPr>
      </w:pPr>
      <w:r w:rsidRPr="00B34D78">
        <w:rPr>
          <w:rFonts w:ascii="Arial" w:hAnsi="Arial" w:cs="Arial"/>
          <w:sz w:val="22"/>
          <w:szCs w:val="22"/>
          <w:lang w:val="fr-FR"/>
        </w:rPr>
        <w:t xml:space="preserve">Hình vẽ sơ đồ nguyên lý của một </w:t>
      </w:r>
      <w:r w:rsidR="002837CB" w:rsidRPr="00B34D78">
        <w:rPr>
          <w:rFonts w:ascii="Arial" w:hAnsi="Arial" w:cs="Arial"/>
          <w:sz w:val="22"/>
          <w:szCs w:val="22"/>
          <w:lang w:val="fr-FR"/>
        </w:rPr>
        <w:t>tệp tin</w:t>
      </w:r>
      <w:r w:rsidRPr="00B34D78">
        <w:rPr>
          <w:rFonts w:ascii="Arial" w:hAnsi="Arial" w:cs="Arial"/>
          <w:sz w:val="22"/>
          <w:szCs w:val="22"/>
          <w:lang w:val="fr-FR"/>
        </w:rPr>
        <w:t xml:space="preserve"> bao gồm ba </w:t>
      </w:r>
      <w:r w:rsidR="00635BD3" w:rsidRPr="00B34D78">
        <w:rPr>
          <w:rFonts w:ascii="Arial" w:hAnsi="Arial" w:cs="Arial"/>
          <w:sz w:val="22"/>
          <w:szCs w:val="22"/>
          <w:lang w:val="fr-FR"/>
        </w:rPr>
        <w:t>rãnh chỉ dẫn</w:t>
      </w:r>
      <w:r w:rsidRPr="00B34D78">
        <w:rPr>
          <w:rFonts w:ascii="Arial" w:hAnsi="Arial" w:cs="Arial"/>
          <w:sz w:val="22"/>
          <w:szCs w:val="22"/>
          <w:lang w:val="fr-FR"/>
        </w:rPr>
        <w:t xml:space="preserve">có thể thay thế lẫn nhau cùng với FEC overhead khác nhau cho một </w:t>
      </w:r>
      <w:r w:rsidR="002837CB" w:rsidRPr="00B34D78">
        <w:rPr>
          <w:rFonts w:ascii="Arial" w:hAnsi="Arial" w:cs="Arial"/>
          <w:sz w:val="22"/>
          <w:szCs w:val="22"/>
          <w:lang w:val="fr-FR"/>
        </w:rPr>
        <w:t>tệp tin</w:t>
      </w:r>
      <w:r w:rsidRPr="00B34D78">
        <w:rPr>
          <w:rFonts w:ascii="Arial" w:hAnsi="Arial" w:cs="Arial"/>
          <w:sz w:val="22"/>
          <w:szCs w:val="22"/>
          <w:lang w:val="fr-FR"/>
        </w:rPr>
        <w:t xml:space="preserve"> nguồn được biểu thị trong Hình 6. Trong ví dụ này, mỗi khối nguồn bao gồm chỉ một khối con.</w:t>
      </w:r>
      <w:r w:rsidRPr="00B34D78">
        <w:rPr>
          <w:rFonts w:ascii="Arial" w:hAnsi="Arial" w:cs="Arial"/>
          <w:sz w:val="22"/>
          <w:szCs w:val="22"/>
          <w:lang w:val="fr-FR"/>
        </w:rPr>
        <w:cr/>
      </w:r>
      <w:r w:rsidR="00D769E6" w:rsidRPr="00B34D78">
        <w:rPr>
          <w:rFonts w:ascii="Arial" w:hAnsi="Arial" w:cs="Arial"/>
        </w:rPr>
        <w:object w:dxaOrig="26910" w:dyaOrig="15391">
          <v:shape id="_x0000_i1034" type="#_x0000_t75" style="width:504.75pt;height:4in" o:ole="">
            <v:imagedata r:id="rId29" o:title=""/>
          </v:shape>
          <o:OLEObject Type="Embed" ProgID="Visio.Drawing.15" ShapeID="_x0000_i1034" DrawAspect="Content" ObjectID="_1519799907" r:id="rId30"/>
        </w:object>
      </w:r>
    </w:p>
    <w:p w:rsidR="00BF1E4B" w:rsidRPr="00B34D78" w:rsidRDefault="009267DF" w:rsidP="009267DF">
      <w:pPr>
        <w:pStyle w:val="Caption"/>
      </w:pPr>
      <w:r w:rsidRPr="00B34D78">
        <w:t xml:space="preserve">Hình </w:t>
      </w:r>
      <w:r w:rsidR="001127AF" w:rsidRPr="00B34D78">
        <w:fldChar w:fldCharType="begin"/>
      </w:r>
      <w:r w:rsidRPr="00B34D78">
        <w:instrText xml:space="preserve"> SEQ Hình \* ARABIC </w:instrText>
      </w:r>
      <w:r w:rsidR="001127AF" w:rsidRPr="00B34D78">
        <w:fldChar w:fldCharType="separate"/>
      </w:r>
      <w:r w:rsidR="008A1903" w:rsidRPr="00B34D78">
        <w:rPr>
          <w:noProof/>
        </w:rPr>
        <w:t>4</w:t>
      </w:r>
      <w:r w:rsidR="001127AF" w:rsidRPr="00B34D78">
        <w:fldChar w:fldCharType="end"/>
      </w:r>
      <w:r w:rsidRPr="00B34D78">
        <w:t xml:space="preserve"> - </w:t>
      </w:r>
      <w:r w:rsidR="00BF1E4B" w:rsidRPr="00B34D78">
        <w:t xml:space="preserve">Các FEC overhead khác nhau của một </w:t>
      </w:r>
      <w:r w:rsidR="002837CB" w:rsidRPr="00B34D78">
        <w:t>tệp tin</w:t>
      </w:r>
      <w:r w:rsidR="00BF1E4B" w:rsidRPr="00B34D78">
        <w:t xml:space="preserve"> nguồn được cung cấp bởi </w:t>
      </w:r>
      <w:r w:rsidR="00EA019F" w:rsidRPr="00B34D78">
        <w:t xml:space="preserve">các rãnh chỉ dẫn </w:t>
      </w:r>
      <w:r w:rsidR="00BF1E4B" w:rsidRPr="00B34D78">
        <w:t>có thể thay thế nhau.</w:t>
      </w:r>
    </w:p>
    <w:p w:rsidR="00BF1E4B" w:rsidRPr="00B34D78" w:rsidRDefault="002837CB" w:rsidP="00287AB5">
      <w:pPr>
        <w:pStyle w:val="PlainText"/>
        <w:spacing w:before="120"/>
        <w:jc w:val="both"/>
        <w:rPr>
          <w:rFonts w:ascii="Arial" w:hAnsi="Arial" w:cs="Arial"/>
          <w:sz w:val="22"/>
          <w:szCs w:val="22"/>
          <w:lang w:val="fr-FR"/>
        </w:rPr>
      </w:pPr>
      <w:r w:rsidRPr="00B34D78">
        <w:rPr>
          <w:rFonts w:ascii="Arial" w:hAnsi="Arial" w:cs="Arial"/>
          <w:sz w:val="22"/>
          <w:szCs w:val="22"/>
          <w:lang w:val="fr-FR"/>
        </w:rPr>
        <w:t>Tệp tin</w:t>
      </w:r>
      <w:r w:rsidR="00BF1E4B" w:rsidRPr="00B34D78">
        <w:rPr>
          <w:rFonts w:ascii="Arial" w:hAnsi="Arial" w:cs="Arial"/>
          <w:sz w:val="22"/>
          <w:szCs w:val="22"/>
          <w:lang w:val="fr-FR"/>
        </w:rPr>
        <w:t xml:space="preserve"> nguồn trong hình trên được chia thành 2 khối nguồn chứa các </w:t>
      </w:r>
      <w:r w:rsidR="003F311C" w:rsidRPr="00B34D78">
        <w:rPr>
          <w:rFonts w:ascii="Arial" w:hAnsi="Arial" w:cs="Arial"/>
          <w:sz w:val="22"/>
          <w:szCs w:val="22"/>
          <w:lang w:val="fr-FR"/>
        </w:rPr>
        <w:t>biểu tượng</w:t>
      </w:r>
      <w:r w:rsidR="00BF1E4B" w:rsidRPr="00B34D78">
        <w:rPr>
          <w:rFonts w:ascii="Arial" w:hAnsi="Arial" w:cs="Arial"/>
          <w:sz w:val="22"/>
          <w:szCs w:val="22"/>
          <w:lang w:val="fr-FR"/>
        </w:rPr>
        <w:t xml:space="preserve"> có kích cỡ cố định. Các </w:t>
      </w:r>
      <w:r w:rsidR="003F311C" w:rsidRPr="00B34D78">
        <w:rPr>
          <w:rFonts w:ascii="Arial" w:hAnsi="Arial" w:cs="Arial"/>
          <w:sz w:val="22"/>
          <w:szCs w:val="22"/>
          <w:lang w:val="fr-FR"/>
        </w:rPr>
        <w:t>biểu tượng</w:t>
      </w:r>
      <w:r w:rsidR="00BF1E4B" w:rsidRPr="00B34D78">
        <w:rPr>
          <w:rFonts w:ascii="Arial" w:hAnsi="Arial" w:cs="Arial"/>
          <w:sz w:val="22"/>
          <w:szCs w:val="22"/>
          <w:lang w:val="fr-FR"/>
        </w:rPr>
        <w:t xml:space="preserve"> FEC dư thừa được tính toán cho cả hai khối nguồn và được lưu trữ như các </w:t>
      </w:r>
      <w:r w:rsidR="00CE55DC" w:rsidRPr="00B34D78">
        <w:rPr>
          <w:rFonts w:ascii="Arial" w:hAnsi="Arial" w:cs="Arial"/>
          <w:sz w:val="22"/>
          <w:szCs w:val="22"/>
          <w:lang w:val="fr-FR"/>
        </w:rPr>
        <w:t>hạng mục dự trữ FEC</w:t>
      </w:r>
      <w:r w:rsidR="00BF1E4B" w:rsidRPr="00B34D78">
        <w:rPr>
          <w:rFonts w:ascii="Arial" w:hAnsi="Arial" w:cs="Arial"/>
          <w:sz w:val="22"/>
          <w:szCs w:val="22"/>
          <w:lang w:val="fr-FR"/>
        </w:rPr>
        <w:t xml:space="preserve">. Bởi vì </w:t>
      </w:r>
      <w:r w:rsidR="00EA019F" w:rsidRPr="00B34D78">
        <w:rPr>
          <w:rFonts w:ascii="Arial" w:hAnsi="Arial" w:cs="Arial"/>
          <w:sz w:val="22"/>
          <w:szCs w:val="22"/>
          <w:lang w:val="fr-FR"/>
        </w:rPr>
        <w:t>các rãnh chỉ dẫn</w:t>
      </w:r>
      <w:r w:rsidR="00BF1E4B" w:rsidRPr="00B34D78">
        <w:rPr>
          <w:rFonts w:ascii="Arial" w:hAnsi="Arial" w:cs="Arial"/>
          <w:sz w:val="22"/>
          <w:szCs w:val="22"/>
          <w:lang w:val="fr-FR"/>
        </w:rPr>
        <w:t xml:space="preserve">chỉ đến cùng các item trong </w:t>
      </w:r>
      <w:r w:rsidRPr="00B34D78">
        <w:rPr>
          <w:rFonts w:ascii="Arial" w:hAnsi="Arial" w:cs="Arial"/>
          <w:sz w:val="22"/>
          <w:szCs w:val="22"/>
          <w:lang w:val="fr-FR"/>
        </w:rPr>
        <w:t>tệp tin</w:t>
      </w:r>
      <w:r w:rsidR="00BF1E4B" w:rsidRPr="00B34D78">
        <w:rPr>
          <w:rFonts w:ascii="Arial" w:hAnsi="Arial" w:cs="Arial"/>
          <w:sz w:val="22"/>
          <w:szCs w:val="22"/>
          <w:lang w:val="fr-FR"/>
        </w:rPr>
        <w:t xml:space="preserve"> đó nên không có sự lặp lại thông tin. Các </w:t>
      </w:r>
      <w:r w:rsidR="003F311C" w:rsidRPr="00B34D78">
        <w:rPr>
          <w:rFonts w:ascii="Arial" w:hAnsi="Arial" w:cs="Arial"/>
          <w:sz w:val="22"/>
          <w:szCs w:val="22"/>
          <w:lang w:val="fr-FR"/>
        </w:rPr>
        <w:t>biểu tượng</w:t>
      </w:r>
      <w:r w:rsidR="00BF1E4B" w:rsidRPr="00B34D78">
        <w:rPr>
          <w:rFonts w:ascii="Arial" w:hAnsi="Arial" w:cs="Arial"/>
          <w:sz w:val="22"/>
          <w:szCs w:val="22"/>
          <w:lang w:val="fr-FR"/>
        </w:rPr>
        <w:t xml:space="preserve"> nguồnvà các </w:t>
      </w:r>
      <w:r w:rsidR="00CE55DC" w:rsidRPr="00B34D78">
        <w:rPr>
          <w:rFonts w:ascii="Arial" w:hAnsi="Arial" w:cs="Arial"/>
          <w:sz w:val="22"/>
          <w:szCs w:val="22"/>
          <w:lang w:val="fr-FR"/>
        </w:rPr>
        <w:t>dự trữ FEC</w:t>
      </w:r>
      <w:r w:rsidR="00BF1E4B" w:rsidRPr="00B34D78">
        <w:rPr>
          <w:rFonts w:ascii="Arial" w:hAnsi="Arial" w:cs="Arial"/>
          <w:sz w:val="22"/>
          <w:szCs w:val="22"/>
          <w:lang w:val="fr-FR"/>
        </w:rPr>
        <w:t xml:space="preserve"> ban đầu cũng có thể được sử dụng bởi các </w:t>
      </w:r>
      <w:r w:rsidR="00D63338" w:rsidRPr="00B34D78">
        <w:rPr>
          <w:rFonts w:ascii="Arial" w:hAnsi="Arial" w:cs="Arial"/>
          <w:sz w:val="22"/>
          <w:szCs w:val="22"/>
          <w:lang w:val="fr-FR"/>
        </w:rPr>
        <w:t>máy chủ</w:t>
      </w:r>
      <w:r w:rsidR="00BF1E4B" w:rsidRPr="00B34D78">
        <w:rPr>
          <w:rFonts w:ascii="Arial" w:hAnsi="Arial" w:cs="Arial"/>
          <w:sz w:val="22"/>
          <w:szCs w:val="22"/>
          <w:lang w:val="fr-FR"/>
        </w:rPr>
        <w:t xml:space="preserve"> chữa lỗi không sử dụng </w:t>
      </w:r>
      <w:r w:rsidR="00C1685A" w:rsidRPr="00B34D78">
        <w:rPr>
          <w:rFonts w:ascii="Arial" w:hAnsi="Arial" w:cs="Arial"/>
          <w:sz w:val="22"/>
          <w:szCs w:val="22"/>
          <w:lang w:val="fr-FR"/>
        </w:rPr>
        <w:t>rãnh chỉ dẫn</w:t>
      </w:r>
      <w:r w:rsidR="00BF1E4B" w:rsidRPr="00B34D78">
        <w:rPr>
          <w:rFonts w:ascii="Arial" w:hAnsi="Arial" w:cs="Arial"/>
          <w:sz w:val="22"/>
          <w:szCs w:val="22"/>
          <w:lang w:val="fr-FR"/>
        </w:rPr>
        <w:t>.</w:t>
      </w:r>
      <w:r w:rsidR="00BF1E4B" w:rsidRPr="00B34D78">
        <w:rPr>
          <w:rFonts w:ascii="Arial" w:hAnsi="Arial" w:cs="Arial"/>
          <w:sz w:val="22"/>
          <w:szCs w:val="22"/>
          <w:lang w:val="fr-FR"/>
        </w:rPr>
        <w:cr/>
      </w:r>
    </w:p>
    <w:p w:rsidR="00BF1E4B" w:rsidRPr="00B34D78" w:rsidRDefault="0059312D" w:rsidP="00A927B2">
      <w:pPr>
        <w:pStyle w:val="Heading3"/>
        <w:numPr>
          <w:ilvl w:val="2"/>
          <w:numId w:val="74"/>
        </w:numPr>
        <w:rPr>
          <w:rFonts w:cs="Arial"/>
          <w:color w:val="auto"/>
        </w:rPr>
      </w:pPr>
      <w:bookmarkStart w:id="349" w:name="_Toc446058331"/>
      <w:r w:rsidRPr="00B34D78">
        <w:rPr>
          <w:rFonts w:cs="Arial"/>
          <w:color w:val="auto"/>
        </w:rPr>
        <w:lastRenderedPageBreak/>
        <w:t>Định dạng</w:t>
      </w:r>
      <w:r w:rsidR="00BF1E4B" w:rsidRPr="00B34D78">
        <w:rPr>
          <w:rFonts w:cs="Arial"/>
          <w:color w:val="auto"/>
        </w:rPr>
        <w:t xml:space="preserve"> miêu tả </w:t>
      </w:r>
      <w:r w:rsidR="0022631A" w:rsidRPr="00B34D78">
        <w:rPr>
          <w:rFonts w:cs="Arial"/>
          <w:color w:val="auto"/>
          <w:lang w:val="en-US"/>
        </w:rPr>
        <w:t>mẫu</w:t>
      </w:r>
      <w:bookmarkEnd w:id="349"/>
    </w:p>
    <w:p w:rsidR="00BF1E4B" w:rsidRPr="00B34D78" w:rsidRDefault="00BF1E4B" w:rsidP="00A927B2">
      <w:pPr>
        <w:pStyle w:val="Heading4"/>
        <w:numPr>
          <w:ilvl w:val="3"/>
          <w:numId w:val="74"/>
        </w:numPr>
        <w:rPr>
          <w:rFonts w:cs="Arial"/>
        </w:rPr>
      </w:pPr>
      <w:r w:rsidRPr="00B34D78">
        <w:rPr>
          <w:rFonts w:cs="Arial"/>
        </w:rPr>
        <w:t>Định nghĩa</w:t>
      </w:r>
    </w:p>
    <w:p w:rsidR="00BF1E4B" w:rsidRPr="00B34D78" w:rsidRDefault="00BF1E4B" w:rsidP="00287AB5">
      <w:pPr>
        <w:pStyle w:val="PlainText"/>
        <w:spacing w:before="120"/>
        <w:jc w:val="both"/>
        <w:rPr>
          <w:rFonts w:ascii="Arial" w:hAnsi="Arial" w:cs="Arial"/>
          <w:sz w:val="22"/>
          <w:szCs w:val="22"/>
          <w:lang w:val="fr-FR"/>
        </w:rPr>
      </w:pPr>
      <w:r w:rsidRPr="00B34D78">
        <w:rPr>
          <w:rFonts w:ascii="Arial" w:hAnsi="Arial" w:cs="Arial"/>
          <w:sz w:val="22"/>
          <w:szCs w:val="22"/>
          <w:lang w:val="fr-FR"/>
        </w:rPr>
        <w:t xml:space="preserve">FD </w:t>
      </w:r>
      <w:r w:rsidR="00635BD3" w:rsidRPr="00B34D78">
        <w:rPr>
          <w:rFonts w:ascii="Arial" w:hAnsi="Arial" w:cs="Arial"/>
          <w:sz w:val="22"/>
          <w:szCs w:val="22"/>
          <w:lang w:val="fr-FR"/>
        </w:rPr>
        <w:t>rãnh chỉ dẫn</w:t>
      </w:r>
      <w:r w:rsidRPr="00B34D78">
        <w:rPr>
          <w:rFonts w:ascii="Arial" w:hAnsi="Arial" w:cs="Arial"/>
          <w:sz w:val="22"/>
          <w:szCs w:val="22"/>
          <w:lang w:val="fr-FR"/>
        </w:rPr>
        <w:t>là các</w:t>
      </w:r>
      <w:r w:rsidR="009F6050" w:rsidRPr="00B34D78">
        <w:rPr>
          <w:rFonts w:ascii="Arial" w:hAnsi="Arial" w:cs="Arial"/>
          <w:sz w:val="22"/>
          <w:szCs w:val="22"/>
          <w:lang w:val="fr-FR"/>
        </w:rPr>
        <w:t xml:space="preserve"> rãnh </w:t>
      </w:r>
      <w:r w:rsidRPr="00B34D78">
        <w:rPr>
          <w:rFonts w:ascii="Arial" w:hAnsi="Arial" w:cs="Arial"/>
          <w:sz w:val="22"/>
          <w:szCs w:val="22"/>
          <w:lang w:val="fr-FR"/>
        </w:rPr>
        <w:t xml:space="preserve">có </w:t>
      </w:r>
      <w:r w:rsidRPr="00B34D78">
        <w:rPr>
          <w:rFonts w:ascii="Arial" w:hAnsi="Arial" w:cs="Arial"/>
          <w:i/>
          <w:sz w:val="22"/>
          <w:szCs w:val="22"/>
          <w:lang w:val="fr-FR"/>
        </w:rPr>
        <w:t>handler_type</w:t>
      </w:r>
      <w:r w:rsidRPr="00B34D78">
        <w:rPr>
          <w:rFonts w:ascii="Arial" w:hAnsi="Arial" w:cs="Arial"/>
          <w:sz w:val="22"/>
          <w:szCs w:val="22"/>
          <w:lang w:val="fr-FR"/>
        </w:rPr>
        <w:t xml:space="preserve"> là </w:t>
      </w:r>
      <w:r w:rsidRPr="00B34D78">
        <w:rPr>
          <w:rFonts w:ascii="Arial" w:hAnsi="Arial" w:cs="Arial"/>
          <w:i/>
          <w:sz w:val="22"/>
          <w:szCs w:val="22"/>
          <w:lang w:val="fr-FR"/>
        </w:rPr>
        <w:t>'hint'</w:t>
      </w:r>
      <w:r w:rsidRPr="00B34D78">
        <w:rPr>
          <w:rFonts w:ascii="Arial" w:hAnsi="Arial" w:cs="Arial"/>
          <w:sz w:val="22"/>
          <w:szCs w:val="22"/>
          <w:lang w:val="fr-FR"/>
        </w:rPr>
        <w:t xml:space="preserve"> và entry_format là </w:t>
      </w:r>
      <w:r w:rsidRPr="00B34D78">
        <w:rPr>
          <w:rFonts w:ascii="Arial" w:hAnsi="Arial" w:cs="Arial"/>
          <w:i/>
          <w:sz w:val="22"/>
          <w:szCs w:val="22"/>
          <w:lang w:val="fr-FR"/>
        </w:rPr>
        <w:t>'fdp'</w:t>
      </w:r>
      <w:r w:rsidRPr="00B34D78">
        <w:rPr>
          <w:rFonts w:ascii="Arial" w:hAnsi="Arial" w:cs="Arial"/>
          <w:sz w:val="22"/>
          <w:szCs w:val="22"/>
          <w:lang w:val="fr-FR"/>
        </w:rPr>
        <w:t xml:space="preserve"> trong </w:t>
      </w:r>
      <w:r w:rsidR="00547DC8" w:rsidRPr="00B34D78">
        <w:rPr>
          <w:rFonts w:ascii="Arial" w:hAnsi="Arial" w:cs="Arial"/>
          <w:sz w:val="22"/>
          <w:szCs w:val="22"/>
          <w:lang w:val="fr-FR"/>
        </w:rPr>
        <w:t>Hộp Mô tả Mẫu</w:t>
      </w:r>
      <w:r w:rsidRPr="00B34D78">
        <w:rPr>
          <w:rFonts w:ascii="Arial" w:hAnsi="Arial" w:cs="Arial"/>
          <w:sz w:val="22"/>
          <w:szCs w:val="22"/>
          <w:lang w:val="fr-FR"/>
        </w:rPr>
        <w:t xml:space="preserve">. </w:t>
      </w:r>
      <w:r w:rsidR="00612DCE" w:rsidRPr="00B34D78">
        <w:rPr>
          <w:rFonts w:ascii="Arial" w:hAnsi="Arial" w:cs="Arial"/>
          <w:sz w:val="22"/>
          <w:szCs w:val="22"/>
          <w:lang w:val="fr-FR"/>
        </w:rPr>
        <w:t xml:space="preserve">Đầu vào mục mẫu chỉ dẫn </w:t>
      </w:r>
      <w:r w:rsidRPr="00B34D78">
        <w:rPr>
          <w:rFonts w:ascii="Arial" w:hAnsi="Arial" w:cs="Arial"/>
          <w:sz w:val="22"/>
          <w:szCs w:val="22"/>
          <w:lang w:val="fr-FR"/>
        </w:rPr>
        <w:t xml:space="preserve">FD </w:t>
      </w:r>
      <w:r w:rsidR="00612DCE" w:rsidRPr="00B34D78">
        <w:rPr>
          <w:rFonts w:ascii="Arial" w:hAnsi="Arial" w:cs="Arial"/>
          <w:sz w:val="22"/>
          <w:szCs w:val="22"/>
          <w:lang w:val="fr-FR"/>
        </w:rPr>
        <w:t>nằm</w:t>
      </w:r>
      <w:r w:rsidRPr="00B34D78">
        <w:rPr>
          <w:rFonts w:ascii="Arial" w:hAnsi="Arial" w:cs="Arial"/>
          <w:sz w:val="22"/>
          <w:szCs w:val="22"/>
          <w:lang w:val="fr-FR"/>
        </w:rPr>
        <w:t xml:space="preserve"> trong </w:t>
      </w:r>
      <w:r w:rsidR="00547DC8" w:rsidRPr="00B34D78">
        <w:rPr>
          <w:rFonts w:ascii="Arial" w:hAnsi="Arial" w:cs="Arial"/>
          <w:sz w:val="22"/>
          <w:szCs w:val="22"/>
          <w:lang w:val="fr-FR"/>
        </w:rPr>
        <w:t>Hộp Mô tả Mẫu</w:t>
      </w:r>
      <w:r w:rsidRPr="00B34D78">
        <w:rPr>
          <w:rFonts w:ascii="Arial" w:hAnsi="Arial" w:cs="Arial"/>
          <w:sz w:val="22"/>
          <w:szCs w:val="22"/>
          <w:lang w:val="fr-FR"/>
        </w:rPr>
        <w:t xml:space="preserve"> (</w:t>
      </w:r>
      <w:r w:rsidRPr="00B34D78">
        <w:rPr>
          <w:rFonts w:ascii="Arial" w:hAnsi="Arial" w:cs="Arial"/>
          <w:i/>
          <w:sz w:val="22"/>
          <w:szCs w:val="22"/>
          <w:lang w:val="fr-FR"/>
        </w:rPr>
        <w:t>'</w:t>
      </w:r>
      <w:r w:rsidR="00B87AF1" w:rsidRPr="00B34D78">
        <w:rPr>
          <w:rFonts w:ascii="Arial" w:hAnsi="Arial" w:cs="Arial"/>
          <w:i/>
          <w:sz w:val="22"/>
          <w:szCs w:val="22"/>
          <w:lang w:val="fr-FR"/>
        </w:rPr>
        <w:t>stsd</w:t>
      </w:r>
      <w:r w:rsidRPr="00B34D78">
        <w:rPr>
          <w:rFonts w:ascii="Arial" w:hAnsi="Arial" w:cs="Arial"/>
          <w:i/>
          <w:sz w:val="22"/>
          <w:szCs w:val="22"/>
          <w:lang w:val="fr-FR"/>
        </w:rPr>
        <w:t>'</w:t>
      </w:r>
      <w:r w:rsidRPr="00B34D78">
        <w:rPr>
          <w:rFonts w:ascii="Arial" w:hAnsi="Arial" w:cs="Arial"/>
          <w:sz w:val="22"/>
          <w:szCs w:val="22"/>
          <w:lang w:val="fr-FR"/>
        </w:rPr>
        <w:t>).</w:t>
      </w:r>
    </w:p>
    <w:p w:rsidR="00BF1E4B" w:rsidRPr="00B34D78" w:rsidRDefault="00BF1E4B" w:rsidP="00A927B2">
      <w:pPr>
        <w:pStyle w:val="Heading4"/>
        <w:numPr>
          <w:ilvl w:val="3"/>
          <w:numId w:val="74"/>
        </w:numPr>
        <w:rPr>
          <w:rFonts w:cs="Arial"/>
        </w:rPr>
      </w:pPr>
      <w:r w:rsidRPr="00B34D78">
        <w:rPr>
          <w:rFonts w:cs="Arial"/>
        </w:rPr>
        <w:t>Cú pháp</w:t>
      </w:r>
      <w:r w:rsidRPr="00B34D78">
        <w:rPr>
          <w:rFonts w:cs="Arial"/>
        </w:rPr>
        <w:cr/>
      </w:r>
    </w:p>
    <w:p w:rsidR="00BF1E4B" w:rsidRPr="00B34D78" w:rsidRDefault="00BF1E4B" w:rsidP="00287AB5">
      <w:pPr>
        <w:rPr>
          <w:i/>
        </w:rPr>
      </w:pPr>
      <w:r w:rsidRPr="00B34D78">
        <w:rPr>
          <w:i/>
        </w:rPr>
        <w:t>class FDHintSampleEntry() extends SampleEntry ('fdp ') {</w:t>
      </w:r>
    </w:p>
    <w:p w:rsidR="00BF1E4B" w:rsidRPr="00B34D78" w:rsidRDefault="00BF1E4B" w:rsidP="00287AB5">
      <w:pPr>
        <w:rPr>
          <w:i/>
        </w:rPr>
      </w:pPr>
      <w:r w:rsidRPr="00B34D78">
        <w:rPr>
          <w:i/>
        </w:rPr>
        <w:t xml:space="preserve"> unsigned int(16)</w:t>
      </w:r>
      <w:r w:rsidR="00BE4CE8" w:rsidRPr="00B34D78">
        <w:rPr>
          <w:i/>
        </w:rPr>
        <w:t>hinttrackversion</w:t>
      </w:r>
      <w:r w:rsidRPr="00B34D78">
        <w:rPr>
          <w:i/>
        </w:rPr>
        <w:t xml:space="preserve"> = 1;</w:t>
      </w:r>
    </w:p>
    <w:p w:rsidR="00BF1E4B" w:rsidRPr="00B34D78" w:rsidRDefault="00BF1E4B" w:rsidP="00287AB5">
      <w:pPr>
        <w:rPr>
          <w:i/>
        </w:rPr>
      </w:pPr>
      <w:r w:rsidRPr="00B34D78">
        <w:rPr>
          <w:i/>
        </w:rPr>
        <w:t xml:space="preserve"> unsigned int(16)</w:t>
      </w:r>
      <w:r w:rsidR="00BE4CE8" w:rsidRPr="00B34D78">
        <w:rPr>
          <w:i/>
        </w:rPr>
        <w:t>highestcompatibleversion</w:t>
      </w:r>
      <w:r w:rsidRPr="00B34D78">
        <w:rPr>
          <w:i/>
        </w:rPr>
        <w:t xml:space="preserve"> = 1;</w:t>
      </w:r>
    </w:p>
    <w:p w:rsidR="00BF1E4B" w:rsidRPr="00B34D78" w:rsidRDefault="00BF1E4B" w:rsidP="00287AB5">
      <w:pPr>
        <w:rPr>
          <w:i/>
        </w:rPr>
      </w:pPr>
      <w:r w:rsidRPr="00B34D78">
        <w:rPr>
          <w:i/>
        </w:rPr>
        <w:t xml:space="preserve"> unsigned int(16)partition_entry_ID;</w:t>
      </w:r>
    </w:p>
    <w:p w:rsidR="00BF1E4B" w:rsidRPr="00B34D78" w:rsidRDefault="00BF1E4B" w:rsidP="00287AB5">
      <w:pPr>
        <w:rPr>
          <w:i/>
        </w:rPr>
      </w:pPr>
      <w:r w:rsidRPr="00B34D78">
        <w:rPr>
          <w:i/>
        </w:rPr>
        <w:t xml:space="preserve"> unsigned int(16)</w:t>
      </w:r>
      <w:r w:rsidR="00BE4CE8" w:rsidRPr="00B34D78">
        <w:rPr>
          <w:i/>
        </w:rPr>
        <w:t>FEC_overhead</w:t>
      </w:r>
      <w:r w:rsidRPr="00B34D78">
        <w:rPr>
          <w:i/>
        </w:rPr>
        <w:t>;</w:t>
      </w:r>
    </w:p>
    <w:p w:rsidR="00BF1E4B" w:rsidRPr="00B34D78" w:rsidRDefault="0033248B" w:rsidP="00287AB5">
      <w:pPr>
        <w:rPr>
          <w:i/>
        </w:rPr>
      </w:pPr>
      <w:r w:rsidRPr="00B34D78">
        <w:rPr>
          <w:i/>
        </w:rPr>
        <w:t xml:space="preserve"> Box</w:t>
      </w:r>
      <w:r w:rsidR="00BF1E4B" w:rsidRPr="00B34D78">
        <w:rPr>
          <w:i/>
        </w:rPr>
        <w:t>additionaldata[]; //optional</w:t>
      </w:r>
    </w:p>
    <w:p w:rsidR="00250CCF" w:rsidRPr="00B34D78" w:rsidRDefault="00BF1E4B" w:rsidP="00287AB5">
      <w:pPr>
        <w:rPr>
          <w:i/>
        </w:rPr>
      </w:pPr>
      <w:r w:rsidRPr="00B34D78">
        <w:rPr>
          <w:i/>
        </w:rPr>
        <w:t>}</w:t>
      </w:r>
      <w:r w:rsidRPr="00B34D78">
        <w:rPr>
          <w:i/>
        </w:rPr>
        <w:cr/>
      </w:r>
    </w:p>
    <w:p w:rsidR="00BF1E4B" w:rsidRPr="00B34D78" w:rsidRDefault="00BF1E4B" w:rsidP="00A927B2">
      <w:pPr>
        <w:pStyle w:val="Heading4"/>
        <w:numPr>
          <w:ilvl w:val="3"/>
          <w:numId w:val="74"/>
        </w:numPr>
        <w:rPr>
          <w:rFonts w:cs="Arial"/>
        </w:rPr>
      </w:pPr>
      <w:r w:rsidRPr="00B34D78">
        <w:rPr>
          <w:rFonts w:cs="Arial"/>
        </w:rPr>
        <w:t>Ngữ nghĩa</w:t>
      </w:r>
    </w:p>
    <w:p w:rsidR="00BF1E4B" w:rsidRPr="00B34D78" w:rsidRDefault="00BE4CE8" w:rsidP="00287AB5">
      <w:pPr>
        <w:pStyle w:val="PlainText"/>
        <w:spacing w:before="120"/>
        <w:jc w:val="both"/>
        <w:rPr>
          <w:rFonts w:ascii="Arial" w:hAnsi="Arial" w:cs="Arial"/>
          <w:sz w:val="22"/>
          <w:szCs w:val="22"/>
        </w:rPr>
      </w:pPr>
      <w:r w:rsidRPr="00B34D78">
        <w:rPr>
          <w:rFonts w:ascii="Arial" w:hAnsi="Arial" w:cs="Arial"/>
          <w:i/>
          <w:sz w:val="22"/>
          <w:szCs w:val="22"/>
        </w:rPr>
        <w:t xml:space="preserve">partition_entry_ID </w:t>
      </w:r>
      <w:r w:rsidR="00BF1E4B" w:rsidRPr="00B34D78">
        <w:rPr>
          <w:rFonts w:ascii="Arial" w:hAnsi="Arial" w:cs="Arial"/>
          <w:sz w:val="22"/>
          <w:szCs w:val="22"/>
        </w:rPr>
        <w:t xml:space="preserve">biểu thị </w:t>
      </w:r>
      <w:r w:rsidR="008610BF" w:rsidRPr="00B34D78">
        <w:rPr>
          <w:rFonts w:ascii="Arial" w:hAnsi="Arial" w:cs="Arial"/>
          <w:sz w:val="22"/>
          <w:szCs w:val="22"/>
        </w:rPr>
        <w:t>đầu vào mục phân vùng</w:t>
      </w:r>
      <w:r w:rsidR="00BF1E4B" w:rsidRPr="00B34D78">
        <w:rPr>
          <w:rFonts w:ascii="Arial" w:hAnsi="Arial" w:cs="Arial"/>
          <w:sz w:val="22"/>
          <w:szCs w:val="22"/>
        </w:rPr>
        <w:t xml:space="preserve"> trong </w:t>
      </w:r>
      <w:r w:rsidR="008610BF" w:rsidRPr="00B34D78">
        <w:rPr>
          <w:rFonts w:ascii="Arial" w:hAnsi="Arial" w:cs="Arial"/>
          <w:sz w:val="22"/>
          <w:szCs w:val="22"/>
        </w:rPr>
        <w:t>Hộp Thông tin Hạng mục FD</w:t>
      </w:r>
      <w:r w:rsidR="00BF1E4B" w:rsidRPr="00B34D78">
        <w:rPr>
          <w:rFonts w:ascii="Arial" w:hAnsi="Arial" w:cs="Arial"/>
          <w:sz w:val="22"/>
          <w:szCs w:val="22"/>
        </w:rPr>
        <w:t xml:space="preserve">. Giá trị bằng không biểu thị rằng không có </w:t>
      </w:r>
      <w:r w:rsidR="008610BF" w:rsidRPr="00B34D78">
        <w:rPr>
          <w:rFonts w:ascii="Arial" w:hAnsi="Arial" w:cs="Arial"/>
          <w:sz w:val="22"/>
          <w:szCs w:val="22"/>
        </w:rPr>
        <w:t>đầu vào mục phân vùng</w:t>
      </w:r>
      <w:r w:rsidR="00BF1E4B" w:rsidRPr="00B34D78">
        <w:rPr>
          <w:rFonts w:ascii="Arial" w:hAnsi="Arial" w:cs="Arial"/>
          <w:sz w:val="22"/>
          <w:szCs w:val="22"/>
        </w:rPr>
        <w:t xml:space="preserve"> gắn với </w:t>
      </w:r>
      <w:r w:rsidR="00222395" w:rsidRPr="00B34D78">
        <w:rPr>
          <w:rFonts w:ascii="Arial" w:hAnsi="Arial" w:cs="Arial"/>
          <w:sz w:val="22"/>
          <w:szCs w:val="22"/>
        </w:rPr>
        <w:t>mục mẫu</w:t>
      </w:r>
      <w:r w:rsidR="00BF1E4B" w:rsidRPr="00B34D78">
        <w:rPr>
          <w:rFonts w:ascii="Arial" w:hAnsi="Arial" w:cs="Arial"/>
          <w:sz w:val="22"/>
          <w:szCs w:val="22"/>
        </w:rPr>
        <w:t xml:space="preserve"> này, ví dụ cho FDT. Nếu như FD </w:t>
      </w:r>
      <w:r w:rsidR="00635BD3" w:rsidRPr="00B34D78">
        <w:rPr>
          <w:rFonts w:ascii="Arial" w:hAnsi="Arial" w:cs="Arial"/>
          <w:sz w:val="22"/>
          <w:szCs w:val="22"/>
        </w:rPr>
        <w:t>rãnh chỉ dẫn</w:t>
      </w:r>
      <w:r w:rsidR="00BF1E4B" w:rsidRPr="00B34D78">
        <w:rPr>
          <w:rFonts w:ascii="Arial" w:hAnsi="Arial" w:cs="Arial"/>
          <w:sz w:val="22"/>
          <w:szCs w:val="22"/>
        </w:rPr>
        <w:t xml:space="preserve">tương ứng chỉ chứa dữ liệu overhead, giá trị này chỉ cần thể hiện </w:t>
      </w:r>
      <w:r w:rsidR="008610BF" w:rsidRPr="00B34D78">
        <w:rPr>
          <w:rFonts w:ascii="Arial" w:hAnsi="Arial" w:cs="Arial"/>
          <w:sz w:val="22"/>
          <w:szCs w:val="22"/>
        </w:rPr>
        <w:t>đầu vào mục phân vùng</w:t>
      </w:r>
      <w:r w:rsidR="00BF1E4B" w:rsidRPr="00B34D78">
        <w:rPr>
          <w:rFonts w:ascii="Arial" w:hAnsi="Arial" w:cs="Arial"/>
          <w:sz w:val="22"/>
          <w:szCs w:val="22"/>
        </w:rPr>
        <w:t xml:space="preserve"> mà dữ liệu overhead của nó đang được nhắc tớ</w:t>
      </w:r>
      <w:r w:rsidR="0033248B" w:rsidRPr="00B34D78">
        <w:rPr>
          <w:rFonts w:ascii="Arial" w:hAnsi="Arial" w:cs="Arial"/>
          <w:sz w:val="22"/>
          <w:szCs w:val="22"/>
        </w:rPr>
        <w:t xml:space="preserve">i. </w:t>
      </w:r>
    </w:p>
    <w:p w:rsidR="00BF1E4B" w:rsidRPr="00B34D78" w:rsidRDefault="00BE4CE8" w:rsidP="00287AB5">
      <w:pPr>
        <w:pStyle w:val="PlainText"/>
        <w:spacing w:before="120"/>
        <w:jc w:val="both"/>
        <w:rPr>
          <w:rFonts w:ascii="Arial" w:hAnsi="Arial" w:cs="Arial"/>
          <w:sz w:val="22"/>
          <w:szCs w:val="22"/>
        </w:rPr>
      </w:pPr>
      <w:r w:rsidRPr="00B34D78">
        <w:rPr>
          <w:rFonts w:ascii="Arial" w:hAnsi="Arial" w:cs="Arial"/>
          <w:i/>
          <w:sz w:val="22"/>
          <w:szCs w:val="22"/>
        </w:rPr>
        <w:t>FEC_overhead</w:t>
      </w:r>
      <w:r w:rsidR="00BF1E4B" w:rsidRPr="00B34D78">
        <w:rPr>
          <w:rFonts w:ascii="Arial" w:hAnsi="Arial" w:cs="Arial"/>
          <w:sz w:val="22"/>
          <w:szCs w:val="22"/>
        </w:rPr>
        <w:t xml:space="preserve"> là một giá trị cố định 8.8 biểu thị phần trăm bảo vệ overhead được sử dụng bởi (các) </w:t>
      </w:r>
      <w:r w:rsidR="00612DCE" w:rsidRPr="00B34D78">
        <w:rPr>
          <w:rFonts w:ascii="Arial" w:hAnsi="Arial" w:cs="Arial"/>
          <w:sz w:val="22"/>
          <w:szCs w:val="22"/>
        </w:rPr>
        <w:t>mẫu chỉ dẫn</w:t>
      </w:r>
      <w:r w:rsidR="00BF1E4B" w:rsidRPr="00B34D78">
        <w:rPr>
          <w:rFonts w:ascii="Arial" w:hAnsi="Arial" w:cs="Arial"/>
          <w:sz w:val="22"/>
          <w:szCs w:val="22"/>
        </w:rPr>
        <w:t xml:space="preserve">. Mục đích của việc đưa ra giá trị này là để cung cấp các đặc tính nhằm giúp </w:t>
      </w:r>
      <w:r w:rsidR="00D63338" w:rsidRPr="00B34D78">
        <w:rPr>
          <w:rFonts w:ascii="Arial" w:hAnsi="Arial" w:cs="Arial"/>
          <w:sz w:val="22"/>
          <w:szCs w:val="22"/>
        </w:rPr>
        <w:t>máy chủ</w:t>
      </w:r>
      <w:r w:rsidR="00BF1E4B" w:rsidRPr="00B34D78">
        <w:rPr>
          <w:rFonts w:ascii="Arial" w:hAnsi="Arial" w:cs="Arial"/>
          <w:sz w:val="22"/>
          <w:szCs w:val="22"/>
        </w:rPr>
        <w:t xml:space="preserve"> lựa chọn một nhóm phiên (và các FD </w:t>
      </w:r>
      <w:r w:rsidR="00635BD3" w:rsidRPr="00B34D78">
        <w:rPr>
          <w:rFonts w:ascii="Arial" w:hAnsi="Arial" w:cs="Arial"/>
          <w:sz w:val="22"/>
          <w:szCs w:val="22"/>
        </w:rPr>
        <w:t>rãnh chỉ dẫn</w:t>
      </w:r>
      <w:r w:rsidR="00BF1E4B" w:rsidRPr="00B34D78">
        <w:rPr>
          <w:rFonts w:ascii="Arial" w:hAnsi="Arial" w:cs="Arial"/>
          <w:sz w:val="22"/>
          <w:szCs w:val="22"/>
        </w:rPr>
        <w:t xml:space="preserve">tương ứng). Nếu như FD </w:t>
      </w:r>
      <w:r w:rsidR="00635BD3" w:rsidRPr="00B34D78">
        <w:rPr>
          <w:rFonts w:ascii="Arial" w:hAnsi="Arial" w:cs="Arial"/>
          <w:sz w:val="22"/>
          <w:szCs w:val="22"/>
        </w:rPr>
        <w:t>rãnh chỉ dẫn</w:t>
      </w:r>
      <w:r w:rsidR="00BF1E4B" w:rsidRPr="00B34D78">
        <w:rPr>
          <w:rFonts w:ascii="Arial" w:hAnsi="Arial" w:cs="Arial"/>
          <w:sz w:val="22"/>
          <w:szCs w:val="22"/>
        </w:rPr>
        <w:t xml:space="preserve">tương ứng chỉ chứa các dữ liệu overhead giá trị này nên chỉ tới mức bảo vệ overhead đạt được bằng cách sử dụng tất cả các FD </w:t>
      </w:r>
      <w:r w:rsidR="00635BD3" w:rsidRPr="00B34D78">
        <w:rPr>
          <w:rFonts w:ascii="Arial" w:hAnsi="Arial" w:cs="Arial"/>
          <w:sz w:val="22"/>
          <w:szCs w:val="22"/>
        </w:rPr>
        <w:t>rãnh chỉ dẫn</w:t>
      </w:r>
      <w:r w:rsidR="00BF1E4B" w:rsidRPr="00B34D78">
        <w:rPr>
          <w:rFonts w:ascii="Arial" w:hAnsi="Arial" w:cs="Arial"/>
          <w:sz w:val="22"/>
          <w:szCs w:val="22"/>
        </w:rPr>
        <w:t xml:space="preserve">trong nhóm phiên có chứa FD </w:t>
      </w:r>
      <w:r w:rsidR="00635BD3" w:rsidRPr="00B34D78">
        <w:rPr>
          <w:rFonts w:ascii="Arial" w:hAnsi="Arial" w:cs="Arial"/>
          <w:sz w:val="22"/>
          <w:szCs w:val="22"/>
        </w:rPr>
        <w:t>rãnh chỉ dẫn</w:t>
      </w:r>
      <w:r w:rsidR="0033248B" w:rsidRPr="00B34D78">
        <w:rPr>
          <w:rFonts w:ascii="Arial" w:hAnsi="Arial" w:cs="Arial"/>
          <w:sz w:val="22"/>
          <w:szCs w:val="22"/>
        </w:rPr>
        <w:t xml:space="preserve">đang xem xét. </w:t>
      </w:r>
    </w:p>
    <w:p w:rsidR="0033248B" w:rsidRPr="00B34D78" w:rsidRDefault="00BF1E4B" w:rsidP="00287AB5">
      <w:pPr>
        <w:pStyle w:val="PlainText"/>
        <w:spacing w:before="120"/>
        <w:jc w:val="both"/>
        <w:rPr>
          <w:rFonts w:ascii="Arial" w:hAnsi="Arial" w:cs="Arial"/>
          <w:sz w:val="22"/>
          <w:szCs w:val="22"/>
        </w:rPr>
      </w:pPr>
      <w:r w:rsidRPr="00B34D78">
        <w:rPr>
          <w:rFonts w:ascii="Arial" w:hAnsi="Arial" w:cs="Arial"/>
          <w:sz w:val="22"/>
          <w:szCs w:val="22"/>
        </w:rPr>
        <w:t xml:space="preserve">Các trường </w:t>
      </w:r>
      <w:r w:rsidR="00BE4CE8" w:rsidRPr="00B34D78">
        <w:rPr>
          <w:rFonts w:ascii="Arial" w:hAnsi="Arial" w:cs="Arial"/>
          <w:i/>
          <w:sz w:val="22"/>
          <w:szCs w:val="22"/>
        </w:rPr>
        <w:t>hinttrackversion</w:t>
      </w:r>
      <w:r w:rsidRPr="00B34D78">
        <w:rPr>
          <w:rFonts w:ascii="Arial" w:hAnsi="Arial" w:cs="Arial"/>
          <w:sz w:val="22"/>
          <w:szCs w:val="22"/>
        </w:rPr>
        <w:t xml:space="preserve"> và </w:t>
      </w:r>
      <w:r w:rsidR="00BE4CE8" w:rsidRPr="00B34D78">
        <w:rPr>
          <w:rFonts w:ascii="Arial" w:hAnsi="Arial" w:cs="Arial"/>
          <w:i/>
          <w:sz w:val="22"/>
          <w:szCs w:val="22"/>
        </w:rPr>
        <w:t>highestcompatibleversion</w:t>
      </w:r>
      <w:r w:rsidRPr="00B34D78">
        <w:rPr>
          <w:rFonts w:ascii="Arial" w:hAnsi="Arial" w:cs="Arial"/>
          <w:sz w:val="22"/>
          <w:szCs w:val="22"/>
        </w:rPr>
        <w:t xml:space="preserve"> cũng được diễn giả</w:t>
      </w:r>
      <w:r w:rsidR="00612DCE" w:rsidRPr="00B34D78">
        <w:rPr>
          <w:rFonts w:ascii="Arial" w:hAnsi="Arial" w:cs="Arial"/>
          <w:sz w:val="22"/>
          <w:szCs w:val="22"/>
        </w:rPr>
        <w:t xml:space="preserve">i như đầu vào mẫu chỉ dẫn </w:t>
      </w:r>
      <w:r w:rsidRPr="00B34D78">
        <w:rPr>
          <w:rFonts w:ascii="Arial" w:hAnsi="Arial" w:cs="Arial"/>
          <w:sz w:val="22"/>
          <w:szCs w:val="22"/>
        </w:rPr>
        <w:t xml:space="preserve">RTP được miêu tả trong 9.1.2. Một </w:t>
      </w:r>
      <w:r w:rsidR="006619CC" w:rsidRPr="00B34D78">
        <w:rPr>
          <w:rFonts w:ascii="Arial" w:hAnsi="Arial" w:cs="Arial"/>
          <w:sz w:val="22"/>
          <w:szCs w:val="22"/>
        </w:rPr>
        <w:t>Hộp Đầu vào mục Thang thời gian</w:t>
      </w:r>
      <w:r w:rsidRPr="00B34D78">
        <w:rPr>
          <w:rFonts w:ascii="Arial" w:hAnsi="Arial" w:cs="Arial"/>
          <w:sz w:val="22"/>
          <w:szCs w:val="22"/>
        </w:rPr>
        <w:t xml:space="preserve"> có thể được cung cấp như là dữ liệu phụ trợ. Nếu nó không được cấp, sẽ không có chỉ thị cho việc định thời gian củ</w:t>
      </w:r>
      <w:r w:rsidR="0033248B" w:rsidRPr="00B34D78">
        <w:rPr>
          <w:rFonts w:ascii="Arial" w:hAnsi="Arial" w:cs="Arial"/>
          <w:sz w:val="22"/>
          <w:szCs w:val="22"/>
        </w:rPr>
        <w:t>a các gói.</w:t>
      </w:r>
    </w:p>
    <w:p w:rsidR="00BF1E4B" w:rsidRPr="00B34D78" w:rsidRDefault="00BF1E4B" w:rsidP="00287AB5">
      <w:pPr>
        <w:pStyle w:val="PlainText"/>
        <w:spacing w:before="120"/>
        <w:jc w:val="both"/>
        <w:rPr>
          <w:rFonts w:ascii="Arial" w:hAnsi="Arial" w:cs="Arial"/>
          <w:sz w:val="22"/>
          <w:szCs w:val="22"/>
        </w:rPr>
      </w:pPr>
      <w:r w:rsidRPr="00B34D78">
        <w:rPr>
          <w:rFonts w:ascii="Arial" w:hAnsi="Arial" w:cs="Arial"/>
          <w:sz w:val="22"/>
          <w:szCs w:val="22"/>
        </w:rPr>
        <w:t xml:space="preserve">Các </w:t>
      </w:r>
      <w:r w:rsidR="002837CB" w:rsidRPr="00B34D78">
        <w:rPr>
          <w:rFonts w:ascii="Arial" w:hAnsi="Arial" w:cs="Arial"/>
          <w:sz w:val="22"/>
          <w:szCs w:val="22"/>
        </w:rPr>
        <w:t>tệp tin</w:t>
      </w:r>
      <w:r w:rsidR="006619CC" w:rsidRPr="00B34D78">
        <w:rPr>
          <w:rFonts w:ascii="Arial" w:hAnsi="Arial" w:cs="Arial"/>
          <w:sz w:val="22"/>
          <w:szCs w:val="22"/>
        </w:rPr>
        <w:t xml:space="preserve"> đầu vào mục </w:t>
      </w:r>
      <w:r w:rsidRPr="00B34D78">
        <w:rPr>
          <w:rFonts w:ascii="Arial" w:hAnsi="Arial" w:cs="Arial"/>
          <w:sz w:val="22"/>
          <w:szCs w:val="22"/>
        </w:rPr>
        <w:t xml:space="preserve">cần thiết cho một FDT hoặc một hướng dẫn dịch vụ điên tử có thể được tạo ra bằng cách quan sát tất cả các </w:t>
      </w:r>
      <w:r w:rsidR="00222395" w:rsidRPr="00B34D78">
        <w:rPr>
          <w:rFonts w:ascii="Arial" w:hAnsi="Arial" w:cs="Arial"/>
          <w:sz w:val="22"/>
          <w:szCs w:val="22"/>
        </w:rPr>
        <w:t>mục mẫu</w:t>
      </w:r>
      <w:r w:rsidRPr="00B34D78">
        <w:rPr>
          <w:rFonts w:ascii="Arial" w:hAnsi="Arial" w:cs="Arial"/>
          <w:sz w:val="22"/>
          <w:szCs w:val="22"/>
        </w:rPr>
        <w:t xml:space="preserve"> của một </w:t>
      </w:r>
      <w:r w:rsidR="00635BD3" w:rsidRPr="00B34D78">
        <w:rPr>
          <w:rFonts w:ascii="Arial" w:hAnsi="Arial" w:cs="Arial"/>
          <w:sz w:val="22"/>
          <w:szCs w:val="22"/>
        </w:rPr>
        <w:t>rãnh chỉ dẫn</w:t>
      </w:r>
      <w:r w:rsidRPr="00B34D78">
        <w:rPr>
          <w:rFonts w:ascii="Arial" w:hAnsi="Arial" w:cs="Arial"/>
          <w:sz w:val="22"/>
          <w:szCs w:val="22"/>
        </w:rPr>
        <w:t xml:space="preserve">và các </w:t>
      </w:r>
      <w:r w:rsidR="008610BF" w:rsidRPr="00B34D78">
        <w:rPr>
          <w:rFonts w:ascii="Arial" w:hAnsi="Arial" w:cs="Arial"/>
          <w:sz w:val="22"/>
          <w:szCs w:val="22"/>
        </w:rPr>
        <w:t>Hộp Thông tin Hạng mục</w:t>
      </w:r>
      <w:r w:rsidRPr="00B34D78">
        <w:rPr>
          <w:rFonts w:ascii="Arial" w:hAnsi="Arial" w:cs="Arial"/>
          <w:sz w:val="22"/>
          <w:szCs w:val="22"/>
        </w:rPr>
        <w:t xml:space="preserve"> tương ứng của các </w:t>
      </w:r>
      <w:r w:rsidR="008610BF" w:rsidRPr="00B34D78">
        <w:rPr>
          <w:rFonts w:ascii="Arial" w:hAnsi="Arial" w:cs="Arial"/>
          <w:sz w:val="22"/>
          <w:szCs w:val="22"/>
        </w:rPr>
        <w:t>hạng mục</w:t>
      </w:r>
      <w:r w:rsidRPr="00B34D78">
        <w:rPr>
          <w:rFonts w:ascii="Arial" w:hAnsi="Arial" w:cs="Arial"/>
          <w:sz w:val="22"/>
          <w:szCs w:val="22"/>
        </w:rPr>
        <w:t xml:space="preserve"> được tham chiếu đến bởi những </w:t>
      </w:r>
      <w:r w:rsidR="008610BF" w:rsidRPr="00B34D78">
        <w:rPr>
          <w:rFonts w:ascii="Arial" w:hAnsi="Arial" w:cs="Arial"/>
          <w:sz w:val="22"/>
          <w:szCs w:val="22"/>
        </w:rPr>
        <w:t>đầu vào mục phân vùng</w:t>
      </w:r>
      <w:r w:rsidRPr="00B34D78">
        <w:rPr>
          <w:rFonts w:ascii="Arial" w:hAnsi="Arial" w:cs="Arial"/>
          <w:sz w:val="22"/>
          <w:szCs w:val="22"/>
        </w:rPr>
        <w:t xml:space="preserve"> ID ở trên. Các </w:t>
      </w:r>
      <w:r w:rsidR="00222395" w:rsidRPr="00B34D78">
        <w:rPr>
          <w:rFonts w:ascii="Arial" w:hAnsi="Arial" w:cs="Arial"/>
          <w:sz w:val="22"/>
          <w:szCs w:val="22"/>
        </w:rPr>
        <w:t>mục mẫu</w:t>
      </w:r>
      <w:r w:rsidRPr="00B34D78">
        <w:rPr>
          <w:rFonts w:ascii="Arial" w:hAnsi="Arial" w:cs="Arial"/>
          <w:sz w:val="22"/>
          <w:szCs w:val="22"/>
        </w:rPr>
        <w:t xml:space="preserve"> sẽ không được chứa trong </w:t>
      </w:r>
      <w:r w:rsidR="00635BD3" w:rsidRPr="00B34D78">
        <w:rPr>
          <w:rFonts w:ascii="Arial" w:hAnsi="Arial" w:cs="Arial"/>
          <w:sz w:val="22"/>
          <w:szCs w:val="22"/>
        </w:rPr>
        <w:t>rãnh chỉ dẫn</w:t>
      </w:r>
      <w:r w:rsidRPr="00B34D78">
        <w:rPr>
          <w:rFonts w:ascii="Arial" w:hAnsi="Arial" w:cs="Arial"/>
          <w:sz w:val="22"/>
          <w:szCs w:val="22"/>
        </w:rPr>
        <w:t xml:space="preserve">nếu chúng không được bất cứ </w:t>
      </w:r>
      <w:r w:rsidR="00057EFE" w:rsidRPr="00B34D78">
        <w:rPr>
          <w:rFonts w:ascii="Arial" w:hAnsi="Arial" w:cs="Arial"/>
          <w:sz w:val="22"/>
          <w:szCs w:val="22"/>
        </w:rPr>
        <w:t>mẫu</w:t>
      </w:r>
      <w:r w:rsidRPr="00B34D78">
        <w:rPr>
          <w:rFonts w:ascii="Arial" w:hAnsi="Arial" w:cs="Arial"/>
          <w:sz w:val="22"/>
          <w:szCs w:val="22"/>
        </w:rPr>
        <w:t xml:space="preserve"> nào tham chiếu đến.</w:t>
      </w:r>
    </w:p>
    <w:p w:rsidR="00BF1E4B" w:rsidRPr="00B34D78" w:rsidRDefault="0059312D" w:rsidP="00A927B2">
      <w:pPr>
        <w:pStyle w:val="Heading3"/>
        <w:numPr>
          <w:ilvl w:val="2"/>
          <w:numId w:val="74"/>
        </w:numPr>
        <w:rPr>
          <w:rFonts w:cs="Arial"/>
          <w:color w:val="auto"/>
        </w:rPr>
      </w:pPr>
      <w:bookmarkStart w:id="350" w:name="_Toc446058332"/>
      <w:r w:rsidRPr="00B34D78">
        <w:rPr>
          <w:rFonts w:cs="Arial"/>
          <w:color w:val="auto"/>
        </w:rPr>
        <w:t>Định</w:t>
      </w:r>
      <w:r w:rsidR="00821679" w:rsidRPr="00B34D78">
        <w:rPr>
          <w:rFonts w:cs="Arial"/>
          <w:color w:val="auto"/>
        </w:rPr>
        <w:t xml:space="preserve"> dạng mẫu</w:t>
      </w:r>
      <w:bookmarkEnd w:id="350"/>
    </w:p>
    <w:p w:rsidR="00BF1E4B" w:rsidRPr="00B34D78" w:rsidRDefault="002D2143" w:rsidP="00A927B2">
      <w:pPr>
        <w:pStyle w:val="Heading4"/>
        <w:numPr>
          <w:ilvl w:val="3"/>
          <w:numId w:val="74"/>
        </w:numPr>
        <w:rPr>
          <w:rFonts w:cs="Arial"/>
        </w:rPr>
      </w:pPr>
      <w:r w:rsidRPr="00B34D78">
        <w:rPr>
          <w:rFonts w:cs="Arial"/>
        </w:rPr>
        <w:t>Đối tượng chứa mẫu</w:t>
      </w:r>
    </w:p>
    <w:p w:rsidR="0033248B" w:rsidRPr="00B34D78" w:rsidRDefault="00BF1E4B" w:rsidP="00287AB5">
      <w:pPr>
        <w:pStyle w:val="PlainText"/>
        <w:spacing w:before="120"/>
        <w:jc w:val="both"/>
        <w:rPr>
          <w:rFonts w:ascii="Arial" w:hAnsi="Arial" w:cs="Arial"/>
          <w:sz w:val="22"/>
          <w:szCs w:val="22"/>
        </w:rPr>
      </w:pPr>
      <w:r w:rsidRPr="00B34D78">
        <w:rPr>
          <w:rFonts w:ascii="Arial" w:hAnsi="Arial" w:cs="Arial"/>
          <w:sz w:val="22"/>
          <w:szCs w:val="22"/>
        </w:rPr>
        <w:t xml:space="preserve">Mỗi </w:t>
      </w:r>
      <w:r w:rsidR="00057EFE" w:rsidRPr="00B34D78">
        <w:rPr>
          <w:rFonts w:ascii="Arial" w:hAnsi="Arial" w:cs="Arial"/>
          <w:sz w:val="22"/>
          <w:szCs w:val="22"/>
        </w:rPr>
        <w:t>mẫu</w:t>
      </w:r>
      <w:r w:rsidRPr="00B34D78">
        <w:rPr>
          <w:rFonts w:ascii="Arial" w:hAnsi="Arial" w:cs="Arial"/>
          <w:sz w:val="22"/>
          <w:szCs w:val="22"/>
        </w:rPr>
        <w:t xml:space="preserve"> FD trong </w:t>
      </w:r>
      <w:r w:rsidR="00635BD3" w:rsidRPr="00B34D78">
        <w:rPr>
          <w:rFonts w:ascii="Arial" w:hAnsi="Arial" w:cs="Arial"/>
          <w:sz w:val="22"/>
          <w:szCs w:val="22"/>
        </w:rPr>
        <w:t>rãnh chỉ dẫn</w:t>
      </w:r>
      <w:r w:rsidRPr="00B34D78">
        <w:rPr>
          <w:rFonts w:ascii="Arial" w:hAnsi="Arial" w:cs="Arial"/>
          <w:sz w:val="22"/>
          <w:szCs w:val="22"/>
        </w:rPr>
        <w:t>sẽ tạo ra một hoặc nhiề</w:t>
      </w:r>
      <w:r w:rsidR="0033248B" w:rsidRPr="00B34D78">
        <w:rPr>
          <w:rFonts w:ascii="Arial" w:hAnsi="Arial" w:cs="Arial"/>
          <w:sz w:val="22"/>
          <w:szCs w:val="22"/>
        </w:rPr>
        <w:t>u gói FD.</w:t>
      </w:r>
    </w:p>
    <w:p w:rsidR="00BF1E4B" w:rsidRPr="00B34D78" w:rsidRDefault="00BF1E4B" w:rsidP="00287AB5">
      <w:pPr>
        <w:pStyle w:val="PlainText"/>
        <w:spacing w:before="120"/>
        <w:jc w:val="both"/>
        <w:rPr>
          <w:rFonts w:ascii="Arial" w:hAnsi="Arial" w:cs="Arial"/>
          <w:sz w:val="22"/>
          <w:szCs w:val="22"/>
        </w:rPr>
      </w:pPr>
      <w:r w:rsidRPr="00B34D78">
        <w:rPr>
          <w:rFonts w:ascii="Arial" w:hAnsi="Arial" w:cs="Arial"/>
          <w:sz w:val="22"/>
          <w:szCs w:val="22"/>
        </w:rPr>
        <w:t xml:space="preserve">Mỗi </w:t>
      </w:r>
      <w:r w:rsidR="00057EFE" w:rsidRPr="00B34D78">
        <w:rPr>
          <w:rFonts w:ascii="Arial" w:hAnsi="Arial" w:cs="Arial"/>
          <w:sz w:val="22"/>
          <w:szCs w:val="22"/>
        </w:rPr>
        <w:t>mẫu</w:t>
      </w:r>
      <w:r w:rsidRPr="00B34D78">
        <w:rPr>
          <w:rFonts w:ascii="Arial" w:hAnsi="Arial" w:cs="Arial"/>
          <w:sz w:val="22"/>
          <w:szCs w:val="22"/>
        </w:rPr>
        <w:t xml:space="preserve"> chứa hai </w:t>
      </w:r>
      <w:r w:rsidR="000A5933" w:rsidRPr="00B34D78">
        <w:rPr>
          <w:rFonts w:ascii="Arial" w:hAnsi="Arial" w:cs="Arial"/>
          <w:sz w:val="22"/>
          <w:szCs w:val="22"/>
        </w:rPr>
        <w:t>trường</w:t>
      </w:r>
      <w:r w:rsidRPr="00B34D78">
        <w:rPr>
          <w:rFonts w:ascii="Arial" w:hAnsi="Arial" w:cs="Arial"/>
          <w:sz w:val="22"/>
          <w:szCs w:val="22"/>
        </w:rPr>
        <w:t xml:space="preserve">: các lệnh để tổ hợp các gói và bất cứ các dữ liệu phụ trợ cần thiết khi gửi các gói tin đó (ví dụ như các </w:t>
      </w:r>
      <w:r w:rsidR="003F311C" w:rsidRPr="00B34D78">
        <w:rPr>
          <w:rFonts w:ascii="Arial" w:hAnsi="Arial" w:cs="Arial"/>
          <w:sz w:val="22"/>
          <w:szCs w:val="22"/>
        </w:rPr>
        <w:t>biểu tượng</w:t>
      </w:r>
      <w:r w:rsidRPr="00B34D78">
        <w:rPr>
          <w:rFonts w:ascii="Arial" w:hAnsi="Arial" w:cs="Arial"/>
          <w:sz w:val="22"/>
          <w:szCs w:val="22"/>
        </w:rPr>
        <w:t xml:space="preserve"> mã hóa được </w:t>
      </w:r>
      <w:r w:rsidR="00EE051A" w:rsidRPr="00B34D78">
        <w:rPr>
          <w:rFonts w:ascii="Arial" w:hAnsi="Arial" w:cs="Arial"/>
          <w:sz w:val="22"/>
          <w:szCs w:val="22"/>
        </w:rPr>
        <w:t>sao chép</w:t>
      </w:r>
      <w:r w:rsidRPr="00B34D78">
        <w:rPr>
          <w:rFonts w:ascii="Arial" w:hAnsi="Arial" w:cs="Arial"/>
          <w:sz w:val="22"/>
          <w:szCs w:val="22"/>
        </w:rPr>
        <w:t xml:space="preserve"> vào trong </w:t>
      </w:r>
      <w:r w:rsidR="00057EFE" w:rsidRPr="00B34D78">
        <w:rPr>
          <w:rFonts w:ascii="Arial" w:hAnsi="Arial" w:cs="Arial"/>
          <w:sz w:val="22"/>
          <w:szCs w:val="22"/>
        </w:rPr>
        <w:t>mẫu</w:t>
      </w:r>
      <w:r w:rsidRPr="00B34D78">
        <w:rPr>
          <w:rFonts w:ascii="Arial" w:hAnsi="Arial" w:cs="Arial"/>
          <w:sz w:val="22"/>
          <w:szCs w:val="22"/>
        </w:rPr>
        <w:t xml:space="preserve"> thay vì để ở các </w:t>
      </w:r>
      <w:r w:rsidR="008610BF" w:rsidRPr="00B34D78">
        <w:rPr>
          <w:rFonts w:ascii="Arial" w:hAnsi="Arial" w:cs="Arial"/>
          <w:sz w:val="22"/>
          <w:szCs w:val="22"/>
        </w:rPr>
        <w:t>hạng mục</w:t>
      </w:r>
      <w:r w:rsidRPr="00B34D78">
        <w:rPr>
          <w:rFonts w:ascii="Arial" w:hAnsi="Arial" w:cs="Arial"/>
          <w:sz w:val="22"/>
          <w:szCs w:val="22"/>
        </w:rPr>
        <w:t xml:space="preserve"> của source </w:t>
      </w:r>
      <w:r w:rsidR="002837CB" w:rsidRPr="00B34D78">
        <w:rPr>
          <w:rFonts w:ascii="Arial" w:hAnsi="Arial" w:cs="Arial"/>
          <w:sz w:val="22"/>
          <w:szCs w:val="22"/>
        </w:rPr>
        <w:t>tệp tin</w:t>
      </w:r>
      <w:r w:rsidRPr="00B34D78">
        <w:rPr>
          <w:rFonts w:ascii="Arial" w:hAnsi="Arial" w:cs="Arial"/>
          <w:sz w:val="22"/>
          <w:szCs w:val="22"/>
        </w:rPr>
        <w:t xml:space="preserve"> hay FEC). Lưu ý rằng kích cỡ của </w:t>
      </w:r>
      <w:r w:rsidR="00057EFE" w:rsidRPr="00B34D78">
        <w:rPr>
          <w:rFonts w:ascii="Arial" w:hAnsi="Arial" w:cs="Arial"/>
          <w:sz w:val="22"/>
          <w:szCs w:val="22"/>
        </w:rPr>
        <w:t>mẫu</w:t>
      </w:r>
      <w:r w:rsidRPr="00B34D78">
        <w:rPr>
          <w:rFonts w:ascii="Arial" w:hAnsi="Arial" w:cs="Arial"/>
          <w:sz w:val="22"/>
          <w:szCs w:val="22"/>
        </w:rPr>
        <w:t xml:space="preserve"> được biết thông qua bảng kích cỡ </w:t>
      </w:r>
      <w:r w:rsidR="00057EFE" w:rsidRPr="00B34D78">
        <w:rPr>
          <w:rFonts w:ascii="Arial" w:hAnsi="Arial" w:cs="Arial"/>
          <w:sz w:val="22"/>
          <w:szCs w:val="22"/>
        </w:rPr>
        <w:t>mẫu</w:t>
      </w:r>
      <w:r w:rsidRPr="00B34D78">
        <w:rPr>
          <w:rFonts w:ascii="Arial" w:hAnsi="Arial" w:cs="Arial"/>
          <w:sz w:val="22"/>
          <w:szCs w:val="22"/>
        </w:rPr>
        <w:t>.</w:t>
      </w:r>
    </w:p>
    <w:p w:rsidR="00BF1E4B" w:rsidRPr="00B34D78" w:rsidRDefault="00BF1E4B" w:rsidP="00287AB5">
      <w:pPr>
        <w:rPr>
          <w:i/>
        </w:rPr>
      </w:pPr>
      <w:r w:rsidRPr="00B34D78">
        <w:rPr>
          <w:i/>
        </w:rPr>
        <w:t>aligned(8) class FDsample extends Box(‘fdsa’) {</w:t>
      </w:r>
    </w:p>
    <w:p w:rsidR="00BF1E4B" w:rsidRPr="00B34D78" w:rsidRDefault="00BF1E4B" w:rsidP="00287AB5">
      <w:pPr>
        <w:rPr>
          <w:i/>
        </w:rPr>
      </w:pPr>
      <w:r w:rsidRPr="00B34D78">
        <w:rPr>
          <w:i/>
        </w:rPr>
        <w:t xml:space="preserve"> FDPacketBox packetbox[]</w:t>
      </w:r>
    </w:p>
    <w:p w:rsidR="00BF1E4B" w:rsidRPr="00B34D78" w:rsidRDefault="00BF1E4B" w:rsidP="00287AB5">
      <w:pPr>
        <w:rPr>
          <w:i/>
        </w:rPr>
      </w:pPr>
      <w:r w:rsidRPr="00B34D78">
        <w:rPr>
          <w:i/>
        </w:rPr>
        <w:t xml:space="preserve"> ExtraDataBox extradata;//optional</w:t>
      </w:r>
    </w:p>
    <w:p w:rsidR="00BF1E4B" w:rsidRPr="00B34D78" w:rsidRDefault="0033248B" w:rsidP="00287AB5">
      <w:pPr>
        <w:rPr>
          <w:i/>
        </w:rPr>
      </w:pPr>
      <w:r w:rsidRPr="00B34D78">
        <w:rPr>
          <w:i/>
        </w:rPr>
        <w:t>}</w:t>
      </w:r>
    </w:p>
    <w:p w:rsidR="00BF1E4B" w:rsidRPr="00B34D78" w:rsidRDefault="00BF1E4B" w:rsidP="00287AB5">
      <w:pPr>
        <w:pStyle w:val="PlainText"/>
        <w:spacing w:before="120"/>
        <w:jc w:val="both"/>
        <w:rPr>
          <w:rFonts w:ascii="Arial" w:hAnsi="Arial" w:cs="Arial"/>
          <w:sz w:val="22"/>
          <w:szCs w:val="22"/>
        </w:rPr>
      </w:pPr>
      <w:r w:rsidRPr="00B34D78">
        <w:rPr>
          <w:rFonts w:ascii="Arial" w:hAnsi="Arial" w:cs="Arial"/>
          <w:sz w:val="22"/>
          <w:szCs w:val="22"/>
        </w:rPr>
        <w:t xml:space="preserve">Số </w:t>
      </w:r>
      <w:r w:rsidR="00057EFE" w:rsidRPr="00B34D78">
        <w:rPr>
          <w:rFonts w:ascii="Arial" w:hAnsi="Arial" w:cs="Arial"/>
          <w:sz w:val="22"/>
          <w:szCs w:val="22"/>
        </w:rPr>
        <w:t>mẫu</w:t>
      </w:r>
      <w:r w:rsidRPr="00B34D78">
        <w:rPr>
          <w:rFonts w:ascii="Arial" w:hAnsi="Arial" w:cs="Arial"/>
          <w:sz w:val="22"/>
          <w:szCs w:val="22"/>
        </w:rPr>
        <w:t xml:space="preserve"> của </w:t>
      </w:r>
      <w:r w:rsidR="003B6E28" w:rsidRPr="00B34D78">
        <w:rPr>
          <w:rFonts w:ascii="Arial" w:hAnsi="Arial" w:cs="Arial"/>
          <w:sz w:val="22"/>
          <w:szCs w:val="22"/>
        </w:rPr>
        <w:t>các mẫu</w:t>
      </w:r>
      <w:r w:rsidRPr="00B34D78">
        <w:rPr>
          <w:rFonts w:ascii="Arial" w:hAnsi="Arial" w:cs="Arial"/>
          <w:sz w:val="22"/>
          <w:szCs w:val="22"/>
        </w:rPr>
        <w:t xml:space="preserve"> FD định ra thứ tự mà chúng sẽ được xử lý tại </w:t>
      </w:r>
      <w:r w:rsidR="00D63338" w:rsidRPr="00B34D78">
        <w:rPr>
          <w:rFonts w:ascii="Arial" w:hAnsi="Arial" w:cs="Arial"/>
          <w:sz w:val="22"/>
          <w:szCs w:val="22"/>
        </w:rPr>
        <w:t>máy chủ</w:t>
      </w:r>
      <w:r w:rsidRPr="00B34D78">
        <w:rPr>
          <w:rFonts w:ascii="Arial" w:hAnsi="Arial" w:cs="Arial"/>
          <w:sz w:val="22"/>
          <w:szCs w:val="22"/>
        </w:rPr>
        <w:t xml:space="preserve">. Tương tự như thế, các FD packet trong mỗi </w:t>
      </w:r>
      <w:r w:rsidR="00057EFE" w:rsidRPr="00B34D78">
        <w:rPr>
          <w:rFonts w:ascii="Arial" w:hAnsi="Arial" w:cs="Arial"/>
          <w:sz w:val="22"/>
          <w:szCs w:val="22"/>
        </w:rPr>
        <w:t>mẫu</w:t>
      </w:r>
      <w:r w:rsidRPr="00B34D78">
        <w:rPr>
          <w:rFonts w:ascii="Arial" w:hAnsi="Arial" w:cs="Arial"/>
          <w:sz w:val="22"/>
          <w:szCs w:val="22"/>
        </w:rPr>
        <w:t xml:space="preserve"> FD cũng cần được xuất hiện theo thứ tự mà chúng sẽ được xử lý. Nếu trong </w:t>
      </w:r>
      <w:r w:rsidR="00612DCE" w:rsidRPr="00B34D78">
        <w:rPr>
          <w:rFonts w:ascii="Arial" w:hAnsi="Arial" w:cs="Arial"/>
          <w:sz w:val="22"/>
          <w:szCs w:val="22"/>
        </w:rPr>
        <w:t xml:space="preserve">đầu vào mục mẫu chỉ dẫn </w:t>
      </w:r>
      <w:r w:rsidRPr="00B34D78">
        <w:rPr>
          <w:rFonts w:ascii="Arial" w:hAnsi="Arial" w:cs="Arial"/>
          <w:sz w:val="22"/>
          <w:szCs w:val="22"/>
        </w:rPr>
        <w:t xml:space="preserve">FD có </w:t>
      </w:r>
      <w:r w:rsidR="006619CC" w:rsidRPr="00B34D78">
        <w:rPr>
          <w:rFonts w:ascii="Arial" w:hAnsi="Arial" w:cs="Arial"/>
          <w:sz w:val="22"/>
          <w:szCs w:val="22"/>
        </w:rPr>
        <w:t>Hộp Đầu vào mục Thang thời gian</w:t>
      </w:r>
      <w:r w:rsidRPr="00B34D78">
        <w:rPr>
          <w:rFonts w:ascii="Arial" w:hAnsi="Arial" w:cs="Arial"/>
          <w:sz w:val="22"/>
          <w:szCs w:val="22"/>
        </w:rPr>
        <w:t xml:space="preserve">, thì </w:t>
      </w:r>
      <w:r w:rsidR="003B6E28" w:rsidRPr="00B34D78">
        <w:rPr>
          <w:rFonts w:ascii="Arial" w:hAnsi="Arial" w:cs="Arial"/>
          <w:sz w:val="22"/>
          <w:szCs w:val="22"/>
        </w:rPr>
        <w:t>các mẫu</w:t>
      </w:r>
      <w:r w:rsidRPr="00B34D78">
        <w:rPr>
          <w:rFonts w:ascii="Arial" w:hAnsi="Arial" w:cs="Arial"/>
          <w:sz w:val="22"/>
          <w:szCs w:val="22"/>
        </w:rPr>
        <w:t xml:space="preserve"> time được định nghĩa và cung cấp thời gian gửi tương đối của các gói với tốc độ bitrate mặc định. Tùy thuộc vào tốc độ </w:t>
      </w:r>
      <w:r w:rsidRPr="00B34D78">
        <w:rPr>
          <w:rFonts w:ascii="Arial" w:hAnsi="Arial" w:cs="Arial"/>
          <w:sz w:val="22"/>
          <w:szCs w:val="22"/>
        </w:rPr>
        <w:lastRenderedPageBreak/>
        <w:t xml:space="preserve">bitrate thu phát thực sự, </w:t>
      </w:r>
      <w:r w:rsidR="00D63338" w:rsidRPr="00B34D78">
        <w:rPr>
          <w:rFonts w:ascii="Arial" w:hAnsi="Arial" w:cs="Arial"/>
          <w:sz w:val="22"/>
          <w:szCs w:val="22"/>
        </w:rPr>
        <w:t>máy chủ</w:t>
      </w:r>
      <w:r w:rsidRPr="00B34D78">
        <w:rPr>
          <w:rFonts w:ascii="Arial" w:hAnsi="Arial" w:cs="Arial"/>
          <w:sz w:val="22"/>
          <w:szCs w:val="22"/>
        </w:rPr>
        <w:t xml:space="preserve"> có thể áp dụng time scaling tuyến tính. Sample time có thể làm đơn giản hóa quá trình lập lịch, nhưng việc gửi các gói tin kịp thời phụ thuộ</w:t>
      </w:r>
      <w:r w:rsidR="0033248B" w:rsidRPr="00B34D78">
        <w:rPr>
          <w:rFonts w:ascii="Arial" w:hAnsi="Arial" w:cs="Arial"/>
          <w:sz w:val="22"/>
          <w:szCs w:val="22"/>
        </w:rPr>
        <w:t xml:space="preserve">c vào </w:t>
      </w:r>
      <w:r w:rsidR="00D63338" w:rsidRPr="00B34D78">
        <w:rPr>
          <w:rFonts w:ascii="Arial" w:hAnsi="Arial" w:cs="Arial"/>
          <w:sz w:val="22"/>
          <w:szCs w:val="22"/>
        </w:rPr>
        <w:t>máy chủ</w:t>
      </w:r>
      <w:r w:rsidR="0033248B" w:rsidRPr="00B34D78">
        <w:rPr>
          <w:rFonts w:ascii="Arial" w:hAnsi="Arial" w:cs="Arial"/>
          <w:sz w:val="22"/>
          <w:szCs w:val="22"/>
        </w:rPr>
        <w:t>.</w:t>
      </w:r>
    </w:p>
    <w:p w:rsidR="00BF1E4B" w:rsidRPr="00B34D78" w:rsidRDefault="0059312D" w:rsidP="00A927B2">
      <w:pPr>
        <w:pStyle w:val="Heading4"/>
        <w:numPr>
          <w:ilvl w:val="3"/>
          <w:numId w:val="74"/>
        </w:numPr>
        <w:rPr>
          <w:rFonts w:cs="Arial"/>
        </w:rPr>
      </w:pPr>
      <w:r w:rsidRPr="00B34D78">
        <w:rPr>
          <w:rFonts w:cs="Arial"/>
        </w:rPr>
        <w:t>Định dạng</w:t>
      </w:r>
      <w:r w:rsidR="00612DCE" w:rsidRPr="00B34D78">
        <w:rPr>
          <w:rFonts w:cs="Arial"/>
        </w:rPr>
        <w:t>đầu vào mục gói tin</w:t>
      </w:r>
    </w:p>
    <w:p w:rsidR="00BF1E4B" w:rsidRPr="00B34D78" w:rsidRDefault="00BF1E4B" w:rsidP="00287AB5">
      <w:pPr>
        <w:pStyle w:val="PlainText"/>
        <w:spacing w:before="120"/>
        <w:rPr>
          <w:rFonts w:ascii="Arial" w:hAnsi="Arial" w:cs="Arial"/>
          <w:sz w:val="22"/>
          <w:szCs w:val="22"/>
        </w:rPr>
      </w:pPr>
      <w:r w:rsidRPr="00B34D78">
        <w:rPr>
          <w:rFonts w:ascii="Arial" w:hAnsi="Arial" w:cs="Arial"/>
          <w:sz w:val="22"/>
          <w:szCs w:val="22"/>
        </w:rPr>
        <w:t xml:space="preserve">Mỗi gói tin trong </w:t>
      </w:r>
      <w:r w:rsidR="00612DCE" w:rsidRPr="00B34D78">
        <w:rPr>
          <w:rFonts w:ascii="Arial" w:hAnsi="Arial" w:cs="Arial"/>
          <w:sz w:val="22"/>
          <w:szCs w:val="22"/>
        </w:rPr>
        <w:t xml:space="preserve">mẫu </w:t>
      </w:r>
      <w:r w:rsidRPr="00B34D78">
        <w:rPr>
          <w:rFonts w:ascii="Arial" w:hAnsi="Arial" w:cs="Arial"/>
          <w:sz w:val="22"/>
          <w:szCs w:val="22"/>
        </w:rPr>
        <w:t>FD có cấu trúc như sau (Tham khả</w:t>
      </w:r>
      <w:r w:rsidR="0033248B" w:rsidRPr="00B34D78">
        <w:rPr>
          <w:rFonts w:ascii="Arial" w:hAnsi="Arial" w:cs="Arial"/>
          <w:sz w:val="22"/>
          <w:szCs w:val="22"/>
        </w:rPr>
        <w:t>o: RFC 3926,3450,3451):</w:t>
      </w:r>
    </w:p>
    <w:p w:rsidR="00BF1E4B" w:rsidRPr="00B34D78" w:rsidRDefault="00BF1E4B" w:rsidP="00287AB5">
      <w:pPr>
        <w:rPr>
          <w:i/>
        </w:rPr>
      </w:pPr>
      <w:r w:rsidRPr="00B34D78">
        <w:rPr>
          <w:i/>
        </w:rPr>
        <w:t>aligned(8) class FDpacketBox extends Box(‘fdpa’) {</w:t>
      </w:r>
    </w:p>
    <w:p w:rsidR="00BF1E4B" w:rsidRPr="00B34D78" w:rsidRDefault="0033248B" w:rsidP="00287AB5">
      <w:pPr>
        <w:rPr>
          <w:i/>
        </w:rPr>
      </w:pPr>
      <w:r w:rsidRPr="00B34D78">
        <w:rPr>
          <w:i/>
        </w:rPr>
        <w:t xml:space="preserve"> LCTheaderTemplate</w:t>
      </w:r>
      <w:r w:rsidR="00BF1E4B" w:rsidRPr="00B34D78">
        <w:rPr>
          <w:i/>
        </w:rPr>
        <w:t>LCT_header_info;</w:t>
      </w:r>
    </w:p>
    <w:p w:rsidR="00BF1E4B" w:rsidRPr="00B34D78" w:rsidRDefault="00BF1E4B" w:rsidP="00287AB5">
      <w:pPr>
        <w:rPr>
          <w:i/>
        </w:rPr>
      </w:pPr>
      <w:r w:rsidRPr="00B34D78">
        <w:rPr>
          <w:i/>
        </w:rPr>
        <w:t xml:space="preserve"> unsigned int(16) entrycount1;</w:t>
      </w:r>
    </w:p>
    <w:p w:rsidR="00BF1E4B" w:rsidRPr="00B34D78" w:rsidRDefault="00BF1E4B" w:rsidP="00287AB5">
      <w:pPr>
        <w:rPr>
          <w:i/>
        </w:rPr>
      </w:pPr>
      <w:r w:rsidRPr="00B34D78">
        <w:rPr>
          <w:i/>
        </w:rPr>
        <w:t xml:space="preserve"> LCTheaderExtension header_extension_constructors[ entrycount1 ];</w:t>
      </w:r>
    </w:p>
    <w:p w:rsidR="00BF1E4B" w:rsidRPr="00B34D78" w:rsidRDefault="00BF1E4B" w:rsidP="00287AB5">
      <w:pPr>
        <w:rPr>
          <w:i/>
        </w:rPr>
      </w:pPr>
      <w:r w:rsidRPr="00B34D78">
        <w:rPr>
          <w:i/>
        </w:rPr>
        <w:t xml:space="preserve"> unsigned int(16) entrycount2;</w:t>
      </w:r>
    </w:p>
    <w:p w:rsidR="00BF1E4B" w:rsidRPr="00B34D78" w:rsidRDefault="00BF1E4B" w:rsidP="00287AB5">
      <w:pPr>
        <w:rPr>
          <w:i/>
        </w:rPr>
      </w:pPr>
      <w:r w:rsidRPr="00B34D78">
        <w:rPr>
          <w:i/>
        </w:rPr>
        <w:t xml:space="preserve"> dataentrypacket_constructors[ entrycount2 ];</w:t>
      </w:r>
    </w:p>
    <w:p w:rsidR="00BF1E4B" w:rsidRPr="00B34D78" w:rsidRDefault="0033248B" w:rsidP="00287AB5">
      <w:pPr>
        <w:rPr>
          <w:i/>
        </w:rPr>
      </w:pPr>
      <w:r w:rsidRPr="00B34D78">
        <w:rPr>
          <w:i/>
        </w:rPr>
        <w:t>}</w:t>
      </w:r>
    </w:p>
    <w:p w:rsidR="00BF1E4B" w:rsidRPr="00B34D78" w:rsidRDefault="00BF1E4B" w:rsidP="00287AB5">
      <w:pPr>
        <w:pStyle w:val="PlainText"/>
        <w:spacing w:before="120"/>
        <w:jc w:val="both"/>
        <w:rPr>
          <w:rFonts w:ascii="Arial" w:hAnsi="Arial" w:cs="Arial"/>
          <w:sz w:val="22"/>
          <w:szCs w:val="22"/>
        </w:rPr>
      </w:pPr>
      <w:r w:rsidRPr="00B34D78">
        <w:rPr>
          <w:rFonts w:ascii="Arial" w:hAnsi="Arial" w:cs="Arial"/>
          <w:sz w:val="22"/>
          <w:szCs w:val="22"/>
        </w:rPr>
        <w:t xml:space="preserve">Thông tin của </w:t>
      </w:r>
      <w:r w:rsidR="00FC16E4" w:rsidRPr="00B34D78">
        <w:rPr>
          <w:rFonts w:ascii="Arial" w:hAnsi="Arial" w:cs="Arial"/>
          <w:sz w:val="22"/>
          <w:szCs w:val="22"/>
        </w:rPr>
        <w:t xml:space="preserve">mào đầu </w:t>
      </w:r>
      <w:r w:rsidRPr="00B34D78">
        <w:rPr>
          <w:rFonts w:ascii="Arial" w:hAnsi="Arial" w:cs="Arial"/>
          <w:sz w:val="22"/>
          <w:szCs w:val="22"/>
        </w:rPr>
        <w:t xml:space="preserve">LCT chứa các </w:t>
      </w:r>
      <w:r w:rsidR="00FC16E4" w:rsidRPr="00B34D78">
        <w:rPr>
          <w:rFonts w:ascii="Arial" w:hAnsi="Arial" w:cs="Arial"/>
          <w:sz w:val="22"/>
          <w:szCs w:val="22"/>
        </w:rPr>
        <w:t xml:space="preserve">khuôn mẫu mào đầu </w:t>
      </w:r>
      <w:r w:rsidRPr="00B34D78">
        <w:rPr>
          <w:rFonts w:ascii="Arial" w:hAnsi="Arial" w:cs="Arial"/>
          <w:sz w:val="22"/>
          <w:szCs w:val="22"/>
        </w:rPr>
        <w:t xml:space="preserve">LCT cho các gói FD hiện tại. Các hàm tạo </w:t>
      </w:r>
      <w:r w:rsidR="00FC16E4" w:rsidRPr="00B34D78">
        <w:rPr>
          <w:rFonts w:ascii="Arial" w:hAnsi="Arial" w:cs="Arial"/>
          <w:sz w:val="22"/>
          <w:szCs w:val="22"/>
        </w:rPr>
        <w:t xml:space="preserve">mở rộng mào đầu </w:t>
      </w:r>
      <w:r w:rsidRPr="00B34D78">
        <w:rPr>
          <w:rFonts w:ascii="Arial" w:hAnsi="Arial" w:cs="Arial"/>
          <w:sz w:val="22"/>
          <w:szCs w:val="22"/>
        </w:rPr>
        <w:t>là các cấu trúc được sử dụng để tạo dựng nên các</w:t>
      </w:r>
      <w:r w:rsidR="00FC16E4" w:rsidRPr="00B34D78">
        <w:rPr>
          <w:rFonts w:ascii="Arial" w:hAnsi="Arial" w:cs="Arial"/>
          <w:sz w:val="22"/>
          <w:szCs w:val="22"/>
        </w:rPr>
        <w:t xml:space="preserve"> mở rộng mào đầu </w:t>
      </w:r>
      <w:r w:rsidRPr="00B34D78">
        <w:rPr>
          <w:rFonts w:ascii="Arial" w:hAnsi="Arial" w:cs="Arial"/>
          <w:sz w:val="22"/>
          <w:szCs w:val="22"/>
        </w:rPr>
        <w:t xml:space="preserve">LCT. Các hàm tạo gói được sử dụng để cấu trúc nên FEC payload ID và các </w:t>
      </w:r>
      <w:r w:rsidR="003F311C" w:rsidRPr="00B34D78">
        <w:rPr>
          <w:rFonts w:ascii="Arial" w:hAnsi="Arial" w:cs="Arial"/>
          <w:sz w:val="22"/>
          <w:szCs w:val="22"/>
        </w:rPr>
        <w:t>biểu tượng</w:t>
      </w:r>
      <w:r w:rsidRPr="00B34D78">
        <w:rPr>
          <w:rFonts w:ascii="Arial" w:hAnsi="Arial" w:cs="Arial"/>
          <w:sz w:val="22"/>
          <w:szCs w:val="22"/>
        </w:rPr>
        <w:t xml:space="preserve"> nguồn trong một gói FD.</w:t>
      </w:r>
      <w:r w:rsidRPr="00B34D78">
        <w:rPr>
          <w:rFonts w:ascii="Arial" w:hAnsi="Arial" w:cs="Arial"/>
          <w:sz w:val="22"/>
          <w:szCs w:val="22"/>
        </w:rPr>
        <w:cr/>
      </w:r>
    </w:p>
    <w:p w:rsidR="00BF1E4B" w:rsidRPr="00B34D78" w:rsidRDefault="0059312D" w:rsidP="00A927B2">
      <w:pPr>
        <w:pStyle w:val="Heading4"/>
        <w:numPr>
          <w:ilvl w:val="3"/>
          <w:numId w:val="74"/>
        </w:numPr>
        <w:rPr>
          <w:rFonts w:cs="Arial"/>
        </w:rPr>
      </w:pPr>
      <w:r w:rsidRPr="00B34D78">
        <w:rPr>
          <w:rFonts w:cs="Arial"/>
        </w:rPr>
        <w:t>Định dạng</w:t>
      </w:r>
      <w:r w:rsidR="002D2143" w:rsidRPr="00B34D78">
        <w:rPr>
          <w:rFonts w:cs="Arial"/>
        </w:rPr>
        <w:t xml:space="preserve">khuôn </w:t>
      </w:r>
      <w:r w:rsidR="00001669" w:rsidRPr="00B34D78">
        <w:rPr>
          <w:rFonts w:cs="Arial"/>
        </w:rPr>
        <w:t xml:space="preserve">mẫu </w:t>
      </w:r>
      <w:r w:rsidR="002D2143" w:rsidRPr="00B34D78">
        <w:rPr>
          <w:rFonts w:cs="Arial"/>
        </w:rPr>
        <w:t>mào đầu LCT</w:t>
      </w:r>
    </w:p>
    <w:p w:rsidR="00BF1E4B" w:rsidRPr="00B34D78" w:rsidRDefault="002D2143" w:rsidP="00287AB5">
      <w:pPr>
        <w:rPr>
          <w:i/>
        </w:rPr>
      </w:pPr>
      <w:r w:rsidRPr="00B34D78">
        <w:t xml:space="preserve">Khuôn mào đầu </w:t>
      </w:r>
      <w:r w:rsidR="00BF1E4B" w:rsidRPr="00B34D78">
        <w:t>LCT được định nghĩa như sau:</w:t>
      </w:r>
    </w:p>
    <w:p w:rsidR="00BF1E4B" w:rsidRPr="00B34D78" w:rsidRDefault="00BF1E4B" w:rsidP="00287AB5">
      <w:pPr>
        <w:rPr>
          <w:i/>
        </w:rPr>
      </w:pPr>
      <w:r w:rsidRPr="00B34D78">
        <w:rPr>
          <w:i/>
        </w:rPr>
        <w:t>aligned(8) class LCTheaderTemplate {</w:t>
      </w:r>
    </w:p>
    <w:p w:rsidR="00BF1E4B" w:rsidRPr="00B34D78" w:rsidRDefault="00BF1E4B" w:rsidP="00287AB5">
      <w:pPr>
        <w:rPr>
          <w:i/>
        </w:rPr>
      </w:pPr>
      <w:r w:rsidRPr="00B34D78">
        <w:rPr>
          <w:i/>
        </w:rPr>
        <w:t>unsigned int(1) sender_current_time_present;</w:t>
      </w:r>
    </w:p>
    <w:p w:rsidR="00BF1E4B" w:rsidRPr="00B34D78" w:rsidRDefault="00BF1E4B" w:rsidP="00287AB5">
      <w:pPr>
        <w:rPr>
          <w:i/>
        </w:rPr>
      </w:pPr>
      <w:r w:rsidRPr="00B34D78">
        <w:rPr>
          <w:i/>
        </w:rPr>
        <w:t>unsigned int(1) expected_residual_time_present;</w:t>
      </w:r>
    </w:p>
    <w:p w:rsidR="00BF1E4B" w:rsidRPr="00B34D78" w:rsidRDefault="00BF1E4B" w:rsidP="00287AB5">
      <w:pPr>
        <w:rPr>
          <w:i/>
        </w:rPr>
      </w:pPr>
      <w:r w:rsidRPr="00B34D78">
        <w:rPr>
          <w:i/>
        </w:rPr>
        <w:t>unsigned int(1) session_close_bit;</w:t>
      </w:r>
    </w:p>
    <w:p w:rsidR="00BF1E4B" w:rsidRPr="00B34D78" w:rsidRDefault="00BF1E4B" w:rsidP="00287AB5">
      <w:pPr>
        <w:rPr>
          <w:i/>
        </w:rPr>
      </w:pPr>
      <w:r w:rsidRPr="00B34D78">
        <w:rPr>
          <w:i/>
        </w:rPr>
        <w:t>unsigned int(1) object_close_bit;</w:t>
      </w:r>
    </w:p>
    <w:p w:rsidR="00BF1E4B" w:rsidRPr="00B34D78" w:rsidRDefault="00BF1E4B" w:rsidP="00287AB5">
      <w:pPr>
        <w:rPr>
          <w:i/>
        </w:rPr>
      </w:pPr>
      <w:r w:rsidRPr="00B34D78">
        <w:rPr>
          <w:i/>
        </w:rPr>
        <w:t>unsigned int(4) reserved;</w:t>
      </w:r>
    </w:p>
    <w:p w:rsidR="00BF1E4B" w:rsidRPr="00B34D78" w:rsidRDefault="00BF1E4B" w:rsidP="00287AB5">
      <w:pPr>
        <w:rPr>
          <w:i/>
        </w:rPr>
      </w:pPr>
      <w:r w:rsidRPr="00B34D78">
        <w:rPr>
          <w:i/>
        </w:rPr>
        <w:t>unsigned int(16)</w:t>
      </w:r>
      <w:r w:rsidRPr="00B34D78">
        <w:rPr>
          <w:i/>
        </w:rPr>
        <w:tab/>
        <w:t>transport_object_identifier;</w:t>
      </w:r>
    </w:p>
    <w:p w:rsidR="00BF1E4B" w:rsidRPr="00B34D78" w:rsidRDefault="0033248B" w:rsidP="00287AB5">
      <w:pPr>
        <w:rPr>
          <w:i/>
        </w:rPr>
      </w:pPr>
      <w:r w:rsidRPr="00B34D78">
        <w:rPr>
          <w:i/>
        </w:rPr>
        <w:t>}</w:t>
      </w:r>
    </w:p>
    <w:p w:rsidR="00BF1E4B" w:rsidRPr="00B34D78" w:rsidRDefault="00BF1E4B" w:rsidP="00287AB5">
      <w:pPr>
        <w:pStyle w:val="PlainText"/>
        <w:spacing w:before="120"/>
        <w:jc w:val="both"/>
        <w:rPr>
          <w:rFonts w:ascii="Arial" w:hAnsi="Arial" w:cs="Arial"/>
          <w:sz w:val="22"/>
          <w:szCs w:val="22"/>
        </w:rPr>
      </w:pPr>
      <w:r w:rsidRPr="00B34D78">
        <w:rPr>
          <w:rFonts w:ascii="Arial" w:hAnsi="Arial" w:cs="Arial"/>
          <w:sz w:val="22"/>
          <w:szCs w:val="22"/>
        </w:rPr>
        <w:t xml:space="preserve">Nó có thể được sử dụng bởi </w:t>
      </w:r>
      <w:r w:rsidR="00D63338" w:rsidRPr="00B34D78">
        <w:rPr>
          <w:rFonts w:ascii="Arial" w:hAnsi="Arial" w:cs="Arial"/>
          <w:sz w:val="22"/>
          <w:szCs w:val="22"/>
        </w:rPr>
        <w:t>máy chủ</w:t>
      </w:r>
      <w:r w:rsidRPr="00B34D78">
        <w:rPr>
          <w:rFonts w:ascii="Arial" w:hAnsi="Arial" w:cs="Arial"/>
          <w:sz w:val="22"/>
          <w:szCs w:val="22"/>
        </w:rPr>
        <w:t xml:space="preserve"> để hình thành nên </w:t>
      </w:r>
      <w:r w:rsidR="00FC16E4" w:rsidRPr="00B34D78">
        <w:rPr>
          <w:rFonts w:ascii="Arial" w:hAnsi="Arial" w:cs="Arial"/>
          <w:sz w:val="22"/>
          <w:szCs w:val="22"/>
        </w:rPr>
        <w:t xml:space="preserve">mào đầu </w:t>
      </w:r>
      <w:r w:rsidRPr="00B34D78">
        <w:rPr>
          <w:rFonts w:ascii="Arial" w:hAnsi="Arial" w:cs="Arial"/>
          <w:sz w:val="22"/>
          <w:szCs w:val="22"/>
        </w:rPr>
        <w:t xml:space="preserve">LCT cho một gói tin. Lưu ý rằng một vài phần của </w:t>
      </w:r>
      <w:r w:rsidR="00FC16E4" w:rsidRPr="00B34D78">
        <w:rPr>
          <w:rFonts w:ascii="Arial" w:hAnsi="Arial" w:cs="Arial"/>
          <w:sz w:val="22"/>
          <w:szCs w:val="22"/>
        </w:rPr>
        <w:t>mào đầu</w:t>
      </w:r>
      <w:r w:rsidRPr="00B34D78">
        <w:rPr>
          <w:rFonts w:ascii="Arial" w:hAnsi="Arial" w:cs="Arial"/>
          <w:sz w:val="22"/>
          <w:szCs w:val="22"/>
        </w:rPr>
        <w:t xml:space="preserve"> tùy thuộc vào </w:t>
      </w:r>
      <w:r w:rsidR="00AE3DE6" w:rsidRPr="00B34D78">
        <w:rPr>
          <w:rFonts w:ascii="Arial" w:hAnsi="Arial" w:cs="Arial"/>
          <w:sz w:val="22"/>
          <w:szCs w:val="22"/>
        </w:rPr>
        <w:t>cơ bản</w:t>
      </w:r>
      <w:r w:rsidRPr="00B34D78">
        <w:rPr>
          <w:rFonts w:ascii="Arial" w:hAnsi="Arial" w:cs="Arial"/>
          <w:sz w:val="22"/>
          <w:szCs w:val="22"/>
        </w:rPr>
        <w:t xml:space="preserve"> sách của </w:t>
      </w:r>
      <w:r w:rsidR="00D63338" w:rsidRPr="00B34D78">
        <w:rPr>
          <w:rFonts w:ascii="Arial" w:hAnsi="Arial" w:cs="Arial"/>
          <w:sz w:val="22"/>
          <w:szCs w:val="22"/>
        </w:rPr>
        <w:t>máy chủ</w:t>
      </w:r>
      <w:r w:rsidRPr="00B34D78">
        <w:rPr>
          <w:rFonts w:ascii="Arial" w:hAnsi="Arial" w:cs="Arial"/>
          <w:sz w:val="22"/>
          <w:szCs w:val="22"/>
        </w:rPr>
        <w:t xml:space="preserve"> và không được bao gồm trong </w:t>
      </w:r>
      <w:r w:rsidR="00FC16E4" w:rsidRPr="00B34D78">
        <w:rPr>
          <w:rFonts w:ascii="Arial" w:hAnsi="Arial" w:cs="Arial"/>
          <w:sz w:val="22"/>
          <w:szCs w:val="22"/>
        </w:rPr>
        <w:t>khuôn mẫu</w:t>
      </w:r>
      <w:r w:rsidRPr="00B34D78">
        <w:rPr>
          <w:rFonts w:ascii="Arial" w:hAnsi="Arial" w:cs="Arial"/>
          <w:sz w:val="22"/>
          <w:szCs w:val="22"/>
        </w:rPr>
        <w:t xml:space="preserve">. Độ dài của một số trường cũng phụ thuộc vào các </w:t>
      </w:r>
      <w:r w:rsidR="00715695" w:rsidRPr="00B34D78">
        <w:rPr>
          <w:rFonts w:ascii="Arial" w:hAnsi="Arial" w:cs="Arial"/>
          <w:sz w:val="22"/>
          <w:szCs w:val="22"/>
        </w:rPr>
        <w:t>bit</w:t>
      </w:r>
      <w:r w:rsidR="003F311C" w:rsidRPr="00B34D78">
        <w:rPr>
          <w:rFonts w:ascii="Arial" w:hAnsi="Arial" w:cs="Arial"/>
          <w:sz w:val="22"/>
          <w:szCs w:val="22"/>
        </w:rPr>
        <w:t>mào đầu LTC</w:t>
      </w:r>
      <w:r w:rsidRPr="00B34D78">
        <w:rPr>
          <w:rFonts w:ascii="Arial" w:hAnsi="Arial" w:cs="Arial"/>
          <w:sz w:val="22"/>
          <w:szCs w:val="22"/>
        </w:rPr>
        <w:t xml:space="preserve"> được chỉ định bởi </w:t>
      </w:r>
      <w:r w:rsidR="00D63338" w:rsidRPr="00B34D78">
        <w:rPr>
          <w:rFonts w:ascii="Arial" w:hAnsi="Arial" w:cs="Arial"/>
          <w:sz w:val="22"/>
          <w:szCs w:val="22"/>
        </w:rPr>
        <w:t>máy chủ</w:t>
      </w:r>
      <w:r w:rsidRPr="00B34D78">
        <w:rPr>
          <w:rFonts w:ascii="Arial" w:hAnsi="Arial" w:cs="Arial"/>
          <w:sz w:val="22"/>
          <w:szCs w:val="22"/>
        </w:rPr>
        <w:t xml:space="preserve">. </w:t>
      </w:r>
      <w:r w:rsidR="00FC16E4" w:rsidRPr="00B34D78">
        <w:rPr>
          <w:rFonts w:ascii="Arial" w:hAnsi="Arial" w:cs="Arial"/>
          <w:sz w:val="22"/>
          <w:szCs w:val="22"/>
        </w:rPr>
        <w:t>Máy chủ</w:t>
      </w:r>
      <w:r w:rsidRPr="00B34D78">
        <w:rPr>
          <w:rFonts w:ascii="Arial" w:hAnsi="Arial" w:cs="Arial"/>
          <w:sz w:val="22"/>
          <w:szCs w:val="22"/>
        </w:rPr>
        <w:t xml:space="preserve"> cũng có thể cần thay đổi giá trị của </w:t>
      </w:r>
      <w:r w:rsidR="00FC16E4" w:rsidRPr="00B34D78">
        <w:rPr>
          <w:rFonts w:ascii="Arial" w:hAnsi="Arial" w:cs="Arial"/>
          <w:sz w:val="22"/>
          <w:szCs w:val="22"/>
        </w:rPr>
        <w:t>định danh đối tượng truyền tải</w:t>
      </w:r>
      <w:r w:rsidRPr="00B34D78">
        <w:rPr>
          <w:rFonts w:ascii="Arial" w:hAnsi="Arial" w:cs="Arial"/>
          <w:sz w:val="22"/>
          <w:szCs w:val="22"/>
        </w:rPr>
        <w:t xml:space="preserve"> (T</w:t>
      </w:r>
      <w:r w:rsidR="0033248B" w:rsidRPr="00B34D78">
        <w:rPr>
          <w:rFonts w:ascii="Arial" w:hAnsi="Arial" w:cs="Arial"/>
          <w:sz w:val="22"/>
          <w:szCs w:val="22"/>
        </w:rPr>
        <w:t>OI).</w:t>
      </w:r>
    </w:p>
    <w:p w:rsidR="00BF1E4B" w:rsidRPr="00B34D78" w:rsidRDefault="0059312D" w:rsidP="00A927B2">
      <w:pPr>
        <w:pStyle w:val="Heading4"/>
        <w:numPr>
          <w:ilvl w:val="3"/>
          <w:numId w:val="74"/>
        </w:numPr>
        <w:rPr>
          <w:rFonts w:cs="Arial"/>
        </w:rPr>
      </w:pPr>
      <w:r w:rsidRPr="00B34D78">
        <w:rPr>
          <w:rFonts w:cs="Arial"/>
        </w:rPr>
        <w:t>Định dạng</w:t>
      </w:r>
      <w:r w:rsidR="00BF1E4B" w:rsidRPr="00B34D78">
        <w:rPr>
          <w:rFonts w:cs="Arial"/>
        </w:rPr>
        <w:t xml:space="preserve"> hàm tạo</w:t>
      </w:r>
      <w:r w:rsidR="002D2143" w:rsidRPr="00B34D78">
        <w:rPr>
          <w:rFonts w:cs="Arial"/>
        </w:rPr>
        <w:t xml:space="preserve"> mở rộng mào đầu LCT</w:t>
      </w:r>
    </w:p>
    <w:p w:rsidR="00BF1E4B" w:rsidRPr="00B34D78" w:rsidRDefault="0059312D" w:rsidP="00287AB5">
      <w:pPr>
        <w:pStyle w:val="PlainText"/>
        <w:spacing w:before="120"/>
        <w:jc w:val="both"/>
        <w:rPr>
          <w:rFonts w:ascii="Arial" w:hAnsi="Arial" w:cs="Arial"/>
          <w:sz w:val="22"/>
          <w:szCs w:val="22"/>
        </w:rPr>
      </w:pPr>
      <w:r w:rsidRPr="00B34D78">
        <w:rPr>
          <w:rFonts w:ascii="Arial" w:hAnsi="Arial" w:cs="Arial"/>
          <w:sz w:val="22"/>
          <w:szCs w:val="22"/>
        </w:rPr>
        <w:t>Định dạng</w:t>
      </w:r>
      <w:r w:rsidR="00BF1E4B" w:rsidRPr="00B34D78">
        <w:rPr>
          <w:rFonts w:ascii="Arial" w:hAnsi="Arial" w:cs="Arial"/>
          <w:sz w:val="22"/>
          <w:szCs w:val="22"/>
        </w:rPr>
        <w:t xml:space="preserve"> của hàm tạo </w:t>
      </w:r>
      <w:r w:rsidR="002D2143" w:rsidRPr="00B34D78">
        <w:rPr>
          <w:rFonts w:ascii="Arial" w:hAnsi="Arial" w:cs="Arial"/>
          <w:sz w:val="22"/>
          <w:szCs w:val="22"/>
        </w:rPr>
        <w:t>mở r</w:t>
      </w:r>
      <w:r w:rsidR="00001669" w:rsidRPr="00B34D78">
        <w:rPr>
          <w:rFonts w:ascii="Arial" w:hAnsi="Arial" w:cs="Arial"/>
          <w:sz w:val="22"/>
          <w:szCs w:val="22"/>
        </w:rPr>
        <w:t>ộ</w:t>
      </w:r>
      <w:r w:rsidR="002D2143" w:rsidRPr="00B34D78">
        <w:rPr>
          <w:rFonts w:ascii="Arial" w:hAnsi="Arial" w:cs="Arial"/>
          <w:sz w:val="22"/>
          <w:szCs w:val="22"/>
        </w:rPr>
        <w:t xml:space="preserve">ng mào đầu </w:t>
      </w:r>
      <w:r w:rsidR="00BF1E4B" w:rsidRPr="00B34D78">
        <w:rPr>
          <w:rFonts w:ascii="Arial" w:hAnsi="Arial" w:cs="Arial"/>
          <w:sz w:val="22"/>
          <w:szCs w:val="22"/>
        </w:rPr>
        <w:t>LCT được đị</w:t>
      </w:r>
      <w:r w:rsidR="0033248B" w:rsidRPr="00B34D78">
        <w:rPr>
          <w:rFonts w:ascii="Arial" w:hAnsi="Arial" w:cs="Arial"/>
          <w:sz w:val="22"/>
          <w:szCs w:val="22"/>
        </w:rPr>
        <w:t xml:space="preserve">nh nghĩa như sau: </w:t>
      </w:r>
    </w:p>
    <w:p w:rsidR="00BF1E4B" w:rsidRPr="00B34D78" w:rsidRDefault="00BF1E4B" w:rsidP="00287AB5">
      <w:pPr>
        <w:rPr>
          <w:i/>
        </w:rPr>
      </w:pPr>
      <w:r w:rsidRPr="00B34D78">
        <w:rPr>
          <w:i/>
        </w:rPr>
        <w:t>aligned(8) class LCTheaderextension {</w:t>
      </w:r>
    </w:p>
    <w:p w:rsidR="00BF1E4B" w:rsidRPr="00B34D78" w:rsidRDefault="00BF1E4B" w:rsidP="00287AB5">
      <w:pPr>
        <w:rPr>
          <w:i/>
        </w:rPr>
      </w:pPr>
      <w:r w:rsidRPr="00B34D78">
        <w:rPr>
          <w:i/>
        </w:rPr>
        <w:t xml:space="preserve">unsigned int(8) </w:t>
      </w:r>
      <w:r w:rsidR="00BE4CE8" w:rsidRPr="00B34D78">
        <w:rPr>
          <w:i/>
        </w:rPr>
        <w:t>header_extension_type</w:t>
      </w:r>
      <w:r w:rsidRPr="00B34D78">
        <w:rPr>
          <w:i/>
        </w:rPr>
        <w:t>;</w:t>
      </w:r>
    </w:p>
    <w:p w:rsidR="00BF1E4B" w:rsidRPr="00B34D78" w:rsidRDefault="00BF1E4B" w:rsidP="00287AB5">
      <w:pPr>
        <w:rPr>
          <w:i/>
        </w:rPr>
      </w:pPr>
      <w:r w:rsidRPr="00B34D78">
        <w:rPr>
          <w:i/>
        </w:rPr>
        <w:t>if (</w:t>
      </w:r>
      <w:r w:rsidR="00BE4CE8" w:rsidRPr="00B34D78">
        <w:rPr>
          <w:i/>
        </w:rPr>
        <w:t>header_extension_type</w:t>
      </w:r>
      <w:r w:rsidRPr="00B34D78">
        <w:rPr>
          <w:i/>
        </w:rPr>
        <w:t>&gt; 127) {</w:t>
      </w:r>
    </w:p>
    <w:p w:rsidR="00BF1E4B" w:rsidRPr="00B34D78" w:rsidRDefault="00BF1E4B" w:rsidP="00287AB5">
      <w:pPr>
        <w:rPr>
          <w:i/>
        </w:rPr>
      </w:pPr>
      <w:r w:rsidRPr="00B34D78">
        <w:rPr>
          <w:i/>
        </w:rPr>
        <w:t xml:space="preserve"> unsigned int(8) content[3];</w:t>
      </w:r>
    </w:p>
    <w:p w:rsidR="00BF1E4B" w:rsidRPr="00B34D78" w:rsidRDefault="00BF1E4B" w:rsidP="00287AB5">
      <w:pPr>
        <w:rPr>
          <w:i/>
        </w:rPr>
      </w:pPr>
      <w:r w:rsidRPr="00B34D78">
        <w:rPr>
          <w:i/>
        </w:rPr>
        <w:t>}</w:t>
      </w:r>
    </w:p>
    <w:p w:rsidR="00BF1E4B" w:rsidRPr="00B34D78" w:rsidRDefault="00BF1E4B" w:rsidP="00287AB5">
      <w:pPr>
        <w:rPr>
          <w:i/>
        </w:rPr>
      </w:pPr>
      <w:r w:rsidRPr="00B34D78">
        <w:rPr>
          <w:i/>
        </w:rPr>
        <w:t>else {</w:t>
      </w:r>
    </w:p>
    <w:p w:rsidR="00BF1E4B" w:rsidRPr="00B34D78" w:rsidRDefault="00BF1E4B" w:rsidP="00287AB5">
      <w:pPr>
        <w:rPr>
          <w:i/>
        </w:rPr>
      </w:pPr>
      <w:r w:rsidRPr="00B34D78">
        <w:rPr>
          <w:i/>
        </w:rPr>
        <w:t>unsigned int(8) length;</w:t>
      </w:r>
    </w:p>
    <w:p w:rsidR="00BF1E4B" w:rsidRPr="00B34D78" w:rsidRDefault="00BF1E4B" w:rsidP="00287AB5">
      <w:pPr>
        <w:rPr>
          <w:i/>
        </w:rPr>
      </w:pPr>
      <w:r w:rsidRPr="00B34D78">
        <w:rPr>
          <w:i/>
        </w:rPr>
        <w:t>if (length &gt; 0) {</w:t>
      </w:r>
    </w:p>
    <w:p w:rsidR="00BF1E4B" w:rsidRPr="00B34D78" w:rsidRDefault="00BF1E4B" w:rsidP="00287AB5">
      <w:pPr>
        <w:rPr>
          <w:i/>
        </w:rPr>
      </w:pPr>
      <w:r w:rsidRPr="00B34D78">
        <w:rPr>
          <w:i/>
        </w:rPr>
        <w:t xml:space="preserve"> unsigned int(8) content[(length*4) - 2];</w:t>
      </w:r>
    </w:p>
    <w:p w:rsidR="00BF1E4B" w:rsidRPr="00B34D78" w:rsidRDefault="00BF1E4B" w:rsidP="00287AB5">
      <w:pPr>
        <w:rPr>
          <w:i/>
        </w:rPr>
      </w:pPr>
      <w:r w:rsidRPr="00B34D78">
        <w:rPr>
          <w:i/>
        </w:rPr>
        <w:t>}</w:t>
      </w:r>
    </w:p>
    <w:p w:rsidR="00BF1E4B" w:rsidRPr="00B34D78" w:rsidRDefault="0033248B" w:rsidP="00287AB5">
      <w:pPr>
        <w:rPr>
          <w:i/>
        </w:rPr>
      </w:pPr>
      <w:r w:rsidRPr="00B34D78">
        <w:rPr>
          <w:i/>
        </w:rPr>
        <w:lastRenderedPageBreak/>
        <w:t>}</w:t>
      </w:r>
    </w:p>
    <w:p w:rsidR="00BF1E4B" w:rsidRPr="00B34D78" w:rsidRDefault="00444AE8" w:rsidP="00287AB5">
      <w:pPr>
        <w:pStyle w:val="PlainText"/>
        <w:spacing w:before="120"/>
        <w:jc w:val="both"/>
        <w:rPr>
          <w:rFonts w:ascii="Arial" w:hAnsi="Arial" w:cs="Arial"/>
          <w:sz w:val="22"/>
          <w:szCs w:val="22"/>
        </w:rPr>
      </w:pPr>
      <w:r w:rsidRPr="00B34D78">
        <w:rPr>
          <w:rFonts w:ascii="Arial" w:hAnsi="Arial" w:cs="Arial"/>
          <w:sz w:val="22"/>
          <w:szCs w:val="22"/>
        </w:rPr>
        <w:t>G</w:t>
      </w:r>
      <w:r w:rsidR="00BF1E4B" w:rsidRPr="00B34D78">
        <w:rPr>
          <w:rFonts w:ascii="Arial" w:hAnsi="Arial" w:cs="Arial"/>
          <w:sz w:val="22"/>
          <w:szCs w:val="22"/>
        </w:rPr>
        <w:t xml:space="preserve">iá trị dương của trường </w:t>
      </w:r>
      <w:r w:rsidR="00BF1E4B" w:rsidRPr="00B34D78">
        <w:rPr>
          <w:rFonts w:ascii="Arial" w:hAnsi="Arial" w:cs="Arial"/>
          <w:i/>
          <w:sz w:val="22"/>
          <w:szCs w:val="22"/>
        </w:rPr>
        <w:t>length</w:t>
      </w:r>
      <w:r w:rsidRPr="00B34D78">
        <w:rPr>
          <w:rFonts w:ascii="Arial" w:hAnsi="Arial" w:cs="Arial"/>
          <w:sz w:val="22"/>
          <w:szCs w:val="22"/>
        </w:rPr>
        <w:t xml:space="preserve">xác </w:t>
      </w:r>
      <w:r w:rsidR="00BF1E4B" w:rsidRPr="00B34D78">
        <w:rPr>
          <w:rFonts w:ascii="Arial" w:hAnsi="Arial" w:cs="Arial"/>
          <w:sz w:val="22"/>
          <w:szCs w:val="22"/>
        </w:rPr>
        <w:t xml:space="preserve">định </w:t>
      </w:r>
      <w:r w:rsidR="00843B4B" w:rsidRPr="00B34D78">
        <w:rPr>
          <w:rFonts w:ascii="Arial" w:hAnsi="Arial" w:cs="Arial"/>
          <w:sz w:val="22"/>
          <w:szCs w:val="22"/>
        </w:rPr>
        <w:t>độ dài</w:t>
      </w:r>
      <w:r w:rsidR="00BF1E4B" w:rsidRPr="00B34D78">
        <w:rPr>
          <w:rFonts w:ascii="Arial" w:hAnsi="Arial" w:cs="Arial"/>
          <w:sz w:val="22"/>
          <w:szCs w:val="22"/>
        </w:rPr>
        <w:t xml:space="preserve"> của nội dung hàm tạo </w:t>
      </w:r>
      <w:r w:rsidR="001B64C2" w:rsidRPr="00B34D78">
        <w:rPr>
          <w:rFonts w:ascii="Arial" w:hAnsi="Arial" w:cs="Arial"/>
          <w:sz w:val="22"/>
          <w:szCs w:val="22"/>
        </w:rPr>
        <w:t xml:space="preserve">là bội số của các </w:t>
      </w:r>
      <w:r w:rsidR="00BF1E4B" w:rsidRPr="00B34D78">
        <w:rPr>
          <w:rFonts w:ascii="Arial" w:hAnsi="Arial" w:cs="Arial"/>
          <w:sz w:val="22"/>
          <w:szCs w:val="22"/>
        </w:rPr>
        <w:t xml:space="preserve">word 32 bit. Giá trị 0 ngụ ý </w:t>
      </w:r>
      <w:r w:rsidR="003F311C" w:rsidRPr="00B34D78">
        <w:rPr>
          <w:rFonts w:ascii="Arial" w:hAnsi="Arial" w:cs="Arial"/>
          <w:sz w:val="22"/>
          <w:szCs w:val="22"/>
        </w:rPr>
        <w:t xml:space="preserve">mào đầu </w:t>
      </w:r>
      <w:r w:rsidR="00BF1E4B" w:rsidRPr="00B34D78">
        <w:rPr>
          <w:rFonts w:ascii="Arial" w:hAnsi="Arial" w:cs="Arial"/>
          <w:sz w:val="22"/>
          <w:szCs w:val="22"/>
        </w:rPr>
        <w:t xml:space="preserve">được </w:t>
      </w:r>
      <w:r w:rsidR="001B64C2" w:rsidRPr="00B34D78">
        <w:rPr>
          <w:rFonts w:ascii="Arial" w:hAnsi="Arial" w:cs="Arial"/>
          <w:sz w:val="22"/>
          <w:szCs w:val="22"/>
        </w:rPr>
        <w:t xml:space="preserve">tạo ra </w:t>
      </w:r>
      <w:r w:rsidR="00BF1E4B" w:rsidRPr="00B34D78">
        <w:rPr>
          <w:rFonts w:ascii="Arial" w:hAnsi="Arial" w:cs="Arial"/>
          <w:sz w:val="22"/>
          <w:szCs w:val="22"/>
        </w:rPr>
        <w:t xml:space="preserve">bởi </w:t>
      </w:r>
      <w:r w:rsidR="00D63338" w:rsidRPr="00B34D78">
        <w:rPr>
          <w:rFonts w:ascii="Arial" w:hAnsi="Arial" w:cs="Arial"/>
          <w:sz w:val="22"/>
          <w:szCs w:val="22"/>
        </w:rPr>
        <w:t>máy chủ</w:t>
      </w:r>
      <w:r w:rsidR="00BF1E4B" w:rsidRPr="00B34D78">
        <w:rPr>
          <w:rFonts w:ascii="Arial" w:hAnsi="Arial" w:cs="Arial"/>
          <w:sz w:val="22"/>
          <w:szCs w:val="22"/>
        </w:rPr>
        <w:t>.</w:t>
      </w:r>
    </w:p>
    <w:p w:rsidR="0033248B" w:rsidRPr="00B34D78" w:rsidRDefault="00BF1E4B" w:rsidP="00287AB5">
      <w:pPr>
        <w:pStyle w:val="PlainText"/>
        <w:spacing w:before="120"/>
        <w:jc w:val="both"/>
        <w:rPr>
          <w:rFonts w:ascii="Arial" w:hAnsi="Arial" w:cs="Arial"/>
          <w:sz w:val="22"/>
          <w:szCs w:val="22"/>
        </w:rPr>
      </w:pPr>
      <w:r w:rsidRPr="00B34D78">
        <w:rPr>
          <w:rFonts w:ascii="Arial" w:hAnsi="Arial" w:cs="Arial"/>
          <w:sz w:val="22"/>
          <w:szCs w:val="22"/>
        </w:rPr>
        <w:t xml:space="preserve">Ứng dụng và các nguyên tắc cho </w:t>
      </w:r>
      <w:r w:rsidR="003F311C" w:rsidRPr="00B34D78">
        <w:rPr>
          <w:rFonts w:ascii="Arial" w:hAnsi="Arial" w:cs="Arial"/>
          <w:sz w:val="22"/>
          <w:szCs w:val="22"/>
        </w:rPr>
        <w:t xml:space="preserve">mở rộng mào đầu </w:t>
      </w:r>
      <w:r w:rsidRPr="00B34D78">
        <w:rPr>
          <w:rFonts w:ascii="Arial" w:hAnsi="Arial" w:cs="Arial"/>
          <w:sz w:val="22"/>
          <w:szCs w:val="22"/>
        </w:rPr>
        <w:t xml:space="preserve">LCT được định nghĩa trong RFC 3451 (LCT RFC). </w:t>
      </w:r>
      <w:r w:rsidR="00BE4CE8" w:rsidRPr="00B34D78">
        <w:rPr>
          <w:rFonts w:ascii="Arial" w:hAnsi="Arial" w:cs="Arial"/>
          <w:i/>
          <w:sz w:val="22"/>
          <w:szCs w:val="22"/>
        </w:rPr>
        <w:t>header_extension_type</w:t>
      </w:r>
      <w:r w:rsidRPr="00B34D78">
        <w:rPr>
          <w:rFonts w:ascii="Arial" w:hAnsi="Arial" w:cs="Arial"/>
          <w:sz w:val="22"/>
          <w:szCs w:val="22"/>
        </w:rPr>
        <w:t xml:space="preserve"> chứa giá trị </w:t>
      </w:r>
      <w:r w:rsidR="003F311C" w:rsidRPr="00B34D78">
        <w:rPr>
          <w:rFonts w:ascii="Arial" w:hAnsi="Arial" w:cs="Arial"/>
          <w:sz w:val="22"/>
          <w:szCs w:val="22"/>
        </w:rPr>
        <w:t>kiểu mở rộng mào đầu LTC</w:t>
      </w:r>
      <w:r w:rsidR="0033248B" w:rsidRPr="00B34D78">
        <w:rPr>
          <w:rFonts w:ascii="Arial" w:hAnsi="Arial" w:cs="Arial"/>
          <w:sz w:val="22"/>
          <w:szCs w:val="22"/>
        </w:rPr>
        <w:t xml:space="preserve"> (HET).</w:t>
      </w:r>
    </w:p>
    <w:p w:rsidR="00BF1E4B" w:rsidRPr="00B34D78" w:rsidRDefault="00BF1E4B" w:rsidP="00287AB5">
      <w:pPr>
        <w:pStyle w:val="PlainText"/>
        <w:spacing w:before="120"/>
        <w:jc w:val="both"/>
        <w:rPr>
          <w:rFonts w:ascii="Arial" w:hAnsi="Arial" w:cs="Arial"/>
          <w:sz w:val="22"/>
          <w:szCs w:val="22"/>
        </w:rPr>
      </w:pPr>
      <w:r w:rsidRPr="00B34D78">
        <w:rPr>
          <w:rFonts w:ascii="Arial" w:hAnsi="Arial" w:cs="Arial"/>
          <w:sz w:val="22"/>
          <w:szCs w:val="22"/>
        </w:rPr>
        <w:t xml:space="preserve">Các giá trị HET từ 0 đến 127 được sử dụng cho các mở rộng có </w:t>
      </w:r>
      <w:r w:rsidR="00843B4B" w:rsidRPr="00B34D78">
        <w:rPr>
          <w:rFonts w:ascii="Arial" w:hAnsi="Arial" w:cs="Arial"/>
          <w:sz w:val="22"/>
          <w:szCs w:val="22"/>
        </w:rPr>
        <w:t>độ dài</w:t>
      </w:r>
      <w:r w:rsidRPr="00B34D78">
        <w:rPr>
          <w:rFonts w:ascii="Arial" w:hAnsi="Arial" w:cs="Arial"/>
          <w:sz w:val="22"/>
          <w:szCs w:val="22"/>
        </w:rPr>
        <w:t xml:space="preserve"> biến đổ</w:t>
      </w:r>
      <w:r w:rsidR="001B64C2" w:rsidRPr="00B34D78">
        <w:rPr>
          <w:rFonts w:ascii="Arial" w:hAnsi="Arial" w:cs="Arial"/>
          <w:sz w:val="22"/>
          <w:szCs w:val="22"/>
        </w:rPr>
        <w:t>i</w:t>
      </w:r>
      <w:r w:rsidRPr="00B34D78">
        <w:rPr>
          <w:rFonts w:ascii="Arial" w:hAnsi="Arial" w:cs="Arial"/>
          <w:sz w:val="22"/>
          <w:szCs w:val="22"/>
        </w:rPr>
        <w:t xml:space="preserve"> (</w:t>
      </w:r>
      <w:r w:rsidR="005B1A34" w:rsidRPr="00B34D78">
        <w:rPr>
          <w:rFonts w:ascii="Arial" w:hAnsi="Arial" w:cs="Arial"/>
          <w:sz w:val="22"/>
          <w:szCs w:val="22"/>
        </w:rPr>
        <w:t>bội số</w:t>
      </w:r>
      <w:r w:rsidRPr="00B34D78">
        <w:rPr>
          <w:rFonts w:ascii="Arial" w:hAnsi="Arial" w:cs="Arial"/>
          <w:sz w:val="22"/>
          <w:szCs w:val="22"/>
        </w:rPr>
        <w:t xml:space="preserve"> word 32 bit). Các giá trị HET từ 128 đến 255 được sử dụng cho những mở rộng có </w:t>
      </w:r>
      <w:r w:rsidR="00843B4B" w:rsidRPr="00B34D78">
        <w:rPr>
          <w:rFonts w:ascii="Arial" w:hAnsi="Arial" w:cs="Arial"/>
          <w:sz w:val="22"/>
          <w:szCs w:val="22"/>
        </w:rPr>
        <w:t>độ dài</w:t>
      </w:r>
      <w:r w:rsidRPr="00B34D78">
        <w:rPr>
          <w:rFonts w:ascii="Arial" w:hAnsi="Arial" w:cs="Arial"/>
          <w:sz w:val="22"/>
          <w:szCs w:val="22"/>
        </w:rPr>
        <w:t xml:space="preserve"> cố định (một word 32 bit). Nếu </w:t>
      </w:r>
      <w:r w:rsidR="00BE4CE8" w:rsidRPr="00B34D78">
        <w:rPr>
          <w:rFonts w:ascii="Arial" w:hAnsi="Arial" w:cs="Arial"/>
          <w:i/>
          <w:sz w:val="22"/>
          <w:szCs w:val="22"/>
        </w:rPr>
        <w:t>header_extension_type</w:t>
      </w:r>
      <w:r w:rsidRPr="00B34D78">
        <w:rPr>
          <w:rFonts w:ascii="Arial" w:hAnsi="Arial" w:cs="Arial"/>
          <w:sz w:val="22"/>
          <w:szCs w:val="22"/>
        </w:rPr>
        <w:t xml:space="preserve"> nhỏ hơn128,thì trường </w:t>
      </w:r>
      <w:r w:rsidR="003F311C" w:rsidRPr="00B34D78">
        <w:rPr>
          <w:rFonts w:ascii="Arial" w:hAnsi="Arial" w:cs="Arial"/>
          <w:sz w:val="22"/>
          <w:szCs w:val="22"/>
        </w:rPr>
        <w:t xml:space="preserve">độ dài </w:t>
      </w:r>
      <w:r w:rsidRPr="00B34D78">
        <w:rPr>
          <w:rFonts w:ascii="Arial" w:hAnsi="Arial" w:cs="Arial"/>
          <w:sz w:val="22"/>
          <w:szCs w:val="22"/>
        </w:rPr>
        <w:t xml:space="preserve">tương ứng với </w:t>
      </w:r>
      <w:r w:rsidR="003F311C" w:rsidRPr="00B34D78">
        <w:rPr>
          <w:rFonts w:ascii="Arial" w:hAnsi="Arial" w:cs="Arial"/>
          <w:sz w:val="22"/>
          <w:szCs w:val="22"/>
        </w:rPr>
        <w:t xml:space="preserve">Độ dài Mở rộng Mào đầu </w:t>
      </w:r>
      <w:r w:rsidRPr="00B34D78">
        <w:rPr>
          <w:rFonts w:ascii="Arial" w:hAnsi="Arial" w:cs="Arial"/>
          <w:sz w:val="22"/>
          <w:szCs w:val="22"/>
        </w:rPr>
        <w:t xml:space="preserve">LCT(HEL)được định nghĩa trongRFC 3451. Trường content luôn tương ứng với </w:t>
      </w:r>
      <w:r w:rsidR="003F311C" w:rsidRPr="00B34D78">
        <w:rPr>
          <w:rFonts w:ascii="Arial" w:hAnsi="Arial" w:cs="Arial"/>
          <w:sz w:val="22"/>
          <w:szCs w:val="22"/>
        </w:rPr>
        <w:t xml:space="preserve">Nội dung Mở rộng Mào đầu </w:t>
      </w:r>
      <w:r w:rsidR="0033248B" w:rsidRPr="00B34D78">
        <w:rPr>
          <w:rFonts w:ascii="Arial" w:hAnsi="Arial" w:cs="Arial"/>
          <w:sz w:val="22"/>
          <w:szCs w:val="22"/>
        </w:rPr>
        <w:t>(HEC).</w:t>
      </w:r>
    </w:p>
    <w:p w:rsidR="00BF1E4B" w:rsidRPr="00B34D78" w:rsidRDefault="00E97F42" w:rsidP="00CB764C">
      <w:pPr>
        <w:tabs>
          <w:tab w:val="left" w:pos="2430"/>
        </w:tabs>
        <w:rPr>
          <w:sz w:val="18"/>
          <w:lang w:val="it-IT"/>
        </w:rPr>
      </w:pPr>
      <w:r w:rsidRPr="00B34D78">
        <w:rPr>
          <w:sz w:val="18"/>
          <w:lang w:val="it-IT"/>
        </w:rPr>
        <w:t>LƯU Ý:</w:t>
      </w:r>
      <w:r w:rsidR="00BF1E4B" w:rsidRPr="00B34D78">
        <w:rPr>
          <w:sz w:val="18"/>
          <w:lang w:val="it-IT"/>
        </w:rPr>
        <w:t xml:space="preserve"> Một </w:t>
      </w:r>
      <w:r w:rsidR="00D63338" w:rsidRPr="00B34D78">
        <w:rPr>
          <w:sz w:val="18"/>
          <w:lang w:val="it-IT"/>
        </w:rPr>
        <w:t>máy chủ</w:t>
      </w:r>
      <w:r w:rsidR="00BF1E4B" w:rsidRPr="00B34D78">
        <w:rPr>
          <w:sz w:val="18"/>
          <w:lang w:val="it-IT"/>
        </w:rPr>
        <w:t xml:space="preserve"> có thể xác định các gói bao gồm cả FDT bằng cách quan sát xem có sự hiện diện của EXT_FDT hay không (</w:t>
      </w:r>
      <w:r w:rsidR="00BE4CE8" w:rsidRPr="00B34D78">
        <w:rPr>
          <w:i/>
          <w:sz w:val="18"/>
          <w:lang w:val="it-IT"/>
        </w:rPr>
        <w:t>header_extension_type</w:t>
      </w:r>
      <w:r w:rsidR="00BF1E4B" w:rsidRPr="00B34D78">
        <w:rPr>
          <w:sz w:val="18"/>
          <w:lang w:val="it-IT"/>
        </w:rPr>
        <w:t>== 192).</w:t>
      </w:r>
    </w:p>
    <w:p w:rsidR="00BF1E4B" w:rsidRPr="00B34D78" w:rsidRDefault="0059312D" w:rsidP="00A927B2">
      <w:pPr>
        <w:pStyle w:val="Heading4"/>
        <w:numPr>
          <w:ilvl w:val="3"/>
          <w:numId w:val="74"/>
        </w:numPr>
        <w:rPr>
          <w:rFonts w:cs="Arial"/>
        </w:rPr>
      </w:pPr>
      <w:r w:rsidRPr="00B34D78">
        <w:rPr>
          <w:rFonts w:cs="Arial"/>
        </w:rPr>
        <w:t>Định dạng</w:t>
      </w:r>
      <w:r w:rsidR="00BF1E4B" w:rsidRPr="00B34D78">
        <w:rPr>
          <w:rFonts w:cs="Arial"/>
        </w:rPr>
        <w:t xml:space="preserve"> hàm tạo gói tin</w:t>
      </w:r>
    </w:p>
    <w:p w:rsidR="00BF1E4B" w:rsidRPr="00B34D78" w:rsidRDefault="00BF1E4B" w:rsidP="00287AB5">
      <w:pPr>
        <w:pStyle w:val="PlainText"/>
        <w:spacing w:before="120"/>
        <w:jc w:val="both"/>
        <w:rPr>
          <w:rFonts w:ascii="Arial" w:hAnsi="Arial" w:cs="Arial"/>
          <w:sz w:val="22"/>
          <w:szCs w:val="22"/>
        </w:rPr>
      </w:pPr>
      <w:r w:rsidRPr="00B34D78">
        <w:rPr>
          <w:rFonts w:ascii="Arial" w:hAnsi="Arial" w:cs="Arial"/>
          <w:sz w:val="22"/>
          <w:szCs w:val="22"/>
        </w:rPr>
        <w:t>Có rất nhiều dạng hàm tạo</w:t>
      </w:r>
      <w:r w:rsidR="005B1A34" w:rsidRPr="00B34D78">
        <w:rPr>
          <w:rFonts w:ascii="Arial" w:hAnsi="Arial" w:cs="Arial"/>
          <w:sz w:val="22"/>
          <w:szCs w:val="22"/>
        </w:rPr>
        <w:t xml:space="preserve"> (constructor)</w:t>
      </w:r>
      <w:r w:rsidRPr="00B34D78">
        <w:rPr>
          <w:rFonts w:ascii="Arial" w:hAnsi="Arial" w:cs="Arial"/>
          <w:sz w:val="22"/>
          <w:szCs w:val="22"/>
        </w:rPr>
        <w:t xml:space="preserve">. Mỗi </w:t>
      </w:r>
      <w:r w:rsidR="005B1A34" w:rsidRPr="00B34D78">
        <w:rPr>
          <w:rFonts w:ascii="Arial" w:hAnsi="Arial" w:cs="Arial"/>
          <w:sz w:val="22"/>
          <w:szCs w:val="22"/>
        </w:rPr>
        <w:t xml:space="preserve">hàm tạo </w:t>
      </w:r>
      <w:r w:rsidRPr="00B34D78">
        <w:rPr>
          <w:rFonts w:ascii="Arial" w:hAnsi="Arial" w:cs="Arial"/>
          <w:sz w:val="22"/>
          <w:szCs w:val="22"/>
        </w:rPr>
        <w:t xml:space="preserve">có 16 byte để làm cho việc lặp lại dễ dàng hơn.Byte đầu tiên là một union discriminator. </w:t>
      </w:r>
      <w:r w:rsidR="004E3707" w:rsidRPr="00B34D78">
        <w:rPr>
          <w:rFonts w:ascii="Arial" w:hAnsi="Arial" w:cs="Arial"/>
          <w:sz w:val="22"/>
          <w:szCs w:val="22"/>
        </w:rPr>
        <w:t xml:space="preserve">Hàm tạo gói này </w:t>
      </w:r>
      <w:r w:rsidRPr="00B34D78">
        <w:rPr>
          <w:rFonts w:ascii="Arial" w:hAnsi="Arial" w:cs="Arial"/>
          <w:sz w:val="22"/>
          <w:szCs w:val="22"/>
        </w:rPr>
        <w:t xml:space="preserve">được sử dụng để đưa FEC payload ID cũng như các </w:t>
      </w:r>
      <w:r w:rsidR="003F311C" w:rsidRPr="00B34D78">
        <w:rPr>
          <w:rFonts w:ascii="Arial" w:hAnsi="Arial" w:cs="Arial"/>
          <w:sz w:val="22"/>
          <w:szCs w:val="22"/>
        </w:rPr>
        <w:t>biểu tượng</w:t>
      </w:r>
      <w:r w:rsidRPr="00B34D78">
        <w:rPr>
          <w:rFonts w:ascii="Arial" w:hAnsi="Arial" w:cs="Arial"/>
          <w:sz w:val="22"/>
          <w:szCs w:val="22"/>
        </w:rPr>
        <w:t xml:space="preserve"> nguồ</w:t>
      </w:r>
      <w:r w:rsidR="0033248B" w:rsidRPr="00B34D78">
        <w:rPr>
          <w:rFonts w:ascii="Arial" w:hAnsi="Arial" w:cs="Arial"/>
          <w:sz w:val="22"/>
          <w:szCs w:val="22"/>
        </w:rPr>
        <w:t xml:space="preserve">n và </w:t>
      </w:r>
      <w:r w:rsidR="004E3707" w:rsidRPr="00B34D78">
        <w:rPr>
          <w:rFonts w:ascii="Arial" w:hAnsi="Arial" w:cs="Arial"/>
          <w:sz w:val="22"/>
          <w:szCs w:val="22"/>
        </w:rPr>
        <w:t>các biểu tượng chẵn lẻ</w:t>
      </w:r>
      <w:r w:rsidR="0033248B" w:rsidRPr="00B34D78">
        <w:rPr>
          <w:rFonts w:ascii="Arial" w:hAnsi="Arial" w:cs="Arial"/>
          <w:sz w:val="22"/>
          <w:szCs w:val="22"/>
        </w:rPr>
        <w:t xml:space="preserve"> vào trong gói FD. </w:t>
      </w:r>
    </w:p>
    <w:p w:rsidR="00BF1E4B" w:rsidRPr="00B34D78" w:rsidRDefault="00BF1E4B" w:rsidP="00287AB5">
      <w:pPr>
        <w:rPr>
          <w:i/>
        </w:rPr>
      </w:pPr>
      <w:r w:rsidRPr="00B34D78">
        <w:rPr>
          <w:i/>
        </w:rPr>
        <w:t>aligned(8) class FDconstructor(type) {</w:t>
      </w:r>
    </w:p>
    <w:p w:rsidR="00BF1E4B" w:rsidRPr="00B34D78" w:rsidRDefault="00BF1E4B" w:rsidP="00287AB5">
      <w:pPr>
        <w:rPr>
          <w:i/>
        </w:rPr>
      </w:pPr>
      <w:r w:rsidRPr="00B34D78">
        <w:rPr>
          <w:i/>
        </w:rPr>
        <w:t>unsigned int(8)constructor_type = type;</w:t>
      </w:r>
    </w:p>
    <w:p w:rsidR="00BF1E4B" w:rsidRPr="00B34D78" w:rsidRDefault="0033248B" w:rsidP="00287AB5">
      <w:pPr>
        <w:rPr>
          <w:i/>
        </w:rPr>
      </w:pPr>
      <w:r w:rsidRPr="00B34D78">
        <w:rPr>
          <w:i/>
        </w:rPr>
        <w:t>}</w:t>
      </w:r>
    </w:p>
    <w:p w:rsidR="00BF1E4B" w:rsidRPr="00B34D78" w:rsidRDefault="00BF1E4B" w:rsidP="00287AB5">
      <w:pPr>
        <w:rPr>
          <w:i/>
        </w:rPr>
      </w:pPr>
      <w:r w:rsidRPr="00B34D78">
        <w:rPr>
          <w:i/>
        </w:rPr>
        <w:t>aligned(8) class FDnoopconstructor extends FDconstructor(0){</w:t>
      </w:r>
    </w:p>
    <w:p w:rsidR="00BF1E4B" w:rsidRPr="00B34D78" w:rsidRDefault="00BF1E4B" w:rsidP="00287AB5">
      <w:pPr>
        <w:rPr>
          <w:i/>
        </w:rPr>
      </w:pPr>
      <w:r w:rsidRPr="00B34D78">
        <w:rPr>
          <w:i/>
        </w:rPr>
        <w:t>unsigned int(8)</w:t>
      </w:r>
      <w:r w:rsidR="0033248B" w:rsidRPr="00B34D78">
        <w:rPr>
          <w:i/>
        </w:rPr>
        <w:t xml:space="preserve">pad[15]; </w:t>
      </w:r>
    </w:p>
    <w:p w:rsidR="00BF1E4B" w:rsidRPr="00B34D78" w:rsidRDefault="0033248B" w:rsidP="00287AB5">
      <w:pPr>
        <w:rPr>
          <w:i/>
        </w:rPr>
      </w:pPr>
      <w:r w:rsidRPr="00B34D78">
        <w:rPr>
          <w:i/>
        </w:rPr>
        <w:t>}</w:t>
      </w:r>
    </w:p>
    <w:p w:rsidR="00BF1E4B" w:rsidRPr="00B34D78" w:rsidRDefault="00BF1E4B" w:rsidP="00287AB5">
      <w:pPr>
        <w:rPr>
          <w:i/>
        </w:rPr>
      </w:pPr>
      <w:r w:rsidRPr="00B34D78">
        <w:rPr>
          <w:i/>
        </w:rPr>
        <w:t>aligned(8) class FDimmediateconstructor extends FDconstructor(1){</w:t>
      </w:r>
    </w:p>
    <w:p w:rsidR="00BF1E4B" w:rsidRPr="00B34D78" w:rsidRDefault="00BF1E4B" w:rsidP="00287AB5">
      <w:pPr>
        <w:rPr>
          <w:i/>
        </w:rPr>
      </w:pPr>
      <w:r w:rsidRPr="00B34D78">
        <w:rPr>
          <w:i/>
        </w:rPr>
        <w:t>unsigned int(8)count;</w:t>
      </w:r>
    </w:p>
    <w:p w:rsidR="00BF1E4B" w:rsidRPr="00B34D78" w:rsidRDefault="00BF1E4B" w:rsidP="00287AB5">
      <w:pPr>
        <w:rPr>
          <w:i/>
        </w:rPr>
      </w:pPr>
      <w:r w:rsidRPr="00B34D78">
        <w:rPr>
          <w:i/>
        </w:rPr>
        <w:t>unsigned int(8)data[count];</w:t>
      </w:r>
    </w:p>
    <w:p w:rsidR="00BF1E4B" w:rsidRPr="00B34D78" w:rsidRDefault="00BF1E4B" w:rsidP="00287AB5">
      <w:pPr>
        <w:rPr>
          <w:i/>
        </w:rPr>
      </w:pPr>
      <w:r w:rsidRPr="00B34D78">
        <w:rPr>
          <w:i/>
        </w:rPr>
        <w:t>unsigned int(8)pad[14 - count];</w:t>
      </w:r>
    </w:p>
    <w:p w:rsidR="00BF1E4B" w:rsidRPr="00B34D78" w:rsidRDefault="0033248B" w:rsidP="00287AB5">
      <w:pPr>
        <w:rPr>
          <w:i/>
        </w:rPr>
      </w:pPr>
      <w:r w:rsidRPr="00B34D78">
        <w:rPr>
          <w:i/>
        </w:rPr>
        <w:t>}</w:t>
      </w:r>
    </w:p>
    <w:p w:rsidR="00BF1E4B" w:rsidRPr="00B34D78" w:rsidRDefault="00BF1E4B" w:rsidP="00287AB5">
      <w:pPr>
        <w:rPr>
          <w:i/>
        </w:rPr>
      </w:pPr>
      <w:r w:rsidRPr="00B34D78">
        <w:rPr>
          <w:i/>
        </w:rPr>
        <w:t>aligned(8) class FDsampleconstructor extends FDconstructor(2){</w:t>
      </w:r>
    </w:p>
    <w:p w:rsidR="00BF1E4B" w:rsidRPr="00B34D78" w:rsidRDefault="00BF1E4B" w:rsidP="00287AB5">
      <w:pPr>
        <w:rPr>
          <w:i/>
        </w:rPr>
      </w:pPr>
      <w:r w:rsidRPr="00B34D78">
        <w:rPr>
          <w:i/>
        </w:rPr>
        <w:t>signed int(8)trackrefindex;</w:t>
      </w:r>
    </w:p>
    <w:p w:rsidR="00BF1E4B" w:rsidRPr="00B34D78" w:rsidRDefault="00BF1E4B" w:rsidP="00287AB5">
      <w:pPr>
        <w:rPr>
          <w:i/>
        </w:rPr>
      </w:pPr>
      <w:r w:rsidRPr="00B34D78">
        <w:rPr>
          <w:i/>
        </w:rPr>
        <w:t>unsigned int(16)length;</w:t>
      </w:r>
    </w:p>
    <w:p w:rsidR="00BF1E4B" w:rsidRPr="00B34D78" w:rsidRDefault="00BF1E4B" w:rsidP="00287AB5">
      <w:pPr>
        <w:rPr>
          <w:i/>
        </w:rPr>
      </w:pPr>
      <w:r w:rsidRPr="00B34D78">
        <w:rPr>
          <w:i/>
        </w:rPr>
        <w:t>unsigned int(32)samplenumber;</w:t>
      </w:r>
    </w:p>
    <w:p w:rsidR="00BF1E4B" w:rsidRPr="00B34D78" w:rsidRDefault="00BF1E4B" w:rsidP="00287AB5">
      <w:pPr>
        <w:rPr>
          <w:i/>
        </w:rPr>
      </w:pPr>
      <w:r w:rsidRPr="00B34D78">
        <w:rPr>
          <w:i/>
        </w:rPr>
        <w:t>unsigned int(32)sampleoffset;</w:t>
      </w:r>
    </w:p>
    <w:p w:rsidR="00BF1E4B" w:rsidRPr="00B34D78" w:rsidRDefault="00BF1E4B" w:rsidP="00287AB5">
      <w:pPr>
        <w:rPr>
          <w:i/>
        </w:rPr>
      </w:pPr>
      <w:r w:rsidRPr="00B34D78">
        <w:rPr>
          <w:i/>
        </w:rPr>
        <w:t>unsigned int(16)bytesperblock = 1;</w:t>
      </w:r>
    </w:p>
    <w:p w:rsidR="00BF1E4B" w:rsidRPr="00B34D78" w:rsidRDefault="00BF1E4B" w:rsidP="00287AB5">
      <w:pPr>
        <w:rPr>
          <w:i/>
        </w:rPr>
      </w:pPr>
      <w:r w:rsidRPr="00B34D78">
        <w:rPr>
          <w:i/>
        </w:rPr>
        <w:t>unsigned int(16)samplesperblock = 1;</w:t>
      </w:r>
    </w:p>
    <w:p w:rsidR="00BF1E4B" w:rsidRPr="00B34D78" w:rsidRDefault="0033248B" w:rsidP="00287AB5">
      <w:pPr>
        <w:rPr>
          <w:i/>
        </w:rPr>
      </w:pPr>
      <w:r w:rsidRPr="00B34D78">
        <w:rPr>
          <w:i/>
        </w:rPr>
        <w:t>}</w:t>
      </w:r>
    </w:p>
    <w:p w:rsidR="00BF1E4B" w:rsidRPr="00B34D78" w:rsidRDefault="00BF1E4B" w:rsidP="00287AB5">
      <w:pPr>
        <w:rPr>
          <w:i/>
        </w:rPr>
      </w:pPr>
      <w:r w:rsidRPr="00B34D78">
        <w:rPr>
          <w:i/>
        </w:rPr>
        <w:t>aligned(8) class FDitemconstructor extends FDconstructor(3){</w:t>
      </w:r>
    </w:p>
    <w:p w:rsidR="00BF1E4B" w:rsidRPr="00B34D78" w:rsidRDefault="00BF1E4B" w:rsidP="00287AB5">
      <w:pPr>
        <w:rPr>
          <w:i/>
        </w:rPr>
      </w:pPr>
      <w:r w:rsidRPr="00B34D78">
        <w:rPr>
          <w:i/>
        </w:rPr>
        <w:t>unsigned int(16)</w:t>
      </w:r>
      <w:r w:rsidR="002C714D" w:rsidRPr="00B34D78">
        <w:rPr>
          <w:i/>
        </w:rPr>
        <w:t>item_ID</w:t>
      </w:r>
      <w:r w:rsidRPr="00B34D78">
        <w:rPr>
          <w:i/>
        </w:rPr>
        <w:t>;</w:t>
      </w:r>
    </w:p>
    <w:p w:rsidR="00BF1E4B" w:rsidRPr="00B34D78" w:rsidRDefault="00BF1E4B" w:rsidP="00287AB5">
      <w:pPr>
        <w:rPr>
          <w:i/>
        </w:rPr>
      </w:pPr>
      <w:r w:rsidRPr="00B34D78">
        <w:rPr>
          <w:i/>
        </w:rPr>
        <w:t>unsigned int(16)</w:t>
      </w:r>
      <w:r w:rsidR="00AF09D0" w:rsidRPr="00B34D78">
        <w:rPr>
          <w:i/>
        </w:rPr>
        <w:t>extent_index</w:t>
      </w:r>
      <w:r w:rsidRPr="00B34D78">
        <w:rPr>
          <w:i/>
        </w:rPr>
        <w:t>;</w:t>
      </w:r>
    </w:p>
    <w:p w:rsidR="00BF1E4B" w:rsidRPr="00B34D78" w:rsidRDefault="00BF1E4B" w:rsidP="00287AB5">
      <w:pPr>
        <w:rPr>
          <w:i/>
        </w:rPr>
      </w:pPr>
      <w:r w:rsidRPr="00B34D78">
        <w:rPr>
          <w:i/>
        </w:rPr>
        <w:t>unsigned int(64)</w:t>
      </w:r>
      <w:r w:rsidR="006C2005" w:rsidRPr="00B34D78">
        <w:rPr>
          <w:i/>
        </w:rPr>
        <w:t>data_offset</w:t>
      </w:r>
      <w:r w:rsidRPr="00B34D78">
        <w:rPr>
          <w:i/>
        </w:rPr>
        <w:t>;</w:t>
      </w:r>
      <w:r w:rsidRPr="00B34D78">
        <w:rPr>
          <w:i/>
        </w:rPr>
        <w:tab/>
        <w:t>//offset in byte within extent</w:t>
      </w:r>
    </w:p>
    <w:p w:rsidR="00BF1E4B" w:rsidRPr="00B34D78" w:rsidRDefault="00BF1E4B" w:rsidP="00287AB5">
      <w:pPr>
        <w:rPr>
          <w:i/>
        </w:rPr>
      </w:pPr>
      <w:r w:rsidRPr="00B34D78">
        <w:rPr>
          <w:i/>
        </w:rPr>
        <w:t>unsigned int(24)</w:t>
      </w:r>
      <w:r w:rsidR="0033248B" w:rsidRPr="00B34D78">
        <w:rPr>
          <w:i/>
        </w:rPr>
        <w:t>data_length;</w:t>
      </w:r>
      <w:r w:rsidRPr="00B34D78">
        <w:rPr>
          <w:i/>
        </w:rPr>
        <w:t>//non-zero length in byte within extent or</w:t>
      </w:r>
    </w:p>
    <w:p w:rsidR="00BF1E4B" w:rsidRPr="00B34D78" w:rsidRDefault="00BF1E4B" w:rsidP="00287AB5">
      <w:pPr>
        <w:rPr>
          <w:i/>
        </w:rPr>
      </w:pPr>
      <w:r w:rsidRPr="00B34D78">
        <w:rPr>
          <w:i/>
        </w:rPr>
        <w:tab/>
      </w:r>
      <w:r w:rsidRPr="00B34D78">
        <w:rPr>
          <w:i/>
        </w:rPr>
        <w:tab/>
        <w:t>//if (data_length==0) rest of extent</w:t>
      </w:r>
    </w:p>
    <w:p w:rsidR="00250CCF" w:rsidRPr="00B34D78" w:rsidRDefault="00BF1E4B" w:rsidP="00287AB5">
      <w:pPr>
        <w:rPr>
          <w:i/>
        </w:rPr>
      </w:pPr>
      <w:r w:rsidRPr="00B34D78">
        <w:rPr>
          <w:i/>
        </w:rPr>
        <w:t>}</w:t>
      </w:r>
    </w:p>
    <w:p w:rsidR="00BF1E4B" w:rsidRPr="00B34D78" w:rsidRDefault="00BF1E4B" w:rsidP="00287AB5">
      <w:pPr>
        <w:rPr>
          <w:i/>
        </w:rPr>
      </w:pPr>
      <w:r w:rsidRPr="00B34D78">
        <w:rPr>
          <w:i/>
        </w:rPr>
        <w:lastRenderedPageBreak/>
        <w:t xml:space="preserve">aligned(8) class FDitemconstructorLarge extends FDconstructor(5) { </w:t>
      </w:r>
    </w:p>
    <w:p w:rsidR="00BF1E4B" w:rsidRPr="00B34D78" w:rsidRDefault="00BF1E4B" w:rsidP="00287AB5">
      <w:pPr>
        <w:rPr>
          <w:i/>
        </w:rPr>
      </w:pPr>
      <w:r w:rsidRPr="00B34D78">
        <w:rPr>
          <w:i/>
        </w:rPr>
        <w:t xml:space="preserve"> unsigned int(32) </w:t>
      </w:r>
      <w:r w:rsidR="002C714D" w:rsidRPr="00B34D78">
        <w:rPr>
          <w:i/>
        </w:rPr>
        <w:t>item_ID</w:t>
      </w:r>
      <w:r w:rsidRPr="00B34D78">
        <w:rPr>
          <w:i/>
        </w:rPr>
        <w:t xml:space="preserve">; </w:t>
      </w:r>
    </w:p>
    <w:p w:rsidR="00BF1E4B" w:rsidRPr="00B34D78" w:rsidRDefault="00BF1E4B" w:rsidP="00287AB5">
      <w:pPr>
        <w:rPr>
          <w:i/>
        </w:rPr>
      </w:pPr>
      <w:r w:rsidRPr="00B34D78">
        <w:rPr>
          <w:i/>
        </w:rPr>
        <w:t xml:space="preserve"> unsigned int(32) </w:t>
      </w:r>
      <w:r w:rsidR="00AF09D0" w:rsidRPr="00B34D78">
        <w:rPr>
          <w:i/>
        </w:rPr>
        <w:t>extent_index</w:t>
      </w:r>
      <w:r w:rsidRPr="00B34D78">
        <w:rPr>
          <w:i/>
        </w:rPr>
        <w:t xml:space="preserve">; </w:t>
      </w:r>
    </w:p>
    <w:p w:rsidR="00BF1E4B" w:rsidRPr="00B34D78" w:rsidRDefault="00BF1E4B" w:rsidP="00287AB5">
      <w:pPr>
        <w:rPr>
          <w:i/>
        </w:rPr>
      </w:pPr>
      <w:r w:rsidRPr="00B34D78">
        <w:rPr>
          <w:i/>
        </w:rPr>
        <w:t xml:space="preserve"> unsigned int(64)</w:t>
      </w:r>
      <w:r w:rsidR="006C2005" w:rsidRPr="00B34D78">
        <w:rPr>
          <w:i/>
        </w:rPr>
        <w:t>data_offset</w:t>
      </w:r>
      <w:r w:rsidRPr="00B34D78">
        <w:rPr>
          <w:i/>
        </w:rPr>
        <w:t xml:space="preserve">;//offset in byte within extent </w:t>
      </w:r>
    </w:p>
    <w:p w:rsidR="00BF1E4B" w:rsidRPr="00B34D78" w:rsidRDefault="00BF1E4B" w:rsidP="00287AB5">
      <w:pPr>
        <w:rPr>
          <w:i/>
        </w:rPr>
      </w:pPr>
      <w:r w:rsidRPr="00B34D78">
        <w:rPr>
          <w:i/>
        </w:rPr>
        <w:t xml:space="preserve"> unsigned int(24)data_length;//non-zero length in byte within extent or </w:t>
      </w:r>
    </w:p>
    <w:p w:rsidR="00BF1E4B" w:rsidRPr="00B34D78" w:rsidRDefault="00BF1E4B" w:rsidP="00287AB5">
      <w:pPr>
        <w:rPr>
          <w:i/>
        </w:rPr>
      </w:pPr>
      <w:r w:rsidRPr="00B34D78">
        <w:rPr>
          <w:i/>
        </w:rPr>
        <w:t xml:space="preserve"> //if (data_length==0) rest of extent </w:t>
      </w:r>
    </w:p>
    <w:p w:rsidR="00BF1E4B" w:rsidRPr="00B34D78" w:rsidRDefault="00BF1E4B" w:rsidP="00287AB5">
      <w:pPr>
        <w:rPr>
          <w:i/>
        </w:rPr>
      </w:pPr>
      <w:r w:rsidRPr="00B34D78">
        <w:rPr>
          <w:i/>
        </w:rPr>
        <w:t>}</w:t>
      </w:r>
    </w:p>
    <w:p w:rsidR="00BF1E4B" w:rsidRPr="00B34D78" w:rsidRDefault="00BF1E4B" w:rsidP="00287AB5">
      <w:pPr>
        <w:rPr>
          <w:i/>
        </w:rPr>
      </w:pPr>
      <w:r w:rsidRPr="00B34D78">
        <w:rPr>
          <w:i/>
        </w:rPr>
        <w:t>aligned(8) class FDxmlboxconstructor extends FDconstructor(4){</w:t>
      </w:r>
    </w:p>
    <w:p w:rsidR="00BF1E4B" w:rsidRPr="00B34D78" w:rsidRDefault="00BF1E4B" w:rsidP="00287AB5">
      <w:pPr>
        <w:rPr>
          <w:i/>
        </w:rPr>
      </w:pPr>
      <w:r w:rsidRPr="00B34D78">
        <w:rPr>
          <w:i/>
        </w:rPr>
        <w:t>unsigned int(64)</w:t>
      </w:r>
      <w:r w:rsidR="006C2005" w:rsidRPr="00B34D78">
        <w:rPr>
          <w:i/>
        </w:rPr>
        <w:t>data_offset</w:t>
      </w:r>
      <w:r w:rsidRPr="00B34D78">
        <w:rPr>
          <w:i/>
        </w:rPr>
        <w:t xml:space="preserve">; </w:t>
      </w:r>
      <w:r w:rsidRPr="00B34D78">
        <w:rPr>
          <w:i/>
        </w:rPr>
        <w:tab/>
      </w:r>
      <w:r w:rsidRPr="00B34D78">
        <w:rPr>
          <w:i/>
        </w:rPr>
        <w:tab/>
        <w:t>//offset in byte within XMLBox or BinaryXMLBox</w:t>
      </w:r>
    </w:p>
    <w:p w:rsidR="00BF1E4B" w:rsidRPr="00B34D78" w:rsidRDefault="00BF1E4B" w:rsidP="00287AB5">
      <w:pPr>
        <w:rPr>
          <w:i/>
        </w:rPr>
      </w:pPr>
      <w:r w:rsidRPr="00B34D78">
        <w:rPr>
          <w:i/>
        </w:rPr>
        <w:t>unsigned int(32)data_length;</w:t>
      </w:r>
    </w:p>
    <w:p w:rsidR="00BF1E4B" w:rsidRPr="00B34D78" w:rsidRDefault="00BF1E4B" w:rsidP="00287AB5">
      <w:pPr>
        <w:rPr>
          <w:i/>
        </w:rPr>
      </w:pPr>
      <w:r w:rsidRPr="00B34D78">
        <w:rPr>
          <w:i/>
        </w:rPr>
        <w:t>unsigned int(24)reserved;</w:t>
      </w:r>
    </w:p>
    <w:p w:rsidR="00BF1E4B" w:rsidRPr="00B34D78" w:rsidRDefault="0033248B" w:rsidP="00287AB5">
      <w:pPr>
        <w:rPr>
          <w:i/>
        </w:rPr>
      </w:pPr>
      <w:r w:rsidRPr="00B34D78">
        <w:rPr>
          <w:i/>
        </w:rPr>
        <w:t>}</w:t>
      </w:r>
    </w:p>
    <w:p w:rsidR="00BF1E4B" w:rsidRPr="00B34D78" w:rsidRDefault="002D2143" w:rsidP="00A927B2">
      <w:pPr>
        <w:pStyle w:val="Heading4"/>
        <w:numPr>
          <w:ilvl w:val="3"/>
          <w:numId w:val="74"/>
        </w:numPr>
        <w:rPr>
          <w:rFonts w:cs="Arial"/>
        </w:rPr>
      </w:pPr>
      <w:r w:rsidRPr="00B34D78">
        <w:rPr>
          <w:rFonts w:cs="Arial"/>
        </w:rPr>
        <w:t>Hộp D</w:t>
      </w:r>
      <w:r w:rsidR="00BF1E4B" w:rsidRPr="00B34D78">
        <w:rPr>
          <w:rFonts w:cs="Arial"/>
        </w:rPr>
        <w:t xml:space="preserve">ữ liệu </w:t>
      </w:r>
      <w:r w:rsidRPr="00B34D78">
        <w:rPr>
          <w:rFonts w:cs="Arial"/>
        </w:rPr>
        <w:t>P</w:t>
      </w:r>
      <w:r w:rsidR="00BF1E4B" w:rsidRPr="00B34D78">
        <w:rPr>
          <w:rFonts w:cs="Arial"/>
        </w:rPr>
        <w:t>hụ trợ</w:t>
      </w:r>
      <w:r w:rsidRPr="00B34D78">
        <w:rPr>
          <w:rFonts w:cs="Arial"/>
        </w:rPr>
        <w:t>(Extra Data Box)</w:t>
      </w:r>
    </w:p>
    <w:p w:rsidR="00BF1E4B" w:rsidRPr="00B34D78" w:rsidRDefault="00BF1E4B" w:rsidP="00287AB5">
      <w:pPr>
        <w:pStyle w:val="PlainText"/>
        <w:spacing w:before="120"/>
        <w:jc w:val="both"/>
        <w:rPr>
          <w:rFonts w:ascii="Arial" w:hAnsi="Arial" w:cs="Arial"/>
          <w:sz w:val="22"/>
          <w:szCs w:val="22"/>
        </w:rPr>
      </w:pPr>
      <w:r w:rsidRPr="00B34D78">
        <w:rPr>
          <w:rFonts w:ascii="Arial" w:hAnsi="Arial" w:cs="Arial"/>
          <w:sz w:val="22"/>
          <w:szCs w:val="22"/>
        </w:rPr>
        <w:t xml:space="preserve">Mỗi </w:t>
      </w:r>
      <w:r w:rsidR="00057EFE" w:rsidRPr="00B34D78">
        <w:rPr>
          <w:rFonts w:ascii="Arial" w:hAnsi="Arial" w:cs="Arial"/>
          <w:sz w:val="22"/>
          <w:szCs w:val="22"/>
        </w:rPr>
        <w:t>mẫu</w:t>
      </w:r>
      <w:r w:rsidRPr="00B34D78">
        <w:rPr>
          <w:rFonts w:ascii="Arial" w:hAnsi="Arial" w:cs="Arial"/>
          <w:sz w:val="22"/>
          <w:szCs w:val="22"/>
        </w:rPr>
        <w:t xml:space="preserve"> của một FD </w:t>
      </w:r>
      <w:r w:rsidR="00635BD3" w:rsidRPr="00B34D78">
        <w:rPr>
          <w:rFonts w:ascii="Arial" w:hAnsi="Arial" w:cs="Arial"/>
          <w:sz w:val="22"/>
          <w:szCs w:val="22"/>
        </w:rPr>
        <w:t>rãnh chỉ dẫn</w:t>
      </w:r>
      <w:r w:rsidRPr="00B34D78">
        <w:rPr>
          <w:rFonts w:ascii="Arial" w:hAnsi="Arial" w:cs="Arial"/>
          <w:sz w:val="22"/>
          <w:szCs w:val="22"/>
        </w:rPr>
        <w:t>có thể bao gồm các thông tin phụ trợ được lưu trữ trong mỗi hộp dữ liệu phụ trợ:</w:t>
      </w:r>
    </w:p>
    <w:p w:rsidR="00BF1E4B" w:rsidRPr="00B34D78" w:rsidRDefault="00BF1E4B" w:rsidP="00287AB5">
      <w:pPr>
        <w:rPr>
          <w:i/>
        </w:rPr>
      </w:pPr>
      <w:r w:rsidRPr="00B34D78">
        <w:rPr>
          <w:i/>
        </w:rPr>
        <w:t>aligned(8) class ExtraDataBox extends Box(</w:t>
      </w:r>
      <w:r w:rsidR="00BE4CE8" w:rsidRPr="00B34D78">
        <w:rPr>
          <w:i/>
        </w:rPr>
        <w:t>‘extr’</w:t>
      </w:r>
      <w:r w:rsidRPr="00B34D78">
        <w:rPr>
          <w:i/>
        </w:rPr>
        <w:t>) {</w:t>
      </w:r>
    </w:p>
    <w:p w:rsidR="00BF1E4B" w:rsidRPr="00B34D78" w:rsidRDefault="00BE4CE8" w:rsidP="00287AB5">
      <w:pPr>
        <w:rPr>
          <w:i/>
        </w:rPr>
      </w:pPr>
      <w:r w:rsidRPr="00B34D78">
        <w:rPr>
          <w:i/>
        </w:rPr>
        <w:t>FECI</w:t>
      </w:r>
      <w:r w:rsidR="00BF1E4B" w:rsidRPr="00B34D78">
        <w:rPr>
          <w:i/>
        </w:rPr>
        <w:t>nformationBox</w:t>
      </w:r>
      <w:r w:rsidRPr="00B34D78">
        <w:rPr>
          <w:i/>
        </w:rPr>
        <w:t>feci</w:t>
      </w:r>
      <w:r w:rsidR="00BF1E4B" w:rsidRPr="00B34D78">
        <w:rPr>
          <w:i/>
        </w:rPr>
        <w:t>;</w:t>
      </w:r>
    </w:p>
    <w:p w:rsidR="00BF1E4B" w:rsidRPr="00B34D78" w:rsidRDefault="00BF1E4B" w:rsidP="00287AB5">
      <w:pPr>
        <w:rPr>
          <w:i/>
        </w:rPr>
      </w:pPr>
      <w:r w:rsidRPr="00B34D78">
        <w:rPr>
          <w:i/>
        </w:rPr>
        <w:t>bit(8) extradata[];</w:t>
      </w:r>
    </w:p>
    <w:p w:rsidR="00BF1E4B" w:rsidRPr="00B34D78" w:rsidRDefault="0033248B" w:rsidP="00287AB5">
      <w:pPr>
        <w:rPr>
          <w:i/>
        </w:rPr>
      </w:pPr>
      <w:r w:rsidRPr="00B34D78">
        <w:rPr>
          <w:i/>
        </w:rPr>
        <w:t>}</w:t>
      </w:r>
    </w:p>
    <w:p w:rsidR="00BF1E4B" w:rsidRPr="00B34D78" w:rsidRDefault="00644CEA" w:rsidP="00A927B2">
      <w:pPr>
        <w:pStyle w:val="Heading4"/>
        <w:numPr>
          <w:ilvl w:val="3"/>
          <w:numId w:val="74"/>
        </w:numPr>
        <w:rPr>
          <w:rFonts w:cs="Arial"/>
        </w:rPr>
      </w:pPr>
      <w:r w:rsidRPr="00B34D78">
        <w:rPr>
          <w:rFonts w:cs="Arial"/>
        </w:rPr>
        <w:t>Hộp Thông tin FEC (FEC Information Box)</w:t>
      </w:r>
    </w:p>
    <w:p w:rsidR="00BF1E4B" w:rsidRPr="00B34D78" w:rsidRDefault="0033248B" w:rsidP="00A927B2">
      <w:pPr>
        <w:pStyle w:val="Heading5"/>
        <w:numPr>
          <w:ilvl w:val="4"/>
          <w:numId w:val="74"/>
        </w:numPr>
        <w:rPr>
          <w:rFonts w:cs="Arial"/>
          <w:szCs w:val="22"/>
        </w:rPr>
      </w:pPr>
      <w:r w:rsidRPr="00B34D78">
        <w:rPr>
          <w:rFonts w:cs="Arial"/>
          <w:szCs w:val="22"/>
        </w:rPr>
        <w:t>Định nghĩa</w:t>
      </w:r>
    </w:p>
    <w:p w:rsidR="00BF1E4B" w:rsidRPr="00B34D78" w:rsidRDefault="00017403" w:rsidP="00287AB5">
      <w:pPr>
        <w:pStyle w:val="PlainText"/>
        <w:spacing w:before="120"/>
        <w:rPr>
          <w:rFonts w:ascii="Arial" w:hAnsi="Arial" w:cs="Arial"/>
          <w:sz w:val="22"/>
          <w:szCs w:val="22"/>
        </w:rPr>
      </w:pPr>
      <w:r w:rsidRPr="00B34D78">
        <w:rPr>
          <w:rFonts w:ascii="Arial" w:hAnsi="Arial" w:cs="Arial"/>
          <w:sz w:val="22"/>
          <w:szCs w:val="22"/>
        </w:rPr>
        <w:t>Loại hộp:</w:t>
      </w:r>
      <w:r w:rsidR="00BF1E4B" w:rsidRPr="00B34D78">
        <w:rPr>
          <w:rFonts w:ascii="Arial" w:hAnsi="Arial" w:cs="Arial"/>
          <w:sz w:val="22"/>
          <w:szCs w:val="22"/>
        </w:rPr>
        <w:t>‘</w:t>
      </w:r>
      <w:r w:rsidR="00BE4CE8" w:rsidRPr="00B34D78">
        <w:rPr>
          <w:rFonts w:ascii="Arial" w:hAnsi="Arial" w:cs="Arial"/>
          <w:i/>
          <w:sz w:val="22"/>
          <w:szCs w:val="22"/>
        </w:rPr>
        <w:t>feci</w:t>
      </w:r>
      <w:r w:rsidR="00BF1E4B" w:rsidRPr="00B34D78">
        <w:rPr>
          <w:rFonts w:ascii="Arial" w:hAnsi="Arial" w:cs="Arial"/>
          <w:sz w:val="22"/>
          <w:szCs w:val="22"/>
        </w:rPr>
        <w:t>’</w:t>
      </w:r>
      <w:r w:rsidR="00644CEA" w:rsidRPr="00B34D78">
        <w:rPr>
          <w:rFonts w:ascii="Arial" w:hAnsi="Arial" w:cs="Arial"/>
          <w:sz w:val="22"/>
          <w:szCs w:val="22"/>
        </w:rPr>
        <w:t>.</w:t>
      </w:r>
    </w:p>
    <w:p w:rsidR="00BF1E4B" w:rsidRPr="00B34D78" w:rsidRDefault="00644CEA" w:rsidP="00287AB5">
      <w:pPr>
        <w:pStyle w:val="PlainText"/>
        <w:spacing w:before="120"/>
        <w:rPr>
          <w:rFonts w:ascii="Arial" w:hAnsi="Arial" w:cs="Arial"/>
          <w:sz w:val="22"/>
          <w:szCs w:val="22"/>
        </w:rPr>
      </w:pPr>
      <w:r w:rsidRPr="00B34D78">
        <w:rPr>
          <w:rFonts w:ascii="Arial" w:hAnsi="Arial" w:cs="Arial"/>
          <w:sz w:val="22"/>
          <w:szCs w:val="22"/>
        </w:rPr>
        <w:t>Thuộc đối tượng:Hộp Dữ liệu Phụ trợ (</w:t>
      </w:r>
      <w:r w:rsidR="00BE4CE8" w:rsidRPr="00B34D78">
        <w:rPr>
          <w:rFonts w:ascii="Arial" w:hAnsi="Arial" w:cs="Arial"/>
          <w:i/>
          <w:sz w:val="22"/>
          <w:szCs w:val="22"/>
        </w:rPr>
        <w:t>‘extr’</w:t>
      </w:r>
      <w:r w:rsidRPr="00B34D78">
        <w:rPr>
          <w:rFonts w:ascii="Arial" w:hAnsi="Arial" w:cs="Arial"/>
          <w:sz w:val="22"/>
          <w:szCs w:val="22"/>
        </w:rPr>
        <w:t>).</w:t>
      </w:r>
    </w:p>
    <w:p w:rsidR="00BF1E4B" w:rsidRPr="00B34D78" w:rsidRDefault="00644CEA" w:rsidP="00287AB5">
      <w:pPr>
        <w:pStyle w:val="PlainText"/>
        <w:spacing w:before="120"/>
        <w:rPr>
          <w:rFonts w:ascii="Arial" w:hAnsi="Arial" w:cs="Arial"/>
          <w:sz w:val="22"/>
          <w:szCs w:val="22"/>
        </w:rPr>
      </w:pPr>
      <w:r w:rsidRPr="00B34D78">
        <w:rPr>
          <w:rFonts w:ascii="Arial" w:hAnsi="Arial" w:cs="Arial"/>
          <w:sz w:val="22"/>
          <w:szCs w:val="22"/>
        </w:rPr>
        <w:t>Hình thức sử dụng: không bắt buộc.</w:t>
      </w:r>
    </w:p>
    <w:p w:rsidR="00BF1E4B" w:rsidRPr="00B34D78" w:rsidRDefault="00644CEA" w:rsidP="00287AB5">
      <w:pPr>
        <w:pStyle w:val="PlainText"/>
        <w:spacing w:before="120"/>
        <w:rPr>
          <w:rFonts w:ascii="Arial" w:hAnsi="Arial" w:cs="Arial"/>
          <w:sz w:val="22"/>
          <w:szCs w:val="22"/>
        </w:rPr>
      </w:pPr>
      <w:r w:rsidRPr="00B34D78">
        <w:rPr>
          <w:rFonts w:ascii="Arial" w:hAnsi="Arial" w:cs="Arial"/>
          <w:sz w:val="22"/>
          <w:szCs w:val="22"/>
        </w:rPr>
        <w:t>Số lượng: k</w:t>
      </w:r>
      <w:r w:rsidR="00424257" w:rsidRPr="00B34D78">
        <w:rPr>
          <w:rFonts w:ascii="Arial" w:hAnsi="Arial" w:cs="Arial"/>
          <w:sz w:val="22"/>
          <w:szCs w:val="22"/>
        </w:rPr>
        <w:t>hông hoặc một.</w:t>
      </w:r>
    </w:p>
    <w:p w:rsidR="00BF1E4B" w:rsidRPr="00B34D78" w:rsidRDefault="001B4E01" w:rsidP="00287AB5">
      <w:pPr>
        <w:pStyle w:val="PlainText"/>
        <w:spacing w:before="120"/>
        <w:jc w:val="both"/>
        <w:rPr>
          <w:rFonts w:ascii="Arial" w:hAnsi="Arial" w:cs="Arial"/>
          <w:sz w:val="22"/>
          <w:szCs w:val="22"/>
        </w:rPr>
      </w:pPr>
      <w:r w:rsidRPr="00B34D78">
        <w:rPr>
          <w:rFonts w:ascii="Arial" w:hAnsi="Arial" w:cs="Arial"/>
          <w:sz w:val="22"/>
          <w:szCs w:val="22"/>
        </w:rPr>
        <w:t>Hộp</w:t>
      </w:r>
      <w:r w:rsidR="00BF1E4B" w:rsidRPr="00B34D78">
        <w:rPr>
          <w:rFonts w:ascii="Arial" w:hAnsi="Arial" w:cs="Arial"/>
          <w:sz w:val="22"/>
          <w:szCs w:val="22"/>
        </w:rPr>
        <w:t xml:space="preserve"> thông tin FEC lưu giữ FEC encoding ID, FEC instance ID và FEC payload ID cần thiết khi gửi gói FD.</w:t>
      </w:r>
    </w:p>
    <w:p w:rsidR="00BF1E4B" w:rsidRPr="00B34D78" w:rsidRDefault="0033248B" w:rsidP="00A927B2">
      <w:pPr>
        <w:pStyle w:val="Heading5"/>
        <w:numPr>
          <w:ilvl w:val="4"/>
          <w:numId w:val="74"/>
        </w:numPr>
        <w:rPr>
          <w:rFonts w:cs="Arial"/>
          <w:szCs w:val="22"/>
        </w:rPr>
      </w:pPr>
      <w:r w:rsidRPr="00B34D78">
        <w:rPr>
          <w:rFonts w:cs="Arial"/>
          <w:szCs w:val="22"/>
        </w:rPr>
        <w:t xml:space="preserve"> Cú pháp</w:t>
      </w:r>
    </w:p>
    <w:p w:rsidR="00BF1E4B" w:rsidRPr="00B34D78" w:rsidRDefault="00BF1E4B" w:rsidP="00287AB5">
      <w:pPr>
        <w:rPr>
          <w:i/>
        </w:rPr>
      </w:pPr>
      <w:r w:rsidRPr="00B34D78">
        <w:rPr>
          <w:i/>
        </w:rPr>
        <w:t xml:space="preserve">aligned(8) class </w:t>
      </w:r>
      <w:r w:rsidR="00BE4CE8" w:rsidRPr="00B34D78">
        <w:rPr>
          <w:i/>
        </w:rPr>
        <w:t>FECI</w:t>
      </w:r>
      <w:r w:rsidRPr="00B34D78">
        <w:rPr>
          <w:i/>
        </w:rPr>
        <w:t>nformationBox extends Box('</w:t>
      </w:r>
      <w:r w:rsidR="00BE4CE8" w:rsidRPr="00B34D78">
        <w:rPr>
          <w:i/>
        </w:rPr>
        <w:t>feci</w:t>
      </w:r>
      <w:r w:rsidRPr="00B34D78">
        <w:rPr>
          <w:i/>
        </w:rPr>
        <w:t>') {</w:t>
      </w:r>
    </w:p>
    <w:p w:rsidR="00BF1E4B" w:rsidRPr="00B34D78" w:rsidRDefault="00BF1E4B" w:rsidP="00287AB5">
      <w:pPr>
        <w:rPr>
          <w:i/>
        </w:rPr>
      </w:pPr>
      <w:r w:rsidRPr="00B34D78">
        <w:rPr>
          <w:i/>
        </w:rPr>
        <w:t xml:space="preserve"> unsigned int(8) FEC_encoding_ID;</w:t>
      </w:r>
    </w:p>
    <w:p w:rsidR="00BF1E4B" w:rsidRPr="00B34D78" w:rsidRDefault="00BF1E4B" w:rsidP="00287AB5">
      <w:pPr>
        <w:rPr>
          <w:i/>
        </w:rPr>
      </w:pPr>
      <w:r w:rsidRPr="00B34D78">
        <w:rPr>
          <w:i/>
        </w:rPr>
        <w:t xml:space="preserve"> unsigned int(16)FEC_instance_ID;</w:t>
      </w:r>
    </w:p>
    <w:p w:rsidR="00BF1E4B" w:rsidRPr="00B34D78" w:rsidRDefault="00BF1E4B" w:rsidP="00287AB5">
      <w:pPr>
        <w:rPr>
          <w:i/>
        </w:rPr>
      </w:pPr>
      <w:r w:rsidRPr="00B34D78">
        <w:rPr>
          <w:i/>
        </w:rPr>
        <w:t xml:space="preserve"> unsigned int(16)source_block_number;</w:t>
      </w:r>
    </w:p>
    <w:p w:rsidR="00BF1E4B" w:rsidRPr="00B34D78" w:rsidRDefault="00BF1E4B" w:rsidP="00287AB5">
      <w:pPr>
        <w:rPr>
          <w:i/>
        </w:rPr>
      </w:pPr>
      <w:r w:rsidRPr="00B34D78">
        <w:rPr>
          <w:i/>
        </w:rPr>
        <w:t xml:space="preserve"> unsigned int(16)encoding_symbol_ID;</w:t>
      </w:r>
    </w:p>
    <w:p w:rsidR="00BF1E4B" w:rsidRPr="00B34D78" w:rsidRDefault="0033248B" w:rsidP="00287AB5">
      <w:pPr>
        <w:rPr>
          <w:i/>
        </w:rPr>
      </w:pPr>
      <w:r w:rsidRPr="00B34D78">
        <w:rPr>
          <w:i/>
        </w:rPr>
        <w:t>}</w:t>
      </w:r>
    </w:p>
    <w:p w:rsidR="00BF1E4B" w:rsidRPr="00B34D78" w:rsidRDefault="00BF1E4B" w:rsidP="00A927B2">
      <w:pPr>
        <w:pStyle w:val="Heading5"/>
        <w:numPr>
          <w:ilvl w:val="4"/>
          <w:numId w:val="74"/>
        </w:numPr>
        <w:rPr>
          <w:rFonts w:cs="Arial"/>
          <w:szCs w:val="22"/>
        </w:rPr>
      </w:pPr>
      <w:r w:rsidRPr="00B34D78">
        <w:rPr>
          <w:rFonts w:cs="Arial"/>
          <w:szCs w:val="22"/>
        </w:rPr>
        <w:t xml:space="preserve"> Ngữ nghĩa</w:t>
      </w:r>
    </w:p>
    <w:p w:rsidR="00BF1E4B" w:rsidRPr="00B34D78" w:rsidRDefault="00BF1E4B" w:rsidP="00287AB5">
      <w:pPr>
        <w:pStyle w:val="PlainText"/>
        <w:spacing w:before="120"/>
        <w:jc w:val="both"/>
        <w:rPr>
          <w:rFonts w:ascii="Arial" w:hAnsi="Arial" w:cs="Arial"/>
          <w:sz w:val="22"/>
          <w:szCs w:val="22"/>
        </w:rPr>
      </w:pPr>
      <w:r w:rsidRPr="00B34D78">
        <w:rPr>
          <w:rFonts w:ascii="Arial" w:hAnsi="Arial" w:cs="Arial"/>
          <w:i/>
          <w:sz w:val="22"/>
          <w:szCs w:val="22"/>
        </w:rPr>
        <w:t>FEC_encoding_ID</w:t>
      </w:r>
      <w:r w:rsidRPr="00B34D78">
        <w:rPr>
          <w:rFonts w:ascii="Arial" w:hAnsi="Arial" w:cs="Arial"/>
          <w:sz w:val="22"/>
          <w:szCs w:val="22"/>
        </w:rPr>
        <w:t xml:space="preserve"> xác định cơ chế FEC encoding và is subject to IANA registration (see RFC 5052), trong đó (i) giá trị bằng không tương ứng với</w:t>
      </w:r>
      <w:r w:rsidR="00F867F4" w:rsidRPr="00B34D78">
        <w:rPr>
          <w:rFonts w:ascii="Arial" w:hAnsi="Arial" w:cs="Arial"/>
          <w:sz w:val="22"/>
          <w:szCs w:val="22"/>
        </w:rPr>
        <w:t xml:space="preserve"> “</w:t>
      </w:r>
      <w:r w:rsidRPr="00B34D78">
        <w:rPr>
          <w:rFonts w:ascii="Arial" w:hAnsi="Arial" w:cs="Arial"/>
          <w:sz w:val="22"/>
          <w:szCs w:val="22"/>
        </w:rPr>
        <w:t>Compact No-Code FEC scheme</w:t>
      </w:r>
      <w:r w:rsidR="00F867F4" w:rsidRPr="00B34D78">
        <w:rPr>
          <w:rFonts w:ascii="Arial" w:hAnsi="Arial" w:cs="Arial"/>
          <w:sz w:val="22"/>
          <w:szCs w:val="22"/>
        </w:rPr>
        <w:t xml:space="preserve">” </w:t>
      </w:r>
      <w:r w:rsidRPr="00B34D78">
        <w:rPr>
          <w:rFonts w:ascii="Arial" w:hAnsi="Arial" w:cs="Arial"/>
          <w:sz w:val="22"/>
          <w:szCs w:val="22"/>
        </w:rPr>
        <w:t>còn được biết đến là</w:t>
      </w:r>
      <w:r w:rsidR="00F867F4" w:rsidRPr="00B34D78">
        <w:rPr>
          <w:rFonts w:ascii="Arial" w:hAnsi="Arial" w:cs="Arial"/>
          <w:sz w:val="22"/>
          <w:szCs w:val="22"/>
        </w:rPr>
        <w:t xml:space="preserve"> “</w:t>
      </w:r>
      <w:r w:rsidRPr="00B34D78">
        <w:rPr>
          <w:rFonts w:ascii="Arial" w:hAnsi="Arial" w:cs="Arial"/>
          <w:sz w:val="22"/>
          <w:szCs w:val="22"/>
        </w:rPr>
        <w:t>Null-FEC</w:t>
      </w:r>
      <w:r w:rsidR="00F867F4" w:rsidRPr="00B34D78">
        <w:rPr>
          <w:rFonts w:ascii="Arial" w:hAnsi="Arial" w:cs="Arial"/>
          <w:sz w:val="22"/>
          <w:szCs w:val="22"/>
        </w:rPr>
        <w:t xml:space="preserve">” </w:t>
      </w:r>
      <w:r w:rsidRPr="00B34D78">
        <w:rPr>
          <w:rFonts w:ascii="Arial" w:hAnsi="Arial" w:cs="Arial"/>
          <w:sz w:val="22"/>
          <w:szCs w:val="22"/>
        </w:rPr>
        <w:t>(RFC 3695); (ii) giá trị một tương ứng với</w:t>
      </w:r>
      <w:r w:rsidR="00F867F4" w:rsidRPr="00B34D78">
        <w:rPr>
          <w:rFonts w:ascii="Arial" w:hAnsi="Arial" w:cs="Arial"/>
          <w:sz w:val="22"/>
          <w:szCs w:val="22"/>
        </w:rPr>
        <w:t xml:space="preserve"> “</w:t>
      </w:r>
      <w:r w:rsidRPr="00B34D78">
        <w:rPr>
          <w:rFonts w:ascii="Arial" w:hAnsi="Arial" w:cs="Arial"/>
          <w:sz w:val="22"/>
          <w:szCs w:val="22"/>
        </w:rPr>
        <w:t>MBMS FEC</w:t>
      </w:r>
      <w:r w:rsidR="00F867F4" w:rsidRPr="00B34D78">
        <w:rPr>
          <w:rFonts w:ascii="Arial" w:hAnsi="Arial" w:cs="Arial"/>
          <w:sz w:val="22"/>
          <w:szCs w:val="22"/>
        </w:rPr>
        <w:t xml:space="preserve"> “</w:t>
      </w:r>
      <w:r w:rsidRPr="00B34D78">
        <w:rPr>
          <w:rFonts w:ascii="Arial" w:hAnsi="Arial" w:cs="Arial"/>
          <w:sz w:val="22"/>
          <w:szCs w:val="22"/>
        </w:rPr>
        <w:t>(3GPP TS 26.346); (iii) đối với các giá trị trong dải từ 0 tới 127, kể cả 2 giá trị biên, cơ chế FEC được xác định hoàn toàn, trong khi đối với các giá trị trong dải từ 128 tới 255, kể cả 2 giá trị biên, cơ chế FEC chưa được xác định hoàn toàn.</w:t>
      </w:r>
    </w:p>
    <w:p w:rsidR="00BF1E4B" w:rsidRPr="00B34D78" w:rsidRDefault="00BF1E4B" w:rsidP="00287AB5">
      <w:pPr>
        <w:pStyle w:val="PlainText"/>
        <w:spacing w:before="120"/>
        <w:jc w:val="both"/>
        <w:rPr>
          <w:rFonts w:ascii="Arial" w:hAnsi="Arial" w:cs="Arial"/>
          <w:sz w:val="22"/>
          <w:szCs w:val="22"/>
        </w:rPr>
      </w:pPr>
      <w:r w:rsidRPr="00B34D78">
        <w:rPr>
          <w:rFonts w:ascii="Arial" w:hAnsi="Arial" w:cs="Arial"/>
          <w:i/>
          <w:sz w:val="22"/>
          <w:szCs w:val="22"/>
        </w:rPr>
        <w:lastRenderedPageBreak/>
        <w:t>FEC_instance_ID</w:t>
      </w:r>
      <w:r w:rsidRPr="00B34D78">
        <w:rPr>
          <w:rFonts w:ascii="Arial" w:hAnsi="Arial" w:cs="Arial"/>
          <w:sz w:val="22"/>
          <w:szCs w:val="22"/>
        </w:rPr>
        <w:t xml:space="preserve"> cung cấp một </w:t>
      </w:r>
      <w:r w:rsidR="006413A8" w:rsidRPr="00B34D78">
        <w:rPr>
          <w:rFonts w:ascii="Arial" w:hAnsi="Arial" w:cs="Arial"/>
          <w:sz w:val="22"/>
          <w:szCs w:val="22"/>
        </w:rPr>
        <w:t xml:space="preserve">định danh </w:t>
      </w:r>
      <w:r w:rsidRPr="00B34D78">
        <w:rPr>
          <w:rFonts w:ascii="Arial" w:hAnsi="Arial" w:cs="Arial"/>
          <w:sz w:val="22"/>
          <w:szCs w:val="22"/>
        </w:rPr>
        <w:t>cụ thể của bộ mã hóa FEC được sử dụ</w:t>
      </w:r>
      <w:r w:rsidR="006413A8" w:rsidRPr="00B34D78">
        <w:rPr>
          <w:rFonts w:ascii="Arial" w:hAnsi="Arial" w:cs="Arial"/>
          <w:sz w:val="22"/>
          <w:szCs w:val="22"/>
        </w:rPr>
        <w:t>ng cho lược đồ Under-Specified</w:t>
      </w:r>
      <w:r w:rsidRPr="00B34D78">
        <w:rPr>
          <w:rFonts w:ascii="Arial" w:hAnsi="Arial" w:cs="Arial"/>
          <w:sz w:val="22"/>
          <w:szCs w:val="22"/>
        </w:rPr>
        <w:t xml:space="preserve"> FEC. Giá trị này cần được đặt bằng 0 đối với các </w:t>
      </w:r>
      <w:r w:rsidR="006413A8" w:rsidRPr="00B34D78">
        <w:rPr>
          <w:rFonts w:ascii="Arial" w:hAnsi="Arial" w:cs="Arial"/>
          <w:sz w:val="22"/>
          <w:szCs w:val="22"/>
        </w:rPr>
        <w:t>lược đồ Fully-Specified</w:t>
      </w:r>
      <w:r w:rsidRPr="00B34D78">
        <w:rPr>
          <w:rFonts w:ascii="Arial" w:hAnsi="Arial" w:cs="Arial"/>
          <w:sz w:val="22"/>
          <w:szCs w:val="22"/>
        </w:rPr>
        <w:t xml:space="preserve"> FEC và sẽ </w:t>
      </w:r>
      <w:r w:rsidR="006413A8" w:rsidRPr="00B34D78">
        <w:rPr>
          <w:rFonts w:ascii="Arial" w:hAnsi="Arial" w:cs="Arial"/>
          <w:sz w:val="22"/>
          <w:szCs w:val="22"/>
        </w:rPr>
        <w:t xml:space="preserve">bị </w:t>
      </w:r>
      <w:r w:rsidRPr="00B34D78">
        <w:rPr>
          <w:rFonts w:ascii="Arial" w:hAnsi="Arial" w:cs="Arial"/>
          <w:sz w:val="22"/>
          <w:szCs w:val="22"/>
        </w:rPr>
        <w:t xml:space="preserve">bỏ qua khi </w:t>
      </w:r>
      <w:r w:rsidR="006413A8" w:rsidRPr="00B34D78">
        <w:rPr>
          <w:rFonts w:ascii="Arial" w:hAnsi="Arial" w:cs="Arial"/>
          <w:sz w:val="22"/>
          <w:szCs w:val="22"/>
        </w:rPr>
        <w:t>phân tích</w:t>
      </w:r>
      <w:r w:rsidRPr="00B34D78">
        <w:rPr>
          <w:rFonts w:ascii="Arial" w:hAnsi="Arial" w:cs="Arial"/>
          <w:sz w:val="22"/>
          <w:szCs w:val="22"/>
        </w:rPr>
        <w:t xml:space="preserve"> một </w:t>
      </w:r>
      <w:r w:rsidR="002837CB" w:rsidRPr="00B34D78">
        <w:rPr>
          <w:rFonts w:ascii="Arial" w:hAnsi="Arial" w:cs="Arial"/>
          <w:sz w:val="22"/>
          <w:szCs w:val="22"/>
        </w:rPr>
        <w:t>tệp tin</w:t>
      </w:r>
      <w:r w:rsidRPr="00B34D78">
        <w:rPr>
          <w:rFonts w:ascii="Arial" w:hAnsi="Arial" w:cs="Arial"/>
          <w:sz w:val="22"/>
          <w:szCs w:val="22"/>
        </w:rPr>
        <w:t xml:space="preserve"> với FEC_encoding_IDtrong dải 0 đến 127. FEC_instance_ID được kiểm tra bởi FEC_encoding_ID. Xem RFC 5052 để biết chi tiết hơn.</w:t>
      </w:r>
    </w:p>
    <w:p w:rsidR="00BF1E4B" w:rsidRPr="00B34D78" w:rsidRDefault="00BF1E4B" w:rsidP="00287AB5">
      <w:pPr>
        <w:pStyle w:val="PlainText"/>
        <w:spacing w:before="120"/>
        <w:jc w:val="both"/>
        <w:rPr>
          <w:rFonts w:ascii="Arial" w:hAnsi="Arial" w:cs="Arial"/>
          <w:sz w:val="22"/>
          <w:szCs w:val="22"/>
        </w:rPr>
      </w:pPr>
      <w:r w:rsidRPr="00B34D78">
        <w:rPr>
          <w:rFonts w:ascii="Arial" w:hAnsi="Arial" w:cs="Arial"/>
          <w:i/>
          <w:sz w:val="22"/>
          <w:szCs w:val="22"/>
        </w:rPr>
        <w:t>source_block</w:t>
      </w:r>
      <w:r w:rsidR="0062069C" w:rsidRPr="00B34D78">
        <w:rPr>
          <w:rFonts w:ascii="Arial" w:hAnsi="Arial" w:cs="Arial"/>
          <w:i/>
          <w:sz w:val="22"/>
          <w:szCs w:val="22"/>
        </w:rPr>
        <w:t xml:space="preserve">_number </w:t>
      </w:r>
      <w:r w:rsidRPr="00B34D78">
        <w:rPr>
          <w:rFonts w:ascii="Arial" w:hAnsi="Arial" w:cs="Arial"/>
          <w:sz w:val="22"/>
          <w:szCs w:val="22"/>
        </w:rPr>
        <w:t xml:space="preserve">xác định xem (các) </w:t>
      </w:r>
      <w:r w:rsidR="003F311C" w:rsidRPr="00B34D78">
        <w:rPr>
          <w:rFonts w:ascii="Arial" w:hAnsi="Arial" w:cs="Arial"/>
          <w:sz w:val="22"/>
          <w:szCs w:val="22"/>
        </w:rPr>
        <w:t>biểu tượng mã hóa</w:t>
      </w:r>
      <w:r w:rsidRPr="00B34D78">
        <w:rPr>
          <w:rFonts w:ascii="Arial" w:hAnsi="Arial" w:cs="Arial"/>
          <w:sz w:val="22"/>
          <w:szCs w:val="22"/>
        </w:rPr>
        <w:t xml:space="preserve"> của gói FD đó đã được tạo ra từ khối nguồn nào của object đó.</w:t>
      </w:r>
    </w:p>
    <w:p w:rsidR="00BF1E4B" w:rsidRPr="00B34D78" w:rsidRDefault="00BF1E4B" w:rsidP="00287AB5">
      <w:pPr>
        <w:pStyle w:val="PlainText"/>
        <w:spacing w:before="120"/>
        <w:jc w:val="both"/>
        <w:rPr>
          <w:rFonts w:ascii="Arial" w:hAnsi="Arial" w:cs="Arial"/>
          <w:sz w:val="22"/>
          <w:szCs w:val="22"/>
        </w:rPr>
      </w:pPr>
      <w:r w:rsidRPr="00B34D78">
        <w:rPr>
          <w:rFonts w:ascii="Arial" w:hAnsi="Arial" w:cs="Arial"/>
          <w:i/>
          <w:sz w:val="22"/>
          <w:szCs w:val="22"/>
        </w:rPr>
        <w:t>encoding_symbol_ID</w:t>
      </w:r>
      <w:r w:rsidRPr="00B34D78">
        <w:rPr>
          <w:rFonts w:ascii="Arial" w:hAnsi="Arial" w:cs="Arial"/>
          <w:sz w:val="22"/>
          <w:szCs w:val="22"/>
        </w:rPr>
        <w:t xml:space="preserve"> xác định (các) </w:t>
      </w:r>
      <w:r w:rsidR="003F311C" w:rsidRPr="00B34D78">
        <w:rPr>
          <w:rFonts w:ascii="Arial" w:hAnsi="Arial" w:cs="Arial"/>
          <w:sz w:val="22"/>
          <w:szCs w:val="22"/>
        </w:rPr>
        <w:t>biểu tượng mã hóa</w:t>
      </w:r>
      <w:r w:rsidRPr="00B34D78">
        <w:rPr>
          <w:rFonts w:ascii="Arial" w:hAnsi="Arial" w:cs="Arial"/>
          <w:sz w:val="22"/>
          <w:szCs w:val="22"/>
        </w:rPr>
        <w:t xml:space="preserve"> cụ thể nào được tạo ra từ khối nguồn được mang trong gói FD.</w:t>
      </w:r>
    </w:p>
    <w:p w:rsidR="00000000" w:rsidRDefault="0059312D" w:rsidP="002164A6">
      <w:pPr>
        <w:pStyle w:val="Heading2"/>
      </w:pPr>
      <w:bookmarkStart w:id="351" w:name="_Toc446058333"/>
      <w:r w:rsidRPr="00B34D78">
        <w:t>Định dạng</w:t>
      </w:r>
      <w:r w:rsidR="00644CEA" w:rsidRPr="00B34D78">
        <w:t>r</w:t>
      </w:r>
      <w:r w:rsidR="00635BD3" w:rsidRPr="00B34D78">
        <w:t>ãnh chỉ dẫn</w:t>
      </w:r>
      <w:r w:rsidR="00644CEA" w:rsidRPr="00B34D78">
        <w:t xml:space="preserve"> truyền tải</w:t>
      </w:r>
      <w:r w:rsidR="00BF1E4B" w:rsidRPr="00B34D78">
        <w:t>MPEG-2</w:t>
      </w:r>
      <w:bookmarkEnd w:id="351"/>
    </w:p>
    <w:p w:rsidR="00BF1E4B" w:rsidRPr="00B34D78" w:rsidRDefault="00BF1E4B" w:rsidP="00A927B2">
      <w:pPr>
        <w:pStyle w:val="Heading3"/>
        <w:numPr>
          <w:ilvl w:val="2"/>
          <w:numId w:val="74"/>
        </w:numPr>
        <w:rPr>
          <w:rFonts w:cs="Arial"/>
          <w:color w:val="auto"/>
        </w:rPr>
      </w:pPr>
      <w:bookmarkStart w:id="352" w:name="_Toc446058334"/>
      <w:r w:rsidRPr="00B34D78">
        <w:rPr>
          <w:rFonts w:cs="Arial"/>
          <w:color w:val="auto"/>
        </w:rPr>
        <w:t>Giới thiệu</w:t>
      </w:r>
      <w:bookmarkEnd w:id="352"/>
    </w:p>
    <w:p w:rsidR="0033248B" w:rsidRPr="00B34D78" w:rsidRDefault="00BF1E4B" w:rsidP="00287AB5">
      <w:pPr>
        <w:pStyle w:val="PlainText"/>
        <w:spacing w:before="120"/>
        <w:jc w:val="both"/>
        <w:rPr>
          <w:rFonts w:ascii="Arial" w:hAnsi="Arial" w:cs="Arial"/>
          <w:sz w:val="22"/>
          <w:szCs w:val="22"/>
          <w:lang w:val="fr-FR"/>
        </w:rPr>
      </w:pPr>
      <w:r w:rsidRPr="00B34D78">
        <w:rPr>
          <w:rFonts w:ascii="Arial" w:hAnsi="Arial" w:cs="Arial"/>
          <w:sz w:val="22"/>
          <w:szCs w:val="22"/>
          <w:lang w:val="fr-FR"/>
        </w:rPr>
        <w:t xml:space="preserve">MPEG-2 TS (Transport Stream) là một </w:t>
      </w:r>
      <w:r w:rsidR="00B8725A" w:rsidRPr="00B34D78">
        <w:rPr>
          <w:rFonts w:ascii="Arial" w:hAnsi="Arial" w:cs="Arial"/>
          <w:sz w:val="22"/>
          <w:szCs w:val="22"/>
          <w:lang w:val="fr-FR"/>
        </w:rPr>
        <w:t>luồng</w:t>
      </w:r>
      <w:r w:rsidR="006413A8" w:rsidRPr="00B34D78">
        <w:rPr>
          <w:rFonts w:ascii="Arial" w:hAnsi="Arial" w:cs="Arial"/>
          <w:sz w:val="22"/>
          <w:szCs w:val="22"/>
          <w:lang w:val="fr-FR"/>
        </w:rPr>
        <w:t>phức hợp</w:t>
      </w:r>
      <w:r w:rsidRPr="00B34D78">
        <w:rPr>
          <w:rFonts w:ascii="Arial" w:hAnsi="Arial" w:cs="Arial"/>
          <w:sz w:val="22"/>
          <w:szCs w:val="22"/>
          <w:lang w:val="fr-FR"/>
        </w:rPr>
        <w:t xml:space="preserve"> có thể chứa một hoặc nhiều chương trình, bao gồm </w:t>
      </w:r>
      <w:r w:rsidR="00BA09C5" w:rsidRPr="00B34D78">
        <w:rPr>
          <w:rFonts w:ascii="Arial" w:hAnsi="Arial" w:cs="Arial"/>
          <w:sz w:val="22"/>
          <w:szCs w:val="22"/>
          <w:lang w:val="fr-FR"/>
        </w:rPr>
        <w:t>âm thanh</w:t>
      </w:r>
      <w:r w:rsidRPr="00B34D78">
        <w:rPr>
          <w:rFonts w:ascii="Arial" w:hAnsi="Arial" w:cs="Arial"/>
          <w:sz w:val="22"/>
          <w:szCs w:val="22"/>
          <w:lang w:val="fr-FR"/>
        </w:rPr>
        <w:t xml:space="preserve">, </w:t>
      </w:r>
      <w:r w:rsidR="00EE6933" w:rsidRPr="00B34D78">
        <w:rPr>
          <w:rFonts w:ascii="Arial" w:hAnsi="Arial" w:cs="Arial"/>
          <w:sz w:val="22"/>
          <w:szCs w:val="22"/>
          <w:lang w:val="fr-FR"/>
        </w:rPr>
        <w:t>hình ảnh</w:t>
      </w:r>
      <w:r w:rsidRPr="00B34D78">
        <w:rPr>
          <w:rFonts w:ascii="Arial" w:hAnsi="Arial" w:cs="Arial"/>
          <w:sz w:val="22"/>
          <w:szCs w:val="22"/>
          <w:lang w:val="fr-FR"/>
        </w:rPr>
        <w:t xml:space="preserve"> và các </w:t>
      </w:r>
      <w:r w:rsidR="00F810E5" w:rsidRPr="00B34D78">
        <w:rPr>
          <w:rFonts w:ascii="Arial" w:hAnsi="Arial" w:cs="Arial"/>
          <w:sz w:val="22"/>
          <w:szCs w:val="22"/>
          <w:lang w:val="fr-FR"/>
        </w:rPr>
        <w:t>đa phương tiện</w:t>
      </w:r>
      <w:r w:rsidRPr="00B34D78">
        <w:rPr>
          <w:rFonts w:ascii="Arial" w:hAnsi="Arial" w:cs="Arial"/>
          <w:sz w:val="22"/>
          <w:szCs w:val="22"/>
          <w:lang w:val="fr-FR"/>
        </w:rPr>
        <w:t xml:space="preserve"> khác</w:t>
      </w:r>
      <w:r w:rsidR="00E31EFB" w:rsidRPr="00B34D78">
        <w:rPr>
          <w:rFonts w:ascii="Arial" w:hAnsi="Arial" w:cs="Arial"/>
          <w:sz w:val="22"/>
          <w:szCs w:val="22"/>
          <w:lang w:val="fr-FR"/>
        </w:rPr>
        <w:t>. Định dạng</w:t>
      </w:r>
      <w:r w:rsidR="002837CB" w:rsidRPr="00B34D78">
        <w:rPr>
          <w:rFonts w:ascii="Arial" w:hAnsi="Arial" w:cs="Arial"/>
          <w:sz w:val="22"/>
          <w:szCs w:val="22"/>
          <w:lang w:val="fr-FR"/>
        </w:rPr>
        <w:t>tệp tin</w:t>
      </w:r>
      <w:r w:rsidRPr="00B34D78">
        <w:rPr>
          <w:rFonts w:ascii="Arial" w:hAnsi="Arial" w:cs="Arial"/>
          <w:sz w:val="22"/>
          <w:szCs w:val="22"/>
          <w:lang w:val="fr-FR"/>
        </w:rPr>
        <w:t xml:space="preserve"> này hỗ trợ việc lưu trữMPEG-2 TS trong một </w:t>
      </w:r>
      <w:r w:rsidR="00C1685A" w:rsidRPr="00B34D78">
        <w:rPr>
          <w:rFonts w:ascii="Arial" w:hAnsi="Arial" w:cs="Arial"/>
          <w:sz w:val="22"/>
          <w:szCs w:val="22"/>
          <w:lang w:val="fr-FR"/>
        </w:rPr>
        <w:t>rãnh chỉ dẫn</w:t>
      </w:r>
      <w:r w:rsidRPr="00B34D78">
        <w:rPr>
          <w:rFonts w:ascii="Arial" w:hAnsi="Arial" w:cs="Arial"/>
          <w:sz w:val="22"/>
          <w:szCs w:val="22"/>
          <w:lang w:val="fr-FR"/>
        </w:rPr>
        <w:t xml:space="preserve">. Một </w:t>
      </w:r>
      <w:r w:rsidR="00635BD3" w:rsidRPr="00B34D78">
        <w:rPr>
          <w:rFonts w:ascii="Arial" w:hAnsi="Arial" w:cs="Arial"/>
          <w:sz w:val="22"/>
          <w:szCs w:val="22"/>
          <w:lang w:val="fr-FR"/>
        </w:rPr>
        <w:t>rãnh chỉ dẫn</w:t>
      </w:r>
      <w:r w:rsidRPr="00B34D78">
        <w:rPr>
          <w:rFonts w:ascii="Arial" w:hAnsi="Arial" w:cs="Arial"/>
          <w:sz w:val="22"/>
          <w:szCs w:val="22"/>
          <w:lang w:val="fr-FR"/>
        </w:rPr>
        <w:t xml:space="preserve">MPEG-2 có thể được sử dụng cho cả lưu trữ các gói TS nhận được (như một </w:t>
      </w:r>
      <w:r w:rsidR="00821679" w:rsidRPr="00B34D78">
        <w:rPr>
          <w:rFonts w:ascii="Arial" w:hAnsi="Arial" w:cs="Arial"/>
          <w:sz w:val="22"/>
          <w:szCs w:val="22"/>
          <w:lang w:val="fr-FR"/>
        </w:rPr>
        <w:t>rãnh chỉ dẫn tiếp nhận</w:t>
      </w:r>
      <w:r w:rsidRPr="00B34D78">
        <w:rPr>
          <w:rFonts w:ascii="Arial" w:hAnsi="Arial" w:cs="Arial"/>
          <w:sz w:val="22"/>
          <w:szCs w:val="22"/>
          <w:lang w:val="fr-FR"/>
        </w:rPr>
        <w:t xml:space="preserve">), và như một </w:t>
      </w:r>
      <w:r w:rsidR="002B0FA4" w:rsidRPr="00B34D78">
        <w:rPr>
          <w:rFonts w:ascii="Arial" w:hAnsi="Arial" w:cs="Arial"/>
          <w:sz w:val="22"/>
          <w:szCs w:val="22"/>
          <w:lang w:val="fr-FR"/>
        </w:rPr>
        <w:t>rãnh chỉ dẫn máy chủ</w:t>
      </w:r>
      <w:r w:rsidRPr="00B34D78">
        <w:rPr>
          <w:rFonts w:ascii="Arial" w:hAnsi="Arial" w:cs="Arial"/>
          <w:sz w:val="22"/>
          <w:szCs w:val="22"/>
          <w:lang w:val="fr-FR"/>
        </w:rPr>
        <w:t>được sử dụng để khởi tạ</w:t>
      </w:r>
      <w:r w:rsidR="0033248B" w:rsidRPr="00B34D78">
        <w:rPr>
          <w:rFonts w:ascii="Arial" w:hAnsi="Arial" w:cs="Arial"/>
          <w:sz w:val="22"/>
          <w:szCs w:val="22"/>
          <w:lang w:val="fr-FR"/>
        </w:rPr>
        <w:t>oMPEG-2 TS.</w:t>
      </w:r>
    </w:p>
    <w:p w:rsidR="0033248B" w:rsidRPr="00B34D78" w:rsidRDefault="00BF1E4B" w:rsidP="00287AB5">
      <w:pPr>
        <w:pStyle w:val="PlainText"/>
        <w:spacing w:before="120"/>
        <w:jc w:val="both"/>
        <w:rPr>
          <w:rFonts w:ascii="Arial" w:hAnsi="Arial" w:cs="Arial"/>
          <w:sz w:val="22"/>
          <w:szCs w:val="22"/>
          <w:lang w:val="fr-FR"/>
        </w:rPr>
      </w:pPr>
      <w:r w:rsidRPr="00B34D78">
        <w:rPr>
          <w:rFonts w:ascii="Arial" w:hAnsi="Arial" w:cs="Arial"/>
          <w:sz w:val="22"/>
          <w:szCs w:val="22"/>
          <w:lang w:val="fr-FR"/>
        </w:rPr>
        <w:t xml:space="preserve">Định nghĩa của </w:t>
      </w:r>
      <w:r w:rsidR="00635BD3" w:rsidRPr="00B34D78">
        <w:rPr>
          <w:rFonts w:ascii="Arial" w:hAnsi="Arial" w:cs="Arial"/>
          <w:sz w:val="22"/>
          <w:szCs w:val="22"/>
          <w:lang w:val="fr-FR"/>
        </w:rPr>
        <w:t>rãnh chỉ dẫn</w:t>
      </w:r>
      <w:r w:rsidRPr="00B34D78">
        <w:rPr>
          <w:rFonts w:ascii="Arial" w:hAnsi="Arial" w:cs="Arial"/>
          <w:sz w:val="22"/>
          <w:szCs w:val="22"/>
          <w:lang w:val="fr-FR"/>
        </w:rPr>
        <w:t>MPEG-2 TS hỗ trợ</w:t>
      </w:r>
      <w:r w:rsidR="00F867F4" w:rsidRPr="00B34D78">
        <w:rPr>
          <w:rFonts w:ascii="Arial" w:hAnsi="Arial" w:cs="Arial"/>
          <w:sz w:val="22"/>
          <w:szCs w:val="22"/>
          <w:lang w:val="fr-FR"/>
        </w:rPr>
        <w:t xml:space="preserve"> “</w:t>
      </w:r>
      <w:r w:rsidRPr="00B34D78">
        <w:rPr>
          <w:rFonts w:ascii="Arial" w:hAnsi="Arial" w:cs="Arial"/>
          <w:sz w:val="22"/>
          <w:szCs w:val="22"/>
          <w:lang w:val="fr-FR"/>
        </w:rPr>
        <w:t>các</w:t>
      </w:r>
      <w:r w:rsidR="00345773" w:rsidRPr="00B34D78">
        <w:rPr>
          <w:rFonts w:ascii="Arial" w:hAnsi="Arial" w:cs="Arial"/>
          <w:sz w:val="22"/>
          <w:szCs w:val="22"/>
          <w:lang w:val="fr-FR"/>
        </w:rPr>
        <w:t xml:space="preserve"> chỉ dẫn</w:t>
      </w:r>
      <w:r w:rsidRPr="00B34D78">
        <w:rPr>
          <w:rFonts w:ascii="Arial" w:hAnsi="Arial" w:cs="Arial"/>
          <w:sz w:val="22"/>
          <w:szCs w:val="22"/>
          <w:lang w:val="fr-FR"/>
        </w:rPr>
        <w:t xml:space="preserve"> được tính toán trước</w:t>
      </w:r>
      <w:r w:rsidR="00F867F4" w:rsidRPr="00B34D78">
        <w:rPr>
          <w:rFonts w:ascii="Arial" w:hAnsi="Arial" w:cs="Arial"/>
          <w:sz w:val="22"/>
          <w:szCs w:val="22"/>
          <w:lang w:val="fr-FR"/>
        </w:rPr>
        <w:t xml:space="preserve"> “</w:t>
      </w:r>
      <w:r w:rsidRPr="00B34D78">
        <w:rPr>
          <w:rFonts w:ascii="Arial" w:hAnsi="Arial" w:cs="Arial"/>
          <w:sz w:val="22"/>
          <w:szCs w:val="22"/>
          <w:lang w:val="fr-FR"/>
        </w:rPr>
        <w:t xml:space="preserve">. Các </w:t>
      </w:r>
      <w:r w:rsidR="00345773" w:rsidRPr="00B34D78">
        <w:rPr>
          <w:rFonts w:ascii="Arial" w:hAnsi="Arial" w:cs="Arial"/>
          <w:sz w:val="22"/>
          <w:szCs w:val="22"/>
          <w:lang w:val="fr-FR"/>
        </w:rPr>
        <w:t>chỉ dẫn</w:t>
      </w:r>
      <w:r w:rsidRPr="00B34D78">
        <w:rPr>
          <w:rFonts w:ascii="Arial" w:hAnsi="Arial" w:cs="Arial"/>
          <w:sz w:val="22"/>
          <w:szCs w:val="22"/>
          <w:lang w:val="fr-FR"/>
        </w:rPr>
        <w:t xml:space="preserve"> được tính toán trước không sử dụng các dữ liệu được chứa trong đó được tham chiếu tới các</w:t>
      </w:r>
      <w:r w:rsidR="009F6050" w:rsidRPr="00B34D78">
        <w:rPr>
          <w:rFonts w:ascii="Arial" w:hAnsi="Arial" w:cs="Arial"/>
          <w:sz w:val="22"/>
          <w:szCs w:val="22"/>
          <w:lang w:val="fr-FR"/>
        </w:rPr>
        <w:t xml:space="preserve"> rãnh </w:t>
      </w:r>
      <w:r w:rsidRPr="00B34D78">
        <w:rPr>
          <w:rFonts w:ascii="Arial" w:hAnsi="Arial" w:cs="Arial"/>
          <w:sz w:val="22"/>
          <w:szCs w:val="22"/>
          <w:lang w:val="fr-FR"/>
        </w:rPr>
        <w:t xml:space="preserve">khác, mà thay vào đó sử dụng các gói MPEG-2 TS được lưu giữ trong đó. Điều này cho phép việc tái sử dụng các gối MPEG-2 TS được lưu giữ trong một </w:t>
      </w:r>
      <w:r w:rsidR="002837CB" w:rsidRPr="00B34D78">
        <w:rPr>
          <w:rFonts w:ascii="Arial" w:hAnsi="Arial" w:cs="Arial"/>
          <w:sz w:val="22"/>
          <w:szCs w:val="22"/>
          <w:lang w:val="fr-FR"/>
        </w:rPr>
        <w:t>tệp tin</w:t>
      </w:r>
      <w:r w:rsidRPr="00B34D78">
        <w:rPr>
          <w:rFonts w:ascii="Arial" w:hAnsi="Arial" w:cs="Arial"/>
          <w:sz w:val="22"/>
          <w:szCs w:val="22"/>
          <w:lang w:val="fr-FR"/>
        </w:rPr>
        <w:t xml:space="preserve"> riêng biệt. Thêm vào đó, các </w:t>
      </w:r>
      <w:r w:rsidR="00345773" w:rsidRPr="00B34D78">
        <w:rPr>
          <w:rFonts w:ascii="Arial" w:hAnsi="Arial" w:cs="Arial"/>
          <w:sz w:val="22"/>
          <w:szCs w:val="22"/>
          <w:lang w:val="fr-FR"/>
        </w:rPr>
        <w:t>chỉ dẫn</w:t>
      </w:r>
      <w:r w:rsidRPr="00B34D78">
        <w:rPr>
          <w:rFonts w:ascii="Arial" w:hAnsi="Arial" w:cs="Arial"/>
          <w:sz w:val="22"/>
          <w:szCs w:val="22"/>
          <w:lang w:val="fr-FR"/>
        </w:rPr>
        <w:t xml:space="preserve"> được tính toán trước cho phép các hoạt động thu một cách đơn giả</w:t>
      </w:r>
      <w:r w:rsidR="0033248B" w:rsidRPr="00B34D78">
        <w:rPr>
          <w:rFonts w:ascii="Arial" w:hAnsi="Arial" w:cs="Arial"/>
          <w:sz w:val="22"/>
          <w:szCs w:val="22"/>
          <w:lang w:val="fr-FR"/>
        </w:rPr>
        <w:t>n.</w:t>
      </w:r>
    </w:p>
    <w:p w:rsidR="00BF1E4B" w:rsidRPr="00B34D78" w:rsidRDefault="00BF1E4B" w:rsidP="00287AB5">
      <w:pPr>
        <w:pStyle w:val="PlainText"/>
        <w:spacing w:before="120"/>
        <w:jc w:val="both"/>
        <w:rPr>
          <w:rFonts w:ascii="Arial" w:hAnsi="Arial" w:cs="Arial"/>
          <w:sz w:val="22"/>
          <w:szCs w:val="22"/>
          <w:lang w:val="fr-FR"/>
        </w:rPr>
      </w:pPr>
      <w:r w:rsidRPr="00B34D78">
        <w:rPr>
          <w:rFonts w:ascii="Arial" w:hAnsi="Arial" w:cs="Arial"/>
          <w:sz w:val="22"/>
          <w:szCs w:val="22"/>
          <w:lang w:val="fr-FR"/>
        </w:rPr>
        <w:t>Cùng vớ</w:t>
      </w:r>
      <w:r w:rsidR="00345773" w:rsidRPr="00B34D78">
        <w:rPr>
          <w:rFonts w:ascii="Arial" w:hAnsi="Arial" w:cs="Arial"/>
          <w:sz w:val="22"/>
          <w:szCs w:val="22"/>
          <w:lang w:val="fr-FR"/>
        </w:rPr>
        <w:t xml:space="preserve">i các chỉ dẫn </w:t>
      </w:r>
      <w:r w:rsidRPr="00B34D78">
        <w:rPr>
          <w:rFonts w:ascii="Arial" w:hAnsi="Arial" w:cs="Arial"/>
          <w:sz w:val="22"/>
          <w:szCs w:val="22"/>
          <w:lang w:val="fr-FR"/>
        </w:rPr>
        <w:t xml:space="preserve">được tính toán trước, cũng có thể đưa các dữ liệu </w:t>
      </w:r>
      <w:r w:rsidR="00F810E5" w:rsidRPr="00B34D78">
        <w:rPr>
          <w:rFonts w:ascii="Arial" w:hAnsi="Arial" w:cs="Arial"/>
          <w:sz w:val="22"/>
          <w:szCs w:val="22"/>
          <w:lang w:val="fr-FR"/>
        </w:rPr>
        <w:t>đa phương tiện</w:t>
      </w:r>
      <w:r w:rsidRPr="00B34D78">
        <w:rPr>
          <w:rFonts w:ascii="Arial" w:hAnsi="Arial" w:cs="Arial"/>
          <w:sz w:val="22"/>
          <w:szCs w:val="22"/>
          <w:lang w:val="fr-FR"/>
        </w:rPr>
        <w:t xml:space="preserve"> tham chiếu tới các </w:t>
      </w:r>
      <w:r w:rsidR="00DB12F7" w:rsidRPr="00B34D78">
        <w:rPr>
          <w:rFonts w:ascii="Arial" w:hAnsi="Arial" w:cs="Arial"/>
          <w:sz w:val="22"/>
          <w:szCs w:val="22"/>
          <w:lang w:val="fr-FR"/>
        </w:rPr>
        <w:t xml:space="preserve">rãnh </w:t>
      </w:r>
      <w:r w:rsidR="00F810E5" w:rsidRPr="00B34D78">
        <w:rPr>
          <w:rFonts w:ascii="Arial" w:hAnsi="Arial" w:cs="Arial"/>
          <w:sz w:val="22"/>
          <w:szCs w:val="22"/>
          <w:lang w:val="fr-FR"/>
        </w:rPr>
        <w:t>đa phương tiện</w:t>
      </w:r>
      <w:r w:rsidRPr="00B34D78">
        <w:rPr>
          <w:rFonts w:ascii="Arial" w:hAnsi="Arial" w:cs="Arial"/>
          <w:sz w:val="22"/>
          <w:szCs w:val="22"/>
          <w:lang w:val="fr-FR"/>
        </w:rPr>
        <w:t xml:space="preserve">vào trong các </w:t>
      </w:r>
      <w:r w:rsidR="00612DCE" w:rsidRPr="00B34D78">
        <w:rPr>
          <w:rFonts w:ascii="Arial" w:hAnsi="Arial" w:cs="Arial"/>
          <w:sz w:val="22"/>
          <w:szCs w:val="22"/>
          <w:lang w:val="fr-FR"/>
        </w:rPr>
        <w:t>mẫu chỉ dẫn</w:t>
      </w:r>
      <w:r w:rsidRPr="00B34D78">
        <w:rPr>
          <w:rFonts w:ascii="Arial" w:hAnsi="Arial" w:cs="Arial"/>
          <w:sz w:val="22"/>
          <w:szCs w:val="22"/>
          <w:lang w:val="fr-FR"/>
        </w:rPr>
        <w:t xml:space="preserve">. Việc biến đổi một </w:t>
      </w:r>
      <w:r w:rsidR="00B8725A" w:rsidRPr="00B34D78">
        <w:rPr>
          <w:rFonts w:ascii="Arial" w:hAnsi="Arial" w:cs="Arial"/>
          <w:sz w:val="22"/>
          <w:szCs w:val="22"/>
          <w:lang w:val="fr-FR"/>
        </w:rPr>
        <w:t xml:space="preserve">luồng truyền tải </w:t>
      </w:r>
      <w:r w:rsidRPr="00B34D78">
        <w:rPr>
          <w:rFonts w:ascii="Arial" w:hAnsi="Arial" w:cs="Arial"/>
          <w:sz w:val="22"/>
          <w:szCs w:val="22"/>
          <w:lang w:val="fr-FR"/>
        </w:rPr>
        <w:t xml:space="preserve">nhận được </w:t>
      </w:r>
      <w:r w:rsidR="00D724BC" w:rsidRPr="00B34D78">
        <w:rPr>
          <w:rFonts w:ascii="Arial" w:hAnsi="Arial" w:cs="Arial"/>
          <w:sz w:val="22"/>
          <w:szCs w:val="22"/>
          <w:lang w:val="fr-FR"/>
        </w:rPr>
        <w:t xml:space="preserve">thành </w:t>
      </w:r>
      <w:r w:rsidR="00DB12F7" w:rsidRPr="00B34D78">
        <w:rPr>
          <w:rFonts w:ascii="Arial" w:hAnsi="Arial" w:cs="Arial"/>
          <w:sz w:val="22"/>
          <w:szCs w:val="22"/>
          <w:lang w:val="fr-FR"/>
        </w:rPr>
        <w:t xml:space="preserve">rãnh </w:t>
      </w:r>
      <w:r w:rsidR="00F810E5" w:rsidRPr="00B34D78">
        <w:rPr>
          <w:rFonts w:ascii="Arial" w:hAnsi="Arial" w:cs="Arial"/>
          <w:sz w:val="22"/>
          <w:szCs w:val="22"/>
          <w:lang w:val="fr-FR"/>
        </w:rPr>
        <w:t>đa phương tiện</w:t>
      </w:r>
      <w:r w:rsidRPr="00B34D78">
        <w:rPr>
          <w:rFonts w:ascii="Arial" w:hAnsi="Arial" w:cs="Arial"/>
          <w:sz w:val="22"/>
          <w:szCs w:val="22"/>
          <w:lang w:val="fr-FR"/>
        </w:rPr>
        <w:t xml:space="preserve">sẽ cho phép các </w:t>
      </w:r>
      <w:r w:rsidR="00D724BC" w:rsidRPr="00B34D78">
        <w:rPr>
          <w:rFonts w:ascii="Arial" w:hAnsi="Arial" w:cs="Arial"/>
          <w:sz w:val="22"/>
          <w:szCs w:val="22"/>
          <w:lang w:val="fr-FR"/>
        </w:rPr>
        <w:t xml:space="preserve">thiết bị đọc </w:t>
      </w:r>
      <w:r w:rsidRPr="00B34D78">
        <w:rPr>
          <w:rFonts w:ascii="Arial" w:hAnsi="Arial" w:cs="Arial"/>
          <w:sz w:val="22"/>
          <w:szCs w:val="22"/>
          <w:lang w:val="fr-FR"/>
        </w:rPr>
        <w:t xml:space="preserve">hiện tại tương thích với những </w:t>
      </w:r>
      <w:r w:rsidR="00D724BC" w:rsidRPr="00B34D78">
        <w:rPr>
          <w:rFonts w:ascii="Arial" w:hAnsi="Arial" w:cs="Arial"/>
          <w:sz w:val="22"/>
          <w:szCs w:val="22"/>
          <w:lang w:val="fr-FR"/>
        </w:rPr>
        <w:t xml:space="preserve">phiên bản </w:t>
      </w:r>
      <w:r w:rsidRPr="00B34D78">
        <w:rPr>
          <w:rFonts w:ascii="Arial" w:hAnsi="Arial" w:cs="Arial"/>
          <w:sz w:val="22"/>
          <w:szCs w:val="22"/>
          <w:lang w:val="fr-FR"/>
        </w:rPr>
        <w:t>trước đó của</w:t>
      </w:r>
      <w:r w:rsidR="001D3572" w:rsidRPr="00B34D78">
        <w:rPr>
          <w:rFonts w:ascii="Arial" w:hAnsi="Arial" w:cs="Arial"/>
          <w:sz w:val="22"/>
          <w:szCs w:val="22"/>
          <w:lang w:val="fr-FR"/>
        </w:rPr>
        <w:t xml:space="preserve"> định dạng </w:t>
      </w:r>
      <w:r w:rsidR="002837CB" w:rsidRPr="00B34D78">
        <w:rPr>
          <w:rFonts w:ascii="Arial" w:hAnsi="Arial" w:cs="Arial"/>
          <w:sz w:val="22"/>
          <w:szCs w:val="22"/>
          <w:lang w:val="fr-FR"/>
        </w:rPr>
        <w:t>tệp tin</w:t>
      </w:r>
      <w:r w:rsidR="00F810E5" w:rsidRPr="00B34D78">
        <w:rPr>
          <w:rFonts w:ascii="Arial" w:hAnsi="Arial" w:cs="Arial"/>
          <w:sz w:val="22"/>
          <w:szCs w:val="22"/>
          <w:lang w:val="fr-FR"/>
        </w:rPr>
        <w:t>đa phương tiện</w:t>
      </w:r>
      <w:r w:rsidR="00D724BC" w:rsidRPr="00B34D78">
        <w:rPr>
          <w:rFonts w:ascii="Arial" w:hAnsi="Arial" w:cs="Arial"/>
          <w:sz w:val="22"/>
          <w:szCs w:val="22"/>
          <w:lang w:val="fr-FR"/>
        </w:rPr>
        <w:t xml:space="preserve">cơ sở theo chuẩn </w:t>
      </w:r>
      <w:r w:rsidRPr="00B34D78">
        <w:rPr>
          <w:rFonts w:ascii="Arial" w:hAnsi="Arial" w:cs="Arial"/>
          <w:sz w:val="22"/>
          <w:szCs w:val="22"/>
          <w:lang w:val="fr-FR"/>
        </w:rPr>
        <w:t xml:space="preserve">ISO để xử lý các </w:t>
      </w:r>
      <w:r w:rsidR="002837CB" w:rsidRPr="00B34D78">
        <w:rPr>
          <w:rFonts w:ascii="Arial" w:hAnsi="Arial" w:cs="Arial"/>
          <w:sz w:val="22"/>
          <w:szCs w:val="22"/>
          <w:lang w:val="fr-FR"/>
        </w:rPr>
        <w:t>tệp tin</w:t>
      </w:r>
      <w:r w:rsidRPr="00B34D78">
        <w:rPr>
          <w:rFonts w:ascii="Arial" w:hAnsi="Arial" w:cs="Arial"/>
          <w:sz w:val="22"/>
          <w:szCs w:val="22"/>
          <w:lang w:val="fr-FR"/>
        </w:rPr>
        <w:t xml:space="preserve"> đã đươc thu lạicũng như các</w:t>
      </w:r>
      <w:r w:rsidR="001D3572" w:rsidRPr="00B34D78">
        <w:rPr>
          <w:rFonts w:ascii="Arial" w:hAnsi="Arial" w:cs="Arial"/>
          <w:sz w:val="22"/>
          <w:szCs w:val="22"/>
          <w:lang w:val="fr-FR"/>
        </w:rPr>
        <w:t xml:space="preserve"> định dạng </w:t>
      </w:r>
      <w:r w:rsidR="00F810E5" w:rsidRPr="00B34D78">
        <w:rPr>
          <w:rFonts w:ascii="Arial" w:hAnsi="Arial" w:cs="Arial"/>
          <w:sz w:val="22"/>
          <w:szCs w:val="22"/>
          <w:lang w:val="fr-FR"/>
        </w:rPr>
        <w:t>đa phương tiện</w:t>
      </w:r>
      <w:r w:rsidRPr="00B34D78">
        <w:rPr>
          <w:rFonts w:ascii="Arial" w:hAnsi="Arial" w:cs="Arial"/>
          <w:sz w:val="22"/>
          <w:szCs w:val="22"/>
          <w:lang w:val="fr-FR"/>
        </w:rPr>
        <w:t xml:space="preserve"> cũng được hỗ trợ. Việc lưu giữ các </w:t>
      </w:r>
      <w:r w:rsidR="00FC16E4" w:rsidRPr="00B34D78">
        <w:rPr>
          <w:rFonts w:ascii="Arial" w:hAnsi="Arial" w:cs="Arial"/>
          <w:sz w:val="22"/>
          <w:szCs w:val="22"/>
          <w:lang w:val="fr-FR"/>
        </w:rPr>
        <w:t>mào đầu truyền tải</w:t>
      </w:r>
      <w:r w:rsidRPr="00B34D78">
        <w:rPr>
          <w:rFonts w:ascii="Arial" w:hAnsi="Arial" w:cs="Arial"/>
          <w:sz w:val="22"/>
          <w:szCs w:val="22"/>
          <w:lang w:val="fr-FR"/>
        </w:rPr>
        <w:t xml:space="preserve"> ban đầu cung cấp các thông tin giá trị trong việc khoanh vùng lỗi và tái tạo </w:t>
      </w:r>
      <w:r w:rsidR="00B8725A" w:rsidRPr="00B34D78">
        <w:rPr>
          <w:rFonts w:ascii="Arial" w:hAnsi="Arial" w:cs="Arial"/>
          <w:sz w:val="22"/>
          <w:szCs w:val="22"/>
          <w:lang w:val="fr-FR"/>
        </w:rPr>
        <w:t>luồng truyền tải b</w:t>
      </w:r>
      <w:r w:rsidRPr="00B34D78">
        <w:rPr>
          <w:rFonts w:ascii="Arial" w:hAnsi="Arial" w:cs="Arial"/>
          <w:sz w:val="22"/>
          <w:szCs w:val="22"/>
          <w:lang w:val="fr-FR"/>
        </w:rPr>
        <w:t>an đầu.</w:t>
      </w:r>
    </w:p>
    <w:p w:rsidR="00BF1E4B" w:rsidRPr="00B34D78" w:rsidRDefault="00BF1E4B" w:rsidP="00A927B2">
      <w:pPr>
        <w:pStyle w:val="Heading3"/>
        <w:numPr>
          <w:ilvl w:val="2"/>
          <w:numId w:val="74"/>
        </w:numPr>
        <w:rPr>
          <w:rFonts w:cs="Arial"/>
          <w:color w:val="auto"/>
        </w:rPr>
      </w:pPr>
      <w:bookmarkStart w:id="353" w:name="_Toc446058335"/>
      <w:r w:rsidRPr="00B34D78">
        <w:rPr>
          <w:rFonts w:cs="Arial"/>
          <w:color w:val="auto"/>
        </w:rPr>
        <w:t>Nguyên tắc thiết kế</w:t>
      </w:r>
      <w:bookmarkEnd w:id="353"/>
    </w:p>
    <w:p w:rsidR="0033248B" w:rsidRPr="00B34D78" w:rsidRDefault="00BF1E4B" w:rsidP="00287AB5">
      <w:pPr>
        <w:pStyle w:val="PlainText"/>
        <w:spacing w:before="120"/>
        <w:jc w:val="both"/>
        <w:rPr>
          <w:rFonts w:ascii="Arial" w:hAnsi="Arial" w:cs="Arial"/>
          <w:sz w:val="22"/>
          <w:szCs w:val="22"/>
          <w:lang w:val="fr-FR"/>
        </w:rPr>
      </w:pPr>
      <w:r w:rsidRPr="00B34D78">
        <w:rPr>
          <w:rFonts w:ascii="Arial" w:hAnsi="Arial" w:cs="Arial"/>
          <w:sz w:val="22"/>
          <w:szCs w:val="22"/>
          <w:lang w:val="fr-FR"/>
        </w:rPr>
        <w:t>Nguyên tắc thiết kế của</w:t>
      </w:r>
      <w:r w:rsidR="001D3572" w:rsidRPr="00B34D78">
        <w:rPr>
          <w:rFonts w:ascii="Arial" w:hAnsi="Arial" w:cs="Arial"/>
          <w:sz w:val="22"/>
          <w:szCs w:val="22"/>
          <w:lang w:val="fr-FR"/>
        </w:rPr>
        <w:t xml:space="preserve"> định dạng </w:t>
      </w:r>
      <w:r w:rsidR="00635BD3" w:rsidRPr="00B34D78">
        <w:rPr>
          <w:rFonts w:ascii="Arial" w:hAnsi="Arial" w:cs="Arial"/>
          <w:sz w:val="22"/>
          <w:szCs w:val="22"/>
          <w:lang w:val="fr-FR"/>
        </w:rPr>
        <w:t>rãnh chỉ dẫn</w:t>
      </w:r>
      <w:r w:rsidR="0033248B" w:rsidRPr="00B34D78">
        <w:rPr>
          <w:rFonts w:ascii="Arial" w:hAnsi="Arial" w:cs="Arial"/>
          <w:sz w:val="22"/>
          <w:szCs w:val="22"/>
          <w:lang w:val="fr-FR"/>
        </w:rPr>
        <w:t>MPEG-2 TS như sau.</w:t>
      </w:r>
    </w:p>
    <w:p w:rsidR="00BF1E4B" w:rsidRPr="00B34D78" w:rsidRDefault="00BF1E4B" w:rsidP="00287AB5">
      <w:pPr>
        <w:pStyle w:val="PlainText"/>
        <w:spacing w:before="120"/>
        <w:jc w:val="both"/>
        <w:rPr>
          <w:rFonts w:ascii="Arial" w:hAnsi="Arial" w:cs="Arial"/>
          <w:sz w:val="22"/>
          <w:szCs w:val="22"/>
          <w:lang w:val="fr-FR"/>
        </w:rPr>
      </w:pPr>
      <w:r w:rsidRPr="00B34D78">
        <w:rPr>
          <w:rFonts w:ascii="Arial" w:hAnsi="Arial" w:cs="Arial"/>
          <w:sz w:val="22"/>
          <w:szCs w:val="22"/>
          <w:lang w:val="fr-FR"/>
        </w:rPr>
        <w:t xml:space="preserve">Một chuỗi </w:t>
      </w:r>
      <w:r w:rsidR="003B6E28" w:rsidRPr="00B34D78">
        <w:rPr>
          <w:rFonts w:ascii="Arial" w:hAnsi="Arial" w:cs="Arial"/>
          <w:sz w:val="22"/>
          <w:szCs w:val="22"/>
          <w:lang w:val="fr-FR"/>
        </w:rPr>
        <w:t>các mẫu</w:t>
      </w:r>
      <w:r w:rsidRPr="00B34D78">
        <w:rPr>
          <w:rFonts w:ascii="Arial" w:hAnsi="Arial" w:cs="Arial"/>
          <w:sz w:val="22"/>
          <w:szCs w:val="22"/>
          <w:lang w:val="fr-FR"/>
        </w:rPr>
        <w:t xml:space="preserve"> trong một MPECG-2 </w:t>
      </w:r>
      <w:r w:rsidR="00635BD3" w:rsidRPr="00B34D78">
        <w:rPr>
          <w:rFonts w:ascii="Arial" w:hAnsi="Arial" w:cs="Arial"/>
          <w:sz w:val="22"/>
          <w:szCs w:val="22"/>
          <w:lang w:val="fr-FR"/>
        </w:rPr>
        <w:t>rãnh chỉ dẫn</w:t>
      </w:r>
      <w:r w:rsidRPr="00B34D78">
        <w:rPr>
          <w:rFonts w:ascii="Arial" w:hAnsi="Arial" w:cs="Arial"/>
          <w:sz w:val="22"/>
          <w:szCs w:val="22"/>
          <w:lang w:val="fr-FR"/>
        </w:rPr>
        <w:t xml:space="preserve">là một tập các gói MPEG-2 TS được tính toán và xây dựng trước. Các gói được tính toán trước là những gói TS được lưu giữ không thay đổi trong trường hợp nhận hoặc sẽ được gửi đi y nguyên. Điều này là vô cùng quan trọng khi dữ liệu không thể bị </w:t>
      </w:r>
      <w:r w:rsidR="00D724BC" w:rsidRPr="00B34D78">
        <w:rPr>
          <w:rFonts w:ascii="Arial" w:hAnsi="Arial" w:cs="Arial"/>
          <w:sz w:val="22"/>
          <w:szCs w:val="22"/>
          <w:lang w:val="fr-FR"/>
        </w:rPr>
        <w:t>chia tách</w:t>
      </w:r>
      <w:r w:rsidRPr="00B34D78">
        <w:rPr>
          <w:rFonts w:ascii="Arial" w:hAnsi="Arial" w:cs="Arial"/>
          <w:sz w:val="22"/>
          <w:szCs w:val="22"/>
          <w:lang w:val="fr-FR"/>
        </w:rPr>
        <w:t xml:space="preserve"> và các </w:t>
      </w:r>
      <w:r w:rsidR="008C628E" w:rsidRPr="00B34D78">
        <w:rPr>
          <w:rFonts w:ascii="Arial" w:hAnsi="Arial" w:cs="Arial"/>
          <w:sz w:val="22"/>
          <w:szCs w:val="22"/>
          <w:lang w:val="fr-FR"/>
        </w:rPr>
        <w:t>luồng</w:t>
      </w:r>
      <w:r w:rsidRPr="00B34D78">
        <w:rPr>
          <w:rFonts w:ascii="Arial" w:hAnsi="Arial" w:cs="Arial"/>
          <w:sz w:val="22"/>
          <w:szCs w:val="22"/>
          <w:lang w:val="fr-FR"/>
        </w:rPr>
        <w:t xml:space="preserve"> cơ bản không thể khởi tạo được - ví dụ khi </w:t>
      </w:r>
      <w:r w:rsidR="00E77677" w:rsidRPr="00B34D78">
        <w:rPr>
          <w:rFonts w:ascii="Arial" w:hAnsi="Arial" w:cs="Arial"/>
          <w:sz w:val="22"/>
          <w:szCs w:val="22"/>
          <w:lang w:val="fr-FR"/>
        </w:rPr>
        <w:t>luồng truyền tải</w:t>
      </w:r>
      <w:r w:rsidRPr="00B34D78">
        <w:rPr>
          <w:rFonts w:ascii="Arial" w:hAnsi="Arial" w:cs="Arial"/>
          <w:sz w:val="22"/>
          <w:szCs w:val="22"/>
          <w:lang w:val="fr-FR"/>
        </w:rPr>
        <w:t xml:space="preserve"> được mã hóa và không cho phép được lưu trữ ở dạng không mã hóa. Bởi vậy, khả năng lưu giữ MPEG-2 TS như trong </w:t>
      </w:r>
      <w:r w:rsidR="00EA019F" w:rsidRPr="00B34D78">
        <w:rPr>
          <w:rFonts w:ascii="Arial" w:hAnsi="Arial" w:cs="Arial"/>
          <w:sz w:val="22"/>
          <w:szCs w:val="22"/>
          <w:lang w:val="fr-FR"/>
        </w:rPr>
        <w:t>các rãnh chỉ dẫn</w:t>
      </w:r>
      <w:r w:rsidRPr="00B34D78">
        <w:rPr>
          <w:rFonts w:ascii="Arial" w:hAnsi="Arial" w:cs="Arial"/>
          <w:sz w:val="22"/>
          <w:szCs w:val="22"/>
          <w:lang w:val="fr-FR"/>
        </w:rPr>
        <w:t xml:space="preserve">là cần thiết. Các gói được tạo dựng (constructed packet) sử dụng cùng một cách tiếp cận như </w:t>
      </w:r>
      <w:r w:rsidR="00174EE3" w:rsidRPr="00B34D78">
        <w:rPr>
          <w:rFonts w:ascii="Arial" w:hAnsi="Arial" w:cs="Arial"/>
          <w:sz w:val="22"/>
          <w:szCs w:val="22"/>
          <w:lang w:val="fr-FR"/>
        </w:rPr>
        <w:t>Rãnh chỉ dẫn RTP</w:t>
      </w:r>
      <w:r w:rsidRPr="00B34D78">
        <w:rPr>
          <w:rFonts w:ascii="Arial" w:hAnsi="Arial" w:cs="Arial"/>
          <w:sz w:val="22"/>
          <w:szCs w:val="22"/>
          <w:lang w:val="fr-FR"/>
        </w:rPr>
        <w:t xml:space="preserve">, chẳng hạn như </w:t>
      </w:r>
      <w:r w:rsidR="00612DCE" w:rsidRPr="00B34D78">
        <w:rPr>
          <w:rFonts w:ascii="Arial" w:hAnsi="Arial" w:cs="Arial"/>
          <w:sz w:val="22"/>
          <w:szCs w:val="22"/>
          <w:lang w:val="fr-FR"/>
        </w:rPr>
        <w:t>mẫu</w:t>
      </w:r>
      <w:r w:rsidRPr="00B34D78">
        <w:rPr>
          <w:rFonts w:ascii="Arial" w:hAnsi="Arial" w:cs="Arial"/>
          <w:sz w:val="22"/>
          <w:szCs w:val="22"/>
          <w:lang w:val="fr-FR"/>
        </w:rPr>
        <w:t xml:space="preserve"> chứa các lệnh để cho </w:t>
      </w:r>
      <w:r w:rsidR="00D63338" w:rsidRPr="00B34D78">
        <w:rPr>
          <w:rFonts w:ascii="Arial" w:hAnsi="Arial" w:cs="Arial"/>
          <w:sz w:val="22"/>
          <w:szCs w:val="22"/>
          <w:lang w:val="fr-FR"/>
        </w:rPr>
        <w:t xml:space="preserve">máy chủ </w:t>
      </w:r>
      <w:r w:rsidRPr="00B34D78">
        <w:rPr>
          <w:rFonts w:ascii="Arial" w:hAnsi="Arial" w:cs="Arial"/>
          <w:sz w:val="22"/>
          <w:szCs w:val="22"/>
          <w:lang w:val="fr-FR"/>
        </w:rPr>
        <w:t xml:space="preserve">streaming hình thành các gói tin. Các dữ liệu </w:t>
      </w:r>
      <w:r w:rsidR="00F810E5" w:rsidRPr="00B34D78">
        <w:rPr>
          <w:rFonts w:ascii="Arial" w:hAnsi="Arial" w:cs="Arial"/>
          <w:sz w:val="22"/>
          <w:szCs w:val="22"/>
          <w:lang w:val="fr-FR"/>
        </w:rPr>
        <w:t>đa phương tiện</w:t>
      </w:r>
      <w:r w:rsidRPr="00B34D78">
        <w:rPr>
          <w:rFonts w:ascii="Arial" w:hAnsi="Arial" w:cs="Arial"/>
          <w:sz w:val="22"/>
          <w:szCs w:val="22"/>
          <w:lang w:val="fr-FR"/>
        </w:rPr>
        <w:t xml:space="preserve"> thực sự được chứa trong các</w:t>
      </w:r>
      <w:r w:rsidR="009F6050" w:rsidRPr="00B34D78">
        <w:rPr>
          <w:rFonts w:ascii="Arial" w:hAnsi="Arial" w:cs="Arial"/>
          <w:sz w:val="22"/>
          <w:szCs w:val="22"/>
          <w:lang w:val="fr-FR"/>
        </w:rPr>
        <w:t xml:space="preserve"> rãnh </w:t>
      </w:r>
      <w:r w:rsidRPr="00B34D78">
        <w:rPr>
          <w:rFonts w:ascii="Arial" w:hAnsi="Arial" w:cs="Arial"/>
          <w:sz w:val="22"/>
          <w:szCs w:val="22"/>
          <w:lang w:val="fr-FR"/>
        </w:rPr>
        <w:t>khác. Một tham khảo</w:t>
      </w:r>
      <w:r w:rsidR="009F6050" w:rsidRPr="00B34D78">
        <w:rPr>
          <w:rFonts w:ascii="Arial" w:hAnsi="Arial" w:cs="Arial"/>
          <w:sz w:val="22"/>
          <w:szCs w:val="22"/>
          <w:lang w:val="fr-FR"/>
        </w:rPr>
        <w:t xml:space="preserve"> rãnh </w:t>
      </w:r>
      <w:r w:rsidRPr="00B34D78">
        <w:rPr>
          <w:rFonts w:ascii="Arial" w:hAnsi="Arial" w:cs="Arial"/>
          <w:sz w:val="22"/>
          <w:szCs w:val="22"/>
          <w:lang w:val="fr-FR"/>
        </w:rPr>
        <w:t>dạng 'hint' được sử dụ</w:t>
      </w:r>
      <w:r w:rsidR="0033248B" w:rsidRPr="00B34D78">
        <w:rPr>
          <w:rFonts w:ascii="Arial" w:hAnsi="Arial" w:cs="Arial"/>
          <w:sz w:val="22"/>
          <w:szCs w:val="22"/>
          <w:lang w:val="fr-FR"/>
        </w:rPr>
        <w:t xml:space="preserve">ng. </w:t>
      </w:r>
    </w:p>
    <w:p w:rsidR="00BF1E4B" w:rsidRPr="00B34D78" w:rsidRDefault="00BF1E4B" w:rsidP="00A927B2">
      <w:pPr>
        <w:pStyle w:val="Heading4"/>
        <w:numPr>
          <w:ilvl w:val="3"/>
          <w:numId w:val="74"/>
        </w:numPr>
        <w:rPr>
          <w:rFonts w:cs="Arial"/>
        </w:rPr>
      </w:pPr>
      <w:r w:rsidRPr="00B34D78">
        <w:rPr>
          <w:rFonts w:cs="Arial"/>
        </w:rPr>
        <w:t xml:space="preserve">Tái sử dụng </w:t>
      </w:r>
      <w:r w:rsidR="000740F7" w:rsidRPr="00B34D78">
        <w:rPr>
          <w:rFonts w:cs="Arial"/>
          <w:lang w:val="fr-FR"/>
        </w:rPr>
        <w:t>luồng truyền tải</w:t>
      </w:r>
    </w:p>
    <w:p w:rsidR="00BF1E4B" w:rsidRPr="00B34D78" w:rsidRDefault="00BF1E4B" w:rsidP="00287AB5">
      <w:pPr>
        <w:pStyle w:val="PlainText"/>
        <w:spacing w:before="120"/>
        <w:jc w:val="both"/>
        <w:rPr>
          <w:rFonts w:ascii="Arial" w:hAnsi="Arial" w:cs="Arial"/>
          <w:sz w:val="22"/>
          <w:szCs w:val="22"/>
        </w:rPr>
      </w:pPr>
      <w:r w:rsidRPr="00B34D78">
        <w:rPr>
          <w:rFonts w:ascii="Arial" w:hAnsi="Arial" w:cs="Arial"/>
          <w:sz w:val="22"/>
          <w:szCs w:val="22"/>
        </w:rPr>
        <w:t xml:space="preserve">Việc tái sử dụng cácthành tố TS được mong muốn và bởi thế có một cơ chế bổ sung để bao quát nhiều dạng khác nhau của TS recoding hiện có. Những hình thức thu này có thể bao gồm không chỉ các gói TS nhưng có các dữ liệu kèm phía trước hoặc phía sau mỗi gói TS. Một trường hợp cụ thể cho dữ liệu kèm phía trước là một </w:t>
      </w:r>
      <w:r w:rsidR="00E85D1B" w:rsidRPr="00B34D78">
        <w:rPr>
          <w:rFonts w:ascii="Arial" w:hAnsi="Arial" w:cs="Arial"/>
          <w:sz w:val="22"/>
          <w:szCs w:val="22"/>
        </w:rPr>
        <w:t>nhãn thời gian</w:t>
      </w:r>
      <w:r w:rsidRPr="00B34D78">
        <w:rPr>
          <w:rFonts w:ascii="Arial" w:hAnsi="Arial" w:cs="Arial"/>
          <w:sz w:val="22"/>
          <w:szCs w:val="22"/>
        </w:rPr>
        <w:t xml:space="preserve"> 4 byte phía trước mỗi gói TS để </w:t>
      </w:r>
      <w:r w:rsidR="002730CC" w:rsidRPr="00B34D78">
        <w:rPr>
          <w:rFonts w:ascii="Arial" w:hAnsi="Arial" w:cs="Arial"/>
          <w:sz w:val="22"/>
          <w:szCs w:val="22"/>
        </w:rPr>
        <w:t>kiểu</w:t>
      </w:r>
      <w:r w:rsidRPr="00B34D78">
        <w:rPr>
          <w:rFonts w:ascii="Arial" w:hAnsi="Arial" w:cs="Arial"/>
          <w:sz w:val="22"/>
          <w:szCs w:val="22"/>
        </w:rPr>
        <w:t xml:space="preserve"> bỏ jitter của mỗi hệ thống truyền dẫn. Một trường hợp cụ thể minh họa dữ liệu gắn sau là FEC khi một gói TS được truyền trong một kênh dễ gây lỗi.</w:t>
      </w:r>
    </w:p>
    <w:p w:rsidR="00BF1E4B" w:rsidRPr="00B34D78" w:rsidRDefault="000740F7" w:rsidP="00A927B2">
      <w:pPr>
        <w:pStyle w:val="Heading4"/>
        <w:numPr>
          <w:ilvl w:val="3"/>
          <w:numId w:val="74"/>
        </w:numPr>
        <w:rPr>
          <w:rFonts w:cs="Arial"/>
        </w:rPr>
      </w:pPr>
      <w:r w:rsidRPr="00B34D78">
        <w:rPr>
          <w:rFonts w:cs="Arial"/>
        </w:rPr>
        <w:t>Định thời</w:t>
      </w:r>
    </w:p>
    <w:p w:rsidR="00BF1E4B" w:rsidRPr="00B34D78" w:rsidRDefault="00BF1E4B" w:rsidP="00287AB5">
      <w:pPr>
        <w:pStyle w:val="PlainText"/>
        <w:spacing w:before="120"/>
        <w:jc w:val="both"/>
        <w:rPr>
          <w:rFonts w:ascii="Arial" w:hAnsi="Arial" w:cs="Arial"/>
          <w:sz w:val="22"/>
          <w:szCs w:val="22"/>
        </w:rPr>
      </w:pPr>
      <w:r w:rsidRPr="00B34D78">
        <w:rPr>
          <w:rFonts w:ascii="Arial" w:hAnsi="Arial" w:cs="Arial"/>
          <w:sz w:val="22"/>
          <w:szCs w:val="22"/>
        </w:rPr>
        <w:t xml:space="preserve">MPEG-2 TS định ra một đồng hồ cho mỗi chương trình, chạy ở 27 MHz, sampling value được vận chuyển như là PCR trong TS để phục hồi xung nhịp đồng hồ. Timescale của MPEG-2 TS </w:t>
      </w:r>
      <w:r w:rsidR="00635BD3" w:rsidRPr="00B34D78">
        <w:rPr>
          <w:rFonts w:ascii="Arial" w:hAnsi="Arial" w:cs="Arial"/>
          <w:sz w:val="22"/>
          <w:szCs w:val="22"/>
        </w:rPr>
        <w:t>rãnh chỉ dẫn</w:t>
      </w:r>
      <w:r w:rsidRPr="00B34D78">
        <w:rPr>
          <w:rFonts w:ascii="Arial" w:hAnsi="Arial" w:cs="Arial"/>
          <w:sz w:val="22"/>
          <w:szCs w:val="22"/>
        </w:rPr>
        <w:t>được khuyến nghị ở giá trị 90000, hoặc một số nguyên là bội của giá trị đó.</w:t>
      </w:r>
    </w:p>
    <w:p w:rsidR="00BF1E4B" w:rsidRPr="00B34D78" w:rsidRDefault="00BF1E4B" w:rsidP="00287AB5">
      <w:pPr>
        <w:pStyle w:val="PlainText"/>
        <w:spacing w:before="120"/>
        <w:jc w:val="both"/>
        <w:rPr>
          <w:rFonts w:ascii="Arial" w:hAnsi="Arial" w:cs="Arial"/>
          <w:sz w:val="22"/>
          <w:szCs w:val="22"/>
        </w:rPr>
      </w:pPr>
      <w:r w:rsidRPr="00B34D78">
        <w:rPr>
          <w:rFonts w:ascii="Arial" w:hAnsi="Arial" w:cs="Arial"/>
          <w:sz w:val="22"/>
          <w:szCs w:val="22"/>
        </w:rPr>
        <w:t xml:space="preserve">Thời gian decoding của một </w:t>
      </w:r>
      <w:r w:rsidR="00612DCE" w:rsidRPr="00B34D78">
        <w:rPr>
          <w:rFonts w:ascii="Arial" w:hAnsi="Arial" w:cs="Arial"/>
          <w:sz w:val="22"/>
          <w:szCs w:val="22"/>
        </w:rPr>
        <w:t>mẫu</w:t>
      </w:r>
      <w:r w:rsidRPr="00B34D78">
        <w:rPr>
          <w:rFonts w:ascii="Arial" w:hAnsi="Arial" w:cs="Arial"/>
          <w:sz w:val="22"/>
          <w:szCs w:val="22"/>
        </w:rPr>
        <w:t xml:space="preserve"> trong một MPEG-2 TS </w:t>
      </w:r>
      <w:r w:rsidR="00635BD3" w:rsidRPr="00B34D78">
        <w:rPr>
          <w:rFonts w:ascii="Arial" w:hAnsi="Arial" w:cs="Arial"/>
          <w:sz w:val="22"/>
          <w:szCs w:val="22"/>
        </w:rPr>
        <w:t>rãnh chỉ dẫn</w:t>
      </w:r>
      <w:r w:rsidRPr="00B34D78">
        <w:rPr>
          <w:rFonts w:ascii="Arial" w:hAnsi="Arial" w:cs="Arial"/>
          <w:sz w:val="22"/>
          <w:szCs w:val="22"/>
        </w:rPr>
        <w:t xml:space="preserve">là thời gian nhận/truyền phát của bit đầu tiên của gói đó hoặc nhóm gói được suy ra từ các PCR </w:t>
      </w:r>
      <w:r w:rsidR="00E85D1B" w:rsidRPr="00B34D78">
        <w:rPr>
          <w:rFonts w:ascii="Arial" w:hAnsi="Arial" w:cs="Arial"/>
          <w:sz w:val="22"/>
          <w:szCs w:val="22"/>
        </w:rPr>
        <w:t>nhãn thời gian</w:t>
      </w:r>
      <w:r w:rsidRPr="00B34D78">
        <w:rPr>
          <w:rFonts w:ascii="Arial" w:hAnsi="Arial" w:cs="Arial"/>
          <w:sz w:val="22"/>
          <w:szCs w:val="22"/>
        </w:rPr>
        <w:t xml:space="preserve"> của TS đó, bởi nếu PCR </w:t>
      </w:r>
      <w:r w:rsidRPr="00B34D78">
        <w:rPr>
          <w:rFonts w:ascii="Arial" w:hAnsi="Arial" w:cs="Arial"/>
          <w:sz w:val="22"/>
          <w:szCs w:val="22"/>
        </w:rPr>
        <w:lastRenderedPageBreak/>
        <w:t>time được sử dụng, có thểgiả sử là tuyến tính piece-wise và bảng '</w:t>
      </w:r>
      <w:r w:rsidR="00B87AF1" w:rsidRPr="00B34D78">
        <w:rPr>
          <w:rFonts w:ascii="Arial" w:hAnsi="Arial" w:cs="Arial"/>
          <w:i/>
          <w:sz w:val="22"/>
          <w:szCs w:val="22"/>
        </w:rPr>
        <w:t>stts</w:t>
      </w:r>
      <w:r w:rsidRPr="00B34D78">
        <w:rPr>
          <w:rFonts w:ascii="Arial" w:hAnsi="Arial" w:cs="Arial"/>
          <w:sz w:val="22"/>
          <w:szCs w:val="22"/>
        </w:rPr>
        <w:t xml:space="preserve">' nhỏ gọn đáng kể. </w:t>
      </w:r>
      <w:r w:rsidR="001B4E01" w:rsidRPr="00B34D78">
        <w:rPr>
          <w:rFonts w:ascii="Arial" w:hAnsi="Arial" w:cs="Arial"/>
          <w:sz w:val="22"/>
          <w:szCs w:val="22"/>
        </w:rPr>
        <w:t>Hộp</w:t>
      </w:r>
      <w:r w:rsidRPr="00B34D78">
        <w:rPr>
          <w:rFonts w:ascii="Arial" w:hAnsi="Arial" w:cs="Arial"/>
          <w:sz w:val="22"/>
          <w:szCs w:val="22"/>
        </w:rPr>
        <w:t xml:space="preserve"> tùy chọn 'tsti' trong </w:t>
      </w:r>
      <w:r w:rsidR="002F7F4E" w:rsidRPr="00B34D78">
        <w:rPr>
          <w:rFonts w:ascii="Arial" w:hAnsi="Arial" w:cs="Arial"/>
          <w:sz w:val="22"/>
          <w:szCs w:val="22"/>
        </w:rPr>
        <w:t>miêu tả mẫu</w:t>
      </w:r>
      <w:r w:rsidRPr="00B34D78">
        <w:rPr>
          <w:rFonts w:ascii="Arial" w:hAnsi="Arial" w:cs="Arial"/>
          <w:sz w:val="22"/>
          <w:szCs w:val="22"/>
        </w:rPr>
        <w:t xml:space="preserve"> có thể được sử dụng để </w:t>
      </w:r>
      <w:r w:rsidR="00D724BC" w:rsidRPr="00B34D78">
        <w:rPr>
          <w:rFonts w:ascii="Arial" w:hAnsi="Arial" w:cs="Arial"/>
          <w:sz w:val="22"/>
          <w:szCs w:val="22"/>
        </w:rPr>
        <w:t xml:space="preserve">thông báo liệu thời gian tiếp nhận </w:t>
      </w:r>
      <w:r w:rsidR="00D02CAB" w:rsidRPr="00B34D78">
        <w:rPr>
          <w:rFonts w:ascii="Arial" w:hAnsi="Arial" w:cs="Arial"/>
          <w:sz w:val="22"/>
          <w:szCs w:val="22"/>
        </w:rPr>
        <w:t xml:space="preserve">có hay không có </w:t>
      </w:r>
      <w:r w:rsidRPr="00B34D78">
        <w:rPr>
          <w:rFonts w:ascii="Arial" w:hAnsi="Arial" w:cs="Arial"/>
          <w:sz w:val="22"/>
          <w:szCs w:val="22"/>
        </w:rPr>
        <w:t>việc</w:t>
      </w:r>
      <w:r w:rsidR="00D02CAB" w:rsidRPr="00B34D78">
        <w:rPr>
          <w:rFonts w:ascii="Arial" w:hAnsi="Arial" w:cs="Arial"/>
          <w:sz w:val="22"/>
          <w:szCs w:val="22"/>
        </w:rPr>
        <w:t xml:space="preserve"> sử dụng </w:t>
      </w:r>
      <w:r w:rsidRPr="00B34D78">
        <w:rPr>
          <w:rFonts w:ascii="Arial" w:hAnsi="Arial" w:cs="Arial"/>
          <w:sz w:val="22"/>
          <w:szCs w:val="22"/>
        </w:rPr>
        <w:t xml:space="preserve">phục hồi đồng hồ khi </w:t>
      </w:r>
      <w:r w:rsidR="00635BD3" w:rsidRPr="00B34D78">
        <w:rPr>
          <w:rFonts w:ascii="Arial" w:hAnsi="Arial" w:cs="Arial"/>
          <w:sz w:val="22"/>
          <w:szCs w:val="22"/>
        </w:rPr>
        <w:t>rãnh chỉ dẫn</w:t>
      </w:r>
      <w:r w:rsidRPr="00B34D78">
        <w:rPr>
          <w:rFonts w:ascii="Arial" w:hAnsi="Arial" w:cs="Arial"/>
          <w:sz w:val="22"/>
          <w:szCs w:val="22"/>
        </w:rPr>
        <w:t xml:space="preserve">đó là một </w:t>
      </w:r>
      <w:r w:rsidR="00821679" w:rsidRPr="00B34D78">
        <w:rPr>
          <w:rFonts w:ascii="Arial" w:hAnsi="Arial" w:cs="Arial"/>
          <w:sz w:val="22"/>
          <w:szCs w:val="22"/>
        </w:rPr>
        <w:t>rãnh chỉ dẫn tiếp nhận</w:t>
      </w:r>
      <w:r w:rsidRPr="00B34D78">
        <w:rPr>
          <w:rFonts w:ascii="Arial" w:hAnsi="Arial" w:cs="Arial"/>
          <w:sz w:val="22"/>
          <w:szCs w:val="22"/>
        </w:rPr>
        <w:t xml:space="preserve">. PCR timing được giả sử trong trường hợp của </w:t>
      </w:r>
      <w:r w:rsidR="002B0FA4" w:rsidRPr="00B34D78">
        <w:rPr>
          <w:rFonts w:ascii="Arial" w:hAnsi="Arial" w:cs="Arial"/>
          <w:sz w:val="22"/>
          <w:szCs w:val="22"/>
        </w:rPr>
        <w:t>rãnh chỉ dẫn máy chủ</w:t>
      </w:r>
      <w:r w:rsidRPr="00B34D78">
        <w:rPr>
          <w:rFonts w:ascii="Arial" w:hAnsi="Arial" w:cs="Arial"/>
          <w:sz w:val="22"/>
          <w:szCs w:val="22"/>
        </w:rPr>
        <w:t>.</w:t>
      </w:r>
    </w:p>
    <w:p w:rsidR="00BF1E4B" w:rsidRPr="00B34D78" w:rsidRDefault="00E97F42" w:rsidP="00CB764C">
      <w:pPr>
        <w:tabs>
          <w:tab w:val="left" w:pos="2430"/>
        </w:tabs>
        <w:rPr>
          <w:sz w:val="18"/>
          <w:lang w:val="it-IT"/>
        </w:rPr>
      </w:pPr>
      <w:r w:rsidRPr="00B34D78">
        <w:rPr>
          <w:sz w:val="18"/>
          <w:lang w:val="it-IT"/>
        </w:rPr>
        <w:t>LƯU Ý:</w:t>
      </w:r>
      <w:r w:rsidR="00BF1E4B" w:rsidRPr="00B34D78">
        <w:rPr>
          <w:sz w:val="18"/>
          <w:lang w:val="it-IT"/>
        </w:rPr>
        <w:t xml:space="preserve"> Khi có nhiều gói trong một </w:t>
      </w:r>
      <w:r w:rsidR="00612DCE" w:rsidRPr="00B34D78">
        <w:rPr>
          <w:sz w:val="18"/>
          <w:lang w:val="it-IT"/>
        </w:rPr>
        <w:t>mẫu</w:t>
      </w:r>
      <w:r w:rsidR="00BF1E4B" w:rsidRPr="00B34D78">
        <w:rPr>
          <w:sz w:val="18"/>
          <w:lang w:val="it-IT"/>
        </w:rPr>
        <w:t xml:space="preserve">, chúng không thể được cấp các </w:t>
      </w:r>
      <w:r w:rsidR="005123B3" w:rsidRPr="00B34D78">
        <w:rPr>
          <w:sz w:val="18"/>
          <w:lang w:val="it-IT"/>
        </w:rPr>
        <w:t>độ dịch chuyển</w:t>
      </w:r>
      <w:r w:rsidR="00BF1E4B" w:rsidRPr="00B34D78">
        <w:rPr>
          <w:sz w:val="18"/>
          <w:lang w:val="it-IT"/>
        </w:rPr>
        <w:t xml:space="preserve"> thời gian truyền dẫn độc lập.</w:t>
      </w:r>
    </w:p>
    <w:p w:rsidR="00BF1E4B" w:rsidRPr="00B34D78" w:rsidRDefault="00BF1E4B" w:rsidP="00A927B2">
      <w:pPr>
        <w:pStyle w:val="Heading4"/>
        <w:numPr>
          <w:ilvl w:val="3"/>
          <w:numId w:val="74"/>
        </w:numPr>
        <w:rPr>
          <w:rFonts w:cs="Arial"/>
        </w:rPr>
      </w:pPr>
      <w:r w:rsidRPr="00B34D78">
        <w:rPr>
          <w:rFonts w:cs="Arial"/>
        </w:rPr>
        <w:t>Nhóm gói tin</w:t>
      </w:r>
    </w:p>
    <w:p w:rsidR="00BF1E4B" w:rsidRPr="00B34D78" w:rsidRDefault="0059312D" w:rsidP="00287AB5">
      <w:pPr>
        <w:pStyle w:val="PlainText"/>
        <w:spacing w:before="120"/>
        <w:jc w:val="both"/>
        <w:rPr>
          <w:rFonts w:ascii="Arial" w:hAnsi="Arial" w:cs="Arial"/>
          <w:sz w:val="22"/>
          <w:szCs w:val="22"/>
        </w:rPr>
      </w:pPr>
      <w:r w:rsidRPr="00B34D78">
        <w:rPr>
          <w:rFonts w:ascii="Arial" w:hAnsi="Arial" w:cs="Arial"/>
          <w:sz w:val="22"/>
          <w:szCs w:val="22"/>
        </w:rPr>
        <w:t>Định</w:t>
      </w:r>
      <w:r w:rsidR="00821679" w:rsidRPr="00B34D78">
        <w:rPr>
          <w:rFonts w:ascii="Arial" w:hAnsi="Arial" w:cs="Arial"/>
          <w:sz w:val="22"/>
          <w:szCs w:val="22"/>
        </w:rPr>
        <w:t xml:space="preserve"> dạng mẫu</w:t>
      </w:r>
      <w:r w:rsidR="00BF1E4B" w:rsidRPr="00B34D78">
        <w:rPr>
          <w:rFonts w:ascii="Arial" w:hAnsi="Arial" w:cs="Arial"/>
          <w:sz w:val="22"/>
          <w:szCs w:val="22"/>
        </w:rPr>
        <w:t xml:space="preserve"> cho </w:t>
      </w:r>
      <w:r w:rsidR="00D02CAB" w:rsidRPr="00B34D78">
        <w:rPr>
          <w:rFonts w:ascii="Arial" w:hAnsi="Arial" w:cs="Arial"/>
          <w:sz w:val="22"/>
          <w:szCs w:val="22"/>
        </w:rPr>
        <w:t xml:space="preserve">các rãnh chỉ dẫn luồng truyền tải </w:t>
      </w:r>
      <w:r w:rsidR="00BF1E4B" w:rsidRPr="00B34D78">
        <w:rPr>
          <w:rFonts w:ascii="Arial" w:hAnsi="Arial" w:cs="Arial"/>
          <w:sz w:val="22"/>
          <w:szCs w:val="22"/>
        </w:rPr>
        <w:t xml:space="preserve">MPEG-2 cho phép nhiều gói tin TS được nhóm chung vào một </w:t>
      </w:r>
      <w:r w:rsidR="00612DCE" w:rsidRPr="00B34D78">
        <w:rPr>
          <w:rFonts w:ascii="Arial" w:hAnsi="Arial" w:cs="Arial"/>
          <w:sz w:val="22"/>
          <w:szCs w:val="22"/>
        </w:rPr>
        <w:t>mẫu</w:t>
      </w:r>
      <w:r w:rsidR="00BF1E4B" w:rsidRPr="00B34D78">
        <w:rPr>
          <w:rFonts w:ascii="Arial" w:hAnsi="Arial" w:cs="Arial"/>
          <w:sz w:val="22"/>
          <w:szCs w:val="22"/>
        </w:rPr>
        <w:t xml:space="preserve">. Những ứng dụng cụ thể, chẳng hạn một vài ứng dụng IPTV, </w:t>
      </w:r>
      <w:r w:rsidR="00D02CAB" w:rsidRPr="00B34D78">
        <w:rPr>
          <w:rFonts w:ascii="Arial" w:hAnsi="Arial" w:cs="Arial"/>
          <w:sz w:val="22"/>
          <w:szCs w:val="22"/>
        </w:rPr>
        <w:t>truyền các</w:t>
      </w:r>
      <w:r w:rsidR="00BF1E4B" w:rsidRPr="00B34D78">
        <w:rPr>
          <w:rFonts w:ascii="Arial" w:hAnsi="Arial" w:cs="Arial"/>
          <w:sz w:val="22"/>
          <w:szCs w:val="22"/>
        </w:rPr>
        <w:t xml:space="preserve"> gói TS trong </w:t>
      </w:r>
      <w:r w:rsidRPr="00B34D78">
        <w:rPr>
          <w:rFonts w:ascii="Arial" w:hAnsi="Arial" w:cs="Arial"/>
          <w:sz w:val="22"/>
          <w:szCs w:val="22"/>
        </w:rPr>
        <w:t>RTP</w:t>
      </w:r>
      <w:r w:rsidR="00BF1E4B" w:rsidRPr="00B34D78">
        <w:rPr>
          <w:rFonts w:ascii="Arial" w:hAnsi="Arial" w:cs="Arial"/>
          <w:sz w:val="22"/>
          <w:szCs w:val="22"/>
        </w:rPr>
        <w:t xml:space="preserve">. Chỉ </w:t>
      </w:r>
      <w:r w:rsidR="00D02CAB" w:rsidRPr="00B34D78">
        <w:rPr>
          <w:rFonts w:ascii="Arial" w:hAnsi="Arial" w:cs="Arial"/>
          <w:sz w:val="22"/>
          <w:szCs w:val="22"/>
        </w:rPr>
        <w:t xml:space="preserve">cần </w:t>
      </w:r>
      <w:r w:rsidR="00BF1E4B" w:rsidRPr="00B34D78">
        <w:rPr>
          <w:rFonts w:ascii="Arial" w:hAnsi="Arial" w:cs="Arial"/>
          <w:sz w:val="22"/>
          <w:szCs w:val="22"/>
        </w:rPr>
        <w:t xml:space="preserve">một </w:t>
      </w:r>
      <w:r w:rsidR="00612DCE" w:rsidRPr="00B34D78">
        <w:rPr>
          <w:rFonts w:ascii="Arial" w:hAnsi="Arial" w:cs="Arial"/>
          <w:sz w:val="22"/>
          <w:szCs w:val="22"/>
        </w:rPr>
        <w:t>nhãn thời gian nhận</w:t>
      </w:r>
      <w:r w:rsidR="00D02CAB" w:rsidRPr="00B34D78">
        <w:rPr>
          <w:rFonts w:ascii="Arial" w:hAnsi="Arial" w:cs="Arial"/>
          <w:sz w:val="22"/>
          <w:szCs w:val="22"/>
        </w:rPr>
        <w:t xml:space="preserve">là </w:t>
      </w:r>
      <w:r w:rsidR="00BF1E4B" w:rsidRPr="00B34D78">
        <w:rPr>
          <w:rFonts w:ascii="Arial" w:hAnsi="Arial" w:cs="Arial"/>
          <w:sz w:val="22"/>
          <w:szCs w:val="22"/>
        </w:rPr>
        <w:t xml:space="preserve">có thể </w:t>
      </w:r>
      <w:r w:rsidR="00D02CAB" w:rsidRPr="00B34D78">
        <w:rPr>
          <w:rFonts w:ascii="Arial" w:hAnsi="Arial" w:cs="Arial"/>
          <w:sz w:val="22"/>
          <w:szCs w:val="22"/>
        </w:rPr>
        <w:t xml:space="preserve">suy ra </w:t>
      </w:r>
      <w:r w:rsidR="00BF1E4B" w:rsidRPr="00B34D78">
        <w:rPr>
          <w:rFonts w:ascii="Arial" w:hAnsi="Arial" w:cs="Arial"/>
          <w:sz w:val="22"/>
          <w:szCs w:val="22"/>
        </w:rPr>
        <w:t xml:space="preserve">được tất cả các gói TS </w:t>
      </w:r>
      <w:r w:rsidR="00D02CAB" w:rsidRPr="00B34D78">
        <w:rPr>
          <w:rFonts w:ascii="Arial" w:hAnsi="Arial" w:cs="Arial"/>
          <w:sz w:val="22"/>
          <w:szCs w:val="22"/>
        </w:rPr>
        <w:t xml:space="preserve">trong </w:t>
      </w:r>
      <w:r w:rsidR="00BF1E4B" w:rsidRPr="00B34D78">
        <w:rPr>
          <w:rFonts w:ascii="Arial" w:hAnsi="Arial" w:cs="Arial"/>
          <w:sz w:val="22"/>
          <w:szCs w:val="22"/>
        </w:rPr>
        <w:t xml:space="preserve">một gói RTP.Một ứng dụng khác dùng </w:t>
      </w:r>
      <w:r w:rsidR="00D02CAB" w:rsidRPr="00B34D78">
        <w:rPr>
          <w:rFonts w:ascii="Arial" w:hAnsi="Arial" w:cs="Arial"/>
          <w:sz w:val="22"/>
          <w:szCs w:val="22"/>
        </w:rPr>
        <w:t xml:space="preserve">để </w:t>
      </w:r>
      <w:r w:rsidR="00BF1E4B" w:rsidRPr="00B34D78">
        <w:rPr>
          <w:rFonts w:ascii="Arial" w:hAnsi="Arial" w:cs="Arial"/>
          <w:sz w:val="22"/>
          <w:szCs w:val="22"/>
        </w:rPr>
        <w:t xml:space="preserve">chứa </w:t>
      </w:r>
      <w:r w:rsidR="00D02CAB" w:rsidRPr="00B34D78">
        <w:rPr>
          <w:rFonts w:ascii="Arial" w:hAnsi="Arial" w:cs="Arial"/>
          <w:sz w:val="22"/>
          <w:szCs w:val="22"/>
        </w:rPr>
        <w:t>các</w:t>
      </w:r>
      <w:r w:rsidR="00BF1E4B" w:rsidRPr="00B34D78">
        <w:rPr>
          <w:rFonts w:ascii="Arial" w:hAnsi="Arial" w:cs="Arial"/>
          <w:sz w:val="22"/>
          <w:szCs w:val="22"/>
        </w:rPr>
        <w:t xml:space="preserve"> gói TS trong một </w:t>
      </w:r>
      <w:r w:rsidR="00612DCE" w:rsidRPr="00B34D78">
        <w:rPr>
          <w:rFonts w:ascii="Arial" w:hAnsi="Arial" w:cs="Arial"/>
          <w:sz w:val="22"/>
          <w:szCs w:val="22"/>
        </w:rPr>
        <w:t>mẫu</w:t>
      </w:r>
      <w:r w:rsidR="00BF1E4B" w:rsidRPr="00B34D78">
        <w:rPr>
          <w:rFonts w:ascii="Arial" w:hAnsi="Arial" w:cs="Arial"/>
          <w:sz w:val="22"/>
          <w:szCs w:val="22"/>
        </w:rPr>
        <w:t xml:space="preserve"> là SPTS, </w:t>
      </w:r>
      <w:r w:rsidR="00D02CAB" w:rsidRPr="00B34D78">
        <w:rPr>
          <w:rFonts w:ascii="Arial" w:hAnsi="Arial" w:cs="Arial"/>
          <w:sz w:val="22"/>
          <w:szCs w:val="22"/>
        </w:rPr>
        <w:t>trong đó</w:t>
      </w:r>
      <w:r w:rsidR="00BF1E4B" w:rsidRPr="00B34D78">
        <w:rPr>
          <w:rFonts w:ascii="Arial" w:hAnsi="Arial" w:cs="Arial"/>
          <w:sz w:val="22"/>
          <w:szCs w:val="22"/>
        </w:rPr>
        <w:t xml:space="preserve"> một </w:t>
      </w:r>
      <w:r w:rsidR="00612DCE" w:rsidRPr="00B34D78">
        <w:rPr>
          <w:rFonts w:ascii="Arial" w:hAnsi="Arial" w:cs="Arial"/>
          <w:sz w:val="22"/>
          <w:szCs w:val="22"/>
        </w:rPr>
        <w:t>mẫu</w:t>
      </w:r>
      <w:r w:rsidR="00BF1E4B" w:rsidRPr="00B34D78">
        <w:rPr>
          <w:rFonts w:ascii="Arial" w:hAnsi="Arial" w:cs="Arial"/>
          <w:sz w:val="22"/>
          <w:szCs w:val="22"/>
        </w:rPr>
        <w:t xml:space="preserve"> chứa tất cả các gói TS cho một GoP.Trong trường hợp này tất cả </w:t>
      </w:r>
      <w:r w:rsidR="003B6E28" w:rsidRPr="00B34D78">
        <w:rPr>
          <w:rFonts w:ascii="Arial" w:hAnsi="Arial" w:cs="Arial"/>
          <w:sz w:val="22"/>
          <w:szCs w:val="22"/>
        </w:rPr>
        <w:t>các mẫu</w:t>
      </w:r>
      <w:r w:rsidR="00BF1E4B" w:rsidRPr="00B34D78">
        <w:rPr>
          <w:rFonts w:ascii="Arial" w:hAnsi="Arial" w:cs="Arial"/>
          <w:sz w:val="22"/>
          <w:szCs w:val="22"/>
        </w:rPr>
        <w:t xml:space="preserve"> là một điểm truy nhập ngẫu nhiên.</w:t>
      </w:r>
    </w:p>
    <w:p w:rsidR="00BF1E4B" w:rsidRPr="00B34D78" w:rsidRDefault="00BF1E4B" w:rsidP="00287AB5">
      <w:pPr>
        <w:pStyle w:val="PlainText"/>
        <w:spacing w:before="120"/>
        <w:jc w:val="both"/>
        <w:rPr>
          <w:rFonts w:ascii="Arial" w:hAnsi="Arial" w:cs="Arial"/>
          <w:sz w:val="22"/>
          <w:szCs w:val="22"/>
        </w:rPr>
      </w:pPr>
      <w:r w:rsidRPr="00B34D78">
        <w:rPr>
          <w:rFonts w:ascii="Arial" w:hAnsi="Arial" w:cs="Arial"/>
          <w:sz w:val="22"/>
          <w:szCs w:val="22"/>
        </w:rPr>
        <w:t xml:space="preserve">Lưu ý rằng việc </w:t>
      </w:r>
      <w:r w:rsidR="00572296" w:rsidRPr="00B34D78">
        <w:rPr>
          <w:rFonts w:ascii="Arial" w:hAnsi="Arial" w:cs="Arial"/>
          <w:sz w:val="22"/>
          <w:szCs w:val="22"/>
        </w:rPr>
        <w:t>truy nhập</w:t>
      </w:r>
      <w:r w:rsidRPr="00B34D78">
        <w:rPr>
          <w:rFonts w:ascii="Arial" w:hAnsi="Arial" w:cs="Arial"/>
          <w:sz w:val="22"/>
          <w:szCs w:val="22"/>
        </w:rPr>
        <w:t xml:space="preserve"> ngẫu nhiên tới tất cả các gói TS là không </w:t>
      </w:r>
      <w:r w:rsidR="001224DD" w:rsidRPr="00B34D78">
        <w:rPr>
          <w:rFonts w:ascii="Arial" w:hAnsi="Arial" w:cs="Arial"/>
          <w:sz w:val="22"/>
          <w:szCs w:val="22"/>
        </w:rPr>
        <w:t xml:space="preserve">khả thi </w:t>
      </w:r>
      <w:r w:rsidRPr="00B34D78">
        <w:rPr>
          <w:rFonts w:ascii="Arial" w:hAnsi="Arial" w:cs="Arial"/>
          <w:sz w:val="22"/>
          <w:szCs w:val="22"/>
        </w:rPr>
        <w:t xml:space="preserve">nếu dùng </w:t>
      </w:r>
      <w:r w:rsidR="001D3572" w:rsidRPr="00B34D78">
        <w:rPr>
          <w:rFonts w:ascii="Arial" w:hAnsi="Arial" w:cs="Arial"/>
          <w:sz w:val="22"/>
          <w:szCs w:val="22"/>
        </w:rPr>
        <w:t xml:space="preserve">định dạng </w:t>
      </w:r>
      <w:r w:rsidR="002837CB" w:rsidRPr="00B34D78">
        <w:rPr>
          <w:rFonts w:ascii="Arial" w:hAnsi="Arial" w:cs="Arial"/>
          <w:sz w:val="22"/>
          <w:szCs w:val="22"/>
        </w:rPr>
        <w:t>tệp tin</w:t>
      </w:r>
      <w:r w:rsidR="001224DD" w:rsidRPr="00B34D78">
        <w:rPr>
          <w:rFonts w:ascii="Arial" w:hAnsi="Arial" w:cs="Arial"/>
          <w:sz w:val="22"/>
          <w:szCs w:val="22"/>
        </w:rPr>
        <w:t xml:space="preserve"> này khi</w:t>
      </w:r>
      <w:r w:rsidRPr="00B34D78">
        <w:rPr>
          <w:rFonts w:ascii="Arial" w:hAnsi="Arial" w:cs="Arial"/>
          <w:sz w:val="22"/>
          <w:szCs w:val="22"/>
        </w:rPr>
        <w:t xml:space="preserve"> sử dụng nhiều gói TS </w:t>
      </w:r>
      <w:r w:rsidR="001224DD" w:rsidRPr="00B34D78">
        <w:rPr>
          <w:rFonts w:ascii="Arial" w:hAnsi="Arial" w:cs="Arial"/>
          <w:sz w:val="22"/>
          <w:szCs w:val="22"/>
        </w:rPr>
        <w:t xml:space="preserve">trong một </w:t>
      </w:r>
      <w:r w:rsidR="00612DCE" w:rsidRPr="00B34D78">
        <w:rPr>
          <w:rFonts w:ascii="Arial" w:hAnsi="Arial" w:cs="Arial"/>
          <w:sz w:val="22"/>
          <w:szCs w:val="22"/>
        </w:rPr>
        <w:t>mẫu</w:t>
      </w:r>
      <w:r w:rsidRPr="00B34D78">
        <w:rPr>
          <w:rFonts w:ascii="Arial" w:hAnsi="Arial" w:cs="Arial"/>
          <w:sz w:val="22"/>
          <w:szCs w:val="22"/>
        </w:rPr>
        <w:t>.</w:t>
      </w:r>
    </w:p>
    <w:p w:rsidR="00BF1E4B" w:rsidRPr="00B34D78" w:rsidRDefault="00BF1E4B" w:rsidP="00287AB5">
      <w:pPr>
        <w:pStyle w:val="PlainText"/>
        <w:spacing w:before="120"/>
        <w:jc w:val="both"/>
        <w:rPr>
          <w:rFonts w:ascii="Arial" w:hAnsi="Arial" w:cs="Arial"/>
          <w:sz w:val="22"/>
          <w:szCs w:val="22"/>
        </w:rPr>
      </w:pPr>
      <w:r w:rsidRPr="00B34D78">
        <w:rPr>
          <w:rFonts w:ascii="Arial" w:hAnsi="Arial" w:cs="Arial"/>
          <w:sz w:val="22"/>
          <w:szCs w:val="22"/>
        </w:rPr>
        <w:t xml:space="preserve">Trong trường hợp MPTS, chỉ một gói trên một </w:t>
      </w:r>
      <w:r w:rsidR="00612DCE" w:rsidRPr="00B34D78">
        <w:rPr>
          <w:rFonts w:ascii="Arial" w:hAnsi="Arial" w:cs="Arial"/>
          <w:sz w:val="22"/>
          <w:szCs w:val="22"/>
        </w:rPr>
        <w:t>mẫu</w:t>
      </w:r>
      <w:r w:rsidRPr="00B34D78">
        <w:rPr>
          <w:rFonts w:ascii="Arial" w:hAnsi="Arial" w:cs="Arial"/>
          <w:sz w:val="22"/>
          <w:szCs w:val="22"/>
        </w:rPr>
        <w:t xml:space="preserve"> được sử dụng. Điều này giúp thuận lợi trong việc sử dụng cơ chế nhóm </w:t>
      </w:r>
      <w:r w:rsidR="00612DCE" w:rsidRPr="00B34D78">
        <w:rPr>
          <w:rFonts w:ascii="Arial" w:hAnsi="Arial" w:cs="Arial"/>
          <w:sz w:val="22"/>
          <w:szCs w:val="22"/>
        </w:rPr>
        <w:t>mẫu</w:t>
      </w:r>
      <w:r w:rsidRPr="00B34D78">
        <w:rPr>
          <w:rFonts w:ascii="Arial" w:hAnsi="Arial" w:cs="Arial"/>
          <w:sz w:val="22"/>
          <w:szCs w:val="22"/>
        </w:rPr>
        <w:t xml:space="preserve"> trên cơ sở per-packet.</w:t>
      </w:r>
    </w:p>
    <w:p w:rsidR="00BF1E4B" w:rsidRPr="00B34D78" w:rsidRDefault="00BF1E4B" w:rsidP="00A927B2">
      <w:pPr>
        <w:pStyle w:val="Heading4"/>
        <w:numPr>
          <w:ilvl w:val="3"/>
          <w:numId w:val="74"/>
        </w:numPr>
        <w:rPr>
          <w:rFonts w:cs="Arial"/>
        </w:rPr>
      </w:pPr>
      <w:r w:rsidRPr="00B34D78">
        <w:rPr>
          <w:rFonts w:cs="Arial"/>
        </w:rPr>
        <w:t>Các điểm truy nhập ngẫu nhiên</w:t>
      </w:r>
    </w:p>
    <w:p w:rsidR="00BF1E4B" w:rsidRPr="00B34D78" w:rsidRDefault="00BF1E4B" w:rsidP="00287AB5">
      <w:pPr>
        <w:pStyle w:val="PlainText"/>
        <w:spacing w:before="120"/>
        <w:jc w:val="both"/>
        <w:rPr>
          <w:rFonts w:ascii="Arial" w:hAnsi="Arial" w:cs="Arial"/>
          <w:sz w:val="22"/>
          <w:szCs w:val="22"/>
        </w:rPr>
      </w:pPr>
      <w:r w:rsidRPr="00B34D78">
        <w:rPr>
          <w:rFonts w:ascii="Arial" w:hAnsi="Arial" w:cs="Arial"/>
          <w:sz w:val="22"/>
          <w:szCs w:val="22"/>
        </w:rPr>
        <w:t xml:space="preserve">Một </w:t>
      </w:r>
      <w:r w:rsidR="00612DCE" w:rsidRPr="00B34D78">
        <w:rPr>
          <w:rFonts w:ascii="Arial" w:hAnsi="Arial" w:cs="Arial"/>
          <w:sz w:val="22"/>
          <w:szCs w:val="22"/>
        </w:rPr>
        <w:t>mẫuđồng bộ</w:t>
      </w:r>
      <w:r w:rsidRPr="00B34D78">
        <w:rPr>
          <w:rFonts w:ascii="Arial" w:hAnsi="Arial" w:cs="Arial"/>
          <w:sz w:val="22"/>
          <w:szCs w:val="22"/>
        </w:rPr>
        <w:t xml:space="preserve">là một điểm ở đó việc xử lý </w:t>
      </w:r>
      <w:r w:rsidR="00642B3A" w:rsidRPr="00B34D78">
        <w:rPr>
          <w:rFonts w:ascii="Arial" w:hAnsi="Arial" w:cs="Arial"/>
          <w:sz w:val="22"/>
          <w:szCs w:val="22"/>
        </w:rPr>
        <w:t>một rãnh</w:t>
      </w:r>
      <w:r w:rsidRPr="00B34D78">
        <w:rPr>
          <w:rFonts w:ascii="Arial" w:hAnsi="Arial" w:cs="Arial"/>
          <w:sz w:val="22"/>
          <w:szCs w:val="22"/>
        </w:rPr>
        <w:t xml:space="preserve"> có thể bắt đầu mà không có lỗi. Cả MPTS và SPTS đều được hỗ trợ bởi các MPEG-2 TS </w:t>
      </w:r>
      <w:r w:rsidR="00C1685A" w:rsidRPr="00B34D78">
        <w:rPr>
          <w:rFonts w:ascii="Arial" w:hAnsi="Arial" w:cs="Arial"/>
          <w:sz w:val="22"/>
          <w:szCs w:val="22"/>
        </w:rPr>
        <w:t>rãnh chỉ dẫn</w:t>
      </w:r>
      <w:r w:rsidRPr="00B34D78">
        <w:rPr>
          <w:rFonts w:ascii="Arial" w:hAnsi="Arial" w:cs="Arial"/>
          <w:sz w:val="22"/>
          <w:szCs w:val="22"/>
        </w:rPr>
        <w:t xml:space="preserve">, tuy vậy một điểm truy nhập ngẫu nhiên, được đánh dấu như một </w:t>
      </w:r>
      <w:r w:rsidR="00612DCE" w:rsidRPr="00B34D78">
        <w:rPr>
          <w:rFonts w:ascii="Arial" w:hAnsi="Arial" w:cs="Arial"/>
          <w:sz w:val="22"/>
          <w:szCs w:val="22"/>
        </w:rPr>
        <w:t>mẫu đồng bộ</w:t>
      </w:r>
      <w:r w:rsidRPr="00B34D78">
        <w:rPr>
          <w:rFonts w:ascii="Arial" w:hAnsi="Arial" w:cs="Arial"/>
          <w:sz w:val="22"/>
          <w:szCs w:val="22"/>
        </w:rPr>
        <w:t xml:space="preserve">, thông thường được định nghĩa cho SPTS, nơi nó xác định mở đầu của một gói có chứa byte đầu tiên của một </w:t>
      </w:r>
      <w:r w:rsidR="00F810E5" w:rsidRPr="00B34D78">
        <w:rPr>
          <w:rFonts w:ascii="Arial" w:hAnsi="Arial" w:cs="Arial"/>
          <w:sz w:val="22"/>
          <w:szCs w:val="22"/>
        </w:rPr>
        <w:t>đơn vị truy nhập đa phương tiên</w:t>
      </w:r>
      <w:r w:rsidRPr="00B34D78">
        <w:rPr>
          <w:rFonts w:ascii="Arial" w:hAnsi="Arial" w:cs="Arial"/>
          <w:sz w:val="22"/>
          <w:szCs w:val="22"/>
        </w:rPr>
        <w:t xml:space="preserve"> có thể </w:t>
      </w:r>
      <w:r w:rsidR="00F810E5" w:rsidRPr="00B34D78">
        <w:rPr>
          <w:rFonts w:ascii="Arial" w:hAnsi="Arial" w:cs="Arial"/>
          <w:sz w:val="22"/>
          <w:szCs w:val="22"/>
        </w:rPr>
        <w:t xml:space="preserve">giải mã </w:t>
      </w:r>
      <w:r w:rsidRPr="00B34D78">
        <w:rPr>
          <w:rFonts w:ascii="Arial" w:hAnsi="Arial" w:cs="Arial"/>
          <w:sz w:val="22"/>
          <w:szCs w:val="22"/>
        </w:rPr>
        <w:t xml:space="preserve">độc lập được (ví dụ </w:t>
      </w:r>
      <w:r w:rsidR="00EE6933" w:rsidRPr="00B34D78">
        <w:rPr>
          <w:rFonts w:ascii="Arial" w:hAnsi="Arial" w:cs="Arial"/>
          <w:sz w:val="22"/>
          <w:szCs w:val="22"/>
        </w:rPr>
        <w:t xml:space="preserve">hình ảnh </w:t>
      </w:r>
      <w:r w:rsidRPr="00B34D78">
        <w:rPr>
          <w:rFonts w:ascii="Arial" w:hAnsi="Arial" w:cs="Arial"/>
          <w:sz w:val="22"/>
          <w:szCs w:val="22"/>
        </w:rPr>
        <w:t xml:space="preserve">MPEG-2 I-frame hoặc các ảnhMPEG-4 AVC IDR) của một </w:t>
      </w:r>
      <w:r w:rsidR="00E77677" w:rsidRPr="00B34D78">
        <w:rPr>
          <w:rFonts w:ascii="Arial" w:hAnsi="Arial" w:cs="Arial"/>
          <w:sz w:val="22"/>
          <w:szCs w:val="22"/>
        </w:rPr>
        <w:t>luồng</w:t>
      </w:r>
      <w:r w:rsidRPr="00B34D78">
        <w:rPr>
          <w:rFonts w:ascii="Arial" w:hAnsi="Arial" w:cs="Arial"/>
          <w:sz w:val="22"/>
          <w:szCs w:val="22"/>
        </w:rPr>
        <w:t xml:space="preserve"> sử dụng differential coding. Đối với MPTS, bảng </w:t>
      </w:r>
      <w:r w:rsidR="00612DCE" w:rsidRPr="00B34D78">
        <w:rPr>
          <w:rFonts w:ascii="Arial" w:hAnsi="Arial" w:cs="Arial"/>
          <w:sz w:val="22"/>
          <w:szCs w:val="22"/>
        </w:rPr>
        <w:t>mẫu đồng bộ</w:t>
      </w:r>
      <w:r w:rsidRPr="00B34D78">
        <w:rPr>
          <w:rFonts w:ascii="Arial" w:hAnsi="Arial" w:cs="Arial"/>
          <w:sz w:val="22"/>
          <w:szCs w:val="22"/>
        </w:rPr>
        <w:t xml:space="preserve"> thông thường sẽ xuất hiện nhưng để trống, biểu thị rằng không có điểm nào trên</w:t>
      </w:r>
      <w:r w:rsidR="009F6050" w:rsidRPr="00B34D78">
        <w:rPr>
          <w:rFonts w:ascii="Arial" w:hAnsi="Arial" w:cs="Arial"/>
          <w:sz w:val="22"/>
          <w:szCs w:val="22"/>
        </w:rPr>
        <w:t xml:space="preserve"> rãnh </w:t>
      </w:r>
      <w:r w:rsidRPr="00B34D78">
        <w:rPr>
          <w:rFonts w:ascii="Arial" w:hAnsi="Arial" w:cs="Arial"/>
          <w:sz w:val="22"/>
          <w:szCs w:val="22"/>
        </w:rPr>
        <w:t>mà tại đó việc xử lý toàn bộ</w:t>
      </w:r>
      <w:r w:rsidR="009F6050" w:rsidRPr="00B34D78">
        <w:rPr>
          <w:rFonts w:ascii="Arial" w:hAnsi="Arial" w:cs="Arial"/>
          <w:sz w:val="22"/>
          <w:szCs w:val="22"/>
        </w:rPr>
        <w:t xml:space="preserve"> rãnh </w:t>
      </w:r>
      <w:r w:rsidRPr="00B34D78">
        <w:rPr>
          <w:rFonts w:ascii="Arial" w:hAnsi="Arial" w:cs="Arial"/>
          <w:sz w:val="22"/>
          <w:szCs w:val="22"/>
        </w:rPr>
        <w:t xml:space="preserve">có thể bắt đầu mà không gặp lỗi. Khuyến nghị đưa PSI/SI vào trong Sample Description như thế thì việc truy nhập ngẫu nhiên thực sự với chỉ dữ liệu </w:t>
      </w:r>
      <w:r w:rsidR="00F810E5" w:rsidRPr="00B34D78">
        <w:rPr>
          <w:rFonts w:ascii="Arial" w:hAnsi="Arial" w:cs="Arial"/>
          <w:sz w:val="22"/>
          <w:szCs w:val="22"/>
        </w:rPr>
        <w:t>đa phương tiện</w:t>
      </w:r>
      <w:r w:rsidRPr="00B34D78">
        <w:rPr>
          <w:rFonts w:ascii="Arial" w:hAnsi="Arial" w:cs="Arial"/>
          <w:sz w:val="22"/>
          <w:szCs w:val="22"/>
        </w:rPr>
        <w:t xml:space="preserve"> có thể diễn ra.</w:t>
      </w:r>
    </w:p>
    <w:p w:rsidR="00BF1E4B" w:rsidRPr="00B34D78" w:rsidRDefault="00BF1E4B" w:rsidP="00287AB5">
      <w:pPr>
        <w:pStyle w:val="PlainText"/>
        <w:spacing w:before="120"/>
        <w:jc w:val="both"/>
        <w:rPr>
          <w:rFonts w:ascii="Arial" w:hAnsi="Arial" w:cs="Arial"/>
          <w:sz w:val="22"/>
          <w:szCs w:val="22"/>
        </w:rPr>
      </w:pPr>
      <w:r w:rsidRPr="00B34D78">
        <w:rPr>
          <w:rFonts w:ascii="Arial" w:hAnsi="Arial" w:cs="Arial"/>
          <w:sz w:val="22"/>
          <w:szCs w:val="22"/>
        </w:rPr>
        <w:t>Lưu ý rằng trong trường hợp của MPTS,</w:t>
      </w:r>
      <w:r w:rsidR="00AC3F69" w:rsidRPr="00B34D78">
        <w:rPr>
          <w:rFonts w:ascii="Arial" w:hAnsi="Arial" w:cs="Arial"/>
          <w:sz w:val="22"/>
          <w:szCs w:val="22"/>
        </w:rPr>
        <w:t xml:space="preserve"> có tồn tại</w:t>
      </w:r>
      <w:r w:rsidRPr="00B34D78">
        <w:rPr>
          <w:rFonts w:ascii="Arial" w:hAnsi="Arial" w:cs="Arial"/>
          <w:sz w:val="22"/>
          <w:szCs w:val="22"/>
        </w:rPr>
        <w:t xml:space="preserve"> bảng </w:t>
      </w:r>
      <w:r w:rsidR="003B6E28" w:rsidRPr="00B34D78">
        <w:rPr>
          <w:rFonts w:ascii="Arial" w:hAnsi="Arial" w:cs="Arial"/>
          <w:sz w:val="22"/>
          <w:szCs w:val="22"/>
        </w:rPr>
        <w:t>mẫu đồng bộ</w:t>
      </w:r>
      <w:r w:rsidRPr="00B34D78">
        <w:rPr>
          <w:rFonts w:ascii="Arial" w:hAnsi="Arial" w:cs="Arial"/>
          <w:sz w:val="22"/>
          <w:szCs w:val="22"/>
        </w:rPr>
        <w:t xml:space="preserve"> nhưng </w:t>
      </w:r>
      <w:r w:rsidR="00AC3F69" w:rsidRPr="00B34D78">
        <w:rPr>
          <w:rFonts w:ascii="Arial" w:hAnsi="Arial" w:cs="Arial"/>
          <w:sz w:val="22"/>
          <w:szCs w:val="22"/>
        </w:rPr>
        <w:t xml:space="preserve">đó là bảng mẫu </w:t>
      </w:r>
      <w:r w:rsidRPr="00B34D78">
        <w:rPr>
          <w:rFonts w:ascii="Arial" w:hAnsi="Arial" w:cs="Arial"/>
          <w:sz w:val="22"/>
          <w:szCs w:val="22"/>
        </w:rPr>
        <w:t xml:space="preserve">trống (điều đó có nghĩa rằng không có </w:t>
      </w:r>
      <w:r w:rsidR="00612DCE" w:rsidRPr="00B34D78">
        <w:rPr>
          <w:rFonts w:ascii="Arial" w:hAnsi="Arial" w:cs="Arial"/>
          <w:sz w:val="22"/>
          <w:szCs w:val="22"/>
        </w:rPr>
        <w:t>mẫu</w:t>
      </w:r>
      <w:r w:rsidRPr="00B34D78">
        <w:rPr>
          <w:rFonts w:ascii="Arial" w:hAnsi="Arial" w:cs="Arial"/>
          <w:sz w:val="22"/>
          <w:szCs w:val="22"/>
        </w:rPr>
        <w:t xml:space="preserve"> nào là </w:t>
      </w:r>
      <w:r w:rsidR="003B6E28" w:rsidRPr="00B34D78">
        <w:rPr>
          <w:rFonts w:ascii="Arial" w:hAnsi="Arial" w:cs="Arial"/>
          <w:sz w:val="22"/>
          <w:szCs w:val="22"/>
        </w:rPr>
        <w:t>mẫu đồng bộ</w:t>
      </w:r>
      <w:r w:rsidRPr="00B34D78">
        <w:rPr>
          <w:rFonts w:ascii="Arial" w:hAnsi="Arial" w:cs="Arial"/>
          <w:sz w:val="22"/>
          <w:szCs w:val="22"/>
        </w:rPr>
        <w:t>).</w:t>
      </w:r>
    </w:p>
    <w:p w:rsidR="00BF1E4B" w:rsidRPr="00B34D78" w:rsidRDefault="00BF1E4B" w:rsidP="00287AB5">
      <w:pPr>
        <w:pStyle w:val="PlainText"/>
        <w:spacing w:before="120"/>
        <w:jc w:val="both"/>
        <w:rPr>
          <w:rFonts w:ascii="Arial" w:hAnsi="Arial" w:cs="Arial"/>
          <w:sz w:val="22"/>
          <w:szCs w:val="22"/>
        </w:rPr>
      </w:pPr>
      <w:r w:rsidRPr="00B34D78">
        <w:rPr>
          <w:rFonts w:ascii="Arial" w:hAnsi="Arial" w:cs="Arial"/>
          <w:sz w:val="22"/>
          <w:szCs w:val="22"/>
        </w:rPr>
        <w:t xml:space="preserve">Cũng lưu ý rằng trong trường hợp SPTS, </w:t>
      </w:r>
      <w:r w:rsidR="003B6E28" w:rsidRPr="00B34D78">
        <w:rPr>
          <w:rFonts w:ascii="Arial" w:hAnsi="Arial" w:cs="Arial"/>
          <w:sz w:val="22"/>
          <w:szCs w:val="22"/>
        </w:rPr>
        <w:t>các mẫu</w:t>
      </w:r>
      <w:r w:rsidRPr="00B34D78">
        <w:rPr>
          <w:rFonts w:ascii="Arial" w:hAnsi="Arial" w:cs="Arial"/>
          <w:sz w:val="22"/>
          <w:szCs w:val="22"/>
        </w:rPr>
        <w:t xml:space="preserve"> bao gồm cả các gói TS cần phải có một điểm đồng bộ (ví dụ GoP boundary0 ở khởi đầu của </w:t>
      </w:r>
      <w:r w:rsidR="00612DCE" w:rsidRPr="00B34D78">
        <w:rPr>
          <w:rFonts w:ascii="Arial" w:hAnsi="Arial" w:cs="Arial"/>
          <w:sz w:val="22"/>
          <w:szCs w:val="22"/>
        </w:rPr>
        <w:t>mẫu</w:t>
      </w:r>
      <w:r w:rsidRPr="00B34D78">
        <w:rPr>
          <w:rFonts w:ascii="Arial" w:hAnsi="Arial" w:cs="Arial"/>
          <w:sz w:val="22"/>
          <w:szCs w:val="22"/>
        </w:rPr>
        <w:t xml:space="preserve">. Bảng </w:t>
      </w:r>
      <w:r w:rsidR="003B6E28" w:rsidRPr="00B34D78">
        <w:rPr>
          <w:rFonts w:ascii="Arial" w:hAnsi="Arial" w:cs="Arial"/>
          <w:sz w:val="22"/>
          <w:szCs w:val="22"/>
        </w:rPr>
        <w:t>mẫu đồng bộ</w:t>
      </w:r>
      <w:r w:rsidRPr="00B34D78">
        <w:rPr>
          <w:rFonts w:ascii="Arial" w:hAnsi="Arial" w:cs="Arial"/>
          <w:sz w:val="22"/>
          <w:szCs w:val="22"/>
        </w:rPr>
        <w:t xml:space="preserve"> sau đó sẽ đánh dấu </w:t>
      </w:r>
      <w:r w:rsidR="003B6E28" w:rsidRPr="00B34D78">
        <w:rPr>
          <w:rFonts w:ascii="Arial" w:hAnsi="Arial" w:cs="Arial"/>
          <w:sz w:val="22"/>
          <w:szCs w:val="22"/>
        </w:rPr>
        <w:t>các mẫu</w:t>
      </w:r>
      <w:r w:rsidRPr="00B34D78">
        <w:rPr>
          <w:rFonts w:ascii="Arial" w:hAnsi="Arial" w:cs="Arial"/>
          <w:sz w:val="22"/>
          <w:szCs w:val="22"/>
        </w:rPr>
        <w:t xml:space="preserve"> có điểm đồng bộ (chẳng hạn như bắt đầu của các GoP); nếu bảng </w:t>
      </w:r>
      <w:r w:rsidR="003B6E28" w:rsidRPr="00B34D78">
        <w:rPr>
          <w:rFonts w:ascii="Arial" w:hAnsi="Arial" w:cs="Arial"/>
          <w:sz w:val="22"/>
          <w:szCs w:val="22"/>
        </w:rPr>
        <w:t>mẫu đồng bộ</w:t>
      </w:r>
      <w:r w:rsidRPr="00B34D78">
        <w:rPr>
          <w:rFonts w:ascii="Arial" w:hAnsi="Arial" w:cs="Arial"/>
          <w:sz w:val="22"/>
          <w:szCs w:val="22"/>
        </w:rPr>
        <w:t xml:space="preserve"> không xuất hiện, tất cả </w:t>
      </w:r>
      <w:r w:rsidR="003B6E28" w:rsidRPr="00B34D78">
        <w:rPr>
          <w:rFonts w:ascii="Arial" w:hAnsi="Arial" w:cs="Arial"/>
          <w:sz w:val="22"/>
          <w:szCs w:val="22"/>
        </w:rPr>
        <w:t>các mẫu</w:t>
      </w:r>
      <w:r w:rsidRPr="00B34D78">
        <w:rPr>
          <w:rFonts w:ascii="Arial" w:hAnsi="Arial" w:cs="Arial"/>
          <w:sz w:val="22"/>
          <w:szCs w:val="22"/>
        </w:rPr>
        <w:t xml:space="preserve"> đều là các điểm đồng bộ. Nếu bảng </w:t>
      </w:r>
      <w:r w:rsidR="003B6E28" w:rsidRPr="00B34D78">
        <w:rPr>
          <w:rFonts w:ascii="Arial" w:hAnsi="Arial" w:cs="Arial"/>
          <w:sz w:val="22"/>
          <w:szCs w:val="22"/>
        </w:rPr>
        <w:t>mẫu đồng bộ</w:t>
      </w:r>
      <w:r w:rsidRPr="00B34D78">
        <w:rPr>
          <w:rFonts w:ascii="Arial" w:hAnsi="Arial" w:cs="Arial"/>
          <w:sz w:val="22"/>
          <w:szCs w:val="22"/>
        </w:rPr>
        <w:t xml:space="preserve"> xuất hiện nhưng trống, các vị trí </w:t>
      </w:r>
      <w:r w:rsidR="003B6E28" w:rsidRPr="00B34D78">
        <w:rPr>
          <w:rFonts w:ascii="Arial" w:hAnsi="Arial" w:cs="Arial"/>
          <w:sz w:val="22"/>
          <w:szCs w:val="22"/>
        </w:rPr>
        <w:t>mẫu đồng bộ</w:t>
      </w:r>
      <w:r w:rsidRPr="00B34D78">
        <w:rPr>
          <w:rFonts w:ascii="Arial" w:hAnsi="Arial" w:cs="Arial"/>
          <w:sz w:val="22"/>
          <w:szCs w:val="22"/>
        </w:rPr>
        <w:t xml:space="preserve"> là không xác đị</w:t>
      </w:r>
      <w:r w:rsidR="00AC3F69" w:rsidRPr="00B34D78">
        <w:rPr>
          <w:rFonts w:ascii="Arial" w:hAnsi="Arial" w:cs="Arial"/>
          <w:sz w:val="22"/>
          <w:szCs w:val="22"/>
        </w:rPr>
        <w:t>nh</w:t>
      </w:r>
      <w:r w:rsidRPr="00B34D78">
        <w:rPr>
          <w:rFonts w:ascii="Arial" w:hAnsi="Arial" w:cs="Arial"/>
          <w:sz w:val="22"/>
          <w:szCs w:val="22"/>
        </w:rPr>
        <w:t xml:space="preserve"> và có thể không ở</w:t>
      </w:r>
      <w:r w:rsidR="00AC3F69" w:rsidRPr="00B34D78">
        <w:rPr>
          <w:rFonts w:ascii="Arial" w:hAnsi="Arial" w:cs="Arial"/>
          <w:sz w:val="22"/>
          <w:szCs w:val="22"/>
        </w:rPr>
        <w:t xml:space="preserve"> phần</w:t>
      </w:r>
      <w:r w:rsidRPr="00B34D78">
        <w:rPr>
          <w:rFonts w:ascii="Arial" w:hAnsi="Arial" w:cs="Arial"/>
          <w:sz w:val="22"/>
          <w:szCs w:val="22"/>
        </w:rPr>
        <w:t xml:space="preserve"> đầu của </w:t>
      </w:r>
      <w:r w:rsidR="003B6E28" w:rsidRPr="00B34D78">
        <w:rPr>
          <w:rFonts w:ascii="Arial" w:hAnsi="Arial" w:cs="Arial"/>
          <w:sz w:val="22"/>
          <w:szCs w:val="22"/>
        </w:rPr>
        <w:t>các mẫu</w:t>
      </w:r>
      <w:r w:rsidRPr="00B34D78">
        <w:rPr>
          <w:rFonts w:ascii="Arial" w:hAnsi="Arial" w:cs="Arial"/>
          <w:sz w:val="22"/>
          <w:szCs w:val="22"/>
        </w:rPr>
        <w:t>.</w:t>
      </w:r>
    </w:p>
    <w:p w:rsidR="00BF1E4B" w:rsidRPr="00B34D78" w:rsidRDefault="00E97F42" w:rsidP="00CB764C">
      <w:pPr>
        <w:tabs>
          <w:tab w:val="left" w:pos="2430"/>
        </w:tabs>
        <w:rPr>
          <w:sz w:val="18"/>
          <w:lang w:val="it-IT"/>
        </w:rPr>
      </w:pPr>
      <w:r w:rsidRPr="00B34D78">
        <w:rPr>
          <w:sz w:val="18"/>
          <w:lang w:val="it-IT"/>
        </w:rPr>
        <w:t>LƯU Ý:</w:t>
      </w:r>
      <w:r w:rsidR="00BF1E4B" w:rsidRPr="00B34D78">
        <w:rPr>
          <w:sz w:val="18"/>
          <w:lang w:val="it-IT"/>
        </w:rPr>
        <w:t xml:space="preserve"> Một ứng dụng đang tìm kiếm một key frame có thể bắt đầu đọc ở vị trí đó, nhưng thông thường nó cũng phải đọc các gói MPEG-2 TS sâu hơn (theo</w:t>
      </w:r>
      <w:r w:rsidR="001D3572" w:rsidRPr="00B34D78">
        <w:rPr>
          <w:sz w:val="18"/>
          <w:lang w:val="it-IT"/>
        </w:rPr>
        <w:t xml:space="preserve"> định dạng </w:t>
      </w:r>
      <w:r w:rsidR="002837CB" w:rsidRPr="00B34D78">
        <w:rPr>
          <w:sz w:val="18"/>
          <w:lang w:val="it-IT"/>
        </w:rPr>
        <w:t>tệp tin</w:t>
      </w:r>
      <w:r w:rsidR="00BF1E4B" w:rsidRPr="00B34D78">
        <w:rPr>
          <w:sz w:val="18"/>
          <w:lang w:val="it-IT"/>
        </w:rPr>
        <w:t xml:space="preserve"> này thì chúng là các subsequent </w:t>
      </w:r>
      <w:r w:rsidR="00612DCE" w:rsidRPr="00B34D78">
        <w:rPr>
          <w:sz w:val="18"/>
          <w:lang w:val="it-IT"/>
        </w:rPr>
        <w:t>mẫu</w:t>
      </w:r>
      <w:r w:rsidR="00BF1E4B" w:rsidRPr="00B34D78">
        <w:rPr>
          <w:sz w:val="18"/>
          <w:lang w:val="it-IT"/>
        </w:rPr>
        <w:t>) như thế thì bộ giải mã có thể giải mã hoàn toàn frame.</w:t>
      </w:r>
    </w:p>
    <w:p w:rsidR="00BF1E4B" w:rsidRPr="00B34D78" w:rsidRDefault="000740F7" w:rsidP="00A927B2">
      <w:pPr>
        <w:pStyle w:val="Heading4"/>
        <w:numPr>
          <w:ilvl w:val="3"/>
          <w:numId w:val="74"/>
        </w:numPr>
        <w:rPr>
          <w:rFonts w:cs="Arial"/>
        </w:rPr>
      </w:pPr>
      <w:r w:rsidRPr="00B34D78">
        <w:rPr>
          <w:rFonts w:cs="Arial"/>
          <w:lang w:val="it-IT"/>
        </w:rPr>
        <w:t xml:space="preserve">Cách dùng </w:t>
      </w:r>
      <w:r w:rsidR="00635BD3" w:rsidRPr="00B34D78">
        <w:rPr>
          <w:rFonts w:cs="Arial"/>
        </w:rPr>
        <w:t>rãnh chỉ dẫn</w:t>
      </w:r>
      <w:r w:rsidRPr="00B34D78">
        <w:rPr>
          <w:rFonts w:cs="Arial"/>
        </w:rPr>
        <w:t>tiếp nhận</w:t>
      </w:r>
    </w:p>
    <w:p w:rsidR="0033248B" w:rsidRPr="00B34D78" w:rsidRDefault="00BF1E4B" w:rsidP="00287AB5">
      <w:pPr>
        <w:pStyle w:val="PlainText"/>
        <w:spacing w:before="120"/>
        <w:jc w:val="both"/>
        <w:rPr>
          <w:rFonts w:ascii="Arial" w:hAnsi="Arial" w:cs="Arial"/>
          <w:sz w:val="22"/>
          <w:szCs w:val="22"/>
        </w:rPr>
      </w:pPr>
      <w:r w:rsidRPr="00B34D78">
        <w:rPr>
          <w:rFonts w:ascii="Arial" w:hAnsi="Arial" w:cs="Arial"/>
          <w:sz w:val="22"/>
          <w:szCs w:val="22"/>
        </w:rPr>
        <w:t xml:space="preserve">Các </w:t>
      </w:r>
      <w:r w:rsidR="00821679" w:rsidRPr="00B34D78">
        <w:rPr>
          <w:rFonts w:ascii="Arial" w:hAnsi="Arial" w:cs="Arial"/>
          <w:sz w:val="22"/>
          <w:szCs w:val="22"/>
        </w:rPr>
        <w:t>rãnh chỉ dẫn tiếp nhận</w:t>
      </w:r>
      <w:r w:rsidRPr="00B34D78">
        <w:rPr>
          <w:rFonts w:ascii="Arial" w:hAnsi="Arial" w:cs="Arial"/>
          <w:sz w:val="22"/>
          <w:szCs w:val="22"/>
        </w:rPr>
        <w:t xml:space="preserve">có thể được sử dụng khi một hoặc nhiều </w:t>
      </w:r>
      <w:r w:rsidR="002B0FA4" w:rsidRPr="00B34D78">
        <w:rPr>
          <w:rFonts w:ascii="Arial" w:hAnsi="Arial" w:cs="Arial"/>
          <w:sz w:val="22"/>
          <w:szCs w:val="22"/>
        </w:rPr>
        <w:t>gói tin của</w:t>
      </w:r>
      <w:r w:rsidR="00E77677" w:rsidRPr="00B34D78">
        <w:rPr>
          <w:rFonts w:ascii="Arial" w:hAnsi="Arial" w:cs="Arial"/>
          <w:sz w:val="22"/>
          <w:szCs w:val="22"/>
        </w:rPr>
        <w:t>luồng</w:t>
      </w:r>
      <w:r w:rsidRPr="00B34D78">
        <w:rPr>
          <w:rFonts w:ascii="Arial" w:hAnsi="Arial" w:cs="Arial"/>
          <w:sz w:val="22"/>
          <w:szCs w:val="22"/>
        </w:rPr>
        <w:t xml:space="preserve"> dữ liệu được ghi lại. Chúng thể hiện thứ tự, thời gian nhận và nội dung của các gói tin đã nhận được cùng với những thông tin khác.</w:t>
      </w:r>
    </w:p>
    <w:p w:rsidR="00D63338" w:rsidRPr="00B34D78" w:rsidRDefault="0090618B" w:rsidP="0090618B">
      <w:pPr>
        <w:autoSpaceDE w:val="0"/>
        <w:autoSpaceDN w:val="0"/>
        <w:adjustRightInd w:val="0"/>
        <w:rPr>
          <w:sz w:val="18"/>
        </w:rPr>
      </w:pPr>
      <w:r w:rsidRPr="00B34D78">
        <w:rPr>
          <w:sz w:val="18"/>
        </w:rPr>
        <w:t>LƯU Ý 1:</w:t>
      </w:r>
      <w:r w:rsidR="002B0FA4" w:rsidRPr="00B34D78">
        <w:rPr>
          <w:sz w:val="18"/>
        </w:rPr>
        <w:t xml:space="preserve"> Các thiết bị </w:t>
      </w:r>
      <w:r w:rsidR="00A507C5" w:rsidRPr="00B34D78">
        <w:rPr>
          <w:sz w:val="18"/>
        </w:rPr>
        <w:t>trình diễn</w:t>
      </w:r>
      <w:r w:rsidR="00BF1E4B" w:rsidRPr="00B34D78">
        <w:rPr>
          <w:sz w:val="18"/>
        </w:rPr>
        <w:t xml:space="preserve">có thể tái tạo lại </w:t>
      </w:r>
      <w:r w:rsidR="00E77677" w:rsidRPr="00B34D78">
        <w:rPr>
          <w:sz w:val="18"/>
        </w:rPr>
        <w:t>luồng dữ liệu</w:t>
      </w:r>
      <w:r w:rsidR="00BF1E4B" w:rsidRPr="00B34D78">
        <w:rPr>
          <w:sz w:val="18"/>
        </w:rPr>
        <w:t xml:space="preserve"> nhận được đó dựa trên các </w:t>
      </w:r>
      <w:r w:rsidR="00821679" w:rsidRPr="00B34D78">
        <w:rPr>
          <w:sz w:val="18"/>
        </w:rPr>
        <w:t>rãnh chỉ dẫn tiếp nhận</w:t>
      </w:r>
      <w:r w:rsidR="00BF1E4B" w:rsidRPr="00B34D78">
        <w:rPr>
          <w:sz w:val="18"/>
        </w:rPr>
        <w:t xml:space="preserve">và xử lý </w:t>
      </w:r>
      <w:r w:rsidR="00E77677" w:rsidRPr="00B34D78">
        <w:rPr>
          <w:sz w:val="18"/>
        </w:rPr>
        <w:t>luồng dữ liệu</w:t>
      </w:r>
      <w:r w:rsidR="00BF1E4B" w:rsidRPr="00B34D78">
        <w:rPr>
          <w:sz w:val="18"/>
        </w:rPr>
        <w:t xml:space="preserve"> được tái tạo lại đó như thế nó là mới được nhận. </w:t>
      </w:r>
    </w:p>
    <w:p w:rsidR="00D63338" w:rsidRPr="00B34D78" w:rsidRDefault="00BF1E4B" w:rsidP="00287AB5">
      <w:pPr>
        <w:pStyle w:val="PlainText"/>
        <w:spacing w:before="120"/>
        <w:jc w:val="both"/>
        <w:rPr>
          <w:rFonts w:ascii="Arial" w:hAnsi="Arial" w:cs="Arial"/>
          <w:sz w:val="22"/>
          <w:szCs w:val="22"/>
        </w:rPr>
      </w:pPr>
      <w:r w:rsidRPr="00B34D78">
        <w:rPr>
          <w:rFonts w:ascii="Arial" w:hAnsi="Arial" w:cs="Arial"/>
          <w:sz w:val="22"/>
          <w:szCs w:val="22"/>
        </w:rPr>
        <w:t xml:space="preserve">Các </w:t>
      </w:r>
      <w:r w:rsidR="00821679" w:rsidRPr="00B34D78">
        <w:rPr>
          <w:rFonts w:ascii="Arial" w:hAnsi="Arial" w:cs="Arial"/>
          <w:sz w:val="22"/>
          <w:szCs w:val="22"/>
        </w:rPr>
        <w:t>rãnh chỉ dẫn tiếp nhận</w:t>
      </w:r>
      <w:r w:rsidRPr="00B34D78">
        <w:rPr>
          <w:rFonts w:ascii="Arial" w:hAnsi="Arial" w:cs="Arial"/>
          <w:sz w:val="22"/>
          <w:szCs w:val="22"/>
        </w:rPr>
        <w:t xml:space="preserve">có cùng cấu trúc như </w:t>
      </w:r>
      <w:r w:rsidR="00EA019F" w:rsidRPr="00B34D78">
        <w:rPr>
          <w:rFonts w:ascii="Arial" w:hAnsi="Arial" w:cs="Arial"/>
          <w:sz w:val="22"/>
          <w:szCs w:val="22"/>
        </w:rPr>
        <w:t>các rãnh chỉ dẫn</w:t>
      </w:r>
      <w:r w:rsidRPr="00B34D78">
        <w:rPr>
          <w:rFonts w:ascii="Arial" w:hAnsi="Arial" w:cs="Arial"/>
          <w:sz w:val="22"/>
          <w:szCs w:val="22"/>
        </w:rPr>
        <w:t xml:space="preserve">cho các </w:t>
      </w:r>
      <w:r w:rsidR="00D63338" w:rsidRPr="00B34D78">
        <w:rPr>
          <w:rFonts w:ascii="Arial" w:hAnsi="Arial" w:cs="Arial"/>
          <w:sz w:val="22"/>
          <w:szCs w:val="22"/>
        </w:rPr>
        <w:t>máy chủ</w:t>
      </w:r>
      <w:r w:rsidR="00E31EFB" w:rsidRPr="00B34D78">
        <w:rPr>
          <w:rFonts w:ascii="Arial" w:hAnsi="Arial" w:cs="Arial"/>
          <w:sz w:val="22"/>
          <w:szCs w:val="22"/>
        </w:rPr>
        <w:t xml:space="preserve">. </w:t>
      </w:r>
    </w:p>
    <w:p w:rsidR="00BF1E4B" w:rsidRPr="00B34D78" w:rsidRDefault="00E31EFB" w:rsidP="00287AB5">
      <w:pPr>
        <w:pStyle w:val="PlainText"/>
        <w:spacing w:before="120"/>
        <w:jc w:val="both"/>
        <w:rPr>
          <w:rFonts w:ascii="Arial" w:hAnsi="Arial" w:cs="Arial"/>
          <w:sz w:val="22"/>
          <w:szCs w:val="22"/>
        </w:rPr>
      </w:pPr>
      <w:r w:rsidRPr="00B34D78">
        <w:rPr>
          <w:rFonts w:ascii="Arial" w:hAnsi="Arial" w:cs="Arial"/>
          <w:sz w:val="22"/>
          <w:szCs w:val="22"/>
        </w:rPr>
        <w:t>Định dạng</w:t>
      </w:r>
      <w:r w:rsidR="00BF1E4B" w:rsidRPr="00B34D78">
        <w:rPr>
          <w:rFonts w:ascii="Arial" w:hAnsi="Arial" w:cs="Arial"/>
          <w:sz w:val="22"/>
          <w:szCs w:val="22"/>
        </w:rPr>
        <w:t xml:space="preserve">của các </w:t>
      </w:r>
      <w:r w:rsidR="00D63338" w:rsidRPr="00B34D78">
        <w:rPr>
          <w:rFonts w:ascii="Arial" w:hAnsi="Arial" w:cs="Arial"/>
          <w:sz w:val="22"/>
          <w:szCs w:val="22"/>
        </w:rPr>
        <w:t xml:space="preserve">mẫu chỉ dẫn tiếp nhận </w:t>
      </w:r>
      <w:r w:rsidR="00BF1E4B" w:rsidRPr="00B34D78">
        <w:rPr>
          <w:rFonts w:ascii="Arial" w:hAnsi="Arial" w:cs="Arial"/>
          <w:sz w:val="22"/>
          <w:szCs w:val="22"/>
        </w:rPr>
        <w:t xml:space="preserve">được biểu thị bằng </w:t>
      </w:r>
      <w:r w:rsidR="00821679" w:rsidRPr="00B34D78">
        <w:rPr>
          <w:rFonts w:ascii="Arial" w:hAnsi="Arial" w:cs="Arial"/>
          <w:sz w:val="22"/>
          <w:szCs w:val="22"/>
        </w:rPr>
        <w:t>miêu tả mẫu</w:t>
      </w:r>
      <w:r w:rsidR="00BF1E4B" w:rsidRPr="00B34D78">
        <w:rPr>
          <w:rFonts w:ascii="Arial" w:hAnsi="Arial" w:cs="Arial"/>
          <w:sz w:val="22"/>
          <w:szCs w:val="22"/>
        </w:rPr>
        <w:t xml:space="preserve"> cho </w:t>
      </w:r>
      <w:r w:rsidR="00821679" w:rsidRPr="00B34D78">
        <w:rPr>
          <w:rFonts w:ascii="Arial" w:hAnsi="Arial" w:cs="Arial"/>
          <w:sz w:val="22"/>
          <w:szCs w:val="22"/>
        </w:rPr>
        <w:t>rãnh chỉ dẫn tiếp nhận</w:t>
      </w:r>
      <w:r w:rsidR="00BF1E4B" w:rsidRPr="00B34D78">
        <w:rPr>
          <w:rFonts w:ascii="Arial" w:hAnsi="Arial" w:cs="Arial"/>
          <w:sz w:val="22"/>
          <w:szCs w:val="22"/>
        </w:rPr>
        <w:t>. Mỗi một giao thức có</w:t>
      </w:r>
      <w:r w:rsidR="001D3572" w:rsidRPr="00B34D78">
        <w:rPr>
          <w:rFonts w:ascii="Arial" w:hAnsi="Arial" w:cs="Arial"/>
          <w:sz w:val="22"/>
          <w:szCs w:val="22"/>
        </w:rPr>
        <w:t xml:space="preserve"> định dạng </w:t>
      </w:r>
      <w:r w:rsidR="00D63338" w:rsidRPr="00B34D78">
        <w:rPr>
          <w:rFonts w:ascii="Arial" w:hAnsi="Arial" w:cs="Arial"/>
          <w:sz w:val="22"/>
          <w:szCs w:val="22"/>
        </w:rPr>
        <w:t xml:space="preserve">mẫu chỉ dẫn tiếp nhận </w:t>
      </w:r>
      <w:r w:rsidR="00BF1E4B" w:rsidRPr="00B34D78">
        <w:rPr>
          <w:rFonts w:ascii="Arial" w:hAnsi="Arial" w:cs="Arial"/>
          <w:sz w:val="22"/>
          <w:szCs w:val="22"/>
        </w:rPr>
        <w:t>và tên của riêng nó.</w:t>
      </w:r>
    </w:p>
    <w:p w:rsidR="00BF1E4B" w:rsidRPr="00B34D78" w:rsidRDefault="0090618B" w:rsidP="0090618B">
      <w:pPr>
        <w:autoSpaceDE w:val="0"/>
        <w:autoSpaceDN w:val="0"/>
        <w:adjustRightInd w:val="0"/>
        <w:rPr>
          <w:sz w:val="18"/>
        </w:rPr>
      </w:pPr>
      <w:r w:rsidRPr="00B34D78">
        <w:rPr>
          <w:sz w:val="18"/>
        </w:rPr>
        <w:t>LƯU Ý 2:</w:t>
      </w:r>
      <w:r w:rsidR="00BF1E4B" w:rsidRPr="00B34D78">
        <w:rPr>
          <w:sz w:val="18"/>
        </w:rPr>
        <w:t xml:space="preserve"> Các </w:t>
      </w:r>
      <w:r w:rsidR="002B0FA4" w:rsidRPr="00B34D78">
        <w:rPr>
          <w:sz w:val="18"/>
        </w:rPr>
        <w:t>máy chủ</w:t>
      </w:r>
      <w:r w:rsidR="00BF1E4B" w:rsidRPr="00B34D78">
        <w:rPr>
          <w:sz w:val="18"/>
        </w:rPr>
        <w:t xml:space="preserve"> sử dụng các </w:t>
      </w:r>
      <w:r w:rsidR="00821679" w:rsidRPr="00B34D78">
        <w:rPr>
          <w:sz w:val="18"/>
        </w:rPr>
        <w:t>rãnh chỉ dẫn tiếp nhận</w:t>
      </w:r>
      <w:r w:rsidR="00BF1E4B" w:rsidRPr="00B34D78">
        <w:rPr>
          <w:sz w:val="18"/>
        </w:rPr>
        <w:t xml:space="preserve">như là các </w:t>
      </w:r>
      <w:r w:rsidR="00345773" w:rsidRPr="00B34D78">
        <w:rPr>
          <w:sz w:val="18"/>
        </w:rPr>
        <w:t>chỉ dẫn</w:t>
      </w:r>
      <w:r w:rsidR="00BF1E4B" w:rsidRPr="00B34D78">
        <w:rPr>
          <w:sz w:val="18"/>
        </w:rPr>
        <w:t xml:space="preserve"> cho việc gửi các </w:t>
      </w:r>
      <w:r w:rsidR="00E77677" w:rsidRPr="00B34D78">
        <w:rPr>
          <w:sz w:val="18"/>
        </w:rPr>
        <w:t>luồng</w:t>
      </w:r>
      <w:r w:rsidR="00BF1E4B" w:rsidRPr="00B34D78">
        <w:rPr>
          <w:sz w:val="18"/>
        </w:rPr>
        <w:t xml:space="preserve"> nhận được cần phải xử lý những suy giảm chất lượng có thể xảy ra đối với các </w:t>
      </w:r>
      <w:r w:rsidR="00E77677" w:rsidRPr="00B34D78">
        <w:rPr>
          <w:sz w:val="18"/>
        </w:rPr>
        <w:t>luồng</w:t>
      </w:r>
      <w:r w:rsidR="00BF1E4B" w:rsidRPr="00B34D78">
        <w:rPr>
          <w:sz w:val="18"/>
        </w:rPr>
        <w:t xml:space="preserve"> đã nhận được, chẳng hạn như jitter và mất gói của đường truyề</w:t>
      </w:r>
      <w:r w:rsidR="002B0FA4" w:rsidRPr="00B34D78">
        <w:rPr>
          <w:sz w:val="18"/>
        </w:rPr>
        <w:t>n</w:t>
      </w:r>
      <w:r w:rsidR="00BF1E4B" w:rsidRPr="00B34D78">
        <w:rPr>
          <w:sz w:val="18"/>
        </w:rPr>
        <w:t xml:space="preserve"> và đảm bảo rằng những giới hạn của các giao thức đó và các dịnh dạng dữ liệu được lưu giữ phải được tuân thủ, bất chấp những suy giảm chất lượng có thể xảy ra với các </w:t>
      </w:r>
      <w:r w:rsidR="00E77677" w:rsidRPr="00B34D78">
        <w:rPr>
          <w:sz w:val="18"/>
        </w:rPr>
        <w:t>luồng</w:t>
      </w:r>
      <w:r w:rsidR="00BF1E4B" w:rsidRPr="00B34D78">
        <w:rPr>
          <w:sz w:val="18"/>
        </w:rPr>
        <w:t xml:space="preserve"> đã nhận được.</w:t>
      </w:r>
    </w:p>
    <w:p w:rsidR="00BF1E4B" w:rsidRPr="00B34D78" w:rsidRDefault="0090618B" w:rsidP="0090618B">
      <w:pPr>
        <w:autoSpaceDE w:val="0"/>
        <w:autoSpaceDN w:val="0"/>
        <w:adjustRightInd w:val="0"/>
        <w:rPr>
          <w:sz w:val="18"/>
        </w:rPr>
      </w:pPr>
      <w:r w:rsidRPr="00B34D78">
        <w:rPr>
          <w:sz w:val="18"/>
        </w:rPr>
        <w:t>LƯU Ý 3:</w:t>
      </w:r>
      <w:r w:rsidR="00BF1E4B" w:rsidRPr="00B34D78">
        <w:rPr>
          <w:sz w:val="18"/>
        </w:rPr>
        <w:t xml:space="preserve"> Với những </w:t>
      </w:r>
      <w:r w:rsidR="002B0FA4" w:rsidRPr="00B34D78">
        <w:rPr>
          <w:sz w:val="18"/>
        </w:rPr>
        <w:t>rãnh chỉ dẫn máy chủ</w:t>
      </w:r>
      <w:r w:rsidR="00BF1E4B" w:rsidRPr="00B34D78">
        <w:rPr>
          <w:sz w:val="18"/>
        </w:rPr>
        <w:t>,</w:t>
      </w:r>
      <w:r w:rsidR="001D3572" w:rsidRPr="00B34D78">
        <w:rPr>
          <w:sz w:val="18"/>
        </w:rPr>
        <w:t xml:space="preserve"> định dạng </w:t>
      </w:r>
      <w:r w:rsidR="00821679" w:rsidRPr="00B34D78">
        <w:rPr>
          <w:sz w:val="18"/>
        </w:rPr>
        <w:t>mẫu</w:t>
      </w:r>
      <w:r w:rsidR="00BF1E4B" w:rsidRPr="00B34D78">
        <w:rPr>
          <w:sz w:val="18"/>
        </w:rPr>
        <w:t xml:space="preserve"> của </w:t>
      </w:r>
      <w:r w:rsidR="00821679" w:rsidRPr="00B34D78">
        <w:rPr>
          <w:sz w:val="18"/>
        </w:rPr>
        <w:t>rãnh chỉ dẫn tiếp nhận</w:t>
      </w:r>
      <w:r w:rsidR="00BF1E4B" w:rsidRPr="00B34D78">
        <w:rPr>
          <w:sz w:val="18"/>
        </w:rPr>
        <w:t>có thể cho phép việc xây dựng các gói bằng cách lấy dữ liệu từ các</w:t>
      </w:r>
      <w:r w:rsidR="009F6050" w:rsidRPr="00B34D78">
        <w:rPr>
          <w:sz w:val="18"/>
        </w:rPr>
        <w:t xml:space="preserve"> rãnh </w:t>
      </w:r>
      <w:r w:rsidR="00BF1E4B" w:rsidRPr="00B34D78">
        <w:rPr>
          <w:sz w:val="18"/>
        </w:rPr>
        <w:t>khác theo tham chiếu. Những</w:t>
      </w:r>
      <w:r w:rsidR="009F6050" w:rsidRPr="00B34D78">
        <w:rPr>
          <w:sz w:val="18"/>
        </w:rPr>
        <w:t xml:space="preserve"> rãnh </w:t>
      </w:r>
      <w:r w:rsidR="00BF1E4B" w:rsidRPr="00B34D78">
        <w:rPr>
          <w:sz w:val="18"/>
        </w:rPr>
        <w:t xml:space="preserve">khác có thể là </w:t>
      </w:r>
      <w:r w:rsidR="00EA019F" w:rsidRPr="00B34D78">
        <w:rPr>
          <w:sz w:val="18"/>
        </w:rPr>
        <w:t>các rãnh chỉ dẫn</w:t>
      </w:r>
      <w:r w:rsidR="00BF1E4B" w:rsidRPr="00B34D78">
        <w:rPr>
          <w:sz w:val="18"/>
        </w:rPr>
        <w:t xml:space="preserve">hoặc các </w:t>
      </w:r>
      <w:r w:rsidR="00174EE3" w:rsidRPr="00B34D78">
        <w:rPr>
          <w:sz w:val="18"/>
        </w:rPr>
        <w:t xml:space="preserve">rãnh </w:t>
      </w:r>
      <w:r w:rsidR="00F810E5" w:rsidRPr="00B34D78">
        <w:rPr>
          <w:sz w:val="18"/>
        </w:rPr>
        <w:t>đa phương tiện</w:t>
      </w:r>
      <w:r w:rsidR="00BF1E4B" w:rsidRPr="00B34D78">
        <w:rPr>
          <w:sz w:val="18"/>
        </w:rPr>
        <w:t xml:space="preserve">. Form </w:t>
      </w:r>
      <w:r w:rsidR="00AE3DE6" w:rsidRPr="00B34D78">
        <w:rPr>
          <w:sz w:val="18"/>
        </w:rPr>
        <w:t>cơ bản</w:t>
      </w:r>
      <w:r w:rsidR="00BF1E4B" w:rsidRPr="00B34D78">
        <w:rPr>
          <w:sz w:val="18"/>
        </w:rPr>
        <w:t xml:space="preserve"> xác của các con trỏ đó được định nghĩa bởi </w:t>
      </w:r>
      <w:r w:rsidR="00612DCE" w:rsidRPr="00B34D78">
        <w:rPr>
          <w:sz w:val="18"/>
        </w:rPr>
        <w:t>định dạng mẫu</w:t>
      </w:r>
      <w:r w:rsidR="00BF1E4B" w:rsidRPr="00B34D78">
        <w:rPr>
          <w:sz w:val="18"/>
        </w:rPr>
        <w:t xml:space="preserve"> cho giao thức đó, nhưng nhìn chung chúng bao gồm bốn thông tin: một chỉ số tham khảo </w:t>
      </w:r>
      <w:r w:rsidR="00635BD3" w:rsidRPr="00B34D78">
        <w:rPr>
          <w:sz w:val="18"/>
        </w:rPr>
        <w:t>rãnh</w:t>
      </w:r>
      <w:r w:rsidR="00BF1E4B" w:rsidRPr="00B34D78">
        <w:rPr>
          <w:sz w:val="18"/>
        </w:rPr>
        <w:t xml:space="preserve">, một số </w:t>
      </w:r>
      <w:r w:rsidR="00612DCE" w:rsidRPr="00B34D78">
        <w:rPr>
          <w:sz w:val="18"/>
        </w:rPr>
        <w:t>mẫu</w:t>
      </w:r>
      <w:r w:rsidR="00BF1E4B" w:rsidRPr="00B34D78">
        <w:rPr>
          <w:sz w:val="18"/>
        </w:rPr>
        <w:t xml:space="preserve">, một </w:t>
      </w:r>
      <w:r w:rsidR="005123B3" w:rsidRPr="00B34D78">
        <w:rPr>
          <w:sz w:val="18"/>
        </w:rPr>
        <w:t>độ dịch chuyển</w:t>
      </w:r>
      <w:r w:rsidR="00BF1E4B" w:rsidRPr="00B34D78">
        <w:rPr>
          <w:sz w:val="18"/>
        </w:rPr>
        <w:t xml:space="preserve"> và một length. Một vài trong số </w:t>
      </w:r>
      <w:r w:rsidR="00BF1E4B" w:rsidRPr="00B34D78">
        <w:rPr>
          <w:sz w:val="18"/>
        </w:rPr>
        <w:lastRenderedPageBreak/>
        <w:t xml:space="preserve">chúng có thể được ngầm định với một số giao thức nhất định. Các 'con trỏ' này luôn trỏ tới nguồn dữ liệu thực sự, có nghĩa là các dữ liệu tham khảo gián tiếp không được cho phép. Nếu một </w:t>
      </w:r>
      <w:r w:rsidR="00635BD3" w:rsidRPr="00B34D78">
        <w:rPr>
          <w:sz w:val="18"/>
        </w:rPr>
        <w:t>rãnh chỉ dẫn</w:t>
      </w:r>
      <w:r w:rsidR="00BF1E4B" w:rsidRPr="00B34D78">
        <w:rPr>
          <w:sz w:val="18"/>
        </w:rPr>
        <w:t xml:space="preserve">được xây dựng trên nền ('on top') của một </w:t>
      </w:r>
      <w:r w:rsidR="00635BD3" w:rsidRPr="00B34D78">
        <w:rPr>
          <w:sz w:val="18"/>
        </w:rPr>
        <w:t>rãnh chỉ dẫn</w:t>
      </w:r>
      <w:r w:rsidR="00BF1E4B" w:rsidRPr="00B34D78">
        <w:rPr>
          <w:sz w:val="18"/>
        </w:rPr>
        <w:t xml:space="preserve">khác, thì </w:t>
      </w:r>
      <w:r w:rsidR="00635BD3" w:rsidRPr="00B34D78">
        <w:rPr>
          <w:sz w:val="18"/>
        </w:rPr>
        <w:t>rãnh chỉ dẫn</w:t>
      </w:r>
      <w:r w:rsidR="00BF1E4B" w:rsidRPr="00B34D78">
        <w:rPr>
          <w:sz w:val="18"/>
        </w:rPr>
        <w:t xml:space="preserve">thứ hai phải có tham chiếu trực tiếp tới (các) </w:t>
      </w:r>
      <w:r w:rsidR="00DB12F7" w:rsidRPr="00B34D78">
        <w:rPr>
          <w:sz w:val="18"/>
        </w:rPr>
        <w:t xml:space="preserve">rãnh </w:t>
      </w:r>
      <w:r w:rsidR="00F810E5" w:rsidRPr="00B34D78">
        <w:rPr>
          <w:sz w:val="18"/>
        </w:rPr>
        <w:t>đa phương tiện</w:t>
      </w:r>
      <w:r w:rsidR="00BF1E4B" w:rsidRPr="00B34D78">
        <w:rPr>
          <w:sz w:val="18"/>
        </w:rPr>
        <w:t xml:space="preserve">được sử dụng bởi </w:t>
      </w:r>
      <w:r w:rsidR="00635BD3" w:rsidRPr="00B34D78">
        <w:rPr>
          <w:sz w:val="18"/>
        </w:rPr>
        <w:t>rãnh chỉ dẫn</w:t>
      </w:r>
      <w:r w:rsidR="00BF1E4B" w:rsidRPr="00B34D78">
        <w:rPr>
          <w:sz w:val="18"/>
        </w:rPr>
        <w:t xml:space="preserve">thứ nhất nơi dữ liệu từ những </w:t>
      </w:r>
      <w:r w:rsidR="00DB12F7" w:rsidRPr="00B34D78">
        <w:rPr>
          <w:sz w:val="18"/>
        </w:rPr>
        <w:t xml:space="preserve">rãnh </w:t>
      </w:r>
      <w:r w:rsidR="00F810E5" w:rsidRPr="00B34D78">
        <w:rPr>
          <w:sz w:val="18"/>
        </w:rPr>
        <w:t>đa phương tiện</w:t>
      </w:r>
      <w:r w:rsidR="00BF1E4B" w:rsidRPr="00B34D78">
        <w:rPr>
          <w:sz w:val="18"/>
        </w:rPr>
        <w:t xml:space="preserve">đó được đặt trong </w:t>
      </w:r>
      <w:r w:rsidR="00E77677" w:rsidRPr="00B34D78">
        <w:rPr>
          <w:sz w:val="18"/>
        </w:rPr>
        <w:t>luồng</w:t>
      </w:r>
      <w:r w:rsidR="00BF1E4B" w:rsidRPr="00B34D78">
        <w:rPr>
          <w:sz w:val="18"/>
        </w:rPr>
        <w:t>.</w:t>
      </w:r>
    </w:p>
    <w:p w:rsidR="00BF1E4B" w:rsidRPr="00B34D78" w:rsidRDefault="00BF1E4B" w:rsidP="00287AB5">
      <w:pPr>
        <w:pStyle w:val="PlainText"/>
        <w:spacing w:before="120"/>
        <w:jc w:val="both"/>
        <w:rPr>
          <w:rFonts w:ascii="Arial" w:hAnsi="Arial" w:cs="Arial"/>
          <w:sz w:val="22"/>
          <w:szCs w:val="22"/>
        </w:rPr>
      </w:pPr>
      <w:r w:rsidRPr="00B34D78">
        <w:rPr>
          <w:rFonts w:ascii="Arial" w:hAnsi="Arial" w:cs="Arial"/>
          <w:sz w:val="22"/>
          <w:szCs w:val="22"/>
        </w:rPr>
        <w:t xml:space="preserve">Nếu dữ liệu nhận được được rút ra cho các </w:t>
      </w:r>
      <w:r w:rsidR="00174EE3" w:rsidRPr="00B34D78">
        <w:rPr>
          <w:rFonts w:ascii="Arial" w:hAnsi="Arial" w:cs="Arial"/>
          <w:sz w:val="22"/>
          <w:szCs w:val="22"/>
        </w:rPr>
        <w:t xml:space="preserve">rãnh </w:t>
      </w:r>
      <w:r w:rsidR="00F810E5" w:rsidRPr="00B34D78">
        <w:rPr>
          <w:rFonts w:ascii="Arial" w:hAnsi="Arial" w:cs="Arial"/>
          <w:sz w:val="22"/>
          <w:szCs w:val="22"/>
        </w:rPr>
        <w:t>đa phương tiện</w:t>
      </w:r>
      <w:r w:rsidRPr="00B34D78">
        <w:rPr>
          <w:rFonts w:ascii="Arial" w:hAnsi="Arial" w:cs="Arial"/>
          <w:sz w:val="22"/>
          <w:szCs w:val="22"/>
        </w:rPr>
        <w:t xml:space="preserve">,quá trình </w:t>
      </w:r>
      <w:r w:rsidR="00345773" w:rsidRPr="00B34D78">
        <w:rPr>
          <w:rFonts w:ascii="Arial" w:hAnsi="Arial" w:cs="Arial"/>
          <w:sz w:val="22"/>
          <w:szCs w:val="22"/>
        </w:rPr>
        <w:t>hủy chỉ dẫn (</w:t>
      </w:r>
      <w:r w:rsidRPr="00B34D78">
        <w:rPr>
          <w:rFonts w:ascii="Arial" w:hAnsi="Arial" w:cs="Arial"/>
          <w:sz w:val="22"/>
          <w:szCs w:val="22"/>
        </w:rPr>
        <w:t>de-hinting</w:t>
      </w:r>
      <w:r w:rsidR="00345773" w:rsidRPr="00B34D78">
        <w:rPr>
          <w:rFonts w:ascii="Arial" w:hAnsi="Arial" w:cs="Arial"/>
          <w:sz w:val="22"/>
          <w:szCs w:val="22"/>
        </w:rPr>
        <w:t>)</w:t>
      </w:r>
      <w:r w:rsidRPr="00B34D78">
        <w:rPr>
          <w:rFonts w:ascii="Arial" w:hAnsi="Arial" w:cs="Arial"/>
          <w:sz w:val="22"/>
          <w:szCs w:val="22"/>
        </w:rPr>
        <w:t xml:space="preserve"> phải đảm bảo rằng các </w:t>
      </w:r>
      <w:r w:rsidR="0059312D" w:rsidRPr="00B34D78">
        <w:rPr>
          <w:rFonts w:ascii="Arial" w:hAnsi="Arial" w:cs="Arial"/>
          <w:sz w:val="22"/>
          <w:szCs w:val="22"/>
        </w:rPr>
        <w:t xml:space="preserve">luồng </w:t>
      </w:r>
      <w:r w:rsidR="00F810E5" w:rsidRPr="00B34D78">
        <w:rPr>
          <w:rFonts w:ascii="Arial" w:hAnsi="Arial" w:cs="Arial"/>
          <w:sz w:val="22"/>
          <w:szCs w:val="22"/>
        </w:rPr>
        <w:t>đa phương tiện</w:t>
      </w:r>
      <w:r w:rsidRPr="00B34D78">
        <w:rPr>
          <w:rFonts w:ascii="Arial" w:hAnsi="Arial" w:cs="Arial"/>
          <w:sz w:val="22"/>
          <w:szCs w:val="22"/>
        </w:rPr>
        <w:t xml:space="preserve"> là hợp lệ, chẳng hạn như các </w:t>
      </w:r>
      <w:r w:rsidR="00E77677" w:rsidRPr="00B34D78">
        <w:rPr>
          <w:rFonts w:ascii="Arial" w:hAnsi="Arial" w:cs="Arial"/>
          <w:sz w:val="22"/>
          <w:szCs w:val="22"/>
        </w:rPr>
        <w:t>luồng</w:t>
      </w:r>
      <w:r w:rsidRPr="00B34D78">
        <w:rPr>
          <w:rFonts w:ascii="Arial" w:hAnsi="Arial" w:cs="Arial"/>
          <w:sz w:val="22"/>
          <w:szCs w:val="22"/>
        </w:rPr>
        <w:t xml:space="preserve"> phải không có lỗi (error-</w:t>
      </w:r>
      <w:r w:rsidR="00A766A1" w:rsidRPr="00B34D78">
        <w:rPr>
          <w:rFonts w:ascii="Arial" w:hAnsi="Arial" w:cs="Arial"/>
          <w:i/>
          <w:sz w:val="22"/>
          <w:szCs w:val="22"/>
        </w:rPr>
        <w:t>free</w:t>
      </w:r>
      <w:r w:rsidRPr="00B34D78">
        <w:rPr>
          <w:rFonts w:ascii="Arial" w:hAnsi="Arial" w:cs="Arial"/>
          <w:sz w:val="22"/>
          <w:szCs w:val="22"/>
        </w:rPr>
        <w:t>) (yêu cầu phải có biện pháp cô lập lỗi.)</w:t>
      </w:r>
    </w:p>
    <w:p w:rsidR="00BF1E4B" w:rsidRPr="00B34D78" w:rsidRDefault="00407176" w:rsidP="00287AB5">
      <w:pPr>
        <w:pStyle w:val="PlainText"/>
        <w:spacing w:before="120"/>
        <w:jc w:val="both"/>
        <w:rPr>
          <w:rFonts w:ascii="Arial" w:hAnsi="Arial" w:cs="Arial"/>
          <w:sz w:val="22"/>
          <w:szCs w:val="22"/>
        </w:rPr>
      </w:pPr>
      <w:r w:rsidRPr="00B34D78">
        <w:rPr>
          <w:rFonts w:ascii="Arial" w:hAnsi="Arial" w:cs="Arial"/>
          <w:sz w:val="22"/>
          <w:szCs w:val="22"/>
        </w:rPr>
        <w:t>Mẫu</w:t>
      </w:r>
      <w:r w:rsidR="00BF1E4B" w:rsidRPr="00B34D78">
        <w:rPr>
          <w:rFonts w:ascii="Arial" w:hAnsi="Arial" w:cs="Arial"/>
          <w:sz w:val="22"/>
          <w:szCs w:val="22"/>
        </w:rPr>
        <w:t xml:space="preserve"> với kích cỡ bằng không được cho phép trong các </w:t>
      </w:r>
      <w:r w:rsidR="00821679" w:rsidRPr="00B34D78">
        <w:rPr>
          <w:rFonts w:ascii="Arial" w:hAnsi="Arial" w:cs="Arial"/>
          <w:sz w:val="22"/>
          <w:szCs w:val="22"/>
        </w:rPr>
        <w:t>rãnh chỉ dẫn tiếp nhận</w:t>
      </w:r>
      <w:r w:rsidR="00BF1E4B" w:rsidRPr="00B34D78">
        <w:rPr>
          <w:rFonts w:ascii="Arial" w:hAnsi="Arial" w:cs="Arial"/>
          <w:sz w:val="22"/>
          <w:szCs w:val="22"/>
        </w:rPr>
        <w:t xml:space="preserve">và </w:t>
      </w:r>
      <w:r w:rsidR="003B6E28" w:rsidRPr="00B34D78">
        <w:rPr>
          <w:rFonts w:ascii="Arial" w:hAnsi="Arial" w:cs="Arial"/>
          <w:sz w:val="22"/>
          <w:szCs w:val="22"/>
        </w:rPr>
        <w:t>các mẫu</w:t>
      </w:r>
      <w:r w:rsidR="00BF1E4B" w:rsidRPr="00B34D78">
        <w:rPr>
          <w:rFonts w:ascii="Arial" w:hAnsi="Arial" w:cs="Arial"/>
          <w:sz w:val="22"/>
          <w:szCs w:val="22"/>
        </w:rPr>
        <w:t xml:space="preserve"> như thế có thể bị bỏ qua.</w:t>
      </w:r>
    </w:p>
    <w:p w:rsidR="00BF1E4B" w:rsidRPr="00B34D78" w:rsidRDefault="0059312D" w:rsidP="00A927B2">
      <w:pPr>
        <w:pStyle w:val="Heading3"/>
        <w:numPr>
          <w:ilvl w:val="2"/>
          <w:numId w:val="74"/>
        </w:numPr>
        <w:rPr>
          <w:rFonts w:cs="Arial"/>
          <w:color w:val="auto"/>
        </w:rPr>
      </w:pPr>
      <w:bookmarkStart w:id="354" w:name="_Toc446058336"/>
      <w:r w:rsidRPr="00B34D78">
        <w:rPr>
          <w:rFonts w:cs="Arial"/>
          <w:color w:val="auto"/>
        </w:rPr>
        <w:t>Định dạng</w:t>
      </w:r>
      <w:r w:rsidR="00BF1E4B" w:rsidRPr="00B34D78">
        <w:rPr>
          <w:rFonts w:cs="Arial"/>
          <w:color w:val="auto"/>
        </w:rPr>
        <w:t xml:space="preserve"> miêu tả </w:t>
      </w:r>
      <w:r w:rsidR="000740F7" w:rsidRPr="00B34D78">
        <w:rPr>
          <w:rFonts w:cs="Arial"/>
          <w:color w:val="auto"/>
          <w:lang w:val="en-US"/>
        </w:rPr>
        <w:t>mẫu</w:t>
      </w:r>
      <w:bookmarkEnd w:id="354"/>
    </w:p>
    <w:p w:rsidR="00BF1E4B" w:rsidRPr="00B34D78" w:rsidRDefault="00BF1E4B" w:rsidP="00A927B2">
      <w:pPr>
        <w:pStyle w:val="Heading4"/>
        <w:numPr>
          <w:ilvl w:val="3"/>
          <w:numId w:val="74"/>
        </w:numPr>
        <w:rPr>
          <w:rFonts w:cs="Arial"/>
        </w:rPr>
      </w:pPr>
      <w:r w:rsidRPr="00B34D78">
        <w:rPr>
          <w:rFonts w:cs="Arial"/>
        </w:rPr>
        <w:t>Giới thiệu</w:t>
      </w:r>
    </w:p>
    <w:p w:rsidR="00BF1E4B" w:rsidRPr="00B34D78" w:rsidRDefault="00BF1E4B" w:rsidP="00287AB5">
      <w:pPr>
        <w:pStyle w:val="PlainText"/>
        <w:spacing w:before="120"/>
        <w:jc w:val="both"/>
        <w:rPr>
          <w:rFonts w:ascii="Arial" w:hAnsi="Arial" w:cs="Arial"/>
          <w:sz w:val="22"/>
          <w:szCs w:val="22"/>
        </w:rPr>
      </w:pPr>
      <w:r w:rsidRPr="00B34D78">
        <w:rPr>
          <w:rFonts w:ascii="Arial" w:hAnsi="Arial" w:cs="Arial"/>
          <w:sz w:val="22"/>
          <w:szCs w:val="22"/>
        </w:rPr>
        <w:t xml:space="preserve">Miêu tả </w:t>
      </w:r>
      <w:r w:rsidR="00612DCE" w:rsidRPr="00B34D78">
        <w:rPr>
          <w:rFonts w:ascii="Arial" w:hAnsi="Arial" w:cs="Arial"/>
          <w:sz w:val="22"/>
          <w:szCs w:val="22"/>
        </w:rPr>
        <w:t>mẫu</w:t>
      </w:r>
      <w:r w:rsidRPr="00B34D78">
        <w:rPr>
          <w:rFonts w:ascii="Arial" w:hAnsi="Arial" w:cs="Arial"/>
          <w:sz w:val="22"/>
          <w:szCs w:val="22"/>
        </w:rPr>
        <w:t xml:space="preserve"> cho một MPEG-2 TS </w:t>
      </w:r>
      <w:r w:rsidR="00821679" w:rsidRPr="00B34D78">
        <w:rPr>
          <w:rFonts w:ascii="Arial" w:hAnsi="Arial" w:cs="Arial"/>
          <w:sz w:val="22"/>
          <w:szCs w:val="22"/>
        </w:rPr>
        <w:t>rãnh chỉ dẫn tiếp nhận</w:t>
      </w:r>
      <w:r w:rsidRPr="00B34D78">
        <w:rPr>
          <w:rFonts w:ascii="Arial" w:hAnsi="Arial" w:cs="Arial"/>
          <w:sz w:val="22"/>
          <w:szCs w:val="22"/>
        </w:rPr>
        <w:t xml:space="preserve">chứa tất cả các </w:t>
      </w:r>
      <w:r w:rsidR="000740F7" w:rsidRPr="00B34D78">
        <w:rPr>
          <w:rFonts w:ascii="Arial" w:hAnsi="Arial" w:cs="Arial"/>
          <w:sz w:val="22"/>
          <w:szCs w:val="22"/>
        </w:rPr>
        <w:t>siêu dữ liệu</w:t>
      </w:r>
      <w:r w:rsidRPr="00B34D78">
        <w:rPr>
          <w:rFonts w:ascii="Arial" w:hAnsi="Arial" w:cs="Arial"/>
          <w:sz w:val="22"/>
          <w:szCs w:val="22"/>
        </w:rPr>
        <w:t xml:space="preserve"> tĩnh miêu tả </w:t>
      </w:r>
      <w:r w:rsidR="00E77677" w:rsidRPr="00B34D78">
        <w:rPr>
          <w:rFonts w:ascii="Arial" w:hAnsi="Arial" w:cs="Arial"/>
          <w:sz w:val="22"/>
          <w:szCs w:val="22"/>
        </w:rPr>
        <w:t>luồng</w:t>
      </w:r>
      <w:r w:rsidRPr="00B34D78">
        <w:rPr>
          <w:rFonts w:ascii="Arial" w:hAnsi="Arial" w:cs="Arial"/>
          <w:sz w:val="22"/>
          <w:szCs w:val="22"/>
        </w:rPr>
        <w:t xml:space="preserve"> hoặc một phần của nó, đặc biệt là các bảng PSI/SI. Các MPEG-2 TS </w:t>
      </w:r>
      <w:r w:rsidR="00821679" w:rsidRPr="00B34D78">
        <w:rPr>
          <w:rFonts w:ascii="Arial" w:hAnsi="Arial" w:cs="Arial"/>
          <w:sz w:val="22"/>
          <w:szCs w:val="22"/>
        </w:rPr>
        <w:t>rãnh chỉ dẫn tiếp nhận</w:t>
      </w:r>
      <w:r w:rsidRPr="00B34D78">
        <w:rPr>
          <w:rFonts w:ascii="Arial" w:hAnsi="Arial" w:cs="Arial"/>
          <w:sz w:val="22"/>
          <w:szCs w:val="22"/>
        </w:rPr>
        <w:t xml:space="preserve">sử dụng một entry-format trong </w:t>
      </w:r>
      <w:r w:rsidR="00821679" w:rsidRPr="00B34D78">
        <w:rPr>
          <w:rFonts w:ascii="Arial" w:hAnsi="Arial" w:cs="Arial"/>
          <w:sz w:val="22"/>
          <w:szCs w:val="22"/>
        </w:rPr>
        <w:t>miêu tả mẫu</w:t>
      </w:r>
      <w:r w:rsidRPr="00B34D78">
        <w:rPr>
          <w:rFonts w:ascii="Arial" w:hAnsi="Arial" w:cs="Arial"/>
          <w:sz w:val="22"/>
          <w:szCs w:val="22"/>
        </w:rPr>
        <w:t xml:space="preserve"> 'rm2t' (biểu thị </w:t>
      </w:r>
      <w:r w:rsidRPr="00B34D78">
        <w:rPr>
          <w:rFonts w:ascii="Arial" w:hAnsi="Arial" w:cs="Arial"/>
          <w:i/>
          <w:sz w:val="22"/>
          <w:szCs w:val="22"/>
        </w:rPr>
        <w:t>MPEG-2 Transport Stream</w:t>
      </w:r>
      <w:r w:rsidRPr="00B34D78">
        <w:rPr>
          <w:rFonts w:ascii="Arial" w:hAnsi="Arial" w:cs="Arial"/>
          <w:sz w:val="22"/>
          <w:szCs w:val="22"/>
        </w:rPr>
        <w:t xml:space="preserve">) Entry-format cho MPEG-2 TS </w:t>
      </w:r>
      <w:r w:rsidR="002B0FA4" w:rsidRPr="00B34D78">
        <w:rPr>
          <w:rFonts w:ascii="Arial" w:hAnsi="Arial" w:cs="Arial"/>
          <w:sz w:val="22"/>
          <w:szCs w:val="22"/>
        </w:rPr>
        <w:t>rãnh chỉ dẫn máy chủ</w:t>
      </w:r>
      <w:r w:rsidRPr="00B34D78">
        <w:rPr>
          <w:rFonts w:ascii="Arial" w:hAnsi="Arial" w:cs="Arial"/>
          <w:sz w:val="22"/>
          <w:szCs w:val="22"/>
        </w:rPr>
        <w:t>là 'sm2t'.</w:t>
      </w:r>
    </w:p>
    <w:p w:rsidR="00BF1E4B" w:rsidRPr="00B34D78" w:rsidRDefault="00BF1E4B" w:rsidP="00287AB5">
      <w:pPr>
        <w:pStyle w:val="PlainText"/>
        <w:spacing w:before="120"/>
        <w:jc w:val="both"/>
        <w:rPr>
          <w:rFonts w:ascii="Arial" w:hAnsi="Arial" w:cs="Arial"/>
          <w:sz w:val="22"/>
          <w:szCs w:val="22"/>
        </w:rPr>
      </w:pPr>
      <w:r w:rsidRPr="00B34D78">
        <w:rPr>
          <w:rFonts w:ascii="Arial" w:hAnsi="Arial" w:cs="Arial"/>
          <w:sz w:val="22"/>
          <w:szCs w:val="22"/>
        </w:rPr>
        <w:t xml:space="preserve">Các tài liệu </w:t>
      </w:r>
      <w:r w:rsidR="000740F7" w:rsidRPr="00B34D78">
        <w:rPr>
          <w:rFonts w:ascii="Arial" w:hAnsi="Arial" w:cs="Arial"/>
          <w:sz w:val="22"/>
          <w:szCs w:val="22"/>
        </w:rPr>
        <w:t>siêu dữ liệu</w:t>
      </w:r>
      <w:r w:rsidRPr="00B34D78">
        <w:rPr>
          <w:rFonts w:ascii="Arial" w:hAnsi="Arial" w:cs="Arial"/>
          <w:sz w:val="22"/>
          <w:szCs w:val="22"/>
        </w:rPr>
        <w:t xml:space="preserve"> tĩnh, chẳng hạn như các bảng PSI/SI. Sự có mặt của </w:t>
      </w:r>
      <w:r w:rsidR="000740F7" w:rsidRPr="00B34D78">
        <w:rPr>
          <w:rFonts w:ascii="Arial" w:hAnsi="Arial" w:cs="Arial"/>
          <w:sz w:val="22"/>
          <w:szCs w:val="22"/>
        </w:rPr>
        <w:t>siêu dữ liệu</w:t>
      </w:r>
      <w:r w:rsidRPr="00B34D78">
        <w:rPr>
          <w:rFonts w:ascii="Arial" w:hAnsi="Arial" w:cs="Arial"/>
          <w:sz w:val="22"/>
          <w:szCs w:val="22"/>
        </w:rPr>
        <w:t xml:space="preserve"> tĩnh là tùy chọn. Khi chúng xuất hiện, </w:t>
      </w:r>
      <w:r w:rsidR="000740F7" w:rsidRPr="00B34D78">
        <w:rPr>
          <w:rFonts w:ascii="Arial" w:hAnsi="Arial" w:cs="Arial"/>
          <w:sz w:val="22"/>
          <w:szCs w:val="22"/>
        </w:rPr>
        <w:t>siêu dữ liệu</w:t>
      </w:r>
      <w:r w:rsidRPr="00B34D78">
        <w:rPr>
          <w:rFonts w:ascii="Arial" w:hAnsi="Arial" w:cs="Arial"/>
          <w:sz w:val="22"/>
          <w:szCs w:val="22"/>
        </w:rPr>
        <w:t xml:space="preserve"> tĩnh là hợp lệ với các gói MPEG-2 TS nó miêu tả. Hệ quả là, nếu một </w:t>
      </w:r>
      <w:r w:rsidR="000740F7" w:rsidRPr="00B34D78">
        <w:rPr>
          <w:rFonts w:ascii="Arial" w:hAnsi="Arial" w:cs="Arial"/>
          <w:sz w:val="22"/>
          <w:szCs w:val="22"/>
        </w:rPr>
        <w:t>siêu dữ liệu</w:t>
      </w:r>
      <w:r w:rsidRPr="00B34D78">
        <w:rPr>
          <w:rFonts w:ascii="Arial" w:hAnsi="Arial" w:cs="Arial"/>
          <w:sz w:val="22"/>
          <w:szCs w:val="22"/>
        </w:rPr>
        <w:t xml:space="preserve"> tĩnh thay đổi trong </w:t>
      </w:r>
      <w:r w:rsidR="00E77677" w:rsidRPr="00B34D78">
        <w:rPr>
          <w:rFonts w:ascii="Arial" w:hAnsi="Arial" w:cs="Arial"/>
          <w:sz w:val="22"/>
          <w:szCs w:val="22"/>
        </w:rPr>
        <w:t>luồng</w:t>
      </w:r>
      <w:r w:rsidRPr="00B34D78">
        <w:rPr>
          <w:rFonts w:ascii="Arial" w:hAnsi="Arial" w:cs="Arial"/>
          <w:sz w:val="22"/>
          <w:szCs w:val="22"/>
        </w:rPr>
        <w:t xml:space="preserve">, một </w:t>
      </w:r>
      <w:r w:rsidR="00612DCE" w:rsidRPr="00B34D78">
        <w:rPr>
          <w:rFonts w:ascii="Arial" w:hAnsi="Arial" w:cs="Arial"/>
          <w:sz w:val="22"/>
          <w:szCs w:val="22"/>
        </w:rPr>
        <w:t>mẫu</w:t>
      </w:r>
      <w:r w:rsidRPr="00B34D78">
        <w:rPr>
          <w:rFonts w:ascii="Arial" w:hAnsi="Arial" w:cs="Arial"/>
          <w:sz w:val="22"/>
          <w:szCs w:val="22"/>
        </w:rPr>
        <w:t xml:space="preserve"> đầu tiên sẽ cần tới một </w:t>
      </w:r>
      <w:r w:rsidR="00222395" w:rsidRPr="00B34D78">
        <w:rPr>
          <w:rFonts w:ascii="Arial" w:hAnsi="Arial" w:cs="Arial"/>
          <w:sz w:val="22"/>
          <w:szCs w:val="22"/>
        </w:rPr>
        <w:t>mục mẫu</w:t>
      </w:r>
      <w:r w:rsidRPr="00B34D78">
        <w:rPr>
          <w:rFonts w:ascii="Arial" w:hAnsi="Arial" w:cs="Arial"/>
          <w:sz w:val="22"/>
          <w:szCs w:val="22"/>
        </w:rPr>
        <w:t xml:space="preserve"> mới vào lúc thay đổi hoặc sau đó. Nếu </w:t>
      </w:r>
      <w:r w:rsidR="000740F7" w:rsidRPr="00B34D78">
        <w:rPr>
          <w:rFonts w:ascii="Arial" w:hAnsi="Arial" w:cs="Arial"/>
          <w:sz w:val="22"/>
          <w:szCs w:val="22"/>
        </w:rPr>
        <w:t>siêu dữ liệu</w:t>
      </w:r>
      <w:r w:rsidRPr="00B34D78">
        <w:rPr>
          <w:rFonts w:ascii="Arial" w:hAnsi="Arial" w:cs="Arial"/>
          <w:sz w:val="22"/>
          <w:szCs w:val="22"/>
        </w:rPr>
        <w:t xml:space="preserve"> tĩnh không xuất hiện trong </w:t>
      </w:r>
      <w:r w:rsidR="00222395" w:rsidRPr="00B34D78">
        <w:rPr>
          <w:rFonts w:ascii="Arial" w:hAnsi="Arial" w:cs="Arial"/>
          <w:sz w:val="22"/>
          <w:szCs w:val="22"/>
        </w:rPr>
        <w:t>mục mẫu</w:t>
      </w:r>
      <w:r w:rsidRPr="00B34D78">
        <w:rPr>
          <w:rFonts w:ascii="Arial" w:hAnsi="Arial" w:cs="Arial"/>
          <w:sz w:val="22"/>
          <w:szCs w:val="22"/>
        </w:rPr>
        <w:t xml:space="preserve">, các kiến trúc, chẳng hạn như các bảng PSI/SI, được lưu giữ trong các gói MPEG-2 TS là hợp lệ và cần phải </w:t>
      </w:r>
      <w:r w:rsidR="00D72FE3" w:rsidRPr="00B34D78">
        <w:rPr>
          <w:rFonts w:ascii="Arial" w:hAnsi="Arial" w:cs="Arial"/>
          <w:sz w:val="22"/>
          <w:szCs w:val="22"/>
        </w:rPr>
        <w:t xml:space="preserve">quét </w:t>
      </w:r>
      <w:r w:rsidR="00E77677" w:rsidRPr="00B34D78">
        <w:rPr>
          <w:rFonts w:ascii="Arial" w:hAnsi="Arial" w:cs="Arial"/>
          <w:sz w:val="22"/>
          <w:szCs w:val="22"/>
        </w:rPr>
        <w:t>luồng</w:t>
      </w:r>
      <w:r w:rsidRPr="00B34D78">
        <w:rPr>
          <w:rFonts w:ascii="Arial" w:hAnsi="Arial" w:cs="Arial"/>
          <w:sz w:val="22"/>
          <w:szCs w:val="22"/>
        </w:rPr>
        <w:t xml:space="preserve"> đó để tìm ra giá trị nào của </w:t>
      </w:r>
      <w:r w:rsidR="000740F7" w:rsidRPr="00B34D78">
        <w:rPr>
          <w:rFonts w:ascii="Arial" w:hAnsi="Arial" w:cs="Arial"/>
          <w:sz w:val="22"/>
          <w:szCs w:val="22"/>
        </w:rPr>
        <w:t>siêu dữ liệu</w:t>
      </w:r>
      <w:r w:rsidRPr="00B34D78">
        <w:rPr>
          <w:rFonts w:ascii="Arial" w:hAnsi="Arial" w:cs="Arial"/>
          <w:sz w:val="22"/>
          <w:szCs w:val="22"/>
        </w:rPr>
        <w:t xml:space="preserve"> tĩnh là hợp lệ với một </w:t>
      </w:r>
      <w:r w:rsidR="00612DCE" w:rsidRPr="00B34D78">
        <w:rPr>
          <w:rFonts w:ascii="Arial" w:hAnsi="Arial" w:cs="Arial"/>
          <w:sz w:val="22"/>
          <w:szCs w:val="22"/>
        </w:rPr>
        <w:t>mẫu</w:t>
      </w:r>
      <w:r w:rsidRPr="00B34D78">
        <w:rPr>
          <w:rFonts w:ascii="Arial" w:hAnsi="Arial" w:cs="Arial"/>
          <w:sz w:val="22"/>
          <w:szCs w:val="22"/>
        </w:rPr>
        <w:t xml:space="preserve"> cụ thể.</w:t>
      </w:r>
    </w:p>
    <w:p w:rsidR="00BF1E4B" w:rsidRPr="00B34D78" w:rsidRDefault="0033248B" w:rsidP="00A927B2">
      <w:pPr>
        <w:pStyle w:val="Heading4"/>
        <w:numPr>
          <w:ilvl w:val="3"/>
          <w:numId w:val="74"/>
        </w:numPr>
        <w:rPr>
          <w:rFonts w:cs="Arial"/>
          <w:i/>
        </w:rPr>
      </w:pPr>
      <w:r w:rsidRPr="00B34D78">
        <w:rPr>
          <w:rFonts w:cs="Arial"/>
        </w:rPr>
        <w:t xml:space="preserve">Cú pháp </w:t>
      </w:r>
    </w:p>
    <w:p w:rsidR="00BF1E4B" w:rsidRPr="00B34D78" w:rsidRDefault="00BF1E4B" w:rsidP="00287AB5">
      <w:pPr>
        <w:rPr>
          <w:i/>
        </w:rPr>
      </w:pPr>
      <w:r w:rsidRPr="00B34D78">
        <w:rPr>
          <w:i/>
        </w:rPr>
        <w:t>class MPEG2TSReceptionSampleEntry extends MPEG2TSSampleEntry(`rm2t´) {</w:t>
      </w:r>
    </w:p>
    <w:p w:rsidR="00BF1E4B" w:rsidRPr="00B34D78" w:rsidRDefault="0033248B" w:rsidP="00287AB5">
      <w:pPr>
        <w:rPr>
          <w:i/>
        </w:rPr>
      </w:pPr>
      <w:r w:rsidRPr="00B34D78">
        <w:rPr>
          <w:i/>
        </w:rPr>
        <w:t xml:space="preserve">} </w:t>
      </w:r>
    </w:p>
    <w:p w:rsidR="00BF1E4B" w:rsidRPr="00B34D78" w:rsidRDefault="00BF1E4B" w:rsidP="00287AB5">
      <w:pPr>
        <w:rPr>
          <w:i/>
        </w:rPr>
      </w:pPr>
      <w:r w:rsidRPr="00B34D78">
        <w:rPr>
          <w:i/>
        </w:rPr>
        <w:t>class MPEG2TSServerSampleEntry extends MPEG2TSSampleEntry(`sm2t´) {</w:t>
      </w:r>
    </w:p>
    <w:p w:rsidR="00BF1E4B" w:rsidRPr="00B34D78" w:rsidRDefault="0033248B" w:rsidP="00287AB5">
      <w:pPr>
        <w:rPr>
          <w:i/>
        </w:rPr>
      </w:pPr>
      <w:r w:rsidRPr="00B34D78">
        <w:rPr>
          <w:i/>
        </w:rPr>
        <w:t xml:space="preserve">} </w:t>
      </w:r>
    </w:p>
    <w:p w:rsidR="00BF1E4B" w:rsidRPr="00B34D78" w:rsidRDefault="00BF1E4B" w:rsidP="00287AB5">
      <w:pPr>
        <w:rPr>
          <w:i/>
        </w:rPr>
      </w:pPr>
      <w:r w:rsidRPr="00B34D78">
        <w:rPr>
          <w:i/>
        </w:rPr>
        <w:t>class MPEG2TSSampleEntry(name) extends HintSampleEntry(name) {</w:t>
      </w:r>
    </w:p>
    <w:p w:rsidR="00BF1E4B" w:rsidRPr="00B34D78" w:rsidRDefault="00BF1E4B" w:rsidP="00287AB5">
      <w:pPr>
        <w:rPr>
          <w:i/>
        </w:rPr>
      </w:pPr>
      <w:r w:rsidRPr="00B34D78">
        <w:rPr>
          <w:i/>
        </w:rPr>
        <w:t xml:space="preserve">uint(16) </w:t>
      </w:r>
      <w:r w:rsidR="00BE4CE8" w:rsidRPr="00B34D78">
        <w:rPr>
          <w:i/>
        </w:rPr>
        <w:t>hinttrackversion</w:t>
      </w:r>
      <w:r w:rsidRPr="00B34D78">
        <w:rPr>
          <w:i/>
        </w:rPr>
        <w:t xml:space="preserve"> = 1;</w:t>
      </w:r>
    </w:p>
    <w:p w:rsidR="00BF1E4B" w:rsidRPr="00B34D78" w:rsidRDefault="00BF1E4B" w:rsidP="00287AB5">
      <w:pPr>
        <w:rPr>
          <w:i/>
        </w:rPr>
      </w:pPr>
      <w:r w:rsidRPr="00B34D78">
        <w:rPr>
          <w:i/>
        </w:rPr>
        <w:t xml:space="preserve">uint(16) </w:t>
      </w:r>
      <w:r w:rsidR="00BE4CE8" w:rsidRPr="00B34D78">
        <w:rPr>
          <w:i/>
        </w:rPr>
        <w:t>highestcompatibleversion</w:t>
      </w:r>
      <w:r w:rsidRPr="00B34D78">
        <w:rPr>
          <w:i/>
        </w:rPr>
        <w:t xml:space="preserve"> = 1;</w:t>
      </w:r>
    </w:p>
    <w:p w:rsidR="00BF1E4B" w:rsidRPr="00B34D78" w:rsidRDefault="00BF1E4B" w:rsidP="00287AB5">
      <w:pPr>
        <w:rPr>
          <w:i/>
        </w:rPr>
      </w:pPr>
      <w:r w:rsidRPr="00B34D78">
        <w:rPr>
          <w:i/>
        </w:rPr>
        <w:t>uint(8)</w:t>
      </w:r>
      <w:r w:rsidR="00796FF9" w:rsidRPr="00B34D78">
        <w:rPr>
          <w:i/>
        </w:rPr>
        <w:t>precedingbytes</w:t>
      </w:r>
      <w:r w:rsidRPr="00B34D78">
        <w:rPr>
          <w:i/>
        </w:rPr>
        <w:t>len;</w:t>
      </w:r>
    </w:p>
    <w:p w:rsidR="00BF1E4B" w:rsidRPr="00B34D78" w:rsidRDefault="00BF1E4B" w:rsidP="00287AB5">
      <w:pPr>
        <w:rPr>
          <w:i/>
        </w:rPr>
      </w:pPr>
      <w:r w:rsidRPr="00B34D78">
        <w:rPr>
          <w:i/>
        </w:rPr>
        <w:t>uint(8)</w:t>
      </w:r>
      <w:r w:rsidR="00796FF9" w:rsidRPr="00B34D78">
        <w:rPr>
          <w:i/>
        </w:rPr>
        <w:t>trailingbytes</w:t>
      </w:r>
      <w:r w:rsidRPr="00B34D78">
        <w:rPr>
          <w:i/>
        </w:rPr>
        <w:t>len;</w:t>
      </w:r>
    </w:p>
    <w:p w:rsidR="00BF1E4B" w:rsidRPr="00B34D78" w:rsidRDefault="00BF1E4B" w:rsidP="00287AB5">
      <w:pPr>
        <w:rPr>
          <w:i/>
        </w:rPr>
      </w:pPr>
      <w:r w:rsidRPr="00B34D78">
        <w:rPr>
          <w:i/>
        </w:rPr>
        <w:t>uint(1)precomputed_only_flag;</w:t>
      </w:r>
    </w:p>
    <w:p w:rsidR="00BF1E4B" w:rsidRPr="00B34D78" w:rsidRDefault="00BF1E4B" w:rsidP="00287AB5">
      <w:pPr>
        <w:rPr>
          <w:i/>
        </w:rPr>
      </w:pPr>
      <w:r w:rsidRPr="00B34D78">
        <w:rPr>
          <w:i/>
        </w:rPr>
        <w:t>uint(7)reserved;</w:t>
      </w:r>
    </w:p>
    <w:p w:rsidR="00BF1E4B" w:rsidRPr="00B34D78" w:rsidRDefault="00BF1E4B" w:rsidP="00287AB5">
      <w:pPr>
        <w:rPr>
          <w:i/>
        </w:rPr>
      </w:pPr>
      <w:r w:rsidRPr="00B34D78">
        <w:rPr>
          <w:i/>
        </w:rPr>
        <w:t>box additionaldata[];</w:t>
      </w:r>
    </w:p>
    <w:p w:rsidR="00BF1E4B" w:rsidRPr="00B34D78" w:rsidRDefault="0033248B" w:rsidP="00287AB5">
      <w:pPr>
        <w:rPr>
          <w:i/>
        </w:rPr>
      </w:pPr>
      <w:r w:rsidRPr="00B34D78">
        <w:rPr>
          <w:i/>
        </w:rPr>
        <w:t>}</w:t>
      </w:r>
    </w:p>
    <w:p w:rsidR="00BF1E4B" w:rsidRPr="00B34D78" w:rsidRDefault="00BF1E4B" w:rsidP="00A927B2">
      <w:pPr>
        <w:pStyle w:val="Heading4"/>
        <w:numPr>
          <w:ilvl w:val="3"/>
          <w:numId w:val="74"/>
        </w:numPr>
        <w:rPr>
          <w:rFonts w:cs="Arial"/>
        </w:rPr>
      </w:pPr>
      <w:r w:rsidRPr="00B34D78">
        <w:rPr>
          <w:rFonts w:cs="Arial"/>
        </w:rPr>
        <w:t>Ngữ nghĩa</w:t>
      </w:r>
    </w:p>
    <w:p w:rsidR="00BF1E4B" w:rsidRPr="00B34D78" w:rsidRDefault="00BE4CE8" w:rsidP="00287AB5">
      <w:pPr>
        <w:pStyle w:val="PlainText"/>
        <w:spacing w:before="120"/>
        <w:jc w:val="both"/>
        <w:rPr>
          <w:rFonts w:ascii="Arial" w:hAnsi="Arial" w:cs="Arial"/>
          <w:sz w:val="22"/>
          <w:szCs w:val="22"/>
        </w:rPr>
      </w:pPr>
      <w:r w:rsidRPr="00B34D78">
        <w:rPr>
          <w:rFonts w:ascii="Arial" w:hAnsi="Arial" w:cs="Arial"/>
          <w:i/>
          <w:sz w:val="22"/>
          <w:szCs w:val="22"/>
        </w:rPr>
        <w:t>hinttrackversion</w:t>
      </w:r>
      <w:r w:rsidR="00BF1E4B" w:rsidRPr="00B34D78">
        <w:rPr>
          <w:rFonts w:ascii="Arial" w:hAnsi="Arial" w:cs="Arial"/>
          <w:sz w:val="22"/>
          <w:szCs w:val="22"/>
        </w:rPr>
        <w:t xml:space="preserve"> hiện tại có giá trị là 1; trường </w:t>
      </w:r>
      <w:r w:rsidRPr="00B34D78">
        <w:rPr>
          <w:rFonts w:ascii="Arial" w:hAnsi="Arial" w:cs="Arial"/>
          <w:i/>
          <w:sz w:val="22"/>
          <w:szCs w:val="22"/>
        </w:rPr>
        <w:t>highestcompatibleversion</w:t>
      </w:r>
      <w:r w:rsidR="00BF1E4B" w:rsidRPr="00B34D78">
        <w:rPr>
          <w:rFonts w:ascii="Arial" w:hAnsi="Arial" w:cs="Arial"/>
          <w:sz w:val="22"/>
          <w:szCs w:val="22"/>
        </w:rPr>
        <w:t xml:space="preserve"> biểu thị phiên bản cũ nhất mà</w:t>
      </w:r>
      <w:r w:rsidR="009F6050" w:rsidRPr="00B34D78">
        <w:rPr>
          <w:rFonts w:ascii="Arial" w:hAnsi="Arial" w:cs="Arial"/>
          <w:sz w:val="22"/>
          <w:szCs w:val="22"/>
        </w:rPr>
        <w:t xml:space="preserve"> rãnh </w:t>
      </w:r>
      <w:r w:rsidR="00BF1E4B" w:rsidRPr="00B34D78">
        <w:rPr>
          <w:rFonts w:ascii="Arial" w:hAnsi="Arial" w:cs="Arial"/>
          <w:sz w:val="22"/>
          <w:szCs w:val="22"/>
        </w:rPr>
        <w:t>này có thể tương thích ngược.</w:t>
      </w:r>
    </w:p>
    <w:p w:rsidR="00BF1E4B" w:rsidRPr="00B34D78" w:rsidRDefault="00796FF9" w:rsidP="00287AB5">
      <w:pPr>
        <w:pStyle w:val="PlainText"/>
        <w:spacing w:before="120"/>
        <w:jc w:val="both"/>
        <w:rPr>
          <w:rFonts w:ascii="Arial" w:hAnsi="Arial" w:cs="Arial"/>
          <w:sz w:val="22"/>
          <w:szCs w:val="22"/>
        </w:rPr>
      </w:pPr>
      <w:r w:rsidRPr="00B34D78">
        <w:rPr>
          <w:rFonts w:ascii="Arial" w:hAnsi="Arial" w:cs="Arial"/>
          <w:i/>
          <w:sz w:val="22"/>
          <w:szCs w:val="22"/>
        </w:rPr>
        <w:t>precedingbytes</w:t>
      </w:r>
      <w:r w:rsidR="00BF1E4B" w:rsidRPr="00B34D78">
        <w:rPr>
          <w:rFonts w:ascii="Arial" w:hAnsi="Arial" w:cs="Arial"/>
          <w:i/>
          <w:sz w:val="22"/>
          <w:szCs w:val="22"/>
        </w:rPr>
        <w:t>len</w:t>
      </w:r>
      <w:r w:rsidR="00BF1E4B" w:rsidRPr="00B34D78">
        <w:rPr>
          <w:rFonts w:ascii="Arial" w:hAnsi="Arial" w:cs="Arial"/>
          <w:sz w:val="22"/>
          <w:szCs w:val="22"/>
        </w:rPr>
        <w:t xml:space="preserve"> biểu thị số lượng byte gắn trước mỗi gói MPEG-2 TS (đó có thể là một time-code từ một thiết bị thu bên ngoài).</w:t>
      </w:r>
    </w:p>
    <w:p w:rsidR="00BF1E4B" w:rsidRPr="00B34D78" w:rsidRDefault="00796FF9" w:rsidP="00287AB5">
      <w:pPr>
        <w:pStyle w:val="PlainText"/>
        <w:spacing w:before="120"/>
        <w:jc w:val="both"/>
        <w:rPr>
          <w:rFonts w:ascii="Arial" w:hAnsi="Arial" w:cs="Arial"/>
          <w:sz w:val="22"/>
          <w:szCs w:val="22"/>
        </w:rPr>
      </w:pPr>
      <w:r w:rsidRPr="00B34D78">
        <w:rPr>
          <w:rFonts w:ascii="Arial" w:hAnsi="Arial" w:cs="Arial"/>
          <w:i/>
          <w:sz w:val="22"/>
          <w:szCs w:val="22"/>
        </w:rPr>
        <w:t>trailingbytes</w:t>
      </w:r>
      <w:r w:rsidR="00BF1E4B" w:rsidRPr="00B34D78">
        <w:rPr>
          <w:rFonts w:ascii="Arial" w:hAnsi="Arial" w:cs="Arial"/>
          <w:i/>
          <w:sz w:val="22"/>
          <w:szCs w:val="22"/>
        </w:rPr>
        <w:t>len</w:t>
      </w:r>
      <w:r w:rsidR="00BF1E4B" w:rsidRPr="00B34D78">
        <w:rPr>
          <w:rFonts w:ascii="Arial" w:hAnsi="Arial" w:cs="Arial"/>
          <w:sz w:val="22"/>
          <w:szCs w:val="22"/>
        </w:rPr>
        <w:t xml:space="preserve"> biểu thị số lượng byte ở cuối của mỗi gói MPEG2-TS (có thể chứa checksum hoặc các dữ liệu khác được các thiết bị thu thêm vào).</w:t>
      </w:r>
    </w:p>
    <w:p w:rsidR="00BF1E4B" w:rsidRPr="00B34D78" w:rsidRDefault="00BF1E4B" w:rsidP="00287AB5">
      <w:pPr>
        <w:pStyle w:val="PlainText"/>
        <w:spacing w:before="120"/>
        <w:jc w:val="both"/>
        <w:rPr>
          <w:rFonts w:ascii="Arial" w:hAnsi="Arial" w:cs="Arial"/>
          <w:sz w:val="22"/>
          <w:szCs w:val="22"/>
        </w:rPr>
      </w:pPr>
      <w:r w:rsidRPr="00B34D78">
        <w:rPr>
          <w:rFonts w:ascii="Arial" w:hAnsi="Arial" w:cs="Arial"/>
          <w:i/>
          <w:sz w:val="22"/>
          <w:szCs w:val="22"/>
        </w:rPr>
        <w:t>precomputed_only_flag</w:t>
      </w:r>
      <w:r w:rsidRPr="00B34D78">
        <w:rPr>
          <w:rFonts w:ascii="Arial" w:hAnsi="Arial" w:cs="Arial"/>
          <w:sz w:val="22"/>
          <w:szCs w:val="22"/>
        </w:rPr>
        <w:t xml:space="preserve"> biểu thị </w:t>
      </w:r>
      <w:r w:rsidR="003B6E28" w:rsidRPr="00B34D78">
        <w:rPr>
          <w:rFonts w:ascii="Arial" w:hAnsi="Arial" w:cs="Arial"/>
          <w:sz w:val="22"/>
          <w:szCs w:val="22"/>
        </w:rPr>
        <w:t>các mẫu</w:t>
      </w:r>
      <w:r w:rsidRPr="00B34D78">
        <w:rPr>
          <w:rFonts w:ascii="Arial" w:hAnsi="Arial" w:cs="Arial"/>
          <w:sz w:val="22"/>
          <w:szCs w:val="22"/>
        </w:rPr>
        <w:t xml:space="preserve"> gắn cùng được tính toán trước nếu nó được </w:t>
      </w:r>
      <w:r w:rsidR="00B93992" w:rsidRPr="00B34D78">
        <w:rPr>
          <w:rFonts w:ascii="Arial" w:hAnsi="Arial" w:cs="Arial"/>
          <w:sz w:val="22"/>
          <w:szCs w:val="22"/>
        </w:rPr>
        <w:t>thiết lập giá trị</w:t>
      </w:r>
      <w:r w:rsidRPr="00B34D78">
        <w:rPr>
          <w:rFonts w:ascii="Arial" w:hAnsi="Arial" w:cs="Arial"/>
          <w:sz w:val="22"/>
          <w:szCs w:val="22"/>
        </w:rPr>
        <w:t xml:space="preserve"> 1</w:t>
      </w:r>
      <w:r w:rsidR="00B93992" w:rsidRPr="00B34D78">
        <w:rPr>
          <w:rFonts w:ascii="Arial" w:hAnsi="Arial" w:cs="Arial"/>
          <w:sz w:val="22"/>
          <w:szCs w:val="22"/>
        </w:rPr>
        <w:t>.</w:t>
      </w:r>
    </w:p>
    <w:p w:rsidR="00BF1E4B" w:rsidRPr="00B34D78" w:rsidRDefault="00BF1E4B" w:rsidP="00287AB5">
      <w:pPr>
        <w:pStyle w:val="PlainText"/>
        <w:spacing w:before="120"/>
        <w:jc w:val="both"/>
        <w:rPr>
          <w:rFonts w:ascii="Arial" w:hAnsi="Arial" w:cs="Arial"/>
          <w:sz w:val="22"/>
          <w:szCs w:val="22"/>
        </w:rPr>
      </w:pPr>
      <w:r w:rsidRPr="00B34D78">
        <w:rPr>
          <w:rFonts w:ascii="Arial" w:hAnsi="Arial" w:cs="Arial"/>
          <w:i/>
          <w:sz w:val="22"/>
          <w:szCs w:val="22"/>
        </w:rPr>
        <w:t>additionaldata</w:t>
      </w:r>
      <w:r w:rsidRPr="00B34D78">
        <w:rPr>
          <w:rFonts w:ascii="Arial" w:hAnsi="Arial" w:cs="Arial"/>
          <w:sz w:val="22"/>
          <w:szCs w:val="22"/>
        </w:rPr>
        <w:t xml:space="preserve"> là một tập các </w:t>
      </w:r>
      <w:r w:rsidR="00AD3D34" w:rsidRPr="00B34D78">
        <w:rPr>
          <w:rFonts w:ascii="Arial" w:hAnsi="Arial" w:cs="Arial"/>
          <w:sz w:val="22"/>
          <w:szCs w:val="22"/>
        </w:rPr>
        <w:t>hộp</w:t>
      </w:r>
      <w:r w:rsidRPr="00B34D78">
        <w:rPr>
          <w:rFonts w:ascii="Arial" w:hAnsi="Arial" w:cs="Arial"/>
          <w:sz w:val="22"/>
          <w:szCs w:val="22"/>
        </w:rPr>
        <w:t xml:space="preserve">. Tập này có thể chứa </w:t>
      </w:r>
      <w:r w:rsidR="001C420F" w:rsidRPr="00B34D78">
        <w:rPr>
          <w:rFonts w:ascii="Arial" w:hAnsi="Arial" w:cs="Arial"/>
          <w:sz w:val="22"/>
          <w:szCs w:val="22"/>
        </w:rPr>
        <w:t xml:space="preserve">các hộp </w:t>
      </w:r>
      <w:r w:rsidRPr="00B34D78">
        <w:rPr>
          <w:rFonts w:ascii="Arial" w:hAnsi="Arial" w:cs="Arial"/>
          <w:sz w:val="22"/>
          <w:szCs w:val="22"/>
        </w:rPr>
        <w:t>miêu tả một phiên bản phổ biến/chung của các bảng PSI/SI thông qua</w:t>
      </w:r>
      <w:r w:rsidR="005C1F2C" w:rsidRPr="00B34D78">
        <w:rPr>
          <w:rFonts w:ascii="Arial" w:hAnsi="Arial" w:cs="Arial"/>
          <w:sz w:val="22"/>
          <w:szCs w:val="22"/>
        </w:rPr>
        <w:t xml:space="preserve"> hộp </w:t>
      </w:r>
      <w:r w:rsidRPr="00B34D78">
        <w:rPr>
          <w:rFonts w:ascii="Arial" w:hAnsi="Arial" w:cs="Arial"/>
          <w:sz w:val="22"/>
          <w:szCs w:val="22"/>
        </w:rPr>
        <w:t>'tPAT' hoặc</w:t>
      </w:r>
      <w:r w:rsidR="005C1F2C" w:rsidRPr="00B34D78">
        <w:rPr>
          <w:rFonts w:ascii="Arial" w:hAnsi="Arial" w:cs="Arial"/>
          <w:sz w:val="22"/>
          <w:szCs w:val="22"/>
        </w:rPr>
        <w:t xml:space="preserve"> hộp </w:t>
      </w:r>
      <w:r w:rsidRPr="00B34D78">
        <w:rPr>
          <w:rFonts w:ascii="Arial" w:hAnsi="Arial" w:cs="Arial"/>
          <w:sz w:val="22"/>
          <w:szCs w:val="22"/>
        </w:rPr>
        <w:t xml:space="preserve">'tPMT' hoặc các dữ liệu khác, ví dụn như </w:t>
      </w:r>
      <w:r w:rsidR="001C420F" w:rsidRPr="00B34D78">
        <w:rPr>
          <w:rFonts w:ascii="Arial" w:hAnsi="Arial" w:cs="Arial"/>
          <w:sz w:val="22"/>
          <w:szCs w:val="22"/>
        </w:rPr>
        <w:t xml:space="preserve">các hộp </w:t>
      </w:r>
      <w:r w:rsidRPr="00B34D78">
        <w:rPr>
          <w:rFonts w:ascii="Arial" w:hAnsi="Arial" w:cs="Arial"/>
          <w:sz w:val="22"/>
          <w:szCs w:val="22"/>
        </w:rPr>
        <w:lastRenderedPageBreak/>
        <w:t xml:space="preserve">chỉ hợp lệ cho một </w:t>
      </w:r>
      <w:r w:rsidR="00612DCE" w:rsidRPr="00B34D78">
        <w:rPr>
          <w:rFonts w:ascii="Arial" w:hAnsi="Arial" w:cs="Arial"/>
          <w:sz w:val="22"/>
          <w:szCs w:val="22"/>
        </w:rPr>
        <w:t>mẫu</w:t>
      </w:r>
      <w:r w:rsidRPr="00B34D78">
        <w:rPr>
          <w:rFonts w:ascii="Arial" w:hAnsi="Arial" w:cs="Arial"/>
          <w:sz w:val="22"/>
          <w:szCs w:val="22"/>
        </w:rPr>
        <w:t xml:space="preserve"> (ở đó có chứa nhiều gói tin) và miêu tả những điều kiện ban đầu của STC hoặc </w:t>
      </w:r>
      <w:r w:rsidR="001C420F" w:rsidRPr="00B34D78">
        <w:rPr>
          <w:rFonts w:ascii="Arial" w:hAnsi="Arial" w:cs="Arial"/>
          <w:sz w:val="22"/>
          <w:szCs w:val="22"/>
        </w:rPr>
        <w:t xml:space="preserve">các hộp </w:t>
      </w:r>
      <w:r w:rsidRPr="00B34D78">
        <w:rPr>
          <w:rFonts w:ascii="Arial" w:hAnsi="Arial" w:cs="Arial"/>
          <w:sz w:val="22"/>
          <w:szCs w:val="22"/>
        </w:rPr>
        <w:t xml:space="preserve">định nghĩa nội dung của các dữ liệu gắn trước hoặc gắn sau. </w:t>
      </w:r>
      <w:r w:rsidR="001C420F" w:rsidRPr="00B34D78">
        <w:rPr>
          <w:rFonts w:ascii="Arial" w:hAnsi="Arial" w:cs="Arial"/>
          <w:sz w:val="22"/>
          <w:szCs w:val="22"/>
        </w:rPr>
        <w:t xml:space="preserve">Các hộp </w:t>
      </w:r>
      <w:r w:rsidRPr="00B34D78">
        <w:rPr>
          <w:rFonts w:ascii="Arial" w:hAnsi="Arial" w:cs="Arial"/>
          <w:sz w:val="22"/>
          <w:szCs w:val="22"/>
        </w:rPr>
        <w:t xml:space="preserve">PATBox, TSTimingBox, InitialSampleTimeBox chỉ được phép xuất hiện nhiều nhất một lần trong </w:t>
      </w:r>
      <w:r w:rsidRPr="00B34D78">
        <w:rPr>
          <w:rFonts w:ascii="Arial" w:hAnsi="Arial" w:cs="Arial"/>
          <w:i/>
          <w:sz w:val="22"/>
          <w:szCs w:val="22"/>
        </w:rPr>
        <w:t>additionaldata</w:t>
      </w:r>
      <w:r w:rsidRPr="00B34D78">
        <w:rPr>
          <w:rFonts w:ascii="Arial" w:hAnsi="Arial" w:cs="Arial"/>
          <w:sz w:val="22"/>
          <w:szCs w:val="22"/>
        </w:rPr>
        <w:t>.</w:t>
      </w:r>
    </w:p>
    <w:p w:rsidR="00BF1E4B" w:rsidRPr="00B34D78" w:rsidRDefault="00BF1E4B" w:rsidP="00287AB5">
      <w:pPr>
        <w:pStyle w:val="PlainText"/>
        <w:spacing w:before="120"/>
        <w:jc w:val="both"/>
        <w:rPr>
          <w:rFonts w:ascii="Arial" w:hAnsi="Arial" w:cs="Arial"/>
          <w:sz w:val="22"/>
          <w:szCs w:val="22"/>
        </w:rPr>
      </w:pPr>
      <w:r w:rsidRPr="00B34D78">
        <w:rPr>
          <w:rFonts w:ascii="Arial" w:hAnsi="Arial" w:cs="Arial"/>
          <w:sz w:val="22"/>
          <w:szCs w:val="22"/>
        </w:rPr>
        <w:t>Những</w:t>
      </w:r>
      <w:r w:rsidR="005C1F2C" w:rsidRPr="00B34D78">
        <w:rPr>
          <w:rFonts w:ascii="Arial" w:hAnsi="Arial" w:cs="Arial"/>
          <w:sz w:val="22"/>
          <w:szCs w:val="22"/>
        </w:rPr>
        <w:t xml:space="preserve"> hộp </w:t>
      </w:r>
      <w:r w:rsidRPr="00B34D78">
        <w:rPr>
          <w:rFonts w:ascii="Arial" w:hAnsi="Arial" w:cs="Arial"/>
          <w:sz w:val="22"/>
          <w:szCs w:val="22"/>
        </w:rPr>
        <w:t xml:space="preserve">tùy chọn sau đây cho </w:t>
      </w:r>
      <w:r w:rsidRPr="00B34D78">
        <w:rPr>
          <w:rFonts w:ascii="Arial" w:hAnsi="Arial" w:cs="Arial"/>
          <w:i/>
          <w:sz w:val="22"/>
          <w:szCs w:val="22"/>
        </w:rPr>
        <w:t>additionaldata</w:t>
      </w:r>
      <w:r w:rsidRPr="00B34D78">
        <w:rPr>
          <w:rFonts w:ascii="Arial" w:hAnsi="Arial" w:cs="Arial"/>
          <w:sz w:val="22"/>
          <w:szCs w:val="22"/>
        </w:rPr>
        <w:t xml:space="preserve"> được định nghĩa:</w:t>
      </w:r>
    </w:p>
    <w:p w:rsidR="00BF1E4B" w:rsidRPr="00B34D78" w:rsidRDefault="00BF1E4B" w:rsidP="00287AB5">
      <w:pPr>
        <w:rPr>
          <w:i/>
        </w:rPr>
      </w:pPr>
      <w:r w:rsidRPr="00B34D78">
        <w:rPr>
          <w:i/>
        </w:rPr>
        <w:t>aligned(8) class PATBox() extends Box(‘tPAT’) {</w:t>
      </w:r>
    </w:p>
    <w:p w:rsidR="00BF1E4B" w:rsidRPr="00B34D78" w:rsidRDefault="00BF1E4B" w:rsidP="00287AB5">
      <w:pPr>
        <w:rPr>
          <w:i/>
        </w:rPr>
      </w:pPr>
      <w:r w:rsidRPr="00B34D78">
        <w:rPr>
          <w:i/>
        </w:rPr>
        <w:t>uint(3) reserved;</w:t>
      </w:r>
    </w:p>
    <w:p w:rsidR="00BF1E4B" w:rsidRPr="00B34D78" w:rsidRDefault="00BF1E4B" w:rsidP="00287AB5">
      <w:pPr>
        <w:rPr>
          <w:i/>
        </w:rPr>
      </w:pPr>
      <w:r w:rsidRPr="00B34D78">
        <w:rPr>
          <w:i/>
        </w:rPr>
        <w:t>uint(13)PID;</w:t>
      </w:r>
    </w:p>
    <w:p w:rsidR="00BF1E4B" w:rsidRPr="00B34D78" w:rsidRDefault="00BF1E4B" w:rsidP="00287AB5">
      <w:pPr>
        <w:rPr>
          <w:i/>
        </w:rPr>
      </w:pPr>
      <w:r w:rsidRPr="00B34D78">
        <w:rPr>
          <w:i/>
        </w:rPr>
        <w:t>uint(8) sectiondata[];</w:t>
      </w:r>
    </w:p>
    <w:p w:rsidR="00BF1E4B" w:rsidRPr="00B34D78" w:rsidRDefault="0033248B" w:rsidP="00287AB5">
      <w:pPr>
        <w:rPr>
          <w:i/>
        </w:rPr>
      </w:pPr>
      <w:r w:rsidRPr="00B34D78">
        <w:rPr>
          <w:i/>
        </w:rPr>
        <w:t>}</w:t>
      </w:r>
    </w:p>
    <w:p w:rsidR="00BF1E4B" w:rsidRPr="00B34D78" w:rsidRDefault="00BF1E4B" w:rsidP="00287AB5">
      <w:pPr>
        <w:rPr>
          <w:i/>
        </w:rPr>
      </w:pPr>
      <w:r w:rsidRPr="00B34D78">
        <w:rPr>
          <w:i/>
        </w:rPr>
        <w:t>aligned(8) class PMTBox() extends Box(‘tPMT’) {</w:t>
      </w:r>
    </w:p>
    <w:p w:rsidR="00BF1E4B" w:rsidRPr="00B34D78" w:rsidRDefault="00BF1E4B" w:rsidP="00287AB5">
      <w:pPr>
        <w:rPr>
          <w:i/>
        </w:rPr>
      </w:pPr>
      <w:r w:rsidRPr="00B34D78">
        <w:rPr>
          <w:i/>
        </w:rPr>
        <w:t>uint(3) reserved;</w:t>
      </w:r>
    </w:p>
    <w:p w:rsidR="00BF1E4B" w:rsidRPr="00B34D78" w:rsidRDefault="00BF1E4B" w:rsidP="00287AB5">
      <w:pPr>
        <w:rPr>
          <w:i/>
        </w:rPr>
      </w:pPr>
      <w:r w:rsidRPr="00B34D78">
        <w:rPr>
          <w:i/>
        </w:rPr>
        <w:t>uint(13)PID;</w:t>
      </w:r>
    </w:p>
    <w:p w:rsidR="00BF1E4B" w:rsidRPr="00B34D78" w:rsidRDefault="00BF1E4B" w:rsidP="00287AB5">
      <w:pPr>
        <w:rPr>
          <w:i/>
        </w:rPr>
      </w:pPr>
      <w:r w:rsidRPr="00B34D78">
        <w:rPr>
          <w:i/>
        </w:rPr>
        <w:t>uint(8) sectiondata[];</w:t>
      </w:r>
    </w:p>
    <w:p w:rsidR="00BF1E4B" w:rsidRPr="00B34D78" w:rsidRDefault="0033248B" w:rsidP="00287AB5">
      <w:pPr>
        <w:rPr>
          <w:i/>
        </w:rPr>
      </w:pPr>
      <w:r w:rsidRPr="00B34D78">
        <w:rPr>
          <w:i/>
        </w:rPr>
        <w:t>}</w:t>
      </w:r>
    </w:p>
    <w:p w:rsidR="00BF1E4B" w:rsidRPr="00B34D78" w:rsidRDefault="00BF1E4B" w:rsidP="00287AB5">
      <w:pPr>
        <w:rPr>
          <w:i/>
        </w:rPr>
      </w:pPr>
      <w:r w:rsidRPr="00B34D78">
        <w:rPr>
          <w:i/>
        </w:rPr>
        <w:t>aligned(8) class ODBox () extends Box (‘tOD ’) {</w:t>
      </w:r>
    </w:p>
    <w:p w:rsidR="00BF1E4B" w:rsidRPr="00B34D78" w:rsidRDefault="00BF1E4B" w:rsidP="00287AB5">
      <w:pPr>
        <w:rPr>
          <w:i/>
        </w:rPr>
      </w:pPr>
      <w:r w:rsidRPr="00B34D78">
        <w:rPr>
          <w:i/>
        </w:rPr>
        <w:t>uint(3) reserved;</w:t>
      </w:r>
    </w:p>
    <w:p w:rsidR="00BF1E4B" w:rsidRPr="00B34D78" w:rsidRDefault="00BF1E4B" w:rsidP="00287AB5">
      <w:pPr>
        <w:rPr>
          <w:i/>
        </w:rPr>
      </w:pPr>
      <w:r w:rsidRPr="00B34D78">
        <w:rPr>
          <w:i/>
        </w:rPr>
        <w:t>uint(13)PID;</w:t>
      </w:r>
    </w:p>
    <w:p w:rsidR="00BF1E4B" w:rsidRPr="00B34D78" w:rsidRDefault="00BF1E4B" w:rsidP="00287AB5">
      <w:pPr>
        <w:rPr>
          <w:i/>
        </w:rPr>
      </w:pPr>
      <w:r w:rsidRPr="00B34D78">
        <w:rPr>
          <w:i/>
        </w:rPr>
        <w:t>uint(8) sectiondata[];</w:t>
      </w:r>
    </w:p>
    <w:p w:rsidR="00BF1E4B" w:rsidRPr="00B34D78" w:rsidRDefault="0033248B" w:rsidP="00287AB5">
      <w:pPr>
        <w:rPr>
          <w:i/>
        </w:rPr>
      </w:pPr>
      <w:r w:rsidRPr="00B34D78">
        <w:rPr>
          <w:i/>
        </w:rPr>
        <w:t>}</w:t>
      </w:r>
    </w:p>
    <w:p w:rsidR="00BF1E4B" w:rsidRPr="00B34D78" w:rsidRDefault="00BF1E4B" w:rsidP="00287AB5">
      <w:pPr>
        <w:rPr>
          <w:i/>
        </w:rPr>
      </w:pPr>
      <w:r w:rsidRPr="00B34D78">
        <w:rPr>
          <w:i/>
        </w:rPr>
        <w:t>aligned(8) class TSTimingBox() extends Box(‘tsti’) {</w:t>
      </w:r>
    </w:p>
    <w:p w:rsidR="00BF1E4B" w:rsidRPr="00B34D78" w:rsidRDefault="00BF1E4B" w:rsidP="00287AB5">
      <w:pPr>
        <w:rPr>
          <w:i/>
        </w:rPr>
      </w:pPr>
      <w:r w:rsidRPr="00B34D78">
        <w:rPr>
          <w:i/>
        </w:rPr>
        <w:t>uint(1) timing_derivation_method;</w:t>
      </w:r>
    </w:p>
    <w:p w:rsidR="00BF1E4B" w:rsidRPr="00B34D78" w:rsidRDefault="00BF1E4B" w:rsidP="00287AB5">
      <w:pPr>
        <w:rPr>
          <w:i/>
        </w:rPr>
      </w:pPr>
      <w:r w:rsidRPr="00B34D78">
        <w:rPr>
          <w:i/>
        </w:rPr>
        <w:t>uint(2) reserved;</w:t>
      </w:r>
    </w:p>
    <w:p w:rsidR="00BF1E4B" w:rsidRPr="00B34D78" w:rsidRDefault="00BF1E4B" w:rsidP="00287AB5">
      <w:pPr>
        <w:rPr>
          <w:i/>
        </w:rPr>
      </w:pPr>
      <w:r w:rsidRPr="00B34D78">
        <w:rPr>
          <w:i/>
        </w:rPr>
        <w:t>uint(13)PID;</w:t>
      </w:r>
    </w:p>
    <w:p w:rsidR="00BF1E4B" w:rsidRPr="00B34D78" w:rsidRDefault="0033248B" w:rsidP="00287AB5">
      <w:pPr>
        <w:rPr>
          <w:i/>
        </w:rPr>
      </w:pPr>
      <w:r w:rsidRPr="00B34D78">
        <w:rPr>
          <w:i/>
        </w:rPr>
        <w:t>}</w:t>
      </w:r>
    </w:p>
    <w:p w:rsidR="00BF1E4B" w:rsidRPr="00B34D78" w:rsidRDefault="00BF1E4B" w:rsidP="00287AB5">
      <w:pPr>
        <w:rPr>
          <w:i/>
        </w:rPr>
      </w:pPr>
      <w:r w:rsidRPr="00B34D78">
        <w:rPr>
          <w:i/>
        </w:rPr>
        <w:t>aligned(8) class InitialSampleTimeBox() extends Box(‘istm’) {</w:t>
      </w:r>
    </w:p>
    <w:p w:rsidR="00BF1E4B" w:rsidRPr="00B34D78" w:rsidRDefault="00BF1E4B" w:rsidP="00287AB5">
      <w:pPr>
        <w:rPr>
          <w:i/>
        </w:rPr>
      </w:pPr>
      <w:r w:rsidRPr="00B34D78">
        <w:rPr>
          <w:i/>
        </w:rPr>
        <w:t>uint(32) initialsampletime;</w:t>
      </w:r>
    </w:p>
    <w:p w:rsidR="00BF1E4B" w:rsidRPr="00B34D78" w:rsidRDefault="00BF1E4B" w:rsidP="00287AB5">
      <w:pPr>
        <w:rPr>
          <w:i/>
        </w:rPr>
      </w:pPr>
      <w:r w:rsidRPr="00B34D78">
        <w:rPr>
          <w:i/>
        </w:rPr>
        <w:t>uint(32) reserved;</w:t>
      </w:r>
    </w:p>
    <w:p w:rsidR="00BF1E4B" w:rsidRPr="00B34D78" w:rsidRDefault="0033248B" w:rsidP="00287AB5">
      <w:pPr>
        <w:rPr>
          <w:i/>
        </w:rPr>
      </w:pPr>
      <w:r w:rsidRPr="00B34D78">
        <w:rPr>
          <w:i/>
        </w:rPr>
        <w:t>}</w:t>
      </w:r>
    </w:p>
    <w:p w:rsidR="00BF1E4B" w:rsidRPr="00B34D78" w:rsidRDefault="001B4E01" w:rsidP="00287AB5">
      <w:pPr>
        <w:pStyle w:val="PlainText"/>
        <w:spacing w:before="120"/>
        <w:jc w:val="both"/>
        <w:rPr>
          <w:rFonts w:ascii="Arial" w:hAnsi="Arial" w:cs="Arial"/>
          <w:sz w:val="22"/>
          <w:szCs w:val="22"/>
        </w:rPr>
      </w:pPr>
      <w:r w:rsidRPr="00B34D78">
        <w:rPr>
          <w:rFonts w:ascii="Arial" w:hAnsi="Arial" w:cs="Arial"/>
          <w:sz w:val="22"/>
          <w:szCs w:val="22"/>
        </w:rPr>
        <w:t>Hộp</w:t>
      </w:r>
      <w:r w:rsidR="00BF1E4B" w:rsidRPr="00B34D78">
        <w:rPr>
          <w:rFonts w:ascii="Arial" w:hAnsi="Arial" w:cs="Arial"/>
          <w:sz w:val="22"/>
          <w:szCs w:val="22"/>
        </w:rPr>
        <w:t xml:space="preserve"> 'tPAT' chứ</w:t>
      </w:r>
      <w:r w:rsidR="00B93992" w:rsidRPr="00B34D78">
        <w:rPr>
          <w:rFonts w:ascii="Arial" w:hAnsi="Arial" w:cs="Arial"/>
          <w:sz w:val="22"/>
          <w:szCs w:val="22"/>
        </w:rPr>
        <w:t xml:space="preserve">a dữ liệu thành phần </w:t>
      </w:r>
      <w:r w:rsidR="00BF1E4B" w:rsidRPr="00B34D78">
        <w:rPr>
          <w:rFonts w:ascii="Arial" w:hAnsi="Arial" w:cs="Arial"/>
          <w:sz w:val="22"/>
          <w:szCs w:val="22"/>
        </w:rPr>
        <w:t>của PAT và mỗi</w:t>
      </w:r>
      <w:r w:rsidR="005C1F2C" w:rsidRPr="00B34D78">
        <w:rPr>
          <w:rFonts w:ascii="Arial" w:hAnsi="Arial" w:cs="Arial"/>
          <w:sz w:val="22"/>
          <w:szCs w:val="22"/>
        </w:rPr>
        <w:t xml:space="preserve"> hộp </w:t>
      </w:r>
      <w:r w:rsidR="00BF1E4B" w:rsidRPr="00B34D78">
        <w:rPr>
          <w:rFonts w:ascii="Arial" w:hAnsi="Arial" w:cs="Arial"/>
          <w:sz w:val="22"/>
          <w:szCs w:val="22"/>
        </w:rPr>
        <w:t xml:space="preserve">'tPMT' chứa </w:t>
      </w:r>
      <w:r w:rsidR="00B93992" w:rsidRPr="00B34D78">
        <w:rPr>
          <w:rFonts w:ascii="Arial" w:hAnsi="Arial" w:cs="Arial"/>
          <w:sz w:val="22"/>
          <w:szCs w:val="22"/>
        </w:rPr>
        <w:t>dữ liệu thành phần</w:t>
      </w:r>
      <w:r w:rsidR="00BF1E4B" w:rsidRPr="00B34D78">
        <w:rPr>
          <w:rFonts w:ascii="Arial" w:hAnsi="Arial" w:cs="Arial"/>
          <w:sz w:val="22"/>
          <w:szCs w:val="22"/>
        </w:rPr>
        <w:t xml:space="preserve"> của một trong các PMT.</w:t>
      </w:r>
    </w:p>
    <w:p w:rsidR="00BF1E4B" w:rsidRPr="00B34D78" w:rsidRDefault="00BF1E4B" w:rsidP="00287AB5">
      <w:pPr>
        <w:pStyle w:val="PlainText"/>
        <w:spacing w:before="120"/>
        <w:jc w:val="both"/>
        <w:rPr>
          <w:rFonts w:ascii="Arial" w:hAnsi="Arial" w:cs="Arial"/>
          <w:sz w:val="22"/>
          <w:szCs w:val="22"/>
        </w:rPr>
      </w:pPr>
      <w:r w:rsidRPr="00B34D78">
        <w:rPr>
          <w:rFonts w:ascii="Arial" w:hAnsi="Arial" w:cs="Arial"/>
          <w:sz w:val="22"/>
          <w:szCs w:val="22"/>
        </w:rPr>
        <w:t xml:space="preserve">Trong trường hợp </w:t>
      </w:r>
      <w:r w:rsidR="00B93992" w:rsidRPr="00B34D78">
        <w:rPr>
          <w:rFonts w:ascii="Arial" w:hAnsi="Arial" w:cs="Arial"/>
          <w:sz w:val="22"/>
          <w:szCs w:val="22"/>
        </w:rPr>
        <w:t xml:space="preserve">đối với một </w:t>
      </w:r>
      <w:r w:rsidRPr="00B34D78">
        <w:rPr>
          <w:rFonts w:ascii="Arial" w:hAnsi="Arial" w:cs="Arial"/>
          <w:sz w:val="22"/>
          <w:szCs w:val="22"/>
        </w:rPr>
        <w:t>SPTS, khuyến nghị rằng</w:t>
      </w:r>
      <w:r w:rsidR="005C1F2C" w:rsidRPr="00B34D78">
        <w:rPr>
          <w:rFonts w:ascii="Arial" w:hAnsi="Arial" w:cs="Arial"/>
          <w:sz w:val="22"/>
          <w:szCs w:val="22"/>
        </w:rPr>
        <w:t xml:space="preserve"> hộp </w:t>
      </w:r>
      <w:r w:rsidRPr="00B34D78">
        <w:rPr>
          <w:rFonts w:ascii="Arial" w:hAnsi="Arial" w:cs="Arial"/>
          <w:sz w:val="22"/>
          <w:szCs w:val="22"/>
        </w:rPr>
        <w:t xml:space="preserve">'tPMT' có mặt trong </w:t>
      </w:r>
      <w:r w:rsidRPr="00B34D78">
        <w:rPr>
          <w:rFonts w:ascii="Arial" w:hAnsi="Arial" w:cs="Arial"/>
          <w:i/>
          <w:sz w:val="22"/>
          <w:szCs w:val="22"/>
        </w:rPr>
        <w:t>additionaldata</w:t>
      </w:r>
      <w:r w:rsidRPr="00B34D78">
        <w:rPr>
          <w:rFonts w:ascii="Arial" w:hAnsi="Arial" w:cs="Arial"/>
          <w:sz w:val="22"/>
          <w:szCs w:val="22"/>
        </w:rPr>
        <w:t xml:space="preserve">. Nếu PMT không xuất hiện trong </w:t>
      </w:r>
      <w:r w:rsidR="00612DCE" w:rsidRPr="00B34D78">
        <w:rPr>
          <w:rFonts w:ascii="Arial" w:hAnsi="Arial" w:cs="Arial"/>
          <w:sz w:val="22"/>
          <w:szCs w:val="22"/>
        </w:rPr>
        <w:t>dữ liệu mẫu</w:t>
      </w:r>
      <w:r w:rsidRPr="00B34D78">
        <w:rPr>
          <w:rFonts w:ascii="Arial" w:hAnsi="Arial" w:cs="Arial"/>
          <w:sz w:val="22"/>
          <w:szCs w:val="22"/>
        </w:rPr>
        <w:t xml:space="preserve">, thì nó phải xuất hiện trong </w:t>
      </w:r>
      <w:r w:rsidRPr="00B34D78">
        <w:rPr>
          <w:rFonts w:ascii="Arial" w:hAnsi="Arial" w:cs="Arial"/>
          <w:i/>
          <w:sz w:val="22"/>
          <w:szCs w:val="22"/>
        </w:rPr>
        <w:t>additionaldata</w:t>
      </w:r>
      <w:r w:rsidRPr="00B34D78">
        <w:rPr>
          <w:rFonts w:ascii="Arial" w:hAnsi="Arial" w:cs="Arial"/>
          <w:sz w:val="22"/>
          <w:szCs w:val="22"/>
        </w:rPr>
        <w:t>. Nếu</w:t>
      </w:r>
      <w:r w:rsidR="005C1F2C" w:rsidRPr="00B34D78">
        <w:rPr>
          <w:rFonts w:ascii="Arial" w:hAnsi="Arial" w:cs="Arial"/>
          <w:sz w:val="22"/>
          <w:szCs w:val="22"/>
        </w:rPr>
        <w:t xml:space="preserve"> hộp </w:t>
      </w:r>
      <w:r w:rsidRPr="00B34D78">
        <w:rPr>
          <w:rFonts w:ascii="Arial" w:hAnsi="Arial" w:cs="Arial"/>
          <w:sz w:val="22"/>
          <w:szCs w:val="22"/>
        </w:rPr>
        <w:t xml:space="preserve">'tPMT'xuất hiện, nó sẽ là PMT cho chương trình được chứa trong </w:t>
      </w:r>
      <w:r w:rsidR="00612DCE" w:rsidRPr="00B34D78">
        <w:rPr>
          <w:rFonts w:ascii="Arial" w:hAnsi="Arial" w:cs="Arial"/>
          <w:sz w:val="22"/>
          <w:szCs w:val="22"/>
        </w:rPr>
        <w:t>dữ liệu mẫu</w:t>
      </w:r>
      <w:r w:rsidRPr="00B34D78">
        <w:rPr>
          <w:rFonts w:ascii="Arial" w:hAnsi="Arial" w:cs="Arial"/>
          <w:sz w:val="22"/>
          <w:szCs w:val="22"/>
        </w:rPr>
        <w:t xml:space="preserve"> (cho dù </w:t>
      </w:r>
      <w:r w:rsidR="00E77677" w:rsidRPr="00B34D78">
        <w:rPr>
          <w:rFonts w:ascii="Arial" w:hAnsi="Arial" w:cs="Arial"/>
          <w:sz w:val="22"/>
          <w:szCs w:val="22"/>
        </w:rPr>
        <w:t>luồng</w:t>
      </w:r>
      <w:r w:rsidRPr="00B34D78">
        <w:rPr>
          <w:rFonts w:ascii="Arial" w:hAnsi="Arial" w:cs="Arial"/>
          <w:sz w:val="22"/>
          <w:szCs w:val="22"/>
        </w:rPr>
        <w:t xml:space="preserve"> có thể chứa các chương trình khác và là một MPTS).</w:t>
      </w:r>
    </w:p>
    <w:p w:rsidR="00BF1E4B" w:rsidRPr="00B34D78" w:rsidRDefault="00BF1E4B" w:rsidP="00287AB5">
      <w:pPr>
        <w:pStyle w:val="PlainText"/>
        <w:spacing w:before="120"/>
        <w:jc w:val="both"/>
        <w:rPr>
          <w:rFonts w:ascii="Arial" w:hAnsi="Arial" w:cs="Arial"/>
          <w:sz w:val="22"/>
          <w:szCs w:val="22"/>
        </w:rPr>
      </w:pPr>
      <w:r w:rsidRPr="00B34D78">
        <w:rPr>
          <w:rFonts w:ascii="Arial" w:hAnsi="Arial" w:cs="Arial"/>
          <w:i/>
          <w:sz w:val="22"/>
          <w:szCs w:val="22"/>
        </w:rPr>
        <w:t>PID</w:t>
      </w:r>
      <w:r w:rsidRPr="00B34D78">
        <w:rPr>
          <w:rFonts w:ascii="Arial" w:hAnsi="Arial" w:cs="Arial"/>
          <w:sz w:val="22"/>
          <w:szCs w:val="22"/>
        </w:rPr>
        <w:t xml:space="preserve"> là PID của các gói MPEG2-TS mà dữ liệu được trích xuất ra từ đó. Trong trường hợp </w:t>
      </w:r>
      <w:r w:rsidR="00B46997" w:rsidRPr="00B34D78">
        <w:rPr>
          <w:rFonts w:ascii="Arial" w:hAnsi="Arial" w:cs="Arial"/>
          <w:sz w:val="22"/>
          <w:szCs w:val="22"/>
        </w:rPr>
        <w:t>của hộp</w:t>
      </w:r>
      <w:r w:rsidRPr="00B34D78">
        <w:rPr>
          <w:rFonts w:ascii="Arial" w:hAnsi="Arial" w:cs="Arial"/>
          <w:sz w:val="22"/>
          <w:szCs w:val="22"/>
        </w:rPr>
        <w:t xml:space="preserve"> 'tPAT' giá trị này luôn luôn là 0.</w:t>
      </w:r>
    </w:p>
    <w:p w:rsidR="00BF1E4B" w:rsidRPr="00B34D78" w:rsidRDefault="00BF1E4B" w:rsidP="00287AB5">
      <w:pPr>
        <w:pStyle w:val="PlainText"/>
        <w:spacing w:before="120"/>
        <w:jc w:val="both"/>
        <w:rPr>
          <w:rFonts w:ascii="Arial" w:hAnsi="Arial" w:cs="Arial"/>
          <w:sz w:val="22"/>
          <w:szCs w:val="22"/>
        </w:rPr>
      </w:pPr>
      <w:r w:rsidRPr="00B34D78">
        <w:rPr>
          <w:rFonts w:ascii="Arial" w:hAnsi="Arial" w:cs="Arial"/>
          <w:i/>
          <w:sz w:val="22"/>
          <w:szCs w:val="22"/>
        </w:rPr>
        <w:t>sectiondata</w:t>
      </w:r>
      <w:r w:rsidRPr="00B34D78">
        <w:rPr>
          <w:rFonts w:ascii="Arial" w:hAnsi="Arial" w:cs="Arial"/>
          <w:sz w:val="22"/>
          <w:szCs w:val="22"/>
        </w:rPr>
        <w:t xml:space="preserve"> mở rộng đến cuối</w:t>
      </w:r>
      <w:r w:rsidR="005C1F2C" w:rsidRPr="00B34D78">
        <w:rPr>
          <w:rFonts w:ascii="Arial" w:hAnsi="Arial" w:cs="Arial"/>
          <w:sz w:val="22"/>
          <w:szCs w:val="22"/>
        </w:rPr>
        <w:t xml:space="preserve"> hộp </w:t>
      </w:r>
      <w:r w:rsidRPr="00B34D78">
        <w:rPr>
          <w:rFonts w:ascii="Arial" w:hAnsi="Arial" w:cs="Arial"/>
          <w:sz w:val="22"/>
          <w:szCs w:val="22"/>
        </w:rPr>
        <w:t xml:space="preserve">và là bảng MPEG2-TS hoàn thiện, chứa các </w:t>
      </w:r>
      <w:r w:rsidR="00B93992" w:rsidRPr="00B34D78">
        <w:rPr>
          <w:rFonts w:ascii="Arial" w:hAnsi="Arial" w:cs="Arial"/>
          <w:sz w:val="22"/>
          <w:szCs w:val="22"/>
        </w:rPr>
        <w:t>phần kế tiếp nhau</w:t>
      </w:r>
      <w:r w:rsidR="00764867" w:rsidRPr="00B34D78">
        <w:rPr>
          <w:rFonts w:ascii="Arial" w:hAnsi="Arial" w:cs="Arial"/>
          <w:sz w:val="22"/>
          <w:szCs w:val="22"/>
        </w:rPr>
        <w:t xml:space="preserve"> đối với một phiên bản cụ thể.</w:t>
      </w:r>
    </w:p>
    <w:p w:rsidR="00BF1E4B" w:rsidRPr="00B34D78" w:rsidRDefault="00BF1E4B" w:rsidP="00287AB5">
      <w:pPr>
        <w:pStyle w:val="PlainText"/>
        <w:spacing w:before="120"/>
        <w:jc w:val="both"/>
        <w:rPr>
          <w:rFonts w:ascii="Arial" w:hAnsi="Arial" w:cs="Arial"/>
          <w:sz w:val="22"/>
          <w:szCs w:val="22"/>
        </w:rPr>
      </w:pPr>
      <w:r w:rsidRPr="00B34D78">
        <w:rPr>
          <w:rFonts w:ascii="Arial" w:hAnsi="Arial" w:cs="Arial"/>
          <w:i/>
          <w:sz w:val="22"/>
          <w:szCs w:val="22"/>
        </w:rPr>
        <w:t>initialsampletime</w:t>
      </w:r>
      <w:r w:rsidRPr="00B34D78">
        <w:rPr>
          <w:rFonts w:ascii="Arial" w:hAnsi="Arial" w:cs="Arial"/>
          <w:sz w:val="22"/>
          <w:szCs w:val="22"/>
        </w:rPr>
        <w:t xml:space="preserve"> định ra giá trị ban đầu của </w:t>
      </w:r>
      <w:r w:rsidR="008008D0" w:rsidRPr="00B34D78">
        <w:rPr>
          <w:rFonts w:ascii="Arial" w:hAnsi="Arial" w:cs="Arial"/>
          <w:sz w:val="22"/>
          <w:szCs w:val="22"/>
        </w:rPr>
        <w:t>thời gian mẫu</w:t>
      </w:r>
      <w:r w:rsidRPr="00B34D78">
        <w:rPr>
          <w:rFonts w:ascii="Arial" w:hAnsi="Arial" w:cs="Arial"/>
          <w:sz w:val="22"/>
          <w:szCs w:val="22"/>
        </w:rPr>
        <w:t xml:space="preserve"> trong trường hợp </w:t>
      </w:r>
      <w:r w:rsidR="003B6E28" w:rsidRPr="00B34D78">
        <w:rPr>
          <w:rFonts w:ascii="Arial" w:hAnsi="Arial" w:cs="Arial"/>
          <w:sz w:val="22"/>
          <w:szCs w:val="22"/>
        </w:rPr>
        <w:t>các mẫu</w:t>
      </w:r>
      <w:r w:rsidRPr="00B34D78">
        <w:rPr>
          <w:rFonts w:ascii="Arial" w:hAnsi="Arial" w:cs="Arial"/>
          <w:sz w:val="22"/>
          <w:szCs w:val="22"/>
        </w:rPr>
        <w:t xml:space="preserve"> time không bắt đầu từ 0. Không như các </w:t>
      </w:r>
      <w:r w:rsidR="00174EE3" w:rsidRPr="00B34D78">
        <w:rPr>
          <w:rFonts w:ascii="Arial" w:hAnsi="Arial" w:cs="Arial"/>
          <w:sz w:val="22"/>
          <w:szCs w:val="22"/>
        </w:rPr>
        <w:t xml:space="preserve">rãnh </w:t>
      </w:r>
      <w:r w:rsidR="00F810E5" w:rsidRPr="00B34D78">
        <w:rPr>
          <w:rFonts w:ascii="Arial" w:hAnsi="Arial" w:cs="Arial"/>
          <w:sz w:val="22"/>
          <w:szCs w:val="22"/>
        </w:rPr>
        <w:t>đa phương tiện</w:t>
      </w:r>
      <w:r w:rsidRPr="00B34D78">
        <w:rPr>
          <w:rFonts w:ascii="Arial" w:hAnsi="Arial" w:cs="Arial"/>
          <w:sz w:val="22"/>
          <w:szCs w:val="22"/>
        </w:rPr>
        <w:t xml:space="preserve">, MPEG-2 TS </w:t>
      </w:r>
      <w:r w:rsidR="00635BD3" w:rsidRPr="00B34D78">
        <w:rPr>
          <w:rFonts w:ascii="Arial" w:hAnsi="Arial" w:cs="Arial"/>
          <w:sz w:val="22"/>
          <w:szCs w:val="22"/>
        </w:rPr>
        <w:t>rãnh chỉ dẫn</w:t>
      </w:r>
      <w:r w:rsidRPr="00B34D78">
        <w:rPr>
          <w:rFonts w:ascii="Arial" w:hAnsi="Arial" w:cs="Arial"/>
          <w:sz w:val="22"/>
          <w:szCs w:val="22"/>
        </w:rPr>
        <w:t xml:space="preserve">thường có </w:t>
      </w:r>
      <w:r w:rsidR="003B6E28" w:rsidRPr="00B34D78">
        <w:rPr>
          <w:rFonts w:ascii="Arial" w:hAnsi="Arial" w:cs="Arial"/>
          <w:sz w:val="22"/>
          <w:szCs w:val="22"/>
        </w:rPr>
        <w:t>các mẫu</w:t>
      </w:r>
      <w:r w:rsidRPr="00B34D78">
        <w:rPr>
          <w:rFonts w:ascii="Arial" w:hAnsi="Arial" w:cs="Arial"/>
          <w:sz w:val="22"/>
          <w:szCs w:val="22"/>
        </w:rPr>
        <w:t xml:space="preserve"> time không bắt đầu từ 0, ví dụ như PCR times và </w:t>
      </w:r>
      <w:r w:rsidR="008610BF" w:rsidRPr="00B34D78">
        <w:rPr>
          <w:rFonts w:ascii="Arial" w:hAnsi="Arial" w:cs="Arial"/>
          <w:sz w:val="22"/>
          <w:szCs w:val="22"/>
        </w:rPr>
        <w:t>thời gian nhận</w:t>
      </w:r>
      <w:r w:rsidRPr="00B34D78">
        <w:rPr>
          <w:rFonts w:ascii="Arial" w:hAnsi="Arial" w:cs="Arial"/>
          <w:sz w:val="22"/>
          <w:szCs w:val="22"/>
        </w:rPr>
        <w:t>. Bởi vì '</w:t>
      </w:r>
      <w:r w:rsidR="00B87AF1" w:rsidRPr="00B34D78">
        <w:rPr>
          <w:rFonts w:ascii="Arial" w:hAnsi="Arial" w:cs="Arial"/>
          <w:i/>
          <w:sz w:val="22"/>
          <w:szCs w:val="22"/>
        </w:rPr>
        <w:t>stts</w:t>
      </w:r>
      <w:r w:rsidRPr="00B34D78">
        <w:rPr>
          <w:rFonts w:ascii="Arial" w:hAnsi="Arial" w:cs="Arial"/>
          <w:sz w:val="22"/>
          <w:szCs w:val="22"/>
        </w:rPr>
        <w:t xml:space="preserve">' chỉ lưu giữ hiệu (delta) giữa </w:t>
      </w:r>
      <w:r w:rsidR="003B6E28" w:rsidRPr="00B34D78">
        <w:rPr>
          <w:rFonts w:ascii="Arial" w:hAnsi="Arial" w:cs="Arial"/>
          <w:sz w:val="22"/>
          <w:szCs w:val="22"/>
        </w:rPr>
        <w:t>các mẫu</w:t>
      </w:r>
      <w:r w:rsidRPr="00B34D78">
        <w:rPr>
          <w:rFonts w:ascii="Arial" w:hAnsi="Arial" w:cs="Arial"/>
          <w:sz w:val="22"/>
          <w:szCs w:val="22"/>
        </w:rPr>
        <w:t xml:space="preserve"> time, trường này chỉ được yêu cầu cho việc cấu trúc lại </w:t>
      </w:r>
      <w:r w:rsidR="003B6E28" w:rsidRPr="00B34D78">
        <w:rPr>
          <w:rFonts w:ascii="Arial" w:hAnsi="Arial" w:cs="Arial"/>
          <w:sz w:val="22"/>
          <w:szCs w:val="22"/>
        </w:rPr>
        <w:t>các mẫu</w:t>
      </w:r>
      <w:r w:rsidRPr="00B34D78">
        <w:rPr>
          <w:rFonts w:ascii="Arial" w:hAnsi="Arial" w:cs="Arial"/>
          <w:sz w:val="22"/>
          <w:szCs w:val="22"/>
        </w:rPr>
        <w:t xml:space="preserve"> time ban đầu: </w:t>
      </w:r>
    </w:p>
    <w:p w:rsidR="00BF1E4B" w:rsidRPr="00B34D78" w:rsidRDefault="00BE0CF1" w:rsidP="00287AB5">
      <w:pPr>
        <w:pStyle w:val="PlainText"/>
        <w:spacing w:before="120"/>
        <w:jc w:val="both"/>
        <w:rPr>
          <w:rFonts w:ascii="Arial" w:eastAsia="Times New Roman" w:hAnsi="Arial" w:cs="Arial"/>
          <w:sz w:val="22"/>
          <w:szCs w:val="22"/>
        </w:rPr>
      </w:pPr>
      <m:oMathPara>
        <m:oMath>
          <m:r>
            <w:rPr>
              <w:rFonts w:ascii="Cambria Math" w:hAnsi="Cambria Math" w:cs="Arial"/>
              <w:sz w:val="22"/>
              <w:szCs w:val="22"/>
            </w:rPr>
            <w:lastRenderedPageBreak/>
            <m:t>OriginalSampleTime</m:t>
          </m:r>
          <m:d>
            <m:dPr>
              <m:ctrlPr>
                <w:rPr>
                  <w:rFonts w:ascii="Cambria Math" w:hAnsi="Arial" w:cs="Arial"/>
                  <w:i/>
                  <w:sz w:val="22"/>
                  <w:szCs w:val="22"/>
                </w:rPr>
              </m:ctrlPr>
            </m:dPr>
            <m:e>
              <m:r>
                <w:rPr>
                  <w:rFonts w:ascii="Cambria Math" w:hAnsi="Cambria Math" w:cs="Arial"/>
                  <w:sz w:val="22"/>
                  <w:szCs w:val="22"/>
                </w:rPr>
                <m:t>n</m:t>
              </m:r>
            </m:e>
          </m:d>
          <m:r>
            <w:rPr>
              <w:rFonts w:ascii="Cambria Math" w:hAnsi="Arial" w:cs="Arial"/>
              <w:sz w:val="22"/>
              <w:szCs w:val="22"/>
            </w:rPr>
            <m:t>=</m:t>
          </m:r>
          <m:r>
            <w:rPr>
              <w:rFonts w:ascii="Cambria Math" w:hAnsi="Cambria Math" w:cs="Arial"/>
              <w:sz w:val="22"/>
              <w:szCs w:val="22"/>
            </w:rPr>
            <m:t>initialsampletime</m:t>
          </m:r>
          <m:r>
            <w:rPr>
              <w:rFonts w:ascii="Cambria Math" w:hAnsi="Arial" w:cs="Arial"/>
              <w:sz w:val="22"/>
              <w:szCs w:val="22"/>
            </w:rPr>
            <m:t>+</m:t>
          </m:r>
          <m:r>
            <w:rPr>
              <w:rFonts w:ascii="Cambria Math" w:hAnsi="Cambria Math" w:cs="Arial"/>
              <w:sz w:val="22"/>
              <w:szCs w:val="22"/>
            </w:rPr>
            <m:t>STTS</m:t>
          </m:r>
          <m:d>
            <m:dPr>
              <m:ctrlPr>
                <w:rPr>
                  <w:rFonts w:ascii="Cambria Math" w:hAnsi="Arial" w:cs="Arial"/>
                  <w:i/>
                  <w:sz w:val="22"/>
                  <w:szCs w:val="22"/>
                </w:rPr>
              </m:ctrlPr>
            </m:dPr>
            <m:e>
              <m:r>
                <w:rPr>
                  <w:rFonts w:ascii="Cambria Math" w:hAnsi="Cambria Math" w:cs="Arial"/>
                  <w:sz w:val="22"/>
                  <w:szCs w:val="22"/>
                </w:rPr>
                <m:t>n</m:t>
              </m:r>
            </m:e>
          </m:d>
          <m:r>
            <w:rPr>
              <w:rFonts w:ascii="Cambria Math" w:hAnsi="Arial" w:cs="Arial"/>
              <w:sz w:val="22"/>
              <w:szCs w:val="22"/>
            </w:rPr>
            <m:t>.</m:t>
          </m:r>
        </m:oMath>
      </m:oMathPara>
    </w:p>
    <w:p w:rsidR="00BF1E4B" w:rsidRPr="00B34D78" w:rsidRDefault="00BF1E4B" w:rsidP="00287AB5">
      <w:pPr>
        <w:pStyle w:val="PlainText"/>
        <w:spacing w:before="120"/>
        <w:jc w:val="both"/>
        <w:rPr>
          <w:rFonts w:ascii="Arial" w:hAnsi="Arial" w:cs="Arial"/>
          <w:sz w:val="22"/>
          <w:szCs w:val="22"/>
        </w:rPr>
      </w:pPr>
      <w:r w:rsidRPr="00B34D78">
        <w:rPr>
          <w:rFonts w:ascii="Arial" w:hAnsi="Arial" w:cs="Arial"/>
          <w:sz w:val="22"/>
          <w:szCs w:val="22"/>
        </w:rPr>
        <w:t xml:space="preserve">Trong trường hợp PCR time được sử dụng cho </w:t>
      </w:r>
      <w:r w:rsidR="008008D0" w:rsidRPr="00B34D78">
        <w:rPr>
          <w:rFonts w:ascii="Arial" w:hAnsi="Arial" w:cs="Arial"/>
          <w:sz w:val="22"/>
          <w:szCs w:val="22"/>
        </w:rPr>
        <w:t>thời gian mẫu</w:t>
      </w:r>
      <w:r w:rsidRPr="00B34D78">
        <w:rPr>
          <w:rFonts w:ascii="Arial" w:hAnsi="Arial" w:cs="Arial"/>
          <w:sz w:val="22"/>
          <w:szCs w:val="22"/>
        </w:rPr>
        <w:t xml:space="preserve">, </w:t>
      </w:r>
      <w:r w:rsidR="008008D0" w:rsidRPr="00B34D78">
        <w:rPr>
          <w:rFonts w:ascii="Arial" w:hAnsi="Arial" w:cs="Arial"/>
          <w:sz w:val="22"/>
          <w:szCs w:val="22"/>
        </w:rPr>
        <w:t>thời gian mẫu</w:t>
      </w:r>
      <w:r w:rsidRPr="00B34D78">
        <w:rPr>
          <w:rFonts w:ascii="Arial" w:hAnsi="Arial" w:cs="Arial"/>
          <w:sz w:val="22"/>
          <w:szCs w:val="22"/>
        </w:rPr>
        <w:t xml:space="preserve"> được xây dựng lại có thể được sử dụng để khởi tạo STC khi </w:t>
      </w:r>
      <w:r w:rsidR="00612DCE" w:rsidRPr="00B34D78">
        <w:rPr>
          <w:rFonts w:ascii="Arial" w:hAnsi="Arial" w:cs="Arial"/>
          <w:sz w:val="22"/>
          <w:szCs w:val="22"/>
        </w:rPr>
        <w:t>mẫu</w:t>
      </w:r>
      <w:r w:rsidRPr="00B34D78">
        <w:rPr>
          <w:rFonts w:ascii="Arial" w:hAnsi="Arial" w:cs="Arial"/>
          <w:sz w:val="22"/>
          <w:szCs w:val="22"/>
        </w:rPr>
        <w:t xml:space="preserve"> được truy nhập ngẫu nhiên. Lưu ý rằng trường này có thể cần cập nhật lại sau khi sửa.</w:t>
      </w:r>
    </w:p>
    <w:p w:rsidR="00BF1E4B" w:rsidRPr="00B34D78" w:rsidRDefault="00BF1E4B" w:rsidP="00287AB5">
      <w:pPr>
        <w:pStyle w:val="PlainText"/>
        <w:spacing w:before="120"/>
        <w:jc w:val="both"/>
        <w:rPr>
          <w:rFonts w:ascii="Arial" w:hAnsi="Arial" w:cs="Arial"/>
          <w:sz w:val="22"/>
          <w:szCs w:val="22"/>
        </w:rPr>
      </w:pPr>
      <w:r w:rsidRPr="00B34D78">
        <w:rPr>
          <w:rFonts w:ascii="Arial" w:hAnsi="Arial" w:cs="Arial"/>
          <w:i/>
          <w:sz w:val="22"/>
          <w:szCs w:val="22"/>
        </w:rPr>
        <w:t>timing_derivation_method</w:t>
      </w:r>
      <w:r w:rsidRPr="00B34D78">
        <w:rPr>
          <w:rFonts w:ascii="Arial" w:hAnsi="Arial" w:cs="Arial"/>
          <w:sz w:val="22"/>
          <w:szCs w:val="22"/>
        </w:rPr>
        <w:t xml:space="preserve"> là một cờ chỉ ra phương pháp được sử dụng để đặt </w:t>
      </w:r>
      <w:r w:rsidR="008008D0" w:rsidRPr="00B34D78">
        <w:rPr>
          <w:rFonts w:ascii="Arial" w:hAnsi="Arial" w:cs="Arial"/>
          <w:sz w:val="22"/>
          <w:szCs w:val="22"/>
        </w:rPr>
        <w:t>thời gian mẫu</w:t>
      </w:r>
      <w:r w:rsidRPr="00B34D78">
        <w:rPr>
          <w:rFonts w:ascii="Arial" w:hAnsi="Arial" w:cs="Arial"/>
          <w:sz w:val="22"/>
          <w:szCs w:val="22"/>
        </w:rPr>
        <w:t xml:space="preserve"> cho một PID cho trước. Giá trị của</w:t>
      </w:r>
      <w:r w:rsidRPr="00B34D78">
        <w:rPr>
          <w:rFonts w:ascii="Arial" w:hAnsi="Arial" w:cs="Arial"/>
          <w:i/>
          <w:sz w:val="22"/>
          <w:szCs w:val="22"/>
        </w:rPr>
        <w:t>timing_derivation_method</w:t>
      </w:r>
      <w:r w:rsidRPr="00B34D78">
        <w:rPr>
          <w:rFonts w:ascii="Arial" w:hAnsi="Arial" w:cs="Arial"/>
          <w:sz w:val="22"/>
          <w:szCs w:val="22"/>
        </w:rPr>
        <w:t xml:space="preserve"> được xác định như sau:</w:t>
      </w:r>
    </w:p>
    <w:p w:rsidR="00BF1E4B" w:rsidRPr="00B34D78" w:rsidRDefault="00BF1E4B" w:rsidP="00287AB5">
      <w:pPr>
        <w:pStyle w:val="PlainText"/>
        <w:spacing w:before="120"/>
        <w:jc w:val="both"/>
        <w:rPr>
          <w:rFonts w:ascii="Arial" w:hAnsi="Arial" w:cs="Arial"/>
          <w:sz w:val="22"/>
          <w:szCs w:val="22"/>
        </w:rPr>
      </w:pPr>
      <w:r w:rsidRPr="00B34D78">
        <w:rPr>
          <w:rFonts w:ascii="Arial" w:hAnsi="Arial" w:cs="Arial"/>
          <w:i/>
          <w:sz w:val="22"/>
          <w:szCs w:val="22"/>
        </w:rPr>
        <w:t>0x0</w:t>
      </w:r>
      <w:r w:rsidRPr="00B34D78">
        <w:rPr>
          <w:rFonts w:ascii="Arial" w:hAnsi="Arial" w:cs="Arial"/>
          <w:sz w:val="22"/>
          <w:szCs w:val="22"/>
        </w:rPr>
        <w:t xml:space="preserve"> reception time: </w:t>
      </w:r>
      <w:r w:rsidR="00612DCE" w:rsidRPr="00B34D78">
        <w:rPr>
          <w:rFonts w:ascii="Arial" w:hAnsi="Arial" w:cs="Arial"/>
          <w:sz w:val="22"/>
          <w:szCs w:val="22"/>
        </w:rPr>
        <w:t xml:space="preserve">thời gian mẫu </w:t>
      </w:r>
      <w:r w:rsidRPr="00B34D78">
        <w:rPr>
          <w:rFonts w:ascii="Arial" w:hAnsi="Arial" w:cs="Arial"/>
          <w:sz w:val="22"/>
          <w:szCs w:val="22"/>
        </w:rPr>
        <w:t>được suy ra từ</w:t>
      </w:r>
      <w:r w:rsidR="00612DCE" w:rsidRPr="00B34D78">
        <w:rPr>
          <w:rFonts w:ascii="Arial" w:hAnsi="Arial" w:cs="Arial"/>
          <w:sz w:val="22"/>
          <w:szCs w:val="22"/>
        </w:rPr>
        <w:t xml:space="preserve"> thời gian nhận</w:t>
      </w:r>
      <w:r w:rsidRPr="00B34D78">
        <w:rPr>
          <w:rFonts w:ascii="Arial" w:hAnsi="Arial" w:cs="Arial"/>
          <w:sz w:val="22"/>
          <w:szCs w:val="22"/>
        </w:rPr>
        <w:t xml:space="preserve">. Không đảm bảo chắc chắn rằngSTC được phục hồi từ việc suy </w:t>
      </w:r>
      <w:r w:rsidR="00612DCE" w:rsidRPr="00B34D78">
        <w:rPr>
          <w:rFonts w:ascii="Arial" w:hAnsi="Arial" w:cs="Arial"/>
          <w:sz w:val="22"/>
          <w:szCs w:val="22"/>
        </w:rPr>
        <w:t xml:space="preserve">ra </w:t>
      </w:r>
      <w:r w:rsidRPr="00B34D78">
        <w:rPr>
          <w:rFonts w:ascii="Arial" w:hAnsi="Arial" w:cs="Arial"/>
          <w:sz w:val="22"/>
          <w:szCs w:val="22"/>
        </w:rPr>
        <w:t>từ</w:t>
      </w:r>
      <w:r w:rsidR="00612DCE" w:rsidRPr="00B34D78">
        <w:rPr>
          <w:rFonts w:ascii="Arial" w:hAnsi="Arial" w:cs="Arial"/>
          <w:sz w:val="22"/>
          <w:szCs w:val="22"/>
        </w:rPr>
        <w:t>thời gian nhận.</w:t>
      </w:r>
    </w:p>
    <w:p w:rsidR="00BF1E4B" w:rsidRPr="00B34D78" w:rsidRDefault="00BF1E4B" w:rsidP="00287AB5">
      <w:pPr>
        <w:pStyle w:val="PlainText"/>
        <w:spacing w:before="120"/>
        <w:jc w:val="both"/>
        <w:rPr>
          <w:rFonts w:ascii="Arial" w:hAnsi="Arial" w:cs="Arial"/>
          <w:sz w:val="22"/>
          <w:szCs w:val="22"/>
        </w:rPr>
      </w:pPr>
      <w:r w:rsidRPr="00B34D78">
        <w:rPr>
          <w:rFonts w:ascii="Arial" w:hAnsi="Arial" w:cs="Arial"/>
          <w:i/>
          <w:sz w:val="22"/>
          <w:szCs w:val="22"/>
        </w:rPr>
        <w:t>0x1</w:t>
      </w:r>
      <w:r w:rsidRPr="00B34D78">
        <w:rPr>
          <w:rFonts w:ascii="Arial" w:hAnsi="Arial" w:cs="Arial"/>
          <w:sz w:val="22"/>
          <w:szCs w:val="22"/>
        </w:rPr>
        <w:t xml:space="preserve"> piecewise giữa các PCR: </w:t>
      </w:r>
      <w:r w:rsidR="008008D0" w:rsidRPr="00B34D78">
        <w:rPr>
          <w:rFonts w:ascii="Arial" w:hAnsi="Arial" w:cs="Arial"/>
          <w:sz w:val="22"/>
          <w:szCs w:val="22"/>
        </w:rPr>
        <w:t>thời gian mẫu</w:t>
      </w:r>
      <w:r w:rsidRPr="00B34D78">
        <w:rPr>
          <w:rFonts w:ascii="Arial" w:hAnsi="Arial" w:cs="Arial"/>
          <w:sz w:val="22"/>
          <w:szCs w:val="22"/>
        </w:rPr>
        <w:t xml:space="preserve"> được suy ra từ một STC được xây dựng lại cho chương trình này. Giả sử tuyến tính piecewise giữa các PCR gần nhau và tất cả các gói TS trong </w:t>
      </w:r>
      <w:r w:rsidR="003B6E28" w:rsidRPr="00B34D78">
        <w:rPr>
          <w:rFonts w:ascii="Arial" w:hAnsi="Arial" w:cs="Arial"/>
          <w:sz w:val="22"/>
          <w:szCs w:val="22"/>
        </w:rPr>
        <w:t>các mẫu</w:t>
      </w:r>
      <w:r w:rsidRPr="00B34D78">
        <w:rPr>
          <w:rFonts w:ascii="Arial" w:hAnsi="Arial" w:cs="Arial"/>
          <w:sz w:val="22"/>
          <w:szCs w:val="22"/>
        </w:rPr>
        <w:t xml:space="preserve"> có constant duration trong khoảng này.</w:t>
      </w:r>
      <w:r w:rsidRPr="00B34D78">
        <w:rPr>
          <w:rFonts w:ascii="Arial" w:hAnsi="Arial" w:cs="Arial"/>
          <w:sz w:val="22"/>
          <w:szCs w:val="22"/>
        </w:rPr>
        <w:cr/>
      </w:r>
    </w:p>
    <w:p w:rsidR="00BF1E4B" w:rsidRPr="00B34D78" w:rsidRDefault="0059312D" w:rsidP="00A927B2">
      <w:pPr>
        <w:pStyle w:val="Heading3"/>
        <w:numPr>
          <w:ilvl w:val="2"/>
          <w:numId w:val="74"/>
        </w:numPr>
        <w:rPr>
          <w:rFonts w:cs="Arial"/>
          <w:color w:val="auto"/>
        </w:rPr>
      </w:pPr>
      <w:bookmarkStart w:id="355" w:name="_Toc446058337"/>
      <w:r w:rsidRPr="00B34D78">
        <w:rPr>
          <w:rFonts w:cs="Arial"/>
          <w:color w:val="auto"/>
        </w:rPr>
        <w:t>Định dạng</w:t>
      </w:r>
      <w:r w:rsidR="000740F7" w:rsidRPr="00B34D78">
        <w:rPr>
          <w:rFonts w:cs="Arial"/>
          <w:color w:val="auto"/>
        </w:rPr>
        <w:t>mẫu</w:t>
      </w:r>
      <w:bookmarkEnd w:id="355"/>
    </w:p>
    <w:p w:rsidR="00BF1E4B" w:rsidRPr="00B34D78" w:rsidRDefault="00BF1E4B" w:rsidP="00287AB5">
      <w:pPr>
        <w:pStyle w:val="PlainText"/>
        <w:spacing w:before="120"/>
        <w:jc w:val="both"/>
        <w:rPr>
          <w:rFonts w:ascii="Arial" w:hAnsi="Arial" w:cs="Arial"/>
          <w:sz w:val="22"/>
          <w:szCs w:val="22"/>
          <w:lang w:val="fr-FR"/>
        </w:rPr>
      </w:pPr>
      <w:r w:rsidRPr="00B34D78">
        <w:rPr>
          <w:rFonts w:ascii="Arial" w:hAnsi="Arial" w:cs="Arial"/>
          <w:sz w:val="22"/>
          <w:szCs w:val="22"/>
          <w:lang w:val="fr-FR"/>
        </w:rPr>
        <w:t xml:space="preserve">Mỗi </w:t>
      </w:r>
      <w:r w:rsidR="00612DCE" w:rsidRPr="00B34D78">
        <w:rPr>
          <w:rFonts w:ascii="Arial" w:hAnsi="Arial" w:cs="Arial"/>
          <w:sz w:val="22"/>
          <w:szCs w:val="22"/>
          <w:lang w:val="fr-FR"/>
        </w:rPr>
        <w:t>mẫu</w:t>
      </w:r>
      <w:r w:rsidRPr="00B34D78">
        <w:rPr>
          <w:rFonts w:ascii="Arial" w:hAnsi="Arial" w:cs="Arial"/>
          <w:sz w:val="22"/>
          <w:szCs w:val="22"/>
          <w:lang w:val="fr-FR"/>
        </w:rPr>
        <w:t xml:space="preserve"> của một MPEG-2 TS </w:t>
      </w:r>
      <w:r w:rsidR="00635BD3" w:rsidRPr="00B34D78">
        <w:rPr>
          <w:rFonts w:ascii="Arial" w:hAnsi="Arial" w:cs="Arial"/>
          <w:sz w:val="22"/>
          <w:szCs w:val="22"/>
          <w:lang w:val="fr-FR"/>
        </w:rPr>
        <w:t>rãnh chỉ dẫn</w:t>
      </w:r>
      <w:r w:rsidRPr="00B34D78">
        <w:rPr>
          <w:rFonts w:ascii="Arial" w:hAnsi="Arial" w:cs="Arial"/>
          <w:sz w:val="22"/>
          <w:szCs w:val="22"/>
          <w:lang w:val="fr-FR"/>
        </w:rPr>
        <w:t>bao gồm một tập hợp của</w:t>
      </w:r>
      <w:r w:rsidR="00283B5C" w:rsidRPr="00B34D78">
        <w:rPr>
          <w:rFonts w:ascii="Arial" w:hAnsi="Arial" w:cs="Arial"/>
          <w:sz w:val="22"/>
          <w:szCs w:val="22"/>
          <w:lang w:val="fr-FR"/>
        </w:rPr>
        <w:t> :</w:t>
      </w:r>
      <w:r w:rsidRPr="00B34D78">
        <w:rPr>
          <w:rFonts w:ascii="Arial" w:hAnsi="Arial" w:cs="Arial"/>
          <w:sz w:val="22"/>
          <w:szCs w:val="22"/>
          <w:lang w:val="fr-FR"/>
        </w:rPr>
        <w:cr/>
      </w:r>
    </w:p>
    <w:p w:rsidR="00BF1E4B" w:rsidRPr="00B34D78" w:rsidRDefault="000F0679" w:rsidP="00C219B4">
      <w:pPr>
        <w:pStyle w:val="PlainText"/>
        <w:numPr>
          <w:ilvl w:val="0"/>
          <w:numId w:val="16"/>
        </w:numPr>
        <w:spacing w:before="120"/>
        <w:jc w:val="both"/>
        <w:rPr>
          <w:rFonts w:ascii="Arial" w:hAnsi="Arial" w:cs="Arial"/>
          <w:sz w:val="22"/>
          <w:szCs w:val="22"/>
          <w:lang w:val="fr-FR"/>
        </w:rPr>
      </w:pPr>
      <w:r w:rsidRPr="00B34D78">
        <w:rPr>
          <w:rFonts w:ascii="Arial" w:hAnsi="Arial" w:cs="Arial"/>
          <w:sz w:val="22"/>
          <w:szCs w:val="22"/>
          <w:lang w:val="fr-FR"/>
        </w:rPr>
        <w:t>C</w:t>
      </w:r>
      <w:r w:rsidR="00BF1E4B" w:rsidRPr="00B34D78">
        <w:rPr>
          <w:rFonts w:ascii="Arial" w:hAnsi="Arial" w:cs="Arial"/>
          <w:sz w:val="22"/>
          <w:szCs w:val="22"/>
          <w:lang w:val="fr-FR"/>
        </w:rPr>
        <w:t xml:space="preserve">ác gói được tính toán trước: một hoặc nhiều gói MPEG-2 TS với các </w:t>
      </w:r>
      <w:r w:rsidR="00FC16E4" w:rsidRPr="00B34D78">
        <w:rPr>
          <w:rFonts w:ascii="Arial" w:hAnsi="Arial" w:cs="Arial"/>
          <w:sz w:val="22"/>
          <w:szCs w:val="22"/>
          <w:lang w:val="fr-FR"/>
        </w:rPr>
        <w:t>mào đầu</w:t>
      </w:r>
      <w:r w:rsidR="00BF1E4B" w:rsidRPr="00B34D78">
        <w:rPr>
          <w:rFonts w:ascii="Arial" w:hAnsi="Arial" w:cs="Arial"/>
          <w:sz w:val="22"/>
          <w:szCs w:val="22"/>
          <w:lang w:val="fr-FR"/>
        </w:rPr>
        <w:t xml:space="preserve"> và</w:t>
      </w:r>
      <w:r w:rsidR="003F311C" w:rsidRPr="00B34D78">
        <w:rPr>
          <w:rFonts w:ascii="Arial" w:hAnsi="Arial" w:cs="Arial"/>
          <w:sz w:val="22"/>
          <w:szCs w:val="22"/>
          <w:lang w:val="fr-FR"/>
        </w:rPr>
        <w:t xml:space="preserve"> đoạngiới thiệu ngắn </w:t>
      </w:r>
      <w:r w:rsidR="00BF1E4B" w:rsidRPr="00B34D78">
        <w:rPr>
          <w:rFonts w:ascii="Arial" w:hAnsi="Arial" w:cs="Arial"/>
          <w:sz w:val="22"/>
          <w:szCs w:val="22"/>
          <w:lang w:val="fr-FR"/>
        </w:rPr>
        <w:t>kèm theo</w:t>
      </w:r>
      <w:r w:rsidR="003F311C" w:rsidRPr="00B34D78">
        <w:rPr>
          <w:rFonts w:ascii="Arial" w:hAnsi="Arial" w:cs="Arial"/>
          <w:sz w:val="22"/>
          <w:szCs w:val="22"/>
          <w:lang w:val="fr-FR"/>
        </w:rPr>
        <w:t>.</w:t>
      </w:r>
    </w:p>
    <w:p w:rsidR="00BF1E4B" w:rsidRPr="00B34D78" w:rsidRDefault="000F0679" w:rsidP="00C219B4">
      <w:pPr>
        <w:pStyle w:val="PlainText"/>
        <w:numPr>
          <w:ilvl w:val="0"/>
          <w:numId w:val="16"/>
        </w:numPr>
        <w:spacing w:before="120"/>
        <w:jc w:val="both"/>
        <w:rPr>
          <w:rFonts w:ascii="Arial" w:hAnsi="Arial" w:cs="Arial"/>
          <w:sz w:val="22"/>
          <w:szCs w:val="22"/>
          <w:lang w:val="fr-FR"/>
        </w:rPr>
      </w:pPr>
      <w:r w:rsidRPr="00B34D78">
        <w:rPr>
          <w:rFonts w:ascii="Arial" w:hAnsi="Arial" w:cs="Arial"/>
          <w:sz w:val="22"/>
          <w:szCs w:val="22"/>
          <w:lang w:val="fr-FR"/>
        </w:rPr>
        <w:t>C</w:t>
      </w:r>
      <w:r w:rsidR="00BF1E4B" w:rsidRPr="00B34D78">
        <w:rPr>
          <w:rFonts w:ascii="Arial" w:hAnsi="Arial" w:cs="Arial"/>
          <w:sz w:val="22"/>
          <w:szCs w:val="22"/>
          <w:lang w:val="fr-FR"/>
        </w:rPr>
        <w:t xml:space="preserve">ác gói được xây dựng: các lệnh để tổng hợp một hoặc nhiều gói MPEG-2 TS cùng với các </w:t>
      </w:r>
      <w:r w:rsidR="003F311C" w:rsidRPr="00B34D78">
        <w:rPr>
          <w:rFonts w:ascii="Arial" w:hAnsi="Arial" w:cs="Arial"/>
          <w:sz w:val="22"/>
          <w:szCs w:val="22"/>
          <w:lang w:val="fr-FR"/>
        </w:rPr>
        <w:t>mào đầu</w:t>
      </w:r>
      <w:r w:rsidR="00BF1E4B" w:rsidRPr="00B34D78">
        <w:rPr>
          <w:rFonts w:ascii="Arial" w:hAnsi="Arial" w:cs="Arial"/>
          <w:sz w:val="22"/>
          <w:szCs w:val="22"/>
          <w:lang w:val="fr-FR"/>
        </w:rPr>
        <w:t xml:space="preserve"> và </w:t>
      </w:r>
      <w:r w:rsidR="00FC16E4" w:rsidRPr="00B34D78">
        <w:rPr>
          <w:rFonts w:ascii="Arial" w:hAnsi="Arial" w:cs="Arial"/>
          <w:sz w:val="22"/>
          <w:szCs w:val="22"/>
          <w:lang w:val="fr-FR"/>
        </w:rPr>
        <w:t>đoạn giới thiệu ngắn</w:t>
      </w:r>
      <w:r w:rsidR="00BF1E4B" w:rsidRPr="00B34D78">
        <w:rPr>
          <w:rFonts w:ascii="Arial" w:hAnsi="Arial" w:cs="Arial"/>
          <w:sz w:val="22"/>
          <w:szCs w:val="22"/>
          <w:lang w:val="fr-FR"/>
        </w:rPr>
        <w:t xml:space="preserve"> kèm theo bằng cách trỏ tới dữ liệu của </w:t>
      </w:r>
      <w:r w:rsidR="00642B3A" w:rsidRPr="00B34D78">
        <w:rPr>
          <w:rFonts w:ascii="Arial" w:hAnsi="Arial" w:cs="Arial"/>
          <w:sz w:val="22"/>
          <w:szCs w:val="22"/>
          <w:lang w:val="fr-FR"/>
        </w:rPr>
        <w:t>một rãnh</w:t>
      </w:r>
      <w:r w:rsidRPr="00B34D78">
        <w:rPr>
          <w:rFonts w:ascii="Arial" w:hAnsi="Arial" w:cs="Arial"/>
          <w:sz w:val="22"/>
          <w:szCs w:val="22"/>
          <w:lang w:val="fr-FR"/>
        </w:rPr>
        <w:t xml:space="preserve"> khác.</w:t>
      </w:r>
    </w:p>
    <w:p w:rsidR="00BF1E4B" w:rsidRPr="00B34D78" w:rsidRDefault="00BF1E4B" w:rsidP="00287AB5">
      <w:pPr>
        <w:pStyle w:val="PlainText"/>
        <w:spacing w:before="120"/>
        <w:jc w:val="both"/>
        <w:rPr>
          <w:rFonts w:ascii="Arial" w:hAnsi="Arial" w:cs="Arial"/>
          <w:sz w:val="22"/>
          <w:szCs w:val="22"/>
          <w:lang w:val="fr-FR"/>
        </w:rPr>
      </w:pPr>
      <w:r w:rsidRPr="00B34D78">
        <w:rPr>
          <w:rFonts w:ascii="Arial" w:hAnsi="Arial" w:cs="Arial"/>
          <w:sz w:val="22"/>
          <w:szCs w:val="22"/>
          <w:lang w:val="fr-FR"/>
        </w:rPr>
        <w:t xml:space="preserve">Lưu ý rằng mỗi gói tin MPEG-2 TS trong </w:t>
      </w:r>
      <w:r w:rsidR="00612DCE" w:rsidRPr="00B34D78">
        <w:rPr>
          <w:rFonts w:ascii="Arial" w:hAnsi="Arial" w:cs="Arial"/>
          <w:sz w:val="22"/>
          <w:szCs w:val="22"/>
          <w:lang w:val="fr-FR"/>
        </w:rPr>
        <w:t>mẫu</w:t>
      </w:r>
      <w:r w:rsidRPr="00B34D78">
        <w:rPr>
          <w:rFonts w:ascii="Arial" w:hAnsi="Arial" w:cs="Arial"/>
          <w:sz w:val="22"/>
          <w:szCs w:val="22"/>
          <w:lang w:val="fr-FR"/>
        </w:rPr>
        <w:t xml:space="preserve"> đó có thể được gắn trước bởi một </w:t>
      </w:r>
      <w:r w:rsidR="003F311C" w:rsidRPr="00B34D78">
        <w:rPr>
          <w:rFonts w:ascii="Arial" w:hAnsi="Arial" w:cs="Arial"/>
          <w:sz w:val="22"/>
          <w:szCs w:val="22"/>
          <w:lang w:val="fr-FR"/>
        </w:rPr>
        <w:t xml:space="preserve">tiền mào đầu </w:t>
      </w:r>
      <w:r w:rsidRPr="00B34D78">
        <w:rPr>
          <w:rFonts w:ascii="Arial" w:hAnsi="Arial" w:cs="Arial"/>
          <w:sz w:val="22"/>
          <w:szCs w:val="22"/>
          <w:lang w:val="fr-FR"/>
        </w:rPr>
        <w:t>(</w:t>
      </w:r>
      <w:r w:rsidR="00796FF9" w:rsidRPr="00B34D78">
        <w:rPr>
          <w:rFonts w:ascii="Arial" w:hAnsi="Arial" w:cs="Arial"/>
          <w:i/>
          <w:sz w:val="22"/>
          <w:szCs w:val="22"/>
          <w:lang w:val="fr-FR"/>
        </w:rPr>
        <w:t>precedingbytes</w:t>
      </w:r>
      <w:r w:rsidRPr="00B34D78">
        <w:rPr>
          <w:rFonts w:ascii="Arial" w:hAnsi="Arial" w:cs="Arial"/>
          <w:sz w:val="22"/>
          <w:szCs w:val="22"/>
          <w:lang w:val="fr-FR"/>
        </w:rPr>
        <w:t>), hoặc theo sau bởi một posttrailer (</w:t>
      </w:r>
      <w:r w:rsidR="00796FF9" w:rsidRPr="00B34D78">
        <w:rPr>
          <w:rFonts w:ascii="Arial" w:hAnsi="Arial" w:cs="Arial"/>
          <w:i/>
          <w:sz w:val="22"/>
          <w:szCs w:val="22"/>
          <w:lang w:val="fr-FR"/>
        </w:rPr>
        <w:t>trailingbytes</w:t>
      </w:r>
      <w:r w:rsidRPr="00B34D78">
        <w:rPr>
          <w:rFonts w:ascii="Arial" w:hAnsi="Arial" w:cs="Arial"/>
          <w:sz w:val="22"/>
          <w:szCs w:val="22"/>
          <w:lang w:val="fr-FR"/>
        </w:rPr>
        <w:t xml:space="preserve">), như được miêu tả chỉ tiết trong </w:t>
      </w:r>
      <w:r w:rsidR="00FC16E4" w:rsidRPr="00B34D78">
        <w:rPr>
          <w:rFonts w:ascii="Arial" w:hAnsi="Arial" w:cs="Arial"/>
          <w:sz w:val="22"/>
          <w:szCs w:val="22"/>
          <w:lang w:val="fr-FR"/>
        </w:rPr>
        <w:t>định dạng mô tả mẫu</w:t>
      </w:r>
      <w:r w:rsidRPr="00B34D78">
        <w:rPr>
          <w:rFonts w:ascii="Arial" w:hAnsi="Arial" w:cs="Arial"/>
          <w:sz w:val="22"/>
          <w:szCs w:val="22"/>
          <w:lang w:val="fr-FR"/>
        </w:rPr>
        <w:t xml:space="preserve">. Kích cỡ của </w:t>
      </w:r>
      <w:r w:rsidR="00FC16E4" w:rsidRPr="00B34D78">
        <w:rPr>
          <w:rFonts w:ascii="Arial" w:hAnsi="Arial" w:cs="Arial"/>
          <w:sz w:val="22"/>
          <w:szCs w:val="22"/>
          <w:lang w:val="fr-FR"/>
        </w:rPr>
        <w:t>tiền mào đầu và sau đoạn giới thiệu ngắn</w:t>
      </w:r>
      <w:r w:rsidRPr="00B34D78">
        <w:rPr>
          <w:rFonts w:ascii="Arial" w:hAnsi="Arial" w:cs="Arial"/>
          <w:sz w:val="22"/>
          <w:szCs w:val="22"/>
          <w:lang w:val="fr-FR"/>
        </w:rPr>
        <w:t xml:space="preserve"> được quy định tương ứng bởi </w:t>
      </w:r>
      <w:r w:rsidR="00796FF9" w:rsidRPr="00B34D78">
        <w:rPr>
          <w:rFonts w:ascii="Arial" w:hAnsi="Arial" w:cs="Arial"/>
          <w:i/>
          <w:sz w:val="22"/>
          <w:szCs w:val="22"/>
          <w:lang w:val="fr-FR"/>
        </w:rPr>
        <w:t>precedingbytes</w:t>
      </w:r>
      <w:r w:rsidRPr="00B34D78">
        <w:rPr>
          <w:rFonts w:ascii="Arial" w:hAnsi="Arial" w:cs="Arial"/>
          <w:i/>
          <w:sz w:val="22"/>
          <w:szCs w:val="22"/>
          <w:lang w:val="fr-FR"/>
        </w:rPr>
        <w:t>len</w:t>
      </w:r>
      <w:r w:rsidRPr="00B34D78">
        <w:rPr>
          <w:rFonts w:ascii="Arial" w:hAnsi="Arial" w:cs="Arial"/>
          <w:sz w:val="22"/>
          <w:szCs w:val="22"/>
          <w:lang w:val="fr-FR"/>
        </w:rPr>
        <w:t xml:space="preserve"> và </w:t>
      </w:r>
      <w:r w:rsidR="00796FF9" w:rsidRPr="00B34D78">
        <w:rPr>
          <w:rFonts w:ascii="Arial" w:hAnsi="Arial" w:cs="Arial"/>
          <w:i/>
          <w:sz w:val="22"/>
          <w:szCs w:val="22"/>
          <w:lang w:val="fr-FR"/>
        </w:rPr>
        <w:t>trailingbytes</w:t>
      </w:r>
      <w:r w:rsidRPr="00B34D78">
        <w:rPr>
          <w:rFonts w:ascii="Arial" w:hAnsi="Arial" w:cs="Arial"/>
          <w:i/>
          <w:sz w:val="22"/>
          <w:szCs w:val="22"/>
          <w:lang w:val="fr-FR"/>
        </w:rPr>
        <w:t>len</w:t>
      </w:r>
      <w:r w:rsidRPr="00B34D78">
        <w:rPr>
          <w:rFonts w:ascii="Arial" w:hAnsi="Arial" w:cs="Arial"/>
          <w:sz w:val="22"/>
          <w:szCs w:val="22"/>
          <w:lang w:val="fr-FR"/>
        </w:rPr>
        <w:t xml:space="preserve"> trong </w:t>
      </w:r>
      <w:r w:rsidR="00821679" w:rsidRPr="00B34D78">
        <w:rPr>
          <w:rFonts w:ascii="Arial" w:hAnsi="Arial" w:cs="Arial"/>
          <w:sz w:val="22"/>
          <w:szCs w:val="22"/>
          <w:lang w:val="fr-FR"/>
        </w:rPr>
        <w:t>miêu tả mẫu</w:t>
      </w:r>
      <w:r w:rsidRPr="00B34D78">
        <w:rPr>
          <w:rFonts w:ascii="Arial" w:hAnsi="Arial" w:cs="Arial"/>
          <w:sz w:val="22"/>
          <w:szCs w:val="22"/>
          <w:lang w:val="fr-FR"/>
        </w:rPr>
        <w:t xml:space="preserve"> để cho phép các </w:t>
      </w:r>
      <w:r w:rsidR="00B877E5" w:rsidRPr="00B34D78">
        <w:rPr>
          <w:rFonts w:ascii="Arial" w:hAnsi="Arial" w:cs="Arial"/>
          <w:sz w:val="22"/>
          <w:szCs w:val="22"/>
          <w:lang w:val="fr-FR"/>
        </w:rPr>
        <w:t>bảng mẫu</w:t>
      </w:r>
      <w:r w:rsidRPr="00B34D78">
        <w:rPr>
          <w:rFonts w:ascii="Arial" w:hAnsi="Arial" w:cs="Arial"/>
          <w:sz w:val="22"/>
          <w:szCs w:val="22"/>
          <w:lang w:val="fr-FR"/>
        </w:rPr>
        <w:t xml:space="preserve"> nhỏ gọn ít </w:t>
      </w:r>
      <w:r w:rsidR="00210995" w:rsidRPr="00B34D78">
        <w:rPr>
          <w:rFonts w:ascii="Arial" w:hAnsi="Arial" w:cs="Arial"/>
          <w:sz w:val="22"/>
          <w:szCs w:val="22"/>
          <w:lang w:val="fr-FR"/>
        </w:rPr>
        <w:t>đoạn</w:t>
      </w:r>
      <w:r w:rsidR="000F0679" w:rsidRPr="00B34D78">
        <w:rPr>
          <w:rFonts w:ascii="Arial" w:hAnsi="Arial" w:cs="Arial"/>
          <w:sz w:val="22"/>
          <w:szCs w:val="22"/>
          <w:lang w:val="fr-FR"/>
        </w:rPr>
        <w:t xml:space="preserve"> hơn.</w:t>
      </w:r>
    </w:p>
    <w:p w:rsidR="00BF1E4B" w:rsidRPr="00B34D78" w:rsidRDefault="00BF1E4B" w:rsidP="00287AB5">
      <w:pPr>
        <w:pStyle w:val="PlainText"/>
        <w:spacing w:before="120"/>
        <w:jc w:val="both"/>
        <w:rPr>
          <w:rFonts w:ascii="Arial" w:hAnsi="Arial" w:cs="Arial"/>
          <w:sz w:val="22"/>
          <w:szCs w:val="22"/>
          <w:lang w:val="fr-FR"/>
        </w:rPr>
      </w:pPr>
      <w:r w:rsidRPr="00B34D78">
        <w:rPr>
          <w:rFonts w:ascii="Arial" w:hAnsi="Arial" w:cs="Arial"/>
          <w:sz w:val="22"/>
          <w:szCs w:val="22"/>
          <w:lang w:val="fr-FR"/>
        </w:rPr>
        <w:t xml:space="preserve">Các </w:t>
      </w:r>
      <w:r w:rsidR="00612DCE" w:rsidRPr="00B34D78">
        <w:rPr>
          <w:rFonts w:ascii="Arial" w:hAnsi="Arial" w:cs="Arial"/>
          <w:sz w:val="22"/>
          <w:szCs w:val="22"/>
          <w:lang w:val="fr-FR"/>
        </w:rPr>
        <w:t>mẫu</w:t>
      </w:r>
      <w:r w:rsidRPr="00B34D78">
        <w:rPr>
          <w:rFonts w:ascii="Arial" w:hAnsi="Arial" w:cs="Arial"/>
          <w:sz w:val="22"/>
          <w:szCs w:val="22"/>
          <w:lang w:val="fr-FR"/>
        </w:rPr>
        <w:t xml:space="preserve"> được tính toán trước và được xây dựng có thể xuất hiện trong cùng </w:t>
      </w:r>
      <w:r w:rsidR="00635BD3" w:rsidRPr="00B34D78">
        <w:rPr>
          <w:rFonts w:ascii="Arial" w:hAnsi="Arial" w:cs="Arial"/>
          <w:sz w:val="22"/>
          <w:szCs w:val="22"/>
          <w:lang w:val="fr-FR"/>
        </w:rPr>
        <w:t>rãnh</w:t>
      </w:r>
      <w:r w:rsidRPr="00B34D78">
        <w:rPr>
          <w:rFonts w:ascii="Arial" w:hAnsi="Arial" w:cs="Arial"/>
          <w:sz w:val="22"/>
          <w:szCs w:val="22"/>
          <w:lang w:val="fr-FR"/>
        </w:rPr>
        <w:t xml:space="preserve">. Nếu yêu cầu padding gói tin </w:t>
      </w:r>
      <w:r w:rsidR="00E77677" w:rsidRPr="00B34D78">
        <w:rPr>
          <w:rFonts w:ascii="Arial" w:hAnsi="Arial" w:cs="Arial"/>
          <w:sz w:val="22"/>
          <w:szCs w:val="22"/>
          <w:lang w:val="fr-FR"/>
        </w:rPr>
        <w:t>luồng truyền tải</w:t>
      </w:r>
      <w:r w:rsidRPr="00B34D78">
        <w:rPr>
          <w:rFonts w:ascii="Arial" w:hAnsi="Arial" w:cs="Arial"/>
          <w:sz w:val="22"/>
          <w:szCs w:val="22"/>
          <w:lang w:val="fr-FR"/>
        </w:rPr>
        <w:t xml:space="preserve">, thì có thể thực hiện bằng </w:t>
      </w:r>
      <w:r w:rsidRPr="00B34D78">
        <w:rPr>
          <w:rFonts w:ascii="Arial" w:hAnsi="Arial" w:cs="Arial"/>
          <w:i/>
          <w:sz w:val="22"/>
          <w:szCs w:val="22"/>
          <w:lang w:val="fr-FR"/>
        </w:rPr>
        <w:t>adaptation_field</w:t>
      </w:r>
      <w:r w:rsidRPr="00B34D78">
        <w:rPr>
          <w:rFonts w:ascii="Arial" w:hAnsi="Arial" w:cs="Arial"/>
          <w:sz w:val="22"/>
          <w:szCs w:val="22"/>
          <w:lang w:val="fr-FR"/>
        </w:rPr>
        <w:t xml:space="preserve"> hoặc một cách tường minh bằng cách sử dụng </w:t>
      </w:r>
      <w:r w:rsidRPr="00B34D78">
        <w:rPr>
          <w:rFonts w:ascii="Arial" w:hAnsi="Arial" w:cs="Arial"/>
          <w:i/>
          <w:sz w:val="22"/>
          <w:szCs w:val="22"/>
          <w:lang w:val="fr-FR"/>
        </w:rPr>
        <w:t>MPEG2TSImmediateConstructor</w:t>
      </w:r>
      <w:r w:rsidRPr="00B34D78">
        <w:rPr>
          <w:rFonts w:ascii="Arial" w:hAnsi="Arial" w:cs="Arial"/>
          <w:sz w:val="22"/>
          <w:szCs w:val="22"/>
          <w:lang w:val="fr-FR"/>
        </w:rPr>
        <w:t xml:space="preserve"> nếu phù hợ</w:t>
      </w:r>
      <w:r w:rsidR="000F0679" w:rsidRPr="00B34D78">
        <w:rPr>
          <w:rFonts w:ascii="Arial" w:hAnsi="Arial" w:cs="Arial"/>
          <w:sz w:val="22"/>
          <w:szCs w:val="22"/>
          <w:lang w:val="fr-FR"/>
        </w:rPr>
        <w:t>p.</w:t>
      </w:r>
    </w:p>
    <w:p w:rsidR="00BF1E4B" w:rsidRPr="00B34D78" w:rsidRDefault="0090618B" w:rsidP="00287AB5">
      <w:pPr>
        <w:pStyle w:val="PlainText"/>
        <w:spacing w:before="120"/>
        <w:jc w:val="both"/>
        <w:rPr>
          <w:rFonts w:ascii="Arial" w:hAnsi="Arial" w:cs="Arial"/>
          <w:sz w:val="18"/>
          <w:szCs w:val="22"/>
          <w:lang w:val="fr-FR"/>
        </w:rPr>
      </w:pPr>
      <w:r w:rsidRPr="00B34D78">
        <w:rPr>
          <w:rFonts w:ascii="Arial" w:hAnsi="Arial" w:cs="Arial"/>
          <w:sz w:val="18"/>
          <w:szCs w:val="22"/>
          <w:lang w:val="fr-FR"/>
        </w:rPr>
        <w:t>LƯU Ý 1:</w:t>
      </w:r>
      <w:r w:rsidR="000F0679" w:rsidRPr="00B34D78">
        <w:rPr>
          <w:rFonts w:ascii="Arial" w:hAnsi="Arial" w:cs="Arial"/>
          <w:sz w:val="18"/>
          <w:szCs w:val="22"/>
          <w:lang w:val="fr-FR"/>
        </w:rPr>
        <w:t>s</w:t>
      </w:r>
      <w:r w:rsidR="00BF1E4B" w:rsidRPr="00B34D78">
        <w:rPr>
          <w:rFonts w:ascii="Arial" w:hAnsi="Arial" w:cs="Arial"/>
          <w:sz w:val="18"/>
          <w:szCs w:val="22"/>
          <w:lang w:val="fr-FR"/>
        </w:rPr>
        <w:t xml:space="preserve">ố lượng của các gói MPEG-2 TStrong </w:t>
      </w:r>
      <w:r w:rsidR="00612DCE" w:rsidRPr="00B34D78">
        <w:rPr>
          <w:rFonts w:ascii="Arial" w:hAnsi="Arial" w:cs="Arial"/>
          <w:sz w:val="18"/>
          <w:szCs w:val="22"/>
          <w:lang w:val="fr-FR"/>
        </w:rPr>
        <w:t>mẫu</w:t>
      </w:r>
      <w:r w:rsidR="00BF1E4B" w:rsidRPr="00B34D78">
        <w:rPr>
          <w:rFonts w:ascii="Arial" w:hAnsi="Arial" w:cs="Arial"/>
          <w:sz w:val="18"/>
          <w:szCs w:val="22"/>
          <w:lang w:val="fr-FR"/>
        </w:rPr>
        <w:t xml:space="preserve"> đó có thể được suy ra trực tiếp từ bảng kích cỡ </w:t>
      </w:r>
      <w:r w:rsidR="00612DCE" w:rsidRPr="00B34D78">
        <w:rPr>
          <w:rFonts w:ascii="Arial" w:hAnsi="Arial" w:cs="Arial"/>
          <w:sz w:val="18"/>
          <w:szCs w:val="22"/>
          <w:lang w:val="fr-FR"/>
        </w:rPr>
        <w:t>mẫu</w:t>
      </w:r>
      <w:r w:rsidR="00BF1E4B" w:rsidRPr="00B34D78">
        <w:rPr>
          <w:rFonts w:ascii="Arial" w:hAnsi="Arial" w:cs="Arial"/>
          <w:sz w:val="18"/>
          <w:szCs w:val="22"/>
          <w:lang w:val="fr-FR"/>
        </w:rPr>
        <w:t xml:space="preserve"> nếu </w:t>
      </w:r>
      <w:r w:rsidR="00612DCE" w:rsidRPr="00B34D78">
        <w:rPr>
          <w:rFonts w:ascii="Arial" w:hAnsi="Arial" w:cs="Arial"/>
          <w:sz w:val="18"/>
          <w:szCs w:val="22"/>
          <w:lang w:val="fr-FR"/>
        </w:rPr>
        <w:t>mẫu</w:t>
      </w:r>
      <w:r w:rsidR="00BF1E4B" w:rsidRPr="00B34D78">
        <w:rPr>
          <w:rFonts w:ascii="Arial" w:hAnsi="Arial" w:cs="Arial"/>
          <w:sz w:val="18"/>
          <w:szCs w:val="22"/>
          <w:lang w:val="fr-FR"/>
        </w:rPr>
        <w:t xml:space="preserve"> chỉ chứa các gói đã được tính toán trướ</w:t>
      </w:r>
      <w:r w:rsidR="00764867" w:rsidRPr="00B34D78">
        <w:rPr>
          <w:rFonts w:ascii="Arial" w:hAnsi="Arial" w:cs="Arial"/>
          <w:sz w:val="18"/>
          <w:szCs w:val="22"/>
          <w:lang w:val="fr-FR"/>
        </w:rPr>
        <w:t xml:space="preserve">c </w:t>
      </w:r>
      <w:r w:rsidR="00BF1E4B" w:rsidRPr="00B34D78">
        <w:rPr>
          <w:rFonts w:ascii="Arial" w:hAnsi="Arial" w:cs="Arial"/>
          <w:sz w:val="18"/>
          <w:szCs w:val="22"/>
          <w:lang w:val="fr-FR"/>
        </w:rPr>
        <w:t xml:space="preserve">nếu như cờ </w:t>
      </w:r>
      <w:r w:rsidR="00BF1E4B" w:rsidRPr="00B34D78">
        <w:rPr>
          <w:rFonts w:ascii="Arial" w:hAnsi="Arial" w:cs="Arial"/>
          <w:i/>
          <w:sz w:val="18"/>
          <w:szCs w:val="22"/>
          <w:lang w:val="fr-FR"/>
        </w:rPr>
        <w:t>precomputed_only_flag</w:t>
      </w:r>
      <w:r w:rsidR="00BF1E4B" w:rsidRPr="00B34D78">
        <w:rPr>
          <w:rFonts w:ascii="Arial" w:hAnsi="Arial" w:cs="Arial"/>
          <w:sz w:val="18"/>
          <w:szCs w:val="22"/>
          <w:lang w:val="fr-FR"/>
        </w:rPr>
        <w:t xml:space="preserve"> đã được đặt trong </w:t>
      </w:r>
      <w:r w:rsidR="00222395" w:rsidRPr="00B34D78">
        <w:rPr>
          <w:rFonts w:ascii="Arial" w:hAnsi="Arial" w:cs="Arial"/>
          <w:sz w:val="18"/>
          <w:szCs w:val="22"/>
          <w:lang w:val="fr-FR"/>
        </w:rPr>
        <w:t>mục mẫu</w:t>
      </w:r>
      <w:r w:rsidR="00BF1E4B" w:rsidRPr="00B34D78">
        <w:rPr>
          <w:rFonts w:ascii="Arial" w:hAnsi="Arial" w:cs="Arial"/>
          <w:sz w:val="18"/>
          <w:szCs w:val="22"/>
          <w:lang w:val="fr-FR"/>
        </w:rPr>
        <w:t xml:space="preserve">. Số lượng của các gói MPEG-2 TStrong </w:t>
      </w:r>
      <w:r w:rsidR="00612DCE" w:rsidRPr="00B34D78">
        <w:rPr>
          <w:rFonts w:ascii="Arial" w:hAnsi="Arial" w:cs="Arial"/>
          <w:sz w:val="18"/>
          <w:szCs w:val="22"/>
          <w:lang w:val="fr-FR"/>
        </w:rPr>
        <w:t>mẫu</w:t>
      </w:r>
      <w:r w:rsidR="00BF1E4B" w:rsidRPr="00B34D78">
        <w:rPr>
          <w:rFonts w:ascii="Arial" w:hAnsi="Arial" w:cs="Arial"/>
          <w:sz w:val="18"/>
          <w:szCs w:val="22"/>
          <w:lang w:val="fr-FR"/>
        </w:rPr>
        <w:t xml:space="preserve"> có thể ở dạng có thể thay đổi hoặc bị giới hạn, ví dụ các mở rộng của</w:t>
      </w:r>
      <w:r w:rsidR="001D3572" w:rsidRPr="00B34D78">
        <w:rPr>
          <w:rFonts w:ascii="Arial" w:hAnsi="Arial" w:cs="Arial"/>
          <w:sz w:val="18"/>
          <w:szCs w:val="22"/>
          <w:lang w:val="fr-FR"/>
        </w:rPr>
        <w:t xml:space="preserve"> định dạng </w:t>
      </w:r>
      <w:r w:rsidR="002837CB" w:rsidRPr="00B34D78">
        <w:rPr>
          <w:rFonts w:ascii="Arial" w:hAnsi="Arial" w:cs="Arial"/>
          <w:sz w:val="18"/>
          <w:szCs w:val="22"/>
          <w:lang w:val="fr-FR"/>
        </w:rPr>
        <w:t>tệp tin</w:t>
      </w:r>
      <w:r w:rsidR="00BF1E4B" w:rsidRPr="00B34D78">
        <w:rPr>
          <w:rFonts w:ascii="Arial" w:hAnsi="Arial" w:cs="Arial"/>
          <w:sz w:val="18"/>
          <w:szCs w:val="22"/>
          <w:lang w:val="fr-FR"/>
        </w:rPr>
        <w:t xml:space="preserve"> này có thể định nghĩa một </w:t>
      </w:r>
      <w:r w:rsidR="00612DCE" w:rsidRPr="00B34D78">
        <w:rPr>
          <w:rFonts w:ascii="Arial" w:hAnsi="Arial" w:cs="Arial"/>
          <w:sz w:val="18"/>
          <w:szCs w:val="22"/>
          <w:lang w:val="fr-FR"/>
        </w:rPr>
        <w:t>mẫu</w:t>
      </w:r>
      <w:r w:rsidR="00BF1E4B" w:rsidRPr="00B34D78">
        <w:rPr>
          <w:rFonts w:ascii="Arial" w:hAnsi="Arial" w:cs="Arial"/>
          <w:sz w:val="18"/>
          <w:szCs w:val="22"/>
          <w:lang w:val="fr-FR"/>
        </w:rPr>
        <w:t xml:space="preserve"> để chứa chỉ đúng một gói tin. </w:t>
      </w:r>
    </w:p>
    <w:p w:rsidR="00BF1E4B" w:rsidRPr="00B34D78" w:rsidRDefault="0090618B" w:rsidP="000F0679">
      <w:pPr>
        <w:pStyle w:val="PlainText"/>
        <w:spacing w:before="120"/>
        <w:jc w:val="both"/>
        <w:rPr>
          <w:rFonts w:ascii="Arial" w:hAnsi="Arial" w:cs="Arial"/>
          <w:sz w:val="18"/>
          <w:szCs w:val="22"/>
          <w:lang w:val="fr-FR"/>
        </w:rPr>
      </w:pPr>
      <w:r w:rsidRPr="00B34D78">
        <w:rPr>
          <w:rFonts w:ascii="Arial" w:hAnsi="Arial" w:cs="Arial"/>
          <w:sz w:val="18"/>
          <w:szCs w:val="22"/>
          <w:lang w:val="fr-FR"/>
        </w:rPr>
        <w:t>LƯU Ý 2:</w:t>
      </w:r>
      <w:r w:rsidR="000F0679" w:rsidRPr="00B34D78">
        <w:rPr>
          <w:rFonts w:ascii="Arial" w:hAnsi="Arial" w:cs="Arial"/>
          <w:sz w:val="18"/>
          <w:szCs w:val="22"/>
          <w:lang w:val="fr-FR"/>
        </w:rPr>
        <w:t xml:space="preserve"> có </w:t>
      </w:r>
      <w:r w:rsidR="00BF1E4B" w:rsidRPr="00B34D78">
        <w:rPr>
          <w:rFonts w:ascii="Arial" w:hAnsi="Arial" w:cs="Arial"/>
          <w:sz w:val="18"/>
          <w:szCs w:val="22"/>
          <w:lang w:val="fr-FR"/>
        </w:rPr>
        <w:t xml:space="preserve">thể thu gọn các chuỗi phổ biến của các byte trong các gói </w:t>
      </w:r>
      <w:r w:rsidR="00764867" w:rsidRPr="00B34D78">
        <w:rPr>
          <w:rFonts w:ascii="Arial" w:hAnsi="Arial" w:cs="Arial"/>
          <w:sz w:val="18"/>
          <w:szCs w:val="22"/>
          <w:lang w:val="fr-FR"/>
        </w:rPr>
        <w:t xml:space="preserve">truyền tải </w:t>
      </w:r>
      <w:r w:rsidR="00BF1E4B" w:rsidRPr="00B34D78">
        <w:rPr>
          <w:rFonts w:ascii="Arial" w:hAnsi="Arial" w:cs="Arial"/>
          <w:sz w:val="18"/>
          <w:szCs w:val="22"/>
          <w:lang w:val="fr-FR"/>
        </w:rPr>
        <w:t xml:space="preserve">bằng bách đưa các byte đó trực tiếp vào một hoặc nhiều các gói, ví dụ trong </w:t>
      </w:r>
      <w:r w:rsidR="00796FF9" w:rsidRPr="00B34D78">
        <w:rPr>
          <w:rFonts w:ascii="Arial" w:hAnsi="Arial" w:cs="Arial"/>
          <w:i/>
          <w:sz w:val="18"/>
          <w:szCs w:val="22"/>
          <w:lang w:val="fr-FR"/>
        </w:rPr>
        <w:t>precedingbytes</w:t>
      </w:r>
      <w:r w:rsidR="00BF1E4B" w:rsidRPr="00B34D78">
        <w:rPr>
          <w:rFonts w:ascii="Arial" w:hAnsi="Arial" w:cs="Arial"/>
          <w:sz w:val="18"/>
          <w:szCs w:val="22"/>
          <w:lang w:val="fr-FR"/>
        </w:rPr>
        <w:t xml:space="preserve"> hoặc </w:t>
      </w:r>
      <w:r w:rsidR="00796FF9" w:rsidRPr="00B34D78">
        <w:rPr>
          <w:rFonts w:ascii="Arial" w:hAnsi="Arial" w:cs="Arial"/>
          <w:i/>
          <w:sz w:val="18"/>
          <w:szCs w:val="22"/>
          <w:lang w:val="fr-FR"/>
        </w:rPr>
        <w:t>trailingbytes</w:t>
      </w:r>
      <w:r w:rsidR="00BF1E4B" w:rsidRPr="00B34D78">
        <w:rPr>
          <w:rFonts w:ascii="Arial" w:hAnsi="Arial" w:cs="Arial"/>
          <w:sz w:val="18"/>
          <w:szCs w:val="22"/>
          <w:lang w:val="fr-FR"/>
        </w:rPr>
        <w:t xml:space="preserve">section của chúng và rồi sử dụng MPEG2TSSampleConstructor ở những vị trí khác để tham chiếu đến chúng; việc này đặc biệt phù hợp để chạy các byte 0xFF. </w:t>
      </w:r>
    </w:p>
    <w:p w:rsidR="00BF1E4B" w:rsidRPr="00B34D78" w:rsidRDefault="000F0679" w:rsidP="00A927B2">
      <w:pPr>
        <w:pStyle w:val="Heading4"/>
        <w:numPr>
          <w:ilvl w:val="3"/>
          <w:numId w:val="74"/>
        </w:numPr>
        <w:rPr>
          <w:rFonts w:cs="Arial"/>
        </w:rPr>
      </w:pPr>
      <w:r w:rsidRPr="00B34D78">
        <w:rPr>
          <w:rFonts w:cs="Arial"/>
        </w:rPr>
        <w:t>Cú pháp</w:t>
      </w:r>
    </w:p>
    <w:p w:rsidR="000E03EC" w:rsidRPr="00B34D78" w:rsidRDefault="000E03EC" w:rsidP="000E03EC">
      <w:pPr>
        <w:rPr>
          <w:i/>
        </w:rPr>
      </w:pPr>
      <w:r w:rsidRPr="00B34D78">
        <w:rPr>
          <w:i/>
        </w:rPr>
        <w:t xml:space="preserve">// Constructor format </w:t>
      </w:r>
    </w:p>
    <w:p w:rsidR="000E03EC" w:rsidRPr="00B34D78" w:rsidRDefault="000E03EC" w:rsidP="000E03EC">
      <w:pPr>
        <w:rPr>
          <w:i/>
        </w:rPr>
      </w:pPr>
      <w:r w:rsidRPr="00B34D78">
        <w:rPr>
          <w:i/>
        </w:rPr>
        <w:t xml:space="preserve">aligned(8) abstract class MPEG2TSConstructor (uint(8) type) { </w:t>
      </w:r>
    </w:p>
    <w:p w:rsidR="000E03EC" w:rsidRPr="00B34D78" w:rsidRDefault="000E03EC" w:rsidP="000E03EC">
      <w:pPr>
        <w:ind w:firstLine="720"/>
        <w:rPr>
          <w:i/>
        </w:rPr>
      </w:pPr>
      <w:r w:rsidRPr="00B34D78">
        <w:rPr>
          <w:i/>
        </w:rPr>
        <w:t xml:space="preserve">uint(8) constructor_type = type; </w:t>
      </w:r>
    </w:p>
    <w:p w:rsidR="000E03EC" w:rsidRPr="00B34D78" w:rsidRDefault="000E03EC" w:rsidP="000E03EC">
      <w:pPr>
        <w:rPr>
          <w:i/>
        </w:rPr>
      </w:pPr>
      <w:r w:rsidRPr="00B34D78">
        <w:rPr>
          <w:i/>
        </w:rPr>
        <w:t>}</w:t>
      </w:r>
    </w:p>
    <w:p w:rsidR="000E03EC" w:rsidRPr="00B34D78" w:rsidRDefault="000E03EC" w:rsidP="000E03EC">
      <w:pPr>
        <w:rPr>
          <w:i/>
        </w:rPr>
      </w:pPr>
      <w:r w:rsidRPr="00B34D78">
        <w:rPr>
          <w:i/>
        </w:rPr>
        <w:t xml:space="preserve">aligned(8) class MPEG2TSImmediateConstructor extends MPEG2TSConstructor(1) { </w:t>
      </w:r>
    </w:p>
    <w:p w:rsidR="000E03EC" w:rsidRPr="00B34D78" w:rsidRDefault="000E03EC" w:rsidP="000E03EC">
      <w:pPr>
        <w:ind w:left="720"/>
        <w:rPr>
          <w:i/>
        </w:rPr>
      </w:pPr>
      <w:r w:rsidRPr="00B34D78">
        <w:rPr>
          <w:i/>
        </w:rPr>
        <w:t xml:space="preserve">uint(8) immediatedatalen; </w:t>
      </w:r>
    </w:p>
    <w:p w:rsidR="000E03EC" w:rsidRPr="00B34D78" w:rsidRDefault="000E03EC" w:rsidP="000E03EC">
      <w:pPr>
        <w:ind w:left="720"/>
        <w:rPr>
          <w:i/>
        </w:rPr>
      </w:pPr>
      <w:r w:rsidRPr="00B34D78">
        <w:rPr>
          <w:i/>
        </w:rPr>
        <w:t xml:space="preserve">uint(8) data[immediatedatalen]; </w:t>
      </w:r>
    </w:p>
    <w:p w:rsidR="000E03EC" w:rsidRPr="00B34D78" w:rsidRDefault="000E03EC" w:rsidP="000E03EC">
      <w:pPr>
        <w:rPr>
          <w:i/>
        </w:rPr>
      </w:pPr>
      <w:r w:rsidRPr="00B34D78">
        <w:rPr>
          <w:i/>
        </w:rPr>
        <w:t xml:space="preserve">} </w:t>
      </w:r>
    </w:p>
    <w:p w:rsidR="000E03EC" w:rsidRPr="00B34D78" w:rsidRDefault="000E03EC" w:rsidP="000E03EC">
      <w:pPr>
        <w:rPr>
          <w:i/>
        </w:rPr>
      </w:pPr>
      <w:r w:rsidRPr="00B34D78">
        <w:rPr>
          <w:i/>
        </w:rPr>
        <w:t xml:space="preserve">aligned(8) class MPEG2TSSampleConstructor extends MPEG2TSConstructor(2) { </w:t>
      </w:r>
    </w:p>
    <w:p w:rsidR="000E03EC" w:rsidRPr="00B34D78" w:rsidRDefault="000E03EC" w:rsidP="000E03EC">
      <w:pPr>
        <w:ind w:left="720"/>
        <w:rPr>
          <w:i/>
        </w:rPr>
      </w:pPr>
      <w:r w:rsidRPr="00B34D78">
        <w:rPr>
          <w:i/>
        </w:rPr>
        <w:t xml:space="preserve">uint(8) sampledatalen; </w:t>
      </w:r>
    </w:p>
    <w:p w:rsidR="000E03EC" w:rsidRPr="00B34D78" w:rsidRDefault="000E03EC" w:rsidP="000E03EC">
      <w:pPr>
        <w:ind w:left="720"/>
        <w:rPr>
          <w:i/>
        </w:rPr>
      </w:pPr>
      <w:r w:rsidRPr="00B34D78">
        <w:rPr>
          <w:i/>
        </w:rPr>
        <w:t xml:space="preserve">uint(16) trackrefindex; </w:t>
      </w:r>
    </w:p>
    <w:p w:rsidR="000E03EC" w:rsidRPr="00B34D78" w:rsidRDefault="000E03EC" w:rsidP="000E03EC">
      <w:pPr>
        <w:ind w:left="720"/>
        <w:rPr>
          <w:i/>
        </w:rPr>
      </w:pPr>
      <w:r w:rsidRPr="00B34D78">
        <w:rPr>
          <w:i/>
        </w:rPr>
        <w:lastRenderedPageBreak/>
        <w:t xml:space="preserve">uint(32) samplenumber; </w:t>
      </w:r>
    </w:p>
    <w:p w:rsidR="000E03EC" w:rsidRPr="00B34D78" w:rsidRDefault="000E03EC" w:rsidP="000E03EC">
      <w:pPr>
        <w:ind w:left="720"/>
        <w:rPr>
          <w:i/>
        </w:rPr>
      </w:pPr>
      <w:r w:rsidRPr="00B34D78">
        <w:rPr>
          <w:i/>
        </w:rPr>
        <w:t xml:space="preserve">uint(32) sampleoffset; </w:t>
      </w:r>
    </w:p>
    <w:p w:rsidR="000E03EC" w:rsidRPr="00B34D78" w:rsidRDefault="000E03EC" w:rsidP="000E03EC">
      <w:pPr>
        <w:rPr>
          <w:i/>
        </w:rPr>
      </w:pPr>
      <w:r w:rsidRPr="00B34D78">
        <w:rPr>
          <w:i/>
        </w:rPr>
        <w:t xml:space="preserve">} </w:t>
      </w:r>
    </w:p>
    <w:p w:rsidR="000E03EC" w:rsidRPr="00B34D78" w:rsidRDefault="000E03EC" w:rsidP="000E03EC">
      <w:pPr>
        <w:rPr>
          <w:i/>
        </w:rPr>
      </w:pPr>
      <w:r w:rsidRPr="00B34D78">
        <w:rPr>
          <w:i/>
        </w:rPr>
        <w:t xml:space="preserve">// Packet format </w:t>
      </w:r>
    </w:p>
    <w:p w:rsidR="000E03EC" w:rsidRPr="00B34D78" w:rsidRDefault="000E03EC" w:rsidP="000E03EC">
      <w:pPr>
        <w:rPr>
          <w:i/>
        </w:rPr>
      </w:pPr>
      <w:r w:rsidRPr="00B34D78">
        <w:rPr>
          <w:i/>
        </w:rPr>
        <w:t xml:space="preserve">aligned(8) class MPEG2TSPacketRepresentation { </w:t>
      </w:r>
    </w:p>
    <w:p w:rsidR="000E03EC" w:rsidRPr="00B34D78" w:rsidRDefault="000E03EC" w:rsidP="000E03EC">
      <w:pPr>
        <w:ind w:left="720"/>
        <w:rPr>
          <w:i/>
        </w:rPr>
      </w:pPr>
      <w:r w:rsidRPr="00B34D78">
        <w:rPr>
          <w:i/>
        </w:rPr>
        <w:t xml:space="preserve">uint(8) </w:t>
      </w:r>
      <w:r w:rsidR="00796FF9" w:rsidRPr="00B34D78">
        <w:rPr>
          <w:i/>
        </w:rPr>
        <w:t>precedingbytes</w:t>
      </w:r>
      <w:r w:rsidRPr="00B34D78">
        <w:rPr>
          <w:i/>
        </w:rPr>
        <w:t>[</w:t>
      </w:r>
      <w:r w:rsidR="00796FF9" w:rsidRPr="00B34D78">
        <w:rPr>
          <w:i/>
        </w:rPr>
        <w:t>precedingbytes</w:t>
      </w:r>
      <w:r w:rsidRPr="00B34D78">
        <w:rPr>
          <w:i/>
        </w:rPr>
        <w:t xml:space="preserve">len]; </w:t>
      </w:r>
    </w:p>
    <w:p w:rsidR="000E03EC" w:rsidRPr="00B34D78" w:rsidRDefault="000E03EC" w:rsidP="000E03EC">
      <w:pPr>
        <w:ind w:left="720"/>
        <w:rPr>
          <w:i/>
        </w:rPr>
      </w:pPr>
      <w:r w:rsidRPr="00B34D78">
        <w:rPr>
          <w:i/>
        </w:rPr>
        <w:t xml:space="preserve">uint(8) sync_byte; </w:t>
      </w:r>
    </w:p>
    <w:p w:rsidR="000E03EC" w:rsidRPr="00B34D78" w:rsidRDefault="000E03EC" w:rsidP="000E03EC">
      <w:pPr>
        <w:ind w:left="720"/>
        <w:rPr>
          <w:i/>
        </w:rPr>
      </w:pPr>
      <w:r w:rsidRPr="00B34D78">
        <w:rPr>
          <w:i/>
        </w:rPr>
        <w:t xml:space="preserve">if (sync_byte == 0x47) { </w:t>
      </w:r>
    </w:p>
    <w:p w:rsidR="000E03EC" w:rsidRPr="00B34D78" w:rsidRDefault="000E03EC" w:rsidP="000E03EC">
      <w:pPr>
        <w:ind w:left="720" w:firstLine="720"/>
        <w:rPr>
          <w:i/>
        </w:rPr>
      </w:pPr>
      <w:r w:rsidRPr="00B34D78">
        <w:rPr>
          <w:i/>
        </w:rPr>
        <w:t xml:space="preserve">uint(8) packet[187]; </w:t>
      </w:r>
    </w:p>
    <w:p w:rsidR="000E03EC" w:rsidRPr="00B34D78" w:rsidRDefault="000E03EC" w:rsidP="000E03EC">
      <w:pPr>
        <w:ind w:left="720"/>
        <w:rPr>
          <w:i/>
        </w:rPr>
      </w:pPr>
      <w:r w:rsidRPr="00B34D78">
        <w:rPr>
          <w:i/>
        </w:rPr>
        <w:t xml:space="preserve"> } else if (sync_byte == 0x00 || sync_byte == 0x01) { </w:t>
      </w:r>
    </w:p>
    <w:p w:rsidR="000E03EC" w:rsidRPr="00B34D78" w:rsidRDefault="000E03EC" w:rsidP="000E03EC">
      <w:pPr>
        <w:ind w:left="1440"/>
        <w:rPr>
          <w:i/>
        </w:rPr>
      </w:pPr>
      <w:r w:rsidRPr="00B34D78">
        <w:rPr>
          <w:i/>
        </w:rPr>
        <w:t>uint(8)headerdatalen;</w:t>
      </w:r>
    </w:p>
    <w:p w:rsidR="000E03EC" w:rsidRPr="00B34D78" w:rsidRDefault="000E03EC" w:rsidP="000E03EC">
      <w:pPr>
        <w:ind w:left="1440"/>
        <w:rPr>
          <w:i/>
        </w:rPr>
      </w:pPr>
      <w:r w:rsidRPr="00B34D78">
        <w:rPr>
          <w:i/>
        </w:rPr>
        <w:t>uint(4)reserved;</w:t>
      </w:r>
    </w:p>
    <w:p w:rsidR="000E03EC" w:rsidRPr="00B34D78" w:rsidRDefault="000E03EC" w:rsidP="000E03EC">
      <w:pPr>
        <w:ind w:left="1440"/>
        <w:rPr>
          <w:i/>
        </w:rPr>
      </w:pPr>
      <w:r w:rsidRPr="00B34D78">
        <w:rPr>
          <w:i/>
        </w:rPr>
        <w:t>uint(4)num_constructors;</w:t>
      </w:r>
    </w:p>
    <w:p w:rsidR="000E03EC" w:rsidRPr="00B34D78" w:rsidRDefault="000E03EC" w:rsidP="000E03EC">
      <w:pPr>
        <w:ind w:left="1440"/>
        <w:rPr>
          <w:i/>
        </w:rPr>
      </w:pPr>
      <w:r w:rsidRPr="00B34D78">
        <w:rPr>
          <w:i/>
        </w:rPr>
        <w:t xml:space="preserve">bit(1) transport_error_indicator; </w:t>
      </w:r>
    </w:p>
    <w:p w:rsidR="000E03EC" w:rsidRPr="00B34D78" w:rsidRDefault="000E03EC" w:rsidP="000E03EC">
      <w:pPr>
        <w:ind w:left="1440"/>
        <w:rPr>
          <w:i/>
        </w:rPr>
      </w:pPr>
      <w:r w:rsidRPr="00B34D78">
        <w:rPr>
          <w:i/>
        </w:rPr>
        <w:t xml:space="preserve">bit(1) payload_unit_start_indicator; </w:t>
      </w:r>
    </w:p>
    <w:p w:rsidR="000E03EC" w:rsidRPr="00B34D78" w:rsidRDefault="000E03EC" w:rsidP="000E03EC">
      <w:pPr>
        <w:ind w:left="1440"/>
        <w:rPr>
          <w:i/>
        </w:rPr>
      </w:pPr>
      <w:r w:rsidRPr="00B34D78">
        <w:rPr>
          <w:i/>
        </w:rPr>
        <w:t xml:space="preserve">bit(1) transport_priority; </w:t>
      </w:r>
    </w:p>
    <w:p w:rsidR="000E03EC" w:rsidRPr="00B34D78" w:rsidRDefault="000E03EC" w:rsidP="000E03EC">
      <w:pPr>
        <w:ind w:left="1440"/>
        <w:rPr>
          <w:i/>
        </w:rPr>
      </w:pPr>
      <w:r w:rsidRPr="00B34D78">
        <w:rPr>
          <w:i/>
        </w:rPr>
        <w:t xml:space="preserve">bit(13) PID; </w:t>
      </w:r>
    </w:p>
    <w:p w:rsidR="000E03EC" w:rsidRPr="00B34D78" w:rsidRDefault="000E03EC" w:rsidP="000E03EC">
      <w:pPr>
        <w:ind w:left="1440"/>
        <w:rPr>
          <w:i/>
        </w:rPr>
      </w:pPr>
      <w:r w:rsidRPr="00B34D78">
        <w:rPr>
          <w:i/>
        </w:rPr>
        <w:t xml:space="preserve">bit(2) transport_scrambling_control; </w:t>
      </w:r>
    </w:p>
    <w:p w:rsidR="000E03EC" w:rsidRPr="00B34D78" w:rsidRDefault="000E03EC" w:rsidP="000E03EC">
      <w:pPr>
        <w:ind w:left="1440"/>
        <w:rPr>
          <w:i/>
        </w:rPr>
      </w:pPr>
      <w:r w:rsidRPr="00B34D78">
        <w:rPr>
          <w:i/>
        </w:rPr>
        <w:t xml:space="preserve">bit(2) adaptation_field_control; </w:t>
      </w:r>
    </w:p>
    <w:p w:rsidR="000E03EC" w:rsidRPr="00B34D78" w:rsidRDefault="000E03EC" w:rsidP="000E03EC">
      <w:pPr>
        <w:ind w:left="1440"/>
        <w:rPr>
          <w:i/>
        </w:rPr>
      </w:pPr>
      <w:r w:rsidRPr="00B34D78">
        <w:rPr>
          <w:i/>
        </w:rPr>
        <w:t xml:space="preserve">bit(4) continuity_counter; </w:t>
      </w:r>
    </w:p>
    <w:p w:rsidR="000E03EC" w:rsidRPr="00B34D78" w:rsidRDefault="000E03EC" w:rsidP="000E03EC">
      <w:pPr>
        <w:ind w:left="720"/>
        <w:rPr>
          <w:i/>
        </w:rPr>
      </w:pPr>
      <w:r w:rsidRPr="00B34D78">
        <w:rPr>
          <w:i/>
        </w:rPr>
        <w:tab/>
        <w:t xml:space="preserve">if (sync_byte == 0x00 &amp;&amp; (adaptation_field_control == ´10´ || </w:t>
      </w:r>
      <w:r w:rsidRPr="00B34D78">
        <w:rPr>
          <w:i/>
        </w:rPr>
        <w:tab/>
      </w:r>
      <w:r w:rsidRPr="00B34D78">
        <w:rPr>
          <w:i/>
        </w:rPr>
        <w:tab/>
        <w:t xml:space="preserve">adaptation_field_control == ´11´)) { </w:t>
      </w:r>
    </w:p>
    <w:p w:rsidR="000E03EC" w:rsidRPr="00B34D78" w:rsidRDefault="000E03EC" w:rsidP="000E03EC">
      <w:pPr>
        <w:ind w:left="1440" w:firstLine="720"/>
        <w:rPr>
          <w:i/>
        </w:rPr>
      </w:pPr>
      <w:r w:rsidRPr="00B34D78">
        <w:rPr>
          <w:i/>
        </w:rPr>
        <w:t xml:space="preserve">uint(8) adaptation_field[headerdatalen-3]; </w:t>
      </w:r>
    </w:p>
    <w:p w:rsidR="000E03EC" w:rsidRPr="00B34D78" w:rsidRDefault="000E03EC" w:rsidP="000E03EC">
      <w:pPr>
        <w:ind w:left="720"/>
        <w:rPr>
          <w:i/>
        </w:rPr>
      </w:pPr>
      <w:r w:rsidRPr="00B34D78">
        <w:rPr>
          <w:i/>
        </w:rPr>
        <w:tab/>
        <w:t xml:space="preserve"> } </w:t>
      </w:r>
    </w:p>
    <w:p w:rsidR="000E03EC" w:rsidRPr="00B34D78" w:rsidRDefault="000E03EC" w:rsidP="000E03EC">
      <w:pPr>
        <w:ind w:left="720" w:firstLine="720"/>
        <w:rPr>
          <w:i/>
        </w:rPr>
      </w:pPr>
      <w:r w:rsidRPr="00B34D78">
        <w:rPr>
          <w:i/>
        </w:rPr>
        <w:t xml:space="preserve">MPEG2TSConstructor constructors[num_constructors]; </w:t>
      </w:r>
    </w:p>
    <w:p w:rsidR="000E03EC" w:rsidRPr="00B34D78" w:rsidRDefault="000E03EC" w:rsidP="000E03EC">
      <w:pPr>
        <w:ind w:left="720"/>
        <w:rPr>
          <w:i/>
        </w:rPr>
      </w:pPr>
      <w:r w:rsidRPr="00B34D78">
        <w:rPr>
          <w:i/>
        </w:rPr>
        <w:t xml:space="preserve"> } else if (sync_byte == 0xFF) { </w:t>
      </w:r>
    </w:p>
    <w:p w:rsidR="000E03EC" w:rsidRPr="00B34D78" w:rsidRDefault="000E03EC" w:rsidP="000E03EC">
      <w:pPr>
        <w:ind w:left="720"/>
        <w:rPr>
          <w:i/>
        </w:rPr>
      </w:pPr>
      <w:r w:rsidRPr="00B34D78">
        <w:rPr>
          <w:i/>
        </w:rPr>
        <w:tab/>
        <w:t xml:space="preserve">// implicit null packet that has been removed </w:t>
      </w:r>
    </w:p>
    <w:p w:rsidR="000E03EC" w:rsidRPr="00B34D78" w:rsidRDefault="000E03EC" w:rsidP="000E03EC">
      <w:pPr>
        <w:ind w:left="720"/>
        <w:rPr>
          <w:i/>
        </w:rPr>
      </w:pPr>
      <w:r w:rsidRPr="00B34D78">
        <w:rPr>
          <w:i/>
        </w:rPr>
        <w:t xml:space="preserve">} </w:t>
      </w:r>
    </w:p>
    <w:p w:rsidR="000E03EC" w:rsidRPr="00B34D78" w:rsidRDefault="000E03EC" w:rsidP="000E03EC">
      <w:pPr>
        <w:ind w:left="720"/>
        <w:rPr>
          <w:i/>
        </w:rPr>
      </w:pPr>
      <w:r w:rsidRPr="00B34D78">
        <w:rPr>
          <w:i/>
        </w:rPr>
        <w:t xml:space="preserve"> uint(8) </w:t>
      </w:r>
      <w:r w:rsidR="00796FF9" w:rsidRPr="00B34D78">
        <w:rPr>
          <w:i/>
        </w:rPr>
        <w:t>trailingbytes</w:t>
      </w:r>
      <w:r w:rsidRPr="00B34D78">
        <w:rPr>
          <w:i/>
        </w:rPr>
        <w:t>[</w:t>
      </w:r>
      <w:r w:rsidR="00796FF9" w:rsidRPr="00B34D78">
        <w:rPr>
          <w:i/>
        </w:rPr>
        <w:t>trailingbytes</w:t>
      </w:r>
      <w:r w:rsidRPr="00B34D78">
        <w:rPr>
          <w:i/>
        </w:rPr>
        <w:t xml:space="preserve">len]; </w:t>
      </w:r>
    </w:p>
    <w:p w:rsidR="000E03EC" w:rsidRPr="00B34D78" w:rsidRDefault="000E03EC" w:rsidP="000E03EC">
      <w:pPr>
        <w:rPr>
          <w:i/>
        </w:rPr>
      </w:pPr>
      <w:r w:rsidRPr="00B34D78">
        <w:rPr>
          <w:i/>
        </w:rPr>
        <w:t xml:space="preserve">} </w:t>
      </w:r>
    </w:p>
    <w:p w:rsidR="000E03EC" w:rsidRPr="00B34D78" w:rsidRDefault="000E03EC" w:rsidP="000E03EC">
      <w:pPr>
        <w:rPr>
          <w:i/>
        </w:rPr>
      </w:pPr>
      <w:r w:rsidRPr="00B34D78">
        <w:rPr>
          <w:i/>
        </w:rPr>
        <w:t xml:space="preserve">// Sample format </w:t>
      </w:r>
    </w:p>
    <w:p w:rsidR="000E03EC" w:rsidRPr="00B34D78" w:rsidRDefault="000E03EC" w:rsidP="000E03EC">
      <w:pPr>
        <w:rPr>
          <w:i/>
        </w:rPr>
      </w:pPr>
      <w:r w:rsidRPr="00B34D78">
        <w:rPr>
          <w:i/>
        </w:rPr>
        <w:t xml:space="preserve">aligned(8) class MPEG2TSSample { </w:t>
      </w:r>
    </w:p>
    <w:p w:rsidR="000E03EC" w:rsidRPr="00B34D78" w:rsidRDefault="000E03EC" w:rsidP="000E03EC">
      <w:pPr>
        <w:ind w:firstLine="720"/>
        <w:rPr>
          <w:i/>
        </w:rPr>
      </w:pPr>
      <w:r w:rsidRPr="00B34D78">
        <w:rPr>
          <w:i/>
        </w:rPr>
        <w:t xml:space="preserve">MPEG2TSPacketRepresentation sample[]; </w:t>
      </w:r>
    </w:p>
    <w:p w:rsidR="000E03EC" w:rsidRPr="00B34D78" w:rsidRDefault="000E03EC" w:rsidP="000E03EC">
      <w:pPr>
        <w:rPr>
          <w:i/>
        </w:rPr>
      </w:pPr>
      <w:r w:rsidRPr="00B34D78">
        <w:rPr>
          <w:i/>
        </w:rPr>
        <w:t>}</w:t>
      </w:r>
    </w:p>
    <w:p w:rsidR="00BF1E4B" w:rsidRPr="00B34D78" w:rsidRDefault="00BF1E4B" w:rsidP="00A927B2">
      <w:pPr>
        <w:pStyle w:val="Heading4"/>
        <w:numPr>
          <w:ilvl w:val="3"/>
          <w:numId w:val="74"/>
        </w:numPr>
        <w:rPr>
          <w:rFonts w:cs="Arial"/>
        </w:rPr>
      </w:pPr>
      <w:r w:rsidRPr="00B34D78">
        <w:rPr>
          <w:rFonts w:cs="Arial"/>
        </w:rPr>
        <w:t>Ngữ nghĩa</w:t>
      </w:r>
    </w:p>
    <w:p w:rsidR="00BF1E4B" w:rsidRPr="00B34D78" w:rsidRDefault="00796FF9" w:rsidP="00287AB5">
      <w:pPr>
        <w:pStyle w:val="PlainText"/>
        <w:spacing w:before="120"/>
        <w:jc w:val="both"/>
        <w:rPr>
          <w:rFonts w:ascii="Arial" w:hAnsi="Arial" w:cs="Arial"/>
          <w:sz w:val="22"/>
          <w:szCs w:val="22"/>
        </w:rPr>
      </w:pPr>
      <w:r w:rsidRPr="00B34D78">
        <w:rPr>
          <w:rFonts w:ascii="Arial" w:hAnsi="Arial" w:cs="Arial"/>
          <w:i/>
          <w:sz w:val="22"/>
          <w:szCs w:val="22"/>
        </w:rPr>
        <w:t>precedingbytes</w:t>
      </w:r>
      <w:r w:rsidR="00BF1E4B" w:rsidRPr="00B34D78">
        <w:rPr>
          <w:rFonts w:ascii="Arial" w:hAnsi="Arial" w:cs="Arial"/>
          <w:sz w:val="22"/>
          <w:szCs w:val="22"/>
        </w:rPr>
        <w:t xml:space="preserve"> chứa bất cứ dữ liệu phụ trợ nào kèm trước các gói, thường được gắn vào bởi thiết bị thu. Ví dụ, nó có thể chứa một </w:t>
      </w:r>
      <w:r w:rsidR="00E85D1B" w:rsidRPr="00B34D78">
        <w:rPr>
          <w:rFonts w:ascii="Arial" w:hAnsi="Arial" w:cs="Arial"/>
          <w:sz w:val="22"/>
          <w:szCs w:val="22"/>
        </w:rPr>
        <w:t>nhãn thời gian</w:t>
      </w:r>
      <w:r w:rsidR="00BF1E4B" w:rsidRPr="00B34D78">
        <w:rPr>
          <w:rFonts w:ascii="Arial" w:hAnsi="Arial" w:cs="Arial"/>
          <w:sz w:val="22"/>
          <w:szCs w:val="22"/>
        </w:rPr>
        <w:t>.</w:t>
      </w:r>
    </w:p>
    <w:p w:rsidR="00BF1E4B" w:rsidRPr="00B34D78" w:rsidRDefault="00BF1E4B" w:rsidP="00287AB5">
      <w:pPr>
        <w:pStyle w:val="PlainText"/>
        <w:spacing w:before="120"/>
        <w:jc w:val="both"/>
        <w:rPr>
          <w:rFonts w:ascii="Arial" w:hAnsi="Arial" w:cs="Arial"/>
          <w:sz w:val="22"/>
          <w:szCs w:val="22"/>
        </w:rPr>
      </w:pPr>
      <w:r w:rsidRPr="00B34D78">
        <w:rPr>
          <w:rFonts w:ascii="Arial" w:hAnsi="Arial" w:cs="Arial"/>
          <w:i/>
          <w:sz w:val="22"/>
          <w:szCs w:val="22"/>
        </w:rPr>
        <w:t>sync_byte</w:t>
      </w:r>
      <w:r w:rsidRPr="00B34D78">
        <w:rPr>
          <w:rFonts w:ascii="Arial" w:hAnsi="Arial" w:cs="Arial"/>
          <w:sz w:val="22"/>
          <w:szCs w:val="22"/>
        </w:rPr>
        <w:t xml:space="preserve">: nếu giá trị này </w:t>
      </w:r>
      <w:r w:rsidR="004D28A1" w:rsidRPr="00B34D78">
        <w:rPr>
          <w:rFonts w:ascii="Arial" w:hAnsi="Arial" w:cs="Arial"/>
          <w:sz w:val="22"/>
          <w:szCs w:val="22"/>
        </w:rPr>
        <w:t>bằng 0x47</w:t>
      </w:r>
      <w:r w:rsidRPr="00B34D78">
        <w:rPr>
          <w:rFonts w:ascii="Arial" w:hAnsi="Arial" w:cs="Arial"/>
          <w:sz w:val="22"/>
          <w:szCs w:val="22"/>
        </w:rPr>
        <w:t xml:space="preserve"> thì </w:t>
      </w:r>
      <w:r w:rsidR="004D28A1" w:rsidRPr="00B34D78">
        <w:rPr>
          <w:rFonts w:ascii="Arial" w:hAnsi="Arial" w:cs="Arial"/>
          <w:sz w:val="22"/>
          <w:szCs w:val="22"/>
        </w:rPr>
        <w:t>việc biểu diễn gói tin</w:t>
      </w:r>
      <w:r w:rsidR="005176A8" w:rsidRPr="00B34D78">
        <w:rPr>
          <w:rFonts w:ascii="Arial" w:hAnsi="Arial" w:cs="Arial"/>
          <w:sz w:val="22"/>
          <w:szCs w:val="22"/>
        </w:rPr>
        <w:t>sẽ</w:t>
      </w:r>
      <w:r w:rsidRPr="00B34D78">
        <w:rPr>
          <w:rFonts w:ascii="Arial" w:hAnsi="Arial" w:cs="Arial"/>
          <w:sz w:val="22"/>
          <w:szCs w:val="22"/>
        </w:rPr>
        <w:t xml:space="preserve"> chứa một gói </w:t>
      </w:r>
      <w:r w:rsidR="00E77677" w:rsidRPr="00B34D78">
        <w:rPr>
          <w:rFonts w:ascii="Arial" w:hAnsi="Arial" w:cs="Arial"/>
          <w:sz w:val="22"/>
          <w:szCs w:val="22"/>
        </w:rPr>
        <w:t>luồng truyền tải</w:t>
      </w:r>
      <w:r w:rsidRPr="00B34D78">
        <w:rPr>
          <w:rFonts w:ascii="Arial" w:hAnsi="Arial" w:cs="Arial"/>
          <w:sz w:val="22"/>
          <w:szCs w:val="22"/>
        </w:rPr>
        <w:t xml:space="preserve"> (một</w:t>
      </w:r>
      <w:r w:rsidR="005176A8" w:rsidRPr="00B34D78">
        <w:rPr>
          <w:rFonts w:ascii="Arial" w:hAnsi="Arial" w:cs="Arial"/>
          <w:sz w:val="22"/>
          <w:szCs w:val="22"/>
        </w:rPr>
        <w:t>mẫu rãnh chỉ dẫn tiếp nhận được tính toán trước</w:t>
      </w:r>
      <w:r w:rsidRPr="00B34D78">
        <w:rPr>
          <w:rFonts w:ascii="Arial" w:hAnsi="Arial" w:cs="Arial"/>
          <w:sz w:val="22"/>
          <w:szCs w:val="22"/>
        </w:rPr>
        <w:t xml:space="preserve">), cùng với các byte còn lại sau trong trường </w:t>
      </w:r>
      <w:r w:rsidR="005176A8" w:rsidRPr="00B34D78">
        <w:rPr>
          <w:rFonts w:ascii="Arial" w:hAnsi="Arial" w:cs="Arial"/>
          <w:sz w:val="22"/>
          <w:szCs w:val="22"/>
        </w:rPr>
        <w:t>gói</w:t>
      </w:r>
      <w:r w:rsidRPr="00B34D78">
        <w:rPr>
          <w:rFonts w:ascii="Arial" w:hAnsi="Arial" w:cs="Arial"/>
          <w:sz w:val="22"/>
          <w:szCs w:val="22"/>
        </w:rPr>
        <w:t>. Các giá trị 0x00 và 0x01 được sử dụ</w:t>
      </w:r>
      <w:r w:rsidR="005176A8" w:rsidRPr="00B34D78">
        <w:rPr>
          <w:rFonts w:ascii="Arial" w:hAnsi="Arial" w:cs="Arial"/>
          <w:sz w:val="22"/>
          <w:szCs w:val="22"/>
        </w:rPr>
        <w:t xml:space="preserve">ng cho (các) </w:t>
      </w:r>
      <w:r w:rsidR="009F6050" w:rsidRPr="00B34D78">
        <w:rPr>
          <w:rFonts w:ascii="Arial" w:hAnsi="Arial" w:cs="Arial"/>
          <w:sz w:val="22"/>
          <w:szCs w:val="22"/>
        </w:rPr>
        <w:t xml:space="preserve">bản trình </w:t>
      </w:r>
      <w:r w:rsidR="005176A8" w:rsidRPr="00B34D78">
        <w:rPr>
          <w:rFonts w:ascii="Arial" w:hAnsi="Arial" w:cs="Arial"/>
          <w:sz w:val="22"/>
          <w:szCs w:val="22"/>
        </w:rPr>
        <w:t>diễn gói có cấu trúc</w:t>
      </w:r>
      <w:r w:rsidR="009F6050" w:rsidRPr="00B34D78">
        <w:rPr>
          <w:rFonts w:ascii="Arial" w:hAnsi="Arial" w:cs="Arial"/>
          <w:sz w:val="22"/>
          <w:szCs w:val="22"/>
        </w:rPr>
        <w:t>.</w:t>
      </w:r>
      <w:r w:rsidRPr="00B34D78">
        <w:rPr>
          <w:rFonts w:ascii="Arial" w:hAnsi="Arial" w:cs="Arial"/>
          <w:sz w:val="22"/>
          <w:szCs w:val="22"/>
        </w:rPr>
        <w:t xml:space="preserve"> Nếu </w:t>
      </w:r>
      <w:r w:rsidRPr="00B34D78">
        <w:rPr>
          <w:rFonts w:ascii="Arial" w:hAnsi="Arial" w:cs="Arial"/>
          <w:sz w:val="22"/>
          <w:szCs w:val="22"/>
        </w:rPr>
        <w:lastRenderedPageBreak/>
        <w:t xml:space="preserve">MPEG2TSSampleConstructor được sử dụng để cấu tạo nên (các) </w:t>
      </w:r>
      <w:r w:rsidR="005176A8" w:rsidRPr="00B34D78">
        <w:rPr>
          <w:rFonts w:ascii="Arial" w:hAnsi="Arial" w:cs="Arial"/>
          <w:sz w:val="22"/>
          <w:szCs w:val="22"/>
        </w:rPr>
        <w:t>bản trình diễn gói</w:t>
      </w:r>
      <w:r w:rsidRPr="00B34D78">
        <w:rPr>
          <w:rFonts w:ascii="Arial" w:hAnsi="Arial" w:cs="Arial"/>
          <w:sz w:val="22"/>
          <w:szCs w:val="22"/>
        </w:rPr>
        <w:t xml:space="preserve">, nó sẽ trỏ tới </w:t>
      </w:r>
      <w:r w:rsidR="00642B3A" w:rsidRPr="00B34D78">
        <w:rPr>
          <w:rFonts w:ascii="Arial" w:hAnsi="Arial" w:cs="Arial"/>
          <w:sz w:val="22"/>
          <w:szCs w:val="22"/>
        </w:rPr>
        <w:t>một rãnh</w:t>
      </w:r>
      <w:r w:rsidRPr="00B34D78">
        <w:rPr>
          <w:rFonts w:ascii="Arial" w:hAnsi="Arial" w:cs="Arial"/>
          <w:sz w:val="22"/>
          <w:szCs w:val="22"/>
        </w:rPr>
        <w:t xml:space="preserve"> được đánh số bởi </w:t>
      </w:r>
      <w:r w:rsidRPr="00B34D78">
        <w:rPr>
          <w:rFonts w:ascii="Arial" w:hAnsi="Arial" w:cs="Arial"/>
          <w:i/>
          <w:sz w:val="22"/>
          <w:szCs w:val="22"/>
        </w:rPr>
        <w:t>trackrefindex</w:t>
      </w:r>
      <w:r w:rsidRPr="00B34D78">
        <w:rPr>
          <w:rFonts w:ascii="Arial" w:hAnsi="Arial" w:cs="Arial"/>
          <w:sz w:val="22"/>
          <w:szCs w:val="22"/>
        </w:rPr>
        <w:t xml:space="preserve"> trong </w:t>
      </w:r>
      <w:r w:rsidR="005176A8" w:rsidRPr="00B34D78">
        <w:rPr>
          <w:rFonts w:ascii="Arial" w:hAnsi="Arial" w:cs="Arial"/>
          <w:sz w:val="22"/>
          <w:szCs w:val="22"/>
        </w:rPr>
        <w:t>hộp tham chiếu rãnh</w:t>
      </w:r>
      <w:r w:rsidRPr="00B34D78">
        <w:rPr>
          <w:rFonts w:ascii="Arial" w:hAnsi="Arial" w:cs="Arial"/>
          <w:sz w:val="22"/>
          <w:szCs w:val="22"/>
        </w:rPr>
        <w:t xml:space="preserve"> với </w:t>
      </w:r>
      <w:r w:rsidR="005176A8" w:rsidRPr="00B34D78">
        <w:rPr>
          <w:rFonts w:ascii="Arial" w:hAnsi="Arial" w:cs="Arial"/>
          <w:sz w:val="22"/>
          <w:szCs w:val="22"/>
        </w:rPr>
        <w:t xml:space="preserve">kiểu tham chiếu </w:t>
      </w:r>
      <w:r w:rsidRPr="00B34D78">
        <w:rPr>
          <w:rFonts w:ascii="Arial" w:hAnsi="Arial" w:cs="Arial"/>
          <w:sz w:val="22"/>
          <w:szCs w:val="22"/>
        </w:rPr>
        <w:t xml:space="preserve">'hint'. Nếu giá trị này </w:t>
      </w:r>
      <w:r w:rsidR="005176A8" w:rsidRPr="00B34D78">
        <w:rPr>
          <w:rFonts w:ascii="Arial" w:hAnsi="Arial" w:cs="Arial"/>
          <w:sz w:val="22"/>
          <w:szCs w:val="22"/>
        </w:rPr>
        <w:t>bằng</w:t>
      </w:r>
      <w:r w:rsidRPr="00B34D78">
        <w:rPr>
          <w:rFonts w:ascii="Arial" w:hAnsi="Arial" w:cs="Arial"/>
          <w:sz w:val="22"/>
          <w:szCs w:val="22"/>
        </w:rPr>
        <w:t xml:space="preserve"> 0xFF, </w:t>
      </w:r>
      <w:r w:rsidR="005176A8" w:rsidRPr="00B34D78">
        <w:rPr>
          <w:rFonts w:ascii="Arial" w:hAnsi="Arial" w:cs="Arial"/>
          <w:sz w:val="22"/>
          <w:szCs w:val="22"/>
        </w:rPr>
        <w:t xml:space="preserve">điều đó có nghĩa </w:t>
      </w:r>
      <w:r w:rsidRPr="00B34D78">
        <w:rPr>
          <w:rFonts w:ascii="Arial" w:hAnsi="Arial" w:cs="Arial"/>
          <w:sz w:val="22"/>
          <w:szCs w:val="22"/>
        </w:rPr>
        <w:t xml:space="preserve">một </w:t>
      </w:r>
      <w:r w:rsidR="005176A8" w:rsidRPr="00B34D78">
        <w:rPr>
          <w:rFonts w:ascii="Arial" w:hAnsi="Arial" w:cs="Arial"/>
          <w:sz w:val="22"/>
          <w:szCs w:val="22"/>
        </w:rPr>
        <w:t xml:space="preserve">gói </w:t>
      </w:r>
      <w:r w:rsidR="00C27E64" w:rsidRPr="00B34D78">
        <w:rPr>
          <w:rFonts w:ascii="Arial" w:hAnsi="Arial" w:cs="Arial"/>
          <w:sz w:val="22"/>
          <w:szCs w:val="22"/>
        </w:rPr>
        <w:t>trống</w:t>
      </w:r>
      <w:r w:rsidRPr="00B34D78">
        <w:rPr>
          <w:rFonts w:ascii="Arial" w:hAnsi="Arial" w:cs="Arial"/>
          <w:sz w:val="22"/>
          <w:szCs w:val="22"/>
        </w:rPr>
        <w:t xml:space="preserve"> đã được </w:t>
      </w:r>
      <w:r w:rsidR="002730CC" w:rsidRPr="00B34D78">
        <w:rPr>
          <w:rFonts w:ascii="Arial" w:hAnsi="Arial" w:cs="Arial"/>
          <w:sz w:val="22"/>
          <w:szCs w:val="22"/>
        </w:rPr>
        <w:t>kiểu</w:t>
      </w:r>
      <w:r w:rsidRPr="00B34D78">
        <w:rPr>
          <w:rFonts w:ascii="Arial" w:hAnsi="Arial" w:cs="Arial"/>
          <w:sz w:val="22"/>
          <w:szCs w:val="22"/>
        </w:rPr>
        <w:t xml:space="preserve"> bỏ ở vị trí này. Tất cả các giá trị khác hiện tại đều được dự phòng. </w:t>
      </w:r>
    </w:p>
    <w:p w:rsidR="00BF1E4B" w:rsidRPr="00B34D78" w:rsidRDefault="00BF1E4B" w:rsidP="00287AB5">
      <w:pPr>
        <w:pStyle w:val="PlainText"/>
        <w:spacing w:before="120"/>
        <w:jc w:val="both"/>
        <w:rPr>
          <w:rFonts w:ascii="Arial" w:hAnsi="Arial" w:cs="Arial"/>
          <w:sz w:val="22"/>
          <w:szCs w:val="22"/>
        </w:rPr>
      </w:pPr>
      <w:r w:rsidRPr="00B34D78">
        <w:rPr>
          <w:rFonts w:ascii="Arial" w:hAnsi="Arial" w:cs="Arial"/>
          <w:i/>
          <w:sz w:val="22"/>
          <w:szCs w:val="22"/>
        </w:rPr>
        <w:t>trackrefindex</w:t>
      </w:r>
      <w:r w:rsidRPr="00B34D78">
        <w:rPr>
          <w:rFonts w:ascii="Arial" w:hAnsi="Arial" w:cs="Arial"/>
          <w:sz w:val="22"/>
          <w:szCs w:val="22"/>
        </w:rPr>
        <w:t xml:space="preserve"> đánh số </w:t>
      </w:r>
      <w:r w:rsidR="00605071" w:rsidRPr="00B34D78">
        <w:rPr>
          <w:rFonts w:ascii="Arial" w:hAnsi="Arial" w:cs="Arial"/>
          <w:sz w:val="22"/>
          <w:szCs w:val="22"/>
        </w:rPr>
        <w:t>Hộp Tham chiếu Rãnh</w:t>
      </w:r>
      <w:r w:rsidRPr="00B34D78">
        <w:rPr>
          <w:rFonts w:ascii="Arial" w:hAnsi="Arial" w:cs="Arial"/>
          <w:sz w:val="22"/>
          <w:szCs w:val="22"/>
        </w:rPr>
        <w:t xml:space="preserve"> với</w:t>
      </w:r>
      <w:r w:rsidR="00605071" w:rsidRPr="00B34D78">
        <w:rPr>
          <w:rFonts w:ascii="Arial" w:hAnsi="Arial" w:cs="Arial"/>
          <w:sz w:val="22"/>
          <w:szCs w:val="22"/>
        </w:rPr>
        <w:t>kiểu tham chiếu</w:t>
      </w:r>
      <w:r w:rsidRPr="00B34D78">
        <w:rPr>
          <w:rFonts w:ascii="Arial" w:hAnsi="Arial" w:cs="Arial"/>
          <w:sz w:val="22"/>
          <w:szCs w:val="22"/>
        </w:rPr>
        <w:t xml:space="preserve"> 'hint' cho biết </w:t>
      </w:r>
      <w:r w:rsidR="00DB12F7" w:rsidRPr="00B34D78">
        <w:rPr>
          <w:rFonts w:ascii="Arial" w:hAnsi="Arial" w:cs="Arial"/>
          <w:sz w:val="22"/>
          <w:szCs w:val="22"/>
        </w:rPr>
        <w:t xml:space="preserve">rãnh </w:t>
      </w:r>
      <w:r w:rsidR="00F810E5" w:rsidRPr="00B34D78">
        <w:rPr>
          <w:rFonts w:ascii="Arial" w:hAnsi="Arial" w:cs="Arial"/>
          <w:sz w:val="22"/>
          <w:szCs w:val="22"/>
        </w:rPr>
        <w:t>đa phương tiện</w:t>
      </w:r>
      <w:r w:rsidRPr="00B34D78">
        <w:rPr>
          <w:rFonts w:ascii="Arial" w:hAnsi="Arial" w:cs="Arial"/>
          <w:sz w:val="22"/>
          <w:szCs w:val="22"/>
        </w:rPr>
        <w:t xml:space="preserve">mà </w:t>
      </w:r>
      <w:r w:rsidR="00612DCE" w:rsidRPr="00B34D78">
        <w:rPr>
          <w:rFonts w:ascii="Arial" w:hAnsi="Arial" w:cs="Arial"/>
          <w:sz w:val="22"/>
          <w:szCs w:val="22"/>
        </w:rPr>
        <w:t>mẫu</w:t>
      </w:r>
      <w:r w:rsidRPr="00B34D78">
        <w:rPr>
          <w:rFonts w:ascii="Arial" w:hAnsi="Arial" w:cs="Arial"/>
          <w:sz w:val="22"/>
          <w:szCs w:val="22"/>
        </w:rPr>
        <w:t xml:space="preserve"> hiện thời đang gắn với.Các trường</w:t>
      </w:r>
      <w:r w:rsidRPr="00B34D78">
        <w:rPr>
          <w:rFonts w:ascii="Arial" w:hAnsi="Arial" w:cs="Arial"/>
          <w:i/>
          <w:sz w:val="22"/>
          <w:szCs w:val="22"/>
        </w:rPr>
        <w:t>samplenumber</w:t>
      </w:r>
      <w:r w:rsidRPr="00B34D78">
        <w:rPr>
          <w:rFonts w:ascii="Arial" w:hAnsi="Arial" w:cs="Arial"/>
          <w:sz w:val="22"/>
          <w:szCs w:val="22"/>
        </w:rPr>
        <w:t>và</w:t>
      </w:r>
      <w:r w:rsidRPr="00B34D78">
        <w:rPr>
          <w:rFonts w:ascii="Arial" w:hAnsi="Arial" w:cs="Arial"/>
          <w:i/>
          <w:sz w:val="22"/>
          <w:szCs w:val="22"/>
        </w:rPr>
        <w:t>sampleoffset</w:t>
      </w:r>
      <w:r w:rsidRPr="00B34D78">
        <w:rPr>
          <w:rFonts w:ascii="Arial" w:hAnsi="Arial" w:cs="Arial"/>
          <w:sz w:val="22"/>
          <w:szCs w:val="22"/>
        </w:rPr>
        <w:t xml:space="preserve"> trong </w:t>
      </w:r>
      <w:r w:rsidRPr="00B34D78">
        <w:rPr>
          <w:rFonts w:ascii="Arial" w:hAnsi="Arial" w:cs="Arial"/>
          <w:i/>
          <w:sz w:val="22"/>
          <w:szCs w:val="22"/>
        </w:rPr>
        <w:t>MPEG2TSSampleConstructor</w:t>
      </w:r>
      <w:r w:rsidRPr="00B34D78">
        <w:rPr>
          <w:rFonts w:ascii="Arial" w:hAnsi="Arial" w:cs="Arial"/>
          <w:sz w:val="22"/>
          <w:szCs w:val="22"/>
        </w:rPr>
        <w:t xml:space="preserve"> trỏ tới </w:t>
      </w:r>
      <w:r w:rsidR="00DB12F7" w:rsidRPr="00B34D78">
        <w:rPr>
          <w:rFonts w:ascii="Arial" w:hAnsi="Arial" w:cs="Arial"/>
          <w:sz w:val="22"/>
          <w:szCs w:val="22"/>
        </w:rPr>
        <w:t xml:space="preserve">rãnh </w:t>
      </w:r>
      <w:r w:rsidR="00F810E5" w:rsidRPr="00B34D78">
        <w:rPr>
          <w:rFonts w:ascii="Arial" w:hAnsi="Arial" w:cs="Arial"/>
          <w:sz w:val="22"/>
          <w:szCs w:val="22"/>
        </w:rPr>
        <w:t>đa phương tiện</w:t>
      </w:r>
      <w:r w:rsidRPr="00B34D78">
        <w:rPr>
          <w:rFonts w:ascii="Arial" w:hAnsi="Arial" w:cs="Arial"/>
          <w:sz w:val="22"/>
          <w:szCs w:val="22"/>
        </w:rPr>
        <w:t xml:space="preserve">này. </w:t>
      </w:r>
      <w:r w:rsidRPr="00B34D78">
        <w:rPr>
          <w:rFonts w:ascii="Arial" w:hAnsi="Arial" w:cs="Arial"/>
          <w:i/>
          <w:sz w:val="22"/>
          <w:szCs w:val="22"/>
        </w:rPr>
        <w:t>trackrefindex</w:t>
      </w:r>
      <w:r w:rsidRPr="00B34D78">
        <w:rPr>
          <w:rFonts w:ascii="Arial" w:hAnsi="Arial" w:cs="Arial"/>
          <w:sz w:val="22"/>
          <w:szCs w:val="22"/>
        </w:rPr>
        <w:t xml:space="preserve"> bắt đầu từ giá trị 1. Giá trị 0 được để dành cho việc sử dụng trong tương lai.</w:t>
      </w:r>
    </w:p>
    <w:p w:rsidR="00BF1E4B" w:rsidRPr="00B34D78" w:rsidRDefault="00BF1E4B" w:rsidP="00287AB5">
      <w:pPr>
        <w:pStyle w:val="PlainText"/>
        <w:spacing w:before="120"/>
        <w:jc w:val="both"/>
        <w:rPr>
          <w:rFonts w:ascii="Arial" w:hAnsi="Arial" w:cs="Arial"/>
          <w:sz w:val="22"/>
          <w:szCs w:val="22"/>
        </w:rPr>
      </w:pPr>
      <w:r w:rsidRPr="00B34D78">
        <w:rPr>
          <w:rFonts w:ascii="Arial" w:hAnsi="Arial" w:cs="Arial"/>
          <w:i/>
          <w:sz w:val="22"/>
          <w:szCs w:val="22"/>
        </w:rPr>
        <w:t>packet</w:t>
      </w:r>
      <w:r w:rsidRPr="00B34D78">
        <w:rPr>
          <w:rFonts w:ascii="Arial" w:hAnsi="Arial" w:cs="Arial"/>
          <w:sz w:val="22"/>
          <w:szCs w:val="22"/>
        </w:rPr>
        <w:t>: gói MPEG-2 TS, ngoại trừ byte đồng bộ (0x47).</w:t>
      </w:r>
    </w:p>
    <w:p w:rsidR="00BF1E4B" w:rsidRPr="00B34D78" w:rsidRDefault="00BF1E4B" w:rsidP="00287AB5">
      <w:pPr>
        <w:pStyle w:val="PlainText"/>
        <w:spacing w:before="120"/>
        <w:jc w:val="both"/>
        <w:rPr>
          <w:rFonts w:ascii="Arial" w:hAnsi="Arial" w:cs="Arial"/>
          <w:sz w:val="22"/>
          <w:szCs w:val="22"/>
        </w:rPr>
      </w:pPr>
      <w:r w:rsidRPr="00B34D78">
        <w:rPr>
          <w:rFonts w:ascii="Arial" w:hAnsi="Arial" w:cs="Arial"/>
          <w:sz w:val="22"/>
          <w:szCs w:val="22"/>
        </w:rPr>
        <w:t xml:space="preserve">Mảng </w:t>
      </w:r>
      <w:r w:rsidRPr="00B34D78">
        <w:rPr>
          <w:rFonts w:ascii="Arial" w:hAnsi="Arial" w:cs="Arial"/>
          <w:i/>
          <w:sz w:val="22"/>
          <w:szCs w:val="22"/>
        </w:rPr>
        <w:t>MPEG2TSConstructor</w:t>
      </w:r>
      <w:r w:rsidRPr="00B34D78">
        <w:rPr>
          <w:rFonts w:ascii="Arial" w:hAnsi="Arial" w:cs="Arial"/>
          <w:sz w:val="22"/>
          <w:szCs w:val="22"/>
        </w:rPr>
        <w:t xml:space="preserve"> là tập hợp một hoặcnhiều constructor entry, nhằm cho phép nhiều unit truy nhập trong một </w:t>
      </w:r>
      <w:r w:rsidR="00E77677" w:rsidRPr="00B34D78">
        <w:rPr>
          <w:rFonts w:ascii="Arial" w:hAnsi="Arial" w:cs="Arial"/>
          <w:sz w:val="22"/>
          <w:szCs w:val="22"/>
        </w:rPr>
        <w:t>gói tin luồng truyền tải</w:t>
      </w:r>
      <w:r w:rsidRPr="00B34D78">
        <w:rPr>
          <w:rFonts w:ascii="Arial" w:hAnsi="Arial" w:cs="Arial"/>
          <w:sz w:val="22"/>
          <w:szCs w:val="22"/>
        </w:rPr>
        <w:t xml:space="preserve">. Một </w:t>
      </w:r>
      <w:r w:rsidRPr="00B34D78">
        <w:rPr>
          <w:rFonts w:ascii="Arial" w:hAnsi="Arial" w:cs="Arial"/>
          <w:i/>
          <w:sz w:val="22"/>
          <w:szCs w:val="22"/>
        </w:rPr>
        <w:t>MPEG2TSImmediateConstructor</w:t>
      </w:r>
      <w:r w:rsidRPr="00B34D78">
        <w:rPr>
          <w:rFonts w:ascii="Arial" w:hAnsi="Arial" w:cs="Arial"/>
          <w:sz w:val="22"/>
          <w:szCs w:val="22"/>
        </w:rPr>
        <w:t xml:space="preserve"> có thể chứa cả</w:t>
      </w:r>
      <w:r w:rsidR="00FC16E4" w:rsidRPr="00B34D78">
        <w:rPr>
          <w:rFonts w:ascii="Arial" w:hAnsi="Arial" w:cs="Arial"/>
          <w:sz w:val="22"/>
          <w:szCs w:val="22"/>
        </w:rPr>
        <w:t xml:space="preserve"> mào đầu</w:t>
      </w:r>
      <w:r w:rsidRPr="00B34D78">
        <w:rPr>
          <w:rFonts w:ascii="Arial" w:hAnsi="Arial" w:cs="Arial"/>
          <w:sz w:val="22"/>
          <w:szCs w:val="22"/>
        </w:rPr>
        <w:t xml:space="preserve"> PES. </w:t>
      </w:r>
      <w:r w:rsidRPr="00B34D78">
        <w:rPr>
          <w:rFonts w:ascii="Arial" w:hAnsi="Arial" w:cs="Arial"/>
          <w:i/>
          <w:sz w:val="22"/>
          <w:szCs w:val="22"/>
        </w:rPr>
        <w:t>MPEG2TSSampleConstructor</w:t>
      </w:r>
      <w:r w:rsidRPr="00B34D78">
        <w:rPr>
          <w:rFonts w:ascii="Arial" w:hAnsi="Arial" w:cs="Arial"/>
          <w:sz w:val="22"/>
          <w:szCs w:val="22"/>
        </w:rPr>
        <w:t xml:space="preserve"> tham chiếu dữ liệu trong các </w:t>
      </w:r>
      <w:r w:rsidR="00DB12F7" w:rsidRPr="00B34D78">
        <w:rPr>
          <w:rFonts w:ascii="Arial" w:hAnsi="Arial" w:cs="Arial"/>
          <w:sz w:val="22"/>
          <w:szCs w:val="22"/>
        </w:rPr>
        <w:t xml:space="preserve">rãnh </w:t>
      </w:r>
      <w:r w:rsidR="00F810E5" w:rsidRPr="00B34D78">
        <w:rPr>
          <w:rFonts w:ascii="Arial" w:hAnsi="Arial" w:cs="Arial"/>
          <w:sz w:val="22"/>
          <w:szCs w:val="22"/>
        </w:rPr>
        <w:t>đa phương tiện</w:t>
      </w:r>
      <w:r w:rsidRPr="00B34D78">
        <w:rPr>
          <w:rFonts w:ascii="Arial" w:hAnsi="Arial" w:cs="Arial"/>
          <w:sz w:val="22"/>
          <w:szCs w:val="22"/>
        </w:rPr>
        <w:t xml:space="preserve">kèm theo. Tổng của các trường </w:t>
      </w:r>
      <w:r w:rsidRPr="00B34D78">
        <w:rPr>
          <w:rFonts w:ascii="Arial" w:hAnsi="Arial" w:cs="Arial"/>
          <w:i/>
          <w:sz w:val="22"/>
          <w:szCs w:val="22"/>
        </w:rPr>
        <w:t>headerdatalen</w:t>
      </w:r>
      <w:r w:rsidRPr="00B34D78">
        <w:rPr>
          <w:rFonts w:ascii="Arial" w:hAnsi="Arial" w:cs="Arial"/>
          <w:sz w:val="22"/>
          <w:szCs w:val="22"/>
        </w:rPr>
        <w:t xml:space="preserve"> và </w:t>
      </w:r>
      <w:r w:rsidRPr="00B34D78">
        <w:rPr>
          <w:rFonts w:ascii="Arial" w:hAnsi="Arial" w:cs="Arial"/>
          <w:i/>
          <w:sz w:val="22"/>
          <w:szCs w:val="22"/>
        </w:rPr>
        <w:t>datalen</w:t>
      </w:r>
      <w:r w:rsidRPr="00B34D78">
        <w:rPr>
          <w:rFonts w:ascii="Arial" w:hAnsi="Arial" w:cs="Arial"/>
          <w:sz w:val="22"/>
          <w:szCs w:val="22"/>
        </w:rPr>
        <w:t xml:space="preserve"> của tất cả các constructor của một </w:t>
      </w:r>
      <w:r w:rsidRPr="00B34D78">
        <w:rPr>
          <w:rFonts w:ascii="Arial" w:hAnsi="Arial" w:cs="Arial"/>
          <w:i/>
          <w:sz w:val="22"/>
          <w:szCs w:val="22"/>
        </w:rPr>
        <w:t>MPEG2TSPacket</w:t>
      </w:r>
      <w:r w:rsidRPr="00B34D78">
        <w:rPr>
          <w:rFonts w:ascii="Arial" w:hAnsi="Arial" w:cs="Arial"/>
          <w:sz w:val="22"/>
          <w:szCs w:val="22"/>
        </w:rPr>
        <w:t xml:space="preserve"> phải bằng với </w:t>
      </w:r>
      <w:r w:rsidR="00843B4B" w:rsidRPr="00B34D78">
        <w:rPr>
          <w:rFonts w:ascii="Arial" w:hAnsi="Arial" w:cs="Arial"/>
          <w:sz w:val="22"/>
          <w:szCs w:val="22"/>
        </w:rPr>
        <w:t>độ dài</w:t>
      </w:r>
      <w:r w:rsidRPr="00B34D78">
        <w:rPr>
          <w:rFonts w:ascii="Arial" w:hAnsi="Arial" w:cs="Arial"/>
          <w:sz w:val="22"/>
          <w:szCs w:val="22"/>
        </w:rPr>
        <w:t xml:space="preserve"> của </w:t>
      </w:r>
      <w:r w:rsidR="00E77677" w:rsidRPr="00B34D78">
        <w:rPr>
          <w:rFonts w:ascii="Arial" w:hAnsi="Arial" w:cs="Arial"/>
          <w:sz w:val="22"/>
          <w:szCs w:val="22"/>
        </w:rPr>
        <w:t>gói tin luồng truyền tải</w:t>
      </w:r>
      <w:r w:rsidRPr="00B34D78">
        <w:rPr>
          <w:rFonts w:ascii="Arial" w:hAnsi="Arial" w:cs="Arial"/>
          <w:sz w:val="22"/>
          <w:szCs w:val="22"/>
        </w:rPr>
        <w:t xml:space="preserve"> đang được tạo dựng, trừ đi 1 byte, đó là 187.</w:t>
      </w:r>
    </w:p>
    <w:p w:rsidR="00BF1E4B" w:rsidRPr="00B34D78" w:rsidRDefault="00796FF9" w:rsidP="00287AB5">
      <w:pPr>
        <w:pStyle w:val="PlainText"/>
        <w:spacing w:before="120"/>
        <w:jc w:val="both"/>
        <w:rPr>
          <w:rFonts w:ascii="Arial" w:hAnsi="Arial" w:cs="Arial"/>
          <w:sz w:val="22"/>
          <w:szCs w:val="22"/>
        </w:rPr>
      </w:pPr>
      <w:r w:rsidRPr="00B34D78">
        <w:rPr>
          <w:rFonts w:ascii="Arial" w:hAnsi="Arial" w:cs="Arial"/>
          <w:i/>
          <w:sz w:val="22"/>
          <w:szCs w:val="22"/>
        </w:rPr>
        <w:t>trailingbytes</w:t>
      </w:r>
      <w:r w:rsidR="00BF1E4B" w:rsidRPr="00B34D78">
        <w:rPr>
          <w:rFonts w:ascii="Arial" w:hAnsi="Arial" w:cs="Arial"/>
          <w:sz w:val="22"/>
          <w:szCs w:val="22"/>
        </w:rPr>
        <w:t xml:space="preserve"> chứa bất cứ thông tin phụ trợ nào kèm theo sau gói tin. Ví dụ, nó có thể bao gồm một checksum.</w:t>
      </w:r>
    </w:p>
    <w:p w:rsidR="00BF1E4B" w:rsidRPr="00B34D78" w:rsidRDefault="00BF1E4B" w:rsidP="00287AB5">
      <w:pPr>
        <w:pStyle w:val="PlainText"/>
        <w:spacing w:before="120"/>
        <w:jc w:val="both"/>
        <w:rPr>
          <w:rFonts w:ascii="Arial" w:hAnsi="Arial" w:cs="Arial"/>
          <w:sz w:val="22"/>
          <w:szCs w:val="22"/>
        </w:rPr>
      </w:pPr>
      <w:r w:rsidRPr="00B34D78">
        <w:rPr>
          <w:rFonts w:ascii="Arial" w:hAnsi="Arial" w:cs="Arial"/>
          <w:i/>
          <w:sz w:val="22"/>
          <w:szCs w:val="22"/>
        </w:rPr>
        <w:t>samplenumber</w:t>
      </w:r>
      <w:r w:rsidRPr="00B34D78">
        <w:rPr>
          <w:rFonts w:ascii="Arial" w:hAnsi="Arial" w:cs="Arial"/>
          <w:sz w:val="22"/>
          <w:szCs w:val="22"/>
        </w:rPr>
        <w:t xml:space="preserve"> biểu thị sample trong referred</w:t>
      </w:r>
      <w:r w:rsidR="009F6050" w:rsidRPr="00B34D78">
        <w:rPr>
          <w:rFonts w:ascii="Arial" w:hAnsi="Arial" w:cs="Arial"/>
          <w:sz w:val="22"/>
          <w:szCs w:val="22"/>
        </w:rPr>
        <w:t xml:space="preserve"> rãnh </w:t>
      </w:r>
      <w:r w:rsidRPr="00B34D78">
        <w:rPr>
          <w:rFonts w:ascii="Arial" w:hAnsi="Arial" w:cs="Arial"/>
          <w:sz w:val="22"/>
          <w:szCs w:val="22"/>
        </w:rPr>
        <w:t xml:space="preserve">chứa trong gói và </w:t>
      </w:r>
      <w:r w:rsidRPr="00B34D78">
        <w:rPr>
          <w:rFonts w:ascii="Arial" w:hAnsi="Arial" w:cs="Arial"/>
          <w:i/>
          <w:sz w:val="22"/>
          <w:szCs w:val="22"/>
        </w:rPr>
        <w:t>sampleoffset</w:t>
      </w:r>
      <w:r w:rsidRPr="00B34D78">
        <w:rPr>
          <w:rFonts w:ascii="Arial" w:hAnsi="Arial" w:cs="Arial"/>
          <w:sz w:val="22"/>
          <w:szCs w:val="22"/>
        </w:rPr>
        <w:t xml:space="preserve"> biểu thị vị trí byte khởi đầu của </w:t>
      </w:r>
      <w:r w:rsidR="00F810E5" w:rsidRPr="00B34D78">
        <w:rPr>
          <w:rFonts w:ascii="Arial" w:hAnsi="Arial" w:cs="Arial"/>
          <w:sz w:val="22"/>
          <w:szCs w:val="22"/>
        </w:rPr>
        <w:t xml:space="preserve">mẫu đa phương tiệntham chiếu </w:t>
      </w:r>
      <w:r w:rsidRPr="00B34D78">
        <w:rPr>
          <w:rFonts w:ascii="Arial" w:hAnsi="Arial" w:cs="Arial"/>
          <w:sz w:val="22"/>
          <w:szCs w:val="22"/>
        </w:rPr>
        <w:t xml:space="preserve">được chứa trong gói có chứa các byte </w:t>
      </w:r>
      <w:r w:rsidRPr="00B34D78">
        <w:rPr>
          <w:rFonts w:ascii="Arial" w:hAnsi="Arial" w:cs="Arial"/>
          <w:i/>
          <w:sz w:val="22"/>
          <w:szCs w:val="22"/>
        </w:rPr>
        <w:t>sampledatalen</w:t>
      </w:r>
      <w:r w:rsidRPr="00B34D78">
        <w:rPr>
          <w:rFonts w:ascii="Arial" w:hAnsi="Arial" w:cs="Arial"/>
          <w:sz w:val="22"/>
          <w:szCs w:val="22"/>
        </w:rPr>
        <w:t xml:space="preserve">. </w:t>
      </w:r>
      <w:r w:rsidRPr="00B34D78">
        <w:rPr>
          <w:rFonts w:ascii="Arial" w:hAnsi="Arial" w:cs="Arial"/>
          <w:i/>
          <w:sz w:val="22"/>
          <w:szCs w:val="22"/>
        </w:rPr>
        <w:t>sampleoffset</w:t>
      </w:r>
      <w:r w:rsidRPr="00B34D78">
        <w:rPr>
          <w:rFonts w:ascii="Arial" w:hAnsi="Arial" w:cs="Arial"/>
          <w:sz w:val="22"/>
          <w:szCs w:val="22"/>
        </w:rPr>
        <w:t xml:space="preserve"> bắt đầu từ giá trị 0.</w:t>
      </w:r>
    </w:p>
    <w:p w:rsidR="00BF1E4B" w:rsidRPr="00B34D78" w:rsidRDefault="00BF1E4B" w:rsidP="00287AB5">
      <w:pPr>
        <w:pStyle w:val="PlainText"/>
        <w:spacing w:before="120"/>
        <w:jc w:val="both"/>
        <w:rPr>
          <w:rFonts w:ascii="Arial" w:hAnsi="Arial" w:cs="Arial"/>
          <w:sz w:val="22"/>
          <w:szCs w:val="22"/>
        </w:rPr>
      </w:pPr>
      <w:r w:rsidRPr="00B34D78">
        <w:rPr>
          <w:rFonts w:ascii="Arial" w:hAnsi="Arial" w:cs="Arial"/>
          <w:i/>
          <w:sz w:val="22"/>
          <w:szCs w:val="22"/>
        </w:rPr>
        <w:t>immediatedatalen</w:t>
      </w:r>
      <w:r w:rsidRPr="00B34D78">
        <w:rPr>
          <w:rFonts w:ascii="Arial" w:hAnsi="Arial" w:cs="Arial"/>
          <w:sz w:val="22"/>
          <w:szCs w:val="22"/>
        </w:rPr>
        <w:t xml:space="preserve"> biểu thị số lượng các byte trong trường </w:t>
      </w:r>
      <w:r w:rsidRPr="00B34D78">
        <w:rPr>
          <w:rFonts w:ascii="Arial" w:hAnsi="Arial" w:cs="Arial"/>
          <w:i/>
          <w:sz w:val="22"/>
          <w:szCs w:val="22"/>
        </w:rPr>
        <w:t>data</w:t>
      </w:r>
      <w:r w:rsidRPr="00B34D78">
        <w:rPr>
          <w:rFonts w:ascii="Arial" w:hAnsi="Arial" w:cs="Arial"/>
          <w:sz w:val="22"/>
          <w:szCs w:val="22"/>
        </w:rPr>
        <w:t xml:space="preserve"> được chứa trong </w:t>
      </w:r>
      <w:r w:rsidR="00612DCE" w:rsidRPr="00B34D78">
        <w:rPr>
          <w:rFonts w:ascii="Arial" w:hAnsi="Arial" w:cs="Arial"/>
          <w:sz w:val="22"/>
          <w:szCs w:val="22"/>
        </w:rPr>
        <w:t>mẫu</w:t>
      </w:r>
      <w:r w:rsidRPr="00B34D78">
        <w:rPr>
          <w:rFonts w:ascii="Arial" w:hAnsi="Arial" w:cs="Arial"/>
          <w:sz w:val="22"/>
          <w:szCs w:val="22"/>
        </w:rPr>
        <w:t xml:space="preserve"> hơn là dữ liệu được chứa trong </w:t>
      </w:r>
      <w:r w:rsidR="00612DCE" w:rsidRPr="00B34D78">
        <w:rPr>
          <w:rFonts w:ascii="Arial" w:hAnsi="Arial" w:cs="Arial"/>
          <w:sz w:val="22"/>
          <w:szCs w:val="22"/>
        </w:rPr>
        <w:t>mẫu</w:t>
      </w:r>
      <w:r w:rsidRPr="00B34D78">
        <w:rPr>
          <w:rFonts w:ascii="Arial" w:hAnsi="Arial" w:cs="Arial"/>
          <w:sz w:val="22"/>
          <w:szCs w:val="22"/>
        </w:rPr>
        <w:t xml:space="preserve"> được tham chiếu tới một </w:t>
      </w:r>
      <w:r w:rsidR="00174EE3" w:rsidRPr="00B34D78">
        <w:rPr>
          <w:rFonts w:ascii="Arial" w:hAnsi="Arial" w:cs="Arial"/>
          <w:sz w:val="22"/>
          <w:szCs w:val="22"/>
        </w:rPr>
        <w:t xml:space="preserve">rãnh </w:t>
      </w:r>
      <w:r w:rsidR="00F810E5" w:rsidRPr="00B34D78">
        <w:rPr>
          <w:rFonts w:ascii="Arial" w:hAnsi="Arial" w:cs="Arial"/>
          <w:sz w:val="22"/>
          <w:szCs w:val="22"/>
        </w:rPr>
        <w:t>đa phương tiện</w:t>
      </w:r>
      <w:r w:rsidRPr="00B34D78">
        <w:rPr>
          <w:rFonts w:ascii="Arial" w:hAnsi="Arial" w:cs="Arial"/>
          <w:sz w:val="22"/>
          <w:szCs w:val="22"/>
        </w:rPr>
        <w:t>.</w:t>
      </w:r>
    </w:p>
    <w:p w:rsidR="00BF1E4B" w:rsidRPr="00B34D78" w:rsidRDefault="00BF1E4B" w:rsidP="00287AB5">
      <w:pPr>
        <w:pStyle w:val="PlainText"/>
        <w:spacing w:before="120"/>
        <w:jc w:val="both"/>
        <w:rPr>
          <w:rFonts w:ascii="Arial" w:hAnsi="Arial" w:cs="Arial"/>
          <w:sz w:val="22"/>
          <w:szCs w:val="22"/>
        </w:rPr>
      </w:pPr>
      <w:r w:rsidRPr="00B34D78">
        <w:rPr>
          <w:rFonts w:ascii="Arial" w:hAnsi="Arial" w:cs="Arial"/>
          <w:i/>
          <w:sz w:val="22"/>
          <w:szCs w:val="22"/>
        </w:rPr>
        <w:t>headerdatalen</w:t>
      </w:r>
      <w:r w:rsidRPr="00B34D78">
        <w:rPr>
          <w:rFonts w:ascii="Arial" w:hAnsi="Arial" w:cs="Arial"/>
          <w:sz w:val="22"/>
          <w:szCs w:val="22"/>
        </w:rPr>
        <w:t xml:space="preserve"> biểu thị </w:t>
      </w:r>
      <w:r w:rsidR="00843B4B" w:rsidRPr="00B34D78">
        <w:rPr>
          <w:rFonts w:ascii="Arial" w:hAnsi="Arial" w:cs="Arial"/>
          <w:sz w:val="22"/>
          <w:szCs w:val="22"/>
        </w:rPr>
        <w:t>độ dài</w:t>
      </w:r>
      <w:r w:rsidRPr="00B34D78">
        <w:rPr>
          <w:rFonts w:ascii="Arial" w:hAnsi="Arial" w:cs="Arial"/>
          <w:sz w:val="22"/>
          <w:szCs w:val="22"/>
        </w:rPr>
        <w:t xml:space="preserve"> của </w:t>
      </w:r>
      <w:r w:rsidR="00FC16E4" w:rsidRPr="00B34D78">
        <w:rPr>
          <w:rFonts w:ascii="Arial" w:hAnsi="Arial" w:cs="Arial"/>
          <w:sz w:val="22"/>
          <w:szCs w:val="22"/>
        </w:rPr>
        <w:t>mào đầu</w:t>
      </w:r>
      <w:r w:rsidRPr="00B34D78">
        <w:rPr>
          <w:rFonts w:ascii="Arial" w:hAnsi="Arial" w:cs="Arial"/>
          <w:sz w:val="22"/>
          <w:szCs w:val="22"/>
        </w:rPr>
        <w:t xml:space="preserve"> gói tin TS (không tính byte đồng bộ) bằng đơn vị byte. Trường này có giá trị bằng 3 nếu như không </w:t>
      </w:r>
      <w:r w:rsidRPr="00B34D78">
        <w:rPr>
          <w:rFonts w:ascii="Arial" w:hAnsi="Arial" w:cs="Arial"/>
          <w:i/>
          <w:sz w:val="22"/>
          <w:szCs w:val="22"/>
        </w:rPr>
        <w:t>adaptation_field</w:t>
      </w:r>
      <w:r w:rsidRPr="00B34D78">
        <w:rPr>
          <w:rFonts w:ascii="Arial" w:hAnsi="Arial" w:cs="Arial"/>
          <w:sz w:val="22"/>
          <w:szCs w:val="22"/>
        </w:rPr>
        <w:t xml:space="preserve"> không xuất hiện hoặc giá trị </w:t>
      </w:r>
      <w:r w:rsidRPr="00B34D78">
        <w:rPr>
          <w:rFonts w:ascii="Arial" w:hAnsi="Arial" w:cs="Arial"/>
          <w:i/>
          <w:sz w:val="22"/>
          <w:szCs w:val="22"/>
        </w:rPr>
        <w:t>(adaptation_field_length+3)</w:t>
      </w:r>
      <w:r w:rsidRPr="00B34D78">
        <w:rPr>
          <w:rFonts w:ascii="Arial" w:hAnsi="Arial" w:cs="Arial"/>
          <w:sz w:val="22"/>
          <w:szCs w:val="22"/>
        </w:rPr>
        <w:t xml:space="preserve">, với </w:t>
      </w:r>
      <w:r w:rsidRPr="00B34D78">
        <w:rPr>
          <w:rFonts w:ascii="Arial" w:hAnsi="Arial" w:cs="Arial"/>
          <w:i/>
          <w:sz w:val="22"/>
          <w:szCs w:val="22"/>
        </w:rPr>
        <w:t>adaptation_field_length</w:t>
      </w:r>
      <w:r w:rsidRPr="00B34D78">
        <w:rPr>
          <w:rFonts w:ascii="Arial" w:hAnsi="Arial" w:cs="Arial"/>
          <w:sz w:val="22"/>
          <w:szCs w:val="22"/>
        </w:rPr>
        <w:t xml:space="preserve"> là octet đầu tiên của </w:t>
      </w:r>
      <w:r w:rsidRPr="00B34D78">
        <w:rPr>
          <w:rFonts w:ascii="Arial" w:hAnsi="Arial" w:cs="Arial"/>
          <w:i/>
          <w:sz w:val="22"/>
          <w:szCs w:val="22"/>
        </w:rPr>
        <w:t>adaptation_field</w:t>
      </w:r>
      <w:r w:rsidRPr="00B34D78">
        <w:rPr>
          <w:rFonts w:ascii="Arial" w:hAnsi="Arial" w:cs="Arial"/>
          <w:sz w:val="22"/>
          <w:szCs w:val="22"/>
        </w:rPr>
        <w:t xml:space="preserve"> như được định</w:t>
      </w:r>
      <w:r w:rsidR="000F0679" w:rsidRPr="00B34D78">
        <w:rPr>
          <w:rFonts w:ascii="Arial" w:hAnsi="Arial" w:cs="Arial"/>
          <w:sz w:val="22"/>
          <w:szCs w:val="22"/>
        </w:rPr>
        <w:t xml:space="preserve"> nghĩa trong ISO/IEC 13818-1.</w:t>
      </w:r>
    </w:p>
    <w:p w:rsidR="00BF1E4B" w:rsidRPr="00B34D78" w:rsidRDefault="0059312D" w:rsidP="00287AB5">
      <w:pPr>
        <w:pStyle w:val="PlainText"/>
        <w:spacing w:before="120"/>
        <w:jc w:val="both"/>
        <w:rPr>
          <w:rFonts w:ascii="Arial" w:hAnsi="Arial" w:cs="Arial"/>
          <w:sz w:val="22"/>
          <w:szCs w:val="22"/>
        </w:rPr>
      </w:pPr>
      <w:r w:rsidRPr="00B34D78">
        <w:rPr>
          <w:rFonts w:ascii="Arial" w:hAnsi="Arial" w:cs="Arial"/>
          <w:sz w:val="22"/>
          <w:szCs w:val="22"/>
        </w:rPr>
        <w:t>Định dạng</w:t>
      </w:r>
      <w:r w:rsidR="00BF1E4B" w:rsidRPr="00B34D78">
        <w:rPr>
          <w:rFonts w:ascii="Arial" w:hAnsi="Arial" w:cs="Arial"/>
          <w:sz w:val="22"/>
          <w:szCs w:val="22"/>
        </w:rPr>
        <w:t xml:space="preserve"> của cả </w:t>
      </w:r>
      <w:r w:rsidR="00796FF9" w:rsidRPr="00B34D78">
        <w:rPr>
          <w:rFonts w:ascii="Arial" w:hAnsi="Arial" w:cs="Arial"/>
          <w:i/>
          <w:sz w:val="22"/>
          <w:szCs w:val="22"/>
        </w:rPr>
        <w:t>precedingbytes</w:t>
      </w:r>
      <w:r w:rsidR="00BF1E4B" w:rsidRPr="00B34D78">
        <w:rPr>
          <w:rFonts w:ascii="Arial" w:hAnsi="Arial" w:cs="Arial"/>
          <w:sz w:val="22"/>
          <w:szCs w:val="22"/>
        </w:rPr>
        <w:t xml:space="preserve"> và </w:t>
      </w:r>
      <w:r w:rsidR="00796FF9" w:rsidRPr="00B34D78">
        <w:rPr>
          <w:rFonts w:ascii="Arial" w:hAnsi="Arial" w:cs="Arial"/>
          <w:i/>
          <w:sz w:val="22"/>
          <w:szCs w:val="22"/>
        </w:rPr>
        <w:t>trailingbytes</w:t>
      </w:r>
      <w:r w:rsidR="00BF1E4B" w:rsidRPr="00B34D78">
        <w:rPr>
          <w:rFonts w:ascii="Arial" w:hAnsi="Arial" w:cs="Arial"/>
          <w:sz w:val="22"/>
          <w:szCs w:val="22"/>
        </w:rPr>
        <w:t xml:space="preserve"> đều không được định nghĩa bởi bản đặc tả này.</w:t>
      </w:r>
    </w:p>
    <w:p w:rsidR="00BF1E4B" w:rsidRPr="00B34D78" w:rsidRDefault="00BF1E4B" w:rsidP="00287AB5">
      <w:pPr>
        <w:pStyle w:val="PlainText"/>
        <w:spacing w:before="120"/>
        <w:jc w:val="both"/>
        <w:rPr>
          <w:rFonts w:ascii="Arial" w:hAnsi="Arial" w:cs="Arial"/>
          <w:sz w:val="22"/>
          <w:szCs w:val="22"/>
        </w:rPr>
      </w:pPr>
      <w:r w:rsidRPr="00B34D78">
        <w:rPr>
          <w:rFonts w:ascii="Arial" w:hAnsi="Arial" w:cs="Arial"/>
          <w:sz w:val="22"/>
          <w:szCs w:val="22"/>
        </w:rPr>
        <w:t xml:space="preserve">Các trường còn lại của </w:t>
      </w:r>
      <w:r w:rsidR="007D5D3F" w:rsidRPr="00B34D78">
        <w:rPr>
          <w:rFonts w:ascii="Arial" w:hAnsi="Arial" w:cs="Arial"/>
          <w:sz w:val="22"/>
          <w:szCs w:val="22"/>
        </w:rPr>
        <w:t>tổng hợp</w:t>
      </w:r>
      <w:r w:rsidR="00612DCE" w:rsidRPr="00B34D78">
        <w:rPr>
          <w:rFonts w:ascii="Arial" w:hAnsi="Arial" w:cs="Arial"/>
          <w:sz w:val="22"/>
          <w:szCs w:val="22"/>
        </w:rPr>
        <w:t>mẫu</w:t>
      </w:r>
      <w:r w:rsidRPr="00B34D78">
        <w:rPr>
          <w:rFonts w:ascii="Arial" w:hAnsi="Arial" w:cs="Arial"/>
          <w:i/>
          <w:sz w:val="22"/>
          <w:szCs w:val="22"/>
        </w:rPr>
        <w:t>(transport_error_indicator, payload_unit_start_indicator, transport_priority, PID, transport_scrambling_control, adaptation_field_control, continuity_counter, adaptation_field)</w:t>
      </w:r>
      <w:r w:rsidRPr="00B34D78">
        <w:rPr>
          <w:rFonts w:ascii="Arial" w:hAnsi="Arial" w:cs="Arial"/>
          <w:sz w:val="22"/>
          <w:szCs w:val="22"/>
        </w:rPr>
        <w:t xml:space="preserve"> chứa một bản </w:t>
      </w:r>
      <w:r w:rsidR="00796FF9" w:rsidRPr="00B34D78">
        <w:rPr>
          <w:rFonts w:ascii="Arial" w:hAnsi="Arial" w:cs="Arial"/>
          <w:sz w:val="22"/>
          <w:szCs w:val="22"/>
        </w:rPr>
        <w:t>sao</w:t>
      </w:r>
      <w:r w:rsidRPr="00B34D78">
        <w:rPr>
          <w:rFonts w:ascii="Arial" w:hAnsi="Arial" w:cs="Arial"/>
          <w:sz w:val="22"/>
          <w:szCs w:val="22"/>
        </w:rPr>
        <w:t xml:space="preserve"> của </w:t>
      </w:r>
      <w:r w:rsidR="00FC16E4" w:rsidRPr="00B34D78">
        <w:rPr>
          <w:rFonts w:ascii="Arial" w:hAnsi="Arial" w:cs="Arial"/>
          <w:sz w:val="22"/>
          <w:szCs w:val="22"/>
        </w:rPr>
        <w:t>mào đầu</w:t>
      </w:r>
      <w:r w:rsidRPr="00B34D78">
        <w:rPr>
          <w:rFonts w:ascii="Arial" w:hAnsi="Arial" w:cs="Arial"/>
          <w:sz w:val="22"/>
          <w:szCs w:val="22"/>
        </w:rPr>
        <w:t xml:space="preserve"> gói tin của gói TS, được định</w:t>
      </w:r>
      <w:r w:rsidR="000F0679" w:rsidRPr="00B34D78">
        <w:rPr>
          <w:rFonts w:ascii="Arial" w:hAnsi="Arial" w:cs="Arial"/>
          <w:sz w:val="22"/>
          <w:szCs w:val="22"/>
        </w:rPr>
        <w:t xml:space="preserve"> nghĩa trong ISO/IEC 13818-1.</w:t>
      </w:r>
    </w:p>
    <w:p w:rsidR="00BF1E4B" w:rsidRPr="00B34D78" w:rsidRDefault="00635BD3" w:rsidP="00A927B2">
      <w:pPr>
        <w:pStyle w:val="Heading3"/>
        <w:numPr>
          <w:ilvl w:val="2"/>
          <w:numId w:val="74"/>
        </w:numPr>
        <w:rPr>
          <w:rFonts w:cs="Arial"/>
          <w:color w:val="auto"/>
          <w:lang w:val="en-US"/>
        </w:rPr>
      </w:pPr>
      <w:bookmarkStart w:id="356" w:name="_Toc446058338"/>
      <w:r w:rsidRPr="00B34D78">
        <w:rPr>
          <w:rFonts w:cs="Arial"/>
          <w:color w:val="auto"/>
          <w:lang w:val="en-US"/>
        </w:rPr>
        <w:t>Rãnh chỉ dẫn</w:t>
      </w:r>
      <w:r w:rsidR="000740F7" w:rsidRPr="00B34D78">
        <w:rPr>
          <w:rFonts w:cs="Arial"/>
          <w:color w:val="auto"/>
          <w:lang w:val="en-US"/>
        </w:rPr>
        <w:t xml:space="preserve">luồng truyền tải </w:t>
      </w:r>
      <w:r w:rsidR="00BF1E4B" w:rsidRPr="00B34D78">
        <w:rPr>
          <w:rFonts w:cs="Arial"/>
          <w:color w:val="auto"/>
          <w:lang w:val="en-US"/>
        </w:rPr>
        <w:t xml:space="preserve">MPEG-2 </w:t>
      </w:r>
      <w:r w:rsidR="00821679" w:rsidRPr="00B34D78">
        <w:rPr>
          <w:rFonts w:cs="Arial"/>
          <w:color w:val="auto"/>
          <w:lang w:val="en-US"/>
        </w:rPr>
        <w:t>được</w:t>
      </w:r>
      <w:r w:rsidR="00BF1E4B" w:rsidRPr="00B34D78">
        <w:rPr>
          <w:rFonts w:cs="Arial"/>
          <w:color w:val="auto"/>
          <w:lang w:val="en-US"/>
        </w:rPr>
        <w:t xml:space="preserve"> bảo vệ</w:t>
      </w:r>
      <w:bookmarkEnd w:id="356"/>
    </w:p>
    <w:p w:rsidR="00BF1E4B" w:rsidRPr="00B34D78" w:rsidRDefault="00BF1E4B" w:rsidP="00A927B2">
      <w:pPr>
        <w:pStyle w:val="Heading4"/>
        <w:numPr>
          <w:ilvl w:val="3"/>
          <w:numId w:val="74"/>
        </w:numPr>
        <w:rPr>
          <w:rFonts w:cs="Arial"/>
        </w:rPr>
      </w:pPr>
      <w:r w:rsidRPr="00B34D78">
        <w:rPr>
          <w:rFonts w:cs="Arial"/>
        </w:rPr>
        <w:t>Giới thiệu</w:t>
      </w:r>
    </w:p>
    <w:p w:rsidR="00BF1E4B" w:rsidRPr="00B34D78" w:rsidRDefault="00BF1E4B" w:rsidP="00287AB5">
      <w:pPr>
        <w:pStyle w:val="PlainText"/>
        <w:spacing w:before="120"/>
        <w:jc w:val="both"/>
        <w:rPr>
          <w:rFonts w:ascii="Arial" w:hAnsi="Arial" w:cs="Arial"/>
          <w:sz w:val="22"/>
          <w:szCs w:val="22"/>
        </w:rPr>
      </w:pPr>
      <w:r w:rsidRPr="00B34D78">
        <w:rPr>
          <w:rFonts w:ascii="Arial" w:hAnsi="Arial" w:cs="Arial"/>
          <w:sz w:val="22"/>
          <w:szCs w:val="22"/>
        </w:rPr>
        <w:t xml:space="preserve">Tiểu mục này định ra một cơ chế để đánh dấu các </w:t>
      </w:r>
      <w:r w:rsidR="0059312D" w:rsidRPr="00B34D78">
        <w:rPr>
          <w:rFonts w:ascii="Arial" w:hAnsi="Arial" w:cs="Arial"/>
          <w:sz w:val="22"/>
          <w:szCs w:val="22"/>
        </w:rPr>
        <w:t xml:space="preserve">luồng </w:t>
      </w:r>
      <w:r w:rsidR="00F810E5" w:rsidRPr="00B34D78">
        <w:rPr>
          <w:rFonts w:ascii="Arial" w:hAnsi="Arial" w:cs="Arial"/>
          <w:sz w:val="22"/>
          <w:szCs w:val="22"/>
        </w:rPr>
        <w:t>đa phương tiện</w:t>
      </w:r>
      <w:r w:rsidR="000B455A" w:rsidRPr="00B34D78">
        <w:rPr>
          <w:rFonts w:ascii="Arial" w:hAnsi="Arial" w:cs="Arial"/>
          <w:sz w:val="22"/>
          <w:szCs w:val="22"/>
        </w:rPr>
        <w:t>được</w:t>
      </w:r>
      <w:r w:rsidRPr="00B34D78">
        <w:rPr>
          <w:rFonts w:ascii="Arial" w:hAnsi="Arial" w:cs="Arial"/>
          <w:sz w:val="22"/>
          <w:szCs w:val="22"/>
        </w:rPr>
        <w:t xml:space="preserve"> bảo vệ. Việc này được thực hiện bằng cách thay đổi mã bốn ký tự của SampleEntry, và gắn thêm những</w:t>
      </w:r>
      <w:r w:rsidR="005C1F2C" w:rsidRPr="00B34D78">
        <w:rPr>
          <w:rFonts w:ascii="Arial" w:hAnsi="Arial" w:cs="Arial"/>
          <w:sz w:val="22"/>
          <w:szCs w:val="22"/>
        </w:rPr>
        <w:t xml:space="preserve"> hộp </w:t>
      </w:r>
      <w:r w:rsidRPr="00B34D78">
        <w:rPr>
          <w:rFonts w:ascii="Arial" w:hAnsi="Arial" w:cs="Arial"/>
          <w:sz w:val="22"/>
          <w:szCs w:val="22"/>
        </w:rPr>
        <w:t>có chứa chi tiết của cơ chế bảo vệ và mã bốn ký tự ban đầu. Tuy vậy, trong trường hợp này</w:t>
      </w:r>
      <w:r w:rsidR="009F6050" w:rsidRPr="00B34D78">
        <w:rPr>
          <w:rFonts w:ascii="Arial" w:hAnsi="Arial" w:cs="Arial"/>
          <w:sz w:val="22"/>
          <w:szCs w:val="22"/>
        </w:rPr>
        <w:t xml:space="preserve"> rãnh </w:t>
      </w:r>
      <w:r w:rsidRPr="00B34D78">
        <w:rPr>
          <w:rFonts w:ascii="Arial" w:hAnsi="Arial" w:cs="Arial"/>
          <w:sz w:val="22"/>
          <w:szCs w:val="22"/>
        </w:rPr>
        <w:t xml:space="preserve">không được bảo vệ; nó là một </w:t>
      </w:r>
      <w:r w:rsidR="00635BD3" w:rsidRPr="00B34D78">
        <w:rPr>
          <w:rFonts w:ascii="Arial" w:hAnsi="Arial" w:cs="Arial"/>
          <w:sz w:val="22"/>
          <w:szCs w:val="22"/>
        </w:rPr>
        <w:t>rãnh chỉ dẫn</w:t>
      </w:r>
      <w:r w:rsidRPr="00B34D78">
        <w:rPr>
          <w:rFonts w:ascii="Arial" w:hAnsi="Arial" w:cs="Arial"/>
          <w:sz w:val="22"/>
          <w:szCs w:val="22"/>
        </w:rPr>
        <w:t xml:space="preserve">'in the clear' có chứa dữ liệu được bảo vệ. Tiểu mục này miêu tả cách thức đánh dấu </w:t>
      </w:r>
      <w:r w:rsidR="00EA019F" w:rsidRPr="00B34D78">
        <w:rPr>
          <w:rFonts w:ascii="Arial" w:hAnsi="Arial" w:cs="Arial"/>
          <w:sz w:val="22"/>
          <w:szCs w:val="22"/>
        </w:rPr>
        <w:t>các rãnh chỉ dẫn</w:t>
      </w:r>
      <w:r w:rsidRPr="00B34D78">
        <w:rPr>
          <w:rFonts w:ascii="Arial" w:hAnsi="Arial" w:cs="Arial"/>
          <w:sz w:val="22"/>
          <w:szCs w:val="22"/>
        </w:rPr>
        <w:t xml:space="preserve">mang dữ liệu được bảo vệ, sử dụng một cơ chế tương tự, và tận dụng cùng </w:t>
      </w:r>
      <w:r w:rsidR="001C420F" w:rsidRPr="00B34D78">
        <w:rPr>
          <w:rFonts w:ascii="Arial" w:hAnsi="Arial" w:cs="Arial"/>
          <w:sz w:val="22"/>
          <w:szCs w:val="22"/>
        </w:rPr>
        <w:t xml:space="preserve">các hộp </w:t>
      </w:r>
      <w:r w:rsidRPr="00B34D78">
        <w:rPr>
          <w:rFonts w:ascii="Arial" w:hAnsi="Arial" w:cs="Arial"/>
          <w:sz w:val="22"/>
          <w:szCs w:val="22"/>
        </w:rPr>
        <w:t>đó.</w:t>
      </w:r>
    </w:p>
    <w:p w:rsidR="00BF1E4B" w:rsidRPr="00B34D78" w:rsidRDefault="000F0679" w:rsidP="00A927B2">
      <w:pPr>
        <w:pStyle w:val="Heading4"/>
        <w:numPr>
          <w:ilvl w:val="3"/>
          <w:numId w:val="74"/>
        </w:numPr>
        <w:rPr>
          <w:rFonts w:cs="Arial"/>
        </w:rPr>
      </w:pPr>
      <w:r w:rsidRPr="00B34D78">
        <w:rPr>
          <w:rFonts w:cs="Arial"/>
        </w:rPr>
        <w:t>Cú pháp</w:t>
      </w:r>
    </w:p>
    <w:p w:rsidR="00BF1E4B" w:rsidRPr="00B34D78" w:rsidRDefault="00BF1E4B" w:rsidP="00E15E82">
      <w:pPr>
        <w:jc w:val="left"/>
        <w:rPr>
          <w:i/>
        </w:rPr>
      </w:pPr>
      <w:r w:rsidRPr="00B34D78">
        <w:rPr>
          <w:i/>
        </w:rPr>
        <w:t>class ProtectedMPEG2TransportStreamSampleEntryextends MPEG2TransportStreamSampleEntry(‘pm2t’) {</w:t>
      </w:r>
    </w:p>
    <w:p w:rsidR="00BF1E4B" w:rsidRPr="00B34D78" w:rsidRDefault="00BF1E4B" w:rsidP="00287AB5">
      <w:pPr>
        <w:rPr>
          <w:i/>
        </w:rPr>
      </w:pPr>
      <w:r w:rsidRPr="00B34D78">
        <w:rPr>
          <w:i/>
        </w:rPr>
        <w:t xml:space="preserve"> ProtectionSchemeInfoBoxSchemeInformation;</w:t>
      </w:r>
    </w:p>
    <w:p w:rsidR="00BF1E4B" w:rsidRPr="00B34D78" w:rsidRDefault="000F0679" w:rsidP="00287AB5">
      <w:pPr>
        <w:rPr>
          <w:i/>
        </w:rPr>
      </w:pPr>
      <w:r w:rsidRPr="00B34D78">
        <w:rPr>
          <w:i/>
        </w:rPr>
        <w:t>}</w:t>
      </w:r>
    </w:p>
    <w:p w:rsidR="00BF1E4B" w:rsidRPr="00B34D78" w:rsidRDefault="00BF1E4B" w:rsidP="00A927B2">
      <w:pPr>
        <w:pStyle w:val="Heading4"/>
        <w:numPr>
          <w:ilvl w:val="3"/>
          <w:numId w:val="74"/>
        </w:numPr>
        <w:rPr>
          <w:rFonts w:cs="Arial"/>
        </w:rPr>
      </w:pPr>
      <w:r w:rsidRPr="00B34D78">
        <w:rPr>
          <w:rFonts w:cs="Arial"/>
        </w:rPr>
        <w:t>Ngữ nghĩa</w:t>
      </w:r>
    </w:p>
    <w:p w:rsidR="000F0679" w:rsidRPr="00B34D78" w:rsidRDefault="001B4E01" w:rsidP="00287AB5">
      <w:pPr>
        <w:pStyle w:val="PlainText"/>
        <w:spacing w:before="120"/>
        <w:jc w:val="both"/>
        <w:rPr>
          <w:rFonts w:ascii="Arial" w:hAnsi="Arial" w:cs="Arial"/>
          <w:sz w:val="22"/>
          <w:szCs w:val="22"/>
        </w:rPr>
      </w:pPr>
      <w:r w:rsidRPr="00B34D78">
        <w:rPr>
          <w:rFonts w:ascii="Arial" w:hAnsi="Arial" w:cs="Arial"/>
          <w:sz w:val="22"/>
          <w:szCs w:val="22"/>
        </w:rPr>
        <w:t>Hộp</w:t>
      </w:r>
      <w:r w:rsidR="00BF1E4B" w:rsidRPr="00B34D78">
        <w:rPr>
          <w:rFonts w:ascii="Arial" w:hAnsi="Arial" w:cs="Arial"/>
          <w:i/>
          <w:sz w:val="22"/>
          <w:szCs w:val="22"/>
        </w:rPr>
        <w:t>SchemeInformation ("</w:t>
      </w:r>
      <w:r w:rsidR="00A766A1" w:rsidRPr="00B34D78">
        <w:rPr>
          <w:rFonts w:ascii="Arial" w:hAnsi="Arial" w:cs="Arial"/>
          <w:i/>
          <w:sz w:val="22"/>
          <w:szCs w:val="22"/>
        </w:rPr>
        <w:t>sinf</w:t>
      </w:r>
      <w:r w:rsidR="00F867F4" w:rsidRPr="00B34D78">
        <w:rPr>
          <w:rFonts w:ascii="Arial" w:hAnsi="Arial" w:cs="Arial"/>
          <w:i/>
          <w:sz w:val="22"/>
          <w:szCs w:val="22"/>
        </w:rPr>
        <w:t xml:space="preserve"> “</w:t>
      </w:r>
      <w:r w:rsidR="00BF1E4B" w:rsidRPr="00B34D78">
        <w:rPr>
          <w:rFonts w:ascii="Arial" w:hAnsi="Arial" w:cs="Arial"/>
          <w:i/>
          <w:sz w:val="22"/>
          <w:szCs w:val="22"/>
        </w:rPr>
        <w:t>)</w:t>
      </w:r>
      <w:r w:rsidR="00BF1E4B" w:rsidRPr="00B34D78">
        <w:rPr>
          <w:rFonts w:ascii="Arial" w:hAnsi="Arial" w:cs="Arial"/>
          <w:sz w:val="22"/>
          <w:szCs w:val="22"/>
        </w:rPr>
        <w:t xml:space="preserve">(được định nghĩa trong 8.12) chứa các chi tiết của cơ chế bảo vệ được áp dụng. Nó cần phải bao gồm </w:t>
      </w:r>
      <w:r w:rsidR="00BF1E4B" w:rsidRPr="00B34D78">
        <w:rPr>
          <w:rFonts w:ascii="Arial" w:hAnsi="Arial" w:cs="Arial"/>
          <w:i/>
          <w:sz w:val="22"/>
          <w:szCs w:val="22"/>
        </w:rPr>
        <w:t>OriginalFormatBox</w:t>
      </w:r>
      <w:r w:rsidR="00BF1E4B" w:rsidRPr="00B34D78">
        <w:rPr>
          <w:rFonts w:ascii="Arial" w:hAnsi="Arial" w:cs="Arial"/>
          <w:sz w:val="22"/>
          <w:szCs w:val="22"/>
        </w:rPr>
        <w:t xml:space="preserve"> trong đó chứa </w:t>
      </w:r>
      <w:r w:rsidR="00222395" w:rsidRPr="00B34D78">
        <w:rPr>
          <w:rFonts w:ascii="Arial" w:hAnsi="Arial" w:cs="Arial"/>
          <w:sz w:val="22"/>
          <w:szCs w:val="22"/>
        </w:rPr>
        <w:t>mục mẫu</w:t>
      </w:r>
      <w:r w:rsidR="00BF1E4B" w:rsidRPr="00B34D78">
        <w:rPr>
          <w:rFonts w:ascii="Arial" w:hAnsi="Arial" w:cs="Arial"/>
          <w:sz w:val="22"/>
          <w:szCs w:val="22"/>
        </w:rPr>
        <w:t xml:space="preserve"> type ban đầu của</w:t>
      </w:r>
      <w:r w:rsidR="000F0679" w:rsidRPr="00B34D78">
        <w:rPr>
          <w:rFonts w:ascii="Arial" w:hAnsi="Arial" w:cs="Arial"/>
          <w:sz w:val="22"/>
          <w:szCs w:val="22"/>
        </w:rPr>
        <w:t xml:space="preserve"> MPEG-2 </w:t>
      </w:r>
      <w:r w:rsidRPr="00B34D78">
        <w:rPr>
          <w:rFonts w:ascii="Arial" w:hAnsi="Arial" w:cs="Arial"/>
          <w:sz w:val="22"/>
          <w:szCs w:val="22"/>
        </w:rPr>
        <w:t>Hộp</w:t>
      </w:r>
      <w:r w:rsidR="000F0679" w:rsidRPr="00B34D78">
        <w:rPr>
          <w:rFonts w:ascii="Arial" w:hAnsi="Arial" w:cs="Arial"/>
          <w:sz w:val="22"/>
          <w:szCs w:val="22"/>
        </w:rPr>
        <w:t xml:space="preserve"> StreamSampleEntry.</w:t>
      </w:r>
    </w:p>
    <w:p w:rsidR="00000000" w:rsidRDefault="00821679" w:rsidP="002164A6">
      <w:pPr>
        <w:pStyle w:val="Heading2"/>
      </w:pPr>
      <w:bookmarkStart w:id="357" w:name="_Toc446058339"/>
      <w:r w:rsidRPr="00B34D78">
        <w:lastRenderedPageBreak/>
        <w:t xml:space="preserve">Rãnh chỉ dẫn tiếp nhận </w:t>
      </w:r>
      <w:r w:rsidR="00BF1E4B" w:rsidRPr="00B34D78">
        <w:t xml:space="preserve">RTP, RTCP, SRTP </w:t>
      </w:r>
      <w:r w:rsidRPr="00B34D78">
        <w:t xml:space="preserve">và </w:t>
      </w:r>
      <w:r w:rsidR="00BF1E4B" w:rsidRPr="00B34D78">
        <w:t>SRTCP</w:t>
      </w:r>
      <w:bookmarkEnd w:id="357"/>
    </w:p>
    <w:p w:rsidR="00BF1E4B" w:rsidRPr="00B34D78" w:rsidRDefault="00821679" w:rsidP="00A927B2">
      <w:pPr>
        <w:pStyle w:val="Heading3"/>
        <w:numPr>
          <w:ilvl w:val="2"/>
          <w:numId w:val="74"/>
        </w:numPr>
        <w:rPr>
          <w:rFonts w:cs="Arial"/>
          <w:color w:val="auto"/>
          <w:lang w:val="it-IT"/>
        </w:rPr>
      </w:pPr>
      <w:bookmarkStart w:id="358" w:name="_Toc446058340"/>
      <w:r w:rsidRPr="00B34D78">
        <w:rPr>
          <w:rFonts w:cs="Arial"/>
          <w:color w:val="auto"/>
          <w:lang w:val="it-IT"/>
        </w:rPr>
        <w:t xml:space="preserve">Rãnh chỉ dẫn tiếp nhận </w:t>
      </w:r>
      <w:r w:rsidR="00BF1E4B" w:rsidRPr="00B34D78">
        <w:rPr>
          <w:rFonts w:cs="Arial"/>
          <w:color w:val="auto"/>
          <w:lang w:val="it-IT"/>
        </w:rPr>
        <w:t>RTP</w:t>
      </w:r>
      <w:bookmarkEnd w:id="358"/>
    </w:p>
    <w:p w:rsidR="00BF1E4B" w:rsidRPr="00B34D78" w:rsidRDefault="00BF1E4B" w:rsidP="00A927B2">
      <w:pPr>
        <w:pStyle w:val="Heading4"/>
        <w:numPr>
          <w:ilvl w:val="3"/>
          <w:numId w:val="74"/>
        </w:numPr>
        <w:rPr>
          <w:rFonts w:cs="Arial"/>
        </w:rPr>
      </w:pPr>
      <w:r w:rsidRPr="00B34D78">
        <w:rPr>
          <w:rFonts w:cs="Arial"/>
        </w:rPr>
        <w:t>Giới thiệu</w:t>
      </w:r>
    </w:p>
    <w:p w:rsidR="00BF1E4B" w:rsidRPr="00B34D78" w:rsidRDefault="00BF1E4B" w:rsidP="00287AB5">
      <w:pPr>
        <w:pStyle w:val="PlainText"/>
        <w:spacing w:before="120"/>
        <w:jc w:val="both"/>
        <w:rPr>
          <w:rFonts w:ascii="Arial" w:hAnsi="Arial" w:cs="Arial"/>
          <w:sz w:val="22"/>
          <w:szCs w:val="22"/>
        </w:rPr>
      </w:pPr>
      <w:r w:rsidRPr="00B34D78">
        <w:rPr>
          <w:rFonts w:ascii="Arial" w:hAnsi="Arial" w:cs="Arial"/>
          <w:sz w:val="22"/>
          <w:szCs w:val="22"/>
        </w:rPr>
        <w:t>Tiểu mục này quy định</w:t>
      </w:r>
      <w:r w:rsidR="001D3572" w:rsidRPr="00B34D78">
        <w:rPr>
          <w:rFonts w:ascii="Arial" w:hAnsi="Arial" w:cs="Arial"/>
          <w:sz w:val="22"/>
          <w:szCs w:val="22"/>
        </w:rPr>
        <w:t xml:space="preserve"> định dạng </w:t>
      </w:r>
      <w:r w:rsidRPr="00B34D78">
        <w:rPr>
          <w:rFonts w:ascii="Arial" w:hAnsi="Arial" w:cs="Arial"/>
          <w:sz w:val="22"/>
          <w:szCs w:val="22"/>
        </w:rPr>
        <w:t xml:space="preserve">của </w:t>
      </w:r>
      <w:r w:rsidR="00821679" w:rsidRPr="00B34D78">
        <w:rPr>
          <w:rFonts w:ascii="Arial" w:hAnsi="Arial" w:cs="Arial"/>
          <w:sz w:val="22"/>
          <w:szCs w:val="22"/>
        </w:rPr>
        <w:t>rãnh chỉ dẫn tiếp nhận</w:t>
      </w:r>
      <w:r w:rsidRPr="00B34D78">
        <w:rPr>
          <w:rFonts w:ascii="Arial" w:hAnsi="Arial" w:cs="Arial"/>
          <w:sz w:val="22"/>
          <w:szCs w:val="22"/>
        </w:rPr>
        <w:t>cho giao thức vận tải thời gian thực (RTP), như định nghĩa trong IETF RFC 3550.</w:t>
      </w:r>
    </w:p>
    <w:p w:rsidR="00BF1E4B" w:rsidRPr="00B34D78" w:rsidRDefault="00BF1E4B" w:rsidP="00287AB5">
      <w:pPr>
        <w:pStyle w:val="PlainText"/>
        <w:spacing w:before="120"/>
        <w:jc w:val="both"/>
        <w:rPr>
          <w:rFonts w:ascii="Arial" w:hAnsi="Arial" w:cs="Arial"/>
          <w:sz w:val="22"/>
          <w:szCs w:val="22"/>
        </w:rPr>
      </w:pPr>
      <w:r w:rsidRPr="00B34D78">
        <w:rPr>
          <w:rFonts w:ascii="Arial" w:hAnsi="Arial" w:cs="Arial"/>
          <w:sz w:val="22"/>
          <w:szCs w:val="22"/>
        </w:rPr>
        <w:t xml:space="preserve">RTP được sử dụng cho </w:t>
      </w:r>
      <w:r w:rsidR="00F810E5" w:rsidRPr="00B34D78">
        <w:rPr>
          <w:rFonts w:ascii="Arial" w:hAnsi="Arial" w:cs="Arial"/>
          <w:sz w:val="22"/>
          <w:szCs w:val="22"/>
        </w:rPr>
        <w:t>đa phương tiện</w:t>
      </w:r>
      <w:r w:rsidRPr="00B34D78">
        <w:rPr>
          <w:rFonts w:ascii="Arial" w:hAnsi="Arial" w:cs="Arial"/>
          <w:sz w:val="22"/>
          <w:szCs w:val="22"/>
        </w:rPr>
        <w:t xml:space="preserve"> transport thời gian thực qua giao thức Internet (Internet Protocol). Mỗi </w:t>
      </w:r>
      <w:r w:rsidR="0059312D" w:rsidRPr="00B34D78">
        <w:rPr>
          <w:rFonts w:ascii="Arial" w:hAnsi="Arial" w:cs="Arial"/>
          <w:sz w:val="22"/>
          <w:szCs w:val="22"/>
        </w:rPr>
        <w:t>luồng RTP</w:t>
      </w:r>
      <w:r w:rsidRPr="00B34D78">
        <w:rPr>
          <w:rFonts w:ascii="Arial" w:hAnsi="Arial" w:cs="Arial"/>
          <w:sz w:val="22"/>
          <w:szCs w:val="22"/>
        </w:rPr>
        <w:t xml:space="preserve"> mang một </w:t>
      </w:r>
      <w:r w:rsidR="00F810E5" w:rsidRPr="00B34D78">
        <w:rPr>
          <w:rFonts w:ascii="Arial" w:hAnsi="Arial" w:cs="Arial"/>
          <w:sz w:val="22"/>
          <w:szCs w:val="22"/>
        </w:rPr>
        <w:t>đa phương tiện</w:t>
      </w:r>
      <w:r w:rsidRPr="00B34D78">
        <w:rPr>
          <w:rFonts w:ascii="Arial" w:hAnsi="Arial" w:cs="Arial"/>
          <w:sz w:val="22"/>
          <w:szCs w:val="22"/>
        </w:rPr>
        <w:t xml:space="preserve"> type, và mỗi </w:t>
      </w:r>
      <w:r w:rsidR="00635BD3" w:rsidRPr="00B34D78">
        <w:rPr>
          <w:rFonts w:ascii="Arial" w:hAnsi="Arial" w:cs="Arial"/>
          <w:sz w:val="22"/>
          <w:szCs w:val="22"/>
        </w:rPr>
        <w:t>rãnh chỉ dẫn</w:t>
      </w:r>
      <w:r w:rsidRPr="00B34D78">
        <w:rPr>
          <w:rFonts w:ascii="Arial" w:hAnsi="Arial" w:cs="Arial"/>
          <w:sz w:val="22"/>
          <w:szCs w:val="22"/>
        </w:rPr>
        <w:t xml:space="preserve">RTP reception mang một </w:t>
      </w:r>
      <w:r w:rsidR="0059312D" w:rsidRPr="00B34D78">
        <w:rPr>
          <w:rFonts w:ascii="Arial" w:hAnsi="Arial" w:cs="Arial"/>
          <w:sz w:val="22"/>
          <w:szCs w:val="22"/>
        </w:rPr>
        <w:t>luồng RTP</w:t>
      </w:r>
      <w:r w:rsidRPr="00B34D78">
        <w:rPr>
          <w:rFonts w:ascii="Arial" w:hAnsi="Arial" w:cs="Arial"/>
          <w:sz w:val="22"/>
          <w:szCs w:val="22"/>
        </w:rPr>
        <w:t xml:space="preserve">.Bởi thế, việc thu một chương trình </w:t>
      </w:r>
      <w:r w:rsidR="00BA09C5" w:rsidRPr="00B34D78">
        <w:rPr>
          <w:rFonts w:ascii="Arial" w:hAnsi="Arial" w:cs="Arial"/>
          <w:sz w:val="22"/>
          <w:szCs w:val="22"/>
        </w:rPr>
        <w:t>gồm cả hình và tiếng</w:t>
      </w:r>
      <w:r w:rsidRPr="00B34D78">
        <w:rPr>
          <w:rFonts w:ascii="Arial" w:hAnsi="Arial" w:cs="Arial"/>
          <w:sz w:val="22"/>
          <w:szCs w:val="22"/>
        </w:rPr>
        <w:t xml:space="preserve"> cần ít nhất hai </w:t>
      </w:r>
      <w:r w:rsidR="00821679" w:rsidRPr="00B34D78">
        <w:rPr>
          <w:rFonts w:ascii="Arial" w:hAnsi="Arial" w:cs="Arial"/>
          <w:sz w:val="22"/>
          <w:szCs w:val="22"/>
        </w:rPr>
        <w:t>rãnh chỉ dẫn tiếp nhận RTP</w:t>
      </w:r>
      <w:r w:rsidRPr="00B34D78">
        <w:rPr>
          <w:rFonts w:ascii="Arial" w:hAnsi="Arial" w:cs="Arial"/>
          <w:sz w:val="22"/>
          <w:szCs w:val="22"/>
        </w:rPr>
        <w:t>.</w:t>
      </w:r>
    </w:p>
    <w:p w:rsidR="00C956CF" w:rsidRPr="00B34D78" w:rsidRDefault="00BF1E4B" w:rsidP="00287AB5">
      <w:pPr>
        <w:pStyle w:val="PlainText"/>
        <w:spacing w:before="120"/>
        <w:jc w:val="both"/>
        <w:rPr>
          <w:rFonts w:ascii="Arial" w:hAnsi="Arial" w:cs="Arial"/>
          <w:sz w:val="22"/>
          <w:szCs w:val="22"/>
        </w:rPr>
      </w:pPr>
      <w:r w:rsidRPr="00B34D78">
        <w:rPr>
          <w:rFonts w:ascii="Arial" w:hAnsi="Arial" w:cs="Arial"/>
          <w:sz w:val="22"/>
          <w:szCs w:val="22"/>
        </w:rPr>
        <w:t>Thiết kế của</w:t>
      </w:r>
      <w:r w:rsidR="001D3572" w:rsidRPr="00B34D78">
        <w:rPr>
          <w:rFonts w:ascii="Arial" w:hAnsi="Arial" w:cs="Arial"/>
          <w:sz w:val="22"/>
          <w:szCs w:val="22"/>
        </w:rPr>
        <w:t xml:space="preserve"> định dạng </w:t>
      </w:r>
      <w:r w:rsidR="00821679" w:rsidRPr="00B34D78">
        <w:rPr>
          <w:rFonts w:ascii="Arial" w:hAnsi="Arial" w:cs="Arial"/>
          <w:sz w:val="22"/>
          <w:szCs w:val="22"/>
        </w:rPr>
        <w:t>rãnh chỉ dẫn tiếp nhận RTP</w:t>
      </w:r>
      <w:r w:rsidRPr="00B34D78">
        <w:rPr>
          <w:rFonts w:ascii="Arial" w:hAnsi="Arial" w:cs="Arial"/>
          <w:sz w:val="22"/>
          <w:szCs w:val="22"/>
        </w:rPr>
        <w:t>theo sát thiết kế của</w:t>
      </w:r>
      <w:r w:rsidR="001D3572" w:rsidRPr="00B34D78">
        <w:rPr>
          <w:rFonts w:ascii="Arial" w:hAnsi="Arial" w:cs="Arial"/>
          <w:sz w:val="22"/>
          <w:szCs w:val="22"/>
        </w:rPr>
        <w:t xml:space="preserve"> định dạng </w:t>
      </w:r>
      <w:r w:rsidR="00821679" w:rsidRPr="00B34D78">
        <w:rPr>
          <w:rFonts w:ascii="Arial" w:hAnsi="Arial" w:cs="Arial"/>
          <w:sz w:val="22"/>
          <w:szCs w:val="22"/>
        </w:rPr>
        <w:t>rãnh chỉ dẫn máy chủ RTP</w:t>
      </w:r>
      <w:r w:rsidRPr="00B34D78">
        <w:rPr>
          <w:rFonts w:ascii="Arial" w:hAnsi="Arial" w:cs="Arial"/>
          <w:sz w:val="22"/>
          <w:szCs w:val="22"/>
        </w:rPr>
        <w:t xml:space="preserve">hết mức có thể. Thiết kế đó cần phải đảm bảo rằng </w:t>
      </w:r>
      <w:r w:rsidR="009A340B" w:rsidRPr="00B34D78">
        <w:rPr>
          <w:rFonts w:ascii="Arial" w:hAnsi="Arial" w:cs="Arial"/>
          <w:sz w:val="22"/>
          <w:szCs w:val="22"/>
        </w:rPr>
        <w:t xml:space="preserve">việc truyền gói </w:t>
      </w:r>
      <w:r w:rsidRPr="00B34D78">
        <w:rPr>
          <w:rFonts w:ascii="Arial" w:hAnsi="Arial" w:cs="Arial"/>
          <w:sz w:val="22"/>
          <w:szCs w:val="22"/>
        </w:rPr>
        <w:t xml:space="preserve">RTP hoạt động hết sức tương tự bất chấp nó dựa trên các </w:t>
      </w:r>
      <w:r w:rsidR="00821679" w:rsidRPr="00B34D78">
        <w:rPr>
          <w:rFonts w:ascii="Arial" w:hAnsi="Arial" w:cs="Arial"/>
          <w:sz w:val="22"/>
          <w:szCs w:val="22"/>
        </w:rPr>
        <w:t>rãnh chỉ dẫn tiếp nhận RTP</w:t>
      </w:r>
      <w:r w:rsidRPr="00B34D78">
        <w:rPr>
          <w:rFonts w:ascii="Arial" w:hAnsi="Arial" w:cs="Arial"/>
          <w:sz w:val="22"/>
          <w:szCs w:val="22"/>
        </w:rPr>
        <w:t xml:space="preserve">hay </w:t>
      </w:r>
      <w:r w:rsidR="00821679" w:rsidRPr="00B34D78">
        <w:rPr>
          <w:rFonts w:ascii="Arial" w:hAnsi="Arial" w:cs="Arial"/>
          <w:sz w:val="22"/>
          <w:szCs w:val="22"/>
        </w:rPr>
        <w:t>rãnh chỉ dẫn máy chủ RTP</w:t>
      </w:r>
      <w:r w:rsidRPr="00B34D78">
        <w:rPr>
          <w:rFonts w:ascii="Arial" w:hAnsi="Arial" w:cs="Arial"/>
          <w:sz w:val="22"/>
          <w:szCs w:val="22"/>
        </w:rPr>
        <w:t>. Thêm vào đó, số lượng của các kiến trúc dữ liệu mới trong</w:t>
      </w:r>
      <w:r w:rsidR="001D3572" w:rsidRPr="00B34D78">
        <w:rPr>
          <w:rFonts w:ascii="Arial" w:hAnsi="Arial" w:cs="Arial"/>
          <w:sz w:val="22"/>
          <w:szCs w:val="22"/>
        </w:rPr>
        <w:t xml:space="preserve"> định dạng </w:t>
      </w:r>
      <w:r w:rsidR="002837CB" w:rsidRPr="00B34D78">
        <w:rPr>
          <w:rFonts w:ascii="Arial" w:hAnsi="Arial" w:cs="Arial"/>
          <w:sz w:val="22"/>
          <w:szCs w:val="22"/>
        </w:rPr>
        <w:t>tệp tin</w:t>
      </w:r>
      <w:r w:rsidRPr="00B34D78">
        <w:rPr>
          <w:rFonts w:ascii="Arial" w:hAnsi="Arial" w:cs="Arial"/>
          <w:sz w:val="22"/>
          <w:szCs w:val="22"/>
        </w:rPr>
        <w:t>, bởi vì đó, phải được giữ nhỏ nhất có thể.</w:t>
      </w:r>
    </w:p>
    <w:p w:rsidR="00BF1E4B" w:rsidRPr="00B34D78" w:rsidRDefault="0059312D" w:rsidP="00287AB5">
      <w:pPr>
        <w:pStyle w:val="PlainText"/>
        <w:spacing w:before="120"/>
        <w:jc w:val="both"/>
        <w:rPr>
          <w:rFonts w:ascii="Arial" w:hAnsi="Arial" w:cs="Arial"/>
          <w:sz w:val="22"/>
          <w:szCs w:val="22"/>
        </w:rPr>
      </w:pPr>
      <w:r w:rsidRPr="00B34D78">
        <w:rPr>
          <w:rFonts w:ascii="Arial" w:hAnsi="Arial" w:cs="Arial"/>
          <w:sz w:val="22"/>
          <w:szCs w:val="22"/>
        </w:rPr>
        <w:t>Định dạng</w:t>
      </w:r>
      <w:r w:rsidR="00BF1E4B" w:rsidRPr="00B34D78">
        <w:rPr>
          <w:rFonts w:ascii="Arial" w:hAnsi="Arial" w:cs="Arial"/>
          <w:sz w:val="22"/>
          <w:szCs w:val="22"/>
        </w:rPr>
        <w:t xml:space="preserve"> của các </w:t>
      </w:r>
      <w:r w:rsidR="00821679" w:rsidRPr="00B34D78">
        <w:rPr>
          <w:rFonts w:ascii="Arial" w:hAnsi="Arial" w:cs="Arial"/>
          <w:sz w:val="22"/>
          <w:szCs w:val="22"/>
        </w:rPr>
        <w:t>rãnh chỉ dẫn tiếp nhận RTP</w:t>
      </w:r>
      <w:r w:rsidR="00BF1E4B" w:rsidRPr="00B34D78">
        <w:rPr>
          <w:rFonts w:ascii="Arial" w:hAnsi="Arial" w:cs="Arial"/>
          <w:sz w:val="22"/>
          <w:szCs w:val="22"/>
        </w:rPr>
        <w:t xml:space="preserve">cho phép việc lưu trữ </w:t>
      </w:r>
      <w:r w:rsidR="00E73CC4" w:rsidRPr="00B34D78">
        <w:rPr>
          <w:rFonts w:ascii="Arial" w:hAnsi="Arial" w:cs="Arial"/>
          <w:sz w:val="22"/>
          <w:szCs w:val="22"/>
        </w:rPr>
        <w:t>dữ liệu gói tin</w:t>
      </w:r>
      <w:r w:rsidR="00BF1E4B" w:rsidRPr="00B34D78">
        <w:rPr>
          <w:rFonts w:ascii="Arial" w:hAnsi="Arial" w:cs="Arial"/>
          <w:sz w:val="22"/>
          <w:szCs w:val="22"/>
        </w:rPr>
        <w:t xml:space="preserve"> trong các </w:t>
      </w:r>
      <w:r w:rsidR="00612DCE" w:rsidRPr="00B34D78">
        <w:rPr>
          <w:rFonts w:ascii="Arial" w:hAnsi="Arial" w:cs="Arial"/>
          <w:sz w:val="22"/>
          <w:szCs w:val="22"/>
        </w:rPr>
        <w:t>mẫu chỉ dẫn</w:t>
      </w:r>
      <w:r w:rsidR="00BF1E4B" w:rsidRPr="00B34D78">
        <w:rPr>
          <w:rFonts w:ascii="Arial" w:hAnsi="Arial" w:cs="Arial"/>
          <w:sz w:val="22"/>
          <w:szCs w:val="22"/>
        </w:rPr>
        <w:t xml:space="preserve">, hoặc biến đổi </w:t>
      </w:r>
      <w:r w:rsidR="00E73CC4" w:rsidRPr="00B34D78">
        <w:rPr>
          <w:rFonts w:ascii="Arial" w:hAnsi="Arial" w:cs="Arial"/>
          <w:sz w:val="22"/>
          <w:szCs w:val="22"/>
        </w:rPr>
        <w:t>dữ liệu gói tin</w:t>
      </w:r>
      <w:r w:rsidR="00BF1E4B" w:rsidRPr="00B34D78">
        <w:rPr>
          <w:rFonts w:ascii="Arial" w:hAnsi="Arial" w:cs="Arial"/>
          <w:sz w:val="22"/>
          <w:szCs w:val="22"/>
        </w:rPr>
        <w:t xml:space="preserve">RTP sang các </w:t>
      </w:r>
      <w:r w:rsidR="00F810E5" w:rsidRPr="00B34D78">
        <w:rPr>
          <w:rFonts w:ascii="Arial" w:hAnsi="Arial" w:cs="Arial"/>
          <w:sz w:val="22"/>
          <w:szCs w:val="22"/>
        </w:rPr>
        <w:t>mẫu đa phương tiện</w:t>
      </w:r>
      <w:r w:rsidR="00BF1E4B" w:rsidRPr="00B34D78">
        <w:rPr>
          <w:rFonts w:ascii="Arial" w:hAnsi="Arial" w:cs="Arial"/>
          <w:sz w:val="22"/>
          <w:szCs w:val="22"/>
        </w:rPr>
        <w:t xml:space="preserve"> và </w:t>
      </w:r>
      <w:r w:rsidR="00C956CF" w:rsidRPr="00B34D78">
        <w:rPr>
          <w:rFonts w:ascii="Arial" w:hAnsi="Arial" w:cs="Arial"/>
          <w:sz w:val="22"/>
          <w:szCs w:val="22"/>
        </w:rPr>
        <w:t xml:space="preserve">thêm </w:t>
      </w:r>
      <w:r w:rsidR="00BF1E4B" w:rsidRPr="00B34D78">
        <w:rPr>
          <w:rFonts w:ascii="Arial" w:hAnsi="Arial" w:cs="Arial"/>
          <w:sz w:val="22"/>
          <w:szCs w:val="22"/>
        </w:rPr>
        <w:t xml:space="preserve">chúng vào </w:t>
      </w:r>
      <w:r w:rsidR="00C956CF" w:rsidRPr="00B34D78">
        <w:rPr>
          <w:rFonts w:ascii="Arial" w:hAnsi="Arial" w:cs="Arial"/>
          <w:sz w:val="22"/>
          <w:szCs w:val="22"/>
        </w:rPr>
        <w:t xml:space="preserve">các mẫu chỉ dẫn thông qua </w:t>
      </w:r>
      <w:r w:rsidR="00BF1E4B" w:rsidRPr="00B34D78">
        <w:rPr>
          <w:rFonts w:ascii="Arial" w:hAnsi="Arial" w:cs="Arial"/>
          <w:sz w:val="22"/>
          <w:szCs w:val="22"/>
        </w:rPr>
        <w:t>tham chiếu, hoặc kết hợp cả</w:t>
      </w:r>
      <w:r w:rsidR="00C956CF" w:rsidRPr="00B34D78">
        <w:rPr>
          <w:rFonts w:ascii="Arial" w:hAnsi="Arial" w:cs="Arial"/>
          <w:sz w:val="22"/>
          <w:szCs w:val="22"/>
        </w:rPr>
        <w:t xml:space="preserve"> hai cách vừa nêu</w:t>
      </w:r>
      <w:r w:rsidR="00BF1E4B" w:rsidRPr="00B34D78">
        <w:rPr>
          <w:rFonts w:ascii="Arial" w:hAnsi="Arial" w:cs="Arial"/>
          <w:sz w:val="22"/>
          <w:szCs w:val="22"/>
        </w:rPr>
        <w:t xml:space="preserve">.Như đã lưu ý </w:t>
      </w:r>
      <w:r w:rsidR="00C956CF" w:rsidRPr="00B34D78">
        <w:rPr>
          <w:rFonts w:ascii="Arial" w:hAnsi="Arial" w:cs="Arial"/>
          <w:sz w:val="22"/>
          <w:szCs w:val="22"/>
        </w:rPr>
        <w:t>ở các phần trước</w:t>
      </w:r>
      <w:r w:rsidR="00BF1E4B" w:rsidRPr="00B34D78">
        <w:rPr>
          <w:rFonts w:ascii="Arial" w:hAnsi="Arial" w:cs="Arial"/>
          <w:sz w:val="22"/>
          <w:szCs w:val="22"/>
        </w:rPr>
        <w:t xml:space="preserve">, việc chuyển đổi các </w:t>
      </w:r>
      <w:r w:rsidR="00E77677" w:rsidRPr="00B34D78">
        <w:rPr>
          <w:rFonts w:ascii="Arial" w:hAnsi="Arial" w:cs="Arial"/>
          <w:sz w:val="22"/>
          <w:szCs w:val="22"/>
        </w:rPr>
        <w:t>luồng</w:t>
      </w:r>
      <w:r w:rsidR="00BF1E4B" w:rsidRPr="00B34D78">
        <w:rPr>
          <w:rFonts w:ascii="Arial" w:hAnsi="Arial" w:cs="Arial"/>
          <w:sz w:val="22"/>
          <w:szCs w:val="22"/>
        </w:rPr>
        <w:t xml:space="preserve"> nhận được sang các </w:t>
      </w:r>
      <w:r w:rsidR="00DB12F7" w:rsidRPr="00B34D78">
        <w:rPr>
          <w:rFonts w:ascii="Arial" w:hAnsi="Arial" w:cs="Arial"/>
          <w:sz w:val="22"/>
          <w:szCs w:val="22"/>
        </w:rPr>
        <w:t xml:space="preserve">rãnh </w:t>
      </w:r>
      <w:r w:rsidR="00F810E5" w:rsidRPr="00B34D78">
        <w:rPr>
          <w:rFonts w:ascii="Arial" w:hAnsi="Arial" w:cs="Arial"/>
          <w:sz w:val="22"/>
          <w:szCs w:val="22"/>
        </w:rPr>
        <w:t>đa phương tiện</w:t>
      </w:r>
      <w:r w:rsidR="00BF1E4B" w:rsidRPr="00B34D78">
        <w:rPr>
          <w:rFonts w:ascii="Arial" w:hAnsi="Arial" w:cs="Arial"/>
          <w:sz w:val="22"/>
          <w:szCs w:val="22"/>
        </w:rPr>
        <w:t xml:space="preserve">cho phép các </w:t>
      </w:r>
      <w:r w:rsidR="00F95925" w:rsidRPr="00B34D78">
        <w:rPr>
          <w:rFonts w:ascii="Arial" w:hAnsi="Arial" w:cs="Arial"/>
          <w:sz w:val="22"/>
          <w:szCs w:val="22"/>
        </w:rPr>
        <w:t xml:space="preserve">thiết bị đọc </w:t>
      </w:r>
      <w:r w:rsidR="00BF1E4B" w:rsidRPr="00B34D78">
        <w:rPr>
          <w:rFonts w:ascii="Arial" w:hAnsi="Arial" w:cs="Arial"/>
          <w:sz w:val="22"/>
          <w:szCs w:val="22"/>
        </w:rPr>
        <w:t>hiện tại tương thích với các phiên bản trước của các</w:t>
      </w:r>
      <w:r w:rsidR="001D3572" w:rsidRPr="00B34D78">
        <w:rPr>
          <w:rFonts w:ascii="Arial" w:hAnsi="Arial" w:cs="Arial"/>
          <w:sz w:val="22"/>
          <w:szCs w:val="22"/>
        </w:rPr>
        <w:t xml:space="preserve"> định dạng </w:t>
      </w:r>
      <w:r w:rsidR="002837CB" w:rsidRPr="00B34D78">
        <w:rPr>
          <w:rFonts w:ascii="Arial" w:hAnsi="Arial" w:cs="Arial"/>
          <w:sz w:val="22"/>
          <w:szCs w:val="22"/>
        </w:rPr>
        <w:t>tệp tin</w:t>
      </w:r>
      <w:r w:rsidR="00F810E5" w:rsidRPr="00B34D78">
        <w:rPr>
          <w:rFonts w:ascii="Arial" w:hAnsi="Arial" w:cs="Arial"/>
          <w:sz w:val="22"/>
          <w:szCs w:val="22"/>
        </w:rPr>
        <w:t>đa phương tiện</w:t>
      </w:r>
      <w:r w:rsidR="009A340B" w:rsidRPr="00B34D78">
        <w:rPr>
          <w:rFonts w:ascii="Arial" w:hAnsi="Arial" w:cs="Arial"/>
          <w:sz w:val="22"/>
          <w:szCs w:val="22"/>
        </w:rPr>
        <w:t xml:space="preserve">cơ sở ISO </w:t>
      </w:r>
      <w:r w:rsidR="00BF1E4B" w:rsidRPr="00B34D78">
        <w:rPr>
          <w:rFonts w:ascii="Arial" w:hAnsi="Arial" w:cs="Arial"/>
          <w:sz w:val="22"/>
          <w:szCs w:val="22"/>
        </w:rPr>
        <w:t xml:space="preserve">để xử lý các </w:t>
      </w:r>
      <w:r w:rsidR="002837CB" w:rsidRPr="00B34D78">
        <w:rPr>
          <w:rFonts w:ascii="Arial" w:hAnsi="Arial" w:cs="Arial"/>
          <w:sz w:val="22"/>
          <w:szCs w:val="22"/>
        </w:rPr>
        <w:t>tệp tin</w:t>
      </w:r>
      <w:r w:rsidR="00F95925" w:rsidRPr="00B34D78">
        <w:rPr>
          <w:rFonts w:ascii="Arial" w:hAnsi="Arial" w:cs="Arial"/>
          <w:sz w:val="22"/>
          <w:szCs w:val="22"/>
        </w:rPr>
        <w:t xml:space="preserve">thu được nếu </w:t>
      </w:r>
      <w:r w:rsidR="00BF1E4B" w:rsidRPr="00B34D78">
        <w:rPr>
          <w:rFonts w:ascii="Arial" w:hAnsi="Arial" w:cs="Arial"/>
          <w:sz w:val="22"/>
          <w:szCs w:val="22"/>
        </w:rPr>
        <w:t>các</w:t>
      </w:r>
      <w:r w:rsidR="001D3572" w:rsidRPr="00B34D78">
        <w:rPr>
          <w:rFonts w:ascii="Arial" w:hAnsi="Arial" w:cs="Arial"/>
          <w:sz w:val="22"/>
          <w:szCs w:val="22"/>
        </w:rPr>
        <w:t xml:space="preserve"> định dạng </w:t>
      </w:r>
      <w:r w:rsidR="00F810E5" w:rsidRPr="00B34D78">
        <w:rPr>
          <w:rFonts w:ascii="Arial" w:hAnsi="Arial" w:cs="Arial"/>
          <w:sz w:val="22"/>
          <w:szCs w:val="22"/>
        </w:rPr>
        <w:t>đa phương tiện</w:t>
      </w:r>
      <w:r w:rsidR="00BF1E4B" w:rsidRPr="00B34D78">
        <w:rPr>
          <w:rFonts w:ascii="Arial" w:hAnsi="Arial" w:cs="Arial"/>
          <w:sz w:val="22"/>
          <w:szCs w:val="22"/>
        </w:rPr>
        <w:t xml:space="preserve"> cũng được hỗ trợ. Việc lưu giữ các </w:t>
      </w:r>
      <w:r w:rsidR="00FC16E4" w:rsidRPr="00B34D78">
        <w:rPr>
          <w:rFonts w:ascii="Arial" w:hAnsi="Arial" w:cs="Arial"/>
          <w:sz w:val="22"/>
          <w:szCs w:val="22"/>
        </w:rPr>
        <w:t xml:space="preserve">mào đầu </w:t>
      </w:r>
      <w:r w:rsidR="00BF1E4B" w:rsidRPr="00B34D78">
        <w:rPr>
          <w:rFonts w:ascii="Arial" w:hAnsi="Arial" w:cs="Arial"/>
          <w:sz w:val="22"/>
          <w:szCs w:val="22"/>
        </w:rPr>
        <w:t xml:space="preserve">RTP </w:t>
      </w:r>
      <w:r w:rsidR="00F95925" w:rsidRPr="00B34D78">
        <w:rPr>
          <w:rFonts w:ascii="Arial" w:hAnsi="Arial" w:cs="Arial"/>
          <w:sz w:val="22"/>
          <w:szCs w:val="22"/>
        </w:rPr>
        <w:t>gốc</w:t>
      </w:r>
      <w:r w:rsidR="00BF1E4B" w:rsidRPr="00B34D78">
        <w:rPr>
          <w:rFonts w:ascii="Arial" w:hAnsi="Arial" w:cs="Arial"/>
          <w:sz w:val="22"/>
          <w:szCs w:val="22"/>
        </w:rPr>
        <w:t xml:space="preserve"> mang lại các thông tin </w:t>
      </w:r>
      <w:r w:rsidR="00F95925" w:rsidRPr="00B34D78">
        <w:rPr>
          <w:rFonts w:ascii="Arial" w:hAnsi="Arial" w:cs="Arial"/>
          <w:sz w:val="22"/>
          <w:szCs w:val="22"/>
        </w:rPr>
        <w:t xml:space="preserve">quý giá </w:t>
      </w:r>
      <w:r w:rsidR="00BF1E4B" w:rsidRPr="00B34D78">
        <w:rPr>
          <w:rFonts w:ascii="Arial" w:hAnsi="Arial" w:cs="Arial"/>
          <w:sz w:val="22"/>
          <w:szCs w:val="22"/>
        </w:rPr>
        <w:t xml:space="preserve">cho việc cô lập lỗi và tái tạo </w:t>
      </w:r>
      <w:r w:rsidR="00E77677" w:rsidRPr="00B34D78">
        <w:rPr>
          <w:rFonts w:ascii="Arial" w:hAnsi="Arial" w:cs="Arial"/>
          <w:sz w:val="22"/>
          <w:szCs w:val="22"/>
        </w:rPr>
        <w:t>luồng</w:t>
      </w:r>
      <w:r w:rsidR="00BF1E4B" w:rsidRPr="00B34D78">
        <w:rPr>
          <w:rFonts w:ascii="Arial" w:hAnsi="Arial" w:cs="Arial"/>
          <w:sz w:val="22"/>
          <w:szCs w:val="22"/>
        </w:rPr>
        <w:t xml:space="preserve"> RTP ban đầu.Lưu ý rằng việc chuyển đổi các</w:t>
      </w:r>
      <w:r w:rsidR="00E73CC4" w:rsidRPr="00B34D78">
        <w:rPr>
          <w:rFonts w:ascii="Arial" w:hAnsi="Arial" w:cs="Arial"/>
          <w:sz w:val="22"/>
          <w:szCs w:val="22"/>
        </w:rPr>
        <w:t>dữ liệu gói tin</w:t>
      </w:r>
      <w:r w:rsidR="00BF1E4B" w:rsidRPr="00B34D78">
        <w:rPr>
          <w:rFonts w:ascii="Arial" w:hAnsi="Arial" w:cs="Arial"/>
          <w:sz w:val="22"/>
          <w:szCs w:val="22"/>
        </w:rPr>
        <w:t xml:space="preserve">sang các </w:t>
      </w:r>
      <w:r w:rsidR="00F810E5" w:rsidRPr="00B34D78">
        <w:rPr>
          <w:rFonts w:ascii="Arial" w:hAnsi="Arial" w:cs="Arial"/>
          <w:sz w:val="22"/>
          <w:szCs w:val="22"/>
        </w:rPr>
        <w:t>mẫu đa phương tiện</w:t>
      </w:r>
      <w:r w:rsidR="00BF1E4B" w:rsidRPr="00B34D78">
        <w:rPr>
          <w:rFonts w:ascii="Arial" w:hAnsi="Arial" w:cs="Arial"/>
          <w:sz w:val="22"/>
          <w:szCs w:val="22"/>
        </w:rPr>
        <w:t xml:space="preserve"> có thể </w:t>
      </w:r>
      <w:r w:rsidR="00E73CC4" w:rsidRPr="00B34D78">
        <w:rPr>
          <w:rFonts w:ascii="Arial" w:hAnsi="Arial" w:cs="Arial"/>
          <w:sz w:val="22"/>
          <w:szCs w:val="22"/>
        </w:rPr>
        <w:t xml:space="preserve">diễn </w:t>
      </w:r>
      <w:r w:rsidR="00BF1E4B" w:rsidRPr="00B34D78">
        <w:rPr>
          <w:rFonts w:ascii="Arial" w:hAnsi="Arial" w:cs="Arial"/>
          <w:sz w:val="22"/>
          <w:szCs w:val="22"/>
        </w:rPr>
        <w:t>ra</w:t>
      </w:r>
      <w:r w:rsidR="00F867F4" w:rsidRPr="00B34D78">
        <w:rPr>
          <w:rFonts w:ascii="Arial" w:hAnsi="Arial" w:cs="Arial"/>
          <w:sz w:val="22"/>
          <w:szCs w:val="22"/>
        </w:rPr>
        <w:t xml:space="preserve"> “</w:t>
      </w:r>
      <w:r w:rsidR="00BF1E4B" w:rsidRPr="00B34D78">
        <w:rPr>
          <w:rFonts w:ascii="Arial" w:hAnsi="Arial" w:cs="Arial"/>
          <w:sz w:val="22"/>
          <w:szCs w:val="22"/>
        </w:rPr>
        <w:t>off-line</w:t>
      </w:r>
      <w:r w:rsidR="00F867F4" w:rsidRPr="00B34D78">
        <w:rPr>
          <w:rFonts w:ascii="Arial" w:hAnsi="Arial" w:cs="Arial"/>
          <w:sz w:val="22"/>
          <w:szCs w:val="22"/>
        </w:rPr>
        <w:t xml:space="preserve">” </w:t>
      </w:r>
      <w:r w:rsidR="00BF1E4B" w:rsidRPr="00B34D78">
        <w:rPr>
          <w:rFonts w:ascii="Arial" w:hAnsi="Arial" w:cs="Arial"/>
          <w:sz w:val="22"/>
          <w:szCs w:val="22"/>
        </w:rPr>
        <w:t xml:space="preserve">sau khi </w:t>
      </w:r>
      <w:r w:rsidR="00E73CC4" w:rsidRPr="00B34D78">
        <w:rPr>
          <w:rFonts w:ascii="Arial" w:hAnsi="Arial" w:cs="Arial"/>
          <w:sz w:val="22"/>
          <w:szCs w:val="22"/>
        </w:rPr>
        <w:t xml:space="preserve">việc ghi </w:t>
      </w:r>
      <w:r w:rsidR="00BF1E4B" w:rsidRPr="00B34D78">
        <w:rPr>
          <w:rFonts w:ascii="Arial" w:hAnsi="Arial" w:cs="Arial"/>
          <w:sz w:val="22"/>
          <w:szCs w:val="22"/>
        </w:rPr>
        <w:t xml:space="preserve">các </w:t>
      </w:r>
      <w:r w:rsidR="00E77677" w:rsidRPr="00B34D78">
        <w:rPr>
          <w:rFonts w:ascii="Arial" w:hAnsi="Arial" w:cs="Arial"/>
          <w:sz w:val="22"/>
          <w:szCs w:val="22"/>
        </w:rPr>
        <w:t>luồng</w:t>
      </w:r>
      <w:r w:rsidR="00BF1E4B" w:rsidRPr="00B34D78">
        <w:rPr>
          <w:rFonts w:ascii="Arial" w:hAnsi="Arial" w:cs="Arial"/>
          <w:sz w:val="22"/>
          <w:szCs w:val="22"/>
        </w:rPr>
        <w:t xml:space="preserve"> trong các </w:t>
      </w:r>
      <w:r w:rsidR="00821679" w:rsidRPr="00B34D78">
        <w:rPr>
          <w:rFonts w:ascii="Arial" w:hAnsi="Arial" w:cs="Arial"/>
          <w:sz w:val="22"/>
          <w:szCs w:val="22"/>
        </w:rPr>
        <w:t>rãnh chỉ dẫn tiếp nhận</w:t>
      </w:r>
      <w:r w:rsidR="00BF1E4B" w:rsidRPr="00B34D78">
        <w:rPr>
          <w:rFonts w:ascii="Arial" w:hAnsi="Arial" w:cs="Arial"/>
          <w:sz w:val="22"/>
          <w:szCs w:val="22"/>
        </w:rPr>
        <w:t>RTP được tính toán trước đã hoàn thành.</w:t>
      </w:r>
    </w:p>
    <w:p w:rsidR="00BF1E4B" w:rsidRPr="00B34D78" w:rsidRDefault="0059312D" w:rsidP="00A927B2">
      <w:pPr>
        <w:pStyle w:val="Heading4"/>
        <w:numPr>
          <w:ilvl w:val="3"/>
          <w:numId w:val="74"/>
        </w:numPr>
        <w:rPr>
          <w:rFonts w:cs="Arial"/>
        </w:rPr>
      </w:pPr>
      <w:r w:rsidRPr="00B34D78">
        <w:rPr>
          <w:rFonts w:cs="Arial"/>
        </w:rPr>
        <w:t>Định dạng</w:t>
      </w:r>
      <w:r w:rsidR="00821679" w:rsidRPr="00B34D78">
        <w:rPr>
          <w:rFonts w:cs="Arial"/>
        </w:rPr>
        <w:t>miêu tả mẫu</w:t>
      </w:r>
    </w:p>
    <w:p w:rsidR="00BF1E4B" w:rsidRPr="00B34D78" w:rsidRDefault="00E73CC4" w:rsidP="00287AB5">
      <w:pPr>
        <w:pStyle w:val="PlainText"/>
        <w:spacing w:before="120"/>
        <w:jc w:val="both"/>
        <w:rPr>
          <w:rFonts w:ascii="Arial" w:hAnsi="Arial" w:cs="Arial"/>
          <w:sz w:val="22"/>
          <w:szCs w:val="22"/>
        </w:rPr>
      </w:pPr>
      <w:r w:rsidRPr="00B34D78">
        <w:rPr>
          <w:rFonts w:ascii="Arial" w:hAnsi="Arial" w:cs="Arial"/>
          <w:sz w:val="22"/>
          <w:szCs w:val="22"/>
        </w:rPr>
        <w:t>E</w:t>
      </w:r>
      <w:r w:rsidR="00BF1E4B" w:rsidRPr="00B34D78">
        <w:rPr>
          <w:rFonts w:ascii="Arial" w:hAnsi="Arial" w:cs="Arial"/>
          <w:sz w:val="22"/>
          <w:szCs w:val="22"/>
        </w:rPr>
        <w:t xml:space="preserve">ntry-format trong </w:t>
      </w:r>
      <w:r w:rsidR="00821679" w:rsidRPr="00B34D78">
        <w:rPr>
          <w:rFonts w:ascii="Arial" w:hAnsi="Arial" w:cs="Arial"/>
          <w:sz w:val="22"/>
          <w:szCs w:val="22"/>
        </w:rPr>
        <w:t>miêu tả mẫu</w:t>
      </w:r>
      <w:r w:rsidR="00BF1E4B" w:rsidRPr="00B34D78">
        <w:rPr>
          <w:rFonts w:ascii="Arial" w:hAnsi="Arial" w:cs="Arial"/>
          <w:sz w:val="22"/>
          <w:szCs w:val="22"/>
        </w:rPr>
        <w:t xml:space="preserve"> cho </w:t>
      </w:r>
      <w:r w:rsidR="00821679" w:rsidRPr="00B34D78">
        <w:rPr>
          <w:rFonts w:ascii="Arial" w:hAnsi="Arial" w:cs="Arial"/>
          <w:sz w:val="22"/>
          <w:szCs w:val="22"/>
        </w:rPr>
        <w:t>rãnh chỉ dẫn tiếp nhận RTP</w:t>
      </w:r>
      <w:r w:rsidR="00BF1E4B" w:rsidRPr="00B34D78">
        <w:rPr>
          <w:rFonts w:ascii="Arial" w:hAnsi="Arial" w:cs="Arial"/>
          <w:sz w:val="22"/>
          <w:szCs w:val="22"/>
        </w:rPr>
        <w:t xml:space="preserve">là 'rrtp'. Cú pháp của </w:t>
      </w:r>
      <w:r w:rsidR="00222395" w:rsidRPr="00B34D78">
        <w:rPr>
          <w:rFonts w:ascii="Arial" w:hAnsi="Arial" w:cs="Arial"/>
          <w:sz w:val="22"/>
          <w:szCs w:val="22"/>
        </w:rPr>
        <w:t>mục mẫu</w:t>
      </w:r>
      <w:r w:rsidR="00BF1E4B" w:rsidRPr="00B34D78">
        <w:rPr>
          <w:rFonts w:ascii="Arial" w:hAnsi="Arial" w:cs="Arial"/>
          <w:sz w:val="22"/>
          <w:szCs w:val="22"/>
        </w:rPr>
        <w:t xml:space="preserve"> cũng giống như các </w:t>
      </w:r>
      <w:r w:rsidR="00821679" w:rsidRPr="00B34D78">
        <w:rPr>
          <w:rFonts w:ascii="Arial" w:hAnsi="Arial" w:cs="Arial"/>
          <w:sz w:val="22"/>
          <w:szCs w:val="22"/>
        </w:rPr>
        <w:t>rãnh chỉ dẫn máy chủ RTP</w:t>
      </w:r>
      <w:r w:rsidR="00BF1E4B" w:rsidRPr="00B34D78">
        <w:rPr>
          <w:rFonts w:ascii="Arial" w:hAnsi="Arial" w:cs="Arial"/>
          <w:sz w:val="22"/>
          <w:szCs w:val="22"/>
        </w:rPr>
        <w:t xml:space="preserve">có </w:t>
      </w:r>
      <w:r w:rsidR="006619CC" w:rsidRPr="00B34D78">
        <w:rPr>
          <w:rFonts w:ascii="Arial" w:hAnsi="Arial" w:cs="Arial"/>
          <w:sz w:val="22"/>
          <w:szCs w:val="22"/>
        </w:rPr>
        <w:t xml:space="preserve">định dạng đầu vào mục </w:t>
      </w:r>
      <w:r w:rsidR="00BF1E4B" w:rsidRPr="00B34D78">
        <w:rPr>
          <w:rFonts w:ascii="Arial" w:hAnsi="Arial" w:cs="Arial"/>
          <w:sz w:val="22"/>
          <w:szCs w:val="22"/>
        </w:rPr>
        <w:t>'rtp'.</w:t>
      </w:r>
    </w:p>
    <w:p w:rsidR="00BF1E4B" w:rsidRPr="00B34D78" w:rsidRDefault="00BF1E4B" w:rsidP="00287AB5">
      <w:pPr>
        <w:rPr>
          <w:i/>
        </w:rPr>
      </w:pPr>
      <w:r w:rsidRPr="00B34D78">
        <w:rPr>
          <w:i/>
        </w:rPr>
        <w:t>class ReceivedRtpHintSampleEntry() extends SampleEntry (‘rrtp‘) {</w:t>
      </w:r>
    </w:p>
    <w:p w:rsidR="00BF1E4B" w:rsidRPr="00B34D78" w:rsidRDefault="00BF1E4B" w:rsidP="00287AB5">
      <w:pPr>
        <w:rPr>
          <w:i/>
        </w:rPr>
      </w:pPr>
      <w:r w:rsidRPr="00B34D78">
        <w:rPr>
          <w:i/>
        </w:rPr>
        <w:t xml:space="preserve"> uint(16)</w:t>
      </w:r>
      <w:r w:rsidR="00BE4CE8" w:rsidRPr="00B34D78">
        <w:rPr>
          <w:i/>
        </w:rPr>
        <w:t>hinttrackversion</w:t>
      </w:r>
      <w:r w:rsidRPr="00B34D78">
        <w:rPr>
          <w:i/>
        </w:rPr>
        <w:t xml:space="preserve"> = 1;</w:t>
      </w:r>
    </w:p>
    <w:p w:rsidR="00BF1E4B" w:rsidRPr="00B34D78" w:rsidRDefault="00BF1E4B" w:rsidP="00287AB5">
      <w:pPr>
        <w:rPr>
          <w:i/>
        </w:rPr>
      </w:pPr>
      <w:r w:rsidRPr="00B34D78">
        <w:rPr>
          <w:i/>
        </w:rPr>
        <w:t xml:space="preserve"> uint(16)</w:t>
      </w:r>
      <w:r w:rsidR="00BE4CE8" w:rsidRPr="00B34D78">
        <w:rPr>
          <w:i/>
        </w:rPr>
        <w:t>highestcompatibleversion</w:t>
      </w:r>
      <w:r w:rsidRPr="00B34D78">
        <w:rPr>
          <w:i/>
        </w:rPr>
        <w:t xml:space="preserve"> = 1;</w:t>
      </w:r>
    </w:p>
    <w:p w:rsidR="00BF1E4B" w:rsidRPr="00B34D78" w:rsidRDefault="00BF1E4B" w:rsidP="00287AB5">
      <w:pPr>
        <w:rPr>
          <w:i/>
        </w:rPr>
      </w:pPr>
      <w:r w:rsidRPr="00B34D78">
        <w:rPr>
          <w:i/>
        </w:rPr>
        <w:t xml:space="preserve"> uint(32) maxpacketsize;</w:t>
      </w:r>
    </w:p>
    <w:p w:rsidR="00BF1E4B" w:rsidRPr="00B34D78" w:rsidRDefault="00BF1E4B" w:rsidP="00287AB5">
      <w:pPr>
        <w:rPr>
          <w:i/>
        </w:rPr>
      </w:pPr>
      <w:r w:rsidRPr="00B34D78">
        <w:rPr>
          <w:i/>
        </w:rPr>
        <w:t xml:space="preserve"> boxadditionaldata[];</w:t>
      </w:r>
    </w:p>
    <w:p w:rsidR="00BF1E4B" w:rsidRPr="00B34D78" w:rsidRDefault="000F0679" w:rsidP="00287AB5">
      <w:pPr>
        <w:rPr>
          <w:i/>
        </w:rPr>
      </w:pPr>
      <w:r w:rsidRPr="00B34D78">
        <w:rPr>
          <w:i/>
        </w:rPr>
        <w:t>}</w:t>
      </w:r>
    </w:p>
    <w:p w:rsidR="00BF1E4B" w:rsidRPr="00B34D78" w:rsidRDefault="00E73CC4" w:rsidP="00287AB5">
      <w:pPr>
        <w:pStyle w:val="PlainText"/>
        <w:spacing w:before="120"/>
        <w:jc w:val="both"/>
        <w:rPr>
          <w:rFonts w:ascii="Arial" w:hAnsi="Arial" w:cs="Arial"/>
          <w:sz w:val="22"/>
          <w:szCs w:val="22"/>
        </w:rPr>
      </w:pPr>
      <w:r w:rsidRPr="00B34D78">
        <w:rPr>
          <w:rFonts w:ascii="Arial" w:hAnsi="Arial" w:cs="Arial"/>
          <w:sz w:val="22"/>
          <w:szCs w:val="22"/>
        </w:rPr>
        <w:t xml:space="preserve">Định danh </w:t>
      </w:r>
      <w:r w:rsidR="00BF1E4B" w:rsidRPr="00B34D78">
        <w:rPr>
          <w:rFonts w:ascii="Arial" w:hAnsi="Arial" w:cs="Arial"/>
          <w:sz w:val="22"/>
          <w:szCs w:val="22"/>
        </w:rPr>
        <w:t xml:space="preserve">entry-format trong </w:t>
      </w:r>
      <w:r w:rsidR="002F7F4E" w:rsidRPr="00B34D78">
        <w:rPr>
          <w:rFonts w:ascii="Arial" w:hAnsi="Arial" w:cs="Arial"/>
          <w:sz w:val="22"/>
          <w:szCs w:val="22"/>
        </w:rPr>
        <w:t>miêu tả mẫu</w:t>
      </w:r>
      <w:r w:rsidR="00BF1E4B" w:rsidRPr="00B34D78">
        <w:rPr>
          <w:rFonts w:ascii="Arial" w:hAnsi="Arial" w:cs="Arial"/>
          <w:sz w:val="22"/>
          <w:szCs w:val="22"/>
        </w:rPr>
        <w:t xml:space="preserve"> của </w:t>
      </w:r>
      <w:r w:rsidR="00821679" w:rsidRPr="00B34D78">
        <w:rPr>
          <w:rFonts w:ascii="Arial" w:hAnsi="Arial" w:cs="Arial"/>
          <w:sz w:val="22"/>
          <w:szCs w:val="22"/>
        </w:rPr>
        <w:t>rãnh chỉ dẫn tiếp nhận RTP</w:t>
      </w:r>
      <w:r w:rsidR="00BF1E4B" w:rsidRPr="00B34D78">
        <w:rPr>
          <w:rFonts w:ascii="Arial" w:hAnsi="Arial" w:cs="Arial"/>
          <w:sz w:val="22"/>
          <w:szCs w:val="22"/>
        </w:rPr>
        <w:t xml:space="preserve">khác với entry-format trong </w:t>
      </w:r>
      <w:r w:rsidR="002F7F4E" w:rsidRPr="00B34D78">
        <w:rPr>
          <w:rFonts w:ascii="Arial" w:hAnsi="Arial" w:cs="Arial"/>
          <w:sz w:val="22"/>
          <w:szCs w:val="22"/>
        </w:rPr>
        <w:t>miêu tả mẫu</w:t>
      </w:r>
      <w:r w:rsidR="00BF1E4B" w:rsidRPr="00B34D78">
        <w:rPr>
          <w:rFonts w:ascii="Arial" w:hAnsi="Arial" w:cs="Arial"/>
          <w:sz w:val="22"/>
          <w:szCs w:val="22"/>
        </w:rPr>
        <w:t xml:space="preserve"> của </w:t>
      </w:r>
      <w:r w:rsidR="00821679" w:rsidRPr="00B34D78">
        <w:rPr>
          <w:rFonts w:ascii="Arial" w:hAnsi="Arial" w:cs="Arial"/>
          <w:sz w:val="22"/>
          <w:szCs w:val="22"/>
        </w:rPr>
        <w:t>rãnh chỉ dẫn máy chủ RTP</w:t>
      </w:r>
      <w:r w:rsidR="00BF1E4B" w:rsidRPr="00B34D78">
        <w:rPr>
          <w:rFonts w:ascii="Arial" w:hAnsi="Arial" w:cs="Arial"/>
          <w:sz w:val="22"/>
          <w:szCs w:val="22"/>
        </w:rPr>
        <w:t xml:space="preserve">, nhằm tránh việc sử dụng một </w:t>
      </w:r>
      <w:r w:rsidR="00821679" w:rsidRPr="00B34D78">
        <w:rPr>
          <w:rFonts w:ascii="Arial" w:hAnsi="Arial" w:cs="Arial"/>
          <w:sz w:val="22"/>
          <w:szCs w:val="22"/>
        </w:rPr>
        <w:t>rãnh chỉ dẫn tiếp nhận RTP</w:t>
      </w:r>
      <w:r w:rsidR="00BF1E4B" w:rsidRPr="00B34D78">
        <w:rPr>
          <w:rFonts w:ascii="Arial" w:hAnsi="Arial" w:cs="Arial"/>
          <w:sz w:val="22"/>
          <w:szCs w:val="22"/>
        </w:rPr>
        <w:t xml:space="preserve">chứa lỗi như một </w:t>
      </w:r>
      <w:r w:rsidR="002B0FA4" w:rsidRPr="00B34D78">
        <w:rPr>
          <w:rFonts w:ascii="Arial" w:hAnsi="Arial" w:cs="Arial"/>
          <w:sz w:val="22"/>
          <w:szCs w:val="22"/>
        </w:rPr>
        <w:t>rãnh chỉ dẫn máy chủ</w:t>
      </w:r>
      <w:r w:rsidR="00BF1E4B" w:rsidRPr="00B34D78">
        <w:rPr>
          <w:rFonts w:ascii="Arial" w:hAnsi="Arial" w:cs="Arial"/>
          <w:sz w:val="22"/>
          <w:szCs w:val="22"/>
        </w:rPr>
        <w:t xml:space="preserve">hợp lệ. </w:t>
      </w:r>
    </w:p>
    <w:p w:rsidR="00BF1E4B" w:rsidRPr="00B34D78" w:rsidRDefault="00BF1E4B" w:rsidP="00287AB5">
      <w:pPr>
        <w:pStyle w:val="PlainText"/>
        <w:spacing w:before="120"/>
        <w:jc w:val="both"/>
        <w:rPr>
          <w:rFonts w:ascii="Arial" w:hAnsi="Arial" w:cs="Arial"/>
          <w:sz w:val="22"/>
          <w:szCs w:val="22"/>
        </w:rPr>
      </w:pPr>
      <w:r w:rsidRPr="00B34D78">
        <w:rPr>
          <w:rFonts w:ascii="Arial" w:hAnsi="Arial" w:cs="Arial"/>
          <w:sz w:val="22"/>
          <w:szCs w:val="22"/>
        </w:rPr>
        <w:t xml:space="preserve">Tập </w:t>
      </w:r>
      <w:r w:rsidR="001C420F" w:rsidRPr="00B34D78">
        <w:rPr>
          <w:rFonts w:ascii="Arial" w:hAnsi="Arial" w:cs="Arial"/>
          <w:sz w:val="22"/>
          <w:szCs w:val="22"/>
        </w:rPr>
        <w:t xml:space="preserve">các hộp </w:t>
      </w:r>
      <w:r w:rsidRPr="00B34D78">
        <w:rPr>
          <w:rFonts w:ascii="Arial" w:hAnsi="Arial" w:cs="Arial"/>
          <w:i/>
          <w:sz w:val="22"/>
          <w:szCs w:val="22"/>
        </w:rPr>
        <w:t>additionaldata</w:t>
      </w:r>
      <w:r w:rsidRPr="00B34D78">
        <w:rPr>
          <w:rFonts w:ascii="Arial" w:hAnsi="Arial" w:cs="Arial"/>
          <w:sz w:val="22"/>
          <w:szCs w:val="22"/>
        </w:rPr>
        <w:t xml:space="preserve"> có thể bao gồm </w:t>
      </w:r>
      <w:r w:rsidR="00057EFE" w:rsidRPr="00B34D78">
        <w:rPr>
          <w:rFonts w:ascii="Arial" w:hAnsi="Arial" w:cs="Arial"/>
          <w:sz w:val="22"/>
          <w:szCs w:val="22"/>
        </w:rPr>
        <w:t>đầu vào mục thang thời gian</w:t>
      </w:r>
      <w:r w:rsidRPr="00B34D78">
        <w:rPr>
          <w:rFonts w:ascii="Arial" w:hAnsi="Arial" w:cs="Arial"/>
          <w:sz w:val="22"/>
          <w:szCs w:val="22"/>
        </w:rPr>
        <w:t xml:space="preserve"> ('tims') và </w:t>
      </w:r>
      <w:r w:rsidR="001C420F" w:rsidRPr="00B34D78">
        <w:rPr>
          <w:rFonts w:ascii="Arial" w:hAnsi="Arial" w:cs="Arial"/>
          <w:sz w:val="22"/>
          <w:szCs w:val="22"/>
        </w:rPr>
        <w:t xml:space="preserve">các hộp </w:t>
      </w:r>
      <w:r w:rsidR="007D104B" w:rsidRPr="00B34D78">
        <w:rPr>
          <w:rFonts w:ascii="Arial" w:hAnsi="Arial" w:cs="Arial"/>
          <w:sz w:val="22"/>
          <w:szCs w:val="22"/>
        </w:rPr>
        <w:t>độ dịch chuyển</w:t>
      </w:r>
      <w:r w:rsidR="00635BD3" w:rsidRPr="00B34D78">
        <w:rPr>
          <w:rFonts w:ascii="Arial" w:hAnsi="Arial" w:cs="Arial"/>
          <w:sz w:val="22"/>
          <w:szCs w:val="22"/>
        </w:rPr>
        <w:t xml:space="preserve"> thời gian</w:t>
      </w:r>
      <w:r w:rsidRPr="00B34D78">
        <w:rPr>
          <w:rFonts w:ascii="Arial" w:hAnsi="Arial" w:cs="Arial"/>
          <w:sz w:val="22"/>
          <w:szCs w:val="22"/>
        </w:rPr>
        <w:t xml:space="preserve"> ('tsro'). Thêm vào đó, </w:t>
      </w:r>
      <w:r w:rsidRPr="00B34D78">
        <w:rPr>
          <w:rFonts w:ascii="Arial" w:hAnsi="Arial" w:cs="Arial"/>
          <w:i/>
          <w:sz w:val="22"/>
          <w:szCs w:val="22"/>
        </w:rPr>
        <w:t>additionaldata</w:t>
      </w:r>
      <w:r w:rsidRPr="00B34D78">
        <w:rPr>
          <w:rFonts w:ascii="Arial" w:hAnsi="Arial" w:cs="Arial"/>
          <w:sz w:val="22"/>
          <w:szCs w:val="22"/>
        </w:rPr>
        <w:t xml:space="preserve"> có thể chứa một </w:t>
      </w:r>
      <w:r w:rsidR="00057EFE" w:rsidRPr="00B34D78">
        <w:rPr>
          <w:rFonts w:ascii="Arial" w:hAnsi="Arial" w:cs="Arial"/>
          <w:sz w:val="22"/>
          <w:szCs w:val="22"/>
        </w:rPr>
        <w:t>Hộp Đồng bộ Nhãn thời gian</w:t>
      </w:r>
    </w:p>
    <w:p w:rsidR="00764867" w:rsidRPr="00B34D78" w:rsidRDefault="00057EFE" w:rsidP="00287AB5">
      <w:pPr>
        <w:pStyle w:val="PlainText"/>
        <w:spacing w:before="120"/>
        <w:jc w:val="both"/>
        <w:rPr>
          <w:rFonts w:ascii="Arial" w:hAnsi="Arial" w:cs="Arial"/>
          <w:sz w:val="22"/>
          <w:szCs w:val="22"/>
        </w:rPr>
      </w:pPr>
      <w:r w:rsidRPr="00B34D78">
        <w:rPr>
          <w:rFonts w:ascii="Arial" w:hAnsi="Arial" w:cs="Arial"/>
          <w:sz w:val="22"/>
          <w:szCs w:val="22"/>
        </w:rPr>
        <w:t>Hộp Đầu vào mục Thang thời gian</w:t>
      </w:r>
      <w:r w:rsidR="00BF1E4B" w:rsidRPr="00B34D78">
        <w:rPr>
          <w:rFonts w:ascii="Arial" w:hAnsi="Arial" w:cs="Arial"/>
          <w:sz w:val="22"/>
          <w:szCs w:val="22"/>
        </w:rPr>
        <w:t xml:space="preserve"> (‘</w:t>
      </w:r>
      <w:r w:rsidR="00BF1E4B" w:rsidRPr="00B34D78">
        <w:rPr>
          <w:rFonts w:ascii="Arial" w:hAnsi="Arial" w:cs="Arial"/>
          <w:i/>
          <w:sz w:val="22"/>
          <w:szCs w:val="22"/>
        </w:rPr>
        <w:t>tims’</w:t>
      </w:r>
      <w:r w:rsidR="00BF1E4B" w:rsidRPr="00B34D78">
        <w:rPr>
          <w:rFonts w:ascii="Arial" w:hAnsi="Arial" w:cs="Arial"/>
          <w:sz w:val="22"/>
          <w:szCs w:val="22"/>
        </w:rPr>
        <w:t xml:space="preserve">) </w:t>
      </w:r>
      <w:r w:rsidR="00764867" w:rsidRPr="00B34D78">
        <w:rPr>
          <w:rFonts w:ascii="Arial" w:hAnsi="Arial" w:cs="Arial"/>
          <w:sz w:val="22"/>
          <w:szCs w:val="22"/>
        </w:rPr>
        <w:t xml:space="preserve">sẽ </w:t>
      </w:r>
      <w:r w:rsidR="00BF1E4B" w:rsidRPr="00B34D78">
        <w:rPr>
          <w:rFonts w:ascii="Arial" w:hAnsi="Arial" w:cs="Arial"/>
          <w:sz w:val="22"/>
          <w:szCs w:val="22"/>
        </w:rPr>
        <w:t xml:space="preserve">xuất hiện và giá trị của </w:t>
      </w:r>
      <w:r w:rsidR="00AE71EC" w:rsidRPr="00B34D78">
        <w:rPr>
          <w:rFonts w:ascii="Arial" w:hAnsi="Arial" w:cs="Arial"/>
          <w:sz w:val="22"/>
          <w:szCs w:val="22"/>
        </w:rPr>
        <w:t>thang thời gian</w:t>
      </w:r>
      <w:r w:rsidR="00764867" w:rsidRPr="00B34D78">
        <w:rPr>
          <w:rFonts w:ascii="Arial" w:hAnsi="Arial" w:cs="Arial"/>
          <w:sz w:val="22"/>
          <w:szCs w:val="22"/>
        </w:rPr>
        <w:t>đ</w:t>
      </w:r>
      <w:r w:rsidR="00BF1E4B" w:rsidRPr="00B34D78">
        <w:rPr>
          <w:rFonts w:ascii="Arial" w:hAnsi="Arial" w:cs="Arial"/>
          <w:sz w:val="22"/>
          <w:szCs w:val="22"/>
        </w:rPr>
        <w:t xml:space="preserve">ược </w:t>
      </w:r>
      <w:r w:rsidR="00764867" w:rsidRPr="00B34D78">
        <w:rPr>
          <w:rFonts w:ascii="Arial" w:hAnsi="Arial" w:cs="Arial"/>
          <w:sz w:val="22"/>
          <w:szCs w:val="22"/>
        </w:rPr>
        <w:t>thiết lập</w:t>
      </w:r>
      <w:r w:rsidR="00BF1E4B" w:rsidRPr="00B34D78">
        <w:rPr>
          <w:rFonts w:ascii="Arial" w:hAnsi="Arial" w:cs="Arial"/>
          <w:sz w:val="22"/>
          <w:szCs w:val="22"/>
        </w:rPr>
        <w:t xml:space="preserve"> để phù hợp với tần số đồng hồ của </w:t>
      </w:r>
      <w:r w:rsidR="005123B3" w:rsidRPr="00B34D78">
        <w:rPr>
          <w:rFonts w:ascii="Arial" w:hAnsi="Arial" w:cs="Arial"/>
          <w:sz w:val="22"/>
          <w:szCs w:val="22"/>
        </w:rPr>
        <w:t>nhãn thời gian RTP</w:t>
      </w:r>
      <w:r w:rsidR="00BF1E4B" w:rsidRPr="00B34D78">
        <w:rPr>
          <w:rFonts w:ascii="Arial" w:hAnsi="Arial" w:cs="Arial"/>
          <w:sz w:val="22"/>
          <w:szCs w:val="22"/>
        </w:rPr>
        <w:t xml:space="preserve"> của </w:t>
      </w:r>
      <w:r w:rsidR="00E77677" w:rsidRPr="00B34D78">
        <w:rPr>
          <w:rFonts w:ascii="Arial" w:hAnsi="Arial" w:cs="Arial"/>
          <w:sz w:val="22"/>
          <w:szCs w:val="22"/>
        </w:rPr>
        <w:t>luồng</w:t>
      </w:r>
      <w:r w:rsidR="00764867" w:rsidRPr="00B34D78">
        <w:rPr>
          <w:rFonts w:ascii="Arial" w:hAnsi="Arial" w:cs="Arial"/>
          <w:sz w:val="22"/>
          <w:szCs w:val="22"/>
        </w:rPr>
        <w:t>đã thu được</w:t>
      </w:r>
      <w:r w:rsidR="00BF1E4B" w:rsidRPr="00B34D78">
        <w:rPr>
          <w:rFonts w:ascii="Arial" w:hAnsi="Arial" w:cs="Arial"/>
          <w:sz w:val="22"/>
          <w:szCs w:val="22"/>
        </w:rPr>
        <w:t xml:space="preserve"> trong </w:t>
      </w:r>
      <w:r w:rsidR="00821679" w:rsidRPr="00B34D78">
        <w:rPr>
          <w:rFonts w:ascii="Arial" w:hAnsi="Arial" w:cs="Arial"/>
          <w:sz w:val="22"/>
          <w:szCs w:val="22"/>
        </w:rPr>
        <w:t>rãnh chỉ dẫn tiếp nhận</w:t>
      </w:r>
      <w:r w:rsidR="00BF1E4B" w:rsidRPr="00B34D78">
        <w:rPr>
          <w:rFonts w:ascii="Arial" w:hAnsi="Arial" w:cs="Arial"/>
          <w:sz w:val="22"/>
          <w:szCs w:val="22"/>
        </w:rPr>
        <w:t>.</w:t>
      </w:r>
    </w:p>
    <w:p w:rsidR="00BF1E4B" w:rsidRPr="00B34D78" w:rsidRDefault="00057EFE" w:rsidP="00287AB5">
      <w:pPr>
        <w:pStyle w:val="PlainText"/>
        <w:spacing w:before="120"/>
        <w:jc w:val="both"/>
        <w:rPr>
          <w:rFonts w:ascii="Arial" w:hAnsi="Arial" w:cs="Arial"/>
          <w:sz w:val="22"/>
          <w:szCs w:val="22"/>
        </w:rPr>
      </w:pPr>
      <w:r w:rsidRPr="00B34D78">
        <w:rPr>
          <w:rFonts w:ascii="Arial" w:hAnsi="Arial" w:cs="Arial"/>
          <w:sz w:val="22"/>
          <w:szCs w:val="22"/>
        </w:rPr>
        <w:t>Hộp Độ dịch chuyển Thời gian</w:t>
      </w:r>
      <w:r w:rsidR="00DF5BCC" w:rsidRPr="00B34D78">
        <w:rPr>
          <w:rFonts w:ascii="Arial" w:hAnsi="Arial" w:cs="Arial"/>
          <w:sz w:val="22"/>
          <w:szCs w:val="22"/>
        </w:rPr>
        <w:t>(</w:t>
      </w:r>
      <w:r w:rsidR="00BF1E4B" w:rsidRPr="00B34D78">
        <w:rPr>
          <w:rFonts w:ascii="Arial" w:hAnsi="Arial" w:cs="Arial"/>
          <w:sz w:val="22"/>
          <w:szCs w:val="22"/>
        </w:rPr>
        <w:t>‘</w:t>
      </w:r>
      <w:r w:rsidR="00BF1E4B" w:rsidRPr="00B34D78">
        <w:rPr>
          <w:rFonts w:ascii="Arial" w:hAnsi="Arial" w:cs="Arial"/>
          <w:i/>
          <w:sz w:val="22"/>
          <w:szCs w:val="22"/>
        </w:rPr>
        <w:t>tsro’</w:t>
      </w:r>
      <w:r w:rsidR="00BF1E4B" w:rsidRPr="00B34D78">
        <w:rPr>
          <w:rFonts w:ascii="Arial" w:hAnsi="Arial" w:cs="Arial"/>
          <w:sz w:val="22"/>
          <w:szCs w:val="22"/>
        </w:rPr>
        <w:t xml:space="preserve">) cũng có thể xuất hiện.Nếu như </w:t>
      </w:r>
      <w:r w:rsidR="005123B3" w:rsidRPr="00B34D78">
        <w:rPr>
          <w:rFonts w:ascii="Arial" w:hAnsi="Arial" w:cs="Arial"/>
          <w:sz w:val="22"/>
          <w:szCs w:val="22"/>
        </w:rPr>
        <w:t>hộp</w:t>
      </w:r>
      <w:r w:rsidR="007D104B" w:rsidRPr="00B34D78">
        <w:rPr>
          <w:rFonts w:ascii="Arial" w:hAnsi="Arial" w:cs="Arial"/>
          <w:sz w:val="22"/>
          <w:szCs w:val="22"/>
        </w:rPr>
        <w:t>độ dịch chuyển</w:t>
      </w:r>
      <w:r w:rsidR="00635BD3" w:rsidRPr="00B34D78">
        <w:rPr>
          <w:rFonts w:ascii="Arial" w:hAnsi="Arial" w:cs="Arial"/>
          <w:sz w:val="22"/>
          <w:szCs w:val="22"/>
        </w:rPr>
        <w:t xml:space="preserve"> thời gian</w:t>
      </w:r>
      <w:r w:rsidR="00BF1E4B" w:rsidRPr="00B34D78">
        <w:rPr>
          <w:rFonts w:ascii="Arial" w:hAnsi="Arial" w:cs="Arial"/>
          <w:sz w:val="22"/>
          <w:szCs w:val="22"/>
        </w:rPr>
        <w:t xml:space="preserve"> không xuất hiện, giá trị của trường </w:t>
      </w:r>
      <w:r w:rsidR="005123B3" w:rsidRPr="00B34D78">
        <w:rPr>
          <w:rFonts w:ascii="Arial" w:hAnsi="Arial" w:cs="Arial"/>
          <w:sz w:val="22"/>
          <w:szCs w:val="22"/>
        </w:rPr>
        <w:t>độ dịch chuyển</w:t>
      </w:r>
      <w:r w:rsidR="00BF1E4B" w:rsidRPr="00B34D78">
        <w:rPr>
          <w:rFonts w:ascii="Arial" w:hAnsi="Arial" w:cs="Arial"/>
          <w:sz w:val="22"/>
          <w:szCs w:val="22"/>
        </w:rPr>
        <w:t xml:space="preserve"> được suy ra bằng 0. Giá trị của trường </w:t>
      </w:r>
      <w:r w:rsidR="005123B3" w:rsidRPr="00B34D78">
        <w:rPr>
          <w:rFonts w:ascii="Arial" w:hAnsi="Arial" w:cs="Arial"/>
          <w:sz w:val="22"/>
          <w:szCs w:val="22"/>
        </w:rPr>
        <w:t>độ dịch chuyển</w:t>
      </w:r>
      <w:r w:rsidR="00BF1E4B" w:rsidRPr="00B34D78">
        <w:rPr>
          <w:rFonts w:ascii="Arial" w:hAnsi="Arial" w:cs="Arial"/>
          <w:sz w:val="22"/>
          <w:szCs w:val="22"/>
        </w:rPr>
        <w:t xml:space="preserve"> được sử dụng để suy ra </w:t>
      </w:r>
      <w:r w:rsidR="008610BF" w:rsidRPr="00B34D78">
        <w:rPr>
          <w:rFonts w:ascii="Arial" w:hAnsi="Arial" w:cs="Arial"/>
          <w:sz w:val="22"/>
          <w:szCs w:val="22"/>
        </w:rPr>
        <w:t>nhãn thời gian RTP</w:t>
      </w:r>
      <w:r w:rsidR="00BF1E4B" w:rsidRPr="00B34D78">
        <w:rPr>
          <w:rFonts w:ascii="Arial" w:hAnsi="Arial" w:cs="Arial"/>
          <w:sz w:val="22"/>
          <w:szCs w:val="22"/>
        </w:rPr>
        <w:t>, như đã nêu trong 9.4.1.4.</w:t>
      </w:r>
    </w:p>
    <w:p w:rsidR="00BF1E4B" w:rsidRPr="00B34D78" w:rsidRDefault="00BF1E4B" w:rsidP="00287AB5">
      <w:pPr>
        <w:pStyle w:val="PlainText"/>
        <w:spacing w:before="120"/>
        <w:jc w:val="both"/>
        <w:rPr>
          <w:rFonts w:ascii="Arial" w:hAnsi="Arial" w:cs="Arial"/>
          <w:sz w:val="22"/>
          <w:szCs w:val="22"/>
        </w:rPr>
      </w:pPr>
      <w:r w:rsidRPr="00B34D78">
        <w:rPr>
          <w:rFonts w:ascii="Arial" w:hAnsi="Arial" w:cs="Arial"/>
          <w:sz w:val="22"/>
          <w:szCs w:val="22"/>
        </w:rPr>
        <w:t xml:space="preserve">Về cơ bản </w:t>
      </w:r>
      <w:r w:rsidR="005123B3" w:rsidRPr="00B34D78">
        <w:rPr>
          <w:rFonts w:ascii="Arial" w:hAnsi="Arial" w:cs="Arial"/>
          <w:sz w:val="22"/>
          <w:szCs w:val="22"/>
        </w:rPr>
        <w:t>nhãn thời gian RTP</w:t>
      </w:r>
      <w:r w:rsidRPr="00B34D78">
        <w:rPr>
          <w:rFonts w:ascii="Arial" w:hAnsi="Arial" w:cs="Arial"/>
          <w:sz w:val="22"/>
          <w:szCs w:val="22"/>
        </w:rPr>
        <w:t xml:space="preserve"> không bắt đầu từ không, đặc biệt là nếu</w:t>
      </w:r>
      <w:r w:rsidR="00806CB6" w:rsidRPr="00B34D78">
        <w:rPr>
          <w:rFonts w:ascii="Arial" w:hAnsi="Arial" w:cs="Arial"/>
          <w:sz w:val="22"/>
          <w:szCs w:val="22"/>
        </w:rPr>
        <w:t xml:space="preserve"> bên thu </w:t>
      </w:r>
      <w:r w:rsidRPr="00B34D78">
        <w:rPr>
          <w:rFonts w:ascii="Arial" w:hAnsi="Arial" w:cs="Arial"/>
          <w:sz w:val="22"/>
          <w:szCs w:val="22"/>
        </w:rPr>
        <w:t xml:space="preserve">RTP </w:t>
      </w:r>
      <w:r w:rsidR="00806CB6" w:rsidRPr="00B34D78">
        <w:rPr>
          <w:rFonts w:ascii="Arial" w:hAnsi="Arial" w:cs="Arial"/>
          <w:sz w:val="22"/>
          <w:szCs w:val="22"/>
        </w:rPr>
        <w:t xml:space="preserve">điều chỉnh </w:t>
      </w:r>
      <w:r w:rsidR="00E77677" w:rsidRPr="00B34D78">
        <w:rPr>
          <w:rFonts w:ascii="Arial" w:hAnsi="Arial" w:cs="Arial"/>
          <w:sz w:val="22"/>
          <w:szCs w:val="22"/>
        </w:rPr>
        <w:t>luồng</w:t>
      </w:r>
      <w:r w:rsidRPr="00B34D78">
        <w:rPr>
          <w:rFonts w:ascii="Arial" w:hAnsi="Arial" w:cs="Arial"/>
          <w:sz w:val="22"/>
          <w:szCs w:val="22"/>
        </w:rPr>
        <w:t>. Vì thế</w:t>
      </w:r>
      <w:r w:rsidR="005C1F2C" w:rsidRPr="00B34D78">
        <w:rPr>
          <w:rFonts w:ascii="Arial" w:hAnsi="Arial" w:cs="Arial"/>
          <w:sz w:val="22"/>
          <w:szCs w:val="22"/>
        </w:rPr>
        <w:t xml:space="preserve"> hộp </w:t>
      </w:r>
      <w:r w:rsidR="007D104B" w:rsidRPr="00B34D78">
        <w:rPr>
          <w:rFonts w:ascii="Arial" w:hAnsi="Arial" w:cs="Arial"/>
          <w:sz w:val="22"/>
          <w:szCs w:val="22"/>
        </w:rPr>
        <w:t>độ dịch chuyển</w:t>
      </w:r>
      <w:r w:rsidR="00635BD3" w:rsidRPr="00B34D78">
        <w:rPr>
          <w:rFonts w:ascii="Arial" w:hAnsi="Arial" w:cs="Arial"/>
          <w:sz w:val="22"/>
          <w:szCs w:val="22"/>
        </w:rPr>
        <w:t xml:space="preserve"> thời gian</w:t>
      </w:r>
      <w:r w:rsidRPr="00B34D78">
        <w:rPr>
          <w:rFonts w:ascii="Arial" w:hAnsi="Arial" w:cs="Arial"/>
          <w:sz w:val="22"/>
          <w:szCs w:val="22"/>
        </w:rPr>
        <w:t xml:space="preserve"> cần phải xuất hiện trong các </w:t>
      </w:r>
      <w:r w:rsidR="00821679" w:rsidRPr="00B34D78">
        <w:rPr>
          <w:rFonts w:ascii="Arial" w:hAnsi="Arial" w:cs="Arial"/>
          <w:sz w:val="22"/>
          <w:szCs w:val="22"/>
        </w:rPr>
        <w:t>rãnh chỉ dẫn tiếp nhận RTP</w:t>
      </w:r>
      <w:r w:rsidRPr="00B34D78">
        <w:rPr>
          <w:rFonts w:ascii="Arial" w:hAnsi="Arial" w:cs="Arial"/>
          <w:sz w:val="22"/>
          <w:szCs w:val="22"/>
        </w:rPr>
        <w:t xml:space="preserve">và giá trị của </w:t>
      </w:r>
      <w:r w:rsidR="005123B3" w:rsidRPr="00B34D78">
        <w:rPr>
          <w:rFonts w:ascii="Arial" w:hAnsi="Arial" w:cs="Arial"/>
          <w:sz w:val="22"/>
          <w:szCs w:val="22"/>
        </w:rPr>
        <w:t>độ dịch chuyển</w:t>
      </w:r>
      <w:r w:rsidRPr="00B34D78">
        <w:rPr>
          <w:rFonts w:ascii="Arial" w:hAnsi="Arial" w:cs="Arial"/>
          <w:sz w:val="22"/>
          <w:szCs w:val="22"/>
        </w:rPr>
        <w:t xml:space="preserve"> trong</w:t>
      </w:r>
      <w:r w:rsidR="005C1F2C" w:rsidRPr="00B34D78">
        <w:rPr>
          <w:rFonts w:ascii="Arial" w:hAnsi="Arial" w:cs="Arial"/>
          <w:sz w:val="22"/>
          <w:szCs w:val="22"/>
        </w:rPr>
        <w:t xml:space="preserve"> hộp </w:t>
      </w:r>
      <w:r w:rsidR="007D104B" w:rsidRPr="00B34D78">
        <w:rPr>
          <w:rFonts w:ascii="Arial" w:hAnsi="Arial" w:cs="Arial"/>
          <w:sz w:val="22"/>
          <w:szCs w:val="22"/>
        </w:rPr>
        <w:t>độ dịch chuyển</w:t>
      </w:r>
      <w:r w:rsidR="00635BD3" w:rsidRPr="00B34D78">
        <w:rPr>
          <w:rFonts w:ascii="Arial" w:hAnsi="Arial" w:cs="Arial"/>
          <w:sz w:val="22"/>
          <w:szCs w:val="22"/>
        </w:rPr>
        <w:t xml:space="preserve"> thời gian</w:t>
      </w:r>
      <w:r w:rsidRPr="00B34D78">
        <w:rPr>
          <w:rFonts w:ascii="Arial" w:hAnsi="Arial" w:cs="Arial"/>
          <w:sz w:val="22"/>
          <w:szCs w:val="22"/>
        </w:rPr>
        <w:t xml:space="preserve"> cần được đặt bằng với </w:t>
      </w:r>
      <w:r w:rsidR="008610BF" w:rsidRPr="00B34D78">
        <w:rPr>
          <w:rFonts w:ascii="Arial" w:hAnsi="Arial" w:cs="Arial"/>
          <w:sz w:val="22"/>
          <w:szCs w:val="22"/>
        </w:rPr>
        <w:t>nhãn thời gian RTP</w:t>
      </w:r>
      <w:r w:rsidRPr="00B34D78">
        <w:rPr>
          <w:rFonts w:ascii="Arial" w:hAnsi="Arial" w:cs="Arial"/>
          <w:sz w:val="22"/>
          <w:szCs w:val="22"/>
        </w:rPr>
        <w:t xml:space="preserve"> đầu tiên của </w:t>
      </w:r>
      <w:r w:rsidR="0059312D" w:rsidRPr="00B34D78">
        <w:rPr>
          <w:rFonts w:ascii="Arial" w:hAnsi="Arial" w:cs="Arial"/>
          <w:sz w:val="22"/>
          <w:szCs w:val="22"/>
        </w:rPr>
        <w:t>luồng RTP</w:t>
      </w:r>
      <w:r w:rsidRPr="00B34D78">
        <w:rPr>
          <w:rFonts w:ascii="Arial" w:hAnsi="Arial" w:cs="Arial"/>
          <w:sz w:val="22"/>
          <w:szCs w:val="22"/>
        </w:rPr>
        <w:t xml:space="preserve"> trong thứ tự nhận.</w:t>
      </w:r>
    </w:p>
    <w:p w:rsidR="00BF1E4B" w:rsidRPr="00B34D78" w:rsidRDefault="001C420F" w:rsidP="00287AB5">
      <w:pPr>
        <w:pStyle w:val="PlainText"/>
        <w:spacing w:before="120"/>
        <w:jc w:val="both"/>
        <w:rPr>
          <w:rFonts w:ascii="Arial" w:hAnsi="Arial" w:cs="Arial"/>
          <w:sz w:val="22"/>
          <w:szCs w:val="22"/>
        </w:rPr>
      </w:pPr>
      <w:r w:rsidRPr="00B34D78">
        <w:rPr>
          <w:rFonts w:ascii="Arial" w:hAnsi="Arial" w:cs="Arial"/>
          <w:sz w:val="22"/>
          <w:szCs w:val="22"/>
        </w:rPr>
        <w:lastRenderedPageBreak/>
        <w:t xml:space="preserve">Các hộp </w:t>
      </w:r>
      <w:r w:rsidR="00BF1E4B" w:rsidRPr="00B34D78">
        <w:rPr>
          <w:rFonts w:ascii="Arial" w:hAnsi="Arial" w:cs="Arial"/>
          <w:sz w:val="22"/>
          <w:szCs w:val="22"/>
        </w:rPr>
        <w:t xml:space="preserve">0 hoặc1 </w:t>
      </w:r>
      <w:r w:rsidR="00BF1E4B" w:rsidRPr="00B34D78">
        <w:rPr>
          <w:rFonts w:ascii="Arial" w:hAnsi="Arial" w:cs="Arial"/>
          <w:i/>
          <w:sz w:val="22"/>
          <w:szCs w:val="22"/>
        </w:rPr>
        <w:t>timestampsynchrony</w:t>
      </w:r>
      <w:r w:rsidR="00BF1E4B" w:rsidRPr="00B34D78">
        <w:rPr>
          <w:rFonts w:ascii="Arial" w:hAnsi="Arial" w:cs="Arial"/>
          <w:sz w:val="22"/>
          <w:szCs w:val="22"/>
        </w:rPr>
        <w:t xml:space="preserve"> có thể xuất hiện trong </w:t>
      </w:r>
      <w:r w:rsidR="00BF1E4B" w:rsidRPr="00B34D78">
        <w:rPr>
          <w:rFonts w:ascii="Arial" w:hAnsi="Arial" w:cs="Arial"/>
          <w:i/>
          <w:sz w:val="22"/>
          <w:szCs w:val="22"/>
        </w:rPr>
        <w:t>additionaldata</w:t>
      </w:r>
      <w:r w:rsidR="00BF1E4B" w:rsidRPr="00B34D78">
        <w:rPr>
          <w:rFonts w:ascii="Arial" w:hAnsi="Arial" w:cs="Arial"/>
          <w:sz w:val="22"/>
          <w:szCs w:val="22"/>
        </w:rPr>
        <w:t xml:space="preserve"> trong </w:t>
      </w:r>
      <w:r w:rsidR="00222395" w:rsidRPr="00B34D78">
        <w:rPr>
          <w:rFonts w:ascii="Arial" w:hAnsi="Arial" w:cs="Arial"/>
          <w:sz w:val="22"/>
          <w:szCs w:val="22"/>
        </w:rPr>
        <w:t>mục mẫu</w:t>
      </w:r>
      <w:r w:rsidR="00BF1E4B" w:rsidRPr="00B34D78">
        <w:rPr>
          <w:rFonts w:ascii="Arial" w:hAnsi="Arial" w:cs="Arial"/>
          <w:sz w:val="22"/>
          <w:szCs w:val="22"/>
        </w:rPr>
        <w:t xml:space="preserve"> cho </w:t>
      </w:r>
      <w:r w:rsidR="00821679" w:rsidRPr="00B34D78">
        <w:rPr>
          <w:rFonts w:ascii="Arial" w:hAnsi="Arial" w:cs="Arial"/>
          <w:sz w:val="22"/>
          <w:szCs w:val="22"/>
        </w:rPr>
        <w:t>rãnh chỉ dẫn tiếp nhận RTP</w:t>
      </w:r>
      <w:r w:rsidR="00BF1E4B" w:rsidRPr="00B34D78">
        <w:rPr>
          <w:rFonts w:ascii="Arial" w:hAnsi="Arial" w:cs="Arial"/>
          <w:sz w:val="22"/>
          <w:szCs w:val="22"/>
        </w:rPr>
        <w:t>. Nếu</w:t>
      </w:r>
      <w:r w:rsidR="005C1F2C" w:rsidRPr="00B34D78">
        <w:rPr>
          <w:rFonts w:ascii="Arial" w:hAnsi="Arial" w:cs="Arial"/>
          <w:sz w:val="22"/>
          <w:szCs w:val="22"/>
        </w:rPr>
        <w:t xml:space="preserve"> hộp </w:t>
      </w:r>
      <w:r w:rsidR="00BF1E4B" w:rsidRPr="00B34D78">
        <w:rPr>
          <w:rFonts w:ascii="Arial" w:hAnsi="Arial" w:cs="Arial"/>
          <w:i/>
          <w:sz w:val="22"/>
          <w:szCs w:val="22"/>
        </w:rPr>
        <w:t>timestampsynchrony</w:t>
      </w:r>
      <w:r w:rsidR="00BF1E4B" w:rsidRPr="00B34D78">
        <w:rPr>
          <w:rFonts w:ascii="Arial" w:hAnsi="Arial" w:cs="Arial"/>
          <w:sz w:val="22"/>
          <w:szCs w:val="22"/>
        </w:rPr>
        <w:t xml:space="preserve"> không xuất hiện, giá trị của </w:t>
      </w:r>
      <w:r w:rsidR="00E15E82" w:rsidRPr="00B34D78">
        <w:rPr>
          <w:rFonts w:ascii="Arial" w:hAnsi="Arial" w:cs="Arial"/>
          <w:i/>
          <w:sz w:val="22"/>
          <w:szCs w:val="22"/>
        </w:rPr>
        <w:t>timestamp_sync</w:t>
      </w:r>
      <w:r w:rsidR="00BF1E4B" w:rsidRPr="00B34D78">
        <w:rPr>
          <w:rFonts w:ascii="Arial" w:hAnsi="Arial" w:cs="Arial"/>
          <w:sz w:val="22"/>
          <w:szCs w:val="22"/>
        </w:rPr>
        <w:t xml:space="preserve"> được suy ra là bằng 0.</w:t>
      </w:r>
    </w:p>
    <w:p w:rsidR="00BF1E4B" w:rsidRPr="00B34D78" w:rsidRDefault="00BF1E4B" w:rsidP="00287AB5">
      <w:pPr>
        <w:rPr>
          <w:i/>
        </w:rPr>
      </w:pPr>
      <w:r w:rsidRPr="00B34D78">
        <w:rPr>
          <w:i/>
        </w:rPr>
        <w:t>class timestampsynchrony() extends Box(‘tssy’) {</w:t>
      </w:r>
    </w:p>
    <w:p w:rsidR="00BF1E4B" w:rsidRPr="00B34D78" w:rsidRDefault="00BF1E4B" w:rsidP="00287AB5">
      <w:pPr>
        <w:rPr>
          <w:i/>
        </w:rPr>
      </w:pPr>
      <w:r w:rsidRPr="00B34D78">
        <w:rPr>
          <w:i/>
        </w:rPr>
        <w:t xml:space="preserve"> unsigned int(6) reserved;</w:t>
      </w:r>
    </w:p>
    <w:p w:rsidR="00BF1E4B" w:rsidRPr="00B34D78" w:rsidRDefault="00BF1E4B" w:rsidP="00287AB5">
      <w:pPr>
        <w:rPr>
          <w:i/>
        </w:rPr>
      </w:pPr>
      <w:r w:rsidRPr="00B34D78">
        <w:rPr>
          <w:i/>
        </w:rPr>
        <w:t xml:space="preserve"> unsigned int(2) </w:t>
      </w:r>
      <w:r w:rsidR="00E15E82" w:rsidRPr="00B34D78">
        <w:rPr>
          <w:i/>
        </w:rPr>
        <w:t>timestamp_sync</w:t>
      </w:r>
      <w:r w:rsidRPr="00B34D78">
        <w:rPr>
          <w:i/>
        </w:rPr>
        <w:t>;</w:t>
      </w:r>
    </w:p>
    <w:p w:rsidR="00250CCF" w:rsidRPr="00B34D78" w:rsidRDefault="00BF1E4B" w:rsidP="00287AB5">
      <w:pPr>
        <w:rPr>
          <w:i/>
        </w:rPr>
      </w:pPr>
      <w:r w:rsidRPr="00B34D78">
        <w:rPr>
          <w:i/>
        </w:rPr>
        <w:t>}</w:t>
      </w:r>
    </w:p>
    <w:p w:rsidR="00BF1E4B" w:rsidRPr="00B34D78" w:rsidRDefault="00E15E82" w:rsidP="00287AB5">
      <w:pPr>
        <w:pStyle w:val="PlainText"/>
        <w:spacing w:before="120"/>
        <w:jc w:val="both"/>
        <w:rPr>
          <w:rFonts w:ascii="Arial" w:hAnsi="Arial" w:cs="Arial"/>
          <w:sz w:val="22"/>
          <w:szCs w:val="22"/>
        </w:rPr>
      </w:pPr>
      <w:r w:rsidRPr="00B34D78">
        <w:rPr>
          <w:rFonts w:ascii="Arial" w:hAnsi="Arial" w:cs="Arial"/>
          <w:i/>
          <w:sz w:val="22"/>
          <w:szCs w:val="22"/>
        </w:rPr>
        <w:t>timestamp_sync</w:t>
      </w:r>
      <w:r w:rsidR="00BF1E4B" w:rsidRPr="00B34D78">
        <w:rPr>
          <w:rFonts w:ascii="Arial" w:hAnsi="Arial" w:cs="Arial"/>
          <w:sz w:val="22"/>
          <w:szCs w:val="22"/>
        </w:rPr>
        <w:t xml:space="preserve">bằng 0 biểu thị rằng các </w:t>
      </w:r>
      <w:r w:rsidR="005123B3" w:rsidRPr="00B34D78">
        <w:rPr>
          <w:rFonts w:ascii="Arial" w:hAnsi="Arial" w:cs="Arial"/>
          <w:sz w:val="22"/>
          <w:szCs w:val="22"/>
        </w:rPr>
        <w:t xml:space="preserve">nhãn thời gian </w:t>
      </w:r>
      <w:r w:rsidR="00BF1E4B" w:rsidRPr="00B34D78">
        <w:rPr>
          <w:rFonts w:ascii="Arial" w:hAnsi="Arial" w:cs="Arial"/>
          <w:sz w:val="22"/>
          <w:szCs w:val="22"/>
        </w:rPr>
        <w:t xml:space="preserve">RTP của </w:t>
      </w:r>
      <w:r w:rsidR="00821679" w:rsidRPr="00B34D78">
        <w:rPr>
          <w:rFonts w:ascii="Arial" w:hAnsi="Arial" w:cs="Arial"/>
          <w:sz w:val="22"/>
          <w:szCs w:val="22"/>
        </w:rPr>
        <w:t>rãnh chỉ dẫn tiếp nhận RTP</w:t>
      </w:r>
      <w:r w:rsidR="00BF1E4B" w:rsidRPr="00B34D78">
        <w:rPr>
          <w:rFonts w:ascii="Arial" w:hAnsi="Arial" w:cs="Arial"/>
          <w:sz w:val="22"/>
          <w:szCs w:val="22"/>
        </w:rPr>
        <w:t xml:space="preserve">hiện tại được suy ra từ công thức trong 9.4.1.4 có thể hoặc không được đồng bộ với các </w:t>
      </w:r>
      <w:r w:rsidR="005123B3" w:rsidRPr="00B34D78">
        <w:rPr>
          <w:rFonts w:ascii="Arial" w:hAnsi="Arial" w:cs="Arial"/>
          <w:sz w:val="22"/>
          <w:szCs w:val="22"/>
        </w:rPr>
        <w:t>nhãn thời gian RTP</w:t>
      </w:r>
      <w:r w:rsidR="00BF1E4B" w:rsidRPr="00B34D78">
        <w:rPr>
          <w:rFonts w:ascii="Arial" w:hAnsi="Arial" w:cs="Arial"/>
          <w:sz w:val="22"/>
          <w:szCs w:val="22"/>
        </w:rPr>
        <w:t xml:space="preserve"> hoặc các </w:t>
      </w:r>
      <w:r w:rsidR="00821679" w:rsidRPr="00B34D78">
        <w:rPr>
          <w:rFonts w:ascii="Arial" w:hAnsi="Arial" w:cs="Arial"/>
          <w:sz w:val="22"/>
          <w:szCs w:val="22"/>
        </w:rPr>
        <w:t>rãnh chỉ dẫn tiếp nhận RTP</w:t>
      </w:r>
      <w:r w:rsidR="00BF1E4B" w:rsidRPr="00B34D78">
        <w:rPr>
          <w:rFonts w:ascii="Arial" w:hAnsi="Arial" w:cs="Arial"/>
          <w:sz w:val="22"/>
          <w:szCs w:val="22"/>
        </w:rPr>
        <w:t>khác.</w:t>
      </w:r>
    </w:p>
    <w:p w:rsidR="00BF1E4B" w:rsidRPr="00B34D78" w:rsidRDefault="00E15E82" w:rsidP="00287AB5">
      <w:pPr>
        <w:pStyle w:val="PlainText"/>
        <w:spacing w:before="120"/>
        <w:jc w:val="both"/>
        <w:rPr>
          <w:rFonts w:ascii="Arial" w:hAnsi="Arial" w:cs="Arial"/>
          <w:sz w:val="22"/>
          <w:szCs w:val="22"/>
        </w:rPr>
      </w:pPr>
      <w:r w:rsidRPr="00B34D78">
        <w:rPr>
          <w:rFonts w:ascii="Arial" w:hAnsi="Arial" w:cs="Arial"/>
          <w:i/>
          <w:sz w:val="22"/>
          <w:szCs w:val="22"/>
        </w:rPr>
        <w:t>timestamp_sync</w:t>
      </w:r>
      <w:r w:rsidR="00BF1E4B" w:rsidRPr="00B34D78">
        <w:rPr>
          <w:rFonts w:ascii="Arial" w:hAnsi="Arial" w:cs="Arial"/>
          <w:sz w:val="22"/>
          <w:szCs w:val="22"/>
        </w:rPr>
        <w:t xml:space="preserve"> bằng 1 biểu thị rằng các </w:t>
      </w:r>
      <w:r w:rsidR="005123B3" w:rsidRPr="00B34D78">
        <w:rPr>
          <w:rFonts w:ascii="Arial" w:hAnsi="Arial" w:cs="Arial"/>
          <w:sz w:val="22"/>
          <w:szCs w:val="22"/>
        </w:rPr>
        <w:t>nhãn thời gian RTP</w:t>
      </w:r>
      <w:r w:rsidR="00BF1E4B" w:rsidRPr="00B34D78">
        <w:rPr>
          <w:rFonts w:ascii="Arial" w:hAnsi="Arial" w:cs="Arial"/>
          <w:sz w:val="22"/>
          <w:szCs w:val="22"/>
        </w:rPr>
        <w:t xml:space="preserve"> của </w:t>
      </w:r>
      <w:r w:rsidR="00821679" w:rsidRPr="00B34D78">
        <w:rPr>
          <w:rFonts w:ascii="Arial" w:hAnsi="Arial" w:cs="Arial"/>
          <w:sz w:val="22"/>
          <w:szCs w:val="22"/>
        </w:rPr>
        <w:t>rãnh chỉ dẫn tiếp nhận RTP</w:t>
      </w:r>
      <w:r w:rsidR="00BF1E4B" w:rsidRPr="00B34D78">
        <w:rPr>
          <w:rFonts w:ascii="Arial" w:hAnsi="Arial" w:cs="Arial"/>
          <w:sz w:val="22"/>
          <w:szCs w:val="22"/>
        </w:rPr>
        <w:t xml:space="preserve">hiện tại được suy ra từ công thức trong 9.4.1.4 phản ánh đúng </w:t>
      </w:r>
      <w:r w:rsidR="005123B3" w:rsidRPr="00B34D78">
        <w:rPr>
          <w:rFonts w:ascii="Arial" w:hAnsi="Arial" w:cs="Arial"/>
          <w:sz w:val="22"/>
          <w:szCs w:val="22"/>
        </w:rPr>
        <w:t>nhãn thời gian RTP nhận được</w:t>
      </w:r>
      <w:r w:rsidR="00BF1E4B" w:rsidRPr="00B34D78">
        <w:rPr>
          <w:rFonts w:ascii="Arial" w:hAnsi="Arial" w:cs="Arial"/>
          <w:sz w:val="22"/>
          <w:szCs w:val="22"/>
        </w:rPr>
        <w:t xml:space="preserve"> (mà không cần sửa đồng bộ với bất cứ </w:t>
      </w:r>
      <w:r w:rsidR="00821679" w:rsidRPr="00B34D78">
        <w:rPr>
          <w:rFonts w:ascii="Arial" w:hAnsi="Arial" w:cs="Arial"/>
          <w:sz w:val="22"/>
          <w:szCs w:val="22"/>
        </w:rPr>
        <w:t>rãnh chỉ dẫn tiếp nhận RTP</w:t>
      </w:r>
      <w:r w:rsidR="00BF1E4B" w:rsidRPr="00B34D78">
        <w:rPr>
          <w:rFonts w:ascii="Arial" w:hAnsi="Arial" w:cs="Arial"/>
          <w:sz w:val="22"/>
          <w:szCs w:val="22"/>
        </w:rPr>
        <w:t>nào khác).</w:t>
      </w:r>
      <w:r w:rsidR="00BF1E4B" w:rsidRPr="00B34D78">
        <w:rPr>
          <w:rFonts w:ascii="Arial" w:hAnsi="Arial" w:cs="Arial"/>
          <w:sz w:val="22"/>
          <w:szCs w:val="22"/>
        </w:rPr>
        <w:cr/>
      </w:r>
      <w:r w:rsidRPr="00B34D78">
        <w:rPr>
          <w:rFonts w:ascii="Arial" w:hAnsi="Arial" w:cs="Arial"/>
          <w:i/>
          <w:sz w:val="22"/>
          <w:szCs w:val="22"/>
        </w:rPr>
        <w:t>timestamp_sync</w:t>
      </w:r>
      <w:r w:rsidR="00BF1E4B" w:rsidRPr="00B34D78">
        <w:rPr>
          <w:rFonts w:ascii="Arial" w:hAnsi="Arial" w:cs="Arial"/>
          <w:sz w:val="22"/>
          <w:szCs w:val="22"/>
        </w:rPr>
        <w:t xml:space="preserve"> bằng 2 cho thấy rằng các </w:t>
      </w:r>
      <w:r w:rsidR="005123B3" w:rsidRPr="00B34D78">
        <w:rPr>
          <w:rFonts w:ascii="Arial" w:hAnsi="Arial" w:cs="Arial"/>
          <w:sz w:val="22"/>
          <w:szCs w:val="22"/>
        </w:rPr>
        <w:t>nhãn thời gian RTP</w:t>
      </w:r>
      <w:r w:rsidR="00BF1E4B" w:rsidRPr="00B34D78">
        <w:rPr>
          <w:rFonts w:ascii="Arial" w:hAnsi="Arial" w:cs="Arial"/>
          <w:sz w:val="22"/>
          <w:szCs w:val="22"/>
        </w:rPr>
        <w:t xml:space="preserve"> của </w:t>
      </w:r>
      <w:r w:rsidR="00821679" w:rsidRPr="00B34D78">
        <w:rPr>
          <w:rFonts w:ascii="Arial" w:hAnsi="Arial" w:cs="Arial"/>
          <w:sz w:val="22"/>
          <w:szCs w:val="22"/>
        </w:rPr>
        <w:t>rãnh chỉ dẫn tiếp nhận RTP</w:t>
      </w:r>
      <w:r w:rsidR="00BF1E4B" w:rsidRPr="00B34D78">
        <w:rPr>
          <w:rFonts w:ascii="Arial" w:hAnsi="Arial" w:cs="Arial"/>
          <w:sz w:val="22"/>
          <w:szCs w:val="22"/>
        </w:rPr>
        <w:t xml:space="preserve">hiện tại được suy ra từ công thức trong 9.4.1.4 được đồng bộ với các </w:t>
      </w:r>
      <w:r w:rsidR="005123B3" w:rsidRPr="00B34D78">
        <w:rPr>
          <w:rFonts w:ascii="Arial" w:hAnsi="Arial" w:cs="Arial"/>
          <w:sz w:val="22"/>
          <w:szCs w:val="22"/>
        </w:rPr>
        <w:t>nhãn thời gian RTP</w:t>
      </w:r>
      <w:r w:rsidR="00BF1E4B" w:rsidRPr="00B34D78">
        <w:rPr>
          <w:rFonts w:ascii="Arial" w:hAnsi="Arial" w:cs="Arial"/>
          <w:sz w:val="22"/>
          <w:szCs w:val="22"/>
        </w:rPr>
        <w:t xml:space="preserve"> của các </w:t>
      </w:r>
      <w:r w:rsidR="00821679" w:rsidRPr="00B34D78">
        <w:rPr>
          <w:rFonts w:ascii="Arial" w:hAnsi="Arial" w:cs="Arial"/>
          <w:sz w:val="22"/>
          <w:szCs w:val="22"/>
        </w:rPr>
        <w:t>rãnh chỉ dẫn tiếp nhận RTP</w:t>
      </w:r>
      <w:r w:rsidR="00BF1E4B" w:rsidRPr="00B34D78">
        <w:rPr>
          <w:rFonts w:ascii="Arial" w:hAnsi="Arial" w:cs="Arial"/>
          <w:sz w:val="22"/>
          <w:szCs w:val="22"/>
        </w:rPr>
        <w:t>khác.</w:t>
      </w:r>
    </w:p>
    <w:p w:rsidR="00BF1E4B" w:rsidRPr="00B34D78" w:rsidRDefault="00BF1E4B" w:rsidP="00287AB5">
      <w:pPr>
        <w:pStyle w:val="PlainText"/>
        <w:spacing w:before="120"/>
        <w:jc w:val="both"/>
        <w:rPr>
          <w:rFonts w:ascii="Arial" w:hAnsi="Arial" w:cs="Arial"/>
          <w:sz w:val="22"/>
          <w:szCs w:val="22"/>
        </w:rPr>
      </w:pPr>
      <w:r w:rsidRPr="00B34D78">
        <w:rPr>
          <w:rFonts w:ascii="Arial" w:hAnsi="Arial" w:cs="Arial"/>
          <w:sz w:val="22"/>
          <w:szCs w:val="22"/>
        </w:rPr>
        <w:t>Khi</w:t>
      </w:r>
      <w:r w:rsidR="00E15E82" w:rsidRPr="00B34D78">
        <w:rPr>
          <w:rFonts w:ascii="Arial" w:hAnsi="Arial" w:cs="Arial"/>
          <w:i/>
          <w:sz w:val="22"/>
          <w:szCs w:val="22"/>
        </w:rPr>
        <w:t>timestamp_sync</w:t>
      </w:r>
      <w:r w:rsidRPr="00B34D78">
        <w:rPr>
          <w:rFonts w:ascii="Arial" w:hAnsi="Arial" w:cs="Arial"/>
          <w:sz w:val="22"/>
          <w:szCs w:val="22"/>
        </w:rPr>
        <w:t xml:space="preserve"> có giá trị 0 hoặc 1, </w:t>
      </w:r>
      <w:r w:rsidR="00AB044B" w:rsidRPr="00B34D78">
        <w:rPr>
          <w:rFonts w:ascii="Arial" w:hAnsi="Arial" w:cs="Arial"/>
          <w:sz w:val="22"/>
          <w:szCs w:val="22"/>
        </w:rPr>
        <w:t xml:space="preserve">thiết bị </w:t>
      </w:r>
      <w:r w:rsidR="00D569EA" w:rsidRPr="00B34D78">
        <w:rPr>
          <w:rFonts w:ascii="Arial" w:hAnsi="Arial" w:cs="Arial"/>
          <w:sz w:val="22"/>
          <w:szCs w:val="22"/>
        </w:rPr>
        <w:t xml:space="preserve">đọc </w:t>
      </w:r>
      <w:r w:rsidRPr="00B34D78">
        <w:rPr>
          <w:rFonts w:ascii="Arial" w:hAnsi="Arial" w:cs="Arial"/>
          <w:sz w:val="22"/>
          <w:szCs w:val="22"/>
        </w:rPr>
        <w:t>cầ</w:t>
      </w:r>
      <w:r w:rsidR="00D569EA" w:rsidRPr="00B34D78">
        <w:rPr>
          <w:rFonts w:ascii="Arial" w:hAnsi="Arial" w:cs="Arial"/>
          <w:sz w:val="22"/>
          <w:szCs w:val="22"/>
        </w:rPr>
        <w:t xml:space="preserve">n điều chỉnh </w:t>
      </w:r>
      <w:r w:rsidRPr="00B34D78">
        <w:rPr>
          <w:rFonts w:ascii="Arial" w:hAnsi="Arial" w:cs="Arial"/>
          <w:sz w:val="22"/>
          <w:szCs w:val="22"/>
        </w:rPr>
        <w:t>đồng bộ</w:t>
      </w:r>
      <w:r w:rsidR="00D569EA" w:rsidRPr="00B34D78">
        <w:rPr>
          <w:rFonts w:ascii="Arial" w:hAnsi="Arial" w:cs="Arial"/>
          <w:sz w:val="22"/>
          <w:szCs w:val="22"/>
        </w:rPr>
        <w:t>nội luồng (</w:t>
      </w:r>
      <w:r w:rsidRPr="00B34D78">
        <w:rPr>
          <w:rFonts w:ascii="Arial" w:hAnsi="Arial" w:cs="Arial"/>
          <w:sz w:val="22"/>
          <w:szCs w:val="22"/>
        </w:rPr>
        <w:t>inter-stream</w:t>
      </w:r>
      <w:r w:rsidR="00D569EA" w:rsidRPr="00B34D78">
        <w:rPr>
          <w:rFonts w:ascii="Arial" w:hAnsi="Arial" w:cs="Arial"/>
          <w:sz w:val="22"/>
          <w:szCs w:val="22"/>
        </w:rPr>
        <w:t xml:space="preserve">) thông qua </w:t>
      </w:r>
      <w:r w:rsidRPr="00B34D78">
        <w:rPr>
          <w:rFonts w:ascii="Arial" w:hAnsi="Arial" w:cs="Arial"/>
          <w:sz w:val="22"/>
          <w:szCs w:val="22"/>
        </w:rPr>
        <w:t xml:space="preserve">các báo cáo </w:t>
      </w:r>
      <w:r w:rsidR="00985F6E" w:rsidRPr="00B34D78">
        <w:rPr>
          <w:rFonts w:ascii="Arial" w:hAnsi="Arial" w:cs="Arial"/>
          <w:sz w:val="22"/>
          <w:szCs w:val="22"/>
        </w:rPr>
        <w:t xml:space="preserve">bên gửi </w:t>
      </w:r>
      <w:r w:rsidRPr="00B34D78">
        <w:rPr>
          <w:rFonts w:ascii="Arial" w:hAnsi="Arial" w:cs="Arial"/>
          <w:sz w:val="22"/>
          <w:szCs w:val="22"/>
        </w:rPr>
        <w:t>RTCP đã đượ</w:t>
      </w:r>
      <w:r w:rsidR="00D569EA" w:rsidRPr="00B34D78">
        <w:rPr>
          <w:rFonts w:ascii="Arial" w:hAnsi="Arial" w:cs="Arial"/>
          <w:sz w:val="22"/>
          <w:szCs w:val="22"/>
        </w:rPr>
        <w:t>c</w:t>
      </w:r>
      <w:r w:rsidRPr="00B34D78">
        <w:rPr>
          <w:rFonts w:ascii="Arial" w:hAnsi="Arial" w:cs="Arial"/>
          <w:sz w:val="22"/>
          <w:szCs w:val="22"/>
        </w:rPr>
        <w:t>. Khi</w:t>
      </w:r>
      <w:r w:rsidR="00E15E82" w:rsidRPr="00B34D78">
        <w:rPr>
          <w:rFonts w:ascii="Arial" w:hAnsi="Arial" w:cs="Arial"/>
          <w:i/>
          <w:sz w:val="22"/>
          <w:szCs w:val="22"/>
        </w:rPr>
        <w:t>timestamp_sync</w:t>
      </w:r>
      <w:r w:rsidRPr="00B34D78">
        <w:rPr>
          <w:rFonts w:ascii="Arial" w:hAnsi="Arial" w:cs="Arial"/>
          <w:sz w:val="22"/>
          <w:szCs w:val="22"/>
        </w:rPr>
        <w:t xml:space="preserve">bằng 2, </w:t>
      </w:r>
      <w:r w:rsidR="00F810E5" w:rsidRPr="00B34D78">
        <w:rPr>
          <w:rFonts w:ascii="Arial" w:hAnsi="Arial" w:cs="Arial"/>
          <w:sz w:val="22"/>
          <w:szCs w:val="22"/>
        </w:rPr>
        <w:t>đa phương tiện</w:t>
      </w:r>
      <w:r w:rsidRPr="00B34D78">
        <w:rPr>
          <w:rFonts w:ascii="Arial" w:hAnsi="Arial" w:cs="Arial"/>
          <w:sz w:val="22"/>
          <w:szCs w:val="22"/>
        </w:rPr>
        <w:t xml:space="preserve"> chứa trong </w:t>
      </w:r>
      <w:r w:rsidR="00821679" w:rsidRPr="00B34D78">
        <w:rPr>
          <w:rFonts w:ascii="Arial" w:hAnsi="Arial" w:cs="Arial"/>
          <w:sz w:val="22"/>
          <w:szCs w:val="22"/>
        </w:rPr>
        <w:t>rãnh chỉ dẫn tiếp nhận RTP</w:t>
      </w:r>
      <w:r w:rsidRPr="00B34D78">
        <w:rPr>
          <w:rFonts w:ascii="Arial" w:hAnsi="Arial" w:cs="Arial"/>
          <w:sz w:val="22"/>
          <w:szCs w:val="22"/>
        </w:rPr>
        <w:t xml:space="preserve">có thể được </w:t>
      </w:r>
      <w:r w:rsidR="00D569EA" w:rsidRPr="00B34D78">
        <w:rPr>
          <w:rFonts w:ascii="Arial" w:hAnsi="Arial" w:cs="Arial"/>
          <w:sz w:val="22"/>
          <w:szCs w:val="22"/>
        </w:rPr>
        <w:t xml:space="preserve">phát </w:t>
      </w:r>
      <w:r w:rsidRPr="00B34D78">
        <w:rPr>
          <w:rFonts w:ascii="Arial" w:hAnsi="Arial" w:cs="Arial"/>
          <w:sz w:val="22"/>
          <w:szCs w:val="22"/>
        </w:rPr>
        <w:t xml:space="preserve">đồng bộ theo các </w:t>
      </w:r>
      <w:r w:rsidR="005123B3" w:rsidRPr="00B34D78">
        <w:rPr>
          <w:rFonts w:ascii="Arial" w:hAnsi="Arial" w:cs="Arial"/>
          <w:sz w:val="22"/>
          <w:szCs w:val="22"/>
        </w:rPr>
        <w:t>nhãn thời gian RTP</w:t>
      </w:r>
      <w:r w:rsidRPr="00B34D78">
        <w:rPr>
          <w:rFonts w:ascii="Arial" w:hAnsi="Arial" w:cs="Arial"/>
          <w:sz w:val="22"/>
          <w:szCs w:val="22"/>
        </w:rPr>
        <w:t xml:space="preserve"> được tái tạo lại mà không cần </w:t>
      </w:r>
      <w:r w:rsidR="00D569EA" w:rsidRPr="00B34D78">
        <w:rPr>
          <w:rFonts w:ascii="Arial" w:hAnsi="Arial" w:cs="Arial"/>
          <w:sz w:val="22"/>
          <w:szCs w:val="22"/>
        </w:rPr>
        <w:t xml:space="preserve">điều chỉnh </w:t>
      </w:r>
      <w:r w:rsidRPr="00B34D78">
        <w:rPr>
          <w:rFonts w:ascii="Arial" w:hAnsi="Arial" w:cs="Arial"/>
          <w:sz w:val="22"/>
          <w:szCs w:val="22"/>
        </w:rPr>
        <w:t xml:space="preserve">đồng bộ </w:t>
      </w:r>
      <w:r w:rsidR="00D569EA" w:rsidRPr="00B34D78">
        <w:rPr>
          <w:rFonts w:ascii="Arial" w:hAnsi="Arial" w:cs="Arial"/>
          <w:sz w:val="22"/>
          <w:szCs w:val="22"/>
        </w:rPr>
        <w:t xml:space="preserve">thông qua </w:t>
      </w:r>
      <w:r w:rsidR="00CE55DC" w:rsidRPr="00B34D78">
        <w:rPr>
          <w:rFonts w:ascii="Arial" w:hAnsi="Arial" w:cs="Arial"/>
          <w:sz w:val="22"/>
          <w:szCs w:val="22"/>
        </w:rPr>
        <w:t>báo cáo bên gửi RTCP</w:t>
      </w:r>
      <w:r w:rsidRPr="00B34D78">
        <w:rPr>
          <w:rFonts w:ascii="Arial" w:hAnsi="Arial" w:cs="Arial"/>
          <w:sz w:val="22"/>
          <w:szCs w:val="22"/>
        </w:rPr>
        <w:t xml:space="preserve">. Nếu như </w:t>
      </w:r>
      <w:r w:rsidR="00821679" w:rsidRPr="00B34D78">
        <w:rPr>
          <w:rFonts w:ascii="Arial" w:hAnsi="Arial" w:cs="Arial"/>
          <w:sz w:val="22"/>
          <w:szCs w:val="22"/>
        </w:rPr>
        <w:t>rãnh chỉ dẫn tiếp nhận RTP</w:t>
      </w:r>
      <w:r w:rsidRPr="00B34D78">
        <w:rPr>
          <w:rFonts w:ascii="Arial" w:hAnsi="Arial" w:cs="Arial"/>
          <w:sz w:val="22"/>
          <w:szCs w:val="22"/>
        </w:rPr>
        <w:t xml:space="preserve">được sử dụng để gửi tiếp </w:t>
      </w:r>
      <w:r w:rsidR="00E77677" w:rsidRPr="00B34D78">
        <w:rPr>
          <w:rFonts w:ascii="Arial" w:hAnsi="Arial" w:cs="Arial"/>
          <w:sz w:val="22"/>
          <w:szCs w:val="22"/>
        </w:rPr>
        <w:t>luồng</w:t>
      </w:r>
      <w:r w:rsidRPr="00B34D78">
        <w:rPr>
          <w:rFonts w:ascii="Arial" w:hAnsi="Arial" w:cs="Arial"/>
          <w:sz w:val="22"/>
          <w:szCs w:val="22"/>
        </w:rPr>
        <w:t xml:space="preserve"> RTP đã được thu, khuyến nghị đặt giá trị 0 hoặc 1 cho </w:t>
      </w:r>
      <w:r w:rsidR="00E15E82" w:rsidRPr="00B34D78">
        <w:rPr>
          <w:rFonts w:ascii="Arial" w:hAnsi="Arial" w:cs="Arial"/>
          <w:i/>
          <w:sz w:val="22"/>
          <w:szCs w:val="22"/>
        </w:rPr>
        <w:t>timestamp_sync</w:t>
      </w:r>
      <w:r w:rsidRPr="00B34D78">
        <w:rPr>
          <w:rFonts w:ascii="Arial" w:hAnsi="Arial" w:cs="Arial"/>
          <w:sz w:val="22"/>
          <w:szCs w:val="22"/>
        </w:rPr>
        <w:t xml:space="preserve">, bởi vì có thể tái sử dụng các </w:t>
      </w:r>
      <w:r w:rsidR="00985F6E" w:rsidRPr="00B34D78">
        <w:rPr>
          <w:rFonts w:ascii="Arial" w:hAnsi="Arial" w:cs="Arial"/>
          <w:sz w:val="22"/>
          <w:szCs w:val="22"/>
        </w:rPr>
        <w:t xml:space="preserve">bản báo cáo bên gửi </w:t>
      </w:r>
      <w:r w:rsidR="00D569EA" w:rsidRPr="00B34D78">
        <w:rPr>
          <w:rFonts w:ascii="Arial" w:hAnsi="Arial" w:cs="Arial"/>
          <w:sz w:val="22"/>
          <w:szCs w:val="22"/>
        </w:rPr>
        <w:t xml:space="preserve">RTCP đã </w:t>
      </w:r>
      <w:r w:rsidRPr="00B34D78">
        <w:rPr>
          <w:rFonts w:ascii="Arial" w:hAnsi="Arial" w:cs="Arial"/>
          <w:sz w:val="22"/>
          <w:szCs w:val="22"/>
        </w:rPr>
        <w:t>lưu.</w:t>
      </w:r>
    </w:p>
    <w:p w:rsidR="00BF1E4B" w:rsidRPr="00B34D78" w:rsidRDefault="00E15E82" w:rsidP="00287AB5">
      <w:pPr>
        <w:pStyle w:val="PlainText"/>
        <w:spacing w:before="120"/>
        <w:jc w:val="both"/>
        <w:rPr>
          <w:rFonts w:ascii="Arial" w:hAnsi="Arial" w:cs="Arial"/>
          <w:sz w:val="22"/>
          <w:szCs w:val="22"/>
        </w:rPr>
      </w:pPr>
      <w:r w:rsidRPr="00B34D78">
        <w:rPr>
          <w:rFonts w:ascii="Arial" w:hAnsi="Arial" w:cs="Arial"/>
          <w:i/>
          <w:sz w:val="22"/>
          <w:szCs w:val="22"/>
        </w:rPr>
        <w:t>timestamp_sync</w:t>
      </w:r>
      <w:r w:rsidR="00BF1E4B" w:rsidRPr="00B34D78">
        <w:rPr>
          <w:rFonts w:ascii="Arial" w:hAnsi="Arial" w:cs="Arial"/>
          <w:sz w:val="22"/>
          <w:szCs w:val="22"/>
        </w:rPr>
        <w:t xml:space="preserve"> bằng 3 được để</w:t>
      </w:r>
      <w:r w:rsidR="000F0679" w:rsidRPr="00B34D78">
        <w:rPr>
          <w:rFonts w:ascii="Arial" w:hAnsi="Arial" w:cs="Arial"/>
          <w:sz w:val="22"/>
          <w:szCs w:val="22"/>
        </w:rPr>
        <w:t xml:space="preserve"> dành.</w:t>
      </w:r>
    </w:p>
    <w:p w:rsidR="00BF1E4B" w:rsidRPr="00B34D78" w:rsidRDefault="00BF1E4B" w:rsidP="00287AB5">
      <w:pPr>
        <w:pStyle w:val="PlainText"/>
        <w:spacing w:before="120"/>
        <w:jc w:val="both"/>
        <w:rPr>
          <w:rFonts w:ascii="Arial" w:hAnsi="Arial" w:cs="Arial"/>
          <w:sz w:val="22"/>
          <w:szCs w:val="22"/>
        </w:rPr>
      </w:pPr>
      <w:r w:rsidRPr="00B34D78">
        <w:rPr>
          <w:rFonts w:ascii="Arial" w:hAnsi="Arial" w:cs="Arial"/>
          <w:sz w:val="22"/>
          <w:szCs w:val="22"/>
        </w:rPr>
        <w:t xml:space="preserve">Giá trị </w:t>
      </w:r>
      <w:r w:rsidR="00E15E82" w:rsidRPr="00B34D78">
        <w:rPr>
          <w:rFonts w:ascii="Arial" w:hAnsi="Arial" w:cs="Arial"/>
          <w:i/>
          <w:sz w:val="22"/>
          <w:szCs w:val="22"/>
        </w:rPr>
        <w:t>timestamp_sync</w:t>
      </w:r>
      <w:r w:rsidRPr="00B34D78">
        <w:rPr>
          <w:rFonts w:ascii="Arial" w:hAnsi="Arial" w:cs="Arial"/>
          <w:sz w:val="22"/>
          <w:szCs w:val="22"/>
        </w:rPr>
        <w:t xml:space="preserve"> có thể giống nhau cho tất cả các </w:t>
      </w:r>
      <w:r w:rsidR="00821679" w:rsidRPr="00B34D78">
        <w:rPr>
          <w:rFonts w:ascii="Arial" w:hAnsi="Arial" w:cs="Arial"/>
          <w:sz w:val="22"/>
          <w:szCs w:val="22"/>
        </w:rPr>
        <w:t>rãnh chỉ dẫn tiếp nhận RTP</w:t>
      </w:r>
      <w:r w:rsidRPr="00B34D78">
        <w:rPr>
          <w:rFonts w:ascii="Arial" w:hAnsi="Arial" w:cs="Arial"/>
          <w:sz w:val="22"/>
          <w:szCs w:val="22"/>
        </w:rPr>
        <w:t xml:space="preserve">có mặt trong một </w:t>
      </w:r>
      <w:r w:rsidR="002837CB" w:rsidRPr="00B34D78">
        <w:rPr>
          <w:rFonts w:ascii="Arial" w:hAnsi="Arial" w:cs="Arial"/>
          <w:sz w:val="22"/>
          <w:szCs w:val="22"/>
        </w:rPr>
        <w:t>tệp tin</w:t>
      </w:r>
      <w:r w:rsidRPr="00B34D78">
        <w:rPr>
          <w:rFonts w:ascii="Arial" w:hAnsi="Arial" w:cs="Arial"/>
          <w:sz w:val="22"/>
          <w:szCs w:val="22"/>
        </w:rPr>
        <w:t>.</w:t>
      </w:r>
    </w:p>
    <w:p w:rsidR="00BF1E4B" w:rsidRPr="00B34D78" w:rsidRDefault="00BF1E4B" w:rsidP="00287AB5">
      <w:pPr>
        <w:pStyle w:val="PlainText"/>
        <w:spacing w:before="120"/>
        <w:jc w:val="both"/>
        <w:rPr>
          <w:rFonts w:ascii="Arial" w:hAnsi="Arial" w:cs="Arial"/>
          <w:sz w:val="22"/>
          <w:szCs w:val="22"/>
        </w:rPr>
      </w:pPr>
      <w:r w:rsidRPr="00B34D78">
        <w:rPr>
          <w:rFonts w:ascii="Arial" w:hAnsi="Arial" w:cs="Arial"/>
          <w:sz w:val="22"/>
          <w:szCs w:val="22"/>
        </w:rPr>
        <w:t xml:space="preserve">Khi RTCP cũng được lưu giữ, việc sử dụng một RTCP </w:t>
      </w:r>
      <w:r w:rsidR="00C1685A" w:rsidRPr="00B34D78">
        <w:rPr>
          <w:rFonts w:ascii="Arial" w:hAnsi="Arial" w:cs="Arial"/>
          <w:sz w:val="22"/>
          <w:szCs w:val="22"/>
        </w:rPr>
        <w:t>rãnh chỉ dẫn</w:t>
      </w:r>
      <w:r w:rsidRPr="00B34D78">
        <w:rPr>
          <w:rFonts w:ascii="Arial" w:hAnsi="Arial" w:cs="Arial"/>
          <w:sz w:val="22"/>
          <w:szCs w:val="22"/>
        </w:rPr>
        <w:t xml:space="preserve">, mối quan hệ </w:t>
      </w:r>
      <w:r w:rsidR="00D569EA" w:rsidRPr="00B34D78">
        <w:rPr>
          <w:rFonts w:ascii="Arial" w:hAnsi="Arial" w:cs="Arial"/>
          <w:sz w:val="22"/>
          <w:szCs w:val="22"/>
        </w:rPr>
        <w:t xml:space="preserve">nhãn thời gian </w:t>
      </w:r>
      <w:r w:rsidRPr="00B34D78">
        <w:rPr>
          <w:rFonts w:ascii="Arial" w:hAnsi="Arial" w:cs="Arial"/>
          <w:sz w:val="22"/>
          <w:szCs w:val="22"/>
        </w:rPr>
        <w:t>giữa các</w:t>
      </w:r>
      <w:r w:rsidR="00D569EA" w:rsidRPr="00B34D78">
        <w:rPr>
          <w:rFonts w:ascii="Arial" w:hAnsi="Arial" w:cs="Arial"/>
          <w:sz w:val="22"/>
          <w:szCs w:val="22"/>
        </w:rPr>
        <w:t xml:space="preserve"> các rãnh chỉ dẫn</w:t>
      </w:r>
      <w:r w:rsidRPr="00B34D78">
        <w:rPr>
          <w:rFonts w:ascii="Arial" w:hAnsi="Arial" w:cs="Arial"/>
          <w:sz w:val="22"/>
          <w:szCs w:val="22"/>
        </w:rPr>
        <w:t xml:space="preserve"> RTP và RTCP chỉ có thể được </w:t>
      </w:r>
      <w:r w:rsidR="0000760C" w:rsidRPr="00B34D78">
        <w:rPr>
          <w:rFonts w:ascii="Arial" w:hAnsi="Arial" w:cs="Arial"/>
          <w:sz w:val="22"/>
          <w:szCs w:val="22"/>
        </w:rPr>
        <w:t>duy trì</w:t>
      </w:r>
      <w:r w:rsidRPr="00B34D78">
        <w:rPr>
          <w:rFonts w:ascii="Arial" w:hAnsi="Arial" w:cs="Arial"/>
          <w:sz w:val="22"/>
          <w:szCs w:val="22"/>
        </w:rPr>
        <w:t xml:space="preserve"> nếu như các </w:t>
      </w:r>
      <w:r w:rsidR="005123B3" w:rsidRPr="00B34D78">
        <w:rPr>
          <w:rFonts w:ascii="Arial" w:hAnsi="Arial" w:cs="Arial"/>
          <w:sz w:val="22"/>
          <w:szCs w:val="22"/>
        </w:rPr>
        <w:t>nhãn thời gian RTP</w:t>
      </w:r>
      <w:r w:rsidRPr="00B34D78">
        <w:rPr>
          <w:rFonts w:ascii="Arial" w:hAnsi="Arial" w:cs="Arial"/>
          <w:sz w:val="22"/>
          <w:szCs w:val="22"/>
        </w:rPr>
        <w:t xml:space="preserve"> được neo bằng cách sử dụng một </w:t>
      </w:r>
      <w:r w:rsidR="00635BD3" w:rsidRPr="00B34D78">
        <w:rPr>
          <w:rFonts w:ascii="Arial" w:hAnsi="Arial" w:cs="Arial"/>
          <w:sz w:val="22"/>
          <w:szCs w:val="22"/>
        </w:rPr>
        <w:t xml:space="preserve">tập </w:t>
      </w:r>
      <w:r w:rsidR="007D104B" w:rsidRPr="00B34D78">
        <w:rPr>
          <w:rFonts w:ascii="Arial" w:hAnsi="Arial" w:cs="Arial"/>
          <w:sz w:val="22"/>
          <w:szCs w:val="22"/>
        </w:rPr>
        <w:t>độ dịch chuyển</w:t>
      </w:r>
      <w:r w:rsidR="00635BD3" w:rsidRPr="00B34D78">
        <w:rPr>
          <w:rFonts w:ascii="Arial" w:hAnsi="Arial" w:cs="Arial"/>
          <w:sz w:val="22"/>
          <w:szCs w:val="22"/>
        </w:rPr>
        <w:t xml:space="preserve"> thời gian </w:t>
      </w:r>
      <w:r w:rsidRPr="00B34D78">
        <w:rPr>
          <w:rFonts w:ascii="Arial" w:hAnsi="Arial" w:cs="Arial"/>
          <w:sz w:val="22"/>
          <w:szCs w:val="22"/>
        </w:rPr>
        <w:t xml:space="preserve">('tsro') trong </w:t>
      </w:r>
      <w:r w:rsidR="00635BD3" w:rsidRPr="00B34D78">
        <w:rPr>
          <w:rFonts w:ascii="Arial" w:hAnsi="Arial" w:cs="Arial"/>
          <w:sz w:val="22"/>
          <w:szCs w:val="22"/>
        </w:rPr>
        <w:t xml:space="preserve">rãnh </w:t>
      </w:r>
      <w:r w:rsidRPr="00B34D78">
        <w:rPr>
          <w:rFonts w:ascii="Arial" w:hAnsi="Arial" w:cs="Arial"/>
          <w:sz w:val="22"/>
          <w:szCs w:val="22"/>
        </w:rPr>
        <w:t xml:space="preserve">RTP, và bởi thế </w:t>
      </w:r>
      <w:r w:rsidR="007D104B" w:rsidRPr="00B34D78">
        <w:rPr>
          <w:rFonts w:ascii="Arial" w:hAnsi="Arial" w:cs="Arial"/>
          <w:sz w:val="22"/>
          <w:szCs w:val="22"/>
        </w:rPr>
        <w:t>độ dịch chuyển</w:t>
      </w:r>
      <w:r w:rsidR="00635BD3" w:rsidRPr="00B34D78">
        <w:rPr>
          <w:rFonts w:ascii="Arial" w:hAnsi="Arial" w:cs="Arial"/>
          <w:sz w:val="22"/>
          <w:szCs w:val="22"/>
        </w:rPr>
        <w:t xml:space="preserve"> thời gian</w:t>
      </w:r>
      <w:r w:rsidRPr="00B34D78">
        <w:rPr>
          <w:rFonts w:ascii="Arial" w:hAnsi="Arial" w:cs="Arial"/>
          <w:sz w:val="22"/>
          <w:szCs w:val="22"/>
        </w:rPr>
        <w:t xml:space="preserve"> là bắt buộc nếu như RTCP được lưu trong </w:t>
      </w:r>
      <w:r w:rsidR="00C1685A" w:rsidRPr="00B34D78">
        <w:rPr>
          <w:rFonts w:ascii="Arial" w:hAnsi="Arial" w:cs="Arial"/>
          <w:sz w:val="22"/>
          <w:szCs w:val="22"/>
        </w:rPr>
        <w:t>rãnh chỉ dẫn</w:t>
      </w:r>
      <w:r w:rsidR="0000760C" w:rsidRPr="00B34D78">
        <w:rPr>
          <w:rFonts w:ascii="Arial" w:hAnsi="Arial" w:cs="Arial"/>
          <w:sz w:val="22"/>
          <w:szCs w:val="22"/>
        </w:rPr>
        <w:t xml:space="preserve"> RTCP</w:t>
      </w:r>
      <w:r w:rsidRPr="00B34D78">
        <w:rPr>
          <w:rFonts w:ascii="Arial" w:hAnsi="Arial" w:cs="Arial"/>
          <w:sz w:val="22"/>
          <w:szCs w:val="22"/>
        </w:rPr>
        <w:t>.</w:t>
      </w:r>
    </w:p>
    <w:p w:rsidR="00BF1E4B" w:rsidRPr="00B34D78" w:rsidRDefault="00BF1E4B" w:rsidP="00287AB5">
      <w:pPr>
        <w:pStyle w:val="PlainText"/>
        <w:spacing w:before="120"/>
        <w:jc w:val="both"/>
        <w:rPr>
          <w:rFonts w:ascii="Arial" w:hAnsi="Arial" w:cs="Arial"/>
          <w:sz w:val="22"/>
          <w:szCs w:val="22"/>
        </w:rPr>
      </w:pPr>
      <w:r w:rsidRPr="00B34D78">
        <w:rPr>
          <w:rFonts w:ascii="Arial" w:hAnsi="Arial" w:cs="Arial"/>
          <w:i/>
          <w:sz w:val="22"/>
          <w:szCs w:val="22"/>
        </w:rPr>
        <w:t>ReceivedSsrcBox</w:t>
      </w:r>
      <w:r w:rsidR="00424257" w:rsidRPr="00B34D78">
        <w:rPr>
          <w:rFonts w:ascii="Arial" w:hAnsi="Arial" w:cs="Arial"/>
          <w:sz w:val="22"/>
          <w:szCs w:val="22"/>
        </w:rPr>
        <w:t>không hoặc một.</w:t>
      </w:r>
      <w:r w:rsidRPr="00B34D78">
        <w:rPr>
          <w:rFonts w:ascii="Arial" w:hAnsi="Arial" w:cs="Arial"/>
          <w:sz w:val="22"/>
          <w:szCs w:val="22"/>
        </w:rPr>
        <w:t xml:space="preserve"> được xác định bởi mã bốn ký tự 'rssr' phải xuất hiện trong </w:t>
      </w:r>
      <w:r w:rsidRPr="00B34D78">
        <w:rPr>
          <w:rFonts w:ascii="Arial" w:hAnsi="Arial" w:cs="Arial"/>
          <w:i/>
          <w:sz w:val="22"/>
          <w:szCs w:val="22"/>
        </w:rPr>
        <w:t>additionaldata</w:t>
      </w:r>
      <w:r w:rsidRPr="00B34D78">
        <w:rPr>
          <w:rFonts w:ascii="Arial" w:hAnsi="Arial" w:cs="Arial"/>
          <w:sz w:val="22"/>
          <w:szCs w:val="22"/>
        </w:rPr>
        <w:t xml:space="preserve"> của một</w:t>
      </w:r>
      <w:r w:rsidR="006619CC" w:rsidRPr="00B34D78">
        <w:rPr>
          <w:rFonts w:ascii="Arial" w:hAnsi="Arial" w:cs="Arial"/>
          <w:sz w:val="22"/>
          <w:szCs w:val="22"/>
        </w:rPr>
        <w:t xml:space="preserve"> đầu vào mục </w:t>
      </w:r>
      <w:r w:rsidR="00821679" w:rsidRPr="00B34D78">
        <w:rPr>
          <w:rFonts w:ascii="Arial" w:hAnsi="Arial" w:cs="Arial"/>
          <w:sz w:val="22"/>
          <w:szCs w:val="22"/>
        </w:rPr>
        <w:t>miêu tả mẫu</w:t>
      </w:r>
      <w:r w:rsidRPr="00B34D78">
        <w:rPr>
          <w:rFonts w:ascii="Arial" w:hAnsi="Arial" w:cs="Arial"/>
          <w:sz w:val="22"/>
          <w:szCs w:val="22"/>
        </w:rPr>
        <w:t xml:space="preserve"> của một </w:t>
      </w:r>
      <w:r w:rsidR="00821679" w:rsidRPr="00B34D78">
        <w:rPr>
          <w:rFonts w:ascii="Arial" w:hAnsi="Arial" w:cs="Arial"/>
          <w:sz w:val="22"/>
          <w:szCs w:val="22"/>
        </w:rPr>
        <w:t>rãnh chỉ dẫn tiếp nhận RTP</w:t>
      </w:r>
      <w:r w:rsidRPr="00B34D78">
        <w:rPr>
          <w:rFonts w:ascii="Arial" w:hAnsi="Arial" w:cs="Arial"/>
          <w:sz w:val="22"/>
          <w:szCs w:val="22"/>
        </w:rPr>
        <w:t>:</w:t>
      </w:r>
    </w:p>
    <w:p w:rsidR="00BF1E4B" w:rsidRPr="00B34D78" w:rsidRDefault="00BF1E4B" w:rsidP="00287AB5">
      <w:pPr>
        <w:rPr>
          <w:i/>
        </w:rPr>
      </w:pPr>
      <w:r w:rsidRPr="00B34D78">
        <w:rPr>
          <w:i/>
        </w:rPr>
        <w:t>class ReceivedSsrcBox extends Box(</w:t>
      </w:r>
      <w:r w:rsidR="00A325B4" w:rsidRPr="00B34D78">
        <w:rPr>
          <w:i/>
        </w:rPr>
        <w:t>‘rssr’</w:t>
      </w:r>
      <w:r w:rsidRPr="00B34D78">
        <w:rPr>
          <w:i/>
        </w:rPr>
        <w:t>) {</w:t>
      </w:r>
    </w:p>
    <w:p w:rsidR="00BF1E4B" w:rsidRPr="00B34D78" w:rsidRDefault="00BF1E4B" w:rsidP="00287AB5">
      <w:pPr>
        <w:rPr>
          <w:i/>
        </w:rPr>
      </w:pPr>
      <w:r w:rsidRPr="00B34D78">
        <w:rPr>
          <w:i/>
        </w:rPr>
        <w:t xml:space="preserve"> unsigned int(32)SSRC</w:t>
      </w:r>
    </w:p>
    <w:p w:rsidR="00BF1E4B" w:rsidRPr="00B34D78" w:rsidRDefault="000F0679" w:rsidP="00287AB5">
      <w:pPr>
        <w:rPr>
          <w:i/>
        </w:rPr>
      </w:pPr>
      <w:r w:rsidRPr="00B34D78">
        <w:rPr>
          <w:i/>
        </w:rPr>
        <w:t>}</w:t>
      </w:r>
    </w:p>
    <w:p w:rsidR="00BF1E4B" w:rsidRPr="00B34D78" w:rsidRDefault="00BF1E4B" w:rsidP="00287AB5">
      <w:pPr>
        <w:pStyle w:val="PlainText"/>
        <w:spacing w:before="120"/>
        <w:jc w:val="both"/>
        <w:rPr>
          <w:rFonts w:ascii="Arial" w:hAnsi="Arial" w:cs="Arial"/>
          <w:sz w:val="22"/>
          <w:szCs w:val="22"/>
        </w:rPr>
      </w:pPr>
      <w:r w:rsidRPr="00B34D78">
        <w:rPr>
          <w:rFonts w:ascii="Arial" w:hAnsi="Arial" w:cs="Arial"/>
          <w:sz w:val="22"/>
          <w:szCs w:val="22"/>
        </w:rPr>
        <w:t xml:space="preserve">Giá trị </w:t>
      </w:r>
      <w:r w:rsidRPr="00B34D78">
        <w:rPr>
          <w:rFonts w:ascii="Arial" w:hAnsi="Arial" w:cs="Arial"/>
          <w:i/>
          <w:sz w:val="22"/>
          <w:szCs w:val="22"/>
        </w:rPr>
        <w:t>SSRC</w:t>
      </w:r>
      <w:r w:rsidRPr="00B34D78">
        <w:rPr>
          <w:rFonts w:ascii="Arial" w:hAnsi="Arial" w:cs="Arial"/>
          <w:sz w:val="22"/>
          <w:szCs w:val="22"/>
        </w:rPr>
        <w:t xml:space="preserve"> phải bằng với giá trị SSRC trong </w:t>
      </w:r>
      <w:r w:rsidR="00FC16E4" w:rsidRPr="00B34D78">
        <w:rPr>
          <w:rFonts w:ascii="Arial" w:hAnsi="Arial" w:cs="Arial"/>
          <w:sz w:val="22"/>
          <w:szCs w:val="22"/>
        </w:rPr>
        <w:t>mào đầu</w:t>
      </w:r>
      <w:r w:rsidRPr="00B34D78">
        <w:rPr>
          <w:rFonts w:ascii="Arial" w:hAnsi="Arial" w:cs="Arial"/>
          <w:sz w:val="22"/>
          <w:szCs w:val="22"/>
        </w:rPr>
        <w:t xml:space="preserve"> của tất cả các gói SRTP đã được lưu giữ được miêu tả bởi bản </w:t>
      </w:r>
      <w:r w:rsidR="00821679" w:rsidRPr="00B34D78">
        <w:rPr>
          <w:rFonts w:ascii="Arial" w:hAnsi="Arial" w:cs="Arial"/>
          <w:sz w:val="22"/>
          <w:szCs w:val="22"/>
        </w:rPr>
        <w:t>miêu tả mẫu</w:t>
      </w:r>
      <w:r w:rsidRPr="00B34D78">
        <w:rPr>
          <w:rFonts w:ascii="Arial" w:hAnsi="Arial" w:cs="Arial"/>
          <w:sz w:val="22"/>
          <w:szCs w:val="22"/>
        </w:rPr>
        <w:t>.</w:t>
      </w:r>
    </w:p>
    <w:p w:rsidR="00BF1E4B" w:rsidRPr="00B34D78" w:rsidRDefault="0059312D" w:rsidP="00A927B2">
      <w:pPr>
        <w:pStyle w:val="Heading4"/>
        <w:numPr>
          <w:ilvl w:val="3"/>
          <w:numId w:val="74"/>
        </w:numPr>
        <w:rPr>
          <w:rFonts w:cs="Arial"/>
        </w:rPr>
      </w:pPr>
      <w:r w:rsidRPr="00B34D78">
        <w:rPr>
          <w:rFonts w:cs="Arial"/>
        </w:rPr>
        <w:t>Định</w:t>
      </w:r>
      <w:r w:rsidR="00821679" w:rsidRPr="00B34D78">
        <w:rPr>
          <w:rFonts w:cs="Arial"/>
        </w:rPr>
        <w:t xml:space="preserve"> dạng mẫu</w:t>
      </w:r>
    </w:p>
    <w:p w:rsidR="00BF1E4B" w:rsidRPr="00B34D78" w:rsidRDefault="0059312D" w:rsidP="00287AB5">
      <w:pPr>
        <w:pStyle w:val="PlainText"/>
        <w:spacing w:before="120"/>
        <w:jc w:val="both"/>
        <w:rPr>
          <w:rFonts w:ascii="Arial" w:hAnsi="Arial" w:cs="Arial"/>
          <w:sz w:val="22"/>
          <w:szCs w:val="22"/>
        </w:rPr>
      </w:pPr>
      <w:r w:rsidRPr="00B34D78">
        <w:rPr>
          <w:rFonts w:ascii="Arial" w:hAnsi="Arial" w:cs="Arial"/>
          <w:sz w:val="22"/>
          <w:szCs w:val="22"/>
        </w:rPr>
        <w:t>Định</w:t>
      </w:r>
      <w:r w:rsidR="00821679" w:rsidRPr="00B34D78">
        <w:rPr>
          <w:rFonts w:ascii="Arial" w:hAnsi="Arial" w:cs="Arial"/>
          <w:sz w:val="22"/>
          <w:szCs w:val="22"/>
        </w:rPr>
        <w:t xml:space="preserve"> dạng mẫu</w:t>
      </w:r>
      <w:r w:rsidR="00BF1E4B" w:rsidRPr="00B34D78">
        <w:rPr>
          <w:rFonts w:ascii="Arial" w:hAnsi="Arial" w:cs="Arial"/>
          <w:sz w:val="22"/>
          <w:szCs w:val="22"/>
        </w:rPr>
        <w:t xml:space="preserve"> của </w:t>
      </w:r>
      <w:r w:rsidR="00821679" w:rsidRPr="00B34D78">
        <w:rPr>
          <w:rFonts w:ascii="Arial" w:hAnsi="Arial" w:cs="Arial"/>
          <w:sz w:val="22"/>
          <w:szCs w:val="22"/>
        </w:rPr>
        <w:t>rãnh chỉ dẫn tiếp nhận RTP</w:t>
      </w:r>
      <w:r w:rsidR="00BF1E4B" w:rsidRPr="00B34D78">
        <w:rPr>
          <w:rFonts w:ascii="Arial" w:hAnsi="Arial" w:cs="Arial"/>
          <w:sz w:val="22"/>
          <w:szCs w:val="22"/>
        </w:rPr>
        <w:t>giống như cú pháp của</w:t>
      </w:r>
      <w:r w:rsidR="001D3572" w:rsidRPr="00B34D78">
        <w:rPr>
          <w:rFonts w:ascii="Arial" w:hAnsi="Arial" w:cs="Arial"/>
          <w:sz w:val="22"/>
          <w:szCs w:val="22"/>
        </w:rPr>
        <w:t xml:space="preserve"> định dạng </w:t>
      </w:r>
      <w:r w:rsidR="00821679" w:rsidRPr="00B34D78">
        <w:rPr>
          <w:rFonts w:ascii="Arial" w:hAnsi="Arial" w:cs="Arial"/>
          <w:sz w:val="22"/>
          <w:szCs w:val="22"/>
        </w:rPr>
        <w:t>mẫu</w:t>
      </w:r>
      <w:r w:rsidR="00BF1E4B" w:rsidRPr="00B34D78">
        <w:rPr>
          <w:rFonts w:ascii="Arial" w:hAnsi="Arial" w:cs="Arial"/>
          <w:sz w:val="22"/>
          <w:szCs w:val="22"/>
        </w:rPr>
        <w:t xml:space="preserve"> của </w:t>
      </w:r>
      <w:r w:rsidR="00821679" w:rsidRPr="00B34D78">
        <w:rPr>
          <w:rFonts w:ascii="Arial" w:hAnsi="Arial" w:cs="Arial"/>
          <w:sz w:val="22"/>
          <w:szCs w:val="22"/>
        </w:rPr>
        <w:t>rãnh chỉ dẫn máy chủ RTP</w:t>
      </w:r>
      <w:r w:rsidR="00BF1E4B" w:rsidRPr="00B34D78">
        <w:rPr>
          <w:rFonts w:ascii="Arial" w:hAnsi="Arial" w:cs="Arial"/>
          <w:sz w:val="22"/>
          <w:szCs w:val="22"/>
        </w:rPr>
        <w:t xml:space="preserve">. Mỗi một </w:t>
      </w:r>
      <w:r w:rsidR="000E0C50" w:rsidRPr="00B34D78">
        <w:rPr>
          <w:rFonts w:ascii="Arial" w:hAnsi="Arial" w:cs="Arial"/>
          <w:sz w:val="22"/>
          <w:szCs w:val="22"/>
        </w:rPr>
        <w:t>mẫu</w:t>
      </w:r>
      <w:r w:rsidR="00BF1E4B" w:rsidRPr="00B34D78">
        <w:rPr>
          <w:rFonts w:ascii="Arial" w:hAnsi="Arial" w:cs="Arial"/>
          <w:sz w:val="22"/>
          <w:szCs w:val="22"/>
        </w:rPr>
        <w:t xml:space="preserve"> trong </w:t>
      </w:r>
      <w:r w:rsidR="00821679" w:rsidRPr="00B34D78">
        <w:rPr>
          <w:rFonts w:ascii="Arial" w:hAnsi="Arial" w:cs="Arial"/>
          <w:sz w:val="22"/>
          <w:szCs w:val="22"/>
        </w:rPr>
        <w:t>rãnh chỉ dẫn tiếp nhận</w:t>
      </w:r>
      <w:r w:rsidR="00BF1E4B" w:rsidRPr="00B34D78">
        <w:rPr>
          <w:rFonts w:ascii="Arial" w:hAnsi="Arial" w:cs="Arial"/>
          <w:sz w:val="22"/>
          <w:szCs w:val="22"/>
        </w:rPr>
        <w:t xml:space="preserve">biểu thị một hoặc nhiều gói RTP đã nhận. Nếu các </w:t>
      </w:r>
      <w:r w:rsidR="00F810E5" w:rsidRPr="00B34D78">
        <w:rPr>
          <w:rFonts w:ascii="Arial" w:hAnsi="Arial" w:cs="Arial"/>
          <w:sz w:val="22"/>
          <w:szCs w:val="22"/>
        </w:rPr>
        <w:t>khung hình đa phương tiện</w:t>
      </w:r>
      <w:r w:rsidR="00BF1E4B" w:rsidRPr="00B34D78">
        <w:rPr>
          <w:rFonts w:ascii="Arial" w:hAnsi="Arial" w:cs="Arial"/>
          <w:sz w:val="22"/>
          <w:szCs w:val="22"/>
        </w:rPr>
        <w:t xml:space="preserve"> không phân tán và đan xen trong một </w:t>
      </w:r>
      <w:r w:rsidRPr="00B34D78">
        <w:rPr>
          <w:rFonts w:ascii="Arial" w:hAnsi="Arial" w:cs="Arial"/>
          <w:sz w:val="22"/>
          <w:szCs w:val="22"/>
        </w:rPr>
        <w:t>luồng RTP</w:t>
      </w:r>
      <w:r w:rsidR="00BF1E4B" w:rsidRPr="00B34D78">
        <w:rPr>
          <w:rFonts w:ascii="Arial" w:hAnsi="Arial" w:cs="Arial"/>
          <w:sz w:val="22"/>
          <w:szCs w:val="22"/>
        </w:rPr>
        <w:t xml:space="preserve">, khuyến nghị rằng mỗi </w:t>
      </w:r>
      <w:r w:rsidR="00612DCE" w:rsidRPr="00B34D78">
        <w:rPr>
          <w:rFonts w:ascii="Arial" w:hAnsi="Arial" w:cs="Arial"/>
          <w:sz w:val="22"/>
          <w:szCs w:val="22"/>
        </w:rPr>
        <w:t>mẫu</w:t>
      </w:r>
      <w:r w:rsidR="00BF1E4B" w:rsidRPr="00B34D78">
        <w:rPr>
          <w:rFonts w:ascii="Arial" w:hAnsi="Arial" w:cs="Arial"/>
          <w:sz w:val="22"/>
          <w:szCs w:val="22"/>
        </w:rPr>
        <w:t xml:space="preserve"> biểu thị tất cả các gói RTP nhận được có cùng </w:t>
      </w:r>
      <w:r w:rsidR="005123B3" w:rsidRPr="00B34D78">
        <w:rPr>
          <w:rFonts w:ascii="Arial" w:hAnsi="Arial" w:cs="Arial"/>
          <w:sz w:val="22"/>
          <w:szCs w:val="22"/>
        </w:rPr>
        <w:t>nhãn thời gian RTP</w:t>
      </w:r>
      <w:r w:rsidR="00BF1E4B" w:rsidRPr="00B34D78">
        <w:rPr>
          <w:rFonts w:ascii="Arial" w:hAnsi="Arial" w:cs="Arial"/>
          <w:sz w:val="22"/>
          <w:szCs w:val="22"/>
        </w:rPr>
        <w:t xml:space="preserve">, tức là các gói liên tiếp nhau trong thứ tự RTP sequence number với </w:t>
      </w:r>
      <w:r w:rsidR="005123B3" w:rsidRPr="00B34D78">
        <w:rPr>
          <w:rFonts w:ascii="Arial" w:hAnsi="Arial" w:cs="Arial"/>
          <w:sz w:val="22"/>
          <w:szCs w:val="22"/>
        </w:rPr>
        <w:t>nhãn thời gian RTP</w:t>
      </w:r>
      <w:r w:rsidR="00BF1E4B" w:rsidRPr="00B34D78">
        <w:rPr>
          <w:rFonts w:ascii="Arial" w:hAnsi="Arial" w:cs="Arial"/>
          <w:sz w:val="22"/>
          <w:szCs w:val="22"/>
        </w:rPr>
        <w:t xml:space="preserve"> chung.</w:t>
      </w:r>
    </w:p>
    <w:p w:rsidR="00BF1E4B" w:rsidRPr="00B34D78" w:rsidRDefault="00BF1E4B" w:rsidP="00287AB5">
      <w:pPr>
        <w:pStyle w:val="PlainText"/>
        <w:spacing w:before="120"/>
        <w:jc w:val="both"/>
        <w:rPr>
          <w:rFonts w:ascii="Arial" w:hAnsi="Arial" w:cs="Arial"/>
          <w:sz w:val="22"/>
          <w:szCs w:val="22"/>
        </w:rPr>
      </w:pPr>
      <w:r w:rsidRPr="00B34D78">
        <w:rPr>
          <w:rFonts w:ascii="Arial" w:hAnsi="Arial" w:cs="Arial"/>
          <w:sz w:val="22"/>
          <w:szCs w:val="22"/>
        </w:rPr>
        <w:t xml:space="preserve">Mỗi </w:t>
      </w:r>
      <w:r w:rsidR="00D63338" w:rsidRPr="00B34D78">
        <w:rPr>
          <w:rFonts w:ascii="Arial" w:hAnsi="Arial" w:cs="Arial"/>
          <w:sz w:val="22"/>
          <w:szCs w:val="22"/>
        </w:rPr>
        <w:t xml:space="preserve">mẫu chỉ dẫn tiếp nhận RTP </w:t>
      </w:r>
      <w:r w:rsidRPr="00B34D78">
        <w:rPr>
          <w:rFonts w:ascii="Arial" w:hAnsi="Arial" w:cs="Arial"/>
          <w:sz w:val="22"/>
          <w:szCs w:val="22"/>
        </w:rPr>
        <w:t xml:space="preserve">chứa hai vùng: các lệnh để hình thành nên gói, và bất cứ dữ liệu cần thiết nào cho việc cấu thành nên gói, chẳng hạn như bản sao của </w:t>
      </w:r>
      <w:r w:rsidR="0037595C" w:rsidRPr="00B34D78">
        <w:rPr>
          <w:rFonts w:ascii="Arial" w:hAnsi="Arial" w:cs="Arial"/>
          <w:sz w:val="22"/>
          <w:szCs w:val="22"/>
        </w:rPr>
        <w:t>dữ liệu gói</w:t>
      </w:r>
      <w:r w:rsidRPr="00B34D78">
        <w:rPr>
          <w:rFonts w:ascii="Arial" w:hAnsi="Arial" w:cs="Arial"/>
          <w:sz w:val="22"/>
          <w:szCs w:val="22"/>
        </w:rPr>
        <w:t xml:space="preserve">. Lưu ý rằng kích thước của </w:t>
      </w:r>
      <w:r w:rsidR="00612DCE" w:rsidRPr="00B34D78">
        <w:rPr>
          <w:rFonts w:ascii="Arial" w:hAnsi="Arial" w:cs="Arial"/>
          <w:sz w:val="22"/>
          <w:szCs w:val="22"/>
        </w:rPr>
        <w:t>mẫu</w:t>
      </w:r>
      <w:r w:rsidRPr="00B34D78">
        <w:rPr>
          <w:rFonts w:ascii="Arial" w:hAnsi="Arial" w:cs="Arial"/>
          <w:sz w:val="22"/>
          <w:szCs w:val="22"/>
        </w:rPr>
        <w:t xml:space="preserve"> được biết từ bảng kích thước </w:t>
      </w:r>
      <w:r w:rsidR="00612DCE" w:rsidRPr="00B34D78">
        <w:rPr>
          <w:rFonts w:ascii="Arial" w:hAnsi="Arial" w:cs="Arial"/>
          <w:sz w:val="22"/>
          <w:szCs w:val="22"/>
        </w:rPr>
        <w:t>mẫu</w:t>
      </w:r>
      <w:r w:rsidRPr="00B34D78">
        <w:rPr>
          <w:rFonts w:ascii="Arial" w:hAnsi="Arial" w:cs="Arial"/>
          <w:sz w:val="22"/>
          <w:szCs w:val="22"/>
        </w:rPr>
        <w:t>.</w:t>
      </w:r>
    </w:p>
    <w:p w:rsidR="00BF1E4B" w:rsidRPr="00B34D78" w:rsidRDefault="00BF1E4B" w:rsidP="00287AB5">
      <w:pPr>
        <w:pStyle w:val="PlainText"/>
        <w:spacing w:before="120"/>
        <w:jc w:val="both"/>
        <w:rPr>
          <w:rFonts w:ascii="Arial" w:hAnsi="Arial" w:cs="Arial"/>
          <w:sz w:val="22"/>
          <w:szCs w:val="22"/>
        </w:rPr>
      </w:pPr>
      <w:r w:rsidRPr="00B34D78">
        <w:rPr>
          <w:rFonts w:ascii="Arial" w:hAnsi="Arial" w:cs="Arial"/>
          <w:sz w:val="22"/>
          <w:szCs w:val="22"/>
        </w:rPr>
        <w:t xml:space="preserve">Bởi vì </w:t>
      </w:r>
      <w:r w:rsidR="008610BF" w:rsidRPr="00B34D78">
        <w:rPr>
          <w:rFonts w:ascii="Arial" w:hAnsi="Arial" w:cs="Arial"/>
          <w:sz w:val="22"/>
          <w:szCs w:val="22"/>
        </w:rPr>
        <w:t>thời gian nhận</w:t>
      </w:r>
      <w:r w:rsidR="0037595C" w:rsidRPr="00B34D78">
        <w:rPr>
          <w:rFonts w:ascii="Arial" w:hAnsi="Arial" w:cs="Arial"/>
          <w:sz w:val="22"/>
          <w:szCs w:val="22"/>
        </w:rPr>
        <w:t xml:space="preserve">của </w:t>
      </w:r>
      <w:r w:rsidRPr="00B34D78">
        <w:rPr>
          <w:rFonts w:ascii="Arial" w:hAnsi="Arial" w:cs="Arial"/>
          <w:sz w:val="22"/>
          <w:szCs w:val="22"/>
        </w:rPr>
        <w:t xml:space="preserve">các gói tin có thể thay đổi, sự thay đổi này có thể </w:t>
      </w:r>
      <w:r w:rsidR="0037595C" w:rsidRPr="00B34D78">
        <w:rPr>
          <w:rFonts w:ascii="Arial" w:hAnsi="Arial" w:cs="Arial"/>
          <w:sz w:val="22"/>
          <w:szCs w:val="22"/>
        </w:rPr>
        <w:t xml:space="preserve">được </w:t>
      </w:r>
      <w:r w:rsidRPr="00B34D78">
        <w:rPr>
          <w:rFonts w:ascii="Arial" w:hAnsi="Arial" w:cs="Arial"/>
          <w:sz w:val="22"/>
          <w:szCs w:val="22"/>
        </w:rPr>
        <w:t xml:space="preserve">báo </w:t>
      </w:r>
      <w:r w:rsidR="0037595C" w:rsidRPr="00B34D78">
        <w:rPr>
          <w:rFonts w:ascii="Arial" w:hAnsi="Arial" w:cs="Arial"/>
          <w:sz w:val="22"/>
          <w:szCs w:val="22"/>
        </w:rPr>
        <w:t xml:space="preserve">cho </w:t>
      </w:r>
      <w:r w:rsidRPr="00B34D78">
        <w:rPr>
          <w:rFonts w:ascii="Arial" w:hAnsi="Arial" w:cs="Arial"/>
          <w:sz w:val="22"/>
          <w:szCs w:val="22"/>
        </w:rPr>
        <w:t>mỗi gói như được định ra sau đây.</w:t>
      </w:r>
    </w:p>
    <w:p w:rsidR="00BF1E4B" w:rsidRPr="00B34D78" w:rsidRDefault="00407176" w:rsidP="00287AB5">
      <w:pPr>
        <w:pStyle w:val="PlainText"/>
        <w:spacing w:before="120"/>
        <w:jc w:val="both"/>
        <w:rPr>
          <w:rFonts w:ascii="Arial" w:hAnsi="Arial" w:cs="Arial"/>
          <w:sz w:val="22"/>
          <w:szCs w:val="22"/>
        </w:rPr>
      </w:pPr>
      <w:r w:rsidRPr="00B34D78">
        <w:rPr>
          <w:rFonts w:ascii="Arial" w:hAnsi="Arial" w:cs="Arial"/>
          <w:sz w:val="22"/>
          <w:szCs w:val="22"/>
        </w:rPr>
        <w:lastRenderedPageBreak/>
        <w:t>Mẫu</w:t>
      </w:r>
      <w:r w:rsidR="00BF1E4B" w:rsidRPr="00B34D78">
        <w:rPr>
          <w:rFonts w:ascii="Arial" w:hAnsi="Arial" w:cs="Arial"/>
          <w:sz w:val="22"/>
          <w:szCs w:val="22"/>
        </w:rPr>
        <w:t xml:space="preserve"> với kích cỡ bằng không được cho phép trong các </w:t>
      </w:r>
      <w:r w:rsidR="00821679" w:rsidRPr="00B34D78">
        <w:rPr>
          <w:rFonts w:ascii="Arial" w:hAnsi="Arial" w:cs="Arial"/>
          <w:sz w:val="22"/>
          <w:szCs w:val="22"/>
        </w:rPr>
        <w:t>rãnh chỉ dẫn tiếp nhận</w:t>
      </w:r>
      <w:r w:rsidR="00BF1E4B" w:rsidRPr="00B34D78">
        <w:rPr>
          <w:rFonts w:ascii="Arial" w:hAnsi="Arial" w:cs="Arial"/>
          <w:sz w:val="22"/>
          <w:szCs w:val="22"/>
        </w:rPr>
        <w:t xml:space="preserve">và </w:t>
      </w:r>
      <w:r w:rsidR="003B6E28" w:rsidRPr="00B34D78">
        <w:rPr>
          <w:rFonts w:ascii="Arial" w:hAnsi="Arial" w:cs="Arial"/>
          <w:sz w:val="22"/>
          <w:szCs w:val="22"/>
        </w:rPr>
        <w:t>các mẫu</w:t>
      </w:r>
      <w:r w:rsidR="00BF1E4B" w:rsidRPr="00B34D78">
        <w:rPr>
          <w:rFonts w:ascii="Arial" w:hAnsi="Arial" w:cs="Arial"/>
          <w:sz w:val="22"/>
          <w:szCs w:val="22"/>
        </w:rPr>
        <w:t xml:space="preserve"> như thế có thể bị bỏ qua.</w:t>
      </w:r>
    </w:p>
    <w:p w:rsidR="00BF1E4B" w:rsidRPr="00B34D78" w:rsidRDefault="0059312D" w:rsidP="00A927B2">
      <w:pPr>
        <w:pStyle w:val="Heading4"/>
        <w:numPr>
          <w:ilvl w:val="3"/>
          <w:numId w:val="74"/>
        </w:numPr>
        <w:rPr>
          <w:rFonts w:cs="Arial"/>
        </w:rPr>
      </w:pPr>
      <w:r w:rsidRPr="00B34D78">
        <w:rPr>
          <w:rFonts w:cs="Arial"/>
        </w:rPr>
        <w:t>Định dạng</w:t>
      </w:r>
      <w:r w:rsidR="00612DCE" w:rsidRPr="00B34D78">
        <w:rPr>
          <w:rFonts w:cs="Arial"/>
        </w:rPr>
        <w:t>đầu vào mục gói tin</w:t>
      </w:r>
    </w:p>
    <w:p w:rsidR="00BF1E4B" w:rsidRPr="00B34D78" w:rsidRDefault="00BF1E4B" w:rsidP="00287AB5">
      <w:pPr>
        <w:pStyle w:val="PlainText"/>
        <w:spacing w:before="120"/>
        <w:jc w:val="both"/>
        <w:rPr>
          <w:rFonts w:ascii="Arial" w:hAnsi="Arial" w:cs="Arial"/>
          <w:sz w:val="22"/>
          <w:szCs w:val="22"/>
        </w:rPr>
      </w:pPr>
      <w:r w:rsidRPr="00B34D78">
        <w:rPr>
          <w:rFonts w:ascii="Arial" w:hAnsi="Arial" w:cs="Arial"/>
          <w:sz w:val="22"/>
          <w:szCs w:val="22"/>
        </w:rPr>
        <w:t>Mỗ</w:t>
      </w:r>
      <w:r w:rsidR="0037595C" w:rsidRPr="00B34D78">
        <w:rPr>
          <w:rFonts w:ascii="Arial" w:hAnsi="Arial" w:cs="Arial"/>
          <w:sz w:val="22"/>
          <w:szCs w:val="22"/>
        </w:rPr>
        <w:t>i gói tin</w:t>
      </w:r>
      <w:r w:rsidRPr="00B34D78">
        <w:rPr>
          <w:rFonts w:ascii="Arial" w:hAnsi="Arial" w:cs="Arial"/>
          <w:sz w:val="22"/>
          <w:szCs w:val="22"/>
        </w:rPr>
        <w:t xml:space="preserve"> trong bảng </w:t>
      </w:r>
      <w:r w:rsidR="00612DCE" w:rsidRPr="00B34D78">
        <w:rPr>
          <w:rFonts w:ascii="Arial" w:hAnsi="Arial" w:cs="Arial"/>
          <w:sz w:val="22"/>
          <w:szCs w:val="22"/>
        </w:rPr>
        <w:t>đầu vào mục gói tin</w:t>
      </w:r>
      <w:r w:rsidRPr="00B34D78">
        <w:rPr>
          <w:rFonts w:ascii="Arial" w:hAnsi="Arial" w:cs="Arial"/>
          <w:sz w:val="22"/>
          <w:szCs w:val="22"/>
        </w:rPr>
        <w:t xml:space="preserve"> đều có cùng một cấu trúc cho các </w:t>
      </w:r>
      <w:r w:rsidR="0037595C" w:rsidRPr="00B34D78">
        <w:rPr>
          <w:rFonts w:ascii="Arial" w:hAnsi="Arial" w:cs="Arial"/>
          <w:sz w:val="22"/>
          <w:szCs w:val="22"/>
        </w:rPr>
        <w:t xml:space="preserve">rãnh chỉ dẫn </w:t>
      </w:r>
      <w:r w:rsidR="00D63338" w:rsidRPr="00B34D78">
        <w:rPr>
          <w:rFonts w:ascii="Arial" w:hAnsi="Arial" w:cs="Arial"/>
          <w:sz w:val="22"/>
          <w:szCs w:val="22"/>
        </w:rPr>
        <w:t>máy chủ</w:t>
      </w:r>
      <w:r w:rsidR="0037595C" w:rsidRPr="00B34D78">
        <w:rPr>
          <w:rFonts w:ascii="Arial" w:hAnsi="Arial" w:cs="Arial"/>
          <w:sz w:val="22"/>
          <w:szCs w:val="22"/>
        </w:rPr>
        <w:t xml:space="preserve"> (transmission)</w:t>
      </w:r>
      <w:r w:rsidRPr="00B34D78">
        <w:rPr>
          <w:rFonts w:ascii="Arial" w:hAnsi="Arial" w:cs="Arial"/>
          <w:sz w:val="22"/>
          <w:szCs w:val="22"/>
        </w:rPr>
        <w:t>, trong 9.1.3.1.</w:t>
      </w:r>
      <w:r w:rsidRPr="00B34D78">
        <w:rPr>
          <w:rFonts w:ascii="Arial" w:hAnsi="Arial" w:cs="Arial"/>
          <w:sz w:val="22"/>
          <w:szCs w:val="22"/>
        </w:rPr>
        <w:cr/>
        <w:t xml:space="preserve">Với </w:t>
      </w:r>
      <w:r w:rsidRPr="00B34D78">
        <w:rPr>
          <w:rFonts w:ascii="Arial" w:hAnsi="Arial" w:cs="Arial"/>
          <w:i/>
          <w:sz w:val="22"/>
          <w:szCs w:val="22"/>
        </w:rPr>
        <w:t>i</w:t>
      </w:r>
      <w:r w:rsidRPr="00B34D78">
        <w:rPr>
          <w:rFonts w:ascii="Arial" w:hAnsi="Arial" w:cs="Arial"/>
          <w:sz w:val="22"/>
          <w:szCs w:val="22"/>
        </w:rPr>
        <w:t xml:space="preserve"> là số </w:t>
      </w:r>
      <w:r w:rsidR="00612DCE" w:rsidRPr="00B34D78">
        <w:rPr>
          <w:rFonts w:ascii="Arial" w:hAnsi="Arial" w:cs="Arial"/>
          <w:sz w:val="22"/>
          <w:szCs w:val="22"/>
        </w:rPr>
        <w:t>mẫu</w:t>
      </w:r>
      <w:r w:rsidRPr="00B34D78">
        <w:rPr>
          <w:rFonts w:ascii="Arial" w:hAnsi="Arial" w:cs="Arial"/>
          <w:sz w:val="22"/>
          <w:szCs w:val="22"/>
        </w:rPr>
        <w:t xml:space="preserve"> của một </w:t>
      </w:r>
      <w:r w:rsidR="00612DCE" w:rsidRPr="00B34D78">
        <w:rPr>
          <w:rFonts w:ascii="Arial" w:hAnsi="Arial" w:cs="Arial"/>
          <w:sz w:val="22"/>
          <w:szCs w:val="22"/>
        </w:rPr>
        <w:t>mẫu</w:t>
      </w:r>
      <w:r w:rsidRPr="00B34D78">
        <w:rPr>
          <w:rFonts w:ascii="Arial" w:hAnsi="Arial" w:cs="Arial"/>
          <w:sz w:val="22"/>
          <w:szCs w:val="22"/>
        </w:rPr>
        <w:t xml:space="preserve">, tổng số </w:t>
      </w:r>
      <w:r w:rsidR="008008D0" w:rsidRPr="00B34D78">
        <w:rPr>
          <w:rFonts w:ascii="Arial" w:hAnsi="Arial" w:cs="Arial"/>
          <w:sz w:val="22"/>
          <w:szCs w:val="22"/>
        </w:rPr>
        <w:t>thời gian mẫu</w:t>
      </w:r>
      <w:r w:rsidRPr="00B34D78">
        <w:rPr>
          <w:rFonts w:ascii="Arial" w:hAnsi="Arial" w:cs="Arial"/>
          <w:sz w:val="22"/>
          <w:szCs w:val="22"/>
        </w:rPr>
        <w:t xml:space="preserve"> DT(i) được xác định trong 8.6.1.2. và</w:t>
      </w:r>
      <w:r w:rsidRPr="00B34D78">
        <w:rPr>
          <w:rFonts w:ascii="Arial" w:hAnsi="Arial" w:cs="Arial"/>
          <w:i/>
          <w:sz w:val="22"/>
          <w:szCs w:val="22"/>
        </w:rPr>
        <w:t>relative_time</w:t>
      </w:r>
      <w:r w:rsidRPr="00B34D78">
        <w:rPr>
          <w:rFonts w:ascii="Arial" w:hAnsi="Arial" w:cs="Arial"/>
          <w:sz w:val="22"/>
          <w:szCs w:val="22"/>
        </w:rPr>
        <w:t xml:space="preserve"> biểu thị </w:t>
      </w:r>
      <w:r w:rsidR="008610BF" w:rsidRPr="00B34D78">
        <w:rPr>
          <w:rFonts w:ascii="Arial" w:hAnsi="Arial" w:cs="Arial"/>
          <w:sz w:val="22"/>
          <w:szCs w:val="22"/>
        </w:rPr>
        <w:t>thời gian nhận</w:t>
      </w:r>
      <w:r w:rsidRPr="00B34D78">
        <w:rPr>
          <w:rFonts w:ascii="Arial" w:hAnsi="Arial" w:cs="Arial"/>
          <w:sz w:val="22"/>
          <w:szCs w:val="22"/>
        </w:rPr>
        <w:t xml:space="preserve"> của gói tin.Nguồn </w:t>
      </w:r>
      <w:r w:rsidR="0037595C" w:rsidRPr="00B34D78">
        <w:rPr>
          <w:rFonts w:ascii="Arial" w:hAnsi="Arial" w:cs="Arial"/>
          <w:sz w:val="22"/>
          <w:szCs w:val="22"/>
        </w:rPr>
        <w:t>đồng hồ</w:t>
      </w:r>
      <w:r w:rsidR="00403CBC" w:rsidRPr="00B34D78">
        <w:rPr>
          <w:rFonts w:ascii="Arial" w:hAnsi="Arial" w:cs="Arial"/>
          <w:sz w:val="22"/>
          <w:szCs w:val="22"/>
        </w:rPr>
        <w:t xml:space="preserve"> của</w:t>
      </w:r>
      <w:r w:rsidR="008610BF" w:rsidRPr="00B34D78">
        <w:rPr>
          <w:rFonts w:ascii="Arial" w:hAnsi="Arial" w:cs="Arial"/>
          <w:sz w:val="22"/>
          <w:szCs w:val="22"/>
        </w:rPr>
        <w:t>thời gian nhận</w:t>
      </w:r>
      <w:r w:rsidRPr="00B34D78">
        <w:rPr>
          <w:rFonts w:ascii="Arial" w:hAnsi="Arial" w:cs="Arial"/>
          <w:sz w:val="22"/>
          <w:szCs w:val="22"/>
        </w:rPr>
        <w:t xml:space="preserve"> chưa được </w:t>
      </w:r>
      <w:r w:rsidR="00403CBC" w:rsidRPr="00B34D78">
        <w:rPr>
          <w:rFonts w:ascii="Arial" w:hAnsi="Arial" w:cs="Arial"/>
          <w:sz w:val="22"/>
          <w:szCs w:val="22"/>
        </w:rPr>
        <w:t xml:space="preserve">xác </w:t>
      </w:r>
      <w:r w:rsidRPr="00B34D78">
        <w:rPr>
          <w:rFonts w:ascii="Arial" w:hAnsi="Arial" w:cs="Arial"/>
          <w:sz w:val="22"/>
          <w:szCs w:val="22"/>
        </w:rPr>
        <w:t xml:space="preserve">định và có thể, lấy ví dụ, </w:t>
      </w:r>
      <w:r w:rsidR="008610BF" w:rsidRPr="00B34D78">
        <w:rPr>
          <w:rFonts w:ascii="Arial" w:hAnsi="Arial" w:cs="Arial"/>
          <w:sz w:val="22"/>
          <w:szCs w:val="22"/>
        </w:rPr>
        <w:t>đồng hồ</w:t>
      </w:r>
      <w:r w:rsidRPr="00B34D78">
        <w:rPr>
          <w:rFonts w:ascii="Arial" w:hAnsi="Arial" w:cs="Arial"/>
          <w:sz w:val="22"/>
          <w:szCs w:val="22"/>
        </w:rPr>
        <w:t xml:space="preserve"> của </w:t>
      </w:r>
      <w:r w:rsidR="008610BF" w:rsidRPr="00B34D78">
        <w:rPr>
          <w:rFonts w:ascii="Arial" w:hAnsi="Arial" w:cs="Arial"/>
          <w:sz w:val="22"/>
          <w:szCs w:val="22"/>
        </w:rPr>
        <w:t>bên nhận</w:t>
      </w:r>
      <w:r w:rsidRPr="00B34D78">
        <w:rPr>
          <w:rFonts w:ascii="Arial" w:hAnsi="Arial" w:cs="Arial"/>
          <w:sz w:val="22"/>
          <w:szCs w:val="22"/>
        </w:rPr>
        <w:t xml:space="preserve">.Nếu dải </w:t>
      </w:r>
      <w:r w:rsidR="008610BF" w:rsidRPr="00B34D78">
        <w:rPr>
          <w:rFonts w:ascii="Arial" w:hAnsi="Arial" w:cs="Arial"/>
          <w:sz w:val="22"/>
          <w:szCs w:val="22"/>
        </w:rPr>
        <w:t>thời gian nhận</w:t>
      </w:r>
      <w:r w:rsidRPr="00B34D78">
        <w:rPr>
          <w:rFonts w:ascii="Arial" w:hAnsi="Arial" w:cs="Arial"/>
          <w:sz w:val="22"/>
          <w:szCs w:val="22"/>
        </w:rPr>
        <w:t xml:space="preserve"> của một </w:t>
      </w:r>
      <w:r w:rsidR="00821679" w:rsidRPr="00B34D78">
        <w:rPr>
          <w:rFonts w:ascii="Arial" w:hAnsi="Arial" w:cs="Arial"/>
          <w:sz w:val="22"/>
          <w:szCs w:val="22"/>
        </w:rPr>
        <w:t>rãnh chỉ dẫn tiếp nhận</w:t>
      </w:r>
      <w:r w:rsidRPr="00B34D78">
        <w:rPr>
          <w:rFonts w:ascii="Arial" w:hAnsi="Arial" w:cs="Arial"/>
          <w:sz w:val="22"/>
          <w:szCs w:val="22"/>
        </w:rPr>
        <w:t xml:space="preserve">chồng lấn hoàn toàn hoặc một phần với dải </w:t>
      </w:r>
      <w:r w:rsidR="00612DCE" w:rsidRPr="00B34D78">
        <w:rPr>
          <w:rFonts w:ascii="Arial" w:hAnsi="Arial" w:cs="Arial"/>
          <w:sz w:val="22"/>
          <w:szCs w:val="22"/>
        </w:rPr>
        <w:t>thời gian nhận</w:t>
      </w:r>
      <w:r w:rsidRPr="00B34D78">
        <w:rPr>
          <w:rFonts w:ascii="Arial" w:hAnsi="Arial" w:cs="Arial"/>
          <w:sz w:val="22"/>
          <w:szCs w:val="22"/>
        </w:rPr>
        <w:t xml:space="preserve"> của một </w:t>
      </w:r>
      <w:r w:rsidR="00821679" w:rsidRPr="00B34D78">
        <w:rPr>
          <w:rFonts w:ascii="Arial" w:hAnsi="Arial" w:cs="Arial"/>
          <w:sz w:val="22"/>
          <w:szCs w:val="22"/>
        </w:rPr>
        <w:t>rãnh chỉ dẫn tiếp nhận</w:t>
      </w:r>
      <w:r w:rsidRPr="00B34D78">
        <w:rPr>
          <w:rFonts w:ascii="Arial" w:hAnsi="Arial" w:cs="Arial"/>
          <w:sz w:val="22"/>
          <w:szCs w:val="22"/>
        </w:rPr>
        <w:t>khác,</w:t>
      </w:r>
      <w:r w:rsidR="00403CBC" w:rsidRPr="00B34D78">
        <w:rPr>
          <w:rFonts w:ascii="Arial" w:hAnsi="Arial" w:cs="Arial"/>
          <w:sz w:val="22"/>
          <w:szCs w:val="22"/>
        </w:rPr>
        <w:t xml:space="preserve"> thì</w:t>
      </w:r>
      <w:r w:rsidRPr="00B34D78">
        <w:rPr>
          <w:rFonts w:ascii="Arial" w:hAnsi="Arial" w:cs="Arial"/>
          <w:sz w:val="22"/>
          <w:szCs w:val="22"/>
        </w:rPr>
        <w:t xml:space="preserve"> nguồn đồng hồ</w:t>
      </w:r>
      <w:r w:rsidR="00403CBC" w:rsidRPr="00B34D78">
        <w:rPr>
          <w:rFonts w:ascii="Arial" w:hAnsi="Arial" w:cs="Arial"/>
          <w:sz w:val="22"/>
          <w:szCs w:val="22"/>
        </w:rPr>
        <w:t xml:space="preserve"> của</w:t>
      </w:r>
      <w:r w:rsidR="00EA019F" w:rsidRPr="00B34D78">
        <w:rPr>
          <w:rFonts w:ascii="Arial" w:hAnsi="Arial" w:cs="Arial"/>
          <w:sz w:val="22"/>
          <w:szCs w:val="22"/>
        </w:rPr>
        <w:t>các rãnh chỉ dẫn</w:t>
      </w:r>
      <w:r w:rsidRPr="00B34D78">
        <w:rPr>
          <w:rFonts w:ascii="Arial" w:hAnsi="Arial" w:cs="Arial"/>
          <w:sz w:val="22"/>
          <w:szCs w:val="22"/>
        </w:rPr>
        <w:t>này phải giống nhau.</w:t>
      </w:r>
    </w:p>
    <w:p w:rsidR="00BF1E4B" w:rsidRPr="00B34D78" w:rsidRDefault="00BF1E4B" w:rsidP="00287AB5">
      <w:pPr>
        <w:pStyle w:val="PlainText"/>
        <w:spacing w:before="120"/>
        <w:jc w:val="both"/>
        <w:rPr>
          <w:rFonts w:ascii="Arial" w:hAnsi="Arial" w:cs="Arial"/>
          <w:sz w:val="22"/>
          <w:szCs w:val="22"/>
        </w:rPr>
      </w:pPr>
      <w:r w:rsidRPr="00B34D78">
        <w:rPr>
          <w:rFonts w:ascii="Arial" w:hAnsi="Arial" w:cs="Arial"/>
          <w:sz w:val="22"/>
          <w:szCs w:val="22"/>
        </w:rPr>
        <w:t xml:space="preserve">Khuyến nghị rằng các bộ thu có thể sử dụng một hằng </w:t>
      </w:r>
      <w:r w:rsidR="00403CBC" w:rsidRPr="00B34D78">
        <w:rPr>
          <w:rFonts w:ascii="Arial" w:hAnsi="Arial" w:cs="Arial"/>
          <w:sz w:val="22"/>
          <w:szCs w:val="22"/>
        </w:rPr>
        <w:t xml:space="preserve">số </w:t>
      </w:r>
      <w:r w:rsidRPr="00B34D78">
        <w:rPr>
          <w:rFonts w:ascii="Arial" w:hAnsi="Arial" w:cs="Arial"/>
          <w:sz w:val="22"/>
          <w:szCs w:val="22"/>
        </w:rPr>
        <w:t xml:space="preserve">cho </w:t>
      </w:r>
      <w:r w:rsidR="00C339FF" w:rsidRPr="00B34D78">
        <w:rPr>
          <w:rFonts w:ascii="Arial" w:hAnsi="Arial" w:cs="Arial"/>
          <w:i/>
          <w:sz w:val="22"/>
          <w:szCs w:val="22"/>
        </w:rPr>
        <w:t>sample_delta</w:t>
      </w:r>
      <w:r w:rsidRPr="00B34D78">
        <w:rPr>
          <w:rFonts w:ascii="Arial" w:hAnsi="Arial" w:cs="Arial"/>
          <w:sz w:val="22"/>
          <w:szCs w:val="22"/>
        </w:rPr>
        <w:t xml:space="preserve"> trong </w:t>
      </w:r>
      <w:r w:rsidR="00403CBC" w:rsidRPr="00B34D78">
        <w:rPr>
          <w:rFonts w:ascii="Arial" w:hAnsi="Arial" w:cs="Arial"/>
          <w:sz w:val="22"/>
          <w:szCs w:val="22"/>
        </w:rPr>
        <w:t xml:space="preserve">hộp </w:t>
      </w:r>
      <w:r w:rsidR="00612DCE" w:rsidRPr="00B34D78">
        <w:rPr>
          <w:rFonts w:ascii="Arial" w:hAnsi="Arial" w:cs="Arial"/>
          <w:sz w:val="22"/>
          <w:szCs w:val="22"/>
        </w:rPr>
        <w:t>thời gian giả</w:t>
      </w:r>
      <w:r w:rsidR="00403CBC" w:rsidRPr="00B34D78">
        <w:rPr>
          <w:rFonts w:ascii="Arial" w:hAnsi="Arial" w:cs="Arial"/>
          <w:sz w:val="22"/>
          <w:szCs w:val="22"/>
        </w:rPr>
        <w:t>i mã</w:t>
      </w:r>
      <w:r w:rsidR="00612DCE" w:rsidRPr="00B34D78">
        <w:rPr>
          <w:rFonts w:ascii="Arial" w:hAnsi="Arial" w:cs="Arial"/>
          <w:sz w:val="22"/>
          <w:szCs w:val="22"/>
        </w:rPr>
        <w:t xml:space="preserve"> mẫu </w:t>
      </w:r>
      <w:r w:rsidRPr="00B34D78">
        <w:rPr>
          <w:rFonts w:ascii="Arial" w:hAnsi="Arial" w:cs="Arial"/>
          <w:sz w:val="22"/>
          <w:szCs w:val="22"/>
        </w:rPr>
        <w:t>('</w:t>
      </w:r>
      <w:r w:rsidR="00B87AF1" w:rsidRPr="00B34D78">
        <w:rPr>
          <w:rFonts w:ascii="Arial" w:hAnsi="Arial" w:cs="Arial"/>
          <w:i/>
          <w:sz w:val="22"/>
          <w:szCs w:val="22"/>
        </w:rPr>
        <w:t>stts</w:t>
      </w:r>
      <w:r w:rsidRPr="00B34D78">
        <w:rPr>
          <w:rFonts w:ascii="Arial" w:hAnsi="Arial" w:cs="Arial"/>
          <w:sz w:val="22"/>
          <w:szCs w:val="22"/>
        </w:rPr>
        <w:t xml:space="preserve">') </w:t>
      </w:r>
      <w:r w:rsidR="00403CBC" w:rsidRPr="00B34D78">
        <w:rPr>
          <w:rFonts w:ascii="Arial" w:hAnsi="Arial" w:cs="Arial"/>
          <w:sz w:val="22"/>
          <w:szCs w:val="22"/>
        </w:rPr>
        <w:t xml:space="preserve">với giá trị </w:t>
      </w:r>
      <w:r w:rsidRPr="00B34D78">
        <w:rPr>
          <w:rFonts w:ascii="Arial" w:hAnsi="Arial" w:cs="Arial"/>
          <w:sz w:val="22"/>
          <w:szCs w:val="22"/>
        </w:rPr>
        <w:t xml:space="preserve">ở mức hợp lý và </w:t>
      </w:r>
      <w:r w:rsidR="003C3B63" w:rsidRPr="00B34D78">
        <w:rPr>
          <w:rFonts w:ascii="Arial" w:hAnsi="Arial" w:cs="Arial"/>
          <w:sz w:val="22"/>
          <w:szCs w:val="22"/>
        </w:rPr>
        <w:t>phù hợp với việc l</w:t>
      </w:r>
      <w:r w:rsidRPr="00B34D78">
        <w:rPr>
          <w:rFonts w:ascii="Arial" w:hAnsi="Arial" w:cs="Arial"/>
          <w:sz w:val="22"/>
          <w:szCs w:val="22"/>
        </w:rPr>
        <w:t xml:space="preserve">ập lịch gói tin vàbiến động trễ end-to-end bằng cách đặt </w:t>
      </w:r>
      <w:r w:rsidRPr="00B34D78">
        <w:rPr>
          <w:rFonts w:ascii="Arial" w:hAnsi="Arial" w:cs="Arial"/>
          <w:i/>
          <w:sz w:val="22"/>
          <w:szCs w:val="22"/>
        </w:rPr>
        <w:t>relative_time</w:t>
      </w:r>
      <w:r w:rsidRPr="00B34D78">
        <w:rPr>
          <w:rFonts w:ascii="Arial" w:hAnsi="Arial" w:cs="Arial"/>
          <w:sz w:val="22"/>
          <w:szCs w:val="22"/>
        </w:rPr>
        <w:t xml:space="preserve"> một cách tương ứng trong các </w:t>
      </w:r>
      <w:r w:rsidR="00D63338" w:rsidRPr="00B34D78">
        <w:rPr>
          <w:rFonts w:ascii="Arial" w:hAnsi="Arial" w:cs="Arial"/>
          <w:sz w:val="22"/>
          <w:szCs w:val="22"/>
        </w:rPr>
        <w:t xml:space="preserve">mẫu chỉ dẫn tiếp nhận </w:t>
      </w:r>
      <w:r w:rsidRPr="00B34D78">
        <w:rPr>
          <w:rFonts w:ascii="Arial" w:hAnsi="Arial" w:cs="Arial"/>
          <w:sz w:val="22"/>
          <w:szCs w:val="22"/>
        </w:rPr>
        <w:t xml:space="preserve">đã được lưu giữ. Việc thiết đặt các giá trị </w:t>
      </w:r>
      <w:r w:rsidR="00C339FF" w:rsidRPr="00B34D78">
        <w:rPr>
          <w:rFonts w:ascii="Arial" w:hAnsi="Arial" w:cs="Arial"/>
          <w:i/>
          <w:sz w:val="22"/>
          <w:szCs w:val="22"/>
        </w:rPr>
        <w:t>sample_delta</w:t>
      </w:r>
      <w:r w:rsidRPr="00B34D78">
        <w:rPr>
          <w:rFonts w:ascii="Arial" w:hAnsi="Arial" w:cs="Arial"/>
          <w:sz w:val="22"/>
          <w:szCs w:val="22"/>
        </w:rPr>
        <w:t xml:space="preserve"> và </w:t>
      </w:r>
      <w:r w:rsidRPr="00B34D78">
        <w:rPr>
          <w:rFonts w:ascii="Arial" w:hAnsi="Arial" w:cs="Arial"/>
          <w:i/>
          <w:sz w:val="22"/>
          <w:szCs w:val="22"/>
        </w:rPr>
        <w:t>relative_time</w:t>
      </w:r>
      <w:r w:rsidRPr="00B34D78">
        <w:rPr>
          <w:rFonts w:ascii="Arial" w:hAnsi="Arial" w:cs="Arial"/>
          <w:sz w:val="22"/>
          <w:szCs w:val="22"/>
        </w:rPr>
        <w:t xml:space="preserve"> có thể làm giảm bớt </w:t>
      </w:r>
      <w:r w:rsidR="00612DCE" w:rsidRPr="00B34D78">
        <w:rPr>
          <w:rFonts w:ascii="Arial" w:hAnsi="Arial" w:cs="Arial"/>
          <w:sz w:val="22"/>
          <w:szCs w:val="22"/>
        </w:rPr>
        <w:t xml:space="preserve">thời gian giải mã </w:t>
      </w:r>
      <w:r w:rsidRPr="00B34D78">
        <w:rPr>
          <w:rFonts w:ascii="Arial" w:hAnsi="Arial" w:cs="Arial"/>
          <w:sz w:val="22"/>
          <w:szCs w:val="22"/>
        </w:rPr>
        <w:t xml:space="preserve">tới </w:t>
      </w:r>
      <w:r w:rsidR="00612DCE" w:rsidRPr="00B34D78">
        <w:rPr>
          <w:rFonts w:ascii="Arial" w:hAnsi="Arial" w:cs="Arial"/>
          <w:sz w:val="22"/>
          <w:szCs w:val="22"/>
        </w:rPr>
        <w:t>hộp mẫu</w:t>
      </w:r>
      <w:r w:rsidRPr="00B34D78">
        <w:rPr>
          <w:rFonts w:ascii="Arial" w:hAnsi="Arial" w:cs="Arial"/>
          <w:sz w:val="22"/>
          <w:szCs w:val="22"/>
        </w:rPr>
        <w:t xml:space="preserve">. Trong trường hợp đó, </w:t>
      </w:r>
      <w:r w:rsidR="00E15E82" w:rsidRPr="00B34D78">
        <w:rPr>
          <w:rFonts w:ascii="Arial" w:hAnsi="Arial" w:cs="Arial"/>
          <w:i/>
          <w:sz w:val="22"/>
          <w:szCs w:val="22"/>
        </w:rPr>
        <w:t>timestamp_sync</w:t>
      </w:r>
      <w:r w:rsidRPr="00B34D78">
        <w:rPr>
          <w:rFonts w:ascii="Arial" w:hAnsi="Arial" w:cs="Arial"/>
          <w:sz w:val="22"/>
          <w:szCs w:val="22"/>
        </w:rPr>
        <w:t xml:space="preserve"> được đặt bằng 1, </w:t>
      </w:r>
      <w:r w:rsidR="003B6E28" w:rsidRPr="00B34D78">
        <w:rPr>
          <w:rFonts w:ascii="Arial" w:hAnsi="Arial" w:cs="Arial"/>
          <w:sz w:val="22"/>
          <w:szCs w:val="22"/>
        </w:rPr>
        <w:t>các mẫu</w:t>
      </w:r>
      <w:r w:rsidRPr="00B34D78">
        <w:rPr>
          <w:rFonts w:ascii="Arial" w:hAnsi="Arial" w:cs="Arial"/>
          <w:sz w:val="22"/>
          <w:szCs w:val="22"/>
        </w:rPr>
        <w:t xml:space="preserve"> duration hầu như không thay đổi, và </w:t>
      </w:r>
      <w:r w:rsidR="007D104B" w:rsidRPr="00B34D78">
        <w:rPr>
          <w:rFonts w:ascii="Arial" w:hAnsi="Arial" w:cs="Arial"/>
          <w:sz w:val="22"/>
          <w:szCs w:val="22"/>
        </w:rPr>
        <w:t>độ dịch chuyển</w:t>
      </w:r>
      <w:r w:rsidR="00635BD3" w:rsidRPr="00B34D78">
        <w:rPr>
          <w:rFonts w:ascii="Arial" w:hAnsi="Arial" w:cs="Arial"/>
          <w:sz w:val="22"/>
          <w:szCs w:val="22"/>
        </w:rPr>
        <w:t xml:space="preserve"> thời gian</w:t>
      </w:r>
      <w:r w:rsidRPr="00B34D78">
        <w:rPr>
          <w:rFonts w:ascii="Arial" w:hAnsi="Arial" w:cs="Arial"/>
          <w:sz w:val="22"/>
          <w:szCs w:val="22"/>
        </w:rPr>
        <w:t xml:space="preserve"> ('tsro' được lưu giữ trong </w:t>
      </w:r>
      <w:r w:rsidR="00222395" w:rsidRPr="00B34D78">
        <w:rPr>
          <w:rFonts w:ascii="Arial" w:hAnsi="Arial" w:cs="Arial"/>
          <w:sz w:val="22"/>
          <w:szCs w:val="22"/>
        </w:rPr>
        <w:t>mục mẫu</w:t>
      </w:r>
      <w:r w:rsidRPr="00B34D78">
        <w:rPr>
          <w:rFonts w:ascii="Arial" w:hAnsi="Arial" w:cs="Arial"/>
          <w:sz w:val="22"/>
          <w:szCs w:val="22"/>
        </w:rPr>
        <w:t>.</w:t>
      </w:r>
    </w:p>
    <w:p w:rsidR="00BF1E4B" w:rsidRPr="00B34D78" w:rsidRDefault="00BF1E4B" w:rsidP="00287AB5">
      <w:pPr>
        <w:pStyle w:val="PlainText"/>
        <w:spacing w:before="120"/>
        <w:jc w:val="both"/>
        <w:rPr>
          <w:rFonts w:ascii="Arial" w:hAnsi="Arial" w:cs="Arial"/>
          <w:sz w:val="22"/>
          <w:szCs w:val="22"/>
        </w:rPr>
      </w:pPr>
      <w:r w:rsidRPr="00B34D78">
        <w:rPr>
          <w:rFonts w:ascii="Arial" w:hAnsi="Arial" w:cs="Arial"/>
          <w:sz w:val="22"/>
          <w:szCs w:val="22"/>
        </w:rPr>
        <w:t>Các giá trị của</w:t>
      </w:r>
      <w:r w:rsidRPr="00B34D78">
        <w:rPr>
          <w:rFonts w:ascii="Arial" w:hAnsi="Arial" w:cs="Arial"/>
          <w:i/>
          <w:sz w:val="22"/>
          <w:szCs w:val="22"/>
        </w:rPr>
        <w:t>RTP_version, P_bit, X_bit, CSRC_count, M_bit, payload_type</w:t>
      </w:r>
      <w:r w:rsidRPr="00B34D78">
        <w:rPr>
          <w:rFonts w:ascii="Arial" w:hAnsi="Arial" w:cs="Arial"/>
          <w:sz w:val="22"/>
          <w:szCs w:val="22"/>
        </w:rPr>
        <w:t xml:space="preserve">, và </w:t>
      </w:r>
      <w:r w:rsidR="00415E75" w:rsidRPr="00B34D78">
        <w:rPr>
          <w:rFonts w:ascii="Arial" w:hAnsi="Arial" w:cs="Arial"/>
          <w:i/>
          <w:sz w:val="22"/>
          <w:szCs w:val="22"/>
        </w:rPr>
        <w:t>RTP</w:t>
      </w:r>
      <w:r w:rsidRPr="00B34D78">
        <w:rPr>
          <w:rFonts w:ascii="Arial" w:hAnsi="Arial" w:cs="Arial"/>
          <w:i/>
          <w:sz w:val="22"/>
          <w:szCs w:val="22"/>
        </w:rPr>
        <w:t>equenceseed</w:t>
      </w:r>
      <w:r w:rsidRPr="00B34D78">
        <w:rPr>
          <w:rFonts w:ascii="Arial" w:hAnsi="Arial" w:cs="Arial"/>
          <w:sz w:val="22"/>
          <w:szCs w:val="22"/>
        </w:rPr>
        <w:t xml:space="preserve">phải được đặt bằng V, P, X, CC, M, PT và các trường </w:t>
      </w:r>
      <w:r w:rsidR="003C3B63" w:rsidRPr="00B34D78">
        <w:rPr>
          <w:rFonts w:ascii="Arial" w:hAnsi="Arial" w:cs="Arial"/>
          <w:sz w:val="22"/>
          <w:szCs w:val="22"/>
        </w:rPr>
        <w:t>số của chuỗi</w:t>
      </w:r>
      <w:r w:rsidRPr="00B34D78">
        <w:rPr>
          <w:rFonts w:ascii="Arial" w:hAnsi="Arial" w:cs="Arial"/>
          <w:sz w:val="22"/>
          <w:szCs w:val="22"/>
        </w:rPr>
        <w:t xml:space="preserve"> của gói RTP </w:t>
      </w:r>
      <w:r w:rsidR="003C3B63" w:rsidRPr="00B34D78">
        <w:rPr>
          <w:rFonts w:ascii="Arial" w:hAnsi="Arial" w:cs="Arial"/>
          <w:sz w:val="22"/>
          <w:szCs w:val="22"/>
        </w:rPr>
        <w:t xml:space="preserve">thu được </w:t>
      </w:r>
      <w:r w:rsidRPr="00B34D78">
        <w:rPr>
          <w:rFonts w:ascii="Arial" w:hAnsi="Arial" w:cs="Arial"/>
          <w:sz w:val="22"/>
          <w:szCs w:val="22"/>
        </w:rPr>
        <w:t xml:space="preserve">trong </w:t>
      </w:r>
      <w:r w:rsidR="00612DCE" w:rsidRPr="00B34D78">
        <w:rPr>
          <w:rFonts w:ascii="Arial" w:hAnsi="Arial" w:cs="Arial"/>
          <w:sz w:val="22"/>
          <w:szCs w:val="22"/>
        </w:rPr>
        <w:t>mẫu</w:t>
      </w:r>
      <w:r w:rsidRPr="00B34D78">
        <w:rPr>
          <w:rFonts w:ascii="Arial" w:hAnsi="Arial" w:cs="Arial"/>
          <w:sz w:val="22"/>
          <w:szCs w:val="22"/>
        </w:rPr>
        <w:t xml:space="preserve"> đó.</w:t>
      </w:r>
    </w:p>
    <w:p w:rsidR="00BF1E4B" w:rsidRPr="00B34D78" w:rsidRDefault="00BF1E4B" w:rsidP="00287AB5">
      <w:pPr>
        <w:pStyle w:val="PlainText"/>
        <w:spacing w:before="120"/>
        <w:jc w:val="both"/>
        <w:rPr>
          <w:rFonts w:ascii="Arial" w:hAnsi="Arial" w:cs="Arial"/>
          <w:sz w:val="22"/>
          <w:szCs w:val="22"/>
        </w:rPr>
      </w:pPr>
      <w:r w:rsidRPr="00B34D78">
        <w:rPr>
          <w:rFonts w:ascii="Arial" w:hAnsi="Arial" w:cs="Arial"/>
          <w:sz w:val="22"/>
          <w:szCs w:val="22"/>
        </w:rPr>
        <w:t xml:space="preserve">Các trường </w:t>
      </w:r>
      <w:r w:rsidR="00F6738E" w:rsidRPr="00B34D78">
        <w:rPr>
          <w:rFonts w:ascii="Arial" w:hAnsi="Arial" w:cs="Arial"/>
          <w:i/>
          <w:sz w:val="22"/>
          <w:szCs w:val="22"/>
        </w:rPr>
        <w:t xml:space="preserve">bframe_flag </w:t>
      </w:r>
      <w:r w:rsidRPr="00B34D78">
        <w:rPr>
          <w:rFonts w:ascii="Arial" w:hAnsi="Arial" w:cs="Arial"/>
          <w:sz w:val="22"/>
          <w:szCs w:val="22"/>
        </w:rPr>
        <w:t xml:space="preserve">và </w:t>
      </w:r>
      <w:r w:rsidRPr="00B34D78">
        <w:rPr>
          <w:rFonts w:ascii="Arial" w:hAnsi="Arial" w:cs="Arial"/>
          <w:i/>
          <w:sz w:val="22"/>
          <w:szCs w:val="22"/>
        </w:rPr>
        <w:t>repeat_flag</w:t>
      </w:r>
      <w:r w:rsidRPr="00B34D78">
        <w:rPr>
          <w:rFonts w:ascii="Arial" w:hAnsi="Arial" w:cs="Arial"/>
          <w:sz w:val="22"/>
          <w:szCs w:val="22"/>
        </w:rPr>
        <w:t xml:space="preserve"> được để dành trong các </w:t>
      </w:r>
      <w:r w:rsidR="00821679" w:rsidRPr="00B34D78">
        <w:rPr>
          <w:rFonts w:ascii="Arial" w:hAnsi="Arial" w:cs="Arial"/>
          <w:sz w:val="22"/>
          <w:szCs w:val="22"/>
        </w:rPr>
        <w:t>rãnh chỉ dẫn tiếp nhận</w:t>
      </w:r>
      <w:r w:rsidRPr="00B34D78">
        <w:rPr>
          <w:rFonts w:ascii="Arial" w:hAnsi="Arial" w:cs="Arial"/>
          <w:sz w:val="22"/>
          <w:szCs w:val="22"/>
        </w:rPr>
        <w:t>và phải bằng không.</w:t>
      </w:r>
    </w:p>
    <w:p w:rsidR="00BF1E4B" w:rsidRPr="00B34D78" w:rsidRDefault="00F66330" w:rsidP="00287AB5">
      <w:pPr>
        <w:pStyle w:val="PlainText"/>
        <w:spacing w:before="120"/>
        <w:jc w:val="both"/>
        <w:rPr>
          <w:rFonts w:ascii="Arial" w:hAnsi="Arial" w:cs="Arial"/>
          <w:sz w:val="22"/>
          <w:szCs w:val="22"/>
        </w:rPr>
      </w:pPr>
      <w:r w:rsidRPr="00B34D78">
        <w:rPr>
          <w:rFonts w:ascii="Arial" w:hAnsi="Arial" w:cs="Arial"/>
          <w:sz w:val="22"/>
          <w:szCs w:val="22"/>
        </w:rPr>
        <w:t>Ngữ nghĩa</w:t>
      </w:r>
      <w:r w:rsidR="00BF1E4B" w:rsidRPr="00B34D78">
        <w:rPr>
          <w:rFonts w:ascii="Arial" w:hAnsi="Arial" w:cs="Arial"/>
          <w:sz w:val="22"/>
          <w:szCs w:val="22"/>
        </w:rPr>
        <w:t xml:space="preserve"> của </w:t>
      </w:r>
      <w:r w:rsidR="00F6738E" w:rsidRPr="00B34D78">
        <w:rPr>
          <w:rFonts w:ascii="Arial" w:hAnsi="Arial" w:cs="Arial"/>
          <w:i/>
          <w:sz w:val="22"/>
          <w:szCs w:val="22"/>
        </w:rPr>
        <w:t>extra_flag</w:t>
      </w:r>
      <w:r w:rsidR="00BF1E4B" w:rsidRPr="00B34D78">
        <w:rPr>
          <w:rFonts w:ascii="Arial" w:hAnsi="Arial" w:cs="Arial"/>
          <w:sz w:val="22"/>
          <w:szCs w:val="22"/>
        </w:rPr>
        <w:t xml:space="preserve">và </w:t>
      </w:r>
      <w:r w:rsidR="00F6738E" w:rsidRPr="00B34D78">
        <w:rPr>
          <w:rFonts w:ascii="Arial" w:hAnsi="Arial" w:cs="Arial"/>
          <w:i/>
          <w:sz w:val="22"/>
          <w:szCs w:val="22"/>
        </w:rPr>
        <w:t>extra_information_length</w:t>
      </w:r>
      <w:r w:rsidR="00BF1E4B" w:rsidRPr="00B34D78">
        <w:rPr>
          <w:rFonts w:ascii="Arial" w:hAnsi="Arial" w:cs="Arial"/>
          <w:sz w:val="22"/>
          <w:szCs w:val="22"/>
        </w:rPr>
        <w:t xml:space="preserve"> giống hoàn toàn với những giá trị được quy định cho các </w:t>
      </w:r>
      <w:r w:rsidR="00821679" w:rsidRPr="00B34D78">
        <w:rPr>
          <w:rFonts w:ascii="Arial" w:hAnsi="Arial" w:cs="Arial"/>
          <w:sz w:val="22"/>
          <w:szCs w:val="22"/>
        </w:rPr>
        <w:t>rãnh chỉ dẫn máy chủ RTP</w:t>
      </w:r>
      <w:r w:rsidR="00BF1E4B" w:rsidRPr="00B34D78">
        <w:rPr>
          <w:rFonts w:ascii="Arial" w:hAnsi="Arial" w:cs="Arial"/>
          <w:sz w:val="22"/>
          <w:szCs w:val="22"/>
        </w:rPr>
        <w:t>.</w:t>
      </w:r>
    </w:p>
    <w:p w:rsidR="00BF1E4B" w:rsidRPr="00B34D78" w:rsidRDefault="001C420F" w:rsidP="00287AB5">
      <w:pPr>
        <w:pStyle w:val="PlainText"/>
        <w:spacing w:before="120"/>
        <w:jc w:val="both"/>
        <w:rPr>
          <w:rFonts w:ascii="Arial" w:hAnsi="Arial" w:cs="Arial"/>
          <w:sz w:val="22"/>
          <w:szCs w:val="22"/>
        </w:rPr>
      </w:pPr>
      <w:r w:rsidRPr="00B34D78">
        <w:rPr>
          <w:rFonts w:ascii="Arial" w:hAnsi="Arial" w:cs="Arial"/>
          <w:sz w:val="22"/>
          <w:szCs w:val="22"/>
        </w:rPr>
        <w:t xml:space="preserve">Các hộp </w:t>
      </w:r>
      <w:r w:rsidR="00BF1E4B" w:rsidRPr="00B34D78">
        <w:rPr>
          <w:rFonts w:ascii="Arial" w:hAnsi="Arial" w:cs="Arial"/>
          <w:sz w:val="22"/>
          <w:szCs w:val="22"/>
        </w:rPr>
        <w:t xml:space="preserve">TLV sau đây được định nghĩa: </w:t>
      </w:r>
      <w:r w:rsidR="006E122B" w:rsidRPr="00B34D78">
        <w:rPr>
          <w:rFonts w:ascii="Arial" w:hAnsi="Arial" w:cs="Arial"/>
          <w:i/>
          <w:sz w:val="22"/>
          <w:szCs w:val="22"/>
        </w:rPr>
        <w:t>rtphdrextTLV</w:t>
      </w:r>
      <w:r w:rsidR="00BF1E4B" w:rsidRPr="00B34D78">
        <w:rPr>
          <w:rFonts w:ascii="Arial" w:hAnsi="Arial" w:cs="Arial"/>
          <w:i/>
          <w:sz w:val="22"/>
          <w:szCs w:val="22"/>
        </w:rPr>
        <w:t>, rtpoffsetTLV, receivedCSRC</w:t>
      </w:r>
      <w:r w:rsidR="00BF1E4B" w:rsidRPr="00B34D78">
        <w:rPr>
          <w:rFonts w:ascii="Arial" w:hAnsi="Arial" w:cs="Arial"/>
          <w:sz w:val="22"/>
          <w:szCs w:val="22"/>
        </w:rPr>
        <w:t>.</w:t>
      </w:r>
    </w:p>
    <w:p w:rsidR="00BF1E4B" w:rsidRPr="00B34D78" w:rsidRDefault="00BF1E4B" w:rsidP="00287AB5">
      <w:pPr>
        <w:pStyle w:val="PlainText"/>
        <w:spacing w:before="120"/>
        <w:jc w:val="both"/>
        <w:rPr>
          <w:rFonts w:ascii="Arial" w:hAnsi="Arial" w:cs="Arial"/>
          <w:sz w:val="22"/>
          <w:szCs w:val="22"/>
        </w:rPr>
      </w:pPr>
      <w:r w:rsidRPr="00B34D78">
        <w:rPr>
          <w:rFonts w:ascii="Arial" w:hAnsi="Arial" w:cs="Arial"/>
          <w:sz w:val="22"/>
          <w:szCs w:val="22"/>
        </w:rPr>
        <w:t xml:space="preserve">Nếu giá trị </w:t>
      </w:r>
      <w:r w:rsidRPr="00B34D78">
        <w:rPr>
          <w:rFonts w:ascii="Arial" w:hAnsi="Arial" w:cs="Arial"/>
          <w:i/>
          <w:sz w:val="22"/>
          <w:szCs w:val="22"/>
        </w:rPr>
        <w:t>X_bit</w:t>
      </w:r>
      <w:r w:rsidRPr="00B34D78">
        <w:rPr>
          <w:rFonts w:ascii="Arial" w:hAnsi="Arial" w:cs="Arial"/>
          <w:sz w:val="22"/>
          <w:szCs w:val="22"/>
        </w:rPr>
        <w:t xml:space="preserve"> đã được thiết lập thì phải có một </w:t>
      </w:r>
      <w:r w:rsidR="008610BF" w:rsidRPr="00B34D78">
        <w:rPr>
          <w:rFonts w:ascii="Arial" w:hAnsi="Arial" w:cs="Arial"/>
          <w:sz w:val="22"/>
          <w:szCs w:val="22"/>
        </w:rPr>
        <w:t xml:space="preserve">hộp </w:t>
      </w:r>
      <w:r w:rsidR="006E122B" w:rsidRPr="00B34D78">
        <w:rPr>
          <w:rFonts w:ascii="Arial" w:hAnsi="Arial" w:cs="Arial"/>
          <w:i/>
          <w:sz w:val="22"/>
          <w:szCs w:val="22"/>
        </w:rPr>
        <w:t>rtphdrextTLV</w:t>
      </w:r>
      <w:r w:rsidRPr="00B34D78">
        <w:rPr>
          <w:rFonts w:ascii="Arial" w:hAnsi="Arial" w:cs="Arial"/>
          <w:sz w:val="22"/>
          <w:szCs w:val="22"/>
        </w:rPr>
        <w:t xml:space="preserve"> để lưu giữ </w:t>
      </w:r>
      <w:r w:rsidR="008610BF" w:rsidRPr="00B34D78">
        <w:rPr>
          <w:rFonts w:ascii="Arial" w:hAnsi="Arial" w:cs="Arial"/>
          <w:sz w:val="22"/>
          <w:szCs w:val="22"/>
        </w:rPr>
        <w:t xml:space="preserve">mở rộng mào đầu </w:t>
      </w:r>
      <w:r w:rsidRPr="00B34D78">
        <w:rPr>
          <w:rFonts w:ascii="Arial" w:hAnsi="Arial" w:cs="Arial"/>
          <w:sz w:val="22"/>
          <w:szCs w:val="22"/>
        </w:rPr>
        <w:t>RTP đã nhận được.</w:t>
      </w:r>
    </w:p>
    <w:p w:rsidR="00BF1E4B" w:rsidRPr="00B34D78" w:rsidRDefault="00BF1E4B" w:rsidP="00287AB5">
      <w:pPr>
        <w:rPr>
          <w:i/>
        </w:rPr>
      </w:pPr>
      <w:r w:rsidRPr="00B34D78">
        <w:rPr>
          <w:i/>
        </w:rPr>
        <w:t xml:space="preserve">aligned(8) class </w:t>
      </w:r>
      <w:r w:rsidR="006E122B" w:rsidRPr="00B34D78">
        <w:rPr>
          <w:i/>
        </w:rPr>
        <w:t>rtphdrextTLV</w:t>
      </w:r>
      <w:r w:rsidRPr="00B34D78">
        <w:rPr>
          <w:i/>
        </w:rPr>
        <w:t xml:space="preserve"> extends Box(‘rtpx’) {</w:t>
      </w:r>
    </w:p>
    <w:p w:rsidR="00BF1E4B" w:rsidRPr="00B34D78" w:rsidRDefault="00BF1E4B" w:rsidP="00287AB5">
      <w:pPr>
        <w:rPr>
          <w:i/>
        </w:rPr>
      </w:pPr>
      <w:r w:rsidRPr="00B34D78">
        <w:rPr>
          <w:i/>
        </w:rPr>
        <w:t xml:space="preserve"> unsigned int(8) data[];</w:t>
      </w:r>
    </w:p>
    <w:p w:rsidR="00BF1E4B" w:rsidRPr="00B34D78" w:rsidRDefault="000F0679" w:rsidP="00287AB5">
      <w:pPr>
        <w:rPr>
          <w:i/>
        </w:rPr>
      </w:pPr>
      <w:r w:rsidRPr="00B34D78">
        <w:rPr>
          <w:i/>
        </w:rPr>
        <w:t>}</w:t>
      </w:r>
    </w:p>
    <w:p w:rsidR="00BF1E4B" w:rsidRPr="00B34D78" w:rsidRDefault="00BF1E4B" w:rsidP="00287AB5">
      <w:pPr>
        <w:pStyle w:val="PlainText"/>
        <w:spacing w:before="120"/>
        <w:jc w:val="both"/>
        <w:rPr>
          <w:rFonts w:ascii="Arial" w:hAnsi="Arial" w:cs="Arial"/>
          <w:sz w:val="22"/>
          <w:szCs w:val="22"/>
        </w:rPr>
      </w:pPr>
      <w:r w:rsidRPr="00B34D78">
        <w:rPr>
          <w:rFonts w:ascii="Arial" w:hAnsi="Arial" w:cs="Arial"/>
          <w:i/>
          <w:sz w:val="22"/>
          <w:szCs w:val="22"/>
        </w:rPr>
        <w:t>data</w:t>
      </w:r>
      <w:r w:rsidRPr="00B34D78">
        <w:rPr>
          <w:rFonts w:ascii="Arial" w:hAnsi="Arial" w:cs="Arial"/>
          <w:sz w:val="22"/>
          <w:szCs w:val="22"/>
        </w:rPr>
        <w:t xml:space="preserve"> là </w:t>
      </w:r>
      <w:r w:rsidR="008610BF" w:rsidRPr="00B34D78">
        <w:rPr>
          <w:rFonts w:ascii="Arial" w:hAnsi="Arial" w:cs="Arial"/>
          <w:sz w:val="22"/>
          <w:szCs w:val="22"/>
        </w:rPr>
        <w:t xml:space="preserve">mở rộng mào dầu RTP thô </w:t>
      </w:r>
      <w:r w:rsidRPr="00B34D78">
        <w:rPr>
          <w:rFonts w:ascii="Arial" w:hAnsi="Arial" w:cs="Arial"/>
          <w:sz w:val="22"/>
          <w:szCs w:val="22"/>
        </w:rPr>
        <w:t>tùy thuộc theo các ứng dụ</w:t>
      </w:r>
      <w:r w:rsidR="000F0679" w:rsidRPr="00B34D78">
        <w:rPr>
          <w:rFonts w:ascii="Arial" w:hAnsi="Arial" w:cs="Arial"/>
          <w:sz w:val="22"/>
          <w:szCs w:val="22"/>
        </w:rPr>
        <w:t>ng.</w:t>
      </w:r>
    </w:p>
    <w:p w:rsidR="00BF1E4B" w:rsidRPr="00B34D78" w:rsidRDefault="00BF1E4B" w:rsidP="00287AB5">
      <w:pPr>
        <w:pStyle w:val="PlainText"/>
        <w:spacing w:before="120"/>
        <w:jc w:val="both"/>
        <w:rPr>
          <w:rFonts w:ascii="Arial" w:hAnsi="Arial" w:cs="Arial"/>
          <w:sz w:val="22"/>
          <w:szCs w:val="22"/>
        </w:rPr>
      </w:pPr>
      <w:r w:rsidRPr="00B34D78">
        <w:rPr>
          <w:rFonts w:ascii="Arial" w:hAnsi="Arial" w:cs="Arial"/>
          <w:sz w:val="22"/>
          <w:szCs w:val="22"/>
        </w:rPr>
        <w:t xml:space="preserve">Cú pháp </w:t>
      </w:r>
      <w:r w:rsidR="00B46997" w:rsidRPr="00B34D78">
        <w:rPr>
          <w:rFonts w:ascii="Arial" w:hAnsi="Arial" w:cs="Arial"/>
          <w:sz w:val="22"/>
          <w:szCs w:val="22"/>
        </w:rPr>
        <w:t>của hộp</w:t>
      </w:r>
      <w:r w:rsidRPr="00B34D78">
        <w:rPr>
          <w:rFonts w:ascii="Arial" w:hAnsi="Arial" w:cs="Arial"/>
          <w:i/>
          <w:sz w:val="22"/>
          <w:szCs w:val="22"/>
        </w:rPr>
        <w:t>rtpoffsetTLV</w:t>
      </w:r>
      <w:r w:rsidRPr="00B34D78">
        <w:rPr>
          <w:rFonts w:ascii="Arial" w:hAnsi="Arial" w:cs="Arial"/>
          <w:sz w:val="22"/>
          <w:szCs w:val="22"/>
        </w:rPr>
        <w:t xml:space="preserve"> được quy định trong 9.1.3.1.</w:t>
      </w:r>
    </w:p>
    <w:p w:rsidR="00BF1E4B" w:rsidRPr="00B34D78" w:rsidRDefault="00BF1E4B" w:rsidP="00287AB5">
      <w:pPr>
        <w:pStyle w:val="PlainText"/>
        <w:spacing w:before="120"/>
        <w:jc w:val="both"/>
        <w:rPr>
          <w:rFonts w:ascii="Arial" w:hAnsi="Arial" w:cs="Arial"/>
          <w:sz w:val="22"/>
          <w:szCs w:val="22"/>
        </w:rPr>
      </w:pPr>
      <w:r w:rsidRPr="00B34D78">
        <w:rPr>
          <w:rFonts w:ascii="Arial" w:hAnsi="Arial" w:cs="Arial"/>
          <w:i/>
          <w:sz w:val="22"/>
          <w:szCs w:val="22"/>
        </w:rPr>
        <w:t>offset</w:t>
      </w:r>
      <w:r w:rsidRPr="00B34D78">
        <w:rPr>
          <w:rFonts w:ascii="Arial" w:hAnsi="Arial" w:cs="Arial"/>
          <w:sz w:val="22"/>
          <w:szCs w:val="22"/>
        </w:rPr>
        <w:t xml:space="preserve"> biểu thị một </w:t>
      </w:r>
      <w:r w:rsidR="005123B3" w:rsidRPr="00B34D78">
        <w:rPr>
          <w:rFonts w:ascii="Arial" w:hAnsi="Arial" w:cs="Arial"/>
          <w:sz w:val="22"/>
          <w:szCs w:val="22"/>
        </w:rPr>
        <w:t>giá trị độ dịch chuyển</w:t>
      </w:r>
      <w:r w:rsidRPr="00B34D78">
        <w:rPr>
          <w:rFonts w:ascii="Arial" w:hAnsi="Arial" w:cs="Arial"/>
          <w:sz w:val="22"/>
          <w:szCs w:val="22"/>
        </w:rPr>
        <w:t xml:space="preserve"> 32-bit </w:t>
      </w:r>
      <w:r w:rsidR="005123B3" w:rsidRPr="00B34D78">
        <w:rPr>
          <w:rFonts w:ascii="Arial" w:hAnsi="Arial" w:cs="Arial"/>
          <w:sz w:val="22"/>
          <w:szCs w:val="22"/>
        </w:rPr>
        <w:t>nguyên có dấu</w:t>
      </w:r>
      <w:r w:rsidRPr="00B34D78">
        <w:rPr>
          <w:rFonts w:ascii="Arial" w:hAnsi="Arial" w:cs="Arial"/>
          <w:sz w:val="22"/>
          <w:szCs w:val="22"/>
        </w:rPr>
        <w:t xml:space="preserve"> với </w:t>
      </w:r>
      <w:r w:rsidR="005123B3" w:rsidRPr="00B34D78">
        <w:rPr>
          <w:rFonts w:ascii="Arial" w:hAnsi="Arial" w:cs="Arial"/>
          <w:sz w:val="22"/>
          <w:szCs w:val="22"/>
        </w:rPr>
        <w:t>nhãn thời gian RTP</w:t>
      </w:r>
      <w:r w:rsidRPr="00B34D78">
        <w:rPr>
          <w:rFonts w:ascii="Arial" w:hAnsi="Arial" w:cs="Arial"/>
          <w:sz w:val="22"/>
          <w:szCs w:val="22"/>
        </w:rPr>
        <w:t xml:space="preserve"> của gói RTP đã nhận được. Gọi </w:t>
      </w:r>
      <w:r w:rsidRPr="00B34D78">
        <w:rPr>
          <w:rFonts w:ascii="Arial" w:hAnsi="Arial" w:cs="Arial"/>
          <w:i/>
          <w:sz w:val="22"/>
          <w:szCs w:val="22"/>
        </w:rPr>
        <w:t>i</w:t>
      </w:r>
      <w:r w:rsidRPr="00B34D78">
        <w:rPr>
          <w:rFonts w:ascii="Arial" w:hAnsi="Arial" w:cs="Arial"/>
          <w:sz w:val="22"/>
          <w:szCs w:val="22"/>
        </w:rPr>
        <w:t xml:space="preserve"> là </w:t>
      </w:r>
      <w:r w:rsidR="008008D0" w:rsidRPr="00B34D78">
        <w:rPr>
          <w:rFonts w:ascii="Arial" w:hAnsi="Arial" w:cs="Arial"/>
          <w:sz w:val="22"/>
          <w:szCs w:val="22"/>
        </w:rPr>
        <w:t>số mẫu</w:t>
      </w:r>
      <w:r w:rsidRPr="00B34D78">
        <w:rPr>
          <w:rFonts w:ascii="Arial" w:hAnsi="Arial" w:cs="Arial"/>
          <w:sz w:val="22"/>
          <w:szCs w:val="22"/>
        </w:rPr>
        <w:t xml:space="preserve"> của một </w:t>
      </w:r>
      <w:r w:rsidR="00612DCE" w:rsidRPr="00B34D78">
        <w:rPr>
          <w:rFonts w:ascii="Arial" w:hAnsi="Arial" w:cs="Arial"/>
          <w:sz w:val="22"/>
          <w:szCs w:val="22"/>
        </w:rPr>
        <w:t>mẫu</w:t>
      </w:r>
      <w:r w:rsidRPr="00B34D78">
        <w:rPr>
          <w:rFonts w:ascii="Arial" w:hAnsi="Arial" w:cs="Arial"/>
          <w:sz w:val="22"/>
          <w:szCs w:val="22"/>
        </w:rPr>
        <w:t xml:space="preserve">, DT(i) bằng với DT được quy định trong 8.6.1.2 cho </w:t>
      </w:r>
      <w:r w:rsidR="00612DCE" w:rsidRPr="00B34D78">
        <w:rPr>
          <w:rFonts w:ascii="Arial" w:hAnsi="Arial" w:cs="Arial"/>
          <w:sz w:val="22"/>
          <w:szCs w:val="22"/>
        </w:rPr>
        <w:t>mẫu</w:t>
      </w:r>
      <w:r w:rsidRPr="00B34D78">
        <w:rPr>
          <w:rFonts w:ascii="Arial" w:hAnsi="Arial" w:cs="Arial"/>
          <w:sz w:val="22"/>
          <w:szCs w:val="22"/>
        </w:rPr>
        <w:t xml:space="preserve"> thứ i, </w:t>
      </w:r>
      <w:r w:rsidRPr="00B34D78">
        <w:rPr>
          <w:rFonts w:ascii="Arial" w:hAnsi="Arial" w:cs="Arial"/>
          <w:i/>
          <w:sz w:val="22"/>
          <w:szCs w:val="22"/>
        </w:rPr>
        <w:t>tsro.offset</w:t>
      </w:r>
      <w:r w:rsidRPr="00B34D78">
        <w:rPr>
          <w:rFonts w:ascii="Arial" w:hAnsi="Arial" w:cs="Arial"/>
          <w:sz w:val="22"/>
          <w:szCs w:val="22"/>
        </w:rPr>
        <w:t xml:space="preserve"> là giá trị </w:t>
      </w:r>
      <w:r w:rsidR="00612DCE" w:rsidRPr="00B34D78">
        <w:rPr>
          <w:rFonts w:ascii="Arial" w:hAnsi="Arial" w:cs="Arial"/>
          <w:sz w:val="22"/>
          <w:szCs w:val="22"/>
        </w:rPr>
        <w:t xml:space="preserve">độ dịch chuyển trong hộp </w:t>
      </w:r>
      <w:r w:rsidRPr="00B34D78">
        <w:rPr>
          <w:rFonts w:ascii="Arial" w:hAnsi="Arial" w:cs="Arial"/>
          <w:sz w:val="22"/>
          <w:szCs w:val="22"/>
        </w:rPr>
        <w:t xml:space="preserve">'tsro' của </w:t>
      </w:r>
      <w:r w:rsidR="00612DCE" w:rsidRPr="00B34D78">
        <w:rPr>
          <w:rFonts w:ascii="Arial" w:hAnsi="Arial" w:cs="Arial"/>
          <w:sz w:val="22"/>
          <w:szCs w:val="22"/>
        </w:rPr>
        <w:t>đầu vào mục mẫu chỉ dẫn tiếp nhận</w:t>
      </w:r>
      <w:r w:rsidRPr="00B34D78">
        <w:rPr>
          <w:rFonts w:ascii="Arial" w:hAnsi="Arial" w:cs="Arial"/>
          <w:sz w:val="22"/>
          <w:szCs w:val="22"/>
        </w:rPr>
        <w:t xml:space="preserve"> được tham khảo đến, và % là phép toán modulo. Giá trị của </w:t>
      </w:r>
      <w:r w:rsidRPr="00B34D78">
        <w:rPr>
          <w:rFonts w:ascii="Arial" w:hAnsi="Arial" w:cs="Arial"/>
          <w:i/>
          <w:sz w:val="22"/>
          <w:szCs w:val="22"/>
        </w:rPr>
        <w:t>offset</w:t>
      </w:r>
      <w:r w:rsidRPr="00B34D78">
        <w:rPr>
          <w:rFonts w:ascii="Arial" w:hAnsi="Arial" w:cs="Arial"/>
          <w:sz w:val="22"/>
          <w:szCs w:val="22"/>
        </w:rPr>
        <w:t xml:space="preserve"> phải đảm bảo thỏa biểu thức sau đây là đúng:</w:t>
      </w:r>
    </w:p>
    <w:p w:rsidR="00BF1E4B" w:rsidRPr="00B34D78" w:rsidRDefault="00BE0CF1" w:rsidP="00287AB5">
      <w:pPr>
        <w:pStyle w:val="PlainText"/>
        <w:spacing w:before="120"/>
        <w:jc w:val="center"/>
        <w:rPr>
          <w:rFonts w:ascii="Arial" w:hAnsi="Arial" w:cs="Arial"/>
          <w:sz w:val="22"/>
          <w:szCs w:val="22"/>
        </w:rPr>
      </w:pPr>
      <m:oMathPara>
        <m:oMath>
          <m:r>
            <w:rPr>
              <w:rFonts w:ascii="Cambria Math" w:hAnsi="Cambria Math" w:cs="Arial"/>
              <w:sz w:val="22"/>
              <w:szCs w:val="22"/>
            </w:rPr>
            <m:t>RTPtimestamp</m:t>
          </m:r>
          <m:r>
            <w:rPr>
              <w:rFonts w:ascii="Cambria Math" w:hAnsi="Arial" w:cs="Arial"/>
              <w:sz w:val="22"/>
              <w:szCs w:val="22"/>
            </w:rPr>
            <m:t>=</m:t>
          </m:r>
          <m:d>
            <m:dPr>
              <m:ctrlPr>
                <w:rPr>
                  <w:rFonts w:ascii="Cambria Math" w:hAnsi="Arial" w:cs="Arial"/>
                  <w:i/>
                  <w:sz w:val="22"/>
                  <w:szCs w:val="22"/>
                </w:rPr>
              </m:ctrlPr>
            </m:dPr>
            <m:e>
              <m:sSub>
                <m:sSubPr>
                  <m:ctrlPr>
                    <w:rPr>
                      <w:rFonts w:ascii="Cambria Math" w:hAnsi="Arial" w:cs="Arial"/>
                      <w:i/>
                      <w:sz w:val="22"/>
                      <w:szCs w:val="22"/>
                    </w:rPr>
                  </m:ctrlPr>
                </m:sSubPr>
                <m:e>
                  <m:r>
                    <w:rPr>
                      <w:rFonts w:ascii="Cambria Math" w:hAnsi="Cambria Math" w:cs="Arial"/>
                      <w:sz w:val="22"/>
                      <w:szCs w:val="22"/>
                    </w:rPr>
                    <m:t>DT</m:t>
                  </m:r>
                </m:e>
                <m:sub>
                  <m:r>
                    <w:rPr>
                      <w:rFonts w:ascii="Cambria Math" w:hAnsi="Cambria Math" w:cs="Arial"/>
                      <w:sz w:val="22"/>
                      <w:szCs w:val="22"/>
                    </w:rPr>
                    <m:t>i</m:t>
                  </m:r>
                </m:sub>
              </m:sSub>
              <m:r>
                <w:rPr>
                  <w:rFonts w:ascii="Cambria Math" w:hAnsi="Arial" w:cs="Arial"/>
                  <w:sz w:val="22"/>
                  <w:szCs w:val="22"/>
                </w:rPr>
                <m:t>+</m:t>
              </m:r>
              <m:r>
                <w:rPr>
                  <w:rFonts w:ascii="Cambria Math" w:hAnsi="Cambria Math" w:cs="Arial"/>
                  <w:sz w:val="22"/>
                  <w:szCs w:val="22"/>
                </w:rPr>
                <m:t>tsro</m:t>
              </m:r>
              <m:r>
                <w:rPr>
                  <w:rFonts w:ascii="Cambria Math" w:hAnsi="Arial" w:cs="Arial"/>
                  <w:sz w:val="22"/>
                  <w:szCs w:val="22"/>
                </w:rPr>
                <m:t>.</m:t>
              </m:r>
              <m:r>
                <w:rPr>
                  <w:rFonts w:ascii="Cambria Math" w:hAnsi="Cambria Math" w:cs="Arial"/>
                  <w:sz w:val="22"/>
                  <w:szCs w:val="22"/>
                </w:rPr>
                <m:t>offset</m:t>
              </m:r>
              <m:r>
                <w:rPr>
                  <w:rFonts w:ascii="Cambria Math" w:hAnsi="Arial" w:cs="Arial"/>
                  <w:sz w:val="22"/>
                  <w:szCs w:val="22"/>
                </w:rPr>
                <m:t>+</m:t>
              </m:r>
              <m:r>
                <w:rPr>
                  <w:rFonts w:ascii="Cambria Math" w:hAnsi="Cambria Math" w:cs="Arial"/>
                  <w:sz w:val="22"/>
                  <w:szCs w:val="22"/>
                </w:rPr>
                <m:t>offset</m:t>
              </m:r>
            </m:e>
          </m:d>
          <m:r>
            <w:rPr>
              <w:rFonts w:ascii="Cambria Math" w:hAnsi="Cambria Math" w:cs="Arial"/>
              <w:sz w:val="22"/>
              <w:szCs w:val="22"/>
            </w:rPr>
            <m:t>mod</m:t>
          </m:r>
          <m:sSup>
            <m:sSupPr>
              <m:ctrlPr>
                <w:rPr>
                  <w:rFonts w:ascii="Cambria Math" w:hAnsi="Arial" w:cs="Arial"/>
                  <w:i/>
                  <w:sz w:val="22"/>
                  <w:szCs w:val="22"/>
                </w:rPr>
              </m:ctrlPr>
            </m:sSupPr>
            <m:e>
              <m:r>
                <w:rPr>
                  <w:rFonts w:ascii="Cambria Math" w:hAnsi="Arial" w:cs="Arial"/>
                  <w:sz w:val="22"/>
                  <w:szCs w:val="22"/>
                </w:rPr>
                <m:t>2</m:t>
              </m:r>
            </m:e>
            <m:sup>
              <m:r>
                <w:rPr>
                  <w:rFonts w:ascii="Cambria Math" w:hAnsi="Arial" w:cs="Arial"/>
                  <w:sz w:val="22"/>
                  <w:szCs w:val="22"/>
                </w:rPr>
                <m:t>32</m:t>
              </m:r>
            </m:sup>
          </m:sSup>
        </m:oMath>
      </m:oMathPara>
    </w:p>
    <w:p w:rsidR="00BF1E4B" w:rsidRPr="00B34D78" w:rsidRDefault="00BF1E4B" w:rsidP="00B91F56">
      <w:pPr>
        <w:pStyle w:val="PlainText"/>
        <w:spacing w:before="120"/>
        <w:jc w:val="right"/>
        <w:rPr>
          <w:rFonts w:ascii="Arial" w:hAnsi="Arial" w:cs="Arial"/>
          <w:sz w:val="22"/>
          <w:szCs w:val="22"/>
        </w:rPr>
      </w:pPr>
      <w:r w:rsidRPr="00B34D78">
        <w:rPr>
          <w:rFonts w:ascii="Arial" w:hAnsi="Arial" w:cs="Arial"/>
          <w:sz w:val="18"/>
          <w:szCs w:val="22"/>
        </w:rPr>
        <w:t xml:space="preserve">công thức (1) tính toán </w:t>
      </w:r>
      <w:r w:rsidR="005123B3" w:rsidRPr="00B34D78">
        <w:rPr>
          <w:rFonts w:ascii="Arial" w:hAnsi="Arial" w:cs="Arial"/>
          <w:sz w:val="18"/>
          <w:szCs w:val="22"/>
        </w:rPr>
        <w:t>nhãn thời gian RTP</w:t>
      </w:r>
      <w:r w:rsidRPr="00B34D78">
        <w:rPr>
          <w:rFonts w:ascii="Arial" w:hAnsi="Arial" w:cs="Arial"/>
          <w:sz w:val="22"/>
          <w:szCs w:val="22"/>
        </w:rPr>
        <w:cr/>
      </w:r>
    </w:p>
    <w:p w:rsidR="00BF1E4B" w:rsidRPr="00B34D78" w:rsidRDefault="0090618B" w:rsidP="00287AB5">
      <w:pPr>
        <w:pStyle w:val="PlainText"/>
        <w:spacing w:before="120"/>
        <w:jc w:val="both"/>
        <w:rPr>
          <w:rFonts w:ascii="Arial" w:hAnsi="Arial" w:cs="Arial"/>
          <w:sz w:val="18"/>
          <w:szCs w:val="22"/>
        </w:rPr>
      </w:pPr>
      <w:r w:rsidRPr="00B34D78">
        <w:rPr>
          <w:rFonts w:ascii="Arial" w:hAnsi="Arial" w:cs="Arial"/>
          <w:sz w:val="18"/>
          <w:szCs w:val="22"/>
        </w:rPr>
        <w:t>LƯU Ý 1:</w:t>
      </w:r>
      <w:r w:rsidR="00BF1E4B" w:rsidRPr="00B34D78">
        <w:rPr>
          <w:rFonts w:ascii="Arial" w:hAnsi="Arial" w:cs="Arial"/>
          <w:sz w:val="18"/>
          <w:szCs w:val="22"/>
        </w:rPr>
        <w:t xml:space="preserve"> Khi mỗi </w:t>
      </w:r>
      <w:r w:rsidR="00612DCE" w:rsidRPr="00B34D78">
        <w:rPr>
          <w:rFonts w:ascii="Arial" w:hAnsi="Arial" w:cs="Arial"/>
          <w:sz w:val="18"/>
          <w:szCs w:val="22"/>
        </w:rPr>
        <w:t>mẫu chỉ dẫn tiếp nhận</w:t>
      </w:r>
      <w:r w:rsidR="00BF1E4B" w:rsidRPr="00B34D78">
        <w:rPr>
          <w:rFonts w:ascii="Arial" w:hAnsi="Arial" w:cs="Arial"/>
          <w:sz w:val="18"/>
          <w:szCs w:val="22"/>
        </w:rPr>
        <w:t xml:space="preserve">biểu thị tất cả các gói RTP nhận được có cùng </w:t>
      </w:r>
      <w:r w:rsidR="005123B3" w:rsidRPr="00B34D78">
        <w:rPr>
          <w:rFonts w:ascii="Arial" w:hAnsi="Arial" w:cs="Arial"/>
          <w:sz w:val="18"/>
          <w:szCs w:val="22"/>
        </w:rPr>
        <w:t>nhãn thời gian RTP</w:t>
      </w:r>
      <w:r w:rsidR="00BF1E4B" w:rsidRPr="00B34D78">
        <w:rPr>
          <w:rFonts w:ascii="Arial" w:hAnsi="Arial" w:cs="Arial"/>
          <w:sz w:val="18"/>
          <w:szCs w:val="22"/>
        </w:rPr>
        <w:t xml:space="preserve">, giá trị của </w:t>
      </w:r>
      <w:r w:rsidR="00C339FF" w:rsidRPr="00B34D78">
        <w:rPr>
          <w:rFonts w:ascii="Arial" w:hAnsi="Arial" w:cs="Arial"/>
          <w:i/>
          <w:sz w:val="18"/>
          <w:szCs w:val="22"/>
        </w:rPr>
        <w:t>sample_delta</w:t>
      </w:r>
      <w:r w:rsidR="00BF1E4B" w:rsidRPr="00B34D78">
        <w:rPr>
          <w:rFonts w:ascii="Arial" w:hAnsi="Arial" w:cs="Arial"/>
          <w:sz w:val="18"/>
          <w:szCs w:val="22"/>
        </w:rPr>
        <w:t xml:space="preserve"> trong </w:t>
      </w:r>
      <w:r w:rsidR="00612DCE" w:rsidRPr="00B34D78">
        <w:rPr>
          <w:rFonts w:ascii="Arial" w:hAnsi="Arial" w:cs="Arial"/>
          <w:sz w:val="18"/>
          <w:szCs w:val="22"/>
        </w:rPr>
        <w:t xml:space="preserve">thời gian giải mã </w:t>
      </w:r>
      <w:r w:rsidR="00BF1E4B" w:rsidRPr="00B34D78">
        <w:rPr>
          <w:rFonts w:ascii="Arial" w:hAnsi="Arial" w:cs="Arial"/>
          <w:sz w:val="18"/>
          <w:szCs w:val="22"/>
        </w:rPr>
        <w:t xml:space="preserve">tới </w:t>
      </w:r>
      <w:r w:rsidR="00612DCE" w:rsidRPr="00B34D78">
        <w:rPr>
          <w:rFonts w:ascii="Arial" w:hAnsi="Arial" w:cs="Arial"/>
          <w:sz w:val="18"/>
          <w:szCs w:val="22"/>
        </w:rPr>
        <w:t>hộp mẫu</w:t>
      </w:r>
      <w:r w:rsidR="00BF1E4B" w:rsidRPr="00B34D78">
        <w:rPr>
          <w:rFonts w:ascii="Arial" w:hAnsi="Arial" w:cs="Arial"/>
          <w:sz w:val="18"/>
          <w:szCs w:val="22"/>
        </w:rPr>
        <w:t xml:space="preserve"> có thể được đặt để phù hợp với </w:t>
      </w:r>
      <w:r w:rsidR="005123B3" w:rsidRPr="00B34D78">
        <w:rPr>
          <w:rFonts w:ascii="Arial" w:hAnsi="Arial" w:cs="Arial"/>
          <w:sz w:val="18"/>
          <w:szCs w:val="22"/>
        </w:rPr>
        <w:t>nhãn thời gian RTP</w:t>
      </w:r>
      <w:r w:rsidR="00BF1E4B" w:rsidRPr="00B34D78">
        <w:rPr>
          <w:rFonts w:ascii="Arial" w:hAnsi="Arial" w:cs="Arial"/>
          <w:sz w:val="18"/>
          <w:szCs w:val="22"/>
        </w:rPr>
        <w:t>. Nói cách khác, DT(i), như được định nghĩa ở trên, có thể được dặt bằng với (</w:t>
      </w:r>
      <w:r w:rsidR="00BF1E4B" w:rsidRPr="00B34D78">
        <w:rPr>
          <w:rFonts w:ascii="Arial" w:hAnsi="Arial" w:cs="Arial"/>
          <w:i/>
          <w:sz w:val="18"/>
          <w:szCs w:val="22"/>
        </w:rPr>
        <w:t>RTP timestamp - tsro.offset - offset</w:t>
      </w:r>
      <w:r w:rsidR="00BF1E4B" w:rsidRPr="00B34D78">
        <w:rPr>
          <w:rFonts w:ascii="Arial" w:hAnsi="Arial" w:cs="Arial"/>
          <w:sz w:val="18"/>
          <w:szCs w:val="22"/>
        </w:rPr>
        <w:t>) (giả sử rằng giá trị kết quả sẽ lớn hơn hoặc bằng 0). Khuyến nghị thực hiện cách này.</w:t>
      </w:r>
    </w:p>
    <w:p w:rsidR="00BF1E4B" w:rsidRPr="00B34D78" w:rsidRDefault="0090618B" w:rsidP="00287AB5">
      <w:pPr>
        <w:pStyle w:val="PlainText"/>
        <w:spacing w:before="120"/>
        <w:jc w:val="both"/>
        <w:rPr>
          <w:rFonts w:ascii="Arial" w:hAnsi="Arial" w:cs="Arial"/>
          <w:sz w:val="18"/>
          <w:szCs w:val="22"/>
        </w:rPr>
      </w:pPr>
      <w:r w:rsidRPr="00B34D78">
        <w:rPr>
          <w:rFonts w:ascii="Arial" w:hAnsi="Arial" w:cs="Arial"/>
          <w:sz w:val="18"/>
          <w:szCs w:val="22"/>
        </w:rPr>
        <w:t>LƯU Ý 2:</w:t>
      </w:r>
      <w:r w:rsidR="00BF1E4B" w:rsidRPr="00B34D78">
        <w:rPr>
          <w:rFonts w:ascii="Arial" w:hAnsi="Arial" w:cs="Arial"/>
          <w:sz w:val="18"/>
          <w:szCs w:val="22"/>
        </w:rPr>
        <w:t xml:space="preserve"> Các </w:t>
      </w:r>
      <w:r w:rsidR="005123B3" w:rsidRPr="00B34D78">
        <w:rPr>
          <w:rFonts w:ascii="Arial" w:hAnsi="Arial" w:cs="Arial"/>
          <w:sz w:val="18"/>
          <w:szCs w:val="22"/>
        </w:rPr>
        <w:t>nhãn thời gian RTP</w:t>
      </w:r>
      <w:r w:rsidR="00BF1E4B" w:rsidRPr="00B34D78">
        <w:rPr>
          <w:rFonts w:ascii="Arial" w:hAnsi="Arial" w:cs="Arial"/>
          <w:sz w:val="18"/>
          <w:szCs w:val="22"/>
        </w:rPr>
        <w:t xml:space="preserve"> không nhất thiết phải tăng lên nhu một hàm của </w:t>
      </w:r>
      <w:r w:rsidR="003C3B63" w:rsidRPr="00B34D78">
        <w:rPr>
          <w:rFonts w:ascii="Arial" w:hAnsi="Arial" w:cs="Arial"/>
          <w:sz w:val="18"/>
          <w:szCs w:val="22"/>
        </w:rPr>
        <w:t xml:space="preserve">số chuỗi </w:t>
      </w:r>
      <w:r w:rsidR="00BF1E4B" w:rsidRPr="00B34D78">
        <w:rPr>
          <w:rFonts w:ascii="Arial" w:hAnsi="Arial" w:cs="Arial"/>
          <w:sz w:val="18"/>
          <w:szCs w:val="22"/>
        </w:rPr>
        <w:t xml:space="preserve">RTP trong tất cả </w:t>
      </w:r>
      <w:r w:rsidR="0059312D" w:rsidRPr="00B34D78">
        <w:rPr>
          <w:rFonts w:ascii="Arial" w:hAnsi="Arial" w:cs="Arial"/>
          <w:sz w:val="18"/>
          <w:szCs w:val="22"/>
        </w:rPr>
        <w:t>luồng RTP</w:t>
      </w:r>
      <w:r w:rsidR="00BF1E4B" w:rsidRPr="00B34D78">
        <w:rPr>
          <w:rFonts w:ascii="Arial" w:hAnsi="Arial" w:cs="Arial"/>
          <w:sz w:val="18"/>
          <w:szCs w:val="22"/>
        </w:rPr>
        <w:t xml:space="preserve">, chẳng hạn như, thứ tự truyền phát và thứ tự chơi lại các gói tin có thể không hoàn toàn giống nhau. Lấy ví dụ, rất nhiều </w:t>
      </w:r>
      <w:r w:rsidR="00EE6933" w:rsidRPr="00B34D78">
        <w:rPr>
          <w:rFonts w:ascii="Arial" w:hAnsi="Arial" w:cs="Arial"/>
          <w:sz w:val="18"/>
          <w:szCs w:val="22"/>
        </w:rPr>
        <w:t>hình ảnh</w:t>
      </w:r>
      <w:r w:rsidR="006E122B" w:rsidRPr="00B34D78">
        <w:rPr>
          <w:rFonts w:ascii="Arial" w:hAnsi="Arial" w:cs="Arial"/>
          <w:sz w:val="18"/>
          <w:szCs w:val="22"/>
        </w:rPr>
        <w:t xml:space="preserve">lược đồ mã hóa </w:t>
      </w:r>
      <w:r w:rsidR="00BF1E4B" w:rsidRPr="00B34D78">
        <w:rPr>
          <w:rFonts w:ascii="Arial" w:hAnsi="Arial" w:cs="Arial"/>
          <w:sz w:val="18"/>
          <w:szCs w:val="22"/>
        </w:rPr>
        <w:t xml:space="preserve">cho phép dự đoán hai chiều từ các hình ảnh đến trước và đến sau trong thứ tự chơi lại. Khi </w:t>
      </w:r>
      <w:r w:rsidR="003B6E28" w:rsidRPr="00B34D78">
        <w:rPr>
          <w:rFonts w:ascii="Arial" w:hAnsi="Arial" w:cs="Arial"/>
          <w:sz w:val="18"/>
          <w:szCs w:val="22"/>
        </w:rPr>
        <w:t>các mẫu</w:t>
      </w:r>
      <w:r w:rsidR="00BF1E4B" w:rsidRPr="00B34D78">
        <w:rPr>
          <w:rFonts w:ascii="Arial" w:hAnsi="Arial" w:cs="Arial"/>
          <w:sz w:val="18"/>
          <w:szCs w:val="22"/>
        </w:rPr>
        <w:t xml:space="preserve"> xuất hiện trong các</w:t>
      </w:r>
      <w:r w:rsidR="009F6050" w:rsidRPr="00B34D78">
        <w:rPr>
          <w:rFonts w:ascii="Arial" w:hAnsi="Arial" w:cs="Arial"/>
          <w:sz w:val="18"/>
          <w:szCs w:val="22"/>
        </w:rPr>
        <w:t xml:space="preserve"> rãnh </w:t>
      </w:r>
      <w:r w:rsidR="00BF1E4B" w:rsidRPr="00B34D78">
        <w:rPr>
          <w:rFonts w:ascii="Arial" w:hAnsi="Arial" w:cs="Arial"/>
          <w:sz w:val="18"/>
          <w:szCs w:val="22"/>
        </w:rPr>
        <w:t xml:space="preserve">theo đúng thứ tự </w:t>
      </w:r>
      <w:r w:rsidR="006E122B" w:rsidRPr="00B34D78">
        <w:rPr>
          <w:rFonts w:ascii="Arial" w:hAnsi="Arial" w:cs="Arial"/>
          <w:sz w:val="18"/>
          <w:szCs w:val="22"/>
        </w:rPr>
        <w:t xml:space="preserve">giải mã </w:t>
      </w:r>
      <w:r w:rsidR="00BF1E4B" w:rsidRPr="00B34D78">
        <w:rPr>
          <w:rFonts w:ascii="Arial" w:hAnsi="Arial" w:cs="Arial"/>
          <w:sz w:val="18"/>
          <w:szCs w:val="22"/>
        </w:rPr>
        <w:t xml:space="preserve">của chúng, chẳng hạn như theo thứ tự </w:t>
      </w:r>
      <w:r w:rsidR="006E122B" w:rsidRPr="00B34D78">
        <w:rPr>
          <w:rFonts w:ascii="Arial" w:hAnsi="Arial" w:cs="Arial"/>
          <w:sz w:val="18"/>
          <w:szCs w:val="22"/>
        </w:rPr>
        <w:t>tiếp nhận</w:t>
      </w:r>
      <w:r w:rsidR="00BF1E4B" w:rsidRPr="00B34D78">
        <w:rPr>
          <w:rFonts w:ascii="Arial" w:hAnsi="Arial" w:cs="Arial"/>
          <w:sz w:val="18"/>
          <w:szCs w:val="22"/>
        </w:rPr>
        <w:t xml:space="preserve"> trong trường hợp của </w:t>
      </w:r>
      <w:r w:rsidR="00821679" w:rsidRPr="00B34D78">
        <w:rPr>
          <w:rFonts w:ascii="Arial" w:hAnsi="Arial" w:cs="Arial"/>
          <w:sz w:val="18"/>
          <w:szCs w:val="22"/>
        </w:rPr>
        <w:t>rãnh chỉ dẫn tiếp nhận RTP</w:t>
      </w:r>
      <w:r w:rsidR="00BF1E4B" w:rsidRPr="00B34D78">
        <w:rPr>
          <w:rFonts w:ascii="Arial" w:hAnsi="Arial" w:cs="Arial"/>
          <w:sz w:val="18"/>
          <w:szCs w:val="22"/>
        </w:rPr>
        <w:t xml:space="preserve">, </w:t>
      </w:r>
      <w:r w:rsidR="006E122B" w:rsidRPr="00B34D78">
        <w:rPr>
          <w:rFonts w:ascii="Arial" w:hAnsi="Arial" w:cs="Arial"/>
          <w:sz w:val="18"/>
          <w:szCs w:val="22"/>
        </w:rPr>
        <w:t xml:space="preserve">độ dịch chuyển </w:t>
      </w:r>
      <w:r w:rsidR="00BF1E4B" w:rsidRPr="00B34D78">
        <w:rPr>
          <w:rFonts w:ascii="Arial" w:hAnsi="Arial" w:cs="Arial"/>
          <w:sz w:val="18"/>
          <w:szCs w:val="22"/>
        </w:rPr>
        <w:t xml:space="preserve">trong </w:t>
      </w:r>
      <w:r w:rsidR="008610BF" w:rsidRPr="00B34D78">
        <w:rPr>
          <w:rFonts w:ascii="Arial" w:hAnsi="Arial" w:cs="Arial"/>
          <w:sz w:val="18"/>
          <w:szCs w:val="22"/>
        </w:rPr>
        <w:t xml:space="preserve">hộp </w:t>
      </w:r>
      <w:r w:rsidR="006E122B" w:rsidRPr="00B34D78">
        <w:rPr>
          <w:rFonts w:ascii="Arial" w:hAnsi="Arial" w:cs="Arial"/>
          <w:i/>
          <w:sz w:val="18"/>
          <w:szCs w:val="22"/>
        </w:rPr>
        <w:t>rtphdrextTLV</w:t>
      </w:r>
      <w:r w:rsidR="00BF1E4B" w:rsidRPr="00B34D78">
        <w:rPr>
          <w:rFonts w:ascii="Arial" w:hAnsi="Arial" w:cs="Arial"/>
          <w:sz w:val="18"/>
          <w:szCs w:val="22"/>
        </w:rPr>
        <w:t xml:space="preserve"> có thể được sử dụng để warp </w:t>
      </w:r>
      <w:r w:rsidR="005123B3" w:rsidRPr="00B34D78">
        <w:rPr>
          <w:rFonts w:ascii="Arial" w:hAnsi="Arial" w:cs="Arial"/>
          <w:sz w:val="18"/>
          <w:szCs w:val="22"/>
        </w:rPr>
        <w:t>nhãn thời gian RTP</w:t>
      </w:r>
      <w:r w:rsidR="00BF1E4B" w:rsidRPr="00B34D78">
        <w:rPr>
          <w:rFonts w:ascii="Arial" w:hAnsi="Arial" w:cs="Arial"/>
          <w:sz w:val="18"/>
          <w:szCs w:val="22"/>
        </w:rPr>
        <w:t xml:space="preserve"> khỏi </w:t>
      </w:r>
      <w:r w:rsidR="008008D0" w:rsidRPr="00B34D78">
        <w:rPr>
          <w:rFonts w:ascii="Arial" w:hAnsi="Arial" w:cs="Arial"/>
          <w:sz w:val="18"/>
          <w:szCs w:val="22"/>
        </w:rPr>
        <w:t>thời gian mẫu</w:t>
      </w:r>
      <w:r w:rsidR="00BF1E4B" w:rsidRPr="00B34D78">
        <w:rPr>
          <w:rFonts w:ascii="Arial" w:hAnsi="Arial" w:cs="Arial"/>
          <w:sz w:val="18"/>
          <w:szCs w:val="22"/>
        </w:rPr>
        <w:t xml:space="preserve"> DT(i).</w:t>
      </w:r>
    </w:p>
    <w:p w:rsidR="00BF1E4B" w:rsidRPr="00B34D78" w:rsidRDefault="00BF1E4B" w:rsidP="00287AB5">
      <w:pPr>
        <w:pStyle w:val="PlainText"/>
        <w:spacing w:before="120"/>
        <w:jc w:val="both"/>
        <w:rPr>
          <w:rFonts w:ascii="Arial" w:hAnsi="Arial" w:cs="Arial"/>
          <w:sz w:val="22"/>
          <w:szCs w:val="22"/>
        </w:rPr>
      </w:pPr>
      <w:r w:rsidRPr="00B34D78">
        <w:rPr>
          <w:rFonts w:ascii="Arial" w:hAnsi="Arial" w:cs="Arial"/>
          <w:sz w:val="22"/>
          <w:szCs w:val="22"/>
        </w:rPr>
        <w:t xml:space="preserve">Nhằm mục đích </w:t>
      </w:r>
      <w:r w:rsidR="0066087D" w:rsidRPr="00B34D78">
        <w:rPr>
          <w:rFonts w:ascii="Arial" w:hAnsi="Arial" w:cs="Arial"/>
          <w:sz w:val="22"/>
          <w:szCs w:val="22"/>
        </w:rPr>
        <w:t xml:space="preserve">điều chỉnh </w:t>
      </w:r>
      <w:r w:rsidRPr="00B34D78">
        <w:rPr>
          <w:rFonts w:ascii="Arial" w:hAnsi="Arial" w:cs="Arial"/>
          <w:sz w:val="22"/>
          <w:szCs w:val="22"/>
        </w:rPr>
        <w:t xml:space="preserve">trong </w:t>
      </w:r>
      <w:r w:rsidR="00B91F56" w:rsidRPr="00B34D78">
        <w:rPr>
          <w:rFonts w:ascii="Arial" w:hAnsi="Arial" w:cs="Arial"/>
          <w:sz w:val="22"/>
          <w:szCs w:val="22"/>
        </w:rPr>
        <w:t xml:space="preserve">các </w:t>
      </w:r>
      <w:r w:rsidR="0015793E" w:rsidRPr="00B34D78">
        <w:rPr>
          <w:rFonts w:ascii="Arial" w:hAnsi="Arial" w:cs="Arial"/>
          <w:sz w:val="22"/>
          <w:szCs w:val="22"/>
        </w:rPr>
        <w:t>Hộp Danh sách Biên tập</w:t>
      </w:r>
      <w:r w:rsidR="0066087D" w:rsidRPr="00B34D78">
        <w:rPr>
          <w:rFonts w:ascii="Arial" w:hAnsi="Arial" w:cs="Arial"/>
          <w:sz w:val="22"/>
          <w:szCs w:val="22"/>
        </w:rPr>
        <w:t>,</w:t>
      </w:r>
      <w:r w:rsidRPr="00B34D78">
        <w:rPr>
          <w:rFonts w:ascii="Arial" w:hAnsi="Arial" w:cs="Arial"/>
          <w:sz w:val="22"/>
          <w:szCs w:val="22"/>
        </w:rPr>
        <w:t xml:space="preserve"> thời gian </w:t>
      </w:r>
      <w:r w:rsidR="0066087D" w:rsidRPr="00B34D78">
        <w:rPr>
          <w:rFonts w:ascii="Arial" w:hAnsi="Arial" w:cs="Arial"/>
          <w:sz w:val="22"/>
          <w:szCs w:val="22"/>
        </w:rPr>
        <w:t xml:space="preserve">tổng hợp </w:t>
      </w:r>
      <w:r w:rsidRPr="00B34D78">
        <w:rPr>
          <w:rFonts w:ascii="Arial" w:hAnsi="Arial" w:cs="Arial"/>
          <w:sz w:val="22"/>
          <w:szCs w:val="22"/>
        </w:rPr>
        <w:t xml:space="preserve">của một gói RTP </w:t>
      </w:r>
      <w:r w:rsidR="0066087D" w:rsidRPr="00B34D78">
        <w:rPr>
          <w:rFonts w:ascii="Arial" w:hAnsi="Arial" w:cs="Arial"/>
          <w:sz w:val="22"/>
          <w:szCs w:val="22"/>
        </w:rPr>
        <w:t xml:space="preserve">đã </w:t>
      </w:r>
      <w:r w:rsidRPr="00B34D78">
        <w:rPr>
          <w:rFonts w:ascii="Arial" w:hAnsi="Arial" w:cs="Arial"/>
          <w:sz w:val="22"/>
          <w:szCs w:val="22"/>
        </w:rPr>
        <w:t xml:space="preserve">nhận được suy ra từ tổng của </w:t>
      </w:r>
      <w:r w:rsidR="003B6E28" w:rsidRPr="00B34D78">
        <w:rPr>
          <w:rFonts w:ascii="Arial" w:hAnsi="Arial" w:cs="Arial"/>
          <w:sz w:val="22"/>
          <w:szCs w:val="22"/>
        </w:rPr>
        <w:t>các mẫu</w:t>
      </w:r>
      <w:r w:rsidRPr="00B34D78">
        <w:rPr>
          <w:rFonts w:ascii="Arial" w:hAnsi="Arial" w:cs="Arial"/>
          <w:sz w:val="22"/>
          <w:szCs w:val="22"/>
        </w:rPr>
        <w:t xml:space="preserve"> time DT(i) và </w:t>
      </w:r>
      <w:r w:rsidR="006E122B" w:rsidRPr="00B34D78">
        <w:rPr>
          <w:rFonts w:ascii="Arial" w:hAnsi="Arial" w:cs="Arial"/>
          <w:sz w:val="22"/>
          <w:szCs w:val="22"/>
        </w:rPr>
        <w:t>độ dịch chuyển</w:t>
      </w:r>
      <w:r w:rsidRPr="00B34D78">
        <w:rPr>
          <w:rFonts w:ascii="Arial" w:hAnsi="Arial" w:cs="Arial"/>
          <w:sz w:val="22"/>
          <w:szCs w:val="22"/>
        </w:rPr>
        <w:t xml:space="preserve"> như được định nghĩa ở trên.</w:t>
      </w:r>
    </w:p>
    <w:p w:rsidR="00BF1E4B" w:rsidRPr="00B34D78" w:rsidRDefault="00BF1E4B" w:rsidP="00287AB5">
      <w:pPr>
        <w:pStyle w:val="PlainText"/>
        <w:spacing w:before="120"/>
        <w:jc w:val="both"/>
        <w:rPr>
          <w:rFonts w:ascii="Arial" w:hAnsi="Arial" w:cs="Arial"/>
          <w:sz w:val="22"/>
          <w:szCs w:val="22"/>
        </w:rPr>
      </w:pPr>
      <w:r w:rsidRPr="00B34D78">
        <w:rPr>
          <w:rFonts w:ascii="Arial" w:hAnsi="Arial" w:cs="Arial"/>
          <w:sz w:val="22"/>
          <w:szCs w:val="22"/>
        </w:rPr>
        <w:lastRenderedPageBreak/>
        <w:t xml:space="preserve">Nếu giá trị của </w:t>
      </w:r>
      <w:r w:rsidRPr="00B34D78">
        <w:rPr>
          <w:rFonts w:ascii="Arial" w:hAnsi="Arial" w:cs="Arial"/>
          <w:i/>
          <w:sz w:val="22"/>
          <w:szCs w:val="22"/>
        </w:rPr>
        <w:t>CSRC_count</w:t>
      </w:r>
      <w:r w:rsidRPr="00B34D78">
        <w:rPr>
          <w:rFonts w:ascii="Arial" w:hAnsi="Arial" w:cs="Arial"/>
          <w:sz w:val="22"/>
          <w:szCs w:val="22"/>
        </w:rPr>
        <w:t xml:space="preserve">không bằng không, một </w:t>
      </w:r>
      <w:r w:rsidR="008610BF" w:rsidRPr="00B34D78">
        <w:rPr>
          <w:rFonts w:ascii="Arial" w:hAnsi="Arial" w:cs="Arial"/>
          <w:sz w:val="22"/>
          <w:szCs w:val="22"/>
        </w:rPr>
        <w:t xml:space="preserve">hộp receivedCSRC </w:t>
      </w:r>
      <w:r w:rsidRPr="00B34D78">
        <w:rPr>
          <w:rFonts w:ascii="Arial" w:hAnsi="Arial" w:cs="Arial"/>
          <w:sz w:val="22"/>
          <w:szCs w:val="22"/>
        </w:rPr>
        <w:t xml:space="preserve">có thể xuất hiện để lưu giữ các trường </w:t>
      </w:r>
      <w:r w:rsidR="00FC16E4" w:rsidRPr="00B34D78">
        <w:rPr>
          <w:rFonts w:ascii="Arial" w:hAnsi="Arial" w:cs="Arial"/>
          <w:sz w:val="22"/>
          <w:szCs w:val="22"/>
        </w:rPr>
        <w:t xml:space="preserve">mào đầu </w:t>
      </w:r>
      <w:r w:rsidRPr="00B34D78">
        <w:rPr>
          <w:rFonts w:ascii="Arial" w:hAnsi="Arial" w:cs="Arial"/>
          <w:sz w:val="22"/>
          <w:szCs w:val="22"/>
        </w:rPr>
        <w:t xml:space="preserve">CSRC nhận được cho mỗi gói RTP. </w:t>
      </w:r>
      <w:r w:rsidR="008610BF" w:rsidRPr="00B34D78">
        <w:rPr>
          <w:rFonts w:ascii="Arial" w:hAnsi="Arial" w:cs="Arial"/>
          <w:sz w:val="22"/>
          <w:szCs w:val="22"/>
        </w:rPr>
        <w:t xml:space="preserve">Hộp receivedCSRC </w:t>
      </w:r>
      <w:r w:rsidRPr="00B34D78">
        <w:rPr>
          <w:rFonts w:ascii="Arial" w:hAnsi="Arial" w:cs="Arial"/>
          <w:sz w:val="22"/>
          <w:szCs w:val="22"/>
        </w:rPr>
        <w:t xml:space="preserve">được xác định với mã bốn ký tự </w:t>
      </w:r>
      <w:r w:rsidR="00A325B4" w:rsidRPr="00B34D78">
        <w:rPr>
          <w:rFonts w:ascii="Arial" w:hAnsi="Arial" w:cs="Arial"/>
          <w:i/>
          <w:sz w:val="22"/>
          <w:szCs w:val="22"/>
        </w:rPr>
        <w:t>‘rcsr</w:t>
      </w:r>
      <w:r w:rsidRPr="00B34D78">
        <w:rPr>
          <w:rFonts w:ascii="Arial" w:hAnsi="Arial" w:cs="Arial"/>
          <w:sz w:val="22"/>
          <w:szCs w:val="22"/>
        </w:rPr>
        <w:t>'</w:t>
      </w:r>
      <w:r w:rsidR="008610BF" w:rsidRPr="00B34D78">
        <w:rPr>
          <w:rFonts w:ascii="Arial" w:hAnsi="Arial" w:cs="Arial"/>
          <w:sz w:val="22"/>
          <w:szCs w:val="22"/>
        </w:rPr>
        <w:t>.</w:t>
      </w:r>
    </w:p>
    <w:p w:rsidR="00BF1E4B" w:rsidRPr="00B34D78" w:rsidRDefault="00BF1E4B" w:rsidP="00287AB5">
      <w:pPr>
        <w:rPr>
          <w:i/>
        </w:rPr>
      </w:pPr>
      <w:r w:rsidRPr="00B34D78">
        <w:rPr>
          <w:i/>
        </w:rPr>
        <w:t>aligned(8) class receivedCSRC extends Box(</w:t>
      </w:r>
      <w:r w:rsidR="00A325B4" w:rsidRPr="00B34D78">
        <w:rPr>
          <w:i/>
        </w:rPr>
        <w:t>‘rcsr</w:t>
      </w:r>
      <w:r w:rsidRPr="00B34D78">
        <w:rPr>
          <w:i/>
        </w:rPr>
        <w:t>') {</w:t>
      </w:r>
    </w:p>
    <w:p w:rsidR="00BF1E4B" w:rsidRPr="00B34D78" w:rsidRDefault="00BF1E4B" w:rsidP="00287AB5">
      <w:pPr>
        <w:rPr>
          <w:i/>
        </w:rPr>
      </w:pPr>
      <w:r w:rsidRPr="00B34D78">
        <w:rPr>
          <w:i/>
        </w:rPr>
        <w:t xml:space="preserve"> unsigned int(32)CSRC[];</w:t>
      </w:r>
      <w:r w:rsidRPr="00B34D78">
        <w:rPr>
          <w:i/>
        </w:rPr>
        <w:tab/>
        <w:t>//to end of the box</w:t>
      </w:r>
    </w:p>
    <w:p w:rsidR="00BF1E4B" w:rsidRPr="00B34D78" w:rsidRDefault="00BF1E4B" w:rsidP="00287AB5">
      <w:pPr>
        <w:rPr>
          <w:i/>
        </w:rPr>
      </w:pPr>
      <w:r w:rsidRPr="00B34D78">
        <w:rPr>
          <w:i/>
        </w:rPr>
        <w:t>}</w:t>
      </w:r>
    </w:p>
    <w:p w:rsidR="00BF1E4B" w:rsidRPr="00B34D78" w:rsidRDefault="00BF1E4B" w:rsidP="00287AB5">
      <w:pPr>
        <w:pStyle w:val="PlainText"/>
        <w:spacing w:before="120"/>
        <w:jc w:val="both"/>
        <w:rPr>
          <w:rFonts w:ascii="Arial" w:hAnsi="Arial" w:cs="Arial"/>
          <w:sz w:val="22"/>
          <w:szCs w:val="22"/>
        </w:rPr>
      </w:pPr>
      <w:r w:rsidRPr="00B34D78">
        <w:rPr>
          <w:rFonts w:ascii="Arial" w:hAnsi="Arial" w:cs="Arial"/>
          <w:sz w:val="22"/>
          <w:szCs w:val="22"/>
        </w:rPr>
        <w:t>Số lượng của các</w:t>
      </w:r>
      <w:r w:rsidR="008610BF" w:rsidRPr="00B34D78">
        <w:rPr>
          <w:rFonts w:ascii="Arial" w:hAnsi="Arial" w:cs="Arial"/>
          <w:sz w:val="22"/>
          <w:szCs w:val="22"/>
        </w:rPr>
        <w:t xml:space="preserve"> đầu vào mục </w:t>
      </w:r>
      <w:r w:rsidRPr="00B34D78">
        <w:rPr>
          <w:rFonts w:ascii="Arial" w:hAnsi="Arial" w:cs="Arial"/>
          <w:sz w:val="22"/>
          <w:szCs w:val="22"/>
        </w:rPr>
        <w:t xml:space="preserve">trong </w:t>
      </w:r>
      <w:r w:rsidRPr="00B34D78">
        <w:rPr>
          <w:rFonts w:ascii="Arial" w:hAnsi="Arial" w:cs="Arial"/>
          <w:i/>
          <w:sz w:val="22"/>
          <w:szCs w:val="22"/>
        </w:rPr>
        <w:t>CSRC[]</w:t>
      </w:r>
      <w:r w:rsidRPr="00B34D78">
        <w:rPr>
          <w:rFonts w:ascii="Arial" w:hAnsi="Arial" w:cs="Arial"/>
          <w:sz w:val="22"/>
          <w:szCs w:val="22"/>
        </w:rPr>
        <w:t xml:space="preserve"> bằng với giá trị </w:t>
      </w:r>
      <w:r w:rsidRPr="00B34D78">
        <w:rPr>
          <w:rFonts w:ascii="Arial" w:hAnsi="Arial" w:cs="Arial"/>
          <w:i/>
          <w:sz w:val="22"/>
          <w:szCs w:val="22"/>
        </w:rPr>
        <w:t>CC</w:t>
      </w:r>
      <w:r w:rsidRPr="00B34D78">
        <w:rPr>
          <w:rFonts w:ascii="Arial" w:hAnsi="Arial" w:cs="Arial"/>
          <w:sz w:val="22"/>
          <w:szCs w:val="22"/>
        </w:rPr>
        <w:t xml:space="preserve"> value của các gói SRTP nhận được. </w:t>
      </w:r>
      <w:r w:rsidR="006619CC" w:rsidRPr="00B34D78">
        <w:rPr>
          <w:rFonts w:ascii="Arial" w:hAnsi="Arial" w:cs="Arial"/>
          <w:sz w:val="22"/>
          <w:szCs w:val="22"/>
        </w:rPr>
        <w:t xml:space="preserve">Đầu vào mục </w:t>
      </w:r>
      <w:r w:rsidRPr="00B34D78">
        <w:rPr>
          <w:rFonts w:ascii="Arial" w:hAnsi="Arial" w:cs="Arial"/>
          <w:sz w:val="22"/>
          <w:szCs w:val="22"/>
        </w:rPr>
        <w:t xml:space="preserve">thứ n của </w:t>
      </w:r>
      <w:r w:rsidRPr="00B34D78">
        <w:rPr>
          <w:rFonts w:ascii="Arial" w:hAnsi="Arial" w:cs="Arial"/>
          <w:i/>
          <w:sz w:val="22"/>
          <w:szCs w:val="22"/>
        </w:rPr>
        <w:t>CSRC[]</w:t>
      </w:r>
      <w:r w:rsidRPr="00B34D78">
        <w:rPr>
          <w:rFonts w:ascii="Arial" w:hAnsi="Arial" w:cs="Arial"/>
          <w:sz w:val="22"/>
          <w:szCs w:val="22"/>
        </w:rPr>
        <w:t xml:space="preserve"> phải bằng với giá trị CSRC thứ n của </w:t>
      </w:r>
      <w:r w:rsidR="006619CC" w:rsidRPr="00B34D78">
        <w:rPr>
          <w:rFonts w:ascii="Arial" w:hAnsi="Arial" w:cs="Arial"/>
          <w:sz w:val="22"/>
          <w:szCs w:val="22"/>
        </w:rPr>
        <w:t>mào đầu gói tin RTP</w:t>
      </w:r>
      <w:r w:rsidRPr="00B34D78">
        <w:rPr>
          <w:rFonts w:ascii="Arial" w:hAnsi="Arial" w:cs="Arial"/>
          <w:sz w:val="22"/>
          <w:szCs w:val="22"/>
        </w:rPr>
        <w:t>.</w:t>
      </w:r>
    </w:p>
    <w:p w:rsidR="00BF1E4B" w:rsidRPr="00B34D78" w:rsidRDefault="00BF1E4B" w:rsidP="00A927B2">
      <w:pPr>
        <w:pStyle w:val="Heading4"/>
        <w:numPr>
          <w:ilvl w:val="3"/>
          <w:numId w:val="74"/>
        </w:numPr>
        <w:rPr>
          <w:rFonts w:cs="Arial"/>
        </w:rPr>
      </w:pPr>
      <w:r w:rsidRPr="00B34D78">
        <w:rPr>
          <w:rFonts w:cs="Arial"/>
        </w:rPr>
        <w:t>Thông tin SDP</w:t>
      </w:r>
    </w:p>
    <w:p w:rsidR="00BF1E4B" w:rsidRPr="00B34D78" w:rsidRDefault="00BF1E4B" w:rsidP="00287AB5">
      <w:pPr>
        <w:pStyle w:val="PlainText"/>
        <w:spacing w:before="120"/>
        <w:jc w:val="both"/>
        <w:rPr>
          <w:rFonts w:ascii="Arial" w:hAnsi="Arial" w:cs="Arial"/>
          <w:sz w:val="22"/>
          <w:szCs w:val="22"/>
        </w:rPr>
      </w:pPr>
      <w:r w:rsidRPr="00B34D78">
        <w:rPr>
          <w:rFonts w:ascii="Arial" w:hAnsi="Arial" w:cs="Arial"/>
          <w:sz w:val="22"/>
          <w:szCs w:val="22"/>
        </w:rPr>
        <w:t>Cả movie và thông tin</w:t>
      </w:r>
      <w:r w:rsidR="009F6050" w:rsidRPr="00B34D78">
        <w:rPr>
          <w:rFonts w:ascii="Arial" w:hAnsi="Arial" w:cs="Arial"/>
          <w:sz w:val="22"/>
          <w:szCs w:val="22"/>
        </w:rPr>
        <w:t xml:space="preserve"> rãnh </w:t>
      </w:r>
      <w:r w:rsidRPr="00B34D78">
        <w:rPr>
          <w:rFonts w:ascii="Arial" w:hAnsi="Arial" w:cs="Arial"/>
          <w:sz w:val="22"/>
          <w:szCs w:val="22"/>
        </w:rPr>
        <w:t>SDP có thể xuất hiện, như đã được quy đị</w:t>
      </w:r>
      <w:r w:rsidR="001D4E1B" w:rsidRPr="00B34D78">
        <w:rPr>
          <w:rFonts w:ascii="Arial" w:hAnsi="Arial" w:cs="Arial"/>
          <w:sz w:val="22"/>
          <w:szCs w:val="22"/>
        </w:rPr>
        <w:t>nh trong 9.1.4.</w:t>
      </w:r>
    </w:p>
    <w:p w:rsidR="00BF1E4B" w:rsidRPr="00B34D78" w:rsidRDefault="00EA12CA" w:rsidP="00A927B2">
      <w:pPr>
        <w:pStyle w:val="Heading3"/>
        <w:numPr>
          <w:ilvl w:val="2"/>
          <w:numId w:val="74"/>
        </w:numPr>
        <w:rPr>
          <w:rFonts w:cs="Arial"/>
          <w:color w:val="auto"/>
          <w:lang w:val="en-US"/>
        </w:rPr>
      </w:pPr>
      <w:bookmarkStart w:id="359" w:name="_Toc446058341"/>
      <w:r w:rsidRPr="00B34D78">
        <w:rPr>
          <w:rFonts w:cs="Arial"/>
          <w:color w:val="auto"/>
          <w:lang w:val="en-US"/>
        </w:rPr>
        <w:t xml:space="preserve">Rãnh chỉ dẫn tiếp nhận </w:t>
      </w:r>
      <w:r w:rsidR="00BF1E4B" w:rsidRPr="00B34D78">
        <w:rPr>
          <w:rFonts w:cs="Arial"/>
          <w:color w:val="auto"/>
          <w:lang w:val="en-US"/>
        </w:rPr>
        <w:t>RTCP</w:t>
      </w:r>
      <w:bookmarkEnd w:id="359"/>
    </w:p>
    <w:p w:rsidR="00BF1E4B" w:rsidRPr="00B34D78" w:rsidRDefault="00BF1E4B" w:rsidP="00A927B2">
      <w:pPr>
        <w:pStyle w:val="Heading4"/>
        <w:numPr>
          <w:ilvl w:val="3"/>
          <w:numId w:val="74"/>
        </w:numPr>
        <w:rPr>
          <w:rFonts w:cs="Arial"/>
        </w:rPr>
      </w:pPr>
      <w:r w:rsidRPr="00B34D78">
        <w:rPr>
          <w:rFonts w:cs="Arial"/>
        </w:rPr>
        <w:t>Giới thiệu</w:t>
      </w:r>
    </w:p>
    <w:p w:rsidR="00BF1E4B" w:rsidRPr="00B34D78" w:rsidRDefault="00BF1E4B" w:rsidP="00287AB5">
      <w:pPr>
        <w:pStyle w:val="PlainText"/>
        <w:spacing w:before="120"/>
        <w:jc w:val="both"/>
        <w:rPr>
          <w:rFonts w:ascii="Arial" w:hAnsi="Arial" w:cs="Arial"/>
          <w:sz w:val="22"/>
          <w:szCs w:val="22"/>
        </w:rPr>
      </w:pPr>
      <w:r w:rsidRPr="00B34D78">
        <w:rPr>
          <w:rFonts w:ascii="Arial" w:hAnsi="Arial" w:cs="Arial"/>
          <w:sz w:val="22"/>
          <w:szCs w:val="22"/>
        </w:rPr>
        <w:t>Tiểu mục này quy định</w:t>
      </w:r>
      <w:r w:rsidR="001D3572" w:rsidRPr="00B34D78">
        <w:rPr>
          <w:rFonts w:ascii="Arial" w:hAnsi="Arial" w:cs="Arial"/>
          <w:sz w:val="22"/>
          <w:szCs w:val="22"/>
        </w:rPr>
        <w:t xml:space="preserve"> định dạng </w:t>
      </w:r>
      <w:r w:rsidRPr="00B34D78">
        <w:rPr>
          <w:rFonts w:ascii="Arial" w:hAnsi="Arial" w:cs="Arial"/>
          <w:sz w:val="22"/>
          <w:szCs w:val="22"/>
        </w:rPr>
        <w:t xml:space="preserve">của </w:t>
      </w:r>
      <w:r w:rsidR="00821679" w:rsidRPr="00B34D78">
        <w:rPr>
          <w:rFonts w:ascii="Arial" w:hAnsi="Arial" w:cs="Arial"/>
          <w:sz w:val="22"/>
          <w:szCs w:val="22"/>
        </w:rPr>
        <w:t>rãnh chỉ dẫn tiếp nhận</w:t>
      </w:r>
      <w:r w:rsidRPr="00B34D78">
        <w:rPr>
          <w:rFonts w:ascii="Arial" w:hAnsi="Arial" w:cs="Arial"/>
          <w:sz w:val="22"/>
          <w:szCs w:val="22"/>
        </w:rPr>
        <w:t>cho giao thức điều khiển thời gian thực (RTCP), như định nghĩa trong IETF RFC 3550.</w:t>
      </w:r>
    </w:p>
    <w:p w:rsidR="00BF1E4B" w:rsidRPr="00B34D78" w:rsidRDefault="00BF1E4B" w:rsidP="00287AB5">
      <w:pPr>
        <w:pStyle w:val="PlainText"/>
        <w:spacing w:before="120"/>
        <w:jc w:val="both"/>
        <w:rPr>
          <w:rFonts w:ascii="Arial" w:hAnsi="Arial" w:cs="Arial"/>
          <w:sz w:val="22"/>
          <w:szCs w:val="22"/>
        </w:rPr>
      </w:pPr>
      <w:r w:rsidRPr="00B34D78">
        <w:rPr>
          <w:rFonts w:ascii="Arial" w:hAnsi="Arial" w:cs="Arial"/>
          <w:sz w:val="22"/>
          <w:szCs w:val="22"/>
        </w:rPr>
        <w:t xml:space="preserve">RTCP được sử dụng cho vận tải thời gian thực của thông tin điều khiển cho phiên RTP qua </w:t>
      </w:r>
      <w:r w:rsidR="006619CC" w:rsidRPr="00B34D78">
        <w:rPr>
          <w:rFonts w:ascii="Arial" w:hAnsi="Arial" w:cs="Arial"/>
          <w:sz w:val="22"/>
          <w:szCs w:val="22"/>
        </w:rPr>
        <w:t xml:space="preserve">giao thức </w:t>
      </w:r>
      <w:r w:rsidRPr="00B34D78">
        <w:rPr>
          <w:rFonts w:ascii="Arial" w:hAnsi="Arial" w:cs="Arial"/>
          <w:sz w:val="22"/>
          <w:szCs w:val="22"/>
        </w:rPr>
        <w:t>Internet. Trong quá trình streaming, mỗ</w:t>
      </w:r>
      <w:r w:rsidR="00EA12CA" w:rsidRPr="00B34D78">
        <w:rPr>
          <w:rFonts w:ascii="Arial" w:hAnsi="Arial" w:cs="Arial"/>
          <w:sz w:val="22"/>
          <w:szCs w:val="22"/>
        </w:rPr>
        <w:t>i luồng RTP</w:t>
      </w:r>
      <w:r w:rsidRPr="00B34D78">
        <w:rPr>
          <w:rFonts w:ascii="Arial" w:hAnsi="Arial" w:cs="Arial"/>
          <w:sz w:val="22"/>
          <w:szCs w:val="22"/>
        </w:rPr>
        <w:t xml:space="preserve"> thông thường có một </w:t>
      </w:r>
      <w:r w:rsidR="00EA12CA" w:rsidRPr="00B34D78">
        <w:rPr>
          <w:rFonts w:ascii="Arial" w:hAnsi="Arial" w:cs="Arial"/>
          <w:sz w:val="22"/>
          <w:szCs w:val="22"/>
        </w:rPr>
        <w:t>luồng RTCP</w:t>
      </w:r>
      <w:r w:rsidRPr="00B34D78">
        <w:rPr>
          <w:rFonts w:ascii="Arial" w:hAnsi="Arial" w:cs="Arial"/>
          <w:sz w:val="22"/>
          <w:szCs w:val="22"/>
        </w:rPr>
        <w:t xml:space="preserve"> kèm theo chứa các thông tin điều khiển cho </w:t>
      </w:r>
      <w:r w:rsidR="0059312D" w:rsidRPr="00B34D78">
        <w:rPr>
          <w:rFonts w:ascii="Arial" w:hAnsi="Arial" w:cs="Arial"/>
          <w:sz w:val="22"/>
          <w:szCs w:val="22"/>
        </w:rPr>
        <w:t>luồng RTP</w:t>
      </w:r>
      <w:r w:rsidRPr="00B34D78">
        <w:rPr>
          <w:rFonts w:ascii="Arial" w:hAnsi="Arial" w:cs="Arial"/>
          <w:sz w:val="22"/>
          <w:szCs w:val="22"/>
        </w:rPr>
        <w:t xml:space="preserve"> đó. Một </w:t>
      </w:r>
      <w:r w:rsidR="00EA12CA" w:rsidRPr="00B34D78">
        <w:rPr>
          <w:rFonts w:ascii="Arial" w:hAnsi="Arial" w:cs="Arial"/>
          <w:sz w:val="22"/>
          <w:szCs w:val="22"/>
        </w:rPr>
        <w:t>rãnh chỉ dẫn tiếp nhận RTCP</w:t>
      </w:r>
      <w:r w:rsidRPr="00B34D78">
        <w:rPr>
          <w:rFonts w:ascii="Arial" w:hAnsi="Arial" w:cs="Arial"/>
          <w:sz w:val="22"/>
          <w:szCs w:val="22"/>
        </w:rPr>
        <w:t xml:space="preserve">mang theo một </w:t>
      </w:r>
      <w:r w:rsidR="00EA12CA" w:rsidRPr="00B34D78">
        <w:rPr>
          <w:rFonts w:ascii="Arial" w:hAnsi="Arial" w:cs="Arial"/>
          <w:sz w:val="22"/>
          <w:szCs w:val="22"/>
        </w:rPr>
        <w:t>luồng RTCP</w:t>
      </w:r>
      <w:r w:rsidRPr="00B34D78">
        <w:rPr>
          <w:rFonts w:ascii="Arial" w:hAnsi="Arial" w:cs="Arial"/>
          <w:sz w:val="22"/>
          <w:szCs w:val="22"/>
        </w:rPr>
        <w:t xml:space="preserve"> và được gắn với </w:t>
      </w:r>
      <w:r w:rsidR="00821679" w:rsidRPr="00B34D78">
        <w:rPr>
          <w:rFonts w:ascii="Arial" w:hAnsi="Arial" w:cs="Arial"/>
          <w:sz w:val="22"/>
          <w:szCs w:val="22"/>
        </w:rPr>
        <w:t>rãnh chỉ dẫn tiếp nhận RTP</w:t>
      </w:r>
      <w:r w:rsidRPr="00B34D78">
        <w:rPr>
          <w:rFonts w:ascii="Arial" w:hAnsi="Arial" w:cs="Arial"/>
          <w:sz w:val="22"/>
          <w:szCs w:val="22"/>
        </w:rPr>
        <w:t xml:space="preserve">tương ứng thông qua một tham chiếu </w:t>
      </w:r>
      <w:r w:rsidR="00635BD3" w:rsidRPr="00B34D78">
        <w:rPr>
          <w:rFonts w:ascii="Arial" w:hAnsi="Arial" w:cs="Arial"/>
          <w:sz w:val="22"/>
          <w:szCs w:val="22"/>
        </w:rPr>
        <w:t>rãnh</w:t>
      </w:r>
      <w:r w:rsidRPr="00B34D78">
        <w:rPr>
          <w:rFonts w:ascii="Arial" w:hAnsi="Arial" w:cs="Arial"/>
          <w:sz w:val="22"/>
          <w:szCs w:val="22"/>
        </w:rPr>
        <w:t>.</w:t>
      </w:r>
    </w:p>
    <w:p w:rsidR="00BF1E4B" w:rsidRPr="00B34D78" w:rsidRDefault="0059312D" w:rsidP="00287AB5">
      <w:pPr>
        <w:pStyle w:val="PlainText"/>
        <w:spacing w:before="120"/>
        <w:jc w:val="both"/>
        <w:rPr>
          <w:rFonts w:ascii="Arial" w:hAnsi="Arial" w:cs="Arial"/>
          <w:sz w:val="22"/>
          <w:szCs w:val="22"/>
        </w:rPr>
      </w:pPr>
      <w:r w:rsidRPr="00B34D78">
        <w:rPr>
          <w:rFonts w:ascii="Arial" w:hAnsi="Arial" w:cs="Arial"/>
          <w:sz w:val="22"/>
          <w:szCs w:val="22"/>
        </w:rPr>
        <w:t>Định dạng</w:t>
      </w:r>
      <w:r w:rsidR="00BF1E4B" w:rsidRPr="00B34D78">
        <w:rPr>
          <w:rFonts w:ascii="Arial" w:hAnsi="Arial" w:cs="Arial"/>
          <w:sz w:val="22"/>
          <w:szCs w:val="22"/>
        </w:rPr>
        <w:t xml:space="preserve"> của các </w:t>
      </w:r>
      <w:r w:rsidR="00EA12CA" w:rsidRPr="00B34D78">
        <w:rPr>
          <w:rFonts w:ascii="Arial" w:hAnsi="Arial" w:cs="Arial"/>
          <w:sz w:val="22"/>
          <w:szCs w:val="22"/>
        </w:rPr>
        <w:t>rãnh chỉ dẫn tiếp nhận RTCP</w:t>
      </w:r>
      <w:r w:rsidR="00BF1E4B" w:rsidRPr="00B34D78">
        <w:rPr>
          <w:rFonts w:ascii="Arial" w:hAnsi="Arial" w:cs="Arial"/>
          <w:sz w:val="22"/>
          <w:szCs w:val="22"/>
        </w:rPr>
        <w:t xml:space="preserve">cho phép việc lưu giữ của các </w:t>
      </w:r>
      <w:r w:rsidR="00985F6E" w:rsidRPr="00B34D78">
        <w:rPr>
          <w:rFonts w:ascii="Arial" w:hAnsi="Arial" w:cs="Arial"/>
          <w:sz w:val="22"/>
          <w:szCs w:val="22"/>
        </w:rPr>
        <w:t>báo cáo của bên gửi RTCP</w:t>
      </w:r>
      <w:r w:rsidR="00BF1E4B" w:rsidRPr="00B34D78">
        <w:rPr>
          <w:rFonts w:ascii="Arial" w:hAnsi="Arial" w:cs="Arial"/>
          <w:sz w:val="22"/>
          <w:szCs w:val="22"/>
        </w:rPr>
        <w:t xml:space="preserve"> trong các </w:t>
      </w:r>
      <w:r w:rsidR="00612DCE" w:rsidRPr="00B34D78">
        <w:rPr>
          <w:rFonts w:ascii="Arial" w:hAnsi="Arial" w:cs="Arial"/>
          <w:sz w:val="22"/>
          <w:szCs w:val="22"/>
        </w:rPr>
        <w:t>mẫu chỉ dẫn</w:t>
      </w:r>
      <w:r w:rsidR="00BF1E4B" w:rsidRPr="00B34D78">
        <w:rPr>
          <w:rFonts w:ascii="Arial" w:hAnsi="Arial" w:cs="Arial"/>
          <w:sz w:val="22"/>
          <w:szCs w:val="22"/>
        </w:rPr>
        <w:t>.</w:t>
      </w:r>
    </w:p>
    <w:p w:rsidR="00BF1E4B" w:rsidRPr="00B34D78" w:rsidRDefault="00BF1E4B" w:rsidP="00287AB5">
      <w:pPr>
        <w:pStyle w:val="PlainText"/>
        <w:spacing w:before="120"/>
        <w:jc w:val="both"/>
        <w:rPr>
          <w:rFonts w:ascii="Arial" w:hAnsi="Arial" w:cs="Arial"/>
          <w:sz w:val="22"/>
          <w:szCs w:val="22"/>
        </w:rPr>
      </w:pPr>
      <w:r w:rsidRPr="00B34D78">
        <w:rPr>
          <w:rFonts w:ascii="Arial" w:hAnsi="Arial" w:cs="Arial"/>
          <w:sz w:val="22"/>
          <w:szCs w:val="22"/>
        </w:rPr>
        <w:t xml:space="preserve">Các </w:t>
      </w:r>
      <w:r w:rsidR="00985F6E" w:rsidRPr="00B34D78">
        <w:rPr>
          <w:rFonts w:ascii="Arial" w:hAnsi="Arial" w:cs="Arial"/>
          <w:sz w:val="22"/>
          <w:szCs w:val="22"/>
        </w:rPr>
        <w:t>báo cáo của bên gửi RTCP</w:t>
      </w:r>
      <w:r w:rsidRPr="00B34D78">
        <w:rPr>
          <w:rFonts w:ascii="Arial" w:hAnsi="Arial" w:cs="Arial"/>
          <w:sz w:val="22"/>
          <w:szCs w:val="22"/>
        </w:rPr>
        <w:t xml:space="preserve"> là đối tượng quan tâm của </w:t>
      </w:r>
      <w:r w:rsidR="008C628E" w:rsidRPr="00B34D78">
        <w:rPr>
          <w:rFonts w:ascii="Arial" w:hAnsi="Arial" w:cs="Arial"/>
          <w:sz w:val="22"/>
          <w:szCs w:val="22"/>
        </w:rPr>
        <w:t>việc ghi luồng</w:t>
      </w:r>
      <w:r w:rsidRPr="00B34D78">
        <w:rPr>
          <w:rFonts w:ascii="Arial" w:hAnsi="Arial" w:cs="Arial"/>
          <w:sz w:val="22"/>
          <w:szCs w:val="22"/>
        </w:rPr>
        <w:t xml:space="preserve">, bởi vì chúng phản ánh trạng thái hiện tại của các </w:t>
      </w:r>
      <w:r w:rsidR="00D63338" w:rsidRPr="00B34D78">
        <w:rPr>
          <w:rFonts w:ascii="Arial" w:hAnsi="Arial" w:cs="Arial"/>
          <w:sz w:val="22"/>
          <w:szCs w:val="22"/>
        </w:rPr>
        <w:t>máy chủ</w:t>
      </w:r>
      <w:r w:rsidRPr="00B34D78">
        <w:rPr>
          <w:rFonts w:ascii="Arial" w:hAnsi="Arial" w:cs="Arial"/>
          <w:sz w:val="22"/>
          <w:szCs w:val="22"/>
        </w:rPr>
        <w:t xml:space="preserve">, chẳng hạn như mối quan hệ của </w:t>
      </w:r>
      <w:r w:rsidR="00F810E5" w:rsidRPr="00B34D78">
        <w:rPr>
          <w:rFonts w:ascii="Arial" w:hAnsi="Arial" w:cs="Arial"/>
          <w:sz w:val="22"/>
          <w:szCs w:val="22"/>
        </w:rPr>
        <w:t>thời gian đa phương tiện</w:t>
      </w:r>
      <w:r w:rsidRPr="00B34D78">
        <w:rPr>
          <w:rFonts w:ascii="Arial" w:hAnsi="Arial" w:cs="Arial"/>
          <w:sz w:val="22"/>
          <w:szCs w:val="22"/>
        </w:rPr>
        <w:t xml:space="preserve"> (</w:t>
      </w:r>
      <w:r w:rsidR="005123B3" w:rsidRPr="00B34D78">
        <w:rPr>
          <w:rFonts w:ascii="Arial" w:hAnsi="Arial" w:cs="Arial"/>
          <w:sz w:val="22"/>
          <w:szCs w:val="22"/>
        </w:rPr>
        <w:t>nhãn thời gian RTP</w:t>
      </w:r>
      <w:r w:rsidRPr="00B34D78">
        <w:rPr>
          <w:rFonts w:ascii="Arial" w:hAnsi="Arial" w:cs="Arial"/>
          <w:sz w:val="22"/>
          <w:szCs w:val="22"/>
        </w:rPr>
        <w:t xml:space="preserve"> của các gói </w:t>
      </w:r>
      <w:r w:rsidR="00BA09C5" w:rsidRPr="00B34D78">
        <w:rPr>
          <w:rFonts w:ascii="Arial" w:hAnsi="Arial" w:cs="Arial"/>
          <w:sz w:val="22"/>
          <w:szCs w:val="22"/>
        </w:rPr>
        <w:t>âm thanh/hình ảnh</w:t>
      </w:r>
      <w:r w:rsidRPr="00B34D78">
        <w:rPr>
          <w:rFonts w:ascii="Arial" w:hAnsi="Arial" w:cs="Arial"/>
          <w:sz w:val="22"/>
          <w:szCs w:val="22"/>
        </w:rPr>
        <w:t xml:space="preserve">) tới </w:t>
      </w:r>
      <w:r w:rsidR="00D63338" w:rsidRPr="00B34D78">
        <w:rPr>
          <w:rFonts w:ascii="Arial" w:hAnsi="Arial" w:cs="Arial"/>
          <w:sz w:val="22"/>
          <w:szCs w:val="22"/>
        </w:rPr>
        <w:t>máy chủ thời gian</w:t>
      </w:r>
      <w:r w:rsidRPr="00B34D78">
        <w:rPr>
          <w:rFonts w:ascii="Arial" w:hAnsi="Arial" w:cs="Arial"/>
          <w:sz w:val="22"/>
          <w:szCs w:val="22"/>
        </w:rPr>
        <w:t xml:space="preserve"> (thời gian tuyệt đối trong</w:t>
      </w:r>
      <w:r w:rsidR="001D3572" w:rsidRPr="00B34D78">
        <w:rPr>
          <w:rFonts w:ascii="Arial" w:hAnsi="Arial" w:cs="Arial"/>
          <w:sz w:val="22"/>
          <w:szCs w:val="22"/>
        </w:rPr>
        <w:t xml:space="preserve"> định dạng </w:t>
      </w:r>
      <w:r w:rsidRPr="00B34D78">
        <w:rPr>
          <w:rFonts w:ascii="Arial" w:hAnsi="Arial" w:cs="Arial"/>
          <w:sz w:val="22"/>
          <w:szCs w:val="22"/>
        </w:rPr>
        <w:t xml:space="preserve">NTP). Thông tin về mối quan hệ này cũng cần thiết cho việc chơi lại của các </w:t>
      </w:r>
      <w:r w:rsidR="00821679" w:rsidRPr="00B34D78">
        <w:rPr>
          <w:rFonts w:ascii="Arial" w:hAnsi="Arial" w:cs="Arial"/>
          <w:sz w:val="22"/>
          <w:szCs w:val="22"/>
        </w:rPr>
        <w:t>rãnh chỉ dẫn tiếp nhận RTP</w:t>
      </w:r>
      <w:r w:rsidRPr="00B34D78">
        <w:rPr>
          <w:rFonts w:ascii="Arial" w:hAnsi="Arial" w:cs="Arial"/>
          <w:sz w:val="22"/>
          <w:szCs w:val="22"/>
        </w:rPr>
        <w:t>đã được ghi lại để có thể dò tìm và sửa chữa trôi đồng hồ và jitter.</w:t>
      </w:r>
    </w:p>
    <w:p w:rsidR="00BF1E4B" w:rsidRPr="00B34D78" w:rsidRDefault="006619CC" w:rsidP="00287AB5">
      <w:pPr>
        <w:pStyle w:val="PlainText"/>
        <w:spacing w:before="120"/>
        <w:jc w:val="both"/>
        <w:rPr>
          <w:rFonts w:ascii="Arial" w:hAnsi="Arial" w:cs="Arial"/>
          <w:sz w:val="22"/>
          <w:szCs w:val="22"/>
        </w:rPr>
      </w:pPr>
      <w:r w:rsidRPr="00B34D78">
        <w:rPr>
          <w:rFonts w:ascii="Arial" w:hAnsi="Arial" w:cs="Arial"/>
          <w:sz w:val="22"/>
          <w:szCs w:val="22"/>
        </w:rPr>
        <w:t xml:space="preserve">Hộp Đồng bộ Nhãn thời gian </w:t>
      </w:r>
      <w:r w:rsidR="00BF1E4B" w:rsidRPr="00B34D78">
        <w:rPr>
          <w:rFonts w:ascii="Arial" w:hAnsi="Arial" w:cs="Arial"/>
          <w:sz w:val="22"/>
          <w:szCs w:val="22"/>
        </w:rPr>
        <w:t xml:space="preserve">được định nghĩa trong 9.4.1.2 cho phép việc sửa lỗi trôi đồng hồ và jitter trước khi play một </w:t>
      </w:r>
      <w:r w:rsidR="002837CB" w:rsidRPr="00B34D78">
        <w:rPr>
          <w:rFonts w:ascii="Arial" w:hAnsi="Arial" w:cs="Arial"/>
          <w:sz w:val="22"/>
          <w:szCs w:val="22"/>
        </w:rPr>
        <w:t>tệp tin</w:t>
      </w:r>
      <w:r w:rsidR="00BF1E4B" w:rsidRPr="00B34D78">
        <w:rPr>
          <w:rFonts w:ascii="Arial" w:hAnsi="Arial" w:cs="Arial"/>
          <w:sz w:val="22"/>
          <w:szCs w:val="22"/>
        </w:rPr>
        <w:t xml:space="preserve">, và bởi thế việc thu các </w:t>
      </w:r>
      <w:r w:rsidR="00B423B8" w:rsidRPr="00B34D78">
        <w:rPr>
          <w:rFonts w:ascii="Arial" w:hAnsi="Arial" w:cs="Arial"/>
          <w:sz w:val="22"/>
          <w:szCs w:val="22"/>
        </w:rPr>
        <w:t>luồng</w:t>
      </w:r>
      <w:r w:rsidR="00EA12CA" w:rsidRPr="00B34D78">
        <w:rPr>
          <w:rFonts w:ascii="Arial" w:hAnsi="Arial" w:cs="Arial"/>
          <w:sz w:val="22"/>
          <w:szCs w:val="22"/>
        </w:rPr>
        <w:t xml:space="preserve"> RTCP</w:t>
      </w:r>
      <w:r w:rsidR="00BF1E4B" w:rsidRPr="00B34D78">
        <w:rPr>
          <w:rFonts w:ascii="Arial" w:hAnsi="Arial" w:cs="Arial"/>
          <w:sz w:val="22"/>
          <w:szCs w:val="22"/>
        </w:rPr>
        <w:t xml:space="preserve"> là tùy chọn.</w:t>
      </w:r>
    </w:p>
    <w:p w:rsidR="00BF1E4B" w:rsidRPr="00B34D78" w:rsidRDefault="00BF1E4B" w:rsidP="00287AB5">
      <w:pPr>
        <w:pStyle w:val="PlainText"/>
        <w:spacing w:before="120"/>
        <w:jc w:val="both"/>
        <w:rPr>
          <w:rFonts w:ascii="Arial" w:hAnsi="Arial" w:cs="Arial"/>
          <w:sz w:val="22"/>
          <w:szCs w:val="22"/>
        </w:rPr>
      </w:pPr>
      <w:r w:rsidRPr="00B34D78">
        <w:rPr>
          <w:rFonts w:ascii="Arial" w:hAnsi="Arial" w:cs="Arial"/>
          <w:sz w:val="22"/>
          <w:szCs w:val="22"/>
        </w:rPr>
        <w:t xml:space="preserve">Không có </w:t>
      </w:r>
      <w:r w:rsidR="002B0FA4" w:rsidRPr="00B34D78">
        <w:rPr>
          <w:rFonts w:ascii="Arial" w:hAnsi="Arial" w:cs="Arial"/>
          <w:sz w:val="22"/>
          <w:szCs w:val="22"/>
        </w:rPr>
        <w:t>rãnh chỉ dẫn máy chủ</w:t>
      </w:r>
      <w:r w:rsidRPr="00B34D78">
        <w:rPr>
          <w:rFonts w:ascii="Arial" w:hAnsi="Arial" w:cs="Arial"/>
          <w:sz w:val="22"/>
          <w:szCs w:val="22"/>
        </w:rPr>
        <w:t xml:space="preserve">tương ứng cho </w:t>
      </w:r>
      <w:r w:rsidR="00EA12CA" w:rsidRPr="00B34D78">
        <w:rPr>
          <w:rFonts w:ascii="Arial" w:hAnsi="Arial" w:cs="Arial"/>
          <w:sz w:val="22"/>
          <w:szCs w:val="22"/>
        </w:rPr>
        <w:t>rãnh chỉ dẫn tiếp nhận RTCP</w:t>
      </w:r>
      <w:r w:rsidRPr="00B34D78">
        <w:rPr>
          <w:rFonts w:ascii="Arial" w:hAnsi="Arial" w:cs="Arial"/>
          <w:sz w:val="22"/>
          <w:szCs w:val="22"/>
        </w:rPr>
        <w:t>, bởi vì các bản tin RTCP được khởi tạo ngay trong quá trình truyền dẫn (on-the-fly).</w:t>
      </w:r>
    </w:p>
    <w:p w:rsidR="00BF1E4B" w:rsidRPr="00B34D78" w:rsidRDefault="00EA12CA" w:rsidP="00A927B2">
      <w:pPr>
        <w:pStyle w:val="Heading4"/>
        <w:numPr>
          <w:ilvl w:val="3"/>
          <w:numId w:val="74"/>
        </w:numPr>
        <w:rPr>
          <w:rFonts w:cs="Arial"/>
        </w:rPr>
      </w:pPr>
      <w:r w:rsidRPr="00B34D78">
        <w:rPr>
          <w:rFonts w:cs="Arial"/>
        </w:rPr>
        <w:t>Tổng quan</w:t>
      </w:r>
    </w:p>
    <w:p w:rsidR="00BF1E4B" w:rsidRPr="00B34D78" w:rsidRDefault="00BF1E4B" w:rsidP="00287AB5">
      <w:pPr>
        <w:pStyle w:val="PlainText"/>
        <w:spacing w:before="120"/>
        <w:jc w:val="both"/>
        <w:rPr>
          <w:rFonts w:ascii="Arial" w:hAnsi="Arial" w:cs="Arial"/>
          <w:sz w:val="22"/>
          <w:szCs w:val="22"/>
        </w:rPr>
      </w:pPr>
      <w:r w:rsidRPr="00B34D78">
        <w:rPr>
          <w:rFonts w:ascii="Arial" w:hAnsi="Arial" w:cs="Arial"/>
          <w:sz w:val="22"/>
          <w:szCs w:val="22"/>
        </w:rPr>
        <w:t xml:space="preserve">Sẽ không có hoặc có một </w:t>
      </w:r>
      <w:r w:rsidR="00EA12CA" w:rsidRPr="00B34D78">
        <w:rPr>
          <w:rFonts w:ascii="Arial" w:hAnsi="Arial" w:cs="Arial"/>
          <w:sz w:val="22"/>
          <w:szCs w:val="22"/>
        </w:rPr>
        <w:t>rãnh chỉ dẫn tiếp nhận RTCP</w:t>
      </w:r>
      <w:r w:rsidRPr="00B34D78">
        <w:rPr>
          <w:rFonts w:ascii="Arial" w:hAnsi="Arial" w:cs="Arial"/>
          <w:sz w:val="22"/>
          <w:szCs w:val="22"/>
        </w:rPr>
        <w:t xml:space="preserve">cho mỗi </w:t>
      </w:r>
      <w:r w:rsidR="00821679" w:rsidRPr="00B34D78">
        <w:rPr>
          <w:rFonts w:ascii="Arial" w:hAnsi="Arial" w:cs="Arial"/>
          <w:sz w:val="22"/>
          <w:szCs w:val="22"/>
        </w:rPr>
        <w:t>rãnh chỉ dẫn tiếp nhận RTP</w:t>
      </w:r>
      <w:r w:rsidRPr="00B34D78">
        <w:rPr>
          <w:rFonts w:ascii="Arial" w:hAnsi="Arial" w:cs="Arial"/>
          <w:sz w:val="22"/>
          <w:szCs w:val="22"/>
        </w:rPr>
        <w:t xml:space="preserve">. Một </w:t>
      </w:r>
      <w:r w:rsidR="00EA12CA" w:rsidRPr="00B34D78">
        <w:rPr>
          <w:rFonts w:ascii="Arial" w:hAnsi="Arial" w:cs="Arial"/>
          <w:sz w:val="22"/>
          <w:szCs w:val="22"/>
        </w:rPr>
        <w:t>rãnh chỉ dẫn tiếp nhận RTCP</w:t>
      </w:r>
      <w:r w:rsidRPr="00B34D78">
        <w:rPr>
          <w:rFonts w:ascii="Arial" w:hAnsi="Arial" w:cs="Arial"/>
          <w:sz w:val="22"/>
          <w:szCs w:val="22"/>
        </w:rPr>
        <w:t xml:space="preserve">chứa một </w:t>
      </w:r>
      <w:r w:rsidR="00605071" w:rsidRPr="00B34D78">
        <w:rPr>
          <w:rFonts w:ascii="Arial" w:hAnsi="Arial" w:cs="Arial"/>
          <w:sz w:val="22"/>
          <w:szCs w:val="22"/>
        </w:rPr>
        <w:t>Hộp Tham chiếu Rãnh</w:t>
      </w:r>
      <w:r w:rsidRPr="00B34D78">
        <w:rPr>
          <w:rFonts w:ascii="Arial" w:hAnsi="Arial" w:cs="Arial"/>
          <w:sz w:val="22"/>
          <w:szCs w:val="22"/>
        </w:rPr>
        <w:t xml:space="preserve"> bao gồm một tham chiếu kiểu </w:t>
      </w:r>
      <w:r w:rsidRPr="00B34D78">
        <w:rPr>
          <w:rFonts w:ascii="Arial" w:hAnsi="Arial" w:cs="Arial"/>
          <w:i/>
          <w:sz w:val="22"/>
          <w:szCs w:val="22"/>
        </w:rPr>
        <w:t>'</w:t>
      </w:r>
      <w:r w:rsidR="00CA3719" w:rsidRPr="00B34D78">
        <w:rPr>
          <w:rFonts w:ascii="Arial" w:hAnsi="Arial" w:cs="Arial"/>
          <w:i/>
          <w:sz w:val="22"/>
          <w:szCs w:val="22"/>
        </w:rPr>
        <w:t>cdsc</w:t>
      </w:r>
      <w:r w:rsidRPr="00B34D78">
        <w:rPr>
          <w:rFonts w:ascii="Arial" w:hAnsi="Arial" w:cs="Arial"/>
          <w:i/>
          <w:sz w:val="22"/>
          <w:szCs w:val="22"/>
        </w:rPr>
        <w:t>'</w:t>
      </w:r>
      <w:r w:rsidRPr="00B34D78">
        <w:rPr>
          <w:rFonts w:ascii="Arial" w:hAnsi="Arial" w:cs="Arial"/>
          <w:sz w:val="22"/>
          <w:szCs w:val="22"/>
        </w:rPr>
        <w:t xml:space="preserve"> tới một </w:t>
      </w:r>
      <w:r w:rsidR="00821679" w:rsidRPr="00B34D78">
        <w:rPr>
          <w:rFonts w:ascii="Arial" w:hAnsi="Arial" w:cs="Arial"/>
          <w:sz w:val="22"/>
          <w:szCs w:val="22"/>
        </w:rPr>
        <w:t>rãnh chỉ dẫn tiếp nhận RTP</w:t>
      </w:r>
      <w:r w:rsidRPr="00B34D78">
        <w:rPr>
          <w:rFonts w:ascii="Arial" w:hAnsi="Arial" w:cs="Arial"/>
          <w:sz w:val="22"/>
          <w:szCs w:val="22"/>
        </w:rPr>
        <w:t>liên quan.</w:t>
      </w:r>
    </w:p>
    <w:p w:rsidR="00BF1E4B" w:rsidRPr="00B34D78" w:rsidRDefault="00BF1E4B" w:rsidP="00287AB5">
      <w:pPr>
        <w:pStyle w:val="PlainText"/>
        <w:spacing w:before="120"/>
        <w:jc w:val="both"/>
        <w:rPr>
          <w:rFonts w:ascii="Arial" w:hAnsi="Arial" w:cs="Arial"/>
          <w:sz w:val="22"/>
          <w:szCs w:val="22"/>
        </w:rPr>
      </w:pPr>
      <w:r w:rsidRPr="00B34D78">
        <w:rPr>
          <w:rFonts w:ascii="Arial" w:hAnsi="Arial" w:cs="Arial"/>
          <w:sz w:val="22"/>
          <w:szCs w:val="22"/>
        </w:rPr>
        <w:t xml:space="preserve">Với i là </w:t>
      </w:r>
      <w:r w:rsidR="008008D0" w:rsidRPr="00B34D78">
        <w:rPr>
          <w:rFonts w:ascii="Arial" w:hAnsi="Arial" w:cs="Arial"/>
          <w:sz w:val="22"/>
          <w:szCs w:val="22"/>
        </w:rPr>
        <w:t>số mẫu</w:t>
      </w:r>
      <w:r w:rsidRPr="00B34D78">
        <w:rPr>
          <w:rFonts w:ascii="Arial" w:hAnsi="Arial" w:cs="Arial"/>
          <w:sz w:val="22"/>
          <w:szCs w:val="22"/>
        </w:rPr>
        <w:t xml:space="preserve"> của một </w:t>
      </w:r>
      <w:r w:rsidR="00612DCE" w:rsidRPr="00B34D78">
        <w:rPr>
          <w:rFonts w:ascii="Arial" w:hAnsi="Arial" w:cs="Arial"/>
          <w:sz w:val="22"/>
          <w:szCs w:val="22"/>
        </w:rPr>
        <w:t>mẫu</w:t>
      </w:r>
      <w:r w:rsidRPr="00B34D78">
        <w:rPr>
          <w:rFonts w:ascii="Arial" w:hAnsi="Arial" w:cs="Arial"/>
          <w:sz w:val="22"/>
          <w:szCs w:val="22"/>
        </w:rPr>
        <w:t xml:space="preserve">, </w:t>
      </w:r>
      <w:r w:rsidR="008008D0" w:rsidRPr="00B34D78">
        <w:rPr>
          <w:rFonts w:ascii="Arial" w:hAnsi="Arial" w:cs="Arial"/>
          <w:sz w:val="22"/>
          <w:szCs w:val="22"/>
        </w:rPr>
        <w:t>thời gian mẫu</w:t>
      </w:r>
      <w:r w:rsidRPr="00B34D78">
        <w:rPr>
          <w:rFonts w:ascii="Arial" w:hAnsi="Arial" w:cs="Arial"/>
          <w:sz w:val="22"/>
          <w:szCs w:val="22"/>
        </w:rPr>
        <w:t xml:space="preserve"> DT(i) được định ra trong 8.6.1.2 biểu thị </w:t>
      </w:r>
      <w:r w:rsidR="00612DCE" w:rsidRPr="00B34D78">
        <w:rPr>
          <w:rFonts w:ascii="Arial" w:hAnsi="Arial" w:cs="Arial"/>
          <w:sz w:val="22"/>
          <w:szCs w:val="22"/>
        </w:rPr>
        <w:t>thời gian nhận</w:t>
      </w:r>
      <w:r w:rsidRPr="00B34D78">
        <w:rPr>
          <w:rFonts w:ascii="Arial" w:hAnsi="Arial" w:cs="Arial"/>
          <w:sz w:val="22"/>
          <w:szCs w:val="22"/>
        </w:rPr>
        <w:t xml:space="preserve"> của gói tin đó. Nguồn đồng hồ cho </w:t>
      </w:r>
      <w:r w:rsidR="00612DCE" w:rsidRPr="00B34D78">
        <w:rPr>
          <w:rFonts w:ascii="Arial" w:hAnsi="Arial" w:cs="Arial"/>
          <w:sz w:val="22"/>
          <w:szCs w:val="22"/>
        </w:rPr>
        <w:t>thời gian nhận</w:t>
      </w:r>
      <w:r w:rsidRPr="00B34D78">
        <w:rPr>
          <w:rFonts w:ascii="Arial" w:hAnsi="Arial" w:cs="Arial"/>
          <w:sz w:val="22"/>
          <w:szCs w:val="22"/>
        </w:rPr>
        <w:t xml:space="preserve"> phải bằng với nguồn dành cho </w:t>
      </w:r>
      <w:r w:rsidR="00821679" w:rsidRPr="00B34D78">
        <w:rPr>
          <w:rFonts w:ascii="Arial" w:hAnsi="Arial" w:cs="Arial"/>
          <w:sz w:val="22"/>
          <w:szCs w:val="22"/>
        </w:rPr>
        <w:t>rãnh chỉ dẫn tiếp nhận RTP</w:t>
      </w:r>
      <w:r w:rsidRPr="00B34D78">
        <w:rPr>
          <w:rFonts w:ascii="Arial" w:hAnsi="Arial" w:cs="Arial"/>
          <w:sz w:val="22"/>
          <w:szCs w:val="22"/>
        </w:rPr>
        <w:t xml:space="preserve">liên quan đó. Giá trị của </w:t>
      </w:r>
      <w:r w:rsidR="00AE71EC" w:rsidRPr="00B34D78">
        <w:rPr>
          <w:rFonts w:ascii="Arial" w:hAnsi="Arial" w:cs="Arial"/>
          <w:sz w:val="22"/>
          <w:szCs w:val="22"/>
        </w:rPr>
        <w:t>thang thời gian (</w:t>
      </w:r>
      <w:r w:rsidRPr="00B34D78">
        <w:rPr>
          <w:rFonts w:ascii="Arial" w:hAnsi="Arial" w:cs="Arial"/>
          <w:sz w:val="22"/>
          <w:szCs w:val="22"/>
        </w:rPr>
        <w:t>timescale</w:t>
      </w:r>
      <w:r w:rsidR="00AE71EC" w:rsidRPr="00B34D78">
        <w:rPr>
          <w:rFonts w:ascii="Arial" w:hAnsi="Arial" w:cs="Arial"/>
          <w:sz w:val="22"/>
          <w:szCs w:val="22"/>
        </w:rPr>
        <w:t>)</w:t>
      </w:r>
      <w:r w:rsidRPr="00B34D78">
        <w:rPr>
          <w:rFonts w:ascii="Arial" w:hAnsi="Arial" w:cs="Arial"/>
          <w:sz w:val="22"/>
          <w:szCs w:val="22"/>
        </w:rPr>
        <w:t xml:space="preserve"> trong </w:t>
      </w:r>
      <w:r w:rsidR="00A704C6" w:rsidRPr="00B34D78">
        <w:rPr>
          <w:rFonts w:ascii="Arial" w:hAnsi="Arial" w:cs="Arial"/>
          <w:sz w:val="22"/>
          <w:szCs w:val="22"/>
        </w:rPr>
        <w:t>Hộp Mào đầu Đa phương tiện</w:t>
      </w:r>
      <w:r w:rsidRPr="00B34D78">
        <w:rPr>
          <w:rFonts w:ascii="Arial" w:hAnsi="Arial" w:cs="Arial"/>
          <w:sz w:val="22"/>
          <w:szCs w:val="22"/>
        </w:rPr>
        <w:t xml:space="preserve"> của một </w:t>
      </w:r>
      <w:r w:rsidR="00EA12CA" w:rsidRPr="00B34D78">
        <w:rPr>
          <w:rFonts w:ascii="Arial" w:hAnsi="Arial" w:cs="Arial"/>
          <w:sz w:val="22"/>
          <w:szCs w:val="22"/>
        </w:rPr>
        <w:t>rãnh chỉ dẫn tiếp nhận RTCP</w:t>
      </w:r>
      <w:r w:rsidRPr="00B34D78">
        <w:rPr>
          <w:rFonts w:ascii="Arial" w:hAnsi="Arial" w:cs="Arial"/>
          <w:sz w:val="22"/>
          <w:szCs w:val="22"/>
        </w:rPr>
        <w:t xml:space="preserve">phải bằng với giá trị </w:t>
      </w:r>
      <w:r w:rsidR="00AE71EC" w:rsidRPr="00B34D78">
        <w:rPr>
          <w:rFonts w:ascii="Arial" w:hAnsi="Arial" w:cs="Arial"/>
          <w:sz w:val="22"/>
          <w:szCs w:val="22"/>
        </w:rPr>
        <w:t>thang thời gian</w:t>
      </w:r>
      <w:r w:rsidR="00F810E5" w:rsidRPr="00B34D78">
        <w:rPr>
          <w:rFonts w:ascii="Arial" w:hAnsi="Arial" w:cs="Arial"/>
          <w:sz w:val="22"/>
          <w:szCs w:val="22"/>
        </w:rPr>
        <w:t xml:space="preserve"> trong Hộp Mào đầu Đa phương tiện </w:t>
      </w:r>
      <w:r w:rsidRPr="00B34D78">
        <w:rPr>
          <w:rFonts w:ascii="Arial" w:hAnsi="Arial" w:cs="Arial"/>
          <w:sz w:val="22"/>
          <w:szCs w:val="22"/>
        </w:rPr>
        <w:t>của</w:t>
      </w:r>
      <w:r w:rsidR="00821679" w:rsidRPr="00B34D78">
        <w:rPr>
          <w:rFonts w:ascii="Arial" w:hAnsi="Arial" w:cs="Arial"/>
          <w:sz w:val="22"/>
          <w:szCs w:val="22"/>
        </w:rPr>
        <w:t>rãnh chỉ dẫn tiếp nhận RTP</w:t>
      </w:r>
      <w:r w:rsidRPr="00B34D78">
        <w:rPr>
          <w:rFonts w:ascii="Arial" w:hAnsi="Arial" w:cs="Arial"/>
          <w:sz w:val="22"/>
          <w:szCs w:val="22"/>
        </w:rPr>
        <w:t>tương ứng.</w:t>
      </w:r>
    </w:p>
    <w:p w:rsidR="00BF1E4B" w:rsidRPr="00B34D78" w:rsidRDefault="0059312D" w:rsidP="00A927B2">
      <w:pPr>
        <w:pStyle w:val="Heading4"/>
        <w:numPr>
          <w:ilvl w:val="3"/>
          <w:numId w:val="74"/>
        </w:numPr>
        <w:rPr>
          <w:rFonts w:cs="Arial"/>
        </w:rPr>
      </w:pPr>
      <w:r w:rsidRPr="00B34D78">
        <w:rPr>
          <w:rFonts w:cs="Arial"/>
        </w:rPr>
        <w:t>Định dạng</w:t>
      </w:r>
      <w:r w:rsidR="00821679" w:rsidRPr="00B34D78">
        <w:rPr>
          <w:rFonts w:cs="Arial"/>
        </w:rPr>
        <w:t>miêu tả mẫu</w:t>
      </w:r>
    </w:p>
    <w:p w:rsidR="00250CCF" w:rsidRPr="00B34D78" w:rsidRDefault="00BF1E4B" w:rsidP="00287AB5">
      <w:pPr>
        <w:pStyle w:val="PlainText"/>
        <w:spacing w:before="120"/>
        <w:jc w:val="both"/>
        <w:rPr>
          <w:rFonts w:ascii="Arial" w:hAnsi="Arial" w:cs="Arial"/>
          <w:sz w:val="22"/>
          <w:szCs w:val="22"/>
        </w:rPr>
      </w:pPr>
      <w:r w:rsidRPr="00B34D78">
        <w:rPr>
          <w:rFonts w:ascii="Arial" w:hAnsi="Arial" w:cs="Arial"/>
          <w:sz w:val="22"/>
          <w:szCs w:val="22"/>
        </w:rPr>
        <w:t xml:space="preserve">entry-format trong </w:t>
      </w:r>
      <w:r w:rsidR="00821679" w:rsidRPr="00B34D78">
        <w:rPr>
          <w:rFonts w:ascii="Arial" w:hAnsi="Arial" w:cs="Arial"/>
          <w:sz w:val="22"/>
          <w:szCs w:val="22"/>
        </w:rPr>
        <w:t>miêu tả mẫu</w:t>
      </w:r>
      <w:r w:rsidRPr="00B34D78">
        <w:rPr>
          <w:rFonts w:ascii="Arial" w:hAnsi="Arial" w:cs="Arial"/>
          <w:sz w:val="22"/>
          <w:szCs w:val="22"/>
        </w:rPr>
        <w:t xml:space="preserve"> dành cho các </w:t>
      </w:r>
      <w:r w:rsidR="00EA12CA" w:rsidRPr="00B34D78">
        <w:rPr>
          <w:rFonts w:ascii="Arial" w:hAnsi="Arial" w:cs="Arial"/>
          <w:sz w:val="22"/>
          <w:szCs w:val="22"/>
        </w:rPr>
        <w:t>rãnh chỉ dẫn tiếp nhận RTCP</w:t>
      </w:r>
      <w:r w:rsidRPr="00B34D78">
        <w:rPr>
          <w:rFonts w:ascii="Arial" w:hAnsi="Arial" w:cs="Arial"/>
          <w:sz w:val="22"/>
          <w:szCs w:val="22"/>
        </w:rPr>
        <w:t>là 'rtcp'. Ngoại trừ điều đó, cấu trúc hoàn toàn giống với</w:t>
      </w:r>
      <w:r w:rsidR="001D3572" w:rsidRPr="00B34D78">
        <w:rPr>
          <w:rFonts w:ascii="Arial" w:hAnsi="Arial" w:cs="Arial"/>
          <w:sz w:val="22"/>
          <w:szCs w:val="22"/>
        </w:rPr>
        <w:t xml:space="preserve"> định dạng </w:t>
      </w:r>
      <w:r w:rsidR="00821679" w:rsidRPr="00B34D78">
        <w:rPr>
          <w:rFonts w:ascii="Arial" w:hAnsi="Arial" w:cs="Arial"/>
          <w:sz w:val="22"/>
          <w:szCs w:val="22"/>
        </w:rPr>
        <w:t>mẫu</w:t>
      </w:r>
      <w:r w:rsidR="008610BF" w:rsidRPr="00B34D78">
        <w:rPr>
          <w:rFonts w:ascii="Arial" w:hAnsi="Arial" w:cs="Arial"/>
          <w:sz w:val="22"/>
          <w:szCs w:val="22"/>
        </w:rPr>
        <w:t xml:space="preserve"> đầu vào mục </w:t>
      </w:r>
      <w:r w:rsidRPr="00B34D78">
        <w:rPr>
          <w:rFonts w:ascii="Arial" w:hAnsi="Arial" w:cs="Arial"/>
          <w:sz w:val="22"/>
          <w:szCs w:val="22"/>
        </w:rPr>
        <w:t>cho RTP.Không có</w:t>
      </w:r>
      <w:r w:rsidR="006619CC" w:rsidRPr="00B34D78">
        <w:rPr>
          <w:rFonts w:ascii="Arial" w:hAnsi="Arial" w:cs="Arial"/>
          <w:sz w:val="22"/>
          <w:szCs w:val="22"/>
        </w:rPr>
        <w:t xml:space="preserve"> hộp </w:t>
      </w:r>
      <w:r w:rsidRPr="00B34D78">
        <w:rPr>
          <w:rFonts w:ascii="Arial" w:hAnsi="Arial" w:cs="Arial"/>
          <w:sz w:val="22"/>
          <w:szCs w:val="22"/>
        </w:rPr>
        <w:t xml:space="preserve">nào được định nghĩa cho trường </w:t>
      </w:r>
      <w:r w:rsidRPr="00B34D78">
        <w:rPr>
          <w:rFonts w:ascii="Arial" w:hAnsi="Arial" w:cs="Arial"/>
          <w:i/>
          <w:sz w:val="22"/>
          <w:szCs w:val="22"/>
        </w:rPr>
        <w:t>additionaldata</w:t>
      </w:r>
      <w:r w:rsidRPr="00B34D78">
        <w:rPr>
          <w:rFonts w:ascii="Arial" w:hAnsi="Arial" w:cs="Arial"/>
          <w:sz w:val="22"/>
          <w:szCs w:val="22"/>
        </w:rPr>
        <w:t>.</w:t>
      </w:r>
    </w:p>
    <w:p w:rsidR="00BF1E4B" w:rsidRPr="00B34D78" w:rsidRDefault="0059312D" w:rsidP="00A927B2">
      <w:pPr>
        <w:pStyle w:val="Heading4"/>
        <w:numPr>
          <w:ilvl w:val="3"/>
          <w:numId w:val="74"/>
        </w:numPr>
        <w:rPr>
          <w:rFonts w:cs="Arial"/>
        </w:rPr>
      </w:pPr>
      <w:r w:rsidRPr="00B34D78">
        <w:rPr>
          <w:rFonts w:cs="Arial"/>
        </w:rPr>
        <w:t>Định</w:t>
      </w:r>
      <w:r w:rsidR="00821679" w:rsidRPr="00B34D78">
        <w:rPr>
          <w:rFonts w:cs="Arial"/>
        </w:rPr>
        <w:t xml:space="preserve"> dạng mẫu</w:t>
      </w:r>
    </w:p>
    <w:p w:rsidR="00BF1E4B" w:rsidRPr="00B34D78" w:rsidRDefault="00BF1E4B" w:rsidP="00A927B2">
      <w:pPr>
        <w:pStyle w:val="Heading5"/>
        <w:numPr>
          <w:ilvl w:val="4"/>
          <w:numId w:val="74"/>
        </w:numPr>
        <w:rPr>
          <w:rFonts w:cs="Arial"/>
          <w:szCs w:val="22"/>
        </w:rPr>
      </w:pPr>
      <w:r w:rsidRPr="00B34D78">
        <w:rPr>
          <w:rFonts w:cs="Arial"/>
          <w:szCs w:val="22"/>
        </w:rPr>
        <w:t xml:space="preserve"> Giới thiệu</w:t>
      </w:r>
    </w:p>
    <w:p w:rsidR="00BF1E4B" w:rsidRPr="00B34D78" w:rsidRDefault="00BF1E4B" w:rsidP="00287AB5">
      <w:pPr>
        <w:pStyle w:val="PlainText"/>
        <w:spacing w:before="120"/>
        <w:jc w:val="both"/>
        <w:rPr>
          <w:rFonts w:ascii="Arial" w:hAnsi="Arial" w:cs="Arial"/>
          <w:sz w:val="22"/>
          <w:szCs w:val="22"/>
        </w:rPr>
      </w:pPr>
      <w:r w:rsidRPr="00B34D78">
        <w:rPr>
          <w:rFonts w:ascii="Arial" w:hAnsi="Arial" w:cs="Arial"/>
          <w:sz w:val="22"/>
          <w:szCs w:val="22"/>
        </w:rPr>
        <w:t xml:space="preserve">Mỗi </w:t>
      </w:r>
      <w:r w:rsidR="00612DCE" w:rsidRPr="00B34D78">
        <w:rPr>
          <w:rFonts w:ascii="Arial" w:hAnsi="Arial" w:cs="Arial"/>
          <w:sz w:val="22"/>
          <w:szCs w:val="22"/>
        </w:rPr>
        <w:t>mẫu</w:t>
      </w:r>
      <w:r w:rsidRPr="00B34D78">
        <w:rPr>
          <w:rFonts w:ascii="Arial" w:hAnsi="Arial" w:cs="Arial"/>
          <w:sz w:val="22"/>
          <w:szCs w:val="22"/>
        </w:rPr>
        <w:t xml:space="preserve"> trong </w:t>
      </w:r>
      <w:r w:rsidR="00821679" w:rsidRPr="00B34D78">
        <w:rPr>
          <w:rFonts w:ascii="Arial" w:hAnsi="Arial" w:cs="Arial"/>
          <w:sz w:val="22"/>
          <w:szCs w:val="22"/>
        </w:rPr>
        <w:t>rãnh chỉ dẫn tiếp nhận</w:t>
      </w:r>
      <w:r w:rsidRPr="00B34D78">
        <w:rPr>
          <w:rFonts w:ascii="Arial" w:hAnsi="Arial" w:cs="Arial"/>
          <w:sz w:val="22"/>
          <w:szCs w:val="22"/>
        </w:rPr>
        <w:t xml:space="preserve">biểu thị một hoặc nhiều gói tin RTCP nhận được. Mỗi </w:t>
      </w:r>
      <w:r w:rsidR="00612DCE" w:rsidRPr="00B34D78">
        <w:rPr>
          <w:rFonts w:ascii="Arial" w:hAnsi="Arial" w:cs="Arial"/>
          <w:sz w:val="22"/>
          <w:szCs w:val="22"/>
        </w:rPr>
        <w:t>mẫu</w:t>
      </w:r>
      <w:r w:rsidRPr="00B34D78">
        <w:rPr>
          <w:rFonts w:ascii="Arial" w:hAnsi="Arial" w:cs="Arial"/>
          <w:sz w:val="22"/>
          <w:szCs w:val="22"/>
        </w:rPr>
        <w:t xml:space="preserve"> bao gồm hai khu vực: các gói tin raw RTCP và bất cứ thông tin bổ sung cần thiết nào. Lưu ý rằng kích thước của </w:t>
      </w:r>
      <w:r w:rsidR="00612DCE" w:rsidRPr="00B34D78">
        <w:rPr>
          <w:rFonts w:ascii="Arial" w:hAnsi="Arial" w:cs="Arial"/>
          <w:sz w:val="22"/>
          <w:szCs w:val="22"/>
        </w:rPr>
        <w:t>mẫu</w:t>
      </w:r>
      <w:r w:rsidRPr="00B34D78">
        <w:rPr>
          <w:rFonts w:ascii="Arial" w:hAnsi="Arial" w:cs="Arial"/>
          <w:sz w:val="22"/>
          <w:szCs w:val="22"/>
        </w:rPr>
        <w:t xml:space="preserve"> đã được biết từ bảng kích cỡ </w:t>
      </w:r>
      <w:r w:rsidR="00612DCE" w:rsidRPr="00B34D78">
        <w:rPr>
          <w:rFonts w:ascii="Arial" w:hAnsi="Arial" w:cs="Arial"/>
          <w:sz w:val="22"/>
          <w:szCs w:val="22"/>
        </w:rPr>
        <w:t>mẫu</w:t>
      </w:r>
      <w:r w:rsidRPr="00B34D78">
        <w:rPr>
          <w:rFonts w:ascii="Arial" w:hAnsi="Arial" w:cs="Arial"/>
          <w:sz w:val="22"/>
          <w:szCs w:val="22"/>
        </w:rPr>
        <w:t xml:space="preserve">, và rằng kích cỡ của một gói RTCp được biểu thị </w:t>
      </w:r>
      <w:r w:rsidRPr="00B34D78">
        <w:rPr>
          <w:rFonts w:ascii="Arial" w:hAnsi="Arial" w:cs="Arial"/>
          <w:sz w:val="22"/>
          <w:szCs w:val="22"/>
        </w:rPr>
        <w:lastRenderedPageBreak/>
        <w:t>trong bản thân gói tin đó (như được quy định trong RFC 3550), ít hơn một so với số lượng các word 32 bit trong gói tin đó.</w:t>
      </w:r>
    </w:p>
    <w:p w:rsidR="00250CCF" w:rsidRPr="00B34D78" w:rsidRDefault="00BF1E4B" w:rsidP="00A927B2">
      <w:pPr>
        <w:pStyle w:val="Heading5"/>
        <w:numPr>
          <w:ilvl w:val="4"/>
          <w:numId w:val="74"/>
        </w:numPr>
        <w:rPr>
          <w:rFonts w:cs="Arial"/>
          <w:szCs w:val="22"/>
        </w:rPr>
      </w:pPr>
      <w:r w:rsidRPr="00B34D78">
        <w:rPr>
          <w:rFonts w:cs="Arial"/>
          <w:szCs w:val="22"/>
        </w:rPr>
        <w:t xml:space="preserve"> Cú pháp</w:t>
      </w:r>
    </w:p>
    <w:p w:rsidR="00BF1E4B" w:rsidRPr="00B34D78" w:rsidRDefault="00BF1E4B" w:rsidP="00287AB5">
      <w:pPr>
        <w:rPr>
          <w:i/>
        </w:rPr>
      </w:pPr>
      <w:r w:rsidRPr="00B34D78">
        <w:rPr>
          <w:i/>
        </w:rPr>
        <w:t>aligned(8) class receivedRTCPpacket {</w:t>
      </w:r>
    </w:p>
    <w:p w:rsidR="00BF1E4B" w:rsidRPr="00B34D78" w:rsidRDefault="00BF1E4B" w:rsidP="00287AB5">
      <w:pPr>
        <w:rPr>
          <w:i/>
        </w:rPr>
      </w:pPr>
      <w:r w:rsidRPr="00B34D78">
        <w:rPr>
          <w:i/>
        </w:rPr>
        <w:t xml:space="preserve"> unsigned int(8)data[];</w:t>
      </w:r>
    </w:p>
    <w:p w:rsidR="00BF1E4B" w:rsidRPr="00B34D78" w:rsidRDefault="001D4E1B" w:rsidP="00287AB5">
      <w:pPr>
        <w:rPr>
          <w:i/>
        </w:rPr>
      </w:pPr>
      <w:r w:rsidRPr="00B34D78">
        <w:rPr>
          <w:i/>
        </w:rPr>
        <w:t>}</w:t>
      </w:r>
    </w:p>
    <w:p w:rsidR="00BF1E4B" w:rsidRPr="00B34D78" w:rsidRDefault="00BF1E4B" w:rsidP="00287AB5">
      <w:pPr>
        <w:rPr>
          <w:i/>
        </w:rPr>
      </w:pPr>
      <w:r w:rsidRPr="00B34D78">
        <w:rPr>
          <w:i/>
        </w:rPr>
        <w:t>aligned(8) class receivedRTCPsample {</w:t>
      </w:r>
    </w:p>
    <w:p w:rsidR="00BF1E4B" w:rsidRPr="00B34D78" w:rsidRDefault="00BF1E4B" w:rsidP="00287AB5">
      <w:pPr>
        <w:rPr>
          <w:i/>
        </w:rPr>
      </w:pPr>
      <w:r w:rsidRPr="00B34D78">
        <w:rPr>
          <w:i/>
        </w:rPr>
        <w:t xml:space="preserve"> unsigned int(16)</w:t>
      </w:r>
      <w:r w:rsidR="00A325B4" w:rsidRPr="00B34D78">
        <w:rPr>
          <w:i/>
        </w:rPr>
        <w:t>packetcount</w:t>
      </w:r>
      <w:r w:rsidRPr="00B34D78">
        <w:rPr>
          <w:i/>
        </w:rPr>
        <w:t>;</w:t>
      </w:r>
    </w:p>
    <w:p w:rsidR="00BF1E4B" w:rsidRPr="00B34D78" w:rsidRDefault="00BF1E4B" w:rsidP="00287AB5">
      <w:pPr>
        <w:rPr>
          <w:i/>
        </w:rPr>
      </w:pPr>
      <w:r w:rsidRPr="00B34D78">
        <w:rPr>
          <w:i/>
        </w:rPr>
        <w:t xml:space="preserve"> unsigned int(16)reserved;</w:t>
      </w:r>
    </w:p>
    <w:p w:rsidR="00BF1E4B" w:rsidRPr="00B34D78" w:rsidRDefault="00BF1E4B" w:rsidP="00287AB5">
      <w:pPr>
        <w:rPr>
          <w:i/>
        </w:rPr>
      </w:pPr>
      <w:r w:rsidRPr="00B34D78">
        <w:rPr>
          <w:i/>
        </w:rPr>
        <w:t xml:space="preserve"> receivedRTCPpacketpackets[</w:t>
      </w:r>
      <w:r w:rsidR="00A325B4" w:rsidRPr="00B34D78">
        <w:rPr>
          <w:i/>
        </w:rPr>
        <w:t>packetcount</w:t>
      </w:r>
      <w:r w:rsidRPr="00B34D78">
        <w:rPr>
          <w:i/>
        </w:rPr>
        <w:t>];</w:t>
      </w:r>
    </w:p>
    <w:p w:rsidR="00BF1E4B" w:rsidRPr="00B34D78" w:rsidRDefault="001D4E1B" w:rsidP="00287AB5">
      <w:pPr>
        <w:rPr>
          <w:i/>
        </w:rPr>
      </w:pPr>
      <w:r w:rsidRPr="00B34D78">
        <w:rPr>
          <w:i/>
        </w:rPr>
        <w:t>}</w:t>
      </w:r>
    </w:p>
    <w:p w:rsidR="00BF1E4B" w:rsidRPr="00B34D78" w:rsidRDefault="00BF1E4B" w:rsidP="00A927B2">
      <w:pPr>
        <w:pStyle w:val="Heading5"/>
        <w:numPr>
          <w:ilvl w:val="4"/>
          <w:numId w:val="74"/>
        </w:numPr>
        <w:rPr>
          <w:rFonts w:cs="Arial"/>
          <w:szCs w:val="22"/>
        </w:rPr>
      </w:pPr>
      <w:r w:rsidRPr="00B34D78">
        <w:rPr>
          <w:rFonts w:cs="Arial"/>
          <w:szCs w:val="22"/>
        </w:rPr>
        <w:t xml:space="preserve"> Ngữ nghĩa</w:t>
      </w:r>
    </w:p>
    <w:p w:rsidR="00BF1E4B" w:rsidRPr="00B34D78" w:rsidRDefault="00BF1E4B" w:rsidP="00287AB5">
      <w:pPr>
        <w:pStyle w:val="PlainText"/>
        <w:spacing w:before="120"/>
        <w:jc w:val="both"/>
        <w:rPr>
          <w:rFonts w:ascii="Arial" w:hAnsi="Arial" w:cs="Arial"/>
          <w:sz w:val="22"/>
          <w:szCs w:val="22"/>
        </w:rPr>
      </w:pPr>
      <w:r w:rsidRPr="00B34D78">
        <w:rPr>
          <w:rFonts w:ascii="Arial" w:hAnsi="Arial" w:cs="Arial"/>
          <w:i/>
          <w:sz w:val="22"/>
          <w:szCs w:val="22"/>
        </w:rPr>
        <w:t>data</w:t>
      </w:r>
      <w:r w:rsidRPr="00B34D78">
        <w:rPr>
          <w:rFonts w:ascii="Arial" w:hAnsi="Arial" w:cs="Arial"/>
          <w:sz w:val="22"/>
          <w:szCs w:val="22"/>
        </w:rPr>
        <w:t xml:space="preserve"> chứa một gói tin RTCP </w:t>
      </w:r>
      <w:r w:rsidR="00FC16E4" w:rsidRPr="00B34D78">
        <w:rPr>
          <w:rFonts w:ascii="Arial" w:hAnsi="Arial" w:cs="Arial"/>
          <w:sz w:val="22"/>
          <w:szCs w:val="22"/>
        </w:rPr>
        <w:t>thô</w:t>
      </w:r>
      <w:r w:rsidR="0066087D" w:rsidRPr="00B34D78">
        <w:rPr>
          <w:rFonts w:ascii="Arial" w:hAnsi="Arial" w:cs="Arial"/>
          <w:sz w:val="22"/>
          <w:szCs w:val="22"/>
        </w:rPr>
        <w:t xml:space="preserve">, bao gồm </w:t>
      </w:r>
      <w:r w:rsidR="00FC16E4" w:rsidRPr="00B34D78">
        <w:rPr>
          <w:rFonts w:ascii="Arial" w:hAnsi="Arial" w:cs="Arial"/>
          <w:sz w:val="22"/>
          <w:szCs w:val="22"/>
        </w:rPr>
        <w:t xml:space="preserve">mào đầu báo cáo </w:t>
      </w:r>
      <w:r w:rsidRPr="00B34D78">
        <w:rPr>
          <w:rFonts w:ascii="Arial" w:hAnsi="Arial" w:cs="Arial"/>
          <w:sz w:val="22"/>
          <w:szCs w:val="22"/>
        </w:rPr>
        <w:t xml:space="preserve">RTCP, khối </w:t>
      </w:r>
      <w:r w:rsidR="0066087D" w:rsidRPr="00B34D78">
        <w:rPr>
          <w:rFonts w:ascii="Arial" w:hAnsi="Arial" w:cs="Arial"/>
          <w:sz w:val="22"/>
          <w:szCs w:val="22"/>
        </w:rPr>
        <w:t>thông tin bên</w:t>
      </w:r>
      <w:r w:rsidRPr="00B34D78">
        <w:rPr>
          <w:rFonts w:ascii="Arial" w:hAnsi="Arial" w:cs="Arial"/>
          <w:sz w:val="22"/>
          <w:szCs w:val="22"/>
        </w:rPr>
        <w:t xml:space="preserve"> gửi </w:t>
      </w:r>
      <w:r w:rsidR="0066087D" w:rsidRPr="00B34D78">
        <w:rPr>
          <w:rFonts w:ascii="Arial" w:hAnsi="Arial" w:cs="Arial"/>
          <w:sz w:val="22"/>
          <w:szCs w:val="22"/>
        </w:rPr>
        <w:t xml:space="preserve">20 byte </w:t>
      </w:r>
      <w:r w:rsidRPr="00B34D78">
        <w:rPr>
          <w:rFonts w:ascii="Arial" w:hAnsi="Arial" w:cs="Arial"/>
          <w:sz w:val="22"/>
          <w:szCs w:val="22"/>
        </w:rPr>
        <w:t xml:space="preserve">và </w:t>
      </w:r>
      <w:r w:rsidR="00E11E6D" w:rsidRPr="00B34D78">
        <w:rPr>
          <w:rFonts w:ascii="Arial" w:hAnsi="Arial" w:cs="Arial"/>
          <w:sz w:val="22"/>
          <w:szCs w:val="22"/>
        </w:rPr>
        <w:t>số lượng khối báo cáo không giới hạn</w:t>
      </w:r>
      <w:r w:rsidRPr="00B34D78">
        <w:rPr>
          <w:rFonts w:ascii="Arial" w:hAnsi="Arial" w:cs="Arial"/>
          <w:sz w:val="22"/>
          <w:szCs w:val="22"/>
        </w:rPr>
        <w:t xml:space="preserve">.Lưu ý rằng kích cỡ của mỗi gói RTCP có thể biết bằng cách phân tách các trường </w:t>
      </w:r>
      <w:r w:rsidR="00843B4B" w:rsidRPr="00B34D78">
        <w:rPr>
          <w:rFonts w:ascii="Arial" w:hAnsi="Arial" w:cs="Arial"/>
          <w:sz w:val="22"/>
          <w:szCs w:val="22"/>
        </w:rPr>
        <w:t>độ dài</w:t>
      </w:r>
      <w:r w:rsidRPr="00B34D78">
        <w:rPr>
          <w:rFonts w:ascii="Arial" w:hAnsi="Arial" w:cs="Arial"/>
          <w:sz w:val="22"/>
          <w:szCs w:val="22"/>
        </w:rPr>
        <w:t xml:space="preserve"> 16 bit của </w:t>
      </w:r>
      <w:r w:rsidR="00FC16E4" w:rsidRPr="00B34D78">
        <w:rPr>
          <w:rFonts w:ascii="Arial" w:hAnsi="Arial" w:cs="Arial"/>
          <w:sz w:val="22"/>
          <w:szCs w:val="22"/>
        </w:rPr>
        <w:t xml:space="preserve">mào đầu </w:t>
      </w:r>
      <w:r w:rsidRPr="00B34D78">
        <w:rPr>
          <w:rFonts w:ascii="Arial" w:hAnsi="Arial" w:cs="Arial"/>
          <w:sz w:val="22"/>
          <w:szCs w:val="22"/>
        </w:rPr>
        <w:t>RTCP.</w:t>
      </w:r>
    </w:p>
    <w:p w:rsidR="00BF1E4B" w:rsidRPr="00B34D78" w:rsidRDefault="00A325B4" w:rsidP="00287AB5">
      <w:pPr>
        <w:pStyle w:val="PlainText"/>
        <w:spacing w:before="120"/>
        <w:jc w:val="both"/>
        <w:rPr>
          <w:rFonts w:ascii="Arial" w:hAnsi="Arial" w:cs="Arial"/>
          <w:sz w:val="22"/>
          <w:szCs w:val="22"/>
        </w:rPr>
      </w:pPr>
      <w:r w:rsidRPr="00B34D78">
        <w:rPr>
          <w:rFonts w:ascii="Arial" w:hAnsi="Arial" w:cs="Arial"/>
          <w:i/>
          <w:sz w:val="22"/>
          <w:szCs w:val="22"/>
        </w:rPr>
        <w:t>packetcount</w:t>
      </w:r>
      <w:r w:rsidR="00BF1E4B" w:rsidRPr="00B34D78">
        <w:rPr>
          <w:rFonts w:ascii="Arial" w:hAnsi="Arial" w:cs="Arial"/>
          <w:sz w:val="22"/>
          <w:szCs w:val="22"/>
        </w:rPr>
        <w:t xml:space="preserve"> biểu thị số lượng của các gói tin RTCP nhận được được lưu giữ trong </w:t>
      </w:r>
      <w:r w:rsidR="00057EFE" w:rsidRPr="00B34D78">
        <w:rPr>
          <w:rFonts w:ascii="Arial" w:hAnsi="Arial" w:cs="Arial"/>
          <w:sz w:val="22"/>
          <w:szCs w:val="22"/>
        </w:rPr>
        <w:t>mẫu</w:t>
      </w:r>
      <w:r w:rsidR="00BF1E4B" w:rsidRPr="00B34D78">
        <w:rPr>
          <w:rFonts w:ascii="Arial" w:hAnsi="Arial" w:cs="Arial"/>
          <w:sz w:val="22"/>
          <w:szCs w:val="22"/>
        </w:rPr>
        <w:t>.</w:t>
      </w:r>
    </w:p>
    <w:p w:rsidR="00BF1E4B" w:rsidRPr="00B34D78" w:rsidRDefault="00BF1E4B" w:rsidP="00287AB5">
      <w:pPr>
        <w:pStyle w:val="PlainText"/>
        <w:spacing w:before="120"/>
        <w:jc w:val="both"/>
        <w:rPr>
          <w:rFonts w:ascii="Arial" w:hAnsi="Arial" w:cs="Arial"/>
          <w:sz w:val="22"/>
          <w:szCs w:val="22"/>
        </w:rPr>
      </w:pPr>
      <w:r w:rsidRPr="00B34D78">
        <w:rPr>
          <w:rFonts w:ascii="Arial" w:hAnsi="Arial" w:cs="Arial"/>
          <w:i/>
          <w:sz w:val="22"/>
          <w:szCs w:val="22"/>
        </w:rPr>
        <w:t>packets</w:t>
      </w:r>
      <w:r w:rsidRPr="00B34D78">
        <w:rPr>
          <w:rFonts w:ascii="Arial" w:hAnsi="Arial" w:cs="Arial"/>
          <w:sz w:val="22"/>
          <w:szCs w:val="22"/>
        </w:rPr>
        <w:t xml:space="preserve"> chứa các gói tin RTCP đã nhận được.</w:t>
      </w:r>
    </w:p>
    <w:p w:rsidR="00BF1E4B" w:rsidRPr="00B34D78" w:rsidRDefault="00EA12CA" w:rsidP="00A927B2">
      <w:pPr>
        <w:pStyle w:val="Heading3"/>
        <w:numPr>
          <w:ilvl w:val="2"/>
          <w:numId w:val="74"/>
        </w:numPr>
        <w:rPr>
          <w:rFonts w:cs="Arial"/>
          <w:color w:val="auto"/>
          <w:lang w:val="en-US"/>
        </w:rPr>
      </w:pPr>
      <w:bookmarkStart w:id="360" w:name="_Toc446058342"/>
      <w:r w:rsidRPr="00B34D78">
        <w:rPr>
          <w:rFonts w:cs="Arial"/>
          <w:color w:val="auto"/>
          <w:lang w:val="en-US"/>
        </w:rPr>
        <w:t>Rãnh chỉ dẫn tiếp nhận SRTP</w:t>
      </w:r>
      <w:bookmarkEnd w:id="360"/>
    </w:p>
    <w:p w:rsidR="00BF1E4B" w:rsidRPr="00B34D78" w:rsidRDefault="00BF1E4B" w:rsidP="00A927B2">
      <w:pPr>
        <w:pStyle w:val="Heading4"/>
        <w:numPr>
          <w:ilvl w:val="3"/>
          <w:numId w:val="74"/>
        </w:numPr>
        <w:rPr>
          <w:rFonts w:cs="Arial"/>
        </w:rPr>
      </w:pPr>
      <w:r w:rsidRPr="00B34D78">
        <w:rPr>
          <w:rFonts w:cs="Arial"/>
        </w:rPr>
        <w:t>Giới thiệu</w:t>
      </w:r>
    </w:p>
    <w:p w:rsidR="00BF1E4B" w:rsidRPr="00B34D78" w:rsidRDefault="00BF1E4B" w:rsidP="00287AB5">
      <w:pPr>
        <w:pStyle w:val="PlainText"/>
        <w:spacing w:before="120"/>
        <w:jc w:val="both"/>
        <w:rPr>
          <w:rFonts w:ascii="Arial" w:hAnsi="Arial" w:cs="Arial"/>
          <w:sz w:val="22"/>
          <w:szCs w:val="22"/>
        </w:rPr>
      </w:pPr>
      <w:r w:rsidRPr="00B34D78">
        <w:rPr>
          <w:rFonts w:ascii="Arial" w:hAnsi="Arial" w:cs="Arial"/>
          <w:sz w:val="22"/>
          <w:szCs w:val="22"/>
        </w:rPr>
        <w:t>Tiểu mục này quy định các</w:t>
      </w:r>
      <w:r w:rsidR="001D3572" w:rsidRPr="00B34D78">
        <w:rPr>
          <w:rFonts w:ascii="Arial" w:hAnsi="Arial" w:cs="Arial"/>
          <w:sz w:val="22"/>
          <w:szCs w:val="22"/>
        </w:rPr>
        <w:t xml:space="preserve"> định dạng </w:t>
      </w:r>
      <w:r w:rsidRPr="00B34D78">
        <w:rPr>
          <w:rFonts w:ascii="Arial" w:hAnsi="Arial" w:cs="Arial"/>
          <w:sz w:val="22"/>
          <w:szCs w:val="22"/>
        </w:rPr>
        <w:t xml:space="preserve">của </w:t>
      </w:r>
      <w:r w:rsidR="00821679" w:rsidRPr="00B34D78">
        <w:rPr>
          <w:rFonts w:ascii="Arial" w:hAnsi="Arial" w:cs="Arial"/>
          <w:sz w:val="22"/>
          <w:szCs w:val="22"/>
        </w:rPr>
        <w:t>rãnh chỉ dẫn tiếp nhận</w:t>
      </w:r>
      <w:r w:rsidRPr="00B34D78">
        <w:rPr>
          <w:rFonts w:ascii="Arial" w:hAnsi="Arial" w:cs="Arial"/>
          <w:sz w:val="22"/>
          <w:szCs w:val="22"/>
        </w:rPr>
        <w:t>cho giao thức vận tải thời gian thực an toàn (SRTP), như định nghĩa trong IETF RFC 3711.</w:t>
      </w:r>
    </w:p>
    <w:p w:rsidR="00BF1E4B" w:rsidRPr="00B34D78" w:rsidRDefault="00BF1E4B" w:rsidP="00287AB5">
      <w:pPr>
        <w:pStyle w:val="PlainText"/>
        <w:spacing w:before="120"/>
        <w:jc w:val="both"/>
        <w:rPr>
          <w:rFonts w:ascii="Arial" w:hAnsi="Arial" w:cs="Arial"/>
          <w:sz w:val="22"/>
          <w:szCs w:val="22"/>
        </w:rPr>
      </w:pPr>
      <w:r w:rsidRPr="00B34D78">
        <w:rPr>
          <w:rFonts w:ascii="Arial" w:hAnsi="Arial" w:cs="Arial"/>
          <w:sz w:val="22"/>
          <w:szCs w:val="22"/>
        </w:rPr>
        <w:t xml:space="preserve">SRTP là phần mở rộng an toàn cho </w:t>
      </w:r>
      <w:r w:rsidR="00F810E5" w:rsidRPr="00B34D78">
        <w:rPr>
          <w:rFonts w:ascii="Arial" w:hAnsi="Arial" w:cs="Arial"/>
          <w:sz w:val="22"/>
          <w:szCs w:val="22"/>
        </w:rPr>
        <w:t>đa phương tiện</w:t>
      </w:r>
      <w:r w:rsidRPr="00B34D78">
        <w:rPr>
          <w:rFonts w:ascii="Arial" w:hAnsi="Arial" w:cs="Arial"/>
          <w:sz w:val="22"/>
          <w:szCs w:val="22"/>
        </w:rPr>
        <w:t xml:space="preserve"> transport thời gian thực (RTP) qua giao thức Internet (Internet Protocol). Mỗi </w:t>
      </w:r>
      <w:r w:rsidR="00E77677" w:rsidRPr="00B34D78">
        <w:rPr>
          <w:rFonts w:ascii="Arial" w:hAnsi="Arial" w:cs="Arial"/>
          <w:sz w:val="22"/>
          <w:szCs w:val="22"/>
        </w:rPr>
        <w:t>luồng</w:t>
      </w:r>
      <w:r w:rsidRPr="00B34D78">
        <w:rPr>
          <w:rFonts w:ascii="Arial" w:hAnsi="Arial" w:cs="Arial"/>
          <w:sz w:val="22"/>
          <w:szCs w:val="22"/>
        </w:rPr>
        <w:t xml:space="preserve"> SRTP mang một dạng </w:t>
      </w:r>
      <w:r w:rsidR="00F810E5" w:rsidRPr="00B34D78">
        <w:rPr>
          <w:rFonts w:ascii="Arial" w:hAnsi="Arial" w:cs="Arial"/>
          <w:sz w:val="22"/>
          <w:szCs w:val="22"/>
        </w:rPr>
        <w:t>đa phương tiện</w:t>
      </w:r>
      <w:r w:rsidRPr="00B34D78">
        <w:rPr>
          <w:rFonts w:ascii="Arial" w:hAnsi="Arial" w:cs="Arial"/>
          <w:sz w:val="22"/>
          <w:szCs w:val="22"/>
        </w:rPr>
        <w:t>, và mỗ</w:t>
      </w:r>
      <w:r w:rsidR="00B423B8" w:rsidRPr="00B34D78">
        <w:rPr>
          <w:rFonts w:ascii="Arial" w:hAnsi="Arial" w:cs="Arial"/>
          <w:sz w:val="22"/>
          <w:szCs w:val="22"/>
        </w:rPr>
        <w:t xml:space="preserve">i </w:t>
      </w:r>
      <w:r w:rsidR="00821679" w:rsidRPr="00B34D78">
        <w:rPr>
          <w:rFonts w:ascii="Arial" w:hAnsi="Arial" w:cs="Arial"/>
          <w:sz w:val="22"/>
          <w:szCs w:val="22"/>
        </w:rPr>
        <w:t>rãnh chỉ dẫn tiếp nhận RTP</w:t>
      </w:r>
      <w:r w:rsidRPr="00B34D78">
        <w:rPr>
          <w:rFonts w:ascii="Arial" w:hAnsi="Arial" w:cs="Arial"/>
          <w:sz w:val="22"/>
          <w:szCs w:val="22"/>
        </w:rPr>
        <w:t xml:space="preserve">mang một </w:t>
      </w:r>
      <w:r w:rsidR="00B423B8" w:rsidRPr="00B34D78">
        <w:rPr>
          <w:rFonts w:ascii="Arial" w:hAnsi="Arial" w:cs="Arial"/>
          <w:sz w:val="22"/>
          <w:szCs w:val="22"/>
        </w:rPr>
        <w:t>luồng</w:t>
      </w:r>
      <w:r w:rsidR="0059312D" w:rsidRPr="00B34D78">
        <w:rPr>
          <w:rFonts w:ascii="Arial" w:hAnsi="Arial" w:cs="Arial"/>
          <w:sz w:val="22"/>
          <w:szCs w:val="22"/>
        </w:rPr>
        <w:t xml:space="preserve"> RTP</w:t>
      </w:r>
      <w:r w:rsidRPr="00B34D78">
        <w:rPr>
          <w:rFonts w:ascii="Arial" w:hAnsi="Arial" w:cs="Arial"/>
          <w:sz w:val="22"/>
          <w:szCs w:val="22"/>
        </w:rPr>
        <w:t xml:space="preserve">. Bởi thế, thu một chương trình </w:t>
      </w:r>
      <w:r w:rsidR="00BA09C5" w:rsidRPr="00B34D78">
        <w:rPr>
          <w:rFonts w:ascii="Arial" w:hAnsi="Arial" w:cs="Arial"/>
          <w:sz w:val="22"/>
          <w:szCs w:val="22"/>
        </w:rPr>
        <w:t>gồm cả âm thanh hình ảnh</w:t>
      </w:r>
      <w:r w:rsidRPr="00B34D78">
        <w:rPr>
          <w:rFonts w:ascii="Arial" w:hAnsi="Arial" w:cs="Arial"/>
          <w:sz w:val="22"/>
          <w:szCs w:val="22"/>
        </w:rPr>
        <w:t xml:space="preserve"> cho ra ít nhất hai </w:t>
      </w:r>
      <w:r w:rsidR="00B423B8" w:rsidRPr="00B34D78">
        <w:rPr>
          <w:rFonts w:ascii="Arial" w:hAnsi="Arial" w:cs="Arial"/>
          <w:sz w:val="22"/>
          <w:szCs w:val="22"/>
        </w:rPr>
        <w:t>rãnh</w:t>
      </w:r>
      <w:r w:rsidR="00821679" w:rsidRPr="00B34D78">
        <w:rPr>
          <w:rFonts w:ascii="Arial" w:hAnsi="Arial" w:cs="Arial"/>
          <w:sz w:val="22"/>
          <w:szCs w:val="22"/>
        </w:rPr>
        <w:t xml:space="preserve"> chỉ dẫn tiếp nhận RTP</w:t>
      </w:r>
      <w:r w:rsidRPr="00B34D78">
        <w:rPr>
          <w:rFonts w:ascii="Arial" w:hAnsi="Arial" w:cs="Arial"/>
          <w:sz w:val="22"/>
          <w:szCs w:val="22"/>
        </w:rPr>
        <w:t>.</w:t>
      </w:r>
    </w:p>
    <w:p w:rsidR="00BF1E4B" w:rsidRPr="00B34D78" w:rsidRDefault="00BF1E4B" w:rsidP="00287AB5">
      <w:pPr>
        <w:pStyle w:val="PlainText"/>
        <w:spacing w:before="120"/>
        <w:jc w:val="both"/>
        <w:rPr>
          <w:rFonts w:ascii="Arial" w:hAnsi="Arial" w:cs="Arial"/>
          <w:sz w:val="22"/>
          <w:szCs w:val="22"/>
        </w:rPr>
      </w:pPr>
      <w:r w:rsidRPr="00B34D78">
        <w:rPr>
          <w:rFonts w:ascii="Arial" w:hAnsi="Arial" w:cs="Arial"/>
          <w:sz w:val="22"/>
          <w:szCs w:val="22"/>
        </w:rPr>
        <w:t>Thiết kế của</w:t>
      </w:r>
      <w:r w:rsidR="001D3572" w:rsidRPr="00B34D78">
        <w:rPr>
          <w:rFonts w:ascii="Arial" w:hAnsi="Arial" w:cs="Arial"/>
          <w:sz w:val="22"/>
          <w:szCs w:val="22"/>
        </w:rPr>
        <w:t xml:space="preserve"> định dạng </w:t>
      </w:r>
      <w:r w:rsidR="00174EE3" w:rsidRPr="00B34D78">
        <w:rPr>
          <w:rFonts w:ascii="Arial" w:hAnsi="Arial" w:cs="Arial"/>
          <w:sz w:val="22"/>
          <w:szCs w:val="22"/>
        </w:rPr>
        <w:t>Rãnh chỉ dẫn SRTP</w:t>
      </w:r>
      <w:r w:rsidRPr="00B34D78">
        <w:rPr>
          <w:rFonts w:ascii="Arial" w:hAnsi="Arial" w:cs="Arial"/>
          <w:sz w:val="22"/>
          <w:szCs w:val="22"/>
        </w:rPr>
        <w:t xml:space="preserve">tuân theo thiết kế của các </w:t>
      </w:r>
      <w:r w:rsidR="00821679" w:rsidRPr="00B34D78">
        <w:rPr>
          <w:rFonts w:ascii="Arial" w:hAnsi="Arial" w:cs="Arial"/>
          <w:sz w:val="22"/>
          <w:szCs w:val="22"/>
        </w:rPr>
        <w:t>rãnh chỉ dẫn tiếp nhận RTP</w:t>
      </w:r>
      <w:r w:rsidRPr="00B34D78">
        <w:rPr>
          <w:rFonts w:ascii="Arial" w:hAnsi="Arial" w:cs="Arial"/>
          <w:sz w:val="22"/>
          <w:szCs w:val="22"/>
        </w:rPr>
        <w:t xml:space="preserve">và sử dụng lại hầu hết </w:t>
      </w:r>
      <w:r w:rsidR="005A1DB0" w:rsidRPr="00B34D78">
        <w:rPr>
          <w:rFonts w:ascii="Arial" w:hAnsi="Arial" w:cs="Arial"/>
          <w:sz w:val="22"/>
          <w:szCs w:val="22"/>
        </w:rPr>
        <w:t>khung làm việc</w:t>
      </w:r>
      <w:r w:rsidRPr="00B34D78">
        <w:rPr>
          <w:rFonts w:ascii="Arial" w:hAnsi="Arial" w:cs="Arial"/>
          <w:sz w:val="22"/>
          <w:szCs w:val="22"/>
        </w:rPr>
        <w:t xml:space="preserve"> cung cấp bởi các </w:t>
      </w:r>
      <w:r w:rsidR="00821679" w:rsidRPr="00B34D78">
        <w:rPr>
          <w:rFonts w:ascii="Arial" w:hAnsi="Arial" w:cs="Arial"/>
          <w:sz w:val="22"/>
          <w:szCs w:val="22"/>
        </w:rPr>
        <w:t>rãnh chỉ dẫn tiếp nhận RTP</w:t>
      </w:r>
      <w:r w:rsidRPr="00B34D78">
        <w:rPr>
          <w:rFonts w:ascii="Arial" w:hAnsi="Arial" w:cs="Arial"/>
          <w:sz w:val="22"/>
          <w:szCs w:val="22"/>
        </w:rPr>
        <w:t xml:space="preserve">. Điểm khác biệt chủ yếu giữa RTP và </w:t>
      </w:r>
      <w:r w:rsidR="00B423B8" w:rsidRPr="00B34D78">
        <w:rPr>
          <w:rFonts w:ascii="Arial" w:hAnsi="Arial" w:cs="Arial"/>
          <w:sz w:val="22"/>
          <w:szCs w:val="22"/>
        </w:rPr>
        <w:t>rãnh</w:t>
      </w:r>
      <w:r w:rsidR="00821679" w:rsidRPr="00B34D78">
        <w:rPr>
          <w:rFonts w:ascii="Arial" w:hAnsi="Arial" w:cs="Arial"/>
          <w:sz w:val="22"/>
          <w:szCs w:val="22"/>
        </w:rPr>
        <w:t xml:space="preserve"> chỉ dẫn tiếp nhận RTP</w:t>
      </w:r>
      <w:r w:rsidRPr="00B34D78">
        <w:rPr>
          <w:rFonts w:ascii="Arial" w:hAnsi="Arial" w:cs="Arial"/>
          <w:sz w:val="22"/>
          <w:szCs w:val="22"/>
        </w:rPr>
        <w:t xml:space="preserve">là </w:t>
      </w:r>
      <w:r w:rsidR="009F242D" w:rsidRPr="00B34D78">
        <w:rPr>
          <w:rFonts w:ascii="Arial" w:hAnsi="Arial" w:cs="Arial"/>
          <w:sz w:val="22"/>
          <w:szCs w:val="22"/>
        </w:rPr>
        <w:t>nội dung đa phương tiện</w:t>
      </w:r>
      <w:r w:rsidRPr="00B34D78">
        <w:rPr>
          <w:rFonts w:ascii="Arial" w:hAnsi="Arial" w:cs="Arial"/>
          <w:sz w:val="22"/>
          <w:szCs w:val="22"/>
        </w:rPr>
        <w:t xml:space="preserve"> thực sự được lưu trữ dưới dạng mã hóa trong </w:t>
      </w:r>
      <w:r w:rsidR="00B423B8" w:rsidRPr="00B34D78">
        <w:rPr>
          <w:rFonts w:ascii="Arial" w:hAnsi="Arial" w:cs="Arial"/>
          <w:sz w:val="22"/>
          <w:szCs w:val="22"/>
        </w:rPr>
        <w:t>rãnh</w:t>
      </w:r>
      <w:r w:rsidR="00821679" w:rsidRPr="00B34D78">
        <w:rPr>
          <w:rFonts w:ascii="Arial" w:hAnsi="Arial" w:cs="Arial"/>
          <w:sz w:val="22"/>
          <w:szCs w:val="22"/>
        </w:rPr>
        <w:t xml:space="preserve"> chỉ dẫn tiếp nhận RTP</w:t>
      </w:r>
      <w:r w:rsidRPr="00B34D78">
        <w:rPr>
          <w:rFonts w:ascii="Arial" w:hAnsi="Arial" w:cs="Arial"/>
          <w:sz w:val="22"/>
          <w:szCs w:val="22"/>
        </w:rPr>
        <w:t xml:space="preserve">, trong khi nó là dạng không mã hóa cho các </w:t>
      </w:r>
      <w:r w:rsidR="006B57F7" w:rsidRPr="00B34D78">
        <w:rPr>
          <w:rFonts w:ascii="Arial" w:hAnsi="Arial" w:cs="Arial"/>
          <w:sz w:val="22"/>
          <w:szCs w:val="22"/>
        </w:rPr>
        <w:t>rãnh chỉ dẫn tiếp nhận RTP</w:t>
      </w:r>
      <w:r w:rsidRPr="00B34D78">
        <w:rPr>
          <w:rFonts w:ascii="Arial" w:hAnsi="Arial" w:cs="Arial"/>
          <w:sz w:val="22"/>
          <w:szCs w:val="22"/>
        </w:rPr>
        <w:t xml:space="preserve">. Các </w:t>
      </w:r>
      <w:r w:rsidR="00B423B8" w:rsidRPr="00B34D78">
        <w:rPr>
          <w:rFonts w:ascii="Arial" w:hAnsi="Arial" w:cs="Arial"/>
          <w:sz w:val="22"/>
          <w:szCs w:val="22"/>
        </w:rPr>
        <w:t>rãnh</w:t>
      </w:r>
      <w:r w:rsidR="00821679" w:rsidRPr="00B34D78">
        <w:rPr>
          <w:rFonts w:ascii="Arial" w:hAnsi="Arial" w:cs="Arial"/>
          <w:sz w:val="22"/>
          <w:szCs w:val="22"/>
        </w:rPr>
        <w:t xml:space="preserve"> chỉ dẫn tiếp nhận RTP</w:t>
      </w:r>
      <w:r w:rsidRPr="00B34D78">
        <w:rPr>
          <w:rFonts w:ascii="Arial" w:hAnsi="Arial" w:cs="Arial"/>
          <w:sz w:val="22"/>
          <w:szCs w:val="22"/>
        </w:rPr>
        <w:t xml:space="preserve">cung cấp </w:t>
      </w:r>
      <w:r w:rsidR="001C420F" w:rsidRPr="00B34D78">
        <w:rPr>
          <w:rFonts w:ascii="Arial" w:hAnsi="Arial" w:cs="Arial"/>
          <w:sz w:val="22"/>
          <w:szCs w:val="22"/>
        </w:rPr>
        <w:t xml:space="preserve">các hộp </w:t>
      </w:r>
      <w:r w:rsidRPr="00B34D78">
        <w:rPr>
          <w:rFonts w:ascii="Arial" w:hAnsi="Arial" w:cs="Arial"/>
          <w:sz w:val="22"/>
          <w:szCs w:val="22"/>
        </w:rPr>
        <w:t xml:space="preserve">phụ trợ đểlưu giữ các thông tin cần thiết cho việc giải mã các nội dung đã được mã hóa trong quá trình </w:t>
      </w:r>
      <w:r w:rsidR="00057EFE" w:rsidRPr="00B34D78">
        <w:rPr>
          <w:rFonts w:ascii="Arial" w:hAnsi="Arial" w:cs="Arial"/>
          <w:sz w:val="22"/>
          <w:szCs w:val="22"/>
        </w:rPr>
        <w:t>phát lại</w:t>
      </w:r>
      <w:r w:rsidRPr="00B34D78">
        <w:rPr>
          <w:rFonts w:ascii="Arial" w:hAnsi="Arial" w:cs="Arial"/>
          <w:sz w:val="22"/>
          <w:szCs w:val="22"/>
        </w:rPr>
        <w:t xml:space="preserve">. Thêm vào đó, tất cả các trường </w:t>
      </w:r>
      <w:r w:rsidR="00FC16E4" w:rsidRPr="00B34D78">
        <w:rPr>
          <w:rFonts w:ascii="Arial" w:hAnsi="Arial" w:cs="Arial"/>
          <w:sz w:val="22"/>
          <w:szCs w:val="22"/>
        </w:rPr>
        <w:t>mào đầu</w:t>
      </w:r>
      <w:r w:rsidRPr="00B34D78">
        <w:rPr>
          <w:rFonts w:ascii="Arial" w:hAnsi="Arial" w:cs="Arial"/>
          <w:sz w:val="22"/>
          <w:szCs w:val="22"/>
        </w:rPr>
        <w:t xml:space="preserve"> của </w:t>
      </w:r>
      <w:r w:rsidR="006619CC" w:rsidRPr="00B34D78">
        <w:rPr>
          <w:rFonts w:ascii="Arial" w:hAnsi="Arial" w:cs="Arial"/>
          <w:sz w:val="22"/>
          <w:szCs w:val="22"/>
        </w:rPr>
        <w:t>mào đầu gói tin SRTP</w:t>
      </w:r>
      <w:r w:rsidRPr="00B34D78">
        <w:rPr>
          <w:rFonts w:ascii="Arial" w:hAnsi="Arial" w:cs="Arial"/>
          <w:sz w:val="22"/>
          <w:szCs w:val="22"/>
        </w:rPr>
        <w:t xml:space="preserve"> phải được lưu trữ cùng với </w:t>
      </w:r>
      <w:r w:rsidR="00EE051A" w:rsidRPr="00B34D78">
        <w:rPr>
          <w:rFonts w:ascii="Arial" w:hAnsi="Arial" w:cs="Arial"/>
          <w:sz w:val="22"/>
          <w:szCs w:val="22"/>
        </w:rPr>
        <w:t>dữ liệu</w:t>
      </w:r>
      <w:r w:rsidRPr="00B34D78">
        <w:rPr>
          <w:rFonts w:ascii="Arial" w:hAnsi="Arial" w:cs="Arial"/>
          <w:sz w:val="22"/>
          <w:szCs w:val="22"/>
        </w:rPr>
        <w:t xml:space="preserve">, bởi vì thông tin này cần thiết cho việc kiểm tra tính toàn vẹn của dữ liệu nhận được. Các </w:t>
      </w:r>
      <w:r w:rsidR="00B423B8" w:rsidRPr="00B34D78">
        <w:rPr>
          <w:rFonts w:ascii="Arial" w:hAnsi="Arial" w:cs="Arial"/>
          <w:sz w:val="22"/>
          <w:szCs w:val="22"/>
        </w:rPr>
        <w:t>rãnh</w:t>
      </w:r>
      <w:r w:rsidR="00821679" w:rsidRPr="00B34D78">
        <w:rPr>
          <w:rFonts w:ascii="Arial" w:hAnsi="Arial" w:cs="Arial"/>
          <w:sz w:val="22"/>
          <w:szCs w:val="22"/>
        </w:rPr>
        <w:t xml:space="preserve"> chỉ dẫn tiếp nhận RTP</w:t>
      </w:r>
      <w:r w:rsidRPr="00B34D78">
        <w:rPr>
          <w:rFonts w:ascii="Arial" w:hAnsi="Arial" w:cs="Arial"/>
          <w:sz w:val="22"/>
          <w:szCs w:val="22"/>
        </w:rPr>
        <w:t xml:space="preserve">thông thường được sử dụng cùng với các </w:t>
      </w:r>
      <w:r w:rsidR="00B423B8" w:rsidRPr="00B34D78">
        <w:rPr>
          <w:rFonts w:ascii="Arial" w:hAnsi="Arial" w:cs="Arial"/>
          <w:sz w:val="22"/>
          <w:szCs w:val="22"/>
        </w:rPr>
        <w:t>rãnh</w:t>
      </w:r>
      <w:r w:rsidR="00EA12CA" w:rsidRPr="00B34D78">
        <w:rPr>
          <w:rFonts w:ascii="Arial" w:hAnsi="Arial" w:cs="Arial"/>
          <w:sz w:val="22"/>
          <w:szCs w:val="22"/>
        </w:rPr>
        <w:t xml:space="preserve"> chỉ dẫn tiếp nhận RTCP</w:t>
      </w:r>
      <w:r w:rsidRPr="00B34D78">
        <w:rPr>
          <w:rFonts w:ascii="Arial" w:hAnsi="Arial" w:cs="Arial"/>
          <w:sz w:val="22"/>
          <w:szCs w:val="22"/>
        </w:rPr>
        <w:t>.</w:t>
      </w:r>
    </w:p>
    <w:p w:rsidR="00BF1E4B" w:rsidRPr="00B34D78" w:rsidRDefault="00BF1E4B" w:rsidP="00287AB5">
      <w:pPr>
        <w:pStyle w:val="PlainText"/>
        <w:spacing w:before="120"/>
        <w:jc w:val="both"/>
        <w:rPr>
          <w:rFonts w:ascii="Arial" w:hAnsi="Arial" w:cs="Arial"/>
          <w:sz w:val="22"/>
          <w:szCs w:val="22"/>
        </w:rPr>
      </w:pPr>
      <w:r w:rsidRPr="00B34D78">
        <w:rPr>
          <w:rFonts w:ascii="Arial" w:hAnsi="Arial" w:cs="Arial"/>
          <w:sz w:val="22"/>
          <w:szCs w:val="22"/>
        </w:rPr>
        <w:t xml:space="preserve">Các </w:t>
      </w:r>
      <w:r w:rsidR="00B423B8" w:rsidRPr="00B34D78">
        <w:rPr>
          <w:rFonts w:ascii="Arial" w:hAnsi="Arial" w:cs="Arial"/>
          <w:sz w:val="22"/>
          <w:szCs w:val="22"/>
        </w:rPr>
        <w:t>rãnh</w:t>
      </w:r>
      <w:r w:rsidR="00EA12CA" w:rsidRPr="00B34D78">
        <w:rPr>
          <w:rFonts w:ascii="Arial" w:hAnsi="Arial" w:cs="Arial"/>
          <w:sz w:val="22"/>
          <w:szCs w:val="22"/>
        </w:rPr>
        <w:t xml:space="preserve"> chỉ dẫn tiếp nhận RTCP</w:t>
      </w:r>
      <w:r w:rsidRPr="00B34D78">
        <w:rPr>
          <w:rFonts w:ascii="Arial" w:hAnsi="Arial" w:cs="Arial"/>
          <w:sz w:val="22"/>
          <w:szCs w:val="22"/>
        </w:rPr>
        <w:t>có thể, lấy ví dụ, được sử dụng để lưu trữ các nội dung mobile TV được bảo vệ.</w:t>
      </w:r>
    </w:p>
    <w:p w:rsidR="00BF1E4B" w:rsidRPr="00B34D78" w:rsidRDefault="0059312D" w:rsidP="00A927B2">
      <w:pPr>
        <w:pStyle w:val="Heading4"/>
        <w:numPr>
          <w:ilvl w:val="3"/>
          <w:numId w:val="74"/>
        </w:numPr>
        <w:rPr>
          <w:rFonts w:cs="Arial"/>
        </w:rPr>
      </w:pPr>
      <w:r w:rsidRPr="00B34D78">
        <w:rPr>
          <w:rFonts w:cs="Arial"/>
        </w:rPr>
        <w:t>Định dạng</w:t>
      </w:r>
      <w:r w:rsidR="00821679" w:rsidRPr="00B34D78">
        <w:rPr>
          <w:rFonts w:cs="Arial"/>
        </w:rPr>
        <w:t>miêu tả mẫu</w:t>
      </w:r>
    </w:p>
    <w:p w:rsidR="00BF1E4B" w:rsidRPr="00B34D78" w:rsidRDefault="006A1F2E" w:rsidP="00A927B2">
      <w:pPr>
        <w:pStyle w:val="Heading5"/>
        <w:numPr>
          <w:ilvl w:val="4"/>
          <w:numId w:val="74"/>
        </w:numPr>
        <w:rPr>
          <w:rFonts w:cs="Arial"/>
          <w:szCs w:val="22"/>
        </w:rPr>
      </w:pPr>
      <w:r w:rsidRPr="00B34D78">
        <w:rPr>
          <w:rFonts w:cs="Arial"/>
          <w:szCs w:val="22"/>
        </w:rPr>
        <w:t>Đầu vào mục miêu tả mẫu</w:t>
      </w:r>
    </w:p>
    <w:p w:rsidR="00BF1E4B" w:rsidRPr="00B34D78" w:rsidRDefault="0059312D" w:rsidP="00287AB5">
      <w:pPr>
        <w:pStyle w:val="PlainText"/>
        <w:spacing w:before="120"/>
        <w:jc w:val="both"/>
        <w:rPr>
          <w:rFonts w:ascii="Arial" w:hAnsi="Arial" w:cs="Arial"/>
          <w:sz w:val="22"/>
          <w:szCs w:val="22"/>
        </w:rPr>
      </w:pPr>
      <w:r w:rsidRPr="00B34D78">
        <w:rPr>
          <w:rFonts w:ascii="Arial" w:hAnsi="Arial" w:cs="Arial"/>
          <w:sz w:val="22"/>
          <w:szCs w:val="22"/>
        </w:rPr>
        <w:t>Định</w:t>
      </w:r>
      <w:r w:rsidR="00821679" w:rsidRPr="00B34D78">
        <w:rPr>
          <w:rFonts w:ascii="Arial" w:hAnsi="Arial" w:cs="Arial"/>
          <w:sz w:val="22"/>
          <w:szCs w:val="22"/>
        </w:rPr>
        <w:t xml:space="preserve"> dạng mẫu</w:t>
      </w:r>
      <w:r w:rsidR="00BF1E4B" w:rsidRPr="00B34D78">
        <w:rPr>
          <w:rFonts w:ascii="Arial" w:hAnsi="Arial" w:cs="Arial"/>
          <w:sz w:val="22"/>
          <w:szCs w:val="22"/>
        </w:rPr>
        <w:t xml:space="preserve"> của các </w:t>
      </w:r>
      <w:r w:rsidR="00B423B8" w:rsidRPr="00B34D78">
        <w:rPr>
          <w:rFonts w:ascii="Arial" w:hAnsi="Arial" w:cs="Arial"/>
          <w:sz w:val="22"/>
          <w:szCs w:val="22"/>
        </w:rPr>
        <w:t>rãnh</w:t>
      </w:r>
      <w:r w:rsidR="00821679" w:rsidRPr="00B34D78">
        <w:rPr>
          <w:rFonts w:ascii="Arial" w:hAnsi="Arial" w:cs="Arial"/>
          <w:sz w:val="22"/>
          <w:szCs w:val="22"/>
        </w:rPr>
        <w:t xml:space="preserve"> chỉ dẫn tiếp nhận RTP</w:t>
      </w:r>
      <w:r w:rsidR="00BF1E4B" w:rsidRPr="00B34D78">
        <w:rPr>
          <w:rFonts w:ascii="Arial" w:hAnsi="Arial" w:cs="Arial"/>
          <w:sz w:val="22"/>
          <w:szCs w:val="22"/>
        </w:rPr>
        <w:t>giống như</w:t>
      </w:r>
      <w:r w:rsidR="001D3572" w:rsidRPr="00B34D78">
        <w:rPr>
          <w:rFonts w:ascii="Arial" w:hAnsi="Arial" w:cs="Arial"/>
          <w:sz w:val="22"/>
          <w:szCs w:val="22"/>
        </w:rPr>
        <w:t xml:space="preserve"> định dạng </w:t>
      </w:r>
      <w:r w:rsidR="00821679" w:rsidRPr="00B34D78">
        <w:rPr>
          <w:rFonts w:ascii="Arial" w:hAnsi="Arial" w:cs="Arial"/>
          <w:sz w:val="22"/>
          <w:szCs w:val="22"/>
        </w:rPr>
        <w:t>mẫu</w:t>
      </w:r>
      <w:r w:rsidR="00BF1E4B" w:rsidRPr="00B34D78">
        <w:rPr>
          <w:rFonts w:ascii="Arial" w:hAnsi="Arial" w:cs="Arial"/>
          <w:sz w:val="22"/>
          <w:szCs w:val="22"/>
        </w:rPr>
        <w:t xml:space="preserve"> của các </w:t>
      </w:r>
      <w:r w:rsidR="00821679" w:rsidRPr="00B34D78">
        <w:rPr>
          <w:rFonts w:ascii="Arial" w:hAnsi="Arial" w:cs="Arial"/>
          <w:sz w:val="22"/>
          <w:szCs w:val="22"/>
        </w:rPr>
        <w:t>rãnh chỉ dẫn tiếp nhận RTP</w:t>
      </w:r>
      <w:r w:rsidR="00BF1E4B" w:rsidRPr="00B34D78">
        <w:rPr>
          <w:rFonts w:ascii="Arial" w:hAnsi="Arial" w:cs="Arial"/>
          <w:sz w:val="22"/>
          <w:szCs w:val="22"/>
        </w:rPr>
        <w:t xml:space="preserve">ngoại trừ rằng các </w:t>
      </w:r>
      <w:r w:rsidR="006A1F2E" w:rsidRPr="00B34D78">
        <w:rPr>
          <w:rFonts w:ascii="Arial" w:hAnsi="Arial" w:cs="Arial"/>
          <w:sz w:val="22"/>
          <w:szCs w:val="22"/>
        </w:rPr>
        <w:t xml:space="preserve">tên của </w:t>
      </w:r>
      <w:r w:rsidR="00222395" w:rsidRPr="00B34D78">
        <w:rPr>
          <w:rFonts w:ascii="Arial" w:hAnsi="Arial" w:cs="Arial"/>
          <w:sz w:val="22"/>
          <w:szCs w:val="22"/>
        </w:rPr>
        <w:t>mục mẫu</w:t>
      </w:r>
      <w:r w:rsidR="00BF1E4B" w:rsidRPr="00B34D78">
        <w:rPr>
          <w:rFonts w:ascii="Arial" w:hAnsi="Arial" w:cs="Arial"/>
          <w:sz w:val="22"/>
          <w:szCs w:val="22"/>
        </w:rPr>
        <w:t xml:space="preserve"> được đổi từ 'rrtp' sang 'rsrp' và nó có thể chứa </w:t>
      </w:r>
      <w:r w:rsidR="001C420F" w:rsidRPr="00B34D78">
        <w:rPr>
          <w:rFonts w:ascii="Arial" w:hAnsi="Arial" w:cs="Arial"/>
          <w:sz w:val="22"/>
          <w:szCs w:val="22"/>
        </w:rPr>
        <w:t xml:space="preserve">các hộp </w:t>
      </w:r>
      <w:r w:rsidR="00BF1E4B" w:rsidRPr="00B34D78">
        <w:rPr>
          <w:rFonts w:ascii="Arial" w:hAnsi="Arial" w:cs="Arial"/>
          <w:sz w:val="22"/>
          <w:szCs w:val="22"/>
        </w:rPr>
        <w:t>bổ sung:</w:t>
      </w:r>
    </w:p>
    <w:p w:rsidR="00BF1E4B" w:rsidRPr="00B34D78" w:rsidRDefault="00BF1E4B" w:rsidP="00287AB5">
      <w:pPr>
        <w:rPr>
          <w:i/>
        </w:rPr>
      </w:pPr>
      <w:r w:rsidRPr="00B34D78">
        <w:rPr>
          <w:i/>
        </w:rPr>
        <w:t>class ReceivedSrtpHintSampleEntry() extends SampleEntry (‘rsrp‘) {</w:t>
      </w:r>
    </w:p>
    <w:p w:rsidR="00BF1E4B" w:rsidRPr="00B34D78" w:rsidRDefault="00BF1E4B" w:rsidP="00287AB5">
      <w:pPr>
        <w:rPr>
          <w:i/>
        </w:rPr>
      </w:pPr>
      <w:r w:rsidRPr="00B34D78">
        <w:rPr>
          <w:i/>
        </w:rPr>
        <w:t>uint(16)</w:t>
      </w:r>
      <w:r w:rsidR="00BE4CE8" w:rsidRPr="00B34D78">
        <w:rPr>
          <w:i/>
        </w:rPr>
        <w:t>hinttrackversion</w:t>
      </w:r>
      <w:r w:rsidRPr="00B34D78">
        <w:rPr>
          <w:i/>
        </w:rPr>
        <w:t xml:space="preserve"> = 1;</w:t>
      </w:r>
    </w:p>
    <w:p w:rsidR="00BF1E4B" w:rsidRPr="00B34D78" w:rsidRDefault="00BF1E4B" w:rsidP="00287AB5">
      <w:pPr>
        <w:rPr>
          <w:i/>
        </w:rPr>
      </w:pPr>
      <w:r w:rsidRPr="00B34D78">
        <w:rPr>
          <w:i/>
        </w:rPr>
        <w:t>uint(16)</w:t>
      </w:r>
      <w:r w:rsidR="00BE4CE8" w:rsidRPr="00B34D78">
        <w:rPr>
          <w:i/>
        </w:rPr>
        <w:t>highestcompatibleversion</w:t>
      </w:r>
      <w:r w:rsidRPr="00B34D78">
        <w:rPr>
          <w:i/>
        </w:rPr>
        <w:t xml:space="preserve"> = 1;</w:t>
      </w:r>
    </w:p>
    <w:p w:rsidR="00BF1E4B" w:rsidRPr="00B34D78" w:rsidRDefault="00BF1E4B" w:rsidP="00287AB5">
      <w:pPr>
        <w:rPr>
          <w:i/>
        </w:rPr>
      </w:pPr>
      <w:r w:rsidRPr="00B34D78">
        <w:rPr>
          <w:i/>
        </w:rPr>
        <w:t>uint(32)maxpacketsize;</w:t>
      </w:r>
    </w:p>
    <w:p w:rsidR="00BF1E4B" w:rsidRPr="00B34D78" w:rsidRDefault="00BF1E4B" w:rsidP="00287AB5">
      <w:pPr>
        <w:rPr>
          <w:i/>
        </w:rPr>
      </w:pPr>
      <w:r w:rsidRPr="00B34D78">
        <w:rPr>
          <w:i/>
        </w:rPr>
        <w:lastRenderedPageBreak/>
        <w:t>box additionaldata[];</w:t>
      </w:r>
    </w:p>
    <w:p w:rsidR="001D4E1B" w:rsidRPr="00B34D78" w:rsidRDefault="00BF1E4B" w:rsidP="001D4E1B">
      <w:pPr>
        <w:rPr>
          <w:i/>
        </w:rPr>
      </w:pPr>
      <w:r w:rsidRPr="00B34D78">
        <w:rPr>
          <w:i/>
        </w:rPr>
        <w:t>}</w:t>
      </w:r>
    </w:p>
    <w:p w:rsidR="00BF1E4B" w:rsidRPr="00B34D78" w:rsidRDefault="00BF1E4B" w:rsidP="001D4E1B">
      <w:r w:rsidRPr="00B34D78">
        <w:t xml:space="preserve">Các trường và </w:t>
      </w:r>
      <w:r w:rsidR="001C420F" w:rsidRPr="00B34D78">
        <w:t xml:space="preserve">các hộp </w:t>
      </w:r>
      <w:r w:rsidRPr="00B34D78">
        <w:t xml:space="preserve">giống như của </w:t>
      </w:r>
      <w:r w:rsidRPr="00B34D78">
        <w:rPr>
          <w:i/>
        </w:rPr>
        <w:t>ReceivedRtpHintSampleEntry</w:t>
      </w:r>
      <w:r w:rsidR="00DF5BCC" w:rsidRPr="00B34D78">
        <w:t>(</w:t>
      </w:r>
      <w:r w:rsidRPr="00B34D78">
        <w:t>‘</w:t>
      </w:r>
      <w:r w:rsidRPr="00B34D78">
        <w:rPr>
          <w:i/>
        </w:rPr>
        <w:t>rrtp’</w:t>
      </w:r>
      <w:r w:rsidRPr="00B34D78">
        <w:t xml:space="preserve">). </w:t>
      </w:r>
      <w:r w:rsidRPr="00B34D78">
        <w:rPr>
          <w:i/>
        </w:rPr>
        <w:t>addtionaldata[]</w:t>
      </w:r>
      <w:r w:rsidRPr="00B34D78">
        <w:t xml:space="preserve">của mỗi </w:t>
      </w:r>
      <w:r w:rsidR="002F7F4E" w:rsidRPr="00B34D78">
        <w:t>đầu vào mục miêu tả mẫu</w:t>
      </w:r>
      <w:r w:rsidRPr="00B34D78">
        <w:t xml:space="preserve"> của một </w:t>
      </w:r>
      <w:r w:rsidR="006A1F2E" w:rsidRPr="00B34D78">
        <w:t>rãnh chỉ dẫn tiếp nhận SRTP</w:t>
      </w:r>
      <w:r w:rsidRPr="00B34D78">
        <w:t>phải chứa duy nhất một</w:t>
      </w:r>
      <w:r w:rsidR="006619CC" w:rsidRPr="00B34D78">
        <w:t xml:space="preserve"> hộp </w:t>
      </w:r>
      <w:r w:rsidRPr="00B34D78">
        <w:rPr>
          <w:i/>
        </w:rPr>
        <w:t>ReceivedSsrc</w:t>
      </w:r>
      <w:r w:rsidRPr="00B34D78">
        <w:t xml:space="preserve"> (</w:t>
      </w:r>
      <w:r w:rsidR="00A325B4" w:rsidRPr="00B34D78">
        <w:rPr>
          <w:i/>
        </w:rPr>
        <w:t>‘rssr’</w:t>
      </w:r>
      <w:r w:rsidRPr="00B34D78">
        <w:t xml:space="preserve">). </w:t>
      </w:r>
    </w:p>
    <w:p w:rsidR="00BF1E4B" w:rsidRPr="00B34D78" w:rsidRDefault="00BF1E4B" w:rsidP="00287AB5">
      <w:pPr>
        <w:pStyle w:val="PlainText"/>
        <w:spacing w:before="120"/>
        <w:jc w:val="both"/>
        <w:rPr>
          <w:rFonts w:ascii="Arial" w:hAnsi="Arial" w:cs="Arial"/>
          <w:sz w:val="22"/>
          <w:szCs w:val="22"/>
        </w:rPr>
      </w:pPr>
      <w:r w:rsidRPr="00B34D78">
        <w:rPr>
          <w:rFonts w:ascii="Arial" w:hAnsi="Arial" w:cs="Arial"/>
          <w:sz w:val="22"/>
          <w:szCs w:val="22"/>
        </w:rPr>
        <w:t xml:space="preserve">Thêm vào đó, </w:t>
      </w:r>
      <w:r w:rsidRPr="00B34D78">
        <w:rPr>
          <w:rFonts w:ascii="Arial" w:hAnsi="Arial" w:cs="Arial"/>
          <w:i/>
          <w:sz w:val="22"/>
          <w:szCs w:val="22"/>
        </w:rPr>
        <w:t>additionaldata[]</w:t>
      </w:r>
      <w:r w:rsidRPr="00B34D78">
        <w:rPr>
          <w:rFonts w:ascii="Arial" w:hAnsi="Arial" w:cs="Arial"/>
          <w:sz w:val="22"/>
          <w:szCs w:val="22"/>
        </w:rPr>
        <w:t xml:space="preserve"> có thể chứa </w:t>
      </w:r>
      <w:r w:rsidR="006B57F7" w:rsidRPr="00B34D78">
        <w:rPr>
          <w:rFonts w:ascii="Arial" w:hAnsi="Arial" w:cs="Arial"/>
          <w:szCs w:val="22"/>
        </w:rPr>
        <w:t>Hộp ID Ngữ cảnh Mật mã Nhận</w:t>
      </w:r>
      <w:r w:rsidRPr="00B34D78">
        <w:rPr>
          <w:rFonts w:ascii="Arial" w:hAnsi="Arial" w:cs="Arial"/>
          <w:sz w:val="22"/>
          <w:szCs w:val="22"/>
        </w:rPr>
        <w:t xml:space="preserve"> và </w:t>
      </w:r>
      <w:r w:rsidR="006B57F7" w:rsidRPr="00B34D78">
        <w:rPr>
          <w:rFonts w:ascii="Arial" w:hAnsi="Arial" w:cs="Arial"/>
          <w:sz w:val="22"/>
          <w:szCs w:val="22"/>
        </w:rPr>
        <w:t>Hộp Bộ đếm Luân hồi</w:t>
      </w:r>
      <w:r w:rsidRPr="00B34D78">
        <w:rPr>
          <w:rFonts w:ascii="Arial" w:hAnsi="Arial" w:cs="Arial"/>
          <w:sz w:val="22"/>
          <w:szCs w:val="22"/>
        </w:rPr>
        <w:t xml:space="preserve"> được định nghĩa dưới đây. Hơn nữa, một </w:t>
      </w:r>
      <w:r w:rsidR="006A1F2E" w:rsidRPr="00B34D78">
        <w:rPr>
          <w:rFonts w:ascii="Arial" w:hAnsi="Arial" w:cs="Arial"/>
          <w:sz w:val="22"/>
          <w:szCs w:val="22"/>
        </w:rPr>
        <w:t>hộp xử lý SRTP</w:t>
      </w:r>
      <w:r w:rsidRPr="00B34D78">
        <w:rPr>
          <w:rFonts w:ascii="Arial" w:hAnsi="Arial" w:cs="Arial"/>
          <w:sz w:val="22"/>
          <w:szCs w:val="22"/>
        </w:rPr>
        <w:t xml:space="preserve"> cũng có thể được thêm vào như là một trong những </w:t>
      </w:r>
      <w:r w:rsidR="006A1F2E" w:rsidRPr="00B34D78">
        <w:rPr>
          <w:rFonts w:ascii="Arial" w:hAnsi="Arial" w:cs="Arial"/>
          <w:sz w:val="22"/>
          <w:szCs w:val="22"/>
        </w:rPr>
        <w:t xml:space="preserve">hộp </w:t>
      </w:r>
      <w:r w:rsidRPr="00B34D78">
        <w:rPr>
          <w:rFonts w:ascii="Arial" w:hAnsi="Arial" w:cs="Arial"/>
          <w:i/>
          <w:sz w:val="22"/>
          <w:szCs w:val="22"/>
        </w:rPr>
        <w:t>additionaldata</w:t>
      </w:r>
      <w:r w:rsidRPr="00B34D78">
        <w:rPr>
          <w:rFonts w:ascii="Arial" w:hAnsi="Arial" w:cs="Arial"/>
          <w:sz w:val="22"/>
          <w:szCs w:val="22"/>
        </w:rPr>
        <w:t xml:space="preserve">. Bởi vì nội dung được lưu trữ ở dạng mã hóa, tính toàn vẹn và các trường thuật toán mã hóa trong </w:t>
      </w:r>
      <w:r w:rsidR="006A1F2E" w:rsidRPr="00B34D78">
        <w:rPr>
          <w:rFonts w:ascii="Arial" w:hAnsi="Arial" w:cs="Arial"/>
          <w:sz w:val="22"/>
          <w:szCs w:val="22"/>
        </w:rPr>
        <w:t xml:space="preserve">Hộp Xử lý </w:t>
      </w:r>
      <w:r w:rsidRPr="00B34D78">
        <w:rPr>
          <w:rFonts w:ascii="Arial" w:hAnsi="Arial" w:cs="Arial"/>
          <w:sz w:val="22"/>
          <w:szCs w:val="22"/>
        </w:rPr>
        <w:t xml:space="preserve">SRTP định ra thuật toán sẽ được áp dụng đối với </w:t>
      </w:r>
      <w:r w:rsidR="00E77677" w:rsidRPr="00B34D78">
        <w:rPr>
          <w:rFonts w:ascii="Arial" w:hAnsi="Arial" w:cs="Arial"/>
          <w:sz w:val="22"/>
          <w:szCs w:val="22"/>
        </w:rPr>
        <w:t>luồng</w:t>
      </w:r>
      <w:r w:rsidRPr="00B34D78">
        <w:rPr>
          <w:rFonts w:ascii="Arial" w:hAnsi="Arial" w:cs="Arial"/>
          <w:sz w:val="22"/>
          <w:szCs w:val="22"/>
        </w:rPr>
        <w:t xml:space="preserve"> nhận được. Một </w:t>
      </w:r>
      <w:r w:rsidR="006A1F2E" w:rsidRPr="00B34D78">
        <w:rPr>
          <w:rFonts w:ascii="Arial" w:hAnsi="Arial" w:cs="Arial"/>
          <w:sz w:val="22"/>
          <w:szCs w:val="22"/>
        </w:rPr>
        <w:t xml:space="preserve">đầu vào mục </w:t>
      </w:r>
      <w:r w:rsidRPr="00B34D78">
        <w:rPr>
          <w:rFonts w:ascii="Arial" w:hAnsi="Arial" w:cs="Arial"/>
          <w:sz w:val="22"/>
          <w:szCs w:val="22"/>
        </w:rPr>
        <w:t>với bốn dấu trắng ($20$20$20$20) có thể được sử dụng để biểu thị rằng thuật toán đó được định nghĩa bằng các phương thức bên ngoài phạm vi của tài liệu này.</w:t>
      </w:r>
    </w:p>
    <w:p w:rsidR="00BF1E4B" w:rsidRPr="00B34D78" w:rsidRDefault="0043180D" w:rsidP="00A927B2">
      <w:pPr>
        <w:pStyle w:val="Heading5"/>
        <w:numPr>
          <w:ilvl w:val="4"/>
          <w:numId w:val="74"/>
        </w:numPr>
        <w:rPr>
          <w:rFonts w:cs="Arial"/>
          <w:szCs w:val="22"/>
        </w:rPr>
      </w:pPr>
      <w:r w:rsidRPr="00B34D78">
        <w:rPr>
          <w:rFonts w:cs="Arial"/>
          <w:szCs w:val="22"/>
        </w:rPr>
        <w:t xml:space="preserve">Hộp </w:t>
      </w:r>
      <w:r w:rsidR="002F7F4E" w:rsidRPr="00B34D78">
        <w:rPr>
          <w:rFonts w:cs="Arial"/>
          <w:szCs w:val="22"/>
        </w:rPr>
        <w:t>IDN</w:t>
      </w:r>
      <w:r w:rsidRPr="00B34D78">
        <w:rPr>
          <w:rFonts w:cs="Arial"/>
          <w:szCs w:val="22"/>
        </w:rPr>
        <w:t xml:space="preserve">gữ cảnh </w:t>
      </w:r>
      <w:r w:rsidR="002F7F4E" w:rsidRPr="00B34D78">
        <w:rPr>
          <w:rFonts w:cs="Arial"/>
          <w:szCs w:val="22"/>
        </w:rPr>
        <w:t>M</w:t>
      </w:r>
      <w:r w:rsidRPr="00B34D78">
        <w:rPr>
          <w:rFonts w:cs="Arial"/>
          <w:szCs w:val="22"/>
        </w:rPr>
        <w:t xml:space="preserve">ật mã </w:t>
      </w:r>
      <w:r w:rsidR="002F7F4E" w:rsidRPr="00B34D78">
        <w:rPr>
          <w:rFonts w:cs="Arial"/>
          <w:szCs w:val="22"/>
        </w:rPr>
        <w:t>N</w:t>
      </w:r>
      <w:r w:rsidRPr="00B34D78">
        <w:rPr>
          <w:rFonts w:cs="Arial"/>
          <w:szCs w:val="22"/>
        </w:rPr>
        <w:t>hận (</w:t>
      </w:r>
      <w:r w:rsidR="00BF1E4B" w:rsidRPr="00B34D78">
        <w:rPr>
          <w:rFonts w:cs="Arial"/>
          <w:szCs w:val="22"/>
        </w:rPr>
        <w:t>Receive</w:t>
      </w:r>
      <w:r w:rsidRPr="00B34D78">
        <w:rPr>
          <w:rFonts w:cs="Arial"/>
          <w:szCs w:val="22"/>
        </w:rPr>
        <w:t>d Cryptographic Context ID Box)</w:t>
      </w:r>
    </w:p>
    <w:p w:rsidR="00BF1E4B" w:rsidRPr="00B34D78" w:rsidRDefault="00BF1E4B" w:rsidP="00287AB5">
      <w:pPr>
        <w:pStyle w:val="PlainText"/>
        <w:spacing w:before="120"/>
        <w:jc w:val="both"/>
        <w:rPr>
          <w:rFonts w:ascii="Arial" w:hAnsi="Arial" w:cs="Arial"/>
          <w:sz w:val="22"/>
          <w:szCs w:val="22"/>
        </w:rPr>
      </w:pPr>
      <w:r w:rsidRPr="00B34D78">
        <w:rPr>
          <w:rFonts w:ascii="Arial" w:hAnsi="Arial" w:cs="Arial"/>
          <w:sz w:val="22"/>
          <w:szCs w:val="22"/>
        </w:rPr>
        <w:t xml:space="preserve">Có thể không xuất hiệnhoặc xuất hiện một </w:t>
      </w:r>
      <w:r w:rsidRPr="00B34D78">
        <w:rPr>
          <w:rFonts w:ascii="Arial" w:hAnsi="Arial" w:cs="Arial"/>
          <w:i/>
          <w:sz w:val="22"/>
          <w:szCs w:val="22"/>
        </w:rPr>
        <w:t>ReceivedCryptoContextIdBox</w:t>
      </w:r>
      <w:r w:rsidRPr="00B34D78">
        <w:rPr>
          <w:rFonts w:ascii="Arial" w:hAnsi="Arial" w:cs="Arial"/>
          <w:sz w:val="22"/>
          <w:szCs w:val="22"/>
        </w:rPr>
        <w:t xml:space="preserve">, được xác định với mã bốn ký tự 'ccid', trong </w:t>
      </w:r>
      <w:r w:rsidRPr="00B34D78">
        <w:rPr>
          <w:rFonts w:ascii="Arial" w:hAnsi="Arial" w:cs="Arial"/>
          <w:i/>
          <w:sz w:val="22"/>
          <w:szCs w:val="22"/>
        </w:rPr>
        <w:t>additionaldata</w:t>
      </w:r>
      <w:r w:rsidRPr="00B34D78">
        <w:rPr>
          <w:rFonts w:ascii="Arial" w:hAnsi="Arial" w:cs="Arial"/>
          <w:sz w:val="22"/>
          <w:szCs w:val="22"/>
        </w:rPr>
        <w:t xml:space="preserve"> của một</w:t>
      </w:r>
      <w:r w:rsidR="008610BF" w:rsidRPr="00B34D78">
        <w:rPr>
          <w:rFonts w:ascii="Arial" w:hAnsi="Arial" w:cs="Arial"/>
          <w:sz w:val="22"/>
          <w:szCs w:val="22"/>
        </w:rPr>
        <w:t xml:space="preserve"> đầu vào mục </w:t>
      </w:r>
      <w:r w:rsidR="00821679" w:rsidRPr="00B34D78">
        <w:rPr>
          <w:rFonts w:ascii="Arial" w:hAnsi="Arial" w:cs="Arial"/>
          <w:sz w:val="22"/>
          <w:szCs w:val="22"/>
        </w:rPr>
        <w:t>miêu tả mẫu</w:t>
      </w:r>
      <w:r w:rsidRPr="00B34D78">
        <w:rPr>
          <w:rFonts w:ascii="Arial" w:hAnsi="Arial" w:cs="Arial"/>
          <w:sz w:val="22"/>
          <w:szCs w:val="22"/>
        </w:rPr>
        <w:t xml:space="preserve"> của một </w:t>
      </w:r>
      <w:r w:rsidR="00B423B8" w:rsidRPr="00B34D78">
        <w:rPr>
          <w:rFonts w:ascii="Arial" w:hAnsi="Arial" w:cs="Arial"/>
          <w:sz w:val="22"/>
          <w:szCs w:val="22"/>
        </w:rPr>
        <w:t>rãnh</w:t>
      </w:r>
      <w:r w:rsidR="00821679" w:rsidRPr="00B34D78">
        <w:rPr>
          <w:rFonts w:ascii="Arial" w:hAnsi="Arial" w:cs="Arial"/>
          <w:sz w:val="22"/>
          <w:szCs w:val="22"/>
        </w:rPr>
        <w:t xml:space="preserve"> chỉ dẫn tiếp nhận RTP</w:t>
      </w:r>
      <w:r w:rsidRPr="00B34D78">
        <w:rPr>
          <w:rFonts w:ascii="Arial" w:hAnsi="Arial" w:cs="Arial"/>
          <w:sz w:val="22"/>
          <w:szCs w:val="22"/>
        </w:rPr>
        <w:t xml:space="preserve">.Thông tin để phục hồi ngữ cảnh mã hóa của </w:t>
      </w:r>
      <w:r w:rsidR="00B423B8" w:rsidRPr="00B34D78">
        <w:rPr>
          <w:rFonts w:ascii="Arial" w:hAnsi="Arial" w:cs="Arial"/>
          <w:sz w:val="22"/>
          <w:szCs w:val="22"/>
        </w:rPr>
        <w:t>luồng</w:t>
      </w:r>
      <w:r w:rsidR="0059312D" w:rsidRPr="00B34D78">
        <w:rPr>
          <w:rFonts w:ascii="Arial" w:hAnsi="Arial" w:cs="Arial"/>
          <w:sz w:val="22"/>
          <w:szCs w:val="22"/>
        </w:rPr>
        <w:t xml:space="preserve"> RTP</w:t>
      </w:r>
      <w:r w:rsidRPr="00B34D78">
        <w:rPr>
          <w:rFonts w:ascii="Arial" w:hAnsi="Arial" w:cs="Arial"/>
          <w:sz w:val="22"/>
          <w:szCs w:val="22"/>
        </w:rPr>
        <w:t xml:space="preserve"> nhận được có thể được lưu trữ ở đây.</w:t>
      </w:r>
    </w:p>
    <w:p w:rsidR="00BF1E4B" w:rsidRPr="00B34D78" w:rsidRDefault="00BF1E4B" w:rsidP="00287AB5">
      <w:pPr>
        <w:rPr>
          <w:i/>
        </w:rPr>
      </w:pPr>
      <w:r w:rsidRPr="00B34D78">
        <w:rPr>
          <w:i/>
        </w:rPr>
        <w:t>aligned(8) class ReceivedCryptoContextIdBox extends Box (‘ccid’) {</w:t>
      </w:r>
    </w:p>
    <w:p w:rsidR="00BF1E4B" w:rsidRPr="00B34D78" w:rsidRDefault="00BF1E4B" w:rsidP="00287AB5">
      <w:pPr>
        <w:rPr>
          <w:i/>
        </w:rPr>
      </w:pPr>
      <w:r w:rsidRPr="00B34D78">
        <w:rPr>
          <w:i/>
        </w:rPr>
        <w:t>unsigned int(16)destPort;</w:t>
      </w:r>
    </w:p>
    <w:p w:rsidR="00BF1E4B" w:rsidRPr="00B34D78" w:rsidRDefault="00BF1E4B" w:rsidP="00287AB5">
      <w:pPr>
        <w:rPr>
          <w:i/>
        </w:rPr>
      </w:pPr>
      <w:r w:rsidRPr="00B34D78">
        <w:rPr>
          <w:i/>
        </w:rPr>
        <w:t>unsigned int(8) ip_version;</w:t>
      </w:r>
    </w:p>
    <w:p w:rsidR="00BF1E4B" w:rsidRPr="00B34D78" w:rsidRDefault="00BF1E4B" w:rsidP="00287AB5">
      <w:pPr>
        <w:rPr>
          <w:i/>
        </w:rPr>
      </w:pPr>
      <w:r w:rsidRPr="00B34D78">
        <w:rPr>
          <w:i/>
        </w:rPr>
        <w:t>switch (ip_version) {</w:t>
      </w:r>
    </w:p>
    <w:p w:rsidR="00BF1E4B" w:rsidRPr="00B34D78" w:rsidRDefault="00BF1E4B" w:rsidP="00287AB5">
      <w:pPr>
        <w:rPr>
          <w:i/>
        </w:rPr>
      </w:pPr>
      <w:r w:rsidRPr="00B34D78">
        <w:rPr>
          <w:i/>
        </w:rPr>
        <w:t xml:space="preserve"> case 4: // IPv4</w:t>
      </w:r>
    </w:p>
    <w:p w:rsidR="00BF1E4B" w:rsidRPr="00B34D78" w:rsidRDefault="00BF1E4B" w:rsidP="00287AB5">
      <w:pPr>
        <w:rPr>
          <w:i/>
        </w:rPr>
      </w:pPr>
      <w:r w:rsidRPr="00B34D78">
        <w:rPr>
          <w:i/>
        </w:rPr>
        <w:t xml:space="preserve"> unsigned int(32)destIP;</w:t>
      </w:r>
    </w:p>
    <w:p w:rsidR="00BF1E4B" w:rsidRPr="00B34D78" w:rsidRDefault="00BF1E4B" w:rsidP="00287AB5">
      <w:pPr>
        <w:rPr>
          <w:i/>
        </w:rPr>
      </w:pPr>
      <w:r w:rsidRPr="00B34D78">
        <w:rPr>
          <w:i/>
        </w:rPr>
        <w:t xml:space="preserve"> break;</w:t>
      </w:r>
    </w:p>
    <w:p w:rsidR="00BF1E4B" w:rsidRPr="00B34D78" w:rsidRDefault="00BF1E4B" w:rsidP="00287AB5">
      <w:pPr>
        <w:rPr>
          <w:i/>
        </w:rPr>
      </w:pPr>
      <w:r w:rsidRPr="00B34D78">
        <w:rPr>
          <w:i/>
        </w:rPr>
        <w:t xml:space="preserve"> case 6: // IPv6</w:t>
      </w:r>
    </w:p>
    <w:p w:rsidR="00BF1E4B" w:rsidRPr="00B34D78" w:rsidRDefault="00BF1E4B" w:rsidP="00287AB5">
      <w:pPr>
        <w:rPr>
          <w:i/>
        </w:rPr>
      </w:pPr>
      <w:r w:rsidRPr="00B34D78">
        <w:rPr>
          <w:i/>
        </w:rPr>
        <w:t xml:space="preserve"> unsigned int(64)destIP;</w:t>
      </w:r>
    </w:p>
    <w:p w:rsidR="00BF1E4B" w:rsidRPr="00B34D78" w:rsidRDefault="00BF1E4B" w:rsidP="00287AB5">
      <w:pPr>
        <w:rPr>
          <w:i/>
        </w:rPr>
      </w:pPr>
      <w:r w:rsidRPr="00B34D78">
        <w:rPr>
          <w:i/>
        </w:rPr>
        <w:t xml:space="preserve"> break;</w:t>
      </w:r>
    </w:p>
    <w:p w:rsidR="00BF1E4B" w:rsidRPr="00B34D78" w:rsidRDefault="001D4E1B" w:rsidP="00287AB5">
      <w:pPr>
        <w:rPr>
          <w:i/>
        </w:rPr>
      </w:pPr>
      <w:r w:rsidRPr="00B34D78">
        <w:rPr>
          <w:i/>
        </w:rPr>
        <w:t>}</w:t>
      </w:r>
      <w:r w:rsidRPr="00B34D78">
        <w:rPr>
          <w:i/>
        </w:rPr>
        <w:cr/>
        <w:t>}</w:t>
      </w:r>
    </w:p>
    <w:p w:rsidR="00BF1E4B" w:rsidRPr="00B34D78" w:rsidRDefault="00BF1E4B" w:rsidP="00287AB5">
      <w:pPr>
        <w:pStyle w:val="PlainText"/>
        <w:spacing w:before="120"/>
        <w:jc w:val="both"/>
        <w:rPr>
          <w:rFonts w:ascii="Arial" w:hAnsi="Arial" w:cs="Arial"/>
          <w:sz w:val="22"/>
          <w:szCs w:val="22"/>
        </w:rPr>
      </w:pPr>
      <w:r w:rsidRPr="00B34D78">
        <w:rPr>
          <w:rFonts w:ascii="Arial" w:hAnsi="Arial" w:cs="Arial"/>
          <w:sz w:val="22"/>
          <w:szCs w:val="22"/>
        </w:rPr>
        <w:t xml:space="preserve">Các thông số </w:t>
      </w:r>
      <w:r w:rsidRPr="00B34D78">
        <w:rPr>
          <w:rFonts w:ascii="Arial" w:hAnsi="Arial" w:cs="Arial"/>
          <w:i/>
          <w:sz w:val="22"/>
          <w:szCs w:val="22"/>
        </w:rPr>
        <w:t>destPort</w:t>
      </w:r>
      <w:r w:rsidRPr="00B34D78">
        <w:rPr>
          <w:rFonts w:ascii="Arial" w:hAnsi="Arial" w:cs="Arial"/>
          <w:sz w:val="22"/>
          <w:szCs w:val="22"/>
        </w:rPr>
        <w:t>và</w:t>
      </w:r>
      <w:r w:rsidRPr="00B34D78">
        <w:rPr>
          <w:rFonts w:ascii="Arial" w:hAnsi="Arial" w:cs="Arial"/>
          <w:i/>
          <w:sz w:val="22"/>
          <w:szCs w:val="22"/>
        </w:rPr>
        <w:t>destIP</w:t>
      </w:r>
      <w:r w:rsidRPr="00B34D78">
        <w:rPr>
          <w:rFonts w:ascii="Arial" w:hAnsi="Arial" w:cs="Arial"/>
          <w:sz w:val="22"/>
          <w:szCs w:val="22"/>
        </w:rPr>
        <w:t xml:space="preserve"> chứa số</w:t>
      </w:r>
      <w:r w:rsidR="00E11E6D" w:rsidRPr="00B34D78">
        <w:rPr>
          <w:rFonts w:ascii="Arial" w:hAnsi="Arial" w:cs="Arial"/>
          <w:sz w:val="22"/>
          <w:szCs w:val="22"/>
        </w:rPr>
        <w:t xml:space="preserve"> cổng</w:t>
      </w:r>
      <w:r w:rsidRPr="00B34D78">
        <w:rPr>
          <w:rFonts w:ascii="Arial" w:hAnsi="Arial" w:cs="Arial"/>
          <w:sz w:val="22"/>
          <w:szCs w:val="22"/>
        </w:rPr>
        <w:t xml:space="preserve">và địa chỉ IP(như xuất hiện trong các </w:t>
      </w:r>
      <w:r w:rsidR="00E11E6D" w:rsidRPr="00B34D78">
        <w:rPr>
          <w:rFonts w:ascii="Arial" w:hAnsi="Arial" w:cs="Arial"/>
          <w:sz w:val="22"/>
          <w:szCs w:val="22"/>
        </w:rPr>
        <w:t xml:space="preserve">gói </w:t>
      </w:r>
      <w:r w:rsidRPr="00B34D78">
        <w:rPr>
          <w:rFonts w:ascii="Arial" w:hAnsi="Arial" w:cs="Arial"/>
          <w:sz w:val="22"/>
          <w:szCs w:val="22"/>
        </w:rPr>
        <w:t>IPv4 và IPv6 nhận đượ</w:t>
      </w:r>
      <w:r w:rsidR="00E11E6D" w:rsidRPr="00B34D78">
        <w:rPr>
          <w:rFonts w:ascii="Arial" w:hAnsi="Arial" w:cs="Arial"/>
          <w:sz w:val="22"/>
          <w:szCs w:val="22"/>
        </w:rPr>
        <w:t xml:space="preserve">c) </w:t>
      </w:r>
      <w:r w:rsidRPr="00B34D78">
        <w:rPr>
          <w:rFonts w:ascii="Arial" w:hAnsi="Arial" w:cs="Arial"/>
          <w:sz w:val="22"/>
          <w:szCs w:val="22"/>
        </w:rPr>
        <w:t xml:space="preserve">của phiên SRTP mà thông qua đó các gói tin SRTP </w:t>
      </w:r>
      <w:r w:rsidR="00E11E6D" w:rsidRPr="00B34D78">
        <w:rPr>
          <w:rFonts w:ascii="Arial" w:hAnsi="Arial" w:cs="Arial"/>
          <w:sz w:val="22"/>
          <w:szCs w:val="22"/>
        </w:rPr>
        <w:t xml:space="preserve">đã </w:t>
      </w:r>
      <w:r w:rsidRPr="00B34D78">
        <w:rPr>
          <w:rFonts w:ascii="Arial" w:hAnsi="Arial" w:cs="Arial"/>
          <w:sz w:val="22"/>
          <w:szCs w:val="22"/>
        </w:rPr>
        <w:t xml:space="preserve">được </w:t>
      </w:r>
      <w:r w:rsidR="00E11E6D" w:rsidRPr="00B34D78">
        <w:rPr>
          <w:rFonts w:ascii="Arial" w:hAnsi="Arial" w:cs="Arial"/>
          <w:sz w:val="22"/>
          <w:szCs w:val="22"/>
        </w:rPr>
        <w:t xml:space="preserve">ghi </w:t>
      </w:r>
      <w:r w:rsidRPr="00B34D78">
        <w:rPr>
          <w:rFonts w:ascii="Arial" w:hAnsi="Arial" w:cs="Arial"/>
          <w:sz w:val="22"/>
          <w:szCs w:val="22"/>
        </w:rPr>
        <w:t>đã được nhận.</w:t>
      </w:r>
      <w:r w:rsidRPr="00B34D78">
        <w:rPr>
          <w:rFonts w:ascii="Arial" w:hAnsi="Arial" w:cs="Arial"/>
          <w:i/>
          <w:sz w:val="22"/>
          <w:szCs w:val="22"/>
        </w:rPr>
        <w:t xml:space="preserve"> ip_version</w:t>
      </w:r>
      <w:r w:rsidR="00E11E6D" w:rsidRPr="00B34D78">
        <w:rPr>
          <w:rFonts w:ascii="Arial" w:hAnsi="Arial" w:cs="Arial"/>
          <w:sz w:val="22"/>
          <w:szCs w:val="22"/>
        </w:rPr>
        <w:t xml:space="preserve">có giá trị </w:t>
      </w:r>
      <w:r w:rsidRPr="00B34D78">
        <w:rPr>
          <w:rFonts w:ascii="Arial" w:hAnsi="Arial" w:cs="Arial"/>
          <w:sz w:val="22"/>
          <w:szCs w:val="22"/>
        </w:rPr>
        <w:t>4 hoặc 6 tương ứng với IPv4 hay IPv6.</w:t>
      </w:r>
    </w:p>
    <w:p w:rsidR="00BF1E4B" w:rsidRPr="00B34D78" w:rsidRDefault="001D3572" w:rsidP="00A927B2">
      <w:pPr>
        <w:pStyle w:val="Heading5"/>
        <w:numPr>
          <w:ilvl w:val="4"/>
          <w:numId w:val="74"/>
        </w:numPr>
        <w:rPr>
          <w:rFonts w:cs="Arial"/>
          <w:szCs w:val="22"/>
        </w:rPr>
      </w:pPr>
      <w:r w:rsidRPr="00B34D78">
        <w:rPr>
          <w:rFonts w:cs="Arial"/>
          <w:szCs w:val="22"/>
        </w:rPr>
        <w:t xml:space="preserve">Hộp Bộ đếm </w:t>
      </w:r>
      <w:r w:rsidR="00A84FB6" w:rsidRPr="00B34D78">
        <w:rPr>
          <w:rFonts w:cs="Arial"/>
          <w:szCs w:val="22"/>
        </w:rPr>
        <w:t>Luân hồi</w:t>
      </w:r>
      <w:r w:rsidRPr="00B34D78">
        <w:rPr>
          <w:rFonts w:cs="Arial"/>
          <w:szCs w:val="22"/>
        </w:rPr>
        <w:t>(Box Rollover Counter)</w:t>
      </w:r>
    </w:p>
    <w:p w:rsidR="00BF1E4B" w:rsidRPr="00B34D78" w:rsidRDefault="00605071" w:rsidP="00287AB5">
      <w:pPr>
        <w:pStyle w:val="PlainText"/>
        <w:spacing w:before="120"/>
        <w:jc w:val="both"/>
        <w:rPr>
          <w:rFonts w:ascii="Arial" w:hAnsi="Arial" w:cs="Arial"/>
          <w:sz w:val="22"/>
          <w:szCs w:val="22"/>
        </w:rPr>
      </w:pPr>
      <w:r w:rsidRPr="00B34D78">
        <w:rPr>
          <w:rFonts w:ascii="Arial" w:hAnsi="Arial" w:cs="Arial"/>
          <w:sz w:val="22"/>
          <w:szCs w:val="22"/>
        </w:rPr>
        <w:t xml:space="preserve">Có thể tồn tại hoặc không tồn tài </w:t>
      </w:r>
      <w:r w:rsidR="00BF1E4B" w:rsidRPr="00B34D78">
        <w:rPr>
          <w:rFonts w:ascii="Arial" w:hAnsi="Arial" w:cs="Arial"/>
          <w:i/>
          <w:sz w:val="22"/>
          <w:szCs w:val="22"/>
        </w:rPr>
        <w:t>RolloverCounterBox</w:t>
      </w:r>
      <w:r w:rsidR="00BF1E4B" w:rsidRPr="00B34D78">
        <w:rPr>
          <w:rFonts w:ascii="Arial" w:hAnsi="Arial" w:cs="Arial"/>
          <w:sz w:val="22"/>
          <w:szCs w:val="22"/>
        </w:rPr>
        <w:t xml:space="preserve">, được xác định bởi mã bốn ký tự 'sroc', trong </w:t>
      </w:r>
      <w:r w:rsidR="00BF1E4B" w:rsidRPr="00B34D78">
        <w:rPr>
          <w:rFonts w:ascii="Arial" w:hAnsi="Arial" w:cs="Arial"/>
          <w:i/>
          <w:sz w:val="22"/>
          <w:szCs w:val="22"/>
        </w:rPr>
        <w:t>additionaldata</w:t>
      </w:r>
      <w:r w:rsidR="00BF1E4B" w:rsidRPr="00B34D78">
        <w:rPr>
          <w:rFonts w:ascii="Arial" w:hAnsi="Arial" w:cs="Arial"/>
          <w:sz w:val="22"/>
          <w:szCs w:val="22"/>
        </w:rPr>
        <w:t xml:space="preserve"> của một</w:t>
      </w:r>
      <w:r w:rsidR="008610BF" w:rsidRPr="00B34D78">
        <w:rPr>
          <w:rFonts w:ascii="Arial" w:hAnsi="Arial" w:cs="Arial"/>
          <w:sz w:val="22"/>
          <w:szCs w:val="22"/>
        </w:rPr>
        <w:t xml:space="preserve"> đầu vào mục </w:t>
      </w:r>
      <w:r w:rsidR="00821679" w:rsidRPr="00B34D78">
        <w:rPr>
          <w:rFonts w:ascii="Arial" w:hAnsi="Arial" w:cs="Arial"/>
          <w:sz w:val="22"/>
          <w:szCs w:val="22"/>
        </w:rPr>
        <w:t>miêu tả mẫu</w:t>
      </w:r>
      <w:r w:rsidR="00BF1E4B" w:rsidRPr="00B34D78">
        <w:rPr>
          <w:rFonts w:ascii="Arial" w:hAnsi="Arial" w:cs="Arial"/>
          <w:sz w:val="22"/>
          <w:szCs w:val="22"/>
        </w:rPr>
        <w:t xml:space="preserve"> của một </w:t>
      </w:r>
      <w:r w:rsidR="00B423B8" w:rsidRPr="00B34D78">
        <w:rPr>
          <w:rFonts w:ascii="Arial" w:hAnsi="Arial" w:cs="Arial"/>
          <w:sz w:val="22"/>
          <w:szCs w:val="22"/>
        </w:rPr>
        <w:t>rãnh</w:t>
      </w:r>
      <w:r w:rsidR="00821679" w:rsidRPr="00B34D78">
        <w:rPr>
          <w:rFonts w:ascii="Arial" w:hAnsi="Arial" w:cs="Arial"/>
          <w:sz w:val="22"/>
          <w:szCs w:val="22"/>
        </w:rPr>
        <w:t xml:space="preserve"> chỉ dẫn tiếp nhận RTP</w:t>
      </w:r>
      <w:r w:rsidR="00BF1E4B" w:rsidRPr="00B34D78">
        <w:rPr>
          <w:rFonts w:ascii="Arial" w:hAnsi="Arial" w:cs="Arial"/>
          <w:sz w:val="22"/>
          <w:szCs w:val="22"/>
        </w:rPr>
        <w:t xml:space="preserve">. Thông thường, giá trị </w:t>
      </w:r>
      <w:r w:rsidRPr="00B34D78">
        <w:rPr>
          <w:rFonts w:ascii="Arial" w:hAnsi="Arial" w:cs="Arial"/>
          <w:sz w:val="22"/>
          <w:szCs w:val="22"/>
        </w:rPr>
        <w:t>bộ đếm luân hồi</w:t>
      </w:r>
      <w:r w:rsidR="00BF1E4B" w:rsidRPr="00B34D78">
        <w:rPr>
          <w:rFonts w:ascii="Arial" w:hAnsi="Arial" w:cs="Arial"/>
          <w:sz w:val="22"/>
          <w:szCs w:val="22"/>
        </w:rPr>
        <w:t xml:space="preserve"> thay đổ</w:t>
      </w:r>
      <w:r w:rsidRPr="00B34D78">
        <w:rPr>
          <w:rFonts w:ascii="Arial" w:hAnsi="Arial" w:cs="Arial"/>
          <w:sz w:val="22"/>
          <w:szCs w:val="22"/>
        </w:rPr>
        <w:t>i sau</w:t>
      </w:r>
      <w:r w:rsidR="00BF1E4B" w:rsidRPr="00B34D78">
        <w:rPr>
          <w:rFonts w:ascii="Arial" w:hAnsi="Arial" w:cs="Arial"/>
          <w:sz w:val="22"/>
          <w:szCs w:val="22"/>
        </w:rPr>
        <w:t xml:space="preserve"> 65536 </w:t>
      </w:r>
      <w:r w:rsidRPr="00B34D78">
        <w:rPr>
          <w:rFonts w:ascii="Arial" w:hAnsi="Arial" w:cs="Arial"/>
          <w:sz w:val="22"/>
          <w:szCs w:val="22"/>
        </w:rPr>
        <w:t xml:space="preserve">gói </w:t>
      </w:r>
      <w:r w:rsidR="00BF1E4B" w:rsidRPr="00B34D78">
        <w:rPr>
          <w:rFonts w:ascii="Arial" w:hAnsi="Arial" w:cs="Arial"/>
          <w:sz w:val="22"/>
          <w:szCs w:val="22"/>
        </w:rPr>
        <w:t>SRTP.</w:t>
      </w:r>
    </w:p>
    <w:p w:rsidR="00BF1E4B" w:rsidRPr="00B34D78" w:rsidRDefault="00BF1E4B" w:rsidP="00287AB5">
      <w:pPr>
        <w:rPr>
          <w:i/>
        </w:rPr>
      </w:pPr>
      <w:r w:rsidRPr="00B34D78">
        <w:rPr>
          <w:i/>
        </w:rPr>
        <w:t>aligned(8) class RolloverCounterBox extends Box (‘sroc’) {</w:t>
      </w:r>
    </w:p>
    <w:p w:rsidR="00BF1E4B" w:rsidRPr="00B34D78" w:rsidRDefault="00BF1E4B" w:rsidP="00287AB5">
      <w:pPr>
        <w:rPr>
          <w:i/>
        </w:rPr>
      </w:pPr>
      <w:r w:rsidRPr="00B34D78">
        <w:rPr>
          <w:i/>
        </w:rPr>
        <w:t>unsigned int(32)</w:t>
      </w:r>
      <w:r w:rsidR="00A325B4" w:rsidRPr="00B34D78">
        <w:rPr>
          <w:i/>
        </w:rPr>
        <w:t>rollover_counter</w:t>
      </w:r>
      <w:r w:rsidRPr="00B34D78">
        <w:rPr>
          <w:i/>
        </w:rPr>
        <w:t>;</w:t>
      </w:r>
    </w:p>
    <w:p w:rsidR="00BF1E4B" w:rsidRPr="00B34D78" w:rsidRDefault="001D4E1B" w:rsidP="00287AB5">
      <w:pPr>
        <w:rPr>
          <w:i/>
        </w:rPr>
      </w:pPr>
      <w:r w:rsidRPr="00B34D78">
        <w:rPr>
          <w:i/>
        </w:rPr>
        <w:t>}</w:t>
      </w:r>
    </w:p>
    <w:p w:rsidR="00BF1E4B" w:rsidRPr="00B34D78" w:rsidRDefault="00A325B4" w:rsidP="00287AB5">
      <w:pPr>
        <w:pStyle w:val="PlainText"/>
        <w:spacing w:before="120"/>
        <w:jc w:val="both"/>
        <w:rPr>
          <w:rFonts w:ascii="Arial" w:hAnsi="Arial" w:cs="Arial"/>
          <w:sz w:val="22"/>
          <w:szCs w:val="22"/>
        </w:rPr>
      </w:pPr>
      <w:r w:rsidRPr="00B34D78">
        <w:rPr>
          <w:rFonts w:ascii="Arial" w:hAnsi="Arial" w:cs="Arial"/>
          <w:i/>
          <w:sz w:val="22"/>
          <w:szCs w:val="22"/>
        </w:rPr>
        <w:t>rollover_counter</w:t>
      </w:r>
      <w:r w:rsidR="004C2D28" w:rsidRPr="00B34D78">
        <w:rPr>
          <w:rFonts w:ascii="Arial" w:hAnsi="Arial" w:cs="Arial"/>
          <w:sz w:val="22"/>
          <w:szCs w:val="22"/>
        </w:rPr>
        <w:t>có kiểu số nguyên</w:t>
      </w:r>
      <w:r w:rsidR="00BF1E4B" w:rsidRPr="00B34D78">
        <w:rPr>
          <w:rFonts w:ascii="Arial" w:hAnsi="Arial" w:cs="Arial"/>
          <w:sz w:val="22"/>
          <w:szCs w:val="22"/>
        </w:rPr>
        <w:t xml:space="preserve"> khác không cung cấp một giá trị cho trường ROC của tất cả các gói SRTP liên quan nhận được.</w:t>
      </w:r>
    </w:p>
    <w:p w:rsidR="00BF1E4B" w:rsidRPr="00B34D78" w:rsidRDefault="00E97F42" w:rsidP="00CB764C">
      <w:pPr>
        <w:tabs>
          <w:tab w:val="left" w:pos="2430"/>
        </w:tabs>
        <w:rPr>
          <w:sz w:val="18"/>
          <w:lang w:val="it-IT"/>
        </w:rPr>
      </w:pPr>
      <w:r w:rsidRPr="00B34D78">
        <w:rPr>
          <w:sz w:val="18"/>
          <w:lang w:val="it-IT"/>
        </w:rPr>
        <w:t>LƯU Ý:</w:t>
      </w:r>
      <w:r w:rsidR="00A84FB6" w:rsidRPr="00B34D78">
        <w:rPr>
          <w:sz w:val="18"/>
          <w:lang w:val="it-IT"/>
        </w:rPr>
        <w:t>bộ đếm luân hồi</w:t>
      </w:r>
      <w:r w:rsidR="00BF1E4B" w:rsidRPr="00B34D78">
        <w:rPr>
          <w:sz w:val="18"/>
          <w:lang w:val="it-IT"/>
        </w:rPr>
        <w:t xml:space="preserve"> (ROC) là một thành phần của ngữ cảnh mật mã của một </w:t>
      </w:r>
      <w:r w:rsidR="00B423B8" w:rsidRPr="00B34D78">
        <w:rPr>
          <w:sz w:val="18"/>
          <w:lang w:val="it-IT"/>
        </w:rPr>
        <w:t>luồng</w:t>
      </w:r>
      <w:r w:rsidR="0059312D" w:rsidRPr="00B34D78">
        <w:rPr>
          <w:sz w:val="18"/>
          <w:lang w:val="it-IT"/>
        </w:rPr>
        <w:t xml:space="preserve"> RTP</w:t>
      </w:r>
      <w:r w:rsidR="00BF1E4B" w:rsidRPr="00B34D78">
        <w:rPr>
          <w:sz w:val="18"/>
          <w:lang w:val="it-IT"/>
        </w:rPr>
        <w:t xml:space="preserve"> và phụ thuộc vào vị trí tuyệt đối của một gói tin trong một </w:t>
      </w:r>
      <w:r w:rsidR="0059312D" w:rsidRPr="00B34D78">
        <w:rPr>
          <w:sz w:val="18"/>
          <w:lang w:val="it-IT"/>
        </w:rPr>
        <w:t>luồng RTP</w:t>
      </w:r>
      <w:r w:rsidR="00BF1E4B" w:rsidRPr="00B34D78">
        <w:rPr>
          <w:sz w:val="18"/>
          <w:lang w:val="it-IT"/>
        </w:rPr>
        <w:t xml:space="preserve">. Thông tin về giá trị ROC là cần thiết để giải mã gói tin SRTP nhận được. Việc sử dụng </w:t>
      </w:r>
      <w:r w:rsidR="006B57F7" w:rsidRPr="00B34D78">
        <w:rPr>
          <w:sz w:val="18"/>
          <w:lang w:val="it-IT"/>
        </w:rPr>
        <w:t>Hộp Bộ đếm Luân hồi</w:t>
      </w:r>
      <w:r w:rsidR="00BF1E4B" w:rsidRPr="00B34D78">
        <w:rPr>
          <w:sz w:val="18"/>
          <w:lang w:val="it-IT"/>
        </w:rPr>
        <w:t xml:space="preserve"> là tùy chọn vìRFC 4771 định nghĩa như là một cơ chế tùy chọn để báo hiệu giá trị ROC một cách rõ ràng trong quá trình xác thực nhãn của một gói SRTP.</w:t>
      </w:r>
    </w:p>
    <w:p w:rsidR="00BF1E4B" w:rsidRPr="00B34D78" w:rsidRDefault="0059312D" w:rsidP="00A927B2">
      <w:pPr>
        <w:pStyle w:val="Heading4"/>
        <w:numPr>
          <w:ilvl w:val="3"/>
          <w:numId w:val="74"/>
        </w:numPr>
        <w:rPr>
          <w:rFonts w:cs="Arial"/>
        </w:rPr>
      </w:pPr>
      <w:r w:rsidRPr="00B34D78">
        <w:rPr>
          <w:rFonts w:cs="Arial"/>
        </w:rPr>
        <w:lastRenderedPageBreak/>
        <w:t>Định dạng</w:t>
      </w:r>
      <w:r w:rsidR="001D3572" w:rsidRPr="00B34D78">
        <w:rPr>
          <w:rFonts w:cs="Arial"/>
        </w:rPr>
        <w:t xml:space="preserve"> mẫu và </w:t>
      </w:r>
      <w:r w:rsidR="00BF1E4B" w:rsidRPr="00B34D78">
        <w:rPr>
          <w:rFonts w:cs="Arial"/>
        </w:rPr>
        <w:t>Packet Entry</w:t>
      </w:r>
    </w:p>
    <w:p w:rsidR="00BF1E4B" w:rsidRPr="00B34D78" w:rsidRDefault="00BF1E4B" w:rsidP="00287AB5">
      <w:pPr>
        <w:pStyle w:val="PlainText"/>
        <w:spacing w:before="120"/>
        <w:jc w:val="both"/>
        <w:rPr>
          <w:rFonts w:ascii="Arial" w:hAnsi="Arial" w:cs="Arial"/>
          <w:sz w:val="22"/>
          <w:szCs w:val="22"/>
        </w:rPr>
      </w:pPr>
      <w:r w:rsidRPr="00B34D78">
        <w:rPr>
          <w:rFonts w:ascii="Arial" w:hAnsi="Arial" w:cs="Arial"/>
          <w:sz w:val="22"/>
          <w:szCs w:val="22"/>
        </w:rPr>
        <w:t>Cả hai,</w:t>
      </w:r>
      <w:r w:rsidR="001D3572" w:rsidRPr="00B34D78">
        <w:rPr>
          <w:rFonts w:ascii="Arial" w:hAnsi="Arial" w:cs="Arial"/>
          <w:sz w:val="22"/>
          <w:szCs w:val="22"/>
        </w:rPr>
        <w:t xml:space="preserve"> định dạng </w:t>
      </w:r>
      <w:r w:rsidR="00821679" w:rsidRPr="00B34D78">
        <w:rPr>
          <w:rFonts w:ascii="Arial" w:hAnsi="Arial" w:cs="Arial"/>
          <w:sz w:val="22"/>
          <w:szCs w:val="22"/>
        </w:rPr>
        <w:t>mẫu</w:t>
      </w:r>
      <w:r w:rsidRPr="00B34D78">
        <w:rPr>
          <w:rFonts w:ascii="Arial" w:hAnsi="Arial" w:cs="Arial"/>
          <w:sz w:val="22"/>
          <w:szCs w:val="22"/>
        </w:rPr>
        <w:t xml:space="preserve"> và</w:t>
      </w:r>
      <w:r w:rsidR="001D3572" w:rsidRPr="00B34D78">
        <w:rPr>
          <w:rFonts w:ascii="Arial" w:hAnsi="Arial" w:cs="Arial"/>
          <w:sz w:val="22"/>
          <w:szCs w:val="22"/>
        </w:rPr>
        <w:t xml:space="preserve"> định dạng </w:t>
      </w:r>
      <w:r w:rsidR="00612DCE" w:rsidRPr="00B34D78">
        <w:rPr>
          <w:rFonts w:ascii="Arial" w:hAnsi="Arial" w:cs="Arial"/>
          <w:sz w:val="22"/>
          <w:szCs w:val="22"/>
        </w:rPr>
        <w:t>đầu vào mục gói tin</w:t>
      </w:r>
      <w:r w:rsidRPr="00B34D78">
        <w:rPr>
          <w:rFonts w:ascii="Arial" w:hAnsi="Arial" w:cs="Arial"/>
          <w:sz w:val="22"/>
          <w:szCs w:val="22"/>
        </w:rPr>
        <w:t xml:space="preserve"> cho các </w:t>
      </w:r>
      <w:r w:rsidR="00821679" w:rsidRPr="00B34D78">
        <w:rPr>
          <w:rFonts w:ascii="Arial" w:hAnsi="Arial" w:cs="Arial"/>
          <w:sz w:val="22"/>
          <w:szCs w:val="22"/>
        </w:rPr>
        <w:t>rãnh chỉ dẫn tiếp nhận RTP</w:t>
      </w:r>
      <w:r w:rsidRPr="00B34D78">
        <w:rPr>
          <w:rFonts w:ascii="Arial" w:hAnsi="Arial" w:cs="Arial"/>
          <w:sz w:val="22"/>
          <w:szCs w:val="22"/>
        </w:rPr>
        <w:t xml:space="preserve">là đồng nhất với của </w:t>
      </w:r>
      <w:r w:rsidR="00821679" w:rsidRPr="00B34D78">
        <w:rPr>
          <w:rFonts w:ascii="Arial" w:hAnsi="Arial" w:cs="Arial"/>
          <w:sz w:val="22"/>
          <w:szCs w:val="22"/>
        </w:rPr>
        <w:t>rãnh chỉ dẫn tiếp nhận RTP</w:t>
      </w:r>
      <w:r w:rsidRPr="00B34D78">
        <w:rPr>
          <w:rFonts w:ascii="Arial" w:hAnsi="Arial" w:cs="Arial"/>
          <w:sz w:val="22"/>
          <w:szCs w:val="22"/>
        </w:rPr>
        <w:t>, được định nghĩa t</w:t>
      </w:r>
      <w:r w:rsidR="00EE051A" w:rsidRPr="00B34D78">
        <w:rPr>
          <w:rFonts w:ascii="Arial" w:hAnsi="Arial" w:cs="Arial"/>
          <w:sz w:val="22"/>
          <w:szCs w:val="22"/>
        </w:rPr>
        <w:t>rong 9.4.1.3 và 9.4.1.4. Dữ liệu trong gói tin</w:t>
      </w:r>
      <w:r w:rsidRPr="00B34D78">
        <w:rPr>
          <w:rFonts w:ascii="Arial" w:hAnsi="Arial" w:cs="Arial"/>
          <w:sz w:val="22"/>
          <w:szCs w:val="22"/>
        </w:rPr>
        <w:t xml:space="preserve"> được lưu trữ như các gói tin SRTP nhận được, chẳng hạn như, tất cả các thông tin nhận được trong gói tin SRTP ngoại trừ </w:t>
      </w:r>
      <w:r w:rsidR="00FC16E4" w:rsidRPr="00B34D78">
        <w:rPr>
          <w:rFonts w:ascii="Arial" w:hAnsi="Arial" w:cs="Arial"/>
          <w:sz w:val="22"/>
          <w:szCs w:val="22"/>
        </w:rPr>
        <w:t>mào đầu</w:t>
      </w:r>
      <w:r w:rsidRPr="00B34D78">
        <w:rPr>
          <w:rFonts w:ascii="Arial" w:hAnsi="Arial" w:cs="Arial"/>
          <w:sz w:val="22"/>
          <w:szCs w:val="22"/>
        </w:rPr>
        <w:t xml:space="preserve"> hoặc, nói cách khác, </w:t>
      </w:r>
      <w:r w:rsidR="00EE051A" w:rsidRPr="00B34D78">
        <w:rPr>
          <w:rFonts w:ascii="Arial" w:hAnsi="Arial" w:cs="Arial"/>
          <w:sz w:val="22"/>
          <w:szCs w:val="22"/>
        </w:rPr>
        <w:t>dữ liệu</w:t>
      </w:r>
      <w:r w:rsidRPr="00B34D78">
        <w:rPr>
          <w:rFonts w:ascii="Arial" w:hAnsi="Arial" w:cs="Arial"/>
          <w:sz w:val="22"/>
          <w:szCs w:val="22"/>
        </w:rPr>
        <w:t xml:space="preserve"> được mã hóa cùng với</w:t>
      </w:r>
      <w:r w:rsidR="00D338D4" w:rsidRPr="00B34D78">
        <w:rPr>
          <w:rFonts w:ascii="Arial" w:hAnsi="Arial" w:cs="Arial"/>
          <w:sz w:val="22"/>
          <w:szCs w:val="22"/>
        </w:rPr>
        <w:t xml:space="preserve"> định danh khóa</w:t>
      </w:r>
      <w:r w:rsidRPr="00B34D78">
        <w:rPr>
          <w:rFonts w:ascii="Arial" w:hAnsi="Arial" w:cs="Arial"/>
          <w:sz w:val="22"/>
          <w:szCs w:val="22"/>
        </w:rPr>
        <w:t xml:space="preserve"> (MKI) và nhãn xác thực.</w:t>
      </w:r>
    </w:p>
    <w:p w:rsidR="00BF1E4B" w:rsidRPr="00B34D78" w:rsidRDefault="00BF1E4B" w:rsidP="00287AB5">
      <w:pPr>
        <w:pStyle w:val="PlainText"/>
        <w:spacing w:before="120"/>
        <w:jc w:val="both"/>
        <w:rPr>
          <w:rFonts w:ascii="Arial" w:hAnsi="Arial" w:cs="Arial"/>
          <w:sz w:val="22"/>
          <w:szCs w:val="22"/>
        </w:rPr>
      </w:pPr>
      <w:r w:rsidRPr="00B34D78">
        <w:rPr>
          <w:rFonts w:ascii="Arial" w:hAnsi="Arial" w:cs="Arial"/>
          <w:sz w:val="22"/>
          <w:szCs w:val="22"/>
        </w:rPr>
        <w:t xml:space="preserve">Nếu giá trị của </w:t>
      </w:r>
      <w:r w:rsidRPr="00B34D78">
        <w:rPr>
          <w:rFonts w:ascii="Arial" w:hAnsi="Arial" w:cs="Arial"/>
          <w:i/>
          <w:sz w:val="22"/>
          <w:szCs w:val="22"/>
        </w:rPr>
        <w:t>CSRC_count</w:t>
      </w:r>
      <w:r w:rsidRPr="00B34D78">
        <w:rPr>
          <w:rFonts w:ascii="Arial" w:hAnsi="Arial" w:cs="Arial"/>
          <w:sz w:val="22"/>
          <w:szCs w:val="22"/>
        </w:rPr>
        <w:t xml:space="preserve"> không bằng không đối với một gói SRTP đã nhận được, thì </w:t>
      </w:r>
      <w:r w:rsidRPr="00B34D78">
        <w:rPr>
          <w:rFonts w:ascii="Arial" w:hAnsi="Arial" w:cs="Arial"/>
          <w:i/>
          <w:sz w:val="22"/>
          <w:szCs w:val="22"/>
        </w:rPr>
        <w:t>extra_data_tlv</w:t>
      </w:r>
      <w:r w:rsidRPr="00B34D78">
        <w:rPr>
          <w:rFonts w:ascii="Arial" w:hAnsi="Arial" w:cs="Arial"/>
          <w:sz w:val="22"/>
          <w:szCs w:val="22"/>
        </w:rPr>
        <w:t xml:space="preserve"> tương ứng với</w:t>
      </w:r>
      <w:r w:rsidRPr="00B34D78">
        <w:rPr>
          <w:rFonts w:ascii="Arial" w:hAnsi="Arial" w:cs="Arial"/>
          <w:i/>
          <w:sz w:val="22"/>
          <w:szCs w:val="22"/>
        </w:rPr>
        <w:t>receivedSRTPpacket</w:t>
      </w:r>
      <w:r w:rsidRPr="00B34D78">
        <w:rPr>
          <w:rFonts w:ascii="Arial" w:hAnsi="Arial" w:cs="Arial"/>
          <w:sz w:val="22"/>
          <w:szCs w:val="22"/>
        </w:rPr>
        <w:t xml:space="preserve"> này phải chứa </w:t>
      </w:r>
      <w:r w:rsidR="00AE3DE6" w:rsidRPr="00B34D78">
        <w:rPr>
          <w:rFonts w:ascii="Arial" w:hAnsi="Arial" w:cs="Arial"/>
          <w:sz w:val="22"/>
          <w:szCs w:val="22"/>
        </w:rPr>
        <w:t>cơ bản</w:t>
      </w:r>
      <w:r w:rsidRPr="00B34D78">
        <w:rPr>
          <w:rFonts w:ascii="Arial" w:hAnsi="Arial" w:cs="Arial"/>
          <w:sz w:val="22"/>
          <w:szCs w:val="22"/>
        </w:rPr>
        <w:t xml:space="preserve"> xác một </w:t>
      </w:r>
      <w:r w:rsidR="008610BF" w:rsidRPr="00B34D78">
        <w:rPr>
          <w:rFonts w:ascii="Arial" w:hAnsi="Arial" w:cs="Arial"/>
          <w:sz w:val="22"/>
          <w:szCs w:val="22"/>
        </w:rPr>
        <w:t xml:space="preserve">hộp receivedCSRC </w:t>
      </w:r>
      <w:r w:rsidRPr="00B34D78">
        <w:rPr>
          <w:rFonts w:ascii="Arial" w:hAnsi="Arial" w:cs="Arial"/>
          <w:sz w:val="22"/>
          <w:szCs w:val="22"/>
        </w:rPr>
        <w:t>(</w:t>
      </w:r>
      <w:r w:rsidR="00A325B4" w:rsidRPr="00B34D78">
        <w:rPr>
          <w:rFonts w:ascii="Arial" w:hAnsi="Arial" w:cs="Arial"/>
          <w:i/>
          <w:sz w:val="22"/>
          <w:szCs w:val="22"/>
        </w:rPr>
        <w:t>‘rcsr</w:t>
      </w:r>
      <w:r w:rsidRPr="00B34D78">
        <w:rPr>
          <w:rFonts w:ascii="Arial" w:hAnsi="Arial" w:cs="Arial"/>
          <w:i/>
          <w:sz w:val="22"/>
          <w:szCs w:val="22"/>
        </w:rPr>
        <w:t>'</w:t>
      </w:r>
      <w:r w:rsidR="001D4E1B" w:rsidRPr="00B34D78">
        <w:rPr>
          <w:rFonts w:ascii="Arial" w:hAnsi="Arial" w:cs="Arial"/>
          <w:sz w:val="22"/>
          <w:szCs w:val="22"/>
        </w:rPr>
        <w:t>).</w:t>
      </w:r>
    </w:p>
    <w:p w:rsidR="00BF1E4B" w:rsidRPr="00B34D78" w:rsidRDefault="00572296" w:rsidP="00A927B2">
      <w:pPr>
        <w:pStyle w:val="Heading3"/>
        <w:numPr>
          <w:ilvl w:val="2"/>
          <w:numId w:val="74"/>
        </w:numPr>
        <w:rPr>
          <w:rFonts w:cs="Arial"/>
          <w:color w:val="auto"/>
          <w:lang w:val="en-US"/>
        </w:rPr>
      </w:pPr>
      <w:bookmarkStart w:id="361" w:name="_Toc446058343"/>
      <w:r w:rsidRPr="00B34D78">
        <w:rPr>
          <w:rFonts w:cs="Arial"/>
          <w:color w:val="auto"/>
          <w:lang w:val="en-US"/>
        </w:rPr>
        <w:t>Rãnh chỉ dẫn tiếp nhận SRTCP</w:t>
      </w:r>
      <w:bookmarkEnd w:id="361"/>
    </w:p>
    <w:p w:rsidR="00BF1E4B" w:rsidRPr="00B34D78" w:rsidRDefault="00BF1E4B" w:rsidP="00A927B2">
      <w:pPr>
        <w:pStyle w:val="Heading4"/>
        <w:numPr>
          <w:ilvl w:val="3"/>
          <w:numId w:val="74"/>
        </w:numPr>
        <w:rPr>
          <w:rFonts w:cs="Arial"/>
        </w:rPr>
      </w:pPr>
      <w:r w:rsidRPr="00B34D78">
        <w:rPr>
          <w:rFonts w:cs="Arial"/>
        </w:rPr>
        <w:t>Giới thiệu</w:t>
      </w:r>
    </w:p>
    <w:p w:rsidR="00BF1E4B" w:rsidRPr="00B34D78" w:rsidRDefault="00BF1E4B" w:rsidP="00287AB5">
      <w:pPr>
        <w:pStyle w:val="PlainText"/>
        <w:spacing w:before="120"/>
        <w:jc w:val="both"/>
        <w:rPr>
          <w:rFonts w:ascii="Arial" w:hAnsi="Arial" w:cs="Arial"/>
          <w:sz w:val="22"/>
          <w:szCs w:val="22"/>
        </w:rPr>
      </w:pPr>
      <w:r w:rsidRPr="00B34D78">
        <w:rPr>
          <w:rFonts w:ascii="Arial" w:hAnsi="Arial" w:cs="Arial"/>
          <w:sz w:val="22"/>
          <w:szCs w:val="22"/>
        </w:rPr>
        <w:t>Tiểu mục này quy định các</w:t>
      </w:r>
      <w:r w:rsidR="001D3572" w:rsidRPr="00B34D78">
        <w:rPr>
          <w:rFonts w:ascii="Arial" w:hAnsi="Arial" w:cs="Arial"/>
          <w:sz w:val="22"/>
          <w:szCs w:val="22"/>
        </w:rPr>
        <w:t xml:space="preserve"> định dạng </w:t>
      </w:r>
      <w:r w:rsidRPr="00B34D78">
        <w:rPr>
          <w:rFonts w:ascii="Arial" w:hAnsi="Arial" w:cs="Arial"/>
          <w:sz w:val="22"/>
          <w:szCs w:val="22"/>
        </w:rPr>
        <w:t xml:space="preserve">của </w:t>
      </w:r>
      <w:r w:rsidR="00821679" w:rsidRPr="00B34D78">
        <w:rPr>
          <w:rFonts w:ascii="Arial" w:hAnsi="Arial" w:cs="Arial"/>
          <w:sz w:val="22"/>
          <w:szCs w:val="22"/>
        </w:rPr>
        <w:t>rãnh chỉ dẫn tiếp nhận</w:t>
      </w:r>
      <w:r w:rsidRPr="00B34D78">
        <w:rPr>
          <w:rFonts w:ascii="Arial" w:hAnsi="Arial" w:cs="Arial"/>
          <w:sz w:val="22"/>
          <w:szCs w:val="22"/>
        </w:rPr>
        <w:t>cho giao thức điều khiển vận tải thời gian thực an toàn (SRTCP), như định nghĩa trong IETF RFC 3711.</w:t>
      </w:r>
    </w:p>
    <w:p w:rsidR="00BF1E4B" w:rsidRPr="00B34D78" w:rsidRDefault="00BF1E4B" w:rsidP="00287AB5">
      <w:pPr>
        <w:pStyle w:val="PlainText"/>
        <w:spacing w:before="120"/>
        <w:jc w:val="both"/>
        <w:rPr>
          <w:rFonts w:ascii="Arial" w:hAnsi="Arial" w:cs="Arial"/>
          <w:sz w:val="22"/>
          <w:szCs w:val="22"/>
        </w:rPr>
      </w:pPr>
      <w:r w:rsidRPr="00B34D78">
        <w:rPr>
          <w:rFonts w:ascii="Arial" w:hAnsi="Arial" w:cs="Arial"/>
          <w:sz w:val="22"/>
          <w:szCs w:val="22"/>
        </w:rPr>
        <w:t xml:space="preserve">SRTCP được sử dụng cho vận tải thời gian thực của thông tin điều khiển cho phiên SRTP qua Internet Protocol. SRTCP có vai trò đối với SRTP cũng như vai trò của RTCP với RTP, so sánh với 9.4.2. Trong quá trình streaming, mỗi </w:t>
      </w:r>
      <w:r w:rsidR="00B423B8" w:rsidRPr="00B34D78">
        <w:rPr>
          <w:rFonts w:ascii="Arial" w:hAnsi="Arial" w:cs="Arial"/>
          <w:sz w:val="22"/>
          <w:szCs w:val="22"/>
        </w:rPr>
        <w:t>luồng</w:t>
      </w:r>
      <w:r w:rsidR="0059312D" w:rsidRPr="00B34D78">
        <w:rPr>
          <w:rFonts w:ascii="Arial" w:hAnsi="Arial" w:cs="Arial"/>
          <w:sz w:val="22"/>
          <w:szCs w:val="22"/>
        </w:rPr>
        <w:t xml:space="preserve"> RTP</w:t>
      </w:r>
      <w:r w:rsidRPr="00B34D78">
        <w:rPr>
          <w:rFonts w:ascii="Arial" w:hAnsi="Arial" w:cs="Arial"/>
          <w:sz w:val="22"/>
          <w:szCs w:val="22"/>
        </w:rPr>
        <w:t xml:space="preserve"> thông thường có một </w:t>
      </w:r>
      <w:r w:rsidR="00B423B8" w:rsidRPr="00B34D78">
        <w:rPr>
          <w:rFonts w:ascii="Arial" w:hAnsi="Arial" w:cs="Arial"/>
          <w:sz w:val="22"/>
          <w:szCs w:val="22"/>
        </w:rPr>
        <w:t>luồng</w:t>
      </w:r>
      <w:r w:rsidR="00EA12CA" w:rsidRPr="00B34D78">
        <w:rPr>
          <w:rFonts w:ascii="Arial" w:hAnsi="Arial" w:cs="Arial"/>
          <w:sz w:val="22"/>
          <w:szCs w:val="22"/>
        </w:rPr>
        <w:t xml:space="preserve"> RTCP</w:t>
      </w:r>
      <w:r w:rsidRPr="00B34D78">
        <w:rPr>
          <w:rFonts w:ascii="Arial" w:hAnsi="Arial" w:cs="Arial"/>
          <w:sz w:val="22"/>
          <w:szCs w:val="22"/>
        </w:rPr>
        <w:t xml:space="preserve"> kèm theo mang thông tin điều khiển cho </w:t>
      </w:r>
      <w:r w:rsidR="00B423B8" w:rsidRPr="00B34D78">
        <w:rPr>
          <w:rFonts w:ascii="Arial" w:hAnsi="Arial" w:cs="Arial"/>
          <w:sz w:val="22"/>
          <w:szCs w:val="22"/>
        </w:rPr>
        <w:t>luồng</w:t>
      </w:r>
      <w:r w:rsidR="0059312D" w:rsidRPr="00B34D78">
        <w:rPr>
          <w:rFonts w:ascii="Arial" w:hAnsi="Arial" w:cs="Arial"/>
          <w:sz w:val="22"/>
          <w:szCs w:val="22"/>
        </w:rPr>
        <w:t xml:space="preserve"> RTP</w:t>
      </w:r>
      <w:r w:rsidRPr="00B34D78">
        <w:rPr>
          <w:rFonts w:ascii="Arial" w:hAnsi="Arial" w:cs="Arial"/>
          <w:sz w:val="22"/>
          <w:szCs w:val="22"/>
        </w:rPr>
        <w:t>. Một SRTCP</w:t>
      </w:r>
      <w:r w:rsidR="00821679" w:rsidRPr="00B34D78">
        <w:rPr>
          <w:rFonts w:ascii="Arial" w:hAnsi="Arial" w:cs="Arial"/>
          <w:sz w:val="22"/>
          <w:szCs w:val="22"/>
        </w:rPr>
        <w:t>rãnh chỉ dẫn tiếp nhận</w:t>
      </w:r>
      <w:r w:rsidRPr="00B34D78">
        <w:rPr>
          <w:rFonts w:ascii="Arial" w:hAnsi="Arial" w:cs="Arial"/>
          <w:sz w:val="22"/>
          <w:szCs w:val="22"/>
        </w:rPr>
        <w:t xml:space="preserve">mang một </w:t>
      </w:r>
      <w:r w:rsidR="00B423B8" w:rsidRPr="00B34D78">
        <w:rPr>
          <w:rFonts w:ascii="Arial" w:hAnsi="Arial" w:cs="Arial"/>
          <w:sz w:val="22"/>
          <w:szCs w:val="22"/>
        </w:rPr>
        <w:t>luồng</w:t>
      </w:r>
      <w:r w:rsidR="00EA12CA" w:rsidRPr="00B34D78">
        <w:rPr>
          <w:rFonts w:ascii="Arial" w:hAnsi="Arial" w:cs="Arial"/>
          <w:sz w:val="22"/>
          <w:szCs w:val="22"/>
        </w:rPr>
        <w:t xml:space="preserve"> RTCP</w:t>
      </w:r>
      <w:r w:rsidRPr="00B34D78">
        <w:rPr>
          <w:rFonts w:ascii="Arial" w:hAnsi="Arial" w:cs="Arial"/>
          <w:sz w:val="22"/>
          <w:szCs w:val="22"/>
        </w:rPr>
        <w:t xml:space="preserve"> và gắn với SRTCP</w:t>
      </w:r>
      <w:r w:rsidR="00821679" w:rsidRPr="00B34D78">
        <w:rPr>
          <w:rFonts w:ascii="Arial" w:hAnsi="Arial" w:cs="Arial"/>
          <w:sz w:val="22"/>
          <w:szCs w:val="22"/>
        </w:rPr>
        <w:t>rãnh chỉ dẫn tiếp nhận</w:t>
      </w:r>
      <w:r w:rsidRPr="00B34D78">
        <w:rPr>
          <w:rFonts w:ascii="Arial" w:hAnsi="Arial" w:cs="Arial"/>
          <w:sz w:val="22"/>
          <w:szCs w:val="22"/>
        </w:rPr>
        <w:t xml:space="preserve">tương ứng thông qua </w:t>
      </w:r>
      <w:r w:rsidR="00642B3A" w:rsidRPr="00B34D78">
        <w:rPr>
          <w:rFonts w:ascii="Arial" w:hAnsi="Arial" w:cs="Arial"/>
          <w:sz w:val="22"/>
          <w:szCs w:val="22"/>
        </w:rPr>
        <w:t>một rãnh</w:t>
      </w:r>
      <w:r w:rsidR="00605071" w:rsidRPr="00B34D78">
        <w:rPr>
          <w:rFonts w:ascii="Arial" w:hAnsi="Arial" w:cs="Arial"/>
          <w:sz w:val="22"/>
          <w:szCs w:val="22"/>
        </w:rPr>
        <w:t>tham chiếu</w:t>
      </w:r>
      <w:r w:rsidRPr="00B34D78">
        <w:rPr>
          <w:rFonts w:ascii="Arial" w:hAnsi="Arial" w:cs="Arial"/>
          <w:sz w:val="22"/>
          <w:szCs w:val="22"/>
        </w:rPr>
        <w:t>.</w:t>
      </w:r>
    </w:p>
    <w:p w:rsidR="00BF1E4B" w:rsidRPr="00B34D78" w:rsidRDefault="0059312D" w:rsidP="00287AB5">
      <w:pPr>
        <w:pStyle w:val="PlainText"/>
        <w:spacing w:before="120"/>
        <w:jc w:val="both"/>
        <w:rPr>
          <w:rFonts w:ascii="Arial" w:hAnsi="Arial" w:cs="Arial"/>
          <w:sz w:val="22"/>
          <w:szCs w:val="22"/>
        </w:rPr>
      </w:pPr>
      <w:r w:rsidRPr="00B34D78">
        <w:rPr>
          <w:rFonts w:ascii="Arial" w:hAnsi="Arial" w:cs="Arial"/>
          <w:sz w:val="22"/>
          <w:szCs w:val="22"/>
        </w:rPr>
        <w:t>Định dạng</w:t>
      </w:r>
      <w:r w:rsidR="00BF1E4B" w:rsidRPr="00B34D78">
        <w:rPr>
          <w:rFonts w:ascii="Arial" w:hAnsi="Arial" w:cs="Arial"/>
          <w:sz w:val="22"/>
          <w:szCs w:val="22"/>
        </w:rPr>
        <w:t xml:space="preserve"> của các </w:t>
      </w:r>
      <w:r w:rsidR="00B423B8" w:rsidRPr="00B34D78">
        <w:rPr>
          <w:rFonts w:ascii="Arial" w:hAnsi="Arial" w:cs="Arial"/>
          <w:sz w:val="22"/>
          <w:szCs w:val="22"/>
        </w:rPr>
        <w:t>rãnh</w:t>
      </w:r>
      <w:r w:rsidR="00EA12CA" w:rsidRPr="00B34D78">
        <w:rPr>
          <w:rFonts w:ascii="Arial" w:hAnsi="Arial" w:cs="Arial"/>
          <w:sz w:val="22"/>
          <w:szCs w:val="22"/>
        </w:rPr>
        <w:t xml:space="preserve"> chỉ dẫn tiếp nhận RTCP</w:t>
      </w:r>
      <w:r w:rsidR="00BF1E4B" w:rsidRPr="00B34D78">
        <w:rPr>
          <w:rFonts w:ascii="Arial" w:hAnsi="Arial" w:cs="Arial"/>
          <w:sz w:val="22"/>
          <w:szCs w:val="22"/>
        </w:rPr>
        <w:t xml:space="preserve">cho phép việc lưu giữ của các gói tin SRTCP trong các </w:t>
      </w:r>
      <w:r w:rsidR="00612DCE" w:rsidRPr="00B34D78">
        <w:rPr>
          <w:rFonts w:ascii="Arial" w:hAnsi="Arial" w:cs="Arial"/>
          <w:sz w:val="22"/>
          <w:szCs w:val="22"/>
        </w:rPr>
        <w:t>mẫu chỉ dẫn</w:t>
      </w:r>
      <w:r w:rsidR="00BF1E4B" w:rsidRPr="00B34D78">
        <w:rPr>
          <w:rFonts w:ascii="Arial" w:hAnsi="Arial" w:cs="Arial"/>
          <w:sz w:val="22"/>
          <w:szCs w:val="22"/>
        </w:rPr>
        <w:t>, chẳng hạn như củ</w:t>
      </w:r>
      <w:r w:rsidR="00985F6E" w:rsidRPr="00B34D78">
        <w:rPr>
          <w:rFonts w:ascii="Arial" w:hAnsi="Arial" w:cs="Arial"/>
          <w:sz w:val="22"/>
          <w:szCs w:val="22"/>
        </w:rPr>
        <w:t>a cácBáo cáo của bên gửi SRTCP</w:t>
      </w:r>
      <w:r w:rsidR="00BF1E4B" w:rsidRPr="00B34D78">
        <w:rPr>
          <w:rFonts w:ascii="Arial" w:hAnsi="Arial" w:cs="Arial"/>
          <w:sz w:val="22"/>
          <w:szCs w:val="22"/>
        </w:rPr>
        <w:t>.</w:t>
      </w:r>
    </w:p>
    <w:p w:rsidR="00BF1E4B" w:rsidRPr="00B34D78" w:rsidRDefault="00BF1E4B" w:rsidP="00287AB5">
      <w:pPr>
        <w:pStyle w:val="PlainText"/>
        <w:spacing w:before="120"/>
        <w:jc w:val="both"/>
        <w:rPr>
          <w:rFonts w:ascii="Arial" w:hAnsi="Arial" w:cs="Arial"/>
          <w:sz w:val="22"/>
          <w:szCs w:val="22"/>
        </w:rPr>
      </w:pPr>
      <w:r w:rsidRPr="00B34D78">
        <w:rPr>
          <w:rFonts w:ascii="Arial" w:hAnsi="Arial" w:cs="Arial"/>
          <w:sz w:val="22"/>
          <w:szCs w:val="22"/>
        </w:rPr>
        <w:t xml:space="preserve">Các </w:t>
      </w:r>
      <w:r w:rsidR="00A325B4" w:rsidRPr="00B34D78">
        <w:rPr>
          <w:rFonts w:ascii="Arial" w:hAnsi="Arial" w:cs="Arial"/>
          <w:sz w:val="22"/>
          <w:szCs w:val="22"/>
        </w:rPr>
        <w:t>b</w:t>
      </w:r>
      <w:r w:rsidR="00985F6E" w:rsidRPr="00B34D78">
        <w:rPr>
          <w:rFonts w:ascii="Arial" w:hAnsi="Arial" w:cs="Arial"/>
          <w:sz w:val="22"/>
          <w:szCs w:val="22"/>
        </w:rPr>
        <w:t>áo cáo của bên gửi SRTCP</w:t>
      </w:r>
      <w:r w:rsidRPr="00B34D78">
        <w:rPr>
          <w:rFonts w:ascii="Arial" w:hAnsi="Arial" w:cs="Arial"/>
          <w:sz w:val="22"/>
          <w:szCs w:val="22"/>
        </w:rPr>
        <w:t xml:space="preserve"> là đối tượng quan tâm của </w:t>
      </w:r>
      <w:r w:rsidR="008C628E" w:rsidRPr="00B34D78">
        <w:rPr>
          <w:rFonts w:ascii="Arial" w:hAnsi="Arial" w:cs="Arial"/>
          <w:sz w:val="22"/>
          <w:szCs w:val="22"/>
        </w:rPr>
        <w:t>việc ghi luồng</w:t>
      </w:r>
      <w:r w:rsidRPr="00B34D78">
        <w:rPr>
          <w:rFonts w:ascii="Arial" w:hAnsi="Arial" w:cs="Arial"/>
          <w:sz w:val="22"/>
          <w:szCs w:val="22"/>
        </w:rPr>
        <w:t xml:space="preserve">, bởi vì chúng phản ánh trạng thái hiện tại của các </w:t>
      </w:r>
      <w:r w:rsidR="00D63338" w:rsidRPr="00B34D78">
        <w:rPr>
          <w:rFonts w:ascii="Arial" w:hAnsi="Arial" w:cs="Arial"/>
          <w:sz w:val="22"/>
          <w:szCs w:val="22"/>
        </w:rPr>
        <w:t>máy chủ</w:t>
      </w:r>
      <w:r w:rsidRPr="00B34D78">
        <w:rPr>
          <w:rFonts w:ascii="Arial" w:hAnsi="Arial" w:cs="Arial"/>
          <w:sz w:val="22"/>
          <w:szCs w:val="22"/>
        </w:rPr>
        <w:t xml:space="preserve">, chẳng hạn như mối quan hệ của </w:t>
      </w:r>
      <w:r w:rsidR="009F242D" w:rsidRPr="00B34D78">
        <w:rPr>
          <w:rFonts w:ascii="Arial" w:hAnsi="Arial" w:cs="Arial"/>
          <w:sz w:val="22"/>
          <w:szCs w:val="22"/>
        </w:rPr>
        <w:t>thời gian đa phương tiện</w:t>
      </w:r>
      <w:r w:rsidRPr="00B34D78">
        <w:rPr>
          <w:rFonts w:ascii="Arial" w:hAnsi="Arial" w:cs="Arial"/>
          <w:sz w:val="22"/>
          <w:szCs w:val="22"/>
        </w:rPr>
        <w:t xml:space="preserve"> (SRTP </w:t>
      </w:r>
      <w:r w:rsidR="00CC2811" w:rsidRPr="00B34D78">
        <w:rPr>
          <w:rFonts w:ascii="Arial" w:hAnsi="Arial" w:cs="Arial"/>
          <w:sz w:val="22"/>
          <w:szCs w:val="22"/>
        </w:rPr>
        <w:t>nhãn thời gian</w:t>
      </w:r>
      <w:r w:rsidRPr="00B34D78">
        <w:rPr>
          <w:rFonts w:ascii="Arial" w:hAnsi="Arial" w:cs="Arial"/>
          <w:sz w:val="22"/>
          <w:szCs w:val="22"/>
        </w:rPr>
        <w:t xml:space="preserve"> của các gói </w:t>
      </w:r>
      <w:r w:rsidR="00BA09C5" w:rsidRPr="00B34D78">
        <w:rPr>
          <w:rFonts w:ascii="Arial" w:hAnsi="Arial" w:cs="Arial"/>
          <w:sz w:val="22"/>
          <w:szCs w:val="22"/>
        </w:rPr>
        <w:t>âm thanh/ hình ảnh</w:t>
      </w:r>
      <w:r w:rsidRPr="00B34D78">
        <w:rPr>
          <w:rFonts w:ascii="Arial" w:hAnsi="Arial" w:cs="Arial"/>
          <w:sz w:val="22"/>
          <w:szCs w:val="22"/>
        </w:rPr>
        <w:t xml:space="preserve">) tới </w:t>
      </w:r>
      <w:r w:rsidR="00D63338" w:rsidRPr="00B34D78">
        <w:rPr>
          <w:rFonts w:ascii="Arial" w:hAnsi="Arial" w:cs="Arial"/>
          <w:sz w:val="22"/>
          <w:szCs w:val="22"/>
        </w:rPr>
        <w:t>máy chủ thời gian</w:t>
      </w:r>
      <w:r w:rsidRPr="00B34D78">
        <w:rPr>
          <w:rFonts w:ascii="Arial" w:hAnsi="Arial" w:cs="Arial"/>
          <w:sz w:val="22"/>
          <w:szCs w:val="22"/>
        </w:rPr>
        <w:t xml:space="preserve"> (thời gian tuyệt đối trong</w:t>
      </w:r>
      <w:r w:rsidR="001D3572" w:rsidRPr="00B34D78">
        <w:rPr>
          <w:rFonts w:ascii="Arial" w:hAnsi="Arial" w:cs="Arial"/>
          <w:sz w:val="22"/>
          <w:szCs w:val="22"/>
        </w:rPr>
        <w:t xml:space="preserve"> định dạng </w:t>
      </w:r>
      <w:r w:rsidRPr="00B34D78">
        <w:rPr>
          <w:rFonts w:ascii="Arial" w:hAnsi="Arial" w:cs="Arial"/>
          <w:sz w:val="22"/>
          <w:szCs w:val="22"/>
        </w:rPr>
        <w:t xml:space="preserve">NTP). Thông tin về mối quan hệ này cũng cần thiết cho việc chơi lại của các </w:t>
      </w:r>
      <w:r w:rsidR="00821679" w:rsidRPr="00B34D78">
        <w:rPr>
          <w:rFonts w:ascii="Arial" w:hAnsi="Arial" w:cs="Arial"/>
          <w:sz w:val="22"/>
          <w:szCs w:val="22"/>
        </w:rPr>
        <w:t>rãnh chỉ dẫn tiếp nhận RTP</w:t>
      </w:r>
      <w:r w:rsidRPr="00B34D78">
        <w:rPr>
          <w:rFonts w:ascii="Arial" w:hAnsi="Arial" w:cs="Arial"/>
          <w:sz w:val="22"/>
          <w:szCs w:val="22"/>
        </w:rPr>
        <w:t>đã được ghi lại để có thể dò tìm và sửa chữa trôi đồng hồ và jitter.</w:t>
      </w:r>
    </w:p>
    <w:p w:rsidR="00BF1E4B" w:rsidRPr="00B34D78" w:rsidRDefault="006D40C6" w:rsidP="00287AB5">
      <w:pPr>
        <w:pStyle w:val="PlainText"/>
        <w:spacing w:before="120"/>
        <w:jc w:val="both"/>
        <w:rPr>
          <w:rFonts w:ascii="Arial" w:hAnsi="Arial" w:cs="Arial"/>
          <w:sz w:val="22"/>
          <w:szCs w:val="22"/>
        </w:rPr>
      </w:pPr>
      <w:r w:rsidRPr="00B34D78">
        <w:rPr>
          <w:rFonts w:ascii="Arial" w:hAnsi="Arial" w:cs="Arial"/>
          <w:sz w:val="22"/>
          <w:szCs w:val="22"/>
        </w:rPr>
        <w:t>Hộp Đồng bộ Nhãn thời gian</w:t>
      </w:r>
      <w:r w:rsidR="00BF1E4B" w:rsidRPr="00B34D78">
        <w:rPr>
          <w:rFonts w:ascii="Arial" w:hAnsi="Arial" w:cs="Arial"/>
          <w:sz w:val="22"/>
          <w:szCs w:val="22"/>
        </w:rPr>
        <w:t xml:space="preserve"> được định nghĩa trong 9.4.1.2 cho phép việc sửa lỗi trôi đồng hồ và jitter trước khi play một </w:t>
      </w:r>
      <w:r w:rsidR="002837CB" w:rsidRPr="00B34D78">
        <w:rPr>
          <w:rFonts w:ascii="Arial" w:hAnsi="Arial" w:cs="Arial"/>
          <w:sz w:val="22"/>
          <w:szCs w:val="22"/>
        </w:rPr>
        <w:t>tệp tin</w:t>
      </w:r>
      <w:r w:rsidR="00BF1E4B" w:rsidRPr="00B34D78">
        <w:rPr>
          <w:rFonts w:ascii="Arial" w:hAnsi="Arial" w:cs="Arial"/>
          <w:sz w:val="22"/>
          <w:szCs w:val="22"/>
        </w:rPr>
        <w:t xml:space="preserve">, và bởi thế việc thu các </w:t>
      </w:r>
      <w:r w:rsidR="00B423B8" w:rsidRPr="00B34D78">
        <w:rPr>
          <w:rFonts w:ascii="Arial" w:hAnsi="Arial" w:cs="Arial"/>
          <w:sz w:val="22"/>
          <w:szCs w:val="22"/>
        </w:rPr>
        <w:t>luồng</w:t>
      </w:r>
      <w:r w:rsidR="00EA12CA" w:rsidRPr="00B34D78">
        <w:rPr>
          <w:rFonts w:ascii="Arial" w:hAnsi="Arial" w:cs="Arial"/>
          <w:sz w:val="22"/>
          <w:szCs w:val="22"/>
        </w:rPr>
        <w:t xml:space="preserve"> RTCP</w:t>
      </w:r>
      <w:r w:rsidR="00BF1E4B" w:rsidRPr="00B34D78">
        <w:rPr>
          <w:rFonts w:ascii="Arial" w:hAnsi="Arial" w:cs="Arial"/>
          <w:sz w:val="22"/>
          <w:szCs w:val="22"/>
        </w:rPr>
        <w:t xml:space="preserve"> là tùy chọn.</w:t>
      </w:r>
    </w:p>
    <w:p w:rsidR="00BF1E4B" w:rsidRPr="00B34D78" w:rsidRDefault="00BF1E4B" w:rsidP="00287AB5">
      <w:pPr>
        <w:pStyle w:val="PlainText"/>
        <w:spacing w:before="120"/>
        <w:jc w:val="both"/>
        <w:rPr>
          <w:rFonts w:ascii="Arial" w:hAnsi="Arial" w:cs="Arial"/>
          <w:sz w:val="22"/>
          <w:szCs w:val="22"/>
        </w:rPr>
      </w:pPr>
      <w:r w:rsidRPr="00B34D78">
        <w:rPr>
          <w:rFonts w:ascii="Arial" w:hAnsi="Arial" w:cs="Arial"/>
          <w:sz w:val="22"/>
          <w:szCs w:val="22"/>
        </w:rPr>
        <w:t xml:space="preserve">Không có </w:t>
      </w:r>
      <w:r w:rsidR="002B0FA4" w:rsidRPr="00B34D78">
        <w:rPr>
          <w:rFonts w:ascii="Arial" w:hAnsi="Arial" w:cs="Arial"/>
          <w:sz w:val="22"/>
          <w:szCs w:val="22"/>
        </w:rPr>
        <w:t>rãnh chỉ dẫn máy chủ</w:t>
      </w:r>
      <w:r w:rsidRPr="00B34D78">
        <w:rPr>
          <w:rFonts w:ascii="Arial" w:hAnsi="Arial" w:cs="Arial"/>
          <w:sz w:val="22"/>
          <w:szCs w:val="22"/>
        </w:rPr>
        <w:t xml:space="preserve">tương ứng cho </w:t>
      </w:r>
      <w:r w:rsidR="00B423B8" w:rsidRPr="00B34D78">
        <w:rPr>
          <w:rFonts w:ascii="Arial" w:hAnsi="Arial" w:cs="Arial"/>
          <w:sz w:val="22"/>
          <w:szCs w:val="22"/>
        </w:rPr>
        <w:t>rãnh</w:t>
      </w:r>
      <w:r w:rsidR="00EA12CA" w:rsidRPr="00B34D78">
        <w:rPr>
          <w:rFonts w:ascii="Arial" w:hAnsi="Arial" w:cs="Arial"/>
          <w:sz w:val="22"/>
          <w:szCs w:val="22"/>
        </w:rPr>
        <w:t xml:space="preserve"> chỉ dẫn tiếp nhận RTCP</w:t>
      </w:r>
      <w:r w:rsidRPr="00B34D78">
        <w:rPr>
          <w:rFonts w:ascii="Arial" w:hAnsi="Arial" w:cs="Arial"/>
          <w:sz w:val="22"/>
          <w:szCs w:val="22"/>
        </w:rPr>
        <w:t>, bởi vì các bản tin RTCP được khởi tạo ngay trong quá trình truyền dẫn (on-the-fly).</w:t>
      </w:r>
    </w:p>
    <w:p w:rsidR="00BF1E4B" w:rsidRPr="00B34D78" w:rsidRDefault="00BF1E4B" w:rsidP="00A927B2">
      <w:pPr>
        <w:pStyle w:val="Heading4"/>
        <w:numPr>
          <w:ilvl w:val="3"/>
          <w:numId w:val="74"/>
        </w:numPr>
        <w:rPr>
          <w:rFonts w:cs="Arial"/>
        </w:rPr>
      </w:pPr>
      <w:r w:rsidRPr="00B34D78">
        <w:rPr>
          <w:rFonts w:cs="Arial"/>
        </w:rPr>
        <w:t>Tổng quát</w:t>
      </w:r>
    </w:p>
    <w:p w:rsidR="00BF1E4B" w:rsidRPr="00B34D78" w:rsidRDefault="00BF1E4B" w:rsidP="00287AB5">
      <w:pPr>
        <w:pStyle w:val="PlainText"/>
        <w:spacing w:before="120"/>
        <w:jc w:val="both"/>
        <w:rPr>
          <w:rFonts w:ascii="Arial" w:hAnsi="Arial" w:cs="Arial"/>
          <w:sz w:val="22"/>
          <w:szCs w:val="22"/>
        </w:rPr>
      </w:pPr>
      <w:r w:rsidRPr="00B34D78">
        <w:rPr>
          <w:rFonts w:ascii="Arial" w:hAnsi="Arial" w:cs="Arial"/>
          <w:sz w:val="22"/>
          <w:szCs w:val="22"/>
        </w:rPr>
        <w:t xml:space="preserve">Sẽ có một hoặc không có </w:t>
      </w:r>
      <w:r w:rsidR="00B423B8" w:rsidRPr="00B34D78">
        <w:rPr>
          <w:rFonts w:ascii="Arial" w:hAnsi="Arial" w:cs="Arial"/>
          <w:sz w:val="22"/>
          <w:szCs w:val="22"/>
        </w:rPr>
        <w:t>rãnh</w:t>
      </w:r>
      <w:r w:rsidR="00EA12CA" w:rsidRPr="00B34D78">
        <w:rPr>
          <w:rFonts w:ascii="Arial" w:hAnsi="Arial" w:cs="Arial"/>
          <w:sz w:val="22"/>
          <w:szCs w:val="22"/>
        </w:rPr>
        <w:t xml:space="preserve"> chỉ dẫn tiếp nhận RTCP</w:t>
      </w:r>
      <w:r w:rsidRPr="00B34D78">
        <w:rPr>
          <w:rFonts w:ascii="Arial" w:hAnsi="Arial" w:cs="Arial"/>
          <w:sz w:val="22"/>
          <w:szCs w:val="22"/>
        </w:rPr>
        <w:t xml:space="preserve">cho mỗi </w:t>
      </w:r>
      <w:r w:rsidR="00B423B8" w:rsidRPr="00B34D78">
        <w:rPr>
          <w:rFonts w:ascii="Arial" w:hAnsi="Arial" w:cs="Arial"/>
          <w:sz w:val="22"/>
          <w:szCs w:val="22"/>
        </w:rPr>
        <w:t>rãnh</w:t>
      </w:r>
      <w:r w:rsidR="00821679" w:rsidRPr="00B34D78">
        <w:rPr>
          <w:rFonts w:ascii="Arial" w:hAnsi="Arial" w:cs="Arial"/>
          <w:sz w:val="22"/>
          <w:szCs w:val="22"/>
        </w:rPr>
        <w:t xml:space="preserve"> chỉ dẫn tiếp nhận RTP</w:t>
      </w:r>
      <w:r w:rsidRPr="00B34D78">
        <w:rPr>
          <w:rFonts w:ascii="Arial" w:hAnsi="Arial" w:cs="Arial"/>
          <w:sz w:val="22"/>
          <w:szCs w:val="22"/>
        </w:rPr>
        <w:t xml:space="preserve">. Mỗi </w:t>
      </w:r>
      <w:r w:rsidR="00B423B8" w:rsidRPr="00B34D78">
        <w:rPr>
          <w:rFonts w:ascii="Arial" w:hAnsi="Arial" w:cs="Arial"/>
          <w:sz w:val="22"/>
          <w:szCs w:val="22"/>
        </w:rPr>
        <w:t>rãnh</w:t>
      </w:r>
      <w:r w:rsidR="00EA12CA" w:rsidRPr="00B34D78">
        <w:rPr>
          <w:rFonts w:ascii="Arial" w:hAnsi="Arial" w:cs="Arial"/>
          <w:sz w:val="22"/>
          <w:szCs w:val="22"/>
        </w:rPr>
        <w:t xml:space="preserve"> chỉ dẫn tiếp nhận RTCP</w:t>
      </w:r>
      <w:r w:rsidRPr="00B34D78">
        <w:rPr>
          <w:rFonts w:ascii="Arial" w:hAnsi="Arial" w:cs="Arial"/>
          <w:sz w:val="22"/>
          <w:szCs w:val="22"/>
        </w:rPr>
        <w:t xml:space="preserve">chứa một </w:t>
      </w:r>
      <w:r w:rsidR="00605071" w:rsidRPr="00B34D78">
        <w:rPr>
          <w:rFonts w:ascii="Arial" w:hAnsi="Arial" w:cs="Arial"/>
          <w:sz w:val="22"/>
          <w:szCs w:val="22"/>
        </w:rPr>
        <w:t>Hộp Tham chiếu Rãnh</w:t>
      </w:r>
      <w:r w:rsidRPr="00B34D78">
        <w:rPr>
          <w:rFonts w:ascii="Arial" w:hAnsi="Arial" w:cs="Arial"/>
          <w:sz w:val="22"/>
          <w:szCs w:val="22"/>
        </w:rPr>
        <w:t xml:space="preserve"> bao gồm một </w:t>
      </w:r>
      <w:r w:rsidR="00605071" w:rsidRPr="00B34D78">
        <w:rPr>
          <w:rFonts w:ascii="Arial" w:hAnsi="Arial" w:cs="Arial"/>
          <w:sz w:val="22"/>
          <w:szCs w:val="22"/>
        </w:rPr>
        <w:t>tham chiếu</w:t>
      </w:r>
      <w:r w:rsidR="002730CC" w:rsidRPr="00B34D78">
        <w:rPr>
          <w:rFonts w:ascii="Arial" w:hAnsi="Arial" w:cs="Arial"/>
          <w:sz w:val="22"/>
          <w:szCs w:val="22"/>
        </w:rPr>
        <w:t>kiểu</w:t>
      </w:r>
      <w:r w:rsidRPr="00B34D78">
        <w:rPr>
          <w:rFonts w:ascii="Arial" w:hAnsi="Arial" w:cs="Arial"/>
          <w:sz w:val="22"/>
          <w:szCs w:val="22"/>
        </w:rPr>
        <w:t xml:space="preserve"> '</w:t>
      </w:r>
      <w:r w:rsidR="00CA3719" w:rsidRPr="00B34D78">
        <w:rPr>
          <w:rFonts w:ascii="Arial" w:hAnsi="Arial" w:cs="Arial"/>
          <w:i/>
          <w:sz w:val="22"/>
          <w:szCs w:val="22"/>
        </w:rPr>
        <w:t>cdsc</w:t>
      </w:r>
      <w:r w:rsidRPr="00B34D78">
        <w:rPr>
          <w:rFonts w:ascii="Arial" w:hAnsi="Arial" w:cs="Arial"/>
          <w:sz w:val="22"/>
          <w:szCs w:val="22"/>
        </w:rPr>
        <w:t xml:space="preserve">' tới </w:t>
      </w:r>
      <w:r w:rsidR="00B423B8" w:rsidRPr="00B34D78">
        <w:rPr>
          <w:rFonts w:ascii="Arial" w:hAnsi="Arial" w:cs="Arial"/>
          <w:sz w:val="22"/>
          <w:szCs w:val="22"/>
        </w:rPr>
        <w:t>rãnh</w:t>
      </w:r>
      <w:r w:rsidR="00821679" w:rsidRPr="00B34D78">
        <w:rPr>
          <w:rFonts w:ascii="Arial" w:hAnsi="Arial" w:cs="Arial"/>
          <w:sz w:val="22"/>
          <w:szCs w:val="22"/>
        </w:rPr>
        <w:t xml:space="preserve"> chỉ dẫn tiếp nhận RTP</w:t>
      </w:r>
      <w:r w:rsidRPr="00B34D78">
        <w:rPr>
          <w:rFonts w:ascii="Arial" w:hAnsi="Arial" w:cs="Arial"/>
          <w:sz w:val="22"/>
          <w:szCs w:val="22"/>
        </w:rPr>
        <w:t>tương ứng.</w:t>
      </w:r>
    </w:p>
    <w:p w:rsidR="00BF1E4B" w:rsidRPr="00B34D78" w:rsidRDefault="00BF1E4B" w:rsidP="00287AB5">
      <w:pPr>
        <w:pStyle w:val="PlainText"/>
        <w:spacing w:before="120"/>
        <w:jc w:val="both"/>
        <w:rPr>
          <w:rFonts w:ascii="Arial" w:hAnsi="Arial" w:cs="Arial"/>
          <w:sz w:val="22"/>
          <w:szCs w:val="22"/>
        </w:rPr>
      </w:pPr>
      <w:r w:rsidRPr="00B34D78">
        <w:rPr>
          <w:rFonts w:ascii="Arial" w:hAnsi="Arial" w:cs="Arial"/>
          <w:sz w:val="22"/>
          <w:szCs w:val="22"/>
        </w:rPr>
        <w:t xml:space="preserve">Với i là </w:t>
      </w:r>
      <w:r w:rsidR="008008D0" w:rsidRPr="00B34D78">
        <w:rPr>
          <w:rFonts w:ascii="Arial" w:hAnsi="Arial" w:cs="Arial"/>
          <w:sz w:val="22"/>
          <w:szCs w:val="22"/>
        </w:rPr>
        <w:t>số mẫu</w:t>
      </w:r>
      <w:r w:rsidRPr="00B34D78">
        <w:rPr>
          <w:rFonts w:ascii="Arial" w:hAnsi="Arial" w:cs="Arial"/>
          <w:sz w:val="22"/>
          <w:szCs w:val="22"/>
        </w:rPr>
        <w:t xml:space="preserve"> của một </w:t>
      </w:r>
      <w:r w:rsidR="00612DCE" w:rsidRPr="00B34D78">
        <w:rPr>
          <w:rFonts w:ascii="Arial" w:hAnsi="Arial" w:cs="Arial"/>
          <w:sz w:val="22"/>
          <w:szCs w:val="22"/>
        </w:rPr>
        <w:t>mẫu</w:t>
      </w:r>
      <w:r w:rsidRPr="00B34D78">
        <w:rPr>
          <w:rFonts w:ascii="Arial" w:hAnsi="Arial" w:cs="Arial"/>
          <w:sz w:val="22"/>
          <w:szCs w:val="22"/>
        </w:rPr>
        <w:t xml:space="preserve">, </w:t>
      </w:r>
      <w:r w:rsidR="008008D0" w:rsidRPr="00B34D78">
        <w:rPr>
          <w:rFonts w:ascii="Arial" w:hAnsi="Arial" w:cs="Arial"/>
          <w:sz w:val="22"/>
          <w:szCs w:val="22"/>
        </w:rPr>
        <w:t>thời gian mẫu</w:t>
      </w:r>
      <w:r w:rsidRPr="00B34D78">
        <w:rPr>
          <w:rFonts w:ascii="Arial" w:hAnsi="Arial" w:cs="Arial"/>
          <w:sz w:val="22"/>
          <w:szCs w:val="22"/>
        </w:rPr>
        <w:t xml:space="preserve"> DT(i) được định ra trong 8.6.1.2 biểu thị </w:t>
      </w:r>
      <w:r w:rsidR="00612DCE" w:rsidRPr="00B34D78">
        <w:rPr>
          <w:rFonts w:ascii="Arial" w:hAnsi="Arial" w:cs="Arial"/>
          <w:sz w:val="22"/>
          <w:szCs w:val="22"/>
        </w:rPr>
        <w:t>thời gian nhận</w:t>
      </w:r>
      <w:r w:rsidRPr="00B34D78">
        <w:rPr>
          <w:rFonts w:ascii="Arial" w:hAnsi="Arial" w:cs="Arial"/>
          <w:sz w:val="22"/>
          <w:szCs w:val="22"/>
        </w:rPr>
        <w:t xml:space="preserve"> của gói tin đó. Nguồn đồng hồ cho </w:t>
      </w:r>
      <w:r w:rsidR="00612DCE" w:rsidRPr="00B34D78">
        <w:rPr>
          <w:rFonts w:ascii="Arial" w:hAnsi="Arial" w:cs="Arial"/>
          <w:sz w:val="22"/>
          <w:szCs w:val="22"/>
        </w:rPr>
        <w:t>thời gian nhận</w:t>
      </w:r>
      <w:r w:rsidRPr="00B34D78">
        <w:rPr>
          <w:rFonts w:ascii="Arial" w:hAnsi="Arial" w:cs="Arial"/>
          <w:sz w:val="22"/>
          <w:szCs w:val="22"/>
        </w:rPr>
        <w:t xml:space="preserve"> phải bằng với nguồn dành cho</w:t>
      </w:r>
      <w:r w:rsidR="00B423B8" w:rsidRPr="00B34D78">
        <w:rPr>
          <w:rFonts w:ascii="Arial" w:hAnsi="Arial" w:cs="Arial"/>
          <w:sz w:val="22"/>
          <w:szCs w:val="22"/>
        </w:rPr>
        <w:t>rãnh</w:t>
      </w:r>
      <w:r w:rsidR="00821679" w:rsidRPr="00B34D78">
        <w:rPr>
          <w:rFonts w:ascii="Arial" w:hAnsi="Arial" w:cs="Arial"/>
          <w:sz w:val="22"/>
          <w:szCs w:val="22"/>
        </w:rPr>
        <w:t xml:space="preserve"> chỉ dẫn tiếp nhận RTP</w:t>
      </w:r>
      <w:r w:rsidRPr="00B34D78">
        <w:rPr>
          <w:rFonts w:ascii="Arial" w:hAnsi="Arial" w:cs="Arial"/>
          <w:sz w:val="22"/>
          <w:szCs w:val="22"/>
        </w:rPr>
        <w:t xml:space="preserve">liên quan đó. Giá trị của </w:t>
      </w:r>
      <w:r w:rsidR="00AE71EC" w:rsidRPr="00B34D78">
        <w:rPr>
          <w:rFonts w:ascii="Arial" w:hAnsi="Arial" w:cs="Arial"/>
          <w:sz w:val="22"/>
          <w:szCs w:val="22"/>
        </w:rPr>
        <w:t>thang thời gian</w:t>
      </w:r>
      <w:r w:rsidRPr="00B34D78">
        <w:rPr>
          <w:rFonts w:ascii="Arial" w:hAnsi="Arial" w:cs="Arial"/>
          <w:sz w:val="22"/>
          <w:szCs w:val="22"/>
        </w:rPr>
        <w:t xml:space="preserve"> trong </w:t>
      </w:r>
      <w:r w:rsidR="00A704C6" w:rsidRPr="00B34D78">
        <w:rPr>
          <w:rFonts w:ascii="Arial" w:hAnsi="Arial" w:cs="Arial"/>
          <w:sz w:val="22"/>
          <w:szCs w:val="22"/>
        </w:rPr>
        <w:t>Hộp Mào đầu Đa phương tiện</w:t>
      </w:r>
      <w:r w:rsidRPr="00B34D78">
        <w:rPr>
          <w:rFonts w:ascii="Arial" w:hAnsi="Arial" w:cs="Arial"/>
          <w:sz w:val="22"/>
          <w:szCs w:val="22"/>
        </w:rPr>
        <w:t xml:space="preserve"> của một </w:t>
      </w:r>
      <w:r w:rsidR="00B423B8" w:rsidRPr="00B34D78">
        <w:rPr>
          <w:rFonts w:ascii="Arial" w:hAnsi="Arial" w:cs="Arial"/>
          <w:sz w:val="22"/>
          <w:szCs w:val="22"/>
        </w:rPr>
        <w:t>rãnh</w:t>
      </w:r>
      <w:r w:rsidR="00EA12CA" w:rsidRPr="00B34D78">
        <w:rPr>
          <w:rFonts w:ascii="Arial" w:hAnsi="Arial" w:cs="Arial"/>
          <w:sz w:val="22"/>
          <w:szCs w:val="22"/>
        </w:rPr>
        <w:t xml:space="preserve"> chỉ dẫn tiếp nhận RTCP</w:t>
      </w:r>
      <w:r w:rsidRPr="00B34D78">
        <w:rPr>
          <w:rFonts w:ascii="Arial" w:hAnsi="Arial" w:cs="Arial"/>
          <w:sz w:val="22"/>
          <w:szCs w:val="22"/>
        </w:rPr>
        <w:t xml:space="preserve">phải bằng với giá trị </w:t>
      </w:r>
      <w:r w:rsidR="00AE71EC" w:rsidRPr="00B34D78">
        <w:rPr>
          <w:rFonts w:ascii="Arial" w:hAnsi="Arial" w:cs="Arial"/>
          <w:sz w:val="22"/>
          <w:szCs w:val="22"/>
        </w:rPr>
        <w:t>thang thời gian</w:t>
      </w:r>
      <w:r w:rsidRPr="00B34D78">
        <w:rPr>
          <w:rFonts w:ascii="Arial" w:hAnsi="Arial" w:cs="Arial"/>
          <w:sz w:val="22"/>
          <w:szCs w:val="22"/>
        </w:rPr>
        <w:t xml:space="preserve"> trong </w:t>
      </w:r>
      <w:r w:rsidR="009F242D" w:rsidRPr="00B34D78">
        <w:rPr>
          <w:rFonts w:ascii="Arial" w:hAnsi="Arial" w:cs="Arial"/>
          <w:sz w:val="22"/>
          <w:szCs w:val="22"/>
        </w:rPr>
        <w:t>Hộp Mào đầu Đa phương tiện</w:t>
      </w:r>
      <w:r w:rsidRPr="00B34D78">
        <w:rPr>
          <w:rFonts w:ascii="Arial" w:hAnsi="Arial" w:cs="Arial"/>
          <w:sz w:val="22"/>
          <w:szCs w:val="22"/>
        </w:rPr>
        <w:t xml:space="preserve"> của</w:t>
      </w:r>
      <w:r w:rsidR="00B423B8" w:rsidRPr="00B34D78">
        <w:rPr>
          <w:rFonts w:ascii="Arial" w:hAnsi="Arial" w:cs="Arial"/>
          <w:sz w:val="22"/>
          <w:szCs w:val="22"/>
        </w:rPr>
        <w:t>rãnh</w:t>
      </w:r>
      <w:r w:rsidR="00821679" w:rsidRPr="00B34D78">
        <w:rPr>
          <w:rFonts w:ascii="Arial" w:hAnsi="Arial" w:cs="Arial"/>
          <w:sz w:val="22"/>
          <w:szCs w:val="22"/>
        </w:rPr>
        <w:t xml:space="preserve"> chỉ dẫn tiếp nhận RTP</w:t>
      </w:r>
      <w:r w:rsidRPr="00B34D78">
        <w:rPr>
          <w:rFonts w:ascii="Arial" w:hAnsi="Arial" w:cs="Arial"/>
          <w:sz w:val="22"/>
          <w:szCs w:val="22"/>
        </w:rPr>
        <w:t>tương ứng.</w:t>
      </w:r>
    </w:p>
    <w:p w:rsidR="00BF1E4B" w:rsidRPr="00B34D78" w:rsidRDefault="0059312D" w:rsidP="00A927B2">
      <w:pPr>
        <w:pStyle w:val="Heading4"/>
        <w:numPr>
          <w:ilvl w:val="3"/>
          <w:numId w:val="74"/>
        </w:numPr>
        <w:rPr>
          <w:rFonts w:cs="Arial"/>
        </w:rPr>
      </w:pPr>
      <w:r w:rsidRPr="00B34D78">
        <w:rPr>
          <w:rFonts w:cs="Arial"/>
        </w:rPr>
        <w:t>Định dạng</w:t>
      </w:r>
      <w:r w:rsidR="00821679" w:rsidRPr="00B34D78">
        <w:rPr>
          <w:rFonts w:cs="Arial"/>
        </w:rPr>
        <w:t>miêu tả mẫu</w:t>
      </w:r>
    </w:p>
    <w:p w:rsidR="00BF1E4B" w:rsidRPr="00B34D78" w:rsidRDefault="00BF1E4B" w:rsidP="00287AB5">
      <w:pPr>
        <w:pStyle w:val="PlainText"/>
        <w:spacing w:before="120"/>
        <w:jc w:val="both"/>
        <w:rPr>
          <w:rFonts w:ascii="Arial" w:hAnsi="Arial" w:cs="Arial"/>
          <w:sz w:val="22"/>
          <w:szCs w:val="22"/>
        </w:rPr>
      </w:pPr>
      <w:r w:rsidRPr="00B34D78">
        <w:rPr>
          <w:rFonts w:ascii="Arial" w:hAnsi="Arial" w:cs="Arial"/>
          <w:sz w:val="22"/>
          <w:szCs w:val="22"/>
        </w:rPr>
        <w:t xml:space="preserve">entry-format trong </w:t>
      </w:r>
      <w:r w:rsidR="00821679" w:rsidRPr="00B34D78">
        <w:rPr>
          <w:rFonts w:ascii="Arial" w:hAnsi="Arial" w:cs="Arial"/>
          <w:sz w:val="22"/>
          <w:szCs w:val="22"/>
        </w:rPr>
        <w:t>miêu tả mẫu</w:t>
      </w:r>
      <w:r w:rsidRPr="00B34D78">
        <w:rPr>
          <w:rFonts w:ascii="Arial" w:hAnsi="Arial" w:cs="Arial"/>
          <w:sz w:val="22"/>
          <w:szCs w:val="22"/>
        </w:rPr>
        <w:t xml:space="preserve"> cho </w:t>
      </w:r>
      <w:r w:rsidR="00B423B8" w:rsidRPr="00B34D78">
        <w:rPr>
          <w:rFonts w:ascii="Arial" w:hAnsi="Arial" w:cs="Arial"/>
          <w:sz w:val="22"/>
          <w:szCs w:val="22"/>
        </w:rPr>
        <w:t>rãnh</w:t>
      </w:r>
      <w:r w:rsidR="00821679" w:rsidRPr="00B34D78">
        <w:rPr>
          <w:rFonts w:ascii="Arial" w:hAnsi="Arial" w:cs="Arial"/>
          <w:sz w:val="22"/>
          <w:szCs w:val="22"/>
        </w:rPr>
        <w:t xml:space="preserve"> chỉ dẫn tiếp nhận RTP</w:t>
      </w:r>
      <w:r w:rsidRPr="00B34D78">
        <w:rPr>
          <w:rFonts w:ascii="Arial" w:hAnsi="Arial" w:cs="Arial"/>
          <w:sz w:val="22"/>
          <w:szCs w:val="22"/>
        </w:rPr>
        <w:t>là 'stcp'.Ngoại trừ điều đó, cấu trúc hoàn toàn giống với</w:t>
      </w:r>
      <w:r w:rsidR="001D3572" w:rsidRPr="00B34D78">
        <w:rPr>
          <w:rFonts w:ascii="Arial" w:hAnsi="Arial" w:cs="Arial"/>
          <w:sz w:val="22"/>
          <w:szCs w:val="22"/>
        </w:rPr>
        <w:t xml:space="preserve"> định dạng </w:t>
      </w:r>
      <w:r w:rsidR="00821679" w:rsidRPr="00B34D78">
        <w:rPr>
          <w:rFonts w:ascii="Arial" w:hAnsi="Arial" w:cs="Arial"/>
          <w:sz w:val="22"/>
          <w:szCs w:val="22"/>
        </w:rPr>
        <w:t>mẫu</w:t>
      </w:r>
      <w:r w:rsidR="008610BF" w:rsidRPr="00B34D78">
        <w:rPr>
          <w:rFonts w:ascii="Arial" w:hAnsi="Arial" w:cs="Arial"/>
          <w:sz w:val="22"/>
          <w:szCs w:val="22"/>
        </w:rPr>
        <w:t xml:space="preserve"> đầu vào mục </w:t>
      </w:r>
      <w:r w:rsidRPr="00B34D78">
        <w:rPr>
          <w:rFonts w:ascii="Arial" w:hAnsi="Arial" w:cs="Arial"/>
          <w:sz w:val="22"/>
          <w:szCs w:val="22"/>
        </w:rPr>
        <w:t xml:space="preserve">cho RTCP. Phương pháp mã hóa và xác thực của các </w:t>
      </w:r>
      <w:r w:rsidR="00174EE3" w:rsidRPr="00B34D78">
        <w:rPr>
          <w:rFonts w:ascii="Arial" w:hAnsi="Arial" w:cs="Arial"/>
          <w:sz w:val="22"/>
          <w:szCs w:val="22"/>
        </w:rPr>
        <w:t>Rãnh chỉ dẫn SRTP</w:t>
      </w:r>
      <w:r w:rsidRPr="00B34D78">
        <w:rPr>
          <w:rFonts w:ascii="Arial" w:hAnsi="Arial" w:cs="Arial"/>
          <w:sz w:val="22"/>
          <w:szCs w:val="22"/>
        </w:rPr>
        <w:t>được định nghĩa bởi các</w:t>
      </w:r>
      <w:r w:rsidR="008610BF" w:rsidRPr="00B34D78">
        <w:rPr>
          <w:rFonts w:ascii="Arial" w:hAnsi="Arial" w:cs="Arial"/>
          <w:sz w:val="22"/>
          <w:szCs w:val="22"/>
        </w:rPr>
        <w:t xml:space="preserve"> đầu vào mục </w:t>
      </w:r>
      <w:r w:rsidRPr="00B34D78">
        <w:rPr>
          <w:rFonts w:ascii="Arial" w:hAnsi="Arial" w:cs="Arial"/>
          <w:sz w:val="22"/>
          <w:szCs w:val="22"/>
        </w:rPr>
        <w:t>tương ứng trong</w:t>
      </w:r>
      <w:r w:rsidR="006619CC" w:rsidRPr="00B34D78">
        <w:rPr>
          <w:rFonts w:ascii="Arial" w:hAnsi="Arial" w:cs="Arial"/>
          <w:sz w:val="22"/>
          <w:szCs w:val="22"/>
        </w:rPr>
        <w:t xml:space="preserve"> hộp </w:t>
      </w:r>
      <w:r w:rsidRPr="00B34D78">
        <w:rPr>
          <w:rFonts w:ascii="Arial" w:hAnsi="Arial" w:cs="Arial"/>
          <w:sz w:val="22"/>
          <w:szCs w:val="22"/>
        </w:rPr>
        <w:t xml:space="preserve">SRTP Process của </w:t>
      </w:r>
      <w:r w:rsidR="00174EE3" w:rsidRPr="00B34D78">
        <w:rPr>
          <w:rFonts w:ascii="Arial" w:hAnsi="Arial" w:cs="Arial"/>
          <w:sz w:val="22"/>
          <w:szCs w:val="22"/>
        </w:rPr>
        <w:t>Rãnh chỉ dẫn SRTP</w:t>
      </w:r>
      <w:r w:rsidRPr="00B34D78">
        <w:rPr>
          <w:rFonts w:ascii="Arial" w:hAnsi="Arial" w:cs="Arial"/>
          <w:sz w:val="22"/>
          <w:szCs w:val="22"/>
        </w:rPr>
        <w:t>tương ứng.</w:t>
      </w:r>
    </w:p>
    <w:p w:rsidR="00BF1E4B" w:rsidRPr="00B34D78" w:rsidRDefault="00E97F42" w:rsidP="00B25D0A">
      <w:pPr>
        <w:tabs>
          <w:tab w:val="left" w:pos="2430"/>
        </w:tabs>
      </w:pPr>
      <w:r w:rsidRPr="00B34D78">
        <w:rPr>
          <w:sz w:val="18"/>
          <w:lang w:val="it-IT"/>
        </w:rPr>
        <w:t>LƯU Ý:</w:t>
      </w:r>
      <w:r w:rsidR="00DD3C27" w:rsidRPr="00B34D78">
        <w:rPr>
          <w:sz w:val="18"/>
          <w:lang w:val="it-IT"/>
        </w:rPr>
        <w:t xml:space="preserve"> không</w:t>
      </w:r>
      <w:r w:rsidR="00BF1E4B" w:rsidRPr="00B34D78">
        <w:rPr>
          <w:sz w:val="18"/>
          <w:lang w:val="it-IT"/>
        </w:rPr>
        <w:t xml:space="preserve"> nhất thiết phải có một sự tương ứng giữa </w:t>
      </w:r>
      <w:r w:rsidR="001C420F" w:rsidRPr="00B34D78">
        <w:rPr>
          <w:sz w:val="18"/>
          <w:lang w:val="it-IT"/>
        </w:rPr>
        <w:t xml:space="preserve">các hộp </w:t>
      </w:r>
      <w:r w:rsidR="00BF1E4B" w:rsidRPr="00B34D78">
        <w:rPr>
          <w:sz w:val="18"/>
          <w:lang w:val="it-IT"/>
        </w:rPr>
        <w:t xml:space="preserve">ROC định nghĩa cho SRTP với SRTCP, bởi gói tin SRTCP chứa vector khởi </w:t>
      </w:r>
      <w:r w:rsidR="00BD65FD" w:rsidRPr="00B34D78">
        <w:rPr>
          <w:sz w:val="18"/>
          <w:lang w:val="it-IT"/>
        </w:rPr>
        <w:t>tạo báo hiệu.</w:t>
      </w:r>
    </w:p>
    <w:p w:rsidR="00BF1E4B" w:rsidRPr="00B34D78" w:rsidRDefault="0059312D" w:rsidP="00A927B2">
      <w:pPr>
        <w:pStyle w:val="Heading4"/>
        <w:numPr>
          <w:ilvl w:val="3"/>
          <w:numId w:val="74"/>
        </w:numPr>
        <w:rPr>
          <w:rFonts w:cs="Arial"/>
        </w:rPr>
      </w:pPr>
      <w:r w:rsidRPr="00B34D78">
        <w:rPr>
          <w:rFonts w:cs="Arial"/>
        </w:rPr>
        <w:t>Định</w:t>
      </w:r>
      <w:r w:rsidR="00821679" w:rsidRPr="00B34D78">
        <w:rPr>
          <w:rFonts w:cs="Arial"/>
        </w:rPr>
        <w:t xml:space="preserve"> dạng mẫu</w:t>
      </w:r>
    </w:p>
    <w:p w:rsidR="00BF1E4B" w:rsidRPr="00B34D78" w:rsidRDefault="0059312D" w:rsidP="00287AB5">
      <w:pPr>
        <w:pStyle w:val="PlainText"/>
        <w:spacing w:before="120"/>
        <w:jc w:val="both"/>
        <w:rPr>
          <w:rFonts w:ascii="Arial" w:hAnsi="Arial" w:cs="Arial"/>
          <w:sz w:val="22"/>
          <w:szCs w:val="22"/>
        </w:rPr>
      </w:pPr>
      <w:r w:rsidRPr="00B34D78">
        <w:rPr>
          <w:rFonts w:ascii="Arial" w:hAnsi="Arial" w:cs="Arial"/>
          <w:sz w:val="22"/>
          <w:szCs w:val="22"/>
        </w:rPr>
        <w:t>Định</w:t>
      </w:r>
      <w:r w:rsidR="00821679" w:rsidRPr="00B34D78">
        <w:rPr>
          <w:rFonts w:ascii="Arial" w:hAnsi="Arial" w:cs="Arial"/>
          <w:sz w:val="22"/>
          <w:szCs w:val="22"/>
        </w:rPr>
        <w:t xml:space="preserve"> dạng mẫu</w:t>
      </w:r>
      <w:r w:rsidR="00BF1E4B" w:rsidRPr="00B34D78">
        <w:rPr>
          <w:rFonts w:ascii="Arial" w:hAnsi="Arial" w:cs="Arial"/>
          <w:sz w:val="22"/>
          <w:szCs w:val="22"/>
        </w:rPr>
        <w:t xml:space="preserve"> là</w:t>
      </w:r>
      <w:r w:rsidR="001D3572" w:rsidRPr="00B34D78">
        <w:rPr>
          <w:rFonts w:ascii="Arial" w:hAnsi="Arial" w:cs="Arial"/>
          <w:sz w:val="22"/>
          <w:szCs w:val="22"/>
        </w:rPr>
        <w:t xml:space="preserve"> định dạng </w:t>
      </w:r>
      <w:r w:rsidR="00821679" w:rsidRPr="00B34D78">
        <w:rPr>
          <w:rFonts w:ascii="Arial" w:hAnsi="Arial" w:cs="Arial"/>
          <w:sz w:val="22"/>
          <w:szCs w:val="22"/>
        </w:rPr>
        <w:t>mẫu</w:t>
      </w:r>
      <w:r w:rsidR="00BF1E4B" w:rsidRPr="00B34D78">
        <w:rPr>
          <w:rFonts w:ascii="Arial" w:hAnsi="Arial" w:cs="Arial"/>
          <w:sz w:val="22"/>
          <w:szCs w:val="22"/>
        </w:rPr>
        <w:t xml:space="preserve"> cho </w:t>
      </w:r>
      <w:r w:rsidR="00EA12CA" w:rsidRPr="00B34D78">
        <w:rPr>
          <w:rFonts w:ascii="Arial" w:hAnsi="Arial" w:cs="Arial"/>
          <w:sz w:val="22"/>
          <w:szCs w:val="22"/>
        </w:rPr>
        <w:t>rãnh chỉ dẫn tiếp nhận RTCP</w:t>
      </w:r>
      <w:r w:rsidR="00BF1E4B" w:rsidRPr="00B34D78">
        <w:rPr>
          <w:rFonts w:ascii="Arial" w:hAnsi="Arial" w:cs="Arial"/>
          <w:sz w:val="22"/>
          <w:szCs w:val="22"/>
        </w:rPr>
        <w:t>như được định nghĩa trong 9.4.2.4.</w:t>
      </w:r>
    </w:p>
    <w:p w:rsidR="00BF1E4B" w:rsidRPr="00B34D78" w:rsidRDefault="00572296" w:rsidP="00A927B2">
      <w:pPr>
        <w:pStyle w:val="Heading3"/>
        <w:numPr>
          <w:ilvl w:val="2"/>
          <w:numId w:val="74"/>
        </w:numPr>
        <w:rPr>
          <w:rFonts w:cs="Arial"/>
          <w:color w:val="auto"/>
          <w:lang w:val="en-US"/>
        </w:rPr>
      </w:pPr>
      <w:bookmarkStart w:id="362" w:name="_Toc446058344"/>
      <w:r w:rsidRPr="00B34D78">
        <w:rPr>
          <w:rFonts w:cs="Arial"/>
          <w:color w:val="auto"/>
          <w:lang w:val="en-US"/>
        </w:rPr>
        <w:lastRenderedPageBreak/>
        <w:t>Rãnh chỉ dẫn tiếp nhận RTP được bảo vệ</w:t>
      </w:r>
      <w:bookmarkEnd w:id="362"/>
    </w:p>
    <w:p w:rsidR="00BF1E4B" w:rsidRPr="00B34D78" w:rsidRDefault="00BF1E4B" w:rsidP="00A927B2">
      <w:pPr>
        <w:pStyle w:val="Heading4"/>
        <w:numPr>
          <w:ilvl w:val="3"/>
          <w:numId w:val="74"/>
        </w:numPr>
        <w:rPr>
          <w:rFonts w:cs="Arial"/>
        </w:rPr>
      </w:pPr>
      <w:r w:rsidRPr="00B34D78">
        <w:rPr>
          <w:rFonts w:cs="Arial"/>
        </w:rPr>
        <w:t>Giới thiệu</w:t>
      </w:r>
    </w:p>
    <w:p w:rsidR="00BF1E4B" w:rsidRPr="00B34D78" w:rsidRDefault="00BF1E4B" w:rsidP="00287AB5">
      <w:pPr>
        <w:pStyle w:val="PlainText"/>
        <w:spacing w:before="120"/>
        <w:jc w:val="both"/>
        <w:rPr>
          <w:rFonts w:ascii="Arial" w:hAnsi="Arial" w:cs="Arial"/>
          <w:sz w:val="22"/>
          <w:szCs w:val="22"/>
        </w:rPr>
      </w:pPr>
      <w:r w:rsidRPr="00B34D78">
        <w:rPr>
          <w:rFonts w:ascii="Arial" w:hAnsi="Arial" w:cs="Arial"/>
          <w:sz w:val="22"/>
          <w:szCs w:val="22"/>
        </w:rPr>
        <w:t xml:space="preserve">Bản đặc tả này định nghĩa một cơ chế để đánh dấu đã được bảo vệ cho các </w:t>
      </w:r>
      <w:r w:rsidR="0059312D" w:rsidRPr="00B34D78">
        <w:rPr>
          <w:rFonts w:ascii="Arial" w:hAnsi="Arial" w:cs="Arial"/>
          <w:sz w:val="22"/>
          <w:szCs w:val="22"/>
        </w:rPr>
        <w:t xml:space="preserve">luồng </w:t>
      </w:r>
      <w:r w:rsidR="009F242D" w:rsidRPr="00B34D78">
        <w:rPr>
          <w:rFonts w:ascii="Arial" w:hAnsi="Arial" w:cs="Arial"/>
          <w:sz w:val="22"/>
          <w:szCs w:val="22"/>
        </w:rPr>
        <w:t>đa phương tiện</w:t>
      </w:r>
      <w:r w:rsidRPr="00B34D78">
        <w:rPr>
          <w:rFonts w:ascii="Arial" w:hAnsi="Arial" w:cs="Arial"/>
          <w:sz w:val="22"/>
          <w:szCs w:val="22"/>
        </w:rPr>
        <w:t>. Việc này được thực hiện bằng cách thay đổi mã bốn ký tự của SampleEntry, và dán những</w:t>
      </w:r>
      <w:r w:rsidR="006619CC" w:rsidRPr="00B34D78">
        <w:rPr>
          <w:rFonts w:ascii="Arial" w:hAnsi="Arial" w:cs="Arial"/>
          <w:sz w:val="22"/>
          <w:szCs w:val="22"/>
        </w:rPr>
        <w:t xml:space="preserve"> hộp </w:t>
      </w:r>
      <w:r w:rsidRPr="00B34D78">
        <w:rPr>
          <w:rFonts w:ascii="Arial" w:hAnsi="Arial" w:cs="Arial"/>
          <w:sz w:val="22"/>
          <w:szCs w:val="22"/>
        </w:rPr>
        <w:t>có chứa chi tiết của cơ chế bảo vệ và mã bốn ký tự ban đầu. Tuy vậy, trong trường hợp này</w:t>
      </w:r>
      <w:r w:rsidR="009F6050" w:rsidRPr="00B34D78">
        <w:rPr>
          <w:rFonts w:ascii="Arial" w:hAnsi="Arial" w:cs="Arial"/>
          <w:sz w:val="22"/>
          <w:szCs w:val="22"/>
        </w:rPr>
        <w:t xml:space="preserve"> rãnh </w:t>
      </w:r>
      <w:r w:rsidRPr="00B34D78">
        <w:rPr>
          <w:rFonts w:ascii="Arial" w:hAnsi="Arial" w:cs="Arial"/>
          <w:sz w:val="22"/>
          <w:szCs w:val="22"/>
        </w:rPr>
        <w:t xml:space="preserve">không được bảo vệ; nó là một </w:t>
      </w:r>
      <w:r w:rsidR="00635BD3" w:rsidRPr="00B34D78">
        <w:rPr>
          <w:rFonts w:ascii="Arial" w:hAnsi="Arial" w:cs="Arial"/>
          <w:sz w:val="22"/>
          <w:szCs w:val="22"/>
        </w:rPr>
        <w:t>rãnh chỉ dẫn</w:t>
      </w:r>
      <w:r w:rsidRPr="00B34D78">
        <w:rPr>
          <w:rFonts w:ascii="Arial" w:hAnsi="Arial" w:cs="Arial"/>
          <w:sz w:val="22"/>
          <w:szCs w:val="22"/>
        </w:rPr>
        <w:t xml:space="preserve">'in the clear' có chứa dữ liệu được bảo vệ. Tiểu mục này miêu tả cách thức đánh dấu các </w:t>
      </w:r>
      <w:r w:rsidR="00821679" w:rsidRPr="00B34D78">
        <w:rPr>
          <w:rFonts w:ascii="Arial" w:hAnsi="Arial" w:cs="Arial"/>
          <w:sz w:val="22"/>
          <w:szCs w:val="22"/>
        </w:rPr>
        <w:t>rãnh chỉ dẫn tiếp nhận</w:t>
      </w:r>
      <w:r w:rsidRPr="00B34D78">
        <w:rPr>
          <w:rFonts w:ascii="Arial" w:hAnsi="Arial" w:cs="Arial"/>
          <w:sz w:val="22"/>
          <w:szCs w:val="22"/>
        </w:rPr>
        <w:t>khi chúng mang dữ liệu được bảo vệ, sử dụng một cơ chế tương tự, và tận dụng cùng những</w:t>
      </w:r>
      <w:r w:rsidR="006619CC" w:rsidRPr="00B34D78">
        <w:rPr>
          <w:rFonts w:ascii="Arial" w:hAnsi="Arial" w:cs="Arial"/>
          <w:sz w:val="22"/>
          <w:szCs w:val="22"/>
        </w:rPr>
        <w:t xml:space="preserve"> hộp </w:t>
      </w:r>
      <w:r w:rsidRPr="00B34D78">
        <w:rPr>
          <w:rFonts w:ascii="Arial" w:hAnsi="Arial" w:cs="Arial"/>
          <w:sz w:val="22"/>
          <w:szCs w:val="22"/>
        </w:rPr>
        <w:t>đó.</w:t>
      </w:r>
    </w:p>
    <w:p w:rsidR="00BF1E4B" w:rsidRPr="00B34D78" w:rsidRDefault="00BF1E4B" w:rsidP="00A927B2">
      <w:pPr>
        <w:pStyle w:val="Heading4"/>
        <w:numPr>
          <w:ilvl w:val="3"/>
          <w:numId w:val="74"/>
        </w:numPr>
        <w:rPr>
          <w:rFonts w:cs="Arial"/>
        </w:rPr>
      </w:pPr>
      <w:r w:rsidRPr="00B34D78">
        <w:rPr>
          <w:rFonts w:cs="Arial"/>
        </w:rPr>
        <w:t>Cú pháp</w:t>
      </w:r>
    </w:p>
    <w:p w:rsidR="00BF1E4B" w:rsidRPr="00B34D78" w:rsidRDefault="00BF1E4B" w:rsidP="00287AB5">
      <w:pPr>
        <w:rPr>
          <w:i/>
        </w:rPr>
      </w:pPr>
      <w:r w:rsidRPr="00B34D78">
        <w:rPr>
          <w:i/>
        </w:rPr>
        <w:t>Class ProtectedRtpRece</w:t>
      </w:r>
      <w:r w:rsidR="001D4E1B" w:rsidRPr="00B34D78">
        <w:rPr>
          <w:i/>
        </w:rPr>
        <w:t>ptionHintSampleEntry</w:t>
      </w:r>
      <w:r w:rsidRPr="00B34D78">
        <w:rPr>
          <w:i/>
        </w:rPr>
        <w:t xml:space="preserve"> extends RtpReceptionHintSampleEntry (‘prtp‘) {</w:t>
      </w:r>
    </w:p>
    <w:p w:rsidR="00BF1E4B" w:rsidRPr="00B34D78" w:rsidRDefault="00BF1E4B" w:rsidP="00287AB5">
      <w:pPr>
        <w:rPr>
          <w:i/>
        </w:rPr>
      </w:pPr>
      <w:r w:rsidRPr="00B34D78">
        <w:rPr>
          <w:i/>
        </w:rPr>
        <w:t xml:space="preserve"> Protection</w:t>
      </w:r>
      <w:r w:rsidR="001D4E1B" w:rsidRPr="00B34D78">
        <w:rPr>
          <w:i/>
        </w:rPr>
        <w:t>SchemeInfoBox</w:t>
      </w:r>
      <w:r w:rsidRPr="00B34D78">
        <w:rPr>
          <w:i/>
        </w:rPr>
        <w:t>SchemeInformation;</w:t>
      </w:r>
    </w:p>
    <w:p w:rsidR="00BF1E4B" w:rsidRPr="00B34D78" w:rsidRDefault="00BF1E4B" w:rsidP="00287AB5">
      <w:pPr>
        <w:rPr>
          <w:i/>
        </w:rPr>
      </w:pPr>
      <w:r w:rsidRPr="00B34D78">
        <w:rPr>
          <w:i/>
        </w:rPr>
        <w:t>}</w:t>
      </w:r>
      <w:r w:rsidRPr="00B34D78">
        <w:rPr>
          <w:i/>
        </w:rPr>
        <w:cr/>
      </w:r>
    </w:p>
    <w:p w:rsidR="00BF1E4B" w:rsidRPr="00B34D78" w:rsidRDefault="00BF1E4B" w:rsidP="00A927B2">
      <w:pPr>
        <w:pStyle w:val="Heading4"/>
        <w:numPr>
          <w:ilvl w:val="3"/>
          <w:numId w:val="74"/>
        </w:numPr>
        <w:rPr>
          <w:rFonts w:cs="Arial"/>
        </w:rPr>
      </w:pPr>
      <w:r w:rsidRPr="00B34D78">
        <w:rPr>
          <w:rFonts w:cs="Arial"/>
        </w:rPr>
        <w:t>Ngữ nghĩa</w:t>
      </w:r>
    </w:p>
    <w:p w:rsidR="00BF1E4B" w:rsidRPr="00B34D78" w:rsidRDefault="006D40C6" w:rsidP="00287AB5">
      <w:pPr>
        <w:pStyle w:val="PlainText"/>
        <w:spacing w:before="120"/>
        <w:jc w:val="both"/>
        <w:rPr>
          <w:rFonts w:ascii="Arial" w:hAnsi="Arial" w:cs="Arial"/>
          <w:sz w:val="22"/>
          <w:szCs w:val="22"/>
        </w:rPr>
      </w:pPr>
      <w:r w:rsidRPr="00B34D78">
        <w:rPr>
          <w:rFonts w:ascii="Arial" w:hAnsi="Arial" w:cs="Arial"/>
          <w:sz w:val="22"/>
          <w:szCs w:val="22"/>
        </w:rPr>
        <w:t>Hộp</w:t>
      </w:r>
      <w:r w:rsidR="00BF1E4B" w:rsidRPr="00B34D78">
        <w:rPr>
          <w:rFonts w:ascii="Arial" w:hAnsi="Arial" w:cs="Arial"/>
          <w:i/>
          <w:sz w:val="22"/>
          <w:szCs w:val="22"/>
        </w:rPr>
        <w:t>SchemeInformation</w:t>
      </w:r>
      <w:r w:rsidR="00BF1E4B" w:rsidRPr="00B34D78">
        <w:rPr>
          <w:rFonts w:ascii="Arial" w:hAnsi="Arial" w:cs="Arial"/>
          <w:sz w:val="22"/>
          <w:szCs w:val="22"/>
        </w:rPr>
        <w:t>(‘</w:t>
      </w:r>
      <w:r w:rsidR="00A766A1" w:rsidRPr="00B34D78">
        <w:rPr>
          <w:rFonts w:ascii="Arial" w:hAnsi="Arial" w:cs="Arial"/>
          <w:i/>
          <w:sz w:val="22"/>
          <w:szCs w:val="22"/>
        </w:rPr>
        <w:t>sinf</w:t>
      </w:r>
      <w:r w:rsidR="00BF1E4B" w:rsidRPr="00B34D78">
        <w:rPr>
          <w:rFonts w:ascii="Arial" w:hAnsi="Arial" w:cs="Arial"/>
          <w:sz w:val="22"/>
          <w:szCs w:val="22"/>
        </w:rPr>
        <w:t xml:space="preserve">’)chứa thông tin chi tiết của cơ chế bảo vệ được áp dụng. Nó sẽ bao gồm </w:t>
      </w:r>
      <w:r w:rsidR="00BF1E4B" w:rsidRPr="00B34D78">
        <w:rPr>
          <w:rFonts w:ascii="Arial" w:hAnsi="Arial" w:cs="Arial"/>
          <w:i/>
          <w:sz w:val="22"/>
          <w:szCs w:val="22"/>
        </w:rPr>
        <w:t>OriginalFormatBox</w:t>
      </w:r>
      <w:r w:rsidR="00BF1E4B" w:rsidRPr="00B34D78">
        <w:rPr>
          <w:rFonts w:ascii="Arial" w:hAnsi="Arial" w:cs="Arial"/>
          <w:sz w:val="22"/>
          <w:szCs w:val="22"/>
        </w:rPr>
        <w:t xml:space="preserve"> có chứa mã bốn ký tự 'rrtp' (mã bốn ký tự </w:t>
      </w:r>
      <w:r w:rsidR="00B46997" w:rsidRPr="00B34D78">
        <w:rPr>
          <w:rFonts w:ascii="Arial" w:hAnsi="Arial" w:cs="Arial"/>
          <w:sz w:val="22"/>
          <w:szCs w:val="22"/>
        </w:rPr>
        <w:t>của hộp</w:t>
      </w:r>
      <w:r w:rsidR="00BF1E4B" w:rsidRPr="00B34D78">
        <w:rPr>
          <w:rFonts w:ascii="Arial" w:hAnsi="Arial" w:cs="Arial"/>
          <w:sz w:val="22"/>
          <w:szCs w:val="22"/>
        </w:rPr>
        <w:t xml:space="preserve"> RTPReceptionHintSampleEntry ban đầu).</w:t>
      </w:r>
    </w:p>
    <w:p w:rsidR="001D4E1B" w:rsidRPr="00B34D78" w:rsidRDefault="00BF1E4B" w:rsidP="00A927B2">
      <w:pPr>
        <w:pStyle w:val="Heading3"/>
        <w:numPr>
          <w:ilvl w:val="2"/>
          <w:numId w:val="74"/>
        </w:numPr>
        <w:rPr>
          <w:rFonts w:cs="Arial"/>
          <w:color w:val="auto"/>
          <w:lang w:val="en-US"/>
        </w:rPr>
      </w:pPr>
      <w:bookmarkStart w:id="363" w:name="_Toc446058345"/>
      <w:r w:rsidRPr="00B34D78">
        <w:rPr>
          <w:rFonts w:cs="Arial"/>
          <w:color w:val="auto"/>
          <w:lang w:val="en-US"/>
        </w:rPr>
        <w:t>Thủ tục ghi</w:t>
      </w:r>
      <w:bookmarkEnd w:id="363"/>
    </w:p>
    <w:p w:rsidR="00BF1E4B" w:rsidRPr="00B34D78" w:rsidRDefault="001D4E1B" w:rsidP="001D4E1B">
      <w:r w:rsidRPr="00B34D78">
        <w:t xml:space="preserve">Xem phụ lục </w:t>
      </w:r>
      <w:r w:rsidR="00972092" w:rsidRPr="00B34D78">
        <w:t>G.</w:t>
      </w:r>
    </w:p>
    <w:p w:rsidR="00250CCF" w:rsidRPr="00B34D78" w:rsidRDefault="00572296" w:rsidP="00A927B2">
      <w:pPr>
        <w:pStyle w:val="Heading3"/>
        <w:numPr>
          <w:ilvl w:val="2"/>
          <w:numId w:val="74"/>
        </w:numPr>
        <w:rPr>
          <w:rFonts w:cs="Arial"/>
          <w:color w:val="auto"/>
        </w:rPr>
      </w:pPr>
      <w:bookmarkStart w:id="364" w:name="_Toc446058346"/>
      <w:r w:rsidRPr="00B34D78">
        <w:rPr>
          <w:rFonts w:cs="Arial"/>
          <w:color w:val="auto"/>
        </w:rPr>
        <w:t xml:space="preserve">Thủ tục </w:t>
      </w:r>
      <w:r w:rsidR="00250CCF" w:rsidRPr="00B34D78">
        <w:rPr>
          <w:rFonts w:cs="Arial"/>
          <w:color w:val="auto"/>
        </w:rPr>
        <w:t>phân tích</w:t>
      </w:r>
      <w:bookmarkEnd w:id="364"/>
    </w:p>
    <w:p w:rsidR="00BF1E4B" w:rsidRPr="00B34D78" w:rsidRDefault="00BF1E4B" w:rsidP="00287AB5">
      <w:r w:rsidRPr="00B34D78">
        <w:t xml:space="preserve">Xem phụ lục </w:t>
      </w:r>
      <w:r w:rsidR="00972092" w:rsidRPr="00B34D78">
        <w:t>G.</w:t>
      </w:r>
      <w:r w:rsidRPr="00B34D78">
        <w:cr/>
      </w:r>
    </w:p>
    <w:p w:rsidR="002A583F" w:rsidRPr="00B34D78" w:rsidRDefault="00FA46AD" w:rsidP="00287AB5">
      <w:r w:rsidRPr="00B34D78">
        <w:br w:type="page"/>
      </w:r>
    </w:p>
    <w:p w:rsidR="00000000" w:rsidRDefault="002A583F" w:rsidP="002164A6">
      <w:pPr>
        <w:pStyle w:val="Heading1"/>
      </w:pPr>
      <w:bookmarkStart w:id="365" w:name="_Toc446058347"/>
      <w:r w:rsidRPr="00B34D78">
        <w:lastRenderedPageBreak/>
        <w:t>Các nhóm mẫu</w:t>
      </w:r>
      <w:bookmarkEnd w:id="365"/>
    </w:p>
    <w:p w:rsidR="00000000" w:rsidRDefault="00FA46AD" w:rsidP="002164A6">
      <w:pPr>
        <w:pStyle w:val="Heading2"/>
      </w:pPr>
      <w:bookmarkStart w:id="366" w:name="_Toc446058348"/>
      <w:r w:rsidRPr="00B34D78">
        <w:t xml:space="preserve">Các điểm khôi phục </w:t>
      </w:r>
      <w:r w:rsidR="00572296" w:rsidRPr="00B34D78">
        <w:t>truy nhập</w:t>
      </w:r>
      <w:r w:rsidRPr="00B34D78">
        <w:t xml:space="preserve"> ngẫu nhiên</w:t>
      </w:r>
      <w:bookmarkEnd w:id="366"/>
    </w:p>
    <w:p w:rsidR="00FA46AD" w:rsidRPr="00B34D78" w:rsidRDefault="007836BA" w:rsidP="00A927B2">
      <w:pPr>
        <w:pStyle w:val="Heading3"/>
        <w:numPr>
          <w:ilvl w:val="2"/>
          <w:numId w:val="74"/>
        </w:numPr>
        <w:rPr>
          <w:rFonts w:cs="Arial"/>
          <w:color w:val="auto"/>
        </w:rPr>
      </w:pPr>
      <w:bookmarkStart w:id="367" w:name="_Toc446058349"/>
      <w:r w:rsidRPr="00B34D78">
        <w:rPr>
          <w:rFonts w:cs="Arial"/>
          <w:color w:val="auto"/>
        </w:rPr>
        <w:t>Định nghĩa</w:t>
      </w:r>
      <w:bookmarkEnd w:id="367"/>
    </w:p>
    <w:p w:rsidR="00250CCF" w:rsidRPr="00B34D78" w:rsidRDefault="00FA46AD" w:rsidP="00287AB5">
      <w:pPr>
        <w:autoSpaceDE w:val="0"/>
        <w:autoSpaceDN w:val="0"/>
        <w:adjustRightInd w:val="0"/>
        <w:rPr>
          <w:b/>
          <w:lang w:val="fr-FR"/>
        </w:rPr>
      </w:pPr>
      <w:r w:rsidRPr="00B34D78">
        <w:rPr>
          <w:lang w:val="fr-FR"/>
        </w:rPr>
        <w:t xml:space="preserve">Trong vài hệ thống mã hóa, có thể </w:t>
      </w:r>
      <w:r w:rsidR="00572296" w:rsidRPr="00B34D78">
        <w:rPr>
          <w:lang w:val="fr-FR"/>
        </w:rPr>
        <w:t>truy nhập</w:t>
      </w:r>
      <w:r w:rsidRPr="00B34D78">
        <w:rPr>
          <w:lang w:val="fr-FR"/>
        </w:rPr>
        <w:t xml:space="preserve"> ngẫu nhiên vào trong một luồng (lưu lượng) và đạt được việc giải mã </w:t>
      </w:r>
      <w:r w:rsidR="00AE3DE6" w:rsidRPr="00B34D78">
        <w:rPr>
          <w:lang w:val="fr-FR"/>
        </w:rPr>
        <w:t>cơ bản</w:t>
      </w:r>
      <w:r w:rsidRPr="00B34D78">
        <w:rPr>
          <w:lang w:val="fr-FR"/>
        </w:rPr>
        <w:t xml:space="preserve"> xác sau khi vừa thực hiện giải mã một số lượng các mẫu. Điều này được biết đến như là làm mới việc giải mã theo từng bậc. Lấy ví dụ, trong </w:t>
      </w:r>
      <w:r w:rsidR="00EE6933" w:rsidRPr="00B34D78">
        <w:rPr>
          <w:lang w:val="fr-FR"/>
        </w:rPr>
        <w:t>hình ảnh</w:t>
      </w:r>
      <w:r w:rsidRPr="00B34D78">
        <w:rPr>
          <w:lang w:val="fr-FR"/>
        </w:rPr>
        <w:t xml:space="preserve">, bộ mã hóa có thể mã hóa các khối marco được mã hóa nội trong luồng lưu lượng, như vậy bộ mã hóa biết rằng trong một chu kỳ nhất định toàn bộ hình ảnh bao gồm các điểm ảnh mà chỉ phụ thuộc vào các khối </w:t>
      </w:r>
      <w:r w:rsidR="00806CB6" w:rsidRPr="00B34D78">
        <w:rPr>
          <w:lang w:val="fr-FR"/>
        </w:rPr>
        <w:t xml:space="preserve">đoạn mã </w:t>
      </w:r>
      <w:r w:rsidRPr="00B34D78">
        <w:rPr>
          <w:lang w:val="fr-FR"/>
        </w:rPr>
        <w:t xml:space="preserve">macro được mã hóa nội đã được cung cấp trong suốt chu kỳ đó. </w:t>
      </w:r>
    </w:p>
    <w:p w:rsidR="001C4FC9" w:rsidRPr="00B34D78" w:rsidRDefault="001C4FC9" w:rsidP="001C4FC9">
      <w:pPr>
        <w:autoSpaceDE w:val="0"/>
        <w:autoSpaceDN w:val="0"/>
        <w:adjustRightInd w:val="0"/>
        <w:rPr>
          <w:b/>
          <w:lang w:val="fr-FR"/>
        </w:rPr>
      </w:pPr>
      <w:r w:rsidRPr="00B34D78">
        <w:rPr>
          <w:lang w:val="fr-FR"/>
        </w:rPr>
        <w:t xml:space="preserve">Các mẫu có kiểu làm mới từng bậc có thể được </w:t>
      </w:r>
      <w:r w:rsidR="000F65FD" w:rsidRPr="00B34D78">
        <w:rPr>
          <w:lang w:val="fr-FR"/>
        </w:rPr>
        <w:t xml:space="preserve">đánh dấu </w:t>
      </w:r>
      <w:r w:rsidRPr="00B34D78">
        <w:rPr>
          <w:lang w:val="fr-FR"/>
        </w:rPr>
        <w:t xml:space="preserve">là một thành viên của một trong số các nhóm này. Việc định nghĩa các nhóm cho phép việc đánh dấu xuất hiện tại </w:t>
      </w:r>
      <w:r w:rsidR="000F65FD" w:rsidRPr="00B34D78">
        <w:rPr>
          <w:lang w:val="fr-FR"/>
        </w:rPr>
        <w:t xml:space="preserve">cả ở phần đầu và cuối của </w:t>
      </w:r>
      <w:r w:rsidRPr="00B34D78">
        <w:rPr>
          <w:lang w:val="fr-FR"/>
        </w:rPr>
        <w:t xml:space="preserve">chu kỳ. Tuy nhiên, khi được sử dụng với một </w:t>
      </w:r>
      <w:r w:rsidR="002730CC" w:rsidRPr="00B34D78">
        <w:rPr>
          <w:lang w:val="fr-FR"/>
        </w:rPr>
        <w:t>kiểu</w:t>
      </w:r>
      <w:r w:rsidR="009F242D" w:rsidRPr="00B34D78">
        <w:rPr>
          <w:lang w:val="fr-FR"/>
        </w:rPr>
        <w:t>đa phương tiện</w:t>
      </w:r>
      <w:r w:rsidRPr="00B34D78">
        <w:rPr>
          <w:lang w:val="fr-FR"/>
        </w:rPr>
        <w:t xml:space="preserve"> cụ thể, việc sử dụng </w:t>
      </w:r>
      <w:r w:rsidR="000F65FD" w:rsidRPr="00B34D78">
        <w:rPr>
          <w:lang w:val="fr-FR"/>
        </w:rPr>
        <w:t xml:space="preserve">các </w:t>
      </w:r>
      <w:r w:rsidRPr="00B34D78">
        <w:rPr>
          <w:lang w:val="fr-FR"/>
        </w:rPr>
        <w:t xml:space="preserve">nhóm này có thể bị </w:t>
      </w:r>
      <w:r w:rsidR="000F65FD" w:rsidRPr="00B34D78">
        <w:rPr>
          <w:lang w:val="fr-FR"/>
        </w:rPr>
        <w:t xml:space="preserve">giới hạn </w:t>
      </w:r>
      <w:r w:rsidRPr="00B34D78">
        <w:rPr>
          <w:lang w:val="fr-FR"/>
        </w:rPr>
        <w:t xml:space="preserve">chỉ đánh dấu </w:t>
      </w:r>
      <w:r w:rsidR="000F65FD" w:rsidRPr="00B34D78">
        <w:rPr>
          <w:lang w:val="fr-FR"/>
        </w:rPr>
        <w:t>ở cuối chu kỳ</w:t>
      </w:r>
      <w:r w:rsidRPr="00B34D78">
        <w:rPr>
          <w:lang w:val="fr-FR"/>
        </w:rPr>
        <w:t xml:space="preserve"> (ví dụ việc hạn chế chỉ đối với các giá trị </w:t>
      </w:r>
      <w:r w:rsidR="000F65FD" w:rsidRPr="00B34D78">
        <w:rPr>
          <w:lang w:val="fr-FR"/>
        </w:rPr>
        <w:t>lặp lại</w:t>
      </w:r>
      <w:r w:rsidRPr="00B34D78">
        <w:rPr>
          <w:lang w:val="fr-FR"/>
        </w:rPr>
        <w:t xml:space="preserve"> dương hoặc âm). Một </w:t>
      </w:r>
      <w:r w:rsidR="000F65FD" w:rsidRPr="00B34D78">
        <w:rPr>
          <w:lang w:val="fr-FR"/>
        </w:rPr>
        <w:t xml:space="preserve">roll-group là một nhóm </w:t>
      </w:r>
      <w:r w:rsidR="00383624" w:rsidRPr="00B34D78">
        <w:rPr>
          <w:lang w:val="fr-FR"/>
        </w:rPr>
        <w:t>các mẫu có cùng khoảng cách lặp lại.</w:t>
      </w:r>
    </w:p>
    <w:p w:rsidR="00383624" w:rsidRPr="00B34D78" w:rsidRDefault="00383624" w:rsidP="001C4FC9">
      <w:pPr>
        <w:autoSpaceDE w:val="0"/>
        <w:autoSpaceDN w:val="0"/>
        <w:adjustRightInd w:val="0"/>
        <w:rPr>
          <w:lang w:val="fr-FR"/>
        </w:rPr>
      </w:pPr>
      <w:r w:rsidRPr="00B34D78">
        <w:rPr>
          <w:lang w:val="fr-FR"/>
        </w:rPr>
        <w:t>Các nhóm lặp lại có ý nghĩa như sau.</w:t>
      </w:r>
    </w:p>
    <w:p w:rsidR="00314379" w:rsidRPr="00B34D78" w:rsidRDefault="00A325B4" w:rsidP="00383624">
      <w:pPr>
        <w:rPr>
          <w:lang w:val="fr-FR"/>
        </w:rPr>
      </w:pPr>
      <w:r w:rsidRPr="00B34D78">
        <w:rPr>
          <w:i/>
          <w:lang w:val="fr-FR"/>
        </w:rPr>
        <w:t>VisualRollRecoveryEntry</w:t>
      </w:r>
      <w:r w:rsidR="00383624" w:rsidRPr="00B34D78">
        <w:rPr>
          <w:lang w:val="fr-FR"/>
        </w:rPr>
        <w:t xml:space="preserve"> lưu các mẫu cho phép </w:t>
      </w:r>
      <w:r w:rsidR="00314379" w:rsidRPr="00B34D78">
        <w:rPr>
          <w:lang w:val="fr-FR"/>
        </w:rPr>
        <w:t>kích hoạt các điểm đầu vào mục trong các luồng thay thế cho các mẫu đồng bộ.</w:t>
      </w:r>
    </w:p>
    <w:p w:rsidR="00314379" w:rsidRPr="00B34D78" w:rsidRDefault="00383624" w:rsidP="00383624">
      <w:pPr>
        <w:rPr>
          <w:lang w:val="fr-FR"/>
        </w:rPr>
      </w:pPr>
      <w:r w:rsidRPr="00B34D78">
        <w:rPr>
          <w:i/>
          <w:lang w:val="fr-FR"/>
        </w:rPr>
        <w:t>AudioRollRecoveryEntry</w:t>
      </w:r>
      <w:r w:rsidR="00314379" w:rsidRPr="00B34D78">
        <w:rPr>
          <w:lang w:val="fr-FR"/>
        </w:rPr>
        <w:t xml:space="preserve"> lưu các khoảng cách pre-roll cần thiết trong các luồng âm thanh, trong đó mỗi mẫu có thể được giải mã một cách độc lập, </w:t>
      </w:r>
      <w:r w:rsidR="00272224" w:rsidRPr="00B34D78">
        <w:rPr>
          <w:lang w:val="fr-FR"/>
        </w:rPr>
        <w:t>tuy nhiên</w:t>
      </w:r>
      <w:r w:rsidR="00314379" w:rsidRPr="00B34D78">
        <w:rPr>
          <w:lang w:val="fr-FR"/>
        </w:rPr>
        <w:t xml:space="preserve"> đầu ra bộ giải mã </w:t>
      </w:r>
      <w:r w:rsidR="00272224" w:rsidRPr="00B34D78">
        <w:rPr>
          <w:lang w:val="fr-FR"/>
        </w:rPr>
        <w:t>chỉ đảm bảo cho kết quả đúng khi pre-rolling bởi số chỉ thị mẫu.</w:t>
      </w:r>
    </w:p>
    <w:p w:rsidR="00272224" w:rsidRPr="00B34D78" w:rsidRDefault="00383624" w:rsidP="00383624">
      <w:pPr>
        <w:autoSpaceDE w:val="0"/>
        <w:autoSpaceDN w:val="0"/>
        <w:adjustRightInd w:val="0"/>
        <w:rPr>
          <w:lang w:val="fr-FR"/>
        </w:rPr>
      </w:pPr>
      <w:r w:rsidRPr="00B34D78">
        <w:rPr>
          <w:i/>
          <w:lang w:val="fr-FR"/>
        </w:rPr>
        <w:t>AudioPreRollEntry</w:t>
      </w:r>
      <w:r w:rsidR="00272224" w:rsidRPr="00B34D78">
        <w:rPr>
          <w:lang w:val="fr-FR"/>
        </w:rPr>
        <w:t xml:space="preserve"> được dùng với các luồng âm thanh, trong đó không phải mẫu nào cũng là mẫu đồng bộ, việc giải mã c</w:t>
      </w:r>
      <w:r w:rsidR="00585363" w:rsidRPr="00B34D78">
        <w:rPr>
          <w:lang w:val="fr-FR"/>
        </w:rPr>
        <w:t xml:space="preserve">hỉ bắt đầu tại mẫu đồng bộ, nhưng đầu ra bộ giải mã chỉ đảm bảo cho kết quả đúng khi pre-rolling bởi số chỉ thị mẫu. Điều đó có nghĩa để có được kết quả đầu ra đúng khi thực hiện truy nhập ngẫu nhiên thì trước tiên cần </w:t>
      </w:r>
      <w:r w:rsidR="005C2FD0" w:rsidRPr="00B34D78">
        <w:rPr>
          <w:lang w:val="fr-FR"/>
        </w:rPr>
        <w:t>sao lưu khoảng cách pre-roll được chỉ thị, sau đó (để bắt đầu giải mã) tìm mẫu đồng bộ gần nhất hoặc trước vị trí cần truy nhập.</w:t>
      </w:r>
    </w:p>
    <w:p w:rsidR="00383624" w:rsidRPr="00B34D78" w:rsidRDefault="00383624" w:rsidP="001C4FC9">
      <w:pPr>
        <w:autoSpaceDE w:val="0"/>
        <w:autoSpaceDN w:val="0"/>
        <w:adjustRightInd w:val="0"/>
        <w:rPr>
          <w:lang w:val="fr-FR"/>
        </w:rPr>
      </w:pPr>
    </w:p>
    <w:p w:rsidR="00FA46AD" w:rsidRPr="00B34D78" w:rsidRDefault="007836BA" w:rsidP="00A927B2">
      <w:pPr>
        <w:pStyle w:val="Heading3"/>
        <w:numPr>
          <w:ilvl w:val="2"/>
          <w:numId w:val="74"/>
        </w:numPr>
        <w:rPr>
          <w:rFonts w:cs="Arial"/>
          <w:color w:val="auto"/>
        </w:rPr>
      </w:pPr>
      <w:bookmarkStart w:id="368" w:name="_Toc446058350"/>
      <w:r w:rsidRPr="00B34D78">
        <w:rPr>
          <w:rFonts w:cs="Arial"/>
          <w:color w:val="auto"/>
        </w:rPr>
        <w:t>Cú pháp</w:t>
      </w:r>
      <w:bookmarkEnd w:id="368"/>
    </w:p>
    <w:p w:rsidR="005C2FD0" w:rsidRPr="00B34D78" w:rsidRDefault="005C2FD0" w:rsidP="005C2FD0">
      <w:pPr>
        <w:rPr>
          <w:i/>
        </w:rPr>
      </w:pPr>
      <w:r w:rsidRPr="00B34D78">
        <w:rPr>
          <w:i/>
        </w:rPr>
        <w:t xml:space="preserve">class </w:t>
      </w:r>
      <w:r w:rsidR="00A325B4" w:rsidRPr="00B34D78">
        <w:rPr>
          <w:i/>
        </w:rPr>
        <w:t>VisualRollRecoveryEntry</w:t>
      </w:r>
      <w:r w:rsidRPr="00B34D78">
        <w:rPr>
          <w:i/>
        </w:rPr>
        <w:t xml:space="preserve">() extends VisualSampleGroupEntry (’roll’) { </w:t>
      </w:r>
    </w:p>
    <w:p w:rsidR="005C2FD0" w:rsidRPr="00B34D78" w:rsidRDefault="005C2FD0" w:rsidP="005C2FD0">
      <w:pPr>
        <w:rPr>
          <w:i/>
        </w:rPr>
      </w:pPr>
      <w:r w:rsidRPr="00B34D78">
        <w:rPr>
          <w:i/>
        </w:rPr>
        <w:tab/>
        <w:t xml:space="preserve">signed int(16) </w:t>
      </w:r>
      <w:r w:rsidR="00917F95" w:rsidRPr="00B34D78">
        <w:rPr>
          <w:i/>
        </w:rPr>
        <w:t>roll_distance</w:t>
      </w:r>
      <w:r w:rsidRPr="00B34D78">
        <w:rPr>
          <w:i/>
        </w:rPr>
        <w:t xml:space="preserve">; </w:t>
      </w:r>
    </w:p>
    <w:p w:rsidR="005C2FD0" w:rsidRPr="00B34D78" w:rsidRDefault="005C2FD0" w:rsidP="005C2FD0">
      <w:pPr>
        <w:rPr>
          <w:i/>
        </w:rPr>
      </w:pPr>
      <w:r w:rsidRPr="00B34D78">
        <w:rPr>
          <w:i/>
        </w:rPr>
        <w:t xml:space="preserve">} </w:t>
      </w:r>
    </w:p>
    <w:p w:rsidR="005C2FD0" w:rsidRPr="00B34D78" w:rsidRDefault="005C2FD0" w:rsidP="005C2FD0">
      <w:pPr>
        <w:rPr>
          <w:i/>
        </w:rPr>
      </w:pPr>
      <w:r w:rsidRPr="00B34D78">
        <w:rPr>
          <w:i/>
        </w:rPr>
        <w:t xml:space="preserve">class AudioRollRecoveryEntry() extends AudioSampleGroupEntry (’ prol’) { </w:t>
      </w:r>
    </w:p>
    <w:p w:rsidR="005C2FD0" w:rsidRPr="00B34D78" w:rsidRDefault="005C2FD0" w:rsidP="005C2FD0">
      <w:pPr>
        <w:rPr>
          <w:i/>
        </w:rPr>
      </w:pPr>
      <w:r w:rsidRPr="00B34D78">
        <w:rPr>
          <w:i/>
        </w:rPr>
        <w:tab/>
        <w:t xml:space="preserve">signed int(16) </w:t>
      </w:r>
      <w:r w:rsidR="00917F95" w:rsidRPr="00B34D78">
        <w:rPr>
          <w:i/>
        </w:rPr>
        <w:t>roll_distance</w:t>
      </w:r>
      <w:r w:rsidRPr="00B34D78">
        <w:rPr>
          <w:i/>
        </w:rPr>
        <w:t xml:space="preserve">; </w:t>
      </w:r>
    </w:p>
    <w:p w:rsidR="005C2FD0" w:rsidRPr="00B34D78" w:rsidRDefault="005C2FD0" w:rsidP="005C2FD0">
      <w:pPr>
        <w:rPr>
          <w:i/>
        </w:rPr>
      </w:pPr>
      <w:r w:rsidRPr="00B34D78">
        <w:rPr>
          <w:i/>
        </w:rPr>
        <w:t>}</w:t>
      </w:r>
    </w:p>
    <w:p w:rsidR="005C2FD0" w:rsidRPr="00B34D78" w:rsidRDefault="005C2FD0" w:rsidP="005C2FD0">
      <w:pPr>
        <w:rPr>
          <w:i/>
        </w:rPr>
      </w:pPr>
      <w:r w:rsidRPr="00B34D78">
        <w:rPr>
          <w:i/>
        </w:rPr>
        <w:t xml:space="preserve">class AudioPreRollEntry() extends AudioSampleGroupEntry (’prol’) { </w:t>
      </w:r>
    </w:p>
    <w:p w:rsidR="005C2FD0" w:rsidRPr="00B34D78" w:rsidRDefault="005C2FD0" w:rsidP="005C2FD0">
      <w:pPr>
        <w:ind w:firstLine="720"/>
        <w:rPr>
          <w:i/>
        </w:rPr>
      </w:pPr>
      <w:r w:rsidRPr="00B34D78">
        <w:rPr>
          <w:i/>
        </w:rPr>
        <w:t xml:space="preserve">signed int(16) </w:t>
      </w:r>
      <w:r w:rsidR="00917F95" w:rsidRPr="00B34D78">
        <w:rPr>
          <w:i/>
        </w:rPr>
        <w:t>roll_distance</w:t>
      </w:r>
      <w:r w:rsidRPr="00B34D78">
        <w:rPr>
          <w:i/>
        </w:rPr>
        <w:t xml:space="preserve">; </w:t>
      </w:r>
    </w:p>
    <w:p w:rsidR="005C2FD0" w:rsidRPr="00B34D78" w:rsidRDefault="005C2FD0" w:rsidP="005C2FD0">
      <w:pPr>
        <w:rPr>
          <w:i/>
        </w:rPr>
      </w:pPr>
      <w:r w:rsidRPr="00B34D78">
        <w:rPr>
          <w:i/>
        </w:rPr>
        <w:t>}</w:t>
      </w:r>
    </w:p>
    <w:p w:rsidR="00FA46AD" w:rsidRPr="00B34D78" w:rsidRDefault="00572296" w:rsidP="00A927B2">
      <w:pPr>
        <w:pStyle w:val="Heading3"/>
        <w:numPr>
          <w:ilvl w:val="2"/>
          <w:numId w:val="74"/>
        </w:numPr>
        <w:rPr>
          <w:rFonts w:cs="Arial"/>
          <w:color w:val="auto"/>
        </w:rPr>
      </w:pPr>
      <w:bookmarkStart w:id="369" w:name="_Toc446058351"/>
      <w:r w:rsidRPr="00B34D78">
        <w:rPr>
          <w:rFonts w:cs="Arial"/>
          <w:color w:val="auto"/>
        </w:rPr>
        <w:t>Ngữ nghĩa</w:t>
      </w:r>
      <w:bookmarkEnd w:id="369"/>
    </w:p>
    <w:p w:rsidR="00FA46AD" w:rsidRPr="00B34D78" w:rsidRDefault="00917F95" w:rsidP="00287AB5">
      <w:pPr>
        <w:autoSpaceDE w:val="0"/>
        <w:autoSpaceDN w:val="0"/>
        <w:adjustRightInd w:val="0"/>
        <w:rPr>
          <w:b/>
          <w:lang w:val="fr-FR"/>
        </w:rPr>
      </w:pPr>
      <w:r w:rsidRPr="00B34D78">
        <w:rPr>
          <w:i/>
          <w:lang w:val="fr-FR"/>
        </w:rPr>
        <w:t>roll_distance</w:t>
      </w:r>
      <w:r w:rsidR="004C2D28" w:rsidRPr="00B34D78">
        <w:rPr>
          <w:lang w:val="fr-FR"/>
        </w:rPr>
        <w:t>có kiểu số nguyên</w:t>
      </w:r>
      <w:r w:rsidR="00FA46AD" w:rsidRPr="00B34D78">
        <w:rPr>
          <w:lang w:val="fr-FR"/>
        </w:rPr>
        <w:t xml:space="preserve"> có dấu cho biết số lượng các mẫu phải được giải mã để một mẫu được giải mã đúng. </w:t>
      </w:r>
      <w:r w:rsidR="00761829" w:rsidRPr="00B34D78">
        <w:rPr>
          <w:lang w:val="fr-FR"/>
        </w:rPr>
        <w:t>Giá trị</w:t>
      </w:r>
      <w:r w:rsidR="00FA46AD" w:rsidRPr="00B34D78">
        <w:rPr>
          <w:lang w:val="fr-FR"/>
        </w:rPr>
        <w:t xml:space="preserve"> dương </w:t>
      </w:r>
      <w:r w:rsidR="00A137E4" w:rsidRPr="00B34D78">
        <w:rPr>
          <w:lang w:val="fr-FR"/>
        </w:rPr>
        <w:t xml:space="preserve">cho biết </w:t>
      </w:r>
      <w:r w:rsidR="00FA46AD" w:rsidRPr="00B34D78">
        <w:rPr>
          <w:lang w:val="fr-FR"/>
        </w:rPr>
        <w:t xml:space="preserve">số lượng các mẫu sau khi mẫu </w:t>
      </w:r>
      <w:r w:rsidR="00A137E4" w:rsidRPr="00B34D78">
        <w:rPr>
          <w:lang w:val="fr-FR"/>
        </w:rPr>
        <w:t xml:space="preserve">đó là </w:t>
      </w:r>
      <w:r w:rsidR="00FA46AD" w:rsidRPr="00B34D78">
        <w:rPr>
          <w:lang w:val="fr-FR"/>
        </w:rPr>
        <w:t>thành viên nhóm</w:t>
      </w:r>
      <w:r w:rsidR="00A137E4" w:rsidRPr="00B34D78">
        <w:rPr>
          <w:lang w:val="fr-FR"/>
        </w:rPr>
        <w:t xml:space="preserve"> mà nhóm nàyphải được giải mã tới khi </w:t>
      </w:r>
      <w:r w:rsidR="00FA46AD" w:rsidRPr="00B34D78">
        <w:rPr>
          <w:lang w:val="fr-FR"/>
        </w:rPr>
        <w:t xml:space="preserve">mẫu cần khôi phục cuối cùng hoàn thành, ví dụ trường hợp mẫu cuối cùng </w:t>
      </w:r>
      <w:r w:rsidR="00F165AB" w:rsidRPr="00B34D78">
        <w:rPr>
          <w:lang w:val="fr-FR"/>
        </w:rPr>
        <w:t xml:space="preserve">được khôi phục </w:t>
      </w:r>
      <w:r w:rsidR="00FA46AD" w:rsidRPr="00B34D78">
        <w:rPr>
          <w:lang w:val="fr-FR"/>
        </w:rPr>
        <w:t>đúng.</w:t>
      </w:r>
      <w:r w:rsidR="00761829" w:rsidRPr="00B34D78">
        <w:rPr>
          <w:lang w:val="fr-FR"/>
        </w:rPr>
        <w:t>Giá trị</w:t>
      </w:r>
      <w:r w:rsidR="00FA46AD" w:rsidRPr="00B34D78">
        <w:rPr>
          <w:lang w:val="fr-FR"/>
        </w:rPr>
        <w:t xml:space="preserve"> âm </w:t>
      </w:r>
      <w:r w:rsidR="00761829" w:rsidRPr="00B34D78">
        <w:rPr>
          <w:lang w:val="fr-FR"/>
        </w:rPr>
        <w:t>cho biết</w:t>
      </w:r>
      <w:r w:rsidR="00FA46AD" w:rsidRPr="00B34D78">
        <w:rPr>
          <w:lang w:val="fr-FR"/>
        </w:rPr>
        <w:t xml:space="preserve"> số lượng các mẫu trước khi mẫu là một thành viên nhóm phải được giải mã yêu cầu cho việc khôi phục được hoàn thành tại mẫu đã được đánh dấu. Giá trị 0 phải không được sử dụng; việc đồng bộ các điểm </w:t>
      </w:r>
      <w:r w:rsidR="00572296" w:rsidRPr="00B34D78">
        <w:rPr>
          <w:lang w:val="fr-FR"/>
        </w:rPr>
        <w:t>truy nhập</w:t>
      </w:r>
      <w:r w:rsidR="00FA46AD" w:rsidRPr="00B34D78">
        <w:rPr>
          <w:lang w:val="fr-FR"/>
        </w:rPr>
        <w:t xml:space="preserve"> ngẫu nhiên của bảng tài liệu mẫu thì không cần khôi phục khoảng cách cuốn. </w:t>
      </w:r>
    </w:p>
    <w:p w:rsidR="00000000" w:rsidRDefault="00572296" w:rsidP="002164A6">
      <w:pPr>
        <w:pStyle w:val="Heading2"/>
      </w:pPr>
      <w:bookmarkStart w:id="370" w:name="_Toc446058352"/>
      <w:r w:rsidRPr="00B34D78">
        <w:lastRenderedPageBreak/>
        <w:t xml:space="preserve">Các nhóm </w:t>
      </w:r>
      <w:r w:rsidR="002B0FEF" w:rsidRPr="00B34D78">
        <w:t>chia sẻ</w:t>
      </w:r>
      <w:r w:rsidRPr="00B34D78">
        <w:t xml:space="preserve"> tỉ lệ</w:t>
      </w:r>
      <w:bookmarkEnd w:id="370"/>
    </w:p>
    <w:p w:rsidR="00FA46AD" w:rsidRPr="00B34D78" w:rsidRDefault="00572296" w:rsidP="00A927B2">
      <w:pPr>
        <w:pStyle w:val="Heading3"/>
        <w:numPr>
          <w:ilvl w:val="2"/>
          <w:numId w:val="74"/>
        </w:numPr>
        <w:rPr>
          <w:rFonts w:cs="Arial"/>
          <w:color w:val="auto"/>
        </w:rPr>
      </w:pPr>
      <w:bookmarkStart w:id="371" w:name="_Toc446058353"/>
      <w:r w:rsidRPr="00B34D78">
        <w:rPr>
          <w:rFonts w:cs="Arial"/>
          <w:color w:val="auto"/>
        </w:rPr>
        <w:t>Giới thiệu</w:t>
      </w:r>
      <w:bookmarkEnd w:id="371"/>
    </w:p>
    <w:p w:rsidR="00FA46AD" w:rsidRPr="00B34D78" w:rsidRDefault="00FA46AD" w:rsidP="00287AB5">
      <w:pPr>
        <w:autoSpaceDE w:val="0"/>
        <w:autoSpaceDN w:val="0"/>
        <w:adjustRightInd w:val="0"/>
        <w:rPr>
          <w:b/>
          <w:lang w:val="fr-FR"/>
        </w:rPr>
      </w:pPr>
      <w:r w:rsidRPr="00B34D78">
        <w:rPr>
          <w:lang w:val="fr-FR"/>
        </w:rPr>
        <w:t xml:space="preserve">Các chỉ thị tốc độ </w:t>
      </w:r>
      <w:r w:rsidR="002B0FEF" w:rsidRPr="00B34D78">
        <w:rPr>
          <w:lang w:val="fr-FR"/>
        </w:rPr>
        <w:t>chia sẻ</w:t>
      </w:r>
      <w:r w:rsidRPr="00B34D78">
        <w:rPr>
          <w:lang w:val="fr-FR"/>
        </w:rPr>
        <w:t xml:space="preserve"> được sử dụng bởi nhiều bộ đọc và các máy chủ streaming để giúp đỡ việc phân bổ tốc độ bit động khi vài luồng cùng </w:t>
      </w:r>
      <w:r w:rsidR="002B0FEF" w:rsidRPr="00B34D78">
        <w:rPr>
          <w:lang w:val="fr-FR"/>
        </w:rPr>
        <w:t>chia sẻ</w:t>
      </w:r>
      <w:r w:rsidRPr="00B34D78">
        <w:rPr>
          <w:lang w:val="fr-FR"/>
        </w:rPr>
        <w:t xml:space="preserve"> một băng thông tài nguyên chung. Các chỉ thị đã được lưu trữ trong </w:t>
      </w:r>
      <w:r w:rsidR="002837CB" w:rsidRPr="00B34D78">
        <w:rPr>
          <w:lang w:val="fr-FR"/>
        </w:rPr>
        <w:t>tệp tin</w:t>
      </w:r>
      <w:r w:rsidRPr="00B34D78">
        <w:rPr>
          <w:lang w:val="fr-FR"/>
        </w:rPr>
        <w:t xml:space="preserve"> như nhóm các bản ghi mẫu và áp dụng khi mở rộng hoặc các</w:t>
      </w:r>
      <w:r w:rsidR="009F6050" w:rsidRPr="00B34D78">
        <w:rPr>
          <w:lang w:val="fr-FR"/>
        </w:rPr>
        <w:t xml:space="preserve"> rãnh </w:t>
      </w:r>
      <w:r w:rsidRPr="00B34D78">
        <w:rPr>
          <w:lang w:val="fr-FR"/>
        </w:rPr>
        <w:t xml:space="preserve">luân phiên. Các hướng dẫn là độc lập thời gian như các mẫu trong </w:t>
      </w:r>
      <w:r w:rsidR="00642B3A" w:rsidRPr="00B34D78">
        <w:rPr>
          <w:lang w:val="fr-FR"/>
        </w:rPr>
        <w:t>một rãnh</w:t>
      </w:r>
      <w:r w:rsidRPr="00B34D78">
        <w:rPr>
          <w:lang w:val="fr-FR"/>
        </w:rPr>
        <w:t xml:space="preserve"> có thể được kết hợp với mẫu các nhóm bản ghi mẫu khác. Trong trường hợp đơn giản nhất, chỉ một đối tượng giá trị tỉ lệ </w:t>
      </w:r>
      <w:r w:rsidR="002B0FEF" w:rsidRPr="00B34D78">
        <w:rPr>
          <w:lang w:val="fr-FR"/>
        </w:rPr>
        <w:t>chia sẻ</w:t>
      </w:r>
      <w:r w:rsidRPr="00B34D78">
        <w:rPr>
          <w:lang w:val="fr-FR"/>
        </w:rPr>
        <w:t xml:space="preserve"> được định nghĩa trên từng </w:t>
      </w:r>
      <w:r w:rsidR="009F242D" w:rsidRPr="00B34D78">
        <w:rPr>
          <w:lang w:val="fr-FR"/>
        </w:rPr>
        <w:t>đa phương tiện</w:t>
      </w:r>
      <w:r w:rsidRPr="00B34D78">
        <w:rPr>
          <w:lang w:val="fr-FR"/>
        </w:rPr>
        <w:t xml:space="preserve"> và dải thời gian như lược đồ trong hình 5.</w:t>
      </w:r>
    </w:p>
    <w:p w:rsidR="00D55F03" w:rsidRPr="00B34D78" w:rsidRDefault="00946EE0" w:rsidP="00D55F03">
      <w:pPr>
        <w:keepNext/>
        <w:jc w:val="center"/>
      </w:pPr>
      <w:r w:rsidRPr="00B34D78">
        <w:object w:dxaOrig="15091" w:dyaOrig="10141">
          <v:shape id="_x0000_i1035" type="#_x0000_t75" style="width:308.25pt;height:212.25pt" o:ole="">
            <v:imagedata r:id="rId31" o:title=""/>
          </v:shape>
          <o:OLEObject Type="Embed" ProgID="Visio.Drawing.15" ShapeID="_x0000_i1035" DrawAspect="Content" ObjectID="_1519799908" r:id="rId32"/>
        </w:object>
      </w:r>
    </w:p>
    <w:p w:rsidR="00250CCF" w:rsidRPr="00B34D78" w:rsidRDefault="00D55F03" w:rsidP="00D55F03">
      <w:pPr>
        <w:pStyle w:val="Caption"/>
        <w:rPr>
          <w:b w:val="0"/>
          <w:lang w:val="en-US"/>
        </w:rPr>
      </w:pPr>
      <w:r w:rsidRPr="00B34D78">
        <w:rPr>
          <w:lang w:val="en-US"/>
        </w:rPr>
        <w:t xml:space="preserve">Hình </w:t>
      </w:r>
      <w:r w:rsidR="001127AF" w:rsidRPr="00B34D78">
        <w:fldChar w:fldCharType="begin"/>
      </w:r>
      <w:r w:rsidRPr="00B34D78">
        <w:rPr>
          <w:lang w:val="en-US"/>
        </w:rPr>
        <w:instrText xml:space="preserve"> SEQ Hình \* ARABIC </w:instrText>
      </w:r>
      <w:r w:rsidR="001127AF" w:rsidRPr="00B34D78">
        <w:fldChar w:fldCharType="separate"/>
      </w:r>
      <w:r w:rsidR="008A1903" w:rsidRPr="00B34D78">
        <w:rPr>
          <w:noProof/>
          <w:lang w:val="en-US"/>
        </w:rPr>
        <w:t>5</w:t>
      </w:r>
      <w:r w:rsidR="001127AF" w:rsidRPr="00B34D78">
        <w:fldChar w:fldCharType="end"/>
      </w:r>
      <w:r w:rsidRPr="00B34D78">
        <w:rPr>
          <w:lang w:val="en-US"/>
        </w:rPr>
        <w:t xml:space="preserve"> – Mối tương quan giữa tỉ lệ âm thanh hình ảnh và thời gian</w:t>
      </w:r>
    </w:p>
    <w:p w:rsidR="00250CCF" w:rsidRPr="00B34D78" w:rsidRDefault="00FA46AD" w:rsidP="00287AB5">
      <w:pPr>
        <w:autoSpaceDE w:val="0"/>
        <w:autoSpaceDN w:val="0"/>
        <w:adjustRightInd w:val="0"/>
      </w:pPr>
      <w:r w:rsidRPr="00B34D78">
        <w:t xml:space="preserve">Với mục tiêu điều tiết cho các giá trị tốc độ </w:t>
      </w:r>
      <w:r w:rsidR="002B0FEF" w:rsidRPr="00B34D78">
        <w:t>chia sẻ</w:t>
      </w:r>
      <w:r w:rsidRPr="00B34D78">
        <w:t xml:space="preserve"> mà biến thiên với tốc độ bit có sẵn, nó có thể đặc tả nhiều hơn một dải vận hành. Một dải vận hành có thể cho ví dụ chỉ ra rằng </w:t>
      </w:r>
      <w:r w:rsidR="00BA09C5" w:rsidRPr="00B34D78">
        <w:t>âm thanh</w:t>
      </w:r>
      <w:r w:rsidRPr="00B34D78">
        <w:t xml:space="preserve"> yêu cầu một tỉ lệ phần trăm cao hơn (là </w:t>
      </w:r>
      <w:r w:rsidR="00EE6933" w:rsidRPr="00B34D78">
        <w:t>hình ảnh</w:t>
      </w:r>
      <w:r w:rsidRPr="00B34D78">
        <w:t xml:space="preserve">) tại tốc độ bit thấp có sẵn. Điều này được hoàn thành bởi việc đặc tả hai </w:t>
      </w:r>
      <w:r w:rsidR="00761829" w:rsidRPr="00B34D78">
        <w:t>điểm hoạt động</w:t>
      </w:r>
      <w:r w:rsidRPr="00B34D78">
        <w:t xml:space="preserve"> được chỉ ra trong Hình 6. </w:t>
      </w:r>
    </w:p>
    <w:p w:rsidR="00D55F03" w:rsidRPr="00B34D78" w:rsidRDefault="00946EE0" w:rsidP="00D55F03">
      <w:pPr>
        <w:keepNext/>
        <w:autoSpaceDE w:val="0"/>
        <w:autoSpaceDN w:val="0"/>
        <w:adjustRightInd w:val="0"/>
        <w:jc w:val="center"/>
      </w:pPr>
      <w:r w:rsidRPr="00B34D78">
        <w:object w:dxaOrig="13651" w:dyaOrig="8611">
          <v:shape id="_x0000_i1036" type="#_x0000_t75" style="width:339pt;height:212.25pt" o:ole="">
            <v:imagedata r:id="rId33" o:title=""/>
          </v:shape>
          <o:OLEObject Type="Embed" ProgID="Visio.Drawing.15" ShapeID="_x0000_i1036" DrawAspect="Content" ObjectID="_1519799909" r:id="rId34"/>
        </w:object>
      </w:r>
    </w:p>
    <w:p w:rsidR="00D55F03" w:rsidRPr="00B34D78" w:rsidRDefault="00D55F03" w:rsidP="00D55F03">
      <w:pPr>
        <w:pStyle w:val="Caption"/>
        <w:rPr>
          <w:b w:val="0"/>
          <w:lang w:val="en-US"/>
        </w:rPr>
      </w:pPr>
      <w:r w:rsidRPr="00B34D78">
        <w:rPr>
          <w:lang w:val="en-US"/>
        </w:rPr>
        <w:t xml:space="preserve">Hình </w:t>
      </w:r>
      <w:r w:rsidR="001127AF" w:rsidRPr="00B34D78">
        <w:fldChar w:fldCharType="begin"/>
      </w:r>
      <w:r w:rsidRPr="00B34D78">
        <w:rPr>
          <w:lang w:val="en-US"/>
        </w:rPr>
        <w:instrText xml:space="preserve"> SEQ Hình \* ARABIC </w:instrText>
      </w:r>
      <w:r w:rsidR="001127AF" w:rsidRPr="00B34D78">
        <w:fldChar w:fldCharType="separate"/>
      </w:r>
      <w:r w:rsidR="008A1903" w:rsidRPr="00B34D78">
        <w:rPr>
          <w:noProof/>
          <w:lang w:val="en-US"/>
        </w:rPr>
        <w:t>6</w:t>
      </w:r>
      <w:r w:rsidR="001127AF" w:rsidRPr="00B34D78">
        <w:fldChar w:fldCharType="end"/>
      </w:r>
      <w:r w:rsidRPr="00B34D78">
        <w:rPr>
          <w:lang w:val="en-US"/>
        </w:rPr>
        <w:t xml:space="preserve"> – Mỗi tương quan giữa tỉ lệ âm thanh và tốc độ bit sẵn có.</w:t>
      </w:r>
    </w:p>
    <w:p w:rsidR="00250CCF" w:rsidRPr="00B34D78" w:rsidRDefault="00FA46AD" w:rsidP="00287AB5">
      <w:pPr>
        <w:autoSpaceDE w:val="0"/>
        <w:autoSpaceDN w:val="0"/>
        <w:adjustRightInd w:val="0"/>
        <w:rPr>
          <w:b/>
        </w:rPr>
      </w:pPr>
      <w:r w:rsidRPr="00B34D78">
        <w:t xml:space="preserve">Các </w:t>
      </w:r>
      <w:r w:rsidR="00761829" w:rsidRPr="00B34D78">
        <w:t>điểm hoạt động</w:t>
      </w:r>
      <w:r w:rsidRPr="00B34D78">
        <w:t xml:space="preserve"> được định nghĩa trong các giới hạn tổng băng thông sẵn sàng. Đối với nhiều tình huống phức tạp hơn có thể đặc tả nhiều </w:t>
      </w:r>
      <w:r w:rsidR="00761829" w:rsidRPr="00B34D78">
        <w:t>điểm hoạt động</w:t>
      </w:r>
      <w:r w:rsidRPr="00B34D78">
        <w:t xml:space="preserve"> hơn.</w:t>
      </w:r>
    </w:p>
    <w:p w:rsidR="00250CCF" w:rsidRPr="00B34D78" w:rsidRDefault="00FA46AD" w:rsidP="00287AB5">
      <w:pPr>
        <w:autoSpaceDE w:val="0"/>
        <w:autoSpaceDN w:val="0"/>
        <w:adjustRightInd w:val="0"/>
        <w:rPr>
          <w:b/>
        </w:rPr>
      </w:pPr>
      <w:r w:rsidRPr="00B34D78">
        <w:t xml:space="preserve">Thêm vào các giá trị tỉ lệ </w:t>
      </w:r>
      <w:r w:rsidR="002B0FEF" w:rsidRPr="00B34D78">
        <w:t>chia sẻ</w:t>
      </w:r>
      <w:r w:rsidRPr="00B34D78">
        <w:t xml:space="preserve"> mục tiêu, các </w:t>
      </w:r>
      <w:r w:rsidR="00761829" w:rsidRPr="00B34D78">
        <w:t>điểm hoạt động</w:t>
      </w:r>
      <w:r w:rsidRPr="00B34D78">
        <w:t xml:space="preserve"> cũng có thể đặc tả tốc độ cao nhất và tốc độ thấp nhất cho một </w:t>
      </w:r>
      <w:r w:rsidR="002730CC" w:rsidRPr="00B34D78">
        <w:t>kiểu</w:t>
      </w:r>
      <w:r w:rsidR="009F242D" w:rsidRPr="00B34D78">
        <w:t>đa phương tiện</w:t>
      </w:r>
      <w:r w:rsidRPr="00B34D78">
        <w:t xml:space="preserve">, cũng như bỏ qua giá trị ưu tiên. </w:t>
      </w:r>
    </w:p>
    <w:p w:rsidR="00FA46AD" w:rsidRPr="00B34D78" w:rsidRDefault="002B0FEF" w:rsidP="00A927B2">
      <w:pPr>
        <w:pStyle w:val="Heading3"/>
        <w:numPr>
          <w:ilvl w:val="2"/>
          <w:numId w:val="74"/>
        </w:numPr>
        <w:rPr>
          <w:rFonts w:cs="Arial"/>
          <w:color w:val="auto"/>
          <w:lang w:val="en-US"/>
        </w:rPr>
      </w:pPr>
      <w:bookmarkStart w:id="372" w:name="_Toc446058354"/>
      <w:r w:rsidRPr="00B34D78">
        <w:rPr>
          <w:rFonts w:cs="Arial"/>
          <w:color w:val="auto"/>
          <w:lang w:val="en-US"/>
        </w:rPr>
        <w:lastRenderedPageBreak/>
        <w:t>Đầu vào m</w:t>
      </w:r>
      <w:r w:rsidR="00EB335C" w:rsidRPr="00B34D78">
        <w:rPr>
          <w:rFonts w:cs="Arial"/>
          <w:color w:val="auto"/>
          <w:lang w:val="en-US"/>
        </w:rPr>
        <w:t xml:space="preserve">ục nhóm mẫu </w:t>
      </w:r>
      <w:r w:rsidRPr="00B34D78">
        <w:rPr>
          <w:rFonts w:cs="Arial"/>
          <w:color w:val="auto"/>
          <w:lang w:val="en-US"/>
        </w:rPr>
        <w:t xml:space="preserve">chia sẻ </w:t>
      </w:r>
      <w:r w:rsidR="00EB335C" w:rsidRPr="00B34D78">
        <w:rPr>
          <w:rFonts w:cs="Arial"/>
          <w:color w:val="auto"/>
          <w:lang w:val="en-US"/>
        </w:rPr>
        <w:t>tỉ lệ</w:t>
      </w:r>
      <w:bookmarkEnd w:id="372"/>
    </w:p>
    <w:p w:rsidR="00FA46AD" w:rsidRPr="00B34D78" w:rsidRDefault="007836BA" w:rsidP="00A927B2">
      <w:pPr>
        <w:pStyle w:val="Heading4"/>
        <w:numPr>
          <w:ilvl w:val="3"/>
          <w:numId w:val="74"/>
        </w:numPr>
        <w:rPr>
          <w:rFonts w:cs="Arial"/>
        </w:rPr>
      </w:pPr>
      <w:r w:rsidRPr="00B34D78">
        <w:rPr>
          <w:rFonts w:cs="Arial"/>
        </w:rPr>
        <w:t>Định nghĩa</w:t>
      </w:r>
    </w:p>
    <w:p w:rsidR="00250CCF" w:rsidRPr="00B34D78" w:rsidRDefault="00425DE0" w:rsidP="00287AB5">
      <w:pPr>
        <w:autoSpaceDE w:val="0"/>
        <w:autoSpaceDN w:val="0"/>
        <w:adjustRightInd w:val="0"/>
        <w:rPr>
          <w:b/>
        </w:rPr>
      </w:pPr>
      <w:r w:rsidRPr="00B34D78">
        <w:t xml:space="preserve">Mỗi </w:t>
      </w:r>
      <w:r w:rsidR="00FA46AD" w:rsidRPr="00B34D78">
        <w:t xml:space="preserve">mẫu </w:t>
      </w:r>
      <w:r w:rsidRPr="00B34D78">
        <w:t xml:space="preserve">trong </w:t>
      </w:r>
      <w:r w:rsidR="00642B3A" w:rsidRPr="00B34D78">
        <w:t>một rãnh</w:t>
      </w:r>
      <w:r w:rsidR="00FA46AD" w:rsidRPr="00B34D78">
        <w:t xml:space="preserve"> có thể được kết hợp </w:t>
      </w:r>
      <w:r w:rsidRPr="00B34D78">
        <w:t xml:space="preserve">với </w:t>
      </w:r>
      <w:r w:rsidR="00FA46AD" w:rsidRPr="00B34D78">
        <w:t xml:space="preserve">một </w:t>
      </w:r>
      <w:r w:rsidRPr="00B34D78">
        <w:t xml:space="preserve">trong số </w:t>
      </w:r>
      <w:r w:rsidR="00FA46AD" w:rsidRPr="00B34D78">
        <w:t xml:space="preserve">các </w:t>
      </w:r>
      <w:r w:rsidRPr="00B34D78">
        <w:t xml:space="preserve">nhóm </w:t>
      </w:r>
      <w:r w:rsidR="007D47F9" w:rsidRPr="00B34D78">
        <w:t>miêu tả</w:t>
      </w:r>
      <w:r w:rsidR="00FA46AD" w:rsidRPr="00B34D78">
        <w:t xml:space="preserve"> mẫu, </w:t>
      </w:r>
      <w:r w:rsidRPr="00B34D78">
        <w:t xml:space="preserve">một miêu tả mẫu là </w:t>
      </w:r>
      <w:r w:rsidR="00FA46AD" w:rsidRPr="00B34D78">
        <w:t xml:space="preserve">một bản ghi </w:t>
      </w:r>
      <w:r w:rsidRPr="00B34D78">
        <w:t xml:space="preserve">lưu </w:t>
      </w:r>
      <w:r w:rsidR="00FA46AD" w:rsidRPr="00B34D78">
        <w:t xml:space="preserve">thông tin </w:t>
      </w:r>
      <w:r w:rsidR="002B0FEF" w:rsidRPr="00B34D78">
        <w:t>chia sẻ tỉ lệ</w:t>
      </w:r>
      <w:r w:rsidR="00FA46AD" w:rsidRPr="00B34D78">
        <w:t xml:space="preserve">. Thông thường thông tin </w:t>
      </w:r>
      <w:r w:rsidR="002B0FEF" w:rsidRPr="00B34D78">
        <w:t>chia sẻ tỉ lệ</w:t>
      </w:r>
      <w:r w:rsidR="00FA46AD" w:rsidRPr="00B34D78">
        <w:t xml:space="preserve"> đều được áp dụng tới nhiều mẫu liên tục và nó có thể do đó được đầy đủ để định nghĩa ha</w:t>
      </w:r>
      <w:r w:rsidRPr="00B34D78">
        <w:t>i</w:t>
      </w:r>
      <w:r w:rsidR="00FA46AD" w:rsidRPr="00B34D78">
        <w:t xml:space="preserve"> hoặc ba nhóm định nghĩa mẫu mà có thể được sử dụng tại nhiều khoảng thời gian tới khác nhau.</w:t>
      </w:r>
    </w:p>
    <w:p w:rsidR="00250CCF" w:rsidRPr="00B34D78" w:rsidRDefault="002730CC" w:rsidP="00287AB5">
      <w:pPr>
        <w:autoSpaceDE w:val="0"/>
        <w:autoSpaceDN w:val="0"/>
        <w:adjustRightInd w:val="0"/>
        <w:rPr>
          <w:b/>
        </w:rPr>
      </w:pPr>
      <w:r w:rsidRPr="00B34D78">
        <w:t>Kiểu</w:t>
      </w:r>
      <w:r w:rsidR="00FA46AD" w:rsidRPr="00B34D78">
        <w:t xml:space="preserve"> nhóm ‘rash’ (từ viết tắt cho việc chia </w:t>
      </w:r>
      <w:r w:rsidR="00FA554D" w:rsidRPr="00B34D78">
        <w:t>sẻ</w:t>
      </w:r>
      <w:r w:rsidR="00425DE0" w:rsidRPr="00B34D78">
        <w:t>tỉ lệ</w:t>
      </w:r>
      <w:r w:rsidR="00FA46AD" w:rsidRPr="00B34D78">
        <w:t xml:space="preserve">) được định nghĩa như là tiêu chí cho thông tin </w:t>
      </w:r>
      <w:r w:rsidR="002B0FEF" w:rsidRPr="00B34D78">
        <w:t>chia sẻ tỉ lệ</w:t>
      </w:r>
      <w:r w:rsidR="00FA46AD" w:rsidRPr="00B34D78">
        <w:t xml:space="preserve">. </w:t>
      </w:r>
      <w:r w:rsidR="00425DE0" w:rsidRPr="00B34D78">
        <w:t xml:space="preserve">Có thể không có hoặc chỉ có một </w:t>
      </w:r>
      <w:r w:rsidR="006619CC" w:rsidRPr="00B34D78">
        <w:t>hộp ánh xạ mẫu và</w:t>
      </w:r>
      <w:r w:rsidR="00425DE0" w:rsidRPr="00B34D78">
        <w:t>o</w:t>
      </w:r>
      <w:r w:rsidR="006619CC" w:rsidRPr="00B34D78">
        <w:t xml:space="preserve"> nhóm</w:t>
      </w:r>
      <w:r w:rsidR="00FA46AD" w:rsidRPr="00B34D78">
        <w:t xml:space="preserve"> (‘</w:t>
      </w:r>
      <w:r w:rsidR="00A766A1" w:rsidRPr="00B34D78">
        <w:rPr>
          <w:i/>
        </w:rPr>
        <w:t>sbgp</w:t>
      </w:r>
      <w:r w:rsidR="00FA46AD" w:rsidRPr="00B34D78">
        <w:t xml:space="preserve">’) cho việc </w:t>
      </w:r>
      <w:r w:rsidRPr="00B34D78">
        <w:t>kiểu</w:t>
      </w:r>
      <w:r w:rsidR="00425DE0" w:rsidRPr="00B34D78">
        <w:t xml:space="preserve">nhóm </w:t>
      </w:r>
      <w:r w:rsidR="00FA46AD" w:rsidRPr="00B34D78">
        <w:t>‘rash’ trong</w:t>
      </w:r>
      <w:r w:rsidR="006619CC" w:rsidRPr="00B34D78">
        <w:t xml:space="preserve"> hộp </w:t>
      </w:r>
      <w:r w:rsidR="00FA46AD" w:rsidRPr="00B34D78">
        <w:t>bảng mẫu (‘</w:t>
      </w:r>
      <w:r w:rsidR="00B87AF1" w:rsidRPr="00B34D78">
        <w:rPr>
          <w:i/>
        </w:rPr>
        <w:t>stbl</w:t>
      </w:r>
      <w:r w:rsidR="00FA46AD" w:rsidRPr="00B34D78">
        <w:t xml:space="preserve">’) của </w:t>
      </w:r>
      <w:r w:rsidR="00642B3A" w:rsidRPr="00B34D78">
        <w:t>một rãnh</w:t>
      </w:r>
      <w:r w:rsidR="00FA46AD" w:rsidRPr="00B34D78">
        <w:t>. Nó sẽ</w:t>
      </w:r>
      <w:r w:rsidR="00761829" w:rsidRPr="00B34D78">
        <w:t xml:space="preserve"> nằm trong </w:t>
      </w:r>
      <w:r w:rsidR="00124B21" w:rsidRPr="00B34D78">
        <w:t>rãnh chỉ dẫn</w:t>
      </w:r>
      <w:r w:rsidR="00FA46AD" w:rsidRPr="00B34D78">
        <w:t xml:space="preserve">, nếu </w:t>
      </w:r>
      <w:r w:rsidR="00642B3A" w:rsidRPr="00B34D78">
        <w:t xml:space="preserve">một </w:t>
      </w:r>
      <w:r w:rsidR="00124B21" w:rsidRPr="00B34D78">
        <w:t>rãnh chỉ dẫn</w:t>
      </w:r>
      <w:r w:rsidR="00FA46AD" w:rsidRPr="00B34D78">
        <w:t xml:space="preserve"> được sử dụng, nếu không nó </w:t>
      </w:r>
      <w:r w:rsidR="00761829" w:rsidRPr="00B34D78">
        <w:t xml:space="preserve">nằm trong </w:t>
      </w:r>
      <w:r w:rsidR="00FA46AD" w:rsidRPr="00B34D78">
        <w:t xml:space="preserve">một </w:t>
      </w:r>
      <w:r w:rsidR="00174EE3" w:rsidRPr="00B34D78">
        <w:t xml:space="preserve">rãnh </w:t>
      </w:r>
      <w:r w:rsidR="009F242D" w:rsidRPr="00B34D78">
        <w:t>đa phương tiện</w:t>
      </w:r>
      <w:r w:rsidR="00FA46AD" w:rsidRPr="00B34D78">
        <w:t>.</w:t>
      </w:r>
    </w:p>
    <w:p w:rsidR="00250CCF" w:rsidRPr="00B34D78" w:rsidRDefault="002B0FEF" w:rsidP="00287AB5">
      <w:pPr>
        <w:autoSpaceDE w:val="0"/>
        <w:autoSpaceDN w:val="0"/>
        <w:adjustRightInd w:val="0"/>
        <w:rPr>
          <w:b/>
        </w:rPr>
      </w:pPr>
      <w:r w:rsidRPr="00B34D78">
        <w:t>Tỉ lệ chia sẻ</w:t>
      </w:r>
      <w:r w:rsidR="00FA46AD" w:rsidRPr="00B34D78">
        <w:t xml:space="preserve"> mục tiêu có thể được đặc tả cho một vài điểm hoạt động được định nghĩa trong các ngữ cảnh của tổng các tốc độ bit sẵn sàng, ví dụ tốc độ bit mà có thể được </w:t>
      </w:r>
      <w:r w:rsidRPr="00B34D78">
        <w:t>chia sẻ</w:t>
      </w:r>
      <w:r w:rsidR="00FA46AD" w:rsidRPr="00B34D78">
        <w:t xml:space="preserve">. Nếu chỉ một điểm hoạt động được định nghĩa, </w:t>
      </w:r>
      <w:r w:rsidRPr="00B34D78">
        <w:t>tỉ lệ chia sẻ</w:t>
      </w:r>
      <w:r w:rsidR="00FA46AD" w:rsidRPr="00B34D78">
        <w:t xml:space="preserve"> mục tiêu áp dụng tới tất cả các tốc độ bit sẵn sàng. Nếu một vài điểm hoạt động được định nghĩa, thì từng điểm hoạt động đặc tả một </w:t>
      </w:r>
      <w:r w:rsidRPr="00B34D78">
        <w:t>tỉ lệ chia sẻ</w:t>
      </w:r>
      <w:r w:rsidR="00FA46AD" w:rsidRPr="00B34D78">
        <w:t xml:space="preserve"> mục tiêu. Các giá trị </w:t>
      </w:r>
      <w:r w:rsidRPr="00B34D78">
        <w:t>tỉ lệ chia sẻ</w:t>
      </w:r>
      <w:r w:rsidR="00FA46AD" w:rsidRPr="00B34D78">
        <w:t xml:space="preserve"> mục tiêu định nghĩa cho các điểm hoạt động đầu tiên và cuối cùng cũng định nghĩa các giá trị </w:t>
      </w:r>
      <w:r w:rsidRPr="00B34D78">
        <w:t>tỉ lệ chia sẻ</w:t>
      </w:r>
      <w:r w:rsidR="00FA46AD" w:rsidRPr="00B34D78">
        <w:t xml:space="preserve"> mục tiêu tại các bitrate sẵn sàng tại mức thấp và mức cao, tương ứng. </w:t>
      </w:r>
      <w:r w:rsidRPr="00B34D78">
        <w:t>Tỉ lệ chia sẻ</w:t>
      </w:r>
      <w:r w:rsidR="00FA46AD" w:rsidRPr="00B34D78">
        <w:t xml:space="preserve"> mục tiêu giữa các điểm hoạt động được đặc tả trong dải giữa các tốc độ mục tiêu </w:t>
      </w:r>
      <w:r w:rsidRPr="00B34D78">
        <w:t>chia sẻ</w:t>
      </w:r>
      <w:r w:rsidR="00FA46AD" w:rsidRPr="00B34D78">
        <w:t xml:space="preserve"> của các điểm hoạt động đó. </w:t>
      </w:r>
      <w:r w:rsidR="00761829" w:rsidRPr="00B34D78">
        <w:t>Giá trị</w:t>
      </w:r>
      <w:r w:rsidR="00FA46AD" w:rsidRPr="00B34D78">
        <w:t xml:space="preserve"> có thể được ước lượng với phép suy tuyến tính. </w:t>
      </w:r>
    </w:p>
    <w:p w:rsidR="00FA46AD" w:rsidRPr="00B34D78" w:rsidRDefault="008E071F" w:rsidP="00A927B2">
      <w:pPr>
        <w:pStyle w:val="Heading4"/>
        <w:numPr>
          <w:ilvl w:val="3"/>
          <w:numId w:val="74"/>
        </w:numPr>
        <w:rPr>
          <w:rFonts w:cs="Arial"/>
        </w:rPr>
      </w:pPr>
      <w:r w:rsidRPr="00B34D78">
        <w:rPr>
          <w:rFonts w:cs="Arial"/>
        </w:rPr>
        <w:t>Cú pháp</w:t>
      </w:r>
    </w:p>
    <w:p w:rsidR="00FA46AD" w:rsidRPr="00B34D78" w:rsidRDefault="00FA46AD" w:rsidP="00287AB5">
      <w:pPr>
        <w:rPr>
          <w:i/>
        </w:rPr>
      </w:pPr>
      <w:r w:rsidRPr="00B34D78">
        <w:rPr>
          <w:i/>
        </w:rPr>
        <w:t>class RateShareEntry() extends SampleGroupDescriptionEntry('rash') {</w:t>
      </w:r>
    </w:p>
    <w:p w:rsidR="00FA46AD" w:rsidRPr="00B34D78" w:rsidRDefault="00FA46AD" w:rsidP="001D4E1B">
      <w:pPr>
        <w:ind w:left="431"/>
        <w:rPr>
          <w:i/>
        </w:rPr>
      </w:pPr>
      <w:r w:rsidRPr="00B34D78">
        <w:rPr>
          <w:i/>
        </w:rPr>
        <w:t>unsigned int(16) operation_point_count;</w:t>
      </w:r>
    </w:p>
    <w:p w:rsidR="00FA46AD" w:rsidRPr="00B34D78" w:rsidRDefault="00FA46AD" w:rsidP="001D4E1B">
      <w:pPr>
        <w:ind w:left="431"/>
        <w:rPr>
          <w:i/>
        </w:rPr>
      </w:pPr>
      <w:r w:rsidRPr="00B34D78">
        <w:rPr>
          <w:i/>
        </w:rPr>
        <w:t>if (operation_point_count == 1) {</w:t>
      </w:r>
    </w:p>
    <w:p w:rsidR="00FA46AD" w:rsidRPr="00B34D78" w:rsidRDefault="00FA46AD" w:rsidP="001D4E1B">
      <w:pPr>
        <w:ind w:left="431" w:firstLine="431"/>
        <w:rPr>
          <w:i/>
        </w:rPr>
      </w:pPr>
      <w:r w:rsidRPr="00B34D78">
        <w:rPr>
          <w:i/>
        </w:rPr>
        <w:t>unsigned int(16) target_rate_share;</w:t>
      </w:r>
    </w:p>
    <w:p w:rsidR="00FA46AD" w:rsidRPr="00B34D78" w:rsidRDefault="00FA46AD" w:rsidP="001D4E1B">
      <w:pPr>
        <w:ind w:left="431"/>
        <w:rPr>
          <w:i/>
        </w:rPr>
      </w:pPr>
      <w:r w:rsidRPr="00B34D78">
        <w:rPr>
          <w:i/>
        </w:rPr>
        <w:t>}</w:t>
      </w:r>
    </w:p>
    <w:p w:rsidR="00FA46AD" w:rsidRPr="00B34D78" w:rsidRDefault="00FA46AD" w:rsidP="001D4E1B">
      <w:pPr>
        <w:ind w:left="431"/>
        <w:rPr>
          <w:i/>
        </w:rPr>
      </w:pPr>
      <w:r w:rsidRPr="00B34D78">
        <w:rPr>
          <w:i/>
        </w:rPr>
        <w:t>else {</w:t>
      </w:r>
    </w:p>
    <w:p w:rsidR="00FA46AD" w:rsidRPr="00B34D78" w:rsidRDefault="00FA46AD" w:rsidP="001D4E1B">
      <w:pPr>
        <w:ind w:left="862"/>
        <w:rPr>
          <w:i/>
        </w:rPr>
      </w:pPr>
      <w:r w:rsidRPr="00B34D78">
        <w:rPr>
          <w:i/>
        </w:rPr>
        <w:t>for (i=0; i &lt; operation_point_count; i++) {</w:t>
      </w:r>
    </w:p>
    <w:p w:rsidR="00FA46AD" w:rsidRPr="00B34D78" w:rsidRDefault="00FA46AD" w:rsidP="001D4E1B">
      <w:pPr>
        <w:ind w:left="862" w:firstLine="431"/>
        <w:rPr>
          <w:i/>
        </w:rPr>
      </w:pPr>
      <w:r w:rsidRPr="00B34D78">
        <w:rPr>
          <w:i/>
        </w:rPr>
        <w:t>unsigned int(32) available_bitrate;</w:t>
      </w:r>
    </w:p>
    <w:p w:rsidR="00FA46AD" w:rsidRPr="00B34D78" w:rsidRDefault="00FA46AD" w:rsidP="001D4E1B">
      <w:pPr>
        <w:ind w:left="862" w:firstLine="431"/>
        <w:rPr>
          <w:i/>
        </w:rPr>
      </w:pPr>
      <w:r w:rsidRPr="00B34D78">
        <w:rPr>
          <w:i/>
        </w:rPr>
        <w:t>unsigned int(16) target_rate_share;</w:t>
      </w:r>
    </w:p>
    <w:p w:rsidR="00FA46AD" w:rsidRPr="00B34D78" w:rsidRDefault="00FA46AD" w:rsidP="001D4E1B">
      <w:pPr>
        <w:ind w:left="862"/>
        <w:rPr>
          <w:i/>
        </w:rPr>
      </w:pPr>
      <w:r w:rsidRPr="00B34D78">
        <w:rPr>
          <w:i/>
        </w:rPr>
        <w:t>}</w:t>
      </w:r>
    </w:p>
    <w:p w:rsidR="00FA46AD" w:rsidRPr="00B34D78" w:rsidRDefault="00FA46AD" w:rsidP="001D4E1B">
      <w:pPr>
        <w:ind w:left="431"/>
        <w:rPr>
          <w:i/>
        </w:rPr>
      </w:pPr>
      <w:r w:rsidRPr="00B34D78">
        <w:rPr>
          <w:i/>
        </w:rPr>
        <w:t>}</w:t>
      </w:r>
    </w:p>
    <w:p w:rsidR="00FA46AD" w:rsidRPr="00B34D78" w:rsidRDefault="00FA46AD" w:rsidP="001D4E1B">
      <w:pPr>
        <w:ind w:left="431"/>
        <w:rPr>
          <w:i/>
        </w:rPr>
      </w:pPr>
      <w:r w:rsidRPr="00B34D78">
        <w:rPr>
          <w:i/>
        </w:rPr>
        <w:t>unsigned int(32) maximum_bitrate;</w:t>
      </w:r>
    </w:p>
    <w:p w:rsidR="00FA46AD" w:rsidRPr="00B34D78" w:rsidRDefault="00FA46AD" w:rsidP="001D4E1B">
      <w:pPr>
        <w:ind w:left="431"/>
        <w:rPr>
          <w:i/>
        </w:rPr>
      </w:pPr>
      <w:r w:rsidRPr="00B34D78">
        <w:rPr>
          <w:i/>
        </w:rPr>
        <w:t>unsigned int(32) minimum_bitrate;</w:t>
      </w:r>
    </w:p>
    <w:p w:rsidR="00FA46AD" w:rsidRPr="00B34D78" w:rsidRDefault="00FA46AD" w:rsidP="001D4E1B">
      <w:pPr>
        <w:ind w:left="431"/>
        <w:rPr>
          <w:i/>
        </w:rPr>
      </w:pPr>
      <w:r w:rsidRPr="00B34D78">
        <w:rPr>
          <w:i/>
        </w:rPr>
        <w:t>unsigned int(8) discard_priority;</w:t>
      </w:r>
    </w:p>
    <w:p w:rsidR="00FA46AD" w:rsidRPr="00B34D78" w:rsidRDefault="00FA46AD" w:rsidP="00287AB5">
      <w:pPr>
        <w:rPr>
          <w:i/>
        </w:rPr>
      </w:pPr>
      <w:r w:rsidRPr="00B34D78">
        <w:rPr>
          <w:i/>
        </w:rPr>
        <w:t>}</w:t>
      </w:r>
    </w:p>
    <w:p w:rsidR="00FA46AD" w:rsidRPr="00B34D78" w:rsidRDefault="00EB335C" w:rsidP="00A927B2">
      <w:pPr>
        <w:pStyle w:val="Heading4"/>
        <w:numPr>
          <w:ilvl w:val="3"/>
          <w:numId w:val="74"/>
        </w:numPr>
        <w:rPr>
          <w:rFonts w:cs="Arial"/>
        </w:rPr>
      </w:pPr>
      <w:r w:rsidRPr="00B34D78">
        <w:rPr>
          <w:rFonts w:cs="Arial"/>
        </w:rPr>
        <w:t>Ngữ nghĩa</w:t>
      </w:r>
    </w:p>
    <w:p w:rsidR="00250CCF" w:rsidRPr="00B34D78" w:rsidRDefault="00FA46AD" w:rsidP="00287AB5">
      <w:pPr>
        <w:autoSpaceDE w:val="0"/>
        <w:autoSpaceDN w:val="0"/>
        <w:adjustRightInd w:val="0"/>
        <w:rPr>
          <w:b/>
        </w:rPr>
      </w:pPr>
      <w:r w:rsidRPr="00B34D78">
        <w:rPr>
          <w:i/>
        </w:rPr>
        <w:t xml:space="preserve">operation_point_count </w:t>
      </w:r>
      <w:r w:rsidR="004C2D28" w:rsidRPr="00B34D78">
        <w:t>có kiểu số nguyên</w:t>
      </w:r>
      <w:r w:rsidRPr="00B34D78">
        <w:t xml:space="preserve"> khác 0 </w:t>
      </w:r>
      <w:r w:rsidR="00761829" w:rsidRPr="00B34D78">
        <w:t xml:space="preserve">cho biết </w:t>
      </w:r>
      <w:r w:rsidRPr="00B34D78">
        <w:t xml:space="preserve">số lượng các điểm hoạt động. </w:t>
      </w:r>
    </w:p>
    <w:p w:rsidR="00250CCF" w:rsidRPr="00B34D78" w:rsidRDefault="00FA46AD" w:rsidP="00287AB5">
      <w:pPr>
        <w:autoSpaceDE w:val="0"/>
        <w:autoSpaceDN w:val="0"/>
        <w:adjustRightInd w:val="0"/>
        <w:rPr>
          <w:b/>
        </w:rPr>
      </w:pPr>
      <w:r w:rsidRPr="00B34D78">
        <w:rPr>
          <w:i/>
        </w:rPr>
        <w:t xml:space="preserve">available_bitrate </w:t>
      </w:r>
      <w:r w:rsidR="004C2D28" w:rsidRPr="00B34D78">
        <w:t>có kiểu số nguyên</w:t>
      </w:r>
      <w:r w:rsidRPr="00B34D78">
        <w:t xml:space="preserve"> dương định nghĩa một điểm </w:t>
      </w:r>
      <w:r w:rsidR="00761829" w:rsidRPr="00B34D78">
        <w:t xml:space="preserve">hoạt động </w:t>
      </w:r>
      <w:r w:rsidRPr="00B34D78">
        <w:t xml:space="preserve">(giá trị tính bằng </w:t>
      </w:r>
      <w:r w:rsidR="00761829" w:rsidRPr="00B34D78">
        <w:t>kb/s</w:t>
      </w:r>
      <w:r w:rsidRPr="00B34D78">
        <w:t xml:space="preserve">). Nó là tổng tốc độ bit sẵn sàng có thể được phân bổ trong các </w:t>
      </w:r>
      <w:r w:rsidR="002B0FEF" w:rsidRPr="00B34D78">
        <w:t>chia sẻ</w:t>
      </w:r>
      <w:r w:rsidR="00761829" w:rsidRPr="00B34D78">
        <w:t xml:space="preserve">của </w:t>
      </w:r>
      <w:r w:rsidRPr="00B34D78">
        <w:t xml:space="preserve">các </w:t>
      </w:r>
      <w:r w:rsidR="00635BD3" w:rsidRPr="00B34D78">
        <w:t>rãnh</w:t>
      </w:r>
      <w:r w:rsidRPr="00B34D78">
        <w:t xml:space="preserve">. </w:t>
      </w:r>
      <w:r w:rsidR="00761829" w:rsidRPr="00B34D78">
        <w:t xml:space="preserve">Mỗi đầu vào mục sẽ lớn hơn đầu vào mục </w:t>
      </w:r>
      <w:r w:rsidRPr="00B34D78">
        <w:t>trước đó.</w:t>
      </w:r>
    </w:p>
    <w:p w:rsidR="00250CCF" w:rsidRPr="00B34D78" w:rsidRDefault="00FA46AD" w:rsidP="00287AB5">
      <w:pPr>
        <w:autoSpaceDE w:val="0"/>
        <w:autoSpaceDN w:val="0"/>
        <w:adjustRightInd w:val="0"/>
        <w:rPr>
          <w:b/>
        </w:rPr>
      </w:pPr>
      <w:r w:rsidRPr="00B34D78">
        <w:rPr>
          <w:i/>
        </w:rPr>
        <w:t>target_rate_share</w:t>
      </w:r>
      <w:r w:rsidR="004C2D28" w:rsidRPr="00B34D78">
        <w:t>có kiểu số nguyên</w:t>
      </w:r>
      <w:r w:rsidRPr="00B34D78">
        <w:t xml:space="preserve">. </w:t>
      </w:r>
      <w:r w:rsidR="00761829" w:rsidRPr="00B34D78">
        <w:t>Giá trị</w:t>
      </w:r>
      <w:r w:rsidRPr="00B34D78">
        <w:t xml:space="preserve"> khác 0 </w:t>
      </w:r>
      <w:r w:rsidR="00761829" w:rsidRPr="00B34D78">
        <w:t xml:space="preserve">cho biết </w:t>
      </w:r>
      <w:r w:rsidRPr="00B34D78">
        <w:t xml:space="preserve">phần </w:t>
      </w:r>
      <w:r w:rsidR="00761829" w:rsidRPr="00B34D78">
        <w:t xml:space="preserve">trăm của băng thông sẵn sàng </w:t>
      </w:r>
      <w:r w:rsidRPr="00B34D78">
        <w:t xml:space="preserve">sẽ được phân bổ tới </w:t>
      </w:r>
      <w:r w:rsidR="009F242D" w:rsidRPr="00B34D78">
        <w:t>đa phương tiện</w:t>
      </w:r>
      <w:r w:rsidRPr="00B34D78">
        <w:t xml:space="preserve"> cho từng </w:t>
      </w:r>
      <w:r w:rsidR="00761829" w:rsidRPr="00B34D78">
        <w:t>điểm hoạt động</w:t>
      </w:r>
      <w:r w:rsidRPr="00B34D78">
        <w:t xml:space="preserve">. Giá trị của </w:t>
      </w:r>
      <w:r w:rsidR="00761829" w:rsidRPr="00B34D78">
        <w:t>điểm hoạt động</w:t>
      </w:r>
      <w:r w:rsidRPr="00B34D78">
        <w:t xml:space="preserve"> đầu tiên (hay cuối cùng) áp dụng tới tốc độ bit sẵn sàng thấp hơn (hoặc cao hơn) là </w:t>
      </w:r>
      <w:r w:rsidR="00761829" w:rsidRPr="00B34D78">
        <w:t>điểm hoạt động</w:t>
      </w:r>
      <w:r w:rsidRPr="00B34D78">
        <w:t xml:space="preserve"> của </w:t>
      </w:r>
      <w:r w:rsidR="00AE3DE6" w:rsidRPr="00B34D78">
        <w:t>cơ bản</w:t>
      </w:r>
      <w:r w:rsidRPr="00B34D78">
        <w:t xml:space="preserve"> nó. </w:t>
      </w:r>
      <w:r w:rsidR="002B0FEF" w:rsidRPr="00B34D78">
        <w:t>Tỉ lệ chia sẻ</w:t>
      </w:r>
      <w:r w:rsidRPr="00B34D78">
        <w:t xml:space="preserve"> mục tiêu giữa các </w:t>
      </w:r>
      <w:r w:rsidR="00761829" w:rsidRPr="00B34D78">
        <w:t>điểm hoạt động</w:t>
      </w:r>
      <w:r w:rsidRPr="00B34D78">
        <w:t xml:space="preserve"> được bao quanh bởi các </w:t>
      </w:r>
      <w:r w:rsidR="002B0FEF" w:rsidRPr="00B34D78">
        <w:t>tỉ lệ chia sẻ</w:t>
      </w:r>
      <w:r w:rsidRPr="00B34D78">
        <w:t xml:space="preserve"> mục tiêu của các </w:t>
      </w:r>
      <w:r w:rsidR="00761829" w:rsidRPr="00B34D78">
        <w:t>điểm hoạt động</w:t>
      </w:r>
      <w:r w:rsidRPr="00B34D78">
        <w:t xml:space="preserve"> tương ứng. </w:t>
      </w:r>
      <w:r w:rsidR="00761829" w:rsidRPr="00B34D78">
        <w:t>Giá trị</w:t>
      </w:r>
      <w:r w:rsidRPr="00B34D78">
        <w:t xml:space="preserve"> 0 </w:t>
      </w:r>
      <w:r w:rsidR="00761829" w:rsidRPr="00B34D78">
        <w:t>cho biết</w:t>
      </w:r>
      <w:r w:rsidRPr="00B34D78">
        <w:t xml:space="preserve"> không có thông tin trên </w:t>
      </w:r>
      <w:r w:rsidR="002B0FEF" w:rsidRPr="00B34D78">
        <w:t>tỉ lệ chia sẻ</w:t>
      </w:r>
      <w:r w:rsidRPr="00B34D78">
        <w:t xml:space="preserve"> phần trăm ưu tiên hơn nào được cung cấp. </w:t>
      </w:r>
    </w:p>
    <w:p w:rsidR="00250CCF" w:rsidRPr="00B34D78" w:rsidRDefault="00FA46AD" w:rsidP="00287AB5">
      <w:pPr>
        <w:autoSpaceDE w:val="0"/>
        <w:autoSpaceDN w:val="0"/>
        <w:adjustRightInd w:val="0"/>
        <w:rPr>
          <w:b/>
        </w:rPr>
      </w:pPr>
      <w:r w:rsidRPr="00B34D78">
        <w:rPr>
          <w:i/>
        </w:rPr>
        <w:lastRenderedPageBreak/>
        <w:t>maximum_bitrate</w:t>
      </w:r>
      <w:r w:rsidR="004C2D28" w:rsidRPr="00B34D78">
        <w:t>có kiểu số nguyên</w:t>
      </w:r>
      <w:r w:rsidRPr="00B34D78">
        <w:t xml:space="preserve">. </w:t>
      </w:r>
      <w:r w:rsidR="00761829" w:rsidRPr="00B34D78">
        <w:t>Giá trị</w:t>
      </w:r>
      <w:r w:rsidRPr="00B34D78">
        <w:t xml:space="preserve"> khác 0 </w:t>
      </w:r>
      <w:r w:rsidR="00761829" w:rsidRPr="00B34D78">
        <w:t>cho biết</w:t>
      </w:r>
      <w:r w:rsidRPr="00B34D78">
        <w:t xml:space="preserve"> (được tính bằng kb/s) một ngưỡng cao hơn cho băng thông mà sẽ được phân bổ tới </w:t>
      </w:r>
      <w:r w:rsidR="009F242D" w:rsidRPr="00B34D78">
        <w:t>đa phương tiện</w:t>
      </w:r>
      <w:r w:rsidRPr="00B34D78">
        <w:t xml:space="preserve">. Một tốc độ cao hơn giá trị tốc độ bit cao nhất sẽ chỉ được phân bổ nếu tất cả các </w:t>
      </w:r>
      <w:r w:rsidR="009F242D" w:rsidRPr="00B34D78">
        <w:t>đa phương tiện</w:t>
      </w:r>
      <w:r w:rsidRPr="00B34D78">
        <w:t xml:space="preserve"> khác trong phiên đã bị </w:t>
      </w:r>
      <w:r w:rsidR="00761829" w:rsidRPr="00B34D78">
        <w:t xml:space="preserve">chiếm hết </w:t>
      </w:r>
      <w:r w:rsidR="002B0FEF" w:rsidRPr="00B34D78">
        <w:t>tỉ lệ chia sẻ</w:t>
      </w:r>
      <w:r w:rsidRPr="00B34D78">
        <w:t xml:space="preserve"> mục tiêu và tốc độ bit cao nhất, tương ứng. </w:t>
      </w:r>
      <w:r w:rsidR="00761829" w:rsidRPr="00B34D78">
        <w:t>Giá trị</w:t>
      </w:r>
      <w:r w:rsidRPr="00B34D78">
        <w:t xml:space="preserve"> 0 </w:t>
      </w:r>
      <w:r w:rsidR="00761829" w:rsidRPr="00B34D78">
        <w:t>cho biết</w:t>
      </w:r>
      <w:r w:rsidRPr="00B34D78">
        <w:t xml:space="preserve"> không thông tin về tốc độ bit cao nhất được cung cấp. </w:t>
      </w:r>
    </w:p>
    <w:p w:rsidR="00250CCF" w:rsidRPr="00B34D78" w:rsidRDefault="00FA46AD" w:rsidP="00287AB5">
      <w:pPr>
        <w:autoSpaceDE w:val="0"/>
        <w:autoSpaceDN w:val="0"/>
        <w:adjustRightInd w:val="0"/>
        <w:rPr>
          <w:b/>
        </w:rPr>
      </w:pPr>
      <w:r w:rsidRPr="00B34D78">
        <w:rPr>
          <w:i/>
        </w:rPr>
        <w:t>minimum_bitrate</w:t>
      </w:r>
      <w:r w:rsidR="004C2D28" w:rsidRPr="00B34D78">
        <w:t>có kiểu số nguyên</w:t>
      </w:r>
      <w:r w:rsidRPr="00B34D78">
        <w:t xml:space="preserve">. </w:t>
      </w:r>
      <w:r w:rsidR="00761829" w:rsidRPr="00B34D78">
        <w:t>Giá trị</w:t>
      </w:r>
      <w:r w:rsidRPr="00B34D78">
        <w:t xml:space="preserve"> không phải 0 </w:t>
      </w:r>
      <w:r w:rsidR="00761829" w:rsidRPr="00B34D78">
        <w:t>cho biết</w:t>
      </w:r>
      <w:r w:rsidRPr="00B34D78">
        <w:t xml:space="preserve"> (được tính bằng </w:t>
      </w:r>
      <w:r w:rsidR="00761829" w:rsidRPr="00B34D78">
        <w:t>kb/s</w:t>
      </w:r>
      <w:r w:rsidRPr="00B34D78">
        <w:t xml:space="preserve">) một ngưỡng thấp hơn cho băng thông mà sẽ được phân bổ tới </w:t>
      </w:r>
      <w:r w:rsidR="009F242D" w:rsidRPr="00B34D78">
        <w:t>đa phương tiện</w:t>
      </w:r>
      <w:r w:rsidRPr="00B34D78">
        <w:t xml:space="preserve">. Nếu băng thông được phân bổ tương ứng tới một giá trị nhỏ hơn, sau đó không tốc độ bit nào được phân bổ. Thay vì được ưu tiên đem tới </w:t>
      </w:r>
      <w:r w:rsidR="009F242D" w:rsidRPr="00B34D78">
        <w:t>đa phương tiện</w:t>
      </w:r>
      <w:r w:rsidRPr="00B34D78">
        <w:t xml:space="preserve"> khác trong phiên hoặc luân phiên các mã hoặc của cùng </w:t>
      </w:r>
      <w:r w:rsidR="009F242D" w:rsidRPr="00B34D78">
        <w:t>đa phương tiện</w:t>
      </w:r>
      <w:r w:rsidRPr="00B34D78">
        <w:t xml:space="preserve">. Tốc độ </w:t>
      </w:r>
      <w:r w:rsidR="00761829" w:rsidRPr="00B34D78">
        <w:t xml:space="preserve">bit </w:t>
      </w:r>
      <w:r w:rsidRPr="00B34D78">
        <w:t xml:space="preserve">nhỏ nhất bằng 0 </w:t>
      </w:r>
      <w:r w:rsidR="00761829" w:rsidRPr="00B34D78">
        <w:t>cho biết</w:t>
      </w:r>
      <w:r w:rsidRPr="00B34D78">
        <w:t xml:space="preserve"> không có thông tin với tốc độ bit nhỏ nhất được cung cấp.</w:t>
      </w:r>
    </w:p>
    <w:p w:rsidR="00250CCF" w:rsidRPr="00B34D78" w:rsidRDefault="00FA46AD" w:rsidP="00287AB5">
      <w:pPr>
        <w:autoSpaceDE w:val="0"/>
        <w:autoSpaceDN w:val="0"/>
        <w:adjustRightInd w:val="0"/>
        <w:rPr>
          <w:b/>
        </w:rPr>
      </w:pPr>
      <w:r w:rsidRPr="00B34D78">
        <w:rPr>
          <w:i/>
        </w:rPr>
        <w:t xml:space="preserve">discard_priority </w:t>
      </w:r>
      <w:r w:rsidRPr="00B34D78">
        <w:t xml:space="preserve">là một giá trị nguyên </w:t>
      </w:r>
      <w:r w:rsidR="00761829" w:rsidRPr="00B34D78">
        <w:t>cho biết</w:t>
      </w:r>
      <w:r w:rsidRPr="00B34D78">
        <w:t xml:space="preserve"> mức ưu tiên của</w:t>
      </w:r>
      <w:r w:rsidR="009F6050" w:rsidRPr="00B34D78">
        <w:t xml:space="preserve"> rãnh </w:t>
      </w:r>
      <w:r w:rsidRPr="00B34D78">
        <w:t>khi các</w:t>
      </w:r>
      <w:r w:rsidR="009F6050" w:rsidRPr="00B34D78">
        <w:t xml:space="preserve"> rãnh </w:t>
      </w:r>
      <w:r w:rsidRPr="00B34D78">
        <w:t xml:space="preserve">bị </w:t>
      </w:r>
      <w:r w:rsidR="002730CC" w:rsidRPr="00B34D78">
        <w:t>kiểu</w:t>
      </w:r>
      <w:r w:rsidRPr="00B34D78">
        <w:t xml:space="preserve"> bỏ để đạt các thiết lập cưỡng bức bởi </w:t>
      </w:r>
      <w:r w:rsidR="002B0FEF" w:rsidRPr="00B34D78">
        <w:t>tỉ lệ chia sẻ</w:t>
      </w:r>
      <w:r w:rsidRPr="00B34D78">
        <w:t xml:space="preserve"> mục tiêu, tốc độ bit cao nhất và tốc độ bit thấp nhất. Các</w:t>
      </w:r>
      <w:r w:rsidR="009F6050" w:rsidRPr="00B34D78">
        <w:t xml:space="preserve"> rãnh </w:t>
      </w:r>
      <w:r w:rsidRPr="00B34D78">
        <w:t xml:space="preserve">bị </w:t>
      </w:r>
      <w:r w:rsidR="002730CC" w:rsidRPr="00B34D78">
        <w:t>kiểu</w:t>
      </w:r>
      <w:r w:rsidRPr="00B34D78">
        <w:t xml:space="preserve"> bỏ trong yêu cầu ưu tiên </w:t>
      </w:r>
      <w:r w:rsidR="002730CC" w:rsidRPr="00B34D78">
        <w:t>kiểu</w:t>
      </w:r>
      <w:r w:rsidRPr="00B34D78">
        <w:t xml:space="preserve"> bỏ và</w:t>
      </w:r>
      <w:r w:rsidR="009F6050" w:rsidRPr="00B34D78">
        <w:t xml:space="preserve"> rãnh </w:t>
      </w:r>
      <w:r w:rsidRPr="00B34D78">
        <w:t xml:space="preserve">nào có giá trị mức ưu tiên </w:t>
      </w:r>
      <w:r w:rsidR="002730CC" w:rsidRPr="00B34D78">
        <w:t>kiểu</w:t>
      </w:r>
      <w:r w:rsidRPr="00B34D78">
        <w:t xml:space="preserve"> bỏ cao nhất sẽ bị </w:t>
      </w:r>
      <w:r w:rsidR="002730CC" w:rsidRPr="00B34D78">
        <w:t>kiểu</w:t>
      </w:r>
      <w:r w:rsidRPr="00B34D78">
        <w:t xml:space="preserve"> bỏ trước tiên. </w:t>
      </w:r>
    </w:p>
    <w:p w:rsidR="00FA46AD" w:rsidRPr="00B34D78" w:rsidRDefault="00635BD3" w:rsidP="00A927B2">
      <w:pPr>
        <w:pStyle w:val="Heading3"/>
        <w:numPr>
          <w:ilvl w:val="2"/>
          <w:numId w:val="74"/>
        </w:numPr>
        <w:rPr>
          <w:rFonts w:cs="Arial"/>
          <w:color w:val="auto"/>
          <w:lang w:val="en-US"/>
        </w:rPr>
      </w:pPr>
      <w:bookmarkStart w:id="373" w:name="_Toc446058355"/>
      <w:r w:rsidRPr="00B34D78">
        <w:rPr>
          <w:rFonts w:cs="Arial"/>
          <w:color w:val="auto"/>
          <w:lang w:val="en-US"/>
        </w:rPr>
        <w:t xml:space="preserve">Mối quan hệ giữa các </w:t>
      </w:r>
      <w:r w:rsidR="00EB335C" w:rsidRPr="00B34D78">
        <w:rPr>
          <w:rFonts w:cs="Arial"/>
          <w:color w:val="auto"/>
          <w:lang w:val="en-US"/>
        </w:rPr>
        <w:t>rãnh</w:t>
      </w:r>
      <w:bookmarkEnd w:id="373"/>
    </w:p>
    <w:p w:rsidR="00250CCF" w:rsidRPr="00B34D78" w:rsidRDefault="00FA46AD" w:rsidP="00287AB5">
      <w:pPr>
        <w:autoSpaceDE w:val="0"/>
        <w:autoSpaceDN w:val="0"/>
        <w:adjustRightInd w:val="0"/>
        <w:rPr>
          <w:b/>
        </w:rPr>
      </w:pPr>
      <w:r w:rsidRPr="00B34D78">
        <w:t xml:space="preserve">Mục đích của việc định nghĩa thông tin </w:t>
      </w:r>
      <w:r w:rsidR="002B0FEF" w:rsidRPr="00B34D78">
        <w:t>tỉ lệ chia sẻ</w:t>
      </w:r>
      <w:r w:rsidRPr="00B34D78">
        <w:t xml:space="preserve"> là để hỗ trợ một máy chủ hoặc một bộ đọc </w:t>
      </w:r>
      <w:r w:rsidR="00EE6933" w:rsidRPr="00B34D78">
        <w:t>hình ảnh</w:t>
      </w:r>
      <w:r w:rsidRPr="00B34D78">
        <w:t xml:space="preserve"> giải nén dữ liệu từ </w:t>
      </w:r>
      <w:r w:rsidR="00642B3A" w:rsidRPr="00B34D78">
        <w:t>một rãnh</w:t>
      </w:r>
      <w:r w:rsidRPr="00B34D78">
        <w:t xml:space="preserve"> trong sự kết hợp với nhiều</w:t>
      </w:r>
      <w:r w:rsidR="009F6050" w:rsidRPr="00B34D78">
        <w:t xml:space="preserve"> rãnh </w:t>
      </w:r>
      <w:r w:rsidRPr="00B34D78">
        <w:t xml:space="preserve">khác. </w:t>
      </w:r>
      <w:r w:rsidR="00124B21" w:rsidRPr="00B34D78">
        <w:t>Lưu ý rằng</w:t>
      </w:r>
      <w:r w:rsidRPr="00B34D78">
        <w:t xml:space="preserve"> một máy chủ/đầu đọc </w:t>
      </w:r>
      <w:r w:rsidR="00124B21" w:rsidRPr="00B34D78">
        <w:t>truyền theo luồng</w:t>
      </w:r>
      <w:r w:rsidRPr="00B34D78">
        <w:t>/đọc các</w:t>
      </w:r>
      <w:r w:rsidR="009F6050" w:rsidRPr="00B34D78">
        <w:t xml:space="preserve"> rãnh </w:t>
      </w:r>
      <w:r w:rsidR="00C06448" w:rsidRPr="00B34D78">
        <w:t xml:space="preserve">cùng một lúc </w:t>
      </w:r>
      <w:r w:rsidRPr="00B34D78">
        <w:t>nếu chúng thuộc các nhóm luân phiên</w:t>
      </w:r>
      <w:r w:rsidR="00C06448" w:rsidRPr="00B34D78">
        <w:t xml:space="preserve"> nhau</w:t>
      </w:r>
      <w:r w:rsidRPr="00B34D78">
        <w:t xml:space="preserve"> và có thể chuyển </w:t>
      </w:r>
      <w:r w:rsidR="00C06448" w:rsidRPr="00B34D78">
        <w:t xml:space="preserve">đổi </w:t>
      </w:r>
      <w:r w:rsidRPr="00B34D78">
        <w:t>giữa các</w:t>
      </w:r>
      <w:r w:rsidR="009F6050" w:rsidRPr="00B34D78">
        <w:t xml:space="preserve"> rãnh </w:t>
      </w:r>
      <w:r w:rsidR="00C06448" w:rsidRPr="00B34D78">
        <w:t xml:space="preserve">về </w:t>
      </w:r>
      <w:r w:rsidRPr="00B34D78">
        <w:t>cùng nhóm chuyển trong một nhóm luân phiên. Theo mặc định, tất cả các</w:t>
      </w:r>
      <w:r w:rsidR="009F6050" w:rsidRPr="00B34D78">
        <w:t xml:space="preserve"> rãnh </w:t>
      </w:r>
      <w:r w:rsidRPr="00B34D78">
        <w:t xml:space="preserve">đều được phục vụ/đọc </w:t>
      </w:r>
      <w:r w:rsidR="00EE6933" w:rsidRPr="00B34D78">
        <w:t>hình ảnh</w:t>
      </w:r>
      <w:r w:rsidRPr="00B34D78">
        <w:t xml:space="preserve"> đồng thời nếu các nhóm luân phiên không được định nghĩa. </w:t>
      </w:r>
    </w:p>
    <w:p w:rsidR="00250CCF" w:rsidRPr="00B34D78" w:rsidRDefault="00FA46AD" w:rsidP="00287AB5">
      <w:pPr>
        <w:autoSpaceDE w:val="0"/>
        <w:autoSpaceDN w:val="0"/>
        <w:adjustRightInd w:val="0"/>
        <w:rPr>
          <w:b/>
        </w:rPr>
      </w:pPr>
      <w:r w:rsidRPr="00B34D78">
        <w:t xml:space="preserve">Thông tin </w:t>
      </w:r>
      <w:r w:rsidR="002B0FEF" w:rsidRPr="00B34D78">
        <w:t>tỉ lệ chia sẻ</w:t>
      </w:r>
      <w:r w:rsidRPr="00B34D78">
        <w:t xml:space="preserve"> sẽ được cung cấp tới cho từng </w:t>
      </w:r>
      <w:r w:rsidR="00635BD3" w:rsidRPr="00B34D78">
        <w:t>rãnh</w:t>
      </w:r>
      <w:r w:rsidRPr="00B34D78">
        <w:t xml:space="preserve">. </w:t>
      </w:r>
      <w:r w:rsidR="00642B3A" w:rsidRPr="00B34D78">
        <w:t>Một rãnh</w:t>
      </w:r>
      <w:r w:rsidRPr="00B34D78">
        <w:t xml:space="preserve"> mà không bao gồm thông tin </w:t>
      </w:r>
      <w:r w:rsidR="002B0FEF" w:rsidRPr="00B34D78">
        <w:t>tỉ lệ chia sẻ</w:t>
      </w:r>
      <w:r w:rsidRPr="00B34D78">
        <w:t xml:space="preserve"> có một </w:t>
      </w:r>
      <w:r w:rsidR="00761829" w:rsidRPr="00B34D78">
        <w:t>điểm hoạt động</w:t>
      </w:r>
      <w:r w:rsidRPr="00B34D78">
        <w:t xml:space="preserve"> và có thể được đối xử như là </w:t>
      </w:r>
      <w:r w:rsidR="00642B3A" w:rsidRPr="00B34D78">
        <w:t>một rãnh</w:t>
      </w:r>
      <w:r w:rsidRPr="00B34D78">
        <w:t xml:space="preserve"> có tốc độ bit cố định với </w:t>
      </w:r>
      <w:r w:rsidR="002730CC" w:rsidRPr="00B34D78">
        <w:t>kiểu</w:t>
      </w:r>
      <w:r w:rsidRPr="00B34D78">
        <w:t xml:space="preserve"> trừ ưu tiên 128. Chia </w:t>
      </w:r>
      <w:r w:rsidR="00955B5F" w:rsidRPr="00B34D78">
        <w:t>sẽ</w:t>
      </w:r>
      <w:r w:rsidRPr="00B34D78">
        <w:t xml:space="preserve"> tốc độ mục tiêu, các tốc độ bit nhỏ nhất và lớn nhất không được áp dụng trong trường hợp này. </w:t>
      </w:r>
    </w:p>
    <w:p w:rsidR="00250CCF" w:rsidRPr="00B34D78" w:rsidRDefault="00FA46AD" w:rsidP="00287AB5">
      <w:pPr>
        <w:autoSpaceDE w:val="0"/>
        <w:autoSpaceDN w:val="0"/>
        <w:adjustRightInd w:val="0"/>
        <w:rPr>
          <w:b/>
        </w:rPr>
      </w:pPr>
      <w:r w:rsidRPr="00B34D78">
        <w:t>Các</w:t>
      </w:r>
      <w:r w:rsidR="009F6050" w:rsidRPr="00B34D78">
        <w:t xml:space="preserve"> rãnh </w:t>
      </w:r>
      <w:r w:rsidRPr="00B34D78">
        <w:t>được luân phiên cho từng</w:t>
      </w:r>
      <w:r w:rsidR="009F6050" w:rsidRPr="00B34D78">
        <w:t xml:space="preserve"> rãnh </w:t>
      </w:r>
      <w:r w:rsidRPr="00B34D78">
        <w:t xml:space="preserve">khác (tại từng trường hợp theo thời gian) sẽ định nghĩa cùng số lượng </w:t>
      </w:r>
      <w:r w:rsidR="00761829" w:rsidRPr="00B34D78">
        <w:t>điểm hoạt động</w:t>
      </w:r>
      <w:r w:rsidRPr="00B34D78">
        <w:t xml:space="preserve"> tại cùng tập hợp của tổng hợp các tốc độ bit tồn tại và có cùng các mức ưu tiên </w:t>
      </w:r>
      <w:r w:rsidR="002730CC" w:rsidRPr="00B34D78">
        <w:t>kiểu</w:t>
      </w:r>
      <w:r w:rsidRPr="00B34D78">
        <w:t xml:space="preserve"> bỏ. </w:t>
      </w:r>
      <w:r w:rsidR="00124B21" w:rsidRPr="00B34D78">
        <w:t>Lưu ý rằng</w:t>
      </w:r>
      <w:r w:rsidRPr="00B34D78">
        <w:t xml:space="preserve"> số lượng và định nghĩa các </w:t>
      </w:r>
      <w:r w:rsidR="00761829" w:rsidRPr="00B34D78">
        <w:t>điểm hoạt động</w:t>
      </w:r>
      <w:r w:rsidRPr="00B34D78">
        <w:t xml:space="preserve"> có thể phụ thuộc vào thời gian. Các</w:t>
      </w:r>
      <w:r w:rsidR="009F6050" w:rsidRPr="00B34D78">
        <w:t xml:space="preserve"> rãnh </w:t>
      </w:r>
      <w:r w:rsidRPr="00B34D78">
        <w:t xml:space="preserve">luân phiên có thể có các </w:t>
      </w:r>
      <w:r w:rsidR="002B0FEF" w:rsidRPr="00B34D78">
        <w:t>tỉ lệ chia sẻ</w:t>
      </w:r>
      <w:r w:rsidRPr="00B34D78">
        <w:t xml:space="preserve"> mục tiêu khác, là các tốc độ bit nhỏ nhất và lớn nhất. </w:t>
      </w:r>
    </w:p>
    <w:p w:rsidR="00FA46AD" w:rsidRPr="00B34D78" w:rsidRDefault="00FA46AD" w:rsidP="00A927B2">
      <w:pPr>
        <w:pStyle w:val="Heading3"/>
        <w:numPr>
          <w:ilvl w:val="2"/>
          <w:numId w:val="74"/>
        </w:numPr>
        <w:rPr>
          <w:rFonts w:cs="Arial"/>
          <w:color w:val="auto"/>
        </w:rPr>
      </w:pPr>
      <w:bookmarkStart w:id="374" w:name="_Toc446058356"/>
      <w:r w:rsidRPr="00B34D78">
        <w:rPr>
          <w:rFonts w:cs="Arial"/>
          <w:color w:val="auto"/>
        </w:rPr>
        <w:t>Phân bổ tốc độ bit</w:t>
      </w:r>
      <w:bookmarkEnd w:id="374"/>
    </w:p>
    <w:p w:rsidR="00250CCF" w:rsidRPr="00B34D78" w:rsidRDefault="00FA46AD" w:rsidP="00287AB5">
      <w:pPr>
        <w:autoSpaceDE w:val="0"/>
        <w:autoSpaceDN w:val="0"/>
        <w:adjustRightInd w:val="0"/>
        <w:rPr>
          <w:b/>
          <w:lang w:val="fr-FR"/>
        </w:rPr>
      </w:pPr>
      <w:r w:rsidRPr="00B34D78">
        <w:rPr>
          <w:lang w:val="fr-FR"/>
        </w:rPr>
        <w:t xml:space="preserve">Thông tin </w:t>
      </w:r>
      <w:r w:rsidR="002B0FEF" w:rsidRPr="00B34D78">
        <w:rPr>
          <w:lang w:val="fr-FR"/>
        </w:rPr>
        <w:t>tỉ lệ chia sẻ</w:t>
      </w:r>
      <w:r w:rsidRPr="00B34D78">
        <w:rPr>
          <w:lang w:val="fr-FR"/>
        </w:rPr>
        <w:t xml:space="preserve"> dựa trên tốc độ bit lớn nhất, tốc độ bit nhỏ nhất, và </w:t>
      </w:r>
      <w:r w:rsidR="002B0FEF" w:rsidRPr="00B34D78">
        <w:rPr>
          <w:lang w:val="fr-FR"/>
        </w:rPr>
        <w:t>chia sẻ tỉ lệ</w:t>
      </w:r>
      <w:r w:rsidRPr="00B34D78">
        <w:rPr>
          <w:lang w:val="fr-FR"/>
        </w:rPr>
        <w:t xml:space="preserve"> mục tiêu có thể kết hợp cho </w:t>
      </w:r>
      <w:r w:rsidR="00642B3A" w:rsidRPr="00B34D78">
        <w:rPr>
          <w:lang w:val="fr-FR"/>
        </w:rPr>
        <w:t>một rãnh</w:t>
      </w:r>
      <w:r w:rsidRPr="00B34D78">
        <w:rPr>
          <w:lang w:val="fr-FR"/>
        </w:rPr>
        <w:t xml:space="preserve">. Nếu trường hợp này, việc </w:t>
      </w:r>
      <w:r w:rsidR="002B0FEF" w:rsidRPr="00B34D78">
        <w:rPr>
          <w:lang w:val="fr-FR"/>
        </w:rPr>
        <w:t>chia sẻ tỉ lệ</w:t>
      </w:r>
      <w:r w:rsidRPr="00B34D78">
        <w:rPr>
          <w:lang w:val="fr-FR"/>
        </w:rPr>
        <w:t xml:space="preserve"> mục tiêu sẽ được áp dụng để tìm kiếm một tốc độ bit được phân bổ trước khi khoảng tốc độ bit lớn nhất và nhỏ nhất được xem xét. </w:t>
      </w:r>
    </w:p>
    <w:p w:rsidR="00250CCF" w:rsidRPr="00B34D78" w:rsidRDefault="00FA46AD" w:rsidP="00287AB5">
      <w:pPr>
        <w:autoSpaceDE w:val="0"/>
        <w:autoSpaceDN w:val="0"/>
        <w:adjustRightInd w:val="0"/>
        <w:rPr>
          <w:b/>
          <w:lang w:val="fr-FR"/>
        </w:rPr>
      </w:pPr>
      <w:r w:rsidRPr="00B34D78">
        <w:rPr>
          <w:lang w:val="fr-FR"/>
        </w:rPr>
        <w:t xml:space="preserve">Khi </w:t>
      </w:r>
      <w:r w:rsidR="00111534" w:rsidRPr="00B34D78">
        <w:rPr>
          <w:lang w:val="fr-FR"/>
        </w:rPr>
        <w:t xml:space="preserve">phân bổ băng thông cho một số </w:t>
      </w:r>
      <w:r w:rsidR="00635BD3" w:rsidRPr="00B34D78">
        <w:rPr>
          <w:lang w:val="fr-FR"/>
        </w:rPr>
        <w:t>rãnh</w:t>
      </w:r>
      <w:r w:rsidRPr="00B34D78">
        <w:rPr>
          <w:lang w:val="fr-FR"/>
        </w:rPr>
        <w:t xml:space="preserve">, </w:t>
      </w:r>
      <w:r w:rsidR="00111534" w:rsidRPr="00B34D78">
        <w:rPr>
          <w:lang w:val="fr-FR"/>
        </w:rPr>
        <w:t>cần lưu ý</w:t>
      </w:r>
      <w:r w:rsidRPr="00B34D78">
        <w:rPr>
          <w:lang w:val="fr-FR"/>
        </w:rPr>
        <w:t>:</w:t>
      </w:r>
    </w:p>
    <w:p w:rsidR="00162FCD" w:rsidRPr="00B34D78" w:rsidRDefault="00FA46AD" w:rsidP="00C219B4">
      <w:pPr>
        <w:pStyle w:val="ListParagraph"/>
        <w:numPr>
          <w:ilvl w:val="0"/>
          <w:numId w:val="67"/>
        </w:numPr>
        <w:autoSpaceDE w:val="0"/>
        <w:autoSpaceDN w:val="0"/>
        <w:adjustRightInd w:val="0"/>
        <w:rPr>
          <w:color w:val="auto"/>
          <w:lang w:val="fr-FR"/>
        </w:rPr>
      </w:pPr>
      <w:r w:rsidRPr="00B34D78">
        <w:rPr>
          <w:color w:val="auto"/>
          <w:lang w:val="fr-FR"/>
        </w:rPr>
        <w:t>Trong trường hợp tất cả các</w:t>
      </w:r>
      <w:r w:rsidR="009F6050" w:rsidRPr="00B34D78">
        <w:rPr>
          <w:color w:val="auto"/>
          <w:lang w:val="fr-FR"/>
        </w:rPr>
        <w:t xml:space="preserve"> rãnh </w:t>
      </w:r>
      <w:r w:rsidRPr="00B34D78">
        <w:rPr>
          <w:color w:val="auto"/>
          <w:lang w:val="fr-FR"/>
        </w:rPr>
        <w:t xml:space="preserve">có các giá trị </w:t>
      </w:r>
      <w:r w:rsidR="002B0FEF" w:rsidRPr="00B34D78">
        <w:rPr>
          <w:color w:val="auto"/>
          <w:lang w:val="fr-FR"/>
        </w:rPr>
        <w:t>tỉ lệ chia sẻ</w:t>
      </w:r>
      <w:r w:rsidRPr="00B34D78">
        <w:rPr>
          <w:color w:val="auto"/>
          <w:lang w:val="fr-FR"/>
        </w:rPr>
        <w:t xml:space="preserve"> mục tiêu rõ ràng và tổng của ch</w:t>
      </w:r>
      <w:r w:rsidR="00111534" w:rsidRPr="00B34D78">
        <w:rPr>
          <w:color w:val="auto"/>
          <w:lang w:val="fr-FR"/>
        </w:rPr>
        <w:t>úng không tới 100 phần trăm thì</w:t>
      </w:r>
      <w:r w:rsidRPr="00B34D78">
        <w:rPr>
          <w:color w:val="auto"/>
          <w:lang w:val="fr-FR"/>
        </w:rPr>
        <w:t xml:space="preserve"> đối xử với các</w:t>
      </w:r>
      <w:r w:rsidR="009F6050" w:rsidRPr="00B34D78">
        <w:rPr>
          <w:color w:val="auto"/>
          <w:lang w:val="fr-FR"/>
        </w:rPr>
        <w:t xml:space="preserve"> rãnh </w:t>
      </w:r>
      <w:r w:rsidRPr="00B34D78">
        <w:rPr>
          <w:color w:val="auto"/>
          <w:lang w:val="fr-FR"/>
        </w:rPr>
        <w:t>theo các tỉ trọng, ví dụ bình thường hóa các</w:t>
      </w:r>
      <w:r w:rsidR="009F6050" w:rsidRPr="00B34D78">
        <w:rPr>
          <w:color w:val="auto"/>
          <w:lang w:val="fr-FR"/>
        </w:rPr>
        <w:t xml:space="preserve"> rãnh </w:t>
      </w:r>
      <w:r w:rsidRPr="00B34D78">
        <w:rPr>
          <w:color w:val="auto"/>
          <w:lang w:val="fr-FR"/>
        </w:rPr>
        <w:t>này.</w:t>
      </w:r>
    </w:p>
    <w:p w:rsidR="001D4E1B" w:rsidRPr="00B34D78" w:rsidRDefault="00FA46AD" w:rsidP="00C219B4">
      <w:pPr>
        <w:pStyle w:val="ListParagraph"/>
        <w:numPr>
          <w:ilvl w:val="0"/>
          <w:numId w:val="67"/>
        </w:numPr>
        <w:autoSpaceDE w:val="0"/>
        <w:autoSpaceDN w:val="0"/>
        <w:adjustRightInd w:val="0"/>
        <w:rPr>
          <w:color w:val="auto"/>
          <w:lang w:val="fr-FR"/>
        </w:rPr>
      </w:pPr>
      <w:r w:rsidRPr="00B34D78">
        <w:rPr>
          <w:color w:val="auto"/>
          <w:lang w:val="fr-FR"/>
        </w:rPr>
        <w:t xml:space="preserve">Tổng phân bổ sẽ không vượt quá tổng tốc độ bit sẵn sàng. </w:t>
      </w:r>
    </w:p>
    <w:p w:rsidR="00D86B1F" w:rsidRPr="00B34D78" w:rsidRDefault="00FA46AD" w:rsidP="00C219B4">
      <w:pPr>
        <w:pStyle w:val="ListParagraph"/>
        <w:numPr>
          <w:ilvl w:val="0"/>
          <w:numId w:val="67"/>
        </w:numPr>
        <w:autoSpaceDE w:val="0"/>
        <w:autoSpaceDN w:val="0"/>
        <w:adjustRightInd w:val="0"/>
        <w:rPr>
          <w:color w:val="auto"/>
          <w:lang w:val="fr-FR"/>
        </w:rPr>
      </w:pPr>
      <w:r w:rsidRPr="00B34D78">
        <w:rPr>
          <w:color w:val="auto"/>
          <w:lang w:val="fr-FR"/>
        </w:rPr>
        <w:t>Trong một lựa chọn giữa các</w:t>
      </w:r>
      <w:r w:rsidR="009F6050" w:rsidRPr="00B34D78">
        <w:rPr>
          <w:color w:val="auto"/>
          <w:lang w:val="fr-FR"/>
        </w:rPr>
        <w:t xml:space="preserve"> rãnh </w:t>
      </w:r>
      <w:r w:rsidRPr="00B34D78">
        <w:rPr>
          <w:color w:val="auto"/>
          <w:lang w:val="fr-FR"/>
        </w:rPr>
        <w:t>luân phiên,</w:t>
      </w:r>
      <w:r w:rsidR="009F6050" w:rsidRPr="00B34D78">
        <w:rPr>
          <w:color w:val="auto"/>
          <w:lang w:val="fr-FR"/>
        </w:rPr>
        <w:t xml:space="preserve"> rãnh </w:t>
      </w:r>
      <w:r w:rsidRPr="00B34D78">
        <w:rPr>
          <w:color w:val="auto"/>
          <w:lang w:val="fr-FR"/>
        </w:rPr>
        <w:t>được chọn sẽ là</w:t>
      </w:r>
      <w:r w:rsidR="009F6050" w:rsidRPr="00B34D78">
        <w:rPr>
          <w:color w:val="auto"/>
          <w:lang w:val="fr-FR"/>
        </w:rPr>
        <w:t xml:space="preserve"> rãnh </w:t>
      </w:r>
      <w:r w:rsidRPr="00B34D78">
        <w:rPr>
          <w:color w:val="auto"/>
          <w:lang w:val="fr-FR"/>
        </w:rPr>
        <w:t xml:space="preserve">là nguyên nhân tạo nhóm luân phiên có một phân bổ gần nhất phù hợp với </w:t>
      </w:r>
      <w:r w:rsidR="002B0FEF" w:rsidRPr="00B34D78">
        <w:rPr>
          <w:color w:val="auto"/>
          <w:lang w:val="fr-FR"/>
        </w:rPr>
        <w:t>tỉ lệ chia sẻ</w:t>
      </w:r>
      <w:r w:rsidRPr="00B34D78">
        <w:rPr>
          <w:color w:val="auto"/>
          <w:lang w:val="fr-FR"/>
        </w:rPr>
        <w:t xml:space="preserve"> mục tiêu của nó, hoặc</w:t>
      </w:r>
      <w:r w:rsidR="009F6050" w:rsidRPr="00B34D78">
        <w:rPr>
          <w:color w:val="auto"/>
          <w:lang w:val="fr-FR"/>
        </w:rPr>
        <w:t xml:space="preserve"> rãnh </w:t>
      </w:r>
      <w:r w:rsidRPr="00B34D78">
        <w:rPr>
          <w:color w:val="auto"/>
          <w:lang w:val="fr-FR"/>
        </w:rPr>
        <w:t xml:space="preserve">mà tốc độ mong muốn cao nhất có thể được phân bổ mà không phải </w:t>
      </w:r>
      <w:r w:rsidR="002730CC" w:rsidRPr="00B34D78">
        <w:rPr>
          <w:color w:val="auto"/>
          <w:lang w:val="fr-FR"/>
        </w:rPr>
        <w:t>kiểu</w:t>
      </w:r>
      <w:r w:rsidRPr="00B34D78">
        <w:rPr>
          <w:color w:val="auto"/>
          <w:lang w:val="fr-FR"/>
        </w:rPr>
        <w:t xml:space="preserve"> bỏ các</w:t>
      </w:r>
      <w:r w:rsidR="009F6050" w:rsidRPr="00B34D78">
        <w:rPr>
          <w:color w:val="auto"/>
          <w:lang w:val="fr-FR"/>
        </w:rPr>
        <w:t xml:space="preserve"> rãnh </w:t>
      </w:r>
      <w:r w:rsidRPr="00B34D78">
        <w:rPr>
          <w:color w:val="auto"/>
          <w:lang w:val="fr-FR"/>
        </w:rPr>
        <w:t xml:space="preserve">khác (xem bên dưới). </w:t>
      </w:r>
    </w:p>
    <w:p w:rsidR="00D86B1F" w:rsidRPr="00B34D78" w:rsidRDefault="00FA46AD" w:rsidP="00C219B4">
      <w:pPr>
        <w:pStyle w:val="ListParagraph"/>
        <w:numPr>
          <w:ilvl w:val="0"/>
          <w:numId w:val="67"/>
        </w:numPr>
        <w:autoSpaceDE w:val="0"/>
        <w:autoSpaceDN w:val="0"/>
        <w:adjustRightInd w:val="0"/>
        <w:rPr>
          <w:color w:val="auto"/>
          <w:lang w:val="fr-FR"/>
        </w:rPr>
      </w:pPr>
      <w:r w:rsidRPr="00B34D78">
        <w:rPr>
          <w:color w:val="auto"/>
          <w:lang w:val="fr-FR"/>
        </w:rPr>
        <w:t>Các</w:t>
      </w:r>
      <w:r w:rsidR="009F6050" w:rsidRPr="00B34D78">
        <w:rPr>
          <w:color w:val="auto"/>
          <w:lang w:val="fr-FR"/>
        </w:rPr>
        <w:t xml:space="preserve"> rãnh </w:t>
      </w:r>
      <w:r w:rsidRPr="00B34D78">
        <w:rPr>
          <w:color w:val="auto"/>
          <w:lang w:val="fr-FR"/>
        </w:rPr>
        <w:t xml:space="preserve">phải có một phân bổ giữa các tốc độ bit nhỏ nhất và tốc độ bit lớn nhất, hoặc là bị </w:t>
      </w:r>
      <w:r w:rsidR="002730CC" w:rsidRPr="00B34D78">
        <w:rPr>
          <w:color w:val="auto"/>
          <w:lang w:val="fr-FR"/>
        </w:rPr>
        <w:t>kiểu</w:t>
      </w:r>
      <w:r w:rsidRPr="00B34D78">
        <w:rPr>
          <w:color w:val="auto"/>
          <w:lang w:val="fr-FR"/>
        </w:rPr>
        <w:t xml:space="preserve"> bỏ. </w:t>
      </w:r>
    </w:p>
    <w:p w:rsidR="00D86B1F" w:rsidRPr="00B34D78" w:rsidRDefault="00FA46AD" w:rsidP="00C219B4">
      <w:pPr>
        <w:pStyle w:val="ListParagraph"/>
        <w:numPr>
          <w:ilvl w:val="0"/>
          <w:numId w:val="67"/>
        </w:numPr>
        <w:autoSpaceDE w:val="0"/>
        <w:autoSpaceDN w:val="0"/>
        <w:adjustRightInd w:val="0"/>
        <w:rPr>
          <w:color w:val="auto"/>
          <w:lang w:val="fr-FR"/>
        </w:rPr>
      </w:pPr>
      <w:r w:rsidRPr="00B34D78">
        <w:rPr>
          <w:color w:val="auto"/>
          <w:lang w:val="fr-FR"/>
        </w:rPr>
        <w:t>Các</w:t>
      </w:r>
      <w:r w:rsidR="009F6050" w:rsidRPr="00B34D78">
        <w:rPr>
          <w:color w:val="auto"/>
          <w:lang w:val="fr-FR"/>
        </w:rPr>
        <w:t xml:space="preserve"> rãnh </w:t>
      </w:r>
      <w:r w:rsidRPr="00B34D78">
        <w:rPr>
          <w:color w:val="auto"/>
          <w:lang w:val="fr-FR"/>
        </w:rPr>
        <w:t xml:space="preserve">có một phân bổ phù hợp với các </w:t>
      </w:r>
      <w:r w:rsidR="002B0FEF" w:rsidRPr="00B34D78">
        <w:rPr>
          <w:color w:val="auto"/>
          <w:lang w:val="fr-FR"/>
        </w:rPr>
        <w:t>chia sẻ tỉ lệ</w:t>
      </w:r>
      <w:r w:rsidRPr="00B34D78">
        <w:rPr>
          <w:color w:val="auto"/>
          <w:lang w:val="fr-FR"/>
        </w:rPr>
        <w:t xml:space="preserve"> mục tiêu của chúng, nhưng có thể bị sai khác để cho phép một vài</w:t>
      </w:r>
      <w:r w:rsidR="009F6050" w:rsidRPr="00B34D78">
        <w:rPr>
          <w:color w:val="auto"/>
          <w:lang w:val="fr-FR"/>
        </w:rPr>
        <w:t xml:space="preserve"> rãnh </w:t>
      </w:r>
      <w:r w:rsidRPr="00B34D78">
        <w:rPr>
          <w:color w:val="auto"/>
          <w:lang w:val="fr-FR"/>
        </w:rPr>
        <w:t>hoàn thành giá trị nhỏ nhất của chúng, hoặc trong trường hợp một vài</w:t>
      </w:r>
      <w:r w:rsidR="009F6050" w:rsidRPr="00B34D78">
        <w:rPr>
          <w:color w:val="auto"/>
          <w:lang w:val="fr-FR"/>
        </w:rPr>
        <w:t xml:space="preserve"> rãnh </w:t>
      </w:r>
      <w:r w:rsidRPr="00B34D78">
        <w:rPr>
          <w:color w:val="auto"/>
          <w:lang w:val="fr-FR"/>
        </w:rPr>
        <w:t xml:space="preserve">tiến tới giá trị lớn nhất. </w:t>
      </w:r>
    </w:p>
    <w:p w:rsidR="001C45A8" w:rsidRPr="00B34D78" w:rsidRDefault="00FA46AD" w:rsidP="00C219B4">
      <w:pPr>
        <w:pStyle w:val="ListParagraph"/>
        <w:numPr>
          <w:ilvl w:val="0"/>
          <w:numId w:val="67"/>
        </w:numPr>
        <w:autoSpaceDE w:val="0"/>
        <w:autoSpaceDN w:val="0"/>
        <w:adjustRightInd w:val="0"/>
        <w:rPr>
          <w:color w:val="auto"/>
          <w:lang w:val="fr-FR"/>
        </w:rPr>
      </w:pPr>
      <w:r w:rsidRPr="00B34D78">
        <w:rPr>
          <w:color w:val="auto"/>
          <w:lang w:val="fr-FR"/>
        </w:rPr>
        <w:lastRenderedPageBreak/>
        <w:t xml:space="preserve">Nếu một phân bổ không được hoàn thành bao gồm </w:t>
      </w:r>
      <w:r w:rsidR="00642B3A" w:rsidRPr="00B34D78">
        <w:rPr>
          <w:color w:val="auto"/>
          <w:lang w:val="fr-FR"/>
        </w:rPr>
        <w:t>một rãnh</w:t>
      </w:r>
      <w:r w:rsidRPr="00B34D78">
        <w:rPr>
          <w:color w:val="auto"/>
          <w:lang w:val="fr-FR"/>
        </w:rPr>
        <w:t xml:space="preserve"> từ từng nhóm luân phiên, sau đó các</w:t>
      </w:r>
      <w:r w:rsidR="009F6050" w:rsidRPr="00B34D78">
        <w:rPr>
          <w:color w:val="auto"/>
          <w:lang w:val="fr-FR"/>
        </w:rPr>
        <w:t xml:space="preserve"> rãnh </w:t>
      </w:r>
      <w:r w:rsidRPr="00B34D78">
        <w:rPr>
          <w:color w:val="auto"/>
          <w:lang w:val="fr-FR"/>
        </w:rPr>
        <w:t xml:space="preserve">sẽ bị </w:t>
      </w:r>
      <w:r w:rsidR="002730CC" w:rsidRPr="00B34D78">
        <w:rPr>
          <w:color w:val="auto"/>
          <w:lang w:val="fr-FR"/>
        </w:rPr>
        <w:t>kiểu</w:t>
      </w:r>
      <w:r w:rsidRPr="00B34D78">
        <w:rPr>
          <w:color w:val="auto"/>
          <w:lang w:val="fr-FR"/>
        </w:rPr>
        <w:t xml:space="preserve"> bỏ trong yêu cầu </w:t>
      </w:r>
      <w:r w:rsidR="002730CC" w:rsidRPr="00B34D78">
        <w:rPr>
          <w:color w:val="auto"/>
          <w:lang w:val="fr-FR"/>
        </w:rPr>
        <w:t>kiểu</w:t>
      </w:r>
      <w:r w:rsidRPr="00B34D78">
        <w:rPr>
          <w:color w:val="auto"/>
          <w:lang w:val="fr-FR"/>
        </w:rPr>
        <w:t xml:space="preserve"> bỏ theo ưu tiên.</w:t>
      </w:r>
    </w:p>
    <w:p w:rsidR="00FA46AD" w:rsidRPr="00B34D78" w:rsidRDefault="00FA46AD" w:rsidP="00C219B4">
      <w:pPr>
        <w:pStyle w:val="ListParagraph"/>
        <w:numPr>
          <w:ilvl w:val="0"/>
          <w:numId w:val="67"/>
        </w:numPr>
        <w:autoSpaceDE w:val="0"/>
        <w:autoSpaceDN w:val="0"/>
        <w:adjustRightInd w:val="0"/>
        <w:rPr>
          <w:b/>
          <w:color w:val="auto"/>
          <w:lang w:val="fr-FR"/>
        </w:rPr>
      </w:pPr>
      <w:r w:rsidRPr="00B34D78">
        <w:rPr>
          <w:color w:val="auto"/>
          <w:lang w:val="fr-FR"/>
        </w:rPr>
        <w:t xml:space="preserve">Việc phân bổ phải được tính toán </w:t>
      </w:r>
      <w:r w:rsidR="002730CC" w:rsidRPr="00B34D78">
        <w:rPr>
          <w:color w:val="auto"/>
          <w:lang w:val="fr-FR"/>
        </w:rPr>
        <w:t>kiểu</w:t>
      </w:r>
      <w:r w:rsidRPr="00B34D78">
        <w:rPr>
          <w:color w:val="auto"/>
          <w:lang w:val="fr-FR"/>
        </w:rPr>
        <w:t xml:space="preserve"> bất kể khi nào tập thi hành cho </w:t>
      </w:r>
      <w:r w:rsidR="00642B3A" w:rsidRPr="00B34D78">
        <w:rPr>
          <w:color w:val="auto"/>
          <w:lang w:val="fr-FR"/>
        </w:rPr>
        <w:t>một rãnh</w:t>
      </w:r>
      <w:r w:rsidRPr="00B34D78">
        <w:rPr>
          <w:color w:val="auto"/>
          <w:lang w:val="fr-FR"/>
        </w:rPr>
        <w:t xml:space="preserve"> hoạt động (</w:t>
      </w:r>
      <w:r w:rsidR="00642B3A" w:rsidRPr="00B34D78">
        <w:rPr>
          <w:color w:val="auto"/>
          <w:lang w:val="fr-FR"/>
        </w:rPr>
        <w:t>một rãnh</w:t>
      </w:r>
      <w:r w:rsidRPr="00B34D78">
        <w:rPr>
          <w:color w:val="auto"/>
          <w:lang w:val="fr-FR"/>
        </w:rPr>
        <w:t xml:space="preserve"> mà được lựa chọn từ một nhóm luân phiên) thay đổi hoặc thay đổi tốc độ bit tồn tại. </w:t>
      </w:r>
    </w:p>
    <w:p w:rsidR="00000000" w:rsidRDefault="00FA46AD" w:rsidP="002164A6">
      <w:pPr>
        <w:pStyle w:val="Heading2"/>
      </w:pPr>
      <w:bookmarkStart w:id="375" w:name="_Toc446058357"/>
      <w:r w:rsidRPr="00B34D78">
        <w:t>Các chuỗi khởi động luân phiên</w:t>
      </w:r>
      <w:bookmarkEnd w:id="375"/>
    </w:p>
    <w:p w:rsidR="00FA46AD" w:rsidRPr="00B34D78" w:rsidRDefault="007836BA" w:rsidP="00A927B2">
      <w:pPr>
        <w:pStyle w:val="Heading3"/>
        <w:numPr>
          <w:ilvl w:val="2"/>
          <w:numId w:val="74"/>
        </w:numPr>
        <w:rPr>
          <w:rFonts w:cs="Arial"/>
          <w:color w:val="auto"/>
        </w:rPr>
      </w:pPr>
      <w:bookmarkStart w:id="376" w:name="_Toc446058358"/>
      <w:r w:rsidRPr="00B34D78">
        <w:rPr>
          <w:rFonts w:cs="Arial"/>
          <w:color w:val="auto"/>
        </w:rPr>
        <w:t>Định nghĩa</w:t>
      </w:r>
      <w:bookmarkEnd w:id="376"/>
    </w:p>
    <w:p w:rsidR="00250CCF" w:rsidRPr="00B34D78" w:rsidRDefault="00FA46AD" w:rsidP="00287AB5">
      <w:pPr>
        <w:autoSpaceDE w:val="0"/>
        <w:autoSpaceDN w:val="0"/>
        <w:adjustRightInd w:val="0"/>
        <w:rPr>
          <w:b/>
          <w:lang w:val="fr-FR"/>
        </w:rPr>
      </w:pPr>
      <w:r w:rsidRPr="00B34D78">
        <w:rPr>
          <w:lang w:val="fr-FR"/>
        </w:rPr>
        <w:t xml:space="preserve">Một trình tự khởi động luân phiên chứa một tập hợp con của các mẫu của </w:t>
      </w:r>
      <w:r w:rsidR="00642B3A" w:rsidRPr="00B34D78">
        <w:rPr>
          <w:lang w:val="fr-FR"/>
        </w:rPr>
        <w:t>một rãnh</w:t>
      </w:r>
      <w:r w:rsidRPr="00B34D78">
        <w:rPr>
          <w:lang w:val="fr-FR"/>
        </w:rPr>
        <w:t xml:space="preserve"> trong một chu kỳ nhất định khởi động từ một mẫu đồng bộ hoặc từ một mẫu được đánh dấu bởi nhóm mẫu theo ‘rap’, trong đó được thu thập được xem tới như là mẫu dưới đây. Bằng cách giải mã tập hợp con của các mẫu này, việc vẽ các mẫu có thể được bắt đầu sớm hơn trong trường hợp khi tất cả các mẫu được giải mã.</w:t>
      </w:r>
    </w:p>
    <w:p w:rsidR="00250CCF" w:rsidRPr="00B34D78" w:rsidRDefault="00FA46AD" w:rsidP="00287AB5">
      <w:pPr>
        <w:autoSpaceDE w:val="0"/>
        <w:autoSpaceDN w:val="0"/>
        <w:adjustRightInd w:val="0"/>
        <w:rPr>
          <w:b/>
          <w:lang w:val="fr-FR"/>
        </w:rPr>
      </w:pPr>
      <w:r w:rsidRPr="00B34D78">
        <w:rPr>
          <w:lang w:val="fr-FR"/>
        </w:rPr>
        <w:t xml:space="preserve">Một bản ghi </w:t>
      </w:r>
      <w:r w:rsidR="007D47F9" w:rsidRPr="00B34D78">
        <w:rPr>
          <w:lang w:val="fr-FR"/>
        </w:rPr>
        <w:t>miêu tả</w:t>
      </w:r>
      <w:r w:rsidRPr="00B34D78">
        <w:rPr>
          <w:lang w:val="fr-FR"/>
        </w:rPr>
        <w:t xml:space="preserve"> nhóm mẫu ‘alst’ chỉ ra số lượng các mẫu trong bất kỳ các chuỗi khởi động luân phiên tương ứng nào, sau khi tất cả các mẫu được xử lý.</w:t>
      </w:r>
    </w:p>
    <w:p w:rsidR="00250CCF" w:rsidRPr="00B34D78" w:rsidRDefault="00FA46AD" w:rsidP="00287AB5">
      <w:pPr>
        <w:autoSpaceDE w:val="0"/>
        <w:autoSpaceDN w:val="0"/>
        <w:adjustRightInd w:val="0"/>
        <w:rPr>
          <w:b/>
          <w:lang w:val="fr-FR"/>
        </w:rPr>
      </w:pPr>
      <w:r w:rsidRPr="00B34D78">
        <w:rPr>
          <w:lang w:val="fr-FR"/>
        </w:rPr>
        <w:t xml:space="preserve">Cả phiên bản 0 hoặc phiên bản 1 của </w:t>
      </w:r>
      <w:r w:rsidR="00D86B1F" w:rsidRPr="00B34D78">
        <w:rPr>
          <w:lang w:val="fr-FR"/>
        </w:rPr>
        <w:t>Hộp Ánh xạ Mẫu và Nhóm</w:t>
      </w:r>
      <w:r w:rsidRPr="00B34D78">
        <w:rPr>
          <w:lang w:val="fr-FR"/>
        </w:rPr>
        <w:t xml:space="preserve"> có thể được sử dụng với nhóm mẫu khởi động tuần tự luân phiên. Nếu phiên bản 1 của </w:t>
      </w:r>
      <w:r w:rsidR="00D86B1F" w:rsidRPr="00B34D78">
        <w:rPr>
          <w:lang w:val="fr-FR"/>
        </w:rPr>
        <w:t>Hộp Ánh xạ Mẫu và Nhóm</w:t>
      </w:r>
      <w:r w:rsidRPr="00B34D78">
        <w:rPr>
          <w:lang w:val="fr-FR"/>
        </w:rPr>
        <w:t xml:space="preserve"> được sử dụng, tham số group_type</w:t>
      </w:r>
      <w:r w:rsidR="00B60F26" w:rsidRPr="00B34D78">
        <w:rPr>
          <w:i/>
          <w:lang w:val="fr-FR"/>
        </w:rPr>
        <w:t>_parameter</w:t>
      </w:r>
      <w:r w:rsidRPr="00B34D78">
        <w:rPr>
          <w:lang w:val="fr-FR"/>
        </w:rPr>
        <w:t xml:space="preserve"> không được định nghĩa theo ngữ nghĩa nhưng có cùng thuật toán để chuyển hóa các chuỗi khởi động luân phiên sẽ được sử dụng nhất quán cho một giá trị riêng cảu tham số </w:t>
      </w:r>
      <w:r w:rsidR="00E026C0" w:rsidRPr="00B34D78">
        <w:rPr>
          <w:i/>
          <w:lang w:val="fr-FR"/>
        </w:rPr>
        <w:t xml:space="preserve">grouping_type </w:t>
      </w:r>
      <w:r w:rsidR="00B60F26" w:rsidRPr="00B34D78">
        <w:rPr>
          <w:i/>
          <w:lang w:val="fr-FR"/>
        </w:rPr>
        <w:t>_parameter</w:t>
      </w:r>
      <w:r w:rsidRPr="00B34D78">
        <w:rPr>
          <w:lang w:val="fr-FR"/>
        </w:rPr>
        <w:t xml:space="preserve">. </w:t>
      </w:r>
    </w:p>
    <w:p w:rsidR="00250CCF" w:rsidRPr="00B34D78" w:rsidRDefault="00FA46AD" w:rsidP="00287AB5">
      <w:pPr>
        <w:autoSpaceDE w:val="0"/>
        <w:autoSpaceDN w:val="0"/>
        <w:adjustRightInd w:val="0"/>
        <w:rPr>
          <w:b/>
          <w:lang w:val="fr-FR"/>
        </w:rPr>
      </w:pPr>
      <w:r w:rsidRPr="00B34D78">
        <w:rPr>
          <w:lang w:val="fr-FR"/>
        </w:rPr>
        <w:t xml:space="preserve">Một đầu đọc sử dụng các chuỗi khởi động luân phiên có thể hoạt động như sau. Đầu tiên, một mẫu đồng bộ ban đầu để bắt đầu giải mã hóa được xác định bằng việc sử dụng </w:t>
      </w:r>
      <w:r w:rsidR="00D86B1F" w:rsidRPr="00B34D78">
        <w:rPr>
          <w:lang w:val="fr-FR"/>
        </w:rPr>
        <w:t>Hộp Mẫu Đồng bộ</w:t>
      </w:r>
      <w:r w:rsidRPr="00B34D78">
        <w:rPr>
          <w:lang w:val="fr-FR"/>
        </w:rPr>
        <w:t xml:space="preserve">, cờ </w:t>
      </w:r>
      <w:r w:rsidRPr="00B34D78">
        <w:rPr>
          <w:i/>
          <w:lang w:val="fr-FR"/>
        </w:rPr>
        <w:t>sample_is_non_sync_sample</w:t>
      </w:r>
      <w:r w:rsidRPr="00B34D78">
        <w:rPr>
          <w:lang w:val="fr-FR"/>
        </w:rPr>
        <w:t xml:space="preserve"> cho các mẫu bao quanh trong các phân mảnh của </w:t>
      </w:r>
      <w:r w:rsidR="00635BD3" w:rsidRPr="00B34D78">
        <w:rPr>
          <w:lang w:val="fr-FR"/>
        </w:rPr>
        <w:t>rãnh</w:t>
      </w:r>
      <w:r w:rsidRPr="00B34D78">
        <w:rPr>
          <w:lang w:val="fr-FR"/>
        </w:rPr>
        <w:t xml:space="preserve">, hoặc nhóm các mẫu ‘rap’. Sau đó, nếu mẫu đồng bộ ban đầu được kết hợp với bản ghi đặc tả nhóm mẫu của </w:t>
      </w:r>
      <w:r w:rsidR="002730CC" w:rsidRPr="00B34D78">
        <w:rPr>
          <w:lang w:val="fr-FR"/>
        </w:rPr>
        <w:t>kiểu</w:t>
      </w:r>
      <w:r w:rsidRPr="00B34D78">
        <w:rPr>
          <w:lang w:val="fr-FR"/>
        </w:rPr>
        <w:t xml:space="preserve"> ‘alast’ nơi roll_count thì lớn hơn là 0, bộ đọc có thể sử dụng chuỗi khởi động luân phiên. Đầu đọc sau đó giải mã chỉ những mẫu mà được ánh xạ tới chuỗi khởi động luân phiên cho đến khi một số lượng mẫu mà được giải mã bằng với giá trị </w:t>
      </w:r>
      <w:r w:rsidRPr="00B34D78">
        <w:rPr>
          <w:i/>
          <w:lang w:val="fr-FR"/>
        </w:rPr>
        <w:t>roll_count</w:t>
      </w:r>
      <w:r w:rsidRPr="00B34D78">
        <w:rPr>
          <w:lang w:val="fr-FR"/>
        </w:rPr>
        <w:t>. Sau đó, tất cả các mẫu đều được giải mã.</w:t>
      </w:r>
    </w:p>
    <w:p w:rsidR="00FA46AD" w:rsidRPr="00B34D78" w:rsidRDefault="007836BA" w:rsidP="00A927B2">
      <w:pPr>
        <w:pStyle w:val="Heading3"/>
        <w:numPr>
          <w:ilvl w:val="2"/>
          <w:numId w:val="74"/>
        </w:numPr>
        <w:rPr>
          <w:rFonts w:cs="Arial"/>
          <w:color w:val="auto"/>
        </w:rPr>
      </w:pPr>
      <w:bookmarkStart w:id="377" w:name="_Toc446058359"/>
      <w:r w:rsidRPr="00B34D78">
        <w:rPr>
          <w:rFonts w:cs="Arial"/>
          <w:color w:val="auto"/>
        </w:rPr>
        <w:t>Cú pháp</w:t>
      </w:r>
      <w:bookmarkEnd w:id="377"/>
    </w:p>
    <w:p w:rsidR="00FA46AD" w:rsidRPr="00B34D78" w:rsidRDefault="00FA46AD" w:rsidP="00287AB5">
      <w:pPr>
        <w:rPr>
          <w:i/>
        </w:rPr>
      </w:pPr>
      <w:r w:rsidRPr="00B34D78">
        <w:rPr>
          <w:i/>
        </w:rPr>
        <w:t>class AlternativeStartupEntry() extends VisualSampleGroupEntry (’alst’)</w:t>
      </w:r>
    </w:p>
    <w:p w:rsidR="00FA46AD" w:rsidRPr="00B34D78" w:rsidRDefault="00FA46AD" w:rsidP="00287AB5">
      <w:pPr>
        <w:rPr>
          <w:i/>
        </w:rPr>
      </w:pPr>
      <w:r w:rsidRPr="00B34D78">
        <w:rPr>
          <w:i/>
        </w:rPr>
        <w:t>{</w:t>
      </w:r>
    </w:p>
    <w:p w:rsidR="00FA46AD" w:rsidRPr="00B34D78" w:rsidRDefault="00FA46AD" w:rsidP="00D86B1F">
      <w:pPr>
        <w:ind w:left="431"/>
        <w:rPr>
          <w:i/>
        </w:rPr>
      </w:pPr>
      <w:r w:rsidRPr="00B34D78">
        <w:rPr>
          <w:i/>
        </w:rPr>
        <w:t>unsigned int(16) roll_count;</w:t>
      </w:r>
    </w:p>
    <w:p w:rsidR="00FA46AD" w:rsidRPr="00B34D78" w:rsidRDefault="00FA46AD" w:rsidP="00D86B1F">
      <w:pPr>
        <w:ind w:left="431"/>
        <w:rPr>
          <w:i/>
        </w:rPr>
      </w:pPr>
      <w:r w:rsidRPr="00B34D78">
        <w:rPr>
          <w:i/>
        </w:rPr>
        <w:t>unsigned int(16) first_output_sample;</w:t>
      </w:r>
    </w:p>
    <w:p w:rsidR="00FA46AD" w:rsidRPr="00B34D78" w:rsidRDefault="00FA46AD" w:rsidP="00D86B1F">
      <w:pPr>
        <w:ind w:left="431"/>
        <w:rPr>
          <w:i/>
        </w:rPr>
      </w:pPr>
      <w:r w:rsidRPr="00B34D78">
        <w:rPr>
          <w:i/>
        </w:rPr>
        <w:t>for (i=1; i &lt;= roll_count; i++)</w:t>
      </w:r>
    </w:p>
    <w:p w:rsidR="00FA46AD" w:rsidRPr="00B34D78" w:rsidRDefault="00FA46AD" w:rsidP="00D86B1F">
      <w:pPr>
        <w:ind w:left="431" w:firstLine="431"/>
        <w:rPr>
          <w:i/>
        </w:rPr>
      </w:pPr>
      <w:r w:rsidRPr="00B34D78">
        <w:rPr>
          <w:i/>
        </w:rPr>
        <w:t>unsigned int(32) sample_offset[i];</w:t>
      </w:r>
    </w:p>
    <w:p w:rsidR="00FA46AD" w:rsidRPr="00B34D78" w:rsidRDefault="00FA46AD" w:rsidP="00D86B1F">
      <w:pPr>
        <w:ind w:left="431"/>
        <w:rPr>
          <w:i/>
        </w:rPr>
      </w:pPr>
      <w:r w:rsidRPr="00B34D78">
        <w:rPr>
          <w:i/>
        </w:rPr>
        <w:t>j=1;</w:t>
      </w:r>
    </w:p>
    <w:p w:rsidR="00FA46AD" w:rsidRPr="00B34D78" w:rsidRDefault="00FA46AD" w:rsidP="00D86B1F">
      <w:pPr>
        <w:ind w:left="431"/>
        <w:rPr>
          <w:i/>
        </w:rPr>
      </w:pPr>
      <w:r w:rsidRPr="00B34D78">
        <w:rPr>
          <w:i/>
        </w:rPr>
        <w:t>do { // optional, until the end of the structure</w:t>
      </w:r>
    </w:p>
    <w:p w:rsidR="00FA46AD" w:rsidRPr="00B34D78" w:rsidRDefault="00FA46AD" w:rsidP="00D86B1F">
      <w:pPr>
        <w:ind w:left="862"/>
        <w:rPr>
          <w:i/>
        </w:rPr>
      </w:pPr>
      <w:r w:rsidRPr="00B34D78">
        <w:rPr>
          <w:i/>
        </w:rPr>
        <w:t>unsigned int(16) num_output_samples[j];</w:t>
      </w:r>
    </w:p>
    <w:p w:rsidR="00FA46AD" w:rsidRPr="00B34D78" w:rsidRDefault="00FA46AD" w:rsidP="00D86B1F">
      <w:pPr>
        <w:ind w:left="862"/>
        <w:rPr>
          <w:i/>
        </w:rPr>
      </w:pPr>
      <w:r w:rsidRPr="00B34D78">
        <w:rPr>
          <w:i/>
        </w:rPr>
        <w:t>unsigned int(16) num_total_samples[j];</w:t>
      </w:r>
    </w:p>
    <w:p w:rsidR="00FA46AD" w:rsidRPr="00B34D78" w:rsidRDefault="00FA46AD" w:rsidP="00D86B1F">
      <w:pPr>
        <w:ind w:left="862"/>
        <w:rPr>
          <w:i/>
        </w:rPr>
      </w:pPr>
      <w:r w:rsidRPr="00B34D78">
        <w:rPr>
          <w:i/>
        </w:rPr>
        <w:t>j++;</w:t>
      </w:r>
    </w:p>
    <w:p w:rsidR="00FA46AD" w:rsidRPr="00B34D78" w:rsidRDefault="00FA46AD" w:rsidP="00D86B1F">
      <w:pPr>
        <w:ind w:left="431"/>
        <w:rPr>
          <w:i/>
        </w:rPr>
      </w:pPr>
      <w:r w:rsidRPr="00B34D78">
        <w:rPr>
          <w:i/>
        </w:rPr>
        <w:t>}</w:t>
      </w:r>
    </w:p>
    <w:p w:rsidR="00FA46AD" w:rsidRPr="00B34D78" w:rsidRDefault="00FA46AD" w:rsidP="00287AB5">
      <w:pPr>
        <w:rPr>
          <w:i/>
        </w:rPr>
      </w:pPr>
      <w:r w:rsidRPr="00B34D78">
        <w:rPr>
          <w:i/>
        </w:rPr>
        <w:t>}</w:t>
      </w:r>
    </w:p>
    <w:p w:rsidR="00FA46AD" w:rsidRPr="00B34D78" w:rsidRDefault="008777C4" w:rsidP="00A927B2">
      <w:pPr>
        <w:pStyle w:val="Heading3"/>
        <w:numPr>
          <w:ilvl w:val="2"/>
          <w:numId w:val="74"/>
        </w:numPr>
        <w:rPr>
          <w:rFonts w:cs="Arial"/>
          <w:color w:val="auto"/>
        </w:rPr>
      </w:pPr>
      <w:bookmarkStart w:id="378" w:name="_Toc446058360"/>
      <w:r w:rsidRPr="00B34D78">
        <w:rPr>
          <w:rFonts w:cs="Arial"/>
          <w:color w:val="auto"/>
        </w:rPr>
        <w:t>Ngữ nghĩa</w:t>
      </w:r>
      <w:bookmarkEnd w:id="378"/>
    </w:p>
    <w:p w:rsidR="00250CCF" w:rsidRPr="00B34D78" w:rsidRDefault="000C1049" w:rsidP="00287AB5">
      <w:pPr>
        <w:autoSpaceDE w:val="0"/>
        <w:autoSpaceDN w:val="0"/>
        <w:adjustRightInd w:val="0"/>
        <w:rPr>
          <w:b/>
          <w:lang w:val="fr-FR"/>
        </w:rPr>
      </w:pPr>
      <w:r w:rsidRPr="00B34D78">
        <w:rPr>
          <w:i/>
          <w:lang w:val="fr-FR"/>
        </w:rPr>
        <w:t>r</w:t>
      </w:r>
      <w:r w:rsidR="00FA46AD" w:rsidRPr="00B34D78">
        <w:rPr>
          <w:i/>
          <w:lang w:val="fr-FR"/>
        </w:rPr>
        <w:t>oll_count</w:t>
      </w:r>
      <w:r w:rsidR="00FA46AD" w:rsidRPr="00B34D78">
        <w:rPr>
          <w:lang w:val="fr-FR"/>
        </w:rPr>
        <w:t xml:space="preserve"> chỉ số lượng các mẫu trong chuỗi khởi động luân phiên. Nếu giá trị roll_count bằng 0, mẫu kết hợp không liên kết với bất kỳ chuỗi khởi động luân phiên nào và các cách giải thích ngữ nghĩa cụm từ </w:t>
      </w:r>
      <w:r w:rsidR="00FA46AD" w:rsidRPr="00B34D78">
        <w:rPr>
          <w:i/>
          <w:lang w:val="fr-FR"/>
        </w:rPr>
        <w:t xml:space="preserve">first_output_sample </w:t>
      </w:r>
      <w:r w:rsidR="00FA46AD" w:rsidRPr="00B34D78">
        <w:rPr>
          <w:lang w:val="fr-FR"/>
        </w:rPr>
        <w:t xml:space="preserve">không được đặc tả. Số lượng các mẫu được ánh xạ tới bản ghi nhóm mẫu trên từng chuỗi khởi động luân phiên sẽ bằng với giá trị </w:t>
      </w:r>
      <w:r w:rsidR="00FA46AD" w:rsidRPr="00B34D78">
        <w:rPr>
          <w:i/>
          <w:lang w:val="fr-FR"/>
        </w:rPr>
        <w:t>roll_count</w:t>
      </w:r>
      <w:r w:rsidR="00FA46AD" w:rsidRPr="00B34D78">
        <w:rPr>
          <w:lang w:val="fr-FR"/>
        </w:rPr>
        <w:t xml:space="preserve">. </w:t>
      </w:r>
    </w:p>
    <w:p w:rsidR="00250CCF" w:rsidRPr="00B34D78" w:rsidRDefault="000C1049" w:rsidP="00287AB5">
      <w:pPr>
        <w:autoSpaceDE w:val="0"/>
        <w:autoSpaceDN w:val="0"/>
        <w:adjustRightInd w:val="0"/>
        <w:rPr>
          <w:b/>
          <w:lang w:val="fr-FR"/>
        </w:rPr>
      </w:pPr>
      <w:r w:rsidRPr="00B34D78">
        <w:rPr>
          <w:i/>
          <w:lang w:val="fr-FR"/>
        </w:rPr>
        <w:lastRenderedPageBreak/>
        <w:t>f</w:t>
      </w:r>
      <w:r w:rsidR="00FA46AD" w:rsidRPr="00B34D78">
        <w:rPr>
          <w:i/>
          <w:lang w:val="fr-FR"/>
        </w:rPr>
        <w:t>irst_output_sample</w:t>
      </w:r>
      <w:r w:rsidR="00761829" w:rsidRPr="00B34D78">
        <w:rPr>
          <w:lang w:val="fr-FR"/>
        </w:rPr>
        <w:t>cho biết</w:t>
      </w:r>
      <w:r w:rsidR="00FA46AD" w:rsidRPr="00B34D78">
        <w:rPr>
          <w:lang w:val="fr-FR"/>
        </w:rPr>
        <w:t xml:space="preserve"> chỉ số của mẫu đầu tiên dự định cho đầu ra giữa các mẫu trong chuỗi khởi động luân phiên. Chỉ số của mẫu khởi tạo đồng bộ bắt đầu chuỗi khởi động luân phiên là 1, lần lượt chỉ số được tăng lên 1, để giải mã, từng mẫu một trong chuỗi khởi động luân phiên.</w:t>
      </w:r>
    </w:p>
    <w:p w:rsidR="00250CCF" w:rsidRPr="00B34D78" w:rsidRDefault="000C1049" w:rsidP="00287AB5">
      <w:pPr>
        <w:autoSpaceDE w:val="0"/>
        <w:autoSpaceDN w:val="0"/>
        <w:adjustRightInd w:val="0"/>
        <w:rPr>
          <w:b/>
          <w:lang w:val="fr-FR"/>
        </w:rPr>
      </w:pPr>
      <w:r w:rsidRPr="00B34D78">
        <w:rPr>
          <w:i/>
          <w:lang w:val="fr-FR"/>
        </w:rPr>
        <w:t>s</w:t>
      </w:r>
      <w:r w:rsidR="00FA46AD" w:rsidRPr="00B34D78">
        <w:rPr>
          <w:i/>
          <w:lang w:val="fr-FR"/>
        </w:rPr>
        <w:t>ample_offset[i]</w:t>
      </w:r>
      <w:r w:rsidR="00FA46AD" w:rsidRPr="00B34D78">
        <w:rPr>
          <w:lang w:val="fr-FR"/>
        </w:rPr>
        <w:t xml:space="preserve"> chỉ giá trị thời gian delta của việc giải mã của mẫu thứ I trong chuỗi khởi động luân phiên liên quan tới thời gian giải mã thường xuyen của mẫu được lấy từ Thời gian giải mã tới Hộp mẫu (Decoding Time to Sample Box) hoặc the</w:t>
      </w:r>
      <w:r w:rsidR="004C7BDF" w:rsidRPr="00B34D78">
        <w:rPr>
          <w:lang w:val="fr-FR"/>
        </w:rPr>
        <w:t>Hộp Mào đầu Phân mảnh Rãnh</w:t>
      </w:r>
      <w:r w:rsidR="00FA46AD" w:rsidRPr="00B34D78">
        <w:rPr>
          <w:lang w:val="fr-FR"/>
        </w:rPr>
        <w:t xml:space="preserve">. Mẫu khởi tạo đồng bộ bắt đầu chuỗi khởi động luân phiên là mẫu đầu tiên của nó. </w:t>
      </w:r>
    </w:p>
    <w:p w:rsidR="00FA46AD" w:rsidRPr="00B34D78" w:rsidRDefault="000C1049" w:rsidP="00287AB5">
      <w:pPr>
        <w:autoSpaceDE w:val="0"/>
        <w:autoSpaceDN w:val="0"/>
        <w:adjustRightInd w:val="0"/>
        <w:rPr>
          <w:b/>
          <w:lang w:val="fr-FR"/>
        </w:rPr>
      </w:pPr>
      <w:r w:rsidRPr="00B34D78">
        <w:rPr>
          <w:i/>
          <w:lang w:val="fr-FR"/>
        </w:rPr>
        <w:t>n</w:t>
      </w:r>
      <w:r w:rsidR="00FA46AD" w:rsidRPr="00B34D78">
        <w:rPr>
          <w:i/>
          <w:lang w:val="fr-FR"/>
        </w:rPr>
        <w:t>um_output_samples[j]</w:t>
      </w:r>
      <w:r w:rsidR="00FA46AD" w:rsidRPr="00B34D78">
        <w:rPr>
          <w:lang w:val="fr-FR"/>
        </w:rPr>
        <w:t xml:space="preserve"> và </w:t>
      </w:r>
      <w:r w:rsidR="00FA46AD" w:rsidRPr="00B34D78">
        <w:rPr>
          <w:i/>
          <w:lang w:val="fr-FR"/>
        </w:rPr>
        <w:t>num_total_samples[j]</w:t>
      </w:r>
      <w:r w:rsidR="00FA46AD" w:rsidRPr="00B34D78">
        <w:rPr>
          <w:lang w:val="fr-FR"/>
        </w:rPr>
        <w:t xml:space="preserve"> chỉ tốc độ mẫu đầu ra trong chuỗi khởi động tuần tự. Chuỗi khởi động tuần tự được phân chia thành k phần liên tục, mỗi phần có một tốc độ mẫu đầu ra không đổi mà tốc độ của mỗi phần thì không bằng với phần liền kề với nó. Phần đầu tiên bắt đầu từ mẫu là </w:t>
      </w:r>
      <w:r w:rsidR="00FA46AD" w:rsidRPr="00B34D78">
        <w:rPr>
          <w:i/>
          <w:lang w:val="fr-FR"/>
        </w:rPr>
        <w:t>first_output_sample</w:t>
      </w:r>
      <w:r w:rsidR="00FA46AD" w:rsidRPr="00B34D78">
        <w:rPr>
          <w:lang w:val="fr-FR"/>
        </w:rPr>
        <w:t>.</w:t>
      </w:r>
    </w:p>
    <w:p w:rsidR="00FA46AD" w:rsidRPr="00B34D78" w:rsidRDefault="000C1049" w:rsidP="00287AB5">
      <w:pPr>
        <w:autoSpaceDE w:val="0"/>
        <w:autoSpaceDN w:val="0"/>
        <w:adjustRightInd w:val="0"/>
        <w:rPr>
          <w:b/>
          <w:lang w:val="fr-FR"/>
        </w:rPr>
      </w:pPr>
      <w:r w:rsidRPr="00B34D78">
        <w:rPr>
          <w:i/>
          <w:lang w:val="fr-FR"/>
        </w:rPr>
        <w:t>n</w:t>
      </w:r>
      <w:r w:rsidR="00FA46AD" w:rsidRPr="00B34D78">
        <w:rPr>
          <w:i/>
          <w:lang w:val="fr-FR"/>
        </w:rPr>
        <w:t>um_output_sample[j]</w:t>
      </w:r>
      <w:r w:rsidR="00FA46AD" w:rsidRPr="00B34D78">
        <w:rPr>
          <w:lang w:val="fr-FR"/>
        </w:rPr>
        <w:t xml:space="preserve"> chỉ số lượng các mẫu đầu ra của j phần của chuỗi khởi động luân phiên. </w:t>
      </w:r>
    </w:p>
    <w:p w:rsidR="00FA46AD" w:rsidRPr="00B34D78" w:rsidRDefault="000C1049" w:rsidP="00287AB5">
      <w:pPr>
        <w:autoSpaceDE w:val="0"/>
        <w:autoSpaceDN w:val="0"/>
        <w:adjustRightInd w:val="0"/>
        <w:rPr>
          <w:b/>
          <w:lang w:val="fr-FR"/>
        </w:rPr>
      </w:pPr>
      <w:r w:rsidRPr="00B34D78">
        <w:rPr>
          <w:i/>
          <w:lang w:val="fr-FR"/>
        </w:rPr>
        <w:t>n</w:t>
      </w:r>
      <w:r w:rsidR="00FA46AD" w:rsidRPr="00B34D78">
        <w:rPr>
          <w:i/>
          <w:lang w:val="fr-FR"/>
        </w:rPr>
        <w:t>um_total_samples[j]</w:t>
      </w:r>
      <w:r w:rsidR="00FA46AD" w:rsidRPr="00B34D78">
        <w:rPr>
          <w:lang w:val="fr-FR"/>
        </w:rPr>
        <w:t xml:space="preserve"> chỉ số lượng tổng các mẫu, bao gồm những mẫu mà không trong chuỗi khởi động luân phiên, từ mẫu đầu tiên trong phần thứ j mà đầu ra tới một của mẫu mới hơn mà kết thúc chuỗi khởi động luân phiên và mẫu mà đến trước ngay lập tức của mẫu đầu ra đầu tiên của phần thứ (j+1).</w:t>
      </w:r>
    </w:p>
    <w:p w:rsidR="00FA46AD" w:rsidRPr="00B34D78" w:rsidRDefault="00EB335C" w:rsidP="00A927B2">
      <w:pPr>
        <w:pStyle w:val="Heading3"/>
        <w:numPr>
          <w:ilvl w:val="2"/>
          <w:numId w:val="74"/>
        </w:numPr>
        <w:rPr>
          <w:rFonts w:cs="Arial"/>
          <w:color w:val="auto"/>
        </w:rPr>
      </w:pPr>
      <w:bookmarkStart w:id="379" w:name="_Toc446058361"/>
      <w:r w:rsidRPr="00B34D78">
        <w:rPr>
          <w:rFonts w:cs="Arial"/>
          <w:color w:val="auto"/>
        </w:rPr>
        <w:t>Một số v</w:t>
      </w:r>
      <w:r w:rsidR="00FA46AD" w:rsidRPr="00B34D78">
        <w:rPr>
          <w:rFonts w:cs="Arial"/>
          <w:color w:val="auto"/>
        </w:rPr>
        <w:t>í dụ</w:t>
      </w:r>
      <w:bookmarkEnd w:id="379"/>
    </w:p>
    <w:p w:rsidR="00250CCF" w:rsidRPr="00B34D78" w:rsidRDefault="00FA46AD" w:rsidP="00287AB5">
      <w:pPr>
        <w:autoSpaceDE w:val="0"/>
        <w:autoSpaceDN w:val="0"/>
        <w:adjustRightInd w:val="0"/>
        <w:rPr>
          <w:b/>
          <w:lang w:val="fr-FR"/>
        </w:rPr>
      </w:pPr>
      <w:r w:rsidRPr="00B34D78">
        <w:rPr>
          <w:lang w:val="fr-FR"/>
        </w:rPr>
        <w:t xml:space="preserve">Khả năng mở rộng phân cấp thời gian (ví dụ trong AVC và SVC) cải thiện hiệu năng nén nhưng lại làm tăng lên độ trễ giải mã do yêu cầu của việc giải mã hình ảnh từ yêu cầu mã hóa/ giải mã hóa theo yêu cầu của đầu ra. Các phân cấp thời gian sâu được chứng minh là hữu ích trong các khoảng thời gian nén hiệu quả trong một vài trường hợp nghiên cứu. Khi phân cấp thời gian sâu và tốc độ vận hành của bộ giải mã bị giới hạn (không nhanh hơn được so với xử lý thời gian thực), độ trễ ban đầu từ khi bắt đầu của việc giải mã tới khi bắt đầu việc phục dựng hình ảnh là đáng kể và có thể ảnh hưởng tiêu cực tới trải nghiệm của người dùng cuối. </w:t>
      </w:r>
    </w:p>
    <w:p w:rsidR="00250CCF" w:rsidRPr="00B34D78" w:rsidRDefault="00FA46AD" w:rsidP="00287AB5">
      <w:pPr>
        <w:autoSpaceDE w:val="0"/>
        <w:autoSpaceDN w:val="0"/>
        <w:adjustRightInd w:val="0"/>
        <w:rPr>
          <w:b/>
          <w:lang w:val="fr-FR"/>
        </w:rPr>
      </w:pPr>
      <w:r w:rsidRPr="00B34D78">
        <w:rPr>
          <w:lang w:val="fr-FR"/>
        </w:rPr>
        <w:t xml:space="preserve">Hình 7 minh họa một dòng bit mở rộng phân cấp điển hình với 5 mức thời gian. Hình 7a chỉ ra ví dụ chuỗi yêu cầu của đầu ra. Các giá trị đã bao xung quanh trong các hộp chỉ giá trị </w:t>
      </w:r>
      <w:r w:rsidR="00111534" w:rsidRPr="00B34D78">
        <w:rPr>
          <w:i/>
          <w:lang w:val="fr-FR"/>
        </w:rPr>
        <w:t>frame_num</w:t>
      </w:r>
      <w:r w:rsidRPr="00B34D78">
        <w:rPr>
          <w:lang w:val="fr-FR"/>
        </w:rPr>
        <w:t xml:space="preserve"> của hình vẽ. </w:t>
      </w:r>
    </w:p>
    <w:p w:rsidR="00250CCF" w:rsidRPr="00B34D78" w:rsidRDefault="00FA46AD" w:rsidP="00287AB5">
      <w:pPr>
        <w:rPr>
          <w:lang w:val="fr-FR"/>
        </w:rPr>
      </w:pPr>
      <w:r w:rsidRPr="00B34D78">
        <w:rPr>
          <w:lang w:val="fr-FR"/>
        </w:rPr>
        <w:t xml:space="preserve">Các giá trị viết in nghiêng chỉ một hình ảnh không tham chiếu trong khi các hình ảnh khác là các hình ảnh tham chiếu. Hình 7b chỉ ra ví dụ chuỗi trong giải mã. Hình 7c chỉ ra ví dụ chuỗi trong đầu ra khi giả định rằng khoảng thời gian đầu ra trùng với khoảng thời gian giải mã và việc giải mã một hình ảnh kéo dài trong khoảng thời gian một khung hình. Có thể thấy rằng việc phát lại một luồng bắt đầu bằng 1 độ trễ sau khi 5 khung hình được giải mã bắt đầu. Nếu các hình ảnh có giá trị lấy mẫu là 25 Hz, độ trễ khung hình là 40ms, và việc phát bị trễ với giá trị là 0,2s. </w:t>
      </w:r>
    </w:p>
    <w:p w:rsidR="00622F55" w:rsidRPr="00B34D78" w:rsidRDefault="00BC3917" w:rsidP="00622F55">
      <w:pPr>
        <w:keepNext/>
        <w:jc w:val="center"/>
      </w:pPr>
      <w:r w:rsidRPr="00B34D78">
        <w:object w:dxaOrig="22103" w:dyaOrig="8655">
          <v:shape id="_x0000_i1037" type="#_x0000_t75" style="width:7in;height:198.75pt" o:ole="">
            <v:imagedata r:id="rId35" o:title=""/>
          </v:shape>
          <o:OLEObject Type="Embed" ProgID="Visio.Drawing.15" ShapeID="_x0000_i1037" DrawAspect="Content" ObjectID="_1519799910" r:id="rId36"/>
        </w:object>
      </w:r>
    </w:p>
    <w:p w:rsidR="00622F55" w:rsidRPr="00B34D78" w:rsidRDefault="00622F55" w:rsidP="00622F55">
      <w:pPr>
        <w:pStyle w:val="Caption"/>
        <w:rPr>
          <w:lang w:val="en-US"/>
        </w:rPr>
      </w:pPr>
      <w:r w:rsidRPr="00B34D78">
        <w:rPr>
          <w:lang w:val="en-US"/>
        </w:rPr>
        <w:t xml:space="preserve">Hình </w:t>
      </w:r>
      <w:r w:rsidR="001127AF" w:rsidRPr="00B34D78">
        <w:fldChar w:fldCharType="begin"/>
      </w:r>
      <w:r w:rsidRPr="00B34D78">
        <w:rPr>
          <w:lang w:val="en-US"/>
        </w:rPr>
        <w:instrText xml:space="preserve"> SEQ Hình \* ARABIC </w:instrText>
      </w:r>
      <w:r w:rsidR="001127AF" w:rsidRPr="00B34D78">
        <w:fldChar w:fldCharType="separate"/>
      </w:r>
      <w:r w:rsidR="008A1903" w:rsidRPr="00B34D78">
        <w:rPr>
          <w:noProof/>
          <w:lang w:val="en-US"/>
        </w:rPr>
        <w:t>7</w:t>
      </w:r>
      <w:r w:rsidR="001127AF" w:rsidRPr="00B34D78">
        <w:fldChar w:fldCharType="end"/>
      </w:r>
      <w:r w:rsidRPr="00B34D78">
        <w:rPr>
          <w:lang w:val="en-US"/>
        </w:rPr>
        <w:t xml:space="preserve"> – Trễ bộ đệm </w:t>
      </w:r>
      <w:r w:rsidR="008D2DA4" w:rsidRPr="00B34D78">
        <w:rPr>
          <w:lang w:val="en-US"/>
        </w:rPr>
        <w:t xml:space="preserve">giải mã </w:t>
      </w:r>
      <w:r w:rsidRPr="00B34D78">
        <w:rPr>
          <w:lang w:val="en-US"/>
        </w:rPr>
        <w:t xml:space="preserve">hình ảnh </w:t>
      </w:r>
      <w:r w:rsidR="008D2DA4" w:rsidRPr="00B34D78">
        <w:rPr>
          <w:lang w:val="en-US"/>
        </w:rPr>
        <w:t>của một chuỗi 5 mức thời gian.</w:t>
      </w:r>
    </w:p>
    <w:p w:rsidR="00250CCF" w:rsidRPr="00B34D78" w:rsidRDefault="00FA46AD" w:rsidP="00287AB5">
      <w:pPr>
        <w:autoSpaceDE w:val="0"/>
        <w:autoSpaceDN w:val="0"/>
        <w:adjustRightInd w:val="0"/>
        <w:rPr>
          <w:b/>
        </w:rPr>
      </w:pPr>
      <w:r w:rsidRPr="00B34D78">
        <w:t xml:space="preserve">Nhờ hệ thống phân cấp thời gian, có thể giải mã chỉ một tập hợp con của cáchình ảnh tại điểm bắt đầu của chuỗi. Do đó, việc dựng hình có thể được bắt đầu nhanh hơn nhưng tốc độ hiển thị hình ảnh là </w:t>
      </w:r>
      <w:r w:rsidRPr="00B34D78">
        <w:lastRenderedPageBreak/>
        <w:t>thấp hơn tại lúc thời điểm ban đầu. Nói cách khác, một đầu đọc có thể thực hiện sự đánh đổi giữa thời gian trễ khởi động ban đầu và tốc độ hiển thị hình ảnh ban đầu. Hình 8 và Hình 9 cho thấy hai ví dụ về các chuỗi khởi động luân phiên nơi một tập hợp con của luồng bit của Hình 7 được giải mã.</w:t>
      </w:r>
    </w:p>
    <w:p w:rsidR="00250CCF" w:rsidRPr="00B34D78" w:rsidRDefault="00FA46AD" w:rsidP="00287AB5">
      <w:pPr>
        <w:autoSpaceDE w:val="0"/>
        <w:autoSpaceDN w:val="0"/>
        <w:adjustRightInd w:val="0"/>
        <w:rPr>
          <w:b/>
        </w:rPr>
      </w:pPr>
      <w:r w:rsidRPr="00B34D78">
        <w:t xml:space="preserve">Các mẫu được lựa chọn để giải mã và đầu ra bộ giải mã được trình bày trong Hình 8a và 8b hình, tương ứng. Hình ảnh tài liệu tham khảo có </w:t>
      </w:r>
      <w:r w:rsidR="00111534" w:rsidRPr="00B34D78">
        <w:rPr>
          <w:i/>
        </w:rPr>
        <w:t>frame_num</w:t>
      </w:r>
      <w:r w:rsidRPr="00B34D78">
        <w:t xml:space="preserve"> bằng 4 và những hình ảnh không có tài liệu tham khảo </w:t>
      </w:r>
      <w:r w:rsidR="00111534" w:rsidRPr="00B34D78">
        <w:rPr>
          <w:i/>
        </w:rPr>
        <w:t>frame_num</w:t>
      </w:r>
      <w:r w:rsidRPr="00B34D78">
        <w:t xml:space="preserve"> bằng 5 không giải mã. Trong ví dụ này, cung cấp hình ảnh bắt đầu bốn khoảng thời gian hình ảnh sớm hơn trong hình 7. Khi tỷ lệ hình ảnh là 25 Hz, tiết kiệm trong sự chậm trễ khởi động là 160 mili giây. Tiết kiệm trong sự chậm trễ khởi động đi kèm với những bất lợi của tỷ lệ hình ảnh hiển thị thấp hơn ở đầu </w:t>
      </w:r>
      <w:r w:rsidR="002B4210" w:rsidRPr="00B34D78">
        <w:t>luồng bit</w:t>
      </w:r>
      <w:r w:rsidRPr="00B34D78">
        <w:t>.</w:t>
      </w:r>
    </w:p>
    <w:p w:rsidR="0059047E" w:rsidRPr="00B34D78" w:rsidRDefault="00093E68" w:rsidP="0059047E">
      <w:pPr>
        <w:keepNext/>
        <w:autoSpaceDE w:val="0"/>
        <w:autoSpaceDN w:val="0"/>
        <w:adjustRightInd w:val="0"/>
      </w:pPr>
      <w:r w:rsidRPr="00B34D78">
        <w:object w:dxaOrig="20100" w:dyaOrig="5858">
          <v:shape id="_x0000_i1038" type="#_x0000_t75" style="width:502.5pt;height:145.5pt" o:ole="">
            <v:imagedata r:id="rId37" o:title=""/>
          </v:shape>
          <o:OLEObject Type="Embed" ProgID="Visio.Drawing.15" ShapeID="_x0000_i1038" DrawAspect="Content" ObjectID="_1519799911" r:id="rId38"/>
        </w:object>
      </w:r>
    </w:p>
    <w:p w:rsidR="00FA46AD" w:rsidRPr="00B34D78" w:rsidRDefault="0059047E" w:rsidP="0059047E">
      <w:pPr>
        <w:pStyle w:val="Caption"/>
        <w:rPr>
          <w:b w:val="0"/>
          <w:lang w:val="en-US"/>
        </w:rPr>
      </w:pPr>
      <w:r w:rsidRPr="00B34D78">
        <w:rPr>
          <w:lang w:val="en-US"/>
        </w:rPr>
        <w:t xml:space="preserve">Hình </w:t>
      </w:r>
      <w:r w:rsidR="001127AF" w:rsidRPr="00B34D78">
        <w:fldChar w:fldCharType="begin"/>
      </w:r>
      <w:r w:rsidRPr="00B34D78">
        <w:rPr>
          <w:lang w:val="en-US"/>
        </w:rPr>
        <w:instrText xml:space="preserve"> SEQ Hình \* ARABIC </w:instrText>
      </w:r>
      <w:r w:rsidR="001127AF" w:rsidRPr="00B34D78">
        <w:fldChar w:fldCharType="separate"/>
      </w:r>
      <w:r w:rsidR="008A1903" w:rsidRPr="00B34D78">
        <w:rPr>
          <w:noProof/>
          <w:lang w:val="en-US"/>
        </w:rPr>
        <w:t>8</w:t>
      </w:r>
      <w:r w:rsidR="001127AF" w:rsidRPr="00B34D78">
        <w:fldChar w:fldCharType="end"/>
      </w:r>
      <w:r w:rsidRPr="00B34D78">
        <w:rPr>
          <w:lang w:val="en-US"/>
        </w:rPr>
        <w:t xml:space="preserve"> – Ví dụ của một chuỗi khởi tạo thay thế.</w:t>
      </w:r>
    </w:p>
    <w:p w:rsidR="00FA46AD" w:rsidRPr="00B34D78" w:rsidRDefault="00FA46AD" w:rsidP="00287AB5">
      <w:pPr>
        <w:rPr>
          <w:b/>
        </w:rPr>
      </w:pPr>
    </w:p>
    <w:p w:rsidR="00122FF2" w:rsidRPr="00B34D78" w:rsidRDefault="00122FF2" w:rsidP="00287AB5">
      <w:pPr>
        <w:rPr>
          <w:b/>
        </w:rPr>
      </w:pPr>
    </w:p>
    <w:p w:rsidR="00122FF2" w:rsidRPr="00B34D78" w:rsidRDefault="00122FF2" w:rsidP="00287AB5">
      <w:pPr>
        <w:rPr>
          <w:b/>
        </w:rPr>
      </w:pPr>
    </w:p>
    <w:p w:rsidR="00122FF2" w:rsidRPr="00B34D78" w:rsidRDefault="00122FF2" w:rsidP="00287AB5">
      <w:pPr>
        <w:rPr>
          <w:b/>
        </w:rPr>
      </w:pPr>
    </w:p>
    <w:p w:rsidR="00122FF2" w:rsidRPr="00B34D78" w:rsidRDefault="00122FF2" w:rsidP="00122FF2">
      <w:pPr>
        <w:widowControl w:val="0"/>
        <w:autoSpaceDE w:val="0"/>
        <w:autoSpaceDN w:val="0"/>
        <w:adjustRightInd w:val="0"/>
        <w:spacing w:line="200" w:lineRule="exact"/>
        <w:rPr>
          <w:sz w:val="24"/>
          <w:szCs w:val="24"/>
        </w:rPr>
      </w:pPr>
    </w:p>
    <w:p w:rsidR="00122FF2" w:rsidRPr="00B34D78" w:rsidRDefault="00122FF2" w:rsidP="00122FF2">
      <w:pPr>
        <w:widowControl w:val="0"/>
        <w:autoSpaceDE w:val="0"/>
        <w:autoSpaceDN w:val="0"/>
        <w:adjustRightInd w:val="0"/>
        <w:spacing w:line="200" w:lineRule="exact"/>
        <w:rPr>
          <w:sz w:val="24"/>
          <w:szCs w:val="24"/>
        </w:rPr>
      </w:pPr>
    </w:p>
    <w:p w:rsidR="00122FF2" w:rsidRPr="00B34D78" w:rsidRDefault="00122FF2" w:rsidP="00122FF2">
      <w:pPr>
        <w:widowControl w:val="0"/>
        <w:autoSpaceDE w:val="0"/>
        <w:autoSpaceDN w:val="0"/>
        <w:adjustRightInd w:val="0"/>
        <w:spacing w:line="200" w:lineRule="exact"/>
        <w:rPr>
          <w:sz w:val="24"/>
          <w:szCs w:val="24"/>
        </w:rPr>
      </w:pPr>
    </w:p>
    <w:p w:rsidR="00250CCF" w:rsidRPr="00B34D78" w:rsidRDefault="00FA46AD" w:rsidP="00287AB5">
      <w:pPr>
        <w:autoSpaceDE w:val="0"/>
        <w:autoSpaceDN w:val="0"/>
        <w:adjustRightInd w:val="0"/>
        <w:rPr>
          <w:b/>
        </w:rPr>
      </w:pPr>
      <w:r w:rsidRPr="00B34D78">
        <w:t xml:space="preserve">Thay vì ví dụ trong Hình 9, một cách thức khác để lựa chọn các hình ảnh cho việc giải mã được giới thiệu. Việc giải mã các hình ảnh mà phụ thuộc vào hình ảnh với </w:t>
      </w:r>
      <w:r w:rsidR="00111534" w:rsidRPr="00B34D78">
        <w:rPr>
          <w:i/>
        </w:rPr>
        <w:t>frame_num</w:t>
      </w:r>
      <w:r w:rsidRPr="00B34D78">
        <w:t xml:space="preserve"> bằng 3 được bỏ qua và việc giải mã các hình ảnh không tham chiếu trong nửa giây của nhóm các hình ảnh đầu tiên cũng được bỏ qua. Kết quả của việc giải mã hình ảnh từ mẫu với </w:t>
      </w:r>
      <w:r w:rsidR="00111534" w:rsidRPr="00B34D78">
        <w:rPr>
          <w:i/>
        </w:rPr>
        <w:t>frame_num</w:t>
      </w:r>
      <w:r w:rsidRPr="00B34D78">
        <w:t xml:space="preserve"> bằng 2 là hình ảnh đầu tiên tại đầu ra. Như một kết quả, tốc độ hình ảnh đầu ra của nhóm các hình ảnh đầu tiên bằng một nửa tốc độ hình ảnh bình thường, nhưng việc xử lý hình ảnh bắt đầu với thời gian bằng 2 khung hình (80ms tại tốc độ quét 25Hz) sớm hơn so với giải pháp thông thường minh họa trong Hình 7. </w:t>
      </w:r>
    </w:p>
    <w:p w:rsidR="00093E68" w:rsidRPr="00B34D78" w:rsidRDefault="00093E68" w:rsidP="00093E68">
      <w:pPr>
        <w:keepNext/>
        <w:autoSpaceDE w:val="0"/>
        <w:autoSpaceDN w:val="0"/>
        <w:adjustRightInd w:val="0"/>
      </w:pPr>
      <w:r w:rsidRPr="00B34D78">
        <w:object w:dxaOrig="16290" w:dyaOrig="5662">
          <v:shape id="_x0000_i1039" type="#_x0000_t75" style="width:7in;height:174.75pt" o:ole="">
            <v:imagedata r:id="rId39" o:title=""/>
          </v:shape>
          <o:OLEObject Type="Embed" ProgID="Visio.Drawing.15" ShapeID="_x0000_i1039" DrawAspect="Content" ObjectID="_1519799912" r:id="rId40"/>
        </w:object>
      </w:r>
    </w:p>
    <w:p w:rsidR="00FA46AD" w:rsidRPr="00B34D78" w:rsidRDefault="00093E68" w:rsidP="00093E68">
      <w:pPr>
        <w:pStyle w:val="Caption"/>
        <w:rPr>
          <w:b w:val="0"/>
          <w:lang w:val="en-US"/>
        </w:rPr>
      </w:pPr>
      <w:r w:rsidRPr="00B34D78">
        <w:rPr>
          <w:lang w:val="en-US"/>
        </w:rPr>
        <w:t xml:space="preserve">Hình </w:t>
      </w:r>
      <w:r w:rsidR="001127AF" w:rsidRPr="00B34D78">
        <w:fldChar w:fldCharType="begin"/>
      </w:r>
      <w:r w:rsidRPr="00B34D78">
        <w:rPr>
          <w:lang w:val="en-US"/>
        </w:rPr>
        <w:instrText xml:space="preserve"> SEQ Hình \* ARABIC </w:instrText>
      </w:r>
      <w:r w:rsidR="001127AF" w:rsidRPr="00B34D78">
        <w:fldChar w:fldCharType="separate"/>
      </w:r>
      <w:r w:rsidR="008A1903" w:rsidRPr="00B34D78">
        <w:rPr>
          <w:noProof/>
          <w:lang w:val="en-US"/>
        </w:rPr>
        <w:t>9</w:t>
      </w:r>
      <w:r w:rsidR="001127AF" w:rsidRPr="00B34D78">
        <w:fldChar w:fldCharType="end"/>
      </w:r>
      <w:r w:rsidRPr="00B34D78">
        <w:rPr>
          <w:lang w:val="en-US"/>
        </w:rPr>
        <w:t xml:space="preserve"> - Ví dụ của một chuỗi khởi tạo thay thế.</w:t>
      </w:r>
    </w:p>
    <w:p w:rsidR="00000000" w:rsidRDefault="00D26265" w:rsidP="002164A6">
      <w:pPr>
        <w:pStyle w:val="Heading2"/>
      </w:pPr>
      <w:bookmarkStart w:id="380" w:name="_Toc446058362"/>
      <w:r w:rsidRPr="00B34D78">
        <w:lastRenderedPageBreak/>
        <w:t>Nhóm mẫu điểm truy nhập ngẫu nhiên</w:t>
      </w:r>
      <w:bookmarkEnd w:id="380"/>
    </w:p>
    <w:p w:rsidR="00FA46AD" w:rsidRPr="00B34D78" w:rsidRDefault="007836BA" w:rsidP="00A927B2">
      <w:pPr>
        <w:pStyle w:val="Heading3"/>
        <w:numPr>
          <w:ilvl w:val="2"/>
          <w:numId w:val="74"/>
        </w:numPr>
        <w:rPr>
          <w:rFonts w:cs="Arial"/>
          <w:color w:val="auto"/>
        </w:rPr>
      </w:pPr>
      <w:bookmarkStart w:id="381" w:name="_Toc446058363"/>
      <w:r w:rsidRPr="00B34D78">
        <w:rPr>
          <w:rFonts w:cs="Arial"/>
          <w:color w:val="auto"/>
        </w:rPr>
        <w:t>Định nghĩa</w:t>
      </w:r>
      <w:bookmarkEnd w:id="381"/>
    </w:p>
    <w:p w:rsidR="00250CCF" w:rsidRPr="00B34D78" w:rsidRDefault="00FA46AD" w:rsidP="00287AB5">
      <w:pPr>
        <w:autoSpaceDE w:val="0"/>
        <w:autoSpaceDN w:val="0"/>
        <w:adjustRightInd w:val="0"/>
        <w:rPr>
          <w:b/>
          <w:lang w:val="fr-FR"/>
        </w:rPr>
      </w:pPr>
      <w:r w:rsidRPr="00B34D78">
        <w:rPr>
          <w:lang w:val="fr-FR"/>
        </w:rPr>
        <w:t xml:space="preserve">Một mẫu đồng bộ được đặc tả là một điểm </w:t>
      </w:r>
      <w:r w:rsidR="00572296" w:rsidRPr="00B34D78">
        <w:rPr>
          <w:lang w:val="fr-FR"/>
        </w:rPr>
        <w:t>truy nhập</w:t>
      </w:r>
      <w:r w:rsidRPr="00B34D78">
        <w:rPr>
          <w:lang w:val="fr-FR"/>
        </w:rPr>
        <w:t xml:space="preserve"> ngẫu nhiên sau khi tất cả các mẫu trong yêu cầu giải mã có thể được giải mã đúng. Tuy nhiên, có thể giải mã một điểm </w:t>
      </w:r>
      <w:r w:rsidR="00572296" w:rsidRPr="00B34D78">
        <w:rPr>
          <w:lang w:val="fr-FR"/>
        </w:rPr>
        <w:t>truy nhập</w:t>
      </w:r>
      <w:r w:rsidRPr="00B34D78">
        <w:rPr>
          <w:lang w:val="fr-FR"/>
        </w:rPr>
        <w:t xml:space="preserve"> ngẫu nhiên</w:t>
      </w:r>
      <w:r w:rsidR="00F867F4" w:rsidRPr="00B34D78">
        <w:rPr>
          <w:lang w:val="fr-FR"/>
        </w:rPr>
        <w:t xml:space="preserve"> “</w:t>
      </w:r>
      <w:r w:rsidRPr="00B34D78">
        <w:rPr>
          <w:lang w:val="fr-FR"/>
        </w:rPr>
        <w:t>mở</w:t>
      </w:r>
      <w:r w:rsidR="00F867F4" w:rsidRPr="00B34D78">
        <w:rPr>
          <w:lang w:val="fr-FR"/>
        </w:rPr>
        <w:t xml:space="preserve"> “</w:t>
      </w:r>
      <w:r w:rsidRPr="00B34D78">
        <w:rPr>
          <w:lang w:val="fr-FR"/>
        </w:rPr>
        <w:t xml:space="preserve">, sau khi tất cả các mẫu tại đầu ra có thể được giải mã đúng, nhưng một vài mẫu theo sau điểm </w:t>
      </w:r>
      <w:r w:rsidR="00572296" w:rsidRPr="00B34D78">
        <w:rPr>
          <w:lang w:val="fr-FR"/>
        </w:rPr>
        <w:t>truy nhập</w:t>
      </w:r>
      <w:r w:rsidRPr="00B34D78">
        <w:rPr>
          <w:lang w:val="fr-FR"/>
        </w:rPr>
        <w:t xml:space="preserve"> ngẫu nhiên để giải mã và đứng trước điểm </w:t>
      </w:r>
      <w:r w:rsidR="00572296" w:rsidRPr="00B34D78">
        <w:rPr>
          <w:lang w:val="fr-FR"/>
        </w:rPr>
        <w:t>truy nhập</w:t>
      </w:r>
      <w:r w:rsidRPr="00B34D78">
        <w:rPr>
          <w:lang w:val="fr-FR"/>
        </w:rPr>
        <w:t xml:space="preserve"> ngẫu nhiên trong yêu cầu không cần thiết đầu ra phải có khả năng giải mã đúng. Lấy ví dụ, một hình ảnh nội tại bắt đầu một nhóm các ảnh mở có thể được theo sau trong việc giải mã bởi các hình ảnh tiên đoán trước mà tuy nhiên hình ảnh nội suy trước trong yêu cầu tại đầu ra; mặc dù chúng có thể không thể được giải mã đúng nếu việc giải mã bắt đầu từ ảnh nội suy, chúng là không được cần.</w:t>
      </w:r>
    </w:p>
    <w:p w:rsidR="00250CCF" w:rsidRPr="00B34D78" w:rsidRDefault="00FA46AD" w:rsidP="00287AB5">
      <w:pPr>
        <w:autoSpaceDE w:val="0"/>
        <w:autoSpaceDN w:val="0"/>
        <w:adjustRightInd w:val="0"/>
        <w:rPr>
          <w:b/>
          <w:lang w:val="fr-FR"/>
        </w:rPr>
      </w:pPr>
      <w:r w:rsidRPr="00B34D78">
        <w:rPr>
          <w:lang w:val="fr-FR"/>
        </w:rPr>
        <w:t xml:space="preserve">Đối với các mẫu </w:t>
      </w:r>
      <w:r w:rsidR="00572296" w:rsidRPr="00B34D78">
        <w:rPr>
          <w:lang w:val="fr-FR"/>
        </w:rPr>
        <w:t>truy nhập</w:t>
      </w:r>
      <w:r w:rsidRPr="00B34D78">
        <w:rPr>
          <w:lang w:val="fr-FR"/>
        </w:rPr>
        <w:t xml:space="preserve"> ngẫu nhiên</w:t>
      </w:r>
      <w:r w:rsidR="00F867F4" w:rsidRPr="00B34D78">
        <w:rPr>
          <w:lang w:val="fr-FR"/>
        </w:rPr>
        <w:t xml:space="preserve"> “</w:t>
      </w:r>
      <w:r w:rsidRPr="00B34D78">
        <w:rPr>
          <w:lang w:val="fr-FR"/>
        </w:rPr>
        <w:t>mở</w:t>
      </w:r>
      <w:r w:rsidR="00F867F4" w:rsidRPr="00B34D78">
        <w:rPr>
          <w:lang w:val="fr-FR"/>
        </w:rPr>
        <w:t xml:space="preserve"> “</w:t>
      </w:r>
      <w:r w:rsidRPr="00B34D78">
        <w:rPr>
          <w:lang w:val="fr-FR"/>
        </w:rPr>
        <w:t xml:space="preserve">có thể được đánh dấu bởi một thành viên đang tồn tại của nhóm này. Các mẫu được đánh dấu bởi nhóm này phải là các điểm </w:t>
      </w:r>
      <w:r w:rsidR="00572296" w:rsidRPr="00B34D78">
        <w:rPr>
          <w:lang w:val="fr-FR"/>
        </w:rPr>
        <w:t>truy nhập</w:t>
      </w:r>
      <w:r w:rsidRPr="00B34D78">
        <w:rPr>
          <w:lang w:val="fr-FR"/>
        </w:rPr>
        <w:t xml:space="preserve"> ngẫu nhiên, và có thể cũng là các điểm đồng bộ (đó là: nó không yêu cầu các mẫu được đánh dấu bởi bảng mẫu đồng bộ được </w:t>
      </w:r>
      <w:r w:rsidR="002730CC" w:rsidRPr="00B34D78">
        <w:rPr>
          <w:lang w:val="fr-FR"/>
        </w:rPr>
        <w:t>kiểu</w:t>
      </w:r>
      <w:r w:rsidRPr="00B34D78">
        <w:rPr>
          <w:lang w:val="fr-FR"/>
        </w:rPr>
        <w:t xml:space="preserve"> trừ. </w:t>
      </w:r>
    </w:p>
    <w:p w:rsidR="00FA46AD" w:rsidRPr="00B34D78" w:rsidRDefault="007836BA" w:rsidP="00A927B2">
      <w:pPr>
        <w:pStyle w:val="Heading3"/>
        <w:numPr>
          <w:ilvl w:val="2"/>
          <w:numId w:val="74"/>
        </w:numPr>
        <w:rPr>
          <w:rFonts w:cs="Arial"/>
          <w:color w:val="auto"/>
        </w:rPr>
      </w:pPr>
      <w:bookmarkStart w:id="382" w:name="_Toc446058364"/>
      <w:r w:rsidRPr="00B34D78">
        <w:rPr>
          <w:rFonts w:cs="Arial"/>
          <w:color w:val="auto"/>
        </w:rPr>
        <w:t>Cú pháp</w:t>
      </w:r>
      <w:bookmarkEnd w:id="382"/>
    </w:p>
    <w:p w:rsidR="00FA46AD" w:rsidRPr="00B34D78" w:rsidRDefault="00FA46AD" w:rsidP="00287AB5">
      <w:pPr>
        <w:rPr>
          <w:i/>
        </w:rPr>
      </w:pPr>
      <w:r w:rsidRPr="00B34D78">
        <w:rPr>
          <w:i/>
        </w:rPr>
        <w:t>class VisualRandomAccessEntry() extends VisualSampleGroupEntry (’rap ’)</w:t>
      </w:r>
    </w:p>
    <w:p w:rsidR="00FA46AD" w:rsidRPr="00B34D78" w:rsidRDefault="00FA46AD" w:rsidP="00287AB5">
      <w:pPr>
        <w:rPr>
          <w:i/>
        </w:rPr>
      </w:pPr>
      <w:r w:rsidRPr="00B34D78">
        <w:rPr>
          <w:i/>
        </w:rPr>
        <w:t>{</w:t>
      </w:r>
    </w:p>
    <w:p w:rsidR="00FA46AD" w:rsidRPr="00B34D78" w:rsidRDefault="00FA46AD" w:rsidP="00D079F9">
      <w:pPr>
        <w:ind w:left="431"/>
        <w:rPr>
          <w:i/>
        </w:rPr>
      </w:pPr>
      <w:r w:rsidRPr="00B34D78">
        <w:rPr>
          <w:i/>
        </w:rPr>
        <w:t xml:space="preserve">unsigned int(1) </w:t>
      </w:r>
      <w:r w:rsidR="00162FCD" w:rsidRPr="00B34D78">
        <w:rPr>
          <w:i/>
        </w:rPr>
        <w:t>num_leading_samples_known</w:t>
      </w:r>
      <w:r w:rsidRPr="00B34D78">
        <w:rPr>
          <w:i/>
        </w:rPr>
        <w:t>;</w:t>
      </w:r>
    </w:p>
    <w:p w:rsidR="00FA46AD" w:rsidRPr="00B34D78" w:rsidRDefault="00FA46AD" w:rsidP="00D079F9">
      <w:pPr>
        <w:ind w:left="431"/>
        <w:rPr>
          <w:i/>
        </w:rPr>
      </w:pPr>
      <w:r w:rsidRPr="00B34D78">
        <w:rPr>
          <w:i/>
        </w:rPr>
        <w:t xml:space="preserve">unsigned int(7) </w:t>
      </w:r>
      <w:r w:rsidR="00162FCD" w:rsidRPr="00B34D78">
        <w:rPr>
          <w:i/>
        </w:rPr>
        <w:t>num_leading_samples</w:t>
      </w:r>
      <w:r w:rsidRPr="00B34D78">
        <w:rPr>
          <w:i/>
        </w:rPr>
        <w:t>;</w:t>
      </w:r>
    </w:p>
    <w:p w:rsidR="00FA46AD" w:rsidRPr="00B34D78" w:rsidRDefault="00FA46AD" w:rsidP="00287AB5">
      <w:pPr>
        <w:rPr>
          <w:i/>
        </w:rPr>
      </w:pPr>
      <w:r w:rsidRPr="00B34D78">
        <w:rPr>
          <w:i/>
        </w:rPr>
        <w:t>}</w:t>
      </w:r>
    </w:p>
    <w:p w:rsidR="00FA46AD" w:rsidRPr="00B34D78" w:rsidRDefault="00572296" w:rsidP="00A927B2">
      <w:pPr>
        <w:pStyle w:val="Heading3"/>
        <w:numPr>
          <w:ilvl w:val="2"/>
          <w:numId w:val="74"/>
        </w:numPr>
        <w:rPr>
          <w:rFonts w:cs="Arial"/>
          <w:color w:val="auto"/>
        </w:rPr>
      </w:pPr>
      <w:bookmarkStart w:id="383" w:name="_Toc446058365"/>
      <w:r w:rsidRPr="00B34D78">
        <w:rPr>
          <w:rFonts w:cs="Arial"/>
          <w:color w:val="auto"/>
        </w:rPr>
        <w:t>Ngữ nghĩa</w:t>
      </w:r>
      <w:bookmarkEnd w:id="383"/>
    </w:p>
    <w:p w:rsidR="00250CCF" w:rsidRPr="00B34D78" w:rsidRDefault="00111534" w:rsidP="00287AB5">
      <w:pPr>
        <w:autoSpaceDE w:val="0"/>
        <w:autoSpaceDN w:val="0"/>
        <w:adjustRightInd w:val="0"/>
        <w:rPr>
          <w:b/>
          <w:lang w:val="fr-FR"/>
        </w:rPr>
      </w:pPr>
      <w:r w:rsidRPr="00B34D78">
        <w:rPr>
          <w:i/>
          <w:lang w:val="fr-FR"/>
        </w:rPr>
        <w:t>n</w:t>
      </w:r>
      <w:r w:rsidR="00162FCD" w:rsidRPr="00B34D78">
        <w:rPr>
          <w:i/>
          <w:lang w:val="fr-FR"/>
        </w:rPr>
        <w:t>um_leading_samples_known</w:t>
      </w:r>
      <w:r w:rsidR="00FA46AD" w:rsidRPr="00B34D78">
        <w:rPr>
          <w:lang w:val="fr-FR"/>
        </w:rPr>
        <w:t xml:space="preserve"> bằng 1 chỉ rằng số lượng các mẫu hàng đầu được biết đến cho từng mẫu trong nhóm này, và số lượng được đặc tả bởi thông số </w:t>
      </w:r>
      <w:r w:rsidR="00162FCD" w:rsidRPr="00B34D78">
        <w:rPr>
          <w:i/>
          <w:lang w:val="fr-FR"/>
        </w:rPr>
        <w:t>num_leading_samples</w:t>
      </w:r>
      <w:r w:rsidR="00FA46AD" w:rsidRPr="00B34D78">
        <w:rPr>
          <w:lang w:val="fr-FR"/>
        </w:rPr>
        <w:t xml:space="preserve">. Một mẫu dẫn đầu là một mẫu kết hợp với một điểm </w:t>
      </w:r>
      <w:r w:rsidR="00572296" w:rsidRPr="00B34D78">
        <w:rPr>
          <w:lang w:val="fr-FR"/>
        </w:rPr>
        <w:t>truy nhập</w:t>
      </w:r>
      <w:r w:rsidR="00FA46AD" w:rsidRPr="00B34D78">
        <w:rPr>
          <w:lang w:val="fr-FR"/>
        </w:rPr>
        <w:t xml:space="preserve"> ngẫu nhiên (RAP: Random Access Point)</w:t>
      </w:r>
      <w:r w:rsidR="003D705C" w:rsidRPr="00B34D78">
        <w:rPr>
          <w:lang w:val="fr-FR"/>
        </w:rPr>
        <w:t>”</w:t>
      </w:r>
      <w:r w:rsidR="00FA46AD" w:rsidRPr="00B34D78">
        <w:rPr>
          <w:lang w:val="fr-FR"/>
        </w:rPr>
        <w:t>mở</w:t>
      </w:r>
      <w:r w:rsidR="00F867F4" w:rsidRPr="00B34D78">
        <w:rPr>
          <w:lang w:val="fr-FR"/>
        </w:rPr>
        <w:t xml:space="preserve"> “</w:t>
      </w:r>
      <w:r w:rsidR="00FA46AD" w:rsidRPr="00B34D78">
        <w:rPr>
          <w:lang w:val="fr-FR"/>
        </w:rPr>
        <w:t xml:space="preserve">. Trước RAP giới thiệu và theo ngay sau RAP hoặc mẫu dẫn đầu khác trong việc giải mã, và khi giải mã bắt đầu từ RAP, mẫu không thể được giải mã </w:t>
      </w:r>
      <w:r w:rsidR="00AE3DE6" w:rsidRPr="00B34D78">
        <w:rPr>
          <w:lang w:val="fr-FR"/>
        </w:rPr>
        <w:t>cơ bản</w:t>
      </w:r>
      <w:r w:rsidR="00FA46AD" w:rsidRPr="00B34D78">
        <w:rPr>
          <w:lang w:val="fr-FR"/>
        </w:rPr>
        <w:t xml:space="preserve"> xác. </w:t>
      </w:r>
    </w:p>
    <w:p w:rsidR="00250CCF" w:rsidRPr="00B34D78" w:rsidRDefault="00111534" w:rsidP="00287AB5">
      <w:pPr>
        <w:autoSpaceDE w:val="0"/>
        <w:autoSpaceDN w:val="0"/>
        <w:adjustRightInd w:val="0"/>
        <w:rPr>
          <w:b/>
          <w:lang w:val="fr-FR"/>
        </w:rPr>
      </w:pPr>
      <w:r w:rsidRPr="00B34D78">
        <w:rPr>
          <w:i/>
          <w:lang w:val="fr-FR"/>
        </w:rPr>
        <w:t>n</w:t>
      </w:r>
      <w:r w:rsidR="00162FCD" w:rsidRPr="00B34D78">
        <w:rPr>
          <w:i/>
          <w:lang w:val="fr-FR"/>
        </w:rPr>
        <w:t>um_leading_samples</w:t>
      </w:r>
      <w:r w:rsidR="00FA46AD" w:rsidRPr="00B34D78">
        <w:rPr>
          <w:lang w:val="fr-FR"/>
        </w:rPr>
        <w:t xml:space="preserve"> đặc tả số lượng các mẫu dẫn đầu cho từng mẫu trong nhóm này. Khi giá trị </w:t>
      </w:r>
      <w:r w:rsidR="00162FCD" w:rsidRPr="00B34D78">
        <w:rPr>
          <w:i/>
          <w:lang w:val="fr-FR"/>
        </w:rPr>
        <w:t>num_leading_samples_known</w:t>
      </w:r>
      <w:r w:rsidR="00FA46AD" w:rsidRPr="00B34D78">
        <w:rPr>
          <w:lang w:val="fr-FR"/>
        </w:rPr>
        <w:t xml:space="preserve"> bằng 0, trường này sẽ bị bỏ qua. </w:t>
      </w:r>
    </w:p>
    <w:p w:rsidR="00000000" w:rsidRDefault="000C5889" w:rsidP="002164A6">
      <w:pPr>
        <w:pStyle w:val="Heading2"/>
      </w:pPr>
      <w:bookmarkStart w:id="384" w:name="_Toc446058366"/>
      <w:r w:rsidRPr="00B34D78">
        <w:t>Gộp n</w:t>
      </w:r>
      <w:r w:rsidR="00FA46AD" w:rsidRPr="00B34D78">
        <w:t>hóm mẫu theo mức thời gian</w:t>
      </w:r>
      <w:bookmarkEnd w:id="384"/>
    </w:p>
    <w:p w:rsidR="00FA46AD" w:rsidRPr="00B34D78" w:rsidRDefault="007836BA" w:rsidP="00A927B2">
      <w:pPr>
        <w:pStyle w:val="Heading3"/>
        <w:numPr>
          <w:ilvl w:val="2"/>
          <w:numId w:val="74"/>
        </w:numPr>
        <w:rPr>
          <w:rFonts w:cs="Arial"/>
          <w:color w:val="auto"/>
        </w:rPr>
      </w:pPr>
      <w:bookmarkStart w:id="385" w:name="_Toc446058367"/>
      <w:r w:rsidRPr="00B34D78">
        <w:rPr>
          <w:rFonts w:cs="Arial"/>
          <w:color w:val="auto"/>
        </w:rPr>
        <w:t>Định nghĩa</w:t>
      </w:r>
      <w:bookmarkEnd w:id="385"/>
    </w:p>
    <w:p w:rsidR="00250CCF" w:rsidRPr="00B34D78" w:rsidRDefault="00FA46AD" w:rsidP="00287AB5">
      <w:pPr>
        <w:autoSpaceDE w:val="0"/>
        <w:autoSpaceDN w:val="0"/>
        <w:adjustRightInd w:val="0"/>
        <w:rPr>
          <w:b/>
          <w:lang w:val="fr-FR"/>
        </w:rPr>
      </w:pPr>
      <w:r w:rsidRPr="00B34D78">
        <w:rPr>
          <w:lang w:val="fr-FR"/>
        </w:rPr>
        <w:t xml:space="preserve">Nhiều </w:t>
      </w:r>
      <w:r w:rsidR="00EE6933" w:rsidRPr="00B34D78">
        <w:rPr>
          <w:lang w:val="fr-FR"/>
        </w:rPr>
        <w:t>hình ảnh</w:t>
      </w:r>
      <w:r w:rsidRPr="00B34D78">
        <w:rPr>
          <w:lang w:val="fr-FR"/>
        </w:rPr>
        <w:t xml:space="preserve"> codec hỗ trợ khả năng mở rộng theo thời gian, nơi nó có thể trích xuất một hoặc nhiều tập hợp con của khung hình có thể được giải mã một cách độc lập. Một trường hợp đơn giản là đưa ra các </w:t>
      </w:r>
      <w:r w:rsidR="00A47405" w:rsidRPr="00B34D78">
        <w:rPr>
          <w:lang w:val="fr-FR"/>
        </w:rPr>
        <w:t>khung hình I</w:t>
      </w:r>
      <w:r w:rsidRPr="00B34D78">
        <w:rPr>
          <w:lang w:val="fr-FR"/>
        </w:rPr>
        <w:t xml:space="preserve"> cho một </w:t>
      </w:r>
      <w:r w:rsidR="002B4210" w:rsidRPr="00B34D78">
        <w:rPr>
          <w:lang w:val="fr-FR"/>
        </w:rPr>
        <w:t>luồng bit</w:t>
      </w:r>
      <w:r w:rsidRPr="00B34D78">
        <w:rPr>
          <w:lang w:val="fr-FR"/>
        </w:rPr>
        <w:t xml:space="preserve"> với một khoảng thời gian </w:t>
      </w:r>
      <w:r w:rsidR="00A47405" w:rsidRPr="00B34D78">
        <w:rPr>
          <w:lang w:val="fr-FR"/>
        </w:rPr>
        <w:t>khung hình I</w:t>
      </w:r>
      <w:r w:rsidRPr="00B34D78">
        <w:rPr>
          <w:lang w:val="fr-FR"/>
        </w:rPr>
        <w:t xml:space="preserve"> thường xuyên, ví dụ IPPPIPPP …, cứ ảnh thứ 4 là một </w:t>
      </w:r>
      <w:r w:rsidR="00A47405" w:rsidRPr="00B34D78">
        <w:rPr>
          <w:lang w:val="fr-FR"/>
        </w:rPr>
        <w:t>khung hình I</w:t>
      </w:r>
      <w:r w:rsidRPr="00B34D78">
        <w:rPr>
          <w:lang w:val="fr-FR"/>
        </w:rPr>
        <w:t xml:space="preserve">. Cũng tập hợp con của những </w:t>
      </w:r>
      <w:r w:rsidR="00A47405" w:rsidRPr="00B34D78">
        <w:rPr>
          <w:lang w:val="fr-FR"/>
        </w:rPr>
        <w:t>khung hình I</w:t>
      </w:r>
      <w:r w:rsidRPr="00B34D78">
        <w:rPr>
          <w:lang w:val="fr-FR"/>
        </w:rPr>
        <w:t xml:space="preserve"> có thể được trích xuất cho cả những tốc độ khung hình thấp hơn. Nhiều tình huống phức tạp với nhiều </w:t>
      </w:r>
      <w:r w:rsidR="00484D98" w:rsidRPr="00B34D78">
        <w:rPr>
          <w:lang w:val="fr-FR"/>
        </w:rPr>
        <w:t>mức</w:t>
      </w:r>
      <w:r w:rsidRPr="00B34D78">
        <w:rPr>
          <w:lang w:val="fr-FR"/>
        </w:rPr>
        <w:t xml:space="preserve"> thời gian có thể được xây dựng bằng các khung phân cấp B hoặc P.</w:t>
      </w:r>
    </w:p>
    <w:p w:rsidR="00250CCF" w:rsidRPr="00B34D78" w:rsidRDefault="00FA46AD" w:rsidP="00287AB5">
      <w:pPr>
        <w:autoSpaceDE w:val="0"/>
        <w:autoSpaceDN w:val="0"/>
        <w:adjustRightInd w:val="0"/>
        <w:rPr>
          <w:b/>
          <w:lang w:val="fr-FR"/>
        </w:rPr>
      </w:pPr>
      <w:r w:rsidRPr="00B34D78">
        <w:rPr>
          <w:lang w:val="fr-FR"/>
        </w:rPr>
        <w:t xml:space="preserve">Nhóm mẫu </w:t>
      </w:r>
      <w:r w:rsidR="00484D98" w:rsidRPr="00B34D78">
        <w:rPr>
          <w:lang w:val="fr-FR"/>
        </w:rPr>
        <w:t>Mức</w:t>
      </w:r>
      <w:r w:rsidRPr="00B34D78">
        <w:rPr>
          <w:lang w:val="fr-FR"/>
        </w:rPr>
        <w:t xml:space="preserve">Thời gian (Temporal Level) ('tele') cung cấp một nhóm mẫu có codec độc lập có thể được sử dụng cho nhóm mẫu (các đơn vị </w:t>
      </w:r>
      <w:r w:rsidR="00572296" w:rsidRPr="00B34D78">
        <w:rPr>
          <w:lang w:val="fr-FR"/>
        </w:rPr>
        <w:t>truy nhập</w:t>
      </w:r>
      <w:r w:rsidRPr="00B34D78">
        <w:rPr>
          <w:lang w:val="fr-FR"/>
        </w:rPr>
        <w:t xml:space="preserve">) trong </w:t>
      </w:r>
      <w:r w:rsidR="00642B3A" w:rsidRPr="00B34D78">
        <w:rPr>
          <w:lang w:val="fr-FR"/>
        </w:rPr>
        <w:t>một rãnh</w:t>
      </w:r>
      <w:r w:rsidRPr="00B34D78">
        <w:rPr>
          <w:lang w:val="fr-FR"/>
        </w:rPr>
        <w:t xml:space="preserve"> (và các khả năng phân mảnh của </w:t>
      </w:r>
      <w:r w:rsidR="00635BD3" w:rsidRPr="00B34D78">
        <w:rPr>
          <w:lang w:val="fr-FR"/>
        </w:rPr>
        <w:t>rãnh</w:t>
      </w:r>
      <w:r w:rsidRPr="00B34D78">
        <w:rPr>
          <w:lang w:val="fr-FR"/>
        </w:rPr>
        <w:t xml:space="preserve">) theo </w:t>
      </w:r>
      <w:r w:rsidR="00484D98" w:rsidRPr="00B34D78">
        <w:rPr>
          <w:lang w:val="fr-FR"/>
        </w:rPr>
        <w:t>mức</w:t>
      </w:r>
      <w:r w:rsidRPr="00B34D78">
        <w:rPr>
          <w:lang w:val="fr-FR"/>
        </w:rPr>
        <w:t xml:space="preserve"> thời gian, nơi các mẫu của một cấp thời gian không có mã hóa phụ thuộc vào mẫu của các cấp thời gian cao hơn. Mức thời gian bằng với chỉ số </w:t>
      </w:r>
      <w:r w:rsidR="007D47F9" w:rsidRPr="00B34D78">
        <w:rPr>
          <w:lang w:val="fr-FR"/>
        </w:rPr>
        <w:t>miêu tả</w:t>
      </w:r>
      <w:r w:rsidRPr="00B34D78">
        <w:rPr>
          <w:lang w:val="fr-FR"/>
        </w:rPr>
        <w:t xml:space="preserve"> nhóm mẫu (lấy các giá trị 1, 2, 3,</w:t>
      </w:r>
      <w:r w:rsidR="007A7639" w:rsidRPr="00B34D78">
        <w:rPr>
          <w:lang w:val="fr-FR"/>
        </w:rPr>
        <w:t>.</w:t>
      </w:r>
      <w:r w:rsidRPr="00B34D78">
        <w:rPr>
          <w:lang w:val="fr-FR"/>
        </w:rPr>
        <w:t xml:space="preserve">.). </w:t>
      </w:r>
      <w:r w:rsidR="002B4210" w:rsidRPr="00B34D78">
        <w:rPr>
          <w:lang w:val="fr-FR"/>
        </w:rPr>
        <w:t>Luồng bit</w:t>
      </w:r>
      <w:r w:rsidRPr="00B34D78">
        <w:rPr>
          <w:lang w:val="fr-FR"/>
        </w:rPr>
        <w:t xml:space="preserve"> chỉ chứa các đơn vị </w:t>
      </w:r>
      <w:r w:rsidR="00572296" w:rsidRPr="00B34D78">
        <w:rPr>
          <w:lang w:val="fr-FR"/>
        </w:rPr>
        <w:t>truy nhập</w:t>
      </w:r>
      <w:r w:rsidRPr="00B34D78">
        <w:rPr>
          <w:lang w:val="fr-FR"/>
        </w:rPr>
        <w:t xml:space="preserve"> từ cấp thời gian đầu tiên đến một mức độ thời gian cao hơn còn lại phù hợp với tiêu chuẩn mã hóa.</w:t>
      </w:r>
    </w:p>
    <w:p w:rsidR="00250CCF" w:rsidRPr="00B34D78" w:rsidRDefault="00FA46AD" w:rsidP="00287AB5">
      <w:pPr>
        <w:autoSpaceDE w:val="0"/>
        <w:autoSpaceDN w:val="0"/>
        <w:adjustRightInd w:val="0"/>
        <w:rPr>
          <w:b/>
          <w:lang w:val="fr-FR"/>
        </w:rPr>
      </w:pPr>
      <w:r w:rsidRPr="00B34D78">
        <w:rPr>
          <w:lang w:val="fr-FR"/>
        </w:rPr>
        <w:t>Một nhóm theo mức độ thời tạo điều kiện chích xuất dễ dàng các chuỗi con thời gian, ví dụ bằng cách sử dụng hộp Subsegment Indexing mục trong 8.16.4.</w:t>
      </w:r>
    </w:p>
    <w:p w:rsidR="00FA46AD" w:rsidRPr="00B34D78" w:rsidRDefault="007836BA" w:rsidP="00A927B2">
      <w:pPr>
        <w:pStyle w:val="Heading3"/>
        <w:numPr>
          <w:ilvl w:val="2"/>
          <w:numId w:val="74"/>
        </w:numPr>
        <w:rPr>
          <w:rFonts w:cs="Arial"/>
          <w:color w:val="auto"/>
        </w:rPr>
      </w:pPr>
      <w:bookmarkStart w:id="386" w:name="_Toc446058368"/>
      <w:r w:rsidRPr="00B34D78">
        <w:rPr>
          <w:rFonts w:cs="Arial"/>
          <w:color w:val="auto"/>
        </w:rPr>
        <w:t>Cú pháp</w:t>
      </w:r>
      <w:bookmarkEnd w:id="386"/>
    </w:p>
    <w:p w:rsidR="00FA46AD" w:rsidRPr="00B34D78" w:rsidRDefault="00FA46AD" w:rsidP="00287AB5">
      <w:pPr>
        <w:rPr>
          <w:i/>
        </w:rPr>
      </w:pPr>
      <w:r w:rsidRPr="00B34D78">
        <w:rPr>
          <w:i/>
        </w:rPr>
        <w:t>class TemporalLevelEntry() extends VisualSampleGroupEntry('tele')</w:t>
      </w:r>
    </w:p>
    <w:p w:rsidR="00FA46AD" w:rsidRPr="00B34D78" w:rsidRDefault="00FA46AD" w:rsidP="00287AB5">
      <w:pPr>
        <w:rPr>
          <w:i/>
        </w:rPr>
      </w:pPr>
      <w:r w:rsidRPr="00B34D78">
        <w:rPr>
          <w:i/>
        </w:rPr>
        <w:t>{</w:t>
      </w:r>
    </w:p>
    <w:p w:rsidR="00FA46AD" w:rsidRPr="00B34D78" w:rsidRDefault="00FA46AD" w:rsidP="00D079F9">
      <w:pPr>
        <w:ind w:left="431"/>
        <w:rPr>
          <w:i/>
        </w:rPr>
      </w:pPr>
      <w:r w:rsidRPr="00B34D78">
        <w:rPr>
          <w:i/>
        </w:rPr>
        <w:lastRenderedPageBreak/>
        <w:t xml:space="preserve">bit(1) </w:t>
      </w:r>
      <w:r w:rsidR="00162FCD" w:rsidRPr="00B34D78">
        <w:rPr>
          <w:i/>
        </w:rPr>
        <w:t>level_independently_decodable</w:t>
      </w:r>
      <w:r w:rsidRPr="00B34D78">
        <w:rPr>
          <w:i/>
        </w:rPr>
        <w:t>;</w:t>
      </w:r>
    </w:p>
    <w:p w:rsidR="00FA46AD" w:rsidRPr="00B34D78" w:rsidRDefault="00FA46AD" w:rsidP="00D079F9">
      <w:pPr>
        <w:ind w:left="431"/>
        <w:rPr>
          <w:i/>
        </w:rPr>
      </w:pPr>
      <w:r w:rsidRPr="00B34D78">
        <w:rPr>
          <w:i/>
        </w:rPr>
        <w:t>bit(7) reserved=0;</w:t>
      </w:r>
    </w:p>
    <w:p w:rsidR="00FA46AD" w:rsidRPr="00B34D78" w:rsidRDefault="00FA46AD" w:rsidP="00287AB5">
      <w:pPr>
        <w:rPr>
          <w:i/>
        </w:rPr>
      </w:pPr>
      <w:r w:rsidRPr="00B34D78">
        <w:rPr>
          <w:i/>
        </w:rPr>
        <w:t>}</w:t>
      </w:r>
    </w:p>
    <w:p w:rsidR="00FA46AD" w:rsidRPr="00B34D78" w:rsidRDefault="008777C4" w:rsidP="00A927B2">
      <w:pPr>
        <w:pStyle w:val="Heading3"/>
        <w:numPr>
          <w:ilvl w:val="2"/>
          <w:numId w:val="74"/>
        </w:numPr>
        <w:rPr>
          <w:rFonts w:cs="Arial"/>
          <w:color w:val="auto"/>
        </w:rPr>
      </w:pPr>
      <w:bookmarkStart w:id="387" w:name="_Toc446058369"/>
      <w:r w:rsidRPr="00B34D78">
        <w:rPr>
          <w:rFonts w:cs="Arial"/>
          <w:color w:val="auto"/>
        </w:rPr>
        <w:t>Ngữ nghĩa</w:t>
      </w:r>
      <w:bookmarkEnd w:id="387"/>
    </w:p>
    <w:p w:rsidR="00250CCF" w:rsidRPr="00B34D78" w:rsidRDefault="00FA46AD" w:rsidP="00287AB5">
      <w:pPr>
        <w:rPr>
          <w:b/>
          <w:lang w:val="fr-FR"/>
        </w:rPr>
      </w:pPr>
      <w:r w:rsidRPr="00B34D78">
        <w:rPr>
          <w:lang w:val="fr-FR"/>
        </w:rPr>
        <w:t xml:space="preserve">Các mẫu theo cấp thời gian trong một nhóm mẫu bằng với chỉ số </w:t>
      </w:r>
      <w:r w:rsidR="007D47F9" w:rsidRPr="00B34D78">
        <w:rPr>
          <w:lang w:val="fr-FR"/>
        </w:rPr>
        <w:t>miêu tả</w:t>
      </w:r>
      <w:r w:rsidRPr="00B34D78">
        <w:rPr>
          <w:lang w:val="fr-FR"/>
        </w:rPr>
        <w:t xml:space="preserve"> nhóm mẫu. </w:t>
      </w:r>
    </w:p>
    <w:p w:rsidR="00FA46AD" w:rsidRPr="00B34D78" w:rsidRDefault="00162FCD" w:rsidP="00287AB5">
      <w:pPr>
        <w:rPr>
          <w:b/>
        </w:rPr>
      </w:pPr>
      <w:r w:rsidRPr="00B34D78">
        <w:rPr>
          <w:i/>
        </w:rPr>
        <w:t>level_independently_decodable</w:t>
      </w:r>
      <w:r w:rsidR="00FA46AD" w:rsidRPr="00B34D78">
        <w:t xml:space="preserve"> là một cờ. Giá trị 1 chỉ ra rằng tất cả các mẫu của </w:t>
      </w:r>
      <w:r w:rsidR="00484D98" w:rsidRPr="00B34D78">
        <w:t>mức</w:t>
      </w:r>
      <w:r w:rsidR="00FA46AD" w:rsidRPr="00B34D78">
        <w:t xml:space="preserve"> này không có các phụ thuộc mã hóa vào các mẫu của các cấp khác. Giá trị 0 chỉ ra rằng không có thông tin được cung cấp.</w:t>
      </w:r>
    </w:p>
    <w:p w:rsidR="00000000" w:rsidRDefault="0004715E" w:rsidP="002164A6">
      <w:pPr>
        <w:pStyle w:val="Heading1"/>
      </w:pPr>
      <w:bookmarkStart w:id="388" w:name="_Toc446058370"/>
      <w:r w:rsidRPr="00B34D78">
        <w:t>Khả năng mở rộng</w:t>
      </w:r>
      <w:bookmarkEnd w:id="388"/>
    </w:p>
    <w:p w:rsidR="00000000" w:rsidRDefault="00FA46AD" w:rsidP="002164A6">
      <w:pPr>
        <w:pStyle w:val="Heading2"/>
      </w:pPr>
      <w:bookmarkStart w:id="389" w:name="_Toc446058371"/>
      <w:r w:rsidRPr="00B34D78">
        <w:t>Các đối tượng</w:t>
      </w:r>
      <w:bookmarkEnd w:id="389"/>
    </w:p>
    <w:p w:rsidR="00250CCF" w:rsidRPr="00B34D78" w:rsidRDefault="00FA46AD" w:rsidP="00287AB5">
      <w:pPr>
        <w:autoSpaceDE w:val="0"/>
        <w:autoSpaceDN w:val="0"/>
        <w:adjustRightInd w:val="0"/>
        <w:rPr>
          <w:b/>
          <w:lang w:val="it-IT"/>
        </w:rPr>
      </w:pPr>
      <w:r w:rsidRPr="00B34D78">
        <w:rPr>
          <w:lang w:val="it-IT"/>
        </w:rPr>
        <w:t xml:space="preserve">Các đối tượng có giá trị định nghĩa trong tài liệu đặc tả này được xác định bằng một giá trị 32bit, giá trị này là một tập hợp của bốn ký tự in thường </w:t>
      </w:r>
      <w:r w:rsidR="006A13EE" w:rsidRPr="00B34D78">
        <w:rPr>
          <w:lang w:val="it-IT"/>
        </w:rPr>
        <w:t xml:space="preserve">nằm trong </w:t>
      </w:r>
      <w:r w:rsidRPr="00B34D78">
        <w:rPr>
          <w:lang w:val="it-IT"/>
        </w:rPr>
        <w:t xml:space="preserve">tập hợp ký tự </w:t>
      </w:r>
      <w:r w:rsidR="006A13EE" w:rsidRPr="00B34D78">
        <w:rPr>
          <w:lang w:val="it-IT"/>
        </w:rPr>
        <w:t xml:space="preserve">của </w:t>
      </w:r>
      <w:r w:rsidRPr="00B34D78">
        <w:rPr>
          <w:lang w:val="it-IT"/>
        </w:rPr>
        <w:t>ISO 8859-1.</w:t>
      </w:r>
    </w:p>
    <w:p w:rsidR="00250CCF" w:rsidRPr="00B34D78" w:rsidRDefault="00FA46AD" w:rsidP="00287AB5">
      <w:pPr>
        <w:autoSpaceDE w:val="0"/>
        <w:autoSpaceDN w:val="0"/>
        <w:adjustRightInd w:val="0"/>
        <w:rPr>
          <w:b/>
          <w:lang w:val="it-IT"/>
        </w:rPr>
      </w:pPr>
      <w:r w:rsidRPr="00B34D78">
        <w:rPr>
          <w:lang w:val="it-IT"/>
        </w:rPr>
        <w:t xml:space="preserve">Để cho phép người sử dụng mở rộng các </w:t>
      </w:r>
      <w:r w:rsidR="00690CB5" w:rsidRPr="00B34D78">
        <w:rPr>
          <w:lang w:val="it-IT"/>
        </w:rPr>
        <w:t>đ</w:t>
      </w:r>
      <w:r w:rsidR="0059312D" w:rsidRPr="00B34D78">
        <w:rPr>
          <w:lang w:val="it-IT"/>
        </w:rPr>
        <w:t>ịnh dạng</w:t>
      </w:r>
      <w:r w:rsidRPr="00B34D78">
        <w:rPr>
          <w:lang w:val="it-IT"/>
        </w:rPr>
        <w:t xml:space="preserve">, để lưu trữ các </w:t>
      </w:r>
      <w:r w:rsidR="002730CC" w:rsidRPr="00B34D78">
        <w:rPr>
          <w:lang w:val="it-IT"/>
        </w:rPr>
        <w:t>kiểu</w:t>
      </w:r>
      <w:r w:rsidRPr="00B34D78">
        <w:rPr>
          <w:lang w:val="it-IT"/>
        </w:rPr>
        <w:t xml:space="preserve"> đối tượng mới, và để cho phép việc liên hoạt động của các </w:t>
      </w:r>
      <w:r w:rsidR="002837CB" w:rsidRPr="00B34D78">
        <w:rPr>
          <w:lang w:val="it-IT"/>
        </w:rPr>
        <w:t>tệp tin</w:t>
      </w:r>
      <w:r w:rsidRPr="00B34D78">
        <w:rPr>
          <w:lang w:val="it-IT"/>
        </w:rPr>
        <w:t xml:space="preserve"> được</w:t>
      </w:r>
      <w:r w:rsidR="001D3572" w:rsidRPr="00B34D78">
        <w:rPr>
          <w:lang w:val="it-IT"/>
        </w:rPr>
        <w:t xml:space="preserve"> định dạng </w:t>
      </w:r>
      <w:r w:rsidRPr="00B34D78">
        <w:rPr>
          <w:lang w:val="it-IT"/>
        </w:rPr>
        <w:t xml:space="preserve">theo đặc tả của tài liệu này với các môi trường tính toán được phân tán nhất định, có một </w:t>
      </w:r>
      <w:r w:rsidR="002730CC" w:rsidRPr="00B34D78">
        <w:rPr>
          <w:lang w:val="it-IT"/>
        </w:rPr>
        <w:t>kiểu</w:t>
      </w:r>
      <w:r w:rsidRPr="00B34D78">
        <w:rPr>
          <w:lang w:val="it-IT"/>
        </w:rPr>
        <w:t xml:space="preserve"> bảng ánh xạ và một </w:t>
      </w:r>
      <w:r w:rsidR="002730CC" w:rsidRPr="00B34D78">
        <w:rPr>
          <w:lang w:val="it-IT"/>
        </w:rPr>
        <w:t>kiểu</w:t>
      </w:r>
      <w:r w:rsidRPr="00B34D78">
        <w:rPr>
          <w:lang w:val="it-IT"/>
        </w:rPr>
        <w:t xml:space="preserve"> cơ chế mở rộng mà ghép cặp được với nhau.</w:t>
      </w:r>
    </w:p>
    <w:p w:rsidR="00250CCF" w:rsidRPr="00B34D78" w:rsidRDefault="00FA46AD" w:rsidP="00287AB5">
      <w:pPr>
        <w:autoSpaceDE w:val="0"/>
        <w:autoSpaceDN w:val="0"/>
        <w:adjustRightInd w:val="0"/>
        <w:rPr>
          <w:b/>
          <w:lang w:val="it-IT"/>
        </w:rPr>
      </w:pPr>
      <w:r w:rsidRPr="00B34D78">
        <w:rPr>
          <w:lang w:val="it-IT"/>
        </w:rPr>
        <w:t xml:space="preserve">Các đối tượng thường được sử dụng trong tính toán phân tán là UUID (Universal Unique Identifiers: Định danh duy nhất toàn cầu), có 16 byte. Bất kỳ </w:t>
      </w:r>
      <w:r w:rsidR="002730CC" w:rsidRPr="00B34D78">
        <w:rPr>
          <w:lang w:val="it-IT"/>
        </w:rPr>
        <w:t>kiểu</w:t>
      </w:r>
      <w:r w:rsidRPr="00B34D78">
        <w:rPr>
          <w:lang w:val="it-IT"/>
        </w:rPr>
        <w:t xml:space="preserve"> đặc tả quy phạm nào ở đây đều có thể ánh xạ trực tiếp vào không gian UUID bằng cách ghép kết hợp 4 </w:t>
      </w:r>
      <w:r w:rsidR="002730CC" w:rsidRPr="00B34D78">
        <w:rPr>
          <w:lang w:val="it-IT"/>
        </w:rPr>
        <w:t>kiểu</w:t>
      </w:r>
      <w:r w:rsidRPr="00B34D78">
        <w:rPr>
          <w:lang w:val="it-IT"/>
        </w:rPr>
        <w:t xml:space="preserve"> giá trị byte,với giá trị 12 byte ISO được dành riêng, 0xXXXXXXXX-0011-0010-8000-00AA00389B71. Bốn mã ký tự thay thế XXXXXXXX trong số liền trước. Những </w:t>
      </w:r>
      <w:r w:rsidR="002730CC" w:rsidRPr="00B34D78">
        <w:rPr>
          <w:lang w:val="it-IT"/>
        </w:rPr>
        <w:t>kiểu</w:t>
      </w:r>
      <w:r w:rsidRPr="00B34D78">
        <w:rPr>
          <w:lang w:val="it-IT"/>
        </w:rPr>
        <w:t xml:space="preserve"> được xác định theo tiêu chuẩn ISO như là các </w:t>
      </w:r>
      <w:r w:rsidR="002730CC" w:rsidRPr="00B34D78">
        <w:rPr>
          <w:lang w:val="it-IT"/>
        </w:rPr>
        <w:t>kiểu</w:t>
      </w:r>
      <w:r w:rsidRPr="00B34D78">
        <w:rPr>
          <w:lang w:val="it-IT"/>
        </w:rPr>
        <w:t xml:space="preserve"> đối tượng được sử dụng trong tài liệu đặc tả này.</w:t>
      </w:r>
    </w:p>
    <w:p w:rsidR="00250CCF" w:rsidRPr="00B34D78" w:rsidRDefault="00FA46AD" w:rsidP="00287AB5">
      <w:pPr>
        <w:autoSpaceDE w:val="0"/>
        <w:autoSpaceDN w:val="0"/>
        <w:adjustRightInd w:val="0"/>
        <w:rPr>
          <w:b/>
          <w:lang w:val="it-IT"/>
        </w:rPr>
      </w:pPr>
      <w:r w:rsidRPr="00B34D78">
        <w:rPr>
          <w:lang w:val="it-IT"/>
        </w:rPr>
        <w:t xml:space="preserve">Các đối tượng người dùng sử dụng </w:t>
      </w:r>
      <w:r w:rsidR="002730CC" w:rsidRPr="00B34D78">
        <w:rPr>
          <w:lang w:val="it-IT"/>
        </w:rPr>
        <w:t>kiểu</w:t>
      </w:r>
      <w:r w:rsidRPr="00B34D78">
        <w:rPr>
          <w:lang w:val="it-IT"/>
        </w:rPr>
        <w:t xml:space="preserve"> thoát ‘uuid’. </w:t>
      </w:r>
      <w:r w:rsidR="002730CC" w:rsidRPr="00B34D78">
        <w:rPr>
          <w:lang w:val="it-IT"/>
        </w:rPr>
        <w:t>Kiểu</w:t>
      </w:r>
      <w:r w:rsidRPr="00B34D78">
        <w:rPr>
          <w:lang w:val="it-IT"/>
        </w:rPr>
        <w:t xml:space="preserve"> thoát này đã được </w:t>
      </w:r>
      <w:r w:rsidR="007D47F9" w:rsidRPr="00B34D78">
        <w:rPr>
          <w:lang w:val="it-IT"/>
        </w:rPr>
        <w:t>miêu tả</w:t>
      </w:r>
      <w:r w:rsidRPr="00B34D78">
        <w:rPr>
          <w:lang w:val="it-IT"/>
        </w:rPr>
        <w:t xml:space="preserve"> bằng tài liệu trong mục 6.2. Sau kích cỡ và các </w:t>
      </w:r>
      <w:r w:rsidR="002730CC" w:rsidRPr="00B34D78">
        <w:rPr>
          <w:lang w:val="it-IT"/>
        </w:rPr>
        <w:t>kiểu</w:t>
      </w:r>
      <w:r w:rsidRPr="00B34D78">
        <w:rPr>
          <w:lang w:val="it-IT"/>
        </w:rPr>
        <w:t xml:space="preserve"> trường, đây là 1 giá trị UUID 16byte đầy đủ.</w:t>
      </w:r>
    </w:p>
    <w:p w:rsidR="00250CCF" w:rsidRPr="00B34D78" w:rsidRDefault="00FA46AD" w:rsidP="00287AB5">
      <w:pPr>
        <w:autoSpaceDE w:val="0"/>
        <w:autoSpaceDN w:val="0"/>
        <w:adjustRightInd w:val="0"/>
        <w:rPr>
          <w:b/>
          <w:lang w:val="it-IT"/>
        </w:rPr>
      </w:pPr>
      <w:r w:rsidRPr="00B34D78">
        <w:rPr>
          <w:lang w:val="it-IT"/>
        </w:rPr>
        <w:t>Các hệ thống mà có mong muốn đối xử với bất kỳ đối tượng nào như có một UUID có thể sử dụng các thuật toán sau đây:</w:t>
      </w:r>
    </w:p>
    <w:p w:rsidR="00FA46AD" w:rsidRPr="00B34D78" w:rsidRDefault="00FA46AD" w:rsidP="00FF61E0">
      <w:pPr>
        <w:ind w:left="431"/>
        <w:rPr>
          <w:i/>
        </w:rPr>
      </w:pPr>
      <w:r w:rsidRPr="00B34D78">
        <w:rPr>
          <w:i/>
        </w:rPr>
        <w:t>size := read_uint32();</w:t>
      </w:r>
    </w:p>
    <w:p w:rsidR="00FA46AD" w:rsidRPr="00B34D78" w:rsidRDefault="00FA46AD" w:rsidP="00FF61E0">
      <w:pPr>
        <w:ind w:left="431"/>
        <w:rPr>
          <w:i/>
        </w:rPr>
      </w:pPr>
      <w:r w:rsidRPr="00B34D78">
        <w:rPr>
          <w:i/>
        </w:rPr>
        <w:t>type := read_uint32();</w:t>
      </w:r>
    </w:p>
    <w:p w:rsidR="00FA46AD" w:rsidRPr="00B34D78" w:rsidRDefault="00FA46AD" w:rsidP="00FF61E0">
      <w:pPr>
        <w:ind w:left="431"/>
        <w:rPr>
          <w:i/>
        </w:rPr>
      </w:pPr>
      <w:r w:rsidRPr="00B34D78">
        <w:rPr>
          <w:i/>
        </w:rPr>
        <w:t>if (type==‘uuid’)</w:t>
      </w:r>
    </w:p>
    <w:p w:rsidR="00FA46AD" w:rsidRPr="00B34D78" w:rsidRDefault="00FA46AD" w:rsidP="00FF61E0">
      <w:pPr>
        <w:ind w:left="862"/>
        <w:rPr>
          <w:i/>
        </w:rPr>
      </w:pPr>
      <w:r w:rsidRPr="00B34D78">
        <w:rPr>
          <w:i/>
        </w:rPr>
        <w:t>then uuid := read_uuid()</w:t>
      </w:r>
    </w:p>
    <w:p w:rsidR="00FA46AD" w:rsidRPr="00B34D78" w:rsidRDefault="00FA46AD" w:rsidP="00FF61E0">
      <w:pPr>
        <w:ind w:firstLine="431"/>
        <w:rPr>
          <w:i/>
        </w:rPr>
      </w:pPr>
      <w:r w:rsidRPr="00B34D78">
        <w:rPr>
          <w:i/>
        </w:rPr>
        <w:t>else uuid := form_uuid(type, ISO_12_bytes);</w:t>
      </w:r>
    </w:p>
    <w:p w:rsidR="00250CCF" w:rsidRPr="00B34D78" w:rsidRDefault="00FA46AD" w:rsidP="00287AB5">
      <w:pPr>
        <w:autoSpaceDE w:val="0"/>
        <w:autoSpaceDN w:val="0"/>
        <w:adjustRightInd w:val="0"/>
        <w:rPr>
          <w:b/>
        </w:rPr>
      </w:pPr>
      <w:r w:rsidRPr="00B34D78">
        <w:t xml:space="preserve">Tương tự như vậy khi </w:t>
      </w:r>
      <w:r w:rsidR="00C80E98" w:rsidRPr="00B34D78">
        <w:t xml:space="preserve">tuyến tính hóa </w:t>
      </w:r>
      <w:r w:rsidRPr="00B34D78">
        <w:t xml:space="preserve">một tập các đối tượng vào các </w:t>
      </w:r>
      <w:r w:rsidR="00BB18E0" w:rsidRPr="00B34D78">
        <w:t>tệp tin</w:t>
      </w:r>
      <w:r w:rsidR="001D3572" w:rsidRPr="00B34D78">
        <w:t xml:space="preserve"> định dạng </w:t>
      </w:r>
      <w:r w:rsidRPr="00B34D78">
        <w:t>đặc điểm kỹ thuật này, sau đây được áp dụng:</w:t>
      </w:r>
    </w:p>
    <w:p w:rsidR="00FA46AD" w:rsidRPr="00B34D78" w:rsidRDefault="00FA46AD" w:rsidP="00FF61E0">
      <w:pPr>
        <w:ind w:left="431"/>
        <w:rPr>
          <w:i/>
        </w:rPr>
      </w:pPr>
      <w:r w:rsidRPr="00B34D78">
        <w:rPr>
          <w:i/>
        </w:rPr>
        <w:t>write_uint32</w:t>
      </w:r>
      <w:r w:rsidR="00DF5BCC" w:rsidRPr="00B34D78">
        <w:t>(</w:t>
      </w:r>
      <w:r w:rsidRPr="00B34D78">
        <w:rPr>
          <w:i/>
        </w:rPr>
        <w:t>object_size(object)</w:t>
      </w:r>
      <w:r w:rsidR="00DF5BCC" w:rsidRPr="00B34D78">
        <w:t>)</w:t>
      </w:r>
      <w:r w:rsidRPr="00B34D78">
        <w:rPr>
          <w:i/>
        </w:rPr>
        <w:t>;</w:t>
      </w:r>
    </w:p>
    <w:p w:rsidR="00FA46AD" w:rsidRPr="00B34D78" w:rsidRDefault="00FA46AD" w:rsidP="00FF61E0">
      <w:pPr>
        <w:ind w:left="431"/>
        <w:rPr>
          <w:i/>
        </w:rPr>
      </w:pPr>
      <w:r w:rsidRPr="00B34D78">
        <w:rPr>
          <w:i/>
        </w:rPr>
        <w:t>uuid := object_uuid_type(object);</w:t>
      </w:r>
    </w:p>
    <w:p w:rsidR="00FA46AD" w:rsidRPr="00B34D78" w:rsidRDefault="00FA46AD" w:rsidP="00FF61E0">
      <w:pPr>
        <w:ind w:left="431"/>
        <w:rPr>
          <w:i/>
        </w:rPr>
      </w:pPr>
      <w:r w:rsidRPr="00B34D78">
        <w:rPr>
          <w:i/>
        </w:rPr>
        <w:t>if (is_ISO_uuid(uuid)</w:t>
      </w:r>
      <w:r w:rsidR="00DF5BCC" w:rsidRPr="00B34D78">
        <w:t>)</w:t>
      </w:r>
    </w:p>
    <w:p w:rsidR="00FA46AD" w:rsidRPr="00B34D78" w:rsidRDefault="00FA46AD" w:rsidP="00FF61E0">
      <w:pPr>
        <w:ind w:left="862"/>
        <w:rPr>
          <w:i/>
        </w:rPr>
      </w:pPr>
      <w:r w:rsidRPr="00B34D78">
        <w:rPr>
          <w:i/>
        </w:rPr>
        <w:t>write_uint32</w:t>
      </w:r>
      <w:r w:rsidR="00DF5BCC" w:rsidRPr="00B34D78">
        <w:t>(</w:t>
      </w:r>
      <w:r w:rsidRPr="00B34D78">
        <w:rPr>
          <w:i/>
        </w:rPr>
        <w:t>ISO_type_of(uuid)</w:t>
      </w:r>
      <w:r w:rsidR="00DF5BCC" w:rsidRPr="00B34D78">
        <w:t>)</w:t>
      </w:r>
    </w:p>
    <w:p w:rsidR="00250CCF" w:rsidRPr="00B34D78" w:rsidRDefault="00FA46AD" w:rsidP="00FF61E0">
      <w:pPr>
        <w:ind w:left="431"/>
        <w:rPr>
          <w:i/>
        </w:rPr>
      </w:pPr>
      <w:r w:rsidRPr="00B34D78">
        <w:rPr>
          <w:i/>
        </w:rPr>
        <w:t>else { write_uint32(‘uuid’); write_uuid(uuid); }</w:t>
      </w:r>
    </w:p>
    <w:p w:rsidR="00FA46AD" w:rsidRPr="00B34D78" w:rsidRDefault="00FA46AD" w:rsidP="00287AB5">
      <w:pPr>
        <w:autoSpaceDE w:val="0"/>
        <w:autoSpaceDN w:val="0"/>
        <w:adjustRightInd w:val="0"/>
        <w:rPr>
          <w:b/>
        </w:rPr>
      </w:pPr>
      <w:r w:rsidRPr="00B34D78">
        <w:t xml:space="preserve">Một </w:t>
      </w:r>
      <w:r w:rsidR="00BB18E0" w:rsidRPr="00B34D78">
        <w:t>tệp tin</w:t>
      </w:r>
      <w:r w:rsidRPr="00B34D78">
        <w:t xml:space="preserve"> có chứa </w:t>
      </w:r>
      <w:r w:rsidR="001C420F" w:rsidRPr="00B34D78">
        <w:t xml:space="preserve">các hộp </w:t>
      </w:r>
      <w:r w:rsidRPr="00B34D78">
        <w:t>từ đặc tả này đã được viết bằng cách sử dụng 'uuid' và UUID đầy đủ là không phù hợp; các hệ thống này không cần thiết để nhận ra các hộp tiêu chuẩn được viết bằng cách sử dụng 'uuid’ và một UUID chuẩn ISO.</w:t>
      </w:r>
    </w:p>
    <w:p w:rsidR="00000000" w:rsidRDefault="001314E8" w:rsidP="002164A6">
      <w:pPr>
        <w:pStyle w:val="Heading2"/>
      </w:pPr>
      <w:bookmarkStart w:id="390" w:name="_Toc446058372"/>
      <w:r w:rsidRPr="00B34D78">
        <w:lastRenderedPageBreak/>
        <w:t>Các định dạng lưu trữ</w:t>
      </w:r>
      <w:bookmarkEnd w:id="390"/>
    </w:p>
    <w:p w:rsidR="00250CCF" w:rsidRPr="00B34D78" w:rsidRDefault="00FA46AD" w:rsidP="00287AB5">
      <w:pPr>
        <w:autoSpaceDE w:val="0"/>
        <w:autoSpaceDN w:val="0"/>
        <w:adjustRightInd w:val="0"/>
        <w:rPr>
          <w:b/>
          <w:lang w:val="it-IT"/>
        </w:rPr>
      </w:pPr>
      <w:r w:rsidRPr="00B34D78">
        <w:rPr>
          <w:lang w:val="it-IT"/>
        </w:rPr>
        <w:t xml:space="preserve">Các </w:t>
      </w:r>
      <w:r w:rsidR="00BB18E0" w:rsidRPr="00B34D78">
        <w:rPr>
          <w:lang w:val="it-IT"/>
        </w:rPr>
        <w:t>tệp tin</w:t>
      </w:r>
      <w:r w:rsidR="00AE3DE6" w:rsidRPr="00B34D78">
        <w:rPr>
          <w:lang w:val="it-IT"/>
        </w:rPr>
        <w:t>cơ bản</w:t>
      </w:r>
      <w:r w:rsidRPr="00B34D78">
        <w:rPr>
          <w:lang w:val="it-IT"/>
        </w:rPr>
        <w:t xml:space="preserve"> chứa các siêu dữ liệu có thể sử dụng các </w:t>
      </w:r>
      <w:r w:rsidR="00BB18E0" w:rsidRPr="00B34D78">
        <w:rPr>
          <w:lang w:val="it-IT"/>
        </w:rPr>
        <w:t>tệp tin</w:t>
      </w:r>
      <w:r w:rsidRPr="00B34D78">
        <w:rPr>
          <w:lang w:val="it-IT"/>
        </w:rPr>
        <w:t xml:space="preserve"> khác để có phương tiện truyền thông dữ liệu. Những </w:t>
      </w:r>
      <w:r w:rsidR="00BB18E0" w:rsidRPr="00B34D78">
        <w:rPr>
          <w:lang w:val="it-IT"/>
        </w:rPr>
        <w:t>tệp tin</w:t>
      </w:r>
      <w:r w:rsidRPr="00B34D78">
        <w:rPr>
          <w:lang w:val="it-IT"/>
        </w:rPr>
        <w:t xml:space="preserve"> khác có thể chứa các khai báo đánh đầu từ một loạt các tiêu chuẩn, trong đó có một này.</w:t>
      </w:r>
    </w:p>
    <w:p w:rsidR="00250CCF" w:rsidRPr="00B34D78" w:rsidRDefault="002837CB" w:rsidP="00287AB5">
      <w:pPr>
        <w:autoSpaceDE w:val="0"/>
        <w:autoSpaceDN w:val="0"/>
        <w:adjustRightInd w:val="0"/>
        <w:rPr>
          <w:b/>
          <w:lang w:val="it-IT"/>
        </w:rPr>
      </w:pPr>
      <w:r w:rsidRPr="00B34D78">
        <w:rPr>
          <w:lang w:val="it-IT"/>
        </w:rPr>
        <w:t>Tệp tin</w:t>
      </w:r>
      <w:r w:rsidR="00AE3DE6" w:rsidRPr="00B34D78">
        <w:rPr>
          <w:lang w:val="it-IT"/>
        </w:rPr>
        <w:t>cơ bản</w:t>
      </w:r>
      <w:r w:rsidR="00FA46AD" w:rsidRPr="00B34D78">
        <w:rPr>
          <w:lang w:val="it-IT"/>
        </w:rPr>
        <w:t xml:space="preserve"> chứa </w:t>
      </w:r>
      <w:r w:rsidR="000740F7" w:rsidRPr="00B34D78">
        <w:rPr>
          <w:lang w:val="it-IT"/>
        </w:rPr>
        <w:t>siêu dữ liệu</w:t>
      </w:r>
      <w:r w:rsidR="00FA46AD" w:rsidRPr="00B34D78">
        <w:rPr>
          <w:lang w:val="it-IT"/>
        </w:rPr>
        <w:t xml:space="preserve"> có thể sử dụng các </w:t>
      </w:r>
      <w:r w:rsidRPr="00B34D78">
        <w:rPr>
          <w:lang w:val="it-IT"/>
        </w:rPr>
        <w:t>tệp tin</w:t>
      </w:r>
      <w:r w:rsidR="00FA46AD" w:rsidRPr="00B34D78">
        <w:rPr>
          <w:lang w:val="it-IT"/>
        </w:rPr>
        <w:t xml:space="preserve"> khác để chứa dữ liệu </w:t>
      </w:r>
      <w:r w:rsidR="009F242D" w:rsidRPr="00B34D78">
        <w:rPr>
          <w:lang w:val="it-IT"/>
        </w:rPr>
        <w:t>đa phương tiện</w:t>
      </w:r>
      <w:r w:rsidR="00FA46AD" w:rsidRPr="00B34D78">
        <w:rPr>
          <w:lang w:val="it-IT"/>
        </w:rPr>
        <w:t xml:space="preserve">. Những </w:t>
      </w:r>
      <w:r w:rsidRPr="00B34D78">
        <w:rPr>
          <w:lang w:val="it-IT"/>
        </w:rPr>
        <w:t>tệp tin</w:t>
      </w:r>
      <w:r w:rsidR="00FA46AD" w:rsidRPr="00B34D78">
        <w:rPr>
          <w:lang w:val="it-IT"/>
        </w:rPr>
        <w:t xml:space="preserve"> khác chứa các</w:t>
      </w:r>
      <w:r w:rsidR="00FC16E4" w:rsidRPr="00B34D78">
        <w:rPr>
          <w:lang w:val="it-IT"/>
        </w:rPr>
        <w:t xml:space="preserve"> khai báo mào đầu</w:t>
      </w:r>
      <w:r w:rsidR="00FA46AD" w:rsidRPr="00B34D78">
        <w:rPr>
          <w:lang w:val="it-IT"/>
        </w:rPr>
        <w:t xml:space="preserve"> từ nhiều tiêu chuẩn, bao gồm tiêu chuẩn này.</w:t>
      </w:r>
    </w:p>
    <w:p w:rsidR="00250CCF" w:rsidRPr="00B34D78" w:rsidRDefault="00FA46AD" w:rsidP="00287AB5">
      <w:pPr>
        <w:autoSpaceDE w:val="0"/>
        <w:autoSpaceDN w:val="0"/>
        <w:adjustRightInd w:val="0"/>
        <w:rPr>
          <w:b/>
          <w:lang w:val="it-IT"/>
        </w:rPr>
      </w:pPr>
      <w:r w:rsidRPr="00B34D78">
        <w:rPr>
          <w:lang w:val="it-IT"/>
        </w:rPr>
        <w:t xml:space="preserve">Nếu một </w:t>
      </w:r>
      <w:r w:rsidR="002837CB" w:rsidRPr="00B34D78">
        <w:rPr>
          <w:lang w:val="it-IT"/>
        </w:rPr>
        <w:t>tệp tin</w:t>
      </w:r>
      <w:r w:rsidRPr="00B34D78">
        <w:rPr>
          <w:lang w:val="it-IT"/>
        </w:rPr>
        <w:t xml:space="preserve"> thứ 2 có một </w:t>
      </w:r>
      <w:r w:rsidR="00FF61E0" w:rsidRPr="00B34D78">
        <w:rPr>
          <w:lang w:val="it-IT"/>
        </w:rPr>
        <w:t xml:space="preserve">tập khai báo </w:t>
      </w:r>
      <w:r w:rsidR="000740F7" w:rsidRPr="00B34D78">
        <w:rPr>
          <w:lang w:val="it-IT"/>
        </w:rPr>
        <w:t>siêu dữ liệu</w:t>
      </w:r>
      <w:r w:rsidR="00FF61E0" w:rsidRPr="00B34D78">
        <w:rPr>
          <w:lang w:val="it-IT"/>
        </w:rPr>
        <w:t xml:space="preserve"> thì</w:t>
      </w:r>
      <w:r w:rsidR="000740F7" w:rsidRPr="00B34D78">
        <w:rPr>
          <w:lang w:val="it-IT"/>
        </w:rPr>
        <w:t>siêu dữ liệu</w:t>
      </w:r>
      <w:r w:rsidRPr="00B34D78">
        <w:rPr>
          <w:lang w:val="it-IT"/>
        </w:rPr>
        <w:t xml:space="preserve"> đó không phải là một phần của toàn bộ </w:t>
      </w:r>
      <w:r w:rsidR="00A507C5" w:rsidRPr="00B34D78">
        <w:rPr>
          <w:lang w:val="it-IT"/>
        </w:rPr>
        <w:t>trình diễn</w:t>
      </w:r>
      <w:r w:rsidRPr="00B34D78">
        <w:rPr>
          <w:lang w:val="it-IT"/>
        </w:rPr>
        <w:t xml:space="preserve">. Điều này cho phép các </w:t>
      </w:r>
      <w:r w:rsidR="00BB18E0" w:rsidRPr="00B34D78">
        <w:rPr>
          <w:lang w:val="it-IT"/>
        </w:rPr>
        <w:t>tệp tin</w:t>
      </w:r>
      <w:r w:rsidR="00A507C5" w:rsidRPr="00B34D78">
        <w:rPr>
          <w:lang w:val="it-IT"/>
        </w:rPr>
        <w:t>trình diễn</w:t>
      </w:r>
      <w:r w:rsidRPr="00B34D78">
        <w:rPr>
          <w:lang w:val="it-IT"/>
        </w:rPr>
        <w:t xml:space="preserve"> nhỏ được gộp thành một </w:t>
      </w:r>
      <w:r w:rsidR="00A507C5" w:rsidRPr="00B34D78">
        <w:rPr>
          <w:lang w:val="it-IT"/>
        </w:rPr>
        <w:t>trình diễn</w:t>
      </w:r>
      <w:r w:rsidRPr="00B34D78">
        <w:rPr>
          <w:lang w:val="it-IT"/>
        </w:rPr>
        <w:t xml:space="preserve"> toàn bộ lớn hơn bằng cách xây dựng một </w:t>
      </w:r>
      <w:r w:rsidR="000740F7" w:rsidRPr="00B34D78">
        <w:rPr>
          <w:lang w:val="it-IT"/>
        </w:rPr>
        <w:t>siêu dữ liệu</w:t>
      </w:r>
      <w:r w:rsidRPr="00B34D78">
        <w:rPr>
          <w:lang w:val="it-IT"/>
        </w:rPr>
        <w:t xml:space="preserve"> mới và tham chiếu dữ liệu </w:t>
      </w:r>
      <w:r w:rsidR="009F242D" w:rsidRPr="00B34D78">
        <w:rPr>
          <w:lang w:val="it-IT"/>
        </w:rPr>
        <w:t>đa phương tiện</w:t>
      </w:r>
      <w:r w:rsidRPr="00B34D78">
        <w:rPr>
          <w:lang w:val="it-IT"/>
        </w:rPr>
        <w:t xml:space="preserve">, hơn là sao chép nó. </w:t>
      </w:r>
    </w:p>
    <w:p w:rsidR="00250CCF" w:rsidRPr="00B34D78" w:rsidRDefault="00FA46AD" w:rsidP="00287AB5">
      <w:pPr>
        <w:autoSpaceDE w:val="0"/>
        <w:autoSpaceDN w:val="0"/>
        <w:adjustRightInd w:val="0"/>
        <w:rPr>
          <w:b/>
          <w:lang w:val="it-IT"/>
        </w:rPr>
      </w:pPr>
      <w:r w:rsidRPr="00B34D78">
        <w:rPr>
          <w:lang w:val="it-IT"/>
        </w:rPr>
        <w:t xml:space="preserve">Các tham chiếu vào những </w:t>
      </w:r>
      <w:r w:rsidR="002837CB" w:rsidRPr="00B34D78">
        <w:rPr>
          <w:lang w:val="it-IT"/>
        </w:rPr>
        <w:t>tệp tin</w:t>
      </w:r>
      <w:r w:rsidRPr="00B34D78">
        <w:rPr>
          <w:lang w:val="it-IT"/>
        </w:rPr>
        <w:t xml:space="preserve"> khác không sử dụng tất cả dữ liệu trong những </w:t>
      </w:r>
      <w:r w:rsidR="002837CB" w:rsidRPr="00B34D78">
        <w:rPr>
          <w:lang w:val="it-IT"/>
        </w:rPr>
        <w:t>tệp tin</w:t>
      </w:r>
      <w:r w:rsidRPr="00B34D78">
        <w:rPr>
          <w:lang w:val="it-IT"/>
        </w:rPr>
        <w:t xml:space="preserve"> đó; theo cách này, một tập hợp con </w:t>
      </w:r>
      <w:r w:rsidR="000740F7" w:rsidRPr="00B34D78">
        <w:rPr>
          <w:lang w:val="it-IT"/>
        </w:rPr>
        <w:t>siêu dữ liệu</w:t>
      </w:r>
      <w:r w:rsidRPr="00B34D78">
        <w:rPr>
          <w:lang w:val="it-IT"/>
        </w:rPr>
        <w:t xml:space="preserve"> có thể được sử dụng, hoặc các </w:t>
      </w:r>
      <w:r w:rsidR="00FC16E4" w:rsidRPr="00B34D78">
        <w:rPr>
          <w:lang w:val="it-IT"/>
        </w:rPr>
        <w:t>mào đầu</w:t>
      </w:r>
      <w:r w:rsidRPr="00B34D78">
        <w:rPr>
          <w:lang w:val="it-IT"/>
        </w:rPr>
        <w:t xml:space="preserve"> không được mong đợi bị bỏ qua. </w:t>
      </w:r>
    </w:p>
    <w:p w:rsidR="00000000" w:rsidRDefault="00FA46AD" w:rsidP="002164A6">
      <w:pPr>
        <w:pStyle w:val="Heading2"/>
      </w:pPr>
      <w:bookmarkStart w:id="391" w:name="_Toc446058373"/>
      <w:r w:rsidRPr="00B34D78">
        <w:t>Các</w:t>
      </w:r>
      <w:r w:rsidR="001D3572" w:rsidRPr="00B34D78">
        <w:t xml:space="preserve"> định dạng </w:t>
      </w:r>
      <w:r w:rsidR="00BB18E0" w:rsidRPr="00B34D78">
        <w:t>tệp tin</w:t>
      </w:r>
      <w:r w:rsidR="001314E8" w:rsidRPr="00B34D78">
        <w:t>phái sinh</w:t>
      </w:r>
      <w:bookmarkEnd w:id="391"/>
    </w:p>
    <w:p w:rsidR="00250CCF" w:rsidRPr="00B34D78" w:rsidRDefault="00FA46AD" w:rsidP="00287AB5">
      <w:pPr>
        <w:autoSpaceDE w:val="0"/>
        <w:autoSpaceDN w:val="0"/>
        <w:adjustRightInd w:val="0"/>
        <w:rPr>
          <w:b/>
          <w:lang w:val="it-IT"/>
        </w:rPr>
      </w:pPr>
      <w:r w:rsidRPr="00B34D78">
        <w:rPr>
          <w:lang w:val="it-IT"/>
        </w:rPr>
        <w:t>Đặc tả này có thể được sử dụng làm cơ sở đặc tả</w:t>
      </w:r>
      <w:r w:rsidR="001D3572" w:rsidRPr="00B34D78">
        <w:rPr>
          <w:lang w:val="it-IT"/>
        </w:rPr>
        <w:t xml:space="preserve"> định dạng </w:t>
      </w:r>
      <w:r w:rsidR="002837CB" w:rsidRPr="00B34D78">
        <w:rPr>
          <w:lang w:val="it-IT"/>
        </w:rPr>
        <w:t>tệp tin</w:t>
      </w:r>
      <w:r w:rsidRPr="00B34D78">
        <w:rPr>
          <w:lang w:val="it-IT"/>
        </w:rPr>
        <w:t xml:space="preserve"> cho một mục đích hạn chế: lấy ví dụ,</w:t>
      </w:r>
      <w:r w:rsidR="001D3572" w:rsidRPr="00B34D78">
        <w:rPr>
          <w:lang w:val="it-IT"/>
        </w:rPr>
        <w:t xml:space="preserve"> định dạng </w:t>
      </w:r>
      <w:r w:rsidR="002837CB" w:rsidRPr="00B34D78">
        <w:rPr>
          <w:lang w:val="it-IT"/>
        </w:rPr>
        <w:t>tệp tin</w:t>
      </w:r>
      <w:r w:rsidRPr="00B34D78">
        <w:rPr>
          <w:lang w:val="it-IT"/>
        </w:rPr>
        <w:t xml:space="preserve"> MP4 cho MPEG-4 và</w:t>
      </w:r>
      <w:r w:rsidR="001D3572" w:rsidRPr="00B34D78">
        <w:rPr>
          <w:lang w:val="it-IT"/>
        </w:rPr>
        <w:t xml:space="preserve"> định dạng </w:t>
      </w:r>
      <w:r w:rsidR="002837CB" w:rsidRPr="00B34D78">
        <w:rPr>
          <w:lang w:val="it-IT"/>
        </w:rPr>
        <w:t>tệp tin</w:t>
      </w:r>
      <w:r w:rsidRPr="00B34D78">
        <w:rPr>
          <w:lang w:val="it-IT"/>
        </w:rPr>
        <w:t xml:space="preserve"> Motion JPEG 2000 đều bắt nguồn từ</w:t>
      </w:r>
      <w:r w:rsidR="001D3572" w:rsidRPr="00B34D78">
        <w:rPr>
          <w:lang w:val="it-IT"/>
        </w:rPr>
        <w:t xml:space="preserve"> định dạng </w:t>
      </w:r>
      <w:r w:rsidRPr="00B34D78">
        <w:rPr>
          <w:lang w:val="it-IT"/>
        </w:rPr>
        <w:t xml:space="preserve">gốc. Khi một trích dẫn đặc tả được viết ra, phải xác định nhưsau: </w:t>
      </w:r>
    </w:p>
    <w:p w:rsidR="00250CCF" w:rsidRPr="00B34D78" w:rsidRDefault="00FA46AD" w:rsidP="00287AB5">
      <w:pPr>
        <w:autoSpaceDE w:val="0"/>
        <w:autoSpaceDN w:val="0"/>
        <w:adjustRightInd w:val="0"/>
        <w:rPr>
          <w:b/>
          <w:lang w:val="it-IT"/>
        </w:rPr>
      </w:pPr>
      <w:r w:rsidRPr="00B34D78">
        <w:rPr>
          <w:lang w:val="it-IT"/>
        </w:rPr>
        <w:t>Tên của</w:t>
      </w:r>
      <w:r w:rsidR="001D3572" w:rsidRPr="00B34D78">
        <w:rPr>
          <w:lang w:val="it-IT"/>
        </w:rPr>
        <w:t xml:space="preserve"> định dạng </w:t>
      </w:r>
      <w:r w:rsidRPr="00B34D78">
        <w:rPr>
          <w:lang w:val="it-IT"/>
        </w:rPr>
        <w:t xml:space="preserve">mới, và các nhánh của nó và các </w:t>
      </w:r>
      <w:r w:rsidR="002730CC" w:rsidRPr="00B34D78">
        <w:rPr>
          <w:lang w:val="it-IT"/>
        </w:rPr>
        <w:t>kiểu</w:t>
      </w:r>
      <w:r w:rsidRPr="00B34D78">
        <w:rPr>
          <w:lang w:val="it-IT"/>
        </w:rPr>
        <w:t xml:space="preserve"> tương thích cho </w:t>
      </w:r>
      <w:r w:rsidR="00DA5497" w:rsidRPr="00B34D78">
        <w:rPr>
          <w:lang w:val="it-IT"/>
        </w:rPr>
        <w:t>Hộp Kiểu Tệp tin</w:t>
      </w:r>
      <w:r w:rsidRPr="00B34D78">
        <w:rPr>
          <w:lang w:val="it-IT"/>
        </w:rPr>
        <w:t xml:space="preserve">. Nói chung một </w:t>
      </w:r>
      <w:r w:rsidR="002837CB" w:rsidRPr="00B34D78">
        <w:rPr>
          <w:lang w:val="it-IT"/>
        </w:rPr>
        <w:t>tệp tin</w:t>
      </w:r>
      <w:r w:rsidRPr="00B34D78">
        <w:rPr>
          <w:lang w:val="it-IT"/>
        </w:rPr>
        <w:t xml:space="preserve"> mở rộng mới sẽ được sử dụng, một </w:t>
      </w:r>
      <w:r w:rsidR="002730CC" w:rsidRPr="00B34D78">
        <w:rPr>
          <w:lang w:val="it-IT"/>
        </w:rPr>
        <w:t>kiểu</w:t>
      </w:r>
      <w:r w:rsidRPr="00B34D78">
        <w:rPr>
          <w:lang w:val="it-IT"/>
        </w:rPr>
        <w:t xml:space="preserve"> MIME mới, và cũng là </w:t>
      </w:r>
      <w:r w:rsidR="002730CC" w:rsidRPr="00B34D78">
        <w:rPr>
          <w:lang w:val="it-IT"/>
        </w:rPr>
        <w:t>kiểu</w:t>
      </w:r>
      <w:r w:rsidR="00BB18E0" w:rsidRPr="00B34D78">
        <w:rPr>
          <w:lang w:val="it-IT"/>
        </w:rPr>
        <w:t>tệp tin</w:t>
      </w:r>
      <w:r w:rsidRPr="00B34D78">
        <w:rPr>
          <w:lang w:val="it-IT"/>
        </w:rPr>
        <w:t xml:space="preserve"> Macintosh, mặc dù việc định nghĩa và đăng ký của các</w:t>
      </w:r>
      <w:r w:rsidR="001D3572" w:rsidRPr="00B34D78">
        <w:rPr>
          <w:lang w:val="it-IT"/>
        </w:rPr>
        <w:t xml:space="preserve"> định dạng </w:t>
      </w:r>
      <w:r w:rsidRPr="00B34D78">
        <w:rPr>
          <w:lang w:val="it-IT"/>
        </w:rPr>
        <w:t xml:space="preserve">mới nằm ngoài phạm vi của bản đặc tả này. </w:t>
      </w:r>
    </w:p>
    <w:p w:rsidR="00250CCF" w:rsidRPr="00B34D78" w:rsidRDefault="00FA46AD" w:rsidP="00287AB5">
      <w:pPr>
        <w:autoSpaceDE w:val="0"/>
        <w:autoSpaceDN w:val="0"/>
        <w:adjustRightInd w:val="0"/>
        <w:rPr>
          <w:b/>
          <w:lang w:val="it-IT"/>
        </w:rPr>
      </w:pPr>
      <w:r w:rsidRPr="00B34D78">
        <w:rPr>
          <w:lang w:val="it-IT"/>
        </w:rPr>
        <w:t xml:space="preserve">Bất kỳ các trường khuôn mẫu nào được sử dụng phải được khai báo rõ ràng; việc sử dụng phải được tuân theo các đặc tả ở đây. </w:t>
      </w:r>
    </w:p>
    <w:p w:rsidR="00250CCF" w:rsidRPr="00B34D78" w:rsidRDefault="00FA46AD" w:rsidP="00287AB5">
      <w:pPr>
        <w:autoSpaceDE w:val="0"/>
        <w:autoSpaceDN w:val="0"/>
        <w:adjustRightInd w:val="0"/>
        <w:rPr>
          <w:b/>
          <w:lang w:val="it-IT"/>
        </w:rPr>
      </w:pPr>
      <w:r w:rsidRPr="00B34D78">
        <w:rPr>
          <w:lang w:val="it-IT"/>
        </w:rPr>
        <w:t xml:space="preserve">Các định danh </w:t>
      </w:r>
      <w:r w:rsidR="00AE3DE6" w:rsidRPr="00B34D78">
        <w:rPr>
          <w:lang w:val="it-IT"/>
        </w:rPr>
        <w:t>cơ bản</w:t>
      </w:r>
      <w:r w:rsidRPr="00B34D78">
        <w:rPr>
          <w:lang w:val="it-IT"/>
        </w:rPr>
        <w:t xml:space="preserve"> xác</w:t>
      </w:r>
      <w:r w:rsidR="00F867F4" w:rsidRPr="00B34D78">
        <w:rPr>
          <w:lang w:val="it-IT"/>
        </w:rPr>
        <w:t xml:space="preserve"> “</w:t>
      </w:r>
      <w:r w:rsidRPr="00B34D78">
        <w:rPr>
          <w:lang w:val="it-IT"/>
        </w:rPr>
        <w:t>codingname</w:t>
      </w:r>
      <w:r w:rsidR="00F867F4" w:rsidRPr="00B34D78">
        <w:rPr>
          <w:lang w:val="it-IT"/>
        </w:rPr>
        <w:t xml:space="preserve"> “</w:t>
      </w:r>
      <w:r w:rsidRPr="00B34D78">
        <w:rPr>
          <w:lang w:val="it-IT"/>
        </w:rPr>
        <w:t>và</w:t>
      </w:r>
      <w:r w:rsidR="00F867F4" w:rsidRPr="00B34D78">
        <w:rPr>
          <w:lang w:val="it-IT"/>
        </w:rPr>
        <w:t xml:space="preserve"> “</w:t>
      </w:r>
      <w:r w:rsidRPr="00B34D78">
        <w:rPr>
          <w:lang w:val="it-IT"/>
        </w:rPr>
        <w:t>protocol</w:t>
      </w:r>
      <w:r w:rsidR="00F867F4" w:rsidRPr="00B34D78">
        <w:rPr>
          <w:lang w:val="it-IT"/>
        </w:rPr>
        <w:t xml:space="preserve">” </w:t>
      </w:r>
      <w:r w:rsidRPr="00B34D78">
        <w:rPr>
          <w:lang w:val="it-IT"/>
        </w:rPr>
        <w:t xml:space="preserve">được sử dụng trong </w:t>
      </w:r>
      <w:r w:rsidR="007D47F9" w:rsidRPr="00B34D78">
        <w:rPr>
          <w:lang w:val="it-IT"/>
        </w:rPr>
        <w:t>miêu tả</w:t>
      </w:r>
      <w:r w:rsidRPr="00B34D78">
        <w:rPr>
          <w:lang w:val="it-IT"/>
        </w:rPr>
        <w:t xml:space="preserve"> mẫu phải được xác định</w:t>
      </w:r>
      <w:r w:rsidR="00E31EFB" w:rsidRPr="00B34D78">
        <w:rPr>
          <w:lang w:val="it-IT"/>
        </w:rPr>
        <w:t>. Định dạng</w:t>
      </w:r>
      <w:r w:rsidRPr="00B34D78">
        <w:rPr>
          <w:lang w:val="it-IT"/>
        </w:rPr>
        <w:t xml:space="preserve">của các mẫu mà các điểm mã hóa xác định cũng phải được xác định. Tuy nhiên, nó có thể có khả năng thích hợp để phù hợp với các hệ thống mã hóa mới vào một </w:t>
      </w:r>
      <w:r w:rsidR="005A1DB0" w:rsidRPr="00B34D78">
        <w:rPr>
          <w:lang w:val="it-IT"/>
        </w:rPr>
        <w:t>khung làm việc</w:t>
      </w:r>
      <w:r w:rsidRPr="00B34D78">
        <w:rPr>
          <w:lang w:val="it-IT"/>
        </w:rPr>
        <w:t xml:space="preserve"> hiện tại (ví dụ như các hệ thống </w:t>
      </w:r>
      <w:r w:rsidR="005A1DB0" w:rsidRPr="00B34D78">
        <w:rPr>
          <w:lang w:val="it-IT"/>
        </w:rPr>
        <w:t>khung làm việc</w:t>
      </w:r>
      <w:r w:rsidRPr="00B34D78">
        <w:rPr>
          <w:lang w:val="it-IT"/>
        </w:rPr>
        <w:t xml:space="preserve"> MPEG-4), hơn để xác định các điểm mã hóa mới ở </w:t>
      </w:r>
      <w:r w:rsidR="00484D98" w:rsidRPr="00B34D78">
        <w:rPr>
          <w:lang w:val="it-IT"/>
        </w:rPr>
        <w:t>mức</w:t>
      </w:r>
      <w:r w:rsidRPr="00B34D78">
        <w:rPr>
          <w:lang w:val="it-IT"/>
        </w:rPr>
        <w:t xml:space="preserve"> này. Ví dụ, một</w:t>
      </w:r>
      <w:r w:rsidR="001D3572" w:rsidRPr="00B34D78">
        <w:rPr>
          <w:lang w:val="it-IT"/>
        </w:rPr>
        <w:t xml:space="preserve"> định dạng </w:t>
      </w:r>
      <w:r w:rsidRPr="00B34D78">
        <w:rPr>
          <w:lang w:val="it-IT"/>
        </w:rPr>
        <w:t xml:space="preserve">âm thanh mới có thể sử dụng một codingname mới, hoặc có thể sử dụng 'mp4a' và đăng ký định danh mới trong </w:t>
      </w:r>
      <w:r w:rsidR="005A1DB0" w:rsidRPr="00B34D78">
        <w:rPr>
          <w:lang w:val="it-IT"/>
        </w:rPr>
        <w:t>khung làm việc</w:t>
      </w:r>
      <w:r w:rsidRPr="00B34D78">
        <w:rPr>
          <w:lang w:val="it-IT"/>
        </w:rPr>
        <w:t xml:space="preserve"> âm thanh MPEG-4.</w:t>
      </w:r>
    </w:p>
    <w:p w:rsidR="00250CCF" w:rsidRPr="00B34D78" w:rsidRDefault="001C420F" w:rsidP="00287AB5">
      <w:pPr>
        <w:autoSpaceDE w:val="0"/>
        <w:autoSpaceDN w:val="0"/>
        <w:adjustRightInd w:val="0"/>
        <w:rPr>
          <w:b/>
          <w:lang w:val="it-IT"/>
        </w:rPr>
      </w:pPr>
      <w:r w:rsidRPr="00B34D78">
        <w:rPr>
          <w:lang w:val="it-IT"/>
        </w:rPr>
        <w:t xml:space="preserve">Các hộp </w:t>
      </w:r>
      <w:r w:rsidR="00FA46AD" w:rsidRPr="00B34D78">
        <w:rPr>
          <w:lang w:val="it-IT"/>
        </w:rPr>
        <w:t xml:space="preserve">mới có thể được định nghĩa, mặc dù điều này không được khuyến khích. </w:t>
      </w:r>
    </w:p>
    <w:p w:rsidR="00250CCF" w:rsidRPr="00B34D78" w:rsidRDefault="00FA46AD" w:rsidP="00287AB5">
      <w:pPr>
        <w:autoSpaceDE w:val="0"/>
        <w:autoSpaceDN w:val="0"/>
        <w:adjustRightInd w:val="0"/>
        <w:rPr>
          <w:b/>
          <w:lang w:val="it-IT"/>
        </w:rPr>
      </w:pPr>
      <w:r w:rsidRPr="00B34D78">
        <w:rPr>
          <w:lang w:val="it-IT"/>
        </w:rPr>
        <w:t xml:space="preserve">Nếu các đặc tả kỹ thuật đã dẫn cần một </w:t>
      </w:r>
      <w:r w:rsidR="002730CC" w:rsidRPr="00B34D78">
        <w:rPr>
          <w:lang w:val="it-IT"/>
        </w:rPr>
        <w:t>kiểu</w:t>
      </w:r>
      <w:r w:rsidR="009F6050" w:rsidRPr="00B34D78">
        <w:rPr>
          <w:lang w:val="it-IT"/>
        </w:rPr>
        <w:t xml:space="preserve"> rãnh </w:t>
      </w:r>
      <w:r w:rsidRPr="00B34D78">
        <w:rPr>
          <w:lang w:val="it-IT"/>
        </w:rPr>
        <w:t xml:space="preserve">mới khác với hình ảnh, âm thanh, thì một </w:t>
      </w:r>
      <w:r w:rsidR="002730CC" w:rsidRPr="00B34D78">
        <w:rPr>
          <w:lang w:val="it-IT"/>
        </w:rPr>
        <w:t>kiểu</w:t>
      </w:r>
      <w:r w:rsidRPr="00B34D78">
        <w:rPr>
          <w:lang w:val="it-IT"/>
        </w:rPr>
        <w:t xml:space="preserve"> xử lý mới phải được đăng ký. </w:t>
      </w:r>
      <w:r w:rsidR="00472C23" w:rsidRPr="00B34D78">
        <w:rPr>
          <w:lang w:val="it-IT"/>
        </w:rPr>
        <w:t>Mào đầu</w:t>
      </w:r>
      <w:r w:rsidR="009F242D" w:rsidRPr="00B34D78">
        <w:rPr>
          <w:lang w:val="it-IT"/>
        </w:rPr>
        <w:t>đa phương tiện</w:t>
      </w:r>
      <w:r w:rsidRPr="00B34D78">
        <w:rPr>
          <w:lang w:val="it-IT"/>
        </w:rPr>
        <w:t xml:space="preserve"> cần thiết cho</w:t>
      </w:r>
      <w:r w:rsidR="009F6050" w:rsidRPr="00B34D78">
        <w:rPr>
          <w:lang w:val="it-IT"/>
        </w:rPr>
        <w:t xml:space="preserve"> rãnh </w:t>
      </w:r>
      <w:r w:rsidRPr="00B34D78">
        <w:rPr>
          <w:lang w:val="it-IT"/>
        </w:rPr>
        <w:t>này phải được xác định. Nếu nó là một</w:t>
      </w:r>
      <w:r w:rsidR="006619CC" w:rsidRPr="00B34D78">
        <w:rPr>
          <w:lang w:val="it-IT"/>
        </w:rPr>
        <w:t xml:space="preserve"> hộp </w:t>
      </w:r>
      <w:r w:rsidRPr="00B34D78">
        <w:rPr>
          <w:lang w:val="it-IT"/>
        </w:rPr>
        <w:t xml:space="preserve">mới, nó phải được định nghĩa và </w:t>
      </w:r>
      <w:r w:rsidR="002730CC" w:rsidRPr="00B34D78">
        <w:rPr>
          <w:lang w:val="it-IT"/>
        </w:rPr>
        <w:t>Kiểu</w:t>
      </w:r>
      <w:r w:rsidR="009907D8" w:rsidRPr="00B34D78">
        <w:rPr>
          <w:lang w:val="it-IT"/>
        </w:rPr>
        <w:t xml:space="preserve"> hộp</w:t>
      </w:r>
      <w:r w:rsidRPr="00B34D78">
        <w:rPr>
          <w:lang w:val="it-IT"/>
        </w:rPr>
        <w:t xml:space="preserve"> được đăng ký. Nói chung, kỳ vọng rằng hầu hết các hệ thống có thể sử dụng các </w:t>
      </w:r>
      <w:r w:rsidR="002730CC" w:rsidRPr="00B34D78">
        <w:rPr>
          <w:lang w:val="it-IT"/>
        </w:rPr>
        <w:t>kiểu</w:t>
      </w:r>
      <w:r w:rsidR="009F6050" w:rsidRPr="00B34D78">
        <w:rPr>
          <w:lang w:val="it-IT"/>
        </w:rPr>
        <w:t xml:space="preserve"> rãnh </w:t>
      </w:r>
      <w:r w:rsidRPr="00B34D78">
        <w:rPr>
          <w:lang w:val="it-IT"/>
        </w:rPr>
        <w:t>hiện có.</w:t>
      </w:r>
    </w:p>
    <w:p w:rsidR="00250CCF" w:rsidRPr="00B34D78" w:rsidRDefault="00FA46AD" w:rsidP="00287AB5">
      <w:pPr>
        <w:rPr>
          <w:b/>
          <w:lang w:val="it-IT"/>
        </w:rPr>
      </w:pPr>
      <w:r w:rsidRPr="00B34D78">
        <w:rPr>
          <w:lang w:val="it-IT"/>
        </w:rPr>
        <w:t>Bấ</w:t>
      </w:r>
      <w:r w:rsidR="00C80E98" w:rsidRPr="00B34D78">
        <w:rPr>
          <w:lang w:val="it-IT"/>
        </w:rPr>
        <w:t>t kỳ kiểu</w:t>
      </w:r>
      <w:r w:rsidR="009F6050" w:rsidRPr="00B34D78">
        <w:rPr>
          <w:lang w:val="it-IT"/>
        </w:rPr>
        <w:t xml:space="preserve"> rãnh </w:t>
      </w:r>
      <w:r w:rsidRPr="00B34D78">
        <w:rPr>
          <w:lang w:val="it-IT"/>
        </w:rPr>
        <w:t xml:space="preserve">tham chiếu mới nào đều </w:t>
      </w:r>
      <w:r w:rsidR="00C80E98" w:rsidRPr="00B34D78">
        <w:rPr>
          <w:lang w:val="it-IT"/>
        </w:rPr>
        <w:t>nên</w:t>
      </w:r>
      <w:r w:rsidRPr="00B34D78">
        <w:rPr>
          <w:lang w:val="it-IT"/>
        </w:rPr>
        <w:t xml:space="preserve"> được đăng ký và </w:t>
      </w:r>
      <w:r w:rsidR="00C80E98" w:rsidRPr="00B34D78">
        <w:rPr>
          <w:lang w:val="it-IT"/>
        </w:rPr>
        <w:t>định nghĩa</w:t>
      </w:r>
      <w:r w:rsidRPr="00B34D78">
        <w:rPr>
          <w:lang w:val="it-IT"/>
        </w:rPr>
        <w:t>. Theo định nghĩa trên,</w:t>
      </w:r>
      <w:r w:rsidR="001D3572" w:rsidRPr="00B34D78">
        <w:rPr>
          <w:lang w:val="it-IT"/>
        </w:rPr>
        <w:t xml:space="preserve"> định dạng </w:t>
      </w:r>
      <w:r w:rsidR="00C80E98" w:rsidRPr="00B34D78">
        <w:rPr>
          <w:lang w:val="it-IT"/>
        </w:rPr>
        <w:t>m</w:t>
      </w:r>
      <w:r w:rsidRPr="00B34D78">
        <w:rPr>
          <w:lang w:val="it-IT"/>
        </w:rPr>
        <w:t xml:space="preserve">ô tả mẫu có thể được mở rộng với </w:t>
      </w:r>
      <w:r w:rsidR="001C420F" w:rsidRPr="00B34D78">
        <w:rPr>
          <w:lang w:val="it-IT"/>
        </w:rPr>
        <w:t xml:space="preserve">các hộp </w:t>
      </w:r>
      <w:r w:rsidRPr="00B34D78">
        <w:rPr>
          <w:lang w:val="it-IT"/>
        </w:rPr>
        <w:t>tùy chọn hoặc bắt buộc. Cú pháp thông thường để làm điều này sẽ được xác định một</w:t>
      </w:r>
      <w:r w:rsidR="006619CC" w:rsidRPr="00B34D78">
        <w:rPr>
          <w:lang w:val="it-IT"/>
        </w:rPr>
        <w:t xml:space="preserve"> hộp </w:t>
      </w:r>
      <w:r w:rsidRPr="00B34D78">
        <w:rPr>
          <w:lang w:val="it-IT"/>
        </w:rPr>
        <w:t xml:space="preserve">mới với một tên cụ thể, mở rộng (ví dụ) </w:t>
      </w:r>
      <w:r w:rsidR="00C80E98" w:rsidRPr="00B34D78">
        <w:rPr>
          <w:lang w:val="it-IT"/>
        </w:rPr>
        <w:t>Đầu vào mục M</w:t>
      </w:r>
      <w:r w:rsidRPr="00B34D78">
        <w:rPr>
          <w:lang w:val="it-IT"/>
        </w:rPr>
        <w:t xml:space="preserve">ẫu </w:t>
      </w:r>
      <w:r w:rsidR="00C80E98" w:rsidRPr="00B34D78">
        <w:rPr>
          <w:lang w:val="it-IT"/>
        </w:rPr>
        <w:t>Hình ảnh</w:t>
      </w:r>
      <w:r w:rsidRPr="00B34D78">
        <w:rPr>
          <w:lang w:val="it-IT"/>
        </w:rPr>
        <w:t xml:space="preserve"> và chứa </w:t>
      </w:r>
      <w:r w:rsidR="001C420F" w:rsidRPr="00B34D78">
        <w:rPr>
          <w:lang w:val="it-IT"/>
        </w:rPr>
        <w:t xml:space="preserve">các hộp </w:t>
      </w:r>
      <w:r w:rsidRPr="00B34D78">
        <w:rPr>
          <w:lang w:val="it-IT"/>
        </w:rPr>
        <w:t>mới.</w:t>
      </w:r>
    </w:p>
    <w:p w:rsidR="00000000" w:rsidRDefault="00FA46AD" w:rsidP="002164A6">
      <w:pPr>
        <w:pStyle w:val="Heading1"/>
      </w:pPr>
      <w:r w:rsidRPr="00B34D78">
        <w:br w:type="page"/>
      </w:r>
      <w:bookmarkStart w:id="392" w:name="_Toc446058374"/>
      <w:r w:rsidR="008D5018" w:rsidRPr="00B34D78">
        <w:lastRenderedPageBreak/>
        <w:t>Phụ lục A</w:t>
      </w:r>
      <w:r w:rsidR="009952A3" w:rsidRPr="00B34D78">
        <w:br/>
      </w:r>
      <w:r w:rsidR="00077402" w:rsidRPr="00B34D78">
        <w:t>(Tham khảo)</w:t>
      </w:r>
      <w:r w:rsidR="009952A3" w:rsidRPr="00B34D78">
        <w:br/>
      </w:r>
      <w:r w:rsidR="003775FC" w:rsidRPr="00B34D78">
        <w:t>Tổng quan</w:t>
      </w:r>
      <w:bookmarkEnd w:id="392"/>
    </w:p>
    <w:p w:rsidR="003775FC" w:rsidRPr="00B34D78" w:rsidRDefault="003775FC" w:rsidP="00287AB5">
      <w:pPr>
        <w:jc w:val="center"/>
        <w:rPr>
          <w:b/>
          <w:sz w:val="26"/>
        </w:rPr>
      </w:pPr>
    </w:p>
    <w:p w:rsidR="00077402" w:rsidRPr="00B34D78" w:rsidRDefault="00077402" w:rsidP="00287AB5">
      <w:pPr>
        <w:rPr>
          <w:b/>
          <w:sz w:val="24"/>
        </w:rPr>
      </w:pPr>
      <w:r w:rsidRPr="00B34D78">
        <w:rPr>
          <w:b/>
          <w:sz w:val="24"/>
        </w:rPr>
        <w:t>A.1 Tổng quan</w:t>
      </w:r>
    </w:p>
    <w:p w:rsidR="00077402" w:rsidRPr="00B34D78" w:rsidRDefault="00077402" w:rsidP="00287AB5">
      <w:r w:rsidRPr="00B34D78">
        <w:t xml:space="preserve">Phụ lục </w:t>
      </w:r>
      <w:r w:rsidR="00FE7683" w:rsidRPr="00B34D78">
        <w:t>A</w:t>
      </w:r>
      <w:r w:rsidRPr="00B34D78">
        <w:t xml:space="preserve"> cung cấp cho người đọc những </w:t>
      </w:r>
      <w:r w:rsidR="00FE7683" w:rsidRPr="00B34D78">
        <w:t xml:space="preserve">thông tin tổng quát </w:t>
      </w:r>
      <w:r w:rsidRPr="00B34D78">
        <w:t>về</w:t>
      </w:r>
      <w:r w:rsidR="001D3572" w:rsidRPr="00B34D78">
        <w:t xml:space="preserve"> định dạng </w:t>
      </w:r>
      <w:r w:rsidR="002837CB" w:rsidRPr="00B34D78">
        <w:t>tệp</w:t>
      </w:r>
      <w:r w:rsidR="00872742" w:rsidRPr="00B34D78">
        <w:t xml:space="preserve"> tin</w:t>
      </w:r>
      <w:r w:rsidR="001014DA" w:rsidRPr="00B34D78">
        <w:t xml:space="preserve"> âm thanh hình ảnh</w:t>
      </w:r>
      <w:r w:rsidR="00FE7683" w:rsidRPr="00B34D78">
        <w:t xml:space="preserve"> đồng thời</w:t>
      </w:r>
      <w:r w:rsidRPr="00B34D78">
        <w:t xml:space="preserve"> bổ sung </w:t>
      </w:r>
      <w:r w:rsidR="00FE7683" w:rsidRPr="00B34D78">
        <w:t xml:space="preserve">thêm thông tin </w:t>
      </w:r>
      <w:r w:rsidR="001014DA" w:rsidRPr="00B34D78">
        <w:t xml:space="preserve">tham khảo </w:t>
      </w:r>
      <w:r w:rsidR="00FE7683" w:rsidRPr="00B34D78">
        <w:t xml:space="preserve">cho </w:t>
      </w:r>
      <w:r w:rsidRPr="00B34D78">
        <w:t>tài liệu chuẩn</w:t>
      </w:r>
      <w:r w:rsidR="001014DA" w:rsidRPr="00B34D78">
        <w:t xml:space="preserve"> này</w:t>
      </w:r>
      <w:r w:rsidRPr="00B34D78">
        <w:t>.</w:t>
      </w:r>
    </w:p>
    <w:p w:rsidR="00077402" w:rsidRPr="00B34D78" w:rsidRDefault="00077402" w:rsidP="00287AB5">
      <w:pPr>
        <w:rPr>
          <w:b/>
          <w:sz w:val="24"/>
        </w:rPr>
      </w:pPr>
      <w:r w:rsidRPr="00B34D78">
        <w:rPr>
          <w:b/>
          <w:sz w:val="24"/>
        </w:rPr>
        <w:t>A.2 Những khái niệm cơ bản</w:t>
      </w:r>
    </w:p>
    <w:p w:rsidR="00077402" w:rsidRPr="00B34D78" w:rsidRDefault="001014DA" w:rsidP="00287AB5">
      <w:r w:rsidRPr="00B34D78">
        <w:t xml:space="preserve">Đối với </w:t>
      </w:r>
      <w:r w:rsidR="001D3572" w:rsidRPr="00B34D78">
        <w:t xml:space="preserve">định dạng </w:t>
      </w:r>
      <w:r w:rsidR="002837CB" w:rsidRPr="00B34D78">
        <w:t>tệp tin</w:t>
      </w:r>
      <w:r w:rsidRPr="00B34D78">
        <w:t xml:space="preserve"> âm thanh hình ảnh</w:t>
      </w:r>
      <w:r w:rsidR="00077402" w:rsidRPr="00B34D78">
        <w:t xml:space="preserve">, </w:t>
      </w:r>
      <w:r w:rsidRPr="00B34D78">
        <w:t xml:space="preserve">dạng </w:t>
      </w:r>
      <w:r w:rsidR="00077402" w:rsidRPr="00B34D78">
        <w:t>điển hình nhất là</w:t>
      </w:r>
      <w:r w:rsidR="001D3572" w:rsidRPr="00B34D78">
        <w:t xml:space="preserve"> định dạng </w:t>
      </w:r>
      <w:r w:rsidR="00077402" w:rsidRPr="00B34D78">
        <w:t xml:space="preserve">của một </w:t>
      </w:r>
      <w:r w:rsidR="002837CB" w:rsidRPr="00B34D78">
        <w:t>tệp tin</w:t>
      </w:r>
      <w:r w:rsidR="00077402" w:rsidRPr="00B34D78">
        <w:t xml:space="preserve"> movie. Về mặt logic, </w:t>
      </w:r>
      <w:r w:rsidR="002837CB" w:rsidRPr="00B34D78">
        <w:t>tệp tin</w:t>
      </w:r>
      <w:r w:rsidR="00077402" w:rsidRPr="00B34D78">
        <w:t xml:space="preserve">movie được chia thành các rãnh, mỗi rãnh chứa một chuỗi các </w:t>
      </w:r>
      <w:r w:rsidR="008459E4" w:rsidRPr="00B34D78">
        <w:t>thông tin</w:t>
      </w:r>
      <w:r w:rsidR="00077402" w:rsidRPr="00B34D78">
        <w:t xml:space="preserve"> được sắp xếp theo trình tự thời gian (ví dụ như các </w:t>
      </w:r>
      <w:r w:rsidR="008459E4" w:rsidRPr="00B34D78">
        <w:t>khung hình ảnh</w:t>
      </w:r>
      <w:r w:rsidR="00077402" w:rsidRPr="00B34D78">
        <w:t>). Trong mỗi rãnh, m</w:t>
      </w:r>
      <w:r w:rsidR="008459E4" w:rsidRPr="00B34D78">
        <w:t>ỗi đơn vị</w:t>
      </w:r>
      <w:r w:rsidR="00077402" w:rsidRPr="00B34D78">
        <w:t xml:space="preserve"> thông tin được sắp xếp theo thời gian được gọi là một mẫu, mẫu này có thể là một </w:t>
      </w:r>
      <w:r w:rsidR="008459E4" w:rsidRPr="00B34D78">
        <w:t>khung hình ảnh hoặ</w:t>
      </w:r>
      <w:r w:rsidR="00077402" w:rsidRPr="00B34D78">
        <w:t xml:space="preserve">c </w:t>
      </w:r>
      <w:r w:rsidR="008459E4" w:rsidRPr="00B34D78">
        <w:t>khung âm thanh</w:t>
      </w:r>
      <w:r w:rsidR="00077402" w:rsidRPr="00B34D78">
        <w:t xml:space="preserve"> được đánh </w:t>
      </w:r>
      <w:r w:rsidR="008459E4" w:rsidRPr="00B34D78">
        <w:t>số thứ tự. Một điểm cần lưu ý</w:t>
      </w:r>
      <w:r w:rsidR="00077402" w:rsidRPr="00B34D78">
        <w:t xml:space="preserve">, một </w:t>
      </w:r>
      <w:r w:rsidR="008459E4" w:rsidRPr="00B34D78">
        <w:t>khung âm thanh</w:t>
      </w:r>
      <w:r w:rsidR="00824258" w:rsidRPr="00B34D78">
        <w:t xml:space="preserve">cũng </w:t>
      </w:r>
      <w:r w:rsidR="00077402" w:rsidRPr="00B34D78">
        <w:t xml:space="preserve">có thể được giải </w:t>
      </w:r>
      <w:r w:rsidR="00824258" w:rsidRPr="00B34D78">
        <w:t xml:space="preserve">nén ra </w:t>
      </w:r>
      <w:r w:rsidR="00077402" w:rsidRPr="00B34D78">
        <w:t xml:space="preserve">thành một chuỗi nhiều </w:t>
      </w:r>
      <w:r w:rsidR="00824258" w:rsidRPr="00B34D78">
        <w:t>mẫu âm thanh</w:t>
      </w:r>
      <w:r w:rsidR="00077402" w:rsidRPr="00B34D78">
        <w:t>; về tổng quan, tiêu chuẩn này sử dụng thuật ngữ mẫu khi</w:t>
      </w:r>
      <w:r w:rsidR="00824258" w:rsidRPr="00B34D78">
        <w:t xml:space="preserve"> nói đến một khung hoặc một đơn vị</w:t>
      </w:r>
      <w:r w:rsidR="00077402" w:rsidRPr="00B34D78">
        <w:t xml:space="preserve"> dữ liệu đã được đánh dấu thời gian. Mỗi rãnh có thể có một hoặc nhiều bảng </w:t>
      </w:r>
      <w:r w:rsidR="007D47F9" w:rsidRPr="00B34D78">
        <w:t>miêu tả</w:t>
      </w:r>
      <w:r w:rsidR="00077402" w:rsidRPr="00B34D78">
        <w:t xml:space="preserve"> cho các mẫu</w:t>
      </w:r>
      <w:r w:rsidR="00824258" w:rsidRPr="00B34D78">
        <w:t xml:space="preserve"> (bảng mẫu),</w:t>
      </w:r>
      <w:r w:rsidR="00077402" w:rsidRPr="00B34D78">
        <w:t xml:space="preserve"> trong đó, mỗi mẫu trong</w:t>
      </w:r>
      <w:r w:rsidR="009F6050" w:rsidRPr="00B34D78">
        <w:t xml:space="preserve"> rãnh </w:t>
      </w:r>
      <w:r w:rsidR="00077402" w:rsidRPr="00B34D78">
        <w:t xml:space="preserve">gắn với một bảng </w:t>
      </w:r>
      <w:r w:rsidR="007D47F9" w:rsidRPr="00B34D78">
        <w:t>miêu tả</w:t>
      </w:r>
      <w:r w:rsidR="00077402" w:rsidRPr="00B34D78">
        <w:t xml:space="preserve">. </w:t>
      </w:r>
      <w:r w:rsidR="00BA216C" w:rsidRPr="00B34D78">
        <w:t xml:space="preserve">Phần mô tả định nghĩa cách thức các mẫu có thể được giải mã </w:t>
      </w:r>
      <w:r w:rsidR="00077402" w:rsidRPr="00B34D78">
        <w:t xml:space="preserve">(ví dụ </w:t>
      </w:r>
      <w:r w:rsidR="00BA216C" w:rsidRPr="00B34D78">
        <w:t>nó chỉ ra thuật toán nén đã sử dụng</w:t>
      </w:r>
      <w:r w:rsidR="00077402" w:rsidRPr="00B34D78">
        <w:t>).</w:t>
      </w:r>
    </w:p>
    <w:p w:rsidR="00077402" w:rsidRPr="00B34D78" w:rsidRDefault="00077402" w:rsidP="00287AB5">
      <w:r w:rsidRPr="00B34D78">
        <w:t>Không giống với những</w:t>
      </w:r>
      <w:r w:rsidR="001D3572" w:rsidRPr="00B34D78">
        <w:t xml:space="preserve"> định dạng </w:t>
      </w:r>
      <w:r w:rsidR="002837CB" w:rsidRPr="00B34D78">
        <w:t>tệp tin</w:t>
      </w:r>
      <w:r w:rsidRPr="00B34D78">
        <w:t xml:space="preserve"> đa phượng tiện khác,</w:t>
      </w:r>
      <w:r w:rsidR="001D3572" w:rsidRPr="00B34D78">
        <w:t xml:space="preserve"> định dạng </w:t>
      </w:r>
      <w:r w:rsidRPr="00B34D78">
        <w:t xml:space="preserve">này ngay từ đầu đã được chia thành một số phần có liên kết với nhau. </w:t>
      </w:r>
      <w:r w:rsidR="00824258" w:rsidRPr="00B34D78">
        <w:t xml:space="preserve">Nắm </w:t>
      </w:r>
      <w:r w:rsidRPr="00B34D78">
        <w:t xml:space="preserve">được những </w:t>
      </w:r>
      <w:r w:rsidR="00824258" w:rsidRPr="00B34D78">
        <w:t>phần riêng lẻ đó</w:t>
      </w:r>
      <w:r w:rsidRPr="00B34D78">
        <w:t xml:space="preserve"> là chìa khóa để hiểu được</w:t>
      </w:r>
      <w:r w:rsidR="001D3572" w:rsidRPr="00B34D78">
        <w:t xml:space="preserve"> định dạng </w:t>
      </w:r>
      <w:r w:rsidR="002837CB" w:rsidRPr="00B34D78">
        <w:t>tệp tin</w:t>
      </w:r>
      <w:r w:rsidR="00A66430" w:rsidRPr="00B34D78">
        <w:t xml:space="preserve"> đề cập đến trong tài liệu này</w:t>
      </w:r>
      <w:r w:rsidRPr="00B34D78">
        <w:t>. Cụ thể:</w:t>
      </w:r>
    </w:p>
    <w:p w:rsidR="00077402" w:rsidRPr="00B34D78" w:rsidRDefault="00077402" w:rsidP="00287AB5">
      <w:r w:rsidRPr="00B34D78">
        <w:t xml:space="preserve">Cấu trúc vật lý của </w:t>
      </w:r>
      <w:r w:rsidR="002837CB" w:rsidRPr="00B34D78">
        <w:t>tệp tin</w:t>
      </w:r>
      <w:r w:rsidRPr="00B34D78">
        <w:t xml:space="preserve"> không </w:t>
      </w:r>
      <w:r w:rsidR="00A66430" w:rsidRPr="00B34D78">
        <w:t xml:space="preserve">nhất thiết phải </w:t>
      </w:r>
      <w:r w:rsidRPr="00B34D78">
        <w:t xml:space="preserve">gắn với cấu trúc vật lý của </w:t>
      </w:r>
      <w:r w:rsidR="009F242D" w:rsidRPr="00B34D78">
        <w:t>đa phương tiện</w:t>
      </w:r>
      <w:r w:rsidRPr="00B34D78">
        <w:t>. Ví dụ, rất nhiều</w:t>
      </w:r>
      <w:r w:rsidR="001D3572" w:rsidRPr="00B34D78">
        <w:t xml:space="preserve"> định dạng </w:t>
      </w:r>
      <w:r w:rsidR="002837CB" w:rsidRPr="00B34D78">
        <w:t>tệp tin</w:t>
      </w:r>
      <w:r w:rsidRPr="00B34D78">
        <w:t xml:space="preserve"> đóng khung dữ liệu </w:t>
      </w:r>
      <w:r w:rsidR="009F242D" w:rsidRPr="00B34D78">
        <w:t>đa phương tiện</w:t>
      </w:r>
      <w:r w:rsidRPr="00B34D78">
        <w:t xml:space="preserve">, bổ sung phần mào đầu và các dữ liệu khác ngay trước và sau </w:t>
      </w:r>
      <w:r w:rsidR="008459E4" w:rsidRPr="00B34D78">
        <w:t>khung hình ảnh</w:t>
      </w:r>
      <w:r w:rsidRPr="00B34D78">
        <w:t>,</w:t>
      </w:r>
      <w:r w:rsidR="001D3572" w:rsidRPr="00B34D78">
        <w:t xml:space="preserve"> định dạng </w:t>
      </w:r>
      <w:r w:rsidRPr="00B34D78">
        <w:t>này không thực hiện theo phương thức đó.</w:t>
      </w:r>
    </w:p>
    <w:p w:rsidR="00077402" w:rsidRPr="00B34D78" w:rsidRDefault="00077402" w:rsidP="00287AB5">
      <w:r w:rsidRPr="00B34D78">
        <w:t xml:space="preserve">Cả cấu trúc vật lý của </w:t>
      </w:r>
      <w:r w:rsidR="002837CB" w:rsidRPr="00B34D78">
        <w:t>tệp tin</w:t>
      </w:r>
      <w:r w:rsidR="00A66430" w:rsidRPr="00B34D78">
        <w:t xml:space="preserve"> và cách sắp xếp</w:t>
      </w:r>
      <w:r w:rsidR="009F242D" w:rsidRPr="00B34D78">
        <w:t>đa phương tiện</w:t>
      </w:r>
      <w:r w:rsidRPr="00B34D78">
        <w:t xml:space="preserve"> đều </w:t>
      </w:r>
      <w:r w:rsidR="001806B5" w:rsidRPr="00B34D78">
        <w:t xml:space="preserve">không </w:t>
      </w:r>
      <w:r w:rsidR="00A66430" w:rsidRPr="00B34D78">
        <w:t xml:space="preserve">bắt buộc phải </w:t>
      </w:r>
      <w:r w:rsidRPr="00B34D78">
        <w:t xml:space="preserve">gắn với thứ tự theo thời gian của </w:t>
      </w:r>
      <w:r w:rsidR="009F242D" w:rsidRPr="00B34D78">
        <w:t>đa phương tiện</w:t>
      </w:r>
      <w:r w:rsidRPr="00B34D78">
        <w:t xml:space="preserve">. Các </w:t>
      </w:r>
      <w:r w:rsidR="008459E4" w:rsidRPr="00B34D78">
        <w:t>khung hình ảnh</w:t>
      </w:r>
      <w:r w:rsidR="001806B5" w:rsidRPr="00B34D78">
        <w:t xml:space="preserve"> cũng</w:t>
      </w:r>
      <w:r w:rsidRPr="00B34D78">
        <w:t xml:space="preserve"> không cần phải sắp xếp theo trật tự thời gian trong </w:t>
      </w:r>
      <w:r w:rsidR="002837CB" w:rsidRPr="00B34D78">
        <w:t>tệp tin</w:t>
      </w:r>
      <w:r w:rsidRPr="00B34D78">
        <w:t>.</w:t>
      </w:r>
    </w:p>
    <w:p w:rsidR="00077402" w:rsidRPr="00B34D78" w:rsidRDefault="00077402" w:rsidP="00287AB5">
      <w:r w:rsidRPr="00B34D78">
        <w:t xml:space="preserve">Điều này có nghĩa là có những cấu trúc </w:t>
      </w:r>
      <w:r w:rsidR="002837CB" w:rsidRPr="00B34D78">
        <w:t>tệp tin</w:t>
      </w:r>
      <w:r w:rsidRPr="00B34D78">
        <w:t xml:space="preserve"> miêu tả vị trí và </w:t>
      </w:r>
      <w:r w:rsidR="001806B5" w:rsidRPr="00B34D78">
        <w:t xml:space="preserve">thứ tự </w:t>
      </w:r>
      <w:r w:rsidRPr="00B34D78">
        <w:t>thời gian</w:t>
      </w:r>
      <w:r w:rsidR="001806B5" w:rsidRPr="00B34D78">
        <w:t xml:space="preserve"> của </w:t>
      </w:r>
      <w:r w:rsidR="009F242D" w:rsidRPr="00B34D78">
        <w:t>đa phương tiện</w:t>
      </w:r>
      <w:r w:rsidRPr="00B34D78">
        <w:t>, những cấu trúc n</w:t>
      </w:r>
      <w:r w:rsidR="001806B5" w:rsidRPr="00B34D78">
        <w:t xml:space="preserve">ày cho phép, nhưng không bắt buộccác tệp tin </w:t>
      </w:r>
      <w:r w:rsidRPr="00B34D78">
        <w:t xml:space="preserve">phải </w:t>
      </w:r>
      <w:r w:rsidR="001806B5" w:rsidRPr="00B34D78">
        <w:t xml:space="preserve">được </w:t>
      </w:r>
      <w:r w:rsidRPr="00B34D78">
        <w:t>sắp xếp theo trật tự thời gian.</w:t>
      </w:r>
    </w:p>
    <w:p w:rsidR="00077402" w:rsidRPr="00B34D78" w:rsidRDefault="00077402" w:rsidP="00287AB5">
      <w:r w:rsidRPr="00B34D78">
        <w:t xml:space="preserve">Tất cả dữ liệu trong </w:t>
      </w:r>
      <w:r w:rsidR="002837CB" w:rsidRPr="00B34D78">
        <w:t>tệp tin</w:t>
      </w:r>
      <w:r w:rsidRPr="00B34D78">
        <w:t xml:space="preserve"> hợp lệ đều được đóng gói trong trong các</w:t>
      </w:r>
      <w:r w:rsidR="00F867F4" w:rsidRPr="00B34D78">
        <w:t xml:space="preserve"> “</w:t>
      </w:r>
      <w:r w:rsidRPr="00B34D78">
        <w:t>hộp</w:t>
      </w:r>
      <w:r w:rsidR="00F867F4" w:rsidRPr="00B34D78">
        <w:t xml:space="preserve"> “</w:t>
      </w:r>
      <w:r w:rsidRPr="00B34D78">
        <w:t xml:space="preserve">(trước đây được gọi là nguyên tử </w:t>
      </w:r>
      <w:r w:rsidR="001806B5" w:rsidRPr="00B34D78">
        <w:t xml:space="preserve">- </w:t>
      </w:r>
      <w:r w:rsidRPr="00B34D78">
        <w:t xml:space="preserve">atom). Không có bất cứ dữ liệu nào nằm ngoài cấu trúc hộp này. Tất cả siêu dữ liệu </w:t>
      </w:r>
      <w:r w:rsidR="00E27A1F" w:rsidRPr="00B34D78">
        <w:t xml:space="preserve">và </w:t>
      </w:r>
      <w:r w:rsidRPr="00B34D78">
        <w:t xml:space="preserve">thông tin về thời gian và vị trí của </w:t>
      </w:r>
      <w:r w:rsidR="009F242D" w:rsidRPr="00B34D78">
        <w:t>đa phương tiện</w:t>
      </w:r>
      <w:r w:rsidRPr="00B34D78">
        <w:t xml:space="preserve"> đều được đóng gói trong hộp. Tiêu chuẩn này cũng đưa ra định nghĩa</w:t>
      </w:r>
      <w:r w:rsidR="00F867F4" w:rsidRPr="00B34D78">
        <w:t xml:space="preserve"> “</w:t>
      </w:r>
      <w:r w:rsidRPr="00B34D78">
        <w:t>hộp</w:t>
      </w:r>
      <w:r w:rsidR="00F867F4" w:rsidRPr="00B34D78">
        <w:t xml:space="preserve"> “</w:t>
      </w:r>
      <w:r w:rsidRPr="00B34D78">
        <w:t xml:space="preserve">. Các dữ liệu </w:t>
      </w:r>
      <w:r w:rsidR="009F242D" w:rsidRPr="00B34D78">
        <w:t>đa phương tiện</w:t>
      </w:r>
      <w:r w:rsidRPr="00B34D78">
        <w:t xml:space="preserve"> (ví dụ như các </w:t>
      </w:r>
      <w:r w:rsidR="008459E4" w:rsidRPr="00B34D78">
        <w:t>khung hình ảnh</w:t>
      </w:r>
      <w:r w:rsidRPr="00B34D78">
        <w:t xml:space="preserve">) đều được tham chiếu trong siêu dữ liệu. Dữ liệu </w:t>
      </w:r>
      <w:r w:rsidR="009F242D" w:rsidRPr="00B34D78">
        <w:t>đa phương tiện</w:t>
      </w:r>
      <w:r w:rsidRPr="00B34D78">
        <w:t xml:space="preserve"> có thể thuộc cùng một </w:t>
      </w:r>
      <w:r w:rsidR="002837CB" w:rsidRPr="00B34D78">
        <w:t>tệp tin</w:t>
      </w:r>
      <w:r w:rsidRPr="00B34D78">
        <w:t xml:space="preserve"> (trong một hoặc nhiều hộp) hoặc thuộc các </w:t>
      </w:r>
      <w:r w:rsidR="002837CB" w:rsidRPr="00B34D78">
        <w:t>tệp tin</w:t>
      </w:r>
      <w:r w:rsidRPr="00B34D78">
        <w:t xml:space="preserve"> khác nhau, siêu dữ liệu cho phép tham chiếu đến các </w:t>
      </w:r>
      <w:r w:rsidR="002837CB" w:rsidRPr="00B34D78">
        <w:t>tệp tin</w:t>
      </w:r>
      <w:r w:rsidRPr="00B34D78">
        <w:t xml:space="preserve"> khác nhau thông qua URL. Vị trí của dữ liệu </w:t>
      </w:r>
      <w:r w:rsidR="009F242D" w:rsidRPr="00B34D78">
        <w:t>đa phương tiện</w:t>
      </w:r>
      <w:r w:rsidRPr="00B34D78">
        <w:t xml:space="preserve"> thuộc các </w:t>
      </w:r>
      <w:r w:rsidR="002837CB" w:rsidRPr="00B34D78">
        <w:t>tệp tin</w:t>
      </w:r>
      <w:r w:rsidRPr="00B34D78">
        <w:t xml:space="preserve"> thứ cấp được miêu tả đầy đủ bởi siêu dữ liệu trong </w:t>
      </w:r>
      <w:r w:rsidR="002837CB" w:rsidRPr="00B34D78">
        <w:t>tệp tin</w:t>
      </w:r>
      <w:r w:rsidRPr="00B34D78">
        <w:t xml:space="preserve"> sơ cấp</w:t>
      </w:r>
      <w:r w:rsidR="00E31EFB" w:rsidRPr="00B34D78">
        <w:t>. Định dạng</w:t>
      </w:r>
      <w:r w:rsidRPr="00B34D78">
        <w:t xml:space="preserve">của </w:t>
      </w:r>
      <w:r w:rsidR="002837CB" w:rsidRPr="00B34D78">
        <w:t>tệp tin</w:t>
      </w:r>
      <w:r w:rsidRPr="00B34D78">
        <w:t xml:space="preserve"> thứ cấp có thể tuân theo</w:t>
      </w:r>
      <w:r w:rsidR="00E27A1F" w:rsidRPr="00B34D78">
        <w:t xml:space="preserve">hoặc không tuân theo </w:t>
      </w:r>
      <w:r w:rsidR="001D3572" w:rsidRPr="00B34D78">
        <w:t xml:space="preserve">định dạng </w:t>
      </w:r>
      <w:r w:rsidRPr="00B34D78">
        <w:t xml:space="preserve">của được chỉ ra trong tiêu chuẩn này, vì vậy </w:t>
      </w:r>
      <w:r w:rsidR="002837CB" w:rsidRPr="00B34D78">
        <w:t>tệp tin</w:t>
      </w:r>
      <w:r w:rsidRPr="00B34D78">
        <w:t xml:space="preserve"> thứ cấp có thể không có hộp. </w:t>
      </w:r>
    </w:p>
    <w:p w:rsidR="00077402" w:rsidRPr="00B34D78" w:rsidRDefault="00077402" w:rsidP="00287AB5">
      <w:r w:rsidRPr="00B34D78">
        <w:t>Có t</w:t>
      </w:r>
      <w:r w:rsidR="00E27A1F" w:rsidRPr="00B34D78">
        <w:t xml:space="preserve">hể có nhiều </w:t>
      </w:r>
      <w:r w:rsidR="002730CC" w:rsidRPr="00B34D78">
        <w:t>kiểu</w:t>
      </w:r>
      <w:r w:rsidR="00E27A1F" w:rsidRPr="00B34D78">
        <w:t xml:space="preserve"> rãnh khác nhau, tuy nhiên có</w:t>
      </w:r>
      <w:r w:rsidRPr="00B34D78">
        <w:t xml:space="preserve"> 3 </w:t>
      </w:r>
      <w:r w:rsidR="002730CC" w:rsidRPr="00B34D78">
        <w:t>kiểu</w:t>
      </w:r>
      <w:r w:rsidRPr="00B34D78">
        <w:t xml:space="preserve"> rãnh quan trọng</w:t>
      </w:r>
      <w:r w:rsidR="00D16B2F" w:rsidRPr="00B34D78">
        <w:t>, đó</w:t>
      </w:r>
      <w:r w:rsidRPr="00B34D78">
        <w:t xml:space="preserve"> là rãnh hình ảnh (video track), rãnh âm thanh (audio track) và rãnh chỉ dẫn (</w:t>
      </w:r>
      <w:r w:rsidR="00D16B2F" w:rsidRPr="00B34D78">
        <w:t>hint track</w:t>
      </w:r>
      <w:r w:rsidRPr="00B34D78">
        <w:t>). Rãnh hình ảnh chứa những mẫu hình ảnh, rãnh</w:t>
      </w:r>
      <w:r w:rsidR="00D16B2F" w:rsidRPr="00B34D78">
        <w:t xml:space="preserve"> âm thanh chứa các mẫu âm thanh. R</w:t>
      </w:r>
      <w:r w:rsidRPr="00B34D78">
        <w:t xml:space="preserve">ãnh chỉ dẫn chứa những thông tin chỉ dẫn </w:t>
      </w:r>
      <w:r w:rsidR="00E27A1F" w:rsidRPr="00B34D78">
        <w:t xml:space="preserve">để chỉ cho máy chủ streaming </w:t>
      </w:r>
      <w:r w:rsidR="00D16B2F" w:rsidRPr="00B34D78">
        <w:t xml:space="preserve">biết cách thức </w:t>
      </w:r>
      <w:r w:rsidRPr="00B34D78">
        <w:t>đóng gói dữ liệu cho giao thức streaming</w:t>
      </w:r>
      <w:r w:rsidR="00D16B2F" w:rsidRPr="00B34D78">
        <w:t xml:space="preserve"> từ các rãnh </w:t>
      </w:r>
      <w:r w:rsidR="009F242D" w:rsidRPr="00B34D78">
        <w:t>đa phương tiện</w:t>
      </w:r>
      <w:r w:rsidR="00D16B2F" w:rsidRPr="00B34D78">
        <w:t xml:space="preserve"> có trong tệp tin</w:t>
      </w:r>
      <w:r w:rsidRPr="00B34D78">
        <w:t>. Rãnh chỉ d</w:t>
      </w:r>
      <w:r w:rsidR="00D16B2F" w:rsidRPr="00B34D78">
        <w:t>ẫn chỉ liên quan đến streaming nên nó có thể sẽ không được dùng đến khi tệp tin được đọc ở chế độ cục bộ</w:t>
      </w:r>
      <w:r w:rsidRPr="00B34D78">
        <w:t>.</w:t>
      </w:r>
    </w:p>
    <w:p w:rsidR="00077402" w:rsidRPr="00B34D78" w:rsidRDefault="00077402" w:rsidP="00287AB5">
      <w:pPr>
        <w:rPr>
          <w:b/>
          <w:sz w:val="24"/>
        </w:rPr>
      </w:pPr>
      <w:r w:rsidRPr="00B34D78">
        <w:rPr>
          <w:b/>
          <w:sz w:val="24"/>
        </w:rPr>
        <w:t xml:space="preserve">A.3 Cấu trúc vật lý của </w:t>
      </w:r>
      <w:r w:rsidR="009F242D" w:rsidRPr="00B34D78">
        <w:rPr>
          <w:b/>
          <w:sz w:val="24"/>
        </w:rPr>
        <w:t>đa phương tiện</w:t>
      </w:r>
    </w:p>
    <w:p w:rsidR="00077402" w:rsidRPr="00B34D78" w:rsidRDefault="00C907B0" w:rsidP="00287AB5">
      <w:r w:rsidRPr="00B34D78">
        <w:t xml:space="preserve">Các hộp thể hiệncách sắp xếp </w:t>
      </w:r>
      <w:r w:rsidR="00077402" w:rsidRPr="00B34D78">
        <w:t xml:space="preserve">dữ liệu </w:t>
      </w:r>
      <w:r w:rsidR="009F242D" w:rsidRPr="00B34D78">
        <w:t>đa phương tiện</w:t>
      </w:r>
      <w:r w:rsidR="00077402" w:rsidRPr="00B34D78">
        <w:t xml:space="preserve"> được </w:t>
      </w:r>
      <w:r w:rsidRPr="00B34D78">
        <w:t xml:space="preserve">chỉ ra </w:t>
      </w:r>
      <w:r w:rsidR="00077402" w:rsidRPr="00B34D78">
        <w:t xml:space="preserve">trong bảng mẫu. </w:t>
      </w:r>
      <w:r w:rsidR="00A93083" w:rsidRPr="00B34D78">
        <w:t>Các hộp này cũng chứa</w:t>
      </w:r>
      <w:r w:rsidR="00077402" w:rsidRPr="00B34D78">
        <w:t xml:space="preserve">thông tin tham chiếu dữ liệu, bảng kích thước mẫu, </w:t>
      </w:r>
      <w:r w:rsidR="008632AF" w:rsidRPr="00B34D78">
        <w:t xml:space="preserve">bảng ánh xạ </w:t>
      </w:r>
      <w:r w:rsidR="009B448F" w:rsidRPr="00B34D78">
        <w:t>mẫu vào đoạn</w:t>
      </w:r>
      <w:r w:rsidR="00077402" w:rsidRPr="00B34D78">
        <w:t>, và bảng dịch ch</w:t>
      </w:r>
      <w:r w:rsidR="00A93083" w:rsidRPr="00B34D78">
        <w:t>uyển đoạn. Những bảng này cho biết</w:t>
      </w:r>
      <w:r w:rsidR="00077402" w:rsidRPr="00B34D78">
        <w:t xml:space="preserve"> vị trí, kích thước </w:t>
      </w:r>
      <w:r w:rsidR="00A93083" w:rsidRPr="00B34D78">
        <w:t xml:space="preserve">của từng </w:t>
      </w:r>
      <w:r w:rsidR="00077402" w:rsidRPr="00B34D78">
        <w:t>mẫu trong một rãnh.</w:t>
      </w:r>
    </w:p>
    <w:p w:rsidR="00077402" w:rsidRPr="00B34D78" w:rsidRDefault="00077402" w:rsidP="00287AB5">
      <w:r w:rsidRPr="00B34D78">
        <w:lastRenderedPageBreak/>
        <w:t xml:space="preserve">Các thông tin tham chiếu dữ liệu cho phép xác định vị trí của </w:t>
      </w:r>
      <w:r w:rsidR="009F242D" w:rsidRPr="00B34D78">
        <w:t>đa phương tiện</w:t>
      </w:r>
      <w:r w:rsidRPr="00B34D78">
        <w:t xml:space="preserve"> trong các </w:t>
      </w:r>
      <w:r w:rsidR="002837CB" w:rsidRPr="00B34D78">
        <w:t>tệp tin</w:t>
      </w:r>
      <w:r w:rsidRPr="00B34D78">
        <w:t xml:space="preserve"> thứ cấp. Điều này cho phép hình thành nên một</w:t>
      </w:r>
      <w:r w:rsidR="00F867F4" w:rsidRPr="00B34D78">
        <w:t xml:space="preserve"> “</w:t>
      </w:r>
      <w:r w:rsidRPr="00B34D78">
        <w:t>thư viện</w:t>
      </w:r>
      <w:r w:rsidR="00F867F4" w:rsidRPr="00B34D78">
        <w:t xml:space="preserve"> “</w:t>
      </w:r>
      <w:r w:rsidRPr="00B34D78">
        <w:t xml:space="preserve">các </w:t>
      </w:r>
      <w:r w:rsidR="002837CB" w:rsidRPr="00B34D78">
        <w:t>tệp tin</w:t>
      </w:r>
      <w:r w:rsidR="009F242D" w:rsidRPr="00B34D78">
        <w:t>đa phương tiện</w:t>
      </w:r>
      <w:r w:rsidRPr="00B34D78">
        <w:t xml:space="preserve"> riêng mà không cần sao chép </w:t>
      </w:r>
      <w:r w:rsidR="009F242D" w:rsidRPr="00B34D78">
        <w:t>đa phương tiện</w:t>
      </w:r>
      <w:r w:rsidRPr="00B34D78">
        <w:t xml:space="preserve"> vào từng </w:t>
      </w:r>
      <w:r w:rsidR="002837CB" w:rsidRPr="00B34D78">
        <w:t>tệp tin</w:t>
      </w:r>
      <w:r w:rsidRPr="00B34D78">
        <w:t xml:space="preserve"> riêng lẻ. </w:t>
      </w:r>
      <w:r w:rsidR="00A93083" w:rsidRPr="00B34D78">
        <w:t xml:space="preserve">Việc bố trí dữ liệu như vậy </w:t>
      </w:r>
      <w:r w:rsidRPr="00B34D78">
        <w:t>rất thuận tiện khi phải chỉnh sửa.</w:t>
      </w:r>
    </w:p>
    <w:p w:rsidR="00077402" w:rsidRPr="00B34D78" w:rsidRDefault="00A93083" w:rsidP="00287AB5">
      <w:r w:rsidRPr="00B34D78">
        <w:t>Các</w:t>
      </w:r>
      <w:r w:rsidR="00077402" w:rsidRPr="00B34D78">
        <w:t xml:space="preserve"> bảng trên còn được nén </w:t>
      </w:r>
      <w:r w:rsidRPr="00B34D78">
        <w:t xml:space="preserve">lại </w:t>
      </w:r>
      <w:r w:rsidR="00077402" w:rsidRPr="00B34D78">
        <w:t xml:space="preserve">để tiết kiệm không gian. Ngoài ra, cơ chế đan xen được </w:t>
      </w:r>
      <w:r w:rsidR="00170DB2" w:rsidRPr="00B34D78">
        <w:t xml:space="preserve">mong muốn </w:t>
      </w:r>
      <w:r w:rsidR="00077402" w:rsidRPr="00B34D78">
        <w:t xml:space="preserve">không chỉ thực hiện theo từng mẫu mà </w:t>
      </w:r>
      <w:r w:rsidRPr="00B34D78">
        <w:t xml:space="preserve">còn </w:t>
      </w:r>
      <w:r w:rsidR="00077402" w:rsidRPr="00B34D78">
        <w:t xml:space="preserve">thực hiện theo </w:t>
      </w:r>
      <w:r w:rsidR="00170DB2" w:rsidRPr="00B34D78">
        <w:t>từng</w:t>
      </w:r>
      <w:r w:rsidR="00077402" w:rsidRPr="00B34D78">
        <w:t xml:space="preserve"> nhóm </w:t>
      </w:r>
      <w:r w:rsidR="00170DB2" w:rsidRPr="00B34D78">
        <w:t>các</w:t>
      </w:r>
      <w:r w:rsidR="00077402" w:rsidRPr="00B34D78">
        <w:t xml:space="preserve"> mẫu liên tiếp nhau trong cùng một rãnh</w:t>
      </w:r>
      <w:r w:rsidR="00170DB2" w:rsidRPr="00B34D78">
        <w:t>, hay từng</w:t>
      </w:r>
      <w:r w:rsidR="00077402" w:rsidRPr="00B34D78">
        <w:t xml:space="preserve"> nhóm các mẫu trong các rãnh khác nhau,... Một </w:t>
      </w:r>
      <w:r w:rsidR="00170DB2" w:rsidRPr="00B34D78">
        <w:t>nhóm</w:t>
      </w:r>
      <w:r w:rsidR="00077402" w:rsidRPr="00B34D78">
        <w:t xml:space="preserve"> các mẫu liên t</w:t>
      </w:r>
      <w:r w:rsidR="00170DB2" w:rsidRPr="00B34D78">
        <w:t>iếp</w:t>
      </w:r>
      <w:r w:rsidR="00077402" w:rsidRPr="00B34D78">
        <w:t xml:space="preserve"> trong một rãnh được gọi là đoạn (chunk). Mỗi đoạn có một giá trị dịch chuyển (offset) trong </w:t>
      </w:r>
      <w:r w:rsidR="00AE3DE6" w:rsidRPr="00B34D78">
        <w:t>cơ bản</w:t>
      </w:r>
      <w:r w:rsidR="002837CB" w:rsidRPr="00B34D78">
        <w:t>tệp tin</w:t>
      </w:r>
      <w:r w:rsidR="00077402" w:rsidRPr="00B34D78">
        <w:t xml:space="preserve"> chứa chúng (tính từ điểm bắt đầu của </w:t>
      </w:r>
      <w:r w:rsidR="002837CB" w:rsidRPr="00B34D78">
        <w:t>tệp tin</w:t>
      </w:r>
      <w:r w:rsidR="00077402" w:rsidRPr="00B34D78">
        <w:t xml:space="preserve">). Trong một đoạn, các </w:t>
      </w:r>
      <w:r w:rsidR="00170DB2" w:rsidRPr="00B34D78">
        <w:t>mẫu được lưu giữ liên tiếp nhau,v</w:t>
      </w:r>
      <w:r w:rsidR="00077402" w:rsidRPr="00B34D78">
        <w:t xml:space="preserve">ì </w:t>
      </w:r>
      <w:r w:rsidR="00170DB2" w:rsidRPr="00B34D78">
        <w:t>vậy</w:t>
      </w:r>
      <w:r w:rsidR="00077402" w:rsidRPr="00B34D78">
        <w:t xml:space="preserve">, nếu một đoạn chứa 2 mẫu, vị trí của mẫu thứ 2 được xác định bằng cách cộng thêm kích thước của mẫu thứ nhất với giá trị dịch chuyển của đoạn đó. Bảng dịch chuyển đoạn chứa các giá trị dịch chuyển, </w:t>
      </w:r>
      <w:r w:rsidR="008632AF" w:rsidRPr="00B34D78">
        <w:t xml:space="preserve">bảng ánh xạ </w:t>
      </w:r>
      <w:r w:rsidR="009B448F" w:rsidRPr="00B34D78">
        <w:t>mẫu vào đoạn</w:t>
      </w:r>
      <w:r w:rsidR="00077402" w:rsidRPr="00B34D78">
        <w:t xml:space="preserve"> chứa thông tin </w:t>
      </w:r>
      <w:r w:rsidR="008632AF" w:rsidRPr="00B34D78">
        <w:t>ánh xạ</w:t>
      </w:r>
      <w:r w:rsidR="00077402" w:rsidRPr="00B34D78">
        <w:t xml:space="preserve"> giữa số thứ tự của mẫu sang số thứ tự của đoạn.</w:t>
      </w:r>
    </w:p>
    <w:p w:rsidR="00077402" w:rsidRPr="00B34D78" w:rsidRDefault="008632AF" w:rsidP="00287AB5">
      <w:r w:rsidRPr="00B34D78">
        <w:t>Một điểm cần lưu ý</w:t>
      </w:r>
      <w:r w:rsidR="00077402" w:rsidRPr="00B34D78">
        <w:t>, giữa các đoạn có thể có</w:t>
      </w:r>
      <w:r w:rsidR="00F867F4" w:rsidRPr="00B34D78">
        <w:t xml:space="preserve"> “</w:t>
      </w:r>
      <w:r w:rsidR="00077402" w:rsidRPr="00B34D78">
        <w:t>không gian chết</w:t>
      </w:r>
      <w:r w:rsidR="00F867F4" w:rsidRPr="00B34D78">
        <w:t xml:space="preserve"> “</w:t>
      </w:r>
      <w:r w:rsidR="00077402" w:rsidRPr="00B34D78">
        <w:t xml:space="preserve">không được dữ liệu </w:t>
      </w:r>
      <w:r w:rsidR="009F242D" w:rsidRPr="00B34D78">
        <w:t>đa phương tiện</w:t>
      </w:r>
      <w:r w:rsidR="00B637C2" w:rsidRPr="00B34D78">
        <w:t xml:space="preserve"> tham chiếu đến</w:t>
      </w:r>
      <w:r w:rsidR="00077402" w:rsidRPr="00B34D78">
        <w:t>. Vì vậy, trong q</w:t>
      </w:r>
      <w:r w:rsidR="00B637C2" w:rsidRPr="00B34D78">
        <w:t>uá trình chỉnh sửa, nếu tồn tại dữ liệu</w:t>
      </w:r>
      <w:r w:rsidR="009F242D" w:rsidRPr="00B34D78">
        <w:t>đa phương tiện</w:t>
      </w:r>
      <w:r w:rsidR="00077402" w:rsidRPr="00B34D78">
        <w:t xml:space="preserve"> không </w:t>
      </w:r>
      <w:r w:rsidR="00B637C2" w:rsidRPr="00B34D78">
        <w:t>sử dụng</w:t>
      </w:r>
      <w:r w:rsidR="00077402" w:rsidRPr="00B34D78">
        <w:t xml:space="preserve">, chỉ cần </w:t>
      </w:r>
      <w:r w:rsidR="00B637C2" w:rsidRPr="00B34D78">
        <w:t xml:space="preserve">không tham chiếu đến </w:t>
      </w:r>
      <w:r w:rsidR="00077402" w:rsidRPr="00B34D78">
        <w:t xml:space="preserve">và không cần sao chép </w:t>
      </w:r>
      <w:r w:rsidR="00B637C2" w:rsidRPr="00B34D78">
        <w:t xml:space="preserve">lại dữ liệu đó </w:t>
      </w:r>
      <w:r w:rsidR="00077402" w:rsidRPr="00B34D78">
        <w:t xml:space="preserve">khi xóa. Tương tự như vậy, </w:t>
      </w:r>
      <w:r w:rsidR="00921D9E" w:rsidRPr="00B34D78">
        <w:t>nếu dữ liệu</w:t>
      </w:r>
      <w:r w:rsidR="009F242D" w:rsidRPr="00B34D78">
        <w:t>đa phương tiện</w:t>
      </w:r>
      <w:r w:rsidR="00077402" w:rsidRPr="00B34D78">
        <w:t xml:space="preserve"> trong </w:t>
      </w:r>
      <w:r w:rsidR="002837CB" w:rsidRPr="00B34D78">
        <w:t>tệp tin</w:t>
      </w:r>
      <w:r w:rsidR="00077402" w:rsidRPr="00B34D78">
        <w:t xml:space="preserve"> thứ cấp có</w:t>
      </w:r>
      <w:r w:rsidR="00921D9E" w:rsidRPr="00B34D78">
        <w:t>kiểu định</w:t>
      </w:r>
      <w:r w:rsidR="001D3572" w:rsidRPr="00B34D78">
        <w:t xml:space="preserve"> dạng </w:t>
      </w:r>
      <w:r w:rsidR="00921D9E" w:rsidRPr="00B34D78">
        <w:t>tệp tin kiểu khác</w:t>
      </w:r>
      <w:r w:rsidR="00077402" w:rsidRPr="00B34D78">
        <w:t xml:space="preserve">, </w:t>
      </w:r>
      <w:r w:rsidR="00921D9E" w:rsidRPr="00B34D78">
        <w:t xml:space="preserve">có phần mào đầu hoặc </w:t>
      </w:r>
      <w:r w:rsidR="00077402" w:rsidRPr="00B34D78">
        <w:t xml:space="preserve">cấu trúc </w:t>
      </w:r>
      <w:r w:rsidR="00921D9E" w:rsidRPr="00B34D78">
        <w:t xml:space="preserve">theo định dạng </w:t>
      </w:r>
      <w:r w:rsidR="00077402" w:rsidRPr="00B34D78">
        <w:t xml:space="preserve">khác </w:t>
      </w:r>
      <w:r w:rsidR="00921D9E" w:rsidRPr="00B34D78">
        <w:t xml:space="preserve">đó thì dữ liệu </w:t>
      </w:r>
      <w:r w:rsidR="009F242D" w:rsidRPr="00B34D78">
        <w:t>đa phương tiện</w:t>
      </w:r>
      <w:r w:rsidR="00921D9E" w:rsidRPr="00B34D78">
        <w:t xml:space="preserve"> này có thể được bỏ qua</w:t>
      </w:r>
      <w:r w:rsidR="00077402" w:rsidRPr="00B34D78">
        <w:t>.</w:t>
      </w:r>
    </w:p>
    <w:p w:rsidR="00077402" w:rsidRPr="00B34D78" w:rsidRDefault="00077402" w:rsidP="00287AB5">
      <w:pPr>
        <w:rPr>
          <w:b/>
          <w:sz w:val="24"/>
        </w:rPr>
      </w:pPr>
      <w:r w:rsidRPr="00B34D78">
        <w:rPr>
          <w:b/>
          <w:sz w:val="24"/>
        </w:rPr>
        <w:t xml:space="preserve">A.4 Cấu trúc thời gian của </w:t>
      </w:r>
      <w:r w:rsidR="009F242D" w:rsidRPr="00B34D78">
        <w:rPr>
          <w:b/>
          <w:sz w:val="24"/>
        </w:rPr>
        <w:t>đa phương tiện</w:t>
      </w:r>
    </w:p>
    <w:p w:rsidR="00077402" w:rsidRPr="00B34D78" w:rsidRDefault="00077402" w:rsidP="00287AB5">
      <w:pPr>
        <w:rPr>
          <w:lang w:val="vi-VN"/>
        </w:rPr>
      </w:pPr>
      <w:r w:rsidRPr="00B34D78">
        <w:rPr>
          <w:lang w:val="vi-VN"/>
        </w:rPr>
        <w:t xml:space="preserve">Thời gian trong </w:t>
      </w:r>
      <w:r w:rsidR="002837CB" w:rsidRPr="00B34D78">
        <w:rPr>
          <w:lang w:val="vi-VN"/>
        </w:rPr>
        <w:t>tệp tin</w:t>
      </w:r>
      <w:r w:rsidRPr="00B34D78">
        <w:rPr>
          <w:lang w:val="vi-VN"/>
        </w:rPr>
        <w:t xml:space="preserve"> có thể được xác định thông qua nhiều cấu trúc. </w:t>
      </w:r>
      <w:r w:rsidRPr="00B34D78">
        <w:t xml:space="preserve">Trong </w:t>
      </w:r>
      <w:r w:rsidR="002837CB" w:rsidRPr="00B34D78">
        <w:t>tệp tin</w:t>
      </w:r>
      <w:r w:rsidRPr="00B34D78">
        <w:t xml:space="preserve"> m</w:t>
      </w:r>
      <w:r w:rsidRPr="00B34D78">
        <w:rPr>
          <w:lang w:val="vi-VN"/>
        </w:rPr>
        <w:t>ovie</w:t>
      </w:r>
      <w:r w:rsidR="00921D9E" w:rsidRPr="00B34D78">
        <w:t xml:space="preserve">, </w:t>
      </w:r>
      <w:r w:rsidRPr="00B34D78">
        <w:rPr>
          <w:lang w:val="vi-VN"/>
        </w:rPr>
        <w:t xml:space="preserve">mỗi rãnh đều có một </w:t>
      </w:r>
      <w:r w:rsidRPr="00B34D78">
        <w:t xml:space="preserve">thang </w:t>
      </w:r>
      <w:r w:rsidRPr="00B34D78">
        <w:rPr>
          <w:lang w:val="vi-VN"/>
        </w:rPr>
        <w:t xml:space="preserve">thời gian. Thang thời gian này có một trục thời gian được chia theo </w:t>
      </w:r>
      <w:r w:rsidR="00585F05" w:rsidRPr="00B34D78">
        <w:rPr>
          <w:lang w:val="vi-VN"/>
        </w:rPr>
        <w:t xml:space="preserve">số </w:t>
      </w:r>
      <w:r w:rsidR="002A7B68" w:rsidRPr="00B34D78">
        <w:rPr>
          <w:lang w:val="vi-VN"/>
        </w:rPr>
        <w:t>lần lấy mẫu</w:t>
      </w:r>
      <w:r w:rsidR="00C46766" w:rsidRPr="00B34D78">
        <w:rPr>
          <w:lang w:val="vi-VN"/>
        </w:rPr>
        <w:t xml:space="preserve"> trong một giây. Có thể </w:t>
      </w:r>
      <w:r w:rsidRPr="00B34D78">
        <w:rPr>
          <w:lang w:val="vi-VN"/>
        </w:rPr>
        <w:t xml:space="preserve">xác </w:t>
      </w:r>
      <w:r w:rsidR="00C46766" w:rsidRPr="00B34D78">
        <w:rPr>
          <w:lang w:val="vi-VN"/>
        </w:rPr>
        <w:t xml:space="preserve">định </w:t>
      </w:r>
      <w:r w:rsidR="00AE3DE6" w:rsidRPr="00B34D78">
        <w:rPr>
          <w:lang w:val="vi-VN"/>
        </w:rPr>
        <w:t>cơ bản</w:t>
      </w:r>
      <w:r w:rsidR="00C46766" w:rsidRPr="00B34D78">
        <w:rPr>
          <w:lang w:val="vi-VN"/>
        </w:rPr>
        <w:t xml:space="preserve"> xác </w:t>
      </w:r>
      <w:r w:rsidRPr="00B34D78">
        <w:rPr>
          <w:lang w:val="vi-VN"/>
        </w:rPr>
        <w:t xml:space="preserve">về thời gian </w:t>
      </w:r>
      <w:r w:rsidR="00C46766" w:rsidRPr="00B34D78">
        <w:rPr>
          <w:lang w:val="vi-VN"/>
        </w:rPr>
        <w:t xml:space="preserve">nếu </w:t>
      </w:r>
      <w:r w:rsidRPr="00B34D78">
        <w:rPr>
          <w:lang w:val="vi-VN"/>
        </w:rPr>
        <w:t xml:space="preserve">chọn </w:t>
      </w:r>
      <w:r w:rsidR="00C46766" w:rsidRPr="00B34D78">
        <w:rPr>
          <w:lang w:val="vi-VN"/>
        </w:rPr>
        <w:t xml:space="preserve">được số </w:t>
      </w:r>
      <w:r w:rsidR="002A7B68" w:rsidRPr="00B34D78">
        <w:rPr>
          <w:lang w:val="vi-VN"/>
        </w:rPr>
        <w:t xml:space="preserve">lần </w:t>
      </w:r>
      <w:r w:rsidRPr="00B34D78">
        <w:rPr>
          <w:lang w:val="vi-VN"/>
        </w:rPr>
        <w:t xml:space="preserve">phù hợp. Thông thường, với rãnh âm thanh, con số này </w:t>
      </w:r>
      <w:r w:rsidR="00AE3DE6" w:rsidRPr="00B34D78">
        <w:rPr>
          <w:lang w:val="vi-VN"/>
        </w:rPr>
        <w:t>cơ bản</w:t>
      </w:r>
      <w:r w:rsidRPr="00B34D78">
        <w:rPr>
          <w:lang w:val="vi-VN"/>
        </w:rPr>
        <w:t xml:space="preserve"> là tốc độ lẫy mẫu. Với hình ảnh thì lại sử dụng một con số hợp lý khác. Ví dụ, một thang thời gian </w:t>
      </w:r>
      <w:r w:rsidR="009F242D" w:rsidRPr="00B34D78">
        <w:rPr>
          <w:lang w:val="vi-VN"/>
        </w:rPr>
        <w:t>đa phương tiện</w:t>
      </w:r>
      <w:r w:rsidRPr="00B34D78">
        <w:rPr>
          <w:lang w:val="vi-VN"/>
        </w:rPr>
        <w:t xml:space="preserve"> 30000 với khoảng thời gian lấy mẫu là 1001 sẽ tương ứng với chuẩn hình ảnh NTSC</w:t>
      </w:r>
      <w:r w:rsidR="00A23477" w:rsidRPr="00B34D78">
        <w:rPr>
          <w:lang w:val="vi-VN"/>
        </w:rPr>
        <w:t xml:space="preserve"> (thông thường có giá trị không hoàn toàn </w:t>
      </w:r>
      <w:r w:rsidR="00AE3DE6" w:rsidRPr="00B34D78">
        <w:rPr>
          <w:lang w:val="vi-VN"/>
        </w:rPr>
        <w:t>cơ bản</w:t>
      </w:r>
      <w:r w:rsidR="00A23477" w:rsidRPr="00B34D78">
        <w:rPr>
          <w:lang w:val="vi-VN"/>
        </w:rPr>
        <w:t xml:space="preserve"> xác là 29,97)</w:t>
      </w:r>
      <w:r w:rsidRPr="00B34D78">
        <w:rPr>
          <w:lang w:val="vi-VN"/>
        </w:rPr>
        <w:t>, cung cấp 19,9 giờ chiếu theo chuẩn 32 bit.</w:t>
      </w:r>
    </w:p>
    <w:p w:rsidR="00077402" w:rsidRPr="00B34D78" w:rsidRDefault="00077402" w:rsidP="00287AB5">
      <w:pPr>
        <w:rPr>
          <w:lang w:val="vi-VN"/>
        </w:rPr>
      </w:pPr>
      <w:r w:rsidRPr="00B34D78">
        <w:rPr>
          <w:lang w:val="vi-VN"/>
        </w:rPr>
        <w:t xml:space="preserve">Cấu trúc thời gian của một rãnh có thể bị ảnh hưởng của một </w:t>
      </w:r>
      <w:r w:rsidR="00446180" w:rsidRPr="00B34D78">
        <w:rPr>
          <w:lang w:val="vi-VN"/>
        </w:rPr>
        <w:t>danh sách biên tập</w:t>
      </w:r>
      <w:r w:rsidRPr="00B34D78">
        <w:rPr>
          <w:lang w:val="vi-VN"/>
        </w:rPr>
        <w:t xml:space="preserve">. Điều này dẫn đến 2 khả năng: sự dịch chuyển (và có thể tái sử dụng) của các phần trong dòng thời gian của rãnh trong toàn bộ movie và cũng có thể chèn các khoảng thời gian trống trong </w:t>
      </w:r>
      <w:r w:rsidR="006C2005" w:rsidRPr="00B34D78">
        <w:rPr>
          <w:i/>
          <w:lang w:val="vi-VN"/>
        </w:rPr>
        <w:t>rãnh</w:t>
      </w:r>
      <w:r w:rsidRPr="00B34D78">
        <w:rPr>
          <w:lang w:val="vi-VN"/>
        </w:rPr>
        <w:t xml:space="preserve">, được gọi là những hiệu chỉnh trống. Cần lưu ý đặc biệt là nếu một rãnh không bắt đầu trùng với điểm khởi đầu của một </w:t>
      </w:r>
      <w:r w:rsidR="00A507C5" w:rsidRPr="00B34D78">
        <w:rPr>
          <w:lang w:val="vi-VN"/>
        </w:rPr>
        <w:t>trình diễn</w:t>
      </w:r>
      <w:r w:rsidRPr="00B34D78">
        <w:rPr>
          <w:lang w:val="vi-VN"/>
        </w:rPr>
        <w:t xml:space="preserve"> thì cần phải có một hiệu chỉnh trống ban đầu.</w:t>
      </w:r>
    </w:p>
    <w:p w:rsidR="00077402" w:rsidRPr="00B34D78" w:rsidRDefault="00077402" w:rsidP="00287AB5">
      <w:pPr>
        <w:rPr>
          <w:lang w:val="vi-VN"/>
        </w:rPr>
      </w:pPr>
      <w:r w:rsidRPr="00B34D78">
        <w:rPr>
          <w:lang w:val="vi-VN"/>
        </w:rPr>
        <w:t xml:space="preserve">Tổng thời gian của mỗi rãnh được xác định trong các mào đầu. Mỗi mẫu cũng có một khoảng thời gian xác định. Việc xác định </w:t>
      </w:r>
      <w:r w:rsidR="00AE3DE6" w:rsidRPr="00B34D78">
        <w:rPr>
          <w:lang w:val="vi-VN"/>
        </w:rPr>
        <w:t>cơ bản</w:t>
      </w:r>
      <w:r w:rsidRPr="00B34D78">
        <w:rPr>
          <w:lang w:val="vi-VN"/>
        </w:rPr>
        <w:t xml:space="preserve"> xác thời điểm </w:t>
      </w:r>
      <w:r w:rsidR="00A507C5" w:rsidRPr="00B34D78">
        <w:rPr>
          <w:lang w:val="vi-VN"/>
        </w:rPr>
        <w:t>trình diễn</w:t>
      </w:r>
      <w:r w:rsidRPr="00B34D78">
        <w:rPr>
          <w:lang w:val="vi-VN"/>
        </w:rPr>
        <w:t xml:space="preserve"> của một mẫu bất kỳ bằng tổng thời gian của các mẫu trước nó.</w:t>
      </w:r>
    </w:p>
    <w:p w:rsidR="00077402" w:rsidRPr="00B34D78" w:rsidRDefault="00077402" w:rsidP="00287AB5">
      <w:pPr>
        <w:rPr>
          <w:b/>
          <w:sz w:val="24"/>
          <w:lang w:val="vi-VN"/>
        </w:rPr>
      </w:pPr>
      <w:r w:rsidRPr="00B34D78">
        <w:rPr>
          <w:b/>
          <w:sz w:val="24"/>
          <w:lang w:val="vi-VN"/>
        </w:rPr>
        <w:t>A.5 Đan xen</w:t>
      </w:r>
    </w:p>
    <w:p w:rsidR="00077402" w:rsidRPr="00B34D78" w:rsidRDefault="00077402" w:rsidP="00287AB5">
      <w:pPr>
        <w:rPr>
          <w:lang w:val="vi-VN"/>
        </w:rPr>
      </w:pPr>
      <w:r w:rsidRPr="00B34D78">
        <w:rPr>
          <w:lang w:val="vi-VN"/>
        </w:rPr>
        <w:t xml:space="preserve">Cấu trúc vật lý của </w:t>
      </w:r>
      <w:r w:rsidR="002837CB" w:rsidRPr="00B34D78">
        <w:rPr>
          <w:lang w:val="vi-VN"/>
        </w:rPr>
        <w:t>tệp tin</w:t>
      </w:r>
      <w:r w:rsidRPr="00B34D78">
        <w:rPr>
          <w:lang w:val="vi-VN"/>
        </w:rPr>
        <w:t xml:space="preserve"> có thể được sắp xếp theo cấu trúc thời gian. Điều này có nghĩa là cấu trúc vật lý của dữ liệu </w:t>
      </w:r>
      <w:r w:rsidR="009F242D" w:rsidRPr="00B34D78">
        <w:rPr>
          <w:lang w:val="vi-VN"/>
        </w:rPr>
        <w:t>đa phương tiện</w:t>
      </w:r>
      <w:r w:rsidRPr="00B34D78">
        <w:rPr>
          <w:lang w:val="vi-VN"/>
        </w:rPr>
        <w:t xml:space="preserve"> được sắp xếp theo một trật tự thời gian. Ngoài ra, nếu dữ liệu </w:t>
      </w:r>
      <w:r w:rsidR="009F242D" w:rsidRPr="00B34D78">
        <w:rPr>
          <w:lang w:val="vi-VN"/>
        </w:rPr>
        <w:t>đa phương tiện</w:t>
      </w:r>
      <w:r w:rsidRPr="00B34D78">
        <w:rPr>
          <w:lang w:val="vi-VN"/>
        </w:rPr>
        <w:t xml:space="preserve"> cho nhiều rãnh được chứa trong cùng một </w:t>
      </w:r>
      <w:r w:rsidR="002837CB" w:rsidRPr="00B34D78">
        <w:rPr>
          <w:lang w:val="vi-VN"/>
        </w:rPr>
        <w:t>tệp tin</w:t>
      </w:r>
      <w:r w:rsidRPr="00B34D78">
        <w:rPr>
          <w:lang w:val="vi-VN"/>
        </w:rPr>
        <w:t xml:space="preserve">, các dữ liệu này nên được sắp xếp đan xen. Thông thường, để đơn giản hóa việc đọc dữ liệu </w:t>
      </w:r>
      <w:r w:rsidR="009F242D" w:rsidRPr="00B34D78">
        <w:rPr>
          <w:lang w:val="vi-VN"/>
        </w:rPr>
        <w:t>đa phương tiện</w:t>
      </w:r>
      <w:r w:rsidRPr="00B34D78">
        <w:rPr>
          <w:lang w:val="vi-VN"/>
        </w:rPr>
        <w:t xml:space="preserve"> trong một rãnh và để các bảng thông tin ngắn gọn thì cơ chế đan xen được thực hiện theo các khoảng thời gian (ví dụ là 1 giây) chứ không thực hiện theo các mẫu. Điều này làm giảm số lượng các đoạn, do đó làm giảm kích thước của bảng dịch chuyển đoạn.</w:t>
      </w:r>
    </w:p>
    <w:p w:rsidR="00077402" w:rsidRPr="00B34D78" w:rsidRDefault="00077402" w:rsidP="00287AB5">
      <w:pPr>
        <w:rPr>
          <w:b/>
          <w:sz w:val="24"/>
          <w:lang w:val="vi-VN"/>
        </w:rPr>
      </w:pPr>
      <w:r w:rsidRPr="00B34D78">
        <w:rPr>
          <w:b/>
          <w:sz w:val="24"/>
          <w:lang w:val="vi-VN"/>
        </w:rPr>
        <w:t>A.6 Sự kết hợp</w:t>
      </w:r>
    </w:p>
    <w:p w:rsidR="00077402" w:rsidRPr="00B34D78" w:rsidRDefault="00077402" w:rsidP="00287AB5">
      <w:pPr>
        <w:rPr>
          <w:lang w:val="vi-VN"/>
        </w:rPr>
      </w:pPr>
      <w:r w:rsidRPr="00B34D78">
        <w:rPr>
          <w:lang w:val="vi-VN"/>
        </w:rPr>
        <w:t xml:space="preserve">Nếu nhiều rãnh âm thanh được chứa trong cùng một </w:t>
      </w:r>
      <w:r w:rsidR="002837CB" w:rsidRPr="00B34D78">
        <w:rPr>
          <w:lang w:val="vi-VN"/>
        </w:rPr>
        <w:t>tệp tin</w:t>
      </w:r>
      <w:r w:rsidRPr="00B34D78">
        <w:rPr>
          <w:lang w:val="vi-VN"/>
        </w:rPr>
        <w:t>, các rãnh này được pha trộn với nhau để trình diễn. Việc pha trộn này ảnh hưởng từ hai yếu tố: độ lớn các rãnh và sự cân bằng giữa các rãnh.</w:t>
      </w:r>
    </w:p>
    <w:p w:rsidR="00077402" w:rsidRPr="00B34D78" w:rsidRDefault="00077402" w:rsidP="00287AB5">
      <w:pPr>
        <w:rPr>
          <w:lang w:val="vi-VN"/>
        </w:rPr>
      </w:pPr>
      <w:r w:rsidRPr="00B34D78">
        <w:rPr>
          <w:lang w:val="vi-VN"/>
        </w:rPr>
        <w:t>Tương tự như vậy, các rãnh hình ảnh cũng được kết hợp với nhau dựa số thứ tự lớp (từ sau ra trước) và kiểu kết hợp. Ngoài ra, mỗi rãnh có thể được ánh xạ bằng cách sử dụng một ma trận, vì vậy toàn bộ movie cũng được ánh xạ theo ma trận. Điều này cho phép cả những hoạt động đơn giản (như gấp đôi điểm ảnh, xoay 90 độ) và hoạt động phức tạp (như thay đổi kích cỡ, xoay tùy biến).</w:t>
      </w:r>
    </w:p>
    <w:p w:rsidR="00077402" w:rsidRPr="00B34D78" w:rsidRDefault="00077402" w:rsidP="00287AB5">
      <w:pPr>
        <w:rPr>
          <w:lang w:val="vi-VN"/>
        </w:rPr>
      </w:pPr>
      <w:r w:rsidRPr="00B34D78">
        <w:rPr>
          <w:lang w:val="vi-VN"/>
        </w:rPr>
        <w:t xml:space="preserve">Các tiêu chuẩn phái sinh có thể có kết hợp vượt khỏi sự </w:t>
      </w:r>
      <w:r w:rsidR="007D5D3F" w:rsidRPr="00B34D78">
        <w:rPr>
          <w:lang w:val="vi-VN"/>
        </w:rPr>
        <w:t>tổng hợp</w:t>
      </w:r>
      <w:r w:rsidRPr="00B34D78">
        <w:rPr>
          <w:lang w:val="vi-VN"/>
        </w:rPr>
        <w:t xml:space="preserve"> mặc định này của âm thanh và hình ảnh với những hệ thống mạnh hơn (như MPEG-4 BIFS).</w:t>
      </w:r>
    </w:p>
    <w:p w:rsidR="00077402" w:rsidRPr="00B34D78" w:rsidRDefault="00077402" w:rsidP="00287AB5">
      <w:pPr>
        <w:rPr>
          <w:b/>
          <w:sz w:val="24"/>
          <w:lang w:val="vi-VN"/>
        </w:rPr>
      </w:pPr>
      <w:r w:rsidRPr="00B34D78">
        <w:rPr>
          <w:b/>
          <w:sz w:val="24"/>
          <w:lang w:val="vi-VN"/>
        </w:rPr>
        <w:lastRenderedPageBreak/>
        <w:t xml:space="preserve">A.7 </w:t>
      </w:r>
      <w:r w:rsidR="00572296" w:rsidRPr="00B34D78">
        <w:rPr>
          <w:b/>
          <w:sz w:val="24"/>
          <w:lang w:val="vi-VN"/>
        </w:rPr>
        <w:t>Truy nhập</w:t>
      </w:r>
      <w:r w:rsidRPr="00B34D78">
        <w:rPr>
          <w:b/>
          <w:sz w:val="24"/>
          <w:lang w:val="vi-VN"/>
        </w:rPr>
        <w:t xml:space="preserve"> ngẫu nhiên</w:t>
      </w:r>
    </w:p>
    <w:p w:rsidR="00077402" w:rsidRPr="00B34D78" w:rsidRDefault="00077402" w:rsidP="00287AB5">
      <w:pPr>
        <w:rPr>
          <w:lang w:val="vi-VN"/>
        </w:rPr>
      </w:pPr>
      <w:r w:rsidRPr="00B34D78">
        <w:rPr>
          <w:lang w:val="vi-VN"/>
        </w:rPr>
        <w:t xml:space="preserve">Nội dung phần này </w:t>
      </w:r>
      <w:r w:rsidR="007D47F9" w:rsidRPr="00B34D78">
        <w:rPr>
          <w:lang w:val="vi-VN"/>
        </w:rPr>
        <w:t>miêu tả</w:t>
      </w:r>
      <w:r w:rsidRPr="00B34D78">
        <w:rPr>
          <w:lang w:val="vi-VN"/>
        </w:rPr>
        <w:t xml:space="preserve"> phương thức tìm kiếm. Việc tìm kiếm được cơ bản thực hiện bằng cách sử dụng các hộp nhỏ trong </w:t>
      </w:r>
      <w:r w:rsidR="007C6C60" w:rsidRPr="00B34D78">
        <w:rPr>
          <w:lang w:val="vi-VN"/>
        </w:rPr>
        <w:t>Hộp Bảng Mẫu</w:t>
      </w:r>
      <w:r w:rsidRPr="00B34D78">
        <w:rPr>
          <w:lang w:val="vi-VN"/>
        </w:rPr>
        <w:t xml:space="preserve">. Nếu sử dụng </w:t>
      </w:r>
      <w:r w:rsidR="00446180" w:rsidRPr="00B34D78">
        <w:rPr>
          <w:lang w:val="vi-VN"/>
        </w:rPr>
        <w:t>danh sách biên tập</w:t>
      </w:r>
      <w:r w:rsidRPr="00B34D78">
        <w:rPr>
          <w:lang w:val="vi-VN"/>
        </w:rPr>
        <w:t xml:space="preserve"> thì việc tìm kiếm phải tra cứu danh sách này. </w:t>
      </w:r>
    </w:p>
    <w:p w:rsidR="00077402" w:rsidRPr="00B34D78" w:rsidRDefault="00077402" w:rsidP="00287AB5">
      <w:pPr>
        <w:rPr>
          <w:lang w:val="vi-VN"/>
        </w:rPr>
      </w:pPr>
      <w:r w:rsidRPr="00B34D78">
        <w:rPr>
          <w:lang w:val="vi-VN"/>
        </w:rPr>
        <w:t xml:space="preserve">Nếu muốn tìm kiếm một rãnh cho trước theo một thời gian T, trong đó T thuộc danh mục thời gian của </w:t>
      </w:r>
      <w:r w:rsidR="008C3679" w:rsidRPr="00B34D78">
        <w:rPr>
          <w:lang w:val="vi-VN"/>
        </w:rPr>
        <w:t xml:space="preserve">Hộp Mào đầu Movie </w:t>
      </w:r>
      <w:r w:rsidRPr="00B34D78">
        <w:rPr>
          <w:lang w:val="vi-VN"/>
        </w:rPr>
        <w:t>(</w:t>
      </w:r>
      <w:r w:rsidR="009776F8" w:rsidRPr="00B34D78">
        <w:rPr>
          <w:lang w:val="vi-VN"/>
        </w:rPr>
        <w:t>Hộp Mào đầu Movie</w:t>
      </w:r>
      <w:r w:rsidRPr="00B34D78">
        <w:rPr>
          <w:lang w:val="vi-VN"/>
        </w:rPr>
        <w:t>), có thể thực hiện theo các bước sau:</w:t>
      </w:r>
    </w:p>
    <w:p w:rsidR="00077402" w:rsidRPr="00B34D78" w:rsidRDefault="00077402" w:rsidP="00C219B4">
      <w:pPr>
        <w:numPr>
          <w:ilvl w:val="0"/>
          <w:numId w:val="17"/>
        </w:numPr>
        <w:ind w:left="435"/>
        <w:rPr>
          <w:lang w:val="vi-VN"/>
        </w:rPr>
      </w:pPr>
      <w:r w:rsidRPr="00B34D78">
        <w:rPr>
          <w:lang w:val="vi-VN"/>
        </w:rPr>
        <w:t xml:space="preserve">Nếu rãnh chứa </w:t>
      </w:r>
      <w:r w:rsidR="00446180" w:rsidRPr="00B34D78">
        <w:rPr>
          <w:lang w:val="vi-VN"/>
        </w:rPr>
        <w:t>danh sách biên tập</w:t>
      </w:r>
      <w:r w:rsidRPr="00B34D78">
        <w:rPr>
          <w:lang w:val="vi-VN"/>
        </w:rPr>
        <w:t>, xác định hiệu chỉnh nào có thời gian T bằng cách duyệt qua các hiệu chỉnh. Thời gian bắt đầu chỉnh sửa trong phạm vi thời gian bộ phim sau đó phải được trừ vào thời gian T để tạo ra T '</w:t>
      </w:r>
      <w:r w:rsidR="0066087D" w:rsidRPr="00B34D78">
        <w:rPr>
          <w:lang w:val="vi-VN"/>
        </w:rPr>
        <w:t>,</w:t>
      </w:r>
      <w:r w:rsidRPr="00B34D78">
        <w:rPr>
          <w:lang w:val="vi-VN"/>
        </w:rPr>
        <w:t xml:space="preserve"> thời gian vào chỉnh sửa trong phạm vi thời gian bộ phim</w:t>
      </w:r>
      <w:r w:rsidR="007A7639" w:rsidRPr="00B34D78">
        <w:rPr>
          <w:lang w:val="vi-VN"/>
        </w:rPr>
        <w:t>.</w:t>
      </w:r>
      <w:r w:rsidRPr="00B34D78">
        <w:rPr>
          <w:lang w:val="vi-VN"/>
        </w:rPr>
        <w:t xml:space="preserve"> T ' tiếp tục chuyển đổi sang phạm vi thời gian của rãnh </w:t>
      </w:r>
      <w:r w:rsidR="009F242D" w:rsidRPr="00B34D78">
        <w:rPr>
          <w:lang w:val="vi-VN"/>
        </w:rPr>
        <w:t>đa phương tiện</w:t>
      </w:r>
      <w:r w:rsidRPr="00B34D78">
        <w:rPr>
          <w:lang w:val="vi-VN"/>
        </w:rPr>
        <w:t xml:space="preserve"> để tạo ra T’'</w:t>
      </w:r>
      <w:r w:rsidR="007A7639" w:rsidRPr="00B34D78">
        <w:rPr>
          <w:lang w:val="vi-VN"/>
        </w:rPr>
        <w:t>.</w:t>
      </w:r>
      <w:r w:rsidRPr="00B34D78">
        <w:rPr>
          <w:lang w:val="vi-VN"/>
        </w:rPr>
        <w:t xml:space="preserve"> Cuối cùng</w:t>
      </w:r>
      <w:r w:rsidR="0066087D" w:rsidRPr="00B34D78">
        <w:rPr>
          <w:lang w:val="vi-VN"/>
        </w:rPr>
        <w:t>,</w:t>
      </w:r>
      <w:r w:rsidRPr="00B34D78">
        <w:rPr>
          <w:lang w:val="vi-VN"/>
        </w:rPr>
        <w:t xml:space="preserve"> thời gian trong phạm vi </w:t>
      </w:r>
      <w:r w:rsidR="009F242D" w:rsidRPr="00B34D78">
        <w:rPr>
          <w:lang w:val="vi-VN"/>
        </w:rPr>
        <w:t>đa phương tiện</w:t>
      </w:r>
      <w:r w:rsidRPr="00B34D78">
        <w:rPr>
          <w:lang w:val="vi-VN"/>
        </w:rPr>
        <w:t xml:space="preserve"> được tính bằng cách thêm thời điểm bắt đầu phát </w:t>
      </w:r>
      <w:r w:rsidR="009F242D" w:rsidRPr="00B34D78">
        <w:rPr>
          <w:lang w:val="vi-VN"/>
        </w:rPr>
        <w:t>đa phương tiện</w:t>
      </w:r>
      <w:r w:rsidRPr="00B34D78">
        <w:rPr>
          <w:lang w:val="vi-VN"/>
        </w:rPr>
        <w:t xml:space="preserve"> của chỉnh sửa đến T’’. </w:t>
      </w:r>
    </w:p>
    <w:p w:rsidR="00077402" w:rsidRPr="00B34D78" w:rsidRDefault="00077402" w:rsidP="00C219B4">
      <w:pPr>
        <w:numPr>
          <w:ilvl w:val="0"/>
          <w:numId w:val="17"/>
        </w:numPr>
        <w:ind w:left="435"/>
        <w:rPr>
          <w:lang w:val="vi-VN"/>
        </w:rPr>
      </w:pPr>
      <w:r w:rsidRPr="00B34D78">
        <w:rPr>
          <w:lang w:val="vi-VN"/>
        </w:rPr>
        <w:t>Hộp thời điểm mẫu của một rãnh chỉ ra các thời điểm của các mẫu của rãnh đó. Hộp này được dùng để tìm kiếm mẫu đầu tiên ứng với một thời gian cho trước.</w:t>
      </w:r>
    </w:p>
    <w:p w:rsidR="00077402" w:rsidRPr="00B34D78" w:rsidRDefault="00077402" w:rsidP="00C219B4">
      <w:pPr>
        <w:numPr>
          <w:ilvl w:val="0"/>
          <w:numId w:val="17"/>
        </w:numPr>
        <w:ind w:left="435"/>
        <w:rPr>
          <w:lang w:val="vi-VN"/>
        </w:rPr>
      </w:pPr>
      <w:r w:rsidRPr="00B34D78">
        <w:rPr>
          <w:lang w:val="vi-VN"/>
        </w:rPr>
        <w:t xml:space="preserve">Mẫu được đề cập đến trong bước 1 có thể không phải làmẫu đồng bộ. Bảng mẫu đồng bộ chỉ ra các mẫu trên thực tế là các điểm </w:t>
      </w:r>
      <w:r w:rsidR="00572296" w:rsidRPr="00B34D78">
        <w:rPr>
          <w:lang w:val="vi-VN"/>
        </w:rPr>
        <w:t>truy nhập</w:t>
      </w:r>
      <w:r w:rsidRPr="00B34D78">
        <w:rPr>
          <w:lang w:val="vi-VN"/>
        </w:rPr>
        <w:t xml:space="preserve"> ngẫu nhiên. Thông qua bảng này có thể xác định được đâu là mẫu đồng bộ ứng với một thời gian cụ thể. Trường hợp không có bảng mẫu đồng bộ có nghĩa là tất cả các mẫu đều là điểm đồng bộ, rất dễ gây ra lỗi. Truy vấn bảng mẫu đồng bộ để tìm mẫu mong muốn gần nhất, nhưng trước mẫu tìm được trong bước 1.</w:t>
      </w:r>
    </w:p>
    <w:p w:rsidR="00077402" w:rsidRPr="00B34D78" w:rsidRDefault="00077402" w:rsidP="00C219B4">
      <w:pPr>
        <w:numPr>
          <w:ilvl w:val="0"/>
          <w:numId w:val="17"/>
        </w:numPr>
        <w:ind w:left="435"/>
        <w:rPr>
          <w:lang w:val="vi-VN"/>
        </w:rPr>
      </w:pPr>
      <w:r w:rsidRPr="00B34D78">
        <w:rPr>
          <w:lang w:val="vi-VN"/>
        </w:rPr>
        <w:t xml:space="preserve">Đến đây ta đã có thể biết cách tìm mẫu </w:t>
      </w:r>
      <w:r w:rsidR="00572296" w:rsidRPr="00B34D78">
        <w:rPr>
          <w:lang w:val="vi-VN"/>
        </w:rPr>
        <w:t>truy nhập</w:t>
      </w:r>
      <w:r w:rsidRPr="00B34D78">
        <w:rPr>
          <w:lang w:val="vi-VN"/>
        </w:rPr>
        <w:t xml:space="preserve"> ngẫu nhiên. Việc sử dụng bảng liên hệ giữa </w:t>
      </w:r>
      <w:r w:rsidR="009B448F" w:rsidRPr="00B34D78">
        <w:rPr>
          <w:lang w:val="vi-VN"/>
        </w:rPr>
        <w:t>mẫu vào đoạn</w:t>
      </w:r>
      <w:r w:rsidRPr="00B34D78">
        <w:rPr>
          <w:lang w:val="vi-VN"/>
        </w:rPr>
        <w:t xml:space="preserve"> cho ta biết mẫu mà ta tìm kiếm nằm trong đoạn nào.</w:t>
      </w:r>
    </w:p>
    <w:p w:rsidR="00077402" w:rsidRPr="00B34D78" w:rsidRDefault="00077402" w:rsidP="00C219B4">
      <w:pPr>
        <w:numPr>
          <w:ilvl w:val="0"/>
          <w:numId w:val="17"/>
        </w:numPr>
        <w:ind w:left="435"/>
        <w:rPr>
          <w:lang w:val="vi-VN"/>
        </w:rPr>
      </w:pPr>
      <w:r w:rsidRPr="00B34D78">
        <w:rPr>
          <w:lang w:val="vi-VN"/>
        </w:rPr>
        <w:t xml:space="preserve">Để biết đoạn nào chứa mẫu cần tìm ta sử dụng </w:t>
      </w:r>
      <w:r w:rsidR="00A82EF5" w:rsidRPr="00B34D78">
        <w:rPr>
          <w:lang w:val="vi-VN"/>
        </w:rPr>
        <w:t xml:space="preserve">Hộp </w:t>
      </w:r>
      <w:r w:rsidR="007D104B" w:rsidRPr="00B34D78">
        <w:rPr>
          <w:lang w:val="vi-VN"/>
        </w:rPr>
        <w:t>Độ dịch chuyển</w:t>
      </w:r>
      <w:r w:rsidR="00A82EF5" w:rsidRPr="00B34D78">
        <w:rPr>
          <w:lang w:val="vi-VN"/>
        </w:rPr>
        <w:t xml:space="preserve"> Đoạn</w:t>
      </w:r>
      <w:r w:rsidRPr="00B34D78">
        <w:rPr>
          <w:lang w:val="vi-VN"/>
        </w:rPr>
        <w:t>, thông qua hộp này để biết đoạn đó bắt đầu từ đâu.</w:t>
      </w:r>
    </w:p>
    <w:p w:rsidR="00077402" w:rsidRPr="00B34D78" w:rsidRDefault="00077402" w:rsidP="00C219B4">
      <w:pPr>
        <w:numPr>
          <w:ilvl w:val="0"/>
          <w:numId w:val="17"/>
        </w:numPr>
        <w:ind w:left="435"/>
        <w:rPr>
          <w:lang w:val="vi-VN"/>
        </w:rPr>
      </w:pPr>
      <w:r w:rsidRPr="00B34D78">
        <w:rPr>
          <w:lang w:val="vi-VN"/>
        </w:rPr>
        <w:t xml:space="preserve">Bắt đầu từ sự dịch chuyển nêu trên ta có thể sử dụng thông tin trong hộp liên hệ giữa mẫu và đoạn cùng với </w:t>
      </w:r>
      <w:r w:rsidR="00A82EF5" w:rsidRPr="00B34D78">
        <w:rPr>
          <w:lang w:val="vi-VN"/>
        </w:rPr>
        <w:t>Hộp Kích thước Mẫu</w:t>
      </w:r>
      <w:r w:rsidRPr="00B34D78">
        <w:rPr>
          <w:lang w:val="vi-VN"/>
        </w:rPr>
        <w:t xml:space="preserve"> để xác định mẫu nằm ở đâu trong đoạn.</w:t>
      </w:r>
    </w:p>
    <w:p w:rsidR="00077402" w:rsidRPr="00B34D78" w:rsidRDefault="00077402" w:rsidP="00287AB5">
      <w:pPr>
        <w:rPr>
          <w:b/>
          <w:sz w:val="24"/>
          <w:lang w:val="vi-VN"/>
        </w:rPr>
      </w:pPr>
      <w:r w:rsidRPr="00B34D78">
        <w:rPr>
          <w:b/>
          <w:sz w:val="24"/>
          <w:lang w:val="vi-VN"/>
        </w:rPr>
        <w:t>A.8</w:t>
      </w:r>
      <w:r w:rsidR="006A10AC" w:rsidRPr="00B34D78">
        <w:rPr>
          <w:b/>
          <w:sz w:val="24"/>
          <w:lang w:val="vi-VN"/>
        </w:rPr>
        <w:t xml:space="preserve">Các tệp tin movie </w:t>
      </w:r>
      <w:r w:rsidR="00A23477" w:rsidRPr="00B34D78">
        <w:rPr>
          <w:b/>
          <w:sz w:val="24"/>
        </w:rPr>
        <w:t>bị</w:t>
      </w:r>
      <w:r w:rsidR="006A10AC" w:rsidRPr="00B34D78">
        <w:rPr>
          <w:b/>
          <w:sz w:val="24"/>
          <w:lang w:val="vi-VN"/>
        </w:rPr>
        <w:t xml:space="preserve"> phân mảnh</w:t>
      </w:r>
    </w:p>
    <w:p w:rsidR="00077402" w:rsidRPr="00B34D78" w:rsidRDefault="00077402" w:rsidP="00287AB5">
      <w:pPr>
        <w:rPr>
          <w:lang w:val="vi-VN"/>
        </w:rPr>
      </w:pPr>
      <w:r w:rsidRPr="00B34D78">
        <w:rPr>
          <w:lang w:val="vi-VN"/>
        </w:rPr>
        <w:t xml:space="preserve">Phần này giới thiệu một kỹ thuật có thể được dùng trong các </w:t>
      </w:r>
      <w:r w:rsidR="002837CB" w:rsidRPr="00B34D78">
        <w:rPr>
          <w:lang w:val="vi-VN"/>
        </w:rPr>
        <w:t>tệp tin</w:t>
      </w:r>
      <w:r w:rsidRPr="00B34D78">
        <w:rPr>
          <w:lang w:val="vi-VN"/>
        </w:rPr>
        <w:t xml:space="preserve"> ISO, đó là kiến trúc của một</w:t>
      </w:r>
      <w:r w:rsidR="002837CB" w:rsidRPr="00B34D78">
        <w:rPr>
          <w:lang w:val="vi-VN"/>
        </w:rPr>
        <w:t>Hộp Movie</w:t>
      </w:r>
      <w:r w:rsidRPr="00B34D78">
        <w:rPr>
          <w:lang w:val="vi-VN"/>
        </w:rPr>
        <w:t xml:space="preserve"> (</w:t>
      </w:r>
      <w:r w:rsidR="00066DCA" w:rsidRPr="00B34D78">
        <w:rPr>
          <w:lang w:val="vi-VN"/>
        </w:rPr>
        <w:t>Hộp Movie</w:t>
      </w:r>
      <w:r w:rsidRPr="00B34D78">
        <w:rPr>
          <w:lang w:val="vi-VN"/>
        </w:rPr>
        <w:t xml:space="preserve">) trong một </w:t>
      </w:r>
      <w:r w:rsidR="00B0777F" w:rsidRPr="00B34D78">
        <w:rPr>
          <w:lang w:val="vi-VN"/>
        </w:rPr>
        <w:t>movie</w:t>
      </w:r>
      <w:r w:rsidRPr="00B34D78">
        <w:rPr>
          <w:lang w:val="vi-VN"/>
        </w:rPr>
        <w:t xml:space="preserve"> là khá lớn. Nó thường xảy ra ít nhất một trong các trường hợp sau:</w:t>
      </w:r>
    </w:p>
    <w:p w:rsidR="00077402" w:rsidRPr="00B34D78" w:rsidRDefault="00077402" w:rsidP="00C219B4">
      <w:pPr>
        <w:pStyle w:val="ListParagraph"/>
        <w:numPr>
          <w:ilvl w:val="0"/>
          <w:numId w:val="29"/>
        </w:numPr>
        <w:spacing w:line="240" w:lineRule="auto"/>
        <w:rPr>
          <w:color w:val="auto"/>
          <w:lang w:val="vi-VN"/>
        </w:rPr>
      </w:pPr>
      <w:r w:rsidRPr="00B34D78">
        <w:rPr>
          <w:color w:val="auto"/>
          <w:lang w:val="vi-VN"/>
        </w:rPr>
        <w:t>Trong quá trình ghi, tại một thời điểm, nếu việc đang ghi bị hỏng, bị hết dung lượng hoặc có một vài trường hợp xấu xảy ra, sau khi đã ghi được lượng lớn dữ liệu nhưng chưa ghi được</w:t>
      </w:r>
      <w:r w:rsidR="002837CB" w:rsidRPr="00B34D78">
        <w:rPr>
          <w:color w:val="auto"/>
          <w:lang w:val="vi-VN"/>
        </w:rPr>
        <w:t>Hộp Movie</w:t>
      </w:r>
      <w:r w:rsidRPr="00B34D78">
        <w:rPr>
          <w:color w:val="auto"/>
          <w:lang w:val="vi-VN"/>
        </w:rPr>
        <w:t xml:space="preserve"> thì dữ liệu ghi được đó cũng không sử dụng được. Điều này xảy ra là bởi vì</w:t>
      </w:r>
      <w:r w:rsidR="001D3572" w:rsidRPr="00B34D78">
        <w:rPr>
          <w:color w:val="auto"/>
          <w:lang w:val="vi-VN"/>
        </w:rPr>
        <w:t xml:space="preserve"> định dạng </w:t>
      </w:r>
      <w:r w:rsidR="002837CB" w:rsidRPr="00B34D78">
        <w:rPr>
          <w:color w:val="auto"/>
          <w:lang w:val="vi-VN"/>
        </w:rPr>
        <w:t>tệp tin</w:t>
      </w:r>
      <w:r w:rsidRPr="00B34D78">
        <w:rPr>
          <w:color w:val="auto"/>
          <w:lang w:val="vi-VN"/>
        </w:rPr>
        <w:t xml:space="preserve"> được nêu ở đây yêu cầu tất cả các siêu dữ liệu (</w:t>
      </w:r>
      <w:r w:rsidR="002837CB" w:rsidRPr="00B34D78">
        <w:rPr>
          <w:color w:val="auto"/>
          <w:lang w:val="vi-VN"/>
        </w:rPr>
        <w:t>Hộp Movie</w:t>
      </w:r>
      <w:r w:rsidRPr="00B34D78">
        <w:rPr>
          <w:color w:val="auto"/>
          <w:lang w:val="vi-VN"/>
        </w:rPr>
        <w:t xml:space="preserve">) phải được ghi trên phân vùng liên tục của cùng một </w:t>
      </w:r>
      <w:r w:rsidR="002837CB" w:rsidRPr="00B34D78">
        <w:rPr>
          <w:color w:val="auto"/>
          <w:lang w:val="vi-VN"/>
        </w:rPr>
        <w:t>tệp tin</w:t>
      </w:r>
      <w:r w:rsidRPr="00B34D78">
        <w:rPr>
          <w:color w:val="auto"/>
          <w:lang w:val="vi-VN"/>
        </w:rPr>
        <w:t>.</w:t>
      </w:r>
    </w:p>
    <w:p w:rsidR="00077402" w:rsidRPr="00B34D78" w:rsidRDefault="00077402" w:rsidP="00C219B4">
      <w:pPr>
        <w:pStyle w:val="ListParagraph"/>
        <w:numPr>
          <w:ilvl w:val="0"/>
          <w:numId w:val="29"/>
        </w:numPr>
        <w:spacing w:line="240" w:lineRule="auto"/>
        <w:rPr>
          <w:color w:val="auto"/>
          <w:lang w:val="vi-VN"/>
        </w:rPr>
      </w:pPr>
      <w:r w:rsidRPr="00B34D78">
        <w:rPr>
          <w:color w:val="auto"/>
          <w:lang w:val="vi-VN"/>
        </w:rPr>
        <w:t>Cũng trong quá trình ghi, đối với các thiết bị nhúng, đặc biệt với các máy ảnh tĩnh, không có RAM để làm bộ đệm cho</w:t>
      </w:r>
      <w:r w:rsidR="002837CB" w:rsidRPr="00B34D78">
        <w:rPr>
          <w:color w:val="auto"/>
          <w:lang w:val="vi-VN"/>
        </w:rPr>
        <w:t>Hộp Movie</w:t>
      </w:r>
      <w:r w:rsidRPr="00B34D78">
        <w:rPr>
          <w:color w:val="auto"/>
          <w:lang w:val="vi-VN"/>
        </w:rPr>
        <w:t xml:space="preserve"> của kích thước bộ nhớ và việc tính toán lại khi hết movie đó là rất chậm. Nguy cơ tương tự cũng xảy ra đối với các trường hợp bị hỏng.</w:t>
      </w:r>
    </w:p>
    <w:p w:rsidR="00077402" w:rsidRPr="00B34D78" w:rsidRDefault="00077402" w:rsidP="00C219B4">
      <w:pPr>
        <w:pStyle w:val="ListParagraph"/>
        <w:numPr>
          <w:ilvl w:val="0"/>
          <w:numId w:val="29"/>
        </w:numPr>
        <w:spacing w:line="240" w:lineRule="auto"/>
        <w:rPr>
          <w:color w:val="auto"/>
          <w:lang w:val="vi-VN"/>
        </w:rPr>
      </w:pPr>
      <w:r w:rsidRPr="00B34D78">
        <w:rPr>
          <w:color w:val="auto"/>
          <w:lang w:val="vi-VN"/>
        </w:rPr>
        <w:t>Trong trường hợp HTTP khởi động nhanh. Nếu phim có kích thước hợp lý,</w:t>
      </w:r>
      <w:r w:rsidR="002837CB" w:rsidRPr="00B34D78">
        <w:rPr>
          <w:color w:val="auto"/>
          <w:lang w:val="vi-VN"/>
        </w:rPr>
        <w:t>Hộp Movie</w:t>
      </w:r>
      <w:r w:rsidRPr="00B34D78">
        <w:rPr>
          <w:color w:val="auto"/>
          <w:lang w:val="vi-VN"/>
        </w:rPr>
        <w:t xml:space="preserve"> có thể được tải xuống trong khoảng thời gian không dự định được trước khi việc khởi động nhanh diễn ra.</w:t>
      </w:r>
    </w:p>
    <w:p w:rsidR="00077402" w:rsidRPr="00B34D78" w:rsidRDefault="00077402" w:rsidP="00287AB5">
      <w:pPr>
        <w:rPr>
          <w:lang w:val="vi-VN"/>
        </w:rPr>
      </w:pPr>
      <w:r w:rsidRPr="00B34D78">
        <w:rPr>
          <w:lang w:val="vi-VN"/>
        </w:rPr>
        <w:t>Tham số cơ bản của phim được thiết lập ở phần đầu của</w:t>
      </w:r>
      <w:r w:rsidR="002837CB" w:rsidRPr="00B34D78">
        <w:rPr>
          <w:lang w:val="vi-VN"/>
        </w:rPr>
        <w:t>Hộp Movie</w:t>
      </w:r>
      <w:r w:rsidR="00F478E2" w:rsidRPr="00B34D78">
        <w:rPr>
          <w:lang w:val="vi-VN"/>
        </w:rPr>
        <w:t xml:space="preserve">Thuộc đối tượng: </w:t>
      </w:r>
      <w:r w:rsidRPr="00B34D78">
        <w:rPr>
          <w:lang w:val="vi-VN"/>
        </w:rPr>
        <w:t xml:space="preserve">số lượng rãnh, các </w:t>
      </w:r>
      <w:r w:rsidR="007D47F9" w:rsidRPr="00B34D78">
        <w:rPr>
          <w:lang w:val="vi-VN"/>
        </w:rPr>
        <w:t>miêu tả</w:t>
      </w:r>
      <w:r w:rsidRPr="00B34D78">
        <w:rPr>
          <w:lang w:val="vi-VN"/>
        </w:rPr>
        <w:t xml:space="preserve"> về mẫu hiện có, độ rộng, độ cao, liên kết,</w:t>
      </w:r>
      <w:r w:rsidR="007A7639" w:rsidRPr="00B34D78">
        <w:rPr>
          <w:lang w:val="vi-VN"/>
        </w:rPr>
        <w:t>.</w:t>
      </w:r>
      <w:r w:rsidRPr="00B34D78">
        <w:rPr>
          <w:lang w:val="vi-VN"/>
        </w:rPr>
        <w:t>.. Tuy nhiên</w:t>
      </w:r>
      <w:r w:rsidR="002837CB" w:rsidRPr="00B34D78">
        <w:rPr>
          <w:lang w:val="vi-VN"/>
        </w:rPr>
        <w:t>Hộp Movie</w:t>
      </w:r>
      <w:r w:rsidRPr="00B34D78">
        <w:rPr>
          <w:lang w:val="vi-VN"/>
        </w:rPr>
        <w:t xml:space="preserve"> này không chứa thông tin về độ dài của toàn bộ </w:t>
      </w:r>
      <w:r w:rsidR="00B0777F" w:rsidRPr="00B34D78">
        <w:rPr>
          <w:lang w:val="vi-VN"/>
        </w:rPr>
        <w:t>movie</w:t>
      </w:r>
      <w:r w:rsidRPr="00B34D78">
        <w:rPr>
          <w:lang w:val="vi-VN"/>
        </w:rPr>
        <w:t>, nhiều khi còn có ít hoặc không có mẫu nào trong các rãnh.</w:t>
      </w:r>
    </w:p>
    <w:p w:rsidR="00077402" w:rsidRPr="00B34D78" w:rsidRDefault="00077402" w:rsidP="00287AB5">
      <w:pPr>
        <w:rPr>
          <w:lang w:val="vi-VN"/>
        </w:rPr>
      </w:pPr>
      <w:r w:rsidRPr="00B34D78">
        <w:rPr>
          <w:lang w:val="vi-VN"/>
        </w:rPr>
        <w:t xml:space="preserve">Trong trường hợp có rất ít hoặc chỉ là </w:t>
      </w:r>
      <w:r w:rsidR="00B0777F" w:rsidRPr="00B34D78">
        <w:rPr>
          <w:lang w:val="vi-VN"/>
        </w:rPr>
        <w:t>movie</w:t>
      </w:r>
      <w:r w:rsidRPr="00B34D78">
        <w:rPr>
          <w:lang w:val="vi-VN"/>
        </w:rPr>
        <w:t xml:space="preserve"> rỗng thì các mẫu khác sẽ được thêm vào, trong cấu trúc </w:t>
      </w:r>
      <w:r w:rsidR="002837CB" w:rsidRPr="00B34D78">
        <w:rPr>
          <w:lang w:val="vi-VN"/>
        </w:rPr>
        <w:t>tệp tin</w:t>
      </w:r>
      <w:r w:rsidRPr="00B34D78">
        <w:rPr>
          <w:lang w:val="vi-VN"/>
        </w:rPr>
        <w:t xml:space="preserve"> thì đó </w:t>
      </w:r>
      <w:r w:rsidR="00AE3DE6" w:rsidRPr="00B34D78">
        <w:rPr>
          <w:lang w:val="vi-VN"/>
        </w:rPr>
        <w:t>cơ bản</w:t>
      </w:r>
      <w:r w:rsidRPr="00B34D78">
        <w:rPr>
          <w:lang w:val="vi-VN"/>
        </w:rPr>
        <w:t xml:space="preserve"> là các phân mảnh movie.</w:t>
      </w:r>
    </w:p>
    <w:p w:rsidR="00077402" w:rsidRPr="00B34D78" w:rsidRDefault="00077402" w:rsidP="00287AB5">
      <w:pPr>
        <w:rPr>
          <w:lang w:val="vi-VN"/>
        </w:rPr>
      </w:pPr>
      <w:r w:rsidRPr="00B34D78">
        <w:rPr>
          <w:lang w:val="vi-VN"/>
        </w:rPr>
        <w:t>Triết lý thiết kế cơ bản của phân mảnh movie tương tự như</w:t>
      </w:r>
      <w:r w:rsidR="002837CB" w:rsidRPr="00B34D78">
        <w:rPr>
          <w:lang w:val="vi-VN"/>
        </w:rPr>
        <w:t>Hộp Movie</w:t>
      </w:r>
      <w:r w:rsidRPr="00B34D78">
        <w:rPr>
          <w:lang w:val="vi-VN"/>
        </w:rPr>
        <w:t>, dữ liệu không được đóng khung. Tuy nhiên kiểu thiết kế này cũng được coi như là kiểu thiết kế có đóng khung nếu cần. Các cấu trúc được xây dựng để có thể dùng</w:t>
      </w:r>
      <w:r w:rsidR="002837CB" w:rsidRPr="00B34D78">
        <w:rPr>
          <w:lang w:val="vi-VN"/>
        </w:rPr>
        <w:t>Hộp Movie</w:t>
      </w:r>
      <w:r w:rsidRPr="00B34D78">
        <w:rPr>
          <w:lang w:val="vi-VN"/>
        </w:rPr>
        <w:t xml:space="preserve">, do vậy mà một </w:t>
      </w:r>
      <w:r w:rsidR="00A507C5" w:rsidRPr="00B34D78">
        <w:rPr>
          <w:lang w:val="vi-VN"/>
        </w:rPr>
        <w:t>trình diễn</w:t>
      </w:r>
      <w:r w:rsidRPr="00B34D78">
        <w:rPr>
          <w:lang w:val="vi-VN"/>
        </w:rPr>
        <w:t xml:space="preserve"> kiểu phân mảnh có thể được hiểu như một</w:t>
      </w:r>
      <w:r w:rsidR="002837CB" w:rsidRPr="00B34D78">
        <w:rPr>
          <w:lang w:val="vi-VN"/>
        </w:rPr>
        <w:t>Hộp Movie</w:t>
      </w:r>
      <w:r w:rsidRPr="00B34D78">
        <w:rPr>
          <w:lang w:val="vi-VN"/>
        </w:rPr>
        <w:t xml:space="preserve"> riêng lẻ.</w:t>
      </w:r>
    </w:p>
    <w:p w:rsidR="00077402" w:rsidRPr="00B34D78" w:rsidRDefault="00077402" w:rsidP="00287AB5">
      <w:pPr>
        <w:rPr>
          <w:lang w:val="vi-VN"/>
        </w:rPr>
      </w:pPr>
      <w:r w:rsidRPr="00B34D78">
        <w:rPr>
          <w:lang w:val="vi-VN"/>
        </w:rPr>
        <w:lastRenderedPageBreak/>
        <w:t xml:space="preserve">Việc tiếp cận này nghĩa là các giá trị mặc định được thiết lập cho mỗi mẫu, cả toàn cục (một lần cho mỗi rãnh) và trong mỗi phân mảnh. Chỉ những phân mảnh không có các giá trị mặc định thì mới cần các giá trị này. Điều này được áp dụng trong các trường hợp xảy ra thường xuyên, lặp đi lặp lại, cấu trúc nhỏ gọn, không làm mất đi việc xây dựng gia tăng của các </w:t>
      </w:r>
      <w:r w:rsidR="00B0777F" w:rsidRPr="00B34D78">
        <w:rPr>
          <w:lang w:val="vi-VN"/>
        </w:rPr>
        <w:t>movie</w:t>
      </w:r>
      <w:r w:rsidRPr="00B34D78">
        <w:rPr>
          <w:lang w:val="vi-VN"/>
        </w:rPr>
        <w:t xml:space="preserve"> có sự thay đổi.</w:t>
      </w:r>
    </w:p>
    <w:p w:rsidR="00077402" w:rsidRPr="00B34D78" w:rsidRDefault="002837CB" w:rsidP="00287AB5">
      <w:r w:rsidRPr="00B34D78">
        <w:rPr>
          <w:lang w:val="vi-VN"/>
        </w:rPr>
        <w:t>Hộp Movie</w:t>
      </w:r>
      <w:r w:rsidR="00077402" w:rsidRPr="00B34D78">
        <w:rPr>
          <w:lang w:val="vi-VN"/>
        </w:rPr>
        <w:t xml:space="preserve"> thông thường thiết lập nên cấu trúc của </w:t>
      </w:r>
      <w:r w:rsidR="00B0777F" w:rsidRPr="00B34D78">
        <w:rPr>
          <w:lang w:val="vi-VN"/>
        </w:rPr>
        <w:t>movie</w:t>
      </w:r>
      <w:r w:rsidR="00077402" w:rsidRPr="00B34D78">
        <w:rPr>
          <w:lang w:val="vi-VN"/>
        </w:rPr>
        <w:t xml:space="preserve">. Điều đó có thể thực hiện bất kỳ đâu trong </w:t>
      </w:r>
      <w:r w:rsidRPr="00B34D78">
        <w:rPr>
          <w:lang w:val="vi-VN"/>
        </w:rPr>
        <w:t>tệp tin</w:t>
      </w:r>
      <w:r w:rsidR="00077402" w:rsidRPr="00B34D78">
        <w:rPr>
          <w:lang w:val="vi-VN"/>
        </w:rPr>
        <w:t>, tuy nhiên nếu đặt phía trước các phân mảnh là tốt nhất (Đó không phải là một quy tắc, những thay đổi nhỏ đối với</w:t>
      </w:r>
      <w:r w:rsidRPr="00B34D78">
        <w:rPr>
          <w:lang w:val="vi-VN"/>
        </w:rPr>
        <w:t>Hộp Movie</w:t>
      </w:r>
      <w:r w:rsidR="00077402" w:rsidRPr="00B34D78">
        <w:rPr>
          <w:lang w:val="vi-VN"/>
        </w:rPr>
        <w:t xml:space="preserve"> mà lại đặt ở cuối </w:t>
      </w:r>
      <w:r w:rsidRPr="00B34D78">
        <w:rPr>
          <w:lang w:val="vi-VN"/>
        </w:rPr>
        <w:t>tệp tin</w:t>
      </w:r>
      <w:r w:rsidR="00077402" w:rsidRPr="00B34D78">
        <w:rPr>
          <w:lang w:val="vi-VN"/>
        </w:rPr>
        <w:t xml:space="preserve"> thì sẽ không thể thực hiện được). </w:t>
      </w:r>
      <w:r w:rsidR="00077402" w:rsidRPr="00B34D78">
        <w:t>Vì vậy</w:t>
      </w:r>
      <w:r w:rsidRPr="00B34D78">
        <w:t>Hộp Movie</w:t>
      </w:r>
      <w:r w:rsidR="00077402" w:rsidRPr="00B34D78">
        <w:t xml:space="preserve"> cần:</w:t>
      </w:r>
    </w:p>
    <w:p w:rsidR="00077402" w:rsidRPr="00B34D78" w:rsidRDefault="006A10AC" w:rsidP="00C219B4">
      <w:pPr>
        <w:pStyle w:val="ListParagraph"/>
        <w:numPr>
          <w:ilvl w:val="0"/>
          <w:numId w:val="30"/>
        </w:numPr>
        <w:spacing w:line="240" w:lineRule="auto"/>
        <w:rPr>
          <w:color w:val="auto"/>
        </w:rPr>
      </w:pPr>
      <w:r w:rsidRPr="00B34D78">
        <w:rPr>
          <w:color w:val="auto"/>
        </w:rPr>
        <w:t>P</w:t>
      </w:r>
      <w:r w:rsidR="00077402" w:rsidRPr="00B34D78">
        <w:rPr>
          <w:color w:val="auto"/>
        </w:rPr>
        <w:t xml:space="preserve">hải thể hiện một </w:t>
      </w:r>
      <w:r w:rsidR="00B0777F" w:rsidRPr="00B34D78">
        <w:rPr>
          <w:color w:val="auto"/>
        </w:rPr>
        <w:t>movie</w:t>
      </w:r>
      <w:r w:rsidR="00077402" w:rsidRPr="00B34D78">
        <w:rPr>
          <w:color w:val="auto"/>
        </w:rPr>
        <w:t xml:space="preserve"> hợp lệ theo đúng nghĩa của nó (cho dù các rãnh không có một mẫu nào).</w:t>
      </w:r>
    </w:p>
    <w:p w:rsidR="00077402" w:rsidRPr="00B34D78" w:rsidRDefault="006A10AC" w:rsidP="00C219B4">
      <w:pPr>
        <w:pStyle w:val="ListParagraph"/>
        <w:numPr>
          <w:ilvl w:val="0"/>
          <w:numId w:val="30"/>
        </w:numPr>
        <w:spacing w:line="240" w:lineRule="auto"/>
        <w:rPr>
          <w:color w:val="auto"/>
        </w:rPr>
      </w:pPr>
      <w:r w:rsidRPr="00B34D78">
        <w:rPr>
          <w:color w:val="auto"/>
        </w:rPr>
        <w:t>C</w:t>
      </w:r>
      <w:r w:rsidR="00077402" w:rsidRPr="00B34D78">
        <w:rPr>
          <w:color w:val="auto"/>
        </w:rPr>
        <w:t xml:space="preserve">ó một hộp để chỉ ra cách thức tìm kiếm và sử dụng các phân mảnh. </w:t>
      </w:r>
    </w:p>
    <w:p w:rsidR="00077402" w:rsidRPr="00B34D78" w:rsidRDefault="006A10AC" w:rsidP="00C219B4">
      <w:pPr>
        <w:pStyle w:val="ListParagraph"/>
        <w:numPr>
          <w:ilvl w:val="0"/>
          <w:numId w:val="30"/>
        </w:numPr>
        <w:spacing w:line="240" w:lineRule="auto"/>
        <w:rPr>
          <w:color w:val="auto"/>
        </w:rPr>
      </w:pPr>
      <w:r w:rsidRPr="00B34D78">
        <w:rPr>
          <w:color w:val="auto"/>
        </w:rPr>
        <w:t>Đ</w:t>
      </w:r>
      <w:r w:rsidR="00077402" w:rsidRPr="00B34D78">
        <w:rPr>
          <w:color w:val="auto"/>
        </w:rPr>
        <w:t xml:space="preserve">ược dùng để chứa </w:t>
      </w:r>
      <w:r w:rsidR="00446180" w:rsidRPr="00B34D78">
        <w:rPr>
          <w:color w:val="auto"/>
        </w:rPr>
        <w:t>danh sách biên tập</w:t>
      </w:r>
      <w:r w:rsidR="00077402" w:rsidRPr="00B34D78">
        <w:rPr>
          <w:color w:val="auto"/>
        </w:rPr>
        <w:t xml:space="preserve"> đầy đủ (nếu có).</w:t>
      </w:r>
    </w:p>
    <w:p w:rsidR="00077402" w:rsidRPr="00B34D78" w:rsidRDefault="00077402" w:rsidP="00287AB5">
      <w:r w:rsidRPr="00B34D78">
        <w:t xml:space="preserve">Lưu ý rằng nếu phần mềm không hiểu được các </w:t>
      </w:r>
      <w:r w:rsidR="00BA7188" w:rsidRPr="00B34D78">
        <w:t>phân mảnh</w:t>
      </w:r>
      <w:r w:rsidRPr="00B34D78">
        <w:t xml:space="preserve"> thì sẽ chỉ chạy phần mở đầu của </w:t>
      </w:r>
      <w:r w:rsidR="00B0777F" w:rsidRPr="00B34D78">
        <w:t>movie</w:t>
      </w:r>
      <w:r w:rsidRPr="00B34D78">
        <w:t xml:space="preserve">. Nếu phần mềm hiểu được các </w:t>
      </w:r>
      <w:r w:rsidR="00BA7188" w:rsidRPr="00B34D78">
        <w:t>phân mảnh</w:t>
      </w:r>
      <w:r w:rsidRPr="00B34D78">
        <w:t xml:space="preserve"> và gặp </w:t>
      </w:r>
      <w:r w:rsidR="00B0777F" w:rsidRPr="00B34D78">
        <w:t>movie</w:t>
      </w:r>
      <w:r w:rsidRPr="00B34D78">
        <w:t xml:space="preserve"> không </w:t>
      </w:r>
      <w:r w:rsidR="00BA7188" w:rsidRPr="00B34D78">
        <w:t>phân mảnh</w:t>
      </w:r>
      <w:r w:rsidRPr="00B34D78">
        <w:t xml:space="preserve"> thì sẽ không xử lý các </w:t>
      </w:r>
      <w:r w:rsidR="00BA7188" w:rsidRPr="00B34D78">
        <w:t>phân mảnh</w:t>
      </w:r>
      <w:r w:rsidRPr="00B34D78">
        <w:t xml:space="preserve"> vì không tìm thấy hộp chỉ thị </w:t>
      </w:r>
      <w:r w:rsidR="00BA7188" w:rsidRPr="00B34D78">
        <w:t>phân mảnh</w:t>
      </w:r>
      <w:r w:rsidRPr="00B34D78">
        <w:t>.</w:t>
      </w:r>
    </w:p>
    <w:p w:rsidR="00000000" w:rsidRDefault="000172A8" w:rsidP="002164A6">
      <w:pPr>
        <w:pStyle w:val="Heading1"/>
      </w:pPr>
      <w:r w:rsidRPr="00B34D78">
        <w:br w:type="page"/>
      </w:r>
      <w:bookmarkStart w:id="393" w:name="_Toc446058375"/>
      <w:r w:rsidR="008D5018" w:rsidRPr="00B34D78">
        <w:lastRenderedPageBreak/>
        <w:t>Phụ lục B</w:t>
      </w:r>
      <w:r w:rsidR="009952A3" w:rsidRPr="00B34D78">
        <w:br/>
      </w:r>
      <w:r w:rsidR="006A10AC" w:rsidRPr="00B34D78">
        <w:t>(Tham khảo)</w:t>
      </w:r>
      <w:r w:rsidR="009952A3" w:rsidRPr="00B34D78">
        <w:br/>
      </w:r>
      <w:r w:rsidR="000B7F99" w:rsidRPr="00B34D78">
        <w:t>Tuyên bố về quyền sáng chế</w:t>
      </w:r>
      <w:bookmarkEnd w:id="393"/>
    </w:p>
    <w:p w:rsidR="000B7F99" w:rsidRPr="00B34D78" w:rsidRDefault="000B7F99" w:rsidP="006A10AC">
      <w:pPr>
        <w:jc w:val="center"/>
        <w:rPr>
          <w:b/>
          <w:sz w:val="26"/>
        </w:rPr>
      </w:pPr>
    </w:p>
    <w:p w:rsidR="000172A8" w:rsidRPr="00B34D78" w:rsidRDefault="000172A8" w:rsidP="00287AB5">
      <w:r w:rsidRPr="00B34D78">
        <w:t xml:space="preserve">Tổ chức </w:t>
      </w:r>
      <w:r w:rsidR="00D5097E" w:rsidRPr="00B34D78">
        <w:t>Tiêu chuẩn hóa Q</w:t>
      </w:r>
      <w:r w:rsidRPr="00B34D78">
        <w:t xml:space="preserve">uốc tế </w:t>
      </w:r>
      <w:r w:rsidR="00D5097E" w:rsidRPr="00B34D78">
        <w:t>(ISO)</w:t>
      </w:r>
      <w:r w:rsidRPr="00B34D78">
        <w:t xml:space="preserve"> và Ủy ban Kỹ thuật Điện tử Quốc tế (IEC) đã tuyên bố rằng việc tuân thủ phần này của tiêu chuẩn ISO / IEC 14496 và ISO /IEC 15.444 có thể bao gồm việc sử dụng các bằng sáng chế.</w:t>
      </w:r>
    </w:p>
    <w:p w:rsidR="000172A8" w:rsidRPr="00B34D78" w:rsidRDefault="000172A8" w:rsidP="00287AB5">
      <w:r w:rsidRPr="00B34D78">
        <w:t>ISO và IEC không có trách nhiệm liên quan đến các chứng cứ, tính hiệu lực và phạm vi của các bản quyền sáng chế</w:t>
      </w:r>
      <w:r w:rsidR="004E2BCE" w:rsidRPr="00B34D78">
        <w:t xml:space="preserve"> này</w:t>
      </w:r>
      <w:r w:rsidRPr="00B34D78">
        <w:t>.</w:t>
      </w:r>
    </w:p>
    <w:p w:rsidR="000172A8" w:rsidRPr="00B34D78" w:rsidRDefault="000172A8" w:rsidP="00287AB5">
      <w:r w:rsidRPr="00B34D78">
        <w:t xml:space="preserve">Chủ sở hữu các bản quyền sáng chế </w:t>
      </w:r>
      <w:r w:rsidR="00FF0138" w:rsidRPr="00B34D78">
        <w:t xml:space="preserve">này </w:t>
      </w:r>
      <w:r w:rsidRPr="00B34D78">
        <w:t xml:space="preserve">đã đảm bảo với tổ chức ISO và IEC rằng họ sẵn sàng đàm phán </w:t>
      </w:r>
      <w:r w:rsidR="00D5097E" w:rsidRPr="00B34D78">
        <w:t xml:space="preserve">về các giấy phép </w:t>
      </w:r>
      <w:r w:rsidRPr="00B34D78">
        <w:t>theo các điều khoản và điều kiện hợp lý, không phân biệt với các ứng viên trên khắp thế giới. Với các điều k</w:t>
      </w:r>
      <w:r w:rsidR="00D5097E" w:rsidRPr="00B34D78">
        <w:t>hoản này</w:t>
      </w:r>
      <w:r w:rsidRPr="00B34D78">
        <w:t xml:space="preserve">, các </w:t>
      </w:r>
      <w:r w:rsidR="00D5097E" w:rsidRPr="00B34D78">
        <w:t xml:space="preserve">tuyên bố </w:t>
      </w:r>
      <w:r w:rsidRPr="00B34D78">
        <w:t xml:space="preserve">của những người nắm giữ các bằng sáng chế được đăng ký với ISO và IEC. </w:t>
      </w:r>
      <w:r w:rsidR="00D5097E" w:rsidRPr="00B34D78">
        <w:t>T</w:t>
      </w:r>
      <w:r w:rsidRPr="00B34D78">
        <w:t xml:space="preserve">hông tin </w:t>
      </w:r>
      <w:r w:rsidR="00D5097E" w:rsidRPr="00B34D78">
        <w:t xml:space="preserve">của các công ty nắm bản quyền </w:t>
      </w:r>
      <w:r w:rsidRPr="00B34D78">
        <w:t>được liệt kê dưới đây.</w:t>
      </w:r>
    </w:p>
    <w:p w:rsidR="00FF0138" w:rsidRPr="00B34D78" w:rsidRDefault="00FF0138" w:rsidP="00287AB5"/>
    <w:tbl>
      <w:tblPr>
        <w:tblW w:w="0" w:type="auto"/>
        <w:tblInd w:w="2450" w:type="dxa"/>
        <w:tblLayout w:type="fixed"/>
        <w:tblCellMar>
          <w:left w:w="0" w:type="dxa"/>
          <w:right w:w="0" w:type="dxa"/>
        </w:tblCellMar>
        <w:tblLook w:val="0000"/>
      </w:tblPr>
      <w:tblGrid>
        <w:gridCol w:w="720"/>
        <w:gridCol w:w="4160"/>
      </w:tblGrid>
      <w:tr w:rsidR="00FF0138" w:rsidRPr="00B34D78" w:rsidTr="00220A74">
        <w:trPr>
          <w:trHeight w:val="331"/>
        </w:trPr>
        <w:tc>
          <w:tcPr>
            <w:tcW w:w="720" w:type="dxa"/>
            <w:tcBorders>
              <w:top w:val="single" w:sz="8" w:space="0" w:color="auto"/>
              <w:left w:val="single" w:sz="8" w:space="0" w:color="auto"/>
              <w:bottom w:val="single" w:sz="4" w:space="0" w:color="auto"/>
              <w:right w:val="single" w:sz="8" w:space="0" w:color="auto"/>
            </w:tcBorders>
            <w:vAlign w:val="bottom"/>
          </w:tcPr>
          <w:p w:rsidR="00FF0138" w:rsidRPr="00B34D78" w:rsidRDefault="00FF0138" w:rsidP="00220A74"/>
        </w:tc>
        <w:tc>
          <w:tcPr>
            <w:tcW w:w="4160" w:type="dxa"/>
            <w:tcBorders>
              <w:top w:val="single" w:sz="8" w:space="0" w:color="auto"/>
              <w:left w:val="nil"/>
              <w:bottom w:val="single" w:sz="4" w:space="0" w:color="auto"/>
              <w:right w:val="single" w:sz="8" w:space="0" w:color="auto"/>
            </w:tcBorders>
            <w:vAlign w:val="bottom"/>
          </w:tcPr>
          <w:p w:rsidR="00FF0138" w:rsidRPr="00B34D78" w:rsidRDefault="00FF0138" w:rsidP="00220A74">
            <w:pPr>
              <w:jc w:val="center"/>
              <w:rPr>
                <w:b/>
              </w:rPr>
            </w:pPr>
            <w:r w:rsidRPr="00B34D78">
              <w:rPr>
                <w:b/>
              </w:rPr>
              <w:t>Company</w:t>
            </w:r>
          </w:p>
        </w:tc>
      </w:tr>
      <w:tr w:rsidR="00FF0138" w:rsidRPr="00B34D78" w:rsidTr="00220A74">
        <w:trPr>
          <w:trHeight w:val="246"/>
        </w:trPr>
        <w:tc>
          <w:tcPr>
            <w:tcW w:w="720" w:type="dxa"/>
            <w:tcBorders>
              <w:top w:val="single" w:sz="4" w:space="0" w:color="auto"/>
              <w:left w:val="single" w:sz="4" w:space="0" w:color="auto"/>
              <w:bottom w:val="single" w:sz="4" w:space="0" w:color="auto"/>
              <w:right w:val="single" w:sz="4" w:space="0" w:color="auto"/>
            </w:tcBorders>
            <w:vAlign w:val="bottom"/>
          </w:tcPr>
          <w:p w:rsidR="00FF0138" w:rsidRPr="00B34D78" w:rsidRDefault="00FF0138" w:rsidP="00220A74">
            <w:r w:rsidRPr="00B34D78">
              <w:t>1.</w:t>
            </w:r>
          </w:p>
        </w:tc>
        <w:tc>
          <w:tcPr>
            <w:tcW w:w="4160" w:type="dxa"/>
            <w:tcBorders>
              <w:top w:val="single" w:sz="4" w:space="0" w:color="auto"/>
              <w:left w:val="single" w:sz="4" w:space="0" w:color="auto"/>
              <w:bottom w:val="single" w:sz="4" w:space="0" w:color="auto"/>
              <w:right w:val="single" w:sz="4" w:space="0" w:color="auto"/>
            </w:tcBorders>
            <w:vAlign w:val="bottom"/>
          </w:tcPr>
          <w:p w:rsidR="00FF0138" w:rsidRPr="00B34D78" w:rsidRDefault="00FF0138" w:rsidP="00220A74">
            <w:r w:rsidRPr="00B34D78">
              <w:t>Apple, Inc.</w:t>
            </w:r>
          </w:p>
        </w:tc>
      </w:tr>
      <w:tr w:rsidR="00FF0138" w:rsidRPr="00B34D78" w:rsidTr="00220A74">
        <w:trPr>
          <w:trHeight w:val="212"/>
        </w:trPr>
        <w:tc>
          <w:tcPr>
            <w:tcW w:w="720" w:type="dxa"/>
            <w:tcBorders>
              <w:top w:val="single" w:sz="4" w:space="0" w:color="auto"/>
              <w:left w:val="single" w:sz="4" w:space="0" w:color="auto"/>
              <w:bottom w:val="single" w:sz="4" w:space="0" w:color="auto"/>
              <w:right w:val="single" w:sz="4" w:space="0" w:color="auto"/>
            </w:tcBorders>
            <w:vAlign w:val="bottom"/>
          </w:tcPr>
          <w:p w:rsidR="00FF0138" w:rsidRPr="00B34D78" w:rsidRDefault="00FF0138" w:rsidP="00220A74">
            <w:r w:rsidRPr="00B34D78">
              <w:t>2.</w:t>
            </w:r>
          </w:p>
        </w:tc>
        <w:tc>
          <w:tcPr>
            <w:tcW w:w="4160" w:type="dxa"/>
            <w:tcBorders>
              <w:top w:val="single" w:sz="4" w:space="0" w:color="auto"/>
              <w:left w:val="single" w:sz="4" w:space="0" w:color="auto"/>
              <w:bottom w:val="single" w:sz="4" w:space="0" w:color="auto"/>
              <w:right w:val="single" w:sz="4" w:space="0" w:color="auto"/>
            </w:tcBorders>
            <w:vAlign w:val="bottom"/>
          </w:tcPr>
          <w:p w:rsidR="00FF0138" w:rsidRPr="00B34D78" w:rsidRDefault="00FF0138" w:rsidP="00220A74">
            <w:r w:rsidRPr="00B34D78">
              <w:t>Electronics &amp; Telecommunications Research Institute</w:t>
            </w:r>
          </w:p>
        </w:tc>
      </w:tr>
      <w:tr w:rsidR="00FF0138" w:rsidRPr="00B34D78" w:rsidTr="00220A74">
        <w:trPr>
          <w:trHeight w:val="244"/>
        </w:trPr>
        <w:tc>
          <w:tcPr>
            <w:tcW w:w="720" w:type="dxa"/>
            <w:tcBorders>
              <w:top w:val="nil"/>
              <w:left w:val="single" w:sz="8" w:space="0" w:color="auto"/>
              <w:bottom w:val="single" w:sz="8" w:space="0" w:color="auto"/>
              <w:right w:val="single" w:sz="8" w:space="0" w:color="auto"/>
            </w:tcBorders>
            <w:vAlign w:val="bottom"/>
          </w:tcPr>
          <w:p w:rsidR="00FF0138" w:rsidRPr="00B34D78" w:rsidRDefault="00FF0138" w:rsidP="00220A74">
            <w:r w:rsidRPr="00B34D78">
              <w:t>3.</w:t>
            </w:r>
          </w:p>
        </w:tc>
        <w:tc>
          <w:tcPr>
            <w:tcW w:w="4160" w:type="dxa"/>
            <w:tcBorders>
              <w:top w:val="nil"/>
              <w:left w:val="nil"/>
              <w:bottom w:val="single" w:sz="8" w:space="0" w:color="auto"/>
              <w:right w:val="single" w:sz="8" w:space="0" w:color="auto"/>
            </w:tcBorders>
            <w:vAlign w:val="bottom"/>
          </w:tcPr>
          <w:p w:rsidR="00FF0138" w:rsidRPr="00B34D78" w:rsidRDefault="00FF0138" w:rsidP="00220A74">
            <w:r w:rsidRPr="00B34D78">
              <w:t>Matsushita Electric Industrial Co., Ltd</w:t>
            </w:r>
          </w:p>
        </w:tc>
      </w:tr>
      <w:tr w:rsidR="00FF0138" w:rsidRPr="00B34D78" w:rsidTr="00220A74">
        <w:trPr>
          <w:trHeight w:val="246"/>
        </w:trPr>
        <w:tc>
          <w:tcPr>
            <w:tcW w:w="720" w:type="dxa"/>
            <w:tcBorders>
              <w:top w:val="nil"/>
              <w:left w:val="single" w:sz="8" w:space="0" w:color="auto"/>
              <w:bottom w:val="single" w:sz="8" w:space="0" w:color="auto"/>
              <w:right w:val="single" w:sz="8" w:space="0" w:color="auto"/>
            </w:tcBorders>
            <w:vAlign w:val="bottom"/>
          </w:tcPr>
          <w:p w:rsidR="00FF0138" w:rsidRPr="00B34D78" w:rsidRDefault="00FF0138" w:rsidP="00220A74">
            <w:r w:rsidRPr="00B34D78">
              <w:t>4.</w:t>
            </w:r>
          </w:p>
        </w:tc>
        <w:tc>
          <w:tcPr>
            <w:tcW w:w="4160" w:type="dxa"/>
            <w:tcBorders>
              <w:top w:val="nil"/>
              <w:left w:val="nil"/>
              <w:bottom w:val="single" w:sz="8" w:space="0" w:color="auto"/>
              <w:right w:val="single" w:sz="8" w:space="0" w:color="auto"/>
            </w:tcBorders>
            <w:vAlign w:val="bottom"/>
          </w:tcPr>
          <w:p w:rsidR="00FF0138" w:rsidRPr="00B34D78" w:rsidRDefault="00FF0138" w:rsidP="00220A74">
            <w:r w:rsidRPr="00B34D78">
              <w:t>Nokia Corporation</w:t>
            </w:r>
          </w:p>
        </w:tc>
      </w:tr>
      <w:tr w:rsidR="00FF0138" w:rsidRPr="00B34D78" w:rsidTr="00220A74">
        <w:trPr>
          <w:trHeight w:val="246"/>
        </w:trPr>
        <w:tc>
          <w:tcPr>
            <w:tcW w:w="720" w:type="dxa"/>
            <w:tcBorders>
              <w:top w:val="nil"/>
              <w:left w:val="single" w:sz="8" w:space="0" w:color="auto"/>
              <w:bottom w:val="single" w:sz="8" w:space="0" w:color="auto"/>
              <w:right w:val="single" w:sz="8" w:space="0" w:color="auto"/>
            </w:tcBorders>
            <w:vAlign w:val="bottom"/>
          </w:tcPr>
          <w:p w:rsidR="00FF0138" w:rsidRPr="00B34D78" w:rsidRDefault="00FF0138" w:rsidP="00220A74">
            <w:r w:rsidRPr="00B34D78">
              <w:t>5.</w:t>
            </w:r>
          </w:p>
        </w:tc>
        <w:tc>
          <w:tcPr>
            <w:tcW w:w="4160" w:type="dxa"/>
            <w:tcBorders>
              <w:top w:val="nil"/>
              <w:left w:val="nil"/>
              <w:bottom w:val="single" w:sz="8" w:space="0" w:color="auto"/>
              <w:right w:val="single" w:sz="8" w:space="0" w:color="auto"/>
            </w:tcBorders>
            <w:vAlign w:val="bottom"/>
          </w:tcPr>
          <w:p w:rsidR="00FF0138" w:rsidRPr="00B34D78" w:rsidRDefault="00FF0138" w:rsidP="00220A74">
            <w:r w:rsidRPr="00B34D78">
              <w:t>Nokia Mobile Phones Ltd</w:t>
            </w:r>
          </w:p>
        </w:tc>
      </w:tr>
      <w:tr w:rsidR="00FF0138" w:rsidRPr="00B34D78" w:rsidTr="00220A74">
        <w:trPr>
          <w:trHeight w:val="246"/>
        </w:trPr>
        <w:tc>
          <w:tcPr>
            <w:tcW w:w="720" w:type="dxa"/>
            <w:tcBorders>
              <w:top w:val="nil"/>
              <w:left w:val="single" w:sz="8" w:space="0" w:color="auto"/>
              <w:bottom w:val="single" w:sz="8" w:space="0" w:color="auto"/>
              <w:right w:val="single" w:sz="8" w:space="0" w:color="auto"/>
            </w:tcBorders>
            <w:vAlign w:val="bottom"/>
          </w:tcPr>
          <w:p w:rsidR="00FF0138" w:rsidRPr="00B34D78" w:rsidRDefault="00FF0138" w:rsidP="00220A74">
            <w:r w:rsidRPr="00B34D78">
              <w:t>6.</w:t>
            </w:r>
          </w:p>
        </w:tc>
        <w:tc>
          <w:tcPr>
            <w:tcW w:w="4160" w:type="dxa"/>
            <w:tcBorders>
              <w:top w:val="nil"/>
              <w:left w:val="nil"/>
              <w:bottom w:val="single" w:sz="8" w:space="0" w:color="auto"/>
              <w:right w:val="single" w:sz="8" w:space="0" w:color="auto"/>
            </w:tcBorders>
            <w:vAlign w:val="bottom"/>
          </w:tcPr>
          <w:p w:rsidR="00FF0138" w:rsidRPr="00B34D78" w:rsidRDefault="00FF0138" w:rsidP="00220A74">
            <w:r w:rsidRPr="00B34D78">
              <w:t>QUALCOMM Incorporated</w:t>
            </w:r>
          </w:p>
        </w:tc>
      </w:tr>
      <w:tr w:rsidR="00FF0138" w:rsidRPr="00B34D78" w:rsidTr="00220A74">
        <w:trPr>
          <w:trHeight w:val="246"/>
        </w:trPr>
        <w:tc>
          <w:tcPr>
            <w:tcW w:w="720" w:type="dxa"/>
            <w:tcBorders>
              <w:top w:val="nil"/>
              <w:left w:val="single" w:sz="8" w:space="0" w:color="auto"/>
              <w:bottom w:val="single" w:sz="8" w:space="0" w:color="auto"/>
              <w:right w:val="single" w:sz="8" w:space="0" w:color="auto"/>
            </w:tcBorders>
            <w:vAlign w:val="bottom"/>
          </w:tcPr>
          <w:p w:rsidR="00FF0138" w:rsidRPr="00B34D78" w:rsidRDefault="00FF0138" w:rsidP="00220A74">
            <w:r w:rsidRPr="00B34D78">
              <w:t>7.</w:t>
            </w:r>
          </w:p>
        </w:tc>
        <w:tc>
          <w:tcPr>
            <w:tcW w:w="4160" w:type="dxa"/>
            <w:tcBorders>
              <w:top w:val="nil"/>
              <w:left w:val="nil"/>
              <w:bottom w:val="single" w:sz="8" w:space="0" w:color="auto"/>
              <w:right w:val="single" w:sz="8" w:space="0" w:color="auto"/>
            </w:tcBorders>
            <w:vAlign w:val="bottom"/>
          </w:tcPr>
          <w:p w:rsidR="00FF0138" w:rsidRPr="00B34D78" w:rsidRDefault="00FF0138" w:rsidP="00220A74">
            <w:r w:rsidRPr="00B34D78">
              <w:t>Technical Research Centre of Finland</w:t>
            </w:r>
          </w:p>
        </w:tc>
      </w:tr>
      <w:tr w:rsidR="00FF0138" w:rsidRPr="00B34D78" w:rsidTr="00220A74">
        <w:trPr>
          <w:trHeight w:val="246"/>
        </w:trPr>
        <w:tc>
          <w:tcPr>
            <w:tcW w:w="720" w:type="dxa"/>
            <w:tcBorders>
              <w:top w:val="nil"/>
              <w:left w:val="single" w:sz="8" w:space="0" w:color="auto"/>
              <w:bottom w:val="single" w:sz="8" w:space="0" w:color="auto"/>
              <w:right w:val="single" w:sz="8" w:space="0" w:color="auto"/>
            </w:tcBorders>
            <w:vAlign w:val="bottom"/>
          </w:tcPr>
          <w:p w:rsidR="00FF0138" w:rsidRPr="00B34D78" w:rsidRDefault="00FF0138" w:rsidP="00220A74">
            <w:r w:rsidRPr="00B34D78">
              <w:t>8.</w:t>
            </w:r>
          </w:p>
        </w:tc>
        <w:tc>
          <w:tcPr>
            <w:tcW w:w="4160" w:type="dxa"/>
            <w:tcBorders>
              <w:top w:val="nil"/>
              <w:left w:val="nil"/>
              <w:bottom w:val="single" w:sz="8" w:space="0" w:color="auto"/>
              <w:right w:val="single" w:sz="8" w:space="0" w:color="auto"/>
            </w:tcBorders>
            <w:vAlign w:val="bottom"/>
          </w:tcPr>
          <w:p w:rsidR="00FF0138" w:rsidRPr="00B34D78" w:rsidRDefault="00FF0138" w:rsidP="00220A74">
            <w:r w:rsidRPr="00B34D78">
              <w:t>Telefonaktiebolaget LM Ericsson</w:t>
            </w:r>
          </w:p>
        </w:tc>
      </w:tr>
    </w:tbl>
    <w:p w:rsidR="00FF0138" w:rsidRPr="00B34D78" w:rsidRDefault="00FF0138" w:rsidP="00287AB5"/>
    <w:p w:rsidR="000172A8" w:rsidRPr="00B34D78" w:rsidRDefault="000172A8" w:rsidP="00287AB5">
      <w:r w:rsidRPr="00B34D78">
        <w:t xml:space="preserve">Một số </w:t>
      </w:r>
      <w:r w:rsidR="00972E25" w:rsidRPr="00B34D78">
        <w:t xml:space="preserve">nội dung nằm trong </w:t>
      </w:r>
      <w:r w:rsidR="00D5097E" w:rsidRPr="00B34D78">
        <w:t>phần</w:t>
      </w:r>
      <w:r w:rsidR="00AE3DE6" w:rsidRPr="00B34D78">
        <w:t>cơ bản</w:t>
      </w:r>
      <w:r w:rsidRPr="00B34D78">
        <w:t xml:space="preserve">của ISO / IEC 14496 và ISO / IEC 15.444 có thể </w:t>
      </w:r>
      <w:r w:rsidR="00972E25" w:rsidRPr="00B34D78">
        <w:t xml:space="preserve">liên quan đến </w:t>
      </w:r>
      <w:r w:rsidRPr="00B34D78">
        <w:t xml:space="preserve">bản quyền </w:t>
      </w:r>
      <w:r w:rsidR="00972E25" w:rsidRPr="00B34D78">
        <w:t>sáng chế chứ không phải nằm trong phần phụ lục</w:t>
      </w:r>
      <w:r w:rsidRPr="00B34D78">
        <w:t xml:space="preserve">. ISO và IEC sẽ không chịu trách nhiệm trong việc xác định </w:t>
      </w:r>
      <w:r w:rsidR="00972E25" w:rsidRPr="00B34D78">
        <w:t xml:space="preserve">phần nào liên quan đến bản </w:t>
      </w:r>
      <w:r w:rsidRPr="00B34D78">
        <w:t xml:space="preserve">quyền sáng chế </w:t>
      </w:r>
      <w:r w:rsidR="00972E25" w:rsidRPr="00B34D78">
        <w:t xml:space="preserve">kiểu </w:t>
      </w:r>
      <w:r w:rsidRPr="00B34D78">
        <w:t>như vậy.</w:t>
      </w:r>
    </w:p>
    <w:p w:rsidR="000172A8" w:rsidRPr="00B34D78" w:rsidRDefault="000172A8" w:rsidP="00287AB5">
      <w:r w:rsidRPr="00B34D78">
        <w:t>ISO (</w:t>
      </w:r>
      <w:hyperlink r:id="rId41" w:history="1">
        <w:r w:rsidRPr="00B34D78">
          <w:t>www.iso.org/patents</w:t>
        </w:r>
      </w:hyperlink>
      <w:r w:rsidRPr="00B34D78">
        <w:t>) và IEC (</w:t>
      </w:r>
      <w:hyperlink r:id="rId42" w:history="1">
        <w:r w:rsidRPr="00B34D78">
          <w:t>http://patents.iec.ch</w:t>
        </w:r>
      </w:hyperlink>
      <w:r w:rsidRPr="00B34D78">
        <w:t xml:space="preserve">) duy trì cơ sở dữ liệu trực tuyến của bằng sáng chế liên quan đến tiêu chuẩn của họ. Người dùng được khuyến khích tham khảo cơ sở dữ liệu </w:t>
      </w:r>
      <w:r w:rsidR="00972E25" w:rsidRPr="00B34D78">
        <w:t xml:space="preserve">liên quan đến </w:t>
      </w:r>
      <w:r w:rsidR="00FF0138" w:rsidRPr="00B34D78">
        <w:t xml:space="preserve">các bằng </w:t>
      </w:r>
      <w:r w:rsidRPr="00B34D78">
        <w:t>sáng chế</w:t>
      </w:r>
      <w:r w:rsidR="00972E25" w:rsidRPr="00B34D78">
        <w:t xml:space="preserve"> được cập nhật </w:t>
      </w:r>
      <w:r w:rsidR="00FF0138" w:rsidRPr="00B34D78">
        <w:t xml:space="preserve">tương đối </w:t>
      </w:r>
      <w:r w:rsidR="00972E25" w:rsidRPr="00B34D78">
        <w:t>thường xuyên</w:t>
      </w:r>
      <w:r w:rsidRPr="00B34D78">
        <w:t>.</w:t>
      </w:r>
    </w:p>
    <w:p w:rsidR="00250CCF" w:rsidRPr="00B34D78" w:rsidRDefault="000172A8" w:rsidP="00287AB5">
      <w:r w:rsidRPr="00B34D78">
        <w:t xml:space="preserve">Lưu ý rằng các </w:t>
      </w:r>
      <w:r w:rsidR="00972E25" w:rsidRPr="00B34D78">
        <w:t xml:space="preserve">tuyên bố về quyền </w:t>
      </w:r>
      <w:r w:rsidR="00B5324B" w:rsidRPr="00B34D78">
        <w:t xml:space="preserve">sáng chế </w:t>
      </w:r>
      <w:r w:rsidRPr="00B34D78">
        <w:t xml:space="preserve">được áp dụng cho </w:t>
      </w:r>
      <w:r w:rsidR="00972E25" w:rsidRPr="00B34D78">
        <w:t>Định dạng tệp tin đa phương tiện cơ sở theo chuẩn ISO (</w:t>
      </w:r>
      <w:r w:rsidRPr="00B34D78">
        <w:t xml:space="preserve">ISO Base Media Format </w:t>
      </w:r>
      <w:r w:rsidR="00B5324B" w:rsidRPr="00B34D78">
        <w:t>File</w:t>
      </w:r>
      <w:r w:rsidR="00972E25" w:rsidRPr="00B34D78">
        <w:t>) được đề cập đến ở đây</w:t>
      </w:r>
      <w:r w:rsidRPr="00B34D78">
        <w:t xml:space="preserve"> có thể không áp dụng </w:t>
      </w:r>
      <w:r w:rsidR="00972E25" w:rsidRPr="00B34D78">
        <w:t>cho</w:t>
      </w:r>
      <w:r w:rsidRPr="00B34D78">
        <w:t xml:space="preserve"> tiêu chuẩn ISO / IEC 15.444-3 (Motion JPEG 2000). ISO / IEC 15.444-3 sử dụng một tập hợp con của ISO / IEC 15.444-12 (ISO Base Media Format </w:t>
      </w:r>
      <w:r w:rsidR="00B5324B" w:rsidRPr="00B34D78">
        <w:t>File</w:t>
      </w:r>
      <w:r w:rsidRPr="00B34D78">
        <w:t>).</w:t>
      </w:r>
    </w:p>
    <w:p w:rsidR="00000000" w:rsidRDefault="000172A8" w:rsidP="002164A6">
      <w:pPr>
        <w:pStyle w:val="Heading1"/>
      </w:pPr>
      <w:r w:rsidRPr="00B34D78">
        <w:br w:type="page"/>
      </w:r>
      <w:bookmarkStart w:id="394" w:name="_Toc446058376"/>
      <w:r w:rsidR="008D5018" w:rsidRPr="00B34D78">
        <w:lastRenderedPageBreak/>
        <w:t>Phụ lục C</w:t>
      </w:r>
      <w:r w:rsidR="009952A3" w:rsidRPr="00B34D78">
        <w:br/>
      </w:r>
      <w:r w:rsidR="00B5324B" w:rsidRPr="00B34D78">
        <w:t>(Tham khảo)</w:t>
      </w:r>
      <w:r w:rsidR="009952A3" w:rsidRPr="00B34D78">
        <w:br/>
      </w:r>
      <w:r w:rsidR="004E2BCE" w:rsidRPr="00B34D78">
        <w:t xml:space="preserve">Hướng </w:t>
      </w:r>
      <w:r w:rsidR="000B7F99" w:rsidRPr="00B34D78">
        <w:t>dẫn tạo định dạng tệp tin dựa trên tiêu chuẩn này</w:t>
      </w:r>
      <w:bookmarkEnd w:id="394"/>
    </w:p>
    <w:p w:rsidR="000B7F99" w:rsidRPr="00B34D78" w:rsidRDefault="000B7F99" w:rsidP="00287AB5">
      <w:pPr>
        <w:widowControl w:val="0"/>
        <w:autoSpaceDE w:val="0"/>
        <w:autoSpaceDN w:val="0"/>
        <w:adjustRightInd w:val="0"/>
        <w:jc w:val="center"/>
        <w:rPr>
          <w:b/>
          <w:sz w:val="24"/>
        </w:rPr>
      </w:pPr>
    </w:p>
    <w:p w:rsidR="000172A8" w:rsidRPr="00B34D78" w:rsidRDefault="000172A8" w:rsidP="00C76D4F">
      <w:pPr>
        <w:rPr>
          <w:b/>
          <w:sz w:val="24"/>
        </w:rPr>
      </w:pPr>
      <w:r w:rsidRPr="00B34D78">
        <w:rPr>
          <w:b/>
          <w:sz w:val="24"/>
        </w:rPr>
        <w:t>C.1 Giới thiệu</w:t>
      </w:r>
    </w:p>
    <w:p w:rsidR="000172A8" w:rsidRPr="00B34D78" w:rsidRDefault="000172A8" w:rsidP="00287AB5">
      <w:r w:rsidRPr="00B34D78">
        <w:t xml:space="preserve">Phụ lục này cung cấp thông tin </w:t>
      </w:r>
      <w:r w:rsidR="00921269" w:rsidRPr="00B34D78">
        <w:t xml:space="preserve">mô tả cách thức tạo </w:t>
      </w:r>
      <w:r w:rsidRPr="00B34D78">
        <w:t>một</w:t>
      </w:r>
      <w:r w:rsidR="001D3572" w:rsidRPr="00B34D78">
        <w:t xml:space="preserve"> định dạng </w:t>
      </w:r>
      <w:r w:rsidR="00BB18E0" w:rsidRPr="00B34D78">
        <w:t>tệp tin</w:t>
      </w:r>
      <w:r w:rsidRPr="00B34D78">
        <w:t xml:space="preserve"> cụ thể từ </w:t>
      </w:r>
      <w:r w:rsidR="00921269" w:rsidRPr="00B34D78">
        <w:t xml:space="preserve">định dạng tệp tin đa phương tiện cơ sở theo chuẩn </w:t>
      </w:r>
      <w:r w:rsidRPr="00B34D78">
        <w:t xml:space="preserve">ISO </w:t>
      </w:r>
      <w:r w:rsidR="00921269" w:rsidRPr="00B34D78">
        <w:t xml:space="preserve">được đề cập đến </w:t>
      </w:r>
      <w:r w:rsidR="00A90C26" w:rsidRPr="00B34D78">
        <w:t>ở đây</w:t>
      </w:r>
      <w:r w:rsidR="00921269" w:rsidRPr="00B34D78">
        <w:t>.</w:t>
      </w:r>
    </w:p>
    <w:p w:rsidR="00250CCF" w:rsidRPr="00B34D78" w:rsidRDefault="00921269" w:rsidP="00287AB5">
      <w:bookmarkStart w:id="395" w:name="OLE_LINK5"/>
      <w:r w:rsidRPr="00B34D78">
        <w:t xml:space="preserve">Định dạng tệp tin đa phương tiện cơ sở theo chuẩn ISO </w:t>
      </w:r>
      <w:bookmarkEnd w:id="395"/>
      <w:r w:rsidRPr="00B34D78">
        <w:t xml:space="preserve">/ IEC 14.496-12 | ISO / IEC 15.444-12 </w:t>
      </w:r>
      <w:r w:rsidR="000172A8" w:rsidRPr="00B34D78">
        <w:t>xác định cấu trúc cơ bản của các</w:t>
      </w:r>
      <w:r w:rsidR="001D3572" w:rsidRPr="00B34D78">
        <w:t xml:space="preserve"> định dạng </w:t>
      </w:r>
      <w:r w:rsidR="00BB18E0" w:rsidRPr="00B34D78">
        <w:t>tệp tin</w:t>
      </w:r>
      <w:r w:rsidR="000172A8" w:rsidRPr="00B34D78">
        <w:t xml:space="preserve">. Các phần </w:t>
      </w:r>
      <w:r w:rsidR="009F242D" w:rsidRPr="00B34D78">
        <w:t>đa phương tiện</w:t>
      </w:r>
      <w:r w:rsidR="000172A8" w:rsidRPr="00B34D78">
        <w:t xml:space="preserve"> cụ thể và sự mở rộng do người dùng quyết định có thể được cung cấp trong các thông số kỹ thuật khác có nguồn gốc từ </w:t>
      </w:r>
      <w:r w:rsidR="00066D51" w:rsidRPr="00B34D78">
        <w:t>định dạng tệp tin đa phương tiện cơ sở theo chuẩn ISO</w:t>
      </w:r>
      <w:r w:rsidR="000172A8" w:rsidRPr="00B34D78">
        <w:t>.</w:t>
      </w:r>
    </w:p>
    <w:p w:rsidR="000172A8" w:rsidRPr="00B34D78" w:rsidRDefault="000172A8" w:rsidP="00C76D4F">
      <w:pPr>
        <w:rPr>
          <w:b/>
          <w:sz w:val="24"/>
        </w:rPr>
      </w:pPr>
      <w:r w:rsidRPr="00B34D78">
        <w:rPr>
          <w:b/>
          <w:sz w:val="24"/>
        </w:rPr>
        <w:t>C.2 Các nguyên tắc chung</w:t>
      </w:r>
    </w:p>
    <w:p w:rsidR="000172A8" w:rsidRPr="00B34D78" w:rsidRDefault="000172A8" w:rsidP="00287AB5">
      <w:pPr>
        <w:widowControl w:val="0"/>
        <w:autoSpaceDE w:val="0"/>
        <w:autoSpaceDN w:val="0"/>
        <w:adjustRightInd w:val="0"/>
        <w:rPr>
          <w:b/>
          <w:lang w:val="vi-VN"/>
        </w:rPr>
      </w:pPr>
      <w:r w:rsidRPr="00B34D78">
        <w:rPr>
          <w:b/>
          <w:lang w:val="vi-VN"/>
        </w:rPr>
        <w:t>C.2.1 Tổng quát</w:t>
      </w:r>
    </w:p>
    <w:p w:rsidR="000172A8" w:rsidRPr="00B34D78" w:rsidRDefault="009B3341" w:rsidP="00287AB5">
      <w:pPr>
        <w:rPr>
          <w:lang w:val="vi-VN"/>
        </w:rPr>
      </w:pPr>
      <w:r w:rsidRPr="00B34D78">
        <w:rPr>
          <w:lang w:val="vi-VN"/>
        </w:rPr>
        <w:t>Hiện c</w:t>
      </w:r>
      <w:r w:rsidR="00921269" w:rsidRPr="00B34D78">
        <w:rPr>
          <w:lang w:val="vi-VN"/>
        </w:rPr>
        <w:t xml:space="preserve">ó nhiều </w:t>
      </w:r>
      <w:r w:rsidR="001D3572" w:rsidRPr="00B34D78">
        <w:rPr>
          <w:lang w:val="vi-VN"/>
        </w:rPr>
        <w:t xml:space="preserve">định dạng </w:t>
      </w:r>
      <w:r w:rsidR="00BB18E0" w:rsidRPr="00B34D78">
        <w:rPr>
          <w:lang w:val="vi-VN"/>
        </w:rPr>
        <w:t>tệp tin</w:t>
      </w:r>
      <w:r w:rsidR="000172A8" w:rsidRPr="00B34D78">
        <w:rPr>
          <w:lang w:val="vi-VN"/>
        </w:rPr>
        <w:t xml:space="preserve"> sử dụng </w:t>
      </w:r>
      <w:r w:rsidRPr="00B34D78">
        <w:rPr>
          <w:lang w:val="vi-VN"/>
        </w:rPr>
        <w:t>định dạng tệp tin đa phương tiện cơ sở theo chuẩn ISO</w:t>
      </w:r>
      <w:r w:rsidR="000172A8" w:rsidRPr="00B34D78">
        <w:rPr>
          <w:lang w:val="vi-VN"/>
        </w:rPr>
        <w:t xml:space="preserve">, </w:t>
      </w:r>
      <w:r w:rsidRPr="00B34D78">
        <w:rPr>
          <w:lang w:val="vi-VN"/>
        </w:rPr>
        <w:t>không chỉ có định dạng tệp tin MP4 MPEG-4 (ISO/IEC 14496-14)</w:t>
      </w:r>
      <w:r w:rsidR="000172A8" w:rsidRPr="00B34D78">
        <w:rPr>
          <w:lang w:val="vi-VN"/>
        </w:rPr>
        <w:t xml:space="preserve"> và Motion JPEG 2000 MJ2 (ISO / IEC 15.444-3). Khi xem xét một đặc điểm kỹ thuật mới có nguồn gốc từ </w:t>
      </w:r>
      <w:r w:rsidRPr="00B34D78">
        <w:rPr>
          <w:lang w:val="vi-VN"/>
        </w:rPr>
        <w:t>định dạng tệp tin đa phương tiện cơ sở theo chuẩn ISO</w:t>
      </w:r>
      <w:r w:rsidR="000172A8" w:rsidRPr="00B34D78">
        <w:rPr>
          <w:lang w:val="vi-VN"/>
        </w:rPr>
        <w:t>, tất cả các thông số kỹ thuật hiện tại nên được sử dụng như là các ví dụ và cũng là một nguồn để đưa ra các định nghĩa và công nghệ. Kiểm tra với đăng ký để tìm cái gì có thể đã tồn tại, và những thông số kỹ thuật tồn tại.</w:t>
      </w:r>
    </w:p>
    <w:p w:rsidR="000172A8" w:rsidRPr="00B34D78" w:rsidRDefault="000172A8" w:rsidP="00287AB5">
      <w:pPr>
        <w:rPr>
          <w:lang w:val="vi-VN"/>
        </w:rPr>
      </w:pPr>
      <w:r w:rsidRPr="00B34D78">
        <w:rPr>
          <w:lang w:val="vi-VN"/>
        </w:rPr>
        <w:t xml:space="preserve">Đặc biệt, nếu một đặc điểm kỹ thuật hiện tại đã bao gồm việc làm thế nào một </w:t>
      </w:r>
      <w:r w:rsidR="002730CC" w:rsidRPr="00B34D78">
        <w:rPr>
          <w:lang w:val="vi-VN"/>
        </w:rPr>
        <w:t>kiểu</w:t>
      </w:r>
      <w:r w:rsidR="009F242D" w:rsidRPr="00B34D78">
        <w:rPr>
          <w:lang w:val="vi-VN"/>
        </w:rPr>
        <w:t>đa phương tiện</w:t>
      </w:r>
      <w:r w:rsidRPr="00B34D78">
        <w:rPr>
          <w:lang w:val="vi-VN"/>
        </w:rPr>
        <w:t xml:space="preserve"> đặc biệt được lưu trữ trong các</w:t>
      </w:r>
      <w:r w:rsidR="001D3572" w:rsidRPr="00B34D78">
        <w:rPr>
          <w:lang w:val="vi-VN"/>
        </w:rPr>
        <w:t xml:space="preserve"> định dạng </w:t>
      </w:r>
      <w:r w:rsidR="00BB18E0" w:rsidRPr="00B34D78">
        <w:rPr>
          <w:lang w:val="vi-VN"/>
        </w:rPr>
        <w:t>tệp tin</w:t>
      </w:r>
      <w:r w:rsidRPr="00B34D78">
        <w:rPr>
          <w:lang w:val="vi-VN"/>
        </w:rPr>
        <w:t xml:space="preserve"> (ví dụ như </w:t>
      </w:r>
      <w:r w:rsidR="00EE6933" w:rsidRPr="00B34D78">
        <w:rPr>
          <w:lang w:val="vi-VN"/>
        </w:rPr>
        <w:t xml:space="preserve">hình ảnh </w:t>
      </w:r>
      <w:r w:rsidRPr="00B34D78">
        <w:rPr>
          <w:lang w:val="vi-VN"/>
        </w:rPr>
        <w:t xml:space="preserve">MPEG-4 trong MP4), định nghĩa đó nên được sử dụng và không nên phát minh ra cái mới. Bằng cách này thông số kỹ thuật sử dụng chung công nghệ cũng sẽ </w:t>
      </w:r>
      <w:r w:rsidR="002B0FEF" w:rsidRPr="00B34D78">
        <w:rPr>
          <w:lang w:val="vi-VN"/>
        </w:rPr>
        <w:t>chia sẻ</w:t>
      </w:r>
      <w:r w:rsidRPr="00B34D78">
        <w:rPr>
          <w:lang w:val="vi-VN"/>
        </w:rPr>
        <w:t xml:space="preserve"> định nghĩa làm thế nào công nghệ đó được ứng dụng.</w:t>
      </w:r>
    </w:p>
    <w:p w:rsidR="000172A8" w:rsidRPr="00B34D78" w:rsidRDefault="009B3341" w:rsidP="00287AB5">
      <w:pPr>
        <w:rPr>
          <w:lang w:val="vi-VN"/>
        </w:rPr>
      </w:pPr>
      <w:r w:rsidRPr="00B34D78">
        <w:rPr>
          <w:lang w:val="vi-VN"/>
        </w:rPr>
        <w:t>Khi thực hiện phân lớp</w:t>
      </w:r>
      <w:r w:rsidR="000172A8" w:rsidRPr="00B34D78">
        <w:rPr>
          <w:lang w:val="vi-VN"/>
        </w:rPr>
        <w:t xml:space="preserve"> trong phần này, có một số đặc điểm như là ‘parameters’ với đặc điểm được nêu rõ trong </w:t>
      </w:r>
      <w:r w:rsidR="003A4515" w:rsidRPr="00B34D78">
        <w:rPr>
          <w:lang w:val="vi-VN"/>
        </w:rPr>
        <w:t>trong tài liệu này</w:t>
      </w:r>
      <w:r w:rsidR="000172A8" w:rsidRPr="00B34D78">
        <w:rPr>
          <w:lang w:val="vi-VN"/>
        </w:rPr>
        <w:t>. Tương tự, có một số đặc điểm của các</w:t>
      </w:r>
      <w:r w:rsidR="001D3572" w:rsidRPr="00B34D78">
        <w:rPr>
          <w:lang w:val="vi-VN"/>
        </w:rPr>
        <w:t xml:space="preserve"> định dạng </w:t>
      </w:r>
      <w:r w:rsidR="00BB18E0" w:rsidRPr="00B34D78">
        <w:rPr>
          <w:lang w:val="vi-VN"/>
        </w:rPr>
        <w:t>tệp tin</w:t>
      </w:r>
      <w:r w:rsidR="000172A8" w:rsidRPr="00B34D78">
        <w:rPr>
          <w:lang w:val="vi-VN"/>
        </w:rPr>
        <w:t xml:space="preserve"> được chỉ rõ trong </w:t>
      </w:r>
      <w:r w:rsidR="003A4515" w:rsidRPr="00B34D78">
        <w:rPr>
          <w:lang w:val="vi-VN"/>
        </w:rPr>
        <w:t>trong tài liệu này</w:t>
      </w:r>
      <w:r w:rsidR="000172A8" w:rsidRPr="00B34D78">
        <w:rPr>
          <w:lang w:val="vi-VN"/>
        </w:rPr>
        <w:t xml:space="preserve"> ở bên trong và được thảo luận thông qua các thông số kỹ thuật khác. </w:t>
      </w:r>
    </w:p>
    <w:p w:rsidR="00250CCF" w:rsidRPr="00B34D78" w:rsidRDefault="000172A8" w:rsidP="00287AB5">
      <w:pPr>
        <w:rPr>
          <w:lang w:val="vi-VN"/>
        </w:rPr>
      </w:pPr>
      <w:r w:rsidRPr="00B34D78">
        <w:rPr>
          <w:lang w:val="vi-VN"/>
        </w:rPr>
        <w:t>Các thông số kỹ thuật dẫn xuất được viết theo các thông số của các</w:t>
      </w:r>
      <w:r w:rsidR="001D3572" w:rsidRPr="00B34D78">
        <w:rPr>
          <w:lang w:val="vi-VN"/>
        </w:rPr>
        <w:t xml:space="preserve"> định dạng </w:t>
      </w:r>
      <w:r w:rsidR="00BB18E0" w:rsidRPr="00B34D78">
        <w:rPr>
          <w:lang w:val="vi-VN"/>
        </w:rPr>
        <w:t>tệp tin</w:t>
      </w:r>
      <w:r w:rsidR="003A4515" w:rsidRPr="00B34D78">
        <w:rPr>
          <w:lang w:val="vi-VN"/>
        </w:rPr>
        <w:t>trong tài liệu này</w:t>
      </w:r>
      <w:r w:rsidRPr="00B34D78">
        <w:rPr>
          <w:lang w:val="vi-VN"/>
        </w:rPr>
        <w:t xml:space="preserve">; mẫu là gì, </w:t>
      </w:r>
      <w:r w:rsidR="009B3341" w:rsidRPr="00B34D78">
        <w:rPr>
          <w:lang w:val="vi-VN"/>
        </w:rPr>
        <w:t>nhãn thời gian</w:t>
      </w:r>
      <w:r w:rsidRPr="00B34D78">
        <w:rPr>
          <w:lang w:val="vi-VN"/>
        </w:rPr>
        <w:t xml:space="preserve"> có nghĩa là gì, v.v. Đề cập đến </w:t>
      </w:r>
      <w:r w:rsidR="001C420F" w:rsidRPr="00B34D78">
        <w:rPr>
          <w:lang w:val="vi-VN"/>
        </w:rPr>
        <w:t xml:space="preserve">các hộp </w:t>
      </w:r>
      <w:r w:rsidRPr="00B34D78">
        <w:rPr>
          <w:lang w:val="vi-VN"/>
        </w:rPr>
        <w:t>cụ thể có trong mỗi đặc điểm kỹ thuật dẫn xuất thường có thể tạo ra lỗi, trừ một số trường hợp hạn chế (ví dụ như thêm một</w:t>
      </w:r>
      <w:r w:rsidR="005C1F2C" w:rsidRPr="00B34D78">
        <w:rPr>
          <w:lang w:val="vi-VN"/>
        </w:rPr>
        <w:t xml:space="preserve"> hộp dữ liệu người dùng</w:t>
      </w:r>
      <w:r w:rsidRPr="00B34D78">
        <w:rPr>
          <w:lang w:val="vi-VN"/>
        </w:rPr>
        <w:t>, hoặc một</w:t>
      </w:r>
      <w:r w:rsidR="005C1F2C" w:rsidRPr="00B34D78">
        <w:rPr>
          <w:lang w:val="vi-VN"/>
        </w:rPr>
        <w:t xml:space="preserve"> hộp mở rộng</w:t>
      </w:r>
      <w:r w:rsidRPr="00B34D78">
        <w:rPr>
          <w:lang w:val="vi-VN"/>
        </w:rPr>
        <w:t>).</w:t>
      </w:r>
    </w:p>
    <w:p w:rsidR="000172A8" w:rsidRPr="00B34D78" w:rsidRDefault="000172A8" w:rsidP="00287AB5">
      <w:pPr>
        <w:widowControl w:val="0"/>
        <w:autoSpaceDE w:val="0"/>
        <w:autoSpaceDN w:val="0"/>
        <w:adjustRightInd w:val="0"/>
        <w:rPr>
          <w:b/>
          <w:lang w:val="vi-VN"/>
        </w:rPr>
      </w:pPr>
      <w:r w:rsidRPr="00B34D78">
        <w:rPr>
          <w:b/>
          <w:lang w:val="vi-VN"/>
        </w:rPr>
        <w:t>C.2.2 Hoạt động lớp cơ sở</w:t>
      </w:r>
    </w:p>
    <w:p w:rsidR="000172A8" w:rsidRPr="00B34D78" w:rsidRDefault="009B3341" w:rsidP="00287AB5">
      <w:pPr>
        <w:rPr>
          <w:lang w:val="vi-VN"/>
        </w:rPr>
      </w:pPr>
      <w:r w:rsidRPr="00B34D78">
        <w:rPr>
          <w:lang w:val="vi-VN"/>
        </w:rPr>
        <w:t>C</w:t>
      </w:r>
      <w:r w:rsidR="000172A8" w:rsidRPr="00B34D78">
        <w:rPr>
          <w:lang w:val="vi-VN"/>
        </w:rPr>
        <w:t xml:space="preserve">ó thể thực hiện một số hoạt động trên một </w:t>
      </w:r>
      <w:r w:rsidR="00BB18E0" w:rsidRPr="00B34D78">
        <w:rPr>
          <w:lang w:val="vi-VN"/>
        </w:rPr>
        <w:t>tệp tin</w:t>
      </w:r>
      <w:r w:rsidR="003A4515" w:rsidRPr="00B34D78">
        <w:rPr>
          <w:lang w:val="vi-VN"/>
        </w:rPr>
        <w:t>trong tài liệu này</w:t>
      </w:r>
      <w:r w:rsidR="000172A8" w:rsidRPr="00B34D78">
        <w:rPr>
          <w:lang w:val="vi-VN"/>
        </w:rPr>
        <w:t xml:space="preserve"> mà không </w:t>
      </w:r>
      <w:r w:rsidRPr="00B34D78">
        <w:rPr>
          <w:lang w:val="vi-VN"/>
        </w:rPr>
        <w:t xml:space="preserve">cần quan tâm đến </w:t>
      </w:r>
      <w:r w:rsidR="000172A8" w:rsidRPr="00B34D78">
        <w:rPr>
          <w:lang w:val="vi-VN"/>
        </w:rPr>
        <w:t xml:space="preserve">bất kỳ thông số kỹ thuật </w:t>
      </w:r>
      <w:r w:rsidRPr="00B34D78">
        <w:rPr>
          <w:lang w:val="vi-VN"/>
        </w:rPr>
        <w:t xml:space="preserve">phái sinh </w:t>
      </w:r>
      <w:r w:rsidR="000172A8" w:rsidRPr="00B34D78">
        <w:rPr>
          <w:lang w:val="vi-VN"/>
        </w:rPr>
        <w:t xml:space="preserve">nào. Các hoạt động này có thể bao gồm các </w:t>
      </w:r>
      <w:r w:rsidR="00635BD3" w:rsidRPr="00B34D78">
        <w:rPr>
          <w:lang w:val="vi-VN"/>
        </w:rPr>
        <w:t>việc đọc các rãnh</w:t>
      </w:r>
      <w:r w:rsidR="000172A8" w:rsidRPr="00B34D78">
        <w:rPr>
          <w:lang w:val="vi-VN"/>
        </w:rPr>
        <w:t xml:space="preserve">, tìm </w:t>
      </w:r>
      <w:r w:rsidR="00A23477" w:rsidRPr="00B34D78">
        <w:rPr>
          <w:lang w:val="vi-VN"/>
        </w:rPr>
        <w:t>kiếm dữ liệu, thời gian lấy mẫu</w:t>
      </w:r>
      <w:r w:rsidR="000172A8" w:rsidRPr="00B34D78">
        <w:rPr>
          <w:lang w:val="vi-VN"/>
        </w:rPr>
        <w:t xml:space="preserve"> và </w:t>
      </w:r>
      <w:r w:rsidR="007D47F9" w:rsidRPr="00B34D78">
        <w:rPr>
          <w:lang w:val="vi-VN"/>
        </w:rPr>
        <w:t>miêu tả</w:t>
      </w:r>
      <w:r w:rsidR="000172A8" w:rsidRPr="00B34D78">
        <w:rPr>
          <w:lang w:val="vi-VN"/>
        </w:rPr>
        <w:t xml:space="preserve"> mẫu, v.v. Ví dụ, điều này có thể được thực hiện, bằng một </w:t>
      </w:r>
      <w:r w:rsidR="002A5007" w:rsidRPr="00B34D78">
        <w:rPr>
          <w:lang w:val="vi-VN"/>
        </w:rPr>
        <w:t>định dạng tệp tin</w:t>
      </w:r>
      <w:r w:rsidR="000172A8" w:rsidRPr="00B34D78">
        <w:rPr>
          <w:lang w:val="vi-VN"/>
        </w:rPr>
        <w:t xml:space="preserve"> inspector hoặc thư viện chung như các phần mềm tham chiếu.</w:t>
      </w:r>
    </w:p>
    <w:p w:rsidR="000172A8" w:rsidRPr="00B34D78" w:rsidRDefault="000172A8" w:rsidP="00287AB5">
      <w:pPr>
        <w:rPr>
          <w:lang w:val="vi-VN"/>
        </w:rPr>
      </w:pPr>
      <w:r w:rsidRPr="00B34D78">
        <w:rPr>
          <w:lang w:val="vi-VN"/>
        </w:rPr>
        <w:t xml:space="preserve">Ít rõ ràng hơn là một lớp các thao tác của các </w:t>
      </w:r>
      <w:r w:rsidR="00BB18E0" w:rsidRPr="00B34D78">
        <w:rPr>
          <w:lang w:val="vi-VN"/>
        </w:rPr>
        <w:t>tệp tin</w:t>
      </w:r>
      <w:r w:rsidRPr="00B34D78">
        <w:rPr>
          <w:lang w:val="vi-VN"/>
        </w:rPr>
        <w:t>:</w:t>
      </w:r>
    </w:p>
    <w:p w:rsidR="000172A8" w:rsidRPr="00B34D78" w:rsidRDefault="005C1F2C" w:rsidP="00C219B4">
      <w:pPr>
        <w:pStyle w:val="ListParagraph"/>
        <w:numPr>
          <w:ilvl w:val="0"/>
          <w:numId w:val="51"/>
        </w:numPr>
        <w:rPr>
          <w:color w:val="auto"/>
          <w:lang w:val="vi-VN"/>
        </w:rPr>
      </w:pPr>
      <w:r w:rsidRPr="00B34D78">
        <w:rPr>
          <w:color w:val="auto"/>
          <w:lang w:val="vi-VN"/>
        </w:rPr>
        <w:t>Đ</w:t>
      </w:r>
      <w:r w:rsidR="000172A8" w:rsidRPr="00B34D78">
        <w:rPr>
          <w:color w:val="auto"/>
          <w:lang w:val="vi-VN"/>
        </w:rPr>
        <w:t xml:space="preserve">an xen lại dữ liệu; sắp xếp dữ liệu </w:t>
      </w:r>
      <w:r w:rsidR="009F242D" w:rsidRPr="00B34D78">
        <w:rPr>
          <w:color w:val="auto"/>
          <w:lang w:val="vi-VN"/>
        </w:rPr>
        <w:t>đa phương tiện</w:t>
      </w:r>
      <w:r w:rsidR="000172A8" w:rsidRPr="00B34D78">
        <w:rPr>
          <w:color w:val="auto"/>
          <w:lang w:val="vi-VN"/>
        </w:rPr>
        <w:t xml:space="preserve"> theo thứ tự thời gian, với các mẫu cho các</w:t>
      </w:r>
      <w:r w:rsidR="009F6050" w:rsidRPr="00B34D78">
        <w:rPr>
          <w:color w:val="auto"/>
          <w:lang w:val="vi-VN"/>
        </w:rPr>
        <w:t xml:space="preserve"> rãnh </w:t>
      </w:r>
      <w:r w:rsidR="000172A8" w:rsidRPr="00B34D78">
        <w:rPr>
          <w:color w:val="auto"/>
          <w:lang w:val="vi-VN"/>
        </w:rPr>
        <w:t>khác nhau nhóm lại thành khối có kích thước hợp lý, với các khối xen kẽ;</w:t>
      </w:r>
    </w:p>
    <w:p w:rsidR="000172A8" w:rsidRPr="00B34D78" w:rsidRDefault="005C1F2C" w:rsidP="00C219B4">
      <w:pPr>
        <w:pStyle w:val="ListParagraph"/>
        <w:numPr>
          <w:ilvl w:val="0"/>
          <w:numId w:val="51"/>
        </w:numPr>
        <w:rPr>
          <w:color w:val="auto"/>
          <w:lang w:val="vi-VN"/>
        </w:rPr>
      </w:pPr>
      <w:r w:rsidRPr="00B34D78">
        <w:rPr>
          <w:color w:val="auto"/>
          <w:lang w:val="vi-VN"/>
        </w:rPr>
        <w:t>L</w:t>
      </w:r>
      <w:r w:rsidR="000172A8" w:rsidRPr="00B34D78">
        <w:rPr>
          <w:color w:val="auto"/>
          <w:lang w:val="vi-VN"/>
        </w:rPr>
        <w:t xml:space="preserve">àm cho các </w:t>
      </w:r>
      <w:r w:rsidR="00BB18E0" w:rsidRPr="00B34D78">
        <w:rPr>
          <w:color w:val="auto"/>
          <w:lang w:val="vi-VN"/>
        </w:rPr>
        <w:t>tệp tin</w:t>
      </w:r>
      <w:r w:rsidR="000172A8" w:rsidRPr="00B34D78">
        <w:rPr>
          <w:color w:val="auto"/>
          <w:lang w:val="vi-VN"/>
        </w:rPr>
        <w:t xml:space="preserve"> sử dụng các tham chiếu dữ liệu trở nên độc lập bằng cách sao chép dữ liệu từ </w:t>
      </w:r>
      <w:r w:rsidR="00BB18E0" w:rsidRPr="00B34D78">
        <w:rPr>
          <w:color w:val="auto"/>
          <w:lang w:val="vi-VN"/>
        </w:rPr>
        <w:t>tệp tin</w:t>
      </w:r>
      <w:r w:rsidR="000172A8" w:rsidRPr="00B34D78">
        <w:rPr>
          <w:color w:val="auto"/>
          <w:lang w:val="vi-VN"/>
        </w:rPr>
        <w:t xml:space="preserve"> bên ngoài vào </w:t>
      </w:r>
      <w:r w:rsidR="00BB18E0" w:rsidRPr="00B34D78">
        <w:rPr>
          <w:color w:val="auto"/>
          <w:lang w:val="vi-VN"/>
        </w:rPr>
        <w:t>tệp tin</w:t>
      </w:r>
      <w:r w:rsidR="000172A8" w:rsidRPr="00B34D78">
        <w:rPr>
          <w:color w:val="auto"/>
          <w:lang w:val="vi-VN"/>
        </w:rPr>
        <w:t xml:space="preserve"> mới;</w:t>
      </w:r>
    </w:p>
    <w:p w:rsidR="000172A8" w:rsidRPr="00B34D78" w:rsidRDefault="002730CC" w:rsidP="00C219B4">
      <w:pPr>
        <w:pStyle w:val="ListParagraph"/>
        <w:numPr>
          <w:ilvl w:val="0"/>
          <w:numId w:val="51"/>
        </w:numPr>
        <w:rPr>
          <w:color w:val="auto"/>
          <w:lang w:val="vi-VN"/>
        </w:rPr>
      </w:pPr>
      <w:r w:rsidRPr="00B34D78">
        <w:rPr>
          <w:color w:val="auto"/>
          <w:lang w:val="vi-VN"/>
        </w:rPr>
        <w:t>Kiểu</w:t>
      </w:r>
      <w:r w:rsidR="000172A8" w:rsidRPr="00B34D78">
        <w:rPr>
          <w:color w:val="auto"/>
          <w:lang w:val="vi-VN"/>
        </w:rPr>
        <w:t xml:space="preserve"> bỏ các nguyên tử không gian miễn phí và nén các cấu trúc nguyên tử;</w:t>
      </w:r>
    </w:p>
    <w:p w:rsidR="000172A8" w:rsidRPr="00B34D78" w:rsidRDefault="002730CC" w:rsidP="00C219B4">
      <w:pPr>
        <w:pStyle w:val="ListParagraph"/>
        <w:numPr>
          <w:ilvl w:val="0"/>
          <w:numId w:val="51"/>
        </w:numPr>
        <w:rPr>
          <w:color w:val="auto"/>
          <w:lang w:val="vi-VN"/>
        </w:rPr>
      </w:pPr>
      <w:r w:rsidRPr="00B34D78">
        <w:rPr>
          <w:color w:val="auto"/>
          <w:lang w:val="vi-VN"/>
        </w:rPr>
        <w:t>Kiểu</w:t>
      </w:r>
      <w:r w:rsidR="000172A8" w:rsidRPr="00B34D78">
        <w:rPr>
          <w:color w:val="auto"/>
          <w:lang w:val="vi-VN"/>
        </w:rPr>
        <w:t xml:space="preserve"> bỏ dữ liệu từ nguyên tử '</w:t>
      </w:r>
      <w:r w:rsidR="00A766A1" w:rsidRPr="00B34D78">
        <w:rPr>
          <w:i/>
          <w:color w:val="auto"/>
          <w:lang w:val="vi-VN"/>
        </w:rPr>
        <w:t>mdat</w:t>
      </w:r>
      <w:r w:rsidR="000172A8" w:rsidRPr="00B34D78">
        <w:rPr>
          <w:color w:val="auto"/>
          <w:lang w:val="vi-VN"/>
        </w:rPr>
        <w:t>' xuất hiện để được bỏ tham chiếu bởi các</w:t>
      </w:r>
      <w:r w:rsidR="009F6050" w:rsidRPr="00B34D78">
        <w:rPr>
          <w:color w:val="auto"/>
          <w:lang w:val="vi-VN"/>
        </w:rPr>
        <w:t xml:space="preserve"> rãnh </w:t>
      </w:r>
      <w:r w:rsidR="000172A8" w:rsidRPr="00B34D78">
        <w:rPr>
          <w:color w:val="auto"/>
          <w:lang w:val="vi-VN"/>
        </w:rPr>
        <w:t>hoặc các nguyên tử siêu dữ liệu;</w:t>
      </w:r>
    </w:p>
    <w:p w:rsidR="000172A8" w:rsidRPr="00B34D78" w:rsidRDefault="002730CC" w:rsidP="00C219B4">
      <w:pPr>
        <w:pStyle w:val="ListParagraph"/>
        <w:numPr>
          <w:ilvl w:val="0"/>
          <w:numId w:val="51"/>
        </w:numPr>
        <w:rPr>
          <w:color w:val="auto"/>
          <w:lang w:val="vi-VN"/>
        </w:rPr>
      </w:pPr>
      <w:r w:rsidRPr="00B34D78">
        <w:rPr>
          <w:color w:val="auto"/>
          <w:lang w:val="vi-VN"/>
        </w:rPr>
        <w:t>Kiểu</w:t>
      </w:r>
      <w:r w:rsidR="000172A8" w:rsidRPr="00B34D78">
        <w:rPr>
          <w:color w:val="auto"/>
          <w:lang w:val="vi-VN"/>
        </w:rPr>
        <w:t xml:space="preserve"> bỏ các giá trị tính mẫu mà không có mẫu liên kết;</w:t>
      </w:r>
    </w:p>
    <w:p w:rsidR="000172A8" w:rsidRPr="00B34D78" w:rsidRDefault="002730CC" w:rsidP="00C219B4">
      <w:pPr>
        <w:pStyle w:val="ListParagraph"/>
        <w:numPr>
          <w:ilvl w:val="0"/>
          <w:numId w:val="51"/>
        </w:numPr>
        <w:rPr>
          <w:color w:val="auto"/>
          <w:lang w:val="vi-VN"/>
        </w:rPr>
      </w:pPr>
      <w:r w:rsidRPr="00B34D78">
        <w:rPr>
          <w:color w:val="auto"/>
          <w:lang w:val="vi-VN"/>
        </w:rPr>
        <w:lastRenderedPageBreak/>
        <w:t>Kiểu</w:t>
      </w:r>
      <w:r w:rsidR="000172A8" w:rsidRPr="00B34D78">
        <w:rPr>
          <w:color w:val="auto"/>
          <w:lang w:val="vi-VN"/>
        </w:rPr>
        <w:t xml:space="preserve"> bỏ các nhóm mẫu mà không có mẫu liên kết;</w:t>
      </w:r>
    </w:p>
    <w:p w:rsidR="000172A8" w:rsidRPr="00B34D78" w:rsidRDefault="005C1F2C" w:rsidP="00C219B4">
      <w:pPr>
        <w:pStyle w:val="ListParagraph"/>
        <w:numPr>
          <w:ilvl w:val="0"/>
          <w:numId w:val="51"/>
        </w:numPr>
        <w:rPr>
          <w:color w:val="auto"/>
          <w:lang w:val="vi-VN"/>
        </w:rPr>
      </w:pPr>
      <w:r w:rsidRPr="00B34D78">
        <w:rPr>
          <w:color w:val="auto"/>
          <w:lang w:val="vi-VN"/>
        </w:rPr>
        <w:t>C</w:t>
      </w:r>
      <w:r w:rsidR="000172A8" w:rsidRPr="00B34D78">
        <w:rPr>
          <w:color w:val="auto"/>
          <w:lang w:val="vi-VN"/>
        </w:rPr>
        <w:t>hiết xuất một số</w:t>
      </w:r>
      <w:r w:rsidR="009F6050" w:rsidRPr="00B34D78">
        <w:rPr>
          <w:color w:val="auto"/>
          <w:lang w:val="vi-VN"/>
        </w:rPr>
        <w:t xml:space="preserve"> rãnh </w:t>
      </w:r>
      <w:r w:rsidR="000172A8" w:rsidRPr="00B34D78">
        <w:rPr>
          <w:color w:val="auto"/>
          <w:lang w:val="vi-VN"/>
        </w:rPr>
        <w:t xml:space="preserve">và tạo một </w:t>
      </w:r>
      <w:r w:rsidR="00BB18E0" w:rsidRPr="00B34D78">
        <w:rPr>
          <w:color w:val="auto"/>
          <w:lang w:val="vi-VN"/>
        </w:rPr>
        <w:t>tệp tin</w:t>
      </w:r>
      <w:r w:rsidR="000172A8" w:rsidRPr="00B34D78">
        <w:rPr>
          <w:color w:val="auto"/>
          <w:lang w:val="vi-VN"/>
        </w:rPr>
        <w:t xml:space="preserve"> mới với chỉ những cái kia (ví dụ như </w:t>
      </w:r>
      <w:r w:rsidR="00642B3A" w:rsidRPr="00B34D78">
        <w:rPr>
          <w:color w:val="auto"/>
          <w:lang w:val="vi-VN"/>
        </w:rPr>
        <w:t>một rãnh</w:t>
      </w:r>
      <w:r w:rsidR="000172A8" w:rsidRPr="00B34D78">
        <w:rPr>
          <w:color w:val="auto"/>
          <w:lang w:val="vi-VN"/>
        </w:rPr>
        <w:t xml:space="preserve"> âm thanh từ một </w:t>
      </w:r>
      <w:r w:rsidR="00BA09C5" w:rsidRPr="00B34D78">
        <w:rPr>
          <w:color w:val="auto"/>
          <w:lang w:val="vi-VN"/>
        </w:rPr>
        <w:t>biểu diễn âm thanh / hình ảnh</w:t>
      </w:r>
      <w:r w:rsidR="000172A8" w:rsidRPr="00B34D78">
        <w:rPr>
          <w:color w:val="auto"/>
          <w:lang w:val="vi-VN"/>
        </w:rPr>
        <w:t>)</w:t>
      </w:r>
      <w:r w:rsidR="00BA09C5" w:rsidRPr="00B34D78">
        <w:rPr>
          <w:color w:val="auto"/>
          <w:lang w:val="vi-VN"/>
        </w:rPr>
        <w:t>;</w:t>
      </w:r>
    </w:p>
    <w:p w:rsidR="000172A8" w:rsidRPr="00B34D78" w:rsidRDefault="00C6592F" w:rsidP="00C219B4">
      <w:pPr>
        <w:pStyle w:val="ListParagraph"/>
        <w:widowControl w:val="0"/>
        <w:numPr>
          <w:ilvl w:val="0"/>
          <w:numId w:val="51"/>
        </w:numPr>
        <w:autoSpaceDE w:val="0"/>
        <w:autoSpaceDN w:val="0"/>
        <w:adjustRightInd w:val="0"/>
        <w:rPr>
          <w:color w:val="auto"/>
          <w:lang w:val="vi-VN"/>
        </w:rPr>
      </w:pPr>
      <w:r w:rsidRPr="00B34D78">
        <w:rPr>
          <w:color w:val="auto"/>
          <w:lang w:val="vi-VN"/>
        </w:rPr>
        <w:t xml:space="preserve">Thêm hoặc </w:t>
      </w:r>
      <w:r w:rsidR="002730CC" w:rsidRPr="00B34D78">
        <w:rPr>
          <w:color w:val="auto"/>
          <w:lang w:val="vi-VN"/>
        </w:rPr>
        <w:t>kiểu</w:t>
      </w:r>
      <w:r w:rsidRPr="00B34D78">
        <w:rPr>
          <w:color w:val="auto"/>
          <w:lang w:val="vi-VN"/>
        </w:rPr>
        <w:t xml:space="preserve"> bỏ các phân mảnh movie hoặc phân mảnh lại </w:t>
      </w:r>
      <w:r w:rsidR="000172A8" w:rsidRPr="00B34D78">
        <w:rPr>
          <w:color w:val="auto"/>
          <w:lang w:val="vi-VN"/>
        </w:rPr>
        <w:t xml:space="preserve">một </w:t>
      </w:r>
      <w:r w:rsidRPr="00B34D78">
        <w:rPr>
          <w:color w:val="auto"/>
          <w:lang w:val="vi-VN"/>
        </w:rPr>
        <w:t>movie</w:t>
      </w:r>
      <w:r w:rsidR="000172A8" w:rsidRPr="00B34D78">
        <w:rPr>
          <w:color w:val="auto"/>
          <w:lang w:val="vi-VN"/>
        </w:rPr>
        <w:t>.</w:t>
      </w:r>
    </w:p>
    <w:p w:rsidR="00C6592F" w:rsidRPr="00B34D78" w:rsidRDefault="00C6592F" w:rsidP="00C6592F">
      <w:pPr>
        <w:widowControl w:val="0"/>
        <w:autoSpaceDE w:val="0"/>
        <w:autoSpaceDN w:val="0"/>
        <w:adjustRightInd w:val="0"/>
        <w:rPr>
          <w:lang w:val="vi-VN"/>
        </w:rPr>
      </w:pPr>
      <w:r w:rsidRPr="00B34D78">
        <w:rPr>
          <w:lang w:val="vi-VN"/>
        </w:rPr>
        <w:t>Danh sách trên chưa hoàn toàn đầy đủ.</w:t>
      </w:r>
    </w:p>
    <w:p w:rsidR="000172A8" w:rsidRPr="00B34D78" w:rsidRDefault="000172A8" w:rsidP="00C76D4F">
      <w:pPr>
        <w:rPr>
          <w:b/>
          <w:sz w:val="24"/>
          <w:lang w:val="vi-VN"/>
        </w:rPr>
      </w:pPr>
      <w:r w:rsidRPr="00B34D78">
        <w:rPr>
          <w:b/>
          <w:sz w:val="24"/>
          <w:lang w:val="vi-VN"/>
        </w:rPr>
        <w:t xml:space="preserve">C.3 Các </w:t>
      </w:r>
      <w:r w:rsidR="00C76D4F" w:rsidRPr="00B34D78">
        <w:rPr>
          <w:b/>
          <w:sz w:val="24"/>
          <w:lang w:val="vi-VN"/>
        </w:rPr>
        <w:t>hộp</w:t>
      </w:r>
    </w:p>
    <w:p w:rsidR="000172A8" w:rsidRPr="00B34D78" w:rsidRDefault="00C6592F" w:rsidP="00287AB5">
      <w:pPr>
        <w:rPr>
          <w:lang w:val="vi-VN"/>
        </w:rPr>
      </w:pPr>
      <w:r w:rsidRPr="00B34D78">
        <w:rPr>
          <w:lang w:val="vi-VN"/>
        </w:rPr>
        <w:t>C</w:t>
      </w:r>
      <w:r w:rsidR="000172A8" w:rsidRPr="00B34D78">
        <w:rPr>
          <w:lang w:val="vi-VN"/>
        </w:rPr>
        <w:t xml:space="preserve">ó thể thêm </w:t>
      </w:r>
      <w:r w:rsidR="001C420F" w:rsidRPr="00B34D78">
        <w:rPr>
          <w:lang w:val="vi-VN"/>
        </w:rPr>
        <w:t xml:space="preserve">các hộp </w:t>
      </w:r>
      <w:r w:rsidR="000172A8" w:rsidRPr="00B34D78">
        <w:rPr>
          <w:lang w:val="vi-VN"/>
        </w:rPr>
        <w:t>vào</w:t>
      </w:r>
      <w:r w:rsidR="001D3572" w:rsidRPr="00B34D78">
        <w:rPr>
          <w:lang w:val="vi-VN"/>
        </w:rPr>
        <w:t xml:space="preserve"> định dạng </w:t>
      </w:r>
      <w:r w:rsidR="00BB18E0" w:rsidRPr="00B34D78">
        <w:rPr>
          <w:lang w:val="vi-VN"/>
        </w:rPr>
        <w:t>tệp tin</w:t>
      </w:r>
      <w:r w:rsidR="00F85F69" w:rsidRPr="00B34D78">
        <w:rPr>
          <w:lang w:val="vi-VN"/>
        </w:rPr>
        <w:t>, nhưng cần lưu ý</w:t>
      </w:r>
      <w:r w:rsidRPr="00B34D78">
        <w:rPr>
          <w:lang w:val="vi-VN"/>
        </w:rPr>
        <w:t>vì nó có thể ảnh hưởng đến</w:t>
      </w:r>
      <w:r w:rsidR="001C420F" w:rsidRPr="00B34D78">
        <w:rPr>
          <w:lang w:val="vi-VN"/>
        </w:rPr>
        <w:t xml:space="preserve">các hộp </w:t>
      </w:r>
      <w:r w:rsidR="000172A8" w:rsidRPr="00B34D78">
        <w:rPr>
          <w:lang w:val="vi-VN"/>
        </w:rPr>
        <w:t xml:space="preserve">khác. Đặc biệt, </w:t>
      </w:r>
      <w:r w:rsidRPr="00B34D78">
        <w:rPr>
          <w:lang w:val="vi-VN"/>
        </w:rPr>
        <w:t>nếu có sự liên kết chéo (</w:t>
      </w:r>
      <w:r w:rsidR="000172A8" w:rsidRPr="00B34D78">
        <w:rPr>
          <w:lang w:val="vi-VN"/>
        </w:rPr>
        <w:t>cross-link</w:t>
      </w:r>
      <w:r w:rsidRPr="00B34D78">
        <w:rPr>
          <w:lang w:val="vi-VN"/>
        </w:rPr>
        <w:t>) giữa các hộp đang tồn tại</w:t>
      </w:r>
      <w:r w:rsidR="00F85F69" w:rsidRPr="00B34D78">
        <w:rPr>
          <w:lang w:val="vi-VN"/>
        </w:rPr>
        <w:t xml:space="preserve"> thì khi thêm vào các tệp tin này </w:t>
      </w:r>
      <w:r w:rsidR="000172A8" w:rsidRPr="00B34D78">
        <w:rPr>
          <w:lang w:val="vi-VN"/>
        </w:rPr>
        <w:t xml:space="preserve">có thể không </w:t>
      </w:r>
      <w:r w:rsidR="00F85F69" w:rsidRPr="00B34D78">
        <w:rPr>
          <w:lang w:val="vi-VN"/>
        </w:rPr>
        <w:t>tương thích với</w:t>
      </w:r>
      <w:r w:rsidR="000172A8" w:rsidRPr="00B34D78">
        <w:rPr>
          <w:lang w:val="vi-VN"/>
        </w:rPr>
        <w:t xml:space="preserve"> tiêu chuẩn </w:t>
      </w:r>
      <w:r w:rsidR="003A4515" w:rsidRPr="00B34D78">
        <w:rPr>
          <w:lang w:val="vi-VN"/>
        </w:rPr>
        <w:t>trong tài liệu này</w:t>
      </w:r>
      <w:r w:rsidR="00F85F69" w:rsidRPr="00B34D78">
        <w:rPr>
          <w:lang w:val="vi-VN"/>
        </w:rPr>
        <w:t>.</w:t>
      </w:r>
    </w:p>
    <w:p w:rsidR="000172A8" w:rsidRPr="00B34D78" w:rsidRDefault="000172A8" w:rsidP="00287AB5">
      <w:pPr>
        <w:rPr>
          <w:lang w:val="vi-VN"/>
        </w:rPr>
      </w:pPr>
      <w:r w:rsidRPr="00B34D78">
        <w:rPr>
          <w:lang w:val="vi-VN"/>
        </w:rPr>
        <w:t xml:space="preserve">Bạn phải đăng ký tất cả </w:t>
      </w:r>
      <w:r w:rsidR="001C420F" w:rsidRPr="00B34D78">
        <w:rPr>
          <w:lang w:val="vi-VN"/>
        </w:rPr>
        <w:t xml:space="preserve">các hộp </w:t>
      </w:r>
      <w:r w:rsidRPr="00B34D78">
        <w:rPr>
          <w:lang w:val="vi-VN"/>
        </w:rPr>
        <w:t xml:space="preserve">mới, ngoại trừ những người sử dụng </w:t>
      </w:r>
      <w:r w:rsidR="002730CC" w:rsidRPr="00B34D78">
        <w:rPr>
          <w:lang w:val="vi-VN"/>
        </w:rPr>
        <w:t>kiểu</w:t>
      </w:r>
      <w:r w:rsidR="00F867F4" w:rsidRPr="00B34D78">
        <w:rPr>
          <w:lang w:val="vi-VN"/>
        </w:rPr>
        <w:t xml:space="preserve"> “</w:t>
      </w:r>
      <w:r w:rsidRPr="00B34D78">
        <w:rPr>
          <w:lang w:val="vi-VN"/>
        </w:rPr>
        <w:t xml:space="preserve">uuid. Tương tự như vậy, bạn nên đăng ký giải mã tên (nhập giá trị tính mẫu), các nhãn, các </w:t>
      </w:r>
      <w:r w:rsidR="002730CC" w:rsidRPr="00B34D78">
        <w:rPr>
          <w:lang w:val="vi-VN"/>
        </w:rPr>
        <w:t>kiểu</w:t>
      </w:r>
      <w:r w:rsidR="009F6050" w:rsidRPr="00B34D78">
        <w:rPr>
          <w:lang w:val="vi-VN"/>
        </w:rPr>
        <w:t xml:space="preserve"> rãnh </w:t>
      </w:r>
      <w:r w:rsidRPr="00B34D78">
        <w:rPr>
          <w:lang w:val="vi-VN"/>
        </w:rPr>
        <w:t xml:space="preserve">tham chiếu, xử lý (các </w:t>
      </w:r>
      <w:r w:rsidR="002730CC" w:rsidRPr="00B34D78">
        <w:rPr>
          <w:lang w:val="vi-VN"/>
        </w:rPr>
        <w:t>kiểu</w:t>
      </w:r>
      <w:r w:rsidR="009F242D" w:rsidRPr="00B34D78">
        <w:rPr>
          <w:lang w:val="vi-VN"/>
        </w:rPr>
        <w:t>đa phương tiện</w:t>
      </w:r>
      <w:r w:rsidRPr="00B34D78">
        <w:rPr>
          <w:lang w:val="vi-VN"/>
        </w:rPr>
        <w:t xml:space="preserve">), các nhóm, và các </w:t>
      </w:r>
      <w:r w:rsidR="002730CC" w:rsidRPr="00B34D78">
        <w:rPr>
          <w:lang w:val="vi-VN"/>
        </w:rPr>
        <w:t>kiểu</w:t>
      </w:r>
      <w:r w:rsidRPr="00B34D78">
        <w:rPr>
          <w:lang w:val="vi-VN"/>
        </w:rPr>
        <w:t xml:space="preserve"> sơ đồ bảo vệ. Khi sử dụng một trong những </w:t>
      </w:r>
      <w:r w:rsidR="002730CC" w:rsidRPr="00B34D78">
        <w:rPr>
          <w:lang w:val="vi-VN"/>
        </w:rPr>
        <w:t>kiểu</w:t>
      </w:r>
      <w:r w:rsidRPr="00B34D78">
        <w:rPr>
          <w:lang w:val="vi-VN"/>
        </w:rPr>
        <w:t xml:space="preserve"> trên mà không đăng ký thì đó là một ý tưởng tồi, vì va chạm có thể xảy ra - hoặc người khác có thể đăng ký cùng một định danh với </w:t>
      </w:r>
      <w:r w:rsidR="00F66330" w:rsidRPr="00B34D78">
        <w:rPr>
          <w:lang w:val="vi-VN"/>
        </w:rPr>
        <w:t>nghĩa</w:t>
      </w:r>
      <w:r w:rsidRPr="00B34D78">
        <w:rPr>
          <w:lang w:val="vi-VN"/>
        </w:rPr>
        <w:t xml:space="preserve"> khác nhau.</w:t>
      </w:r>
    </w:p>
    <w:p w:rsidR="000172A8" w:rsidRPr="00B34D78" w:rsidRDefault="000172A8" w:rsidP="00287AB5">
      <w:pPr>
        <w:rPr>
          <w:lang w:val="vi-VN"/>
        </w:rPr>
      </w:pPr>
      <w:r w:rsidRPr="00B34D78">
        <w:rPr>
          <w:lang w:val="vi-VN"/>
        </w:rPr>
        <w:t>Bạn không nên viết một</w:t>
      </w:r>
      <w:r w:rsidR="006619CC" w:rsidRPr="00B34D78">
        <w:rPr>
          <w:lang w:val="vi-VN"/>
        </w:rPr>
        <w:t xml:space="preserve"> hộp </w:t>
      </w:r>
      <w:r w:rsidRPr="00B34D78">
        <w:rPr>
          <w:lang w:val="vi-VN"/>
        </w:rPr>
        <w:t>bằng cách sử dụng ' UUID escape' nếu một mã bốn ký tự đơn giản có thể được sử dụng (các mô hình dành riêng ISO UUID 0xXXXXXXXX- 0011- 0010-8000-00AA00389B71, nơi mà các mã bốn kí tự thay thế X’s) và bạn không nên thiết kế để sử dụng một</w:t>
      </w:r>
      <w:r w:rsidR="006619CC" w:rsidRPr="00B34D78">
        <w:rPr>
          <w:lang w:val="vi-VN"/>
        </w:rPr>
        <w:t xml:space="preserve"> hộp </w:t>
      </w:r>
      <w:r w:rsidRPr="00B34D78">
        <w:rPr>
          <w:lang w:val="vi-VN"/>
        </w:rPr>
        <w:t>UUID; tốt hơn là nên đặt dữ liệu của bạn ở ‘expansion points ‘ đã biết của các</w:t>
      </w:r>
      <w:r w:rsidR="001D3572" w:rsidRPr="00B34D78">
        <w:rPr>
          <w:lang w:val="vi-VN"/>
        </w:rPr>
        <w:t xml:space="preserve"> định dạng </w:t>
      </w:r>
      <w:r w:rsidR="00BB18E0" w:rsidRPr="00B34D78">
        <w:rPr>
          <w:lang w:val="vi-VN"/>
        </w:rPr>
        <w:t>tệp tin</w:t>
      </w:r>
      <w:r w:rsidRPr="00B34D78">
        <w:rPr>
          <w:lang w:val="vi-VN"/>
        </w:rPr>
        <w:t xml:space="preserve"> nếu có thể, hoặc đăng ký một </w:t>
      </w:r>
      <w:r w:rsidR="002730CC" w:rsidRPr="00B34D78">
        <w:rPr>
          <w:lang w:val="vi-VN"/>
        </w:rPr>
        <w:t>Kiểu</w:t>
      </w:r>
      <w:r w:rsidR="009907D8" w:rsidRPr="00B34D78">
        <w:rPr>
          <w:lang w:val="vi-VN"/>
        </w:rPr>
        <w:t xml:space="preserve"> hộp</w:t>
      </w:r>
      <w:r w:rsidRPr="00B34D78">
        <w:rPr>
          <w:lang w:val="vi-VN"/>
        </w:rPr>
        <w:t xml:space="preserve"> mới nếu thực sự cần thiết.</w:t>
      </w:r>
    </w:p>
    <w:p w:rsidR="000172A8" w:rsidRPr="00B34D78" w:rsidRDefault="000172A8" w:rsidP="00287AB5">
      <w:pPr>
        <w:rPr>
          <w:lang w:val="vi-VN"/>
        </w:rPr>
      </w:pPr>
      <w:r w:rsidRPr="00B34D78">
        <w:rPr>
          <w:lang w:val="vi-VN"/>
        </w:rPr>
        <w:t xml:space="preserve">Tất cả dữ liệu trong các </w:t>
      </w:r>
      <w:r w:rsidR="00BB18E0" w:rsidRPr="00B34D78">
        <w:rPr>
          <w:lang w:val="vi-VN"/>
        </w:rPr>
        <w:t>tệp tin</w:t>
      </w:r>
      <w:r w:rsidRPr="00B34D78">
        <w:rPr>
          <w:lang w:val="vi-VN"/>
        </w:rPr>
        <w:t xml:space="preserve"> ISO phải được, hoặc được chứa trong các </w:t>
      </w:r>
      <w:r w:rsidR="00AD3D34" w:rsidRPr="00B34D78">
        <w:rPr>
          <w:lang w:val="vi-VN"/>
        </w:rPr>
        <w:t>hộp</w:t>
      </w:r>
      <w:r w:rsidRPr="00B34D78">
        <w:rPr>
          <w:lang w:val="vi-VN"/>
        </w:rPr>
        <w:t xml:space="preserve">. Bạn có thể giới thiệu một chữ ký, nhưng nó phải 'giống như' một </w:t>
      </w:r>
      <w:r w:rsidR="00AD3D34" w:rsidRPr="00B34D78">
        <w:rPr>
          <w:lang w:val="vi-VN"/>
        </w:rPr>
        <w:t>hộp</w:t>
      </w:r>
      <w:r w:rsidRPr="00B34D78">
        <w:rPr>
          <w:lang w:val="vi-VN"/>
        </w:rPr>
        <w:t>.</w:t>
      </w:r>
    </w:p>
    <w:p w:rsidR="000172A8" w:rsidRPr="00B34D78" w:rsidRDefault="000172A8" w:rsidP="00287AB5">
      <w:pPr>
        <w:rPr>
          <w:lang w:val="vi-VN"/>
        </w:rPr>
      </w:pPr>
      <w:r w:rsidRPr="00B34D78">
        <w:rPr>
          <w:lang w:val="vi-VN"/>
        </w:rPr>
        <w:t>Không yêu cầu bất kỳ</w:t>
      </w:r>
      <w:r w:rsidR="006619CC" w:rsidRPr="00B34D78">
        <w:rPr>
          <w:lang w:val="vi-VN"/>
        </w:rPr>
        <w:t xml:space="preserve"> hộp </w:t>
      </w:r>
      <w:r w:rsidRPr="00B34D78">
        <w:rPr>
          <w:lang w:val="vi-VN"/>
        </w:rPr>
        <w:t xml:space="preserve">hiện tại hoặc mới, bạn xác định được ở một vị trí cụ thể, nếu có thể. Ví dụ, thông số kỹ thuật JPEG 2000 hiện tại đòi hỏi một ô chữ ký và nó là cái đầu tiên trong </w:t>
      </w:r>
      <w:r w:rsidR="00BB18E0" w:rsidRPr="00B34D78">
        <w:rPr>
          <w:lang w:val="vi-VN"/>
        </w:rPr>
        <w:t>tệp tin</w:t>
      </w:r>
      <w:r w:rsidRPr="00B34D78">
        <w:rPr>
          <w:lang w:val="vi-VN"/>
        </w:rPr>
        <w:t xml:space="preserve">. Nếu đặc điểm kỹ thuật khác cũng định nghĩa một ô chữ ký và cũng đòi hỏi rằng đó là cái đầu tiên, sau đó một </w:t>
      </w:r>
      <w:r w:rsidR="00BB18E0" w:rsidRPr="00B34D78">
        <w:rPr>
          <w:lang w:val="vi-VN"/>
        </w:rPr>
        <w:t>tệp tin</w:t>
      </w:r>
      <w:r w:rsidRPr="00B34D78">
        <w:rPr>
          <w:lang w:val="vi-VN"/>
        </w:rPr>
        <w:t xml:space="preserve"> tuân thủ QTI cho cả hai thông số kỹ thuật không thể được xây dựng. </w:t>
      </w:r>
    </w:p>
    <w:p w:rsidR="000172A8" w:rsidRPr="00B34D78" w:rsidRDefault="000172A8" w:rsidP="00287AB5">
      <w:pPr>
        <w:rPr>
          <w:lang w:val="vi-VN"/>
        </w:rPr>
      </w:pPr>
      <w:r w:rsidRPr="00B34D78">
        <w:rPr>
          <w:lang w:val="vi-VN"/>
        </w:rPr>
        <w:t>Nó phải có khả năng ‘walk’</w:t>
      </w:r>
      <w:r w:rsidR="00F85F69" w:rsidRPr="00B34D78">
        <w:rPr>
          <w:lang w:val="vi-VN"/>
        </w:rPr>
        <w:t xml:space="preserve"> ở mức </w:t>
      </w:r>
      <w:r w:rsidRPr="00B34D78">
        <w:rPr>
          <w:lang w:val="vi-VN"/>
        </w:rPr>
        <w:t xml:space="preserve">cao nhất của một </w:t>
      </w:r>
      <w:r w:rsidR="00BB18E0" w:rsidRPr="00B34D78">
        <w:rPr>
          <w:lang w:val="vi-VN"/>
        </w:rPr>
        <w:t>tệp tin</w:t>
      </w:r>
      <w:r w:rsidRPr="00B34D78">
        <w:rPr>
          <w:lang w:val="vi-VN"/>
        </w:rPr>
        <w:t xml:space="preserve"> bằng cách tìm </w:t>
      </w:r>
      <w:r w:rsidR="00843B4B" w:rsidRPr="00B34D78">
        <w:rPr>
          <w:lang w:val="vi-VN"/>
        </w:rPr>
        <w:t>độ dài</w:t>
      </w:r>
      <w:r w:rsidR="00AD3D34" w:rsidRPr="00B34D78">
        <w:rPr>
          <w:lang w:val="vi-VN"/>
        </w:rPr>
        <w:t>hộp</w:t>
      </w:r>
      <w:r w:rsidRPr="00B34D78">
        <w:rPr>
          <w:lang w:val="vi-VN"/>
        </w:rPr>
        <w:t xml:space="preserve">.Đừng quên rằng 'implied length’ được cho phép ở </w:t>
      </w:r>
      <w:r w:rsidR="00484D98" w:rsidRPr="00B34D78">
        <w:rPr>
          <w:lang w:val="vi-VN"/>
        </w:rPr>
        <w:t>mức</w:t>
      </w:r>
      <w:r w:rsidR="00BB18E0" w:rsidRPr="00B34D78">
        <w:rPr>
          <w:lang w:val="vi-VN"/>
        </w:rPr>
        <w:t>tệp tin</w:t>
      </w:r>
      <w:r w:rsidRPr="00B34D78">
        <w:rPr>
          <w:lang w:val="vi-VN"/>
        </w:rPr>
        <w:t>.</w:t>
      </w:r>
    </w:p>
    <w:p w:rsidR="00250CCF" w:rsidRPr="00B34D78" w:rsidRDefault="000172A8" w:rsidP="00287AB5">
      <w:pPr>
        <w:rPr>
          <w:lang w:val="vi-VN"/>
        </w:rPr>
      </w:pPr>
      <w:r w:rsidRPr="00B34D78">
        <w:rPr>
          <w:lang w:val="vi-VN"/>
        </w:rPr>
        <w:t>Nếu không hoàn toàn không thể tránh khỏi,</w:t>
      </w:r>
      <w:r w:rsidR="00AD3D34" w:rsidRPr="00B34D78">
        <w:rPr>
          <w:lang w:val="vi-VN"/>
        </w:rPr>
        <w:t xml:space="preserve"> hộp</w:t>
      </w:r>
      <w:r w:rsidRPr="00B34D78">
        <w:rPr>
          <w:lang w:val="vi-VN"/>
        </w:rPr>
        <w:t xml:space="preserve"> nên chứa hoặc dữ liệu (ví dụ như trong các miền), hoặc </w:t>
      </w:r>
      <w:r w:rsidR="001C420F" w:rsidRPr="00B34D78">
        <w:rPr>
          <w:lang w:val="vi-VN"/>
        </w:rPr>
        <w:t xml:space="preserve">các hộp </w:t>
      </w:r>
      <w:r w:rsidRPr="00B34D78">
        <w:rPr>
          <w:lang w:val="vi-VN"/>
        </w:rPr>
        <w:t xml:space="preserve">khác, nhưng không phải cả hai. Tất cả </w:t>
      </w:r>
      <w:r w:rsidR="001C420F" w:rsidRPr="00B34D78">
        <w:rPr>
          <w:lang w:val="vi-VN"/>
        </w:rPr>
        <w:t xml:space="preserve">các hộp </w:t>
      </w:r>
      <w:r w:rsidRPr="00B34D78">
        <w:rPr>
          <w:lang w:val="vi-VN"/>
        </w:rPr>
        <w:t>có chứa dữ liệu cần là một</w:t>
      </w:r>
      <w:r w:rsidR="006619CC" w:rsidRPr="00B34D78">
        <w:rPr>
          <w:lang w:val="vi-VN"/>
        </w:rPr>
        <w:t xml:space="preserve"> hộp </w:t>
      </w:r>
      <w:r w:rsidRPr="00B34D78">
        <w:rPr>
          <w:lang w:val="vi-VN"/>
        </w:rPr>
        <w:t xml:space="preserve">đầy đủ để cho phép các thay đổi sau đó với cú pháp và ngữ nghĩa. </w:t>
      </w:r>
      <w:r w:rsidR="006619CC" w:rsidRPr="00B34D78">
        <w:rPr>
          <w:lang w:val="vi-VN"/>
        </w:rPr>
        <w:t>Hộp</w:t>
      </w:r>
      <w:r w:rsidRPr="00B34D78">
        <w:rPr>
          <w:lang w:val="vi-VN"/>
        </w:rPr>
        <w:t xml:space="preserve"> có chứa </w:t>
      </w:r>
      <w:r w:rsidR="001C420F" w:rsidRPr="00B34D78">
        <w:rPr>
          <w:lang w:val="vi-VN"/>
        </w:rPr>
        <w:t xml:space="preserve">các hộp </w:t>
      </w:r>
      <w:r w:rsidRPr="00B34D78">
        <w:rPr>
          <w:lang w:val="vi-VN"/>
        </w:rPr>
        <w:t>khác được gọi là</w:t>
      </w:r>
      <w:r w:rsidR="00AD3D34" w:rsidRPr="00B34D78">
        <w:rPr>
          <w:lang w:val="vi-VN"/>
        </w:rPr>
        <w:t xml:space="preserve"> các hộp chứa</w:t>
      </w:r>
      <w:r w:rsidRPr="00B34D78">
        <w:rPr>
          <w:lang w:val="vi-VN"/>
        </w:rPr>
        <w:t>, và thường là một</w:t>
      </w:r>
      <w:r w:rsidR="006619CC" w:rsidRPr="00B34D78">
        <w:rPr>
          <w:lang w:val="vi-VN"/>
        </w:rPr>
        <w:t xml:space="preserve"> hộp </w:t>
      </w:r>
      <w:r w:rsidRPr="00B34D78">
        <w:rPr>
          <w:lang w:val="vi-VN"/>
        </w:rPr>
        <w:t xml:space="preserve">đơn giản (không đầy đủ), vì ngữ nghĩa của nó sẽ không bao giờ thay đổi nếu nó được cung cấp tư liệu để chỉ chứa </w:t>
      </w:r>
      <w:r w:rsidR="00AD3D34" w:rsidRPr="00B34D78">
        <w:rPr>
          <w:lang w:val="vi-VN"/>
        </w:rPr>
        <w:t>hộp</w:t>
      </w:r>
      <w:r w:rsidRPr="00B34D78">
        <w:rPr>
          <w:lang w:val="vi-VN"/>
        </w:rPr>
        <w:t>.</w:t>
      </w:r>
    </w:p>
    <w:p w:rsidR="000172A8" w:rsidRPr="00B34D78" w:rsidRDefault="000172A8" w:rsidP="00C76D4F">
      <w:pPr>
        <w:rPr>
          <w:b/>
          <w:sz w:val="24"/>
          <w:lang w:val="vi-VN"/>
        </w:rPr>
      </w:pPr>
      <w:r w:rsidRPr="00B34D78">
        <w:rPr>
          <w:b/>
          <w:sz w:val="24"/>
          <w:lang w:val="vi-VN"/>
        </w:rPr>
        <w:t xml:space="preserve">C.4 </w:t>
      </w:r>
      <w:r w:rsidR="00C76D4F" w:rsidRPr="00B34D78">
        <w:rPr>
          <w:b/>
          <w:sz w:val="24"/>
          <w:lang w:val="vi-VN"/>
        </w:rPr>
        <w:t xml:space="preserve">Nhãn </w:t>
      </w:r>
      <w:r w:rsidRPr="00B34D78">
        <w:rPr>
          <w:b/>
          <w:sz w:val="24"/>
          <w:lang w:val="vi-VN"/>
        </w:rPr>
        <w:t>định danh</w:t>
      </w:r>
    </w:p>
    <w:p w:rsidR="000172A8" w:rsidRPr="00B34D78" w:rsidRDefault="000172A8" w:rsidP="00287AB5">
      <w:pPr>
        <w:widowControl w:val="0"/>
        <w:autoSpaceDE w:val="0"/>
        <w:autoSpaceDN w:val="0"/>
        <w:adjustRightInd w:val="0"/>
        <w:rPr>
          <w:lang w:val="vi-VN"/>
        </w:rPr>
      </w:pPr>
      <w:r w:rsidRPr="00B34D78">
        <w:rPr>
          <w:b/>
          <w:lang w:val="vi-VN"/>
        </w:rPr>
        <w:t>C.4.1 Giới thiệu</w:t>
      </w:r>
    </w:p>
    <w:p w:rsidR="000172A8" w:rsidRPr="00B34D78" w:rsidRDefault="000172A8" w:rsidP="00287AB5">
      <w:pPr>
        <w:rPr>
          <w:lang w:val="vi-VN"/>
        </w:rPr>
      </w:pPr>
      <w:r w:rsidRPr="00B34D78">
        <w:rPr>
          <w:lang w:val="vi-VN"/>
        </w:rPr>
        <w:t xml:space="preserve">Phần này bao gồm việc sử dụng bộ nhận dạng nhãntrong </w:t>
      </w:r>
      <w:r w:rsidR="00AD3D34" w:rsidRPr="00B34D78">
        <w:rPr>
          <w:lang w:val="vi-VN"/>
        </w:rPr>
        <w:t>Hộp Kiểu Tệp tin</w:t>
      </w:r>
      <w:r w:rsidRPr="00B34D78">
        <w:rPr>
          <w:lang w:val="vi-VN"/>
        </w:rPr>
        <w:t xml:space="preserve">, </w:t>
      </w:r>
      <w:r w:rsidR="00AD3D34" w:rsidRPr="00B34D78">
        <w:rPr>
          <w:lang w:val="vi-VN"/>
        </w:rPr>
        <w:t>bao gồm</w:t>
      </w:r>
      <w:r w:rsidR="00F17A2E" w:rsidRPr="00B34D78">
        <w:rPr>
          <w:lang w:val="vi-VN"/>
        </w:rPr>
        <w:t>:</w:t>
      </w:r>
    </w:p>
    <w:p w:rsidR="000172A8" w:rsidRPr="00B34D78" w:rsidRDefault="000172A8" w:rsidP="00C219B4">
      <w:pPr>
        <w:pStyle w:val="ListParagraph"/>
        <w:numPr>
          <w:ilvl w:val="0"/>
          <w:numId w:val="52"/>
        </w:numPr>
        <w:rPr>
          <w:color w:val="auto"/>
          <w:lang w:val="vi-VN"/>
        </w:rPr>
      </w:pPr>
      <w:r w:rsidRPr="00B34D78">
        <w:rPr>
          <w:color w:val="auto"/>
          <w:lang w:val="vi-VN"/>
        </w:rPr>
        <w:t>Giới thiệu một nhãnmới.</w:t>
      </w:r>
    </w:p>
    <w:p w:rsidR="000172A8" w:rsidRPr="00B34D78" w:rsidRDefault="000172A8" w:rsidP="00C219B4">
      <w:pPr>
        <w:pStyle w:val="ListParagraph"/>
        <w:numPr>
          <w:ilvl w:val="0"/>
          <w:numId w:val="52"/>
        </w:numPr>
        <w:rPr>
          <w:color w:val="auto"/>
          <w:lang w:val="vi-VN"/>
        </w:rPr>
      </w:pPr>
      <w:r w:rsidRPr="00B34D78">
        <w:rPr>
          <w:color w:val="auto"/>
          <w:lang w:val="vi-VN"/>
        </w:rPr>
        <w:t xml:space="preserve">Hành vi của </w:t>
      </w:r>
      <w:r w:rsidR="00AB044B" w:rsidRPr="00B34D78">
        <w:rPr>
          <w:color w:val="auto"/>
          <w:lang w:val="vi-VN"/>
        </w:rPr>
        <w:t xml:space="preserve">các thiết bị </w:t>
      </w:r>
      <w:r w:rsidR="00A507C5" w:rsidRPr="00B34D78">
        <w:rPr>
          <w:color w:val="auto"/>
          <w:lang w:val="vi-VN"/>
        </w:rPr>
        <w:t>trình diễn</w:t>
      </w:r>
      <w:r w:rsidRPr="00B34D78">
        <w:rPr>
          <w:color w:val="auto"/>
          <w:lang w:val="vi-VN"/>
        </w:rPr>
        <w:t xml:space="preserve"> phụ thuộc vào nhãn</w:t>
      </w:r>
      <w:r w:rsidR="007A7639" w:rsidRPr="00B34D78">
        <w:rPr>
          <w:color w:val="auto"/>
          <w:lang w:val="vi-VN"/>
        </w:rPr>
        <w:t>.</w:t>
      </w:r>
    </w:p>
    <w:p w:rsidR="000172A8" w:rsidRPr="00B34D78" w:rsidRDefault="000172A8" w:rsidP="00C219B4">
      <w:pPr>
        <w:pStyle w:val="ListParagraph"/>
        <w:numPr>
          <w:ilvl w:val="0"/>
          <w:numId w:val="52"/>
        </w:numPr>
        <w:rPr>
          <w:color w:val="auto"/>
          <w:lang w:val="vi-VN"/>
        </w:rPr>
      </w:pPr>
      <w:r w:rsidRPr="00B34D78">
        <w:rPr>
          <w:color w:val="auto"/>
          <w:lang w:val="vi-VN"/>
        </w:rPr>
        <w:t xml:space="preserve">Thiết lập nhãn vào việc tạo ra các </w:t>
      </w:r>
      <w:r w:rsidR="00BB18E0" w:rsidRPr="00B34D78">
        <w:rPr>
          <w:color w:val="auto"/>
          <w:lang w:val="vi-VN"/>
        </w:rPr>
        <w:t>tệp tin</w:t>
      </w:r>
      <w:r w:rsidR="00AD3D34" w:rsidRPr="00B34D78">
        <w:rPr>
          <w:color w:val="auto"/>
          <w:lang w:val="vi-VN"/>
        </w:rPr>
        <w:t>đa phương tiện cơ sở theo chuẩn ISO.</w:t>
      </w:r>
    </w:p>
    <w:p w:rsidR="000172A8" w:rsidRPr="00B34D78" w:rsidRDefault="000172A8" w:rsidP="00287AB5">
      <w:pPr>
        <w:rPr>
          <w:lang w:val="vi-VN"/>
        </w:rPr>
      </w:pPr>
      <w:r w:rsidRPr="00B34D78">
        <w:rPr>
          <w:lang w:val="vi-VN"/>
        </w:rPr>
        <w:t>Nhãn xác định một đặc điểm kỹ thuật và thực hiện một bộ báo cáo đơn giản:</w:t>
      </w:r>
    </w:p>
    <w:p w:rsidR="000172A8" w:rsidRPr="00B34D78" w:rsidRDefault="00AD3D34" w:rsidP="00C219B4">
      <w:pPr>
        <w:pStyle w:val="ListParagraph"/>
        <w:numPr>
          <w:ilvl w:val="0"/>
          <w:numId w:val="53"/>
        </w:numPr>
        <w:rPr>
          <w:color w:val="auto"/>
          <w:lang w:val="vi-VN"/>
        </w:rPr>
      </w:pPr>
      <w:r w:rsidRPr="00B34D78">
        <w:rPr>
          <w:color w:val="auto"/>
          <w:lang w:val="vi-VN"/>
        </w:rPr>
        <w:t>T</w:t>
      </w:r>
      <w:r w:rsidR="00BB18E0" w:rsidRPr="00B34D78">
        <w:rPr>
          <w:color w:val="auto"/>
          <w:lang w:val="vi-VN"/>
        </w:rPr>
        <w:t>ệp tin</w:t>
      </w:r>
      <w:r w:rsidR="000172A8" w:rsidRPr="00B34D78">
        <w:rPr>
          <w:color w:val="auto"/>
          <w:lang w:val="vi-VN"/>
        </w:rPr>
        <w:t xml:space="preserve"> phù hợp với mọi yêu cầu của các đặc điểm kỹ thuật xác định;</w:t>
      </w:r>
    </w:p>
    <w:p w:rsidR="000172A8" w:rsidRPr="00B34D78" w:rsidRDefault="00AD3D34" w:rsidP="00C219B4">
      <w:pPr>
        <w:pStyle w:val="ListParagraph"/>
        <w:numPr>
          <w:ilvl w:val="0"/>
          <w:numId w:val="53"/>
        </w:numPr>
        <w:rPr>
          <w:color w:val="auto"/>
          <w:lang w:val="vi-VN"/>
        </w:rPr>
      </w:pPr>
      <w:r w:rsidRPr="00B34D78">
        <w:rPr>
          <w:color w:val="auto"/>
          <w:lang w:val="vi-VN"/>
        </w:rPr>
        <w:t>T</w:t>
      </w:r>
      <w:r w:rsidR="00BB18E0" w:rsidRPr="00B34D78">
        <w:rPr>
          <w:color w:val="auto"/>
          <w:lang w:val="vi-VN"/>
        </w:rPr>
        <w:t>ệp tin</w:t>
      </w:r>
      <w:r w:rsidR="000172A8" w:rsidRPr="00B34D78">
        <w:rPr>
          <w:color w:val="auto"/>
          <w:lang w:val="vi-VN"/>
        </w:rPr>
        <w:t xml:space="preserve"> không chứa gì trái ngược với các đặc điểm kỹ thuật xác định;</w:t>
      </w:r>
    </w:p>
    <w:p w:rsidR="00250CCF" w:rsidRPr="00B34D78" w:rsidRDefault="00AD3D34" w:rsidP="00C219B4">
      <w:pPr>
        <w:pStyle w:val="ListParagraph"/>
        <w:numPr>
          <w:ilvl w:val="0"/>
          <w:numId w:val="53"/>
        </w:numPr>
        <w:rPr>
          <w:color w:val="auto"/>
          <w:lang w:val="vi-VN"/>
        </w:rPr>
      </w:pPr>
      <w:r w:rsidRPr="00B34D78">
        <w:rPr>
          <w:color w:val="auto"/>
          <w:lang w:val="vi-VN"/>
        </w:rPr>
        <w:t>M</w:t>
      </w:r>
      <w:r w:rsidR="000172A8" w:rsidRPr="00B34D78">
        <w:rPr>
          <w:color w:val="auto"/>
          <w:lang w:val="vi-VN"/>
        </w:rPr>
        <w:t xml:space="preserve">ột đầu đọc bổ sung mà đặc điểm kỹ thuật đơn có thể đọc, giải thích, và có thể biểu diễn các </w:t>
      </w:r>
      <w:r w:rsidR="00BB18E0" w:rsidRPr="00B34D78">
        <w:rPr>
          <w:color w:val="auto"/>
          <w:lang w:val="vi-VN"/>
        </w:rPr>
        <w:t>tệp tin</w:t>
      </w:r>
      <w:r w:rsidR="000172A8" w:rsidRPr="00B34D78">
        <w:rPr>
          <w:color w:val="auto"/>
          <w:lang w:val="vi-VN"/>
        </w:rPr>
        <w:t>, bỏ qua dữ liệu nó không nhận ra.</w:t>
      </w:r>
    </w:p>
    <w:p w:rsidR="000172A8" w:rsidRPr="00B34D78" w:rsidRDefault="000172A8" w:rsidP="00287AB5">
      <w:pPr>
        <w:widowControl w:val="0"/>
        <w:autoSpaceDE w:val="0"/>
        <w:autoSpaceDN w:val="0"/>
        <w:adjustRightInd w:val="0"/>
        <w:rPr>
          <w:b/>
          <w:lang w:val="vi-VN"/>
        </w:rPr>
      </w:pPr>
      <w:r w:rsidRPr="00B34D78">
        <w:rPr>
          <w:b/>
          <w:lang w:val="vi-VN"/>
        </w:rPr>
        <w:lastRenderedPageBreak/>
        <w:t>C.4.2 Cách sử dụng của các nhãn</w:t>
      </w:r>
    </w:p>
    <w:p w:rsidR="000172A8" w:rsidRPr="00B34D78" w:rsidRDefault="000172A8" w:rsidP="00287AB5">
      <w:pPr>
        <w:rPr>
          <w:lang w:val="vi-VN"/>
        </w:rPr>
      </w:pPr>
      <w:r w:rsidRPr="00B34D78">
        <w:rPr>
          <w:lang w:val="vi-VN"/>
        </w:rPr>
        <w:t xml:space="preserve">Để xác định các thông số kỹ thuật mà các </w:t>
      </w:r>
      <w:r w:rsidR="00BB18E0" w:rsidRPr="00B34D78">
        <w:rPr>
          <w:lang w:val="vi-VN"/>
        </w:rPr>
        <w:t>tệp tin</w:t>
      </w:r>
      <w:r w:rsidRPr="00B34D78">
        <w:rPr>
          <w:lang w:val="vi-VN"/>
        </w:rPr>
        <w:t xml:space="preserve"> tuân thủ, nhãn được sử dụng như các</w:t>
      </w:r>
      <w:r w:rsidR="001D3572" w:rsidRPr="00B34D78">
        <w:rPr>
          <w:lang w:val="vi-VN"/>
        </w:rPr>
        <w:t xml:space="preserve"> định dạng </w:t>
      </w:r>
      <w:r w:rsidRPr="00B34D78">
        <w:rPr>
          <w:lang w:val="vi-VN"/>
        </w:rPr>
        <w:t>trong các</w:t>
      </w:r>
      <w:r w:rsidR="001D3572" w:rsidRPr="00B34D78">
        <w:rPr>
          <w:lang w:val="vi-VN"/>
        </w:rPr>
        <w:t xml:space="preserve"> định dạng </w:t>
      </w:r>
      <w:r w:rsidR="00BB18E0" w:rsidRPr="00B34D78">
        <w:rPr>
          <w:lang w:val="vi-VN"/>
        </w:rPr>
        <w:t>tệp tin</w:t>
      </w:r>
      <w:r w:rsidRPr="00B34D78">
        <w:rPr>
          <w:lang w:val="vi-VN"/>
        </w:rPr>
        <w:t xml:space="preserve">. Các nhãn này được thiết lập để thu </w:t>
      </w:r>
      <w:r w:rsidR="006D40C6" w:rsidRPr="00B34D78">
        <w:rPr>
          <w:lang w:val="vi-VN"/>
        </w:rPr>
        <w:t>Hộp Kiểu Tệp tin</w:t>
      </w:r>
      <w:r w:rsidRPr="00B34D78">
        <w:rPr>
          <w:lang w:val="vi-VN"/>
        </w:rPr>
        <w:t>.</w:t>
      </w:r>
    </w:p>
    <w:p w:rsidR="000172A8" w:rsidRPr="00B34D78" w:rsidRDefault="000172A8" w:rsidP="00287AB5">
      <w:pPr>
        <w:rPr>
          <w:lang w:val="vi-VN"/>
        </w:rPr>
      </w:pPr>
      <w:r w:rsidRPr="00B34D78">
        <w:rPr>
          <w:lang w:val="vi-VN"/>
        </w:rPr>
        <w:t>Ví dụ, một nhãn có thể cho thấy:</w:t>
      </w:r>
    </w:p>
    <w:p w:rsidR="000172A8" w:rsidRPr="00B34D78" w:rsidRDefault="00AD3D34" w:rsidP="00C219B4">
      <w:pPr>
        <w:pStyle w:val="ListParagraph"/>
        <w:numPr>
          <w:ilvl w:val="0"/>
          <w:numId w:val="63"/>
        </w:numPr>
        <w:rPr>
          <w:color w:val="auto"/>
          <w:lang w:val="vi-VN"/>
        </w:rPr>
      </w:pPr>
      <w:r w:rsidRPr="00B34D78">
        <w:rPr>
          <w:color w:val="auto"/>
          <w:lang w:val="vi-VN"/>
        </w:rPr>
        <w:t>C</w:t>
      </w:r>
      <w:r w:rsidR="000172A8" w:rsidRPr="00B34D78">
        <w:rPr>
          <w:color w:val="auto"/>
          <w:lang w:val="vi-VN"/>
        </w:rPr>
        <w:t xml:space="preserve">ác bộ mã hóa/giải mã có thể xuất hiện trong </w:t>
      </w:r>
      <w:r w:rsidR="00BB18E0" w:rsidRPr="00B34D78">
        <w:rPr>
          <w:color w:val="auto"/>
          <w:lang w:val="vi-VN"/>
        </w:rPr>
        <w:t>tệp tin</w:t>
      </w:r>
      <w:r w:rsidR="000172A8" w:rsidRPr="00B34D78">
        <w:rPr>
          <w:color w:val="auto"/>
          <w:lang w:val="vi-VN"/>
        </w:rPr>
        <w:t>,</w:t>
      </w:r>
    </w:p>
    <w:p w:rsidR="000172A8" w:rsidRPr="00B34D78" w:rsidRDefault="00AD3D34" w:rsidP="00C219B4">
      <w:pPr>
        <w:pStyle w:val="ListParagraph"/>
        <w:numPr>
          <w:ilvl w:val="0"/>
          <w:numId w:val="63"/>
        </w:numPr>
        <w:rPr>
          <w:color w:val="auto"/>
          <w:lang w:val="vi-VN"/>
        </w:rPr>
      </w:pPr>
      <w:r w:rsidRPr="00B34D78">
        <w:rPr>
          <w:color w:val="auto"/>
          <w:lang w:val="vi-VN"/>
        </w:rPr>
        <w:t>L</w:t>
      </w:r>
      <w:r w:rsidR="000172A8" w:rsidRPr="00B34D78">
        <w:rPr>
          <w:color w:val="auto"/>
          <w:lang w:val="vi-VN"/>
        </w:rPr>
        <w:t xml:space="preserve">àm thế nào dữ liệu của từng </w:t>
      </w:r>
      <w:r w:rsidR="007C4C7A" w:rsidRPr="00B34D78">
        <w:rPr>
          <w:color w:val="auto"/>
          <w:lang w:val="vi-VN"/>
        </w:rPr>
        <w:t>codec</w:t>
      </w:r>
      <w:r w:rsidR="000172A8" w:rsidRPr="00B34D78">
        <w:rPr>
          <w:color w:val="auto"/>
          <w:lang w:val="vi-VN"/>
        </w:rPr>
        <w:t xml:space="preserve"> được lưu trữ,</w:t>
      </w:r>
    </w:p>
    <w:p w:rsidR="000172A8" w:rsidRPr="00B34D78" w:rsidRDefault="00AD3D34" w:rsidP="00C219B4">
      <w:pPr>
        <w:pStyle w:val="ListParagraph"/>
        <w:numPr>
          <w:ilvl w:val="0"/>
          <w:numId w:val="63"/>
        </w:numPr>
        <w:rPr>
          <w:color w:val="auto"/>
          <w:lang w:val="vi-VN"/>
        </w:rPr>
      </w:pPr>
      <w:r w:rsidRPr="00B34D78">
        <w:rPr>
          <w:color w:val="auto"/>
          <w:lang w:val="vi-VN"/>
        </w:rPr>
        <w:t>H</w:t>
      </w:r>
      <w:r w:rsidR="000172A8" w:rsidRPr="00B34D78">
        <w:rPr>
          <w:color w:val="auto"/>
          <w:lang w:val="vi-VN"/>
        </w:rPr>
        <w:t xml:space="preserve">ạn chế và mở rộng được áp dụng cho các </w:t>
      </w:r>
      <w:r w:rsidR="00BB18E0" w:rsidRPr="00B34D78">
        <w:rPr>
          <w:color w:val="auto"/>
          <w:lang w:val="vi-VN"/>
        </w:rPr>
        <w:t>tệp tin</w:t>
      </w:r>
      <w:r w:rsidR="000172A8" w:rsidRPr="00B34D78">
        <w:rPr>
          <w:color w:val="auto"/>
          <w:lang w:val="vi-VN"/>
        </w:rPr>
        <w:t>.</w:t>
      </w:r>
    </w:p>
    <w:p w:rsidR="000172A8" w:rsidRPr="00B34D78" w:rsidRDefault="000172A8" w:rsidP="00287AB5">
      <w:pPr>
        <w:rPr>
          <w:lang w:val="vi-VN"/>
        </w:rPr>
      </w:pPr>
      <w:r w:rsidRPr="00B34D78">
        <w:rPr>
          <w:lang w:val="vi-VN"/>
        </w:rPr>
        <w:t>Nhãn mới có thể được đăng ký nếu cần thiết để tạo ra một đặc điểm kỹ thuật mới mà không hoàn toàn tuân thủ tiêu chuẩn hiện hành. Ví dụ, 3GPP cho phép sử dụng AMR và H.263 trong các</w:t>
      </w:r>
      <w:r w:rsidR="001D3572" w:rsidRPr="00B34D78">
        <w:rPr>
          <w:lang w:val="vi-VN"/>
        </w:rPr>
        <w:t xml:space="preserve"> định dạng </w:t>
      </w:r>
      <w:r w:rsidR="00BB18E0" w:rsidRPr="00B34D78">
        <w:rPr>
          <w:lang w:val="vi-VN"/>
        </w:rPr>
        <w:t>tệp tin</w:t>
      </w:r>
      <w:r w:rsidR="007C4C7A" w:rsidRPr="00B34D78">
        <w:rPr>
          <w:lang w:val="vi-VN"/>
        </w:rPr>
        <w:t>. Vì các codec</w:t>
      </w:r>
      <w:r w:rsidRPr="00B34D78">
        <w:rPr>
          <w:lang w:val="vi-VN"/>
        </w:rPr>
        <w:t xml:space="preserve"> không được hỗ trợ trong bất kỳ tiêu chuẩn tại thời điểm đó, 3GPP quy đị</w:t>
      </w:r>
      <w:r w:rsidR="007C4C7A" w:rsidRPr="00B34D78">
        <w:rPr>
          <w:lang w:val="vi-VN"/>
        </w:rPr>
        <w:t>nh việc sử dụng đầu vào mục mẫu</w:t>
      </w:r>
      <w:r w:rsidRPr="00B34D78">
        <w:rPr>
          <w:lang w:val="vi-VN"/>
        </w:rPr>
        <w:t xml:space="preserve"> và </w:t>
      </w:r>
      <w:r w:rsidR="007C4C7A" w:rsidRPr="00B34D78">
        <w:rPr>
          <w:lang w:val="vi-VN"/>
        </w:rPr>
        <w:t xml:space="preserve">các trường khuôn </w:t>
      </w:r>
      <w:r w:rsidRPr="00B34D78">
        <w:rPr>
          <w:lang w:val="vi-VN"/>
        </w:rPr>
        <w:t xml:space="preserve">mẫu trong </w:t>
      </w:r>
      <w:r w:rsidR="007C4C7A" w:rsidRPr="00B34D78">
        <w:rPr>
          <w:lang w:val="vi-VN"/>
        </w:rPr>
        <w:t xml:space="preserve">định dạng tệp tin đa phươn tiện cơ sở theo chuẩn </w:t>
      </w:r>
      <w:r w:rsidRPr="00B34D78">
        <w:rPr>
          <w:lang w:val="vi-VN"/>
        </w:rPr>
        <w:t>ISO cũng như xác định</w:t>
      </w:r>
      <w:r w:rsidR="006619CC" w:rsidRPr="00B34D78">
        <w:rPr>
          <w:lang w:val="vi-VN"/>
        </w:rPr>
        <w:t xml:space="preserve"> hộp </w:t>
      </w:r>
      <w:r w:rsidRPr="00B34D78">
        <w:rPr>
          <w:lang w:val="vi-VN"/>
        </w:rPr>
        <w:t xml:space="preserve">mới mà các </w:t>
      </w:r>
      <w:r w:rsidR="007C4C7A" w:rsidRPr="00B34D78">
        <w:rPr>
          <w:lang w:val="vi-VN"/>
        </w:rPr>
        <w:t>codec</w:t>
      </w:r>
      <w:r w:rsidRPr="00B34D78">
        <w:rPr>
          <w:lang w:val="vi-VN"/>
        </w:rPr>
        <w:t xml:space="preserve"> đề cập đến. Cân nhắc rằng</w:t>
      </w:r>
      <w:r w:rsidR="001D3572" w:rsidRPr="00B34D78">
        <w:rPr>
          <w:lang w:val="vi-VN"/>
        </w:rPr>
        <w:t xml:space="preserve"> định dạng </w:t>
      </w:r>
      <w:r w:rsidR="00BB18E0" w:rsidRPr="00B34D78">
        <w:rPr>
          <w:lang w:val="vi-VN"/>
        </w:rPr>
        <w:t>tệp tin</w:t>
      </w:r>
      <w:r w:rsidRPr="00B34D78">
        <w:rPr>
          <w:lang w:val="vi-VN"/>
        </w:rPr>
        <w:t xml:space="preserve"> được sử dụng rộng rãi hơn trong tương lai và sẽ cần nhiều nhãn hơn.</w:t>
      </w:r>
    </w:p>
    <w:p w:rsidR="000172A8" w:rsidRPr="00B34D78" w:rsidRDefault="00A228D9" w:rsidP="00287AB5">
      <w:pPr>
        <w:rPr>
          <w:lang w:val="vi-VN"/>
        </w:rPr>
      </w:pPr>
      <w:r w:rsidRPr="00B34D78">
        <w:rPr>
          <w:lang w:val="vi-VN"/>
        </w:rPr>
        <w:t>Các n</w:t>
      </w:r>
      <w:r w:rsidR="000172A8" w:rsidRPr="00B34D78">
        <w:rPr>
          <w:lang w:val="vi-VN"/>
        </w:rPr>
        <w:t xml:space="preserve">hãn không </w:t>
      </w:r>
      <w:r w:rsidRPr="00B34D78">
        <w:rPr>
          <w:lang w:val="vi-VN"/>
        </w:rPr>
        <w:t xml:space="preserve">được </w:t>
      </w:r>
      <w:r w:rsidR="000172A8" w:rsidRPr="00B34D78">
        <w:rPr>
          <w:lang w:val="vi-VN"/>
        </w:rPr>
        <w:t xml:space="preserve">thêm vào; </w:t>
      </w:r>
      <w:r w:rsidRPr="00B34D78">
        <w:rPr>
          <w:lang w:val="vi-VN"/>
        </w:rPr>
        <w:t xml:space="preserve">chúng tồn tại </w:t>
      </w:r>
      <w:r w:rsidR="000172A8" w:rsidRPr="00B34D78">
        <w:rPr>
          <w:lang w:val="vi-VN"/>
        </w:rPr>
        <w:t>một mình. Bạn không thể nói:</w:t>
      </w:r>
      <w:r w:rsidR="003D705C" w:rsidRPr="00B34D78">
        <w:rPr>
          <w:lang w:val="vi-VN"/>
        </w:rPr>
        <w:t>”</w:t>
      </w:r>
      <w:r w:rsidRPr="00B34D78">
        <w:rPr>
          <w:lang w:val="vi-VN"/>
        </w:rPr>
        <w:t>N</w:t>
      </w:r>
      <w:r w:rsidR="000172A8" w:rsidRPr="00B34D78">
        <w:rPr>
          <w:lang w:val="vi-VN"/>
        </w:rPr>
        <w:t>hãn này chỉ ra rằng hỗ trợ cho Y cũng được yêu cầu</w:t>
      </w:r>
      <w:r w:rsidR="00F867F4" w:rsidRPr="00B34D78">
        <w:rPr>
          <w:lang w:val="vi-VN"/>
        </w:rPr>
        <w:t xml:space="preserve"> “</w:t>
      </w:r>
      <w:r w:rsidR="000172A8" w:rsidRPr="00B34D78">
        <w:rPr>
          <w:lang w:val="vi-VN"/>
        </w:rPr>
        <w:t xml:space="preserve">bởi vì </w:t>
      </w:r>
      <w:r w:rsidRPr="00B34D78">
        <w:rPr>
          <w:lang w:val="vi-VN"/>
        </w:rPr>
        <w:t xml:space="preserve">từ </w:t>
      </w:r>
      <w:r w:rsidR="000172A8" w:rsidRPr="00B34D78">
        <w:rPr>
          <w:lang w:val="vi-VN"/>
        </w:rPr>
        <w:t>'cũng' không có địa chỉ tham chiếu.</w:t>
      </w:r>
    </w:p>
    <w:p w:rsidR="000172A8" w:rsidRPr="00B34D78" w:rsidRDefault="000172A8" w:rsidP="00287AB5">
      <w:pPr>
        <w:rPr>
          <w:lang w:val="vi-VN"/>
        </w:rPr>
      </w:pPr>
      <w:r w:rsidRPr="00B34D78">
        <w:rPr>
          <w:lang w:val="vi-VN"/>
        </w:rPr>
        <w:t xml:space="preserve">Hệ thống </w:t>
      </w:r>
      <w:r w:rsidR="00A228D9" w:rsidRPr="00B34D78">
        <w:rPr>
          <w:lang w:val="vi-VN"/>
        </w:rPr>
        <w:t xml:space="preserve">có các </w:t>
      </w:r>
      <w:r w:rsidR="00BB18E0" w:rsidRPr="00B34D78">
        <w:rPr>
          <w:lang w:val="vi-VN"/>
        </w:rPr>
        <w:t>tệp tin</w:t>
      </w:r>
      <w:r w:rsidR="00A228D9" w:rsidRPr="00B34D78">
        <w:rPr>
          <w:lang w:val="vi-VN"/>
        </w:rPr>
        <w:t xml:space="preserve">ghi lại </w:t>
      </w:r>
      <w:r w:rsidRPr="00B34D78">
        <w:rPr>
          <w:lang w:val="vi-VN"/>
        </w:rPr>
        <w:t xml:space="preserve">cần </w:t>
      </w:r>
      <w:r w:rsidR="002730CC" w:rsidRPr="00B34D78">
        <w:rPr>
          <w:lang w:val="vi-VN"/>
        </w:rPr>
        <w:t>kiểu</w:t>
      </w:r>
      <w:r w:rsidRPr="00B34D78">
        <w:rPr>
          <w:lang w:val="vi-VN"/>
        </w:rPr>
        <w:t xml:space="preserve"> bỏ </w:t>
      </w:r>
      <w:r w:rsidR="00A228D9" w:rsidRPr="00B34D78">
        <w:rPr>
          <w:lang w:val="vi-VN"/>
        </w:rPr>
        <w:t>các nhãn mà nó hệ thống không nhận diện được</w:t>
      </w:r>
      <w:r w:rsidRPr="00B34D78">
        <w:rPr>
          <w:lang w:val="vi-VN"/>
        </w:rPr>
        <w:t xml:space="preserve">, vì hệ thống không biết liệu </w:t>
      </w:r>
      <w:r w:rsidR="00BB18E0" w:rsidRPr="00B34D78">
        <w:rPr>
          <w:lang w:val="vi-VN"/>
        </w:rPr>
        <w:t>tệp tin</w:t>
      </w:r>
      <w:r w:rsidRPr="00B34D78">
        <w:rPr>
          <w:lang w:val="vi-VN"/>
        </w:rPr>
        <w:t xml:space="preserve"> vẫn còn phù hợp với các yêu cầu đó của nhãn hay không(ví dụ như chèn lại một </w:t>
      </w:r>
      <w:r w:rsidR="00BB18E0" w:rsidRPr="00B34D78">
        <w:rPr>
          <w:lang w:val="vi-VN"/>
        </w:rPr>
        <w:t>tệp tin</w:t>
      </w:r>
      <w:r w:rsidRPr="00B34D78">
        <w:rPr>
          <w:lang w:val="vi-VN"/>
        </w:rPr>
        <w:t xml:space="preserve"> có thể làm mất đi sự tương hợp với một đặc điểm kỹ thuật đòi hỏi một kiểu chèn nhất định).</w:t>
      </w:r>
    </w:p>
    <w:p w:rsidR="00250CCF" w:rsidRPr="00B34D78" w:rsidRDefault="000172A8" w:rsidP="00287AB5">
      <w:pPr>
        <w:rPr>
          <w:lang w:val="vi-VN"/>
        </w:rPr>
      </w:pPr>
      <w:r w:rsidRPr="00B34D78">
        <w:rPr>
          <w:lang w:val="vi-VN"/>
        </w:rPr>
        <w:t xml:space="preserve">Lưu ý rằng nhãn lớn thường có phần mở rộng </w:t>
      </w:r>
      <w:r w:rsidR="00BB18E0" w:rsidRPr="00B34D78">
        <w:rPr>
          <w:lang w:val="vi-VN"/>
        </w:rPr>
        <w:t>tệp tin</w:t>
      </w:r>
      <w:r w:rsidRPr="00B34D78">
        <w:rPr>
          <w:lang w:val="vi-VN"/>
        </w:rPr>
        <w:t>, mà lần lượt kéo theo kiểu MIME. Nhưng đây không phải là những quy định. Ngoài ra, khi phục vụ dưới một</w:t>
      </w:r>
      <w:r w:rsidR="001D3572" w:rsidRPr="00B34D78">
        <w:rPr>
          <w:lang w:val="vi-VN"/>
        </w:rPr>
        <w:t xml:space="preserve"> định dạng </w:t>
      </w:r>
      <w:r w:rsidRPr="00B34D78">
        <w:rPr>
          <w:lang w:val="vi-VN"/>
        </w:rPr>
        <w:t xml:space="preserve">MIME đừng quên rằng các </w:t>
      </w:r>
      <w:r w:rsidR="002730CC" w:rsidRPr="00B34D78">
        <w:rPr>
          <w:lang w:val="vi-VN"/>
        </w:rPr>
        <w:t>kiểu</w:t>
      </w:r>
      <w:r w:rsidRPr="00B34D78">
        <w:rPr>
          <w:lang w:val="vi-VN"/>
        </w:rPr>
        <w:t xml:space="preserve"> MIME có thể lấy các thông số, và danh sách các nhãn tương thích thường sẽ có ích cho hệ thống tiếp nhận.</w:t>
      </w:r>
    </w:p>
    <w:p w:rsidR="000172A8" w:rsidRPr="00B34D78" w:rsidRDefault="000172A8" w:rsidP="00287AB5">
      <w:pPr>
        <w:widowControl w:val="0"/>
        <w:autoSpaceDE w:val="0"/>
        <w:autoSpaceDN w:val="0"/>
        <w:adjustRightInd w:val="0"/>
        <w:rPr>
          <w:b/>
          <w:lang w:val="vi-VN"/>
        </w:rPr>
      </w:pPr>
      <w:r w:rsidRPr="00B34D78">
        <w:rPr>
          <w:b/>
          <w:lang w:val="vi-VN"/>
        </w:rPr>
        <w:t>C.4.3 Giới thiệu một nhãn mới</w:t>
      </w:r>
    </w:p>
    <w:p w:rsidR="000172A8" w:rsidRPr="00B34D78" w:rsidRDefault="000172A8" w:rsidP="00287AB5">
      <w:pPr>
        <w:rPr>
          <w:lang w:val="vi-VN"/>
        </w:rPr>
      </w:pPr>
      <w:r w:rsidRPr="00B34D78">
        <w:rPr>
          <w:lang w:val="vi-VN"/>
        </w:rPr>
        <w:t>Một nhãn mới có thể được xác định nếu phải chỉ ra sự tương thích với các đặc điểm kĩ thuật mới. Điều này thường có nghĩa là định nghĩa của một nhãn mới ít nhất một trong các điều kiện sau đây cần được thỏa mãn:</w:t>
      </w:r>
    </w:p>
    <w:p w:rsidR="000172A8" w:rsidRPr="00B34D78" w:rsidRDefault="000172A8" w:rsidP="00C219B4">
      <w:pPr>
        <w:pStyle w:val="ListParagraph"/>
        <w:numPr>
          <w:ilvl w:val="0"/>
          <w:numId w:val="68"/>
        </w:numPr>
        <w:rPr>
          <w:color w:val="auto"/>
          <w:lang w:val="vi-VN"/>
        </w:rPr>
      </w:pPr>
      <w:r w:rsidRPr="00B34D78">
        <w:rPr>
          <w:color w:val="auto"/>
          <w:lang w:val="vi-VN"/>
        </w:rPr>
        <w:t xml:space="preserve">Sử dụng một </w:t>
      </w:r>
      <w:r w:rsidR="007C4C7A" w:rsidRPr="00B34D78">
        <w:rPr>
          <w:color w:val="auto"/>
          <w:lang w:val="vi-VN"/>
        </w:rPr>
        <w:t>codec</w:t>
      </w:r>
      <w:r w:rsidRPr="00B34D78">
        <w:rPr>
          <w:color w:val="auto"/>
          <w:lang w:val="vi-VN"/>
        </w:rPr>
        <w:t xml:space="preserve"> mà không được hỗ trợ trong bất kỳ nhãn nào hiện có.</w:t>
      </w:r>
    </w:p>
    <w:p w:rsidR="000172A8" w:rsidRPr="00B34D78" w:rsidRDefault="000172A8" w:rsidP="00C219B4">
      <w:pPr>
        <w:pStyle w:val="ListParagraph"/>
        <w:numPr>
          <w:ilvl w:val="0"/>
          <w:numId w:val="68"/>
        </w:numPr>
        <w:rPr>
          <w:color w:val="auto"/>
          <w:lang w:val="vi-VN"/>
        </w:rPr>
      </w:pPr>
      <w:r w:rsidRPr="00B34D78">
        <w:rPr>
          <w:color w:val="auto"/>
          <w:lang w:val="vi-VN"/>
        </w:rPr>
        <w:t xml:space="preserve">Sử dụng nhiều hơn một </w:t>
      </w:r>
      <w:r w:rsidR="007C4C7A" w:rsidRPr="00B34D78">
        <w:rPr>
          <w:color w:val="auto"/>
          <w:lang w:val="vi-VN"/>
        </w:rPr>
        <w:t>codec</w:t>
      </w:r>
      <w:r w:rsidRPr="00B34D78">
        <w:rPr>
          <w:color w:val="auto"/>
          <w:lang w:val="vi-VN"/>
        </w:rPr>
        <w:t xml:space="preserve"> trong một hệ thống không được hỗ trợ trong bất kỳ nhãnnào hiện có. Ngoài ra, bộ phận phát lại của </w:t>
      </w:r>
      <w:r w:rsidR="00BB18E0" w:rsidRPr="00B34D78">
        <w:rPr>
          <w:color w:val="auto"/>
          <w:lang w:val="vi-VN"/>
        </w:rPr>
        <w:t>tệp tin</w:t>
      </w:r>
      <w:r w:rsidRPr="00B34D78">
        <w:rPr>
          <w:color w:val="auto"/>
          <w:lang w:val="vi-VN"/>
        </w:rPr>
        <w:t xml:space="preserve"> chỉ được phép khi giải mã của tất cả các </w:t>
      </w:r>
      <w:r w:rsidR="009F242D" w:rsidRPr="00B34D78">
        <w:rPr>
          <w:color w:val="auto"/>
          <w:lang w:val="vi-VN"/>
        </w:rPr>
        <w:t>đa phương tiện</w:t>
      </w:r>
      <w:r w:rsidRPr="00B34D78">
        <w:rPr>
          <w:color w:val="auto"/>
          <w:lang w:val="vi-VN"/>
        </w:rPr>
        <w:t xml:space="preserve"> trong các </w:t>
      </w:r>
      <w:r w:rsidR="00BB18E0" w:rsidRPr="00B34D78">
        <w:rPr>
          <w:color w:val="auto"/>
          <w:lang w:val="vi-VN"/>
        </w:rPr>
        <w:t>tệp tin</w:t>
      </w:r>
      <w:r w:rsidRPr="00B34D78">
        <w:rPr>
          <w:color w:val="auto"/>
          <w:lang w:val="vi-VN"/>
        </w:rPr>
        <w:t xml:space="preserve"> được hỗ trợ bởi </w:t>
      </w:r>
      <w:r w:rsidR="00AB044B" w:rsidRPr="00B34D78">
        <w:rPr>
          <w:color w:val="auto"/>
          <w:lang w:val="vi-VN"/>
        </w:rPr>
        <w:t xml:space="preserve">các thiết bị </w:t>
      </w:r>
      <w:r w:rsidR="00A507C5" w:rsidRPr="00B34D78">
        <w:rPr>
          <w:color w:val="auto"/>
          <w:lang w:val="vi-VN"/>
        </w:rPr>
        <w:t>trình diễn</w:t>
      </w:r>
      <w:r w:rsidRPr="00B34D78">
        <w:rPr>
          <w:color w:val="auto"/>
          <w:lang w:val="vi-VN"/>
        </w:rPr>
        <w:t>.</w:t>
      </w:r>
    </w:p>
    <w:p w:rsidR="000172A8" w:rsidRPr="00B34D78" w:rsidRDefault="000172A8" w:rsidP="00C219B4">
      <w:pPr>
        <w:pStyle w:val="ListParagraph"/>
        <w:numPr>
          <w:ilvl w:val="0"/>
          <w:numId w:val="68"/>
        </w:numPr>
        <w:rPr>
          <w:color w:val="auto"/>
          <w:lang w:val="vi-VN"/>
        </w:rPr>
      </w:pPr>
      <w:r w:rsidRPr="00B34D78">
        <w:rPr>
          <w:color w:val="auto"/>
          <w:lang w:val="vi-VN"/>
        </w:rPr>
        <w:t>Sử dụng phần hạn chế / hoặc phần mở rộng là người dung cụ thể (</w:t>
      </w:r>
      <w:r w:rsidR="00AD3D34" w:rsidRPr="00B34D78">
        <w:rPr>
          <w:color w:val="auto"/>
          <w:lang w:val="vi-VN"/>
        </w:rPr>
        <w:t>hộp</w:t>
      </w:r>
      <w:r w:rsidRPr="00B34D78">
        <w:rPr>
          <w:color w:val="auto"/>
          <w:lang w:val="vi-VN"/>
        </w:rPr>
        <w:t>, các miền mẫu, v.v)</w:t>
      </w:r>
    </w:p>
    <w:p w:rsidR="00250CCF" w:rsidRPr="00B34D78" w:rsidRDefault="000172A8" w:rsidP="00287AB5">
      <w:pPr>
        <w:rPr>
          <w:lang w:val="vi-VN"/>
        </w:rPr>
      </w:pPr>
      <w:r w:rsidRPr="00B34D78">
        <w:rPr>
          <w:lang w:val="vi-VN"/>
        </w:rPr>
        <w:t>Tuy nhiên,</w:t>
      </w:r>
      <w:r w:rsidR="001D3572" w:rsidRPr="00B34D78">
        <w:rPr>
          <w:lang w:val="vi-VN"/>
        </w:rPr>
        <w:t xml:space="preserve"> định dạng </w:t>
      </w:r>
      <w:r w:rsidR="00BB18E0" w:rsidRPr="00B34D78">
        <w:rPr>
          <w:lang w:val="vi-VN"/>
        </w:rPr>
        <w:t>tệp tin</w:t>
      </w:r>
      <w:r w:rsidRPr="00B34D78">
        <w:rPr>
          <w:lang w:val="vi-VN"/>
        </w:rPr>
        <w:t xml:space="preserve"> có chứa cả một miền </w:t>
      </w:r>
      <w:r w:rsidR="002A5007" w:rsidRPr="00B34D78">
        <w:rPr>
          <w:i/>
          <w:lang w:val="vi-VN"/>
        </w:rPr>
        <w:t>major_brand</w:t>
      </w:r>
      <w:r w:rsidRPr="00B34D78">
        <w:rPr>
          <w:lang w:val="vi-VN"/>
        </w:rPr>
        <w:t xml:space="preserve"> và một dãy </w:t>
      </w:r>
      <w:r w:rsidR="002A5007" w:rsidRPr="00B34D78">
        <w:rPr>
          <w:lang w:val="vi-VN"/>
        </w:rPr>
        <w:t>các nhãn tương thích</w:t>
      </w:r>
      <w:r w:rsidRPr="00B34D78">
        <w:rPr>
          <w:lang w:val="vi-VN"/>
        </w:rPr>
        <w:t xml:space="preserve">. Các lĩnh vực này thuộc sở hữu của tác giả </w:t>
      </w:r>
      <w:r w:rsidR="00BB18E0" w:rsidRPr="00B34D78">
        <w:rPr>
          <w:lang w:val="vi-VN"/>
        </w:rPr>
        <w:t>tệp tin</w:t>
      </w:r>
      <w:r w:rsidRPr="00B34D78">
        <w:rPr>
          <w:lang w:val="vi-VN"/>
        </w:rPr>
        <w:t xml:space="preserve"> và đặc điểm kỹ thuật </w:t>
      </w:r>
      <w:r w:rsidR="003A4515" w:rsidRPr="00B34D78">
        <w:rPr>
          <w:lang w:val="vi-VN"/>
        </w:rPr>
        <w:t>trong tài liệu này</w:t>
      </w:r>
      <w:r w:rsidRPr="00B34D78">
        <w:rPr>
          <w:lang w:val="vi-VN"/>
        </w:rPr>
        <w:t xml:space="preserve">. Đừng viết một đặc điểm kỹ thuật nói về các miền này, chỉ đơn thuần là về nhãn và </w:t>
      </w:r>
      <w:r w:rsidR="00F66330" w:rsidRPr="00B34D78">
        <w:rPr>
          <w:lang w:val="vi-VN"/>
        </w:rPr>
        <w:t>Ngữ nghĩa</w:t>
      </w:r>
      <w:r w:rsidRPr="00B34D78">
        <w:rPr>
          <w:lang w:val="vi-VN"/>
        </w:rPr>
        <w:t xml:space="preserve"> của chúng. Đặc biệt, không yêu cầu các miền </w:t>
      </w:r>
      <w:r w:rsidR="002A5007" w:rsidRPr="00B34D78">
        <w:rPr>
          <w:i/>
          <w:lang w:val="vi-VN"/>
        </w:rPr>
        <w:t>major_brand</w:t>
      </w:r>
      <w:r w:rsidRPr="00B34D78">
        <w:rPr>
          <w:lang w:val="vi-VN"/>
        </w:rPr>
        <w:t xml:space="preserve"> ("</w:t>
      </w:r>
      <w:r w:rsidR="00BB18E0" w:rsidRPr="00B34D78">
        <w:rPr>
          <w:lang w:val="vi-VN"/>
        </w:rPr>
        <w:t>tệp tin</w:t>
      </w:r>
      <w:r w:rsidRPr="00B34D78">
        <w:rPr>
          <w:lang w:val="vi-VN"/>
        </w:rPr>
        <w:t xml:space="preserve"> tương hợp với đặc điểm kỹ thuật này phải thiết lập </w:t>
      </w:r>
      <w:r w:rsidR="002A5007" w:rsidRPr="00B34D78">
        <w:rPr>
          <w:i/>
          <w:lang w:val="vi-VN"/>
        </w:rPr>
        <w:t>major_brand</w:t>
      </w:r>
      <w:r w:rsidRPr="00B34D78">
        <w:rPr>
          <w:lang w:val="vi-VN"/>
        </w:rPr>
        <w:t xml:space="preserve"> về </w:t>
      </w:r>
      <w:r w:rsidR="003D705C" w:rsidRPr="00B34D78">
        <w:rPr>
          <w:lang w:val="vi-VN"/>
        </w:rPr>
        <w:t>XXXX</w:t>
      </w:r>
      <w:r w:rsidR="00F867F4" w:rsidRPr="00B34D78">
        <w:rPr>
          <w:lang w:val="vi-VN"/>
        </w:rPr>
        <w:t>“</w:t>
      </w:r>
      <w:r w:rsidRPr="00B34D78">
        <w:rPr>
          <w:lang w:val="vi-VN"/>
        </w:rPr>
        <w:t xml:space="preserve">) như là một </w:t>
      </w:r>
      <w:r w:rsidR="00BB18E0" w:rsidRPr="00B34D78">
        <w:rPr>
          <w:lang w:val="vi-VN"/>
        </w:rPr>
        <w:t>tệp tin</w:t>
      </w:r>
      <w:r w:rsidRPr="00B34D78">
        <w:rPr>
          <w:lang w:val="vi-VN"/>
        </w:rPr>
        <w:t xml:space="preserve"> không bao giờ tương thích với hai thông số kỹ thuật viết theo cách đó, và bạn cũng chặn một người nào đó lấy đi một đặc điểm kỹ thuật của bạn. Tuy nhiên, nhãn chỉ được cho phép như các nhãn tương thích có thể được xác định. Nhưng nhãn có thể được sử dụng như một đánh dấu. Đó là điều hoàn toàn hợp pháp để có một nhãn mà không có yêu cầu, và được đặt trong một </w:t>
      </w:r>
      <w:r w:rsidR="00BB18E0" w:rsidRPr="00B34D78">
        <w:rPr>
          <w:lang w:val="vi-VN"/>
        </w:rPr>
        <w:t>tệp tin</w:t>
      </w:r>
      <w:r w:rsidRPr="00B34D78">
        <w:rPr>
          <w:lang w:val="vi-VN"/>
        </w:rPr>
        <w:t xml:space="preserve"> như là</w:t>
      </w:r>
      <w:r w:rsidR="00F867F4" w:rsidRPr="00B34D78">
        <w:rPr>
          <w:lang w:val="vi-VN"/>
        </w:rPr>
        <w:t xml:space="preserve"> “</w:t>
      </w:r>
      <w:r w:rsidRPr="00B34D78">
        <w:rPr>
          <w:lang w:val="vi-VN"/>
        </w:rPr>
        <w:t>I was there' (hoặc</w:t>
      </w:r>
      <w:r w:rsidR="00F867F4" w:rsidRPr="00B34D78">
        <w:rPr>
          <w:lang w:val="vi-VN"/>
        </w:rPr>
        <w:t xml:space="preserve"> “</w:t>
      </w:r>
      <w:r w:rsidRPr="00B34D78">
        <w:rPr>
          <w:lang w:val="vi-VN"/>
        </w:rPr>
        <w:t xml:space="preserve">nhãn này yêu cầu các </w:t>
      </w:r>
      <w:r w:rsidR="00BB18E0" w:rsidRPr="00B34D78">
        <w:rPr>
          <w:lang w:val="vi-VN"/>
        </w:rPr>
        <w:t>tệp tin</w:t>
      </w:r>
      <w:r w:rsidRPr="00B34D78">
        <w:rPr>
          <w:lang w:val="vi-VN"/>
        </w:rPr>
        <w:t xml:space="preserve"> đã được viết cuối cùng bởi </w:t>
      </w:r>
      <w:r w:rsidR="003D705C" w:rsidRPr="00B34D78">
        <w:rPr>
          <w:lang w:val="vi-VN"/>
        </w:rPr>
        <w:t>ZZZZ</w:t>
      </w:r>
      <w:r w:rsidR="00F867F4" w:rsidRPr="00B34D78">
        <w:rPr>
          <w:lang w:val="vi-VN"/>
        </w:rPr>
        <w:t xml:space="preserve"> “</w:t>
      </w:r>
      <w:r w:rsidRPr="00B34D78">
        <w:rPr>
          <w:lang w:val="vi-VN"/>
        </w:rPr>
        <w:t>).</w:t>
      </w:r>
    </w:p>
    <w:p w:rsidR="000172A8" w:rsidRPr="00B34D78" w:rsidRDefault="000172A8" w:rsidP="00287AB5">
      <w:pPr>
        <w:widowControl w:val="0"/>
        <w:autoSpaceDE w:val="0"/>
        <w:autoSpaceDN w:val="0"/>
        <w:adjustRightInd w:val="0"/>
        <w:rPr>
          <w:b/>
          <w:lang w:val="vi-VN"/>
        </w:rPr>
      </w:pPr>
      <w:r w:rsidRPr="00B34D78">
        <w:rPr>
          <w:b/>
          <w:lang w:val="vi-VN"/>
        </w:rPr>
        <w:t xml:space="preserve">C.4.4 Hướng dẫn </w:t>
      </w:r>
      <w:r w:rsidR="00C76D4F" w:rsidRPr="00B34D78">
        <w:rPr>
          <w:b/>
          <w:lang w:val="vi-VN"/>
        </w:rPr>
        <w:t xml:space="preserve">cho thiết bị </w:t>
      </w:r>
      <w:r w:rsidR="00A507C5" w:rsidRPr="00B34D78">
        <w:rPr>
          <w:b/>
          <w:lang w:val="vi-VN"/>
        </w:rPr>
        <w:t>trình diễn</w:t>
      </w:r>
    </w:p>
    <w:p w:rsidR="00250CCF" w:rsidRPr="00B34D78" w:rsidRDefault="000172A8" w:rsidP="00287AB5">
      <w:pPr>
        <w:rPr>
          <w:lang w:val="vi-VN"/>
        </w:rPr>
      </w:pPr>
      <w:r w:rsidRPr="00B34D78">
        <w:rPr>
          <w:lang w:val="vi-VN"/>
        </w:rPr>
        <w:t xml:space="preserve">Nếu có nhiều hơn một nhãn có mặt trong danh sách các </w:t>
      </w:r>
      <w:r w:rsidR="002A5007" w:rsidRPr="00B34D78">
        <w:rPr>
          <w:lang w:val="vi-VN"/>
        </w:rPr>
        <w:t>nhãn tương thích</w:t>
      </w:r>
      <w:r w:rsidRPr="00B34D78">
        <w:rPr>
          <w:lang w:val="vi-VN"/>
        </w:rPr>
        <w:t xml:space="preserve">, và một hoặc nhiều nhãn được hỗ trợ bởi </w:t>
      </w:r>
      <w:r w:rsidR="00612DCE" w:rsidRPr="00B34D78">
        <w:rPr>
          <w:lang w:val="vi-VN"/>
        </w:rPr>
        <w:t>thiết bị đọc</w:t>
      </w:r>
      <w:r w:rsidRPr="00B34D78">
        <w:rPr>
          <w:lang w:val="vi-VN"/>
        </w:rPr>
        <w:t xml:space="preserve">, </w:t>
      </w:r>
      <w:r w:rsidR="00612DCE" w:rsidRPr="00B34D78">
        <w:rPr>
          <w:lang w:val="vi-VN"/>
        </w:rPr>
        <w:t>thiết bị đọc</w:t>
      </w:r>
      <w:r w:rsidRPr="00B34D78">
        <w:rPr>
          <w:lang w:val="vi-VN"/>
        </w:rPr>
        <w:t xml:space="preserve"> sẽ chạy các dạng của </w:t>
      </w:r>
      <w:r w:rsidR="00BB18E0" w:rsidRPr="00B34D78">
        <w:rPr>
          <w:lang w:val="vi-VN"/>
        </w:rPr>
        <w:t>tệp tin</w:t>
      </w:r>
      <w:r w:rsidRPr="00B34D78">
        <w:rPr>
          <w:lang w:val="vi-VN"/>
        </w:rPr>
        <w:t xml:space="preserve"> đó phù hợp với những thông số kỹ thuật. Trong trường hợp này, </w:t>
      </w:r>
      <w:r w:rsidR="00612DCE" w:rsidRPr="00B34D78">
        <w:rPr>
          <w:lang w:val="vi-VN"/>
        </w:rPr>
        <w:t>thiết bị đọc</w:t>
      </w:r>
      <w:r w:rsidRPr="00B34D78">
        <w:rPr>
          <w:lang w:val="vi-VN"/>
        </w:rPr>
        <w:t xml:space="preserve"> có thể không có khả năng giải mã </w:t>
      </w:r>
      <w:r w:rsidR="009F242D" w:rsidRPr="00B34D78">
        <w:rPr>
          <w:lang w:val="vi-VN"/>
        </w:rPr>
        <w:t>đa phương tiện</w:t>
      </w:r>
      <w:r w:rsidRPr="00B34D78">
        <w:rPr>
          <w:lang w:val="vi-VN"/>
        </w:rPr>
        <w:t xml:space="preserve"> không được hỗ trợ.</w:t>
      </w:r>
    </w:p>
    <w:p w:rsidR="000172A8" w:rsidRPr="00B34D78" w:rsidRDefault="00C76D4F" w:rsidP="00287AB5">
      <w:pPr>
        <w:widowControl w:val="0"/>
        <w:autoSpaceDE w:val="0"/>
        <w:autoSpaceDN w:val="0"/>
        <w:adjustRightInd w:val="0"/>
        <w:rPr>
          <w:b/>
          <w:lang w:val="vi-VN"/>
        </w:rPr>
      </w:pPr>
      <w:r w:rsidRPr="00B34D78">
        <w:rPr>
          <w:b/>
          <w:lang w:val="vi-VN"/>
        </w:rPr>
        <w:lastRenderedPageBreak/>
        <w:t>C.4.5 Hướng dẫn thiết kế</w:t>
      </w:r>
    </w:p>
    <w:p w:rsidR="000172A8" w:rsidRPr="00B34D78" w:rsidRDefault="000172A8" w:rsidP="00287AB5">
      <w:pPr>
        <w:rPr>
          <w:lang w:val="vi-VN"/>
        </w:rPr>
      </w:pPr>
      <w:r w:rsidRPr="00B34D78">
        <w:rPr>
          <w:lang w:val="vi-VN"/>
        </w:rPr>
        <w:t xml:space="preserve">Nếu tác giả muốn tạo ra một </w:t>
      </w:r>
      <w:r w:rsidR="00BB18E0" w:rsidRPr="00B34D78">
        <w:rPr>
          <w:lang w:val="vi-VN"/>
        </w:rPr>
        <w:t>tệp tin</w:t>
      </w:r>
      <w:r w:rsidRPr="00B34D78">
        <w:rPr>
          <w:lang w:val="vi-VN"/>
        </w:rPr>
        <w:t xml:space="preserve"> phù hợp với nhiều hơn một đặc điểm kỹ thuật, áp dụng những yếu tố sau:</w:t>
      </w:r>
    </w:p>
    <w:p w:rsidR="000172A8" w:rsidRPr="00B34D78" w:rsidRDefault="00C76D4F" w:rsidP="00C219B4">
      <w:pPr>
        <w:pStyle w:val="ListParagraph"/>
        <w:numPr>
          <w:ilvl w:val="0"/>
          <w:numId w:val="69"/>
        </w:numPr>
        <w:rPr>
          <w:color w:val="auto"/>
          <w:lang w:val="vi-VN"/>
        </w:rPr>
      </w:pPr>
      <w:r w:rsidRPr="00B34D78">
        <w:rPr>
          <w:color w:val="auto"/>
          <w:lang w:val="vi-VN"/>
        </w:rPr>
        <w:t>K</w:t>
      </w:r>
      <w:r w:rsidR="000172A8" w:rsidRPr="00B34D78">
        <w:rPr>
          <w:color w:val="auto"/>
          <w:lang w:val="vi-VN"/>
        </w:rPr>
        <w:t xml:space="preserve">hông có gì trái ngược với các đặc điểm kỹ thuật xác định bởi một nhãn trong </w:t>
      </w:r>
      <w:r w:rsidR="00BB18E0" w:rsidRPr="00B34D78">
        <w:rPr>
          <w:color w:val="auto"/>
          <w:lang w:val="vi-VN"/>
        </w:rPr>
        <w:t>tệp tin</w:t>
      </w:r>
      <w:r w:rsidR="000172A8" w:rsidRPr="00B34D78">
        <w:rPr>
          <w:color w:val="auto"/>
          <w:lang w:val="vi-VN"/>
        </w:rPr>
        <w:t xml:space="preserve">. Ví dụ, nếu một đặc điểm kỹ thuật yêu cầu các </w:t>
      </w:r>
      <w:r w:rsidR="00BB18E0" w:rsidRPr="00B34D78">
        <w:rPr>
          <w:color w:val="auto"/>
          <w:lang w:val="vi-VN"/>
        </w:rPr>
        <w:t>tệp tin</w:t>
      </w:r>
      <w:r w:rsidR="000172A8" w:rsidRPr="00B34D78">
        <w:rPr>
          <w:color w:val="auto"/>
          <w:lang w:val="vi-VN"/>
        </w:rPr>
        <w:t xml:space="preserve"> được khép kín, sau đó dấu hiệu cho thấy nhãncủa đặc điểm kỹ thuật không được sử dụng trên các </w:t>
      </w:r>
      <w:r w:rsidR="00BB18E0" w:rsidRPr="00B34D78">
        <w:rPr>
          <w:color w:val="auto"/>
          <w:lang w:val="vi-VN"/>
        </w:rPr>
        <w:t>tệp tin</w:t>
      </w:r>
      <w:r w:rsidR="000172A8" w:rsidRPr="00B34D78">
        <w:rPr>
          <w:color w:val="auto"/>
          <w:lang w:val="vi-VN"/>
        </w:rPr>
        <w:t xml:space="preserve"> không khép kín.</w:t>
      </w:r>
    </w:p>
    <w:p w:rsidR="000172A8" w:rsidRPr="00B34D78" w:rsidRDefault="000172A8" w:rsidP="00C219B4">
      <w:pPr>
        <w:pStyle w:val="ListParagraph"/>
        <w:numPr>
          <w:ilvl w:val="0"/>
          <w:numId w:val="69"/>
        </w:numPr>
        <w:rPr>
          <w:color w:val="auto"/>
          <w:lang w:val="vi-VN"/>
        </w:rPr>
      </w:pPr>
      <w:r w:rsidRPr="00B34D78">
        <w:rPr>
          <w:color w:val="auto"/>
          <w:lang w:val="vi-VN"/>
        </w:rPr>
        <w:t xml:space="preserve">Nếu tác giả cho rằng một </w:t>
      </w:r>
      <w:r w:rsidR="00612DCE" w:rsidRPr="00B34D78">
        <w:rPr>
          <w:color w:val="auto"/>
          <w:lang w:val="vi-VN"/>
        </w:rPr>
        <w:t>thiết bị đọc</w:t>
      </w:r>
      <w:r w:rsidRPr="00B34D78">
        <w:rPr>
          <w:color w:val="auto"/>
          <w:lang w:val="vi-VN"/>
        </w:rPr>
        <w:t xml:space="preserve"> phù hợp với chỉ một trong các thông số kỹ thuật, chỉ chạy phương tiện phù hợp với đặc điểm kỹ thuật đó, sau đó nhãn đó có thể được chỉ định.</w:t>
      </w:r>
    </w:p>
    <w:p w:rsidR="00250CCF" w:rsidRPr="00B34D78" w:rsidRDefault="000172A8" w:rsidP="00C219B4">
      <w:pPr>
        <w:pStyle w:val="ListParagraph"/>
        <w:numPr>
          <w:ilvl w:val="0"/>
          <w:numId w:val="69"/>
        </w:numPr>
        <w:rPr>
          <w:color w:val="auto"/>
          <w:lang w:val="vi-VN"/>
        </w:rPr>
      </w:pPr>
      <w:r w:rsidRPr="00B34D78">
        <w:rPr>
          <w:color w:val="auto"/>
          <w:lang w:val="vi-VN"/>
        </w:rPr>
        <w:t xml:space="preserve">Nếu tác giả yêu cầu phát các </w:t>
      </w:r>
      <w:r w:rsidR="009F242D" w:rsidRPr="00B34D78">
        <w:rPr>
          <w:color w:val="auto"/>
          <w:lang w:val="vi-VN"/>
        </w:rPr>
        <w:t>đa phương tiện</w:t>
      </w:r>
      <w:r w:rsidRPr="00B34D78">
        <w:rPr>
          <w:color w:val="auto"/>
          <w:lang w:val="vi-VN"/>
        </w:rPr>
        <w:t xml:space="preserve"> từ nhiều hơn một đặc điểm kỹ thuật, sau đó sẽ có thể cần một nhãn mới vì điều này đại diện cho một yêu cầu mới cho </w:t>
      </w:r>
      <w:r w:rsidR="00612DCE" w:rsidRPr="00B34D78">
        <w:rPr>
          <w:color w:val="auto"/>
          <w:lang w:val="vi-VN"/>
        </w:rPr>
        <w:t>thiết bị đọc</w:t>
      </w:r>
      <w:r w:rsidRPr="00B34D78">
        <w:rPr>
          <w:color w:val="auto"/>
          <w:lang w:val="vi-VN"/>
        </w:rPr>
        <w:t>.</w:t>
      </w:r>
    </w:p>
    <w:p w:rsidR="000172A8" w:rsidRPr="00B34D78" w:rsidRDefault="000172A8" w:rsidP="00287AB5">
      <w:pPr>
        <w:widowControl w:val="0"/>
        <w:autoSpaceDE w:val="0"/>
        <w:autoSpaceDN w:val="0"/>
        <w:adjustRightInd w:val="0"/>
        <w:rPr>
          <w:b/>
          <w:lang w:val="vi-VN"/>
        </w:rPr>
      </w:pPr>
      <w:r w:rsidRPr="00B34D78">
        <w:rPr>
          <w:b/>
          <w:lang w:val="vi-VN"/>
        </w:rPr>
        <w:t>C.4.6 Ví dụ</w:t>
      </w:r>
    </w:p>
    <w:p w:rsidR="000172A8" w:rsidRPr="00B34D78" w:rsidRDefault="000172A8" w:rsidP="00287AB5">
      <w:pPr>
        <w:rPr>
          <w:lang w:val="vi-VN"/>
        </w:rPr>
      </w:pPr>
      <w:r w:rsidRPr="00B34D78">
        <w:rPr>
          <w:lang w:val="vi-VN"/>
        </w:rPr>
        <w:t xml:space="preserve">Trong phần này, chúng ta lấy ví dụ trường hợp khi một nhãnmới có thể được xác định. Trước hết, chúng tôi giải thích về hai nhãn hiện có. Nếu nhãn '3gp5' trong danh sách các </w:t>
      </w:r>
      <w:r w:rsidR="002A5007" w:rsidRPr="00B34D78">
        <w:rPr>
          <w:lang w:val="vi-VN"/>
        </w:rPr>
        <w:t>các nhãn tương thích</w:t>
      </w:r>
      <w:r w:rsidRPr="00B34D78">
        <w:rPr>
          <w:lang w:val="vi-VN"/>
        </w:rPr>
        <w:t xml:space="preserve">, nó chỉ ra rằng các </w:t>
      </w:r>
      <w:r w:rsidR="00BB18E0" w:rsidRPr="00B34D78">
        <w:rPr>
          <w:lang w:val="vi-VN"/>
        </w:rPr>
        <w:t>tệp tin</w:t>
      </w:r>
      <w:r w:rsidRPr="00B34D78">
        <w:rPr>
          <w:lang w:val="vi-VN"/>
        </w:rPr>
        <w:t xml:space="preserve"> có chứa các </w:t>
      </w:r>
      <w:r w:rsidR="009F242D" w:rsidRPr="00B34D78">
        <w:rPr>
          <w:lang w:val="vi-VN"/>
        </w:rPr>
        <w:t>đa phương tiện</w:t>
      </w:r>
      <w:r w:rsidRPr="00B34D78">
        <w:rPr>
          <w:lang w:val="vi-VN"/>
        </w:rPr>
        <w:t xml:space="preserve"> được định nghĩa trong 3GPP TS 26,234 (Release 5) theo cách tiêu chuẩn quy định. Ví dụ, các </w:t>
      </w:r>
      <w:r w:rsidR="00BB18E0" w:rsidRPr="00B34D78">
        <w:rPr>
          <w:lang w:val="vi-VN"/>
        </w:rPr>
        <w:t>tệp tin</w:t>
      </w:r>
      <w:r w:rsidRPr="00B34D78">
        <w:rPr>
          <w:lang w:val="vi-VN"/>
        </w:rPr>
        <w:t xml:space="preserve"> của nhãn '3gp5' có thể bao gồm H.263. Tương tự như vậy, nếu nhãn 'mp42' trong danh sách của </w:t>
      </w:r>
      <w:r w:rsidR="002A5007" w:rsidRPr="00B34D78">
        <w:rPr>
          <w:lang w:val="vi-VN"/>
        </w:rPr>
        <w:t>các nhãn tương thích</w:t>
      </w:r>
      <w:r w:rsidRPr="00B34D78">
        <w:rPr>
          <w:lang w:val="vi-VN"/>
        </w:rPr>
        <w:t xml:space="preserve">, nó cho thấy rằng các </w:t>
      </w:r>
      <w:r w:rsidR="00BB18E0" w:rsidRPr="00B34D78">
        <w:rPr>
          <w:lang w:val="vi-VN"/>
        </w:rPr>
        <w:t>tệp tin</w:t>
      </w:r>
      <w:r w:rsidRPr="00B34D78">
        <w:rPr>
          <w:lang w:val="vi-VN"/>
        </w:rPr>
        <w:t xml:space="preserve"> có chứa các </w:t>
      </w:r>
      <w:r w:rsidR="009F242D" w:rsidRPr="00B34D78">
        <w:rPr>
          <w:lang w:val="vi-VN"/>
        </w:rPr>
        <w:t>đa phương tiện</w:t>
      </w:r>
      <w:r w:rsidRPr="00B34D78">
        <w:rPr>
          <w:lang w:val="vi-VN"/>
        </w:rPr>
        <w:t xml:space="preserve"> được định nghĩa trong ISO / IEC 14.496-14 một cách cụ thể. Ví dụ, các </w:t>
      </w:r>
      <w:r w:rsidR="00BB18E0" w:rsidRPr="00B34D78">
        <w:rPr>
          <w:lang w:val="vi-VN"/>
        </w:rPr>
        <w:t>tệp tin</w:t>
      </w:r>
      <w:r w:rsidRPr="00B34D78">
        <w:rPr>
          <w:lang w:val="vi-VN"/>
        </w:rPr>
        <w:t xml:space="preserve"> của nhãn 'mp42' có thể bao gồm MP3. Tuy nhiên, MP3 không được hỗ trợ trong nhãn'3gp5'. </w:t>
      </w:r>
    </w:p>
    <w:p w:rsidR="00250CCF" w:rsidRPr="00B34D78" w:rsidRDefault="000172A8" w:rsidP="00287AB5">
      <w:pPr>
        <w:rPr>
          <w:lang w:val="vi-VN"/>
        </w:rPr>
      </w:pPr>
      <w:r w:rsidRPr="00B34D78">
        <w:rPr>
          <w:lang w:val="vi-VN"/>
        </w:rPr>
        <w:t xml:space="preserve">Các dẫn chứng đã chỉ ra các </w:t>
      </w:r>
      <w:r w:rsidR="00BB18E0" w:rsidRPr="00B34D78">
        <w:rPr>
          <w:lang w:val="vi-VN"/>
        </w:rPr>
        <w:t>tệp tin</w:t>
      </w:r>
      <w:r w:rsidRPr="00B34D78">
        <w:rPr>
          <w:lang w:val="vi-VN"/>
        </w:rPr>
        <w:t xml:space="preserve"> có chứa H.263 và MP3, và có '3gp5' và 'mp42' là </w:t>
      </w:r>
      <w:r w:rsidR="002A5007" w:rsidRPr="00B34D78">
        <w:rPr>
          <w:lang w:val="vi-VN"/>
        </w:rPr>
        <w:t>các nhãn tương thích</w:t>
      </w:r>
      <w:r w:rsidRPr="00B34D78">
        <w:rPr>
          <w:lang w:val="vi-VN"/>
        </w:rPr>
        <w:t xml:space="preserve">. Nếu </w:t>
      </w:r>
      <w:r w:rsidR="00612DCE" w:rsidRPr="00B34D78">
        <w:rPr>
          <w:lang w:val="vi-VN"/>
        </w:rPr>
        <w:t>thiết bị đọc</w:t>
      </w:r>
      <w:r w:rsidRPr="00B34D78">
        <w:rPr>
          <w:lang w:val="vi-VN"/>
        </w:rPr>
        <w:t xml:space="preserve"> chỉ tuân thủ '3gp5' và không hỗ trợ MP3, </w:t>
      </w:r>
      <w:r w:rsidR="00612DCE" w:rsidRPr="00B34D78">
        <w:rPr>
          <w:lang w:val="vi-VN"/>
        </w:rPr>
        <w:t>thiết bị đọc</w:t>
      </w:r>
      <w:r w:rsidRPr="00B34D78">
        <w:rPr>
          <w:lang w:val="vi-VN"/>
        </w:rPr>
        <w:t xml:space="preserve"> chỉ nên phát H.263. Nếu tác giả của nội dung không mong đợi hoạt động như vậy, một nhãn mới được định nghĩa để cho thấy rằng cả H.263 và MP3 được hỗ trợ trong các </w:t>
      </w:r>
      <w:r w:rsidR="00BB18E0" w:rsidRPr="00B34D78">
        <w:rPr>
          <w:lang w:val="vi-VN"/>
        </w:rPr>
        <w:t>tệp tin</w:t>
      </w:r>
      <w:r w:rsidRPr="00B34D78">
        <w:rPr>
          <w:lang w:val="vi-VN"/>
        </w:rPr>
        <w:t xml:space="preserve">. Bằng cách xác định nhãn mới được xác định trong danh sách các </w:t>
      </w:r>
      <w:r w:rsidR="002A5007" w:rsidRPr="00B34D78">
        <w:rPr>
          <w:lang w:val="vi-VN"/>
        </w:rPr>
        <w:t>các nhãn tương thích</w:t>
      </w:r>
      <w:r w:rsidRPr="00B34D78">
        <w:rPr>
          <w:lang w:val="vi-VN"/>
        </w:rPr>
        <w:t xml:space="preserve">, nó có thể ngăn chặn các hành vi trên và </w:t>
      </w:r>
      <w:r w:rsidR="00BB18E0" w:rsidRPr="00B34D78">
        <w:rPr>
          <w:lang w:val="vi-VN"/>
        </w:rPr>
        <w:t>tệp tin</w:t>
      </w:r>
      <w:r w:rsidRPr="00B34D78">
        <w:rPr>
          <w:lang w:val="vi-VN"/>
        </w:rPr>
        <w:t xml:space="preserve"> chỉ được phát khi </w:t>
      </w:r>
      <w:r w:rsidR="00612DCE" w:rsidRPr="00B34D78">
        <w:rPr>
          <w:lang w:val="vi-VN"/>
        </w:rPr>
        <w:t>thiết bị đọc</w:t>
      </w:r>
      <w:r w:rsidRPr="00B34D78">
        <w:rPr>
          <w:lang w:val="vi-VN"/>
        </w:rPr>
        <w:t xml:space="preserve"> hỗ trợ cả H.263 và MP3.</w:t>
      </w:r>
    </w:p>
    <w:p w:rsidR="000172A8" w:rsidRPr="00B34D78" w:rsidRDefault="000172A8" w:rsidP="00C76D4F">
      <w:pPr>
        <w:rPr>
          <w:b/>
          <w:sz w:val="24"/>
          <w:lang w:val="vi-VN"/>
        </w:rPr>
      </w:pPr>
      <w:r w:rsidRPr="00B34D78">
        <w:rPr>
          <w:b/>
          <w:sz w:val="24"/>
          <w:lang w:val="vi-VN"/>
        </w:rPr>
        <w:t xml:space="preserve">C.5 </w:t>
      </w:r>
      <w:r w:rsidR="00C76D4F" w:rsidRPr="00B34D78">
        <w:rPr>
          <w:b/>
          <w:sz w:val="24"/>
          <w:lang w:val="vi-VN"/>
        </w:rPr>
        <w:t>Việc l</w:t>
      </w:r>
      <w:r w:rsidRPr="00B34D78">
        <w:rPr>
          <w:b/>
          <w:sz w:val="24"/>
          <w:lang w:val="vi-VN"/>
        </w:rPr>
        <w:t xml:space="preserve">ưu các </w:t>
      </w:r>
      <w:r w:rsidR="002730CC" w:rsidRPr="00B34D78">
        <w:rPr>
          <w:b/>
          <w:sz w:val="24"/>
          <w:lang w:val="vi-VN"/>
        </w:rPr>
        <w:t>kiểu</w:t>
      </w:r>
      <w:r w:rsidR="009F242D" w:rsidRPr="00B34D78">
        <w:rPr>
          <w:b/>
          <w:sz w:val="24"/>
          <w:lang w:val="vi-VN"/>
        </w:rPr>
        <w:t>đa phương tiện</w:t>
      </w:r>
      <w:r w:rsidRPr="00B34D78">
        <w:rPr>
          <w:b/>
          <w:sz w:val="24"/>
          <w:lang w:val="vi-VN"/>
        </w:rPr>
        <w:t xml:space="preserve"> mới</w:t>
      </w:r>
    </w:p>
    <w:p w:rsidR="000172A8" w:rsidRPr="00B34D78" w:rsidRDefault="000172A8" w:rsidP="00287AB5">
      <w:pPr>
        <w:rPr>
          <w:lang w:val="vi-VN"/>
        </w:rPr>
      </w:pPr>
      <w:r w:rsidRPr="00B34D78">
        <w:rPr>
          <w:lang w:val="vi-VN"/>
        </w:rPr>
        <w:t xml:space="preserve">Có hai lựa chọn trong định nghĩa làm thế nào một </w:t>
      </w:r>
      <w:r w:rsidR="002730CC" w:rsidRPr="00B34D78">
        <w:rPr>
          <w:lang w:val="vi-VN"/>
        </w:rPr>
        <w:t>kiểu</w:t>
      </w:r>
      <w:r w:rsidR="009F242D" w:rsidRPr="00B34D78">
        <w:rPr>
          <w:lang w:val="vi-VN"/>
        </w:rPr>
        <w:t>đa phương tiện</w:t>
      </w:r>
      <w:r w:rsidRPr="00B34D78">
        <w:rPr>
          <w:lang w:val="vi-VN"/>
        </w:rPr>
        <w:t xml:space="preserve"> mới sẽ được lưu trữ:</w:t>
      </w:r>
    </w:p>
    <w:p w:rsidR="000172A8" w:rsidRPr="00B34D78" w:rsidRDefault="000172A8" w:rsidP="00287AB5">
      <w:pPr>
        <w:rPr>
          <w:lang w:val="vi-VN"/>
        </w:rPr>
      </w:pPr>
      <w:r w:rsidRPr="00B34D78">
        <w:rPr>
          <w:lang w:val="vi-VN"/>
        </w:rPr>
        <w:t>Đầu tiên, nếu cấu trúc hệ thống MPEG-4 được mong muốn hoặc được chấp nhận được, thì sau đó:</w:t>
      </w:r>
    </w:p>
    <w:p w:rsidR="000172A8" w:rsidRPr="00B34D78" w:rsidRDefault="000172A8" w:rsidP="007D1976">
      <w:pPr>
        <w:ind w:left="431"/>
        <w:rPr>
          <w:lang w:val="vi-VN"/>
        </w:rPr>
      </w:pPr>
      <w:r w:rsidRPr="00B34D78">
        <w:rPr>
          <w:lang w:val="vi-VN"/>
        </w:rPr>
        <w:t xml:space="preserve">a) </w:t>
      </w:r>
      <w:r w:rsidR="007D1976" w:rsidRPr="00B34D78">
        <w:rPr>
          <w:lang w:val="vi-VN"/>
        </w:rPr>
        <w:t>M</w:t>
      </w:r>
      <w:r w:rsidRPr="00B34D78">
        <w:rPr>
          <w:lang w:val="vi-VN"/>
        </w:rPr>
        <w:t>ột ObjectTypeIndication mới sẽ được yêu cầu và sử dụng;</w:t>
      </w:r>
    </w:p>
    <w:p w:rsidR="000172A8" w:rsidRPr="00B34D78" w:rsidRDefault="000172A8" w:rsidP="007D1976">
      <w:pPr>
        <w:ind w:left="431"/>
        <w:rPr>
          <w:lang w:val="vi-VN"/>
        </w:rPr>
      </w:pPr>
      <w:r w:rsidRPr="00B34D78">
        <w:rPr>
          <w:lang w:val="vi-VN"/>
        </w:rPr>
        <w:t xml:space="preserve">b) </w:t>
      </w:r>
      <w:r w:rsidR="007D1976" w:rsidRPr="00B34D78">
        <w:rPr>
          <w:lang w:val="vi-VN"/>
        </w:rPr>
        <w:t>D</w:t>
      </w:r>
      <w:r w:rsidRPr="00B34D78">
        <w:rPr>
          <w:lang w:val="vi-VN"/>
        </w:rPr>
        <w:t xml:space="preserve">ecoderspecificinformation cho </w:t>
      </w:r>
      <w:r w:rsidR="007C4C7A" w:rsidRPr="00B34D78">
        <w:rPr>
          <w:lang w:val="vi-VN"/>
        </w:rPr>
        <w:t>codec</w:t>
      </w:r>
      <w:r w:rsidRPr="00B34D78">
        <w:rPr>
          <w:lang w:val="vi-VN"/>
        </w:rPr>
        <w:t xml:space="preserve"> này cần được xác định như là một bộ </w:t>
      </w:r>
      <w:r w:rsidR="007D47F9" w:rsidRPr="00B34D78">
        <w:rPr>
          <w:lang w:val="vi-VN"/>
        </w:rPr>
        <w:t>miêu tả</w:t>
      </w:r>
      <w:r w:rsidRPr="00B34D78">
        <w:rPr>
          <w:lang w:val="vi-VN"/>
        </w:rPr>
        <w:t xml:space="preserve"> MPEG-4;</w:t>
      </w:r>
    </w:p>
    <w:p w:rsidR="000172A8" w:rsidRPr="00B34D78" w:rsidRDefault="000172A8" w:rsidP="007D1976">
      <w:pPr>
        <w:ind w:left="431"/>
        <w:rPr>
          <w:lang w:val="vi-VN"/>
        </w:rPr>
      </w:pPr>
      <w:r w:rsidRPr="00B34D78">
        <w:rPr>
          <w:lang w:val="vi-VN"/>
        </w:rPr>
        <w:t>c)</w:t>
      </w:r>
      <w:r w:rsidR="007D1976" w:rsidRPr="00B34D78">
        <w:rPr>
          <w:lang w:val="vi-VN"/>
        </w:rPr>
        <w:t>Đ</w:t>
      </w:r>
      <w:r w:rsidR="001D3572" w:rsidRPr="00B34D78">
        <w:rPr>
          <w:lang w:val="vi-VN"/>
        </w:rPr>
        <w:t xml:space="preserve">ịnh dạng </w:t>
      </w:r>
      <w:r w:rsidRPr="00B34D78">
        <w:rPr>
          <w:lang w:val="vi-VN"/>
        </w:rPr>
        <w:t xml:space="preserve">đơn vị </w:t>
      </w:r>
      <w:r w:rsidR="00572296" w:rsidRPr="00B34D78">
        <w:rPr>
          <w:lang w:val="vi-VN"/>
        </w:rPr>
        <w:t>truy nhập</w:t>
      </w:r>
      <w:r w:rsidRPr="00B34D78">
        <w:rPr>
          <w:lang w:val="vi-VN"/>
        </w:rPr>
        <w:t xml:space="preserve"> cần được xác định cho </w:t>
      </w:r>
      <w:r w:rsidR="009F242D" w:rsidRPr="00B34D78">
        <w:rPr>
          <w:lang w:val="vi-VN"/>
        </w:rPr>
        <w:t>đa phương tiện</w:t>
      </w:r>
      <w:r w:rsidRPr="00B34D78">
        <w:rPr>
          <w:lang w:val="vi-VN"/>
        </w:rPr>
        <w:t xml:space="preserve"> này.</w:t>
      </w:r>
    </w:p>
    <w:p w:rsidR="000172A8" w:rsidRPr="00B34D78" w:rsidRDefault="000172A8" w:rsidP="00287AB5">
      <w:pPr>
        <w:rPr>
          <w:lang w:val="vi-VN"/>
        </w:rPr>
      </w:pPr>
      <w:r w:rsidRPr="00B34D78">
        <w:rPr>
          <w:lang w:val="vi-VN"/>
        </w:rPr>
        <w:t xml:space="preserve">Các </w:t>
      </w:r>
      <w:r w:rsidR="009F242D" w:rsidRPr="00B34D78">
        <w:rPr>
          <w:lang w:val="vi-VN"/>
        </w:rPr>
        <w:t>đa phương tiện</w:t>
      </w:r>
      <w:r w:rsidRPr="00B34D78">
        <w:rPr>
          <w:lang w:val="vi-VN"/>
        </w:rPr>
        <w:t xml:space="preserve"> sau đó sử dụng MPEG-4 mã điểm trong các</w:t>
      </w:r>
      <w:r w:rsidR="001D3572" w:rsidRPr="00B34D78">
        <w:rPr>
          <w:lang w:val="vi-VN"/>
        </w:rPr>
        <w:t xml:space="preserve"> định dạng </w:t>
      </w:r>
      <w:r w:rsidR="00BB18E0" w:rsidRPr="00B34D78">
        <w:rPr>
          <w:lang w:val="vi-VN"/>
        </w:rPr>
        <w:t>tệp tin</w:t>
      </w:r>
      <w:r w:rsidRPr="00B34D78">
        <w:rPr>
          <w:lang w:val="vi-VN"/>
        </w:rPr>
        <w:t xml:space="preserve">; Ví dụ, một </w:t>
      </w:r>
      <w:r w:rsidR="007C4C7A" w:rsidRPr="00B34D78">
        <w:rPr>
          <w:lang w:val="vi-VN"/>
        </w:rPr>
        <w:t>codec</w:t>
      </w:r>
      <w:r w:rsidR="00EE6933" w:rsidRPr="00B34D78">
        <w:rPr>
          <w:lang w:val="vi-VN"/>
        </w:rPr>
        <w:t>hình ảnh</w:t>
      </w:r>
      <w:r w:rsidRPr="00B34D78">
        <w:rPr>
          <w:lang w:val="vi-VN"/>
        </w:rPr>
        <w:t xml:space="preserve"> mới sẽ sử dụng một </w:t>
      </w:r>
      <w:r w:rsidR="00612DCE" w:rsidRPr="00B34D78">
        <w:rPr>
          <w:lang w:val="vi-VN"/>
        </w:rPr>
        <w:t>đầu vào mục mẫu</w:t>
      </w:r>
      <w:r w:rsidRPr="00B34D78">
        <w:rPr>
          <w:lang w:val="vi-VN"/>
        </w:rPr>
        <w:t xml:space="preserve"> của </w:t>
      </w:r>
      <w:r w:rsidR="002730CC" w:rsidRPr="00B34D78">
        <w:rPr>
          <w:lang w:val="vi-VN"/>
        </w:rPr>
        <w:t>kiểu</w:t>
      </w:r>
      <w:r w:rsidRPr="00B34D78">
        <w:rPr>
          <w:lang w:val="vi-VN"/>
        </w:rPr>
        <w:t xml:space="preserve"> 'MP4V.</w:t>
      </w:r>
    </w:p>
    <w:p w:rsidR="000172A8" w:rsidRPr="00B34D78" w:rsidRDefault="000172A8" w:rsidP="00287AB5">
      <w:pPr>
        <w:rPr>
          <w:lang w:val="vi-VN"/>
        </w:rPr>
      </w:pPr>
      <w:r w:rsidRPr="00B34D78">
        <w:rPr>
          <w:lang w:val="vi-VN"/>
        </w:rPr>
        <w:t>Nếu hệ thống lớp MPEG-4 là không phù hợp hoặc không mong muốn, sau đó:</w:t>
      </w:r>
    </w:p>
    <w:p w:rsidR="000172A8" w:rsidRPr="00B34D78" w:rsidRDefault="000172A8" w:rsidP="007D1976">
      <w:pPr>
        <w:ind w:left="431"/>
        <w:rPr>
          <w:lang w:val="vi-VN"/>
        </w:rPr>
      </w:pPr>
      <w:r w:rsidRPr="00B34D78">
        <w:rPr>
          <w:lang w:val="vi-VN"/>
        </w:rPr>
        <w:t xml:space="preserve">a) Một mã bốn kí tự </w:t>
      </w:r>
      <w:r w:rsidR="002A5007" w:rsidRPr="00B34D78">
        <w:rPr>
          <w:i/>
          <w:lang w:val="vi-VN"/>
        </w:rPr>
        <w:t>sampleentry</w:t>
      </w:r>
      <w:r w:rsidRPr="00B34D78">
        <w:rPr>
          <w:lang w:val="vi-VN"/>
        </w:rPr>
        <w:t xml:space="preserve"> mới sẽ được yêu cầu và sử dụng;</w:t>
      </w:r>
    </w:p>
    <w:p w:rsidR="000172A8" w:rsidRPr="00B34D78" w:rsidRDefault="000172A8" w:rsidP="007D1976">
      <w:pPr>
        <w:ind w:left="431"/>
        <w:rPr>
          <w:lang w:val="vi-VN"/>
        </w:rPr>
      </w:pPr>
      <w:r w:rsidRPr="00B34D78">
        <w:rPr>
          <w:lang w:val="vi-VN"/>
        </w:rPr>
        <w:t>b) Bất kỳ thông tin bổ sung cần thiết cho các bộ giải mã cần được xác định như</w:t>
      </w:r>
      <w:r w:rsidR="006619CC" w:rsidRPr="00B34D78">
        <w:rPr>
          <w:lang w:val="vi-VN"/>
        </w:rPr>
        <w:t xml:space="preserve"> hộp </w:t>
      </w:r>
      <w:r w:rsidRPr="00B34D78">
        <w:rPr>
          <w:lang w:val="vi-VN"/>
        </w:rPr>
        <w:t xml:space="preserve">phải được lưu trữ trong </w:t>
      </w:r>
      <w:r w:rsidR="003B6E28" w:rsidRPr="00B34D78">
        <w:rPr>
          <w:lang w:val="vi-VN"/>
        </w:rPr>
        <w:t xml:space="preserve">các </w:t>
      </w:r>
      <w:r w:rsidR="002A5007" w:rsidRPr="00B34D78">
        <w:rPr>
          <w:i/>
          <w:lang w:val="vi-VN"/>
        </w:rPr>
        <w:t>sampleentry</w:t>
      </w:r>
      <w:r w:rsidRPr="00B34D78">
        <w:rPr>
          <w:lang w:val="vi-VN"/>
        </w:rPr>
        <w:t>;</w:t>
      </w:r>
    </w:p>
    <w:p w:rsidR="000172A8" w:rsidRPr="00B34D78" w:rsidRDefault="000172A8" w:rsidP="007D1976">
      <w:pPr>
        <w:ind w:left="431"/>
        <w:rPr>
          <w:lang w:val="vi-VN"/>
        </w:rPr>
      </w:pPr>
      <w:r w:rsidRPr="00B34D78">
        <w:rPr>
          <w:lang w:val="vi-VN"/>
        </w:rPr>
        <w:t>c) Các</w:t>
      </w:r>
      <w:r w:rsidR="001D3572" w:rsidRPr="00B34D78">
        <w:rPr>
          <w:lang w:val="vi-VN"/>
        </w:rPr>
        <w:t xml:space="preserve"> định dạng </w:t>
      </w:r>
      <w:r w:rsidRPr="00B34D78">
        <w:rPr>
          <w:lang w:val="vi-VN"/>
        </w:rPr>
        <w:t xml:space="preserve">mẫu </w:t>
      </w:r>
      <w:r w:rsidR="002A5007" w:rsidRPr="00B34D78">
        <w:rPr>
          <w:lang w:val="vi-VN"/>
        </w:rPr>
        <w:t>định dạng tệp tin</w:t>
      </w:r>
      <w:r w:rsidRPr="00B34D78">
        <w:rPr>
          <w:lang w:val="vi-VN"/>
        </w:rPr>
        <w:t xml:space="preserve"> phải được xác định cho các </w:t>
      </w:r>
      <w:r w:rsidR="009F242D" w:rsidRPr="00B34D78">
        <w:rPr>
          <w:lang w:val="vi-VN"/>
        </w:rPr>
        <w:t>đa phương tiện</w:t>
      </w:r>
      <w:r w:rsidRPr="00B34D78">
        <w:rPr>
          <w:lang w:val="vi-VN"/>
        </w:rPr>
        <w:t xml:space="preserve"> này.</w:t>
      </w:r>
    </w:p>
    <w:p w:rsidR="00250CCF" w:rsidRPr="00B34D78" w:rsidRDefault="000172A8" w:rsidP="00287AB5">
      <w:pPr>
        <w:rPr>
          <w:lang w:val="vi-VN"/>
        </w:rPr>
      </w:pPr>
      <w:r w:rsidRPr="00B34D78">
        <w:rPr>
          <w:lang w:val="vi-VN"/>
        </w:rPr>
        <w:t>Lưu ý rằng trong trường hợp thứ hai, cơ quan đăng ký cũng sẽ phân bổ một objecttypeindication để sử dụng trong hệ thống MPEG-4</w:t>
      </w:r>
    </w:p>
    <w:p w:rsidR="000172A8" w:rsidRPr="00B34D78" w:rsidRDefault="000172A8" w:rsidP="00C76D4F">
      <w:pPr>
        <w:rPr>
          <w:b/>
          <w:sz w:val="24"/>
          <w:lang w:val="vi-VN"/>
        </w:rPr>
      </w:pPr>
      <w:r w:rsidRPr="00B34D78">
        <w:rPr>
          <w:b/>
          <w:sz w:val="24"/>
          <w:lang w:val="vi-VN"/>
        </w:rPr>
        <w:t xml:space="preserve">C.6 Sử dụng các </w:t>
      </w:r>
      <w:r w:rsidR="007D1976" w:rsidRPr="00B34D78">
        <w:rPr>
          <w:b/>
          <w:sz w:val="24"/>
          <w:lang w:val="vi-VN"/>
        </w:rPr>
        <w:t>trường mẫu</w:t>
      </w:r>
    </w:p>
    <w:p w:rsidR="00250CCF" w:rsidRPr="00B34D78" w:rsidRDefault="000172A8" w:rsidP="00287AB5">
      <w:pPr>
        <w:rPr>
          <w:lang w:val="vi-VN"/>
        </w:rPr>
      </w:pPr>
      <w:r w:rsidRPr="00B34D78">
        <w:rPr>
          <w:lang w:val="vi-VN"/>
        </w:rPr>
        <w:t xml:space="preserve">Các </w:t>
      </w:r>
      <w:r w:rsidR="002A5007" w:rsidRPr="00B34D78">
        <w:rPr>
          <w:lang w:val="vi-VN"/>
        </w:rPr>
        <w:t xml:space="preserve">trường khuôn mẫu </w:t>
      </w:r>
      <w:r w:rsidRPr="00B34D78">
        <w:rPr>
          <w:lang w:val="vi-VN"/>
        </w:rPr>
        <w:t>được quy định trong các</w:t>
      </w:r>
      <w:r w:rsidR="001D3572" w:rsidRPr="00B34D78">
        <w:rPr>
          <w:lang w:val="vi-VN"/>
        </w:rPr>
        <w:t xml:space="preserve"> định dạng </w:t>
      </w:r>
      <w:r w:rsidR="00BB18E0" w:rsidRPr="00B34D78">
        <w:rPr>
          <w:lang w:val="vi-VN"/>
        </w:rPr>
        <w:t>tệp tin</w:t>
      </w:r>
      <w:r w:rsidRPr="00B34D78">
        <w:rPr>
          <w:lang w:val="vi-VN"/>
        </w:rPr>
        <w:t>. Nếu bất kì cái nào được sử dụng trong một đặc điểm kỹ thuật dẫn xuất, việc sử dụng phải tương thích với các định nghĩa cơ bản, và sử dụng tài liệu đó một cách rõ ràng.</w:t>
      </w:r>
    </w:p>
    <w:p w:rsidR="000172A8" w:rsidRPr="00B34D78" w:rsidRDefault="000172A8" w:rsidP="00C76D4F">
      <w:pPr>
        <w:rPr>
          <w:b/>
          <w:sz w:val="24"/>
          <w:lang w:val="vi-VN"/>
        </w:rPr>
      </w:pPr>
      <w:r w:rsidRPr="00B34D78">
        <w:rPr>
          <w:b/>
          <w:sz w:val="24"/>
          <w:lang w:val="vi-VN"/>
        </w:rPr>
        <w:t xml:space="preserve">C.7 </w:t>
      </w:r>
      <w:r w:rsidR="007D1976" w:rsidRPr="00B34D78">
        <w:rPr>
          <w:b/>
          <w:sz w:val="24"/>
          <w:lang w:val="vi-VN"/>
        </w:rPr>
        <w:t>Rãnh</w:t>
      </w:r>
    </w:p>
    <w:p w:rsidR="000172A8" w:rsidRPr="00B34D78" w:rsidRDefault="000172A8" w:rsidP="00287AB5">
      <w:pPr>
        <w:widowControl w:val="0"/>
        <w:autoSpaceDE w:val="0"/>
        <w:autoSpaceDN w:val="0"/>
        <w:adjustRightInd w:val="0"/>
        <w:rPr>
          <w:b/>
          <w:lang w:val="vi-VN"/>
        </w:rPr>
      </w:pPr>
      <w:r w:rsidRPr="00B34D78">
        <w:rPr>
          <w:b/>
          <w:lang w:val="vi-VN"/>
        </w:rPr>
        <w:lastRenderedPageBreak/>
        <w:t xml:space="preserve">C.7.1 </w:t>
      </w:r>
      <w:r w:rsidR="007D1976" w:rsidRPr="00B34D78">
        <w:rPr>
          <w:b/>
          <w:lang w:val="vi-VN"/>
        </w:rPr>
        <w:t>Đinh v</w:t>
      </w:r>
      <w:r w:rsidRPr="00B34D78">
        <w:rPr>
          <w:b/>
          <w:lang w:val="vi-VN"/>
        </w:rPr>
        <w:t>ị dữ liệu</w:t>
      </w:r>
    </w:p>
    <w:p w:rsidR="000172A8" w:rsidRPr="00B34D78" w:rsidRDefault="00642B3A" w:rsidP="00287AB5">
      <w:pPr>
        <w:rPr>
          <w:lang w:val="vi-VN"/>
        </w:rPr>
      </w:pPr>
      <w:r w:rsidRPr="00B34D78">
        <w:rPr>
          <w:lang w:val="vi-VN"/>
        </w:rPr>
        <w:t>Một rãnh</w:t>
      </w:r>
      <w:r w:rsidR="000172A8" w:rsidRPr="00B34D78">
        <w:rPr>
          <w:lang w:val="vi-VN"/>
        </w:rPr>
        <w:t xml:space="preserve"> là một chuỗi theo thời gian của các mẫu; mỗi mẫu được xác định bởi dữ liệu, </w:t>
      </w:r>
      <w:r w:rsidR="00843B4B" w:rsidRPr="00B34D78">
        <w:rPr>
          <w:lang w:val="vi-VN"/>
        </w:rPr>
        <w:t>độ dài</w:t>
      </w:r>
      <w:r w:rsidR="000172A8" w:rsidRPr="00B34D78">
        <w:rPr>
          <w:lang w:val="vi-VN"/>
        </w:rPr>
        <w:t xml:space="preserve"> và vị trí của nó (các byte chứa trong nó). </w:t>
      </w:r>
      <w:r w:rsidR="00843B4B" w:rsidRPr="00B34D78">
        <w:rPr>
          <w:lang w:val="vi-VN"/>
        </w:rPr>
        <w:t>Độ dài</w:t>
      </w:r>
      <w:r w:rsidR="000172A8" w:rsidRPr="00B34D78">
        <w:rPr>
          <w:lang w:val="vi-VN"/>
        </w:rPr>
        <w:t xml:space="preserve"> và dữ liệu của một mẫu là các thông số bên ngoài để</w:t>
      </w:r>
      <w:r w:rsidR="001D3572" w:rsidRPr="00B34D78">
        <w:rPr>
          <w:lang w:val="vi-VN"/>
        </w:rPr>
        <w:t xml:space="preserve"> định dạng </w:t>
      </w:r>
      <w:r w:rsidR="00BB18E0" w:rsidRPr="00B34D78">
        <w:rPr>
          <w:lang w:val="vi-VN"/>
        </w:rPr>
        <w:t>tệp tin</w:t>
      </w:r>
      <w:r w:rsidR="000172A8" w:rsidRPr="00B34D78">
        <w:rPr>
          <w:lang w:val="vi-VN"/>
        </w:rPr>
        <w:t xml:space="preserve">; vị trí của byte thì không. Cách </w:t>
      </w:r>
      <w:r w:rsidR="00AE3DE6" w:rsidRPr="00B34D78">
        <w:rPr>
          <w:lang w:val="vi-VN"/>
        </w:rPr>
        <w:t>cơ bản</w:t>
      </w:r>
      <w:r w:rsidR="000172A8" w:rsidRPr="00B34D78">
        <w:rPr>
          <w:lang w:val="vi-VN"/>
        </w:rPr>
        <w:t xml:space="preserve"> xác để các dữ liệu được lưu trữ là bên trong của</w:t>
      </w:r>
      <w:r w:rsidR="001D3572" w:rsidRPr="00B34D78">
        <w:rPr>
          <w:lang w:val="vi-VN"/>
        </w:rPr>
        <w:t xml:space="preserve"> định dạng </w:t>
      </w:r>
      <w:r w:rsidR="00BB18E0" w:rsidRPr="00B34D78">
        <w:rPr>
          <w:lang w:val="vi-VN"/>
        </w:rPr>
        <w:t>tệp tin</w:t>
      </w:r>
      <w:r w:rsidR="003A4515" w:rsidRPr="00B34D78">
        <w:rPr>
          <w:lang w:val="vi-VN"/>
        </w:rPr>
        <w:t>trong tài liệu này</w:t>
      </w:r>
      <w:r w:rsidR="000172A8" w:rsidRPr="00B34D78">
        <w:rPr>
          <w:lang w:val="vi-VN"/>
        </w:rPr>
        <w:t>. Khi xác định</w:t>
      </w:r>
      <w:r w:rsidR="001D3572" w:rsidRPr="00B34D78">
        <w:rPr>
          <w:lang w:val="vi-VN"/>
        </w:rPr>
        <w:t xml:space="preserve"> định dạng </w:t>
      </w:r>
      <w:r w:rsidR="000172A8" w:rsidRPr="00B34D78">
        <w:rPr>
          <w:lang w:val="vi-VN"/>
        </w:rPr>
        <w:t xml:space="preserve">của bạn thuộc mẫu gì, bạn nên xác định </w:t>
      </w:r>
      <w:r w:rsidR="00843B4B" w:rsidRPr="00B34D78">
        <w:rPr>
          <w:lang w:val="vi-VN"/>
        </w:rPr>
        <w:t>độ dài</w:t>
      </w:r>
      <w:r w:rsidR="000172A8" w:rsidRPr="00B34D78">
        <w:rPr>
          <w:lang w:val="vi-VN"/>
        </w:rPr>
        <w:t xml:space="preserve"> và dữ liệu của một mẫu.</w:t>
      </w:r>
    </w:p>
    <w:p w:rsidR="00162FCD" w:rsidRPr="00B34D78" w:rsidRDefault="000172A8" w:rsidP="00287AB5">
      <w:pPr>
        <w:rPr>
          <w:lang w:val="vi-VN"/>
        </w:rPr>
      </w:pPr>
      <w:r w:rsidRPr="00B34D78">
        <w:rPr>
          <w:lang w:val="vi-VN"/>
        </w:rPr>
        <w:t xml:space="preserve">Tuy nhiên, bạn không nên đề cập đến </w:t>
      </w:r>
      <w:r w:rsidR="001C420F" w:rsidRPr="00B34D78">
        <w:rPr>
          <w:lang w:val="vi-VN"/>
        </w:rPr>
        <w:t xml:space="preserve">các hộp </w:t>
      </w:r>
      <w:r w:rsidRPr="00B34D78">
        <w:rPr>
          <w:lang w:val="vi-VN"/>
        </w:rPr>
        <w:t>sau, vì cách mà chúng được cấu trúc là mở để thay đổi, và các thông tin mà nó lưu trữ có thể được lưu trữ trong những cách khác (ví dụ như thông tin kích thước mẫu có thể ở trong một</w:t>
      </w:r>
      <w:r w:rsidR="006619CC" w:rsidRPr="00B34D78">
        <w:rPr>
          <w:lang w:val="vi-VN"/>
        </w:rPr>
        <w:t xml:space="preserve"> hộp </w:t>
      </w:r>
      <w:r w:rsidR="00B87AF1" w:rsidRPr="00B34D78">
        <w:rPr>
          <w:i/>
          <w:lang w:val="vi-VN"/>
        </w:rPr>
        <w:t>stsz</w:t>
      </w:r>
      <w:r w:rsidRPr="00B34D78">
        <w:rPr>
          <w:lang w:val="vi-VN"/>
        </w:rPr>
        <w:t>, một</w:t>
      </w:r>
      <w:r w:rsidR="006619CC" w:rsidRPr="00B34D78">
        <w:rPr>
          <w:lang w:val="vi-VN"/>
        </w:rPr>
        <w:t xml:space="preserve"> hộp </w:t>
      </w:r>
      <w:r w:rsidR="00B87AF1" w:rsidRPr="00B34D78">
        <w:rPr>
          <w:i/>
          <w:lang w:val="vi-VN"/>
        </w:rPr>
        <w:t>stz2</w:t>
      </w:r>
      <w:r w:rsidRPr="00B34D78">
        <w:rPr>
          <w:lang w:val="vi-VN"/>
        </w:rPr>
        <w:t xml:space="preserve">, hoặc </w:t>
      </w:r>
      <w:r w:rsidR="00DF576C" w:rsidRPr="00B34D78">
        <w:rPr>
          <w:lang w:val="vi-VN"/>
        </w:rPr>
        <w:t>một phân mảnh movie</w:t>
      </w:r>
      <w:r w:rsidRPr="00B34D78">
        <w:rPr>
          <w:lang w:val="vi-VN"/>
        </w:rPr>
        <w:t>):</w:t>
      </w:r>
    </w:p>
    <w:p w:rsidR="00D66B0B" w:rsidRPr="00B34D78" w:rsidRDefault="00162FCD" w:rsidP="00162FCD">
      <w:pPr>
        <w:ind w:firstLine="431"/>
        <w:rPr>
          <w:lang w:val="vi-VN"/>
        </w:rPr>
      </w:pPr>
      <w:r w:rsidRPr="00B34D78">
        <w:rPr>
          <w:lang w:val="vi-VN"/>
        </w:rPr>
        <w:t>K</w:t>
      </w:r>
      <w:r w:rsidR="00D66B0B" w:rsidRPr="00B34D78">
        <w:rPr>
          <w:lang w:val="vi-VN"/>
        </w:rPr>
        <w:t xml:space="preserve">ích thước mẫu </w:t>
      </w:r>
      <w:r w:rsidR="000172A8" w:rsidRPr="00B34D78">
        <w:rPr>
          <w:lang w:val="vi-VN"/>
        </w:rPr>
        <w:t>(</w:t>
      </w:r>
      <w:r w:rsidR="00B87AF1" w:rsidRPr="00B34D78">
        <w:rPr>
          <w:i/>
          <w:lang w:val="vi-VN"/>
        </w:rPr>
        <w:t>stsz</w:t>
      </w:r>
      <w:r w:rsidR="000172A8" w:rsidRPr="00B34D78">
        <w:rPr>
          <w:lang w:val="vi-VN"/>
        </w:rPr>
        <w:t xml:space="preserve">), </w:t>
      </w:r>
      <w:r w:rsidR="00D66B0B" w:rsidRPr="00B34D78">
        <w:rPr>
          <w:lang w:val="vi-VN"/>
        </w:rPr>
        <w:t xml:space="preserve">kích thức mẫu rút gọn </w:t>
      </w:r>
      <w:r w:rsidR="000172A8" w:rsidRPr="00B34D78">
        <w:rPr>
          <w:lang w:val="vi-VN"/>
        </w:rPr>
        <w:t>(</w:t>
      </w:r>
      <w:r w:rsidR="00B87AF1" w:rsidRPr="00B34D78">
        <w:rPr>
          <w:i/>
          <w:lang w:val="vi-VN"/>
        </w:rPr>
        <w:t>stz2</w:t>
      </w:r>
      <w:r w:rsidR="000172A8" w:rsidRPr="00B34D78">
        <w:rPr>
          <w:lang w:val="vi-VN"/>
        </w:rPr>
        <w:t>)</w:t>
      </w:r>
      <w:r w:rsidR="00D66B0B" w:rsidRPr="00B34D78">
        <w:rPr>
          <w:lang w:val="vi-VN"/>
        </w:rPr>
        <w:t>.</w:t>
      </w:r>
    </w:p>
    <w:p w:rsidR="00162FCD" w:rsidRPr="00B34D78" w:rsidRDefault="000172A8" w:rsidP="00287AB5">
      <w:pPr>
        <w:rPr>
          <w:lang w:val="vi-VN"/>
        </w:rPr>
      </w:pPr>
      <w:r w:rsidRPr="00B34D78">
        <w:rPr>
          <w:lang w:val="vi-VN"/>
        </w:rPr>
        <w:t xml:space="preserve">Các mẫu trên thực tế được lưu trữ trong các dải tiếp giáp của mẫu cho </w:t>
      </w:r>
      <w:r w:rsidR="00642B3A" w:rsidRPr="00B34D78">
        <w:rPr>
          <w:lang w:val="vi-VN"/>
        </w:rPr>
        <w:t>một rãnh</w:t>
      </w:r>
      <w:r w:rsidRPr="00B34D78">
        <w:rPr>
          <w:lang w:val="vi-VN"/>
        </w:rPr>
        <w:t>; những dải này được gọi là khúc dữ liệu, và nó là khúc dữ liệu từ các</w:t>
      </w:r>
      <w:r w:rsidR="009F6050" w:rsidRPr="00B34D78">
        <w:rPr>
          <w:lang w:val="vi-VN"/>
        </w:rPr>
        <w:t xml:space="preserve"> rãnh </w:t>
      </w:r>
      <w:r w:rsidRPr="00B34D78">
        <w:rPr>
          <w:lang w:val="vi-VN"/>
        </w:rPr>
        <w:t xml:space="preserve">khác nhau được xen kẽ. Tuy nhiên, </w:t>
      </w:r>
      <w:r w:rsidR="00BB18E0" w:rsidRPr="00B34D78">
        <w:rPr>
          <w:lang w:val="vi-VN"/>
        </w:rPr>
        <w:t>tệp tin</w:t>
      </w:r>
      <w:r w:rsidRPr="00B34D78">
        <w:rPr>
          <w:lang w:val="vi-VN"/>
        </w:rPr>
        <w:t xml:space="preserve"> có thể được xen kẽ lại hoặc phân đoạn lại; </w:t>
      </w:r>
      <w:r w:rsidR="001C420F" w:rsidRPr="00B34D78">
        <w:rPr>
          <w:lang w:val="vi-VN"/>
        </w:rPr>
        <w:t xml:space="preserve">các hộp </w:t>
      </w:r>
      <w:r w:rsidRPr="00B34D78">
        <w:rPr>
          <w:lang w:val="vi-VN"/>
        </w:rPr>
        <w:t xml:space="preserve">sau nói về việc </w:t>
      </w:r>
      <w:r w:rsidR="00902C13" w:rsidRPr="00B34D78">
        <w:rPr>
          <w:lang w:val="vi-VN"/>
        </w:rPr>
        <w:t>phân đoạn</w:t>
      </w:r>
      <w:r w:rsidRPr="00B34D78">
        <w:rPr>
          <w:lang w:val="vi-VN"/>
        </w:rPr>
        <w:t xml:space="preserve"> được thực hiện như thế nào: </w:t>
      </w:r>
    </w:p>
    <w:p w:rsidR="000172A8" w:rsidRPr="00B34D78" w:rsidRDefault="00162FCD" w:rsidP="00162FCD">
      <w:pPr>
        <w:ind w:firstLine="431"/>
        <w:rPr>
          <w:lang w:val="vi-VN"/>
        </w:rPr>
      </w:pPr>
      <w:r w:rsidRPr="00B34D78">
        <w:rPr>
          <w:lang w:val="vi-VN"/>
        </w:rPr>
        <w:t>C</w:t>
      </w:r>
      <w:r w:rsidR="00DF576C" w:rsidRPr="00B34D78">
        <w:rPr>
          <w:lang w:val="vi-VN"/>
        </w:rPr>
        <w:t xml:space="preserve">ác độ dịch chuyển đoạn </w:t>
      </w:r>
      <w:r w:rsidR="00D66B0B" w:rsidRPr="00B34D78">
        <w:rPr>
          <w:lang w:val="vi-VN"/>
        </w:rPr>
        <w:t>(</w:t>
      </w:r>
      <w:r w:rsidR="00B87AF1" w:rsidRPr="00B34D78">
        <w:rPr>
          <w:i/>
          <w:lang w:val="vi-VN"/>
        </w:rPr>
        <w:t>stco</w:t>
      </w:r>
      <w:r w:rsidR="00D66B0B" w:rsidRPr="00B34D78">
        <w:rPr>
          <w:lang w:val="vi-VN"/>
        </w:rPr>
        <w:t xml:space="preserve"> hoặc</w:t>
      </w:r>
      <w:r w:rsidR="00B87AF1" w:rsidRPr="00B34D78">
        <w:rPr>
          <w:i/>
          <w:lang w:val="vi-VN"/>
        </w:rPr>
        <w:t>co64</w:t>
      </w:r>
      <w:r w:rsidR="000172A8" w:rsidRPr="00B34D78">
        <w:rPr>
          <w:lang w:val="vi-VN"/>
        </w:rPr>
        <w:t xml:space="preserve">), </w:t>
      </w:r>
      <w:r w:rsidR="00DF576C" w:rsidRPr="00B34D78">
        <w:rPr>
          <w:lang w:val="vi-VN"/>
        </w:rPr>
        <w:t xml:space="preserve">ánh xạ </w:t>
      </w:r>
      <w:r w:rsidR="009B448F" w:rsidRPr="00B34D78">
        <w:rPr>
          <w:lang w:val="vi-VN"/>
        </w:rPr>
        <w:t>mẫu vào đoạn</w:t>
      </w:r>
      <w:r w:rsidR="000172A8" w:rsidRPr="00B34D78">
        <w:rPr>
          <w:lang w:val="vi-VN"/>
        </w:rPr>
        <w:t xml:space="preserve"> (</w:t>
      </w:r>
      <w:r w:rsidR="00B87AF1" w:rsidRPr="00B34D78">
        <w:rPr>
          <w:i/>
          <w:lang w:val="vi-VN"/>
        </w:rPr>
        <w:t>stsc</w:t>
      </w:r>
      <w:r w:rsidR="000172A8" w:rsidRPr="00B34D78">
        <w:rPr>
          <w:lang w:val="vi-VN"/>
        </w:rPr>
        <w:t>)</w:t>
      </w:r>
      <w:r w:rsidRPr="00B34D78">
        <w:rPr>
          <w:lang w:val="vi-VN"/>
        </w:rPr>
        <w:t>.</w:t>
      </w:r>
    </w:p>
    <w:p w:rsidR="009F242D" w:rsidRPr="00B34D78" w:rsidRDefault="000172A8" w:rsidP="00287AB5">
      <w:pPr>
        <w:rPr>
          <w:lang w:val="vi-VN"/>
        </w:rPr>
      </w:pPr>
      <w:r w:rsidRPr="00B34D78">
        <w:rPr>
          <w:lang w:val="vi-VN"/>
        </w:rPr>
        <w:t xml:space="preserve">Quan trọng nhất, định vị dữ liệu trong một </w:t>
      </w:r>
      <w:r w:rsidR="00BB18E0" w:rsidRPr="00B34D78">
        <w:rPr>
          <w:lang w:val="vi-VN"/>
        </w:rPr>
        <w:t>tệp tin</w:t>
      </w:r>
      <w:r w:rsidR="003A4515" w:rsidRPr="00B34D78">
        <w:rPr>
          <w:lang w:val="vi-VN"/>
        </w:rPr>
        <w:t>trong tài liệu này</w:t>
      </w:r>
      <w:r w:rsidRPr="00B34D78">
        <w:rPr>
          <w:lang w:val="vi-VN"/>
        </w:rPr>
        <w:t xml:space="preserve"> phải được thực hiện thông qua </w:t>
      </w:r>
      <w:r w:rsidR="001C420F" w:rsidRPr="00B34D78">
        <w:rPr>
          <w:lang w:val="vi-VN"/>
        </w:rPr>
        <w:t xml:space="preserve">các hộp </w:t>
      </w:r>
      <w:r w:rsidRPr="00B34D78">
        <w:rPr>
          <w:lang w:val="vi-VN"/>
        </w:rPr>
        <w:t xml:space="preserve">này (hoặc tương đương với nó trong </w:t>
      </w:r>
      <w:r w:rsidR="00DF576C" w:rsidRPr="00B34D78">
        <w:rPr>
          <w:lang w:val="vi-VN"/>
        </w:rPr>
        <w:t>phân mảnh movie</w:t>
      </w:r>
      <w:r w:rsidRPr="00B34D78">
        <w:rPr>
          <w:lang w:val="vi-VN"/>
        </w:rPr>
        <w:t xml:space="preserve">). </w:t>
      </w:r>
      <w:r w:rsidR="00066D51" w:rsidRPr="00B34D78">
        <w:rPr>
          <w:lang w:val="vi-VN"/>
        </w:rPr>
        <w:t>Hộp Dữ liệu Đa phương tiện</w:t>
      </w:r>
      <w:r w:rsidRPr="00B34D78">
        <w:rPr>
          <w:lang w:val="vi-VN"/>
        </w:rPr>
        <w:t xml:space="preserve"> ('</w:t>
      </w:r>
      <w:r w:rsidR="00A766A1" w:rsidRPr="00B34D78">
        <w:rPr>
          <w:i/>
          <w:lang w:val="vi-VN"/>
        </w:rPr>
        <w:t>mdat</w:t>
      </w:r>
      <w:r w:rsidRPr="00B34D78">
        <w:rPr>
          <w:lang w:val="vi-VN"/>
        </w:rPr>
        <w:t xml:space="preserve">') chỉ là một vị trí có thể hoặc có thể là </w:t>
      </w:r>
      <w:r w:rsidR="00AE3DE6" w:rsidRPr="00B34D78">
        <w:rPr>
          <w:lang w:val="vi-VN"/>
        </w:rPr>
        <w:t>cơ bản</w:t>
      </w:r>
      <w:r w:rsidRPr="00B34D78">
        <w:rPr>
          <w:lang w:val="vi-VN"/>
        </w:rPr>
        <w:t xml:space="preserve"> nó, nó chỉ có thể </w:t>
      </w:r>
      <w:r w:rsidR="000B455A" w:rsidRPr="00B34D78">
        <w:rPr>
          <w:lang w:val="vi-VN"/>
        </w:rPr>
        <w:t>được</w:t>
      </w:r>
      <w:r w:rsidRPr="00B34D78">
        <w:rPr>
          <w:lang w:val="vi-VN"/>
        </w:rPr>
        <w:t xml:space="preserve"> coi là một túi không được sắp xếp của các bit không được nhận dạng. Không có gì đảm bảo rằng các tài liệu mong muốn trong một </w:t>
      </w:r>
      <w:r w:rsidR="009F242D" w:rsidRPr="00B34D78">
        <w:rPr>
          <w:lang w:val="vi-VN"/>
        </w:rPr>
        <w:t>hộp dữ liệu đa phương tiện</w:t>
      </w:r>
      <w:r w:rsidRPr="00B34D78">
        <w:rPr>
          <w:lang w:val="vi-VN"/>
        </w:rPr>
        <w:t xml:space="preserve"> là dữ liệu duy nhất trong</w:t>
      </w:r>
      <w:r w:rsidR="006619CC" w:rsidRPr="00B34D78">
        <w:rPr>
          <w:lang w:val="vi-VN"/>
        </w:rPr>
        <w:t xml:space="preserve"> hộp </w:t>
      </w:r>
      <w:r w:rsidRPr="00B34D78">
        <w:rPr>
          <w:lang w:val="vi-VN"/>
        </w:rPr>
        <w:t xml:space="preserve">hoặc trong bất kỳ thứ tự cụ thể nào, và đặc biệt là nếu tài liệu tham chiếu dữ liệu được sử dụng, không có gì đảm bảo rằng bất kỳ mẫu đặc biệt nào ngay cả trong một </w:t>
      </w:r>
      <w:r w:rsidR="009F242D" w:rsidRPr="00B34D78">
        <w:rPr>
          <w:lang w:val="vi-VN"/>
        </w:rPr>
        <w:t>hộp dữ liệu đa phương tiện</w:t>
      </w:r>
      <w:r w:rsidRPr="00B34D78">
        <w:rPr>
          <w:lang w:val="vi-VN"/>
        </w:rPr>
        <w:t xml:space="preserve">. Đề cập đến </w:t>
      </w:r>
      <w:r w:rsidR="00D66B0B" w:rsidRPr="00B34D78">
        <w:rPr>
          <w:lang w:val="vi-VN"/>
        </w:rPr>
        <w:t>dữ liệu đa phươn tiện</w:t>
      </w:r>
      <w:r w:rsidRPr="00B34D78">
        <w:rPr>
          <w:lang w:val="vi-VN"/>
        </w:rPr>
        <w:t xml:space="preserve"> ('</w:t>
      </w:r>
      <w:r w:rsidR="00A766A1" w:rsidRPr="00B34D78">
        <w:rPr>
          <w:i/>
          <w:lang w:val="vi-VN"/>
        </w:rPr>
        <w:t>mdat</w:t>
      </w:r>
      <w:r w:rsidRPr="00B34D78">
        <w:rPr>
          <w:lang w:val="vi-VN"/>
        </w:rPr>
        <w:t>') trong một</w:t>
      </w:r>
      <w:r w:rsidR="006619CC" w:rsidRPr="00B34D78">
        <w:rPr>
          <w:lang w:val="vi-VN"/>
        </w:rPr>
        <w:t xml:space="preserve"> hộp </w:t>
      </w:r>
      <w:r w:rsidRPr="00B34D78">
        <w:rPr>
          <w:lang w:val="vi-VN"/>
        </w:rPr>
        <w:t xml:space="preserve">đặc điểm kỹ thuật dẫn xuất gần như chắc chắn là một sai lầm, và cố gắng xác định (hoặc giả sử) cấu trúc của nó là chiếm đoạt các đặc điểm kỹ thuật </w:t>
      </w:r>
      <w:r w:rsidR="003A4515" w:rsidRPr="00B34D78">
        <w:rPr>
          <w:lang w:val="vi-VN"/>
        </w:rPr>
        <w:t>trong tài liệu này</w:t>
      </w:r>
      <w:r w:rsidRPr="00B34D78">
        <w:rPr>
          <w:lang w:val="vi-VN"/>
        </w:rPr>
        <w:t xml:space="preserve">, và là một lỗi. </w:t>
      </w:r>
    </w:p>
    <w:p w:rsidR="00250CCF" w:rsidRPr="00B34D78" w:rsidRDefault="000172A8" w:rsidP="00287AB5">
      <w:pPr>
        <w:rPr>
          <w:lang w:val="vi-VN"/>
        </w:rPr>
      </w:pPr>
      <w:r w:rsidRPr="00B34D78">
        <w:rPr>
          <w:lang w:val="vi-VN"/>
        </w:rPr>
        <w:t xml:space="preserve">Để yêu cầu một kiểu, thời gian, hoặc kích thước nhất định của việc đan xen trong một đặc điểm kĩ thuật kết hợp là hoàn toàn chấp nhận được ("đặc điểm kỹ thuật này yêu cầu các </w:t>
      </w:r>
      <w:r w:rsidR="00BB18E0" w:rsidRPr="00B34D78">
        <w:rPr>
          <w:lang w:val="vi-VN"/>
        </w:rPr>
        <w:t>tệp tin</w:t>
      </w:r>
      <w:r w:rsidRPr="00B34D78">
        <w:rPr>
          <w:lang w:val="vi-VN"/>
        </w:rPr>
        <w:t xml:space="preserve"> được k</w:t>
      </w:r>
      <w:r w:rsidR="009F242D" w:rsidRPr="00B34D78">
        <w:rPr>
          <w:lang w:val="vi-VN"/>
        </w:rPr>
        <w:t xml:space="preserve">hép kín, và các </w:t>
      </w:r>
      <w:r w:rsidRPr="00B34D78">
        <w:rPr>
          <w:lang w:val="vi-VN"/>
        </w:rPr>
        <w:t>dữ liệu</w:t>
      </w:r>
      <w:r w:rsidR="009F242D" w:rsidRPr="00B34D78">
        <w:rPr>
          <w:lang w:val="vi-VN"/>
        </w:rPr>
        <w:t xml:space="preserve"> đa phương tiện</w:t>
      </w:r>
      <w:r w:rsidRPr="00B34D78">
        <w:rPr>
          <w:lang w:val="vi-VN"/>
        </w:rPr>
        <w:t xml:space="preserve"> được giải mã theo thứ tự thời gian, xen kẽ vào tốc độ cơ bản không lớn hơn một giây</w:t>
      </w:r>
      <w:r w:rsidR="00F867F4" w:rsidRPr="00B34D78">
        <w:rPr>
          <w:lang w:val="vi-VN"/>
        </w:rPr>
        <w:t xml:space="preserve"> “</w:t>
      </w:r>
      <w:r w:rsidRPr="00B34D78">
        <w:rPr>
          <w:lang w:val="vi-VN"/>
        </w:rPr>
        <w:t xml:space="preserve">). </w:t>
      </w:r>
    </w:p>
    <w:p w:rsidR="000172A8" w:rsidRPr="00B34D78" w:rsidRDefault="000172A8" w:rsidP="00287AB5">
      <w:pPr>
        <w:widowControl w:val="0"/>
        <w:autoSpaceDE w:val="0"/>
        <w:autoSpaceDN w:val="0"/>
        <w:adjustRightInd w:val="0"/>
        <w:rPr>
          <w:b/>
          <w:lang w:val="vi-VN"/>
        </w:rPr>
      </w:pPr>
      <w:r w:rsidRPr="00B34D78">
        <w:rPr>
          <w:b/>
          <w:lang w:val="vi-VN"/>
        </w:rPr>
        <w:t>C.7.2 Thời gian</w:t>
      </w:r>
    </w:p>
    <w:p w:rsidR="00162FCD" w:rsidRPr="00B34D78" w:rsidRDefault="000172A8" w:rsidP="00287AB5">
      <w:pPr>
        <w:rPr>
          <w:lang w:val="vi-VN"/>
        </w:rPr>
      </w:pPr>
      <w:r w:rsidRPr="00B34D78">
        <w:rPr>
          <w:lang w:val="vi-VN"/>
        </w:rPr>
        <w:t>Tương tự như vậy, các mẫu được biểu hiện bằng tham số trong thời gian trong</w:t>
      </w:r>
      <w:r w:rsidR="001D3572" w:rsidRPr="00B34D78">
        <w:rPr>
          <w:lang w:val="vi-VN"/>
        </w:rPr>
        <w:t xml:space="preserve"> định dạng </w:t>
      </w:r>
      <w:r w:rsidR="00BB18E0" w:rsidRPr="00B34D78">
        <w:rPr>
          <w:lang w:val="vi-VN"/>
        </w:rPr>
        <w:t>tệp tin</w:t>
      </w:r>
      <w:r w:rsidRPr="00B34D78">
        <w:rPr>
          <w:lang w:val="vi-VN"/>
        </w:rPr>
        <w:t xml:space="preserve"> bởi dấu thời gian giải mã, và tùy chọn bởi dấu </w:t>
      </w:r>
      <w:r w:rsidR="00807E43" w:rsidRPr="00B34D78">
        <w:rPr>
          <w:lang w:val="vi-VN"/>
        </w:rPr>
        <w:t>thời gian tổng hợp</w:t>
      </w:r>
      <w:r w:rsidRPr="00B34D78">
        <w:rPr>
          <w:lang w:val="vi-VN"/>
        </w:rPr>
        <w:t xml:space="preserve"> của nó. Bạn nên xác định những cái này có </w:t>
      </w:r>
      <w:r w:rsidR="00F66330" w:rsidRPr="00B34D78">
        <w:rPr>
          <w:lang w:val="vi-VN"/>
        </w:rPr>
        <w:t>Ngữ nghĩa</w:t>
      </w:r>
      <w:r w:rsidRPr="00B34D78">
        <w:rPr>
          <w:lang w:val="vi-VN"/>
        </w:rPr>
        <w:t xml:space="preserve"> gì với </w:t>
      </w:r>
      <w:r w:rsidR="009F242D" w:rsidRPr="00B34D78">
        <w:rPr>
          <w:lang w:val="vi-VN"/>
        </w:rPr>
        <w:t>đa phương tiện</w:t>
      </w:r>
      <w:r w:rsidRPr="00B34D78">
        <w:rPr>
          <w:lang w:val="vi-VN"/>
        </w:rPr>
        <w:t xml:space="preserve"> của bạn. Tuy nhiên, cách mà các cái này được lưu trữ lại là ở bên trong của</w:t>
      </w:r>
      <w:r w:rsidR="001D3572" w:rsidRPr="00B34D78">
        <w:rPr>
          <w:lang w:val="vi-VN"/>
        </w:rPr>
        <w:t xml:space="preserve"> định dạng </w:t>
      </w:r>
      <w:r w:rsidR="00BB18E0" w:rsidRPr="00B34D78">
        <w:rPr>
          <w:lang w:val="vi-VN"/>
        </w:rPr>
        <w:t>tệp tin</w:t>
      </w:r>
      <w:r w:rsidR="003A4515" w:rsidRPr="00B34D78">
        <w:rPr>
          <w:lang w:val="vi-VN"/>
        </w:rPr>
        <w:t>trong tài liệu này</w:t>
      </w:r>
      <w:r w:rsidRPr="00B34D78">
        <w:rPr>
          <w:lang w:val="vi-VN"/>
        </w:rPr>
        <w:t xml:space="preserve">. Tuy nhiên bạn không nên đề cập đến </w:t>
      </w:r>
      <w:r w:rsidR="001C420F" w:rsidRPr="00B34D78">
        <w:rPr>
          <w:lang w:val="vi-VN"/>
        </w:rPr>
        <w:t xml:space="preserve">các hộp </w:t>
      </w:r>
      <w:r w:rsidRPr="00B34D78">
        <w:rPr>
          <w:lang w:val="vi-VN"/>
        </w:rPr>
        <w:t>sau, vì cách mà chúng được cấu trúc mở để thay đổi, và các thông tin mà chúng lưu trữ có thể được lưu trữ theo những cách khác:</w:t>
      </w:r>
    </w:p>
    <w:p w:rsidR="000172A8" w:rsidRPr="00B34D78" w:rsidRDefault="00162FCD" w:rsidP="00162FCD">
      <w:pPr>
        <w:ind w:firstLine="431"/>
        <w:rPr>
          <w:lang w:val="vi-VN"/>
        </w:rPr>
      </w:pPr>
      <w:r w:rsidRPr="00B34D78">
        <w:rPr>
          <w:lang w:val="vi-VN"/>
        </w:rPr>
        <w:t>H</w:t>
      </w:r>
      <w:r w:rsidR="006619CC" w:rsidRPr="00B34D78">
        <w:rPr>
          <w:lang w:val="vi-VN"/>
        </w:rPr>
        <w:t>ộp ánh xạ thời gian và mẫu</w:t>
      </w:r>
      <w:r w:rsidR="000172A8" w:rsidRPr="00B34D78">
        <w:rPr>
          <w:lang w:val="vi-VN"/>
        </w:rPr>
        <w:t xml:space="preserve"> (</w:t>
      </w:r>
      <w:r w:rsidR="00B87AF1" w:rsidRPr="00B34D78">
        <w:rPr>
          <w:i/>
          <w:lang w:val="vi-VN"/>
        </w:rPr>
        <w:t>stts</w:t>
      </w:r>
      <w:r w:rsidR="000172A8" w:rsidRPr="00B34D78">
        <w:rPr>
          <w:lang w:val="vi-VN"/>
        </w:rPr>
        <w:t xml:space="preserve">), </w:t>
      </w:r>
      <w:r w:rsidR="006619CC" w:rsidRPr="00B34D78">
        <w:rPr>
          <w:lang w:val="vi-VN"/>
        </w:rPr>
        <w:t xml:space="preserve">hộp độ dịch chuyển tổng hợp </w:t>
      </w:r>
      <w:r w:rsidR="000172A8" w:rsidRPr="00B34D78">
        <w:rPr>
          <w:lang w:val="vi-VN"/>
        </w:rPr>
        <w:t>(</w:t>
      </w:r>
      <w:r w:rsidR="00B87AF1" w:rsidRPr="00B34D78">
        <w:rPr>
          <w:i/>
          <w:lang w:val="vi-VN"/>
        </w:rPr>
        <w:t>ctts</w:t>
      </w:r>
      <w:r w:rsidR="000172A8" w:rsidRPr="00B34D78">
        <w:rPr>
          <w:lang w:val="vi-VN"/>
        </w:rPr>
        <w:t>)</w:t>
      </w:r>
      <w:r w:rsidRPr="00B34D78">
        <w:rPr>
          <w:lang w:val="vi-VN"/>
        </w:rPr>
        <w:t>.</w:t>
      </w:r>
    </w:p>
    <w:p w:rsidR="00250CCF" w:rsidRPr="00B34D78" w:rsidRDefault="000172A8" w:rsidP="00287AB5">
      <w:pPr>
        <w:rPr>
          <w:lang w:val="vi-VN"/>
        </w:rPr>
      </w:pPr>
      <w:r w:rsidRPr="00B34D78">
        <w:rPr>
          <w:lang w:val="vi-VN"/>
        </w:rPr>
        <w:t>Tương tự như vậy, hiệu ứng time-structure nên được bảo vệ bằng các</w:t>
      </w:r>
      <w:r w:rsidR="001D3572" w:rsidRPr="00B34D78">
        <w:rPr>
          <w:lang w:val="vi-VN"/>
        </w:rPr>
        <w:t xml:space="preserve"> định dạng </w:t>
      </w:r>
      <w:r w:rsidR="00BB18E0" w:rsidRPr="00B34D78">
        <w:rPr>
          <w:lang w:val="vi-VN"/>
        </w:rPr>
        <w:t>tệp tin</w:t>
      </w:r>
      <w:r w:rsidRPr="00B34D78">
        <w:rPr>
          <w:lang w:val="vi-VN"/>
        </w:rPr>
        <w:t xml:space="preserve">, nhưng có một người làm đơn giản </w:t>
      </w:r>
      <w:r w:rsidR="00BB18E0" w:rsidRPr="00B34D78">
        <w:rPr>
          <w:lang w:val="vi-VN"/>
        </w:rPr>
        <w:t>tệp tin</w:t>
      </w:r>
      <w:r w:rsidR="003A4515" w:rsidRPr="00B34D78">
        <w:rPr>
          <w:lang w:val="vi-VN"/>
        </w:rPr>
        <w:t>trong tài liệu này</w:t>
      </w:r>
      <w:r w:rsidRPr="00B34D78">
        <w:rPr>
          <w:lang w:val="vi-VN"/>
        </w:rPr>
        <w:t xml:space="preserve"> có thể hợp nhất hai sửa đổi liền kề rằng trong thực tế có liên kết với nhau (ví dụ như hai chỉnh sửa trống, hoặc một chỉnh sửa mà chọn thời gian A-B theo sau là một lựa chọn B-C).</w:t>
      </w:r>
    </w:p>
    <w:p w:rsidR="000172A8" w:rsidRPr="00B34D78" w:rsidRDefault="000172A8" w:rsidP="00287AB5">
      <w:pPr>
        <w:widowControl w:val="0"/>
        <w:autoSpaceDE w:val="0"/>
        <w:autoSpaceDN w:val="0"/>
        <w:adjustRightInd w:val="0"/>
        <w:rPr>
          <w:b/>
          <w:lang w:val="vi-VN"/>
        </w:rPr>
      </w:pPr>
      <w:r w:rsidRPr="00B34D78">
        <w:rPr>
          <w:b/>
          <w:lang w:val="vi-VN"/>
        </w:rPr>
        <w:t xml:space="preserve">C.7.3 Các </w:t>
      </w:r>
      <w:r w:rsidR="002730CC" w:rsidRPr="00B34D78">
        <w:rPr>
          <w:b/>
          <w:lang w:val="vi-VN"/>
        </w:rPr>
        <w:t>kiểu</w:t>
      </w:r>
      <w:r w:rsidR="009F242D" w:rsidRPr="00B34D78">
        <w:rPr>
          <w:b/>
          <w:lang w:val="vi-VN"/>
        </w:rPr>
        <w:t>đa phương tiện</w:t>
      </w:r>
    </w:p>
    <w:p w:rsidR="00250CCF" w:rsidRPr="00B34D78" w:rsidRDefault="000172A8" w:rsidP="00287AB5">
      <w:pPr>
        <w:rPr>
          <w:lang w:val="vi-VN"/>
        </w:rPr>
      </w:pPr>
      <w:r w:rsidRPr="00B34D78">
        <w:rPr>
          <w:lang w:val="vi-VN"/>
        </w:rPr>
        <w:t xml:space="preserve">Có một số </w:t>
      </w:r>
      <w:r w:rsidR="002730CC" w:rsidRPr="00B34D78">
        <w:rPr>
          <w:lang w:val="vi-VN"/>
        </w:rPr>
        <w:t>kiểu</w:t>
      </w:r>
      <w:r w:rsidR="009F242D" w:rsidRPr="00B34D78">
        <w:rPr>
          <w:lang w:val="vi-VN"/>
        </w:rPr>
        <w:t>đa phương tiện</w:t>
      </w:r>
      <w:r w:rsidRPr="00B34D78">
        <w:rPr>
          <w:lang w:val="vi-VN"/>
        </w:rPr>
        <w:t xml:space="preserve"> trong các đặc điểm kỹ thuật</w:t>
      </w:r>
      <w:r w:rsidR="003A4515" w:rsidRPr="00B34D78">
        <w:rPr>
          <w:lang w:val="vi-VN"/>
        </w:rPr>
        <w:t>trong tài liệu này</w:t>
      </w:r>
      <w:r w:rsidRPr="00B34D78">
        <w:rPr>
          <w:lang w:val="vi-VN"/>
        </w:rPr>
        <w:t xml:space="preserve">: </w:t>
      </w:r>
      <w:r w:rsidR="009F242D" w:rsidRPr="00B34D78">
        <w:rPr>
          <w:lang w:val="vi-VN"/>
        </w:rPr>
        <w:t>hình ảnh</w:t>
      </w:r>
      <w:r w:rsidRPr="00B34D78">
        <w:rPr>
          <w:lang w:val="vi-VN"/>
        </w:rPr>
        <w:t>, âm thanh, siêu dữ liệu,</w:t>
      </w:r>
      <w:r w:rsidR="009F242D" w:rsidRPr="00B34D78">
        <w:rPr>
          <w:lang w:val="vi-VN"/>
        </w:rPr>
        <w:t>...</w:t>
      </w:r>
      <w:r w:rsidRPr="00B34D78">
        <w:rPr>
          <w:lang w:val="vi-VN"/>
        </w:rPr>
        <w:t xml:space="preserve"> Những thứ này được đại diện bởi các </w:t>
      </w:r>
      <w:r w:rsidR="002730CC" w:rsidRPr="00B34D78">
        <w:rPr>
          <w:lang w:val="vi-VN"/>
        </w:rPr>
        <w:t>kiểu</w:t>
      </w:r>
      <w:r w:rsidRPr="00B34D78">
        <w:rPr>
          <w:lang w:val="vi-VN"/>
        </w:rPr>
        <w:t xml:space="preserve"> xử lý</w:t>
      </w:r>
      <w:r w:rsidR="009F6050" w:rsidRPr="00B34D78">
        <w:rPr>
          <w:lang w:val="vi-VN"/>
        </w:rPr>
        <w:t xml:space="preserve"> rãnh </w:t>
      </w:r>
      <w:r w:rsidRPr="00B34D78">
        <w:rPr>
          <w:lang w:val="vi-VN"/>
        </w:rPr>
        <w:t xml:space="preserve">và </w:t>
      </w:r>
      <w:r w:rsidR="009F242D" w:rsidRPr="00B34D78">
        <w:rPr>
          <w:lang w:val="vi-VN"/>
        </w:rPr>
        <w:t xml:space="preserve">các mào đầu đa phương tiện của </w:t>
      </w:r>
      <w:r w:rsidRPr="00B34D78">
        <w:rPr>
          <w:lang w:val="vi-VN"/>
        </w:rPr>
        <w:t xml:space="preserve">media-specific. Có thể đăng ký bộ xử lí </w:t>
      </w:r>
      <w:r w:rsidR="009F242D" w:rsidRPr="00B34D78">
        <w:rPr>
          <w:lang w:val="vi-VN"/>
        </w:rPr>
        <w:t>đa phương tiện</w:t>
      </w:r>
      <w:r w:rsidRPr="00B34D78">
        <w:rPr>
          <w:lang w:val="vi-VN"/>
        </w:rPr>
        <w:t xml:space="preserve"> mới, nhưng điều này hiếm khi được yêu cầu. Việc đăng ký cũng cần được kiểm tra; bộ xử lý cần thiết có thể đã được định nghĩa trong một đặc điểm kỹ thuật dẫn xuất.</w:t>
      </w:r>
    </w:p>
    <w:p w:rsidR="000172A8" w:rsidRPr="00B34D78" w:rsidRDefault="000172A8" w:rsidP="00287AB5">
      <w:pPr>
        <w:widowControl w:val="0"/>
        <w:autoSpaceDE w:val="0"/>
        <w:autoSpaceDN w:val="0"/>
        <w:adjustRightInd w:val="0"/>
        <w:rPr>
          <w:b/>
          <w:lang w:val="vi-VN"/>
        </w:rPr>
      </w:pPr>
      <w:r w:rsidRPr="00B34D78">
        <w:rPr>
          <w:b/>
          <w:lang w:val="vi-VN"/>
        </w:rPr>
        <w:t xml:space="preserve">C.7.4 Các </w:t>
      </w:r>
      <w:r w:rsidR="002730CC" w:rsidRPr="00B34D78">
        <w:rPr>
          <w:b/>
          <w:lang w:val="vi-VN"/>
        </w:rPr>
        <w:t>kiểu</w:t>
      </w:r>
      <w:r w:rsidRPr="00B34D78">
        <w:rPr>
          <w:b/>
          <w:lang w:val="vi-VN"/>
        </w:rPr>
        <w:t xml:space="preserve"> mã hóa</w:t>
      </w:r>
    </w:p>
    <w:p w:rsidR="00250CCF" w:rsidRPr="00B34D78" w:rsidRDefault="000172A8" w:rsidP="00287AB5">
      <w:pPr>
        <w:widowControl w:val="0"/>
        <w:autoSpaceDE w:val="0"/>
        <w:autoSpaceDN w:val="0"/>
        <w:adjustRightInd w:val="0"/>
        <w:rPr>
          <w:lang w:val="vi-VN"/>
        </w:rPr>
      </w:pPr>
      <w:r w:rsidRPr="00B34D78">
        <w:rPr>
          <w:lang w:val="vi-VN"/>
        </w:rPr>
        <w:t xml:space="preserve">Tên của một </w:t>
      </w:r>
      <w:r w:rsidR="00F77C93" w:rsidRPr="00B34D78">
        <w:rPr>
          <w:lang w:val="vi-VN"/>
        </w:rPr>
        <w:t xml:space="preserve">đầu vào mục mẫu </w:t>
      </w:r>
      <w:r w:rsidRPr="00B34D78">
        <w:rPr>
          <w:lang w:val="vi-VN"/>
        </w:rPr>
        <w:t xml:space="preserve">xác định </w:t>
      </w:r>
      <w:r w:rsidR="001D3572" w:rsidRPr="00B34D78">
        <w:rPr>
          <w:lang w:val="vi-VN"/>
        </w:rPr>
        <w:t xml:space="preserve">định dạng </w:t>
      </w:r>
      <w:r w:rsidRPr="00B34D78">
        <w:rPr>
          <w:lang w:val="vi-VN"/>
        </w:rPr>
        <w:t xml:space="preserve">mã hóa được sử dụng. Đây là một trong những cách </w:t>
      </w:r>
      <w:r w:rsidR="00AE3DE6" w:rsidRPr="00B34D78">
        <w:rPr>
          <w:lang w:val="vi-VN"/>
        </w:rPr>
        <w:t>cơ bản</w:t>
      </w:r>
      <w:r w:rsidRPr="00B34D78">
        <w:rPr>
          <w:lang w:val="vi-VN"/>
        </w:rPr>
        <w:t xml:space="preserve"> mà đặc điểm kỹ thuật </w:t>
      </w:r>
      <w:r w:rsidR="003A4515" w:rsidRPr="00B34D78">
        <w:rPr>
          <w:lang w:val="vi-VN"/>
        </w:rPr>
        <w:t>trong tài liệu này</w:t>
      </w:r>
      <w:r w:rsidRPr="00B34D78">
        <w:rPr>
          <w:lang w:val="vi-VN"/>
        </w:rPr>
        <w:t xml:space="preserve"> được biểu hiện bằng tham số; </w:t>
      </w:r>
      <w:r w:rsidR="00F77C93" w:rsidRPr="00B34D78">
        <w:rPr>
          <w:lang w:val="vi-VN"/>
        </w:rPr>
        <w:t xml:space="preserve">ví dụ như </w:t>
      </w:r>
      <w:r w:rsidRPr="00B34D78">
        <w:rPr>
          <w:lang w:val="vi-VN"/>
        </w:rPr>
        <w:t xml:space="preserve">AVC (MPEG-4 Part 10) sử dụng 'avc1' như một </w:t>
      </w:r>
      <w:r w:rsidR="00F77C93" w:rsidRPr="00B34D78">
        <w:rPr>
          <w:lang w:val="vi-VN"/>
        </w:rPr>
        <w:t>kiểu</w:t>
      </w:r>
      <w:r w:rsidR="008617AB" w:rsidRPr="00B34D78">
        <w:rPr>
          <w:lang w:val="vi-VN"/>
        </w:rPr>
        <w:t xml:space="preserve"> đầu vào mục mẫu</w:t>
      </w:r>
      <w:r w:rsidRPr="00B34D78">
        <w:rPr>
          <w:lang w:val="vi-VN"/>
        </w:rPr>
        <w:t xml:space="preserve">. Xác định tên này cho một </w:t>
      </w:r>
      <w:r w:rsidR="007C4C7A" w:rsidRPr="00B34D78">
        <w:rPr>
          <w:lang w:val="vi-VN"/>
        </w:rPr>
        <w:t>codec</w:t>
      </w:r>
      <w:r w:rsidRPr="00B34D78">
        <w:rPr>
          <w:lang w:val="vi-VN"/>
        </w:rPr>
        <w:t>, và đăng ký nó, và sau đó xác định những</w:t>
      </w:r>
      <w:r w:rsidR="006619CC" w:rsidRPr="00B34D78">
        <w:rPr>
          <w:lang w:val="vi-VN"/>
        </w:rPr>
        <w:t xml:space="preserve"> hộp </w:t>
      </w:r>
      <w:r w:rsidRPr="00B34D78">
        <w:rPr>
          <w:lang w:val="vi-VN"/>
        </w:rPr>
        <w:t xml:space="preserve">thêm vào là một giá trị tính mẫu cho </w:t>
      </w:r>
      <w:r w:rsidR="007C4C7A" w:rsidRPr="00B34D78">
        <w:rPr>
          <w:lang w:val="vi-VN"/>
        </w:rPr>
        <w:t>codec</w:t>
      </w:r>
      <w:r w:rsidRPr="00B34D78">
        <w:rPr>
          <w:lang w:val="vi-VN"/>
        </w:rPr>
        <w:t xml:space="preserve"> này, là các cách </w:t>
      </w:r>
      <w:r w:rsidR="00AE3DE6" w:rsidRPr="00B34D78">
        <w:rPr>
          <w:lang w:val="vi-VN"/>
        </w:rPr>
        <w:lastRenderedPageBreak/>
        <w:t>cơ bản</w:t>
      </w:r>
      <w:r w:rsidRPr="00B34D78">
        <w:rPr>
          <w:lang w:val="vi-VN"/>
        </w:rPr>
        <w:t xml:space="preserve"> mà các</w:t>
      </w:r>
      <w:r w:rsidR="001D3572" w:rsidRPr="00B34D78">
        <w:rPr>
          <w:lang w:val="vi-VN"/>
        </w:rPr>
        <w:t xml:space="preserve"> định dạng </w:t>
      </w:r>
      <w:r w:rsidR="003A4515" w:rsidRPr="00B34D78">
        <w:rPr>
          <w:lang w:val="vi-VN"/>
        </w:rPr>
        <w:t>trong tài liệu này</w:t>
      </w:r>
      <w:r w:rsidRPr="00B34D78">
        <w:rPr>
          <w:lang w:val="vi-VN"/>
        </w:rPr>
        <w:t xml:space="preserve"> được sử dụng. Bạn nên xác định những thứ này cho hệ thống mã hóa của bạn. Lưu ý rằng về mặt kỹ thuật các </w:t>
      </w:r>
      <w:r w:rsidR="002730CC" w:rsidRPr="00B34D78">
        <w:rPr>
          <w:lang w:val="vi-VN"/>
        </w:rPr>
        <w:t>kiểu</w:t>
      </w:r>
      <w:r w:rsidRPr="00B34D78">
        <w:rPr>
          <w:lang w:val="vi-VN"/>
        </w:rPr>
        <w:t xml:space="preserve"> mã hóa được 'scoped' bởi các </w:t>
      </w:r>
      <w:r w:rsidR="002730CC" w:rsidRPr="00B34D78">
        <w:rPr>
          <w:lang w:val="vi-VN"/>
        </w:rPr>
        <w:t>kiểu</w:t>
      </w:r>
      <w:r w:rsidR="009F242D" w:rsidRPr="00B34D78">
        <w:rPr>
          <w:lang w:val="vi-VN"/>
        </w:rPr>
        <w:t>đa phương tiện</w:t>
      </w:r>
      <w:r w:rsidRPr="00B34D78">
        <w:rPr>
          <w:lang w:val="vi-VN"/>
        </w:rPr>
        <w:t xml:space="preserve"> (mặc dù chúng tôi không cố gắng để xác định cùng mã bốn ký tự như hai </w:t>
      </w:r>
      <w:r w:rsidR="007C4C7A" w:rsidRPr="00B34D78">
        <w:rPr>
          <w:lang w:val="vi-VN"/>
        </w:rPr>
        <w:t>codec</w:t>
      </w:r>
      <w:r w:rsidRPr="00B34D78">
        <w:rPr>
          <w:lang w:val="vi-VN"/>
        </w:rPr>
        <w:t xml:space="preserve"> khác nhau trong hai </w:t>
      </w:r>
      <w:r w:rsidR="002730CC" w:rsidRPr="00B34D78">
        <w:rPr>
          <w:lang w:val="vi-VN"/>
        </w:rPr>
        <w:t>kiểu</w:t>
      </w:r>
      <w:r w:rsidR="009F242D" w:rsidRPr="00B34D78">
        <w:rPr>
          <w:lang w:val="vi-VN"/>
        </w:rPr>
        <w:t>đa phương tiện</w:t>
      </w:r>
      <w:r w:rsidRPr="00B34D78">
        <w:rPr>
          <w:lang w:val="vi-VN"/>
        </w:rPr>
        <w:t xml:space="preserve">, chẳng hạn như </w:t>
      </w:r>
      <w:r w:rsidR="00EE6933" w:rsidRPr="00B34D78">
        <w:rPr>
          <w:lang w:val="vi-VN"/>
        </w:rPr>
        <w:t>hình ảnh</w:t>
      </w:r>
      <w:r w:rsidRPr="00B34D78">
        <w:rPr>
          <w:lang w:val="vi-VN"/>
        </w:rPr>
        <w:t xml:space="preserve"> và âm thanh, để tránh nhầm lẫn).</w:t>
      </w:r>
    </w:p>
    <w:p w:rsidR="000172A8" w:rsidRPr="00B34D78" w:rsidRDefault="000172A8" w:rsidP="00287AB5">
      <w:pPr>
        <w:widowControl w:val="0"/>
        <w:autoSpaceDE w:val="0"/>
        <w:autoSpaceDN w:val="0"/>
        <w:adjustRightInd w:val="0"/>
        <w:rPr>
          <w:b/>
          <w:lang w:val="vi-VN"/>
        </w:rPr>
      </w:pPr>
      <w:r w:rsidRPr="00B34D78">
        <w:rPr>
          <w:b/>
          <w:lang w:val="vi-VN"/>
        </w:rPr>
        <w:t>C.7.5 Thông tin mẫu</w:t>
      </w:r>
      <w:r w:rsidR="007D1976" w:rsidRPr="00B34D78">
        <w:rPr>
          <w:b/>
          <w:lang w:val="vi-VN"/>
        </w:rPr>
        <w:t xml:space="preserve"> con</w:t>
      </w:r>
    </w:p>
    <w:p w:rsidR="00250CCF" w:rsidRPr="00B34D78" w:rsidRDefault="000172A8" w:rsidP="00287AB5">
      <w:pPr>
        <w:widowControl w:val="0"/>
        <w:autoSpaceDE w:val="0"/>
        <w:autoSpaceDN w:val="0"/>
        <w:adjustRightInd w:val="0"/>
        <w:rPr>
          <w:lang w:val="vi-VN"/>
        </w:rPr>
      </w:pPr>
      <w:r w:rsidRPr="00B34D78">
        <w:rPr>
          <w:lang w:val="vi-VN"/>
        </w:rPr>
        <w:t xml:space="preserve">Các đặc điểm kỹ thuật </w:t>
      </w:r>
      <w:r w:rsidR="003A4515" w:rsidRPr="00B34D78">
        <w:rPr>
          <w:lang w:val="vi-VN"/>
        </w:rPr>
        <w:t>trong tài liệu này</w:t>
      </w:r>
      <w:r w:rsidRPr="00B34D78">
        <w:rPr>
          <w:lang w:val="vi-VN"/>
        </w:rPr>
        <w:t xml:space="preserve"> có thể mang thông tin về ranh giới</w:t>
      </w:r>
      <w:r w:rsidR="00F867F4" w:rsidRPr="00B34D78">
        <w:rPr>
          <w:lang w:val="vi-VN"/>
        </w:rPr>
        <w:t xml:space="preserve"> “</w:t>
      </w:r>
      <w:r w:rsidR="009B3797" w:rsidRPr="00B34D78">
        <w:rPr>
          <w:lang w:val="vi-VN"/>
        </w:rPr>
        <w:t>mẫu con</w:t>
      </w:r>
      <w:r w:rsidR="00F867F4" w:rsidRPr="00B34D78">
        <w:rPr>
          <w:lang w:val="vi-VN"/>
        </w:rPr>
        <w:t xml:space="preserve">” </w:t>
      </w:r>
      <w:r w:rsidRPr="00B34D78">
        <w:rPr>
          <w:lang w:val="vi-VN"/>
        </w:rPr>
        <w:t xml:space="preserve">cho từng mẫu. Tuy nhiên, định nghĩa </w:t>
      </w:r>
      <w:r w:rsidR="009B3797" w:rsidRPr="00B34D78">
        <w:rPr>
          <w:lang w:val="vi-VN"/>
        </w:rPr>
        <w:t>mẫu con</w:t>
      </w:r>
      <w:r w:rsidRPr="00B34D78">
        <w:rPr>
          <w:lang w:val="vi-VN"/>
        </w:rPr>
        <w:t xml:space="preserve"> là gì thì cụ thể cho một hệ thống mã hóa. Bạn có thể muốn định nghĩa nó khi xác định làm thế nào một hệ thống mã hóa được lưu trữ.</w:t>
      </w:r>
    </w:p>
    <w:p w:rsidR="000172A8" w:rsidRPr="00B34D78" w:rsidRDefault="000172A8" w:rsidP="00287AB5">
      <w:pPr>
        <w:widowControl w:val="0"/>
        <w:autoSpaceDE w:val="0"/>
        <w:autoSpaceDN w:val="0"/>
        <w:adjustRightInd w:val="0"/>
        <w:rPr>
          <w:b/>
          <w:lang w:val="vi-VN"/>
        </w:rPr>
      </w:pPr>
      <w:r w:rsidRPr="00B34D78">
        <w:rPr>
          <w:b/>
          <w:lang w:val="vi-VN"/>
        </w:rPr>
        <w:t>C.7.6 Sự phụ thuộc của mẫu</w:t>
      </w:r>
    </w:p>
    <w:p w:rsidR="000172A8" w:rsidRPr="00B34D78" w:rsidRDefault="000172A8" w:rsidP="00287AB5">
      <w:pPr>
        <w:widowControl w:val="0"/>
        <w:autoSpaceDE w:val="0"/>
        <w:autoSpaceDN w:val="0"/>
        <w:adjustRightInd w:val="0"/>
        <w:rPr>
          <w:lang w:val="vi-VN"/>
        </w:rPr>
      </w:pPr>
      <w:r w:rsidRPr="00B34D78">
        <w:rPr>
          <w:lang w:val="vi-VN"/>
        </w:rPr>
        <w:t>Các</w:t>
      </w:r>
      <w:r w:rsidR="001D3572" w:rsidRPr="00B34D78">
        <w:rPr>
          <w:lang w:val="vi-VN"/>
        </w:rPr>
        <w:t xml:space="preserve"> định dạng </w:t>
      </w:r>
      <w:r w:rsidR="003A4515" w:rsidRPr="00B34D78">
        <w:rPr>
          <w:lang w:val="vi-VN"/>
        </w:rPr>
        <w:t>trong tài liệu này</w:t>
      </w:r>
      <w:r w:rsidRPr="00B34D78">
        <w:rPr>
          <w:lang w:val="vi-VN"/>
        </w:rPr>
        <w:t xml:space="preserve"> cho phép bạn xác định một số thông tin giải mã phụ thuộc cho một hệ thống mã hóa. Đặc biệt, bạn nên xác định thế nào là một sync hợp lệ hoặc điểm </w:t>
      </w:r>
      <w:r w:rsidR="00572296" w:rsidRPr="00B34D78">
        <w:rPr>
          <w:lang w:val="vi-VN"/>
        </w:rPr>
        <w:t>truy nhập</w:t>
      </w:r>
      <w:r w:rsidRPr="00B34D78">
        <w:rPr>
          <w:lang w:val="vi-VN"/>
        </w:rPr>
        <w:t xml:space="preserve"> ngẫu nhiên (điểm mà từ đó giải mã có thể được bắt đầu). Chúng có thể được đánh dấu trong các</w:t>
      </w:r>
      <w:r w:rsidR="001D3572" w:rsidRPr="00B34D78">
        <w:rPr>
          <w:lang w:val="vi-VN"/>
        </w:rPr>
        <w:t xml:space="preserve"> định dạng </w:t>
      </w:r>
      <w:r w:rsidR="00BB18E0" w:rsidRPr="00B34D78">
        <w:rPr>
          <w:lang w:val="vi-VN"/>
        </w:rPr>
        <w:t>tệp tin</w:t>
      </w:r>
      <w:r w:rsidRPr="00B34D78">
        <w:rPr>
          <w:lang w:val="vi-VN"/>
        </w:rPr>
        <w:t xml:space="preserve"> (trong bảng mẫu đồng bộ, hoặc dán cờ trong mảnh </w:t>
      </w:r>
      <w:r w:rsidR="00B0777F" w:rsidRPr="00B34D78">
        <w:rPr>
          <w:lang w:val="vi-VN"/>
        </w:rPr>
        <w:t>movie</w:t>
      </w:r>
      <w:r w:rsidRPr="00B34D78">
        <w:rPr>
          <w:lang w:val="vi-VN"/>
        </w:rPr>
        <w:t>). Nên ít quan tâm đến việc làm thế nào để đồng bộ mẫu được đánh dấu.</w:t>
      </w:r>
    </w:p>
    <w:p w:rsidR="000172A8" w:rsidRPr="00B34D78" w:rsidRDefault="000172A8" w:rsidP="00287AB5">
      <w:pPr>
        <w:widowControl w:val="0"/>
        <w:autoSpaceDE w:val="0"/>
        <w:autoSpaceDN w:val="0"/>
        <w:adjustRightInd w:val="0"/>
        <w:rPr>
          <w:lang w:val="vi-VN"/>
        </w:rPr>
      </w:pPr>
      <w:r w:rsidRPr="00B34D78">
        <w:rPr>
          <w:lang w:val="vi-VN"/>
        </w:rPr>
        <w:t>Tương tự như vậy, nó có thể chỉ ra các mẫu:</w:t>
      </w:r>
    </w:p>
    <w:p w:rsidR="000172A8" w:rsidRPr="00B34D78" w:rsidRDefault="000172A8" w:rsidP="007D1976">
      <w:pPr>
        <w:widowControl w:val="0"/>
        <w:autoSpaceDE w:val="0"/>
        <w:autoSpaceDN w:val="0"/>
        <w:adjustRightInd w:val="0"/>
        <w:ind w:left="431"/>
        <w:rPr>
          <w:lang w:val="vi-VN"/>
        </w:rPr>
      </w:pPr>
      <w:r w:rsidRPr="00B34D78">
        <w:rPr>
          <w:lang w:val="vi-VN"/>
        </w:rPr>
        <w:t xml:space="preserve">a) </w:t>
      </w:r>
      <w:r w:rsidR="0025465D" w:rsidRPr="00B34D78">
        <w:rPr>
          <w:lang w:val="vi-VN"/>
        </w:rPr>
        <w:t>P</w:t>
      </w:r>
      <w:r w:rsidRPr="00B34D78">
        <w:rPr>
          <w:lang w:val="vi-VN"/>
        </w:rPr>
        <w:t>hụ thuộc vào mẫu khác, hoặc có thể được giải mã một cách độc lập;</w:t>
      </w:r>
    </w:p>
    <w:p w:rsidR="000172A8" w:rsidRPr="00B34D78" w:rsidRDefault="0025465D" w:rsidP="007D1976">
      <w:pPr>
        <w:widowControl w:val="0"/>
        <w:autoSpaceDE w:val="0"/>
        <w:autoSpaceDN w:val="0"/>
        <w:adjustRightInd w:val="0"/>
        <w:ind w:left="431"/>
        <w:rPr>
          <w:lang w:val="vi-VN"/>
        </w:rPr>
      </w:pPr>
      <w:r w:rsidRPr="00B34D78">
        <w:rPr>
          <w:lang w:val="vi-VN"/>
        </w:rPr>
        <w:t>b) B</w:t>
      </w:r>
      <w:r w:rsidR="000172A8" w:rsidRPr="00B34D78">
        <w:rPr>
          <w:lang w:val="vi-VN"/>
        </w:rPr>
        <w:t xml:space="preserve">ị phụ thuộc vào mẫu khác, hoặc có thể được </w:t>
      </w:r>
      <w:r w:rsidR="002730CC" w:rsidRPr="00B34D78">
        <w:rPr>
          <w:lang w:val="vi-VN"/>
        </w:rPr>
        <w:t>kiểu</w:t>
      </w:r>
      <w:r w:rsidR="000172A8" w:rsidRPr="00B34D78">
        <w:rPr>
          <w:lang w:val="vi-VN"/>
        </w:rPr>
        <w:t xml:space="preserve"> bỏ mà không ảnh hưởng đến giải mã;</w:t>
      </w:r>
    </w:p>
    <w:p w:rsidR="000172A8" w:rsidRPr="00B34D78" w:rsidRDefault="0025465D" w:rsidP="007D1976">
      <w:pPr>
        <w:widowControl w:val="0"/>
        <w:autoSpaceDE w:val="0"/>
        <w:autoSpaceDN w:val="0"/>
        <w:adjustRightInd w:val="0"/>
        <w:ind w:left="431"/>
        <w:rPr>
          <w:lang w:val="vi-VN"/>
        </w:rPr>
      </w:pPr>
      <w:r w:rsidRPr="00B34D78">
        <w:rPr>
          <w:lang w:val="vi-VN"/>
        </w:rPr>
        <w:t>c) C</w:t>
      </w:r>
      <w:r w:rsidR="000172A8" w:rsidRPr="00B34D78">
        <w:rPr>
          <w:lang w:val="vi-VN"/>
        </w:rPr>
        <w:t xml:space="preserve">hứa nhiều mã hóa của các thông tin giống nhau, có thể với sự phụ thuộc khác (là </w:t>
      </w:r>
      <w:r w:rsidR="005851CF" w:rsidRPr="00B34D78">
        <w:rPr>
          <w:lang w:val="vi-VN"/>
        </w:rPr>
        <w:t>mã hóa dư thừa</w:t>
      </w:r>
      <w:r w:rsidR="000172A8" w:rsidRPr="00B34D78">
        <w:rPr>
          <w:lang w:val="vi-VN"/>
        </w:rPr>
        <w:t>).</w:t>
      </w:r>
    </w:p>
    <w:p w:rsidR="00250CCF" w:rsidRPr="00B34D78" w:rsidRDefault="000172A8" w:rsidP="00287AB5">
      <w:pPr>
        <w:widowControl w:val="0"/>
        <w:autoSpaceDE w:val="0"/>
        <w:autoSpaceDN w:val="0"/>
        <w:adjustRightInd w:val="0"/>
        <w:rPr>
          <w:lang w:val="vi-VN"/>
        </w:rPr>
      </w:pPr>
      <w:r w:rsidRPr="00B34D78">
        <w:rPr>
          <w:lang w:val="vi-VN"/>
        </w:rPr>
        <w:t xml:space="preserve">Đối với hầu hết các hệ thống mã hóa, </w:t>
      </w:r>
      <w:r w:rsidR="00F66330" w:rsidRPr="00B34D78">
        <w:rPr>
          <w:lang w:val="vi-VN"/>
        </w:rPr>
        <w:t>nghĩa</w:t>
      </w:r>
      <w:r w:rsidRPr="00B34D78">
        <w:rPr>
          <w:lang w:val="vi-VN"/>
        </w:rPr>
        <w:t xml:space="preserve"> của những cái này là hiển nhiên và không cần giải thích rõ ràng; Tuy nhiên, họ có thể cần tuyên bố rõ ràng đối với một số hệ thống mã hóa.</w:t>
      </w:r>
    </w:p>
    <w:p w:rsidR="000172A8" w:rsidRPr="00B34D78" w:rsidRDefault="000172A8" w:rsidP="00287AB5">
      <w:pPr>
        <w:widowControl w:val="0"/>
        <w:autoSpaceDE w:val="0"/>
        <w:autoSpaceDN w:val="0"/>
        <w:adjustRightInd w:val="0"/>
        <w:rPr>
          <w:b/>
          <w:lang w:val="vi-VN"/>
        </w:rPr>
      </w:pPr>
      <w:r w:rsidRPr="00B34D78">
        <w:rPr>
          <w:b/>
          <w:lang w:val="vi-VN"/>
        </w:rPr>
        <w:t>C.7.7 Các nhóm mẫu</w:t>
      </w:r>
    </w:p>
    <w:p w:rsidR="00250CCF" w:rsidRPr="00B34D78" w:rsidRDefault="000172A8" w:rsidP="00287AB5">
      <w:pPr>
        <w:widowControl w:val="0"/>
        <w:autoSpaceDE w:val="0"/>
        <w:autoSpaceDN w:val="0"/>
        <w:adjustRightInd w:val="0"/>
        <w:rPr>
          <w:lang w:val="vi-VN"/>
        </w:rPr>
      </w:pPr>
      <w:r w:rsidRPr="00B34D78">
        <w:rPr>
          <w:lang w:val="vi-VN"/>
        </w:rPr>
        <w:t xml:space="preserve">Các nhóm mẫu cung cấp một cách khác để </w:t>
      </w:r>
      <w:r w:rsidR="007D47F9" w:rsidRPr="00B34D78">
        <w:rPr>
          <w:lang w:val="vi-VN"/>
        </w:rPr>
        <w:t>miêu tả</w:t>
      </w:r>
      <w:r w:rsidRPr="00B34D78">
        <w:rPr>
          <w:lang w:val="vi-VN"/>
        </w:rPr>
        <w:t xml:space="preserve"> mẫu và đặc điểm của chúng. Để sử dụng các nhóm mẫu, bạn có thể xác định một kiểu nhóm, và sau đó làm thế nào một nhóm được xác định (</w:t>
      </w:r>
      <w:r w:rsidR="007D47F9" w:rsidRPr="00B34D78">
        <w:rPr>
          <w:lang w:val="vi-VN"/>
        </w:rPr>
        <w:t>miêu tả</w:t>
      </w:r>
      <w:r w:rsidRPr="00B34D78">
        <w:rPr>
          <w:lang w:val="vi-VN"/>
        </w:rPr>
        <w:t xml:space="preserve"> nhóm). Các</w:t>
      </w:r>
      <w:r w:rsidR="001D3572" w:rsidRPr="00B34D78">
        <w:rPr>
          <w:lang w:val="vi-VN"/>
        </w:rPr>
        <w:t xml:space="preserve"> định dạng </w:t>
      </w:r>
      <w:r w:rsidR="00BB18E0" w:rsidRPr="00B34D78">
        <w:rPr>
          <w:lang w:val="vi-VN"/>
        </w:rPr>
        <w:t>tệp tin</w:t>
      </w:r>
      <w:r w:rsidRPr="00B34D78">
        <w:rPr>
          <w:lang w:val="vi-VN"/>
        </w:rPr>
        <w:t xml:space="preserve"> sau đó có thể sắp đặt một mẫu đã cho với một định nghĩa duy nhất của một nhóm của một </w:t>
      </w:r>
      <w:r w:rsidR="002730CC" w:rsidRPr="00B34D78">
        <w:rPr>
          <w:lang w:val="vi-VN"/>
        </w:rPr>
        <w:t>kiểu</w:t>
      </w:r>
      <w:r w:rsidRPr="00B34D78">
        <w:rPr>
          <w:lang w:val="vi-VN"/>
        </w:rPr>
        <w:t xml:space="preserve"> bất kì đã cho. Xác định các </w:t>
      </w:r>
      <w:r w:rsidR="002730CC" w:rsidRPr="00B34D78">
        <w:rPr>
          <w:lang w:val="vi-VN"/>
        </w:rPr>
        <w:t>kiểu</w:t>
      </w:r>
      <w:r w:rsidRPr="00B34D78">
        <w:rPr>
          <w:lang w:val="vi-VN"/>
        </w:rPr>
        <w:t xml:space="preserve"> nhóm mới và cách mà chúng được biểu hiện bằng tham số là một cách quan trọng để biểu hiện bằng tham số</w:t>
      </w:r>
      <w:r w:rsidR="001D3572" w:rsidRPr="00B34D78">
        <w:rPr>
          <w:lang w:val="vi-VN"/>
        </w:rPr>
        <w:t xml:space="preserve"> định dạng </w:t>
      </w:r>
      <w:r w:rsidR="00BB18E0" w:rsidRPr="00B34D78">
        <w:rPr>
          <w:lang w:val="vi-VN"/>
        </w:rPr>
        <w:t>tệp tin</w:t>
      </w:r>
      <w:r w:rsidRPr="00B34D78">
        <w:rPr>
          <w:lang w:val="vi-VN"/>
        </w:rPr>
        <w:t>.</w:t>
      </w:r>
    </w:p>
    <w:p w:rsidR="000172A8" w:rsidRPr="00B34D78" w:rsidRDefault="000172A8" w:rsidP="00287AB5">
      <w:pPr>
        <w:widowControl w:val="0"/>
        <w:autoSpaceDE w:val="0"/>
        <w:autoSpaceDN w:val="0"/>
        <w:adjustRightInd w:val="0"/>
        <w:rPr>
          <w:b/>
          <w:lang w:val="vi-VN"/>
        </w:rPr>
      </w:pPr>
      <w:r w:rsidRPr="00B34D78">
        <w:rPr>
          <w:b/>
          <w:lang w:val="vi-VN"/>
        </w:rPr>
        <w:t xml:space="preserve">C.7.8 </w:t>
      </w:r>
      <w:r w:rsidR="00484D98" w:rsidRPr="00B34D78">
        <w:rPr>
          <w:b/>
          <w:lang w:val="vi-VN"/>
        </w:rPr>
        <w:t>Mức</w:t>
      </w:r>
      <w:r w:rsidR="007D1976" w:rsidRPr="00B34D78">
        <w:rPr>
          <w:b/>
          <w:lang w:val="vi-VN"/>
        </w:rPr>
        <w:t xml:space="preserve"> rãnh</w:t>
      </w:r>
    </w:p>
    <w:p w:rsidR="000172A8" w:rsidRPr="00B34D78" w:rsidRDefault="000172A8" w:rsidP="00287AB5">
      <w:pPr>
        <w:widowControl w:val="0"/>
        <w:autoSpaceDE w:val="0"/>
        <w:autoSpaceDN w:val="0"/>
        <w:adjustRightInd w:val="0"/>
        <w:rPr>
          <w:lang w:val="vi-VN"/>
        </w:rPr>
      </w:pPr>
      <w:r w:rsidRPr="00B34D78">
        <w:rPr>
          <w:lang w:val="vi-VN"/>
        </w:rPr>
        <w:t>Các</w:t>
      </w:r>
      <w:r w:rsidR="009F6050" w:rsidRPr="00B34D78">
        <w:rPr>
          <w:lang w:val="vi-VN"/>
        </w:rPr>
        <w:t xml:space="preserve"> rãnh </w:t>
      </w:r>
      <w:r w:rsidRPr="00B34D78">
        <w:rPr>
          <w:lang w:val="vi-VN"/>
        </w:rPr>
        <w:t xml:space="preserve">có thể được liên kết với nhau trong </w:t>
      </w:r>
      <w:r w:rsidR="001D3572" w:rsidRPr="00B34D78">
        <w:rPr>
          <w:lang w:val="vi-VN"/>
        </w:rPr>
        <w:t xml:space="preserve">định dạng </w:t>
      </w:r>
      <w:r w:rsidR="00BB18E0" w:rsidRPr="00B34D78">
        <w:rPr>
          <w:lang w:val="vi-VN"/>
        </w:rPr>
        <w:t>tệp tin</w:t>
      </w:r>
      <w:r w:rsidR="005851CF" w:rsidRPr="00B34D78">
        <w:rPr>
          <w:lang w:val="vi-VN"/>
        </w:rPr>
        <w:t xml:space="preserve"> này </w:t>
      </w:r>
      <w:r w:rsidRPr="00B34D78">
        <w:rPr>
          <w:lang w:val="vi-VN"/>
        </w:rPr>
        <w:t>theo hai cách quan trọng</w:t>
      </w:r>
      <w:r w:rsidR="005851CF" w:rsidRPr="00B34D78">
        <w:rPr>
          <w:lang w:val="vi-VN"/>
        </w:rPr>
        <w:t>.Các tham chiếu r</w:t>
      </w:r>
      <w:r w:rsidR="009F6050" w:rsidRPr="00B34D78">
        <w:rPr>
          <w:lang w:val="vi-VN"/>
        </w:rPr>
        <w:t xml:space="preserve">ãnh </w:t>
      </w:r>
      <w:r w:rsidRPr="00B34D78">
        <w:rPr>
          <w:lang w:val="vi-VN"/>
        </w:rPr>
        <w:t xml:space="preserve">là một liên kết cho thấy sự tham chiếu hoặc sự phụ thuộc của </w:t>
      </w:r>
      <w:r w:rsidR="00642B3A" w:rsidRPr="00B34D78">
        <w:rPr>
          <w:lang w:val="vi-VN"/>
        </w:rPr>
        <w:t>một rãnh</w:t>
      </w:r>
      <w:r w:rsidR="005851CF" w:rsidRPr="00B34D78">
        <w:rPr>
          <w:lang w:val="vi-VN"/>
        </w:rPr>
        <w:t>vào</w:t>
      </w:r>
      <w:r w:rsidR="00642B3A" w:rsidRPr="00B34D78">
        <w:rPr>
          <w:lang w:val="vi-VN"/>
        </w:rPr>
        <w:t>một rãnh</w:t>
      </w:r>
      <w:r w:rsidRPr="00B34D78">
        <w:rPr>
          <w:lang w:val="vi-VN"/>
        </w:rPr>
        <w:t xml:space="preserve"> khác (ví dụ như</w:t>
      </w:r>
      <w:r w:rsidR="009F6050" w:rsidRPr="00B34D78">
        <w:rPr>
          <w:lang w:val="vi-VN"/>
        </w:rPr>
        <w:t xml:space="preserve"> rãnh </w:t>
      </w:r>
      <w:r w:rsidRPr="00B34D78">
        <w:rPr>
          <w:lang w:val="vi-VN"/>
        </w:rPr>
        <w:t xml:space="preserve">siêu dữ liệu </w:t>
      </w:r>
      <w:r w:rsidR="007D47F9" w:rsidRPr="00B34D78">
        <w:rPr>
          <w:lang w:val="vi-VN"/>
        </w:rPr>
        <w:t>miêu tả</w:t>
      </w:r>
      <w:r w:rsidRPr="00B34D78">
        <w:rPr>
          <w:lang w:val="vi-VN"/>
        </w:rPr>
        <w:t xml:space="preserve"> một </w:t>
      </w:r>
      <w:r w:rsidR="00DB12F7" w:rsidRPr="00B34D78">
        <w:rPr>
          <w:lang w:val="vi-VN"/>
        </w:rPr>
        <w:t xml:space="preserve">rãnh </w:t>
      </w:r>
      <w:r w:rsidR="009F242D" w:rsidRPr="00B34D78">
        <w:rPr>
          <w:lang w:val="vi-VN"/>
        </w:rPr>
        <w:t>đa phương tiện</w:t>
      </w:r>
      <w:r w:rsidRPr="00B34D78">
        <w:rPr>
          <w:lang w:val="vi-VN"/>
        </w:rPr>
        <w:t xml:space="preserve">phụ thuộc vào </w:t>
      </w:r>
      <w:r w:rsidR="00DB12F7" w:rsidRPr="00B34D78">
        <w:rPr>
          <w:lang w:val="vi-VN"/>
        </w:rPr>
        <w:t xml:space="preserve">rãnh </w:t>
      </w:r>
      <w:r w:rsidR="009F242D" w:rsidRPr="00B34D78">
        <w:rPr>
          <w:lang w:val="vi-VN"/>
        </w:rPr>
        <w:t>đa phương tiện</w:t>
      </w:r>
      <w:r w:rsidRPr="00B34D78">
        <w:rPr>
          <w:lang w:val="vi-VN"/>
        </w:rPr>
        <w:t xml:space="preserve">đó, vì không có nó thì không có nghĩa). </w:t>
      </w:r>
      <w:r w:rsidR="002730CC" w:rsidRPr="00B34D78">
        <w:rPr>
          <w:lang w:val="vi-VN"/>
        </w:rPr>
        <w:t>Kiểu</w:t>
      </w:r>
      <w:r w:rsidRPr="00B34D78">
        <w:rPr>
          <w:lang w:val="vi-VN"/>
        </w:rPr>
        <w:t xml:space="preserve"> tham chiếu</w:t>
      </w:r>
      <w:r w:rsidR="009F6050" w:rsidRPr="00B34D78">
        <w:rPr>
          <w:lang w:val="vi-VN"/>
        </w:rPr>
        <w:t xml:space="preserve"> rãnh </w:t>
      </w:r>
      <w:r w:rsidRPr="00B34D78">
        <w:rPr>
          <w:lang w:val="vi-VN"/>
        </w:rPr>
        <w:t>mới có thể được đăng ký và được sử dụng trong thông số kỹ thuật dẫn xuất. Tương tự các</w:t>
      </w:r>
      <w:r w:rsidR="009F6050" w:rsidRPr="00B34D78">
        <w:rPr>
          <w:lang w:val="vi-VN"/>
        </w:rPr>
        <w:t xml:space="preserve"> rãnh </w:t>
      </w:r>
      <w:r w:rsidRPr="00B34D78">
        <w:rPr>
          <w:lang w:val="vi-VN"/>
        </w:rPr>
        <w:t xml:space="preserve">có thể được nhóm lại thành bộ lựa chọn thay thế, trong đó </w:t>
      </w:r>
      <w:r w:rsidR="00D664E0" w:rsidRPr="00B34D78">
        <w:rPr>
          <w:lang w:val="vi-VN"/>
        </w:rPr>
        <w:t>thiết bị độc</w:t>
      </w:r>
      <w:r w:rsidRPr="00B34D78">
        <w:rPr>
          <w:lang w:val="vi-VN"/>
        </w:rPr>
        <w:t xml:space="preserve">được mong đợi có thể chọn được </w:t>
      </w:r>
      <w:r w:rsidR="00642B3A" w:rsidRPr="00B34D78">
        <w:rPr>
          <w:lang w:val="vi-VN"/>
        </w:rPr>
        <w:t>một rãnh</w:t>
      </w:r>
      <w:r w:rsidRPr="00B34D78">
        <w:rPr>
          <w:lang w:val="vi-VN"/>
        </w:rPr>
        <w:t xml:space="preserve"> phù hợp với nó (ví dụ trên cơ sở các </w:t>
      </w:r>
      <w:r w:rsidR="007C4C7A" w:rsidRPr="00B34D78">
        <w:rPr>
          <w:lang w:val="vi-VN"/>
        </w:rPr>
        <w:t>codec</w:t>
      </w:r>
      <w:r w:rsidRPr="00B34D78">
        <w:rPr>
          <w:lang w:val="vi-VN"/>
        </w:rPr>
        <w:t xml:space="preserve"> được hỗ trợ, tốc độ bit, kích cỡ màn hình, v.v). 3GPP 26,234 đã đưa ra khái niệm này và bao gồm </w:t>
      </w:r>
      <w:r w:rsidR="00B20ED5" w:rsidRPr="00B34D78">
        <w:rPr>
          <w:lang w:val="vi-VN"/>
        </w:rPr>
        <w:t>dữ liệu người dùng</w:t>
      </w:r>
      <w:r w:rsidRPr="00B34D78">
        <w:rPr>
          <w:lang w:val="vi-VN"/>
        </w:rPr>
        <w:t xml:space="preserve"> (một phần mở rộng cho phép) để đưa ra một gợi ý tại sao </w:t>
      </w:r>
      <w:r w:rsidR="00642B3A" w:rsidRPr="00B34D78">
        <w:rPr>
          <w:lang w:val="vi-VN"/>
        </w:rPr>
        <w:t>một rãnh</w:t>
      </w:r>
      <w:r w:rsidRPr="00B34D78">
        <w:rPr>
          <w:lang w:val="vi-VN"/>
        </w:rPr>
        <w:t xml:space="preserve"> là bộ phận của một nhóm ("Tôi có một </w:t>
      </w:r>
      <w:r w:rsidR="007C4C7A" w:rsidRPr="00B34D78">
        <w:rPr>
          <w:lang w:val="vi-VN"/>
        </w:rPr>
        <w:t>codec</w:t>
      </w:r>
      <w:r w:rsidRPr="00B34D78">
        <w:rPr>
          <w:lang w:val="vi-VN"/>
        </w:rPr>
        <w:t xml:space="preserve"> khác').</w:t>
      </w:r>
    </w:p>
    <w:p w:rsidR="00250CCF" w:rsidRPr="00B34D78" w:rsidRDefault="000172A8" w:rsidP="00287AB5">
      <w:pPr>
        <w:widowControl w:val="0"/>
        <w:autoSpaceDE w:val="0"/>
        <w:autoSpaceDN w:val="0"/>
        <w:adjustRightInd w:val="0"/>
        <w:rPr>
          <w:lang w:val="vi-VN"/>
        </w:rPr>
      </w:pPr>
      <w:r w:rsidRPr="00B34D78">
        <w:rPr>
          <w:lang w:val="vi-VN"/>
        </w:rPr>
        <w:t>Cuối cùng, các</w:t>
      </w:r>
      <w:r w:rsidR="009F6050" w:rsidRPr="00B34D78">
        <w:rPr>
          <w:lang w:val="vi-VN"/>
        </w:rPr>
        <w:t xml:space="preserve"> rãnh </w:t>
      </w:r>
      <w:r w:rsidRPr="00B34D78">
        <w:rPr>
          <w:lang w:val="vi-VN"/>
        </w:rPr>
        <w:t>có thể được kích hoạt hay vô hiệu hóa trong các</w:t>
      </w:r>
      <w:r w:rsidR="001D3572" w:rsidRPr="00B34D78">
        <w:rPr>
          <w:lang w:val="vi-VN"/>
        </w:rPr>
        <w:t xml:space="preserve"> định dạng </w:t>
      </w:r>
      <w:r w:rsidR="00BB18E0" w:rsidRPr="00B34D78">
        <w:rPr>
          <w:lang w:val="vi-VN"/>
        </w:rPr>
        <w:t>tệp tin</w:t>
      </w:r>
      <w:r w:rsidRPr="00B34D78">
        <w:rPr>
          <w:lang w:val="vi-VN"/>
        </w:rPr>
        <w:t>. Các</w:t>
      </w:r>
      <w:r w:rsidR="009F6050" w:rsidRPr="00B34D78">
        <w:rPr>
          <w:lang w:val="vi-VN"/>
        </w:rPr>
        <w:t xml:space="preserve"> rãnh </w:t>
      </w:r>
      <w:r w:rsidRPr="00B34D78">
        <w:rPr>
          <w:lang w:val="vi-VN"/>
        </w:rPr>
        <w:t>bị vô hiệu hóa có thể được sử dụng, ví dụ, đối với tính năng tùy chọn (ví dụ như ghi chú đóng).</w:t>
      </w:r>
    </w:p>
    <w:p w:rsidR="000172A8" w:rsidRPr="00B34D78" w:rsidRDefault="000172A8" w:rsidP="00287AB5">
      <w:pPr>
        <w:widowControl w:val="0"/>
        <w:autoSpaceDE w:val="0"/>
        <w:autoSpaceDN w:val="0"/>
        <w:adjustRightInd w:val="0"/>
        <w:rPr>
          <w:b/>
          <w:lang w:val="vi-VN"/>
        </w:rPr>
      </w:pPr>
      <w:r w:rsidRPr="00B34D78">
        <w:rPr>
          <w:b/>
          <w:lang w:val="vi-VN"/>
        </w:rPr>
        <w:t>C.7.9 Bảo vệ</w:t>
      </w:r>
    </w:p>
    <w:p w:rsidR="008617AB" w:rsidRPr="00B34D78" w:rsidRDefault="000172A8" w:rsidP="00287AB5">
      <w:pPr>
        <w:widowControl w:val="0"/>
        <w:autoSpaceDE w:val="0"/>
        <w:autoSpaceDN w:val="0"/>
        <w:adjustRightInd w:val="0"/>
        <w:rPr>
          <w:lang w:val="vi-VN"/>
        </w:rPr>
      </w:pPr>
      <w:r w:rsidRPr="00B34D78">
        <w:rPr>
          <w:lang w:val="vi-VN"/>
        </w:rPr>
        <w:t xml:space="preserve">Tương tự như </w:t>
      </w:r>
      <w:r w:rsidR="008617AB" w:rsidRPr="00B34D78">
        <w:rPr>
          <w:lang w:val="vi-VN"/>
        </w:rPr>
        <w:t xml:space="preserve">việc tham số hóa của các lược đồ mã hóa bằng cách sử dụng kiểu đầu vào mục mẫu và các hộp thêm vào trong đầu vào mục mẫu, định dạng được nêu trong </w:t>
      </w:r>
      <w:r w:rsidR="003A4515" w:rsidRPr="00B34D78">
        <w:rPr>
          <w:lang w:val="vi-VN"/>
        </w:rPr>
        <w:t>trong tài liệu này</w:t>
      </w:r>
      <w:r w:rsidR="008617AB" w:rsidRPr="00B34D78">
        <w:rPr>
          <w:lang w:val="vi-VN"/>
        </w:rPr>
        <w:t xml:space="preserve"> cho phép bảo vệ </w:t>
      </w:r>
      <w:r w:rsidR="003C5BD8" w:rsidRPr="00B34D78">
        <w:rPr>
          <w:lang w:val="vi-VN"/>
        </w:rPr>
        <w:t>các rãnh, tham số hóa bởi kiểu lược đồ và nội dung của hộp thông tin lược đồ. Hộp thông tin lược đồ do kiểu lược đồ</w:t>
      </w:r>
      <w:r w:rsidR="00F867F4" w:rsidRPr="00B34D78">
        <w:rPr>
          <w:lang w:val="vi-VN"/>
        </w:rPr>
        <w:t xml:space="preserve"> “</w:t>
      </w:r>
      <w:r w:rsidR="003C5BD8" w:rsidRPr="00B34D78">
        <w:rPr>
          <w:lang w:val="vi-VN"/>
        </w:rPr>
        <w:t>sở hữu</w:t>
      </w:r>
      <w:r w:rsidR="00F867F4" w:rsidRPr="00B34D78">
        <w:rPr>
          <w:lang w:val="vi-VN"/>
        </w:rPr>
        <w:t xml:space="preserve"> “</w:t>
      </w:r>
      <w:r w:rsidR="003C5BD8" w:rsidRPr="00B34D78">
        <w:rPr>
          <w:lang w:val="vi-VN"/>
        </w:rPr>
        <w:t>, mở rộng để chứa các hộp không cần phải đăng ký do đã nằm trong phạm vi của kiểu lược đồ.</w:t>
      </w:r>
    </w:p>
    <w:p w:rsidR="007254EC" w:rsidRPr="00B34D78" w:rsidRDefault="003C5BD8" w:rsidP="008617AB">
      <w:pPr>
        <w:widowControl w:val="0"/>
        <w:autoSpaceDE w:val="0"/>
        <w:autoSpaceDN w:val="0"/>
        <w:adjustRightInd w:val="0"/>
        <w:rPr>
          <w:lang w:val="vi-VN"/>
        </w:rPr>
      </w:pPr>
      <w:r w:rsidRPr="00B34D78">
        <w:rPr>
          <w:lang w:val="vi-VN"/>
        </w:rPr>
        <w:t>Việc b</w:t>
      </w:r>
      <w:r w:rsidR="000172A8" w:rsidRPr="00B34D78">
        <w:rPr>
          <w:lang w:val="vi-VN"/>
        </w:rPr>
        <w:t xml:space="preserve">ảo vệ có thể </w:t>
      </w:r>
      <w:r w:rsidR="00972BBF" w:rsidRPr="00B34D78">
        <w:rPr>
          <w:lang w:val="vi-VN"/>
        </w:rPr>
        <w:t>khá tinh tế</w:t>
      </w:r>
      <w:r w:rsidR="000172A8" w:rsidRPr="00B34D78">
        <w:rPr>
          <w:lang w:val="vi-VN"/>
        </w:rPr>
        <w:t xml:space="preserve">; </w:t>
      </w:r>
      <w:r w:rsidR="00972BBF" w:rsidRPr="00B34D78">
        <w:rPr>
          <w:lang w:val="vi-VN"/>
        </w:rPr>
        <w:t xml:space="preserve">ví dụ như có </w:t>
      </w:r>
      <w:r w:rsidR="000172A8" w:rsidRPr="00B34D78">
        <w:rPr>
          <w:lang w:val="vi-VN"/>
        </w:rPr>
        <w:t>nhiều hệ thống mã hóa</w:t>
      </w:r>
      <w:r w:rsidR="00972BBF" w:rsidRPr="00B34D78">
        <w:rPr>
          <w:lang w:val="vi-VN"/>
        </w:rPr>
        <w:t xml:space="preserve"> được liên kết</w:t>
      </w:r>
      <w:r w:rsidR="000172A8" w:rsidRPr="00B34D78">
        <w:rPr>
          <w:lang w:val="vi-VN"/>
        </w:rPr>
        <w:t xml:space="preserve"> với nhau. </w:t>
      </w:r>
      <w:r w:rsidR="00972BBF" w:rsidRPr="00B34D78">
        <w:rPr>
          <w:lang w:val="vi-VN"/>
        </w:rPr>
        <w:t xml:space="preserve">Điều đó dùng đề </w:t>
      </w:r>
      <w:r w:rsidR="000172A8" w:rsidRPr="00B34D78">
        <w:rPr>
          <w:lang w:val="vi-VN"/>
        </w:rPr>
        <w:t xml:space="preserve">mã hóa 'các nội dung </w:t>
      </w:r>
      <w:r w:rsidR="00B46997" w:rsidRPr="00B34D78">
        <w:rPr>
          <w:lang w:val="vi-VN"/>
        </w:rPr>
        <w:t>của hộp</w:t>
      </w:r>
      <w:r w:rsidR="00A766A1" w:rsidRPr="00B34D78">
        <w:rPr>
          <w:i/>
          <w:lang w:val="vi-VN"/>
        </w:rPr>
        <w:t>mdat</w:t>
      </w:r>
      <w:r w:rsidR="000172A8" w:rsidRPr="00B34D78">
        <w:rPr>
          <w:lang w:val="vi-VN"/>
        </w:rPr>
        <w:t xml:space="preserve"> '</w:t>
      </w:r>
      <w:r w:rsidR="00972BBF" w:rsidRPr="00B34D78">
        <w:rPr>
          <w:lang w:val="vi-VN"/>
        </w:rPr>
        <w:t xml:space="preserve">, </w:t>
      </w:r>
      <w:r w:rsidR="007254EC" w:rsidRPr="00B34D78">
        <w:rPr>
          <w:lang w:val="vi-VN"/>
        </w:rPr>
        <w:t>nhưng nó cũng có tác động không tốt đến những thay đổi nhỏ của tệp tin</w:t>
      </w:r>
      <w:r w:rsidR="000172A8" w:rsidRPr="00B34D78">
        <w:rPr>
          <w:lang w:val="vi-VN"/>
        </w:rPr>
        <w:t>.</w:t>
      </w:r>
      <w:r w:rsidR="007254EC" w:rsidRPr="00B34D78">
        <w:rPr>
          <w:lang w:val="vi-VN"/>
        </w:rPr>
        <w:t xml:space="preserve"> Nó cũng có thể bảo vệ các đoạn, các đoạn này thể hiện hoạt động liên tục của dữ liệu đa phương tiện của một rãnh. Nhưng nếu thực hiện việc phân đoạn lại tệp tin thì có khả năng mất </w:t>
      </w:r>
      <w:r w:rsidR="007254EC" w:rsidRPr="00B34D78">
        <w:rPr>
          <w:lang w:val="vi-VN"/>
        </w:rPr>
        <w:lastRenderedPageBreak/>
        <w:t>an toàn.</w:t>
      </w:r>
    </w:p>
    <w:p w:rsidR="000172A8" w:rsidRPr="00B34D78" w:rsidRDefault="000172A8" w:rsidP="008617AB">
      <w:pPr>
        <w:widowControl w:val="0"/>
        <w:autoSpaceDE w:val="0"/>
        <w:autoSpaceDN w:val="0"/>
        <w:adjustRightInd w:val="0"/>
        <w:rPr>
          <w:b/>
          <w:lang w:val="vi-VN"/>
        </w:rPr>
      </w:pPr>
      <w:r w:rsidRPr="00B34D78">
        <w:rPr>
          <w:lang w:val="vi-VN"/>
        </w:rPr>
        <w:t xml:space="preserve">Thay vào đó, hãy xem xét sửa đổi mẫu, hoặc giới thiệu siêu dữ liệu thời gian song song, hoặc sử dụng các nhóm mẫu, để giới thiệu đủ bối cảnh để cho phép cả giải mã và thủ thuật dựa trên </w:t>
      </w:r>
      <w:r w:rsidR="00BB18E0" w:rsidRPr="00B34D78">
        <w:rPr>
          <w:lang w:val="vi-VN"/>
        </w:rPr>
        <w:t>tệp tin</w:t>
      </w:r>
      <w:r w:rsidR="007A7639" w:rsidRPr="00B34D78">
        <w:rPr>
          <w:lang w:val="vi-VN"/>
        </w:rPr>
        <w:t>.</w:t>
      </w:r>
      <w:r w:rsidRPr="00B34D78">
        <w:rPr>
          <w:lang w:val="vi-VN"/>
        </w:rPr>
        <w:t xml:space="preserve"> Siêu dữ liệu thời gian song song sẽ có thể ở trong </w:t>
      </w:r>
      <w:r w:rsidR="00642B3A" w:rsidRPr="00B34D78">
        <w:rPr>
          <w:lang w:val="vi-VN"/>
        </w:rPr>
        <w:t>một rãnh</w:t>
      </w:r>
      <w:r w:rsidRPr="00B34D78">
        <w:rPr>
          <w:lang w:val="vi-VN"/>
        </w:rPr>
        <w:t xml:space="preserve">, và </w:t>
      </w:r>
      <w:r w:rsidR="00642B3A" w:rsidRPr="00B34D78">
        <w:rPr>
          <w:lang w:val="vi-VN"/>
        </w:rPr>
        <w:t>một rãnh</w:t>
      </w:r>
      <w:r w:rsidRPr="00B34D78">
        <w:rPr>
          <w:lang w:val="vi-VN"/>
        </w:rPr>
        <w:t xml:space="preserve"> tham chiếu nên được sử dụng để chỉ ra rằng bảo vệ dữ liệu phụ thuộc vào </w:t>
      </w:r>
      <w:r w:rsidR="008617AB" w:rsidRPr="00B34D78">
        <w:rPr>
          <w:lang w:val="vi-VN"/>
        </w:rPr>
        <w:t xml:space="preserve">rãnh ngữ cảnh mã hóa </w:t>
      </w:r>
      <w:r w:rsidRPr="00B34D78">
        <w:rPr>
          <w:lang w:val="vi-VN"/>
        </w:rPr>
        <w:t>song song.</w:t>
      </w:r>
    </w:p>
    <w:p w:rsidR="000172A8" w:rsidRPr="00B34D78" w:rsidRDefault="000172A8" w:rsidP="00C76D4F">
      <w:pPr>
        <w:rPr>
          <w:b/>
          <w:sz w:val="24"/>
          <w:lang w:val="vi-VN"/>
        </w:rPr>
      </w:pPr>
      <w:r w:rsidRPr="00B34D78">
        <w:rPr>
          <w:b/>
          <w:sz w:val="24"/>
          <w:lang w:val="vi-VN"/>
        </w:rPr>
        <w:t xml:space="preserve">C.8 </w:t>
      </w:r>
      <w:r w:rsidR="006722A7" w:rsidRPr="00B34D78">
        <w:rPr>
          <w:b/>
          <w:sz w:val="24"/>
          <w:lang w:val="vi-VN"/>
        </w:rPr>
        <w:t>Cấu trúc của movie phân mảnh</w:t>
      </w:r>
    </w:p>
    <w:p w:rsidR="000172A8" w:rsidRPr="00B34D78" w:rsidRDefault="000172A8" w:rsidP="00287AB5">
      <w:pPr>
        <w:widowControl w:val="0"/>
        <w:autoSpaceDE w:val="0"/>
        <w:autoSpaceDN w:val="0"/>
        <w:adjustRightInd w:val="0"/>
        <w:rPr>
          <w:lang w:val="vi-VN"/>
        </w:rPr>
      </w:pPr>
      <w:r w:rsidRPr="00B34D78">
        <w:rPr>
          <w:lang w:val="vi-VN"/>
        </w:rPr>
        <w:t xml:space="preserve">Khi xây dựng một </w:t>
      </w:r>
      <w:r w:rsidR="00BB18E0" w:rsidRPr="00B34D78">
        <w:rPr>
          <w:lang w:val="vi-VN"/>
        </w:rPr>
        <w:t>tệp tin</w:t>
      </w:r>
      <w:r w:rsidRPr="00B34D78">
        <w:rPr>
          <w:lang w:val="vi-VN"/>
        </w:rPr>
        <w:t xml:space="preserve"> bị phân mảnh để phát lại, có một số khuyến nghị cho các cơ cấu nội dung mà sẽ tối ưu hóa bộ phận phát lại và </w:t>
      </w:r>
      <w:r w:rsidR="00572296" w:rsidRPr="00B34D78">
        <w:rPr>
          <w:lang w:val="vi-VN"/>
        </w:rPr>
        <w:t>truy nhập</w:t>
      </w:r>
      <w:r w:rsidRPr="00B34D78">
        <w:rPr>
          <w:lang w:val="vi-VN"/>
        </w:rPr>
        <w:t xml:space="preserve"> ngẫu nhiên. Các khuyến nghị như sau:</w:t>
      </w:r>
    </w:p>
    <w:p w:rsidR="000172A8" w:rsidRPr="00B34D78" w:rsidRDefault="000172A8" w:rsidP="00C219B4">
      <w:pPr>
        <w:pStyle w:val="ListParagraph"/>
        <w:widowControl w:val="0"/>
        <w:numPr>
          <w:ilvl w:val="0"/>
          <w:numId w:val="31"/>
        </w:numPr>
        <w:autoSpaceDE w:val="0"/>
        <w:autoSpaceDN w:val="0"/>
        <w:adjustRightInd w:val="0"/>
        <w:spacing w:line="240" w:lineRule="auto"/>
        <w:rPr>
          <w:color w:val="auto"/>
          <w:lang w:val="vi-VN"/>
        </w:rPr>
      </w:pPr>
      <w:r w:rsidRPr="00B34D78">
        <w:rPr>
          <w:color w:val="auto"/>
          <w:lang w:val="vi-VN"/>
        </w:rPr>
        <w:t xml:space="preserve">Các </w:t>
      </w:r>
      <w:r w:rsidR="00BB18E0" w:rsidRPr="00B34D78">
        <w:rPr>
          <w:color w:val="auto"/>
          <w:lang w:val="vi-VN"/>
        </w:rPr>
        <w:t>tệp tin</w:t>
      </w:r>
      <w:r w:rsidRPr="00B34D78">
        <w:rPr>
          <w:color w:val="auto"/>
          <w:lang w:val="vi-VN"/>
        </w:rPr>
        <w:t xml:space="preserve"> nên bao gồm </w:t>
      </w:r>
      <w:r w:rsidR="007D1976" w:rsidRPr="00B34D78">
        <w:rPr>
          <w:color w:val="auto"/>
          <w:lang w:val="vi-VN"/>
        </w:rPr>
        <w:t xml:space="preserve">các hộp được sắp xếp </w:t>
      </w:r>
      <w:r w:rsidRPr="00B34D78">
        <w:rPr>
          <w:color w:val="auto"/>
          <w:lang w:val="vi-VN"/>
        </w:rPr>
        <w:t xml:space="preserve">theo thứ tự sau: </w:t>
      </w:r>
    </w:p>
    <w:p w:rsidR="000172A8" w:rsidRPr="00B34D78" w:rsidRDefault="000172A8" w:rsidP="00C219B4">
      <w:pPr>
        <w:pStyle w:val="ListParagraph"/>
        <w:widowControl w:val="0"/>
        <w:numPr>
          <w:ilvl w:val="1"/>
          <w:numId w:val="31"/>
        </w:numPr>
        <w:autoSpaceDE w:val="0"/>
        <w:autoSpaceDN w:val="0"/>
        <w:adjustRightInd w:val="0"/>
        <w:spacing w:line="240" w:lineRule="auto"/>
        <w:rPr>
          <w:color w:val="auto"/>
          <w:lang w:val="vi-VN"/>
        </w:rPr>
      </w:pPr>
      <w:r w:rsidRPr="00B34D78">
        <w:rPr>
          <w:color w:val="auto"/>
          <w:lang w:val="vi-VN"/>
        </w:rPr>
        <w:t>'</w:t>
      </w:r>
      <w:r w:rsidR="00B87AF1" w:rsidRPr="00B34D78">
        <w:rPr>
          <w:i/>
          <w:color w:val="auto"/>
        </w:rPr>
        <w:t>ftyp</w:t>
      </w:r>
      <w:r w:rsidRPr="00B34D78">
        <w:rPr>
          <w:color w:val="auto"/>
          <w:lang w:val="vi-VN"/>
        </w:rPr>
        <w:t>'</w:t>
      </w:r>
      <w:r w:rsidR="009F242D" w:rsidRPr="00B34D78">
        <w:rPr>
          <w:color w:val="auto"/>
        </w:rPr>
        <w:t>;</w:t>
      </w:r>
    </w:p>
    <w:p w:rsidR="000172A8" w:rsidRPr="00B34D78" w:rsidRDefault="000172A8" w:rsidP="00C219B4">
      <w:pPr>
        <w:pStyle w:val="ListParagraph"/>
        <w:widowControl w:val="0"/>
        <w:numPr>
          <w:ilvl w:val="1"/>
          <w:numId w:val="31"/>
        </w:numPr>
        <w:autoSpaceDE w:val="0"/>
        <w:autoSpaceDN w:val="0"/>
        <w:adjustRightInd w:val="0"/>
        <w:spacing w:line="240" w:lineRule="auto"/>
        <w:rPr>
          <w:color w:val="auto"/>
          <w:lang w:val="vi-VN"/>
        </w:rPr>
      </w:pPr>
      <w:r w:rsidRPr="00B34D78">
        <w:rPr>
          <w:color w:val="auto"/>
          <w:lang w:val="vi-VN"/>
        </w:rPr>
        <w:t>'</w:t>
      </w:r>
      <w:r w:rsidR="00B87AF1" w:rsidRPr="00B34D78">
        <w:rPr>
          <w:i/>
          <w:color w:val="auto"/>
        </w:rPr>
        <w:t>moov</w:t>
      </w:r>
      <w:r w:rsidRPr="00B34D78">
        <w:rPr>
          <w:color w:val="auto"/>
          <w:lang w:val="vi-VN"/>
        </w:rPr>
        <w:t>'</w:t>
      </w:r>
      <w:r w:rsidR="009F242D" w:rsidRPr="00B34D78">
        <w:rPr>
          <w:color w:val="auto"/>
        </w:rPr>
        <w:t>;</w:t>
      </w:r>
    </w:p>
    <w:p w:rsidR="000172A8" w:rsidRPr="00B34D78" w:rsidRDefault="000172A8" w:rsidP="00C219B4">
      <w:pPr>
        <w:pStyle w:val="ListParagraph"/>
        <w:widowControl w:val="0"/>
        <w:numPr>
          <w:ilvl w:val="1"/>
          <w:numId w:val="31"/>
        </w:numPr>
        <w:autoSpaceDE w:val="0"/>
        <w:autoSpaceDN w:val="0"/>
        <w:adjustRightInd w:val="0"/>
        <w:spacing w:line="240" w:lineRule="auto"/>
        <w:rPr>
          <w:color w:val="auto"/>
          <w:lang w:val="vi-VN"/>
        </w:rPr>
      </w:pPr>
      <w:r w:rsidRPr="00B34D78">
        <w:rPr>
          <w:color w:val="auto"/>
          <w:lang w:val="vi-VN"/>
        </w:rPr>
        <w:t>Cặp '</w:t>
      </w:r>
      <w:r w:rsidR="00B87AF1" w:rsidRPr="00B34D78">
        <w:rPr>
          <w:i/>
          <w:color w:val="auto"/>
          <w:lang w:val="vi-VN"/>
        </w:rPr>
        <w:t>moof</w:t>
      </w:r>
      <w:r w:rsidRPr="00B34D78">
        <w:rPr>
          <w:color w:val="auto"/>
          <w:lang w:val="vi-VN"/>
        </w:rPr>
        <w:t>' và '</w:t>
      </w:r>
      <w:r w:rsidR="00A766A1" w:rsidRPr="00B34D78">
        <w:rPr>
          <w:i/>
          <w:color w:val="auto"/>
          <w:lang w:val="vi-VN"/>
        </w:rPr>
        <w:t>mdat</w:t>
      </w:r>
      <w:r w:rsidRPr="00B34D78">
        <w:rPr>
          <w:color w:val="auto"/>
          <w:lang w:val="vi-VN"/>
        </w:rPr>
        <w:t>' (số lượng tùy ý)</w:t>
      </w:r>
      <w:r w:rsidR="009F242D" w:rsidRPr="00B34D78">
        <w:rPr>
          <w:color w:val="auto"/>
          <w:lang w:val="vi-VN"/>
        </w:rPr>
        <w:t>;</w:t>
      </w:r>
    </w:p>
    <w:p w:rsidR="000172A8" w:rsidRPr="00B34D78" w:rsidRDefault="007D1976" w:rsidP="00C219B4">
      <w:pPr>
        <w:pStyle w:val="ListParagraph"/>
        <w:widowControl w:val="0"/>
        <w:numPr>
          <w:ilvl w:val="1"/>
          <w:numId w:val="31"/>
        </w:numPr>
        <w:autoSpaceDE w:val="0"/>
        <w:autoSpaceDN w:val="0"/>
        <w:adjustRightInd w:val="0"/>
        <w:spacing w:line="240" w:lineRule="auto"/>
        <w:rPr>
          <w:color w:val="auto"/>
          <w:lang w:val="vi-VN"/>
        </w:rPr>
      </w:pPr>
      <w:r w:rsidRPr="00B34D78">
        <w:rPr>
          <w:color w:val="auto"/>
          <w:lang w:val="vi-VN"/>
        </w:rPr>
        <w:t>'</w:t>
      </w:r>
      <w:r w:rsidR="00A766A1" w:rsidRPr="00B34D78">
        <w:rPr>
          <w:i/>
          <w:color w:val="auto"/>
          <w:lang w:val="vi-VN"/>
        </w:rPr>
        <w:t>mfra</w:t>
      </w:r>
      <w:r w:rsidR="000172A8" w:rsidRPr="00B34D78">
        <w:rPr>
          <w:color w:val="auto"/>
          <w:lang w:val="vi-VN"/>
        </w:rPr>
        <w:t>'</w:t>
      </w:r>
      <w:r w:rsidR="009F242D" w:rsidRPr="00B34D78">
        <w:rPr>
          <w:color w:val="auto"/>
        </w:rPr>
        <w:t>.</w:t>
      </w:r>
    </w:p>
    <w:p w:rsidR="000172A8" w:rsidRPr="00B34D78" w:rsidRDefault="009F242D" w:rsidP="00C219B4">
      <w:pPr>
        <w:pStyle w:val="ListParagraph"/>
        <w:widowControl w:val="0"/>
        <w:numPr>
          <w:ilvl w:val="0"/>
          <w:numId w:val="31"/>
        </w:numPr>
        <w:autoSpaceDE w:val="0"/>
        <w:autoSpaceDN w:val="0"/>
        <w:adjustRightInd w:val="0"/>
        <w:spacing w:line="240" w:lineRule="auto"/>
        <w:rPr>
          <w:color w:val="auto"/>
          <w:lang w:val="vi-VN"/>
        </w:rPr>
      </w:pPr>
      <w:r w:rsidRPr="00B34D78">
        <w:rPr>
          <w:color w:val="auto"/>
          <w:lang w:val="vi-VN"/>
        </w:rPr>
        <w:t>Một</w:t>
      </w:r>
      <w:r w:rsidR="006619CC" w:rsidRPr="00B34D78">
        <w:rPr>
          <w:color w:val="auto"/>
          <w:lang w:val="vi-VN"/>
        </w:rPr>
        <w:t xml:space="preserve"> hộp </w:t>
      </w:r>
      <w:r w:rsidRPr="00B34D78">
        <w:rPr>
          <w:color w:val="auto"/>
          <w:lang w:val="vi-VN"/>
        </w:rPr>
        <w:t>'</w:t>
      </w:r>
      <w:r w:rsidR="00B87AF1" w:rsidRPr="00B34D78">
        <w:rPr>
          <w:i/>
          <w:color w:val="auto"/>
          <w:lang w:val="vi-VN"/>
        </w:rPr>
        <w:t>moof</w:t>
      </w:r>
      <w:r w:rsidR="000172A8" w:rsidRPr="00B34D78">
        <w:rPr>
          <w:color w:val="auto"/>
          <w:lang w:val="vi-VN"/>
        </w:rPr>
        <w:t>' bao gồm ít nhất một '</w:t>
      </w:r>
      <w:r w:rsidR="00B87AF1" w:rsidRPr="00B34D78">
        <w:rPr>
          <w:i/>
          <w:color w:val="auto"/>
          <w:lang w:val="vi-VN"/>
        </w:rPr>
        <w:t>traf</w:t>
      </w:r>
      <w:r w:rsidR="000172A8" w:rsidRPr="00B34D78">
        <w:rPr>
          <w:color w:val="auto"/>
          <w:lang w:val="vi-VN"/>
        </w:rPr>
        <w:t xml:space="preserve">' cho mỗi </w:t>
      </w:r>
      <w:r w:rsidRPr="00B34D78">
        <w:rPr>
          <w:color w:val="auto"/>
          <w:lang w:val="vi-VN"/>
        </w:rPr>
        <w:t>đa phương tiện</w:t>
      </w:r>
      <w:r w:rsidR="000172A8" w:rsidRPr="00B34D78">
        <w:rPr>
          <w:color w:val="auto"/>
          <w:lang w:val="vi-VN"/>
        </w:rPr>
        <w:t xml:space="preserve">. Khi các </w:t>
      </w:r>
      <w:r w:rsidR="00BB18E0" w:rsidRPr="00B34D78">
        <w:rPr>
          <w:color w:val="auto"/>
          <w:lang w:val="vi-VN"/>
        </w:rPr>
        <w:t>tệp tin</w:t>
      </w:r>
      <w:r w:rsidR="000172A8" w:rsidRPr="00B34D78">
        <w:rPr>
          <w:color w:val="auto"/>
          <w:lang w:val="vi-VN"/>
        </w:rPr>
        <w:t xml:space="preserve"> có chứa một </w:t>
      </w:r>
      <w:r w:rsidR="00BE1DC2" w:rsidRPr="00B34D78">
        <w:rPr>
          <w:color w:val="auto"/>
          <w:lang w:val="vi-VN"/>
        </w:rPr>
        <w:t>rãnh hình ảnh</w:t>
      </w:r>
      <w:r w:rsidR="000172A8" w:rsidRPr="00B34D78">
        <w:rPr>
          <w:color w:val="auto"/>
          <w:lang w:val="vi-VN"/>
        </w:rPr>
        <w:t xml:space="preserve">duy nhất và một </w:t>
      </w:r>
      <w:r w:rsidR="00BE1DC2" w:rsidRPr="00B34D78">
        <w:rPr>
          <w:color w:val="auto"/>
          <w:lang w:val="vi-VN"/>
        </w:rPr>
        <w:t>rãnh âm thanh</w:t>
      </w:r>
      <w:r w:rsidRPr="00B34D78">
        <w:rPr>
          <w:color w:val="auto"/>
          <w:lang w:val="vi-VN"/>
        </w:rPr>
        <w:t>duy nhất, '</w:t>
      </w:r>
      <w:r w:rsidR="00B87AF1" w:rsidRPr="00B34D78">
        <w:rPr>
          <w:i/>
          <w:color w:val="auto"/>
          <w:lang w:val="vi-VN"/>
        </w:rPr>
        <w:t>moof</w:t>
      </w:r>
      <w:r w:rsidR="000172A8" w:rsidRPr="00B34D78">
        <w:rPr>
          <w:color w:val="auto"/>
          <w:lang w:val="vi-VN"/>
        </w:rPr>
        <w:t>' sẽ có hai '</w:t>
      </w:r>
      <w:r w:rsidR="00B87AF1" w:rsidRPr="00B34D78">
        <w:rPr>
          <w:i/>
          <w:color w:val="auto"/>
          <w:lang w:val="vi-VN"/>
        </w:rPr>
        <w:t>traf</w:t>
      </w:r>
      <w:r w:rsidR="000172A8" w:rsidRPr="00B34D78">
        <w:rPr>
          <w:color w:val="auto"/>
          <w:lang w:val="vi-VN"/>
        </w:rPr>
        <w:t xml:space="preserve">', một cho </w:t>
      </w:r>
      <w:r w:rsidR="00EE6933" w:rsidRPr="00B34D78">
        <w:rPr>
          <w:color w:val="auto"/>
          <w:lang w:val="vi-VN"/>
        </w:rPr>
        <w:t>hình ảnh</w:t>
      </w:r>
      <w:r w:rsidR="000172A8" w:rsidRPr="00B34D78">
        <w:rPr>
          <w:color w:val="auto"/>
          <w:lang w:val="vi-VN"/>
        </w:rPr>
        <w:t xml:space="preserve"> và một cho </w:t>
      </w:r>
      <w:r w:rsidR="00BA09C5" w:rsidRPr="00B34D78">
        <w:rPr>
          <w:color w:val="auto"/>
          <w:lang w:val="vi-VN"/>
        </w:rPr>
        <w:t>âm thanh</w:t>
      </w:r>
      <w:r w:rsidR="000172A8" w:rsidRPr="00B34D78">
        <w:rPr>
          <w:color w:val="auto"/>
          <w:lang w:val="vi-VN"/>
        </w:rPr>
        <w:t>.</w:t>
      </w:r>
    </w:p>
    <w:p w:rsidR="000172A8" w:rsidRPr="00B34D78" w:rsidRDefault="000172A8" w:rsidP="00C219B4">
      <w:pPr>
        <w:pStyle w:val="ListParagraph"/>
        <w:widowControl w:val="0"/>
        <w:numPr>
          <w:ilvl w:val="0"/>
          <w:numId w:val="31"/>
        </w:numPr>
        <w:autoSpaceDE w:val="0"/>
        <w:autoSpaceDN w:val="0"/>
        <w:adjustRightInd w:val="0"/>
        <w:spacing w:line="240" w:lineRule="auto"/>
        <w:rPr>
          <w:color w:val="auto"/>
          <w:lang w:val="vi-VN"/>
        </w:rPr>
      </w:pPr>
      <w:r w:rsidRPr="00B34D78">
        <w:rPr>
          <w:color w:val="auto"/>
          <w:lang w:val="vi-VN"/>
        </w:rPr>
        <w:t xml:space="preserve">Đối với </w:t>
      </w:r>
      <w:r w:rsidR="00EE6933" w:rsidRPr="00B34D78">
        <w:rPr>
          <w:color w:val="auto"/>
          <w:lang w:val="vi-VN"/>
        </w:rPr>
        <w:t>hình ảnh</w:t>
      </w:r>
      <w:r w:rsidRPr="00B34D78">
        <w:rPr>
          <w:color w:val="auto"/>
          <w:lang w:val="vi-VN"/>
        </w:rPr>
        <w:t xml:space="preserve">, các mẫu có thể </w:t>
      </w:r>
      <w:r w:rsidR="00572296" w:rsidRPr="00B34D78">
        <w:rPr>
          <w:color w:val="auto"/>
          <w:lang w:val="vi-VN"/>
        </w:rPr>
        <w:t>truy nhập</w:t>
      </w:r>
      <w:r w:rsidRPr="00B34D78">
        <w:rPr>
          <w:color w:val="auto"/>
          <w:lang w:val="vi-VN"/>
        </w:rPr>
        <w:t xml:space="preserve"> ngẫu nhiên được lưu trữ như là mẫu đầu tiên của mỗi '</w:t>
      </w:r>
      <w:r w:rsidR="00B87AF1" w:rsidRPr="00B34D78">
        <w:rPr>
          <w:i/>
          <w:color w:val="auto"/>
          <w:lang w:val="vi-VN"/>
        </w:rPr>
        <w:t>traf</w:t>
      </w:r>
      <w:r w:rsidRPr="00B34D78">
        <w:rPr>
          <w:color w:val="auto"/>
          <w:lang w:val="vi-VN"/>
        </w:rPr>
        <w:t xml:space="preserve">. Trong trường hợp </w:t>
      </w:r>
      <w:r w:rsidR="004D2501" w:rsidRPr="00B34D78">
        <w:rPr>
          <w:color w:val="auto"/>
          <w:lang w:val="vi-VN"/>
        </w:rPr>
        <w:t>làm mới bộ giải mã tuần tự</w:t>
      </w:r>
      <w:r w:rsidRPr="00B34D78">
        <w:rPr>
          <w:color w:val="auto"/>
          <w:lang w:val="vi-VN"/>
        </w:rPr>
        <w:t xml:space="preserve">, một mẫu có thể </w:t>
      </w:r>
      <w:r w:rsidR="00572296" w:rsidRPr="00B34D78">
        <w:rPr>
          <w:color w:val="auto"/>
          <w:lang w:val="vi-VN"/>
        </w:rPr>
        <w:t>truy nhập</w:t>
      </w:r>
      <w:r w:rsidRPr="00B34D78">
        <w:rPr>
          <w:color w:val="auto"/>
          <w:lang w:val="vi-VN"/>
        </w:rPr>
        <w:t xml:space="preserve"> ngẫu nhiên và các điểm phục hồi tương ứng được lưu trữ trong cùng </w:t>
      </w:r>
      <w:r w:rsidR="00DF576C" w:rsidRPr="00B34D78">
        <w:rPr>
          <w:color w:val="auto"/>
          <w:lang w:val="vi-VN"/>
        </w:rPr>
        <w:t>một phân mảnh movie</w:t>
      </w:r>
      <w:r w:rsidRPr="00B34D78">
        <w:rPr>
          <w:color w:val="auto"/>
          <w:lang w:val="vi-VN"/>
        </w:rPr>
        <w:t xml:space="preserve">. Đối với âm thanh, các mẫu có thời gian biểu hiện gần nhất cho mỗi mẫu </w:t>
      </w:r>
      <w:r w:rsidR="00EE6933" w:rsidRPr="00B34D78">
        <w:rPr>
          <w:color w:val="auto"/>
          <w:lang w:val="vi-VN"/>
        </w:rPr>
        <w:t>hình ảnh</w:t>
      </w:r>
      <w:r w:rsidRPr="00B34D78">
        <w:rPr>
          <w:color w:val="auto"/>
          <w:lang w:val="vi-VN"/>
        </w:rPr>
        <w:t xml:space="preserve"> có thể </w:t>
      </w:r>
      <w:r w:rsidR="00572296" w:rsidRPr="00B34D78">
        <w:rPr>
          <w:color w:val="auto"/>
          <w:lang w:val="vi-VN"/>
        </w:rPr>
        <w:t>truy nhập</w:t>
      </w:r>
      <w:r w:rsidRPr="00B34D78">
        <w:rPr>
          <w:color w:val="auto"/>
          <w:lang w:val="vi-VN"/>
        </w:rPr>
        <w:t xml:space="preserve"> ngẫu nhiên được lưu trữ như các mẫu đầu tiên của mỗi '</w:t>
      </w:r>
      <w:r w:rsidR="00B87AF1" w:rsidRPr="00B34D78">
        <w:rPr>
          <w:i/>
          <w:color w:val="auto"/>
          <w:lang w:val="vi-VN"/>
        </w:rPr>
        <w:t>traf</w:t>
      </w:r>
      <w:r w:rsidRPr="00B34D78">
        <w:rPr>
          <w:color w:val="auto"/>
          <w:lang w:val="vi-VN"/>
        </w:rPr>
        <w:t xml:space="preserve">. Do đó, các mẫu đầu tiên của mỗi </w:t>
      </w:r>
      <w:r w:rsidR="009F242D" w:rsidRPr="00B34D78">
        <w:rPr>
          <w:color w:val="auto"/>
          <w:lang w:val="vi-VN"/>
        </w:rPr>
        <w:t>đa phương tiện</w:t>
      </w:r>
      <w:r w:rsidRPr="00B34D78">
        <w:rPr>
          <w:color w:val="auto"/>
          <w:lang w:val="vi-VN"/>
        </w:rPr>
        <w:t xml:space="preserve"> trong</w:t>
      </w:r>
      <w:r w:rsidR="004D2501" w:rsidRPr="00B34D78">
        <w:rPr>
          <w:color w:val="auto"/>
          <w:lang w:val="vi-VN"/>
        </w:rPr>
        <w:t xml:space="preserve"> ‘</w:t>
      </w:r>
      <w:r w:rsidR="00B87AF1" w:rsidRPr="00B34D78">
        <w:rPr>
          <w:i/>
          <w:color w:val="auto"/>
          <w:lang w:val="vi-VN"/>
        </w:rPr>
        <w:t>moof</w:t>
      </w:r>
      <w:r w:rsidR="004D2501" w:rsidRPr="00B34D78">
        <w:rPr>
          <w:color w:val="auto"/>
          <w:lang w:val="vi-VN"/>
        </w:rPr>
        <w:t xml:space="preserve">’ </w:t>
      </w:r>
      <w:r w:rsidRPr="00B34D78">
        <w:rPr>
          <w:color w:val="auto"/>
          <w:lang w:val="vi-VN"/>
        </w:rPr>
        <w:t>có thời gian trình bày xấp xỉ bằng nhau.</w:t>
      </w:r>
    </w:p>
    <w:p w:rsidR="000172A8" w:rsidRPr="00B34D78" w:rsidRDefault="000172A8" w:rsidP="00C219B4">
      <w:pPr>
        <w:pStyle w:val="ListParagraph"/>
        <w:widowControl w:val="0"/>
        <w:numPr>
          <w:ilvl w:val="0"/>
          <w:numId w:val="31"/>
        </w:numPr>
        <w:autoSpaceDE w:val="0"/>
        <w:autoSpaceDN w:val="0"/>
        <w:adjustRightInd w:val="0"/>
        <w:spacing w:line="240" w:lineRule="auto"/>
        <w:rPr>
          <w:color w:val="auto"/>
          <w:lang w:val="vi-VN"/>
        </w:rPr>
      </w:pPr>
      <w:r w:rsidRPr="00B34D78">
        <w:rPr>
          <w:color w:val="auto"/>
          <w:lang w:val="vi-VN"/>
        </w:rPr>
        <w:t xml:space="preserve">Mẫu đầu tiên (có thể </w:t>
      </w:r>
      <w:r w:rsidR="00572296" w:rsidRPr="00B34D78">
        <w:rPr>
          <w:color w:val="auto"/>
          <w:lang w:val="vi-VN"/>
        </w:rPr>
        <w:t>truy nhập</w:t>
      </w:r>
      <w:r w:rsidRPr="00B34D78">
        <w:rPr>
          <w:color w:val="auto"/>
          <w:lang w:val="vi-VN"/>
        </w:rPr>
        <w:t xml:space="preserve"> ngẫu nhiên) được ghi lại trong '</w:t>
      </w:r>
      <w:r w:rsidR="00A766A1" w:rsidRPr="00B34D78">
        <w:rPr>
          <w:i/>
          <w:color w:val="auto"/>
          <w:lang w:val="vi-VN"/>
        </w:rPr>
        <w:t>mfra</w:t>
      </w:r>
      <w:r w:rsidRPr="00B34D78">
        <w:rPr>
          <w:color w:val="auto"/>
          <w:lang w:val="vi-VN"/>
        </w:rPr>
        <w:t xml:space="preserve">' cho cả </w:t>
      </w:r>
      <w:r w:rsidR="00EE6933" w:rsidRPr="00B34D78">
        <w:rPr>
          <w:color w:val="auto"/>
          <w:lang w:val="vi-VN"/>
        </w:rPr>
        <w:t>hình ảnh</w:t>
      </w:r>
      <w:r w:rsidRPr="00B34D78">
        <w:rPr>
          <w:color w:val="auto"/>
          <w:lang w:val="vi-VN"/>
        </w:rPr>
        <w:t xml:space="preserve"> và âm thanh. </w:t>
      </w:r>
    </w:p>
    <w:p w:rsidR="004D2501" w:rsidRPr="00B34D78" w:rsidRDefault="000172A8" w:rsidP="00C219B4">
      <w:pPr>
        <w:pStyle w:val="ListParagraph"/>
        <w:widowControl w:val="0"/>
        <w:numPr>
          <w:ilvl w:val="0"/>
          <w:numId w:val="31"/>
        </w:numPr>
        <w:autoSpaceDE w:val="0"/>
        <w:autoSpaceDN w:val="0"/>
        <w:adjustRightInd w:val="0"/>
        <w:spacing w:line="240" w:lineRule="auto"/>
        <w:rPr>
          <w:color w:val="auto"/>
          <w:lang w:val="vi-VN"/>
        </w:rPr>
      </w:pPr>
      <w:r w:rsidRPr="00B34D78">
        <w:rPr>
          <w:color w:val="auto"/>
          <w:lang w:val="vi-VN"/>
        </w:rPr>
        <w:t>Tất cả các mẫu trong '</w:t>
      </w:r>
      <w:r w:rsidR="00A766A1" w:rsidRPr="00B34D78">
        <w:rPr>
          <w:i/>
          <w:color w:val="auto"/>
          <w:lang w:val="vi-VN"/>
        </w:rPr>
        <w:t>mdat</w:t>
      </w:r>
      <w:r w:rsidRPr="00B34D78">
        <w:rPr>
          <w:color w:val="auto"/>
          <w:lang w:val="vi-VN"/>
        </w:rPr>
        <w:t xml:space="preserve">' được xen kẽ với độ sâu xen kẽ thích hợp. </w:t>
      </w:r>
    </w:p>
    <w:p w:rsidR="004D2501" w:rsidRPr="00B34D78" w:rsidRDefault="004D2501" w:rsidP="004D2501">
      <w:pPr>
        <w:widowControl w:val="0"/>
        <w:autoSpaceDE w:val="0"/>
        <w:autoSpaceDN w:val="0"/>
        <w:adjustRightInd w:val="0"/>
        <w:rPr>
          <w:lang w:val="vi-VN"/>
        </w:rPr>
      </w:pPr>
      <w:r w:rsidRPr="00B34D78">
        <w:rPr>
          <w:lang w:val="vi-VN"/>
        </w:rPr>
        <w:t>Độ dịch chuyển</w:t>
      </w:r>
      <w:r w:rsidR="000172A8" w:rsidRPr="00B34D78">
        <w:rPr>
          <w:lang w:val="vi-VN"/>
        </w:rPr>
        <w:t xml:space="preserve"> và thời gian trình bày ban đầu của tất cả các </w:t>
      </w:r>
      <w:r w:rsidRPr="00B34D78">
        <w:rPr>
          <w:lang w:val="vi-VN"/>
        </w:rPr>
        <w:t>‘</w:t>
      </w:r>
      <w:r w:rsidR="00B87AF1" w:rsidRPr="00B34D78">
        <w:rPr>
          <w:i/>
          <w:lang w:val="vi-VN"/>
        </w:rPr>
        <w:t>moof</w:t>
      </w:r>
      <w:r w:rsidR="000172A8" w:rsidRPr="00B34D78">
        <w:rPr>
          <w:lang w:val="vi-VN"/>
        </w:rPr>
        <w:t>'được đưa ra trong'</w:t>
      </w:r>
      <w:r w:rsidR="00A766A1" w:rsidRPr="00B34D78">
        <w:rPr>
          <w:i/>
          <w:lang w:val="vi-VN"/>
        </w:rPr>
        <w:t>mfra</w:t>
      </w:r>
      <w:r w:rsidR="000172A8" w:rsidRPr="00B34D78">
        <w:rPr>
          <w:lang w:val="vi-VN"/>
        </w:rPr>
        <w:t xml:space="preserve">'cho cả âm thanh và </w:t>
      </w:r>
      <w:r w:rsidR="00EE6933" w:rsidRPr="00B34D78">
        <w:rPr>
          <w:lang w:val="vi-VN"/>
        </w:rPr>
        <w:t>hình ảnh</w:t>
      </w:r>
      <w:r w:rsidR="000172A8" w:rsidRPr="00B34D78">
        <w:rPr>
          <w:lang w:val="vi-VN"/>
        </w:rPr>
        <w:t xml:space="preserve">. </w:t>
      </w:r>
    </w:p>
    <w:p w:rsidR="004D2501" w:rsidRPr="00B34D78" w:rsidRDefault="00066D51" w:rsidP="004D2501">
      <w:pPr>
        <w:widowControl w:val="0"/>
        <w:autoSpaceDE w:val="0"/>
        <w:autoSpaceDN w:val="0"/>
        <w:adjustRightInd w:val="0"/>
        <w:rPr>
          <w:lang w:val="vi-VN"/>
        </w:rPr>
      </w:pPr>
      <w:r w:rsidRPr="00B34D78">
        <w:rPr>
          <w:lang w:val="vi-VN"/>
        </w:rPr>
        <w:t>Thiết bị đọc</w:t>
      </w:r>
      <w:r w:rsidR="000172A8" w:rsidRPr="00B34D78">
        <w:rPr>
          <w:lang w:val="vi-VN"/>
        </w:rPr>
        <w:t xml:space="preserve"> sẽ tải '</w:t>
      </w:r>
      <w:r w:rsidR="00B87AF1" w:rsidRPr="00B34D78">
        <w:rPr>
          <w:i/>
          <w:lang w:val="vi-VN"/>
        </w:rPr>
        <w:t>moov</w:t>
      </w:r>
      <w:r w:rsidR="000172A8" w:rsidRPr="00B34D78">
        <w:rPr>
          <w:lang w:val="vi-VN"/>
        </w:rPr>
        <w:t>' và '</w:t>
      </w:r>
      <w:r w:rsidR="00A766A1" w:rsidRPr="00B34D78">
        <w:rPr>
          <w:i/>
          <w:lang w:val="vi-VN"/>
        </w:rPr>
        <w:t>mfra</w:t>
      </w:r>
      <w:r w:rsidR="000172A8" w:rsidRPr="00B34D78">
        <w:rPr>
          <w:lang w:val="vi-VN"/>
        </w:rPr>
        <w:t xml:space="preserve">' vào lúc đầu, và giữ chúng trong bộ nhớ trong quá trình phát lại. khi </w:t>
      </w:r>
      <w:r w:rsidR="00572296" w:rsidRPr="00B34D78">
        <w:rPr>
          <w:lang w:val="vi-VN"/>
        </w:rPr>
        <w:t>truy nhập</w:t>
      </w:r>
      <w:r w:rsidR="000172A8" w:rsidRPr="00B34D78">
        <w:rPr>
          <w:lang w:val="vi-VN"/>
        </w:rPr>
        <w:t xml:space="preserve"> ngẫu nhiên là cần thiết, </w:t>
      </w:r>
      <w:r w:rsidR="00612DCE" w:rsidRPr="00B34D78">
        <w:rPr>
          <w:lang w:val="vi-VN"/>
        </w:rPr>
        <w:t>thiết bị đọc</w:t>
      </w:r>
      <w:r w:rsidR="000172A8" w:rsidRPr="00B34D78">
        <w:rPr>
          <w:lang w:val="vi-VN"/>
        </w:rPr>
        <w:t xml:space="preserve"> sẽ tìm kiếm '</w:t>
      </w:r>
      <w:r w:rsidR="00A766A1" w:rsidRPr="00B34D78">
        <w:rPr>
          <w:i/>
          <w:lang w:val="vi-VN"/>
        </w:rPr>
        <w:t>mfra</w:t>
      </w:r>
      <w:r w:rsidR="000172A8" w:rsidRPr="00B34D78">
        <w:rPr>
          <w:lang w:val="vi-VN"/>
        </w:rPr>
        <w:t xml:space="preserve">' để tìm điểm </w:t>
      </w:r>
      <w:r w:rsidR="00572296" w:rsidRPr="00B34D78">
        <w:rPr>
          <w:lang w:val="vi-VN"/>
        </w:rPr>
        <w:t>truy nhập</w:t>
      </w:r>
      <w:r w:rsidR="000172A8" w:rsidRPr="00B34D78">
        <w:rPr>
          <w:lang w:val="vi-VN"/>
        </w:rPr>
        <w:t xml:space="preserve"> ngẫu nhiên có thời gian trình bày gần nhất với thời gian chỉ định. </w:t>
      </w:r>
    </w:p>
    <w:p w:rsidR="000172A8" w:rsidRPr="00B34D78" w:rsidRDefault="000172A8" w:rsidP="004D2501">
      <w:pPr>
        <w:widowControl w:val="0"/>
        <w:autoSpaceDE w:val="0"/>
        <w:autoSpaceDN w:val="0"/>
        <w:adjustRightInd w:val="0"/>
        <w:rPr>
          <w:lang w:val="vi-VN"/>
        </w:rPr>
      </w:pPr>
      <w:r w:rsidRPr="00B34D78">
        <w:rPr>
          <w:lang w:val="vi-VN"/>
        </w:rPr>
        <w:t>Vì mẫu đầu tiên trong '</w:t>
      </w:r>
      <w:r w:rsidR="00B87AF1" w:rsidRPr="00B34D78">
        <w:rPr>
          <w:i/>
          <w:lang w:val="vi-VN"/>
        </w:rPr>
        <w:t>moof</w:t>
      </w:r>
      <w:r w:rsidRPr="00B34D78">
        <w:rPr>
          <w:lang w:val="vi-VN"/>
        </w:rPr>
        <w:t xml:space="preserve">' có thể </w:t>
      </w:r>
      <w:r w:rsidR="00572296" w:rsidRPr="00B34D78">
        <w:rPr>
          <w:lang w:val="vi-VN"/>
        </w:rPr>
        <w:t>truy nhập</w:t>
      </w:r>
      <w:r w:rsidRPr="00B34D78">
        <w:rPr>
          <w:lang w:val="vi-VN"/>
        </w:rPr>
        <w:t xml:space="preserve"> ngẫu nhiên </w:t>
      </w:r>
      <w:r w:rsidR="00572296" w:rsidRPr="00B34D78">
        <w:rPr>
          <w:lang w:val="vi-VN"/>
        </w:rPr>
        <w:t>truy nhập</w:t>
      </w:r>
      <w:r w:rsidRPr="00B34D78">
        <w:rPr>
          <w:lang w:val="vi-VN"/>
        </w:rPr>
        <w:t xml:space="preserve">, </w:t>
      </w:r>
      <w:r w:rsidR="00612DCE" w:rsidRPr="00B34D78">
        <w:rPr>
          <w:lang w:val="vi-VN"/>
        </w:rPr>
        <w:t>thiết bị đọc</w:t>
      </w:r>
      <w:r w:rsidRPr="00B34D78">
        <w:rPr>
          <w:lang w:val="vi-VN"/>
        </w:rPr>
        <w:t xml:space="preserve"> có thể chuyển đến điểm </w:t>
      </w:r>
      <w:r w:rsidR="00572296" w:rsidRPr="00B34D78">
        <w:rPr>
          <w:lang w:val="vi-VN"/>
        </w:rPr>
        <w:t>truy nhập</w:t>
      </w:r>
      <w:r w:rsidRPr="00B34D78">
        <w:rPr>
          <w:lang w:val="vi-VN"/>
        </w:rPr>
        <w:t xml:space="preserve"> ngẫu nhiên. </w:t>
      </w:r>
      <w:r w:rsidR="00066D51" w:rsidRPr="00B34D78">
        <w:rPr>
          <w:lang w:val="vi-VN"/>
        </w:rPr>
        <w:t>Thiết bị đọc</w:t>
      </w:r>
      <w:r w:rsidRPr="00B34D78">
        <w:rPr>
          <w:lang w:val="vi-VN"/>
        </w:rPr>
        <w:t xml:space="preserve"> có thể đọc '</w:t>
      </w:r>
      <w:r w:rsidR="00B87AF1" w:rsidRPr="00B34D78">
        <w:rPr>
          <w:i/>
          <w:lang w:val="vi-VN"/>
        </w:rPr>
        <w:t>moof</w:t>
      </w:r>
      <w:r w:rsidRPr="00B34D78">
        <w:rPr>
          <w:lang w:val="vi-VN"/>
        </w:rPr>
        <w:t xml:space="preserve">' của các điểm </w:t>
      </w:r>
      <w:r w:rsidR="00572296" w:rsidRPr="00B34D78">
        <w:rPr>
          <w:lang w:val="vi-VN"/>
        </w:rPr>
        <w:t>truy nhập</w:t>
      </w:r>
      <w:r w:rsidRPr="00B34D78">
        <w:rPr>
          <w:lang w:val="vi-VN"/>
        </w:rPr>
        <w:t xml:space="preserve"> ngẫu nhiên từ đầu. Các '</w:t>
      </w:r>
      <w:r w:rsidR="00A766A1" w:rsidRPr="00B34D78">
        <w:rPr>
          <w:i/>
          <w:lang w:val="vi-VN"/>
        </w:rPr>
        <w:t>mdat</w:t>
      </w:r>
      <w:r w:rsidRPr="00B34D78">
        <w:rPr>
          <w:lang w:val="vi-VN"/>
        </w:rPr>
        <w:t xml:space="preserve">' tiếp theo bắt đầu từ các mẫu </w:t>
      </w:r>
      <w:r w:rsidR="00572296" w:rsidRPr="00B34D78">
        <w:rPr>
          <w:lang w:val="vi-VN"/>
        </w:rPr>
        <w:t>truy nhập</w:t>
      </w:r>
      <w:r w:rsidRPr="00B34D78">
        <w:rPr>
          <w:lang w:val="vi-VN"/>
        </w:rPr>
        <w:t xml:space="preserve"> ngẫu nhiên. Như vậy, một tìm kiếm hai bước sẽ không cần thiết cho </w:t>
      </w:r>
      <w:r w:rsidR="00572296" w:rsidRPr="00B34D78">
        <w:rPr>
          <w:lang w:val="vi-VN"/>
        </w:rPr>
        <w:t>truy nhập</w:t>
      </w:r>
      <w:r w:rsidRPr="00B34D78">
        <w:rPr>
          <w:lang w:val="vi-VN"/>
        </w:rPr>
        <w:t xml:space="preserve"> ngẫu nhiên.</w:t>
      </w:r>
    </w:p>
    <w:p w:rsidR="00250CCF" w:rsidRPr="00B34D78" w:rsidRDefault="000172A8" w:rsidP="00287AB5">
      <w:pPr>
        <w:widowControl w:val="0"/>
        <w:autoSpaceDE w:val="0"/>
        <w:autoSpaceDN w:val="0"/>
        <w:adjustRightInd w:val="0"/>
        <w:rPr>
          <w:lang w:val="vi-VN"/>
        </w:rPr>
      </w:pPr>
      <w:r w:rsidRPr="00B34D78">
        <w:rPr>
          <w:lang w:val="vi-VN"/>
        </w:rPr>
        <w:t>Lưu ý rằng một</w:t>
      </w:r>
      <w:r w:rsidR="006619CC" w:rsidRPr="00B34D78">
        <w:rPr>
          <w:lang w:val="vi-VN"/>
        </w:rPr>
        <w:t xml:space="preserve"> hộp </w:t>
      </w:r>
      <w:r w:rsidR="004D2501" w:rsidRPr="00B34D78">
        <w:rPr>
          <w:lang w:val="vi-VN"/>
        </w:rPr>
        <w:t>'</w:t>
      </w:r>
      <w:r w:rsidR="00A766A1" w:rsidRPr="00B34D78">
        <w:rPr>
          <w:i/>
          <w:lang w:val="vi-VN"/>
        </w:rPr>
        <w:t>mfra</w:t>
      </w:r>
      <w:r w:rsidR="004D2501" w:rsidRPr="00B34D78">
        <w:rPr>
          <w:lang w:val="vi-VN"/>
        </w:rPr>
        <w:t>' là tùy chọn</w:t>
      </w:r>
      <w:r w:rsidRPr="00B34D78">
        <w:rPr>
          <w:lang w:val="vi-VN"/>
        </w:rPr>
        <w:t xml:space="preserve"> và không bao giờ có thể xảy ra trong một </w:t>
      </w:r>
      <w:r w:rsidR="00BB18E0" w:rsidRPr="00B34D78">
        <w:rPr>
          <w:lang w:val="vi-VN"/>
        </w:rPr>
        <w:t>tệp tin</w:t>
      </w:r>
      <w:r w:rsidRPr="00B34D78">
        <w:rPr>
          <w:lang w:val="vi-VN"/>
        </w:rPr>
        <w:t xml:space="preserve"> nhất định.</w:t>
      </w:r>
    </w:p>
    <w:p w:rsidR="000172A8" w:rsidRPr="00B34D78" w:rsidRDefault="000172A8" w:rsidP="00D74271">
      <w:pPr>
        <w:rPr>
          <w:b/>
          <w:sz w:val="24"/>
          <w:lang w:val="vi-VN"/>
        </w:rPr>
      </w:pPr>
      <w:r w:rsidRPr="00B34D78">
        <w:rPr>
          <w:b/>
          <w:sz w:val="24"/>
          <w:lang w:val="vi-VN"/>
        </w:rPr>
        <w:t>C.9 Siêu dữ liệu</w:t>
      </w:r>
    </w:p>
    <w:p w:rsidR="00250CCF" w:rsidRPr="00B34D78" w:rsidRDefault="000172A8" w:rsidP="00287AB5">
      <w:pPr>
        <w:widowControl w:val="0"/>
        <w:autoSpaceDE w:val="0"/>
        <w:autoSpaceDN w:val="0"/>
        <w:adjustRightInd w:val="0"/>
        <w:rPr>
          <w:lang w:val="vi-VN"/>
        </w:rPr>
      </w:pPr>
      <w:r w:rsidRPr="00B34D78">
        <w:rPr>
          <w:lang w:val="vi-VN"/>
        </w:rPr>
        <w:t>Phần lớn những gì được nói ở trên về các</w:t>
      </w:r>
      <w:r w:rsidR="009F6050" w:rsidRPr="00B34D78">
        <w:rPr>
          <w:lang w:val="vi-VN"/>
        </w:rPr>
        <w:t xml:space="preserve"> rãnh </w:t>
      </w:r>
      <w:r w:rsidRPr="00B34D78">
        <w:rPr>
          <w:lang w:val="vi-VN"/>
        </w:rPr>
        <w:t>và dữ liệu của chúng được áp dụng cho các mục tin siêu dữ liệu, mục tin siêu dữ liệu không có cấu trúc thời gian. Đặc biệt, Sự phân chia của các mục tin thành các mức độ - cho phép chúng được xen kẽ. Nó sẽ là một sai lầm khi thiết kế một số hỗ trợ mới dựa trên cơ cấu mở rộng.</w:t>
      </w:r>
    </w:p>
    <w:p w:rsidR="000172A8" w:rsidRPr="00B34D78" w:rsidRDefault="000172A8" w:rsidP="00D74271">
      <w:pPr>
        <w:rPr>
          <w:b/>
          <w:sz w:val="24"/>
          <w:lang w:val="vi-VN"/>
        </w:rPr>
      </w:pPr>
      <w:r w:rsidRPr="00B34D78">
        <w:rPr>
          <w:b/>
          <w:sz w:val="24"/>
          <w:lang w:val="vi-VN"/>
        </w:rPr>
        <w:t>C.10 Đăng ký</w:t>
      </w:r>
    </w:p>
    <w:p w:rsidR="00250CCF" w:rsidRPr="00B34D78" w:rsidRDefault="000172A8" w:rsidP="00287AB5">
      <w:pPr>
        <w:widowControl w:val="0"/>
        <w:autoSpaceDE w:val="0"/>
        <w:autoSpaceDN w:val="0"/>
        <w:adjustRightInd w:val="0"/>
        <w:rPr>
          <w:lang w:val="vi-VN"/>
        </w:rPr>
      </w:pPr>
      <w:r w:rsidRPr="00B34D78">
        <w:rPr>
          <w:lang w:val="vi-VN"/>
        </w:rPr>
        <w:t xml:space="preserve">Đăng ký! Nếu </w:t>
      </w:r>
      <w:r w:rsidR="00B20ED5" w:rsidRPr="00B34D78">
        <w:rPr>
          <w:lang w:val="vi-VN"/>
        </w:rPr>
        <w:t>có gì không rõ thì</w:t>
      </w:r>
      <w:r w:rsidR="00D51D44" w:rsidRPr="00B34D78">
        <w:rPr>
          <w:lang w:val="vi-VN"/>
        </w:rPr>
        <w:t xml:space="preserve"> cần</w:t>
      </w:r>
      <w:r w:rsidRPr="00B34D78">
        <w:rPr>
          <w:lang w:val="vi-VN"/>
        </w:rPr>
        <w:t xml:space="preserve"> liên hệ với cơ quan đăng ký tại</w:t>
      </w:r>
      <w:r w:rsidR="00D51D44" w:rsidRPr="00B34D78">
        <w:rPr>
          <w:lang w:val="vi-VN"/>
        </w:rPr>
        <w:t xml:space="preserve"> địa chỉ</w:t>
      </w:r>
      <w:hyperlink r:id="rId43" w:history="1">
        <w:r w:rsidRPr="00B34D78">
          <w:rPr>
            <w:u w:val="single"/>
            <w:lang w:val="vi-VN"/>
          </w:rPr>
          <w:t>http://www.mp4ra.org</w:t>
        </w:r>
      </w:hyperlink>
      <w:r w:rsidR="004D2501" w:rsidRPr="00B34D78">
        <w:rPr>
          <w:lang w:val="vi-VN"/>
        </w:rPr>
        <w:t xml:space="preserve">. </w:t>
      </w:r>
      <w:r w:rsidR="00D51D44" w:rsidRPr="00B34D78">
        <w:rPr>
          <w:lang w:val="vi-VN"/>
        </w:rPr>
        <w:t>Việc đ</w:t>
      </w:r>
      <w:r w:rsidRPr="00B34D78">
        <w:rPr>
          <w:lang w:val="vi-VN"/>
        </w:rPr>
        <w:t>ăng ký</w:t>
      </w:r>
      <w:r w:rsidR="00D51D44" w:rsidRPr="00B34D78">
        <w:rPr>
          <w:lang w:val="vi-VN"/>
        </w:rPr>
        <w:t>, hỗ trợ và khuyến nghị đều</w:t>
      </w:r>
      <w:r w:rsidR="004D2501" w:rsidRPr="00B34D78">
        <w:rPr>
          <w:lang w:val="vi-VN"/>
        </w:rPr>
        <w:t xml:space="preserve">. </w:t>
      </w:r>
      <w:r w:rsidR="00D51D44" w:rsidRPr="00B34D78">
        <w:rPr>
          <w:lang w:val="vi-VN"/>
        </w:rPr>
        <w:t>Nếu k</w:t>
      </w:r>
      <w:r w:rsidRPr="00B34D78">
        <w:rPr>
          <w:lang w:val="vi-VN"/>
        </w:rPr>
        <w:t xml:space="preserve">hông đăng ký có nghĩa là </w:t>
      </w:r>
      <w:r w:rsidR="00F933CA" w:rsidRPr="00B34D78">
        <w:rPr>
          <w:lang w:val="vi-VN"/>
        </w:rPr>
        <w:t>nhãn</w:t>
      </w:r>
      <w:r w:rsidRPr="00B34D78">
        <w:rPr>
          <w:lang w:val="vi-VN"/>
        </w:rPr>
        <w:t xml:space="preserve">của bạn có thể xung đột với người khác, cũng không thể </w:t>
      </w:r>
      <w:r w:rsidR="00D51D44" w:rsidRPr="00B34D78">
        <w:rPr>
          <w:lang w:val="vi-VN"/>
        </w:rPr>
        <w:t>liên hệ</w:t>
      </w:r>
      <w:r w:rsidRPr="00B34D78">
        <w:rPr>
          <w:lang w:val="vi-VN"/>
        </w:rPr>
        <w:t xml:space="preserve"> và do đó không được cung cấp tài liệu một cách hiệu quả. RA </w:t>
      </w:r>
      <w:r w:rsidR="00F933CA" w:rsidRPr="00B34D78">
        <w:rPr>
          <w:lang w:val="vi-VN"/>
        </w:rPr>
        <w:t xml:space="preserve">phát </w:t>
      </w:r>
      <w:r w:rsidR="00F933CA" w:rsidRPr="00B34D78">
        <w:rPr>
          <w:lang w:val="vi-VN"/>
        </w:rPr>
        <w:lastRenderedPageBreak/>
        <w:t xml:space="preserve">hiện </w:t>
      </w:r>
      <w:r w:rsidRPr="00B34D78">
        <w:rPr>
          <w:lang w:val="vi-VN"/>
        </w:rPr>
        <w:t>được nhiều nhãn</w:t>
      </w:r>
      <w:r w:rsidR="00F933CA" w:rsidRPr="00B34D78">
        <w:rPr>
          <w:lang w:val="vi-VN"/>
        </w:rPr>
        <w:t xml:space="preserve"> đã</w:t>
      </w:r>
      <w:r w:rsidRPr="00B34D78">
        <w:rPr>
          <w:lang w:val="vi-VN"/>
        </w:rPr>
        <w:t xml:space="preserve"> được phát minh và sử dụng, nhưng không đăng ký. Những người </w:t>
      </w:r>
      <w:r w:rsidR="00F933CA" w:rsidRPr="00B34D78">
        <w:rPr>
          <w:lang w:val="vi-VN"/>
        </w:rPr>
        <w:t>tạo ra các nhãn đó có thể tạo nên những sản phẩm không an toàn do vậy không nên sử dụng</w:t>
      </w:r>
      <w:r w:rsidRPr="00B34D78">
        <w:rPr>
          <w:lang w:val="vi-VN"/>
        </w:rPr>
        <w:t>.</w:t>
      </w:r>
    </w:p>
    <w:p w:rsidR="000172A8" w:rsidRPr="00B34D78" w:rsidRDefault="000172A8" w:rsidP="00D74271">
      <w:pPr>
        <w:rPr>
          <w:b/>
          <w:sz w:val="24"/>
          <w:lang w:val="vi-VN"/>
        </w:rPr>
      </w:pPr>
      <w:r w:rsidRPr="00B34D78">
        <w:rPr>
          <w:b/>
          <w:sz w:val="24"/>
          <w:lang w:val="vi-VN"/>
        </w:rPr>
        <w:t>C.11 Hướng dẫn về việc sử dụng các nhóm mẫu, các</w:t>
      </w:r>
      <w:r w:rsidR="009F6050" w:rsidRPr="00B34D78">
        <w:rPr>
          <w:b/>
          <w:sz w:val="24"/>
          <w:lang w:val="vi-VN"/>
        </w:rPr>
        <w:t xml:space="preserve"> rãnh </w:t>
      </w:r>
      <w:r w:rsidRPr="00B34D78">
        <w:rPr>
          <w:b/>
          <w:sz w:val="24"/>
          <w:lang w:val="vi-VN"/>
        </w:rPr>
        <w:t xml:space="preserve">siêu dữ liệu theo thời gian, và thông tin mẫu </w:t>
      </w:r>
      <w:r w:rsidR="00D22C44" w:rsidRPr="00B34D78">
        <w:rPr>
          <w:b/>
          <w:sz w:val="24"/>
          <w:lang w:val="vi-VN"/>
        </w:rPr>
        <w:t>bổ</w:t>
      </w:r>
      <w:r w:rsidRPr="00B34D78">
        <w:rPr>
          <w:b/>
          <w:sz w:val="24"/>
          <w:lang w:val="vi-VN"/>
        </w:rPr>
        <w:t xml:space="preserve"> trợ</w:t>
      </w:r>
    </w:p>
    <w:p w:rsidR="000172A8" w:rsidRPr="00B34D78" w:rsidRDefault="00FE05A5" w:rsidP="00287AB5">
      <w:pPr>
        <w:widowControl w:val="0"/>
        <w:autoSpaceDE w:val="0"/>
        <w:autoSpaceDN w:val="0"/>
        <w:adjustRightInd w:val="0"/>
        <w:rPr>
          <w:lang w:val="vi-VN"/>
        </w:rPr>
      </w:pPr>
      <w:r w:rsidRPr="00B34D78">
        <w:rPr>
          <w:lang w:val="vi-VN"/>
        </w:rPr>
        <w:t>Đ</w:t>
      </w:r>
      <w:r w:rsidR="001D3572" w:rsidRPr="00B34D78">
        <w:rPr>
          <w:lang w:val="vi-VN"/>
        </w:rPr>
        <w:t xml:space="preserve">ịnh dạng </w:t>
      </w:r>
      <w:r w:rsidRPr="00B34D78">
        <w:rPr>
          <w:lang w:val="vi-VN"/>
        </w:rPr>
        <w:t xml:space="preserve">tiệp tin </w:t>
      </w:r>
      <w:r w:rsidR="009F242D" w:rsidRPr="00B34D78">
        <w:rPr>
          <w:lang w:val="vi-VN"/>
        </w:rPr>
        <w:t>đa phương tiện</w:t>
      </w:r>
      <w:r w:rsidRPr="00B34D78">
        <w:rPr>
          <w:lang w:val="vi-VN"/>
        </w:rPr>
        <w:t xml:space="preserve"> cơ sở theo chuẩn </w:t>
      </w:r>
      <w:r w:rsidR="000172A8" w:rsidRPr="00B34D78">
        <w:rPr>
          <w:lang w:val="vi-VN"/>
        </w:rPr>
        <w:t>ISO có ba cơ chế cho siêu dữ liệu theo thời gian có thể được liên kết với mẫu cụ thể: nhóm mẫu, các</w:t>
      </w:r>
      <w:r w:rsidR="009F6050" w:rsidRPr="00B34D78">
        <w:rPr>
          <w:lang w:val="vi-VN"/>
        </w:rPr>
        <w:t xml:space="preserve"> rãnh </w:t>
      </w:r>
      <w:r w:rsidR="000172A8" w:rsidRPr="00B34D78">
        <w:rPr>
          <w:lang w:val="vi-VN"/>
        </w:rPr>
        <w:t>siêu dữ liệu theo thời gian, và các thông tin mẫu phụ trợ. Đặc điểm kỹ thuật dẫn xuất có thể cung cấp chức năng tương tự với một hoặc nhiều trong ba cơ chế này. Mục này cung cấp hướng dẫn cho các chi tiết kỹ thuật dẫn xuất để lựa chọn giữa ba cơ chế.</w:t>
      </w:r>
    </w:p>
    <w:p w:rsidR="000172A8" w:rsidRPr="00B34D78" w:rsidRDefault="000172A8" w:rsidP="00287AB5">
      <w:pPr>
        <w:widowControl w:val="0"/>
        <w:autoSpaceDE w:val="0"/>
        <w:autoSpaceDN w:val="0"/>
        <w:adjustRightInd w:val="0"/>
        <w:rPr>
          <w:lang w:val="vi-VN"/>
        </w:rPr>
      </w:pPr>
      <w:r w:rsidRPr="00B34D78">
        <w:rPr>
          <w:lang w:val="vi-VN"/>
        </w:rPr>
        <w:t xml:space="preserve">Các nhóm mẫu và siêu dữ liệu theo thời gian được kết hợp ít chặt chẽ hơn với các dữ liệu </w:t>
      </w:r>
      <w:r w:rsidR="009F242D" w:rsidRPr="00B34D78">
        <w:rPr>
          <w:lang w:val="vi-VN"/>
        </w:rPr>
        <w:t>đa phương tiện</w:t>
      </w:r>
      <w:r w:rsidRPr="00B34D78">
        <w:rPr>
          <w:lang w:val="vi-VN"/>
        </w:rPr>
        <w:t xml:space="preserve"> và thường '</w:t>
      </w:r>
      <w:r w:rsidR="007D47F9" w:rsidRPr="00B34D78">
        <w:rPr>
          <w:lang w:val="vi-VN"/>
        </w:rPr>
        <w:t>miêu tả</w:t>
      </w:r>
      <w:r w:rsidRPr="00B34D78">
        <w:rPr>
          <w:lang w:val="vi-VN"/>
        </w:rPr>
        <w:t>', trong khi đó thông tin mẫu phụ trợ có thể được yêu cầu để giải mã.</w:t>
      </w:r>
    </w:p>
    <w:p w:rsidR="000172A8" w:rsidRPr="00B34D78" w:rsidRDefault="000172A8" w:rsidP="00287AB5">
      <w:pPr>
        <w:widowControl w:val="0"/>
        <w:autoSpaceDE w:val="0"/>
        <w:autoSpaceDN w:val="0"/>
        <w:adjustRightInd w:val="0"/>
        <w:rPr>
          <w:lang w:val="vi-VN"/>
        </w:rPr>
      </w:pPr>
      <w:r w:rsidRPr="00B34D78">
        <w:rPr>
          <w:lang w:val="vi-VN"/>
        </w:rPr>
        <w:t xml:space="preserve">Thông tin mẫu phụ trợ chỉ được dùng để sử dụng khi các thông tin có liên quan trực tiếp đến mẫu trên cơ sở một-một, và là cần thiết cho việc xử lý mẫu </w:t>
      </w:r>
      <w:r w:rsidR="009F242D" w:rsidRPr="00B34D78">
        <w:rPr>
          <w:lang w:val="vi-VN"/>
        </w:rPr>
        <w:t>đa phương tiện</w:t>
      </w:r>
      <w:r w:rsidRPr="00B34D78">
        <w:rPr>
          <w:lang w:val="vi-VN"/>
        </w:rPr>
        <w:t xml:space="preserve"> và trình bày. Đối với nội dung tổng quát, các giải pháp hiện có của các tracks thêm vào nên được sử dụng. Cả thông tin mẫu phụ trợ và dữ liệu </w:t>
      </w:r>
      <w:r w:rsidR="009F242D" w:rsidRPr="00B34D78">
        <w:rPr>
          <w:lang w:val="vi-VN"/>
        </w:rPr>
        <w:t>đa phương tiện</w:t>
      </w:r>
      <w:r w:rsidRPr="00B34D78">
        <w:rPr>
          <w:lang w:val="vi-VN"/>
        </w:rPr>
        <w:t xml:space="preserve"> mẫu đều được giải quyết bằng cách sử dụng con trỏ byte và thông tin kích thước, và do đó, khi các byte cùng tạo thành dữ liệu cho nhiều hơn một mẫu ta có thể </w:t>
      </w:r>
      <w:r w:rsidR="002B0FEF" w:rsidRPr="00B34D78">
        <w:rPr>
          <w:lang w:val="vi-VN"/>
        </w:rPr>
        <w:t>chia sẻ</w:t>
      </w:r>
      <w:r w:rsidRPr="00B34D78">
        <w:rPr>
          <w:lang w:val="vi-VN"/>
        </w:rPr>
        <w:t xml:space="preserve"> dữ liệu đó bằng cách tái sử dụng con trỏ cùng một byte.</w:t>
      </w:r>
    </w:p>
    <w:p w:rsidR="000172A8" w:rsidRPr="00B34D78" w:rsidRDefault="000172A8" w:rsidP="00287AB5">
      <w:pPr>
        <w:widowControl w:val="0"/>
        <w:autoSpaceDE w:val="0"/>
        <w:autoSpaceDN w:val="0"/>
        <w:adjustRightInd w:val="0"/>
        <w:rPr>
          <w:lang w:val="vi-VN"/>
        </w:rPr>
      </w:pPr>
      <w:r w:rsidRPr="00B34D78">
        <w:rPr>
          <w:lang w:val="vi-VN"/>
        </w:rPr>
        <w:t>Các nhóm mẫu có thể hữu ích trong trường hợp sau đây.</w:t>
      </w:r>
    </w:p>
    <w:p w:rsidR="000172A8" w:rsidRPr="00B34D78" w:rsidRDefault="000172A8" w:rsidP="00C219B4">
      <w:pPr>
        <w:pStyle w:val="ListParagraph"/>
        <w:widowControl w:val="0"/>
        <w:numPr>
          <w:ilvl w:val="0"/>
          <w:numId w:val="32"/>
        </w:numPr>
        <w:autoSpaceDE w:val="0"/>
        <w:autoSpaceDN w:val="0"/>
        <w:adjustRightInd w:val="0"/>
        <w:spacing w:line="240" w:lineRule="auto"/>
        <w:rPr>
          <w:color w:val="auto"/>
          <w:lang w:val="vi-VN"/>
        </w:rPr>
      </w:pPr>
      <w:r w:rsidRPr="00B34D78">
        <w:rPr>
          <w:color w:val="auto"/>
          <w:lang w:val="vi-VN"/>
        </w:rPr>
        <w:t xml:space="preserve">Khi có nhiều mẫu </w:t>
      </w:r>
      <w:r w:rsidR="002B0FEF" w:rsidRPr="00B34D78">
        <w:rPr>
          <w:color w:val="auto"/>
          <w:lang w:val="vi-VN"/>
        </w:rPr>
        <w:t>chia sẻ</w:t>
      </w:r>
      <w:r w:rsidRPr="00B34D78">
        <w:rPr>
          <w:color w:val="auto"/>
          <w:lang w:val="vi-VN"/>
        </w:rPr>
        <w:t xml:space="preserve"> cùng các giá trị siêu dữ liệu, nó là không gian hiệu quả để xác định siêu dữ liệu trong một </w:t>
      </w:r>
      <w:r w:rsidR="006619CC" w:rsidRPr="00B34D78">
        <w:rPr>
          <w:color w:val="auto"/>
          <w:lang w:val="vi-VN"/>
        </w:rPr>
        <w:t xml:space="preserve">Hộp Mô tả Nhóm Mẫu </w:t>
      </w:r>
      <w:r w:rsidRPr="00B34D78">
        <w:rPr>
          <w:color w:val="auto"/>
          <w:lang w:val="vi-VN"/>
        </w:rPr>
        <w:t xml:space="preserve">và sự kết hợp của các mẫu cho siêu dữ liệu trong mẫu của </w:t>
      </w:r>
      <w:r w:rsidR="00AD3D34" w:rsidRPr="00B34D78">
        <w:rPr>
          <w:color w:val="auto"/>
          <w:lang w:val="vi-VN"/>
        </w:rPr>
        <w:t>Hộp Nhóm</w:t>
      </w:r>
      <w:r w:rsidRPr="00B34D78">
        <w:rPr>
          <w:color w:val="auto"/>
          <w:lang w:val="vi-VN"/>
        </w:rPr>
        <w:t>.</w:t>
      </w:r>
    </w:p>
    <w:p w:rsidR="000172A8" w:rsidRPr="00B34D78" w:rsidRDefault="000172A8" w:rsidP="00C219B4">
      <w:pPr>
        <w:pStyle w:val="ListParagraph"/>
        <w:widowControl w:val="0"/>
        <w:numPr>
          <w:ilvl w:val="0"/>
          <w:numId w:val="32"/>
        </w:numPr>
        <w:autoSpaceDE w:val="0"/>
        <w:autoSpaceDN w:val="0"/>
        <w:adjustRightInd w:val="0"/>
        <w:spacing w:line="240" w:lineRule="auto"/>
        <w:rPr>
          <w:color w:val="auto"/>
          <w:lang w:val="vi-VN"/>
        </w:rPr>
      </w:pPr>
      <w:r w:rsidRPr="00B34D78">
        <w:rPr>
          <w:color w:val="auto"/>
          <w:lang w:val="vi-VN"/>
        </w:rPr>
        <w:t>Khi thông tin nhóm mẫu được lưu trữ trong</w:t>
      </w:r>
      <w:r w:rsidR="002837CB" w:rsidRPr="00B34D78">
        <w:rPr>
          <w:color w:val="auto"/>
          <w:lang w:val="vi-VN"/>
        </w:rPr>
        <w:t>Hộp Movie</w:t>
      </w:r>
      <w:r w:rsidRPr="00B34D78">
        <w:rPr>
          <w:color w:val="auto"/>
          <w:lang w:val="vi-VN"/>
        </w:rPr>
        <w:t xml:space="preserve"> và </w:t>
      </w:r>
      <w:r w:rsidR="000F7596" w:rsidRPr="00B34D78">
        <w:rPr>
          <w:color w:val="auto"/>
          <w:lang w:val="vi-VN"/>
        </w:rPr>
        <w:t>Hộp Phân mảnh Movie</w:t>
      </w:r>
      <w:r w:rsidRPr="00B34D78">
        <w:rPr>
          <w:color w:val="auto"/>
          <w:lang w:val="vi-VN"/>
        </w:rPr>
        <w:t xml:space="preserve">, nó cung cấp một chỉ số cho dữ liệu trong </w:t>
      </w:r>
      <w:r w:rsidR="00066D51" w:rsidRPr="00B34D78">
        <w:rPr>
          <w:color w:val="auto"/>
          <w:lang w:val="vi-VN"/>
        </w:rPr>
        <w:t>Hộp Dữ liệu Đa phương tiện</w:t>
      </w:r>
      <w:r w:rsidRPr="00B34D78">
        <w:rPr>
          <w:color w:val="auto"/>
          <w:lang w:val="vi-VN"/>
        </w:rPr>
        <w:t xml:space="preserve">. Không có dữ liệu từ </w:t>
      </w:r>
      <w:r w:rsidR="001C420F" w:rsidRPr="00B34D78">
        <w:rPr>
          <w:color w:val="auto"/>
          <w:lang w:val="vi-VN"/>
        </w:rPr>
        <w:t xml:space="preserve">các hộp </w:t>
      </w:r>
      <w:r w:rsidRPr="00B34D78">
        <w:rPr>
          <w:color w:val="auto"/>
          <w:lang w:val="vi-VN"/>
        </w:rPr>
        <w:t xml:space="preserve">truyền thông dữ liệu cần phải được lấy, mà do đó có thể làm giảm lượng </w:t>
      </w:r>
      <w:r w:rsidR="00572296" w:rsidRPr="00B34D78">
        <w:rPr>
          <w:color w:val="auto"/>
          <w:lang w:val="vi-VN"/>
        </w:rPr>
        <w:t>truy nhập</w:t>
      </w:r>
      <w:r w:rsidRPr="00B34D78">
        <w:rPr>
          <w:color w:val="auto"/>
          <w:lang w:val="vi-VN"/>
        </w:rPr>
        <w:t xml:space="preserve"> đĩa khi so sánh với</w:t>
      </w:r>
      <w:r w:rsidR="009F6050" w:rsidRPr="00B34D78">
        <w:rPr>
          <w:color w:val="auto"/>
          <w:lang w:val="vi-VN"/>
        </w:rPr>
        <w:t xml:space="preserve"> rãnh </w:t>
      </w:r>
      <w:r w:rsidRPr="00B34D78">
        <w:rPr>
          <w:color w:val="auto"/>
          <w:lang w:val="vi-VN"/>
        </w:rPr>
        <w:t>siêu dữ liệu theo thời gian và thông tin mẫu phụ trợ.</w:t>
      </w:r>
    </w:p>
    <w:p w:rsidR="000172A8" w:rsidRPr="00B34D78" w:rsidRDefault="006722A7" w:rsidP="00287AB5">
      <w:pPr>
        <w:widowControl w:val="0"/>
        <w:autoSpaceDE w:val="0"/>
        <w:autoSpaceDN w:val="0"/>
        <w:adjustRightInd w:val="0"/>
        <w:rPr>
          <w:lang w:val="vi-VN"/>
        </w:rPr>
      </w:pPr>
      <w:r w:rsidRPr="00B34D78">
        <w:rPr>
          <w:lang w:val="vi-VN"/>
        </w:rPr>
        <w:t>Rãnh</w:t>
      </w:r>
      <w:r w:rsidR="000172A8" w:rsidRPr="00B34D78">
        <w:rPr>
          <w:lang w:val="vi-VN"/>
        </w:rPr>
        <w:t xml:space="preserve"> siêu dữ liệu theo thời gian có thể hữu ích trong trường hợp sau đây:</w:t>
      </w:r>
    </w:p>
    <w:p w:rsidR="000172A8" w:rsidRPr="00B34D78" w:rsidRDefault="00DA52F8" w:rsidP="00C219B4">
      <w:pPr>
        <w:pStyle w:val="ListParagraph"/>
        <w:widowControl w:val="0"/>
        <w:numPr>
          <w:ilvl w:val="0"/>
          <w:numId w:val="32"/>
        </w:numPr>
        <w:autoSpaceDE w:val="0"/>
        <w:autoSpaceDN w:val="0"/>
        <w:adjustRightInd w:val="0"/>
        <w:spacing w:line="240" w:lineRule="auto"/>
        <w:rPr>
          <w:color w:val="auto"/>
          <w:lang w:val="vi-VN"/>
        </w:rPr>
      </w:pPr>
      <w:r w:rsidRPr="00B34D78">
        <w:rPr>
          <w:color w:val="auto"/>
          <w:lang w:val="vi-VN"/>
        </w:rPr>
        <w:t>R</w:t>
      </w:r>
      <w:r w:rsidR="009F6050" w:rsidRPr="00B34D78">
        <w:rPr>
          <w:color w:val="auto"/>
          <w:lang w:val="vi-VN"/>
        </w:rPr>
        <w:t xml:space="preserve">ãnh </w:t>
      </w:r>
      <w:r w:rsidR="000172A8" w:rsidRPr="00B34D78">
        <w:rPr>
          <w:color w:val="auto"/>
          <w:lang w:val="vi-VN"/>
        </w:rPr>
        <w:t xml:space="preserve">siêu dữ liệu theo thời gian giống nhau có thể liên quan đến nhiều hơn </w:t>
      </w:r>
      <w:r w:rsidR="00642B3A" w:rsidRPr="00B34D78">
        <w:rPr>
          <w:color w:val="auto"/>
          <w:lang w:val="vi-VN"/>
        </w:rPr>
        <w:t>một rãnh</w:t>
      </w:r>
      <w:r w:rsidR="000172A8" w:rsidRPr="00B34D78">
        <w:rPr>
          <w:color w:val="auto"/>
          <w:lang w:val="vi-VN"/>
        </w:rPr>
        <w:t xml:space="preserve">. Nói cách khác, </w:t>
      </w:r>
      <w:r w:rsidR="00642B3A" w:rsidRPr="00B34D78">
        <w:rPr>
          <w:color w:val="auto"/>
          <w:lang w:val="vi-VN"/>
        </w:rPr>
        <w:t>một rãnh</w:t>
      </w:r>
      <w:r w:rsidR="000172A8" w:rsidRPr="00B34D78">
        <w:rPr>
          <w:color w:val="auto"/>
          <w:lang w:val="vi-VN"/>
        </w:rPr>
        <w:t xml:space="preserve"> siêu dữ liệu theo thời gian có thể độc lập hơn về nội dung của các</w:t>
      </w:r>
      <w:r w:rsidR="009F6050" w:rsidRPr="00B34D78">
        <w:rPr>
          <w:color w:val="auto"/>
          <w:lang w:val="vi-VN"/>
        </w:rPr>
        <w:t xml:space="preserve"> rãnh </w:t>
      </w:r>
      <w:r w:rsidR="000172A8" w:rsidRPr="00B34D78">
        <w:rPr>
          <w:color w:val="auto"/>
          <w:lang w:val="vi-VN"/>
        </w:rPr>
        <w:t>liên quan so với các nhóm mẫu và thông tin mẫu phụ trợ.</w:t>
      </w:r>
    </w:p>
    <w:p w:rsidR="000172A8" w:rsidRPr="00B34D78" w:rsidRDefault="000172A8" w:rsidP="00C219B4">
      <w:pPr>
        <w:pStyle w:val="ListParagraph"/>
        <w:widowControl w:val="0"/>
        <w:numPr>
          <w:ilvl w:val="0"/>
          <w:numId w:val="32"/>
        </w:numPr>
        <w:autoSpaceDE w:val="0"/>
        <w:autoSpaceDN w:val="0"/>
        <w:adjustRightInd w:val="0"/>
        <w:spacing w:line="240" w:lineRule="auto"/>
        <w:rPr>
          <w:color w:val="auto"/>
          <w:lang w:val="vi-VN"/>
        </w:rPr>
      </w:pPr>
      <w:r w:rsidRPr="00B34D78">
        <w:rPr>
          <w:color w:val="auto"/>
          <w:lang w:val="vi-VN"/>
        </w:rPr>
        <w:t xml:space="preserve">Để nối thêm một </w:t>
      </w:r>
      <w:r w:rsidR="00BB18E0" w:rsidRPr="00B34D78">
        <w:rPr>
          <w:color w:val="auto"/>
          <w:lang w:val="vi-VN"/>
        </w:rPr>
        <w:t>tệp tin</w:t>
      </w:r>
      <w:r w:rsidRPr="00B34D78">
        <w:rPr>
          <w:color w:val="auto"/>
          <w:lang w:val="vi-VN"/>
        </w:rPr>
        <w:t xml:space="preserve"> với </w:t>
      </w:r>
      <w:r w:rsidR="00642B3A" w:rsidRPr="00B34D78">
        <w:rPr>
          <w:color w:val="auto"/>
          <w:lang w:val="vi-VN"/>
        </w:rPr>
        <w:t>một rãnh</w:t>
      </w:r>
      <w:r w:rsidRPr="00B34D78">
        <w:rPr>
          <w:color w:val="auto"/>
          <w:lang w:val="vi-VN"/>
        </w:rPr>
        <w:t xml:space="preserve"> siêu dữ liệu theo thời gian thì dễ dàng hơn so với thông tin phụ mẫu hoặc nhóm mẫu, bởi vì thông tin mẫu phụ trợ và mẫu của </w:t>
      </w:r>
      <w:r w:rsidR="00AD3D34" w:rsidRPr="00B34D78">
        <w:rPr>
          <w:color w:val="auto"/>
          <w:lang w:val="vi-VN"/>
        </w:rPr>
        <w:t>các Hộp Nhóm</w:t>
      </w:r>
      <w:r w:rsidRPr="00B34D78">
        <w:rPr>
          <w:color w:val="auto"/>
          <w:lang w:val="vi-VN"/>
        </w:rPr>
        <w:t xml:space="preserve"> phải ở tại cùng một</w:t>
      </w:r>
      <w:r w:rsidR="006619CC" w:rsidRPr="00B34D78">
        <w:rPr>
          <w:color w:val="auto"/>
          <w:lang w:val="vi-VN"/>
        </w:rPr>
        <w:t xml:space="preserve"> hộp </w:t>
      </w:r>
      <w:r w:rsidR="00C7377D" w:rsidRPr="00B34D78">
        <w:rPr>
          <w:color w:val="auto"/>
          <w:lang w:val="vi-VN"/>
        </w:rPr>
        <w:t>phân mảnh rãnh</w:t>
      </w:r>
      <w:r w:rsidRPr="00B34D78">
        <w:rPr>
          <w:color w:val="auto"/>
          <w:lang w:val="vi-VN"/>
        </w:rPr>
        <w:t xml:space="preserve"> như các mẫu liên quan, trong khi siêu dữ liệu theo thời gian có thể ở tại </w:t>
      </w:r>
      <w:r w:rsidR="000F7596" w:rsidRPr="00B34D78">
        <w:rPr>
          <w:color w:val="auto"/>
          <w:lang w:val="vi-VN"/>
        </w:rPr>
        <w:t>Hộp Phân mảnh Movie</w:t>
      </w:r>
      <w:r w:rsidRPr="00B34D78">
        <w:rPr>
          <w:color w:val="auto"/>
          <w:lang w:val="vi-VN"/>
        </w:rPr>
        <w:t xml:space="preserve"> của nó. Ví dụ, để cung cấp một phụ đề bổ sung như siêu dữ liệu theo thời gian dễ dàng hơn so với sử dụng thông tin mẫu phụ trợ.</w:t>
      </w:r>
    </w:p>
    <w:p w:rsidR="000172A8" w:rsidRPr="00B34D78" w:rsidRDefault="000172A8" w:rsidP="00C219B4">
      <w:pPr>
        <w:pStyle w:val="ListParagraph"/>
        <w:widowControl w:val="0"/>
        <w:numPr>
          <w:ilvl w:val="0"/>
          <w:numId w:val="32"/>
        </w:numPr>
        <w:autoSpaceDE w:val="0"/>
        <w:autoSpaceDN w:val="0"/>
        <w:adjustRightInd w:val="0"/>
        <w:spacing w:line="240" w:lineRule="auto"/>
        <w:rPr>
          <w:color w:val="auto"/>
          <w:lang w:val="vi-VN"/>
        </w:rPr>
      </w:pPr>
      <w:r w:rsidRPr="00B34D78">
        <w:rPr>
          <w:color w:val="auto"/>
          <w:lang w:val="vi-VN"/>
        </w:rPr>
        <w:t xml:space="preserve">Thời hạn của các mẫu siêu dữ liệu theo thời gian không cần phải phù hợp với thời gian liên quan đến </w:t>
      </w:r>
      <w:r w:rsidR="009F242D" w:rsidRPr="00B34D78">
        <w:rPr>
          <w:color w:val="auto"/>
          <w:lang w:val="vi-VN"/>
        </w:rPr>
        <w:t>đa phương tiện</w:t>
      </w:r>
      <w:r w:rsidRPr="00B34D78">
        <w:rPr>
          <w:color w:val="auto"/>
          <w:lang w:val="vi-VN"/>
        </w:rPr>
        <w:t xml:space="preserve"> hoặc mẫu gợi ý. Trong trường hợp thời gian của mẫu siêu dữ liệu theo thời gian kéo dài trên nhiều </w:t>
      </w:r>
      <w:r w:rsidR="009F242D" w:rsidRPr="00B34D78">
        <w:rPr>
          <w:color w:val="auto"/>
          <w:lang w:val="vi-VN"/>
        </w:rPr>
        <w:t>đa phương tiện</w:t>
      </w:r>
      <w:r w:rsidRPr="00B34D78">
        <w:rPr>
          <w:color w:val="auto"/>
          <w:lang w:val="vi-VN"/>
        </w:rPr>
        <w:t xml:space="preserve"> hoặc gợi ý mẫu li</w:t>
      </w:r>
      <w:r w:rsidR="00DF5BCC" w:rsidRPr="00B34D78">
        <w:rPr>
          <w:color w:val="auto"/>
          <w:lang w:val="vi-VN"/>
        </w:rPr>
        <w:t>ê</w:t>
      </w:r>
      <w:r w:rsidRPr="00B34D78">
        <w:rPr>
          <w:color w:val="auto"/>
          <w:lang w:val="vi-VN"/>
        </w:rPr>
        <w:t>n quan, các</w:t>
      </w:r>
      <w:r w:rsidR="009F6050" w:rsidRPr="00B34D78">
        <w:rPr>
          <w:color w:val="auto"/>
          <w:lang w:val="vi-VN"/>
        </w:rPr>
        <w:t xml:space="preserve"> rãnh </w:t>
      </w:r>
      <w:r w:rsidRPr="00B34D78">
        <w:rPr>
          <w:color w:val="auto"/>
          <w:lang w:val="vi-VN"/>
        </w:rPr>
        <w:t>siêu dữ liệu theo thời gian có thể có nhiều không gian hiệu quả hơn so với thông tin mẫu phụ trợ.</w:t>
      </w:r>
    </w:p>
    <w:p w:rsidR="000172A8" w:rsidRPr="00B34D78" w:rsidRDefault="000172A8" w:rsidP="00B34D78">
      <w:pPr>
        <w:widowControl w:val="0"/>
        <w:autoSpaceDE w:val="0"/>
        <w:autoSpaceDN w:val="0"/>
        <w:adjustRightInd w:val="0"/>
        <w:spacing w:line="216" w:lineRule="auto"/>
        <w:rPr>
          <w:lang w:val="vi-VN"/>
        </w:rPr>
      </w:pPr>
      <w:r w:rsidRPr="00B34D78">
        <w:rPr>
          <w:lang w:val="vi-VN"/>
        </w:rPr>
        <w:t>Thông tin mẫu phụ trợ có thể hữu ích trong các trường hợp sau đây:</w:t>
      </w:r>
    </w:p>
    <w:p w:rsidR="000172A8" w:rsidRPr="00B34D78" w:rsidRDefault="000172A8" w:rsidP="00B34D78">
      <w:pPr>
        <w:pStyle w:val="ListParagraph"/>
        <w:widowControl w:val="0"/>
        <w:numPr>
          <w:ilvl w:val="0"/>
          <w:numId w:val="32"/>
        </w:numPr>
        <w:autoSpaceDE w:val="0"/>
        <w:autoSpaceDN w:val="0"/>
        <w:adjustRightInd w:val="0"/>
        <w:spacing w:line="216" w:lineRule="auto"/>
        <w:rPr>
          <w:color w:val="auto"/>
          <w:lang w:val="vi-VN"/>
        </w:rPr>
      </w:pPr>
      <w:r w:rsidRPr="00B34D78">
        <w:rPr>
          <w:color w:val="auto"/>
          <w:lang w:val="vi-VN"/>
        </w:rPr>
        <w:t xml:space="preserve">Các dữ liệu liên quan đến mẫu đang thay đổi đầy đủ thường xuyên. mà các nhóm mẫu cụ thể có thể không được ủng hộ từ quan điểm không gian lưu trữ. </w:t>
      </w:r>
    </w:p>
    <w:p w:rsidR="000172A8" w:rsidRPr="00B34D78" w:rsidRDefault="000172A8" w:rsidP="00B34D78">
      <w:pPr>
        <w:pStyle w:val="ListParagraph"/>
        <w:widowControl w:val="0"/>
        <w:numPr>
          <w:ilvl w:val="0"/>
          <w:numId w:val="32"/>
        </w:numPr>
        <w:autoSpaceDE w:val="0"/>
        <w:autoSpaceDN w:val="0"/>
        <w:adjustRightInd w:val="0"/>
        <w:spacing w:line="216" w:lineRule="auto"/>
        <w:rPr>
          <w:color w:val="auto"/>
          <w:lang w:val="vi-VN"/>
        </w:rPr>
      </w:pPr>
      <w:r w:rsidRPr="00B34D78">
        <w:rPr>
          <w:color w:val="auto"/>
          <w:lang w:val="vi-VN"/>
        </w:rPr>
        <w:t xml:space="preserve">Số lượng dữ liệu liên quan đến mẫu lớn đén nỗi mà việc vận chuyển nó trong </w:t>
      </w:r>
      <w:r w:rsidR="00F867F4" w:rsidRPr="00B34D78">
        <w:rPr>
          <w:color w:val="auto"/>
          <w:lang w:val="vi-VN"/>
        </w:rPr>
        <w:t xml:space="preserve">Hộp </w:t>
      </w:r>
      <w:r w:rsidRPr="00B34D78">
        <w:rPr>
          <w:color w:val="auto"/>
          <w:lang w:val="vi-VN"/>
        </w:rPr>
        <w:t xml:space="preserve">Moviehoặc </w:t>
      </w:r>
      <w:r w:rsidR="00A576F4" w:rsidRPr="00B34D78">
        <w:rPr>
          <w:color w:val="auto"/>
          <w:lang w:val="vi-VN"/>
        </w:rPr>
        <w:t>Hộp Phân mảnh Movie</w:t>
      </w:r>
      <w:r w:rsidRPr="00B34D78">
        <w:rPr>
          <w:color w:val="auto"/>
          <w:lang w:val="vi-VN"/>
        </w:rPr>
        <w:t>(theo yêu cầu của mẫu nhóm) có thể gây bất lợi. Vídụ, trong tải về tiến bộ, làm nhỏ kích thước của</w:t>
      </w:r>
      <w:r w:rsidR="002837CB" w:rsidRPr="00B34D78">
        <w:rPr>
          <w:color w:val="auto"/>
          <w:lang w:val="vi-VN"/>
        </w:rPr>
        <w:t>Hộp Movie</w:t>
      </w:r>
      <w:r w:rsidRPr="00B34D78">
        <w:rPr>
          <w:color w:val="auto"/>
          <w:lang w:val="vi-VN"/>
        </w:rPr>
        <w:t xml:space="preserve"> để giữ thời gian đệm ban đầu nhỏ.</w:t>
      </w:r>
    </w:p>
    <w:p w:rsidR="00250CCF" w:rsidRPr="00B34D78" w:rsidRDefault="000172A8" w:rsidP="00B34D78">
      <w:pPr>
        <w:pStyle w:val="ListParagraph"/>
        <w:widowControl w:val="0"/>
        <w:numPr>
          <w:ilvl w:val="0"/>
          <w:numId w:val="32"/>
        </w:numPr>
        <w:autoSpaceDE w:val="0"/>
        <w:autoSpaceDN w:val="0"/>
        <w:adjustRightInd w:val="0"/>
        <w:spacing w:line="216" w:lineRule="auto"/>
        <w:rPr>
          <w:color w:val="auto"/>
          <w:lang w:val="vi-VN"/>
        </w:rPr>
      </w:pPr>
      <w:r w:rsidRPr="00B34D78">
        <w:rPr>
          <w:color w:val="auto"/>
          <w:lang w:val="vi-VN"/>
        </w:rPr>
        <w:t>Khi mỗi mẫu được kết hợp với siêu dữ liệu, thông tin mẫu phụ trợ cung cấp nhiều kết hợp đơn giản hơn của các thông tin phụ trợ cho mẫu khi so sánh với cùng chức năng của các</w:t>
      </w:r>
      <w:r w:rsidR="009F6050" w:rsidRPr="00B34D78">
        <w:rPr>
          <w:color w:val="auto"/>
          <w:lang w:val="vi-VN"/>
        </w:rPr>
        <w:t xml:space="preserve"> rãnh </w:t>
      </w:r>
      <w:r w:rsidRPr="00B34D78">
        <w:rPr>
          <w:color w:val="auto"/>
          <w:lang w:val="vi-VN"/>
        </w:rPr>
        <w:t xml:space="preserve">siêu dữ liệu theo thời gian, thường đòi hỏi phải giải quyết thời gian giải mã mẫu để thiết lập mối liên hệ giữa các mẫu siêu dữ liệu theo thời gian và các mẫu </w:t>
      </w:r>
      <w:r w:rsidR="009F242D" w:rsidRPr="00B34D78">
        <w:rPr>
          <w:color w:val="auto"/>
          <w:lang w:val="vi-VN"/>
        </w:rPr>
        <w:t>đa phương tiện</w:t>
      </w:r>
      <w:r w:rsidRPr="00B34D78">
        <w:rPr>
          <w:color w:val="auto"/>
          <w:lang w:val="vi-VN"/>
        </w:rPr>
        <w:t xml:space="preserve"> hoặc mẫu gợi ý.</w:t>
      </w:r>
    </w:p>
    <w:p w:rsidR="00000000" w:rsidRDefault="000172A8" w:rsidP="002164A6">
      <w:pPr>
        <w:pStyle w:val="Heading1"/>
      </w:pPr>
      <w:r w:rsidRPr="00B34D78">
        <w:br w:type="page"/>
      </w:r>
      <w:bookmarkStart w:id="396" w:name="_Toc446058377"/>
      <w:r w:rsidR="008D5018" w:rsidRPr="00B34D78">
        <w:lastRenderedPageBreak/>
        <w:t>Phụ lục D</w:t>
      </w:r>
      <w:r w:rsidR="009952A3" w:rsidRPr="00B34D78">
        <w:br/>
      </w:r>
      <w:r w:rsidR="00B5324B" w:rsidRPr="00B34D78">
        <w:t>(Tham khảo)</w:t>
      </w:r>
      <w:r w:rsidR="00001001" w:rsidRPr="00B34D78">
        <w:br/>
      </w:r>
      <w:r w:rsidR="000B7F99" w:rsidRPr="00B34D78">
        <w:t>Tổ chức chứng nhận</w:t>
      </w:r>
      <w:bookmarkEnd w:id="396"/>
    </w:p>
    <w:p w:rsidR="000B7F99" w:rsidRPr="00B34D78" w:rsidRDefault="000B7F99" w:rsidP="00B5324B">
      <w:pPr>
        <w:jc w:val="center"/>
        <w:rPr>
          <w:b/>
          <w:sz w:val="26"/>
        </w:rPr>
      </w:pPr>
    </w:p>
    <w:p w:rsidR="000172A8" w:rsidRPr="00B34D78" w:rsidRDefault="0092267F" w:rsidP="00C76D4F">
      <w:pPr>
        <w:rPr>
          <w:b/>
          <w:sz w:val="24"/>
        </w:rPr>
      </w:pPr>
      <w:r w:rsidRPr="00B34D78">
        <w:rPr>
          <w:b/>
          <w:sz w:val="24"/>
        </w:rPr>
        <w:t xml:space="preserve">D.1. Các </w:t>
      </w:r>
      <w:r w:rsidR="000172A8" w:rsidRPr="00B34D78">
        <w:rPr>
          <w:b/>
          <w:sz w:val="24"/>
        </w:rPr>
        <w:t xml:space="preserve">điểm </w:t>
      </w:r>
      <w:r w:rsidRPr="00B34D78">
        <w:rPr>
          <w:b/>
          <w:sz w:val="24"/>
        </w:rPr>
        <w:t xml:space="preserve">mã </w:t>
      </w:r>
      <w:r w:rsidR="000172A8" w:rsidRPr="00B34D78">
        <w:rPr>
          <w:b/>
          <w:sz w:val="24"/>
        </w:rPr>
        <w:t>được đăng kí</w:t>
      </w:r>
    </w:p>
    <w:p w:rsidR="000172A8" w:rsidRPr="00B34D78" w:rsidRDefault="000172A8" w:rsidP="00287AB5">
      <w:pPr>
        <w:widowControl w:val="0"/>
        <w:autoSpaceDE w:val="0"/>
        <w:autoSpaceDN w:val="0"/>
        <w:adjustRightInd w:val="0"/>
      </w:pPr>
      <w:r w:rsidRPr="00B34D78">
        <w:t>Các mã điểm trong các</w:t>
      </w:r>
      <w:r w:rsidR="001D3572" w:rsidRPr="00B34D78">
        <w:t xml:space="preserve"> định dạng </w:t>
      </w:r>
      <w:r w:rsidR="00BB18E0" w:rsidRPr="00B34D78">
        <w:t>tệp tin</w:t>
      </w:r>
      <w:r w:rsidRPr="00B34D78">
        <w:t xml:space="preserve"> là </w:t>
      </w:r>
      <w:r w:rsidR="00435559" w:rsidRPr="00B34D78">
        <w:t>các trường</w:t>
      </w:r>
      <w:r w:rsidRPr="00B34D78">
        <w:t xml:space="preserve"> 32 bit, thông thường </w:t>
      </w:r>
      <w:r w:rsidR="00435559" w:rsidRPr="00B34D78">
        <w:t xml:space="preserve">là </w:t>
      </w:r>
      <w:r w:rsidRPr="00B34D78">
        <w:t xml:space="preserve">bốn kí tự in </w:t>
      </w:r>
      <w:r w:rsidR="00435559" w:rsidRPr="00B34D78">
        <w:t xml:space="preserve">được </w:t>
      </w:r>
      <w:r w:rsidRPr="00B34D78">
        <w:t xml:space="preserve">(được biết đến như </w:t>
      </w:r>
      <w:r w:rsidR="00BF7FAC" w:rsidRPr="00B34D78">
        <w:t xml:space="preserve">mã </w:t>
      </w:r>
      <w:r w:rsidRPr="00B34D78">
        <w:t xml:space="preserve">bốn kí tự hoặc 4CCs). Một định danh ObjectType </w:t>
      </w:r>
      <w:r w:rsidR="004C2D28" w:rsidRPr="00B34D78">
        <w:t>có kiểu số nguyên</w:t>
      </w:r>
      <w:r w:rsidRPr="00B34D78">
        <w:t xml:space="preserve"> 8 bit.</w:t>
      </w:r>
    </w:p>
    <w:p w:rsidR="000172A8" w:rsidRPr="00B34D78" w:rsidRDefault="00BF7FAC" w:rsidP="00287AB5">
      <w:pPr>
        <w:widowControl w:val="0"/>
        <w:autoSpaceDE w:val="0"/>
        <w:autoSpaceDN w:val="0"/>
        <w:adjustRightInd w:val="0"/>
      </w:pPr>
      <w:r w:rsidRPr="00B34D78">
        <w:t xml:space="preserve">Các </w:t>
      </w:r>
      <w:r w:rsidR="000172A8" w:rsidRPr="00B34D78">
        <w:t xml:space="preserve">điểm </w:t>
      </w:r>
      <w:r w:rsidRPr="00B34D78">
        <w:t xml:space="preserve">mã </w:t>
      </w:r>
      <w:r w:rsidR="000172A8" w:rsidRPr="00B34D78">
        <w:t>có thể được đăng kí là:</w:t>
      </w:r>
    </w:p>
    <w:p w:rsidR="000172A8" w:rsidRPr="00B34D78" w:rsidRDefault="006D40C6" w:rsidP="00C219B4">
      <w:pPr>
        <w:pStyle w:val="ListParagraph"/>
        <w:widowControl w:val="0"/>
        <w:numPr>
          <w:ilvl w:val="0"/>
          <w:numId w:val="34"/>
        </w:numPr>
        <w:autoSpaceDE w:val="0"/>
        <w:autoSpaceDN w:val="0"/>
        <w:adjustRightInd w:val="0"/>
        <w:spacing w:line="240" w:lineRule="auto"/>
        <w:rPr>
          <w:color w:val="auto"/>
        </w:rPr>
      </w:pPr>
      <w:r w:rsidRPr="00B34D78">
        <w:rPr>
          <w:color w:val="auto"/>
        </w:rPr>
        <w:t>Hộp</w:t>
      </w:r>
      <w:r w:rsidR="002837CB" w:rsidRPr="00B34D78">
        <w:rPr>
          <w:color w:val="auto"/>
        </w:rPr>
        <w:t>tệp tin</w:t>
      </w:r>
      <w:r w:rsidR="001D3572" w:rsidRPr="00B34D78">
        <w:rPr>
          <w:color w:val="auto"/>
        </w:rPr>
        <w:t xml:space="preserve"> định dạng </w:t>
      </w:r>
      <w:r w:rsidR="000172A8" w:rsidRPr="00B34D78">
        <w:rPr>
          <w:color w:val="auto"/>
        </w:rPr>
        <w:t xml:space="preserve">định danh. Lưu ý rằng trong một số chi tiết kĩ thuật, </w:t>
      </w:r>
      <w:r w:rsidR="001C420F" w:rsidRPr="00B34D78">
        <w:rPr>
          <w:color w:val="auto"/>
        </w:rPr>
        <w:t xml:space="preserve">các hộp </w:t>
      </w:r>
      <w:r w:rsidR="000172A8" w:rsidRPr="00B34D78">
        <w:rPr>
          <w:color w:val="auto"/>
        </w:rPr>
        <w:t xml:space="preserve">được gọi là nguyên tử. Lưu ý tiếp theo rằng sự ra đời cả các </w:t>
      </w:r>
      <w:r w:rsidR="002730CC" w:rsidRPr="00B34D78">
        <w:rPr>
          <w:color w:val="auto"/>
        </w:rPr>
        <w:t>kiểu</w:t>
      </w:r>
      <w:r w:rsidR="000172A8" w:rsidRPr="00B34D78">
        <w:rPr>
          <w:color w:val="auto"/>
        </w:rPr>
        <w:t xml:space="preserve"> nguyên tử mới thì được khuyến khích, nói chung các tính năng mở rộng khác của các</w:t>
      </w:r>
      <w:r w:rsidR="001D3572" w:rsidRPr="00B34D78">
        <w:rPr>
          <w:color w:val="auto"/>
        </w:rPr>
        <w:t xml:space="preserve"> định dạng </w:t>
      </w:r>
      <w:r w:rsidR="00BB18E0" w:rsidRPr="00B34D78">
        <w:rPr>
          <w:color w:val="auto"/>
        </w:rPr>
        <w:t>tệp tin</w:t>
      </w:r>
      <w:r w:rsidR="000172A8" w:rsidRPr="00B34D78">
        <w:rPr>
          <w:color w:val="auto"/>
        </w:rPr>
        <w:t xml:space="preserve"> này nên được sử dụng nếu có thể.</w:t>
      </w:r>
    </w:p>
    <w:p w:rsidR="000172A8" w:rsidRPr="00B34D78" w:rsidRDefault="00E31EFB" w:rsidP="00C219B4">
      <w:pPr>
        <w:pStyle w:val="ListParagraph"/>
        <w:widowControl w:val="0"/>
        <w:numPr>
          <w:ilvl w:val="0"/>
          <w:numId w:val="34"/>
        </w:numPr>
        <w:autoSpaceDE w:val="0"/>
        <w:autoSpaceDN w:val="0"/>
        <w:adjustRightInd w:val="0"/>
        <w:spacing w:line="240" w:lineRule="auto"/>
        <w:rPr>
          <w:color w:val="auto"/>
        </w:rPr>
      </w:pPr>
      <w:r w:rsidRPr="00B34D78">
        <w:rPr>
          <w:color w:val="auto"/>
        </w:rPr>
        <w:t>Định dạng</w:t>
      </w:r>
      <w:r w:rsidR="00BB18E0" w:rsidRPr="00B34D78">
        <w:rPr>
          <w:color w:val="auto"/>
        </w:rPr>
        <w:t>tệp tin</w:t>
      </w:r>
      <w:r w:rsidR="002730CC" w:rsidRPr="00B34D78">
        <w:rPr>
          <w:color w:val="auto"/>
        </w:rPr>
        <w:t>kiểu</w:t>
      </w:r>
      <w:r w:rsidR="000172A8" w:rsidRPr="00B34D78">
        <w:rPr>
          <w:color w:val="auto"/>
        </w:rPr>
        <w:t xml:space="preserve"> theo dõi định danh. Một cặp định danh thường được sử dụng để xác định </w:t>
      </w:r>
      <w:r w:rsidR="002730CC" w:rsidRPr="00B34D78">
        <w:rPr>
          <w:color w:val="auto"/>
        </w:rPr>
        <w:t>kiểu</w:t>
      </w:r>
      <w:r w:rsidR="000172A8" w:rsidRPr="00B34D78">
        <w:rPr>
          <w:color w:val="auto"/>
        </w:rPr>
        <w:t xml:space="preserve"> theo dõi (âm thanh, </w:t>
      </w:r>
      <w:r w:rsidR="00EE6933" w:rsidRPr="00B34D78">
        <w:rPr>
          <w:color w:val="auto"/>
        </w:rPr>
        <w:t>hình ảnh</w:t>
      </w:r>
      <w:r w:rsidR="000172A8" w:rsidRPr="00B34D78">
        <w:rPr>
          <w:color w:val="auto"/>
        </w:rPr>
        <w:t xml:space="preserve">,..) và một tiêu đề nguyên tử truyền thông cụ thể (tiêu đề truyền thông </w:t>
      </w:r>
      <w:r w:rsidR="00EE6933" w:rsidRPr="00B34D78">
        <w:rPr>
          <w:color w:val="auto"/>
        </w:rPr>
        <w:t>hình ảnh</w:t>
      </w:r>
      <w:r w:rsidR="000172A8" w:rsidRPr="00B34D78">
        <w:rPr>
          <w:color w:val="auto"/>
        </w:rPr>
        <w:t xml:space="preserve">,..). Người ta cho rằng nhu cầu đối với các </w:t>
      </w:r>
      <w:r w:rsidR="002730CC" w:rsidRPr="00B34D78">
        <w:rPr>
          <w:color w:val="auto"/>
        </w:rPr>
        <w:t>kiểu</w:t>
      </w:r>
      <w:r w:rsidR="009F6050" w:rsidRPr="00B34D78">
        <w:rPr>
          <w:color w:val="auto"/>
        </w:rPr>
        <w:t xml:space="preserve"> rãnh </w:t>
      </w:r>
      <w:r w:rsidR="000172A8" w:rsidRPr="00B34D78">
        <w:rPr>
          <w:color w:val="auto"/>
        </w:rPr>
        <w:t xml:space="preserve">mới là hiếm, tuy nhiên hầu hết các </w:t>
      </w:r>
      <w:r w:rsidR="009F242D" w:rsidRPr="00B34D78">
        <w:rPr>
          <w:color w:val="auto"/>
        </w:rPr>
        <w:t>đa phương tiện</w:t>
      </w:r>
      <w:r w:rsidR="000172A8" w:rsidRPr="00B34D78">
        <w:rPr>
          <w:color w:val="auto"/>
        </w:rPr>
        <w:t xml:space="preserve"> nên được chia thành các </w:t>
      </w:r>
      <w:r w:rsidR="002730CC" w:rsidRPr="00B34D78">
        <w:rPr>
          <w:color w:val="auto"/>
        </w:rPr>
        <w:t>kiểu</w:t>
      </w:r>
      <w:r w:rsidR="000172A8" w:rsidRPr="00B34D78">
        <w:rPr>
          <w:color w:val="auto"/>
        </w:rPr>
        <w:t xml:space="preserve"> hiện có (ví dụ: bộ giải mã </w:t>
      </w:r>
      <w:r w:rsidR="00EE6933" w:rsidRPr="00B34D78">
        <w:rPr>
          <w:color w:val="auto"/>
        </w:rPr>
        <w:t>hình ảnh</w:t>
      </w:r>
      <w:r w:rsidR="000172A8" w:rsidRPr="00B34D78">
        <w:rPr>
          <w:color w:val="auto"/>
        </w:rPr>
        <w:t xml:space="preserve"> nên sử dụng </w:t>
      </w:r>
      <w:r w:rsidR="00EE6933" w:rsidRPr="00B34D78">
        <w:rPr>
          <w:color w:val="auto"/>
        </w:rPr>
        <w:t>các rãnh hình ảnh</w:t>
      </w:r>
      <w:r w:rsidR="000172A8" w:rsidRPr="00B34D78">
        <w:rPr>
          <w:color w:val="auto"/>
        </w:rPr>
        <w:t>, giao thức gợi ý sử dụng các</w:t>
      </w:r>
      <w:r w:rsidR="00124B21" w:rsidRPr="00B34D78">
        <w:rPr>
          <w:color w:val="auto"/>
        </w:rPr>
        <w:t>rãnh chỉ dẫn</w:t>
      </w:r>
      <w:r w:rsidR="000172A8" w:rsidRPr="00B34D78">
        <w:rPr>
          <w:color w:val="auto"/>
        </w:rPr>
        <w:t>,..)</w:t>
      </w:r>
    </w:p>
    <w:p w:rsidR="000172A8" w:rsidRPr="00B34D78" w:rsidRDefault="00BB18E0" w:rsidP="00C219B4">
      <w:pPr>
        <w:pStyle w:val="ListParagraph"/>
        <w:widowControl w:val="0"/>
        <w:numPr>
          <w:ilvl w:val="0"/>
          <w:numId w:val="34"/>
        </w:numPr>
        <w:autoSpaceDE w:val="0"/>
        <w:autoSpaceDN w:val="0"/>
        <w:adjustRightInd w:val="0"/>
        <w:spacing w:line="240" w:lineRule="auto"/>
        <w:rPr>
          <w:color w:val="auto"/>
        </w:rPr>
      </w:pPr>
      <w:r w:rsidRPr="00B34D78">
        <w:rPr>
          <w:color w:val="auto"/>
        </w:rPr>
        <w:t>Tệp tin</w:t>
      </w:r>
      <w:r w:rsidR="007D47F9" w:rsidRPr="00B34D78">
        <w:rPr>
          <w:color w:val="auto"/>
        </w:rPr>
        <w:t>miêu tả</w:t>
      </w:r>
      <w:r w:rsidR="000172A8" w:rsidRPr="00B34D78">
        <w:rPr>
          <w:color w:val="auto"/>
        </w:rPr>
        <w:t xml:space="preserve"> mẫu</w:t>
      </w:r>
      <w:r w:rsidR="001D3572" w:rsidRPr="00B34D78">
        <w:rPr>
          <w:color w:val="auto"/>
        </w:rPr>
        <w:t xml:space="preserve"> định dạng </w:t>
      </w:r>
      <w:r w:rsidR="000172A8" w:rsidRPr="00B34D78">
        <w:rPr>
          <w:color w:val="auto"/>
        </w:rPr>
        <w:t>và</w:t>
      </w:r>
      <w:r w:rsidR="001D3572" w:rsidRPr="00B34D78">
        <w:rPr>
          <w:color w:val="auto"/>
        </w:rPr>
        <w:t xml:space="preserve"> định dạng </w:t>
      </w:r>
      <w:r w:rsidR="000172A8" w:rsidRPr="00B34D78">
        <w:rPr>
          <w:color w:val="auto"/>
        </w:rPr>
        <w:t xml:space="preserve">mẫu (còn gọi là codec names). </w:t>
      </w:r>
      <w:r w:rsidRPr="00B34D78">
        <w:rPr>
          <w:color w:val="auto"/>
        </w:rPr>
        <w:t>Tệp tin</w:t>
      </w:r>
      <w:r w:rsidR="000172A8" w:rsidRPr="00B34D78">
        <w:rPr>
          <w:color w:val="auto"/>
        </w:rPr>
        <w:t xml:space="preserve"> này bao gồm các mật mã âm thanh, </w:t>
      </w:r>
      <w:r w:rsidR="00EE6933" w:rsidRPr="00B34D78">
        <w:rPr>
          <w:color w:val="auto"/>
        </w:rPr>
        <w:t>hình ảnh</w:t>
      </w:r>
      <w:r w:rsidR="000172A8" w:rsidRPr="00B34D78">
        <w:rPr>
          <w:color w:val="auto"/>
        </w:rPr>
        <w:t xml:space="preserve"> và các nhận dạng giao thức cho các</w:t>
      </w:r>
      <w:r w:rsidR="00124B21" w:rsidRPr="00B34D78">
        <w:rPr>
          <w:color w:val="auto"/>
        </w:rPr>
        <w:t>rãnh chỉ dẫn</w:t>
      </w:r>
      <w:r w:rsidR="000172A8" w:rsidRPr="00B34D78">
        <w:rPr>
          <w:color w:val="auto"/>
        </w:rPr>
        <w:t>. Bất kì đăng kí của một</w:t>
      </w:r>
      <w:r w:rsidR="001D3572" w:rsidRPr="00B34D78">
        <w:rPr>
          <w:color w:val="auto"/>
        </w:rPr>
        <w:t xml:space="preserve"> định dạng </w:t>
      </w:r>
      <w:r w:rsidR="000172A8" w:rsidRPr="00B34D78">
        <w:rPr>
          <w:color w:val="auto"/>
        </w:rPr>
        <w:t>mẫu mới nào cũng sẽ tự động được cấp một định danh đối tượng, do đó xác định việc vận chuyển</w:t>
      </w:r>
      <w:r w:rsidR="001D3572" w:rsidRPr="00B34D78">
        <w:rPr>
          <w:color w:val="auto"/>
        </w:rPr>
        <w:t xml:space="preserve"> định dạng </w:t>
      </w:r>
      <w:r w:rsidR="000172A8" w:rsidRPr="00B34D78">
        <w:rPr>
          <w:color w:val="auto"/>
        </w:rPr>
        <w:t>này trong các hệ thống MPEG-4 có thể chống lại các khuôn khổ kí hiệu.</w:t>
      </w:r>
    </w:p>
    <w:p w:rsidR="000172A8" w:rsidRPr="00B34D78" w:rsidRDefault="00E31EFB" w:rsidP="00C219B4">
      <w:pPr>
        <w:pStyle w:val="ListParagraph"/>
        <w:widowControl w:val="0"/>
        <w:numPr>
          <w:ilvl w:val="0"/>
          <w:numId w:val="34"/>
        </w:numPr>
        <w:autoSpaceDE w:val="0"/>
        <w:autoSpaceDN w:val="0"/>
        <w:adjustRightInd w:val="0"/>
        <w:spacing w:line="240" w:lineRule="auto"/>
        <w:rPr>
          <w:color w:val="auto"/>
        </w:rPr>
      </w:pPr>
      <w:r w:rsidRPr="00B34D78">
        <w:rPr>
          <w:color w:val="auto"/>
        </w:rPr>
        <w:t>Định dạng</w:t>
      </w:r>
      <w:r w:rsidR="00BB18E0" w:rsidRPr="00B34D78">
        <w:rPr>
          <w:color w:val="auto"/>
        </w:rPr>
        <w:t>tệp tin</w:t>
      </w:r>
      <w:r w:rsidR="000172A8" w:rsidRPr="00B34D78">
        <w:rPr>
          <w:color w:val="auto"/>
        </w:rPr>
        <w:t xml:space="preserve"> định danh theo dõi tài liệu tham khảo. Các phụ thuộc giữa các</w:t>
      </w:r>
      <w:r w:rsidR="009F6050" w:rsidRPr="00B34D78">
        <w:rPr>
          <w:color w:val="auto"/>
        </w:rPr>
        <w:t xml:space="preserve"> rãnh </w:t>
      </w:r>
      <w:r w:rsidR="000172A8" w:rsidRPr="00B34D78">
        <w:rPr>
          <w:color w:val="auto"/>
        </w:rPr>
        <w:t>được gõ vào</w:t>
      </w:r>
      <w:r w:rsidR="001D3572" w:rsidRPr="00B34D78">
        <w:rPr>
          <w:color w:val="auto"/>
        </w:rPr>
        <w:t xml:space="preserve"> định dạng </w:t>
      </w:r>
      <w:r w:rsidR="00BB18E0" w:rsidRPr="00B34D78">
        <w:rPr>
          <w:color w:val="auto"/>
        </w:rPr>
        <w:t>tệp tin</w:t>
      </w:r>
      <w:r w:rsidR="000172A8" w:rsidRPr="00B34D78">
        <w:rPr>
          <w:color w:val="auto"/>
        </w:rPr>
        <w:t xml:space="preserve"> (ví dụ: các</w:t>
      </w:r>
      <w:r w:rsidR="00124B21" w:rsidRPr="00B34D78">
        <w:rPr>
          <w:color w:val="auto"/>
        </w:rPr>
        <w:t>rãnh chỉ dẫn</w:t>
      </w:r>
      <w:r w:rsidR="000172A8" w:rsidRPr="00B34D78">
        <w:rPr>
          <w:color w:val="auto"/>
        </w:rPr>
        <w:t xml:space="preserve"> phụ thuộc vào các</w:t>
      </w:r>
      <w:r w:rsidR="009F6050" w:rsidRPr="00B34D78">
        <w:rPr>
          <w:color w:val="auto"/>
        </w:rPr>
        <w:t xml:space="preserve"> rãnh </w:t>
      </w:r>
      <w:r w:rsidR="000172A8" w:rsidRPr="00B34D78">
        <w:rPr>
          <w:color w:val="auto"/>
        </w:rPr>
        <w:t xml:space="preserve">truyền thông được gợi ý, sử dụng </w:t>
      </w:r>
      <w:r w:rsidR="00642B3A" w:rsidRPr="00B34D78">
        <w:rPr>
          <w:color w:val="auto"/>
        </w:rPr>
        <w:t>một rãnh</w:t>
      </w:r>
      <w:r w:rsidR="000172A8" w:rsidRPr="00B34D78">
        <w:rPr>
          <w:color w:val="auto"/>
        </w:rPr>
        <w:t xml:space="preserve"> phụ thuộc </w:t>
      </w:r>
      <w:r w:rsidR="002730CC" w:rsidRPr="00B34D78">
        <w:rPr>
          <w:color w:val="auto"/>
        </w:rPr>
        <w:t>kiểu</w:t>
      </w:r>
      <w:r w:rsidR="000172A8" w:rsidRPr="00B34D78">
        <w:rPr>
          <w:color w:val="auto"/>
        </w:rPr>
        <w:t xml:space="preserve"> gợi ý).</w:t>
      </w:r>
    </w:p>
    <w:p w:rsidR="000172A8" w:rsidRPr="00B34D78" w:rsidRDefault="000172A8" w:rsidP="00C219B4">
      <w:pPr>
        <w:pStyle w:val="ListParagraph"/>
        <w:widowControl w:val="0"/>
        <w:numPr>
          <w:ilvl w:val="0"/>
          <w:numId w:val="34"/>
        </w:numPr>
        <w:autoSpaceDE w:val="0"/>
        <w:autoSpaceDN w:val="0"/>
        <w:adjustRightInd w:val="0"/>
        <w:spacing w:line="240" w:lineRule="auto"/>
        <w:rPr>
          <w:color w:val="auto"/>
        </w:rPr>
      </w:pPr>
      <w:r w:rsidRPr="00B34D78">
        <w:rPr>
          <w:color w:val="auto"/>
        </w:rPr>
        <w:t>Đặc điểm kĩ thuật này bao gồm một</w:t>
      </w:r>
      <w:r w:rsidR="00F867F4" w:rsidRPr="00B34D78">
        <w:rPr>
          <w:color w:val="auto"/>
        </w:rPr>
        <w:t xml:space="preserve"> “</w:t>
      </w:r>
      <w:r w:rsidR="002730CC" w:rsidRPr="00B34D78">
        <w:rPr>
          <w:color w:val="auto"/>
        </w:rPr>
        <w:t>kiểu</w:t>
      </w:r>
      <w:r w:rsidR="00BB18E0" w:rsidRPr="00B34D78">
        <w:rPr>
          <w:color w:val="auto"/>
        </w:rPr>
        <w:t>tệp tin</w:t>
      </w:r>
      <w:r w:rsidR="00F867F4" w:rsidRPr="00B34D78">
        <w:rPr>
          <w:color w:val="auto"/>
        </w:rPr>
        <w:t xml:space="preserve">” </w:t>
      </w:r>
      <w:r w:rsidRPr="00B34D78">
        <w:rPr>
          <w:color w:val="auto"/>
        </w:rPr>
        <w:t>bao gồm một danh sách các</w:t>
      </w:r>
      <w:r w:rsidR="00F867F4" w:rsidRPr="00B34D78">
        <w:rPr>
          <w:color w:val="auto"/>
        </w:rPr>
        <w:t xml:space="preserve"> “</w:t>
      </w:r>
      <w:r w:rsidRPr="00B34D78">
        <w:rPr>
          <w:color w:val="auto"/>
        </w:rPr>
        <w:t>thương hiệu</w:t>
      </w:r>
      <w:r w:rsidR="00F867F4" w:rsidRPr="00B34D78">
        <w:rPr>
          <w:color w:val="auto"/>
        </w:rPr>
        <w:t xml:space="preserve">” </w:t>
      </w:r>
      <w:r w:rsidRPr="00B34D78">
        <w:rPr>
          <w:color w:val="auto"/>
        </w:rPr>
        <w:t xml:space="preserve">mà xác định được các thông số kĩ thuật của các </w:t>
      </w:r>
      <w:r w:rsidR="00BB18E0" w:rsidRPr="00B34D78">
        <w:rPr>
          <w:color w:val="auto"/>
        </w:rPr>
        <w:t>tệp tin</w:t>
      </w:r>
      <w:r w:rsidRPr="00B34D78">
        <w:rPr>
          <w:color w:val="auto"/>
        </w:rPr>
        <w:t xml:space="preserve"> là phù hợp. Các cơ quan xác định các thông số tiêu chuẩn dựa trên định nghĩa cấu trúc của các</w:t>
      </w:r>
      <w:r w:rsidR="001D3572" w:rsidRPr="00B34D78">
        <w:rPr>
          <w:color w:val="auto"/>
        </w:rPr>
        <w:t xml:space="preserve"> định dạng </w:t>
      </w:r>
      <w:r w:rsidR="00BB18E0" w:rsidRPr="00B34D78">
        <w:rPr>
          <w:color w:val="auto"/>
        </w:rPr>
        <w:t>tệp tin</w:t>
      </w:r>
      <w:r w:rsidRPr="00B34D78">
        <w:rPr>
          <w:color w:val="auto"/>
        </w:rPr>
        <w:t xml:space="preserve"> này thường sử dụng một nhãnmới để xác định các </w:t>
      </w:r>
      <w:r w:rsidR="00BB18E0" w:rsidRPr="00B34D78">
        <w:rPr>
          <w:color w:val="auto"/>
        </w:rPr>
        <w:t>tệp tin</w:t>
      </w:r>
      <w:r w:rsidRPr="00B34D78">
        <w:rPr>
          <w:color w:val="auto"/>
        </w:rPr>
        <w:t xml:space="preserve"> phù hợp với đặc điểm kĩ thuật của họ. Bất kì đăng kí của một nhãn mới nào cần ghi rõ đặc diểm kĩ thuật </w:t>
      </w:r>
      <w:r w:rsidR="00AE3DE6" w:rsidRPr="00B34D78">
        <w:rPr>
          <w:color w:val="auto"/>
        </w:rPr>
        <w:t>cơ bản</w:t>
      </w:r>
      <w:r w:rsidRPr="00B34D78">
        <w:rPr>
          <w:color w:val="auto"/>
        </w:rPr>
        <w:t xml:space="preserve"> xác mà các nhãn đã chỉ ra.</w:t>
      </w:r>
    </w:p>
    <w:p w:rsidR="000172A8" w:rsidRPr="00B34D78" w:rsidRDefault="000172A8" w:rsidP="00C219B4">
      <w:pPr>
        <w:pStyle w:val="ListParagraph"/>
        <w:widowControl w:val="0"/>
        <w:numPr>
          <w:ilvl w:val="0"/>
          <w:numId w:val="34"/>
        </w:numPr>
        <w:autoSpaceDE w:val="0"/>
        <w:autoSpaceDN w:val="0"/>
        <w:adjustRightInd w:val="0"/>
        <w:spacing w:line="240" w:lineRule="auto"/>
        <w:rPr>
          <w:color w:val="auto"/>
        </w:rPr>
      </w:pPr>
      <w:r w:rsidRPr="00B34D78">
        <w:rPr>
          <w:color w:val="auto"/>
        </w:rPr>
        <w:t>Trong hệ thống khuôn khổ kí hiệu MPEG-4, giá trị objective được sử dụng để xác định các</w:t>
      </w:r>
      <w:r w:rsidR="001D3572" w:rsidRPr="00B34D78">
        <w:rPr>
          <w:color w:val="auto"/>
        </w:rPr>
        <w:t xml:space="preserve"> định dạng </w:t>
      </w:r>
      <w:r w:rsidRPr="00B34D78">
        <w:rPr>
          <w:color w:val="auto"/>
        </w:rPr>
        <w:t xml:space="preserve">của các dòng dữ liệu. Một định dang objectype có thể yêu cầu sự độc lập của các bộ nhận dạng </w:t>
      </w:r>
      <w:r w:rsidR="00BB18E0" w:rsidRPr="00B34D78">
        <w:rPr>
          <w:color w:val="auto"/>
        </w:rPr>
        <w:t>tệp tin</w:t>
      </w:r>
      <w:r w:rsidRPr="00B34D78">
        <w:rPr>
          <w:color w:val="auto"/>
        </w:rPr>
        <w:t xml:space="preserve"> trên.</w:t>
      </w:r>
    </w:p>
    <w:p w:rsidR="000172A8" w:rsidRPr="00B34D78" w:rsidRDefault="000172A8" w:rsidP="00C219B4">
      <w:pPr>
        <w:pStyle w:val="ListParagraph"/>
        <w:widowControl w:val="0"/>
        <w:numPr>
          <w:ilvl w:val="0"/>
          <w:numId w:val="34"/>
        </w:numPr>
        <w:autoSpaceDE w:val="0"/>
        <w:autoSpaceDN w:val="0"/>
        <w:adjustRightInd w:val="0"/>
        <w:spacing w:line="240" w:lineRule="auto"/>
        <w:rPr>
          <w:color w:val="auto"/>
        </w:rPr>
      </w:pPr>
      <w:r w:rsidRPr="00B34D78">
        <w:rPr>
          <w:color w:val="auto"/>
        </w:rPr>
        <w:t xml:space="preserve">Các mẫu nhóm liên kết dạng thông tin với các nhóm mẫu. </w:t>
      </w:r>
      <w:r w:rsidR="002730CC" w:rsidRPr="00B34D78">
        <w:rPr>
          <w:color w:val="auto"/>
        </w:rPr>
        <w:t>Kiểu</w:t>
      </w:r>
      <w:r w:rsidRPr="00B34D78">
        <w:rPr>
          <w:color w:val="auto"/>
        </w:rPr>
        <w:t xml:space="preserve"> nhóm này có thể được đăng kí.</w:t>
      </w:r>
    </w:p>
    <w:p w:rsidR="000172A8" w:rsidRPr="00B34D78" w:rsidRDefault="000172A8" w:rsidP="00C219B4">
      <w:pPr>
        <w:pStyle w:val="ListParagraph"/>
        <w:widowControl w:val="0"/>
        <w:numPr>
          <w:ilvl w:val="0"/>
          <w:numId w:val="34"/>
        </w:numPr>
        <w:autoSpaceDE w:val="0"/>
        <w:autoSpaceDN w:val="0"/>
        <w:adjustRightInd w:val="0"/>
        <w:spacing w:line="240" w:lineRule="auto"/>
        <w:rPr>
          <w:color w:val="auto"/>
        </w:rPr>
      </w:pPr>
      <w:r w:rsidRPr="00B34D78">
        <w:rPr>
          <w:color w:val="auto"/>
        </w:rPr>
        <w:t xml:space="preserve">Các </w:t>
      </w:r>
      <w:r w:rsidR="009F242D" w:rsidRPr="00B34D78">
        <w:rPr>
          <w:color w:val="auto"/>
        </w:rPr>
        <w:t>đa phương tiện</w:t>
      </w:r>
      <w:r w:rsidRPr="00B34D78">
        <w:rPr>
          <w:color w:val="auto"/>
        </w:rPr>
        <w:t xml:space="preserve"> hoặc siêu dữ liệu có thể được bảo vệ và các chương trình bảo vệ sử dụng xác định với một </w:t>
      </w:r>
      <w:r w:rsidR="002730CC" w:rsidRPr="00B34D78">
        <w:rPr>
          <w:color w:val="auto"/>
        </w:rPr>
        <w:t>kiểu</w:t>
      </w:r>
      <w:r w:rsidRPr="00B34D78">
        <w:rPr>
          <w:color w:val="auto"/>
        </w:rPr>
        <w:t xml:space="preserve"> chương trình bảo vệ đã đăng kí.</w:t>
      </w:r>
    </w:p>
    <w:p w:rsidR="00250CCF" w:rsidRPr="00B34D78" w:rsidRDefault="000172A8" w:rsidP="00287AB5">
      <w:pPr>
        <w:widowControl w:val="0"/>
        <w:autoSpaceDE w:val="0"/>
        <w:autoSpaceDN w:val="0"/>
        <w:adjustRightInd w:val="0"/>
      </w:pPr>
      <w:r w:rsidRPr="00B34D78">
        <w:t>Những mã điểm này được nhắc đến trong phần còn lại của phụ lục này là định danh đăng kí, viết tắt là RIDs.</w:t>
      </w:r>
    </w:p>
    <w:p w:rsidR="000172A8" w:rsidRPr="00B34D78" w:rsidRDefault="000172A8" w:rsidP="00D74271">
      <w:pPr>
        <w:rPr>
          <w:b/>
          <w:sz w:val="24"/>
        </w:rPr>
      </w:pPr>
      <w:r w:rsidRPr="00B34D78">
        <w:rPr>
          <w:b/>
          <w:sz w:val="24"/>
        </w:rPr>
        <w:t>D.2. Thủ tục yêu cầu của một giá trị đăng kí định danh MPEG-4</w:t>
      </w:r>
    </w:p>
    <w:p w:rsidR="00250CCF" w:rsidRPr="00B34D78" w:rsidRDefault="000172A8" w:rsidP="00287AB5">
      <w:pPr>
        <w:widowControl w:val="0"/>
        <w:autoSpaceDE w:val="0"/>
        <w:autoSpaceDN w:val="0"/>
        <w:adjustRightInd w:val="0"/>
      </w:pPr>
      <w:r w:rsidRPr="00B34D78">
        <w:t>Các yêu cầu của một mã điểm MPEG-4 như chi tiết trên giá trị để xác định một</w:t>
      </w:r>
      <w:r w:rsidR="001D3572" w:rsidRPr="00B34D78">
        <w:t xml:space="preserve"> định dạng </w:t>
      </w:r>
      <w:r w:rsidRPr="00B34D78">
        <w:t xml:space="preserve">dữ liệu cá nhân sẽ được áp dụng cho </w:t>
      </w:r>
      <w:r w:rsidR="00D3328B" w:rsidRPr="00B34D78">
        <w:t>Tổ chức chứng nhận</w:t>
      </w:r>
      <w:r w:rsidRPr="00B34D78">
        <w:t xml:space="preserve">. Các hình thức đăng kí là có sẵn từ </w:t>
      </w:r>
      <w:r w:rsidR="00D3328B" w:rsidRPr="00B34D78">
        <w:t>Tổ chức chứng nhận</w:t>
      </w:r>
      <w:r w:rsidRPr="00B34D78">
        <w:t>. Người yêu cầu phải cung cấp thông tin qui định tại D.4. Các công ti và tổ chức có đủ điều kiện để áp dụng.</w:t>
      </w:r>
    </w:p>
    <w:p w:rsidR="000172A8" w:rsidRPr="00B34D78" w:rsidRDefault="000172A8" w:rsidP="00D74271">
      <w:pPr>
        <w:rPr>
          <w:b/>
          <w:sz w:val="24"/>
        </w:rPr>
      </w:pPr>
      <w:r w:rsidRPr="00B34D78">
        <w:rPr>
          <w:b/>
          <w:sz w:val="24"/>
        </w:rPr>
        <w:t xml:space="preserve">D.3. Trách nhiệm của </w:t>
      </w:r>
      <w:r w:rsidR="00D3328B" w:rsidRPr="00B34D78">
        <w:rPr>
          <w:b/>
          <w:sz w:val="24"/>
        </w:rPr>
        <w:t>Tổ chức chứng nhận</w:t>
      </w:r>
    </w:p>
    <w:p w:rsidR="000172A8" w:rsidRPr="00B34D78" w:rsidRDefault="000172A8" w:rsidP="00287AB5">
      <w:pPr>
        <w:widowControl w:val="0"/>
        <w:autoSpaceDE w:val="0"/>
        <w:autoSpaceDN w:val="0"/>
        <w:adjustRightInd w:val="0"/>
      </w:pPr>
      <w:r w:rsidRPr="00B34D78">
        <w:t xml:space="preserve">Trách nhiệm </w:t>
      </w:r>
      <w:r w:rsidR="00AE3DE6" w:rsidRPr="00B34D78">
        <w:t>cơ bản</w:t>
      </w:r>
      <w:r w:rsidRPr="00B34D78">
        <w:t xml:space="preserve"> của C</w:t>
      </w:r>
      <w:r w:rsidRPr="00B34D78">
        <w:rPr>
          <w:lang w:val="vi-VN"/>
        </w:rPr>
        <w:t>ơ quan đăng k</w:t>
      </w:r>
      <w:r w:rsidRPr="00B34D78">
        <w:t xml:space="preserve">ý quản trị việc đăng ký của các bộ nhận dạng dữ liệu cá nhân </w:t>
      </w:r>
      <w:r w:rsidRPr="00B34D78">
        <w:lastRenderedPageBreak/>
        <w:t>được nêu trong phụ lục này; một số trách nhiệm khác có thể được tìm thấy trong Chỉ thị JTC 1.</w:t>
      </w:r>
    </w:p>
    <w:p w:rsidR="000172A8" w:rsidRPr="00B34D78" w:rsidRDefault="000172A8" w:rsidP="00287AB5">
      <w:pPr>
        <w:widowControl w:val="0"/>
        <w:autoSpaceDE w:val="0"/>
        <w:autoSpaceDN w:val="0"/>
        <w:adjustRightInd w:val="0"/>
      </w:pPr>
      <w:r w:rsidRPr="00B34D78">
        <w:t>Các c</w:t>
      </w:r>
      <w:r w:rsidRPr="00B34D78">
        <w:rPr>
          <w:lang w:val="vi-VN"/>
        </w:rPr>
        <w:t>ơ quan đăng k</w:t>
      </w:r>
      <w:r w:rsidRPr="00B34D78">
        <w:t>ý có trách nhiệm:</w:t>
      </w:r>
    </w:p>
    <w:p w:rsidR="000172A8" w:rsidRPr="00B34D78" w:rsidRDefault="000172A8" w:rsidP="00C219B4">
      <w:pPr>
        <w:pStyle w:val="ListParagraph"/>
        <w:widowControl w:val="0"/>
        <w:numPr>
          <w:ilvl w:val="0"/>
          <w:numId w:val="33"/>
        </w:numPr>
        <w:autoSpaceDE w:val="0"/>
        <w:autoSpaceDN w:val="0"/>
        <w:adjustRightInd w:val="0"/>
        <w:spacing w:line="240" w:lineRule="auto"/>
        <w:rPr>
          <w:color w:val="auto"/>
        </w:rPr>
      </w:pPr>
      <w:r w:rsidRPr="00B34D78">
        <w:rPr>
          <w:color w:val="auto"/>
        </w:rPr>
        <w:t>Thực hiện thủ tục đăng kí cho các ứng dụng trong một RID duy nhất phù hợp với chỉ thị JTC 1</w:t>
      </w:r>
      <w:r w:rsidR="0051149A" w:rsidRPr="00B34D78">
        <w:rPr>
          <w:color w:val="auto"/>
        </w:rPr>
        <w:t>;</w:t>
      </w:r>
    </w:p>
    <w:p w:rsidR="000172A8" w:rsidRPr="00B34D78" w:rsidRDefault="000172A8" w:rsidP="00C219B4">
      <w:pPr>
        <w:pStyle w:val="ListParagraph"/>
        <w:widowControl w:val="0"/>
        <w:numPr>
          <w:ilvl w:val="0"/>
          <w:numId w:val="33"/>
        </w:numPr>
        <w:autoSpaceDE w:val="0"/>
        <w:autoSpaceDN w:val="0"/>
        <w:adjustRightInd w:val="0"/>
        <w:spacing w:line="240" w:lineRule="auto"/>
        <w:rPr>
          <w:color w:val="auto"/>
        </w:rPr>
      </w:pPr>
      <w:r w:rsidRPr="00B34D78">
        <w:rPr>
          <w:color w:val="auto"/>
        </w:rPr>
        <w:t>Tiếp nhận và xử lí các ứng dụng phân bố địa điểm từ các nhà cung cấp ứng dụng</w:t>
      </w:r>
      <w:r w:rsidR="0051149A" w:rsidRPr="00B34D78">
        <w:rPr>
          <w:color w:val="auto"/>
        </w:rPr>
        <w:t>;</w:t>
      </w:r>
    </w:p>
    <w:p w:rsidR="000172A8" w:rsidRPr="00B34D78" w:rsidRDefault="00DA52F8" w:rsidP="00C219B4">
      <w:pPr>
        <w:pStyle w:val="ListParagraph"/>
        <w:widowControl w:val="0"/>
        <w:numPr>
          <w:ilvl w:val="0"/>
          <w:numId w:val="33"/>
        </w:numPr>
        <w:autoSpaceDE w:val="0"/>
        <w:autoSpaceDN w:val="0"/>
        <w:adjustRightInd w:val="0"/>
        <w:spacing w:line="240" w:lineRule="auto"/>
        <w:rPr>
          <w:color w:val="auto"/>
        </w:rPr>
      </w:pPr>
      <w:r w:rsidRPr="00B34D78">
        <w:rPr>
          <w:color w:val="auto"/>
        </w:rPr>
        <w:t>X</w:t>
      </w:r>
      <w:r w:rsidR="000172A8" w:rsidRPr="00B34D78">
        <w:rPr>
          <w:color w:val="auto"/>
        </w:rPr>
        <w:t>ác định các ứng dụng đã nhận được là phù hợp với thủ tục đăng kí và thông báo cho người đăng kí trong vòng 30 ngày kể từ ngày nhận được đơn xác nhận của RID</w:t>
      </w:r>
      <w:r w:rsidR="0051149A" w:rsidRPr="00B34D78">
        <w:rPr>
          <w:color w:val="auto"/>
        </w:rPr>
        <w:t>;</w:t>
      </w:r>
    </w:p>
    <w:p w:rsidR="000172A8" w:rsidRPr="00B34D78" w:rsidRDefault="00DA52F8" w:rsidP="00C219B4">
      <w:pPr>
        <w:pStyle w:val="ListParagraph"/>
        <w:widowControl w:val="0"/>
        <w:numPr>
          <w:ilvl w:val="0"/>
          <w:numId w:val="33"/>
        </w:numPr>
        <w:autoSpaceDE w:val="0"/>
        <w:autoSpaceDN w:val="0"/>
        <w:adjustRightInd w:val="0"/>
        <w:spacing w:line="240" w:lineRule="auto"/>
        <w:rPr>
          <w:color w:val="auto"/>
        </w:rPr>
      </w:pPr>
      <w:r w:rsidRPr="00B34D78">
        <w:rPr>
          <w:color w:val="auto"/>
        </w:rPr>
        <w:t>T</w:t>
      </w:r>
      <w:r w:rsidR="000172A8" w:rsidRPr="00B34D78">
        <w:rPr>
          <w:color w:val="auto"/>
        </w:rPr>
        <w:t>hông báo cho các nhà cung cấp ứng dụng có nhu cầu bị từ chối bằng văn bản trong vòng 30 ngày kể từ ngày nhận được ứng dụng và xem xét các đệ trình lại của các ứng dụng này một cách kịp thời</w:t>
      </w:r>
      <w:r w:rsidR="0051149A" w:rsidRPr="00B34D78">
        <w:rPr>
          <w:color w:val="auto"/>
        </w:rPr>
        <w:t>;</w:t>
      </w:r>
    </w:p>
    <w:p w:rsidR="000172A8" w:rsidRPr="00B34D78" w:rsidRDefault="00DA52F8" w:rsidP="00C219B4">
      <w:pPr>
        <w:pStyle w:val="ListParagraph"/>
        <w:widowControl w:val="0"/>
        <w:numPr>
          <w:ilvl w:val="0"/>
          <w:numId w:val="33"/>
        </w:numPr>
        <w:autoSpaceDE w:val="0"/>
        <w:autoSpaceDN w:val="0"/>
        <w:adjustRightInd w:val="0"/>
        <w:spacing w:line="240" w:lineRule="auto"/>
        <w:rPr>
          <w:color w:val="auto"/>
        </w:rPr>
      </w:pPr>
      <w:r w:rsidRPr="00B34D78">
        <w:rPr>
          <w:color w:val="auto"/>
        </w:rPr>
        <w:t>D</w:t>
      </w:r>
      <w:r w:rsidR="000172A8" w:rsidRPr="00B34D78">
        <w:rPr>
          <w:color w:val="auto"/>
        </w:rPr>
        <w:t xml:space="preserve">uy trì </w:t>
      </w:r>
      <w:r w:rsidR="00AE3DE6" w:rsidRPr="00B34D78">
        <w:rPr>
          <w:color w:val="auto"/>
        </w:rPr>
        <w:t>cơ bản</w:t>
      </w:r>
      <w:r w:rsidR="000172A8" w:rsidRPr="00B34D78">
        <w:rPr>
          <w:color w:val="auto"/>
        </w:rPr>
        <w:t xml:space="preserve"> xác các nhận dạng được phân bố. Sửa đổi qui cách</w:t>
      </w:r>
      <w:r w:rsidR="001D3572" w:rsidRPr="00B34D78">
        <w:rPr>
          <w:color w:val="auto"/>
        </w:rPr>
        <w:t xml:space="preserve"> định dạng </w:t>
      </w:r>
      <w:r w:rsidR="000172A8" w:rsidRPr="00B34D78">
        <w:rPr>
          <w:color w:val="auto"/>
        </w:rPr>
        <w:t xml:space="preserve">sẽ được chấp nhận và duy trì bởi </w:t>
      </w:r>
      <w:r w:rsidR="00D3328B" w:rsidRPr="00B34D78">
        <w:rPr>
          <w:color w:val="auto"/>
        </w:rPr>
        <w:t>Tổ chức chứng nhận</w:t>
      </w:r>
      <w:r w:rsidR="0051149A" w:rsidRPr="00B34D78">
        <w:rPr>
          <w:color w:val="auto"/>
        </w:rPr>
        <w:t>;</w:t>
      </w:r>
    </w:p>
    <w:p w:rsidR="000172A8" w:rsidRPr="00B34D78" w:rsidRDefault="00DA52F8" w:rsidP="00C219B4">
      <w:pPr>
        <w:pStyle w:val="ListParagraph"/>
        <w:widowControl w:val="0"/>
        <w:numPr>
          <w:ilvl w:val="0"/>
          <w:numId w:val="33"/>
        </w:numPr>
        <w:autoSpaceDE w:val="0"/>
        <w:autoSpaceDN w:val="0"/>
        <w:adjustRightInd w:val="0"/>
        <w:spacing w:line="240" w:lineRule="auto"/>
        <w:rPr>
          <w:color w:val="auto"/>
        </w:rPr>
      </w:pPr>
      <w:r w:rsidRPr="00B34D78">
        <w:rPr>
          <w:color w:val="auto"/>
        </w:rPr>
        <w:t>T</w:t>
      </w:r>
      <w:r w:rsidR="000172A8" w:rsidRPr="00B34D78">
        <w:rPr>
          <w:color w:val="auto"/>
        </w:rPr>
        <w:t>hực hiện các nội dung của các đăng kí này có sẵn theo yêu cầu của các Cơ quan quốc gia JTC 1-là các thành viên của ISO hoặc IEC, các tổ chức liên lạc của ISO hoặc IEC và với bất kì các bên liên quan</w:t>
      </w:r>
      <w:r w:rsidR="0051149A" w:rsidRPr="00B34D78">
        <w:rPr>
          <w:color w:val="auto"/>
        </w:rPr>
        <w:t>;</w:t>
      </w:r>
    </w:p>
    <w:p w:rsidR="000172A8" w:rsidRPr="00B34D78" w:rsidRDefault="00DA52F8" w:rsidP="00C219B4">
      <w:pPr>
        <w:pStyle w:val="ListParagraph"/>
        <w:widowControl w:val="0"/>
        <w:numPr>
          <w:ilvl w:val="0"/>
          <w:numId w:val="33"/>
        </w:numPr>
        <w:autoSpaceDE w:val="0"/>
        <w:autoSpaceDN w:val="0"/>
        <w:adjustRightInd w:val="0"/>
        <w:spacing w:line="240" w:lineRule="auto"/>
        <w:rPr>
          <w:color w:val="auto"/>
        </w:rPr>
      </w:pPr>
      <w:r w:rsidRPr="00B34D78">
        <w:rPr>
          <w:color w:val="auto"/>
        </w:rPr>
        <w:t>D</w:t>
      </w:r>
      <w:r w:rsidR="000172A8" w:rsidRPr="00B34D78">
        <w:rPr>
          <w:color w:val="auto"/>
        </w:rPr>
        <w:t>uy trì một cơ sở dữ liệu của các</w:t>
      </w:r>
      <w:r w:rsidR="001D3572" w:rsidRPr="00B34D78">
        <w:rPr>
          <w:color w:val="auto"/>
        </w:rPr>
        <w:t xml:space="preserve"> định dạng </w:t>
      </w:r>
      <w:r w:rsidR="000172A8" w:rsidRPr="00B34D78">
        <w:rPr>
          <w:color w:val="auto"/>
        </w:rPr>
        <w:t>yêu cầu RID được cung cấp và bị từ chối. Các bên tìm kiếm thông tin kĩ thuật về</w:t>
      </w:r>
      <w:r w:rsidR="001D3572" w:rsidRPr="00B34D78">
        <w:rPr>
          <w:color w:val="auto"/>
        </w:rPr>
        <w:t xml:space="preserve"> định dạng </w:t>
      </w:r>
      <w:r w:rsidR="000172A8" w:rsidRPr="00B34D78">
        <w:rPr>
          <w:color w:val="auto"/>
        </w:rPr>
        <w:t xml:space="preserve">của dữ liệu các nhân có một RID sẽ có quyền </w:t>
      </w:r>
      <w:r w:rsidR="00572296" w:rsidRPr="00B34D78">
        <w:rPr>
          <w:color w:val="auto"/>
        </w:rPr>
        <w:t>truy nhập</w:t>
      </w:r>
      <w:r w:rsidR="000172A8" w:rsidRPr="00B34D78">
        <w:rPr>
          <w:color w:val="auto"/>
        </w:rPr>
        <w:t xml:space="preserve"> vào các thông tin thuộc một phần cơ sở dữ liệu được duy trì bởi </w:t>
      </w:r>
      <w:r w:rsidR="00D3328B" w:rsidRPr="00B34D78">
        <w:rPr>
          <w:color w:val="auto"/>
        </w:rPr>
        <w:t>Tổ chức chứng nhận</w:t>
      </w:r>
      <w:r w:rsidR="0051149A" w:rsidRPr="00B34D78">
        <w:rPr>
          <w:color w:val="auto"/>
        </w:rPr>
        <w:t>;</w:t>
      </w:r>
    </w:p>
    <w:p w:rsidR="000172A8" w:rsidRPr="00B34D78" w:rsidRDefault="00DA52F8" w:rsidP="00C219B4">
      <w:pPr>
        <w:pStyle w:val="ListParagraph"/>
        <w:widowControl w:val="0"/>
        <w:numPr>
          <w:ilvl w:val="0"/>
          <w:numId w:val="33"/>
        </w:numPr>
        <w:autoSpaceDE w:val="0"/>
        <w:autoSpaceDN w:val="0"/>
        <w:adjustRightInd w:val="0"/>
        <w:spacing w:line="240" w:lineRule="auto"/>
        <w:rPr>
          <w:color w:val="auto"/>
        </w:rPr>
      </w:pPr>
      <w:r w:rsidRPr="00B34D78">
        <w:rPr>
          <w:color w:val="auto"/>
        </w:rPr>
        <w:t>B</w:t>
      </w:r>
      <w:r w:rsidR="000172A8" w:rsidRPr="00B34D78">
        <w:rPr>
          <w:color w:val="auto"/>
        </w:rPr>
        <w:t>áo cáo hoạt động hàng năm với JTC 1, ITTF và Ban thư kí SC 29 hoặc các bên chỉ định tương ứng</w:t>
      </w:r>
      <w:r w:rsidR="0051149A" w:rsidRPr="00B34D78">
        <w:rPr>
          <w:color w:val="auto"/>
        </w:rPr>
        <w:t>;</w:t>
      </w:r>
    </w:p>
    <w:p w:rsidR="000172A8" w:rsidRPr="00B34D78" w:rsidRDefault="00DA52F8" w:rsidP="00C219B4">
      <w:pPr>
        <w:pStyle w:val="ListParagraph"/>
        <w:widowControl w:val="0"/>
        <w:numPr>
          <w:ilvl w:val="0"/>
          <w:numId w:val="33"/>
        </w:numPr>
        <w:autoSpaceDE w:val="0"/>
        <w:autoSpaceDN w:val="0"/>
        <w:adjustRightInd w:val="0"/>
        <w:spacing w:line="240" w:lineRule="auto"/>
        <w:rPr>
          <w:color w:val="auto"/>
        </w:rPr>
      </w:pPr>
      <w:r w:rsidRPr="00B34D78">
        <w:rPr>
          <w:color w:val="auto"/>
        </w:rPr>
        <w:t>D</w:t>
      </w:r>
      <w:r w:rsidR="000172A8" w:rsidRPr="00B34D78">
        <w:rPr>
          <w:color w:val="auto"/>
        </w:rPr>
        <w:t>àn xếp việc sử dụng các RID hiện có bất cứ khi nào có thể.</w:t>
      </w:r>
    </w:p>
    <w:p w:rsidR="000172A8" w:rsidRPr="00B34D78" w:rsidRDefault="000172A8" w:rsidP="00D74271">
      <w:pPr>
        <w:rPr>
          <w:b/>
          <w:sz w:val="24"/>
        </w:rPr>
      </w:pPr>
      <w:r w:rsidRPr="00B34D78">
        <w:rPr>
          <w:b/>
          <w:sz w:val="24"/>
        </w:rPr>
        <w:t xml:space="preserve">D.4 Thông tin liên </w:t>
      </w:r>
      <w:r w:rsidR="00D3328B" w:rsidRPr="00B34D78">
        <w:rPr>
          <w:b/>
          <w:sz w:val="24"/>
        </w:rPr>
        <w:t>hệ</w:t>
      </w:r>
      <w:r w:rsidRPr="00B34D78">
        <w:rPr>
          <w:b/>
          <w:sz w:val="24"/>
        </w:rPr>
        <w:t xml:space="preserve"> của </w:t>
      </w:r>
      <w:r w:rsidR="00D3328B" w:rsidRPr="00B34D78">
        <w:rPr>
          <w:b/>
          <w:sz w:val="24"/>
        </w:rPr>
        <w:t>Tổ chức chứng nhận</w:t>
      </w:r>
    </w:p>
    <w:p w:rsidR="000172A8" w:rsidRPr="00B34D78" w:rsidRDefault="000172A8" w:rsidP="00287AB5">
      <w:pPr>
        <w:widowControl w:val="0"/>
        <w:autoSpaceDE w:val="0"/>
        <w:autoSpaceDN w:val="0"/>
        <w:adjustRightInd w:val="0"/>
      </w:pPr>
      <w:r w:rsidRPr="00B34D78">
        <w:t>Apple Computer Inc.</w:t>
      </w:r>
    </w:p>
    <w:p w:rsidR="000172A8" w:rsidRPr="00B34D78" w:rsidRDefault="000172A8" w:rsidP="00287AB5">
      <w:pPr>
        <w:widowControl w:val="0"/>
        <w:autoSpaceDE w:val="0"/>
        <w:autoSpaceDN w:val="0"/>
        <w:adjustRightInd w:val="0"/>
      </w:pPr>
      <w:r w:rsidRPr="00B34D78">
        <w:t>One Infinite Loop, M/S 301-4B</w:t>
      </w:r>
    </w:p>
    <w:p w:rsidR="000172A8" w:rsidRPr="00B34D78" w:rsidRDefault="000172A8" w:rsidP="00287AB5">
      <w:pPr>
        <w:widowControl w:val="0"/>
        <w:autoSpaceDE w:val="0"/>
        <w:autoSpaceDN w:val="0"/>
        <w:adjustRightInd w:val="0"/>
      </w:pPr>
      <w:r w:rsidRPr="00B34D78">
        <w:t>Cupertino, California 95014</w:t>
      </w:r>
    </w:p>
    <w:p w:rsidR="000172A8" w:rsidRPr="00B34D78" w:rsidRDefault="000172A8" w:rsidP="00287AB5">
      <w:pPr>
        <w:widowControl w:val="0"/>
        <w:autoSpaceDE w:val="0"/>
        <w:autoSpaceDN w:val="0"/>
        <w:adjustRightInd w:val="0"/>
      </w:pPr>
      <w:r w:rsidRPr="00B34D78">
        <w:t>USA</w:t>
      </w:r>
    </w:p>
    <w:p w:rsidR="000172A8" w:rsidRPr="00B34D78" w:rsidRDefault="000172A8" w:rsidP="00287AB5">
      <w:pPr>
        <w:widowControl w:val="0"/>
        <w:autoSpaceDE w:val="0"/>
        <w:autoSpaceDN w:val="0"/>
        <w:adjustRightInd w:val="0"/>
      </w:pPr>
      <w:r w:rsidRPr="00B34D78">
        <w:t>E-mail: mp4reg@group.apple.com</w:t>
      </w:r>
    </w:p>
    <w:p w:rsidR="00250CCF" w:rsidRPr="00B34D78" w:rsidRDefault="000172A8" w:rsidP="00287AB5">
      <w:pPr>
        <w:widowControl w:val="0"/>
        <w:autoSpaceDE w:val="0"/>
        <w:autoSpaceDN w:val="0"/>
        <w:adjustRightInd w:val="0"/>
      </w:pPr>
      <w:r w:rsidRPr="00B34D78">
        <w:t xml:space="preserve">Web: </w:t>
      </w:r>
      <w:hyperlink r:id="rId44" w:history="1">
        <w:r w:rsidRPr="00B34D78">
          <w:rPr>
            <w:u w:val="single"/>
          </w:rPr>
          <w:t>http://www.mp4ra.org/</w:t>
        </w:r>
      </w:hyperlink>
    </w:p>
    <w:p w:rsidR="000172A8" w:rsidRPr="00B34D78" w:rsidRDefault="000172A8" w:rsidP="00D74271">
      <w:pPr>
        <w:rPr>
          <w:b/>
          <w:sz w:val="24"/>
        </w:rPr>
      </w:pPr>
      <w:r w:rsidRPr="00B34D78">
        <w:rPr>
          <w:b/>
          <w:sz w:val="24"/>
        </w:rPr>
        <w:t>D.5. Trách nhiệm của các bên đăng kí RID</w:t>
      </w:r>
    </w:p>
    <w:p w:rsidR="000172A8" w:rsidRPr="00B34D78" w:rsidRDefault="000172A8" w:rsidP="00287AB5">
      <w:pPr>
        <w:widowControl w:val="0"/>
        <w:autoSpaceDE w:val="0"/>
        <w:autoSpaceDN w:val="0"/>
        <w:adjustRightInd w:val="0"/>
      </w:pPr>
      <w:r w:rsidRPr="00B34D78">
        <w:t xml:space="preserve">Bên </w:t>
      </w:r>
      <w:r w:rsidR="00A0012D" w:rsidRPr="00B34D78">
        <w:t>yêu cầu định danh định dạng sẽ phải</w:t>
      </w:r>
      <w:r w:rsidR="00F17A2E" w:rsidRPr="00B34D78">
        <w:t>:</w:t>
      </w:r>
    </w:p>
    <w:p w:rsidR="000172A8" w:rsidRPr="00B34D78" w:rsidRDefault="00D3328B" w:rsidP="00C219B4">
      <w:pPr>
        <w:pStyle w:val="ListParagraph"/>
        <w:widowControl w:val="0"/>
        <w:numPr>
          <w:ilvl w:val="0"/>
          <w:numId w:val="35"/>
        </w:numPr>
        <w:autoSpaceDE w:val="0"/>
        <w:autoSpaceDN w:val="0"/>
        <w:adjustRightInd w:val="0"/>
        <w:spacing w:line="240" w:lineRule="auto"/>
        <w:rPr>
          <w:color w:val="auto"/>
        </w:rPr>
      </w:pPr>
      <w:r w:rsidRPr="00B34D78">
        <w:rPr>
          <w:color w:val="auto"/>
        </w:rPr>
        <w:t xml:space="preserve">Sử dụng mẫu đơn </w:t>
      </w:r>
      <w:r w:rsidR="000172A8" w:rsidRPr="00B34D78">
        <w:rPr>
          <w:color w:val="auto"/>
        </w:rPr>
        <w:t xml:space="preserve">và </w:t>
      </w:r>
      <w:r w:rsidRPr="00B34D78">
        <w:rPr>
          <w:color w:val="auto"/>
        </w:rPr>
        <w:t xml:space="preserve">tuân theo các </w:t>
      </w:r>
      <w:r w:rsidR="000172A8" w:rsidRPr="00B34D78">
        <w:rPr>
          <w:color w:val="auto"/>
        </w:rPr>
        <w:t xml:space="preserve">thủ tục </w:t>
      </w:r>
      <w:r w:rsidR="00F867F4" w:rsidRPr="00B34D78">
        <w:rPr>
          <w:color w:val="auto"/>
        </w:rPr>
        <w:t>do Tổ chức chứng nhận đưa ra;</w:t>
      </w:r>
    </w:p>
    <w:p w:rsidR="000172A8" w:rsidRPr="00B34D78" w:rsidRDefault="00A0012D" w:rsidP="00C219B4">
      <w:pPr>
        <w:pStyle w:val="ListParagraph"/>
        <w:widowControl w:val="0"/>
        <w:numPr>
          <w:ilvl w:val="0"/>
          <w:numId w:val="35"/>
        </w:numPr>
        <w:autoSpaceDE w:val="0"/>
        <w:autoSpaceDN w:val="0"/>
        <w:adjustRightInd w:val="0"/>
        <w:spacing w:line="240" w:lineRule="auto"/>
        <w:rPr>
          <w:color w:val="auto"/>
        </w:rPr>
      </w:pPr>
      <w:r w:rsidRPr="00B34D78">
        <w:rPr>
          <w:color w:val="auto"/>
        </w:rPr>
        <w:t>B</w:t>
      </w:r>
      <w:r w:rsidR="000172A8" w:rsidRPr="00B34D78">
        <w:rPr>
          <w:color w:val="auto"/>
        </w:rPr>
        <w:t xml:space="preserve">ao gồm một </w:t>
      </w:r>
      <w:r w:rsidR="007D47F9" w:rsidRPr="00B34D78">
        <w:rPr>
          <w:color w:val="auto"/>
        </w:rPr>
        <w:t>miêu tả</w:t>
      </w:r>
      <w:r w:rsidR="000172A8" w:rsidRPr="00B34D78">
        <w:rPr>
          <w:color w:val="auto"/>
        </w:rPr>
        <w:t xml:space="preserve"> về mục đích của định danh được đăng kí và các chi tiết kĩ thuật cần thiết như qui định trong mẫu đơn</w:t>
      </w:r>
      <w:r w:rsidR="00F867F4" w:rsidRPr="00B34D78">
        <w:rPr>
          <w:color w:val="auto"/>
        </w:rPr>
        <w:t>;</w:t>
      </w:r>
    </w:p>
    <w:p w:rsidR="000172A8" w:rsidRPr="00B34D78" w:rsidRDefault="00A0012D" w:rsidP="00C219B4">
      <w:pPr>
        <w:pStyle w:val="ListParagraph"/>
        <w:widowControl w:val="0"/>
        <w:numPr>
          <w:ilvl w:val="0"/>
          <w:numId w:val="35"/>
        </w:numPr>
        <w:autoSpaceDE w:val="0"/>
        <w:autoSpaceDN w:val="0"/>
        <w:adjustRightInd w:val="0"/>
        <w:spacing w:line="240" w:lineRule="auto"/>
        <w:rPr>
          <w:color w:val="auto"/>
        </w:rPr>
      </w:pPr>
      <w:r w:rsidRPr="00B34D78">
        <w:rPr>
          <w:color w:val="auto"/>
        </w:rPr>
        <w:t>C</w:t>
      </w:r>
      <w:r w:rsidR="000172A8" w:rsidRPr="00B34D78">
        <w:rPr>
          <w:color w:val="auto"/>
        </w:rPr>
        <w:t>ung cấp thông tin liên lạc chỉ ra cách một miêu tả hoàn chỉnh có thể đạt được trên cơ sở không phân biện đối xử</w:t>
      </w:r>
      <w:r w:rsidR="00F867F4" w:rsidRPr="00B34D78">
        <w:rPr>
          <w:color w:val="auto"/>
        </w:rPr>
        <w:t>;</w:t>
      </w:r>
    </w:p>
    <w:p w:rsidR="000172A8" w:rsidRPr="00B34D78" w:rsidRDefault="00A0012D" w:rsidP="00C219B4">
      <w:pPr>
        <w:pStyle w:val="ListParagraph"/>
        <w:widowControl w:val="0"/>
        <w:numPr>
          <w:ilvl w:val="0"/>
          <w:numId w:val="35"/>
        </w:numPr>
        <w:autoSpaceDE w:val="0"/>
        <w:autoSpaceDN w:val="0"/>
        <w:adjustRightInd w:val="0"/>
        <w:spacing w:line="240" w:lineRule="auto"/>
        <w:rPr>
          <w:color w:val="auto"/>
        </w:rPr>
      </w:pPr>
      <w:r w:rsidRPr="00B34D78">
        <w:rPr>
          <w:color w:val="auto"/>
        </w:rPr>
        <w:t>Đ</w:t>
      </w:r>
      <w:r w:rsidR="000172A8" w:rsidRPr="00B34D78">
        <w:rPr>
          <w:color w:val="auto"/>
        </w:rPr>
        <w:t>ồng ý tiến hành việc sử dụng có mục đích nhượng lại RID trong một khoảng thời gian hợp lí</w:t>
      </w:r>
      <w:r w:rsidR="00F867F4" w:rsidRPr="00B34D78">
        <w:rPr>
          <w:color w:val="auto"/>
        </w:rPr>
        <w:t>;</w:t>
      </w:r>
    </w:p>
    <w:p w:rsidR="00250CCF" w:rsidRPr="00B34D78" w:rsidRDefault="00A0012D" w:rsidP="00C219B4">
      <w:pPr>
        <w:pStyle w:val="ListParagraph"/>
        <w:widowControl w:val="0"/>
        <w:numPr>
          <w:ilvl w:val="0"/>
          <w:numId w:val="35"/>
        </w:numPr>
        <w:autoSpaceDE w:val="0"/>
        <w:autoSpaceDN w:val="0"/>
        <w:adjustRightInd w:val="0"/>
        <w:spacing w:line="240" w:lineRule="auto"/>
        <w:rPr>
          <w:color w:val="auto"/>
        </w:rPr>
      </w:pPr>
      <w:r w:rsidRPr="00B34D78">
        <w:rPr>
          <w:color w:val="auto"/>
        </w:rPr>
        <w:t>D</w:t>
      </w:r>
      <w:r w:rsidR="000172A8" w:rsidRPr="00B34D78">
        <w:rPr>
          <w:color w:val="auto"/>
        </w:rPr>
        <w:t xml:space="preserve">uy trì một hồ sơ vĩnh viễn của mẫu đơn và thông báo nhận được từ </w:t>
      </w:r>
      <w:r w:rsidR="00D3328B" w:rsidRPr="00B34D78">
        <w:rPr>
          <w:color w:val="auto"/>
        </w:rPr>
        <w:t>Tổ chức chứng nhận</w:t>
      </w:r>
      <w:r w:rsidR="000172A8" w:rsidRPr="00B34D78">
        <w:rPr>
          <w:color w:val="auto"/>
        </w:rPr>
        <w:t xml:space="preserve"> nhượng lại RID</w:t>
      </w:r>
      <w:r w:rsidR="00F867F4" w:rsidRPr="00B34D78">
        <w:rPr>
          <w:color w:val="auto"/>
        </w:rPr>
        <w:t>.</w:t>
      </w:r>
    </w:p>
    <w:p w:rsidR="000172A8" w:rsidRPr="00B34D78" w:rsidRDefault="000172A8" w:rsidP="00D74271">
      <w:pPr>
        <w:rPr>
          <w:b/>
          <w:sz w:val="24"/>
        </w:rPr>
      </w:pPr>
      <w:r w:rsidRPr="00B34D78">
        <w:rPr>
          <w:b/>
          <w:sz w:val="24"/>
        </w:rPr>
        <w:t>D.6. Thủ tục khiếu nại cho các ứng dụng bị từ chối</w:t>
      </w:r>
    </w:p>
    <w:p w:rsidR="000172A8" w:rsidRPr="00B34D78" w:rsidRDefault="00A0012D" w:rsidP="00287AB5">
      <w:pPr>
        <w:widowControl w:val="0"/>
        <w:autoSpaceDE w:val="0"/>
        <w:autoSpaceDN w:val="0"/>
        <w:adjustRightInd w:val="0"/>
      </w:pPr>
      <w:r w:rsidRPr="00B34D78">
        <w:t>Nhóm</w:t>
      </w:r>
      <w:r w:rsidR="000172A8" w:rsidRPr="00B34D78">
        <w:t xml:space="preserve"> quản lí đăng kí</w:t>
      </w:r>
      <w:r w:rsidRPr="00B34D78">
        <w:t xml:space="preserve"> (Registration Management Group)</w:t>
      </w:r>
      <w:r w:rsidR="000172A8" w:rsidRPr="00B34D78">
        <w:t xml:space="preserve"> được thành lập để có thẩm quyền kháng cáo việc bị từ chối yêu cầu nhượng lại RID. RMG sẽ có một thành viên được đề cử bởi P- và L- các thành </w:t>
      </w:r>
      <w:r w:rsidR="000172A8" w:rsidRPr="00B34D78">
        <w:lastRenderedPageBreak/>
        <w:t xml:space="preserve">viên của Ủy ban kĩ thuật ISO chịu trách nhiệm về tiêu chuẩn ISO/IEC 14496. RMG sẽ có một cuộc triệu tập và đề cử bí mật từ các thành viên. </w:t>
      </w:r>
      <w:r w:rsidR="00D3328B" w:rsidRPr="00B34D78">
        <w:t>Tổ chức chứng nhận</w:t>
      </w:r>
      <w:r w:rsidR="000172A8" w:rsidRPr="00B34D78">
        <w:t xml:space="preserve"> được cho phép để bầu cử một quan sát viên không bỏ phiếu.</w:t>
      </w:r>
    </w:p>
    <w:p w:rsidR="000172A8" w:rsidRPr="00B34D78" w:rsidRDefault="000172A8" w:rsidP="00287AB5">
      <w:pPr>
        <w:widowControl w:val="0"/>
        <w:autoSpaceDE w:val="0"/>
        <w:autoSpaceDN w:val="0"/>
        <w:adjustRightInd w:val="0"/>
      </w:pPr>
      <w:r w:rsidRPr="00B34D78">
        <w:t>Trách nhiệm của RMG là:</w:t>
      </w:r>
    </w:p>
    <w:p w:rsidR="000172A8" w:rsidRPr="00B34D78" w:rsidRDefault="00A0012D" w:rsidP="00C219B4">
      <w:pPr>
        <w:pStyle w:val="ListParagraph"/>
        <w:widowControl w:val="0"/>
        <w:numPr>
          <w:ilvl w:val="0"/>
          <w:numId w:val="36"/>
        </w:numPr>
        <w:autoSpaceDE w:val="0"/>
        <w:autoSpaceDN w:val="0"/>
        <w:adjustRightInd w:val="0"/>
        <w:spacing w:line="240" w:lineRule="auto"/>
        <w:rPr>
          <w:color w:val="auto"/>
        </w:rPr>
      </w:pPr>
      <w:r w:rsidRPr="00B34D78">
        <w:rPr>
          <w:color w:val="auto"/>
        </w:rPr>
        <w:t>X</w:t>
      </w:r>
      <w:r w:rsidR="000172A8" w:rsidRPr="00B34D78">
        <w:rPr>
          <w:color w:val="auto"/>
        </w:rPr>
        <w:t>em xét và hành động trên tất cả các khiếu nại trong một khoảng thời gian hợp lí</w:t>
      </w:r>
      <w:r w:rsidR="00F867F4" w:rsidRPr="00B34D78">
        <w:rPr>
          <w:color w:val="auto"/>
        </w:rPr>
        <w:t>;</w:t>
      </w:r>
    </w:p>
    <w:p w:rsidR="000172A8" w:rsidRPr="00B34D78" w:rsidRDefault="00A0012D" w:rsidP="00C219B4">
      <w:pPr>
        <w:pStyle w:val="ListParagraph"/>
        <w:widowControl w:val="0"/>
        <w:numPr>
          <w:ilvl w:val="0"/>
          <w:numId w:val="36"/>
        </w:numPr>
        <w:autoSpaceDE w:val="0"/>
        <w:autoSpaceDN w:val="0"/>
        <w:adjustRightInd w:val="0"/>
        <w:spacing w:line="240" w:lineRule="auto"/>
        <w:rPr>
          <w:color w:val="auto"/>
        </w:rPr>
      </w:pPr>
      <w:r w:rsidRPr="00B34D78">
        <w:rPr>
          <w:color w:val="auto"/>
        </w:rPr>
        <w:t>T</w:t>
      </w:r>
      <w:r w:rsidR="000172A8" w:rsidRPr="00B34D78">
        <w:rPr>
          <w:color w:val="auto"/>
        </w:rPr>
        <w:t>hông báo bằng văn bản, tổ chức thực hiện lời kêu gọi xem xét lại cá</w:t>
      </w:r>
      <w:r w:rsidR="00F867F4" w:rsidRPr="00B34D78">
        <w:rPr>
          <w:color w:val="auto"/>
        </w:rPr>
        <w:t>c kiến nghị về việc sắp xếp RMG;</w:t>
      </w:r>
    </w:p>
    <w:p w:rsidR="000172A8" w:rsidRPr="00B34D78" w:rsidRDefault="00A0012D" w:rsidP="00C219B4">
      <w:pPr>
        <w:pStyle w:val="ListParagraph"/>
        <w:widowControl w:val="0"/>
        <w:numPr>
          <w:ilvl w:val="0"/>
          <w:numId w:val="36"/>
        </w:numPr>
        <w:autoSpaceDE w:val="0"/>
        <w:autoSpaceDN w:val="0"/>
        <w:adjustRightInd w:val="0"/>
        <w:spacing w:line="240" w:lineRule="auto"/>
        <w:rPr>
          <w:color w:val="auto"/>
        </w:rPr>
      </w:pPr>
      <w:r w:rsidRPr="00B34D78">
        <w:rPr>
          <w:color w:val="auto"/>
        </w:rPr>
        <w:t>X</w:t>
      </w:r>
      <w:r w:rsidR="000172A8" w:rsidRPr="00B34D78">
        <w:rPr>
          <w:color w:val="auto"/>
        </w:rPr>
        <w:t xml:space="preserve">em xét các báo cáo tóm tắt hoạt động hàng năm của </w:t>
      </w:r>
      <w:r w:rsidR="00D3328B" w:rsidRPr="00B34D78">
        <w:rPr>
          <w:color w:val="auto"/>
        </w:rPr>
        <w:t>Tổ chức chứng nhận</w:t>
      </w:r>
      <w:r w:rsidR="00F867F4" w:rsidRPr="00B34D78">
        <w:rPr>
          <w:color w:val="auto"/>
        </w:rPr>
        <w:t>;</w:t>
      </w:r>
    </w:p>
    <w:p w:rsidR="00250CCF" w:rsidRPr="00B34D78" w:rsidRDefault="00A0012D" w:rsidP="00C219B4">
      <w:pPr>
        <w:pStyle w:val="ListParagraph"/>
        <w:widowControl w:val="0"/>
        <w:numPr>
          <w:ilvl w:val="0"/>
          <w:numId w:val="36"/>
        </w:numPr>
        <w:autoSpaceDE w:val="0"/>
        <w:autoSpaceDN w:val="0"/>
        <w:adjustRightInd w:val="0"/>
        <w:spacing w:line="240" w:lineRule="auto"/>
        <w:rPr>
          <w:color w:val="auto"/>
        </w:rPr>
      </w:pPr>
      <w:r w:rsidRPr="00B34D78">
        <w:rPr>
          <w:color w:val="auto"/>
        </w:rPr>
        <w:t>C</w:t>
      </w:r>
      <w:r w:rsidR="000172A8" w:rsidRPr="00B34D78">
        <w:rPr>
          <w:color w:val="auto"/>
        </w:rPr>
        <w:t xml:space="preserve">ung cấp cho các thành viên hội đồng của ISO và Ủy ban quốc gia về truyền thông với các thông tin liên quan đến phạm vi hoạt động của </w:t>
      </w:r>
      <w:r w:rsidR="00D3328B" w:rsidRPr="00B34D78">
        <w:rPr>
          <w:color w:val="auto"/>
        </w:rPr>
        <w:t>Tổ chức chứng nhận</w:t>
      </w:r>
      <w:r w:rsidR="00F867F4" w:rsidRPr="00B34D78">
        <w:rPr>
          <w:color w:val="auto"/>
        </w:rPr>
        <w:t>.</w:t>
      </w:r>
    </w:p>
    <w:p w:rsidR="000172A8" w:rsidRPr="00B34D78" w:rsidRDefault="000172A8" w:rsidP="00D74271">
      <w:pPr>
        <w:rPr>
          <w:b/>
          <w:sz w:val="24"/>
        </w:rPr>
      </w:pPr>
      <w:r w:rsidRPr="00B34D78">
        <w:rPr>
          <w:b/>
          <w:sz w:val="24"/>
        </w:rPr>
        <w:t>D.7 Mẫu đơn đăng kí</w:t>
      </w:r>
    </w:p>
    <w:p w:rsidR="000172A8" w:rsidRPr="00B34D78" w:rsidRDefault="000172A8" w:rsidP="00287AB5">
      <w:pPr>
        <w:widowControl w:val="0"/>
        <w:autoSpaceDE w:val="0"/>
        <w:autoSpaceDN w:val="0"/>
        <w:adjustRightInd w:val="0"/>
        <w:rPr>
          <w:b/>
          <w:bCs/>
        </w:rPr>
      </w:pPr>
      <w:r w:rsidRPr="00B34D78">
        <w:rPr>
          <w:b/>
          <w:bCs/>
        </w:rPr>
        <w:t>D.7.1 Thông tin liên lạc của tổ chức đăng kí RID</w:t>
      </w:r>
    </w:p>
    <w:p w:rsidR="000172A8" w:rsidRPr="00B34D78" w:rsidRDefault="000172A8" w:rsidP="00287AB5">
      <w:pPr>
        <w:widowControl w:val="0"/>
        <w:autoSpaceDE w:val="0"/>
        <w:autoSpaceDN w:val="0"/>
        <w:adjustRightInd w:val="0"/>
      </w:pPr>
      <w:r w:rsidRPr="00B34D78">
        <w:t>Tên tổ chức:</w:t>
      </w:r>
    </w:p>
    <w:p w:rsidR="000172A8" w:rsidRPr="00B34D78" w:rsidRDefault="000172A8" w:rsidP="00287AB5">
      <w:pPr>
        <w:widowControl w:val="0"/>
        <w:autoSpaceDE w:val="0"/>
        <w:autoSpaceDN w:val="0"/>
        <w:adjustRightInd w:val="0"/>
      </w:pPr>
      <w:r w:rsidRPr="00B34D78">
        <w:t>Địa chỉ:</w:t>
      </w:r>
    </w:p>
    <w:p w:rsidR="000172A8" w:rsidRPr="00B34D78" w:rsidRDefault="000172A8" w:rsidP="00287AB5">
      <w:pPr>
        <w:widowControl w:val="0"/>
        <w:autoSpaceDE w:val="0"/>
        <w:autoSpaceDN w:val="0"/>
        <w:adjustRightInd w:val="0"/>
      </w:pPr>
      <w:r w:rsidRPr="00B34D78">
        <w:t>Số điện thoại:</w:t>
      </w:r>
    </w:p>
    <w:p w:rsidR="000172A8" w:rsidRPr="00B34D78" w:rsidRDefault="000172A8" w:rsidP="00287AB5">
      <w:pPr>
        <w:widowControl w:val="0"/>
        <w:autoSpaceDE w:val="0"/>
        <w:autoSpaceDN w:val="0"/>
        <w:adjustRightInd w:val="0"/>
      </w:pPr>
      <w:r w:rsidRPr="00B34D78">
        <w:t>Fax:</w:t>
      </w:r>
    </w:p>
    <w:p w:rsidR="000172A8" w:rsidRPr="00B34D78" w:rsidRDefault="000172A8" w:rsidP="00287AB5">
      <w:pPr>
        <w:widowControl w:val="0"/>
        <w:autoSpaceDE w:val="0"/>
        <w:autoSpaceDN w:val="0"/>
        <w:adjustRightInd w:val="0"/>
      </w:pPr>
      <w:r w:rsidRPr="00B34D78">
        <w:t>E-mail:</w:t>
      </w:r>
    </w:p>
    <w:p w:rsidR="00250CCF" w:rsidRPr="00B34D78" w:rsidRDefault="000172A8" w:rsidP="00287AB5">
      <w:pPr>
        <w:widowControl w:val="0"/>
        <w:autoSpaceDE w:val="0"/>
        <w:autoSpaceDN w:val="0"/>
        <w:adjustRightInd w:val="0"/>
      </w:pPr>
      <w:r w:rsidRPr="00B34D78">
        <w:t>Telex:</w:t>
      </w:r>
    </w:p>
    <w:p w:rsidR="000172A8" w:rsidRPr="00B34D78" w:rsidRDefault="000172A8" w:rsidP="00287AB5">
      <w:pPr>
        <w:widowControl w:val="0"/>
        <w:autoSpaceDE w:val="0"/>
        <w:autoSpaceDN w:val="0"/>
        <w:adjustRightInd w:val="0"/>
        <w:rPr>
          <w:b/>
          <w:bCs/>
        </w:rPr>
      </w:pPr>
      <w:r w:rsidRPr="00B34D78">
        <w:rPr>
          <w:b/>
          <w:bCs/>
        </w:rPr>
        <w:t>D.7.2 Yêu cầu cho một RID cụ thể</w:t>
      </w:r>
    </w:p>
    <w:p w:rsidR="00250CCF" w:rsidRPr="00B34D78" w:rsidRDefault="00E97F42" w:rsidP="00B25D0A">
      <w:pPr>
        <w:tabs>
          <w:tab w:val="left" w:pos="2430"/>
        </w:tabs>
        <w:rPr>
          <w:sz w:val="18"/>
          <w:lang w:val="it-IT"/>
        </w:rPr>
      </w:pPr>
      <w:r w:rsidRPr="00B34D78">
        <w:rPr>
          <w:sz w:val="18"/>
          <w:lang w:val="it-IT"/>
        </w:rPr>
        <w:t>LƯU Ý:</w:t>
      </w:r>
      <w:r w:rsidR="000172A8" w:rsidRPr="00B34D78">
        <w:rPr>
          <w:sz w:val="18"/>
          <w:lang w:val="it-IT"/>
        </w:rPr>
        <w:t xml:space="preserve"> Nếu hệ thống đã được thực hiên và đang được sử dụng, điền vào mục và mặt hàng này D.7.3 và nhảy đến D.7.5, hoặc bỏ qua bước này và nhảy đến D.7.3</w:t>
      </w:r>
    </w:p>
    <w:p w:rsidR="000172A8" w:rsidRPr="00B34D78" w:rsidRDefault="000172A8" w:rsidP="00287AB5">
      <w:pPr>
        <w:widowControl w:val="0"/>
        <w:autoSpaceDE w:val="0"/>
        <w:autoSpaceDN w:val="0"/>
        <w:adjustRightInd w:val="0"/>
        <w:rPr>
          <w:b/>
          <w:bCs/>
          <w:lang w:val="it-IT"/>
        </w:rPr>
      </w:pPr>
      <w:r w:rsidRPr="00B34D78">
        <w:rPr>
          <w:b/>
          <w:bCs/>
          <w:lang w:val="it-IT"/>
        </w:rPr>
        <w:t>D.7.3 Mô tả ngắn gọn của RID đang được sử dụng và hệ thống dữ liệu đã được bổ sung</w:t>
      </w:r>
    </w:p>
    <w:p w:rsidR="000172A8" w:rsidRPr="00B34D78" w:rsidRDefault="000172A8" w:rsidP="00287AB5">
      <w:pPr>
        <w:widowControl w:val="0"/>
        <w:autoSpaceDE w:val="0"/>
        <w:autoSpaceDN w:val="0"/>
        <w:adjustRightInd w:val="0"/>
        <w:rPr>
          <w:b/>
          <w:bCs/>
          <w:lang w:val="it-IT"/>
        </w:rPr>
      </w:pPr>
      <w:r w:rsidRPr="00B34D78">
        <w:rPr>
          <w:b/>
          <w:bCs/>
          <w:lang w:val="it-IT"/>
        </w:rPr>
        <w:t>D.7.4 Trạng thái của dự định áp dụng việc nhượng lại RID</w:t>
      </w:r>
    </w:p>
    <w:p w:rsidR="000172A8" w:rsidRPr="00B34D78" w:rsidRDefault="000172A8" w:rsidP="00287AB5">
      <w:pPr>
        <w:widowControl w:val="0"/>
        <w:autoSpaceDE w:val="0"/>
        <w:autoSpaceDN w:val="0"/>
        <w:adjustRightInd w:val="0"/>
        <w:rPr>
          <w:b/>
          <w:bCs/>
          <w:lang w:val="it-IT"/>
        </w:rPr>
      </w:pPr>
      <w:r w:rsidRPr="00B34D78">
        <w:rPr>
          <w:b/>
          <w:bCs/>
          <w:lang w:val="it-IT"/>
        </w:rPr>
        <w:t>D.7.5 Ngày tiến hành dự định RID</w:t>
      </w:r>
    </w:p>
    <w:p w:rsidR="000172A8" w:rsidRPr="00B34D78" w:rsidRDefault="000172A8" w:rsidP="00287AB5">
      <w:pPr>
        <w:widowControl w:val="0"/>
        <w:autoSpaceDE w:val="0"/>
        <w:autoSpaceDN w:val="0"/>
        <w:adjustRightInd w:val="0"/>
        <w:rPr>
          <w:b/>
          <w:bCs/>
          <w:lang w:val="it-IT"/>
        </w:rPr>
      </w:pPr>
      <w:r w:rsidRPr="00B34D78">
        <w:rPr>
          <w:b/>
          <w:bCs/>
          <w:lang w:val="it-IT"/>
        </w:rPr>
        <w:t>D.7.6 Đại diện được ủy quyền</w:t>
      </w:r>
    </w:p>
    <w:p w:rsidR="000172A8" w:rsidRPr="00B34D78" w:rsidRDefault="000172A8" w:rsidP="00287AB5">
      <w:pPr>
        <w:widowControl w:val="0"/>
        <w:autoSpaceDE w:val="0"/>
        <w:autoSpaceDN w:val="0"/>
        <w:adjustRightInd w:val="0"/>
        <w:rPr>
          <w:lang w:val="it-IT"/>
        </w:rPr>
      </w:pPr>
      <w:r w:rsidRPr="00B34D78">
        <w:rPr>
          <w:lang w:val="it-IT"/>
        </w:rPr>
        <w:t>Tên:</w:t>
      </w:r>
    </w:p>
    <w:p w:rsidR="000172A8" w:rsidRPr="00B34D78" w:rsidRDefault="000172A8" w:rsidP="00287AB5">
      <w:pPr>
        <w:widowControl w:val="0"/>
        <w:autoSpaceDE w:val="0"/>
        <w:autoSpaceDN w:val="0"/>
        <w:adjustRightInd w:val="0"/>
        <w:rPr>
          <w:lang w:val="it-IT"/>
        </w:rPr>
      </w:pPr>
      <w:r w:rsidRPr="00B34D78">
        <w:rPr>
          <w:lang w:val="it-IT"/>
        </w:rPr>
        <w:t>Tiêu đề:</w:t>
      </w:r>
    </w:p>
    <w:p w:rsidR="000172A8" w:rsidRPr="00B34D78" w:rsidRDefault="000172A8" w:rsidP="00287AB5">
      <w:pPr>
        <w:widowControl w:val="0"/>
        <w:autoSpaceDE w:val="0"/>
        <w:autoSpaceDN w:val="0"/>
        <w:adjustRightInd w:val="0"/>
        <w:rPr>
          <w:lang w:val="it-IT"/>
        </w:rPr>
      </w:pPr>
      <w:r w:rsidRPr="00B34D78">
        <w:rPr>
          <w:lang w:val="it-IT"/>
        </w:rPr>
        <w:t>Địa chỉ:</w:t>
      </w:r>
    </w:p>
    <w:p w:rsidR="000172A8" w:rsidRPr="00B34D78" w:rsidRDefault="000172A8" w:rsidP="00287AB5">
      <w:pPr>
        <w:widowControl w:val="0"/>
        <w:autoSpaceDE w:val="0"/>
        <w:autoSpaceDN w:val="0"/>
        <w:adjustRightInd w:val="0"/>
        <w:rPr>
          <w:lang w:val="it-IT"/>
        </w:rPr>
      </w:pPr>
      <w:r w:rsidRPr="00B34D78">
        <w:rPr>
          <w:lang w:val="it-IT"/>
        </w:rPr>
        <w:t>Email:</w:t>
      </w:r>
    </w:p>
    <w:p w:rsidR="000172A8" w:rsidRPr="00B34D78" w:rsidRDefault="000172A8" w:rsidP="00287AB5">
      <w:pPr>
        <w:widowControl w:val="0"/>
        <w:autoSpaceDE w:val="0"/>
        <w:autoSpaceDN w:val="0"/>
        <w:adjustRightInd w:val="0"/>
        <w:rPr>
          <w:lang w:val="it-IT"/>
        </w:rPr>
      </w:pPr>
      <w:r w:rsidRPr="00B34D78">
        <w:rPr>
          <w:lang w:val="it-IT"/>
        </w:rPr>
        <w:t>Chữ kí:</w:t>
      </w:r>
    </w:p>
    <w:p w:rsidR="000172A8" w:rsidRPr="00B34D78" w:rsidRDefault="000172A8" w:rsidP="00287AB5">
      <w:pPr>
        <w:widowControl w:val="0"/>
        <w:autoSpaceDE w:val="0"/>
        <w:autoSpaceDN w:val="0"/>
        <w:adjustRightInd w:val="0"/>
        <w:rPr>
          <w:b/>
          <w:bCs/>
          <w:lang w:val="it-IT"/>
        </w:rPr>
      </w:pPr>
      <w:r w:rsidRPr="00B34D78">
        <w:rPr>
          <w:b/>
          <w:bCs/>
          <w:lang w:val="it-IT"/>
        </w:rPr>
        <w:t xml:space="preserve">D.7.7 </w:t>
      </w:r>
      <w:r w:rsidR="0095532E" w:rsidRPr="00B34D78">
        <w:rPr>
          <w:b/>
          <w:bCs/>
          <w:lang w:val="it-IT"/>
        </w:rPr>
        <w:t xml:space="preserve">Mẫu thông báo sử dụng </w:t>
      </w:r>
      <w:r w:rsidRPr="00B34D78">
        <w:rPr>
          <w:b/>
          <w:bCs/>
          <w:lang w:val="it-IT"/>
        </w:rPr>
        <w:t xml:space="preserve">của </w:t>
      </w:r>
      <w:r w:rsidR="00D3328B" w:rsidRPr="00B34D78">
        <w:rPr>
          <w:b/>
          <w:bCs/>
          <w:lang w:val="it-IT"/>
        </w:rPr>
        <w:t>Tổ chức chứng nhận</w:t>
      </w:r>
    </w:p>
    <w:p w:rsidR="00515224" w:rsidRPr="00B34D78" w:rsidRDefault="0095532E" w:rsidP="00515224">
      <w:pPr>
        <w:ind w:left="431"/>
        <w:rPr>
          <w:sz w:val="24"/>
          <w:szCs w:val="24"/>
          <w:lang w:val="it-IT"/>
        </w:rPr>
      </w:pPr>
      <w:r w:rsidRPr="00B34D78">
        <w:rPr>
          <w:lang w:val="it-IT"/>
        </w:rPr>
        <w:t>Đăng ký không được chấp nhận</w:t>
      </w:r>
      <w:r w:rsidR="00515224" w:rsidRPr="00B34D78">
        <w:rPr>
          <w:lang w:val="it-IT"/>
        </w:rPr>
        <w:t xml:space="preserve"> _____</w:t>
      </w:r>
    </w:p>
    <w:p w:rsidR="00515224" w:rsidRPr="00B34D78" w:rsidRDefault="0095532E" w:rsidP="00515224">
      <w:pPr>
        <w:ind w:left="431"/>
        <w:rPr>
          <w:sz w:val="24"/>
          <w:szCs w:val="24"/>
          <w:lang w:val="it-IT"/>
        </w:rPr>
      </w:pPr>
      <w:r w:rsidRPr="00B34D78">
        <w:rPr>
          <w:lang w:val="it-IT"/>
        </w:rPr>
        <w:t>Lý do:</w:t>
      </w:r>
    </w:p>
    <w:p w:rsidR="00515224" w:rsidRPr="00B34D78" w:rsidRDefault="00515224" w:rsidP="00515224">
      <w:pPr>
        <w:widowControl w:val="0"/>
        <w:autoSpaceDE w:val="0"/>
        <w:autoSpaceDN w:val="0"/>
        <w:adjustRightInd w:val="0"/>
        <w:spacing w:line="200" w:lineRule="exact"/>
        <w:ind w:left="431"/>
        <w:rPr>
          <w:sz w:val="24"/>
          <w:szCs w:val="24"/>
          <w:lang w:val="it-IT"/>
        </w:rPr>
      </w:pPr>
    </w:p>
    <w:p w:rsidR="00515224" w:rsidRPr="00B34D78" w:rsidRDefault="00515224" w:rsidP="00515224">
      <w:pPr>
        <w:widowControl w:val="0"/>
        <w:autoSpaceDE w:val="0"/>
        <w:autoSpaceDN w:val="0"/>
        <w:adjustRightInd w:val="0"/>
        <w:spacing w:line="200" w:lineRule="exact"/>
        <w:ind w:left="431"/>
        <w:rPr>
          <w:sz w:val="24"/>
          <w:szCs w:val="24"/>
          <w:lang w:val="it-IT"/>
        </w:rPr>
      </w:pPr>
    </w:p>
    <w:p w:rsidR="00515224" w:rsidRPr="00B34D78" w:rsidRDefault="00515224" w:rsidP="00515224">
      <w:pPr>
        <w:widowControl w:val="0"/>
        <w:autoSpaceDE w:val="0"/>
        <w:autoSpaceDN w:val="0"/>
        <w:adjustRightInd w:val="0"/>
        <w:spacing w:line="200" w:lineRule="exact"/>
        <w:ind w:left="431"/>
        <w:rPr>
          <w:sz w:val="24"/>
          <w:szCs w:val="24"/>
          <w:lang w:val="it-IT"/>
        </w:rPr>
      </w:pPr>
    </w:p>
    <w:p w:rsidR="00515224" w:rsidRPr="00B34D78" w:rsidRDefault="00515224" w:rsidP="00515224">
      <w:pPr>
        <w:widowControl w:val="0"/>
        <w:autoSpaceDE w:val="0"/>
        <w:autoSpaceDN w:val="0"/>
        <w:adjustRightInd w:val="0"/>
        <w:spacing w:line="240" w:lineRule="exact"/>
        <w:ind w:left="431"/>
        <w:rPr>
          <w:sz w:val="24"/>
          <w:szCs w:val="24"/>
          <w:lang w:val="it-IT"/>
        </w:rPr>
      </w:pPr>
    </w:p>
    <w:p w:rsidR="00515224" w:rsidRPr="00B34D78" w:rsidRDefault="0095532E" w:rsidP="00515224">
      <w:pPr>
        <w:ind w:left="431"/>
        <w:rPr>
          <w:sz w:val="19"/>
          <w:szCs w:val="19"/>
          <w:lang w:val="it-IT"/>
        </w:rPr>
      </w:pPr>
      <w:r w:rsidRPr="00B34D78">
        <w:rPr>
          <w:lang w:val="it-IT"/>
        </w:rPr>
        <w:t xml:space="preserve">Đăng ký được chấp nhận </w:t>
      </w:r>
      <w:r w:rsidR="00515224" w:rsidRPr="00B34D78">
        <w:rPr>
          <w:lang w:val="it-IT"/>
        </w:rPr>
        <w:t>_________________</w:t>
      </w:r>
      <w:r w:rsidR="00515224" w:rsidRPr="00B34D78">
        <w:rPr>
          <w:sz w:val="24"/>
          <w:szCs w:val="24"/>
          <w:lang w:val="it-IT"/>
        </w:rPr>
        <w:tab/>
      </w:r>
      <w:r w:rsidRPr="00B34D78">
        <w:rPr>
          <w:sz w:val="24"/>
          <w:szCs w:val="24"/>
          <w:lang w:val="it-IT"/>
        </w:rPr>
        <w:t>Mã số đăng ký</w:t>
      </w:r>
      <w:r w:rsidR="00515224" w:rsidRPr="00B34D78">
        <w:rPr>
          <w:sz w:val="19"/>
          <w:szCs w:val="19"/>
          <w:lang w:val="it-IT"/>
        </w:rPr>
        <w:t>________________</w:t>
      </w:r>
    </w:p>
    <w:p w:rsidR="00515224" w:rsidRPr="00B34D78" w:rsidRDefault="00515224" w:rsidP="00515224">
      <w:pPr>
        <w:rPr>
          <w:lang w:val="it-IT"/>
        </w:rPr>
      </w:pPr>
      <w:r w:rsidRPr="00B34D78">
        <w:rPr>
          <w:lang w:val="it-IT"/>
        </w:rPr>
        <w:t>Đính kèm 1: Đính kèm bản chi tiết kỹ thuật của định dạng dữ liệu đăng ký.</w:t>
      </w:r>
    </w:p>
    <w:p w:rsidR="008D5018" w:rsidRPr="00B34D78" w:rsidRDefault="00515224" w:rsidP="009E709E">
      <w:pPr>
        <w:rPr>
          <w:lang w:val="it-IT"/>
        </w:rPr>
      </w:pPr>
      <w:r w:rsidRPr="00B34D78">
        <w:rPr>
          <w:lang w:val="it-IT"/>
        </w:rPr>
        <w:t xml:space="preserve">Đính kèm 2: Đính kèm thông báo </w:t>
      </w:r>
      <w:r w:rsidRPr="00B34D78">
        <w:rPr>
          <w:rStyle w:val="hps"/>
          <w:lang w:val="it-IT"/>
        </w:rPr>
        <w:t>thủ tục khiếu nạicho các ứng dụngbị từ chối</w:t>
      </w:r>
      <w:r w:rsidR="009E709E" w:rsidRPr="00B34D78">
        <w:rPr>
          <w:rStyle w:val="hps"/>
          <w:lang w:val="it-IT"/>
        </w:rPr>
        <w:t>.</w:t>
      </w:r>
      <w:r w:rsidR="000172A8" w:rsidRPr="00B34D78">
        <w:rPr>
          <w:lang w:val="it-IT"/>
        </w:rPr>
        <w:br w:type="page"/>
      </w:r>
    </w:p>
    <w:p w:rsidR="00000000" w:rsidRDefault="005A0B5D" w:rsidP="002164A6">
      <w:pPr>
        <w:pStyle w:val="Heading1"/>
      </w:pPr>
      <w:bookmarkStart w:id="397" w:name="_Toc446058378"/>
      <w:r w:rsidRPr="00B34D78">
        <w:lastRenderedPageBreak/>
        <w:t>Phụ lục E</w:t>
      </w:r>
      <w:r w:rsidR="00001001" w:rsidRPr="00B34D78">
        <w:rPr>
          <w:lang w:val="it-IT"/>
        </w:rPr>
        <w:br/>
      </w:r>
      <w:r w:rsidR="003775FC" w:rsidRPr="00B34D78">
        <w:t>(Quy định)</w:t>
      </w:r>
      <w:r w:rsidR="00001001" w:rsidRPr="00B34D78">
        <w:rPr>
          <w:lang w:val="it-IT"/>
        </w:rPr>
        <w:br/>
      </w:r>
      <w:r w:rsidR="000B7F99" w:rsidRPr="00B34D78">
        <w:t>Các nhãn định dạng tệp tin</w:t>
      </w:r>
      <w:bookmarkEnd w:id="397"/>
    </w:p>
    <w:p w:rsidR="000B7F99" w:rsidRPr="00B34D78" w:rsidRDefault="000B7F99" w:rsidP="00B5324B">
      <w:pPr>
        <w:jc w:val="center"/>
        <w:rPr>
          <w:b/>
          <w:sz w:val="26"/>
          <w:lang w:val="it-IT"/>
        </w:rPr>
      </w:pPr>
    </w:p>
    <w:p w:rsidR="008604F2" w:rsidRPr="00B34D78" w:rsidRDefault="008604F2" w:rsidP="008604F2">
      <w:pPr>
        <w:rPr>
          <w:b/>
          <w:sz w:val="24"/>
          <w:lang w:val="it-IT"/>
        </w:rPr>
      </w:pPr>
      <w:r w:rsidRPr="00B34D78">
        <w:rPr>
          <w:b/>
          <w:sz w:val="24"/>
          <w:lang w:val="it-IT"/>
        </w:rPr>
        <w:t>E.1 Giới thiệu</w:t>
      </w:r>
    </w:p>
    <w:p w:rsidR="008604F2" w:rsidRPr="00B34D78" w:rsidRDefault="008604F2" w:rsidP="008604F2">
      <w:pPr>
        <w:rPr>
          <w:lang w:val="it-IT"/>
        </w:rPr>
      </w:pPr>
      <w:r w:rsidRPr="00B34D78">
        <w:rPr>
          <w:lang w:val="it-IT"/>
        </w:rPr>
        <w:t xml:space="preserve">Sự xuất hiện của nhãn trong </w:t>
      </w:r>
      <w:r w:rsidRPr="00B34D78">
        <w:rPr>
          <w:i/>
          <w:lang w:val="it-IT"/>
        </w:rPr>
        <w:t>compatible_brandlist</w:t>
      </w:r>
      <w:r w:rsidRPr="00B34D78">
        <w:rPr>
          <w:lang w:val="it-IT"/>
        </w:rPr>
        <w:t xml:space="preserve"> của hộp </w:t>
      </w:r>
      <w:r w:rsidR="00B87AF1" w:rsidRPr="00B34D78">
        <w:rPr>
          <w:i/>
          <w:lang w:val="it-IT"/>
        </w:rPr>
        <w:t>ftyp</w:t>
      </w:r>
      <w:r w:rsidRPr="00B34D78">
        <w:rPr>
          <w:lang w:val="it-IT"/>
        </w:rPr>
        <w:t xml:space="preserve"> vừa mang tính xác nhận vừa mang tính cho phép. Nó xác nhận tệp tin tuân thủ tất cả các yêu cầu của nhãn đó, và chỉ cho phép đầu đọc đọc nhãn đó được đọc tệp tin.</w:t>
      </w:r>
    </w:p>
    <w:p w:rsidR="008604F2" w:rsidRPr="00B34D78" w:rsidRDefault="008604F2" w:rsidP="008604F2">
      <w:pPr>
        <w:rPr>
          <w:lang w:val="it-IT"/>
        </w:rPr>
      </w:pPr>
      <w:r w:rsidRPr="00B34D78">
        <w:rPr>
          <w:lang w:val="it-IT"/>
        </w:rPr>
        <w:t>Nhìn chung, các đầu đọc phải thực thi tất cả các đặc điểm đã được quy định cho một nhãn trừ khi có một trong số các điều kiện sau đây:</w:t>
      </w:r>
    </w:p>
    <w:p w:rsidR="008604F2" w:rsidRPr="00B34D78" w:rsidRDefault="00F9344C" w:rsidP="00C219B4">
      <w:pPr>
        <w:numPr>
          <w:ilvl w:val="0"/>
          <w:numId w:val="37"/>
        </w:numPr>
        <w:rPr>
          <w:lang w:val="it-IT"/>
        </w:rPr>
      </w:pPr>
      <w:r w:rsidRPr="00B34D78">
        <w:rPr>
          <w:lang w:val="it-IT"/>
        </w:rPr>
        <w:t>M</w:t>
      </w:r>
      <w:r w:rsidR="008604F2" w:rsidRPr="00B34D78">
        <w:rPr>
          <w:lang w:val="it-IT"/>
        </w:rPr>
        <w:t xml:space="preserve">edia đang được đọc không yêu cầu đặc điểm đó: ví dụ, </w:t>
      </w:r>
      <w:r w:rsidR="00EE6933" w:rsidRPr="00B34D78">
        <w:rPr>
          <w:lang w:val="it-IT"/>
        </w:rPr>
        <w:t>hình ảnh</w:t>
      </w:r>
      <w:r w:rsidR="008604F2" w:rsidRPr="00B34D78">
        <w:rPr>
          <w:lang w:val="it-IT"/>
        </w:rPr>
        <w:t xml:space="preserve"> I-frame không cần bảng đồng bộ mẫu, và nếu như không có việc tổng hợp và sắp xếp lại, thì sẽ không cần đến bảng độ lệch thời gian; tương tự như vậy, nếu như không cần bảo vệ nội dung, thì cũng không cần đến những hỗ trợ c</w:t>
      </w:r>
      <w:r w:rsidR="00195C3E" w:rsidRPr="00B34D78">
        <w:rPr>
          <w:lang w:val="it-IT"/>
        </w:rPr>
        <w:t>ho các cấu trúc bảo vệ nội dung;</w:t>
      </w:r>
    </w:p>
    <w:p w:rsidR="008604F2" w:rsidRPr="00B34D78" w:rsidRDefault="00F9344C" w:rsidP="00C219B4">
      <w:pPr>
        <w:numPr>
          <w:ilvl w:val="0"/>
          <w:numId w:val="37"/>
        </w:numPr>
        <w:rPr>
          <w:lang w:val="it-IT"/>
        </w:rPr>
      </w:pPr>
      <w:r w:rsidRPr="00B34D78">
        <w:rPr>
          <w:lang w:val="it-IT"/>
        </w:rPr>
        <w:t>T</w:t>
      </w:r>
      <w:r w:rsidR="008604F2" w:rsidRPr="00B34D78">
        <w:rPr>
          <w:lang w:val="it-IT"/>
        </w:rPr>
        <w:t>ệp tin tuân theo một đặc tả kỹ thuật khác không cho phép việc sử dụng đặc điểm đó (ví dụ, một số đặc tả kỹ thuật dẫn xuất cấm việc sử dụng phân mảnh movie);</w:t>
      </w:r>
    </w:p>
    <w:p w:rsidR="008D18EA" w:rsidRPr="00B34D78" w:rsidRDefault="00F9344C" w:rsidP="00C219B4">
      <w:pPr>
        <w:numPr>
          <w:ilvl w:val="0"/>
          <w:numId w:val="37"/>
        </w:numPr>
        <w:spacing w:before="0"/>
        <w:rPr>
          <w:lang w:val="it-IT"/>
        </w:rPr>
      </w:pPr>
      <w:r w:rsidRPr="00B34D78">
        <w:rPr>
          <w:lang w:val="it-IT"/>
        </w:rPr>
        <w:t>T</w:t>
      </w:r>
      <w:r w:rsidR="008604F2" w:rsidRPr="00B34D78">
        <w:rPr>
          <w:lang w:val="it-IT"/>
        </w:rPr>
        <w:t>rong các trường hợp vận hành sản phẩm mà việc sử dụng một vài cấu trúc là không phù hợp; lấy ví dụ, các cấu trúc rãnh chỉ dẫn chỉ thích hợp với các sản phẩm dùng chuẩn bị nội dung cho, hoặc thực hiện phân phối tệp tin (chẳng hạn như streaming) cho giao thức trong rãnh chỉ dẫn.</w:t>
      </w:r>
    </w:p>
    <w:p w:rsidR="008604F2" w:rsidRPr="00B34D78" w:rsidRDefault="008604F2" w:rsidP="008D18EA">
      <w:pPr>
        <w:rPr>
          <w:lang w:val="it-IT"/>
        </w:rPr>
      </w:pPr>
      <w:r w:rsidRPr="00B34D78">
        <w:rPr>
          <w:lang w:val="it-IT"/>
        </w:rPr>
        <w:t>Những phần sau đây sẽ liệt kê các nhãn được định nghĩa trong tiêu chuẩn này; thứ tự các mục không ngầm định tính thừa kế - khi xuất hiện thừa kế, nó sẽ được thông báo một cách tường minh. Các nhãn khác có thể được định nghĩa trong các tiêu chuẩn khác. Lưu ý rằng nếu một nhãn là tập con của một nhãn khác (ví dụ: các yêu cầu ‘</w:t>
      </w:r>
      <w:r w:rsidR="007B342C" w:rsidRPr="00B34D78">
        <w:rPr>
          <w:i/>
          <w:lang w:val="it-IT"/>
        </w:rPr>
        <w:t>isom</w:t>
      </w:r>
      <w:r w:rsidRPr="00B34D78">
        <w:rPr>
          <w:i/>
          <w:lang w:val="it-IT"/>
        </w:rPr>
        <w:t xml:space="preserve">’ </w:t>
      </w:r>
      <w:r w:rsidRPr="00B34D78">
        <w:rPr>
          <w:lang w:val="it-IT"/>
        </w:rPr>
        <w:t xml:space="preserve">là tập con của các yêu cầu </w:t>
      </w:r>
      <w:r w:rsidRPr="00B34D78">
        <w:rPr>
          <w:i/>
          <w:lang w:val="it-IT"/>
        </w:rPr>
        <w:t>‘</w:t>
      </w:r>
      <w:r w:rsidR="007B342C" w:rsidRPr="00B34D78">
        <w:rPr>
          <w:i/>
          <w:lang w:val="it-IT"/>
        </w:rPr>
        <w:t>iso2</w:t>
      </w:r>
      <w:r w:rsidRPr="00B34D78">
        <w:rPr>
          <w:i/>
          <w:lang w:val="it-IT"/>
        </w:rPr>
        <w:t>’</w:t>
      </w:r>
      <w:r w:rsidRPr="00B34D78">
        <w:rPr>
          <w:lang w:val="it-IT"/>
        </w:rPr>
        <w:t>) thì:</w:t>
      </w:r>
    </w:p>
    <w:p w:rsidR="008604F2" w:rsidRPr="00B34D78" w:rsidRDefault="00F9344C" w:rsidP="00C219B4">
      <w:pPr>
        <w:numPr>
          <w:ilvl w:val="0"/>
          <w:numId w:val="38"/>
        </w:numPr>
        <w:rPr>
          <w:lang w:val="it-IT"/>
        </w:rPr>
      </w:pPr>
      <w:r w:rsidRPr="00B34D78">
        <w:rPr>
          <w:lang w:val="it-IT"/>
        </w:rPr>
        <w:t>C</w:t>
      </w:r>
      <w:r w:rsidR="008604F2" w:rsidRPr="00B34D78">
        <w:rPr>
          <w:lang w:val="it-IT"/>
        </w:rPr>
        <w:t xml:space="preserve">ác </w:t>
      </w:r>
      <w:r w:rsidR="00445244" w:rsidRPr="00B34D78">
        <w:rPr>
          <w:lang w:val="it-IT"/>
        </w:rPr>
        <w:t>tệp tin</w:t>
      </w:r>
      <w:r w:rsidR="008604F2" w:rsidRPr="00B34D78">
        <w:rPr>
          <w:lang w:val="it-IT"/>
        </w:rPr>
        <w:t xml:space="preserve"> tương thích với tập con sẽ luôn luôn tương thích với tập cha; tệp tin tương thích với </w:t>
      </w:r>
      <w:r w:rsidR="008604F2" w:rsidRPr="00B34D78">
        <w:rPr>
          <w:i/>
          <w:lang w:val="it-IT"/>
        </w:rPr>
        <w:t>‘</w:t>
      </w:r>
      <w:r w:rsidR="007B342C" w:rsidRPr="00B34D78">
        <w:rPr>
          <w:i/>
          <w:lang w:val="it-IT"/>
        </w:rPr>
        <w:t>isom</w:t>
      </w:r>
      <w:r w:rsidR="008604F2" w:rsidRPr="00B34D78">
        <w:rPr>
          <w:i/>
          <w:lang w:val="it-IT"/>
        </w:rPr>
        <w:t xml:space="preserve">’ </w:t>
      </w:r>
      <w:r w:rsidR="008604F2" w:rsidRPr="00B34D78">
        <w:rPr>
          <w:lang w:val="it-IT"/>
        </w:rPr>
        <w:t xml:space="preserve">sẽ luôn tương thích với </w:t>
      </w:r>
      <w:r w:rsidR="008604F2" w:rsidRPr="00B34D78">
        <w:rPr>
          <w:i/>
          <w:lang w:val="it-IT"/>
        </w:rPr>
        <w:t>‘</w:t>
      </w:r>
      <w:r w:rsidR="007B342C" w:rsidRPr="00B34D78">
        <w:rPr>
          <w:i/>
          <w:lang w:val="it-IT"/>
        </w:rPr>
        <w:t>iso2</w:t>
      </w:r>
      <w:r w:rsidR="008604F2" w:rsidRPr="00B34D78">
        <w:rPr>
          <w:i/>
          <w:lang w:val="it-IT"/>
        </w:rPr>
        <w:t>’.</w:t>
      </w:r>
    </w:p>
    <w:p w:rsidR="008604F2" w:rsidRPr="00B34D78" w:rsidRDefault="00F9344C" w:rsidP="00C219B4">
      <w:pPr>
        <w:numPr>
          <w:ilvl w:val="0"/>
          <w:numId w:val="38"/>
        </w:numPr>
        <w:rPr>
          <w:lang w:val="it-IT"/>
        </w:rPr>
      </w:pPr>
      <w:r w:rsidRPr="00B34D78">
        <w:rPr>
          <w:lang w:val="it-IT"/>
        </w:rPr>
        <w:t>C</w:t>
      </w:r>
      <w:r w:rsidR="008604F2" w:rsidRPr="00B34D78">
        <w:rPr>
          <w:lang w:val="it-IT"/>
        </w:rPr>
        <w:t xml:space="preserve">ác sản phẩm hỗ trợ tự động cho tập cha có thể hỗ trợ cho tập con; một sản phẩm hỗ trợ cho </w:t>
      </w:r>
      <w:r w:rsidR="008604F2" w:rsidRPr="00B34D78">
        <w:rPr>
          <w:i/>
          <w:lang w:val="it-IT"/>
        </w:rPr>
        <w:t>‘</w:t>
      </w:r>
      <w:r w:rsidR="007B342C" w:rsidRPr="00B34D78">
        <w:rPr>
          <w:i/>
          <w:lang w:val="it-IT"/>
        </w:rPr>
        <w:t>iso2</w:t>
      </w:r>
      <w:r w:rsidR="008604F2" w:rsidRPr="00B34D78">
        <w:rPr>
          <w:i/>
          <w:lang w:val="it-IT"/>
        </w:rPr>
        <w:t xml:space="preserve">’ </w:t>
      </w:r>
      <w:r w:rsidR="008604F2" w:rsidRPr="00B34D78">
        <w:rPr>
          <w:lang w:val="it-IT"/>
        </w:rPr>
        <w:t xml:space="preserve">sẽ hỗ trợ được cho </w:t>
      </w:r>
      <w:r w:rsidR="008604F2" w:rsidRPr="00B34D78">
        <w:rPr>
          <w:i/>
          <w:lang w:val="it-IT"/>
        </w:rPr>
        <w:t>‘</w:t>
      </w:r>
      <w:r w:rsidR="007B342C" w:rsidRPr="00B34D78">
        <w:rPr>
          <w:i/>
          <w:lang w:val="it-IT"/>
        </w:rPr>
        <w:t>isom</w:t>
      </w:r>
      <w:r w:rsidR="008604F2" w:rsidRPr="00B34D78">
        <w:rPr>
          <w:i/>
          <w:lang w:val="it-IT"/>
        </w:rPr>
        <w:t>’.</w:t>
      </w:r>
    </w:p>
    <w:p w:rsidR="008604F2" w:rsidRPr="00B34D78" w:rsidRDefault="008604F2" w:rsidP="008604F2">
      <w:pPr>
        <w:rPr>
          <w:lang w:val="it-IT"/>
        </w:rPr>
      </w:pPr>
      <w:r w:rsidRPr="00B34D78">
        <w:rPr>
          <w:lang w:val="it-IT"/>
        </w:rPr>
        <w:t xml:space="preserve">Không có nhãn nào được định nghĩa ở đây yêu cầu hỗ trợ cho bất cứ một dạng </w:t>
      </w:r>
      <w:r w:rsidR="009F242D" w:rsidRPr="00B34D78">
        <w:rPr>
          <w:lang w:val="it-IT"/>
        </w:rPr>
        <w:t>đa phương tiện</w:t>
      </w:r>
      <w:r w:rsidRPr="00B34D78">
        <w:rPr>
          <w:lang w:val="it-IT"/>
        </w:rPr>
        <w:t xml:space="preserve"> (ví dụ </w:t>
      </w:r>
      <w:r w:rsidR="00BA09C5" w:rsidRPr="00B34D78">
        <w:rPr>
          <w:lang w:val="it-IT"/>
        </w:rPr>
        <w:t>hình ảnh</w:t>
      </w:r>
      <w:r w:rsidRPr="00B34D78">
        <w:rPr>
          <w:lang w:val="it-IT"/>
        </w:rPr>
        <w:t xml:space="preserve">, </w:t>
      </w:r>
      <w:r w:rsidR="00BA09C5" w:rsidRPr="00B34D78">
        <w:rPr>
          <w:lang w:val="it-IT"/>
        </w:rPr>
        <w:t>âm thanh</w:t>
      </w:r>
      <w:r w:rsidRPr="00B34D78">
        <w:rPr>
          <w:lang w:val="it-IT"/>
        </w:rPr>
        <w:t xml:space="preserve">, </w:t>
      </w:r>
      <w:r w:rsidR="00BA09C5" w:rsidRPr="00B34D78">
        <w:rPr>
          <w:lang w:val="it-IT"/>
        </w:rPr>
        <w:t>siêu dữ liệu</w:t>
      </w:r>
      <w:r w:rsidR="00DF5BCC" w:rsidRPr="00B34D78">
        <w:rPr>
          <w:lang w:val="it-IT"/>
        </w:rPr>
        <w:t>)</w:t>
      </w:r>
      <w:r w:rsidRPr="00B34D78">
        <w:rPr>
          <w:lang w:val="it-IT"/>
        </w:rPr>
        <w:t xml:space="preserve">, mã hóa (ví dụ một codec cụ thể nào đó), hoặc các cấu trúc hỗ trợ cho một dạng </w:t>
      </w:r>
      <w:r w:rsidR="009F242D" w:rsidRPr="00B34D78">
        <w:rPr>
          <w:lang w:val="it-IT"/>
        </w:rPr>
        <w:t>đa phương tiện</w:t>
      </w:r>
      <w:r w:rsidRPr="00B34D78">
        <w:rPr>
          <w:lang w:val="it-IT"/>
        </w:rPr>
        <w:t xml:space="preserve"> cụ thể nào (ví dụ </w:t>
      </w:r>
      <w:r w:rsidR="00BA09C5" w:rsidRPr="00B34D78">
        <w:rPr>
          <w:lang w:val="it-IT"/>
        </w:rPr>
        <w:t>đầu vào mục mẫu hình ảnh</w:t>
      </w:r>
      <w:r w:rsidRPr="00B34D78">
        <w:rPr>
          <w:lang w:val="it-IT"/>
        </w:rPr>
        <w:t xml:space="preserve"> hoặc các hộ có chứa một dạng </w:t>
      </w:r>
      <w:r w:rsidR="00057EFE" w:rsidRPr="00B34D78">
        <w:rPr>
          <w:lang w:val="it-IT"/>
        </w:rPr>
        <w:t>đầu vào mục mẫu</w:t>
      </w:r>
      <w:r w:rsidRPr="00B34D78">
        <w:rPr>
          <w:lang w:val="it-IT"/>
        </w:rPr>
        <w:t xml:space="preserve"> đặc thù nào đó).</w:t>
      </w:r>
    </w:p>
    <w:p w:rsidR="008604F2" w:rsidRPr="00B34D78" w:rsidRDefault="008604F2" w:rsidP="008604F2">
      <w:pPr>
        <w:rPr>
          <w:lang w:val="it-IT"/>
        </w:rPr>
      </w:pPr>
      <w:r w:rsidRPr="00B34D78">
        <w:rPr>
          <w:lang w:val="it-IT"/>
        </w:rPr>
        <w:t xml:space="preserve">Các định danh cụ thể hơn có thể được sử dụng để xác định </w:t>
      </w:r>
      <w:r w:rsidR="00AE3DE6" w:rsidRPr="00B34D78">
        <w:rPr>
          <w:lang w:val="it-IT"/>
        </w:rPr>
        <w:t>cơ bản</w:t>
      </w:r>
      <w:r w:rsidRPr="00B34D78">
        <w:rPr>
          <w:lang w:val="it-IT"/>
        </w:rPr>
        <w:t xml:space="preserve"> xác các phiên bản của các đặc tả kỹ thuật để cung cấp các thông tin cụ thể hơn. Không nên sử dụng các nhãn kiểu này làm nhãn </w:t>
      </w:r>
      <w:r w:rsidR="00AE3DE6" w:rsidRPr="00B34D78">
        <w:rPr>
          <w:lang w:val="it-IT"/>
        </w:rPr>
        <w:t>cơ bản</w:t>
      </w:r>
      <w:r w:rsidRPr="00B34D78">
        <w:rPr>
          <w:lang w:val="it-IT"/>
        </w:rPr>
        <w:t xml:space="preserve">; định dạng tệp tin cơ sở này phải được dẫn xuất thành bản đặc tả khác để sử dụng. Bởi thế không có phần mở rộng mặc định của tệp tin, hoặc việc gán dạng MIME cho tập tin, hoặc việc định nghĩa phiên bản phụ khi một trong các nhãn đó là nhãn </w:t>
      </w:r>
      <w:r w:rsidR="00AE3DE6" w:rsidRPr="00B34D78">
        <w:rPr>
          <w:lang w:val="it-IT"/>
        </w:rPr>
        <w:t>cơ bản</w:t>
      </w:r>
      <w:r w:rsidRPr="00B34D78">
        <w:rPr>
          <w:lang w:val="it-IT"/>
        </w:rPr>
        <w:t>.</w:t>
      </w:r>
    </w:p>
    <w:p w:rsidR="008604F2" w:rsidRPr="00B34D78" w:rsidRDefault="008604F2" w:rsidP="008604F2">
      <w:pPr>
        <w:rPr>
          <w:b/>
          <w:sz w:val="24"/>
          <w:lang w:val="it-IT"/>
        </w:rPr>
      </w:pPr>
      <w:r w:rsidRPr="00B34D78">
        <w:rPr>
          <w:b/>
          <w:sz w:val="24"/>
          <w:lang w:val="it-IT"/>
        </w:rPr>
        <w:t>E.2 Nhãn ‘isom’</w:t>
      </w:r>
    </w:p>
    <w:p w:rsidR="008604F2" w:rsidRPr="00B34D78" w:rsidRDefault="008604F2" w:rsidP="008604F2">
      <w:pPr>
        <w:rPr>
          <w:lang w:val="it-IT"/>
        </w:rPr>
      </w:pPr>
      <w:r w:rsidRPr="00B34D78">
        <w:rPr>
          <w:lang w:val="it-IT"/>
        </w:rPr>
        <w:t xml:space="preserve">Dạng tệp tin </w:t>
      </w:r>
      <w:r w:rsidRPr="00B34D78">
        <w:rPr>
          <w:i/>
          <w:lang w:val="it-IT"/>
        </w:rPr>
        <w:t>‘</w:t>
      </w:r>
      <w:r w:rsidR="007B342C" w:rsidRPr="00B34D78">
        <w:rPr>
          <w:i/>
          <w:lang w:val="it-IT"/>
        </w:rPr>
        <w:t>isom</w:t>
      </w:r>
      <w:r w:rsidRPr="00B34D78">
        <w:rPr>
          <w:i/>
          <w:lang w:val="it-IT"/>
        </w:rPr>
        <w:t xml:space="preserve">’ </w:t>
      </w:r>
      <w:r w:rsidRPr="00B34D78">
        <w:rPr>
          <w:lang w:val="it-IT"/>
        </w:rPr>
        <w:t xml:space="preserve">(tệp tin </w:t>
      </w:r>
      <w:r w:rsidR="009F242D" w:rsidRPr="00B34D78">
        <w:rPr>
          <w:lang w:val="it-IT"/>
        </w:rPr>
        <w:t>đa phương tiện</w:t>
      </w:r>
      <w:r w:rsidRPr="00B34D78">
        <w:rPr>
          <w:lang w:val="it-IT"/>
        </w:rPr>
        <w:t xml:space="preserve"> dựa trên ISO) sẽ được định nghĩa ở phần này của tiêu chuẩn này là các tệp tin tuân theo phiên bản đầu tiên của Định dạng tệp tin </w:t>
      </w:r>
      <w:r w:rsidR="009F242D" w:rsidRPr="00B34D78">
        <w:rPr>
          <w:lang w:val="it-IT"/>
        </w:rPr>
        <w:t>đa phương tiện</w:t>
      </w:r>
      <w:r w:rsidRPr="00B34D78">
        <w:rPr>
          <w:lang w:val="it-IT"/>
        </w:rPr>
        <w:t xml:space="preserve"> dựa trên ISO.</w:t>
      </w:r>
    </w:p>
    <w:p w:rsidR="008604F2" w:rsidRPr="00B34D78" w:rsidRDefault="008604F2" w:rsidP="008604F2">
      <w:pPr>
        <w:rPr>
          <w:lang w:val="it-IT"/>
        </w:rPr>
      </w:pPr>
      <w:r w:rsidRPr="00B34D78">
        <w:rPr>
          <w:lang w:val="it-IT"/>
        </w:rPr>
        <w:t>Yêu cầu phải có hỗ trợ cho các hộp cấu trúc sau đây:</w:t>
      </w:r>
    </w:p>
    <w:p w:rsidR="007F4252" w:rsidRPr="00B34D78" w:rsidRDefault="007F4252" w:rsidP="008604F2">
      <w:pPr>
        <w:rPr>
          <w:lang w:val="it-IT"/>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50"/>
        <w:gridCol w:w="949"/>
        <w:gridCol w:w="950"/>
        <w:gridCol w:w="950"/>
        <w:gridCol w:w="1024"/>
        <w:gridCol w:w="946"/>
        <w:gridCol w:w="4314"/>
      </w:tblGrid>
      <w:tr w:rsidR="007F4252" w:rsidRPr="00B34D78" w:rsidTr="00B939F3">
        <w:tc>
          <w:tcPr>
            <w:tcW w:w="5769" w:type="dxa"/>
            <w:gridSpan w:val="6"/>
            <w:shd w:val="clear" w:color="auto" w:fill="auto"/>
          </w:tcPr>
          <w:p w:rsidR="007F4252" w:rsidRPr="00B34D78" w:rsidRDefault="007F4252" w:rsidP="007F4252">
            <w:pPr>
              <w:jc w:val="center"/>
            </w:pPr>
            <w:r w:rsidRPr="00B34D78">
              <w:rPr>
                <w:b/>
                <w:sz w:val="24"/>
              </w:rPr>
              <w:t>Các kiểu hộp</w:t>
            </w:r>
          </w:p>
        </w:tc>
        <w:tc>
          <w:tcPr>
            <w:tcW w:w="4314" w:type="dxa"/>
            <w:shd w:val="clear" w:color="auto" w:fill="auto"/>
          </w:tcPr>
          <w:p w:rsidR="007F4252" w:rsidRPr="00B34D78" w:rsidRDefault="007F4252" w:rsidP="007F4252">
            <w:pPr>
              <w:jc w:val="center"/>
            </w:pPr>
            <w:r w:rsidRPr="00B34D78">
              <w:rPr>
                <w:b/>
                <w:sz w:val="24"/>
              </w:rPr>
              <w:t>Diễn giải</w:t>
            </w:r>
          </w:p>
        </w:tc>
      </w:tr>
      <w:tr w:rsidR="007F4252" w:rsidRPr="00B34D78" w:rsidTr="007F4252">
        <w:tc>
          <w:tcPr>
            <w:tcW w:w="950" w:type="dxa"/>
            <w:shd w:val="clear" w:color="auto" w:fill="auto"/>
          </w:tcPr>
          <w:p w:rsidR="007F4252" w:rsidRPr="00B34D78" w:rsidRDefault="00B87AF1" w:rsidP="007F4252">
            <w:pPr>
              <w:jc w:val="center"/>
            </w:pPr>
            <w:r w:rsidRPr="00B34D78">
              <w:rPr>
                <w:i/>
              </w:rPr>
              <w:t>moov</w:t>
            </w:r>
          </w:p>
        </w:tc>
        <w:tc>
          <w:tcPr>
            <w:tcW w:w="949" w:type="dxa"/>
            <w:shd w:val="clear" w:color="auto" w:fill="auto"/>
          </w:tcPr>
          <w:p w:rsidR="007F4252" w:rsidRPr="00B34D78" w:rsidRDefault="007F4252" w:rsidP="007F4252"/>
        </w:tc>
        <w:tc>
          <w:tcPr>
            <w:tcW w:w="950" w:type="dxa"/>
            <w:shd w:val="clear" w:color="auto" w:fill="auto"/>
          </w:tcPr>
          <w:p w:rsidR="007F4252" w:rsidRPr="00B34D78" w:rsidRDefault="007F4252" w:rsidP="007F4252"/>
        </w:tc>
        <w:tc>
          <w:tcPr>
            <w:tcW w:w="950" w:type="dxa"/>
            <w:shd w:val="clear" w:color="auto" w:fill="auto"/>
          </w:tcPr>
          <w:p w:rsidR="007F4252" w:rsidRPr="00B34D78" w:rsidRDefault="007F4252" w:rsidP="007F4252"/>
        </w:tc>
        <w:tc>
          <w:tcPr>
            <w:tcW w:w="1024" w:type="dxa"/>
            <w:shd w:val="clear" w:color="auto" w:fill="auto"/>
          </w:tcPr>
          <w:p w:rsidR="007F4252" w:rsidRPr="00B34D78" w:rsidRDefault="007F4252" w:rsidP="007F4252"/>
        </w:tc>
        <w:tc>
          <w:tcPr>
            <w:tcW w:w="946" w:type="dxa"/>
            <w:shd w:val="clear" w:color="auto" w:fill="auto"/>
          </w:tcPr>
          <w:p w:rsidR="007F4252" w:rsidRPr="00B34D78" w:rsidRDefault="007F4252" w:rsidP="007F4252"/>
        </w:tc>
        <w:tc>
          <w:tcPr>
            <w:tcW w:w="4314" w:type="dxa"/>
            <w:shd w:val="clear" w:color="auto" w:fill="auto"/>
          </w:tcPr>
          <w:p w:rsidR="007F4252" w:rsidRPr="00B34D78" w:rsidRDefault="007F4252" w:rsidP="007F4252">
            <w:r w:rsidRPr="00B34D78">
              <w:t>chứa tất cả các siêu dữ liệu</w:t>
            </w:r>
          </w:p>
        </w:tc>
      </w:tr>
      <w:tr w:rsidR="007F4252" w:rsidRPr="00B34D78" w:rsidTr="007F4252">
        <w:tc>
          <w:tcPr>
            <w:tcW w:w="950" w:type="dxa"/>
            <w:shd w:val="clear" w:color="auto" w:fill="auto"/>
          </w:tcPr>
          <w:p w:rsidR="007F4252" w:rsidRPr="00B34D78" w:rsidRDefault="007F4252" w:rsidP="007F4252"/>
        </w:tc>
        <w:tc>
          <w:tcPr>
            <w:tcW w:w="949" w:type="dxa"/>
            <w:shd w:val="clear" w:color="auto" w:fill="auto"/>
          </w:tcPr>
          <w:p w:rsidR="007F4252" w:rsidRPr="00B34D78" w:rsidRDefault="00B87AF1" w:rsidP="007F4252">
            <w:r w:rsidRPr="00B34D78">
              <w:rPr>
                <w:i/>
              </w:rPr>
              <w:t>mvhd</w:t>
            </w:r>
          </w:p>
        </w:tc>
        <w:tc>
          <w:tcPr>
            <w:tcW w:w="950" w:type="dxa"/>
            <w:shd w:val="clear" w:color="auto" w:fill="auto"/>
          </w:tcPr>
          <w:p w:rsidR="007F4252" w:rsidRPr="00B34D78" w:rsidRDefault="007F4252" w:rsidP="007F4252"/>
        </w:tc>
        <w:tc>
          <w:tcPr>
            <w:tcW w:w="950" w:type="dxa"/>
            <w:shd w:val="clear" w:color="auto" w:fill="auto"/>
          </w:tcPr>
          <w:p w:rsidR="007F4252" w:rsidRPr="00B34D78" w:rsidRDefault="007F4252" w:rsidP="007F4252"/>
        </w:tc>
        <w:tc>
          <w:tcPr>
            <w:tcW w:w="1024" w:type="dxa"/>
            <w:shd w:val="clear" w:color="auto" w:fill="auto"/>
          </w:tcPr>
          <w:p w:rsidR="007F4252" w:rsidRPr="00B34D78" w:rsidRDefault="007F4252" w:rsidP="007F4252"/>
        </w:tc>
        <w:tc>
          <w:tcPr>
            <w:tcW w:w="946" w:type="dxa"/>
            <w:shd w:val="clear" w:color="auto" w:fill="auto"/>
          </w:tcPr>
          <w:p w:rsidR="007F4252" w:rsidRPr="00B34D78" w:rsidRDefault="007F4252" w:rsidP="007F4252"/>
        </w:tc>
        <w:tc>
          <w:tcPr>
            <w:tcW w:w="4314" w:type="dxa"/>
            <w:shd w:val="clear" w:color="auto" w:fill="auto"/>
          </w:tcPr>
          <w:p w:rsidR="007F4252" w:rsidRPr="00B34D78" w:rsidRDefault="007F4252" w:rsidP="007F4252">
            <w:r w:rsidRPr="00B34D78">
              <w:t>mào đầu movie, các khai báo tổng quát</w:t>
            </w:r>
          </w:p>
        </w:tc>
      </w:tr>
      <w:tr w:rsidR="007F4252" w:rsidRPr="00B34D78" w:rsidTr="007F4252">
        <w:tc>
          <w:tcPr>
            <w:tcW w:w="950" w:type="dxa"/>
            <w:shd w:val="clear" w:color="auto" w:fill="auto"/>
          </w:tcPr>
          <w:p w:rsidR="007F4252" w:rsidRPr="00B34D78" w:rsidRDefault="007F4252" w:rsidP="007F4252"/>
        </w:tc>
        <w:tc>
          <w:tcPr>
            <w:tcW w:w="949" w:type="dxa"/>
            <w:shd w:val="clear" w:color="auto" w:fill="auto"/>
          </w:tcPr>
          <w:p w:rsidR="007F4252" w:rsidRPr="00B34D78" w:rsidRDefault="00F0362B" w:rsidP="007F4252">
            <w:r w:rsidRPr="00B34D78">
              <w:rPr>
                <w:i/>
              </w:rPr>
              <w:t>trak</w:t>
            </w:r>
          </w:p>
        </w:tc>
        <w:tc>
          <w:tcPr>
            <w:tcW w:w="950" w:type="dxa"/>
            <w:shd w:val="clear" w:color="auto" w:fill="auto"/>
          </w:tcPr>
          <w:p w:rsidR="007F4252" w:rsidRPr="00B34D78" w:rsidRDefault="007F4252" w:rsidP="007F4252"/>
        </w:tc>
        <w:tc>
          <w:tcPr>
            <w:tcW w:w="950" w:type="dxa"/>
            <w:shd w:val="clear" w:color="auto" w:fill="auto"/>
          </w:tcPr>
          <w:p w:rsidR="007F4252" w:rsidRPr="00B34D78" w:rsidRDefault="007F4252" w:rsidP="007F4252"/>
        </w:tc>
        <w:tc>
          <w:tcPr>
            <w:tcW w:w="1024" w:type="dxa"/>
            <w:shd w:val="clear" w:color="auto" w:fill="auto"/>
          </w:tcPr>
          <w:p w:rsidR="007F4252" w:rsidRPr="00B34D78" w:rsidRDefault="007F4252" w:rsidP="007F4252"/>
        </w:tc>
        <w:tc>
          <w:tcPr>
            <w:tcW w:w="946" w:type="dxa"/>
            <w:shd w:val="clear" w:color="auto" w:fill="auto"/>
          </w:tcPr>
          <w:p w:rsidR="007F4252" w:rsidRPr="00B34D78" w:rsidRDefault="007F4252" w:rsidP="007F4252"/>
        </w:tc>
        <w:tc>
          <w:tcPr>
            <w:tcW w:w="4314" w:type="dxa"/>
            <w:shd w:val="clear" w:color="auto" w:fill="auto"/>
          </w:tcPr>
          <w:p w:rsidR="007F4252" w:rsidRPr="00B34D78" w:rsidRDefault="007F4252" w:rsidP="007F4252">
            <w:r w:rsidRPr="00B34D78">
              <w:t xml:space="preserve">chứa rãnh hoặc </w:t>
            </w:r>
            <w:r w:rsidR="008C628E" w:rsidRPr="00B34D78">
              <w:t>luồng</w:t>
            </w:r>
            <w:r w:rsidRPr="00B34D78">
              <w:t xml:space="preserve"> riêng lẻ</w:t>
            </w:r>
          </w:p>
        </w:tc>
      </w:tr>
      <w:tr w:rsidR="007F4252" w:rsidRPr="00B34D78" w:rsidTr="007F4252">
        <w:tc>
          <w:tcPr>
            <w:tcW w:w="950" w:type="dxa"/>
            <w:shd w:val="clear" w:color="auto" w:fill="auto"/>
          </w:tcPr>
          <w:p w:rsidR="007F4252" w:rsidRPr="00B34D78" w:rsidRDefault="007F4252" w:rsidP="007F4252"/>
        </w:tc>
        <w:tc>
          <w:tcPr>
            <w:tcW w:w="949" w:type="dxa"/>
            <w:shd w:val="clear" w:color="auto" w:fill="auto"/>
          </w:tcPr>
          <w:p w:rsidR="007F4252" w:rsidRPr="00B34D78" w:rsidRDefault="007F4252" w:rsidP="007F4252"/>
        </w:tc>
        <w:tc>
          <w:tcPr>
            <w:tcW w:w="950" w:type="dxa"/>
            <w:shd w:val="clear" w:color="auto" w:fill="auto"/>
          </w:tcPr>
          <w:p w:rsidR="007F4252" w:rsidRPr="00B34D78" w:rsidRDefault="00B87AF1" w:rsidP="007F4252">
            <w:r w:rsidRPr="00B34D78">
              <w:rPr>
                <w:i/>
              </w:rPr>
              <w:t>tkhd</w:t>
            </w:r>
          </w:p>
        </w:tc>
        <w:tc>
          <w:tcPr>
            <w:tcW w:w="950" w:type="dxa"/>
            <w:shd w:val="clear" w:color="auto" w:fill="auto"/>
          </w:tcPr>
          <w:p w:rsidR="007F4252" w:rsidRPr="00B34D78" w:rsidRDefault="007F4252" w:rsidP="007F4252"/>
        </w:tc>
        <w:tc>
          <w:tcPr>
            <w:tcW w:w="1024" w:type="dxa"/>
            <w:shd w:val="clear" w:color="auto" w:fill="auto"/>
          </w:tcPr>
          <w:p w:rsidR="007F4252" w:rsidRPr="00B34D78" w:rsidRDefault="007F4252" w:rsidP="007F4252"/>
        </w:tc>
        <w:tc>
          <w:tcPr>
            <w:tcW w:w="946" w:type="dxa"/>
            <w:shd w:val="clear" w:color="auto" w:fill="auto"/>
          </w:tcPr>
          <w:p w:rsidR="007F4252" w:rsidRPr="00B34D78" w:rsidRDefault="007F4252" w:rsidP="007F4252"/>
        </w:tc>
        <w:tc>
          <w:tcPr>
            <w:tcW w:w="4314" w:type="dxa"/>
            <w:shd w:val="clear" w:color="auto" w:fill="auto"/>
          </w:tcPr>
          <w:p w:rsidR="007F4252" w:rsidRPr="00B34D78" w:rsidRDefault="007F4252" w:rsidP="007F4252">
            <w:r w:rsidRPr="00B34D78">
              <w:t>mào đầu rãnh, các thông tin chung về rãnh</w:t>
            </w:r>
          </w:p>
        </w:tc>
      </w:tr>
      <w:tr w:rsidR="007F4252" w:rsidRPr="00B34D78" w:rsidTr="007F4252">
        <w:tc>
          <w:tcPr>
            <w:tcW w:w="950" w:type="dxa"/>
            <w:shd w:val="clear" w:color="auto" w:fill="auto"/>
          </w:tcPr>
          <w:p w:rsidR="007F4252" w:rsidRPr="00B34D78" w:rsidRDefault="007F4252" w:rsidP="007F4252"/>
        </w:tc>
        <w:tc>
          <w:tcPr>
            <w:tcW w:w="949" w:type="dxa"/>
            <w:shd w:val="clear" w:color="auto" w:fill="auto"/>
          </w:tcPr>
          <w:p w:rsidR="007F4252" w:rsidRPr="00B34D78" w:rsidRDefault="007F4252" w:rsidP="007F4252"/>
        </w:tc>
        <w:tc>
          <w:tcPr>
            <w:tcW w:w="950" w:type="dxa"/>
            <w:shd w:val="clear" w:color="auto" w:fill="auto"/>
          </w:tcPr>
          <w:p w:rsidR="007F4252" w:rsidRPr="00B34D78" w:rsidRDefault="00B87AF1" w:rsidP="007F4252">
            <w:r w:rsidRPr="00B34D78">
              <w:rPr>
                <w:i/>
              </w:rPr>
              <w:t>tref</w:t>
            </w:r>
          </w:p>
        </w:tc>
        <w:tc>
          <w:tcPr>
            <w:tcW w:w="950" w:type="dxa"/>
            <w:shd w:val="clear" w:color="auto" w:fill="auto"/>
          </w:tcPr>
          <w:p w:rsidR="007F4252" w:rsidRPr="00B34D78" w:rsidRDefault="007F4252" w:rsidP="007F4252"/>
        </w:tc>
        <w:tc>
          <w:tcPr>
            <w:tcW w:w="1024" w:type="dxa"/>
            <w:shd w:val="clear" w:color="auto" w:fill="auto"/>
          </w:tcPr>
          <w:p w:rsidR="007F4252" w:rsidRPr="00B34D78" w:rsidRDefault="007F4252" w:rsidP="007F4252"/>
        </w:tc>
        <w:tc>
          <w:tcPr>
            <w:tcW w:w="946" w:type="dxa"/>
            <w:shd w:val="clear" w:color="auto" w:fill="auto"/>
          </w:tcPr>
          <w:p w:rsidR="007F4252" w:rsidRPr="00B34D78" w:rsidRDefault="007F4252" w:rsidP="007F4252"/>
        </w:tc>
        <w:tc>
          <w:tcPr>
            <w:tcW w:w="4314" w:type="dxa"/>
            <w:shd w:val="clear" w:color="auto" w:fill="auto"/>
          </w:tcPr>
          <w:p w:rsidR="007F4252" w:rsidRPr="00B34D78" w:rsidRDefault="007F4252" w:rsidP="007F4252">
            <w:r w:rsidRPr="00B34D78">
              <w:t>chứa các tham chiếu của rãnh</w:t>
            </w:r>
          </w:p>
        </w:tc>
      </w:tr>
      <w:tr w:rsidR="007F4252" w:rsidRPr="00B34D78" w:rsidTr="007F4252">
        <w:tc>
          <w:tcPr>
            <w:tcW w:w="950" w:type="dxa"/>
            <w:shd w:val="clear" w:color="auto" w:fill="auto"/>
          </w:tcPr>
          <w:p w:rsidR="007F4252" w:rsidRPr="00B34D78" w:rsidRDefault="007F4252" w:rsidP="007F4252"/>
        </w:tc>
        <w:tc>
          <w:tcPr>
            <w:tcW w:w="949" w:type="dxa"/>
            <w:shd w:val="clear" w:color="auto" w:fill="auto"/>
          </w:tcPr>
          <w:p w:rsidR="007F4252" w:rsidRPr="00B34D78" w:rsidRDefault="007F4252" w:rsidP="007F4252"/>
        </w:tc>
        <w:tc>
          <w:tcPr>
            <w:tcW w:w="950" w:type="dxa"/>
            <w:shd w:val="clear" w:color="auto" w:fill="auto"/>
          </w:tcPr>
          <w:p w:rsidR="007F4252" w:rsidRPr="00B34D78" w:rsidRDefault="00B87AF1" w:rsidP="007F4252">
            <w:r w:rsidRPr="00B34D78">
              <w:rPr>
                <w:i/>
              </w:rPr>
              <w:t>edts</w:t>
            </w:r>
          </w:p>
        </w:tc>
        <w:tc>
          <w:tcPr>
            <w:tcW w:w="950" w:type="dxa"/>
            <w:shd w:val="clear" w:color="auto" w:fill="auto"/>
          </w:tcPr>
          <w:p w:rsidR="007F4252" w:rsidRPr="00B34D78" w:rsidRDefault="007F4252" w:rsidP="007F4252"/>
        </w:tc>
        <w:tc>
          <w:tcPr>
            <w:tcW w:w="1024" w:type="dxa"/>
            <w:shd w:val="clear" w:color="auto" w:fill="auto"/>
          </w:tcPr>
          <w:p w:rsidR="007F4252" w:rsidRPr="00B34D78" w:rsidRDefault="007F4252" w:rsidP="007F4252"/>
        </w:tc>
        <w:tc>
          <w:tcPr>
            <w:tcW w:w="946" w:type="dxa"/>
            <w:shd w:val="clear" w:color="auto" w:fill="auto"/>
          </w:tcPr>
          <w:p w:rsidR="007F4252" w:rsidRPr="00B34D78" w:rsidRDefault="007F4252" w:rsidP="007F4252"/>
        </w:tc>
        <w:tc>
          <w:tcPr>
            <w:tcW w:w="4314" w:type="dxa"/>
            <w:shd w:val="clear" w:color="auto" w:fill="auto"/>
          </w:tcPr>
          <w:p w:rsidR="007F4252" w:rsidRPr="00B34D78" w:rsidRDefault="007F4252" w:rsidP="007F4252">
            <w:r w:rsidRPr="00B34D78">
              <w:t xml:space="preserve">chứa </w:t>
            </w:r>
            <w:r w:rsidR="00446180" w:rsidRPr="00B34D78">
              <w:t>danh sách biên tập</w:t>
            </w:r>
          </w:p>
        </w:tc>
      </w:tr>
      <w:tr w:rsidR="007F4252" w:rsidRPr="00B34D78" w:rsidTr="007F4252">
        <w:tc>
          <w:tcPr>
            <w:tcW w:w="950" w:type="dxa"/>
            <w:shd w:val="clear" w:color="auto" w:fill="auto"/>
          </w:tcPr>
          <w:p w:rsidR="007F4252" w:rsidRPr="00B34D78" w:rsidRDefault="007F4252" w:rsidP="007F4252"/>
        </w:tc>
        <w:tc>
          <w:tcPr>
            <w:tcW w:w="949" w:type="dxa"/>
            <w:shd w:val="clear" w:color="auto" w:fill="auto"/>
          </w:tcPr>
          <w:p w:rsidR="007F4252" w:rsidRPr="00B34D78" w:rsidRDefault="007F4252" w:rsidP="007F4252"/>
        </w:tc>
        <w:tc>
          <w:tcPr>
            <w:tcW w:w="950" w:type="dxa"/>
            <w:shd w:val="clear" w:color="auto" w:fill="auto"/>
          </w:tcPr>
          <w:p w:rsidR="007F4252" w:rsidRPr="00B34D78" w:rsidRDefault="007F4252" w:rsidP="007F4252"/>
        </w:tc>
        <w:tc>
          <w:tcPr>
            <w:tcW w:w="950" w:type="dxa"/>
            <w:shd w:val="clear" w:color="auto" w:fill="auto"/>
          </w:tcPr>
          <w:p w:rsidR="007F4252" w:rsidRPr="00B34D78" w:rsidRDefault="00762752" w:rsidP="007F4252">
            <w:r w:rsidRPr="00B34D78">
              <w:rPr>
                <w:i/>
              </w:rPr>
              <w:t>elst</w:t>
            </w:r>
          </w:p>
        </w:tc>
        <w:tc>
          <w:tcPr>
            <w:tcW w:w="1024" w:type="dxa"/>
            <w:shd w:val="clear" w:color="auto" w:fill="auto"/>
          </w:tcPr>
          <w:p w:rsidR="007F4252" w:rsidRPr="00B34D78" w:rsidRDefault="007F4252" w:rsidP="007F4252"/>
        </w:tc>
        <w:tc>
          <w:tcPr>
            <w:tcW w:w="946" w:type="dxa"/>
            <w:shd w:val="clear" w:color="auto" w:fill="auto"/>
          </w:tcPr>
          <w:p w:rsidR="007F4252" w:rsidRPr="00B34D78" w:rsidRDefault="007F4252" w:rsidP="007F4252"/>
        </w:tc>
        <w:tc>
          <w:tcPr>
            <w:tcW w:w="4314" w:type="dxa"/>
            <w:shd w:val="clear" w:color="auto" w:fill="auto"/>
          </w:tcPr>
          <w:p w:rsidR="007F4252" w:rsidRPr="00B34D78" w:rsidRDefault="00446180" w:rsidP="007F4252">
            <w:r w:rsidRPr="00B34D78">
              <w:t>danh sách biên tập</w:t>
            </w:r>
          </w:p>
        </w:tc>
      </w:tr>
      <w:tr w:rsidR="007F4252" w:rsidRPr="00B34D78" w:rsidTr="007F4252">
        <w:tc>
          <w:tcPr>
            <w:tcW w:w="950" w:type="dxa"/>
            <w:shd w:val="clear" w:color="auto" w:fill="auto"/>
          </w:tcPr>
          <w:p w:rsidR="007F4252" w:rsidRPr="00B34D78" w:rsidRDefault="007F4252" w:rsidP="007F4252"/>
        </w:tc>
        <w:tc>
          <w:tcPr>
            <w:tcW w:w="949" w:type="dxa"/>
            <w:shd w:val="clear" w:color="auto" w:fill="auto"/>
          </w:tcPr>
          <w:p w:rsidR="007F4252" w:rsidRPr="00B34D78" w:rsidRDefault="007F4252" w:rsidP="007F4252"/>
        </w:tc>
        <w:tc>
          <w:tcPr>
            <w:tcW w:w="950" w:type="dxa"/>
            <w:shd w:val="clear" w:color="auto" w:fill="auto"/>
          </w:tcPr>
          <w:p w:rsidR="007F4252" w:rsidRPr="00B34D78" w:rsidRDefault="00B87AF1" w:rsidP="007F4252">
            <w:r w:rsidRPr="00B34D78">
              <w:rPr>
                <w:i/>
              </w:rPr>
              <w:t>mdia</w:t>
            </w:r>
          </w:p>
        </w:tc>
        <w:tc>
          <w:tcPr>
            <w:tcW w:w="950" w:type="dxa"/>
            <w:shd w:val="clear" w:color="auto" w:fill="auto"/>
          </w:tcPr>
          <w:p w:rsidR="007F4252" w:rsidRPr="00B34D78" w:rsidRDefault="007F4252" w:rsidP="007F4252"/>
        </w:tc>
        <w:tc>
          <w:tcPr>
            <w:tcW w:w="1024" w:type="dxa"/>
            <w:shd w:val="clear" w:color="auto" w:fill="auto"/>
          </w:tcPr>
          <w:p w:rsidR="007F4252" w:rsidRPr="00B34D78" w:rsidRDefault="007F4252" w:rsidP="007F4252"/>
        </w:tc>
        <w:tc>
          <w:tcPr>
            <w:tcW w:w="946" w:type="dxa"/>
            <w:shd w:val="clear" w:color="auto" w:fill="auto"/>
          </w:tcPr>
          <w:p w:rsidR="007F4252" w:rsidRPr="00B34D78" w:rsidRDefault="007F4252" w:rsidP="007F4252"/>
        </w:tc>
        <w:tc>
          <w:tcPr>
            <w:tcW w:w="4314" w:type="dxa"/>
            <w:shd w:val="clear" w:color="auto" w:fill="auto"/>
          </w:tcPr>
          <w:p w:rsidR="007F4252" w:rsidRPr="00B34D78" w:rsidRDefault="007F4252" w:rsidP="007F4252">
            <w:r w:rsidRPr="00B34D78">
              <w:t>chứa thông tin đa phương tiện của rãnh</w:t>
            </w:r>
          </w:p>
        </w:tc>
      </w:tr>
      <w:tr w:rsidR="007F4252" w:rsidRPr="00B34D78" w:rsidTr="007F4252">
        <w:tc>
          <w:tcPr>
            <w:tcW w:w="950" w:type="dxa"/>
            <w:shd w:val="clear" w:color="auto" w:fill="auto"/>
          </w:tcPr>
          <w:p w:rsidR="007F4252" w:rsidRPr="00B34D78" w:rsidRDefault="007F4252" w:rsidP="007F4252"/>
        </w:tc>
        <w:tc>
          <w:tcPr>
            <w:tcW w:w="949" w:type="dxa"/>
            <w:shd w:val="clear" w:color="auto" w:fill="auto"/>
          </w:tcPr>
          <w:p w:rsidR="007F4252" w:rsidRPr="00B34D78" w:rsidRDefault="007F4252" w:rsidP="007F4252"/>
        </w:tc>
        <w:tc>
          <w:tcPr>
            <w:tcW w:w="950" w:type="dxa"/>
            <w:shd w:val="clear" w:color="auto" w:fill="auto"/>
          </w:tcPr>
          <w:p w:rsidR="007F4252" w:rsidRPr="00B34D78" w:rsidRDefault="007F4252" w:rsidP="007F4252"/>
        </w:tc>
        <w:tc>
          <w:tcPr>
            <w:tcW w:w="950" w:type="dxa"/>
            <w:shd w:val="clear" w:color="auto" w:fill="auto"/>
          </w:tcPr>
          <w:p w:rsidR="007F4252" w:rsidRPr="00B34D78" w:rsidRDefault="00B87AF1" w:rsidP="007F4252">
            <w:r w:rsidRPr="00B34D78">
              <w:rPr>
                <w:i/>
              </w:rPr>
              <w:t>mdhd</w:t>
            </w:r>
          </w:p>
        </w:tc>
        <w:tc>
          <w:tcPr>
            <w:tcW w:w="1024" w:type="dxa"/>
            <w:shd w:val="clear" w:color="auto" w:fill="auto"/>
          </w:tcPr>
          <w:p w:rsidR="007F4252" w:rsidRPr="00B34D78" w:rsidRDefault="007F4252" w:rsidP="007F4252"/>
        </w:tc>
        <w:tc>
          <w:tcPr>
            <w:tcW w:w="946" w:type="dxa"/>
            <w:shd w:val="clear" w:color="auto" w:fill="auto"/>
          </w:tcPr>
          <w:p w:rsidR="007F4252" w:rsidRPr="00B34D78" w:rsidRDefault="007F4252" w:rsidP="007F4252"/>
        </w:tc>
        <w:tc>
          <w:tcPr>
            <w:tcW w:w="4314" w:type="dxa"/>
            <w:shd w:val="clear" w:color="auto" w:fill="auto"/>
          </w:tcPr>
          <w:p w:rsidR="007F4252" w:rsidRPr="00B34D78" w:rsidRDefault="007F4252" w:rsidP="007F4252">
            <w:r w:rsidRPr="00B34D78">
              <w:t>mào đầu đa phương tiện, thông tin chung về đa phương tiện</w:t>
            </w:r>
          </w:p>
        </w:tc>
      </w:tr>
      <w:tr w:rsidR="007F4252" w:rsidRPr="00B34D78" w:rsidTr="007F4252">
        <w:tc>
          <w:tcPr>
            <w:tcW w:w="950" w:type="dxa"/>
            <w:shd w:val="clear" w:color="auto" w:fill="auto"/>
          </w:tcPr>
          <w:p w:rsidR="007F4252" w:rsidRPr="00B34D78" w:rsidRDefault="007F4252" w:rsidP="007F4252"/>
        </w:tc>
        <w:tc>
          <w:tcPr>
            <w:tcW w:w="949" w:type="dxa"/>
            <w:shd w:val="clear" w:color="auto" w:fill="auto"/>
          </w:tcPr>
          <w:p w:rsidR="007F4252" w:rsidRPr="00B34D78" w:rsidRDefault="007F4252" w:rsidP="007F4252"/>
        </w:tc>
        <w:tc>
          <w:tcPr>
            <w:tcW w:w="950" w:type="dxa"/>
            <w:shd w:val="clear" w:color="auto" w:fill="auto"/>
          </w:tcPr>
          <w:p w:rsidR="007F4252" w:rsidRPr="00B34D78" w:rsidRDefault="007F4252" w:rsidP="007F4252"/>
        </w:tc>
        <w:tc>
          <w:tcPr>
            <w:tcW w:w="950" w:type="dxa"/>
            <w:shd w:val="clear" w:color="auto" w:fill="auto"/>
          </w:tcPr>
          <w:p w:rsidR="007F4252" w:rsidRPr="00B34D78" w:rsidRDefault="00A766A1" w:rsidP="007F4252">
            <w:r w:rsidRPr="00B34D78">
              <w:rPr>
                <w:i/>
              </w:rPr>
              <w:t>hdlr</w:t>
            </w:r>
          </w:p>
        </w:tc>
        <w:tc>
          <w:tcPr>
            <w:tcW w:w="1024" w:type="dxa"/>
            <w:shd w:val="clear" w:color="auto" w:fill="auto"/>
          </w:tcPr>
          <w:p w:rsidR="007F4252" w:rsidRPr="00B34D78" w:rsidRDefault="007F4252" w:rsidP="007F4252"/>
        </w:tc>
        <w:tc>
          <w:tcPr>
            <w:tcW w:w="946" w:type="dxa"/>
            <w:shd w:val="clear" w:color="auto" w:fill="auto"/>
          </w:tcPr>
          <w:p w:rsidR="007F4252" w:rsidRPr="00B34D78" w:rsidRDefault="007F4252" w:rsidP="007F4252"/>
        </w:tc>
        <w:tc>
          <w:tcPr>
            <w:tcW w:w="4314" w:type="dxa"/>
            <w:shd w:val="clear" w:color="auto" w:fill="auto"/>
          </w:tcPr>
          <w:p w:rsidR="007F4252" w:rsidRPr="00B34D78" w:rsidRDefault="007F4252" w:rsidP="007F4252">
            <w:r w:rsidRPr="00B34D78">
              <w:t>điều khiển, ở mức này là dạng (điều khiển) đa phương tiện</w:t>
            </w:r>
          </w:p>
        </w:tc>
      </w:tr>
      <w:tr w:rsidR="007F4252" w:rsidRPr="00B34D78" w:rsidTr="007F4252">
        <w:tc>
          <w:tcPr>
            <w:tcW w:w="950" w:type="dxa"/>
            <w:shd w:val="clear" w:color="auto" w:fill="auto"/>
          </w:tcPr>
          <w:p w:rsidR="007F4252" w:rsidRPr="00B34D78" w:rsidRDefault="007F4252" w:rsidP="007F4252"/>
        </w:tc>
        <w:tc>
          <w:tcPr>
            <w:tcW w:w="949" w:type="dxa"/>
            <w:shd w:val="clear" w:color="auto" w:fill="auto"/>
          </w:tcPr>
          <w:p w:rsidR="007F4252" w:rsidRPr="00B34D78" w:rsidRDefault="007F4252" w:rsidP="007F4252"/>
        </w:tc>
        <w:tc>
          <w:tcPr>
            <w:tcW w:w="950" w:type="dxa"/>
            <w:shd w:val="clear" w:color="auto" w:fill="auto"/>
          </w:tcPr>
          <w:p w:rsidR="007F4252" w:rsidRPr="00B34D78" w:rsidRDefault="007F4252" w:rsidP="007F4252"/>
        </w:tc>
        <w:tc>
          <w:tcPr>
            <w:tcW w:w="950" w:type="dxa"/>
            <w:shd w:val="clear" w:color="auto" w:fill="auto"/>
          </w:tcPr>
          <w:p w:rsidR="007F4252" w:rsidRPr="00B34D78" w:rsidRDefault="00B87AF1" w:rsidP="007F4252">
            <w:r w:rsidRPr="00B34D78">
              <w:rPr>
                <w:i/>
              </w:rPr>
              <w:t>minf</w:t>
            </w:r>
          </w:p>
        </w:tc>
        <w:tc>
          <w:tcPr>
            <w:tcW w:w="1024" w:type="dxa"/>
            <w:shd w:val="clear" w:color="auto" w:fill="auto"/>
          </w:tcPr>
          <w:p w:rsidR="007F4252" w:rsidRPr="00B34D78" w:rsidRDefault="007F4252" w:rsidP="007F4252"/>
        </w:tc>
        <w:tc>
          <w:tcPr>
            <w:tcW w:w="946" w:type="dxa"/>
            <w:shd w:val="clear" w:color="auto" w:fill="auto"/>
          </w:tcPr>
          <w:p w:rsidR="007F4252" w:rsidRPr="00B34D78" w:rsidRDefault="007F4252" w:rsidP="007F4252"/>
        </w:tc>
        <w:tc>
          <w:tcPr>
            <w:tcW w:w="4314" w:type="dxa"/>
            <w:shd w:val="clear" w:color="auto" w:fill="auto"/>
          </w:tcPr>
          <w:p w:rsidR="007F4252" w:rsidRPr="00B34D78" w:rsidRDefault="007F4252" w:rsidP="007F4252">
            <w:r w:rsidRPr="00B34D78">
              <w:t>chứa thông tin đa phương tiện</w:t>
            </w:r>
          </w:p>
        </w:tc>
      </w:tr>
      <w:tr w:rsidR="007F4252" w:rsidRPr="00B34D78" w:rsidTr="007F4252">
        <w:tc>
          <w:tcPr>
            <w:tcW w:w="950" w:type="dxa"/>
            <w:shd w:val="clear" w:color="auto" w:fill="auto"/>
          </w:tcPr>
          <w:p w:rsidR="007F4252" w:rsidRPr="00B34D78" w:rsidRDefault="007F4252" w:rsidP="007F4252"/>
        </w:tc>
        <w:tc>
          <w:tcPr>
            <w:tcW w:w="949" w:type="dxa"/>
            <w:shd w:val="clear" w:color="auto" w:fill="auto"/>
          </w:tcPr>
          <w:p w:rsidR="007F4252" w:rsidRPr="00B34D78" w:rsidRDefault="007F4252" w:rsidP="007F4252"/>
        </w:tc>
        <w:tc>
          <w:tcPr>
            <w:tcW w:w="950" w:type="dxa"/>
            <w:shd w:val="clear" w:color="auto" w:fill="auto"/>
          </w:tcPr>
          <w:p w:rsidR="007F4252" w:rsidRPr="00B34D78" w:rsidRDefault="007F4252" w:rsidP="007F4252"/>
        </w:tc>
        <w:tc>
          <w:tcPr>
            <w:tcW w:w="950" w:type="dxa"/>
            <w:shd w:val="clear" w:color="auto" w:fill="auto"/>
          </w:tcPr>
          <w:p w:rsidR="007F4252" w:rsidRPr="00B34D78" w:rsidRDefault="007F4252" w:rsidP="007F4252"/>
        </w:tc>
        <w:tc>
          <w:tcPr>
            <w:tcW w:w="1024" w:type="dxa"/>
            <w:shd w:val="clear" w:color="auto" w:fill="auto"/>
          </w:tcPr>
          <w:p w:rsidR="007F4252" w:rsidRPr="00B34D78" w:rsidRDefault="00B87AF1" w:rsidP="007F4252">
            <w:r w:rsidRPr="00B34D78">
              <w:rPr>
                <w:i/>
              </w:rPr>
              <w:t>vmhd</w:t>
            </w:r>
          </w:p>
        </w:tc>
        <w:tc>
          <w:tcPr>
            <w:tcW w:w="946" w:type="dxa"/>
            <w:shd w:val="clear" w:color="auto" w:fill="auto"/>
          </w:tcPr>
          <w:p w:rsidR="007F4252" w:rsidRPr="00B34D78" w:rsidRDefault="007F4252" w:rsidP="007F4252"/>
        </w:tc>
        <w:tc>
          <w:tcPr>
            <w:tcW w:w="4314" w:type="dxa"/>
            <w:shd w:val="clear" w:color="auto" w:fill="auto"/>
          </w:tcPr>
          <w:p w:rsidR="007F4252" w:rsidRPr="00B34D78" w:rsidRDefault="007F4252" w:rsidP="007F4252">
            <w:r w:rsidRPr="00B34D78">
              <w:t>mào đầu đa phương tiện hình ảnh, thông tin chung(chỉ dành cho các rãnh hình ảnh)</w:t>
            </w:r>
          </w:p>
        </w:tc>
      </w:tr>
      <w:tr w:rsidR="007F4252" w:rsidRPr="00B34D78" w:rsidTr="007F4252">
        <w:tc>
          <w:tcPr>
            <w:tcW w:w="950" w:type="dxa"/>
            <w:shd w:val="clear" w:color="auto" w:fill="auto"/>
          </w:tcPr>
          <w:p w:rsidR="007F4252" w:rsidRPr="00B34D78" w:rsidRDefault="007F4252" w:rsidP="007F4252"/>
        </w:tc>
        <w:tc>
          <w:tcPr>
            <w:tcW w:w="949" w:type="dxa"/>
            <w:shd w:val="clear" w:color="auto" w:fill="auto"/>
          </w:tcPr>
          <w:p w:rsidR="007F4252" w:rsidRPr="00B34D78" w:rsidRDefault="007F4252" w:rsidP="007F4252"/>
        </w:tc>
        <w:tc>
          <w:tcPr>
            <w:tcW w:w="950" w:type="dxa"/>
            <w:shd w:val="clear" w:color="auto" w:fill="auto"/>
          </w:tcPr>
          <w:p w:rsidR="007F4252" w:rsidRPr="00B34D78" w:rsidRDefault="007F4252" w:rsidP="007F4252"/>
        </w:tc>
        <w:tc>
          <w:tcPr>
            <w:tcW w:w="950" w:type="dxa"/>
            <w:shd w:val="clear" w:color="auto" w:fill="auto"/>
          </w:tcPr>
          <w:p w:rsidR="007F4252" w:rsidRPr="00B34D78" w:rsidRDefault="007F4252" w:rsidP="007F4252"/>
        </w:tc>
        <w:tc>
          <w:tcPr>
            <w:tcW w:w="1024" w:type="dxa"/>
            <w:shd w:val="clear" w:color="auto" w:fill="auto"/>
          </w:tcPr>
          <w:p w:rsidR="007F4252" w:rsidRPr="00B34D78" w:rsidRDefault="00B87AF1" w:rsidP="007F4252">
            <w:r w:rsidRPr="00B34D78">
              <w:rPr>
                <w:i/>
              </w:rPr>
              <w:t>smhd</w:t>
            </w:r>
          </w:p>
        </w:tc>
        <w:tc>
          <w:tcPr>
            <w:tcW w:w="946" w:type="dxa"/>
            <w:shd w:val="clear" w:color="auto" w:fill="auto"/>
          </w:tcPr>
          <w:p w:rsidR="007F4252" w:rsidRPr="00B34D78" w:rsidRDefault="007F4252" w:rsidP="007F4252"/>
        </w:tc>
        <w:tc>
          <w:tcPr>
            <w:tcW w:w="4314" w:type="dxa"/>
            <w:shd w:val="clear" w:color="auto" w:fill="auto"/>
          </w:tcPr>
          <w:p w:rsidR="007F4252" w:rsidRPr="00B34D78" w:rsidRDefault="007F4252" w:rsidP="007F4252">
            <w:r w:rsidRPr="00B34D78">
              <w:t>mào đầu đa phương tiện âm thanh, thông tin chung (chỉ dành cho các rãnh âm thanh)</w:t>
            </w:r>
          </w:p>
        </w:tc>
      </w:tr>
      <w:tr w:rsidR="007F4252" w:rsidRPr="00B34D78" w:rsidTr="007F4252">
        <w:tc>
          <w:tcPr>
            <w:tcW w:w="950" w:type="dxa"/>
            <w:shd w:val="clear" w:color="auto" w:fill="auto"/>
          </w:tcPr>
          <w:p w:rsidR="007F4252" w:rsidRPr="00B34D78" w:rsidRDefault="007F4252" w:rsidP="007F4252"/>
        </w:tc>
        <w:tc>
          <w:tcPr>
            <w:tcW w:w="949" w:type="dxa"/>
            <w:shd w:val="clear" w:color="auto" w:fill="auto"/>
          </w:tcPr>
          <w:p w:rsidR="007F4252" w:rsidRPr="00B34D78" w:rsidRDefault="007F4252" w:rsidP="007F4252"/>
        </w:tc>
        <w:tc>
          <w:tcPr>
            <w:tcW w:w="950" w:type="dxa"/>
            <w:shd w:val="clear" w:color="auto" w:fill="auto"/>
          </w:tcPr>
          <w:p w:rsidR="007F4252" w:rsidRPr="00B34D78" w:rsidRDefault="007F4252" w:rsidP="007F4252"/>
        </w:tc>
        <w:tc>
          <w:tcPr>
            <w:tcW w:w="950" w:type="dxa"/>
            <w:shd w:val="clear" w:color="auto" w:fill="auto"/>
          </w:tcPr>
          <w:p w:rsidR="007F4252" w:rsidRPr="00B34D78" w:rsidRDefault="007F4252" w:rsidP="007F4252"/>
        </w:tc>
        <w:tc>
          <w:tcPr>
            <w:tcW w:w="1024" w:type="dxa"/>
            <w:shd w:val="clear" w:color="auto" w:fill="auto"/>
          </w:tcPr>
          <w:p w:rsidR="007F4252" w:rsidRPr="00B34D78" w:rsidRDefault="00B87AF1" w:rsidP="007F4252">
            <w:r w:rsidRPr="00B34D78">
              <w:rPr>
                <w:i/>
              </w:rPr>
              <w:t>hmhd</w:t>
            </w:r>
          </w:p>
        </w:tc>
        <w:tc>
          <w:tcPr>
            <w:tcW w:w="946" w:type="dxa"/>
            <w:shd w:val="clear" w:color="auto" w:fill="auto"/>
          </w:tcPr>
          <w:p w:rsidR="007F4252" w:rsidRPr="00B34D78" w:rsidRDefault="007F4252" w:rsidP="007F4252"/>
        </w:tc>
        <w:tc>
          <w:tcPr>
            <w:tcW w:w="4314" w:type="dxa"/>
            <w:shd w:val="clear" w:color="auto" w:fill="auto"/>
          </w:tcPr>
          <w:p w:rsidR="007F4252" w:rsidRPr="00B34D78" w:rsidRDefault="007F4252" w:rsidP="007F4252">
            <w:r w:rsidRPr="00B34D78">
              <w:t>mào đầu đa phương tiện chỉ dẫn, thông tin chung (chỉ dành cho các rãnh chỉ dẫn)</w:t>
            </w:r>
          </w:p>
        </w:tc>
      </w:tr>
      <w:tr w:rsidR="007F4252" w:rsidRPr="00B34D78" w:rsidTr="007F4252">
        <w:tc>
          <w:tcPr>
            <w:tcW w:w="950" w:type="dxa"/>
            <w:shd w:val="clear" w:color="auto" w:fill="auto"/>
          </w:tcPr>
          <w:p w:rsidR="007F4252" w:rsidRPr="00B34D78" w:rsidRDefault="007F4252" w:rsidP="007F4252"/>
        </w:tc>
        <w:tc>
          <w:tcPr>
            <w:tcW w:w="949" w:type="dxa"/>
            <w:shd w:val="clear" w:color="auto" w:fill="auto"/>
          </w:tcPr>
          <w:p w:rsidR="007F4252" w:rsidRPr="00B34D78" w:rsidRDefault="007F4252" w:rsidP="007F4252"/>
        </w:tc>
        <w:tc>
          <w:tcPr>
            <w:tcW w:w="950" w:type="dxa"/>
            <w:shd w:val="clear" w:color="auto" w:fill="auto"/>
          </w:tcPr>
          <w:p w:rsidR="007F4252" w:rsidRPr="00B34D78" w:rsidRDefault="007F4252" w:rsidP="007F4252"/>
        </w:tc>
        <w:tc>
          <w:tcPr>
            <w:tcW w:w="950" w:type="dxa"/>
            <w:shd w:val="clear" w:color="auto" w:fill="auto"/>
          </w:tcPr>
          <w:p w:rsidR="007F4252" w:rsidRPr="00B34D78" w:rsidRDefault="007F4252" w:rsidP="007F4252"/>
        </w:tc>
        <w:tc>
          <w:tcPr>
            <w:tcW w:w="1024" w:type="dxa"/>
            <w:shd w:val="clear" w:color="auto" w:fill="auto"/>
          </w:tcPr>
          <w:p w:rsidR="007F4252" w:rsidRPr="00B34D78" w:rsidRDefault="001D52B9" w:rsidP="007F4252">
            <w:r w:rsidRPr="00B34D78">
              <w:rPr>
                <w:i/>
              </w:rPr>
              <w:t>&lt;mpeg&gt;</w:t>
            </w:r>
          </w:p>
        </w:tc>
        <w:tc>
          <w:tcPr>
            <w:tcW w:w="946" w:type="dxa"/>
            <w:shd w:val="clear" w:color="auto" w:fill="auto"/>
          </w:tcPr>
          <w:p w:rsidR="007F4252" w:rsidRPr="00B34D78" w:rsidRDefault="007F4252" w:rsidP="007F4252"/>
        </w:tc>
        <w:tc>
          <w:tcPr>
            <w:tcW w:w="4314" w:type="dxa"/>
            <w:shd w:val="clear" w:color="auto" w:fill="auto"/>
          </w:tcPr>
          <w:p w:rsidR="007F4252" w:rsidRPr="00B34D78" w:rsidRDefault="007F4252" w:rsidP="007F4252">
            <w:r w:rsidRPr="00B34D78">
              <w:t xml:space="preserve">các mào đầu </w:t>
            </w:r>
            <w:r w:rsidR="008C628E" w:rsidRPr="00B34D78">
              <w:t>luồng</w:t>
            </w:r>
            <w:r w:rsidRPr="00B34D78">
              <w:t xml:space="preserve"> mpeg</w:t>
            </w:r>
          </w:p>
        </w:tc>
      </w:tr>
      <w:tr w:rsidR="007F4252" w:rsidRPr="00B34D78" w:rsidTr="007F4252">
        <w:tc>
          <w:tcPr>
            <w:tcW w:w="950" w:type="dxa"/>
            <w:shd w:val="clear" w:color="auto" w:fill="auto"/>
          </w:tcPr>
          <w:p w:rsidR="007F4252" w:rsidRPr="00B34D78" w:rsidRDefault="007F4252" w:rsidP="007F4252"/>
        </w:tc>
        <w:tc>
          <w:tcPr>
            <w:tcW w:w="949" w:type="dxa"/>
            <w:shd w:val="clear" w:color="auto" w:fill="auto"/>
          </w:tcPr>
          <w:p w:rsidR="007F4252" w:rsidRPr="00B34D78" w:rsidRDefault="007F4252" w:rsidP="007F4252"/>
        </w:tc>
        <w:tc>
          <w:tcPr>
            <w:tcW w:w="950" w:type="dxa"/>
            <w:shd w:val="clear" w:color="auto" w:fill="auto"/>
          </w:tcPr>
          <w:p w:rsidR="007F4252" w:rsidRPr="00B34D78" w:rsidRDefault="007F4252" w:rsidP="007F4252"/>
        </w:tc>
        <w:tc>
          <w:tcPr>
            <w:tcW w:w="950" w:type="dxa"/>
            <w:shd w:val="clear" w:color="auto" w:fill="auto"/>
          </w:tcPr>
          <w:p w:rsidR="007F4252" w:rsidRPr="00B34D78" w:rsidRDefault="007F4252" w:rsidP="007F4252"/>
        </w:tc>
        <w:tc>
          <w:tcPr>
            <w:tcW w:w="1024" w:type="dxa"/>
            <w:shd w:val="clear" w:color="auto" w:fill="auto"/>
          </w:tcPr>
          <w:p w:rsidR="007F4252" w:rsidRPr="00B34D78" w:rsidRDefault="00B87AF1" w:rsidP="007F4252">
            <w:r w:rsidRPr="00B34D78">
              <w:rPr>
                <w:i/>
              </w:rPr>
              <w:t>dinf</w:t>
            </w:r>
          </w:p>
        </w:tc>
        <w:tc>
          <w:tcPr>
            <w:tcW w:w="946" w:type="dxa"/>
            <w:shd w:val="clear" w:color="auto" w:fill="auto"/>
          </w:tcPr>
          <w:p w:rsidR="007F4252" w:rsidRPr="00B34D78" w:rsidRDefault="007F4252" w:rsidP="007F4252"/>
        </w:tc>
        <w:tc>
          <w:tcPr>
            <w:tcW w:w="4314" w:type="dxa"/>
            <w:shd w:val="clear" w:color="auto" w:fill="auto"/>
          </w:tcPr>
          <w:p w:rsidR="007F4252" w:rsidRPr="00B34D78" w:rsidRDefault="00A021C7" w:rsidP="00A021C7">
            <w:r w:rsidRPr="00B34D78">
              <w:t>nguyên tử thông tin dữ liệu, vật chứa</w:t>
            </w:r>
          </w:p>
        </w:tc>
      </w:tr>
      <w:tr w:rsidR="007F4252" w:rsidRPr="00B34D78" w:rsidTr="007F4252">
        <w:tc>
          <w:tcPr>
            <w:tcW w:w="950" w:type="dxa"/>
            <w:shd w:val="clear" w:color="auto" w:fill="auto"/>
          </w:tcPr>
          <w:p w:rsidR="007F4252" w:rsidRPr="00B34D78" w:rsidRDefault="007F4252" w:rsidP="007F4252"/>
        </w:tc>
        <w:tc>
          <w:tcPr>
            <w:tcW w:w="949" w:type="dxa"/>
            <w:shd w:val="clear" w:color="auto" w:fill="auto"/>
          </w:tcPr>
          <w:p w:rsidR="007F4252" w:rsidRPr="00B34D78" w:rsidRDefault="007F4252" w:rsidP="007F4252"/>
        </w:tc>
        <w:tc>
          <w:tcPr>
            <w:tcW w:w="950" w:type="dxa"/>
            <w:shd w:val="clear" w:color="auto" w:fill="auto"/>
          </w:tcPr>
          <w:p w:rsidR="007F4252" w:rsidRPr="00B34D78" w:rsidRDefault="007F4252" w:rsidP="007F4252"/>
        </w:tc>
        <w:tc>
          <w:tcPr>
            <w:tcW w:w="950" w:type="dxa"/>
            <w:shd w:val="clear" w:color="auto" w:fill="auto"/>
          </w:tcPr>
          <w:p w:rsidR="007F4252" w:rsidRPr="00B34D78" w:rsidRDefault="007F4252" w:rsidP="007F4252"/>
        </w:tc>
        <w:tc>
          <w:tcPr>
            <w:tcW w:w="1024" w:type="dxa"/>
            <w:shd w:val="clear" w:color="auto" w:fill="auto"/>
          </w:tcPr>
          <w:p w:rsidR="007F4252" w:rsidRPr="00B34D78" w:rsidRDefault="007F4252" w:rsidP="007F4252"/>
        </w:tc>
        <w:tc>
          <w:tcPr>
            <w:tcW w:w="946" w:type="dxa"/>
            <w:shd w:val="clear" w:color="auto" w:fill="auto"/>
          </w:tcPr>
          <w:p w:rsidR="007F4252" w:rsidRPr="00B34D78" w:rsidRDefault="00B87AF1" w:rsidP="007F4252">
            <w:r w:rsidRPr="00B34D78">
              <w:rPr>
                <w:i/>
              </w:rPr>
              <w:t>dref</w:t>
            </w:r>
          </w:p>
        </w:tc>
        <w:tc>
          <w:tcPr>
            <w:tcW w:w="4314" w:type="dxa"/>
            <w:shd w:val="clear" w:color="auto" w:fill="auto"/>
          </w:tcPr>
          <w:p w:rsidR="007F4252" w:rsidRPr="00B34D78" w:rsidRDefault="00A021C7" w:rsidP="007F4252">
            <w:r w:rsidRPr="00B34D78">
              <w:t>nguyên tử tham chiếu dữ liệu, khai báo nguồn của đa phương tiện trong rãnh</w:t>
            </w:r>
          </w:p>
        </w:tc>
      </w:tr>
      <w:tr w:rsidR="007F4252" w:rsidRPr="00B34D78" w:rsidTr="007F4252">
        <w:tc>
          <w:tcPr>
            <w:tcW w:w="950" w:type="dxa"/>
            <w:shd w:val="clear" w:color="auto" w:fill="auto"/>
          </w:tcPr>
          <w:p w:rsidR="007F4252" w:rsidRPr="00B34D78" w:rsidRDefault="007F4252" w:rsidP="007F4252"/>
        </w:tc>
        <w:tc>
          <w:tcPr>
            <w:tcW w:w="949" w:type="dxa"/>
            <w:shd w:val="clear" w:color="auto" w:fill="auto"/>
          </w:tcPr>
          <w:p w:rsidR="007F4252" w:rsidRPr="00B34D78" w:rsidRDefault="007F4252" w:rsidP="007F4252"/>
        </w:tc>
        <w:tc>
          <w:tcPr>
            <w:tcW w:w="950" w:type="dxa"/>
            <w:shd w:val="clear" w:color="auto" w:fill="auto"/>
          </w:tcPr>
          <w:p w:rsidR="007F4252" w:rsidRPr="00B34D78" w:rsidRDefault="007F4252" w:rsidP="007F4252"/>
        </w:tc>
        <w:tc>
          <w:tcPr>
            <w:tcW w:w="950" w:type="dxa"/>
            <w:shd w:val="clear" w:color="auto" w:fill="auto"/>
          </w:tcPr>
          <w:p w:rsidR="007F4252" w:rsidRPr="00B34D78" w:rsidRDefault="007F4252" w:rsidP="007F4252"/>
        </w:tc>
        <w:tc>
          <w:tcPr>
            <w:tcW w:w="1024" w:type="dxa"/>
            <w:shd w:val="clear" w:color="auto" w:fill="auto"/>
          </w:tcPr>
          <w:p w:rsidR="007F4252" w:rsidRPr="00B34D78" w:rsidRDefault="00B87AF1" w:rsidP="007F4252">
            <w:r w:rsidRPr="00B34D78">
              <w:rPr>
                <w:i/>
              </w:rPr>
              <w:t>stbl</w:t>
            </w:r>
          </w:p>
        </w:tc>
        <w:tc>
          <w:tcPr>
            <w:tcW w:w="946" w:type="dxa"/>
            <w:shd w:val="clear" w:color="auto" w:fill="auto"/>
          </w:tcPr>
          <w:p w:rsidR="007F4252" w:rsidRPr="00B34D78" w:rsidRDefault="007F4252" w:rsidP="007F4252"/>
        </w:tc>
        <w:tc>
          <w:tcPr>
            <w:tcW w:w="4314" w:type="dxa"/>
            <w:shd w:val="clear" w:color="auto" w:fill="auto"/>
          </w:tcPr>
          <w:p w:rsidR="007F4252" w:rsidRPr="00B34D78" w:rsidRDefault="00A021C7" w:rsidP="007F4252">
            <w:r w:rsidRPr="00B34D78">
              <w:t>nguyên tử bảng mẫu, vật chứa của ánh xạ thời gian/không gian</w:t>
            </w:r>
          </w:p>
        </w:tc>
      </w:tr>
      <w:tr w:rsidR="007F4252" w:rsidRPr="00B34D78" w:rsidTr="007F4252">
        <w:tc>
          <w:tcPr>
            <w:tcW w:w="950" w:type="dxa"/>
            <w:shd w:val="clear" w:color="auto" w:fill="auto"/>
          </w:tcPr>
          <w:p w:rsidR="007F4252" w:rsidRPr="00B34D78" w:rsidRDefault="007F4252" w:rsidP="007F4252"/>
        </w:tc>
        <w:tc>
          <w:tcPr>
            <w:tcW w:w="949" w:type="dxa"/>
            <w:shd w:val="clear" w:color="auto" w:fill="auto"/>
          </w:tcPr>
          <w:p w:rsidR="007F4252" w:rsidRPr="00B34D78" w:rsidRDefault="007F4252" w:rsidP="007F4252"/>
        </w:tc>
        <w:tc>
          <w:tcPr>
            <w:tcW w:w="950" w:type="dxa"/>
            <w:shd w:val="clear" w:color="auto" w:fill="auto"/>
          </w:tcPr>
          <w:p w:rsidR="007F4252" w:rsidRPr="00B34D78" w:rsidRDefault="007F4252" w:rsidP="007F4252"/>
        </w:tc>
        <w:tc>
          <w:tcPr>
            <w:tcW w:w="950" w:type="dxa"/>
            <w:shd w:val="clear" w:color="auto" w:fill="auto"/>
          </w:tcPr>
          <w:p w:rsidR="007F4252" w:rsidRPr="00B34D78" w:rsidRDefault="007F4252" w:rsidP="007F4252"/>
        </w:tc>
        <w:tc>
          <w:tcPr>
            <w:tcW w:w="1024" w:type="dxa"/>
            <w:shd w:val="clear" w:color="auto" w:fill="auto"/>
          </w:tcPr>
          <w:p w:rsidR="007F4252" w:rsidRPr="00B34D78" w:rsidRDefault="007F4252" w:rsidP="007F4252"/>
        </w:tc>
        <w:tc>
          <w:tcPr>
            <w:tcW w:w="946" w:type="dxa"/>
            <w:shd w:val="clear" w:color="auto" w:fill="auto"/>
          </w:tcPr>
          <w:p w:rsidR="007F4252" w:rsidRPr="00B34D78" w:rsidRDefault="00B87AF1" w:rsidP="007F4252">
            <w:r w:rsidRPr="00B34D78">
              <w:rPr>
                <w:i/>
              </w:rPr>
              <w:t>stts</w:t>
            </w:r>
          </w:p>
        </w:tc>
        <w:tc>
          <w:tcPr>
            <w:tcW w:w="4314" w:type="dxa"/>
            <w:shd w:val="clear" w:color="auto" w:fill="auto"/>
          </w:tcPr>
          <w:p w:rsidR="007F4252" w:rsidRPr="00B34D78" w:rsidRDefault="00A021C7" w:rsidP="007F4252">
            <w:r w:rsidRPr="00B34D78">
              <w:t>(giải mã) ánh xạ thời gian và mẫu</w:t>
            </w:r>
          </w:p>
        </w:tc>
      </w:tr>
      <w:tr w:rsidR="007F4252" w:rsidRPr="00B34D78" w:rsidTr="007F4252">
        <w:tc>
          <w:tcPr>
            <w:tcW w:w="950" w:type="dxa"/>
            <w:shd w:val="clear" w:color="auto" w:fill="auto"/>
          </w:tcPr>
          <w:p w:rsidR="007F4252" w:rsidRPr="00B34D78" w:rsidRDefault="007F4252" w:rsidP="007F4252"/>
        </w:tc>
        <w:tc>
          <w:tcPr>
            <w:tcW w:w="949" w:type="dxa"/>
            <w:shd w:val="clear" w:color="auto" w:fill="auto"/>
          </w:tcPr>
          <w:p w:rsidR="007F4252" w:rsidRPr="00B34D78" w:rsidRDefault="007F4252" w:rsidP="007F4252"/>
        </w:tc>
        <w:tc>
          <w:tcPr>
            <w:tcW w:w="950" w:type="dxa"/>
            <w:shd w:val="clear" w:color="auto" w:fill="auto"/>
          </w:tcPr>
          <w:p w:rsidR="007F4252" w:rsidRPr="00B34D78" w:rsidRDefault="007F4252" w:rsidP="007F4252"/>
        </w:tc>
        <w:tc>
          <w:tcPr>
            <w:tcW w:w="950" w:type="dxa"/>
            <w:shd w:val="clear" w:color="auto" w:fill="auto"/>
          </w:tcPr>
          <w:p w:rsidR="007F4252" w:rsidRPr="00B34D78" w:rsidRDefault="007F4252" w:rsidP="007F4252"/>
        </w:tc>
        <w:tc>
          <w:tcPr>
            <w:tcW w:w="1024" w:type="dxa"/>
            <w:shd w:val="clear" w:color="auto" w:fill="auto"/>
          </w:tcPr>
          <w:p w:rsidR="007F4252" w:rsidRPr="00B34D78" w:rsidRDefault="007F4252" w:rsidP="007F4252"/>
        </w:tc>
        <w:tc>
          <w:tcPr>
            <w:tcW w:w="946" w:type="dxa"/>
            <w:shd w:val="clear" w:color="auto" w:fill="auto"/>
          </w:tcPr>
          <w:p w:rsidR="007F4252" w:rsidRPr="00B34D78" w:rsidRDefault="00B87AF1" w:rsidP="007F4252">
            <w:r w:rsidRPr="00B34D78">
              <w:rPr>
                <w:i/>
              </w:rPr>
              <w:t>ctts</w:t>
            </w:r>
          </w:p>
        </w:tc>
        <w:tc>
          <w:tcPr>
            <w:tcW w:w="4314" w:type="dxa"/>
            <w:shd w:val="clear" w:color="auto" w:fill="auto"/>
          </w:tcPr>
          <w:p w:rsidR="007F4252" w:rsidRPr="00B34D78" w:rsidRDefault="00A021C7" w:rsidP="007F4252">
            <w:r w:rsidRPr="00B34D78">
              <w:t>bảng tổng hợp thời gian và mẫu</w:t>
            </w:r>
          </w:p>
        </w:tc>
      </w:tr>
      <w:tr w:rsidR="007F4252" w:rsidRPr="00B34D78" w:rsidTr="007F4252">
        <w:tc>
          <w:tcPr>
            <w:tcW w:w="950" w:type="dxa"/>
            <w:shd w:val="clear" w:color="auto" w:fill="auto"/>
          </w:tcPr>
          <w:p w:rsidR="007F4252" w:rsidRPr="00B34D78" w:rsidRDefault="007F4252" w:rsidP="007F4252"/>
        </w:tc>
        <w:tc>
          <w:tcPr>
            <w:tcW w:w="949" w:type="dxa"/>
            <w:shd w:val="clear" w:color="auto" w:fill="auto"/>
          </w:tcPr>
          <w:p w:rsidR="007F4252" w:rsidRPr="00B34D78" w:rsidRDefault="007F4252" w:rsidP="007F4252"/>
        </w:tc>
        <w:tc>
          <w:tcPr>
            <w:tcW w:w="950" w:type="dxa"/>
            <w:shd w:val="clear" w:color="auto" w:fill="auto"/>
          </w:tcPr>
          <w:p w:rsidR="007F4252" w:rsidRPr="00B34D78" w:rsidRDefault="007F4252" w:rsidP="007F4252"/>
        </w:tc>
        <w:tc>
          <w:tcPr>
            <w:tcW w:w="950" w:type="dxa"/>
            <w:shd w:val="clear" w:color="auto" w:fill="auto"/>
          </w:tcPr>
          <w:p w:rsidR="007F4252" w:rsidRPr="00B34D78" w:rsidRDefault="007F4252" w:rsidP="007F4252"/>
        </w:tc>
        <w:tc>
          <w:tcPr>
            <w:tcW w:w="1024" w:type="dxa"/>
            <w:shd w:val="clear" w:color="auto" w:fill="auto"/>
          </w:tcPr>
          <w:p w:rsidR="007F4252" w:rsidRPr="00B34D78" w:rsidRDefault="007F4252" w:rsidP="007F4252"/>
        </w:tc>
        <w:tc>
          <w:tcPr>
            <w:tcW w:w="946" w:type="dxa"/>
            <w:shd w:val="clear" w:color="auto" w:fill="auto"/>
          </w:tcPr>
          <w:p w:rsidR="007F4252" w:rsidRPr="00B34D78" w:rsidRDefault="00B87AF1" w:rsidP="007F4252">
            <w:r w:rsidRPr="00B34D78">
              <w:rPr>
                <w:i/>
              </w:rPr>
              <w:t>stss</w:t>
            </w:r>
          </w:p>
        </w:tc>
        <w:tc>
          <w:tcPr>
            <w:tcW w:w="4314" w:type="dxa"/>
            <w:shd w:val="clear" w:color="auto" w:fill="auto"/>
          </w:tcPr>
          <w:p w:rsidR="007F4252" w:rsidRPr="00B34D78" w:rsidRDefault="00A021C7" w:rsidP="007F4252">
            <w:r w:rsidRPr="00B34D78">
              <w:t xml:space="preserve">ánh xạ mẫu đồng bộ (khóa, I-frame) </w:t>
            </w:r>
          </w:p>
        </w:tc>
      </w:tr>
      <w:tr w:rsidR="007F4252" w:rsidRPr="00B34D78" w:rsidTr="007F4252">
        <w:tc>
          <w:tcPr>
            <w:tcW w:w="950" w:type="dxa"/>
            <w:shd w:val="clear" w:color="auto" w:fill="auto"/>
          </w:tcPr>
          <w:p w:rsidR="007F4252" w:rsidRPr="00B34D78" w:rsidRDefault="007F4252" w:rsidP="007F4252"/>
        </w:tc>
        <w:tc>
          <w:tcPr>
            <w:tcW w:w="949" w:type="dxa"/>
            <w:shd w:val="clear" w:color="auto" w:fill="auto"/>
          </w:tcPr>
          <w:p w:rsidR="007F4252" w:rsidRPr="00B34D78" w:rsidRDefault="007F4252" w:rsidP="007F4252"/>
        </w:tc>
        <w:tc>
          <w:tcPr>
            <w:tcW w:w="950" w:type="dxa"/>
            <w:shd w:val="clear" w:color="auto" w:fill="auto"/>
          </w:tcPr>
          <w:p w:rsidR="007F4252" w:rsidRPr="00B34D78" w:rsidRDefault="007F4252" w:rsidP="007F4252"/>
        </w:tc>
        <w:tc>
          <w:tcPr>
            <w:tcW w:w="950" w:type="dxa"/>
            <w:shd w:val="clear" w:color="auto" w:fill="auto"/>
          </w:tcPr>
          <w:p w:rsidR="007F4252" w:rsidRPr="00B34D78" w:rsidRDefault="007F4252" w:rsidP="007F4252"/>
        </w:tc>
        <w:tc>
          <w:tcPr>
            <w:tcW w:w="1024" w:type="dxa"/>
            <w:shd w:val="clear" w:color="auto" w:fill="auto"/>
          </w:tcPr>
          <w:p w:rsidR="007F4252" w:rsidRPr="00B34D78" w:rsidRDefault="007F4252" w:rsidP="007F4252"/>
        </w:tc>
        <w:tc>
          <w:tcPr>
            <w:tcW w:w="946" w:type="dxa"/>
            <w:shd w:val="clear" w:color="auto" w:fill="auto"/>
          </w:tcPr>
          <w:p w:rsidR="007F4252" w:rsidRPr="00B34D78" w:rsidRDefault="00B87AF1" w:rsidP="007F4252">
            <w:r w:rsidRPr="00B34D78">
              <w:rPr>
                <w:i/>
              </w:rPr>
              <w:t>stsd</w:t>
            </w:r>
          </w:p>
        </w:tc>
        <w:tc>
          <w:tcPr>
            <w:tcW w:w="4314" w:type="dxa"/>
            <w:shd w:val="clear" w:color="auto" w:fill="auto"/>
          </w:tcPr>
          <w:p w:rsidR="007F4252" w:rsidRPr="00B34D78" w:rsidRDefault="00CC3B8D" w:rsidP="007F4252">
            <w:r w:rsidRPr="00B34D78">
              <w:t>các mô tả mẫu (các kiểu codec, thiết lập,..)</w:t>
            </w:r>
          </w:p>
        </w:tc>
      </w:tr>
      <w:tr w:rsidR="007F4252" w:rsidRPr="00B34D78" w:rsidTr="007F4252">
        <w:tc>
          <w:tcPr>
            <w:tcW w:w="950" w:type="dxa"/>
            <w:shd w:val="clear" w:color="auto" w:fill="auto"/>
          </w:tcPr>
          <w:p w:rsidR="007F4252" w:rsidRPr="00B34D78" w:rsidRDefault="007F4252" w:rsidP="007F4252"/>
        </w:tc>
        <w:tc>
          <w:tcPr>
            <w:tcW w:w="949" w:type="dxa"/>
            <w:shd w:val="clear" w:color="auto" w:fill="auto"/>
          </w:tcPr>
          <w:p w:rsidR="007F4252" w:rsidRPr="00B34D78" w:rsidRDefault="007F4252" w:rsidP="007F4252"/>
        </w:tc>
        <w:tc>
          <w:tcPr>
            <w:tcW w:w="950" w:type="dxa"/>
            <w:shd w:val="clear" w:color="auto" w:fill="auto"/>
          </w:tcPr>
          <w:p w:rsidR="007F4252" w:rsidRPr="00B34D78" w:rsidRDefault="007F4252" w:rsidP="007F4252"/>
        </w:tc>
        <w:tc>
          <w:tcPr>
            <w:tcW w:w="950" w:type="dxa"/>
            <w:shd w:val="clear" w:color="auto" w:fill="auto"/>
          </w:tcPr>
          <w:p w:rsidR="007F4252" w:rsidRPr="00B34D78" w:rsidRDefault="007F4252" w:rsidP="007F4252"/>
        </w:tc>
        <w:tc>
          <w:tcPr>
            <w:tcW w:w="1024" w:type="dxa"/>
            <w:shd w:val="clear" w:color="auto" w:fill="auto"/>
          </w:tcPr>
          <w:p w:rsidR="007F4252" w:rsidRPr="00B34D78" w:rsidRDefault="007F4252" w:rsidP="007F4252"/>
        </w:tc>
        <w:tc>
          <w:tcPr>
            <w:tcW w:w="946" w:type="dxa"/>
            <w:shd w:val="clear" w:color="auto" w:fill="auto"/>
          </w:tcPr>
          <w:p w:rsidR="007F4252" w:rsidRPr="00B34D78" w:rsidRDefault="00B87AF1" w:rsidP="007F4252">
            <w:r w:rsidRPr="00B34D78">
              <w:rPr>
                <w:i/>
              </w:rPr>
              <w:t>stsz</w:t>
            </w:r>
          </w:p>
        </w:tc>
        <w:tc>
          <w:tcPr>
            <w:tcW w:w="4314" w:type="dxa"/>
            <w:shd w:val="clear" w:color="auto" w:fill="auto"/>
          </w:tcPr>
          <w:p w:rsidR="007F4252" w:rsidRPr="00B34D78" w:rsidRDefault="00CC3B8D" w:rsidP="007F4252">
            <w:r w:rsidRPr="00B34D78">
              <w:t>các kích thước mẫu (đóng khung)</w:t>
            </w:r>
          </w:p>
        </w:tc>
      </w:tr>
      <w:tr w:rsidR="007F4252" w:rsidRPr="00B34D78" w:rsidTr="007F4252">
        <w:tc>
          <w:tcPr>
            <w:tcW w:w="950" w:type="dxa"/>
            <w:shd w:val="clear" w:color="auto" w:fill="auto"/>
          </w:tcPr>
          <w:p w:rsidR="007F4252" w:rsidRPr="00B34D78" w:rsidRDefault="007F4252" w:rsidP="007F4252"/>
        </w:tc>
        <w:tc>
          <w:tcPr>
            <w:tcW w:w="949" w:type="dxa"/>
            <w:shd w:val="clear" w:color="auto" w:fill="auto"/>
          </w:tcPr>
          <w:p w:rsidR="007F4252" w:rsidRPr="00B34D78" w:rsidRDefault="007F4252" w:rsidP="007F4252"/>
        </w:tc>
        <w:tc>
          <w:tcPr>
            <w:tcW w:w="950" w:type="dxa"/>
            <w:shd w:val="clear" w:color="auto" w:fill="auto"/>
          </w:tcPr>
          <w:p w:rsidR="007F4252" w:rsidRPr="00B34D78" w:rsidRDefault="007F4252" w:rsidP="007F4252"/>
        </w:tc>
        <w:tc>
          <w:tcPr>
            <w:tcW w:w="950" w:type="dxa"/>
            <w:shd w:val="clear" w:color="auto" w:fill="auto"/>
          </w:tcPr>
          <w:p w:rsidR="007F4252" w:rsidRPr="00B34D78" w:rsidRDefault="007F4252" w:rsidP="007F4252"/>
        </w:tc>
        <w:tc>
          <w:tcPr>
            <w:tcW w:w="1024" w:type="dxa"/>
            <w:shd w:val="clear" w:color="auto" w:fill="auto"/>
          </w:tcPr>
          <w:p w:rsidR="007F4252" w:rsidRPr="00B34D78" w:rsidRDefault="007F4252" w:rsidP="007F4252"/>
        </w:tc>
        <w:tc>
          <w:tcPr>
            <w:tcW w:w="946" w:type="dxa"/>
            <w:shd w:val="clear" w:color="auto" w:fill="auto"/>
          </w:tcPr>
          <w:p w:rsidR="007F4252" w:rsidRPr="00B34D78" w:rsidRDefault="00B87AF1" w:rsidP="007F4252">
            <w:r w:rsidRPr="00B34D78">
              <w:rPr>
                <w:i/>
              </w:rPr>
              <w:t>stsc</w:t>
            </w:r>
          </w:p>
        </w:tc>
        <w:tc>
          <w:tcPr>
            <w:tcW w:w="4314" w:type="dxa"/>
            <w:shd w:val="clear" w:color="auto" w:fill="auto"/>
          </w:tcPr>
          <w:p w:rsidR="007F4252" w:rsidRPr="00B34D78" w:rsidRDefault="00CC3B8D" w:rsidP="007F4252">
            <w:r w:rsidRPr="00B34D78">
              <w:t xml:space="preserve">ánh xạ </w:t>
            </w:r>
            <w:r w:rsidR="009B448F" w:rsidRPr="00B34D78">
              <w:t>mẫu vào đoạn</w:t>
            </w:r>
            <w:r w:rsidRPr="00B34D78">
              <w:t>, thông tin một phần data-offset</w:t>
            </w:r>
          </w:p>
        </w:tc>
      </w:tr>
      <w:tr w:rsidR="007F4252" w:rsidRPr="00B34D78" w:rsidTr="007F4252">
        <w:tc>
          <w:tcPr>
            <w:tcW w:w="950" w:type="dxa"/>
            <w:shd w:val="clear" w:color="auto" w:fill="auto"/>
          </w:tcPr>
          <w:p w:rsidR="007F4252" w:rsidRPr="00B34D78" w:rsidRDefault="007F4252" w:rsidP="007F4252"/>
        </w:tc>
        <w:tc>
          <w:tcPr>
            <w:tcW w:w="949" w:type="dxa"/>
            <w:shd w:val="clear" w:color="auto" w:fill="auto"/>
          </w:tcPr>
          <w:p w:rsidR="007F4252" w:rsidRPr="00B34D78" w:rsidRDefault="007F4252" w:rsidP="007F4252"/>
        </w:tc>
        <w:tc>
          <w:tcPr>
            <w:tcW w:w="950" w:type="dxa"/>
            <w:shd w:val="clear" w:color="auto" w:fill="auto"/>
          </w:tcPr>
          <w:p w:rsidR="007F4252" w:rsidRPr="00B34D78" w:rsidRDefault="007F4252" w:rsidP="007F4252"/>
        </w:tc>
        <w:tc>
          <w:tcPr>
            <w:tcW w:w="950" w:type="dxa"/>
            <w:shd w:val="clear" w:color="auto" w:fill="auto"/>
          </w:tcPr>
          <w:p w:rsidR="007F4252" w:rsidRPr="00B34D78" w:rsidRDefault="007F4252" w:rsidP="007F4252"/>
        </w:tc>
        <w:tc>
          <w:tcPr>
            <w:tcW w:w="1024" w:type="dxa"/>
            <w:shd w:val="clear" w:color="auto" w:fill="auto"/>
          </w:tcPr>
          <w:p w:rsidR="007F4252" w:rsidRPr="00B34D78" w:rsidRDefault="007F4252" w:rsidP="007F4252"/>
        </w:tc>
        <w:tc>
          <w:tcPr>
            <w:tcW w:w="946" w:type="dxa"/>
            <w:shd w:val="clear" w:color="auto" w:fill="auto"/>
          </w:tcPr>
          <w:p w:rsidR="007F4252" w:rsidRPr="00B34D78" w:rsidRDefault="00B87AF1" w:rsidP="007F4252">
            <w:r w:rsidRPr="00B34D78">
              <w:rPr>
                <w:i/>
              </w:rPr>
              <w:t>stco</w:t>
            </w:r>
          </w:p>
        </w:tc>
        <w:tc>
          <w:tcPr>
            <w:tcW w:w="4314" w:type="dxa"/>
            <w:shd w:val="clear" w:color="auto" w:fill="auto"/>
          </w:tcPr>
          <w:p w:rsidR="007F4252" w:rsidRPr="00B34D78" w:rsidRDefault="00CC3B8D" w:rsidP="007F4252">
            <w:r w:rsidRPr="00B34D78">
              <w:t>độ dịch chuyển đoạn, thông tin một phần data-offset</w:t>
            </w:r>
          </w:p>
        </w:tc>
      </w:tr>
      <w:tr w:rsidR="007F4252" w:rsidRPr="00B34D78" w:rsidTr="007F4252">
        <w:tc>
          <w:tcPr>
            <w:tcW w:w="950" w:type="dxa"/>
            <w:shd w:val="clear" w:color="auto" w:fill="auto"/>
          </w:tcPr>
          <w:p w:rsidR="007F4252" w:rsidRPr="00B34D78" w:rsidRDefault="007F4252" w:rsidP="007F4252"/>
        </w:tc>
        <w:tc>
          <w:tcPr>
            <w:tcW w:w="949" w:type="dxa"/>
            <w:shd w:val="clear" w:color="auto" w:fill="auto"/>
          </w:tcPr>
          <w:p w:rsidR="007F4252" w:rsidRPr="00B34D78" w:rsidRDefault="007F4252" w:rsidP="007F4252"/>
        </w:tc>
        <w:tc>
          <w:tcPr>
            <w:tcW w:w="950" w:type="dxa"/>
            <w:shd w:val="clear" w:color="auto" w:fill="auto"/>
          </w:tcPr>
          <w:p w:rsidR="007F4252" w:rsidRPr="00B34D78" w:rsidRDefault="007F4252" w:rsidP="007F4252"/>
        </w:tc>
        <w:tc>
          <w:tcPr>
            <w:tcW w:w="950" w:type="dxa"/>
            <w:shd w:val="clear" w:color="auto" w:fill="auto"/>
          </w:tcPr>
          <w:p w:rsidR="007F4252" w:rsidRPr="00B34D78" w:rsidRDefault="007F4252" w:rsidP="007F4252"/>
        </w:tc>
        <w:tc>
          <w:tcPr>
            <w:tcW w:w="1024" w:type="dxa"/>
            <w:shd w:val="clear" w:color="auto" w:fill="auto"/>
          </w:tcPr>
          <w:p w:rsidR="007F4252" w:rsidRPr="00B34D78" w:rsidRDefault="007F4252" w:rsidP="007F4252"/>
        </w:tc>
        <w:tc>
          <w:tcPr>
            <w:tcW w:w="946" w:type="dxa"/>
            <w:shd w:val="clear" w:color="auto" w:fill="auto"/>
          </w:tcPr>
          <w:p w:rsidR="007F4252" w:rsidRPr="00B34D78" w:rsidRDefault="00B87AF1" w:rsidP="007F4252">
            <w:r w:rsidRPr="00B34D78">
              <w:rPr>
                <w:i/>
              </w:rPr>
              <w:t>co64</w:t>
            </w:r>
          </w:p>
        </w:tc>
        <w:tc>
          <w:tcPr>
            <w:tcW w:w="4314" w:type="dxa"/>
            <w:shd w:val="clear" w:color="auto" w:fill="auto"/>
          </w:tcPr>
          <w:p w:rsidR="007F4252" w:rsidRPr="00B34D78" w:rsidRDefault="00CC3B8D" w:rsidP="007F4252">
            <w:r w:rsidRPr="00B34D78">
              <w:t>độ dịch chuyển đoạn 64-bit</w:t>
            </w:r>
          </w:p>
        </w:tc>
      </w:tr>
      <w:tr w:rsidR="007F4252" w:rsidRPr="00B34D78" w:rsidTr="007F4252">
        <w:tc>
          <w:tcPr>
            <w:tcW w:w="950" w:type="dxa"/>
            <w:shd w:val="clear" w:color="auto" w:fill="auto"/>
          </w:tcPr>
          <w:p w:rsidR="007F4252" w:rsidRPr="00B34D78" w:rsidRDefault="007F4252" w:rsidP="007F4252"/>
        </w:tc>
        <w:tc>
          <w:tcPr>
            <w:tcW w:w="949" w:type="dxa"/>
            <w:shd w:val="clear" w:color="auto" w:fill="auto"/>
          </w:tcPr>
          <w:p w:rsidR="007F4252" w:rsidRPr="00B34D78" w:rsidRDefault="007F4252" w:rsidP="007F4252"/>
        </w:tc>
        <w:tc>
          <w:tcPr>
            <w:tcW w:w="950" w:type="dxa"/>
            <w:shd w:val="clear" w:color="auto" w:fill="auto"/>
          </w:tcPr>
          <w:p w:rsidR="007F4252" w:rsidRPr="00B34D78" w:rsidRDefault="007F4252" w:rsidP="007F4252"/>
        </w:tc>
        <w:tc>
          <w:tcPr>
            <w:tcW w:w="950" w:type="dxa"/>
            <w:shd w:val="clear" w:color="auto" w:fill="auto"/>
          </w:tcPr>
          <w:p w:rsidR="007F4252" w:rsidRPr="00B34D78" w:rsidRDefault="007F4252" w:rsidP="007F4252"/>
        </w:tc>
        <w:tc>
          <w:tcPr>
            <w:tcW w:w="1024" w:type="dxa"/>
            <w:shd w:val="clear" w:color="auto" w:fill="auto"/>
          </w:tcPr>
          <w:p w:rsidR="007F4252" w:rsidRPr="00B34D78" w:rsidRDefault="007F4252" w:rsidP="007F4252"/>
        </w:tc>
        <w:tc>
          <w:tcPr>
            <w:tcW w:w="946" w:type="dxa"/>
            <w:shd w:val="clear" w:color="auto" w:fill="auto"/>
          </w:tcPr>
          <w:p w:rsidR="007F4252" w:rsidRPr="00B34D78" w:rsidRDefault="00B87AF1" w:rsidP="007F4252">
            <w:r w:rsidRPr="00B34D78">
              <w:rPr>
                <w:i/>
              </w:rPr>
              <w:t>stsh</w:t>
            </w:r>
          </w:p>
        </w:tc>
        <w:tc>
          <w:tcPr>
            <w:tcW w:w="4314" w:type="dxa"/>
            <w:shd w:val="clear" w:color="auto" w:fill="auto"/>
          </w:tcPr>
          <w:p w:rsidR="007F4252" w:rsidRPr="00B34D78" w:rsidRDefault="00CC3B8D" w:rsidP="007F4252">
            <w:r w:rsidRPr="00B34D78">
              <w:t>đồng bộ vùng phủ</w:t>
            </w:r>
          </w:p>
        </w:tc>
      </w:tr>
      <w:tr w:rsidR="007F4252" w:rsidRPr="00B34D78" w:rsidTr="007F4252">
        <w:tc>
          <w:tcPr>
            <w:tcW w:w="950" w:type="dxa"/>
            <w:shd w:val="clear" w:color="auto" w:fill="auto"/>
          </w:tcPr>
          <w:p w:rsidR="007F4252" w:rsidRPr="00B34D78" w:rsidRDefault="007F4252" w:rsidP="007F4252"/>
        </w:tc>
        <w:tc>
          <w:tcPr>
            <w:tcW w:w="949" w:type="dxa"/>
            <w:shd w:val="clear" w:color="auto" w:fill="auto"/>
          </w:tcPr>
          <w:p w:rsidR="007F4252" w:rsidRPr="00B34D78" w:rsidRDefault="007F4252" w:rsidP="007F4252"/>
        </w:tc>
        <w:tc>
          <w:tcPr>
            <w:tcW w:w="950" w:type="dxa"/>
            <w:shd w:val="clear" w:color="auto" w:fill="auto"/>
          </w:tcPr>
          <w:p w:rsidR="007F4252" w:rsidRPr="00B34D78" w:rsidRDefault="007F4252" w:rsidP="007F4252"/>
        </w:tc>
        <w:tc>
          <w:tcPr>
            <w:tcW w:w="950" w:type="dxa"/>
            <w:shd w:val="clear" w:color="auto" w:fill="auto"/>
          </w:tcPr>
          <w:p w:rsidR="007F4252" w:rsidRPr="00B34D78" w:rsidRDefault="007F4252" w:rsidP="007F4252"/>
        </w:tc>
        <w:tc>
          <w:tcPr>
            <w:tcW w:w="1024" w:type="dxa"/>
            <w:shd w:val="clear" w:color="auto" w:fill="auto"/>
          </w:tcPr>
          <w:p w:rsidR="007F4252" w:rsidRPr="00B34D78" w:rsidRDefault="007F4252" w:rsidP="007F4252"/>
        </w:tc>
        <w:tc>
          <w:tcPr>
            <w:tcW w:w="946" w:type="dxa"/>
            <w:shd w:val="clear" w:color="auto" w:fill="auto"/>
          </w:tcPr>
          <w:p w:rsidR="007F4252" w:rsidRPr="00B34D78" w:rsidRDefault="00B87AF1" w:rsidP="007F4252">
            <w:r w:rsidRPr="00B34D78">
              <w:rPr>
                <w:i/>
              </w:rPr>
              <w:t>stdp</w:t>
            </w:r>
          </w:p>
        </w:tc>
        <w:tc>
          <w:tcPr>
            <w:tcW w:w="4314" w:type="dxa"/>
            <w:shd w:val="clear" w:color="auto" w:fill="auto"/>
          </w:tcPr>
          <w:p w:rsidR="007F4252" w:rsidRPr="00B34D78" w:rsidRDefault="00CC3B8D" w:rsidP="007F4252">
            <w:r w:rsidRPr="00B34D78">
              <w:t>ưu tiên suy giảm</w:t>
            </w:r>
          </w:p>
        </w:tc>
      </w:tr>
      <w:tr w:rsidR="007F4252" w:rsidRPr="00B34D78" w:rsidTr="007F4252">
        <w:tc>
          <w:tcPr>
            <w:tcW w:w="950" w:type="dxa"/>
            <w:shd w:val="clear" w:color="auto" w:fill="auto"/>
          </w:tcPr>
          <w:p w:rsidR="007F4252" w:rsidRPr="00B34D78" w:rsidRDefault="00A766A1" w:rsidP="007F4252">
            <w:r w:rsidRPr="00B34D78">
              <w:rPr>
                <w:i/>
              </w:rPr>
              <w:t>mdat</w:t>
            </w:r>
          </w:p>
        </w:tc>
        <w:tc>
          <w:tcPr>
            <w:tcW w:w="949" w:type="dxa"/>
            <w:shd w:val="clear" w:color="auto" w:fill="auto"/>
          </w:tcPr>
          <w:p w:rsidR="007F4252" w:rsidRPr="00B34D78" w:rsidRDefault="007F4252" w:rsidP="007F4252"/>
        </w:tc>
        <w:tc>
          <w:tcPr>
            <w:tcW w:w="950" w:type="dxa"/>
            <w:shd w:val="clear" w:color="auto" w:fill="auto"/>
          </w:tcPr>
          <w:p w:rsidR="007F4252" w:rsidRPr="00B34D78" w:rsidRDefault="007F4252" w:rsidP="007F4252"/>
        </w:tc>
        <w:tc>
          <w:tcPr>
            <w:tcW w:w="950" w:type="dxa"/>
            <w:shd w:val="clear" w:color="auto" w:fill="auto"/>
          </w:tcPr>
          <w:p w:rsidR="007F4252" w:rsidRPr="00B34D78" w:rsidRDefault="007F4252" w:rsidP="007F4252"/>
        </w:tc>
        <w:tc>
          <w:tcPr>
            <w:tcW w:w="1024" w:type="dxa"/>
            <w:shd w:val="clear" w:color="auto" w:fill="auto"/>
          </w:tcPr>
          <w:p w:rsidR="007F4252" w:rsidRPr="00B34D78" w:rsidRDefault="007F4252" w:rsidP="007F4252"/>
        </w:tc>
        <w:tc>
          <w:tcPr>
            <w:tcW w:w="946" w:type="dxa"/>
            <w:shd w:val="clear" w:color="auto" w:fill="auto"/>
          </w:tcPr>
          <w:p w:rsidR="007F4252" w:rsidRPr="00B34D78" w:rsidRDefault="007F4252" w:rsidP="007F4252"/>
        </w:tc>
        <w:tc>
          <w:tcPr>
            <w:tcW w:w="4314" w:type="dxa"/>
            <w:shd w:val="clear" w:color="auto" w:fill="auto"/>
          </w:tcPr>
          <w:p w:rsidR="007F4252" w:rsidRPr="00B34D78" w:rsidRDefault="007F4252" w:rsidP="007F4252">
            <w:r w:rsidRPr="00B34D78">
              <w:t>hộp chứa dữ liệu đa phương tiện</w:t>
            </w:r>
          </w:p>
        </w:tc>
      </w:tr>
      <w:tr w:rsidR="007F4252" w:rsidRPr="00B34D78" w:rsidTr="007F4252">
        <w:tc>
          <w:tcPr>
            <w:tcW w:w="950" w:type="dxa"/>
            <w:shd w:val="clear" w:color="auto" w:fill="auto"/>
          </w:tcPr>
          <w:p w:rsidR="007F4252" w:rsidRPr="00B34D78" w:rsidRDefault="00A766A1" w:rsidP="007F4252">
            <w:r w:rsidRPr="00B34D78">
              <w:rPr>
                <w:i/>
              </w:rPr>
              <w:t>free</w:t>
            </w:r>
          </w:p>
        </w:tc>
        <w:tc>
          <w:tcPr>
            <w:tcW w:w="949" w:type="dxa"/>
            <w:shd w:val="clear" w:color="auto" w:fill="auto"/>
          </w:tcPr>
          <w:p w:rsidR="007F4252" w:rsidRPr="00B34D78" w:rsidRDefault="007F4252" w:rsidP="007F4252"/>
        </w:tc>
        <w:tc>
          <w:tcPr>
            <w:tcW w:w="950" w:type="dxa"/>
            <w:shd w:val="clear" w:color="auto" w:fill="auto"/>
          </w:tcPr>
          <w:p w:rsidR="007F4252" w:rsidRPr="00B34D78" w:rsidRDefault="007F4252" w:rsidP="007F4252"/>
        </w:tc>
        <w:tc>
          <w:tcPr>
            <w:tcW w:w="950" w:type="dxa"/>
            <w:shd w:val="clear" w:color="auto" w:fill="auto"/>
          </w:tcPr>
          <w:p w:rsidR="007F4252" w:rsidRPr="00B34D78" w:rsidRDefault="007F4252" w:rsidP="007F4252"/>
        </w:tc>
        <w:tc>
          <w:tcPr>
            <w:tcW w:w="1024" w:type="dxa"/>
            <w:shd w:val="clear" w:color="auto" w:fill="auto"/>
          </w:tcPr>
          <w:p w:rsidR="007F4252" w:rsidRPr="00B34D78" w:rsidRDefault="007F4252" w:rsidP="007F4252"/>
        </w:tc>
        <w:tc>
          <w:tcPr>
            <w:tcW w:w="946" w:type="dxa"/>
            <w:shd w:val="clear" w:color="auto" w:fill="auto"/>
          </w:tcPr>
          <w:p w:rsidR="007F4252" w:rsidRPr="00B34D78" w:rsidRDefault="007F4252" w:rsidP="007F4252"/>
        </w:tc>
        <w:tc>
          <w:tcPr>
            <w:tcW w:w="4314" w:type="dxa"/>
            <w:shd w:val="clear" w:color="auto" w:fill="auto"/>
          </w:tcPr>
          <w:p w:rsidR="007F4252" w:rsidRPr="00B34D78" w:rsidRDefault="007F4252" w:rsidP="007F4252">
            <w:r w:rsidRPr="00B34D78">
              <w:t>không gian trống</w:t>
            </w:r>
          </w:p>
        </w:tc>
      </w:tr>
      <w:tr w:rsidR="007F4252" w:rsidRPr="00B34D78" w:rsidTr="007F4252">
        <w:tc>
          <w:tcPr>
            <w:tcW w:w="950" w:type="dxa"/>
            <w:shd w:val="clear" w:color="auto" w:fill="auto"/>
          </w:tcPr>
          <w:p w:rsidR="007F4252" w:rsidRPr="00B34D78" w:rsidRDefault="00A766A1" w:rsidP="007F4252">
            <w:r w:rsidRPr="00B34D78">
              <w:rPr>
                <w:i/>
              </w:rPr>
              <w:t>skip</w:t>
            </w:r>
          </w:p>
        </w:tc>
        <w:tc>
          <w:tcPr>
            <w:tcW w:w="949" w:type="dxa"/>
            <w:shd w:val="clear" w:color="auto" w:fill="auto"/>
          </w:tcPr>
          <w:p w:rsidR="007F4252" w:rsidRPr="00B34D78" w:rsidRDefault="007F4252" w:rsidP="007F4252"/>
        </w:tc>
        <w:tc>
          <w:tcPr>
            <w:tcW w:w="950" w:type="dxa"/>
            <w:shd w:val="clear" w:color="auto" w:fill="auto"/>
          </w:tcPr>
          <w:p w:rsidR="007F4252" w:rsidRPr="00B34D78" w:rsidRDefault="007F4252" w:rsidP="007F4252"/>
        </w:tc>
        <w:tc>
          <w:tcPr>
            <w:tcW w:w="950" w:type="dxa"/>
            <w:shd w:val="clear" w:color="auto" w:fill="auto"/>
          </w:tcPr>
          <w:p w:rsidR="007F4252" w:rsidRPr="00B34D78" w:rsidRDefault="007F4252" w:rsidP="007F4252"/>
        </w:tc>
        <w:tc>
          <w:tcPr>
            <w:tcW w:w="1024" w:type="dxa"/>
            <w:shd w:val="clear" w:color="auto" w:fill="auto"/>
          </w:tcPr>
          <w:p w:rsidR="007F4252" w:rsidRPr="00B34D78" w:rsidRDefault="007F4252" w:rsidP="007F4252"/>
        </w:tc>
        <w:tc>
          <w:tcPr>
            <w:tcW w:w="946" w:type="dxa"/>
            <w:shd w:val="clear" w:color="auto" w:fill="auto"/>
          </w:tcPr>
          <w:p w:rsidR="007F4252" w:rsidRPr="00B34D78" w:rsidRDefault="007F4252" w:rsidP="007F4252"/>
        </w:tc>
        <w:tc>
          <w:tcPr>
            <w:tcW w:w="4314" w:type="dxa"/>
            <w:shd w:val="clear" w:color="auto" w:fill="auto"/>
          </w:tcPr>
          <w:p w:rsidR="007F4252" w:rsidRPr="00B34D78" w:rsidRDefault="007F4252" w:rsidP="007F4252">
            <w:r w:rsidRPr="00B34D78">
              <w:t>không gian trống</w:t>
            </w:r>
          </w:p>
        </w:tc>
      </w:tr>
      <w:tr w:rsidR="007F4252" w:rsidRPr="00B34D78" w:rsidTr="007F4252">
        <w:tc>
          <w:tcPr>
            <w:tcW w:w="950" w:type="dxa"/>
            <w:shd w:val="clear" w:color="auto" w:fill="auto"/>
          </w:tcPr>
          <w:p w:rsidR="007F4252" w:rsidRPr="00B34D78" w:rsidRDefault="00A766A1" w:rsidP="007F4252">
            <w:r w:rsidRPr="00B34D78">
              <w:rPr>
                <w:i/>
              </w:rPr>
              <w:lastRenderedPageBreak/>
              <w:t>udta</w:t>
            </w:r>
          </w:p>
        </w:tc>
        <w:tc>
          <w:tcPr>
            <w:tcW w:w="949" w:type="dxa"/>
            <w:shd w:val="clear" w:color="auto" w:fill="auto"/>
          </w:tcPr>
          <w:p w:rsidR="007F4252" w:rsidRPr="00B34D78" w:rsidRDefault="007F4252" w:rsidP="007F4252"/>
        </w:tc>
        <w:tc>
          <w:tcPr>
            <w:tcW w:w="950" w:type="dxa"/>
            <w:shd w:val="clear" w:color="auto" w:fill="auto"/>
          </w:tcPr>
          <w:p w:rsidR="007F4252" w:rsidRPr="00B34D78" w:rsidRDefault="007F4252" w:rsidP="007F4252"/>
        </w:tc>
        <w:tc>
          <w:tcPr>
            <w:tcW w:w="950" w:type="dxa"/>
            <w:shd w:val="clear" w:color="auto" w:fill="auto"/>
          </w:tcPr>
          <w:p w:rsidR="007F4252" w:rsidRPr="00B34D78" w:rsidRDefault="007F4252" w:rsidP="007F4252"/>
        </w:tc>
        <w:tc>
          <w:tcPr>
            <w:tcW w:w="1024" w:type="dxa"/>
            <w:shd w:val="clear" w:color="auto" w:fill="auto"/>
          </w:tcPr>
          <w:p w:rsidR="007F4252" w:rsidRPr="00B34D78" w:rsidRDefault="007F4252" w:rsidP="007F4252"/>
        </w:tc>
        <w:tc>
          <w:tcPr>
            <w:tcW w:w="946" w:type="dxa"/>
            <w:shd w:val="clear" w:color="auto" w:fill="auto"/>
          </w:tcPr>
          <w:p w:rsidR="007F4252" w:rsidRPr="00B34D78" w:rsidRDefault="007F4252" w:rsidP="007F4252"/>
        </w:tc>
        <w:tc>
          <w:tcPr>
            <w:tcW w:w="4314" w:type="dxa"/>
            <w:shd w:val="clear" w:color="auto" w:fill="auto"/>
          </w:tcPr>
          <w:p w:rsidR="007F4252" w:rsidRPr="00B34D78" w:rsidRDefault="007F4252" w:rsidP="007F4252">
            <w:r w:rsidRPr="00B34D78">
              <w:t>dữ liệu người dùng, bản quyền…</w:t>
            </w:r>
          </w:p>
        </w:tc>
      </w:tr>
      <w:tr w:rsidR="007F4252" w:rsidRPr="00B34D78" w:rsidTr="007F4252">
        <w:tc>
          <w:tcPr>
            <w:tcW w:w="950" w:type="dxa"/>
            <w:shd w:val="clear" w:color="auto" w:fill="auto"/>
          </w:tcPr>
          <w:p w:rsidR="007F4252" w:rsidRPr="00B34D78" w:rsidRDefault="00B87AF1" w:rsidP="007F4252">
            <w:r w:rsidRPr="00B34D78">
              <w:rPr>
                <w:i/>
              </w:rPr>
              <w:t>ftyp</w:t>
            </w:r>
          </w:p>
        </w:tc>
        <w:tc>
          <w:tcPr>
            <w:tcW w:w="949" w:type="dxa"/>
            <w:shd w:val="clear" w:color="auto" w:fill="auto"/>
          </w:tcPr>
          <w:p w:rsidR="007F4252" w:rsidRPr="00B34D78" w:rsidRDefault="007F4252" w:rsidP="007F4252"/>
        </w:tc>
        <w:tc>
          <w:tcPr>
            <w:tcW w:w="950" w:type="dxa"/>
            <w:shd w:val="clear" w:color="auto" w:fill="auto"/>
          </w:tcPr>
          <w:p w:rsidR="007F4252" w:rsidRPr="00B34D78" w:rsidRDefault="007F4252" w:rsidP="007F4252"/>
        </w:tc>
        <w:tc>
          <w:tcPr>
            <w:tcW w:w="950" w:type="dxa"/>
            <w:shd w:val="clear" w:color="auto" w:fill="auto"/>
          </w:tcPr>
          <w:p w:rsidR="007F4252" w:rsidRPr="00B34D78" w:rsidRDefault="007F4252" w:rsidP="007F4252"/>
        </w:tc>
        <w:tc>
          <w:tcPr>
            <w:tcW w:w="1024" w:type="dxa"/>
            <w:shd w:val="clear" w:color="auto" w:fill="auto"/>
          </w:tcPr>
          <w:p w:rsidR="007F4252" w:rsidRPr="00B34D78" w:rsidRDefault="007F4252" w:rsidP="007F4252"/>
        </w:tc>
        <w:tc>
          <w:tcPr>
            <w:tcW w:w="946" w:type="dxa"/>
            <w:shd w:val="clear" w:color="auto" w:fill="auto"/>
          </w:tcPr>
          <w:p w:rsidR="007F4252" w:rsidRPr="00B34D78" w:rsidRDefault="007F4252" w:rsidP="007F4252"/>
        </w:tc>
        <w:tc>
          <w:tcPr>
            <w:tcW w:w="4314" w:type="dxa"/>
            <w:shd w:val="clear" w:color="auto" w:fill="auto"/>
          </w:tcPr>
          <w:p w:rsidR="007F4252" w:rsidRPr="00B34D78" w:rsidRDefault="007F4252" w:rsidP="007F4252">
            <w:r w:rsidRPr="00B34D78">
              <w:t>kiểu tệp tin và tính tương thích</w:t>
            </w:r>
          </w:p>
        </w:tc>
      </w:tr>
      <w:tr w:rsidR="007F4252" w:rsidRPr="00B34D78" w:rsidTr="007F4252">
        <w:tc>
          <w:tcPr>
            <w:tcW w:w="950" w:type="dxa"/>
            <w:shd w:val="clear" w:color="auto" w:fill="auto"/>
          </w:tcPr>
          <w:p w:rsidR="007F4252" w:rsidRPr="00B34D78" w:rsidRDefault="007F4252" w:rsidP="007F4252"/>
        </w:tc>
        <w:tc>
          <w:tcPr>
            <w:tcW w:w="949" w:type="dxa"/>
            <w:shd w:val="clear" w:color="auto" w:fill="auto"/>
          </w:tcPr>
          <w:p w:rsidR="007F4252" w:rsidRPr="00B34D78" w:rsidRDefault="007F4252" w:rsidP="007F4252"/>
        </w:tc>
        <w:tc>
          <w:tcPr>
            <w:tcW w:w="950" w:type="dxa"/>
            <w:shd w:val="clear" w:color="auto" w:fill="auto"/>
          </w:tcPr>
          <w:p w:rsidR="007F4252" w:rsidRPr="00B34D78" w:rsidRDefault="007F4252" w:rsidP="007F4252"/>
        </w:tc>
        <w:tc>
          <w:tcPr>
            <w:tcW w:w="950" w:type="dxa"/>
            <w:shd w:val="clear" w:color="auto" w:fill="auto"/>
          </w:tcPr>
          <w:p w:rsidR="007F4252" w:rsidRPr="00B34D78" w:rsidRDefault="007F4252" w:rsidP="007F4252"/>
        </w:tc>
        <w:tc>
          <w:tcPr>
            <w:tcW w:w="1024" w:type="dxa"/>
            <w:shd w:val="clear" w:color="auto" w:fill="auto"/>
          </w:tcPr>
          <w:p w:rsidR="007F4252" w:rsidRPr="00B34D78" w:rsidRDefault="007F4252" w:rsidP="007F4252"/>
        </w:tc>
        <w:tc>
          <w:tcPr>
            <w:tcW w:w="946" w:type="dxa"/>
            <w:shd w:val="clear" w:color="auto" w:fill="auto"/>
          </w:tcPr>
          <w:p w:rsidR="007F4252" w:rsidRPr="00B34D78" w:rsidRDefault="00B87AF1" w:rsidP="007F4252">
            <w:r w:rsidRPr="00B34D78">
              <w:rPr>
                <w:i/>
              </w:rPr>
              <w:t>stz2</w:t>
            </w:r>
          </w:p>
        </w:tc>
        <w:tc>
          <w:tcPr>
            <w:tcW w:w="4314" w:type="dxa"/>
            <w:shd w:val="clear" w:color="auto" w:fill="auto"/>
          </w:tcPr>
          <w:p w:rsidR="007F4252" w:rsidRPr="00B34D78" w:rsidRDefault="007F4252" w:rsidP="007F4252">
            <w:r w:rsidRPr="00B34D78">
              <w:t>kích thước mẫu nhỏ gọn (khung)</w:t>
            </w:r>
          </w:p>
        </w:tc>
      </w:tr>
      <w:tr w:rsidR="007F4252" w:rsidRPr="00B34D78" w:rsidTr="007F4252">
        <w:tc>
          <w:tcPr>
            <w:tcW w:w="950" w:type="dxa"/>
            <w:shd w:val="clear" w:color="auto" w:fill="auto"/>
          </w:tcPr>
          <w:p w:rsidR="007F4252" w:rsidRPr="00B34D78" w:rsidRDefault="007F4252" w:rsidP="007F4252"/>
        </w:tc>
        <w:tc>
          <w:tcPr>
            <w:tcW w:w="949" w:type="dxa"/>
            <w:shd w:val="clear" w:color="auto" w:fill="auto"/>
          </w:tcPr>
          <w:p w:rsidR="007F4252" w:rsidRPr="00B34D78" w:rsidRDefault="007F4252" w:rsidP="007F4252"/>
        </w:tc>
        <w:tc>
          <w:tcPr>
            <w:tcW w:w="950" w:type="dxa"/>
            <w:shd w:val="clear" w:color="auto" w:fill="auto"/>
          </w:tcPr>
          <w:p w:rsidR="007F4252" w:rsidRPr="00B34D78" w:rsidRDefault="007F4252" w:rsidP="007F4252"/>
        </w:tc>
        <w:tc>
          <w:tcPr>
            <w:tcW w:w="950" w:type="dxa"/>
            <w:shd w:val="clear" w:color="auto" w:fill="auto"/>
          </w:tcPr>
          <w:p w:rsidR="007F4252" w:rsidRPr="00B34D78" w:rsidRDefault="007F4252" w:rsidP="007F4252"/>
        </w:tc>
        <w:tc>
          <w:tcPr>
            <w:tcW w:w="1024" w:type="dxa"/>
            <w:shd w:val="clear" w:color="auto" w:fill="auto"/>
          </w:tcPr>
          <w:p w:rsidR="007F4252" w:rsidRPr="00B34D78" w:rsidRDefault="007F4252" w:rsidP="007F4252"/>
        </w:tc>
        <w:tc>
          <w:tcPr>
            <w:tcW w:w="946" w:type="dxa"/>
            <w:shd w:val="clear" w:color="auto" w:fill="auto"/>
          </w:tcPr>
          <w:p w:rsidR="007F4252" w:rsidRPr="00B34D78" w:rsidRDefault="00B87AF1" w:rsidP="007F4252">
            <w:r w:rsidRPr="00B34D78">
              <w:rPr>
                <w:i/>
              </w:rPr>
              <w:t>padb</w:t>
            </w:r>
          </w:p>
        </w:tc>
        <w:tc>
          <w:tcPr>
            <w:tcW w:w="4314" w:type="dxa"/>
            <w:shd w:val="clear" w:color="auto" w:fill="auto"/>
          </w:tcPr>
          <w:p w:rsidR="007F4252" w:rsidRPr="00B34D78" w:rsidRDefault="007F4252" w:rsidP="007F4252">
            <w:r w:rsidRPr="00B34D78">
              <w:t>bit chèn điền đầy mẫu</w:t>
            </w:r>
          </w:p>
        </w:tc>
      </w:tr>
      <w:tr w:rsidR="007F4252" w:rsidRPr="00B34D78" w:rsidTr="007F4252">
        <w:tc>
          <w:tcPr>
            <w:tcW w:w="950" w:type="dxa"/>
            <w:shd w:val="clear" w:color="auto" w:fill="auto"/>
          </w:tcPr>
          <w:p w:rsidR="007F4252" w:rsidRPr="00B34D78" w:rsidRDefault="007F4252" w:rsidP="007F4252"/>
        </w:tc>
        <w:tc>
          <w:tcPr>
            <w:tcW w:w="949" w:type="dxa"/>
            <w:shd w:val="clear" w:color="auto" w:fill="auto"/>
          </w:tcPr>
          <w:p w:rsidR="007F4252" w:rsidRPr="00B34D78" w:rsidRDefault="00B87AF1" w:rsidP="007F4252">
            <w:r w:rsidRPr="00B34D78">
              <w:rPr>
                <w:i/>
              </w:rPr>
              <w:t>mvex</w:t>
            </w:r>
          </w:p>
        </w:tc>
        <w:tc>
          <w:tcPr>
            <w:tcW w:w="950" w:type="dxa"/>
            <w:shd w:val="clear" w:color="auto" w:fill="auto"/>
          </w:tcPr>
          <w:p w:rsidR="007F4252" w:rsidRPr="00B34D78" w:rsidRDefault="007F4252" w:rsidP="007F4252"/>
        </w:tc>
        <w:tc>
          <w:tcPr>
            <w:tcW w:w="950" w:type="dxa"/>
            <w:shd w:val="clear" w:color="auto" w:fill="auto"/>
          </w:tcPr>
          <w:p w:rsidR="007F4252" w:rsidRPr="00B34D78" w:rsidRDefault="007F4252" w:rsidP="007F4252"/>
        </w:tc>
        <w:tc>
          <w:tcPr>
            <w:tcW w:w="1024" w:type="dxa"/>
            <w:shd w:val="clear" w:color="auto" w:fill="auto"/>
          </w:tcPr>
          <w:p w:rsidR="007F4252" w:rsidRPr="00B34D78" w:rsidRDefault="007F4252" w:rsidP="007F4252"/>
        </w:tc>
        <w:tc>
          <w:tcPr>
            <w:tcW w:w="946" w:type="dxa"/>
            <w:shd w:val="clear" w:color="auto" w:fill="auto"/>
          </w:tcPr>
          <w:p w:rsidR="007F4252" w:rsidRPr="00B34D78" w:rsidRDefault="007F4252" w:rsidP="007F4252"/>
        </w:tc>
        <w:tc>
          <w:tcPr>
            <w:tcW w:w="4314" w:type="dxa"/>
            <w:shd w:val="clear" w:color="auto" w:fill="auto"/>
          </w:tcPr>
          <w:p w:rsidR="007F4252" w:rsidRPr="00B34D78" w:rsidRDefault="007F4252" w:rsidP="007F4252">
            <w:r w:rsidRPr="00B34D78">
              <w:t>hộp mở rộng moviw</w:t>
            </w:r>
          </w:p>
        </w:tc>
      </w:tr>
      <w:tr w:rsidR="007F4252" w:rsidRPr="00B34D78" w:rsidTr="007F4252">
        <w:tc>
          <w:tcPr>
            <w:tcW w:w="950" w:type="dxa"/>
            <w:shd w:val="clear" w:color="auto" w:fill="auto"/>
          </w:tcPr>
          <w:p w:rsidR="007F4252" w:rsidRPr="00B34D78" w:rsidRDefault="007F4252" w:rsidP="007F4252"/>
        </w:tc>
        <w:tc>
          <w:tcPr>
            <w:tcW w:w="949" w:type="dxa"/>
            <w:shd w:val="clear" w:color="auto" w:fill="auto"/>
          </w:tcPr>
          <w:p w:rsidR="007F4252" w:rsidRPr="00B34D78" w:rsidRDefault="007F4252" w:rsidP="007F4252"/>
        </w:tc>
        <w:tc>
          <w:tcPr>
            <w:tcW w:w="950" w:type="dxa"/>
            <w:shd w:val="clear" w:color="auto" w:fill="auto"/>
          </w:tcPr>
          <w:p w:rsidR="007F4252" w:rsidRPr="00B34D78" w:rsidRDefault="00B87AF1" w:rsidP="007F4252">
            <w:r w:rsidRPr="00B34D78">
              <w:rPr>
                <w:i/>
              </w:rPr>
              <w:t>mehd</w:t>
            </w:r>
          </w:p>
        </w:tc>
        <w:tc>
          <w:tcPr>
            <w:tcW w:w="950" w:type="dxa"/>
            <w:shd w:val="clear" w:color="auto" w:fill="auto"/>
          </w:tcPr>
          <w:p w:rsidR="007F4252" w:rsidRPr="00B34D78" w:rsidRDefault="007F4252" w:rsidP="007F4252"/>
        </w:tc>
        <w:tc>
          <w:tcPr>
            <w:tcW w:w="1024" w:type="dxa"/>
            <w:shd w:val="clear" w:color="auto" w:fill="auto"/>
          </w:tcPr>
          <w:p w:rsidR="007F4252" w:rsidRPr="00B34D78" w:rsidRDefault="007F4252" w:rsidP="007F4252"/>
        </w:tc>
        <w:tc>
          <w:tcPr>
            <w:tcW w:w="946" w:type="dxa"/>
            <w:shd w:val="clear" w:color="auto" w:fill="auto"/>
          </w:tcPr>
          <w:p w:rsidR="007F4252" w:rsidRPr="00B34D78" w:rsidRDefault="007F4252" w:rsidP="007F4252"/>
        </w:tc>
        <w:tc>
          <w:tcPr>
            <w:tcW w:w="4314" w:type="dxa"/>
            <w:shd w:val="clear" w:color="auto" w:fill="auto"/>
          </w:tcPr>
          <w:p w:rsidR="007F4252" w:rsidRPr="00B34D78" w:rsidRDefault="007F4252" w:rsidP="007F4252">
            <w:r w:rsidRPr="00B34D78">
              <w:t>hộp mào đầu mở rộng movie</w:t>
            </w:r>
          </w:p>
        </w:tc>
      </w:tr>
      <w:tr w:rsidR="007F4252" w:rsidRPr="00B34D78" w:rsidTr="007F4252">
        <w:tc>
          <w:tcPr>
            <w:tcW w:w="950" w:type="dxa"/>
            <w:shd w:val="clear" w:color="auto" w:fill="auto"/>
          </w:tcPr>
          <w:p w:rsidR="007F4252" w:rsidRPr="00B34D78" w:rsidRDefault="007F4252" w:rsidP="007F4252"/>
        </w:tc>
        <w:tc>
          <w:tcPr>
            <w:tcW w:w="949" w:type="dxa"/>
            <w:shd w:val="clear" w:color="auto" w:fill="auto"/>
          </w:tcPr>
          <w:p w:rsidR="007F4252" w:rsidRPr="00B34D78" w:rsidRDefault="007F4252" w:rsidP="007F4252"/>
        </w:tc>
        <w:tc>
          <w:tcPr>
            <w:tcW w:w="950" w:type="dxa"/>
            <w:shd w:val="clear" w:color="auto" w:fill="auto"/>
          </w:tcPr>
          <w:p w:rsidR="007F4252" w:rsidRPr="00B34D78" w:rsidRDefault="00B87AF1" w:rsidP="007F4252">
            <w:r w:rsidRPr="00B34D78">
              <w:rPr>
                <w:i/>
              </w:rPr>
              <w:t>trex</w:t>
            </w:r>
          </w:p>
        </w:tc>
        <w:tc>
          <w:tcPr>
            <w:tcW w:w="950" w:type="dxa"/>
            <w:shd w:val="clear" w:color="auto" w:fill="auto"/>
          </w:tcPr>
          <w:p w:rsidR="007F4252" w:rsidRPr="00B34D78" w:rsidRDefault="007F4252" w:rsidP="007F4252"/>
        </w:tc>
        <w:tc>
          <w:tcPr>
            <w:tcW w:w="1024" w:type="dxa"/>
            <w:shd w:val="clear" w:color="auto" w:fill="auto"/>
          </w:tcPr>
          <w:p w:rsidR="007F4252" w:rsidRPr="00B34D78" w:rsidRDefault="007F4252" w:rsidP="007F4252"/>
        </w:tc>
        <w:tc>
          <w:tcPr>
            <w:tcW w:w="946" w:type="dxa"/>
            <w:shd w:val="clear" w:color="auto" w:fill="auto"/>
          </w:tcPr>
          <w:p w:rsidR="007F4252" w:rsidRPr="00B34D78" w:rsidRDefault="007F4252" w:rsidP="007F4252"/>
        </w:tc>
        <w:tc>
          <w:tcPr>
            <w:tcW w:w="4314" w:type="dxa"/>
            <w:shd w:val="clear" w:color="auto" w:fill="auto"/>
          </w:tcPr>
          <w:p w:rsidR="007F4252" w:rsidRPr="00B34D78" w:rsidRDefault="007F4252" w:rsidP="007F4252">
            <w:r w:rsidRPr="00B34D78">
              <w:t>mặc định mở rộng rãnh</w:t>
            </w:r>
          </w:p>
        </w:tc>
      </w:tr>
      <w:tr w:rsidR="007F4252" w:rsidRPr="00B34D78" w:rsidTr="007F4252">
        <w:tc>
          <w:tcPr>
            <w:tcW w:w="950" w:type="dxa"/>
            <w:shd w:val="clear" w:color="auto" w:fill="auto"/>
          </w:tcPr>
          <w:p w:rsidR="007F4252" w:rsidRPr="00B34D78" w:rsidRDefault="00B87AF1" w:rsidP="007F4252">
            <w:r w:rsidRPr="00B34D78">
              <w:rPr>
                <w:i/>
              </w:rPr>
              <w:t>moof</w:t>
            </w:r>
          </w:p>
        </w:tc>
        <w:tc>
          <w:tcPr>
            <w:tcW w:w="949" w:type="dxa"/>
            <w:shd w:val="clear" w:color="auto" w:fill="auto"/>
          </w:tcPr>
          <w:p w:rsidR="007F4252" w:rsidRPr="00B34D78" w:rsidRDefault="007F4252" w:rsidP="007F4252"/>
        </w:tc>
        <w:tc>
          <w:tcPr>
            <w:tcW w:w="950" w:type="dxa"/>
            <w:shd w:val="clear" w:color="auto" w:fill="auto"/>
          </w:tcPr>
          <w:p w:rsidR="007F4252" w:rsidRPr="00B34D78" w:rsidRDefault="007F4252" w:rsidP="007F4252"/>
        </w:tc>
        <w:tc>
          <w:tcPr>
            <w:tcW w:w="950" w:type="dxa"/>
            <w:shd w:val="clear" w:color="auto" w:fill="auto"/>
          </w:tcPr>
          <w:p w:rsidR="007F4252" w:rsidRPr="00B34D78" w:rsidRDefault="007F4252" w:rsidP="007F4252"/>
        </w:tc>
        <w:tc>
          <w:tcPr>
            <w:tcW w:w="1024" w:type="dxa"/>
            <w:shd w:val="clear" w:color="auto" w:fill="auto"/>
          </w:tcPr>
          <w:p w:rsidR="007F4252" w:rsidRPr="00B34D78" w:rsidRDefault="007F4252" w:rsidP="007F4252"/>
        </w:tc>
        <w:tc>
          <w:tcPr>
            <w:tcW w:w="946" w:type="dxa"/>
            <w:shd w:val="clear" w:color="auto" w:fill="auto"/>
          </w:tcPr>
          <w:p w:rsidR="007F4252" w:rsidRPr="00B34D78" w:rsidRDefault="007F4252" w:rsidP="007F4252"/>
        </w:tc>
        <w:tc>
          <w:tcPr>
            <w:tcW w:w="4314" w:type="dxa"/>
            <w:shd w:val="clear" w:color="auto" w:fill="auto"/>
          </w:tcPr>
          <w:p w:rsidR="007F4252" w:rsidRPr="00B34D78" w:rsidRDefault="007F4252" w:rsidP="007F4252">
            <w:r w:rsidRPr="00B34D78">
              <w:t>phân mảnh movie</w:t>
            </w:r>
          </w:p>
        </w:tc>
      </w:tr>
      <w:tr w:rsidR="007F4252" w:rsidRPr="00B34D78" w:rsidTr="007F4252">
        <w:tc>
          <w:tcPr>
            <w:tcW w:w="950" w:type="dxa"/>
            <w:shd w:val="clear" w:color="auto" w:fill="auto"/>
          </w:tcPr>
          <w:p w:rsidR="007F4252" w:rsidRPr="00B34D78" w:rsidRDefault="007F4252" w:rsidP="007F4252"/>
        </w:tc>
        <w:tc>
          <w:tcPr>
            <w:tcW w:w="949" w:type="dxa"/>
            <w:shd w:val="clear" w:color="auto" w:fill="auto"/>
          </w:tcPr>
          <w:p w:rsidR="007F4252" w:rsidRPr="00B34D78" w:rsidRDefault="00B87AF1" w:rsidP="007F4252">
            <w:r w:rsidRPr="00B34D78">
              <w:rPr>
                <w:i/>
              </w:rPr>
              <w:t>mfhd</w:t>
            </w:r>
          </w:p>
        </w:tc>
        <w:tc>
          <w:tcPr>
            <w:tcW w:w="950" w:type="dxa"/>
            <w:shd w:val="clear" w:color="auto" w:fill="auto"/>
          </w:tcPr>
          <w:p w:rsidR="007F4252" w:rsidRPr="00B34D78" w:rsidRDefault="007F4252" w:rsidP="007F4252"/>
        </w:tc>
        <w:tc>
          <w:tcPr>
            <w:tcW w:w="950" w:type="dxa"/>
            <w:shd w:val="clear" w:color="auto" w:fill="auto"/>
          </w:tcPr>
          <w:p w:rsidR="007F4252" w:rsidRPr="00B34D78" w:rsidRDefault="007F4252" w:rsidP="007F4252"/>
        </w:tc>
        <w:tc>
          <w:tcPr>
            <w:tcW w:w="1024" w:type="dxa"/>
            <w:shd w:val="clear" w:color="auto" w:fill="auto"/>
          </w:tcPr>
          <w:p w:rsidR="007F4252" w:rsidRPr="00B34D78" w:rsidRDefault="007F4252" w:rsidP="007F4252"/>
        </w:tc>
        <w:tc>
          <w:tcPr>
            <w:tcW w:w="946" w:type="dxa"/>
            <w:shd w:val="clear" w:color="auto" w:fill="auto"/>
          </w:tcPr>
          <w:p w:rsidR="007F4252" w:rsidRPr="00B34D78" w:rsidRDefault="007F4252" w:rsidP="007F4252"/>
        </w:tc>
        <w:tc>
          <w:tcPr>
            <w:tcW w:w="4314" w:type="dxa"/>
            <w:shd w:val="clear" w:color="auto" w:fill="auto"/>
          </w:tcPr>
          <w:p w:rsidR="007F4252" w:rsidRPr="00B34D78" w:rsidRDefault="007F4252" w:rsidP="007F4252">
            <w:r w:rsidRPr="00B34D78">
              <w:t>mào đầu phân mảnh movie</w:t>
            </w:r>
          </w:p>
        </w:tc>
      </w:tr>
      <w:tr w:rsidR="007F4252" w:rsidRPr="00B34D78" w:rsidTr="007F4252">
        <w:tc>
          <w:tcPr>
            <w:tcW w:w="950" w:type="dxa"/>
            <w:shd w:val="clear" w:color="auto" w:fill="auto"/>
          </w:tcPr>
          <w:p w:rsidR="007F4252" w:rsidRPr="00B34D78" w:rsidRDefault="007F4252" w:rsidP="007F4252"/>
        </w:tc>
        <w:tc>
          <w:tcPr>
            <w:tcW w:w="949" w:type="dxa"/>
            <w:shd w:val="clear" w:color="auto" w:fill="auto"/>
          </w:tcPr>
          <w:p w:rsidR="007F4252" w:rsidRPr="00B34D78" w:rsidRDefault="00B87AF1" w:rsidP="007F4252">
            <w:r w:rsidRPr="00B34D78">
              <w:rPr>
                <w:i/>
              </w:rPr>
              <w:t>traf</w:t>
            </w:r>
          </w:p>
        </w:tc>
        <w:tc>
          <w:tcPr>
            <w:tcW w:w="950" w:type="dxa"/>
            <w:shd w:val="clear" w:color="auto" w:fill="auto"/>
          </w:tcPr>
          <w:p w:rsidR="007F4252" w:rsidRPr="00B34D78" w:rsidRDefault="007F4252" w:rsidP="007F4252"/>
        </w:tc>
        <w:tc>
          <w:tcPr>
            <w:tcW w:w="950" w:type="dxa"/>
            <w:shd w:val="clear" w:color="auto" w:fill="auto"/>
          </w:tcPr>
          <w:p w:rsidR="007F4252" w:rsidRPr="00B34D78" w:rsidRDefault="007F4252" w:rsidP="007F4252"/>
        </w:tc>
        <w:tc>
          <w:tcPr>
            <w:tcW w:w="1024" w:type="dxa"/>
            <w:shd w:val="clear" w:color="auto" w:fill="auto"/>
          </w:tcPr>
          <w:p w:rsidR="007F4252" w:rsidRPr="00B34D78" w:rsidRDefault="007F4252" w:rsidP="007F4252"/>
        </w:tc>
        <w:tc>
          <w:tcPr>
            <w:tcW w:w="946" w:type="dxa"/>
            <w:shd w:val="clear" w:color="auto" w:fill="auto"/>
          </w:tcPr>
          <w:p w:rsidR="007F4252" w:rsidRPr="00B34D78" w:rsidRDefault="007F4252" w:rsidP="007F4252"/>
        </w:tc>
        <w:tc>
          <w:tcPr>
            <w:tcW w:w="4314" w:type="dxa"/>
            <w:shd w:val="clear" w:color="auto" w:fill="auto"/>
          </w:tcPr>
          <w:p w:rsidR="007F4252" w:rsidRPr="00B34D78" w:rsidRDefault="007F4252" w:rsidP="007F4252">
            <w:r w:rsidRPr="00B34D78">
              <w:t>phân mảnh rãnh</w:t>
            </w:r>
          </w:p>
        </w:tc>
      </w:tr>
      <w:tr w:rsidR="007F4252" w:rsidRPr="00B34D78" w:rsidTr="007F4252">
        <w:tc>
          <w:tcPr>
            <w:tcW w:w="950" w:type="dxa"/>
            <w:shd w:val="clear" w:color="auto" w:fill="auto"/>
          </w:tcPr>
          <w:p w:rsidR="007F4252" w:rsidRPr="00B34D78" w:rsidRDefault="007F4252" w:rsidP="007F4252"/>
        </w:tc>
        <w:tc>
          <w:tcPr>
            <w:tcW w:w="949" w:type="dxa"/>
            <w:shd w:val="clear" w:color="auto" w:fill="auto"/>
          </w:tcPr>
          <w:p w:rsidR="007F4252" w:rsidRPr="00B34D78" w:rsidRDefault="007F4252" w:rsidP="007F4252"/>
        </w:tc>
        <w:tc>
          <w:tcPr>
            <w:tcW w:w="950" w:type="dxa"/>
            <w:shd w:val="clear" w:color="auto" w:fill="auto"/>
          </w:tcPr>
          <w:p w:rsidR="007F4252" w:rsidRPr="00B34D78" w:rsidRDefault="00B87AF1" w:rsidP="007F4252">
            <w:r w:rsidRPr="00B34D78">
              <w:rPr>
                <w:i/>
              </w:rPr>
              <w:t>tfhd</w:t>
            </w:r>
          </w:p>
        </w:tc>
        <w:tc>
          <w:tcPr>
            <w:tcW w:w="950" w:type="dxa"/>
            <w:shd w:val="clear" w:color="auto" w:fill="auto"/>
          </w:tcPr>
          <w:p w:rsidR="007F4252" w:rsidRPr="00B34D78" w:rsidRDefault="007F4252" w:rsidP="007F4252"/>
        </w:tc>
        <w:tc>
          <w:tcPr>
            <w:tcW w:w="1024" w:type="dxa"/>
            <w:shd w:val="clear" w:color="auto" w:fill="auto"/>
          </w:tcPr>
          <w:p w:rsidR="007F4252" w:rsidRPr="00B34D78" w:rsidRDefault="007F4252" w:rsidP="007F4252"/>
        </w:tc>
        <w:tc>
          <w:tcPr>
            <w:tcW w:w="946" w:type="dxa"/>
            <w:shd w:val="clear" w:color="auto" w:fill="auto"/>
          </w:tcPr>
          <w:p w:rsidR="007F4252" w:rsidRPr="00B34D78" w:rsidRDefault="007F4252" w:rsidP="007F4252"/>
        </w:tc>
        <w:tc>
          <w:tcPr>
            <w:tcW w:w="4314" w:type="dxa"/>
            <w:shd w:val="clear" w:color="auto" w:fill="auto"/>
          </w:tcPr>
          <w:p w:rsidR="007F4252" w:rsidRPr="00B34D78" w:rsidRDefault="007F4252" w:rsidP="007F4252">
            <w:r w:rsidRPr="00B34D78">
              <w:t>mào đầu phân mảnh rãnh</w:t>
            </w:r>
          </w:p>
        </w:tc>
      </w:tr>
      <w:tr w:rsidR="007F4252" w:rsidRPr="00B34D78" w:rsidTr="007F4252">
        <w:tc>
          <w:tcPr>
            <w:tcW w:w="950" w:type="dxa"/>
            <w:shd w:val="clear" w:color="auto" w:fill="auto"/>
          </w:tcPr>
          <w:p w:rsidR="007F4252" w:rsidRPr="00B34D78" w:rsidRDefault="007F4252" w:rsidP="007F4252"/>
        </w:tc>
        <w:tc>
          <w:tcPr>
            <w:tcW w:w="949" w:type="dxa"/>
            <w:shd w:val="clear" w:color="auto" w:fill="auto"/>
          </w:tcPr>
          <w:p w:rsidR="007F4252" w:rsidRPr="00B34D78" w:rsidRDefault="007F4252" w:rsidP="007F4252"/>
        </w:tc>
        <w:tc>
          <w:tcPr>
            <w:tcW w:w="950" w:type="dxa"/>
            <w:shd w:val="clear" w:color="auto" w:fill="auto"/>
          </w:tcPr>
          <w:p w:rsidR="007F4252" w:rsidRPr="00B34D78" w:rsidRDefault="00B87AF1" w:rsidP="007F4252">
            <w:r w:rsidRPr="00B34D78">
              <w:rPr>
                <w:i/>
              </w:rPr>
              <w:t>trun</w:t>
            </w:r>
          </w:p>
        </w:tc>
        <w:tc>
          <w:tcPr>
            <w:tcW w:w="950" w:type="dxa"/>
            <w:shd w:val="clear" w:color="auto" w:fill="auto"/>
          </w:tcPr>
          <w:p w:rsidR="007F4252" w:rsidRPr="00B34D78" w:rsidRDefault="007F4252" w:rsidP="007F4252"/>
        </w:tc>
        <w:tc>
          <w:tcPr>
            <w:tcW w:w="1024" w:type="dxa"/>
            <w:shd w:val="clear" w:color="auto" w:fill="auto"/>
          </w:tcPr>
          <w:p w:rsidR="007F4252" w:rsidRPr="00B34D78" w:rsidRDefault="007F4252" w:rsidP="007F4252"/>
        </w:tc>
        <w:tc>
          <w:tcPr>
            <w:tcW w:w="946" w:type="dxa"/>
            <w:shd w:val="clear" w:color="auto" w:fill="auto"/>
          </w:tcPr>
          <w:p w:rsidR="007F4252" w:rsidRPr="00B34D78" w:rsidRDefault="007F4252" w:rsidP="007F4252"/>
        </w:tc>
        <w:tc>
          <w:tcPr>
            <w:tcW w:w="4314" w:type="dxa"/>
            <w:shd w:val="clear" w:color="auto" w:fill="auto"/>
          </w:tcPr>
          <w:p w:rsidR="007F4252" w:rsidRPr="00B34D78" w:rsidRDefault="00CC3B8D" w:rsidP="007F4252">
            <w:r w:rsidRPr="00B34D78">
              <w:t>xử lý</w:t>
            </w:r>
            <w:r w:rsidR="007F4252" w:rsidRPr="00B34D78">
              <w:t xml:space="preserve"> phân mảnh rãnh</w:t>
            </w:r>
          </w:p>
        </w:tc>
      </w:tr>
      <w:tr w:rsidR="007F4252" w:rsidRPr="00B34D78" w:rsidTr="007F4252">
        <w:tc>
          <w:tcPr>
            <w:tcW w:w="950" w:type="dxa"/>
            <w:shd w:val="clear" w:color="auto" w:fill="auto"/>
          </w:tcPr>
          <w:p w:rsidR="007F4252" w:rsidRPr="00B34D78" w:rsidRDefault="00A766A1" w:rsidP="007F4252">
            <w:r w:rsidRPr="00B34D78">
              <w:rPr>
                <w:i/>
              </w:rPr>
              <w:t>mfra</w:t>
            </w:r>
          </w:p>
        </w:tc>
        <w:tc>
          <w:tcPr>
            <w:tcW w:w="949" w:type="dxa"/>
            <w:shd w:val="clear" w:color="auto" w:fill="auto"/>
          </w:tcPr>
          <w:p w:rsidR="007F4252" w:rsidRPr="00B34D78" w:rsidRDefault="007F4252" w:rsidP="007F4252"/>
        </w:tc>
        <w:tc>
          <w:tcPr>
            <w:tcW w:w="950" w:type="dxa"/>
            <w:shd w:val="clear" w:color="auto" w:fill="auto"/>
          </w:tcPr>
          <w:p w:rsidR="007F4252" w:rsidRPr="00B34D78" w:rsidRDefault="007F4252" w:rsidP="007F4252"/>
        </w:tc>
        <w:tc>
          <w:tcPr>
            <w:tcW w:w="950" w:type="dxa"/>
            <w:shd w:val="clear" w:color="auto" w:fill="auto"/>
          </w:tcPr>
          <w:p w:rsidR="007F4252" w:rsidRPr="00B34D78" w:rsidRDefault="007F4252" w:rsidP="007F4252"/>
        </w:tc>
        <w:tc>
          <w:tcPr>
            <w:tcW w:w="1024" w:type="dxa"/>
            <w:shd w:val="clear" w:color="auto" w:fill="auto"/>
          </w:tcPr>
          <w:p w:rsidR="007F4252" w:rsidRPr="00B34D78" w:rsidRDefault="007F4252" w:rsidP="007F4252"/>
        </w:tc>
        <w:tc>
          <w:tcPr>
            <w:tcW w:w="946" w:type="dxa"/>
            <w:shd w:val="clear" w:color="auto" w:fill="auto"/>
          </w:tcPr>
          <w:p w:rsidR="007F4252" w:rsidRPr="00B34D78" w:rsidRDefault="007F4252" w:rsidP="007F4252"/>
        </w:tc>
        <w:tc>
          <w:tcPr>
            <w:tcW w:w="4314" w:type="dxa"/>
            <w:shd w:val="clear" w:color="auto" w:fill="auto"/>
          </w:tcPr>
          <w:p w:rsidR="007F4252" w:rsidRPr="00B34D78" w:rsidRDefault="007F4252" w:rsidP="007F4252">
            <w:r w:rsidRPr="00B34D78">
              <w:t>truy cập ngẫu nhiên phân mảnh movie</w:t>
            </w:r>
          </w:p>
        </w:tc>
      </w:tr>
      <w:tr w:rsidR="007F4252" w:rsidRPr="00B34D78" w:rsidTr="007F4252">
        <w:tc>
          <w:tcPr>
            <w:tcW w:w="950" w:type="dxa"/>
            <w:shd w:val="clear" w:color="auto" w:fill="auto"/>
          </w:tcPr>
          <w:p w:rsidR="007F4252" w:rsidRPr="00B34D78" w:rsidRDefault="007F4252" w:rsidP="007F4252"/>
        </w:tc>
        <w:tc>
          <w:tcPr>
            <w:tcW w:w="949" w:type="dxa"/>
            <w:shd w:val="clear" w:color="auto" w:fill="auto"/>
          </w:tcPr>
          <w:p w:rsidR="007F4252" w:rsidRPr="00B34D78" w:rsidRDefault="00A766A1" w:rsidP="007F4252">
            <w:r w:rsidRPr="00B34D78">
              <w:rPr>
                <w:i/>
              </w:rPr>
              <w:t>tfra</w:t>
            </w:r>
          </w:p>
        </w:tc>
        <w:tc>
          <w:tcPr>
            <w:tcW w:w="950" w:type="dxa"/>
            <w:shd w:val="clear" w:color="auto" w:fill="auto"/>
          </w:tcPr>
          <w:p w:rsidR="007F4252" w:rsidRPr="00B34D78" w:rsidRDefault="007F4252" w:rsidP="007F4252"/>
        </w:tc>
        <w:tc>
          <w:tcPr>
            <w:tcW w:w="950" w:type="dxa"/>
            <w:shd w:val="clear" w:color="auto" w:fill="auto"/>
          </w:tcPr>
          <w:p w:rsidR="007F4252" w:rsidRPr="00B34D78" w:rsidRDefault="007F4252" w:rsidP="007F4252"/>
        </w:tc>
        <w:tc>
          <w:tcPr>
            <w:tcW w:w="1024" w:type="dxa"/>
            <w:shd w:val="clear" w:color="auto" w:fill="auto"/>
          </w:tcPr>
          <w:p w:rsidR="007F4252" w:rsidRPr="00B34D78" w:rsidRDefault="007F4252" w:rsidP="007F4252"/>
        </w:tc>
        <w:tc>
          <w:tcPr>
            <w:tcW w:w="946" w:type="dxa"/>
            <w:shd w:val="clear" w:color="auto" w:fill="auto"/>
          </w:tcPr>
          <w:p w:rsidR="007F4252" w:rsidRPr="00B34D78" w:rsidRDefault="007F4252" w:rsidP="007F4252"/>
        </w:tc>
        <w:tc>
          <w:tcPr>
            <w:tcW w:w="4314" w:type="dxa"/>
            <w:shd w:val="clear" w:color="auto" w:fill="auto"/>
          </w:tcPr>
          <w:p w:rsidR="007F4252" w:rsidRPr="00B34D78" w:rsidRDefault="007F4252" w:rsidP="007F4252">
            <w:r w:rsidRPr="00B34D78">
              <w:t>truy cập ngẫu nhiên phân mảnh rãnh</w:t>
            </w:r>
          </w:p>
        </w:tc>
      </w:tr>
      <w:tr w:rsidR="007F4252" w:rsidRPr="00B34D78" w:rsidTr="007F4252">
        <w:tc>
          <w:tcPr>
            <w:tcW w:w="950" w:type="dxa"/>
            <w:shd w:val="clear" w:color="auto" w:fill="auto"/>
          </w:tcPr>
          <w:p w:rsidR="007F4252" w:rsidRPr="00B34D78" w:rsidRDefault="007F4252" w:rsidP="007F4252"/>
        </w:tc>
        <w:tc>
          <w:tcPr>
            <w:tcW w:w="949" w:type="dxa"/>
            <w:shd w:val="clear" w:color="auto" w:fill="auto"/>
          </w:tcPr>
          <w:p w:rsidR="007F4252" w:rsidRPr="00B34D78" w:rsidRDefault="00A766A1" w:rsidP="007F4252">
            <w:r w:rsidRPr="00B34D78">
              <w:rPr>
                <w:i/>
              </w:rPr>
              <w:t>mfro</w:t>
            </w:r>
          </w:p>
        </w:tc>
        <w:tc>
          <w:tcPr>
            <w:tcW w:w="950" w:type="dxa"/>
            <w:shd w:val="clear" w:color="auto" w:fill="auto"/>
          </w:tcPr>
          <w:p w:rsidR="007F4252" w:rsidRPr="00B34D78" w:rsidRDefault="007F4252" w:rsidP="007F4252"/>
        </w:tc>
        <w:tc>
          <w:tcPr>
            <w:tcW w:w="950" w:type="dxa"/>
            <w:shd w:val="clear" w:color="auto" w:fill="auto"/>
          </w:tcPr>
          <w:p w:rsidR="007F4252" w:rsidRPr="00B34D78" w:rsidRDefault="007F4252" w:rsidP="007F4252"/>
        </w:tc>
        <w:tc>
          <w:tcPr>
            <w:tcW w:w="1024" w:type="dxa"/>
            <w:shd w:val="clear" w:color="auto" w:fill="auto"/>
          </w:tcPr>
          <w:p w:rsidR="007F4252" w:rsidRPr="00B34D78" w:rsidRDefault="007F4252" w:rsidP="007F4252"/>
        </w:tc>
        <w:tc>
          <w:tcPr>
            <w:tcW w:w="946" w:type="dxa"/>
            <w:shd w:val="clear" w:color="auto" w:fill="auto"/>
          </w:tcPr>
          <w:p w:rsidR="007F4252" w:rsidRPr="00B34D78" w:rsidRDefault="007F4252" w:rsidP="007F4252"/>
        </w:tc>
        <w:tc>
          <w:tcPr>
            <w:tcW w:w="4314" w:type="dxa"/>
            <w:shd w:val="clear" w:color="auto" w:fill="auto"/>
          </w:tcPr>
          <w:p w:rsidR="007F4252" w:rsidRPr="00B34D78" w:rsidRDefault="007F4252" w:rsidP="007F4252">
            <w:r w:rsidRPr="00B34D78">
              <w:t>độ lệch truy cập ngẫu nhiên phân mảnh movie</w:t>
            </w:r>
          </w:p>
        </w:tc>
      </w:tr>
    </w:tbl>
    <w:p w:rsidR="008604F2" w:rsidRPr="00B34D78" w:rsidRDefault="008604F2" w:rsidP="008604F2">
      <w:r w:rsidRPr="00B34D78">
        <w:t xml:space="preserve">Rãnh chỉ dẫn </w:t>
      </w:r>
      <w:r w:rsidR="000D26BE" w:rsidRPr="00B34D78">
        <w:t xml:space="preserve">phải được </w:t>
      </w:r>
      <w:r w:rsidR="00DF5BCC" w:rsidRPr="00B34D78">
        <w:t xml:space="preserve">thừa </w:t>
      </w:r>
      <w:r w:rsidR="000D26BE" w:rsidRPr="00B34D78">
        <w:t xml:space="preserve">nhận và nằm trong </w:t>
      </w:r>
      <w:r w:rsidRPr="00B34D78">
        <w:t xml:space="preserve">rãnh chỉ dẫn, </w:t>
      </w:r>
      <w:r w:rsidR="000D26BE" w:rsidRPr="00B34D78">
        <w:t xml:space="preserve">rãnh chỉ dẫn giao thức </w:t>
      </w:r>
      <w:r w:rsidRPr="00B34D78">
        <w:t xml:space="preserve">RTP. </w:t>
      </w:r>
    </w:p>
    <w:p w:rsidR="008604F2" w:rsidRPr="00B34D78" w:rsidRDefault="008604F2" w:rsidP="008604F2">
      <w:r w:rsidRPr="00B34D78">
        <w:t>Lưu ý rằng một số yêu cầu cho Hộp mào đầu rãnh (Track Header Box) không áp dụn</w:t>
      </w:r>
      <w:r w:rsidR="000D26BE" w:rsidRPr="00B34D78">
        <w:t xml:space="preserve">g đối với nhãn này; xem </w:t>
      </w:r>
      <w:r w:rsidRPr="00B34D78">
        <w:t>8.3.2.1.</w:t>
      </w:r>
    </w:p>
    <w:p w:rsidR="008604F2" w:rsidRPr="00B34D78" w:rsidRDefault="008604F2" w:rsidP="008604F2">
      <w:r w:rsidRPr="00B34D78">
        <w:t xml:space="preserve">Chỉ yêu cầu hỗ trợ phiên bản 0 của hộp </w:t>
      </w:r>
      <w:r w:rsidRPr="00B34D78">
        <w:rPr>
          <w:i/>
        </w:rPr>
        <w:t>‘</w:t>
      </w:r>
      <w:r w:rsidR="00B87AF1" w:rsidRPr="00B34D78">
        <w:rPr>
          <w:i/>
        </w:rPr>
        <w:t>ctts</w:t>
      </w:r>
      <w:r w:rsidRPr="00B34D78">
        <w:rPr>
          <w:i/>
        </w:rPr>
        <w:t>’</w:t>
      </w:r>
      <w:r w:rsidRPr="00B34D78">
        <w:t>; không yêu cầu hỗ trợ phiên bản 1.</w:t>
      </w:r>
    </w:p>
    <w:p w:rsidR="008604F2" w:rsidRPr="00B34D78" w:rsidRDefault="008604F2" w:rsidP="008604F2">
      <w:r w:rsidRPr="00B34D78">
        <w:t xml:space="preserve">Chỉ yêu cầu hỗ trợ phiên bản 0 của hộp </w:t>
      </w:r>
      <w:r w:rsidRPr="00B34D78">
        <w:rPr>
          <w:i/>
        </w:rPr>
        <w:t>‘</w:t>
      </w:r>
      <w:r w:rsidR="00B87AF1" w:rsidRPr="00B34D78">
        <w:rPr>
          <w:i/>
        </w:rPr>
        <w:t>trun</w:t>
      </w:r>
      <w:r w:rsidRPr="00B34D78">
        <w:rPr>
          <w:i/>
        </w:rPr>
        <w:t>’</w:t>
      </w:r>
      <w:r w:rsidRPr="00B34D78">
        <w:t>; không yêu cầu hỗ trợ phiên bản 1.</w:t>
      </w:r>
    </w:p>
    <w:p w:rsidR="008604F2" w:rsidRPr="00B34D78" w:rsidRDefault="008604F2" w:rsidP="00B25D0A">
      <w:pPr>
        <w:tabs>
          <w:tab w:val="left" w:pos="2430"/>
        </w:tabs>
        <w:rPr>
          <w:sz w:val="18"/>
          <w:lang w:val="it-IT"/>
        </w:rPr>
      </w:pPr>
      <w:r w:rsidRPr="00B34D78">
        <w:rPr>
          <w:sz w:val="18"/>
          <w:lang w:val="it-IT"/>
        </w:rPr>
        <w:t xml:space="preserve">LƯU Ý: khi tệp tin được gán nhãn này thì cờ </w:t>
      </w:r>
      <w:r w:rsidR="00617468" w:rsidRPr="00B34D78">
        <w:rPr>
          <w:i/>
          <w:sz w:val="18"/>
          <w:lang w:val="it-IT"/>
        </w:rPr>
        <w:t>default-base-is-</w:t>
      </w:r>
      <w:r w:rsidR="00B87AF1" w:rsidRPr="00B34D78">
        <w:rPr>
          <w:i/>
          <w:sz w:val="18"/>
          <w:lang w:val="it-IT"/>
        </w:rPr>
        <w:t>moof</w:t>
      </w:r>
      <w:r w:rsidRPr="00B34D78">
        <w:rPr>
          <w:sz w:val="18"/>
          <w:lang w:val="it-IT"/>
        </w:rPr>
        <w:t xml:space="preserve"> (xem 8.8.7.1) sẽ không được gán giá trị.</w:t>
      </w:r>
    </w:p>
    <w:p w:rsidR="008604F2" w:rsidRPr="00B34D78" w:rsidRDefault="008604F2" w:rsidP="008604F2">
      <w:pPr>
        <w:rPr>
          <w:b/>
          <w:sz w:val="24"/>
          <w:lang w:val="it-IT"/>
        </w:rPr>
      </w:pPr>
      <w:r w:rsidRPr="00B34D78">
        <w:rPr>
          <w:b/>
          <w:sz w:val="24"/>
          <w:lang w:val="it-IT"/>
        </w:rPr>
        <w:t>E.3 Nhãn ‘avc1’</w:t>
      </w:r>
    </w:p>
    <w:p w:rsidR="008604F2" w:rsidRPr="00B34D78" w:rsidRDefault="008604F2" w:rsidP="008604F2">
      <w:pPr>
        <w:rPr>
          <w:lang w:val="it-IT"/>
        </w:rPr>
      </w:pPr>
      <w:r w:rsidRPr="00B34D78">
        <w:rPr>
          <w:lang w:val="it-IT"/>
        </w:rPr>
        <w:t xml:space="preserve">Nhãn ‘avc1’ được sử dụng để chỉ ra rằng tệp tin tuân thủ với ‘Các mở rộng AVC’ trong các mục con 8.6.4 và 8.9. Nếu được sử dụng mà không kèm theo các nhãn khác, thì ngầm định yêu cầu hỗ trợ cho các mở rộng này. Tiêu chuẩn này cho phép có thể sử dụng ‘avc1’ làm nhãn </w:t>
      </w:r>
      <w:r w:rsidR="00AE3DE6" w:rsidRPr="00B34D78">
        <w:rPr>
          <w:lang w:val="it-IT"/>
        </w:rPr>
        <w:t>cơ bản</w:t>
      </w:r>
      <w:r w:rsidRPr="00B34D78">
        <w:rPr>
          <w:lang w:val="it-IT"/>
        </w:rPr>
        <w:t>; trong trường hợp đó đặc tả kỹ thuật đó sẽ định nghĩa phần mở rộng của tệp tin và các hành vi yêu cầu.</w:t>
      </w:r>
    </w:p>
    <w:p w:rsidR="008604F2" w:rsidRPr="00B34D78" w:rsidRDefault="008604F2" w:rsidP="008604F2">
      <w:pPr>
        <w:rPr>
          <w:lang w:val="it-IT"/>
        </w:rPr>
      </w:pPr>
      <w:r w:rsidRPr="00B34D78">
        <w:rPr>
          <w:lang w:val="it-IT"/>
        </w:rPr>
        <w:t>Nhãn ‘avc1’ yêu cầu hỗ trợ cho nhãn ‘</w:t>
      </w:r>
      <w:r w:rsidR="007B342C" w:rsidRPr="00B34D78">
        <w:rPr>
          <w:i/>
          <w:lang w:val="it-IT"/>
        </w:rPr>
        <w:t>isom</w:t>
      </w:r>
      <w:r w:rsidRPr="00B34D78">
        <w:rPr>
          <w:lang w:val="it-IT"/>
        </w:rPr>
        <w:t>’. Thêm vào đó, yêu cầu cần có hỗ trợ cho các hộp sau đây: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03"/>
        <w:gridCol w:w="804"/>
        <w:gridCol w:w="804"/>
        <w:gridCol w:w="804"/>
        <w:gridCol w:w="804"/>
        <w:gridCol w:w="818"/>
        <w:gridCol w:w="5246"/>
      </w:tblGrid>
      <w:tr w:rsidR="00E22790" w:rsidRPr="00B34D78" w:rsidTr="00E27397">
        <w:tc>
          <w:tcPr>
            <w:tcW w:w="4837" w:type="dxa"/>
            <w:gridSpan w:val="6"/>
            <w:shd w:val="clear" w:color="auto" w:fill="auto"/>
          </w:tcPr>
          <w:p w:rsidR="00E22790" w:rsidRPr="00B34D78" w:rsidRDefault="00E22790" w:rsidP="00E22790">
            <w:pPr>
              <w:jc w:val="center"/>
            </w:pPr>
            <w:r w:rsidRPr="00B34D78">
              <w:rPr>
                <w:b/>
                <w:sz w:val="24"/>
              </w:rPr>
              <w:t>Các kiểu hộp</w:t>
            </w:r>
          </w:p>
        </w:tc>
        <w:tc>
          <w:tcPr>
            <w:tcW w:w="5246" w:type="dxa"/>
            <w:shd w:val="clear" w:color="auto" w:fill="auto"/>
          </w:tcPr>
          <w:p w:rsidR="00E22790" w:rsidRPr="00B34D78" w:rsidRDefault="00E22790" w:rsidP="00E22790">
            <w:pPr>
              <w:jc w:val="center"/>
            </w:pPr>
            <w:r w:rsidRPr="00B34D78">
              <w:rPr>
                <w:b/>
                <w:sz w:val="24"/>
              </w:rPr>
              <w:t>Diễn giải</w:t>
            </w:r>
          </w:p>
        </w:tc>
      </w:tr>
      <w:tr w:rsidR="00E22790" w:rsidRPr="00B34D78" w:rsidTr="00E22790">
        <w:tc>
          <w:tcPr>
            <w:tcW w:w="803" w:type="dxa"/>
            <w:shd w:val="clear" w:color="auto" w:fill="auto"/>
          </w:tcPr>
          <w:p w:rsidR="00E22790" w:rsidRPr="00B34D78" w:rsidRDefault="00E22790" w:rsidP="00E22790">
            <w:pPr>
              <w:rPr>
                <w:lang w:val="it-IT"/>
              </w:rPr>
            </w:pPr>
          </w:p>
        </w:tc>
        <w:tc>
          <w:tcPr>
            <w:tcW w:w="804" w:type="dxa"/>
            <w:shd w:val="clear" w:color="auto" w:fill="auto"/>
          </w:tcPr>
          <w:p w:rsidR="00E22790" w:rsidRPr="00B34D78" w:rsidRDefault="00E22790" w:rsidP="00E22790">
            <w:pPr>
              <w:rPr>
                <w:lang w:val="it-IT"/>
              </w:rPr>
            </w:pPr>
          </w:p>
        </w:tc>
        <w:tc>
          <w:tcPr>
            <w:tcW w:w="804" w:type="dxa"/>
            <w:shd w:val="clear" w:color="auto" w:fill="auto"/>
          </w:tcPr>
          <w:p w:rsidR="00E22790" w:rsidRPr="00B34D78" w:rsidRDefault="00E22790" w:rsidP="00E22790">
            <w:pPr>
              <w:rPr>
                <w:lang w:val="it-IT"/>
              </w:rPr>
            </w:pPr>
          </w:p>
        </w:tc>
        <w:tc>
          <w:tcPr>
            <w:tcW w:w="804" w:type="dxa"/>
            <w:shd w:val="clear" w:color="auto" w:fill="auto"/>
          </w:tcPr>
          <w:p w:rsidR="00E22790" w:rsidRPr="00B34D78" w:rsidRDefault="00E22790" w:rsidP="00E22790">
            <w:pPr>
              <w:rPr>
                <w:lang w:val="it-IT"/>
              </w:rPr>
            </w:pPr>
          </w:p>
        </w:tc>
        <w:tc>
          <w:tcPr>
            <w:tcW w:w="804" w:type="dxa"/>
            <w:shd w:val="clear" w:color="auto" w:fill="auto"/>
          </w:tcPr>
          <w:p w:rsidR="00E22790" w:rsidRPr="00B34D78" w:rsidRDefault="00E22790" w:rsidP="00E22790">
            <w:pPr>
              <w:rPr>
                <w:lang w:val="it-IT"/>
              </w:rPr>
            </w:pPr>
          </w:p>
        </w:tc>
        <w:tc>
          <w:tcPr>
            <w:tcW w:w="818" w:type="dxa"/>
            <w:shd w:val="clear" w:color="auto" w:fill="auto"/>
          </w:tcPr>
          <w:p w:rsidR="00E22790" w:rsidRPr="00B34D78" w:rsidRDefault="00B87AF1" w:rsidP="00E22790">
            <w:r w:rsidRPr="00B34D78">
              <w:rPr>
                <w:i/>
              </w:rPr>
              <w:t>sdtp</w:t>
            </w:r>
          </w:p>
        </w:tc>
        <w:tc>
          <w:tcPr>
            <w:tcW w:w="5246" w:type="dxa"/>
            <w:shd w:val="clear" w:color="auto" w:fill="auto"/>
          </w:tcPr>
          <w:p w:rsidR="00E22790" w:rsidRPr="00B34D78" w:rsidRDefault="00E22790" w:rsidP="00E22790">
            <w:r w:rsidRPr="00B34D78">
              <w:t xml:space="preserve">các mẫu độc lập có thể </w:t>
            </w:r>
            <w:r w:rsidR="002730CC" w:rsidRPr="00B34D78">
              <w:t>kiểu</w:t>
            </w:r>
            <w:r w:rsidRPr="00B34D78">
              <w:t xml:space="preserve"> bỏ được</w:t>
            </w:r>
          </w:p>
        </w:tc>
      </w:tr>
      <w:tr w:rsidR="00E22790" w:rsidRPr="00B34D78" w:rsidTr="00E22790">
        <w:tc>
          <w:tcPr>
            <w:tcW w:w="803" w:type="dxa"/>
            <w:shd w:val="clear" w:color="auto" w:fill="auto"/>
          </w:tcPr>
          <w:p w:rsidR="00E22790" w:rsidRPr="00B34D78" w:rsidRDefault="00E22790" w:rsidP="00E22790"/>
        </w:tc>
        <w:tc>
          <w:tcPr>
            <w:tcW w:w="804" w:type="dxa"/>
            <w:shd w:val="clear" w:color="auto" w:fill="auto"/>
          </w:tcPr>
          <w:p w:rsidR="00E22790" w:rsidRPr="00B34D78" w:rsidRDefault="00E22790" w:rsidP="00E22790"/>
        </w:tc>
        <w:tc>
          <w:tcPr>
            <w:tcW w:w="804" w:type="dxa"/>
            <w:shd w:val="clear" w:color="auto" w:fill="auto"/>
          </w:tcPr>
          <w:p w:rsidR="00E22790" w:rsidRPr="00B34D78" w:rsidRDefault="00E22790" w:rsidP="00E22790"/>
        </w:tc>
        <w:tc>
          <w:tcPr>
            <w:tcW w:w="804" w:type="dxa"/>
            <w:shd w:val="clear" w:color="auto" w:fill="auto"/>
          </w:tcPr>
          <w:p w:rsidR="00E22790" w:rsidRPr="00B34D78" w:rsidRDefault="00E22790" w:rsidP="00E22790"/>
        </w:tc>
        <w:tc>
          <w:tcPr>
            <w:tcW w:w="804" w:type="dxa"/>
            <w:shd w:val="clear" w:color="auto" w:fill="auto"/>
          </w:tcPr>
          <w:p w:rsidR="00E22790" w:rsidRPr="00B34D78" w:rsidRDefault="00E22790" w:rsidP="00E22790"/>
        </w:tc>
        <w:tc>
          <w:tcPr>
            <w:tcW w:w="818" w:type="dxa"/>
            <w:shd w:val="clear" w:color="auto" w:fill="auto"/>
          </w:tcPr>
          <w:p w:rsidR="00E22790" w:rsidRPr="00B34D78" w:rsidRDefault="00A766A1" w:rsidP="00E22790">
            <w:r w:rsidRPr="00B34D78">
              <w:rPr>
                <w:i/>
              </w:rPr>
              <w:t>sbgp</w:t>
            </w:r>
          </w:p>
        </w:tc>
        <w:tc>
          <w:tcPr>
            <w:tcW w:w="5246" w:type="dxa"/>
            <w:shd w:val="clear" w:color="auto" w:fill="auto"/>
          </w:tcPr>
          <w:p w:rsidR="00E22790" w:rsidRPr="00B34D78" w:rsidRDefault="00E22790" w:rsidP="00E22790">
            <w:r w:rsidRPr="00B34D78">
              <w:t>ánh xạ mẫu và nhóm</w:t>
            </w:r>
          </w:p>
        </w:tc>
      </w:tr>
      <w:tr w:rsidR="00E22790" w:rsidRPr="00B34D78" w:rsidTr="00E22790">
        <w:tc>
          <w:tcPr>
            <w:tcW w:w="803" w:type="dxa"/>
            <w:shd w:val="clear" w:color="auto" w:fill="auto"/>
          </w:tcPr>
          <w:p w:rsidR="00E22790" w:rsidRPr="00B34D78" w:rsidRDefault="00E22790" w:rsidP="00E22790"/>
        </w:tc>
        <w:tc>
          <w:tcPr>
            <w:tcW w:w="804" w:type="dxa"/>
            <w:shd w:val="clear" w:color="auto" w:fill="auto"/>
          </w:tcPr>
          <w:p w:rsidR="00E22790" w:rsidRPr="00B34D78" w:rsidRDefault="00E22790" w:rsidP="00E22790"/>
        </w:tc>
        <w:tc>
          <w:tcPr>
            <w:tcW w:w="804" w:type="dxa"/>
            <w:shd w:val="clear" w:color="auto" w:fill="auto"/>
          </w:tcPr>
          <w:p w:rsidR="00E22790" w:rsidRPr="00B34D78" w:rsidRDefault="00E22790" w:rsidP="00E22790"/>
        </w:tc>
        <w:tc>
          <w:tcPr>
            <w:tcW w:w="804" w:type="dxa"/>
            <w:shd w:val="clear" w:color="auto" w:fill="auto"/>
          </w:tcPr>
          <w:p w:rsidR="00E22790" w:rsidRPr="00B34D78" w:rsidRDefault="00E22790" w:rsidP="00E22790"/>
        </w:tc>
        <w:tc>
          <w:tcPr>
            <w:tcW w:w="804" w:type="dxa"/>
            <w:shd w:val="clear" w:color="auto" w:fill="auto"/>
          </w:tcPr>
          <w:p w:rsidR="00E22790" w:rsidRPr="00B34D78" w:rsidRDefault="00E22790" w:rsidP="00E22790"/>
        </w:tc>
        <w:tc>
          <w:tcPr>
            <w:tcW w:w="818" w:type="dxa"/>
            <w:shd w:val="clear" w:color="auto" w:fill="auto"/>
          </w:tcPr>
          <w:p w:rsidR="00E22790" w:rsidRPr="00B34D78" w:rsidRDefault="00B87AF1" w:rsidP="00E22790">
            <w:r w:rsidRPr="00B34D78">
              <w:rPr>
                <w:i/>
              </w:rPr>
              <w:t>sgpd</w:t>
            </w:r>
          </w:p>
        </w:tc>
        <w:tc>
          <w:tcPr>
            <w:tcW w:w="5246" w:type="dxa"/>
            <w:shd w:val="clear" w:color="auto" w:fill="auto"/>
          </w:tcPr>
          <w:p w:rsidR="00E22790" w:rsidRPr="00B34D78" w:rsidRDefault="00E22790" w:rsidP="00E22790">
            <w:r w:rsidRPr="00B34D78">
              <w:t>miêu tả nhóm mẫu</w:t>
            </w:r>
          </w:p>
        </w:tc>
      </w:tr>
    </w:tbl>
    <w:p w:rsidR="008604F2" w:rsidRPr="00B34D78" w:rsidRDefault="008604F2" w:rsidP="008604F2">
      <w:r w:rsidRPr="00B34D78">
        <w:t xml:space="preserve">Trong các nhóm mẫu, yêu cầu phải có hỗ trợ cho các nhóm roll (kiểu nhóm </w:t>
      </w:r>
      <w:r w:rsidRPr="00B34D78">
        <w:rPr>
          <w:i/>
        </w:rPr>
        <w:t>‘roll’</w:t>
      </w:r>
      <w:r w:rsidRPr="00B34D78">
        <w:t>).</w:t>
      </w:r>
    </w:p>
    <w:p w:rsidR="008604F2" w:rsidRPr="00B34D78" w:rsidRDefault="008604F2" w:rsidP="008604F2">
      <w:pPr>
        <w:rPr>
          <w:sz w:val="18"/>
          <w:szCs w:val="18"/>
        </w:rPr>
      </w:pPr>
      <w:r w:rsidRPr="00B34D78">
        <w:rPr>
          <w:sz w:val="18"/>
          <w:szCs w:val="18"/>
        </w:rPr>
        <w:t xml:space="preserve">LƯU Ý: khi tệp tin được gán nhãn này thì cờ </w:t>
      </w:r>
      <w:r w:rsidRPr="00B34D78">
        <w:rPr>
          <w:i/>
          <w:sz w:val="18"/>
          <w:szCs w:val="18"/>
        </w:rPr>
        <w:t>default-base-is-</w:t>
      </w:r>
      <w:r w:rsidR="00B87AF1" w:rsidRPr="00B34D78">
        <w:rPr>
          <w:i/>
          <w:sz w:val="18"/>
          <w:szCs w:val="18"/>
        </w:rPr>
        <w:t>moof</w:t>
      </w:r>
      <w:r w:rsidRPr="00B34D78">
        <w:rPr>
          <w:sz w:val="18"/>
          <w:szCs w:val="18"/>
        </w:rPr>
        <w:t xml:space="preserve"> (xem 8.8.7.1) sẽ không được gán giá trị.</w:t>
      </w:r>
    </w:p>
    <w:p w:rsidR="008604F2" w:rsidRPr="00B34D78" w:rsidRDefault="008604F2" w:rsidP="008604F2">
      <w:pPr>
        <w:rPr>
          <w:szCs w:val="18"/>
        </w:rPr>
      </w:pPr>
      <w:r w:rsidRPr="00B34D78">
        <w:rPr>
          <w:szCs w:val="18"/>
        </w:rPr>
        <w:t>Lưu ý rằng một số yêu cầu cho Hộp mào đầu rãnh không áp dụng đối với nhãn này; xem mục con 8.3.2.1.</w:t>
      </w:r>
    </w:p>
    <w:p w:rsidR="008604F2" w:rsidRPr="00B34D78" w:rsidRDefault="008604F2" w:rsidP="008604F2">
      <w:pPr>
        <w:rPr>
          <w:szCs w:val="18"/>
        </w:rPr>
      </w:pPr>
      <w:r w:rsidRPr="00B34D78">
        <w:rPr>
          <w:szCs w:val="18"/>
        </w:rPr>
        <w:t>Chỉ yêu cầu hỗ trợ phiên bản 0 của hộp ‘</w:t>
      </w:r>
      <w:r w:rsidR="00B87AF1" w:rsidRPr="00B34D78">
        <w:rPr>
          <w:i/>
          <w:szCs w:val="18"/>
        </w:rPr>
        <w:t>ctts</w:t>
      </w:r>
      <w:r w:rsidRPr="00B34D78">
        <w:rPr>
          <w:szCs w:val="18"/>
        </w:rPr>
        <w:t>’; không yêu cầu hỗ trợ phiên bản 1.</w:t>
      </w:r>
    </w:p>
    <w:p w:rsidR="008604F2" w:rsidRPr="00B34D78" w:rsidRDefault="008604F2" w:rsidP="008604F2">
      <w:pPr>
        <w:rPr>
          <w:szCs w:val="18"/>
        </w:rPr>
      </w:pPr>
      <w:r w:rsidRPr="00B34D78">
        <w:rPr>
          <w:szCs w:val="18"/>
        </w:rPr>
        <w:t>Chỉ yêu cầu hỗ trợ phiên bản 0 của hộp ‘</w:t>
      </w:r>
      <w:r w:rsidR="00B87AF1" w:rsidRPr="00B34D78">
        <w:rPr>
          <w:i/>
          <w:szCs w:val="18"/>
        </w:rPr>
        <w:t>trun</w:t>
      </w:r>
      <w:r w:rsidRPr="00B34D78">
        <w:rPr>
          <w:szCs w:val="18"/>
        </w:rPr>
        <w:t>’; không yêu cầu hỗ trợ phiên bản 1.</w:t>
      </w:r>
    </w:p>
    <w:p w:rsidR="008604F2" w:rsidRPr="00B34D78" w:rsidRDefault="008604F2" w:rsidP="008604F2">
      <w:pPr>
        <w:rPr>
          <w:szCs w:val="18"/>
        </w:rPr>
      </w:pPr>
      <w:r w:rsidRPr="00B34D78">
        <w:rPr>
          <w:szCs w:val="18"/>
        </w:rPr>
        <w:t>Không yêu cầu hỗ trợ cho các hộp SampleDescription trong các phân đoạn movie.</w:t>
      </w:r>
    </w:p>
    <w:p w:rsidR="00B34D78" w:rsidRPr="00B34D78" w:rsidRDefault="00B34D78" w:rsidP="008604F2">
      <w:pPr>
        <w:rPr>
          <w:b/>
          <w:sz w:val="24"/>
        </w:rPr>
      </w:pPr>
    </w:p>
    <w:p w:rsidR="008604F2" w:rsidRPr="00B34D78" w:rsidRDefault="008604F2" w:rsidP="008604F2">
      <w:pPr>
        <w:rPr>
          <w:b/>
          <w:sz w:val="24"/>
        </w:rPr>
      </w:pPr>
      <w:r w:rsidRPr="00B34D78">
        <w:rPr>
          <w:b/>
          <w:sz w:val="24"/>
        </w:rPr>
        <w:lastRenderedPageBreak/>
        <w:t>E.4 Nhãn ‘iso2’</w:t>
      </w:r>
    </w:p>
    <w:p w:rsidR="008604F2" w:rsidRPr="00B34D78" w:rsidRDefault="008604F2" w:rsidP="008604F2">
      <w:r w:rsidRPr="00B34D78">
        <w:t xml:space="preserve">Nhãn </w:t>
      </w:r>
      <w:r w:rsidRPr="00B34D78">
        <w:rPr>
          <w:i/>
        </w:rPr>
        <w:t>‘</w:t>
      </w:r>
      <w:r w:rsidR="007B342C" w:rsidRPr="00B34D78">
        <w:rPr>
          <w:i/>
        </w:rPr>
        <w:t>iso2</w:t>
      </w:r>
      <w:r w:rsidRPr="00B34D78">
        <w:rPr>
          <w:i/>
        </w:rPr>
        <w:t>’</w:t>
      </w:r>
      <w:r w:rsidRPr="00B34D78">
        <w:t xml:space="preserve"> được sử dụng để biểu thị tính tương thích với phiên bản thứ hai của Định dạng tệp tin </w:t>
      </w:r>
      <w:r w:rsidR="009F242D" w:rsidRPr="00B34D78">
        <w:t>đa phương tiện</w:t>
      </w:r>
      <w:r w:rsidRPr="00B34D78">
        <w:t xml:space="preserve"> dựa trên ISO; nó có thể được sử dụng bổ trợ hoặc thay thế cho nhãn </w:t>
      </w:r>
      <w:r w:rsidRPr="00B34D78">
        <w:rPr>
          <w:i/>
        </w:rPr>
        <w:t>‘</w:t>
      </w:r>
      <w:r w:rsidR="007B342C" w:rsidRPr="00B34D78">
        <w:rPr>
          <w:i/>
        </w:rPr>
        <w:t>isom</w:t>
      </w:r>
      <w:r w:rsidRPr="00B34D78">
        <w:rPr>
          <w:i/>
        </w:rPr>
        <w:t xml:space="preserve">’ </w:t>
      </w:r>
      <w:r w:rsidRPr="00B34D78">
        <w:t xml:space="preserve">và có cùng các luật sử dụng. Nếu được sử dụng mà không kèm theo nhãn </w:t>
      </w:r>
      <w:r w:rsidRPr="00B34D78">
        <w:rPr>
          <w:i/>
        </w:rPr>
        <w:t>‘</w:t>
      </w:r>
      <w:r w:rsidR="007B342C" w:rsidRPr="00B34D78">
        <w:rPr>
          <w:i/>
        </w:rPr>
        <w:t>isom</w:t>
      </w:r>
      <w:r w:rsidRPr="00B34D78">
        <w:rPr>
          <w:i/>
        </w:rPr>
        <w:t xml:space="preserve">’ </w:t>
      </w:r>
      <w:r w:rsidRPr="00B34D78">
        <w:t xml:space="preserve">chỉ thị phiên bản đầu tiên của đặc tả kỹ thuật này, thì nó sẽ chỉ thị yêu cầu hỗ trợ một vài hoặc tất cả các công nghệtrong các mục con 8.6.4, 8.9, 8.11.1 cho tới 8.11.7, 8.11.10, 8.12, hoặc hỗ trợ SRTP trong mục con 9.1. </w:t>
      </w:r>
    </w:p>
    <w:p w:rsidR="008604F2" w:rsidRPr="00B34D78" w:rsidRDefault="008604F2" w:rsidP="008604F2">
      <w:r w:rsidRPr="00B34D78">
        <w:t xml:space="preserve">Nhãn </w:t>
      </w:r>
      <w:r w:rsidRPr="00B34D78">
        <w:rPr>
          <w:i/>
        </w:rPr>
        <w:t>‘</w:t>
      </w:r>
      <w:r w:rsidR="007B342C" w:rsidRPr="00B34D78">
        <w:rPr>
          <w:i/>
        </w:rPr>
        <w:t>iso2</w:t>
      </w:r>
      <w:r w:rsidRPr="00B34D78">
        <w:rPr>
          <w:i/>
        </w:rPr>
        <w:t xml:space="preserve">’ </w:t>
      </w:r>
      <w:r w:rsidRPr="00B34D78">
        <w:t xml:space="preserve">yêu cầu hỗ trợ tất cả các đặc điểm của nhãn </w:t>
      </w:r>
      <w:r w:rsidRPr="00B34D78">
        <w:rPr>
          <w:i/>
        </w:rPr>
        <w:t>‘avc1’.</w:t>
      </w:r>
    </w:p>
    <w:p w:rsidR="008604F2" w:rsidRPr="00B34D78" w:rsidRDefault="008604F2" w:rsidP="008604F2">
      <w:r w:rsidRPr="00B34D78">
        <w:t>Thêm vào đó, yêu cầu hỗ trợ các hộp sau:</w:t>
      </w:r>
    </w:p>
    <w:p w:rsidR="008604F2" w:rsidRPr="00B34D78" w:rsidRDefault="008604F2" w:rsidP="008604F2">
      <w:pPr>
        <w:rPr>
          <w:noProof/>
          <w:lang w:val="vi-VN" w:eastAsia="vi-V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30"/>
        <w:gridCol w:w="828"/>
        <w:gridCol w:w="823"/>
        <w:gridCol w:w="830"/>
        <w:gridCol w:w="810"/>
        <w:gridCol w:w="828"/>
        <w:gridCol w:w="5134"/>
      </w:tblGrid>
      <w:tr w:rsidR="00E22790" w:rsidRPr="00B34D78" w:rsidTr="00E27397">
        <w:tc>
          <w:tcPr>
            <w:tcW w:w="4949" w:type="dxa"/>
            <w:gridSpan w:val="6"/>
            <w:shd w:val="clear" w:color="auto" w:fill="auto"/>
          </w:tcPr>
          <w:p w:rsidR="00E22790" w:rsidRPr="00B34D78" w:rsidRDefault="00E22790" w:rsidP="00E22790">
            <w:pPr>
              <w:jc w:val="center"/>
              <w:rPr>
                <w:noProof/>
                <w:lang w:val="vi-VN" w:eastAsia="vi-VN"/>
              </w:rPr>
            </w:pPr>
            <w:r w:rsidRPr="00B34D78">
              <w:rPr>
                <w:b/>
                <w:sz w:val="24"/>
              </w:rPr>
              <w:t>Các kiểu hộp</w:t>
            </w:r>
          </w:p>
        </w:tc>
        <w:tc>
          <w:tcPr>
            <w:tcW w:w="5134" w:type="dxa"/>
            <w:shd w:val="clear" w:color="auto" w:fill="auto"/>
          </w:tcPr>
          <w:p w:rsidR="00E22790" w:rsidRPr="00B34D78" w:rsidRDefault="00E22790" w:rsidP="00E22790">
            <w:pPr>
              <w:jc w:val="center"/>
              <w:rPr>
                <w:noProof/>
                <w:lang w:val="vi-VN" w:eastAsia="vi-VN"/>
              </w:rPr>
            </w:pPr>
            <w:r w:rsidRPr="00B34D78">
              <w:rPr>
                <w:b/>
                <w:sz w:val="24"/>
              </w:rPr>
              <w:t>Diễn giải</w:t>
            </w:r>
          </w:p>
        </w:tc>
      </w:tr>
      <w:tr w:rsidR="00A87D72" w:rsidRPr="00B34D78" w:rsidTr="00E22790">
        <w:tc>
          <w:tcPr>
            <w:tcW w:w="830" w:type="dxa"/>
            <w:shd w:val="clear" w:color="auto" w:fill="auto"/>
          </w:tcPr>
          <w:p w:rsidR="00E22790" w:rsidRPr="00B34D78" w:rsidRDefault="00B87AF1" w:rsidP="00E22790">
            <w:pPr>
              <w:rPr>
                <w:noProof/>
                <w:lang w:eastAsia="vi-VN"/>
              </w:rPr>
            </w:pPr>
            <w:r w:rsidRPr="00B34D78">
              <w:rPr>
                <w:i/>
                <w:noProof/>
                <w:lang w:eastAsia="vi-VN"/>
              </w:rPr>
              <w:t>pdin</w:t>
            </w:r>
          </w:p>
        </w:tc>
        <w:tc>
          <w:tcPr>
            <w:tcW w:w="828" w:type="dxa"/>
            <w:shd w:val="clear" w:color="auto" w:fill="auto"/>
          </w:tcPr>
          <w:p w:rsidR="00E22790" w:rsidRPr="00B34D78" w:rsidRDefault="00E22790" w:rsidP="00E22790">
            <w:pPr>
              <w:rPr>
                <w:noProof/>
                <w:lang w:val="vi-VN" w:eastAsia="vi-VN"/>
              </w:rPr>
            </w:pPr>
          </w:p>
        </w:tc>
        <w:tc>
          <w:tcPr>
            <w:tcW w:w="823" w:type="dxa"/>
            <w:shd w:val="clear" w:color="auto" w:fill="auto"/>
          </w:tcPr>
          <w:p w:rsidR="00E22790" w:rsidRPr="00B34D78" w:rsidRDefault="00E22790" w:rsidP="00E22790">
            <w:pPr>
              <w:rPr>
                <w:noProof/>
                <w:lang w:val="vi-VN" w:eastAsia="vi-VN"/>
              </w:rPr>
            </w:pPr>
          </w:p>
        </w:tc>
        <w:tc>
          <w:tcPr>
            <w:tcW w:w="830" w:type="dxa"/>
            <w:shd w:val="clear" w:color="auto" w:fill="auto"/>
          </w:tcPr>
          <w:p w:rsidR="00E22790" w:rsidRPr="00B34D78" w:rsidRDefault="00E22790" w:rsidP="00E22790">
            <w:pPr>
              <w:rPr>
                <w:noProof/>
                <w:lang w:val="vi-VN" w:eastAsia="vi-VN"/>
              </w:rPr>
            </w:pPr>
          </w:p>
        </w:tc>
        <w:tc>
          <w:tcPr>
            <w:tcW w:w="810" w:type="dxa"/>
            <w:shd w:val="clear" w:color="auto" w:fill="auto"/>
          </w:tcPr>
          <w:p w:rsidR="00E22790" w:rsidRPr="00B34D78" w:rsidRDefault="00E22790" w:rsidP="00E22790">
            <w:pPr>
              <w:rPr>
                <w:noProof/>
                <w:lang w:val="vi-VN" w:eastAsia="vi-VN"/>
              </w:rPr>
            </w:pPr>
          </w:p>
        </w:tc>
        <w:tc>
          <w:tcPr>
            <w:tcW w:w="828" w:type="dxa"/>
            <w:shd w:val="clear" w:color="auto" w:fill="auto"/>
          </w:tcPr>
          <w:p w:rsidR="00E22790" w:rsidRPr="00B34D78" w:rsidRDefault="00E22790" w:rsidP="00E22790">
            <w:pPr>
              <w:rPr>
                <w:noProof/>
                <w:lang w:val="vi-VN" w:eastAsia="vi-VN"/>
              </w:rPr>
            </w:pPr>
          </w:p>
        </w:tc>
        <w:tc>
          <w:tcPr>
            <w:tcW w:w="5134" w:type="dxa"/>
            <w:shd w:val="clear" w:color="auto" w:fill="auto"/>
          </w:tcPr>
          <w:p w:rsidR="00E22790" w:rsidRPr="00B34D78" w:rsidRDefault="00E22790" w:rsidP="00E22790">
            <w:pPr>
              <w:rPr>
                <w:noProof/>
                <w:lang w:val="vi-VN" w:eastAsia="vi-VN"/>
              </w:rPr>
            </w:pPr>
            <w:r w:rsidRPr="00B34D78">
              <w:rPr>
                <w:noProof/>
                <w:lang w:val="vi-VN" w:eastAsia="vi-VN"/>
              </w:rPr>
              <w:t xml:space="preserve">thông tin tải xuống </w:t>
            </w:r>
            <w:r w:rsidR="00DB448B" w:rsidRPr="00B34D78">
              <w:rPr>
                <w:noProof/>
                <w:lang w:val="vi-VN" w:eastAsia="vi-VN"/>
              </w:rPr>
              <w:t>liên tục</w:t>
            </w:r>
          </w:p>
        </w:tc>
      </w:tr>
      <w:tr w:rsidR="00E22790" w:rsidRPr="00B34D78" w:rsidTr="00E22790">
        <w:tc>
          <w:tcPr>
            <w:tcW w:w="830" w:type="dxa"/>
            <w:shd w:val="clear" w:color="auto" w:fill="auto"/>
          </w:tcPr>
          <w:p w:rsidR="00E22790" w:rsidRPr="00B34D78" w:rsidRDefault="00E22790" w:rsidP="00E22790">
            <w:pPr>
              <w:rPr>
                <w:noProof/>
                <w:lang w:val="vi-VN" w:eastAsia="vi-VN"/>
              </w:rPr>
            </w:pPr>
          </w:p>
        </w:tc>
        <w:tc>
          <w:tcPr>
            <w:tcW w:w="828" w:type="dxa"/>
            <w:shd w:val="clear" w:color="auto" w:fill="auto"/>
          </w:tcPr>
          <w:p w:rsidR="00E22790" w:rsidRPr="00B34D78" w:rsidRDefault="00E22790" w:rsidP="00E22790">
            <w:pPr>
              <w:rPr>
                <w:noProof/>
                <w:lang w:val="vi-VN" w:eastAsia="vi-VN"/>
              </w:rPr>
            </w:pPr>
          </w:p>
        </w:tc>
        <w:tc>
          <w:tcPr>
            <w:tcW w:w="823" w:type="dxa"/>
            <w:shd w:val="clear" w:color="auto" w:fill="auto"/>
          </w:tcPr>
          <w:p w:rsidR="00E22790" w:rsidRPr="00B34D78" w:rsidRDefault="00E22790" w:rsidP="00E22790">
            <w:pPr>
              <w:rPr>
                <w:noProof/>
                <w:lang w:val="vi-VN" w:eastAsia="vi-VN"/>
              </w:rPr>
            </w:pPr>
          </w:p>
        </w:tc>
        <w:tc>
          <w:tcPr>
            <w:tcW w:w="830" w:type="dxa"/>
            <w:shd w:val="clear" w:color="auto" w:fill="auto"/>
          </w:tcPr>
          <w:p w:rsidR="00E22790" w:rsidRPr="00B34D78" w:rsidRDefault="00E22790" w:rsidP="00E22790">
            <w:pPr>
              <w:rPr>
                <w:noProof/>
                <w:lang w:val="vi-VN" w:eastAsia="vi-VN"/>
              </w:rPr>
            </w:pPr>
          </w:p>
        </w:tc>
        <w:tc>
          <w:tcPr>
            <w:tcW w:w="810" w:type="dxa"/>
            <w:shd w:val="clear" w:color="auto" w:fill="auto"/>
          </w:tcPr>
          <w:p w:rsidR="00E22790" w:rsidRPr="00B34D78" w:rsidRDefault="00E22790" w:rsidP="00E22790">
            <w:pPr>
              <w:rPr>
                <w:noProof/>
                <w:lang w:val="vi-VN" w:eastAsia="vi-VN"/>
              </w:rPr>
            </w:pPr>
          </w:p>
        </w:tc>
        <w:tc>
          <w:tcPr>
            <w:tcW w:w="828" w:type="dxa"/>
            <w:shd w:val="clear" w:color="auto" w:fill="auto"/>
          </w:tcPr>
          <w:p w:rsidR="00E22790" w:rsidRPr="00B34D78" w:rsidRDefault="00B87AF1" w:rsidP="00E22790">
            <w:pPr>
              <w:rPr>
                <w:noProof/>
                <w:lang w:eastAsia="vi-VN"/>
              </w:rPr>
            </w:pPr>
            <w:r w:rsidRPr="00B34D78">
              <w:rPr>
                <w:i/>
                <w:noProof/>
                <w:lang w:eastAsia="vi-VN"/>
              </w:rPr>
              <w:t>subs</w:t>
            </w:r>
          </w:p>
        </w:tc>
        <w:tc>
          <w:tcPr>
            <w:tcW w:w="5134" w:type="dxa"/>
            <w:shd w:val="clear" w:color="auto" w:fill="auto"/>
          </w:tcPr>
          <w:p w:rsidR="00E22790" w:rsidRPr="00B34D78" w:rsidRDefault="00E22790" w:rsidP="00E22790">
            <w:pPr>
              <w:rPr>
                <w:noProof/>
                <w:lang w:eastAsia="vi-VN"/>
              </w:rPr>
            </w:pPr>
            <w:r w:rsidRPr="00B34D78">
              <w:rPr>
                <w:noProof/>
                <w:lang w:eastAsia="vi-VN"/>
              </w:rPr>
              <w:t>thông tin trích mẫu</w:t>
            </w:r>
          </w:p>
        </w:tc>
      </w:tr>
      <w:tr w:rsidR="00E22790" w:rsidRPr="00B34D78" w:rsidTr="00E22790">
        <w:tc>
          <w:tcPr>
            <w:tcW w:w="830" w:type="dxa"/>
            <w:shd w:val="clear" w:color="auto" w:fill="auto"/>
          </w:tcPr>
          <w:p w:rsidR="00E22790" w:rsidRPr="00B34D78" w:rsidRDefault="00A766A1" w:rsidP="00E22790">
            <w:pPr>
              <w:rPr>
                <w:noProof/>
                <w:lang w:eastAsia="vi-VN"/>
              </w:rPr>
            </w:pPr>
            <w:r w:rsidRPr="00B34D78">
              <w:rPr>
                <w:i/>
                <w:noProof/>
                <w:lang w:eastAsia="vi-VN"/>
              </w:rPr>
              <w:t>meta</w:t>
            </w:r>
          </w:p>
        </w:tc>
        <w:tc>
          <w:tcPr>
            <w:tcW w:w="828" w:type="dxa"/>
            <w:shd w:val="clear" w:color="auto" w:fill="auto"/>
          </w:tcPr>
          <w:p w:rsidR="00E22790" w:rsidRPr="00B34D78" w:rsidRDefault="00E22790" w:rsidP="00E22790">
            <w:pPr>
              <w:rPr>
                <w:noProof/>
                <w:lang w:val="vi-VN" w:eastAsia="vi-VN"/>
              </w:rPr>
            </w:pPr>
          </w:p>
        </w:tc>
        <w:tc>
          <w:tcPr>
            <w:tcW w:w="823" w:type="dxa"/>
            <w:shd w:val="clear" w:color="auto" w:fill="auto"/>
          </w:tcPr>
          <w:p w:rsidR="00E22790" w:rsidRPr="00B34D78" w:rsidRDefault="00E22790" w:rsidP="00E22790">
            <w:pPr>
              <w:rPr>
                <w:noProof/>
                <w:lang w:val="vi-VN" w:eastAsia="vi-VN"/>
              </w:rPr>
            </w:pPr>
          </w:p>
        </w:tc>
        <w:tc>
          <w:tcPr>
            <w:tcW w:w="830" w:type="dxa"/>
            <w:shd w:val="clear" w:color="auto" w:fill="auto"/>
          </w:tcPr>
          <w:p w:rsidR="00E22790" w:rsidRPr="00B34D78" w:rsidRDefault="00E22790" w:rsidP="00E22790">
            <w:pPr>
              <w:rPr>
                <w:noProof/>
                <w:lang w:val="vi-VN" w:eastAsia="vi-VN"/>
              </w:rPr>
            </w:pPr>
          </w:p>
        </w:tc>
        <w:tc>
          <w:tcPr>
            <w:tcW w:w="810" w:type="dxa"/>
            <w:shd w:val="clear" w:color="auto" w:fill="auto"/>
          </w:tcPr>
          <w:p w:rsidR="00E22790" w:rsidRPr="00B34D78" w:rsidRDefault="00E22790" w:rsidP="00E22790">
            <w:pPr>
              <w:rPr>
                <w:noProof/>
                <w:lang w:val="vi-VN" w:eastAsia="vi-VN"/>
              </w:rPr>
            </w:pPr>
          </w:p>
        </w:tc>
        <w:tc>
          <w:tcPr>
            <w:tcW w:w="828" w:type="dxa"/>
            <w:shd w:val="clear" w:color="auto" w:fill="auto"/>
          </w:tcPr>
          <w:p w:rsidR="00E22790" w:rsidRPr="00B34D78" w:rsidRDefault="00E22790" w:rsidP="00E22790">
            <w:pPr>
              <w:rPr>
                <w:noProof/>
                <w:lang w:val="vi-VN" w:eastAsia="vi-VN"/>
              </w:rPr>
            </w:pPr>
          </w:p>
        </w:tc>
        <w:tc>
          <w:tcPr>
            <w:tcW w:w="5134" w:type="dxa"/>
            <w:shd w:val="clear" w:color="auto" w:fill="auto"/>
          </w:tcPr>
          <w:p w:rsidR="00E22790" w:rsidRPr="00B34D78" w:rsidRDefault="00E22790" w:rsidP="00E22790">
            <w:pPr>
              <w:rPr>
                <w:noProof/>
                <w:lang w:eastAsia="vi-VN"/>
              </w:rPr>
            </w:pPr>
            <w:r w:rsidRPr="00B34D78">
              <w:rPr>
                <w:noProof/>
                <w:lang w:eastAsia="vi-VN"/>
              </w:rPr>
              <w:t>siêu dữ liệu</w:t>
            </w:r>
          </w:p>
        </w:tc>
      </w:tr>
      <w:tr w:rsidR="00E22790" w:rsidRPr="00B34D78" w:rsidTr="00E22790">
        <w:tc>
          <w:tcPr>
            <w:tcW w:w="830" w:type="dxa"/>
            <w:shd w:val="clear" w:color="auto" w:fill="auto"/>
          </w:tcPr>
          <w:p w:rsidR="00E22790" w:rsidRPr="00B34D78" w:rsidRDefault="00E22790" w:rsidP="00E22790">
            <w:pPr>
              <w:rPr>
                <w:noProof/>
                <w:lang w:val="vi-VN" w:eastAsia="vi-VN"/>
              </w:rPr>
            </w:pPr>
          </w:p>
        </w:tc>
        <w:tc>
          <w:tcPr>
            <w:tcW w:w="828" w:type="dxa"/>
            <w:shd w:val="clear" w:color="auto" w:fill="auto"/>
          </w:tcPr>
          <w:p w:rsidR="00E22790" w:rsidRPr="00B34D78" w:rsidRDefault="00A766A1" w:rsidP="00E22790">
            <w:pPr>
              <w:rPr>
                <w:noProof/>
                <w:lang w:eastAsia="vi-VN"/>
              </w:rPr>
            </w:pPr>
            <w:r w:rsidRPr="00B34D78">
              <w:rPr>
                <w:i/>
                <w:noProof/>
                <w:lang w:eastAsia="vi-VN"/>
              </w:rPr>
              <w:t>iloc</w:t>
            </w:r>
          </w:p>
        </w:tc>
        <w:tc>
          <w:tcPr>
            <w:tcW w:w="823" w:type="dxa"/>
            <w:shd w:val="clear" w:color="auto" w:fill="auto"/>
          </w:tcPr>
          <w:p w:rsidR="00E22790" w:rsidRPr="00B34D78" w:rsidRDefault="00E22790" w:rsidP="00E22790">
            <w:pPr>
              <w:rPr>
                <w:noProof/>
                <w:lang w:val="vi-VN" w:eastAsia="vi-VN"/>
              </w:rPr>
            </w:pPr>
          </w:p>
        </w:tc>
        <w:tc>
          <w:tcPr>
            <w:tcW w:w="830" w:type="dxa"/>
            <w:shd w:val="clear" w:color="auto" w:fill="auto"/>
          </w:tcPr>
          <w:p w:rsidR="00E22790" w:rsidRPr="00B34D78" w:rsidRDefault="00E22790" w:rsidP="00E22790">
            <w:pPr>
              <w:rPr>
                <w:noProof/>
                <w:lang w:val="vi-VN" w:eastAsia="vi-VN"/>
              </w:rPr>
            </w:pPr>
          </w:p>
        </w:tc>
        <w:tc>
          <w:tcPr>
            <w:tcW w:w="810" w:type="dxa"/>
            <w:shd w:val="clear" w:color="auto" w:fill="auto"/>
          </w:tcPr>
          <w:p w:rsidR="00E22790" w:rsidRPr="00B34D78" w:rsidRDefault="00E22790" w:rsidP="00E22790">
            <w:pPr>
              <w:rPr>
                <w:noProof/>
                <w:lang w:val="vi-VN" w:eastAsia="vi-VN"/>
              </w:rPr>
            </w:pPr>
          </w:p>
        </w:tc>
        <w:tc>
          <w:tcPr>
            <w:tcW w:w="828" w:type="dxa"/>
            <w:shd w:val="clear" w:color="auto" w:fill="auto"/>
          </w:tcPr>
          <w:p w:rsidR="00E22790" w:rsidRPr="00B34D78" w:rsidRDefault="00E22790" w:rsidP="00E22790">
            <w:pPr>
              <w:rPr>
                <w:noProof/>
                <w:lang w:val="vi-VN" w:eastAsia="vi-VN"/>
              </w:rPr>
            </w:pPr>
          </w:p>
        </w:tc>
        <w:tc>
          <w:tcPr>
            <w:tcW w:w="5134" w:type="dxa"/>
            <w:shd w:val="clear" w:color="auto" w:fill="auto"/>
          </w:tcPr>
          <w:p w:rsidR="00E22790" w:rsidRPr="00B34D78" w:rsidRDefault="00E22790" w:rsidP="00E22790">
            <w:pPr>
              <w:rPr>
                <w:noProof/>
                <w:lang w:eastAsia="vi-VN"/>
              </w:rPr>
            </w:pPr>
            <w:r w:rsidRPr="00B34D78">
              <w:rPr>
                <w:noProof/>
                <w:lang w:eastAsia="vi-VN"/>
              </w:rPr>
              <w:t>vị trí hạng mục</w:t>
            </w:r>
          </w:p>
        </w:tc>
      </w:tr>
      <w:tr w:rsidR="00E22790" w:rsidRPr="00B34D78" w:rsidTr="00E22790">
        <w:tc>
          <w:tcPr>
            <w:tcW w:w="830" w:type="dxa"/>
            <w:shd w:val="clear" w:color="auto" w:fill="auto"/>
          </w:tcPr>
          <w:p w:rsidR="00E22790" w:rsidRPr="00B34D78" w:rsidRDefault="00E22790" w:rsidP="00E22790">
            <w:pPr>
              <w:rPr>
                <w:noProof/>
                <w:lang w:val="vi-VN" w:eastAsia="vi-VN"/>
              </w:rPr>
            </w:pPr>
          </w:p>
        </w:tc>
        <w:tc>
          <w:tcPr>
            <w:tcW w:w="828" w:type="dxa"/>
            <w:shd w:val="clear" w:color="auto" w:fill="auto"/>
          </w:tcPr>
          <w:p w:rsidR="00E22790" w:rsidRPr="00B34D78" w:rsidRDefault="00A766A1" w:rsidP="00E22790">
            <w:pPr>
              <w:rPr>
                <w:noProof/>
                <w:lang w:eastAsia="vi-VN"/>
              </w:rPr>
            </w:pPr>
            <w:r w:rsidRPr="00B34D78">
              <w:rPr>
                <w:i/>
                <w:noProof/>
                <w:lang w:eastAsia="vi-VN"/>
              </w:rPr>
              <w:t>ipro</w:t>
            </w:r>
          </w:p>
        </w:tc>
        <w:tc>
          <w:tcPr>
            <w:tcW w:w="823" w:type="dxa"/>
            <w:shd w:val="clear" w:color="auto" w:fill="auto"/>
          </w:tcPr>
          <w:p w:rsidR="00E22790" w:rsidRPr="00B34D78" w:rsidRDefault="00E22790" w:rsidP="00E22790">
            <w:pPr>
              <w:rPr>
                <w:noProof/>
                <w:lang w:val="vi-VN" w:eastAsia="vi-VN"/>
              </w:rPr>
            </w:pPr>
          </w:p>
        </w:tc>
        <w:tc>
          <w:tcPr>
            <w:tcW w:w="830" w:type="dxa"/>
            <w:shd w:val="clear" w:color="auto" w:fill="auto"/>
          </w:tcPr>
          <w:p w:rsidR="00E22790" w:rsidRPr="00B34D78" w:rsidRDefault="00E22790" w:rsidP="00E22790">
            <w:pPr>
              <w:rPr>
                <w:noProof/>
                <w:lang w:val="vi-VN" w:eastAsia="vi-VN"/>
              </w:rPr>
            </w:pPr>
          </w:p>
        </w:tc>
        <w:tc>
          <w:tcPr>
            <w:tcW w:w="810" w:type="dxa"/>
            <w:shd w:val="clear" w:color="auto" w:fill="auto"/>
          </w:tcPr>
          <w:p w:rsidR="00E22790" w:rsidRPr="00B34D78" w:rsidRDefault="00E22790" w:rsidP="00E22790">
            <w:pPr>
              <w:rPr>
                <w:noProof/>
                <w:lang w:val="vi-VN" w:eastAsia="vi-VN"/>
              </w:rPr>
            </w:pPr>
          </w:p>
        </w:tc>
        <w:tc>
          <w:tcPr>
            <w:tcW w:w="828" w:type="dxa"/>
            <w:shd w:val="clear" w:color="auto" w:fill="auto"/>
          </w:tcPr>
          <w:p w:rsidR="00E22790" w:rsidRPr="00B34D78" w:rsidRDefault="00E22790" w:rsidP="00E22790">
            <w:pPr>
              <w:rPr>
                <w:noProof/>
                <w:lang w:val="vi-VN" w:eastAsia="vi-VN"/>
              </w:rPr>
            </w:pPr>
          </w:p>
        </w:tc>
        <w:tc>
          <w:tcPr>
            <w:tcW w:w="5134" w:type="dxa"/>
            <w:shd w:val="clear" w:color="auto" w:fill="auto"/>
          </w:tcPr>
          <w:p w:rsidR="00E22790" w:rsidRPr="00B34D78" w:rsidRDefault="00E22790" w:rsidP="00E22790">
            <w:pPr>
              <w:rPr>
                <w:noProof/>
                <w:lang w:eastAsia="vi-VN"/>
              </w:rPr>
            </w:pPr>
            <w:r w:rsidRPr="00B34D78">
              <w:rPr>
                <w:noProof/>
                <w:lang w:eastAsia="vi-VN"/>
              </w:rPr>
              <w:t>bảo vệ hạng mục</w:t>
            </w:r>
          </w:p>
        </w:tc>
      </w:tr>
      <w:tr w:rsidR="00A87D72" w:rsidRPr="00B34D78" w:rsidTr="00E22790">
        <w:tc>
          <w:tcPr>
            <w:tcW w:w="830" w:type="dxa"/>
            <w:shd w:val="clear" w:color="auto" w:fill="auto"/>
          </w:tcPr>
          <w:p w:rsidR="00E22790" w:rsidRPr="00B34D78" w:rsidRDefault="00E22790" w:rsidP="00E22790">
            <w:pPr>
              <w:rPr>
                <w:noProof/>
                <w:lang w:val="vi-VN" w:eastAsia="vi-VN"/>
              </w:rPr>
            </w:pPr>
          </w:p>
        </w:tc>
        <w:tc>
          <w:tcPr>
            <w:tcW w:w="828" w:type="dxa"/>
            <w:shd w:val="clear" w:color="auto" w:fill="auto"/>
          </w:tcPr>
          <w:p w:rsidR="00E22790" w:rsidRPr="00B34D78" w:rsidRDefault="00E22790" w:rsidP="00E22790">
            <w:pPr>
              <w:rPr>
                <w:noProof/>
                <w:lang w:val="vi-VN" w:eastAsia="vi-VN"/>
              </w:rPr>
            </w:pPr>
          </w:p>
        </w:tc>
        <w:tc>
          <w:tcPr>
            <w:tcW w:w="823" w:type="dxa"/>
            <w:shd w:val="clear" w:color="auto" w:fill="auto"/>
          </w:tcPr>
          <w:p w:rsidR="00E22790" w:rsidRPr="00B34D78" w:rsidRDefault="00A766A1" w:rsidP="00E22790">
            <w:pPr>
              <w:rPr>
                <w:noProof/>
                <w:lang w:eastAsia="vi-VN"/>
              </w:rPr>
            </w:pPr>
            <w:r w:rsidRPr="00B34D78">
              <w:rPr>
                <w:i/>
                <w:noProof/>
                <w:lang w:eastAsia="vi-VN"/>
              </w:rPr>
              <w:t>sinf</w:t>
            </w:r>
          </w:p>
        </w:tc>
        <w:tc>
          <w:tcPr>
            <w:tcW w:w="830" w:type="dxa"/>
            <w:shd w:val="clear" w:color="auto" w:fill="auto"/>
          </w:tcPr>
          <w:p w:rsidR="00E22790" w:rsidRPr="00B34D78" w:rsidRDefault="00E22790" w:rsidP="00E22790">
            <w:pPr>
              <w:rPr>
                <w:noProof/>
                <w:lang w:val="vi-VN" w:eastAsia="vi-VN"/>
              </w:rPr>
            </w:pPr>
          </w:p>
        </w:tc>
        <w:tc>
          <w:tcPr>
            <w:tcW w:w="810" w:type="dxa"/>
            <w:shd w:val="clear" w:color="auto" w:fill="auto"/>
          </w:tcPr>
          <w:p w:rsidR="00E22790" w:rsidRPr="00B34D78" w:rsidRDefault="00E22790" w:rsidP="00E22790">
            <w:pPr>
              <w:rPr>
                <w:noProof/>
                <w:lang w:val="vi-VN" w:eastAsia="vi-VN"/>
              </w:rPr>
            </w:pPr>
          </w:p>
        </w:tc>
        <w:tc>
          <w:tcPr>
            <w:tcW w:w="828" w:type="dxa"/>
            <w:shd w:val="clear" w:color="auto" w:fill="auto"/>
          </w:tcPr>
          <w:p w:rsidR="00E22790" w:rsidRPr="00B34D78" w:rsidRDefault="00E22790" w:rsidP="00E22790">
            <w:pPr>
              <w:rPr>
                <w:noProof/>
                <w:lang w:val="vi-VN" w:eastAsia="vi-VN"/>
              </w:rPr>
            </w:pPr>
          </w:p>
        </w:tc>
        <w:tc>
          <w:tcPr>
            <w:tcW w:w="5134" w:type="dxa"/>
            <w:shd w:val="clear" w:color="auto" w:fill="auto"/>
          </w:tcPr>
          <w:p w:rsidR="00E22790" w:rsidRPr="00B34D78" w:rsidRDefault="00E22790" w:rsidP="00E22790">
            <w:pPr>
              <w:rPr>
                <w:noProof/>
                <w:lang w:val="vi-VN" w:eastAsia="vi-VN"/>
              </w:rPr>
            </w:pPr>
            <w:r w:rsidRPr="00B34D78">
              <w:rPr>
                <w:noProof/>
                <w:lang w:val="vi-VN" w:eastAsia="vi-VN"/>
              </w:rPr>
              <w:t>hộp thông tin kế hoạch bảo vệ</w:t>
            </w:r>
          </w:p>
        </w:tc>
      </w:tr>
      <w:tr w:rsidR="00A87D72" w:rsidRPr="00B34D78" w:rsidTr="00E22790">
        <w:tc>
          <w:tcPr>
            <w:tcW w:w="830" w:type="dxa"/>
            <w:shd w:val="clear" w:color="auto" w:fill="auto"/>
          </w:tcPr>
          <w:p w:rsidR="00E22790" w:rsidRPr="00B34D78" w:rsidRDefault="00E22790" w:rsidP="00E22790">
            <w:pPr>
              <w:rPr>
                <w:noProof/>
                <w:lang w:val="vi-VN" w:eastAsia="vi-VN"/>
              </w:rPr>
            </w:pPr>
          </w:p>
        </w:tc>
        <w:tc>
          <w:tcPr>
            <w:tcW w:w="828" w:type="dxa"/>
            <w:shd w:val="clear" w:color="auto" w:fill="auto"/>
          </w:tcPr>
          <w:p w:rsidR="00E22790" w:rsidRPr="00B34D78" w:rsidRDefault="00E22790" w:rsidP="00E22790">
            <w:pPr>
              <w:rPr>
                <w:noProof/>
                <w:lang w:val="vi-VN" w:eastAsia="vi-VN"/>
              </w:rPr>
            </w:pPr>
          </w:p>
        </w:tc>
        <w:tc>
          <w:tcPr>
            <w:tcW w:w="823" w:type="dxa"/>
            <w:shd w:val="clear" w:color="auto" w:fill="auto"/>
          </w:tcPr>
          <w:p w:rsidR="00E22790" w:rsidRPr="00B34D78" w:rsidRDefault="00E22790" w:rsidP="00E22790">
            <w:pPr>
              <w:rPr>
                <w:noProof/>
                <w:lang w:val="vi-VN" w:eastAsia="vi-VN"/>
              </w:rPr>
            </w:pPr>
          </w:p>
        </w:tc>
        <w:tc>
          <w:tcPr>
            <w:tcW w:w="830" w:type="dxa"/>
            <w:shd w:val="clear" w:color="auto" w:fill="auto"/>
          </w:tcPr>
          <w:p w:rsidR="00E22790" w:rsidRPr="00B34D78" w:rsidRDefault="00A766A1" w:rsidP="00E22790">
            <w:pPr>
              <w:rPr>
                <w:noProof/>
                <w:lang w:eastAsia="vi-VN"/>
              </w:rPr>
            </w:pPr>
            <w:r w:rsidRPr="00B34D78">
              <w:rPr>
                <w:i/>
                <w:noProof/>
                <w:lang w:eastAsia="vi-VN"/>
              </w:rPr>
              <w:t>frma</w:t>
            </w:r>
          </w:p>
        </w:tc>
        <w:tc>
          <w:tcPr>
            <w:tcW w:w="810" w:type="dxa"/>
            <w:shd w:val="clear" w:color="auto" w:fill="auto"/>
          </w:tcPr>
          <w:p w:rsidR="00E22790" w:rsidRPr="00B34D78" w:rsidRDefault="00E22790" w:rsidP="00E22790">
            <w:pPr>
              <w:rPr>
                <w:noProof/>
                <w:lang w:val="vi-VN" w:eastAsia="vi-VN"/>
              </w:rPr>
            </w:pPr>
          </w:p>
        </w:tc>
        <w:tc>
          <w:tcPr>
            <w:tcW w:w="828" w:type="dxa"/>
            <w:shd w:val="clear" w:color="auto" w:fill="auto"/>
          </w:tcPr>
          <w:p w:rsidR="00E22790" w:rsidRPr="00B34D78" w:rsidRDefault="00E22790" w:rsidP="00E22790">
            <w:pPr>
              <w:rPr>
                <w:noProof/>
                <w:lang w:val="vi-VN" w:eastAsia="vi-VN"/>
              </w:rPr>
            </w:pPr>
          </w:p>
        </w:tc>
        <w:tc>
          <w:tcPr>
            <w:tcW w:w="5134" w:type="dxa"/>
            <w:shd w:val="clear" w:color="auto" w:fill="auto"/>
          </w:tcPr>
          <w:p w:rsidR="00E22790" w:rsidRPr="00B34D78" w:rsidRDefault="00E22790" w:rsidP="00E22790">
            <w:pPr>
              <w:rPr>
                <w:noProof/>
                <w:lang w:val="vi-VN" w:eastAsia="vi-VN"/>
              </w:rPr>
            </w:pPr>
            <w:r w:rsidRPr="00B34D78">
              <w:rPr>
                <w:noProof/>
                <w:lang w:val="vi-VN" w:eastAsia="vi-VN"/>
              </w:rPr>
              <w:t>hộp định dạng nguyên thủy</w:t>
            </w:r>
          </w:p>
        </w:tc>
      </w:tr>
      <w:tr w:rsidR="00E22790" w:rsidRPr="00B34D78" w:rsidTr="00E22790">
        <w:tc>
          <w:tcPr>
            <w:tcW w:w="830" w:type="dxa"/>
            <w:shd w:val="clear" w:color="auto" w:fill="auto"/>
          </w:tcPr>
          <w:p w:rsidR="00E22790" w:rsidRPr="00B34D78" w:rsidRDefault="00E22790" w:rsidP="00E22790">
            <w:pPr>
              <w:rPr>
                <w:noProof/>
                <w:lang w:val="vi-VN" w:eastAsia="vi-VN"/>
              </w:rPr>
            </w:pPr>
          </w:p>
        </w:tc>
        <w:tc>
          <w:tcPr>
            <w:tcW w:w="828" w:type="dxa"/>
            <w:shd w:val="clear" w:color="auto" w:fill="auto"/>
          </w:tcPr>
          <w:p w:rsidR="00E22790" w:rsidRPr="00B34D78" w:rsidRDefault="00E22790" w:rsidP="00E22790">
            <w:pPr>
              <w:rPr>
                <w:noProof/>
                <w:lang w:val="vi-VN" w:eastAsia="vi-VN"/>
              </w:rPr>
            </w:pPr>
          </w:p>
        </w:tc>
        <w:tc>
          <w:tcPr>
            <w:tcW w:w="823" w:type="dxa"/>
            <w:shd w:val="clear" w:color="auto" w:fill="auto"/>
          </w:tcPr>
          <w:p w:rsidR="00E22790" w:rsidRPr="00B34D78" w:rsidRDefault="00E22790" w:rsidP="00E22790">
            <w:pPr>
              <w:rPr>
                <w:noProof/>
                <w:lang w:val="vi-VN" w:eastAsia="vi-VN"/>
              </w:rPr>
            </w:pPr>
          </w:p>
        </w:tc>
        <w:tc>
          <w:tcPr>
            <w:tcW w:w="830" w:type="dxa"/>
            <w:shd w:val="clear" w:color="auto" w:fill="auto"/>
          </w:tcPr>
          <w:p w:rsidR="00E22790" w:rsidRPr="00B34D78" w:rsidRDefault="00A766A1" w:rsidP="00E22790">
            <w:pPr>
              <w:rPr>
                <w:noProof/>
                <w:lang w:eastAsia="vi-VN"/>
              </w:rPr>
            </w:pPr>
            <w:r w:rsidRPr="00B34D78">
              <w:rPr>
                <w:i/>
                <w:noProof/>
                <w:lang w:eastAsia="vi-VN"/>
              </w:rPr>
              <w:t>schm</w:t>
            </w:r>
          </w:p>
        </w:tc>
        <w:tc>
          <w:tcPr>
            <w:tcW w:w="810" w:type="dxa"/>
            <w:shd w:val="clear" w:color="auto" w:fill="auto"/>
          </w:tcPr>
          <w:p w:rsidR="00E22790" w:rsidRPr="00B34D78" w:rsidRDefault="00E22790" w:rsidP="00E22790">
            <w:pPr>
              <w:rPr>
                <w:noProof/>
                <w:lang w:val="vi-VN" w:eastAsia="vi-VN"/>
              </w:rPr>
            </w:pPr>
          </w:p>
        </w:tc>
        <w:tc>
          <w:tcPr>
            <w:tcW w:w="828" w:type="dxa"/>
            <w:shd w:val="clear" w:color="auto" w:fill="auto"/>
          </w:tcPr>
          <w:p w:rsidR="00E22790" w:rsidRPr="00B34D78" w:rsidRDefault="00E22790" w:rsidP="00E22790">
            <w:pPr>
              <w:rPr>
                <w:noProof/>
                <w:lang w:val="vi-VN" w:eastAsia="vi-VN"/>
              </w:rPr>
            </w:pPr>
          </w:p>
        </w:tc>
        <w:tc>
          <w:tcPr>
            <w:tcW w:w="5134" w:type="dxa"/>
            <w:shd w:val="clear" w:color="auto" w:fill="auto"/>
          </w:tcPr>
          <w:p w:rsidR="00E22790" w:rsidRPr="00B34D78" w:rsidRDefault="00E22790" w:rsidP="00E22790">
            <w:pPr>
              <w:rPr>
                <w:noProof/>
                <w:lang w:eastAsia="vi-VN"/>
              </w:rPr>
            </w:pPr>
            <w:r w:rsidRPr="00B34D78">
              <w:rPr>
                <w:noProof/>
                <w:lang w:eastAsia="vi-VN"/>
              </w:rPr>
              <w:t>hộp kiểu kế hoạch</w:t>
            </w:r>
          </w:p>
        </w:tc>
      </w:tr>
      <w:tr w:rsidR="00E22790" w:rsidRPr="00B34D78" w:rsidTr="00E22790">
        <w:tc>
          <w:tcPr>
            <w:tcW w:w="830" w:type="dxa"/>
            <w:shd w:val="clear" w:color="auto" w:fill="auto"/>
          </w:tcPr>
          <w:p w:rsidR="00E22790" w:rsidRPr="00B34D78" w:rsidRDefault="00E22790" w:rsidP="00E22790">
            <w:pPr>
              <w:rPr>
                <w:noProof/>
                <w:lang w:val="vi-VN" w:eastAsia="vi-VN"/>
              </w:rPr>
            </w:pPr>
          </w:p>
        </w:tc>
        <w:tc>
          <w:tcPr>
            <w:tcW w:w="828" w:type="dxa"/>
            <w:shd w:val="clear" w:color="auto" w:fill="auto"/>
          </w:tcPr>
          <w:p w:rsidR="00E22790" w:rsidRPr="00B34D78" w:rsidRDefault="00E22790" w:rsidP="00E22790">
            <w:pPr>
              <w:rPr>
                <w:noProof/>
                <w:lang w:val="vi-VN" w:eastAsia="vi-VN"/>
              </w:rPr>
            </w:pPr>
          </w:p>
        </w:tc>
        <w:tc>
          <w:tcPr>
            <w:tcW w:w="823" w:type="dxa"/>
            <w:shd w:val="clear" w:color="auto" w:fill="auto"/>
          </w:tcPr>
          <w:p w:rsidR="00E22790" w:rsidRPr="00B34D78" w:rsidRDefault="00E22790" w:rsidP="00E22790">
            <w:pPr>
              <w:rPr>
                <w:noProof/>
                <w:lang w:val="vi-VN" w:eastAsia="vi-VN"/>
              </w:rPr>
            </w:pPr>
          </w:p>
        </w:tc>
        <w:tc>
          <w:tcPr>
            <w:tcW w:w="830" w:type="dxa"/>
            <w:shd w:val="clear" w:color="auto" w:fill="auto"/>
          </w:tcPr>
          <w:p w:rsidR="00E22790" w:rsidRPr="00B34D78" w:rsidRDefault="00A766A1" w:rsidP="00E22790">
            <w:pPr>
              <w:rPr>
                <w:noProof/>
                <w:lang w:eastAsia="vi-VN"/>
              </w:rPr>
            </w:pPr>
            <w:r w:rsidRPr="00B34D78">
              <w:rPr>
                <w:i/>
                <w:noProof/>
                <w:lang w:eastAsia="vi-VN"/>
              </w:rPr>
              <w:t>schi</w:t>
            </w:r>
          </w:p>
        </w:tc>
        <w:tc>
          <w:tcPr>
            <w:tcW w:w="810" w:type="dxa"/>
            <w:shd w:val="clear" w:color="auto" w:fill="auto"/>
          </w:tcPr>
          <w:p w:rsidR="00E22790" w:rsidRPr="00B34D78" w:rsidRDefault="00E22790" w:rsidP="00E22790">
            <w:pPr>
              <w:rPr>
                <w:noProof/>
                <w:lang w:val="vi-VN" w:eastAsia="vi-VN"/>
              </w:rPr>
            </w:pPr>
          </w:p>
        </w:tc>
        <w:tc>
          <w:tcPr>
            <w:tcW w:w="828" w:type="dxa"/>
            <w:shd w:val="clear" w:color="auto" w:fill="auto"/>
          </w:tcPr>
          <w:p w:rsidR="00E22790" w:rsidRPr="00B34D78" w:rsidRDefault="00E22790" w:rsidP="00E22790">
            <w:pPr>
              <w:rPr>
                <w:noProof/>
                <w:lang w:val="vi-VN" w:eastAsia="vi-VN"/>
              </w:rPr>
            </w:pPr>
          </w:p>
        </w:tc>
        <w:tc>
          <w:tcPr>
            <w:tcW w:w="5134" w:type="dxa"/>
            <w:shd w:val="clear" w:color="auto" w:fill="auto"/>
          </w:tcPr>
          <w:p w:rsidR="00E22790" w:rsidRPr="00B34D78" w:rsidRDefault="00E22790" w:rsidP="00E22790">
            <w:pPr>
              <w:rPr>
                <w:noProof/>
                <w:lang w:eastAsia="vi-VN"/>
              </w:rPr>
            </w:pPr>
            <w:r w:rsidRPr="00B34D78">
              <w:rPr>
                <w:noProof/>
                <w:lang w:eastAsia="vi-VN"/>
              </w:rPr>
              <w:t>hộp thông tin kế hoạch</w:t>
            </w:r>
          </w:p>
        </w:tc>
      </w:tr>
      <w:tr w:rsidR="00A87D72" w:rsidRPr="00B34D78" w:rsidTr="00E22790">
        <w:tc>
          <w:tcPr>
            <w:tcW w:w="830" w:type="dxa"/>
            <w:shd w:val="clear" w:color="auto" w:fill="auto"/>
          </w:tcPr>
          <w:p w:rsidR="00E22790" w:rsidRPr="00B34D78" w:rsidRDefault="00E22790" w:rsidP="00E22790">
            <w:pPr>
              <w:rPr>
                <w:noProof/>
                <w:lang w:val="vi-VN" w:eastAsia="vi-VN"/>
              </w:rPr>
            </w:pPr>
          </w:p>
        </w:tc>
        <w:tc>
          <w:tcPr>
            <w:tcW w:w="828" w:type="dxa"/>
            <w:shd w:val="clear" w:color="auto" w:fill="auto"/>
          </w:tcPr>
          <w:p w:rsidR="00E22790" w:rsidRPr="00B34D78" w:rsidRDefault="00A766A1" w:rsidP="00E22790">
            <w:pPr>
              <w:rPr>
                <w:noProof/>
                <w:lang w:eastAsia="vi-VN"/>
              </w:rPr>
            </w:pPr>
            <w:r w:rsidRPr="00B34D78">
              <w:rPr>
                <w:i/>
                <w:noProof/>
                <w:lang w:eastAsia="vi-VN"/>
              </w:rPr>
              <w:t>iinf</w:t>
            </w:r>
          </w:p>
        </w:tc>
        <w:tc>
          <w:tcPr>
            <w:tcW w:w="823" w:type="dxa"/>
            <w:shd w:val="clear" w:color="auto" w:fill="auto"/>
          </w:tcPr>
          <w:p w:rsidR="00E22790" w:rsidRPr="00B34D78" w:rsidRDefault="00E22790" w:rsidP="00E22790">
            <w:pPr>
              <w:rPr>
                <w:noProof/>
                <w:lang w:val="vi-VN" w:eastAsia="vi-VN"/>
              </w:rPr>
            </w:pPr>
          </w:p>
        </w:tc>
        <w:tc>
          <w:tcPr>
            <w:tcW w:w="830" w:type="dxa"/>
            <w:shd w:val="clear" w:color="auto" w:fill="auto"/>
          </w:tcPr>
          <w:p w:rsidR="00E22790" w:rsidRPr="00B34D78" w:rsidRDefault="00E22790" w:rsidP="00E22790">
            <w:pPr>
              <w:rPr>
                <w:noProof/>
                <w:lang w:eastAsia="vi-VN"/>
              </w:rPr>
            </w:pPr>
          </w:p>
        </w:tc>
        <w:tc>
          <w:tcPr>
            <w:tcW w:w="810" w:type="dxa"/>
            <w:shd w:val="clear" w:color="auto" w:fill="auto"/>
          </w:tcPr>
          <w:p w:rsidR="00E22790" w:rsidRPr="00B34D78" w:rsidRDefault="00E22790" w:rsidP="00E22790">
            <w:pPr>
              <w:rPr>
                <w:noProof/>
                <w:lang w:val="vi-VN" w:eastAsia="vi-VN"/>
              </w:rPr>
            </w:pPr>
          </w:p>
        </w:tc>
        <w:tc>
          <w:tcPr>
            <w:tcW w:w="828" w:type="dxa"/>
            <w:shd w:val="clear" w:color="auto" w:fill="auto"/>
          </w:tcPr>
          <w:p w:rsidR="00E22790" w:rsidRPr="00B34D78" w:rsidRDefault="00E22790" w:rsidP="00E22790">
            <w:pPr>
              <w:rPr>
                <w:noProof/>
                <w:lang w:val="vi-VN" w:eastAsia="vi-VN"/>
              </w:rPr>
            </w:pPr>
          </w:p>
        </w:tc>
        <w:tc>
          <w:tcPr>
            <w:tcW w:w="5134" w:type="dxa"/>
            <w:shd w:val="clear" w:color="auto" w:fill="auto"/>
          </w:tcPr>
          <w:p w:rsidR="00E22790" w:rsidRPr="00B34D78" w:rsidRDefault="00E22790" w:rsidP="00E22790">
            <w:pPr>
              <w:rPr>
                <w:noProof/>
                <w:lang w:val="vi-VN" w:eastAsia="vi-VN"/>
              </w:rPr>
            </w:pPr>
            <w:r w:rsidRPr="00B34D78">
              <w:rPr>
                <w:noProof/>
                <w:lang w:val="vi-VN" w:eastAsia="vi-VN"/>
              </w:rPr>
              <w:t>thông tin hạng mục (trường phiên bản được gán giá trị 0)</w:t>
            </w:r>
          </w:p>
        </w:tc>
      </w:tr>
      <w:tr w:rsidR="00E22790" w:rsidRPr="00B34D78" w:rsidTr="00E22790">
        <w:tc>
          <w:tcPr>
            <w:tcW w:w="830" w:type="dxa"/>
            <w:shd w:val="clear" w:color="auto" w:fill="auto"/>
          </w:tcPr>
          <w:p w:rsidR="00E22790" w:rsidRPr="00B34D78" w:rsidRDefault="00E22790" w:rsidP="00E22790">
            <w:pPr>
              <w:rPr>
                <w:noProof/>
                <w:lang w:val="vi-VN" w:eastAsia="vi-VN"/>
              </w:rPr>
            </w:pPr>
          </w:p>
        </w:tc>
        <w:tc>
          <w:tcPr>
            <w:tcW w:w="828" w:type="dxa"/>
            <w:shd w:val="clear" w:color="auto" w:fill="auto"/>
          </w:tcPr>
          <w:p w:rsidR="00E22790" w:rsidRPr="00B34D78" w:rsidRDefault="00A766A1" w:rsidP="00E22790">
            <w:pPr>
              <w:rPr>
                <w:noProof/>
                <w:lang w:eastAsia="vi-VN"/>
              </w:rPr>
            </w:pPr>
            <w:r w:rsidRPr="00B34D78">
              <w:rPr>
                <w:i/>
                <w:noProof/>
                <w:lang w:eastAsia="vi-VN"/>
              </w:rPr>
              <w:t>xml</w:t>
            </w:r>
          </w:p>
        </w:tc>
        <w:tc>
          <w:tcPr>
            <w:tcW w:w="823" w:type="dxa"/>
            <w:shd w:val="clear" w:color="auto" w:fill="auto"/>
          </w:tcPr>
          <w:p w:rsidR="00E22790" w:rsidRPr="00B34D78" w:rsidRDefault="00E22790" w:rsidP="00E22790">
            <w:pPr>
              <w:rPr>
                <w:noProof/>
                <w:lang w:val="vi-VN" w:eastAsia="vi-VN"/>
              </w:rPr>
            </w:pPr>
          </w:p>
        </w:tc>
        <w:tc>
          <w:tcPr>
            <w:tcW w:w="830" w:type="dxa"/>
            <w:shd w:val="clear" w:color="auto" w:fill="auto"/>
          </w:tcPr>
          <w:p w:rsidR="00E22790" w:rsidRPr="00B34D78" w:rsidRDefault="00E22790" w:rsidP="00E22790">
            <w:pPr>
              <w:rPr>
                <w:noProof/>
                <w:lang w:eastAsia="vi-VN"/>
              </w:rPr>
            </w:pPr>
          </w:p>
        </w:tc>
        <w:tc>
          <w:tcPr>
            <w:tcW w:w="810" w:type="dxa"/>
            <w:shd w:val="clear" w:color="auto" w:fill="auto"/>
          </w:tcPr>
          <w:p w:rsidR="00E22790" w:rsidRPr="00B34D78" w:rsidRDefault="00E22790" w:rsidP="00E22790">
            <w:pPr>
              <w:rPr>
                <w:noProof/>
                <w:lang w:val="vi-VN" w:eastAsia="vi-VN"/>
              </w:rPr>
            </w:pPr>
          </w:p>
        </w:tc>
        <w:tc>
          <w:tcPr>
            <w:tcW w:w="828" w:type="dxa"/>
            <w:shd w:val="clear" w:color="auto" w:fill="auto"/>
          </w:tcPr>
          <w:p w:rsidR="00E22790" w:rsidRPr="00B34D78" w:rsidRDefault="00E22790" w:rsidP="00E22790">
            <w:pPr>
              <w:rPr>
                <w:noProof/>
                <w:lang w:val="vi-VN" w:eastAsia="vi-VN"/>
              </w:rPr>
            </w:pPr>
          </w:p>
        </w:tc>
        <w:tc>
          <w:tcPr>
            <w:tcW w:w="5134" w:type="dxa"/>
            <w:shd w:val="clear" w:color="auto" w:fill="auto"/>
          </w:tcPr>
          <w:p w:rsidR="00E22790" w:rsidRPr="00B34D78" w:rsidRDefault="00E22790" w:rsidP="00E22790">
            <w:pPr>
              <w:rPr>
                <w:noProof/>
                <w:lang w:eastAsia="vi-VN"/>
              </w:rPr>
            </w:pPr>
            <w:r w:rsidRPr="00B34D78">
              <w:rPr>
                <w:noProof/>
                <w:lang w:eastAsia="vi-VN"/>
              </w:rPr>
              <w:t>hộp chứa XML</w:t>
            </w:r>
          </w:p>
        </w:tc>
      </w:tr>
      <w:tr w:rsidR="00A87D72" w:rsidRPr="00B34D78" w:rsidTr="00E22790">
        <w:tc>
          <w:tcPr>
            <w:tcW w:w="830" w:type="dxa"/>
            <w:shd w:val="clear" w:color="auto" w:fill="auto"/>
          </w:tcPr>
          <w:p w:rsidR="00E22790" w:rsidRPr="00B34D78" w:rsidRDefault="00E22790" w:rsidP="00E22790">
            <w:pPr>
              <w:rPr>
                <w:noProof/>
                <w:lang w:val="vi-VN" w:eastAsia="vi-VN"/>
              </w:rPr>
            </w:pPr>
          </w:p>
        </w:tc>
        <w:tc>
          <w:tcPr>
            <w:tcW w:w="828" w:type="dxa"/>
            <w:shd w:val="clear" w:color="auto" w:fill="auto"/>
          </w:tcPr>
          <w:p w:rsidR="00E22790" w:rsidRPr="00B34D78" w:rsidRDefault="00A766A1" w:rsidP="00E22790">
            <w:pPr>
              <w:rPr>
                <w:noProof/>
                <w:lang w:eastAsia="vi-VN"/>
              </w:rPr>
            </w:pPr>
            <w:r w:rsidRPr="00B34D78">
              <w:rPr>
                <w:i/>
                <w:noProof/>
                <w:lang w:eastAsia="vi-VN"/>
              </w:rPr>
              <w:t>bxml</w:t>
            </w:r>
          </w:p>
        </w:tc>
        <w:tc>
          <w:tcPr>
            <w:tcW w:w="823" w:type="dxa"/>
            <w:shd w:val="clear" w:color="auto" w:fill="auto"/>
          </w:tcPr>
          <w:p w:rsidR="00E22790" w:rsidRPr="00B34D78" w:rsidRDefault="00E22790" w:rsidP="00E22790">
            <w:pPr>
              <w:rPr>
                <w:noProof/>
                <w:lang w:val="vi-VN" w:eastAsia="vi-VN"/>
              </w:rPr>
            </w:pPr>
          </w:p>
        </w:tc>
        <w:tc>
          <w:tcPr>
            <w:tcW w:w="830" w:type="dxa"/>
            <w:shd w:val="clear" w:color="auto" w:fill="auto"/>
          </w:tcPr>
          <w:p w:rsidR="00E22790" w:rsidRPr="00B34D78" w:rsidRDefault="00E22790" w:rsidP="00E22790">
            <w:pPr>
              <w:rPr>
                <w:noProof/>
                <w:lang w:eastAsia="vi-VN"/>
              </w:rPr>
            </w:pPr>
          </w:p>
        </w:tc>
        <w:tc>
          <w:tcPr>
            <w:tcW w:w="810" w:type="dxa"/>
            <w:shd w:val="clear" w:color="auto" w:fill="auto"/>
          </w:tcPr>
          <w:p w:rsidR="00E22790" w:rsidRPr="00B34D78" w:rsidRDefault="00E22790" w:rsidP="00E22790">
            <w:pPr>
              <w:rPr>
                <w:noProof/>
                <w:lang w:val="vi-VN" w:eastAsia="vi-VN"/>
              </w:rPr>
            </w:pPr>
          </w:p>
        </w:tc>
        <w:tc>
          <w:tcPr>
            <w:tcW w:w="828" w:type="dxa"/>
            <w:shd w:val="clear" w:color="auto" w:fill="auto"/>
          </w:tcPr>
          <w:p w:rsidR="00E22790" w:rsidRPr="00B34D78" w:rsidRDefault="00E22790" w:rsidP="00E22790">
            <w:pPr>
              <w:rPr>
                <w:noProof/>
                <w:lang w:val="vi-VN" w:eastAsia="vi-VN"/>
              </w:rPr>
            </w:pPr>
          </w:p>
        </w:tc>
        <w:tc>
          <w:tcPr>
            <w:tcW w:w="5134" w:type="dxa"/>
            <w:shd w:val="clear" w:color="auto" w:fill="auto"/>
          </w:tcPr>
          <w:p w:rsidR="00E22790" w:rsidRPr="00B34D78" w:rsidRDefault="00E22790" w:rsidP="00E22790">
            <w:pPr>
              <w:rPr>
                <w:noProof/>
                <w:lang w:val="vi-VN" w:eastAsia="vi-VN"/>
              </w:rPr>
            </w:pPr>
            <w:r w:rsidRPr="00B34D78">
              <w:rPr>
                <w:noProof/>
                <w:lang w:val="vi-VN" w:eastAsia="vi-VN"/>
              </w:rPr>
              <w:t>hộp chứa XML nhị phân</w:t>
            </w:r>
          </w:p>
        </w:tc>
      </w:tr>
      <w:tr w:rsidR="00A87D72" w:rsidRPr="00B34D78" w:rsidTr="00E22790">
        <w:tc>
          <w:tcPr>
            <w:tcW w:w="830" w:type="dxa"/>
            <w:shd w:val="clear" w:color="auto" w:fill="auto"/>
          </w:tcPr>
          <w:p w:rsidR="00E22790" w:rsidRPr="00B34D78" w:rsidRDefault="00E22790" w:rsidP="00E22790">
            <w:pPr>
              <w:rPr>
                <w:noProof/>
                <w:lang w:val="vi-VN" w:eastAsia="vi-VN"/>
              </w:rPr>
            </w:pPr>
          </w:p>
        </w:tc>
        <w:tc>
          <w:tcPr>
            <w:tcW w:w="828" w:type="dxa"/>
            <w:shd w:val="clear" w:color="auto" w:fill="auto"/>
          </w:tcPr>
          <w:p w:rsidR="00E22790" w:rsidRPr="00B34D78" w:rsidRDefault="00A766A1" w:rsidP="00E22790">
            <w:pPr>
              <w:rPr>
                <w:noProof/>
                <w:lang w:eastAsia="vi-VN"/>
              </w:rPr>
            </w:pPr>
            <w:r w:rsidRPr="00B34D78">
              <w:rPr>
                <w:i/>
                <w:noProof/>
                <w:lang w:eastAsia="vi-VN"/>
              </w:rPr>
              <w:t>pitm</w:t>
            </w:r>
          </w:p>
        </w:tc>
        <w:tc>
          <w:tcPr>
            <w:tcW w:w="823" w:type="dxa"/>
            <w:shd w:val="clear" w:color="auto" w:fill="auto"/>
          </w:tcPr>
          <w:p w:rsidR="00E22790" w:rsidRPr="00B34D78" w:rsidRDefault="00E22790" w:rsidP="00E22790">
            <w:pPr>
              <w:rPr>
                <w:noProof/>
                <w:lang w:val="vi-VN" w:eastAsia="vi-VN"/>
              </w:rPr>
            </w:pPr>
          </w:p>
        </w:tc>
        <w:tc>
          <w:tcPr>
            <w:tcW w:w="830" w:type="dxa"/>
            <w:shd w:val="clear" w:color="auto" w:fill="auto"/>
          </w:tcPr>
          <w:p w:rsidR="00E22790" w:rsidRPr="00B34D78" w:rsidRDefault="00E22790" w:rsidP="00E22790">
            <w:pPr>
              <w:rPr>
                <w:noProof/>
                <w:lang w:eastAsia="vi-VN"/>
              </w:rPr>
            </w:pPr>
          </w:p>
        </w:tc>
        <w:tc>
          <w:tcPr>
            <w:tcW w:w="810" w:type="dxa"/>
            <w:shd w:val="clear" w:color="auto" w:fill="auto"/>
          </w:tcPr>
          <w:p w:rsidR="00E22790" w:rsidRPr="00B34D78" w:rsidRDefault="00E22790" w:rsidP="00E22790">
            <w:pPr>
              <w:rPr>
                <w:noProof/>
                <w:lang w:val="vi-VN" w:eastAsia="vi-VN"/>
              </w:rPr>
            </w:pPr>
          </w:p>
        </w:tc>
        <w:tc>
          <w:tcPr>
            <w:tcW w:w="828" w:type="dxa"/>
            <w:shd w:val="clear" w:color="auto" w:fill="auto"/>
          </w:tcPr>
          <w:p w:rsidR="00E22790" w:rsidRPr="00B34D78" w:rsidRDefault="00E22790" w:rsidP="00E22790">
            <w:pPr>
              <w:rPr>
                <w:noProof/>
                <w:lang w:val="vi-VN" w:eastAsia="vi-VN"/>
              </w:rPr>
            </w:pPr>
          </w:p>
        </w:tc>
        <w:tc>
          <w:tcPr>
            <w:tcW w:w="5134" w:type="dxa"/>
            <w:shd w:val="clear" w:color="auto" w:fill="auto"/>
          </w:tcPr>
          <w:p w:rsidR="00E22790" w:rsidRPr="00B34D78" w:rsidRDefault="00E22790" w:rsidP="00E22790">
            <w:pPr>
              <w:rPr>
                <w:noProof/>
                <w:lang w:val="vi-VN" w:eastAsia="vi-VN"/>
              </w:rPr>
            </w:pPr>
            <w:r w:rsidRPr="00B34D78">
              <w:rPr>
                <w:noProof/>
                <w:lang w:val="vi-VN" w:eastAsia="vi-VN"/>
              </w:rPr>
              <w:t xml:space="preserve">tham chiếu hạng mục </w:t>
            </w:r>
            <w:r w:rsidR="00AE3DE6" w:rsidRPr="00B34D78">
              <w:rPr>
                <w:noProof/>
                <w:lang w:val="vi-VN" w:eastAsia="vi-VN"/>
              </w:rPr>
              <w:t>cơ bản</w:t>
            </w:r>
          </w:p>
        </w:tc>
      </w:tr>
    </w:tbl>
    <w:p w:rsidR="008604F2" w:rsidRPr="00B34D78" w:rsidRDefault="008604F2" w:rsidP="008604F2">
      <w:pPr>
        <w:rPr>
          <w:noProof/>
          <w:lang w:val="vi-VN" w:eastAsia="vi-VN"/>
        </w:rPr>
      </w:pPr>
    </w:p>
    <w:p w:rsidR="008604F2" w:rsidRPr="00B34D78" w:rsidRDefault="008604F2" w:rsidP="008604F2">
      <w:pPr>
        <w:rPr>
          <w:lang w:val="vi-VN"/>
        </w:rPr>
      </w:pPr>
      <w:r w:rsidRPr="00B34D78">
        <w:rPr>
          <w:lang w:val="vi-VN"/>
        </w:rPr>
        <w:t xml:space="preserve">Trong ngữ cảnh của Rãnh chỉ dẫn </w:t>
      </w:r>
      <w:r w:rsidR="00415E75" w:rsidRPr="00B34D78">
        <w:rPr>
          <w:lang w:val="vi-VN"/>
        </w:rPr>
        <w:t>RTP</w:t>
      </w:r>
      <w:r w:rsidRPr="00B34D78">
        <w:rPr>
          <w:lang w:val="vi-VN"/>
        </w:rPr>
        <w:t xml:space="preserve">, cần phải nhận biết được các rãnh chỉ dẫn SRTP. Yêu cầu phải có bảo vệ nội dung và hỗ trợ chung cho các hộp siêu dữ liệu. </w:t>
      </w:r>
    </w:p>
    <w:p w:rsidR="008604F2" w:rsidRPr="00B34D78" w:rsidRDefault="008604F2" w:rsidP="008604F2">
      <w:pPr>
        <w:rPr>
          <w:lang w:val="vi-VN"/>
        </w:rPr>
      </w:pPr>
      <w:r w:rsidRPr="00B34D78">
        <w:rPr>
          <w:lang w:val="vi-VN"/>
        </w:rPr>
        <w:t>Chỉ yêu cầu hỗ trợ phiên bản 0 của hộp thông tin mục, và phiên bản 0 của hộp vị trí mục.</w:t>
      </w:r>
    </w:p>
    <w:p w:rsidR="008604F2" w:rsidRPr="00B34D78" w:rsidRDefault="008604F2" w:rsidP="008604F2">
      <w:pPr>
        <w:rPr>
          <w:szCs w:val="18"/>
          <w:lang w:val="vi-VN"/>
        </w:rPr>
      </w:pPr>
      <w:r w:rsidRPr="00B34D78">
        <w:rPr>
          <w:szCs w:val="18"/>
          <w:lang w:val="vi-VN"/>
        </w:rPr>
        <w:t>Lưu ý rằng một số yêu cầu cho Hộp Mào đầu Rãnh không áp dụng đối với nhãn này; xem mục con 8.3.2.1.</w:t>
      </w:r>
    </w:p>
    <w:p w:rsidR="008604F2" w:rsidRPr="00B34D78" w:rsidRDefault="008604F2" w:rsidP="008604F2">
      <w:pPr>
        <w:rPr>
          <w:szCs w:val="18"/>
          <w:lang w:val="vi-VN"/>
        </w:rPr>
      </w:pPr>
      <w:r w:rsidRPr="00B34D78">
        <w:rPr>
          <w:szCs w:val="18"/>
          <w:lang w:val="vi-VN"/>
        </w:rPr>
        <w:t>Chỉ yêu cầu hỗ trợ phiên bản 0 của hộp ‘</w:t>
      </w:r>
      <w:r w:rsidR="00B87AF1" w:rsidRPr="00B34D78">
        <w:rPr>
          <w:i/>
          <w:szCs w:val="18"/>
          <w:lang w:val="vi-VN"/>
        </w:rPr>
        <w:t>ctts</w:t>
      </w:r>
      <w:r w:rsidRPr="00B34D78">
        <w:rPr>
          <w:szCs w:val="18"/>
          <w:lang w:val="vi-VN"/>
        </w:rPr>
        <w:t>’; không yêu cầu hỗ trợ phiên bản 1.</w:t>
      </w:r>
    </w:p>
    <w:p w:rsidR="008604F2" w:rsidRPr="00B34D78" w:rsidRDefault="008604F2" w:rsidP="008604F2">
      <w:pPr>
        <w:rPr>
          <w:szCs w:val="18"/>
          <w:lang w:val="vi-VN"/>
        </w:rPr>
      </w:pPr>
      <w:r w:rsidRPr="00B34D78">
        <w:rPr>
          <w:szCs w:val="18"/>
          <w:lang w:val="vi-VN"/>
        </w:rPr>
        <w:t>Chỉ yêu cầu hỗ trợ phiên bản 0 của hộp ‘</w:t>
      </w:r>
      <w:r w:rsidR="00B87AF1" w:rsidRPr="00B34D78">
        <w:rPr>
          <w:i/>
          <w:szCs w:val="18"/>
          <w:lang w:val="vi-VN"/>
        </w:rPr>
        <w:t>trun</w:t>
      </w:r>
      <w:r w:rsidRPr="00B34D78">
        <w:rPr>
          <w:szCs w:val="18"/>
          <w:lang w:val="vi-VN"/>
        </w:rPr>
        <w:t>’; không yêu cầu hỗ trợ phiên bản 1.</w:t>
      </w:r>
    </w:p>
    <w:p w:rsidR="008604F2" w:rsidRPr="00B34D78" w:rsidRDefault="008604F2" w:rsidP="008604F2">
      <w:pPr>
        <w:rPr>
          <w:szCs w:val="18"/>
          <w:lang w:val="vi-VN"/>
        </w:rPr>
      </w:pPr>
      <w:r w:rsidRPr="00B34D78">
        <w:rPr>
          <w:szCs w:val="18"/>
          <w:lang w:val="vi-VN"/>
        </w:rPr>
        <w:t>Không yêu cầu hỗ trợ cho các hộp SampleDescription trong các phân mảnh movie.</w:t>
      </w:r>
    </w:p>
    <w:p w:rsidR="008604F2" w:rsidRPr="00B34D78" w:rsidRDefault="008604F2" w:rsidP="008604F2">
      <w:pPr>
        <w:rPr>
          <w:sz w:val="18"/>
          <w:szCs w:val="18"/>
          <w:lang w:val="vi-VN"/>
        </w:rPr>
      </w:pPr>
      <w:r w:rsidRPr="00B34D78">
        <w:rPr>
          <w:sz w:val="18"/>
          <w:szCs w:val="18"/>
          <w:lang w:val="vi-VN"/>
        </w:rPr>
        <w:t xml:space="preserve">LƯU Ý: khi tệp tin được gán nhãn này thì cờ </w:t>
      </w:r>
      <w:r w:rsidRPr="00B34D78">
        <w:rPr>
          <w:i/>
          <w:sz w:val="18"/>
          <w:szCs w:val="18"/>
          <w:lang w:val="vi-VN"/>
        </w:rPr>
        <w:t>default-base-is-</w:t>
      </w:r>
      <w:r w:rsidR="00B87AF1" w:rsidRPr="00B34D78">
        <w:rPr>
          <w:i/>
          <w:sz w:val="18"/>
          <w:szCs w:val="18"/>
          <w:lang w:val="vi-VN"/>
        </w:rPr>
        <w:t>moof</w:t>
      </w:r>
      <w:r w:rsidRPr="00B34D78">
        <w:rPr>
          <w:sz w:val="18"/>
          <w:szCs w:val="18"/>
          <w:lang w:val="vi-VN"/>
        </w:rPr>
        <w:t xml:space="preserve"> (xem 8.8.7.1) sẽ không được gán giá trị.</w:t>
      </w:r>
    </w:p>
    <w:p w:rsidR="008604F2" w:rsidRPr="00B34D78" w:rsidRDefault="008604F2" w:rsidP="008604F2">
      <w:pPr>
        <w:rPr>
          <w:b/>
          <w:sz w:val="24"/>
          <w:lang w:val="vi-VN"/>
        </w:rPr>
      </w:pPr>
      <w:r w:rsidRPr="00B34D78">
        <w:rPr>
          <w:b/>
          <w:sz w:val="24"/>
          <w:lang w:val="vi-VN"/>
        </w:rPr>
        <w:t>E.5 Nhãn ‘mp71’</w:t>
      </w:r>
    </w:p>
    <w:p w:rsidR="008604F2" w:rsidRPr="00B34D78" w:rsidRDefault="008604F2" w:rsidP="008604F2">
      <w:pPr>
        <w:rPr>
          <w:lang w:val="vi-VN"/>
        </w:rPr>
      </w:pPr>
      <w:r w:rsidRPr="00B34D78">
        <w:rPr>
          <w:lang w:val="vi-VN"/>
        </w:rPr>
        <w:t xml:space="preserve">Nếu một </w:t>
      </w:r>
      <w:r w:rsidR="001D52B9" w:rsidRPr="00B34D78">
        <w:rPr>
          <w:lang w:val="vi-VN"/>
        </w:rPr>
        <w:t>Hộp Siêu dữ liệu</w:t>
      </w:r>
      <w:r w:rsidRPr="00B34D78">
        <w:rPr>
          <w:lang w:val="vi-VN"/>
        </w:rPr>
        <w:t xml:space="preserve"> với kiểu </w:t>
      </w:r>
      <w:r w:rsidR="001D52B9" w:rsidRPr="00B34D78">
        <w:rPr>
          <w:lang w:val="vi-VN"/>
        </w:rPr>
        <w:t>bộ xử lý</w:t>
      </w:r>
      <w:r w:rsidRPr="00B34D78">
        <w:rPr>
          <w:lang w:val="vi-VN"/>
        </w:rPr>
        <w:t xml:space="preserve"> MPEG-7 được sử dụng ở mức tệp tin, thì nhãn </w:t>
      </w:r>
      <w:r w:rsidRPr="00B34D78">
        <w:rPr>
          <w:i/>
          <w:lang w:val="vi-VN"/>
        </w:rPr>
        <w:t>‘mp71’</w:t>
      </w:r>
      <w:r w:rsidRPr="00B34D78">
        <w:rPr>
          <w:lang w:val="vi-VN"/>
        </w:rPr>
        <w:t xml:space="preserve"> cần được đưa vào danh sách các nhãn tương thích trong hộp kiểu tệp tin.</w:t>
      </w:r>
    </w:p>
    <w:p w:rsidR="008604F2" w:rsidRPr="00B34D78" w:rsidRDefault="008604F2" w:rsidP="008604F2">
      <w:pPr>
        <w:rPr>
          <w:b/>
          <w:sz w:val="24"/>
          <w:lang w:val="vi-VN"/>
        </w:rPr>
      </w:pPr>
      <w:r w:rsidRPr="00B34D78">
        <w:rPr>
          <w:b/>
          <w:sz w:val="24"/>
          <w:lang w:val="vi-VN"/>
        </w:rPr>
        <w:t>E.6 Nhãn ‘iso3’</w:t>
      </w:r>
    </w:p>
    <w:p w:rsidR="008604F2" w:rsidRPr="00B34D78" w:rsidRDefault="008604F2" w:rsidP="008604F2">
      <w:pPr>
        <w:rPr>
          <w:lang w:val="vi-VN"/>
        </w:rPr>
      </w:pPr>
      <w:r w:rsidRPr="00B34D78">
        <w:rPr>
          <w:lang w:val="vi-VN"/>
        </w:rPr>
        <w:t xml:space="preserve">Nhãn </w:t>
      </w:r>
      <w:r w:rsidRPr="00B34D78">
        <w:rPr>
          <w:i/>
          <w:lang w:val="vi-VN"/>
        </w:rPr>
        <w:t>‘iso3’</w:t>
      </w:r>
      <w:r w:rsidRPr="00B34D78">
        <w:rPr>
          <w:lang w:val="vi-VN"/>
        </w:rPr>
        <w:t xml:space="preserve"> yêu cầu hỗ trợ tất cả các đặc điểm của nhãn </w:t>
      </w:r>
      <w:r w:rsidRPr="00B34D78">
        <w:rPr>
          <w:i/>
          <w:lang w:val="vi-VN"/>
        </w:rPr>
        <w:t>‘</w:t>
      </w:r>
      <w:r w:rsidR="007B342C" w:rsidRPr="00B34D78">
        <w:rPr>
          <w:i/>
          <w:lang w:val="vi-VN"/>
        </w:rPr>
        <w:t>iso2</w:t>
      </w:r>
      <w:r w:rsidRPr="00B34D78">
        <w:rPr>
          <w:i/>
          <w:lang w:val="vi-VN"/>
        </w:rPr>
        <w:t>’.</w:t>
      </w:r>
    </w:p>
    <w:p w:rsidR="008604F2" w:rsidRPr="00B34D78" w:rsidRDefault="008604F2" w:rsidP="008604F2">
      <w:r w:rsidRPr="00B34D78">
        <w:rPr>
          <w:lang w:val="vi-VN"/>
        </w:rPr>
        <w:t>Thêm vào đó, yêu cầu hỗ trợ các hộp sau đây:</w:t>
      </w:r>
    </w:p>
    <w:p w:rsidR="00B34D78" w:rsidRPr="00B34D78" w:rsidRDefault="00B34D78" w:rsidP="008604F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796"/>
        <w:gridCol w:w="795"/>
        <w:gridCol w:w="795"/>
        <w:gridCol w:w="790"/>
        <w:gridCol w:w="777"/>
        <w:gridCol w:w="777"/>
        <w:gridCol w:w="5353"/>
      </w:tblGrid>
      <w:tr w:rsidR="00E22790" w:rsidRPr="00B34D78" w:rsidTr="00E27397">
        <w:tc>
          <w:tcPr>
            <w:tcW w:w="4730" w:type="dxa"/>
            <w:gridSpan w:val="6"/>
            <w:shd w:val="clear" w:color="auto" w:fill="auto"/>
          </w:tcPr>
          <w:p w:rsidR="00E22790" w:rsidRPr="00B34D78" w:rsidRDefault="00E22790" w:rsidP="00E22790">
            <w:pPr>
              <w:jc w:val="center"/>
            </w:pPr>
            <w:r w:rsidRPr="00B34D78">
              <w:rPr>
                <w:b/>
                <w:sz w:val="24"/>
              </w:rPr>
              <w:lastRenderedPageBreak/>
              <w:t>Các kiểu hộp</w:t>
            </w:r>
          </w:p>
        </w:tc>
        <w:tc>
          <w:tcPr>
            <w:tcW w:w="5353" w:type="dxa"/>
            <w:shd w:val="clear" w:color="auto" w:fill="auto"/>
          </w:tcPr>
          <w:p w:rsidR="00E22790" w:rsidRPr="00B34D78" w:rsidRDefault="00E22790" w:rsidP="00E22790">
            <w:pPr>
              <w:jc w:val="center"/>
            </w:pPr>
            <w:r w:rsidRPr="00B34D78">
              <w:rPr>
                <w:b/>
                <w:sz w:val="24"/>
              </w:rPr>
              <w:t>Diễn giải</w:t>
            </w:r>
          </w:p>
        </w:tc>
      </w:tr>
      <w:tr w:rsidR="00E22790" w:rsidRPr="00B34D78" w:rsidTr="00E22790">
        <w:tc>
          <w:tcPr>
            <w:tcW w:w="796" w:type="dxa"/>
            <w:shd w:val="clear" w:color="auto" w:fill="auto"/>
          </w:tcPr>
          <w:p w:rsidR="00E22790" w:rsidRPr="00B34D78" w:rsidRDefault="00E22790" w:rsidP="00E22790">
            <w:pPr>
              <w:rPr>
                <w:lang w:val="vi-VN"/>
              </w:rPr>
            </w:pPr>
          </w:p>
        </w:tc>
        <w:tc>
          <w:tcPr>
            <w:tcW w:w="795" w:type="dxa"/>
            <w:shd w:val="clear" w:color="auto" w:fill="auto"/>
          </w:tcPr>
          <w:p w:rsidR="00E22790" w:rsidRPr="00B34D78" w:rsidRDefault="00A766A1" w:rsidP="00E22790">
            <w:r w:rsidRPr="00B34D78">
              <w:rPr>
                <w:i/>
              </w:rPr>
              <w:t>fiin</w:t>
            </w:r>
          </w:p>
        </w:tc>
        <w:tc>
          <w:tcPr>
            <w:tcW w:w="795" w:type="dxa"/>
            <w:shd w:val="clear" w:color="auto" w:fill="auto"/>
          </w:tcPr>
          <w:p w:rsidR="00E22790" w:rsidRPr="00B34D78" w:rsidRDefault="00E22790" w:rsidP="00E22790"/>
        </w:tc>
        <w:tc>
          <w:tcPr>
            <w:tcW w:w="790" w:type="dxa"/>
            <w:shd w:val="clear" w:color="auto" w:fill="auto"/>
          </w:tcPr>
          <w:p w:rsidR="00E22790" w:rsidRPr="00B34D78" w:rsidRDefault="00E22790" w:rsidP="00E22790"/>
        </w:tc>
        <w:tc>
          <w:tcPr>
            <w:tcW w:w="777" w:type="dxa"/>
            <w:shd w:val="clear" w:color="auto" w:fill="auto"/>
          </w:tcPr>
          <w:p w:rsidR="00E22790" w:rsidRPr="00B34D78" w:rsidRDefault="00E22790" w:rsidP="00E22790"/>
        </w:tc>
        <w:tc>
          <w:tcPr>
            <w:tcW w:w="777" w:type="dxa"/>
            <w:shd w:val="clear" w:color="auto" w:fill="auto"/>
          </w:tcPr>
          <w:p w:rsidR="00E22790" w:rsidRPr="00B34D78" w:rsidRDefault="00E22790" w:rsidP="00E22790"/>
        </w:tc>
        <w:tc>
          <w:tcPr>
            <w:tcW w:w="5353" w:type="dxa"/>
            <w:shd w:val="clear" w:color="auto" w:fill="auto"/>
          </w:tcPr>
          <w:p w:rsidR="00E22790" w:rsidRPr="00B34D78" w:rsidRDefault="00E22790" w:rsidP="00E22790">
            <w:r w:rsidRPr="00B34D78">
              <w:t>thông tin hạng mục phân phối tệp tin</w:t>
            </w:r>
          </w:p>
        </w:tc>
      </w:tr>
      <w:tr w:rsidR="00E22790" w:rsidRPr="00B34D78" w:rsidTr="00E22790">
        <w:tc>
          <w:tcPr>
            <w:tcW w:w="796" w:type="dxa"/>
            <w:shd w:val="clear" w:color="auto" w:fill="auto"/>
          </w:tcPr>
          <w:p w:rsidR="00E22790" w:rsidRPr="00B34D78" w:rsidRDefault="00E22790" w:rsidP="00E22790"/>
        </w:tc>
        <w:tc>
          <w:tcPr>
            <w:tcW w:w="795" w:type="dxa"/>
            <w:shd w:val="clear" w:color="auto" w:fill="auto"/>
          </w:tcPr>
          <w:p w:rsidR="00E22790" w:rsidRPr="00B34D78" w:rsidRDefault="00E22790" w:rsidP="00E22790"/>
        </w:tc>
        <w:tc>
          <w:tcPr>
            <w:tcW w:w="795" w:type="dxa"/>
            <w:shd w:val="clear" w:color="auto" w:fill="auto"/>
          </w:tcPr>
          <w:p w:rsidR="00E22790" w:rsidRPr="00B34D78" w:rsidRDefault="00A766A1" w:rsidP="00E22790">
            <w:r w:rsidRPr="00B34D78">
              <w:rPr>
                <w:i/>
              </w:rPr>
              <w:t>paen</w:t>
            </w:r>
          </w:p>
        </w:tc>
        <w:tc>
          <w:tcPr>
            <w:tcW w:w="790" w:type="dxa"/>
            <w:shd w:val="clear" w:color="auto" w:fill="auto"/>
          </w:tcPr>
          <w:p w:rsidR="00E22790" w:rsidRPr="00B34D78" w:rsidRDefault="00E22790" w:rsidP="00E22790"/>
        </w:tc>
        <w:tc>
          <w:tcPr>
            <w:tcW w:w="777" w:type="dxa"/>
            <w:shd w:val="clear" w:color="auto" w:fill="auto"/>
          </w:tcPr>
          <w:p w:rsidR="00E22790" w:rsidRPr="00B34D78" w:rsidRDefault="00E22790" w:rsidP="00E22790"/>
        </w:tc>
        <w:tc>
          <w:tcPr>
            <w:tcW w:w="777" w:type="dxa"/>
            <w:shd w:val="clear" w:color="auto" w:fill="auto"/>
          </w:tcPr>
          <w:p w:rsidR="00E22790" w:rsidRPr="00B34D78" w:rsidRDefault="00E22790" w:rsidP="00E22790"/>
        </w:tc>
        <w:tc>
          <w:tcPr>
            <w:tcW w:w="5353" w:type="dxa"/>
            <w:shd w:val="clear" w:color="auto" w:fill="auto"/>
          </w:tcPr>
          <w:p w:rsidR="00E22790" w:rsidRPr="00B34D78" w:rsidRDefault="00E22790" w:rsidP="00E22790">
            <w:r w:rsidRPr="00B34D78">
              <w:t>đầu vào mục phân vùng</w:t>
            </w:r>
          </w:p>
        </w:tc>
      </w:tr>
      <w:tr w:rsidR="00E22790" w:rsidRPr="00B34D78" w:rsidTr="00E22790">
        <w:tc>
          <w:tcPr>
            <w:tcW w:w="796" w:type="dxa"/>
            <w:shd w:val="clear" w:color="auto" w:fill="auto"/>
          </w:tcPr>
          <w:p w:rsidR="00E22790" w:rsidRPr="00B34D78" w:rsidRDefault="00E22790" w:rsidP="00E22790"/>
        </w:tc>
        <w:tc>
          <w:tcPr>
            <w:tcW w:w="795" w:type="dxa"/>
            <w:shd w:val="clear" w:color="auto" w:fill="auto"/>
          </w:tcPr>
          <w:p w:rsidR="00E22790" w:rsidRPr="00B34D78" w:rsidRDefault="00E22790" w:rsidP="00E22790"/>
        </w:tc>
        <w:tc>
          <w:tcPr>
            <w:tcW w:w="795" w:type="dxa"/>
            <w:shd w:val="clear" w:color="auto" w:fill="auto"/>
          </w:tcPr>
          <w:p w:rsidR="00E22790" w:rsidRPr="00B34D78" w:rsidRDefault="00E22790" w:rsidP="00E22790"/>
        </w:tc>
        <w:tc>
          <w:tcPr>
            <w:tcW w:w="790" w:type="dxa"/>
            <w:shd w:val="clear" w:color="auto" w:fill="auto"/>
          </w:tcPr>
          <w:p w:rsidR="00E22790" w:rsidRPr="00B34D78" w:rsidRDefault="00A766A1" w:rsidP="00E22790">
            <w:r w:rsidRPr="00B34D78">
              <w:rPr>
                <w:i/>
              </w:rPr>
              <w:t>fpar</w:t>
            </w:r>
          </w:p>
        </w:tc>
        <w:tc>
          <w:tcPr>
            <w:tcW w:w="777" w:type="dxa"/>
            <w:shd w:val="clear" w:color="auto" w:fill="auto"/>
          </w:tcPr>
          <w:p w:rsidR="00E22790" w:rsidRPr="00B34D78" w:rsidRDefault="00E22790" w:rsidP="00E22790"/>
        </w:tc>
        <w:tc>
          <w:tcPr>
            <w:tcW w:w="777" w:type="dxa"/>
            <w:shd w:val="clear" w:color="auto" w:fill="auto"/>
          </w:tcPr>
          <w:p w:rsidR="00E22790" w:rsidRPr="00B34D78" w:rsidRDefault="00E22790" w:rsidP="00E22790"/>
        </w:tc>
        <w:tc>
          <w:tcPr>
            <w:tcW w:w="5353" w:type="dxa"/>
            <w:shd w:val="clear" w:color="auto" w:fill="auto"/>
          </w:tcPr>
          <w:p w:rsidR="00E22790" w:rsidRPr="00B34D78" w:rsidRDefault="00E22790" w:rsidP="00E22790">
            <w:r w:rsidRPr="00B34D78">
              <w:t>phân vùng tệp tin</w:t>
            </w:r>
          </w:p>
        </w:tc>
      </w:tr>
      <w:tr w:rsidR="00E22790" w:rsidRPr="00B34D78" w:rsidTr="00E22790">
        <w:tc>
          <w:tcPr>
            <w:tcW w:w="796" w:type="dxa"/>
            <w:shd w:val="clear" w:color="auto" w:fill="auto"/>
          </w:tcPr>
          <w:p w:rsidR="00E22790" w:rsidRPr="00B34D78" w:rsidRDefault="00E22790" w:rsidP="00E22790"/>
        </w:tc>
        <w:tc>
          <w:tcPr>
            <w:tcW w:w="795" w:type="dxa"/>
            <w:shd w:val="clear" w:color="auto" w:fill="auto"/>
          </w:tcPr>
          <w:p w:rsidR="00E22790" w:rsidRPr="00B34D78" w:rsidRDefault="00E22790" w:rsidP="00E22790"/>
        </w:tc>
        <w:tc>
          <w:tcPr>
            <w:tcW w:w="795" w:type="dxa"/>
            <w:shd w:val="clear" w:color="auto" w:fill="auto"/>
          </w:tcPr>
          <w:p w:rsidR="00E22790" w:rsidRPr="00B34D78" w:rsidRDefault="00E22790" w:rsidP="00E22790"/>
        </w:tc>
        <w:tc>
          <w:tcPr>
            <w:tcW w:w="790" w:type="dxa"/>
            <w:shd w:val="clear" w:color="auto" w:fill="auto"/>
          </w:tcPr>
          <w:p w:rsidR="00E22790" w:rsidRPr="00B34D78" w:rsidRDefault="00A766A1" w:rsidP="00E22790">
            <w:r w:rsidRPr="00B34D78">
              <w:rPr>
                <w:i/>
              </w:rPr>
              <w:t>fecr</w:t>
            </w:r>
          </w:p>
        </w:tc>
        <w:tc>
          <w:tcPr>
            <w:tcW w:w="777" w:type="dxa"/>
            <w:shd w:val="clear" w:color="auto" w:fill="auto"/>
          </w:tcPr>
          <w:p w:rsidR="00E22790" w:rsidRPr="00B34D78" w:rsidRDefault="00E22790" w:rsidP="00E22790"/>
        </w:tc>
        <w:tc>
          <w:tcPr>
            <w:tcW w:w="777" w:type="dxa"/>
            <w:shd w:val="clear" w:color="auto" w:fill="auto"/>
          </w:tcPr>
          <w:p w:rsidR="00E22790" w:rsidRPr="00B34D78" w:rsidRDefault="00E22790" w:rsidP="00E22790"/>
        </w:tc>
        <w:tc>
          <w:tcPr>
            <w:tcW w:w="5353" w:type="dxa"/>
            <w:shd w:val="clear" w:color="auto" w:fill="auto"/>
          </w:tcPr>
          <w:p w:rsidR="00E22790" w:rsidRPr="00B34D78" w:rsidRDefault="00E22790" w:rsidP="00E22790">
            <w:r w:rsidRPr="00B34D78">
              <w:t>dự trữ FEC</w:t>
            </w:r>
          </w:p>
        </w:tc>
      </w:tr>
      <w:tr w:rsidR="00E22790" w:rsidRPr="00B34D78" w:rsidTr="00E22790">
        <w:tc>
          <w:tcPr>
            <w:tcW w:w="796" w:type="dxa"/>
            <w:shd w:val="clear" w:color="auto" w:fill="auto"/>
          </w:tcPr>
          <w:p w:rsidR="00E22790" w:rsidRPr="00B34D78" w:rsidRDefault="00E22790" w:rsidP="00E22790"/>
        </w:tc>
        <w:tc>
          <w:tcPr>
            <w:tcW w:w="795" w:type="dxa"/>
            <w:shd w:val="clear" w:color="auto" w:fill="auto"/>
          </w:tcPr>
          <w:p w:rsidR="00E22790" w:rsidRPr="00B34D78" w:rsidRDefault="00E22790" w:rsidP="00E22790"/>
        </w:tc>
        <w:tc>
          <w:tcPr>
            <w:tcW w:w="795" w:type="dxa"/>
            <w:shd w:val="clear" w:color="auto" w:fill="auto"/>
          </w:tcPr>
          <w:p w:rsidR="00E22790" w:rsidRPr="00B34D78" w:rsidRDefault="00A766A1" w:rsidP="00E22790">
            <w:r w:rsidRPr="00B34D78">
              <w:rPr>
                <w:i/>
              </w:rPr>
              <w:t>segr</w:t>
            </w:r>
          </w:p>
        </w:tc>
        <w:tc>
          <w:tcPr>
            <w:tcW w:w="790" w:type="dxa"/>
            <w:shd w:val="clear" w:color="auto" w:fill="auto"/>
          </w:tcPr>
          <w:p w:rsidR="00E22790" w:rsidRPr="00B34D78" w:rsidRDefault="00E22790" w:rsidP="00E22790"/>
        </w:tc>
        <w:tc>
          <w:tcPr>
            <w:tcW w:w="777" w:type="dxa"/>
            <w:shd w:val="clear" w:color="auto" w:fill="auto"/>
          </w:tcPr>
          <w:p w:rsidR="00E22790" w:rsidRPr="00B34D78" w:rsidRDefault="00E22790" w:rsidP="00E22790"/>
        </w:tc>
        <w:tc>
          <w:tcPr>
            <w:tcW w:w="777" w:type="dxa"/>
            <w:shd w:val="clear" w:color="auto" w:fill="auto"/>
          </w:tcPr>
          <w:p w:rsidR="00E22790" w:rsidRPr="00B34D78" w:rsidRDefault="00E22790" w:rsidP="00E22790"/>
        </w:tc>
        <w:tc>
          <w:tcPr>
            <w:tcW w:w="5353" w:type="dxa"/>
            <w:shd w:val="clear" w:color="auto" w:fill="auto"/>
          </w:tcPr>
          <w:p w:rsidR="00E22790" w:rsidRPr="00B34D78" w:rsidRDefault="00E22790" w:rsidP="00E22790">
            <w:r w:rsidRPr="00B34D78">
              <w:t>nhóm phiên phân phối tệp tin</w:t>
            </w:r>
          </w:p>
        </w:tc>
      </w:tr>
      <w:tr w:rsidR="00E22790" w:rsidRPr="00B34D78" w:rsidTr="00E22790">
        <w:tc>
          <w:tcPr>
            <w:tcW w:w="796" w:type="dxa"/>
            <w:shd w:val="clear" w:color="auto" w:fill="auto"/>
          </w:tcPr>
          <w:p w:rsidR="00E22790" w:rsidRPr="00B34D78" w:rsidRDefault="00E22790" w:rsidP="00E22790"/>
        </w:tc>
        <w:tc>
          <w:tcPr>
            <w:tcW w:w="795" w:type="dxa"/>
            <w:shd w:val="clear" w:color="auto" w:fill="auto"/>
          </w:tcPr>
          <w:p w:rsidR="00E22790" w:rsidRPr="00B34D78" w:rsidRDefault="00E22790" w:rsidP="00E22790"/>
        </w:tc>
        <w:tc>
          <w:tcPr>
            <w:tcW w:w="795" w:type="dxa"/>
            <w:shd w:val="clear" w:color="auto" w:fill="auto"/>
          </w:tcPr>
          <w:p w:rsidR="00E22790" w:rsidRPr="00B34D78" w:rsidRDefault="00A766A1" w:rsidP="00E22790">
            <w:r w:rsidRPr="00B34D78">
              <w:rPr>
                <w:i/>
              </w:rPr>
              <w:t>gitn</w:t>
            </w:r>
          </w:p>
        </w:tc>
        <w:tc>
          <w:tcPr>
            <w:tcW w:w="790" w:type="dxa"/>
            <w:shd w:val="clear" w:color="auto" w:fill="auto"/>
          </w:tcPr>
          <w:p w:rsidR="00E22790" w:rsidRPr="00B34D78" w:rsidRDefault="00E22790" w:rsidP="00E22790"/>
        </w:tc>
        <w:tc>
          <w:tcPr>
            <w:tcW w:w="777" w:type="dxa"/>
            <w:shd w:val="clear" w:color="auto" w:fill="auto"/>
          </w:tcPr>
          <w:p w:rsidR="00E22790" w:rsidRPr="00B34D78" w:rsidRDefault="00E22790" w:rsidP="00E22790"/>
        </w:tc>
        <w:tc>
          <w:tcPr>
            <w:tcW w:w="777" w:type="dxa"/>
            <w:shd w:val="clear" w:color="auto" w:fill="auto"/>
          </w:tcPr>
          <w:p w:rsidR="00E22790" w:rsidRPr="00B34D78" w:rsidRDefault="00E22790" w:rsidP="00E22790"/>
        </w:tc>
        <w:tc>
          <w:tcPr>
            <w:tcW w:w="5353" w:type="dxa"/>
            <w:shd w:val="clear" w:color="auto" w:fill="auto"/>
          </w:tcPr>
          <w:p w:rsidR="00E22790" w:rsidRPr="00B34D78" w:rsidRDefault="00E22790" w:rsidP="00E22790">
            <w:r w:rsidRPr="00B34D78">
              <w:t>ánh xạ tên và id nhóm</w:t>
            </w:r>
          </w:p>
        </w:tc>
      </w:tr>
      <w:tr w:rsidR="00E22790" w:rsidRPr="00B34D78" w:rsidTr="00E22790">
        <w:tc>
          <w:tcPr>
            <w:tcW w:w="796" w:type="dxa"/>
            <w:shd w:val="clear" w:color="auto" w:fill="auto"/>
          </w:tcPr>
          <w:p w:rsidR="00E22790" w:rsidRPr="00B34D78" w:rsidRDefault="00A766A1" w:rsidP="00E22790">
            <w:r w:rsidRPr="00B34D78">
              <w:rPr>
                <w:i/>
              </w:rPr>
              <w:t>meco</w:t>
            </w:r>
          </w:p>
        </w:tc>
        <w:tc>
          <w:tcPr>
            <w:tcW w:w="795" w:type="dxa"/>
            <w:shd w:val="clear" w:color="auto" w:fill="auto"/>
          </w:tcPr>
          <w:p w:rsidR="00E22790" w:rsidRPr="00B34D78" w:rsidRDefault="00E22790" w:rsidP="00E22790"/>
        </w:tc>
        <w:tc>
          <w:tcPr>
            <w:tcW w:w="795" w:type="dxa"/>
            <w:shd w:val="clear" w:color="auto" w:fill="auto"/>
          </w:tcPr>
          <w:p w:rsidR="00E22790" w:rsidRPr="00B34D78" w:rsidRDefault="00E22790" w:rsidP="00E22790"/>
        </w:tc>
        <w:tc>
          <w:tcPr>
            <w:tcW w:w="790" w:type="dxa"/>
            <w:shd w:val="clear" w:color="auto" w:fill="auto"/>
          </w:tcPr>
          <w:p w:rsidR="00E22790" w:rsidRPr="00B34D78" w:rsidRDefault="00E22790" w:rsidP="00E22790"/>
        </w:tc>
        <w:tc>
          <w:tcPr>
            <w:tcW w:w="777" w:type="dxa"/>
            <w:shd w:val="clear" w:color="auto" w:fill="auto"/>
          </w:tcPr>
          <w:p w:rsidR="00E22790" w:rsidRPr="00B34D78" w:rsidRDefault="00E22790" w:rsidP="00E22790"/>
        </w:tc>
        <w:tc>
          <w:tcPr>
            <w:tcW w:w="777" w:type="dxa"/>
            <w:shd w:val="clear" w:color="auto" w:fill="auto"/>
          </w:tcPr>
          <w:p w:rsidR="00E22790" w:rsidRPr="00B34D78" w:rsidRDefault="00E22790" w:rsidP="00E22790"/>
        </w:tc>
        <w:tc>
          <w:tcPr>
            <w:tcW w:w="5353" w:type="dxa"/>
            <w:shd w:val="clear" w:color="auto" w:fill="auto"/>
          </w:tcPr>
          <w:p w:rsidR="00E22790" w:rsidRPr="00B34D78" w:rsidRDefault="00E22790" w:rsidP="00E22790">
            <w:r w:rsidRPr="00B34D78">
              <w:t>vật chứa siêu dữ liệu bổ sung</w:t>
            </w:r>
          </w:p>
        </w:tc>
      </w:tr>
      <w:tr w:rsidR="00E22790" w:rsidRPr="00B34D78" w:rsidTr="00E22790">
        <w:tc>
          <w:tcPr>
            <w:tcW w:w="796" w:type="dxa"/>
            <w:shd w:val="clear" w:color="auto" w:fill="auto"/>
          </w:tcPr>
          <w:p w:rsidR="00E22790" w:rsidRPr="00B34D78" w:rsidRDefault="00E22790" w:rsidP="00E22790"/>
        </w:tc>
        <w:tc>
          <w:tcPr>
            <w:tcW w:w="795" w:type="dxa"/>
            <w:shd w:val="clear" w:color="auto" w:fill="auto"/>
          </w:tcPr>
          <w:p w:rsidR="00E22790" w:rsidRPr="00B34D78" w:rsidRDefault="00A766A1" w:rsidP="00E22790">
            <w:r w:rsidRPr="00B34D78">
              <w:rPr>
                <w:i/>
              </w:rPr>
              <w:t>mere</w:t>
            </w:r>
          </w:p>
        </w:tc>
        <w:tc>
          <w:tcPr>
            <w:tcW w:w="795" w:type="dxa"/>
            <w:shd w:val="clear" w:color="auto" w:fill="auto"/>
          </w:tcPr>
          <w:p w:rsidR="00E22790" w:rsidRPr="00B34D78" w:rsidRDefault="00E22790" w:rsidP="00E22790"/>
        </w:tc>
        <w:tc>
          <w:tcPr>
            <w:tcW w:w="790" w:type="dxa"/>
            <w:shd w:val="clear" w:color="auto" w:fill="auto"/>
          </w:tcPr>
          <w:p w:rsidR="00E22790" w:rsidRPr="00B34D78" w:rsidRDefault="00E22790" w:rsidP="00E22790"/>
        </w:tc>
        <w:tc>
          <w:tcPr>
            <w:tcW w:w="777" w:type="dxa"/>
            <w:shd w:val="clear" w:color="auto" w:fill="auto"/>
          </w:tcPr>
          <w:p w:rsidR="00E22790" w:rsidRPr="00B34D78" w:rsidRDefault="00E22790" w:rsidP="00E22790"/>
        </w:tc>
        <w:tc>
          <w:tcPr>
            <w:tcW w:w="777" w:type="dxa"/>
            <w:shd w:val="clear" w:color="auto" w:fill="auto"/>
          </w:tcPr>
          <w:p w:rsidR="00E22790" w:rsidRPr="00B34D78" w:rsidRDefault="00E22790" w:rsidP="00E22790"/>
        </w:tc>
        <w:tc>
          <w:tcPr>
            <w:tcW w:w="5353" w:type="dxa"/>
            <w:shd w:val="clear" w:color="auto" w:fill="auto"/>
          </w:tcPr>
          <w:p w:rsidR="00E22790" w:rsidRPr="00B34D78" w:rsidRDefault="00E22790" w:rsidP="00E22790">
            <w:r w:rsidRPr="00B34D78">
              <w:t>liên hệ hộp siêu dữ liệu</w:t>
            </w:r>
          </w:p>
        </w:tc>
      </w:tr>
    </w:tbl>
    <w:p w:rsidR="008604F2" w:rsidRPr="00B34D78" w:rsidRDefault="008604F2" w:rsidP="008604F2">
      <w:pPr>
        <w:rPr>
          <w:noProof/>
          <w:lang w:eastAsia="vi-VN"/>
        </w:rPr>
      </w:pPr>
      <w:r w:rsidRPr="00B34D78">
        <w:t xml:space="preserve">Yêu cầu hỗ trợ phiên bản 0 và phiên bản 1 cho hộp thông tin </w:t>
      </w:r>
      <w:r w:rsidR="008610BF" w:rsidRPr="00B34D78">
        <w:t>hạng mục</w:t>
      </w:r>
      <w:r w:rsidRPr="00B34D78">
        <w:t>.Trong các nhóm mẫu, yêu cầu phải có hỗ trợ cho tốc độ chia sẻ thông tin (kiểu nhóm ‘rash’). Các rãnh chỉ dẫn phân phối tệp tin (</w:t>
      </w:r>
      <w:r w:rsidR="00057EFE" w:rsidRPr="00B34D78">
        <w:t>đầu vào mục mẫu</w:t>
      </w:r>
      <w:r w:rsidRPr="00B34D78">
        <w:rPr>
          <w:i/>
        </w:rPr>
        <w:t>‘fdp’</w:t>
      </w:r>
      <w:r w:rsidRPr="00B34D78">
        <w:t xml:space="preserve">) phải được </w:t>
      </w:r>
      <w:r w:rsidR="003D705C" w:rsidRPr="00B34D78">
        <w:t>XXXX</w:t>
      </w:r>
      <w:r w:rsidRPr="00B34D78">
        <w:t>.</w:t>
      </w:r>
    </w:p>
    <w:p w:rsidR="008604F2" w:rsidRPr="00B34D78" w:rsidRDefault="008604F2" w:rsidP="008604F2">
      <w:r w:rsidRPr="00B34D78">
        <w:t>Chỉ yêu cầu hỗ trợ phiên bản 0 của hộp ‘</w:t>
      </w:r>
      <w:r w:rsidR="00B87AF1" w:rsidRPr="00B34D78">
        <w:rPr>
          <w:i/>
        </w:rPr>
        <w:t>ctts</w:t>
      </w:r>
      <w:r w:rsidRPr="00B34D78">
        <w:t>’; không yêu cầu hỗ trợ phiên bản 1.</w:t>
      </w:r>
    </w:p>
    <w:p w:rsidR="008604F2" w:rsidRPr="00B34D78" w:rsidRDefault="008604F2" w:rsidP="008604F2">
      <w:r w:rsidRPr="00B34D78">
        <w:t>Chỉ yêu cầu hỗ trợ phiên bản 0 của hộp ‘</w:t>
      </w:r>
      <w:r w:rsidR="00B87AF1" w:rsidRPr="00B34D78">
        <w:rPr>
          <w:i/>
        </w:rPr>
        <w:t>trun</w:t>
      </w:r>
      <w:r w:rsidRPr="00B34D78">
        <w:t>’; không yêu cầu hỗ trợ phiên bản 1.</w:t>
      </w:r>
    </w:p>
    <w:p w:rsidR="008604F2" w:rsidRPr="00B34D78" w:rsidRDefault="008604F2" w:rsidP="008604F2">
      <w:r w:rsidRPr="00B34D78">
        <w:t>Không yêu cầu hỗ trợ cho các hộp SampleDescription trong các phân mảnh movie.</w:t>
      </w:r>
    </w:p>
    <w:p w:rsidR="008604F2" w:rsidRPr="00B34D78" w:rsidRDefault="008604F2" w:rsidP="008604F2">
      <w:pPr>
        <w:rPr>
          <w:noProof/>
          <w:lang w:eastAsia="vi-VN"/>
        </w:rPr>
      </w:pPr>
      <w:r w:rsidRPr="00B34D78">
        <w:t xml:space="preserve">Chỉ yêu cầu hỗ trợ phiên bản 0 của hộp vị trí </w:t>
      </w:r>
      <w:r w:rsidR="008610BF" w:rsidRPr="00B34D78">
        <w:t>hạng mục</w:t>
      </w:r>
      <w:r w:rsidRPr="00B34D78">
        <w:t xml:space="preserve">. </w:t>
      </w:r>
    </w:p>
    <w:p w:rsidR="008604F2" w:rsidRPr="00B34D78" w:rsidRDefault="008604F2" w:rsidP="008604F2">
      <w:pPr>
        <w:rPr>
          <w:sz w:val="18"/>
          <w:szCs w:val="18"/>
        </w:rPr>
      </w:pPr>
      <w:r w:rsidRPr="00B34D78">
        <w:rPr>
          <w:sz w:val="18"/>
          <w:szCs w:val="18"/>
        </w:rPr>
        <w:t xml:space="preserve">LƯU Ý: khi tệp tin được gán nhãn này thì cờ </w:t>
      </w:r>
      <w:r w:rsidRPr="00B34D78">
        <w:rPr>
          <w:i/>
          <w:sz w:val="18"/>
          <w:szCs w:val="18"/>
        </w:rPr>
        <w:t>default-base-is-</w:t>
      </w:r>
      <w:r w:rsidR="00B87AF1" w:rsidRPr="00B34D78">
        <w:rPr>
          <w:i/>
          <w:sz w:val="18"/>
          <w:szCs w:val="18"/>
        </w:rPr>
        <w:t>moof</w:t>
      </w:r>
      <w:r w:rsidRPr="00B34D78">
        <w:rPr>
          <w:sz w:val="18"/>
          <w:szCs w:val="18"/>
        </w:rPr>
        <w:t xml:space="preserve"> (xem 8.8.7.1) sẽ không được gán giá trị.</w:t>
      </w:r>
    </w:p>
    <w:p w:rsidR="008604F2" w:rsidRPr="00B34D78" w:rsidRDefault="008604F2" w:rsidP="008604F2">
      <w:pPr>
        <w:rPr>
          <w:b/>
          <w:sz w:val="24"/>
        </w:rPr>
      </w:pPr>
      <w:r w:rsidRPr="00B34D78">
        <w:rPr>
          <w:b/>
          <w:sz w:val="24"/>
        </w:rPr>
        <w:t>E.7 Nhãn ‘iso4’</w:t>
      </w:r>
    </w:p>
    <w:p w:rsidR="008604F2" w:rsidRPr="00B34D78" w:rsidRDefault="008604F2" w:rsidP="008604F2">
      <w:r w:rsidRPr="00B34D78">
        <w:t xml:space="preserve">Nhãn </w:t>
      </w:r>
      <w:r w:rsidRPr="00B34D78">
        <w:rPr>
          <w:i/>
        </w:rPr>
        <w:t>‘iso4’</w:t>
      </w:r>
      <w:r w:rsidRPr="00B34D78">
        <w:t xml:space="preserve"> yêu cầu hỗ trợ tất cả các đặc điểm của nhãn </w:t>
      </w:r>
      <w:r w:rsidRPr="00B34D78">
        <w:rPr>
          <w:i/>
        </w:rPr>
        <w:t>‘iso3’.</w:t>
      </w:r>
    </w:p>
    <w:p w:rsidR="008604F2" w:rsidRPr="00B34D78" w:rsidRDefault="008604F2" w:rsidP="008604F2">
      <w:r w:rsidRPr="00B34D78">
        <w:t>Nhãn này yêu cầu hỗ trợ phiên bản 1 của các hộp độ lệch tổng hợp (‘</w:t>
      </w:r>
      <w:r w:rsidR="00B87AF1" w:rsidRPr="00B34D78">
        <w:rPr>
          <w:i/>
        </w:rPr>
        <w:t>ctts</w:t>
      </w:r>
      <w:r w:rsidRPr="00B34D78">
        <w:rPr>
          <w:i/>
        </w:rPr>
        <w:t>’</w:t>
      </w:r>
      <w:r w:rsidRPr="00B34D78">
        <w:t xml:space="preserve"> and ‘</w:t>
      </w:r>
      <w:r w:rsidR="00A766A1" w:rsidRPr="00B34D78">
        <w:rPr>
          <w:i/>
        </w:rPr>
        <w:t>iloc</w:t>
      </w:r>
      <w:r w:rsidRPr="00B34D78">
        <w:rPr>
          <w:i/>
        </w:rPr>
        <w:t>’</w:t>
      </w:r>
      <w:r w:rsidRPr="00B34D78">
        <w:t>).</w:t>
      </w:r>
    </w:p>
    <w:p w:rsidR="008604F2" w:rsidRPr="00B34D78" w:rsidRDefault="008604F2" w:rsidP="008604F2">
      <w:r w:rsidRPr="00B34D78">
        <w:t xml:space="preserve">Yêu cầu hỗ trợ phiên bản 1 của hộp vị trí </w:t>
      </w:r>
      <w:r w:rsidR="008610BF" w:rsidRPr="00B34D78">
        <w:t>hạng mục</w:t>
      </w:r>
      <w:r w:rsidRPr="00B34D78">
        <w:t xml:space="preserve">, phiên bản 2 của hộp thông tin </w:t>
      </w:r>
      <w:r w:rsidR="008610BF" w:rsidRPr="00B34D78">
        <w:t>hạng mục</w:t>
      </w:r>
      <w:r w:rsidRPr="00B34D78">
        <w:t xml:space="preserve">, hộp dữ liệu </w:t>
      </w:r>
      <w:r w:rsidR="008610BF" w:rsidRPr="00B34D78">
        <w:t>hạng mục</w:t>
      </w:r>
      <w:r w:rsidRPr="00B34D78">
        <w:t xml:space="preserve"> mới và hộp tham chiếu </w:t>
      </w:r>
      <w:r w:rsidR="008610BF" w:rsidRPr="00B34D78">
        <w:t>hạng mục</w:t>
      </w:r>
      <w:r w:rsidRPr="00B34D78">
        <w:t xml:space="preserve">. </w:t>
      </w:r>
    </w:p>
    <w:p w:rsidR="008604F2" w:rsidRPr="00B34D78" w:rsidRDefault="008604F2" w:rsidP="008604F2">
      <w:r w:rsidRPr="00B34D78">
        <w:t>Thêm vào đó, yêu cầu hỗ trợ các hộp sau:</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779"/>
        <w:gridCol w:w="791"/>
        <w:gridCol w:w="781"/>
        <w:gridCol w:w="780"/>
        <w:gridCol w:w="792"/>
        <w:gridCol w:w="781"/>
        <w:gridCol w:w="5379"/>
      </w:tblGrid>
      <w:tr w:rsidR="00E22790" w:rsidRPr="00B34D78" w:rsidTr="00E27397">
        <w:tc>
          <w:tcPr>
            <w:tcW w:w="4704" w:type="dxa"/>
            <w:gridSpan w:val="6"/>
            <w:shd w:val="clear" w:color="auto" w:fill="auto"/>
          </w:tcPr>
          <w:p w:rsidR="00E22790" w:rsidRPr="00B34D78" w:rsidRDefault="00E22790" w:rsidP="00E22790">
            <w:pPr>
              <w:jc w:val="center"/>
            </w:pPr>
            <w:r w:rsidRPr="00B34D78">
              <w:rPr>
                <w:b/>
                <w:sz w:val="24"/>
              </w:rPr>
              <w:t>Các kiểu hộp</w:t>
            </w:r>
          </w:p>
        </w:tc>
        <w:tc>
          <w:tcPr>
            <w:tcW w:w="5379" w:type="dxa"/>
            <w:shd w:val="clear" w:color="auto" w:fill="auto"/>
          </w:tcPr>
          <w:p w:rsidR="00E22790" w:rsidRPr="00B34D78" w:rsidRDefault="00E22790" w:rsidP="00E22790">
            <w:pPr>
              <w:jc w:val="center"/>
            </w:pPr>
            <w:r w:rsidRPr="00B34D78">
              <w:rPr>
                <w:b/>
                <w:sz w:val="24"/>
              </w:rPr>
              <w:t>Diễn giải</w:t>
            </w:r>
          </w:p>
        </w:tc>
      </w:tr>
      <w:tr w:rsidR="00E22790" w:rsidRPr="00B34D78" w:rsidTr="00E22790">
        <w:tc>
          <w:tcPr>
            <w:tcW w:w="779" w:type="dxa"/>
            <w:shd w:val="clear" w:color="auto" w:fill="auto"/>
          </w:tcPr>
          <w:p w:rsidR="00E22790" w:rsidRPr="00B34D78" w:rsidRDefault="00E22790" w:rsidP="00E22790"/>
        </w:tc>
        <w:tc>
          <w:tcPr>
            <w:tcW w:w="791" w:type="dxa"/>
            <w:shd w:val="clear" w:color="auto" w:fill="auto"/>
          </w:tcPr>
          <w:p w:rsidR="00E22790" w:rsidRPr="00B34D78" w:rsidRDefault="00F0362B" w:rsidP="00E22790">
            <w:r w:rsidRPr="00B34D78">
              <w:rPr>
                <w:i/>
              </w:rPr>
              <w:t>trgr</w:t>
            </w:r>
          </w:p>
        </w:tc>
        <w:tc>
          <w:tcPr>
            <w:tcW w:w="781" w:type="dxa"/>
            <w:shd w:val="clear" w:color="auto" w:fill="auto"/>
          </w:tcPr>
          <w:p w:rsidR="00E22790" w:rsidRPr="00B34D78" w:rsidRDefault="00E22790" w:rsidP="00E22790"/>
        </w:tc>
        <w:tc>
          <w:tcPr>
            <w:tcW w:w="780" w:type="dxa"/>
            <w:shd w:val="clear" w:color="auto" w:fill="auto"/>
          </w:tcPr>
          <w:p w:rsidR="00E22790" w:rsidRPr="00B34D78" w:rsidRDefault="00E22790" w:rsidP="00E22790"/>
        </w:tc>
        <w:tc>
          <w:tcPr>
            <w:tcW w:w="792" w:type="dxa"/>
            <w:shd w:val="clear" w:color="auto" w:fill="auto"/>
          </w:tcPr>
          <w:p w:rsidR="00E22790" w:rsidRPr="00B34D78" w:rsidRDefault="00E22790" w:rsidP="00E22790"/>
        </w:tc>
        <w:tc>
          <w:tcPr>
            <w:tcW w:w="781" w:type="dxa"/>
            <w:shd w:val="clear" w:color="auto" w:fill="auto"/>
          </w:tcPr>
          <w:p w:rsidR="00E22790" w:rsidRPr="00B34D78" w:rsidRDefault="00E22790" w:rsidP="00E22790"/>
        </w:tc>
        <w:tc>
          <w:tcPr>
            <w:tcW w:w="5379" w:type="dxa"/>
            <w:shd w:val="clear" w:color="auto" w:fill="auto"/>
          </w:tcPr>
          <w:p w:rsidR="00E22790" w:rsidRPr="00B34D78" w:rsidRDefault="00E22790" w:rsidP="00E22790">
            <w:r w:rsidRPr="00B34D78">
              <w:t>chỉ thị nhóm rãnh</w:t>
            </w:r>
          </w:p>
        </w:tc>
      </w:tr>
      <w:tr w:rsidR="00E22790" w:rsidRPr="00B34D78" w:rsidTr="00E22790">
        <w:tc>
          <w:tcPr>
            <w:tcW w:w="779" w:type="dxa"/>
            <w:shd w:val="clear" w:color="auto" w:fill="auto"/>
          </w:tcPr>
          <w:p w:rsidR="00E22790" w:rsidRPr="00B34D78" w:rsidRDefault="00E22790" w:rsidP="00E22790"/>
        </w:tc>
        <w:tc>
          <w:tcPr>
            <w:tcW w:w="791" w:type="dxa"/>
            <w:shd w:val="clear" w:color="auto" w:fill="auto"/>
          </w:tcPr>
          <w:p w:rsidR="00E22790" w:rsidRPr="00B34D78" w:rsidRDefault="00E22790" w:rsidP="00E22790"/>
        </w:tc>
        <w:tc>
          <w:tcPr>
            <w:tcW w:w="781" w:type="dxa"/>
            <w:shd w:val="clear" w:color="auto" w:fill="auto"/>
          </w:tcPr>
          <w:p w:rsidR="00E22790" w:rsidRPr="00B34D78" w:rsidRDefault="00E22790" w:rsidP="00E22790"/>
        </w:tc>
        <w:tc>
          <w:tcPr>
            <w:tcW w:w="780" w:type="dxa"/>
            <w:shd w:val="clear" w:color="auto" w:fill="auto"/>
          </w:tcPr>
          <w:p w:rsidR="00E22790" w:rsidRPr="00B34D78" w:rsidRDefault="00E22790" w:rsidP="00E22790"/>
        </w:tc>
        <w:tc>
          <w:tcPr>
            <w:tcW w:w="792" w:type="dxa"/>
            <w:shd w:val="clear" w:color="auto" w:fill="auto"/>
          </w:tcPr>
          <w:p w:rsidR="00E22790" w:rsidRPr="00B34D78" w:rsidRDefault="00B87AF1" w:rsidP="00E22790">
            <w:r w:rsidRPr="00B34D78">
              <w:rPr>
                <w:i/>
              </w:rPr>
              <w:t>cslg</w:t>
            </w:r>
          </w:p>
        </w:tc>
        <w:tc>
          <w:tcPr>
            <w:tcW w:w="781" w:type="dxa"/>
            <w:shd w:val="clear" w:color="auto" w:fill="auto"/>
          </w:tcPr>
          <w:p w:rsidR="00E22790" w:rsidRPr="00B34D78" w:rsidRDefault="00E22790" w:rsidP="00E22790"/>
        </w:tc>
        <w:tc>
          <w:tcPr>
            <w:tcW w:w="5379" w:type="dxa"/>
            <w:shd w:val="clear" w:color="auto" w:fill="auto"/>
          </w:tcPr>
          <w:p w:rsidR="00E22790" w:rsidRPr="00B34D78" w:rsidRDefault="00E22790" w:rsidP="00E22790">
            <w:r w:rsidRPr="00B34D78">
              <w:t>ánh xạ giữa tổ hợp và thời gian giải mã</w:t>
            </w:r>
          </w:p>
        </w:tc>
      </w:tr>
      <w:tr w:rsidR="00E22790" w:rsidRPr="00B34D78" w:rsidTr="00E22790">
        <w:tc>
          <w:tcPr>
            <w:tcW w:w="779" w:type="dxa"/>
            <w:shd w:val="clear" w:color="auto" w:fill="auto"/>
          </w:tcPr>
          <w:p w:rsidR="00E22790" w:rsidRPr="00B34D78" w:rsidRDefault="00E22790" w:rsidP="00E22790"/>
        </w:tc>
        <w:tc>
          <w:tcPr>
            <w:tcW w:w="791" w:type="dxa"/>
            <w:shd w:val="clear" w:color="auto" w:fill="auto"/>
          </w:tcPr>
          <w:p w:rsidR="00E22790" w:rsidRPr="00B34D78" w:rsidRDefault="00A766A1" w:rsidP="00E22790">
            <w:r w:rsidRPr="00B34D78">
              <w:rPr>
                <w:i/>
              </w:rPr>
              <w:t>idat</w:t>
            </w:r>
          </w:p>
        </w:tc>
        <w:tc>
          <w:tcPr>
            <w:tcW w:w="781" w:type="dxa"/>
            <w:shd w:val="clear" w:color="auto" w:fill="auto"/>
          </w:tcPr>
          <w:p w:rsidR="00E22790" w:rsidRPr="00B34D78" w:rsidRDefault="00E22790" w:rsidP="00E22790"/>
        </w:tc>
        <w:tc>
          <w:tcPr>
            <w:tcW w:w="780" w:type="dxa"/>
            <w:shd w:val="clear" w:color="auto" w:fill="auto"/>
          </w:tcPr>
          <w:p w:rsidR="00E22790" w:rsidRPr="00B34D78" w:rsidRDefault="00E22790" w:rsidP="00E22790"/>
        </w:tc>
        <w:tc>
          <w:tcPr>
            <w:tcW w:w="792" w:type="dxa"/>
            <w:shd w:val="clear" w:color="auto" w:fill="auto"/>
          </w:tcPr>
          <w:p w:rsidR="00E22790" w:rsidRPr="00B34D78" w:rsidRDefault="00E22790" w:rsidP="00E22790"/>
        </w:tc>
        <w:tc>
          <w:tcPr>
            <w:tcW w:w="781" w:type="dxa"/>
            <w:shd w:val="clear" w:color="auto" w:fill="auto"/>
          </w:tcPr>
          <w:p w:rsidR="00E22790" w:rsidRPr="00B34D78" w:rsidRDefault="00E22790" w:rsidP="00E22790"/>
        </w:tc>
        <w:tc>
          <w:tcPr>
            <w:tcW w:w="5379" w:type="dxa"/>
            <w:shd w:val="clear" w:color="auto" w:fill="auto"/>
          </w:tcPr>
          <w:p w:rsidR="00E22790" w:rsidRPr="00B34D78" w:rsidRDefault="00E22790" w:rsidP="00E22790">
            <w:r w:rsidRPr="00B34D78">
              <w:t>dữ liệu hạng mục</w:t>
            </w:r>
          </w:p>
        </w:tc>
      </w:tr>
      <w:tr w:rsidR="00E22790" w:rsidRPr="00B34D78" w:rsidTr="00E22790">
        <w:tc>
          <w:tcPr>
            <w:tcW w:w="779" w:type="dxa"/>
            <w:shd w:val="clear" w:color="auto" w:fill="auto"/>
          </w:tcPr>
          <w:p w:rsidR="00E22790" w:rsidRPr="00B34D78" w:rsidRDefault="00E22790" w:rsidP="00E22790"/>
        </w:tc>
        <w:tc>
          <w:tcPr>
            <w:tcW w:w="791" w:type="dxa"/>
            <w:shd w:val="clear" w:color="auto" w:fill="auto"/>
          </w:tcPr>
          <w:p w:rsidR="00E22790" w:rsidRPr="00B34D78" w:rsidRDefault="00A766A1" w:rsidP="00E22790">
            <w:r w:rsidRPr="00B34D78">
              <w:rPr>
                <w:i/>
              </w:rPr>
              <w:t>iref</w:t>
            </w:r>
          </w:p>
        </w:tc>
        <w:tc>
          <w:tcPr>
            <w:tcW w:w="781" w:type="dxa"/>
            <w:shd w:val="clear" w:color="auto" w:fill="auto"/>
          </w:tcPr>
          <w:p w:rsidR="00E22790" w:rsidRPr="00B34D78" w:rsidRDefault="00E22790" w:rsidP="00E22790"/>
        </w:tc>
        <w:tc>
          <w:tcPr>
            <w:tcW w:w="780" w:type="dxa"/>
            <w:shd w:val="clear" w:color="auto" w:fill="auto"/>
          </w:tcPr>
          <w:p w:rsidR="00E22790" w:rsidRPr="00B34D78" w:rsidRDefault="00E22790" w:rsidP="00E22790"/>
        </w:tc>
        <w:tc>
          <w:tcPr>
            <w:tcW w:w="792" w:type="dxa"/>
            <w:shd w:val="clear" w:color="auto" w:fill="auto"/>
          </w:tcPr>
          <w:p w:rsidR="00E22790" w:rsidRPr="00B34D78" w:rsidRDefault="00E22790" w:rsidP="00E22790"/>
        </w:tc>
        <w:tc>
          <w:tcPr>
            <w:tcW w:w="781" w:type="dxa"/>
            <w:shd w:val="clear" w:color="auto" w:fill="auto"/>
          </w:tcPr>
          <w:p w:rsidR="00E22790" w:rsidRPr="00B34D78" w:rsidRDefault="00E22790" w:rsidP="00E22790"/>
        </w:tc>
        <w:tc>
          <w:tcPr>
            <w:tcW w:w="5379" w:type="dxa"/>
            <w:shd w:val="clear" w:color="auto" w:fill="auto"/>
          </w:tcPr>
          <w:p w:rsidR="00E22790" w:rsidRPr="00B34D78" w:rsidRDefault="00E22790" w:rsidP="00E22790">
            <w:r w:rsidRPr="00B34D78">
              <w:t>tham chiếu hạng mục</w:t>
            </w:r>
          </w:p>
        </w:tc>
      </w:tr>
    </w:tbl>
    <w:p w:rsidR="008604F2" w:rsidRPr="00B34D78" w:rsidRDefault="008604F2" w:rsidP="008604F2">
      <w:pPr>
        <w:rPr>
          <w:noProof/>
          <w:lang w:val="vi-VN" w:eastAsia="vi-VN"/>
        </w:rPr>
      </w:pPr>
      <w:r w:rsidRPr="00B34D78">
        <w:rPr>
          <w:noProof/>
          <w:lang w:val="vi-VN" w:eastAsia="vi-VN"/>
        </w:rPr>
        <w:t>Trong tài liệu này chỉ yêu cầu hỗ trợ phiên bản 0 của hộp ‘</w:t>
      </w:r>
      <w:r w:rsidR="00B87AF1" w:rsidRPr="00B34D78">
        <w:rPr>
          <w:i/>
          <w:noProof/>
          <w:lang w:val="vi-VN" w:eastAsia="vi-VN"/>
        </w:rPr>
        <w:t>trun</w:t>
      </w:r>
      <w:r w:rsidRPr="00B34D78">
        <w:rPr>
          <w:noProof/>
          <w:lang w:val="vi-VN" w:eastAsia="vi-VN"/>
        </w:rPr>
        <w:t>’; không yêu cầu hỗ trợ phiên bản 1.</w:t>
      </w:r>
    </w:p>
    <w:p w:rsidR="008604F2" w:rsidRPr="00B34D78" w:rsidRDefault="008604F2" w:rsidP="008604F2">
      <w:pPr>
        <w:rPr>
          <w:noProof/>
          <w:lang w:val="vi-VN" w:eastAsia="vi-VN"/>
        </w:rPr>
      </w:pPr>
      <w:r w:rsidRPr="00B34D78">
        <w:rPr>
          <w:noProof/>
          <w:lang w:val="vi-VN" w:eastAsia="vi-VN"/>
        </w:rPr>
        <w:t>Không yêu cầu hỗ trợ cho các hộp SampleDescription trong các phân mảnh movie.</w:t>
      </w:r>
    </w:p>
    <w:p w:rsidR="008604F2" w:rsidRPr="00B34D78" w:rsidRDefault="008604F2" w:rsidP="008604F2">
      <w:pPr>
        <w:rPr>
          <w:sz w:val="18"/>
          <w:szCs w:val="18"/>
          <w:lang w:val="vi-VN"/>
        </w:rPr>
      </w:pPr>
      <w:r w:rsidRPr="00B34D78">
        <w:rPr>
          <w:sz w:val="18"/>
          <w:szCs w:val="18"/>
          <w:lang w:val="vi-VN"/>
        </w:rPr>
        <w:t xml:space="preserve">LƯU Ý: khi tệp tin được gán nhãn này thì cờ </w:t>
      </w:r>
      <w:r w:rsidRPr="00B34D78">
        <w:rPr>
          <w:i/>
          <w:sz w:val="18"/>
          <w:szCs w:val="18"/>
          <w:lang w:val="vi-VN"/>
        </w:rPr>
        <w:t>default-base-is-</w:t>
      </w:r>
      <w:r w:rsidR="00B87AF1" w:rsidRPr="00B34D78">
        <w:rPr>
          <w:i/>
          <w:sz w:val="18"/>
          <w:szCs w:val="18"/>
          <w:lang w:val="vi-VN"/>
        </w:rPr>
        <w:t>moof</w:t>
      </w:r>
      <w:r w:rsidRPr="00B34D78">
        <w:rPr>
          <w:sz w:val="18"/>
          <w:szCs w:val="18"/>
          <w:lang w:val="vi-VN"/>
        </w:rPr>
        <w:t xml:space="preserve"> (xem 8.8.7.1) sẽ không được gán giá trị.</w:t>
      </w:r>
    </w:p>
    <w:p w:rsidR="008604F2" w:rsidRPr="00B34D78" w:rsidRDefault="008604F2" w:rsidP="008604F2">
      <w:pPr>
        <w:rPr>
          <w:b/>
          <w:sz w:val="24"/>
          <w:lang w:val="vi-VN"/>
        </w:rPr>
      </w:pPr>
      <w:r w:rsidRPr="00B34D78">
        <w:rPr>
          <w:b/>
          <w:sz w:val="24"/>
          <w:lang w:val="vi-VN"/>
        </w:rPr>
        <w:t>E.8 Nhãn ‘iso5’</w:t>
      </w:r>
    </w:p>
    <w:p w:rsidR="008604F2" w:rsidRPr="00B34D78" w:rsidRDefault="008604F2" w:rsidP="008604F2">
      <w:pPr>
        <w:rPr>
          <w:lang w:val="vi-VN"/>
        </w:rPr>
      </w:pPr>
      <w:r w:rsidRPr="00B34D78">
        <w:rPr>
          <w:lang w:val="vi-VN"/>
        </w:rPr>
        <w:t xml:space="preserve">Nhãn </w:t>
      </w:r>
      <w:r w:rsidRPr="00B34D78">
        <w:rPr>
          <w:i/>
          <w:lang w:val="vi-VN"/>
        </w:rPr>
        <w:t>‘iso5’</w:t>
      </w:r>
      <w:r w:rsidRPr="00B34D78">
        <w:rPr>
          <w:lang w:val="vi-VN"/>
        </w:rPr>
        <w:t xml:space="preserve"> yêu cầu hỗ trợ tất cả các đặc điểm của nhãn </w:t>
      </w:r>
      <w:r w:rsidRPr="00B34D78">
        <w:rPr>
          <w:i/>
          <w:lang w:val="vi-VN"/>
        </w:rPr>
        <w:t>‘iso4’</w:t>
      </w:r>
      <w:r w:rsidRPr="00B34D78">
        <w:rPr>
          <w:lang w:val="vi-VN"/>
        </w:rPr>
        <w:t xml:space="preserve">. </w:t>
      </w:r>
    </w:p>
    <w:p w:rsidR="008604F2" w:rsidRPr="00B34D78" w:rsidRDefault="008604F2" w:rsidP="008604F2">
      <w:r w:rsidRPr="00B34D78">
        <w:t xml:space="preserve">Nhãn này yêu cầu hỗ trợ cờ </w:t>
      </w:r>
      <w:r w:rsidRPr="00B34D78">
        <w:rPr>
          <w:i/>
        </w:rPr>
        <w:t>default-base-is-</w:t>
      </w:r>
      <w:r w:rsidR="00B87AF1" w:rsidRPr="00B34D78">
        <w:rPr>
          <w:i/>
        </w:rPr>
        <w:t>moof</w:t>
      </w:r>
      <w:r w:rsidRPr="00B34D78">
        <w:t xml:space="preserve">. </w:t>
      </w:r>
    </w:p>
    <w:p w:rsidR="008604F2" w:rsidRPr="00B34D78" w:rsidRDefault="008604F2" w:rsidP="008604F2">
      <w:r w:rsidRPr="00B34D78">
        <w:t xml:space="preserve">Nhãn này yêu cầu xử lý các </w:t>
      </w:r>
      <w:r w:rsidR="00057EFE" w:rsidRPr="00B34D78">
        <w:t>đầu vào mục mẫu</w:t>
      </w:r>
      <w:r w:rsidRPr="00B34D78">
        <w:t xml:space="preserve"> giới hạn (chẳng hạn như ‘</w:t>
      </w:r>
      <w:r w:rsidRPr="00B34D78">
        <w:rPr>
          <w:i/>
        </w:rPr>
        <w:t>resv’</w:t>
      </w:r>
      <w:r w:rsidRPr="00B34D78">
        <w:t xml:space="preserve">). </w:t>
      </w:r>
    </w:p>
    <w:p w:rsidR="008604F2" w:rsidRPr="00B34D78" w:rsidRDefault="008604F2" w:rsidP="008604F2">
      <w:r w:rsidRPr="00B34D78">
        <w:rPr>
          <w:noProof/>
          <w:lang w:eastAsia="vi-VN"/>
        </w:rPr>
        <w:t>C</w:t>
      </w:r>
      <w:r w:rsidRPr="00B34D78">
        <w:rPr>
          <w:noProof/>
          <w:lang w:val="vi-VN" w:eastAsia="vi-VN"/>
        </w:rPr>
        <w:t>hỉ yêu cầu hỗ trợ phiên bản 0 của hộp ‘</w:t>
      </w:r>
      <w:r w:rsidR="00B87AF1" w:rsidRPr="00B34D78">
        <w:rPr>
          <w:i/>
          <w:noProof/>
          <w:lang w:val="vi-VN" w:eastAsia="vi-VN"/>
        </w:rPr>
        <w:t>trun</w:t>
      </w:r>
      <w:r w:rsidRPr="00B34D78">
        <w:rPr>
          <w:noProof/>
          <w:lang w:val="vi-VN" w:eastAsia="vi-VN"/>
        </w:rPr>
        <w:t>’; không yêu cầu hỗ trợ phiên bản 1.</w:t>
      </w:r>
    </w:p>
    <w:p w:rsidR="008604F2" w:rsidRPr="00B34D78" w:rsidRDefault="008604F2" w:rsidP="008604F2">
      <w:r w:rsidRPr="00B34D78">
        <w:rPr>
          <w:noProof/>
          <w:lang w:val="vi-VN" w:eastAsia="vi-VN"/>
        </w:rPr>
        <w:t>Không yêu cầu hỗ trợ cho các hộp SampleDescription trong các phân mảnh movie.</w:t>
      </w:r>
    </w:p>
    <w:p w:rsidR="008604F2" w:rsidRPr="00B34D78" w:rsidRDefault="008604F2" w:rsidP="008604F2">
      <w:pPr>
        <w:rPr>
          <w:b/>
          <w:sz w:val="24"/>
        </w:rPr>
      </w:pPr>
      <w:r w:rsidRPr="00B34D78">
        <w:rPr>
          <w:b/>
          <w:sz w:val="24"/>
        </w:rPr>
        <w:t>E.9 Nhãn ‘iso6’</w:t>
      </w:r>
    </w:p>
    <w:p w:rsidR="008604F2" w:rsidRPr="00B34D78" w:rsidRDefault="008604F2" w:rsidP="008604F2">
      <w:r w:rsidRPr="00B34D78">
        <w:t xml:space="preserve">Nhãn </w:t>
      </w:r>
      <w:r w:rsidRPr="00B34D78">
        <w:rPr>
          <w:i/>
        </w:rPr>
        <w:t>‘iso6’</w:t>
      </w:r>
      <w:r w:rsidRPr="00B34D78">
        <w:t xml:space="preserve"> yêu cầu hỗ trợ tất cả các đặc điểm của nhãn </w:t>
      </w:r>
      <w:r w:rsidRPr="00B34D78">
        <w:rPr>
          <w:i/>
        </w:rPr>
        <w:t>‘iso5’</w:t>
      </w:r>
      <w:r w:rsidRPr="00B34D78">
        <w:t xml:space="preserve">. </w:t>
      </w:r>
    </w:p>
    <w:p w:rsidR="008604F2" w:rsidRPr="00B34D78" w:rsidRDefault="008604F2" w:rsidP="008604F2">
      <w:r w:rsidRPr="00B34D78">
        <w:lastRenderedPageBreak/>
        <w:t>Thêm vào đó, yêu cầu hỗ trợ các hộp sau:</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789"/>
        <w:gridCol w:w="777"/>
        <w:gridCol w:w="791"/>
        <w:gridCol w:w="776"/>
        <w:gridCol w:w="777"/>
        <w:gridCol w:w="843"/>
        <w:gridCol w:w="5345"/>
      </w:tblGrid>
      <w:tr w:rsidR="00E22790" w:rsidRPr="00B34D78" w:rsidTr="00E27397">
        <w:tc>
          <w:tcPr>
            <w:tcW w:w="3910" w:type="dxa"/>
            <w:gridSpan w:val="5"/>
            <w:shd w:val="clear" w:color="auto" w:fill="auto"/>
          </w:tcPr>
          <w:p w:rsidR="00E22790" w:rsidRPr="00B34D78" w:rsidRDefault="00E22790" w:rsidP="00E22790">
            <w:pPr>
              <w:jc w:val="center"/>
            </w:pPr>
            <w:r w:rsidRPr="00B34D78">
              <w:rPr>
                <w:b/>
                <w:sz w:val="24"/>
              </w:rPr>
              <w:t>Các kiểu hộp</w:t>
            </w:r>
          </w:p>
        </w:tc>
        <w:tc>
          <w:tcPr>
            <w:tcW w:w="828" w:type="dxa"/>
            <w:shd w:val="clear" w:color="auto" w:fill="auto"/>
          </w:tcPr>
          <w:p w:rsidR="00E22790" w:rsidRPr="00B34D78" w:rsidRDefault="00E22790" w:rsidP="00E22790">
            <w:pPr>
              <w:jc w:val="center"/>
            </w:pPr>
            <w:r w:rsidRPr="00B34D78">
              <w:rPr>
                <w:b/>
                <w:sz w:val="24"/>
              </w:rPr>
              <w:t>Mục tham chiếu</w:t>
            </w:r>
          </w:p>
        </w:tc>
        <w:tc>
          <w:tcPr>
            <w:tcW w:w="5345" w:type="dxa"/>
            <w:shd w:val="clear" w:color="auto" w:fill="auto"/>
          </w:tcPr>
          <w:p w:rsidR="00E22790" w:rsidRPr="00B34D78" w:rsidRDefault="00E22790" w:rsidP="00E22790">
            <w:pPr>
              <w:jc w:val="center"/>
            </w:pPr>
            <w:r w:rsidRPr="00B34D78">
              <w:rPr>
                <w:b/>
                <w:sz w:val="24"/>
              </w:rPr>
              <w:t>Diễn giải</w:t>
            </w:r>
          </w:p>
        </w:tc>
      </w:tr>
      <w:tr w:rsidR="00E22790" w:rsidRPr="00B34D78" w:rsidTr="00E22790">
        <w:tc>
          <w:tcPr>
            <w:tcW w:w="789" w:type="dxa"/>
            <w:shd w:val="clear" w:color="auto" w:fill="auto"/>
          </w:tcPr>
          <w:p w:rsidR="00E22790" w:rsidRPr="00B34D78" w:rsidRDefault="00E22790" w:rsidP="00E22790"/>
        </w:tc>
        <w:tc>
          <w:tcPr>
            <w:tcW w:w="777" w:type="dxa"/>
            <w:shd w:val="clear" w:color="auto" w:fill="auto"/>
          </w:tcPr>
          <w:p w:rsidR="00E22790" w:rsidRPr="00B34D78" w:rsidRDefault="00E22790" w:rsidP="00E22790"/>
        </w:tc>
        <w:tc>
          <w:tcPr>
            <w:tcW w:w="791" w:type="dxa"/>
            <w:shd w:val="clear" w:color="auto" w:fill="auto"/>
          </w:tcPr>
          <w:p w:rsidR="00E22790" w:rsidRPr="00B34D78" w:rsidRDefault="00B87AF1" w:rsidP="00E22790">
            <w:r w:rsidRPr="00B34D78">
              <w:rPr>
                <w:i/>
              </w:rPr>
              <w:t>saiz</w:t>
            </w:r>
          </w:p>
        </w:tc>
        <w:tc>
          <w:tcPr>
            <w:tcW w:w="776" w:type="dxa"/>
            <w:shd w:val="clear" w:color="auto" w:fill="auto"/>
          </w:tcPr>
          <w:p w:rsidR="00E22790" w:rsidRPr="00B34D78" w:rsidRDefault="00E22790" w:rsidP="00E22790"/>
        </w:tc>
        <w:tc>
          <w:tcPr>
            <w:tcW w:w="777" w:type="dxa"/>
            <w:shd w:val="clear" w:color="auto" w:fill="auto"/>
          </w:tcPr>
          <w:p w:rsidR="00E22790" w:rsidRPr="00B34D78" w:rsidRDefault="00E22790" w:rsidP="00E22790"/>
        </w:tc>
        <w:tc>
          <w:tcPr>
            <w:tcW w:w="828" w:type="dxa"/>
            <w:shd w:val="clear" w:color="auto" w:fill="auto"/>
          </w:tcPr>
          <w:p w:rsidR="00E22790" w:rsidRPr="00B34D78" w:rsidRDefault="00E22790" w:rsidP="00E22790">
            <w:r w:rsidRPr="00B34D78">
              <w:t>8.7.8</w:t>
            </w:r>
          </w:p>
        </w:tc>
        <w:tc>
          <w:tcPr>
            <w:tcW w:w="5345" w:type="dxa"/>
            <w:shd w:val="clear" w:color="auto" w:fill="auto"/>
          </w:tcPr>
          <w:p w:rsidR="00E22790" w:rsidRPr="00B34D78" w:rsidRDefault="00E22790" w:rsidP="00E22790">
            <w:r w:rsidRPr="00B34D78">
              <w:t>các kích thước thông tin bổ trợ mẫu</w:t>
            </w:r>
          </w:p>
        </w:tc>
      </w:tr>
      <w:tr w:rsidR="00E22790" w:rsidRPr="00B34D78" w:rsidTr="00E22790">
        <w:tc>
          <w:tcPr>
            <w:tcW w:w="789" w:type="dxa"/>
            <w:shd w:val="clear" w:color="auto" w:fill="auto"/>
          </w:tcPr>
          <w:p w:rsidR="00E22790" w:rsidRPr="00B34D78" w:rsidRDefault="00E22790" w:rsidP="00E22790"/>
        </w:tc>
        <w:tc>
          <w:tcPr>
            <w:tcW w:w="777" w:type="dxa"/>
            <w:shd w:val="clear" w:color="auto" w:fill="auto"/>
          </w:tcPr>
          <w:p w:rsidR="00E22790" w:rsidRPr="00B34D78" w:rsidRDefault="00E22790" w:rsidP="00E22790"/>
        </w:tc>
        <w:tc>
          <w:tcPr>
            <w:tcW w:w="791" w:type="dxa"/>
            <w:shd w:val="clear" w:color="auto" w:fill="auto"/>
          </w:tcPr>
          <w:p w:rsidR="00E22790" w:rsidRPr="00B34D78" w:rsidRDefault="00B87AF1" w:rsidP="00E22790">
            <w:r w:rsidRPr="00B34D78">
              <w:rPr>
                <w:i/>
              </w:rPr>
              <w:t>saio</w:t>
            </w:r>
          </w:p>
        </w:tc>
        <w:tc>
          <w:tcPr>
            <w:tcW w:w="776" w:type="dxa"/>
            <w:shd w:val="clear" w:color="auto" w:fill="auto"/>
          </w:tcPr>
          <w:p w:rsidR="00E22790" w:rsidRPr="00B34D78" w:rsidRDefault="00E22790" w:rsidP="00E22790"/>
        </w:tc>
        <w:tc>
          <w:tcPr>
            <w:tcW w:w="777" w:type="dxa"/>
            <w:shd w:val="clear" w:color="auto" w:fill="auto"/>
          </w:tcPr>
          <w:p w:rsidR="00E22790" w:rsidRPr="00B34D78" w:rsidRDefault="00E22790" w:rsidP="00E22790"/>
        </w:tc>
        <w:tc>
          <w:tcPr>
            <w:tcW w:w="828" w:type="dxa"/>
            <w:shd w:val="clear" w:color="auto" w:fill="auto"/>
          </w:tcPr>
          <w:p w:rsidR="00E22790" w:rsidRPr="00B34D78" w:rsidRDefault="00E22790" w:rsidP="00E22790">
            <w:r w:rsidRPr="00B34D78">
              <w:t>8.7.9</w:t>
            </w:r>
          </w:p>
        </w:tc>
        <w:tc>
          <w:tcPr>
            <w:tcW w:w="5345" w:type="dxa"/>
            <w:shd w:val="clear" w:color="auto" w:fill="auto"/>
          </w:tcPr>
          <w:p w:rsidR="00E22790" w:rsidRPr="00B34D78" w:rsidRDefault="00E22790" w:rsidP="00E22790">
            <w:r w:rsidRPr="00B34D78">
              <w:t>các độ dịch chuyển thông tin bổ trợ mẫu</w:t>
            </w:r>
          </w:p>
        </w:tc>
      </w:tr>
      <w:tr w:rsidR="00E22790" w:rsidRPr="00B34D78" w:rsidTr="00E22790">
        <w:tc>
          <w:tcPr>
            <w:tcW w:w="789" w:type="dxa"/>
            <w:shd w:val="clear" w:color="auto" w:fill="auto"/>
          </w:tcPr>
          <w:p w:rsidR="00E22790" w:rsidRPr="00B34D78" w:rsidRDefault="00E22790" w:rsidP="00E22790"/>
        </w:tc>
        <w:tc>
          <w:tcPr>
            <w:tcW w:w="777" w:type="dxa"/>
            <w:shd w:val="clear" w:color="auto" w:fill="auto"/>
          </w:tcPr>
          <w:p w:rsidR="00E22790" w:rsidRPr="00B34D78" w:rsidRDefault="00E22790" w:rsidP="00E22790"/>
        </w:tc>
        <w:tc>
          <w:tcPr>
            <w:tcW w:w="791" w:type="dxa"/>
            <w:shd w:val="clear" w:color="auto" w:fill="auto"/>
          </w:tcPr>
          <w:p w:rsidR="00E22790" w:rsidRPr="00B34D78" w:rsidRDefault="00A766A1" w:rsidP="00E22790">
            <w:r w:rsidRPr="00B34D78">
              <w:rPr>
                <w:i/>
              </w:rPr>
              <w:t>tfdt</w:t>
            </w:r>
          </w:p>
        </w:tc>
        <w:tc>
          <w:tcPr>
            <w:tcW w:w="776" w:type="dxa"/>
            <w:shd w:val="clear" w:color="auto" w:fill="auto"/>
          </w:tcPr>
          <w:p w:rsidR="00E22790" w:rsidRPr="00B34D78" w:rsidRDefault="00E22790" w:rsidP="00E22790"/>
        </w:tc>
        <w:tc>
          <w:tcPr>
            <w:tcW w:w="777" w:type="dxa"/>
            <w:shd w:val="clear" w:color="auto" w:fill="auto"/>
          </w:tcPr>
          <w:p w:rsidR="00E22790" w:rsidRPr="00B34D78" w:rsidRDefault="00E22790" w:rsidP="00E22790"/>
        </w:tc>
        <w:tc>
          <w:tcPr>
            <w:tcW w:w="828" w:type="dxa"/>
            <w:shd w:val="clear" w:color="auto" w:fill="auto"/>
          </w:tcPr>
          <w:p w:rsidR="00E22790" w:rsidRPr="00B34D78" w:rsidRDefault="00E22790" w:rsidP="00E22790">
            <w:r w:rsidRPr="00B34D78">
              <w:t>8.8.12</w:t>
            </w:r>
          </w:p>
        </w:tc>
        <w:tc>
          <w:tcPr>
            <w:tcW w:w="5345" w:type="dxa"/>
            <w:shd w:val="clear" w:color="auto" w:fill="auto"/>
          </w:tcPr>
          <w:p w:rsidR="00E22790" w:rsidRPr="00B34D78" w:rsidRDefault="00E22790" w:rsidP="00E22790">
            <w:r w:rsidRPr="00B34D78">
              <w:t>thời gian giải mã phân mảnh rãnh</w:t>
            </w:r>
          </w:p>
        </w:tc>
      </w:tr>
      <w:tr w:rsidR="00E22790" w:rsidRPr="00B34D78" w:rsidTr="00E22790">
        <w:tc>
          <w:tcPr>
            <w:tcW w:w="789" w:type="dxa"/>
            <w:shd w:val="clear" w:color="auto" w:fill="auto"/>
          </w:tcPr>
          <w:p w:rsidR="00E22790" w:rsidRPr="00B34D78" w:rsidRDefault="00A766A1" w:rsidP="00E22790">
            <w:r w:rsidRPr="00B34D78">
              <w:rPr>
                <w:i/>
              </w:rPr>
              <w:t>styp</w:t>
            </w:r>
          </w:p>
        </w:tc>
        <w:tc>
          <w:tcPr>
            <w:tcW w:w="777" w:type="dxa"/>
            <w:shd w:val="clear" w:color="auto" w:fill="auto"/>
          </w:tcPr>
          <w:p w:rsidR="00E22790" w:rsidRPr="00B34D78" w:rsidRDefault="00E22790" w:rsidP="00E22790"/>
        </w:tc>
        <w:tc>
          <w:tcPr>
            <w:tcW w:w="791" w:type="dxa"/>
            <w:shd w:val="clear" w:color="auto" w:fill="auto"/>
          </w:tcPr>
          <w:p w:rsidR="00E22790" w:rsidRPr="00B34D78" w:rsidRDefault="00E22790" w:rsidP="00E22790"/>
        </w:tc>
        <w:tc>
          <w:tcPr>
            <w:tcW w:w="776" w:type="dxa"/>
            <w:shd w:val="clear" w:color="auto" w:fill="auto"/>
          </w:tcPr>
          <w:p w:rsidR="00E22790" w:rsidRPr="00B34D78" w:rsidRDefault="00E22790" w:rsidP="00E22790"/>
        </w:tc>
        <w:tc>
          <w:tcPr>
            <w:tcW w:w="777" w:type="dxa"/>
            <w:shd w:val="clear" w:color="auto" w:fill="auto"/>
          </w:tcPr>
          <w:p w:rsidR="00E22790" w:rsidRPr="00B34D78" w:rsidRDefault="00E22790" w:rsidP="00E22790"/>
        </w:tc>
        <w:tc>
          <w:tcPr>
            <w:tcW w:w="828" w:type="dxa"/>
            <w:shd w:val="clear" w:color="auto" w:fill="auto"/>
          </w:tcPr>
          <w:p w:rsidR="00E22790" w:rsidRPr="00B34D78" w:rsidRDefault="00E22790" w:rsidP="00E22790">
            <w:r w:rsidRPr="00B34D78">
              <w:t>8.16.2</w:t>
            </w:r>
          </w:p>
        </w:tc>
        <w:tc>
          <w:tcPr>
            <w:tcW w:w="5345" w:type="dxa"/>
            <w:shd w:val="clear" w:color="auto" w:fill="auto"/>
          </w:tcPr>
          <w:p w:rsidR="00E22790" w:rsidRPr="00B34D78" w:rsidRDefault="00E22790" w:rsidP="00E22790">
            <w:r w:rsidRPr="00B34D78">
              <w:t>kiểu phân đoạn</w:t>
            </w:r>
          </w:p>
        </w:tc>
      </w:tr>
      <w:tr w:rsidR="00E22790" w:rsidRPr="00B34D78" w:rsidTr="00E22790">
        <w:tc>
          <w:tcPr>
            <w:tcW w:w="789" w:type="dxa"/>
            <w:shd w:val="clear" w:color="auto" w:fill="auto"/>
          </w:tcPr>
          <w:p w:rsidR="00E22790" w:rsidRPr="00B34D78" w:rsidRDefault="00A766A1" w:rsidP="00E22790">
            <w:r w:rsidRPr="00B34D78">
              <w:rPr>
                <w:i/>
              </w:rPr>
              <w:t>sidx</w:t>
            </w:r>
          </w:p>
        </w:tc>
        <w:tc>
          <w:tcPr>
            <w:tcW w:w="777" w:type="dxa"/>
            <w:shd w:val="clear" w:color="auto" w:fill="auto"/>
          </w:tcPr>
          <w:p w:rsidR="00E22790" w:rsidRPr="00B34D78" w:rsidRDefault="00E22790" w:rsidP="00E22790"/>
        </w:tc>
        <w:tc>
          <w:tcPr>
            <w:tcW w:w="791" w:type="dxa"/>
            <w:shd w:val="clear" w:color="auto" w:fill="auto"/>
          </w:tcPr>
          <w:p w:rsidR="00E22790" w:rsidRPr="00B34D78" w:rsidRDefault="00E22790" w:rsidP="00E22790"/>
        </w:tc>
        <w:tc>
          <w:tcPr>
            <w:tcW w:w="776" w:type="dxa"/>
            <w:shd w:val="clear" w:color="auto" w:fill="auto"/>
          </w:tcPr>
          <w:p w:rsidR="00E22790" w:rsidRPr="00B34D78" w:rsidRDefault="00E22790" w:rsidP="00E22790"/>
        </w:tc>
        <w:tc>
          <w:tcPr>
            <w:tcW w:w="777" w:type="dxa"/>
            <w:shd w:val="clear" w:color="auto" w:fill="auto"/>
          </w:tcPr>
          <w:p w:rsidR="00E22790" w:rsidRPr="00B34D78" w:rsidRDefault="00E22790" w:rsidP="00E22790"/>
        </w:tc>
        <w:tc>
          <w:tcPr>
            <w:tcW w:w="828" w:type="dxa"/>
            <w:shd w:val="clear" w:color="auto" w:fill="auto"/>
          </w:tcPr>
          <w:p w:rsidR="00E22790" w:rsidRPr="00B34D78" w:rsidRDefault="00E22790" w:rsidP="00E22790">
            <w:r w:rsidRPr="00B34D78">
              <w:t>8.16.3</w:t>
            </w:r>
          </w:p>
        </w:tc>
        <w:tc>
          <w:tcPr>
            <w:tcW w:w="5345" w:type="dxa"/>
            <w:shd w:val="clear" w:color="auto" w:fill="auto"/>
          </w:tcPr>
          <w:p w:rsidR="00E22790" w:rsidRPr="00B34D78" w:rsidRDefault="00E22790" w:rsidP="00E22790">
            <w:r w:rsidRPr="00B34D78">
              <w:t>chỉ số phân đoạn</w:t>
            </w:r>
          </w:p>
        </w:tc>
      </w:tr>
      <w:tr w:rsidR="00E22790" w:rsidRPr="00B34D78" w:rsidTr="00E22790">
        <w:tc>
          <w:tcPr>
            <w:tcW w:w="789" w:type="dxa"/>
            <w:shd w:val="clear" w:color="auto" w:fill="auto"/>
          </w:tcPr>
          <w:p w:rsidR="00E22790" w:rsidRPr="00B34D78" w:rsidRDefault="00A766A1" w:rsidP="00E22790">
            <w:r w:rsidRPr="00B34D78">
              <w:rPr>
                <w:i/>
              </w:rPr>
              <w:t>ssix</w:t>
            </w:r>
          </w:p>
        </w:tc>
        <w:tc>
          <w:tcPr>
            <w:tcW w:w="777" w:type="dxa"/>
            <w:shd w:val="clear" w:color="auto" w:fill="auto"/>
          </w:tcPr>
          <w:p w:rsidR="00E22790" w:rsidRPr="00B34D78" w:rsidRDefault="00E22790" w:rsidP="00E22790"/>
        </w:tc>
        <w:tc>
          <w:tcPr>
            <w:tcW w:w="791" w:type="dxa"/>
            <w:shd w:val="clear" w:color="auto" w:fill="auto"/>
          </w:tcPr>
          <w:p w:rsidR="00E22790" w:rsidRPr="00B34D78" w:rsidRDefault="00E22790" w:rsidP="00E22790"/>
        </w:tc>
        <w:tc>
          <w:tcPr>
            <w:tcW w:w="776" w:type="dxa"/>
            <w:shd w:val="clear" w:color="auto" w:fill="auto"/>
          </w:tcPr>
          <w:p w:rsidR="00E22790" w:rsidRPr="00B34D78" w:rsidRDefault="00E22790" w:rsidP="00E22790"/>
        </w:tc>
        <w:tc>
          <w:tcPr>
            <w:tcW w:w="777" w:type="dxa"/>
            <w:shd w:val="clear" w:color="auto" w:fill="auto"/>
          </w:tcPr>
          <w:p w:rsidR="00E22790" w:rsidRPr="00B34D78" w:rsidRDefault="00E22790" w:rsidP="00E22790"/>
        </w:tc>
        <w:tc>
          <w:tcPr>
            <w:tcW w:w="828" w:type="dxa"/>
            <w:shd w:val="clear" w:color="auto" w:fill="auto"/>
          </w:tcPr>
          <w:p w:rsidR="00E22790" w:rsidRPr="00B34D78" w:rsidRDefault="00E22790" w:rsidP="00E22790">
            <w:r w:rsidRPr="00B34D78">
              <w:t>8.16.4</w:t>
            </w:r>
          </w:p>
        </w:tc>
        <w:tc>
          <w:tcPr>
            <w:tcW w:w="5345" w:type="dxa"/>
            <w:shd w:val="clear" w:color="auto" w:fill="auto"/>
          </w:tcPr>
          <w:p w:rsidR="00E22790" w:rsidRPr="00B34D78" w:rsidRDefault="00E22790" w:rsidP="00E22790">
            <w:r w:rsidRPr="00B34D78">
              <w:t>chỉ số phân đoạn con</w:t>
            </w:r>
          </w:p>
        </w:tc>
      </w:tr>
      <w:tr w:rsidR="00E22790" w:rsidRPr="00B34D78" w:rsidTr="00E22790">
        <w:tc>
          <w:tcPr>
            <w:tcW w:w="789" w:type="dxa"/>
            <w:shd w:val="clear" w:color="auto" w:fill="auto"/>
          </w:tcPr>
          <w:p w:rsidR="00E22790" w:rsidRPr="00B34D78" w:rsidRDefault="00A766A1" w:rsidP="00E22790">
            <w:r w:rsidRPr="00B34D78">
              <w:rPr>
                <w:i/>
              </w:rPr>
              <w:t>prft</w:t>
            </w:r>
          </w:p>
        </w:tc>
        <w:tc>
          <w:tcPr>
            <w:tcW w:w="777" w:type="dxa"/>
            <w:shd w:val="clear" w:color="auto" w:fill="auto"/>
          </w:tcPr>
          <w:p w:rsidR="00E22790" w:rsidRPr="00B34D78" w:rsidRDefault="00E22790" w:rsidP="00E22790"/>
        </w:tc>
        <w:tc>
          <w:tcPr>
            <w:tcW w:w="791" w:type="dxa"/>
            <w:shd w:val="clear" w:color="auto" w:fill="auto"/>
          </w:tcPr>
          <w:p w:rsidR="00E22790" w:rsidRPr="00B34D78" w:rsidRDefault="00E22790" w:rsidP="00E22790"/>
        </w:tc>
        <w:tc>
          <w:tcPr>
            <w:tcW w:w="776" w:type="dxa"/>
            <w:shd w:val="clear" w:color="auto" w:fill="auto"/>
          </w:tcPr>
          <w:p w:rsidR="00E22790" w:rsidRPr="00B34D78" w:rsidRDefault="00E22790" w:rsidP="00E22790"/>
        </w:tc>
        <w:tc>
          <w:tcPr>
            <w:tcW w:w="777" w:type="dxa"/>
            <w:shd w:val="clear" w:color="auto" w:fill="auto"/>
          </w:tcPr>
          <w:p w:rsidR="00E22790" w:rsidRPr="00B34D78" w:rsidRDefault="00E22790" w:rsidP="00E22790"/>
        </w:tc>
        <w:tc>
          <w:tcPr>
            <w:tcW w:w="828" w:type="dxa"/>
            <w:shd w:val="clear" w:color="auto" w:fill="auto"/>
          </w:tcPr>
          <w:p w:rsidR="00E22790" w:rsidRPr="00B34D78" w:rsidRDefault="00E22790" w:rsidP="00E22790">
            <w:r w:rsidRPr="00B34D78">
              <w:t>8.16.5</w:t>
            </w:r>
          </w:p>
        </w:tc>
        <w:tc>
          <w:tcPr>
            <w:tcW w:w="5345" w:type="dxa"/>
            <w:shd w:val="clear" w:color="auto" w:fill="auto"/>
          </w:tcPr>
          <w:p w:rsidR="00E22790" w:rsidRPr="00B34D78" w:rsidRDefault="00E22790" w:rsidP="00E22790">
            <w:r w:rsidRPr="00B34D78">
              <w:t>thời gian tham chiếu của nhà sản xuất</w:t>
            </w:r>
          </w:p>
        </w:tc>
      </w:tr>
    </w:tbl>
    <w:p w:rsidR="008604F2" w:rsidRPr="00B34D78" w:rsidRDefault="008604F2" w:rsidP="008604F2">
      <w:r w:rsidRPr="00B34D78">
        <w:t>Nhãn này yêu cầu các hỗ trợ sau đây:</w:t>
      </w:r>
    </w:p>
    <w:p w:rsidR="008604F2" w:rsidRPr="00B34D78" w:rsidRDefault="008604F2" w:rsidP="00C219B4">
      <w:pPr>
        <w:numPr>
          <w:ilvl w:val="0"/>
          <w:numId w:val="39"/>
        </w:numPr>
        <w:rPr>
          <w:noProof/>
          <w:lang w:val="vi-VN" w:eastAsia="vi-VN"/>
        </w:rPr>
      </w:pPr>
      <w:r w:rsidRPr="00B34D78">
        <w:rPr>
          <w:noProof/>
          <w:lang w:eastAsia="vi-VN"/>
        </w:rPr>
        <w:t>Các hộp SampleGroupDescription trong các phân mảnh movie;</w:t>
      </w:r>
    </w:p>
    <w:p w:rsidR="008604F2" w:rsidRPr="00B34D78" w:rsidRDefault="008604F2" w:rsidP="00C219B4">
      <w:pPr>
        <w:numPr>
          <w:ilvl w:val="0"/>
          <w:numId w:val="39"/>
        </w:numPr>
        <w:rPr>
          <w:noProof/>
          <w:lang w:val="vi-VN" w:eastAsia="vi-VN"/>
        </w:rPr>
      </w:pPr>
      <w:r w:rsidRPr="00B34D78">
        <w:rPr>
          <w:noProof/>
          <w:lang w:val="vi-VN" w:eastAsia="vi-VN"/>
        </w:rPr>
        <w:t>Độ lệch tổng hợp (có dấu) trong các hộp chạy rãnh (tức là phiên bản 1 của các hộp chạy rãnh);</w:t>
      </w:r>
    </w:p>
    <w:p w:rsidR="008604F2" w:rsidRPr="00B34D78" w:rsidRDefault="008604F2" w:rsidP="00C219B4">
      <w:pPr>
        <w:numPr>
          <w:ilvl w:val="0"/>
          <w:numId w:val="39"/>
        </w:numPr>
        <w:rPr>
          <w:noProof/>
          <w:lang w:val="vi-VN" w:eastAsia="vi-VN"/>
        </w:rPr>
      </w:pPr>
      <w:r w:rsidRPr="00B34D78">
        <w:rPr>
          <w:noProof/>
          <w:lang w:val="vi-VN" w:eastAsia="vi-VN"/>
        </w:rPr>
        <w:t xml:space="preserve">Trong cùng các nhóm mẫu, yêu cầu hỗ trợ cho thông tin điểm truy nhập ngẫu nhiên (kiểu nhóm </w:t>
      </w:r>
      <w:r w:rsidRPr="00B34D78">
        <w:rPr>
          <w:i/>
          <w:noProof/>
          <w:lang w:val="vi-VN" w:eastAsia="vi-VN"/>
        </w:rPr>
        <w:t>‘rap’</w:t>
      </w:r>
      <w:r w:rsidRPr="00B34D78">
        <w:rPr>
          <w:noProof/>
          <w:lang w:val="vi-VN" w:eastAsia="vi-VN"/>
        </w:rPr>
        <w:t>).</w:t>
      </w:r>
    </w:p>
    <w:p w:rsidR="005C2FD0" w:rsidRPr="00B34D78" w:rsidRDefault="005C2FD0" w:rsidP="005C2FD0">
      <w:pPr>
        <w:rPr>
          <w:b/>
          <w:lang w:val="vi-VN"/>
        </w:rPr>
      </w:pPr>
      <w:r w:rsidRPr="00B34D78">
        <w:rPr>
          <w:b/>
          <w:lang w:val="vi-VN"/>
        </w:rPr>
        <w:t>E.10 Nhãn ’iso7’</w:t>
      </w:r>
    </w:p>
    <w:p w:rsidR="005C2FD0" w:rsidRPr="00B34D78" w:rsidRDefault="005C2FD0" w:rsidP="005C2FD0">
      <w:pPr>
        <w:rPr>
          <w:lang w:val="vi-VN"/>
        </w:rPr>
      </w:pPr>
      <w:r w:rsidRPr="00B34D78">
        <w:rPr>
          <w:lang w:val="vi-VN"/>
        </w:rPr>
        <w:t xml:space="preserve">Nhãn ‘iso7’ yêu cầu phải hỗ trợ tất cả các tính năng của nhãn ‘iso6’. </w:t>
      </w:r>
    </w:p>
    <w:p w:rsidR="00742957" w:rsidRPr="00B34D78" w:rsidRDefault="00742957" w:rsidP="005C2FD0">
      <w:pPr>
        <w:rPr>
          <w:lang w:val="vi-VN"/>
        </w:rPr>
      </w:pPr>
      <w:r w:rsidRPr="00B34D78">
        <w:rPr>
          <w:lang w:val="vi-VN"/>
        </w:rPr>
        <w:t>Nhãn này cũng cần phải hỗ trợ:</w:t>
      </w:r>
    </w:p>
    <w:p w:rsidR="00742957" w:rsidRPr="00B34D78" w:rsidRDefault="00742957" w:rsidP="00C219B4">
      <w:pPr>
        <w:pStyle w:val="ListParagraph"/>
        <w:numPr>
          <w:ilvl w:val="0"/>
          <w:numId w:val="39"/>
        </w:numPr>
        <w:spacing w:after="0" w:line="240" w:lineRule="auto"/>
        <w:rPr>
          <w:color w:val="auto"/>
        </w:rPr>
      </w:pPr>
      <w:r w:rsidRPr="00B34D78">
        <w:rPr>
          <w:color w:val="auto"/>
        </w:rPr>
        <w:t xml:space="preserve">Các giá trị </w:t>
      </w:r>
      <w:r w:rsidR="002C714D" w:rsidRPr="00B34D78">
        <w:rPr>
          <w:i/>
          <w:color w:val="auto"/>
        </w:rPr>
        <w:t>item_ID</w:t>
      </w:r>
      <w:r w:rsidRPr="00B34D78">
        <w:rPr>
          <w:color w:val="auto"/>
        </w:rPr>
        <w:t xml:space="preserve"> và item_value 32 bit;</w:t>
      </w:r>
    </w:p>
    <w:p w:rsidR="008D5018" w:rsidRPr="00B34D78" w:rsidRDefault="00742957" w:rsidP="00C219B4">
      <w:pPr>
        <w:pStyle w:val="ListParagraph"/>
        <w:numPr>
          <w:ilvl w:val="0"/>
          <w:numId w:val="39"/>
        </w:numPr>
        <w:spacing w:after="0" w:line="240" w:lineRule="auto"/>
        <w:rPr>
          <w:color w:val="auto"/>
          <w:lang w:val="vi-VN"/>
        </w:rPr>
      </w:pPr>
      <w:r w:rsidRPr="00B34D78">
        <w:rPr>
          <w:color w:val="auto"/>
        </w:rPr>
        <w:t>Nhận dạng được các rãnh không hoàn chỉnh.</w:t>
      </w:r>
      <w:r w:rsidR="006551A0" w:rsidRPr="00B34D78">
        <w:rPr>
          <w:color w:val="auto"/>
          <w:lang w:val="vi-VN"/>
        </w:rPr>
        <w:br w:type="page"/>
      </w:r>
    </w:p>
    <w:p w:rsidR="00000000" w:rsidRDefault="003D62DB" w:rsidP="002164A6">
      <w:pPr>
        <w:pStyle w:val="Heading1"/>
      </w:pPr>
      <w:bookmarkStart w:id="398" w:name="_Toc446058379"/>
      <w:r w:rsidRPr="00B34D78">
        <w:lastRenderedPageBreak/>
        <w:t>Phụ lục F</w:t>
      </w:r>
      <w:r w:rsidR="00A651FE" w:rsidRPr="00B34D78">
        <w:rPr>
          <w:lang w:val="vi-VN"/>
        </w:rPr>
        <w:br/>
      </w:r>
      <w:r w:rsidR="00B5324B" w:rsidRPr="00B34D78">
        <w:t>(Tham khảo)</w:t>
      </w:r>
      <w:r w:rsidR="00A651FE" w:rsidRPr="00B34D78">
        <w:rPr>
          <w:lang w:val="vi-VN"/>
        </w:rPr>
        <w:br/>
      </w:r>
      <w:r w:rsidR="000B7F99" w:rsidRPr="00B34D78">
        <w:t>Các dạng siêu dữ liệu được dán nhãn URI</w:t>
      </w:r>
      <w:bookmarkEnd w:id="398"/>
    </w:p>
    <w:p w:rsidR="000B7F99" w:rsidRPr="00B34D78" w:rsidRDefault="000B7F99" w:rsidP="00B5324B">
      <w:pPr>
        <w:jc w:val="center"/>
        <w:rPr>
          <w:sz w:val="24"/>
        </w:rPr>
      </w:pPr>
    </w:p>
    <w:p w:rsidR="006551A0" w:rsidRPr="00B34D78" w:rsidRDefault="003D62DB" w:rsidP="00287AB5">
      <w:pPr>
        <w:rPr>
          <w:b/>
          <w:sz w:val="24"/>
        </w:rPr>
      </w:pPr>
      <w:r w:rsidRPr="00B34D78">
        <w:rPr>
          <w:b/>
          <w:sz w:val="24"/>
        </w:rPr>
        <w:t>F.</w:t>
      </w:r>
      <w:r w:rsidR="006551A0" w:rsidRPr="00B34D78">
        <w:rPr>
          <w:b/>
          <w:sz w:val="24"/>
        </w:rPr>
        <w:t>1 Siêu dữ liệu dán nhãn UUID</w:t>
      </w:r>
    </w:p>
    <w:p w:rsidR="006551A0" w:rsidRPr="00B34D78" w:rsidRDefault="006551A0" w:rsidP="00287AB5">
      <w:r w:rsidRPr="00B34D78">
        <w:t xml:space="preserve">Dạng thức của URI cho siêu dữ liệu dán nhãn UUID được định nghĩa trong IETF RFC 4122: A Universally Unique IDentifier </w:t>
      </w:r>
      <w:r w:rsidR="00DF5BCC" w:rsidRPr="00B34D78">
        <w:t>(</w:t>
      </w:r>
      <w:r w:rsidRPr="00B34D78">
        <w:t xml:space="preserve">UUID), URN </w:t>
      </w:r>
      <w:r w:rsidR="003A1EC2" w:rsidRPr="00B34D78">
        <w:rPr>
          <w:i/>
        </w:rPr>
        <w:t>Namespace</w:t>
      </w:r>
      <w:r w:rsidR="00DF5BCC" w:rsidRPr="00B34D78">
        <w:t>(</w:t>
      </w:r>
      <w:r w:rsidRPr="00B34D78">
        <w:t>tháng 7/2005).</w:t>
      </w:r>
    </w:p>
    <w:p w:rsidR="006551A0" w:rsidRPr="00B34D78" w:rsidRDefault="006551A0" w:rsidP="00287AB5">
      <w:r w:rsidRPr="00B34D78">
        <w:t>Không có định nghĩa chung nào về dạng của siêu dữ liệu gốc, dữ liệu khởi tạo cho siêu dữ liệu tạm thời, hay siêu dữ liệu tạm thời</w:t>
      </w:r>
      <w:r w:rsidR="00E31EFB" w:rsidRPr="00B34D78">
        <w:t>. Định dạng</w:t>
      </w:r>
      <w:r w:rsidRPr="00B34D78">
        <w:t>của tất cả những dữ liệu này phụ thuộc vào UUID và định nghĩa của nó.</w:t>
      </w:r>
    </w:p>
    <w:p w:rsidR="006551A0" w:rsidRPr="00B34D78" w:rsidRDefault="006551A0" w:rsidP="00287AB5">
      <w:r w:rsidRPr="00B34D78">
        <w:t xml:space="preserve">Tuy nhiên không dễ để </w:t>
      </w:r>
      <w:r w:rsidR="0071386F" w:rsidRPr="00B34D78">
        <w:t xml:space="preserve">các </w:t>
      </w:r>
      <w:r w:rsidRPr="00B34D78">
        <w:t>UU</w:t>
      </w:r>
      <w:r w:rsidR="0071386F" w:rsidRPr="00B34D78">
        <w:t>ID</w:t>
      </w:r>
      <w:r w:rsidRPr="00B34D78">
        <w:t xml:space="preserve"> tìm đến điểm gốc của nó, vì vậy sẽ gây ra khó khăn cho </w:t>
      </w:r>
      <w:r w:rsidR="008610BF" w:rsidRPr="00B34D78">
        <w:t>bên nhận</w:t>
      </w:r>
      <w:r w:rsidRPr="00B34D78">
        <w:t xml:space="preserve"> siêu dữ liệu tìm kiếm thông tin về nó.</w:t>
      </w:r>
    </w:p>
    <w:p w:rsidR="00250CCF" w:rsidRPr="00B34D78" w:rsidRDefault="006551A0" w:rsidP="00287AB5">
      <w:r w:rsidRPr="00B34D78">
        <w:t>Trong trường hợp muốn truy xuất tìm đến điểm gốc thì nên sử dụng một khung siêu dữ liệu được tiêu chuẩn hóa như là MPEG-7, hay một khung đã được đăng kí như SMPTE, hoặc là một de-referencable URL.</w:t>
      </w:r>
    </w:p>
    <w:p w:rsidR="006551A0" w:rsidRPr="00B34D78" w:rsidRDefault="003D62DB" w:rsidP="00287AB5">
      <w:pPr>
        <w:rPr>
          <w:b/>
          <w:sz w:val="24"/>
        </w:rPr>
      </w:pPr>
      <w:r w:rsidRPr="00B34D78">
        <w:rPr>
          <w:b/>
          <w:sz w:val="24"/>
        </w:rPr>
        <w:t>F.</w:t>
      </w:r>
      <w:r w:rsidR="006551A0" w:rsidRPr="00B34D78">
        <w:rPr>
          <w:b/>
          <w:sz w:val="24"/>
        </w:rPr>
        <w:t>2Siêu dữ liệu dán nhãn ISO OID</w:t>
      </w:r>
    </w:p>
    <w:p w:rsidR="006551A0" w:rsidRPr="00B34D78" w:rsidRDefault="006551A0" w:rsidP="00287AB5">
      <w:r w:rsidRPr="00B34D78">
        <w:t xml:space="preserve">Dạng thức của URI cho siêu dữ liệu dán nhãn OID được định nghĩa trong RFC 3061 : A URN </w:t>
      </w:r>
      <w:r w:rsidR="003A1EC2" w:rsidRPr="00B34D78">
        <w:rPr>
          <w:i/>
        </w:rPr>
        <w:t>Namespace</w:t>
      </w:r>
      <w:r w:rsidRPr="00B34D78">
        <w:t xml:space="preserve"> of Object Identifiers (2/ 2001).</w:t>
      </w:r>
    </w:p>
    <w:p w:rsidR="006551A0" w:rsidRPr="00B34D78" w:rsidRDefault="006551A0" w:rsidP="00287AB5">
      <w:r w:rsidRPr="00B34D78">
        <w:t>Không có định nghĩa chung nào về dạng của siêu dữ liệu gốc, dữ liệu khởi tạo cho siêu dữ liệu tạm thời, hay siêu dữ liệu tạm thời. Dạng của tất cả những dữ liệu này phụ thuộc vào UUID và định nghĩa của nó.</w:t>
      </w:r>
    </w:p>
    <w:p w:rsidR="00CC2811" w:rsidRPr="00B34D78" w:rsidRDefault="00CC2811" w:rsidP="00287AB5">
      <w:r w:rsidRPr="00B34D78">
        <w:t>Nhiều hệ thống gắn nhãn cụ thể có thể mô tả các định danh đối tượng. Nên sử dụng dạng UUID thật cụ thể.</w:t>
      </w:r>
    </w:p>
    <w:p w:rsidR="006551A0" w:rsidRPr="00B34D78" w:rsidRDefault="006551A0" w:rsidP="00287AB5">
      <w:r w:rsidRPr="00B34D78">
        <w:t>Không nên dùng bộ nhận dạng đối tượng bắt đầu bằng {joint-iso- itu(2) uuid(25)}</w:t>
      </w:r>
      <w:r w:rsidR="00DF5BCC" w:rsidRPr="00B34D78">
        <w:t>(</w:t>
      </w:r>
      <w:r w:rsidRPr="00B34D78">
        <w:t>ví dụ: starting urn:oid:2.25). Nên sử dụng trực tiếp UUID URI.</w:t>
      </w:r>
    </w:p>
    <w:p w:rsidR="006551A0" w:rsidRPr="00B34D78" w:rsidRDefault="006551A0" w:rsidP="00287AB5">
      <w:r w:rsidRPr="00B34D78">
        <w:t xml:space="preserve">Không nên sử dụng bộ nhận dạng dữ liệu bắt đầu với {iso (1) identified-organization(3) SMPTE(52) </w:t>
      </w:r>
      <w:r w:rsidR="00CC2811" w:rsidRPr="00B34D78">
        <w:t>metadata</w:t>
      </w:r>
      <w:r w:rsidRPr="00B34D78">
        <w:t>-dictionary(1)}</w:t>
      </w:r>
      <w:r w:rsidR="00DF5BCC" w:rsidRPr="00B34D78">
        <w:t>(</w:t>
      </w:r>
      <w:r w:rsidRPr="00B34D78">
        <w:t>ví dụ urn:oid:1.3.52.1), và cũng không nên sử dụng bất kì OID nào khác được dán nhãn như SMPTE 298M hoặc 336M; nên dùng dạng SMPTE URI đặc trưng hơn.</w:t>
      </w:r>
    </w:p>
    <w:p w:rsidR="006551A0" w:rsidRPr="00B34D78" w:rsidRDefault="006551A0" w:rsidP="00287AB5">
      <w:r w:rsidRPr="00B34D78">
        <w:t>Các bộ nhận dạng đối tượng được đăng kí với các tổ chức riêng biệt do đó có thể xác định được tổ chức đang sở hữu một bộ nhận dạng này</w:t>
      </w:r>
      <w:r w:rsidR="007A7639" w:rsidRPr="00B34D78">
        <w:t>.</w:t>
      </w:r>
      <w:r w:rsidRPr="00B34D78">
        <w:t xml:space="preserve"> Tuy nhiên một số phần của bộ nhận dạng đối tượng lại được ủy quyền cho người sử dụng chưa đăng kí </w:t>
      </w:r>
      <w:r w:rsidR="00DF5BCC" w:rsidRPr="00B34D78">
        <w:t>(</w:t>
      </w:r>
      <w:r w:rsidRPr="00B34D78">
        <w:t>ví dụ như UUIDs như lưu ý ở trên) nên sau đó khả năng truy xuất nguồn tìm đến điểm gốc bị mất.</w:t>
      </w:r>
    </w:p>
    <w:p w:rsidR="006551A0" w:rsidRPr="00B34D78" w:rsidRDefault="006551A0" w:rsidP="00287AB5">
      <w:r w:rsidRPr="00B34D78">
        <w:t>Nếu cần truy xuất tìm đến điểm gốc thì nên sử dụng một khung siêu dữ liệu được tiêu chuẩn hóa như là MPEG-7, hay một khung đã được đăng kí như là SMPTE, hoặc de-referencable URL.</w:t>
      </w:r>
    </w:p>
    <w:p w:rsidR="006551A0" w:rsidRPr="00B34D78" w:rsidRDefault="003D62DB" w:rsidP="00287AB5">
      <w:pPr>
        <w:rPr>
          <w:b/>
          <w:sz w:val="24"/>
        </w:rPr>
      </w:pPr>
      <w:r w:rsidRPr="00B34D78">
        <w:rPr>
          <w:b/>
          <w:sz w:val="24"/>
        </w:rPr>
        <w:t>F.</w:t>
      </w:r>
      <w:r w:rsidR="006551A0" w:rsidRPr="00B34D78">
        <w:rPr>
          <w:b/>
          <w:sz w:val="24"/>
        </w:rPr>
        <w:t>3 Siêu dữ liệu gán nhãn SMPTE</w:t>
      </w:r>
    </w:p>
    <w:p w:rsidR="006551A0" w:rsidRPr="00B34D78" w:rsidRDefault="006551A0" w:rsidP="00287AB5">
      <w:r w:rsidRPr="00B34D78">
        <w:t xml:space="preserve">Dạng thức của URI cho siêu dữ liệu dán nhãn SMPTE được xác định trong RFC 5119; A Uniform Resource Name (URN) </w:t>
      </w:r>
      <w:r w:rsidR="003A1EC2" w:rsidRPr="00B34D78">
        <w:rPr>
          <w:i/>
        </w:rPr>
        <w:t>namespace</w:t>
      </w:r>
      <w:r w:rsidRPr="00B34D78">
        <w:t xml:space="preserve"> for the Society of Motion Picture and Television Engineers (SMPTE). </w:t>
      </w:r>
    </w:p>
    <w:p w:rsidR="006551A0" w:rsidRPr="00B34D78" w:rsidRDefault="006551A0" w:rsidP="00287AB5">
      <w:r w:rsidRPr="00B34D78">
        <w:t>Siêu dữ liệu gốc ở đây là phần giá trị(V) của bộ ba KLV</w:t>
      </w:r>
      <w:r w:rsidR="00DF5BCC" w:rsidRPr="00B34D78">
        <w:t>(</w:t>
      </w:r>
      <w:r w:rsidRPr="00B34D78">
        <w:t xml:space="preserve">key- chìa khóa, length- </w:t>
      </w:r>
      <w:r w:rsidR="00843B4B" w:rsidRPr="00B34D78">
        <w:t>độ dài</w:t>
      </w:r>
      <w:r w:rsidRPr="00B34D78">
        <w:t xml:space="preserve">, value-giá trị) được xác định ở SMPTE 336M, với chìa khóa(K) là nhãn đưa ra ở URN và </w:t>
      </w:r>
      <w:r w:rsidR="00843B4B" w:rsidRPr="00B34D78">
        <w:t>độ dài</w:t>
      </w:r>
      <w:r w:rsidRPr="00B34D78">
        <w:t xml:space="preserve"> (L) bắt nguồn từ </w:t>
      </w:r>
      <w:r w:rsidR="00843B4B" w:rsidRPr="00B34D78">
        <w:t>độ dài</w:t>
      </w:r>
      <w:r w:rsidRPr="00B34D78">
        <w:t xml:space="preserve"> của điểm.</w:t>
      </w:r>
    </w:p>
    <w:p w:rsidR="006551A0" w:rsidRPr="00B34D78" w:rsidRDefault="006551A0" w:rsidP="00287AB5">
      <w:r w:rsidRPr="00B34D78">
        <w:t xml:space="preserve">Tương tự mỗi mẫu siêu dữ liệu thời gian là một phần giá trị của một KLV, trong đó chìa khóa(K) là nhãn URN, và </w:t>
      </w:r>
      <w:r w:rsidR="00843B4B" w:rsidRPr="00B34D78">
        <w:t>độ dài</w:t>
      </w:r>
      <w:r w:rsidRPr="00B34D78">
        <w:t xml:space="preserve">(L) bắt nguồn từ kích thước của mẫu </w:t>
      </w:r>
      <w:r w:rsidR="00DF5BCC" w:rsidRPr="00B34D78">
        <w:t>(</w:t>
      </w:r>
      <w:r w:rsidRPr="00B34D78">
        <w:t>tạo ra trong kích thước của mẫu hoặc bảng kích thước mẫu).</w:t>
      </w:r>
    </w:p>
    <w:p w:rsidR="006551A0" w:rsidRPr="00B34D78" w:rsidRDefault="006551A0" w:rsidP="00287AB5">
      <w:r w:rsidRPr="00B34D78">
        <w:lastRenderedPageBreak/>
        <w:t xml:space="preserve">Dữ liệu khởi tạo chứa chìa khóa(K) và giá trị(V) của một KLV cung cấp bối cảnh khởi tạo cho KLVs hình thành từ các mẫu, với </w:t>
      </w:r>
      <w:r w:rsidR="00843B4B" w:rsidRPr="00B34D78">
        <w:t>độ dài</w:t>
      </w:r>
      <w:r w:rsidRPr="00B34D78">
        <w:t xml:space="preserve"> (L) bắt nguồn từ kích thước </w:t>
      </w:r>
      <w:r w:rsidR="006D40C6" w:rsidRPr="00B34D78">
        <w:t>Hộp Dữ liệu</w:t>
      </w:r>
      <w:r w:rsidRPr="00B34D78">
        <w:t>. 16 bytes đầu tiên là 1 nhãn SMPTE của dữ liệu khởi tạo, được lưu trữxác định trong SMPTE 336M.</w:t>
      </w:r>
    </w:p>
    <w:p w:rsidR="006551A0" w:rsidRPr="00B34D78" w:rsidRDefault="006551A0" w:rsidP="00287AB5">
      <w:r w:rsidRPr="00B34D78">
        <w:t>Giá trị của những bytes này được định nghĩa trong SMPTE 377M là</w:t>
      </w:r>
      <w:r w:rsidR="00F867F4" w:rsidRPr="00B34D78">
        <w:t xml:space="preserve"> “</w:t>
      </w:r>
      <w:r w:rsidRPr="00B34D78">
        <w:t>primer pack</w:t>
      </w:r>
      <w:r w:rsidR="00F867F4" w:rsidRPr="00B34D78">
        <w:t xml:space="preserve">” </w:t>
      </w:r>
      <w:r w:rsidRPr="00B34D78">
        <w:t xml:space="preserve">(hệ cơ số 16): 06 0E 2B 3402 05 01 01 0D 01 02 01 01 05 01 00. Tuy nhiên, nếu nhãn của dữ liệu khởi tạo không xác định một cấu trúc bối cảnh cụ thể </w:t>
      </w:r>
      <w:r w:rsidR="00DF5BCC" w:rsidRPr="00B34D78">
        <w:t>(</w:t>
      </w:r>
      <w:r w:rsidR="0050346E" w:rsidRPr="00B34D78">
        <w:t>ví dụ</w:t>
      </w:r>
      <w:r w:rsidRPr="00B34D78">
        <w:t xml:space="preserve"> như 1 primer pack), thì một local set sẽ được hình thành. Khái niệm về Local Set được định nghĩa rõ trong SMPTE 377M.</w:t>
      </w:r>
    </w:p>
    <w:p w:rsidR="006551A0" w:rsidRPr="00B34D78" w:rsidRDefault="006551A0" w:rsidP="00287AB5">
      <w:r w:rsidRPr="00B34D78">
        <w:t xml:space="preserve">SMPTE 377M sử các định vị để xác định vị trí các tài nguyên khác bên ngoài siêu dữ liệu. Đối với các siêu dữ liệu tĩnh nên sử dụng hộp định vị trong </w:t>
      </w:r>
      <w:r w:rsidR="00CC2811" w:rsidRPr="00B34D78">
        <w:t>Hộp Siêu dữ liêu</w:t>
      </w:r>
      <w:r w:rsidRPr="00B34D78">
        <w:t>. Đối với siêu dữ liệu tạm thời, có thể sử dụng trực tiếp các vị trí từ bên ngoài.</w:t>
      </w:r>
    </w:p>
    <w:p w:rsidR="006551A0" w:rsidRPr="00B34D78" w:rsidRDefault="006551A0" w:rsidP="00287AB5">
      <w:r w:rsidRPr="00B34D78">
        <w:t>Dữ liệu khởi tạo có thể không có,và nhãn này sẽ xác định được một điểm siêu dữ liệu riêng(</w:t>
      </w:r>
      <w:r w:rsidR="0050346E" w:rsidRPr="00B34D78">
        <w:t>ví dụ</w:t>
      </w:r>
      <w:r w:rsidRPr="00B34D78">
        <w:t xml:space="preserve"> như định vị) mà không cần bối cảnh.</w:t>
      </w:r>
    </w:p>
    <w:p w:rsidR="00000000" w:rsidRDefault="006551A0" w:rsidP="002164A6">
      <w:pPr>
        <w:pStyle w:val="Heading1"/>
      </w:pPr>
      <w:r w:rsidRPr="00B34D78">
        <w:br w:type="page"/>
      </w:r>
    </w:p>
    <w:p w:rsidR="00000000" w:rsidRDefault="008D5018" w:rsidP="002164A6">
      <w:pPr>
        <w:pStyle w:val="Heading1"/>
      </w:pPr>
      <w:bookmarkStart w:id="399" w:name="_Toc446058380"/>
      <w:r w:rsidRPr="00B34D78">
        <w:lastRenderedPageBreak/>
        <w:t xml:space="preserve">Phụ lục </w:t>
      </w:r>
      <w:r w:rsidR="003D62DB" w:rsidRPr="00B34D78">
        <w:t>G</w:t>
      </w:r>
      <w:r w:rsidR="00E95CEB" w:rsidRPr="00B34D78">
        <w:br/>
      </w:r>
      <w:r w:rsidR="00B5324B" w:rsidRPr="00B34D78">
        <w:t>(Tham khảo)</w:t>
      </w:r>
      <w:r w:rsidR="00E95CEB" w:rsidRPr="00B34D78">
        <w:br/>
      </w:r>
      <w:r w:rsidR="000B7F99" w:rsidRPr="00B34D78">
        <w:t>Quá trình xử lý các luồng RTP và rãnh chỉ dẫn tiếp nhậ</w:t>
      </w:r>
      <w:r w:rsidR="0071386F" w:rsidRPr="00B34D78">
        <w:t>n</w:t>
      </w:r>
      <w:bookmarkEnd w:id="399"/>
    </w:p>
    <w:p w:rsidR="000B7F99" w:rsidRPr="00B34D78" w:rsidRDefault="000B7F99" w:rsidP="00B5324B">
      <w:pPr>
        <w:jc w:val="center"/>
        <w:rPr>
          <w:b/>
          <w:sz w:val="26"/>
        </w:rPr>
      </w:pPr>
    </w:p>
    <w:p w:rsidR="006551A0" w:rsidRPr="00B34D78" w:rsidRDefault="003D62DB" w:rsidP="00287AB5">
      <w:pPr>
        <w:rPr>
          <w:b/>
          <w:sz w:val="24"/>
        </w:rPr>
      </w:pPr>
      <w:r w:rsidRPr="00B34D78">
        <w:rPr>
          <w:b/>
          <w:sz w:val="24"/>
        </w:rPr>
        <w:t>G.</w:t>
      </w:r>
      <w:r w:rsidR="006551A0" w:rsidRPr="00B34D78">
        <w:rPr>
          <w:b/>
          <w:sz w:val="24"/>
        </w:rPr>
        <w:t>1 Giới thiệu</w:t>
      </w:r>
    </w:p>
    <w:p w:rsidR="006551A0" w:rsidRPr="00B34D78" w:rsidRDefault="003D62DB" w:rsidP="00287AB5">
      <w:pPr>
        <w:rPr>
          <w:b/>
        </w:rPr>
      </w:pPr>
      <w:r w:rsidRPr="00B34D78">
        <w:rPr>
          <w:b/>
        </w:rPr>
        <w:t>G.</w:t>
      </w:r>
      <w:r w:rsidR="006551A0" w:rsidRPr="00B34D78">
        <w:rPr>
          <w:b/>
        </w:rPr>
        <w:t>1.1 Khái quát</w:t>
      </w:r>
    </w:p>
    <w:p w:rsidR="006551A0" w:rsidRPr="00B34D78" w:rsidRDefault="006551A0" w:rsidP="00287AB5">
      <w:r w:rsidRPr="00B34D78">
        <w:t xml:space="preserve">Phụ lục này </w:t>
      </w:r>
      <w:r w:rsidR="009B3F13" w:rsidRPr="00B34D78">
        <w:t>khuyến nghị việc ghi các</w:t>
      </w:r>
      <w:r w:rsidR="0059312D" w:rsidRPr="00B34D78">
        <w:t>luồng RTP</w:t>
      </w:r>
      <w:r w:rsidRPr="00B34D78">
        <w:t xml:space="preserve"> và việc sử dụng các </w:t>
      </w:r>
      <w:r w:rsidR="00B8725A" w:rsidRPr="00B34D78">
        <w:t xml:space="preserve">luồng </w:t>
      </w:r>
      <w:r w:rsidR="0009581C" w:rsidRPr="00B34D78">
        <w:t xml:space="preserve">RTP đã ghi được này để </w:t>
      </w:r>
      <w:r w:rsidRPr="00B34D78">
        <w:t>phát và gửi lại.</w:t>
      </w:r>
    </w:p>
    <w:p w:rsidR="006551A0" w:rsidRPr="00B34D78" w:rsidRDefault="003D62DB" w:rsidP="00287AB5">
      <w:pPr>
        <w:rPr>
          <w:b/>
        </w:rPr>
      </w:pPr>
      <w:r w:rsidRPr="00B34D78">
        <w:rPr>
          <w:b/>
        </w:rPr>
        <w:t>G.</w:t>
      </w:r>
      <w:r w:rsidR="006551A0" w:rsidRPr="00B34D78">
        <w:rPr>
          <w:b/>
        </w:rPr>
        <w:t>1.2 Cấu trúc</w:t>
      </w:r>
    </w:p>
    <w:p w:rsidR="006551A0" w:rsidRPr="00B34D78" w:rsidRDefault="006551A0" w:rsidP="00287AB5">
      <w:r w:rsidRPr="00B34D78">
        <w:t xml:space="preserve">Phụ lục này được </w:t>
      </w:r>
      <w:r w:rsidR="0009581C" w:rsidRPr="00B34D78">
        <w:t>bố cục như sau</w:t>
      </w:r>
      <w:r w:rsidRPr="00B34D78">
        <w:t>:</w:t>
      </w:r>
    </w:p>
    <w:p w:rsidR="006551A0" w:rsidRPr="00B34D78" w:rsidRDefault="003D62DB" w:rsidP="00C219B4">
      <w:pPr>
        <w:pStyle w:val="ListParagraph"/>
        <w:numPr>
          <w:ilvl w:val="0"/>
          <w:numId w:val="42"/>
        </w:numPr>
        <w:spacing w:line="240" w:lineRule="auto"/>
        <w:rPr>
          <w:color w:val="auto"/>
        </w:rPr>
      </w:pPr>
      <w:r w:rsidRPr="00B34D78">
        <w:rPr>
          <w:color w:val="auto"/>
        </w:rPr>
        <w:t>G.</w:t>
      </w:r>
      <w:r w:rsidR="006551A0" w:rsidRPr="00B34D78">
        <w:rPr>
          <w:color w:val="auto"/>
        </w:rPr>
        <w:t xml:space="preserve">2 </w:t>
      </w:r>
      <w:r w:rsidR="0009581C" w:rsidRPr="00B34D78">
        <w:rPr>
          <w:color w:val="auto"/>
        </w:rPr>
        <w:t xml:space="preserve">giới thiệu các nguồn tiềm năng </w:t>
      </w:r>
      <w:r w:rsidR="006551A0" w:rsidRPr="00B34D78">
        <w:rPr>
          <w:color w:val="auto"/>
        </w:rPr>
        <w:t xml:space="preserve">tại sao </w:t>
      </w:r>
      <w:r w:rsidR="0009581C" w:rsidRPr="00B34D78">
        <w:rPr>
          <w:color w:val="auto"/>
        </w:rPr>
        <w:t xml:space="preserve">việc phát lại </w:t>
      </w:r>
      <w:r w:rsidR="006551A0" w:rsidRPr="00B34D78">
        <w:rPr>
          <w:color w:val="auto"/>
        </w:rPr>
        <w:t xml:space="preserve">các </w:t>
      </w:r>
      <w:r w:rsidR="0059312D" w:rsidRPr="00B34D78">
        <w:rPr>
          <w:color w:val="auto"/>
        </w:rPr>
        <w:t>luồng RTP</w:t>
      </w:r>
      <w:r w:rsidR="006551A0" w:rsidRPr="00B34D78">
        <w:rPr>
          <w:color w:val="auto"/>
        </w:rPr>
        <w:t xml:space="preserve"> có thể không đồng bộ và </w:t>
      </w:r>
      <w:r w:rsidR="0009581C" w:rsidRPr="00B34D78">
        <w:rPr>
          <w:color w:val="auto"/>
        </w:rPr>
        <w:t xml:space="preserve">cung cấp một cái nhìn tổng quan về việc làm </w:t>
      </w:r>
      <w:r w:rsidR="006551A0" w:rsidRPr="00B34D78">
        <w:rPr>
          <w:color w:val="auto"/>
        </w:rPr>
        <w:t xml:space="preserve">thế nào để </w:t>
      </w:r>
      <w:r w:rsidR="0009581C" w:rsidRPr="00B34D78">
        <w:rPr>
          <w:color w:val="auto"/>
        </w:rPr>
        <w:t xml:space="preserve">việc đồng bộ hóa chuẩn xác </w:t>
      </w:r>
      <w:r w:rsidR="006551A0" w:rsidRPr="00B34D78">
        <w:rPr>
          <w:color w:val="auto"/>
        </w:rPr>
        <w:t xml:space="preserve">trong quá trình </w:t>
      </w:r>
      <w:r w:rsidR="0009581C" w:rsidRPr="00B34D78">
        <w:rPr>
          <w:color w:val="auto"/>
        </w:rPr>
        <w:t xml:space="preserve">ghi </w:t>
      </w:r>
      <w:r w:rsidR="006551A0" w:rsidRPr="00B34D78">
        <w:rPr>
          <w:color w:val="auto"/>
        </w:rPr>
        <w:t xml:space="preserve">và </w:t>
      </w:r>
      <w:r w:rsidR="00B8725A" w:rsidRPr="00B34D78">
        <w:rPr>
          <w:color w:val="auto"/>
        </w:rPr>
        <w:t>phát</w:t>
      </w:r>
      <w:r w:rsidR="006551A0" w:rsidRPr="00B34D78">
        <w:rPr>
          <w:color w:val="auto"/>
        </w:rPr>
        <w:t>. Điều này đã được đề cập trong các mụ</w:t>
      </w:r>
      <w:r w:rsidR="0009581C" w:rsidRPr="00B34D78">
        <w:rPr>
          <w:color w:val="auto"/>
        </w:rPr>
        <w:t>c trước đó bởi vì cả bộ phận ghi</w:t>
      </w:r>
      <w:r w:rsidR="006551A0" w:rsidRPr="00B34D78">
        <w:rPr>
          <w:color w:val="auto"/>
        </w:rPr>
        <w:t xml:space="preserve"> và phát phải hoạt động để đồng bộ hóa </w:t>
      </w:r>
      <w:r w:rsidR="003274AC" w:rsidRPr="00B34D78">
        <w:rPr>
          <w:color w:val="auto"/>
        </w:rPr>
        <w:t>chuẩn xác;</w:t>
      </w:r>
    </w:p>
    <w:p w:rsidR="006551A0" w:rsidRPr="00B34D78" w:rsidRDefault="003D62DB" w:rsidP="00C219B4">
      <w:pPr>
        <w:pStyle w:val="ListParagraph"/>
        <w:numPr>
          <w:ilvl w:val="0"/>
          <w:numId w:val="42"/>
        </w:numPr>
        <w:spacing w:line="240" w:lineRule="auto"/>
        <w:rPr>
          <w:color w:val="auto"/>
        </w:rPr>
      </w:pPr>
      <w:r w:rsidRPr="00B34D78">
        <w:rPr>
          <w:color w:val="auto"/>
        </w:rPr>
        <w:t>G.</w:t>
      </w:r>
      <w:r w:rsidR="006551A0" w:rsidRPr="00B34D78">
        <w:rPr>
          <w:color w:val="auto"/>
        </w:rPr>
        <w:t xml:space="preserve">3 đưa ra các khuyến </w:t>
      </w:r>
      <w:r w:rsidR="003274AC" w:rsidRPr="00B34D78">
        <w:rPr>
          <w:color w:val="auto"/>
        </w:rPr>
        <w:t xml:space="preserve">nghị về việc </w:t>
      </w:r>
      <w:r w:rsidR="006551A0" w:rsidRPr="00B34D78">
        <w:rPr>
          <w:color w:val="auto"/>
        </w:rPr>
        <w:t xml:space="preserve">lưu trữ các </w:t>
      </w:r>
      <w:r w:rsidR="0059312D" w:rsidRPr="00B34D78">
        <w:rPr>
          <w:color w:val="auto"/>
        </w:rPr>
        <w:t>luồng RTP</w:t>
      </w:r>
      <w:r w:rsidR="003274AC" w:rsidRPr="00B34D78">
        <w:rPr>
          <w:color w:val="auto"/>
        </w:rPr>
        <w:t>;</w:t>
      </w:r>
    </w:p>
    <w:p w:rsidR="006551A0" w:rsidRPr="00B34D78" w:rsidRDefault="003D62DB" w:rsidP="00C219B4">
      <w:pPr>
        <w:pStyle w:val="ListParagraph"/>
        <w:numPr>
          <w:ilvl w:val="0"/>
          <w:numId w:val="42"/>
        </w:numPr>
        <w:spacing w:line="240" w:lineRule="auto"/>
        <w:rPr>
          <w:color w:val="auto"/>
        </w:rPr>
      </w:pPr>
      <w:r w:rsidRPr="00B34D78">
        <w:rPr>
          <w:color w:val="auto"/>
        </w:rPr>
        <w:t>G.</w:t>
      </w:r>
      <w:r w:rsidR="003274AC" w:rsidRPr="00B34D78">
        <w:rPr>
          <w:color w:val="auto"/>
        </w:rPr>
        <w:t>4 đưa ra các khuyến nghị</w:t>
      </w:r>
      <w:r w:rsidR="006551A0" w:rsidRPr="00B34D78">
        <w:rPr>
          <w:color w:val="auto"/>
        </w:rPr>
        <w:t xml:space="preserve"> về cách </w:t>
      </w:r>
      <w:r w:rsidR="003274AC" w:rsidRPr="00B34D78">
        <w:rPr>
          <w:color w:val="auto"/>
        </w:rPr>
        <w:t xml:space="preserve">phát </w:t>
      </w:r>
      <w:r w:rsidR="006551A0" w:rsidRPr="00B34D78">
        <w:rPr>
          <w:color w:val="auto"/>
        </w:rPr>
        <w:t xml:space="preserve">các </w:t>
      </w:r>
      <w:r w:rsidR="00BB18E0" w:rsidRPr="00B34D78">
        <w:rPr>
          <w:color w:val="auto"/>
        </w:rPr>
        <w:t>tệp tin</w:t>
      </w:r>
      <w:r w:rsidR="006551A0" w:rsidRPr="00B34D78">
        <w:rPr>
          <w:color w:val="auto"/>
        </w:rPr>
        <w:t xml:space="preserve"> có chứa các </w:t>
      </w:r>
      <w:r w:rsidR="0059312D" w:rsidRPr="00B34D78">
        <w:rPr>
          <w:color w:val="auto"/>
        </w:rPr>
        <w:t>luồng RTP</w:t>
      </w:r>
      <w:r w:rsidR="003274AC" w:rsidRPr="00B34D78">
        <w:rPr>
          <w:color w:val="auto"/>
        </w:rPr>
        <w:t xml:space="preserve"> đã ghi;</w:t>
      </w:r>
    </w:p>
    <w:p w:rsidR="006551A0" w:rsidRPr="00B34D78" w:rsidRDefault="003D62DB" w:rsidP="00C219B4">
      <w:pPr>
        <w:pStyle w:val="ListParagraph"/>
        <w:numPr>
          <w:ilvl w:val="0"/>
          <w:numId w:val="42"/>
        </w:numPr>
        <w:spacing w:line="240" w:lineRule="auto"/>
        <w:rPr>
          <w:color w:val="auto"/>
        </w:rPr>
      </w:pPr>
      <w:r w:rsidRPr="00B34D78">
        <w:rPr>
          <w:color w:val="auto"/>
        </w:rPr>
        <w:t>G.</w:t>
      </w:r>
      <w:r w:rsidR="006551A0" w:rsidRPr="00B34D78">
        <w:rPr>
          <w:color w:val="auto"/>
        </w:rPr>
        <w:t xml:space="preserve">5 đưa ra các khuyến </w:t>
      </w:r>
      <w:r w:rsidR="003274AC" w:rsidRPr="00B34D78">
        <w:rPr>
          <w:color w:val="auto"/>
        </w:rPr>
        <w:t>nghị</w:t>
      </w:r>
      <w:r w:rsidR="006551A0" w:rsidRPr="00B34D78">
        <w:rPr>
          <w:color w:val="auto"/>
        </w:rPr>
        <w:t xml:space="preserve"> cho việc gửi lại các </w:t>
      </w:r>
      <w:r w:rsidR="003274AC" w:rsidRPr="00B34D78">
        <w:rPr>
          <w:color w:val="auto"/>
        </w:rPr>
        <w:t xml:space="preserve">luồng </w:t>
      </w:r>
      <w:r w:rsidR="006551A0" w:rsidRPr="00B34D78">
        <w:rPr>
          <w:color w:val="auto"/>
        </w:rPr>
        <w:t xml:space="preserve">RTP </w:t>
      </w:r>
      <w:r w:rsidR="003274AC" w:rsidRPr="00B34D78">
        <w:rPr>
          <w:color w:val="auto"/>
        </w:rPr>
        <w:t xml:space="preserve">đã </w:t>
      </w:r>
      <w:r w:rsidR="006551A0" w:rsidRPr="00B34D78">
        <w:rPr>
          <w:color w:val="auto"/>
        </w:rPr>
        <w:t xml:space="preserve">được lưu trữ trong các </w:t>
      </w:r>
      <w:r w:rsidR="00BB18E0" w:rsidRPr="00B34D78">
        <w:rPr>
          <w:color w:val="auto"/>
        </w:rPr>
        <w:t>tệp tin</w:t>
      </w:r>
      <w:r w:rsidR="003274AC" w:rsidRPr="00B34D78">
        <w:rPr>
          <w:color w:val="auto"/>
        </w:rPr>
        <w:t xml:space="preserve">như </w:t>
      </w:r>
      <w:r w:rsidR="007D47F9" w:rsidRPr="00B34D78">
        <w:rPr>
          <w:color w:val="auto"/>
        </w:rPr>
        <w:t>miêu tả</w:t>
      </w:r>
      <w:r w:rsidR="006551A0" w:rsidRPr="00B34D78">
        <w:rPr>
          <w:color w:val="auto"/>
        </w:rPr>
        <w:t xml:space="preserve"> ở </w:t>
      </w:r>
      <w:r w:rsidRPr="00B34D78">
        <w:rPr>
          <w:color w:val="auto"/>
        </w:rPr>
        <w:t>G.</w:t>
      </w:r>
      <w:r w:rsidR="006551A0" w:rsidRPr="00B34D78">
        <w:rPr>
          <w:color w:val="auto"/>
        </w:rPr>
        <w:t>3.</w:t>
      </w:r>
    </w:p>
    <w:p w:rsidR="006551A0" w:rsidRPr="00B34D78" w:rsidRDefault="00972092" w:rsidP="00287AB5">
      <w:pPr>
        <w:rPr>
          <w:b/>
        </w:rPr>
      </w:pPr>
      <w:r w:rsidRPr="00B34D78">
        <w:rPr>
          <w:b/>
        </w:rPr>
        <w:t>G.</w:t>
      </w:r>
      <w:r w:rsidR="006551A0" w:rsidRPr="00B34D78">
        <w:rPr>
          <w:b/>
        </w:rPr>
        <w:t>1.3 Các thuật ngữ và định nghĩa</w:t>
      </w:r>
    </w:p>
    <w:p w:rsidR="006551A0" w:rsidRPr="00B34D78" w:rsidRDefault="006551A0" w:rsidP="00287AB5">
      <w:r w:rsidRPr="00B34D78">
        <w:t>Các thuật ngữ và định nghĩa sau đây được áp dụng trong phụ lục này:</w:t>
      </w:r>
    </w:p>
    <w:p w:rsidR="006551A0" w:rsidRPr="00B34D78" w:rsidRDefault="00972092" w:rsidP="00287AB5">
      <w:pPr>
        <w:rPr>
          <w:b/>
        </w:rPr>
      </w:pPr>
      <w:r w:rsidRPr="00B34D78">
        <w:rPr>
          <w:b/>
        </w:rPr>
        <w:t>G.</w:t>
      </w:r>
      <w:r w:rsidR="006551A0" w:rsidRPr="00B34D78">
        <w:rPr>
          <w:b/>
        </w:rPr>
        <w:t xml:space="preserve">1.3.1 </w:t>
      </w:r>
      <w:r w:rsidR="00B8725A" w:rsidRPr="00B34D78">
        <w:rPr>
          <w:b/>
        </w:rPr>
        <w:t xml:space="preserve">Thiết bị </w:t>
      </w:r>
      <w:r w:rsidR="00160402" w:rsidRPr="00B34D78">
        <w:rPr>
          <w:b/>
        </w:rPr>
        <w:t>đọc (player)</w:t>
      </w:r>
    </w:p>
    <w:p w:rsidR="006551A0" w:rsidRPr="00B34D78" w:rsidRDefault="00160402" w:rsidP="00287AB5">
      <w:r w:rsidRPr="00B34D78">
        <w:t xml:space="preserve">Thực thể </w:t>
      </w:r>
      <w:r w:rsidR="006551A0" w:rsidRPr="00B34D78">
        <w:t xml:space="preserve">phân tách các </w:t>
      </w:r>
      <w:r w:rsidR="00BB18E0" w:rsidRPr="00B34D78">
        <w:t>tệp tin</w:t>
      </w:r>
      <w:r w:rsidRPr="00B34D78">
        <w:t>, giải mã ít nhất một</w:t>
      </w:r>
      <w:r w:rsidR="006551A0" w:rsidRPr="00B34D78">
        <w:t xml:space="preserve"> tập hợp con của các rãnh ghi trong </w:t>
      </w:r>
      <w:r w:rsidR="00BB18E0" w:rsidRPr="00B34D78">
        <w:t>tệp tin</w:t>
      </w:r>
      <w:r w:rsidR="006551A0" w:rsidRPr="00B34D78">
        <w:t xml:space="preserve"> và </w:t>
      </w:r>
      <w:r w:rsidR="00B8725A" w:rsidRPr="00B34D78">
        <w:t>kết xuất (</w:t>
      </w:r>
      <w:r w:rsidR="006551A0" w:rsidRPr="00B34D78">
        <w:t>render</w:t>
      </w:r>
      <w:r w:rsidR="00B8725A" w:rsidRPr="00B34D78">
        <w:t xml:space="preserve">) </w:t>
      </w:r>
      <w:r w:rsidR="006551A0" w:rsidRPr="00B34D78">
        <w:t>các rãnh ghi đã giải mã.</w:t>
      </w:r>
    </w:p>
    <w:p w:rsidR="006551A0" w:rsidRPr="00B34D78" w:rsidRDefault="00972092" w:rsidP="00287AB5">
      <w:pPr>
        <w:rPr>
          <w:b/>
        </w:rPr>
      </w:pPr>
      <w:r w:rsidRPr="00B34D78">
        <w:rPr>
          <w:b/>
        </w:rPr>
        <w:t>G.</w:t>
      </w:r>
      <w:r w:rsidR="00160402" w:rsidRPr="00B34D78">
        <w:rPr>
          <w:b/>
        </w:rPr>
        <w:t>1.3.2 Bộ phận ghi (recoding unit)</w:t>
      </w:r>
    </w:p>
    <w:p w:rsidR="006551A0" w:rsidRPr="00B34D78" w:rsidRDefault="00160402" w:rsidP="00287AB5">
      <w:r w:rsidRPr="00B34D78">
        <w:t xml:space="preserve">Thực thể </w:t>
      </w:r>
      <w:r w:rsidR="006551A0" w:rsidRPr="00B34D78">
        <w:t xml:space="preserve">nhận </w:t>
      </w:r>
      <w:r w:rsidRPr="00B34D78">
        <w:t>một</w:t>
      </w:r>
      <w:r w:rsidR="006551A0" w:rsidRPr="00B34D78">
        <w:t xml:space="preserve"> hay nhiều </w:t>
      </w:r>
      <w:r w:rsidR="00B8725A" w:rsidRPr="00B34D78">
        <w:t>luồng</w:t>
      </w:r>
      <w:r w:rsidR="006551A0" w:rsidRPr="00B34D78">
        <w:t>dữ liệu được đóng gói và l</w:t>
      </w:r>
      <w:r w:rsidRPr="00B34D78">
        <w:t>ưu trữ dữ liệu nhận được trong một</w:t>
      </w:r>
      <w:r w:rsidR="00BB18E0" w:rsidRPr="00B34D78">
        <w:t>tệp tin</w:t>
      </w:r>
      <w:r w:rsidR="006551A0" w:rsidRPr="00B34D78">
        <w:t>.</w:t>
      </w:r>
    </w:p>
    <w:p w:rsidR="006551A0" w:rsidRPr="00B34D78" w:rsidRDefault="00972092" w:rsidP="00287AB5">
      <w:pPr>
        <w:rPr>
          <w:b/>
        </w:rPr>
      </w:pPr>
      <w:r w:rsidRPr="00B34D78">
        <w:rPr>
          <w:b/>
        </w:rPr>
        <w:t>G.</w:t>
      </w:r>
      <w:r w:rsidR="00160402" w:rsidRPr="00B34D78">
        <w:rPr>
          <w:b/>
        </w:rPr>
        <w:t>1.3.3 Bộ phận gửi lại (re-sending unit)</w:t>
      </w:r>
    </w:p>
    <w:p w:rsidR="006551A0" w:rsidRPr="00B34D78" w:rsidRDefault="00160402" w:rsidP="00287AB5">
      <w:r w:rsidRPr="00B34D78">
        <w:t>Thực thể này sẽ phân tách một</w:t>
      </w:r>
      <w:r w:rsidR="00BB18E0" w:rsidRPr="00B34D78">
        <w:t>tệp tin</w:t>
      </w:r>
      <w:r w:rsidRPr="00B34D78">
        <w:t xml:space="preserve"> hình thành từ một </w:t>
      </w:r>
      <w:r w:rsidR="006551A0" w:rsidRPr="00B34D78">
        <w:t xml:space="preserve">hay nhiều các </w:t>
      </w:r>
      <w:r w:rsidR="00B8725A" w:rsidRPr="00B34D78">
        <w:t>luồng</w:t>
      </w:r>
      <w:r w:rsidR="006551A0" w:rsidRPr="00B34D78">
        <w:t xml:space="preserve">dữ liệu được đóng gói và truyền ít nhất một tập con của dữ liệu được lưu trữ trong </w:t>
      </w:r>
      <w:r w:rsidR="00BB18E0" w:rsidRPr="00B34D78">
        <w:t>tệp tin</w:t>
      </w:r>
      <w:r w:rsidR="006551A0" w:rsidRPr="00B34D78">
        <w:t>.</w:t>
      </w:r>
    </w:p>
    <w:p w:rsidR="006551A0" w:rsidRPr="00B34D78" w:rsidRDefault="00972092" w:rsidP="00287AB5">
      <w:pPr>
        <w:rPr>
          <w:b/>
          <w:sz w:val="24"/>
        </w:rPr>
      </w:pPr>
      <w:r w:rsidRPr="00B34D78">
        <w:rPr>
          <w:b/>
          <w:sz w:val="24"/>
        </w:rPr>
        <w:t>G.</w:t>
      </w:r>
      <w:r w:rsidR="006551A0" w:rsidRPr="00B34D78">
        <w:rPr>
          <w:b/>
          <w:sz w:val="24"/>
        </w:rPr>
        <w:t xml:space="preserve">2 Quá trình đồng bộ hóa của </w:t>
      </w:r>
      <w:r w:rsidR="0059312D" w:rsidRPr="00B34D78">
        <w:rPr>
          <w:b/>
          <w:sz w:val="24"/>
        </w:rPr>
        <w:t xml:space="preserve">luồng </w:t>
      </w:r>
      <w:r w:rsidR="00415E75" w:rsidRPr="00B34D78">
        <w:rPr>
          <w:b/>
          <w:sz w:val="24"/>
        </w:rPr>
        <w:t>RTP</w:t>
      </w:r>
    </w:p>
    <w:p w:rsidR="006551A0" w:rsidRPr="00B34D78" w:rsidRDefault="006551A0" w:rsidP="00287AB5">
      <w:r w:rsidRPr="00B34D78">
        <w:t xml:space="preserve">Trong một số tài liệu đã chỉ ra có một số nguồn của phần </w:t>
      </w:r>
      <w:r w:rsidR="00057EFE" w:rsidRPr="00B34D78">
        <w:t>phát lại</w:t>
      </w:r>
      <w:r w:rsidRPr="00B34D78">
        <w:t xml:space="preserve"> không đồng bộ hóa đối với các </w:t>
      </w:r>
      <w:r w:rsidR="0059312D" w:rsidRPr="00B34D78">
        <w:t>luồng RTP</w:t>
      </w:r>
      <w:r w:rsidR="00605FEA" w:rsidRPr="00B34D78">
        <w:t xml:space="preserve"> đã nhận. Chẳng</w:t>
      </w:r>
      <w:r w:rsidRPr="00B34D78">
        <w:t xml:space="preserve"> hạn như, khi các </w:t>
      </w:r>
      <w:r w:rsidR="0059312D" w:rsidRPr="00B34D78">
        <w:t>luồng RTP</w:t>
      </w:r>
      <w:r w:rsidRPr="00B34D78">
        <w:t xml:space="preserve"> được thu như</w:t>
      </w:r>
      <w:r w:rsidR="00821679" w:rsidRPr="00B34D78">
        <w:t>rãnh chỉ dẫn tiếp nhận RTP</w:t>
      </w:r>
      <w:r w:rsidR="00DF5BCC" w:rsidRPr="00B34D78">
        <w:t>(</w:t>
      </w:r>
      <w:r w:rsidRPr="00B34D78">
        <w:t xml:space="preserve">khái niệm đc nêu trong mục 9.1), thì các thông tin cần thiết để đảm bảo việc đồng bộ hóa bộ phận </w:t>
      </w:r>
      <w:r w:rsidR="00057EFE" w:rsidRPr="00B34D78">
        <w:t>phát lại</w:t>
      </w:r>
      <w:r w:rsidRPr="00B34D78">
        <w:t xml:space="preserve"> cũng sẽ được ghi lại. Khi các </w:t>
      </w:r>
      <w:r w:rsidR="0059312D" w:rsidRPr="00B34D78">
        <w:t>luồng RTP</w:t>
      </w:r>
      <w:r w:rsidRPr="00B34D78">
        <w:t xml:space="preserve"> được thu như </w:t>
      </w:r>
      <w:r w:rsidR="00174EE3" w:rsidRPr="00B34D78">
        <w:t xml:space="preserve">Rãnh </w:t>
      </w:r>
      <w:r w:rsidR="009F242D" w:rsidRPr="00B34D78">
        <w:t>đa phương tiện</w:t>
      </w:r>
      <w:r w:rsidRPr="00B34D78">
        <w:t xml:space="preserve">, thì quá trình đồng bộ các bộ phận </w:t>
      </w:r>
      <w:r w:rsidR="00057EFE" w:rsidRPr="00B34D78">
        <w:t>phát lại</w:t>
      </w:r>
      <w:r w:rsidRPr="00B34D78">
        <w:t xml:space="preserve"> của </w:t>
      </w:r>
      <w:r w:rsidR="00174EE3" w:rsidRPr="00B34D78">
        <w:t xml:space="preserve">rãnh </w:t>
      </w:r>
      <w:r w:rsidR="009F242D" w:rsidRPr="00B34D78">
        <w:t>đa phương tiện</w:t>
      </w:r>
      <w:r w:rsidRPr="00B34D78">
        <w:t xml:space="preserve"> phải được đảm bảo bằng cách tạo ra </w:t>
      </w:r>
      <w:r w:rsidR="00807E43" w:rsidRPr="00B34D78">
        <w:t>thời gian tổng hợp</w:t>
      </w:r>
      <w:r w:rsidRPr="00B34D78">
        <w:t xml:space="preserve"> của môi trường mẫu phù hợp. Danh sách sau đây </w:t>
      </w:r>
      <w:r w:rsidR="007D47F9" w:rsidRPr="00B34D78">
        <w:t>miêu tả</w:t>
      </w:r>
      <w:r w:rsidRPr="00B34D78">
        <w:t xml:space="preserve"> các nguồn của bộ phận </w:t>
      </w:r>
      <w:r w:rsidR="00057EFE" w:rsidRPr="00B34D78">
        <w:t>phát lại</w:t>
      </w:r>
      <w:r w:rsidRPr="00B34D78">
        <w:t xml:space="preserve"> không đồng bộ để nhận các </w:t>
      </w:r>
      <w:r w:rsidR="00B8725A" w:rsidRPr="00B34D78">
        <w:t>luồng</w:t>
      </w:r>
      <w:r w:rsidRPr="00B34D78">
        <w:t>RTP, tóm tắt các phương thức đồng bộđã được giới thiệu và cho biết các điều khoản liên quan để có thêm thông tin.</w:t>
      </w:r>
    </w:p>
    <w:p w:rsidR="006551A0" w:rsidRPr="00B34D78" w:rsidRDefault="006551A0" w:rsidP="00C219B4">
      <w:pPr>
        <w:pStyle w:val="ListParagraph"/>
        <w:numPr>
          <w:ilvl w:val="0"/>
          <w:numId w:val="41"/>
        </w:numPr>
        <w:spacing w:line="240" w:lineRule="auto"/>
        <w:rPr>
          <w:color w:val="auto"/>
        </w:rPr>
      </w:pPr>
      <w:r w:rsidRPr="00B34D78">
        <w:rPr>
          <w:color w:val="auto"/>
        </w:rPr>
        <w:t xml:space="preserve">Nhãn thời gian RTP của gói đầu tiên của </w:t>
      </w:r>
      <w:r w:rsidR="00B8725A" w:rsidRPr="00B34D78">
        <w:rPr>
          <w:color w:val="auto"/>
        </w:rPr>
        <w:t>luồng</w:t>
      </w:r>
      <w:r w:rsidRPr="00B34D78">
        <w:rPr>
          <w:color w:val="auto"/>
        </w:rPr>
        <w:t xml:space="preserve"> có một </w:t>
      </w:r>
      <w:r w:rsidR="00057EFE" w:rsidRPr="00B34D78">
        <w:rPr>
          <w:color w:val="auto"/>
        </w:rPr>
        <w:t>độ dịch chuyển</w:t>
      </w:r>
      <w:r w:rsidRPr="00B34D78">
        <w:rPr>
          <w:color w:val="auto"/>
        </w:rPr>
        <w:t xml:space="preserve"> ngẫu nhiên. Ngoài ra, nhãn thời gian RTP của 2 </w:t>
      </w:r>
      <w:r w:rsidR="00B8725A" w:rsidRPr="00B34D78">
        <w:rPr>
          <w:color w:val="auto"/>
        </w:rPr>
        <w:t>luồng</w:t>
      </w:r>
      <w:r w:rsidRPr="00B34D78">
        <w:rPr>
          <w:color w:val="auto"/>
        </w:rPr>
        <w:t xml:space="preserve"> dịch chuyển dựa vào sự khác nhau giữa các </w:t>
      </w:r>
      <w:r w:rsidR="00057EFE" w:rsidRPr="00B34D78">
        <w:rPr>
          <w:color w:val="auto"/>
        </w:rPr>
        <w:t>độ dịch chuyển</w:t>
      </w:r>
      <w:r w:rsidRPr="00B34D78">
        <w:rPr>
          <w:color w:val="auto"/>
        </w:rPr>
        <w:t xml:space="preserve"> ngẫu nhiên ban đầu ngay cả khi tốc độ xung nhịp của nhãn thời gian RTP đã được cân bằng. Giá trị </w:t>
      </w:r>
      <w:r w:rsidR="00057EFE" w:rsidRPr="00B34D78">
        <w:rPr>
          <w:color w:val="auto"/>
        </w:rPr>
        <w:t>độ dịch chuyển</w:t>
      </w:r>
      <w:r w:rsidRPr="00B34D78">
        <w:rPr>
          <w:color w:val="auto"/>
        </w:rPr>
        <w:t xml:space="preserve"> ngẫu nhiên nên được nêu ra ở </w:t>
      </w:r>
      <w:r w:rsidR="000A5933" w:rsidRPr="00B34D78">
        <w:rPr>
          <w:color w:val="auto"/>
        </w:rPr>
        <w:t>trường</w:t>
      </w:r>
      <w:r w:rsidRPr="00B34D78">
        <w:rPr>
          <w:color w:val="auto"/>
        </w:rPr>
        <w:t xml:space="preserve"> giá trị của </w:t>
      </w:r>
      <w:r w:rsidR="00057EFE" w:rsidRPr="00B34D78">
        <w:rPr>
          <w:color w:val="auto"/>
        </w:rPr>
        <w:t>độ dịch chuyển</w:t>
      </w:r>
      <w:r w:rsidRPr="00B34D78">
        <w:rPr>
          <w:color w:val="auto"/>
        </w:rPr>
        <w:t xml:space="preserve"> trong</w:t>
      </w:r>
      <w:r w:rsidR="006619CC" w:rsidRPr="00B34D78">
        <w:rPr>
          <w:color w:val="auto"/>
        </w:rPr>
        <w:t xml:space="preserve">hộp </w:t>
      </w:r>
      <w:r w:rsidRPr="00B34D78">
        <w:rPr>
          <w:color w:val="auto"/>
        </w:rPr>
        <w:t xml:space="preserve">`tsro´ như </w:t>
      </w:r>
      <w:r w:rsidR="007D47F9" w:rsidRPr="00B34D78">
        <w:rPr>
          <w:color w:val="auto"/>
        </w:rPr>
        <w:t>miêu tả</w:t>
      </w:r>
      <w:r w:rsidRPr="00B34D78">
        <w:rPr>
          <w:color w:val="auto"/>
        </w:rPr>
        <w:t xml:space="preserve"> ở </w:t>
      </w:r>
      <w:r w:rsidR="00972092" w:rsidRPr="00B34D78">
        <w:rPr>
          <w:color w:val="auto"/>
        </w:rPr>
        <w:t>G.</w:t>
      </w:r>
      <w:r w:rsidRPr="00B34D78">
        <w:rPr>
          <w:color w:val="auto"/>
        </w:rPr>
        <w:t>3.5</w:t>
      </w:r>
    </w:p>
    <w:p w:rsidR="006551A0" w:rsidRPr="00B34D78" w:rsidRDefault="006551A0" w:rsidP="00C219B4">
      <w:pPr>
        <w:pStyle w:val="ListParagraph"/>
        <w:numPr>
          <w:ilvl w:val="0"/>
          <w:numId w:val="41"/>
        </w:numPr>
        <w:spacing w:line="240" w:lineRule="auto"/>
        <w:rPr>
          <w:color w:val="auto"/>
        </w:rPr>
      </w:pPr>
      <w:r w:rsidRPr="00B34D78">
        <w:rPr>
          <w:color w:val="auto"/>
        </w:rPr>
        <w:lastRenderedPageBreak/>
        <w:t xml:space="preserve">Gói thu và nhận đầu tiên của các </w:t>
      </w:r>
      <w:r w:rsidR="00B8725A" w:rsidRPr="00B34D78">
        <w:rPr>
          <w:color w:val="auto"/>
        </w:rPr>
        <w:t>luồng</w:t>
      </w:r>
      <w:r w:rsidRPr="00B34D78">
        <w:rPr>
          <w:color w:val="auto"/>
        </w:rPr>
        <w:t xml:space="preserve">khác nhau có thể không có thời gian </w:t>
      </w:r>
      <w:r w:rsidR="00057EFE" w:rsidRPr="00B34D78">
        <w:rPr>
          <w:color w:val="auto"/>
        </w:rPr>
        <w:t>phát lại</w:t>
      </w:r>
      <w:r w:rsidRPr="00B34D78">
        <w:rPr>
          <w:color w:val="auto"/>
        </w:rPr>
        <w:t xml:space="preserve"> xác định như đã nói ở </w:t>
      </w:r>
      <w:r w:rsidR="00972092" w:rsidRPr="00B34D78">
        <w:rPr>
          <w:color w:val="auto"/>
        </w:rPr>
        <w:t>G.</w:t>
      </w:r>
      <w:r w:rsidRPr="00B34D78">
        <w:rPr>
          <w:color w:val="auto"/>
        </w:rPr>
        <w:t xml:space="preserve">3.2. Thời gian bắt đầu không bằng nhau của các </w:t>
      </w:r>
      <w:r w:rsidR="00B8725A" w:rsidRPr="00B34D78">
        <w:rPr>
          <w:color w:val="auto"/>
        </w:rPr>
        <w:t>luồng</w:t>
      </w:r>
      <w:r w:rsidRPr="00B34D78">
        <w:rPr>
          <w:color w:val="auto"/>
        </w:rPr>
        <w:t xml:space="preserve">thu khác nhau được bù bằng cách phân tách 1 hoặc nhiều </w:t>
      </w:r>
      <w:r w:rsidR="00985F6E" w:rsidRPr="00B34D78">
        <w:rPr>
          <w:color w:val="auto"/>
        </w:rPr>
        <w:t>báo cáo của bên gửi RTCP</w:t>
      </w:r>
      <w:r w:rsidRPr="00B34D78">
        <w:rPr>
          <w:color w:val="auto"/>
        </w:rPr>
        <w:t xml:space="preserve"> để có thời gian </w:t>
      </w:r>
      <w:r w:rsidR="00057EFE" w:rsidRPr="00B34D78">
        <w:rPr>
          <w:color w:val="auto"/>
        </w:rPr>
        <w:t>phát lại</w:t>
      </w:r>
      <w:r w:rsidRPr="00B34D78">
        <w:rPr>
          <w:color w:val="auto"/>
        </w:rPr>
        <w:t xml:space="preserve"> đúng như thời gian thực bên phía </w:t>
      </w:r>
      <w:r w:rsidR="00057EFE" w:rsidRPr="00B34D78">
        <w:rPr>
          <w:color w:val="auto"/>
        </w:rPr>
        <w:t>bên gửi</w:t>
      </w:r>
      <w:r w:rsidRPr="00B34D78">
        <w:rPr>
          <w:color w:val="auto"/>
        </w:rPr>
        <w:t xml:space="preserve">và có thể tạo ra </w:t>
      </w:r>
      <w:r w:rsidR="00057EFE" w:rsidRPr="00B34D78">
        <w:rPr>
          <w:color w:val="auto"/>
        </w:rPr>
        <w:t>độ dịch chuyển</w:t>
      </w:r>
      <w:r w:rsidRPr="00B34D78">
        <w:rPr>
          <w:color w:val="auto"/>
        </w:rPr>
        <w:t xml:space="preserve"> ban đầu cho bộ phận </w:t>
      </w:r>
      <w:r w:rsidR="00057EFE" w:rsidRPr="00B34D78">
        <w:rPr>
          <w:color w:val="auto"/>
        </w:rPr>
        <w:t>phát lại</w:t>
      </w:r>
      <w:r w:rsidRPr="00B34D78">
        <w:rPr>
          <w:color w:val="auto"/>
        </w:rPr>
        <w:t xml:space="preserve"> sử dụng </w:t>
      </w:r>
      <w:r w:rsidR="0015793E" w:rsidRPr="00B34D78">
        <w:rPr>
          <w:color w:val="auto"/>
        </w:rPr>
        <w:t>Hộp Danh sách Biên tập</w:t>
      </w:r>
      <w:r w:rsidRPr="00B34D78">
        <w:rPr>
          <w:color w:val="auto"/>
        </w:rPr>
        <w:t xml:space="preserve">như miêu tả ở </w:t>
      </w:r>
      <w:r w:rsidR="00972092" w:rsidRPr="00B34D78">
        <w:rPr>
          <w:color w:val="auto"/>
        </w:rPr>
        <w:t>G.</w:t>
      </w:r>
      <w:r w:rsidRPr="00B34D78">
        <w:rPr>
          <w:color w:val="auto"/>
        </w:rPr>
        <w:t xml:space="preserve">3.2. </w:t>
      </w:r>
      <w:r w:rsidR="0015793E" w:rsidRPr="00B34D78">
        <w:rPr>
          <w:color w:val="auto"/>
        </w:rPr>
        <w:t>Hộp Danh sách Biên tập</w:t>
      </w:r>
      <w:r w:rsidRPr="00B34D78">
        <w:rPr>
          <w:color w:val="auto"/>
        </w:rPr>
        <w:t xml:space="preserve">được dịch bằng </w:t>
      </w:r>
      <w:r w:rsidR="00612DCE" w:rsidRPr="00B34D78">
        <w:rPr>
          <w:color w:val="auto"/>
        </w:rPr>
        <w:t>thiết bị đọc</w:t>
      </w:r>
      <w:r w:rsidRPr="00B34D78">
        <w:rPr>
          <w:color w:val="auto"/>
        </w:rPr>
        <w:t xml:space="preserve"> như </w:t>
      </w:r>
      <w:r w:rsidR="007D47F9" w:rsidRPr="00B34D78">
        <w:rPr>
          <w:color w:val="auto"/>
        </w:rPr>
        <w:t>miêu tả</w:t>
      </w:r>
      <w:r w:rsidRPr="00B34D78">
        <w:rPr>
          <w:color w:val="auto"/>
        </w:rPr>
        <w:t xml:space="preserve"> ở </w:t>
      </w:r>
      <w:r w:rsidR="00972092" w:rsidRPr="00B34D78">
        <w:rPr>
          <w:color w:val="auto"/>
        </w:rPr>
        <w:t>G.</w:t>
      </w:r>
      <w:r w:rsidRPr="00B34D78">
        <w:rPr>
          <w:color w:val="auto"/>
        </w:rPr>
        <w:t>4.4.</w:t>
      </w:r>
    </w:p>
    <w:p w:rsidR="006551A0" w:rsidRPr="00B34D78" w:rsidRDefault="006551A0" w:rsidP="00C219B4">
      <w:pPr>
        <w:pStyle w:val="ListParagraph"/>
        <w:numPr>
          <w:ilvl w:val="0"/>
          <w:numId w:val="41"/>
        </w:numPr>
        <w:spacing w:line="240" w:lineRule="auto"/>
        <w:rPr>
          <w:color w:val="auto"/>
        </w:rPr>
      </w:pPr>
      <w:r w:rsidRPr="00B34D78">
        <w:rPr>
          <w:color w:val="auto"/>
        </w:rPr>
        <w:t xml:space="preserve">Không có gì đảm bảo rằng đồng hồ tạo ra nhãn thời gian RTP của 1 </w:t>
      </w:r>
      <w:r w:rsidR="0059312D" w:rsidRPr="00B34D78">
        <w:rPr>
          <w:color w:val="auto"/>
        </w:rPr>
        <w:t>luồng RTP</w:t>
      </w:r>
      <w:r w:rsidRPr="00B34D78">
        <w:rPr>
          <w:color w:val="auto"/>
        </w:rPr>
        <w:t xml:space="preserve"> nào đó chạy cùng tốc độ đồng hồ thời gian thực của </w:t>
      </w:r>
      <w:r w:rsidR="00057EFE" w:rsidRPr="00B34D78">
        <w:rPr>
          <w:color w:val="auto"/>
        </w:rPr>
        <w:t>bên gửi</w:t>
      </w:r>
      <w:r w:rsidR="0066087D" w:rsidRPr="00B34D78">
        <w:rPr>
          <w:color w:val="auto"/>
        </w:rPr>
        <w:t>,</w:t>
      </w:r>
      <w:r w:rsidRPr="00B34D78">
        <w:rPr>
          <w:color w:val="auto"/>
        </w:rPr>
        <w:t xml:space="preserve"> được sử dụng để tạo ra </w:t>
      </w:r>
      <w:r w:rsidR="00985F6E" w:rsidRPr="00B34D78">
        <w:rPr>
          <w:color w:val="auto"/>
        </w:rPr>
        <w:t>báo cáo của bên gửi RTCP</w:t>
      </w:r>
      <w:r w:rsidRPr="00B34D78">
        <w:rPr>
          <w:color w:val="auto"/>
        </w:rPr>
        <w:t xml:space="preserve">. Ví dụ nhãn thời gian RTP có thể tạo ra tần số âm thanh 44.1kHz dựa trên cơ sở 1 tần số mẫu liên tục, và do đó nó chịu ảnh hưởng bởi tốc độ xung nhịp. Tuy nhiên </w:t>
      </w:r>
      <w:r w:rsidR="008C628E" w:rsidRPr="00B34D78">
        <w:rPr>
          <w:color w:val="auto"/>
        </w:rPr>
        <w:t>báo cáo của bên gửi RTP</w:t>
      </w:r>
      <w:r w:rsidRPr="00B34D78">
        <w:rPr>
          <w:color w:val="auto"/>
        </w:rPr>
        <w:t xml:space="preserve"> có thể được tạo ra dựa vào đồng hồ hệ thống chạy ở các tốc độ khác so với tốc độ xung nhịp. Ngoài ra, đồng hồ sử dụng để tạo ra nhãn thời gian RTP cho âm thanh có thể chạy ở tốc độ khác so với đồng hồ sử dụng để tạo ra nhãn thời gian RTP cho </w:t>
      </w:r>
      <w:r w:rsidR="00EE6933" w:rsidRPr="00B34D78">
        <w:rPr>
          <w:color w:val="auto"/>
        </w:rPr>
        <w:t>hình ảnh</w:t>
      </w:r>
      <w:r w:rsidRPr="00B34D78">
        <w:rPr>
          <w:color w:val="auto"/>
        </w:rPr>
        <w:t>.</w:t>
      </w:r>
    </w:p>
    <w:p w:rsidR="006551A0" w:rsidRPr="00B34D78" w:rsidRDefault="006551A0" w:rsidP="00B12D82">
      <w:pPr>
        <w:ind w:left="720"/>
      </w:pPr>
      <w:r w:rsidRPr="00B34D78">
        <w:t xml:space="preserve">Một vấn đề tương tự phát sinh trong </w:t>
      </w:r>
      <w:r w:rsidR="00AB044B" w:rsidRPr="00B34D78">
        <w:t xml:space="preserve">các thiết bị </w:t>
      </w:r>
      <w:r w:rsidR="00A507C5" w:rsidRPr="00B34D78">
        <w:t>trình diễn</w:t>
      </w:r>
      <w:r w:rsidRPr="00B34D78">
        <w:t xml:space="preserve"> là nếu đồng hồ theo kịp đầu ra của </w:t>
      </w:r>
      <w:r w:rsidR="00B8725A" w:rsidRPr="00B34D78">
        <w:t>luồng</w:t>
      </w:r>
      <w:r w:rsidRPr="00B34D78">
        <w:t xml:space="preserve">được giải mã chạy ở tốc độ khác với đồng hồ thời gian thực của </w:t>
      </w:r>
      <w:r w:rsidR="00612DCE" w:rsidRPr="00B34D78">
        <w:t>thiết bị đọc</w:t>
      </w:r>
      <w:r w:rsidRPr="00B34D78">
        <w:t xml:space="preserve">, hoặc là đồng hồ theo kịp sự dịch chuyển của các </w:t>
      </w:r>
      <w:r w:rsidR="00B8725A" w:rsidRPr="00B34D78">
        <w:t>luồng</w:t>
      </w:r>
      <w:r w:rsidRPr="00B34D78">
        <w:t xml:space="preserve"> được giải mã khác sẽ không được đồng bộ hóa.</w:t>
      </w:r>
    </w:p>
    <w:p w:rsidR="006551A0" w:rsidRPr="00B34D78" w:rsidRDefault="006551A0" w:rsidP="00B12D82">
      <w:pPr>
        <w:ind w:left="720"/>
      </w:pPr>
      <w:r w:rsidRPr="00B34D78">
        <w:t xml:space="preserve">Vì vây, đề xuất cho tất cả các vấn đề có thể xảy ra khi đồng hồ chạy ở tốc độ khác nhau là sử dụng </w:t>
      </w:r>
      <w:r w:rsidR="00985F6E" w:rsidRPr="00B34D78">
        <w:t>báo cáo của bên gửi RTCP</w:t>
      </w:r>
      <w:r w:rsidRPr="00B34D78">
        <w:t xml:space="preserve"> để sắp xếp nhãn thời gian RTP của các </w:t>
      </w:r>
      <w:r w:rsidR="00B8725A" w:rsidRPr="00B34D78">
        <w:t>luồng</w:t>
      </w:r>
      <w:r w:rsidRPr="00B34D78">
        <w:t xml:space="preserve">khác nhau vào cùng 1 </w:t>
      </w:r>
      <w:r w:rsidR="00B8725A" w:rsidRPr="00B34D78">
        <w:t>luồng</w:t>
      </w:r>
      <w:r w:rsidRPr="00B34D78">
        <w:t xml:space="preserve">thời gian của đồng hồ thời gian thực </w:t>
      </w:r>
      <w:r w:rsidR="00DF5BCC" w:rsidRPr="00B34D78">
        <w:t>(</w:t>
      </w:r>
      <w:r w:rsidRPr="00B34D78">
        <w:t>sử dụng để đồng bộ hóa inter-stream</w:t>
      </w:r>
      <w:r w:rsidR="00DF5BCC" w:rsidRPr="00B34D78">
        <w:t>)</w:t>
      </w:r>
      <w:r w:rsidRPr="00B34D78">
        <w:t xml:space="preserve">. Có thể sắp xếp trong khi thu các </w:t>
      </w:r>
      <w:r w:rsidR="00B8725A" w:rsidRPr="00B34D78">
        <w:t>luồng</w:t>
      </w:r>
      <w:r w:rsidRPr="00B34D78">
        <w:t xml:space="preserve">bằng cách thay đổi đại diện của nhãn thời gian RTP đã thu, hoặc là trong khi chạy các </w:t>
      </w:r>
      <w:r w:rsidR="00B8725A" w:rsidRPr="00B34D78">
        <w:t>luồng</w:t>
      </w:r>
      <w:r w:rsidRPr="00B34D78">
        <w:t xml:space="preserve">được thu bằng cách sử dụng </w:t>
      </w:r>
      <w:r w:rsidR="00985F6E" w:rsidRPr="00B34D78">
        <w:t>báo cáo của bên gửi RTCP</w:t>
      </w:r>
      <w:r w:rsidRPr="00B34D78">
        <w:t xml:space="preserve"> như miêu tả ở </w:t>
      </w:r>
      <w:r w:rsidR="00972092" w:rsidRPr="00B34D78">
        <w:t>G.</w:t>
      </w:r>
      <w:r w:rsidRPr="00B34D78">
        <w:t xml:space="preserve">3.6. Hơn thế, cũng có thể dẫn tốc độ bộ phận </w:t>
      </w:r>
      <w:r w:rsidR="00057EFE" w:rsidRPr="00B34D78">
        <w:t>phát lại</w:t>
      </w:r>
      <w:r w:rsidRPr="00B34D78">
        <w:t xml:space="preserve"> theo tỉ lệ âm thanh như miêu tả ở </w:t>
      </w:r>
      <w:r w:rsidR="00972092" w:rsidRPr="00B34D78">
        <w:t>G.</w:t>
      </w:r>
      <w:r w:rsidRPr="00B34D78">
        <w:t>4.4.</w:t>
      </w:r>
    </w:p>
    <w:p w:rsidR="006551A0" w:rsidRPr="00B34D78" w:rsidRDefault="006551A0" w:rsidP="00C219B4">
      <w:pPr>
        <w:pStyle w:val="ListParagraph"/>
        <w:numPr>
          <w:ilvl w:val="0"/>
          <w:numId w:val="41"/>
        </w:numPr>
        <w:spacing w:line="240" w:lineRule="auto"/>
        <w:rPr>
          <w:color w:val="auto"/>
        </w:rPr>
      </w:pPr>
      <w:r w:rsidRPr="00B34D78">
        <w:rPr>
          <w:color w:val="auto"/>
        </w:rPr>
        <w:t xml:space="preserve">Đồng hồ thời gian thực của </w:t>
      </w:r>
      <w:r w:rsidR="00057EFE" w:rsidRPr="00B34D78">
        <w:rPr>
          <w:color w:val="auto"/>
        </w:rPr>
        <w:t>bên gửi</w:t>
      </w:r>
      <w:r w:rsidRPr="00B34D78">
        <w:rPr>
          <w:color w:val="auto"/>
        </w:rPr>
        <w:t xml:space="preserve"> có thể chạy ở tốc độ khác với đồng hồ thời gian thực của </w:t>
      </w:r>
      <w:r w:rsidR="00612DCE" w:rsidRPr="00B34D78">
        <w:rPr>
          <w:color w:val="auto"/>
        </w:rPr>
        <w:t>thiết bị đọc</w:t>
      </w:r>
      <w:r w:rsidRPr="00B34D78">
        <w:rPr>
          <w:color w:val="auto"/>
        </w:rPr>
        <w:t xml:space="preserve">. Ở đây khi ta sử dụng 1 chương trình thu âm ở tốc độ của đồng hồ thời gian thực của </w:t>
      </w:r>
      <w:r w:rsidR="00612DCE" w:rsidRPr="00B34D78">
        <w:rPr>
          <w:color w:val="auto"/>
        </w:rPr>
        <w:t>thiết bị đọc</w:t>
      </w:r>
      <w:r w:rsidRPr="00B34D78">
        <w:rPr>
          <w:color w:val="auto"/>
        </w:rPr>
        <w:t xml:space="preserve"> và sử dụng </w:t>
      </w:r>
      <w:r w:rsidR="00BA09C5" w:rsidRPr="00B34D78">
        <w:rPr>
          <w:color w:val="auto"/>
        </w:rPr>
        <w:t>đồng hồ phát liên quan đến âm thanh</w:t>
      </w:r>
      <w:r w:rsidRPr="00B34D78">
        <w:rPr>
          <w:color w:val="auto"/>
        </w:rPr>
        <w:t xml:space="preserve"> như đồng hồ thời gian thực của </w:t>
      </w:r>
      <w:r w:rsidR="00612DCE" w:rsidRPr="00B34D78">
        <w:rPr>
          <w:color w:val="auto"/>
        </w:rPr>
        <w:t>thiết bị đọc</w:t>
      </w:r>
      <w:r w:rsidRPr="00B34D78">
        <w:rPr>
          <w:color w:val="auto"/>
        </w:rPr>
        <w:t xml:space="preserve"> thì kết quả thang thời gian của âm thanh không thay đổi ngay cả khi đồng hồ thời gian thực của </w:t>
      </w:r>
      <w:r w:rsidR="00612DCE" w:rsidRPr="00B34D78">
        <w:rPr>
          <w:color w:val="auto"/>
        </w:rPr>
        <w:t>thiết bị đọc</w:t>
      </w:r>
      <w:r w:rsidRPr="00B34D78">
        <w:rPr>
          <w:color w:val="auto"/>
        </w:rPr>
        <w:t xml:space="preserve"> chạy ở tốc độ kh</w:t>
      </w:r>
      <w:r w:rsidR="00D917D8" w:rsidRPr="00B34D78">
        <w:rPr>
          <w:color w:val="auto"/>
        </w:rPr>
        <w:t>ác với tốc độ đồng hồ của bên gửi</w:t>
      </w:r>
      <w:r w:rsidRPr="00B34D78">
        <w:rPr>
          <w:color w:val="auto"/>
        </w:rPr>
        <w:t>.</w:t>
      </w:r>
    </w:p>
    <w:p w:rsidR="006551A0" w:rsidRPr="00B34D78" w:rsidRDefault="00972092" w:rsidP="00287AB5">
      <w:pPr>
        <w:rPr>
          <w:b/>
        </w:rPr>
      </w:pPr>
      <w:r w:rsidRPr="00B34D78">
        <w:rPr>
          <w:b/>
          <w:sz w:val="24"/>
        </w:rPr>
        <w:t>G.</w:t>
      </w:r>
      <w:r w:rsidR="006551A0" w:rsidRPr="00B34D78">
        <w:rPr>
          <w:b/>
          <w:sz w:val="24"/>
        </w:rPr>
        <w:t xml:space="preserve">3 </w:t>
      </w:r>
      <w:r w:rsidR="00DF4A4D" w:rsidRPr="00B34D78">
        <w:rPr>
          <w:b/>
          <w:sz w:val="24"/>
        </w:rPr>
        <w:t xml:space="preserve">Việc ghi </w:t>
      </w:r>
      <w:r w:rsidR="006551A0" w:rsidRPr="00B34D78">
        <w:rPr>
          <w:b/>
          <w:sz w:val="24"/>
        </w:rPr>
        <w:t xml:space="preserve">các </w:t>
      </w:r>
      <w:r w:rsidR="0059312D" w:rsidRPr="00B34D78">
        <w:rPr>
          <w:b/>
          <w:sz w:val="24"/>
        </w:rPr>
        <w:t>luồng RTP</w:t>
      </w:r>
    </w:p>
    <w:p w:rsidR="006551A0" w:rsidRPr="00B34D78" w:rsidRDefault="00972092" w:rsidP="00287AB5">
      <w:pPr>
        <w:rPr>
          <w:b/>
        </w:rPr>
      </w:pPr>
      <w:r w:rsidRPr="00B34D78">
        <w:rPr>
          <w:b/>
        </w:rPr>
        <w:t>G.</w:t>
      </w:r>
      <w:r w:rsidR="006551A0" w:rsidRPr="00B34D78">
        <w:rPr>
          <w:b/>
        </w:rPr>
        <w:t>3.1 Giới thiệu</w:t>
      </w:r>
    </w:p>
    <w:p w:rsidR="006551A0" w:rsidRPr="00B34D78" w:rsidRDefault="00D917D8" w:rsidP="00287AB5">
      <w:r w:rsidRPr="00B34D78">
        <w:t xml:space="preserve">Việc ghi </w:t>
      </w:r>
      <w:r w:rsidR="006551A0" w:rsidRPr="00B34D78">
        <w:t xml:space="preserve">các </w:t>
      </w:r>
      <w:r w:rsidR="0059312D" w:rsidRPr="00B34D78">
        <w:t>luồng RTP</w:t>
      </w:r>
      <w:r w:rsidR="006551A0" w:rsidRPr="00B34D78">
        <w:t xml:space="preserve"> có thể chia làm 3 cấu trúc </w:t>
      </w:r>
      <w:r w:rsidR="00BB18E0" w:rsidRPr="00B34D78">
        <w:t>tệp tin</w:t>
      </w:r>
      <w:r w:rsidR="006551A0" w:rsidRPr="00B34D78">
        <w:t xml:space="preserve"> cơ bản như sau:</w:t>
      </w:r>
    </w:p>
    <w:p w:rsidR="006551A0" w:rsidRPr="00B34D78" w:rsidRDefault="006551A0" w:rsidP="00C219B4">
      <w:pPr>
        <w:pStyle w:val="ListParagraph"/>
        <w:numPr>
          <w:ilvl w:val="0"/>
          <w:numId w:val="40"/>
        </w:numPr>
        <w:spacing w:line="240" w:lineRule="auto"/>
        <w:rPr>
          <w:color w:val="auto"/>
        </w:rPr>
      </w:pPr>
      <w:r w:rsidRPr="00B34D78">
        <w:rPr>
          <w:color w:val="auto"/>
        </w:rPr>
        <w:t xml:space="preserve">Một </w:t>
      </w:r>
      <w:r w:rsidR="00BB18E0" w:rsidRPr="00B34D78">
        <w:rPr>
          <w:color w:val="auto"/>
        </w:rPr>
        <w:t>tệp tin</w:t>
      </w:r>
      <w:r w:rsidRPr="00B34D78">
        <w:rPr>
          <w:color w:val="auto"/>
        </w:rPr>
        <w:t xml:space="preserve"> chỉ chứa </w:t>
      </w:r>
      <w:r w:rsidR="00821679" w:rsidRPr="00B34D78">
        <w:rPr>
          <w:color w:val="auto"/>
        </w:rPr>
        <w:t>rãnh chỉ dẫn tiếp nhận RTP</w:t>
      </w:r>
      <w:r w:rsidRPr="00B34D78">
        <w:rPr>
          <w:color w:val="auto"/>
        </w:rPr>
        <w:t xml:space="preserve">, không bao gồm </w:t>
      </w:r>
      <w:r w:rsidR="00174EE3" w:rsidRPr="00B34D78">
        <w:rPr>
          <w:color w:val="auto"/>
        </w:rPr>
        <w:t xml:space="preserve">rãnh </w:t>
      </w:r>
      <w:r w:rsidR="009F242D" w:rsidRPr="00B34D78">
        <w:rPr>
          <w:color w:val="auto"/>
        </w:rPr>
        <w:t>đa phương tiện</w:t>
      </w:r>
      <w:r w:rsidRPr="00B34D78">
        <w:rPr>
          <w:color w:val="auto"/>
        </w:rPr>
        <w:t xml:space="preserve">. Cấu trúc </w:t>
      </w:r>
      <w:r w:rsidR="00BB18E0" w:rsidRPr="00B34D78">
        <w:rPr>
          <w:color w:val="auto"/>
        </w:rPr>
        <w:t>tệp tin</w:t>
      </w:r>
      <w:r w:rsidRPr="00B34D78">
        <w:rPr>
          <w:color w:val="auto"/>
        </w:rPr>
        <w:t xml:space="preserve"> này cho phép đánh giá quá trình hiệu quả của việc mất gói, nhưng chỉ </w:t>
      </w:r>
      <w:r w:rsidR="00612DCE" w:rsidRPr="00B34D78">
        <w:rPr>
          <w:color w:val="auto"/>
        </w:rPr>
        <w:t>thiết bị đọc</w:t>
      </w:r>
      <w:r w:rsidRPr="00B34D78">
        <w:rPr>
          <w:color w:val="auto"/>
        </w:rPr>
        <w:t xml:space="preserve"> có khả năng phân tách </w:t>
      </w:r>
      <w:r w:rsidR="00821679" w:rsidRPr="00B34D78">
        <w:rPr>
          <w:color w:val="auto"/>
        </w:rPr>
        <w:t xml:space="preserve">rãnh chỉ dẫn tiếp nhận </w:t>
      </w:r>
      <w:r w:rsidR="00415E75" w:rsidRPr="00B34D78">
        <w:rPr>
          <w:color w:val="auto"/>
        </w:rPr>
        <w:t>RTP</w:t>
      </w:r>
      <w:r w:rsidRPr="00B34D78">
        <w:rPr>
          <w:color w:val="auto"/>
        </w:rPr>
        <w:t xml:space="preserve"> mới có thể chạy </w:t>
      </w:r>
      <w:r w:rsidR="00BB18E0" w:rsidRPr="00B34D78">
        <w:rPr>
          <w:color w:val="auto"/>
        </w:rPr>
        <w:t>tệp tin</w:t>
      </w:r>
      <w:r w:rsidRPr="00B34D78">
        <w:rPr>
          <w:color w:val="auto"/>
        </w:rPr>
        <w:t xml:space="preserve"> này.</w:t>
      </w:r>
    </w:p>
    <w:p w:rsidR="006551A0" w:rsidRPr="00B34D78" w:rsidRDefault="00BB18E0" w:rsidP="00C219B4">
      <w:pPr>
        <w:pStyle w:val="ListParagraph"/>
        <w:numPr>
          <w:ilvl w:val="0"/>
          <w:numId w:val="40"/>
        </w:numPr>
        <w:spacing w:line="240" w:lineRule="auto"/>
        <w:rPr>
          <w:color w:val="auto"/>
        </w:rPr>
      </w:pPr>
      <w:r w:rsidRPr="00B34D78">
        <w:rPr>
          <w:color w:val="auto"/>
        </w:rPr>
        <w:t>Tệp tin</w:t>
      </w:r>
      <w:r w:rsidR="006551A0" w:rsidRPr="00B34D78">
        <w:rPr>
          <w:color w:val="auto"/>
        </w:rPr>
        <w:t xml:space="preserve"> chỉ chứa các </w:t>
      </w:r>
      <w:r w:rsidR="00DB12F7" w:rsidRPr="00B34D78">
        <w:rPr>
          <w:color w:val="auto"/>
        </w:rPr>
        <w:t xml:space="preserve">rãnh </w:t>
      </w:r>
      <w:r w:rsidR="009F242D" w:rsidRPr="00B34D78">
        <w:rPr>
          <w:color w:val="auto"/>
        </w:rPr>
        <w:t>đa phương tiện</w:t>
      </w:r>
      <w:r w:rsidR="006551A0" w:rsidRPr="00B34D78">
        <w:rPr>
          <w:color w:val="auto"/>
        </w:rPr>
        <w:t xml:space="preserve">không bao gồm </w:t>
      </w:r>
      <w:r w:rsidR="00821679" w:rsidRPr="00B34D78">
        <w:rPr>
          <w:color w:val="auto"/>
        </w:rPr>
        <w:t>rãnh chỉ dẫn tiếp nhận RTP</w:t>
      </w:r>
      <w:r w:rsidR="006551A0" w:rsidRPr="00B34D78">
        <w:rPr>
          <w:color w:val="auto"/>
        </w:rPr>
        <w:t xml:space="preserve">. Cấu trúc </w:t>
      </w:r>
      <w:r w:rsidRPr="00B34D78">
        <w:rPr>
          <w:color w:val="auto"/>
        </w:rPr>
        <w:t>tệp tin</w:t>
      </w:r>
      <w:r w:rsidR="006551A0" w:rsidRPr="00B34D78">
        <w:rPr>
          <w:color w:val="auto"/>
        </w:rPr>
        <w:t xml:space="preserve"> này cho phép </w:t>
      </w:r>
      <w:r w:rsidR="00AB044B" w:rsidRPr="00B34D78">
        <w:rPr>
          <w:color w:val="auto"/>
        </w:rPr>
        <w:t xml:space="preserve">các thiết bị </w:t>
      </w:r>
      <w:r w:rsidR="00A507C5" w:rsidRPr="00B34D78">
        <w:rPr>
          <w:color w:val="auto"/>
        </w:rPr>
        <w:t>trình diễn</w:t>
      </w:r>
      <w:r w:rsidR="006551A0" w:rsidRPr="00B34D78">
        <w:rPr>
          <w:color w:val="auto"/>
        </w:rPr>
        <w:t xml:space="preserve"> tuân theo tiêu chuẩn của</w:t>
      </w:r>
      <w:r w:rsidR="001D3572" w:rsidRPr="00B34D78">
        <w:rPr>
          <w:color w:val="auto"/>
        </w:rPr>
        <w:t xml:space="preserve"> định dạng </w:t>
      </w:r>
      <w:r w:rsidRPr="00B34D78">
        <w:rPr>
          <w:color w:val="auto"/>
        </w:rPr>
        <w:t>tệp tin</w:t>
      </w:r>
      <w:r w:rsidR="006551A0" w:rsidRPr="00B34D78">
        <w:rPr>
          <w:color w:val="auto"/>
        </w:rPr>
        <w:t xml:space="preserve"> dựa trên tiêu chuẩn ISO để thu các </w:t>
      </w:r>
      <w:r w:rsidRPr="00B34D78">
        <w:rPr>
          <w:color w:val="auto"/>
        </w:rPr>
        <w:t>tệp tin</w:t>
      </w:r>
      <w:r w:rsidR="006551A0" w:rsidRPr="00B34D78">
        <w:rPr>
          <w:color w:val="auto"/>
        </w:rPr>
        <w:t xml:space="preserve"> cũng như các dạng </w:t>
      </w:r>
      <w:r w:rsidR="009F242D" w:rsidRPr="00B34D78">
        <w:rPr>
          <w:color w:val="auto"/>
        </w:rPr>
        <w:t>đa phương tiện</w:t>
      </w:r>
      <w:r w:rsidR="006551A0" w:rsidRPr="00B34D78">
        <w:rPr>
          <w:color w:val="auto"/>
        </w:rPr>
        <w:t xml:space="preserve"> được hỗ trợ.</w:t>
      </w:r>
    </w:p>
    <w:p w:rsidR="006551A0" w:rsidRPr="00B34D78" w:rsidRDefault="006551A0" w:rsidP="00C219B4">
      <w:pPr>
        <w:pStyle w:val="ListParagraph"/>
        <w:numPr>
          <w:ilvl w:val="0"/>
          <w:numId w:val="40"/>
        </w:numPr>
        <w:spacing w:line="240" w:lineRule="auto"/>
        <w:rPr>
          <w:color w:val="auto"/>
        </w:rPr>
      </w:pPr>
      <w:r w:rsidRPr="00B34D78">
        <w:rPr>
          <w:color w:val="auto"/>
        </w:rPr>
        <w:t xml:space="preserve">Một </w:t>
      </w:r>
      <w:r w:rsidR="00BB18E0" w:rsidRPr="00B34D78">
        <w:rPr>
          <w:color w:val="auto"/>
        </w:rPr>
        <w:t>tệp tin</w:t>
      </w:r>
      <w:r w:rsidRPr="00B34D78">
        <w:rPr>
          <w:color w:val="auto"/>
        </w:rPr>
        <w:t xml:space="preserve"> chứa cả </w:t>
      </w:r>
      <w:r w:rsidR="00821679" w:rsidRPr="00B34D78">
        <w:rPr>
          <w:color w:val="auto"/>
        </w:rPr>
        <w:t>rãnh chỉ dẫn tiếp nhận RTP</w:t>
      </w:r>
      <w:r w:rsidRPr="00B34D78">
        <w:rPr>
          <w:color w:val="auto"/>
        </w:rPr>
        <w:t xml:space="preserve">và các </w:t>
      </w:r>
      <w:r w:rsidR="00174EE3" w:rsidRPr="00B34D78">
        <w:rPr>
          <w:color w:val="auto"/>
        </w:rPr>
        <w:t xml:space="preserve">rãnh </w:t>
      </w:r>
      <w:r w:rsidR="009F242D" w:rsidRPr="00B34D78">
        <w:rPr>
          <w:color w:val="auto"/>
        </w:rPr>
        <w:t>đa phương tiện</w:t>
      </w:r>
      <w:r w:rsidRPr="00B34D78">
        <w:rPr>
          <w:color w:val="auto"/>
        </w:rPr>
        <w:t xml:space="preserve">. Cấu trúc </w:t>
      </w:r>
      <w:r w:rsidR="00BB18E0" w:rsidRPr="00B34D78">
        <w:rPr>
          <w:color w:val="auto"/>
        </w:rPr>
        <w:t>tệp tin</w:t>
      </w:r>
      <w:r w:rsidRPr="00B34D78">
        <w:rPr>
          <w:color w:val="auto"/>
        </w:rPr>
        <w:t xml:space="preserve"> này có lợi ích riêng và được sử dụng tương hỗ với các dạng </w:t>
      </w:r>
      <w:r w:rsidR="00BB18E0" w:rsidRPr="00B34D78">
        <w:rPr>
          <w:color w:val="auto"/>
        </w:rPr>
        <w:t>tệp tin</w:t>
      </w:r>
      <w:r w:rsidRPr="00B34D78">
        <w:rPr>
          <w:color w:val="auto"/>
        </w:rPr>
        <w:t xml:space="preserve"> khác được hình thành từ</w:t>
      </w:r>
      <w:r w:rsidR="001D3572" w:rsidRPr="00B34D78">
        <w:rPr>
          <w:color w:val="auto"/>
        </w:rPr>
        <w:t xml:space="preserve"> định dạng </w:t>
      </w:r>
      <w:r w:rsidR="00BB18E0" w:rsidRPr="00B34D78">
        <w:rPr>
          <w:color w:val="auto"/>
        </w:rPr>
        <w:t>tệp tin</w:t>
      </w:r>
      <w:r w:rsidR="009F242D" w:rsidRPr="00B34D78">
        <w:rPr>
          <w:color w:val="auto"/>
        </w:rPr>
        <w:t>đa phương tiện</w:t>
      </w:r>
      <w:r w:rsidRPr="00B34D78">
        <w:rPr>
          <w:color w:val="auto"/>
        </w:rPr>
        <w:t xml:space="preserve"> dựa trên tiêu chuẩn ISO.</w:t>
      </w:r>
    </w:p>
    <w:p w:rsidR="006551A0" w:rsidRPr="00B34D78" w:rsidRDefault="006551A0" w:rsidP="00287AB5">
      <w:r w:rsidRPr="00B34D78">
        <w:t xml:space="preserve">Nếu 1 </w:t>
      </w:r>
      <w:r w:rsidR="0059312D" w:rsidRPr="00B34D78">
        <w:t>luồng RTP</w:t>
      </w:r>
      <w:r w:rsidRPr="00B34D78">
        <w:t xml:space="preserve"> được bảo vệ, một </w:t>
      </w:r>
      <w:r w:rsidR="00821679" w:rsidRPr="00B34D78">
        <w:t>rãnh chỉ dẫn tiếp nhận RTP</w:t>
      </w:r>
      <w:r w:rsidRPr="00B34D78">
        <w:t xml:space="preserve">được bảo vệ sẽ thay thế bằng 1 </w:t>
      </w:r>
      <w:r w:rsidR="00821679" w:rsidRPr="00B34D78">
        <w:t>rãnh chỉ dẫn tiếp nhận RTP</w:t>
      </w:r>
      <w:r w:rsidRPr="00B34D78">
        <w:t xml:space="preserve">. Vào thời điểm của quá trình </w:t>
      </w:r>
      <w:r w:rsidR="00057EFE" w:rsidRPr="00B34D78">
        <w:t>phát lại</w:t>
      </w:r>
      <w:r w:rsidRPr="00B34D78">
        <w:t xml:space="preserve">, dữ liệu bên trong </w:t>
      </w:r>
      <w:r w:rsidR="00821679" w:rsidRPr="00B34D78">
        <w:t>rãnh chỉ dẫn tiếp nhận RTP</w:t>
      </w:r>
      <w:r w:rsidRPr="00B34D78">
        <w:t xml:space="preserve">không được bảo vệ và sau đó quá trình tương tự xảy ra đối với </w:t>
      </w:r>
      <w:r w:rsidR="0059312D" w:rsidRPr="00B34D78">
        <w:t>luồng RTP</w:t>
      </w:r>
      <w:r w:rsidRPr="00B34D78">
        <w:t xml:space="preserve"> không được bảo vệ. Thay vào đó, </w:t>
      </w:r>
      <w:r w:rsidR="0059312D" w:rsidRPr="00B34D78">
        <w:t>luồng RTP</w:t>
      </w:r>
      <w:r w:rsidRPr="00B34D78">
        <w:t xml:space="preserve"> có thể không được bảo vệ trước khi lưu trữ nó như </w:t>
      </w:r>
      <w:r w:rsidR="00821679" w:rsidRPr="00B34D78">
        <w:t>rãnh chỉ dẫn tiếp nhận RTP</w:t>
      </w:r>
      <w:r w:rsidRPr="00B34D78">
        <w:t xml:space="preserve">, nhưng sau đó phải tuân theo quyền sử dụng một số nội dung trong </w:t>
      </w:r>
      <w:r w:rsidR="0059312D" w:rsidRPr="00B34D78">
        <w:t>luồng RTP</w:t>
      </w:r>
      <w:r w:rsidRPr="00B34D78">
        <w:t xml:space="preserve"> được bảo vệ.</w:t>
      </w:r>
    </w:p>
    <w:p w:rsidR="006551A0" w:rsidRPr="00B34D78" w:rsidRDefault="006551A0" w:rsidP="00287AB5">
      <w:r w:rsidRPr="00B34D78">
        <w:t xml:space="preserve">Một số thao của phần thu phổ biến cho cả 3 cấu trúc </w:t>
      </w:r>
      <w:r w:rsidR="00BB18E0" w:rsidRPr="00B34D78">
        <w:t>tệp tin</w:t>
      </w:r>
      <w:r w:rsidRPr="00B34D78">
        <w:t xml:space="preserve">. Bảng </w:t>
      </w:r>
      <w:r w:rsidR="007D30AA" w:rsidRPr="00B34D78">
        <w:t>G</w:t>
      </w:r>
      <w:r w:rsidRPr="00B34D78">
        <w:t xml:space="preserve">1 chỉ ra các thao tác thu nào là cần thiết cho cấu trúc </w:t>
      </w:r>
      <w:r w:rsidR="00BB18E0" w:rsidRPr="00B34D78">
        <w:t>tệp tin</w:t>
      </w:r>
      <w:r w:rsidRPr="00B34D78">
        <w:t xml:space="preserve"> cơ bản</w:t>
      </w:r>
      <w:r w:rsidR="007D30AA" w:rsidRPr="00B34D78">
        <w:t>.</w:t>
      </w:r>
    </w:p>
    <w:p w:rsidR="00092B1C" w:rsidRPr="00B34D78" w:rsidRDefault="00092B1C" w:rsidP="00287AB5"/>
    <w:p w:rsidR="00092B1C" w:rsidRPr="00B34D78" w:rsidRDefault="00092B1C" w:rsidP="00287AB5"/>
    <w:p w:rsidR="00092B1C" w:rsidRPr="00B34D78" w:rsidRDefault="00092B1C" w:rsidP="00287AB5"/>
    <w:p w:rsidR="00092B1C" w:rsidRPr="00B34D78" w:rsidRDefault="00092B1C" w:rsidP="00287AB5"/>
    <w:p w:rsidR="007D30AA" w:rsidRPr="00B34D78" w:rsidRDefault="007D30AA" w:rsidP="007D30AA">
      <w:pPr>
        <w:jc w:val="center"/>
        <w:rPr>
          <w:b/>
        </w:rPr>
      </w:pPr>
      <w:r w:rsidRPr="00B34D78">
        <w:rPr>
          <w:b/>
        </w:rPr>
        <w:t>Bảng G1.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394"/>
        <w:gridCol w:w="2394"/>
        <w:gridCol w:w="2394"/>
        <w:gridCol w:w="2394"/>
      </w:tblGrid>
      <w:tr w:rsidR="005726E7" w:rsidRPr="00B34D78" w:rsidTr="007D30AA">
        <w:trPr>
          <w:jc w:val="center"/>
        </w:trPr>
        <w:tc>
          <w:tcPr>
            <w:tcW w:w="2394" w:type="dxa"/>
            <w:shd w:val="clear" w:color="auto" w:fill="auto"/>
          </w:tcPr>
          <w:p w:rsidR="006551A0" w:rsidRPr="00B34D78" w:rsidRDefault="006551A0" w:rsidP="00287AB5"/>
        </w:tc>
        <w:tc>
          <w:tcPr>
            <w:tcW w:w="2394" w:type="dxa"/>
            <w:shd w:val="clear" w:color="auto" w:fill="auto"/>
          </w:tcPr>
          <w:p w:rsidR="006551A0" w:rsidRPr="00B34D78" w:rsidRDefault="00BB18E0" w:rsidP="00287AB5">
            <w:pPr>
              <w:jc w:val="center"/>
              <w:rPr>
                <w:b/>
              </w:rPr>
            </w:pPr>
            <w:r w:rsidRPr="00B34D78">
              <w:rPr>
                <w:b/>
              </w:rPr>
              <w:t>Tệp tin</w:t>
            </w:r>
            <w:r w:rsidR="006551A0" w:rsidRPr="00B34D78">
              <w:rPr>
                <w:b/>
              </w:rPr>
              <w:t xml:space="preserve"> chỉ chứa </w:t>
            </w:r>
            <w:r w:rsidR="00821679" w:rsidRPr="00B34D78">
              <w:rPr>
                <w:b/>
              </w:rPr>
              <w:t xml:space="preserve">rãnh chỉ dẫn tiếp nhận </w:t>
            </w:r>
            <w:r w:rsidR="00415E75" w:rsidRPr="00B34D78">
              <w:rPr>
                <w:b/>
              </w:rPr>
              <w:t>RTP</w:t>
            </w:r>
          </w:p>
        </w:tc>
        <w:tc>
          <w:tcPr>
            <w:tcW w:w="2394" w:type="dxa"/>
            <w:shd w:val="clear" w:color="auto" w:fill="auto"/>
          </w:tcPr>
          <w:p w:rsidR="006551A0" w:rsidRPr="00B34D78" w:rsidRDefault="00BB18E0" w:rsidP="00287AB5">
            <w:pPr>
              <w:jc w:val="center"/>
              <w:rPr>
                <w:b/>
              </w:rPr>
            </w:pPr>
            <w:r w:rsidRPr="00B34D78">
              <w:rPr>
                <w:b/>
              </w:rPr>
              <w:t>Tệp tin</w:t>
            </w:r>
            <w:r w:rsidR="006551A0" w:rsidRPr="00B34D78">
              <w:rPr>
                <w:b/>
              </w:rPr>
              <w:t xml:space="preserve"> chứa </w:t>
            </w:r>
            <w:r w:rsidR="00174EE3" w:rsidRPr="00B34D78">
              <w:rPr>
                <w:b/>
              </w:rPr>
              <w:t xml:space="preserve">rãnh </w:t>
            </w:r>
            <w:r w:rsidR="009F242D" w:rsidRPr="00B34D78">
              <w:rPr>
                <w:b/>
              </w:rPr>
              <w:t>đa phương tiện</w:t>
            </w:r>
          </w:p>
        </w:tc>
        <w:tc>
          <w:tcPr>
            <w:tcW w:w="2394" w:type="dxa"/>
            <w:shd w:val="clear" w:color="auto" w:fill="auto"/>
          </w:tcPr>
          <w:p w:rsidR="006551A0" w:rsidRPr="00B34D78" w:rsidRDefault="00BB18E0" w:rsidP="00287AB5">
            <w:pPr>
              <w:jc w:val="center"/>
              <w:rPr>
                <w:b/>
              </w:rPr>
            </w:pPr>
            <w:r w:rsidRPr="00B34D78">
              <w:rPr>
                <w:b/>
              </w:rPr>
              <w:t>Tệp tin</w:t>
            </w:r>
            <w:r w:rsidR="006551A0" w:rsidRPr="00B34D78">
              <w:rPr>
                <w:b/>
              </w:rPr>
              <w:t xml:space="preserve"> chứa cả </w:t>
            </w:r>
            <w:r w:rsidR="00821679" w:rsidRPr="00B34D78">
              <w:rPr>
                <w:b/>
              </w:rPr>
              <w:t xml:space="preserve">rãnh chỉ dẫn tiếp nhận </w:t>
            </w:r>
            <w:r w:rsidR="00415E75" w:rsidRPr="00B34D78">
              <w:rPr>
                <w:b/>
              </w:rPr>
              <w:t>RTP</w:t>
            </w:r>
            <w:r w:rsidR="006551A0" w:rsidRPr="00B34D78">
              <w:rPr>
                <w:b/>
              </w:rPr>
              <w:t xml:space="preserve"> và </w:t>
            </w:r>
            <w:r w:rsidR="00174EE3" w:rsidRPr="00B34D78">
              <w:rPr>
                <w:b/>
              </w:rPr>
              <w:t xml:space="preserve">rãnh </w:t>
            </w:r>
            <w:r w:rsidR="009F242D" w:rsidRPr="00B34D78">
              <w:rPr>
                <w:b/>
              </w:rPr>
              <w:t>đa phương tiện</w:t>
            </w:r>
          </w:p>
        </w:tc>
      </w:tr>
      <w:tr w:rsidR="005726E7" w:rsidRPr="00B34D78" w:rsidTr="007D30AA">
        <w:trPr>
          <w:jc w:val="center"/>
        </w:trPr>
        <w:tc>
          <w:tcPr>
            <w:tcW w:w="2394" w:type="dxa"/>
            <w:shd w:val="clear" w:color="auto" w:fill="auto"/>
          </w:tcPr>
          <w:p w:rsidR="006551A0" w:rsidRPr="00B34D78" w:rsidRDefault="006551A0" w:rsidP="00287AB5">
            <w:pPr>
              <w:jc w:val="center"/>
              <w:rPr>
                <w:b/>
              </w:rPr>
            </w:pPr>
            <w:r w:rsidRPr="00B34D78">
              <w:rPr>
                <w:b/>
              </w:rPr>
              <w:t xml:space="preserve">Bù cho vị trí bắt đầu không giống nhau của các </w:t>
            </w:r>
            <w:r w:rsidR="00B8725A" w:rsidRPr="00B34D78">
              <w:rPr>
                <w:b/>
              </w:rPr>
              <w:t>luồng</w:t>
            </w:r>
            <w:r w:rsidRPr="00B34D78">
              <w:rPr>
                <w:b/>
              </w:rPr>
              <w:t>nhận RTP</w:t>
            </w:r>
          </w:p>
        </w:tc>
        <w:tc>
          <w:tcPr>
            <w:tcW w:w="2394" w:type="dxa"/>
            <w:shd w:val="clear" w:color="auto" w:fill="auto"/>
            <w:vAlign w:val="center"/>
          </w:tcPr>
          <w:p w:rsidR="006551A0" w:rsidRPr="00B34D78" w:rsidRDefault="006551A0" w:rsidP="00287AB5">
            <w:pPr>
              <w:jc w:val="center"/>
            </w:pPr>
            <w:r w:rsidRPr="00B34D78">
              <w:t>Không</w:t>
            </w:r>
          </w:p>
        </w:tc>
        <w:tc>
          <w:tcPr>
            <w:tcW w:w="2394" w:type="dxa"/>
            <w:shd w:val="clear" w:color="auto" w:fill="auto"/>
            <w:vAlign w:val="center"/>
          </w:tcPr>
          <w:p w:rsidR="006551A0" w:rsidRPr="00B34D78" w:rsidRDefault="006551A0" w:rsidP="00287AB5">
            <w:pPr>
              <w:jc w:val="center"/>
            </w:pPr>
            <w:r w:rsidRPr="00B34D78">
              <w:t>Có</w:t>
            </w:r>
          </w:p>
        </w:tc>
        <w:tc>
          <w:tcPr>
            <w:tcW w:w="2394" w:type="dxa"/>
            <w:shd w:val="clear" w:color="auto" w:fill="auto"/>
            <w:vAlign w:val="center"/>
          </w:tcPr>
          <w:p w:rsidR="006551A0" w:rsidRPr="00B34D78" w:rsidRDefault="006551A0" w:rsidP="00287AB5">
            <w:pPr>
              <w:jc w:val="center"/>
            </w:pPr>
            <w:r w:rsidRPr="00B34D78">
              <w:t>Không</w:t>
            </w:r>
          </w:p>
        </w:tc>
      </w:tr>
      <w:tr w:rsidR="005726E7" w:rsidRPr="00B34D78" w:rsidTr="007D30AA">
        <w:trPr>
          <w:jc w:val="center"/>
        </w:trPr>
        <w:tc>
          <w:tcPr>
            <w:tcW w:w="2394" w:type="dxa"/>
            <w:shd w:val="clear" w:color="auto" w:fill="auto"/>
          </w:tcPr>
          <w:p w:rsidR="006551A0" w:rsidRPr="00B34D78" w:rsidRDefault="007A7639" w:rsidP="007A7639">
            <w:pPr>
              <w:jc w:val="center"/>
              <w:rPr>
                <w:b/>
              </w:rPr>
            </w:pPr>
            <w:r w:rsidRPr="00B34D78">
              <w:rPr>
                <w:b/>
              </w:rPr>
              <w:t>Ghi</w:t>
            </w:r>
            <w:r w:rsidR="006551A0" w:rsidRPr="00B34D78">
              <w:rPr>
                <w:b/>
              </w:rPr>
              <w:t xml:space="preserve"> SDP</w:t>
            </w:r>
          </w:p>
        </w:tc>
        <w:tc>
          <w:tcPr>
            <w:tcW w:w="2394" w:type="dxa"/>
            <w:shd w:val="clear" w:color="auto" w:fill="auto"/>
            <w:vAlign w:val="center"/>
          </w:tcPr>
          <w:p w:rsidR="006551A0" w:rsidRPr="00B34D78" w:rsidRDefault="006551A0" w:rsidP="00287AB5">
            <w:pPr>
              <w:jc w:val="center"/>
            </w:pPr>
            <w:r w:rsidRPr="00B34D78">
              <w:t>Có</w:t>
            </w:r>
          </w:p>
        </w:tc>
        <w:tc>
          <w:tcPr>
            <w:tcW w:w="2394" w:type="dxa"/>
            <w:shd w:val="clear" w:color="auto" w:fill="auto"/>
            <w:vAlign w:val="center"/>
          </w:tcPr>
          <w:p w:rsidR="006551A0" w:rsidRPr="00B34D78" w:rsidRDefault="006551A0" w:rsidP="00287AB5">
            <w:pPr>
              <w:jc w:val="center"/>
            </w:pPr>
            <w:r w:rsidRPr="00B34D78">
              <w:t>Không</w:t>
            </w:r>
          </w:p>
        </w:tc>
        <w:tc>
          <w:tcPr>
            <w:tcW w:w="2394" w:type="dxa"/>
            <w:shd w:val="clear" w:color="auto" w:fill="auto"/>
            <w:vAlign w:val="center"/>
          </w:tcPr>
          <w:p w:rsidR="006551A0" w:rsidRPr="00B34D78" w:rsidRDefault="006551A0" w:rsidP="00287AB5">
            <w:pPr>
              <w:jc w:val="center"/>
            </w:pPr>
            <w:r w:rsidRPr="00B34D78">
              <w:t xml:space="preserve">Có, chỉ đối với </w:t>
            </w:r>
            <w:r w:rsidR="00821679" w:rsidRPr="00B34D78">
              <w:t xml:space="preserve">rãnh chỉ dẫn tiếp nhận </w:t>
            </w:r>
            <w:r w:rsidR="00415E75" w:rsidRPr="00B34D78">
              <w:t>RTP</w:t>
            </w:r>
          </w:p>
        </w:tc>
      </w:tr>
      <w:tr w:rsidR="005726E7" w:rsidRPr="00B34D78" w:rsidTr="007D30AA">
        <w:trPr>
          <w:jc w:val="center"/>
        </w:trPr>
        <w:tc>
          <w:tcPr>
            <w:tcW w:w="2394" w:type="dxa"/>
            <w:shd w:val="clear" w:color="auto" w:fill="auto"/>
          </w:tcPr>
          <w:p w:rsidR="006551A0" w:rsidRPr="00B34D78" w:rsidRDefault="006551A0" w:rsidP="007A7639">
            <w:pPr>
              <w:jc w:val="center"/>
              <w:rPr>
                <w:b/>
              </w:rPr>
            </w:pPr>
            <w:r w:rsidRPr="00B34D78">
              <w:rPr>
                <w:b/>
              </w:rPr>
              <w:t xml:space="preserve">Tạo </w:t>
            </w:r>
            <w:r w:rsidR="007A7639" w:rsidRPr="00B34D78">
              <w:rPr>
                <w:b/>
              </w:rPr>
              <w:t xml:space="preserve">một </w:t>
            </w:r>
            <w:r w:rsidRPr="00B34D78">
              <w:rPr>
                <w:b/>
              </w:rPr>
              <w:t xml:space="preserve">mẫu </w:t>
            </w:r>
            <w:r w:rsidR="007A7639" w:rsidRPr="00B34D78">
              <w:rPr>
                <w:b/>
              </w:rPr>
              <w:t xml:space="preserve">với </w:t>
            </w:r>
            <w:r w:rsidRPr="00B34D78">
              <w:rPr>
                <w:b/>
              </w:rPr>
              <w:t xml:space="preserve">một </w:t>
            </w:r>
            <w:r w:rsidR="00821679" w:rsidRPr="00B34D78">
              <w:rPr>
                <w:b/>
              </w:rPr>
              <w:t xml:space="preserve">rãnh chỉ dẫn tiếp nhận </w:t>
            </w:r>
            <w:r w:rsidR="00415E75" w:rsidRPr="00B34D78">
              <w:rPr>
                <w:b/>
              </w:rPr>
              <w:t>RTP</w:t>
            </w:r>
          </w:p>
        </w:tc>
        <w:tc>
          <w:tcPr>
            <w:tcW w:w="2394" w:type="dxa"/>
            <w:shd w:val="clear" w:color="auto" w:fill="auto"/>
            <w:vAlign w:val="center"/>
          </w:tcPr>
          <w:p w:rsidR="006551A0" w:rsidRPr="00B34D78" w:rsidRDefault="006551A0" w:rsidP="00287AB5">
            <w:pPr>
              <w:jc w:val="center"/>
            </w:pPr>
            <w:r w:rsidRPr="00B34D78">
              <w:t>Có</w:t>
            </w:r>
          </w:p>
        </w:tc>
        <w:tc>
          <w:tcPr>
            <w:tcW w:w="2394" w:type="dxa"/>
            <w:shd w:val="clear" w:color="auto" w:fill="auto"/>
            <w:vAlign w:val="center"/>
          </w:tcPr>
          <w:p w:rsidR="006551A0" w:rsidRPr="00B34D78" w:rsidRDefault="006551A0" w:rsidP="00287AB5">
            <w:pPr>
              <w:jc w:val="center"/>
            </w:pPr>
            <w:r w:rsidRPr="00B34D78">
              <w:t>Không</w:t>
            </w:r>
          </w:p>
        </w:tc>
        <w:tc>
          <w:tcPr>
            <w:tcW w:w="2394" w:type="dxa"/>
            <w:shd w:val="clear" w:color="auto" w:fill="auto"/>
            <w:vAlign w:val="center"/>
          </w:tcPr>
          <w:p w:rsidR="006551A0" w:rsidRPr="00B34D78" w:rsidRDefault="006551A0" w:rsidP="00287AB5">
            <w:pPr>
              <w:jc w:val="center"/>
            </w:pPr>
            <w:r w:rsidRPr="00B34D78">
              <w:t xml:space="preserve">Có, chỉ đối với </w:t>
            </w:r>
            <w:r w:rsidR="00821679" w:rsidRPr="00B34D78">
              <w:t xml:space="preserve">rãnh chỉ dẫn tiếp nhận </w:t>
            </w:r>
            <w:r w:rsidR="00415E75" w:rsidRPr="00B34D78">
              <w:t>RTP</w:t>
            </w:r>
          </w:p>
        </w:tc>
      </w:tr>
      <w:tr w:rsidR="005726E7" w:rsidRPr="00B34D78" w:rsidTr="007D30AA">
        <w:trPr>
          <w:jc w:val="center"/>
        </w:trPr>
        <w:tc>
          <w:tcPr>
            <w:tcW w:w="2394" w:type="dxa"/>
            <w:shd w:val="clear" w:color="auto" w:fill="auto"/>
          </w:tcPr>
          <w:p w:rsidR="006551A0" w:rsidRPr="00B34D78" w:rsidRDefault="007A7639" w:rsidP="007A7639">
            <w:pPr>
              <w:jc w:val="center"/>
              <w:rPr>
                <w:b/>
              </w:rPr>
            </w:pPr>
            <w:r w:rsidRPr="00B34D78">
              <w:rPr>
                <w:b/>
              </w:rPr>
              <w:t>Thể hiện</w:t>
            </w:r>
            <w:r w:rsidR="006551A0" w:rsidRPr="00B34D78">
              <w:rPr>
                <w:b/>
              </w:rPr>
              <w:t xml:space="preserve"> nhãn thời gian RTP</w:t>
            </w:r>
          </w:p>
        </w:tc>
        <w:tc>
          <w:tcPr>
            <w:tcW w:w="2394" w:type="dxa"/>
            <w:shd w:val="clear" w:color="auto" w:fill="auto"/>
            <w:vAlign w:val="center"/>
          </w:tcPr>
          <w:p w:rsidR="006551A0" w:rsidRPr="00B34D78" w:rsidRDefault="006551A0" w:rsidP="00287AB5">
            <w:pPr>
              <w:jc w:val="center"/>
            </w:pPr>
            <w:r w:rsidRPr="00B34D78">
              <w:t>Có</w:t>
            </w:r>
          </w:p>
        </w:tc>
        <w:tc>
          <w:tcPr>
            <w:tcW w:w="2394" w:type="dxa"/>
            <w:shd w:val="clear" w:color="auto" w:fill="auto"/>
            <w:vAlign w:val="center"/>
          </w:tcPr>
          <w:p w:rsidR="006551A0" w:rsidRPr="00B34D78" w:rsidRDefault="006551A0" w:rsidP="00287AB5">
            <w:pPr>
              <w:jc w:val="center"/>
            </w:pPr>
            <w:r w:rsidRPr="00B34D78">
              <w:t>Không</w:t>
            </w:r>
          </w:p>
        </w:tc>
        <w:tc>
          <w:tcPr>
            <w:tcW w:w="2394" w:type="dxa"/>
            <w:shd w:val="clear" w:color="auto" w:fill="auto"/>
            <w:vAlign w:val="center"/>
          </w:tcPr>
          <w:p w:rsidR="006551A0" w:rsidRPr="00B34D78" w:rsidRDefault="006551A0" w:rsidP="00287AB5">
            <w:pPr>
              <w:jc w:val="center"/>
            </w:pPr>
            <w:r w:rsidRPr="00B34D78">
              <w:t xml:space="preserve">Có, chỉ đối với </w:t>
            </w:r>
            <w:r w:rsidR="00821679" w:rsidRPr="00B34D78">
              <w:t xml:space="preserve">rãnh chỉ dẫn tiếp nhận </w:t>
            </w:r>
            <w:r w:rsidR="00415E75" w:rsidRPr="00B34D78">
              <w:t>RTP</w:t>
            </w:r>
          </w:p>
        </w:tc>
      </w:tr>
      <w:tr w:rsidR="005726E7" w:rsidRPr="00B34D78" w:rsidTr="007D30AA">
        <w:trPr>
          <w:jc w:val="center"/>
        </w:trPr>
        <w:tc>
          <w:tcPr>
            <w:tcW w:w="2394" w:type="dxa"/>
            <w:shd w:val="clear" w:color="auto" w:fill="auto"/>
          </w:tcPr>
          <w:p w:rsidR="006551A0" w:rsidRPr="00B34D78" w:rsidRDefault="006551A0" w:rsidP="00287AB5">
            <w:pPr>
              <w:jc w:val="center"/>
              <w:rPr>
                <w:b/>
              </w:rPr>
            </w:pPr>
            <w:r w:rsidRPr="00B34D78">
              <w:rPr>
                <w:b/>
              </w:rPr>
              <w:t xml:space="preserve">Phần thu để tạo điều kiện đồng bộ </w:t>
            </w:r>
            <w:r w:rsidR="00B8725A" w:rsidRPr="00B34D78">
              <w:rPr>
                <w:b/>
              </w:rPr>
              <w:t>luồng</w:t>
            </w:r>
            <w:r w:rsidRPr="00B34D78">
              <w:rPr>
                <w:b/>
              </w:rPr>
              <w:t xml:space="preserve">trong việc </w:t>
            </w:r>
            <w:r w:rsidR="00057EFE" w:rsidRPr="00B34D78">
              <w:rPr>
                <w:b/>
              </w:rPr>
              <w:t>phát lại</w:t>
            </w:r>
          </w:p>
        </w:tc>
        <w:tc>
          <w:tcPr>
            <w:tcW w:w="2394" w:type="dxa"/>
            <w:shd w:val="clear" w:color="auto" w:fill="auto"/>
            <w:vAlign w:val="center"/>
          </w:tcPr>
          <w:p w:rsidR="006551A0" w:rsidRPr="00B34D78" w:rsidRDefault="006551A0" w:rsidP="00287AB5">
            <w:pPr>
              <w:jc w:val="center"/>
            </w:pPr>
            <w:r w:rsidRPr="00B34D78">
              <w:t>Có</w:t>
            </w:r>
          </w:p>
        </w:tc>
        <w:tc>
          <w:tcPr>
            <w:tcW w:w="2394" w:type="dxa"/>
            <w:shd w:val="clear" w:color="auto" w:fill="auto"/>
            <w:vAlign w:val="center"/>
          </w:tcPr>
          <w:p w:rsidR="006551A0" w:rsidRPr="00B34D78" w:rsidRDefault="006551A0" w:rsidP="00287AB5">
            <w:pPr>
              <w:jc w:val="center"/>
            </w:pPr>
            <w:r w:rsidRPr="00B34D78">
              <w:t>Có</w:t>
            </w:r>
          </w:p>
        </w:tc>
        <w:tc>
          <w:tcPr>
            <w:tcW w:w="2394" w:type="dxa"/>
            <w:shd w:val="clear" w:color="auto" w:fill="auto"/>
            <w:vAlign w:val="center"/>
          </w:tcPr>
          <w:p w:rsidR="006551A0" w:rsidRPr="00B34D78" w:rsidRDefault="006551A0" w:rsidP="00287AB5">
            <w:pPr>
              <w:jc w:val="center"/>
            </w:pPr>
            <w:r w:rsidRPr="00B34D78">
              <w:t>Có</w:t>
            </w:r>
          </w:p>
        </w:tc>
      </w:tr>
      <w:tr w:rsidR="005726E7" w:rsidRPr="00B34D78" w:rsidTr="007D30AA">
        <w:trPr>
          <w:jc w:val="center"/>
        </w:trPr>
        <w:tc>
          <w:tcPr>
            <w:tcW w:w="2394" w:type="dxa"/>
            <w:shd w:val="clear" w:color="auto" w:fill="auto"/>
          </w:tcPr>
          <w:p w:rsidR="006551A0" w:rsidRPr="00B34D78" w:rsidRDefault="007A7639" w:rsidP="007A7639">
            <w:pPr>
              <w:jc w:val="center"/>
              <w:rPr>
                <w:b/>
              </w:rPr>
            </w:pPr>
            <w:r w:rsidRPr="00B34D78">
              <w:rPr>
                <w:b/>
              </w:rPr>
              <w:t>Thể hiện các</w:t>
            </w:r>
            <w:r w:rsidR="006551A0" w:rsidRPr="00B34D78">
              <w:rPr>
                <w:b/>
              </w:rPr>
              <w:t xml:space="preserve"> khoảng thời gian tiếp nhận</w:t>
            </w:r>
          </w:p>
        </w:tc>
        <w:tc>
          <w:tcPr>
            <w:tcW w:w="2394" w:type="dxa"/>
            <w:shd w:val="clear" w:color="auto" w:fill="auto"/>
            <w:vAlign w:val="center"/>
          </w:tcPr>
          <w:p w:rsidR="006551A0" w:rsidRPr="00B34D78" w:rsidRDefault="006551A0" w:rsidP="00287AB5">
            <w:pPr>
              <w:jc w:val="center"/>
            </w:pPr>
            <w:r w:rsidRPr="00B34D78">
              <w:t>Có</w:t>
            </w:r>
          </w:p>
        </w:tc>
        <w:tc>
          <w:tcPr>
            <w:tcW w:w="2394" w:type="dxa"/>
            <w:shd w:val="clear" w:color="auto" w:fill="auto"/>
            <w:vAlign w:val="center"/>
          </w:tcPr>
          <w:p w:rsidR="006551A0" w:rsidRPr="00B34D78" w:rsidRDefault="006551A0" w:rsidP="00287AB5">
            <w:pPr>
              <w:jc w:val="center"/>
            </w:pPr>
            <w:r w:rsidRPr="00B34D78">
              <w:t>Không</w:t>
            </w:r>
          </w:p>
        </w:tc>
        <w:tc>
          <w:tcPr>
            <w:tcW w:w="2394" w:type="dxa"/>
            <w:shd w:val="clear" w:color="auto" w:fill="auto"/>
            <w:vAlign w:val="center"/>
          </w:tcPr>
          <w:p w:rsidR="006551A0" w:rsidRPr="00B34D78" w:rsidRDefault="006551A0" w:rsidP="00287AB5">
            <w:pPr>
              <w:jc w:val="center"/>
            </w:pPr>
            <w:r w:rsidRPr="00B34D78">
              <w:t xml:space="preserve">Có, chỉ đối với </w:t>
            </w:r>
            <w:r w:rsidR="00821679" w:rsidRPr="00B34D78">
              <w:t xml:space="preserve">rãnh chỉ dẫn tiếp nhận </w:t>
            </w:r>
            <w:r w:rsidR="00415E75" w:rsidRPr="00B34D78">
              <w:t>RTP</w:t>
            </w:r>
          </w:p>
        </w:tc>
      </w:tr>
      <w:tr w:rsidR="005726E7" w:rsidRPr="00B34D78" w:rsidTr="007D30AA">
        <w:trPr>
          <w:jc w:val="center"/>
        </w:trPr>
        <w:tc>
          <w:tcPr>
            <w:tcW w:w="2394" w:type="dxa"/>
            <w:shd w:val="clear" w:color="auto" w:fill="auto"/>
          </w:tcPr>
          <w:p w:rsidR="006551A0" w:rsidRPr="00B34D78" w:rsidRDefault="007A7639" w:rsidP="007A7639">
            <w:pPr>
              <w:jc w:val="center"/>
              <w:rPr>
                <w:b/>
              </w:rPr>
            </w:pPr>
            <w:r w:rsidRPr="00B34D78">
              <w:rPr>
                <w:b/>
              </w:rPr>
              <w:t>T</w:t>
            </w:r>
            <w:r w:rsidR="006551A0" w:rsidRPr="00B34D78">
              <w:rPr>
                <w:b/>
              </w:rPr>
              <w:t xml:space="preserve">ạo các mẫu </w:t>
            </w:r>
            <w:r w:rsidR="009F242D" w:rsidRPr="00B34D78">
              <w:rPr>
                <w:b/>
              </w:rPr>
              <w:t>đa phương tiện</w:t>
            </w:r>
          </w:p>
        </w:tc>
        <w:tc>
          <w:tcPr>
            <w:tcW w:w="2394" w:type="dxa"/>
            <w:shd w:val="clear" w:color="auto" w:fill="auto"/>
            <w:vAlign w:val="center"/>
          </w:tcPr>
          <w:p w:rsidR="006551A0" w:rsidRPr="00B34D78" w:rsidRDefault="006551A0" w:rsidP="00287AB5">
            <w:pPr>
              <w:jc w:val="center"/>
            </w:pPr>
            <w:r w:rsidRPr="00B34D78">
              <w:t>Không</w:t>
            </w:r>
          </w:p>
        </w:tc>
        <w:tc>
          <w:tcPr>
            <w:tcW w:w="2394" w:type="dxa"/>
            <w:shd w:val="clear" w:color="auto" w:fill="auto"/>
            <w:vAlign w:val="center"/>
          </w:tcPr>
          <w:p w:rsidR="006551A0" w:rsidRPr="00B34D78" w:rsidRDefault="006551A0" w:rsidP="00287AB5">
            <w:pPr>
              <w:jc w:val="center"/>
            </w:pPr>
            <w:r w:rsidRPr="00B34D78">
              <w:t>Có</w:t>
            </w:r>
          </w:p>
        </w:tc>
        <w:tc>
          <w:tcPr>
            <w:tcW w:w="2394" w:type="dxa"/>
            <w:shd w:val="clear" w:color="auto" w:fill="auto"/>
            <w:vAlign w:val="center"/>
          </w:tcPr>
          <w:p w:rsidR="006551A0" w:rsidRPr="00B34D78" w:rsidRDefault="006551A0" w:rsidP="00287AB5">
            <w:pPr>
              <w:jc w:val="center"/>
            </w:pPr>
            <w:r w:rsidRPr="00B34D78">
              <w:t xml:space="preserve">Có, chỉ đối với </w:t>
            </w:r>
            <w:r w:rsidR="00174EE3" w:rsidRPr="00B34D78">
              <w:t xml:space="preserve">rãnh </w:t>
            </w:r>
            <w:r w:rsidR="009F242D" w:rsidRPr="00B34D78">
              <w:t>đa phương tiện</w:t>
            </w:r>
          </w:p>
        </w:tc>
      </w:tr>
      <w:tr w:rsidR="005726E7" w:rsidRPr="00B34D78" w:rsidTr="007D30AA">
        <w:trPr>
          <w:jc w:val="center"/>
        </w:trPr>
        <w:tc>
          <w:tcPr>
            <w:tcW w:w="2394" w:type="dxa"/>
            <w:shd w:val="clear" w:color="auto" w:fill="auto"/>
          </w:tcPr>
          <w:p w:rsidR="006551A0" w:rsidRPr="00B34D78" w:rsidRDefault="007A7639" w:rsidP="007A7639">
            <w:pPr>
              <w:jc w:val="center"/>
              <w:rPr>
                <w:b/>
              </w:rPr>
            </w:pPr>
            <w:r w:rsidRPr="00B34D78">
              <w:rPr>
                <w:b/>
              </w:rPr>
              <w:t>T</w:t>
            </w:r>
            <w:r w:rsidR="006551A0" w:rsidRPr="00B34D78">
              <w:rPr>
                <w:b/>
              </w:rPr>
              <w:t xml:space="preserve">ạo các </w:t>
            </w:r>
            <w:r w:rsidRPr="00B34D78">
              <w:rPr>
                <w:b/>
              </w:rPr>
              <w:t xml:space="preserve">mẫu </w:t>
            </w:r>
            <w:r w:rsidR="00A83E5B" w:rsidRPr="00B34D78">
              <w:rPr>
                <w:b/>
              </w:rPr>
              <w:t xml:space="preserve">chỉ </w:t>
            </w:r>
            <w:r w:rsidRPr="00B34D78">
              <w:rPr>
                <w:b/>
              </w:rPr>
              <w:t xml:space="preserve">tham chiếu tới </w:t>
            </w:r>
            <w:r w:rsidR="006551A0" w:rsidRPr="00B34D78">
              <w:rPr>
                <w:b/>
              </w:rPr>
              <w:t xml:space="preserve">các </w:t>
            </w:r>
            <w:r w:rsidR="00415E75" w:rsidRPr="00B34D78">
              <w:rPr>
                <w:b/>
              </w:rPr>
              <w:t>mẫu đa phương tiện</w:t>
            </w:r>
          </w:p>
        </w:tc>
        <w:tc>
          <w:tcPr>
            <w:tcW w:w="2394" w:type="dxa"/>
            <w:shd w:val="clear" w:color="auto" w:fill="auto"/>
            <w:vAlign w:val="center"/>
          </w:tcPr>
          <w:p w:rsidR="006551A0" w:rsidRPr="00B34D78" w:rsidRDefault="006551A0" w:rsidP="00287AB5">
            <w:pPr>
              <w:jc w:val="center"/>
            </w:pPr>
            <w:r w:rsidRPr="00B34D78">
              <w:t>Không</w:t>
            </w:r>
          </w:p>
        </w:tc>
        <w:tc>
          <w:tcPr>
            <w:tcW w:w="2394" w:type="dxa"/>
            <w:shd w:val="clear" w:color="auto" w:fill="auto"/>
            <w:vAlign w:val="center"/>
          </w:tcPr>
          <w:p w:rsidR="006551A0" w:rsidRPr="00B34D78" w:rsidRDefault="006551A0" w:rsidP="00287AB5">
            <w:pPr>
              <w:jc w:val="center"/>
            </w:pPr>
            <w:r w:rsidRPr="00B34D78">
              <w:t>Không</w:t>
            </w:r>
          </w:p>
        </w:tc>
        <w:tc>
          <w:tcPr>
            <w:tcW w:w="2394" w:type="dxa"/>
            <w:shd w:val="clear" w:color="auto" w:fill="auto"/>
            <w:vAlign w:val="center"/>
          </w:tcPr>
          <w:p w:rsidR="006551A0" w:rsidRPr="00B34D78" w:rsidRDefault="006551A0" w:rsidP="00287AB5">
            <w:pPr>
              <w:jc w:val="center"/>
            </w:pPr>
            <w:r w:rsidRPr="00B34D78">
              <w:t>Có</w:t>
            </w:r>
          </w:p>
        </w:tc>
      </w:tr>
    </w:tbl>
    <w:p w:rsidR="006551A0" w:rsidRPr="00B34D78" w:rsidRDefault="00972092" w:rsidP="00287AB5">
      <w:pPr>
        <w:rPr>
          <w:b/>
        </w:rPr>
      </w:pPr>
      <w:r w:rsidRPr="00B34D78">
        <w:rPr>
          <w:b/>
        </w:rPr>
        <w:t>G.</w:t>
      </w:r>
      <w:r w:rsidR="006551A0" w:rsidRPr="00B34D78">
        <w:rPr>
          <w:b/>
        </w:rPr>
        <w:t xml:space="preserve">3.2 Bù vị trí bắt đầu không giống nhau của các </w:t>
      </w:r>
      <w:r w:rsidR="0059312D" w:rsidRPr="00B34D78">
        <w:rPr>
          <w:b/>
        </w:rPr>
        <w:t>luồng RTP</w:t>
      </w:r>
    </w:p>
    <w:p w:rsidR="006551A0" w:rsidRPr="00B34D78" w:rsidRDefault="006551A0" w:rsidP="00287AB5">
      <w:r w:rsidRPr="00B34D78">
        <w:t xml:space="preserve">Khi bắt đầu thu các </w:t>
      </w:r>
      <w:r w:rsidR="00B8725A" w:rsidRPr="00B34D78">
        <w:t>luồng</w:t>
      </w:r>
      <w:r w:rsidRPr="00B34D78">
        <w:t xml:space="preserve">RTP, thời gian ban đầu của mẫu </w:t>
      </w:r>
      <w:r w:rsidR="009F242D" w:rsidRPr="00B34D78">
        <w:t>đa phương tiện</w:t>
      </w:r>
      <w:r w:rsidRPr="00B34D78">
        <w:t xml:space="preserve"> đầu tiên trong 1 </w:t>
      </w:r>
      <w:r w:rsidR="0059312D" w:rsidRPr="00B34D78">
        <w:t>luồng RTP</w:t>
      </w:r>
      <w:r w:rsidRPr="00B34D78">
        <w:t xml:space="preserve"> có thể không bằng thời gian mẫu </w:t>
      </w:r>
      <w:r w:rsidR="009F242D" w:rsidRPr="00B34D78">
        <w:t>đa phương tiện</w:t>
      </w:r>
      <w:r w:rsidRPr="00B34D78">
        <w:t xml:space="preserve"> đầu tiên ở 1 </w:t>
      </w:r>
      <w:r w:rsidR="0059312D" w:rsidRPr="00B34D78">
        <w:t>luồng RTP</w:t>
      </w:r>
      <w:r w:rsidRPr="00B34D78">
        <w:t xml:space="preserve"> khác, bởi 1 số lý do sau đây:</w:t>
      </w:r>
    </w:p>
    <w:p w:rsidR="006551A0" w:rsidRPr="00B34D78" w:rsidRDefault="006551A0" w:rsidP="00C219B4">
      <w:pPr>
        <w:pStyle w:val="ListParagraph"/>
        <w:numPr>
          <w:ilvl w:val="0"/>
          <w:numId w:val="43"/>
        </w:numPr>
        <w:spacing w:line="240" w:lineRule="auto"/>
        <w:rPr>
          <w:color w:val="auto"/>
        </w:rPr>
      </w:pPr>
      <w:r w:rsidRPr="00B34D78">
        <w:rPr>
          <w:color w:val="auto"/>
        </w:rPr>
        <w:t xml:space="preserve">Tần số mẫu của âm thanh và </w:t>
      </w:r>
      <w:r w:rsidR="00EE6933" w:rsidRPr="00B34D78">
        <w:rPr>
          <w:color w:val="auto"/>
        </w:rPr>
        <w:t>hình ảnh</w:t>
      </w:r>
      <w:r w:rsidRPr="00B34D78">
        <w:rPr>
          <w:color w:val="auto"/>
        </w:rPr>
        <w:t xml:space="preserve"> khác nhau</w:t>
      </w:r>
      <w:r w:rsidR="007D30AA" w:rsidRPr="00B34D78">
        <w:rPr>
          <w:color w:val="auto"/>
        </w:rPr>
        <w:t>;</w:t>
      </w:r>
    </w:p>
    <w:p w:rsidR="006551A0" w:rsidRPr="00B34D78" w:rsidRDefault="007D30AA" w:rsidP="00C219B4">
      <w:pPr>
        <w:pStyle w:val="ListParagraph"/>
        <w:numPr>
          <w:ilvl w:val="0"/>
          <w:numId w:val="43"/>
        </w:numPr>
        <w:spacing w:line="240" w:lineRule="auto"/>
        <w:rPr>
          <w:color w:val="auto"/>
        </w:rPr>
      </w:pPr>
      <w:r w:rsidRPr="00B34D78">
        <w:rPr>
          <w:color w:val="auto"/>
        </w:rPr>
        <w:t>Luồng</w:t>
      </w:r>
      <w:r w:rsidR="006551A0" w:rsidRPr="00B34D78">
        <w:rPr>
          <w:color w:val="auto"/>
        </w:rPr>
        <w:t xml:space="preserve">âm thanh và </w:t>
      </w:r>
      <w:r w:rsidR="00EE6933" w:rsidRPr="00B34D78">
        <w:rPr>
          <w:color w:val="auto"/>
        </w:rPr>
        <w:t>hình ảnh</w:t>
      </w:r>
      <w:r w:rsidR="006551A0" w:rsidRPr="00B34D78">
        <w:rPr>
          <w:color w:val="auto"/>
        </w:rPr>
        <w:t xml:space="preserve"> có thể không hoàn toàn xen kẽ nhau bằng việc biểu hiện thời gian trong quá trình truyền</w:t>
      </w:r>
      <w:r w:rsidR="00B12D82" w:rsidRPr="00B34D78">
        <w:rPr>
          <w:color w:val="auto"/>
        </w:rPr>
        <w:t>.</w:t>
      </w:r>
    </w:p>
    <w:p w:rsidR="006551A0" w:rsidRPr="00B34D78" w:rsidRDefault="006551A0" w:rsidP="00287AB5">
      <w:r w:rsidRPr="00B34D78">
        <w:t xml:space="preserve">Nếu </w:t>
      </w:r>
      <w:r w:rsidR="00EA12CA" w:rsidRPr="00B34D78">
        <w:t>rãnh chỉ dẫn tiếp nhận RTCP</w:t>
      </w:r>
      <w:r w:rsidRPr="00B34D78">
        <w:t xml:space="preserve"> được lưu trữ, thì ta nên sử dụng bù cho vị trí ban đầu không giống nhau của </w:t>
      </w:r>
      <w:r w:rsidR="0059312D" w:rsidRPr="00B34D78">
        <w:t>luồng RTP</w:t>
      </w:r>
      <w:r w:rsidRPr="00B34D78">
        <w:t xml:space="preserve"> nhận ở thời gian </w:t>
      </w:r>
      <w:r w:rsidR="00057EFE" w:rsidRPr="00B34D78">
        <w:t>phát lại</w:t>
      </w:r>
      <w:r w:rsidRPr="00B34D78">
        <w:t xml:space="preserve">, và không nên tạo ra </w:t>
      </w:r>
      <w:r w:rsidR="0015793E" w:rsidRPr="00B34D78">
        <w:t xml:space="preserve">Hộp Danh sách Biên tập </w:t>
      </w:r>
      <w:r w:rsidRPr="00B34D78">
        <w:t xml:space="preserve">liên quan đến </w:t>
      </w:r>
      <w:r w:rsidR="00821679" w:rsidRPr="00B34D78">
        <w:t xml:space="preserve">rãnh chỉ dẫn tiếp nhận </w:t>
      </w:r>
      <w:r w:rsidR="00415E75" w:rsidRPr="00B34D78">
        <w:t>RTP</w:t>
      </w:r>
      <w:r w:rsidR="007A7639" w:rsidRPr="00B34D78">
        <w:t>.</w:t>
      </w:r>
      <w:r w:rsidRPr="00B34D78">
        <w:t xml:space="preserve">Nếu </w:t>
      </w:r>
      <w:r w:rsidR="00EA12CA" w:rsidRPr="00B34D78">
        <w:t xml:space="preserve">rãnh chỉ dẫn tiếp nhận </w:t>
      </w:r>
      <w:r w:rsidR="00CE55DC" w:rsidRPr="00B34D78">
        <w:t>RTCP</w:t>
      </w:r>
      <w:r w:rsidRPr="00B34D78">
        <w:t xml:space="preserve"> không được lưu trữ hoặc nếu các các </w:t>
      </w:r>
      <w:r w:rsidR="00DB12F7" w:rsidRPr="00B34D78">
        <w:t xml:space="preserve">rãnh </w:t>
      </w:r>
      <w:r w:rsidR="009F242D" w:rsidRPr="00B34D78">
        <w:t>đa phương tiện</w:t>
      </w:r>
      <w:r w:rsidRPr="00B34D78">
        <w:t xml:space="preserve">được lưu trữ, thì các thành phần phía thu cần phải chỉ rõ </w:t>
      </w:r>
      <w:r w:rsidR="007A7639" w:rsidRPr="00B34D78">
        <w:t xml:space="preserve">độ trễ </w:t>
      </w:r>
      <w:r w:rsidRPr="00B34D78">
        <w:t xml:space="preserve">của các </w:t>
      </w:r>
      <w:r w:rsidR="00B8725A" w:rsidRPr="00B34D78">
        <w:t>luồng</w:t>
      </w:r>
      <w:r w:rsidRPr="00B34D78">
        <w:t xml:space="preserve"> khởi tạo</w:t>
      </w:r>
      <w:r w:rsidR="0066087D" w:rsidRPr="00B34D78">
        <w:t>,</w:t>
      </w:r>
      <w:r w:rsidRPr="00B34D78">
        <w:t xml:space="preserve"> để đồng bộ hóa </w:t>
      </w:r>
      <w:r w:rsidR="00EE6933" w:rsidRPr="00B34D78">
        <w:t>hình ảnh</w:t>
      </w:r>
      <w:r w:rsidRPr="00B34D78">
        <w:t xml:space="preserve"> và âm thanh vào lúc </w:t>
      </w:r>
      <w:r w:rsidR="00057EFE" w:rsidRPr="00B34D78">
        <w:t>phát lại</w:t>
      </w:r>
      <w:r w:rsidRPr="00B34D78">
        <w:t xml:space="preserve"> của các </w:t>
      </w:r>
      <w:r w:rsidR="00B8725A" w:rsidRPr="00B34D78">
        <w:t>luồng</w:t>
      </w:r>
      <w:r w:rsidRPr="00B34D78">
        <w:t xml:space="preserve"> được </w:t>
      </w:r>
      <w:r w:rsidR="007D47F9" w:rsidRPr="00B34D78">
        <w:t>miêu tả</w:t>
      </w:r>
      <w:r w:rsidRPr="00B34D78">
        <w:t xml:space="preserve"> ở phần sau. Ở phía thu nên thực hiện các thao tác dưới đây:</w:t>
      </w:r>
    </w:p>
    <w:p w:rsidR="006551A0" w:rsidRPr="00B34D78" w:rsidRDefault="006551A0" w:rsidP="00C219B4">
      <w:pPr>
        <w:pStyle w:val="ListParagraph"/>
        <w:numPr>
          <w:ilvl w:val="0"/>
          <w:numId w:val="70"/>
        </w:numPr>
        <w:spacing w:line="240" w:lineRule="auto"/>
        <w:rPr>
          <w:color w:val="auto"/>
        </w:rPr>
      </w:pPr>
      <w:r w:rsidRPr="00B34D78">
        <w:rPr>
          <w:color w:val="auto"/>
        </w:rPr>
        <w:t xml:space="preserve">Một </w:t>
      </w:r>
      <w:r w:rsidR="00CE55DC" w:rsidRPr="00B34D78">
        <w:rPr>
          <w:color w:val="auto"/>
        </w:rPr>
        <w:t>báo cáo bên gửi RTCP</w:t>
      </w:r>
      <w:r w:rsidRPr="00B34D78">
        <w:rPr>
          <w:color w:val="auto"/>
        </w:rPr>
        <w:t xml:space="preserve"> cho biết nhãn thời gian RTP nào đúng với thời gian đồng hồ thời gian thực của thời gian báo cáo được gửi đi. Ít nhất </w:t>
      </w:r>
      <w:r w:rsidR="00985F6E" w:rsidRPr="00B34D78">
        <w:rPr>
          <w:color w:val="auto"/>
        </w:rPr>
        <w:t>báo cáo của bên gửi RTCP</w:t>
      </w:r>
      <w:r w:rsidRPr="00B34D78">
        <w:rPr>
          <w:color w:val="auto"/>
        </w:rPr>
        <w:t xml:space="preserve"> đầu tiên của mỗi </w:t>
      </w:r>
      <w:r w:rsidR="0059312D" w:rsidRPr="00B34D78">
        <w:rPr>
          <w:color w:val="auto"/>
        </w:rPr>
        <w:t>luồng RTP</w:t>
      </w:r>
      <w:r w:rsidRPr="00B34D78">
        <w:rPr>
          <w:color w:val="auto"/>
        </w:rPr>
        <w:t xml:space="preserve"> nên được phân tách để tạo 1 nhãn thời gian tương ứng của mỗi </w:t>
      </w:r>
      <w:r w:rsidR="0059312D" w:rsidRPr="00B34D78">
        <w:rPr>
          <w:color w:val="auto"/>
        </w:rPr>
        <w:t>luồng RTP</w:t>
      </w:r>
      <w:r w:rsidRPr="00B34D78">
        <w:rPr>
          <w:color w:val="auto"/>
        </w:rPr>
        <w:t xml:space="preserve"> và thời gian từ đồng hồ thời gian thực của </w:t>
      </w:r>
      <w:r w:rsidR="00D917D8" w:rsidRPr="00B34D78">
        <w:rPr>
          <w:color w:val="auto"/>
        </w:rPr>
        <w:t>bên gửi</w:t>
      </w:r>
      <w:r w:rsidR="007A7639" w:rsidRPr="00B34D78">
        <w:rPr>
          <w:color w:val="auto"/>
        </w:rPr>
        <w:t>.</w:t>
      </w:r>
      <w:r w:rsidRPr="00B34D78">
        <w:rPr>
          <w:color w:val="auto"/>
        </w:rPr>
        <w:t xml:space="preserve"> Nhãn thời gian đồng hồ thời gian thực của gói </w:t>
      </w:r>
      <w:r w:rsidRPr="00B34D78">
        <w:rPr>
          <w:color w:val="auto"/>
        </w:rPr>
        <w:lastRenderedPageBreak/>
        <w:t xml:space="preserve">RTP nhận được sớm nhất theo thứ tự biểu diễn được lấy ra từ mỗi </w:t>
      </w:r>
      <w:r w:rsidR="0059312D" w:rsidRPr="00B34D78">
        <w:rPr>
          <w:color w:val="auto"/>
        </w:rPr>
        <w:t>luồng RTP</w:t>
      </w:r>
      <w:r w:rsidRPr="00B34D78">
        <w:rPr>
          <w:color w:val="auto"/>
        </w:rPr>
        <w:t xml:space="preserve"> bằng phép n</w:t>
      </w:r>
      <w:r w:rsidR="007D30AA" w:rsidRPr="00B34D78">
        <w:rPr>
          <w:color w:val="auto"/>
        </w:rPr>
        <w:t>goại suy tuyến tính đơn giản;</w:t>
      </w:r>
    </w:p>
    <w:p w:rsidR="006551A0" w:rsidRPr="00B34D78" w:rsidRDefault="006551A0" w:rsidP="00C219B4">
      <w:pPr>
        <w:pStyle w:val="ListParagraph"/>
        <w:numPr>
          <w:ilvl w:val="0"/>
          <w:numId w:val="70"/>
        </w:numPr>
        <w:spacing w:line="240" w:lineRule="auto"/>
        <w:rPr>
          <w:color w:val="auto"/>
        </w:rPr>
      </w:pPr>
      <w:r w:rsidRPr="00B34D78">
        <w:rPr>
          <w:color w:val="auto"/>
        </w:rPr>
        <w:t xml:space="preserve">Nhãn thời gian đồng hồ thời gian thực nhỏ nhất lấy ra ở trên, giữa tất cả các </w:t>
      </w:r>
      <w:r w:rsidR="0059312D" w:rsidRPr="00B34D78">
        <w:rPr>
          <w:color w:val="auto"/>
        </w:rPr>
        <w:t>luồng RTP</w:t>
      </w:r>
      <w:r w:rsidRPr="00B34D78">
        <w:rPr>
          <w:color w:val="auto"/>
        </w:rPr>
        <w:t xml:space="preserve"> nhận sẽ được ánh xạ đến nhãn thời gian </w:t>
      </w:r>
      <w:r w:rsidR="009A340B" w:rsidRPr="00B34D78">
        <w:rPr>
          <w:color w:val="auto"/>
        </w:rPr>
        <w:t>0 trong luồng trục thời gian movie</w:t>
      </w:r>
      <w:r w:rsidRPr="00B34D78">
        <w:rPr>
          <w:color w:val="auto"/>
        </w:rPr>
        <w:t xml:space="preserve">, ví dụ như việc </w:t>
      </w:r>
      <w:r w:rsidR="00A507C5" w:rsidRPr="00B34D78">
        <w:rPr>
          <w:color w:val="auto"/>
        </w:rPr>
        <w:t>trình diễn</w:t>
      </w:r>
      <w:r w:rsidRPr="00B34D78">
        <w:rPr>
          <w:color w:val="auto"/>
        </w:rPr>
        <w:t xml:space="preserve"> ngay vào lúc đầu tiên </w:t>
      </w:r>
      <w:r w:rsidR="00057EFE" w:rsidRPr="00B34D78">
        <w:rPr>
          <w:color w:val="auto"/>
        </w:rPr>
        <w:t>phát lại</w:t>
      </w:r>
      <w:r w:rsidRPr="00B34D78">
        <w:rPr>
          <w:color w:val="auto"/>
        </w:rPr>
        <w:t xml:space="preserve"> của </w:t>
      </w:r>
      <w:r w:rsidR="00BB18E0" w:rsidRPr="00B34D78">
        <w:rPr>
          <w:color w:val="auto"/>
        </w:rPr>
        <w:t>tệp tin</w:t>
      </w:r>
      <w:r w:rsidRPr="00B34D78">
        <w:rPr>
          <w:color w:val="auto"/>
        </w:rPr>
        <w:t xml:space="preserve"> được thu. </w:t>
      </w:r>
      <w:r w:rsidR="009A340B" w:rsidRPr="00B34D78">
        <w:rPr>
          <w:color w:val="auto"/>
        </w:rPr>
        <w:t xml:space="preserve">Trục thời gian </w:t>
      </w:r>
      <w:r w:rsidRPr="00B34D78">
        <w:rPr>
          <w:color w:val="auto"/>
        </w:rPr>
        <w:t xml:space="preserve">đóng vai trò là điều khiển bộ phận </w:t>
      </w:r>
      <w:r w:rsidR="00057EFE" w:rsidRPr="00B34D78">
        <w:rPr>
          <w:color w:val="auto"/>
        </w:rPr>
        <w:t>phát lại</w:t>
      </w:r>
      <w:r w:rsidRPr="00B34D78">
        <w:rPr>
          <w:color w:val="auto"/>
        </w:rPr>
        <w:t xml:space="preserve"> của </w:t>
      </w:r>
      <w:r w:rsidR="00BB18E0" w:rsidRPr="00B34D78">
        <w:rPr>
          <w:color w:val="auto"/>
        </w:rPr>
        <w:t>tệp tin</w:t>
      </w:r>
      <w:r w:rsidR="007D30AA" w:rsidRPr="00B34D78">
        <w:rPr>
          <w:color w:val="auto"/>
        </w:rPr>
        <w:t>;</w:t>
      </w:r>
    </w:p>
    <w:p w:rsidR="006551A0" w:rsidRPr="00B34D78" w:rsidRDefault="00CE55DC" w:rsidP="00C219B4">
      <w:pPr>
        <w:pStyle w:val="ListParagraph"/>
        <w:numPr>
          <w:ilvl w:val="0"/>
          <w:numId w:val="70"/>
        </w:numPr>
        <w:spacing w:line="240" w:lineRule="auto"/>
        <w:rPr>
          <w:color w:val="auto"/>
        </w:rPr>
      </w:pPr>
      <w:r w:rsidRPr="00B34D78">
        <w:rPr>
          <w:color w:val="auto"/>
        </w:rPr>
        <w:t>Trục thời gian đa phương tiện</w:t>
      </w:r>
      <w:r w:rsidR="006551A0" w:rsidRPr="00B34D78">
        <w:rPr>
          <w:color w:val="auto"/>
        </w:rPr>
        <w:t xml:space="preserve"> của mỗi</w:t>
      </w:r>
      <w:r w:rsidR="009F6050" w:rsidRPr="00B34D78">
        <w:rPr>
          <w:color w:val="auto"/>
        </w:rPr>
        <w:t xml:space="preserve"> rãnh </w:t>
      </w:r>
      <w:r w:rsidR="006551A0" w:rsidRPr="00B34D78">
        <w:rPr>
          <w:color w:val="auto"/>
        </w:rPr>
        <w:t xml:space="preserve">bắt đầu từ 0. Để chuyển </w:t>
      </w:r>
      <w:r w:rsidR="00F810E5" w:rsidRPr="00B34D78">
        <w:rPr>
          <w:color w:val="auto"/>
        </w:rPr>
        <w:t>trục thời gian đa phương tiện</w:t>
      </w:r>
      <w:r w:rsidR="006551A0" w:rsidRPr="00B34D78">
        <w:rPr>
          <w:color w:val="auto"/>
        </w:rPr>
        <w:t xml:space="preserve"> sang đúng vị trí bắt đầu trong </w:t>
      </w:r>
      <w:r w:rsidRPr="00B34D78">
        <w:rPr>
          <w:color w:val="auto"/>
        </w:rPr>
        <w:t>trục thời gian movie</w:t>
      </w:r>
      <w:r w:rsidR="006551A0" w:rsidRPr="00B34D78">
        <w:rPr>
          <w:color w:val="auto"/>
        </w:rPr>
        <w:t xml:space="preserve">, người ta tạo ra một </w:t>
      </w:r>
      <w:r w:rsidR="0015793E" w:rsidRPr="00B34D78">
        <w:rPr>
          <w:color w:val="auto"/>
        </w:rPr>
        <w:t xml:space="preserve">Hộp Biên tập </w:t>
      </w:r>
      <w:r w:rsidR="006551A0" w:rsidRPr="00B34D78">
        <w:rPr>
          <w:color w:val="auto"/>
        </w:rPr>
        <w:t xml:space="preserve">và một </w:t>
      </w:r>
      <w:r w:rsidR="0015793E" w:rsidRPr="00B34D78">
        <w:rPr>
          <w:color w:val="auto"/>
        </w:rPr>
        <w:t>Hộp Danh sách Biên tập</w:t>
      </w:r>
      <w:r w:rsidR="006551A0" w:rsidRPr="00B34D78">
        <w:rPr>
          <w:color w:val="auto"/>
        </w:rPr>
        <w:t xml:space="preserve"> cho mỗi đường RTP khác như sau </w:t>
      </w:r>
      <w:r w:rsidR="00DF5BCC" w:rsidRPr="00B34D78">
        <w:rPr>
          <w:color w:val="auto"/>
        </w:rPr>
        <w:t>(</w:t>
      </w:r>
      <w:r w:rsidR="006551A0" w:rsidRPr="00B34D78">
        <w:rPr>
          <w:color w:val="auto"/>
        </w:rPr>
        <w:t>không chứa gói có nhãn thời gian đồng hồ thời gian thực sớm nhất)</w:t>
      </w:r>
      <w:r w:rsidRPr="00B34D78">
        <w:rPr>
          <w:color w:val="auto"/>
        </w:rPr>
        <w:t>.</w:t>
      </w:r>
    </w:p>
    <w:p w:rsidR="006551A0" w:rsidRPr="00B34D78" w:rsidRDefault="0015793E" w:rsidP="00287AB5">
      <w:r w:rsidRPr="00B34D78">
        <w:t>Hộp Danh sách Biên tập</w:t>
      </w:r>
      <w:r w:rsidR="00B91F56" w:rsidRPr="00B34D78">
        <w:t>có</w:t>
      </w:r>
      <w:r w:rsidR="006551A0" w:rsidRPr="00B34D78">
        <w:t xml:space="preserve"> 2 giá trị đầu vào:</w:t>
      </w:r>
    </w:p>
    <w:p w:rsidR="006551A0" w:rsidRPr="00B34D78" w:rsidRDefault="006551A0" w:rsidP="00C219B4">
      <w:pPr>
        <w:pStyle w:val="ListParagraph"/>
        <w:numPr>
          <w:ilvl w:val="0"/>
          <w:numId w:val="64"/>
        </w:numPr>
        <w:rPr>
          <w:color w:val="auto"/>
        </w:rPr>
      </w:pPr>
      <w:r w:rsidRPr="00B34D78">
        <w:rPr>
          <w:color w:val="auto"/>
        </w:rPr>
        <w:t xml:space="preserve">Giá trị đầu tiên là một chỉnh sửa trống (biểu thị bằng </w:t>
      </w:r>
      <w:r w:rsidR="00BA0AB5" w:rsidRPr="00B34D78">
        <w:rPr>
          <w:i/>
          <w:color w:val="auto"/>
        </w:rPr>
        <w:t>media_time</w:t>
      </w:r>
      <w:r w:rsidRPr="00B34D78">
        <w:rPr>
          <w:color w:val="auto"/>
        </w:rPr>
        <w:t xml:space="preserve"> bằng -1). Độ dài của nó (</w:t>
      </w:r>
      <w:r w:rsidR="00977CB9" w:rsidRPr="00B34D78">
        <w:rPr>
          <w:i/>
          <w:color w:val="auto"/>
        </w:rPr>
        <w:t>segment_duration</w:t>
      </w:r>
      <w:r w:rsidRPr="00B34D78">
        <w:rPr>
          <w:color w:val="auto"/>
        </w:rPr>
        <w:t xml:space="preserve">) tính bằng </w:t>
      </w:r>
      <w:r w:rsidR="00977CB9" w:rsidRPr="00B34D78">
        <w:rPr>
          <w:color w:val="auto"/>
        </w:rPr>
        <w:t>độ trênh lệch giữa</w:t>
      </w:r>
      <w:r w:rsidRPr="00B34D78">
        <w:rPr>
          <w:color w:val="auto"/>
        </w:rPr>
        <w:t xml:space="preserve"> thời gian biểu diễn của mẫu </w:t>
      </w:r>
      <w:r w:rsidR="009F242D" w:rsidRPr="00B34D78">
        <w:rPr>
          <w:color w:val="auto"/>
        </w:rPr>
        <w:t>đa phương tiện</w:t>
      </w:r>
      <w:r w:rsidRPr="00B34D78">
        <w:rPr>
          <w:color w:val="auto"/>
        </w:rPr>
        <w:t xml:space="preserve"> sớm nhất </w:t>
      </w:r>
      <w:r w:rsidR="00977CB9" w:rsidRPr="00B34D78">
        <w:rPr>
          <w:color w:val="auto"/>
        </w:rPr>
        <w:t xml:space="preserve">trong toàn bộ </w:t>
      </w:r>
      <w:r w:rsidRPr="00B34D78">
        <w:rPr>
          <w:color w:val="auto"/>
        </w:rPr>
        <w:t xml:space="preserve">các </w:t>
      </w:r>
      <w:r w:rsidR="0059312D" w:rsidRPr="00B34D78">
        <w:rPr>
          <w:color w:val="auto"/>
        </w:rPr>
        <w:t>luồng RTP</w:t>
      </w:r>
      <w:r w:rsidRPr="00B34D78">
        <w:rPr>
          <w:color w:val="auto"/>
        </w:rPr>
        <w:t xml:space="preserve">và mẫu </w:t>
      </w:r>
      <w:r w:rsidR="009F242D" w:rsidRPr="00B34D78">
        <w:rPr>
          <w:color w:val="auto"/>
        </w:rPr>
        <w:t>đa phương tiện</w:t>
      </w:r>
      <w:r w:rsidRPr="00B34D78">
        <w:rPr>
          <w:color w:val="auto"/>
        </w:rPr>
        <w:t xml:space="preserve"> sớm nhất của </w:t>
      </w:r>
      <w:r w:rsidR="006722A7" w:rsidRPr="00B34D78">
        <w:rPr>
          <w:color w:val="auto"/>
        </w:rPr>
        <w:t>rãnh</w:t>
      </w:r>
      <w:r w:rsidRPr="00B34D78">
        <w:rPr>
          <w:color w:val="auto"/>
        </w:rPr>
        <w:t xml:space="preserve">. </w:t>
      </w:r>
      <w:r w:rsidR="007E427E" w:rsidRPr="00B34D78">
        <w:rPr>
          <w:color w:val="auto"/>
        </w:rPr>
        <w:t>Hình</w:t>
      </w:r>
      <w:r w:rsidR="00972092" w:rsidRPr="00B34D78">
        <w:rPr>
          <w:color w:val="auto"/>
        </w:rPr>
        <w:t>G.</w:t>
      </w:r>
      <w:r w:rsidRPr="00B34D78">
        <w:rPr>
          <w:color w:val="auto"/>
        </w:rPr>
        <w:t xml:space="preserve">1 trình bày ví dụ làm thế nào để nhận được 1 </w:t>
      </w:r>
      <w:r w:rsidR="00977CB9" w:rsidRPr="00B34D78">
        <w:rPr>
          <w:i/>
          <w:color w:val="auto"/>
        </w:rPr>
        <w:t>segment_duration</w:t>
      </w:r>
      <w:r w:rsidRPr="00B34D78">
        <w:rPr>
          <w:color w:val="auto"/>
        </w:rPr>
        <w:t xml:space="preserve"> của giá trị vào đầu tiên trong </w:t>
      </w:r>
      <w:r w:rsidR="0015793E" w:rsidRPr="00B34D78">
        <w:rPr>
          <w:color w:val="auto"/>
        </w:rPr>
        <w:t>Hộp Danh sách Biên tập</w:t>
      </w:r>
      <w:r w:rsidR="00AF12CC" w:rsidRPr="00B34D78">
        <w:rPr>
          <w:color w:val="auto"/>
        </w:rPr>
        <w:t>;</w:t>
      </w:r>
    </w:p>
    <w:p w:rsidR="002B0FD6" w:rsidRPr="00B34D78" w:rsidRDefault="006551A0" w:rsidP="00C219B4">
      <w:pPr>
        <w:pStyle w:val="ListParagraph"/>
        <w:numPr>
          <w:ilvl w:val="0"/>
          <w:numId w:val="64"/>
        </w:numPr>
        <w:rPr>
          <w:color w:val="auto"/>
        </w:rPr>
      </w:pPr>
      <w:r w:rsidRPr="00B34D78">
        <w:rPr>
          <w:color w:val="auto"/>
        </w:rPr>
        <w:t xml:space="preserve">Giá trị của </w:t>
      </w:r>
      <w:r w:rsidR="00977CB9" w:rsidRPr="00B34D78">
        <w:rPr>
          <w:i/>
          <w:color w:val="auto"/>
        </w:rPr>
        <w:t>media_rate_integer</w:t>
      </w:r>
      <w:r w:rsidR="002B0FD6" w:rsidRPr="00B34D78">
        <w:rPr>
          <w:color w:val="auto"/>
        </w:rPr>
        <w:t xml:space="preserve">của đầu vào mục thứ 2 </w:t>
      </w:r>
      <w:r w:rsidRPr="00B34D78">
        <w:rPr>
          <w:color w:val="auto"/>
        </w:rPr>
        <w:t xml:space="preserve">bằng </w:t>
      </w:r>
      <w:r w:rsidR="002B0FD6" w:rsidRPr="00B34D78">
        <w:rPr>
          <w:color w:val="auto"/>
        </w:rPr>
        <w:t>thời gian tổng hợp của mẫu được trình diễn sớm</w:t>
      </w:r>
      <w:r w:rsidR="00316DAD" w:rsidRPr="00B34D78">
        <w:rPr>
          <w:color w:val="auto"/>
        </w:rPr>
        <w:t xml:space="preserve"> nhất, và giá trị </w:t>
      </w:r>
      <w:r w:rsidR="00977CB9" w:rsidRPr="00B34D78">
        <w:rPr>
          <w:i/>
          <w:color w:val="auto"/>
        </w:rPr>
        <w:t>segment_duration</w:t>
      </w:r>
      <w:r w:rsidR="00316DAD" w:rsidRPr="00B34D78">
        <w:rPr>
          <w:color w:val="auto"/>
        </w:rPr>
        <w:t xml:space="preserve"> của đầu vào mục thứ 2 trải rộng trên toàn bộ rãnh. Vì khoảng thời gian thực của rãnh có thể chưa biết tại thời điểm tạo Hộp Danh sách Biên tập nên khuyến nghị thiết lập </w:t>
      </w:r>
      <w:r w:rsidR="00977CB9" w:rsidRPr="00B34D78">
        <w:rPr>
          <w:i/>
          <w:color w:val="auto"/>
        </w:rPr>
        <w:t>segment_duration</w:t>
      </w:r>
      <w:r w:rsidR="00316DAD" w:rsidRPr="00B34D78">
        <w:rPr>
          <w:color w:val="auto"/>
        </w:rPr>
        <w:t xml:space="preserve"> với giá trị dương lớn nhất (đối với cả số nguyên 32 bit hoặc 64 bit tùy theo từng phiên bản của hộp).</w:t>
      </w:r>
    </w:p>
    <w:p w:rsidR="006551A0" w:rsidRPr="00B34D78" w:rsidRDefault="00316DAD" w:rsidP="00287AB5">
      <w:r w:rsidRPr="00B34D78">
        <w:t xml:space="preserve">Giá trị </w:t>
      </w:r>
      <w:r w:rsidR="00977CB9" w:rsidRPr="00B34D78">
        <w:rPr>
          <w:i/>
        </w:rPr>
        <w:t>media_rate_integer</w:t>
      </w:r>
      <w:r w:rsidR="00977CB9" w:rsidRPr="00B34D78">
        <w:t xml:space="preserve"> bằng 1 đối với các đầu vào mục của Hộp Danh sách Biên tập.</w:t>
      </w:r>
    </w:p>
    <w:p w:rsidR="00432C27" w:rsidRPr="00B34D78" w:rsidRDefault="00936C5C" w:rsidP="00977CB9">
      <w:pPr>
        <w:jc w:val="center"/>
      </w:pPr>
      <w:r w:rsidRPr="00B34D78">
        <w:object w:dxaOrig="8010" w:dyaOrig="6255">
          <v:shape id="_x0000_i1025" type="#_x0000_t75" style="width:398.25pt;height:312.75pt" o:ole="">
            <v:imagedata r:id="rId45" o:title=""/>
          </v:shape>
          <o:OLEObject Type="Embed" ProgID="Visio.Drawing.15" ShapeID="_x0000_i1025" DrawAspect="Content" ObjectID="_1519799913" r:id="rId46"/>
        </w:object>
      </w:r>
    </w:p>
    <w:p w:rsidR="00432C27" w:rsidRPr="00B34D78" w:rsidRDefault="00432C27" w:rsidP="00432C27">
      <w:pPr>
        <w:jc w:val="center"/>
        <w:rPr>
          <w:b/>
        </w:rPr>
      </w:pPr>
      <w:r w:rsidRPr="00B34D78">
        <w:rPr>
          <w:b/>
        </w:rPr>
        <w:t xml:space="preserve">Hình G.1 – Ví dụ về Hộp Danh sách Biên tập thực hiện việc bù thời gian khởi bắt đầu không đều nhau của các luồng RTP nhận được, </w:t>
      </w:r>
      <w:r w:rsidR="00977CB9" w:rsidRPr="00B34D78">
        <w:rPr>
          <w:b/>
          <w:i/>
        </w:rPr>
        <w:t>segment_duration</w:t>
      </w:r>
      <w:r w:rsidRPr="00B34D78">
        <w:rPr>
          <w:b/>
        </w:rPr>
        <w:t xml:space="preserve"> được sao chép vào đầu vào mục đầu tiên của Hộp Danh sách Biên tập.</w:t>
      </w:r>
    </w:p>
    <w:p w:rsidR="007D30AA" w:rsidRPr="00B34D78" w:rsidRDefault="007D30AA" w:rsidP="007D30AA">
      <w:pPr>
        <w:rPr>
          <w:b/>
        </w:rPr>
      </w:pPr>
      <w:r w:rsidRPr="00B34D78">
        <w:lastRenderedPageBreak/>
        <w:t xml:space="preserve">Một số bộ phận ghi có thể </w:t>
      </w:r>
      <w:r w:rsidR="002B0FD6" w:rsidRPr="00B34D78">
        <w:t xml:space="preserve">phát hiện </w:t>
      </w:r>
      <w:r w:rsidRPr="00B34D78">
        <w:t>các gói bắt đầu giải mã, ví dụ luồng hình ảnh IDR của H. 264/AVC, ở đây đề cập đến điểm truy nhập ngẫu nhiên. Nếu 1 luồng chứa gói có nhãn thời gian đồng hồ thời gian thực sớm nhất trong số tất cả các luồng đã nhận và cùng luồng chứa các gói có trước theo thứ tự giải mã, thì gói có trước điểm truy nhập ngẫu nhiên đầu tiên của luồng không nên lưu trữ và cũng không cần xem xét chúng khi quyết định nhãn thời gian đồng hồ thời gian thực sớm nhất trong tất cả các luồng đã nhận.</w:t>
      </w:r>
    </w:p>
    <w:p w:rsidR="006551A0" w:rsidRPr="00B34D78" w:rsidRDefault="00972092" w:rsidP="00287AB5">
      <w:pPr>
        <w:rPr>
          <w:b/>
        </w:rPr>
      </w:pPr>
      <w:r w:rsidRPr="00B34D78">
        <w:rPr>
          <w:b/>
        </w:rPr>
        <w:t>G.</w:t>
      </w:r>
      <w:r w:rsidR="006B2F50" w:rsidRPr="00B34D78">
        <w:rPr>
          <w:b/>
        </w:rPr>
        <w:t>3.3 Việc ghi</w:t>
      </w:r>
      <w:r w:rsidR="006551A0" w:rsidRPr="00B34D78">
        <w:rPr>
          <w:b/>
        </w:rPr>
        <w:t xml:space="preserve"> SDP</w:t>
      </w:r>
    </w:p>
    <w:p w:rsidR="006551A0" w:rsidRPr="00B34D78" w:rsidRDefault="006551A0" w:rsidP="00287AB5">
      <w:r w:rsidRPr="00B34D78">
        <w:t>SDP nên được lưu trữ như sau</w:t>
      </w:r>
      <w:r w:rsidR="006B2F50" w:rsidRPr="00B34D78">
        <w:t>:</w:t>
      </w:r>
      <w:r w:rsidR="00DE2FCA" w:rsidRPr="00B34D78">
        <w:t xml:space="preserve">với SDP </w:t>
      </w:r>
      <w:r w:rsidR="009A340B" w:rsidRPr="00B34D78">
        <w:t>mức phiên</w:t>
      </w:r>
      <w:r w:rsidR="00DD3EFE" w:rsidRPr="00B34D78">
        <w:t xml:space="preserve"> (session-level)</w:t>
      </w:r>
      <w:r w:rsidR="00DE2FCA" w:rsidRPr="00B34D78">
        <w:t>,</w:t>
      </w:r>
      <w:r w:rsidR="00DD3EFE" w:rsidRPr="00B34D78">
        <w:t xml:space="preserve"> ví dụ tất cả các dòng trước dòng đa phương tiện cụ thể đầu tiên ("m=" dòng),</w:t>
      </w:r>
      <w:r w:rsidR="009A340B" w:rsidRPr="00B34D78">
        <w:t>n</w:t>
      </w:r>
      <w:r w:rsidRPr="00B34D78">
        <w:t xml:space="preserve">ên được lưu như là thông tin </w:t>
      </w:r>
      <w:r w:rsidR="00DD3EFE" w:rsidRPr="00B34D78">
        <w:t>SDP m</w:t>
      </w:r>
      <w:r w:rsidRPr="00B34D78">
        <w:t xml:space="preserve">ovie trong </w:t>
      </w:r>
      <w:r w:rsidR="007C6C60" w:rsidRPr="00B34D78">
        <w:t>Hộp Dữ liệu Người dùng</w:t>
      </w:r>
      <w:r w:rsidR="00DF5BCC" w:rsidRPr="00B34D78">
        <w:t>(</w:t>
      </w:r>
      <w:r w:rsidRPr="00B34D78">
        <w:t xml:space="preserve">cụ thể trong 9.1.4.1). Mỗi phần </w:t>
      </w:r>
      <w:r w:rsidR="00DD3EFE" w:rsidRPr="00B34D78">
        <w:t>mức đa phương tiện (</w:t>
      </w:r>
      <w:r w:rsidRPr="00B34D78">
        <w:t>media-level</w:t>
      </w:r>
      <w:r w:rsidR="00DD3EFE" w:rsidRPr="00B34D78">
        <w:t>)</w:t>
      </w:r>
      <w:r w:rsidRPr="00B34D78">
        <w:t xml:space="preserve"> trong SDP bắt đầu bằng</w:t>
      </w:r>
      <w:r w:rsidR="00F867F4" w:rsidRPr="00B34D78">
        <w:t xml:space="preserve"> “</w:t>
      </w:r>
      <w:r w:rsidRPr="00B34D78">
        <w:t xml:space="preserve">m=" </w:t>
      </w:r>
      <w:r w:rsidR="00DD3EFE" w:rsidRPr="00B34D78">
        <w:t>dòng</w:t>
      </w:r>
      <w:r w:rsidRPr="00B34D78">
        <w:t xml:space="preserve"> và tiếp tục đến phần </w:t>
      </w:r>
      <w:r w:rsidR="00222B8C" w:rsidRPr="00B34D78">
        <w:t xml:space="preserve">mức đa phương tiện </w:t>
      </w:r>
      <w:r w:rsidR="00DD3EFE" w:rsidRPr="00B34D78">
        <w:t xml:space="preserve">tiếp theo </w:t>
      </w:r>
      <w:r w:rsidRPr="00B34D78">
        <w:t xml:space="preserve">hoặc </w:t>
      </w:r>
      <w:r w:rsidR="00DD3EFE" w:rsidRPr="00B34D78">
        <w:t xml:space="preserve">đên cuối </w:t>
      </w:r>
      <w:r w:rsidRPr="00B34D78">
        <w:t xml:space="preserve">của </w:t>
      </w:r>
      <w:r w:rsidR="00DD3EFE" w:rsidRPr="00B34D78">
        <w:t>miêu tả toàn bộ phiên</w:t>
      </w:r>
      <w:r w:rsidRPr="00B34D78">
        <w:t xml:space="preserve">. Mỗi </w:t>
      </w:r>
      <w:r w:rsidR="009A340B" w:rsidRPr="00B34D78">
        <w:t>phần mức đa phương tiện</w:t>
      </w:r>
      <w:r w:rsidRPr="00B34D78">
        <w:t xml:space="preserve"> nên được lưu trữ như thông tinSDP </w:t>
      </w:r>
      <w:r w:rsidR="00222B8C" w:rsidRPr="00B34D78">
        <w:t xml:space="preserve">rãnh </w:t>
      </w:r>
      <w:r w:rsidRPr="00B34D78">
        <w:t xml:space="preserve">trong </w:t>
      </w:r>
      <w:r w:rsidR="007C6C60" w:rsidRPr="00B34D78">
        <w:t>Hộp Dữ liệu Người dùng</w:t>
      </w:r>
      <w:r w:rsidRPr="00B34D78">
        <w:t xml:space="preserve"> của </w:t>
      </w:r>
      <w:r w:rsidR="00821679" w:rsidRPr="00B34D78">
        <w:t xml:space="preserve">rãnh chỉ dẫn tiếp nhận </w:t>
      </w:r>
      <w:r w:rsidR="00415E75" w:rsidRPr="00B34D78">
        <w:t>RTP</w:t>
      </w:r>
      <w:r w:rsidRPr="00B34D78">
        <w:t xml:space="preserve"> tương </w:t>
      </w:r>
      <w:r w:rsidR="00222B8C" w:rsidRPr="00B34D78">
        <w:t>ứng.</w:t>
      </w:r>
    </w:p>
    <w:p w:rsidR="006551A0" w:rsidRPr="00B34D78" w:rsidRDefault="00972092" w:rsidP="00287AB5">
      <w:pPr>
        <w:rPr>
          <w:b/>
        </w:rPr>
      </w:pPr>
      <w:r w:rsidRPr="00B34D78">
        <w:rPr>
          <w:b/>
        </w:rPr>
        <w:t>G.</w:t>
      </w:r>
      <w:r w:rsidR="006551A0" w:rsidRPr="00B34D78">
        <w:rPr>
          <w:b/>
        </w:rPr>
        <w:t xml:space="preserve">3.4 Tạo mẫu trong 1 </w:t>
      </w:r>
      <w:r w:rsidR="00821679" w:rsidRPr="00B34D78">
        <w:rPr>
          <w:b/>
        </w:rPr>
        <w:t xml:space="preserve">rãnh chỉ dẫn tiếp nhận </w:t>
      </w:r>
      <w:r w:rsidR="00415E75" w:rsidRPr="00B34D78">
        <w:rPr>
          <w:b/>
        </w:rPr>
        <w:t>RTP</w:t>
      </w:r>
    </w:p>
    <w:p w:rsidR="006551A0" w:rsidRPr="00B34D78" w:rsidRDefault="006551A0" w:rsidP="00287AB5">
      <w:r w:rsidRPr="00B34D78">
        <w:t xml:space="preserve">Người ta nói rằng mỗi mẫu đại diện cho tất cả các gói RTP nhận có cùng nhãn thời gian RTP, ví dụ các gói liên tiếp trong dãy số thứ tự RTP với 1 nhãn thời gian RTP thông thường. Cấu trúc RTP mẫu được cài đặt có chứa 1 cấu trúc </w:t>
      </w:r>
      <w:r w:rsidR="009A340B" w:rsidRPr="00B34D78">
        <w:t>gói RTP</w:t>
      </w:r>
      <w:r w:rsidRPr="00B34D78">
        <w:t xml:space="preserve"> với mỗi gói RTP nhận có cùng nhãn thời gian RTP. Mỗi </w:t>
      </w:r>
      <w:r w:rsidR="009A340B" w:rsidRPr="00B34D78">
        <w:t>gói RTP</w:t>
      </w:r>
      <w:r w:rsidRPr="00B34D78">
        <w:t xml:space="preserve"> được đề xuất chứa 1 </w:t>
      </w:r>
      <w:r w:rsidR="00415E75" w:rsidRPr="00B34D78">
        <w:t>RTP</w:t>
      </w:r>
      <w:r w:rsidRPr="00B34D78">
        <w:t xml:space="preserve">ampleconstructor. Một </w:t>
      </w:r>
      <w:r w:rsidR="00415E75" w:rsidRPr="00B34D78">
        <w:t>RTP</w:t>
      </w:r>
      <w:r w:rsidRPr="00B34D78">
        <w:t xml:space="preserve">ampleconstructor sẽ sao chép 1 dãy byte riêng, chỉ ra bởi </w:t>
      </w:r>
      <w:r w:rsidRPr="00B34D78">
        <w:rPr>
          <w:i/>
        </w:rPr>
        <w:t>sampleoffset</w:t>
      </w:r>
      <w:r w:rsidRPr="00B34D78">
        <w:t xml:space="preserve"> và </w:t>
      </w:r>
      <w:r w:rsidRPr="00B34D78">
        <w:rPr>
          <w:i/>
        </w:rPr>
        <w:t>length</w:t>
      </w:r>
      <w:r w:rsidR="0066087D" w:rsidRPr="00B34D78">
        <w:t>,</w:t>
      </w:r>
      <w:r w:rsidRPr="00B34D78">
        <w:t xml:space="preserve">đối với một mẫu cụ thể sẽ cho biết bởi </w:t>
      </w:r>
      <w:r w:rsidRPr="00B34D78">
        <w:rPr>
          <w:i/>
        </w:rPr>
        <w:t>samplenumber</w:t>
      </w:r>
      <w:r w:rsidRPr="00B34D78">
        <w:t xml:space="preserve"> của trong các chỉ dẫn tham khảo của các </w:t>
      </w:r>
      <w:r w:rsidR="00A47405" w:rsidRPr="00B34D78">
        <w:t>dữ liệu gói</w:t>
      </w:r>
      <w:r w:rsidRPr="00B34D78">
        <w:t xml:space="preserve"> được xây dựng. </w:t>
      </w:r>
      <w:r w:rsidR="00A47405" w:rsidRPr="00B34D78">
        <w:t xml:space="preserve">Dữ liệu </w:t>
      </w:r>
      <w:r w:rsidRPr="00B34D78">
        <w:t xml:space="preserve">của mỗi gói RTP nhận có cùng nhãn thời gian RTP được sao chép đến phần </w:t>
      </w:r>
      <w:r w:rsidRPr="00B34D78">
        <w:rPr>
          <w:i/>
        </w:rPr>
        <w:t>extradata</w:t>
      </w:r>
      <w:r w:rsidRPr="00B34D78">
        <w:t xml:space="preserve"> của mẫu.</w:t>
      </w:r>
      <w:r w:rsidR="009F6050" w:rsidRPr="00B34D78">
        <w:t xml:space="preserve"> rãnh </w:t>
      </w:r>
      <w:r w:rsidRPr="00B34D78">
        <w:t xml:space="preserve">tham khảo được đặt bằng điểm trong </w:t>
      </w:r>
      <w:r w:rsidR="00EA019F" w:rsidRPr="00B34D78">
        <w:t>các rãnh chỉ dẫn</w:t>
      </w:r>
      <w:r w:rsidR="0066087D" w:rsidRPr="00B34D78">
        <w:t>,</w:t>
      </w:r>
      <w:r w:rsidRPr="00B34D78">
        <w:t xml:space="preserve"> ví dụ được đặt bằng -1, sampleoffset và length được đặt cho phù hợp với vị trí và kích thước của </w:t>
      </w:r>
      <w:r w:rsidR="00A47405" w:rsidRPr="00B34D78">
        <w:t>dữ liệu gói</w:t>
      </w:r>
      <w:r w:rsidRPr="00B34D78">
        <w:t xml:space="preserve"> trong mẫu.</w:t>
      </w:r>
    </w:p>
    <w:p w:rsidR="006551A0" w:rsidRPr="00B34D78" w:rsidRDefault="00531AB9" w:rsidP="00287AB5">
      <w:r w:rsidRPr="00B34D78">
        <w:t xml:space="preserve">Hình </w:t>
      </w:r>
      <w:r w:rsidR="00972092" w:rsidRPr="00B34D78">
        <w:t>G.</w:t>
      </w:r>
      <w:r w:rsidR="006551A0" w:rsidRPr="00B34D78">
        <w:t xml:space="preserve">2 </w:t>
      </w:r>
      <w:r w:rsidRPr="00B34D78">
        <w:t>v</w:t>
      </w:r>
      <w:r w:rsidR="006551A0" w:rsidRPr="00B34D78">
        <w:t>í dụ về 1 mã giả của một</w:t>
      </w:r>
      <w:r w:rsidR="00415E75" w:rsidRPr="00B34D78">
        <w:t>mẫu chỉ dẫn tiếp nhận RTP</w:t>
      </w:r>
      <w:r w:rsidR="006551A0" w:rsidRPr="00B34D78">
        <w:t xml:space="preserve"> chứa 2 gói </w:t>
      </w:r>
      <w:r w:rsidR="00613C7E" w:rsidRPr="00B34D78">
        <w:t>tin RTP.</w:t>
      </w:r>
    </w:p>
    <w:p w:rsidR="006551A0" w:rsidRPr="00B34D78" w:rsidRDefault="00531AB9" w:rsidP="00531AB9">
      <w:pPr>
        <w:jc w:val="center"/>
      </w:pPr>
      <w:r w:rsidRPr="00B34D78">
        <w:object w:dxaOrig="10486" w:dyaOrig="10680">
          <v:shape id="_x0000_i1026" type="#_x0000_t75" style="width:439.5pt;height:449.25pt" o:ole="">
            <v:imagedata r:id="rId47" o:title=""/>
          </v:shape>
          <o:OLEObject Type="Embed" ProgID="Visio.Drawing.15" ShapeID="_x0000_i1026" DrawAspect="Content" ObjectID="_1519799914" r:id="rId48"/>
        </w:object>
      </w:r>
    </w:p>
    <w:p w:rsidR="00531AB9" w:rsidRPr="00B34D78" w:rsidRDefault="00531AB9" w:rsidP="00531AB9">
      <w:pPr>
        <w:jc w:val="center"/>
        <w:rPr>
          <w:b/>
        </w:rPr>
      </w:pPr>
      <w:r w:rsidRPr="00B34D78">
        <w:rPr>
          <w:b/>
        </w:rPr>
        <w:t xml:space="preserve">Hình G.2 – Ví dụ về một mẫu chỉ dẫn tiếp nhận RTP có </w:t>
      </w:r>
      <w:r w:rsidR="00613C7E" w:rsidRPr="00B34D78">
        <w:rPr>
          <w:b/>
        </w:rPr>
        <w:t>2 gói tin (mào đầu và nội dung).</w:t>
      </w:r>
    </w:p>
    <w:p w:rsidR="00250CCF" w:rsidRPr="00B34D78" w:rsidRDefault="006551A0" w:rsidP="00287AB5">
      <w:r w:rsidRPr="00B34D78">
        <w:t xml:space="preserve">Việc sử dụng </w:t>
      </w:r>
      <w:r w:rsidR="00475A5E" w:rsidRPr="00B34D78">
        <w:t>sự kiện</w:t>
      </w:r>
      <w:r w:rsidR="00605FEA" w:rsidRPr="00B34D78">
        <w:t xml:space="preserve"> chỉ</w:t>
      </w:r>
      <w:r w:rsidR="00475A5E" w:rsidRPr="00B34D78">
        <w:t xml:space="preserve"> thịxuất hiện lỗi</w:t>
      </w:r>
      <w:r w:rsidRPr="00B34D78">
        <w:t xml:space="preserve"> để biểu thị việc mất gói dữ liệu </w:t>
      </w:r>
      <w:r w:rsidR="00605FEA" w:rsidRPr="00B34D78">
        <w:t xml:space="preserve">không được khuyến nghị </w:t>
      </w:r>
      <w:r w:rsidRPr="00B34D78">
        <w:t xml:space="preserve">bởi vì </w:t>
      </w:r>
      <w:r w:rsidR="00605FEA" w:rsidRPr="00B34D78">
        <w:t xml:space="preserve">trường </w:t>
      </w:r>
      <w:r w:rsidRPr="00B34D78">
        <w:t xml:space="preserve">RTP sequenceseed có thể được sử dụng để </w:t>
      </w:r>
      <w:r w:rsidR="00605FEA" w:rsidRPr="00B34D78">
        <w:t xml:space="preserve">phát hiện việc mất mát </w:t>
      </w:r>
      <w:r w:rsidRPr="00B34D78">
        <w:t xml:space="preserve">gói dữ liệu mà không làm tăng không gian lưu trữ. Hơn thế nữa, đơn vị </w:t>
      </w:r>
      <w:r w:rsidR="00475A5E" w:rsidRPr="00B34D78">
        <w:t xml:space="preserve">nhỏ nhất </w:t>
      </w:r>
      <w:r w:rsidRPr="00B34D78">
        <w:t xml:space="preserve">của </w:t>
      </w:r>
      <w:r w:rsidR="00475A5E" w:rsidRPr="00B34D78">
        <w:t xml:space="preserve">sự kiện xuất hiện lỗi </w:t>
      </w:r>
      <w:r w:rsidRPr="00B34D78">
        <w:t xml:space="preserve">có thể liên quan </w:t>
      </w:r>
      <w:r w:rsidR="00475A5E" w:rsidRPr="00B34D78">
        <w:t xml:space="preserve">chính là </w:t>
      </w:r>
      <w:r w:rsidRPr="00B34D78">
        <w:t>mẫu</w:t>
      </w:r>
      <w:r w:rsidR="00DF5BCC" w:rsidRPr="00B34D78">
        <w:t>(</w:t>
      </w:r>
      <w:r w:rsidRPr="00B34D78">
        <w:t xml:space="preserve">trong 1 </w:t>
      </w:r>
      <w:r w:rsidR="00821679" w:rsidRPr="00B34D78">
        <w:t xml:space="preserve">rãnh chỉ dẫn tiếp nhận </w:t>
      </w:r>
      <w:r w:rsidR="00415E75" w:rsidRPr="00B34D78">
        <w:t>RTP</w:t>
      </w:r>
      <w:r w:rsidR="00DF5BCC" w:rsidRPr="00B34D78">
        <w:t>)</w:t>
      </w:r>
      <w:r w:rsidRPr="00B34D78">
        <w:t xml:space="preserve">. Vì 1 mẫu có thể chứa nhiều gói nên rất khó để biết gói nào trong những gói này </w:t>
      </w:r>
      <w:r w:rsidR="00475A5E" w:rsidRPr="00B34D78">
        <w:t xml:space="preserve">sự kiện chỉ thị lỗi </w:t>
      </w:r>
      <w:r w:rsidRPr="00B34D78">
        <w:t>đã đề cập đến.</w:t>
      </w:r>
    </w:p>
    <w:p w:rsidR="006551A0" w:rsidRPr="00B34D78" w:rsidRDefault="00972092" w:rsidP="00287AB5">
      <w:pPr>
        <w:rPr>
          <w:b/>
        </w:rPr>
      </w:pPr>
      <w:r w:rsidRPr="00B34D78">
        <w:rPr>
          <w:b/>
        </w:rPr>
        <w:t>G.</w:t>
      </w:r>
      <w:r w:rsidR="006551A0" w:rsidRPr="00B34D78">
        <w:rPr>
          <w:b/>
        </w:rPr>
        <w:t>3.5 Sự biểu diễn của nhãn thời gian RTP</w:t>
      </w:r>
    </w:p>
    <w:p w:rsidR="006551A0" w:rsidRPr="00B34D78" w:rsidRDefault="006551A0" w:rsidP="00287AB5">
      <w:r w:rsidRPr="00B34D78">
        <w:t xml:space="preserve">Nhãn thời gian RTP được tính trong </w:t>
      </w:r>
      <w:r w:rsidR="00821679" w:rsidRPr="00B34D78">
        <w:t xml:space="preserve">rãnh chỉ dẫn tiếp nhận </w:t>
      </w:r>
      <w:r w:rsidR="00415E75" w:rsidRPr="00B34D78">
        <w:t>RTP</w:t>
      </w:r>
      <w:r w:rsidRPr="00B34D78">
        <w:t xml:space="preserve"> bằngtổng của 3 giá trị, 1 trong 3 giá trị đó là thời gian giải mã DT trong </w:t>
      </w:r>
      <w:r w:rsidR="00F810E5" w:rsidRPr="00B34D78">
        <w:t>trục thời gian đa phương tiện</w:t>
      </w:r>
      <w:r w:rsidRPr="00B34D78">
        <w:t xml:space="preserve"> của </w:t>
      </w:r>
      <w:r w:rsidR="006722A7" w:rsidRPr="00B34D78">
        <w:t>rãnh</w:t>
      </w:r>
      <w:r w:rsidRPr="00B34D78">
        <w:t xml:space="preserve">. Thời gian giải mã là độ dài được viết bằng mã thành thời gian giải mã đến </w:t>
      </w:r>
      <w:r w:rsidR="006D40C6" w:rsidRPr="00B34D78">
        <w:t>Hộp Mẫu</w:t>
      </w:r>
      <w:r w:rsidRPr="00B34D78">
        <w:t xml:space="preserve"> và thêm vào 1 hoặc nhiều các</w:t>
      </w:r>
      <w:r w:rsidR="00BE549F" w:rsidRPr="00B34D78">
        <w:t>Hộp Xử lý Phân mảnh Rãnh</w:t>
      </w:r>
      <w:r w:rsidRPr="00B34D78">
        <w:t xml:space="preserve">. Thời gian giải mã đến </w:t>
      </w:r>
      <w:r w:rsidR="006D40C6" w:rsidRPr="00B34D78">
        <w:t>Hộp Mẫu</w:t>
      </w:r>
      <w:r w:rsidRPr="00B34D78">
        <w:t xml:space="preserve"> bao gồm 1 số </w:t>
      </w:r>
      <w:r w:rsidR="003B6E28" w:rsidRPr="00B34D78">
        <w:t xml:space="preserve">các </w:t>
      </w:r>
      <w:r w:rsidR="00C339FF" w:rsidRPr="00B34D78">
        <w:rPr>
          <w:i/>
        </w:rPr>
        <w:t>sample_count</w:t>
      </w:r>
      <w:r w:rsidRPr="00B34D78">
        <w:t xml:space="preserve"> và cặp </w:t>
      </w:r>
      <w:r w:rsidR="00C339FF" w:rsidRPr="00B34D78">
        <w:rPr>
          <w:i/>
        </w:rPr>
        <w:t>sample_delta</w:t>
      </w:r>
      <w:r w:rsidRPr="00B34D78">
        <w:t xml:space="preserve"> nơi mà </w:t>
      </w:r>
      <w:r w:rsidR="00C339FF" w:rsidRPr="00B34D78">
        <w:rPr>
          <w:i/>
        </w:rPr>
        <w:t>sample_delta</w:t>
      </w:r>
      <w:r w:rsidRPr="00B34D78">
        <w:t xml:space="preserve">là thời gian được giải mã của mỗi mẫu trong 1 bộ mẫu liên tục, số lượng bằng với </w:t>
      </w:r>
      <w:r w:rsidR="00241BD6" w:rsidRPr="00B34D78">
        <w:rPr>
          <w:i/>
        </w:rPr>
        <w:t>sample_count</w:t>
      </w:r>
      <w:r w:rsidR="00DF5BCC" w:rsidRPr="00B34D78">
        <w:t>(</w:t>
      </w:r>
      <w:r w:rsidRPr="00B34D78">
        <w:t>ví dụ khoảng thời gian mẫu của thời gian giải mã).</w:t>
      </w:r>
      <w:r w:rsidR="00BE549F" w:rsidRPr="00B34D78">
        <w:t>Hộp Xử lý Phân mảnh Rãnh</w:t>
      </w:r>
      <w:r w:rsidRPr="00B34D78">
        <w:t xml:space="preserve"> cho biết 1 cặp </w:t>
      </w:r>
      <w:r w:rsidR="00241BD6" w:rsidRPr="00B34D78">
        <w:rPr>
          <w:i/>
        </w:rPr>
        <w:t>sample_count</w:t>
      </w:r>
      <w:r w:rsidRPr="00B34D78">
        <w:t xml:space="preserve"> và </w:t>
      </w:r>
      <w:r w:rsidR="00C339FF" w:rsidRPr="00B34D78">
        <w:rPr>
          <w:i/>
        </w:rPr>
        <w:t>sample_duration</w:t>
      </w:r>
      <w:r w:rsidRPr="00B34D78">
        <w:t xml:space="preserve"> trong đó </w:t>
      </w:r>
      <w:r w:rsidR="00C339FF" w:rsidRPr="00B34D78">
        <w:rPr>
          <w:i/>
        </w:rPr>
        <w:t>sample_duration</w:t>
      </w:r>
      <w:r w:rsidRPr="00B34D78">
        <w:t xml:space="preserve"> là thời gian giải mã cho mỗi mẫu trong 1 bộ mẫu liên tục, số lượng bằng </w:t>
      </w:r>
      <w:r w:rsidR="00241BD6" w:rsidRPr="00B34D78">
        <w:rPr>
          <w:i/>
        </w:rPr>
        <w:t>sample_count</w:t>
      </w:r>
      <w:r w:rsidR="00DF5BCC" w:rsidRPr="00B34D78">
        <w:t>(</w:t>
      </w:r>
      <w:r w:rsidRPr="00B34D78">
        <w:t>ví dụ khoảng thời gian mẫu). Mỗi</w:t>
      </w:r>
      <w:r w:rsidR="00A576F4" w:rsidRPr="00B34D78">
        <w:t>Hộp Phân mảnh Rãnh</w:t>
      </w:r>
      <w:r w:rsidRPr="00B34D78">
        <w:t xml:space="preserve"> có thể chứa một số các</w:t>
      </w:r>
      <w:r w:rsidR="00BE549F" w:rsidRPr="00B34D78">
        <w:t>Hộp Xử lý Phân mảnh Rãnh</w:t>
      </w:r>
      <w:r w:rsidRPr="00B34D78">
        <w:t xml:space="preserve">. Thời gian giải mã DT(i) cho mẫu số i được suy ra từkhoảng thời gian mẫu của tất cả các mẫu trước mẫu i của thời gian giải mã và </w:t>
      </w:r>
      <w:r w:rsidR="006D40C6" w:rsidRPr="00B34D78">
        <w:t>Hộp Mẫu</w:t>
      </w:r>
      <w:r w:rsidRPr="00B34D78">
        <w:t xml:space="preserve"> hoặc từ các</w:t>
      </w:r>
      <w:r w:rsidR="00BE549F" w:rsidRPr="00B34D78">
        <w:t>Hộp Xử lý Phân mảnh Rãnh</w:t>
      </w:r>
      <w:r w:rsidRPr="00B34D78">
        <w:t xml:space="preserve"> đề cập đến bất kì mẫu nào trước mẫu i.</w:t>
      </w:r>
    </w:p>
    <w:p w:rsidR="006551A0" w:rsidRPr="00B34D78" w:rsidRDefault="006551A0" w:rsidP="00287AB5">
      <w:r w:rsidRPr="00B34D78">
        <w:t xml:space="preserve">Nhãn thời gian của mẫu i, RTPTS(i) được biểu thị bằng tổng của 3 giá trị đặc thù sau đây: </w:t>
      </w:r>
    </w:p>
    <w:p w:rsidR="006551A0" w:rsidRPr="00B34D78" w:rsidRDefault="006551A0" w:rsidP="007D606F">
      <w:pPr>
        <w:jc w:val="right"/>
      </w:pPr>
      <w:r w:rsidRPr="00B34D78">
        <w:lastRenderedPageBreak/>
        <w:t>RTPTS(i)=(DT(i)+tsro.offset+offset) mod 2</w:t>
      </w:r>
      <w:r w:rsidRPr="00B34D78">
        <w:rPr>
          <w:vertAlign w:val="superscript"/>
        </w:rPr>
        <w:t>23</w:t>
      </w:r>
      <w:r w:rsidR="007D606F" w:rsidRPr="00B34D78">
        <w:rPr>
          <w:vertAlign w:val="superscript"/>
        </w:rPr>
        <w:tab/>
      </w:r>
      <w:r w:rsidR="007D606F" w:rsidRPr="00B34D78">
        <w:rPr>
          <w:vertAlign w:val="superscript"/>
        </w:rPr>
        <w:tab/>
      </w:r>
      <w:r w:rsidR="007D606F" w:rsidRPr="00B34D78">
        <w:rPr>
          <w:vertAlign w:val="superscript"/>
        </w:rPr>
        <w:tab/>
      </w:r>
      <w:r w:rsidR="007D606F" w:rsidRPr="00B34D78">
        <w:rPr>
          <w:vertAlign w:val="superscript"/>
        </w:rPr>
        <w:tab/>
      </w:r>
      <w:r w:rsidR="007D606F" w:rsidRPr="00B34D78">
        <w:rPr>
          <w:vertAlign w:val="superscript"/>
        </w:rPr>
        <w:tab/>
      </w:r>
      <w:r w:rsidR="007D606F" w:rsidRPr="00B34D78">
        <w:rPr>
          <w:vertAlign w:val="superscript"/>
        </w:rPr>
        <w:tab/>
      </w:r>
      <w:r w:rsidR="007D606F" w:rsidRPr="00B34D78">
        <w:rPr>
          <w:vertAlign w:val="superscript"/>
        </w:rPr>
        <w:tab/>
      </w:r>
      <w:r w:rsidRPr="00B34D78">
        <w:t>(</w:t>
      </w:r>
      <w:r w:rsidR="00972092" w:rsidRPr="00B34D78">
        <w:t>G.</w:t>
      </w:r>
      <w:r w:rsidRPr="00B34D78">
        <w:t>1)</w:t>
      </w:r>
    </w:p>
    <w:p w:rsidR="006551A0" w:rsidRPr="00B34D78" w:rsidRDefault="006B2F50" w:rsidP="00287AB5">
      <w:r w:rsidRPr="00B34D78">
        <w:t>T</w:t>
      </w:r>
      <w:r w:rsidR="006551A0" w:rsidRPr="00B34D78">
        <w:t xml:space="preserve">rong đó tsro.offset là giá trị của </w:t>
      </w:r>
      <w:r w:rsidR="00057EFE" w:rsidRPr="00B34D78">
        <w:t>độ dịch chuyển</w:t>
      </w:r>
      <w:r w:rsidR="006551A0" w:rsidRPr="00B34D78">
        <w:t xml:space="preserve"> trong </w:t>
      </w:r>
      <w:r w:rsidR="006619CC" w:rsidRPr="00B34D78">
        <w:t xml:space="preserve">hộp </w:t>
      </w:r>
      <w:r w:rsidR="006551A0" w:rsidRPr="00B34D78">
        <w:t xml:space="preserve">‘tsro’ và </w:t>
      </w:r>
      <w:r w:rsidR="00057EFE" w:rsidRPr="00B34D78">
        <w:t>độ dịch chuyển</w:t>
      </w:r>
      <w:r w:rsidR="006551A0" w:rsidRPr="00B34D78">
        <w:t xml:space="preserve"> là giá trị trong p </w:t>
      </w:r>
      <w:r w:rsidR="00057EFE" w:rsidRPr="00B34D78">
        <w:t>hộp rtpoffsetTLV</w:t>
      </w:r>
      <w:r w:rsidR="006551A0" w:rsidRPr="00B34D78">
        <w:t xml:space="preserve"> của cấu trúc </w:t>
      </w:r>
      <w:r w:rsidR="009A340B" w:rsidRPr="00B34D78">
        <w:t>gói RTP</w:t>
      </w:r>
      <w:r w:rsidR="006551A0" w:rsidRPr="00B34D78">
        <w:t xml:space="preserve">, mod là phép toán </w:t>
      </w:r>
      <w:r w:rsidRPr="00B34D78">
        <w:t>module</w:t>
      </w:r>
      <w:r w:rsidR="006551A0" w:rsidRPr="00B34D78">
        <w:t>.</w:t>
      </w:r>
    </w:p>
    <w:p w:rsidR="006551A0" w:rsidRPr="00B34D78" w:rsidRDefault="006551A0" w:rsidP="00287AB5">
      <w:r w:rsidRPr="00B34D78">
        <w:t xml:space="preserve">Một hộp tsro nên được biểu thị trong biểu trị vào </w:t>
      </w:r>
      <w:r w:rsidR="00415E75" w:rsidRPr="00B34D78">
        <w:t>mẫu chỉ dẫn tiếp nhận RTP</w:t>
      </w:r>
      <w:r w:rsidRPr="00B34D78">
        <w:t xml:space="preserve">. Giá trị của </w:t>
      </w:r>
      <w:r w:rsidR="00057EFE" w:rsidRPr="00B34D78">
        <w:t>độ dịch chuyển</w:t>
      </w:r>
      <w:r w:rsidRPr="00B34D78">
        <w:t xml:space="preserve"> trong bất kì </w:t>
      </w:r>
      <w:r w:rsidR="00057EFE" w:rsidRPr="00B34D78">
        <w:t xml:space="preserve">hộp </w:t>
      </w:r>
      <w:r w:rsidRPr="00B34D78">
        <w:t>tsronào của 1</w:t>
      </w:r>
      <w:r w:rsidR="009F6050" w:rsidRPr="00B34D78">
        <w:t xml:space="preserve"> rãnh </w:t>
      </w:r>
      <w:r w:rsidRPr="00B34D78">
        <w:t xml:space="preserve">nào cũng nên được tính theo nhãn thời gian gói đầu tiên của </w:t>
      </w:r>
      <w:r w:rsidR="00B8725A" w:rsidRPr="00B34D78">
        <w:t>luồng</w:t>
      </w:r>
      <w:r w:rsidRPr="00B34D78">
        <w:t>tương ứng trong dãy thứ tự RTP.</w:t>
      </w:r>
    </w:p>
    <w:p w:rsidR="006551A0" w:rsidRPr="00B34D78" w:rsidRDefault="006551A0" w:rsidP="00287AB5">
      <w:r w:rsidRPr="00B34D78">
        <w:t xml:space="preserve">Nếukhông có lặp lạithì giá trị nhãn thời gian RTP sẽ vượt qua tối đa 32 bit </w:t>
      </w:r>
      <w:r w:rsidR="00057EFE" w:rsidRPr="00B34D78">
        <w:t xml:space="preserve">số nguyên </w:t>
      </w:r>
      <w:r w:rsidRPr="00B34D78">
        <w:t>giữa mẫu i-1 và i, sự khác nhau giữa nhãn thời gian RTP không bằng nhau liên tục trong dãy số thứ tự RTP là:</w:t>
      </w:r>
    </w:p>
    <w:p w:rsidR="006551A0" w:rsidRPr="00B34D78" w:rsidRDefault="006551A0" w:rsidP="007D606F">
      <w:pPr>
        <w:jc w:val="right"/>
      </w:pPr>
      <w:r w:rsidRPr="00B34D78">
        <w:t>RTPTS_DIFF(i)= RTPTS(i)- RTPTS(i-1) với mọi i&gt;1</w:t>
      </w:r>
      <w:r w:rsidR="007D606F" w:rsidRPr="00B34D78">
        <w:tab/>
      </w:r>
      <w:r w:rsidR="007D606F" w:rsidRPr="00B34D78">
        <w:tab/>
      </w:r>
      <w:r w:rsidR="007D606F" w:rsidRPr="00B34D78">
        <w:tab/>
      </w:r>
      <w:r w:rsidR="007D606F" w:rsidRPr="00B34D78">
        <w:tab/>
      </w:r>
      <w:r w:rsidR="007D606F" w:rsidRPr="00B34D78">
        <w:tab/>
        <w:t>(G.2)</w:t>
      </w:r>
    </w:p>
    <w:p w:rsidR="006551A0" w:rsidRPr="00B34D78" w:rsidRDefault="006551A0" w:rsidP="00287AB5">
      <w:r w:rsidRPr="00B34D78">
        <w:t xml:space="preserve">RTPTS_DIFF(i) ở đây giữ nguyên không đổi, số lượng khung trong bất kì gói nào không thay đổi, thứ tự truyền giống như thứ tự biểu diễn. Sự ràng buộc này thường gặp ở các </w:t>
      </w:r>
      <w:r w:rsidR="00B8725A" w:rsidRPr="00B34D78">
        <w:t>luồng</w:t>
      </w:r>
      <w:r w:rsidRPr="00B34D78">
        <w:t xml:space="preserve">âm thanh và </w:t>
      </w:r>
      <w:r w:rsidR="00EE6933" w:rsidRPr="00B34D78">
        <w:t>hình ảnh</w:t>
      </w:r>
      <w:r w:rsidRPr="00B34D78">
        <w:t xml:space="preserve"> không có khả năng thay đổi tạm thời. Nếu RTPTS_DIFF(i) là 1 hằng số được biểu thị như RTPTS_DIFF, người ta khuyến nghị những điều sau đây. Giá trị </w:t>
      </w:r>
      <w:r w:rsidR="00C339FF" w:rsidRPr="00B34D78">
        <w:rPr>
          <w:i/>
        </w:rPr>
        <w:t>sample_delta</w:t>
      </w:r>
      <w:r w:rsidRPr="00B34D78">
        <w:t xml:space="preserve"> trong Decoding Time đến </w:t>
      </w:r>
      <w:r w:rsidR="006D40C6" w:rsidRPr="00B34D78">
        <w:t>Hộp Mẫu</w:t>
      </w:r>
      <w:r w:rsidRPr="00B34D78">
        <w:t xml:space="preserve"> và nếu các </w:t>
      </w:r>
      <w:r w:rsidR="000F7596" w:rsidRPr="00B34D78">
        <w:t>phân mảnh movie</w:t>
      </w:r>
      <w:r w:rsidRPr="00B34D78">
        <w:t xml:space="preserve"> được sử dụng, giá trị của </w:t>
      </w:r>
      <w:r w:rsidR="00C339FF" w:rsidRPr="00B34D78">
        <w:rPr>
          <w:i/>
        </w:rPr>
        <w:t>sample_duration</w:t>
      </w:r>
      <w:r w:rsidRPr="00B34D78">
        <w:t xml:space="preserve"> trong</w:t>
      </w:r>
      <w:r w:rsidR="00BE549F" w:rsidRPr="00B34D78">
        <w:t>Hộp Xử lý Phân mảnh Rãnh</w:t>
      </w:r>
      <w:r w:rsidRPr="00B34D78">
        <w:t xml:space="preserve"> và </w:t>
      </w:r>
      <w:r w:rsidR="001C420F" w:rsidRPr="00B34D78">
        <w:t xml:space="preserve">các hộp </w:t>
      </w:r>
      <w:r w:rsidRPr="00B34D78">
        <w:t>sẽ được gán cho RTPTS_DIFF, dẫn đến kết quả là nén Decoding time bằng mẫu. Các</w:t>
      </w:r>
      <w:r w:rsidR="00BE549F" w:rsidRPr="00B34D78">
        <w:t>Hộp Xử lý Phân mảnh Rãnh</w:t>
      </w:r>
      <w:r w:rsidRPr="00B34D78">
        <w:t xml:space="preserve"> và </w:t>
      </w:r>
      <w:r w:rsidR="00057EFE" w:rsidRPr="00B34D78">
        <w:t>hộp rtpoffsetTLV</w:t>
      </w:r>
      <w:r w:rsidRPr="00B34D78">
        <w:t xml:space="preserve"> không nên sử sụng trong vòng </w:t>
      </w:r>
      <w:r w:rsidR="007E427E" w:rsidRPr="00B34D78">
        <w:t>chỉ dẫn tiếp nhận RTP</w:t>
      </w:r>
      <w:r w:rsidRPr="00B34D78">
        <w:t xml:space="preserve"> nếu </w:t>
      </w:r>
      <w:r w:rsidR="00EA12CA" w:rsidRPr="00B34D78">
        <w:t>rãnh chỉ dẫn tiếp nhận RTCP</w:t>
      </w:r>
      <w:r w:rsidRPr="00B34D78">
        <w:t xml:space="preserve">được sử dụng như trong </w:t>
      </w:r>
      <w:r w:rsidR="00972092" w:rsidRPr="00B34D78">
        <w:t>G.</w:t>
      </w:r>
      <w:r w:rsidRPr="00B34D78">
        <w:t xml:space="preserve">3.6. Mặt khác (nếu </w:t>
      </w:r>
      <w:r w:rsidR="00821679" w:rsidRPr="00B34D78">
        <w:t>rãnh chỉ dẫn tiếp nhận RTP</w:t>
      </w:r>
      <w:r w:rsidRPr="00B34D78">
        <w:t xml:space="preserve">không được sử dụng) </w:t>
      </w:r>
      <w:r w:rsidR="00057EFE" w:rsidRPr="00B34D78">
        <w:t>độ dịch chuyển</w:t>
      </w:r>
      <w:r w:rsidRPr="00B34D78">
        <w:t xml:space="preserve"> trong </w:t>
      </w:r>
      <w:r w:rsidR="00057EFE" w:rsidRPr="00B34D78">
        <w:t>hộp rtpoffsetTLV</w:t>
      </w:r>
      <w:r w:rsidRPr="00B34D78">
        <w:t xml:space="preserve"> nên đặt về 0.</w:t>
      </w:r>
    </w:p>
    <w:p w:rsidR="006551A0" w:rsidRPr="00B34D78" w:rsidRDefault="006551A0" w:rsidP="00287AB5">
      <w:r w:rsidRPr="00B34D78">
        <w:t xml:space="preserve">Khi khả năng thay đổi tạm thời được sử dụng trong </w:t>
      </w:r>
      <w:r w:rsidR="00B8725A" w:rsidRPr="00B34D78">
        <w:t>luồng</w:t>
      </w:r>
      <w:r w:rsidR="00EE6933" w:rsidRPr="00B34D78">
        <w:t>hình ảnh</w:t>
      </w:r>
      <w:r w:rsidRPr="00B34D78">
        <w:t xml:space="preserve">, thứ tự truyền và thứ tự </w:t>
      </w:r>
      <w:r w:rsidR="00057EFE" w:rsidRPr="00B34D78">
        <w:t>phát lại</w:t>
      </w:r>
      <w:r w:rsidRPr="00B34D78">
        <w:t xml:space="preserve"> của các gói không được xác định, nhãn thời gian RTP không tăng lên như chức năng của số thứ tự RTP, và RTPTS_DIFF(i) không liên tục. Tuy nhiên nhãn thời gian RTP điển hình có hành vi liên tục trong thời kì quyết định bởi kích thước GOP</w:t>
      </w:r>
      <w:r w:rsidR="00DF5BCC" w:rsidRPr="00B34D78">
        <w:t>(</w:t>
      </w:r>
      <w:r w:rsidRPr="00B34D78">
        <w:t xml:space="preserve">1 cộng với số lượng hình ảnh giữa 2 hình ảnh liên tiếp trong dãy số thứ tự RTP). Ví dụ nếu 2 hình ảnh không tham chiếu được viết bằng mã cho mỗi cặp hình ảnh của tham chiếu như minh họa trong hình </w:t>
      </w:r>
      <w:r w:rsidR="00972092" w:rsidRPr="00B34D78">
        <w:t>G.</w:t>
      </w:r>
      <w:r w:rsidRPr="00B34D78">
        <w:t xml:space="preserve">3 thì kích thước GOP bằng 3. </w:t>
      </w:r>
      <w:r w:rsidR="007E427E" w:rsidRPr="00B34D78">
        <w:t>Hình</w:t>
      </w:r>
      <w:r w:rsidR="00972092" w:rsidRPr="00B34D78">
        <w:t>G.</w:t>
      </w:r>
      <w:r w:rsidRPr="00B34D78">
        <w:t xml:space="preserve">4 minh họa 1 ví dụ của </w:t>
      </w:r>
      <w:r w:rsidR="002B4210" w:rsidRPr="00B34D78">
        <w:t>luồng bit</w:t>
      </w:r>
      <w:r w:rsidRPr="00B34D78">
        <w:t xml:space="preserve"> có thể thay đổi tạm thời với kích thước GOP bằng 4 </w:t>
      </w:r>
      <w:r w:rsidR="00DF5BCC" w:rsidRPr="00B34D78">
        <w:t>(</w:t>
      </w:r>
      <w:r w:rsidRPr="00B34D78">
        <w:t>số thứ tự RTP(SN) được bắt đầu từ 0 và gói mỗ</w:t>
      </w:r>
      <w:r w:rsidR="00902039" w:rsidRPr="00B34D78">
        <w:rPr>
          <w:i/>
        </w:rPr>
        <w:t>khung hình I</w:t>
      </w:r>
      <w:r w:rsidRPr="00B34D78">
        <w:t xml:space="preserve"> được giả định). </w:t>
      </w:r>
    </w:p>
    <w:p w:rsidR="006464F4" w:rsidRPr="00B34D78" w:rsidRDefault="006464F4" w:rsidP="00A47405">
      <w:pPr>
        <w:jc w:val="center"/>
      </w:pPr>
      <w:r w:rsidRPr="00B34D78">
        <w:object w:dxaOrig="9465" w:dyaOrig="3751">
          <v:shape id="_x0000_i1027" type="#_x0000_t75" style="width:471.75pt;height:187.5pt" o:ole="">
            <v:imagedata r:id="rId49" o:title=""/>
          </v:shape>
          <o:OLEObject Type="Embed" ProgID="Visio.Drawing.15" ShapeID="_x0000_i1027" DrawAspect="Content" ObjectID="_1519799915" r:id="rId50"/>
        </w:object>
      </w:r>
    </w:p>
    <w:p w:rsidR="006464F4" w:rsidRPr="00B34D78" w:rsidRDefault="006464F4" w:rsidP="006464F4">
      <w:pPr>
        <w:jc w:val="center"/>
        <w:rPr>
          <w:b/>
        </w:rPr>
      </w:pPr>
      <w:r w:rsidRPr="00B34D78">
        <w:rPr>
          <w:b/>
        </w:rPr>
        <w:t>Hình G.3 – Ví dụ về luồng bit có thời gian linh hoạt với GOP_size bằng 3.</w:t>
      </w:r>
    </w:p>
    <w:p w:rsidR="00542561" w:rsidRPr="00B34D78" w:rsidRDefault="00542561" w:rsidP="00542561">
      <w:r w:rsidRPr="00B34D78">
        <w:t>(Số chuỗi RTP (SN) bắt đầu bằng 0 và giả thiết có một gói trong mỗ</w:t>
      </w:r>
      <w:r w:rsidR="00A47405" w:rsidRPr="00B34D78">
        <w:t xml:space="preserve">i </w:t>
      </w:r>
      <w:r w:rsidR="00902039" w:rsidRPr="00B34D78">
        <w:t>khung hình I</w:t>
      </w:r>
      <w:r w:rsidRPr="00B34D78">
        <w:t xml:space="preserve">. Nhãn thời gian RTP (TS) cũng bắt đầu bằng 0 và thể hiện các đánh dấu thời gian kéo dài trong một khoảng khung hình. Các mũi tên </w:t>
      </w:r>
      <w:r w:rsidR="003D29C0" w:rsidRPr="00B34D78">
        <w:t>dự đoán nội tại chỉ GOP đầu tiên, các hình trong các GOP khác cũng tương tự).</w:t>
      </w:r>
    </w:p>
    <w:p w:rsidR="006551A0" w:rsidRPr="00B34D78" w:rsidRDefault="00FC13C5" w:rsidP="00FC13C5">
      <w:pPr>
        <w:jc w:val="center"/>
      </w:pPr>
      <w:r w:rsidRPr="00B34D78">
        <w:object w:dxaOrig="8746" w:dyaOrig="4216">
          <v:shape id="_x0000_i1028" type="#_x0000_t75" style="width:435.75pt;height:210.75pt" o:ole="">
            <v:imagedata r:id="rId51" o:title=""/>
          </v:shape>
          <o:OLEObject Type="Embed" ProgID="Visio.Drawing.15" ShapeID="_x0000_i1028" DrawAspect="Content" ObjectID="_1519799916" r:id="rId52"/>
        </w:object>
      </w:r>
    </w:p>
    <w:p w:rsidR="00FC13C5" w:rsidRPr="00B34D78" w:rsidRDefault="00FC13C5" w:rsidP="00FC13C5">
      <w:pPr>
        <w:jc w:val="center"/>
        <w:rPr>
          <w:b/>
        </w:rPr>
      </w:pPr>
      <w:r w:rsidRPr="00B34D78">
        <w:rPr>
          <w:b/>
        </w:rPr>
        <w:t>Hình G.4 – Ví dụ về một luồng bit linh hoạt có thời gia</w:t>
      </w:r>
      <w:r w:rsidR="00C93C12" w:rsidRPr="00B34D78">
        <w:rPr>
          <w:b/>
        </w:rPr>
        <w:t>n phân cấp với GOP_size bằng 4.</w:t>
      </w:r>
    </w:p>
    <w:p w:rsidR="00FC13C5" w:rsidRPr="00B34D78" w:rsidRDefault="00FC13C5" w:rsidP="00287AB5">
      <w:r w:rsidRPr="00B34D78">
        <w:t>(Số chuỗi RTP (SN) bắt đầu bằng 0 và giả thiết có một gói trong mỗ</w:t>
      </w:r>
      <w:r w:rsidR="00A47405" w:rsidRPr="00B34D78">
        <w:t xml:space="preserve">i </w:t>
      </w:r>
      <w:r w:rsidR="00902039" w:rsidRPr="00B34D78">
        <w:t>khung hình I</w:t>
      </w:r>
      <w:r w:rsidRPr="00B34D78">
        <w:t>. Nhãn thời gian RTP (TS) cũng bắt đầu bằng 0 và thể hiện các đánh dấu thời gian kéo dài trong một khoảng khung hình).</w:t>
      </w:r>
    </w:p>
    <w:p w:rsidR="006551A0" w:rsidRPr="00B34D78" w:rsidRDefault="006551A0" w:rsidP="00287AB5">
      <w:r w:rsidRPr="00B34D78">
        <w:t xml:space="preserve">Sự gia tăng nhãn thời gian RTP gây ra bởi một GOP có nguồn gốc như sau, khi không có vòng lặp ngoài các giá trị nhãn thời gian RTP vượt quá số nguyên 32-bit không dấu giữa mẫu i và i + GOP_size, </w:t>
      </w:r>
      <w:r w:rsidR="00F17A2E" w:rsidRPr="00B34D78">
        <w:t>Vật chứa:</w:t>
      </w:r>
    </w:p>
    <w:p w:rsidR="006551A0" w:rsidRPr="00B34D78" w:rsidRDefault="006551A0" w:rsidP="00C93C12">
      <w:pPr>
        <w:jc w:val="right"/>
      </w:pPr>
      <w:r w:rsidRPr="00B34D78">
        <w:t>RTPTS_GOP_DIFF(i) = RTPTS(i + GOP_size) – RTPTS(i)</w:t>
      </w:r>
      <w:r w:rsidR="00C93C12" w:rsidRPr="00B34D78">
        <w:tab/>
      </w:r>
      <w:r w:rsidR="00C93C12" w:rsidRPr="00B34D78">
        <w:tab/>
      </w:r>
      <w:r w:rsidR="00C93C12" w:rsidRPr="00B34D78">
        <w:tab/>
      </w:r>
      <w:r w:rsidR="00C93C12" w:rsidRPr="00B34D78">
        <w:tab/>
      </w:r>
      <w:r w:rsidR="00C93C12" w:rsidRPr="00B34D78">
        <w:tab/>
      </w:r>
      <w:r w:rsidRPr="00B34D78">
        <w:t>(</w:t>
      </w:r>
      <w:r w:rsidR="00972092" w:rsidRPr="00B34D78">
        <w:t>G.</w:t>
      </w:r>
      <w:r w:rsidRPr="00B34D78">
        <w:t>3)</w:t>
      </w:r>
    </w:p>
    <w:p w:rsidR="006551A0" w:rsidRPr="00B34D78" w:rsidRDefault="006551A0" w:rsidP="00287AB5">
      <w:r w:rsidRPr="00B34D78">
        <w:t>Nếu RTPTS_GOP_DIFF (i)là một hằng số bằng RTPTS_GOP_DIFF, thì khi không có mẫu i, i + 1,</w:t>
      </w:r>
      <w:r w:rsidR="007A7639" w:rsidRPr="00B34D78">
        <w:t>.</w:t>
      </w:r>
      <w:r w:rsidRPr="00B34D78">
        <w:t xml:space="preserve">.., i + GOP_size là một hình ảnh bắt đầu từ một nhóm khép kín của hình ảnh, chẳng hạn như một bức tranh IDR của các </w:t>
      </w:r>
      <w:r w:rsidR="00B8725A" w:rsidRPr="00B34D78">
        <w:t>luồng</w:t>
      </w:r>
      <w:r w:rsidRPr="00B34D78">
        <w:t xml:space="preserve"> H.264/AV. Giá trị của </w:t>
      </w:r>
      <w:r w:rsidR="00C339FF" w:rsidRPr="00B34D78">
        <w:rPr>
          <w:i/>
        </w:rPr>
        <w:t>sample_delta</w:t>
      </w:r>
      <w:r w:rsidRPr="00B34D78">
        <w:t xml:space="preserve"> trong Decoding Time đến </w:t>
      </w:r>
      <w:r w:rsidR="006D40C6" w:rsidRPr="00B34D78">
        <w:t>Hộp Mẫu</w:t>
      </w:r>
      <w:r w:rsidRPr="00B34D78">
        <w:t xml:space="preserve"> và nếu các </w:t>
      </w:r>
      <w:r w:rsidR="000F7596" w:rsidRPr="00B34D78">
        <w:t>phân mảnh movie</w:t>
      </w:r>
      <w:r w:rsidRPr="00B34D78">
        <w:t xml:space="preserve"> được sử dụng thì giá trị của </w:t>
      </w:r>
      <w:r w:rsidR="00C339FF" w:rsidRPr="00B34D78">
        <w:rPr>
          <w:i/>
        </w:rPr>
        <w:t>sample_duration</w:t>
      </w:r>
      <w:r w:rsidRPr="00B34D78">
        <w:t xml:space="preserve"> trong</w:t>
      </w:r>
      <w:r w:rsidR="006619CC" w:rsidRPr="00B34D78">
        <w:t xml:space="preserve"> hộp </w:t>
      </w:r>
      <w:r w:rsidRPr="00B34D78">
        <w:t>hoặc các</w:t>
      </w:r>
      <w:r w:rsidR="00BE549F" w:rsidRPr="00B34D78">
        <w:t>Hộp Xử lý Phân mảnh Rãnh</w:t>
      </w:r>
      <w:r w:rsidRPr="00B34D78">
        <w:t xml:space="preserve"> được thiết lập vào RTPTS_GOP_DIFF / GOP_size. Hộp rtpoffsetTLV không nên sử dụng cho các hình ảnh ở mức thời gian thấp nhất, nếu RTCP tiếp nhận</w:t>
      </w:r>
      <w:r w:rsidR="00124B21" w:rsidRPr="00B34D78">
        <w:t>rãnh chỉ dẫn</w:t>
      </w:r>
      <w:r w:rsidRPr="00B34D78">
        <w:t xml:space="preserve"> được sử dụng (xem </w:t>
      </w:r>
      <w:r w:rsidR="00972092" w:rsidRPr="00B34D78">
        <w:t>G.</w:t>
      </w:r>
      <w:r w:rsidRPr="00B34D78">
        <w:t xml:space="preserve">3.6). Mặt khác (nếu </w:t>
      </w:r>
      <w:r w:rsidR="00124B21" w:rsidRPr="00B34D78">
        <w:t>rãnh chỉ dẫn tiếp nhận RTCP</w:t>
      </w:r>
      <w:r w:rsidRPr="00B34D78">
        <w:t xml:space="preserve"> không được sử dụng), </w:t>
      </w:r>
      <w:r w:rsidR="00057EFE" w:rsidRPr="00B34D78">
        <w:t>độ dịch chuyển</w:t>
      </w:r>
      <w:r w:rsidRPr="00B34D78">
        <w:t xml:space="preserve"> trong hộp rtpoffsetTLV nên được thiết lập là 0. </w:t>
      </w:r>
      <w:r w:rsidR="00CC2811" w:rsidRPr="00B34D78">
        <w:t>độ dịch chuyển</w:t>
      </w:r>
      <w:r w:rsidRPr="00B34D78">
        <w:t xml:space="preserve"> trong hộp rtpoffsetTLV nên được thiết lập cho hình ảnh ở mức độ thời gian khác để công thức </w:t>
      </w:r>
      <w:r w:rsidR="00C93C12" w:rsidRPr="00B34D78">
        <w:t>(</w:t>
      </w:r>
      <w:r w:rsidR="00972092" w:rsidRPr="00B34D78">
        <w:t>G.</w:t>
      </w:r>
      <w:r w:rsidRPr="00B34D78">
        <w:t xml:space="preserve">1) được hoàn thành. </w:t>
      </w:r>
    </w:p>
    <w:p w:rsidR="006551A0" w:rsidRPr="00B34D78" w:rsidRDefault="006551A0" w:rsidP="00287AB5">
      <w:r w:rsidRPr="00B34D78">
        <w:t xml:space="preserve">Hình </w:t>
      </w:r>
      <w:r w:rsidR="00972092" w:rsidRPr="00B34D78">
        <w:t>G.</w:t>
      </w:r>
      <w:r w:rsidRPr="00B34D78">
        <w:t xml:space="preserve">5 chỉ ra cách đặt thời gian giải mã và </w:t>
      </w:r>
      <w:r w:rsidR="00057EFE" w:rsidRPr="00B34D78">
        <w:t>độ dịch chuyển</w:t>
      </w:r>
      <w:r w:rsidRPr="00B34D78">
        <w:t xml:space="preserve"> được thiết lập cho một </w:t>
      </w:r>
      <w:r w:rsidR="002B4210" w:rsidRPr="00B34D78">
        <w:t>luồng bit</w:t>
      </w:r>
      <w:r w:rsidRPr="00B34D78">
        <w:t xml:space="preserve"> phân cấp tạm thời có khả năng mở rộng được trình bày trong hình </w:t>
      </w:r>
      <w:r w:rsidR="00972092" w:rsidRPr="00B34D78">
        <w:t>G.</w:t>
      </w:r>
      <w:r w:rsidRPr="00B34D78">
        <w:t>4.</w:t>
      </w:r>
    </w:p>
    <w:p w:rsidR="006551A0" w:rsidRPr="00B34D78" w:rsidRDefault="00FC13C5" w:rsidP="00287AB5">
      <w:r w:rsidRPr="00B34D78">
        <w:object w:dxaOrig="8925" w:dyaOrig="4846">
          <v:shape id="_x0000_i1029" type="#_x0000_t75" style="width:447pt;height:242.25pt" o:ole="">
            <v:imagedata r:id="rId53" o:title=""/>
          </v:shape>
          <o:OLEObject Type="Embed" ProgID="Visio.Drawing.15" ShapeID="_x0000_i1029" DrawAspect="Content" ObjectID="_1519799917" r:id="rId54"/>
        </w:object>
      </w:r>
    </w:p>
    <w:p w:rsidR="006551A0" w:rsidRPr="00B34D78" w:rsidRDefault="006551A0" w:rsidP="00FC13C5">
      <w:pPr>
        <w:jc w:val="center"/>
        <w:rPr>
          <w:b/>
        </w:rPr>
      </w:pPr>
      <w:r w:rsidRPr="00B34D78">
        <w:rPr>
          <w:b/>
        </w:rPr>
        <w:lastRenderedPageBreak/>
        <w:t xml:space="preserve">Hình </w:t>
      </w:r>
      <w:r w:rsidR="00972092" w:rsidRPr="00B34D78">
        <w:rPr>
          <w:b/>
        </w:rPr>
        <w:t>G.</w:t>
      </w:r>
      <w:r w:rsidRPr="00B34D78">
        <w:rPr>
          <w:b/>
        </w:rPr>
        <w:t xml:space="preserve">5 - Một ví dụ về thiết lập thời gian giải mã (DT) và giá trị của </w:t>
      </w:r>
      <w:r w:rsidR="00057EFE" w:rsidRPr="00B34D78">
        <w:rPr>
          <w:b/>
        </w:rPr>
        <w:t>độ dịch chuyển</w:t>
      </w:r>
      <w:r w:rsidRPr="00B34D78">
        <w:rPr>
          <w:b/>
        </w:rPr>
        <w:t xml:space="preserve"> trong hộp rtpoffsetTLV của một </w:t>
      </w:r>
      <w:r w:rsidR="002B4210" w:rsidRPr="00B34D78">
        <w:rPr>
          <w:b/>
        </w:rPr>
        <w:t>luồng bit</w:t>
      </w:r>
      <w:r w:rsidRPr="00B34D78">
        <w:rPr>
          <w:b/>
        </w:rPr>
        <w:t xml:space="preserve"> phân cấp tạm thời khả năng mở rộng với GOP_size bằng 4</w:t>
      </w:r>
      <w:r w:rsidR="00FC13C5" w:rsidRPr="00B34D78">
        <w:rPr>
          <w:b/>
        </w:rPr>
        <w:t>.</w:t>
      </w:r>
    </w:p>
    <w:p w:rsidR="006551A0" w:rsidRPr="00B34D78" w:rsidRDefault="006551A0" w:rsidP="00287AB5">
      <w:r w:rsidRPr="00B34D78">
        <w:t xml:space="preserve">(Trong ví dụ này, việc tăng thời gian giải mã giữa các mẫu được thiết lập bằng RTPTS_GOP_DIFF / GOP_size để có một mã hóa nhỏ gọn giải mã thời gian giải mã. Các giá trị </w:t>
      </w:r>
      <w:r w:rsidR="00057EFE" w:rsidRPr="00B34D78">
        <w:t>độ dịch chuyển</w:t>
      </w:r>
      <w:r w:rsidRPr="00B34D78">
        <w:t xml:space="preserve"> trong </w:t>
      </w:r>
      <w:r w:rsidR="00057EFE" w:rsidRPr="00B34D78">
        <w:t>hộp rtpoffsetTLV</w:t>
      </w:r>
      <w:r w:rsidRPr="00B34D78">
        <w:t xml:space="preserve"> được điều chỉnh cho mỗi mẫu để lưu trữ một đại diện của các nhãn thời gian RTP. Để minh họa điều này, các nhãn thời gian RTP và thời gian giải mã được chuẩn hóa được nêu ra.</w:t>
      </w:r>
      <w:r w:rsidR="00D14BF3" w:rsidRPr="00B34D78">
        <w:t>)</w:t>
      </w:r>
    </w:p>
    <w:p w:rsidR="006551A0" w:rsidRPr="00B34D78" w:rsidRDefault="006551A0" w:rsidP="00287AB5">
      <w:r w:rsidRPr="00B34D78">
        <w:t xml:space="preserve">Các nhãn thời gian RTP không tuyến tính và định kì được phát hiện từ các gói tin nhận được, và gói tin nhận được các mẫu khác nhau không có cùng thời gian tiếp nhận. Người ta khuyến khích thiết lập giá trị của </w:t>
      </w:r>
      <w:r w:rsidR="00C339FF" w:rsidRPr="00B34D78">
        <w:rPr>
          <w:i/>
        </w:rPr>
        <w:t>sample_delta</w:t>
      </w:r>
      <w:r w:rsidRPr="00B34D78">
        <w:t xml:space="preserve"> trong </w:t>
      </w:r>
      <w:r w:rsidR="005C1F2C" w:rsidRPr="00B34D78">
        <w:t>Hộp Ánh xạ Thời gian giải mã và Mẫu</w:t>
      </w:r>
      <w:r w:rsidRPr="00B34D78">
        <w:t xml:space="preserve"> và nếu </w:t>
      </w:r>
      <w:r w:rsidR="000F7596" w:rsidRPr="00B34D78">
        <w:t>phân mảnh movie</w:t>
      </w:r>
      <w:r w:rsidRPr="00B34D78">
        <w:t xml:space="preserve"> được sử dụng thì giá trị của </w:t>
      </w:r>
      <w:r w:rsidR="00C339FF" w:rsidRPr="00B34D78">
        <w:rPr>
          <w:i/>
        </w:rPr>
        <w:t>sample_duration</w:t>
      </w:r>
      <w:r w:rsidRPr="00B34D78">
        <w:t xml:space="preserve"> trong</w:t>
      </w:r>
      <w:r w:rsidR="006619CC" w:rsidRPr="00B34D78">
        <w:t xml:space="preserve"> hộp </w:t>
      </w:r>
      <w:r w:rsidRPr="00B34D78">
        <w:t>hoặc các</w:t>
      </w:r>
      <w:r w:rsidR="00BE549F" w:rsidRPr="00B34D78">
        <w:t>Hộp Xử lý Phân mảnh Rãnh</w:t>
      </w:r>
      <w:r w:rsidRPr="00B34D78">
        <w:t xml:space="preserve"> sẽ thể hiện thời gian giải mã các gói tin đầu tiên của mẫu. Thời gian giải mã nguồn gốc DT (i) nên bằng với thời gian tiếp nhận các gói tin đầu tiên của mẫu trừ đi thời gian tiếp nhận các gói tin đầu tiên của mẫu nhận được đầu tiên của </w:t>
      </w:r>
      <w:r w:rsidR="00B8725A" w:rsidRPr="00B34D78">
        <w:t>luồng</w:t>
      </w:r>
      <w:r w:rsidR="007A7639" w:rsidRPr="00B34D78">
        <w:t>.</w:t>
      </w:r>
    </w:p>
    <w:p w:rsidR="006551A0" w:rsidRPr="00B34D78" w:rsidRDefault="006551A0" w:rsidP="00287AB5">
      <w:r w:rsidRPr="00B34D78">
        <w:t xml:space="preserve">Cần lưu ý rằng thành phần nhãn thời gian không được chỉ định một cách rõ ràng trong mẫu của bất kỳ </w:t>
      </w:r>
      <w:r w:rsidR="00635BD3" w:rsidRPr="00B34D78">
        <w:t>rãnh chỉ dẫn</w:t>
      </w:r>
      <w:r w:rsidRPr="00B34D78">
        <w:t>nào. Do đó, đối với</w:t>
      </w:r>
      <w:r w:rsidR="006B57F7" w:rsidRPr="00B34D78">
        <w:t>rãnh chỉ dẫn tiếp nhận RTP</w:t>
      </w:r>
      <w:r w:rsidRPr="00B34D78">
        <w:t xml:space="preserve">, các thành phần nhãn thời gian được suy ra từ các thông tin liên quan đến các nhãn thời gian RTP được chỉ ra trong </w:t>
      </w:r>
      <w:r w:rsidR="00B8725A" w:rsidRPr="00B34D78">
        <w:t>luồng</w:t>
      </w:r>
      <w:r w:rsidRPr="00B34D78">
        <w:t xml:space="preserve"> được lưu trữ. Đối với một </w:t>
      </w:r>
      <w:r w:rsidR="006B57F7" w:rsidRPr="00B34D78">
        <w:t>rãnh chỉ dẫn tiếp nhận RTP</w:t>
      </w:r>
      <w:r w:rsidRPr="00B34D78">
        <w:t xml:space="preserve">không phải là sự kết hợp với </w:t>
      </w:r>
      <w:r w:rsidR="00557857" w:rsidRPr="00B34D78">
        <w:t>rãnh chỉ dẫn tiếp nhận RTP</w:t>
      </w:r>
      <w:r w:rsidRPr="00B34D78">
        <w:t xml:space="preserve">, thời gian thành phần của một gói RTP nhận được suy ra được từ tổng các mẫu thời gian DT(i) và giá trị của các </w:t>
      </w:r>
      <w:r w:rsidR="00057EFE" w:rsidRPr="00B34D78">
        <w:t>độ dịch chuyển</w:t>
      </w:r>
      <w:r w:rsidRPr="00B34D78">
        <w:t xml:space="preserve"> trong </w:t>
      </w:r>
      <w:r w:rsidR="00057EFE" w:rsidRPr="00B34D78">
        <w:t>hộp rtpoffsetTLV</w:t>
      </w:r>
      <w:r w:rsidRPr="00B34D78">
        <w:t xml:space="preserve"> bao gồm cả mẫu này. Đối với một </w:t>
      </w:r>
      <w:r w:rsidR="006B57F7" w:rsidRPr="00B34D78">
        <w:t>rãnh chỉ dẫn tiếp nhận RTP</w:t>
      </w:r>
      <w:r w:rsidRPr="00B34D78">
        <w:t xml:space="preserve">được kết hợp với </w:t>
      </w:r>
      <w:r w:rsidR="00557857" w:rsidRPr="00B34D78">
        <w:t>rãnh chỉ dẫn tiếp nhận RTP</w:t>
      </w:r>
      <w:r w:rsidRPr="00B34D78">
        <w:t xml:space="preserve">, thời gian thành phần được suy ra như sau.Để cho các gói RTP nhận được có nhãn thời gian RTP sớm nhất thì thời gian thành phần bằng 0. Bất kì gói RTP còn lại nào cũng có một thành phần thời gian tương đương với nhãn thời gian RTP khác biệt của gói RTP hiện tại và các gói RTP sớm nhấttrong thứ tự trình bày trong </w:t>
      </w:r>
      <w:r w:rsidR="00972092" w:rsidRPr="00B34D78">
        <w:t>G.</w:t>
      </w:r>
      <w:r w:rsidRPr="00B34D78">
        <w:t xml:space="preserve">3.6.3. </w:t>
      </w:r>
    </w:p>
    <w:p w:rsidR="006551A0" w:rsidRPr="00B34D78" w:rsidRDefault="00972092" w:rsidP="00287AB5">
      <w:pPr>
        <w:rPr>
          <w:b/>
        </w:rPr>
      </w:pPr>
      <w:r w:rsidRPr="00B34D78">
        <w:rPr>
          <w:b/>
        </w:rPr>
        <w:t>G.</w:t>
      </w:r>
      <w:r w:rsidR="006551A0" w:rsidRPr="00B34D78">
        <w:rPr>
          <w:b/>
        </w:rPr>
        <w:t xml:space="preserve">3.6 Phần ghi các hoạt động để tạo điều kiện cho việc đồng bộ </w:t>
      </w:r>
      <w:r w:rsidR="00C93C12" w:rsidRPr="00B34D78">
        <w:rPr>
          <w:b/>
        </w:rPr>
        <w:t>nội luồng</w:t>
      </w:r>
      <w:r w:rsidR="006551A0" w:rsidRPr="00B34D78">
        <w:rPr>
          <w:b/>
        </w:rPr>
        <w:t xml:space="preserve"> trong </w:t>
      </w:r>
      <w:r w:rsidR="00A77FF3" w:rsidRPr="00B34D78">
        <w:rPr>
          <w:b/>
        </w:rPr>
        <w:t>việc phát lại</w:t>
      </w:r>
    </w:p>
    <w:p w:rsidR="006551A0" w:rsidRPr="00B34D78" w:rsidRDefault="00972092" w:rsidP="00287AB5">
      <w:pPr>
        <w:rPr>
          <w:b/>
        </w:rPr>
      </w:pPr>
      <w:r w:rsidRPr="00B34D78">
        <w:rPr>
          <w:b/>
        </w:rPr>
        <w:t>G.</w:t>
      </w:r>
      <w:r w:rsidR="006551A0" w:rsidRPr="00B34D78">
        <w:rPr>
          <w:b/>
        </w:rPr>
        <w:t>3.6.1 Giới thiệu chung</w:t>
      </w:r>
    </w:p>
    <w:p w:rsidR="006551A0" w:rsidRPr="00B34D78" w:rsidRDefault="00C93C12" w:rsidP="00287AB5">
      <w:r w:rsidRPr="00B34D78">
        <w:t>Đồng bộ hình và tiếng</w:t>
      </w:r>
      <w:r w:rsidR="006551A0" w:rsidRPr="00B34D78">
        <w:t xml:space="preserve">, ví dụ: đồng bộ </w:t>
      </w:r>
      <w:r w:rsidR="00AE3DE6" w:rsidRPr="00B34D78">
        <w:t>cơ bản</w:t>
      </w:r>
      <w:r w:rsidR="006551A0" w:rsidRPr="00B34D78">
        <w:t xml:space="preserve"> xác giữa việc ghi âm các </w:t>
      </w:r>
      <w:r w:rsidR="00B8725A" w:rsidRPr="00B34D78">
        <w:t>luồng</w:t>
      </w:r>
      <w:r w:rsidR="006551A0" w:rsidRPr="00B34D78">
        <w:t xml:space="preserve">RTP, trong khi </w:t>
      </w:r>
      <w:r w:rsidR="00057EFE" w:rsidRPr="00B34D78">
        <w:t>phát lại</w:t>
      </w:r>
      <w:r w:rsidR="006551A0" w:rsidRPr="00B34D78">
        <w:t xml:space="preserve"> có thể được tối ưu với hai phương pháp sau:</w:t>
      </w:r>
    </w:p>
    <w:p w:rsidR="006551A0" w:rsidRPr="00B34D78" w:rsidRDefault="006551A0" w:rsidP="00C219B4">
      <w:pPr>
        <w:pStyle w:val="ListParagraph"/>
        <w:numPr>
          <w:ilvl w:val="0"/>
          <w:numId w:val="71"/>
        </w:numPr>
        <w:rPr>
          <w:color w:val="auto"/>
        </w:rPr>
      </w:pPr>
      <w:r w:rsidRPr="00B34D78">
        <w:rPr>
          <w:color w:val="auto"/>
        </w:rPr>
        <w:t xml:space="preserve">RCTP </w:t>
      </w:r>
      <w:r w:rsidR="00821679" w:rsidRPr="00B34D78">
        <w:rPr>
          <w:color w:val="auto"/>
        </w:rPr>
        <w:t>rãnh chỉ dẫn tiếp nhận</w:t>
      </w:r>
      <w:r w:rsidRPr="00B34D78">
        <w:rPr>
          <w:color w:val="auto"/>
        </w:rPr>
        <w:t xml:space="preserve">được tạo ra cho mỗi </w:t>
      </w:r>
      <w:r w:rsidR="00821679" w:rsidRPr="00B34D78">
        <w:rPr>
          <w:color w:val="auto"/>
        </w:rPr>
        <w:t>rãnh chỉ dẫn tiếp nhận RTP</w:t>
      </w:r>
      <w:r w:rsidRPr="00B34D78">
        <w:rPr>
          <w:color w:val="auto"/>
        </w:rPr>
        <w:t xml:space="preserve">. Thời gian giữa các đồng hồ nhãn thời gian RTP của các </w:t>
      </w:r>
      <w:r w:rsidR="00B8725A" w:rsidRPr="00B34D78">
        <w:rPr>
          <w:color w:val="auto"/>
        </w:rPr>
        <w:t>luồng</w:t>
      </w:r>
      <w:r w:rsidRPr="00B34D78">
        <w:rPr>
          <w:color w:val="auto"/>
        </w:rPr>
        <w:t xml:space="preserve">khác nhau được điều chỉnh vào thời điểm khi màcác </w:t>
      </w:r>
      <w:r w:rsidR="00BB18E0" w:rsidRPr="00B34D78">
        <w:rPr>
          <w:color w:val="auto"/>
        </w:rPr>
        <w:t>tệp tin</w:t>
      </w:r>
      <w:r w:rsidRPr="00B34D78">
        <w:rPr>
          <w:color w:val="auto"/>
        </w:rPr>
        <w:t xml:space="preserve"> được phân tích và các </w:t>
      </w:r>
      <w:r w:rsidR="0059312D" w:rsidRPr="00B34D78">
        <w:rPr>
          <w:color w:val="auto"/>
        </w:rPr>
        <w:t xml:space="preserve">luồng </w:t>
      </w:r>
      <w:r w:rsidR="00415E75" w:rsidRPr="00B34D78">
        <w:rPr>
          <w:color w:val="auto"/>
        </w:rPr>
        <w:t>đa phương tiện</w:t>
      </w:r>
      <w:r w:rsidRPr="00B34D78">
        <w:rPr>
          <w:color w:val="auto"/>
        </w:rPr>
        <w:t xml:space="preserve"> bao gồm trong các </w:t>
      </w:r>
      <w:r w:rsidR="00BB18E0" w:rsidRPr="00B34D78">
        <w:rPr>
          <w:color w:val="auto"/>
        </w:rPr>
        <w:t>tệp tin</w:t>
      </w:r>
      <w:r w:rsidRPr="00B34D78">
        <w:rPr>
          <w:color w:val="auto"/>
        </w:rPr>
        <w:t xml:space="preserve"> được giải mã và sử dụng. Việc điều chỉnh lại thời gian được thực hiện tương tự như sẽ được thực hiện cho các </w:t>
      </w:r>
      <w:r w:rsidR="0059312D" w:rsidRPr="00B34D78">
        <w:rPr>
          <w:color w:val="auto"/>
        </w:rPr>
        <w:t>luồng RTP</w:t>
      </w:r>
      <w:r w:rsidRPr="00B34D78">
        <w:rPr>
          <w:color w:val="auto"/>
        </w:rPr>
        <w:t xml:space="preserve"> được nhận và sử dụng cùng một lúc. Chế độ này hoạt động rất đơn giản cho các đơn vị ghi. Tuy nhiên, </w:t>
      </w:r>
      <w:r w:rsidR="00572296" w:rsidRPr="00B34D78">
        <w:rPr>
          <w:color w:val="auto"/>
        </w:rPr>
        <w:t>truy nhập</w:t>
      </w:r>
      <w:r w:rsidRPr="00B34D78">
        <w:rPr>
          <w:color w:val="auto"/>
        </w:rPr>
        <w:t xml:space="preserve"> vào một </w:t>
      </w:r>
      <w:r w:rsidR="00BB18E0" w:rsidRPr="00B34D78">
        <w:rPr>
          <w:color w:val="auto"/>
        </w:rPr>
        <w:t>tệp tin</w:t>
      </w:r>
      <w:r w:rsidRPr="00B34D78">
        <w:rPr>
          <w:color w:val="auto"/>
        </w:rPr>
        <w:t xml:space="preserve"> từ một vị trí </w:t>
      </w:r>
      <w:r w:rsidR="00057EFE" w:rsidRPr="00B34D78">
        <w:rPr>
          <w:color w:val="auto"/>
        </w:rPr>
        <w:t>phát lại</w:t>
      </w:r>
      <w:r w:rsidR="00AE3DE6" w:rsidRPr="00B34D78">
        <w:rPr>
          <w:color w:val="auto"/>
        </w:rPr>
        <w:t>cơ bản</w:t>
      </w:r>
      <w:r w:rsidRPr="00B34D78">
        <w:rPr>
          <w:color w:val="auto"/>
        </w:rPr>
        <w:t xml:space="preserve"> xác có thể là gây khó khăn hơn, vì nó đòi hỏi tất cả các </w:t>
      </w:r>
      <w:r w:rsidR="00B8725A" w:rsidRPr="00B34D78">
        <w:rPr>
          <w:color w:val="auto"/>
        </w:rPr>
        <w:t>luồng</w:t>
      </w:r>
      <w:r w:rsidRPr="00B34D78">
        <w:rPr>
          <w:color w:val="auto"/>
        </w:rPr>
        <w:t xml:space="preserve"> ghi lại tạithời điểm </w:t>
      </w:r>
      <w:r w:rsidR="00572296" w:rsidRPr="00B34D78">
        <w:rPr>
          <w:color w:val="auto"/>
        </w:rPr>
        <w:t>truy nhập</w:t>
      </w:r>
      <w:r w:rsidR="00A47405" w:rsidRPr="00B34D78">
        <w:rPr>
          <w:color w:val="auto"/>
        </w:rPr>
        <w:t>;</w:t>
      </w:r>
    </w:p>
    <w:p w:rsidR="006551A0" w:rsidRPr="00B34D78" w:rsidRDefault="006551A0" w:rsidP="00C219B4">
      <w:pPr>
        <w:pStyle w:val="ListParagraph"/>
        <w:numPr>
          <w:ilvl w:val="0"/>
          <w:numId w:val="71"/>
        </w:numPr>
        <w:rPr>
          <w:color w:val="auto"/>
        </w:rPr>
      </w:pPr>
      <w:r w:rsidRPr="00B34D78">
        <w:rPr>
          <w:color w:val="auto"/>
        </w:rPr>
        <w:t xml:space="preserve">Các clock drift giữa các </w:t>
      </w:r>
      <w:r w:rsidR="0059312D" w:rsidRPr="00B34D78">
        <w:rPr>
          <w:color w:val="auto"/>
        </w:rPr>
        <w:t>luồng RTP</w:t>
      </w:r>
      <w:r w:rsidRPr="00B34D78">
        <w:rPr>
          <w:color w:val="auto"/>
        </w:rPr>
        <w:t xml:space="preserve"> đã ghi được thay thế bằng cách thay đổi các nhãn thời gian RTP của một hoặc nhiều </w:t>
      </w:r>
      <w:r w:rsidR="00B8725A" w:rsidRPr="00B34D78">
        <w:rPr>
          <w:color w:val="auto"/>
        </w:rPr>
        <w:t>luồng</w:t>
      </w:r>
      <w:r w:rsidRPr="00B34D78">
        <w:rPr>
          <w:color w:val="auto"/>
        </w:rPr>
        <w:t xml:space="preserve"> được ghi lại. Chế độ hoạt động này yêu cầu xử lý các </w:t>
      </w:r>
      <w:r w:rsidR="00985F6E" w:rsidRPr="00B34D78">
        <w:rPr>
          <w:color w:val="auto"/>
        </w:rPr>
        <w:t>báo cáo của bên gửi RTCP</w:t>
      </w:r>
      <w:r w:rsidRPr="00B34D78">
        <w:rPr>
          <w:color w:val="auto"/>
        </w:rPr>
        <w:t xml:space="preserve"> tại thời điểm được ghi. Tuy nhiên, đối với các </w:t>
      </w:r>
      <w:r w:rsidR="00612DCE" w:rsidRPr="00B34D78">
        <w:rPr>
          <w:color w:val="auto"/>
        </w:rPr>
        <w:t>thiết bị đọc</w:t>
      </w:r>
      <w:r w:rsidRPr="00B34D78">
        <w:rPr>
          <w:color w:val="auto"/>
        </w:rPr>
        <w:t xml:space="preserve"> thì đơn giản hơn.</w:t>
      </w:r>
    </w:p>
    <w:p w:rsidR="006551A0" w:rsidRPr="00B34D78" w:rsidRDefault="006551A0" w:rsidP="00287AB5">
      <w:r w:rsidRPr="00B34D78">
        <w:t xml:space="preserve">Đơn vị ghi nên sử dụng hộp đồng bộ nhãn thời gian [9.4.1.2] để chỉ ra phương pháp tiếp cận </w:t>
      </w:r>
      <w:r w:rsidR="00A77FF3" w:rsidRPr="00B34D78">
        <w:t>đồng bộ hình và tiếng</w:t>
      </w:r>
      <w:r w:rsidRPr="00B34D78">
        <w:t xml:space="preserve"> đã được sử dụng. </w:t>
      </w:r>
      <w:r w:rsidR="006D40C6" w:rsidRPr="00B34D78">
        <w:t>Hộp Đồng bộ Nhãn thời gian</w:t>
      </w:r>
      <w:r w:rsidRPr="00B34D78">
        <w:t xml:space="preserve"> bao gồm </w:t>
      </w:r>
      <w:r w:rsidR="00E15E82" w:rsidRPr="00B34D78">
        <w:rPr>
          <w:i/>
        </w:rPr>
        <w:t>timestamp_sync</w:t>
      </w:r>
      <w:r w:rsidRPr="00B34D78">
        <w:t xml:space="preserve">. Ở đây, </w:t>
      </w:r>
      <w:r w:rsidR="00E15E82" w:rsidRPr="00B34D78">
        <w:rPr>
          <w:i/>
        </w:rPr>
        <w:t>timestamp_sync</w:t>
      </w:r>
      <w:r w:rsidRPr="00B34D78">
        <w:t xml:space="preserve"> bằng 1 chỉ ra rằng </w:t>
      </w:r>
      <w:r w:rsidR="00612DCE" w:rsidRPr="00B34D78">
        <w:t>thiết bị đọc</w:t>
      </w:r>
      <w:r w:rsidRPr="00B34D78">
        <w:t xml:space="preserve"> nên sử dụng </w:t>
      </w:r>
      <w:r w:rsidR="00EA12CA" w:rsidRPr="00B34D78">
        <w:t>rãnh chỉ dẫn tiếp nhận RTCP</w:t>
      </w:r>
      <w:r w:rsidRPr="00B34D78">
        <w:t xml:space="preserve">cho </w:t>
      </w:r>
      <w:r w:rsidR="00A77FF3" w:rsidRPr="00B34D78">
        <w:t>đồng bộ hình và tiếng</w:t>
      </w:r>
      <w:r w:rsidRPr="00B34D78">
        <w:t xml:space="preserve">. Còn </w:t>
      </w:r>
      <w:r w:rsidR="00E15E82" w:rsidRPr="00B34D78">
        <w:rPr>
          <w:i/>
        </w:rPr>
        <w:t>timestamp_sync</w:t>
      </w:r>
      <w:r w:rsidRPr="00B34D78">
        <w:t xml:space="preserve"> bằng 2 chỉ ra rằng </w:t>
      </w:r>
      <w:r w:rsidR="00612DCE" w:rsidRPr="00B34D78">
        <w:t>thiết bị đọc</w:t>
      </w:r>
      <w:r w:rsidRPr="00B34D78">
        <w:t xml:space="preserve">nên sử dụng thời gian thành phần cho quá trình </w:t>
      </w:r>
      <w:r w:rsidR="00A77FF3" w:rsidRPr="00B34D78">
        <w:t>đồng bộ hình và tiếng</w:t>
      </w:r>
      <w:r w:rsidRPr="00B34D78">
        <w:t>.</w:t>
      </w:r>
    </w:p>
    <w:p w:rsidR="00C74D92" w:rsidRPr="00B34D78" w:rsidRDefault="00C74D92" w:rsidP="00287AB5">
      <w:r w:rsidRPr="00B34D78">
        <w:t>Một số quá trình thực hiện có thể tạo các rãnh chỉ dẫn tiếp nhận RTCP trước tiên trong khi ghi thời gian thực và sau đó bù việc trôi thời gian băng cách thay đổi các nhãn thời gian RTP như một bước tiền xử lý off-line.</w:t>
      </w:r>
    </w:p>
    <w:p w:rsidR="006551A0" w:rsidRPr="00B34D78" w:rsidRDefault="00972092" w:rsidP="00287AB5">
      <w:pPr>
        <w:rPr>
          <w:b/>
        </w:rPr>
      </w:pPr>
      <w:r w:rsidRPr="00B34D78">
        <w:rPr>
          <w:b/>
        </w:rPr>
        <w:t>G.</w:t>
      </w:r>
      <w:r w:rsidR="006551A0" w:rsidRPr="00B34D78">
        <w:rPr>
          <w:b/>
        </w:rPr>
        <w:t xml:space="preserve">3.6.2 Tạo điều kiện cho </w:t>
      </w:r>
      <w:r w:rsidR="00985F6E" w:rsidRPr="00B34D78">
        <w:rPr>
          <w:b/>
        </w:rPr>
        <w:t xml:space="preserve">đồng bộ hình và tiếng </w:t>
      </w:r>
      <w:r w:rsidR="006551A0" w:rsidRPr="00B34D78">
        <w:rPr>
          <w:b/>
        </w:rPr>
        <w:t xml:space="preserve">dựa trên </w:t>
      </w:r>
      <w:r w:rsidR="00FC13C5" w:rsidRPr="00B34D78">
        <w:rPr>
          <w:b/>
        </w:rPr>
        <w:t>b</w:t>
      </w:r>
      <w:r w:rsidR="00985F6E" w:rsidRPr="00B34D78">
        <w:rPr>
          <w:b/>
        </w:rPr>
        <w:t>áo cáo của bên gửi RTCP</w:t>
      </w:r>
    </w:p>
    <w:p w:rsidR="006551A0" w:rsidRPr="00B34D78" w:rsidRDefault="006551A0" w:rsidP="00287AB5">
      <w:r w:rsidRPr="00B34D78">
        <w:t xml:space="preserve">Một đơn vị ghi lưu trữ tất cả các </w:t>
      </w:r>
      <w:r w:rsidR="00985F6E" w:rsidRPr="00B34D78">
        <w:t>báo cáo của bên gửi RTCP</w:t>
      </w:r>
      <w:r w:rsidRPr="00B34D78">
        <w:t xml:space="preserve"> cho một </w:t>
      </w:r>
      <w:r w:rsidR="0059312D" w:rsidRPr="00B34D78">
        <w:t>luồng RTP</w:t>
      </w:r>
      <w:r w:rsidRPr="00B34D78">
        <w:t xml:space="preserve"> đặc biệt như mẫu tương ứng trong </w:t>
      </w:r>
      <w:r w:rsidR="00821679" w:rsidRPr="00B34D78">
        <w:t>rãnh chỉ dẫn tiếp nhận RTP</w:t>
      </w:r>
      <w:r w:rsidR="006B70B7" w:rsidRPr="00B34D78">
        <w:t>.</w:t>
      </w:r>
    </w:p>
    <w:p w:rsidR="006551A0" w:rsidRPr="00B34D78" w:rsidRDefault="00972092" w:rsidP="00287AB5">
      <w:pPr>
        <w:rPr>
          <w:b/>
        </w:rPr>
      </w:pPr>
      <w:r w:rsidRPr="00B34D78">
        <w:rPr>
          <w:b/>
        </w:rPr>
        <w:t>G.</w:t>
      </w:r>
      <w:r w:rsidR="006551A0" w:rsidRPr="00B34D78">
        <w:rPr>
          <w:b/>
        </w:rPr>
        <w:t xml:space="preserve">3.6.3 Bù </w:t>
      </w:r>
      <w:r w:rsidR="00FC13C5" w:rsidRPr="00B34D78">
        <w:rPr>
          <w:b/>
        </w:rPr>
        <w:t xml:space="preserve">trôi thời gian của đồng hồ </w:t>
      </w:r>
      <w:r w:rsidR="006551A0" w:rsidRPr="00B34D78">
        <w:rPr>
          <w:b/>
        </w:rPr>
        <w:t xml:space="preserve">trong nhãn thời gian </w:t>
      </w:r>
    </w:p>
    <w:p w:rsidR="006551A0" w:rsidRPr="00B34D78" w:rsidRDefault="006551A0" w:rsidP="00287AB5">
      <w:r w:rsidRPr="00B34D78">
        <w:lastRenderedPageBreak/>
        <w:t xml:space="preserve">Người ta không khuyến khích thay đổi nhãn thời gian RTP của các </w:t>
      </w:r>
      <w:r w:rsidR="00B8725A" w:rsidRPr="00B34D78">
        <w:t>luồng</w:t>
      </w:r>
      <w:r w:rsidRPr="00B34D78">
        <w:t xml:space="preserve"> âm thanh được ghi lại. Mỗi sự thay đổi như vậy sẽ gây ra một khoảng thời gian thay đổi âm thanh trong </w:t>
      </w:r>
      <w:r w:rsidR="00612DCE" w:rsidRPr="00B34D78">
        <w:t>thiết bị đọc</w:t>
      </w:r>
      <w:r w:rsidRPr="00B34D78">
        <w:t>,</w:t>
      </w:r>
    </w:p>
    <w:p w:rsidR="006551A0" w:rsidRPr="00B34D78" w:rsidRDefault="006551A0" w:rsidP="00287AB5">
      <w:r w:rsidRPr="00B34D78">
        <w:t xml:space="preserve">Đại diện ghi lại của các nhãn thời gian RTP trong </w:t>
      </w:r>
      <w:r w:rsidR="00EE6933" w:rsidRPr="00B34D78">
        <w:t>hình ảnh</w:t>
      </w:r>
      <w:r w:rsidRPr="00B34D78">
        <w:t xml:space="preserve"> và các </w:t>
      </w:r>
      <w:r w:rsidR="00B8725A" w:rsidRPr="00B34D78">
        <w:t>luồng</w:t>
      </w:r>
      <w:r w:rsidRPr="00B34D78">
        <w:t>âm thanh khác nên được sửa đổi bằng các sử dụng các thủ tục sau đây.</w:t>
      </w:r>
    </w:p>
    <w:p w:rsidR="006551A0" w:rsidRPr="00B34D78" w:rsidRDefault="006551A0" w:rsidP="00C219B4">
      <w:pPr>
        <w:pStyle w:val="ListParagraph"/>
        <w:numPr>
          <w:ilvl w:val="0"/>
          <w:numId w:val="72"/>
        </w:numPr>
        <w:rPr>
          <w:color w:val="auto"/>
        </w:rPr>
      </w:pPr>
      <w:r w:rsidRPr="00B34D78">
        <w:rPr>
          <w:color w:val="auto"/>
        </w:rPr>
        <w:t xml:space="preserve">Đầu tiên, nhãn thời gian </w:t>
      </w:r>
      <w:r w:rsidR="00A77FF3" w:rsidRPr="00B34D78">
        <w:rPr>
          <w:color w:val="auto"/>
        </w:rPr>
        <w:t xml:space="preserve">đồng hồ </w:t>
      </w:r>
      <w:r w:rsidRPr="00B34D78">
        <w:rPr>
          <w:color w:val="auto"/>
        </w:rPr>
        <w:t xml:space="preserve">của một khung hình </w:t>
      </w:r>
      <w:r w:rsidR="00EE6933" w:rsidRPr="00B34D78">
        <w:rPr>
          <w:color w:val="auto"/>
        </w:rPr>
        <w:t>hình ảnh</w:t>
      </w:r>
      <w:r w:rsidRPr="00B34D78">
        <w:rPr>
          <w:color w:val="auto"/>
        </w:rPr>
        <w:t xml:space="preserve"> được gửi từ các nhãn thời gian RTP tương ứng vớ</w:t>
      </w:r>
      <w:r w:rsidR="00A47405" w:rsidRPr="00B34D78">
        <w:rPr>
          <w:color w:val="auto"/>
        </w:rPr>
        <w:t xml:space="preserve">i </w:t>
      </w:r>
      <w:r w:rsidR="00902039" w:rsidRPr="00B34D78">
        <w:rPr>
          <w:color w:val="auto"/>
        </w:rPr>
        <w:t>khung hình I</w:t>
      </w:r>
      <w:r w:rsidR="00EE6933" w:rsidRPr="00B34D78">
        <w:rPr>
          <w:color w:val="auto"/>
        </w:rPr>
        <w:t>hình ảnh</w:t>
      </w:r>
      <w:r w:rsidRPr="00B34D78">
        <w:rPr>
          <w:color w:val="auto"/>
        </w:rPr>
        <w:t xml:space="preserve"> như tổng của các nhãn thời gian </w:t>
      </w:r>
      <w:r w:rsidR="00A77FF3" w:rsidRPr="00B34D78">
        <w:rPr>
          <w:color w:val="auto"/>
        </w:rPr>
        <w:t>đồng hồ</w:t>
      </w:r>
      <w:r w:rsidRPr="00B34D78">
        <w:rPr>
          <w:color w:val="auto"/>
        </w:rPr>
        <w:t xml:space="preserve"> của khung hình </w:t>
      </w:r>
      <w:r w:rsidR="00EE6933" w:rsidRPr="00B34D78">
        <w:rPr>
          <w:color w:val="auto"/>
        </w:rPr>
        <w:t>hình ảnh</w:t>
      </w:r>
      <w:r w:rsidRPr="00B34D78">
        <w:rPr>
          <w:color w:val="auto"/>
        </w:rPr>
        <w:t xml:space="preserve"> trước và sự khác biệt của các nhãn thời gian của khung hình </w:t>
      </w:r>
      <w:r w:rsidR="00EE6933" w:rsidRPr="00B34D78">
        <w:rPr>
          <w:color w:val="auto"/>
        </w:rPr>
        <w:t>hình ảnh</w:t>
      </w:r>
      <w:r w:rsidRPr="00B34D78">
        <w:rPr>
          <w:color w:val="auto"/>
        </w:rPr>
        <w:t xml:space="preserve"> hiện tại trong các đơn vị của nhãn thời gian </w:t>
      </w:r>
      <w:r w:rsidR="00057EFE" w:rsidRPr="00B34D78">
        <w:rPr>
          <w:color w:val="auto"/>
        </w:rPr>
        <w:t>đồng hồ</w:t>
      </w:r>
      <w:r w:rsidRPr="00B34D78">
        <w:rPr>
          <w:color w:val="auto"/>
        </w:rPr>
        <w:t>.</w:t>
      </w:r>
    </w:p>
    <w:p w:rsidR="006551A0" w:rsidRPr="00B34D78" w:rsidRDefault="006551A0" w:rsidP="00C219B4">
      <w:pPr>
        <w:pStyle w:val="ListParagraph"/>
        <w:numPr>
          <w:ilvl w:val="0"/>
          <w:numId w:val="72"/>
        </w:numPr>
        <w:rPr>
          <w:color w:val="auto"/>
        </w:rPr>
      </w:pPr>
      <w:r w:rsidRPr="00B34D78">
        <w:rPr>
          <w:color w:val="auto"/>
        </w:rPr>
        <w:t xml:space="preserve">Thứ hai, thời gian xem lại b cho khung hình </w:t>
      </w:r>
      <w:r w:rsidR="00EE6933" w:rsidRPr="00B34D78">
        <w:rPr>
          <w:color w:val="auto"/>
        </w:rPr>
        <w:t>hình ảnh</w:t>
      </w:r>
      <w:r w:rsidRPr="00B34D78">
        <w:rPr>
          <w:color w:val="auto"/>
        </w:rPr>
        <w:t xml:space="preserve"> vào thời gian </w:t>
      </w:r>
      <w:r w:rsidR="00057EFE" w:rsidRPr="00B34D78">
        <w:rPr>
          <w:color w:val="auto"/>
        </w:rPr>
        <w:t>đồng hồ</w:t>
      </w:r>
      <w:r w:rsidRPr="00B34D78">
        <w:rPr>
          <w:color w:val="auto"/>
        </w:rPr>
        <w:t xml:space="preserve"> được gửi dựa trên </w:t>
      </w:r>
      <w:r w:rsidR="00985F6E" w:rsidRPr="00B34D78">
        <w:rPr>
          <w:color w:val="auto"/>
        </w:rPr>
        <w:t>báo cáo của bên gửi RTCP</w:t>
      </w:r>
      <w:r w:rsidRPr="00B34D78">
        <w:rPr>
          <w:color w:val="auto"/>
        </w:rPr>
        <w:t xml:space="preserve">. Nếu không có </w:t>
      </w:r>
      <w:r w:rsidR="00985F6E" w:rsidRPr="00B34D78">
        <w:rPr>
          <w:color w:val="auto"/>
        </w:rPr>
        <w:t>báo cáo của bên gửi RTCP</w:t>
      </w:r>
      <w:r w:rsidR="00AE3DE6" w:rsidRPr="00B34D78">
        <w:rPr>
          <w:color w:val="auto"/>
        </w:rPr>
        <w:t>cơ bản</w:t>
      </w:r>
      <w:r w:rsidRPr="00B34D78">
        <w:rPr>
          <w:color w:val="auto"/>
        </w:rPr>
        <w:t xml:space="preserve"> xác cho biết thời gian </w:t>
      </w:r>
      <w:r w:rsidR="00A77FF3" w:rsidRPr="00B34D78">
        <w:rPr>
          <w:color w:val="auto"/>
        </w:rPr>
        <w:t xml:space="preserve">đồng hộ </w:t>
      </w:r>
      <w:r w:rsidRPr="00B34D78">
        <w:rPr>
          <w:color w:val="auto"/>
        </w:rPr>
        <w:t xml:space="preserve">cho khung hình </w:t>
      </w:r>
      <w:r w:rsidR="00EE6933" w:rsidRPr="00B34D78">
        <w:rPr>
          <w:color w:val="auto"/>
        </w:rPr>
        <w:t>hình ảnh</w:t>
      </w:r>
      <w:r w:rsidRPr="00B34D78">
        <w:rPr>
          <w:color w:val="auto"/>
        </w:rPr>
        <w:t xml:space="preserve"> có sẵn, thì thời gian </w:t>
      </w:r>
      <w:r w:rsidR="00A77FF3" w:rsidRPr="00B34D78">
        <w:rPr>
          <w:color w:val="auto"/>
        </w:rPr>
        <w:t>đồng hồ</w:t>
      </w:r>
      <w:r w:rsidRPr="00B34D78">
        <w:rPr>
          <w:color w:val="auto"/>
        </w:rPr>
        <w:t xml:space="preserve"> có thể được ngoại suy giả định rằng tốc độ đồng hồ nhãn thời gian RTP và </w:t>
      </w:r>
      <w:r w:rsidR="00D917D8" w:rsidRPr="00B34D78">
        <w:rPr>
          <w:color w:val="auto"/>
        </w:rPr>
        <w:t>thời gian gửi</w:t>
      </w:r>
      <w:r w:rsidRPr="00B34D78">
        <w:rPr>
          <w:color w:val="auto"/>
        </w:rPr>
        <w:t xml:space="preserve"> trong </w:t>
      </w:r>
      <w:r w:rsidR="00985F6E" w:rsidRPr="00B34D78">
        <w:rPr>
          <w:color w:val="auto"/>
        </w:rPr>
        <w:t>báo cáo của bên gửi RTCP</w:t>
      </w:r>
      <w:r w:rsidRPr="00B34D78">
        <w:rPr>
          <w:color w:val="auto"/>
        </w:rPr>
        <w:t xml:space="preserve"> vẫn không thay đổi.</w:t>
      </w:r>
    </w:p>
    <w:p w:rsidR="006551A0" w:rsidRPr="00B34D78" w:rsidRDefault="006551A0" w:rsidP="00C219B4">
      <w:pPr>
        <w:pStyle w:val="ListParagraph"/>
        <w:numPr>
          <w:ilvl w:val="0"/>
          <w:numId w:val="72"/>
        </w:numPr>
        <w:rPr>
          <w:color w:val="auto"/>
        </w:rPr>
      </w:pPr>
      <w:r w:rsidRPr="00B34D78">
        <w:rPr>
          <w:color w:val="auto"/>
        </w:rPr>
        <w:t xml:space="preserve">Thứ 3, dựa trên các </w:t>
      </w:r>
      <w:r w:rsidR="00985F6E" w:rsidRPr="00B34D78">
        <w:rPr>
          <w:color w:val="auto"/>
        </w:rPr>
        <w:t>báo cáo của bên gửi RTCP</w:t>
      </w:r>
      <w:r w:rsidRPr="00B34D78">
        <w:rPr>
          <w:color w:val="auto"/>
        </w:rPr>
        <w:t xml:space="preserve"> cho âm thanh, các nhãn thời gian RTP âm thanh được chạy cùng một lúc với các khung hình </w:t>
      </w:r>
      <w:r w:rsidR="00EE6933" w:rsidRPr="00B34D78">
        <w:rPr>
          <w:color w:val="auto"/>
        </w:rPr>
        <w:t>hình ảnh</w:t>
      </w:r>
      <w:r w:rsidRPr="00B34D78">
        <w:rPr>
          <w:color w:val="auto"/>
        </w:rPr>
        <w:t xml:space="preserve"> tại thời điểm b của thời gian </w:t>
      </w:r>
      <w:r w:rsidR="00057EFE" w:rsidRPr="00B34D78">
        <w:rPr>
          <w:color w:val="auto"/>
        </w:rPr>
        <w:t>đồng hồ</w:t>
      </w:r>
      <w:r w:rsidRPr="00B34D78">
        <w:rPr>
          <w:color w:val="auto"/>
        </w:rPr>
        <w:t xml:space="preserve"> được lấy. Đây không phải là khung âm thanh có </w:t>
      </w:r>
      <w:r w:rsidR="00AE3DE6" w:rsidRPr="00B34D78">
        <w:rPr>
          <w:color w:val="auto"/>
        </w:rPr>
        <w:t>cơ bản</w:t>
      </w:r>
      <w:r w:rsidRPr="00B34D78">
        <w:rPr>
          <w:color w:val="auto"/>
        </w:rPr>
        <w:t xml:space="preserve"> xác nhãn thời gian RTP xuất phát. Các nhãn thời gian </w:t>
      </w:r>
      <w:r w:rsidR="00057EFE" w:rsidRPr="00B34D78">
        <w:rPr>
          <w:color w:val="auto"/>
        </w:rPr>
        <w:t>đồng hồ</w:t>
      </w:r>
      <w:r w:rsidRPr="00B34D78">
        <w:rPr>
          <w:color w:val="auto"/>
        </w:rPr>
        <w:t xml:space="preserve"> c của một mẫu âm thanh được tính từ nguồn gốc nhãn thời gian âm thanh RTP là tổng của các nhãn thời gian </w:t>
      </w:r>
      <w:r w:rsidR="00057EFE" w:rsidRPr="00B34D78">
        <w:rPr>
          <w:color w:val="auto"/>
        </w:rPr>
        <w:t>đồng hồ</w:t>
      </w:r>
      <w:r w:rsidRPr="00B34D78">
        <w:rPr>
          <w:color w:val="auto"/>
        </w:rPr>
        <w:t xml:space="preserve"> của khung âm thanh trước và sự khác biệt của các nhãn thời gian RTP của nhãn thời gian âm thanh RTP có nguồn gốc và nhãn thời gian RTP của khung âm thanh trước.</w:t>
      </w:r>
    </w:p>
    <w:p w:rsidR="006551A0" w:rsidRPr="00B34D78" w:rsidRDefault="006551A0" w:rsidP="00287AB5">
      <w:r w:rsidRPr="00B34D78">
        <w:t xml:space="preserve">Sự khác biệt giữa a và c, nếu có, nên bù cho </w:t>
      </w:r>
      <w:r w:rsidR="00EE6933" w:rsidRPr="00B34D78">
        <w:t>hình ảnh</w:t>
      </w:r>
      <w:r w:rsidRPr="00B34D78">
        <w:t xml:space="preserve"> nhãn thời gian RTP trong </w:t>
      </w:r>
      <w:r w:rsidR="00BB18E0" w:rsidRPr="00B34D78">
        <w:t>tệp tin</w:t>
      </w:r>
      <w:r w:rsidRPr="00B34D78">
        <w:t xml:space="preserve">. Trong thực tế, cách dễ nhất có thể để thêm sự khác biệt cho các trường </w:t>
      </w:r>
      <w:r w:rsidR="005123B3" w:rsidRPr="00B34D78">
        <w:t>độ dịch chuyển</w:t>
      </w:r>
      <w:r w:rsidRPr="00B34D78">
        <w:t xml:space="preserve">là trong </w:t>
      </w:r>
      <w:r w:rsidR="00057EFE" w:rsidRPr="00B34D78">
        <w:t>hộp rtpoffsetTLV</w:t>
      </w:r>
      <w:r w:rsidRPr="00B34D78">
        <w:t xml:space="preserve"> được minh họa ở hình </w:t>
      </w:r>
      <w:r w:rsidR="00972092" w:rsidRPr="00B34D78">
        <w:t>G.</w:t>
      </w:r>
      <w:r w:rsidRPr="00B34D78">
        <w:t>6.Trong các trường hợp khác, việc viết lại các</w:t>
      </w:r>
      <w:r w:rsidR="006619CC" w:rsidRPr="00B34D78">
        <w:t xml:space="preserve"> Hộp Ánh xạ Mẫu và Thời gian Giải mã</w:t>
      </w:r>
      <w:r w:rsidRPr="00B34D78">
        <w:t xml:space="preserve"> và</w:t>
      </w:r>
      <w:r w:rsidR="00BE549F" w:rsidRPr="00B34D78">
        <w:t xml:space="preserve">Hộp Xử lý Phân mảnh </w:t>
      </w:r>
      <w:r w:rsidR="006D40C6" w:rsidRPr="00B34D78">
        <w:t>Rãnh</w:t>
      </w:r>
      <w:r w:rsidRPr="00B34D78">
        <w:t xml:space="preserve"> (nếu có) có thể sẽ khó khăn hơn để thực hiện, bởi vì mã hóa mẫu thời gian được thực hiện bằng sự kết hợp của cách đếm mẫu, thời gian mẫu và có thể yêu cầu nhiều không gian lưu trữ hơn.</w:t>
      </w:r>
    </w:p>
    <w:p w:rsidR="00250CCF" w:rsidRPr="00B34D78" w:rsidRDefault="00FC13C5" w:rsidP="00287AB5">
      <w:r w:rsidRPr="00B34D78">
        <w:object w:dxaOrig="12615" w:dyaOrig="4875">
          <v:shape id="_x0000_i1030" type="#_x0000_t75" style="width:7in;height:195pt" o:ole="">
            <v:imagedata r:id="rId55" o:title=""/>
          </v:shape>
          <o:OLEObject Type="Embed" ProgID="Visio.Drawing.15" ShapeID="_x0000_i1030" DrawAspect="Content" ObjectID="_1519799918" r:id="rId56"/>
        </w:object>
      </w:r>
    </w:p>
    <w:p w:rsidR="00FC13C5" w:rsidRPr="00B34D78" w:rsidRDefault="00FC13C5" w:rsidP="00FC13C5">
      <w:pPr>
        <w:tabs>
          <w:tab w:val="left" w:pos="4420"/>
        </w:tabs>
        <w:jc w:val="center"/>
        <w:rPr>
          <w:b/>
        </w:rPr>
      </w:pPr>
      <w:r w:rsidRPr="00B34D78">
        <w:rPr>
          <w:b/>
        </w:rPr>
        <w:t>Hình G.6 – Ví dụ về việc điều chỉnh đúng đồng bộ hình và tiếng trong biểu diễn nhãn thời gian RTP.</w:t>
      </w:r>
    </w:p>
    <w:p w:rsidR="006551A0" w:rsidRPr="00B34D78" w:rsidRDefault="00972092" w:rsidP="00287AB5">
      <w:pPr>
        <w:rPr>
          <w:b/>
        </w:rPr>
      </w:pPr>
      <w:r w:rsidRPr="00B34D78">
        <w:rPr>
          <w:b/>
        </w:rPr>
        <w:t>G.</w:t>
      </w:r>
      <w:r w:rsidR="006551A0" w:rsidRPr="00B34D78">
        <w:rPr>
          <w:b/>
        </w:rPr>
        <w:t xml:space="preserve">3.7 </w:t>
      </w:r>
      <w:r w:rsidR="00A60B17" w:rsidRPr="00B34D78">
        <w:rPr>
          <w:b/>
        </w:rPr>
        <w:t xml:space="preserve">Biểu diễn </w:t>
      </w:r>
      <w:r w:rsidR="006551A0" w:rsidRPr="00B34D78">
        <w:rPr>
          <w:b/>
        </w:rPr>
        <w:t>thời gian tiếp nhận</w:t>
      </w:r>
    </w:p>
    <w:p w:rsidR="006551A0" w:rsidRPr="00B34D78" w:rsidRDefault="006551A0" w:rsidP="00287AB5">
      <w:r w:rsidRPr="00B34D78">
        <w:t>Theo qui định tại 9.4.1.4, thời gian tiếp nhận một gói tin được chỉ định bằng tổng thời gian giải mã của mẫu có chứa các gói tin và giá trị của relative_time của cấu trúc RTPpacket của gói tin.</w:t>
      </w:r>
    </w:p>
    <w:p w:rsidR="006551A0" w:rsidRPr="00B34D78" w:rsidRDefault="006551A0" w:rsidP="00287AB5">
      <w:r w:rsidRPr="00B34D78">
        <w:t>Thời gian tiếp nhận các gói tin RTP đã nhận sớm nhất nên là 0, và thời gian tiếp nhận tất cả các gói tiếp theo nên liên quan đến thời gian tiếp nhận của các gói tin RTP nhận được sớm nhất.</w:t>
      </w:r>
    </w:p>
    <w:p w:rsidR="006551A0" w:rsidRPr="00B34D78" w:rsidRDefault="006551A0" w:rsidP="00287AB5">
      <w:r w:rsidRPr="00B34D78">
        <w:lastRenderedPageBreak/>
        <w:t xml:space="preserve">Nguồn đồng hồ cho thời gian tiếp nhận là không xác định và có thể xác định, ví dụ, </w:t>
      </w:r>
      <w:r w:rsidR="00057EFE" w:rsidRPr="00B34D78">
        <w:t>đồng hồ</w:t>
      </w:r>
      <w:r w:rsidRPr="00B34D78">
        <w:t xml:space="preserve"> của </w:t>
      </w:r>
      <w:r w:rsidR="008610BF" w:rsidRPr="00B34D78">
        <w:t>bên nhận</w:t>
      </w:r>
      <w:r w:rsidRPr="00B34D78">
        <w:t xml:space="preserve">. Nếu khoảng thời gian tiếp nhận của một </w:t>
      </w:r>
      <w:r w:rsidR="00821679" w:rsidRPr="00B34D78">
        <w:t>rãnh chỉ dẫn tiếp nhận</w:t>
      </w:r>
      <w:r w:rsidRPr="00B34D78">
        <w:t xml:space="preserve">trùng lặp hoàn toàn hoặc 1 phần với khoảng thời gian tiếp nhận của các </w:t>
      </w:r>
      <w:r w:rsidR="00821679" w:rsidRPr="00B34D78">
        <w:t>rãnh chỉ dẫn tiếp nhận</w:t>
      </w:r>
      <w:r w:rsidRPr="00B34D78">
        <w:t xml:space="preserve">khác, thì các clock cho </w:t>
      </w:r>
      <w:r w:rsidR="00EA019F" w:rsidRPr="00B34D78">
        <w:t>các rãnh chỉ dẫn</w:t>
      </w:r>
      <w:r w:rsidRPr="00B34D78">
        <w:t>này sẽ trở nên giống nhau.</w:t>
      </w:r>
    </w:p>
    <w:p w:rsidR="006551A0" w:rsidRPr="00B34D78" w:rsidRDefault="006551A0" w:rsidP="00287AB5">
      <w:r w:rsidRPr="00B34D78">
        <w:t>Thời gian tiếp nhận của một gói tin phải tương ứng với thời gian của giao thức ngăn lớp RTP, UDP thường, và kết quả đầu ra của gói tin bên dưới.</w:t>
      </w:r>
    </w:p>
    <w:p w:rsidR="006551A0" w:rsidRPr="00B34D78" w:rsidRDefault="00972092" w:rsidP="00287AB5">
      <w:pPr>
        <w:rPr>
          <w:b/>
        </w:rPr>
      </w:pPr>
      <w:r w:rsidRPr="00B34D78">
        <w:rPr>
          <w:b/>
        </w:rPr>
        <w:t>G.</w:t>
      </w:r>
      <w:r w:rsidR="00A60B17" w:rsidRPr="00B34D78">
        <w:rPr>
          <w:b/>
        </w:rPr>
        <w:t>3.8 T</w:t>
      </w:r>
      <w:r w:rsidR="006551A0" w:rsidRPr="00B34D78">
        <w:rPr>
          <w:b/>
        </w:rPr>
        <w:t xml:space="preserve">ạo các mẫu </w:t>
      </w:r>
      <w:r w:rsidR="00415E75" w:rsidRPr="00B34D78">
        <w:rPr>
          <w:b/>
        </w:rPr>
        <w:t>đa phương tiện</w:t>
      </w:r>
    </w:p>
    <w:p w:rsidR="006551A0" w:rsidRPr="00B34D78" w:rsidRDefault="00A83E5B" w:rsidP="00287AB5">
      <w:r w:rsidRPr="00B34D78">
        <w:t>Các mẫu đa phương tiện</w:t>
      </w:r>
      <w:r w:rsidR="006551A0" w:rsidRPr="00B34D78">
        <w:t xml:space="preserve"> được tạo ra từ các gói RTP đã nhận theo </w:t>
      </w:r>
      <w:r w:rsidR="00EE051A" w:rsidRPr="00B34D78">
        <w:t xml:space="preserve">dữ liệu </w:t>
      </w:r>
      <w:r w:rsidR="006551A0" w:rsidRPr="00B34D78">
        <w:t xml:space="preserve">RTP và </w:t>
      </w:r>
      <w:r w:rsidR="00AE3DE6" w:rsidRPr="00B34D78">
        <w:t>cơ bản</w:t>
      </w:r>
      <w:r w:rsidR="006551A0" w:rsidRPr="00B34D78">
        <w:t xml:space="preserve"> RTP đó. Tuy nhiên, hầu hết các </w:t>
      </w:r>
      <w:r w:rsidR="00415E75" w:rsidRPr="00B34D78">
        <w:t>đa phương tiện</w:t>
      </w:r>
      <w:r w:rsidR="006551A0" w:rsidRPr="00B34D78">
        <w:t xml:space="preserve"> tiêu chuẩn mã hóa chỉ ghi chú sự giải mã các </w:t>
      </w:r>
      <w:r w:rsidR="00B8725A" w:rsidRPr="00B34D78">
        <w:t>luồng</w:t>
      </w:r>
      <w:r w:rsidR="006551A0" w:rsidRPr="00B34D78">
        <w:t xml:space="preserve">lỗi và do đó cần đảm bảo rằng nội dung trong các </w:t>
      </w:r>
      <w:r w:rsidR="00415E75" w:rsidRPr="00B34D78">
        <w:t>đa phương tiện</w:t>
      </w:r>
      <w:r w:rsidR="006551A0" w:rsidRPr="00B34D78">
        <w:t xml:space="preserve"> có thể được giải mã một cách </w:t>
      </w:r>
      <w:r w:rsidR="00AE3DE6" w:rsidRPr="00B34D78">
        <w:t>cơ bản</w:t>
      </w:r>
      <w:r w:rsidR="006551A0" w:rsidRPr="00B34D78">
        <w:t xml:space="preserve"> xác bởi bất kì bộ giải mã tiêu chuẩn nào. Do đó,việc xử lí lỗi </w:t>
      </w:r>
      <w:r w:rsidR="00415E75" w:rsidRPr="00B34D78">
        <w:t>đa phương tiện</w:t>
      </w:r>
      <w:r w:rsidR="006551A0" w:rsidRPr="00B34D78">
        <w:t xml:space="preserve"> đòi hỏi 2 bước sau: phát hiện các lỗi </w:t>
      </w:r>
      <w:r w:rsidR="00415E75" w:rsidRPr="00B34D78">
        <w:t>đa phương tiện</w:t>
      </w:r>
      <w:r w:rsidR="006551A0" w:rsidRPr="00B34D78">
        <w:t xml:space="preserve"> và suy luận các mẫu có thể được giải mã 1 cách </w:t>
      </w:r>
      <w:r w:rsidR="00AE3DE6" w:rsidRPr="00B34D78">
        <w:t>cơ bản</w:t>
      </w:r>
      <w:r w:rsidR="006551A0" w:rsidRPr="00B34D78">
        <w:t xml:space="preserve"> xác. Các bước này được </w:t>
      </w:r>
      <w:r w:rsidR="007D47F9" w:rsidRPr="00B34D78">
        <w:t>miêu tả</w:t>
      </w:r>
      <w:r w:rsidR="006551A0" w:rsidRPr="00B34D78">
        <w:t xml:space="preserve"> ở đoạn tiếp theo.</w:t>
      </w:r>
    </w:p>
    <w:p w:rsidR="006551A0" w:rsidRPr="00B34D78" w:rsidRDefault="006551A0" w:rsidP="00287AB5">
      <w:r w:rsidRPr="00B34D78">
        <w:t xml:space="preserve">Các gói tin bị mất RTP có thể được phát hiện từ 1 trong các giá trị số RTP. Các gói tin RTP chứa đựng một số lỗi thì thường không được chuyển tiếp đến các ứng dụng như kiểm tra lỗi UDP và các gói tin bị </w:t>
      </w:r>
      <w:r w:rsidR="002730CC" w:rsidRPr="00B34D78">
        <w:t>kiểu</w:t>
      </w:r>
      <w:r w:rsidRPr="00B34D78">
        <w:t xml:space="preserve"> bỏ trong ngăn xếp giao thức của </w:t>
      </w:r>
      <w:r w:rsidR="008610BF" w:rsidRPr="00B34D78">
        <w:t>bên nhận</w:t>
      </w:r>
      <w:r w:rsidRPr="00B34D78">
        <w:t xml:space="preserve">. Do đó, các gói tin chứa một số lỗi thì thường được coi như mất gói tin của </w:t>
      </w:r>
      <w:r w:rsidR="008610BF" w:rsidRPr="00B34D78">
        <w:t>bên nhận</w:t>
      </w:r>
      <w:r w:rsidRPr="00B34D78">
        <w:t>.</w:t>
      </w:r>
    </w:p>
    <w:p w:rsidR="00250CCF" w:rsidRPr="00B34D78" w:rsidRDefault="00A83E5B" w:rsidP="00287AB5">
      <w:r w:rsidRPr="00B34D78">
        <w:t>Các mẫu đa phương tiện</w:t>
      </w:r>
      <w:r w:rsidR="006551A0" w:rsidRPr="00B34D78">
        <w:t xml:space="preserve"> có thể được giải mã một cách </w:t>
      </w:r>
      <w:r w:rsidR="00AE3DE6" w:rsidRPr="00B34D78">
        <w:t>cơ bản</w:t>
      </w:r>
      <w:r w:rsidR="006551A0" w:rsidRPr="00B34D78">
        <w:t xml:space="preserve"> xác phụ thuộc vào</w:t>
      </w:r>
      <w:r w:rsidR="001D3572" w:rsidRPr="00B34D78">
        <w:t xml:space="preserve"> định dạng </w:t>
      </w:r>
      <w:r w:rsidR="006551A0" w:rsidRPr="00B34D78">
        <w:t xml:space="preserve">mã hóa </w:t>
      </w:r>
      <w:r w:rsidR="00415E75" w:rsidRPr="00B34D78">
        <w:t>đa phương tiện</w:t>
      </w:r>
      <w:r w:rsidR="006551A0" w:rsidRPr="00B34D78">
        <w:t xml:space="preserve"> và do đó không được </w:t>
      </w:r>
      <w:r w:rsidR="007D47F9" w:rsidRPr="00B34D78">
        <w:t>miêu tả</w:t>
      </w:r>
      <w:r w:rsidR="006551A0" w:rsidRPr="00B34D78">
        <w:t xml:space="preserve"> ở đây trong chi tiết. Nói chung, việc dự đoán inter-sample là yếu hoặc không tồn tại trong các</w:t>
      </w:r>
      <w:r w:rsidR="001D3572" w:rsidRPr="00B34D78">
        <w:t xml:space="preserve"> định dạng </w:t>
      </w:r>
      <w:r w:rsidR="006551A0" w:rsidRPr="00B34D78">
        <w:t>mã hóa âm thanh, trong khi hầu hết các</w:t>
      </w:r>
      <w:r w:rsidR="001D3572" w:rsidRPr="00B34D78">
        <w:t xml:space="preserve"> định dạng </w:t>
      </w:r>
      <w:r w:rsidR="00EE6933" w:rsidRPr="00B34D78">
        <w:t>hình ảnh</w:t>
      </w:r>
      <w:r w:rsidR="006551A0" w:rsidRPr="00B34D78">
        <w:t xml:space="preserve"> mã hóa sử dụng dự đoán này.Do đó, một mẫu bị mất trong nhiều</w:t>
      </w:r>
      <w:r w:rsidR="001D3572" w:rsidRPr="00B34D78">
        <w:t xml:space="preserve"> định dạng </w:t>
      </w:r>
      <w:r w:rsidR="006551A0" w:rsidRPr="00B34D78">
        <w:t xml:space="preserve">âm thanh thường có thể được thay thế bằng một mẫu âm thanh im lặng hoặc mẫu che dấu lỗi âm thanh. Nó cần được phân tích liệu có sự mất mát của một movie liên quan đến một hình ảnh không tham chiếu nào không hay tổng quát hơn là hình ảnh tham khảo, trong đó mức độ của hệ thống phân cấp cókhả năng mở rộng tổn thất thời gian xảy ra. Sau đó, nên đưa ra kết luận hình ảnh nào có thể không được giải mã </w:t>
      </w:r>
      <w:r w:rsidR="00AE3DE6" w:rsidRPr="00B34D78">
        <w:t>cơ bản</w:t>
      </w:r>
      <w:r w:rsidR="006551A0" w:rsidRPr="00B34D78">
        <w:t xml:space="preserve"> xác. Ví dụ, một sự mất mát của một hình ảnh </w:t>
      </w:r>
      <w:r w:rsidR="00605071" w:rsidRPr="00B34D78">
        <w:t xml:space="preserve">không tham chiếu </w:t>
      </w:r>
      <w:r w:rsidR="006551A0" w:rsidRPr="00B34D78">
        <w:t xml:space="preserve">không ảnh hưởng đến việc giải mã của bất kỳ hình ảnh nào khác, trong khi một sự mất mát của một hình ảnh </w:t>
      </w:r>
      <w:r w:rsidR="00605071" w:rsidRPr="00B34D78">
        <w:t>tham chiếu</w:t>
      </w:r>
      <w:r w:rsidR="006551A0" w:rsidRPr="00B34D78">
        <w:t xml:space="preserve"> trong mức thời gian cơ sở thường ảnh hưởng đến tất cả các hình ảnh cho đến khi hình ảnh tiếp theo cho </w:t>
      </w:r>
      <w:r w:rsidR="00572296" w:rsidRPr="00B34D78">
        <w:t>truy nhập</w:t>
      </w:r>
      <w:r w:rsidR="006551A0" w:rsidRPr="00B34D78">
        <w:t xml:space="preserve"> ngẫu nhiên, chẳng hạn như một bức ảnh IDR trong H.264/AVC. </w:t>
      </w:r>
    </w:p>
    <w:p w:rsidR="006551A0" w:rsidRPr="00B34D78" w:rsidRDefault="00972092" w:rsidP="00287AB5">
      <w:pPr>
        <w:rPr>
          <w:b/>
        </w:rPr>
      </w:pPr>
      <w:r w:rsidRPr="00B34D78">
        <w:rPr>
          <w:b/>
        </w:rPr>
        <w:t>G.</w:t>
      </w:r>
      <w:r w:rsidR="006551A0" w:rsidRPr="00B34D78">
        <w:rPr>
          <w:b/>
        </w:rPr>
        <w:t xml:space="preserve">3.9 </w:t>
      </w:r>
      <w:r w:rsidR="00A60B17" w:rsidRPr="00B34D78">
        <w:rPr>
          <w:b/>
        </w:rPr>
        <w:t>T</w:t>
      </w:r>
      <w:r w:rsidR="006551A0" w:rsidRPr="00B34D78">
        <w:rPr>
          <w:b/>
        </w:rPr>
        <w:t xml:space="preserve">ạo các </w:t>
      </w:r>
      <w:r w:rsidR="00A83E5B" w:rsidRPr="00B34D78">
        <w:rPr>
          <w:b/>
        </w:rPr>
        <w:t>mẫu chỉ dẫn</w:t>
      </w:r>
      <w:r w:rsidR="00A60B17" w:rsidRPr="00B34D78">
        <w:rPr>
          <w:b/>
        </w:rPr>
        <w:t xml:space="preserve">tham chiếu </w:t>
      </w:r>
      <w:r w:rsidR="006551A0" w:rsidRPr="00B34D78">
        <w:rPr>
          <w:b/>
        </w:rPr>
        <w:t xml:space="preserve">tới các </w:t>
      </w:r>
      <w:r w:rsidR="00415E75" w:rsidRPr="00B34D78">
        <w:rPr>
          <w:b/>
        </w:rPr>
        <w:t>mẫu đa phương tiện</w:t>
      </w:r>
    </w:p>
    <w:p w:rsidR="006551A0" w:rsidRPr="00B34D78" w:rsidRDefault="00A83E5B" w:rsidP="00287AB5">
      <w:r w:rsidRPr="00B34D78">
        <w:t>Các mẫu đa phương tiện</w:t>
      </w:r>
      <w:r w:rsidR="006551A0" w:rsidRPr="00B34D78">
        <w:t xml:space="preserve"> được tạo ra từ các gói RTP nhận như được giải thích trong </w:t>
      </w:r>
      <w:r w:rsidR="00972092" w:rsidRPr="00B34D78">
        <w:t>G.</w:t>
      </w:r>
      <w:r w:rsidR="006551A0" w:rsidRPr="00B34D78">
        <w:t xml:space="preserve">3.8. </w:t>
      </w:r>
      <w:r w:rsidR="00821679" w:rsidRPr="00B34D78">
        <w:t xml:space="preserve">rãnh chỉ dẫn tiếp nhận </w:t>
      </w:r>
      <w:r w:rsidR="00415E75" w:rsidRPr="00B34D78">
        <w:t>RTP</w:t>
      </w:r>
      <w:r w:rsidR="006551A0" w:rsidRPr="00B34D78">
        <w:t xml:space="preserve"> được tạo ra như được giải thích trong </w:t>
      </w:r>
      <w:r w:rsidR="00972092" w:rsidRPr="00B34D78">
        <w:t>G.</w:t>
      </w:r>
      <w:r w:rsidR="006551A0" w:rsidRPr="00B34D78">
        <w:t xml:space="preserve">3.4, nhưng nội dung của cấu trúc RTPpacket phụ thuộc vào sự tồn tại của mẫu </w:t>
      </w:r>
      <w:r w:rsidR="00415E75" w:rsidRPr="00B34D78">
        <w:t>đa phương tiện</w:t>
      </w:r>
      <w:r w:rsidR="006551A0" w:rsidRPr="00B34D78">
        <w:t xml:space="preserve"> tương ứng như sau.</w:t>
      </w:r>
    </w:p>
    <w:p w:rsidR="006551A0" w:rsidRPr="00B34D78" w:rsidRDefault="006551A0" w:rsidP="00287AB5">
      <w:r w:rsidRPr="00B34D78">
        <w:t xml:space="preserve">Nếu phần tải dữ liệu </w:t>
      </w:r>
      <w:r w:rsidR="00EE051A" w:rsidRPr="00B34D78">
        <w:t>c</w:t>
      </w:r>
      <w:r w:rsidRPr="00B34D78">
        <w:t xml:space="preserve">ủa gói RTP nhận được biểu diễn trong một </w:t>
      </w:r>
      <w:r w:rsidR="00174EE3" w:rsidRPr="00B34D78">
        <w:t xml:space="preserve">rãnh </w:t>
      </w:r>
      <w:r w:rsidR="009F242D" w:rsidRPr="00B34D78">
        <w:t>đa phương tiện</w:t>
      </w:r>
      <w:r w:rsidRPr="00B34D78">
        <w:t xml:space="preserve">, các </w:t>
      </w:r>
      <w:r w:rsidR="00605071" w:rsidRPr="00B34D78">
        <w:t>tham chiếu</w:t>
      </w:r>
      <w:r w:rsidRPr="00B34D78">
        <w:t xml:space="preserve"> theo thiết lập để chỉ ra các </w:t>
      </w:r>
      <w:r w:rsidR="00415E75" w:rsidRPr="00B34D78">
        <w:t>đa phương tiện</w:t>
      </w:r>
      <w:r w:rsidRPr="00B34D78">
        <w:t xml:space="preserve"> và bao</w:t>
      </w:r>
      <w:r w:rsidR="00EE051A" w:rsidRPr="00B34D78">
        <w:t xml:space="preserve"> gồm các gói tải dữ liệu</w:t>
      </w:r>
      <w:r w:rsidRPr="00B34D78">
        <w:t xml:space="preserve">. Nó không được khuyến khích sử dụng như là 1 bản </w:t>
      </w:r>
      <w:r w:rsidR="00EC0B0D" w:rsidRPr="00B34D78">
        <w:t xml:space="preserve">sao của gói tải dữ liệu </w:t>
      </w:r>
      <w:r w:rsidRPr="00B34D78">
        <w:t xml:space="preserve">trong phần extradata của mẫu RTP nhận được để tiết kiệm không gian lưu trữ và khiến cho các hoạt động chỉnh sửa </w:t>
      </w:r>
      <w:r w:rsidR="00BB18E0" w:rsidRPr="00B34D78">
        <w:t>tệp tin</w:t>
      </w:r>
      <w:r w:rsidRPr="00B34D78">
        <w:t xml:space="preserve"> trở nên dễ dàng hơn.</w:t>
      </w:r>
    </w:p>
    <w:p w:rsidR="006551A0" w:rsidRPr="00B34D78" w:rsidRDefault="006551A0" w:rsidP="00287AB5">
      <w:r w:rsidRPr="00B34D78">
        <w:t xml:space="preserve">Nếu gói </w:t>
      </w:r>
      <w:r w:rsidR="00AA0DFD" w:rsidRPr="00B34D78">
        <w:t xml:space="preserve">tải dữ liệu </w:t>
      </w:r>
      <w:r w:rsidRPr="00B34D78">
        <w:t xml:space="preserve">của gói RTP nhận được không được đại diện cho </w:t>
      </w:r>
      <w:r w:rsidR="00174EE3" w:rsidRPr="00B34D78">
        <w:t xml:space="preserve">rãnh </w:t>
      </w:r>
      <w:r w:rsidR="00415E75" w:rsidRPr="00B34D78">
        <w:t>đa phương tiện</w:t>
      </w:r>
      <w:r w:rsidRPr="00B34D78">
        <w:t xml:space="preserve">, thì sự thể hiện của cấu trúc </w:t>
      </w:r>
      <w:r w:rsidR="009A340B" w:rsidRPr="00B34D78">
        <w:t>gói RTP</w:t>
      </w:r>
      <w:r w:rsidRPr="00B34D78">
        <w:t xml:space="preserve"> được tạo ra như đã giải thích ở </w:t>
      </w:r>
      <w:r w:rsidR="00972092" w:rsidRPr="00B34D78">
        <w:t>G.</w:t>
      </w:r>
      <w:r w:rsidRPr="00B34D78">
        <w:t>3.4</w:t>
      </w:r>
    </w:p>
    <w:p w:rsidR="006551A0" w:rsidRPr="00B34D78" w:rsidRDefault="00972092" w:rsidP="00287AB5">
      <w:pPr>
        <w:rPr>
          <w:b/>
          <w:sz w:val="24"/>
        </w:rPr>
      </w:pPr>
      <w:r w:rsidRPr="00B34D78">
        <w:rPr>
          <w:b/>
          <w:sz w:val="24"/>
        </w:rPr>
        <w:t>G.</w:t>
      </w:r>
      <w:r w:rsidR="006551A0" w:rsidRPr="00B34D78">
        <w:rPr>
          <w:b/>
          <w:sz w:val="24"/>
        </w:rPr>
        <w:t xml:space="preserve">4 </w:t>
      </w:r>
      <w:r w:rsidR="006B70B7" w:rsidRPr="00B34D78">
        <w:rPr>
          <w:b/>
          <w:sz w:val="24"/>
        </w:rPr>
        <w:t xml:space="preserve">Phát </w:t>
      </w:r>
      <w:r w:rsidR="006551A0" w:rsidRPr="00B34D78">
        <w:rPr>
          <w:b/>
          <w:sz w:val="24"/>
        </w:rPr>
        <w:t xml:space="preserve">các </w:t>
      </w:r>
      <w:r w:rsidR="0059312D" w:rsidRPr="00B34D78">
        <w:rPr>
          <w:b/>
          <w:sz w:val="24"/>
        </w:rPr>
        <w:t>luồng RTP</w:t>
      </w:r>
      <w:r w:rsidR="006B70B7" w:rsidRPr="00B34D78">
        <w:rPr>
          <w:b/>
          <w:sz w:val="24"/>
        </w:rPr>
        <w:t xml:space="preserve">đã </w:t>
      </w:r>
      <w:r w:rsidR="006551A0" w:rsidRPr="00B34D78">
        <w:rPr>
          <w:b/>
          <w:sz w:val="24"/>
        </w:rPr>
        <w:t>ghi</w:t>
      </w:r>
    </w:p>
    <w:p w:rsidR="006551A0" w:rsidRPr="00B34D78" w:rsidRDefault="00972092" w:rsidP="00287AB5">
      <w:pPr>
        <w:rPr>
          <w:b/>
        </w:rPr>
      </w:pPr>
      <w:r w:rsidRPr="00B34D78">
        <w:rPr>
          <w:b/>
        </w:rPr>
        <w:t>G.</w:t>
      </w:r>
      <w:r w:rsidR="006551A0" w:rsidRPr="00B34D78">
        <w:rPr>
          <w:b/>
        </w:rPr>
        <w:t>4.1 Giới thiệu</w:t>
      </w:r>
    </w:p>
    <w:p w:rsidR="006551A0" w:rsidRPr="00B34D78" w:rsidRDefault="006551A0" w:rsidP="00287AB5">
      <w:r w:rsidRPr="00B34D78">
        <w:t xml:space="preserve">Trong mục này sẽ </w:t>
      </w:r>
      <w:r w:rsidR="007D47F9" w:rsidRPr="00B34D78">
        <w:t>miêu tả</w:t>
      </w:r>
      <w:r w:rsidRPr="00B34D78">
        <w:t xml:space="preserve"> hoạt động cần thiết đối với </w:t>
      </w:r>
      <w:r w:rsidR="00057EFE" w:rsidRPr="00B34D78">
        <w:t>phát lại</w:t>
      </w:r>
      <w:r w:rsidRPr="00B34D78">
        <w:t xml:space="preserve"> của các </w:t>
      </w:r>
      <w:r w:rsidR="00BB18E0" w:rsidRPr="00B34D78">
        <w:t>tệp tin</w:t>
      </w:r>
      <w:r w:rsidRPr="00B34D78">
        <w:t xml:space="preserve"> có chứa </w:t>
      </w:r>
      <w:r w:rsidR="0059312D" w:rsidRPr="00B34D78">
        <w:t>luồng RTP</w:t>
      </w:r>
      <w:r w:rsidRPr="00B34D78">
        <w:t xml:space="preserve"> được ghi. Nó được tổ chức như sau:</w:t>
      </w:r>
    </w:p>
    <w:p w:rsidR="006551A0" w:rsidRPr="00B34D78" w:rsidRDefault="006551A0" w:rsidP="00C219B4">
      <w:pPr>
        <w:pStyle w:val="ListParagraph"/>
        <w:numPr>
          <w:ilvl w:val="0"/>
          <w:numId w:val="56"/>
        </w:numPr>
        <w:rPr>
          <w:color w:val="auto"/>
        </w:rPr>
      </w:pPr>
      <w:r w:rsidRPr="00B34D78">
        <w:rPr>
          <w:color w:val="auto"/>
        </w:rPr>
        <w:t xml:space="preserve">Trước khi các </w:t>
      </w:r>
      <w:r w:rsidR="00B8725A" w:rsidRPr="00B34D78">
        <w:rPr>
          <w:color w:val="auto"/>
        </w:rPr>
        <w:t>luồng</w:t>
      </w:r>
      <w:r w:rsidRPr="00B34D78">
        <w:rPr>
          <w:color w:val="auto"/>
        </w:rPr>
        <w:t xml:space="preserve"> RTP có thể được sử dụng, nội dung của các </w:t>
      </w:r>
      <w:r w:rsidR="00BB18E0" w:rsidRPr="00B34D78">
        <w:rPr>
          <w:color w:val="auto"/>
        </w:rPr>
        <w:t>tệp tin</w:t>
      </w:r>
      <w:r w:rsidRPr="00B34D78">
        <w:rPr>
          <w:color w:val="auto"/>
        </w:rPr>
        <w:t xml:space="preserve"> cần được phân tích. Đặc biệt,</w:t>
      </w:r>
      <w:r w:rsidR="009F6050" w:rsidRPr="00B34D78">
        <w:rPr>
          <w:color w:val="auto"/>
        </w:rPr>
        <w:t xml:space="preserve"> rãnh </w:t>
      </w:r>
      <w:r w:rsidRPr="00B34D78">
        <w:rPr>
          <w:color w:val="auto"/>
        </w:rPr>
        <w:t xml:space="preserve">thay thế đại diện cho các </w:t>
      </w:r>
      <w:r w:rsidR="00B8725A" w:rsidRPr="00B34D78">
        <w:rPr>
          <w:color w:val="auto"/>
        </w:rPr>
        <w:t>luồng</w:t>
      </w:r>
      <w:r w:rsidR="00415E75" w:rsidRPr="00B34D78">
        <w:rPr>
          <w:color w:val="auto"/>
        </w:rPr>
        <w:t>đa phương tiện</w:t>
      </w:r>
      <w:r w:rsidRPr="00B34D78">
        <w:rPr>
          <w:color w:val="auto"/>
        </w:rPr>
        <w:t xml:space="preserve"> giống nhau nên được xác định và một trong những</w:t>
      </w:r>
      <w:r w:rsidR="009F6050" w:rsidRPr="00B34D78">
        <w:rPr>
          <w:color w:val="auto"/>
        </w:rPr>
        <w:t xml:space="preserve"> rãnh </w:t>
      </w:r>
      <w:r w:rsidRPr="00B34D78">
        <w:rPr>
          <w:color w:val="auto"/>
        </w:rPr>
        <w:t xml:space="preserve">đó được chọn để giải mã và </w:t>
      </w:r>
      <w:r w:rsidR="00057EFE" w:rsidRPr="00B34D78">
        <w:rPr>
          <w:color w:val="auto"/>
        </w:rPr>
        <w:t>phát lại</w:t>
      </w:r>
      <w:r w:rsidR="00E31EFB" w:rsidRPr="00B34D78">
        <w:rPr>
          <w:color w:val="auto"/>
        </w:rPr>
        <w:t>. Định dạng</w:t>
      </w:r>
      <w:r w:rsidRPr="00B34D78">
        <w:rPr>
          <w:color w:val="auto"/>
        </w:rPr>
        <w:t xml:space="preserve">mã hóa phải được phát hiện để nó có thể được giải mã bởi </w:t>
      </w:r>
      <w:r w:rsidR="00612DCE" w:rsidRPr="00B34D78">
        <w:rPr>
          <w:color w:val="auto"/>
        </w:rPr>
        <w:t>thiết bị đọc</w:t>
      </w:r>
      <w:r w:rsidRPr="00B34D78">
        <w:rPr>
          <w:color w:val="auto"/>
        </w:rPr>
        <w:t xml:space="preserve"> hay không. Các hoạt động được </w:t>
      </w:r>
      <w:r w:rsidR="007D47F9" w:rsidRPr="00B34D78">
        <w:rPr>
          <w:color w:val="auto"/>
        </w:rPr>
        <w:t>miêu tả</w:t>
      </w:r>
      <w:r w:rsidRPr="00B34D78">
        <w:rPr>
          <w:color w:val="auto"/>
        </w:rPr>
        <w:t xml:space="preserve"> chi tiết trong </w:t>
      </w:r>
      <w:r w:rsidR="00972092" w:rsidRPr="00B34D78">
        <w:rPr>
          <w:color w:val="auto"/>
        </w:rPr>
        <w:t>G.</w:t>
      </w:r>
      <w:r w:rsidRPr="00B34D78">
        <w:rPr>
          <w:color w:val="auto"/>
        </w:rPr>
        <w:t>4.2</w:t>
      </w:r>
      <w:r w:rsidR="0095532E" w:rsidRPr="00B34D78">
        <w:rPr>
          <w:color w:val="auto"/>
        </w:rPr>
        <w:t>.</w:t>
      </w:r>
    </w:p>
    <w:p w:rsidR="006551A0" w:rsidRPr="00B34D78" w:rsidRDefault="006551A0" w:rsidP="00C219B4">
      <w:pPr>
        <w:pStyle w:val="ListParagraph"/>
        <w:numPr>
          <w:ilvl w:val="0"/>
          <w:numId w:val="56"/>
        </w:numPr>
        <w:rPr>
          <w:color w:val="auto"/>
        </w:rPr>
      </w:pPr>
      <w:r w:rsidRPr="00B34D78">
        <w:rPr>
          <w:color w:val="auto"/>
        </w:rPr>
        <w:lastRenderedPageBreak/>
        <w:t xml:space="preserve">Nếu một </w:t>
      </w:r>
      <w:r w:rsidR="00821679" w:rsidRPr="00B34D78">
        <w:rPr>
          <w:color w:val="auto"/>
        </w:rPr>
        <w:t>rãnh chỉ dẫn tiếp nhận RTP</w:t>
      </w:r>
      <w:r w:rsidRPr="00B34D78">
        <w:rPr>
          <w:color w:val="auto"/>
        </w:rPr>
        <w:t xml:space="preserve">đang được xử lý, cần </w:t>
      </w:r>
      <w:r w:rsidR="00452573" w:rsidRPr="00B34D78">
        <w:rPr>
          <w:color w:val="auto"/>
        </w:rPr>
        <w:t>Lưu ý</w:t>
      </w:r>
      <w:r w:rsidRPr="00B34D78">
        <w:rPr>
          <w:color w:val="auto"/>
        </w:rPr>
        <w:t xml:space="preserve"> một số điều như trong mục </w:t>
      </w:r>
      <w:r w:rsidR="00972092" w:rsidRPr="00B34D78">
        <w:rPr>
          <w:color w:val="auto"/>
        </w:rPr>
        <w:t>G.</w:t>
      </w:r>
      <w:r w:rsidRPr="00B34D78">
        <w:rPr>
          <w:color w:val="auto"/>
        </w:rPr>
        <w:t xml:space="preserve">4.3. Ví dụ, các gói bị mất cần được phát hiện và xử lý một cách thích hợp. </w:t>
      </w:r>
    </w:p>
    <w:p w:rsidR="006551A0" w:rsidRPr="00B34D78" w:rsidRDefault="006551A0" w:rsidP="00C219B4">
      <w:pPr>
        <w:pStyle w:val="ListParagraph"/>
        <w:numPr>
          <w:ilvl w:val="0"/>
          <w:numId w:val="56"/>
        </w:numPr>
        <w:rPr>
          <w:color w:val="auto"/>
        </w:rPr>
      </w:pPr>
      <w:r w:rsidRPr="00B34D78">
        <w:rPr>
          <w:color w:val="auto"/>
        </w:rPr>
        <w:t xml:space="preserve">Việc đồng bộ hóa của các </w:t>
      </w:r>
      <w:r w:rsidR="00415E75" w:rsidRPr="00B34D78">
        <w:rPr>
          <w:color w:val="auto"/>
        </w:rPr>
        <w:t>mẫu đa phương tiện</w:t>
      </w:r>
      <w:r w:rsidRPr="00B34D78">
        <w:rPr>
          <w:color w:val="auto"/>
        </w:rPr>
        <w:t xml:space="preserve"> giải mã nên được xử lý đúng như </w:t>
      </w:r>
      <w:r w:rsidR="007D47F9" w:rsidRPr="00B34D78">
        <w:rPr>
          <w:color w:val="auto"/>
        </w:rPr>
        <w:t>miêu tả</w:t>
      </w:r>
      <w:r w:rsidRPr="00B34D78">
        <w:rPr>
          <w:color w:val="auto"/>
        </w:rPr>
        <w:t xml:space="preserve"> trong </w:t>
      </w:r>
      <w:r w:rsidR="00972092" w:rsidRPr="00B34D78">
        <w:rPr>
          <w:color w:val="auto"/>
        </w:rPr>
        <w:t>G.</w:t>
      </w:r>
      <w:r w:rsidR="0095532E" w:rsidRPr="00B34D78">
        <w:rPr>
          <w:color w:val="auto"/>
        </w:rPr>
        <w:t>4.4.</w:t>
      </w:r>
    </w:p>
    <w:p w:rsidR="006551A0" w:rsidRPr="00B34D78" w:rsidRDefault="006551A0" w:rsidP="00C219B4">
      <w:pPr>
        <w:pStyle w:val="ListParagraph"/>
        <w:numPr>
          <w:ilvl w:val="0"/>
          <w:numId w:val="56"/>
        </w:numPr>
        <w:rPr>
          <w:color w:val="auto"/>
        </w:rPr>
      </w:pPr>
      <w:r w:rsidRPr="00B34D78">
        <w:rPr>
          <w:color w:val="auto"/>
        </w:rPr>
        <w:t xml:space="preserve">Nếu các </w:t>
      </w:r>
      <w:r w:rsidR="00B8725A" w:rsidRPr="00B34D78">
        <w:rPr>
          <w:color w:val="auto"/>
        </w:rPr>
        <w:t>luồng</w:t>
      </w:r>
      <w:r w:rsidRPr="00B34D78">
        <w:rPr>
          <w:color w:val="auto"/>
        </w:rPr>
        <w:t xml:space="preserve"> RTP lưu trữ trong một </w:t>
      </w:r>
      <w:r w:rsidR="00BB18E0" w:rsidRPr="00B34D78">
        <w:rPr>
          <w:color w:val="auto"/>
        </w:rPr>
        <w:t>tệp tin</w:t>
      </w:r>
      <w:r w:rsidRPr="00B34D78">
        <w:rPr>
          <w:color w:val="auto"/>
        </w:rPr>
        <w:t xml:space="preserve"> được </w:t>
      </w:r>
      <w:r w:rsidR="00572296" w:rsidRPr="00B34D78">
        <w:rPr>
          <w:color w:val="auto"/>
        </w:rPr>
        <w:t>truy nhập</w:t>
      </w:r>
      <w:r w:rsidRPr="00B34D78">
        <w:rPr>
          <w:color w:val="auto"/>
        </w:rPr>
        <w:t xml:space="preserve"> từ một vị trí khác so với nơi bắt đầu của các </w:t>
      </w:r>
      <w:r w:rsidR="00B8725A" w:rsidRPr="00B34D78">
        <w:rPr>
          <w:color w:val="auto"/>
        </w:rPr>
        <w:t>luồng</w:t>
      </w:r>
      <w:r w:rsidRPr="00B34D78">
        <w:rPr>
          <w:color w:val="auto"/>
        </w:rPr>
        <w:t xml:space="preserve"> này, thì các inter-stream đồng bộ hóa và giải mã khởi tạo là cần thiết và được </w:t>
      </w:r>
      <w:r w:rsidR="007D47F9" w:rsidRPr="00B34D78">
        <w:rPr>
          <w:color w:val="auto"/>
        </w:rPr>
        <w:t>miêu tả</w:t>
      </w:r>
      <w:r w:rsidRPr="00B34D78">
        <w:rPr>
          <w:color w:val="auto"/>
        </w:rPr>
        <w:t xml:space="preserve"> trong </w:t>
      </w:r>
      <w:r w:rsidR="00972092" w:rsidRPr="00B34D78">
        <w:rPr>
          <w:color w:val="auto"/>
        </w:rPr>
        <w:t>G.</w:t>
      </w:r>
      <w:r w:rsidRPr="00B34D78">
        <w:rPr>
          <w:color w:val="auto"/>
        </w:rPr>
        <w:t>4.5</w:t>
      </w:r>
      <w:r w:rsidR="0095532E" w:rsidRPr="00B34D78">
        <w:rPr>
          <w:color w:val="auto"/>
        </w:rPr>
        <w:t>.</w:t>
      </w:r>
    </w:p>
    <w:p w:rsidR="006551A0" w:rsidRPr="00B34D78" w:rsidRDefault="00972092" w:rsidP="00287AB5">
      <w:pPr>
        <w:rPr>
          <w:b/>
        </w:rPr>
      </w:pPr>
      <w:r w:rsidRPr="00B34D78">
        <w:rPr>
          <w:b/>
        </w:rPr>
        <w:t>G.</w:t>
      </w:r>
      <w:r w:rsidR="006551A0" w:rsidRPr="00B34D78">
        <w:rPr>
          <w:b/>
        </w:rPr>
        <w:t xml:space="preserve">4.2 Sự chuẩn bị cho quá trình </w:t>
      </w:r>
      <w:r w:rsidR="00057EFE" w:rsidRPr="00B34D78">
        <w:rPr>
          <w:b/>
        </w:rPr>
        <w:t>phát lại</w:t>
      </w:r>
    </w:p>
    <w:p w:rsidR="006551A0" w:rsidRPr="00B34D78" w:rsidRDefault="006551A0" w:rsidP="00287AB5">
      <w:r w:rsidRPr="00B34D78">
        <w:t xml:space="preserve">Trong giai đoạnchuẩn bị của quá trình </w:t>
      </w:r>
      <w:r w:rsidR="00057EFE" w:rsidRPr="00B34D78">
        <w:t>phát lại</w:t>
      </w:r>
      <w:r w:rsidRPr="00B34D78">
        <w:t xml:space="preserve">, </w:t>
      </w:r>
      <w:r w:rsidR="00612DCE" w:rsidRPr="00B34D78">
        <w:t>thiết bị đọc</w:t>
      </w:r>
      <w:r w:rsidRPr="00B34D78">
        <w:t xml:space="preserve"> chọn</w:t>
      </w:r>
      <w:r w:rsidR="009F6050" w:rsidRPr="00B34D78">
        <w:t xml:space="preserve"> rãnh </w:t>
      </w:r>
      <w:r w:rsidRPr="00B34D78">
        <w:t xml:space="preserve">được sử dụng. Đầu tiên, việc theo dõi cơ bản của </w:t>
      </w:r>
      <w:r w:rsidR="00BB18E0" w:rsidRPr="00B34D78">
        <w:t>tệp tin</w:t>
      </w:r>
      <w:r w:rsidRPr="00B34D78">
        <w:t xml:space="preserve"> được phân tích. Các</w:t>
      </w:r>
      <w:r w:rsidR="009F6050" w:rsidRPr="00B34D78">
        <w:t xml:space="preserve"> rãnh </w:t>
      </w:r>
      <w:r w:rsidRPr="00B34D78">
        <w:t xml:space="preserve">được phân </w:t>
      </w:r>
      <w:r w:rsidR="002730CC" w:rsidRPr="00B34D78">
        <w:t>kiểu</w:t>
      </w:r>
      <w:r w:rsidRPr="00B34D78">
        <w:t xml:space="preserve"> theo các nhóm mà chúng thuộc về.</w:t>
      </w:r>
      <w:r w:rsidR="009F6050" w:rsidRPr="00B34D78">
        <w:t xml:space="preserve"> rãnh </w:t>
      </w:r>
      <w:r w:rsidRPr="00B34D78">
        <w:t xml:space="preserve">thuộc cùng 1 nhóm được chỉ định bởi cùng 1 giá trị của </w:t>
      </w:r>
      <w:r w:rsidR="00F5035C" w:rsidRPr="00B34D78">
        <w:rPr>
          <w:i/>
        </w:rPr>
        <w:t>alternate_group</w:t>
      </w:r>
      <w:r w:rsidRPr="00B34D78">
        <w:t xml:space="preserve"> trong </w:t>
      </w:r>
      <w:r w:rsidR="00AD3D34" w:rsidRPr="00B34D78">
        <w:t>hộp mào đầu</w:t>
      </w:r>
      <w:r w:rsidRPr="00B34D78">
        <w:t xml:space="preserve">. </w:t>
      </w:r>
      <w:r w:rsidR="00642B3A" w:rsidRPr="00B34D78">
        <w:t>Một rãnh</w:t>
      </w:r>
      <w:r w:rsidRPr="00B34D78">
        <w:t xml:space="preserve"> từ mỗi nhóm thay thế được chọn để </w:t>
      </w:r>
      <w:r w:rsidR="00057EFE" w:rsidRPr="00B34D78">
        <w:t>phát lại</w:t>
      </w:r>
      <w:r w:rsidRPr="00B34D78">
        <w:t xml:space="preserve"> như sau.</w:t>
      </w:r>
    </w:p>
    <w:p w:rsidR="006551A0" w:rsidRPr="00B34D78" w:rsidRDefault="006551A0" w:rsidP="00287AB5">
      <w:r w:rsidRPr="00B34D78">
        <w:t xml:space="preserve">Nếu có một </w:t>
      </w:r>
      <w:r w:rsidR="00AD3D34" w:rsidRPr="00B34D78">
        <w:t xml:space="preserve">rãnh chỉ dẫn tiếp nhận </w:t>
      </w:r>
      <w:r w:rsidRPr="00B34D78">
        <w:t xml:space="preserve">RTP trong nhóm thay thế, nó sẽ được dùng để thực hiện việc </w:t>
      </w:r>
      <w:r w:rsidR="00057EFE" w:rsidRPr="00B34D78">
        <w:t>phát lại</w:t>
      </w:r>
      <w:r w:rsidRPr="00B34D78">
        <w:t xml:space="preserve">, bởi vì nó chứa một đại diện toàn bộ của </w:t>
      </w:r>
      <w:r w:rsidR="00B8725A" w:rsidRPr="00B34D78">
        <w:t>luồng</w:t>
      </w:r>
      <w:r w:rsidRPr="00B34D78">
        <w:t xml:space="preserve"> RTP nhận được, không giống như các </w:t>
      </w:r>
      <w:r w:rsidR="00DB12F7" w:rsidRPr="00B34D78">
        <w:t xml:space="preserve">rãnh </w:t>
      </w:r>
      <w:r w:rsidR="00415E75" w:rsidRPr="00B34D78">
        <w:t>đa phương tiện</w:t>
      </w:r>
      <w:r w:rsidRPr="00B34D78">
        <w:t xml:space="preserve">được bắt nguồn từ các </w:t>
      </w:r>
      <w:r w:rsidR="00B8725A" w:rsidRPr="00B34D78">
        <w:t>luồng</w:t>
      </w:r>
      <w:r w:rsidRPr="00B34D78">
        <w:t xml:space="preserve"> RTP nhận được, cái mà có thể sử dụng tập hợp con của các gói RTP nhận được để giải mã bằng bất kỳ bộ giải mã tiêu chuẩnnào.</w:t>
      </w:r>
    </w:p>
    <w:p w:rsidR="006551A0" w:rsidRPr="00B34D78" w:rsidRDefault="006551A0" w:rsidP="00287AB5">
      <w:r w:rsidRPr="00B34D78">
        <w:t xml:space="preserve">Sự tương thích giữa </w:t>
      </w:r>
      <w:r w:rsidR="00612DCE" w:rsidRPr="00B34D78">
        <w:t>thiết bị đọc</w:t>
      </w:r>
      <w:r w:rsidRPr="00B34D78">
        <w:t xml:space="preserve"> và trackđược chọn phải được đảm bảo. Ví dụ, cần kiểm tra xem liệu các mật mã, hồ sơ, và mức độ sử dụng trong</w:t>
      </w:r>
      <w:r w:rsidR="009F6050" w:rsidRPr="00B34D78">
        <w:t xml:space="preserve"> rãnh </w:t>
      </w:r>
      <w:r w:rsidRPr="00B34D78">
        <w:t xml:space="preserve">có cân bằng với khả năng hỗ trợ của </w:t>
      </w:r>
      <w:r w:rsidR="00612DCE" w:rsidRPr="00B34D78">
        <w:t>thiết bị đọc</w:t>
      </w:r>
      <w:r w:rsidRPr="00B34D78">
        <w:t xml:space="preserve"> hay không.</w:t>
      </w:r>
    </w:p>
    <w:p w:rsidR="006551A0" w:rsidRPr="00B34D78" w:rsidRDefault="006551A0" w:rsidP="00287AB5">
      <w:r w:rsidRPr="00B34D78">
        <w:t xml:space="preserve">Mật mã, hồ sơ, mức độ sử dụng của </w:t>
      </w:r>
      <w:r w:rsidR="002B4210" w:rsidRPr="00B34D78">
        <w:t>luồng bit</w:t>
      </w:r>
      <w:r w:rsidRPr="00B34D78">
        <w:t xml:space="preserve"> được mật mã hóa trong một </w:t>
      </w:r>
      <w:r w:rsidR="00821679" w:rsidRPr="00B34D78">
        <w:t>rãnh chỉ dẫn tiếp nhận RTP</w:t>
      </w:r>
      <w:r w:rsidRPr="00B34D78">
        <w:t xml:space="preserve">có thể suy ra từ </w:t>
      </w:r>
      <w:r w:rsidR="007D47F9" w:rsidRPr="00B34D78">
        <w:t>miêu tả</w:t>
      </w:r>
      <w:r w:rsidRPr="00B34D78">
        <w:t xml:space="preserve"> SDP của </w:t>
      </w:r>
      <w:r w:rsidR="00B8725A" w:rsidRPr="00B34D78">
        <w:t>luồng</w:t>
      </w:r>
      <w:r w:rsidRPr="00B34D78">
        <w:t xml:space="preserve"> RTP. Các </w:t>
      </w:r>
      <w:r w:rsidR="007D47F9" w:rsidRPr="00B34D78">
        <w:t>miêu tả</w:t>
      </w:r>
      <w:r w:rsidRPr="00B34D78">
        <w:t xml:space="preserve"> SDP được lưu trữ trong các chỉ số theo dõi movie-level. Nếu SDP không thay đổi trong suốt các </w:t>
      </w:r>
      <w:r w:rsidR="00BB18E0" w:rsidRPr="00B34D78">
        <w:t>tệp tin</w:t>
      </w:r>
      <w:r w:rsidRPr="00B34D78">
        <w:t xml:space="preserve">, nó có thể được lưu trữ bổ sung như </w:t>
      </w:r>
      <w:r w:rsidR="009A340B" w:rsidRPr="00B34D78">
        <w:t>thông tin SDP m</w:t>
      </w:r>
      <w:r w:rsidRPr="00B34D78">
        <w:t>ovie và</w:t>
      </w:r>
      <w:r w:rsidR="009F6050" w:rsidRPr="00B34D78">
        <w:t xml:space="preserve"> rãnh </w:t>
      </w:r>
      <w:r w:rsidR="009A340B" w:rsidRPr="00B34D78">
        <w:t xml:space="preserve">thông tin </w:t>
      </w:r>
      <w:r w:rsidRPr="00B34D78">
        <w:t xml:space="preserve">SDP trong </w:t>
      </w:r>
      <w:r w:rsidR="007C6C60" w:rsidRPr="00B34D78">
        <w:t xml:space="preserve">Hộp Dữ liệu Người </w:t>
      </w:r>
      <w:r w:rsidR="009A340B" w:rsidRPr="00B34D78">
        <w:t>dùng</w:t>
      </w:r>
      <w:r w:rsidRPr="00B34D78">
        <w:t>. Nếu</w:t>
      </w:r>
      <w:r w:rsidR="009F6050" w:rsidRPr="00B34D78">
        <w:t xml:space="preserve"> rãnh </w:t>
      </w:r>
      <w:r w:rsidR="009A340B" w:rsidRPr="00B34D78">
        <w:t xml:space="preserve">thông tin </w:t>
      </w:r>
      <w:r w:rsidRPr="00B34D78">
        <w:t xml:space="preserve">SDP được biểu thị, nó có thể được phân tích để tìm ra mật mã, hồ sơ và mức độ được sử dụng cho </w:t>
      </w:r>
      <w:r w:rsidR="002B4210" w:rsidRPr="00B34D78">
        <w:t>luồng bit</w:t>
      </w:r>
      <w:r w:rsidRPr="00B34D78">
        <w:t xml:space="preserve"> có chứa trong </w:t>
      </w:r>
      <w:r w:rsidR="00821679" w:rsidRPr="00B34D78">
        <w:t>rãnh chỉ dẫn tiếp nhận RTP</w:t>
      </w:r>
      <w:r w:rsidRPr="00B34D78">
        <w:t xml:space="preserve">. Nếu </w:t>
      </w:r>
      <w:r w:rsidR="009A340B" w:rsidRPr="00B34D78">
        <w:t xml:space="preserve">thông tin </w:t>
      </w:r>
      <w:r w:rsidRPr="00B34D78">
        <w:t>SDP</w:t>
      </w:r>
      <w:r w:rsidR="009A340B" w:rsidRPr="00B34D78">
        <w:t xml:space="preserve"> movie</w:t>
      </w:r>
      <w:r w:rsidRPr="00B34D78">
        <w:t xml:space="preserve"> hoặc</w:t>
      </w:r>
      <w:r w:rsidR="009A340B" w:rsidRPr="00B34D78">
        <w:t>rãnh thông tin SDP</w:t>
      </w:r>
      <w:r w:rsidRPr="00B34D78">
        <w:t xml:space="preserve"> không được biểu thị, chỉ số theo dõi movie-level bị bỏ qua để tìm và phân tích mỗi chỉ số SDP, do đó các mật mã, hồ sơ, và mức độ sẽ được sử dụng cho </w:t>
      </w:r>
      <w:r w:rsidR="002B4210" w:rsidRPr="00B34D78">
        <w:t>luồng bit</w:t>
      </w:r>
      <w:r w:rsidRPr="00B34D78">
        <w:t xml:space="preserve"> có chứa trong </w:t>
      </w:r>
      <w:r w:rsidR="00821679" w:rsidRPr="00B34D78">
        <w:t>rãnh chỉ dẫn tiếp nhận RTP</w:t>
      </w:r>
      <w:r w:rsidRPr="00B34D78">
        <w:t>.</w:t>
      </w:r>
    </w:p>
    <w:p w:rsidR="006551A0" w:rsidRPr="00B34D78" w:rsidRDefault="006551A0" w:rsidP="00287AB5">
      <w:r w:rsidRPr="00B34D78">
        <w:t xml:space="preserve">Nếu </w:t>
      </w:r>
      <w:r w:rsidR="00821679" w:rsidRPr="00B34D78">
        <w:t>rãnh chỉ dẫn tiếp nhận RTP</w:t>
      </w:r>
      <w:r w:rsidRPr="00B34D78">
        <w:t xml:space="preserve">không tồn tại ở một nhóm khác, một hoặc nhiều mục mẫu của </w:t>
      </w:r>
      <w:r w:rsidR="00DB12F7" w:rsidRPr="00B34D78">
        <w:t xml:space="preserve">rãnh </w:t>
      </w:r>
      <w:r w:rsidR="00415E75" w:rsidRPr="00B34D78">
        <w:t>đa phương tiện</w:t>
      </w:r>
      <w:r w:rsidRPr="00B34D78">
        <w:t xml:space="preserve">trong nhóm thay thế thì nó nên được kiểm tra để tìm ra </w:t>
      </w:r>
      <w:r w:rsidR="00612DCE" w:rsidRPr="00B34D78">
        <w:t>thiết bị đọc</w:t>
      </w:r>
      <w:r w:rsidRPr="00B34D78">
        <w:t xml:space="preserve"> có khả năng hỗ trợ.</w:t>
      </w:r>
    </w:p>
    <w:p w:rsidR="006551A0" w:rsidRPr="00B34D78" w:rsidRDefault="00972092" w:rsidP="00287AB5">
      <w:pPr>
        <w:rPr>
          <w:b/>
        </w:rPr>
      </w:pPr>
      <w:r w:rsidRPr="00B34D78">
        <w:rPr>
          <w:b/>
        </w:rPr>
        <w:t>G.</w:t>
      </w:r>
      <w:r w:rsidR="006551A0" w:rsidRPr="00B34D78">
        <w:rPr>
          <w:b/>
        </w:rPr>
        <w:t xml:space="preserve">4.3 Giải mã một mẫu trong một </w:t>
      </w:r>
      <w:r w:rsidR="00821679" w:rsidRPr="00B34D78">
        <w:rPr>
          <w:b/>
        </w:rPr>
        <w:t>rãnh chỉ dẫn tiếp nhận RTP</w:t>
      </w:r>
    </w:p>
    <w:p w:rsidR="006551A0" w:rsidRPr="00B34D78" w:rsidRDefault="006551A0" w:rsidP="00287AB5">
      <w:r w:rsidRPr="00B34D78">
        <w:t xml:space="preserve">Các gói tin RTP ban đầu có thể được dựng lại từ một mẫu </w:t>
      </w:r>
      <w:r w:rsidR="00821679" w:rsidRPr="00B34D78">
        <w:t>rãnh chỉ dẫn tiếp nhận RTP</w:t>
      </w:r>
      <w:r w:rsidRPr="00B34D78">
        <w:t xml:space="preserve">bằng cách tạo ra các tiêu đề gói tin RTP từ các cấu trúc RTPpacket và bằng cách giải quyết các các cấu trúc RTPpacket. Vì vậy, một cách để </w:t>
      </w:r>
      <w:r w:rsidR="002837CB" w:rsidRPr="00B34D78">
        <w:t>tệp tin</w:t>
      </w:r>
      <w:r w:rsidR="00612DCE" w:rsidRPr="00B34D78">
        <w:t>thiết bị đọc</w:t>
      </w:r>
      <w:r w:rsidRPr="00B34D78">
        <w:t xml:space="preserve"> xử lý </w:t>
      </w:r>
      <w:r w:rsidR="00821679" w:rsidRPr="00B34D78">
        <w:t>rãnh chỉ dẫn tiếp nhận RTP</w:t>
      </w:r>
      <w:r w:rsidRPr="00B34D78">
        <w:t xml:space="preserve">là tái tạo các </w:t>
      </w:r>
      <w:r w:rsidR="00B8725A" w:rsidRPr="00B34D78">
        <w:t>luồng</w:t>
      </w:r>
      <w:r w:rsidRPr="00B34D78">
        <w:t xml:space="preserve">, gói tin đã nhận được và xử lý các </w:t>
      </w:r>
      <w:r w:rsidR="00B8725A" w:rsidRPr="00B34D78">
        <w:t>luồng</w:t>
      </w:r>
      <w:r w:rsidRPr="00B34D78">
        <w:t>, gói tin đã được tái tạo lại đó như thể là chúng mới được nhận.</w:t>
      </w:r>
    </w:p>
    <w:p w:rsidR="006551A0" w:rsidRPr="00B34D78" w:rsidRDefault="00781706" w:rsidP="00287AB5">
      <w:r w:rsidRPr="00B34D78">
        <w:rPr>
          <w:i/>
        </w:rPr>
        <w:t>Trường</w:t>
      </w:r>
      <w:r w:rsidR="006551A0" w:rsidRPr="00B34D78">
        <w:t xml:space="preserve"> relative_time bao gồm trong cấu trúc RTPpacket có thể được sử dụng để sắp xếp việc chèn các gói tin vào bộ đệm cho </w:t>
      </w:r>
      <w:r w:rsidR="008610BF" w:rsidRPr="00B34D78">
        <w:t xml:space="preserve">bên nhận </w:t>
      </w:r>
      <w:r w:rsidR="006551A0" w:rsidRPr="00B34D78">
        <w:t xml:space="preserve">RTP. Tuy nhiên, việc được khuyến khích nhiều hơn là thay đổi quá trình giải mã các </w:t>
      </w:r>
      <w:r w:rsidR="00B8725A" w:rsidRPr="00B34D78">
        <w:t>luồng</w:t>
      </w:r>
      <w:r w:rsidR="006551A0" w:rsidRPr="00B34D78">
        <w:t xml:space="preserve"> RTP, bằng cách như vậy các bộ đệm đầu ra bộ giải mã được lưu trữ một cách đầy đủ nhất có thể và để tránh gián đoạn hoặc việc giật </w:t>
      </w:r>
      <w:r w:rsidR="00057EFE" w:rsidRPr="00B34D78">
        <w:t>phát lại</w:t>
      </w:r>
      <w:r w:rsidR="006551A0" w:rsidRPr="00B34D78">
        <w:t xml:space="preserve"> gây ra bởi các gói tin sau hoặc các vấn đề thường xuyên ở thời gian giải mã trong các hệ thống chạy các quá trình khác bên cạnh </w:t>
      </w:r>
      <w:r w:rsidR="00612DCE" w:rsidRPr="00B34D78">
        <w:t>thiết bị đọc</w:t>
      </w:r>
      <w:r w:rsidR="006551A0" w:rsidRPr="00B34D78">
        <w:t>.</w:t>
      </w:r>
    </w:p>
    <w:p w:rsidR="006551A0" w:rsidRPr="00B34D78" w:rsidRDefault="006551A0" w:rsidP="00287AB5">
      <w:r w:rsidRPr="00B34D78">
        <w:t>Tổn thất gói được phát hiện từ những khoảng trống trong dãy số RTP. Phản ứng với tổn thất gói phụ thuộc vào bộ giải mã cụ thể và cũng có thể phụ thuộc vào người dùng.</w:t>
      </w:r>
    </w:p>
    <w:p w:rsidR="006551A0" w:rsidRPr="00B34D78" w:rsidRDefault="00972092" w:rsidP="00287AB5">
      <w:pPr>
        <w:rPr>
          <w:b/>
        </w:rPr>
      </w:pPr>
      <w:r w:rsidRPr="00B34D78">
        <w:rPr>
          <w:b/>
        </w:rPr>
        <w:t>G.</w:t>
      </w:r>
      <w:r w:rsidR="006551A0" w:rsidRPr="00B34D78">
        <w:rPr>
          <w:b/>
        </w:rPr>
        <w:t xml:space="preserve">4.4 </w:t>
      </w:r>
      <w:r w:rsidR="009A340B" w:rsidRPr="00B34D78">
        <w:rPr>
          <w:b/>
        </w:rPr>
        <w:t>Đồng bộ hình và tiếng</w:t>
      </w:r>
    </w:p>
    <w:p w:rsidR="006551A0" w:rsidRPr="00B34D78" w:rsidRDefault="006551A0" w:rsidP="00287AB5">
      <w:r w:rsidRPr="00B34D78">
        <w:t xml:space="preserve">Các bước sau đây được yêu cầu để đạt được </w:t>
      </w:r>
      <w:r w:rsidR="00AE3DE6" w:rsidRPr="00B34D78">
        <w:t>cơ bản</w:t>
      </w:r>
      <w:r w:rsidRPr="00B34D78">
        <w:t xml:space="preserve"> xác đồng bộ hóa giữa các </w:t>
      </w:r>
      <w:r w:rsidR="00B8725A" w:rsidRPr="00B34D78">
        <w:t>luồng</w:t>
      </w:r>
      <w:r w:rsidRPr="00B34D78">
        <w:t xml:space="preserve">: </w:t>
      </w:r>
    </w:p>
    <w:p w:rsidR="006551A0" w:rsidRPr="00B34D78" w:rsidRDefault="006551A0" w:rsidP="00C219B4">
      <w:pPr>
        <w:pStyle w:val="ListParagraph"/>
        <w:numPr>
          <w:ilvl w:val="0"/>
          <w:numId w:val="65"/>
        </w:numPr>
        <w:rPr>
          <w:color w:val="auto"/>
        </w:rPr>
      </w:pPr>
      <w:r w:rsidRPr="00B34D78">
        <w:rPr>
          <w:color w:val="auto"/>
        </w:rPr>
        <w:t xml:space="preserve">Đồng bộ hóa inter-stream vào thời điểm bắt đầu của quá trình </w:t>
      </w:r>
      <w:r w:rsidR="00057EFE" w:rsidRPr="00B34D78">
        <w:rPr>
          <w:color w:val="auto"/>
        </w:rPr>
        <w:t>phát lại</w:t>
      </w:r>
      <w:r w:rsidRPr="00B34D78">
        <w:rPr>
          <w:color w:val="auto"/>
        </w:rPr>
        <w:t xml:space="preserve">. </w:t>
      </w:r>
    </w:p>
    <w:p w:rsidR="006551A0" w:rsidRPr="00B34D78" w:rsidRDefault="006551A0" w:rsidP="00A60B17">
      <w:pPr>
        <w:ind w:left="720"/>
      </w:pPr>
      <w:r w:rsidRPr="00B34D78">
        <w:t xml:space="preserve">Vị trí bắt đầu của </w:t>
      </w:r>
      <w:r w:rsidR="00415E75" w:rsidRPr="00B34D78">
        <w:t>trục thời gian đa phương tiện</w:t>
      </w:r>
      <w:r w:rsidRPr="00B34D78">
        <w:t xml:space="preserve"> của </w:t>
      </w:r>
      <w:r w:rsidR="00642B3A" w:rsidRPr="00B34D78">
        <w:t>một rãnh</w:t>
      </w:r>
      <w:r w:rsidRPr="00B34D78">
        <w:t xml:space="preserve"> có thể được dịch chuyển trong </w:t>
      </w:r>
      <w:r w:rsidR="009A340B" w:rsidRPr="00B34D78">
        <w:t>trục thời gian movie</w:t>
      </w:r>
      <w:r w:rsidRPr="00B34D78">
        <w:t xml:space="preserve"> của </w:t>
      </w:r>
      <w:r w:rsidR="00BB18E0" w:rsidRPr="00B34D78">
        <w:t>tệp tin</w:t>
      </w:r>
      <w:r w:rsidRPr="00B34D78">
        <w:t xml:space="preserve"> như </w:t>
      </w:r>
      <w:r w:rsidR="007D47F9" w:rsidRPr="00B34D78">
        <w:t>miêu tả</w:t>
      </w:r>
      <w:r w:rsidR="009A340B" w:rsidRPr="00B34D78">
        <w:t xml:space="preserve"> trong hai dưới đây</w:t>
      </w:r>
    </w:p>
    <w:p w:rsidR="006551A0" w:rsidRPr="00B34D78" w:rsidRDefault="006551A0" w:rsidP="00A60B17">
      <w:pPr>
        <w:ind w:left="720"/>
      </w:pPr>
      <w:r w:rsidRPr="00B34D78">
        <w:lastRenderedPageBreak/>
        <w:t xml:space="preserve">Đối với một </w:t>
      </w:r>
      <w:r w:rsidR="00DB12F7" w:rsidRPr="00B34D78">
        <w:t xml:space="preserve">rãnh </w:t>
      </w:r>
      <w:r w:rsidR="00415E75" w:rsidRPr="00B34D78">
        <w:t>đa phương tiện</w:t>
      </w:r>
      <w:r w:rsidRPr="00B34D78">
        <w:t xml:space="preserve">và một </w:t>
      </w:r>
      <w:r w:rsidR="00821679" w:rsidRPr="00B34D78">
        <w:t>rãnh chỉ dẫn tiếp nhận RTP</w:t>
      </w:r>
      <w:r w:rsidRPr="00B34D78">
        <w:t xml:space="preserve">không được liên kết với một </w:t>
      </w:r>
      <w:r w:rsidR="00EA12CA" w:rsidRPr="00B34D78">
        <w:t>rãnh chỉ dẫn tiếp nhận RTCP</w:t>
      </w:r>
      <w:r w:rsidRPr="00B34D78">
        <w:t xml:space="preserve">, một </w:t>
      </w:r>
      <w:r w:rsidR="0015793E" w:rsidRPr="00B34D78">
        <w:t xml:space="preserve">Hộp Danh sách Biên tập </w:t>
      </w:r>
      <w:r w:rsidRPr="00B34D78">
        <w:t xml:space="preserve">được sử dụng để thay đổi vị trí bắt đầu của </w:t>
      </w:r>
      <w:r w:rsidR="00415E75" w:rsidRPr="00B34D78">
        <w:t>trục thời gian đa phương tiện</w:t>
      </w:r>
      <w:r w:rsidRPr="00B34D78">
        <w:t xml:space="preserve"> như </w:t>
      </w:r>
      <w:r w:rsidR="007D47F9" w:rsidRPr="00B34D78">
        <w:t>miêu tả</w:t>
      </w:r>
      <w:r w:rsidRPr="00B34D78">
        <w:t xml:space="preserve"> trong </w:t>
      </w:r>
      <w:r w:rsidR="00972092" w:rsidRPr="00B34D78">
        <w:t>G.</w:t>
      </w:r>
      <w:r w:rsidRPr="00B34D78">
        <w:t xml:space="preserve">3.2. Các </w:t>
      </w:r>
      <w:r w:rsidR="00415E75" w:rsidRPr="00B34D78">
        <w:t xml:space="preserve">trục thời gian đa phương tiện </w:t>
      </w:r>
      <w:r w:rsidRPr="00B34D78">
        <w:t>của các</w:t>
      </w:r>
      <w:r w:rsidR="009F6050" w:rsidRPr="00B34D78">
        <w:t xml:space="preserve"> rãnh </w:t>
      </w:r>
      <w:r w:rsidRPr="00B34D78">
        <w:t xml:space="preserve">đã lựa chọn để </w:t>
      </w:r>
      <w:r w:rsidR="00057EFE" w:rsidRPr="00B34D78">
        <w:t>phát lại</w:t>
      </w:r>
      <w:r w:rsidRPr="00B34D78">
        <w:t xml:space="preserve"> được sắp xếp tới </w:t>
      </w:r>
      <w:r w:rsidR="009A340B" w:rsidRPr="00B34D78">
        <w:t>trục thời gian movie</w:t>
      </w:r>
      <w:r w:rsidRPr="00B34D78">
        <w:t xml:space="preserve"> bằng cách phân tích các </w:t>
      </w:r>
      <w:r w:rsidR="0015793E" w:rsidRPr="00B34D78">
        <w:t xml:space="preserve">Hộp Danh sách Biên tập </w:t>
      </w:r>
      <w:r w:rsidRPr="00B34D78">
        <w:t xml:space="preserve">của các </w:t>
      </w:r>
      <w:r w:rsidR="006C2005" w:rsidRPr="00B34D78">
        <w:t>rãnh</w:t>
      </w:r>
      <w:r w:rsidRPr="00B34D78">
        <w:t xml:space="preserve">, nếu có. Việc </w:t>
      </w:r>
      <w:r w:rsidR="00057EFE" w:rsidRPr="00B34D78">
        <w:t>phát lại</w:t>
      </w:r>
      <w:r w:rsidRPr="00B34D78">
        <w:t xml:space="preserve"> từng </w:t>
      </w:r>
      <w:r w:rsidR="00DB12F7" w:rsidRPr="00B34D78">
        <w:t xml:space="preserve">rãnh </w:t>
      </w:r>
      <w:r w:rsidR="00F810E5" w:rsidRPr="00B34D78">
        <w:t>đa phương tiện</w:t>
      </w:r>
      <w:r w:rsidRPr="00B34D78">
        <w:t xml:space="preserve">và từng </w:t>
      </w:r>
      <w:r w:rsidR="00821679" w:rsidRPr="00B34D78">
        <w:t>rãnh chỉ dẫn tiếp nhận RTP</w:t>
      </w:r>
      <w:r w:rsidRPr="00B34D78">
        <w:t xml:space="preserve">không được liên kết với một </w:t>
      </w:r>
      <w:r w:rsidR="00821679" w:rsidRPr="00B34D78">
        <w:t>rãnh chỉ dẫn tiếp nhận RTP</w:t>
      </w:r>
      <w:r w:rsidRPr="00B34D78">
        <w:t xml:space="preserve">bắt đầu ở vị trí </w:t>
      </w:r>
      <w:r w:rsidR="009A340B" w:rsidRPr="00B34D78">
        <w:t>trục thời gian movie</w:t>
      </w:r>
      <w:r w:rsidRPr="00B34D78">
        <w:t xml:space="preserve"> được chỉ ra trong </w:t>
      </w:r>
      <w:r w:rsidR="0015793E" w:rsidRPr="00B34D78">
        <w:t xml:space="preserve">Hộp Danh sách Biên tập </w:t>
      </w:r>
      <w:r w:rsidRPr="00B34D78">
        <w:t>của</w:t>
      </w:r>
      <w:r w:rsidR="009F6050" w:rsidRPr="00B34D78">
        <w:t xml:space="preserve"> rãnh </w:t>
      </w:r>
      <w:r w:rsidRPr="00B34D78">
        <w:t xml:space="preserve">hoặc từ lúc bắt đầu </w:t>
      </w:r>
      <w:r w:rsidR="009A340B" w:rsidRPr="00B34D78">
        <w:t>trục thời gian movie</w:t>
      </w:r>
      <w:r w:rsidRPr="00B34D78">
        <w:t>.</w:t>
      </w:r>
    </w:p>
    <w:p w:rsidR="006551A0" w:rsidRPr="00B34D78" w:rsidRDefault="006551A0" w:rsidP="00A60B17">
      <w:pPr>
        <w:ind w:left="720"/>
      </w:pPr>
      <w:r w:rsidRPr="00B34D78">
        <w:t xml:space="preserve">Đối với </w:t>
      </w:r>
      <w:r w:rsidR="00821679" w:rsidRPr="00B34D78">
        <w:t>rãnh chỉ dẫn tiếp nhận RTP</w:t>
      </w:r>
      <w:r w:rsidRPr="00B34D78">
        <w:t xml:space="preserve">có liên quan với </w:t>
      </w:r>
      <w:r w:rsidR="00EA12CA" w:rsidRPr="00B34D78">
        <w:t>rãnh chỉ dẫn tiếp nhận RTCP</w:t>
      </w:r>
      <w:r w:rsidRPr="00B34D78">
        <w:t xml:space="preserve">tương ứng, thì việc chuyển đổi vị trí bắt đầu </w:t>
      </w:r>
      <w:r w:rsidR="00415E75" w:rsidRPr="00B34D78">
        <w:t>trục thời gian đa phương tiện</w:t>
      </w:r>
      <w:r w:rsidRPr="00B34D78">
        <w:t xml:space="preserve"> trong </w:t>
      </w:r>
      <w:r w:rsidR="009A340B" w:rsidRPr="00B34D78">
        <w:t>trục thời gian movie</w:t>
      </w:r>
      <w:r w:rsidRPr="00B34D78">
        <w:t xml:space="preserve"> được suy ra như sau. Các </w:t>
      </w:r>
      <w:r w:rsidR="00415E75" w:rsidRPr="00B34D78">
        <w:t>trục thời gian đa phương tiện</w:t>
      </w:r>
      <w:r w:rsidRPr="00B34D78">
        <w:t xml:space="preserve"> của các </w:t>
      </w:r>
      <w:r w:rsidR="00821679" w:rsidRPr="00B34D78">
        <w:t>rãnh chỉ dẫn tiếp nhận RTP</w:t>
      </w:r>
      <w:r w:rsidRPr="00B34D78">
        <w:t xml:space="preserve">chứa các gói tin RTP sớm nhất (thời gian </w:t>
      </w:r>
      <w:r w:rsidR="00057EFE" w:rsidRPr="00B34D78">
        <w:t>bên gửiđồng hồ</w:t>
      </w:r>
      <w:r w:rsidRPr="00B34D78">
        <w:t>) trong số tất cả các</w:t>
      </w:r>
      <w:r w:rsidR="009F6050" w:rsidRPr="00B34D78">
        <w:t xml:space="preserve"> rãnh </w:t>
      </w:r>
      <w:r w:rsidR="00821679" w:rsidRPr="00B34D78">
        <w:t>rãnh chỉ dẫn tiếp nhận RTP</w:t>
      </w:r>
      <w:r w:rsidRPr="00B34D78">
        <w:t xml:space="preserve">thì không được thay đổi trong </w:t>
      </w:r>
      <w:r w:rsidR="009A340B" w:rsidRPr="00B34D78">
        <w:t>trục thời gian movie</w:t>
      </w:r>
      <w:r w:rsidRPr="00B34D78">
        <w:t xml:space="preserve"> (ví dụ, bắt đầu tại thời điểm 0 trên </w:t>
      </w:r>
      <w:r w:rsidR="009A340B" w:rsidRPr="00B34D78">
        <w:t>trục thời gian movie</w:t>
      </w:r>
      <w:r w:rsidRPr="00B34D78">
        <w:t xml:space="preserve">). Thời gian bắt đầu của </w:t>
      </w:r>
      <w:r w:rsidR="00415E75" w:rsidRPr="00B34D78">
        <w:t>trục thời gian đa phương tiện</w:t>
      </w:r>
      <w:r w:rsidRPr="00B34D78">
        <w:t xml:space="preserve"> của bất kỳ </w:t>
      </w:r>
      <w:r w:rsidR="00821679" w:rsidRPr="00B34D78">
        <w:t>rãnh chỉ dẫn tiếp nhận RTP</w:t>
      </w:r>
      <w:r w:rsidRPr="00B34D78">
        <w:t>theo dõi khác bằng sự khác biệt về nhãn thời gian của các gói tin RTP sớm nhất trong các</w:t>
      </w:r>
      <w:r w:rsidR="009F6050" w:rsidRPr="00B34D78">
        <w:t xml:space="preserve"> rãnh </w:t>
      </w:r>
      <w:r w:rsidRPr="00B34D78">
        <w:t xml:space="preserve">hiện tại và theo dõi có chứa các gói RTP sớm nhất trong số tất cả các </w:t>
      </w:r>
      <w:r w:rsidR="00821679" w:rsidRPr="00B34D78">
        <w:t>rãnh chỉ dẫn tiếp nhận RTP</w:t>
      </w:r>
      <w:r w:rsidRPr="00B34D78">
        <w:t>.</w:t>
      </w:r>
    </w:p>
    <w:p w:rsidR="006551A0" w:rsidRPr="00B34D78" w:rsidRDefault="006551A0" w:rsidP="00C219B4">
      <w:pPr>
        <w:pStyle w:val="ListParagraph"/>
        <w:numPr>
          <w:ilvl w:val="0"/>
          <w:numId w:val="65"/>
        </w:numPr>
        <w:rPr>
          <w:color w:val="auto"/>
        </w:rPr>
      </w:pPr>
      <w:r w:rsidRPr="00B34D78">
        <w:rPr>
          <w:color w:val="auto"/>
        </w:rPr>
        <w:t xml:space="preserve">Xây dựng lại nhãn thời gian RTP và thành phần thời gian trên </w:t>
      </w:r>
      <w:r w:rsidR="00415E75" w:rsidRPr="00B34D78">
        <w:rPr>
          <w:color w:val="auto"/>
        </w:rPr>
        <w:t>trục thời gian đa phương tiện</w:t>
      </w:r>
      <w:r w:rsidRPr="00B34D78">
        <w:rPr>
          <w:color w:val="auto"/>
        </w:rPr>
        <w:t>(</w:t>
      </w:r>
      <w:r w:rsidR="00972092" w:rsidRPr="00B34D78">
        <w:rPr>
          <w:color w:val="auto"/>
        </w:rPr>
        <w:t>G.</w:t>
      </w:r>
      <w:r w:rsidRPr="00B34D78">
        <w:rPr>
          <w:color w:val="auto"/>
        </w:rPr>
        <w:t>3.5)</w:t>
      </w:r>
      <w:r w:rsidR="00C071A8" w:rsidRPr="00B34D78">
        <w:rPr>
          <w:color w:val="auto"/>
        </w:rPr>
        <w:t>.</w:t>
      </w:r>
    </w:p>
    <w:p w:rsidR="00A60B17" w:rsidRPr="00B34D78" w:rsidRDefault="006551A0" w:rsidP="00C219B4">
      <w:pPr>
        <w:pStyle w:val="ListParagraph"/>
        <w:numPr>
          <w:ilvl w:val="0"/>
          <w:numId w:val="65"/>
        </w:numPr>
        <w:rPr>
          <w:color w:val="auto"/>
        </w:rPr>
      </w:pPr>
      <w:r w:rsidRPr="00B34D78">
        <w:rPr>
          <w:color w:val="auto"/>
        </w:rPr>
        <w:t xml:space="preserve">Sửa chữa nhãn thời gianvà thành phần thời gian dựa trên </w:t>
      </w:r>
      <w:r w:rsidR="008C628E" w:rsidRPr="00B34D78">
        <w:rPr>
          <w:color w:val="auto"/>
        </w:rPr>
        <w:t>báo cáo của bên gửi RTP</w:t>
      </w:r>
      <w:r w:rsidRPr="00B34D78">
        <w:rPr>
          <w:color w:val="auto"/>
        </w:rPr>
        <w:t xml:space="preserve">, nếu như </w:t>
      </w:r>
      <w:r w:rsidR="00EA12CA" w:rsidRPr="00B34D78">
        <w:rPr>
          <w:color w:val="auto"/>
        </w:rPr>
        <w:t>rãnh chỉ dẫn tiếp nhận RTCP</w:t>
      </w:r>
      <w:r w:rsidRPr="00B34D78">
        <w:rPr>
          <w:color w:val="auto"/>
        </w:rPr>
        <w:t xml:space="preserve">được sử dụng. </w:t>
      </w:r>
    </w:p>
    <w:p w:rsidR="006551A0" w:rsidRPr="00B34D78" w:rsidRDefault="006551A0" w:rsidP="00A60B17">
      <w:pPr>
        <w:pStyle w:val="ListParagraph"/>
        <w:rPr>
          <w:color w:val="auto"/>
        </w:rPr>
      </w:pPr>
      <w:r w:rsidRPr="00B34D78">
        <w:rPr>
          <w:color w:val="auto"/>
        </w:rPr>
        <w:t xml:space="preserve">Việc điều chỉnh này được thực hiện tương tự như </w:t>
      </w:r>
      <w:r w:rsidR="007D47F9" w:rsidRPr="00B34D78">
        <w:rPr>
          <w:color w:val="auto"/>
        </w:rPr>
        <w:t>miêu tả</w:t>
      </w:r>
      <w:r w:rsidRPr="00B34D78">
        <w:rPr>
          <w:color w:val="auto"/>
        </w:rPr>
        <w:t xml:space="preserve"> ở </w:t>
      </w:r>
      <w:r w:rsidR="00972092" w:rsidRPr="00B34D78">
        <w:rPr>
          <w:color w:val="auto"/>
        </w:rPr>
        <w:t>G.</w:t>
      </w:r>
      <w:r w:rsidRPr="00B34D78">
        <w:rPr>
          <w:color w:val="auto"/>
        </w:rPr>
        <w:t xml:space="preserve">3.6.3. Tuy nhiên, thay vì thêm sự khác biệt giữa lần a và c vào các đại diện của nhãn thời gian RTP trong các </w:t>
      </w:r>
      <w:r w:rsidR="00BB18E0" w:rsidRPr="00B34D78">
        <w:rPr>
          <w:color w:val="auto"/>
        </w:rPr>
        <w:t>tệp tin</w:t>
      </w:r>
      <w:r w:rsidRPr="00B34D78">
        <w:rPr>
          <w:color w:val="auto"/>
        </w:rPr>
        <w:t xml:space="preserve">, thì sự khác biệt này được thêm vào trong quá trình </w:t>
      </w:r>
      <w:r w:rsidR="00057EFE" w:rsidRPr="00B34D78">
        <w:rPr>
          <w:color w:val="auto"/>
        </w:rPr>
        <w:t>phát lại</w:t>
      </w:r>
      <w:r w:rsidRPr="00B34D78">
        <w:rPr>
          <w:color w:val="auto"/>
        </w:rPr>
        <w:t xml:space="preserve"> đối với thời gian hiển thị của các khung hình </w:t>
      </w:r>
      <w:r w:rsidR="00EE6933" w:rsidRPr="00B34D78">
        <w:rPr>
          <w:color w:val="auto"/>
        </w:rPr>
        <w:t>hình ảnh</w:t>
      </w:r>
      <w:r w:rsidRPr="00B34D78">
        <w:rPr>
          <w:color w:val="auto"/>
        </w:rPr>
        <w:t xml:space="preserve"> trên </w:t>
      </w:r>
      <w:r w:rsidR="009A340B" w:rsidRPr="00B34D78">
        <w:rPr>
          <w:color w:val="auto"/>
        </w:rPr>
        <w:t>trục thời gian movie</w:t>
      </w:r>
      <w:r w:rsidRPr="00B34D78">
        <w:rPr>
          <w:color w:val="auto"/>
        </w:rPr>
        <w:t>.</w:t>
      </w:r>
    </w:p>
    <w:p w:rsidR="006551A0" w:rsidRPr="00B34D78" w:rsidRDefault="006551A0" w:rsidP="00C219B4">
      <w:pPr>
        <w:pStyle w:val="ListParagraph"/>
        <w:numPr>
          <w:ilvl w:val="0"/>
          <w:numId w:val="65"/>
        </w:numPr>
        <w:rPr>
          <w:color w:val="auto"/>
        </w:rPr>
      </w:pPr>
      <w:r w:rsidRPr="00B34D78">
        <w:rPr>
          <w:color w:val="auto"/>
        </w:rPr>
        <w:t xml:space="preserve">Tốc độ đầu ra của các </w:t>
      </w:r>
      <w:r w:rsidR="00415E75" w:rsidRPr="00B34D78">
        <w:rPr>
          <w:color w:val="auto"/>
        </w:rPr>
        <w:t>mẫu đa phương tiện</w:t>
      </w:r>
      <w:r w:rsidRPr="00B34D78">
        <w:rPr>
          <w:color w:val="auto"/>
        </w:rPr>
        <w:t xml:space="preserve"> giải mã</w:t>
      </w:r>
      <w:r w:rsidR="00C071A8" w:rsidRPr="00B34D78">
        <w:rPr>
          <w:color w:val="auto"/>
        </w:rPr>
        <w:t>.</w:t>
      </w:r>
    </w:p>
    <w:p w:rsidR="006551A0" w:rsidRPr="00B34D78" w:rsidRDefault="006551A0" w:rsidP="00A60B17">
      <w:pPr>
        <w:ind w:left="720"/>
      </w:pPr>
      <w:r w:rsidRPr="00B34D78">
        <w:t xml:space="preserve">Người ta khuyến khích nên sử dụng một chương trình ghi lại tốc độ </w:t>
      </w:r>
      <w:r w:rsidR="00057EFE" w:rsidRPr="00B34D78">
        <w:t>đồng hồ</w:t>
      </w:r>
      <w:r w:rsidRPr="00B34D78">
        <w:t xml:space="preserve"> của </w:t>
      </w:r>
      <w:r w:rsidR="00612DCE" w:rsidRPr="00B34D78">
        <w:t>thiết bị đọc</w:t>
      </w:r>
      <w:r w:rsidRPr="00B34D78">
        <w:t xml:space="preserve"> và dùng đồng hồ </w:t>
      </w:r>
      <w:r w:rsidR="00057EFE" w:rsidRPr="00B34D78">
        <w:t>phát lại</w:t>
      </w:r>
      <w:r w:rsidRPr="00B34D78">
        <w:t xml:space="preserve"> như </w:t>
      </w:r>
      <w:r w:rsidR="00057EFE" w:rsidRPr="00B34D78">
        <w:t>đồng hồ</w:t>
      </w:r>
      <w:r w:rsidRPr="00B34D78">
        <w:t xml:space="preserve"> của </w:t>
      </w:r>
      <w:r w:rsidR="00612DCE" w:rsidRPr="00B34D78">
        <w:t>thiết bị đọc</w:t>
      </w:r>
      <w:r w:rsidRPr="00B34D78">
        <w:t xml:space="preserve">. Việc </w:t>
      </w:r>
      <w:r w:rsidR="00057EFE" w:rsidRPr="00B34D78">
        <w:t>phát lại</w:t>
      </w:r>
      <w:r w:rsidRPr="00B34D78">
        <w:t xml:space="preserve"> âm thanh này được bố trí liên tục ở tần số mẫu tự nhiên của các tín hiệu âm thanh. Một đồng hồ hiển thị của các </w:t>
      </w:r>
      <w:r w:rsidR="00612DCE" w:rsidRPr="00B34D78">
        <w:t>thiết bị đọc</w:t>
      </w:r>
      <w:r w:rsidRPr="00B34D78">
        <w:t xml:space="preserve"> chạy ở tốc độ của âm thanh </w:t>
      </w:r>
      <w:r w:rsidR="00057EFE" w:rsidRPr="00B34D78">
        <w:t>phát lại</w:t>
      </w:r>
      <w:r w:rsidRPr="00B34D78">
        <w:t xml:space="preserve">, tức là giá trị của nó luôn bằng với (số lượng các mẫu âm thanh không nén thường gặp nhất đã được sử dụng) ×(tần số tự nhiên của tín hiệu âm thanh). Sự </w:t>
      </w:r>
      <w:r w:rsidR="00057EFE" w:rsidRPr="00B34D78">
        <w:t>phát lại</w:t>
      </w:r>
      <w:r w:rsidRPr="00B34D78">
        <w:t xml:space="preserve"> các được đồng bộ hóa với đồng hồ hiển thị của </w:t>
      </w:r>
      <w:r w:rsidR="00612DCE" w:rsidRPr="00B34D78">
        <w:t>thiết bị đọc</w:t>
      </w:r>
      <w:r w:rsidRPr="00B34D78">
        <w:t xml:space="preserve">. Nói cách khác, khi đồng hồ hiển thị của </w:t>
      </w:r>
      <w:r w:rsidR="00612DCE" w:rsidRPr="00B34D78">
        <w:t>thiết bị đọc</w:t>
      </w:r>
      <w:r w:rsidRPr="00B34D78">
        <w:t xml:space="preserve"> giao với thời gian thành phần của một </w:t>
      </w:r>
      <w:r w:rsidR="00EE6933" w:rsidRPr="00B34D78">
        <w:t>mẫu hình ảnh</w:t>
      </w:r>
      <w:r w:rsidRPr="00B34D78">
        <w:t xml:space="preserve"> trên </w:t>
      </w:r>
      <w:r w:rsidR="009A340B" w:rsidRPr="00B34D78">
        <w:t>trục thời gian movie</w:t>
      </w:r>
      <w:r w:rsidRPr="00B34D78">
        <w:t>, các</w:t>
      </w:r>
      <w:r w:rsidR="00EE6933" w:rsidRPr="00B34D78">
        <w:t xml:space="preserve"> mẫuhình ảnh</w:t>
      </w:r>
      <w:r w:rsidRPr="00B34D78">
        <w:t xml:space="preserve"> này sẽ được phát. Chỉ khi một </w:t>
      </w:r>
      <w:r w:rsidR="00BB18E0" w:rsidRPr="00B34D78">
        <w:t>tệp tin</w:t>
      </w:r>
      <w:r w:rsidRPr="00B34D78">
        <w:t xml:space="preserve"> được đồng thời ghi lại và </w:t>
      </w:r>
      <w:r w:rsidR="00057EFE" w:rsidRPr="00B34D78">
        <w:t>phát lại</w:t>
      </w:r>
      <w:r w:rsidRPr="00B34D78">
        <w:t xml:space="preserve"> nếu </w:t>
      </w:r>
      <w:r w:rsidR="00057EFE" w:rsidRPr="00B34D78">
        <w:t>đồng hồ</w:t>
      </w:r>
      <w:r w:rsidRPr="00B34D78">
        <w:t xml:space="preserve"> của </w:t>
      </w:r>
      <w:r w:rsidR="008610BF" w:rsidRPr="00B34D78">
        <w:t>bên nhận</w:t>
      </w:r>
      <w:r w:rsidRPr="00B34D78">
        <w:t xml:space="preserve"> chạy nhanh hơn so với </w:t>
      </w:r>
      <w:r w:rsidR="00057EFE" w:rsidRPr="00B34D78">
        <w:t>đồng hồ bên gửi</w:t>
      </w:r>
      <w:r w:rsidRPr="00B34D78">
        <w:t xml:space="preserve">, tốc độ </w:t>
      </w:r>
      <w:r w:rsidR="00057EFE" w:rsidRPr="00B34D78">
        <w:t>phát lại</w:t>
      </w:r>
      <w:r w:rsidRPr="00B34D78">
        <w:t xml:space="preserve"> theo tỉ lệ của </w:t>
      </w:r>
      <w:r w:rsidR="00057EFE" w:rsidRPr="00B34D78">
        <w:t>đồng hồ bên gửi</w:t>
      </w:r>
      <w:r w:rsidRPr="00B34D78">
        <w:t xml:space="preserve"> có thể không đượckhuyến khích và việc đồng bộ hóa tốc độ </w:t>
      </w:r>
      <w:r w:rsidR="00057EFE" w:rsidRPr="00B34D78">
        <w:t>đồng hồ bên gửi</w:t>
      </w:r>
      <w:r w:rsidRPr="00B34D78">
        <w:t xml:space="preserve"> có thể được thực hiện như sau.</w:t>
      </w:r>
    </w:p>
    <w:p w:rsidR="006551A0" w:rsidRPr="00B34D78" w:rsidRDefault="006551A0" w:rsidP="00A60B17">
      <w:pPr>
        <w:ind w:left="720"/>
      </w:pPr>
      <w:r w:rsidRPr="00B34D78">
        <w:t xml:space="preserve">Tốc độ của thời gian </w:t>
      </w:r>
      <w:r w:rsidR="00612DCE" w:rsidRPr="00B34D78">
        <w:t>bên gửi</w:t>
      </w:r>
      <w:r w:rsidRPr="00B34D78">
        <w:t xml:space="preserve"> được phục hồi lại bằng cách tạo ra mối quan hệ giữa các lầntiếp nhận (theo đồng hồ máy thu) và các nhãn thời gian </w:t>
      </w:r>
      <w:r w:rsidR="00057EFE" w:rsidRPr="00B34D78">
        <w:t>đồng hồ</w:t>
      </w:r>
      <w:r w:rsidRPr="00B34D78">
        <w:t xml:space="preserve"> tương ứng của </w:t>
      </w:r>
      <w:r w:rsidR="00612DCE" w:rsidRPr="00B34D78">
        <w:t>bên gửi</w:t>
      </w:r>
      <w:r w:rsidRPr="00B34D78">
        <w:t xml:space="preserve"> được dựng lại từ </w:t>
      </w:r>
      <w:r w:rsidR="00985F6E" w:rsidRPr="00B34D78">
        <w:t>báo cáo của bên gửi RTCP</w:t>
      </w:r>
      <w:r w:rsidRPr="00B34D78">
        <w:t xml:space="preserve">. Người ta khuyên nên sử dụng đồng hồ </w:t>
      </w:r>
      <w:r w:rsidR="00057EFE" w:rsidRPr="00B34D78">
        <w:t>phát lại</w:t>
      </w:r>
      <w:r w:rsidRPr="00B34D78">
        <w:t xml:space="preserve"> âm thanh như đồng hồ máy thu. Mối quan hệ giữa thời gian tiếp nhận và nhãn thời gian tương ứng của </w:t>
      </w:r>
      <w:r w:rsidR="00612DCE" w:rsidRPr="00B34D78">
        <w:t>bên gửi</w:t>
      </w:r>
      <w:r w:rsidRPr="00B34D78">
        <w:t xml:space="preserve"> nên được chia trung bình trên một số lượng lớn các gói tin nhận được. Một yếu tố nữa là kết quả của các trung bình nhân giữa thời gian tiếp nhận và nhãn thời gian tương ứng của </w:t>
      </w:r>
      <w:r w:rsidR="00612DCE" w:rsidRPr="00B34D78">
        <w:t>bên gửi</w:t>
      </w:r>
      <w:r w:rsidRPr="00B34D78">
        <w:t>.</w:t>
      </w:r>
    </w:p>
    <w:p w:rsidR="006551A0" w:rsidRPr="00B34D78" w:rsidRDefault="006551A0" w:rsidP="00A60B17">
      <w:pPr>
        <w:ind w:left="720"/>
      </w:pPr>
      <w:r w:rsidRPr="00B34D78">
        <w:t xml:space="preserve">Thời gian hiển thị trên </w:t>
      </w:r>
      <w:r w:rsidR="008C628E" w:rsidRPr="00B34D78">
        <w:t>trục thời gian</w:t>
      </w:r>
      <w:r w:rsidRPr="00B34D78">
        <w:t xml:space="preserve"> của đồng hồ thu được lấy từ từng mẫu. Nếu </w:t>
      </w:r>
      <w:r w:rsidR="00EA12CA" w:rsidRPr="00B34D78">
        <w:t>rãnh chỉ dẫn tiếp nhận RTCP</w:t>
      </w:r>
      <w:r w:rsidRPr="00B34D78">
        <w:t xml:space="preserve">đang được sử dụng, thời gian hiển thị là thành phần thời gian của mẫu trên </w:t>
      </w:r>
      <w:r w:rsidR="009A340B" w:rsidRPr="00B34D78">
        <w:t>trục thời gian movie</w:t>
      </w:r>
      <w:r w:rsidRPr="00B34D78">
        <w:t xml:space="preserve">, bao gồm việc sửa chữa clock drift như </w:t>
      </w:r>
      <w:r w:rsidR="007D47F9" w:rsidRPr="00B34D78">
        <w:t>miêu tả</w:t>
      </w:r>
      <w:r w:rsidRPr="00B34D78">
        <w:t xml:space="preserve"> ở 3 bước trên. Nếu </w:t>
      </w:r>
      <w:r w:rsidR="00EA12CA" w:rsidRPr="00B34D78">
        <w:t>rãnh chỉ dẫn tiếp nhận RTCP</w:t>
      </w:r>
      <w:r w:rsidRPr="00B34D78">
        <w:t xml:space="preserve">không được sử dụng, thời gian hiển thị là thời gian thành phần trực tiếp của mẫu trên </w:t>
      </w:r>
      <w:r w:rsidR="009A340B" w:rsidRPr="00B34D78">
        <w:t>trục thời gian movie</w:t>
      </w:r>
      <w:r w:rsidRPr="00B34D78">
        <w:t xml:space="preserve">. Vì vậy, chỉ dùng cho mục đích </w:t>
      </w:r>
      <w:r w:rsidR="00057EFE" w:rsidRPr="00B34D78">
        <w:t>phát lại</w:t>
      </w:r>
      <w:r w:rsidRPr="00B34D78">
        <w:t>, thời gian hiển thị của các mẫu trong tất cả các</w:t>
      </w:r>
      <w:r w:rsidR="009F6050" w:rsidRPr="00B34D78">
        <w:t xml:space="preserve"> rãnh </w:t>
      </w:r>
      <w:r w:rsidRPr="00B34D78">
        <w:t>đã phát nên được nhân bởi hệ số nhân khoảng thời gian.</w:t>
      </w:r>
    </w:p>
    <w:p w:rsidR="00250CCF" w:rsidRPr="00B34D78" w:rsidRDefault="006551A0" w:rsidP="00A60B17">
      <w:pPr>
        <w:ind w:left="720"/>
      </w:pPr>
      <w:r w:rsidRPr="00B34D78">
        <w:lastRenderedPageBreak/>
        <w:t xml:space="preserve">Thời gian kéo dài của tín hiệu nên được thực hiện cho phù hợp. Các mẫu được phát tại </w:t>
      </w:r>
      <w:r w:rsidR="00AE3DE6" w:rsidRPr="00B34D78">
        <w:t>cơ bản</w:t>
      </w:r>
      <w:r w:rsidRPr="00B34D78">
        <w:t xml:space="preserve"> các thời điểm trình bày. Trong thực tế, các yếu tố nhân của khoảng thời gian và việc </w:t>
      </w:r>
      <w:r w:rsidR="008C628E" w:rsidRPr="00B34D78">
        <w:t xml:space="preserve">ánh xạ </w:t>
      </w:r>
      <w:r w:rsidRPr="00B34D78">
        <w:t xml:space="preserve">từ </w:t>
      </w:r>
      <w:r w:rsidR="008C628E" w:rsidRPr="00B34D78">
        <w:t xml:space="preserve">trục thời gian </w:t>
      </w:r>
      <w:r w:rsidRPr="00B34D78">
        <w:t xml:space="preserve">RTP </w:t>
      </w:r>
      <w:r w:rsidR="008C628E" w:rsidRPr="00B34D78">
        <w:t>lên</w:t>
      </w:r>
      <w:r w:rsidR="00057EFE" w:rsidRPr="00B34D78">
        <w:t>đồng hồ</w:t>
      </w:r>
      <w:r w:rsidRPr="00B34D78">
        <w:t xml:space="preserve"> của </w:t>
      </w:r>
      <w:r w:rsidR="00612DCE" w:rsidRPr="00B34D78">
        <w:t>bên gửi</w:t>
      </w:r>
      <w:r w:rsidRPr="00B34D78">
        <w:t xml:space="preserve"> (bước 3 ở trên) có thể được thực hiện như một hoạt động đơn lẻ. </w:t>
      </w:r>
    </w:p>
    <w:p w:rsidR="006551A0" w:rsidRPr="00B34D78" w:rsidRDefault="00972092" w:rsidP="00287AB5">
      <w:pPr>
        <w:rPr>
          <w:b/>
        </w:rPr>
      </w:pPr>
      <w:r w:rsidRPr="00B34D78">
        <w:rPr>
          <w:b/>
        </w:rPr>
        <w:t>G.</w:t>
      </w:r>
      <w:r w:rsidR="006551A0" w:rsidRPr="00B34D78">
        <w:rPr>
          <w:b/>
        </w:rPr>
        <w:t xml:space="preserve">4.5 </w:t>
      </w:r>
      <w:r w:rsidR="00572296" w:rsidRPr="00B34D78">
        <w:rPr>
          <w:b/>
        </w:rPr>
        <w:t>Truy nhập</w:t>
      </w:r>
      <w:r w:rsidR="006551A0" w:rsidRPr="00B34D78">
        <w:rPr>
          <w:b/>
        </w:rPr>
        <w:t xml:space="preserve"> ngẫu nhiên</w:t>
      </w:r>
    </w:p>
    <w:p w:rsidR="006551A0" w:rsidRPr="00B34D78" w:rsidRDefault="00572296" w:rsidP="00287AB5">
      <w:r w:rsidRPr="00B34D78">
        <w:t>Truy nhập</w:t>
      </w:r>
      <w:r w:rsidR="006551A0" w:rsidRPr="00B34D78">
        <w:t xml:space="preserve"> ngẫu nhiên đề cập đến một </w:t>
      </w:r>
      <w:r w:rsidRPr="00B34D78">
        <w:t>truy nhập</w:t>
      </w:r>
      <w:r w:rsidR="006551A0" w:rsidRPr="00B34D78">
        <w:t xml:space="preserve"> phi tuyến tính với </w:t>
      </w:r>
      <w:r w:rsidR="0059312D" w:rsidRPr="00B34D78">
        <w:t xml:space="preserve">luồng </w:t>
      </w:r>
      <w:r w:rsidR="00F810E5" w:rsidRPr="00B34D78">
        <w:t>đa phương tiện</w:t>
      </w:r>
      <w:r w:rsidR="006551A0" w:rsidRPr="00B34D78">
        <w:t xml:space="preserve"> đại diện trong </w:t>
      </w:r>
      <w:r w:rsidR="00BB18E0" w:rsidRPr="00B34D78">
        <w:t>tệp tin</w:t>
      </w:r>
      <w:r w:rsidR="006551A0" w:rsidRPr="00B34D78">
        <w:t xml:space="preserve">. Nói cách khác, trong một hoạt động </w:t>
      </w:r>
      <w:r w:rsidRPr="00B34D78">
        <w:t>truy nhập</w:t>
      </w:r>
      <w:r w:rsidR="006551A0" w:rsidRPr="00B34D78">
        <w:t xml:space="preserve"> ngẫu nhiên, các </w:t>
      </w:r>
      <w:r w:rsidR="00BB18E0" w:rsidRPr="00B34D78">
        <w:t>tệp tin</w:t>
      </w:r>
      <w:r w:rsidR="006551A0" w:rsidRPr="00B34D78">
        <w:t xml:space="preserve"> được </w:t>
      </w:r>
      <w:r w:rsidRPr="00B34D78">
        <w:t>truy nhập</w:t>
      </w:r>
      <w:r w:rsidR="006551A0" w:rsidRPr="00B34D78">
        <w:t xml:space="preserve"> từ mẫu khác hơn so với các mẫu đã được phát trước đây hoặc các </w:t>
      </w:r>
      <w:r w:rsidR="00BB18E0" w:rsidRPr="00B34D78">
        <w:t>tệp tin</w:t>
      </w:r>
      <w:r w:rsidR="006551A0" w:rsidRPr="00B34D78">
        <w:t xml:space="preserve"> ban đầu được </w:t>
      </w:r>
      <w:r w:rsidRPr="00B34D78">
        <w:t>truy nhập</w:t>
      </w:r>
      <w:r w:rsidR="006551A0" w:rsidRPr="00B34D78">
        <w:t xml:space="preserve"> từ một vị trí nào đó không phải là điểm khởi đầu của </w:t>
      </w:r>
      <w:r w:rsidR="009A340B" w:rsidRPr="00B34D78">
        <w:t>trục thời gian movie</w:t>
      </w:r>
      <w:r w:rsidR="006551A0" w:rsidRPr="00B34D78">
        <w:t>.</w:t>
      </w:r>
    </w:p>
    <w:p w:rsidR="006551A0" w:rsidRPr="00B34D78" w:rsidRDefault="006551A0" w:rsidP="00287AB5">
      <w:r w:rsidRPr="00B34D78">
        <w:t xml:space="preserve">Người ta khuyến khích rằng nên cung cấp cho người sử dụng các chức năng </w:t>
      </w:r>
      <w:r w:rsidR="00572296" w:rsidRPr="00B34D78">
        <w:t>truy nhập</w:t>
      </w:r>
      <w:r w:rsidRPr="00B34D78">
        <w:t xml:space="preserve"> ngẫu nhiên liên quan đến </w:t>
      </w:r>
      <w:r w:rsidR="009A340B" w:rsidRPr="00B34D78">
        <w:t>trục thời gian movie</w:t>
      </w:r>
      <w:r w:rsidRPr="00B34D78">
        <w:t xml:space="preserve"> của </w:t>
      </w:r>
      <w:r w:rsidR="00BB18E0" w:rsidRPr="00B34D78">
        <w:t>tệp tin</w:t>
      </w:r>
      <w:r w:rsidRPr="00B34D78">
        <w:t xml:space="preserve"> chứ không phải là bất kì mốc thời gian nào khác, ví dụ như thời gian </w:t>
      </w:r>
      <w:r w:rsidR="00057EFE" w:rsidRPr="00B34D78">
        <w:t>đồng hồ</w:t>
      </w:r>
      <w:r w:rsidR="00612DCE" w:rsidRPr="00B34D78">
        <w:t>bên gửi</w:t>
      </w:r>
      <w:r w:rsidRPr="00B34D78">
        <w:t xml:space="preserve">. Bằng việc sử dụng </w:t>
      </w:r>
      <w:r w:rsidR="009A340B" w:rsidRPr="00B34D78">
        <w:t>trục thời gian movie</w:t>
      </w:r>
      <w:r w:rsidRPr="00B34D78">
        <w:t xml:space="preserve"> làm cơ sở, số lượng các bước cho một hoạt động ngẫu nhiên được giữ ở mức thấp.</w:t>
      </w:r>
    </w:p>
    <w:p w:rsidR="006551A0" w:rsidRPr="00B34D78" w:rsidRDefault="006551A0" w:rsidP="00287AB5">
      <w:r w:rsidRPr="00B34D78">
        <w:t xml:space="preserve">Đầu tiên, các khung </w:t>
      </w:r>
      <w:r w:rsidR="00F810E5" w:rsidRPr="00B34D78">
        <w:t>đa phương tiện</w:t>
      </w:r>
      <w:r w:rsidRPr="00B34D78">
        <w:t xml:space="preserve"> được bắt nguồn từ một vị trí mong muốn (hoặc gần nhất </w:t>
      </w:r>
      <w:r w:rsidR="00A417F1" w:rsidRPr="00B34D78">
        <w:t xml:space="preserve">với khung </w:t>
      </w:r>
      <w:r w:rsidRPr="00B34D78">
        <w:t xml:space="preserve">hình đó, nếu không có vị trí mong muốn </w:t>
      </w:r>
      <w:r w:rsidR="00572296" w:rsidRPr="00B34D78">
        <w:t>truy nhập</w:t>
      </w:r>
      <w:r w:rsidRPr="00B34D78">
        <w:t xml:space="preserve"> ngẫu nhiên </w:t>
      </w:r>
      <w:r w:rsidR="00AE3DE6" w:rsidRPr="00B34D78">
        <w:t>cơ bản</w:t>
      </w:r>
      <w:r w:rsidRPr="00B34D78">
        <w:t xml:space="preserve"> xác). Trong trường hợp của </w:t>
      </w:r>
      <w:r w:rsidR="00174EE3" w:rsidRPr="00B34D78">
        <w:t xml:space="preserve">rãnh </w:t>
      </w:r>
      <w:r w:rsidR="00F810E5" w:rsidRPr="00B34D78">
        <w:t>đa phương tiện</w:t>
      </w:r>
      <w:r w:rsidRPr="00B34D78">
        <w:t xml:space="preserve">, </w:t>
      </w:r>
      <w:r w:rsidR="00821679" w:rsidRPr="00B34D78">
        <w:t>rãnh chỉ dẫn tiếp nhận RTP</w:t>
      </w:r>
      <w:r w:rsidRPr="00B34D78">
        <w:t xml:space="preserve">cho </w:t>
      </w:r>
      <w:r w:rsidR="00BA09C5" w:rsidRPr="00B34D78">
        <w:t>âm thanh</w:t>
      </w:r>
      <w:r w:rsidRPr="00B34D78">
        <w:t xml:space="preserve">, và bất cứ </w:t>
      </w:r>
      <w:r w:rsidR="00821679" w:rsidRPr="00B34D78">
        <w:t>rãnh chỉ dẫn tiếp nhận RTP</w:t>
      </w:r>
      <w:r w:rsidRPr="00B34D78">
        <w:t xml:space="preserve">có </w:t>
      </w:r>
      <w:r w:rsidR="00E15E82" w:rsidRPr="00B34D78">
        <w:rPr>
          <w:i/>
        </w:rPr>
        <w:t>timestamp_sync</w:t>
      </w:r>
      <w:r w:rsidRPr="00B34D78">
        <w:t xml:space="preserve"> bằng 2</w:t>
      </w:r>
      <w:r w:rsidR="0066087D" w:rsidRPr="00B34D78">
        <w:t>,</w:t>
      </w:r>
      <w:r w:rsidRPr="00B34D78">
        <w:t xml:space="preserve"> khung </w:t>
      </w:r>
      <w:r w:rsidR="00F810E5" w:rsidRPr="00B34D78">
        <w:t>đa phương tiện</w:t>
      </w:r>
      <w:r w:rsidRPr="00B34D78">
        <w:t xml:space="preserve"> gần nhất với vị trí mong muốn </w:t>
      </w:r>
      <w:r w:rsidR="00572296" w:rsidRPr="00B34D78">
        <w:t>truy nhập</w:t>
      </w:r>
      <w:r w:rsidRPr="00B34D78">
        <w:t xml:space="preserve"> ngẫu nhiên có thể được gửi đi trực tiếp dựa trên nhãn thời gian thành phần (trên </w:t>
      </w:r>
      <w:r w:rsidR="00F810E5" w:rsidRPr="00B34D78">
        <w:t>trục thời gian đa phương tiện</w:t>
      </w:r>
      <w:r w:rsidRPr="00B34D78">
        <w:t xml:space="preserve">) chuyển đi bởi vị trí đầu tiên khi xuất phát cho thấy trong </w:t>
      </w:r>
      <w:r w:rsidR="00AD3D34" w:rsidRPr="00B34D78">
        <w:t>Hộp Danh sách Biên tập</w:t>
      </w:r>
      <w:r w:rsidRPr="00B34D78">
        <w:t xml:space="preserve">. Trong trường hợp </w:t>
      </w:r>
      <w:r w:rsidR="00821679" w:rsidRPr="00B34D78">
        <w:t>rãnh chỉ dẫn tiếp nhận RTP</w:t>
      </w:r>
      <w:r w:rsidRPr="00B34D78">
        <w:t xml:space="preserve">không âm thanh có </w:t>
      </w:r>
      <w:r w:rsidR="00E15E82" w:rsidRPr="00B34D78">
        <w:rPr>
          <w:i/>
        </w:rPr>
        <w:t>timestamp_sync</w:t>
      </w:r>
      <w:r w:rsidRPr="00B34D78">
        <w:t xml:space="preserve"> bằng 1 (chỉ sử dụng cho </w:t>
      </w:r>
      <w:r w:rsidR="00EA12CA" w:rsidRPr="00B34D78">
        <w:t>rãnh chỉ dẫn tiếp nhận RTCP</w:t>
      </w:r>
      <w:r w:rsidRPr="00B34D78">
        <w:t xml:space="preserve">),các mẫu phải được gửi đi như trong </w:t>
      </w:r>
      <w:r w:rsidR="00972092" w:rsidRPr="00B34D78">
        <w:t>G.</w:t>
      </w:r>
      <w:r w:rsidRPr="00B34D78">
        <w:t xml:space="preserve">4.4, cho đến khi thời gian hiển thị gần nhất với vị trí mong muốn </w:t>
      </w:r>
      <w:r w:rsidR="00572296" w:rsidRPr="00B34D78">
        <w:t>truy nhập</w:t>
      </w:r>
      <w:r w:rsidRPr="00B34D78">
        <w:t xml:space="preserve"> ngẫu nhiên được tìm thấy.</w:t>
      </w:r>
    </w:p>
    <w:p w:rsidR="006551A0" w:rsidRPr="00B34D78" w:rsidRDefault="006551A0" w:rsidP="00287AB5">
      <w:r w:rsidRPr="00B34D78">
        <w:t xml:space="preserve">Thứ hai, việc giải mã nhiều </w:t>
      </w:r>
      <w:r w:rsidR="00F810E5" w:rsidRPr="00B34D78">
        <w:t>luồng bit đa phương tiện</w:t>
      </w:r>
      <w:r w:rsidRPr="00B34D78">
        <w:t xml:space="preserve"> chỉ có thể bắt đầu từ một </w:t>
      </w:r>
      <w:r w:rsidR="002730CC" w:rsidRPr="00B34D78">
        <w:t>kiểu</w:t>
      </w:r>
      <w:r w:rsidRPr="00B34D78">
        <w:t xml:space="preserve"> hình cụ thể, chẳng hạn như một hình ảnh IDR của </w:t>
      </w:r>
      <w:r w:rsidR="00972092" w:rsidRPr="00B34D78">
        <w:t>H.</w:t>
      </w:r>
      <w:r w:rsidRPr="00B34D78">
        <w:t xml:space="preserve">264/AVC. Do đó, việc triển khai </w:t>
      </w:r>
      <w:r w:rsidR="00612DCE" w:rsidRPr="00B34D78">
        <w:t>thiết bị đọc</w:t>
      </w:r>
      <w:r w:rsidRPr="00B34D78">
        <w:t xml:space="preserve"> có thể có nhiều cách tiếp cận khác nhau, bao gồm các cách sau:</w:t>
      </w:r>
    </w:p>
    <w:p w:rsidR="006551A0" w:rsidRPr="00B34D78" w:rsidRDefault="006551A0" w:rsidP="00C219B4">
      <w:pPr>
        <w:pStyle w:val="ListParagraph"/>
        <w:numPr>
          <w:ilvl w:val="0"/>
          <w:numId w:val="73"/>
        </w:numPr>
        <w:rPr>
          <w:color w:val="auto"/>
        </w:rPr>
      </w:pPr>
      <w:r w:rsidRPr="00B34D78">
        <w:rPr>
          <w:color w:val="auto"/>
        </w:rPr>
        <w:t xml:space="preserve">Khám phá các khung hình gần nhất tại hoặc trước vị trí mong muốn </w:t>
      </w:r>
      <w:r w:rsidR="00572296" w:rsidRPr="00B34D78">
        <w:rPr>
          <w:color w:val="auto"/>
        </w:rPr>
        <w:t>truy nhập</w:t>
      </w:r>
      <w:r w:rsidRPr="00B34D78">
        <w:rPr>
          <w:color w:val="auto"/>
        </w:rPr>
        <w:t xml:space="preserve"> ngẫu nhiên mà từ đó việc giải mã có thể bắt đầu, bắt đầu giải mã từ khung đó, và bắt đầu gửi đi từ các điểm </w:t>
      </w:r>
      <w:r w:rsidR="00572296" w:rsidRPr="00B34D78">
        <w:rPr>
          <w:color w:val="auto"/>
        </w:rPr>
        <w:t>truy nhập</w:t>
      </w:r>
      <w:r w:rsidRPr="00B34D78">
        <w:rPr>
          <w:color w:val="auto"/>
        </w:rPr>
        <w:t xml:space="preserve"> ngẫu nhiên mong muốn. Cách tiếp cận này có thể bao gồm một số xử lý chậm trễ trước khi việc gửi đi được bắt đầu</w:t>
      </w:r>
      <w:r w:rsidR="00AC0DF4" w:rsidRPr="00B34D78">
        <w:rPr>
          <w:color w:val="auto"/>
        </w:rPr>
        <w:t>;</w:t>
      </w:r>
    </w:p>
    <w:p w:rsidR="006551A0" w:rsidRPr="00B34D78" w:rsidRDefault="006551A0" w:rsidP="00C219B4">
      <w:pPr>
        <w:pStyle w:val="ListParagraph"/>
        <w:numPr>
          <w:ilvl w:val="0"/>
          <w:numId w:val="73"/>
        </w:numPr>
        <w:rPr>
          <w:color w:val="auto"/>
        </w:rPr>
      </w:pPr>
      <w:r w:rsidRPr="00B34D78">
        <w:rPr>
          <w:color w:val="auto"/>
        </w:rPr>
        <w:t xml:space="preserve">Bắt đầu giải mã và gửi đi tại hoặc sau các điểm </w:t>
      </w:r>
      <w:r w:rsidR="00572296" w:rsidRPr="00B34D78">
        <w:rPr>
          <w:color w:val="auto"/>
        </w:rPr>
        <w:t>truy nhập</w:t>
      </w:r>
      <w:r w:rsidRPr="00B34D78">
        <w:rPr>
          <w:color w:val="auto"/>
        </w:rPr>
        <w:t xml:space="preserve"> mong muốn ngẫu nhiên bằng cách sử dụng khung hình đầu tiên mà từ đó việc giải mã được bắt đầu. Thông thường, việc </w:t>
      </w:r>
      <w:r w:rsidR="00057EFE" w:rsidRPr="00B34D78">
        <w:rPr>
          <w:color w:val="auto"/>
        </w:rPr>
        <w:t>phát lại</w:t>
      </w:r>
      <w:r w:rsidRPr="00B34D78">
        <w:rPr>
          <w:color w:val="auto"/>
        </w:rPr>
        <w:t xml:space="preserve"> âm thanh sẽ bắt đầu sớm hơn việc </w:t>
      </w:r>
      <w:r w:rsidR="00057EFE" w:rsidRPr="00B34D78">
        <w:rPr>
          <w:color w:val="auto"/>
        </w:rPr>
        <w:t>phát lại</w:t>
      </w:r>
      <w:r w:rsidR="00EE6933" w:rsidRPr="00B34D78">
        <w:rPr>
          <w:color w:val="auto"/>
        </w:rPr>
        <w:t>hình ảnh</w:t>
      </w:r>
      <w:r w:rsidRPr="00B34D78">
        <w:rPr>
          <w:color w:val="auto"/>
        </w:rPr>
        <w:t>, nhưng sự xử lý chậm trễ trước khi gửi đi thì nhỏ hơn so với các tùy chọn trước đó.</w:t>
      </w:r>
    </w:p>
    <w:p w:rsidR="006551A0" w:rsidRPr="00B34D78" w:rsidRDefault="00972092" w:rsidP="00287AB5">
      <w:pPr>
        <w:rPr>
          <w:b/>
          <w:sz w:val="24"/>
        </w:rPr>
      </w:pPr>
      <w:r w:rsidRPr="00B34D78">
        <w:rPr>
          <w:b/>
          <w:sz w:val="24"/>
        </w:rPr>
        <w:t>G.</w:t>
      </w:r>
      <w:r w:rsidR="006551A0" w:rsidRPr="00B34D78">
        <w:rPr>
          <w:b/>
          <w:sz w:val="24"/>
        </w:rPr>
        <w:t xml:space="preserve">5 </w:t>
      </w:r>
      <w:r w:rsidR="006B70B7" w:rsidRPr="00B34D78">
        <w:rPr>
          <w:b/>
          <w:sz w:val="24"/>
        </w:rPr>
        <w:t xml:space="preserve">Gửi lại </w:t>
      </w:r>
      <w:r w:rsidR="006551A0" w:rsidRPr="00B34D78">
        <w:rPr>
          <w:b/>
          <w:sz w:val="24"/>
        </w:rPr>
        <w:t xml:space="preserve">các </w:t>
      </w:r>
      <w:r w:rsidR="0059312D" w:rsidRPr="00B34D78">
        <w:rPr>
          <w:b/>
          <w:sz w:val="24"/>
        </w:rPr>
        <w:t>luồng RTP</w:t>
      </w:r>
      <w:r w:rsidR="006551A0" w:rsidRPr="00B34D78">
        <w:rPr>
          <w:b/>
          <w:sz w:val="24"/>
        </w:rPr>
        <w:t xml:space="preserve"> đ</w:t>
      </w:r>
      <w:r w:rsidR="006B70B7" w:rsidRPr="00B34D78">
        <w:rPr>
          <w:b/>
          <w:sz w:val="24"/>
        </w:rPr>
        <w:t>ẫ</w:t>
      </w:r>
      <w:r w:rsidR="006551A0" w:rsidRPr="00B34D78">
        <w:rPr>
          <w:b/>
          <w:sz w:val="24"/>
        </w:rPr>
        <w:t xml:space="preserve"> ghi</w:t>
      </w:r>
    </w:p>
    <w:p w:rsidR="006551A0" w:rsidRPr="00B34D78" w:rsidRDefault="00972092" w:rsidP="00287AB5">
      <w:pPr>
        <w:rPr>
          <w:b/>
        </w:rPr>
      </w:pPr>
      <w:r w:rsidRPr="00B34D78">
        <w:rPr>
          <w:b/>
        </w:rPr>
        <w:t>G.</w:t>
      </w:r>
      <w:r w:rsidR="006551A0" w:rsidRPr="00B34D78">
        <w:rPr>
          <w:b/>
        </w:rPr>
        <w:t>5.1 Giới thiệu</w:t>
      </w:r>
    </w:p>
    <w:p w:rsidR="006551A0" w:rsidRPr="00B34D78" w:rsidRDefault="006551A0" w:rsidP="00287AB5">
      <w:r w:rsidRPr="00B34D78">
        <w:t xml:space="preserve">Việc gửi lại các </w:t>
      </w:r>
      <w:r w:rsidR="00B8725A" w:rsidRPr="00B34D78">
        <w:t>luồng</w:t>
      </w:r>
      <w:r w:rsidRPr="00B34D78">
        <w:t xml:space="preserve"> RTP đã được ghi trước đó vào trong một </w:t>
      </w:r>
      <w:r w:rsidR="00BB18E0" w:rsidRPr="00B34D78">
        <w:t>tệp tin</w:t>
      </w:r>
      <w:r w:rsidRPr="00B34D78">
        <w:t xml:space="preserve"> là một hoạt động đáng giá. Ví dụ, nếu các </w:t>
      </w:r>
      <w:r w:rsidR="00B8725A" w:rsidRPr="00B34D78">
        <w:t>luồng</w:t>
      </w:r>
      <w:r w:rsidRPr="00B34D78">
        <w:t xml:space="preserve"> RTP được nhận thông qua dịch vụ truyền hình hoặc trực tiếp và được ghi vào một </w:t>
      </w:r>
      <w:r w:rsidR="00BB18E0" w:rsidRPr="00B34D78">
        <w:t>tệp tin</w:t>
      </w:r>
      <w:r w:rsidRPr="00B34D78">
        <w:t xml:space="preserve">, nó có thể ghi lại khi gửi lại cho họ từ một thiết bị đến thiết bị khác trong một không gian gia đình sử dụng mạng kết nối WLAN. Khoản này cung cấp các khuyến nghị về việc gửi lại các </w:t>
      </w:r>
      <w:r w:rsidR="0059312D" w:rsidRPr="00B34D78">
        <w:t>luồng RTP</w:t>
      </w:r>
      <w:r w:rsidRPr="00B34D78">
        <w:t xml:space="preserve"> được ghi lại.</w:t>
      </w:r>
    </w:p>
    <w:p w:rsidR="006551A0" w:rsidRPr="00B34D78" w:rsidRDefault="006551A0" w:rsidP="00287AB5">
      <w:r w:rsidRPr="00B34D78">
        <w:t xml:space="preserve">Một hệ thống thông tin liên lạc dựa trên RTP bao gồm một thiết bị đầu nguồn (hay còn gọi là một </w:t>
      </w:r>
      <w:r w:rsidR="00612DCE" w:rsidRPr="00B34D78">
        <w:t>bên gửi</w:t>
      </w:r>
      <w:r w:rsidRPr="00B34D78">
        <w:t xml:space="preserve">) và một điểm đến thiết bị cuối nguồn (còn gọi là một bộ thu) và có thể chứa một hoặc nhiều </w:t>
      </w:r>
      <w:r w:rsidR="00807E43" w:rsidRPr="00B34D78">
        <w:t>bộ trộn</w:t>
      </w:r>
      <w:r w:rsidRPr="00B34D78">
        <w:t xml:space="preserve"> và phiên dịch. </w:t>
      </w:r>
      <w:r w:rsidR="008610BF" w:rsidRPr="00B34D78">
        <w:t>Bên gửi</w:t>
      </w:r>
      <w:r w:rsidRPr="00B34D78">
        <w:t xml:space="preserve">và </w:t>
      </w:r>
      <w:r w:rsidR="008610BF" w:rsidRPr="00B34D78">
        <w:t>bên nhận</w:t>
      </w:r>
      <w:r w:rsidRPr="00B34D78">
        <w:t xml:space="preserve"> là những thiết bị đầu cuối của phiên RTP và RTCP. Cách hoạt động của phiên dịch RTP và máy trộn được qui định tại RFC 3550 và làm rõ trong RFC 5117. Nhìn chung, các đơn vị ghi nhận các </w:t>
      </w:r>
      <w:r w:rsidR="00B8725A" w:rsidRPr="00B34D78">
        <w:t>luồng</w:t>
      </w:r>
      <w:r w:rsidRPr="00B34D78">
        <w:t xml:space="preserve"> RTP và lưu trữ chúng vào một </w:t>
      </w:r>
      <w:r w:rsidR="00BB18E0" w:rsidRPr="00B34D78">
        <w:t>tệp tin</w:t>
      </w:r>
      <w:r w:rsidRPr="00B34D78">
        <w:t xml:space="preserve"> hoạt động như một thiết bị đầu cuối, và một đơn vị gửi-đọc lại lưu trữ các </w:t>
      </w:r>
      <w:r w:rsidR="00B8725A" w:rsidRPr="00B34D78">
        <w:t>luồng</w:t>
      </w:r>
      <w:r w:rsidRPr="00B34D78">
        <w:t xml:space="preserve"> RTP từ một </w:t>
      </w:r>
      <w:r w:rsidR="00BB18E0" w:rsidRPr="00B34D78">
        <w:t>tệp tin</w:t>
      </w:r>
      <w:r w:rsidRPr="00B34D78">
        <w:t xml:space="preserve"> và gửi chúng đi hoạt động như một nguồn. Thông thường, payload của </w:t>
      </w:r>
      <w:r w:rsidR="00B8725A" w:rsidRPr="00B34D78">
        <w:t>luồng</w:t>
      </w:r>
      <w:r w:rsidRPr="00B34D78">
        <w:t xml:space="preserve"> RTP gửi lại không được sửa đổi, điều này khiến cho sự kết hợp của đơn vị ghi và đơn vị gửi lại hoạt động tương tự như </w:t>
      </w:r>
      <w:r w:rsidR="00807E43" w:rsidRPr="00B34D78">
        <w:t xml:space="preserve">bộ chuyển đổi truyền tải </w:t>
      </w:r>
      <w:r w:rsidRPr="00B34D78">
        <w:t xml:space="preserve">như </w:t>
      </w:r>
      <w:r w:rsidR="007D47F9" w:rsidRPr="00B34D78">
        <w:t>miêu tả</w:t>
      </w:r>
      <w:r w:rsidRPr="00B34D78">
        <w:t xml:space="preserve"> trong RFC 5117. Tuy nhiên, đặc tính thiết yếu của một </w:t>
      </w:r>
      <w:r w:rsidR="00807E43" w:rsidRPr="00B34D78">
        <w:t>bộ chuyển đổi</w:t>
      </w:r>
      <w:r w:rsidRPr="00B34D78">
        <w:t xml:space="preserve"> là cho </w:t>
      </w:r>
      <w:r w:rsidR="008610BF" w:rsidRPr="00B34D78">
        <w:t>bên nhận</w:t>
      </w:r>
      <w:r w:rsidRPr="00B34D78">
        <w:t xml:space="preserve"> không thể phát hiện sự hiện diện của nó. Do đó, sự kết hợp của một đơn vị ghi âm và một đơn vị gửi lại không thể hoạt </w:t>
      </w:r>
      <w:r w:rsidRPr="00B34D78">
        <w:lastRenderedPageBreak/>
        <w:t xml:space="preserve">động như một </w:t>
      </w:r>
      <w:r w:rsidR="00807E43" w:rsidRPr="00B34D78">
        <w:t>bộ chuyển đổi truyền tải</w:t>
      </w:r>
      <w:r w:rsidRPr="00B34D78">
        <w:t xml:space="preserve">, trừ khi việc gửi lại xảy ra đồng thời với việc ghi của các </w:t>
      </w:r>
      <w:r w:rsidR="00B8725A" w:rsidRPr="00B34D78">
        <w:t>luồng</w:t>
      </w:r>
      <w:r w:rsidRPr="00B34D78">
        <w:t xml:space="preserve"> gốc. Trường hợp này được coi là hiếm hoi, các cuộc thảo luận tại khoản này liên quan đến một đơn vị ghi âm như một điểm đến chấm dứt RTP và RTCP phiên bản gốc và một đơn vị tái gửi như một nguồn RTP và RTCP phiên bản mới.</w:t>
      </w:r>
    </w:p>
    <w:p w:rsidR="006551A0" w:rsidRPr="00B34D78" w:rsidRDefault="00807E43" w:rsidP="00287AB5">
      <w:r w:rsidRPr="00B34D78">
        <w:t xml:space="preserve">Phần này </w:t>
      </w:r>
      <w:r w:rsidR="006551A0" w:rsidRPr="00B34D78">
        <w:t>được tổ chức như sau:</w:t>
      </w:r>
    </w:p>
    <w:p w:rsidR="006551A0" w:rsidRPr="00B34D78" w:rsidRDefault="00972092" w:rsidP="00C219B4">
      <w:pPr>
        <w:pStyle w:val="ListParagraph"/>
        <w:numPr>
          <w:ilvl w:val="0"/>
          <w:numId w:val="61"/>
        </w:numPr>
        <w:rPr>
          <w:color w:val="auto"/>
        </w:rPr>
      </w:pPr>
      <w:r w:rsidRPr="00B34D78">
        <w:rPr>
          <w:color w:val="auto"/>
        </w:rPr>
        <w:t>G.</w:t>
      </w:r>
      <w:r w:rsidR="006551A0" w:rsidRPr="00B34D78">
        <w:rPr>
          <w:color w:val="auto"/>
        </w:rPr>
        <w:t xml:space="preserve">5.2 bao gồm các khuyến nghị về việc làm thế nào để soạn các gói tin RTP từ </w:t>
      </w:r>
      <w:r w:rsidR="00821679" w:rsidRPr="00B34D78">
        <w:rPr>
          <w:color w:val="auto"/>
        </w:rPr>
        <w:t>rãnh chỉ dẫn tiếp nhận RTP</w:t>
      </w:r>
      <w:r w:rsidR="006551A0" w:rsidRPr="00B34D78">
        <w:rPr>
          <w:color w:val="auto"/>
        </w:rPr>
        <w:t>và làm thế nào để sắp xếp việc truyền tải các gói RTP</w:t>
      </w:r>
      <w:r w:rsidR="00612E84" w:rsidRPr="00B34D78">
        <w:rPr>
          <w:color w:val="auto"/>
        </w:rPr>
        <w:t>;</w:t>
      </w:r>
    </w:p>
    <w:p w:rsidR="00250CCF" w:rsidRPr="00B34D78" w:rsidRDefault="00972092" w:rsidP="00C219B4">
      <w:pPr>
        <w:pStyle w:val="ListParagraph"/>
        <w:numPr>
          <w:ilvl w:val="0"/>
          <w:numId w:val="61"/>
        </w:numPr>
        <w:rPr>
          <w:color w:val="auto"/>
        </w:rPr>
      </w:pPr>
      <w:r w:rsidRPr="00B34D78">
        <w:rPr>
          <w:color w:val="auto"/>
        </w:rPr>
        <w:t>G.</w:t>
      </w:r>
      <w:r w:rsidR="006551A0" w:rsidRPr="00B34D78">
        <w:rPr>
          <w:color w:val="auto"/>
        </w:rPr>
        <w:t>5.3 Thảo luận gói RTCP nên được phát ra như thế nào và các gói RTCP đã nhận được sản xuất như thế nào</w:t>
      </w:r>
      <w:r w:rsidR="00612E84" w:rsidRPr="00B34D78">
        <w:rPr>
          <w:color w:val="auto"/>
        </w:rPr>
        <w:t>.</w:t>
      </w:r>
    </w:p>
    <w:p w:rsidR="006551A0" w:rsidRPr="00B34D78" w:rsidRDefault="00972092" w:rsidP="00287AB5">
      <w:pPr>
        <w:rPr>
          <w:b/>
        </w:rPr>
      </w:pPr>
      <w:r w:rsidRPr="00B34D78">
        <w:rPr>
          <w:b/>
        </w:rPr>
        <w:t>G.</w:t>
      </w:r>
      <w:r w:rsidR="006551A0" w:rsidRPr="00B34D78">
        <w:rPr>
          <w:b/>
        </w:rPr>
        <w:t>5.2 Gửi lại các gói RTP</w:t>
      </w:r>
    </w:p>
    <w:p w:rsidR="006551A0" w:rsidRPr="00B34D78" w:rsidRDefault="006551A0" w:rsidP="00287AB5">
      <w:r w:rsidRPr="00B34D78">
        <w:t>Các gói nên được thiết lập và truyền đi như sau:</w:t>
      </w:r>
    </w:p>
    <w:p w:rsidR="006551A0" w:rsidRPr="00B34D78" w:rsidRDefault="006551A0" w:rsidP="00287AB5">
      <w:r w:rsidRPr="00B34D78">
        <w:t xml:space="preserve">Payload của các gói được khuyến nghị xây dựng như trong </w:t>
      </w:r>
      <w:r w:rsidR="00821679" w:rsidRPr="00B34D78">
        <w:t>rãnh chỉ dẫn tiếp nhận</w:t>
      </w:r>
      <w:r w:rsidRPr="00B34D78">
        <w:t xml:space="preserve">. Ví dụ, </w:t>
      </w:r>
      <w:r w:rsidR="00CC2811" w:rsidRPr="00B34D78">
        <w:t>dữ liệu</w:t>
      </w:r>
      <w:r w:rsidRPr="00B34D78">
        <w:t xml:space="preserve"> của gói nên xác định với bên nhận, nếu không cần 1 kích thước gói khác cho mạng lưới mà các gói được gửi lại.</w:t>
      </w:r>
    </w:p>
    <w:p w:rsidR="006551A0" w:rsidRPr="00B34D78" w:rsidRDefault="006551A0" w:rsidP="00C219B4">
      <w:pPr>
        <w:pStyle w:val="ListParagraph"/>
        <w:numPr>
          <w:ilvl w:val="0"/>
          <w:numId w:val="62"/>
        </w:numPr>
        <w:rPr>
          <w:color w:val="auto"/>
        </w:rPr>
      </w:pPr>
      <w:r w:rsidRPr="00B34D78">
        <w:rPr>
          <w:color w:val="auto"/>
        </w:rPr>
        <w:t xml:space="preserve">Giá trị </w:t>
      </w:r>
      <w:r w:rsidR="00FC16E4" w:rsidRPr="00B34D78">
        <w:rPr>
          <w:color w:val="auto"/>
        </w:rPr>
        <w:t>mào đầu</w:t>
      </w:r>
      <w:r w:rsidRPr="00B34D78">
        <w:rPr>
          <w:color w:val="auto"/>
        </w:rPr>
        <w:t xml:space="preserve"> của các gói RTP nên giữ giống như trong cấu trúcRTPpacket tương ứng, trừ các trường hợp sau:</w:t>
      </w:r>
    </w:p>
    <w:p w:rsidR="006551A0" w:rsidRPr="00B34D78" w:rsidRDefault="00CC2811" w:rsidP="00C219B4">
      <w:pPr>
        <w:pStyle w:val="ListParagraph"/>
        <w:numPr>
          <w:ilvl w:val="0"/>
          <w:numId w:val="62"/>
        </w:numPr>
        <w:rPr>
          <w:color w:val="auto"/>
        </w:rPr>
      </w:pPr>
      <w:r w:rsidRPr="00B34D78">
        <w:rPr>
          <w:color w:val="auto"/>
        </w:rPr>
        <w:t>Độ dịch chuyển</w:t>
      </w:r>
      <w:r w:rsidR="006551A0" w:rsidRPr="00B34D78">
        <w:rPr>
          <w:color w:val="auto"/>
        </w:rPr>
        <w:t xml:space="preserve"> nhãn thời gian RTP ban đầu và </w:t>
      </w:r>
      <w:r w:rsidRPr="00B34D78">
        <w:rPr>
          <w:color w:val="auto"/>
        </w:rPr>
        <w:t>độ dịch chuyển</w:t>
      </w:r>
      <w:r w:rsidR="006551A0" w:rsidRPr="00B34D78">
        <w:rPr>
          <w:color w:val="auto"/>
        </w:rPr>
        <w:t xml:space="preserve"> chuỗi số RTP nên được chọn ngẫu nhiênbất chấp giá trị lưu trữ trong </w:t>
      </w:r>
      <w:r w:rsidR="00781706" w:rsidRPr="00B34D78">
        <w:rPr>
          <w:i/>
          <w:color w:val="auto"/>
        </w:rPr>
        <w:t>trường</w:t>
      </w:r>
      <w:r w:rsidR="005123B3" w:rsidRPr="00B34D78">
        <w:rPr>
          <w:color w:val="auto"/>
        </w:rPr>
        <w:t xml:space="preserve">dịch chuyển </w:t>
      </w:r>
      <w:r w:rsidR="006551A0" w:rsidRPr="00B34D78">
        <w:rPr>
          <w:color w:val="auto"/>
        </w:rPr>
        <w:t xml:space="preserve">của </w:t>
      </w:r>
      <w:r w:rsidR="006619CC" w:rsidRPr="00B34D78">
        <w:rPr>
          <w:color w:val="auto"/>
        </w:rPr>
        <w:t>hộp ‘tsro’</w:t>
      </w:r>
      <w:r w:rsidR="006551A0" w:rsidRPr="00B34D78">
        <w:rPr>
          <w:color w:val="auto"/>
        </w:rPr>
        <w:t xml:space="preserve"> trong</w:t>
      </w:r>
      <w:r w:rsidR="00821679" w:rsidRPr="00B34D78">
        <w:rPr>
          <w:color w:val="auto"/>
        </w:rPr>
        <w:t>rãnh chỉ dẫn tiếp nhận</w:t>
      </w:r>
      <w:r w:rsidR="00057EFE" w:rsidRPr="00B34D78">
        <w:rPr>
          <w:color w:val="auto"/>
        </w:rPr>
        <w:t>mẫu</w:t>
      </w:r>
      <w:r w:rsidR="006551A0" w:rsidRPr="00B34D78">
        <w:rPr>
          <w:color w:val="auto"/>
        </w:rPr>
        <w:t xml:space="preserve"> được đề cập, hay là giá trị của miền </w:t>
      </w:r>
      <w:r w:rsidR="00415E75" w:rsidRPr="00B34D78">
        <w:rPr>
          <w:color w:val="auto"/>
        </w:rPr>
        <w:t>RTP</w:t>
      </w:r>
      <w:r w:rsidR="006551A0" w:rsidRPr="00B34D78">
        <w:rPr>
          <w:color w:val="auto"/>
        </w:rPr>
        <w:t>equenceseed của cấu trúc RTPp</w:t>
      </w:r>
      <w:r w:rsidR="00612E84" w:rsidRPr="00B34D78">
        <w:rPr>
          <w:color w:val="auto"/>
        </w:rPr>
        <w:t>acket của bất kì gói nào của RTP</w:t>
      </w:r>
      <w:r w:rsidR="00821679" w:rsidRPr="00B34D78">
        <w:rPr>
          <w:color w:val="auto"/>
        </w:rPr>
        <w:t>rãnh chỉ dẫn tiếp nhận</w:t>
      </w:r>
      <w:r w:rsidR="006551A0" w:rsidRPr="00B34D78">
        <w:rPr>
          <w:color w:val="auto"/>
        </w:rPr>
        <w:t>tương đương.</w:t>
      </w:r>
    </w:p>
    <w:p w:rsidR="006551A0" w:rsidRPr="00B34D78" w:rsidRDefault="006551A0" w:rsidP="00C219B4">
      <w:pPr>
        <w:pStyle w:val="ListParagraph"/>
        <w:numPr>
          <w:ilvl w:val="0"/>
          <w:numId w:val="62"/>
        </w:numPr>
        <w:rPr>
          <w:color w:val="auto"/>
        </w:rPr>
      </w:pPr>
      <w:r w:rsidRPr="00B34D78">
        <w:rPr>
          <w:color w:val="auto"/>
        </w:rPr>
        <w:t xml:space="preserve">Giá trị của miền nhãn thời giantrong RTP là tổng của </w:t>
      </w:r>
      <w:r w:rsidR="00CC2811" w:rsidRPr="00B34D78">
        <w:rPr>
          <w:color w:val="auto"/>
        </w:rPr>
        <w:t>độ dịch chuyển</w:t>
      </w:r>
      <w:r w:rsidRPr="00B34D78">
        <w:rPr>
          <w:color w:val="auto"/>
        </w:rPr>
        <w:t xml:space="preserve"> ban đầu ngẫu nhiên, giá trị của </w:t>
      </w:r>
      <w:r w:rsidR="005123B3" w:rsidRPr="00B34D78">
        <w:rPr>
          <w:color w:val="auto"/>
        </w:rPr>
        <w:t>độ dịch chuyển</w:t>
      </w:r>
      <w:r w:rsidRPr="00B34D78">
        <w:rPr>
          <w:color w:val="auto"/>
        </w:rPr>
        <w:t xml:space="preserve"> trong cấu trúc RTPpacket, và thời gian giải mã của mẫu RTP tương ứng. Nếu tổng vượt quá tối đa số nguyên không dấu 32 bit, nên được đóng lại.</w:t>
      </w:r>
    </w:p>
    <w:p w:rsidR="006551A0" w:rsidRPr="00B34D78" w:rsidRDefault="006551A0" w:rsidP="00C219B4">
      <w:pPr>
        <w:pStyle w:val="ListParagraph"/>
        <w:numPr>
          <w:ilvl w:val="0"/>
          <w:numId w:val="62"/>
        </w:numPr>
        <w:rPr>
          <w:color w:val="auto"/>
        </w:rPr>
      </w:pPr>
      <w:r w:rsidRPr="00B34D78">
        <w:rPr>
          <w:color w:val="auto"/>
        </w:rPr>
        <w:t xml:space="preserve">Giá trị liên quan của chuỗi số RTP bằng những cái được thu trong giá trị của miền </w:t>
      </w:r>
      <w:r w:rsidR="00415E75" w:rsidRPr="00B34D78">
        <w:rPr>
          <w:color w:val="auto"/>
        </w:rPr>
        <w:t>RTP</w:t>
      </w:r>
      <w:r w:rsidRPr="00B34D78">
        <w:rPr>
          <w:color w:val="auto"/>
        </w:rPr>
        <w:t xml:space="preserve">equenceseed. Do đó nếu có 1 gói trong </w:t>
      </w:r>
      <w:r w:rsidR="00B8725A" w:rsidRPr="00B34D78">
        <w:rPr>
          <w:color w:val="auto"/>
        </w:rPr>
        <w:t>luồng</w:t>
      </w:r>
      <w:r w:rsidRPr="00B34D78">
        <w:rPr>
          <w:color w:val="auto"/>
        </w:rPr>
        <w:t xml:space="preserve"> đã thu bị mất, </w:t>
      </w:r>
      <w:r w:rsidR="00B8725A" w:rsidRPr="00B34D78">
        <w:rPr>
          <w:color w:val="auto"/>
        </w:rPr>
        <w:t>luồng</w:t>
      </w:r>
      <w:r w:rsidRPr="00B34D78">
        <w:rPr>
          <w:color w:val="auto"/>
        </w:rPr>
        <w:t xml:space="preserve"> đã gửi lại cũng có một khoảng cách tương tương trong chuỗi số RTP, và </w:t>
      </w:r>
      <w:r w:rsidR="008610BF" w:rsidRPr="00B34D78">
        <w:rPr>
          <w:color w:val="auto"/>
        </w:rPr>
        <w:t>bên nhận</w:t>
      </w:r>
      <w:r w:rsidRPr="00B34D78">
        <w:rPr>
          <w:color w:val="auto"/>
        </w:rPr>
        <w:t xml:space="preserve"> có thể suy luận ra 1 gói đã bị mất.</w:t>
      </w:r>
    </w:p>
    <w:p w:rsidR="006551A0" w:rsidRPr="00B34D78" w:rsidRDefault="006551A0" w:rsidP="00C219B4">
      <w:pPr>
        <w:pStyle w:val="ListParagraph"/>
        <w:numPr>
          <w:ilvl w:val="0"/>
          <w:numId w:val="62"/>
        </w:numPr>
        <w:rPr>
          <w:color w:val="auto"/>
        </w:rPr>
      </w:pPr>
      <w:r w:rsidRPr="00B34D78">
        <w:rPr>
          <w:color w:val="auto"/>
        </w:rPr>
        <w:t xml:space="preserve">Giá trị của miền đếm CSRC luôn luôn bằng 0, bởi vì không có nguồn đóng góp nào của phần đã được thu RTP trước chủ động thay đổi các </w:t>
      </w:r>
      <w:r w:rsidR="00B8725A" w:rsidRPr="00B34D78">
        <w:rPr>
          <w:color w:val="auto"/>
        </w:rPr>
        <w:t>luồng</w:t>
      </w:r>
      <w:r w:rsidRPr="00B34D78">
        <w:rPr>
          <w:color w:val="auto"/>
        </w:rPr>
        <w:t xml:space="preserve"> để phần RTP của các </w:t>
      </w:r>
      <w:r w:rsidR="00B8725A" w:rsidRPr="00B34D78">
        <w:rPr>
          <w:color w:val="auto"/>
        </w:rPr>
        <w:t>luồng</w:t>
      </w:r>
      <w:r w:rsidRPr="00B34D78">
        <w:rPr>
          <w:color w:val="auto"/>
        </w:rPr>
        <w:t xml:space="preserve"> được gửi lại. Khoảng xác định nguồn </w:t>
      </w:r>
      <w:r w:rsidR="00DF5BCC" w:rsidRPr="00B34D78">
        <w:rPr>
          <w:color w:val="auto"/>
        </w:rPr>
        <w:t>(</w:t>
      </w:r>
      <w:r w:rsidRPr="00B34D78">
        <w:rPr>
          <w:color w:val="auto"/>
        </w:rPr>
        <w:t xml:space="preserve">cho cả SSRC và CSRC) là phần đặc thù. Do đó danh sách CSRC của bản ghi nhãn RTP nên để trống bất chấp giá trị CSRC có thể được lưu trữ với các </w:t>
      </w:r>
      <w:r w:rsidR="00B8725A" w:rsidRPr="00B34D78">
        <w:rPr>
          <w:color w:val="auto"/>
        </w:rPr>
        <w:t>luồng</w:t>
      </w:r>
      <w:r w:rsidRPr="00B34D78">
        <w:rPr>
          <w:color w:val="auto"/>
        </w:rPr>
        <w:t xml:space="preserve"> đã nhận (bao gồm hộp ReceivedCSRC TLV trong cấu trúc RTPpacket).</w:t>
      </w:r>
    </w:p>
    <w:p w:rsidR="006551A0" w:rsidRPr="00B34D78" w:rsidRDefault="006551A0" w:rsidP="00C219B4">
      <w:pPr>
        <w:pStyle w:val="ListParagraph"/>
        <w:numPr>
          <w:ilvl w:val="0"/>
          <w:numId w:val="62"/>
        </w:numPr>
        <w:rPr>
          <w:color w:val="auto"/>
        </w:rPr>
      </w:pPr>
      <w:r w:rsidRPr="00B34D78">
        <w:rPr>
          <w:color w:val="auto"/>
        </w:rPr>
        <w:t>Giá trị của miền payload có thể được lựa chọn phụ thuộc vào sơ đồ dùng làm dấu hiệu đang được sử dụng.</w:t>
      </w:r>
    </w:p>
    <w:p w:rsidR="006551A0" w:rsidRPr="00B34D78" w:rsidRDefault="006551A0" w:rsidP="00C219B4">
      <w:pPr>
        <w:pStyle w:val="ListParagraph"/>
        <w:numPr>
          <w:ilvl w:val="0"/>
          <w:numId w:val="62"/>
        </w:numPr>
        <w:rPr>
          <w:color w:val="auto"/>
        </w:rPr>
      </w:pPr>
      <w:r w:rsidRPr="00B34D78">
        <w:rPr>
          <w:color w:val="auto"/>
        </w:rPr>
        <w:t xml:space="preserve">Giá trị của miền SSRC nên được chọn ngẫu nhiên nhưng xung đột có thể xảy ra nên được giải quyết như đặc thù trong RFC 3550. Giá trị SSRC của 1 </w:t>
      </w:r>
      <w:r w:rsidR="00B8725A" w:rsidRPr="00B34D78">
        <w:rPr>
          <w:color w:val="auto"/>
        </w:rPr>
        <w:t>luồng</w:t>
      </w:r>
      <w:r w:rsidRPr="00B34D78">
        <w:rPr>
          <w:color w:val="auto"/>
        </w:rPr>
        <w:t xml:space="preserve"> nhận có thể được lưu trữ trong</w:t>
      </w:r>
      <w:r w:rsidR="006D40C6" w:rsidRPr="00B34D78">
        <w:rPr>
          <w:color w:val="auto"/>
        </w:rPr>
        <w:t xml:space="preserve"> hộp</w:t>
      </w:r>
      <w:r w:rsidRPr="00B34D78">
        <w:rPr>
          <w:color w:val="auto"/>
        </w:rPr>
        <w:t xml:space="preserve"> receivedSsrccủa </w:t>
      </w:r>
      <w:r w:rsidR="00821679" w:rsidRPr="00B34D78">
        <w:rPr>
          <w:color w:val="auto"/>
        </w:rPr>
        <w:t>rãnh chỉ dẫn tiếp nhận</w:t>
      </w:r>
      <w:r w:rsidR="00057EFE" w:rsidRPr="00B34D78">
        <w:rPr>
          <w:color w:val="auto"/>
        </w:rPr>
        <w:t>mẫu</w:t>
      </w:r>
      <w:r w:rsidRPr="00B34D78">
        <w:rPr>
          <w:color w:val="auto"/>
        </w:rPr>
        <w:t xml:space="preserve"> đã đề cập, nhưng nên bỏ qua khi </w:t>
      </w:r>
      <w:r w:rsidR="00B8725A" w:rsidRPr="00B34D78">
        <w:rPr>
          <w:color w:val="auto"/>
        </w:rPr>
        <w:t>luồng</w:t>
      </w:r>
      <w:r w:rsidRPr="00B34D78">
        <w:rPr>
          <w:color w:val="auto"/>
        </w:rPr>
        <w:t xml:space="preserve"> được gửi lại. </w:t>
      </w:r>
    </w:p>
    <w:p w:rsidR="006551A0" w:rsidRPr="00B34D78" w:rsidRDefault="00612E84" w:rsidP="00C219B4">
      <w:pPr>
        <w:pStyle w:val="ListParagraph"/>
        <w:numPr>
          <w:ilvl w:val="0"/>
          <w:numId w:val="62"/>
        </w:numPr>
        <w:rPr>
          <w:color w:val="auto"/>
        </w:rPr>
      </w:pPr>
      <w:r w:rsidRPr="00B34D78">
        <w:rPr>
          <w:color w:val="auto"/>
        </w:rPr>
        <w:t xml:space="preserve">Phần </w:t>
      </w:r>
      <w:r w:rsidR="006551A0" w:rsidRPr="00B34D78">
        <w:rPr>
          <w:color w:val="auto"/>
        </w:rPr>
        <w:t xml:space="preserve">mở rộng </w:t>
      </w:r>
      <w:r w:rsidRPr="00B34D78">
        <w:rPr>
          <w:color w:val="auto"/>
        </w:rPr>
        <w:t>mào đầu</w:t>
      </w:r>
      <w:r w:rsidR="006551A0" w:rsidRPr="00B34D78">
        <w:rPr>
          <w:color w:val="auto"/>
        </w:rPr>
        <w:t xml:space="preserve"> RTP </w:t>
      </w:r>
      <w:r w:rsidRPr="00B34D78">
        <w:rPr>
          <w:color w:val="auto"/>
        </w:rPr>
        <w:t xml:space="preserve">đã được ghi </w:t>
      </w:r>
      <w:r w:rsidR="006551A0" w:rsidRPr="00B34D78">
        <w:rPr>
          <w:color w:val="auto"/>
        </w:rPr>
        <w:t xml:space="preserve">được lưu trong rtphdrext TLV trong cấu trúc RTPpacket, nếu có,chỉ nên gửi lại nếu đơn vị gửi lại có thể xác minh rằng nó có giá trị đối với </w:t>
      </w:r>
      <w:r w:rsidR="00B8725A" w:rsidRPr="00B34D78">
        <w:rPr>
          <w:color w:val="auto"/>
        </w:rPr>
        <w:t>luồng</w:t>
      </w:r>
      <w:r w:rsidR="006551A0" w:rsidRPr="00B34D78">
        <w:rPr>
          <w:color w:val="auto"/>
        </w:rPr>
        <w:t xml:space="preserve"> gửi lại. Nếu đơn vị gửi lại không thể phân tách ngữ nghĩa của việc mở rộng bản ghi nhãn RTP đã được thu thì không nên gửi lại.</w:t>
      </w:r>
    </w:p>
    <w:p w:rsidR="006551A0" w:rsidRPr="00B34D78" w:rsidRDefault="006551A0" w:rsidP="00287AB5">
      <w:r w:rsidRPr="00B34D78">
        <w:lastRenderedPageBreak/>
        <w:t>T</w:t>
      </w:r>
      <w:r w:rsidR="00761951" w:rsidRPr="00B34D78">
        <w:t xml:space="preserve">hời gian nhận của 1 gói tin được tính </w:t>
      </w:r>
      <w:r w:rsidRPr="00B34D78">
        <w:t xml:space="preserve">bằng tổng thời gian giải mã của mẫu </w:t>
      </w:r>
      <w:r w:rsidR="00761951" w:rsidRPr="00B34D78">
        <w:t xml:space="preserve">chỉ dẫn tiếp nhận </w:t>
      </w:r>
      <w:r w:rsidRPr="00B34D78">
        <w:t>RTP chứa gói</w:t>
      </w:r>
      <w:r w:rsidR="00761951" w:rsidRPr="00B34D78">
        <w:t xml:space="preserve"> tin đó</w:t>
      </w:r>
      <w:r w:rsidRPr="00B34D78">
        <w:t xml:space="preserve"> và giá trị của relative_time của cấu trúc RTPpacket, bằng thời gian truyền gói</w:t>
      </w:r>
      <w:r w:rsidR="00761951" w:rsidRPr="00B34D78">
        <w:t xml:space="preserve"> tin</w:t>
      </w:r>
      <w:r w:rsidRPr="00B34D78">
        <w:t xml:space="preserve"> với </w:t>
      </w:r>
      <w:r w:rsidR="00761951" w:rsidRPr="00B34D78">
        <w:t>sai lệch</w:t>
      </w:r>
      <w:r w:rsidRPr="00B34D78">
        <w:t xml:space="preserve">do </w:t>
      </w:r>
      <w:r w:rsidR="00830621" w:rsidRPr="00B34D78">
        <w:t>trễ truyền dẫn và trễ xử lý trong chồng giao thức của bên nhận. Sự sai lệch của các gói liền kề có thể không bằng nhau do jitter trễ truyền dẫn và độ trễ xử lý không đồng đều. Thêm vào đó, chồng giao thức sử dụng khi nhận luồng thông tin đó có thể khác với chồng giao thức được dùng cho việc gửi lại luồng này. Do những lý do đó, thời gian nhận thường không</w:t>
      </w:r>
      <w:r w:rsidR="00DC3CE6" w:rsidRPr="00B34D78">
        <w:t xml:space="preserve"> áp dụng được cho các gói tin phải truyền lại. Trong mọi trường hợp, gói tin truyền lại nên được xác nhận rằng luồng tin truyền lại đó tương tích với mô hình bộ đệm được sử dụng, nếu việc nhận luồng và gửi lại luồng tương tự nhau thì thời gian nhận có thể </w:t>
      </w:r>
      <w:r w:rsidR="00C31197" w:rsidRPr="00B34D78">
        <w:t xml:space="preserve">được dùng làm cơ sở cho việc lập lịch truyền gói tin. Bộ phận gửi lại cần </w:t>
      </w:r>
      <w:r w:rsidR="002730CC" w:rsidRPr="00B34D78">
        <w:t>kiểu</w:t>
      </w:r>
      <w:r w:rsidR="00C31197" w:rsidRPr="00B34D78">
        <w:t xml:space="preserve"> bỏ jitter trễ truyền lan trong luồng. Nếu bộ phận gửi lại không thể </w:t>
      </w:r>
      <w:r w:rsidR="00F60047" w:rsidRPr="00B34D78">
        <w:t>đưa ra được kết luận rằng</w:t>
      </w:r>
      <w:r w:rsidR="00C31197" w:rsidRPr="00B34D78">
        <w:t xml:space="preserve"> môi trường mạng và các chồng giao thức được dùng khi nhận luồng và khi gửi lại luồng </w:t>
      </w:r>
      <w:r w:rsidR="00F60047" w:rsidRPr="00B34D78">
        <w:t>giống nhau hoặc không chắc chắn kiểu lập lịch gói tin phù hợp thì nó sẽ sử dụng thời gian giải mã làm cơ sở cho việc lập lịch.</w:t>
      </w:r>
    </w:p>
    <w:p w:rsidR="006551A0" w:rsidRPr="00B34D78" w:rsidRDefault="00972092" w:rsidP="00287AB5">
      <w:pPr>
        <w:rPr>
          <w:b/>
        </w:rPr>
      </w:pPr>
      <w:r w:rsidRPr="00B34D78">
        <w:rPr>
          <w:b/>
        </w:rPr>
        <w:t>G.</w:t>
      </w:r>
      <w:r w:rsidR="006551A0" w:rsidRPr="00B34D78">
        <w:rPr>
          <w:b/>
        </w:rPr>
        <w:t xml:space="preserve">5.3 </w:t>
      </w:r>
      <w:r w:rsidR="00612E84" w:rsidRPr="00B34D78">
        <w:rPr>
          <w:b/>
        </w:rPr>
        <w:t>Xử lý</w:t>
      </w:r>
      <w:r w:rsidR="006551A0" w:rsidRPr="00B34D78">
        <w:rPr>
          <w:b/>
        </w:rPr>
        <w:t xml:space="preserve"> RTCP</w:t>
      </w:r>
    </w:p>
    <w:p w:rsidR="006551A0" w:rsidRPr="00B34D78" w:rsidRDefault="00612E84" w:rsidP="00287AB5">
      <w:r w:rsidRPr="00B34D78">
        <w:t xml:space="preserve">Các </w:t>
      </w:r>
      <w:r w:rsidR="00985F6E" w:rsidRPr="00B34D78">
        <w:t>báo cáo của bên gửi RTCP</w:t>
      </w:r>
      <w:r w:rsidR="006551A0" w:rsidRPr="00B34D78">
        <w:t xml:space="preserve"> và các bản tin RTCP khác được phục hồi theo sự ràng buộc đặc thù trong RFC 3550hơn là trực tiếp sử dụng bản tin RTCP được ghitrong các </w:t>
      </w:r>
      <w:r w:rsidR="00EA12CA" w:rsidRPr="00B34D78">
        <w:t>rãnh chỉ dẫn tiếp nhận RTCP</w:t>
      </w:r>
      <w:r w:rsidR="006551A0" w:rsidRPr="00B34D78">
        <w:t>.</w:t>
      </w:r>
    </w:p>
    <w:p w:rsidR="006551A0" w:rsidRPr="00B34D78" w:rsidRDefault="006551A0" w:rsidP="00287AB5">
      <w:r w:rsidRPr="00B34D78">
        <w:t xml:space="preserve">Một </w:t>
      </w:r>
      <w:r w:rsidR="00CE55DC" w:rsidRPr="00B34D78">
        <w:t>báo cáo bên gửi RTCP</w:t>
      </w:r>
      <w:r w:rsidRPr="00B34D78">
        <w:t xml:space="preserve"> chứa </w:t>
      </w:r>
      <w:r w:rsidR="00057EFE" w:rsidRPr="00B34D78">
        <w:t>thời gian đồng hồ</w:t>
      </w:r>
      <w:r w:rsidRPr="00B34D78">
        <w:t xml:space="preserve"> khi báo cáo được gửi và nhãn thời gian RTP tương ứng cùng lúc với thời gian đồng hồ hiển thị. Nhãn thời gian RTP cho một </w:t>
      </w:r>
      <w:r w:rsidR="00CE55DC" w:rsidRPr="00B34D78">
        <w:t>báo cáo bên gửi RTCP</w:t>
      </w:r>
      <w:r w:rsidRPr="00B34D78">
        <w:t xml:space="preserve"> được tạo ra như sau:thời gian biểu diễn trên 1 </w:t>
      </w:r>
      <w:r w:rsidR="008C628E" w:rsidRPr="00B34D78">
        <w:t>trục thời gian</w:t>
      </w:r>
      <w:r w:rsidRPr="00B34D78">
        <w:t xml:space="preserve"> của đồng hồ tham chiếu được lấy ra từ đồng hồ mẫu của đơn vị gửi lại, bắt đầu từ 0 vào lúc bắt đầu của phiên làm việc. Mẫu tương đương thời gian </w:t>
      </w:r>
      <w:r w:rsidR="00057EFE" w:rsidRPr="00B34D78">
        <w:t>đồng hồ</w:t>
      </w:r>
      <w:r w:rsidRPr="00B34D78">
        <w:t xml:space="preserve"> hiển thị có thể không tồn tại trong </w:t>
      </w:r>
      <w:r w:rsidR="00821679" w:rsidRPr="00B34D78">
        <w:t>rãnh chỉ dẫn tiếp nhận RTP</w:t>
      </w:r>
      <w:r w:rsidRPr="00B34D78">
        <w:t xml:space="preserve">phản hồi, bởi vì khilấy mẫu của các mẫu trong </w:t>
      </w:r>
      <w:r w:rsidR="00EA12CA" w:rsidRPr="00B34D78">
        <w:t>rãnh chỉ dẫn tiếp nhận RTCP</w:t>
      </w:r>
      <w:r w:rsidRPr="00B34D78">
        <w:t xml:space="preserve">có thể không phù hợp với lúctruyền đi của </w:t>
      </w:r>
      <w:r w:rsidR="00CE55DC" w:rsidRPr="00B34D78">
        <w:t>báo cáo bên gửi RTCP</w:t>
      </w:r>
      <w:r w:rsidRPr="00B34D78">
        <w:t xml:space="preserve">. Tuy nhiên như đã hướng dẫn ở RFC 3550, nhãn thời gian RTP được lấy ra nếu có 1 mẫu trong </w:t>
      </w:r>
      <w:r w:rsidR="00B8725A" w:rsidRPr="00B34D78">
        <w:t>luồng</w:t>
      </w:r>
      <w:r w:rsidRPr="00B34D78">
        <w:t xml:space="preserve"> RTP tương ứng với thời gian </w:t>
      </w:r>
      <w:r w:rsidR="00057EFE" w:rsidRPr="00B34D78">
        <w:t>đồng hồ</w:t>
      </w:r>
      <w:r w:rsidRPr="00B34D78">
        <w:t xml:space="preserve"> hiển thị thì nhãn thời gianRTP của 1 </w:t>
      </w:r>
      <w:r w:rsidR="008C628E" w:rsidRPr="00B34D78">
        <w:t>báo cáo của bên gửi</w:t>
      </w:r>
      <w:r w:rsidRPr="00B34D78">
        <w:t xml:space="preserve"> nên được nội suy tuyến tính từ nhãn thời gian RTP của mẫu ngay trướcvà sau khi đồng hồ hiển thị trong </w:t>
      </w:r>
      <w:r w:rsidR="00CE55DC" w:rsidRPr="00B34D78">
        <w:t>báo cáo bên gửi RTCP</w:t>
      </w:r>
      <w:r w:rsidRPr="00B34D78">
        <w:t xml:space="preserve">. Để kết luận là mẫu đi ngay trước hoặc sau khi đồng hồ hiển thị trong </w:t>
      </w:r>
      <w:r w:rsidR="00CE55DC" w:rsidRPr="00B34D78">
        <w:t>báo cáo bên gửi RTCP</w:t>
      </w:r>
      <w:r w:rsidRPr="00B34D78">
        <w:t xml:space="preserve">, thời gian biểu diễn trên </w:t>
      </w:r>
      <w:r w:rsidR="008C628E" w:rsidRPr="00B34D78">
        <w:t>trục thời gian</w:t>
      </w:r>
      <w:r w:rsidRPr="00B34D78">
        <w:t xml:space="preserve"> của đồng hồ tham chiếu nên lấy cho đến khi tìm ra mẫu gần nhất. Nếu </w:t>
      </w:r>
      <w:r w:rsidR="00821679" w:rsidRPr="00B34D78">
        <w:t>rãnh chỉ dẫn tiếp nhận RTP</w:t>
      </w:r>
      <w:r w:rsidRPr="00B34D78">
        <w:t xml:space="preserve">đang được gửi lại, thời gian biểu diễn là </w:t>
      </w:r>
      <w:r w:rsidR="00807E43" w:rsidRPr="00B34D78">
        <w:t>thời gian tổng hợp</w:t>
      </w:r>
      <w:r w:rsidRPr="00B34D78">
        <w:t xml:space="preserve"> của mẫu trên </w:t>
      </w:r>
      <w:r w:rsidR="008C628E" w:rsidRPr="00B34D78">
        <w:t>luồng</w:t>
      </w:r>
      <w:r w:rsidR="009A340B" w:rsidRPr="00B34D78">
        <w:t>trục thời gian movie</w:t>
      </w:r>
      <w:r w:rsidRPr="00B34D78">
        <w:t xml:space="preserve">, cũng bao gồm đồng hồ theo chiều hướng đúng như </w:t>
      </w:r>
      <w:r w:rsidR="007D47F9" w:rsidRPr="00B34D78">
        <w:t>miêu tả</w:t>
      </w:r>
      <w:r w:rsidRPr="00B34D78">
        <w:t xml:space="preserve"> ở bước 3 của </w:t>
      </w:r>
      <w:r w:rsidR="00972092" w:rsidRPr="00B34D78">
        <w:t>G.</w:t>
      </w:r>
      <w:r w:rsidRPr="00B34D78">
        <w:t xml:space="preserve">4.4. Nếu </w:t>
      </w:r>
      <w:r w:rsidR="00EA12CA" w:rsidRPr="00B34D78">
        <w:t>rãnh chỉ dẫn tiếp nhận RTCP</w:t>
      </w:r>
      <w:r w:rsidRPr="00B34D78">
        <w:t xml:space="preserve">không được biểu thị, thời gian biểu diễn trực tiếp bằng </w:t>
      </w:r>
      <w:r w:rsidR="00807E43" w:rsidRPr="00B34D78">
        <w:t>thời gian tổng hợp</w:t>
      </w:r>
      <w:r w:rsidRPr="00B34D78">
        <w:t xml:space="preserve"> của mẫu trên </w:t>
      </w:r>
      <w:r w:rsidR="008C628E" w:rsidRPr="00B34D78">
        <w:t>luồng</w:t>
      </w:r>
      <w:r w:rsidR="009A340B" w:rsidRPr="00B34D78">
        <w:t>trục thời gian movie</w:t>
      </w:r>
      <w:r w:rsidRPr="00B34D78">
        <w:t>.</w:t>
      </w:r>
    </w:p>
    <w:p w:rsidR="006551A0" w:rsidRPr="00B34D78" w:rsidRDefault="006551A0" w:rsidP="00287AB5">
      <w:r w:rsidRPr="00B34D78">
        <w:t xml:space="preserve">Khi </w:t>
      </w:r>
      <w:r w:rsidR="00057EFE" w:rsidRPr="00B34D78">
        <w:t>xử lý các báo cáo nhận RTCP</w:t>
      </w:r>
      <w:r w:rsidRPr="00B34D78">
        <w:t xml:space="preserve">, nên để ý là số lũy tích chồng chất đã báo cáo của gói bị mất cũng bao gồm các gói chưa được gửi mà không bao giờ nhận được tương ứng với khoảng trống trong chuỗi số RTP trong </w:t>
      </w:r>
      <w:r w:rsidR="00821679" w:rsidRPr="00B34D78">
        <w:t>rãnh chỉ dẫn tiếp nhận RTP</w:t>
      </w:r>
      <w:r w:rsidRPr="00B34D78">
        <w:t>. Nên thực hiện mọi việc quản lí quá tải, truyền lại hoặc các phương pháp phục hồi các gói đã bị mất.</w:t>
      </w:r>
    </w:p>
    <w:p w:rsidR="00000000" w:rsidRDefault="006551A0" w:rsidP="002164A6">
      <w:pPr>
        <w:pStyle w:val="Heading1"/>
      </w:pPr>
      <w:r w:rsidRPr="00B34D78">
        <w:br w:type="page"/>
      </w:r>
    </w:p>
    <w:p w:rsidR="00000000" w:rsidRDefault="00EB4555" w:rsidP="002164A6">
      <w:pPr>
        <w:pStyle w:val="Heading1"/>
      </w:pPr>
      <w:bookmarkStart w:id="400" w:name="_Toc446058381"/>
      <w:r w:rsidRPr="006924C3">
        <w:lastRenderedPageBreak/>
        <w:t>Phụ lục H</w:t>
      </w:r>
      <w:r w:rsidR="00E95CEB" w:rsidRPr="006924C3">
        <w:br/>
      </w:r>
      <w:r w:rsidR="003775FC" w:rsidRPr="006924C3">
        <w:t>(Quy định)</w:t>
      </w:r>
      <w:r w:rsidR="00E95CEB" w:rsidRPr="006924C3">
        <w:br/>
      </w:r>
      <w:r w:rsidR="007E3A27" w:rsidRPr="006924C3">
        <w:t xml:space="preserve">Các điểm truy nhập </w:t>
      </w:r>
      <w:r w:rsidR="00D00954" w:rsidRPr="006924C3">
        <w:t>luồng</w:t>
      </w:r>
      <w:bookmarkEnd w:id="400"/>
    </w:p>
    <w:p w:rsidR="007E3A27" w:rsidRPr="00B34D78" w:rsidRDefault="007E3A27" w:rsidP="00287AB5">
      <w:pPr>
        <w:rPr>
          <w:b/>
        </w:rPr>
      </w:pPr>
    </w:p>
    <w:p w:rsidR="006551A0" w:rsidRPr="00B34D78" w:rsidRDefault="00EB4555" w:rsidP="00287AB5">
      <w:pPr>
        <w:rPr>
          <w:b/>
          <w:sz w:val="24"/>
        </w:rPr>
      </w:pPr>
      <w:r w:rsidRPr="00B34D78">
        <w:rPr>
          <w:b/>
          <w:sz w:val="24"/>
        </w:rPr>
        <w:t>H.</w:t>
      </w:r>
      <w:r w:rsidR="002136AC" w:rsidRPr="00B34D78">
        <w:rPr>
          <w:b/>
          <w:sz w:val="24"/>
        </w:rPr>
        <w:t>1</w:t>
      </w:r>
      <w:r w:rsidR="006551A0" w:rsidRPr="00B34D78">
        <w:rPr>
          <w:b/>
          <w:sz w:val="24"/>
        </w:rPr>
        <w:t xml:space="preserve"> Giới thiệu</w:t>
      </w:r>
    </w:p>
    <w:p w:rsidR="006551A0" w:rsidRPr="00B34D78" w:rsidRDefault="006551A0" w:rsidP="00287AB5">
      <w:r w:rsidRPr="00B34D78">
        <w:t xml:space="preserve">Phụ lục này định nghĩa điểm </w:t>
      </w:r>
      <w:r w:rsidR="00572296" w:rsidRPr="00B34D78">
        <w:t>truy nhập</w:t>
      </w:r>
      <w:r w:rsidR="0095532E" w:rsidRPr="00B34D78">
        <w:t>luồng</w:t>
      </w:r>
      <w:r w:rsidRPr="00B34D78">
        <w:t xml:space="preserve"> (SAP) và định rõ 6 </w:t>
      </w:r>
      <w:r w:rsidR="002730CC" w:rsidRPr="00B34D78">
        <w:t>kiểu</w:t>
      </w:r>
      <w:r w:rsidRPr="00B34D78">
        <w:t xml:space="preserve"> SAP.</w:t>
      </w:r>
    </w:p>
    <w:p w:rsidR="006551A0" w:rsidRPr="00B34D78" w:rsidRDefault="006551A0" w:rsidP="00287AB5">
      <w:r w:rsidRPr="00B34D78">
        <w:t xml:space="preserve">Một điểm </w:t>
      </w:r>
      <w:r w:rsidR="00572296" w:rsidRPr="00B34D78">
        <w:t>truy nhập</w:t>
      </w:r>
      <w:r w:rsidR="00B8725A" w:rsidRPr="00B34D78">
        <w:t>luồng</w:t>
      </w:r>
      <w:r w:rsidRPr="00B34D78">
        <w:t xml:space="preserve"> cho phép </w:t>
      </w:r>
      <w:r w:rsidR="00572296" w:rsidRPr="00B34D78">
        <w:t>truy nhập</w:t>
      </w:r>
      <w:r w:rsidRPr="00B34D78">
        <w:t xml:space="preserve"> ngẫu nhiên </w:t>
      </w:r>
      <w:r w:rsidR="00E75B0E" w:rsidRPr="00B34D78">
        <w:t>một</w:t>
      </w:r>
      <w:r w:rsidR="00781706" w:rsidRPr="00B34D78">
        <w:t>thực thể chứa</w:t>
      </w:r>
      <w:r w:rsidR="00E75B0E" w:rsidRPr="00B34D78">
        <w:t>một</w:t>
      </w:r>
      <w:r w:rsidRPr="00B34D78">
        <w:t xml:space="preserve"> hay nhiều </w:t>
      </w:r>
      <w:r w:rsidR="0059312D" w:rsidRPr="00B34D78">
        <w:t xml:space="preserve">luồng </w:t>
      </w:r>
      <w:r w:rsidR="00F810E5" w:rsidRPr="00B34D78">
        <w:t>đa phương tiện</w:t>
      </w:r>
      <w:r w:rsidRPr="00B34D78">
        <w:t xml:space="preserve">. Một </w:t>
      </w:r>
      <w:r w:rsidR="00781706" w:rsidRPr="00B34D78">
        <w:t>thực thể chứa</w:t>
      </w:r>
      <w:r w:rsidRPr="00B34D78">
        <w:t xml:space="preserve"> có thể chứa </w:t>
      </w:r>
      <w:r w:rsidR="000B2482" w:rsidRPr="00B34D78">
        <w:t xml:space="preserve">nhiều </w:t>
      </w:r>
      <w:r w:rsidRPr="00B34D78">
        <w:t xml:space="preserve">hơn </w:t>
      </w:r>
      <w:r w:rsidR="00E75B0E" w:rsidRPr="00B34D78">
        <w:t>một</w:t>
      </w:r>
      <w:r w:rsidR="0059312D" w:rsidRPr="00B34D78">
        <w:t xml:space="preserve">luồng </w:t>
      </w:r>
      <w:r w:rsidR="00F810E5" w:rsidRPr="00B34D78">
        <w:t>đa phương tiện</w:t>
      </w:r>
      <w:r w:rsidRPr="00B34D78">
        <w:t xml:space="preserve">, mỗi </w:t>
      </w:r>
      <w:r w:rsidR="00B8725A" w:rsidRPr="00B34D78">
        <w:t>luồng</w:t>
      </w:r>
      <w:r w:rsidRPr="00B34D78">
        <w:t xml:space="preserve"> là </w:t>
      </w:r>
      <w:r w:rsidR="00E75B0E" w:rsidRPr="00B34D78">
        <w:t>một</w:t>
      </w:r>
      <w:r w:rsidRPr="00B34D78">
        <w:t xml:space="preserve"> phiên bản mã hóa của </w:t>
      </w:r>
      <w:r w:rsidR="00E75B0E" w:rsidRPr="00B34D78">
        <w:t xml:space="preserve">đa </w:t>
      </w:r>
      <w:r w:rsidRPr="00B34D78">
        <w:t xml:space="preserve">phương tiện liên tục của </w:t>
      </w:r>
      <w:r w:rsidR="002730CC" w:rsidRPr="00B34D78">
        <w:t>kiểu</w:t>
      </w:r>
      <w:r w:rsidR="00F810E5" w:rsidRPr="00B34D78">
        <w:t>đa phương tiện</w:t>
      </w:r>
      <w:r w:rsidRPr="00B34D78">
        <w:t xml:space="preserve"> nào đó. Mỗi SAP là </w:t>
      </w:r>
      <w:r w:rsidR="00E75B0E" w:rsidRPr="00B34D78">
        <w:t>một</w:t>
      </w:r>
      <w:r w:rsidRPr="00B34D78">
        <w:t xml:space="preserve"> vị trí trong một </w:t>
      </w:r>
      <w:r w:rsidR="00781706" w:rsidRPr="00B34D78">
        <w:t>thực thể chứa</w:t>
      </w:r>
      <w:r w:rsidRPr="00B34D78">
        <w:t xml:space="preserve"> cho phép bộ phận </w:t>
      </w:r>
      <w:r w:rsidR="00057EFE" w:rsidRPr="00B34D78">
        <w:t>phát lại</w:t>
      </w:r>
      <w:r w:rsidRPr="00B34D78">
        <w:t xml:space="preserve"> của </w:t>
      </w:r>
      <w:r w:rsidR="00E75B0E" w:rsidRPr="00B34D78">
        <w:t>một</w:t>
      </w:r>
      <w:r w:rsidR="0059312D" w:rsidRPr="00B34D78">
        <w:t xml:space="preserve">luồng </w:t>
      </w:r>
      <w:r w:rsidR="00F810E5" w:rsidRPr="00B34D78">
        <w:t>đa phương tiện</w:t>
      </w:r>
      <w:r w:rsidRPr="00B34D78">
        <w:t xml:space="preserve"> xác định được bắt đầu sử dụng a) chỉ thông tin chứa trong </w:t>
      </w:r>
      <w:r w:rsidR="00781706" w:rsidRPr="00B34D78">
        <w:t>thực thể chứa</w:t>
      </w:r>
      <w:r w:rsidRPr="00B34D78">
        <w:t xml:space="preserve"> bắt đầu từ vị trí đó trở đi và b) dữ liệu khởi tạo có thể từ các phần khác của </w:t>
      </w:r>
      <w:r w:rsidR="00781706" w:rsidRPr="00B34D78">
        <w:t>thực thể chứa</w:t>
      </w:r>
      <w:r w:rsidRPr="00B34D78">
        <w:t xml:space="preserve"> hoặc là có sẵn bên ngoài. Các đặc điểm kĩ thuật nhận được nên được chi tiết hóa nếu cần </w:t>
      </w:r>
      <w:r w:rsidR="00E75B0E" w:rsidRPr="00B34D78">
        <w:t>một</w:t>
      </w:r>
      <w:r w:rsidRPr="00B34D78">
        <w:t xml:space="preserve"> dữ liệu khởi tạo để </w:t>
      </w:r>
      <w:r w:rsidR="00572296" w:rsidRPr="00B34D78">
        <w:t>truy nhập</w:t>
      </w:r>
      <w:r w:rsidRPr="00B34D78">
        <w:t xml:space="preserve"> vào </w:t>
      </w:r>
      <w:r w:rsidR="00781706" w:rsidRPr="00B34D78">
        <w:t>thực thể chứa</w:t>
      </w:r>
      <w:r w:rsidRPr="00B34D78">
        <w:t xml:space="preserve"> ở </w:t>
      </w:r>
      <w:r w:rsidR="00E75B0E" w:rsidRPr="00B34D78">
        <w:t>một</w:t>
      </w:r>
      <w:r w:rsidRPr="00B34D78">
        <w:t xml:space="preserve"> điểm </w:t>
      </w:r>
      <w:r w:rsidR="00572296" w:rsidRPr="00B34D78">
        <w:t>truy nhập</w:t>
      </w:r>
      <w:r w:rsidRPr="00B34D78">
        <w:t xml:space="preserve"> theo </w:t>
      </w:r>
      <w:r w:rsidR="00B8725A" w:rsidRPr="00B34D78">
        <w:t>luồng</w:t>
      </w:r>
      <w:r w:rsidRPr="00B34D78">
        <w:t xml:space="preserve">, và làm thế nào dữ liệu khởi tạo có thể được </w:t>
      </w:r>
      <w:r w:rsidR="00572296" w:rsidRPr="00B34D78">
        <w:t>truy nhập</w:t>
      </w:r>
      <w:r w:rsidRPr="00B34D78">
        <w:t>.</w:t>
      </w:r>
    </w:p>
    <w:p w:rsidR="006551A0" w:rsidRPr="00B34D78" w:rsidRDefault="00EB4555" w:rsidP="00287AB5">
      <w:pPr>
        <w:rPr>
          <w:b/>
          <w:sz w:val="24"/>
        </w:rPr>
      </w:pPr>
      <w:r w:rsidRPr="00B34D78">
        <w:rPr>
          <w:b/>
          <w:sz w:val="24"/>
        </w:rPr>
        <w:t>H.</w:t>
      </w:r>
      <w:r w:rsidR="006551A0" w:rsidRPr="00B34D78">
        <w:rPr>
          <w:b/>
          <w:sz w:val="24"/>
        </w:rPr>
        <w:t xml:space="preserve">2 Các đặc tính của điểm </w:t>
      </w:r>
      <w:r w:rsidR="00572296" w:rsidRPr="00B34D78">
        <w:rPr>
          <w:b/>
          <w:sz w:val="24"/>
        </w:rPr>
        <w:t>truy nhập</w:t>
      </w:r>
      <w:r w:rsidR="006551A0" w:rsidRPr="00B34D78">
        <w:rPr>
          <w:b/>
          <w:sz w:val="24"/>
        </w:rPr>
        <w:t xml:space="preserve"> theo </w:t>
      </w:r>
      <w:r w:rsidR="00B8725A" w:rsidRPr="00B34D78">
        <w:rPr>
          <w:b/>
          <w:sz w:val="24"/>
        </w:rPr>
        <w:t>luồng</w:t>
      </w:r>
      <w:r w:rsidR="0095532E" w:rsidRPr="00B34D78">
        <w:rPr>
          <w:b/>
          <w:sz w:val="24"/>
        </w:rPr>
        <w:t xml:space="preserve"> (SAP)</w:t>
      </w:r>
    </w:p>
    <w:p w:rsidR="006551A0" w:rsidRPr="00B34D78" w:rsidRDefault="006551A0" w:rsidP="00287AB5">
      <w:r w:rsidRPr="00B34D78">
        <w:t>Với mỗi SAP, các đặc tính I</w:t>
      </w:r>
      <w:r w:rsidR="008A66E7" w:rsidRPr="00B34D78">
        <w:rPr>
          <w:vertAlign w:val="subscript"/>
        </w:rPr>
        <w:t>SAP</w:t>
      </w:r>
      <w:r w:rsidRPr="00B34D78">
        <w:t xml:space="preserve">, </w:t>
      </w:r>
      <w:r w:rsidR="008A66E7" w:rsidRPr="00B34D78">
        <w:rPr>
          <w:bCs/>
        </w:rPr>
        <w:t>T</w:t>
      </w:r>
      <w:r w:rsidR="008A66E7" w:rsidRPr="00B34D78">
        <w:rPr>
          <w:bCs/>
          <w:vertAlign w:val="subscript"/>
        </w:rPr>
        <w:t>SAP</w:t>
      </w:r>
      <w:r w:rsidRPr="00B34D78">
        <w:t xml:space="preserve">, </w:t>
      </w:r>
      <w:r w:rsidR="008A66E7" w:rsidRPr="00B34D78">
        <w:t>I</w:t>
      </w:r>
      <w:r w:rsidR="008A66E7" w:rsidRPr="00B34D78">
        <w:rPr>
          <w:vertAlign w:val="subscript"/>
        </w:rPr>
        <w:t>SAU</w:t>
      </w:r>
      <w:r w:rsidRPr="00B34D78">
        <w:t xml:space="preserve">, </w:t>
      </w:r>
      <w:r w:rsidR="007B4C63" w:rsidRPr="00B34D78">
        <w:rPr>
          <w:lang w:val="it-IT"/>
        </w:rPr>
        <w:t>T</w:t>
      </w:r>
      <w:r w:rsidR="007B4C63" w:rsidRPr="00B34D78">
        <w:rPr>
          <w:vertAlign w:val="subscript"/>
          <w:lang w:val="it-IT"/>
        </w:rPr>
        <w:t>DEC</w:t>
      </w:r>
      <w:r w:rsidRPr="00B34D78">
        <w:t>, T</w:t>
      </w:r>
      <w:r w:rsidR="007B4C63" w:rsidRPr="00B34D78">
        <w:rPr>
          <w:vertAlign w:val="subscript"/>
        </w:rPr>
        <w:t>EPT</w:t>
      </w:r>
      <w:r w:rsidRPr="00B34D78">
        <w:t xml:space="preserve"> và T</w:t>
      </w:r>
      <w:r w:rsidR="007B4C63" w:rsidRPr="00B34D78">
        <w:rPr>
          <w:vertAlign w:val="subscript"/>
        </w:rPr>
        <w:t>PTF</w:t>
      </w:r>
      <w:r w:rsidRPr="00B34D78">
        <w:t xml:space="preserve"> được xác định và định nghĩa như sau:</w:t>
      </w:r>
    </w:p>
    <w:p w:rsidR="006551A0" w:rsidRPr="00B34D78" w:rsidRDefault="008A66E7" w:rsidP="00C219B4">
      <w:pPr>
        <w:pStyle w:val="ListParagraph"/>
        <w:numPr>
          <w:ilvl w:val="0"/>
          <w:numId w:val="57"/>
        </w:numPr>
        <w:rPr>
          <w:color w:val="auto"/>
        </w:rPr>
      </w:pPr>
      <w:r w:rsidRPr="00B34D78">
        <w:rPr>
          <w:bCs/>
          <w:color w:val="auto"/>
        </w:rPr>
        <w:t>T</w:t>
      </w:r>
      <w:r w:rsidRPr="00B34D78">
        <w:rPr>
          <w:bCs/>
          <w:color w:val="auto"/>
          <w:vertAlign w:val="subscript"/>
        </w:rPr>
        <w:t>SAP</w:t>
      </w:r>
      <w:r w:rsidR="006551A0" w:rsidRPr="00B34D78">
        <w:rPr>
          <w:color w:val="auto"/>
        </w:rPr>
        <w:t xml:space="preserve"> là thời gian biểu diễn sớm nhất của bất kì đơn vị </w:t>
      </w:r>
      <w:r w:rsidR="00572296" w:rsidRPr="00B34D78">
        <w:rPr>
          <w:color w:val="auto"/>
        </w:rPr>
        <w:t>truy nhập</w:t>
      </w:r>
      <w:r w:rsidR="006551A0" w:rsidRPr="00B34D78">
        <w:rPr>
          <w:color w:val="auto"/>
        </w:rPr>
        <w:t xml:space="preserve"> nào của </w:t>
      </w:r>
      <w:r w:rsidR="0059312D" w:rsidRPr="00B34D78">
        <w:rPr>
          <w:color w:val="auto"/>
        </w:rPr>
        <w:t xml:space="preserve">luồng </w:t>
      </w:r>
      <w:r w:rsidR="00F810E5" w:rsidRPr="00B34D78">
        <w:rPr>
          <w:color w:val="auto"/>
        </w:rPr>
        <w:t>đa phương tiện</w:t>
      </w:r>
      <w:r w:rsidR="006551A0" w:rsidRPr="00B34D78">
        <w:rPr>
          <w:color w:val="auto"/>
        </w:rPr>
        <w:t xml:space="preserve"> như là tất cả các đơn vị </w:t>
      </w:r>
      <w:r w:rsidR="00572296" w:rsidRPr="00B34D78">
        <w:rPr>
          <w:color w:val="auto"/>
        </w:rPr>
        <w:t>truy nhập</w:t>
      </w:r>
      <w:r w:rsidR="006551A0" w:rsidRPr="00B34D78">
        <w:rPr>
          <w:color w:val="auto"/>
        </w:rPr>
        <w:t xml:space="preserve"> của </w:t>
      </w:r>
      <w:r w:rsidR="0059312D" w:rsidRPr="00B34D78">
        <w:rPr>
          <w:color w:val="auto"/>
        </w:rPr>
        <w:t xml:space="preserve">luồng </w:t>
      </w:r>
      <w:r w:rsidR="00F810E5" w:rsidRPr="00B34D78">
        <w:rPr>
          <w:color w:val="auto"/>
        </w:rPr>
        <w:t>đa phương tiện</w:t>
      </w:r>
      <w:r w:rsidR="006551A0" w:rsidRPr="00B34D78">
        <w:rPr>
          <w:color w:val="auto"/>
        </w:rPr>
        <w:t xml:space="preserve"> với thời gian biểu diễn lớn hơn hoặc bằng </w:t>
      </w:r>
      <w:r w:rsidRPr="00B34D78">
        <w:rPr>
          <w:bCs/>
          <w:color w:val="auto"/>
        </w:rPr>
        <w:t>T</w:t>
      </w:r>
      <w:r w:rsidRPr="00B34D78">
        <w:rPr>
          <w:bCs/>
          <w:color w:val="auto"/>
          <w:vertAlign w:val="subscript"/>
        </w:rPr>
        <w:t>SAP</w:t>
      </w:r>
      <w:r w:rsidR="006551A0" w:rsidRPr="00B34D78">
        <w:rPr>
          <w:color w:val="auto"/>
        </w:rPr>
        <w:t xml:space="preserve">, mà có thể giải mã </w:t>
      </w:r>
      <w:r w:rsidR="00AE3DE6" w:rsidRPr="00B34D78">
        <w:rPr>
          <w:color w:val="auto"/>
        </w:rPr>
        <w:t>cơ bản</w:t>
      </w:r>
      <w:r w:rsidR="006551A0" w:rsidRPr="00B34D78">
        <w:rPr>
          <w:color w:val="auto"/>
        </w:rPr>
        <w:t xml:space="preserve"> xácsử dụng </w:t>
      </w:r>
      <w:r w:rsidR="002B4210" w:rsidRPr="00B34D78">
        <w:rPr>
          <w:color w:val="auto"/>
        </w:rPr>
        <w:t>luồng bit</w:t>
      </w:r>
      <w:r w:rsidR="006551A0" w:rsidRPr="00B34D78">
        <w:rPr>
          <w:color w:val="auto"/>
        </w:rPr>
        <w:t xml:space="preserve"> bắt đầu ở </w:t>
      </w:r>
      <w:r w:rsidRPr="00B34D78">
        <w:rPr>
          <w:color w:val="auto"/>
        </w:rPr>
        <w:t>I</w:t>
      </w:r>
      <w:r w:rsidRPr="00B34D78">
        <w:rPr>
          <w:color w:val="auto"/>
          <w:vertAlign w:val="subscript"/>
        </w:rPr>
        <w:t>SAP</w:t>
      </w:r>
      <w:r w:rsidR="006551A0" w:rsidRPr="00B34D78">
        <w:rPr>
          <w:color w:val="auto"/>
        </w:rPr>
        <w:t xml:space="preserve"> và không có dữ liệu nào trước </w:t>
      </w:r>
      <w:r w:rsidRPr="00B34D78">
        <w:rPr>
          <w:color w:val="auto"/>
        </w:rPr>
        <w:t>I</w:t>
      </w:r>
      <w:r w:rsidRPr="00B34D78">
        <w:rPr>
          <w:color w:val="auto"/>
          <w:vertAlign w:val="subscript"/>
        </w:rPr>
        <w:t>SAP</w:t>
      </w:r>
      <w:r w:rsidR="006551A0" w:rsidRPr="00B34D78">
        <w:rPr>
          <w:color w:val="auto"/>
        </w:rPr>
        <w:t>.</w:t>
      </w:r>
    </w:p>
    <w:p w:rsidR="006551A0" w:rsidRPr="00B34D78" w:rsidRDefault="008A66E7" w:rsidP="00C219B4">
      <w:pPr>
        <w:pStyle w:val="ListParagraph"/>
        <w:numPr>
          <w:ilvl w:val="0"/>
          <w:numId w:val="57"/>
        </w:numPr>
        <w:rPr>
          <w:color w:val="auto"/>
        </w:rPr>
      </w:pPr>
      <w:r w:rsidRPr="00B34D78">
        <w:rPr>
          <w:color w:val="auto"/>
        </w:rPr>
        <w:t>I</w:t>
      </w:r>
      <w:r w:rsidRPr="00B34D78">
        <w:rPr>
          <w:color w:val="auto"/>
          <w:vertAlign w:val="subscript"/>
        </w:rPr>
        <w:t>SAP</w:t>
      </w:r>
      <w:r w:rsidR="006551A0" w:rsidRPr="00B34D78">
        <w:rPr>
          <w:color w:val="auto"/>
        </w:rPr>
        <w:t xml:space="preserve"> là vị trí lớn nhất trong </w:t>
      </w:r>
      <w:r w:rsidR="002B4210" w:rsidRPr="00B34D78">
        <w:rPr>
          <w:color w:val="auto"/>
        </w:rPr>
        <w:t>luồng bit</w:t>
      </w:r>
      <w:r w:rsidR="006551A0" w:rsidRPr="00B34D78">
        <w:rPr>
          <w:color w:val="auto"/>
        </w:rPr>
        <w:t xml:space="preserve"> như là tất cả các đơn vị </w:t>
      </w:r>
      <w:r w:rsidR="00572296" w:rsidRPr="00B34D78">
        <w:rPr>
          <w:color w:val="auto"/>
        </w:rPr>
        <w:t>truy nhập</w:t>
      </w:r>
      <w:r w:rsidR="006551A0" w:rsidRPr="00B34D78">
        <w:rPr>
          <w:color w:val="auto"/>
        </w:rPr>
        <w:t xml:space="preserve"> của </w:t>
      </w:r>
      <w:r w:rsidR="0059312D" w:rsidRPr="00B34D78">
        <w:rPr>
          <w:color w:val="auto"/>
        </w:rPr>
        <w:t xml:space="preserve">luồng </w:t>
      </w:r>
      <w:r w:rsidR="00F810E5" w:rsidRPr="00B34D78">
        <w:rPr>
          <w:color w:val="auto"/>
        </w:rPr>
        <w:t>đa phương tiện</w:t>
      </w:r>
      <w:r w:rsidR="006551A0" w:rsidRPr="00B34D78">
        <w:rPr>
          <w:color w:val="auto"/>
        </w:rPr>
        <w:t xml:space="preserve">với thời gian biểu diễn lớn hơn hoặc bằng </w:t>
      </w:r>
      <w:r w:rsidRPr="00B34D78">
        <w:rPr>
          <w:bCs/>
          <w:color w:val="auto"/>
        </w:rPr>
        <w:t>T</w:t>
      </w:r>
      <w:r w:rsidRPr="00B34D78">
        <w:rPr>
          <w:bCs/>
          <w:color w:val="auto"/>
          <w:vertAlign w:val="subscript"/>
        </w:rPr>
        <w:t>SAP</w:t>
      </w:r>
      <w:r w:rsidR="006551A0" w:rsidRPr="00B34D78">
        <w:rPr>
          <w:color w:val="auto"/>
        </w:rPr>
        <w:t xml:space="preserve">, mà có thể giải mã sử dụng dữ liệu </w:t>
      </w:r>
      <w:r w:rsidR="002B4210" w:rsidRPr="00B34D78">
        <w:rPr>
          <w:color w:val="auto"/>
        </w:rPr>
        <w:t>luồng bit</w:t>
      </w:r>
      <w:r w:rsidR="006551A0" w:rsidRPr="00B34D78">
        <w:rPr>
          <w:color w:val="auto"/>
        </w:rPr>
        <w:t xml:space="preserve"> bắt đầu ở </w:t>
      </w:r>
      <w:r w:rsidRPr="00B34D78">
        <w:rPr>
          <w:color w:val="auto"/>
        </w:rPr>
        <w:t>I</w:t>
      </w:r>
      <w:r w:rsidRPr="00B34D78">
        <w:rPr>
          <w:color w:val="auto"/>
          <w:vertAlign w:val="subscript"/>
        </w:rPr>
        <w:t>SAP</w:t>
      </w:r>
      <w:r w:rsidR="006551A0" w:rsidRPr="00B34D78">
        <w:rPr>
          <w:color w:val="auto"/>
        </w:rPr>
        <w:t xml:space="preserve"> và không dữ liệu nào trước </w:t>
      </w:r>
      <w:r w:rsidRPr="00B34D78">
        <w:rPr>
          <w:color w:val="auto"/>
        </w:rPr>
        <w:t>I</w:t>
      </w:r>
      <w:r w:rsidRPr="00B34D78">
        <w:rPr>
          <w:color w:val="auto"/>
          <w:vertAlign w:val="subscript"/>
        </w:rPr>
        <w:t>SAP</w:t>
      </w:r>
      <w:r w:rsidR="006551A0" w:rsidRPr="00B34D78">
        <w:rPr>
          <w:color w:val="auto"/>
        </w:rPr>
        <w:t>.</w:t>
      </w:r>
    </w:p>
    <w:p w:rsidR="006551A0" w:rsidRPr="00B34D78" w:rsidRDefault="008A66E7" w:rsidP="00C219B4">
      <w:pPr>
        <w:pStyle w:val="ListParagraph"/>
        <w:numPr>
          <w:ilvl w:val="0"/>
          <w:numId w:val="57"/>
        </w:numPr>
        <w:rPr>
          <w:color w:val="auto"/>
        </w:rPr>
      </w:pPr>
      <w:r w:rsidRPr="00B34D78">
        <w:rPr>
          <w:color w:val="auto"/>
        </w:rPr>
        <w:t>I</w:t>
      </w:r>
      <w:r w:rsidRPr="00B34D78">
        <w:rPr>
          <w:color w:val="auto"/>
          <w:vertAlign w:val="subscript"/>
        </w:rPr>
        <w:t>SAU</w:t>
      </w:r>
      <w:r w:rsidR="006551A0" w:rsidRPr="00B34D78">
        <w:rPr>
          <w:color w:val="auto"/>
        </w:rPr>
        <w:t xml:space="preserve"> là vị trí bắt đầu trong </w:t>
      </w:r>
      <w:r w:rsidR="002B4210" w:rsidRPr="00B34D78">
        <w:rPr>
          <w:color w:val="auto"/>
        </w:rPr>
        <w:t>luồng bit</w:t>
      </w:r>
      <w:r w:rsidR="006551A0" w:rsidRPr="00B34D78">
        <w:rPr>
          <w:color w:val="auto"/>
        </w:rPr>
        <w:t xml:space="preserve"> của đơn vị </w:t>
      </w:r>
      <w:r w:rsidR="00572296" w:rsidRPr="00B34D78">
        <w:rPr>
          <w:color w:val="auto"/>
        </w:rPr>
        <w:t>truy nhập</w:t>
      </w:r>
      <w:r w:rsidR="006551A0" w:rsidRPr="00B34D78">
        <w:rPr>
          <w:color w:val="auto"/>
        </w:rPr>
        <w:t xml:space="preserve"> cuối cùng trong thứ tự giải mã trong </w:t>
      </w:r>
      <w:r w:rsidR="0059312D" w:rsidRPr="00B34D78">
        <w:rPr>
          <w:color w:val="auto"/>
        </w:rPr>
        <w:t xml:space="preserve">luồng </w:t>
      </w:r>
      <w:r w:rsidR="00F810E5" w:rsidRPr="00B34D78">
        <w:rPr>
          <w:color w:val="auto"/>
        </w:rPr>
        <w:t>đa phương tiện</w:t>
      </w:r>
      <w:r w:rsidR="006551A0" w:rsidRPr="00B34D78">
        <w:rPr>
          <w:color w:val="auto"/>
        </w:rPr>
        <w:t xml:space="preserve"> như là tất cả các đơn vị </w:t>
      </w:r>
      <w:r w:rsidR="00572296" w:rsidRPr="00B34D78">
        <w:rPr>
          <w:color w:val="auto"/>
        </w:rPr>
        <w:t>truy nhập</w:t>
      </w:r>
      <w:r w:rsidR="006551A0" w:rsidRPr="00B34D78">
        <w:rPr>
          <w:color w:val="auto"/>
        </w:rPr>
        <w:t xml:space="preserve"> của </w:t>
      </w:r>
      <w:r w:rsidR="0059312D" w:rsidRPr="00B34D78">
        <w:rPr>
          <w:color w:val="auto"/>
        </w:rPr>
        <w:t xml:space="preserve">luồng </w:t>
      </w:r>
      <w:r w:rsidR="00F810E5" w:rsidRPr="00B34D78">
        <w:rPr>
          <w:color w:val="auto"/>
        </w:rPr>
        <w:t>đa phương tiện</w:t>
      </w:r>
      <w:r w:rsidR="006551A0" w:rsidRPr="00B34D78">
        <w:rPr>
          <w:color w:val="auto"/>
        </w:rPr>
        <w:t xml:space="preserve">, với thời gian biểu diễn lớn hơn hoặc bằng </w:t>
      </w:r>
      <w:r w:rsidRPr="00B34D78">
        <w:rPr>
          <w:bCs/>
          <w:color w:val="auto"/>
        </w:rPr>
        <w:t>T</w:t>
      </w:r>
      <w:r w:rsidRPr="00B34D78">
        <w:rPr>
          <w:bCs/>
          <w:color w:val="auto"/>
          <w:vertAlign w:val="subscript"/>
        </w:rPr>
        <w:t>SAP</w:t>
      </w:r>
      <w:r w:rsidR="006551A0" w:rsidRPr="00B34D78">
        <w:rPr>
          <w:color w:val="auto"/>
        </w:rPr>
        <w:t xml:space="preserve">, có thể giải mã </w:t>
      </w:r>
      <w:r w:rsidR="00AE3DE6" w:rsidRPr="00B34D78">
        <w:rPr>
          <w:color w:val="auto"/>
        </w:rPr>
        <w:t>cơ bản</w:t>
      </w:r>
      <w:r w:rsidR="006551A0" w:rsidRPr="00B34D78">
        <w:rPr>
          <w:color w:val="auto"/>
        </w:rPr>
        <w:t xml:space="preserve"> xác sử dụng đơn vị </w:t>
      </w:r>
      <w:r w:rsidR="00572296" w:rsidRPr="00B34D78">
        <w:rPr>
          <w:color w:val="auto"/>
        </w:rPr>
        <w:t>truy nhập</w:t>
      </w:r>
      <w:r w:rsidR="006551A0" w:rsidRPr="00B34D78">
        <w:rPr>
          <w:color w:val="auto"/>
        </w:rPr>
        <w:t xml:space="preserve"> cuối cùng và các đơn vị </w:t>
      </w:r>
      <w:r w:rsidR="00572296" w:rsidRPr="00B34D78">
        <w:rPr>
          <w:color w:val="auto"/>
        </w:rPr>
        <w:t>truy nhập</w:t>
      </w:r>
      <w:r w:rsidR="006551A0" w:rsidRPr="00B34D78">
        <w:rPr>
          <w:color w:val="auto"/>
        </w:rPr>
        <w:t xml:space="preserve"> theo sau trong thứ tự giải mã, không có đơn vị </w:t>
      </w:r>
      <w:r w:rsidR="00572296" w:rsidRPr="00B34D78">
        <w:rPr>
          <w:color w:val="auto"/>
        </w:rPr>
        <w:t>truy nhập</w:t>
      </w:r>
      <w:r w:rsidR="006551A0" w:rsidRPr="00B34D78">
        <w:rPr>
          <w:color w:val="auto"/>
        </w:rPr>
        <w:t xml:space="preserve"> nào sớm hơn trong thứ tự giải mã.</w:t>
      </w:r>
    </w:p>
    <w:p w:rsidR="006551A0" w:rsidRPr="00B34D78" w:rsidRDefault="00E97F42" w:rsidP="00B25D0A">
      <w:pPr>
        <w:tabs>
          <w:tab w:val="left" w:pos="2430"/>
        </w:tabs>
        <w:rPr>
          <w:sz w:val="18"/>
          <w:lang w:val="it-IT"/>
        </w:rPr>
      </w:pPr>
      <w:r w:rsidRPr="00B34D78">
        <w:rPr>
          <w:sz w:val="18"/>
          <w:lang w:val="it-IT"/>
        </w:rPr>
        <w:t>LƯU Ý:</w:t>
      </w:r>
      <w:r w:rsidR="008A66E7" w:rsidRPr="00B34D78">
        <w:rPr>
          <w:sz w:val="18"/>
        </w:rPr>
        <w:t>I</w:t>
      </w:r>
      <w:r w:rsidR="008A66E7" w:rsidRPr="00B34D78">
        <w:rPr>
          <w:sz w:val="18"/>
          <w:vertAlign w:val="subscript"/>
        </w:rPr>
        <w:t>SAU</w:t>
      </w:r>
      <w:r w:rsidR="006551A0" w:rsidRPr="00B34D78">
        <w:rPr>
          <w:sz w:val="18"/>
          <w:lang w:val="it-IT"/>
        </w:rPr>
        <w:t xml:space="preserve"> luôn luôn lớn hơn hoặc bằng </w:t>
      </w:r>
      <w:r w:rsidR="008A66E7" w:rsidRPr="00B34D78">
        <w:t>I</w:t>
      </w:r>
      <w:r w:rsidR="008A66E7" w:rsidRPr="00B34D78">
        <w:rPr>
          <w:vertAlign w:val="subscript"/>
        </w:rPr>
        <w:t>SAP</w:t>
      </w:r>
      <w:r w:rsidR="006551A0" w:rsidRPr="00B34D78">
        <w:rPr>
          <w:sz w:val="18"/>
          <w:lang w:val="it-IT"/>
        </w:rPr>
        <w:t>.</w:t>
      </w:r>
    </w:p>
    <w:p w:rsidR="006551A0" w:rsidRPr="00B34D78" w:rsidRDefault="006551A0" w:rsidP="00C219B4">
      <w:pPr>
        <w:pStyle w:val="ListParagraph"/>
        <w:numPr>
          <w:ilvl w:val="0"/>
          <w:numId w:val="58"/>
        </w:numPr>
        <w:rPr>
          <w:color w:val="auto"/>
          <w:lang w:val="it-IT"/>
        </w:rPr>
      </w:pPr>
      <w:r w:rsidRPr="00B34D78">
        <w:rPr>
          <w:color w:val="auto"/>
          <w:lang w:val="it-IT"/>
        </w:rPr>
        <w:t>T</w:t>
      </w:r>
      <w:r w:rsidR="007B4C63" w:rsidRPr="00B34D78">
        <w:rPr>
          <w:color w:val="auto"/>
          <w:vertAlign w:val="subscript"/>
          <w:lang w:val="it-IT"/>
        </w:rPr>
        <w:t>DEC</w:t>
      </w:r>
      <w:r w:rsidRPr="00B34D78">
        <w:rPr>
          <w:color w:val="auto"/>
          <w:lang w:val="it-IT"/>
        </w:rPr>
        <w:t xml:space="preserve"> là thời gian biểu diễn sớm nhất của bất kì đơn vị </w:t>
      </w:r>
      <w:r w:rsidR="00572296" w:rsidRPr="00B34D78">
        <w:rPr>
          <w:color w:val="auto"/>
          <w:lang w:val="it-IT"/>
        </w:rPr>
        <w:t>truy nhập</w:t>
      </w:r>
      <w:r w:rsidRPr="00B34D78">
        <w:rPr>
          <w:color w:val="auto"/>
          <w:lang w:val="it-IT"/>
        </w:rPr>
        <w:t xml:space="preserve"> nào của </w:t>
      </w:r>
      <w:r w:rsidR="0059312D" w:rsidRPr="00B34D78">
        <w:rPr>
          <w:color w:val="auto"/>
          <w:lang w:val="it-IT"/>
        </w:rPr>
        <w:t xml:space="preserve">luồng </w:t>
      </w:r>
      <w:r w:rsidR="00F810E5" w:rsidRPr="00B34D78">
        <w:rPr>
          <w:color w:val="auto"/>
          <w:lang w:val="it-IT"/>
        </w:rPr>
        <w:t>đa phương tiện</w:t>
      </w:r>
      <w:r w:rsidRPr="00B34D78">
        <w:rPr>
          <w:color w:val="auto"/>
          <w:lang w:val="it-IT"/>
        </w:rPr>
        <w:t xml:space="preserve"> mà có thể được giải mã </w:t>
      </w:r>
      <w:r w:rsidR="00AE3DE6" w:rsidRPr="00B34D78">
        <w:rPr>
          <w:color w:val="auto"/>
          <w:lang w:val="it-IT"/>
        </w:rPr>
        <w:t>cơ bản</w:t>
      </w:r>
      <w:r w:rsidRPr="00B34D78">
        <w:rPr>
          <w:color w:val="auto"/>
          <w:lang w:val="it-IT"/>
        </w:rPr>
        <w:t xml:space="preserve"> xác sử dụng dữ liệu trong </w:t>
      </w:r>
      <w:r w:rsidR="002B4210" w:rsidRPr="00B34D78">
        <w:rPr>
          <w:color w:val="auto"/>
          <w:lang w:val="it-IT"/>
        </w:rPr>
        <w:t>luồng bit</w:t>
      </w:r>
      <w:r w:rsidRPr="00B34D78">
        <w:rPr>
          <w:color w:val="auto"/>
          <w:lang w:val="it-IT"/>
        </w:rPr>
        <w:t xml:space="preserve"> bắt đầu ở </w:t>
      </w:r>
      <w:r w:rsidR="008A66E7" w:rsidRPr="00B34D78">
        <w:rPr>
          <w:color w:val="auto"/>
          <w:lang w:val="it-IT"/>
        </w:rPr>
        <w:t>I</w:t>
      </w:r>
      <w:r w:rsidR="008A66E7" w:rsidRPr="00B34D78">
        <w:rPr>
          <w:color w:val="auto"/>
          <w:vertAlign w:val="subscript"/>
          <w:lang w:val="it-IT"/>
        </w:rPr>
        <w:t>SAU</w:t>
      </w:r>
      <w:r w:rsidRPr="00B34D78">
        <w:rPr>
          <w:color w:val="auto"/>
          <w:lang w:val="it-IT"/>
        </w:rPr>
        <w:t xml:space="preserve"> và không có dữ liệu nào trước </w:t>
      </w:r>
      <w:r w:rsidR="008A66E7" w:rsidRPr="00B34D78">
        <w:rPr>
          <w:color w:val="auto"/>
          <w:lang w:val="it-IT"/>
        </w:rPr>
        <w:t>I</w:t>
      </w:r>
      <w:r w:rsidR="008A66E7" w:rsidRPr="00B34D78">
        <w:rPr>
          <w:color w:val="auto"/>
          <w:vertAlign w:val="subscript"/>
          <w:lang w:val="it-IT"/>
        </w:rPr>
        <w:t>SAU</w:t>
      </w:r>
      <w:r w:rsidRPr="00B34D78">
        <w:rPr>
          <w:color w:val="auto"/>
          <w:lang w:val="it-IT"/>
        </w:rPr>
        <w:t>.</w:t>
      </w:r>
    </w:p>
    <w:p w:rsidR="006551A0" w:rsidRPr="00B34D78" w:rsidRDefault="007B4C63" w:rsidP="00C219B4">
      <w:pPr>
        <w:pStyle w:val="ListParagraph"/>
        <w:numPr>
          <w:ilvl w:val="0"/>
          <w:numId w:val="58"/>
        </w:numPr>
        <w:rPr>
          <w:color w:val="auto"/>
          <w:lang w:val="it-IT"/>
        </w:rPr>
      </w:pPr>
      <w:r w:rsidRPr="00B34D78">
        <w:rPr>
          <w:color w:val="auto"/>
          <w:lang w:val="it-IT"/>
        </w:rPr>
        <w:t>T</w:t>
      </w:r>
      <w:r w:rsidRPr="00B34D78">
        <w:rPr>
          <w:color w:val="auto"/>
          <w:vertAlign w:val="subscript"/>
          <w:lang w:val="it-IT"/>
        </w:rPr>
        <w:t>EPT</w:t>
      </w:r>
      <w:r w:rsidR="006551A0" w:rsidRPr="00B34D78">
        <w:rPr>
          <w:color w:val="auto"/>
          <w:lang w:val="it-IT"/>
        </w:rPr>
        <w:t xml:space="preserve"> là thời gian biểu diễn sớm nhất của bất kì đơn vị </w:t>
      </w:r>
      <w:r w:rsidR="00572296" w:rsidRPr="00B34D78">
        <w:rPr>
          <w:color w:val="auto"/>
          <w:lang w:val="it-IT"/>
        </w:rPr>
        <w:t>truy nhập</w:t>
      </w:r>
      <w:r w:rsidR="006551A0" w:rsidRPr="00B34D78">
        <w:rPr>
          <w:color w:val="auto"/>
          <w:lang w:val="it-IT"/>
        </w:rPr>
        <w:t xml:space="preserve"> nào của </w:t>
      </w:r>
      <w:r w:rsidR="0059312D" w:rsidRPr="00B34D78">
        <w:rPr>
          <w:color w:val="auto"/>
          <w:lang w:val="it-IT"/>
        </w:rPr>
        <w:t xml:space="preserve">luồng </w:t>
      </w:r>
      <w:r w:rsidR="00F810E5" w:rsidRPr="00B34D78">
        <w:rPr>
          <w:color w:val="auto"/>
          <w:lang w:val="it-IT"/>
        </w:rPr>
        <w:t xml:space="preserve">đa phương tiện </w:t>
      </w:r>
      <w:r w:rsidR="006551A0" w:rsidRPr="00B34D78">
        <w:rPr>
          <w:color w:val="auto"/>
          <w:lang w:val="it-IT"/>
        </w:rPr>
        <w:t xml:space="preserve">bắt đầu </w:t>
      </w:r>
      <w:r w:rsidR="008A66E7" w:rsidRPr="00B34D78">
        <w:rPr>
          <w:color w:val="auto"/>
          <w:lang w:val="it-IT"/>
        </w:rPr>
        <w:t>I</w:t>
      </w:r>
      <w:r w:rsidR="008A66E7" w:rsidRPr="00B34D78">
        <w:rPr>
          <w:color w:val="auto"/>
          <w:vertAlign w:val="subscript"/>
          <w:lang w:val="it-IT"/>
        </w:rPr>
        <w:t>SAU</w:t>
      </w:r>
      <w:r w:rsidR="006551A0" w:rsidRPr="00B34D78">
        <w:rPr>
          <w:color w:val="auto"/>
          <w:lang w:val="it-IT"/>
        </w:rPr>
        <w:t xml:space="preserve"> trong </w:t>
      </w:r>
      <w:r w:rsidR="002B4210" w:rsidRPr="00B34D78">
        <w:rPr>
          <w:color w:val="auto"/>
          <w:lang w:val="it-IT"/>
        </w:rPr>
        <w:t>luồng bit</w:t>
      </w:r>
      <w:r w:rsidR="006551A0" w:rsidRPr="00B34D78">
        <w:rPr>
          <w:color w:val="auto"/>
          <w:lang w:val="it-IT"/>
        </w:rPr>
        <w:t>.</w:t>
      </w:r>
    </w:p>
    <w:p w:rsidR="006551A0" w:rsidRPr="00B34D78" w:rsidRDefault="007B4C63" w:rsidP="00C219B4">
      <w:pPr>
        <w:pStyle w:val="ListParagraph"/>
        <w:numPr>
          <w:ilvl w:val="0"/>
          <w:numId w:val="58"/>
        </w:numPr>
        <w:rPr>
          <w:color w:val="auto"/>
          <w:lang w:val="it-IT"/>
        </w:rPr>
      </w:pPr>
      <w:r w:rsidRPr="00B34D78">
        <w:rPr>
          <w:color w:val="auto"/>
          <w:lang w:val="it-IT"/>
        </w:rPr>
        <w:t>T</w:t>
      </w:r>
      <w:r w:rsidRPr="00B34D78">
        <w:rPr>
          <w:color w:val="auto"/>
          <w:vertAlign w:val="subscript"/>
          <w:lang w:val="it-IT"/>
        </w:rPr>
        <w:t>PTF</w:t>
      </w:r>
      <w:r w:rsidR="006551A0" w:rsidRPr="00B34D78">
        <w:rPr>
          <w:color w:val="auto"/>
          <w:lang w:val="it-IT"/>
        </w:rPr>
        <w:t xml:space="preserve"> là thời gian biểu diễn của đơn vị </w:t>
      </w:r>
      <w:r w:rsidR="00572296" w:rsidRPr="00B34D78">
        <w:rPr>
          <w:color w:val="auto"/>
          <w:lang w:val="it-IT"/>
        </w:rPr>
        <w:t>truy nhập</w:t>
      </w:r>
      <w:r w:rsidR="006551A0" w:rsidRPr="00B34D78">
        <w:rPr>
          <w:color w:val="auto"/>
          <w:lang w:val="it-IT"/>
        </w:rPr>
        <w:t xml:space="preserve"> đầu tiên của </w:t>
      </w:r>
      <w:r w:rsidR="0059312D" w:rsidRPr="00B34D78">
        <w:rPr>
          <w:color w:val="auto"/>
          <w:lang w:val="it-IT"/>
        </w:rPr>
        <w:t xml:space="preserve">luồng </w:t>
      </w:r>
      <w:r w:rsidR="00F810E5" w:rsidRPr="00B34D78">
        <w:rPr>
          <w:color w:val="auto"/>
          <w:lang w:val="it-IT"/>
        </w:rPr>
        <w:t xml:space="preserve">đa phương tiện </w:t>
      </w:r>
      <w:r w:rsidR="006551A0" w:rsidRPr="00B34D78">
        <w:rPr>
          <w:color w:val="auto"/>
          <w:lang w:val="it-IT"/>
        </w:rPr>
        <w:t xml:space="preserve">trong thứ tự giải mã trong </w:t>
      </w:r>
      <w:r w:rsidR="002B4210" w:rsidRPr="00B34D78">
        <w:rPr>
          <w:color w:val="auto"/>
          <w:lang w:val="it-IT"/>
        </w:rPr>
        <w:t>luồng bit</w:t>
      </w:r>
      <w:r w:rsidR="006551A0" w:rsidRPr="00B34D78">
        <w:rPr>
          <w:color w:val="auto"/>
          <w:lang w:val="it-IT"/>
        </w:rPr>
        <w:t xml:space="preserve"> bắt đầu ở </w:t>
      </w:r>
      <w:r w:rsidR="008A66E7" w:rsidRPr="00B34D78">
        <w:rPr>
          <w:color w:val="auto"/>
          <w:lang w:val="it-IT"/>
        </w:rPr>
        <w:t>I</w:t>
      </w:r>
      <w:r w:rsidR="008A66E7" w:rsidRPr="00B34D78">
        <w:rPr>
          <w:color w:val="auto"/>
          <w:vertAlign w:val="subscript"/>
          <w:lang w:val="it-IT"/>
        </w:rPr>
        <w:t>SAU</w:t>
      </w:r>
      <w:r w:rsidR="006551A0" w:rsidRPr="00B34D78">
        <w:rPr>
          <w:color w:val="auto"/>
          <w:lang w:val="it-IT"/>
        </w:rPr>
        <w:t>.</w:t>
      </w:r>
    </w:p>
    <w:p w:rsidR="006551A0" w:rsidRPr="00B34D78" w:rsidRDefault="00EB4555" w:rsidP="00287AB5">
      <w:pPr>
        <w:rPr>
          <w:b/>
          <w:sz w:val="24"/>
          <w:lang w:val="it-IT"/>
        </w:rPr>
      </w:pPr>
      <w:r w:rsidRPr="00B34D78">
        <w:rPr>
          <w:b/>
          <w:sz w:val="24"/>
          <w:lang w:val="it-IT"/>
        </w:rPr>
        <w:t>H.</w:t>
      </w:r>
      <w:r w:rsidR="006551A0" w:rsidRPr="00B34D78">
        <w:rPr>
          <w:b/>
          <w:sz w:val="24"/>
          <w:lang w:val="it-IT"/>
        </w:rPr>
        <w:t xml:space="preserve">3 Các </w:t>
      </w:r>
      <w:r w:rsidR="002730CC" w:rsidRPr="00B34D78">
        <w:rPr>
          <w:b/>
          <w:sz w:val="24"/>
          <w:lang w:val="it-IT"/>
        </w:rPr>
        <w:t>kiểu</w:t>
      </w:r>
      <w:r w:rsidR="006551A0" w:rsidRPr="00B34D78">
        <w:rPr>
          <w:b/>
          <w:sz w:val="24"/>
          <w:lang w:val="it-IT"/>
        </w:rPr>
        <w:t xml:space="preserve"> SAP</w:t>
      </w:r>
    </w:p>
    <w:p w:rsidR="006551A0" w:rsidRPr="00B34D78" w:rsidRDefault="006551A0" w:rsidP="00287AB5">
      <w:pPr>
        <w:rPr>
          <w:lang w:val="it-IT"/>
        </w:rPr>
      </w:pPr>
      <w:r w:rsidRPr="00B34D78">
        <w:rPr>
          <w:lang w:val="it-IT"/>
        </w:rPr>
        <w:t xml:space="preserve">6 </w:t>
      </w:r>
      <w:r w:rsidR="002730CC" w:rsidRPr="00B34D78">
        <w:rPr>
          <w:lang w:val="it-IT"/>
        </w:rPr>
        <w:t>kiểu</w:t>
      </w:r>
      <w:r w:rsidRPr="00B34D78">
        <w:rPr>
          <w:lang w:val="it-IT"/>
        </w:rPr>
        <w:t xml:space="preserve"> SAP được định nghĩa với các tính chất sau:</w:t>
      </w:r>
    </w:p>
    <w:p w:rsidR="006551A0" w:rsidRPr="00B34D78" w:rsidRDefault="002730CC" w:rsidP="00C219B4">
      <w:pPr>
        <w:pStyle w:val="ListParagraph"/>
        <w:numPr>
          <w:ilvl w:val="0"/>
          <w:numId w:val="59"/>
        </w:numPr>
        <w:rPr>
          <w:color w:val="auto"/>
          <w:lang w:val="it-IT"/>
        </w:rPr>
      </w:pPr>
      <w:r w:rsidRPr="00B34D78">
        <w:rPr>
          <w:color w:val="auto"/>
          <w:lang w:val="it-IT"/>
        </w:rPr>
        <w:t>Kiểu</w:t>
      </w:r>
      <w:r w:rsidR="006551A0" w:rsidRPr="00B34D78">
        <w:rPr>
          <w:color w:val="auto"/>
          <w:lang w:val="it-IT"/>
        </w:rPr>
        <w:t xml:space="preserve"> 1: </w:t>
      </w:r>
      <w:r w:rsidR="007B4C63" w:rsidRPr="00B34D78">
        <w:rPr>
          <w:color w:val="auto"/>
          <w:lang w:val="it-IT"/>
        </w:rPr>
        <w:t>T</w:t>
      </w:r>
      <w:r w:rsidR="007B4C63" w:rsidRPr="00B34D78">
        <w:rPr>
          <w:color w:val="auto"/>
          <w:vertAlign w:val="subscript"/>
          <w:lang w:val="it-IT"/>
        </w:rPr>
        <w:t>EPT</w:t>
      </w:r>
      <w:r w:rsidR="006551A0" w:rsidRPr="00B34D78">
        <w:rPr>
          <w:color w:val="auto"/>
          <w:lang w:val="it-IT"/>
        </w:rPr>
        <w:t>=</w:t>
      </w:r>
      <w:r w:rsidR="007B4C63" w:rsidRPr="00B34D78">
        <w:rPr>
          <w:color w:val="auto"/>
          <w:lang w:val="it-IT"/>
        </w:rPr>
        <w:t xml:space="preserve"> T</w:t>
      </w:r>
      <w:r w:rsidR="007B4C63" w:rsidRPr="00B34D78">
        <w:rPr>
          <w:color w:val="auto"/>
          <w:vertAlign w:val="subscript"/>
          <w:lang w:val="it-IT"/>
        </w:rPr>
        <w:t>DEC</w:t>
      </w:r>
      <w:r w:rsidR="006551A0" w:rsidRPr="00B34D78">
        <w:rPr>
          <w:color w:val="auto"/>
          <w:lang w:val="it-IT"/>
        </w:rPr>
        <w:t>=</w:t>
      </w:r>
      <w:r w:rsidR="008A66E7" w:rsidRPr="00B34D78">
        <w:rPr>
          <w:bCs/>
          <w:color w:val="auto"/>
          <w:lang w:val="it-IT"/>
        </w:rPr>
        <w:t xml:space="preserve"> T</w:t>
      </w:r>
      <w:r w:rsidR="008A66E7" w:rsidRPr="00B34D78">
        <w:rPr>
          <w:bCs/>
          <w:color w:val="auto"/>
          <w:vertAlign w:val="subscript"/>
          <w:lang w:val="it-IT"/>
        </w:rPr>
        <w:t>SAP</w:t>
      </w:r>
      <w:r w:rsidR="006551A0" w:rsidRPr="00B34D78">
        <w:rPr>
          <w:color w:val="auto"/>
          <w:lang w:val="it-IT"/>
        </w:rPr>
        <w:t>=</w:t>
      </w:r>
      <w:r w:rsidR="007B4C63" w:rsidRPr="00B34D78">
        <w:rPr>
          <w:color w:val="auto"/>
          <w:lang w:val="it-IT"/>
        </w:rPr>
        <w:t xml:space="preserve"> T</w:t>
      </w:r>
      <w:r w:rsidR="007B4C63" w:rsidRPr="00B34D78">
        <w:rPr>
          <w:color w:val="auto"/>
          <w:vertAlign w:val="subscript"/>
          <w:lang w:val="it-IT"/>
        </w:rPr>
        <w:t>PTF</w:t>
      </w:r>
    </w:p>
    <w:p w:rsidR="006551A0" w:rsidRPr="00B34D78" w:rsidRDefault="002730CC" w:rsidP="00C219B4">
      <w:pPr>
        <w:pStyle w:val="ListParagraph"/>
        <w:numPr>
          <w:ilvl w:val="0"/>
          <w:numId w:val="59"/>
        </w:numPr>
        <w:rPr>
          <w:color w:val="auto"/>
          <w:lang w:val="it-IT"/>
        </w:rPr>
      </w:pPr>
      <w:r w:rsidRPr="00B34D78">
        <w:rPr>
          <w:color w:val="auto"/>
          <w:lang w:val="it-IT"/>
        </w:rPr>
        <w:t>Kiểu</w:t>
      </w:r>
      <w:r w:rsidR="006551A0" w:rsidRPr="00B34D78">
        <w:rPr>
          <w:color w:val="auto"/>
          <w:lang w:val="it-IT"/>
        </w:rPr>
        <w:t xml:space="preserve"> 2: </w:t>
      </w:r>
      <w:r w:rsidR="007B4C63" w:rsidRPr="00B34D78">
        <w:rPr>
          <w:color w:val="auto"/>
          <w:lang w:val="it-IT"/>
        </w:rPr>
        <w:t>T</w:t>
      </w:r>
      <w:r w:rsidR="007B4C63" w:rsidRPr="00B34D78">
        <w:rPr>
          <w:color w:val="auto"/>
          <w:vertAlign w:val="subscript"/>
          <w:lang w:val="it-IT"/>
        </w:rPr>
        <w:t>EPT</w:t>
      </w:r>
      <w:r w:rsidR="006551A0" w:rsidRPr="00B34D78">
        <w:rPr>
          <w:color w:val="auto"/>
          <w:lang w:val="it-IT"/>
        </w:rPr>
        <w:t>=</w:t>
      </w:r>
      <w:r w:rsidR="007B4C63" w:rsidRPr="00B34D78">
        <w:rPr>
          <w:color w:val="auto"/>
          <w:lang w:val="it-IT"/>
        </w:rPr>
        <w:t xml:space="preserve"> T</w:t>
      </w:r>
      <w:r w:rsidR="007B4C63" w:rsidRPr="00B34D78">
        <w:rPr>
          <w:color w:val="auto"/>
          <w:vertAlign w:val="subscript"/>
          <w:lang w:val="it-IT"/>
        </w:rPr>
        <w:t>DEC</w:t>
      </w:r>
      <w:r w:rsidR="006551A0" w:rsidRPr="00B34D78">
        <w:rPr>
          <w:color w:val="auto"/>
          <w:lang w:val="it-IT"/>
        </w:rPr>
        <w:t>=</w:t>
      </w:r>
      <w:r w:rsidR="008A66E7" w:rsidRPr="00B34D78">
        <w:rPr>
          <w:bCs/>
          <w:color w:val="auto"/>
          <w:lang w:val="it-IT"/>
        </w:rPr>
        <w:t xml:space="preserve"> T</w:t>
      </w:r>
      <w:r w:rsidR="008A66E7" w:rsidRPr="00B34D78">
        <w:rPr>
          <w:bCs/>
          <w:color w:val="auto"/>
          <w:vertAlign w:val="subscript"/>
          <w:lang w:val="it-IT"/>
        </w:rPr>
        <w:t>SAP</w:t>
      </w:r>
      <w:r w:rsidR="006551A0" w:rsidRPr="00B34D78">
        <w:rPr>
          <w:color w:val="auto"/>
          <w:lang w:val="it-IT"/>
        </w:rPr>
        <w:t>&lt;</w:t>
      </w:r>
      <w:r w:rsidR="007B4C63" w:rsidRPr="00B34D78">
        <w:rPr>
          <w:color w:val="auto"/>
          <w:lang w:val="it-IT"/>
        </w:rPr>
        <w:t xml:space="preserve"> T</w:t>
      </w:r>
      <w:r w:rsidR="007B4C63" w:rsidRPr="00B34D78">
        <w:rPr>
          <w:color w:val="auto"/>
          <w:vertAlign w:val="subscript"/>
          <w:lang w:val="it-IT"/>
        </w:rPr>
        <w:t>PTF</w:t>
      </w:r>
    </w:p>
    <w:p w:rsidR="006551A0" w:rsidRPr="00B34D78" w:rsidRDefault="002730CC" w:rsidP="00C219B4">
      <w:pPr>
        <w:pStyle w:val="ListParagraph"/>
        <w:numPr>
          <w:ilvl w:val="0"/>
          <w:numId w:val="59"/>
        </w:numPr>
        <w:rPr>
          <w:color w:val="auto"/>
          <w:lang w:val="it-IT"/>
        </w:rPr>
      </w:pPr>
      <w:r w:rsidRPr="00B34D78">
        <w:rPr>
          <w:color w:val="auto"/>
          <w:lang w:val="it-IT"/>
        </w:rPr>
        <w:lastRenderedPageBreak/>
        <w:t>Kiểu</w:t>
      </w:r>
      <w:r w:rsidR="006551A0" w:rsidRPr="00B34D78">
        <w:rPr>
          <w:color w:val="auto"/>
          <w:lang w:val="it-IT"/>
        </w:rPr>
        <w:t xml:space="preserve"> 3: </w:t>
      </w:r>
      <w:r w:rsidR="007B4C63" w:rsidRPr="00B34D78">
        <w:rPr>
          <w:color w:val="auto"/>
          <w:lang w:val="it-IT"/>
        </w:rPr>
        <w:t>T</w:t>
      </w:r>
      <w:r w:rsidR="007B4C63" w:rsidRPr="00B34D78">
        <w:rPr>
          <w:color w:val="auto"/>
          <w:vertAlign w:val="subscript"/>
          <w:lang w:val="it-IT"/>
        </w:rPr>
        <w:t>EPT</w:t>
      </w:r>
      <w:r w:rsidR="006551A0" w:rsidRPr="00B34D78">
        <w:rPr>
          <w:color w:val="auto"/>
          <w:lang w:val="it-IT"/>
        </w:rPr>
        <w:t>&lt;</w:t>
      </w:r>
      <w:r w:rsidR="007B4C63" w:rsidRPr="00B34D78">
        <w:rPr>
          <w:color w:val="auto"/>
          <w:lang w:val="it-IT"/>
        </w:rPr>
        <w:t xml:space="preserve"> T</w:t>
      </w:r>
      <w:r w:rsidR="007B4C63" w:rsidRPr="00B34D78">
        <w:rPr>
          <w:color w:val="auto"/>
          <w:vertAlign w:val="subscript"/>
          <w:lang w:val="it-IT"/>
        </w:rPr>
        <w:t>DEC</w:t>
      </w:r>
      <w:r w:rsidR="006551A0" w:rsidRPr="00B34D78">
        <w:rPr>
          <w:color w:val="auto"/>
          <w:lang w:val="it-IT"/>
        </w:rPr>
        <w:t>=</w:t>
      </w:r>
      <w:r w:rsidR="008A66E7" w:rsidRPr="00B34D78">
        <w:rPr>
          <w:bCs/>
          <w:color w:val="auto"/>
          <w:lang w:val="it-IT"/>
        </w:rPr>
        <w:t xml:space="preserve"> T</w:t>
      </w:r>
      <w:r w:rsidR="008A66E7" w:rsidRPr="00B34D78">
        <w:rPr>
          <w:bCs/>
          <w:color w:val="auto"/>
          <w:vertAlign w:val="subscript"/>
          <w:lang w:val="it-IT"/>
        </w:rPr>
        <w:t>SAP</w:t>
      </w:r>
      <w:r w:rsidR="006551A0" w:rsidRPr="00B34D78">
        <w:rPr>
          <w:color w:val="auto"/>
          <w:lang w:val="it-IT"/>
        </w:rPr>
        <w:t>&lt;=</w:t>
      </w:r>
      <w:r w:rsidR="007B4C63" w:rsidRPr="00B34D78">
        <w:rPr>
          <w:color w:val="auto"/>
          <w:lang w:val="it-IT"/>
        </w:rPr>
        <w:t xml:space="preserve"> T</w:t>
      </w:r>
      <w:r w:rsidR="007B4C63" w:rsidRPr="00B34D78">
        <w:rPr>
          <w:color w:val="auto"/>
          <w:vertAlign w:val="subscript"/>
          <w:lang w:val="it-IT"/>
        </w:rPr>
        <w:t>PTF</w:t>
      </w:r>
    </w:p>
    <w:p w:rsidR="006551A0" w:rsidRPr="00B34D78" w:rsidRDefault="002730CC" w:rsidP="00C219B4">
      <w:pPr>
        <w:pStyle w:val="ListParagraph"/>
        <w:numPr>
          <w:ilvl w:val="0"/>
          <w:numId w:val="59"/>
        </w:numPr>
        <w:rPr>
          <w:color w:val="auto"/>
          <w:lang w:val="it-IT"/>
        </w:rPr>
      </w:pPr>
      <w:r w:rsidRPr="00B34D78">
        <w:rPr>
          <w:color w:val="auto"/>
          <w:lang w:val="it-IT"/>
        </w:rPr>
        <w:t>Kiểu</w:t>
      </w:r>
      <w:r w:rsidR="006551A0" w:rsidRPr="00B34D78">
        <w:rPr>
          <w:color w:val="auto"/>
          <w:lang w:val="it-IT"/>
        </w:rPr>
        <w:t xml:space="preserve"> 4: </w:t>
      </w:r>
      <w:r w:rsidR="007B4C63" w:rsidRPr="00B34D78">
        <w:rPr>
          <w:color w:val="auto"/>
          <w:lang w:val="it-IT"/>
        </w:rPr>
        <w:t>T</w:t>
      </w:r>
      <w:r w:rsidR="007B4C63" w:rsidRPr="00B34D78">
        <w:rPr>
          <w:color w:val="auto"/>
          <w:vertAlign w:val="subscript"/>
          <w:lang w:val="it-IT"/>
        </w:rPr>
        <w:t>EPT</w:t>
      </w:r>
      <w:r w:rsidR="006551A0" w:rsidRPr="00B34D78">
        <w:rPr>
          <w:color w:val="auto"/>
          <w:lang w:val="it-IT"/>
        </w:rPr>
        <w:t>&lt;=</w:t>
      </w:r>
      <w:r w:rsidR="007B4C63" w:rsidRPr="00B34D78">
        <w:rPr>
          <w:color w:val="auto"/>
          <w:lang w:val="it-IT"/>
        </w:rPr>
        <w:t xml:space="preserve"> T</w:t>
      </w:r>
      <w:r w:rsidR="007B4C63" w:rsidRPr="00B34D78">
        <w:rPr>
          <w:color w:val="auto"/>
          <w:vertAlign w:val="subscript"/>
          <w:lang w:val="it-IT"/>
        </w:rPr>
        <w:t>DEC</w:t>
      </w:r>
      <w:r w:rsidR="006551A0" w:rsidRPr="00B34D78">
        <w:rPr>
          <w:color w:val="auto"/>
          <w:lang w:val="it-IT"/>
        </w:rPr>
        <w:t>&lt;</w:t>
      </w:r>
      <w:r w:rsidR="008A66E7" w:rsidRPr="00B34D78">
        <w:rPr>
          <w:bCs/>
          <w:color w:val="auto"/>
          <w:lang w:val="it-IT"/>
        </w:rPr>
        <w:t xml:space="preserve"> T</w:t>
      </w:r>
      <w:r w:rsidR="008A66E7" w:rsidRPr="00B34D78">
        <w:rPr>
          <w:bCs/>
          <w:color w:val="auto"/>
          <w:vertAlign w:val="subscript"/>
          <w:lang w:val="it-IT"/>
        </w:rPr>
        <w:t>SAP</w:t>
      </w:r>
      <w:r w:rsidR="006551A0" w:rsidRPr="00B34D78">
        <w:rPr>
          <w:color w:val="auto"/>
          <w:lang w:val="it-IT"/>
        </w:rPr>
        <w:t>=</w:t>
      </w:r>
      <w:r w:rsidR="007B4C63" w:rsidRPr="00B34D78">
        <w:rPr>
          <w:color w:val="auto"/>
          <w:lang w:val="it-IT"/>
        </w:rPr>
        <w:t xml:space="preserve"> T</w:t>
      </w:r>
      <w:r w:rsidR="007B4C63" w:rsidRPr="00B34D78">
        <w:rPr>
          <w:color w:val="auto"/>
          <w:vertAlign w:val="subscript"/>
          <w:lang w:val="it-IT"/>
        </w:rPr>
        <w:t>PTF</w:t>
      </w:r>
    </w:p>
    <w:p w:rsidR="006551A0" w:rsidRPr="00B34D78" w:rsidRDefault="002730CC" w:rsidP="00C219B4">
      <w:pPr>
        <w:pStyle w:val="ListParagraph"/>
        <w:numPr>
          <w:ilvl w:val="0"/>
          <w:numId w:val="59"/>
        </w:numPr>
        <w:rPr>
          <w:color w:val="auto"/>
          <w:lang w:val="it-IT"/>
        </w:rPr>
      </w:pPr>
      <w:r w:rsidRPr="00B34D78">
        <w:rPr>
          <w:color w:val="auto"/>
          <w:lang w:val="it-IT"/>
        </w:rPr>
        <w:t>Kiểu</w:t>
      </w:r>
      <w:r w:rsidR="006551A0" w:rsidRPr="00B34D78">
        <w:rPr>
          <w:color w:val="auto"/>
          <w:lang w:val="it-IT"/>
        </w:rPr>
        <w:t xml:space="preserve"> 5: </w:t>
      </w:r>
      <w:r w:rsidR="007B4C63" w:rsidRPr="00B34D78">
        <w:rPr>
          <w:color w:val="auto"/>
          <w:lang w:val="it-IT"/>
        </w:rPr>
        <w:t>T</w:t>
      </w:r>
      <w:r w:rsidR="007B4C63" w:rsidRPr="00B34D78">
        <w:rPr>
          <w:color w:val="auto"/>
          <w:vertAlign w:val="subscript"/>
          <w:lang w:val="it-IT"/>
        </w:rPr>
        <w:t>EPT</w:t>
      </w:r>
      <w:r w:rsidR="006551A0" w:rsidRPr="00B34D78">
        <w:rPr>
          <w:color w:val="auto"/>
          <w:lang w:val="it-IT"/>
        </w:rPr>
        <w:t>=</w:t>
      </w:r>
      <w:r w:rsidR="007B4C63" w:rsidRPr="00B34D78">
        <w:rPr>
          <w:color w:val="auto"/>
          <w:lang w:val="it-IT"/>
        </w:rPr>
        <w:t xml:space="preserve"> T</w:t>
      </w:r>
      <w:r w:rsidR="007B4C63" w:rsidRPr="00B34D78">
        <w:rPr>
          <w:color w:val="auto"/>
          <w:vertAlign w:val="subscript"/>
          <w:lang w:val="it-IT"/>
        </w:rPr>
        <w:t>DEC</w:t>
      </w:r>
      <w:r w:rsidR="006551A0" w:rsidRPr="00B34D78">
        <w:rPr>
          <w:color w:val="auto"/>
          <w:lang w:val="it-IT"/>
        </w:rPr>
        <w:t>&lt;</w:t>
      </w:r>
      <w:r w:rsidR="008A66E7" w:rsidRPr="00B34D78">
        <w:rPr>
          <w:bCs/>
          <w:color w:val="auto"/>
          <w:lang w:val="it-IT"/>
        </w:rPr>
        <w:t xml:space="preserve"> T</w:t>
      </w:r>
      <w:r w:rsidR="008A66E7" w:rsidRPr="00B34D78">
        <w:rPr>
          <w:bCs/>
          <w:color w:val="auto"/>
          <w:vertAlign w:val="subscript"/>
          <w:lang w:val="it-IT"/>
        </w:rPr>
        <w:t>SAP</w:t>
      </w:r>
    </w:p>
    <w:p w:rsidR="006551A0" w:rsidRPr="00B34D78" w:rsidRDefault="002730CC" w:rsidP="00C219B4">
      <w:pPr>
        <w:pStyle w:val="ListParagraph"/>
        <w:numPr>
          <w:ilvl w:val="0"/>
          <w:numId w:val="59"/>
        </w:numPr>
        <w:rPr>
          <w:color w:val="auto"/>
          <w:lang w:val="it-IT"/>
        </w:rPr>
      </w:pPr>
      <w:r w:rsidRPr="00B34D78">
        <w:rPr>
          <w:color w:val="auto"/>
          <w:lang w:val="it-IT"/>
        </w:rPr>
        <w:t>Kiểu</w:t>
      </w:r>
      <w:r w:rsidR="006551A0" w:rsidRPr="00B34D78">
        <w:rPr>
          <w:color w:val="auto"/>
          <w:lang w:val="it-IT"/>
        </w:rPr>
        <w:t xml:space="preserve"> 6: </w:t>
      </w:r>
      <w:r w:rsidR="007B4C63" w:rsidRPr="00B34D78">
        <w:rPr>
          <w:color w:val="auto"/>
          <w:lang w:val="it-IT"/>
        </w:rPr>
        <w:t>T</w:t>
      </w:r>
      <w:r w:rsidR="007B4C63" w:rsidRPr="00B34D78">
        <w:rPr>
          <w:color w:val="auto"/>
          <w:vertAlign w:val="subscript"/>
          <w:lang w:val="it-IT"/>
        </w:rPr>
        <w:t>EPT</w:t>
      </w:r>
      <w:r w:rsidR="006551A0" w:rsidRPr="00B34D78">
        <w:rPr>
          <w:color w:val="auto"/>
          <w:lang w:val="it-IT"/>
        </w:rPr>
        <w:t>&lt;</w:t>
      </w:r>
      <w:r w:rsidR="007B4C63" w:rsidRPr="00B34D78">
        <w:rPr>
          <w:color w:val="auto"/>
          <w:lang w:val="it-IT"/>
        </w:rPr>
        <w:t xml:space="preserve"> T</w:t>
      </w:r>
      <w:r w:rsidR="007B4C63" w:rsidRPr="00B34D78">
        <w:rPr>
          <w:color w:val="auto"/>
          <w:vertAlign w:val="subscript"/>
          <w:lang w:val="it-IT"/>
        </w:rPr>
        <w:t>DEC</w:t>
      </w:r>
      <w:r w:rsidR="006551A0" w:rsidRPr="00B34D78">
        <w:rPr>
          <w:color w:val="auto"/>
          <w:lang w:val="it-IT"/>
        </w:rPr>
        <w:t>&lt;</w:t>
      </w:r>
      <w:r w:rsidR="008A66E7" w:rsidRPr="00B34D78">
        <w:rPr>
          <w:bCs/>
          <w:color w:val="auto"/>
          <w:lang w:val="it-IT"/>
        </w:rPr>
        <w:t xml:space="preserve"> T</w:t>
      </w:r>
      <w:r w:rsidR="008A66E7" w:rsidRPr="00B34D78">
        <w:rPr>
          <w:bCs/>
          <w:color w:val="auto"/>
          <w:vertAlign w:val="subscript"/>
          <w:lang w:val="it-IT"/>
        </w:rPr>
        <w:t>SAP</w:t>
      </w:r>
    </w:p>
    <w:p w:rsidR="006551A0" w:rsidRPr="00B34D78" w:rsidRDefault="00E97F42" w:rsidP="00875784">
      <w:pPr>
        <w:tabs>
          <w:tab w:val="left" w:pos="2430"/>
        </w:tabs>
        <w:rPr>
          <w:sz w:val="18"/>
          <w:lang w:val="it-IT"/>
        </w:rPr>
      </w:pPr>
      <w:r w:rsidRPr="00B34D78">
        <w:rPr>
          <w:sz w:val="18"/>
          <w:lang w:val="it-IT"/>
        </w:rPr>
        <w:t>LƯU Ý:</w:t>
      </w:r>
      <w:r w:rsidR="006551A0" w:rsidRPr="00B34D78">
        <w:rPr>
          <w:sz w:val="18"/>
          <w:lang w:val="it-IT"/>
        </w:rPr>
        <w:t xml:space="preserve"> các </w:t>
      </w:r>
      <w:r w:rsidR="002730CC" w:rsidRPr="00B34D78">
        <w:rPr>
          <w:sz w:val="18"/>
          <w:lang w:val="it-IT"/>
        </w:rPr>
        <w:t>kiểu</w:t>
      </w:r>
      <w:r w:rsidR="006551A0" w:rsidRPr="00B34D78">
        <w:rPr>
          <w:sz w:val="18"/>
          <w:lang w:val="it-IT"/>
        </w:rPr>
        <w:t xml:space="preserve"> của SAP chỉ phụ thuộc vào đơn vị </w:t>
      </w:r>
      <w:r w:rsidR="00572296" w:rsidRPr="00B34D78">
        <w:rPr>
          <w:sz w:val="18"/>
          <w:lang w:val="it-IT"/>
        </w:rPr>
        <w:t>truy nhập</w:t>
      </w:r>
      <w:r w:rsidR="006551A0" w:rsidRPr="00B34D78">
        <w:rPr>
          <w:sz w:val="18"/>
          <w:lang w:val="it-IT"/>
        </w:rPr>
        <w:t xml:space="preserve"> nào có thể được giải mã </w:t>
      </w:r>
      <w:r w:rsidR="00AE3DE6" w:rsidRPr="00B34D78">
        <w:rPr>
          <w:sz w:val="18"/>
          <w:lang w:val="it-IT"/>
        </w:rPr>
        <w:t>cơ bản</w:t>
      </w:r>
      <w:r w:rsidR="006551A0" w:rsidRPr="00B34D78">
        <w:rPr>
          <w:sz w:val="18"/>
          <w:lang w:val="it-IT"/>
        </w:rPr>
        <w:t xml:space="preserve"> xác và sự sắp xếp của chúng trong thứ tự biểu diễn. Các </w:t>
      </w:r>
      <w:r w:rsidR="002730CC" w:rsidRPr="00B34D78">
        <w:rPr>
          <w:sz w:val="18"/>
          <w:lang w:val="it-IT"/>
        </w:rPr>
        <w:t>kiểu</w:t>
      </w:r>
      <w:r w:rsidR="006551A0" w:rsidRPr="00B34D78">
        <w:rPr>
          <w:sz w:val="18"/>
          <w:lang w:val="it-IT"/>
        </w:rPr>
        <w:t xml:space="preserve"> tương</w:t>
      </w:r>
      <w:r w:rsidR="0095532E" w:rsidRPr="00B34D78">
        <w:rPr>
          <w:sz w:val="18"/>
          <w:lang w:val="it-IT"/>
        </w:rPr>
        <w:t xml:space="preserve"> ứng với vài thuật ngữ phổ biến:</w:t>
      </w:r>
    </w:p>
    <w:p w:rsidR="006551A0" w:rsidRPr="00B34D78" w:rsidRDefault="002730CC" w:rsidP="00C219B4">
      <w:pPr>
        <w:pStyle w:val="ListParagraph"/>
        <w:numPr>
          <w:ilvl w:val="0"/>
          <w:numId w:val="60"/>
        </w:numPr>
        <w:tabs>
          <w:tab w:val="left" w:pos="2430"/>
        </w:tabs>
        <w:rPr>
          <w:color w:val="auto"/>
          <w:sz w:val="18"/>
          <w:lang w:val="it-IT"/>
        </w:rPr>
      </w:pPr>
      <w:r w:rsidRPr="00B34D78">
        <w:rPr>
          <w:color w:val="auto"/>
          <w:sz w:val="18"/>
          <w:lang w:val="it-IT"/>
        </w:rPr>
        <w:t>Kiểu</w:t>
      </w:r>
      <w:r w:rsidR="006551A0" w:rsidRPr="00B34D78">
        <w:rPr>
          <w:color w:val="auto"/>
          <w:sz w:val="18"/>
          <w:lang w:val="it-IT"/>
        </w:rPr>
        <w:t xml:space="preserve"> 1 tương ứng với cái được biết đến trongmột số sơ đồ mật mã gọi là</w:t>
      </w:r>
      <w:r w:rsidR="00F867F4" w:rsidRPr="00B34D78">
        <w:rPr>
          <w:color w:val="auto"/>
          <w:sz w:val="18"/>
          <w:lang w:val="it-IT"/>
        </w:rPr>
        <w:t xml:space="preserve"> “</w:t>
      </w:r>
      <w:r w:rsidR="006551A0" w:rsidRPr="00B34D78">
        <w:rPr>
          <w:color w:val="auto"/>
          <w:sz w:val="18"/>
          <w:lang w:val="it-IT"/>
        </w:rPr>
        <w:t xml:space="preserve">điểm </w:t>
      </w:r>
      <w:r w:rsidR="00572296" w:rsidRPr="00B34D78">
        <w:rPr>
          <w:color w:val="auto"/>
          <w:sz w:val="18"/>
          <w:lang w:val="it-IT"/>
        </w:rPr>
        <w:t>truy nhập</w:t>
      </w:r>
      <w:r w:rsidR="006551A0" w:rsidRPr="00B34D78">
        <w:rPr>
          <w:color w:val="auto"/>
          <w:sz w:val="18"/>
          <w:lang w:val="it-IT"/>
        </w:rPr>
        <w:t xml:space="preserve"> ngẫu nhiên </w:t>
      </w:r>
      <w:r w:rsidR="005F7D07" w:rsidRPr="00B34D78">
        <w:rPr>
          <w:color w:val="auto"/>
          <w:sz w:val="18"/>
          <w:lang w:val="it-IT"/>
        </w:rPr>
        <w:t>GOP đóng</w:t>
      </w:r>
      <w:r w:rsidR="00F867F4" w:rsidRPr="00B34D78">
        <w:rPr>
          <w:color w:val="auto"/>
          <w:sz w:val="18"/>
          <w:lang w:val="it-IT"/>
        </w:rPr>
        <w:t xml:space="preserve">” </w:t>
      </w:r>
      <w:r w:rsidR="00DF5BCC" w:rsidRPr="00B34D78">
        <w:rPr>
          <w:color w:val="auto"/>
          <w:sz w:val="18"/>
          <w:lang w:val="it-IT"/>
        </w:rPr>
        <w:t>(</w:t>
      </w:r>
      <w:r w:rsidR="006551A0" w:rsidRPr="00B34D78">
        <w:rPr>
          <w:color w:val="auto"/>
          <w:sz w:val="18"/>
          <w:lang w:val="it-IT"/>
        </w:rPr>
        <w:t xml:space="preserve">ở đó tấy cả các đơn vị </w:t>
      </w:r>
      <w:r w:rsidR="00572296" w:rsidRPr="00B34D78">
        <w:rPr>
          <w:color w:val="auto"/>
          <w:sz w:val="18"/>
          <w:lang w:val="it-IT"/>
        </w:rPr>
        <w:t>truy nhập</w:t>
      </w:r>
      <w:r w:rsidR="006551A0" w:rsidRPr="00B34D78">
        <w:rPr>
          <w:color w:val="auto"/>
          <w:sz w:val="18"/>
          <w:lang w:val="it-IT"/>
        </w:rPr>
        <w:t xml:space="preserve"> theo thứ tự giải mã, bắt đầu từ </w:t>
      </w:r>
      <w:r w:rsidR="008A66E7" w:rsidRPr="00B34D78">
        <w:rPr>
          <w:color w:val="auto"/>
          <w:sz w:val="18"/>
          <w:lang w:val="it-IT"/>
        </w:rPr>
        <w:t>ISAP</w:t>
      </w:r>
      <w:r w:rsidR="006551A0" w:rsidRPr="00B34D78">
        <w:rPr>
          <w:color w:val="auto"/>
          <w:sz w:val="18"/>
          <w:lang w:val="it-IT"/>
        </w:rPr>
        <w:t xml:space="preserve"> có thể được giải mã </w:t>
      </w:r>
      <w:r w:rsidR="00AE3DE6" w:rsidRPr="00B34D78">
        <w:rPr>
          <w:color w:val="auto"/>
          <w:sz w:val="18"/>
          <w:lang w:val="it-IT"/>
        </w:rPr>
        <w:t>cơ bản</w:t>
      </w:r>
      <w:r w:rsidR="006551A0" w:rsidRPr="00B34D78">
        <w:rPr>
          <w:color w:val="auto"/>
          <w:sz w:val="18"/>
          <w:lang w:val="it-IT"/>
        </w:rPr>
        <w:t xml:space="preserve"> xác, kết quả là 1 chuỗi thời gian liên tục của các đơn vị </w:t>
      </w:r>
      <w:r w:rsidR="00572296" w:rsidRPr="00B34D78">
        <w:rPr>
          <w:color w:val="auto"/>
          <w:sz w:val="18"/>
          <w:lang w:val="it-IT"/>
        </w:rPr>
        <w:t>truy nhập</w:t>
      </w:r>
      <w:r w:rsidR="006551A0" w:rsidRPr="00B34D78">
        <w:rPr>
          <w:color w:val="auto"/>
          <w:sz w:val="18"/>
          <w:lang w:val="it-IT"/>
        </w:rPr>
        <w:t xml:space="preserve"> giải mã </w:t>
      </w:r>
      <w:r w:rsidR="00AE3DE6" w:rsidRPr="00B34D78">
        <w:rPr>
          <w:color w:val="auto"/>
          <w:sz w:val="18"/>
          <w:lang w:val="it-IT"/>
        </w:rPr>
        <w:t>cơ bản</w:t>
      </w:r>
      <w:r w:rsidR="006551A0" w:rsidRPr="00B34D78">
        <w:rPr>
          <w:color w:val="auto"/>
          <w:sz w:val="18"/>
          <w:lang w:val="it-IT"/>
        </w:rPr>
        <w:t xml:space="preserve"> xác mà không có khoảng trống nào). Thêm vào đó đơn vị </w:t>
      </w:r>
      <w:r w:rsidR="00572296" w:rsidRPr="00B34D78">
        <w:rPr>
          <w:color w:val="auto"/>
          <w:sz w:val="18"/>
          <w:lang w:val="it-IT"/>
        </w:rPr>
        <w:t>truy nhập</w:t>
      </w:r>
      <w:r w:rsidR="006551A0" w:rsidRPr="00B34D78">
        <w:rPr>
          <w:color w:val="auto"/>
          <w:sz w:val="18"/>
          <w:lang w:val="it-IT"/>
        </w:rPr>
        <w:t xml:space="preserve"> trong thứ tự giải mã cũng là đơn vị </w:t>
      </w:r>
      <w:r w:rsidR="00572296" w:rsidRPr="00B34D78">
        <w:rPr>
          <w:color w:val="auto"/>
          <w:sz w:val="18"/>
          <w:lang w:val="it-IT"/>
        </w:rPr>
        <w:t>truy nhập</w:t>
      </w:r>
      <w:r w:rsidR="006551A0" w:rsidRPr="00B34D78">
        <w:rPr>
          <w:color w:val="auto"/>
          <w:sz w:val="18"/>
          <w:lang w:val="it-IT"/>
        </w:rPr>
        <w:t xml:space="preserve"> đầu tiên trong thứ tự biểu diễn. </w:t>
      </w:r>
    </w:p>
    <w:p w:rsidR="006551A0" w:rsidRPr="00B34D78" w:rsidRDefault="002730CC" w:rsidP="00C219B4">
      <w:pPr>
        <w:pStyle w:val="ListParagraph"/>
        <w:numPr>
          <w:ilvl w:val="0"/>
          <w:numId w:val="60"/>
        </w:numPr>
        <w:tabs>
          <w:tab w:val="left" w:pos="2430"/>
        </w:tabs>
        <w:rPr>
          <w:color w:val="auto"/>
          <w:sz w:val="18"/>
          <w:lang w:val="it-IT"/>
        </w:rPr>
      </w:pPr>
      <w:r w:rsidRPr="00B34D78">
        <w:rPr>
          <w:color w:val="auto"/>
          <w:sz w:val="18"/>
          <w:lang w:val="it-IT"/>
        </w:rPr>
        <w:t>Kiểu</w:t>
      </w:r>
      <w:r w:rsidR="006551A0" w:rsidRPr="00B34D78">
        <w:rPr>
          <w:color w:val="auto"/>
          <w:sz w:val="18"/>
          <w:lang w:val="it-IT"/>
        </w:rPr>
        <w:t xml:space="preserve"> 2 tương ứng với cái được biết đến trongmột số sơ đồ mật mã gọi là</w:t>
      </w:r>
      <w:r w:rsidR="00F867F4" w:rsidRPr="00B34D78">
        <w:rPr>
          <w:color w:val="auto"/>
          <w:sz w:val="18"/>
          <w:lang w:val="it-IT"/>
        </w:rPr>
        <w:t xml:space="preserve"> “</w:t>
      </w:r>
      <w:r w:rsidR="006551A0" w:rsidRPr="00B34D78">
        <w:rPr>
          <w:color w:val="auto"/>
          <w:sz w:val="18"/>
          <w:lang w:val="it-IT"/>
        </w:rPr>
        <w:t xml:space="preserve">điểm </w:t>
      </w:r>
      <w:r w:rsidR="00572296" w:rsidRPr="00B34D78">
        <w:rPr>
          <w:color w:val="auto"/>
          <w:sz w:val="18"/>
          <w:lang w:val="it-IT"/>
        </w:rPr>
        <w:t>truy nhập</w:t>
      </w:r>
      <w:r w:rsidR="006551A0" w:rsidRPr="00B34D78">
        <w:rPr>
          <w:color w:val="auto"/>
          <w:sz w:val="18"/>
          <w:lang w:val="it-IT"/>
        </w:rPr>
        <w:t xml:space="preserve"> ngẫu nhiên </w:t>
      </w:r>
      <w:r w:rsidR="005F7D07" w:rsidRPr="00B34D78">
        <w:rPr>
          <w:color w:val="auto"/>
          <w:sz w:val="18"/>
          <w:lang w:val="it-IT"/>
        </w:rPr>
        <w:t>GOP đóng</w:t>
      </w:r>
      <w:r w:rsidR="00F867F4" w:rsidRPr="00B34D78">
        <w:rPr>
          <w:color w:val="auto"/>
          <w:sz w:val="18"/>
          <w:lang w:val="it-IT"/>
        </w:rPr>
        <w:t xml:space="preserve"> “</w:t>
      </w:r>
      <w:r w:rsidR="006551A0" w:rsidRPr="00B34D78">
        <w:rPr>
          <w:color w:val="auto"/>
          <w:sz w:val="18"/>
          <w:lang w:val="it-IT"/>
        </w:rPr>
        <w:t xml:space="preserve">, trong đó có một đơn vị </w:t>
      </w:r>
      <w:r w:rsidR="00572296" w:rsidRPr="00B34D78">
        <w:rPr>
          <w:color w:val="auto"/>
          <w:sz w:val="18"/>
          <w:lang w:val="it-IT"/>
        </w:rPr>
        <w:t>truy nhập</w:t>
      </w:r>
      <w:r w:rsidR="006551A0" w:rsidRPr="00B34D78">
        <w:rPr>
          <w:color w:val="auto"/>
          <w:sz w:val="18"/>
          <w:lang w:val="it-IT"/>
        </w:rPr>
        <w:t xml:space="preserve"> đầu tiên trong thứ tự giải mã trong </w:t>
      </w:r>
      <w:r w:rsidR="0059312D" w:rsidRPr="00B34D78">
        <w:rPr>
          <w:color w:val="auto"/>
          <w:sz w:val="18"/>
          <w:lang w:val="it-IT"/>
        </w:rPr>
        <w:t xml:space="preserve">luồng </w:t>
      </w:r>
      <w:r w:rsidR="00F810E5" w:rsidRPr="00B34D78">
        <w:rPr>
          <w:color w:val="auto"/>
          <w:sz w:val="18"/>
          <w:lang w:val="it-IT"/>
        </w:rPr>
        <w:t xml:space="preserve">đa phương tiện </w:t>
      </w:r>
      <w:r w:rsidR="006551A0" w:rsidRPr="00B34D78">
        <w:rPr>
          <w:color w:val="auto"/>
          <w:sz w:val="18"/>
          <w:lang w:val="it-IT"/>
        </w:rPr>
        <w:t xml:space="preserve">bắt đầu từ </w:t>
      </w:r>
      <w:r w:rsidR="008A66E7" w:rsidRPr="00B34D78">
        <w:rPr>
          <w:color w:val="auto"/>
          <w:sz w:val="18"/>
          <w:lang w:val="it-IT"/>
        </w:rPr>
        <w:t>I</w:t>
      </w:r>
      <w:r w:rsidR="008A66E7" w:rsidRPr="00B34D78">
        <w:rPr>
          <w:color w:val="auto"/>
          <w:sz w:val="18"/>
          <w:vertAlign w:val="subscript"/>
          <w:lang w:val="it-IT"/>
        </w:rPr>
        <w:t>SAU</w:t>
      </w:r>
      <w:r w:rsidR="006551A0" w:rsidRPr="00B34D78">
        <w:rPr>
          <w:color w:val="auto"/>
          <w:sz w:val="18"/>
          <w:lang w:val="it-IT"/>
        </w:rPr>
        <w:t xml:space="preserve"> không phải là đơn vị </w:t>
      </w:r>
      <w:r w:rsidR="00572296" w:rsidRPr="00B34D78">
        <w:rPr>
          <w:color w:val="auto"/>
          <w:sz w:val="18"/>
          <w:lang w:val="it-IT"/>
        </w:rPr>
        <w:t>truy nhập</w:t>
      </w:r>
      <w:r w:rsidR="006551A0" w:rsidRPr="00B34D78">
        <w:rPr>
          <w:color w:val="auto"/>
          <w:sz w:val="18"/>
          <w:lang w:val="it-IT"/>
        </w:rPr>
        <w:t xml:space="preserve"> đầu tiên trong thứ tự biểu diễn.</w:t>
      </w:r>
    </w:p>
    <w:p w:rsidR="006551A0" w:rsidRPr="00B34D78" w:rsidRDefault="002730CC" w:rsidP="00C219B4">
      <w:pPr>
        <w:pStyle w:val="ListParagraph"/>
        <w:numPr>
          <w:ilvl w:val="0"/>
          <w:numId w:val="60"/>
        </w:numPr>
        <w:tabs>
          <w:tab w:val="left" w:pos="2430"/>
        </w:tabs>
        <w:rPr>
          <w:color w:val="auto"/>
          <w:sz w:val="18"/>
          <w:lang w:val="it-IT"/>
        </w:rPr>
      </w:pPr>
      <w:r w:rsidRPr="00B34D78">
        <w:rPr>
          <w:color w:val="auto"/>
          <w:sz w:val="18"/>
          <w:lang w:val="it-IT"/>
        </w:rPr>
        <w:t>Kiểu</w:t>
      </w:r>
      <w:r w:rsidR="006551A0" w:rsidRPr="00B34D78">
        <w:rPr>
          <w:color w:val="auto"/>
          <w:sz w:val="18"/>
          <w:lang w:val="it-IT"/>
        </w:rPr>
        <w:t xml:space="preserve"> 3 tương ứng với cái được biết đến trongmột số sơ đồ mật mã gọi là</w:t>
      </w:r>
      <w:r w:rsidR="00F867F4" w:rsidRPr="00B34D78">
        <w:rPr>
          <w:color w:val="auto"/>
          <w:sz w:val="18"/>
          <w:lang w:val="it-IT"/>
        </w:rPr>
        <w:t xml:space="preserve"> “</w:t>
      </w:r>
      <w:r w:rsidR="006551A0" w:rsidRPr="00B34D78">
        <w:rPr>
          <w:color w:val="auto"/>
          <w:sz w:val="18"/>
          <w:lang w:val="it-IT"/>
        </w:rPr>
        <w:t xml:space="preserve">điểm </w:t>
      </w:r>
      <w:r w:rsidR="00572296" w:rsidRPr="00B34D78">
        <w:rPr>
          <w:color w:val="auto"/>
          <w:sz w:val="18"/>
          <w:lang w:val="it-IT"/>
        </w:rPr>
        <w:t>truy nhập</w:t>
      </w:r>
      <w:r w:rsidR="006551A0" w:rsidRPr="00B34D78">
        <w:rPr>
          <w:color w:val="auto"/>
          <w:sz w:val="18"/>
          <w:lang w:val="it-IT"/>
        </w:rPr>
        <w:t xml:space="preserve"> ngẫu nhiên </w:t>
      </w:r>
      <w:r w:rsidR="005F7D07" w:rsidRPr="00B34D78">
        <w:rPr>
          <w:color w:val="auto"/>
          <w:sz w:val="18"/>
          <w:lang w:val="it-IT"/>
        </w:rPr>
        <w:t>GOP mở</w:t>
      </w:r>
      <w:r w:rsidR="00F867F4" w:rsidRPr="00B34D78">
        <w:rPr>
          <w:color w:val="auto"/>
          <w:sz w:val="18"/>
          <w:lang w:val="it-IT"/>
        </w:rPr>
        <w:t xml:space="preserve"> “</w:t>
      </w:r>
      <w:r w:rsidR="006551A0" w:rsidRPr="00B34D78">
        <w:rPr>
          <w:color w:val="auto"/>
          <w:sz w:val="18"/>
          <w:lang w:val="it-IT"/>
        </w:rPr>
        <w:t xml:space="preserve">, trong đó có một số đơn vị </w:t>
      </w:r>
      <w:r w:rsidR="00572296" w:rsidRPr="00B34D78">
        <w:rPr>
          <w:color w:val="auto"/>
          <w:sz w:val="18"/>
          <w:lang w:val="it-IT"/>
        </w:rPr>
        <w:t>truy nhập</w:t>
      </w:r>
      <w:r w:rsidR="006551A0" w:rsidRPr="00B34D78">
        <w:rPr>
          <w:color w:val="auto"/>
          <w:sz w:val="18"/>
          <w:lang w:val="it-IT"/>
        </w:rPr>
        <w:t xml:space="preserve"> trong thứ tự giải mã theo </w:t>
      </w:r>
      <w:r w:rsidR="008A66E7" w:rsidRPr="00B34D78">
        <w:rPr>
          <w:color w:val="auto"/>
          <w:sz w:val="18"/>
          <w:lang w:val="it-IT"/>
        </w:rPr>
        <w:t>I</w:t>
      </w:r>
      <w:r w:rsidR="008A66E7" w:rsidRPr="00B34D78">
        <w:rPr>
          <w:color w:val="auto"/>
          <w:sz w:val="18"/>
          <w:vertAlign w:val="subscript"/>
          <w:lang w:val="it-IT"/>
        </w:rPr>
        <w:t>SAU</w:t>
      </w:r>
      <w:r w:rsidR="006551A0" w:rsidRPr="00B34D78">
        <w:rPr>
          <w:color w:val="auto"/>
          <w:sz w:val="18"/>
          <w:lang w:val="it-IT"/>
        </w:rPr>
        <w:t xml:space="preserve"> mà không thể được giải mã một cách </w:t>
      </w:r>
      <w:r w:rsidR="00AE3DE6" w:rsidRPr="00B34D78">
        <w:rPr>
          <w:color w:val="auto"/>
          <w:sz w:val="18"/>
          <w:lang w:val="it-IT"/>
        </w:rPr>
        <w:t>cơ bản</w:t>
      </w:r>
      <w:r w:rsidR="006551A0" w:rsidRPr="00B34D78">
        <w:rPr>
          <w:color w:val="auto"/>
          <w:sz w:val="18"/>
          <w:lang w:val="it-IT"/>
        </w:rPr>
        <w:t xml:space="preserve"> xác và có thời gian biểu diễn nhỏ hơn </w:t>
      </w:r>
      <w:r w:rsidR="008A66E7" w:rsidRPr="00B34D78">
        <w:rPr>
          <w:bCs/>
          <w:color w:val="auto"/>
          <w:sz w:val="18"/>
          <w:lang w:val="it-IT"/>
        </w:rPr>
        <w:t>T</w:t>
      </w:r>
      <w:r w:rsidR="008A66E7" w:rsidRPr="00B34D78">
        <w:rPr>
          <w:bCs/>
          <w:color w:val="auto"/>
          <w:sz w:val="18"/>
          <w:vertAlign w:val="subscript"/>
          <w:lang w:val="it-IT"/>
        </w:rPr>
        <w:t>SAP</w:t>
      </w:r>
      <w:r w:rsidR="006551A0" w:rsidRPr="00B34D78">
        <w:rPr>
          <w:color w:val="auto"/>
          <w:sz w:val="18"/>
          <w:lang w:val="it-IT"/>
        </w:rPr>
        <w:t>.</w:t>
      </w:r>
    </w:p>
    <w:p w:rsidR="006551A0" w:rsidRPr="00B34D78" w:rsidRDefault="002730CC" w:rsidP="00C219B4">
      <w:pPr>
        <w:pStyle w:val="ListParagraph"/>
        <w:numPr>
          <w:ilvl w:val="0"/>
          <w:numId w:val="60"/>
        </w:numPr>
        <w:tabs>
          <w:tab w:val="left" w:pos="2430"/>
        </w:tabs>
        <w:rPr>
          <w:color w:val="auto"/>
          <w:sz w:val="18"/>
          <w:lang w:val="it-IT"/>
        </w:rPr>
      </w:pPr>
      <w:r w:rsidRPr="00B34D78">
        <w:rPr>
          <w:color w:val="auto"/>
          <w:sz w:val="18"/>
          <w:lang w:val="it-IT"/>
        </w:rPr>
        <w:t>Kiểu</w:t>
      </w:r>
      <w:r w:rsidR="006551A0" w:rsidRPr="00B34D78">
        <w:rPr>
          <w:color w:val="auto"/>
          <w:sz w:val="18"/>
          <w:lang w:val="it-IT"/>
        </w:rPr>
        <w:t xml:space="preserve"> 4 tương ứng với cái được biết đến trongmột số sơ đồ mật mã gọi là</w:t>
      </w:r>
      <w:r w:rsidR="00F867F4" w:rsidRPr="00B34D78">
        <w:rPr>
          <w:color w:val="auto"/>
          <w:sz w:val="18"/>
          <w:lang w:val="it-IT"/>
        </w:rPr>
        <w:t xml:space="preserve"> “</w:t>
      </w:r>
      <w:r w:rsidR="006551A0" w:rsidRPr="00B34D78">
        <w:rPr>
          <w:color w:val="auto"/>
          <w:sz w:val="18"/>
          <w:lang w:val="it-IT"/>
        </w:rPr>
        <w:t xml:space="preserve">điểm </w:t>
      </w:r>
      <w:r w:rsidR="00572296" w:rsidRPr="00B34D78">
        <w:rPr>
          <w:color w:val="auto"/>
          <w:sz w:val="18"/>
          <w:lang w:val="it-IT"/>
        </w:rPr>
        <w:t>truy nhập</w:t>
      </w:r>
      <w:r w:rsidR="006551A0" w:rsidRPr="00B34D78">
        <w:rPr>
          <w:color w:val="auto"/>
          <w:sz w:val="18"/>
          <w:lang w:val="it-IT"/>
        </w:rPr>
        <w:t xml:space="preserve"> ngẫu nhiên Gradual Decoding Refresh</w:t>
      </w:r>
      <w:r w:rsidR="00F867F4" w:rsidRPr="00B34D78">
        <w:rPr>
          <w:color w:val="auto"/>
          <w:sz w:val="18"/>
          <w:lang w:val="it-IT"/>
        </w:rPr>
        <w:t xml:space="preserve"> “</w:t>
      </w:r>
      <w:r w:rsidR="006551A0" w:rsidRPr="00B34D78">
        <w:rPr>
          <w:color w:val="auto"/>
          <w:sz w:val="18"/>
          <w:lang w:val="it-IT"/>
        </w:rPr>
        <w:t xml:space="preserve">, trong đó có một số đơn vị </w:t>
      </w:r>
      <w:r w:rsidR="00572296" w:rsidRPr="00B34D78">
        <w:rPr>
          <w:color w:val="auto"/>
          <w:sz w:val="18"/>
          <w:lang w:val="it-IT"/>
        </w:rPr>
        <w:t>truy nhập</w:t>
      </w:r>
      <w:r w:rsidR="006551A0" w:rsidRPr="00B34D78">
        <w:rPr>
          <w:color w:val="auto"/>
          <w:sz w:val="18"/>
          <w:lang w:val="it-IT"/>
        </w:rPr>
        <w:t xml:space="preserve"> trong thứ tự giải mã bắt đầu từ và theo </w:t>
      </w:r>
      <w:r w:rsidR="008A66E7" w:rsidRPr="00B34D78">
        <w:rPr>
          <w:color w:val="auto"/>
          <w:sz w:val="18"/>
          <w:lang w:val="it-IT"/>
        </w:rPr>
        <w:t>I</w:t>
      </w:r>
      <w:r w:rsidR="008A66E7" w:rsidRPr="00B34D78">
        <w:rPr>
          <w:color w:val="auto"/>
          <w:sz w:val="18"/>
          <w:vertAlign w:val="subscript"/>
          <w:lang w:val="it-IT"/>
        </w:rPr>
        <w:t>SAU</w:t>
      </w:r>
      <w:r w:rsidR="006551A0" w:rsidRPr="00B34D78">
        <w:rPr>
          <w:color w:val="auto"/>
          <w:sz w:val="18"/>
          <w:lang w:val="it-IT"/>
        </w:rPr>
        <w:t xml:space="preserve"> mà không thể được giải mã </w:t>
      </w:r>
      <w:r w:rsidR="00AE3DE6" w:rsidRPr="00B34D78">
        <w:rPr>
          <w:color w:val="auto"/>
          <w:sz w:val="18"/>
          <w:lang w:val="it-IT"/>
        </w:rPr>
        <w:t>cơ bản</w:t>
      </w:r>
      <w:r w:rsidR="006551A0" w:rsidRPr="00B34D78">
        <w:rPr>
          <w:color w:val="auto"/>
          <w:sz w:val="18"/>
          <w:lang w:val="it-IT"/>
        </w:rPr>
        <w:t xml:space="preserve"> xác và có thời gian biểu diễn nhỏ hơn </w:t>
      </w:r>
      <w:r w:rsidR="008A66E7" w:rsidRPr="00B34D78">
        <w:rPr>
          <w:bCs/>
          <w:color w:val="auto"/>
          <w:sz w:val="18"/>
          <w:lang w:val="it-IT"/>
        </w:rPr>
        <w:t>T</w:t>
      </w:r>
      <w:r w:rsidR="008A66E7" w:rsidRPr="00B34D78">
        <w:rPr>
          <w:bCs/>
          <w:color w:val="auto"/>
          <w:sz w:val="18"/>
          <w:vertAlign w:val="subscript"/>
          <w:lang w:val="it-IT"/>
        </w:rPr>
        <w:t>SAP</w:t>
      </w:r>
      <w:r w:rsidR="006551A0" w:rsidRPr="00B34D78">
        <w:rPr>
          <w:color w:val="auto"/>
          <w:sz w:val="18"/>
          <w:lang w:val="it-IT"/>
        </w:rPr>
        <w:t>.</w:t>
      </w:r>
    </w:p>
    <w:p w:rsidR="006551A0" w:rsidRPr="00B34D78" w:rsidRDefault="002730CC" w:rsidP="00C219B4">
      <w:pPr>
        <w:pStyle w:val="ListParagraph"/>
        <w:numPr>
          <w:ilvl w:val="0"/>
          <w:numId w:val="60"/>
        </w:numPr>
        <w:tabs>
          <w:tab w:val="left" w:pos="2430"/>
        </w:tabs>
        <w:rPr>
          <w:color w:val="auto"/>
          <w:sz w:val="18"/>
          <w:lang w:val="it-IT"/>
        </w:rPr>
      </w:pPr>
      <w:r w:rsidRPr="00B34D78">
        <w:rPr>
          <w:color w:val="auto"/>
          <w:sz w:val="18"/>
          <w:lang w:val="it-IT"/>
        </w:rPr>
        <w:t>Kiểu</w:t>
      </w:r>
      <w:r w:rsidR="006551A0" w:rsidRPr="00B34D78">
        <w:rPr>
          <w:color w:val="auto"/>
          <w:sz w:val="18"/>
          <w:lang w:val="it-IT"/>
        </w:rPr>
        <w:t xml:space="preserve"> 5 tương ứng với trường hợp mà có ít nhất 1 đơn vị </w:t>
      </w:r>
      <w:r w:rsidR="00572296" w:rsidRPr="00B34D78">
        <w:rPr>
          <w:color w:val="auto"/>
          <w:sz w:val="18"/>
          <w:lang w:val="it-IT"/>
        </w:rPr>
        <w:t>truy nhập</w:t>
      </w:r>
      <w:r w:rsidR="006551A0" w:rsidRPr="00B34D78">
        <w:rPr>
          <w:color w:val="auto"/>
          <w:sz w:val="18"/>
          <w:lang w:val="it-IT"/>
        </w:rPr>
        <w:t xml:space="preserve"> trong thứ tự giải mã bắt đầu từ </w:t>
      </w:r>
      <w:r w:rsidR="008A66E7" w:rsidRPr="00B34D78">
        <w:rPr>
          <w:color w:val="auto"/>
          <w:lang w:val="it-IT"/>
        </w:rPr>
        <w:t>I</w:t>
      </w:r>
      <w:r w:rsidR="008A66E7" w:rsidRPr="00B34D78">
        <w:rPr>
          <w:color w:val="auto"/>
          <w:vertAlign w:val="subscript"/>
          <w:lang w:val="it-IT"/>
        </w:rPr>
        <w:t>SAP</w:t>
      </w:r>
      <w:r w:rsidR="006551A0" w:rsidRPr="00B34D78">
        <w:rPr>
          <w:color w:val="auto"/>
          <w:sz w:val="18"/>
          <w:lang w:val="it-IT"/>
        </w:rPr>
        <w:t xml:space="preserve">, không thể được giải mã </w:t>
      </w:r>
      <w:r w:rsidR="00AE3DE6" w:rsidRPr="00B34D78">
        <w:rPr>
          <w:color w:val="auto"/>
          <w:sz w:val="18"/>
          <w:lang w:val="it-IT"/>
        </w:rPr>
        <w:t>cơ bản</w:t>
      </w:r>
      <w:r w:rsidR="006551A0" w:rsidRPr="00B34D78">
        <w:rPr>
          <w:color w:val="auto"/>
          <w:sz w:val="18"/>
          <w:lang w:val="it-IT"/>
        </w:rPr>
        <w:t xml:space="preserve"> xác và có thời gian biểu diễn lớn hơn </w:t>
      </w:r>
      <w:r w:rsidR="007B4C63" w:rsidRPr="00B34D78">
        <w:rPr>
          <w:color w:val="auto"/>
          <w:sz w:val="18"/>
          <w:lang w:val="it-IT"/>
        </w:rPr>
        <w:t>T</w:t>
      </w:r>
      <w:r w:rsidR="007B4C63" w:rsidRPr="00B34D78">
        <w:rPr>
          <w:color w:val="auto"/>
          <w:sz w:val="18"/>
          <w:vertAlign w:val="subscript"/>
          <w:lang w:val="it-IT"/>
        </w:rPr>
        <w:t>DEC</w:t>
      </w:r>
      <w:r w:rsidR="006551A0" w:rsidRPr="00B34D78">
        <w:rPr>
          <w:color w:val="auto"/>
          <w:sz w:val="18"/>
          <w:lang w:val="it-IT"/>
        </w:rPr>
        <w:t xml:space="preserve"> trong khi </w:t>
      </w:r>
      <w:r w:rsidR="007B4C63" w:rsidRPr="00B34D78">
        <w:rPr>
          <w:color w:val="auto"/>
          <w:sz w:val="18"/>
          <w:lang w:val="it-IT"/>
        </w:rPr>
        <w:t>T</w:t>
      </w:r>
      <w:r w:rsidR="007B4C63" w:rsidRPr="00B34D78">
        <w:rPr>
          <w:color w:val="auto"/>
          <w:sz w:val="18"/>
          <w:vertAlign w:val="subscript"/>
          <w:lang w:val="it-IT"/>
        </w:rPr>
        <w:t>DEC</w:t>
      </w:r>
      <w:r w:rsidR="006551A0" w:rsidRPr="00B34D78">
        <w:rPr>
          <w:color w:val="auto"/>
          <w:sz w:val="18"/>
          <w:lang w:val="it-IT"/>
        </w:rPr>
        <w:t xml:space="preserve"> là thời gian biểu diễn sớm nhất của bất kì đơn vị </w:t>
      </w:r>
      <w:r w:rsidR="00572296" w:rsidRPr="00B34D78">
        <w:rPr>
          <w:color w:val="auto"/>
          <w:sz w:val="18"/>
          <w:lang w:val="it-IT"/>
        </w:rPr>
        <w:t>truy nhập</w:t>
      </w:r>
      <w:r w:rsidR="006551A0" w:rsidRPr="00B34D78">
        <w:rPr>
          <w:color w:val="auto"/>
          <w:sz w:val="18"/>
          <w:lang w:val="it-IT"/>
        </w:rPr>
        <w:t xml:space="preserve"> nào bắt đầu từ </w:t>
      </w:r>
      <w:r w:rsidR="008A66E7" w:rsidRPr="00B34D78">
        <w:rPr>
          <w:color w:val="auto"/>
          <w:sz w:val="18"/>
          <w:lang w:val="it-IT"/>
        </w:rPr>
        <w:t>I</w:t>
      </w:r>
      <w:r w:rsidR="008A66E7" w:rsidRPr="00B34D78">
        <w:rPr>
          <w:color w:val="auto"/>
          <w:sz w:val="18"/>
          <w:vertAlign w:val="subscript"/>
          <w:lang w:val="it-IT"/>
        </w:rPr>
        <w:t>SAU</w:t>
      </w:r>
      <w:r w:rsidR="006551A0" w:rsidRPr="00B34D78">
        <w:rPr>
          <w:color w:val="auto"/>
          <w:sz w:val="18"/>
          <w:lang w:val="it-IT"/>
        </w:rPr>
        <w:t>.</w:t>
      </w:r>
    </w:p>
    <w:p w:rsidR="006551A0" w:rsidRPr="00B34D78" w:rsidRDefault="002730CC" w:rsidP="00C219B4">
      <w:pPr>
        <w:pStyle w:val="ListParagraph"/>
        <w:numPr>
          <w:ilvl w:val="0"/>
          <w:numId w:val="60"/>
        </w:numPr>
        <w:tabs>
          <w:tab w:val="left" w:pos="2430"/>
        </w:tabs>
        <w:rPr>
          <w:color w:val="auto"/>
          <w:sz w:val="18"/>
          <w:lang w:val="it-IT"/>
        </w:rPr>
      </w:pPr>
      <w:r w:rsidRPr="00B34D78">
        <w:rPr>
          <w:color w:val="auto"/>
          <w:sz w:val="18"/>
          <w:lang w:val="it-IT"/>
        </w:rPr>
        <w:t>Kiểu</w:t>
      </w:r>
      <w:r w:rsidR="006551A0" w:rsidRPr="00B34D78">
        <w:rPr>
          <w:color w:val="auto"/>
          <w:sz w:val="18"/>
          <w:lang w:val="it-IT"/>
        </w:rPr>
        <w:t xml:space="preserve"> 6 tương ứng với trường hợp mà có ít nhất 1 đơn vị </w:t>
      </w:r>
      <w:r w:rsidR="00572296" w:rsidRPr="00B34D78">
        <w:rPr>
          <w:color w:val="auto"/>
          <w:sz w:val="18"/>
          <w:lang w:val="it-IT"/>
        </w:rPr>
        <w:t>truy nhập</w:t>
      </w:r>
      <w:r w:rsidR="006551A0" w:rsidRPr="00B34D78">
        <w:rPr>
          <w:color w:val="auto"/>
          <w:sz w:val="18"/>
          <w:lang w:val="it-IT"/>
        </w:rPr>
        <w:t xml:space="preserve"> trong thứ tự giải mã bắt đầu từ </w:t>
      </w:r>
      <w:r w:rsidR="008A66E7" w:rsidRPr="00B34D78">
        <w:rPr>
          <w:color w:val="auto"/>
          <w:lang w:val="it-IT"/>
        </w:rPr>
        <w:t>I</w:t>
      </w:r>
      <w:r w:rsidR="008A66E7" w:rsidRPr="00B34D78">
        <w:rPr>
          <w:color w:val="auto"/>
          <w:vertAlign w:val="subscript"/>
          <w:lang w:val="it-IT"/>
        </w:rPr>
        <w:t>SAP</w:t>
      </w:r>
      <w:r w:rsidR="006551A0" w:rsidRPr="00B34D78">
        <w:rPr>
          <w:color w:val="auto"/>
          <w:sz w:val="18"/>
          <w:lang w:val="it-IT"/>
        </w:rPr>
        <w:t xml:space="preserve">, không thể được giải mã </w:t>
      </w:r>
      <w:r w:rsidR="00AE3DE6" w:rsidRPr="00B34D78">
        <w:rPr>
          <w:color w:val="auto"/>
          <w:sz w:val="18"/>
          <w:lang w:val="it-IT"/>
        </w:rPr>
        <w:t>cơ bản</w:t>
      </w:r>
      <w:r w:rsidR="006551A0" w:rsidRPr="00B34D78">
        <w:rPr>
          <w:color w:val="auto"/>
          <w:sz w:val="18"/>
          <w:lang w:val="it-IT"/>
        </w:rPr>
        <w:t xml:space="preserve"> xác và có thời gian biểu diễn lớn hơn </w:t>
      </w:r>
      <w:r w:rsidR="007B4C63" w:rsidRPr="00B34D78">
        <w:rPr>
          <w:color w:val="auto"/>
          <w:sz w:val="18"/>
          <w:lang w:val="it-IT"/>
        </w:rPr>
        <w:t>T</w:t>
      </w:r>
      <w:r w:rsidR="007B4C63" w:rsidRPr="00B34D78">
        <w:rPr>
          <w:color w:val="auto"/>
          <w:sz w:val="18"/>
          <w:vertAlign w:val="subscript"/>
          <w:lang w:val="it-IT"/>
        </w:rPr>
        <w:t>DEC</w:t>
      </w:r>
      <w:r w:rsidR="006551A0" w:rsidRPr="00B34D78">
        <w:rPr>
          <w:color w:val="auto"/>
          <w:sz w:val="18"/>
          <w:lang w:val="it-IT"/>
        </w:rPr>
        <w:t xml:space="preserve"> trong khi </w:t>
      </w:r>
      <w:r w:rsidR="007B4C63" w:rsidRPr="00B34D78">
        <w:rPr>
          <w:color w:val="auto"/>
          <w:sz w:val="18"/>
          <w:lang w:val="it-IT"/>
        </w:rPr>
        <w:t>T</w:t>
      </w:r>
      <w:r w:rsidR="007B4C63" w:rsidRPr="00B34D78">
        <w:rPr>
          <w:color w:val="auto"/>
          <w:sz w:val="18"/>
          <w:vertAlign w:val="subscript"/>
          <w:lang w:val="it-IT"/>
        </w:rPr>
        <w:t>DEC</w:t>
      </w:r>
      <w:r w:rsidR="006551A0" w:rsidRPr="00B34D78">
        <w:rPr>
          <w:color w:val="auto"/>
          <w:sz w:val="18"/>
          <w:lang w:val="it-IT"/>
        </w:rPr>
        <w:t xml:space="preserve"> không phải là thời gian biểu diễn sớm nhất của bất kì đơn vị </w:t>
      </w:r>
      <w:r w:rsidR="00572296" w:rsidRPr="00B34D78">
        <w:rPr>
          <w:color w:val="auto"/>
          <w:sz w:val="18"/>
          <w:lang w:val="it-IT"/>
        </w:rPr>
        <w:t>truy nhập</w:t>
      </w:r>
      <w:r w:rsidR="006551A0" w:rsidRPr="00B34D78">
        <w:rPr>
          <w:color w:val="auto"/>
          <w:sz w:val="18"/>
          <w:lang w:val="it-IT"/>
        </w:rPr>
        <w:t xml:space="preserve"> nào bắt đầu từ </w:t>
      </w:r>
      <w:r w:rsidR="008A66E7" w:rsidRPr="00B34D78">
        <w:rPr>
          <w:color w:val="auto"/>
          <w:sz w:val="18"/>
          <w:lang w:val="it-IT"/>
        </w:rPr>
        <w:t>I</w:t>
      </w:r>
      <w:r w:rsidR="008A66E7" w:rsidRPr="00B34D78">
        <w:rPr>
          <w:color w:val="auto"/>
          <w:sz w:val="18"/>
          <w:vertAlign w:val="subscript"/>
          <w:lang w:val="it-IT"/>
        </w:rPr>
        <w:t>SAU</w:t>
      </w:r>
      <w:r w:rsidR="006551A0" w:rsidRPr="00B34D78">
        <w:rPr>
          <w:color w:val="auto"/>
          <w:sz w:val="18"/>
          <w:lang w:val="it-IT"/>
        </w:rPr>
        <w:t>.</w:t>
      </w:r>
    </w:p>
    <w:p w:rsidR="00000000" w:rsidRDefault="009030EC" w:rsidP="002164A6">
      <w:pPr>
        <w:pStyle w:val="Heading1"/>
      </w:pPr>
      <w:r w:rsidRPr="00B34D78">
        <w:br w:type="page"/>
      </w:r>
      <w:bookmarkStart w:id="401" w:name="_Toc446058382"/>
      <w:r w:rsidR="008D5018" w:rsidRPr="00B34D78">
        <w:lastRenderedPageBreak/>
        <w:t xml:space="preserve">Phụ lục </w:t>
      </w:r>
      <w:r w:rsidR="00EB4555" w:rsidRPr="00B34D78">
        <w:t>I</w:t>
      </w:r>
      <w:r w:rsidR="00E95CEB" w:rsidRPr="00B34D78">
        <w:rPr>
          <w:lang w:val="it-IT"/>
        </w:rPr>
        <w:br/>
      </w:r>
      <w:r w:rsidR="003775FC" w:rsidRPr="00B34D78">
        <w:t>(Quy định)</w:t>
      </w:r>
      <w:r w:rsidR="00E95CEB" w:rsidRPr="00B34D78">
        <w:rPr>
          <w:lang w:val="it-IT"/>
        </w:rPr>
        <w:br/>
      </w:r>
      <w:r w:rsidR="007E3A27" w:rsidRPr="00B34D78">
        <w:t>Đăng ký dạng MIME của các phân đoạn</w:t>
      </w:r>
      <w:bookmarkEnd w:id="401"/>
    </w:p>
    <w:p w:rsidR="007E3A27" w:rsidRPr="00B34D78" w:rsidRDefault="007E3A27" w:rsidP="00B5324B">
      <w:pPr>
        <w:jc w:val="center"/>
        <w:rPr>
          <w:b/>
          <w:sz w:val="24"/>
          <w:lang w:val="it-IT"/>
        </w:rPr>
      </w:pPr>
    </w:p>
    <w:p w:rsidR="009030EC" w:rsidRPr="00B34D78" w:rsidRDefault="00EB4555" w:rsidP="00287AB5">
      <w:pPr>
        <w:rPr>
          <w:b/>
          <w:sz w:val="24"/>
          <w:lang w:val="it-IT"/>
        </w:rPr>
      </w:pPr>
      <w:r w:rsidRPr="00B34D78">
        <w:rPr>
          <w:b/>
          <w:sz w:val="24"/>
          <w:lang w:val="it-IT"/>
        </w:rPr>
        <w:t>I.</w:t>
      </w:r>
      <w:r w:rsidR="009030EC" w:rsidRPr="00B34D78">
        <w:rPr>
          <w:b/>
          <w:sz w:val="24"/>
          <w:lang w:val="it-IT"/>
        </w:rPr>
        <w:t>1 Giới thiệu</w:t>
      </w:r>
    </w:p>
    <w:p w:rsidR="009030EC" w:rsidRPr="00B34D78" w:rsidRDefault="009030EC" w:rsidP="00287AB5">
      <w:pPr>
        <w:rPr>
          <w:lang w:val="it-IT"/>
        </w:rPr>
      </w:pPr>
      <w:r w:rsidRPr="00B34D78">
        <w:rPr>
          <w:lang w:val="it-IT"/>
        </w:rPr>
        <w:t xml:space="preserve">Phụ lục này cung cấp </w:t>
      </w:r>
      <w:r w:rsidR="00220A74" w:rsidRPr="00B34D78">
        <w:rPr>
          <w:lang w:val="it-IT"/>
        </w:rPr>
        <w:t xml:space="preserve">bản </w:t>
      </w:r>
      <w:r w:rsidRPr="00B34D78">
        <w:rPr>
          <w:lang w:val="it-IT"/>
        </w:rPr>
        <w:t xml:space="preserve">đăng kí MIME của các </w:t>
      </w:r>
      <w:r w:rsidR="00220A74" w:rsidRPr="00B34D78">
        <w:rPr>
          <w:lang w:val="it-IT"/>
        </w:rPr>
        <w:t xml:space="preserve">phân </w:t>
      </w:r>
      <w:r w:rsidRPr="00B34D78">
        <w:rPr>
          <w:lang w:val="it-IT"/>
        </w:rPr>
        <w:t xml:space="preserve">đoạn </w:t>
      </w:r>
      <w:r w:rsidR="00220A74" w:rsidRPr="00B34D78">
        <w:rPr>
          <w:lang w:val="it-IT"/>
        </w:rPr>
        <w:t xml:space="preserve">đa </w:t>
      </w:r>
      <w:r w:rsidRPr="00B34D78">
        <w:rPr>
          <w:lang w:val="it-IT"/>
        </w:rPr>
        <w:t>phương tiện được</w:t>
      </w:r>
      <w:r w:rsidR="001D3572" w:rsidRPr="00B34D78">
        <w:rPr>
          <w:lang w:val="it-IT"/>
        </w:rPr>
        <w:t xml:space="preserve"> định dạng </w:t>
      </w:r>
      <w:r w:rsidRPr="00B34D78">
        <w:rPr>
          <w:lang w:val="it-IT"/>
        </w:rPr>
        <w:t>theo 8.16</w:t>
      </w:r>
      <w:r w:rsidR="00220A74" w:rsidRPr="00B34D78">
        <w:rPr>
          <w:lang w:val="it-IT"/>
        </w:rPr>
        <w:t>.</w:t>
      </w:r>
    </w:p>
    <w:p w:rsidR="009030EC" w:rsidRPr="00B34D78" w:rsidRDefault="00EB4555" w:rsidP="00287AB5">
      <w:pPr>
        <w:rPr>
          <w:b/>
          <w:sz w:val="24"/>
          <w:lang w:val="it-IT"/>
        </w:rPr>
      </w:pPr>
      <w:r w:rsidRPr="00B34D78">
        <w:rPr>
          <w:b/>
          <w:sz w:val="24"/>
          <w:lang w:val="it-IT"/>
        </w:rPr>
        <w:t>I.</w:t>
      </w:r>
      <w:r w:rsidR="009030EC" w:rsidRPr="00B34D78">
        <w:rPr>
          <w:b/>
          <w:sz w:val="24"/>
          <w:lang w:val="it-IT"/>
        </w:rPr>
        <w:t xml:space="preserve">2 </w:t>
      </w:r>
      <w:r w:rsidR="00220A74" w:rsidRPr="00B34D78">
        <w:rPr>
          <w:b/>
          <w:sz w:val="24"/>
          <w:lang w:val="it-IT"/>
        </w:rPr>
        <w:t>Bản đ</w:t>
      </w:r>
      <w:r w:rsidR="009030EC" w:rsidRPr="00B34D78">
        <w:rPr>
          <w:b/>
          <w:sz w:val="24"/>
          <w:lang w:val="it-IT"/>
        </w:rPr>
        <w:t xml:space="preserve">ăng kí </w:t>
      </w:r>
    </w:p>
    <w:p w:rsidR="009030EC" w:rsidRPr="00B34D78" w:rsidRDefault="009030EC" w:rsidP="00287AB5">
      <w:pPr>
        <w:rPr>
          <w:lang w:val="it-IT"/>
        </w:rPr>
      </w:pPr>
      <w:r w:rsidRPr="00B34D78">
        <w:rPr>
          <w:lang w:val="it-IT"/>
        </w:rPr>
        <w:t xml:space="preserve">Tên </w:t>
      </w:r>
      <w:r w:rsidR="002730CC" w:rsidRPr="00B34D78">
        <w:rPr>
          <w:lang w:val="it-IT"/>
        </w:rPr>
        <w:t>kiểu</w:t>
      </w:r>
      <w:r w:rsidR="00220A74" w:rsidRPr="00B34D78">
        <w:rPr>
          <w:lang w:val="it-IT"/>
        </w:rPr>
        <w:t xml:space="preserve">đa phương tiện </w:t>
      </w:r>
      <w:r w:rsidRPr="00B34D78">
        <w:rPr>
          <w:lang w:val="it-IT"/>
        </w:rPr>
        <w:t>MIME: video</w:t>
      </w:r>
      <w:r w:rsidR="00220A74" w:rsidRPr="00B34D78">
        <w:rPr>
          <w:lang w:val="it-IT"/>
        </w:rPr>
        <w:t>.</w:t>
      </w:r>
    </w:p>
    <w:p w:rsidR="009030EC" w:rsidRPr="00B34D78" w:rsidRDefault="009030EC" w:rsidP="00287AB5">
      <w:pPr>
        <w:rPr>
          <w:lang w:val="it-IT"/>
        </w:rPr>
      </w:pPr>
      <w:r w:rsidRPr="00B34D78">
        <w:rPr>
          <w:lang w:val="it-IT"/>
        </w:rPr>
        <w:t>Tên MIME phụ: iso_segment</w:t>
      </w:r>
      <w:r w:rsidR="00FF3C50" w:rsidRPr="00B34D78">
        <w:rPr>
          <w:lang w:val="it-IT"/>
        </w:rPr>
        <w:t>.</w:t>
      </w:r>
    </w:p>
    <w:p w:rsidR="009030EC" w:rsidRPr="00B34D78" w:rsidRDefault="00FF3C50" w:rsidP="00287AB5">
      <w:pPr>
        <w:rPr>
          <w:lang w:val="it-IT"/>
        </w:rPr>
      </w:pPr>
      <w:r w:rsidRPr="00B34D78">
        <w:rPr>
          <w:lang w:val="it-IT"/>
        </w:rPr>
        <w:t>Các tham số</w:t>
      </w:r>
      <w:r w:rsidR="009030EC" w:rsidRPr="00B34D78">
        <w:rPr>
          <w:lang w:val="it-IT"/>
        </w:rPr>
        <w:t xml:space="preserve"> yêu cầu</w:t>
      </w:r>
      <w:r w:rsidR="000D45CF" w:rsidRPr="00B34D78">
        <w:rPr>
          <w:lang w:val="it-IT"/>
        </w:rPr>
        <w:t>: không.</w:t>
      </w:r>
    </w:p>
    <w:p w:rsidR="009030EC" w:rsidRPr="00B34D78" w:rsidRDefault="00FF3C50" w:rsidP="00287AB5">
      <w:pPr>
        <w:rPr>
          <w:lang w:val="it-IT"/>
        </w:rPr>
      </w:pPr>
      <w:r w:rsidRPr="00B34D78">
        <w:rPr>
          <w:lang w:val="it-IT"/>
        </w:rPr>
        <w:t>Các tham số</w:t>
      </w:r>
      <w:r w:rsidR="009030EC" w:rsidRPr="00B34D78">
        <w:rPr>
          <w:lang w:val="it-IT"/>
        </w:rPr>
        <w:t xml:space="preserve"> tùy chọn: chỉ rõ</w:t>
      </w:r>
      <w:r w:rsidRPr="00B34D78">
        <w:rPr>
          <w:lang w:val="it-IT"/>
        </w:rPr>
        <w:t xml:space="preserve"> trong</w:t>
      </w:r>
      <w:r w:rsidR="009030EC" w:rsidRPr="00B34D78">
        <w:rPr>
          <w:lang w:val="it-IT"/>
        </w:rPr>
        <w:t xml:space="preserve"> RFC 6381 và </w:t>
      </w:r>
      <w:r w:rsidRPr="00B34D78">
        <w:rPr>
          <w:lang w:val="it-IT"/>
        </w:rPr>
        <w:t>các phiên bản sau của RFC 6381.</w:t>
      </w:r>
    </w:p>
    <w:p w:rsidR="009030EC" w:rsidRPr="00B34D78" w:rsidRDefault="00FF3C50" w:rsidP="00287AB5">
      <w:pPr>
        <w:rPr>
          <w:lang w:val="it-IT"/>
        </w:rPr>
      </w:pPr>
      <w:r w:rsidRPr="00B34D78">
        <w:rPr>
          <w:lang w:val="it-IT"/>
        </w:rPr>
        <w:t xml:space="preserve">Các vấn đề về </w:t>
      </w:r>
      <w:r w:rsidR="009030EC" w:rsidRPr="00B34D78">
        <w:rPr>
          <w:lang w:val="it-IT"/>
        </w:rPr>
        <w:t xml:space="preserve">giải mã: như </w:t>
      </w:r>
      <w:r w:rsidRPr="00B34D78">
        <w:rPr>
          <w:lang w:val="it-IT"/>
        </w:rPr>
        <w:t xml:space="preserve">đối với </w:t>
      </w:r>
      <w:r w:rsidR="009030EC" w:rsidRPr="00B34D78">
        <w:rPr>
          <w:lang w:val="it-IT"/>
        </w:rPr>
        <w:t>video/mp4</w:t>
      </w:r>
      <w:r w:rsidRPr="00B34D78">
        <w:rPr>
          <w:lang w:val="it-IT"/>
        </w:rPr>
        <w:t>.</w:t>
      </w:r>
    </w:p>
    <w:p w:rsidR="009030EC" w:rsidRPr="00B34D78" w:rsidRDefault="00FF3C50" w:rsidP="00287AB5">
      <w:pPr>
        <w:rPr>
          <w:lang w:val="it-IT"/>
        </w:rPr>
      </w:pPr>
      <w:r w:rsidRPr="00B34D78">
        <w:rPr>
          <w:lang w:val="it-IT"/>
        </w:rPr>
        <w:t xml:space="preserve">Các vấn đề về </w:t>
      </w:r>
      <w:r w:rsidR="009030EC" w:rsidRPr="00B34D78">
        <w:rPr>
          <w:lang w:val="it-IT"/>
        </w:rPr>
        <w:t xml:space="preserve">bảo mật: </w:t>
      </w:r>
      <w:r w:rsidRPr="00B34D78">
        <w:rPr>
          <w:lang w:val="it-IT"/>
        </w:rPr>
        <w:t xml:space="preserve">xem </w:t>
      </w:r>
      <w:r w:rsidR="009030EC" w:rsidRPr="00B34D78">
        <w:rPr>
          <w:lang w:val="it-IT"/>
        </w:rPr>
        <w:t>phần 5 của RFC 4337</w:t>
      </w:r>
      <w:r w:rsidRPr="00B34D78">
        <w:rPr>
          <w:lang w:val="it-IT"/>
        </w:rPr>
        <w:t>.</w:t>
      </w:r>
    </w:p>
    <w:p w:rsidR="003A177E" w:rsidRPr="00B34D78" w:rsidRDefault="003A177E" w:rsidP="00287AB5">
      <w:pPr>
        <w:rPr>
          <w:lang w:val="it-IT"/>
        </w:rPr>
      </w:pPr>
      <w:r w:rsidRPr="00B34D78">
        <w:rPr>
          <w:lang w:val="it-IT"/>
        </w:rPr>
        <w:t>Các vấn đề về khả năng tương thích</w:t>
      </w:r>
      <w:r w:rsidR="009030EC" w:rsidRPr="00B34D78">
        <w:rPr>
          <w:lang w:val="it-IT"/>
        </w:rPr>
        <w:t xml:space="preserve">: </w:t>
      </w:r>
      <w:r w:rsidRPr="00B34D78">
        <w:rPr>
          <w:lang w:val="it-IT"/>
        </w:rPr>
        <w:t>trong họ tiêu chuẩn ISO/IEC 14496 tồn tại nhiều phần</w:t>
      </w:r>
      <w:r w:rsidR="00D10E10" w:rsidRPr="00B34D78">
        <w:rPr>
          <w:lang w:val="it-IT"/>
        </w:rPr>
        <w:t xml:space="preserve"> tương thích lẫn nhau, họ tiêu chuẩn này cũng có phần mềm tham chiếu cho việc đọc và ghi định dạng tệp tin này.</w:t>
      </w:r>
    </w:p>
    <w:p w:rsidR="009030EC" w:rsidRPr="00B34D78" w:rsidRDefault="009030EC" w:rsidP="00287AB5">
      <w:pPr>
        <w:rPr>
          <w:lang w:val="it-IT"/>
        </w:rPr>
      </w:pPr>
      <w:r w:rsidRPr="00B34D78">
        <w:rPr>
          <w:lang w:val="it-IT"/>
        </w:rPr>
        <w:t xml:space="preserve">Thông số kĩ thuật ra </w:t>
      </w:r>
      <w:r w:rsidR="00D10E10" w:rsidRPr="00B34D78">
        <w:rPr>
          <w:lang w:val="it-IT"/>
        </w:rPr>
        <w:t>công bố</w:t>
      </w:r>
      <w:r w:rsidRPr="00B34D78">
        <w:rPr>
          <w:lang w:val="it-IT"/>
        </w:rPr>
        <w:t>: ISO/IEC 14496-12:2012 (được mong đợi)</w:t>
      </w:r>
      <w:r w:rsidR="00946233" w:rsidRPr="00B34D78">
        <w:rPr>
          <w:lang w:val="it-IT"/>
        </w:rPr>
        <w:t>.</w:t>
      </w:r>
    </w:p>
    <w:p w:rsidR="009030EC" w:rsidRPr="00B34D78" w:rsidRDefault="009030EC" w:rsidP="00287AB5">
      <w:pPr>
        <w:rPr>
          <w:lang w:val="it-IT"/>
        </w:rPr>
      </w:pPr>
      <w:r w:rsidRPr="00B34D78">
        <w:rPr>
          <w:lang w:val="it-IT"/>
        </w:rPr>
        <w:t>Trình ứng dụng: đa phương tiện</w:t>
      </w:r>
      <w:r w:rsidR="00D10E10" w:rsidRPr="00B34D78">
        <w:rPr>
          <w:lang w:val="it-IT"/>
        </w:rPr>
        <w:t>.</w:t>
      </w:r>
    </w:p>
    <w:p w:rsidR="009030EC" w:rsidRPr="00B34D78" w:rsidRDefault="009030EC" w:rsidP="00287AB5">
      <w:pPr>
        <w:rPr>
          <w:lang w:val="it-IT"/>
        </w:rPr>
      </w:pPr>
      <w:r w:rsidRPr="00B34D78">
        <w:rPr>
          <w:lang w:val="it-IT"/>
        </w:rPr>
        <w:t>Thông tin thêm:</w:t>
      </w:r>
    </w:p>
    <w:p w:rsidR="009030EC" w:rsidRPr="00B34D78" w:rsidRDefault="009030EC" w:rsidP="0059319A">
      <w:pPr>
        <w:ind w:left="431"/>
        <w:rPr>
          <w:lang w:val="it-IT"/>
        </w:rPr>
      </w:pPr>
      <w:r w:rsidRPr="00B34D78">
        <w:rPr>
          <w:lang w:val="it-IT"/>
        </w:rPr>
        <w:t xml:space="preserve">Số </w:t>
      </w:r>
      <w:r w:rsidR="009D42A5" w:rsidRPr="00B34D78">
        <w:rPr>
          <w:lang w:val="it-IT"/>
        </w:rPr>
        <w:t>kỳ diệu</w:t>
      </w:r>
      <w:r w:rsidR="000D45CF" w:rsidRPr="00B34D78">
        <w:rPr>
          <w:lang w:val="it-IT"/>
        </w:rPr>
        <w:t xml:space="preserve">: </w:t>
      </w:r>
      <w:r w:rsidR="00B426C4" w:rsidRPr="00B34D78">
        <w:rPr>
          <w:lang w:val="it-IT"/>
        </w:rPr>
        <w:t>không có</w:t>
      </w:r>
      <w:r w:rsidR="0059319A" w:rsidRPr="00B34D78">
        <w:rPr>
          <w:lang w:val="it-IT"/>
        </w:rPr>
        <w:t>.</w:t>
      </w:r>
    </w:p>
    <w:p w:rsidR="009030EC" w:rsidRPr="00B34D78" w:rsidRDefault="0059319A" w:rsidP="0059319A">
      <w:pPr>
        <w:ind w:left="431"/>
        <w:rPr>
          <w:lang w:val="it-IT"/>
        </w:rPr>
      </w:pPr>
      <w:r w:rsidRPr="00B34D78">
        <w:rPr>
          <w:lang w:val="it-IT"/>
        </w:rPr>
        <w:t xml:space="preserve">Phần </w:t>
      </w:r>
      <w:r w:rsidR="009030EC" w:rsidRPr="00B34D78">
        <w:rPr>
          <w:lang w:val="it-IT"/>
        </w:rPr>
        <w:t xml:space="preserve">mở rộng </w:t>
      </w:r>
      <w:r w:rsidRPr="00B34D78">
        <w:rPr>
          <w:lang w:val="it-IT"/>
        </w:rPr>
        <w:t xml:space="preserve">của </w:t>
      </w:r>
      <w:r w:rsidR="00BB18E0" w:rsidRPr="00B34D78">
        <w:rPr>
          <w:lang w:val="it-IT"/>
        </w:rPr>
        <w:t>tệp tin</w:t>
      </w:r>
      <w:r w:rsidR="009030EC" w:rsidRPr="00B34D78">
        <w:rPr>
          <w:lang w:val="it-IT"/>
        </w:rPr>
        <w:t>: m4s</w:t>
      </w:r>
      <w:r w:rsidRPr="00B34D78">
        <w:rPr>
          <w:lang w:val="it-IT"/>
        </w:rPr>
        <w:t>.</w:t>
      </w:r>
    </w:p>
    <w:p w:rsidR="009030EC" w:rsidRPr="00B34D78" w:rsidRDefault="009030EC" w:rsidP="0059319A">
      <w:pPr>
        <w:ind w:left="431"/>
        <w:rPr>
          <w:lang w:val="it-IT"/>
        </w:rPr>
      </w:pPr>
      <w:r w:rsidRPr="00B34D78">
        <w:rPr>
          <w:lang w:val="it-IT"/>
        </w:rPr>
        <w:t xml:space="preserve">Mã </w:t>
      </w:r>
      <w:r w:rsidR="002730CC" w:rsidRPr="00B34D78">
        <w:rPr>
          <w:lang w:val="it-IT"/>
        </w:rPr>
        <w:t>kiểu</w:t>
      </w:r>
      <w:r w:rsidR="00BB18E0" w:rsidRPr="00B34D78">
        <w:rPr>
          <w:lang w:val="it-IT"/>
        </w:rPr>
        <w:t>tệp tin</w:t>
      </w:r>
      <w:r w:rsidRPr="00B34D78">
        <w:rPr>
          <w:lang w:val="it-IT"/>
        </w:rPr>
        <w:t xml:space="preserve"> Macintosh</w:t>
      </w:r>
      <w:r w:rsidR="000D45CF" w:rsidRPr="00B34D78">
        <w:rPr>
          <w:lang w:val="it-IT"/>
        </w:rPr>
        <w:t xml:space="preserve">: </w:t>
      </w:r>
      <w:r w:rsidR="00B426C4" w:rsidRPr="00B34D78">
        <w:rPr>
          <w:lang w:val="it-IT"/>
        </w:rPr>
        <w:t>không có</w:t>
      </w:r>
      <w:r w:rsidR="0059319A" w:rsidRPr="00B34D78">
        <w:rPr>
          <w:lang w:val="it-IT"/>
        </w:rPr>
        <w:t>.</w:t>
      </w:r>
    </w:p>
    <w:p w:rsidR="009030EC" w:rsidRPr="00B34D78" w:rsidRDefault="0059319A" w:rsidP="00287AB5">
      <w:r w:rsidRPr="00B34D78">
        <w:t>Thông tin liên hệ</w:t>
      </w:r>
      <w:r w:rsidR="009030EC" w:rsidRPr="00B34D78">
        <w:t>: David Singer, singer@apple.com</w:t>
      </w:r>
      <w:r w:rsidRPr="00B34D78">
        <w:t>.</w:t>
      </w:r>
    </w:p>
    <w:p w:rsidR="009030EC" w:rsidRPr="00B34D78" w:rsidRDefault="0059319A" w:rsidP="00287AB5">
      <w:r w:rsidRPr="00B34D78">
        <w:t xml:space="preserve">Hình thức </w:t>
      </w:r>
      <w:r w:rsidR="009030EC" w:rsidRPr="00B34D78">
        <w:t xml:space="preserve">sử dụng: </w:t>
      </w:r>
      <w:r w:rsidRPr="00B34D78">
        <w:t>p</w:t>
      </w:r>
      <w:r w:rsidR="009030EC" w:rsidRPr="00B34D78">
        <w:t>hổ thông</w:t>
      </w:r>
      <w:r w:rsidRPr="00B34D78">
        <w:t>.</w:t>
      </w:r>
    </w:p>
    <w:p w:rsidR="009030EC" w:rsidRPr="00B34D78" w:rsidRDefault="009030EC" w:rsidP="00287AB5">
      <w:r w:rsidRPr="00B34D78">
        <w:t xml:space="preserve">Tác giả/ Người quản lí thay đổi: David Singer, </w:t>
      </w:r>
      <w:r w:rsidR="0059319A" w:rsidRPr="00B34D78">
        <w:t xml:space="preserve">chịu trách nhiệm </w:t>
      </w:r>
      <w:r w:rsidR="00AE3DE6" w:rsidRPr="00B34D78">
        <w:t>cơ bản</w:t>
      </w:r>
      <w:r w:rsidR="0059319A" w:rsidRPr="00B34D78">
        <w:t xml:space="preserve"> về định dạng tệp tin </w:t>
      </w:r>
      <w:r w:rsidRPr="00B34D78">
        <w:t>ISO/IEC 14496</w:t>
      </w:r>
      <w:r w:rsidR="0059319A" w:rsidRPr="00B34D78">
        <w:t>.</w:t>
      </w:r>
    </w:p>
    <w:p w:rsidR="00000000" w:rsidRDefault="00087BC7" w:rsidP="002164A6">
      <w:pPr>
        <w:pStyle w:val="Heading1"/>
      </w:pPr>
      <w:r w:rsidRPr="00B34D78">
        <w:br w:type="page"/>
      </w:r>
      <w:bookmarkStart w:id="402" w:name="_Toc446058383"/>
      <w:r w:rsidR="0088340A" w:rsidRPr="00B34D78">
        <w:lastRenderedPageBreak/>
        <w:t>Danh</w:t>
      </w:r>
      <w:r w:rsidR="00201C5F" w:rsidRPr="00B34D78">
        <w:t xml:space="preserve"> mục tài liệu tham khảo</w:t>
      </w:r>
      <w:bookmarkEnd w:id="402"/>
    </w:p>
    <w:p w:rsidR="00250CCF" w:rsidRPr="00B34D78" w:rsidRDefault="00C0245E" w:rsidP="00287AB5">
      <w:pPr>
        <w:widowControl w:val="0"/>
        <w:tabs>
          <w:tab w:val="left" w:pos="900"/>
        </w:tabs>
        <w:autoSpaceDE w:val="0"/>
        <w:autoSpaceDN w:val="0"/>
        <w:adjustRightInd w:val="0"/>
        <w:ind w:left="908" w:hanging="794"/>
      </w:pPr>
      <w:r w:rsidRPr="00B34D78">
        <w:t>[1]</w:t>
      </w:r>
      <w:r w:rsidRPr="00B34D78">
        <w:tab/>
      </w:r>
      <w:hyperlink r:id="rId57" w:history="1">
        <w:r w:rsidR="00C63588" w:rsidRPr="00B34D78">
          <w:rPr>
            <w:rStyle w:val="Hyperlink"/>
            <w:color w:val="auto"/>
            <w:u w:val="none"/>
            <w:bdr w:val="none" w:sz="0" w:space="0" w:color="auto" w:frame="1"/>
            <w:lang w:val="de-DE"/>
          </w:rPr>
          <w:t>ISO/IEC 14496-12:2012</w:t>
        </w:r>
      </w:hyperlink>
      <w:r w:rsidR="00C63588" w:rsidRPr="00B34D78">
        <w:rPr>
          <w:lang w:val="de-DE"/>
        </w:rPr>
        <w:t xml:space="preserve"> (Information technology -- Coding of audio-visual objects -- Part 12: </w:t>
      </w:r>
      <w:r w:rsidR="00C63588" w:rsidRPr="00B34D78">
        <w:t xml:space="preserve">ISO base media </w:t>
      </w:r>
      <w:r w:rsidR="00B941FE" w:rsidRPr="00B34D78">
        <w:t>file</w:t>
      </w:r>
      <w:r w:rsidR="00C63588" w:rsidRPr="00B34D78">
        <w:t xml:space="preserve"> format)</w:t>
      </w:r>
      <w:r w:rsidR="00EF5B2B" w:rsidRPr="00B34D78">
        <w:t>.</w:t>
      </w:r>
    </w:p>
    <w:p w:rsidR="00B941FE" w:rsidRPr="00B34D78" w:rsidRDefault="00B941FE" w:rsidP="00287AB5">
      <w:pPr>
        <w:widowControl w:val="0"/>
        <w:tabs>
          <w:tab w:val="left" w:pos="900"/>
        </w:tabs>
        <w:autoSpaceDE w:val="0"/>
        <w:autoSpaceDN w:val="0"/>
        <w:adjustRightInd w:val="0"/>
        <w:ind w:left="908" w:hanging="794"/>
        <w:rPr>
          <w:rStyle w:val="Hyperlink"/>
          <w:color w:val="auto"/>
          <w:u w:val="none"/>
          <w:bdr w:val="none" w:sz="0" w:space="0" w:color="auto" w:frame="1"/>
        </w:rPr>
      </w:pPr>
      <w:r w:rsidRPr="00B34D78">
        <w:t>[2]</w:t>
      </w:r>
      <w:r w:rsidRPr="00B34D78">
        <w:tab/>
      </w:r>
      <w:hyperlink r:id="rId58" w:history="1">
        <w:r w:rsidRPr="00B34D78">
          <w:t>ISO/IEC 14496-12:2012</w:t>
        </w:r>
      </w:hyperlink>
      <w:r w:rsidR="00EF5B2B" w:rsidRPr="00B34D78">
        <w:t>/Cor 1: 2013</w:t>
      </w:r>
      <w:r w:rsidRPr="00B34D78">
        <w:t>(Information technology -- Coding of audio-visual objects -- Part 12: ISO base</w:t>
      </w:r>
      <w:r w:rsidRPr="00B34D78">
        <w:rPr>
          <w:rStyle w:val="Hyperlink"/>
          <w:color w:val="auto"/>
          <w:u w:val="none"/>
          <w:bdr w:val="none" w:sz="0" w:space="0" w:color="auto" w:frame="1"/>
        </w:rPr>
        <w:t xml:space="preserve"> media file format</w:t>
      </w:r>
      <w:r w:rsidR="00EF5B2B" w:rsidRPr="00B34D78">
        <w:rPr>
          <w:rStyle w:val="Hyperlink"/>
          <w:color w:val="auto"/>
          <w:u w:val="none"/>
          <w:bdr w:val="none" w:sz="0" w:space="0" w:color="auto" w:frame="1"/>
        </w:rPr>
        <w:t xml:space="preserve"> - </w:t>
      </w:r>
      <w:r w:rsidR="00EF5B2B" w:rsidRPr="00B34D78">
        <w:rPr>
          <w:lang w:val="de-DE"/>
        </w:rPr>
        <w:t>Technical Corrigendum 1.</w:t>
      </w:r>
    </w:p>
    <w:p w:rsidR="00B941FE" w:rsidRPr="00B34D78" w:rsidRDefault="00B941FE" w:rsidP="00287AB5">
      <w:pPr>
        <w:widowControl w:val="0"/>
        <w:tabs>
          <w:tab w:val="left" w:pos="900"/>
        </w:tabs>
        <w:autoSpaceDE w:val="0"/>
        <w:autoSpaceDN w:val="0"/>
        <w:adjustRightInd w:val="0"/>
        <w:ind w:left="908" w:hanging="794"/>
        <w:rPr>
          <w:lang w:val="de-DE"/>
        </w:rPr>
      </w:pPr>
      <w:r w:rsidRPr="00B34D78">
        <w:t>[3]</w:t>
      </w:r>
      <w:r w:rsidRPr="00B34D78">
        <w:tab/>
      </w:r>
      <w:hyperlink r:id="rId59" w:history="1">
        <w:r w:rsidRPr="00B34D78">
          <w:rPr>
            <w:rStyle w:val="Hyperlink"/>
            <w:color w:val="auto"/>
            <w:u w:val="none"/>
            <w:bdr w:val="none" w:sz="0" w:space="0" w:color="auto" w:frame="1"/>
            <w:lang w:val="de-DE"/>
          </w:rPr>
          <w:t>ISO/IEC 14496-12:2012</w:t>
        </w:r>
      </w:hyperlink>
      <w:r w:rsidR="00EF5B2B" w:rsidRPr="00B34D78">
        <w:rPr>
          <w:rStyle w:val="Hyperlink"/>
          <w:color w:val="auto"/>
          <w:u w:val="none"/>
          <w:bdr w:val="none" w:sz="0" w:space="0" w:color="auto" w:frame="1"/>
          <w:lang w:val="de-DE"/>
        </w:rPr>
        <w:t>/Amd 1: 2013</w:t>
      </w:r>
      <w:r w:rsidRPr="00B34D78">
        <w:rPr>
          <w:rStyle w:val="Hyperlink"/>
          <w:color w:val="auto"/>
          <w:u w:val="none"/>
          <w:bdr w:val="none" w:sz="0" w:space="0" w:color="auto" w:frame="1"/>
        </w:rPr>
        <w:t xml:space="preserve"> (Information technology -- Coding of audio-visual objects -- Part 12: ISO base media file format</w:t>
      </w:r>
      <w:r w:rsidR="00EF5B2B" w:rsidRPr="00B34D78">
        <w:rPr>
          <w:rStyle w:val="Hyperlink"/>
          <w:color w:val="auto"/>
          <w:u w:val="none"/>
          <w:bdr w:val="none" w:sz="0" w:space="0" w:color="auto" w:frame="1"/>
        </w:rPr>
        <w:t xml:space="preserve"> - </w:t>
      </w:r>
      <w:r w:rsidR="00EF5B2B" w:rsidRPr="00B34D78">
        <w:rPr>
          <w:lang w:val="de-DE"/>
        </w:rPr>
        <w:t>Amendment 1: Various enhancements including support for large metada.</w:t>
      </w:r>
    </w:p>
    <w:p w:rsidR="00B941FE" w:rsidRPr="00B34D78" w:rsidRDefault="00B941FE" w:rsidP="00287AB5">
      <w:pPr>
        <w:widowControl w:val="0"/>
        <w:tabs>
          <w:tab w:val="left" w:pos="900"/>
        </w:tabs>
        <w:autoSpaceDE w:val="0"/>
        <w:autoSpaceDN w:val="0"/>
        <w:adjustRightInd w:val="0"/>
        <w:ind w:left="908" w:hanging="794"/>
        <w:rPr>
          <w:bCs/>
        </w:rPr>
      </w:pPr>
      <w:r w:rsidRPr="00B34D78">
        <w:t>[4]</w:t>
      </w:r>
      <w:r w:rsidRPr="00B34D78">
        <w:tab/>
      </w:r>
      <w:hyperlink r:id="rId60" w:history="1">
        <w:r w:rsidRPr="00B34D78">
          <w:rPr>
            <w:rStyle w:val="Hyperlink"/>
            <w:color w:val="auto"/>
            <w:u w:val="none"/>
            <w:bdr w:val="none" w:sz="0" w:space="0" w:color="auto" w:frame="1"/>
            <w:lang w:val="de-DE"/>
          </w:rPr>
          <w:t>ISO/IEC 14496-12:2012</w:t>
        </w:r>
      </w:hyperlink>
      <w:r w:rsidR="00EF5B2B" w:rsidRPr="00B34D78">
        <w:rPr>
          <w:rStyle w:val="Hyperlink"/>
          <w:color w:val="auto"/>
          <w:u w:val="none"/>
          <w:bdr w:val="none" w:sz="0" w:space="0" w:color="auto" w:frame="1"/>
          <w:lang w:val="de-DE"/>
        </w:rPr>
        <w:t>/Amd 2: 2014</w:t>
      </w:r>
      <w:r w:rsidRPr="00B34D78">
        <w:rPr>
          <w:rStyle w:val="Hyperlink"/>
          <w:color w:val="auto"/>
          <w:u w:val="none"/>
          <w:bdr w:val="none" w:sz="0" w:space="0" w:color="auto" w:frame="1"/>
        </w:rPr>
        <w:t xml:space="preserve"> (Information technology -- Coding of audio-visual objects -- Part 12: ISO base media file format</w:t>
      </w:r>
      <w:r w:rsidR="00EF5B2B" w:rsidRPr="00B34D78">
        <w:rPr>
          <w:rStyle w:val="Hyperlink"/>
          <w:color w:val="auto"/>
          <w:u w:val="none"/>
          <w:bdr w:val="none" w:sz="0" w:space="0" w:color="auto" w:frame="1"/>
        </w:rPr>
        <w:t xml:space="preserve"> - </w:t>
      </w:r>
      <w:r w:rsidR="00EF5B2B" w:rsidRPr="00B34D78">
        <w:rPr>
          <w:lang w:val="de-DE"/>
        </w:rPr>
        <w:t>Amendment 2: Carriage of timed text and other visual overlays.</w:t>
      </w:r>
    </w:p>
    <w:p w:rsidR="005953DB" w:rsidRPr="00B34D78" w:rsidRDefault="001127AF" w:rsidP="00AF3361">
      <w:r w:rsidRPr="001127AF">
        <w:rPr>
          <w:noProof/>
          <w:lang w:val="vi-VN" w:eastAsia="vi-VN"/>
        </w:rPr>
        <w:pict>
          <v:line id="Line 10755" o:spid="_x0000_s1033" style="position:absolute;left:0;text-align:left;z-index:251653632;visibility:visible" from="189.4pt,17.1pt" to="324.4pt,1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M9zFQIAACwEAAAOAAAAZHJzL2Uyb0RvYy54bWysU02P2yAQvVfqf0DcE9up82XFWVV20su2&#10;jbTbH0AAx6gYEJA4UdX/3oHEUba9VFV9wAMz83gzb1g9nTuJTtw6oVWJs3GKEVdUM6EOJf72uh0t&#10;MHKeKEakVrzEF+7w0/r9u1VvCj7RrZaMWwQgyhW9KXHrvSmSxNGWd8SNteEKnI22HfGwtYeEWdID&#10;eieTSZrOkl5bZqym3Dk4ra9OvI74TcOp/9o0jnskSwzcfFxtXPdhTdYrUhwsMa2gNxrkH1h0RCi4&#10;9A5VE0/Q0Yo/oDpBrXa68WOqu0Q3jaA81gDVZOlv1by0xPBYCzTHmXub3P+DpV9OO4sEK/EcI0U6&#10;kOhZKI6ydD6dhu70xhUQVKmdDfXRs3oxz5p+d0jpqiXqwCPL14uB1CxkJG9SwsYZuGPff9YMYsjR&#10;69iqc2O7AAlNQOeoyOWuCD97ROEwm2f5NAXh6OBLSDEkGuv8J647FIwSS+Adgcnp2flAhBRDSLhH&#10;6a2QMgouFepLvJxOpjHBaSlYcIYwZw/7Slp0ImFk4herAs9jmNVHxSJYywnb3GxPhLzacLlUAQ9K&#10;ATo36zoTP5bpcrPYLPJRPpltRnla16OP2yofzbbZfFp/qKuqzn4GalletIIxrgK7YT6z/O/0v72U&#10;62TdJ/TehuQteuwXkB3+kXTUMsh3HYS9ZpedHTSGkYzBt+cTZv5xD/bjI1//AgAA//8DAFBLAwQU&#10;AAYACAAAACEAyPS8Kd0AAAAJAQAADwAAAGRycy9kb3ducmV2LnhtbEyPQU/DMAyF70j8h8hIXCaW&#10;0k3bVJpOCOiNC4OJq9eYtqJxuibbCr8eTxzgZr/39Pw5X4+uU0caQuvZwO00AUVcedtybeDttbxZ&#10;gQoR2WLnmQx8UYB1cXmRY2b9iV/ouIm1khIOGRpoYuwzrUPVkMMw9T2xeB9+cBhlHWptBzxJuet0&#10;miQL7bBludBgTw8NVZ+bgzMQyi3ty+9JNUneZ7WndP/4/ITGXF+N93egIo3xLwxnfEGHQph2/sA2&#10;qM7AbLkS9CjDPAUlgcX8LOx+BV3k+v8HxQ8AAAD//wMAUEsBAi0AFAAGAAgAAAAhALaDOJL+AAAA&#10;4QEAABMAAAAAAAAAAAAAAAAAAAAAAFtDb250ZW50X1R5cGVzXS54bWxQSwECLQAUAAYACAAAACEA&#10;OP0h/9YAAACUAQAACwAAAAAAAAAAAAAAAAAvAQAAX3JlbHMvLnJlbHNQSwECLQAUAAYACAAAACEA&#10;PfzPcxUCAAAsBAAADgAAAAAAAAAAAAAAAAAuAgAAZHJzL2Uyb0RvYy54bWxQSwECLQAUAAYACAAA&#10;ACEAyPS8Kd0AAAAJAQAADwAAAAAAAAAAAAAAAABvBAAAZHJzL2Rvd25yZXYueG1sUEsFBgAAAAAE&#10;AAQA8wAAAHkFAAAAAA==&#10;"/>
        </w:pict>
      </w:r>
    </w:p>
    <w:sectPr w:rsidR="005953DB" w:rsidRPr="00B34D78" w:rsidSect="00C95CC4">
      <w:headerReference w:type="even" r:id="rId61"/>
      <w:headerReference w:type="default" r:id="rId62"/>
      <w:type w:val="continuous"/>
      <w:pgSz w:w="11907" w:h="16840" w:code="9"/>
      <w:pgMar w:top="1134" w:right="680" w:bottom="1134" w:left="1134" w:header="482" w:footer="144"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A927B2" w:rsidRDefault="00A927B2" w:rsidP="00AF3361">
      <w:pPr>
        <w:pStyle w:val="Tabletext0"/>
      </w:pPr>
      <w:r>
        <w:separator/>
      </w:r>
    </w:p>
    <w:p w:rsidR="00A927B2" w:rsidRDefault="00A927B2" w:rsidP="00AF3361"/>
  </w:endnote>
  <w:endnote w:type="continuationSeparator" w:id="1">
    <w:p w:rsidR="00A927B2" w:rsidRDefault="00A927B2" w:rsidP="00AF3361">
      <w:pPr>
        <w:pStyle w:val="Tabletext0"/>
      </w:pPr>
      <w:r>
        <w:continuationSeparator/>
      </w:r>
    </w:p>
    <w:p w:rsidR="00A927B2" w:rsidRDefault="00A927B2" w:rsidP="00AF3361"/>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VnTime">
    <w:panose1 w:val="020BE200000000000000"/>
    <w:charset w:val="00"/>
    <w:family w:val="swiss"/>
    <w:pitch w:val="variable"/>
    <w:sig w:usb0="00000003" w:usb1="00000000" w:usb2="00000000" w:usb3="00000000" w:csb0="00000001" w:csb1="00000000"/>
  </w:font>
  <w:font w:name=".VnArialH">
    <w:panose1 w:val="020B7200000000000000"/>
    <w:charset w:val="00"/>
    <w:family w:val="swiss"/>
    <w:pitch w:val="variable"/>
    <w:sig w:usb0="00000007" w:usb1="00000000" w:usb2="00000000" w:usb3="00000000" w:csb0="00000003" w:csb1="00000000"/>
  </w:font>
  <w:font w:name=".VnTimeH">
    <w:panose1 w:val="020BE200000000000000"/>
    <w:charset w:val="00"/>
    <w:family w:val="swiss"/>
    <w:pitch w:val="variable"/>
    <w:sig w:usb0="00000007" w:usb1="00000000" w:usb2="00000000" w:usb3="00000000" w:csb0="00000013" w:csb1="00000000"/>
  </w:font>
  <w:font w:name=".VnCentury Schoolbook">
    <w:panose1 w:val="020B7200000000000000"/>
    <w:charset w:val="00"/>
    <w:family w:val="swiss"/>
    <w:pitch w:val="variable"/>
    <w:sig w:usb0="00000003" w:usb1="00000000" w:usb2="00000000" w:usb3="00000000" w:csb0="00000001" w:csb1="00000000"/>
  </w:font>
  <w:font w:name="Batang">
    <w:altName w:val="바탕"/>
    <w:panose1 w:val="02030600000101010101"/>
    <w:charset w:val="81"/>
    <w:family w:val="roman"/>
    <w:pitch w:val="variable"/>
    <w:sig w:usb0="B00002AF" w:usb1="69D77CFB" w:usb2="00000030" w:usb3="00000000" w:csb0="0008009F"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 w:name="Tw Cen MT Condensed">
    <w:panose1 w:val="020B0606020104020203"/>
    <w:charset w:val="00"/>
    <w:family w:val="swiss"/>
    <w:pitch w:val="variable"/>
    <w:sig w:usb0="00000007" w:usb1="00000000" w:usb2="00000000" w:usb3="00000000" w:csb0="00000003"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E6105" w:rsidRPr="00E61876" w:rsidRDefault="001127AF">
    <w:pPr>
      <w:pStyle w:val="Footer"/>
      <w:rPr>
        <w:rFonts w:asciiTheme="minorHAnsi" w:hAnsiTheme="minorHAnsi" w:cstheme="minorHAnsi"/>
        <w:sz w:val="22"/>
        <w:szCs w:val="22"/>
      </w:rPr>
    </w:pPr>
    <w:r w:rsidRPr="007841F6">
      <w:rPr>
        <w:rFonts w:asciiTheme="minorHAnsi" w:hAnsiTheme="minorHAnsi" w:cstheme="minorHAnsi"/>
        <w:sz w:val="22"/>
        <w:szCs w:val="22"/>
      </w:rPr>
      <w:fldChar w:fldCharType="begin"/>
    </w:r>
    <w:r w:rsidR="00AE6105" w:rsidRPr="007841F6">
      <w:rPr>
        <w:rFonts w:asciiTheme="minorHAnsi" w:hAnsiTheme="minorHAnsi" w:cstheme="minorHAnsi"/>
        <w:sz w:val="22"/>
        <w:szCs w:val="22"/>
      </w:rPr>
      <w:instrText xml:space="preserve"> PAGE   \* MERGEFORMAT </w:instrText>
    </w:r>
    <w:r w:rsidRPr="007841F6">
      <w:rPr>
        <w:rFonts w:asciiTheme="minorHAnsi" w:hAnsiTheme="minorHAnsi" w:cstheme="minorHAnsi"/>
        <w:sz w:val="22"/>
        <w:szCs w:val="22"/>
      </w:rPr>
      <w:fldChar w:fldCharType="separate"/>
    </w:r>
    <w:r w:rsidR="00AE6105">
      <w:rPr>
        <w:rFonts w:asciiTheme="minorHAnsi" w:hAnsiTheme="minorHAnsi" w:cstheme="minorHAnsi"/>
        <w:noProof/>
        <w:sz w:val="22"/>
        <w:szCs w:val="22"/>
      </w:rPr>
      <w:t>2</w:t>
    </w:r>
    <w:r w:rsidRPr="007841F6">
      <w:rPr>
        <w:rFonts w:asciiTheme="minorHAnsi" w:hAnsiTheme="minorHAnsi" w:cstheme="minorHAnsi"/>
        <w:noProof/>
        <w:sz w:val="22"/>
        <w:szCs w:val="22"/>
      </w:rPr>
      <w:fldChar w:fldCharType="end"/>
    </w:r>
  </w:p>
  <w:p w:rsidR="00AE6105" w:rsidRDefault="00AE6105" w:rsidP="00AF3361">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E6105" w:rsidRPr="00E61876" w:rsidRDefault="001127AF" w:rsidP="0019141E">
    <w:pPr>
      <w:pStyle w:val="Footer"/>
      <w:jc w:val="right"/>
      <w:rPr>
        <w:rStyle w:val="PageNumber"/>
        <w:rFonts w:asciiTheme="minorHAnsi" w:hAnsiTheme="minorHAnsi" w:cstheme="minorHAnsi"/>
        <w:sz w:val="22"/>
      </w:rPr>
    </w:pPr>
    <w:r w:rsidRPr="00E61876">
      <w:rPr>
        <w:rStyle w:val="PageNumber"/>
        <w:rFonts w:asciiTheme="minorHAnsi" w:hAnsiTheme="minorHAnsi" w:cstheme="minorHAnsi"/>
        <w:sz w:val="22"/>
      </w:rPr>
      <w:fldChar w:fldCharType="begin"/>
    </w:r>
    <w:r w:rsidR="00AE6105" w:rsidRPr="00E61876">
      <w:rPr>
        <w:rStyle w:val="PageNumber"/>
        <w:rFonts w:asciiTheme="minorHAnsi" w:hAnsiTheme="minorHAnsi" w:cstheme="minorHAnsi"/>
        <w:sz w:val="22"/>
      </w:rPr>
      <w:instrText xml:space="preserve">PAGE  </w:instrText>
    </w:r>
    <w:r w:rsidRPr="00E61876">
      <w:rPr>
        <w:rStyle w:val="PageNumber"/>
        <w:rFonts w:asciiTheme="minorHAnsi" w:hAnsiTheme="minorHAnsi" w:cstheme="minorHAnsi"/>
        <w:sz w:val="22"/>
      </w:rPr>
      <w:fldChar w:fldCharType="separate"/>
    </w:r>
    <w:r w:rsidR="002164A6">
      <w:rPr>
        <w:rStyle w:val="PageNumber"/>
        <w:rFonts w:asciiTheme="minorHAnsi" w:hAnsiTheme="minorHAnsi" w:cstheme="minorHAnsi"/>
        <w:noProof/>
        <w:sz w:val="22"/>
      </w:rPr>
      <w:t>3</w:t>
    </w:r>
    <w:r w:rsidRPr="00E61876">
      <w:rPr>
        <w:rStyle w:val="PageNumber"/>
        <w:rFonts w:asciiTheme="minorHAnsi" w:hAnsiTheme="minorHAnsi" w:cstheme="minorHAnsi"/>
        <w:sz w:val="22"/>
      </w:rPr>
      <w:fldChar w:fldCharType="end"/>
    </w:r>
  </w:p>
  <w:p w:rsidR="00AE6105" w:rsidRDefault="00AE6105" w:rsidP="00AF3361">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E6105" w:rsidRPr="00E61876" w:rsidRDefault="001127AF">
    <w:pPr>
      <w:pStyle w:val="Footer"/>
      <w:rPr>
        <w:rFonts w:asciiTheme="minorHAnsi" w:hAnsiTheme="minorHAnsi" w:cstheme="minorHAnsi"/>
        <w:sz w:val="22"/>
        <w:szCs w:val="22"/>
      </w:rPr>
    </w:pPr>
    <w:r w:rsidRPr="007841F6">
      <w:rPr>
        <w:rFonts w:asciiTheme="minorHAnsi" w:hAnsiTheme="minorHAnsi" w:cstheme="minorHAnsi"/>
        <w:sz w:val="22"/>
        <w:szCs w:val="22"/>
      </w:rPr>
      <w:fldChar w:fldCharType="begin"/>
    </w:r>
    <w:r w:rsidR="00AE6105" w:rsidRPr="007841F6">
      <w:rPr>
        <w:rFonts w:asciiTheme="minorHAnsi" w:hAnsiTheme="minorHAnsi" w:cstheme="minorHAnsi"/>
        <w:sz w:val="22"/>
        <w:szCs w:val="22"/>
      </w:rPr>
      <w:instrText xml:space="preserve"> PAGE   \* MERGEFORMAT </w:instrText>
    </w:r>
    <w:r w:rsidRPr="007841F6">
      <w:rPr>
        <w:rFonts w:asciiTheme="minorHAnsi" w:hAnsiTheme="minorHAnsi" w:cstheme="minorHAnsi"/>
        <w:sz w:val="22"/>
        <w:szCs w:val="22"/>
      </w:rPr>
      <w:fldChar w:fldCharType="separate"/>
    </w:r>
    <w:r w:rsidR="002164A6">
      <w:rPr>
        <w:rFonts w:asciiTheme="minorHAnsi" w:hAnsiTheme="minorHAnsi" w:cstheme="minorHAnsi"/>
        <w:noProof/>
        <w:sz w:val="22"/>
        <w:szCs w:val="22"/>
      </w:rPr>
      <w:t>2</w:t>
    </w:r>
    <w:r w:rsidRPr="007841F6">
      <w:rPr>
        <w:rFonts w:asciiTheme="minorHAnsi" w:hAnsiTheme="minorHAnsi" w:cstheme="minorHAnsi"/>
        <w:noProof/>
        <w:sz w:val="22"/>
        <w:szCs w:val="22"/>
      </w:rPr>
      <w:fldChar w:fldCharType="end"/>
    </w:r>
  </w:p>
  <w:p w:rsidR="00AE6105" w:rsidRDefault="00AE6105" w:rsidP="00AF3361">
    <w:pPr>
      <w:pStyle w:val="Foote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E6105" w:rsidRPr="00E61876" w:rsidRDefault="001127AF">
    <w:pPr>
      <w:pStyle w:val="Footer"/>
      <w:rPr>
        <w:rFonts w:asciiTheme="minorHAnsi" w:hAnsiTheme="minorHAnsi" w:cstheme="minorHAnsi"/>
        <w:sz w:val="22"/>
        <w:szCs w:val="22"/>
      </w:rPr>
    </w:pPr>
    <w:r w:rsidRPr="007841F6">
      <w:rPr>
        <w:rFonts w:asciiTheme="minorHAnsi" w:hAnsiTheme="minorHAnsi" w:cstheme="minorHAnsi"/>
        <w:sz w:val="22"/>
        <w:szCs w:val="22"/>
      </w:rPr>
      <w:fldChar w:fldCharType="begin"/>
    </w:r>
    <w:r w:rsidR="00AE6105" w:rsidRPr="007841F6">
      <w:rPr>
        <w:rFonts w:asciiTheme="minorHAnsi" w:hAnsiTheme="minorHAnsi" w:cstheme="minorHAnsi"/>
        <w:sz w:val="22"/>
        <w:szCs w:val="22"/>
      </w:rPr>
      <w:instrText xml:space="preserve"> PAGE   \* MERGEFORMAT </w:instrText>
    </w:r>
    <w:r w:rsidRPr="007841F6">
      <w:rPr>
        <w:rFonts w:asciiTheme="minorHAnsi" w:hAnsiTheme="minorHAnsi" w:cstheme="minorHAnsi"/>
        <w:sz w:val="22"/>
        <w:szCs w:val="22"/>
      </w:rPr>
      <w:fldChar w:fldCharType="separate"/>
    </w:r>
    <w:r w:rsidR="002164A6">
      <w:rPr>
        <w:rFonts w:asciiTheme="minorHAnsi" w:hAnsiTheme="minorHAnsi" w:cstheme="minorHAnsi"/>
        <w:noProof/>
        <w:sz w:val="22"/>
        <w:szCs w:val="22"/>
      </w:rPr>
      <w:t>6</w:t>
    </w:r>
    <w:r w:rsidRPr="007841F6">
      <w:rPr>
        <w:rFonts w:asciiTheme="minorHAnsi" w:hAnsiTheme="minorHAnsi" w:cstheme="minorHAnsi"/>
        <w:noProof/>
        <w:sz w:val="22"/>
        <w:szCs w:val="22"/>
      </w:rPr>
      <w:fldChar w:fldCharType="end"/>
    </w:r>
  </w:p>
  <w:p w:rsidR="00AE6105" w:rsidRDefault="00AE6105" w:rsidP="00AF3361">
    <w:pPr>
      <w:pStyle w:val="Footer"/>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E6105" w:rsidRPr="00E61876" w:rsidRDefault="001127AF" w:rsidP="0019141E">
    <w:pPr>
      <w:pStyle w:val="Footer"/>
      <w:jc w:val="right"/>
      <w:rPr>
        <w:rStyle w:val="PageNumber"/>
        <w:rFonts w:asciiTheme="minorHAnsi" w:hAnsiTheme="minorHAnsi" w:cstheme="minorHAnsi"/>
        <w:sz w:val="22"/>
      </w:rPr>
    </w:pPr>
    <w:r w:rsidRPr="00E61876">
      <w:rPr>
        <w:rStyle w:val="PageNumber"/>
        <w:rFonts w:asciiTheme="minorHAnsi" w:hAnsiTheme="minorHAnsi" w:cstheme="minorHAnsi"/>
        <w:sz w:val="22"/>
      </w:rPr>
      <w:fldChar w:fldCharType="begin"/>
    </w:r>
    <w:r w:rsidR="00AE6105" w:rsidRPr="00E61876">
      <w:rPr>
        <w:rStyle w:val="PageNumber"/>
        <w:rFonts w:asciiTheme="minorHAnsi" w:hAnsiTheme="minorHAnsi" w:cstheme="minorHAnsi"/>
        <w:sz w:val="22"/>
      </w:rPr>
      <w:instrText xml:space="preserve">PAGE  </w:instrText>
    </w:r>
    <w:r w:rsidRPr="00E61876">
      <w:rPr>
        <w:rStyle w:val="PageNumber"/>
        <w:rFonts w:asciiTheme="minorHAnsi" w:hAnsiTheme="minorHAnsi" w:cstheme="minorHAnsi"/>
        <w:sz w:val="22"/>
      </w:rPr>
      <w:fldChar w:fldCharType="separate"/>
    </w:r>
    <w:r w:rsidR="002164A6">
      <w:rPr>
        <w:rStyle w:val="PageNumber"/>
        <w:rFonts w:asciiTheme="minorHAnsi" w:hAnsiTheme="minorHAnsi" w:cstheme="minorHAnsi"/>
        <w:noProof/>
        <w:sz w:val="22"/>
      </w:rPr>
      <w:t>5</w:t>
    </w:r>
    <w:r w:rsidRPr="00E61876">
      <w:rPr>
        <w:rStyle w:val="PageNumber"/>
        <w:rFonts w:asciiTheme="minorHAnsi" w:hAnsiTheme="minorHAnsi" w:cstheme="minorHAnsi"/>
        <w:sz w:val="22"/>
      </w:rPr>
      <w:fldChar w:fldCharType="end"/>
    </w:r>
  </w:p>
  <w:p w:rsidR="00AE6105" w:rsidRDefault="00AE6105" w:rsidP="00AF3361">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A927B2" w:rsidRDefault="00A927B2" w:rsidP="00AF3361">
      <w:pPr>
        <w:pStyle w:val="Tabletext0"/>
      </w:pPr>
      <w:r>
        <w:separator/>
      </w:r>
    </w:p>
    <w:p w:rsidR="00A927B2" w:rsidRDefault="00A927B2" w:rsidP="00AF3361"/>
  </w:footnote>
  <w:footnote w:type="continuationSeparator" w:id="1">
    <w:p w:rsidR="00A927B2" w:rsidRDefault="00A927B2" w:rsidP="00AF3361">
      <w:pPr>
        <w:pStyle w:val="Tabletext0"/>
      </w:pPr>
      <w:r>
        <w:continuationSeparator/>
      </w:r>
    </w:p>
    <w:p w:rsidR="00A927B2" w:rsidRDefault="00A927B2" w:rsidP="00AF3361"/>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E6105" w:rsidRPr="007F4BEC" w:rsidRDefault="00AE6105" w:rsidP="00AF3361">
    <w:pPr>
      <w:pStyle w:val="Header"/>
    </w:pPr>
    <w:r>
      <w:t>TCVN xxx</w:t>
    </w:r>
    <w:r w:rsidRPr="007F4BEC">
      <w:t>x:</w:t>
    </w:r>
    <w:r>
      <w:t>201X</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E6105" w:rsidRPr="0092544F" w:rsidRDefault="0092544F" w:rsidP="0092544F">
    <w:pPr>
      <w:pStyle w:val="Header"/>
      <w:jc w:val="left"/>
      <w:rPr>
        <w:rFonts w:ascii="Arial" w:hAnsi="Arial" w:cs="Arial"/>
        <w:b/>
        <w:sz w:val="24"/>
        <w:szCs w:val="24"/>
      </w:rPr>
    </w:pPr>
    <w:r>
      <w:rPr>
        <w:rFonts w:ascii="Arial" w:hAnsi="Arial" w:cs="Arial"/>
        <w:b/>
        <w:sz w:val="24"/>
        <w:szCs w:val="24"/>
      </w:rPr>
      <w:t>TCVN xxx:201x</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E6105" w:rsidRPr="00FA3337" w:rsidRDefault="00AE6105" w:rsidP="00FA3337">
    <w:pPr>
      <w:pStyle w:val="Header"/>
      <w:jc w:val="right"/>
      <w:rPr>
        <w:b/>
        <w:sz w:val="24"/>
        <w:szCs w:val="24"/>
      </w:rPr>
    </w:pPr>
    <w:r>
      <w:rPr>
        <w:b/>
        <w:sz w:val="24"/>
        <w:szCs w:val="24"/>
      </w:rPr>
      <w:t>TCVN xxx</w:t>
    </w:r>
    <w:r w:rsidRPr="00FA3337">
      <w:rPr>
        <w:b/>
        <w:sz w:val="24"/>
        <w:szCs w:val="24"/>
      </w:rPr>
      <w:t>:201x</w: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E6105" w:rsidRPr="0092544F" w:rsidRDefault="00AE6105" w:rsidP="007C1148">
    <w:pPr>
      <w:pStyle w:val="Header"/>
      <w:jc w:val="left"/>
      <w:rPr>
        <w:rFonts w:ascii="Arial" w:hAnsi="Arial" w:cs="Arial"/>
      </w:rPr>
    </w:pPr>
    <w:r w:rsidRPr="0092544F">
      <w:rPr>
        <w:rFonts w:ascii="Arial" w:hAnsi="Arial" w:cs="Arial"/>
        <w:b/>
        <w:sz w:val="24"/>
        <w:szCs w:val="24"/>
      </w:rPr>
      <w:t>TCVN xxx:201x</w: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E6105" w:rsidRPr="0092544F" w:rsidRDefault="00AE6105" w:rsidP="00FA3337">
    <w:pPr>
      <w:pStyle w:val="Header"/>
      <w:jc w:val="right"/>
      <w:rPr>
        <w:rFonts w:ascii="Arial" w:hAnsi="Arial" w:cs="Arial"/>
        <w:b/>
        <w:sz w:val="24"/>
        <w:szCs w:val="24"/>
      </w:rPr>
    </w:pPr>
    <w:r w:rsidRPr="0092544F">
      <w:rPr>
        <w:rFonts w:ascii="Arial" w:hAnsi="Arial" w:cs="Arial"/>
        <w:b/>
        <w:sz w:val="24"/>
        <w:szCs w:val="24"/>
      </w:rPr>
      <w:t>TCVN xxx:201x</w:t>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E6105" w:rsidRPr="007841F6" w:rsidRDefault="00AE6105" w:rsidP="007841F6">
    <w:pPr>
      <w:pStyle w:val="Header"/>
    </w:pP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E6105" w:rsidRPr="005F1D8B" w:rsidRDefault="00AE6105" w:rsidP="005F1D8B">
    <w:pPr>
      <w:pStyle w:val="Header"/>
    </w:pP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E6105" w:rsidRPr="0092544F" w:rsidRDefault="00AE6105" w:rsidP="00A64CE4">
    <w:pPr>
      <w:pStyle w:val="Header"/>
      <w:jc w:val="left"/>
      <w:rPr>
        <w:rFonts w:ascii="Arial" w:hAnsi="Arial" w:cs="Arial"/>
      </w:rPr>
    </w:pPr>
    <w:bookmarkStart w:id="403" w:name="OLE_LINK12"/>
    <w:bookmarkStart w:id="404" w:name="OLE_LINK13"/>
    <w:bookmarkStart w:id="405" w:name="_Hlk395273711"/>
    <w:r w:rsidRPr="0092544F">
      <w:rPr>
        <w:rFonts w:ascii="Arial" w:hAnsi="Arial" w:cs="Arial"/>
        <w:b/>
        <w:sz w:val="24"/>
        <w:szCs w:val="24"/>
      </w:rPr>
      <w:t>TCVN xxx:201x</w:t>
    </w:r>
    <w:bookmarkEnd w:id="403"/>
    <w:bookmarkEnd w:id="404"/>
    <w:bookmarkEnd w:id="405"/>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E6105" w:rsidRPr="0092544F" w:rsidRDefault="00AE6105" w:rsidP="005F1D8B">
    <w:pPr>
      <w:pStyle w:val="Header"/>
      <w:jc w:val="right"/>
      <w:rPr>
        <w:rFonts w:ascii="Arial" w:hAnsi="Arial" w:cs="Arial"/>
      </w:rPr>
    </w:pPr>
    <w:r w:rsidRPr="0092544F">
      <w:rPr>
        <w:rFonts w:ascii="Arial" w:hAnsi="Arial" w:cs="Arial"/>
        <w:b/>
        <w:sz w:val="24"/>
        <w:szCs w:val="24"/>
      </w:rPr>
      <w:t>TCVN xxx:201x</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CB0082"/>
    <w:multiLevelType w:val="hybridMultilevel"/>
    <w:tmpl w:val="B02649BA"/>
    <w:lvl w:ilvl="0" w:tplc="042A0001">
      <w:start w:val="1"/>
      <w:numFmt w:val="bullet"/>
      <w:lvlText w:val=""/>
      <w:lvlJc w:val="left"/>
      <w:pPr>
        <w:ind w:left="720" w:hanging="360"/>
      </w:pPr>
      <w:rPr>
        <w:rFonts w:ascii="Symbol" w:hAnsi="Symbol" w:hint="default"/>
      </w:rPr>
    </w:lvl>
    <w:lvl w:ilvl="1" w:tplc="E8D6128C">
      <w:numFmt w:val="bullet"/>
      <w:lvlText w:val="—"/>
      <w:lvlJc w:val="left"/>
      <w:pPr>
        <w:ind w:left="1440" w:hanging="360"/>
      </w:pPr>
      <w:rPr>
        <w:rFonts w:ascii="Arial" w:eastAsia="Times New Roman" w:hAnsi="Arial" w:cs="Arial"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nsid w:val="02CD2E75"/>
    <w:multiLevelType w:val="hybridMultilevel"/>
    <w:tmpl w:val="0F7EDAE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nsid w:val="02CF7169"/>
    <w:multiLevelType w:val="hybridMultilevel"/>
    <w:tmpl w:val="522A786A"/>
    <w:lvl w:ilvl="0" w:tplc="042A0017">
      <w:start w:val="1"/>
      <w:numFmt w:val="lowerLetter"/>
      <w:lvlText w:val="%1)"/>
      <w:lvlJc w:val="left"/>
      <w:pPr>
        <w:ind w:left="720" w:hanging="360"/>
      </w:pPr>
    </w:lvl>
    <w:lvl w:ilvl="1" w:tplc="042A0019">
      <w:start w:val="1"/>
      <w:numFmt w:val="lowerLetter"/>
      <w:lvlText w:val="%2."/>
      <w:lvlJc w:val="left"/>
      <w:pPr>
        <w:ind w:left="1440" w:hanging="360"/>
      </w:pPr>
    </w:lvl>
    <w:lvl w:ilvl="2" w:tplc="042A001B">
      <w:start w:val="1"/>
      <w:numFmt w:val="lowerRoman"/>
      <w:lvlText w:val="%3."/>
      <w:lvlJc w:val="right"/>
      <w:pPr>
        <w:ind w:left="2160" w:hanging="180"/>
      </w:pPr>
    </w:lvl>
    <w:lvl w:ilvl="3" w:tplc="042A000F">
      <w:start w:val="1"/>
      <w:numFmt w:val="decimal"/>
      <w:lvlText w:val="%4."/>
      <w:lvlJc w:val="left"/>
      <w:pPr>
        <w:ind w:left="2880" w:hanging="360"/>
      </w:pPr>
    </w:lvl>
    <w:lvl w:ilvl="4" w:tplc="042A0017">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
    <w:nsid w:val="05C75E66"/>
    <w:multiLevelType w:val="hybridMultilevel"/>
    <w:tmpl w:val="78D63C68"/>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
    <w:nsid w:val="05E41E35"/>
    <w:multiLevelType w:val="hybridMultilevel"/>
    <w:tmpl w:val="3FA860CA"/>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5">
    <w:nsid w:val="069359CC"/>
    <w:multiLevelType w:val="hybridMultilevel"/>
    <w:tmpl w:val="6558450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
    <w:nsid w:val="08C642D5"/>
    <w:multiLevelType w:val="hybridMultilevel"/>
    <w:tmpl w:val="4F38A134"/>
    <w:lvl w:ilvl="0" w:tplc="042A0001">
      <w:start w:val="1"/>
      <w:numFmt w:val="bullet"/>
      <w:lvlText w:val=""/>
      <w:lvlJc w:val="left"/>
      <w:pPr>
        <w:ind w:left="791" w:hanging="360"/>
      </w:pPr>
      <w:rPr>
        <w:rFonts w:ascii="Symbol" w:hAnsi="Symbol" w:hint="default"/>
      </w:rPr>
    </w:lvl>
    <w:lvl w:ilvl="1" w:tplc="042A0003" w:tentative="1">
      <w:start w:val="1"/>
      <w:numFmt w:val="bullet"/>
      <w:lvlText w:val="o"/>
      <w:lvlJc w:val="left"/>
      <w:pPr>
        <w:ind w:left="1511" w:hanging="360"/>
      </w:pPr>
      <w:rPr>
        <w:rFonts w:ascii="Courier New" w:hAnsi="Courier New" w:cs="Courier New" w:hint="default"/>
      </w:rPr>
    </w:lvl>
    <w:lvl w:ilvl="2" w:tplc="042A0005" w:tentative="1">
      <w:start w:val="1"/>
      <w:numFmt w:val="bullet"/>
      <w:lvlText w:val=""/>
      <w:lvlJc w:val="left"/>
      <w:pPr>
        <w:ind w:left="2231" w:hanging="360"/>
      </w:pPr>
      <w:rPr>
        <w:rFonts w:ascii="Wingdings" w:hAnsi="Wingdings" w:hint="default"/>
      </w:rPr>
    </w:lvl>
    <w:lvl w:ilvl="3" w:tplc="042A0001" w:tentative="1">
      <w:start w:val="1"/>
      <w:numFmt w:val="bullet"/>
      <w:lvlText w:val=""/>
      <w:lvlJc w:val="left"/>
      <w:pPr>
        <w:ind w:left="2951" w:hanging="360"/>
      </w:pPr>
      <w:rPr>
        <w:rFonts w:ascii="Symbol" w:hAnsi="Symbol" w:hint="default"/>
      </w:rPr>
    </w:lvl>
    <w:lvl w:ilvl="4" w:tplc="042A0003" w:tentative="1">
      <w:start w:val="1"/>
      <w:numFmt w:val="bullet"/>
      <w:lvlText w:val="o"/>
      <w:lvlJc w:val="left"/>
      <w:pPr>
        <w:ind w:left="3671" w:hanging="360"/>
      </w:pPr>
      <w:rPr>
        <w:rFonts w:ascii="Courier New" w:hAnsi="Courier New" w:cs="Courier New" w:hint="default"/>
      </w:rPr>
    </w:lvl>
    <w:lvl w:ilvl="5" w:tplc="042A0005" w:tentative="1">
      <w:start w:val="1"/>
      <w:numFmt w:val="bullet"/>
      <w:lvlText w:val=""/>
      <w:lvlJc w:val="left"/>
      <w:pPr>
        <w:ind w:left="4391" w:hanging="360"/>
      </w:pPr>
      <w:rPr>
        <w:rFonts w:ascii="Wingdings" w:hAnsi="Wingdings" w:hint="default"/>
      </w:rPr>
    </w:lvl>
    <w:lvl w:ilvl="6" w:tplc="042A0001" w:tentative="1">
      <w:start w:val="1"/>
      <w:numFmt w:val="bullet"/>
      <w:lvlText w:val=""/>
      <w:lvlJc w:val="left"/>
      <w:pPr>
        <w:ind w:left="5111" w:hanging="360"/>
      </w:pPr>
      <w:rPr>
        <w:rFonts w:ascii="Symbol" w:hAnsi="Symbol" w:hint="default"/>
      </w:rPr>
    </w:lvl>
    <w:lvl w:ilvl="7" w:tplc="042A0003" w:tentative="1">
      <w:start w:val="1"/>
      <w:numFmt w:val="bullet"/>
      <w:lvlText w:val="o"/>
      <w:lvlJc w:val="left"/>
      <w:pPr>
        <w:ind w:left="5831" w:hanging="360"/>
      </w:pPr>
      <w:rPr>
        <w:rFonts w:ascii="Courier New" w:hAnsi="Courier New" w:cs="Courier New" w:hint="default"/>
      </w:rPr>
    </w:lvl>
    <w:lvl w:ilvl="8" w:tplc="042A0005" w:tentative="1">
      <w:start w:val="1"/>
      <w:numFmt w:val="bullet"/>
      <w:lvlText w:val=""/>
      <w:lvlJc w:val="left"/>
      <w:pPr>
        <w:ind w:left="6551" w:hanging="360"/>
      </w:pPr>
      <w:rPr>
        <w:rFonts w:ascii="Wingdings" w:hAnsi="Wingdings" w:hint="default"/>
      </w:rPr>
    </w:lvl>
  </w:abstractNum>
  <w:abstractNum w:abstractNumId="7">
    <w:nsid w:val="0B8B0142"/>
    <w:multiLevelType w:val="multilevel"/>
    <w:tmpl w:val="9DB4A632"/>
    <w:lvl w:ilvl="0">
      <w:start w:val="1"/>
      <w:numFmt w:val="decimal"/>
      <w:pStyle w:val="Heading1"/>
      <w:lvlText w:val="%1."/>
      <w:lvlJc w:val="left"/>
      <w:pPr>
        <w:ind w:left="720" w:hanging="360"/>
      </w:pPr>
      <w:rPr>
        <w:rFonts w:hint="default"/>
      </w:rPr>
    </w:lvl>
    <w:lvl w:ilvl="1">
      <w:start w:val="1"/>
      <w:numFmt w:val="decimal"/>
      <w:pStyle w:val="Heading2"/>
      <w:isLgl/>
      <w:lvlText w:val="%1.%2."/>
      <w:lvlJc w:val="left"/>
      <w:pPr>
        <w:ind w:left="1155" w:hanging="720"/>
      </w:pPr>
      <w:rPr>
        <w:rFonts w:hint="default"/>
      </w:rPr>
    </w:lvl>
    <w:lvl w:ilvl="2">
      <w:start w:val="1"/>
      <w:numFmt w:val="decimal"/>
      <w:isLgl/>
      <w:lvlText w:val="%1.%2.%3."/>
      <w:lvlJc w:val="left"/>
      <w:pPr>
        <w:ind w:left="1230" w:hanging="720"/>
      </w:pPr>
      <w:rPr>
        <w:rFonts w:hint="default"/>
      </w:rPr>
    </w:lvl>
    <w:lvl w:ilvl="3">
      <w:start w:val="1"/>
      <w:numFmt w:val="decimal"/>
      <w:isLgl/>
      <w:lvlText w:val="%1.%2.%3.%4."/>
      <w:lvlJc w:val="left"/>
      <w:pPr>
        <w:ind w:left="1665" w:hanging="1080"/>
      </w:pPr>
      <w:rPr>
        <w:rFonts w:hint="default"/>
      </w:rPr>
    </w:lvl>
    <w:lvl w:ilvl="4">
      <w:start w:val="1"/>
      <w:numFmt w:val="decimal"/>
      <w:isLgl/>
      <w:lvlText w:val="%1.%2.%3.%4.%5."/>
      <w:lvlJc w:val="left"/>
      <w:pPr>
        <w:ind w:left="1740" w:hanging="1080"/>
      </w:pPr>
      <w:rPr>
        <w:rFonts w:hint="default"/>
      </w:rPr>
    </w:lvl>
    <w:lvl w:ilvl="5">
      <w:start w:val="1"/>
      <w:numFmt w:val="decimal"/>
      <w:isLgl/>
      <w:lvlText w:val="%1.%2.%3.%4.%5.%6."/>
      <w:lvlJc w:val="left"/>
      <w:pPr>
        <w:ind w:left="2175" w:hanging="1440"/>
      </w:pPr>
      <w:rPr>
        <w:rFonts w:hint="default"/>
      </w:rPr>
    </w:lvl>
    <w:lvl w:ilvl="6">
      <w:start w:val="1"/>
      <w:numFmt w:val="decimal"/>
      <w:isLgl/>
      <w:lvlText w:val="%1.%2.%3.%4.%5.%6.%7."/>
      <w:lvlJc w:val="left"/>
      <w:pPr>
        <w:ind w:left="2250" w:hanging="1440"/>
      </w:pPr>
      <w:rPr>
        <w:rFonts w:hint="default"/>
      </w:rPr>
    </w:lvl>
    <w:lvl w:ilvl="7">
      <w:start w:val="1"/>
      <w:numFmt w:val="decimal"/>
      <w:isLgl/>
      <w:lvlText w:val="%1.%2.%3.%4.%5.%6.%7.%8."/>
      <w:lvlJc w:val="left"/>
      <w:pPr>
        <w:ind w:left="2685" w:hanging="1800"/>
      </w:pPr>
      <w:rPr>
        <w:rFonts w:hint="default"/>
      </w:rPr>
    </w:lvl>
    <w:lvl w:ilvl="8">
      <w:start w:val="1"/>
      <w:numFmt w:val="decimal"/>
      <w:isLgl/>
      <w:lvlText w:val="%1.%2.%3.%4.%5.%6.%7.%8.%9."/>
      <w:lvlJc w:val="left"/>
      <w:pPr>
        <w:ind w:left="2760" w:hanging="1800"/>
      </w:pPr>
      <w:rPr>
        <w:rFonts w:hint="default"/>
      </w:rPr>
    </w:lvl>
  </w:abstractNum>
  <w:abstractNum w:abstractNumId="8">
    <w:nsid w:val="0DB8100D"/>
    <w:multiLevelType w:val="hybridMultilevel"/>
    <w:tmpl w:val="E14CB100"/>
    <w:lvl w:ilvl="0" w:tplc="042A0017">
      <w:start w:val="1"/>
      <w:numFmt w:val="lowerLetter"/>
      <w:lvlText w:val="%1)"/>
      <w:lvlJc w:val="left"/>
      <w:pPr>
        <w:ind w:left="720" w:hanging="360"/>
      </w:pPr>
    </w:lvl>
    <w:lvl w:ilvl="1" w:tplc="042A0019">
      <w:start w:val="1"/>
      <w:numFmt w:val="lowerLetter"/>
      <w:lvlText w:val="%2."/>
      <w:lvlJc w:val="left"/>
      <w:pPr>
        <w:ind w:left="1440" w:hanging="360"/>
      </w:pPr>
    </w:lvl>
    <w:lvl w:ilvl="2" w:tplc="042A001B">
      <w:start w:val="1"/>
      <w:numFmt w:val="lowerRoman"/>
      <w:lvlText w:val="%3."/>
      <w:lvlJc w:val="right"/>
      <w:pPr>
        <w:ind w:left="2160" w:hanging="180"/>
      </w:pPr>
    </w:lvl>
    <w:lvl w:ilvl="3" w:tplc="042A000F">
      <w:start w:val="1"/>
      <w:numFmt w:val="decimal"/>
      <w:lvlText w:val="%4."/>
      <w:lvlJc w:val="left"/>
      <w:pPr>
        <w:ind w:left="2880" w:hanging="360"/>
      </w:pPr>
    </w:lvl>
    <w:lvl w:ilvl="4" w:tplc="042A0019">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9">
    <w:nsid w:val="0E417762"/>
    <w:multiLevelType w:val="hybridMultilevel"/>
    <w:tmpl w:val="72A835F2"/>
    <w:lvl w:ilvl="0" w:tplc="042A0001">
      <w:start w:val="1"/>
      <w:numFmt w:val="bullet"/>
      <w:lvlText w:val=""/>
      <w:lvlJc w:val="left"/>
      <w:pPr>
        <w:ind w:left="791" w:hanging="360"/>
      </w:pPr>
      <w:rPr>
        <w:rFonts w:ascii="Symbol" w:hAnsi="Symbol" w:hint="default"/>
      </w:rPr>
    </w:lvl>
    <w:lvl w:ilvl="1" w:tplc="042A0003" w:tentative="1">
      <w:start w:val="1"/>
      <w:numFmt w:val="bullet"/>
      <w:lvlText w:val="o"/>
      <w:lvlJc w:val="left"/>
      <w:pPr>
        <w:ind w:left="1511" w:hanging="360"/>
      </w:pPr>
      <w:rPr>
        <w:rFonts w:ascii="Courier New" w:hAnsi="Courier New" w:cs="Courier New" w:hint="default"/>
      </w:rPr>
    </w:lvl>
    <w:lvl w:ilvl="2" w:tplc="042A0005" w:tentative="1">
      <w:start w:val="1"/>
      <w:numFmt w:val="bullet"/>
      <w:lvlText w:val=""/>
      <w:lvlJc w:val="left"/>
      <w:pPr>
        <w:ind w:left="2231" w:hanging="360"/>
      </w:pPr>
      <w:rPr>
        <w:rFonts w:ascii="Wingdings" w:hAnsi="Wingdings" w:hint="default"/>
      </w:rPr>
    </w:lvl>
    <w:lvl w:ilvl="3" w:tplc="042A0001" w:tentative="1">
      <w:start w:val="1"/>
      <w:numFmt w:val="bullet"/>
      <w:lvlText w:val=""/>
      <w:lvlJc w:val="left"/>
      <w:pPr>
        <w:ind w:left="2951" w:hanging="360"/>
      </w:pPr>
      <w:rPr>
        <w:rFonts w:ascii="Symbol" w:hAnsi="Symbol" w:hint="default"/>
      </w:rPr>
    </w:lvl>
    <w:lvl w:ilvl="4" w:tplc="042A0003" w:tentative="1">
      <w:start w:val="1"/>
      <w:numFmt w:val="bullet"/>
      <w:lvlText w:val="o"/>
      <w:lvlJc w:val="left"/>
      <w:pPr>
        <w:ind w:left="3671" w:hanging="360"/>
      </w:pPr>
      <w:rPr>
        <w:rFonts w:ascii="Courier New" w:hAnsi="Courier New" w:cs="Courier New" w:hint="default"/>
      </w:rPr>
    </w:lvl>
    <w:lvl w:ilvl="5" w:tplc="042A0005" w:tentative="1">
      <w:start w:val="1"/>
      <w:numFmt w:val="bullet"/>
      <w:lvlText w:val=""/>
      <w:lvlJc w:val="left"/>
      <w:pPr>
        <w:ind w:left="4391" w:hanging="360"/>
      </w:pPr>
      <w:rPr>
        <w:rFonts w:ascii="Wingdings" w:hAnsi="Wingdings" w:hint="default"/>
      </w:rPr>
    </w:lvl>
    <w:lvl w:ilvl="6" w:tplc="042A0001" w:tentative="1">
      <w:start w:val="1"/>
      <w:numFmt w:val="bullet"/>
      <w:lvlText w:val=""/>
      <w:lvlJc w:val="left"/>
      <w:pPr>
        <w:ind w:left="5111" w:hanging="360"/>
      </w:pPr>
      <w:rPr>
        <w:rFonts w:ascii="Symbol" w:hAnsi="Symbol" w:hint="default"/>
      </w:rPr>
    </w:lvl>
    <w:lvl w:ilvl="7" w:tplc="042A0003" w:tentative="1">
      <w:start w:val="1"/>
      <w:numFmt w:val="bullet"/>
      <w:lvlText w:val="o"/>
      <w:lvlJc w:val="left"/>
      <w:pPr>
        <w:ind w:left="5831" w:hanging="360"/>
      </w:pPr>
      <w:rPr>
        <w:rFonts w:ascii="Courier New" w:hAnsi="Courier New" w:cs="Courier New" w:hint="default"/>
      </w:rPr>
    </w:lvl>
    <w:lvl w:ilvl="8" w:tplc="042A0005" w:tentative="1">
      <w:start w:val="1"/>
      <w:numFmt w:val="bullet"/>
      <w:lvlText w:val=""/>
      <w:lvlJc w:val="left"/>
      <w:pPr>
        <w:ind w:left="6551" w:hanging="360"/>
      </w:pPr>
      <w:rPr>
        <w:rFonts w:ascii="Wingdings" w:hAnsi="Wingdings" w:hint="default"/>
      </w:rPr>
    </w:lvl>
  </w:abstractNum>
  <w:abstractNum w:abstractNumId="10">
    <w:nsid w:val="11E70301"/>
    <w:multiLevelType w:val="hybridMultilevel"/>
    <w:tmpl w:val="B7B2C806"/>
    <w:lvl w:ilvl="0" w:tplc="042A0017">
      <w:start w:val="1"/>
      <w:numFmt w:val="lowerLetter"/>
      <w:lvlText w:val="%1)"/>
      <w:lvlJc w:val="left"/>
      <w:pPr>
        <w:ind w:left="720" w:hanging="360"/>
      </w:pPr>
    </w:lvl>
    <w:lvl w:ilvl="1" w:tplc="042A0019">
      <w:start w:val="1"/>
      <w:numFmt w:val="lowerLetter"/>
      <w:lvlText w:val="%2."/>
      <w:lvlJc w:val="left"/>
      <w:pPr>
        <w:ind w:left="1440" w:hanging="360"/>
      </w:pPr>
    </w:lvl>
    <w:lvl w:ilvl="2" w:tplc="042A001B">
      <w:start w:val="1"/>
      <w:numFmt w:val="lowerRoman"/>
      <w:lvlText w:val="%3."/>
      <w:lvlJc w:val="right"/>
      <w:pPr>
        <w:ind w:left="2160" w:hanging="180"/>
      </w:pPr>
    </w:lvl>
    <w:lvl w:ilvl="3" w:tplc="042A000F">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1">
    <w:nsid w:val="16771182"/>
    <w:multiLevelType w:val="hybridMultilevel"/>
    <w:tmpl w:val="B1744E7E"/>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19B448E0"/>
    <w:multiLevelType w:val="hybridMultilevel"/>
    <w:tmpl w:val="DB2E281C"/>
    <w:lvl w:ilvl="0" w:tplc="042A0011">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3">
    <w:nsid w:val="1B0A7887"/>
    <w:multiLevelType w:val="hybridMultilevel"/>
    <w:tmpl w:val="0D34CB86"/>
    <w:lvl w:ilvl="0" w:tplc="04B4DB66">
      <w:start w:val="1"/>
      <w:numFmt w:val="decimal"/>
      <w:lvlText w:val="%1)"/>
      <w:lvlJc w:val="left"/>
      <w:pPr>
        <w:ind w:left="765" w:hanging="405"/>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4">
    <w:nsid w:val="1B8D1F24"/>
    <w:multiLevelType w:val="hybridMultilevel"/>
    <w:tmpl w:val="E2B6EC32"/>
    <w:lvl w:ilvl="0" w:tplc="042A0017">
      <w:start w:val="1"/>
      <w:numFmt w:val="lowerLetter"/>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5">
    <w:nsid w:val="1D3D5440"/>
    <w:multiLevelType w:val="hybridMultilevel"/>
    <w:tmpl w:val="E884BD8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1EEC7741"/>
    <w:multiLevelType w:val="hybridMultilevel"/>
    <w:tmpl w:val="B78ACD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10214BE"/>
    <w:multiLevelType w:val="hybridMultilevel"/>
    <w:tmpl w:val="E68C5026"/>
    <w:lvl w:ilvl="0" w:tplc="042A0001">
      <w:start w:val="1"/>
      <w:numFmt w:val="bullet"/>
      <w:lvlText w:val=""/>
      <w:lvlJc w:val="left"/>
      <w:pPr>
        <w:ind w:left="720" w:hanging="360"/>
      </w:pPr>
      <w:rPr>
        <w:rFonts w:ascii="Symbol" w:hAnsi="Symbol" w:hint="default"/>
      </w:rPr>
    </w:lvl>
    <w:lvl w:ilvl="1" w:tplc="042A0001">
      <w:start w:val="1"/>
      <w:numFmt w:val="bullet"/>
      <w:lvlText w:val=""/>
      <w:lvlJc w:val="left"/>
      <w:pPr>
        <w:ind w:left="1440" w:hanging="360"/>
      </w:pPr>
      <w:rPr>
        <w:rFonts w:ascii="Symbol" w:hAnsi="Symbol"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8">
    <w:nsid w:val="26071CF3"/>
    <w:multiLevelType w:val="hybridMultilevel"/>
    <w:tmpl w:val="96C6B93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9">
    <w:nsid w:val="27680D64"/>
    <w:multiLevelType w:val="hybridMultilevel"/>
    <w:tmpl w:val="BCD25C8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0">
    <w:nsid w:val="2E552B7C"/>
    <w:multiLevelType w:val="hybridMultilevel"/>
    <w:tmpl w:val="DB3C17FC"/>
    <w:lvl w:ilvl="0" w:tplc="042A0001">
      <w:start w:val="1"/>
      <w:numFmt w:val="bullet"/>
      <w:lvlText w:val=""/>
      <w:lvlJc w:val="left"/>
      <w:pPr>
        <w:ind w:left="791" w:hanging="360"/>
      </w:pPr>
      <w:rPr>
        <w:rFonts w:ascii="Symbol" w:hAnsi="Symbol" w:hint="default"/>
      </w:rPr>
    </w:lvl>
    <w:lvl w:ilvl="1" w:tplc="042A0003" w:tentative="1">
      <w:start w:val="1"/>
      <w:numFmt w:val="bullet"/>
      <w:lvlText w:val="o"/>
      <w:lvlJc w:val="left"/>
      <w:pPr>
        <w:ind w:left="1511" w:hanging="360"/>
      </w:pPr>
      <w:rPr>
        <w:rFonts w:ascii="Courier New" w:hAnsi="Courier New" w:cs="Courier New" w:hint="default"/>
      </w:rPr>
    </w:lvl>
    <w:lvl w:ilvl="2" w:tplc="042A0005" w:tentative="1">
      <w:start w:val="1"/>
      <w:numFmt w:val="bullet"/>
      <w:lvlText w:val=""/>
      <w:lvlJc w:val="left"/>
      <w:pPr>
        <w:ind w:left="2231" w:hanging="360"/>
      </w:pPr>
      <w:rPr>
        <w:rFonts w:ascii="Wingdings" w:hAnsi="Wingdings" w:hint="default"/>
      </w:rPr>
    </w:lvl>
    <w:lvl w:ilvl="3" w:tplc="042A0001" w:tentative="1">
      <w:start w:val="1"/>
      <w:numFmt w:val="bullet"/>
      <w:lvlText w:val=""/>
      <w:lvlJc w:val="left"/>
      <w:pPr>
        <w:ind w:left="2951" w:hanging="360"/>
      </w:pPr>
      <w:rPr>
        <w:rFonts w:ascii="Symbol" w:hAnsi="Symbol" w:hint="default"/>
      </w:rPr>
    </w:lvl>
    <w:lvl w:ilvl="4" w:tplc="042A0003" w:tentative="1">
      <w:start w:val="1"/>
      <w:numFmt w:val="bullet"/>
      <w:lvlText w:val="o"/>
      <w:lvlJc w:val="left"/>
      <w:pPr>
        <w:ind w:left="3671" w:hanging="360"/>
      </w:pPr>
      <w:rPr>
        <w:rFonts w:ascii="Courier New" w:hAnsi="Courier New" w:cs="Courier New" w:hint="default"/>
      </w:rPr>
    </w:lvl>
    <w:lvl w:ilvl="5" w:tplc="042A0005" w:tentative="1">
      <w:start w:val="1"/>
      <w:numFmt w:val="bullet"/>
      <w:lvlText w:val=""/>
      <w:lvlJc w:val="left"/>
      <w:pPr>
        <w:ind w:left="4391" w:hanging="360"/>
      </w:pPr>
      <w:rPr>
        <w:rFonts w:ascii="Wingdings" w:hAnsi="Wingdings" w:hint="default"/>
      </w:rPr>
    </w:lvl>
    <w:lvl w:ilvl="6" w:tplc="042A0001" w:tentative="1">
      <w:start w:val="1"/>
      <w:numFmt w:val="bullet"/>
      <w:lvlText w:val=""/>
      <w:lvlJc w:val="left"/>
      <w:pPr>
        <w:ind w:left="5111" w:hanging="360"/>
      </w:pPr>
      <w:rPr>
        <w:rFonts w:ascii="Symbol" w:hAnsi="Symbol" w:hint="default"/>
      </w:rPr>
    </w:lvl>
    <w:lvl w:ilvl="7" w:tplc="042A0003" w:tentative="1">
      <w:start w:val="1"/>
      <w:numFmt w:val="bullet"/>
      <w:lvlText w:val="o"/>
      <w:lvlJc w:val="left"/>
      <w:pPr>
        <w:ind w:left="5831" w:hanging="360"/>
      </w:pPr>
      <w:rPr>
        <w:rFonts w:ascii="Courier New" w:hAnsi="Courier New" w:cs="Courier New" w:hint="default"/>
      </w:rPr>
    </w:lvl>
    <w:lvl w:ilvl="8" w:tplc="042A0005" w:tentative="1">
      <w:start w:val="1"/>
      <w:numFmt w:val="bullet"/>
      <w:lvlText w:val=""/>
      <w:lvlJc w:val="left"/>
      <w:pPr>
        <w:ind w:left="6551" w:hanging="360"/>
      </w:pPr>
      <w:rPr>
        <w:rFonts w:ascii="Wingdings" w:hAnsi="Wingdings" w:hint="default"/>
      </w:rPr>
    </w:lvl>
  </w:abstractNum>
  <w:abstractNum w:abstractNumId="21">
    <w:nsid w:val="30C66416"/>
    <w:multiLevelType w:val="hybridMultilevel"/>
    <w:tmpl w:val="BAE09C6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2">
    <w:nsid w:val="327F6833"/>
    <w:multiLevelType w:val="hybridMultilevel"/>
    <w:tmpl w:val="55784142"/>
    <w:lvl w:ilvl="0" w:tplc="DFF076A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nsid w:val="34AF60AA"/>
    <w:multiLevelType w:val="hybridMultilevel"/>
    <w:tmpl w:val="342027A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4">
    <w:nsid w:val="34E570B3"/>
    <w:multiLevelType w:val="hybridMultilevel"/>
    <w:tmpl w:val="D56A005A"/>
    <w:lvl w:ilvl="0" w:tplc="042A0011">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5">
    <w:nsid w:val="399302D4"/>
    <w:multiLevelType w:val="hybridMultilevel"/>
    <w:tmpl w:val="3B581816"/>
    <w:lvl w:ilvl="0" w:tplc="042A0011">
      <w:start w:val="1"/>
      <w:numFmt w:val="decimal"/>
      <w:lvlText w:val="%1)"/>
      <w:lvlJc w:val="left"/>
      <w:pPr>
        <w:ind w:left="720" w:hanging="360"/>
      </w:pPr>
    </w:lvl>
    <w:lvl w:ilvl="1" w:tplc="4502A882">
      <w:numFmt w:val="bullet"/>
      <w:lvlText w:val="•"/>
      <w:lvlJc w:val="left"/>
      <w:pPr>
        <w:ind w:left="1440" w:hanging="360"/>
      </w:pPr>
      <w:rPr>
        <w:rFonts w:ascii="Arial" w:eastAsia="Times New Roman" w:hAnsi="Arial" w:cs="Arial" w:hint="default"/>
      </w:rPr>
    </w:lvl>
    <w:lvl w:ilvl="2" w:tplc="843EE80E">
      <w:start w:val="1"/>
      <w:numFmt w:val="decimal"/>
      <w:lvlText w:val="%3."/>
      <w:lvlJc w:val="left"/>
      <w:pPr>
        <w:ind w:left="2340" w:hanging="360"/>
      </w:pPr>
      <w:rPr>
        <w:rFonts w:hint="default"/>
      </w:rPr>
    </w:lvl>
    <w:lvl w:ilvl="3" w:tplc="4DB0B8D8">
      <w:start w:val="1"/>
      <w:numFmt w:val="lowerLetter"/>
      <w:lvlText w:val="%4."/>
      <w:lvlJc w:val="left"/>
      <w:pPr>
        <w:ind w:left="2880" w:hanging="360"/>
      </w:pPr>
      <w:rPr>
        <w:rFonts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3C96078D"/>
    <w:multiLevelType w:val="hybridMultilevel"/>
    <w:tmpl w:val="D56A005A"/>
    <w:lvl w:ilvl="0" w:tplc="042A0011">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7">
    <w:nsid w:val="3F126636"/>
    <w:multiLevelType w:val="hybridMultilevel"/>
    <w:tmpl w:val="EF2869CC"/>
    <w:lvl w:ilvl="0" w:tplc="042A0011">
      <w:start w:val="1"/>
      <w:numFmt w:val="decimal"/>
      <w:lvlText w:val="%1)"/>
      <w:lvlJc w:val="left"/>
      <w:pPr>
        <w:ind w:left="720" w:hanging="360"/>
      </w:pPr>
    </w:lvl>
    <w:lvl w:ilvl="1" w:tplc="4502A882">
      <w:numFmt w:val="bullet"/>
      <w:lvlText w:val="•"/>
      <w:lvlJc w:val="left"/>
      <w:pPr>
        <w:ind w:left="1440" w:hanging="360"/>
      </w:pPr>
      <w:rPr>
        <w:rFonts w:ascii="Arial" w:eastAsia="Times New Roman" w:hAnsi="Arial" w:cs="Arial" w:hint="default"/>
      </w:rPr>
    </w:lvl>
    <w:lvl w:ilvl="2" w:tplc="843EE80E">
      <w:start w:val="1"/>
      <w:numFmt w:val="decimal"/>
      <w:lvlText w:val="%3."/>
      <w:lvlJc w:val="left"/>
      <w:pPr>
        <w:ind w:left="2340" w:hanging="360"/>
      </w:pPr>
      <w:rPr>
        <w:rFonts w:hint="default"/>
      </w:rPr>
    </w:lvl>
    <w:lvl w:ilvl="3" w:tplc="4DB0B8D8">
      <w:start w:val="1"/>
      <w:numFmt w:val="lowerLetter"/>
      <w:lvlText w:val="%4."/>
      <w:lvlJc w:val="left"/>
      <w:pPr>
        <w:ind w:left="2880" w:hanging="360"/>
      </w:pPr>
      <w:rPr>
        <w:rFonts w:hint="default"/>
      </w:rPr>
    </w:lvl>
    <w:lvl w:ilvl="4" w:tplc="9E04A400">
      <w:start w:val="1"/>
      <w:numFmt w:val="lowerLetter"/>
      <w:lvlText w:val="%5)"/>
      <w:lvlJc w:val="left"/>
      <w:pPr>
        <w:ind w:left="3600" w:hanging="360"/>
      </w:pPr>
      <w:rPr>
        <w:rFonts w:hint="default"/>
      </w:r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3F526A51"/>
    <w:multiLevelType w:val="hybridMultilevel"/>
    <w:tmpl w:val="C7CC60A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9">
    <w:nsid w:val="426720CB"/>
    <w:multiLevelType w:val="hybridMultilevel"/>
    <w:tmpl w:val="9320B408"/>
    <w:lvl w:ilvl="0" w:tplc="042A0011">
      <w:start w:val="1"/>
      <w:numFmt w:val="decimal"/>
      <w:lvlText w:val="%1)"/>
      <w:lvlJc w:val="left"/>
      <w:pPr>
        <w:ind w:left="720" w:hanging="360"/>
      </w:pPr>
    </w:lvl>
    <w:lvl w:ilvl="1" w:tplc="042A0019">
      <w:start w:val="1"/>
      <w:numFmt w:val="lowerLetter"/>
      <w:lvlText w:val="%2."/>
      <w:lvlJc w:val="left"/>
      <w:pPr>
        <w:ind w:left="1440" w:hanging="360"/>
      </w:pPr>
    </w:lvl>
    <w:lvl w:ilvl="2" w:tplc="042A001B">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0">
    <w:nsid w:val="43350D52"/>
    <w:multiLevelType w:val="hybridMultilevel"/>
    <w:tmpl w:val="4E9C4390"/>
    <w:lvl w:ilvl="0" w:tplc="042A0001">
      <w:start w:val="1"/>
      <w:numFmt w:val="bullet"/>
      <w:lvlText w:val=""/>
      <w:lvlJc w:val="left"/>
      <w:pPr>
        <w:ind w:left="791" w:hanging="360"/>
      </w:pPr>
      <w:rPr>
        <w:rFonts w:ascii="Symbol" w:hAnsi="Symbol" w:hint="default"/>
      </w:rPr>
    </w:lvl>
    <w:lvl w:ilvl="1" w:tplc="042A0003" w:tentative="1">
      <w:start w:val="1"/>
      <w:numFmt w:val="bullet"/>
      <w:lvlText w:val="o"/>
      <w:lvlJc w:val="left"/>
      <w:pPr>
        <w:ind w:left="1511" w:hanging="360"/>
      </w:pPr>
      <w:rPr>
        <w:rFonts w:ascii="Courier New" w:hAnsi="Courier New" w:cs="Courier New" w:hint="default"/>
      </w:rPr>
    </w:lvl>
    <w:lvl w:ilvl="2" w:tplc="042A0005" w:tentative="1">
      <w:start w:val="1"/>
      <w:numFmt w:val="bullet"/>
      <w:lvlText w:val=""/>
      <w:lvlJc w:val="left"/>
      <w:pPr>
        <w:ind w:left="2231" w:hanging="360"/>
      </w:pPr>
      <w:rPr>
        <w:rFonts w:ascii="Wingdings" w:hAnsi="Wingdings" w:hint="default"/>
      </w:rPr>
    </w:lvl>
    <w:lvl w:ilvl="3" w:tplc="042A0001" w:tentative="1">
      <w:start w:val="1"/>
      <w:numFmt w:val="bullet"/>
      <w:lvlText w:val=""/>
      <w:lvlJc w:val="left"/>
      <w:pPr>
        <w:ind w:left="2951" w:hanging="360"/>
      </w:pPr>
      <w:rPr>
        <w:rFonts w:ascii="Symbol" w:hAnsi="Symbol" w:hint="default"/>
      </w:rPr>
    </w:lvl>
    <w:lvl w:ilvl="4" w:tplc="042A0003" w:tentative="1">
      <w:start w:val="1"/>
      <w:numFmt w:val="bullet"/>
      <w:lvlText w:val="o"/>
      <w:lvlJc w:val="left"/>
      <w:pPr>
        <w:ind w:left="3671" w:hanging="360"/>
      </w:pPr>
      <w:rPr>
        <w:rFonts w:ascii="Courier New" w:hAnsi="Courier New" w:cs="Courier New" w:hint="default"/>
      </w:rPr>
    </w:lvl>
    <w:lvl w:ilvl="5" w:tplc="042A0005" w:tentative="1">
      <w:start w:val="1"/>
      <w:numFmt w:val="bullet"/>
      <w:lvlText w:val=""/>
      <w:lvlJc w:val="left"/>
      <w:pPr>
        <w:ind w:left="4391" w:hanging="360"/>
      </w:pPr>
      <w:rPr>
        <w:rFonts w:ascii="Wingdings" w:hAnsi="Wingdings" w:hint="default"/>
      </w:rPr>
    </w:lvl>
    <w:lvl w:ilvl="6" w:tplc="042A0001" w:tentative="1">
      <w:start w:val="1"/>
      <w:numFmt w:val="bullet"/>
      <w:lvlText w:val=""/>
      <w:lvlJc w:val="left"/>
      <w:pPr>
        <w:ind w:left="5111" w:hanging="360"/>
      </w:pPr>
      <w:rPr>
        <w:rFonts w:ascii="Symbol" w:hAnsi="Symbol" w:hint="default"/>
      </w:rPr>
    </w:lvl>
    <w:lvl w:ilvl="7" w:tplc="042A0003" w:tentative="1">
      <w:start w:val="1"/>
      <w:numFmt w:val="bullet"/>
      <w:lvlText w:val="o"/>
      <w:lvlJc w:val="left"/>
      <w:pPr>
        <w:ind w:left="5831" w:hanging="360"/>
      </w:pPr>
      <w:rPr>
        <w:rFonts w:ascii="Courier New" w:hAnsi="Courier New" w:cs="Courier New" w:hint="default"/>
      </w:rPr>
    </w:lvl>
    <w:lvl w:ilvl="8" w:tplc="042A0005" w:tentative="1">
      <w:start w:val="1"/>
      <w:numFmt w:val="bullet"/>
      <w:lvlText w:val=""/>
      <w:lvlJc w:val="left"/>
      <w:pPr>
        <w:ind w:left="6551" w:hanging="360"/>
      </w:pPr>
      <w:rPr>
        <w:rFonts w:ascii="Wingdings" w:hAnsi="Wingdings" w:hint="default"/>
      </w:rPr>
    </w:lvl>
  </w:abstractNum>
  <w:abstractNum w:abstractNumId="31">
    <w:nsid w:val="43B64E91"/>
    <w:multiLevelType w:val="hybridMultilevel"/>
    <w:tmpl w:val="B574C3F4"/>
    <w:lvl w:ilvl="0" w:tplc="042A0011">
      <w:start w:val="1"/>
      <w:numFmt w:val="decimal"/>
      <w:lvlText w:val="%1)"/>
      <w:lvlJc w:val="left"/>
      <w:pPr>
        <w:ind w:left="791" w:hanging="360"/>
      </w:pPr>
    </w:lvl>
    <w:lvl w:ilvl="1" w:tplc="042A0019" w:tentative="1">
      <w:start w:val="1"/>
      <w:numFmt w:val="lowerLetter"/>
      <w:lvlText w:val="%2."/>
      <w:lvlJc w:val="left"/>
      <w:pPr>
        <w:ind w:left="1511" w:hanging="360"/>
      </w:pPr>
    </w:lvl>
    <w:lvl w:ilvl="2" w:tplc="042A001B" w:tentative="1">
      <w:start w:val="1"/>
      <w:numFmt w:val="lowerRoman"/>
      <w:lvlText w:val="%3."/>
      <w:lvlJc w:val="right"/>
      <w:pPr>
        <w:ind w:left="2231" w:hanging="180"/>
      </w:pPr>
    </w:lvl>
    <w:lvl w:ilvl="3" w:tplc="042A000F" w:tentative="1">
      <w:start w:val="1"/>
      <w:numFmt w:val="decimal"/>
      <w:lvlText w:val="%4."/>
      <w:lvlJc w:val="left"/>
      <w:pPr>
        <w:ind w:left="2951" w:hanging="360"/>
      </w:pPr>
    </w:lvl>
    <w:lvl w:ilvl="4" w:tplc="042A0019" w:tentative="1">
      <w:start w:val="1"/>
      <w:numFmt w:val="lowerLetter"/>
      <w:lvlText w:val="%5."/>
      <w:lvlJc w:val="left"/>
      <w:pPr>
        <w:ind w:left="3671" w:hanging="360"/>
      </w:pPr>
    </w:lvl>
    <w:lvl w:ilvl="5" w:tplc="042A001B" w:tentative="1">
      <w:start w:val="1"/>
      <w:numFmt w:val="lowerRoman"/>
      <w:lvlText w:val="%6."/>
      <w:lvlJc w:val="right"/>
      <w:pPr>
        <w:ind w:left="4391" w:hanging="180"/>
      </w:pPr>
    </w:lvl>
    <w:lvl w:ilvl="6" w:tplc="042A000F" w:tentative="1">
      <w:start w:val="1"/>
      <w:numFmt w:val="decimal"/>
      <w:lvlText w:val="%7."/>
      <w:lvlJc w:val="left"/>
      <w:pPr>
        <w:ind w:left="5111" w:hanging="360"/>
      </w:pPr>
    </w:lvl>
    <w:lvl w:ilvl="7" w:tplc="042A0019" w:tentative="1">
      <w:start w:val="1"/>
      <w:numFmt w:val="lowerLetter"/>
      <w:lvlText w:val="%8."/>
      <w:lvlJc w:val="left"/>
      <w:pPr>
        <w:ind w:left="5831" w:hanging="360"/>
      </w:pPr>
    </w:lvl>
    <w:lvl w:ilvl="8" w:tplc="042A001B" w:tentative="1">
      <w:start w:val="1"/>
      <w:numFmt w:val="lowerRoman"/>
      <w:lvlText w:val="%9."/>
      <w:lvlJc w:val="right"/>
      <w:pPr>
        <w:ind w:left="6551" w:hanging="180"/>
      </w:pPr>
    </w:lvl>
  </w:abstractNum>
  <w:abstractNum w:abstractNumId="32">
    <w:nsid w:val="45D256E6"/>
    <w:multiLevelType w:val="hybridMultilevel"/>
    <w:tmpl w:val="02FE2ED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3">
    <w:nsid w:val="45FA3E7F"/>
    <w:multiLevelType w:val="hybridMultilevel"/>
    <w:tmpl w:val="7A687BB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46C11667"/>
    <w:multiLevelType w:val="hybridMultilevel"/>
    <w:tmpl w:val="6A0CC6C0"/>
    <w:lvl w:ilvl="0" w:tplc="042A0011">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5">
    <w:nsid w:val="4724019C"/>
    <w:multiLevelType w:val="hybridMultilevel"/>
    <w:tmpl w:val="2822FF8C"/>
    <w:lvl w:ilvl="0" w:tplc="EE56F85A">
      <w:start w:val="1"/>
      <w:numFmt w:val="lowerLetter"/>
      <w:lvlText w:val="%1)"/>
      <w:lvlJc w:val="left"/>
      <w:pPr>
        <w:ind w:left="750" w:hanging="39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481E6BDD"/>
    <w:multiLevelType w:val="hybridMultilevel"/>
    <w:tmpl w:val="BBA079EC"/>
    <w:lvl w:ilvl="0" w:tplc="042A0001">
      <w:start w:val="1"/>
      <w:numFmt w:val="bullet"/>
      <w:lvlText w:val=""/>
      <w:lvlJc w:val="left"/>
      <w:pPr>
        <w:ind w:left="791" w:hanging="360"/>
      </w:pPr>
      <w:rPr>
        <w:rFonts w:ascii="Symbol" w:hAnsi="Symbol" w:hint="default"/>
      </w:rPr>
    </w:lvl>
    <w:lvl w:ilvl="1" w:tplc="042A0003">
      <w:start w:val="1"/>
      <w:numFmt w:val="bullet"/>
      <w:lvlText w:val="o"/>
      <w:lvlJc w:val="left"/>
      <w:pPr>
        <w:ind w:left="1511" w:hanging="360"/>
      </w:pPr>
      <w:rPr>
        <w:rFonts w:ascii="Courier New" w:hAnsi="Courier New" w:cs="Courier New" w:hint="default"/>
      </w:rPr>
    </w:lvl>
    <w:lvl w:ilvl="2" w:tplc="042A0005" w:tentative="1">
      <w:start w:val="1"/>
      <w:numFmt w:val="bullet"/>
      <w:lvlText w:val=""/>
      <w:lvlJc w:val="left"/>
      <w:pPr>
        <w:ind w:left="2231" w:hanging="360"/>
      </w:pPr>
      <w:rPr>
        <w:rFonts w:ascii="Wingdings" w:hAnsi="Wingdings" w:hint="default"/>
      </w:rPr>
    </w:lvl>
    <w:lvl w:ilvl="3" w:tplc="042A0001" w:tentative="1">
      <w:start w:val="1"/>
      <w:numFmt w:val="bullet"/>
      <w:lvlText w:val=""/>
      <w:lvlJc w:val="left"/>
      <w:pPr>
        <w:ind w:left="2951" w:hanging="360"/>
      </w:pPr>
      <w:rPr>
        <w:rFonts w:ascii="Symbol" w:hAnsi="Symbol" w:hint="default"/>
      </w:rPr>
    </w:lvl>
    <w:lvl w:ilvl="4" w:tplc="042A0003" w:tentative="1">
      <w:start w:val="1"/>
      <w:numFmt w:val="bullet"/>
      <w:lvlText w:val="o"/>
      <w:lvlJc w:val="left"/>
      <w:pPr>
        <w:ind w:left="3671" w:hanging="360"/>
      </w:pPr>
      <w:rPr>
        <w:rFonts w:ascii="Courier New" w:hAnsi="Courier New" w:cs="Courier New" w:hint="default"/>
      </w:rPr>
    </w:lvl>
    <w:lvl w:ilvl="5" w:tplc="042A0005" w:tentative="1">
      <w:start w:val="1"/>
      <w:numFmt w:val="bullet"/>
      <w:lvlText w:val=""/>
      <w:lvlJc w:val="left"/>
      <w:pPr>
        <w:ind w:left="4391" w:hanging="360"/>
      </w:pPr>
      <w:rPr>
        <w:rFonts w:ascii="Wingdings" w:hAnsi="Wingdings" w:hint="default"/>
      </w:rPr>
    </w:lvl>
    <w:lvl w:ilvl="6" w:tplc="042A0001" w:tentative="1">
      <w:start w:val="1"/>
      <w:numFmt w:val="bullet"/>
      <w:lvlText w:val=""/>
      <w:lvlJc w:val="left"/>
      <w:pPr>
        <w:ind w:left="5111" w:hanging="360"/>
      </w:pPr>
      <w:rPr>
        <w:rFonts w:ascii="Symbol" w:hAnsi="Symbol" w:hint="default"/>
      </w:rPr>
    </w:lvl>
    <w:lvl w:ilvl="7" w:tplc="042A0003" w:tentative="1">
      <w:start w:val="1"/>
      <w:numFmt w:val="bullet"/>
      <w:lvlText w:val="o"/>
      <w:lvlJc w:val="left"/>
      <w:pPr>
        <w:ind w:left="5831" w:hanging="360"/>
      </w:pPr>
      <w:rPr>
        <w:rFonts w:ascii="Courier New" w:hAnsi="Courier New" w:cs="Courier New" w:hint="default"/>
      </w:rPr>
    </w:lvl>
    <w:lvl w:ilvl="8" w:tplc="042A0005" w:tentative="1">
      <w:start w:val="1"/>
      <w:numFmt w:val="bullet"/>
      <w:lvlText w:val=""/>
      <w:lvlJc w:val="left"/>
      <w:pPr>
        <w:ind w:left="6551" w:hanging="360"/>
      </w:pPr>
      <w:rPr>
        <w:rFonts w:ascii="Wingdings" w:hAnsi="Wingdings" w:hint="default"/>
      </w:rPr>
    </w:lvl>
  </w:abstractNum>
  <w:abstractNum w:abstractNumId="37">
    <w:nsid w:val="49DE14F3"/>
    <w:multiLevelType w:val="hybridMultilevel"/>
    <w:tmpl w:val="D884C662"/>
    <w:lvl w:ilvl="0" w:tplc="042A0017">
      <w:start w:val="1"/>
      <w:numFmt w:val="lowerLetter"/>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8">
    <w:nsid w:val="4BA83258"/>
    <w:multiLevelType w:val="hybridMultilevel"/>
    <w:tmpl w:val="532C3644"/>
    <w:lvl w:ilvl="0" w:tplc="042A000F">
      <w:start w:val="1"/>
      <w:numFmt w:val="decimal"/>
      <w:lvlText w:val="%1."/>
      <w:lvlJc w:val="left"/>
      <w:pPr>
        <w:ind w:left="720" w:hanging="360"/>
      </w:pPr>
    </w:lvl>
    <w:lvl w:ilvl="1" w:tplc="4502A882">
      <w:numFmt w:val="bullet"/>
      <w:lvlText w:val="•"/>
      <w:lvlJc w:val="left"/>
      <w:pPr>
        <w:ind w:left="1440" w:hanging="360"/>
      </w:pPr>
      <w:rPr>
        <w:rFonts w:ascii="Arial" w:eastAsia="Times New Roman" w:hAnsi="Arial" w:cs="Arial" w:hint="default"/>
      </w:rPr>
    </w:lvl>
    <w:lvl w:ilvl="2" w:tplc="843EE80E">
      <w:start w:val="1"/>
      <w:numFmt w:val="decimal"/>
      <w:lvlText w:val="%3."/>
      <w:lvlJc w:val="left"/>
      <w:pPr>
        <w:ind w:left="2340" w:hanging="360"/>
      </w:pPr>
      <w:rPr>
        <w:rFonts w:hint="default"/>
      </w:rPr>
    </w:lvl>
    <w:lvl w:ilvl="3" w:tplc="4DB0B8D8">
      <w:start w:val="1"/>
      <w:numFmt w:val="lowerLetter"/>
      <w:lvlText w:val="%4."/>
      <w:lvlJc w:val="left"/>
      <w:pPr>
        <w:ind w:left="2880" w:hanging="360"/>
      </w:pPr>
      <w:rPr>
        <w:rFonts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50CD0A7F"/>
    <w:multiLevelType w:val="hybridMultilevel"/>
    <w:tmpl w:val="B530A6B0"/>
    <w:lvl w:ilvl="0" w:tplc="042A0001">
      <w:start w:val="1"/>
      <w:numFmt w:val="bullet"/>
      <w:lvlText w:val=""/>
      <w:lvlJc w:val="left"/>
      <w:pPr>
        <w:ind w:left="791" w:hanging="360"/>
      </w:pPr>
      <w:rPr>
        <w:rFonts w:ascii="Symbol" w:hAnsi="Symbol" w:hint="default"/>
      </w:rPr>
    </w:lvl>
    <w:lvl w:ilvl="1" w:tplc="042A0003" w:tentative="1">
      <w:start w:val="1"/>
      <w:numFmt w:val="bullet"/>
      <w:lvlText w:val="o"/>
      <w:lvlJc w:val="left"/>
      <w:pPr>
        <w:ind w:left="1511" w:hanging="360"/>
      </w:pPr>
      <w:rPr>
        <w:rFonts w:ascii="Courier New" w:hAnsi="Courier New" w:cs="Courier New" w:hint="default"/>
      </w:rPr>
    </w:lvl>
    <w:lvl w:ilvl="2" w:tplc="042A0005" w:tentative="1">
      <w:start w:val="1"/>
      <w:numFmt w:val="bullet"/>
      <w:lvlText w:val=""/>
      <w:lvlJc w:val="left"/>
      <w:pPr>
        <w:ind w:left="2231" w:hanging="360"/>
      </w:pPr>
      <w:rPr>
        <w:rFonts w:ascii="Wingdings" w:hAnsi="Wingdings" w:hint="default"/>
      </w:rPr>
    </w:lvl>
    <w:lvl w:ilvl="3" w:tplc="042A0001" w:tentative="1">
      <w:start w:val="1"/>
      <w:numFmt w:val="bullet"/>
      <w:lvlText w:val=""/>
      <w:lvlJc w:val="left"/>
      <w:pPr>
        <w:ind w:left="2951" w:hanging="360"/>
      </w:pPr>
      <w:rPr>
        <w:rFonts w:ascii="Symbol" w:hAnsi="Symbol" w:hint="default"/>
      </w:rPr>
    </w:lvl>
    <w:lvl w:ilvl="4" w:tplc="042A0003" w:tentative="1">
      <w:start w:val="1"/>
      <w:numFmt w:val="bullet"/>
      <w:lvlText w:val="o"/>
      <w:lvlJc w:val="left"/>
      <w:pPr>
        <w:ind w:left="3671" w:hanging="360"/>
      </w:pPr>
      <w:rPr>
        <w:rFonts w:ascii="Courier New" w:hAnsi="Courier New" w:cs="Courier New" w:hint="default"/>
      </w:rPr>
    </w:lvl>
    <w:lvl w:ilvl="5" w:tplc="042A0005" w:tentative="1">
      <w:start w:val="1"/>
      <w:numFmt w:val="bullet"/>
      <w:lvlText w:val=""/>
      <w:lvlJc w:val="left"/>
      <w:pPr>
        <w:ind w:left="4391" w:hanging="360"/>
      </w:pPr>
      <w:rPr>
        <w:rFonts w:ascii="Wingdings" w:hAnsi="Wingdings" w:hint="default"/>
      </w:rPr>
    </w:lvl>
    <w:lvl w:ilvl="6" w:tplc="042A0001" w:tentative="1">
      <w:start w:val="1"/>
      <w:numFmt w:val="bullet"/>
      <w:lvlText w:val=""/>
      <w:lvlJc w:val="left"/>
      <w:pPr>
        <w:ind w:left="5111" w:hanging="360"/>
      </w:pPr>
      <w:rPr>
        <w:rFonts w:ascii="Symbol" w:hAnsi="Symbol" w:hint="default"/>
      </w:rPr>
    </w:lvl>
    <w:lvl w:ilvl="7" w:tplc="042A0003" w:tentative="1">
      <w:start w:val="1"/>
      <w:numFmt w:val="bullet"/>
      <w:lvlText w:val="o"/>
      <w:lvlJc w:val="left"/>
      <w:pPr>
        <w:ind w:left="5831" w:hanging="360"/>
      </w:pPr>
      <w:rPr>
        <w:rFonts w:ascii="Courier New" w:hAnsi="Courier New" w:cs="Courier New" w:hint="default"/>
      </w:rPr>
    </w:lvl>
    <w:lvl w:ilvl="8" w:tplc="042A0005" w:tentative="1">
      <w:start w:val="1"/>
      <w:numFmt w:val="bullet"/>
      <w:lvlText w:val=""/>
      <w:lvlJc w:val="left"/>
      <w:pPr>
        <w:ind w:left="6551" w:hanging="360"/>
      </w:pPr>
      <w:rPr>
        <w:rFonts w:ascii="Wingdings" w:hAnsi="Wingdings" w:hint="default"/>
      </w:rPr>
    </w:lvl>
  </w:abstractNum>
  <w:abstractNum w:abstractNumId="40">
    <w:nsid w:val="526C3C32"/>
    <w:multiLevelType w:val="multilevel"/>
    <w:tmpl w:val="03C4F3F4"/>
    <w:styleLink w:val="Style2"/>
    <w:lvl w:ilvl="0">
      <w:start w:val="12"/>
      <w:numFmt w:val="decimal"/>
      <w:lvlText w:val="%1"/>
      <w:lvlJc w:val="left"/>
      <w:pPr>
        <w:ind w:left="432" w:hanging="432"/>
      </w:pPr>
      <w:rPr>
        <w:rFonts w:cs="Times New Roman" w:hint="default"/>
      </w:rPr>
    </w:lvl>
    <w:lvl w:ilvl="1">
      <w:start w:val="1"/>
      <w:numFmt w:val="decimal"/>
      <w:lvlText w:val="%1.%2"/>
      <w:lvlJc w:val="left"/>
      <w:pPr>
        <w:ind w:left="576" w:hanging="576"/>
      </w:pPr>
      <w:rPr>
        <w:rFonts w:cs="Times New Roman" w:hint="default"/>
      </w:rPr>
    </w:lvl>
    <w:lvl w:ilvl="2">
      <w:start w:val="1"/>
      <w:numFmt w:val="decimal"/>
      <w:lvlText w:val="%1.%2.%3"/>
      <w:lvlJc w:val="left"/>
      <w:pPr>
        <w:ind w:left="720" w:hanging="720"/>
      </w:pPr>
      <w:rPr>
        <w:rFonts w:cs="Times New Roman" w:hint="default"/>
      </w:rPr>
    </w:lvl>
    <w:lvl w:ilvl="3">
      <w:start w:val="1"/>
      <w:numFmt w:val="decimal"/>
      <w:lvlText w:val="%1.%2.%3.%4"/>
      <w:lvlJc w:val="left"/>
      <w:pPr>
        <w:ind w:left="864" w:hanging="864"/>
      </w:pPr>
      <w:rPr>
        <w:rFonts w:cs="Times New Roman" w:hint="default"/>
      </w:rPr>
    </w:lvl>
    <w:lvl w:ilvl="4">
      <w:start w:val="1"/>
      <w:numFmt w:val="decimal"/>
      <w:lvlText w:val="%1.%2.%3.%4.%5"/>
      <w:lvlJc w:val="left"/>
      <w:pPr>
        <w:ind w:left="1008" w:hanging="1008"/>
      </w:pPr>
      <w:rPr>
        <w:rFonts w:cs="Times New Roman" w:hint="default"/>
      </w:rPr>
    </w:lvl>
    <w:lvl w:ilvl="5">
      <w:start w:val="1"/>
      <w:numFmt w:val="decimal"/>
      <w:lvlText w:val="%1.%2.%3.%4.%5.%6"/>
      <w:lvlJc w:val="left"/>
      <w:pPr>
        <w:ind w:left="1152" w:hanging="1152"/>
      </w:pPr>
      <w:rPr>
        <w:rFonts w:cs="Times New Roman" w:hint="default"/>
      </w:rPr>
    </w:lvl>
    <w:lvl w:ilvl="6">
      <w:start w:val="1"/>
      <w:numFmt w:val="decimal"/>
      <w:lvlText w:val="%1.%2.%3.%4.%5.%6.%7"/>
      <w:lvlJc w:val="left"/>
      <w:pPr>
        <w:ind w:left="1296" w:hanging="1296"/>
      </w:pPr>
      <w:rPr>
        <w:rFonts w:cs="Times New Roman" w:hint="default"/>
      </w:rPr>
    </w:lvl>
    <w:lvl w:ilvl="7">
      <w:start w:val="1"/>
      <w:numFmt w:val="decimal"/>
      <w:lvlText w:val="%1.%2.%3.%4.%5.%6.%7.%8"/>
      <w:lvlJc w:val="left"/>
      <w:pPr>
        <w:ind w:left="1440" w:hanging="1440"/>
      </w:pPr>
      <w:rPr>
        <w:rFonts w:cs="Times New Roman" w:hint="default"/>
      </w:rPr>
    </w:lvl>
    <w:lvl w:ilvl="8">
      <w:start w:val="1"/>
      <w:numFmt w:val="decimal"/>
      <w:lvlText w:val="%1.%2.%3.%4.%5.%6.%7.%8.%9"/>
      <w:lvlJc w:val="left"/>
      <w:pPr>
        <w:ind w:left="1584" w:hanging="1584"/>
      </w:pPr>
      <w:rPr>
        <w:rFonts w:cs="Times New Roman" w:hint="default"/>
      </w:rPr>
    </w:lvl>
  </w:abstractNum>
  <w:abstractNum w:abstractNumId="41">
    <w:nsid w:val="54325C69"/>
    <w:multiLevelType w:val="hybridMultilevel"/>
    <w:tmpl w:val="FD52B84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2">
    <w:nsid w:val="546C6CCC"/>
    <w:multiLevelType w:val="hybridMultilevel"/>
    <w:tmpl w:val="15965948"/>
    <w:lvl w:ilvl="0" w:tplc="042A0001">
      <w:start w:val="1"/>
      <w:numFmt w:val="bullet"/>
      <w:lvlText w:val=""/>
      <w:lvlJc w:val="left"/>
      <w:pPr>
        <w:ind w:left="791" w:hanging="360"/>
      </w:pPr>
      <w:rPr>
        <w:rFonts w:ascii="Symbol" w:hAnsi="Symbol" w:hint="default"/>
      </w:rPr>
    </w:lvl>
    <w:lvl w:ilvl="1" w:tplc="042A0003">
      <w:start w:val="1"/>
      <w:numFmt w:val="bullet"/>
      <w:lvlText w:val="o"/>
      <w:lvlJc w:val="left"/>
      <w:pPr>
        <w:ind w:left="1511" w:hanging="360"/>
      </w:pPr>
      <w:rPr>
        <w:rFonts w:ascii="Courier New" w:hAnsi="Courier New" w:cs="Courier New" w:hint="default"/>
      </w:rPr>
    </w:lvl>
    <w:lvl w:ilvl="2" w:tplc="042A0005" w:tentative="1">
      <w:start w:val="1"/>
      <w:numFmt w:val="bullet"/>
      <w:lvlText w:val=""/>
      <w:lvlJc w:val="left"/>
      <w:pPr>
        <w:ind w:left="2231" w:hanging="360"/>
      </w:pPr>
      <w:rPr>
        <w:rFonts w:ascii="Wingdings" w:hAnsi="Wingdings" w:hint="default"/>
      </w:rPr>
    </w:lvl>
    <w:lvl w:ilvl="3" w:tplc="042A0001" w:tentative="1">
      <w:start w:val="1"/>
      <w:numFmt w:val="bullet"/>
      <w:lvlText w:val=""/>
      <w:lvlJc w:val="left"/>
      <w:pPr>
        <w:ind w:left="2951" w:hanging="360"/>
      </w:pPr>
      <w:rPr>
        <w:rFonts w:ascii="Symbol" w:hAnsi="Symbol" w:hint="default"/>
      </w:rPr>
    </w:lvl>
    <w:lvl w:ilvl="4" w:tplc="042A0003" w:tentative="1">
      <w:start w:val="1"/>
      <w:numFmt w:val="bullet"/>
      <w:lvlText w:val="o"/>
      <w:lvlJc w:val="left"/>
      <w:pPr>
        <w:ind w:left="3671" w:hanging="360"/>
      </w:pPr>
      <w:rPr>
        <w:rFonts w:ascii="Courier New" w:hAnsi="Courier New" w:cs="Courier New" w:hint="default"/>
      </w:rPr>
    </w:lvl>
    <w:lvl w:ilvl="5" w:tplc="042A0005" w:tentative="1">
      <w:start w:val="1"/>
      <w:numFmt w:val="bullet"/>
      <w:lvlText w:val=""/>
      <w:lvlJc w:val="left"/>
      <w:pPr>
        <w:ind w:left="4391" w:hanging="360"/>
      </w:pPr>
      <w:rPr>
        <w:rFonts w:ascii="Wingdings" w:hAnsi="Wingdings" w:hint="default"/>
      </w:rPr>
    </w:lvl>
    <w:lvl w:ilvl="6" w:tplc="042A0001" w:tentative="1">
      <w:start w:val="1"/>
      <w:numFmt w:val="bullet"/>
      <w:lvlText w:val=""/>
      <w:lvlJc w:val="left"/>
      <w:pPr>
        <w:ind w:left="5111" w:hanging="360"/>
      </w:pPr>
      <w:rPr>
        <w:rFonts w:ascii="Symbol" w:hAnsi="Symbol" w:hint="default"/>
      </w:rPr>
    </w:lvl>
    <w:lvl w:ilvl="7" w:tplc="042A0003" w:tentative="1">
      <w:start w:val="1"/>
      <w:numFmt w:val="bullet"/>
      <w:lvlText w:val="o"/>
      <w:lvlJc w:val="left"/>
      <w:pPr>
        <w:ind w:left="5831" w:hanging="360"/>
      </w:pPr>
      <w:rPr>
        <w:rFonts w:ascii="Courier New" w:hAnsi="Courier New" w:cs="Courier New" w:hint="default"/>
      </w:rPr>
    </w:lvl>
    <w:lvl w:ilvl="8" w:tplc="042A0005" w:tentative="1">
      <w:start w:val="1"/>
      <w:numFmt w:val="bullet"/>
      <w:lvlText w:val=""/>
      <w:lvlJc w:val="left"/>
      <w:pPr>
        <w:ind w:left="6551" w:hanging="360"/>
      </w:pPr>
      <w:rPr>
        <w:rFonts w:ascii="Wingdings" w:hAnsi="Wingdings" w:hint="default"/>
      </w:rPr>
    </w:lvl>
  </w:abstractNum>
  <w:abstractNum w:abstractNumId="43">
    <w:nsid w:val="55001871"/>
    <w:multiLevelType w:val="hybridMultilevel"/>
    <w:tmpl w:val="C5C6E4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57761A3F"/>
    <w:multiLevelType w:val="hybridMultilevel"/>
    <w:tmpl w:val="2AE4C10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5">
    <w:nsid w:val="58515CFC"/>
    <w:multiLevelType w:val="multilevel"/>
    <w:tmpl w:val="A5A8D0DC"/>
    <w:lvl w:ilvl="0">
      <w:start w:val="1"/>
      <w:numFmt w:val="decimal"/>
      <w:lvlText w:val="%1"/>
      <w:lvlJc w:val="left"/>
      <w:pPr>
        <w:ind w:left="432" w:hanging="432"/>
      </w:pPr>
      <w:rPr>
        <w:rFonts w:hint="default"/>
      </w:rPr>
    </w:lvl>
    <w:lvl w:ilvl="1">
      <w:start w:val="1"/>
      <w:numFmt w:val="decimal"/>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rPr>
        <w:rFonts w:ascii="Arial" w:hAnsi="Arial" w:cs="Arial" w:hint="default"/>
        <w:lang w:val="en-US"/>
      </w:r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6">
    <w:nsid w:val="58D70981"/>
    <w:multiLevelType w:val="hybridMultilevel"/>
    <w:tmpl w:val="782A4AFC"/>
    <w:lvl w:ilvl="0" w:tplc="878A231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7">
    <w:nsid w:val="592524A0"/>
    <w:multiLevelType w:val="hybridMultilevel"/>
    <w:tmpl w:val="B414D768"/>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8">
    <w:nsid w:val="5A751494"/>
    <w:multiLevelType w:val="hybridMultilevel"/>
    <w:tmpl w:val="6718895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nsid w:val="5AEE32DD"/>
    <w:multiLevelType w:val="hybridMultilevel"/>
    <w:tmpl w:val="F53CB4D2"/>
    <w:lvl w:ilvl="0" w:tplc="042A0011">
      <w:start w:val="1"/>
      <w:numFmt w:val="decimal"/>
      <w:lvlText w:val="%1)"/>
      <w:lvlJc w:val="left"/>
      <w:pPr>
        <w:ind w:left="720" w:hanging="360"/>
      </w:pPr>
    </w:lvl>
    <w:lvl w:ilvl="1" w:tplc="042A0019">
      <w:start w:val="1"/>
      <w:numFmt w:val="lowerLetter"/>
      <w:lvlText w:val="%2."/>
      <w:lvlJc w:val="left"/>
      <w:pPr>
        <w:ind w:left="1440" w:hanging="360"/>
      </w:pPr>
    </w:lvl>
    <w:lvl w:ilvl="2" w:tplc="042A0011">
      <w:start w:val="1"/>
      <w:numFmt w:val="decimal"/>
      <w:lvlText w:val="%3)"/>
      <w:lvlJc w:val="lef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0">
    <w:nsid w:val="5B1F70F0"/>
    <w:multiLevelType w:val="hybridMultilevel"/>
    <w:tmpl w:val="CDD4EE7A"/>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51">
    <w:nsid w:val="5E7C041D"/>
    <w:multiLevelType w:val="hybridMultilevel"/>
    <w:tmpl w:val="DA44167E"/>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2">
    <w:nsid w:val="5F394BA0"/>
    <w:multiLevelType w:val="hybridMultilevel"/>
    <w:tmpl w:val="DE60850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nsid w:val="61177BA6"/>
    <w:multiLevelType w:val="hybridMultilevel"/>
    <w:tmpl w:val="CB4A6F9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4">
    <w:nsid w:val="625B1ACC"/>
    <w:multiLevelType w:val="hybridMultilevel"/>
    <w:tmpl w:val="7ED2C860"/>
    <w:lvl w:ilvl="0" w:tplc="042A0017">
      <w:start w:val="1"/>
      <w:numFmt w:val="lowerLetter"/>
      <w:lvlText w:val="%1)"/>
      <w:lvlJc w:val="left"/>
      <w:pPr>
        <w:ind w:left="720" w:hanging="360"/>
      </w:pPr>
    </w:lvl>
    <w:lvl w:ilvl="1" w:tplc="042A0019">
      <w:start w:val="1"/>
      <w:numFmt w:val="lowerLetter"/>
      <w:lvlText w:val="%2."/>
      <w:lvlJc w:val="left"/>
      <w:pPr>
        <w:ind w:left="1440" w:hanging="360"/>
      </w:pPr>
    </w:lvl>
    <w:lvl w:ilvl="2" w:tplc="042A001B">
      <w:start w:val="1"/>
      <w:numFmt w:val="lowerRoman"/>
      <w:lvlText w:val="%3."/>
      <w:lvlJc w:val="right"/>
      <w:pPr>
        <w:ind w:left="2160" w:hanging="180"/>
      </w:pPr>
    </w:lvl>
    <w:lvl w:ilvl="3" w:tplc="042A000F">
      <w:start w:val="1"/>
      <w:numFmt w:val="decimal"/>
      <w:lvlText w:val="%4."/>
      <w:lvlJc w:val="left"/>
      <w:pPr>
        <w:ind w:left="2880" w:hanging="360"/>
      </w:pPr>
    </w:lvl>
    <w:lvl w:ilvl="4" w:tplc="042A0019">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5">
    <w:nsid w:val="62702A4A"/>
    <w:multiLevelType w:val="hybridMultilevel"/>
    <w:tmpl w:val="84FAD740"/>
    <w:lvl w:ilvl="0" w:tplc="21DC4C4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6">
    <w:nsid w:val="640278F6"/>
    <w:multiLevelType w:val="hybridMultilevel"/>
    <w:tmpl w:val="721643F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7">
    <w:nsid w:val="64FA081A"/>
    <w:multiLevelType w:val="hybridMultilevel"/>
    <w:tmpl w:val="0378620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nsid w:val="67FE3ACE"/>
    <w:multiLevelType w:val="hybridMultilevel"/>
    <w:tmpl w:val="45D43C9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9">
    <w:nsid w:val="68815F58"/>
    <w:multiLevelType w:val="hybridMultilevel"/>
    <w:tmpl w:val="E93E84E8"/>
    <w:lvl w:ilvl="0" w:tplc="042A0011">
      <w:start w:val="1"/>
      <w:numFmt w:val="decimal"/>
      <w:lvlText w:val="%1)"/>
      <w:lvlJc w:val="left"/>
      <w:pPr>
        <w:ind w:left="791" w:hanging="360"/>
      </w:pPr>
    </w:lvl>
    <w:lvl w:ilvl="1" w:tplc="042A0019" w:tentative="1">
      <w:start w:val="1"/>
      <w:numFmt w:val="lowerLetter"/>
      <w:lvlText w:val="%2."/>
      <w:lvlJc w:val="left"/>
      <w:pPr>
        <w:ind w:left="1511" w:hanging="360"/>
      </w:pPr>
    </w:lvl>
    <w:lvl w:ilvl="2" w:tplc="042A001B" w:tentative="1">
      <w:start w:val="1"/>
      <w:numFmt w:val="lowerRoman"/>
      <w:lvlText w:val="%3."/>
      <w:lvlJc w:val="right"/>
      <w:pPr>
        <w:ind w:left="2231" w:hanging="180"/>
      </w:pPr>
    </w:lvl>
    <w:lvl w:ilvl="3" w:tplc="042A000F" w:tentative="1">
      <w:start w:val="1"/>
      <w:numFmt w:val="decimal"/>
      <w:lvlText w:val="%4."/>
      <w:lvlJc w:val="left"/>
      <w:pPr>
        <w:ind w:left="2951" w:hanging="360"/>
      </w:pPr>
    </w:lvl>
    <w:lvl w:ilvl="4" w:tplc="042A0019" w:tentative="1">
      <w:start w:val="1"/>
      <w:numFmt w:val="lowerLetter"/>
      <w:lvlText w:val="%5."/>
      <w:lvlJc w:val="left"/>
      <w:pPr>
        <w:ind w:left="3671" w:hanging="360"/>
      </w:pPr>
    </w:lvl>
    <w:lvl w:ilvl="5" w:tplc="042A001B" w:tentative="1">
      <w:start w:val="1"/>
      <w:numFmt w:val="lowerRoman"/>
      <w:lvlText w:val="%6."/>
      <w:lvlJc w:val="right"/>
      <w:pPr>
        <w:ind w:left="4391" w:hanging="180"/>
      </w:pPr>
    </w:lvl>
    <w:lvl w:ilvl="6" w:tplc="042A000F" w:tentative="1">
      <w:start w:val="1"/>
      <w:numFmt w:val="decimal"/>
      <w:lvlText w:val="%7."/>
      <w:lvlJc w:val="left"/>
      <w:pPr>
        <w:ind w:left="5111" w:hanging="360"/>
      </w:pPr>
    </w:lvl>
    <w:lvl w:ilvl="7" w:tplc="042A0019" w:tentative="1">
      <w:start w:val="1"/>
      <w:numFmt w:val="lowerLetter"/>
      <w:lvlText w:val="%8."/>
      <w:lvlJc w:val="left"/>
      <w:pPr>
        <w:ind w:left="5831" w:hanging="360"/>
      </w:pPr>
    </w:lvl>
    <w:lvl w:ilvl="8" w:tplc="042A001B" w:tentative="1">
      <w:start w:val="1"/>
      <w:numFmt w:val="lowerRoman"/>
      <w:lvlText w:val="%9."/>
      <w:lvlJc w:val="right"/>
      <w:pPr>
        <w:ind w:left="6551" w:hanging="180"/>
      </w:pPr>
    </w:lvl>
  </w:abstractNum>
  <w:abstractNum w:abstractNumId="60">
    <w:nsid w:val="68985769"/>
    <w:multiLevelType w:val="hybridMultilevel"/>
    <w:tmpl w:val="4A90FFD6"/>
    <w:lvl w:ilvl="0" w:tplc="04090001">
      <w:start w:val="1"/>
      <w:numFmt w:val="bullet"/>
      <w:lvlText w:val=""/>
      <w:lvlJc w:val="left"/>
      <w:pPr>
        <w:ind w:left="992" w:hanging="360"/>
      </w:pPr>
      <w:rPr>
        <w:rFonts w:ascii="Symbol" w:hAnsi="Symbol" w:hint="default"/>
      </w:rPr>
    </w:lvl>
    <w:lvl w:ilvl="1" w:tplc="04090003" w:tentative="1">
      <w:start w:val="1"/>
      <w:numFmt w:val="bullet"/>
      <w:lvlText w:val="o"/>
      <w:lvlJc w:val="left"/>
      <w:pPr>
        <w:ind w:left="1712" w:hanging="360"/>
      </w:pPr>
      <w:rPr>
        <w:rFonts w:ascii="Courier New" w:hAnsi="Courier New" w:cs="Courier New" w:hint="default"/>
      </w:rPr>
    </w:lvl>
    <w:lvl w:ilvl="2" w:tplc="04090005" w:tentative="1">
      <w:start w:val="1"/>
      <w:numFmt w:val="bullet"/>
      <w:lvlText w:val=""/>
      <w:lvlJc w:val="left"/>
      <w:pPr>
        <w:ind w:left="2432" w:hanging="360"/>
      </w:pPr>
      <w:rPr>
        <w:rFonts w:ascii="Wingdings" w:hAnsi="Wingdings" w:hint="default"/>
      </w:rPr>
    </w:lvl>
    <w:lvl w:ilvl="3" w:tplc="04090001" w:tentative="1">
      <w:start w:val="1"/>
      <w:numFmt w:val="bullet"/>
      <w:lvlText w:val=""/>
      <w:lvlJc w:val="left"/>
      <w:pPr>
        <w:ind w:left="3152" w:hanging="360"/>
      </w:pPr>
      <w:rPr>
        <w:rFonts w:ascii="Symbol" w:hAnsi="Symbol" w:hint="default"/>
      </w:rPr>
    </w:lvl>
    <w:lvl w:ilvl="4" w:tplc="04090003" w:tentative="1">
      <w:start w:val="1"/>
      <w:numFmt w:val="bullet"/>
      <w:lvlText w:val="o"/>
      <w:lvlJc w:val="left"/>
      <w:pPr>
        <w:ind w:left="3872" w:hanging="360"/>
      </w:pPr>
      <w:rPr>
        <w:rFonts w:ascii="Courier New" w:hAnsi="Courier New" w:cs="Courier New" w:hint="default"/>
      </w:rPr>
    </w:lvl>
    <w:lvl w:ilvl="5" w:tplc="04090005" w:tentative="1">
      <w:start w:val="1"/>
      <w:numFmt w:val="bullet"/>
      <w:lvlText w:val=""/>
      <w:lvlJc w:val="left"/>
      <w:pPr>
        <w:ind w:left="4592" w:hanging="360"/>
      </w:pPr>
      <w:rPr>
        <w:rFonts w:ascii="Wingdings" w:hAnsi="Wingdings" w:hint="default"/>
      </w:rPr>
    </w:lvl>
    <w:lvl w:ilvl="6" w:tplc="04090001" w:tentative="1">
      <w:start w:val="1"/>
      <w:numFmt w:val="bullet"/>
      <w:lvlText w:val=""/>
      <w:lvlJc w:val="left"/>
      <w:pPr>
        <w:ind w:left="5312" w:hanging="360"/>
      </w:pPr>
      <w:rPr>
        <w:rFonts w:ascii="Symbol" w:hAnsi="Symbol" w:hint="default"/>
      </w:rPr>
    </w:lvl>
    <w:lvl w:ilvl="7" w:tplc="04090003" w:tentative="1">
      <w:start w:val="1"/>
      <w:numFmt w:val="bullet"/>
      <w:lvlText w:val="o"/>
      <w:lvlJc w:val="left"/>
      <w:pPr>
        <w:ind w:left="6032" w:hanging="360"/>
      </w:pPr>
      <w:rPr>
        <w:rFonts w:ascii="Courier New" w:hAnsi="Courier New" w:cs="Courier New" w:hint="default"/>
      </w:rPr>
    </w:lvl>
    <w:lvl w:ilvl="8" w:tplc="04090005" w:tentative="1">
      <w:start w:val="1"/>
      <w:numFmt w:val="bullet"/>
      <w:lvlText w:val=""/>
      <w:lvlJc w:val="left"/>
      <w:pPr>
        <w:ind w:left="6752" w:hanging="360"/>
      </w:pPr>
      <w:rPr>
        <w:rFonts w:ascii="Wingdings" w:hAnsi="Wingdings" w:hint="default"/>
      </w:rPr>
    </w:lvl>
  </w:abstractNum>
  <w:abstractNum w:abstractNumId="61">
    <w:nsid w:val="69F478AF"/>
    <w:multiLevelType w:val="hybridMultilevel"/>
    <w:tmpl w:val="492EBB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nsid w:val="6A2C64DD"/>
    <w:multiLevelType w:val="hybridMultilevel"/>
    <w:tmpl w:val="5BF2E3C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3">
    <w:nsid w:val="6A773490"/>
    <w:multiLevelType w:val="hybridMultilevel"/>
    <w:tmpl w:val="92B6EF5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4">
    <w:nsid w:val="6B2D7321"/>
    <w:multiLevelType w:val="hybridMultilevel"/>
    <w:tmpl w:val="0142BB8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nsid w:val="6D755FEB"/>
    <w:multiLevelType w:val="hybridMultilevel"/>
    <w:tmpl w:val="2DCE7FB2"/>
    <w:lvl w:ilvl="0" w:tplc="042A0017">
      <w:start w:val="1"/>
      <w:numFmt w:val="lowerLetter"/>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66">
    <w:nsid w:val="712A16D3"/>
    <w:multiLevelType w:val="hybridMultilevel"/>
    <w:tmpl w:val="FFF61476"/>
    <w:lvl w:ilvl="0" w:tplc="BAD4FE50">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67">
    <w:nsid w:val="72711F9B"/>
    <w:multiLevelType w:val="hybridMultilevel"/>
    <w:tmpl w:val="2822FF8C"/>
    <w:lvl w:ilvl="0" w:tplc="EE56F85A">
      <w:start w:val="1"/>
      <w:numFmt w:val="lowerLetter"/>
      <w:lvlText w:val="%1)"/>
      <w:lvlJc w:val="left"/>
      <w:pPr>
        <w:ind w:left="750" w:hanging="39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nsid w:val="744957EA"/>
    <w:multiLevelType w:val="hybridMultilevel"/>
    <w:tmpl w:val="C4266188"/>
    <w:lvl w:ilvl="0" w:tplc="042A0001">
      <w:start w:val="1"/>
      <w:numFmt w:val="bullet"/>
      <w:lvlText w:val=""/>
      <w:lvlJc w:val="left"/>
      <w:pPr>
        <w:ind w:left="791" w:hanging="360"/>
      </w:pPr>
      <w:rPr>
        <w:rFonts w:ascii="Symbol" w:hAnsi="Symbol" w:hint="default"/>
      </w:rPr>
    </w:lvl>
    <w:lvl w:ilvl="1" w:tplc="042A0003" w:tentative="1">
      <w:start w:val="1"/>
      <w:numFmt w:val="bullet"/>
      <w:lvlText w:val="o"/>
      <w:lvlJc w:val="left"/>
      <w:pPr>
        <w:ind w:left="1511" w:hanging="360"/>
      </w:pPr>
      <w:rPr>
        <w:rFonts w:ascii="Courier New" w:hAnsi="Courier New" w:cs="Courier New" w:hint="default"/>
      </w:rPr>
    </w:lvl>
    <w:lvl w:ilvl="2" w:tplc="042A0005" w:tentative="1">
      <w:start w:val="1"/>
      <w:numFmt w:val="bullet"/>
      <w:lvlText w:val=""/>
      <w:lvlJc w:val="left"/>
      <w:pPr>
        <w:ind w:left="2231" w:hanging="360"/>
      </w:pPr>
      <w:rPr>
        <w:rFonts w:ascii="Wingdings" w:hAnsi="Wingdings" w:hint="default"/>
      </w:rPr>
    </w:lvl>
    <w:lvl w:ilvl="3" w:tplc="042A0001" w:tentative="1">
      <w:start w:val="1"/>
      <w:numFmt w:val="bullet"/>
      <w:lvlText w:val=""/>
      <w:lvlJc w:val="left"/>
      <w:pPr>
        <w:ind w:left="2951" w:hanging="360"/>
      </w:pPr>
      <w:rPr>
        <w:rFonts w:ascii="Symbol" w:hAnsi="Symbol" w:hint="default"/>
      </w:rPr>
    </w:lvl>
    <w:lvl w:ilvl="4" w:tplc="042A0003" w:tentative="1">
      <w:start w:val="1"/>
      <w:numFmt w:val="bullet"/>
      <w:lvlText w:val="o"/>
      <w:lvlJc w:val="left"/>
      <w:pPr>
        <w:ind w:left="3671" w:hanging="360"/>
      </w:pPr>
      <w:rPr>
        <w:rFonts w:ascii="Courier New" w:hAnsi="Courier New" w:cs="Courier New" w:hint="default"/>
      </w:rPr>
    </w:lvl>
    <w:lvl w:ilvl="5" w:tplc="042A0005" w:tentative="1">
      <w:start w:val="1"/>
      <w:numFmt w:val="bullet"/>
      <w:lvlText w:val=""/>
      <w:lvlJc w:val="left"/>
      <w:pPr>
        <w:ind w:left="4391" w:hanging="360"/>
      </w:pPr>
      <w:rPr>
        <w:rFonts w:ascii="Wingdings" w:hAnsi="Wingdings" w:hint="default"/>
      </w:rPr>
    </w:lvl>
    <w:lvl w:ilvl="6" w:tplc="042A0001" w:tentative="1">
      <w:start w:val="1"/>
      <w:numFmt w:val="bullet"/>
      <w:lvlText w:val=""/>
      <w:lvlJc w:val="left"/>
      <w:pPr>
        <w:ind w:left="5111" w:hanging="360"/>
      </w:pPr>
      <w:rPr>
        <w:rFonts w:ascii="Symbol" w:hAnsi="Symbol" w:hint="default"/>
      </w:rPr>
    </w:lvl>
    <w:lvl w:ilvl="7" w:tplc="042A0003" w:tentative="1">
      <w:start w:val="1"/>
      <w:numFmt w:val="bullet"/>
      <w:lvlText w:val="o"/>
      <w:lvlJc w:val="left"/>
      <w:pPr>
        <w:ind w:left="5831" w:hanging="360"/>
      </w:pPr>
      <w:rPr>
        <w:rFonts w:ascii="Courier New" w:hAnsi="Courier New" w:cs="Courier New" w:hint="default"/>
      </w:rPr>
    </w:lvl>
    <w:lvl w:ilvl="8" w:tplc="042A0005" w:tentative="1">
      <w:start w:val="1"/>
      <w:numFmt w:val="bullet"/>
      <w:lvlText w:val=""/>
      <w:lvlJc w:val="left"/>
      <w:pPr>
        <w:ind w:left="6551" w:hanging="360"/>
      </w:pPr>
      <w:rPr>
        <w:rFonts w:ascii="Wingdings" w:hAnsi="Wingdings" w:hint="default"/>
      </w:rPr>
    </w:lvl>
  </w:abstractNum>
  <w:abstractNum w:abstractNumId="69">
    <w:nsid w:val="752F5F69"/>
    <w:multiLevelType w:val="hybridMultilevel"/>
    <w:tmpl w:val="324E602C"/>
    <w:lvl w:ilvl="0" w:tplc="042A0011">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70">
    <w:nsid w:val="79120035"/>
    <w:multiLevelType w:val="hybridMultilevel"/>
    <w:tmpl w:val="40AA153E"/>
    <w:lvl w:ilvl="0" w:tplc="042A0011">
      <w:start w:val="1"/>
      <w:numFmt w:val="decimal"/>
      <w:lvlText w:val="%1)"/>
      <w:lvlJc w:val="left"/>
      <w:pPr>
        <w:ind w:left="791" w:hanging="360"/>
      </w:pPr>
    </w:lvl>
    <w:lvl w:ilvl="1" w:tplc="042A0019" w:tentative="1">
      <w:start w:val="1"/>
      <w:numFmt w:val="lowerLetter"/>
      <w:lvlText w:val="%2."/>
      <w:lvlJc w:val="left"/>
      <w:pPr>
        <w:ind w:left="1511" w:hanging="360"/>
      </w:pPr>
    </w:lvl>
    <w:lvl w:ilvl="2" w:tplc="042A001B" w:tentative="1">
      <w:start w:val="1"/>
      <w:numFmt w:val="lowerRoman"/>
      <w:lvlText w:val="%3."/>
      <w:lvlJc w:val="right"/>
      <w:pPr>
        <w:ind w:left="2231" w:hanging="180"/>
      </w:pPr>
    </w:lvl>
    <w:lvl w:ilvl="3" w:tplc="042A000F" w:tentative="1">
      <w:start w:val="1"/>
      <w:numFmt w:val="decimal"/>
      <w:lvlText w:val="%4."/>
      <w:lvlJc w:val="left"/>
      <w:pPr>
        <w:ind w:left="2951" w:hanging="360"/>
      </w:pPr>
    </w:lvl>
    <w:lvl w:ilvl="4" w:tplc="042A0019" w:tentative="1">
      <w:start w:val="1"/>
      <w:numFmt w:val="lowerLetter"/>
      <w:lvlText w:val="%5."/>
      <w:lvlJc w:val="left"/>
      <w:pPr>
        <w:ind w:left="3671" w:hanging="360"/>
      </w:pPr>
    </w:lvl>
    <w:lvl w:ilvl="5" w:tplc="042A001B" w:tentative="1">
      <w:start w:val="1"/>
      <w:numFmt w:val="lowerRoman"/>
      <w:lvlText w:val="%6."/>
      <w:lvlJc w:val="right"/>
      <w:pPr>
        <w:ind w:left="4391" w:hanging="180"/>
      </w:pPr>
    </w:lvl>
    <w:lvl w:ilvl="6" w:tplc="042A000F" w:tentative="1">
      <w:start w:val="1"/>
      <w:numFmt w:val="decimal"/>
      <w:lvlText w:val="%7."/>
      <w:lvlJc w:val="left"/>
      <w:pPr>
        <w:ind w:left="5111" w:hanging="360"/>
      </w:pPr>
    </w:lvl>
    <w:lvl w:ilvl="7" w:tplc="042A0019" w:tentative="1">
      <w:start w:val="1"/>
      <w:numFmt w:val="lowerLetter"/>
      <w:lvlText w:val="%8."/>
      <w:lvlJc w:val="left"/>
      <w:pPr>
        <w:ind w:left="5831" w:hanging="360"/>
      </w:pPr>
    </w:lvl>
    <w:lvl w:ilvl="8" w:tplc="042A001B" w:tentative="1">
      <w:start w:val="1"/>
      <w:numFmt w:val="lowerRoman"/>
      <w:lvlText w:val="%9."/>
      <w:lvlJc w:val="right"/>
      <w:pPr>
        <w:ind w:left="6551" w:hanging="180"/>
      </w:pPr>
    </w:lvl>
  </w:abstractNum>
  <w:abstractNum w:abstractNumId="71">
    <w:nsid w:val="7927292E"/>
    <w:multiLevelType w:val="hybridMultilevel"/>
    <w:tmpl w:val="1FE87FF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2">
    <w:nsid w:val="7B345F56"/>
    <w:multiLevelType w:val="hybridMultilevel"/>
    <w:tmpl w:val="F064F48C"/>
    <w:lvl w:ilvl="0" w:tplc="CD34E6F6">
      <w:numFmt w:val="bullet"/>
      <w:lvlText w:val="-"/>
      <w:lvlJc w:val="left"/>
      <w:pPr>
        <w:ind w:left="1222" w:hanging="360"/>
      </w:pPr>
      <w:rPr>
        <w:rFonts w:ascii="Arial" w:eastAsia="Times New Roman" w:hAnsi="Arial" w:cs="Arial" w:hint="default"/>
      </w:rPr>
    </w:lvl>
    <w:lvl w:ilvl="1" w:tplc="042A0003">
      <w:start w:val="1"/>
      <w:numFmt w:val="bullet"/>
      <w:lvlText w:val="o"/>
      <w:lvlJc w:val="left"/>
      <w:pPr>
        <w:ind w:left="1942" w:hanging="360"/>
      </w:pPr>
      <w:rPr>
        <w:rFonts w:ascii="Courier New" w:hAnsi="Courier New" w:cs="Courier New" w:hint="default"/>
      </w:rPr>
    </w:lvl>
    <w:lvl w:ilvl="2" w:tplc="042A0005" w:tentative="1">
      <w:start w:val="1"/>
      <w:numFmt w:val="bullet"/>
      <w:lvlText w:val=""/>
      <w:lvlJc w:val="left"/>
      <w:pPr>
        <w:ind w:left="2662" w:hanging="360"/>
      </w:pPr>
      <w:rPr>
        <w:rFonts w:ascii="Wingdings" w:hAnsi="Wingdings" w:hint="default"/>
      </w:rPr>
    </w:lvl>
    <w:lvl w:ilvl="3" w:tplc="042A0001" w:tentative="1">
      <w:start w:val="1"/>
      <w:numFmt w:val="bullet"/>
      <w:lvlText w:val=""/>
      <w:lvlJc w:val="left"/>
      <w:pPr>
        <w:ind w:left="3382" w:hanging="360"/>
      </w:pPr>
      <w:rPr>
        <w:rFonts w:ascii="Symbol" w:hAnsi="Symbol" w:hint="default"/>
      </w:rPr>
    </w:lvl>
    <w:lvl w:ilvl="4" w:tplc="042A0003" w:tentative="1">
      <w:start w:val="1"/>
      <w:numFmt w:val="bullet"/>
      <w:lvlText w:val="o"/>
      <w:lvlJc w:val="left"/>
      <w:pPr>
        <w:ind w:left="4102" w:hanging="360"/>
      </w:pPr>
      <w:rPr>
        <w:rFonts w:ascii="Courier New" w:hAnsi="Courier New" w:cs="Courier New" w:hint="default"/>
      </w:rPr>
    </w:lvl>
    <w:lvl w:ilvl="5" w:tplc="042A0005" w:tentative="1">
      <w:start w:val="1"/>
      <w:numFmt w:val="bullet"/>
      <w:lvlText w:val=""/>
      <w:lvlJc w:val="left"/>
      <w:pPr>
        <w:ind w:left="4822" w:hanging="360"/>
      </w:pPr>
      <w:rPr>
        <w:rFonts w:ascii="Wingdings" w:hAnsi="Wingdings" w:hint="default"/>
      </w:rPr>
    </w:lvl>
    <w:lvl w:ilvl="6" w:tplc="042A0001" w:tentative="1">
      <w:start w:val="1"/>
      <w:numFmt w:val="bullet"/>
      <w:lvlText w:val=""/>
      <w:lvlJc w:val="left"/>
      <w:pPr>
        <w:ind w:left="5542" w:hanging="360"/>
      </w:pPr>
      <w:rPr>
        <w:rFonts w:ascii="Symbol" w:hAnsi="Symbol" w:hint="default"/>
      </w:rPr>
    </w:lvl>
    <w:lvl w:ilvl="7" w:tplc="042A0003" w:tentative="1">
      <w:start w:val="1"/>
      <w:numFmt w:val="bullet"/>
      <w:lvlText w:val="o"/>
      <w:lvlJc w:val="left"/>
      <w:pPr>
        <w:ind w:left="6262" w:hanging="360"/>
      </w:pPr>
      <w:rPr>
        <w:rFonts w:ascii="Courier New" w:hAnsi="Courier New" w:cs="Courier New" w:hint="default"/>
      </w:rPr>
    </w:lvl>
    <w:lvl w:ilvl="8" w:tplc="042A0005" w:tentative="1">
      <w:start w:val="1"/>
      <w:numFmt w:val="bullet"/>
      <w:lvlText w:val=""/>
      <w:lvlJc w:val="left"/>
      <w:pPr>
        <w:ind w:left="6982" w:hanging="360"/>
      </w:pPr>
      <w:rPr>
        <w:rFonts w:ascii="Wingdings" w:hAnsi="Wingdings" w:hint="default"/>
      </w:rPr>
    </w:lvl>
  </w:abstractNum>
  <w:abstractNum w:abstractNumId="73">
    <w:nsid w:val="7D737889"/>
    <w:multiLevelType w:val="hybridMultilevel"/>
    <w:tmpl w:val="5A6432CE"/>
    <w:lvl w:ilvl="0" w:tplc="C86204B2">
      <w:start w:val="1"/>
      <w:numFmt w:val="decimal"/>
      <w:lvlText w:val="%1)"/>
      <w:lvlJc w:val="left"/>
      <w:pPr>
        <w:ind w:left="1226" w:hanging="435"/>
      </w:pPr>
    </w:lvl>
    <w:lvl w:ilvl="1" w:tplc="042A0019">
      <w:start w:val="1"/>
      <w:numFmt w:val="lowerLetter"/>
      <w:lvlText w:val="%2."/>
      <w:lvlJc w:val="left"/>
      <w:pPr>
        <w:ind w:left="1871" w:hanging="360"/>
      </w:pPr>
    </w:lvl>
    <w:lvl w:ilvl="2" w:tplc="042A001B">
      <w:start w:val="1"/>
      <w:numFmt w:val="lowerRoman"/>
      <w:lvlText w:val="%3."/>
      <w:lvlJc w:val="right"/>
      <w:pPr>
        <w:ind w:left="2591" w:hanging="180"/>
      </w:pPr>
    </w:lvl>
    <w:lvl w:ilvl="3" w:tplc="042A000F">
      <w:start w:val="1"/>
      <w:numFmt w:val="decimal"/>
      <w:lvlText w:val="%4."/>
      <w:lvlJc w:val="left"/>
      <w:pPr>
        <w:ind w:left="3311" w:hanging="360"/>
      </w:pPr>
    </w:lvl>
    <w:lvl w:ilvl="4" w:tplc="042A0019">
      <w:start w:val="1"/>
      <w:numFmt w:val="lowerLetter"/>
      <w:lvlText w:val="%5."/>
      <w:lvlJc w:val="left"/>
      <w:pPr>
        <w:ind w:left="4031" w:hanging="360"/>
      </w:pPr>
    </w:lvl>
    <w:lvl w:ilvl="5" w:tplc="042A001B">
      <w:start w:val="1"/>
      <w:numFmt w:val="lowerRoman"/>
      <w:lvlText w:val="%6."/>
      <w:lvlJc w:val="right"/>
      <w:pPr>
        <w:ind w:left="4751" w:hanging="180"/>
      </w:pPr>
    </w:lvl>
    <w:lvl w:ilvl="6" w:tplc="042A000F">
      <w:start w:val="1"/>
      <w:numFmt w:val="decimal"/>
      <w:lvlText w:val="%7."/>
      <w:lvlJc w:val="left"/>
      <w:pPr>
        <w:ind w:left="5471" w:hanging="360"/>
      </w:pPr>
    </w:lvl>
    <w:lvl w:ilvl="7" w:tplc="042A0019">
      <w:start w:val="1"/>
      <w:numFmt w:val="lowerLetter"/>
      <w:lvlText w:val="%8."/>
      <w:lvlJc w:val="left"/>
      <w:pPr>
        <w:ind w:left="6191" w:hanging="360"/>
      </w:pPr>
    </w:lvl>
    <w:lvl w:ilvl="8" w:tplc="042A001B">
      <w:start w:val="1"/>
      <w:numFmt w:val="lowerRoman"/>
      <w:lvlText w:val="%9."/>
      <w:lvlJc w:val="right"/>
      <w:pPr>
        <w:ind w:left="6911" w:hanging="180"/>
      </w:pPr>
    </w:lvl>
  </w:abstractNum>
  <w:num w:numId="1">
    <w:abstractNumId w:val="40"/>
  </w:num>
  <w:num w:numId="2">
    <w:abstractNumId w:val="45"/>
  </w:num>
  <w:num w:numId="3">
    <w:abstractNumId w:val="43"/>
  </w:num>
  <w:num w:numId="4">
    <w:abstractNumId w:val="16"/>
  </w:num>
  <w:num w:numId="5">
    <w:abstractNumId w:val="22"/>
  </w:num>
  <w:num w:numId="6">
    <w:abstractNumId w:val="55"/>
  </w:num>
  <w:num w:numId="7">
    <w:abstractNumId w:val="46"/>
  </w:num>
  <w:num w:numId="8">
    <w:abstractNumId w:val="52"/>
  </w:num>
  <w:num w:numId="9">
    <w:abstractNumId w:val="11"/>
  </w:num>
  <w:num w:numId="10">
    <w:abstractNumId w:val="33"/>
  </w:num>
  <w:num w:numId="11">
    <w:abstractNumId w:val="15"/>
  </w:num>
  <w:num w:numId="12">
    <w:abstractNumId w:val="4"/>
  </w:num>
  <w:num w:numId="13">
    <w:abstractNumId w:val="48"/>
  </w:num>
  <w:num w:numId="14">
    <w:abstractNumId w:val="64"/>
  </w:num>
  <w:num w:numId="15">
    <w:abstractNumId w:val="57"/>
  </w:num>
  <w:num w:numId="16">
    <w:abstractNumId w:val="60"/>
  </w:num>
  <w:num w:numId="17">
    <w:abstractNumId w:val="7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3"/>
  </w:num>
  <w:num w:numId="19">
    <w:abstractNumId w:val="53"/>
  </w:num>
  <w:num w:numId="20">
    <w:abstractNumId w:val="21"/>
  </w:num>
  <w:num w:numId="21">
    <w:abstractNumId w:val="44"/>
  </w:num>
  <w:num w:numId="22">
    <w:abstractNumId w:val="72"/>
  </w:num>
  <w:num w:numId="23">
    <w:abstractNumId w:val="0"/>
  </w:num>
  <w:num w:numId="24">
    <w:abstractNumId w:val="41"/>
  </w:num>
  <w:num w:numId="25">
    <w:abstractNumId w:val="17"/>
  </w:num>
  <w:num w:numId="26">
    <w:abstractNumId w:val="5"/>
  </w:num>
  <w:num w:numId="27">
    <w:abstractNumId w:val="9"/>
  </w:num>
  <w:num w:numId="28">
    <w:abstractNumId w:val="32"/>
  </w:num>
  <w:num w:numId="29">
    <w:abstractNumId w:val="18"/>
  </w:num>
  <w:num w:numId="30">
    <w:abstractNumId w:val="19"/>
  </w:num>
  <w:num w:numId="31">
    <w:abstractNumId w:val="3"/>
  </w:num>
  <w:num w:numId="32">
    <w:abstractNumId w:val="36"/>
  </w:num>
  <w:num w:numId="33">
    <w:abstractNumId w:val="65"/>
  </w:num>
  <w:num w:numId="34">
    <w:abstractNumId w:val="49"/>
  </w:num>
  <w:num w:numId="35">
    <w:abstractNumId w:val="14"/>
  </w:num>
  <w:num w:numId="36">
    <w:abstractNumId w:val="10"/>
  </w:num>
  <w:num w:numId="37">
    <w:abstractNumId w:val="35"/>
  </w:num>
  <w:num w:numId="38">
    <w:abstractNumId w:val="67"/>
  </w:num>
  <w:num w:numId="39">
    <w:abstractNumId w:val="61"/>
  </w:num>
  <w:num w:numId="40">
    <w:abstractNumId w:val="38"/>
  </w:num>
  <w:num w:numId="41">
    <w:abstractNumId w:val="66"/>
  </w:num>
  <w:num w:numId="42">
    <w:abstractNumId w:val="1"/>
  </w:num>
  <w:num w:numId="43">
    <w:abstractNumId w:val="51"/>
  </w:num>
  <w:num w:numId="44">
    <w:abstractNumId w:val="23"/>
  </w:num>
  <w:num w:numId="45">
    <w:abstractNumId w:val="58"/>
  </w:num>
  <w:num w:numId="46">
    <w:abstractNumId w:val="71"/>
  </w:num>
  <w:num w:numId="47">
    <w:abstractNumId w:val="20"/>
  </w:num>
  <w:num w:numId="48">
    <w:abstractNumId w:val="50"/>
  </w:num>
  <w:num w:numId="49">
    <w:abstractNumId w:val="6"/>
  </w:num>
  <w:num w:numId="50">
    <w:abstractNumId w:val="34"/>
  </w:num>
  <w:num w:numId="51">
    <w:abstractNumId w:val="2"/>
  </w:num>
  <w:num w:numId="52">
    <w:abstractNumId w:val="56"/>
  </w:num>
  <w:num w:numId="53">
    <w:abstractNumId w:val="8"/>
  </w:num>
  <w:num w:numId="54">
    <w:abstractNumId w:val="12"/>
  </w:num>
  <w:num w:numId="55">
    <w:abstractNumId w:val="47"/>
  </w:num>
  <w:num w:numId="56">
    <w:abstractNumId w:val="63"/>
  </w:num>
  <w:num w:numId="57">
    <w:abstractNumId w:val="62"/>
  </w:num>
  <w:num w:numId="58">
    <w:abstractNumId w:val="42"/>
  </w:num>
  <w:num w:numId="59">
    <w:abstractNumId w:val="39"/>
  </w:num>
  <w:num w:numId="60">
    <w:abstractNumId w:val="28"/>
  </w:num>
  <w:num w:numId="61">
    <w:abstractNumId w:val="68"/>
  </w:num>
  <w:num w:numId="62">
    <w:abstractNumId w:val="30"/>
  </w:num>
  <w:num w:numId="63">
    <w:abstractNumId w:val="37"/>
  </w:num>
  <w:num w:numId="64">
    <w:abstractNumId w:val="54"/>
  </w:num>
  <w:num w:numId="65">
    <w:abstractNumId w:val="24"/>
  </w:num>
  <w:num w:numId="66">
    <w:abstractNumId w:val="31"/>
  </w:num>
  <w:num w:numId="67">
    <w:abstractNumId w:val="27"/>
  </w:num>
  <w:num w:numId="68">
    <w:abstractNumId w:val="69"/>
  </w:num>
  <w:num w:numId="69">
    <w:abstractNumId w:val="70"/>
  </w:num>
  <w:num w:numId="70">
    <w:abstractNumId w:val="25"/>
  </w:num>
  <w:num w:numId="71">
    <w:abstractNumId w:val="59"/>
  </w:num>
  <w:num w:numId="72">
    <w:abstractNumId w:val="29"/>
  </w:num>
  <w:num w:numId="73">
    <w:abstractNumId w:val="26"/>
  </w:num>
  <w:num w:numId="74">
    <w:abstractNumId w:val="7"/>
  </w:num>
  <w:num w:numId="75">
    <w:abstractNumId w:val="7"/>
    <w:lvlOverride w:ilvl="0">
      <w:startOverride w:val="4"/>
    </w:lvlOverride>
    <w:lvlOverride w:ilvl="1">
      <w:startOverride w:val="1"/>
    </w:lvlOverride>
  </w:num>
  <w:numIdMacAtCleanup w:val="7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mirrorMargins/>
  <w:hideSpellingErrors/>
  <w:stylePaneFormatFilter w:val="3F01"/>
  <w:defaultTabStop w:val="431"/>
  <w:evenAndOddHeaders/>
  <w:characterSpacingControl w:val="doNotCompress"/>
  <w:hdrShapeDefaults>
    <o:shapedefaults v:ext="edit" spidmax="17410" fillcolor="white">
      <v:fill color="white"/>
      <o:colormru v:ext="edit" colors="#f90,#ff9,#ff6,yellow,#fc0,#fc6"/>
    </o:shapedefaults>
  </w:hdrShapeDefaults>
  <w:footnotePr>
    <w:footnote w:id="0"/>
    <w:footnote w:id="1"/>
  </w:footnotePr>
  <w:endnotePr>
    <w:endnote w:id="0"/>
    <w:endnote w:id="1"/>
  </w:endnotePr>
  <w:compat/>
  <w:rsids>
    <w:rsidRoot w:val="0074320F"/>
    <w:rsid w:val="00000D6A"/>
    <w:rsid w:val="00001001"/>
    <w:rsid w:val="00001236"/>
    <w:rsid w:val="00001669"/>
    <w:rsid w:val="00001875"/>
    <w:rsid w:val="00002FC9"/>
    <w:rsid w:val="0000321B"/>
    <w:rsid w:val="000032D3"/>
    <w:rsid w:val="00003EF7"/>
    <w:rsid w:val="0000484D"/>
    <w:rsid w:val="00004C47"/>
    <w:rsid w:val="00004D71"/>
    <w:rsid w:val="00004FD4"/>
    <w:rsid w:val="00005664"/>
    <w:rsid w:val="000058C4"/>
    <w:rsid w:val="000069AC"/>
    <w:rsid w:val="00006FF6"/>
    <w:rsid w:val="0000760C"/>
    <w:rsid w:val="0000782B"/>
    <w:rsid w:val="000102B1"/>
    <w:rsid w:val="000107AF"/>
    <w:rsid w:val="000123CF"/>
    <w:rsid w:val="000123FB"/>
    <w:rsid w:val="000125A9"/>
    <w:rsid w:val="0001260C"/>
    <w:rsid w:val="000128BF"/>
    <w:rsid w:val="00012B37"/>
    <w:rsid w:val="00012DE9"/>
    <w:rsid w:val="00012E94"/>
    <w:rsid w:val="00013119"/>
    <w:rsid w:val="00013A8C"/>
    <w:rsid w:val="00013CC5"/>
    <w:rsid w:val="00014A3E"/>
    <w:rsid w:val="000153A2"/>
    <w:rsid w:val="000168F6"/>
    <w:rsid w:val="00016F30"/>
    <w:rsid w:val="000172A8"/>
    <w:rsid w:val="00017403"/>
    <w:rsid w:val="0001741E"/>
    <w:rsid w:val="00017B63"/>
    <w:rsid w:val="00017D71"/>
    <w:rsid w:val="0002012D"/>
    <w:rsid w:val="00020331"/>
    <w:rsid w:val="000209D5"/>
    <w:rsid w:val="0002153A"/>
    <w:rsid w:val="00021A9E"/>
    <w:rsid w:val="00022098"/>
    <w:rsid w:val="000231C9"/>
    <w:rsid w:val="00023B3E"/>
    <w:rsid w:val="00023E23"/>
    <w:rsid w:val="00023E43"/>
    <w:rsid w:val="00023FA0"/>
    <w:rsid w:val="0002421C"/>
    <w:rsid w:val="00024AC1"/>
    <w:rsid w:val="00024DB0"/>
    <w:rsid w:val="000258A6"/>
    <w:rsid w:val="000276FC"/>
    <w:rsid w:val="00027D0C"/>
    <w:rsid w:val="00027F10"/>
    <w:rsid w:val="00030888"/>
    <w:rsid w:val="00030AF3"/>
    <w:rsid w:val="00031FD2"/>
    <w:rsid w:val="0003256F"/>
    <w:rsid w:val="000330D9"/>
    <w:rsid w:val="0003415F"/>
    <w:rsid w:val="000347C4"/>
    <w:rsid w:val="00034834"/>
    <w:rsid w:val="00034AA6"/>
    <w:rsid w:val="00035442"/>
    <w:rsid w:val="00035557"/>
    <w:rsid w:val="000355B5"/>
    <w:rsid w:val="00035D02"/>
    <w:rsid w:val="00036F88"/>
    <w:rsid w:val="00036F95"/>
    <w:rsid w:val="00037CD3"/>
    <w:rsid w:val="0004080E"/>
    <w:rsid w:val="00040F95"/>
    <w:rsid w:val="00041243"/>
    <w:rsid w:val="000416A8"/>
    <w:rsid w:val="00041FED"/>
    <w:rsid w:val="00042231"/>
    <w:rsid w:val="00042292"/>
    <w:rsid w:val="000424AE"/>
    <w:rsid w:val="0004257D"/>
    <w:rsid w:val="00042738"/>
    <w:rsid w:val="00042CB5"/>
    <w:rsid w:val="000430F1"/>
    <w:rsid w:val="00043CE7"/>
    <w:rsid w:val="0004487F"/>
    <w:rsid w:val="00045030"/>
    <w:rsid w:val="000453C9"/>
    <w:rsid w:val="0004578C"/>
    <w:rsid w:val="000457E6"/>
    <w:rsid w:val="00045E79"/>
    <w:rsid w:val="0004715E"/>
    <w:rsid w:val="0004754D"/>
    <w:rsid w:val="0004769F"/>
    <w:rsid w:val="000476FA"/>
    <w:rsid w:val="000479EF"/>
    <w:rsid w:val="0005022E"/>
    <w:rsid w:val="00052394"/>
    <w:rsid w:val="0005247E"/>
    <w:rsid w:val="000528F8"/>
    <w:rsid w:val="00052969"/>
    <w:rsid w:val="00052C4A"/>
    <w:rsid w:val="00052EA2"/>
    <w:rsid w:val="00053304"/>
    <w:rsid w:val="0005344A"/>
    <w:rsid w:val="00053994"/>
    <w:rsid w:val="00053E43"/>
    <w:rsid w:val="0005444B"/>
    <w:rsid w:val="00055A18"/>
    <w:rsid w:val="00055D99"/>
    <w:rsid w:val="00055E94"/>
    <w:rsid w:val="0005751D"/>
    <w:rsid w:val="00057EFE"/>
    <w:rsid w:val="0006206D"/>
    <w:rsid w:val="000623B2"/>
    <w:rsid w:val="000625CD"/>
    <w:rsid w:val="000626FC"/>
    <w:rsid w:val="00064020"/>
    <w:rsid w:val="00064E3B"/>
    <w:rsid w:val="00064F02"/>
    <w:rsid w:val="0006614F"/>
    <w:rsid w:val="00066D51"/>
    <w:rsid w:val="00066DCA"/>
    <w:rsid w:val="000674E0"/>
    <w:rsid w:val="00067525"/>
    <w:rsid w:val="000676FE"/>
    <w:rsid w:val="00067A31"/>
    <w:rsid w:val="00067E44"/>
    <w:rsid w:val="0007018E"/>
    <w:rsid w:val="00071673"/>
    <w:rsid w:val="000719A1"/>
    <w:rsid w:val="00071C50"/>
    <w:rsid w:val="000720ED"/>
    <w:rsid w:val="0007282D"/>
    <w:rsid w:val="00072BC9"/>
    <w:rsid w:val="00073A0E"/>
    <w:rsid w:val="00073FA0"/>
    <w:rsid w:val="000740F7"/>
    <w:rsid w:val="00074179"/>
    <w:rsid w:val="00074241"/>
    <w:rsid w:val="00074BA4"/>
    <w:rsid w:val="000754F6"/>
    <w:rsid w:val="0007716B"/>
    <w:rsid w:val="00077402"/>
    <w:rsid w:val="00080236"/>
    <w:rsid w:val="000805BF"/>
    <w:rsid w:val="00081330"/>
    <w:rsid w:val="000824F7"/>
    <w:rsid w:val="0008271A"/>
    <w:rsid w:val="00082C5B"/>
    <w:rsid w:val="00082DEB"/>
    <w:rsid w:val="00083593"/>
    <w:rsid w:val="00083642"/>
    <w:rsid w:val="00084077"/>
    <w:rsid w:val="000842CE"/>
    <w:rsid w:val="00084329"/>
    <w:rsid w:val="000847F5"/>
    <w:rsid w:val="00085459"/>
    <w:rsid w:val="00085643"/>
    <w:rsid w:val="00085776"/>
    <w:rsid w:val="00085CF7"/>
    <w:rsid w:val="00086901"/>
    <w:rsid w:val="00086C27"/>
    <w:rsid w:val="00087736"/>
    <w:rsid w:val="00087A64"/>
    <w:rsid w:val="00087B00"/>
    <w:rsid w:val="00087BC7"/>
    <w:rsid w:val="00090203"/>
    <w:rsid w:val="000903DF"/>
    <w:rsid w:val="000905A6"/>
    <w:rsid w:val="000908C2"/>
    <w:rsid w:val="000924DA"/>
    <w:rsid w:val="00092594"/>
    <w:rsid w:val="00092B1C"/>
    <w:rsid w:val="00093E68"/>
    <w:rsid w:val="000940CE"/>
    <w:rsid w:val="0009581C"/>
    <w:rsid w:val="00095B76"/>
    <w:rsid w:val="000960D2"/>
    <w:rsid w:val="00096296"/>
    <w:rsid w:val="000968E9"/>
    <w:rsid w:val="00096C29"/>
    <w:rsid w:val="000A0538"/>
    <w:rsid w:val="000A19B0"/>
    <w:rsid w:val="000A1ED8"/>
    <w:rsid w:val="000A2591"/>
    <w:rsid w:val="000A2B7D"/>
    <w:rsid w:val="000A2F68"/>
    <w:rsid w:val="000A3E4E"/>
    <w:rsid w:val="000A4286"/>
    <w:rsid w:val="000A4D23"/>
    <w:rsid w:val="000A5627"/>
    <w:rsid w:val="000A57FD"/>
    <w:rsid w:val="000A5933"/>
    <w:rsid w:val="000A6233"/>
    <w:rsid w:val="000A692C"/>
    <w:rsid w:val="000A78BA"/>
    <w:rsid w:val="000B0582"/>
    <w:rsid w:val="000B0AD4"/>
    <w:rsid w:val="000B0E0B"/>
    <w:rsid w:val="000B103B"/>
    <w:rsid w:val="000B1B3E"/>
    <w:rsid w:val="000B2482"/>
    <w:rsid w:val="000B296B"/>
    <w:rsid w:val="000B2EC2"/>
    <w:rsid w:val="000B455A"/>
    <w:rsid w:val="000B5210"/>
    <w:rsid w:val="000B5E39"/>
    <w:rsid w:val="000B6092"/>
    <w:rsid w:val="000B7522"/>
    <w:rsid w:val="000B7A24"/>
    <w:rsid w:val="000B7F99"/>
    <w:rsid w:val="000B7FA7"/>
    <w:rsid w:val="000C1049"/>
    <w:rsid w:val="000C18EE"/>
    <w:rsid w:val="000C2E94"/>
    <w:rsid w:val="000C39F5"/>
    <w:rsid w:val="000C3D77"/>
    <w:rsid w:val="000C4324"/>
    <w:rsid w:val="000C4513"/>
    <w:rsid w:val="000C480B"/>
    <w:rsid w:val="000C4BCC"/>
    <w:rsid w:val="000C559C"/>
    <w:rsid w:val="000C5889"/>
    <w:rsid w:val="000C747B"/>
    <w:rsid w:val="000C75B4"/>
    <w:rsid w:val="000D0648"/>
    <w:rsid w:val="000D22EB"/>
    <w:rsid w:val="000D2507"/>
    <w:rsid w:val="000D26BE"/>
    <w:rsid w:val="000D45CF"/>
    <w:rsid w:val="000D4EB1"/>
    <w:rsid w:val="000D4F40"/>
    <w:rsid w:val="000D521B"/>
    <w:rsid w:val="000D647C"/>
    <w:rsid w:val="000D6BE1"/>
    <w:rsid w:val="000D6D9E"/>
    <w:rsid w:val="000D74F2"/>
    <w:rsid w:val="000D772A"/>
    <w:rsid w:val="000D7839"/>
    <w:rsid w:val="000D796A"/>
    <w:rsid w:val="000E0217"/>
    <w:rsid w:val="000E03EC"/>
    <w:rsid w:val="000E0C50"/>
    <w:rsid w:val="000E13D6"/>
    <w:rsid w:val="000E1E65"/>
    <w:rsid w:val="000E22AE"/>
    <w:rsid w:val="000E2B81"/>
    <w:rsid w:val="000E3B51"/>
    <w:rsid w:val="000E3D4D"/>
    <w:rsid w:val="000E3E00"/>
    <w:rsid w:val="000E5937"/>
    <w:rsid w:val="000E5CD9"/>
    <w:rsid w:val="000E69A1"/>
    <w:rsid w:val="000E6C25"/>
    <w:rsid w:val="000E6CAA"/>
    <w:rsid w:val="000E70F5"/>
    <w:rsid w:val="000E71F8"/>
    <w:rsid w:val="000F0679"/>
    <w:rsid w:val="000F0A06"/>
    <w:rsid w:val="000F0E5B"/>
    <w:rsid w:val="000F1FE4"/>
    <w:rsid w:val="000F201E"/>
    <w:rsid w:val="000F230D"/>
    <w:rsid w:val="000F2766"/>
    <w:rsid w:val="000F2918"/>
    <w:rsid w:val="000F3312"/>
    <w:rsid w:val="000F34EF"/>
    <w:rsid w:val="000F3D71"/>
    <w:rsid w:val="000F5C7F"/>
    <w:rsid w:val="000F5D30"/>
    <w:rsid w:val="000F62FD"/>
    <w:rsid w:val="000F65FD"/>
    <w:rsid w:val="000F69FD"/>
    <w:rsid w:val="000F6E4D"/>
    <w:rsid w:val="000F7596"/>
    <w:rsid w:val="000F7AAF"/>
    <w:rsid w:val="000F7BB8"/>
    <w:rsid w:val="00100084"/>
    <w:rsid w:val="00100A3B"/>
    <w:rsid w:val="00100C5C"/>
    <w:rsid w:val="001014DA"/>
    <w:rsid w:val="00101515"/>
    <w:rsid w:val="0010163E"/>
    <w:rsid w:val="00101928"/>
    <w:rsid w:val="00101D76"/>
    <w:rsid w:val="00102757"/>
    <w:rsid w:val="00103987"/>
    <w:rsid w:val="001039E3"/>
    <w:rsid w:val="00104ED2"/>
    <w:rsid w:val="001058B9"/>
    <w:rsid w:val="00106AD0"/>
    <w:rsid w:val="00106B9F"/>
    <w:rsid w:val="00106D86"/>
    <w:rsid w:val="001073E0"/>
    <w:rsid w:val="00110080"/>
    <w:rsid w:val="00110BDA"/>
    <w:rsid w:val="001114C2"/>
    <w:rsid w:val="00111534"/>
    <w:rsid w:val="001115BA"/>
    <w:rsid w:val="001115CE"/>
    <w:rsid w:val="0011226C"/>
    <w:rsid w:val="001126A5"/>
    <w:rsid w:val="001127AF"/>
    <w:rsid w:val="00112CF6"/>
    <w:rsid w:val="001132E6"/>
    <w:rsid w:val="0011369E"/>
    <w:rsid w:val="00113934"/>
    <w:rsid w:val="00113964"/>
    <w:rsid w:val="00114629"/>
    <w:rsid w:val="001149B5"/>
    <w:rsid w:val="001150DB"/>
    <w:rsid w:val="00116043"/>
    <w:rsid w:val="00116FBB"/>
    <w:rsid w:val="00117901"/>
    <w:rsid w:val="00122412"/>
    <w:rsid w:val="001224DD"/>
    <w:rsid w:val="00122FF2"/>
    <w:rsid w:val="00124170"/>
    <w:rsid w:val="00124B21"/>
    <w:rsid w:val="00124E14"/>
    <w:rsid w:val="0012544C"/>
    <w:rsid w:val="001257C6"/>
    <w:rsid w:val="001258B6"/>
    <w:rsid w:val="001258CC"/>
    <w:rsid w:val="00125A55"/>
    <w:rsid w:val="001260C9"/>
    <w:rsid w:val="00126560"/>
    <w:rsid w:val="00126C16"/>
    <w:rsid w:val="001271E9"/>
    <w:rsid w:val="001279A2"/>
    <w:rsid w:val="001302F2"/>
    <w:rsid w:val="00130D95"/>
    <w:rsid w:val="0013100C"/>
    <w:rsid w:val="001314E8"/>
    <w:rsid w:val="00133A12"/>
    <w:rsid w:val="00133F8D"/>
    <w:rsid w:val="00134BE4"/>
    <w:rsid w:val="00135996"/>
    <w:rsid w:val="001373DE"/>
    <w:rsid w:val="00141280"/>
    <w:rsid w:val="00141508"/>
    <w:rsid w:val="001417D9"/>
    <w:rsid w:val="00141B9E"/>
    <w:rsid w:val="001426C2"/>
    <w:rsid w:val="0014304B"/>
    <w:rsid w:val="001430EF"/>
    <w:rsid w:val="00144337"/>
    <w:rsid w:val="001444E0"/>
    <w:rsid w:val="00144B78"/>
    <w:rsid w:val="00144C20"/>
    <w:rsid w:val="0014507C"/>
    <w:rsid w:val="00145216"/>
    <w:rsid w:val="00145474"/>
    <w:rsid w:val="001458D7"/>
    <w:rsid w:val="00145A8B"/>
    <w:rsid w:val="00145EEA"/>
    <w:rsid w:val="00146505"/>
    <w:rsid w:val="0014733D"/>
    <w:rsid w:val="00147C67"/>
    <w:rsid w:val="00147E4A"/>
    <w:rsid w:val="00150629"/>
    <w:rsid w:val="00151155"/>
    <w:rsid w:val="00151194"/>
    <w:rsid w:val="0015355D"/>
    <w:rsid w:val="00154169"/>
    <w:rsid w:val="00155C32"/>
    <w:rsid w:val="00156551"/>
    <w:rsid w:val="0015793E"/>
    <w:rsid w:val="00160402"/>
    <w:rsid w:val="0016093C"/>
    <w:rsid w:val="00160CAE"/>
    <w:rsid w:val="00160F6F"/>
    <w:rsid w:val="001612C4"/>
    <w:rsid w:val="0016155D"/>
    <w:rsid w:val="00162991"/>
    <w:rsid w:val="00162AD4"/>
    <w:rsid w:val="00162FCD"/>
    <w:rsid w:val="0016535D"/>
    <w:rsid w:val="00165942"/>
    <w:rsid w:val="00165B5B"/>
    <w:rsid w:val="00165F31"/>
    <w:rsid w:val="0016673B"/>
    <w:rsid w:val="001669AD"/>
    <w:rsid w:val="00166D06"/>
    <w:rsid w:val="001703C1"/>
    <w:rsid w:val="001704FE"/>
    <w:rsid w:val="00170DB2"/>
    <w:rsid w:val="001710B9"/>
    <w:rsid w:val="001714D6"/>
    <w:rsid w:val="00172842"/>
    <w:rsid w:val="00172EDC"/>
    <w:rsid w:val="0017335E"/>
    <w:rsid w:val="001735D7"/>
    <w:rsid w:val="00173FBB"/>
    <w:rsid w:val="00174223"/>
    <w:rsid w:val="00174BCE"/>
    <w:rsid w:val="00174EE3"/>
    <w:rsid w:val="00175759"/>
    <w:rsid w:val="00175C0C"/>
    <w:rsid w:val="001774A6"/>
    <w:rsid w:val="00177AEC"/>
    <w:rsid w:val="00177DF6"/>
    <w:rsid w:val="0018058C"/>
    <w:rsid w:val="001806B5"/>
    <w:rsid w:val="00180CC4"/>
    <w:rsid w:val="00181630"/>
    <w:rsid w:val="00181840"/>
    <w:rsid w:val="001837C7"/>
    <w:rsid w:val="00183CCA"/>
    <w:rsid w:val="00184039"/>
    <w:rsid w:val="001847E8"/>
    <w:rsid w:val="0018583F"/>
    <w:rsid w:val="00185BB8"/>
    <w:rsid w:val="001861F6"/>
    <w:rsid w:val="00186BAD"/>
    <w:rsid w:val="00187050"/>
    <w:rsid w:val="001879A5"/>
    <w:rsid w:val="00187C30"/>
    <w:rsid w:val="001903D3"/>
    <w:rsid w:val="00190CBA"/>
    <w:rsid w:val="00190FAC"/>
    <w:rsid w:val="001913B8"/>
    <w:rsid w:val="0019141E"/>
    <w:rsid w:val="00191A7B"/>
    <w:rsid w:val="00191B88"/>
    <w:rsid w:val="00191BC3"/>
    <w:rsid w:val="00191E60"/>
    <w:rsid w:val="00191FBB"/>
    <w:rsid w:val="00192854"/>
    <w:rsid w:val="0019394C"/>
    <w:rsid w:val="00195A8C"/>
    <w:rsid w:val="00195C3E"/>
    <w:rsid w:val="00196094"/>
    <w:rsid w:val="00196169"/>
    <w:rsid w:val="00197863"/>
    <w:rsid w:val="0019791B"/>
    <w:rsid w:val="001A0BB7"/>
    <w:rsid w:val="001A0EC8"/>
    <w:rsid w:val="001A44B2"/>
    <w:rsid w:val="001A4648"/>
    <w:rsid w:val="001A4ACE"/>
    <w:rsid w:val="001A4BC1"/>
    <w:rsid w:val="001A5774"/>
    <w:rsid w:val="001A6685"/>
    <w:rsid w:val="001A7369"/>
    <w:rsid w:val="001A7BCD"/>
    <w:rsid w:val="001B0040"/>
    <w:rsid w:val="001B050E"/>
    <w:rsid w:val="001B0808"/>
    <w:rsid w:val="001B19A1"/>
    <w:rsid w:val="001B1ADB"/>
    <w:rsid w:val="001B2065"/>
    <w:rsid w:val="001B23E4"/>
    <w:rsid w:val="001B2C26"/>
    <w:rsid w:val="001B385B"/>
    <w:rsid w:val="001B3E28"/>
    <w:rsid w:val="001B3FA8"/>
    <w:rsid w:val="001B450A"/>
    <w:rsid w:val="001B48DB"/>
    <w:rsid w:val="001B4E01"/>
    <w:rsid w:val="001B638B"/>
    <w:rsid w:val="001B64C2"/>
    <w:rsid w:val="001B68F9"/>
    <w:rsid w:val="001B6CF5"/>
    <w:rsid w:val="001B7A75"/>
    <w:rsid w:val="001B7E5F"/>
    <w:rsid w:val="001B7F79"/>
    <w:rsid w:val="001C02B2"/>
    <w:rsid w:val="001C094A"/>
    <w:rsid w:val="001C269D"/>
    <w:rsid w:val="001C2AC0"/>
    <w:rsid w:val="001C2CB9"/>
    <w:rsid w:val="001C2F33"/>
    <w:rsid w:val="001C3925"/>
    <w:rsid w:val="001C420F"/>
    <w:rsid w:val="001C45A8"/>
    <w:rsid w:val="001C4691"/>
    <w:rsid w:val="001C4FC9"/>
    <w:rsid w:val="001C555D"/>
    <w:rsid w:val="001C5B04"/>
    <w:rsid w:val="001C780A"/>
    <w:rsid w:val="001C79CC"/>
    <w:rsid w:val="001C7A70"/>
    <w:rsid w:val="001C7C73"/>
    <w:rsid w:val="001D014A"/>
    <w:rsid w:val="001D060F"/>
    <w:rsid w:val="001D0717"/>
    <w:rsid w:val="001D15F3"/>
    <w:rsid w:val="001D1629"/>
    <w:rsid w:val="001D1653"/>
    <w:rsid w:val="001D2158"/>
    <w:rsid w:val="001D22A6"/>
    <w:rsid w:val="001D22E4"/>
    <w:rsid w:val="001D2893"/>
    <w:rsid w:val="001D28A8"/>
    <w:rsid w:val="001D3322"/>
    <w:rsid w:val="001D3572"/>
    <w:rsid w:val="001D3DB1"/>
    <w:rsid w:val="001D3E58"/>
    <w:rsid w:val="001D4371"/>
    <w:rsid w:val="001D46C6"/>
    <w:rsid w:val="001D4E1B"/>
    <w:rsid w:val="001D52B9"/>
    <w:rsid w:val="001D5363"/>
    <w:rsid w:val="001D5B7C"/>
    <w:rsid w:val="001D5D2A"/>
    <w:rsid w:val="001D5D69"/>
    <w:rsid w:val="001D656E"/>
    <w:rsid w:val="001D6821"/>
    <w:rsid w:val="001E01CC"/>
    <w:rsid w:val="001E0827"/>
    <w:rsid w:val="001E0F4A"/>
    <w:rsid w:val="001E16E0"/>
    <w:rsid w:val="001E174F"/>
    <w:rsid w:val="001E27E7"/>
    <w:rsid w:val="001E4695"/>
    <w:rsid w:val="001E5B68"/>
    <w:rsid w:val="001E5E7A"/>
    <w:rsid w:val="001E601C"/>
    <w:rsid w:val="001E6977"/>
    <w:rsid w:val="001E6B3B"/>
    <w:rsid w:val="001E6CB7"/>
    <w:rsid w:val="001E6EC5"/>
    <w:rsid w:val="001E6FD5"/>
    <w:rsid w:val="001E7D22"/>
    <w:rsid w:val="001E7D71"/>
    <w:rsid w:val="001F0469"/>
    <w:rsid w:val="001F1976"/>
    <w:rsid w:val="001F25EF"/>
    <w:rsid w:val="001F301B"/>
    <w:rsid w:val="001F3026"/>
    <w:rsid w:val="001F31CA"/>
    <w:rsid w:val="001F3953"/>
    <w:rsid w:val="001F412C"/>
    <w:rsid w:val="001F4700"/>
    <w:rsid w:val="001F47CE"/>
    <w:rsid w:val="001F48BD"/>
    <w:rsid w:val="001F4AA4"/>
    <w:rsid w:val="001F4DBD"/>
    <w:rsid w:val="001F7941"/>
    <w:rsid w:val="00201308"/>
    <w:rsid w:val="00201812"/>
    <w:rsid w:val="00201C5F"/>
    <w:rsid w:val="00201DB0"/>
    <w:rsid w:val="00202285"/>
    <w:rsid w:val="0020256B"/>
    <w:rsid w:val="0020389D"/>
    <w:rsid w:val="00204453"/>
    <w:rsid w:val="00205138"/>
    <w:rsid w:val="0020518C"/>
    <w:rsid w:val="00205517"/>
    <w:rsid w:val="002056D0"/>
    <w:rsid w:val="00205FD6"/>
    <w:rsid w:val="002061C0"/>
    <w:rsid w:val="002073FF"/>
    <w:rsid w:val="00207619"/>
    <w:rsid w:val="0021006D"/>
    <w:rsid w:val="0021044D"/>
    <w:rsid w:val="00210995"/>
    <w:rsid w:val="00210B19"/>
    <w:rsid w:val="002111D5"/>
    <w:rsid w:val="00211342"/>
    <w:rsid w:val="002118B7"/>
    <w:rsid w:val="0021236D"/>
    <w:rsid w:val="00213001"/>
    <w:rsid w:val="00213269"/>
    <w:rsid w:val="002136AC"/>
    <w:rsid w:val="0021391F"/>
    <w:rsid w:val="002141D9"/>
    <w:rsid w:val="002164A6"/>
    <w:rsid w:val="002179C4"/>
    <w:rsid w:val="00217D3A"/>
    <w:rsid w:val="00220A74"/>
    <w:rsid w:val="00220C29"/>
    <w:rsid w:val="002219B3"/>
    <w:rsid w:val="00222395"/>
    <w:rsid w:val="00222B8C"/>
    <w:rsid w:val="00224D8A"/>
    <w:rsid w:val="00224E15"/>
    <w:rsid w:val="00225065"/>
    <w:rsid w:val="0022602F"/>
    <w:rsid w:val="0022631A"/>
    <w:rsid w:val="002265D2"/>
    <w:rsid w:val="002266C3"/>
    <w:rsid w:val="002272CA"/>
    <w:rsid w:val="0023060A"/>
    <w:rsid w:val="00231547"/>
    <w:rsid w:val="00231B57"/>
    <w:rsid w:val="002331EE"/>
    <w:rsid w:val="002343AF"/>
    <w:rsid w:val="002354D9"/>
    <w:rsid w:val="00235C3B"/>
    <w:rsid w:val="002362C5"/>
    <w:rsid w:val="002366F7"/>
    <w:rsid w:val="00236819"/>
    <w:rsid w:val="00236ED3"/>
    <w:rsid w:val="002374E9"/>
    <w:rsid w:val="00240C72"/>
    <w:rsid w:val="00241449"/>
    <w:rsid w:val="00241AE2"/>
    <w:rsid w:val="00241BD6"/>
    <w:rsid w:val="002420E1"/>
    <w:rsid w:val="002432F7"/>
    <w:rsid w:val="00244378"/>
    <w:rsid w:val="0024471C"/>
    <w:rsid w:val="00244839"/>
    <w:rsid w:val="0024494C"/>
    <w:rsid w:val="002449CC"/>
    <w:rsid w:val="00246385"/>
    <w:rsid w:val="00246BEA"/>
    <w:rsid w:val="00247444"/>
    <w:rsid w:val="002475AD"/>
    <w:rsid w:val="00247F47"/>
    <w:rsid w:val="002501FA"/>
    <w:rsid w:val="00250CCF"/>
    <w:rsid w:val="0025125C"/>
    <w:rsid w:val="0025135E"/>
    <w:rsid w:val="00251962"/>
    <w:rsid w:val="00251EA8"/>
    <w:rsid w:val="00252046"/>
    <w:rsid w:val="00252739"/>
    <w:rsid w:val="002533D8"/>
    <w:rsid w:val="00253B50"/>
    <w:rsid w:val="0025465D"/>
    <w:rsid w:val="00254802"/>
    <w:rsid w:val="002561AB"/>
    <w:rsid w:val="00256F63"/>
    <w:rsid w:val="00257244"/>
    <w:rsid w:val="00260171"/>
    <w:rsid w:val="0026031E"/>
    <w:rsid w:val="00260472"/>
    <w:rsid w:val="00260A0D"/>
    <w:rsid w:val="00260A85"/>
    <w:rsid w:val="00260B78"/>
    <w:rsid w:val="00261919"/>
    <w:rsid w:val="00261C3C"/>
    <w:rsid w:val="002626E8"/>
    <w:rsid w:val="00262D27"/>
    <w:rsid w:val="002632B6"/>
    <w:rsid w:val="0026333B"/>
    <w:rsid w:val="00263436"/>
    <w:rsid w:val="002637DE"/>
    <w:rsid w:val="002638B4"/>
    <w:rsid w:val="00263B30"/>
    <w:rsid w:val="00263C80"/>
    <w:rsid w:val="00263FBF"/>
    <w:rsid w:val="002640C0"/>
    <w:rsid w:val="0026432B"/>
    <w:rsid w:val="0026455A"/>
    <w:rsid w:val="00265C44"/>
    <w:rsid w:val="002662E1"/>
    <w:rsid w:val="002665A3"/>
    <w:rsid w:val="002678AF"/>
    <w:rsid w:val="00267976"/>
    <w:rsid w:val="00270EB0"/>
    <w:rsid w:val="00271155"/>
    <w:rsid w:val="00271317"/>
    <w:rsid w:val="00272224"/>
    <w:rsid w:val="0027288E"/>
    <w:rsid w:val="002730CC"/>
    <w:rsid w:val="002732E3"/>
    <w:rsid w:val="00273638"/>
    <w:rsid w:val="00274CDD"/>
    <w:rsid w:val="002759D8"/>
    <w:rsid w:val="00276177"/>
    <w:rsid w:val="0027636B"/>
    <w:rsid w:val="0027638F"/>
    <w:rsid w:val="002764CB"/>
    <w:rsid w:val="00276A27"/>
    <w:rsid w:val="00276D30"/>
    <w:rsid w:val="00277329"/>
    <w:rsid w:val="0027754E"/>
    <w:rsid w:val="0028017A"/>
    <w:rsid w:val="00280195"/>
    <w:rsid w:val="00280840"/>
    <w:rsid w:val="00280C18"/>
    <w:rsid w:val="00280F08"/>
    <w:rsid w:val="0028114B"/>
    <w:rsid w:val="00281343"/>
    <w:rsid w:val="00281D0E"/>
    <w:rsid w:val="0028225A"/>
    <w:rsid w:val="00282C29"/>
    <w:rsid w:val="002837CB"/>
    <w:rsid w:val="002839DF"/>
    <w:rsid w:val="00283B5C"/>
    <w:rsid w:val="00284B56"/>
    <w:rsid w:val="00285153"/>
    <w:rsid w:val="00285CF7"/>
    <w:rsid w:val="00285DEE"/>
    <w:rsid w:val="002865F0"/>
    <w:rsid w:val="00286FC5"/>
    <w:rsid w:val="00287AB5"/>
    <w:rsid w:val="00287BCC"/>
    <w:rsid w:val="00290AF1"/>
    <w:rsid w:val="00290C01"/>
    <w:rsid w:val="00290DE6"/>
    <w:rsid w:val="00291FE0"/>
    <w:rsid w:val="0029268D"/>
    <w:rsid w:val="00292A2E"/>
    <w:rsid w:val="00292C94"/>
    <w:rsid w:val="00292C96"/>
    <w:rsid w:val="00292CD1"/>
    <w:rsid w:val="00292F3A"/>
    <w:rsid w:val="00294413"/>
    <w:rsid w:val="00294703"/>
    <w:rsid w:val="00294CAD"/>
    <w:rsid w:val="00296007"/>
    <w:rsid w:val="0029735B"/>
    <w:rsid w:val="00297818"/>
    <w:rsid w:val="00297BDB"/>
    <w:rsid w:val="00297C18"/>
    <w:rsid w:val="002A0535"/>
    <w:rsid w:val="002A0622"/>
    <w:rsid w:val="002A06D3"/>
    <w:rsid w:val="002A1680"/>
    <w:rsid w:val="002A1916"/>
    <w:rsid w:val="002A1BB8"/>
    <w:rsid w:val="002A1BF2"/>
    <w:rsid w:val="002A251C"/>
    <w:rsid w:val="002A26FC"/>
    <w:rsid w:val="002A370B"/>
    <w:rsid w:val="002A3E06"/>
    <w:rsid w:val="002A4976"/>
    <w:rsid w:val="002A5007"/>
    <w:rsid w:val="002A5582"/>
    <w:rsid w:val="002A583F"/>
    <w:rsid w:val="002A5E8E"/>
    <w:rsid w:val="002A6DC7"/>
    <w:rsid w:val="002A6FAF"/>
    <w:rsid w:val="002A7B68"/>
    <w:rsid w:val="002A7E98"/>
    <w:rsid w:val="002B0063"/>
    <w:rsid w:val="002B01D1"/>
    <w:rsid w:val="002B06D6"/>
    <w:rsid w:val="002B0FA4"/>
    <w:rsid w:val="002B0FD6"/>
    <w:rsid w:val="002B0FEF"/>
    <w:rsid w:val="002B152E"/>
    <w:rsid w:val="002B17B6"/>
    <w:rsid w:val="002B2B76"/>
    <w:rsid w:val="002B3FC2"/>
    <w:rsid w:val="002B4210"/>
    <w:rsid w:val="002B4BE7"/>
    <w:rsid w:val="002B4D3D"/>
    <w:rsid w:val="002B554E"/>
    <w:rsid w:val="002B5DD7"/>
    <w:rsid w:val="002B6661"/>
    <w:rsid w:val="002B6E0F"/>
    <w:rsid w:val="002C0939"/>
    <w:rsid w:val="002C0EE5"/>
    <w:rsid w:val="002C0F95"/>
    <w:rsid w:val="002C1598"/>
    <w:rsid w:val="002C1F09"/>
    <w:rsid w:val="002C34FE"/>
    <w:rsid w:val="002C39BE"/>
    <w:rsid w:val="002C3AC7"/>
    <w:rsid w:val="002C3ACF"/>
    <w:rsid w:val="002C3C24"/>
    <w:rsid w:val="002C4251"/>
    <w:rsid w:val="002C4362"/>
    <w:rsid w:val="002C4AF3"/>
    <w:rsid w:val="002C4D90"/>
    <w:rsid w:val="002C4F30"/>
    <w:rsid w:val="002C5A44"/>
    <w:rsid w:val="002C61E0"/>
    <w:rsid w:val="002C6AB7"/>
    <w:rsid w:val="002C714D"/>
    <w:rsid w:val="002C7592"/>
    <w:rsid w:val="002C7638"/>
    <w:rsid w:val="002C7A1C"/>
    <w:rsid w:val="002D0891"/>
    <w:rsid w:val="002D0D56"/>
    <w:rsid w:val="002D2143"/>
    <w:rsid w:val="002D273B"/>
    <w:rsid w:val="002D36F6"/>
    <w:rsid w:val="002D3813"/>
    <w:rsid w:val="002D3BFB"/>
    <w:rsid w:val="002D3F0D"/>
    <w:rsid w:val="002D4CAD"/>
    <w:rsid w:val="002D529F"/>
    <w:rsid w:val="002D5822"/>
    <w:rsid w:val="002D6255"/>
    <w:rsid w:val="002D6861"/>
    <w:rsid w:val="002D7721"/>
    <w:rsid w:val="002D7E6C"/>
    <w:rsid w:val="002E08CB"/>
    <w:rsid w:val="002E08D7"/>
    <w:rsid w:val="002E100E"/>
    <w:rsid w:val="002E15CB"/>
    <w:rsid w:val="002E1EC1"/>
    <w:rsid w:val="002E23A2"/>
    <w:rsid w:val="002E2668"/>
    <w:rsid w:val="002E27D9"/>
    <w:rsid w:val="002E291A"/>
    <w:rsid w:val="002E2DF7"/>
    <w:rsid w:val="002E2FE2"/>
    <w:rsid w:val="002E4282"/>
    <w:rsid w:val="002E4812"/>
    <w:rsid w:val="002E5A17"/>
    <w:rsid w:val="002E5D98"/>
    <w:rsid w:val="002E5E4F"/>
    <w:rsid w:val="002E6EA6"/>
    <w:rsid w:val="002E715A"/>
    <w:rsid w:val="002E7468"/>
    <w:rsid w:val="002F0AB8"/>
    <w:rsid w:val="002F10C9"/>
    <w:rsid w:val="002F4FD6"/>
    <w:rsid w:val="002F524C"/>
    <w:rsid w:val="002F5466"/>
    <w:rsid w:val="002F602E"/>
    <w:rsid w:val="002F70C0"/>
    <w:rsid w:val="002F71A2"/>
    <w:rsid w:val="002F7F4E"/>
    <w:rsid w:val="00300DBC"/>
    <w:rsid w:val="0030113E"/>
    <w:rsid w:val="0030295F"/>
    <w:rsid w:val="0030380B"/>
    <w:rsid w:val="00304594"/>
    <w:rsid w:val="00305A0D"/>
    <w:rsid w:val="003067C4"/>
    <w:rsid w:val="003073B8"/>
    <w:rsid w:val="003103A6"/>
    <w:rsid w:val="00310F8F"/>
    <w:rsid w:val="0031206E"/>
    <w:rsid w:val="003128DE"/>
    <w:rsid w:val="00312A4F"/>
    <w:rsid w:val="00313043"/>
    <w:rsid w:val="00314351"/>
    <w:rsid w:val="00314379"/>
    <w:rsid w:val="00314F2D"/>
    <w:rsid w:val="003155C9"/>
    <w:rsid w:val="00315C06"/>
    <w:rsid w:val="00316BC0"/>
    <w:rsid w:val="00316DAD"/>
    <w:rsid w:val="003171C7"/>
    <w:rsid w:val="0031752F"/>
    <w:rsid w:val="00320BB6"/>
    <w:rsid w:val="00322622"/>
    <w:rsid w:val="0032276A"/>
    <w:rsid w:val="003227C4"/>
    <w:rsid w:val="00322EDE"/>
    <w:rsid w:val="00323EE4"/>
    <w:rsid w:val="00324B93"/>
    <w:rsid w:val="00324CE0"/>
    <w:rsid w:val="003253B6"/>
    <w:rsid w:val="003263C4"/>
    <w:rsid w:val="003267AF"/>
    <w:rsid w:val="0032708A"/>
    <w:rsid w:val="00327232"/>
    <w:rsid w:val="003274AC"/>
    <w:rsid w:val="00327DBE"/>
    <w:rsid w:val="0033088F"/>
    <w:rsid w:val="0033097E"/>
    <w:rsid w:val="00330AD4"/>
    <w:rsid w:val="003313F7"/>
    <w:rsid w:val="0033248B"/>
    <w:rsid w:val="00333D75"/>
    <w:rsid w:val="0033445C"/>
    <w:rsid w:val="0033472D"/>
    <w:rsid w:val="003350F0"/>
    <w:rsid w:val="003361DC"/>
    <w:rsid w:val="003366B0"/>
    <w:rsid w:val="00337DEA"/>
    <w:rsid w:val="00340125"/>
    <w:rsid w:val="0034101C"/>
    <w:rsid w:val="0034165E"/>
    <w:rsid w:val="00341969"/>
    <w:rsid w:val="00342D8D"/>
    <w:rsid w:val="00342ECC"/>
    <w:rsid w:val="00344461"/>
    <w:rsid w:val="003446B4"/>
    <w:rsid w:val="003450DD"/>
    <w:rsid w:val="00345646"/>
    <w:rsid w:val="00345773"/>
    <w:rsid w:val="00346A26"/>
    <w:rsid w:val="00346BDB"/>
    <w:rsid w:val="00347FF6"/>
    <w:rsid w:val="00350601"/>
    <w:rsid w:val="00351150"/>
    <w:rsid w:val="003511B6"/>
    <w:rsid w:val="00351688"/>
    <w:rsid w:val="00354DD1"/>
    <w:rsid w:val="0035546C"/>
    <w:rsid w:val="00355B89"/>
    <w:rsid w:val="003565BC"/>
    <w:rsid w:val="00357608"/>
    <w:rsid w:val="003612BC"/>
    <w:rsid w:val="00362B4C"/>
    <w:rsid w:val="00363296"/>
    <w:rsid w:val="003636B3"/>
    <w:rsid w:val="00363B21"/>
    <w:rsid w:val="00363C83"/>
    <w:rsid w:val="00363DEB"/>
    <w:rsid w:val="00363EC2"/>
    <w:rsid w:val="0036413A"/>
    <w:rsid w:val="00364868"/>
    <w:rsid w:val="003665CD"/>
    <w:rsid w:val="003670A6"/>
    <w:rsid w:val="003677AB"/>
    <w:rsid w:val="00367873"/>
    <w:rsid w:val="00370038"/>
    <w:rsid w:val="003701FB"/>
    <w:rsid w:val="003702D9"/>
    <w:rsid w:val="00371A04"/>
    <w:rsid w:val="00372AD1"/>
    <w:rsid w:val="00375620"/>
    <w:rsid w:val="003758CE"/>
    <w:rsid w:val="0037595C"/>
    <w:rsid w:val="003770E0"/>
    <w:rsid w:val="003775FC"/>
    <w:rsid w:val="00377BDD"/>
    <w:rsid w:val="00377F0E"/>
    <w:rsid w:val="00380BC2"/>
    <w:rsid w:val="00381217"/>
    <w:rsid w:val="003812D5"/>
    <w:rsid w:val="00382CB7"/>
    <w:rsid w:val="003831DA"/>
    <w:rsid w:val="00383624"/>
    <w:rsid w:val="00383821"/>
    <w:rsid w:val="00385009"/>
    <w:rsid w:val="00386D05"/>
    <w:rsid w:val="003870C5"/>
    <w:rsid w:val="003873EA"/>
    <w:rsid w:val="003876B3"/>
    <w:rsid w:val="00390823"/>
    <w:rsid w:val="003909B4"/>
    <w:rsid w:val="00390B34"/>
    <w:rsid w:val="00393920"/>
    <w:rsid w:val="00393DAD"/>
    <w:rsid w:val="00394CF0"/>
    <w:rsid w:val="0039591A"/>
    <w:rsid w:val="0039644E"/>
    <w:rsid w:val="003967D0"/>
    <w:rsid w:val="00396BD9"/>
    <w:rsid w:val="00397E68"/>
    <w:rsid w:val="003A09F5"/>
    <w:rsid w:val="003A177E"/>
    <w:rsid w:val="003A1EC2"/>
    <w:rsid w:val="003A263C"/>
    <w:rsid w:val="003A2644"/>
    <w:rsid w:val="003A3392"/>
    <w:rsid w:val="003A41DA"/>
    <w:rsid w:val="003A4515"/>
    <w:rsid w:val="003A49AE"/>
    <w:rsid w:val="003A53D5"/>
    <w:rsid w:val="003A5C06"/>
    <w:rsid w:val="003A5DC5"/>
    <w:rsid w:val="003A5F7F"/>
    <w:rsid w:val="003A7238"/>
    <w:rsid w:val="003A7BE3"/>
    <w:rsid w:val="003A7E8D"/>
    <w:rsid w:val="003B04A0"/>
    <w:rsid w:val="003B0A1E"/>
    <w:rsid w:val="003B1063"/>
    <w:rsid w:val="003B1164"/>
    <w:rsid w:val="003B1214"/>
    <w:rsid w:val="003B284D"/>
    <w:rsid w:val="003B2A7C"/>
    <w:rsid w:val="003B2B63"/>
    <w:rsid w:val="003B2C32"/>
    <w:rsid w:val="003B2D0A"/>
    <w:rsid w:val="003B39E2"/>
    <w:rsid w:val="003B3AAD"/>
    <w:rsid w:val="003B3BB3"/>
    <w:rsid w:val="003B452C"/>
    <w:rsid w:val="003B498A"/>
    <w:rsid w:val="003B5101"/>
    <w:rsid w:val="003B5673"/>
    <w:rsid w:val="003B5700"/>
    <w:rsid w:val="003B6341"/>
    <w:rsid w:val="003B6D62"/>
    <w:rsid w:val="003B6E28"/>
    <w:rsid w:val="003B6F75"/>
    <w:rsid w:val="003B76D1"/>
    <w:rsid w:val="003B7956"/>
    <w:rsid w:val="003C01D5"/>
    <w:rsid w:val="003C0640"/>
    <w:rsid w:val="003C1426"/>
    <w:rsid w:val="003C27C3"/>
    <w:rsid w:val="003C292E"/>
    <w:rsid w:val="003C2CCB"/>
    <w:rsid w:val="003C3394"/>
    <w:rsid w:val="003C3B63"/>
    <w:rsid w:val="003C401E"/>
    <w:rsid w:val="003C4393"/>
    <w:rsid w:val="003C45AF"/>
    <w:rsid w:val="003C54A4"/>
    <w:rsid w:val="003C5BD8"/>
    <w:rsid w:val="003C5E7A"/>
    <w:rsid w:val="003C5F64"/>
    <w:rsid w:val="003C61EC"/>
    <w:rsid w:val="003C6648"/>
    <w:rsid w:val="003C7B47"/>
    <w:rsid w:val="003C7CE4"/>
    <w:rsid w:val="003C7CFB"/>
    <w:rsid w:val="003D0007"/>
    <w:rsid w:val="003D0A45"/>
    <w:rsid w:val="003D0CD4"/>
    <w:rsid w:val="003D1108"/>
    <w:rsid w:val="003D1A53"/>
    <w:rsid w:val="003D1E6F"/>
    <w:rsid w:val="003D24F3"/>
    <w:rsid w:val="003D29C0"/>
    <w:rsid w:val="003D2A65"/>
    <w:rsid w:val="003D3A0D"/>
    <w:rsid w:val="003D40C9"/>
    <w:rsid w:val="003D47EA"/>
    <w:rsid w:val="003D6118"/>
    <w:rsid w:val="003D62DB"/>
    <w:rsid w:val="003D6733"/>
    <w:rsid w:val="003D705C"/>
    <w:rsid w:val="003E0339"/>
    <w:rsid w:val="003E1629"/>
    <w:rsid w:val="003E1774"/>
    <w:rsid w:val="003E1F5B"/>
    <w:rsid w:val="003E28AB"/>
    <w:rsid w:val="003E2AE3"/>
    <w:rsid w:val="003E30E2"/>
    <w:rsid w:val="003E318E"/>
    <w:rsid w:val="003E3293"/>
    <w:rsid w:val="003E331D"/>
    <w:rsid w:val="003E3713"/>
    <w:rsid w:val="003E3BCC"/>
    <w:rsid w:val="003E3C6E"/>
    <w:rsid w:val="003E45FA"/>
    <w:rsid w:val="003E571D"/>
    <w:rsid w:val="003E5C6A"/>
    <w:rsid w:val="003E6E84"/>
    <w:rsid w:val="003E70BF"/>
    <w:rsid w:val="003E7455"/>
    <w:rsid w:val="003F03D6"/>
    <w:rsid w:val="003F09D8"/>
    <w:rsid w:val="003F1807"/>
    <w:rsid w:val="003F189D"/>
    <w:rsid w:val="003F1C98"/>
    <w:rsid w:val="003F311C"/>
    <w:rsid w:val="003F314E"/>
    <w:rsid w:val="003F4469"/>
    <w:rsid w:val="003F4A2A"/>
    <w:rsid w:val="003F663A"/>
    <w:rsid w:val="003F6E83"/>
    <w:rsid w:val="0040011A"/>
    <w:rsid w:val="00401707"/>
    <w:rsid w:val="00402329"/>
    <w:rsid w:val="0040304E"/>
    <w:rsid w:val="00403C10"/>
    <w:rsid w:val="00403CBC"/>
    <w:rsid w:val="00403DC2"/>
    <w:rsid w:val="00403EF3"/>
    <w:rsid w:val="004049DB"/>
    <w:rsid w:val="00404D0F"/>
    <w:rsid w:val="00404EC2"/>
    <w:rsid w:val="00404F2B"/>
    <w:rsid w:val="00405424"/>
    <w:rsid w:val="00405B06"/>
    <w:rsid w:val="0040627B"/>
    <w:rsid w:val="004063F3"/>
    <w:rsid w:val="00407060"/>
    <w:rsid w:val="004070C5"/>
    <w:rsid w:val="00407176"/>
    <w:rsid w:val="0041164B"/>
    <w:rsid w:val="00411700"/>
    <w:rsid w:val="0041182D"/>
    <w:rsid w:val="0041204A"/>
    <w:rsid w:val="0041233A"/>
    <w:rsid w:val="004139A0"/>
    <w:rsid w:val="00413E4E"/>
    <w:rsid w:val="004146C8"/>
    <w:rsid w:val="00415455"/>
    <w:rsid w:val="00415E75"/>
    <w:rsid w:val="00416618"/>
    <w:rsid w:val="00416B8E"/>
    <w:rsid w:val="0042018B"/>
    <w:rsid w:val="004202A6"/>
    <w:rsid w:val="00421436"/>
    <w:rsid w:val="004214FF"/>
    <w:rsid w:val="00421501"/>
    <w:rsid w:val="00422D45"/>
    <w:rsid w:val="00423A8F"/>
    <w:rsid w:val="004241A6"/>
    <w:rsid w:val="00424257"/>
    <w:rsid w:val="00424871"/>
    <w:rsid w:val="00424CEB"/>
    <w:rsid w:val="00424D9B"/>
    <w:rsid w:val="004256E4"/>
    <w:rsid w:val="00425DE0"/>
    <w:rsid w:val="004264D6"/>
    <w:rsid w:val="00426A98"/>
    <w:rsid w:val="00426D5B"/>
    <w:rsid w:val="00426FB6"/>
    <w:rsid w:val="0042776F"/>
    <w:rsid w:val="004278D7"/>
    <w:rsid w:val="0043020A"/>
    <w:rsid w:val="0043090C"/>
    <w:rsid w:val="00430B66"/>
    <w:rsid w:val="0043180D"/>
    <w:rsid w:val="00431B19"/>
    <w:rsid w:val="00431DB1"/>
    <w:rsid w:val="00432890"/>
    <w:rsid w:val="00432C27"/>
    <w:rsid w:val="00433615"/>
    <w:rsid w:val="00434A8C"/>
    <w:rsid w:val="00434D5A"/>
    <w:rsid w:val="00434F4C"/>
    <w:rsid w:val="00435559"/>
    <w:rsid w:val="00436497"/>
    <w:rsid w:val="00436AE0"/>
    <w:rsid w:val="00436E22"/>
    <w:rsid w:val="0043792B"/>
    <w:rsid w:val="004379BD"/>
    <w:rsid w:val="00437C2D"/>
    <w:rsid w:val="00437CF4"/>
    <w:rsid w:val="004400CD"/>
    <w:rsid w:val="0044022D"/>
    <w:rsid w:val="004402A7"/>
    <w:rsid w:val="004411A2"/>
    <w:rsid w:val="004418DC"/>
    <w:rsid w:val="0044249C"/>
    <w:rsid w:val="00444318"/>
    <w:rsid w:val="004449A4"/>
    <w:rsid w:val="00444AE8"/>
    <w:rsid w:val="00445244"/>
    <w:rsid w:val="004456D3"/>
    <w:rsid w:val="00446180"/>
    <w:rsid w:val="00446514"/>
    <w:rsid w:val="00447224"/>
    <w:rsid w:val="00447952"/>
    <w:rsid w:val="0045029E"/>
    <w:rsid w:val="004508D7"/>
    <w:rsid w:val="00451064"/>
    <w:rsid w:val="00451ACD"/>
    <w:rsid w:val="00452573"/>
    <w:rsid w:val="00452DA4"/>
    <w:rsid w:val="00453E88"/>
    <w:rsid w:val="00453FB0"/>
    <w:rsid w:val="004541C7"/>
    <w:rsid w:val="00455361"/>
    <w:rsid w:val="00455D0D"/>
    <w:rsid w:val="00456D99"/>
    <w:rsid w:val="00457AC5"/>
    <w:rsid w:val="00457CB1"/>
    <w:rsid w:val="00461CBE"/>
    <w:rsid w:val="00462933"/>
    <w:rsid w:val="00462AF9"/>
    <w:rsid w:val="0046346D"/>
    <w:rsid w:val="004635F4"/>
    <w:rsid w:val="00463898"/>
    <w:rsid w:val="00463961"/>
    <w:rsid w:val="00463B18"/>
    <w:rsid w:val="0046425D"/>
    <w:rsid w:val="00464531"/>
    <w:rsid w:val="0046567B"/>
    <w:rsid w:val="004662A3"/>
    <w:rsid w:val="00466322"/>
    <w:rsid w:val="00466B2A"/>
    <w:rsid w:val="00466E58"/>
    <w:rsid w:val="00467038"/>
    <w:rsid w:val="00467AA1"/>
    <w:rsid w:val="00467C04"/>
    <w:rsid w:val="00467F1F"/>
    <w:rsid w:val="00470481"/>
    <w:rsid w:val="00472C23"/>
    <w:rsid w:val="00473BBC"/>
    <w:rsid w:val="00473BE5"/>
    <w:rsid w:val="00473C9B"/>
    <w:rsid w:val="00474E8B"/>
    <w:rsid w:val="00475A5E"/>
    <w:rsid w:val="00476892"/>
    <w:rsid w:val="00477C09"/>
    <w:rsid w:val="004804C3"/>
    <w:rsid w:val="00480735"/>
    <w:rsid w:val="00480745"/>
    <w:rsid w:val="00480DD4"/>
    <w:rsid w:val="00480E03"/>
    <w:rsid w:val="00481514"/>
    <w:rsid w:val="00481EBB"/>
    <w:rsid w:val="0048240E"/>
    <w:rsid w:val="00482521"/>
    <w:rsid w:val="0048324A"/>
    <w:rsid w:val="004834F0"/>
    <w:rsid w:val="004834F5"/>
    <w:rsid w:val="00483991"/>
    <w:rsid w:val="00483D45"/>
    <w:rsid w:val="00483DEC"/>
    <w:rsid w:val="00484B99"/>
    <w:rsid w:val="00484CC1"/>
    <w:rsid w:val="00484D98"/>
    <w:rsid w:val="00485D32"/>
    <w:rsid w:val="00485EB3"/>
    <w:rsid w:val="00486C99"/>
    <w:rsid w:val="00486FE9"/>
    <w:rsid w:val="00487589"/>
    <w:rsid w:val="00487ADE"/>
    <w:rsid w:val="00487CC9"/>
    <w:rsid w:val="00490738"/>
    <w:rsid w:val="00490A60"/>
    <w:rsid w:val="00491456"/>
    <w:rsid w:val="00491543"/>
    <w:rsid w:val="0049198B"/>
    <w:rsid w:val="00491EC7"/>
    <w:rsid w:val="00491FCF"/>
    <w:rsid w:val="004926B9"/>
    <w:rsid w:val="004927C5"/>
    <w:rsid w:val="00492F8D"/>
    <w:rsid w:val="00493049"/>
    <w:rsid w:val="00493910"/>
    <w:rsid w:val="00494988"/>
    <w:rsid w:val="00495132"/>
    <w:rsid w:val="00495562"/>
    <w:rsid w:val="0049572D"/>
    <w:rsid w:val="00495A1A"/>
    <w:rsid w:val="00495FEA"/>
    <w:rsid w:val="004960CE"/>
    <w:rsid w:val="0049673B"/>
    <w:rsid w:val="00496930"/>
    <w:rsid w:val="004977D1"/>
    <w:rsid w:val="004979BF"/>
    <w:rsid w:val="004A0D3C"/>
    <w:rsid w:val="004A137B"/>
    <w:rsid w:val="004A17F0"/>
    <w:rsid w:val="004A2B72"/>
    <w:rsid w:val="004A331A"/>
    <w:rsid w:val="004A487F"/>
    <w:rsid w:val="004A4C62"/>
    <w:rsid w:val="004A50F5"/>
    <w:rsid w:val="004A51CD"/>
    <w:rsid w:val="004A53AB"/>
    <w:rsid w:val="004A55F2"/>
    <w:rsid w:val="004A5EA7"/>
    <w:rsid w:val="004A6E15"/>
    <w:rsid w:val="004A70A2"/>
    <w:rsid w:val="004A70F1"/>
    <w:rsid w:val="004B0C70"/>
    <w:rsid w:val="004B30FA"/>
    <w:rsid w:val="004B3466"/>
    <w:rsid w:val="004B3E03"/>
    <w:rsid w:val="004B581C"/>
    <w:rsid w:val="004B5B7F"/>
    <w:rsid w:val="004B65CD"/>
    <w:rsid w:val="004B6E47"/>
    <w:rsid w:val="004B7076"/>
    <w:rsid w:val="004C08A6"/>
    <w:rsid w:val="004C0CF4"/>
    <w:rsid w:val="004C0F24"/>
    <w:rsid w:val="004C1783"/>
    <w:rsid w:val="004C179D"/>
    <w:rsid w:val="004C1DCC"/>
    <w:rsid w:val="004C24F1"/>
    <w:rsid w:val="004C2D28"/>
    <w:rsid w:val="004C2FA2"/>
    <w:rsid w:val="004C38EF"/>
    <w:rsid w:val="004C3C9C"/>
    <w:rsid w:val="004C4040"/>
    <w:rsid w:val="004C4C94"/>
    <w:rsid w:val="004C4F6A"/>
    <w:rsid w:val="004C59DF"/>
    <w:rsid w:val="004C5F1D"/>
    <w:rsid w:val="004C5FFC"/>
    <w:rsid w:val="004C7012"/>
    <w:rsid w:val="004C75AF"/>
    <w:rsid w:val="004C7BDF"/>
    <w:rsid w:val="004C7DF3"/>
    <w:rsid w:val="004D1E60"/>
    <w:rsid w:val="004D2501"/>
    <w:rsid w:val="004D28A1"/>
    <w:rsid w:val="004D301E"/>
    <w:rsid w:val="004D34AD"/>
    <w:rsid w:val="004D4A83"/>
    <w:rsid w:val="004D4D80"/>
    <w:rsid w:val="004D4E21"/>
    <w:rsid w:val="004D50E1"/>
    <w:rsid w:val="004D5139"/>
    <w:rsid w:val="004D538A"/>
    <w:rsid w:val="004D54FD"/>
    <w:rsid w:val="004D66D4"/>
    <w:rsid w:val="004E231F"/>
    <w:rsid w:val="004E235A"/>
    <w:rsid w:val="004E267E"/>
    <w:rsid w:val="004E2BCE"/>
    <w:rsid w:val="004E2EEE"/>
    <w:rsid w:val="004E3707"/>
    <w:rsid w:val="004E373B"/>
    <w:rsid w:val="004E3759"/>
    <w:rsid w:val="004E3EB6"/>
    <w:rsid w:val="004E43D1"/>
    <w:rsid w:val="004E519B"/>
    <w:rsid w:val="004E53C4"/>
    <w:rsid w:val="004E5A04"/>
    <w:rsid w:val="004E5D4B"/>
    <w:rsid w:val="004E6280"/>
    <w:rsid w:val="004E66F4"/>
    <w:rsid w:val="004E6C47"/>
    <w:rsid w:val="004E6DCC"/>
    <w:rsid w:val="004E7C69"/>
    <w:rsid w:val="004F05CD"/>
    <w:rsid w:val="004F0F5E"/>
    <w:rsid w:val="004F1117"/>
    <w:rsid w:val="004F1179"/>
    <w:rsid w:val="004F1ECA"/>
    <w:rsid w:val="004F2E43"/>
    <w:rsid w:val="004F2FB0"/>
    <w:rsid w:val="004F3900"/>
    <w:rsid w:val="004F3D00"/>
    <w:rsid w:val="004F3EA1"/>
    <w:rsid w:val="004F48A4"/>
    <w:rsid w:val="004F5678"/>
    <w:rsid w:val="004F5839"/>
    <w:rsid w:val="004F5F11"/>
    <w:rsid w:val="004F6277"/>
    <w:rsid w:val="004F6D73"/>
    <w:rsid w:val="004F6E92"/>
    <w:rsid w:val="004F6EC5"/>
    <w:rsid w:val="004F77F1"/>
    <w:rsid w:val="004F7AE6"/>
    <w:rsid w:val="00500CF8"/>
    <w:rsid w:val="00500EC4"/>
    <w:rsid w:val="00500F7B"/>
    <w:rsid w:val="005012B8"/>
    <w:rsid w:val="0050146B"/>
    <w:rsid w:val="0050346E"/>
    <w:rsid w:val="00504346"/>
    <w:rsid w:val="00504923"/>
    <w:rsid w:val="00505346"/>
    <w:rsid w:val="00505A28"/>
    <w:rsid w:val="00505BB2"/>
    <w:rsid w:val="00506BD1"/>
    <w:rsid w:val="005079AB"/>
    <w:rsid w:val="00507DD5"/>
    <w:rsid w:val="00511394"/>
    <w:rsid w:val="0051149A"/>
    <w:rsid w:val="005123B3"/>
    <w:rsid w:val="005125A3"/>
    <w:rsid w:val="00512F19"/>
    <w:rsid w:val="00513B13"/>
    <w:rsid w:val="00513D98"/>
    <w:rsid w:val="00514776"/>
    <w:rsid w:val="00514AB4"/>
    <w:rsid w:val="00515224"/>
    <w:rsid w:val="005155F7"/>
    <w:rsid w:val="005156DE"/>
    <w:rsid w:val="00515C47"/>
    <w:rsid w:val="00515C62"/>
    <w:rsid w:val="00515DBD"/>
    <w:rsid w:val="00516E55"/>
    <w:rsid w:val="00516F09"/>
    <w:rsid w:val="00517213"/>
    <w:rsid w:val="005176A8"/>
    <w:rsid w:val="005202C9"/>
    <w:rsid w:val="005204E0"/>
    <w:rsid w:val="005207E1"/>
    <w:rsid w:val="00521044"/>
    <w:rsid w:val="00522FB0"/>
    <w:rsid w:val="00523BB0"/>
    <w:rsid w:val="00523CAE"/>
    <w:rsid w:val="0052445D"/>
    <w:rsid w:val="00524692"/>
    <w:rsid w:val="00524B68"/>
    <w:rsid w:val="0052576A"/>
    <w:rsid w:val="0052627F"/>
    <w:rsid w:val="00526A7E"/>
    <w:rsid w:val="005270F6"/>
    <w:rsid w:val="00527674"/>
    <w:rsid w:val="00530DD4"/>
    <w:rsid w:val="005315DB"/>
    <w:rsid w:val="00531AB9"/>
    <w:rsid w:val="00531D17"/>
    <w:rsid w:val="00531FD4"/>
    <w:rsid w:val="005325CB"/>
    <w:rsid w:val="00532B2C"/>
    <w:rsid w:val="005330C4"/>
    <w:rsid w:val="00533282"/>
    <w:rsid w:val="00533F54"/>
    <w:rsid w:val="00534130"/>
    <w:rsid w:val="005357C0"/>
    <w:rsid w:val="0053666C"/>
    <w:rsid w:val="00536F34"/>
    <w:rsid w:val="00537DAF"/>
    <w:rsid w:val="00540CB7"/>
    <w:rsid w:val="00541317"/>
    <w:rsid w:val="00541328"/>
    <w:rsid w:val="00541DC9"/>
    <w:rsid w:val="00542561"/>
    <w:rsid w:val="00542CAA"/>
    <w:rsid w:val="005438EC"/>
    <w:rsid w:val="00544359"/>
    <w:rsid w:val="00544968"/>
    <w:rsid w:val="0054707C"/>
    <w:rsid w:val="00547CA9"/>
    <w:rsid w:val="00547DC8"/>
    <w:rsid w:val="0055057F"/>
    <w:rsid w:val="0055069D"/>
    <w:rsid w:val="00550CD9"/>
    <w:rsid w:val="00550ED4"/>
    <w:rsid w:val="00551412"/>
    <w:rsid w:val="005516CC"/>
    <w:rsid w:val="00551BAF"/>
    <w:rsid w:val="00552A6F"/>
    <w:rsid w:val="00552D71"/>
    <w:rsid w:val="0055321A"/>
    <w:rsid w:val="00554B19"/>
    <w:rsid w:val="00555346"/>
    <w:rsid w:val="00555557"/>
    <w:rsid w:val="005557D2"/>
    <w:rsid w:val="00556850"/>
    <w:rsid w:val="00557857"/>
    <w:rsid w:val="0056005A"/>
    <w:rsid w:val="00560793"/>
    <w:rsid w:val="005610EC"/>
    <w:rsid w:val="00561F92"/>
    <w:rsid w:val="00563548"/>
    <w:rsid w:val="005635B9"/>
    <w:rsid w:val="00563D38"/>
    <w:rsid w:val="0056473B"/>
    <w:rsid w:val="00564967"/>
    <w:rsid w:val="00565185"/>
    <w:rsid w:val="005657C5"/>
    <w:rsid w:val="00567F09"/>
    <w:rsid w:val="0057082F"/>
    <w:rsid w:val="0057168E"/>
    <w:rsid w:val="00571AEE"/>
    <w:rsid w:val="00571EF5"/>
    <w:rsid w:val="0057201B"/>
    <w:rsid w:val="00572296"/>
    <w:rsid w:val="00572391"/>
    <w:rsid w:val="00572634"/>
    <w:rsid w:val="005726E7"/>
    <w:rsid w:val="00574383"/>
    <w:rsid w:val="0057470C"/>
    <w:rsid w:val="0057480A"/>
    <w:rsid w:val="00575340"/>
    <w:rsid w:val="00575A6F"/>
    <w:rsid w:val="00575B0A"/>
    <w:rsid w:val="00576439"/>
    <w:rsid w:val="00576D91"/>
    <w:rsid w:val="00576DD6"/>
    <w:rsid w:val="0058051C"/>
    <w:rsid w:val="0058086A"/>
    <w:rsid w:val="00580903"/>
    <w:rsid w:val="0058143A"/>
    <w:rsid w:val="005821E5"/>
    <w:rsid w:val="00582D7E"/>
    <w:rsid w:val="0058453B"/>
    <w:rsid w:val="005851CF"/>
    <w:rsid w:val="00585363"/>
    <w:rsid w:val="0058572D"/>
    <w:rsid w:val="005858A6"/>
    <w:rsid w:val="00585C8C"/>
    <w:rsid w:val="00585F05"/>
    <w:rsid w:val="005860D0"/>
    <w:rsid w:val="0058615E"/>
    <w:rsid w:val="00586824"/>
    <w:rsid w:val="00586C40"/>
    <w:rsid w:val="00586DEB"/>
    <w:rsid w:val="00586F06"/>
    <w:rsid w:val="00587059"/>
    <w:rsid w:val="0059047E"/>
    <w:rsid w:val="00591EB1"/>
    <w:rsid w:val="0059312D"/>
    <w:rsid w:val="0059319A"/>
    <w:rsid w:val="00593D32"/>
    <w:rsid w:val="00593D82"/>
    <w:rsid w:val="00594CAA"/>
    <w:rsid w:val="005953DB"/>
    <w:rsid w:val="005959CC"/>
    <w:rsid w:val="0059705A"/>
    <w:rsid w:val="005A0B5D"/>
    <w:rsid w:val="005A1017"/>
    <w:rsid w:val="005A13A8"/>
    <w:rsid w:val="005A174A"/>
    <w:rsid w:val="005A19A8"/>
    <w:rsid w:val="005A1C34"/>
    <w:rsid w:val="005A1DB0"/>
    <w:rsid w:val="005A2362"/>
    <w:rsid w:val="005A35E4"/>
    <w:rsid w:val="005A35E7"/>
    <w:rsid w:val="005A3698"/>
    <w:rsid w:val="005A3EE9"/>
    <w:rsid w:val="005A46AD"/>
    <w:rsid w:val="005A5103"/>
    <w:rsid w:val="005A5362"/>
    <w:rsid w:val="005A61D9"/>
    <w:rsid w:val="005A71BC"/>
    <w:rsid w:val="005A7CD9"/>
    <w:rsid w:val="005B0009"/>
    <w:rsid w:val="005B02A5"/>
    <w:rsid w:val="005B17B1"/>
    <w:rsid w:val="005B1A34"/>
    <w:rsid w:val="005B1B37"/>
    <w:rsid w:val="005B2141"/>
    <w:rsid w:val="005B2386"/>
    <w:rsid w:val="005B289F"/>
    <w:rsid w:val="005B32E9"/>
    <w:rsid w:val="005B420F"/>
    <w:rsid w:val="005B53CC"/>
    <w:rsid w:val="005B560B"/>
    <w:rsid w:val="005B5D39"/>
    <w:rsid w:val="005B6660"/>
    <w:rsid w:val="005B6799"/>
    <w:rsid w:val="005B6A49"/>
    <w:rsid w:val="005B72C1"/>
    <w:rsid w:val="005C0B02"/>
    <w:rsid w:val="005C0E99"/>
    <w:rsid w:val="005C11EF"/>
    <w:rsid w:val="005C1A06"/>
    <w:rsid w:val="005C1CBD"/>
    <w:rsid w:val="005C1F2C"/>
    <w:rsid w:val="005C224C"/>
    <w:rsid w:val="005C25D8"/>
    <w:rsid w:val="005C2FD0"/>
    <w:rsid w:val="005C30B8"/>
    <w:rsid w:val="005C3265"/>
    <w:rsid w:val="005C4702"/>
    <w:rsid w:val="005C530E"/>
    <w:rsid w:val="005C5814"/>
    <w:rsid w:val="005C62F8"/>
    <w:rsid w:val="005C6407"/>
    <w:rsid w:val="005C6743"/>
    <w:rsid w:val="005C67ED"/>
    <w:rsid w:val="005C7B4C"/>
    <w:rsid w:val="005D0168"/>
    <w:rsid w:val="005D1BDB"/>
    <w:rsid w:val="005D2FAC"/>
    <w:rsid w:val="005D3C65"/>
    <w:rsid w:val="005D3C71"/>
    <w:rsid w:val="005D4639"/>
    <w:rsid w:val="005D5237"/>
    <w:rsid w:val="005D53C6"/>
    <w:rsid w:val="005D790A"/>
    <w:rsid w:val="005D7E41"/>
    <w:rsid w:val="005E06D6"/>
    <w:rsid w:val="005E0CCE"/>
    <w:rsid w:val="005E13A0"/>
    <w:rsid w:val="005E1827"/>
    <w:rsid w:val="005E2922"/>
    <w:rsid w:val="005E4095"/>
    <w:rsid w:val="005E47CD"/>
    <w:rsid w:val="005E5607"/>
    <w:rsid w:val="005E572D"/>
    <w:rsid w:val="005E5B91"/>
    <w:rsid w:val="005E5C64"/>
    <w:rsid w:val="005E6210"/>
    <w:rsid w:val="005E66AA"/>
    <w:rsid w:val="005E6EC9"/>
    <w:rsid w:val="005E7A80"/>
    <w:rsid w:val="005E7F55"/>
    <w:rsid w:val="005F1103"/>
    <w:rsid w:val="005F12A9"/>
    <w:rsid w:val="005F1649"/>
    <w:rsid w:val="005F19FD"/>
    <w:rsid w:val="005F1B7C"/>
    <w:rsid w:val="005F1D8B"/>
    <w:rsid w:val="005F3900"/>
    <w:rsid w:val="005F3BE7"/>
    <w:rsid w:val="005F512E"/>
    <w:rsid w:val="005F5857"/>
    <w:rsid w:val="005F5B68"/>
    <w:rsid w:val="005F5FD3"/>
    <w:rsid w:val="005F6138"/>
    <w:rsid w:val="005F6311"/>
    <w:rsid w:val="005F66E1"/>
    <w:rsid w:val="005F680E"/>
    <w:rsid w:val="005F7016"/>
    <w:rsid w:val="005F7129"/>
    <w:rsid w:val="005F716C"/>
    <w:rsid w:val="005F7D07"/>
    <w:rsid w:val="005F7FDF"/>
    <w:rsid w:val="0060067D"/>
    <w:rsid w:val="00600EA2"/>
    <w:rsid w:val="006012B7"/>
    <w:rsid w:val="00602030"/>
    <w:rsid w:val="0060286E"/>
    <w:rsid w:val="00604322"/>
    <w:rsid w:val="00605071"/>
    <w:rsid w:val="006054C2"/>
    <w:rsid w:val="006056C0"/>
    <w:rsid w:val="006059A9"/>
    <w:rsid w:val="00605C6F"/>
    <w:rsid w:val="00605FEA"/>
    <w:rsid w:val="006070D2"/>
    <w:rsid w:val="006103FA"/>
    <w:rsid w:val="00610406"/>
    <w:rsid w:val="00610409"/>
    <w:rsid w:val="00611DCB"/>
    <w:rsid w:val="006126ED"/>
    <w:rsid w:val="00612DC8"/>
    <w:rsid w:val="00612DCE"/>
    <w:rsid w:val="00612E84"/>
    <w:rsid w:val="0061373E"/>
    <w:rsid w:val="00613C4B"/>
    <w:rsid w:val="00613C7E"/>
    <w:rsid w:val="00613DD9"/>
    <w:rsid w:val="00613E5B"/>
    <w:rsid w:val="00614CEB"/>
    <w:rsid w:val="006153F9"/>
    <w:rsid w:val="00615B53"/>
    <w:rsid w:val="00615EE2"/>
    <w:rsid w:val="006164ED"/>
    <w:rsid w:val="00616651"/>
    <w:rsid w:val="00616A5B"/>
    <w:rsid w:val="00617109"/>
    <w:rsid w:val="00617365"/>
    <w:rsid w:val="00617468"/>
    <w:rsid w:val="00617F5A"/>
    <w:rsid w:val="0062069C"/>
    <w:rsid w:val="00620F3E"/>
    <w:rsid w:val="00621661"/>
    <w:rsid w:val="0062173F"/>
    <w:rsid w:val="00621A2E"/>
    <w:rsid w:val="00621D4A"/>
    <w:rsid w:val="00622354"/>
    <w:rsid w:val="006223F8"/>
    <w:rsid w:val="00622669"/>
    <w:rsid w:val="00622F55"/>
    <w:rsid w:val="00623051"/>
    <w:rsid w:val="00623285"/>
    <w:rsid w:val="006232D1"/>
    <w:rsid w:val="00623328"/>
    <w:rsid w:val="0062351E"/>
    <w:rsid w:val="006245B8"/>
    <w:rsid w:val="0062495B"/>
    <w:rsid w:val="00624CF9"/>
    <w:rsid w:val="00625D4B"/>
    <w:rsid w:val="00626045"/>
    <w:rsid w:val="00626365"/>
    <w:rsid w:val="006269C0"/>
    <w:rsid w:val="0063064E"/>
    <w:rsid w:val="006309F4"/>
    <w:rsid w:val="0063112B"/>
    <w:rsid w:val="006313ED"/>
    <w:rsid w:val="006315AD"/>
    <w:rsid w:val="00631801"/>
    <w:rsid w:val="006325C5"/>
    <w:rsid w:val="00632DFA"/>
    <w:rsid w:val="006331C8"/>
    <w:rsid w:val="00633432"/>
    <w:rsid w:val="0063408E"/>
    <w:rsid w:val="0063453B"/>
    <w:rsid w:val="00634A1E"/>
    <w:rsid w:val="00634D4F"/>
    <w:rsid w:val="00635039"/>
    <w:rsid w:val="0063580E"/>
    <w:rsid w:val="00635A98"/>
    <w:rsid w:val="00635BD3"/>
    <w:rsid w:val="00636728"/>
    <w:rsid w:val="00637095"/>
    <w:rsid w:val="006379CD"/>
    <w:rsid w:val="00637C02"/>
    <w:rsid w:val="006413A8"/>
    <w:rsid w:val="0064157E"/>
    <w:rsid w:val="00641690"/>
    <w:rsid w:val="00641972"/>
    <w:rsid w:val="00642029"/>
    <w:rsid w:val="00642B3A"/>
    <w:rsid w:val="00643A18"/>
    <w:rsid w:val="00643C47"/>
    <w:rsid w:val="0064465B"/>
    <w:rsid w:val="00644CEA"/>
    <w:rsid w:val="00645573"/>
    <w:rsid w:val="006457B7"/>
    <w:rsid w:val="00645EA9"/>
    <w:rsid w:val="00645F7D"/>
    <w:rsid w:val="006464F4"/>
    <w:rsid w:val="006475E1"/>
    <w:rsid w:val="00651322"/>
    <w:rsid w:val="00651752"/>
    <w:rsid w:val="00651D88"/>
    <w:rsid w:val="00651E6B"/>
    <w:rsid w:val="00652050"/>
    <w:rsid w:val="00652060"/>
    <w:rsid w:val="00652E11"/>
    <w:rsid w:val="00653FB1"/>
    <w:rsid w:val="006551A0"/>
    <w:rsid w:val="006554CD"/>
    <w:rsid w:val="00655D7E"/>
    <w:rsid w:val="00656175"/>
    <w:rsid w:val="0065694E"/>
    <w:rsid w:val="00656ED8"/>
    <w:rsid w:val="006573BA"/>
    <w:rsid w:val="006573E9"/>
    <w:rsid w:val="006577A4"/>
    <w:rsid w:val="006600D7"/>
    <w:rsid w:val="0066087D"/>
    <w:rsid w:val="006610DF"/>
    <w:rsid w:val="006619CC"/>
    <w:rsid w:val="00662959"/>
    <w:rsid w:val="00662DD0"/>
    <w:rsid w:val="00663C0C"/>
    <w:rsid w:val="00663C1D"/>
    <w:rsid w:val="00663D9F"/>
    <w:rsid w:val="006649C3"/>
    <w:rsid w:val="0066503D"/>
    <w:rsid w:val="0066540E"/>
    <w:rsid w:val="00665B86"/>
    <w:rsid w:val="006664A5"/>
    <w:rsid w:val="00666586"/>
    <w:rsid w:val="00667A15"/>
    <w:rsid w:val="00667B85"/>
    <w:rsid w:val="00670545"/>
    <w:rsid w:val="00670AC3"/>
    <w:rsid w:val="00670BFC"/>
    <w:rsid w:val="00670D8F"/>
    <w:rsid w:val="006722A7"/>
    <w:rsid w:val="00672BDE"/>
    <w:rsid w:val="00673758"/>
    <w:rsid w:val="006744CC"/>
    <w:rsid w:val="006749B3"/>
    <w:rsid w:val="00675AE9"/>
    <w:rsid w:val="00676848"/>
    <w:rsid w:val="006768AE"/>
    <w:rsid w:val="00676C37"/>
    <w:rsid w:val="006770EB"/>
    <w:rsid w:val="0067710D"/>
    <w:rsid w:val="0067714A"/>
    <w:rsid w:val="00677559"/>
    <w:rsid w:val="00682BFE"/>
    <w:rsid w:val="00683269"/>
    <w:rsid w:val="0068428A"/>
    <w:rsid w:val="00684BD3"/>
    <w:rsid w:val="00685401"/>
    <w:rsid w:val="006858F0"/>
    <w:rsid w:val="00685B84"/>
    <w:rsid w:val="00687B63"/>
    <w:rsid w:val="00690378"/>
    <w:rsid w:val="00690CB5"/>
    <w:rsid w:val="006924C3"/>
    <w:rsid w:val="00692F80"/>
    <w:rsid w:val="006939D7"/>
    <w:rsid w:val="00693F85"/>
    <w:rsid w:val="00694C9C"/>
    <w:rsid w:val="00694FB4"/>
    <w:rsid w:val="006954D6"/>
    <w:rsid w:val="00695CEE"/>
    <w:rsid w:val="00695E65"/>
    <w:rsid w:val="00695F74"/>
    <w:rsid w:val="00697239"/>
    <w:rsid w:val="00697C41"/>
    <w:rsid w:val="006A0EDE"/>
    <w:rsid w:val="006A10AC"/>
    <w:rsid w:val="006A13EE"/>
    <w:rsid w:val="006A1BFE"/>
    <w:rsid w:val="006A1F2E"/>
    <w:rsid w:val="006A2864"/>
    <w:rsid w:val="006A2F88"/>
    <w:rsid w:val="006A3D33"/>
    <w:rsid w:val="006A4BFF"/>
    <w:rsid w:val="006A5732"/>
    <w:rsid w:val="006A5A40"/>
    <w:rsid w:val="006A60BF"/>
    <w:rsid w:val="006A62DC"/>
    <w:rsid w:val="006A6795"/>
    <w:rsid w:val="006A68C0"/>
    <w:rsid w:val="006A7565"/>
    <w:rsid w:val="006A7934"/>
    <w:rsid w:val="006A7B7F"/>
    <w:rsid w:val="006B09EA"/>
    <w:rsid w:val="006B1430"/>
    <w:rsid w:val="006B1E6C"/>
    <w:rsid w:val="006B2245"/>
    <w:rsid w:val="006B279A"/>
    <w:rsid w:val="006B2F50"/>
    <w:rsid w:val="006B3413"/>
    <w:rsid w:val="006B3BAC"/>
    <w:rsid w:val="006B3E28"/>
    <w:rsid w:val="006B4502"/>
    <w:rsid w:val="006B4525"/>
    <w:rsid w:val="006B54D3"/>
    <w:rsid w:val="006B57F7"/>
    <w:rsid w:val="006B61F6"/>
    <w:rsid w:val="006B6929"/>
    <w:rsid w:val="006B6AEF"/>
    <w:rsid w:val="006B70B7"/>
    <w:rsid w:val="006B71A5"/>
    <w:rsid w:val="006B7DCD"/>
    <w:rsid w:val="006C0420"/>
    <w:rsid w:val="006C0F09"/>
    <w:rsid w:val="006C0F7F"/>
    <w:rsid w:val="006C1FAB"/>
    <w:rsid w:val="006C2005"/>
    <w:rsid w:val="006C2284"/>
    <w:rsid w:val="006C2340"/>
    <w:rsid w:val="006C27DF"/>
    <w:rsid w:val="006C2E2A"/>
    <w:rsid w:val="006C30D0"/>
    <w:rsid w:val="006C3AA4"/>
    <w:rsid w:val="006C469E"/>
    <w:rsid w:val="006C5178"/>
    <w:rsid w:val="006C5C4C"/>
    <w:rsid w:val="006C6950"/>
    <w:rsid w:val="006C6C2F"/>
    <w:rsid w:val="006C7164"/>
    <w:rsid w:val="006C7EBD"/>
    <w:rsid w:val="006D158D"/>
    <w:rsid w:val="006D325D"/>
    <w:rsid w:val="006D3A9F"/>
    <w:rsid w:val="006D40C6"/>
    <w:rsid w:val="006D41E8"/>
    <w:rsid w:val="006D44A2"/>
    <w:rsid w:val="006D4685"/>
    <w:rsid w:val="006D4951"/>
    <w:rsid w:val="006D4BDC"/>
    <w:rsid w:val="006D5626"/>
    <w:rsid w:val="006D594B"/>
    <w:rsid w:val="006D608D"/>
    <w:rsid w:val="006D6627"/>
    <w:rsid w:val="006D7297"/>
    <w:rsid w:val="006E0120"/>
    <w:rsid w:val="006E0CE7"/>
    <w:rsid w:val="006E122B"/>
    <w:rsid w:val="006E2257"/>
    <w:rsid w:val="006E2A84"/>
    <w:rsid w:val="006E2CEE"/>
    <w:rsid w:val="006E488E"/>
    <w:rsid w:val="006E5223"/>
    <w:rsid w:val="006E5CAC"/>
    <w:rsid w:val="006E62D9"/>
    <w:rsid w:val="006E68CA"/>
    <w:rsid w:val="006E6AD0"/>
    <w:rsid w:val="006E79D2"/>
    <w:rsid w:val="006E7DC1"/>
    <w:rsid w:val="006F01B1"/>
    <w:rsid w:val="006F040F"/>
    <w:rsid w:val="006F0AC3"/>
    <w:rsid w:val="006F0C73"/>
    <w:rsid w:val="006F0DCD"/>
    <w:rsid w:val="006F1217"/>
    <w:rsid w:val="006F182B"/>
    <w:rsid w:val="006F2418"/>
    <w:rsid w:val="006F24FB"/>
    <w:rsid w:val="006F2657"/>
    <w:rsid w:val="006F2A51"/>
    <w:rsid w:val="006F3AC9"/>
    <w:rsid w:val="006F3E98"/>
    <w:rsid w:val="006F4192"/>
    <w:rsid w:val="006F41E6"/>
    <w:rsid w:val="006F42D9"/>
    <w:rsid w:val="006F43BB"/>
    <w:rsid w:val="006F466F"/>
    <w:rsid w:val="006F485C"/>
    <w:rsid w:val="006F48CF"/>
    <w:rsid w:val="006F556D"/>
    <w:rsid w:val="006F58D3"/>
    <w:rsid w:val="006F5996"/>
    <w:rsid w:val="006F5ECB"/>
    <w:rsid w:val="006F6455"/>
    <w:rsid w:val="006F651A"/>
    <w:rsid w:val="006F6626"/>
    <w:rsid w:val="006F6CB2"/>
    <w:rsid w:val="00700AB0"/>
    <w:rsid w:val="007011B6"/>
    <w:rsid w:val="0070137F"/>
    <w:rsid w:val="00701849"/>
    <w:rsid w:val="00701F94"/>
    <w:rsid w:val="007021BA"/>
    <w:rsid w:val="00702D32"/>
    <w:rsid w:val="00702FC9"/>
    <w:rsid w:val="007035A7"/>
    <w:rsid w:val="00703B98"/>
    <w:rsid w:val="00703D1C"/>
    <w:rsid w:val="00703DF7"/>
    <w:rsid w:val="0070439F"/>
    <w:rsid w:val="00704CC9"/>
    <w:rsid w:val="00704CDA"/>
    <w:rsid w:val="0070598C"/>
    <w:rsid w:val="00707555"/>
    <w:rsid w:val="00707C27"/>
    <w:rsid w:val="00707F45"/>
    <w:rsid w:val="007104F9"/>
    <w:rsid w:val="00711248"/>
    <w:rsid w:val="00711F96"/>
    <w:rsid w:val="007128EE"/>
    <w:rsid w:val="00712DD0"/>
    <w:rsid w:val="0071344D"/>
    <w:rsid w:val="0071372A"/>
    <w:rsid w:val="0071386F"/>
    <w:rsid w:val="00713D8D"/>
    <w:rsid w:val="007143E9"/>
    <w:rsid w:val="0071513E"/>
    <w:rsid w:val="00715597"/>
    <w:rsid w:val="00715695"/>
    <w:rsid w:val="007163EE"/>
    <w:rsid w:val="007169C3"/>
    <w:rsid w:val="00716A5F"/>
    <w:rsid w:val="00716BAB"/>
    <w:rsid w:val="007171EC"/>
    <w:rsid w:val="0071721C"/>
    <w:rsid w:val="007179C5"/>
    <w:rsid w:val="00717DA1"/>
    <w:rsid w:val="00720854"/>
    <w:rsid w:val="007214E5"/>
    <w:rsid w:val="007216A4"/>
    <w:rsid w:val="00721E33"/>
    <w:rsid w:val="0072217B"/>
    <w:rsid w:val="007229CC"/>
    <w:rsid w:val="00722EF1"/>
    <w:rsid w:val="00723178"/>
    <w:rsid w:val="00723F00"/>
    <w:rsid w:val="007243CA"/>
    <w:rsid w:val="007244F8"/>
    <w:rsid w:val="007254EC"/>
    <w:rsid w:val="00725930"/>
    <w:rsid w:val="00725E73"/>
    <w:rsid w:val="00727023"/>
    <w:rsid w:val="00730210"/>
    <w:rsid w:val="007308A5"/>
    <w:rsid w:val="00730BE8"/>
    <w:rsid w:val="007319CA"/>
    <w:rsid w:val="00733637"/>
    <w:rsid w:val="00734388"/>
    <w:rsid w:val="0073456E"/>
    <w:rsid w:val="007346FD"/>
    <w:rsid w:val="007347F9"/>
    <w:rsid w:val="00735391"/>
    <w:rsid w:val="007372F9"/>
    <w:rsid w:val="00737415"/>
    <w:rsid w:val="0074049F"/>
    <w:rsid w:val="00740B4C"/>
    <w:rsid w:val="00740CBF"/>
    <w:rsid w:val="00740DF1"/>
    <w:rsid w:val="00741062"/>
    <w:rsid w:val="00741B6C"/>
    <w:rsid w:val="0074260B"/>
    <w:rsid w:val="00742957"/>
    <w:rsid w:val="0074320F"/>
    <w:rsid w:val="0074384C"/>
    <w:rsid w:val="007438C6"/>
    <w:rsid w:val="00744639"/>
    <w:rsid w:val="00745730"/>
    <w:rsid w:val="0074576F"/>
    <w:rsid w:val="00745923"/>
    <w:rsid w:val="00746055"/>
    <w:rsid w:val="00746102"/>
    <w:rsid w:val="00746254"/>
    <w:rsid w:val="00746327"/>
    <w:rsid w:val="00746A78"/>
    <w:rsid w:val="00746DDD"/>
    <w:rsid w:val="00747365"/>
    <w:rsid w:val="0074799D"/>
    <w:rsid w:val="00747A64"/>
    <w:rsid w:val="00751124"/>
    <w:rsid w:val="007512D8"/>
    <w:rsid w:val="00751E0F"/>
    <w:rsid w:val="0075213D"/>
    <w:rsid w:val="007527BD"/>
    <w:rsid w:val="00752A50"/>
    <w:rsid w:val="00752F31"/>
    <w:rsid w:val="007541FA"/>
    <w:rsid w:val="00754EA1"/>
    <w:rsid w:val="007556E2"/>
    <w:rsid w:val="0075616C"/>
    <w:rsid w:val="0075751D"/>
    <w:rsid w:val="00757D05"/>
    <w:rsid w:val="00757F51"/>
    <w:rsid w:val="007605BC"/>
    <w:rsid w:val="007609B9"/>
    <w:rsid w:val="00760ECB"/>
    <w:rsid w:val="00761829"/>
    <w:rsid w:val="00761951"/>
    <w:rsid w:val="00761B6F"/>
    <w:rsid w:val="00762752"/>
    <w:rsid w:val="00763470"/>
    <w:rsid w:val="007639A5"/>
    <w:rsid w:val="00764454"/>
    <w:rsid w:val="007647B0"/>
    <w:rsid w:val="00764867"/>
    <w:rsid w:val="007649D8"/>
    <w:rsid w:val="00765853"/>
    <w:rsid w:val="0076587B"/>
    <w:rsid w:val="007666E8"/>
    <w:rsid w:val="007668B9"/>
    <w:rsid w:val="007670F4"/>
    <w:rsid w:val="007712FC"/>
    <w:rsid w:val="00771320"/>
    <w:rsid w:val="007715A2"/>
    <w:rsid w:val="00771E9B"/>
    <w:rsid w:val="00772B77"/>
    <w:rsid w:val="00772C26"/>
    <w:rsid w:val="00772E73"/>
    <w:rsid w:val="00772F0E"/>
    <w:rsid w:val="00774664"/>
    <w:rsid w:val="00774697"/>
    <w:rsid w:val="007746DD"/>
    <w:rsid w:val="007748ED"/>
    <w:rsid w:val="00774D2D"/>
    <w:rsid w:val="00774EA2"/>
    <w:rsid w:val="00775F66"/>
    <w:rsid w:val="007764A8"/>
    <w:rsid w:val="00776BB7"/>
    <w:rsid w:val="00777837"/>
    <w:rsid w:val="0077785A"/>
    <w:rsid w:val="00777D89"/>
    <w:rsid w:val="0078016B"/>
    <w:rsid w:val="00780239"/>
    <w:rsid w:val="00780711"/>
    <w:rsid w:val="007810D5"/>
    <w:rsid w:val="00781706"/>
    <w:rsid w:val="00781966"/>
    <w:rsid w:val="00782969"/>
    <w:rsid w:val="00782B03"/>
    <w:rsid w:val="00782D09"/>
    <w:rsid w:val="0078305C"/>
    <w:rsid w:val="0078309D"/>
    <w:rsid w:val="007830EA"/>
    <w:rsid w:val="0078330D"/>
    <w:rsid w:val="007836BA"/>
    <w:rsid w:val="0078398E"/>
    <w:rsid w:val="007841F6"/>
    <w:rsid w:val="007845A4"/>
    <w:rsid w:val="00784EF0"/>
    <w:rsid w:val="00785FA4"/>
    <w:rsid w:val="00786295"/>
    <w:rsid w:val="007876DA"/>
    <w:rsid w:val="00787717"/>
    <w:rsid w:val="0078775D"/>
    <w:rsid w:val="007901AA"/>
    <w:rsid w:val="00790EC3"/>
    <w:rsid w:val="00791329"/>
    <w:rsid w:val="00791632"/>
    <w:rsid w:val="0079192F"/>
    <w:rsid w:val="00791B36"/>
    <w:rsid w:val="00791BEC"/>
    <w:rsid w:val="007932E6"/>
    <w:rsid w:val="00793BEC"/>
    <w:rsid w:val="00793F77"/>
    <w:rsid w:val="0079406A"/>
    <w:rsid w:val="007943A3"/>
    <w:rsid w:val="0079490A"/>
    <w:rsid w:val="00795738"/>
    <w:rsid w:val="007965CD"/>
    <w:rsid w:val="00796719"/>
    <w:rsid w:val="00796D0A"/>
    <w:rsid w:val="00796FF9"/>
    <w:rsid w:val="00797981"/>
    <w:rsid w:val="007A14DB"/>
    <w:rsid w:val="007A1B17"/>
    <w:rsid w:val="007A3BD8"/>
    <w:rsid w:val="007A3EB1"/>
    <w:rsid w:val="007A40F6"/>
    <w:rsid w:val="007A4757"/>
    <w:rsid w:val="007A4EEA"/>
    <w:rsid w:val="007A4FAF"/>
    <w:rsid w:val="007A579A"/>
    <w:rsid w:val="007A5A04"/>
    <w:rsid w:val="007A5D6C"/>
    <w:rsid w:val="007A6895"/>
    <w:rsid w:val="007A7639"/>
    <w:rsid w:val="007A781C"/>
    <w:rsid w:val="007A7891"/>
    <w:rsid w:val="007B0C8A"/>
    <w:rsid w:val="007B16E5"/>
    <w:rsid w:val="007B224A"/>
    <w:rsid w:val="007B2608"/>
    <w:rsid w:val="007B2850"/>
    <w:rsid w:val="007B2A40"/>
    <w:rsid w:val="007B342C"/>
    <w:rsid w:val="007B34D7"/>
    <w:rsid w:val="007B39FE"/>
    <w:rsid w:val="007B3ADE"/>
    <w:rsid w:val="007B48BC"/>
    <w:rsid w:val="007B4C63"/>
    <w:rsid w:val="007B5518"/>
    <w:rsid w:val="007B61BE"/>
    <w:rsid w:val="007B643D"/>
    <w:rsid w:val="007B6461"/>
    <w:rsid w:val="007B7620"/>
    <w:rsid w:val="007B7663"/>
    <w:rsid w:val="007B7AA5"/>
    <w:rsid w:val="007B7FCD"/>
    <w:rsid w:val="007C03F0"/>
    <w:rsid w:val="007C09A5"/>
    <w:rsid w:val="007C0B72"/>
    <w:rsid w:val="007C0C97"/>
    <w:rsid w:val="007C1148"/>
    <w:rsid w:val="007C1C66"/>
    <w:rsid w:val="007C1F44"/>
    <w:rsid w:val="007C417D"/>
    <w:rsid w:val="007C469C"/>
    <w:rsid w:val="007C4962"/>
    <w:rsid w:val="007C4A7F"/>
    <w:rsid w:val="007C4AEF"/>
    <w:rsid w:val="007C4C7A"/>
    <w:rsid w:val="007C6C60"/>
    <w:rsid w:val="007C714E"/>
    <w:rsid w:val="007C7B02"/>
    <w:rsid w:val="007D104B"/>
    <w:rsid w:val="007D15A5"/>
    <w:rsid w:val="007D1976"/>
    <w:rsid w:val="007D1AF2"/>
    <w:rsid w:val="007D1E60"/>
    <w:rsid w:val="007D2A86"/>
    <w:rsid w:val="007D2D85"/>
    <w:rsid w:val="007D2DE6"/>
    <w:rsid w:val="007D30AA"/>
    <w:rsid w:val="007D34B9"/>
    <w:rsid w:val="007D3542"/>
    <w:rsid w:val="007D36DA"/>
    <w:rsid w:val="007D3D57"/>
    <w:rsid w:val="007D406B"/>
    <w:rsid w:val="007D416A"/>
    <w:rsid w:val="007D47F9"/>
    <w:rsid w:val="007D499D"/>
    <w:rsid w:val="007D509E"/>
    <w:rsid w:val="007D542E"/>
    <w:rsid w:val="007D5D3F"/>
    <w:rsid w:val="007D606F"/>
    <w:rsid w:val="007D67D9"/>
    <w:rsid w:val="007D6DCF"/>
    <w:rsid w:val="007E01AF"/>
    <w:rsid w:val="007E05EB"/>
    <w:rsid w:val="007E085B"/>
    <w:rsid w:val="007E0C21"/>
    <w:rsid w:val="007E25C7"/>
    <w:rsid w:val="007E2ACD"/>
    <w:rsid w:val="007E388C"/>
    <w:rsid w:val="007E398A"/>
    <w:rsid w:val="007E3A27"/>
    <w:rsid w:val="007E427E"/>
    <w:rsid w:val="007E5B5F"/>
    <w:rsid w:val="007E675F"/>
    <w:rsid w:val="007E6B3C"/>
    <w:rsid w:val="007E77DA"/>
    <w:rsid w:val="007F034F"/>
    <w:rsid w:val="007F0488"/>
    <w:rsid w:val="007F07A8"/>
    <w:rsid w:val="007F18EA"/>
    <w:rsid w:val="007F1973"/>
    <w:rsid w:val="007F22AB"/>
    <w:rsid w:val="007F2375"/>
    <w:rsid w:val="007F2481"/>
    <w:rsid w:val="007F2550"/>
    <w:rsid w:val="007F274D"/>
    <w:rsid w:val="007F2989"/>
    <w:rsid w:val="007F2AE7"/>
    <w:rsid w:val="007F3737"/>
    <w:rsid w:val="007F396B"/>
    <w:rsid w:val="007F422E"/>
    <w:rsid w:val="007F4252"/>
    <w:rsid w:val="007F4BEC"/>
    <w:rsid w:val="007F57F5"/>
    <w:rsid w:val="007F6242"/>
    <w:rsid w:val="007F6B51"/>
    <w:rsid w:val="007F6CD0"/>
    <w:rsid w:val="007F7364"/>
    <w:rsid w:val="007F7598"/>
    <w:rsid w:val="0080075C"/>
    <w:rsid w:val="008008CA"/>
    <w:rsid w:val="008008D0"/>
    <w:rsid w:val="00800BB5"/>
    <w:rsid w:val="00800E30"/>
    <w:rsid w:val="008018B4"/>
    <w:rsid w:val="00802073"/>
    <w:rsid w:val="008023C7"/>
    <w:rsid w:val="0080265B"/>
    <w:rsid w:val="00802BCA"/>
    <w:rsid w:val="008044FA"/>
    <w:rsid w:val="00804793"/>
    <w:rsid w:val="008056AF"/>
    <w:rsid w:val="00806220"/>
    <w:rsid w:val="0080697D"/>
    <w:rsid w:val="00806989"/>
    <w:rsid w:val="00806CB6"/>
    <w:rsid w:val="00806DBD"/>
    <w:rsid w:val="00806DFA"/>
    <w:rsid w:val="00807076"/>
    <w:rsid w:val="00807E43"/>
    <w:rsid w:val="00810959"/>
    <w:rsid w:val="00810A15"/>
    <w:rsid w:val="00810AE3"/>
    <w:rsid w:val="00810C92"/>
    <w:rsid w:val="00811116"/>
    <w:rsid w:val="0081117D"/>
    <w:rsid w:val="00812586"/>
    <w:rsid w:val="008134E0"/>
    <w:rsid w:val="0081386F"/>
    <w:rsid w:val="00814AAA"/>
    <w:rsid w:val="00814EF6"/>
    <w:rsid w:val="00814F1F"/>
    <w:rsid w:val="0081507D"/>
    <w:rsid w:val="00815533"/>
    <w:rsid w:val="0081565E"/>
    <w:rsid w:val="00815864"/>
    <w:rsid w:val="00815D24"/>
    <w:rsid w:val="00815F84"/>
    <w:rsid w:val="00817C83"/>
    <w:rsid w:val="008203E7"/>
    <w:rsid w:val="00821679"/>
    <w:rsid w:val="008218E4"/>
    <w:rsid w:val="00821CA2"/>
    <w:rsid w:val="00821E98"/>
    <w:rsid w:val="008235FC"/>
    <w:rsid w:val="00823940"/>
    <w:rsid w:val="00824258"/>
    <w:rsid w:val="00824EE6"/>
    <w:rsid w:val="0082548C"/>
    <w:rsid w:val="00825A6C"/>
    <w:rsid w:val="00826701"/>
    <w:rsid w:val="008269E9"/>
    <w:rsid w:val="0082784D"/>
    <w:rsid w:val="0082788E"/>
    <w:rsid w:val="00827AC9"/>
    <w:rsid w:val="00827CAB"/>
    <w:rsid w:val="00830319"/>
    <w:rsid w:val="00830621"/>
    <w:rsid w:val="00830779"/>
    <w:rsid w:val="00831B30"/>
    <w:rsid w:val="008322EA"/>
    <w:rsid w:val="00832570"/>
    <w:rsid w:val="008329B1"/>
    <w:rsid w:val="00833305"/>
    <w:rsid w:val="00834325"/>
    <w:rsid w:val="00834A20"/>
    <w:rsid w:val="00836380"/>
    <w:rsid w:val="00840391"/>
    <w:rsid w:val="00840503"/>
    <w:rsid w:val="0084056D"/>
    <w:rsid w:val="00840A85"/>
    <w:rsid w:val="00841105"/>
    <w:rsid w:val="008415D5"/>
    <w:rsid w:val="0084202F"/>
    <w:rsid w:val="00842FD8"/>
    <w:rsid w:val="00843B4B"/>
    <w:rsid w:val="00843FB6"/>
    <w:rsid w:val="00844C4B"/>
    <w:rsid w:val="00844DE7"/>
    <w:rsid w:val="008455AC"/>
    <w:rsid w:val="008459AE"/>
    <w:rsid w:val="008459E4"/>
    <w:rsid w:val="00845CD6"/>
    <w:rsid w:val="00846FCF"/>
    <w:rsid w:val="0084707D"/>
    <w:rsid w:val="00847A4B"/>
    <w:rsid w:val="00847D6C"/>
    <w:rsid w:val="00847EDF"/>
    <w:rsid w:val="0085096B"/>
    <w:rsid w:val="00850EDF"/>
    <w:rsid w:val="008512B3"/>
    <w:rsid w:val="008516A2"/>
    <w:rsid w:val="00852128"/>
    <w:rsid w:val="0085213E"/>
    <w:rsid w:val="00852456"/>
    <w:rsid w:val="008538F6"/>
    <w:rsid w:val="00853DBF"/>
    <w:rsid w:val="00853FA8"/>
    <w:rsid w:val="0085494E"/>
    <w:rsid w:val="00855B78"/>
    <w:rsid w:val="00855D1F"/>
    <w:rsid w:val="00856460"/>
    <w:rsid w:val="00856A4B"/>
    <w:rsid w:val="00857B08"/>
    <w:rsid w:val="008604F2"/>
    <w:rsid w:val="008605FE"/>
    <w:rsid w:val="008608CF"/>
    <w:rsid w:val="008610BF"/>
    <w:rsid w:val="008617AB"/>
    <w:rsid w:val="00861973"/>
    <w:rsid w:val="008625F0"/>
    <w:rsid w:val="00862F56"/>
    <w:rsid w:val="008630A6"/>
    <w:rsid w:val="008632AF"/>
    <w:rsid w:val="00863B6E"/>
    <w:rsid w:val="008644F5"/>
    <w:rsid w:val="0086591C"/>
    <w:rsid w:val="0086706E"/>
    <w:rsid w:val="0086709A"/>
    <w:rsid w:val="00867682"/>
    <w:rsid w:val="00870082"/>
    <w:rsid w:val="00870655"/>
    <w:rsid w:val="00870B0D"/>
    <w:rsid w:val="008714C3"/>
    <w:rsid w:val="00871B0A"/>
    <w:rsid w:val="00871D09"/>
    <w:rsid w:val="00871D0C"/>
    <w:rsid w:val="008720AE"/>
    <w:rsid w:val="008721F1"/>
    <w:rsid w:val="00872267"/>
    <w:rsid w:val="00872742"/>
    <w:rsid w:val="00873C70"/>
    <w:rsid w:val="00873F7E"/>
    <w:rsid w:val="00874ABC"/>
    <w:rsid w:val="00875784"/>
    <w:rsid w:val="0087599B"/>
    <w:rsid w:val="00875E21"/>
    <w:rsid w:val="00875FF7"/>
    <w:rsid w:val="00876133"/>
    <w:rsid w:val="008767B9"/>
    <w:rsid w:val="00876988"/>
    <w:rsid w:val="00876CA1"/>
    <w:rsid w:val="00876F9E"/>
    <w:rsid w:val="008774A7"/>
    <w:rsid w:val="008775F0"/>
    <w:rsid w:val="008777C4"/>
    <w:rsid w:val="008779C0"/>
    <w:rsid w:val="00877E0B"/>
    <w:rsid w:val="00880730"/>
    <w:rsid w:val="00881814"/>
    <w:rsid w:val="008828E4"/>
    <w:rsid w:val="00882CEB"/>
    <w:rsid w:val="0088340A"/>
    <w:rsid w:val="00883D13"/>
    <w:rsid w:val="008840B0"/>
    <w:rsid w:val="008843D7"/>
    <w:rsid w:val="0088572B"/>
    <w:rsid w:val="008859F3"/>
    <w:rsid w:val="00886092"/>
    <w:rsid w:val="00886EC5"/>
    <w:rsid w:val="00887B5E"/>
    <w:rsid w:val="0089085E"/>
    <w:rsid w:val="00890AA2"/>
    <w:rsid w:val="00890ED8"/>
    <w:rsid w:val="00892929"/>
    <w:rsid w:val="00894A11"/>
    <w:rsid w:val="00894B3E"/>
    <w:rsid w:val="00895681"/>
    <w:rsid w:val="00896021"/>
    <w:rsid w:val="00896AD5"/>
    <w:rsid w:val="00896CA2"/>
    <w:rsid w:val="00897136"/>
    <w:rsid w:val="008A0A6D"/>
    <w:rsid w:val="008A1903"/>
    <w:rsid w:val="008A3968"/>
    <w:rsid w:val="008A4977"/>
    <w:rsid w:val="008A4AF5"/>
    <w:rsid w:val="008A4B49"/>
    <w:rsid w:val="008A6031"/>
    <w:rsid w:val="008A6367"/>
    <w:rsid w:val="008A66E7"/>
    <w:rsid w:val="008A72B3"/>
    <w:rsid w:val="008A7946"/>
    <w:rsid w:val="008B0C23"/>
    <w:rsid w:val="008B0C80"/>
    <w:rsid w:val="008B13A1"/>
    <w:rsid w:val="008B1FEA"/>
    <w:rsid w:val="008B201E"/>
    <w:rsid w:val="008B25EE"/>
    <w:rsid w:val="008B27FE"/>
    <w:rsid w:val="008B43E4"/>
    <w:rsid w:val="008B43EE"/>
    <w:rsid w:val="008B44ED"/>
    <w:rsid w:val="008B4DBB"/>
    <w:rsid w:val="008B4F5C"/>
    <w:rsid w:val="008B4F6E"/>
    <w:rsid w:val="008B5086"/>
    <w:rsid w:val="008B5137"/>
    <w:rsid w:val="008B518A"/>
    <w:rsid w:val="008B5326"/>
    <w:rsid w:val="008B5B6D"/>
    <w:rsid w:val="008B5D45"/>
    <w:rsid w:val="008B7AA3"/>
    <w:rsid w:val="008C01FF"/>
    <w:rsid w:val="008C0370"/>
    <w:rsid w:val="008C0701"/>
    <w:rsid w:val="008C0A6E"/>
    <w:rsid w:val="008C0FD0"/>
    <w:rsid w:val="008C11A4"/>
    <w:rsid w:val="008C1CE8"/>
    <w:rsid w:val="008C1D19"/>
    <w:rsid w:val="008C22CB"/>
    <w:rsid w:val="008C23AE"/>
    <w:rsid w:val="008C24F1"/>
    <w:rsid w:val="008C2C4A"/>
    <w:rsid w:val="008C2C5D"/>
    <w:rsid w:val="008C318F"/>
    <w:rsid w:val="008C32A2"/>
    <w:rsid w:val="008C3679"/>
    <w:rsid w:val="008C3A13"/>
    <w:rsid w:val="008C3D61"/>
    <w:rsid w:val="008C461C"/>
    <w:rsid w:val="008C4969"/>
    <w:rsid w:val="008C498F"/>
    <w:rsid w:val="008C4D9F"/>
    <w:rsid w:val="008C4DB5"/>
    <w:rsid w:val="008C4F55"/>
    <w:rsid w:val="008C5233"/>
    <w:rsid w:val="008C56C0"/>
    <w:rsid w:val="008C6274"/>
    <w:rsid w:val="008C628E"/>
    <w:rsid w:val="008C6B4F"/>
    <w:rsid w:val="008C752A"/>
    <w:rsid w:val="008D0DE1"/>
    <w:rsid w:val="008D18EA"/>
    <w:rsid w:val="008D1900"/>
    <w:rsid w:val="008D19AB"/>
    <w:rsid w:val="008D222B"/>
    <w:rsid w:val="008D247D"/>
    <w:rsid w:val="008D2D44"/>
    <w:rsid w:val="008D2DA4"/>
    <w:rsid w:val="008D2F32"/>
    <w:rsid w:val="008D3BEF"/>
    <w:rsid w:val="008D4179"/>
    <w:rsid w:val="008D5018"/>
    <w:rsid w:val="008D6C37"/>
    <w:rsid w:val="008D7333"/>
    <w:rsid w:val="008E0017"/>
    <w:rsid w:val="008E02F7"/>
    <w:rsid w:val="008E071F"/>
    <w:rsid w:val="008E127A"/>
    <w:rsid w:val="008E14E0"/>
    <w:rsid w:val="008E21A2"/>
    <w:rsid w:val="008E2BE9"/>
    <w:rsid w:val="008E3DB5"/>
    <w:rsid w:val="008E3F81"/>
    <w:rsid w:val="008E405B"/>
    <w:rsid w:val="008E49E1"/>
    <w:rsid w:val="008E4BB7"/>
    <w:rsid w:val="008E4C45"/>
    <w:rsid w:val="008E5528"/>
    <w:rsid w:val="008E68EB"/>
    <w:rsid w:val="008E6CE8"/>
    <w:rsid w:val="008E73C9"/>
    <w:rsid w:val="008E7585"/>
    <w:rsid w:val="008F0835"/>
    <w:rsid w:val="008F0D60"/>
    <w:rsid w:val="008F1D67"/>
    <w:rsid w:val="008F2527"/>
    <w:rsid w:val="008F2C1E"/>
    <w:rsid w:val="008F394D"/>
    <w:rsid w:val="008F4516"/>
    <w:rsid w:val="008F5A2E"/>
    <w:rsid w:val="008F6390"/>
    <w:rsid w:val="008F734F"/>
    <w:rsid w:val="008F749D"/>
    <w:rsid w:val="008F78D6"/>
    <w:rsid w:val="008F7D7D"/>
    <w:rsid w:val="008F7DE2"/>
    <w:rsid w:val="00900A12"/>
    <w:rsid w:val="00900E0E"/>
    <w:rsid w:val="00901104"/>
    <w:rsid w:val="009015F8"/>
    <w:rsid w:val="009016CB"/>
    <w:rsid w:val="00902039"/>
    <w:rsid w:val="009020E7"/>
    <w:rsid w:val="00902386"/>
    <w:rsid w:val="00902C13"/>
    <w:rsid w:val="009030EC"/>
    <w:rsid w:val="009033DF"/>
    <w:rsid w:val="0090438A"/>
    <w:rsid w:val="00904E07"/>
    <w:rsid w:val="00905036"/>
    <w:rsid w:val="009051FE"/>
    <w:rsid w:val="009057CC"/>
    <w:rsid w:val="009057FD"/>
    <w:rsid w:val="0090618B"/>
    <w:rsid w:val="00906574"/>
    <w:rsid w:val="009073BF"/>
    <w:rsid w:val="0090773C"/>
    <w:rsid w:val="00910832"/>
    <w:rsid w:val="0091150B"/>
    <w:rsid w:val="00911AC9"/>
    <w:rsid w:val="00911C5E"/>
    <w:rsid w:val="00911DA0"/>
    <w:rsid w:val="0091280B"/>
    <w:rsid w:val="00913852"/>
    <w:rsid w:val="0091397B"/>
    <w:rsid w:val="00913FF5"/>
    <w:rsid w:val="00914869"/>
    <w:rsid w:val="00915131"/>
    <w:rsid w:val="00915554"/>
    <w:rsid w:val="00915565"/>
    <w:rsid w:val="0091603E"/>
    <w:rsid w:val="00916136"/>
    <w:rsid w:val="00916B2A"/>
    <w:rsid w:val="00916D15"/>
    <w:rsid w:val="009178B4"/>
    <w:rsid w:val="00917F95"/>
    <w:rsid w:val="00917FF2"/>
    <w:rsid w:val="00920DBF"/>
    <w:rsid w:val="00921269"/>
    <w:rsid w:val="00921D9E"/>
    <w:rsid w:val="009223FC"/>
    <w:rsid w:val="0092267F"/>
    <w:rsid w:val="00923A3C"/>
    <w:rsid w:val="00923F72"/>
    <w:rsid w:val="009240B3"/>
    <w:rsid w:val="009248B3"/>
    <w:rsid w:val="0092498E"/>
    <w:rsid w:val="009250F3"/>
    <w:rsid w:val="0092544F"/>
    <w:rsid w:val="00925587"/>
    <w:rsid w:val="009256F6"/>
    <w:rsid w:val="00926242"/>
    <w:rsid w:val="00926252"/>
    <w:rsid w:val="009267DF"/>
    <w:rsid w:val="00926D0D"/>
    <w:rsid w:val="009274E0"/>
    <w:rsid w:val="00927B66"/>
    <w:rsid w:val="0093045B"/>
    <w:rsid w:val="00930514"/>
    <w:rsid w:val="009310F0"/>
    <w:rsid w:val="0093151F"/>
    <w:rsid w:val="009319A0"/>
    <w:rsid w:val="00931D13"/>
    <w:rsid w:val="0093248E"/>
    <w:rsid w:val="00932672"/>
    <w:rsid w:val="00933060"/>
    <w:rsid w:val="009333C9"/>
    <w:rsid w:val="00933DE7"/>
    <w:rsid w:val="0093403C"/>
    <w:rsid w:val="0093439E"/>
    <w:rsid w:val="00935355"/>
    <w:rsid w:val="00935484"/>
    <w:rsid w:val="009359E3"/>
    <w:rsid w:val="00935B65"/>
    <w:rsid w:val="0093663F"/>
    <w:rsid w:val="00936C5C"/>
    <w:rsid w:val="00936C8A"/>
    <w:rsid w:val="00937414"/>
    <w:rsid w:val="009377F4"/>
    <w:rsid w:val="00937C01"/>
    <w:rsid w:val="00937DD1"/>
    <w:rsid w:val="009408C9"/>
    <w:rsid w:val="00940EF1"/>
    <w:rsid w:val="009415FB"/>
    <w:rsid w:val="00942EF3"/>
    <w:rsid w:val="009430F9"/>
    <w:rsid w:val="0094347A"/>
    <w:rsid w:val="0094378B"/>
    <w:rsid w:val="00944979"/>
    <w:rsid w:val="00944E93"/>
    <w:rsid w:val="00945578"/>
    <w:rsid w:val="00945E7A"/>
    <w:rsid w:val="00946233"/>
    <w:rsid w:val="00946EE0"/>
    <w:rsid w:val="00947452"/>
    <w:rsid w:val="00947EA4"/>
    <w:rsid w:val="00950916"/>
    <w:rsid w:val="00950C0B"/>
    <w:rsid w:val="0095144D"/>
    <w:rsid w:val="00951AEF"/>
    <w:rsid w:val="009520D6"/>
    <w:rsid w:val="00952B38"/>
    <w:rsid w:val="00952BA9"/>
    <w:rsid w:val="009531C8"/>
    <w:rsid w:val="009549CE"/>
    <w:rsid w:val="00954D75"/>
    <w:rsid w:val="0095532E"/>
    <w:rsid w:val="0095567F"/>
    <w:rsid w:val="00955930"/>
    <w:rsid w:val="00955932"/>
    <w:rsid w:val="00955B5F"/>
    <w:rsid w:val="00956387"/>
    <w:rsid w:val="009568A8"/>
    <w:rsid w:val="00957299"/>
    <w:rsid w:val="00957842"/>
    <w:rsid w:val="0096094D"/>
    <w:rsid w:val="009612C4"/>
    <w:rsid w:val="009621D3"/>
    <w:rsid w:val="00962567"/>
    <w:rsid w:val="0096287F"/>
    <w:rsid w:val="00962895"/>
    <w:rsid w:val="0096323A"/>
    <w:rsid w:val="009653DC"/>
    <w:rsid w:val="0096699A"/>
    <w:rsid w:val="00966DBE"/>
    <w:rsid w:val="00967140"/>
    <w:rsid w:val="009675D1"/>
    <w:rsid w:val="0096783E"/>
    <w:rsid w:val="00967CDD"/>
    <w:rsid w:val="009701D5"/>
    <w:rsid w:val="00970696"/>
    <w:rsid w:val="00970A0D"/>
    <w:rsid w:val="00970B62"/>
    <w:rsid w:val="00970EE5"/>
    <w:rsid w:val="00970F9E"/>
    <w:rsid w:val="00972092"/>
    <w:rsid w:val="00972167"/>
    <w:rsid w:val="00972BBF"/>
    <w:rsid w:val="00972E25"/>
    <w:rsid w:val="00972F82"/>
    <w:rsid w:val="0097311A"/>
    <w:rsid w:val="00973357"/>
    <w:rsid w:val="0097345C"/>
    <w:rsid w:val="0097359A"/>
    <w:rsid w:val="009735B7"/>
    <w:rsid w:val="00973944"/>
    <w:rsid w:val="00973B4E"/>
    <w:rsid w:val="009740CC"/>
    <w:rsid w:val="00974297"/>
    <w:rsid w:val="009755E4"/>
    <w:rsid w:val="00976637"/>
    <w:rsid w:val="0097760C"/>
    <w:rsid w:val="009776F8"/>
    <w:rsid w:val="00977710"/>
    <w:rsid w:val="00977CB9"/>
    <w:rsid w:val="00980AC0"/>
    <w:rsid w:val="00980C6A"/>
    <w:rsid w:val="00981691"/>
    <w:rsid w:val="00981701"/>
    <w:rsid w:val="00982F21"/>
    <w:rsid w:val="0098309E"/>
    <w:rsid w:val="00983391"/>
    <w:rsid w:val="00983A0C"/>
    <w:rsid w:val="00985F6E"/>
    <w:rsid w:val="00986070"/>
    <w:rsid w:val="00986107"/>
    <w:rsid w:val="0098655E"/>
    <w:rsid w:val="00987612"/>
    <w:rsid w:val="0099016D"/>
    <w:rsid w:val="00990669"/>
    <w:rsid w:val="00990779"/>
    <w:rsid w:val="009907D8"/>
    <w:rsid w:val="00990B25"/>
    <w:rsid w:val="009913C1"/>
    <w:rsid w:val="00991D93"/>
    <w:rsid w:val="0099202E"/>
    <w:rsid w:val="00992379"/>
    <w:rsid w:val="00992EF8"/>
    <w:rsid w:val="009930AB"/>
    <w:rsid w:val="00994A82"/>
    <w:rsid w:val="00994CC9"/>
    <w:rsid w:val="009952A3"/>
    <w:rsid w:val="0099582B"/>
    <w:rsid w:val="009965FC"/>
    <w:rsid w:val="00996760"/>
    <w:rsid w:val="00996821"/>
    <w:rsid w:val="0099769C"/>
    <w:rsid w:val="00997756"/>
    <w:rsid w:val="009A06E1"/>
    <w:rsid w:val="009A07AB"/>
    <w:rsid w:val="009A105F"/>
    <w:rsid w:val="009A189B"/>
    <w:rsid w:val="009A1DEE"/>
    <w:rsid w:val="009A245E"/>
    <w:rsid w:val="009A2D58"/>
    <w:rsid w:val="009A340B"/>
    <w:rsid w:val="009A3B88"/>
    <w:rsid w:val="009A3C62"/>
    <w:rsid w:val="009A47E6"/>
    <w:rsid w:val="009A4F3B"/>
    <w:rsid w:val="009A5A68"/>
    <w:rsid w:val="009A612C"/>
    <w:rsid w:val="009A6549"/>
    <w:rsid w:val="009A6640"/>
    <w:rsid w:val="009A7115"/>
    <w:rsid w:val="009A766A"/>
    <w:rsid w:val="009A7764"/>
    <w:rsid w:val="009B0E98"/>
    <w:rsid w:val="009B129F"/>
    <w:rsid w:val="009B2603"/>
    <w:rsid w:val="009B3185"/>
    <w:rsid w:val="009B3341"/>
    <w:rsid w:val="009B3559"/>
    <w:rsid w:val="009B368A"/>
    <w:rsid w:val="009B3740"/>
    <w:rsid w:val="009B3797"/>
    <w:rsid w:val="009B3937"/>
    <w:rsid w:val="009B3F13"/>
    <w:rsid w:val="009B448F"/>
    <w:rsid w:val="009B48C6"/>
    <w:rsid w:val="009B4D35"/>
    <w:rsid w:val="009B4DFC"/>
    <w:rsid w:val="009B5896"/>
    <w:rsid w:val="009B6255"/>
    <w:rsid w:val="009B674E"/>
    <w:rsid w:val="009B6D42"/>
    <w:rsid w:val="009B70A4"/>
    <w:rsid w:val="009B7B4B"/>
    <w:rsid w:val="009C021F"/>
    <w:rsid w:val="009C0F47"/>
    <w:rsid w:val="009C1F6C"/>
    <w:rsid w:val="009C2452"/>
    <w:rsid w:val="009C3582"/>
    <w:rsid w:val="009C38E5"/>
    <w:rsid w:val="009C3C21"/>
    <w:rsid w:val="009C45B4"/>
    <w:rsid w:val="009C4684"/>
    <w:rsid w:val="009C47AA"/>
    <w:rsid w:val="009C54B4"/>
    <w:rsid w:val="009C5CB7"/>
    <w:rsid w:val="009C5E1E"/>
    <w:rsid w:val="009C633A"/>
    <w:rsid w:val="009C6A1C"/>
    <w:rsid w:val="009C6CA0"/>
    <w:rsid w:val="009D1695"/>
    <w:rsid w:val="009D22A7"/>
    <w:rsid w:val="009D276E"/>
    <w:rsid w:val="009D3667"/>
    <w:rsid w:val="009D378E"/>
    <w:rsid w:val="009D42A5"/>
    <w:rsid w:val="009D459C"/>
    <w:rsid w:val="009D475B"/>
    <w:rsid w:val="009D4EEC"/>
    <w:rsid w:val="009D5802"/>
    <w:rsid w:val="009D6473"/>
    <w:rsid w:val="009D66A6"/>
    <w:rsid w:val="009D70DA"/>
    <w:rsid w:val="009D7AF7"/>
    <w:rsid w:val="009E0395"/>
    <w:rsid w:val="009E06EF"/>
    <w:rsid w:val="009E1198"/>
    <w:rsid w:val="009E1260"/>
    <w:rsid w:val="009E144E"/>
    <w:rsid w:val="009E1D04"/>
    <w:rsid w:val="009E1D2C"/>
    <w:rsid w:val="009E2166"/>
    <w:rsid w:val="009E2B01"/>
    <w:rsid w:val="009E2E58"/>
    <w:rsid w:val="009E310C"/>
    <w:rsid w:val="009E336C"/>
    <w:rsid w:val="009E38DE"/>
    <w:rsid w:val="009E4B6A"/>
    <w:rsid w:val="009E4D80"/>
    <w:rsid w:val="009E4F88"/>
    <w:rsid w:val="009E57B2"/>
    <w:rsid w:val="009E5876"/>
    <w:rsid w:val="009E5F05"/>
    <w:rsid w:val="009E65DF"/>
    <w:rsid w:val="009E6790"/>
    <w:rsid w:val="009E68D5"/>
    <w:rsid w:val="009E709E"/>
    <w:rsid w:val="009F082A"/>
    <w:rsid w:val="009F1FC3"/>
    <w:rsid w:val="009F23FB"/>
    <w:rsid w:val="009F242D"/>
    <w:rsid w:val="009F2799"/>
    <w:rsid w:val="009F28D9"/>
    <w:rsid w:val="009F3DA2"/>
    <w:rsid w:val="009F6050"/>
    <w:rsid w:val="009F62CB"/>
    <w:rsid w:val="009F7770"/>
    <w:rsid w:val="009F78F3"/>
    <w:rsid w:val="009F794E"/>
    <w:rsid w:val="00A0012D"/>
    <w:rsid w:val="00A003AA"/>
    <w:rsid w:val="00A012ED"/>
    <w:rsid w:val="00A0204F"/>
    <w:rsid w:val="00A021C7"/>
    <w:rsid w:val="00A03B6C"/>
    <w:rsid w:val="00A04616"/>
    <w:rsid w:val="00A04B97"/>
    <w:rsid w:val="00A052EF"/>
    <w:rsid w:val="00A05788"/>
    <w:rsid w:val="00A05C8E"/>
    <w:rsid w:val="00A060BC"/>
    <w:rsid w:val="00A06369"/>
    <w:rsid w:val="00A0665F"/>
    <w:rsid w:val="00A06C6C"/>
    <w:rsid w:val="00A06F86"/>
    <w:rsid w:val="00A0705A"/>
    <w:rsid w:val="00A076A1"/>
    <w:rsid w:val="00A079A7"/>
    <w:rsid w:val="00A079D5"/>
    <w:rsid w:val="00A07DCF"/>
    <w:rsid w:val="00A11608"/>
    <w:rsid w:val="00A119CF"/>
    <w:rsid w:val="00A119E2"/>
    <w:rsid w:val="00A11E47"/>
    <w:rsid w:val="00A137E4"/>
    <w:rsid w:val="00A1503A"/>
    <w:rsid w:val="00A1596B"/>
    <w:rsid w:val="00A161DB"/>
    <w:rsid w:val="00A163AE"/>
    <w:rsid w:val="00A17111"/>
    <w:rsid w:val="00A17539"/>
    <w:rsid w:val="00A1766F"/>
    <w:rsid w:val="00A207A4"/>
    <w:rsid w:val="00A223A9"/>
    <w:rsid w:val="00A223FD"/>
    <w:rsid w:val="00A228BF"/>
    <w:rsid w:val="00A228D9"/>
    <w:rsid w:val="00A2290B"/>
    <w:rsid w:val="00A23477"/>
    <w:rsid w:val="00A2576C"/>
    <w:rsid w:val="00A263C8"/>
    <w:rsid w:val="00A26C0B"/>
    <w:rsid w:val="00A275EA"/>
    <w:rsid w:val="00A279F9"/>
    <w:rsid w:val="00A303CA"/>
    <w:rsid w:val="00A304B0"/>
    <w:rsid w:val="00A304C5"/>
    <w:rsid w:val="00A30A0D"/>
    <w:rsid w:val="00A30EC8"/>
    <w:rsid w:val="00A31736"/>
    <w:rsid w:val="00A31837"/>
    <w:rsid w:val="00A3214A"/>
    <w:rsid w:val="00A321DF"/>
    <w:rsid w:val="00A325B4"/>
    <w:rsid w:val="00A32B32"/>
    <w:rsid w:val="00A32F20"/>
    <w:rsid w:val="00A34493"/>
    <w:rsid w:val="00A34845"/>
    <w:rsid w:val="00A34958"/>
    <w:rsid w:val="00A35DEA"/>
    <w:rsid w:val="00A37FD1"/>
    <w:rsid w:val="00A4094B"/>
    <w:rsid w:val="00A40A84"/>
    <w:rsid w:val="00A40CE8"/>
    <w:rsid w:val="00A41778"/>
    <w:rsid w:val="00A417F1"/>
    <w:rsid w:val="00A41BB5"/>
    <w:rsid w:val="00A42A50"/>
    <w:rsid w:val="00A430AE"/>
    <w:rsid w:val="00A4377C"/>
    <w:rsid w:val="00A44031"/>
    <w:rsid w:val="00A44993"/>
    <w:rsid w:val="00A45388"/>
    <w:rsid w:val="00A4646C"/>
    <w:rsid w:val="00A46582"/>
    <w:rsid w:val="00A47069"/>
    <w:rsid w:val="00A47405"/>
    <w:rsid w:val="00A47B59"/>
    <w:rsid w:val="00A502FB"/>
    <w:rsid w:val="00A507C5"/>
    <w:rsid w:val="00A50C79"/>
    <w:rsid w:val="00A51320"/>
    <w:rsid w:val="00A51D46"/>
    <w:rsid w:val="00A52C93"/>
    <w:rsid w:val="00A52F63"/>
    <w:rsid w:val="00A53604"/>
    <w:rsid w:val="00A538D1"/>
    <w:rsid w:val="00A54981"/>
    <w:rsid w:val="00A54E61"/>
    <w:rsid w:val="00A56200"/>
    <w:rsid w:val="00A56FDB"/>
    <w:rsid w:val="00A576F4"/>
    <w:rsid w:val="00A57ADC"/>
    <w:rsid w:val="00A57F85"/>
    <w:rsid w:val="00A60B17"/>
    <w:rsid w:val="00A610FE"/>
    <w:rsid w:val="00A61341"/>
    <w:rsid w:val="00A61A9D"/>
    <w:rsid w:val="00A6315B"/>
    <w:rsid w:val="00A646F6"/>
    <w:rsid w:val="00A64864"/>
    <w:rsid w:val="00A64CE4"/>
    <w:rsid w:val="00A651FE"/>
    <w:rsid w:val="00A66430"/>
    <w:rsid w:val="00A66BCD"/>
    <w:rsid w:val="00A675D4"/>
    <w:rsid w:val="00A67D67"/>
    <w:rsid w:val="00A704C6"/>
    <w:rsid w:val="00A7094B"/>
    <w:rsid w:val="00A71288"/>
    <w:rsid w:val="00A71C48"/>
    <w:rsid w:val="00A725CC"/>
    <w:rsid w:val="00A72F4E"/>
    <w:rsid w:val="00A740F9"/>
    <w:rsid w:val="00A74511"/>
    <w:rsid w:val="00A7478E"/>
    <w:rsid w:val="00A7577D"/>
    <w:rsid w:val="00A76099"/>
    <w:rsid w:val="00A766A1"/>
    <w:rsid w:val="00A76E41"/>
    <w:rsid w:val="00A77208"/>
    <w:rsid w:val="00A77DF3"/>
    <w:rsid w:val="00A77FF3"/>
    <w:rsid w:val="00A808D6"/>
    <w:rsid w:val="00A81665"/>
    <w:rsid w:val="00A81A7F"/>
    <w:rsid w:val="00A8200A"/>
    <w:rsid w:val="00A821A5"/>
    <w:rsid w:val="00A82AB1"/>
    <w:rsid w:val="00A82EF5"/>
    <w:rsid w:val="00A8318B"/>
    <w:rsid w:val="00A83E5B"/>
    <w:rsid w:val="00A8413C"/>
    <w:rsid w:val="00A84472"/>
    <w:rsid w:val="00A847E5"/>
    <w:rsid w:val="00A84FB6"/>
    <w:rsid w:val="00A850B5"/>
    <w:rsid w:val="00A85313"/>
    <w:rsid w:val="00A85430"/>
    <w:rsid w:val="00A85A5B"/>
    <w:rsid w:val="00A85E81"/>
    <w:rsid w:val="00A8684E"/>
    <w:rsid w:val="00A868B0"/>
    <w:rsid w:val="00A87D72"/>
    <w:rsid w:val="00A9041F"/>
    <w:rsid w:val="00A90C26"/>
    <w:rsid w:val="00A915D4"/>
    <w:rsid w:val="00A91864"/>
    <w:rsid w:val="00A91948"/>
    <w:rsid w:val="00A91C95"/>
    <w:rsid w:val="00A91DBA"/>
    <w:rsid w:val="00A927B2"/>
    <w:rsid w:val="00A9292E"/>
    <w:rsid w:val="00A92E04"/>
    <w:rsid w:val="00A93083"/>
    <w:rsid w:val="00A93095"/>
    <w:rsid w:val="00A93E86"/>
    <w:rsid w:val="00A945EF"/>
    <w:rsid w:val="00A94ACD"/>
    <w:rsid w:val="00A95A6D"/>
    <w:rsid w:val="00A95E87"/>
    <w:rsid w:val="00AA04E3"/>
    <w:rsid w:val="00AA0A6F"/>
    <w:rsid w:val="00AA0AC8"/>
    <w:rsid w:val="00AA0C10"/>
    <w:rsid w:val="00AA0C3F"/>
    <w:rsid w:val="00AA0C91"/>
    <w:rsid w:val="00AA0DFD"/>
    <w:rsid w:val="00AA1444"/>
    <w:rsid w:val="00AA1FDA"/>
    <w:rsid w:val="00AA2130"/>
    <w:rsid w:val="00AA2317"/>
    <w:rsid w:val="00AA28AF"/>
    <w:rsid w:val="00AA470F"/>
    <w:rsid w:val="00AA4911"/>
    <w:rsid w:val="00AA6DC3"/>
    <w:rsid w:val="00AA7580"/>
    <w:rsid w:val="00AA77DE"/>
    <w:rsid w:val="00AB044B"/>
    <w:rsid w:val="00AB0A32"/>
    <w:rsid w:val="00AB0B9B"/>
    <w:rsid w:val="00AB1A5B"/>
    <w:rsid w:val="00AB1E39"/>
    <w:rsid w:val="00AB2A04"/>
    <w:rsid w:val="00AB30F3"/>
    <w:rsid w:val="00AB33E9"/>
    <w:rsid w:val="00AB36BE"/>
    <w:rsid w:val="00AB3A95"/>
    <w:rsid w:val="00AB4356"/>
    <w:rsid w:val="00AB436E"/>
    <w:rsid w:val="00AB43BD"/>
    <w:rsid w:val="00AB4520"/>
    <w:rsid w:val="00AB4640"/>
    <w:rsid w:val="00AB4730"/>
    <w:rsid w:val="00AB58AA"/>
    <w:rsid w:val="00AB608A"/>
    <w:rsid w:val="00AB64CC"/>
    <w:rsid w:val="00AB68E8"/>
    <w:rsid w:val="00AB6977"/>
    <w:rsid w:val="00AB7028"/>
    <w:rsid w:val="00AB772C"/>
    <w:rsid w:val="00AC04A7"/>
    <w:rsid w:val="00AC0C13"/>
    <w:rsid w:val="00AC0DF4"/>
    <w:rsid w:val="00AC0F1F"/>
    <w:rsid w:val="00AC13AA"/>
    <w:rsid w:val="00AC150D"/>
    <w:rsid w:val="00AC1850"/>
    <w:rsid w:val="00AC1F04"/>
    <w:rsid w:val="00AC27BC"/>
    <w:rsid w:val="00AC297D"/>
    <w:rsid w:val="00AC3227"/>
    <w:rsid w:val="00AC37ED"/>
    <w:rsid w:val="00AC3F69"/>
    <w:rsid w:val="00AC45B1"/>
    <w:rsid w:val="00AC4BB8"/>
    <w:rsid w:val="00AC5173"/>
    <w:rsid w:val="00AC5772"/>
    <w:rsid w:val="00AC5C99"/>
    <w:rsid w:val="00AC63C6"/>
    <w:rsid w:val="00AC76C8"/>
    <w:rsid w:val="00AD03D2"/>
    <w:rsid w:val="00AD0945"/>
    <w:rsid w:val="00AD0998"/>
    <w:rsid w:val="00AD27EA"/>
    <w:rsid w:val="00AD2C65"/>
    <w:rsid w:val="00AD2E8D"/>
    <w:rsid w:val="00AD347E"/>
    <w:rsid w:val="00AD3733"/>
    <w:rsid w:val="00AD387B"/>
    <w:rsid w:val="00AD3D34"/>
    <w:rsid w:val="00AD40EF"/>
    <w:rsid w:val="00AD4233"/>
    <w:rsid w:val="00AD5200"/>
    <w:rsid w:val="00AD5BC2"/>
    <w:rsid w:val="00AD5C0C"/>
    <w:rsid w:val="00AD60B6"/>
    <w:rsid w:val="00AD6814"/>
    <w:rsid w:val="00AD69BA"/>
    <w:rsid w:val="00AD70E3"/>
    <w:rsid w:val="00AD7835"/>
    <w:rsid w:val="00AE0999"/>
    <w:rsid w:val="00AE1373"/>
    <w:rsid w:val="00AE1AC8"/>
    <w:rsid w:val="00AE1AF6"/>
    <w:rsid w:val="00AE2299"/>
    <w:rsid w:val="00AE285B"/>
    <w:rsid w:val="00AE2B69"/>
    <w:rsid w:val="00AE34E2"/>
    <w:rsid w:val="00AE3DE6"/>
    <w:rsid w:val="00AE4875"/>
    <w:rsid w:val="00AE4B48"/>
    <w:rsid w:val="00AE4F5E"/>
    <w:rsid w:val="00AE4FF7"/>
    <w:rsid w:val="00AE6105"/>
    <w:rsid w:val="00AE648B"/>
    <w:rsid w:val="00AE6680"/>
    <w:rsid w:val="00AE6BE8"/>
    <w:rsid w:val="00AE708E"/>
    <w:rsid w:val="00AE71EC"/>
    <w:rsid w:val="00AF0634"/>
    <w:rsid w:val="00AF09D0"/>
    <w:rsid w:val="00AF0F46"/>
    <w:rsid w:val="00AF12CC"/>
    <w:rsid w:val="00AF1666"/>
    <w:rsid w:val="00AF2187"/>
    <w:rsid w:val="00AF23CB"/>
    <w:rsid w:val="00AF2CC1"/>
    <w:rsid w:val="00AF3259"/>
    <w:rsid w:val="00AF3361"/>
    <w:rsid w:val="00AF398B"/>
    <w:rsid w:val="00AF3C3D"/>
    <w:rsid w:val="00AF4154"/>
    <w:rsid w:val="00AF4A98"/>
    <w:rsid w:val="00AF5B31"/>
    <w:rsid w:val="00AF69B6"/>
    <w:rsid w:val="00AF73F2"/>
    <w:rsid w:val="00AF7C28"/>
    <w:rsid w:val="00B000CD"/>
    <w:rsid w:val="00B004FE"/>
    <w:rsid w:val="00B01227"/>
    <w:rsid w:val="00B01883"/>
    <w:rsid w:val="00B01A9C"/>
    <w:rsid w:val="00B027A1"/>
    <w:rsid w:val="00B02CA8"/>
    <w:rsid w:val="00B02D83"/>
    <w:rsid w:val="00B03137"/>
    <w:rsid w:val="00B03477"/>
    <w:rsid w:val="00B03C87"/>
    <w:rsid w:val="00B03C9B"/>
    <w:rsid w:val="00B048E6"/>
    <w:rsid w:val="00B04A05"/>
    <w:rsid w:val="00B07120"/>
    <w:rsid w:val="00B0777F"/>
    <w:rsid w:val="00B0789B"/>
    <w:rsid w:val="00B078DD"/>
    <w:rsid w:val="00B07E38"/>
    <w:rsid w:val="00B10009"/>
    <w:rsid w:val="00B1074B"/>
    <w:rsid w:val="00B1107D"/>
    <w:rsid w:val="00B1190E"/>
    <w:rsid w:val="00B11EA2"/>
    <w:rsid w:val="00B120BF"/>
    <w:rsid w:val="00B1291D"/>
    <w:rsid w:val="00B12D82"/>
    <w:rsid w:val="00B13154"/>
    <w:rsid w:val="00B133BC"/>
    <w:rsid w:val="00B13456"/>
    <w:rsid w:val="00B1391F"/>
    <w:rsid w:val="00B13D1F"/>
    <w:rsid w:val="00B14311"/>
    <w:rsid w:val="00B14BCA"/>
    <w:rsid w:val="00B16A3B"/>
    <w:rsid w:val="00B17A96"/>
    <w:rsid w:val="00B17B9C"/>
    <w:rsid w:val="00B200C3"/>
    <w:rsid w:val="00B201F9"/>
    <w:rsid w:val="00B2037F"/>
    <w:rsid w:val="00B20E1C"/>
    <w:rsid w:val="00B20ED5"/>
    <w:rsid w:val="00B2112E"/>
    <w:rsid w:val="00B2116A"/>
    <w:rsid w:val="00B21B70"/>
    <w:rsid w:val="00B21CB8"/>
    <w:rsid w:val="00B21E0D"/>
    <w:rsid w:val="00B2276C"/>
    <w:rsid w:val="00B22DA4"/>
    <w:rsid w:val="00B22E97"/>
    <w:rsid w:val="00B231C8"/>
    <w:rsid w:val="00B2374B"/>
    <w:rsid w:val="00B23A4C"/>
    <w:rsid w:val="00B23F92"/>
    <w:rsid w:val="00B243CC"/>
    <w:rsid w:val="00B246F2"/>
    <w:rsid w:val="00B2574E"/>
    <w:rsid w:val="00B25D0A"/>
    <w:rsid w:val="00B26AB3"/>
    <w:rsid w:val="00B26C32"/>
    <w:rsid w:val="00B2748C"/>
    <w:rsid w:val="00B275E0"/>
    <w:rsid w:val="00B27C26"/>
    <w:rsid w:val="00B30558"/>
    <w:rsid w:val="00B314B3"/>
    <w:rsid w:val="00B31A9F"/>
    <w:rsid w:val="00B31E96"/>
    <w:rsid w:val="00B32CD5"/>
    <w:rsid w:val="00B33BF7"/>
    <w:rsid w:val="00B34A81"/>
    <w:rsid w:val="00B34D78"/>
    <w:rsid w:val="00B3550A"/>
    <w:rsid w:val="00B3571E"/>
    <w:rsid w:val="00B35D86"/>
    <w:rsid w:val="00B35F3C"/>
    <w:rsid w:val="00B36118"/>
    <w:rsid w:val="00B37412"/>
    <w:rsid w:val="00B37E98"/>
    <w:rsid w:val="00B40E8B"/>
    <w:rsid w:val="00B423B8"/>
    <w:rsid w:val="00B426C4"/>
    <w:rsid w:val="00B42B1B"/>
    <w:rsid w:val="00B42E19"/>
    <w:rsid w:val="00B44043"/>
    <w:rsid w:val="00B446B3"/>
    <w:rsid w:val="00B44DE1"/>
    <w:rsid w:val="00B459B4"/>
    <w:rsid w:val="00B4679F"/>
    <w:rsid w:val="00B46997"/>
    <w:rsid w:val="00B46B97"/>
    <w:rsid w:val="00B471FC"/>
    <w:rsid w:val="00B47C7C"/>
    <w:rsid w:val="00B5100A"/>
    <w:rsid w:val="00B51343"/>
    <w:rsid w:val="00B51775"/>
    <w:rsid w:val="00B52650"/>
    <w:rsid w:val="00B5276D"/>
    <w:rsid w:val="00B52919"/>
    <w:rsid w:val="00B5324B"/>
    <w:rsid w:val="00B5342F"/>
    <w:rsid w:val="00B53997"/>
    <w:rsid w:val="00B53F82"/>
    <w:rsid w:val="00B5478F"/>
    <w:rsid w:val="00B54938"/>
    <w:rsid w:val="00B55177"/>
    <w:rsid w:val="00B553AA"/>
    <w:rsid w:val="00B55749"/>
    <w:rsid w:val="00B56EB5"/>
    <w:rsid w:val="00B57001"/>
    <w:rsid w:val="00B5734D"/>
    <w:rsid w:val="00B57591"/>
    <w:rsid w:val="00B57688"/>
    <w:rsid w:val="00B57E48"/>
    <w:rsid w:val="00B609BC"/>
    <w:rsid w:val="00B60F26"/>
    <w:rsid w:val="00B613A0"/>
    <w:rsid w:val="00B61A77"/>
    <w:rsid w:val="00B6252B"/>
    <w:rsid w:val="00B629E2"/>
    <w:rsid w:val="00B62B21"/>
    <w:rsid w:val="00B637C2"/>
    <w:rsid w:val="00B6470B"/>
    <w:rsid w:val="00B64750"/>
    <w:rsid w:val="00B64EB4"/>
    <w:rsid w:val="00B663C1"/>
    <w:rsid w:val="00B6670E"/>
    <w:rsid w:val="00B6694D"/>
    <w:rsid w:val="00B66DEE"/>
    <w:rsid w:val="00B66E78"/>
    <w:rsid w:val="00B67B2A"/>
    <w:rsid w:val="00B7018E"/>
    <w:rsid w:val="00B710A4"/>
    <w:rsid w:val="00B71BFD"/>
    <w:rsid w:val="00B72EA5"/>
    <w:rsid w:val="00B72FDF"/>
    <w:rsid w:val="00B73DCD"/>
    <w:rsid w:val="00B73EE1"/>
    <w:rsid w:val="00B748A0"/>
    <w:rsid w:val="00B749BE"/>
    <w:rsid w:val="00B754F1"/>
    <w:rsid w:val="00B7618C"/>
    <w:rsid w:val="00B76934"/>
    <w:rsid w:val="00B77320"/>
    <w:rsid w:val="00B779FB"/>
    <w:rsid w:val="00B80EE2"/>
    <w:rsid w:val="00B81C2E"/>
    <w:rsid w:val="00B81EAE"/>
    <w:rsid w:val="00B8278F"/>
    <w:rsid w:val="00B82FAE"/>
    <w:rsid w:val="00B84060"/>
    <w:rsid w:val="00B8512C"/>
    <w:rsid w:val="00B856C8"/>
    <w:rsid w:val="00B85E40"/>
    <w:rsid w:val="00B86F53"/>
    <w:rsid w:val="00B8725A"/>
    <w:rsid w:val="00B87439"/>
    <w:rsid w:val="00B877E5"/>
    <w:rsid w:val="00B87AAB"/>
    <w:rsid w:val="00B87AF1"/>
    <w:rsid w:val="00B9085E"/>
    <w:rsid w:val="00B909E0"/>
    <w:rsid w:val="00B90A84"/>
    <w:rsid w:val="00B919B3"/>
    <w:rsid w:val="00B91BE1"/>
    <w:rsid w:val="00B91F56"/>
    <w:rsid w:val="00B9264C"/>
    <w:rsid w:val="00B9273B"/>
    <w:rsid w:val="00B931B5"/>
    <w:rsid w:val="00B931C8"/>
    <w:rsid w:val="00B93992"/>
    <w:rsid w:val="00B939F3"/>
    <w:rsid w:val="00B941FE"/>
    <w:rsid w:val="00B9427F"/>
    <w:rsid w:val="00B94370"/>
    <w:rsid w:val="00B94649"/>
    <w:rsid w:val="00B94F30"/>
    <w:rsid w:val="00B9526E"/>
    <w:rsid w:val="00B95D5A"/>
    <w:rsid w:val="00B95DF7"/>
    <w:rsid w:val="00B96658"/>
    <w:rsid w:val="00B9682D"/>
    <w:rsid w:val="00B96F0F"/>
    <w:rsid w:val="00B97123"/>
    <w:rsid w:val="00BA0734"/>
    <w:rsid w:val="00BA09C5"/>
    <w:rsid w:val="00BA0AB5"/>
    <w:rsid w:val="00BA128D"/>
    <w:rsid w:val="00BA216C"/>
    <w:rsid w:val="00BA23D2"/>
    <w:rsid w:val="00BA3587"/>
    <w:rsid w:val="00BA397B"/>
    <w:rsid w:val="00BA3D00"/>
    <w:rsid w:val="00BA3E13"/>
    <w:rsid w:val="00BA3F30"/>
    <w:rsid w:val="00BA4950"/>
    <w:rsid w:val="00BA4E96"/>
    <w:rsid w:val="00BA5ABD"/>
    <w:rsid w:val="00BA7188"/>
    <w:rsid w:val="00BA75D3"/>
    <w:rsid w:val="00BA75E1"/>
    <w:rsid w:val="00BA7B13"/>
    <w:rsid w:val="00BB078C"/>
    <w:rsid w:val="00BB083F"/>
    <w:rsid w:val="00BB0927"/>
    <w:rsid w:val="00BB13E3"/>
    <w:rsid w:val="00BB18E0"/>
    <w:rsid w:val="00BB1985"/>
    <w:rsid w:val="00BB1AA5"/>
    <w:rsid w:val="00BB2038"/>
    <w:rsid w:val="00BB30A1"/>
    <w:rsid w:val="00BB3BBC"/>
    <w:rsid w:val="00BB3D09"/>
    <w:rsid w:val="00BB401C"/>
    <w:rsid w:val="00BB4FBE"/>
    <w:rsid w:val="00BC050A"/>
    <w:rsid w:val="00BC0D05"/>
    <w:rsid w:val="00BC11BB"/>
    <w:rsid w:val="00BC169B"/>
    <w:rsid w:val="00BC19AE"/>
    <w:rsid w:val="00BC1B67"/>
    <w:rsid w:val="00BC1ED0"/>
    <w:rsid w:val="00BC2648"/>
    <w:rsid w:val="00BC3131"/>
    <w:rsid w:val="00BC31E8"/>
    <w:rsid w:val="00BC3917"/>
    <w:rsid w:val="00BC42DD"/>
    <w:rsid w:val="00BC4667"/>
    <w:rsid w:val="00BC574E"/>
    <w:rsid w:val="00BC68FF"/>
    <w:rsid w:val="00BC70CE"/>
    <w:rsid w:val="00BC716D"/>
    <w:rsid w:val="00BC7899"/>
    <w:rsid w:val="00BD0197"/>
    <w:rsid w:val="00BD07A1"/>
    <w:rsid w:val="00BD0E3A"/>
    <w:rsid w:val="00BD123D"/>
    <w:rsid w:val="00BD13D9"/>
    <w:rsid w:val="00BD2399"/>
    <w:rsid w:val="00BD253B"/>
    <w:rsid w:val="00BD26D9"/>
    <w:rsid w:val="00BD2C1D"/>
    <w:rsid w:val="00BD2EA2"/>
    <w:rsid w:val="00BD3032"/>
    <w:rsid w:val="00BD34B8"/>
    <w:rsid w:val="00BD36C7"/>
    <w:rsid w:val="00BD4189"/>
    <w:rsid w:val="00BD4317"/>
    <w:rsid w:val="00BD4AFE"/>
    <w:rsid w:val="00BD548D"/>
    <w:rsid w:val="00BD5D45"/>
    <w:rsid w:val="00BD5DF1"/>
    <w:rsid w:val="00BD6310"/>
    <w:rsid w:val="00BD63AD"/>
    <w:rsid w:val="00BD65FD"/>
    <w:rsid w:val="00BD76F0"/>
    <w:rsid w:val="00BE0480"/>
    <w:rsid w:val="00BE069A"/>
    <w:rsid w:val="00BE0CF1"/>
    <w:rsid w:val="00BE149A"/>
    <w:rsid w:val="00BE160B"/>
    <w:rsid w:val="00BE1816"/>
    <w:rsid w:val="00BE1DC2"/>
    <w:rsid w:val="00BE2786"/>
    <w:rsid w:val="00BE37E1"/>
    <w:rsid w:val="00BE3C03"/>
    <w:rsid w:val="00BE4481"/>
    <w:rsid w:val="00BE460D"/>
    <w:rsid w:val="00BE4CE8"/>
    <w:rsid w:val="00BE4D9C"/>
    <w:rsid w:val="00BE4DF6"/>
    <w:rsid w:val="00BE549F"/>
    <w:rsid w:val="00BE6A16"/>
    <w:rsid w:val="00BE6FA5"/>
    <w:rsid w:val="00BF00A2"/>
    <w:rsid w:val="00BF0B89"/>
    <w:rsid w:val="00BF1AD8"/>
    <w:rsid w:val="00BF1E12"/>
    <w:rsid w:val="00BF1E4B"/>
    <w:rsid w:val="00BF21C9"/>
    <w:rsid w:val="00BF2579"/>
    <w:rsid w:val="00BF319D"/>
    <w:rsid w:val="00BF44C3"/>
    <w:rsid w:val="00BF4844"/>
    <w:rsid w:val="00BF4D99"/>
    <w:rsid w:val="00BF51A9"/>
    <w:rsid w:val="00BF55D5"/>
    <w:rsid w:val="00BF57ED"/>
    <w:rsid w:val="00BF5F84"/>
    <w:rsid w:val="00BF603C"/>
    <w:rsid w:val="00BF7C37"/>
    <w:rsid w:val="00BF7FAC"/>
    <w:rsid w:val="00C00207"/>
    <w:rsid w:val="00C00A3E"/>
    <w:rsid w:val="00C00C74"/>
    <w:rsid w:val="00C0245E"/>
    <w:rsid w:val="00C04412"/>
    <w:rsid w:val="00C04846"/>
    <w:rsid w:val="00C052B3"/>
    <w:rsid w:val="00C05B88"/>
    <w:rsid w:val="00C06448"/>
    <w:rsid w:val="00C0669A"/>
    <w:rsid w:val="00C06AC8"/>
    <w:rsid w:val="00C06B8B"/>
    <w:rsid w:val="00C06E3B"/>
    <w:rsid w:val="00C071A8"/>
    <w:rsid w:val="00C07BB2"/>
    <w:rsid w:val="00C07DC0"/>
    <w:rsid w:val="00C10040"/>
    <w:rsid w:val="00C1011F"/>
    <w:rsid w:val="00C1054E"/>
    <w:rsid w:val="00C106D7"/>
    <w:rsid w:val="00C11F1F"/>
    <w:rsid w:val="00C11FA4"/>
    <w:rsid w:val="00C12E3D"/>
    <w:rsid w:val="00C14094"/>
    <w:rsid w:val="00C14F1D"/>
    <w:rsid w:val="00C1659B"/>
    <w:rsid w:val="00C16818"/>
    <w:rsid w:val="00C1685A"/>
    <w:rsid w:val="00C20015"/>
    <w:rsid w:val="00C207A5"/>
    <w:rsid w:val="00C20C4E"/>
    <w:rsid w:val="00C21776"/>
    <w:rsid w:val="00C219AF"/>
    <w:rsid w:val="00C219B4"/>
    <w:rsid w:val="00C234A1"/>
    <w:rsid w:val="00C23BD3"/>
    <w:rsid w:val="00C23E64"/>
    <w:rsid w:val="00C24A3A"/>
    <w:rsid w:val="00C24DFC"/>
    <w:rsid w:val="00C25E85"/>
    <w:rsid w:val="00C26003"/>
    <w:rsid w:val="00C26157"/>
    <w:rsid w:val="00C27674"/>
    <w:rsid w:val="00C27A7A"/>
    <w:rsid w:val="00C27E64"/>
    <w:rsid w:val="00C30025"/>
    <w:rsid w:val="00C30829"/>
    <w:rsid w:val="00C30CC8"/>
    <w:rsid w:val="00C30DB5"/>
    <w:rsid w:val="00C31197"/>
    <w:rsid w:val="00C32447"/>
    <w:rsid w:val="00C32A91"/>
    <w:rsid w:val="00C3326C"/>
    <w:rsid w:val="00C336B1"/>
    <w:rsid w:val="00C339FF"/>
    <w:rsid w:val="00C347F2"/>
    <w:rsid w:val="00C352B1"/>
    <w:rsid w:val="00C3569D"/>
    <w:rsid w:val="00C35BB9"/>
    <w:rsid w:val="00C35EF7"/>
    <w:rsid w:val="00C360A3"/>
    <w:rsid w:val="00C36109"/>
    <w:rsid w:val="00C36389"/>
    <w:rsid w:val="00C363B9"/>
    <w:rsid w:val="00C36BCA"/>
    <w:rsid w:val="00C37071"/>
    <w:rsid w:val="00C375E2"/>
    <w:rsid w:val="00C379C7"/>
    <w:rsid w:val="00C37A36"/>
    <w:rsid w:val="00C37D44"/>
    <w:rsid w:val="00C37DAB"/>
    <w:rsid w:val="00C37F20"/>
    <w:rsid w:val="00C4022B"/>
    <w:rsid w:val="00C406FD"/>
    <w:rsid w:val="00C40BC5"/>
    <w:rsid w:val="00C411C7"/>
    <w:rsid w:val="00C4207D"/>
    <w:rsid w:val="00C437FC"/>
    <w:rsid w:val="00C43EDC"/>
    <w:rsid w:val="00C4425B"/>
    <w:rsid w:val="00C44DBF"/>
    <w:rsid w:val="00C45289"/>
    <w:rsid w:val="00C459EC"/>
    <w:rsid w:val="00C46766"/>
    <w:rsid w:val="00C504E2"/>
    <w:rsid w:val="00C50CA3"/>
    <w:rsid w:val="00C5187E"/>
    <w:rsid w:val="00C51F8A"/>
    <w:rsid w:val="00C52142"/>
    <w:rsid w:val="00C5293C"/>
    <w:rsid w:val="00C531BD"/>
    <w:rsid w:val="00C5360E"/>
    <w:rsid w:val="00C53970"/>
    <w:rsid w:val="00C55084"/>
    <w:rsid w:val="00C550FD"/>
    <w:rsid w:val="00C56240"/>
    <w:rsid w:val="00C565C2"/>
    <w:rsid w:val="00C57115"/>
    <w:rsid w:val="00C5712C"/>
    <w:rsid w:val="00C60691"/>
    <w:rsid w:val="00C60EC7"/>
    <w:rsid w:val="00C62540"/>
    <w:rsid w:val="00C62918"/>
    <w:rsid w:val="00C63588"/>
    <w:rsid w:val="00C63B31"/>
    <w:rsid w:val="00C63F8E"/>
    <w:rsid w:val="00C64B25"/>
    <w:rsid w:val="00C6580D"/>
    <w:rsid w:val="00C6592F"/>
    <w:rsid w:val="00C66295"/>
    <w:rsid w:val="00C663F0"/>
    <w:rsid w:val="00C6716F"/>
    <w:rsid w:val="00C70071"/>
    <w:rsid w:val="00C70787"/>
    <w:rsid w:val="00C71009"/>
    <w:rsid w:val="00C713BD"/>
    <w:rsid w:val="00C71628"/>
    <w:rsid w:val="00C721E9"/>
    <w:rsid w:val="00C7273B"/>
    <w:rsid w:val="00C72A42"/>
    <w:rsid w:val="00C732A9"/>
    <w:rsid w:val="00C7377D"/>
    <w:rsid w:val="00C7379A"/>
    <w:rsid w:val="00C73C49"/>
    <w:rsid w:val="00C743D3"/>
    <w:rsid w:val="00C74AD3"/>
    <w:rsid w:val="00C74CD9"/>
    <w:rsid w:val="00C74D92"/>
    <w:rsid w:val="00C75662"/>
    <w:rsid w:val="00C75EE6"/>
    <w:rsid w:val="00C76371"/>
    <w:rsid w:val="00C76981"/>
    <w:rsid w:val="00C76D4F"/>
    <w:rsid w:val="00C771F4"/>
    <w:rsid w:val="00C775A9"/>
    <w:rsid w:val="00C77B7C"/>
    <w:rsid w:val="00C77B8F"/>
    <w:rsid w:val="00C77CDB"/>
    <w:rsid w:val="00C77DD0"/>
    <w:rsid w:val="00C801F4"/>
    <w:rsid w:val="00C80BB8"/>
    <w:rsid w:val="00C80DA6"/>
    <w:rsid w:val="00C80E3D"/>
    <w:rsid w:val="00C80E98"/>
    <w:rsid w:val="00C811F2"/>
    <w:rsid w:val="00C81717"/>
    <w:rsid w:val="00C81C54"/>
    <w:rsid w:val="00C81E6C"/>
    <w:rsid w:val="00C821BC"/>
    <w:rsid w:val="00C82FB8"/>
    <w:rsid w:val="00C8428F"/>
    <w:rsid w:val="00C84ED0"/>
    <w:rsid w:val="00C85413"/>
    <w:rsid w:val="00C85A83"/>
    <w:rsid w:val="00C863DB"/>
    <w:rsid w:val="00C86C9E"/>
    <w:rsid w:val="00C86D3C"/>
    <w:rsid w:val="00C874CE"/>
    <w:rsid w:val="00C8758F"/>
    <w:rsid w:val="00C87724"/>
    <w:rsid w:val="00C87B40"/>
    <w:rsid w:val="00C90707"/>
    <w:rsid w:val="00C907B0"/>
    <w:rsid w:val="00C91074"/>
    <w:rsid w:val="00C9108A"/>
    <w:rsid w:val="00C91D9D"/>
    <w:rsid w:val="00C91DB4"/>
    <w:rsid w:val="00C925A0"/>
    <w:rsid w:val="00C92CAF"/>
    <w:rsid w:val="00C93C12"/>
    <w:rsid w:val="00C93FD8"/>
    <w:rsid w:val="00C940E2"/>
    <w:rsid w:val="00C94239"/>
    <w:rsid w:val="00C9462A"/>
    <w:rsid w:val="00C94E15"/>
    <w:rsid w:val="00C956CF"/>
    <w:rsid w:val="00C95C5D"/>
    <w:rsid w:val="00C95CC4"/>
    <w:rsid w:val="00C965E7"/>
    <w:rsid w:val="00C9695C"/>
    <w:rsid w:val="00C96EA8"/>
    <w:rsid w:val="00C978D4"/>
    <w:rsid w:val="00CA13F6"/>
    <w:rsid w:val="00CA161A"/>
    <w:rsid w:val="00CA1956"/>
    <w:rsid w:val="00CA1ADE"/>
    <w:rsid w:val="00CA1E26"/>
    <w:rsid w:val="00CA224D"/>
    <w:rsid w:val="00CA2417"/>
    <w:rsid w:val="00CA2700"/>
    <w:rsid w:val="00CA3719"/>
    <w:rsid w:val="00CA4582"/>
    <w:rsid w:val="00CA48C1"/>
    <w:rsid w:val="00CA4A46"/>
    <w:rsid w:val="00CA4D95"/>
    <w:rsid w:val="00CA5439"/>
    <w:rsid w:val="00CA547E"/>
    <w:rsid w:val="00CA5513"/>
    <w:rsid w:val="00CA5794"/>
    <w:rsid w:val="00CA6102"/>
    <w:rsid w:val="00CA6901"/>
    <w:rsid w:val="00CA6FB3"/>
    <w:rsid w:val="00CA73AE"/>
    <w:rsid w:val="00CA7763"/>
    <w:rsid w:val="00CB0DE5"/>
    <w:rsid w:val="00CB13CB"/>
    <w:rsid w:val="00CB158E"/>
    <w:rsid w:val="00CB171F"/>
    <w:rsid w:val="00CB1963"/>
    <w:rsid w:val="00CB1B24"/>
    <w:rsid w:val="00CB1DB8"/>
    <w:rsid w:val="00CB2FE5"/>
    <w:rsid w:val="00CB3D12"/>
    <w:rsid w:val="00CB412D"/>
    <w:rsid w:val="00CB418B"/>
    <w:rsid w:val="00CB48A3"/>
    <w:rsid w:val="00CB55D3"/>
    <w:rsid w:val="00CB5608"/>
    <w:rsid w:val="00CB5BD3"/>
    <w:rsid w:val="00CB5D32"/>
    <w:rsid w:val="00CB622D"/>
    <w:rsid w:val="00CB6344"/>
    <w:rsid w:val="00CB6440"/>
    <w:rsid w:val="00CB74F0"/>
    <w:rsid w:val="00CB764C"/>
    <w:rsid w:val="00CB7779"/>
    <w:rsid w:val="00CB7B2D"/>
    <w:rsid w:val="00CC0342"/>
    <w:rsid w:val="00CC045C"/>
    <w:rsid w:val="00CC076F"/>
    <w:rsid w:val="00CC1D53"/>
    <w:rsid w:val="00CC2811"/>
    <w:rsid w:val="00CC35A9"/>
    <w:rsid w:val="00CC3B8D"/>
    <w:rsid w:val="00CC4539"/>
    <w:rsid w:val="00CC5068"/>
    <w:rsid w:val="00CC55E8"/>
    <w:rsid w:val="00CC5680"/>
    <w:rsid w:val="00CC5E9D"/>
    <w:rsid w:val="00CC742E"/>
    <w:rsid w:val="00CC7D3E"/>
    <w:rsid w:val="00CD153B"/>
    <w:rsid w:val="00CD15C7"/>
    <w:rsid w:val="00CD163B"/>
    <w:rsid w:val="00CD1CC8"/>
    <w:rsid w:val="00CD24F1"/>
    <w:rsid w:val="00CD24F2"/>
    <w:rsid w:val="00CD2A63"/>
    <w:rsid w:val="00CD3F54"/>
    <w:rsid w:val="00CD42F5"/>
    <w:rsid w:val="00CD4606"/>
    <w:rsid w:val="00CD4833"/>
    <w:rsid w:val="00CD4923"/>
    <w:rsid w:val="00CD5365"/>
    <w:rsid w:val="00CD57B6"/>
    <w:rsid w:val="00CD5D54"/>
    <w:rsid w:val="00CD5D8F"/>
    <w:rsid w:val="00CD61F9"/>
    <w:rsid w:val="00CD62ED"/>
    <w:rsid w:val="00CD6384"/>
    <w:rsid w:val="00CD6723"/>
    <w:rsid w:val="00CD6F73"/>
    <w:rsid w:val="00CD7DF2"/>
    <w:rsid w:val="00CE1B1C"/>
    <w:rsid w:val="00CE22E5"/>
    <w:rsid w:val="00CE2B34"/>
    <w:rsid w:val="00CE409B"/>
    <w:rsid w:val="00CE459B"/>
    <w:rsid w:val="00CE49A8"/>
    <w:rsid w:val="00CE55DC"/>
    <w:rsid w:val="00CE5747"/>
    <w:rsid w:val="00CE5CA4"/>
    <w:rsid w:val="00CE6161"/>
    <w:rsid w:val="00CF05F7"/>
    <w:rsid w:val="00CF09C5"/>
    <w:rsid w:val="00CF0D02"/>
    <w:rsid w:val="00CF0F16"/>
    <w:rsid w:val="00CF1C9E"/>
    <w:rsid w:val="00CF2212"/>
    <w:rsid w:val="00CF23CD"/>
    <w:rsid w:val="00CF2AB3"/>
    <w:rsid w:val="00CF3F08"/>
    <w:rsid w:val="00CF504A"/>
    <w:rsid w:val="00CF5D3D"/>
    <w:rsid w:val="00D0078C"/>
    <w:rsid w:val="00D00954"/>
    <w:rsid w:val="00D00FAB"/>
    <w:rsid w:val="00D01280"/>
    <w:rsid w:val="00D01341"/>
    <w:rsid w:val="00D01A2A"/>
    <w:rsid w:val="00D02088"/>
    <w:rsid w:val="00D026C5"/>
    <w:rsid w:val="00D02CAB"/>
    <w:rsid w:val="00D030A5"/>
    <w:rsid w:val="00D03395"/>
    <w:rsid w:val="00D04505"/>
    <w:rsid w:val="00D05396"/>
    <w:rsid w:val="00D055AA"/>
    <w:rsid w:val="00D063CF"/>
    <w:rsid w:val="00D06862"/>
    <w:rsid w:val="00D06E63"/>
    <w:rsid w:val="00D06F00"/>
    <w:rsid w:val="00D072C6"/>
    <w:rsid w:val="00D079F9"/>
    <w:rsid w:val="00D07A55"/>
    <w:rsid w:val="00D07AAC"/>
    <w:rsid w:val="00D07C08"/>
    <w:rsid w:val="00D10E10"/>
    <w:rsid w:val="00D125C4"/>
    <w:rsid w:val="00D12A28"/>
    <w:rsid w:val="00D132B1"/>
    <w:rsid w:val="00D140D3"/>
    <w:rsid w:val="00D14B71"/>
    <w:rsid w:val="00D14B9B"/>
    <w:rsid w:val="00D14BF3"/>
    <w:rsid w:val="00D15517"/>
    <w:rsid w:val="00D15D0D"/>
    <w:rsid w:val="00D15D8D"/>
    <w:rsid w:val="00D15FFB"/>
    <w:rsid w:val="00D16B2F"/>
    <w:rsid w:val="00D1706A"/>
    <w:rsid w:val="00D21101"/>
    <w:rsid w:val="00D21225"/>
    <w:rsid w:val="00D2147D"/>
    <w:rsid w:val="00D21A8B"/>
    <w:rsid w:val="00D21D9B"/>
    <w:rsid w:val="00D22A24"/>
    <w:rsid w:val="00D22C44"/>
    <w:rsid w:val="00D22D36"/>
    <w:rsid w:val="00D24581"/>
    <w:rsid w:val="00D2478E"/>
    <w:rsid w:val="00D24BED"/>
    <w:rsid w:val="00D25A8C"/>
    <w:rsid w:val="00D26265"/>
    <w:rsid w:val="00D2648B"/>
    <w:rsid w:val="00D26FF0"/>
    <w:rsid w:val="00D27E83"/>
    <w:rsid w:val="00D301FA"/>
    <w:rsid w:val="00D303A5"/>
    <w:rsid w:val="00D30912"/>
    <w:rsid w:val="00D309B2"/>
    <w:rsid w:val="00D31EBA"/>
    <w:rsid w:val="00D32750"/>
    <w:rsid w:val="00D32A51"/>
    <w:rsid w:val="00D32B00"/>
    <w:rsid w:val="00D32DCB"/>
    <w:rsid w:val="00D33148"/>
    <w:rsid w:val="00D3328B"/>
    <w:rsid w:val="00D33462"/>
    <w:rsid w:val="00D338D4"/>
    <w:rsid w:val="00D34194"/>
    <w:rsid w:val="00D367BB"/>
    <w:rsid w:val="00D36A51"/>
    <w:rsid w:val="00D3733A"/>
    <w:rsid w:val="00D37AFD"/>
    <w:rsid w:val="00D37E7D"/>
    <w:rsid w:val="00D40780"/>
    <w:rsid w:val="00D41037"/>
    <w:rsid w:val="00D417EE"/>
    <w:rsid w:val="00D4202E"/>
    <w:rsid w:val="00D429D3"/>
    <w:rsid w:val="00D42F52"/>
    <w:rsid w:val="00D4382B"/>
    <w:rsid w:val="00D43BAD"/>
    <w:rsid w:val="00D43C4A"/>
    <w:rsid w:val="00D44057"/>
    <w:rsid w:val="00D446AE"/>
    <w:rsid w:val="00D446C6"/>
    <w:rsid w:val="00D448F8"/>
    <w:rsid w:val="00D450FA"/>
    <w:rsid w:val="00D45711"/>
    <w:rsid w:val="00D45B66"/>
    <w:rsid w:val="00D46EE5"/>
    <w:rsid w:val="00D4710D"/>
    <w:rsid w:val="00D472CB"/>
    <w:rsid w:val="00D47CDD"/>
    <w:rsid w:val="00D50388"/>
    <w:rsid w:val="00D5075E"/>
    <w:rsid w:val="00D5088F"/>
    <w:rsid w:val="00D5097E"/>
    <w:rsid w:val="00D50A58"/>
    <w:rsid w:val="00D50CF9"/>
    <w:rsid w:val="00D50E0D"/>
    <w:rsid w:val="00D51881"/>
    <w:rsid w:val="00D51C53"/>
    <w:rsid w:val="00D51D44"/>
    <w:rsid w:val="00D5323A"/>
    <w:rsid w:val="00D533CB"/>
    <w:rsid w:val="00D53CC5"/>
    <w:rsid w:val="00D546B7"/>
    <w:rsid w:val="00D54991"/>
    <w:rsid w:val="00D5595E"/>
    <w:rsid w:val="00D55B3C"/>
    <w:rsid w:val="00D55F03"/>
    <w:rsid w:val="00D5651E"/>
    <w:rsid w:val="00D569EA"/>
    <w:rsid w:val="00D56EDC"/>
    <w:rsid w:val="00D6096F"/>
    <w:rsid w:val="00D60E2D"/>
    <w:rsid w:val="00D61352"/>
    <w:rsid w:val="00D61DCF"/>
    <w:rsid w:val="00D62391"/>
    <w:rsid w:val="00D63338"/>
    <w:rsid w:val="00D63E89"/>
    <w:rsid w:val="00D63ECB"/>
    <w:rsid w:val="00D649EB"/>
    <w:rsid w:val="00D64D4D"/>
    <w:rsid w:val="00D65029"/>
    <w:rsid w:val="00D655A6"/>
    <w:rsid w:val="00D664E0"/>
    <w:rsid w:val="00D66B0B"/>
    <w:rsid w:val="00D67FC1"/>
    <w:rsid w:val="00D7098D"/>
    <w:rsid w:val="00D70FCB"/>
    <w:rsid w:val="00D71D1F"/>
    <w:rsid w:val="00D71FBA"/>
    <w:rsid w:val="00D72149"/>
    <w:rsid w:val="00D724BC"/>
    <w:rsid w:val="00D72FE3"/>
    <w:rsid w:val="00D737A2"/>
    <w:rsid w:val="00D74271"/>
    <w:rsid w:val="00D75469"/>
    <w:rsid w:val="00D75641"/>
    <w:rsid w:val="00D765F7"/>
    <w:rsid w:val="00D767E6"/>
    <w:rsid w:val="00D769E6"/>
    <w:rsid w:val="00D773A9"/>
    <w:rsid w:val="00D778CC"/>
    <w:rsid w:val="00D77A32"/>
    <w:rsid w:val="00D77C98"/>
    <w:rsid w:val="00D809B5"/>
    <w:rsid w:val="00D8206F"/>
    <w:rsid w:val="00D824AF"/>
    <w:rsid w:val="00D8321A"/>
    <w:rsid w:val="00D83C07"/>
    <w:rsid w:val="00D84358"/>
    <w:rsid w:val="00D8475C"/>
    <w:rsid w:val="00D857B9"/>
    <w:rsid w:val="00D85831"/>
    <w:rsid w:val="00D8591C"/>
    <w:rsid w:val="00D86625"/>
    <w:rsid w:val="00D86A44"/>
    <w:rsid w:val="00D86B1F"/>
    <w:rsid w:val="00D90DA9"/>
    <w:rsid w:val="00D917D8"/>
    <w:rsid w:val="00D91C0E"/>
    <w:rsid w:val="00D92EAF"/>
    <w:rsid w:val="00D95203"/>
    <w:rsid w:val="00D9536E"/>
    <w:rsid w:val="00D95384"/>
    <w:rsid w:val="00D95B33"/>
    <w:rsid w:val="00D96DEC"/>
    <w:rsid w:val="00D96FF5"/>
    <w:rsid w:val="00DA0073"/>
    <w:rsid w:val="00DA0235"/>
    <w:rsid w:val="00DA0FE2"/>
    <w:rsid w:val="00DA10A0"/>
    <w:rsid w:val="00DA1EB6"/>
    <w:rsid w:val="00DA23E7"/>
    <w:rsid w:val="00DA2830"/>
    <w:rsid w:val="00DA29AD"/>
    <w:rsid w:val="00DA2C0A"/>
    <w:rsid w:val="00DA30C9"/>
    <w:rsid w:val="00DA32A2"/>
    <w:rsid w:val="00DA39BD"/>
    <w:rsid w:val="00DA4065"/>
    <w:rsid w:val="00DA49B6"/>
    <w:rsid w:val="00DA4E83"/>
    <w:rsid w:val="00DA51C7"/>
    <w:rsid w:val="00DA52F8"/>
    <w:rsid w:val="00DA5497"/>
    <w:rsid w:val="00DA54D5"/>
    <w:rsid w:val="00DA61CD"/>
    <w:rsid w:val="00DA63C4"/>
    <w:rsid w:val="00DA64F8"/>
    <w:rsid w:val="00DA6BA0"/>
    <w:rsid w:val="00DA6CFC"/>
    <w:rsid w:val="00DA7A95"/>
    <w:rsid w:val="00DB0D3D"/>
    <w:rsid w:val="00DB12F7"/>
    <w:rsid w:val="00DB163F"/>
    <w:rsid w:val="00DB191B"/>
    <w:rsid w:val="00DB1C35"/>
    <w:rsid w:val="00DB2127"/>
    <w:rsid w:val="00DB30FB"/>
    <w:rsid w:val="00DB33B7"/>
    <w:rsid w:val="00DB448B"/>
    <w:rsid w:val="00DB4D25"/>
    <w:rsid w:val="00DB52D2"/>
    <w:rsid w:val="00DB5872"/>
    <w:rsid w:val="00DB6486"/>
    <w:rsid w:val="00DB6D46"/>
    <w:rsid w:val="00DB76A1"/>
    <w:rsid w:val="00DB76D0"/>
    <w:rsid w:val="00DB7DDD"/>
    <w:rsid w:val="00DB7F5A"/>
    <w:rsid w:val="00DC016D"/>
    <w:rsid w:val="00DC1193"/>
    <w:rsid w:val="00DC1C82"/>
    <w:rsid w:val="00DC2970"/>
    <w:rsid w:val="00DC2CD7"/>
    <w:rsid w:val="00DC31DD"/>
    <w:rsid w:val="00DC3CE6"/>
    <w:rsid w:val="00DC5CC4"/>
    <w:rsid w:val="00DC5CE4"/>
    <w:rsid w:val="00DC60E6"/>
    <w:rsid w:val="00DC6111"/>
    <w:rsid w:val="00DC6326"/>
    <w:rsid w:val="00DC69E6"/>
    <w:rsid w:val="00DC7A1B"/>
    <w:rsid w:val="00DC7A6F"/>
    <w:rsid w:val="00DD0905"/>
    <w:rsid w:val="00DD1912"/>
    <w:rsid w:val="00DD1A4D"/>
    <w:rsid w:val="00DD1AD3"/>
    <w:rsid w:val="00DD1FC3"/>
    <w:rsid w:val="00DD2469"/>
    <w:rsid w:val="00DD2931"/>
    <w:rsid w:val="00DD3505"/>
    <w:rsid w:val="00DD3C27"/>
    <w:rsid w:val="00DD3CD9"/>
    <w:rsid w:val="00DD3EFE"/>
    <w:rsid w:val="00DD4097"/>
    <w:rsid w:val="00DD4F1F"/>
    <w:rsid w:val="00DD53BD"/>
    <w:rsid w:val="00DD5CC0"/>
    <w:rsid w:val="00DD64CB"/>
    <w:rsid w:val="00DD6A37"/>
    <w:rsid w:val="00DD6E02"/>
    <w:rsid w:val="00DD736B"/>
    <w:rsid w:val="00DD73BE"/>
    <w:rsid w:val="00DD7514"/>
    <w:rsid w:val="00DD79AA"/>
    <w:rsid w:val="00DD79F3"/>
    <w:rsid w:val="00DD7B62"/>
    <w:rsid w:val="00DE0614"/>
    <w:rsid w:val="00DE14BD"/>
    <w:rsid w:val="00DE2B44"/>
    <w:rsid w:val="00DE2C50"/>
    <w:rsid w:val="00DE2CB9"/>
    <w:rsid w:val="00DE2FCA"/>
    <w:rsid w:val="00DE3FB3"/>
    <w:rsid w:val="00DE48D1"/>
    <w:rsid w:val="00DE4952"/>
    <w:rsid w:val="00DE4960"/>
    <w:rsid w:val="00DE5002"/>
    <w:rsid w:val="00DE50AA"/>
    <w:rsid w:val="00DE540B"/>
    <w:rsid w:val="00DE5551"/>
    <w:rsid w:val="00DE58FD"/>
    <w:rsid w:val="00DE5BBA"/>
    <w:rsid w:val="00DE68FF"/>
    <w:rsid w:val="00DE7CE3"/>
    <w:rsid w:val="00DF005C"/>
    <w:rsid w:val="00DF1427"/>
    <w:rsid w:val="00DF1550"/>
    <w:rsid w:val="00DF158B"/>
    <w:rsid w:val="00DF15A0"/>
    <w:rsid w:val="00DF3255"/>
    <w:rsid w:val="00DF4A4D"/>
    <w:rsid w:val="00DF5092"/>
    <w:rsid w:val="00DF576C"/>
    <w:rsid w:val="00DF5BCC"/>
    <w:rsid w:val="00DF62F0"/>
    <w:rsid w:val="00DF6471"/>
    <w:rsid w:val="00DF6CBB"/>
    <w:rsid w:val="00DF6D78"/>
    <w:rsid w:val="00DF6E5A"/>
    <w:rsid w:val="00DF76C5"/>
    <w:rsid w:val="00DF7FCA"/>
    <w:rsid w:val="00E005BD"/>
    <w:rsid w:val="00E005E1"/>
    <w:rsid w:val="00E00709"/>
    <w:rsid w:val="00E02583"/>
    <w:rsid w:val="00E025CB"/>
    <w:rsid w:val="00E026C0"/>
    <w:rsid w:val="00E0309A"/>
    <w:rsid w:val="00E03568"/>
    <w:rsid w:val="00E039BD"/>
    <w:rsid w:val="00E04189"/>
    <w:rsid w:val="00E0460C"/>
    <w:rsid w:val="00E06021"/>
    <w:rsid w:val="00E0602B"/>
    <w:rsid w:val="00E0653F"/>
    <w:rsid w:val="00E06CC1"/>
    <w:rsid w:val="00E06EDB"/>
    <w:rsid w:val="00E06F20"/>
    <w:rsid w:val="00E10710"/>
    <w:rsid w:val="00E11107"/>
    <w:rsid w:val="00E115E2"/>
    <w:rsid w:val="00E1161E"/>
    <w:rsid w:val="00E11919"/>
    <w:rsid w:val="00E11A43"/>
    <w:rsid w:val="00E11C8C"/>
    <w:rsid w:val="00E11E6D"/>
    <w:rsid w:val="00E12716"/>
    <w:rsid w:val="00E12CD0"/>
    <w:rsid w:val="00E1348C"/>
    <w:rsid w:val="00E13559"/>
    <w:rsid w:val="00E14484"/>
    <w:rsid w:val="00E14F16"/>
    <w:rsid w:val="00E15E82"/>
    <w:rsid w:val="00E16236"/>
    <w:rsid w:val="00E168E4"/>
    <w:rsid w:val="00E16A33"/>
    <w:rsid w:val="00E17062"/>
    <w:rsid w:val="00E178EB"/>
    <w:rsid w:val="00E17C09"/>
    <w:rsid w:val="00E20139"/>
    <w:rsid w:val="00E202F6"/>
    <w:rsid w:val="00E20A8C"/>
    <w:rsid w:val="00E20C91"/>
    <w:rsid w:val="00E215C6"/>
    <w:rsid w:val="00E21F20"/>
    <w:rsid w:val="00E22790"/>
    <w:rsid w:val="00E2382B"/>
    <w:rsid w:val="00E24746"/>
    <w:rsid w:val="00E24876"/>
    <w:rsid w:val="00E25106"/>
    <w:rsid w:val="00E259A1"/>
    <w:rsid w:val="00E25E93"/>
    <w:rsid w:val="00E26109"/>
    <w:rsid w:val="00E26DFA"/>
    <w:rsid w:val="00E27397"/>
    <w:rsid w:val="00E2772D"/>
    <w:rsid w:val="00E27A1F"/>
    <w:rsid w:val="00E3003F"/>
    <w:rsid w:val="00E30608"/>
    <w:rsid w:val="00E31488"/>
    <w:rsid w:val="00E3175D"/>
    <w:rsid w:val="00E31EFB"/>
    <w:rsid w:val="00E32425"/>
    <w:rsid w:val="00E34300"/>
    <w:rsid w:val="00E34CCE"/>
    <w:rsid w:val="00E358F4"/>
    <w:rsid w:val="00E3598B"/>
    <w:rsid w:val="00E37312"/>
    <w:rsid w:val="00E37887"/>
    <w:rsid w:val="00E378FC"/>
    <w:rsid w:val="00E40021"/>
    <w:rsid w:val="00E40B1C"/>
    <w:rsid w:val="00E40C11"/>
    <w:rsid w:val="00E40CE2"/>
    <w:rsid w:val="00E421DD"/>
    <w:rsid w:val="00E42BF1"/>
    <w:rsid w:val="00E443DB"/>
    <w:rsid w:val="00E445F3"/>
    <w:rsid w:val="00E448A0"/>
    <w:rsid w:val="00E44FA4"/>
    <w:rsid w:val="00E4504B"/>
    <w:rsid w:val="00E454DA"/>
    <w:rsid w:val="00E45E66"/>
    <w:rsid w:val="00E46C96"/>
    <w:rsid w:val="00E473FE"/>
    <w:rsid w:val="00E47526"/>
    <w:rsid w:val="00E47D89"/>
    <w:rsid w:val="00E47FC6"/>
    <w:rsid w:val="00E503C7"/>
    <w:rsid w:val="00E506CC"/>
    <w:rsid w:val="00E52136"/>
    <w:rsid w:val="00E54300"/>
    <w:rsid w:val="00E54535"/>
    <w:rsid w:val="00E547CF"/>
    <w:rsid w:val="00E54C24"/>
    <w:rsid w:val="00E54E07"/>
    <w:rsid w:val="00E55125"/>
    <w:rsid w:val="00E556F0"/>
    <w:rsid w:val="00E562B7"/>
    <w:rsid w:val="00E56332"/>
    <w:rsid w:val="00E56900"/>
    <w:rsid w:val="00E56C47"/>
    <w:rsid w:val="00E57A43"/>
    <w:rsid w:val="00E57F85"/>
    <w:rsid w:val="00E612FC"/>
    <w:rsid w:val="00E6179F"/>
    <w:rsid w:val="00E61876"/>
    <w:rsid w:val="00E6189D"/>
    <w:rsid w:val="00E61D4F"/>
    <w:rsid w:val="00E62E73"/>
    <w:rsid w:val="00E64142"/>
    <w:rsid w:val="00E64681"/>
    <w:rsid w:val="00E64869"/>
    <w:rsid w:val="00E64E8B"/>
    <w:rsid w:val="00E65151"/>
    <w:rsid w:val="00E65350"/>
    <w:rsid w:val="00E66877"/>
    <w:rsid w:val="00E66CBE"/>
    <w:rsid w:val="00E6718F"/>
    <w:rsid w:val="00E6738D"/>
    <w:rsid w:val="00E67D53"/>
    <w:rsid w:val="00E67D92"/>
    <w:rsid w:val="00E67DA2"/>
    <w:rsid w:val="00E718F4"/>
    <w:rsid w:val="00E71AC3"/>
    <w:rsid w:val="00E725D5"/>
    <w:rsid w:val="00E725F8"/>
    <w:rsid w:val="00E72FAC"/>
    <w:rsid w:val="00E736B0"/>
    <w:rsid w:val="00E73CC4"/>
    <w:rsid w:val="00E73F67"/>
    <w:rsid w:val="00E74628"/>
    <w:rsid w:val="00E75B0E"/>
    <w:rsid w:val="00E75ED3"/>
    <w:rsid w:val="00E76F89"/>
    <w:rsid w:val="00E77491"/>
    <w:rsid w:val="00E77677"/>
    <w:rsid w:val="00E8074C"/>
    <w:rsid w:val="00E80AC2"/>
    <w:rsid w:val="00E80C65"/>
    <w:rsid w:val="00E80DB8"/>
    <w:rsid w:val="00E814FC"/>
    <w:rsid w:val="00E8205E"/>
    <w:rsid w:val="00E82923"/>
    <w:rsid w:val="00E82B1D"/>
    <w:rsid w:val="00E838F3"/>
    <w:rsid w:val="00E83F19"/>
    <w:rsid w:val="00E84EF9"/>
    <w:rsid w:val="00E8555B"/>
    <w:rsid w:val="00E85CB4"/>
    <w:rsid w:val="00E85D1B"/>
    <w:rsid w:val="00E86A2B"/>
    <w:rsid w:val="00E86B06"/>
    <w:rsid w:val="00E86D06"/>
    <w:rsid w:val="00E906C6"/>
    <w:rsid w:val="00E90E0B"/>
    <w:rsid w:val="00E913B5"/>
    <w:rsid w:val="00E920D0"/>
    <w:rsid w:val="00E924E5"/>
    <w:rsid w:val="00E92E13"/>
    <w:rsid w:val="00E938D3"/>
    <w:rsid w:val="00E93986"/>
    <w:rsid w:val="00E940AB"/>
    <w:rsid w:val="00E95927"/>
    <w:rsid w:val="00E95CEB"/>
    <w:rsid w:val="00E95F4C"/>
    <w:rsid w:val="00E96442"/>
    <w:rsid w:val="00E968AC"/>
    <w:rsid w:val="00E96C44"/>
    <w:rsid w:val="00E97A83"/>
    <w:rsid w:val="00E97A9A"/>
    <w:rsid w:val="00E97C41"/>
    <w:rsid w:val="00E97F42"/>
    <w:rsid w:val="00EA019F"/>
    <w:rsid w:val="00EA12CA"/>
    <w:rsid w:val="00EA13CC"/>
    <w:rsid w:val="00EA15F3"/>
    <w:rsid w:val="00EA16F9"/>
    <w:rsid w:val="00EA1DAD"/>
    <w:rsid w:val="00EA20A1"/>
    <w:rsid w:val="00EA2A14"/>
    <w:rsid w:val="00EA2CC4"/>
    <w:rsid w:val="00EA2CE1"/>
    <w:rsid w:val="00EA32EC"/>
    <w:rsid w:val="00EA4582"/>
    <w:rsid w:val="00EA4894"/>
    <w:rsid w:val="00EA5F99"/>
    <w:rsid w:val="00EA7A0B"/>
    <w:rsid w:val="00EB06F8"/>
    <w:rsid w:val="00EB166F"/>
    <w:rsid w:val="00EB238E"/>
    <w:rsid w:val="00EB335C"/>
    <w:rsid w:val="00EB4555"/>
    <w:rsid w:val="00EB584F"/>
    <w:rsid w:val="00EB59E7"/>
    <w:rsid w:val="00EB6129"/>
    <w:rsid w:val="00EB6228"/>
    <w:rsid w:val="00EB7879"/>
    <w:rsid w:val="00EC0B0D"/>
    <w:rsid w:val="00EC0D69"/>
    <w:rsid w:val="00EC1BB7"/>
    <w:rsid w:val="00EC2106"/>
    <w:rsid w:val="00EC239C"/>
    <w:rsid w:val="00EC249F"/>
    <w:rsid w:val="00EC270A"/>
    <w:rsid w:val="00EC36B2"/>
    <w:rsid w:val="00EC410F"/>
    <w:rsid w:val="00EC5107"/>
    <w:rsid w:val="00EC5E1A"/>
    <w:rsid w:val="00EC62D8"/>
    <w:rsid w:val="00EC679B"/>
    <w:rsid w:val="00EC707D"/>
    <w:rsid w:val="00ED0AC7"/>
    <w:rsid w:val="00ED1142"/>
    <w:rsid w:val="00ED1727"/>
    <w:rsid w:val="00ED1763"/>
    <w:rsid w:val="00ED1997"/>
    <w:rsid w:val="00ED1D7D"/>
    <w:rsid w:val="00ED26F4"/>
    <w:rsid w:val="00ED2776"/>
    <w:rsid w:val="00ED2BCA"/>
    <w:rsid w:val="00ED3FC9"/>
    <w:rsid w:val="00ED4F14"/>
    <w:rsid w:val="00ED5D07"/>
    <w:rsid w:val="00ED5F04"/>
    <w:rsid w:val="00ED7475"/>
    <w:rsid w:val="00ED7D56"/>
    <w:rsid w:val="00EE051A"/>
    <w:rsid w:val="00EE0626"/>
    <w:rsid w:val="00EE1A0A"/>
    <w:rsid w:val="00EE439F"/>
    <w:rsid w:val="00EE43A9"/>
    <w:rsid w:val="00EE449C"/>
    <w:rsid w:val="00EE5FE7"/>
    <w:rsid w:val="00EE62A4"/>
    <w:rsid w:val="00EE65E7"/>
    <w:rsid w:val="00EE692A"/>
    <w:rsid w:val="00EE6933"/>
    <w:rsid w:val="00EE72C4"/>
    <w:rsid w:val="00EE78EA"/>
    <w:rsid w:val="00EE7914"/>
    <w:rsid w:val="00EF082C"/>
    <w:rsid w:val="00EF0F19"/>
    <w:rsid w:val="00EF0FD0"/>
    <w:rsid w:val="00EF1503"/>
    <w:rsid w:val="00EF1BF5"/>
    <w:rsid w:val="00EF1E91"/>
    <w:rsid w:val="00EF3946"/>
    <w:rsid w:val="00EF401E"/>
    <w:rsid w:val="00EF4275"/>
    <w:rsid w:val="00EF465F"/>
    <w:rsid w:val="00EF4B05"/>
    <w:rsid w:val="00EF5B2B"/>
    <w:rsid w:val="00EF645E"/>
    <w:rsid w:val="00EF657D"/>
    <w:rsid w:val="00EF6A9D"/>
    <w:rsid w:val="00EF6AF4"/>
    <w:rsid w:val="00F0014F"/>
    <w:rsid w:val="00F02620"/>
    <w:rsid w:val="00F02A26"/>
    <w:rsid w:val="00F02EB0"/>
    <w:rsid w:val="00F02F9F"/>
    <w:rsid w:val="00F0362B"/>
    <w:rsid w:val="00F05556"/>
    <w:rsid w:val="00F068EE"/>
    <w:rsid w:val="00F106BE"/>
    <w:rsid w:val="00F109D6"/>
    <w:rsid w:val="00F10FAA"/>
    <w:rsid w:val="00F11483"/>
    <w:rsid w:val="00F11AF1"/>
    <w:rsid w:val="00F123C5"/>
    <w:rsid w:val="00F12C05"/>
    <w:rsid w:val="00F1361F"/>
    <w:rsid w:val="00F13821"/>
    <w:rsid w:val="00F1401B"/>
    <w:rsid w:val="00F14270"/>
    <w:rsid w:val="00F1443B"/>
    <w:rsid w:val="00F145EF"/>
    <w:rsid w:val="00F14C06"/>
    <w:rsid w:val="00F1582B"/>
    <w:rsid w:val="00F15F4D"/>
    <w:rsid w:val="00F165AB"/>
    <w:rsid w:val="00F16874"/>
    <w:rsid w:val="00F171AC"/>
    <w:rsid w:val="00F1746E"/>
    <w:rsid w:val="00F17531"/>
    <w:rsid w:val="00F17A2E"/>
    <w:rsid w:val="00F17D63"/>
    <w:rsid w:val="00F214F8"/>
    <w:rsid w:val="00F223C5"/>
    <w:rsid w:val="00F22C96"/>
    <w:rsid w:val="00F23C4E"/>
    <w:rsid w:val="00F24C26"/>
    <w:rsid w:val="00F258B7"/>
    <w:rsid w:val="00F25C77"/>
    <w:rsid w:val="00F26BB4"/>
    <w:rsid w:val="00F30242"/>
    <w:rsid w:val="00F309E6"/>
    <w:rsid w:val="00F31351"/>
    <w:rsid w:val="00F31546"/>
    <w:rsid w:val="00F3192E"/>
    <w:rsid w:val="00F31D18"/>
    <w:rsid w:val="00F31D2C"/>
    <w:rsid w:val="00F32116"/>
    <w:rsid w:val="00F33324"/>
    <w:rsid w:val="00F338FC"/>
    <w:rsid w:val="00F349E2"/>
    <w:rsid w:val="00F3506F"/>
    <w:rsid w:val="00F35615"/>
    <w:rsid w:val="00F35708"/>
    <w:rsid w:val="00F35F43"/>
    <w:rsid w:val="00F36358"/>
    <w:rsid w:val="00F368FC"/>
    <w:rsid w:val="00F375AD"/>
    <w:rsid w:val="00F4054D"/>
    <w:rsid w:val="00F40A52"/>
    <w:rsid w:val="00F410AA"/>
    <w:rsid w:val="00F415DE"/>
    <w:rsid w:val="00F41F37"/>
    <w:rsid w:val="00F42CB7"/>
    <w:rsid w:val="00F435BF"/>
    <w:rsid w:val="00F44041"/>
    <w:rsid w:val="00F44B9D"/>
    <w:rsid w:val="00F451DA"/>
    <w:rsid w:val="00F45BF6"/>
    <w:rsid w:val="00F45C36"/>
    <w:rsid w:val="00F45CBC"/>
    <w:rsid w:val="00F4735F"/>
    <w:rsid w:val="00F478E2"/>
    <w:rsid w:val="00F47CB4"/>
    <w:rsid w:val="00F47F33"/>
    <w:rsid w:val="00F501E8"/>
    <w:rsid w:val="00F5035C"/>
    <w:rsid w:val="00F51E29"/>
    <w:rsid w:val="00F54DD8"/>
    <w:rsid w:val="00F55357"/>
    <w:rsid w:val="00F5569A"/>
    <w:rsid w:val="00F55ABD"/>
    <w:rsid w:val="00F55B15"/>
    <w:rsid w:val="00F55DEC"/>
    <w:rsid w:val="00F56013"/>
    <w:rsid w:val="00F56041"/>
    <w:rsid w:val="00F56CA8"/>
    <w:rsid w:val="00F57060"/>
    <w:rsid w:val="00F57CBC"/>
    <w:rsid w:val="00F60047"/>
    <w:rsid w:val="00F60208"/>
    <w:rsid w:val="00F607A5"/>
    <w:rsid w:val="00F6099B"/>
    <w:rsid w:val="00F615E4"/>
    <w:rsid w:val="00F61EB7"/>
    <w:rsid w:val="00F61F8F"/>
    <w:rsid w:val="00F62987"/>
    <w:rsid w:val="00F6396B"/>
    <w:rsid w:val="00F64CD6"/>
    <w:rsid w:val="00F64D3E"/>
    <w:rsid w:val="00F65D9F"/>
    <w:rsid w:val="00F6625D"/>
    <w:rsid w:val="00F66330"/>
    <w:rsid w:val="00F66D49"/>
    <w:rsid w:val="00F66FF8"/>
    <w:rsid w:val="00F6738E"/>
    <w:rsid w:val="00F70E74"/>
    <w:rsid w:val="00F71122"/>
    <w:rsid w:val="00F718B6"/>
    <w:rsid w:val="00F72F14"/>
    <w:rsid w:val="00F73152"/>
    <w:rsid w:val="00F73249"/>
    <w:rsid w:val="00F74D0A"/>
    <w:rsid w:val="00F755E8"/>
    <w:rsid w:val="00F75C96"/>
    <w:rsid w:val="00F75FB3"/>
    <w:rsid w:val="00F76E80"/>
    <w:rsid w:val="00F77C93"/>
    <w:rsid w:val="00F80090"/>
    <w:rsid w:val="00F80A41"/>
    <w:rsid w:val="00F80E3E"/>
    <w:rsid w:val="00F810E5"/>
    <w:rsid w:val="00F8146C"/>
    <w:rsid w:val="00F8188C"/>
    <w:rsid w:val="00F8280E"/>
    <w:rsid w:val="00F83405"/>
    <w:rsid w:val="00F84880"/>
    <w:rsid w:val="00F858EC"/>
    <w:rsid w:val="00F85F69"/>
    <w:rsid w:val="00F86016"/>
    <w:rsid w:val="00F8651E"/>
    <w:rsid w:val="00F865FB"/>
    <w:rsid w:val="00F86656"/>
    <w:rsid w:val="00F867F4"/>
    <w:rsid w:val="00F8686E"/>
    <w:rsid w:val="00F86D3E"/>
    <w:rsid w:val="00F876DB"/>
    <w:rsid w:val="00F878C7"/>
    <w:rsid w:val="00F878DF"/>
    <w:rsid w:val="00F87B72"/>
    <w:rsid w:val="00F90812"/>
    <w:rsid w:val="00F91D0E"/>
    <w:rsid w:val="00F9293E"/>
    <w:rsid w:val="00F9333E"/>
    <w:rsid w:val="00F933CA"/>
    <w:rsid w:val="00F9344C"/>
    <w:rsid w:val="00F936F5"/>
    <w:rsid w:val="00F94398"/>
    <w:rsid w:val="00F95157"/>
    <w:rsid w:val="00F95925"/>
    <w:rsid w:val="00F95D6B"/>
    <w:rsid w:val="00F961A8"/>
    <w:rsid w:val="00F961F0"/>
    <w:rsid w:val="00F97256"/>
    <w:rsid w:val="00F975A8"/>
    <w:rsid w:val="00F97B40"/>
    <w:rsid w:val="00FA0771"/>
    <w:rsid w:val="00FA097B"/>
    <w:rsid w:val="00FA1120"/>
    <w:rsid w:val="00FA1A8E"/>
    <w:rsid w:val="00FA1C28"/>
    <w:rsid w:val="00FA2662"/>
    <w:rsid w:val="00FA3337"/>
    <w:rsid w:val="00FA35BF"/>
    <w:rsid w:val="00FA46AD"/>
    <w:rsid w:val="00FA49A5"/>
    <w:rsid w:val="00FA4F90"/>
    <w:rsid w:val="00FA51AF"/>
    <w:rsid w:val="00FA51EE"/>
    <w:rsid w:val="00FA5514"/>
    <w:rsid w:val="00FA554D"/>
    <w:rsid w:val="00FA5A21"/>
    <w:rsid w:val="00FA6469"/>
    <w:rsid w:val="00FA6CE6"/>
    <w:rsid w:val="00FA6DAE"/>
    <w:rsid w:val="00FA7A19"/>
    <w:rsid w:val="00FA7FA8"/>
    <w:rsid w:val="00FB0E13"/>
    <w:rsid w:val="00FB105B"/>
    <w:rsid w:val="00FB1071"/>
    <w:rsid w:val="00FB1313"/>
    <w:rsid w:val="00FB13A7"/>
    <w:rsid w:val="00FB3138"/>
    <w:rsid w:val="00FB33B3"/>
    <w:rsid w:val="00FB37AB"/>
    <w:rsid w:val="00FB420D"/>
    <w:rsid w:val="00FB523A"/>
    <w:rsid w:val="00FB5F91"/>
    <w:rsid w:val="00FB6C6C"/>
    <w:rsid w:val="00FB7248"/>
    <w:rsid w:val="00FB75A1"/>
    <w:rsid w:val="00FB7E0F"/>
    <w:rsid w:val="00FC02EF"/>
    <w:rsid w:val="00FC113E"/>
    <w:rsid w:val="00FC13C5"/>
    <w:rsid w:val="00FC16E4"/>
    <w:rsid w:val="00FC1995"/>
    <w:rsid w:val="00FC1D2A"/>
    <w:rsid w:val="00FC39E5"/>
    <w:rsid w:val="00FC3BCC"/>
    <w:rsid w:val="00FC3E1E"/>
    <w:rsid w:val="00FC4271"/>
    <w:rsid w:val="00FC48A1"/>
    <w:rsid w:val="00FC53F2"/>
    <w:rsid w:val="00FC5AF7"/>
    <w:rsid w:val="00FC5BF7"/>
    <w:rsid w:val="00FC6870"/>
    <w:rsid w:val="00FC6BFD"/>
    <w:rsid w:val="00FC6C9E"/>
    <w:rsid w:val="00FC72A9"/>
    <w:rsid w:val="00FC780D"/>
    <w:rsid w:val="00FD0B7B"/>
    <w:rsid w:val="00FD12F4"/>
    <w:rsid w:val="00FD213C"/>
    <w:rsid w:val="00FD2707"/>
    <w:rsid w:val="00FD2A8D"/>
    <w:rsid w:val="00FD44DF"/>
    <w:rsid w:val="00FD4A48"/>
    <w:rsid w:val="00FD4B4F"/>
    <w:rsid w:val="00FD4E7F"/>
    <w:rsid w:val="00FD5721"/>
    <w:rsid w:val="00FD6685"/>
    <w:rsid w:val="00FD6B9D"/>
    <w:rsid w:val="00FD6E39"/>
    <w:rsid w:val="00FE05A5"/>
    <w:rsid w:val="00FE0DD7"/>
    <w:rsid w:val="00FE1025"/>
    <w:rsid w:val="00FE12DA"/>
    <w:rsid w:val="00FE1577"/>
    <w:rsid w:val="00FE1F5D"/>
    <w:rsid w:val="00FE20FB"/>
    <w:rsid w:val="00FE2AA1"/>
    <w:rsid w:val="00FE2B47"/>
    <w:rsid w:val="00FE2F3D"/>
    <w:rsid w:val="00FE4A2A"/>
    <w:rsid w:val="00FE5674"/>
    <w:rsid w:val="00FE6219"/>
    <w:rsid w:val="00FE636B"/>
    <w:rsid w:val="00FE6510"/>
    <w:rsid w:val="00FE6B03"/>
    <w:rsid w:val="00FE74BE"/>
    <w:rsid w:val="00FE75CB"/>
    <w:rsid w:val="00FE7628"/>
    <w:rsid w:val="00FE7683"/>
    <w:rsid w:val="00FE7AF8"/>
    <w:rsid w:val="00FE7CFD"/>
    <w:rsid w:val="00FF0138"/>
    <w:rsid w:val="00FF01A9"/>
    <w:rsid w:val="00FF15FB"/>
    <w:rsid w:val="00FF186E"/>
    <w:rsid w:val="00FF1AAE"/>
    <w:rsid w:val="00FF1AE2"/>
    <w:rsid w:val="00FF1D3F"/>
    <w:rsid w:val="00FF1D63"/>
    <w:rsid w:val="00FF1E59"/>
    <w:rsid w:val="00FF2128"/>
    <w:rsid w:val="00FF24E4"/>
    <w:rsid w:val="00FF3435"/>
    <w:rsid w:val="00FF3C50"/>
    <w:rsid w:val="00FF3F5E"/>
    <w:rsid w:val="00FF4362"/>
    <w:rsid w:val="00FF4986"/>
    <w:rsid w:val="00FF4DA9"/>
    <w:rsid w:val="00FF4E98"/>
    <w:rsid w:val="00FF52E2"/>
    <w:rsid w:val="00FF6024"/>
    <w:rsid w:val="00FF61E0"/>
    <w:rsid w:val="00FF65CB"/>
    <w:rsid w:val="00FF6714"/>
    <w:rsid w:val="00FF698A"/>
    <w:rsid w:val="00FF7CB0"/>
    <w:rsid w:val="00FF7EEE"/>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7410" fillcolor="white">
      <v:fill color="white"/>
      <o:colormru v:ext="edit" colors="#f90,#ff9,#ff6,yellow,#fc0,#fc6"/>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vi-VN" w:eastAsia="vi-VN" w:bidi="ar-SA"/>
      </w:rPr>
    </w:rPrDefault>
    <w:pPrDefault>
      <w:pPr>
        <w:spacing w:before="120"/>
        <w:jc w:val="both"/>
      </w:pPr>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99"/>
    <w:lsdException w:name="header" w:uiPriority="99"/>
    <w:lsdException w:name="footer" w:uiPriority="99"/>
    <w:lsdException w:name="caption" w:uiPriority="35" w:qFormat="1"/>
    <w:lsdException w:name="annotation reference" w:uiPriority="99"/>
    <w:lsdException w:name="Title" w:qFormat="1"/>
    <w:lsdException w:name="Subtitle" w:qFormat="1"/>
    <w:lsdException w:name="Hyperlink" w:uiPriority="99"/>
    <w:lsdException w:name="Strong" w:uiPriority="22" w:qFormat="1"/>
    <w:lsdException w:name="Emphasis" w:uiPriority="20" w:qFormat="1"/>
    <w:lsdException w:name="Document Map" w:uiPriority="99"/>
    <w:lsdException w:name="Plain Text" w:uiPriority="99"/>
    <w:lsdException w:name="HTML Preformatted" w:uiPriority="99"/>
    <w:lsdException w:name="Normal Table" w:semiHidden="1" w:unhideWhenUsed="1"/>
    <w:lsdException w:name="annotation subject" w:uiPriority="99"/>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99"/>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AF3361"/>
    <w:rPr>
      <w:rFonts w:ascii="Arial" w:hAnsi="Arial" w:cs="Arial"/>
      <w:sz w:val="22"/>
      <w:szCs w:val="22"/>
      <w:lang w:val="en-US" w:eastAsia="en-US"/>
    </w:rPr>
  </w:style>
  <w:style w:type="paragraph" w:styleId="Heading1">
    <w:name w:val="heading 1"/>
    <w:basedOn w:val="Normal"/>
    <w:next w:val="Normal"/>
    <w:link w:val="Heading1Char"/>
    <w:autoRedefine/>
    <w:uiPriority w:val="9"/>
    <w:qFormat/>
    <w:rsid w:val="002164A6"/>
    <w:pPr>
      <w:keepNext/>
      <w:numPr>
        <w:numId w:val="74"/>
      </w:numPr>
      <w:spacing w:line="360" w:lineRule="auto"/>
      <w:ind w:left="426"/>
      <w:outlineLvl w:val="0"/>
    </w:pPr>
    <w:rPr>
      <w:b/>
      <w:sz w:val="24"/>
    </w:rPr>
  </w:style>
  <w:style w:type="paragraph" w:styleId="Heading2">
    <w:name w:val="heading 2"/>
    <w:aliases w:val="h2,Heading2,H2-Heading 2,2,Header 2,l2,Header2,22,list2,H2,A,A.B.C.,list 2,21,23,24,25,211,221,231,241,26,212,222,232,242,251,2111,2211,2311,2411,27,213,223,233,243,252,2112,2212,2312,2412,261,2121,2221,2321,2421,2511,21111,28,2m,sh2,8.7.1"/>
    <w:basedOn w:val="Normal"/>
    <w:next w:val="Normal"/>
    <w:link w:val="Heading2Char"/>
    <w:autoRedefine/>
    <w:uiPriority w:val="9"/>
    <w:qFormat/>
    <w:rsid w:val="002164A6"/>
    <w:pPr>
      <w:keepNext/>
      <w:numPr>
        <w:ilvl w:val="1"/>
        <w:numId w:val="74"/>
      </w:numPr>
      <w:ind w:left="709"/>
      <w:outlineLvl w:val="1"/>
    </w:pPr>
    <w:rPr>
      <w:b/>
      <w:lang w:val="it-IT"/>
    </w:rPr>
  </w:style>
  <w:style w:type="paragraph" w:styleId="Heading3">
    <w:name w:val="heading 3"/>
    <w:aliases w:val="Char,3,l3,h3,3m,H3,sh3,h31,HHHeading,head3,øàù úú-ôø÷,orderpara2,level 3 heading,TextProp,Nagłówek 3 z numeracją,subhead,1.,l3+toc 3,heading 3,CT,Sub-section Title,Level 3 Head,level 3 no TOC,3rd level,Head 3,TF-Overskrift 3,Subhead,titre 1.1."/>
    <w:basedOn w:val="Normal"/>
    <w:next w:val="Normal"/>
    <w:link w:val="Heading3Char"/>
    <w:autoRedefine/>
    <w:uiPriority w:val="9"/>
    <w:qFormat/>
    <w:rsid w:val="00856460"/>
    <w:pPr>
      <w:keepNext/>
      <w:numPr>
        <w:ilvl w:val="2"/>
        <w:numId w:val="2"/>
      </w:numPr>
      <w:outlineLvl w:val="2"/>
    </w:pPr>
    <w:rPr>
      <w:rFonts w:cs="Times New Roman"/>
      <w:b/>
      <w:color w:val="FF0000"/>
      <w:lang w:val="fr-FR"/>
    </w:rPr>
  </w:style>
  <w:style w:type="paragraph" w:styleId="Heading4">
    <w:name w:val="heading 4"/>
    <w:aliases w:val="4,h4,h41,Heading_Numbered_4,H4,H4 Char,popup,Map Title,a.,øàù úú-úú-ôø÷,l4,parapoint,¶,l4+toc4,heading 4,Numbered List,Sub sub heading,Alt+4,Alt+41,Alt+42,Alt+43,Alt+411,Alt+421,Alt+44,Alt+412,Alt+422,Alt+45,Alt+413,Alt+423,Alt+431,Alt+4111,41"/>
    <w:basedOn w:val="Normal"/>
    <w:next w:val="Normal"/>
    <w:link w:val="Heading4Char"/>
    <w:uiPriority w:val="9"/>
    <w:qFormat/>
    <w:rsid w:val="0070598C"/>
    <w:pPr>
      <w:keepNext/>
      <w:numPr>
        <w:ilvl w:val="3"/>
        <w:numId w:val="2"/>
      </w:numPr>
      <w:outlineLvl w:val="3"/>
    </w:pPr>
    <w:rPr>
      <w:rFonts w:cs="Times New Roman"/>
      <w:b/>
    </w:rPr>
  </w:style>
  <w:style w:type="paragraph" w:styleId="Heading5">
    <w:name w:val="heading 5"/>
    <w:aliases w:val="References,5 sub-bullet,sb"/>
    <w:basedOn w:val="Normal"/>
    <w:next w:val="Normal"/>
    <w:link w:val="Heading5Char"/>
    <w:uiPriority w:val="9"/>
    <w:qFormat/>
    <w:rsid w:val="008774A7"/>
    <w:pPr>
      <w:keepNext/>
      <w:numPr>
        <w:ilvl w:val="4"/>
        <w:numId w:val="2"/>
      </w:numPr>
      <w:outlineLvl w:val="4"/>
    </w:pPr>
    <w:rPr>
      <w:rFonts w:cs="Times New Roman"/>
      <w:b/>
      <w:szCs w:val="20"/>
    </w:rPr>
  </w:style>
  <w:style w:type="paragraph" w:styleId="Heading6">
    <w:name w:val="heading 6"/>
    <w:aliases w:val="6,Criteria,Requirement,sub-dash,sd,5"/>
    <w:basedOn w:val="Normal"/>
    <w:next w:val="Normal"/>
    <w:link w:val="Heading6Char"/>
    <w:qFormat/>
    <w:rsid w:val="00A85430"/>
    <w:pPr>
      <w:keepNext/>
      <w:numPr>
        <w:ilvl w:val="5"/>
        <w:numId w:val="2"/>
      </w:numPr>
      <w:jc w:val="center"/>
      <w:outlineLvl w:val="5"/>
    </w:pPr>
    <w:rPr>
      <w:rFonts w:ascii="Times New Roman" w:hAnsi="Times New Roman" w:cs="Times New Roman"/>
      <w:b/>
      <w:sz w:val="28"/>
      <w:szCs w:val="20"/>
      <w:lang w:val="en-AU"/>
    </w:rPr>
  </w:style>
  <w:style w:type="paragraph" w:styleId="Heading7">
    <w:name w:val="heading 7"/>
    <w:basedOn w:val="Normal"/>
    <w:next w:val="Normal"/>
    <w:link w:val="Heading7Char"/>
    <w:qFormat/>
    <w:rsid w:val="00B07120"/>
    <w:pPr>
      <w:keepNext/>
      <w:numPr>
        <w:ilvl w:val="6"/>
        <w:numId w:val="2"/>
      </w:numPr>
      <w:jc w:val="center"/>
      <w:outlineLvl w:val="6"/>
    </w:pPr>
    <w:rPr>
      <w:rFonts w:ascii="Times New Roman" w:hAnsi="Times New Roman" w:cs="Times New Roman"/>
      <w:sz w:val="28"/>
      <w:szCs w:val="20"/>
      <w:lang w:val="en-AU"/>
    </w:rPr>
  </w:style>
  <w:style w:type="paragraph" w:styleId="Heading8">
    <w:name w:val="heading 8"/>
    <w:aliases w:val="Center Bold"/>
    <w:basedOn w:val="Normal"/>
    <w:next w:val="Normal"/>
    <w:link w:val="Heading8Char"/>
    <w:qFormat/>
    <w:rsid w:val="00B07120"/>
    <w:pPr>
      <w:keepNext/>
      <w:numPr>
        <w:ilvl w:val="7"/>
        <w:numId w:val="2"/>
      </w:numPr>
      <w:outlineLvl w:val="7"/>
    </w:pPr>
    <w:rPr>
      <w:rFonts w:ascii=".VnTime" w:hAnsi=".VnTime" w:cs="Times New Roman"/>
      <w:b/>
      <w:sz w:val="16"/>
      <w:szCs w:val="20"/>
      <w:lang w:val="en-AU"/>
    </w:rPr>
  </w:style>
  <w:style w:type="paragraph" w:styleId="Heading9">
    <w:name w:val="heading 9"/>
    <w:basedOn w:val="Normal"/>
    <w:next w:val="Normal"/>
    <w:link w:val="Heading9Char"/>
    <w:qFormat/>
    <w:rsid w:val="00B07120"/>
    <w:pPr>
      <w:keepNext/>
      <w:numPr>
        <w:ilvl w:val="8"/>
        <w:numId w:val="2"/>
      </w:numPr>
      <w:jc w:val="center"/>
      <w:outlineLvl w:val="8"/>
    </w:pPr>
    <w:rPr>
      <w:rFonts w:ascii="Times New Roman" w:hAnsi="Times New Roman" w:cs="Times New Roman"/>
      <w:i/>
      <w:sz w:val="28"/>
      <w:szCs w:val="20"/>
      <w:lang w:val="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qFormat/>
    <w:rsid w:val="0074320F"/>
    <w:pPr>
      <w:jc w:val="center"/>
    </w:pPr>
    <w:rPr>
      <w:rFonts w:ascii=".VnArialH" w:hAnsi=".VnArialH"/>
      <w:b/>
      <w:sz w:val="32"/>
      <w:szCs w:val="20"/>
      <w:lang w:val="en-AU"/>
    </w:rPr>
  </w:style>
  <w:style w:type="paragraph" w:styleId="Header">
    <w:name w:val="header"/>
    <w:aliases w:val="h,Header/Footer"/>
    <w:basedOn w:val="Normal"/>
    <w:link w:val="HeaderChar"/>
    <w:uiPriority w:val="99"/>
    <w:rsid w:val="0074320F"/>
    <w:pPr>
      <w:tabs>
        <w:tab w:val="center" w:pos="4153"/>
        <w:tab w:val="right" w:pos="8306"/>
      </w:tabs>
    </w:pPr>
    <w:rPr>
      <w:rFonts w:ascii="Times New Roman" w:hAnsi="Times New Roman" w:cs="Times New Roman"/>
      <w:sz w:val="28"/>
      <w:szCs w:val="20"/>
      <w:lang w:val="en-AU"/>
    </w:rPr>
  </w:style>
  <w:style w:type="paragraph" w:styleId="Footer">
    <w:name w:val="footer"/>
    <w:basedOn w:val="Normal"/>
    <w:link w:val="FooterChar"/>
    <w:uiPriority w:val="99"/>
    <w:rsid w:val="0074320F"/>
    <w:pPr>
      <w:tabs>
        <w:tab w:val="center" w:pos="4153"/>
        <w:tab w:val="right" w:pos="8306"/>
      </w:tabs>
    </w:pPr>
    <w:rPr>
      <w:rFonts w:ascii="Times New Roman" w:hAnsi="Times New Roman" w:cs="Times New Roman"/>
      <w:sz w:val="28"/>
      <w:szCs w:val="20"/>
      <w:lang w:val="en-AU"/>
    </w:rPr>
  </w:style>
  <w:style w:type="paragraph" w:styleId="TOC1">
    <w:name w:val="toc 1"/>
    <w:basedOn w:val="Normal"/>
    <w:next w:val="Normal"/>
    <w:autoRedefine/>
    <w:uiPriority w:val="39"/>
    <w:rsid w:val="008C0701"/>
    <w:pPr>
      <w:tabs>
        <w:tab w:val="left" w:pos="567"/>
        <w:tab w:val="right" w:leader="dot" w:pos="10083"/>
      </w:tabs>
    </w:pPr>
    <w:rPr>
      <w:b/>
      <w:szCs w:val="20"/>
    </w:rPr>
  </w:style>
  <w:style w:type="character" w:styleId="PageNumber">
    <w:name w:val="page number"/>
    <w:basedOn w:val="DefaultParagraphFont"/>
    <w:rsid w:val="0074320F"/>
  </w:style>
  <w:style w:type="paragraph" w:customStyle="1" w:styleId="muclucmuc1">
    <w:name w:val="muc luc muc 1"/>
    <w:basedOn w:val="Normal"/>
    <w:rsid w:val="0074320F"/>
    <w:pPr>
      <w:spacing w:line="264" w:lineRule="auto"/>
    </w:pPr>
    <w:rPr>
      <w:rFonts w:ascii=".VnTimeH" w:hAnsi=".VnTimeH"/>
      <w:bCs/>
      <w:szCs w:val="20"/>
    </w:rPr>
  </w:style>
  <w:style w:type="paragraph" w:styleId="TOC2">
    <w:name w:val="toc 2"/>
    <w:basedOn w:val="Normal"/>
    <w:next w:val="Normal"/>
    <w:autoRedefine/>
    <w:uiPriority w:val="39"/>
    <w:rsid w:val="0074320F"/>
    <w:pPr>
      <w:ind w:left="240"/>
    </w:pPr>
    <w:rPr>
      <w:szCs w:val="20"/>
    </w:rPr>
  </w:style>
  <w:style w:type="paragraph" w:styleId="TOC3">
    <w:name w:val="toc 3"/>
    <w:basedOn w:val="Normal"/>
    <w:next w:val="Normal"/>
    <w:autoRedefine/>
    <w:uiPriority w:val="39"/>
    <w:rsid w:val="0074320F"/>
    <w:pPr>
      <w:tabs>
        <w:tab w:val="left" w:pos="1400"/>
        <w:tab w:val="right" w:leader="dot" w:pos="10080"/>
      </w:tabs>
      <w:ind w:left="567"/>
    </w:pPr>
    <w:rPr>
      <w:noProof/>
      <w:szCs w:val="28"/>
      <w:lang w:val="en-AU"/>
    </w:rPr>
  </w:style>
  <w:style w:type="paragraph" w:styleId="BodyText3">
    <w:name w:val="Body Text 3"/>
    <w:basedOn w:val="Normal"/>
    <w:rsid w:val="0074320F"/>
    <w:rPr>
      <w:rFonts w:ascii=".VnTime" w:hAnsi=".VnTime"/>
      <w:sz w:val="28"/>
      <w:szCs w:val="20"/>
      <w:lang w:val="en-AU"/>
    </w:rPr>
  </w:style>
  <w:style w:type="paragraph" w:styleId="BodyText">
    <w:name w:val="Body Text"/>
    <w:basedOn w:val="Normal"/>
    <w:rsid w:val="0074320F"/>
    <w:rPr>
      <w:rFonts w:ascii=".VnTime" w:hAnsi=".VnTime"/>
      <w:szCs w:val="20"/>
    </w:rPr>
  </w:style>
  <w:style w:type="character" w:styleId="Hyperlink">
    <w:name w:val="Hyperlink"/>
    <w:uiPriority w:val="99"/>
    <w:rsid w:val="0074320F"/>
    <w:rPr>
      <w:color w:val="0000FF"/>
      <w:u w:val="single"/>
    </w:rPr>
  </w:style>
  <w:style w:type="character" w:styleId="FollowedHyperlink">
    <w:name w:val="FollowedHyperlink"/>
    <w:rsid w:val="0074320F"/>
    <w:rPr>
      <w:color w:val="800080"/>
      <w:u w:val="single"/>
    </w:rPr>
  </w:style>
  <w:style w:type="paragraph" w:styleId="BodyTextIndent2">
    <w:name w:val="Body Text Indent 2"/>
    <w:basedOn w:val="Normal"/>
    <w:rsid w:val="0074320F"/>
    <w:pPr>
      <w:ind w:left="450" w:firstLine="270"/>
    </w:pPr>
    <w:rPr>
      <w:rFonts w:ascii=".VnTime" w:hAnsi=".VnTime"/>
      <w:sz w:val="28"/>
      <w:szCs w:val="20"/>
    </w:rPr>
  </w:style>
  <w:style w:type="paragraph" w:styleId="BodyTextIndent3">
    <w:name w:val="Body Text Indent 3"/>
    <w:basedOn w:val="Normal"/>
    <w:rsid w:val="0074320F"/>
    <w:pPr>
      <w:tabs>
        <w:tab w:val="left" w:pos="450"/>
      </w:tabs>
      <w:ind w:left="450" w:hanging="450"/>
    </w:pPr>
    <w:rPr>
      <w:rFonts w:ascii=".VnTime" w:hAnsi=".VnTime"/>
      <w:sz w:val="28"/>
      <w:szCs w:val="20"/>
    </w:rPr>
  </w:style>
  <w:style w:type="paragraph" w:styleId="BodyTextIndent">
    <w:name w:val="Body Text Indent"/>
    <w:basedOn w:val="Normal"/>
    <w:rsid w:val="0074320F"/>
    <w:pPr>
      <w:ind w:firstLine="630"/>
    </w:pPr>
    <w:rPr>
      <w:sz w:val="28"/>
    </w:rPr>
  </w:style>
  <w:style w:type="paragraph" w:customStyle="1" w:styleId="k-bt">
    <w:name w:val="k-bt"/>
    <w:basedOn w:val="Normal"/>
    <w:rsid w:val="0074320F"/>
    <w:pPr>
      <w:spacing w:before="60" w:line="288" w:lineRule="auto"/>
      <w:ind w:firstLine="567"/>
    </w:pPr>
    <w:rPr>
      <w:rFonts w:ascii=".VnTime" w:hAnsi=".VnTime"/>
      <w:sz w:val="28"/>
      <w:szCs w:val="20"/>
    </w:rPr>
  </w:style>
  <w:style w:type="paragraph" w:customStyle="1" w:styleId="m-body">
    <w:name w:val="m-body"/>
    <w:basedOn w:val="Normal"/>
    <w:rsid w:val="0074320F"/>
    <w:pPr>
      <w:spacing w:before="60" w:line="288" w:lineRule="auto"/>
      <w:ind w:firstLine="567"/>
    </w:pPr>
    <w:rPr>
      <w:rFonts w:ascii=".VnTime" w:hAnsi=".VnTime"/>
      <w:sz w:val="28"/>
      <w:szCs w:val="20"/>
    </w:rPr>
  </w:style>
  <w:style w:type="character" w:customStyle="1" w:styleId="k-btChar">
    <w:name w:val="k-bt Char"/>
    <w:rsid w:val="0074320F"/>
    <w:rPr>
      <w:rFonts w:ascii=".VnTime" w:hAnsi=".VnTime"/>
      <w:sz w:val="28"/>
      <w:lang w:val="en-US" w:eastAsia="en-US" w:bidi="ar-SA"/>
    </w:rPr>
  </w:style>
  <w:style w:type="paragraph" w:customStyle="1" w:styleId="loinoidau">
    <w:name w:val="loi noi dau"/>
    <w:basedOn w:val="k-bt"/>
    <w:rsid w:val="0074320F"/>
    <w:pPr>
      <w:spacing w:before="100"/>
    </w:pPr>
    <w:rPr>
      <w:rFonts w:ascii=".VnCentury Schoolbook" w:hAnsi=".VnCentury Schoolbook"/>
      <w:sz w:val="27"/>
      <w:szCs w:val="27"/>
    </w:rPr>
  </w:style>
  <w:style w:type="paragraph" w:customStyle="1" w:styleId="CM7">
    <w:name w:val="CM7"/>
    <w:basedOn w:val="Normal"/>
    <w:next w:val="Normal"/>
    <w:rsid w:val="0074320F"/>
    <w:pPr>
      <w:widowControl w:val="0"/>
      <w:autoSpaceDE w:val="0"/>
      <w:autoSpaceDN w:val="0"/>
      <w:adjustRightInd w:val="0"/>
      <w:spacing w:line="236" w:lineRule="atLeast"/>
    </w:pPr>
    <w:rPr>
      <w:rFonts w:eastAsia="Batang"/>
    </w:rPr>
  </w:style>
  <w:style w:type="character" w:customStyle="1" w:styleId="CharChar">
    <w:name w:val="Char Char"/>
    <w:aliases w:val="3 Char,l3 Char,h3 Char Char"/>
    <w:locked/>
    <w:rsid w:val="0074320F"/>
    <w:rPr>
      <w:b/>
      <w:sz w:val="28"/>
      <w:lang w:val="en-US" w:eastAsia="en-US" w:bidi="ar-SA"/>
    </w:rPr>
  </w:style>
  <w:style w:type="character" w:customStyle="1" w:styleId="4CharChar">
    <w:name w:val="4 Char Char"/>
    <w:locked/>
    <w:rsid w:val="0074320F"/>
    <w:rPr>
      <w:sz w:val="28"/>
      <w:lang w:val="en-US" w:eastAsia="en-US" w:bidi="ar-SA"/>
    </w:rPr>
  </w:style>
  <w:style w:type="paragraph" w:styleId="ListBullet">
    <w:name w:val="List Bullet"/>
    <w:basedOn w:val="Normal"/>
    <w:autoRedefine/>
    <w:rsid w:val="0074320F"/>
    <w:pPr>
      <w:tabs>
        <w:tab w:val="num" w:pos="360"/>
      </w:tabs>
      <w:spacing w:before="60" w:after="60"/>
    </w:pPr>
    <w:rPr>
      <w:sz w:val="28"/>
      <w:szCs w:val="28"/>
    </w:rPr>
  </w:style>
  <w:style w:type="paragraph" w:styleId="Caption">
    <w:name w:val="caption"/>
    <w:basedOn w:val="Normal"/>
    <w:next w:val="Normal"/>
    <w:link w:val="CaptionChar"/>
    <w:autoRedefine/>
    <w:uiPriority w:val="35"/>
    <w:qFormat/>
    <w:rsid w:val="003A41DA"/>
    <w:pPr>
      <w:tabs>
        <w:tab w:val="left" w:pos="0"/>
      </w:tabs>
      <w:jc w:val="center"/>
    </w:pPr>
    <w:rPr>
      <w:b/>
      <w:lang w:val="fr-FR"/>
    </w:rPr>
  </w:style>
  <w:style w:type="paragraph" w:customStyle="1" w:styleId="Blanc">
    <w:name w:val="Blanc"/>
    <w:basedOn w:val="TableTitle"/>
    <w:next w:val="TableText"/>
    <w:rsid w:val="0074320F"/>
    <w:pPr>
      <w:spacing w:line="12" w:lineRule="exact"/>
    </w:pPr>
    <w:rPr>
      <w:b w:val="0"/>
      <w:bCs w:val="0"/>
      <w:sz w:val="8"/>
      <w:szCs w:val="8"/>
    </w:rPr>
  </w:style>
  <w:style w:type="paragraph" w:customStyle="1" w:styleId="TableTitle">
    <w:name w:val="Table_Title"/>
    <w:basedOn w:val="Normal"/>
    <w:next w:val="Normal"/>
    <w:rsid w:val="0074320F"/>
    <w:pPr>
      <w:keepNext/>
      <w:spacing w:after="120"/>
      <w:jc w:val="center"/>
    </w:pPr>
    <w:rPr>
      <w:b/>
      <w:bCs/>
      <w:sz w:val="28"/>
      <w:szCs w:val="28"/>
    </w:rPr>
  </w:style>
  <w:style w:type="paragraph" w:customStyle="1" w:styleId="TableText">
    <w:name w:val="Table_Text"/>
    <w:basedOn w:val="Normal"/>
    <w:rsid w:val="0074320F"/>
    <w:pPr>
      <w:keepLines/>
      <w:spacing w:before="40" w:after="40"/>
      <w:jc w:val="center"/>
    </w:pPr>
    <w:rPr>
      <w:sz w:val="28"/>
      <w:szCs w:val="28"/>
    </w:rPr>
  </w:style>
  <w:style w:type="paragraph" w:customStyle="1" w:styleId="TableLegend">
    <w:name w:val="Table_Legend"/>
    <w:basedOn w:val="Normal"/>
    <w:next w:val="Normal"/>
    <w:autoRedefine/>
    <w:rsid w:val="0074320F"/>
    <w:pPr>
      <w:keepNext/>
      <w:tabs>
        <w:tab w:val="left" w:pos="454"/>
      </w:tabs>
      <w:spacing w:before="40" w:after="40"/>
    </w:pPr>
    <w:rPr>
      <w:sz w:val="28"/>
      <w:szCs w:val="28"/>
    </w:rPr>
  </w:style>
  <w:style w:type="paragraph" w:customStyle="1" w:styleId="Figure">
    <w:name w:val="Figure"/>
    <w:basedOn w:val="Caption"/>
    <w:next w:val="FigureTitle"/>
    <w:autoRedefine/>
    <w:rsid w:val="00954D75"/>
    <w:pPr>
      <w:jc w:val="both"/>
    </w:pPr>
  </w:style>
  <w:style w:type="paragraph" w:customStyle="1" w:styleId="FigureTitle">
    <w:name w:val="Figure_Title"/>
    <w:basedOn w:val="Caption"/>
    <w:autoRedefine/>
    <w:rsid w:val="0074320F"/>
    <w:pPr>
      <w:spacing w:before="0"/>
      <w:ind w:left="567" w:right="568"/>
    </w:pPr>
  </w:style>
  <w:style w:type="paragraph" w:styleId="List">
    <w:name w:val="List"/>
    <w:basedOn w:val="Normal"/>
    <w:autoRedefine/>
    <w:rsid w:val="0074320F"/>
    <w:pPr>
      <w:spacing w:before="60" w:after="60"/>
      <w:ind w:left="1134" w:hanging="1134"/>
    </w:pPr>
    <w:rPr>
      <w:sz w:val="28"/>
      <w:szCs w:val="28"/>
    </w:rPr>
  </w:style>
  <w:style w:type="paragraph" w:customStyle="1" w:styleId="TableHead">
    <w:name w:val="Table_Head"/>
    <w:basedOn w:val="Normal"/>
    <w:rsid w:val="0074320F"/>
    <w:pPr>
      <w:spacing w:before="40" w:after="40"/>
      <w:jc w:val="center"/>
    </w:pPr>
    <w:rPr>
      <w:b/>
      <w:bCs/>
      <w:sz w:val="28"/>
      <w:szCs w:val="28"/>
    </w:rPr>
  </w:style>
  <w:style w:type="paragraph" w:customStyle="1" w:styleId="RefText">
    <w:name w:val="Ref_Text"/>
    <w:basedOn w:val="Normal"/>
    <w:autoRedefine/>
    <w:rsid w:val="0074320F"/>
    <w:pPr>
      <w:tabs>
        <w:tab w:val="left" w:pos="794"/>
      </w:tabs>
      <w:spacing w:before="60" w:after="60"/>
      <w:ind w:left="794" w:hanging="794"/>
    </w:pPr>
    <w:rPr>
      <w:sz w:val="28"/>
      <w:szCs w:val="28"/>
    </w:rPr>
  </w:style>
  <w:style w:type="paragraph" w:customStyle="1" w:styleId="MTDisplayEquation">
    <w:name w:val="MTDisplayEquation"/>
    <w:basedOn w:val="Normal"/>
    <w:rsid w:val="0074320F"/>
    <w:pPr>
      <w:tabs>
        <w:tab w:val="center" w:pos="4390"/>
        <w:tab w:val="right" w:pos="8780"/>
      </w:tabs>
      <w:spacing w:before="60" w:after="60"/>
    </w:pPr>
  </w:style>
  <w:style w:type="paragraph" w:styleId="BodyText2">
    <w:name w:val="Body Text 2"/>
    <w:basedOn w:val="Normal"/>
    <w:rsid w:val="0074320F"/>
    <w:pPr>
      <w:spacing w:before="60" w:after="60"/>
      <w:ind w:right="-1"/>
    </w:pPr>
    <w:rPr>
      <w:sz w:val="28"/>
      <w:szCs w:val="28"/>
    </w:rPr>
  </w:style>
  <w:style w:type="paragraph" w:styleId="BlockText">
    <w:name w:val="Block Text"/>
    <w:basedOn w:val="Normal"/>
    <w:rsid w:val="0074320F"/>
    <w:pPr>
      <w:spacing w:before="40" w:after="40"/>
      <w:ind w:left="720" w:right="-1"/>
    </w:pPr>
    <w:rPr>
      <w:sz w:val="28"/>
      <w:szCs w:val="28"/>
    </w:rPr>
  </w:style>
  <w:style w:type="paragraph" w:customStyle="1" w:styleId="bodytext0">
    <w:name w:val="bodytext"/>
    <w:basedOn w:val="Normal"/>
    <w:rsid w:val="0074320F"/>
  </w:style>
  <w:style w:type="paragraph" w:customStyle="1" w:styleId="Tablehead0">
    <w:name w:val="Table_head"/>
    <w:basedOn w:val="Normal"/>
    <w:next w:val="Tabletext0"/>
    <w:rsid w:val="0074320F"/>
    <w:pPr>
      <w:keepNext/>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overflowPunct w:val="0"/>
      <w:autoSpaceDE w:val="0"/>
      <w:autoSpaceDN w:val="0"/>
      <w:adjustRightInd w:val="0"/>
      <w:spacing w:before="80" w:after="80"/>
      <w:jc w:val="center"/>
      <w:textAlignment w:val="baseline"/>
    </w:pPr>
    <w:rPr>
      <w:b/>
      <w:bCs/>
      <w:lang w:val="en-GB"/>
    </w:rPr>
  </w:style>
  <w:style w:type="paragraph" w:customStyle="1" w:styleId="Tabletext0">
    <w:name w:val="Table_text"/>
    <w:basedOn w:val="Normal"/>
    <w:rsid w:val="0074320F"/>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overflowPunct w:val="0"/>
      <w:autoSpaceDE w:val="0"/>
      <w:autoSpaceDN w:val="0"/>
      <w:adjustRightInd w:val="0"/>
      <w:spacing w:before="40" w:after="40"/>
      <w:textAlignment w:val="baseline"/>
    </w:pPr>
    <w:rPr>
      <w:lang w:val="en-GB"/>
    </w:rPr>
  </w:style>
  <w:style w:type="paragraph" w:customStyle="1" w:styleId="TableNoTitle">
    <w:name w:val="Table_NoTitle"/>
    <w:basedOn w:val="Normal"/>
    <w:next w:val="Tablehead0"/>
    <w:rsid w:val="0074320F"/>
    <w:pPr>
      <w:keepNext/>
      <w:keepLines/>
      <w:tabs>
        <w:tab w:val="left" w:pos="794"/>
        <w:tab w:val="left" w:pos="1191"/>
        <w:tab w:val="left" w:pos="1588"/>
        <w:tab w:val="left" w:pos="1985"/>
      </w:tabs>
      <w:overflowPunct w:val="0"/>
      <w:autoSpaceDE w:val="0"/>
      <w:autoSpaceDN w:val="0"/>
      <w:adjustRightInd w:val="0"/>
      <w:spacing w:before="360" w:after="120"/>
      <w:jc w:val="center"/>
      <w:textAlignment w:val="baseline"/>
    </w:pPr>
    <w:rPr>
      <w:b/>
      <w:bCs/>
      <w:lang w:val="en-GB"/>
    </w:rPr>
  </w:style>
  <w:style w:type="paragraph" w:customStyle="1" w:styleId="Figurelegend">
    <w:name w:val="Figure_legend"/>
    <w:basedOn w:val="Normal"/>
    <w:rsid w:val="0074320F"/>
    <w:pPr>
      <w:keepNext/>
      <w:keepLines/>
      <w:overflowPunct w:val="0"/>
      <w:autoSpaceDE w:val="0"/>
      <w:autoSpaceDN w:val="0"/>
      <w:adjustRightInd w:val="0"/>
      <w:spacing w:before="20" w:after="20"/>
      <w:textAlignment w:val="baseline"/>
    </w:pPr>
    <w:rPr>
      <w:sz w:val="18"/>
      <w:szCs w:val="18"/>
      <w:lang w:val="en-GB"/>
    </w:rPr>
  </w:style>
  <w:style w:type="paragraph" w:customStyle="1" w:styleId="Style1">
    <w:name w:val="Style1"/>
    <w:basedOn w:val="Heading5"/>
    <w:rsid w:val="00B07120"/>
    <w:pPr>
      <w:keepNext w:val="0"/>
      <w:spacing w:before="60" w:after="60"/>
      <w:jc w:val="center"/>
    </w:pPr>
    <w:rPr>
      <w:rFonts w:ascii="Times New Roman" w:hAnsi="Times New Roman"/>
      <w:bCs/>
      <w:sz w:val="28"/>
      <w:szCs w:val="28"/>
    </w:rPr>
  </w:style>
  <w:style w:type="paragraph" w:customStyle="1" w:styleId="ding3">
    <w:name w:val="ding 3"/>
    <w:basedOn w:val="Normal"/>
    <w:rsid w:val="0074320F"/>
    <w:pPr>
      <w:spacing w:before="60" w:after="60" w:line="288" w:lineRule="auto"/>
    </w:pPr>
    <w:rPr>
      <w:sz w:val="28"/>
      <w:szCs w:val="28"/>
    </w:rPr>
  </w:style>
  <w:style w:type="paragraph" w:customStyle="1" w:styleId="StyleHeading212ptAfter6pt">
    <w:name w:val="Style Heading 2 + 12 pt After:  6 pt"/>
    <w:basedOn w:val="Heading2"/>
    <w:rsid w:val="00B07120"/>
    <w:pPr>
      <w:spacing w:after="120"/>
    </w:pPr>
    <w:rPr>
      <w:bCs/>
      <w:sz w:val="24"/>
    </w:rPr>
  </w:style>
  <w:style w:type="paragraph" w:customStyle="1" w:styleId="heading30">
    <w:name w:val="heading3"/>
    <w:basedOn w:val="Heading3"/>
    <w:autoRedefine/>
    <w:rsid w:val="00B07120"/>
    <w:rPr>
      <w:rFonts w:cs="Arial"/>
      <w:bCs/>
      <w:iCs/>
    </w:rPr>
  </w:style>
  <w:style w:type="paragraph" w:customStyle="1" w:styleId="heading40">
    <w:name w:val="heading4"/>
    <w:basedOn w:val="Normal"/>
    <w:rsid w:val="0074320F"/>
    <w:pPr>
      <w:spacing w:before="60" w:after="60" w:line="288" w:lineRule="auto"/>
    </w:pPr>
    <w:rPr>
      <w:b/>
    </w:rPr>
  </w:style>
  <w:style w:type="paragraph" w:customStyle="1" w:styleId="heading10">
    <w:name w:val="heading1"/>
    <w:basedOn w:val="Heading1"/>
    <w:rsid w:val="00B07120"/>
    <w:rPr>
      <w:bCs/>
    </w:rPr>
  </w:style>
  <w:style w:type="paragraph" w:customStyle="1" w:styleId="heading20">
    <w:name w:val="heading2"/>
    <w:basedOn w:val="Heading2"/>
    <w:rsid w:val="00B07120"/>
    <w:pPr>
      <w:spacing w:after="120"/>
    </w:pPr>
    <w:rPr>
      <w:bCs/>
      <w:color w:val="000000"/>
      <w:sz w:val="24"/>
    </w:rPr>
  </w:style>
  <w:style w:type="paragraph" w:customStyle="1" w:styleId="heading50">
    <w:name w:val="heading5"/>
    <w:basedOn w:val="Normal"/>
    <w:rsid w:val="0074320F"/>
    <w:pPr>
      <w:spacing w:before="60" w:after="60" w:line="288" w:lineRule="auto"/>
    </w:pPr>
    <w:rPr>
      <w:b/>
      <w:bCs/>
    </w:rPr>
  </w:style>
  <w:style w:type="paragraph" w:customStyle="1" w:styleId="heading60">
    <w:name w:val="heading6"/>
    <w:basedOn w:val="Normal"/>
    <w:autoRedefine/>
    <w:rsid w:val="0074320F"/>
    <w:pPr>
      <w:spacing w:before="60" w:after="60" w:line="288" w:lineRule="auto"/>
    </w:pPr>
    <w:rPr>
      <w:b/>
      <w:bCs/>
      <w:i/>
      <w:iCs/>
    </w:rPr>
  </w:style>
  <w:style w:type="paragraph" w:customStyle="1" w:styleId="heading70">
    <w:name w:val="heading7"/>
    <w:basedOn w:val="Normal"/>
    <w:autoRedefine/>
    <w:rsid w:val="0074320F"/>
    <w:pPr>
      <w:spacing w:before="60" w:after="60" w:line="288" w:lineRule="auto"/>
    </w:pPr>
    <w:rPr>
      <w:i/>
    </w:rPr>
  </w:style>
  <w:style w:type="paragraph" w:customStyle="1" w:styleId="Char1">
    <w:name w:val="Char1"/>
    <w:basedOn w:val="Normal"/>
    <w:rsid w:val="0074320F"/>
    <w:pPr>
      <w:spacing w:after="160" w:line="240" w:lineRule="exact"/>
    </w:pPr>
    <w:rPr>
      <w:rFonts w:ascii="Verdana" w:hAnsi="Verdana"/>
      <w:sz w:val="20"/>
      <w:szCs w:val="20"/>
    </w:rPr>
  </w:style>
  <w:style w:type="paragraph" w:customStyle="1" w:styleId="enumlev1">
    <w:name w:val="enumlev1"/>
    <w:basedOn w:val="Normal"/>
    <w:rsid w:val="0074320F"/>
    <w:pPr>
      <w:tabs>
        <w:tab w:val="left" w:pos="794"/>
        <w:tab w:val="left" w:pos="1191"/>
        <w:tab w:val="left" w:pos="1588"/>
        <w:tab w:val="left" w:pos="1985"/>
      </w:tabs>
      <w:overflowPunct w:val="0"/>
      <w:autoSpaceDE w:val="0"/>
      <w:autoSpaceDN w:val="0"/>
      <w:adjustRightInd w:val="0"/>
      <w:spacing w:before="80"/>
      <w:ind w:left="794" w:hanging="794"/>
      <w:textAlignment w:val="baseline"/>
    </w:pPr>
    <w:rPr>
      <w:szCs w:val="20"/>
      <w:lang w:val="en-GB"/>
    </w:rPr>
  </w:style>
  <w:style w:type="paragraph" w:customStyle="1" w:styleId="FigureNoTitle">
    <w:name w:val="Figure_NoTitle"/>
    <w:basedOn w:val="Normal"/>
    <w:next w:val="Normal"/>
    <w:rsid w:val="0074320F"/>
    <w:pPr>
      <w:keepLines/>
      <w:tabs>
        <w:tab w:val="left" w:pos="794"/>
        <w:tab w:val="left" w:pos="1191"/>
        <w:tab w:val="left" w:pos="1588"/>
        <w:tab w:val="left" w:pos="1985"/>
      </w:tabs>
      <w:overflowPunct w:val="0"/>
      <w:autoSpaceDE w:val="0"/>
      <w:autoSpaceDN w:val="0"/>
      <w:adjustRightInd w:val="0"/>
      <w:spacing w:before="240" w:after="120"/>
      <w:jc w:val="center"/>
      <w:textAlignment w:val="baseline"/>
    </w:pPr>
    <w:rPr>
      <w:b/>
      <w:szCs w:val="20"/>
      <w:lang w:val="en-GB"/>
    </w:rPr>
  </w:style>
  <w:style w:type="paragraph" w:customStyle="1" w:styleId="Note">
    <w:name w:val="Note"/>
    <w:basedOn w:val="Normal"/>
    <w:rsid w:val="0074320F"/>
    <w:pPr>
      <w:tabs>
        <w:tab w:val="left" w:pos="794"/>
        <w:tab w:val="left" w:pos="1191"/>
        <w:tab w:val="left" w:pos="1588"/>
        <w:tab w:val="left" w:pos="1985"/>
      </w:tabs>
      <w:overflowPunct w:val="0"/>
      <w:autoSpaceDE w:val="0"/>
      <w:autoSpaceDN w:val="0"/>
      <w:adjustRightInd w:val="0"/>
      <w:spacing w:before="80"/>
      <w:textAlignment w:val="baseline"/>
    </w:pPr>
    <w:rPr>
      <w:szCs w:val="20"/>
      <w:lang w:val="en-GB"/>
    </w:rPr>
  </w:style>
  <w:style w:type="paragraph" w:customStyle="1" w:styleId="Normalaftertitle">
    <w:name w:val="Normal_after_title"/>
    <w:basedOn w:val="Normal"/>
    <w:next w:val="Normal"/>
    <w:rsid w:val="0074320F"/>
    <w:pPr>
      <w:tabs>
        <w:tab w:val="left" w:pos="794"/>
        <w:tab w:val="left" w:pos="1191"/>
        <w:tab w:val="left" w:pos="1588"/>
        <w:tab w:val="left" w:pos="1985"/>
      </w:tabs>
      <w:overflowPunct w:val="0"/>
      <w:autoSpaceDE w:val="0"/>
      <w:autoSpaceDN w:val="0"/>
      <w:adjustRightInd w:val="0"/>
      <w:spacing w:before="360"/>
      <w:textAlignment w:val="baseline"/>
    </w:pPr>
    <w:rPr>
      <w:szCs w:val="20"/>
      <w:lang w:val="en-GB"/>
    </w:rPr>
  </w:style>
  <w:style w:type="paragraph" w:customStyle="1" w:styleId="enumlev2">
    <w:name w:val="enumlev2"/>
    <w:basedOn w:val="enumlev1"/>
    <w:rsid w:val="0074320F"/>
    <w:pPr>
      <w:ind w:left="1191" w:hanging="397"/>
    </w:pPr>
  </w:style>
  <w:style w:type="paragraph" w:customStyle="1" w:styleId="enumlev3">
    <w:name w:val="enumlev3"/>
    <w:basedOn w:val="enumlev2"/>
    <w:rsid w:val="0074320F"/>
    <w:pPr>
      <w:ind w:left="1588"/>
    </w:pPr>
  </w:style>
  <w:style w:type="paragraph" w:customStyle="1" w:styleId="Equation">
    <w:name w:val="Equation"/>
    <w:basedOn w:val="Normal"/>
    <w:rsid w:val="0074320F"/>
    <w:pPr>
      <w:tabs>
        <w:tab w:val="left" w:pos="794"/>
        <w:tab w:val="center" w:pos="4820"/>
        <w:tab w:val="right" w:pos="9639"/>
      </w:tabs>
      <w:overflowPunct w:val="0"/>
      <w:autoSpaceDE w:val="0"/>
      <w:autoSpaceDN w:val="0"/>
      <w:adjustRightInd w:val="0"/>
      <w:textAlignment w:val="baseline"/>
    </w:pPr>
    <w:rPr>
      <w:szCs w:val="20"/>
      <w:lang w:val="en-GB"/>
    </w:rPr>
  </w:style>
  <w:style w:type="paragraph" w:customStyle="1" w:styleId="toc0">
    <w:name w:val="toc 0"/>
    <w:basedOn w:val="Normal"/>
    <w:next w:val="TOC1"/>
    <w:rsid w:val="0074320F"/>
    <w:pPr>
      <w:keepLines/>
      <w:tabs>
        <w:tab w:val="right" w:pos="9639"/>
      </w:tabs>
      <w:overflowPunct w:val="0"/>
      <w:autoSpaceDE w:val="0"/>
      <w:autoSpaceDN w:val="0"/>
      <w:adjustRightInd w:val="0"/>
      <w:textAlignment w:val="baseline"/>
    </w:pPr>
    <w:rPr>
      <w:b/>
      <w:szCs w:val="20"/>
      <w:lang w:val="en-GB"/>
    </w:rPr>
  </w:style>
  <w:style w:type="paragraph" w:customStyle="1" w:styleId="ASN1">
    <w:name w:val="ASN.1"/>
    <w:rsid w:val="0074320F"/>
    <w:pPr>
      <w:tabs>
        <w:tab w:val="left" w:pos="567"/>
        <w:tab w:val="left" w:pos="1134"/>
        <w:tab w:val="left" w:pos="1701"/>
        <w:tab w:val="left" w:pos="2268"/>
        <w:tab w:val="left" w:pos="2835"/>
        <w:tab w:val="left" w:pos="3402"/>
        <w:tab w:val="left" w:pos="3969"/>
        <w:tab w:val="left" w:pos="4536"/>
        <w:tab w:val="left" w:pos="5103"/>
        <w:tab w:val="left" w:pos="5670"/>
      </w:tabs>
    </w:pPr>
    <w:rPr>
      <w:rFonts w:ascii="Courier New" w:hAnsi="Courier New"/>
      <w:b/>
      <w:noProof/>
      <w:lang w:val="en-GB" w:eastAsia="en-US"/>
    </w:rPr>
  </w:style>
  <w:style w:type="paragraph" w:customStyle="1" w:styleId="Chaptitle">
    <w:name w:val="Chap_title"/>
    <w:basedOn w:val="Normal"/>
    <w:next w:val="Normalaftertitle"/>
    <w:rsid w:val="0074320F"/>
    <w:pPr>
      <w:keepNext/>
      <w:keepLines/>
      <w:tabs>
        <w:tab w:val="left" w:pos="794"/>
        <w:tab w:val="left" w:pos="1191"/>
        <w:tab w:val="left" w:pos="1588"/>
        <w:tab w:val="left" w:pos="1985"/>
      </w:tabs>
      <w:overflowPunct w:val="0"/>
      <w:autoSpaceDE w:val="0"/>
      <w:autoSpaceDN w:val="0"/>
      <w:adjustRightInd w:val="0"/>
      <w:spacing w:before="240"/>
      <w:jc w:val="center"/>
      <w:textAlignment w:val="baseline"/>
    </w:pPr>
    <w:rPr>
      <w:b/>
      <w:sz w:val="28"/>
      <w:szCs w:val="20"/>
      <w:lang w:val="en-GB"/>
    </w:rPr>
  </w:style>
  <w:style w:type="paragraph" w:customStyle="1" w:styleId="AnnexNoTitle">
    <w:name w:val="Annex_NoTitle"/>
    <w:basedOn w:val="Normal"/>
    <w:next w:val="Normalaftertitle"/>
    <w:rsid w:val="0074320F"/>
    <w:pPr>
      <w:keepNext/>
      <w:keepLines/>
      <w:tabs>
        <w:tab w:val="left" w:pos="794"/>
        <w:tab w:val="left" w:pos="1191"/>
        <w:tab w:val="left" w:pos="1588"/>
        <w:tab w:val="left" w:pos="1985"/>
      </w:tabs>
      <w:overflowPunct w:val="0"/>
      <w:autoSpaceDE w:val="0"/>
      <w:autoSpaceDN w:val="0"/>
      <w:adjustRightInd w:val="0"/>
      <w:spacing w:before="720"/>
      <w:jc w:val="center"/>
      <w:textAlignment w:val="baseline"/>
    </w:pPr>
    <w:rPr>
      <w:b/>
      <w:sz w:val="28"/>
      <w:szCs w:val="20"/>
      <w:lang w:val="en-GB"/>
    </w:rPr>
  </w:style>
  <w:style w:type="character" w:customStyle="1" w:styleId="Appdef">
    <w:name w:val="App_def"/>
    <w:rsid w:val="0074320F"/>
    <w:rPr>
      <w:rFonts w:ascii="Times New Roman" w:hAnsi="Times New Roman"/>
      <w:b/>
    </w:rPr>
  </w:style>
  <w:style w:type="character" w:customStyle="1" w:styleId="Appref">
    <w:name w:val="App_ref"/>
    <w:basedOn w:val="DefaultParagraphFont"/>
    <w:rsid w:val="0074320F"/>
  </w:style>
  <w:style w:type="paragraph" w:customStyle="1" w:styleId="AppendixNoTitle">
    <w:name w:val="Appendix_NoTitle"/>
    <w:basedOn w:val="AnnexNoTitle"/>
    <w:next w:val="Normalaftertitle"/>
    <w:rsid w:val="0074320F"/>
  </w:style>
  <w:style w:type="character" w:customStyle="1" w:styleId="Artdef">
    <w:name w:val="Art_def"/>
    <w:rsid w:val="0074320F"/>
    <w:rPr>
      <w:rFonts w:ascii="Times New Roman" w:hAnsi="Times New Roman"/>
      <w:b/>
    </w:rPr>
  </w:style>
  <w:style w:type="paragraph" w:customStyle="1" w:styleId="Reftitle">
    <w:name w:val="Ref_title"/>
    <w:basedOn w:val="Normal"/>
    <w:next w:val="Reftext0"/>
    <w:rsid w:val="0074320F"/>
    <w:pPr>
      <w:tabs>
        <w:tab w:val="left" w:pos="794"/>
        <w:tab w:val="left" w:pos="1191"/>
        <w:tab w:val="left" w:pos="1588"/>
        <w:tab w:val="left" w:pos="1985"/>
      </w:tabs>
      <w:overflowPunct w:val="0"/>
      <w:autoSpaceDE w:val="0"/>
      <w:autoSpaceDN w:val="0"/>
      <w:adjustRightInd w:val="0"/>
      <w:spacing w:before="480"/>
      <w:jc w:val="center"/>
      <w:textAlignment w:val="baseline"/>
    </w:pPr>
    <w:rPr>
      <w:b/>
      <w:szCs w:val="20"/>
      <w:lang w:val="en-GB"/>
    </w:rPr>
  </w:style>
  <w:style w:type="paragraph" w:customStyle="1" w:styleId="Reftext0">
    <w:name w:val="Ref_text"/>
    <w:basedOn w:val="Normal"/>
    <w:rsid w:val="0074320F"/>
    <w:pPr>
      <w:tabs>
        <w:tab w:val="left" w:pos="794"/>
        <w:tab w:val="left" w:pos="1191"/>
        <w:tab w:val="left" w:pos="1588"/>
        <w:tab w:val="left" w:pos="1985"/>
      </w:tabs>
      <w:overflowPunct w:val="0"/>
      <w:autoSpaceDE w:val="0"/>
      <w:autoSpaceDN w:val="0"/>
      <w:adjustRightInd w:val="0"/>
      <w:ind w:left="794" w:hanging="794"/>
      <w:textAlignment w:val="baseline"/>
    </w:pPr>
    <w:rPr>
      <w:szCs w:val="20"/>
      <w:lang w:val="en-GB"/>
    </w:rPr>
  </w:style>
  <w:style w:type="paragraph" w:customStyle="1" w:styleId="ArtNo">
    <w:name w:val="Art_No"/>
    <w:basedOn w:val="Normal"/>
    <w:next w:val="Arttitle"/>
    <w:rsid w:val="0074320F"/>
    <w:pPr>
      <w:keepNext/>
      <w:keepLines/>
      <w:tabs>
        <w:tab w:val="left" w:pos="794"/>
        <w:tab w:val="left" w:pos="1191"/>
        <w:tab w:val="left" w:pos="1588"/>
        <w:tab w:val="left" w:pos="1985"/>
      </w:tabs>
      <w:overflowPunct w:val="0"/>
      <w:autoSpaceDE w:val="0"/>
      <w:autoSpaceDN w:val="0"/>
      <w:adjustRightInd w:val="0"/>
      <w:spacing w:before="480"/>
      <w:jc w:val="center"/>
      <w:textAlignment w:val="baseline"/>
    </w:pPr>
    <w:rPr>
      <w:caps/>
      <w:sz w:val="28"/>
      <w:szCs w:val="20"/>
      <w:lang w:val="en-GB"/>
    </w:rPr>
  </w:style>
  <w:style w:type="paragraph" w:customStyle="1" w:styleId="Arttitle">
    <w:name w:val="Art_title"/>
    <w:basedOn w:val="Normal"/>
    <w:next w:val="Normalaftertitle"/>
    <w:rsid w:val="0074320F"/>
    <w:pPr>
      <w:keepNext/>
      <w:keepLines/>
      <w:tabs>
        <w:tab w:val="left" w:pos="794"/>
        <w:tab w:val="left" w:pos="1191"/>
        <w:tab w:val="left" w:pos="1588"/>
        <w:tab w:val="left" w:pos="1985"/>
      </w:tabs>
      <w:overflowPunct w:val="0"/>
      <w:autoSpaceDE w:val="0"/>
      <w:autoSpaceDN w:val="0"/>
      <w:adjustRightInd w:val="0"/>
      <w:spacing w:before="240"/>
      <w:jc w:val="center"/>
      <w:textAlignment w:val="baseline"/>
    </w:pPr>
    <w:rPr>
      <w:b/>
      <w:sz w:val="28"/>
      <w:szCs w:val="20"/>
      <w:lang w:val="en-GB"/>
    </w:rPr>
  </w:style>
  <w:style w:type="character" w:customStyle="1" w:styleId="Artref">
    <w:name w:val="Art_ref"/>
    <w:basedOn w:val="DefaultParagraphFont"/>
    <w:rsid w:val="0074320F"/>
  </w:style>
  <w:style w:type="paragraph" w:customStyle="1" w:styleId="Call">
    <w:name w:val="Call"/>
    <w:basedOn w:val="Normal"/>
    <w:next w:val="Normal"/>
    <w:rsid w:val="0074320F"/>
    <w:pPr>
      <w:keepNext/>
      <w:keepLines/>
      <w:tabs>
        <w:tab w:val="left" w:pos="794"/>
        <w:tab w:val="left" w:pos="1191"/>
        <w:tab w:val="left" w:pos="1588"/>
        <w:tab w:val="left" w:pos="1985"/>
      </w:tabs>
      <w:overflowPunct w:val="0"/>
      <w:autoSpaceDE w:val="0"/>
      <w:autoSpaceDN w:val="0"/>
      <w:adjustRightInd w:val="0"/>
      <w:spacing w:before="160"/>
      <w:ind w:left="794"/>
      <w:textAlignment w:val="baseline"/>
    </w:pPr>
    <w:rPr>
      <w:i/>
      <w:szCs w:val="20"/>
      <w:lang w:val="en-GB"/>
    </w:rPr>
  </w:style>
  <w:style w:type="paragraph" w:customStyle="1" w:styleId="ChapNo">
    <w:name w:val="Chap_No"/>
    <w:basedOn w:val="Normal"/>
    <w:next w:val="Chaptitle"/>
    <w:rsid w:val="0074320F"/>
    <w:pPr>
      <w:keepNext/>
      <w:keepLines/>
      <w:tabs>
        <w:tab w:val="left" w:pos="794"/>
        <w:tab w:val="left" w:pos="1191"/>
        <w:tab w:val="left" w:pos="1588"/>
        <w:tab w:val="left" w:pos="1985"/>
      </w:tabs>
      <w:overflowPunct w:val="0"/>
      <w:autoSpaceDE w:val="0"/>
      <w:autoSpaceDN w:val="0"/>
      <w:adjustRightInd w:val="0"/>
      <w:spacing w:before="480"/>
      <w:jc w:val="center"/>
      <w:textAlignment w:val="baseline"/>
    </w:pPr>
    <w:rPr>
      <w:b/>
      <w:caps/>
      <w:sz w:val="28"/>
      <w:szCs w:val="20"/>
      <w:lang w:val="en-GB"/>
    </w:rPr>
  </w:style>
  <w:style w:type="paragraph" w:customStyle="1" w:styleId="Equationlegend">
    <w:name w:val="Equation_legend"/>
    <w:basedOn w:val="Normal"/>
    <w:rsid w:val="0074320F"/>
    <w:pPr>
      <w:tabs>
        <w:tab w:val="right" w:pos="1814"/>
        <w:tab w:val="left" w:pos="1985"/>
      </w:tabs>
      <w:overflowPunct w:val="0"/>
      <w:autoSpaceDE w:val="0"/>
      <w:autoSpaceDN w:val="0"/>
      <w:adjustRightInd w:val="0"/>
      <w:spacing w:before="80"/>
      <w:ind w:left="1985" w:hanging="1985"/>
      <w:textAlignment w:val="baseline"/>
    </w:pPr>
    <w:rPr>
      <w:szCs w:val="20"/>
      <w:lang w:val="en-GB"/>
    </w:rPr>
  </w:style>
  <w:style w:type="paragraph" w:customStyle="1" w:styleId="Figurewithouttitle">
    <w:name w:val="Figure_without_title"/>
    <w:basedOn w:val="Normal"/>
    <w:next w:val="Normalaftertitle"/>
    <w:rsid w:val="0074320F"/>
    <w:pPr>
      <w:keepLines/>
      <w:tabs>
        <w:tab w:val="left" w:pos="794"/>
        <w:tab w:val="left" w:pos="1191"/>
        <w:tab w:val="left" w:pos="1588"/>
        <w:tab w:val="left" w:pos="1985"/>
      </w:tabs>
      <w:overflowPunct w:val="0"/>
      <w:autoSpaceDE w:val="0"/>
      <w:autoSpaceDN w:val="0"/>
      <w:adjustRightInd w:val="0"/>
      <w:spacing w:before="240" w:after="120"/>
      <w:jc w:val="center"/>
      <w:textAlignment w:val="baseline"/>
    </w:pPr>
    <w:rPr>
      <w:szCs w:val="20"/>
      <w:lang w:val="en-GB"/>
    </w:rPr>
  </w:style>
  <w:style w:type="paragraph" w:customStyle="1" w:styleId="FooterQP">
    <w:name w:val="Footer_QP"/>
    <w:basedOn w:val="Normal"/>
    <w:rsid w:val="0074320F"/>
    <w:pPr>
      <w:tabs>
        <w:tab w:val="left" w:pos="907"/>
        <w:tab w:val="right" w:pos="8789"/>
        <w:tab w:val="right" w:pos="9639"/>
      </w:tabs>
      <w:overflowPunct w:val="0"/>
      <w:autoSpaceDE w:val="0"/>
      <w:autoSpaceDN w:val="0"/>
      <w:adjustRightInd w:val="0"/>
      <w:textAlignment w:val="baseline"/>
    </w:pPr>
    <w:rPr>
      <w:b/>
      <w:szCs w:val="20"/>
      <w:lang w:val="en-GB"/>
    </w:rPr>
  </w:style>
  <w:style w:type="paragraph" w:customStyle="1" w:styleId="FirstFooter">
    <w:name w:val="FirstFooter"/>
    <w:basedOn w:val="Footer"/>
    <w:rsid w:val="0074320F"/>
    <w:pPr>
      <w:tabs>
        <w:tab w:val="clear" w:pos="4153"/>
        <w:tab w:val="clear" w:pos="8306"/>
      </w:tabs>
      <w:spacing w:before="40"/>
      <w:jc w:val="left"/>
    </w:pPr>
    <w:rPr>
      <w:sz w:val="16"/>
      <w:lang w:val="en-GB"/>
    </w:rPr>
  </w:style>
  <w:style w:type="paragraph" w:customStyle="1" w:styleId="Formal">
    <w:name w:val="Formal"/>
    <w:basedOn w:val="ASN1"/>
    <w:rsid w:val="0074320F"/>
    <w:rPr>
      <w:b w:val="0"/>
    </w:rPr>
  </w:style>
  <w:style w:type="paragraph" w:customStyle="1" w:styleId="Headingb">
    <w:name w:val="Heading_b"/>
    <w:basedOn w:val="Normal"/>
    <w:next w:val="Normal"/>
    <w:rsid w:val="0074320F"/>
    <w:pPr>
      <w:keepNext/>
      <w:tabs>
        <w:tab w:val="left" w:pos="794"/>
        <w:tab w:val="left" w:pos="1191"/>
        <w:tab w:val="left" w:pos="1588"/>
        <w:tab w:val="left" w:pos="1985"/>
      </w:tabs>
      <w:overflowPunct w:val="0"/>
      <w:autoSpaceDE w:val="0"/>
      <w:autoSpaceDN w:val="0"/>
      <w:adjustRightInd w:val="0"/>
      <w:spacing w:before="160"/>
      <w:textAlignment w:val="baseline"/>
    </w:pPr>
    <w:rPr>
      <w:b/>
      <w:szCs w:val="20"/>
      <w:lang w:val="en-GB"/>
    </w:rPr>
  </w:style>
  <w:style w:type="paragraph" w:customStyle="1" w:styleId="Headingi">
    <w:name w:val="Heading_i"/>
    <w:basedOn w:val="Normal"/>
    <w:next w:val="Normal"/>
    <w:rsid w:val="0074320F"/>
    <w:pPr>
      <w:keepNext/>
      <w:tabs>
        <w:tab w:val="left" w:pos="794"/>
        <w:tab w:val="left" w:pos="1191"/>
        <w:tab w:val="left" w:pos="1588"/>
        <w:tab w:val="left" w:pos="1985"/>
      </w:tabs>
      <w:overflowPunct w:val="0"/>
      <w:autoSpaceDE w:val="0"/>
      <w:autoSpaceDN w:val="0"/>
      <w:adjustRightInd w:val="0"/>
      <w:spacing w:before="160"/>
      <w:textAlignment w:val="baseline"/>
    </w:pPr>
    <w:rPr>
      <w:i/>
      <w:szCs w:val="20"/>
      <w:lang w:val="en-GB"/>
    </w:rPr>
  </w:style>
  <w:style w:type="paragraph" w:customStyle="1" w:styleId="PartNo">
    <w:name w:val="Part_No"/>
    <w:basedOn w:val="Normal"/>
    <w:next w:val="Partref"/>
    <w:rsid w:val="0074320F"/>
    <w:pPr>
      <w:keepNext/>
      <w:keepLines/>
      <w:tabs>
        <w:tab w:val="left" w:pos="794"/>
        <w:tab w:val="left" w:pos="1191"/>
        <w:tab w:val="left" w:pos="1588"/>
        <w:tab w:val="left" w:pos="1985"/>
      </w:tabs>
      <w:overflowPunct w:val="0"/>
      <w:autoSpaceDE w:val="0"/>
      <w:autoSpaceDN w:val="0"/>
      <w:adjustRightInd w:val="0"/>
      <w:spacing w:before="480" w:after="80"/>
      <w:jc w:val="center"/>
      <w:textAlignment w:val="baseline"/>
    </w:pPr>
    <w:rPr>
      <w:caps/>
      <w:sz w:val="28"/>
      <w:szCs w:val="20"/>
      <w:lang w:val="en-GB"/>
    </w:rPr>
  </w:style>
  <w:style w:type="paragraph" w:customStyle="1" w:styleId="Partref">
    <w:name w:val="Part_ref"/>
    <w:basedOn w:val="Normal"/>
    <w:next w:val="Parttitle"/>
    <w:rsid w:val="0074320F"/>
    <w:pPr>
      <w:keepNext/>
      <w:keepLines/>
      <w:tabs>
        <w:tab w:val="left" w:pos="794"/>
        <w:tab w:val="left" w:pos="1191"/>
        <w:tab w:val="left" w:pos="1588"/>
        <w:tab w:val="left" w:pos="1985"/>
      </w:tabs>
      <w:overflowPunct w:val="0"/>
      <w:autoSpaceDE w:val="0"/>
      <w:autoSpaceDN w:val="0"/>
      <w:adjustRightInd w:val="0"/>
      <w:spacing w:before="280"/>
      <w:jc w:val="center"/>
      <w:textAlignment w:val="baseline"/>
    </w:pPr>
    <w:rPr>
      <w:szCs w:val="20"/>
      <w:lang w:val="en-GB"/>
    </w:rPr>
  </w:style>
  <w:style w:type="paragraph" w:customStyle="1" w:styleId="Parttitle">
    <w:name w:val="Part_title"/>
    <w:basedOn w:val="Normal"/>
    <w:next w:val="Normalaftertitle"/>
    <w:rsid w:val="0074320F"/>
    <w:pPr>
      <w:keepNext/>
      <w:keepLines/>
      <w:tabs>
        <w:tab w:val="left" w:pos="794"/>
        <w:tab w:val="left" w:pos="1191"/>
        <w:tab w:val="left" w:pos="1588"/>
        <w:tab w:val="left" w:pos="1985"/>
      </w:tabs>
      <w:overflowPunct w:val="0"/>
      <w:autoSpaceDE w:val="0"/>
      <w:autoSpaceDN w:val="0"/>
      <w:adjustRightInd w:val="0"/>
      <w:spacing w:before="240" w:after="280"/>
      <w:jc w:val="center"/>
      <w:textAlignment w:val="baseline"/>
    </w:pPr>
    <w:rPr>
      <w:b/>
      <w:sz w:val="28"/>
      <w:szCs w:val="20"/>
      <w:lang w:val="en-GB"/>
    </w:rPr>
  </w:style>
  <w:style w:type="paragraph" w:customStyle="1" w:styleId="Recdate">
    <w:name w:val="Rec_date"/>
    <w:basedOn w:val="Normal"/>
    <w:next w:val="Normalaftertitle"/>
    <w:rsid w:val="0074320F"/>
    <w:pPr>
      <w:keepNext/>
      <w:keepLines/>
      <w:overflowPunct w:val="0"/>
      <w:autoSpaceDE w:val="0"/>
      <w:autoSpaceDN w:val="0"/>
      <w:adjustRightInd w:val="0"/>
      <w:jc w:val="right"/>
      <w:textAlignment w:val="baseline"/>
    </w:pPr>
    <w:rPr>
      <w:i/>
      <w:szCs w:val="20"/>
      <w:lang w:val="en-GB"/>
    </w:rPr>
  </w:style>
  <w:style w:type="paragraph" w:customStyle="1" w:styleId="Questiondate">
    <w:name w:val="Question_date"/>
    <w:basedOn w:val="Recdate"/>
    <w:next w:val="Normalaftertitle"/>
    <w:rsid w:val="0074320F"/>
  </w:style>
  <w:style w:type="paragraph" w:customStyle="1" w:styleId="RecNo">
    <w:name w:val="Rec_No"/>
    <w:basedOn w:val="Normal"/>
    <w:next w:val="Rectitle"/>
    <w:rsid w:val="0074320F"/>
    <w:pPr>
      <w:keepNext/>
      <w:keepLines/>
      <w:tabs>
        <w:tab w:val="left" w:pos="794"/>
        <w:tab w:val="left" w:pos="1191"/>
        <w:tab w:val="left" w:pos="1588"/>
        <w:tab w:val="left" w:pos="1985"/>
      </w:tabs>
      <w:overflowPunct w:val="0"/>
      <w:autoSpaceDE w:val="0"/>
      <w:autoSpaceDN w:val="0"/>
      <w:adjustRightInd w:val="0"/>
      <w:textAlignment w:val="baseline"/>
    </w:pPr>
    <w:rPr>
      <w:b/>
      <w:sz w:val="28"/>
      <w:szCs w:val="20"/>
      <w:lang w:val="en-GB"/>
    </w:rPr>
  </w:style>
  <w:style w:type="paragraph" w:customStyle="1" w:styleId="Rectitle">
    <w:name w:val="Rec_title"/>
    <w:basedOn w:val="Normal"/>
    <w:next w:val="Normalaftertitle"/>
    <w:rsid w:val="0074320F"/>
    <w:pPr>
      <w:keepNext/>
      <w:keepLines/>
      <w:tabs>
        <w:tab w:val="left" w:pos="794"/>
        <w:tab w:val="left" w:pos="1191"/>
        <w:tab w:val="left" w:pos="1588"/>
        <w:tab w:val="left" w:pos="1985"/>
      </w:tabs>
      <w:overflowPunct w:val="0"/>
      <w:autoSpaceDE w:val="0"/>
      <w:autoSpaceDN w:val="0"/>
      <w:adjustRightInd w:val="0"/>
      <w:spacing w:before="360"/>
      <w:jc w:val="center"/>
      <w:textAlignment w:val="baseline"/>
    </w:pPr>
    <w:rPr>
      <w:b/>
      <w:sz w:val="28"/>
      <w:szCs w:val="20"/>
      <w:lang w:val="en-GB"/>
    </w:rPr>
  </w:style>
  <w:style w:type="paragraph" w:customStyle="1" w:styleId="QuestionNo">
    <w:name w:val="Question_No"/>
    <w:basedOn w:val="RecNo"/>
    <w:next w:val="Questiontitle"/>
    <w:rsid w:val="0074320F"/>
  </w:style>
  <w:style w:type="paragraph" w:customStyle="1" w:styleId="Questiontitle">
    <w:name w:val="Question_title"/>
    <w:basedOn w:val="Rectitle"/>
    <w:next w:val="Questionref"/>
    <w:rsid w:val="0074320F"/>
  </w:style>
  <w:style w:type="paragraph" w:customStyle="1" w:styleId="Questionref">
    <w:name w:val="Question_ref"/>
    <w:basedOn w:val="Recref"/>
    <w:next w:val="Questiondate"/>
    <w:rsid w:val="0074320F"/>
  </w:style>
  <w:style w:type="paragraph" w:customStyle="1" w:styleId="Recref">
    <w:name w:val="Rec_ref"/>
    <w:basedOn w:val="Normal"/>
    <w:next w:val="Recdate"/>
    <w:rsid w:val="0074320F"/>
    <w:pPr>
      <w:keepNext/>
      <w:keepLines/>
      <w:overflowPunct w:val="0"/>
      <w:autoSpaceDE w:val="0"/>
      <w:autoSpaceDN w:val="0"/>
      <w:adjustRightInd w:val="0"/>
      <w:jc w:val="center"/>
      <w:textAlignment w:val="baseline"/>
    </w:pPr>
    <w:rPr>
      <w:i/>
      <w:szCs w:val="20"/>
      <w:lang w:val="en-GB"/>
    </w:rPr>
  </w:style>
  <w:style w:type="paragraph" w:customStyle="1" w:styleId="Repdate">
    <w:name w:val="Rep_date"/>
    <w:basedOn w:val="Recdate"/>
    <w:next w:val="Normalaftertitle"/>
    <w:rsid w:val="0074320F"/>
  </w:style>
  <w:style w:type="paragraph" w:customStyle="1" w:styleId="RepNo">
    <w:name w:val="Rep_No"/>
    <w:basedOn w:val="RecNo"/>
    <w:next w:val="Reptitle"/>
    <w:rsid w:val="0074320F"/>
  </w:style>
  <w:style w:type="paragraph" w:customStyle="1" w:styleId="Reptitle">
    <w:name w:val="Rep_title"/>
    <w:basedOn w:val="Rectitle"/>
    <w:next w:val="Repref"/>
    <w:rsid w:val="0074320F"/>
  </w:style>
  <w:style w:type="paragraph" w:customStyle="1" w:styleId="Repref">
    <w:name w:val="Rep_ref"/>
    <w:basedOn w:val="Recref"/>
    <w:next w:val="Repdate"/>
    <w:rsid w:val="0074320F"/>
  </w:style>
  <w:style w:type="paragraph" w:customStyle="1" w:styleId="Resdate">
    <w:name w:val="Res_date"/>
    <w:basedOn w:val="Recdate"/>
    <w:next w:val="Normalaftertitle"/>
    <w:rsid w:val="0074320F"/>
  </w:style>
  <w:style w:type="character" w:customStyle="1" w:styleId="Resdef">
    <w:name w:val="Res_def"/>
    <w:rsid w:val="0074320F"/>
    <w:rPr>
      <w:rFonts w:ascii="Times New Roman" w:hAnsi="Times New Roman"/>
      <w:b/>
    </w:rPr>
  </w:style>
  <w:style w:type="paragraph" w:customStyle="1" w:styleId="ResNo">
    <w:name w:val="Res_No"/>
    <w:basedOn w:val="RecNo"/>
    <w:next w:val="Restitle"/>
    <w:rsid w:val="0074320F"/>
  </w:style>
  <w:style w:type="paragraph" w:customStyle="1" w:styleId="Restitle">
    <w:name w:val="Res_title"/>
    <w:basedOn w:val="Rectitle"/>
    <w:next w:val="Resref"/>
    <w:rsid w:val="0074320F"/>
  </w:style>
  <w:style w:type="paragraph" w:customStyle="1" w:styleId="Resref">
    <w:name w:val="Res_ref"/>
    <w:basedOn w:val="Recref"/>
    <w:next w:val="Resdate"/>
    <w:rsid w:val="0074320F"/>
  </w:style>
  <w:style w:type="paragraph" w:customStyle="1" w:styleId="Section1">
    <w:name w:val="Section_1"/>
    <w:basedOn w:val="Normal"/>
    <w:next w:val="Normal"/>
    <w:rsid w:val="0074320F"/>
    <w:pPr>
      <w:overflowPunct w:val="0"/>
      <w:autoSpaceDE w:val="0"/>
      <w:autoSpaceDN w:val="0"/>
      <w:adjustRightInd w:val="0"/>
      <w:spacing w:before="624"/>
      <w:jc w:val="center"/>
      <w:textAlignment w:val="baseline"/>
    </w:pPr>
    <w:rPr>
      <w:b/>
      <w:szCs w:val="20"/>
      <w:lang w:val="en-GB"/>
    </w:rPr>
  </w:style>
  <w:style w:type="paragraph" w:customStyle="1" w:styleId="Section2">
    <w:name w:val="Section_2"/>
    <w:basedOn w:val="Normal"/>
    <w:next w:val="Normal"/>
    <w:rsid w:val="0074320F"/>
    <w:pPr>
      <w:overflowPunct w:val="0"/>
      <w:autoSpaceDE w:val="0"/>
      <w:autoSpaceDN w:val="0"/>
      <w:adjustRightInd w:val="0"/>
      <w:spacing w:before="240"/>
      <w:jc w:val="center"/>
      <w:textAlignment w:val="baseline"/>
    </w:pPr>
    <w:rPr>
      <w:i/>
      <w:szCs w:val="20"/>
      <w:lang w:val="en-GB"/>
    </w:rPr>
  </w:style>
  <w:style w:type="paragraph" w:customStyle="1" w:styleId="SectionNo">
    <w:name w:val="Section_No"/>
    <w:basedOn w:val="Normal"/>
    <w:next w:val="Sectiontitle"/>
    <w:rsid w:val="0074320F"/>
    <w:pPr>
      <w:keepNext/>
      <w:keepLines/>
      <w:tabs>
        <w:tab w:val="left" w:pos="794"/>
        <w:tab w:val="left" w:pos="1191"/>
        <w:tab w:val="left" w:pos="1588"/>
        <w:tab w:val="left" w:pos="1985"/>
      </w:tabs>
      <w:overflowPunct w:val="0"/>
      <w:autoSpaceDE w:val="0"/>
      <w:autoSpaceDN w:val="0"/>
      <w:adjustRightInd w:val="0"/>
      <w:spacing w:before="480" w:after="80"/>
      <w:jc w:val="center"/>
      <w:textAlignment w:val="baseline"/>
    </w:pPr>
    <w:rPr>
      <w:caps/>
      <w:sz w:val="28"/>
      <w:szCs w:val="20"/>
      <w:lang w:val="en-GB"/>
    </w:rPr>
  </w:style>
  <w:style w:type="paragraph" w:customStyle="1" w:styleId="Sectiontitle">
    <w:name w:val="Section_title"/>
    <w:basedOn w:val="Normal"/>
    <w:next w:val="Normalaftertitle"/>
    <w:rsid w:val="0074320F"/>
    <w:pPr>
      <w:keepNext/>
      <w:keepLines/>
      <w:tabs>
        <w:tab w:val="left" w:pos="794"/>
        <w:tab w:val="left" w:pos="1191"/>
        <w:tab w:val="left" w:pos="1588"/>
        <w:tab w:val="left" w:pos="1985"/>
      </w:tabs>
      <w:overflowPunct w:val="0"/>
      <w:autoSpaceDE w:val="0"/>
      <w:autoSpaceDN w:val="0"/>
      <w:adjustRightInd w:val="0"/>
      <w:spacing w:before="480" w:after="280"/>
      <w:jc w:val="center"/>
      <w:textAlignment w:val="baseline"/>
    </w:pPr>
    <w:rPr>
      <w:b/>
      <w:sz w:val="28"/>
      <w:szCs w:val="20"/>
      <w:lang w:val="en-GB"/>
    </w:rPr>
  </w:style>
  <w:style w:type="paragraph" w:customStyle="1" w:styleId="Source">
    <w:name w:val="Source"/>
    <w:basedOn w:val="Normal"/>
    <w:next w:val="Normalaftertitle"/>
    <w:rsid w:val="0074320F"/>
    <w:pPr>
      <w:tabs>
        <w:tab w:val="left" w:pos="794"/>
        <w:tab w:val="left" w:pos="1191"/>
        <w:tab w:val="left" w:pos="1588"/>
        <w:tab w:val="left" w:pos="1985"/>
      </w:tabs>
      <w:overflowPunct w:val="0"/>
      <w:autoSpaceDE w:val="0"/>
      <w:autoSpaceDN w:val="0"/>
      <w:adjustRightInd w:val="0"/>
      <w:spacing w:before="840" w:after="200"/>
      <w:jc w:val="center"/>
      <w:textAlignment w:val="baseline"/>
    </w:pPr>
    <w:rPr>
      <w:b/>
      <w:sz w:val="28"/>
      <w:szCs w:val="20"/>
      <w:lang w:val="en-GB"/>
    </w:rPr>
  </w:style>
  <w:style w:type="paragraph" w:customStyle="1" w:styleId="SpecialFooter">
    <w:name w:val="Special Footer"/>
    <w:basedOn w:val="Footer"/>
    <w:rsid w:val="0074320F"/>
    <w:pPr>
      <w:tabs>
        <w:tab w:val="clear" w:pos="4153"/>
        <w:tab w:val="clear" w:pos="8306"/>
        <w:tab w:val="left" w:pos="567"/>
        <w:tab w:val="left" w:pos="1134"/>
        <w:tab w:val="left" w:pos="1701"/>
        <w:tab w:val="left" w:pos="2268"/>
        <w:tab w:val="left" w:pos="2835"/>
        <w:tab w:val="left" w:pos="5954"/>
        <w:tab w:val="right" w:pos="9639"/>
      </w:tabs>
      <w:overflowPunct w:val="0"/>
      <w:autoSpaceDE w:val="0"/>
      <w:autoSpaceDN w:val="0"/>
      <w:adjustRightInd w:val="0"/>
      <w:textAlignment w:val="baseline"/>
    </w:pPr>
    <w:rPr>
      <w:sz w:val="16"/>
      <w:lang w:val="en-GB"/>
    </w:rPr>
  </w:style>
  <w:style w:type="character" w:customStyle="1" w:styleId="Tablefreq">
    <w:name w:val="Table_freq"/>
    <w:rsid w:val="0074320F"/>
    <w:rPr>
      <w:b/>
      <w:color w:val="auto"/>
    </w:rPr>
  </w:style>
  <w:style w:type="paragraph" w:customStyle="1" w:styleId="Tablelegend0">
    <w:name w:val="Table_legend"/>
    <w:basedOn w:val="Normal"/>
    <w:rsid w:val="0074320F"/>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overflowPunct w:val="0"/>
      <w:autoSpaceDE w:val="0"/>
      <w:autoSpaceDN w:val="0"/>
      <w:adjustRightInd w:val="0"/>
      <w:spacing w:after="40"/>
      <w:textAlignment w:val="baseline"/>
    </w:pPr>
    <w:rPr>
      <w:szCs w:val="20"/>
      <w:lang w:val="en-GB"/>
    </w:rPr>
  </w:style>
  <w:style w:type="paragraph" w:customStyle="1" w:styleId="Title1">
    <w:name w:val="Title 1"/>
    <w:basedOn w:val="Source"/>
    <w:next w:val="Title2"/>
    <w:rsid w:val="0074320F"/>
    <w:pPr>
      <w:tabs>
        <w:tab w:val="clear" w:pos="794"/>
        <w:tab w:val="clear" w:pos="1191"/>
        <w:tab w:val="clear" w:pos="1588"/>
        <w:tab w:val="clear" w:pos="1985"/>
        <w:tab w:val="left" w:pos="567"/>
        <w:tab w:val="left" w:pos="1134"/>
        <w:tab w:val="left" w:pos="1701"/>
        <w:tab w:val="left" w:pos="2268"/>
        <w:tab w:val="left" w:pos="2835"/>
      </w:tabs>
      <w:spacing w:before="240" w:after="0"/>
    </w:pPr>
    <w:rPr>
      <w:b w:val="0"/>
      <w:caps/>
    </w:rPr>
  </w:style>
  <w:style w:type="paragraph" w:customStyle="1" w:styleId="Title2">
    <w:name w:val="Title 2"/>
    <w:basedOn w:val="Title1"/>
    <w:next w:val="Title3"/>
    <w:rsid w:val="0074320F"/>
  </w:style>
  <w:style w:type="paragraph" w:customStyle="1" w:styleId="Title3">
    <w:name w:val="Title 3"/>
    <w:basedOn w:val="Title2"/>
    <w:next w:val="Title4"/>
    <w:rsid w:val="0074320F"/>
    <w:rPr>
      <w:caps w:val="0"/>
    </w:rPr>
  </w:style>
  <w:style w:type="paragraph" w:customStyle="1" w:styleId="Title4">
    <w:name w:val="Title 4"/>
    <w:basedOn w:val="Title3"/>
    <w:next w:val="Heading1"/>
    <w:rsid w:val="0074320F"/>
    <w:rPr>
      <w:b/>
    </w:rPr>
  </w:style>
  <w:style w:type="paragraph" w:customStyle="1" w:styleId="Artheading">
    <w:name w:val="Art_heading"/>
    <w:basedOn w:val="Normal"/>
    <w:next w:val="Normalaftertitle"/>
    <w:rsid w:val="0074320F"/>
    <w:pPr>
      <w:tabs>
        <w:tab w:val="left" w:pos="794"/>
        <w:tab w:val="left" w:pos="1191"/>
        <w:tab w:val="left" w:pos="1588"/>
        <w:tab w:val="left" w:pos="1985"/>
      </w:tabs>
      <w:overflowPunct w:val="0"/>
      <w:autoSpaceDE w:val="0"/>
      <w:autoSpaceDN w:val="0"/>
      <w:adjustRightInd w:val="0"/>
      <w:spacing w:before="480"/>
      <w:jc w:val="center"/>
      <w:textAlignment w:val="baseline"/>
    </w:pPr>
    <w:rPr>
      <w:b/>
      <w:sz w:val="28"/>
      <w:szCs w:val="20"/>
      <w:lang w:val="en-GB"/>
    </w:rPr>
  </w:style>
  <w:style w:type="paragraph" w:customStyle="1" w:styleId="Annexref">
    <w:name w:val="Annex_ref"/>
    <w:basedOn w:val="Normal"/>
    <w:next w:val="Annextitle"/>
    <w:rsid w:val="0074320F"/>
    <w:pPr>
      <w:keepNext/>
      <w:keepLines/>
      <w:tabs>
        <w:tab w:val="left" w:pos="794"/>
        <w:tab w:val="left" w:pos="1191"/>
        <w:tab w:val="left" w:pos="1588"/>
        <w:tab w:val="left" w:pos="1985"/>
      </w:tabs>
      <w:overflowPunct w:val="0"/>
      <w:autoSpaceDE w:val="0"/>
      <w:autoSpaceDN w:val="0"/>
      <w:adjustRightInd w:val="0"/>
      <w:jc w:val="center"/>
      <w:textAlignment w:val="baseline"/>
    </w:pPr>
    <w:rPr>
      <w:lang w:val="en-GB"/>
    </w:rPr>
  </w:style>
  <w:style w:type="paragraph" w:customStyle="1" w:styleId="Annextitle">
    <w:name w:val="Annex_title"/>
    <w:basedOn w:val="Normal"/>
    <w:next w:val="Normal"/>
    <w:autoRedefine/>
    <w:rsid w:val="0074320F"/>
    <w:pPr>
      <w:keepNext/>
      <w:keepLines/>
      <w:tabs>
        <w:tab w:val="left" w:pos="794"/>
        <w:tab w:val="left" w:pos="1191"/>
        <w:tab w:val="left" w:pos="1588"/>
        <w:tab w:val="left" w:pos="1985"/>
      </w:tabs>
      <w:overflowPunct w:val="0"/>
      <w:autoSpaceDE w:val="0"/>
      <w:autoSpaceDN w:val="0"/>
      <w:adjustRightInd w:val="0"/>
      <w:spacing w:before="80" w:after="20"/>
      <w:jc w:val="center"/>
      <w:textAlignment w:val="baseline"/>
    </w:pPr>
    <w:rPr>
      <w:b/>
      <w:bCs/>
      <w:lang w:val="en-GB"/>
    </w:rPr>
  </w:style>
  <w:style w:type="paragraph" w:customStyle="1" w:styleId="Appendixref">
    <w:name w:val="Appendix_ref"/>
    <w:basedOn w:val="Annexref"/>
    <w:next w:val="Appendixtitle"/>
    <w:rsid w:val="0074320F"/>
  </w:style>
  <w:style w:type="paragraph" w:customStyle="1" w:styleId="Appendixtitle">
    <w:name w:val="Appendix_title"/>
    <w:basedOn w:val="Annextitle"/>
    <w:next w:val="Normal"/>
    <w:rsid w:val="0074320F"/>
  </w:style>
  <w:style w:type="paragraph" w:styleId="ListBullet5">
    <w:name w:val="List Bullet 5"/>
    <w:basedOn w:val="Normal"/>
    <w:autoRedefine/>
    <w:rsid w:val="0074320F"/>
    <w:pPr>
      <w:tabs>
        <w:tab w:val="num" w:pos="525"/>
        <w:tab w:val="left" w:pos="794"/>
        <w:tab w:val="left" w:pos="1191"/>
        <w:tab w:val="left" w:pos="1588"/>
        <w:tab w:val="num" w:pos="1800"/>
        <w:tab w:val="left" w:pos="1985"/>
      </w:tabs>
      <w:spacing w:before="136"/>
      <w:ind w:left="1800" w:hanging="525"/>
    </w:pPr>
    <w:rPr>
      <w:lang w:val="en-GB"/>
    </w:rPr>
  </w:style>
  <w:style w:type="paragraph" w:customStyle="1" w:styleId="Table">
    <w:name w:val="Table_#"/>
    <w:basedOn w:val="Normal"/>
    <w:next w:val="Normal"/>
    <w:rsid w:val="0074320F"/>
    <w:pPr>
      <w:keepNext/>
      <w:spacing w:before="567" w:after="113"/>
      <w:jc w:val="center"/>
    </w:pPr>
    <w:rPr>
      <w:sz w:val="20"/>
      <w:szCs w:val="20"/>
    </w:rPr>
  </w:style>
  <w:style w:type="paragraph" w:customStyle="1" w:styleId="Tabletitle0">
    <w:name w:val="Table_title"/>
    <w:basedOn w:val="Normal"/>
    <w:next w:val="Tabletext0"/>
    <w:rsid w:val="0074320F"/>
    <w:pPr>
      <w:keepNext/>
      <w:keepLines/>
      <w:tabs>
        <w:tab w:val="left" w:pos="794"/>
        <w:tab w:val="left" w:pos="1191"/>
        <w:tab w:val="left" w:pos="1418"/>
        <w:tab w:val="left" w:pos="1588"/>
        <w:tab w:val="left" w:pos="1985"/>
      </w:tabs>
      <w:overflowPunct w:val="0"/>
      <w:autoSpaceDE w:val="0"/>
      <w:autoSpaceDN w:val="0"/>
      <w:adjustRightInd w:val="0"/>
      <w:spacing w:before="480" w:after="120"/>
      <w:jc w:val="center"/>
      <w:textAlignment w:val="baseline"/>
    </w:pPr>
    <w:rPr>
      <w:b/>
      <w:bCs/>
      <w:szCs w:val="20"/>
      <w:lang w:val="en-GB"/>
    </w:rPr>
  </w:style>
  <w:style w:type="paragraph" w:styleId="TOC9">
    <w:name w:val="toc 9"/>
    <w:basedOn w:val="Normal"/>
    <w:next w:val="Normal"/>
    <w:autoRedefine/>
    <w:uiPriority w:val="39"/>
    <w:rsid w:val="0074320F"/>
    <w:pPr>
      <w:ind w:left="1600"/>
    </w:pPr>
    <w:rPr>
      <w:sz w:val="28"/>
      <w:szCs w:val="20"/>
      <w:lang w:val="en-AU"/>
    </w:rPr>
  </w:style>
  <w:style w:type="paragraph" w:styleId="BalloonText">
    <w:name w:val="Balloon Text"/>
    <w:basedOn w:val="Normal"/>
    <w:link w:val="BalloonTextChar"/>
    <w:uiPriority w:val="99"/>
    <w:semiHidden/>
    <w:rsid w:val="0091397B"/>
    <w:rPr>
      <w:rFonts w:ascii="Tahoma" w:hAnsi="Tahoma" w:cs="Tahoma"/>
      <w:sz w:val="16"/>
      <w:szCs w:val="16"/>
    </w:rPr>
  </w:style>
  <w:style w:type="paragraph" w:styleId="TOC4">
    <w:name w:val="toc 4"/>
    <w:basedOn w:val="Normal"/>
    <w:next w:val="Normal"/>
    <w:autoRedefine/>
    <w:uiPriority w:val="39"/>
    <w:rsid w:val="008B27FE"/>
    <w:pPr>
      <w:ind w:left="600"/>
    </w:pPr>
    <w:rPr>
      <w:sz w:val="28"/>
      <w:szCs w:val="20"/>
      <w:lang w:val="en-AU"/>
    </w:rPr>
  </w:style>
  <w:style w:type="paragraph" w:styleId="TOC5">
    <w:name w:val="toc 5"/>
    <w:basedOn w:val="Normal"/>
    <w:next w:val="Normal"/>
    <w:autoRedefine/>
    <w:uiPriority w:val="39"/>
    <w:rsid w:val="008B27FE"/>
    <w:pPr>
      <w:tabs>
        <w:tab w:val="right" w:leader="dot" w:pos="9064"/>
      </w:tabs>
    </w:pPr>
    <w:rPr>
      <w:sz w:val="28"/>
      <w:szCs w:val="20"/>
      <w:lang w:val="en-AU"/>
    </w:rPr>
  </w:style>
  <w:style w:type="paragraph" w:styleId="TOC6">
    <w:name w:val="toc 6"/>
    <w:basedOn w:val="Normal"/>
    <w:next w:val="Normal"/>
    <w:autoRedefine/>
    <w:uiPriority w:val="39"/>
    <w:rsid w:val="008B27FE"/>
    <w:pPr>
      <w:ind w:left="1000"/>
    </w:pPr>
    <w:rPr>
      <w:sz w:val="28"/>
      <w:szCs w:val="20"/>
      <w:lang w:val="en-AU"/>
    </w:rPr>
  </w:style>
  <w:style w:type="paragraph" w:styleId="TOC7">
    <w:name w:val="toc 7"/>
    <w:basedOn w:val="Normal"/>
    <w:next w:val="Normal"/>
    <w:autoRedefine/>
    <w:uiPriority w:val="39"/>
    <w:rsid w:val="008B27FE"/>
    <w:pPr>
      <w:ind w:left="1200"/>
    </w:pPr>
    <w:rPr>
      <w:sz w:val="28"/>
      <w:szCs w:val="20"/>
      <w:lang w:val="en-AU"/>
    </w:rPr>
  </w:style>
  <w:style w:type="paragraph" w:styleId="TOC8">
    <w:name w:val="toc 8"/>
    <w:basedOn w:val="Normal"/>
    <w:next w:val="Normal"/>
    <w:autoRedefine/>
    <w:uiPriority w:val="39"/>
    <w:rsid w:val="008B27FE"/>
    <w:pPr>
      <w:ind w:left="1400"/>
    </w:pPr>
    <w:rPr>
      <w:sz w:val="28"/>
      <w:szCs w:val="20"/>
      <w:lang w:val="en-AU"/>
    </w:rPr>
  </w:style>
  <w:style w:type="paragraph" w:styleId="DocumentMap">
    <w:name w:val="Document Map"/>
    <w:basedOn w:val="Normal"/>
    <w:link w:val="DocumentMapChar"/>
    <w:uiPriority w:val="99"/>
    <w:semiHidden/>
    <w:rsid w:val="008B27FE"/>
    <w:pPr>
      <w:shd w:val="clear" w:color="auto" w:fill="000080"/>
    </w:pPr>
    <w:rPr>
      <w:rFonts w:ascii="Tahoma" w:hAnsi="Tahoma" w:cs="Tahoma"/>
      <w:sz w:val="20"/>
      <w:szCs w:val="20"/>
    </w:rPr>
  </w:style>
  <w:style w:type="table" w:styleId="TableGrid">
    <w:name w:val="Table Grid"/>
    <w:basedOn w:val="TableNormal"/>
    <w:uiPriority w:val="39"/>
    <w:rsid w:val="008B27F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ommentReference">
    <w:name w:val="annotation reference"/>
    <w:uiPriority w:val="99"/>
    <w:semiHidden/>
    <w:rsid w:val="001114C2"/>
    <w:rPr>
      <w:sz w:val="16"/>
      <w:szCs w:val="16"/>
    </w:rPr>
  </w:style>
  <w:style w:type="paragraph" w:styleId="CommentText">
    <w:name w:val="annotation text"/>
    <w:basedOn w:val="Normal"/>
    <w:link w:val="CommentTextChar"/>
    <w:uiPriority w:val="99"/>
    <w:semiHidden/>
    <w:rsid w:val="001114C2"/>
    <w:rPr>
      <w:sz w:val="20"/>
      <w:szCs w:val="20"/>
    </w:rPr>
  </w:style>
  <w:style w:type="paragraph" w:styleId="CommentSubject">
    <w:name w:val="annotation subject"/>
    <w:basedOn w:val="CommentText"/>
    <w:next w:val="CommentText"/>
    <w:link w:val="CommentSubjectChar"/>
    <w:uiPriority w:val="99"/>
    <w:semiHidden/>
    <w:rsid w:val="001114C2"/>
    <w:rPr>
      <w:rFonts w:ascii="Times New Roman" w:hAnsi="Times New Roman" w:cs="Times New Roman"/>
      <w:b/>
      <w:bCs/>
    </w:rPr>
  </w:style>
  <w:style w:type="paragraph" w:styleId="ListParagraph">
    <w:name w:val="List Paragraph"/>
    <w:basedOn w:val="Normal"/>
    <w:link w:val="ListParagraphChar"/>
    <w:uiPriority w:val="34"/>
    <w:qFormat/>
    <w:rsid w:val="00345646"/>
    <w:pPr>
      <w:spacing w:after="200" w:line="276" w:lineRule="auto"/>
      <w:ind w:left="720"/>
    </w:pPr>
    <w:rPr>
      <w:color w:val="000000"/>
    </w:rPr>
  </w:style>
  <w:style w:type="character" w:customStyle="1" w:styleId="longtext">
    <w:name w:val="long_text"/>
    <w:rsid w:val="00345646"/>
    <w:rPr>
      <w:rFonts w:cs="Times New Roman"/>
    </w:rPr>
  </w:style>
  <w:style w:type="character" w:customStyle="1" w:styleId="mediumtext">
    <w:name w:val="medium_text"/>
    <w:rsid w:val="00345646"/>
    <w:rPr>
      <w:rFonts w:cs="Times New Roman"/>
    </w:rPr>
  </w:style>
  <w:style w:type="character" w:customStyle="1" w:styleId="HeaderChar">
    <w:name w:val="Header Char"/>
    <w:aliases w:val="h Char,Header/Footer Char"/>
    <w:link w:val="Header"/>
    <w:uiPriority w:val="99"/>
    <w:locked/>
    <w:rsid w:val="00345646"/>
    <w:rPr>
      <w:sz w:val="28"/>
      <w:lang w:val="en-AU" w:eastAsia="en-US" w:bidi="ar-SA"/>
    </w:rPr>
  </w:style>
  <w:style w:type="character" w:customStyle="1" w:styleId="FooterChar">
    <w:name w:val="Footer Char"/>
    <w:link w:val="Footer"/>
    <w:uiPriority w:val="99"/>
    <w:locked/>
    <w:rsid w:val="00345646"/>
    <w:rPr>
      <w:sz w:val="28"/>
      <w:lang w:val="en-AU" w:eastAsia="en-US" w:bidi="ar-SA"/>
    </w:rPr>
  </w:style>
  <w:style w:type="character" w:customStyle="1" w:styleId="Heading2Char">
    <w:name w:val="Heading 2 Char"/>
    <w:aliases w:val="h2 Char,Heading2 Char,H2-Heading 2 Char,2 Char,Header 2 Char,l2 Char,Header2 Char,22 Char,list2 Char,H2 Char,A Char,A.B.C. Char,list 2 Char,21 Char,23 Char,24 Char,25 Char,211 Char,221 Char,231 Char,241 Char,26 Char,212 Char,222 Char"/>
    <w:link w:val="Heading2"/>
    <w:uiPriority w:val="9"/>
    <w:locked/>
    <w:rsid w:val="002164A6"/>
    <w:rPr>
      <w:rFonts w:ascii="Arial" w:hAnsi="Arial" w:cs="Arial"/>
      <w:b/>
      <w:sz w:val="22"/>
      <w:szCs w:val="22"/>
      <w:lang w:val="it-IT" w:eastAsia="en-US"/>
    </w:rPr>
  </w:style>
  <w:style w:type="character" w:customStyle="1" w:styleId="Heading3Char">
    <w:name w:val="Heading 3 Char"/>
    <w:aliases w:val="Char Char1,3 Char1,l3 Char1,h3 Char,3m Char,H3 Char,sh3 Char,h31 Char,HHHeading Char,head3 Char,øàù úú-ôø÷ Char,orderpara2 Char,level 3 heading Char,TextProp Char,Nagłówek 3 z numeracją Char,subhead Char,1. Char,l3+toc 3 Char,CT Char"/>
    <w:link w:val="Heading3"/>
    <w:uiPriority w:val="9"/>
    <w:locked/>
    <w:rsid w:val="00856460"/>
    <w:rPr>
      <w:rFonts w:ascii="Arial" w:hAnsi="Arial"/>
      <w:b/>
      <w:color w:val="FF0000"/>
      <w:sz w:val="22"/>
      <w:szCs w:val="22"/>
      <w:lang w:val="fr-FR" w:eastAsia="en-US"/>
    </w:rPr>
  </w:style>
  <w:style w:type="character" w:customStyle="1" w:styleId="Heading1Char">
    <w:name w:val="Heading 1 Char"/>
    <w:link w:val="Heading1"/>
    <w:uiPriority w:val="9"/>
    <w:locked/>
    <w:rsid w:val="002164A6"/>
    <w:rPr>
      <w:rFonts w:ascii="Arial" w:hAnsi="Arial" w:cs="Arial"/>
      <w:b/>
      <w:sz w:val="24"/>
      <w:szCs w:val="22"/>
      <w:lang w:val="en-US" w:eastAsia="en-US"/>
    </w:rPr>
  </w:style>
  <w:style w:type="character" w:customStyle="1" w:styleId="Heading4Char">
    <w:name w:val="Heading 4 Char"/>
    <w:aliases w:val="4 Char,h4 Char,h41 Char,Heading_Numbered_4 Char,H4 Char1,H4 Char Char,popup Char,Map Title Char,a. Char,øàù úú-úú-ôø÷ Char,l4 Char,parapoint Char,¶ Char,l4+toc4 Char,heading 4 Char,Numbered List Char,Sub sub heading Char,Alt+4 Char"/>
    <w:link w:val="Heading4"/>
    <w:uiPriority w:val="9"/>
    <w:locked/>
    <w:rsid w:val="0070598C"/>
    <w:rPr>
      <w:rFonts w:ascii="Arial" w:hAnsi="Arial"/>
      <w:b/>
      <w:sz w:val="22"/>
      <w:szCs w:val="22"/>
      <w:lang w:val="en-US" w:eastAsia="en-US"/>
    </w:rPr>
  </w:style>
  <w:style w:type="character" w:customStyle="1" w:styleId="Heading5Char">
    <w:name w:val="Heading 5 Char"/>
    <w:aliases w:val="References Char,5 sub-bullet Char,sb Char"/>
    <w:link w:val="Heading5"/>
    <w:uiPriority w:val="9"/>
    <w:locked/>
    <w:rsid w:val="008774A7"/>
    <w:rPr>
      <w:rFonts w:ascii="Arial" w:hAnsi="Arial"/>
      <w:b/>
      <w:sz w:val="22"/>
      <w:lang w:val="en-US" w:eastAsia="en-US"/>
    </w:rPr>
  </w:style>
  <w:style w:type="character" w:customStyle="1" w:styleId="Heading6Char">
    <w:name w:val="Heading 6 Char"/>
    <w:aliases w:val="6 Char,Criteria Char,Requirement Char,sub-dash Char,sd Char,5 Char"/>
    <w:link w:val="Heading6"/>
    <w:locked/>
    <w:rsid w:val="00A85430"/>
    <w:rPr>
      <w:b/>
      <w:sz w:val="28"/>
      <w:lang w:val="en-AU" w:eastAsia="en-US"/>
    </w:rPr>
  </w:style>
  <w:style w:type="character" w:customStyle="1" w:styleId="Heading7Char">
    <w:name w:val="Heading 7 Char"/>
    <w:link w:val="Heading7"/>
    <w:locked/>
    <w:rsid w:val="00B07120"/>
    <w:rPr>
      <w:sz w:val="28"/>
      <w:lang w:val="en-AU" w:eastAsia="en-US"/>
    </w:rPr>
  </w:style>
  <w:style w:type="character" w:customStyle="1" w:styleId="Heading8Char">
    <w:name w:val="Heading 8 Char"/>
    <w:aliases w:val="Center Bold Char"/>
    <w:link w:val="Heading8"/>
    <w:locked/>
    <w:rsid w:val="00B07120"/>
    <w:rPr>
      <w:rFonts w:ascii=".VnTime" w:hAnsi=".VnTime"/>
      <w:b/>
      <w:sz w:val="16"/>
      <w:lang w:val="en-AU" w:eastAsia="en-US"/>
    </w:rPr>
  </w:style>
  <w:style w:type="character" w:customStyle="1" w:styleId="Heading9Char">
    <w:name w:val="Heading 9 Char"/>
    <w:link w:val="Heading9"/>
    <w:locked/>
    <w:rsid w:val="00B07120"/>
    <w:rPr>
      <w:i/>
      <w:sz w:val="28"/>
      <w:lang w:val="en-AU" w:eastAsia="en-US"/>
    </w:rPr>
  </w:style>
  <w:style w:type="character" w:styleId="PlaceholderText">
    <w:name w:val="Placeholder Text"/>
    <w:uiPriority w:val="99"/>
    <w:semiHidden/>
    <w:rsid w:val="00345646"/>
    <w:rPr>
      <w:rFonts w:cs="Times New Roman"/>
      <w:color w:val="808080"/>
    </w:rPr>
  </w:style>
  <w:style w:type="character" w:customStyle="1" w:styleId="BalloonTextChar">
    <w:name w:val="Balloon Text Char"/>
    <w:link w:val="BalloonText"/>
    <w:uiPriority w:val="99"/>
    <w:semiHidden/>
    <w:locked/>
    <w:rsid w:val="00345646"/>
    <w:rPr>
      <w:rFonts w:ascii="Tahoma" w:hAnsi="Tahoma" w:cs="Tahoma"/>
      <w:sz w:val="16"/>
      <w:szCs w:val="16"/>
      <w:lang w:val="en-US" w:eastAsia="en-US" w:bidi="ar-SA"/>
    </w:rPr>
  </w:style>
  <w:style w:type="numbering" w:customStyle="1" w:styleId="Style2">
    <w:name w:val="Style2"/>
    <w:rsid w:val="00B07120"/>
    <w:pPr>
      <w:numPr>
        <w:numId w:val="1"/>
      </w:numPr>
    </w:pPr>
  </w:style>
  <w:style w:type="character" w:customStyle="1" w:styleId="DocumentMapChar">
    <w:name w:val="Document Map Char"/>
    <w:link w:val="DocumentMap"/>
    <w:uiPriority w:val="99"/>
    <w:semiHidden/>
    <w:locked/>
    <w:rsid w:val="001A5774"/>
    <w:rPr>
      <w:rFonts w:ascii="Tahoma" w:hAnsi="Tahoma" w:cs="Tahoma"/>
      <w:lang w:val="en-US" w:eastAsia="en-US" w:bidi="ar-SA"/>
    </w:rPr>
  </w:style>
  <w:style w:type="paragraph" w:styleId="EndnoteText">
    <w:name w:val="endnote text"/>
    <w:basedOn w:val="Normal"/>
    <w:link w:val="EndnoteTextChar"/>
    <w:rsid w:val="00AC45B1"/>
    <w:rPr>
      <w:sz w:val="20"/>
      <w:szCs w:val="20"/>
    </w:rPr>
  </w:style>
  <w:style w:type="character" w:customStyle="1" w:styleId="EndnoteTextChar">
    <w:name w:val="Endnote Text Char"/>
    <w:basedOn w:val="DefaultParagraphFont"/>
    <w:link w:val="EndnoteText"/>
    <w:rsid w:val="00AC45B1"/>
  </w:style>
  <w:style w:type="character" w:styleId="EndnoteReference">
    <w:name w:val="endnote reference"/>
    <w:rsid w:val="00AC45B1"/>
    <w:rPr>
      <w:vertAlign w:val="superscript"/>
    </w:rPr>
  </w:style>
  <w:style w:type="paragraph" w:styleId="FootnoteText">
    <w:name w:val="footnote text"/>
    <w:basedOn w:val="Normal"/>
    <w:link w:val="FootnoteTextChar"/>
    <w:rsid w:val="00AC45B1"/>
    <w:rPr>
      <w:sz w:val="20"/>
      <w:szCs w:val="20"/>
    </w:rPr>
  </w:style>
  <w:style w:type="character" w:customStyle="1" w:styleId="FootnoteTextChar">
    <w:name w:val="Footnote Text Char"/>
    <w:basedOn w:val="DefaultParagraphFont"/>
    <w:link w:val="FootnoteText"/>
    <w:rsid w:val="00AC45B1"/>
  </w:style>
  <w:style w:type="character" w:styleId="FootnoteReference">
    <w:name w:val="footnote reference"/>
    <w:rsid w:val="00AC45B1"/>
    <w:rPr>
      <w:vertAlign w:val="superscript"/>
    </w:rPr>
  </w:style>
  <w:style w:type="paragraph" w:styleId="Revision">
    <w:name w:val="Revision"/>
    <w:hidden/>
    <w:uiPriority w:val="99"/>
    <w:semiHidden/>
    <w:rsid w:val="00260A85"/>
    <w:rPr>
      <w:sz w:val="24"/>
      <w:szCs w:val="24"/>
      <w:lang w:val="en-US" w:eastAsia="en-US"/>
    </w:rPr>
  </w:style>
  <w:style w:type="character" w:customStyle="1" w:styleId="CommentTextChar">
    <w:name w:val="Comment Text Char"/>
    <w:link w:val="CommentText"/>
    <w:uiPriority w:val="99"/>
    <w:semiHidden/>
    <w:rsid w:val="00174223"/>
  </w:style>
  <w:style w:type="character" w:customStyle="1" w:styleId="hps">
    <w:name w:val="hps"/>
    <w:rsid w:val="00AA4911"/>
  </w:style>
  <w:style w:type="character" w:customStyle="1" w:styleId="atn">
    <w:name w:val="atn"/>
    <w:rsid w:val="00AA4911"/>
  </w:style>
  <w:style w:type="character" w:customStyle="1" w:styleId="CommentSubjectChar">
    <w:name w:val="Comment Subject Char"/>
    <w:link w:val="CommentSubject"/>
    <w:uiPriority w:val="99"/>
    <w:semiHidden/>
    <w:rsid w:val="00AA4911"/>
    <w:rPr>
      <w:b/>
      <w:bCs/>
    </w:rPr>
  </w:style>
  <w:style w:type="paragraph" w:customStyle="1" w:styleId="TieudeIndex">
    <w:name w:val="Tieu de Index"/>
    <w:basedOn w:val="Normal"/>
    <w:rsid w:val="007319CA"/>
    <w:pPr>
      <w:spacing w:after="120"/>
    </w:pPr>
    <w:rPr>
      <w:rFonts w:eastAsia="MS Mincho" w:cs="Times New Roman"/>
      <w:b/>
      <w:sz w:val="32"/>
      <w:szCs w:val="24"/>
    </w:rPr>
  </w:style>
  <w:style w:type="paragraph" w:customStyle="1" w:styleId="TableHeader">
    <w:name w:val="Table Header"/>
    <w:link w:val="TableHeaderChar"/>
    <w:qFormat/>
    <w:rsid w:val="00FA46AD"/>
    <w:pPr>
      <w:keepNext/>
      <w:keepLines/>
      <w:spacing w:before="40" w:after="40"/>
    </w:pPr>
    <w:rPr>
      <w:rFonts w:ascii="Arial" w:hAnsi="Arial" w:cs="Arial"/>
      <w:bCs/>
      <w:color w:val="003366"/>
      <w:sz w:val="18"/>
      <w:szCs w:val="18"/>
      <w:lang w:val="en-US" w:eastAsia="en-US" w:bidi="he-IL"/>
    </w:rPr>
  </w:style>
  <w:style w:type="character" w:customStyle="1" w:styleId="TableHeaderChar">
    <w:name w:val="Table Header Char"/>
    <w:link w:val="TableHeader"/>
    <w:locked/>
    <w:rsid w:val="00FA46AD"/>
    <w:rPr>
      <w:rFonts w:ascii="Arial" w:hAnsi="Arial" w:cs="Arial"/>
      <w:bCs/>
      <w:color w:val="003366"/>
      <w:sz w:val="18"/>
      <w:szCs w:val="18"/>
      <w:lang w:val="en-US" w:eastAsia="en-US" w:bidi="he-IL"/>
    </w:rPr>
  </w:style>
  <w:style w:type="paragraph" w:customStyle="1" w:styleId="NormalBulletedList">
    <w:name w:val="Normal Bulleted List"/>
    <w:link w:val="NormalBulletedListChar"/>
    <w:qFormat/>
    <w:rsid w:val="00FA46AD"/>
    <w:pPr>
      <w:tabs>
        <w:tab w:val="num" w:pos="720"/>
      </w:tabs>
      <w:spacing w:before="200" w:after="200" w:line="276" w:lineRule="auto"/>
      <w:ind w:left="720" w:hanging="360"/>
    </w:pPr>
    <w:rPr>
      <w:sz w:val="26"/>
      <w:lang w:val="en-US" w:eastAsia="en-US" w:bidi="en-US"/>
    </w:rPr>
  </w:style>
  <w:style w:type="character" w:customStyle="1" w:styleId="NormalBulletedListChar">
    <w:name w:val="Normal Bulleted List Char"/>
    <w:link w:val="NormalBulletedList"/>
    <w:rsid w:val="00FA46AD"/>
    <w:rPr>
      <w:sz w:val="26"/>
      <w:lang w:val="en-US" w:eastAsia="en-US" w:bidi="en-US"/>
    </w:rPr>
  </w:style>
  <w:style w:type="character" w:customStyle="1" w:styleId="CaptionChar">
    <w:name w:val="Caption Char"/>
    <w:link w:val="Caption"/>
    <w:uiPriority w:val="35"/>
    <w:locked/>
    <w:rsid w:val="003A41DA"/>
    <w:rPr>
      <w:rFonts w:ascii="Arial" w:hAnsi="Arial" w:cs="Arial"/>
      <w:b/>
      <w:sz w:val="22"/>
      <w:szCs w:val="22"/>
      <w:lang w:val="fr-FR" w:eastAsia="en-US"/>
    </w:rPr>
  </w:style>
  <w:style w:type="character" w:styleId="Strong">
    <w:name w:val="Strong"/>
    <w:uiPriority w:val="22"/>
    <w:qFormat/>
    <w:rsid w:val="00FA46AD"/>
    <w:rPr>
      <w:b/>
      <w:bCs/>
    </w:rPr>
  </w:style>
  <w:style w:type="character" w:styleId="Emphasis">
    <w:name w:val="Emphasis"/>
    <w:uiPriority w:val="20"/>
    <w:qFormat/>
    <w:rsid w:val="00FA46AD"/>
    <w:rPr>
      <w:i/>
      <w:iCs/>
    </w:rPr>
  </w:style>
  <w:style w:type="character" w:customStyle="1" w:styleId="ListParagraphChar">
    <w:name w:val="List Paragraph Char"/>
    <w:link w:val="ListParagraph"/>
    <w:uiPriority w:val="34"/>
    <w:rsid w:val="00FA46AD"/>
    <w:rPr>
      <w:rFonts w:ascii="Arial" w:hAnsi="Arial" w:cs="Arial"/>
      <w:color w:val="000000"/>
      <w:sz w:val="22"/>
      <w:szCs w:val="22"/>
      <w:lang w:val="en-US" w:eastAsia="en-US"/>
    </w:rPr>
  </w:style>
  <w:style w:type="paragraph" w:styleId="Quote">
    <w:name w:val="Quote"/>
    <w:basedOn w:val="Normal"/>
    <w:next w:val="Normal"/>
    <w:link w:val="QuoteChar"/>
    <w:uiPriority w:val="29"/>
    <w:qFormat/>
    <w:rsid w:val="00FA46AD"/>
    <w:pPr>
      <w:spacing w:before="0" w:after="200" w:line="276" w:lineRule="auto"/>
    </w:pPr>
    <w:rPr>
      <w:rFonts w:ascii="Times New Roman" w:eastAsia="Calibri" w:hAnsi="Times New Roman" w:cs="Times New Roman"/>
      <w:b/>
      <w:i/>
      <w:iCs/>
      <w:noProof/>
      <w:color w:val="000000"/>
      <w:sz w:val="26"/>
      <w:szCs w:val="32"/>
      <w:lang w:val="vi-VN"/>
    </w:rPr>
  </w:style>
  <w:style w:type="character" w:customStyle="1" w:styleId="QuoteChar">
    <w:name w:val="Quote Char"/>
    <w:link w:val="Quote"/>
    <w:uiPriority w:val="29"/>
    <w:rsid w:val="00FA46AD"/>
    <w:rPr>
      <w:rFonts w:eastAsia="Calibri"/>
      <w:b/>
      <w:i/>
      <w:iCs/>
      <w:noProof/>
      <w:color w:val="000000"/>
      <w:sz w:val="26"/>
      <w:szCs w:val="32"/>
      <w:lang w:eastAsia="en-US"/>
    </w:rPr>
  </w:style>
  <w:style w:type="paragraph" w:styleId="TOCHeading">
    <w:name w:val="TOC Heading"/>
    <w:basedOn w:val="Heading1"/>
    <w:next w:val="Normal"/>
    <w:uiPriority w:val="39"/>
    <w:unhideWhenUsed/>
    <w:qFormat/>
    <w:rsid w:val="00FA46AD"/>
    <w:pPr>
      <w:keepLines/>
      <w:numPr>
        <w:numId w:val="0"/>
      </w:numPr>
      <w:spacing w:before="480" w:line="276" w:lineRule="auto"/>
      <w:jc w:val="left"/>
      <w:outlineLvl w:val="9"/>
    </w:pPr>
    <w:rPr>
      <w:rFonts w:ascii="Tw Cen MT Condensed" w:hAnsi="Tw Cen MT Condensed" w:cs="Times New Roman"/>
      <w:bCs/>
      <w:iCs/>
      <w:color w:val="1481AB"/>
      <w:sz w:val="32"/>
      <w:szCs w:val="28"/>
      <w:lang w:eastAsia="ja-JP"/>
    </w:rPr>
  </w:style>
  <w:style w:type="paragraph" w:styleId="NoSpacing">
    <w:name w:val="No Spacing"/>
    <w:aliases w:val="Đã dịch"/>
    <w:basedOn w:val="Normal"/>
    <w:uiPriority w:val="1"/>
    <w:qFormat/>
    <w:rsid w:val="00BA3D00"/>
    <w:pPr>
      <w:autoSpaceDE w:val="0"/>
      <w:autoSpaceDN w:val="0"/>
      <w:adjustRightInd w:val="0"/>
      <w:spacing w:before="0"/>
      <w:jc w:val="left"/>
    </w:pPr>
    <w:rPr>
      <w:rFonts w:ascii="Times New Roman" w:eastAsia="Calibri" w:hAnsi="Times New Roman" w:cs="Times New Roman"/>
      <w:color w:val="FF0000"/>
      <w:sz w:val="26"/>
      <w:szCs w:val="26"/>
    </w:rPr>
  </w:style>
  <w:style w:type="paragraph" w:styleId="HTMLPreformatted">
    <w:name w:val="HTML Preformatted"/>
    <w:basedOn w:val="Normal"/>
    <w:link w:val="HTMLPreformattedChar"/>
    <w:uiPriority w:val="99"/>
    <w:unhideWhenUsed/>
    <w:rsid w:val="00CB17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pPr>
    <w:rPr>
      <w:rFonts w:ascii="Courier New" w:hAnsi="Courier New" w:cs="Courier New"/>
      <w:sz w:val="20"/>
      <w:szCs w:val="20"/>
      <w:lang w:val="vi-VN" w:eastAsia="vi-VN"/>
    </w:rPr>
  </w:style>
  <w:style w:type="character" w:customStyle="1" w:styleId="HTMLPreformattedChar">
    <w:name w:val="HTML Preformatted Char"/>
    <w:link w:val="HTMLPreformatted"/>
    <w:uiPriority w:val="99"/>
    <w:rsid w:val="00CB171F"/>
    <w:rPr>
      <w:rFonts w:ascii="Courier New" w:hAnsi="Courier New" w:cs="Courier New"/>
    </w:rPr>
  </w:style>
  <w:style w:type="paragraph" w:styleId="PlainText">
    <w:name w:val="Plain Text"/>
    <w:basedOn w:val="Normal"/>
    <w:link w:val="PlainTextChar"/>
    <w:uiPriority w:val="99"/>
    <w:unhideWhenUsed/>
    <w:rsid w:val="00BF1E4B"/>
    <w:pPr>
      <w:spacing w:before="0"/>
      <w:jc w:val="left"/>
    </w:pPr>
    <w:rPr>
      <w:rFonts w:ascii="Consolas" w:eastAsia="Calibri" w:hAnsi="Consolas" w:cs="Times New Roman"/>
      <w:sz w:val="21"/>
      <w:szCs w:val="21"/>
    </w:rPr>
  </w:style>
  <w:style w:type="character" w:customStyle="1" w:styleId="PlainTextChar">
    <w:name w:val="Plain Text Char"/>
    <w:link w:val="PlainText"/>
    <w:uiPriority w:val="99"/>
    <w:rsid w:val="00BF1E4B"/>
    <w:rPr>
      <w:rFonts w:ascii="Consolas" w:eastAsia="Calibri" w:hAnsi="Consolas"/>
      <w:sz w:val="21"/>
      <w:szCs w:val="21"/>
      <w:lang w:val="en-US" w:eastAsia="en-US"/>
    </w:rPr>
  </w:style>
  <w:style w:type="character" w:customStyle="1" w:styleId="shorttext">
    <w:name w:val="short_text"/>
    <w:basedOn w:val="DefaultParagraphFont"/>
    <w:rsid w:val="00515224"/>
  </w:style>
</w:styles>
</file>

<file path=word/webSettings.xml><?xml version="1.0" encoding="utf-8"?>
<w:webSettings xmlns:r="http://schemas.openxmlformats.org/officeDocument/2006/relationships" xmlns:w="http://schemas.openxmlformats.org/wordprocessingml/2006/main">
  <w:divs>
    <w:div w:id="80417747">
      <w:bodyDiv w:val="1"/>
      <w:marLeft w:val="0"/>
      <w:marRight w:val="0"/>
      <w:marTop w:val="0"/>
      <w:marBottom w:val="0"/>
      <w:divBdr>
        <w:top w:val="none" w:sz="0" w:space="0" w:color="auto"/>
        <w:left w:val="none" w:sz="0" w:space="0" w:color="auto"/>
        <w:bottom w:val="none" w:sz="0" w:space="0" w:color="auto"/>
        <w:right w:val="none" w:sz="0" w:space="0" w:color="auto"/>
      </w:divBdr>
      <w:divsChild>
        <w:div w:id="2077851570">
          <w:marLeft w:val="0"/>
          <w:marRight w:val="0"/>
          <w:marTop w:val="0"/>
          <w:marBottom w:val="0"/>
          <w:divBdr>
            <w:top w:val="none" w:sz="0" w:space="0" w:color="auto"/>
            <w:left w:val="single" w:sz="12" w:space="0" w:color="F1F1F1"/>
            <w:bottom w:val="none" w:sz="0" w:space="0" w:color="auto"/>
            <w:right w:val="single" w:sz="12" w:space="0" w:color="F1F1F1"/>
          </w:divBdr>
          <w:divsChild>
            <w:div w:id="753937107">
              <w:marLeft w:val="0"/>
              <w:marRight w:val="0"/>
              <w:marTop w:val="0"/>
              <w:marBottom w:val="0"/>
              <w:divBdr>
                <w:top w:val="none" w:sz="0" w:space="0" w:color="auto"/>
                <w:left w:val="none" w:sz="0" w:space="0" w:color="auto"/>
                <w:bottom w:val="none" w:sz="0" w:space="0" w:color="auto"/>
                <w:right w:val="none" w:sz="0" w:space="0" w:color="auto"/>
              </w:divBdr>
              <w:divsChild>
                <w:div w:id="1505895484">
                  <w:marLeft w:val="0"/>
                  <w:marRight w:val="0"/>
                  <w:marTop w:val="0"/>
                  <w:marBottom w:val="0"/>
                  <w:divBdr>
                    <w:top w:val="none" w:sz="0" w:space="0" w:color="auto"/>
                    <w:left w:val="none" w:sz="0" w:space="0" w:color="auto"/>
                    <w:bottom w:val="none" w:sz="0" w:space="0" w:color="auto"/>
                    <w:right w:val="none" w:sz="0" w:space="0" w:color="auto"/>
                  </w:divBdr>
                  <w:divsChild>
                    <w:div w:id="1137917268">
                      <w:marLeft w:val="0"/>
                      <w:marRight w:val="0"/>
                      <w:marTop w:val="0"/>
                      <w:marBottom w:val="0"/>
                      <w:divBdr>
                        <w:top w:val="none" w:sz="0" w:space="0" w:color="auto"/>
                        <w:left w:val="none" w:sz="0" w:space="0" w:color="auto"/>
                        <w:bottom w:val="none" w:sz="0" w:space="0" w:color="auto"/>
                        <w:right w:val="none" w:sz="0" w:space="0" w:color="auto"/>
                      </w:divBdr>
                      <w:divsChild>
                        <w:div w:id="180095035">
                          <w:marLeft w:val="0"/>
                          <w:marRight w:val="0"/>
                          <w:marTop w:val="0"/>
                          <w:marBottom w:val="0"/>
                          <w:divBdr>
                            <w:top w:val="none" w:sz="0" w:space="0" w:color="auto"/>
                            <w:left w:val="none" w:sz="0" w:space="0" w:color="auto"/>
                            <w:bottom w:val="none" w:sz="0" w:space="0" w:color="auto"/>
                            <w:right w:val="none" w:sz="0" w:space="0" w:color="auto"/>
                          </w:divBdr>
                          <w:divsChild>
                            <w:div w:id="279730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85812417">
      <w:bodyDiv w:val="1"/>
      <w:marLeft w:val="0"/>
      <w:marRight w:val="0"/>
      <w:marTop w:val="150"/>
      <w:marBottom w:val="0"/>
      <w:divBdr>
        <w:top w:val="none" w:sz="0" w:space="0" w:color="auto"/>
        <w:left w:val="none" w:sz="0" w:space="0" w:color="auto"/>
        <w:bottom w:val="none" w:sz="0" w:space="0" w:color="auto"/>
        <w:right w:val="none" w:sz="0" w:space="0" w:color="auto"/>
      </w:divBdr>
      <w:divsChild>
        <w:div w:id="1866286305">
          <w:marLeft w:val="0"/>
          <w:marRight w:val="0"/>
          <w:marTop w:val="0"/>
          <w:marBottom w:val="0"/>
          <w:divBdr>
            <w:top w:val="none" w:sz="0" w:space="0" w:color="auto"/>
            <w:left w:val="none" w:sz="0" w:space="0" w:color="auto"/>
            <w:bottom w:val="none" w:sz="0" w:space="0" w:color="auto"/>
            <w:right w:val="none" w:sz="0" w:space="0" w:color="auto"/>
          </w:divBdr>
          <w:divsChild>
            <w:div w:id="1241524480">
              <w:marLeft w:val="150"/>
              <w:marRight w:val="0"/>
              <w:marTop w:val="0"/>
              <w:marBottom w:val="0"/>
              <w:divBdr>
                <w:top w:val="none" w:sz="0" w:space="0" w:color="auto"/>
                <w:left w:val="none" w:sz="0" w:space="0" w:color="auto"/>
                <w:bottom w:val="none" w:sz="0" w:space="0" w:color="auto"/>
                <w:right w:val="none" w:sz="0" w:space="0" w:color="auto"/>
              </w:divBdr>
              <w:divsChild>
                <w:div w:id="1365256440">
                  <w:marLeft w:val="0"/>
                  <w:marRight w:val="0"/>
                  <w:marTop w:val="0"/>
                  <w:marBottom w:val="0"/>
                  <w:divBdr>
                    <w:top w:val="single" w:sz="6" w:space="4" w:color="CCCCCC"/>
                    <w:left w:val="single" w:sz="6" w:space="4" w:color="CCCCCC"/>
                    <w:bottom w:val="single" w:sz="6" w:space="4" w:color="CCCCCC"/>
                    <w:right w:val="single" w:sz="6" w:space="4" w:color="CCCCCC"/>
                  </w:divBdr>
                  <w:divsChild>
                    <w:div w:id="59913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7439445">
      <w:bodyDiv w:val="1"/>
      <w:marLeft w:val="0"/>
      <w:marRight w:val="0"/>
      <w:marTop w:val="0"/>
      <w:marBottom w:val="0"/>
      <w:divBdr>
        <w:top w:val="none" w:sz="0" w:space="0" w:color="auto"/>
        <w:left w:val="none" w:sz="0" w:space="0" w:color="auto"/>
        <w:bottom w:val="none" w:sz="0" w:space="0" w:color="auto"/>
        <w:right w:val="none" w:sz="0" w:space="0" w:color="auto"/>
      </w:divBdr>
      <w:divsChild>
        <w:div w:id="1156267500">
          <w:marLeft w:val="0"/>
          <w:marRight w:val="0"/>
          <w:marTop w:val="0"/>
          <w:marBottom w:val="0"/>
          <w:divBdr>
            <w:top w:val="none" w:sz="0" w:space="0" w:color="auto"/>
            <w:left w:val="single" w:sz="12" w:space="0" w:color="F1F1F1"/>
            <w:bottom w:val="none" w:sz="0" w:space="0" w:color="auto"/>
            <w:right w:val="single" w:sz="12" w:space="0" w:color="F1F1F1"/>
          </w:divBdr>
          <w:divsChild>
            <w:div w:id="1695572674">
              <w:marLeft w:val="0"/>
              <w:marRight w:val="0"/>
              <w:marTop w:val="0"/>
              <w:marBottom w:val="0"/>
              <w:divBdr>
                <w:top w:val="none" w:sz="0" w:space="0" w:color="auto"/>
                <w:left w:val="none" w:sz="0" w:space="0" w:color="auto"/>
                <w:bottom w:val="none" w:sz="0" w:space="0" w:color="auto"/>
                <w:right w:val="none" w:sz="0" w:space="0" w:color="auto"/>
              </w:divBdr>
              <w:divsChild>
                <w:div w:id="669597106">
                  <w:marLeft w:val="0"/>
                  <w:marRight w:val="0"/>
                  <w:marTop w:val="0"/>
                  <w:marBottom w:val="0"/>
                  <w:divBdr>
                    <w:top w:val="none" w:sz="0" w:space="0" w:color="auto"/>
                    <w:left w:val="none" w:sz="0" w:space="0" w:color="auto"/>
                    <w:bottom w:val="none" w:sz="0" w:space="0" w:color="auto"/>
                    <w:right w:val="none" w:sz="0" w:space="0" w:color="auto"/>
                  </w:divBdr>
                  <w:divsChild>
                    <w:div w:id="1244532428">
                      <w:marLeft w:val="0"/>
                      <w:marRight w:val="0"/>
                      <w:marTop w:val="0"/>
                      <w:marBottom w:val="0"/>
                      <w:divBdr>
                        <w:top w:val="none" w:sz="0" w:space="0" w:color="auto"/>
                        <w:left w:val="none" w:sz="0" w:space="0" w:color="auto"/>
                        <w:bottom w:val="none" w:sz="0" w:space="0" w:color="auto"/>
                        <w:right w:val="none" w:sz="0" w:space="0" w:color="auto"/>
                      </w:divBdr>
                      <w:divsChild>
                        <w:div w:id="787622987">
                          <w:marLeft w:val="0"/>
                          <w:marRight w:val="0"/>
                          <w:marTop w:val="0"/>
                          <w:marBottom w:val="0"/>
                          <w:divBdr>
                            <w:top w:val="none" w:sz="0" w:space="0" w:color="auto"/>
                            <w:left w:val="none" w:sz="0" w:space="0" w:color="auto"/>
                            <w:bottom w:val="none" w:sz="0" w:space="0" w:color="auto"/>
                            <w:right w:val="none" w:sz="0" w:space="0" w:color="auto"/>
                          </w:divBdr>
                          <w:divsChild>
                            <w:div w:id="372123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90270947">
      <w:bodyDiv w:val="1"/>
      <w:marLeft w:val="0"/>
      <w:marRight w:val="0"/>
      <w:marTop w:val="0"/>
      <w:marBottom w:val="0"/>
      <w:divBdr>
        <w:top w:val="none" w:sz="0" w:space="0" w:color="auto"/>
        <w:left w:val="none" w:sz="0" w:space="0" w:color="auto"/>
        <w:bottom w:val="none" w:sz="0" w:space="0" w:color="auto"/>
        <w:right w:val="none" w:sz="0" w:space="0" w:color="auto"/>
      </w:divBdr>
      <w:divsChild>
        <w:div w:id="405495762">
          <w:marLeft w:val="0"/>
          <w:marRight w:val="0"/>
          <w:marTop w:val="0"/>
          <w:marBottom w:val="0"/>
          <w:divBdr>
            <w:top w:val="none" w:sz="0" w:space="0" w:color="auto"/>
            <w:left w:val="single" w:sz="12" w:space="0" w:color="F1F1F1"/>
            <w:bottom w:val="none" w:sz="0" w:space="0" w:color="auto"/>
            <w:right w:val="single" w:sz="12" w:space="0" w:color="F1F1F1"/>
          </w:divBdr>
          <w:divsChild>
            <w:div w:id="1552961996">
              <w:marLeft w:val="0"/>
              <w:marRight w:val="0"/>
              <w:marTop w:val="0"/>
              <w:marBottom w:val="0"/>
              <w:divBdr>
                <w:top w:val="none" w:sz="0" w:space="0" w:color="auto"/>
                <w:left w:val="none" w:sz="0" w:space="0" w:color="auto"/>
                <w:bottom w:val="none" w:sz="0" w:space="0" w:color="auto"/>
                <w:right w:val="none" w:sz="0" w:space="0" w:color="auto"/>
              </w:divBdr>
              <w:divsChild>
                <w:div w:id="297881705">
                  <w:marLeft w:val="0"/>
                  <w:marRight w:val="0"/>
                  <w:marTop w:val="0"/>
                  <w:marBottom w:val="0"/>
                  <w:divBdr>
                    <w:top w:val="none" w:sz="0" w:space="0" w:color="auto"/>
                    <w:left w:val="none" w:sz="0" w:space="0" w:color="auto"/>
                    <w:bottom w:val="none" w:sz="0" w:space="0" w:color="auto"/>
                    <w:right w:val="none" w:sz="0" w:space="0" w:color="auto"/>
                  </w:divBdr>
                  <w:divsChild>
                    <w:div w:id="264774072">
                      <w:marLeft w:val="0"/>
                      <w:marRight w:val="0"/>
                      <w:marTop w:val="0"/>
                      <w:marBottom w:val="0"/>
                      <w:divBdr>
                        <w:top w:val="none" w:sz="0" w:space="0" w:color="auto"/>
                        <w:left w:val="none" w:sz="0" w:space="0" w:color="auto"/>
                        <w:bottom w:val="none" w:sz="0" w:space="0" w:color="auto"/>
                        <w:right w:val="none" w:sz="0" w:space="0" w:color="auto"/>
                      </w:divBdr>
                      <w:divsChild>
                        <w:div w:id="618268296">
                          <w:marLeft w:val="0"/>
                          <w:marRight w:val="0"/>
                          <w:marTop w:val="0"/>
                          <w:marBottom w:val="0"/>
                          <w:divBdr>
                            <w:top w:val="none" w:sz="0" w:space="0" w:color="auto"/>
                            <w:left w:val="none" w:sz="0" w:space="0" w:color="auto"/>
                            <w:bottom w:val="none" w:sz="0" w:space="0" w:color="auto"/>
                            <w:right w:val="none" w:sz="0" w:space="0" w:color="auto"/>
                          </w:divBdr>
                          <w:divsChild>
                            <w:div w:id="866215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22410055">
      <w:bodyDiv w:val="1"/>
      <w:marLeft w:val="0"/>
      <w:marRight w:val="0"/>
      <w:marTop w:val="0"/>
      <w:marBottom w:val="0"/>
      <w:divBdr>
        <w:top w:val="none" w:sz="0" w:space="0" w:color="auto"/>
        <w:left w:val="none" w:sz="0" w:space="0" w:color="auto"/>
        <w:bottom w:val="none" w:sz="0" w:space="0" w:color="auto"/>
        <w:right w:val="none" w:sz="0" w:space="0" w:color="auto"/>
      </w:divBdr>
    </w:div>
    <w:div w:id="461263990">
      <w:bodyDiv w:val="1"/>
      <w:marLeft w:val="0"/>
      <w:marRight w:val="0"/>
      <w:marTop w:val="0"/>
      <w:marBottom w:val="0"/>
      <w:divBdr>
        <w:top w:val="none" w:sz="0" w:space="0" w:color="auto"/>
        <w:left w:val="none" w:sz="0" w:space="0" w:color="auto"/>
        <w:bottom w:val="none" w:sz="0" w:space="0" w:color="auto"/>
        <w:right w:val="none" w:sz="0" w:space="0" w:color="auto"/>
      </w:divBdr>
      <w:divsChild>
        <w:div w:id="367754049">
          <w:marLeft w:val="0"/>
          <w:marRight w:val="0"/>
          <w:marTop w:val="0"/>
          <w:marBottom w:val="0"/>
          <w:divBdr>
            <w:top w:val="none" w:sz="0" w:space="0" w:color="auto"/>
            <w:left w:val="single" w:sz="12" w:space="0" w:color="F1F1F1"/>
            <w:bottom w:val="none" w:sz="0" w:space="0" w:color="auto"/>
            <w:right w:val="single" w:sz="12" w:space="0" w:color="F1F1F1"/>
          </w:divBdr>
          <w:divsChild>
            <w:div w:id="2074503429">
              <w:marLeft w:val="0"/>
              <w:marRight w:val="0"/>
              <w:marTop w:val="0"/>
              <w:marBottom w:val="0"/>
              <w:divBdr>
                <w:top w:val="none" w:sz="0" w:space="0" w:color="auto"/>
                <w:left w:val="none" w:sz="0" w:space="0" w:color="auto"/>
                <w:bottom w:val="none" w:sz="0" w:space="0" w:color="auto"/>
                <w:right w:val="none" w:sz="0" w:space="0" w:color="auto"/>
              </w:divBdr>
              <w:divsChild>
                <w:div w:id="748384667">
                  <w:marLeft w:val="0"/>
                  <w:marRight w:val="0"/>
                  <w:marTop w:val="0"/>
                  <w:marBottom w:val="0"/>
                  <w:divBdr>
                    <w:top w:val="none" w:sz="0" w:space="0" w:color="auto"/>
                    <w:left w:val="none" w:sz="0" w:space="0" w:color="auto"/>
                    <w:bottom w:val="none" w:sz="0" w:space="0" w:color="auto"/>
                    <w:right w:val="none" w:sz="0" w:space="0" w:color="auto"/>
                  </w:divBdr>
                  <w:divsChild>
                    <w:div w:id="847643913">
                      <w:marLeft w:val="0"/>
                      <w:marRight w:val="0"/>
                      <w:marTop w:val="0"/>
                      <w:marBottom w:val="0"/>
                      <w:divBdr>
                        <w:top w:val="none" w:sz="0" w:space="0" w:color="auto"/>
                        <w:left w:val="none" w:sz="0" w:space="0" w:color="auto"/>
                        <w:bottom w:val="none" w:sz="0" w:space="0" w:color="auto"/>
                        <w:right w:val="none" w:sz="0" w:space="0" w:color="auto"/>
                      </w:divBdr>
                      <w:divsChild>
                        <w:div w:id="484470199">
                          <w:marLeft w:val="0"/>
                          <w:marRight w:val="0"/>
                          <w:marTop w:val="0"/>
                          <w:marBottom w:val="0"/>
                          <w:divBdr>
                            <w:top w:val="none" w:sz="0" w:space="0" w:color="auto"/>
                            <w:left w:val="none" w:sz="0" w:space="0" w:color="auto"/>
                            <w:bottom w:val="none" w:sz="0" w:space="0" w:color="auto"/>
                            <w:right w:val="none" w:sz="0" w:space="0" w:color="auto"/>
                          </w:divBdr>
                          <w:divsChild>
                            <w:div w:id="1677731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13292192">
      <w:bodyDiv w:val="1"/>
      <w:marLeft w:val="0"/>
      <w:marRight w:val="0"/>
      <w:marTop w:val="0"/>
      <w:marBottom w:val="0"/>
      <w:divBdr>
        <w:top w:val="none" w:sz="0" w:space="0" w:color="auto"/>
        <w:left w:val="none" w:sz="0" w:space="0" w:color="auto"/>
        <w:bottom w:val="none" w:sz="0" w:space="0" w:color="auto"/>
        <w:right w:val="none" w:sz="0" w:space="0" w:color="auto"/>
      </w:divBdr>
      <w:divsChild>
        <w:div w:id="1123117785">
          <w:marLeft w:val="0"/>
          <w:marRight w:val="0"/>
          <w:marTop w:val="0"/>
          <w:marBottom w:val="0"/>
          <w:divBdr>
            <w:top w:val="none" w:sz="0" w:space="0" w:color="auto"/>
            <w:left w:val="single" w:sz="12" w:space="0" w:color="F1F1F1"/>
            <w:bottom w:val="none" w:sz="0" w:space="0" w:color="auto"/>
            <w:right w:val="single" w:sz="12" w:space="0" w:color="F1F1F1"/>
          </w:divBdr>
          <w:divsChild>
            <w:div w:id="176845880">
              <w:marLeft w:val="0"/>
              <w:marRight w:val="0"/>
              <w:marTop w:val="0"/>
              <w:marBottom w:val="0"/>
              <w:divBdr>
                <w:top w:val="none" w:sz="0" w:space="0" w:color="auto"/>
                <w:left w:val="none" w:sz="0" w:space="0" w:color="auto"/>
                <w:bottom w:val="none" w:sz="0" w:space="0" w:color="auto"/>
                <w:right w:val="none" w:sz="0" w:space="0" w:color="auto"/>
              </w:divBdr>
              <w:divsChild>
                <w:div w:id="613682537">
                  <w:marLeft w:val="0"/>
                  <w:marRight w:val="0"/>
                  <w:marTop w:val="0"/>
                  <w:marBottom w:val="0"/>
                  <w:divBdr>
                    <w:top w:val="none" w:sz="0" w:space="0" w:color="auto"/>
                    <w:left w:val="none" w:sz="0" w:space="0" w:color="auto"/>
                    <w:bottom w:val="none" w:sz="0" w:space="0" w:color="auto"/>
                    <w:right w:val="none" w:sz="0" w:space="0" w:color="auto"/>
                  </w:divBdr>
                  <w:divsChild>
                    <w:div w:id="705981578">
                      <w:marLeft w:val="0"/>
                      <w:marRight w:val="0"/>
                      <w:marTop w:val="0"/>
                      <w:marBottom w:val="0"/>
                      <w:divBdr>
                        <w:top w:val="none" w:sz="0" w:space="0" w:color="auto"/>
                        <w:left w:val="none" w:sz="0" w:space="0" w:color="auto"/>
                        <w:bottom w:val="none" w:sz="0" w:space="0" w:color="auto"/>
                        <w:right w:val="none" w:sz="0" w:space="0" w:color="auto"/>
                      </w:divBdr>
                      <w:divsChild>
                        <w:div w:id="2059549241">
                          <w:marLeft w:val="0"/>
                          <w:marRight w:val="0"/>
                          <w:marTop w:val="0"/>
                          <w:marBottom w:val="0"/>
                          <w:divBdr>
                            <w:top w:val="none" w:sz="0" w:space="0" w:color="auto"/>
                            <w:left w:val="none" w:sz="0" w:space="0" w:color="auto"/>
                            <w:bottom w:val="none" w:sz="0" w:space="0" w:color="auto"/>
                            <w:right w:val="none" w:sz="0" w:space="0" w:color="auto"/>
                          </w:divBdr>
                          <w:divsChild>
                            <w:div w:id="854460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60349302">
      <w:bodyDiv w:val="1"/>
      <w:marLeft w:val="0"/>
      <w:marRight w:val="0"/>
      <w:marTop w:val="0"/>
      <w:marBottom w:val="0"/>
      <w:divBdr>
        <w:top w:val="none" w:sz="0" w:space="0" w:color="auto"/>
        <w:left w:val="none" w:sz="0" w:space="0" w:color="auto"/>
        <w:bottom w:val="none" w:sz="0" w:space="0" w:color="auto"/>
        <w:right w:val="none" w:sz="0" w:space="0" w:color="auto"/>
      </w:divBdr>
      <w:divsChild>
        <w:div w:id="1254900221">
          <w:marLeft w:val="0"/>
          <w:marRight w:val="0"/>
          <w:marTop w:val="0"/>
          <w:marBottom w:val="0"/>
          <w:divBdr>
            <w:top w:val="none" w:sz="0" w:space="0" w:color="auto"/>
            <w:left w:val="single" w:sz="12" w:space="0" w:color="F1F1F1"/>
            <w:bottom w:val="none" w:sz="0" w:space="0" w:color="auto"/>
            <w:right w:val="single" w:sz="12" w:space="0" w:color="F1F1F1"/>
          </w:divBdr>
          <w:divsChild>
            <w:div w:id="518667754">
              <w:marLeft w:val="0"/>
              <w:marRight w:val="0"/>
              <w:marTop w:val="0"/>
              <w:marBottom w:val="0"/>
              <w:divBdr>
                <w:top w:val="none" w:sz="0" w:space="0" w:color="auto"/>
                <w:left w:val="none" w:sz="0" w:space="0" w:color="auto"/>
                <w:bottom w:val="none" w:sz="0" w:space="0" w:color="auto"/>
                <w:right w:val="none" w:sz="0" w:space="0" w:color="auto"/>
              </w:divBdr>
              <w:divsChild>
                <w:div w:id="1468620667">
                  <w:marLeft w:val="0"/>
                  <w:marRight w:val="0"/>
                  <w:marTop w:val="0"/>
                  <w:marBottom w:val="0"/>
                  <w:divBdr>
                    <w:top w:val="none" w:sz="0" w:space="0" w:color="auto"/>
                    <w:left w:val="none" w:sz="0" w:space="0" w:color="auto"/>
                    <w:bottom w:val="none" w:sz="0" w:space="0" w:color="auto"/>
                    <w:right w:val="none" w:sz="0" w:space="0" w:color="auto"/>
                  </w:divBdr>
                  <w:divsChild>
                    <w:div w:id="493255571">
                      <w:marLeft w:val="0"/>
                      <w:marRight w:val="0"/>
                      <w:marTop w:val="0"/>
                      <w:marBottom w:val="0"/>
                      <w:divBdr>
                        <w:top w:val="none" w:sz="0" w:space="0" w:color="auto"/>
                        <w:left w:val="none" w:sz="0" w:space="0" w:color="auto"/>
                        <w:bottom w:val="none" w:sz="0" w:space="0" w:color="auto"/>
                        <w:right w:val="none" w:sz="0" w:space="0" w:color="auto"/>
                      </w:divBdr>
                      <w:divsChild>
                        <w:div w:id="476386396">
                          <w:marLeft w:val="0"/>
                          <w:marRight w:val="0"/>
                          <w:marTop w:val="0"/>
                          <w:marBottom w:val="0"/>
                          <w:divBdr>
                            <w:top w:val="none" w:sz="0" w:space="0" w:color="auto"/>
                            <w:left w:val="none" w:sz="0" w:space="0" w:color="auto"/>
                            <w:bottom w:val="none" w:sz="0" w:space="0" w:color="auto"/>
                            <w:right w:val="none" w:sz="0" w:space="0" w:color="auto"/>
                          </w:divBdr>
                          <w:divsChild>
                            <w:div w:id="1276255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50349003">
      <w:bodyDiv w:val="1"/>
      <w:marLeft w:val="0"/>
      <w:marRight w:val="0"/>
      <w:marTop w:val="0"/>
      <w:marBottom w:val="0"/>
      <w:divBdr>
        <w:top w:val="none" w:sz="0" w:space="0" w:color="auto"/>
        <w:left w:val="none" w:sz="0" w:space="0" w:color="auto"/>
        <w:bottom w:val="none" w:sz="0" w:space="0" w:color="auto"/>
        <w:right w:val="none" w:sz="0" w:space="0" w:color="auto"/>
      </w:divBdr>
    </w:div>
    <w:div w:id="853305907">
      <w:bodyDiv w:val="1"/>
      <w:marLeft w:val="0"/>
      <w:marRight w:val="0"/>
      <w:marTop w:val="0"/>
      <w:marBottom w:val="0"/>
      <w:divBdr>
        <w:top w:val="none" w:sz="0" w:space="0" w:color="auto"/>
        <w:left w:val="none" w:sz="0" w:space="0" w:color="auto"/>
        <w:bottom w:val="none" w:sz="0" w:space="0" w:color="auto"/>
        <w:right w:val="none" w:sz="0" w:space="0" w:color="auto"/>
      </w:divBdr>
      <w:divsChild>
        <w:div w:id="160242341">
          <w:marLeft w:val="0"/>
          <w:marRight w:val="0"/>
          <w:marTop w:val="0"/>
          <w:marBottom w:val="0"/>
          <w:divBdr>
            <w:top w:val="none" w:sz="0" w:space="0" w:color="auto"/>
            <w:left w:val="single" w:sz="12" w:space="0" w:color="F1F1F1"/>
            <w:bottom w:val="none" w:sz="0" w:space="0" w:color="auto"/>
            <w:right w:val="single" w:sz="12" w:space="0" w:color="F1F1F1"/>
          </w:divBdr>
          <w:divsChild>
            <w:div w:id="1617131759">
              <w:marLeft w:val="0"/>
              <w:marRight w:val="0"/>
              <w:marTop w:val="0"/>
              <w:marBottom w:val="0"/>
              <w:divBdr>
                <w:top w:val="none" w:sz="0" w:space="0" w:color="auto"/>
                <w:left w:val="none" w:sz="0" w:space="0" w:color="auto"/>
                <w:bottom w:val="none" w:sz="0" w:space="0" w:color="auto"/>
                <w:right w:val="none" w:sz="0" w:space="0" w:color="auto"/>
              </w:divBdr>
              <w:divsChild>
                <w:div w:id="1245260609">
                  <w:marLeft w:val="0"/>
                  <w:marRight w:val="0"/>
                  <w:marTop w:val="0"/>
                  <w:marBottom w:val="0"/>
                  <w:divBdr>
                    <w:top w:val="none" w:sz="0" w:space="0" w:color="auto"/>
                    <w:left w:val="none" w:sz="0" w:space="0" w:color="auto"/>
                    <w:bottom w:val="none" w:sz="0" w:space="0" w:color="auto"/>
                    <w:right w:val="none" w:sz="0" w:space="0" w:color="auto"/>
                  </w:divBdr>
                  <w:divsChild>
                    <w:div w:id="1872524765">
                      <w:marLeft w:val="0"/>
                      <w:marRight w:val="0"/>
                      <w:marTop w:val="0"/>
                      <w:marBottom w:val="0"/>
                      <w:divBdr>
                        <w:top w:val="none" w:sz="0" w:space="0" w:color="auto"/>
                        <w:left w:val="none" w:sz="0" w:space="0" w:color="auto"/>
                        <w:bottom w:val="none" w:sz="0" w:space="0" w:color="auto"/>
                        <w:right w:val="none" w:sz="0" w:space="0" w:color="auto"/>
                      </w:divBdr>
                      <w:divsChild>
                        <w:div w:id="973827102">
                          <w:marLeft w:val="0"/>
                          <w:marRight w:val="0"/>
                          <w:marTop w:val="0"/>
                          <w:marBottom w:val="0"/>
                          <w:divBdr>
                            <w:top w:val="none" w:sz="0" w:space="0" w:color="auto"/>
                            <w:left w:val="none" w:sz="0" w:space="0" w:color="auto"/>
                            <w:bottom w:val="none" w:sz="0" w:space="0" w:color="auto"/>
                            <w:right w:val="none" w:sz="0" w:space="0" w:color="auto"/>
                          </w:divBdr>
                          <w:divsChild>
                            <w:div w:id="7566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29630161">
      <w:bodyDiv w:val="1"/>
      <w:marLeft w:val="0"/>
      <w:marRight w:val="0"/>
      <w:marTop w:val="0"/>
      <w:marBottom w:val="0"/>
      <w:divBdr>
        <w:top w:val="none" w:sz="0" w:space="0" w:color="auto"/>
        <w:left w:val="none" w:sz="0" w:space="0" w:color="auto"/>
        <w:bottom w:val="none" w:sz="0" w:space="0" w:color="auto"/>
        <w:right w:val="none" w:sz="0" w:space="0" w:color="auto"/>
      </w:divBdr>
    </w:div>
    <w:div w:id="1036663588">
      <w:bodyDiv w:val="1"/>
      <w:marLeft w:val="0"/>
      <w:marRight w:val="0"/>
      <w:marTop w:val="0"/>
      <w:marBottom w:val="0"/>
      <w:divBdr>
        <w:top w:val="none" w:sz="0" w:space="0" w:color="auto"/>
        <w:left w:val="none" w:sz="0" w:space="0" w:color="auto"/>
        <w:bottom w:val="none" w:sz="0" w:space="0" w:color="auto"/>
        <w:right w:val="none" w:sz="0" w:space="0" w:color="auto"/>
      </w:divBdr>
      <w:divsChild>
        <w:div w:id="226770456">
          <w:marLeft w:val="0"/>
          <w:marRight w:val="0"/>
          <w:marTop w:val="0"/>
          <w:marBottom w:val="0"/>
          <w:divBdr>
            <w:top w:val="none" w:sz="0" w:space="0" w:color="auto"/>
            <w:left w:val="none" w:sz="0" w:space="0" w:color="auto"/>
            <w:bottom w:val="none" w:sz="0" w:space="0" w:color="auto"/>
            <w:right w:val="none" w:sz="0" w:space="0" w:color="auto"/>
          </w:divBdr>
          <w:divsChild>
            <w:div w:id="289291242">
              <w:marLeft w:val="0"/>
              <w:marRight w:val="0"/>
              <w:marTop w:val="0"/>
              <w:marBottom w:val="0"/>
              <w:divBdr>
                <w:top w:val="none" w:sz="0" w:space="0" w:color="auto"/>
                <w:left w:val="none" w:sz="0" w:space="0" w:color="auto"/>
                <w:bottom w:val="none" w:sz="0" w:space="0" w:color="auto"/>
                <w:right w:val="none" w:sz="0" w:space="0" w:color="auto"/>
              </w:divBdr>
              <w:divsChild>
                <w:div w:id="1551763874">
                  <w:marLeft w:val="0"/>
                  <w:marRight w:val="0"/>
                  <w:marTop w:val="0"/>
                  <w:marBottom w:val="0"/>
                  <w:divBdr>
                    <w:top w:val="none" w:sz="0" w:space="0" w:color="auto"/>
                    <w:left w:val="none" w:sz="0" w:space="0" w:color="auto"/>
                    <w:bottom w:val="none" w:sz="0" w:space="0" w:color="auto"/>
                    <w:right w:val="none" w:sz="0" w:space="0" w:color="auto"/>
                  </w:divBdr>
                  <w:divsChild>
                    <w:div w:id="1817453132">
                      <w:marLeft w:val="0"/>
                      <w:marRight w:val="0"/>
                      <w:marTop w:val="0"/>
                      <w:marBottom w:val="0"/>
                      <w:divBdr>
                        <w:top w:val="none" w:sz="0" w:space="0" w:color="auto"/>
                        <w:left w:val="none" w:sz="0" w:space="0" w:color="auto"/>
                        <w:bottom w:val="none" w:sz="0" w:space="0" w:color="auto"/>
                        <w:right w:val="none" w:sz="0" w:space="0" w:color="auto"/>
                      </w:divBdr>
                      <w:divsChild>
                        <w:div w:id="1087774655">
                          <w:marLeft w:val="0"/>
                          <w:marRight w:val="0"/>
                          <w:marTop w:val="0"/>
                          <w:marBottom w:val="0"/>
                          <w:divBdr>
                            <w:top w:val="none" w:sz="0" w:space="0" w:color="auto"/>
                            <w:left w:val="none" w:sz="0" w:space="0" w:color="auto"/>
                            <w:bottom w:val="none" w:sz="0" w:space="0" w:color="auto"/>
                            <w:right w:val="none" w:sz="0" w:space="0" w:color="auto"/>
                          </w:divBdr>
                          <w:divsChild>
                            <w:div w:id="313336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40615977">
      <w:bodyDiv w:val="1"/>
      <w:marLeft w:val="0"/>
      <w:marRight w:val="0"/>
      <w:marTop w:val="0"/>
      <w:marBottom w:val="0"/>
      <w:divBdr>
        <w:top w:val="none" w:sz="0" w:space="0" w:color="auto"/>
        <w:left w:val="none" w:sz="0" w:space="0" w:color="auto"/>
        <w:bottom w:val="none" w:sz="0" w:space="0" w:color="auto"/>
        <w:right w:val="none" w:sz="0" w:space="0" w:color="auto"/>
      </w:divBdr>
    </w:div>
    <w:div w:id="1189686754">
      <w:bodyDiv w:val="1"/>
      <w:marLeft w:val="0"/>
      <w:marRight w:val="0"/>
      <w:marTop w:val="0"/>
      <w:marBottom w:val="0"/>
      <w:divBdr>
        <w:top w:val="none" w:sz="0" w:space="0" w:color="auto"/>
        <w:left w:val="none" w:sz="0" w:space="0" w:color="auto"/>
        <w:bottom w:val="none" w:sz="0" w:space="0" w:color="auto"/>
        <w:right w:val="none" w:sz="0" w:space="0" w:color="auto"/>
      </w:divBdr>
      <w:divsChild>
        <w:div w:id="48652286">
          <w:marLeft w:val="0"/>
          <w:marRight w:val="0"/>
          <w:marTop w:val="0"/>
          <w:marBottom w:val="0"/>
          <w:divBdr>
            <w:top w:val="none" w:sz="0" w:space="0" w:color="auto"/>
            <w:left w:val="single" w:sz="12" w:space="0" w:color="F1F1F1"/>
            <w:bottom w:val="none" w:sz="0" w:space="0" w:color="auto"/>
            <w:right w:val="single" w:sz="12" w:space="0" w:color="F1F1F1"/>
          </w:divBdr>
          <w:divsChild>
            <w:div w:id="1717116877">
              <w:marLeft w:val="0"/>
              <w:marRight w:val="0"/>
              <w:marTop w:val="0"/>
              <w:marBottom w:val="0"/>
              <w:divBdr>
                <w:top w:val="none" w:sz="0" w:space="0" w:color="auto"/>
                <w:left w:val="none" w:sz="0" w:space="0" w:color="auto"/>
                <w:bottom w:val="none" w:sz="0" w:space="0" w:color="auto"/>
                <w:right w:val="none" w:sz="0" w:space="0" w:color="auto"/>
              </w:divBdr>
              <w:divsChild>
                <w:div w:id="1572733311">
                  <w:marLeft w:val="0"/>
                  <w:marRight w:val="0"/>
                  <w:marTop w:val="0"/>
                  <w:marBottom w:val="0"/>
                  <w:divBdr>
                    <w:top w:val="none" w:sz="0" w:space="0" w:color="auto"/>
                    <w:left w:val="none" w:sz="0" w:space="0" w:color="auto"/>
                    <w:bottom w:val="none" w:sz="0" w:space="0" w:color="auto"/>
                    <w:right w:val="none" w:sz="0" w:space="0" w:color="auto"/>
                  </w:divBdr>
                  <w:divsChild>
                    <w:div w:id="1602571722">
                      <w:marLeft w:val="0"/>
                      <w:marRight w:val="0"/>
                      <w:marTop w:val="0"/>
                      <w:marBottom w:val="0"/>
                      <w:divBdr>
                        <w:top w:val="none" w:sz="0" w:space="0" w:color="auto"/>
                        <w:left w:val="none" w:sz="0" w:space="0" w:color="auto"/>
                        <w:bottom w:val="none" w:sz="0" w:space="0" w:color="auto"/>
                        <w:right w:val="none" w:sz="0" w:space="0" w:color="auto"/>
                      </w:divBdr>
                      <w:divsChild>
                        <w:div w:id="1363360274">
                          <w:marLeft w:val="0"/>
                          <w:marRight w:val="0"/>
                          <w:marTop w:val="0"/>
                          <w:marBottom w:val="0"/>
                          <w:divBdr>
                            <w:top w:val="none" w:sz="0" w:space="0" w:color="auto"/>
                            <w:left w:val="none" w:sz="0" w:space="0" w:color="auto"/>
                            <w:bottom w:val="none" w:sz="0" w:space="0" w:color="auto"/>
                            <w:right w:val="none" w:sz="0" w:space="0" w:color="auto"/>
                          </w:divBdr>
                          <w:divsChild>
                            <w:div w:id="642582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58118672">
      <w:bodyDiv w:val="1"/>
      <w:marLeft w:val="0"/>
      <w:marRight w:val="0"/>
      <w:marTop w:val="0"/>
      <w:marBottom w:val="0"/>
      <w:divBdr>
        <w:top w:val="none" w:sz="0" w:space="0" w:color="auto"/>
        <w:left w:val="none" w:sz="0" w:space="0" w:color="auto"/>
        <w:bottom w:val="none" w:sz="0" w:space="0" w:color="auto"/>
        <w:right w:val="none" w:sz="0" w:space="0" w:color="auto"/>
      </w:divBdr>
    </w:div>
    <w:div w:id="1387602050">
      <w:bodyDiv w:val="1"/>
      <w:marLeft w:val="0"/>
      <w:marRight w:val="0"/>
      <w:marTop w:val="0"/>
      <w:marBottom w:val="0"/>
      <w:divBdr>
        <w:top w:val="none" w:sz="0" w:space="0" w:color="auto"/>
        <w:left w:val="none" w:sz="0" w:space="0" w:color="auto"/>
        <w:bottom w:val="none" w:sz="0" w:space="0" w:color="auto"/>
        <w:right w:val="none" w:sz="0" w:space="0" w:color="auto"/>
      </w:divBdr>
      <w:divsChild>
        <w:div w:id="1469008643">
          <w:marLeft w:val="0"/>
          <w:marRight w:val="0"/>
          <w:marTop w:val="0"/>
          <w:marBottom w:val="0"/>
          <w:divBdr>
            <w:top w:val="none" w:sz="0" w:space="0" w:color="auto"/>
            <w:left w:val="single" w:sz="12" w:space="0" w:color="F1F1F1"/>
            <w:bottom w:val="none" w:sz="0" w:space="0" w:color="auto"/>
            <w:right w:val="single" w:sz="12" w:space="0" w:color="F1F1F1"/>
          </w:divBdr>
          <w:divsChild>
            <w:div w:id="506023333">
              <w:marLeft w:val="0"/>
              <w:marRight w:val="0"/>
              <w:marTop w:val="0"/>
              <w:marBottom w:val="0"/>
              <w:divBdr>
                <w:top w:val="none" w:sz="0" w:space="0" w:color="auto"/>
                <w:left w:val="none" w:sz="0" w:space="0" w:color="auto"/>
                <w:bottom w:val="none" w:sz="0" w:space="0" w:color="auto"/>
                <w:right w:val="none" w:sz="0" w:space="0" w:color="auto"/>
              </w:divBdr>
              <w:divsChild>
                <w:div w:id="2038892929">
                  <w:marLeft w:val="0"/>
                  <w:marRight w:val="0"/>
                  <w:marTop w:val="0"/>
                  <w:marBottom w:val="0"/>
                  <w:divBdr>
                    <w:top w:val="none" w:sz="0" w:space="0" w:color="auto"/>
                    <w:left w:val="none" w:sz="0" w:space="0" w:color="auto"/>
                    <w:bottom w:val="none" w:sz="0" w:space="0" w:color="auto"/>
                    <w:right w:val="none" w:sz="0" w:space="0" w:color="auto"/>
                  </w:divBdr>
                  <w:divsChild>
                    <w:div w:id="1887836792">
                      <w:marLeft w:val="0"/>
                      <w:marRight w:val="0"/>
                      <w:marTop w:val="0"/>
                      <w:marBottom w:val="0"/>
                      <w:divBdr>
                        <w:top w:val="none" w:sz="0" w:space="0" w:color="auto"/>
                        <w:left w:val="none" w:sz="0" w:space="0" w:color="auto"/>
                        <w:bottom w:val="none" w:sz="0" w:space="0" w:color="auto"/>
                        <w:right w:val="none" w:sz="0" w:space="0" w:color="auto"/>
                      </w:divBdr>
                      <w:divsChild>
                        <w:div w:id="277104398">
                          <w:marLeft w:val="0"/>
                          <w:marRight w:val="0"/>
                          <w:marTop w:val="0"/>
                          <w:marBottom w:val="0"/>
                          <w:divBdr>
                            <w:top w:val="none" w:sz="0" w:space="0" w:color="auto"/>
                            <w:left w:val="none" w:sz="0" w:space="0" w:color="auto"/>
                            <w:bottom w:val="none" w:sz="0" w:space="0" w:color="auto"/>
                            <w:right w:val="none" w:sz="0" w:space="0" w:color="auto"/>
                          </w:divBdr>
                          <w:divsChild>
                            <w:div w:id="1224802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87996199">
      <w:bodyDiv w:val="1"/>
      <w:marLeft w:val="0"/>
      <w:marRight w:val="0"/>
      <w:marTop w:val="0"/>
      <w:marBottom w:val="0"/>
      <w:divBdr>
        <w:top w:val="none" w:sz="0" w:space="0" w:color="auto"/>
        <w:left w:val="none" w:sz="0" w:space="0" w:color="auto"/>
        <w:bottom w:val="none" w:sz="0" w:space="0" w:color="auto"/>
        <w:right w:val="none" w:sz="0" w:space="0" w:color="auto"/>
      </w:divBdr>
      <w:divsChild>
        <w:div w:id="1746797126">
          <w:marLeft w:val="0"/>
          <w:marRight w:val="0"/>
          <w:marTop w:val="0"/>
          <w:marBottom w:val="0"/>
          <w:divBdr>
            <w:top w:val="none" w:sz="0" w:space="0" w:color="auto"/>
            <w:left w:val="single" w:sz="12" w:space="0" w:color="F1F1F1"/>
            <w:bottom w:val="none" w:sz="0" w:space="0" w:color="auto"/>
            <w:right w:val="single" w:sz="12" w:space="0" w:color="F1F1F1"/>
          </w:divBdr>
          <w:divsChild>
            <w:div w:id="1614510525">
              <w:marLeft w:val="0"/>
              <w:marRight w:val="0"/>
              <w:marTop w:val="0"/>
              <w:marBottom w:val="0"/>
              <w:divBdr>
                <w:top w:val="none" w:sz="0" w:space="0" w:color="auto"/>
                <w:left w:val="none" w:sz="0" w:space="0" w:color="auto"/>
                <w:bottom w:val="none" w:sz="0" w:space="0" w:color="auto"/>
                <w:right w:val="none" w:sz="0" w:space="0" w:color="auto"/>
              </w:divBdr>
              <w:divsChild>
                <w:div w:id="830486901">
                  <w:marLeft w:val="0"/>
                  <w:marRight w:val="0"/>
                  <w:marTop w:val="0"/>
                  <w:marBottom w:val="0"/>
                  <w:divBdr>
                    <w:top w:val="none" w:sz="0" w:space="0" w:color="auto"/>
                    <w:left w:val="none" w:sz="0" w:space="0" w:color="auto"/>
                    <w:bottom w:val="none" w:sz="0" w:space="0" w:color="auto"/>
                    <w:right w:val="none" w:sz="0" w:space="0" w:color="auto"/>
                  </w:divBdr>
                  <w:divsChild>
                    <w:div w:id="116684573">
                      <w:marLeft w:val="0"/>
                      <w:marRight w:val="0"/>
                      <w:marTop w:val="0"/>
                      <w:marBottom w:val="0"/>
                      <w:divBdr>
                        <w:top w:val="none" w:sz="0" w:space="0" w:color="auto"/>
                        <w:left w:val="none" w:sz="0" w:space="0" w:color="auto"/>
                        <w:bottom w:val="none" w:sz="0" w:space="0" w:color="auto"/>
                        <w:right w:val="none" w:sz="0" w:space="0" w:color="auto"/>
                      </w:divBdr>
                      <w:divsChild>
                        <w:div w:id="1176192529">
                          <w:marLeft w:val="0"/>
                          <w:marRight w:val="0"/>
                          <w:marTop w:val="0"/>
                          <w:marBottom w:val="0"/>
                          <w:divBdr>
                            <w:top w:val="none" w:sz="0" w:space="0" w:color="auto"/>
                            <w:left w:val="none" w:sz="0" w:space="0" w:color="auto"/>
                            <w:bottom w:val="none" w:sz="0" w:space="0" w:color="auto"/>
                            <w:right w:val="none" w:sz="0" w:space="0" w:color="auto"/>
                          </w:divBdr>
                          <w:divsChild>
                            <w:div w:id="1629315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01514780">
      <w:bodyDiv w:val="1"/>
      <w:marLeft w:val="0"/>
      <w:marRight w:val="0"/>
      <w:marTop w:val="0"/>
      <w:marBottom w:val="0"/>
      <w:divBdr>
        <w:top w:val="none" w:sz="0" w:space="0" w:color="auto"/>
        <w:left w:val="none" w:sz="0" w:space="0" w:color="auto"/>
        <w:bottom w:val="none" w:sz="0" w:space="0" w:color="auto"/>
        <w:right w:val="none" w:sz="0" w:space="0" w:color="auto"/>
      </w:divBdr>
    </w:div>
    <w:div w:id="1480685736">
      <w:bodyDiv w:val="1"/>
      <w:marLeft w:val="0"/>
      <w:marRight w:val="0"/>
      <w:marTop w:val="0"/>
      <w:marBottom w:val="0"/>
      <w:divBdr>
        <w:top w:val="none" w:sz="0" w:space="0" w:color="auto"/>
        <w:left w:val="none" w:sz="0" w:space="0" w:color="auto"/>
        <w:bottom w:val="none" w:sz="0" w:space="0" w:color="auto"/>
        <w:right w:val="none" w:sz="0" w:space="0" w:color="auto"/>
      </w:divBdr>
    </w:div>
    <w:div w:id="1574662127">
      <w:bodyDiv w:val="1"/>
      <w:marLeft w:val="0"/>
      <w:marRight w:val="0"/>
      <w:marTop w:val="0"/>
      <w:marBottom w:val="0"/>
      <w:divBdr>
        <w:top w:val="none" w:sz="0" w:space="0" w:color="auto"/>
        <w:left w:val="none" w:sz="0" w:space="0" w:color="auto"/>
        <w:bottom w:val="none" w:sz="0" w:space="0" w:color="auto"/>
        <w:right w:val="none" w:sz="0" w:space="0" w:color="auto"/>
      </w:divBdr>
      <w:divsChild>
        <w:div w:id="802231086">
          <w:marLeft w:val="0"/>
          <w:marRight w:val="0"/>
          <w:marTop w:val="0"/>
          <w:marBottom w:val="0"/>
          <w:divBdr>
            <w:top w:val="none" w:sz="0" w:space="0" w:color="auto"/>
            <w:left w:val="single" w:sz="12" w:space="0" w:color="F1F1F1"/>
            <w:bottom w:val="none" w:sz="0" w:space="0" w:color="auto"/>
            <w:right w:val="single" w:sz="12" w:space="0" w:color="F1F1F1"/>
          </w:divBdr>
          <w:divsChild>
            <w:div w:id="1267543488">
              <w:marLeft w:val="0"/>
              <w:marRight w:val="0"/>
              <w:marTop w:val="0"/>
              <w:marBottom w:val="0"/>
              <w:divBdr>
                <w:top w:val="none" w:sz="0" w:space="0" w:color="auto"/>
                <w:left w:val="none" w:sz="0" w:space="0" w:color="auto"/>
                <w:bottom w:val="none" w:sz="0" w:space="0" w:color="auto"/>
                <w:right w:val="none" w:sz="0" w:space="0" w:color="auto"/>
              </w:divBdr>
              <w:divsChild>
                <w:div w:id="938568096">
                  <w:marLeft w:val="0"/>
                  <w:marRight w:val="0"/>
                  <w:marTop w:val="0"/>
                  <w:marBottom w:val="0"/>
                  <w:divBdr>
                    <w:top w:val="none" w:sz="0" w:space="0" w:color="auto"/>
                    <w:left w:val="none" w:sz="0" w:space="0" w:color="auto"/>
                    <w:bottom w:val="none" w:sz="0" w:space="0" w:color="auto"/>
                    <w:right w:val="none" w:sz="0" w:space="0" w:color="auto"/>
                  </w:divBdr>
                  <w:divsChild>
                    <w:div w:id="1785231373">
                      <w:marLeft w:val="0"/>
                      <w:marRight w:val="0"/>
                      <w:marTop w:val="0"/>
                      <w:marBottom w:val="0"/>
                      <w:divBdr>
                        <w:top w:val="none" w:sz="0" w:space="0" w:color="auto"/>
                        <w:left w:val="none" w:sz="0" w:space="0" w:color="auto"/>
                        <w:bottom w:val="none" w:sz="0" w:space="0" w:color="auto"/>
                        <w:right w:val="none" w:sz="0" w:space="0" w:color="auto"/>
                      </w:divBdr>
                      <w:divsChild>
                        <w:div w:id="2071297769">
                          <w:marLeft w:val="0"/>
                          <w:marRight w:val="0"/>
                          <w:marTop w:val="0"/>
                          <w:marBottom w:val="0"/>
                          <w:divBdr>
                            <w:top w:val="none" w:sz="0" w:space="0" w:color="auto"/>
                            <w:left w:val="none" w:sz="0" w:space="0" w:color="auto"/>
                            <w:bottom w:val="none" w:sz="0" w:space="0" w:color="auto"/>
                            <w:right w:val="none" w:sz="0" w:space="0" w:color="auto"/>
                          </w:divBdr>
                          <w:divsChild>
                            <w:div w:id="1302228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89471374">
      <w:bodyDiv w:val="1"/>
      <w:marLeft w:val="0"/>
      <w:marRight w:val="0"/>
      <w:marTop w:val="0"/>
      <w:marBottom w:val="0"/>
      <w:divBdr>
        <w:top w:val="none" w:sz="0" w:space="0" w:color="auto"/>
        <w:left w:val="none" w:sz="0" w:space="0" w:color="auto"/>
        <w:bottom w:val="none" w:sz="0" w:space="0" w:color="auto"/>
        <w:right w:val="none" w:sz="0" w:space="0" w:color="auto"/>
      </w:divBdr>
      <w:divsChild>
        <w:div w:id="386534417">
          <w:marLeft w:val="0"/>
          <w:marRight w:val="0"/>
          <w:marTop w:val="0"/>
          <w:marBottom w:val="0"/>
          <w:divBdr>
            <w:top w:val="none" w:sz="0" w:space="0" w:color="auto"/>
            <w:left w:val="single" w:sz="12" w:space="0" w:color="F1F1F1"/>
            <w:bottom w:val="none" w:sz="0" w:space="0" w:color="auto"/>
            <w:right w:val="single" w:sz="12" w:space="0" w:color="F1F1F1"/>
          </w:divBdr>
          <w:divsChild>
            <w:div w:id="984624829">
              <w:marLeft w:val="0"/>
              <w:marRight w:val="0"/>
              <w:marTop w:val="0"/>
              <w:marBottom w:val="0"/>
              <w:divBdr>
                <w:top w:val="none" w:sz="0" w:space="0" w:color="auto"/>
                <w:left w:val="none" w:sz="0" w:space="0" w:color="auto"/>
                <w:bottom w:val="none" w:sz="0" w:space="0" w:color="auto"/>
                <w:right w:val="none" w:sz="0" w:space="0" w:color="auto"/>
              </w:divBdr>
              <w:divsChild>
                <w:div w:id="693576741">
                  <w:marLeft w:val="0"/>
                  <w:marRight w:val="0"/>
                  <w:marTop w:val="0"/>
                  <w:marBottom w:val="0"/>
                  <w:divBdr>
                    <w:top w:val="none" w:sz="0" w:space="0" w:color="auto"/>
                    <w:left w:val="none" w:sz="0" w:space="0" w:color="auto"/>
                    <w:bottom w:val="none" w:sz="0" w:space="0" w:color="auto"/>
                    <w:right w:val="none" w:sz="0" w:space="0" w:color="auto"/>
                  </w:divBdr>
                  <w:divsChild>
                    <w:div w:id="90518142">
                      <w:marLeft w:val="0"/>
                      <w:marRight w:val="0"/>
                      <w:marTop w:val="0"/>
                      <w:marBottom w:val="0"/>
                      <w:divBdr>
                        <w:top w:val="none" w:sz="0" w:space="0" w:color="auto"/>
                        <w:left w:val="none" w:sz="0" w:space="0" w:color="auto"/>
                        <w:bottom w:val="none" w:sz="0" w:space="0" w:color="auto"/>
                        <w:right w:val="none" w:sz="0" w:space="0" w:color="auto"/>
                      </w:divBdr>
                      <w:divsChild>
                        <w:div w:id="418017258">
                          <w:marLeft w:val="0"/>
                          <w:marRight w:val="0"/>
                          <w:marTop w:val="0"/>
                          <w:marBottom w:val="0"/>
                          <w:divBdr>
                            <w:top w:val="none" w:sz="0" w:space="0" w:color="auto"/>
                            <w:left w:val="none" w:sz="0" w:space="0" w:color="auto"/>
                            <w:bottom w:val="none" w:sz="0" w:space="0" w:color="auto"/>
                            <w:right w:val="none" w:sz="0" w:space="0" w:color="auto"/>
                          </w:divBdr>
                          <w:divsChild>
                            <w:div w:id="1402289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10048886">
      <w:bodyDiv w:val="1"/>
      <w:marLeft w:val="0"/>
      <w:marRight w:val="0"/>
      <w:marTop w:val="0"/>
      <w:marBottom w:val="0"/>
      <w:divBdr>
        <w:top w:val="none" w:sz="0" w:space="0" w:color="auto"/>
        <w:left w:val="none" w:sz="0" w:space="0" w:color="auto"/>
        <w:bottom w:val="none" w:sz="0" w:space="0" w:color="auto"/>
        <w:right w:val="none" w:sz="0" w:space="0" w:color="auto"/>
      </w:divBdr>
      <w:divsChild>
        <w:div w:id="953101264">
          <w:marLeft w:val="0"/>
          <w:marRight w:val="0"/>
          <w:marTop w:val="0"/>
          <w:marBottom w:val="0"/>
          <w:divBdr>
            <w:top w:val="none" w:sz="0" w:space="0" w:color="auto"/>
            <w:left w:val="single" w:sz="12" w:space="0" w:color="F1F1F1"/>
            <w:bottom w:val="none" w:sz="0" w:space="0" w:color="auto"/>
            <w:right w:val="single" w:sz="12" w:space="0" w:color="F1F1F1"/>
          </w:divBdr>
          <w:divsChild>
            <w:div w:id="548878511">
              <w:marLeft w:val="0"/>
              <w:marRight w:val="0"/>
              <w:marTop w:val="0"/>
              <w:marBottom w:val="0"/>
              <w:divBdr>
                <w:top w:val="none" w:sz="0" w:space="0" w:color="auto"/>
                <w:left w:val="none" w:sz="0" w:space="0" w:color="auto"/>
                <w:bottom w:val="none" w:sz="0" w:space="0" w:color="auto"/>
                <w:right w:val="none" w:sz="0" w:space="0" w:color="auto"/>
              </w:divBdr>
              <w:divsChild>
                <w:div w:id="1885558667">
                  <w:marLeft w:val="0"/>
                  <w:marRight w:val="0"/>
                  <w:marTop w:val="0"/>
                  <w:marBottom w:val="0"/>
                  <w:divBdr>
                    <w:top w:val="none" w:sz="0" w:space="0" w:color="auto"/>
                    <w:left w:val="none" w:sz="0" w:space="0" w:color="auto"/>
                    <w:bottom w:val="none" w:sz="0" w:space="0" w:color="auto"/>
                    <w:right w:val="none" w:sz="0" w:space="0" w:color="auto"/>
                  </w:divBdr>
                  <w:divsChild>
                    <w:div w:id="1484926171">
                      <w:marLeft w:val="0"/>
                      <w:marRight w:val="0"/>
                      <w:marTop w:val="0"/>
                      <w:marBottom w:val="0"/>
                      <w:divBdr>
                        <w:top w:val="none" w:sz="0" w:space="0" w:color="auto"/>
                        <w:left w:val="none" w:sz="0" w:space="0" w:color="auto"/>
                        <w:bottom w:val="none" w:sz="0" w:space="0" w:color="auto"/>
                        <w:right w:val="none" w:sz="0" w:space="0" w:color="auto"/>
                      </w:divBdr>
                      <w:divsChild>
                        <w:div w:id="1739009820">
                          <w:marLeft w:val="0"/>
                          <w:marRight w:val="0"/>
                          <w:marTop w:val="0"/>
                          <w:marBottom w:val="0"/>
                          <w:divBdr>
                            <w:top w:val="none" w:sz="0" w:space="0" w:color="auto"/>
                            <w:left w:val="none" w:sz="0" w:space="0" w:color="auto"/>
                            <w:bottom w:val="none" w:sz="0" w:space="0" w:color="auto"/>
                            <w:right w:val="none" w:sz="0" w:space="0" w:color="auto"/>
                          </w:divBdr>
                          <w:divsChild>
                            <w:div w:id="1638954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83714723">
      <w:bodyDiv w:val="1"/>
      <w:marLeft w:val="0"/>
      <w:marRight w:val="0"/>
      <w:marTop w:val="0"/>
      <w:marBottom w:val="0"/>
      <w:divBdr>
        <w:top w:val="none" w:sz="0" w:space="0" w:color="auto"/>
        <w:left w:val="none" w:sz="0" w:space="0" w:color="auto"/>
        <w:bottom w:val="none" w:sz="0" w:space="0" w:color="auto"/>
        <w:right w:val="none" w:sz="0" w:space="0" w:color="auto"/>
      </w:divBdr>
      <w:divsChild>
        <w:div w:id="490146676">
          <w:marLeft w:val="0"/>
          <w:marRight w:val="0"/>
          <w:marTop w:val="0"/>
          <w:marBottom w:val="0"/>
          <w:divBdr>
            <w:top w:val="none" w:sz="0" w:space="0" w:color="auto"/>
            <w:left w:val="single" w:sz="12" w:space="0" w:color="F1F1F1"/>
            <w:bottom w:val="none" w:sz="0" w:space="0" w:color="auto"/>
            <w:right w:val="single" w:sz="12" w:space="0" w:color="F1F1F1"/>
          </w:divBdr>
          <w:divsChild>
            <w:div w:id="1461729411">
              <w:marLeft w:val="0"/>
              <w:marRight w:val="0"/>
              <w:marTop w:val="0"/>
              <w:marBottom w:val="0"/>
              <w:divBdr>
                <w:top w:val="none" w:sz="0" w:space="0" w:color="auto"/>
                <w:left w:val="none" w:sz="0" w:space="0" w:color="auto"/>
                <w:bottom w:val="none" w:sz="0" w:space="0" w:color="auto"/>
                <w:right w:val="none" w:sz="0" w:space="0" w:color="auto"/>
              </w:divBdr>
              <w:divsChild>
                <w:div w:id="126752185">
                  <w:marLeft w:val="0"/>
                  <w:marRight w:val="0"/>
                  <w:marTop w:val="0"/>
                  <w:marBottom w:val="0"/>
                  <w:divBdr>
                    <w:top w:val="none" w:sz="0" w:space="0" w:color="auto"/>
                    <w:left w:val="none" w:sz="0" w:space="0" w:color="auto"/>
                    <w:bottom w:val="none" w:sz="0" w:space="0" w:color="auto"/>
                    <w:right w:val="none" w:sz="0" w:space="0" w:color="auto"/>
                  </w:divBdr>
                  <w:divsChild>
                    <w:div w:id="2096048191">
                      <w:marLeft w:val="0"/>
                      <w:marRight w:val="0"/>
                      <w:marTop w:val="0"/>
                      <w:marBottom w:val="0"/>
                      <w:divBdr>
                        <w:top w:val="none" w:sz="0" w:space="0" w:color="auto"/>
                        <w:left w:val="none" w:sz="0" w:space="0" w:color="auto"/>
                        <w:bottom w:val="none" w:sz="0" w:space="0" w:color="auto"/>
                        <w:right w:val="none" w:sz="0" w:space="0" w:color="auto"/>
                      </w:divBdr>
                      <w:divsChild>
                        <w:div w:id="339695338">
                          <w:marLeft w:val="0"/>
                          <w:marRight w:val="0"/>
                          <w:marTop w:val="0"/>
                          <w:marBottom w:val="0"/>
                          <w:divBdr>
                            <w:top w:val="none" w:sz="0" w:space="0" w:color="auto"/>
                            <w:left w:val="none" w:sz="0" w:space="0" w:color="auto"/>
                            <w:bottom w:val="none" w:sz="0" w:space="0" w:color="auto"/>
                            <w:right w:val="none" w:sz="0" w:space="0" w:color="auto"/>
                          </w:divBdr>
                          <w:divsChild>
                            <w:div w:id="131992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15699358">
      <w:bodyDiv w:val="1"/>
      <w:marLeft w:val="0"/>
      <w:marRight w:val="0"/>
      <w:marTop w:val="0"/>
      <w:marBottom w:val="0"/>
      <w:divBdr>
        <w:top w:val="none" w:sz="0" w:space="0" w:color="auto"/>
        <w:left w:val="none" w:sz="0" w:space="0" w:color="auto"/>
        <w:bottom w:val="none" w:sz="0" w:space="0" w:color="auto"/>
        <w:right w:val="none" w:sz="0" w:space="0" w:color="auto"/>
      </w:divBdr>
      <w:divsChild>
        <w:div w:id="1043359030">
          <w:marLeft w:val="0"/>
          <w:marRight w:val="0"/>
          <w:marTop w:val="0"/>
          <w:marBottom w:val="0"/>
          <w:divBdr>
            <w:top w:val="none" w:sz="0" w:space="0" w:color="auto"/>
            <w:left w:val="single" w:sz="12" w:space="0" w:color="F1F1F1"/>
            <w:bottom w:val="none" w:sz="0" w:space="0" w:color="auto"/>
            <w:right w:val="single" w:sz="12" w:space="0" w:color="F1F1F1"/>
          </w:divBdr>
          <w:divsChild>
            <w:div w:id="2019454698">
              <w:marLeft w:val="0"/>
              <w:marRight w:val="0"/>
              <w:marTop w:val="0"/>
              <w:marBottom w:val="0"/>
              <w:divBdr>
                <w:top w:val="none" w:sz="0" w:space="0" w:color="auto"/>
                <w:left w:val="none" w:sz="0" w:space="0" w:color="auto"/>
                <w:bottom w:val="none" w:sz="0" w:space="0" w:color="auto"/>
                <w:right w:val="none" w:sz="0" w:space="0" w:color="auto"/>
              </w:divBdr>
              <w:divsChild>
                <w:div w:id="2051954884">
                  <w:marLeft w:val="0"/>
                  <w:marRight w:val="0"/>
                  <w:marTop w:val="0"/>
                  <w:marBottom w:val="0"/>
                  <w:divBdr>
                    <w:top w:val="none" w:sz="0" w:space="0" w:color="auto"/>
                    <w:left w:val="none" w:sz="0" w:space="0" w:color="auto"/>
                    <w:bottom w:val="none" w:sz="0" w:space="0" w:color="auto"/>
                    <w:right w:val="none" w:sz="0" w:space="0" w:color="auto"/>
                  </w:divBdr>
                  <w:divsChild>
                    <w:div w:id="1499272627">
                      <w:marLeft w:val="0"/>
                      <w:marRight w:val="0"/>
                      <w:marTop w:val="0"/>
                      <w:marBottom w:val="0"/>
                      <w:divBdr>
                        <w:top w:val="none" w:sz="0" w:space="0" w:color="auto"/>
                        <w:left w:val="none" w:sz="0" w:space="0" w:color="auto"/>
                        <w:bottom w:val="none" w:sz="0" w:space="0" w:color="auto"/>
                        <w:right w:val="none" w:sz="0" w:space="0" w:color="auto"/>
                      </w:divBdr>
                      <w:divsChild>
                        <w:div w:id="1126120458">
                          <w:marLeft w:val="0"/>
                          <w:marRight w:val="0"/>
                          <w:marTop w:val="0"/>
                          <w:marBottom w:val="0"/>
                          <w:divBdr>
                            <w:top w:val="none" w:sz="0" w:space="0" w:color="auto"/>
                            <w:left w:val="none" w:sz="0" w:space="0" w:color="auto"/>
                            <w:bottom w:val="none" w:sz="0" w:space="0" w:color="auto"/>
                            <w:right w:val="none" w:sz="0" w:space="0" w:color="auto"/>
                          </w:divBdr>
                          <w:divsChild>
                            <w:div w:id="1849982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31908683">
      <w:bodyDiv w:val="1"/>
      <w:marLeft w:val="0"/>
      <w:marRight w:val="0"/>
      <w:marTop w:val="0"/>
      <w:marBottom w:val="0"/>
      <w:divBdr>
        <w:top w:val="none" w:sz="0" w:space="0" w:color="auto"/>
        <w:left w:val="none" w:sz="0" w:space="0" w:color="auto"/>
        <w:bottom w:val="none" w:sz="0" w:space="0" w:color="auto"/>
        <w:right w:val="none" w:sz="0" w:space="0" w:color="auto"/>
      </w:divBdr>
      <w:divsChild>
        <w:div w:id="1223518489">
          <w:marLeft w:val="0"/>
          <w:marRight w:val="0"/>
          <w:marTop w:val="0"/>
          <w:marBottom w:val="0"/>
          <w:divBdr>
            <w:top w:val="none" w:sz="0" w:space="0" w:color="auto"/>
            <w:left w:val="none" w:sz="0" w:space="0" w:color="auto"/>
            <w:bottom w:val="none" w:sz="0" w:space="0" w:color="auto"/>
            <w:right w:val="none" w:sz="0" w:space="0" w:color="auto"/>
          </w:divBdr>
          <w:divsChild>
            <w:div w:id="1595283162">
              <w:marLeft w:val="0"/>
              <w:marRight w:val="0"/>
              <w:marTop w:val="0"/>
              <w:marBottom w:val="0"/>
              <w:divBdr>
                <w:top w:val="none" w:sz="0" w:space="0" w:color="auto"/>
                <w:left w:val="none" w:sz="0" w:space="0" w:color="auto"/>
                <w:bottom w:val="none" w:sz="0" w:space="0" w:color="auto"/>
                <w:right w:val="none" w:sz="0" w:space="0" w:color="auto"/>
              </w:divBdr>
              <w:divsChild>
                <w:div w:id="360395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2822457">
      <w:bodyDiv w:val="1"/>
      <w:marLeft w:val="0"/>
      <w:marRight w:val="0"/>
      <w:marTop w:val="0"/>
      <w:marBottom w:val="0"/>
      <w:divBdr>
        <w:top w:val="none" w:sz="0" w:space="0" w:color="auto"/>
        <w:left w:val="none" w:sz="0" w:space="0" w:color="auto"/>
        <w:bottom w:val="none" w:sz="0" w:space="0" w:color="auto"/>
        <w:right w:val="none" w:sz="0" w:space="0" w:color="auto"/>
      </w:divBdr>
      <w:divsChild>
        <w:div w:id="2038962124">
          <w:marLeft w:val="0"/>
          <w:marRight w:val="0"/>
          <w:marTop w:val="0"/>
          <w:marBottom w:val="0"/>
          <w:divBdr>
            <w:top w:val="none" w:sz="0" w:space="0" w:color="auto"/>
            <w:left w:val="single" w:sz="12" w:space="0" w:color="F1F1F1"/>
            <w:bottom w:val="none" w:sz="0" w:space="0" w:color="auto"/>
            <w:right w:val="single" w:sz="12" w:space="0" w:color="F1F1F1"/>
          </w:divBdr>
          <w:divsChild>
            <w:div w:id="432897580">
              <w:marLeft w:val="0"/>
              <w:marRight w:val="0"/>
              <w:marTop w:val="0"/>
              <w:marBottom w:val="0"/>
              <w:divBdr>
                <w:top w:val="none" w:sz="0" w:space="0" w:color="auto"/>
                <w:left w:val="none" w:sz="0" w:space="0" w:color="auto"/>
                <w:bottom w:val="none" w:sz="0" w:space="0" w:color="auto"/>
                <w:right w:val="none" w:sz="0" w:space="0" w:color="auto"/>
              </w:divBdr>
              <w:divsChild>
                <w:div w:id="550001641">
                  <w:marLeft w:val="0"/>
                  <w:marRight w:val="0"/>
                  <w:marTop w:val="0"/>
                  <w:marBottom w:val="0"/>
                  <w:divBdr>
                    <w:top w:val="none" w:sz="0" w:space="0" w:color="auto"/>
                    <w:left w:val="none" w:sz="0" w:space="0" w:color="auto"/>
                    <w:bottom w:val="none" w:sz="0" w:space="0" w:color="auto"/>
                    <w:right w:val="none" w:sz="0" w:space="0" w:color="auto"/>
                  </w:divBdr>
                  <w:divsChild>
                    <w:div w:id="1920361823">
                      <w:marLeft w:val="0"/>
                      <w:marRight w:val="0"/>
                      <w:marTop w:val="0"/>
                      <w:marBottom w:val="0"/>
                      <w:divBdr>
                        <w:top w:val="none" w:sz="0" w:space="0" w:color="auto"/>
                        <w:left w:val="none" w:sz="0" w:space="0" w:color="auto"/>
                        <w:bottom w:val="none" w:sz="0" w:space="0" w:color="auto"/>
                        <w:right w:val="none" w:sz="0" w:space="0" w:color="auto"/>
                      </w:divBdr>
                      <w:divsChild>
                        <w:div w:id="1984965391">
                          <w:marLeft w:val="0"/>
                          <w:marRight w:val="0"/>
                          <w:marTop w:val="0"/>
                          <w:marBottom w:val="0"/>
                          <w:divBdr>
                            <w:top w:val="none" w:sz="0" w:space="0" w:color="auto"/>
                            <w:left w:val="none" w:sz="0" w:space="0" w:color="auto"/>
                            <w:bottom w:val="none" w:sz="0" w:space="0" w:color="auto"/>
                            <w:right w:val="none" w:sz="0" w:space="0" w:color="auto"/>
                          </w:divBdr>
                          <w:divsChild>
                            <w:div w:id="718633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401480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eader" Target="header6.xml"/><Relationship Id="rId26" Type="http://schemas.openxmlformats.org/officeDocument/2006/relationships/package" Target="embeddings/Microsoft_Visio_Drawing3.vsdx"/><Relationship Id="rId39" Type="http://schemas.openxmlformats.org/officeDocument/2006/relationships/image" Target="media/image9.emf"/><Relationship Id="rId21" Type="http://schemas.openxmlformats.org/officeDocument/2006/relationships/image" Target="media/image1.emf"/><Relationship Id="rId34" Type="http://schemas.openxmlformats.org/officeDocument/2006/relationships/package" Target="embeddings/Microsoft_Visio_Drawing6.vsdx"/><Relationship Id="rId42" Type="http://schemas.openxmlformats.org/officeDocument/2006/relationships/hyperlink" Target="http://patents.iec.ch" TargetMode="External"/><Relationship Id="rId47" Type="http://schemas.openxmlformats.org/officeDocument/2006/relationships/image" Target="media/image11.emf"/><Relationship Id="rId50" Type="http://schemas.openxmlformats.org/officeDocument/2006/relationships/package" Target="embeddings/Microsoft_Visio_Drawing12.vsdx"/><Relationship Id="rId55" Type="http://schemas.openxmlformats.org/officeDocument/2006/relationships/image" Target="media/image15.emf"/><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hyperlink" Target="http://www.w3.org/TR/REC-smil/" TargetMode="External"/><Relationship Id="rId29" Type="http://schemas.openxmlformats.org/officeDocument/2006/relationships/image" Target="media/image4.emf"/><Relationship Id="rId41" Type="http://schemas.openxmlformats.org/officeDocument/2006/relationships/hyperlink" Target="file:///C:\Users\Friendly\AppData\Roaming\Microsoft\Downloads\www.iso.org\patents" TargetMode="External"/><Relationship Id="rId54" Type="http://schemas.openxmlformats.org/officeDocument/2006/relationships/package" Target="embeddings/Microsoft_Visio_Drawing14.vsdx"/><Relationship Id="rId62" Type="http://schemas.openxmlformats.org/officeDocument/2006/relationships/header" Target="header9.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package" Target="embeddings/Microsoft_Visio_Drawing2.vsdx"/><Relationship Id="rId32" Type="http://schemas.openxmlformats.org/officeDocument/2006/relationships/package" Target="embeddings/Microsoft_Visio_Drawing5.vsdx"/><Relationship Id="rId37" Type="http://schemas.openxmlformats.org/officeDocument/2006/relationships/image" Target="media/image8.emf"/><Relationship Id="rId40" Type="http://schemas.openxmlformats.org/officeDocument/2006/relationships/package" Target="embeddings/Microsoft_Visio_Drawing9.vsdx"/><Relationship Id="rId45" Type="http://schemas.openxmlformats.org/officeDocument/2006/relationships/image" Target="media/image10.emf"/><Relationship Id="rId53" Type="http://schemas.openxmlformats.org/officeDocument/2006/relationships/image" Target="media/image14.emf"/><Relationship Id="rId58" Type="http://schemas.openxmlformats.org/officeDocument/2006/relationships/hyperlink" Target="http://www.iso.org/iso/home/store/catalogue_tc/catalogue_detail.htm?csnumber=61988" TargetMode="External"/><Relationship Id="rId5" Type="http://schemas.openxmlformats.org/officeDocument/2006/relationships/webSettings" Target="webSettings.xml"/><Relationship Id="rId15" Type="http://schemas.openxmlformats.org/officeDocument/2006/relationships/header" Target="header5.xml"/><Relationship Id="rId23" Type="http://schemas.openxmlformats.org/officeDocument/2006/relationships/image" Target="media/image2.emf"/><Relationship Id="rId28" Type="http://schemas.openxmlformats.org/officeDocument/2006/relationships/hyperlink" Target="http://a.com/d/tree.html" TargetMode="External"/><Relationship Id="rId36" Type="http://schemas.openxmlformats.org/officeDocument/2006/relationships/package" Target="embeddings/Microsoft_Visio_Drawing7.vsdx"/><Relationship Id="rId49" Type="http://schemas.openxmlformats.org/officeDocument/2006/relationships/image" Target="media/image12.emf"/><Relationship Id="rId57" Type="http://schemas.openxmlformats.org/officeDocument/2006/relationships/hyperlink" Target="http://www.iso.org/iso/home/store/catalogue_tc/catalogue_detail.htm?csnumber=61988" TargetMode="External"/><Relationship Id="rId61" Type="http://schemas.openxmlformats.org/officeDocument/2006/relationships/header" Target="header8.xml"/><Relationship Id="rId10" Type="http://schemas.openxmlformats.org/officeDocument/2006/relationships/footer" Target="footer2.xml"/><Relationship Id="rId19" Type="http://schemas.openxmlformats.org/officeDocument/2006/relationships/header" Target="header7.xml"/><Relationship Id="rId31" Type="http://schemas.openxmlformats.org/officeDocument/2006/relationships/image" Target="media/image5.emf"/><Relationship Id="rId44" Type="http://schemas.openxmlformats.org/officeDocument/2006/relationships/hyperlink" Target="http://www.mp4ra.org/" TargetMode="External"/><Relationship Id="rId52" Type="http://schemas.openxmlformats.org/officeDocument/2006/relationships/package" Target="embeddings/Microsoft_Visio_Drawing13.vsdx"/><Relationship Id="rId60" Type="http://schemas.openxmlformats.org/officeDocument/2006/relationships/hyperlink" Target="http://www.iso.org/iso/home/store/catalogue_tc/catalogue_detail.htm?csnumber=61988"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4.xml"/><Relationship Id="rId22" Type="http://schemas.openxmlformats.org/officeDocument/2006/relationships/package" Target="embeddings/Microsoft_Visio_Drawing1.vsdx"/><Relationship Id="rId27" Type="http://schemas.openxmlformats.org/officeDocument/2006/relationships/hyperlink" Target="http://a.com/d/v.qrv" TargetMode="External"/><Relationship Id="rId30" Type="http://schemas.openxmlformats.org/officeDocument/2006/relationships/package" Target="embeddings/Microsoft_Visio_Drawing4.vsdx"/><Relationship Id="rId35" Type="http://schemas.openxmlformats.org/officeDocument/2006/relationships/image" Target="media/image7.emf"/><Relationship Id="rId43" Type="http://schemas.openxmlformats.org/officeDocument/2006/relationships/hyperlink" Target="http://www.mp4ra.org" TargetMode="External"/><Relationship Id="rId48" Type="http://schemas.openxmlformats.org/officeDocument/2006/relationships/package" Target="embeddings/Microsoft_Visio_Drawing11.vsdx"/><Relationship Id="rId56" Type="http://schemas.openxmlformats.org/officeDocument/2006/relationships/package" Target="embeddings/Microsoft_Visio_Drawing15.vsdx"/><Relationship Id="rId64"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image" Target="media/image13.emf"/><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footer" Target="footer5.xml"/><Relationship Id="rId25" Type="http://schemas.openxmlformats.org/officeDocument/2006/relationships/image" Target="media/image3.emf"/><Relationship Id="rId33" Type="http://schemas.openxmlformats.org/officeDocument/2006/relationships/image" Target="media/image6.emf"/><Relationship Id="rId38" Type="http://schemas.openxmlformats.org/officeDocument/2006/relationships/package" Target="embeddings/Microsoft_Visio_Drawing8.vsdx"/><Relationship Id="rId46" Type="http://schemas.openxmlformats.org/officeDocument/2006/relationships/package" Target="embeddings/Microsoft_Visio_Drawing10.vsdx"/><Relationship Id="rId59" Type="http://schemas.openxmlformats.org/officeDocument/2006/relationships/hyperlink" Target="http://www.iso.org/iso/home/store/catalogue_tc/catalogue_detail.htm?csnumber=6198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D5CE82-235D-451A-AD1D-3978EE9DCF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3420</TotalTime>
  <Pages>202</Pages>
  <Words>77473</Words>
  <Characters>441597</Characters>
  <Application>Microsoft Office Word</Application>
  <DocSecurity>0</DocSecurity>
  <Lines>3679</Lines>
  <Paragraphs>1036</Paragraphs>
  <ScaleCrop>false</ScaleCrop>
  <HeadingPairs>
    <vt:vector size="2" baseType="variant">
      <vt:variant>
        <vt:lpstr>Title</vt:lpstr>
      </vt:variant>
      <vt:variant>
        <vt:i4>1</vt:i4>
      </vt:variant>
    </vt:vector>
  </HeadingPairs>
  <TitlesOfParts>
    <vt:vector size="1" baseType="lpstr">
      <vt:lpstr>TCVN                      TIÊU CHUẨN QUỐC GIA</vt:lpstr>
    </vt:vector>
  </TitlesOfParts>
  <Company>RIPT</Company>
  <LinksUpToDate>false</LinksUpToDate>
  <CharactersWithSpaces>518034</CharactersWithSpaces>
  <SharedDoc>false</SharedDoc>
  <HLinks>
    <vt:vector size="1434" baseType="variant">
      <vt:variant>
        <vt:i4>4325444</vt:i4>
      </vt:variant>
      <vt:variant>
        <vt:i4>1425</vt:i4>
      </vt:variant>
      <vt:variant>
        <vt:i4>0</vt:i4>
      </vt:variant>
      <vt:variant>
        <vt:i4>5</vt:i4>
      </vt:variant>
      <vt:variant>
        <vt:lpwstr>http://www.iso.org/iso/home/store/catalogue_tc/catalogue_detail.htm?csnumber=61988</vt:lpwstr>
      </vt:variant>
      <vt:variant>
        <vt:lpwstr/>
      </vt:variant>
      <vt:variant>
        <vt:i4>1769486</vt:i4>
      </vt:variant>
      <vt:variant>
        <vt:i4>1422</vt:i4>
      </vt:variant>
      <vt:variant>
        <vt:i4>0</vt:i4>
      </vt:variant>
      <vt:variant>
        <vt:i4>5</vt:i4>
      </vt:variant>
      <vt:variant>
        <vt:lpwstr>http://www.mp4ra.org/</vt:lpwstr>
      </vt:variant>
      <vt:variant>
        <vt:lpwstr/>
      </vt:variant>
      <vt:variant>
        <vt:i4>1769486</vt:i4>
      </vt:variant>
      <vt:variant>
        <vt:i4>1419</vt:i4>
      </vt:variant>
      <vt:variant>
        <vt:i4>0</vt:i4>
      </vt:variant>
      <vt:variant>
        <vt:i4>5</vt:i4>
      </vt:variant>
      <vt:variant>
        <vt:lpwstr>http://www.mp4ra.org/</vt:lpwstr>
      </vt:variant>
      <vt:variant>
        <vt:lpwstr/>
      </vt:variant>
      <vt:variant>
        <vt:i4>7602292</vt:i4>
      </vt:variant>
      <vt:variant>
        <vt:i4>1416</vt:i4>
      </vt:variant>
      <vt:variant>
        <vt:i4>0</vt:i4>
      </vt:variant>
      <vt:variant>
        <vt:i4>5</vt:i4>
      </vt:variant>
      <vt:variant>
        <vt:lpwstr>http://patents.iec.ch/</vt:lpwstr>
      </vt:variant>
      <vt:variant>
        <vt:lpwstr/>
      </vt:variant>
      <vt:variant>
        <vt:i4>458831</vt:i4>
      </vt:variant>
      <vt:variant>
        <vt:i4>1413</vt:i4>
      </vt:variant>
      <vt:variant>
        <vt:i4>0</vt:i4>
      </vt:variant>
      <vt:variant>
        <vt:i4>5</vt:i4>
      </vt:variant>
      <vt:variant>
        <vt:lpwstr>../../../../../../Users/Friendly/AppData/Roaming/Microsoft/Downloads/www.iso.org/patents</vt:lpwstr>
      </vt:variant>
      <vt:variant>
        <vt:lpwstr/>
      </vt:variant>
      <vt:variant>
        <vt:i4>7536698</vt:i4>
      </vt:variant>
      <vt:variant>
        <vt:i4>1407</vt:i4>
      </vt:variant>
      <vt:variant>
        <vt:i4>0</vt:i4>
      </vt:variant>
      <vt:variant>
        <vt:i4>5</vt:i4>
      </vt:variant>
      <vt:variant>
        <vt:lpwstr>http://a.com/d/tree.html</vt:lpwstr>
      </vt:variant>
      <vt:variant>
        <vt:lpwstr>branch1</vt:lpwstr>
      </vt:variant>
      <vt:variant>
        <vt:i4>3801092</vt:i4>
      </vt:variant>
      <vt:variant>
        <vt:i4>1404</vt:i4>
      </vt:variant>
      <vt:variant>
        <vt:i4>0</vt:i4>
      </vt:variant>
      <vt:variant>
        <vt:i4>5</vt:i4>
      </vt:variant>
      <vt:variant>
        <vt:lpwstr>http://a.com/d/v.qrv</vt:lpwstr>
      </vt:variant>
      <vt:variant>
        <vt:lpwstr>item_name=tree.html*branch1</vt:lpwstr>
      </vt:variant>
      <vt:variant>
        <vt:i4>7929977</vt:i4>
      </vt:variant>
      <vt:variant>
        <vt:i4>1389</vt:i4>
      </vt:variant>
      <vt:variant>
        <vt:i4>0</vt:i4>
      </vt:variant>
      <vt:variant>
        <vt:i4>5</vt:i4>
      </vt:variant>
      <vt:variant>
        <vt:lpwstr>http://www.w3.org/TR/REC-smil/</vt:lpwstr>
      </vt:variant>
      <vt:variant>
        <vt:lpwstr/>
      </vt:variant>
      <vt:variant>
        <vt:i4>1179704</vt:i4>
      </vt:variant>
      <vt:variant>
        <vt:i4>1382</vt:i4>
      </vt:variant>
      <vt:variant>
        <vt:i4>0</vt:i4>
      </vt:variant>
      <vt:variant>
        <vt:i4>5</vt:i4>
      </vt:variant>
      <vt:variant>
        <vt:lpwstr/>
      </vt:variant>
      <vt:variant>
        <vt:lpwstr>_Toc399927027</vt:lpwstr>
      </vt:variant>
      <vt:variant>
        <vt:i4>1179704</vt:i4>
      </vt:variant>
      <vt:variant>
        <vt:i4>1376</vt:i4>
      </vt:variant>
      <vt:variant>
        <vt:i4>0</vt:i4>
      </vt:variant>
      <vt:variant>
        <vt:i4>5</vt:i4>
      </vt:variant>
      <vt:variant>
        <vt:lpwstr/>
      </vt:variant>
      <vt:variant>
        <vt:lpwstr>_Toc399927026</vt:lpwstr>
      </vt:variant>
      <vt:variant>
        <vt:i4>1179704</vt:i4>
      </vt:variant>
      <vt:variant>
        <vt:i4>1370</vt:i4>
      </vt:variant>
      <vt:variant>
        <vt:i4>0</vt:i4>
      </vt:variant>
      <vt:variant>
        <vt:i4>5</vt:i4>
      </vt:variant>
      <vt:variant>
        <vt:lpwstr/>
      </vt:variant>
      <vt:variant>
        <vt:lpwstr>_Toc399927025</vt:lpwstr>
      </vt:variant>
      <vt:variant>
        <vt:i4>1179704</vt:i4>
      </vt:variant>
      <vt:variant>
        <vt:i4>1364</vt:i4>
      </vt:variant>
      <vt:variant>
        <vt:i4>0</vt:i4>
      </vt:variant>
      <vt:variant>
        <vt:i4>5</vt:i4>
      </vt:variant>
      <vt:variant>
        <vt:lpwstr/>
      </vt:variant>
      <vt:variant>
        <vt:lpwstr>_Toc399927024</vt:lpwstr>
      </vt:variant>
      <vt:variant>
        <vt:i4>1179704</vt:i4>
      </vt:variant>
      <vt:variant>
        <vt:i4>1358</vt:i4>
      </vt:variant>
      <vt:variant>
        <vt:i4>0</vt:i4>
      </vt:variant>
      <vt:variant>
        <vt:i4>5</vt:i4>
      </vt:variant>
      <vt:variant>
        <vt:lpwstr/>
      </vt:variant>
      <vt:variant>
        <vt:lpwstr>_Toc399927023</vt:lpwstr>
      </vt:variant>
      <vt:variant>
        <vt:i4>1179704</vt:i4>
      </vt:variant>
      <vt:variant>
        <vt:i4>1352</vt:i4>
      </vt:variant>
      <vt:variant>
        <vt:i4>0</vt:i4>
      </vt:variant>
      <vt:variant>
        <vt:i4>5</vt:i4>
      </vt:variant>
      <vt:variant>
        <vt:lpwstr/>
      </vt:variant>
      <vt:variant>
        <vt:lpwstr>_Toc399927022</vt:lpwstr>
      </vt:variant>
      <vt:variant>
        <vt:i4>1179704</vt:i4>
      </vt:variant>
      <vt:variant>
        <vt:i4>1346</vt:i4>
      </vt:variant>
      <vt:variant>
        <vt:i4>0</vt:i4>
      </vt:variant>
      <vt:variant>
        <vt:i4>5</vt:i4>
      </vt:variant>
      <vt:variant>
        <vt:lpwstr/>
      </vt:variant>
      <vt:variant>
        <vt:lpwstr>_Toc399927021</vt:lpwstr>
      </vt:variant>
      <vt:variant>
        <vt:i4>1179704</vt:i4>
      </vt:variant>
      <vt:variant>
        <vt:i4>1340</vt:i4>
      </vt:variant>
      <vt:variant>
        <vt:i4>0</vt:i4>
      </vt:variant>
      <vt:variant>
        <vt:i4>5</vt:i4>
      </vt:variant>
      <vt:variant>
        <vt:lpwstr/>
      </vt:variant>
      <vt:variant>
        <vt:lpwstr>_Toc399927020</vt:lpwstr>
      </vt:variant>
      <vt:variant>
        <vt:i4>1114168</vt:i4>
      </vt:variant>
      <vt:variant>
        <vt:i4>1334</vt:i4>
      </vt:variant>
      <vt:variant>
        <vt:i4>0</vt:i4>
      </vt:variant>
      <vt:variant>
        <vt:i4>5</vt:i4>
      </vt:variant>
      <vt:variant>
        <vt:lpwstr/>
      </vt:variant>
      <vt:variant>
        <vt:lpwstr>_Toc399927019</vt:lpwstr>
      </vt:variant>
      <vt:variant>
        <vt:i4>1114168</vt:i4>
      </vt:variant>
      <vt:variant>
        <vt:i4>1328</vt:i4>
      </vt:variant>
      <vt:variant>
        <vt:i4>0</vt:i4>
      </vt:variant>
      <vt:variant>
        <vt:i4>5</vt:i4>
      </vt:variant>
      <vt:variant>
        <vt:lpwstr/>
      </vt:variant>
      <vt:variant>
        <vt:lpwstr>_Toc399927018</vt:lpwstr>
      </vt:variant>
      <vt:variant>
        <vt:i4>1114168</vt:i4>
      </vt:variant>
      <vt:variant>
        <vt:i4>1322</vt:i4>
      </vt:variant>
      <vt:variant>
        <vt:i4>0</vt:i4>
      </vt:variant>
      <vt:variant>
        <vt:i4>5</vt:i4>
      </vt:variant>
      <vt:variant>
        <vt:lpwstr/>
      </vt:variant>
      <vt:variant>
        <vt:lpwstr>_Toc399927017</vt:lpwstr>
      </vt:variant>
      <vt:variant>
        <vt:i4>1114168</vt:i4>
      </vt:variant>
      <vt:variant>
        <vt:i4>1316</vt:i4>
      </vt:variant>
      <vt:variant>
        <vt:i4>0</vt:i4>
      </vt:variant>
      <vt:variant>
        <vt:i4>5</vt:i4>
      </vt:variant>
      <vt:variant>
        <vt:lpwstr/>
      </vt:variant>
      <vt:variant>
        <vt:lpwstr>_Toc399927016</vt:lpwstr>
      </vt:variant>
      <vt:variant>
        <vt:i4>1114168</vt:i4>
      </vt:variant>
      <vt:variant>
        <vt:i4>1310</vt:i4>
      </vt:variant>
      <vt:variant>
        <vt:i4>0</vt:i4>
      </vt:variant>
      <vt:variant>
        <vt:i4>5</vt:i4>
      </vt:variant>
      <vt:variant>
        <vt:lpwstr/>
      </vt:variant>
      <vt:variant>
        <vt:lpwstr>_Toc399927015</vt:lpwstr>
      </vt:variant>
      <vt:variant>
        <vt:i4>1114168</vt:i4>
      </vt:variant>
      <vt:variant>
        <vt:i4>1304</vt:i4>
      </vt:variant>
      <vt:variant>
        <vt:i4>0</vt:i4>
      </vt:variant>
      <vt:variant>
        <vt:i4>5</vt:i4>
      </vt:variant>
      <vt:variant>
        <vt:lpwstr/>
      </vt:variant>
      <vt:variant>
        <vt:lpwstr>_Toc399927014</vt:lpwstr>
      </vt:variant>
      <vt:variant>
        <vt:i4>1114168</vt:i4>
      </vt:variant>
      <vt:variant>
        <vt:i4>1298</vt:i4>
      </vt:variant>
      <vt:variant>
        <vt:i4>0</vt:i4>
      </vt:variant>
      <vt:variant>
        <vt:i4>5</vt:i4>
      </vt:variant>
      <vt:variant>
        <vt:lpwstr/>
      </vt:variant>
      <vt:variant>
        <vt:lpwstr>_Toc399927013</vt:lpwstr>
      </vt:variant>
      <vt:variant>
        <vt:i4>1114168</vt:i4>
      </vt:variant>
      <vt:variant>
        <vt:i4>1292</vt:i4>
      </vt:variant>
      <vt:variant>
        <vt:i4>0</vt:i4>
      </vt:variant>
      <vt:variant>
        <vt:i4>5</vt:i4>
      </vt:variant>
      <vt:variant>
        <vt:lpwstr/>
      </vt:variant>
      <vt:variant>
        <vt:lpwstr>_Toc399927012</vt:lpwstr>
      </vt:variant>
      <vt:variant>
        <vt:i4>1114168</vt:i4>
      </vt:variant>
      <vt:variant>
        <vt:i4>1286</vt:i4>
      </vt:variant>
      <vt:variant>
        <vt:i4>0</vt:i4>
      </vt:variant>
      <vt:variant>
        <vt:i4>5</vt:i4>
      </vt:variant>
      <vt:variant>
        <vt:lpwstr/>
      </vt:variant>
      <vt:variant>
        <vt:lpwstr>_Toc399927011</vt:lpwstr>
      </vt:variant>
      <vt:variant>
        <vt:i4>1114168</vt:i4>
      </vt:variant>
      <vt:variant>
        <vt:i4>1280</vt:i4>
      </vt:variant>
      <vt:variant>
        <vt:i4>0</vt:i4>
      </vt:variant>
      <vt:variant>
        <vt:i4>5</vt:i4>
      </vt:variant>
      <vt:variant>
        <vt:lpwstr/>
      </vt:variant>
      <vt:variant>
        <vt:lpwstr>_Toc399927010</vt:lpwstr>
      </vt:variant>
      <vt:variant>
        <vt:i4>1048632</vt:i4>
      </vt:variant>
      <vt:variant>
        <vt:i4>1274</vt:i4>
      </vt:variant>
      <vt:variant>
        <vt:i4>0</vt:i4>
      </vt:variant>
      <vt:variant>
        <vt:i4>5</vt:i4>
      </vt:variant>
      <vt:variant>
        <vt:lpwstr/>
      </vt:variant>
      <vt:variant>
        <vt:lpwstr>_Toc399927009</vt:lpwstr>
      </vt:variant>
      <vt:variant>
        <vt:i4>1048632</vt:i4>
      </vt:variant>
      <vt:variant>
        <vt:i4>1268</vt:i4>
      </vt:variant>
      <vt:variant>
        <vt:i4>0</vt:i4>
      </vt:variant>
      <vt:variant>
        <vt:i4>5</vt:i4>
      </vt:variant>
      <vt:variant>
        <vt:lpwstr/>
      </vt:variant>
      <vt:variant>
        <vt:lpwstr>_Toc399927008</vt:lpwstr>
      </vt:variant>
      <vt:variant>
        <vt:i4>1048632</vt:i4>
      </vt:variant>
      <vt:variant>
        <vt:i4>1262</vt:i4>
      </vt:variant>
      <vt:variant>
        <vt:i4>0</vt:i4>
      </vt:variant>
      <vt:variant>
        <vt:i4>5</vt:i4>
      </vt:variant>
      <vt:variant>
        <vt:lpwstr/>
      </vt:variant>
      <vt:variant>
        <vt:lpwstr>_Toc399927007</vt:lpwstr>
      </vt:variant>
      <vt:variant>
        <vt:i4>1048632</vt:i4>
      </vt:variant>
      <vt:variant>
        <vt:i4>1256</vt:i4>
      </vt:variant>
      <vt:variant>
        <vt:i4>0</vt:i4>
      </vt:variant>
      <vt:variant>
        <vt:i4>5</vt:i4>
      </vt:variant>
      <vt:variant>
        <vt:lpwstr/>
      </vt:variant>
      <vt:variant>
        <vt:lpwstr>_Toc399927006</vt:lpwstr>
      </vt:variant>
      <vt:variant>
        <vt:i4>1048632</vt:i4>
      </vt:variant>
      <vt:variant>
        <vt:i4>1250</vt:i4>
      </vt:variant>
      <vt:variant>
        <vt:i4>0</vt:i4>
      </vt:variant>
      <vt:variant>
        <vt:i4>5</vt:i4>
      </vt:variant>
      <vt:variant>
        <vt:lpwstr/>
      </vt:variant>
      <vt:variant>
        <vt:lpwstr>_Toc399927005</vt:lpwstr>
      </vt:variant>
      <vt:variant>
        <vt:i4>1048632</vt:i4>
      </vt:variant>
      <vt:variant>
        <vt:i4>1244</vt:i4>
      </vt:variant>
      <vt:variant>
        <vt:i4>0</vt:i4>
      </vt:variant>
      <vt:variant>
        <vt:i4>5</vt:i4>
      </vt:variant>
      <vt:variant>
        <vt:lpwstr/>
      </vt:variant>
      <vt:variant>
        <vt:lpwstr>_Toc399927004</vt:lpwstr>
      </vt:variant>
      <vt:variant>
        <vt:i4>1048632</vt:i4>
      </vt:variant>
      <vt:variant>
        <vt:i4>1238</vt:i4>
      </vt:variant>
      <vt:variant>
        <vt:i4>0</vt:i4>
      </vt:variant>
      <vt:variant>
        <vt:i4>5</vt:i4>
      </vt:variant>
      <vt:variant>
        <vt:lpwstr/>
      </vt:variant>
      <vt:variant>
        <vt:lpwstr>_Toc399927003</vt:lpwstr>
      </vt:variant>
      <vt:variant>
        <vt:i4>1048632</vt:i4>
      </vt:variant>
      <vt:variant>
        <vt:i4>1232</vt:i4>
      </vt:variant>
      <vt:variant>
        <vt:i4>0</vt:i4>
      </vt:variant>
      <vt:variant>
        <vt:i4>5</vt:i4>
      </vt:variant>
      <vt:variant>
        <vt:lpwstr/>
      </vt:variant>
      <vt:variant>
        <vt:lpwstr>_Toc399927002</vt:lpwstr>
      </vt:variant>
      <vt:variant>
        <vt:i4>1048632</vt:i4>
      </vt:variant>
      <vt:variant>
        <vt:i4>1226</vt:i4>
      </vt:variant>
      <vt:variant>
        <vt:i4>0</vt:i4>
      </vt:variant>
      <vt:variant>
        <vt:i4>5</vt:i4>
      </vt:variant>
      <vt:variant>
        <vt:lpwstr/>
      </vt:variant>
      <vt:variant>
        <vt:lpwstr>_Toc399927001</vt:lpwstr>
      </vt:variant>
      <vt:variant>
        <vt:i4>1048632</vt:i4>
      </vt:variant>
      <vt:variant>
        <vt:i4>1220</vt:i4>
      </vt:variant>
      <vt:variant>
        <vt:i4>0</vt:i4>
      </vt:variant>
      <vt:variant>
        <vt:i4>5</vt:i4>
      </vt:variant>
      <vt:variant>
        <vt:lpwstr/>
      </vt:variant>
      <vt:variant>
        <vt:lpwstr>_Toc399927000</vt:lpwstr>
      </vt:variant>
      <vt:variant>
        <vt:i4>1572913</vt:i4>
      </vt:variant>
      <vt:variant>
        <vt:i4>1214</vt:i4>
      </vt:variant>
      <vt:variant>
        <vt:i4>0</vt:i4>
      </vt:variant>
      <vt:variant>
        <vt:i4>5</vt:i4>
      </vt:variant>
      <vt:variant>
        <vt:lpwstr/>
      </vt:variant>
      <vt:variant>
        <vt:lpwstr>_Toc399926999</vt:lpwstr>
      </vt:variant>
      <vt:variant>
        <vt:i4>1572913</vt:i4>
      </vt:variant>
      <vt:variant>
        <vt:i4>1208</vt:i4>
      </vt:variant>
      <vt:variant>
        <vt:i4>0</vt:i4>
      </vt:variant>
      <vt:variant>
        <vt:i4>5</vt:i4>
      </vt:variant>
      <vt:variant>
        <vt:lpwstr/>
      </vt:variant>
      <vt:variant>
        <vt:lpwstr>_Toc399926998</vt:lpwstr>
      </vt:variant>
      <vt:variant>
        <vt:i4>1572913</vt:i4>
      </vt:variant>
      <vt:variant>
        <vt:i4>1202</vt:i4>
      </vt:variant>
      <vt:variant>
        <vt:i4>0</vt:i4>
      </vt:variant>
      <vt:variant>
        <vt:i4>5</vt:i4>
      </vt:variant>
      <vt:variant>
        <vt:lpwstr/>
      </vt:variant>
      <vt:variant>
        <vt:lpwstr>_Toc399926997</vt:lpwstr>
      </vt:variant>
      <vt:variant>
        <vt:i4>1572913</vt:i4>
      </vt:variant>
      <vt:variant>
        <vt:i4>1196</vt:i4>
      </vt:variant>
      <vt:variant>
        <vt:i4>0</vt:i4>
      </vt:variant>
      <vt:variant>
        <vt:i4>5</vt:i4>
      </vt:variant>
      <vt:variant>
        <vt:lpwstr/>
      </vt:variant>
      <vt:variant>
        <vt:lpwstr>_Toc399926996</vt:lpwstr>
      </vt:variant>
      <vt:variant>
        <vt:i4>1572913</vt:i4>
      </vt:variant>
      <vt:variant>
        <vt:i4>1190</vt:i4>
      </vt:variant>
      <vt:variant>
        <vt:i4>0</vt:i4>
      </vt:variant>
      <vt:variant>
        <vt:i4>5</vt:i4>
      </vt:variant>
      <vt:variant>
        <vt:lpwstr/>
      </vt:variant>
      <vt:variant>
        <vt:lpwstr>_Toc399926995</vt:lpwstr>
      </vt:variant>
      <vt:variant>
        <vt:i4>1572913</vt:i4>
      </vt:variant>
      <vt:variant>
        <vt:i4>1184</vt:i4>
      </vt:variant>
      <vt:variant>
        <vt:i4>0</vt:i4>
      </vt:variant>
      <vt:variant>
        <vt:i4>5</vt:i4>
      </vt:variant>
      <vt:variant>
        <vt:lpwstr/>
      </vt:variant>
      <vt:variant>
        <vt:lpwstr>_Toc399926994</vt:lpwstr>
      </vt:variant>
      <vt:variant>
        <vt:i4>1572913</vt:i4>
      </vt:variant>
      <vt:variant>
        <vt:i4>1178</vt:i4>
      </vt:variant>
      <vt:variant>
        <vt:i4>0</vt:i4>
      </vt:variant>
      <vt:variant>
        <vt:i4>5</vt:i4>
      </vt:variant>
      <vt:variant>
        <vt:lpwstr/>
      </vt:variant>
      <vt:variant>
        <vt:lpwstr>_Toc399926993</vt:lpwstr>
      </vt:variant>
      <vt:variant>
        <vt:i4>1572913</vt:i4>
      </vt:variant>
      <vt:variant>
        <vt:i4>1172</vt:i4>
      </vt:variant>
      <vt:variant>
        <vt:i4>0</vt:i4>
      </vt:variant>
      <vt:variant>
        <vt:i4>5</vt:i4>
      </vt:variant>
      <vt:variant>
        <vt:lpwstr/>
      </vt:variant>
      <vt:variant>
        <vt:lpwstr>_Toc399926992</vt:lpwstr>
      </vt:variant>
      <vt:variant>
        <vt:i4>1572913</vt:i4>
      </vt:variant>
      <vt:variant>
        <vt:i4>1166</vt:i4>
      </vt:variant>
      <vt:variant>
        <vt:i4>0</vt:i4>
      </vt:variant>
      <vt:variant>
        <vt:i4>5</vt:i4>
      </vt:variant>
      <vt:variant>
        <vt:lpwstr/>
      </vt:variant>
      <vt:variant>
        <vt:lpwstr>_Toc399926991</vt:lpwstr>
      </vt:variant>
      <vt:variant>
        <vt:i4>1572913</vt:i4>
      </vt:variant>
      <vt:variant>
        <vt:i4>1160</vt:i4>
      </vt:variant>
      <vt:variant>
        <vt:i4>0</vt:i4>
      </vt:variant>
      <vt:variant>
        <vt:i4>5</vt:i4>
      </vt:variant>
      <vt:variant>
        <vt:lpwstr/>
      </vt:variant>
      <vt:variant>
        <vt:lpwstr>_Toc399926990</vt:lpwstr>
      </vt:variant>
      <vt:variant>
        <vt:i4>1638449</vt:i4>
      </vt:variant>
      <vt:variant>
        <vt:i4>1154</vt:i4>
      </vt:variant>
      <vt:variant>
        <vt:i4>0</vt:i4>
      </vt:variant>
      <vt:variant>
        <vt:i4>5</vt:i4>
      </vt:variant>
      <vt:variant>
        <vt:lpwstr/>
      </vt:variant>
      <vt:variant>
        <vt:lpwstr>_Toc399926989</vt:lpwstr>
      </vt:variant>
      <vt:variant>
        <vt:i4>1638449</vt:i4>
      </vt:variant>
      <vt:variant>
        <vt:i4>1148</vt:i4>
      </vt:variant>
      <vt:variant>
        <vt:i4>0</vt:i4>
      </vt:variant>
      <vt:variant>
        <vt:i4>5</vt:i4>
      </vt:variant>
      <vt:variant>
        <vt:lpwstr/>
      </vt:variant>
      <vt:variant>
        <vt:lpwstr>_Toc399926988</vt:lpwstr>
      </vt:variant>
      <vt:variant>
        <vt:i4>1638449</vt:i4>
      </vt:variant>
      <vt:variant>
        <vt:i4>1142</vt:i4>
      </vt:variant>
      <vt:variant>
        <vt:i4>0</vt:i4>
      </vt:variant>
      <vt:variant>
        <vt:i4>5</vt:i4>
      </vt:variant>
      <vt:variant>
        <vt:lpwstr/>
      </vt:variant>
      <vt:variant>
        <vt:lpwstr>_Toc399926987</vt:lpwstr>
      </vt:variant>
      <vt:variant>
        <vt:i4>1638449</vt:i4>
      </vt:variant>
      <vt:variant>
        <vt:i4>1136</vt:i4>
      </vt:variant>
      <vt:variant>
        <vt:i4>0</vt:i4>
      </vt:variant>
      <vt:variant>
        <vt:i4>5</vt:i4>
      </vt:variant>
      <vt:variant>
        <vt:lpwstr/>
      </vt:variant>
      <vt:variant>
        <vt:lpwstr>_Toc399926986</vt:lpwstr>
      </vt:variant>
      <vt:variant>
        <vt:i4>1638449</vt:i4>
      </vt:variant>
      <vt:variant>
        <vt:i4>1130</vt:i4>
      </vt:variant>
      <vt:variant>
        <vt:i4>0</vt:i4>
      </vt:variant>
      <vt:variant>
        <vt:i4>5</vt:i4>
      </vt:variant>
      <vt:variant>
        <vt:lpwstr/>
      </vt:variant>
      <vt:variant>
        <vt:lpwstr>_Toc399926985</vt:lpwstr>
      </vt:variant>
      <vt:variant>
        <vt:i4>1638449</vt:i4>
      </vt:variant>
      <vt:variant>
        <vt:i4>1124</vt:i4>
      </vt:variant>
      <vt:variant>
        <vt:i4>0</vt:i4>
      </vt:variant>
      <vt:variant>
        <vt:i4>5</vt:i4>
      </vt:variant>
      <vt:variant>
        <vt:lpwstr/>
      </vt:variant>
      <vt:variant>
        <vt:lpwstr>_Toc399926984</vt:lpwstr>
      </vt:variant>
      <vt:variant>
        <vt:i4>1638449</vt:i4>
      </vt:variant>
      <vt:variant>
        <vt:i4>1118</vt:i4>
      </vt:variant>
      <vt:variant>
        <vt:i4>0</vt:i4>
      </vt:variant>
      <vt:variant>
        <vt:i4>5</vt:i4>
      </vt:variant>
      <vt:variant>
        <vt:lpwstr/>
      </vt:variant>
      <vt:variant>
        <vt:lpwstr>_Toc399926983</vt:lpwstr>
      </vt:variant>
      <vt:variant>
        <vt:i4>1638449</vt:i4>
      </vt:variant>
      <vt:variant>
        <vt:i4>1112</vt:i4>
      </vt:variant>
      <vt:variant>
        <vt:i4>0</vt:i4>
      </vt:variant>
      <vt:variant>
        <vt:i4>5</vt:i4>
      </vt:variant>
      <vt:variant>
        <vt:lpwstr/>
      </vt:variant>
      <vt:variant>
        <vt:lpwstr>_Toc399926982</vt:lpwstr>
      </vt:variant>
      <vt:variant>
        <vt:i4>1638449</vt:i4>
      </vt:variant>
      <vt:variant>
        <vt:i4>1106</vt:i4>
      </vt:variant>
      <vt:variant>
        <vt:i4>0</vt:i4>
      </vt:variant>
      <vt:variant>
        <vt:i4>5</vt:i4>
      </vt:variant>
      <vt:variant>
        <vt:lpwstr/>
      </vt:variant>
      <vt:variant>
        <vt:lpwstr>_Toc399926981</vt:lpwstr>
      </vt:variant>
      <vt:variant>
        <vt:i4>1638449</vt:i4>
      </vt:variant>
      <vt:variant>
        <vt:i4>1100</vt:i4>
      </vt:variant>
      <vt:variant>
        <vt:i4>0</vt:i4>
      </vt:variant>
      <vt:variant>
        <vt:i4>5</vt:i4>
      </vt:variant>
      <vt:variant>
        <vt:lpwstr/>
      </vt:variant>
      <vt:variant>
        <vt:lpwstr>_Toc399926980</vt:lpwstr>
      </vt:variant>
      <vt:variant>
        <vt:i4>1441841</vt:i4>
      </vt:variant>
      <vt:variant>
        <vt:i4>1094</vt:i4>
      </vt:variant>
      <vt:variant>
        <vt:i4>0</vt:i4>
      </vt:variant>
      <vt:variant>
        <vt:i4>5</vt:i4>
      </vt:variant>
      <vt:variant>
        <vt:lpwstr/>
      </vt:variant>
      <vt:variant>
        <vt:lpwstr>_Toc399926979</vt:lpwstr>
      </vt:variant>
      <vt:variant>
        <vt:i4>1441841</vt:i4>
      </vt:variant>
      <vt:variant>
        <vt:i4>1088</vt:i4>
      </vt:variant>
      <vt:variant>
        <vt:i4>0</vt:i4>
      </vt:variant>
      <vt:variant>
        <vt:i4>5</vt:i4>
      </vt:variant>
      <vt:variant>
        <vt:lpwstr/>
      </vt:variant>
      <vt:variant>
        <vt:lpwstr>_Toc399926978</vt:lpwstr>
      </vt:variant>
      <vt:variant>
        <vt:i4>1441841</vt:i4>
      </vt:variant>
      <vt:variant>
        <vt:i4>1082</vt:i4>
      </vt:variant>
      <vt:variant>
        <vt:i4>0</vt:i4>
      </vt:variant>
      <vt:variant>
        <vt:i4>5</vt:i4>
      </vt:variant>
      <vt:variant>
        <vt:lpwstr/>
      </vt:variant>
      <vt:variant>
        <vt:lpwstr>_Toc399926977</vt:lpwstr>
      </vt:variant>
      <vt:variant>
        <vt:i4>1441841</vt:i4>
      </vt:variant>
      <vt:variant>
        <vt:i4>1076</vt:i4>
      </vt:variant>
      <vt:variant>
        <vt:i4>0</vt:i4>
      </vt:variant>
      <vt:variant>
        <vt:i4>5</vt:i4>
      </vt:variant>
      <vt:variant>
        <vt:lpwstr/>
      </vt:variant>
      <vt:variant>
        <vt:lpwstr>_Toc399926976</vt:lpwstr>
      </vt:variant>
      <vt:variant>
        <vt:i4>1441841</vt:i4>
      </vt:variant>
      <vt:variant>
        <vt:i4>1070</vt:i4>
      </vt:variant>
      <vt:variant>
        <vt:i4>0</vt:i4>
      </vt:variant>
      <vt:variant>
        <vt:i4>5</vt:i4>
      </vt:variant>
      <vt:variant>
        <vt:lpwstr/>
      </vt:variant>
      <vt:variant>
        <vt:lpwstr>_Toc399926975</vt:lpwstr>
      </vt:variant>
      <vt:variant>
        <vt:i4>1441841</vt:i4>
      </vt:variant>
      <vt:variant>
        <vt:i4>1064</vt:i4>
      </vt:variant>
      <vt:variant>
        <vt:i4>0</vt:i4>
      </vt:variant>
      <vt:variant>
        <vt:i4>5</vt:i4>
      </vt:variant>
      <vt:variant>
        <vt:lpwstr/>
      </vt:variant>
      <vt:variant>
        <vt:lpwstr>_Toc399926974</vt:lpwstr>
      </vt:variant>
      <vt:variant>
        <vt:i4>1441841</vt:i4>
      </vt:variant>
      <vt:variant>
        <vt:i4>1058</vt:i4>
      </vt:variant>
      <vt:variant>
        <vt:i4>0</vt:i4>
      </vt:variant>
      <vt:variant>
        <vt:i4>5</vt:i4>
      </vt:variant>
      <vt:variant>
        <vt:lpwstr/>
      </vt:variant>
      <vt:variant>
        <vt:lpwstr>_Toc399926973</vt:lpwstr>
      </vt:variant>
      <vt:variant>
        <vt:i4>1441841</vt:i4>
      </vt:variant>
      <vt:variant>
        <vt:i4>1052</vt:i4>
      </vt:variant>
      <vt:variant>
        <vt:i4>0</vt:i4>
      </vt:variant>
      <vt:variant>
        <vt:i4>5</vt:i4>
      </vt:variant>
      <vt:variant>
        <vt:lpwstr/>
      </vt:variant>
      <vt:variant>
        <vt:lpwstr>_Toc399926972</vt:lpwstr>
      </vt:variant>
      <vt:variant>
        <vt:i4>1441841</vt:i4>
      </vt:variant>
      <vt:variant>
        <vt:i4>1046</vt:i4>
      </vt:variant>
      <vt:variant>
        <vt:i4>0</vt:i4>
      </vt:variant>
      <vt:variant>
        <vt:i4>5</vt:i4>
      </vt:variant>
      <vt:variant>
        <vt:lpwstr/>
      </vt:variant>
      <vt:variant>
        <vt:lpwstr>_Toc399926971</vt:lpwstr>
      </vt:variant>
      <vt:variant>
        <vt:i4>1441841</vt:i4>
      </vt:variant>
      <vt:variant>
        <vt:i4>1040</vt:i4>
      </vt:variant>
      <vt:variant>
        <vt:i4>0</vt:i4>
      </vt:variant>
      <vt:variant>
        <vt:i4>5</vt:i4>
      </vt:variant>
      <vt:variant>
        <vt:lpwstr/>
      </vt:variant>
      <vt:variant>
        <vt:lpwstr>_Toc399926970</vt:lpwstr>
      </vt:variant>
      <vt:variant>
        <vt:i4>1507377</vt:i4>
      </vt:variant>
      <vt:variant>
        <vt:i4>1034</vt:i4>
      </vt:variant>
      <vt:variant>
        <vt:i4>0</vt:i4>
      </vt:variant>
      <vt:variant>
        <vt:i4>5</vt:i4>
      </vt:variant>
      <vt:variant>
        <vt:lpwstr/>
      </vt:variant>
      <vt:variant>
        <vt:lpwstr>_Toc399926969</vt:lpwstr>
      </vt:variant>
      <vt:variant>
        <vt:i4>1507377</vt:i4>
      </vt:variant>
      <vt:variant>
        <vt:i4>1028</vt:i4>
      </vt:variant>
      <vt:variant>
        <vt:i4>0</vt:i4>
      </vt:variant>
      <vt:variant>
        <vt:i4>5</vt:i4>
      </vt:variant>
      <vt:variant>
        <vt:lpwstr/>
      </vt:variant>
      <vt:variant>
        <vt:lpwstr>_Toc399926968</vt:lpwstr>
      </vt:variant>
      <vt:variant>
        <vt:i4>1507377</vt:i4>
      </vt:variant>
      <vt:variant>
        <vt:i4>1022</vt:i4>
      </vt:variant>
      <vt:variant>
        <vt:i4>0</vt:i4>
      </vt:variant>
      <vt:variant>
        <vt:i4>5</vt:i4>
      </vt:variant>
      <vt:variant>
        <vt:lpwstr/>
      </vt:variant>
      <vt:variant>
        <vt:lpwstr>_Toc399926967</vt:lpwstr>
      </vt:variant>
      <vt:variant>
        <vt:i4>1507377</vt:i4>
      </vt:variant>
      <vt:variant>
        <vt:i4>1016</vt:i4>
      </vt:variant>
      <vt:variant>
        <vt:i4>0</vt:i4>
      </vt:variant>
      <vt:variant>
        <vt:i4>5</vt:i4>
      </vt:variant>
      <vt:variant>
        <vt:lpwstr/>
      </vt:variant>
      <vt:variant>
        <vt:lpwstr>_Toc399926966</vt:lpwstr>
      </vt:variant>
      <vt:variant>
        <vt:i4>1507377</vt:i4>
      </vt:variant>
      <vt:variant>
        <vt:i4>1010</vt:i4>
      </vt:variant>
      <vt:variant>
        <vt:i4>0</vt:i4>
      </vt:variant>
      <vt:variant>
        <vt:i4>5</vt:i4>
      </vt:variant>
      <vt:variant>
        <vt:lpwstr/>
      </vt:variant>
      <vt:variant>
        <vt:lpwstr>_Toc399926965</vt:lpwstr>
      </vt:variant>
      <vt:variant>
        <vt:i4>1507377</vt:i4>
      </vt:variant>
      <vt:variant>
        <vt:i4>1004</vt:i4>
      </vt:variant>
      <vt:variant>
        <vt:i4>0</vt:i4>
      </vt:variant>
      <vt:variant>
        <vt:i4>5</vt:i4>
      </vt:variant>
      <vt:variant>
        <vt:lpwstr/>
      </vt:variant>
      <vt:variant>
        <vt:lpwstr>_Toc399926964</vt:lpwstr>
      </vt:variant>
      <vt:variant>
        <vt:i4>1507377</vt:i4>
      </vt:variant>
      <vt:variant>
        <vt:i4>998</vt:i4>
      </vt:variant>
      <vt:variant>
        <vt:i4>0</vt:i4>
      </vt:variant>
      <vt:variant>
        <vt:i4>5</vt:i4>
      </vt:variant>
      <vt:variant>
        <vt:lpwstr/>
      </vt:variant>
      <vt:variant>
        <vt:lpwstr>_Toc399926963</vt:lpwstr>
      </vt:variant>
      <vt:variant>
        <vt:i4>1507377</vt:i4>
      </vt:variant>
      <vt:variant>
        <vt:i4>992</vt:i4>
      </vt:variant>
      <vt:variant>
        <vt:i4>0</vt:i4>
      </vt:variant>
      <vt:variant>
        <vt:i4>5</vt:i4>
      </vt:variant>
      <vt:variant>
        <vt:lpwstr/>
      </vt:variant>
      <vt:variant>
        <vt:lpwstr>_Toc399926962</vt:lpwstr>
      </vt:variant>
      <vt:variant>
        <vt:i4>1507377</vt:i4>
      </vt:variant>
      <vt:variant>
        <vt:i4>986</vt:i4>
      </vt:variant>
      <vt:variant>
        <vt:i4>0</vt:i4>
      </vt:variant>
      <vt:variant>
        <vt:i4>5</vt:i4>
      </vt:variant>
      <vt:variant>
        <vt:lpwstr/>
      </vt:variant>
      <vt:variant>
        <vt:lpwstr>_Toc399926961</vt:lpwstr>
      </vt:variant>
      <vt:variant>
        <vt:i4>1507377</vt:i4>
      </vt:variant>
      <vt:variant>
        <vt:i4>980</vt:i4>
      </vt:variant>
      <vt:variant>
        <vt:i4>0</vt:i4>
      </vt:variant>
      <vt:variant>
        <vt:i4>5</vt:i4>
      </vt:variant>
      <vt:variant>
        <vt:lpwstr/>
      </vt:variant>
      <vt:variant>
        <vt:lpwstr>_Toc399926960</vt:lpwstr>
      </vt:variant>
      <vt:variant>
        <vt:i4>1310769</vt:i4>
      </vt:variant>
      <vt:variant>
        <vt:i4>974</vt:i4>
      </vt:variant>
      <vt:variant>
        <vt:i4>0</vt:i4>
      </vt:variant>
      <vt:variant>
        <vt:i4>5</vt:i4>
      </vt:variant>
      <vt:variant>
        <vt:lpwstr/>
      </vt:variant>
      <vt:variant>
        <vt:lpwstr>_Toc399926959</vt:lpwstr>
      </vt:variant>
      <vt:variant>
        <vt:i4>1310769</vt:i4>
      </vt:variant>
      <vt:variant>
        <vt:i4>968</vt:i4>
      </vt:variant>
      <vt:variant>
        <vt:i4>0</vt:i4>
      </vt:variant>
      <vt:variant>
        <vt:i4>5</vt:i4>
      </vt:variant>
      <vt:variant>
        <vt:lpwstr/>
      </vt:variant>
      <vt:variant>
        <vt:lpwstr>_Toc399926958</vt:lpwstr>
      </vt:variant>
      <vt:variant>
        <vt:i4>1310769</vt:i4>
      </vt:variant>
      <vt:variant>
        <vt:i4>962</vt:i4>
      </vt:variant>
      <vt:variant>
        <vt:i4>0</vt:i4>
      </vt:variant>
      <vt:variant>
        <vt:i4>5</vt:i4>
      </vt:variant>
      <vt:variant>
        <vt:lpwstr/>
      </vt:variant>
      <vt:variant>
        <vt:lpwstr>_Toc399926957</vt:lpwstr>
      </vt:variant>
      <vt:variant>
        <vt:i4>1310769</vt:i4>
      </vt:variant>
      <vt:variant>
        <vt:i4>956</vt:i4>
      </vt:variant>
      <vt:variant>
        <vt:i4>0</vt:i4>
      </vt:variant>
      <vt:variant>
        <vt:i4>5</vt:i4>
      </vt:variant>
      <vt:variant>
        <vt:lpwstr/>
      </vt:variant>
      <vt:variant>
        <vt:lpwstr>_Toc399926956</vt:lpwstr>
      </vt:variant>
      <vt:variant>
        <vt:i4>1310769</vt:i4>
      </vt:variant>
      <vt:variant>
        <vt:i4>950</vt:i4>
      </vt:variant>
      <vt:variant>
        <vt:i4>0</vt:i4>
      </vt:variant>
      <vt:variant>
        <vt:i4>5</vt:i4>
      </vt:variant>
      <vt:variant>
        <vt:lpwstr/>
      </vt:variant>
      <vt:variant>
        <vt:lpwstr>_Toc399926955</vt:lpwstr>
      </vt:variant>
      <vt:variant>
        <vt:i4>1310769</vt:i4>
      </vt:variant>
      <vt:variant>
        <vt:i4>944</vt:i4>
      </vt:variant>
      <vt:variant>
        <vt:i4>0</vt:i4>
      </vt:variant>
      <vt:variant>
        <vt:i4>5</vt:i4>
      </vt:variant>
      <vt:variant>
        <vt:lpwstr/>
      </vt:variant>
      <vt:variant>
        <vt:lpwstr>_Toc399926954</vt:lpwstr>
      </vt:variant>
      <vt:variant>
        <vt:i4>1310769</vt:i4>
      </vt:variant>
      <vt:variant>
        <vt:i4>938</vt:i4>
      </vt:variant>
      <vt:variant>
        <vt:i4>0</vt:i4>
      </vt:variant>
      <vt:variant>
        <vt:i4>5</vt:i4>
      </vt:variant>
      <vt:variant>
        <vt:lpwstr/>
      </vt:variant>
      <vt:variant>
        <vt:lpwstr>_Toc399926953</vt:lpwstr>
      </vt:variant>
      <vt:variant>
        <vt:i4>1310769</vt:i4>
      </vt:variant>
      <vt:variant>
        <vt:i4>932</vt:i4>
      </vt:variant>
      <vt:variant>
        <vt:i4>0</vt:i4>
      </vt:variant>
      <vt:variant>
        <vt:i4>5</vt:i4>
      </vt:variant>
      <vt:variant>
        <vt:lpwstr/>
      </vt:variant>
      <vt:variant>
        <vt:lpwstr>_Toc399926952</vt:lpwstr>
      </vt:variant>
      <vt:variant>
        <vt:i4>1310769</vt:i4>
      </vt:variant>
      <vt:variant>
        <vt:i4>926</vt:i4>
      </vt:variant>
      <vt:variant>
        <vt:i4>0</vt:i4>
      </vt:variant>
      <vt:variant>
        <vt:i4>5</vt:i4>
      </vt:variant>
      <vt:variant>
        <vt:lpwstr/>
      </vt:variant>
      <vt:variant>
        <vt:lpwstr>_Toc399926951</vt:lpwstr>
      </vt:variant>
      <vt:variant>
        <vt:i4>1310769</vt:i4>
      </vt:variant>
      <vt:variant>
        <vt:i4>920</vt:i4>
      </vt:variant>
      <vt:variant>
        <vt:i4>0</vt:i4>
      </vt:variant>
      <vt:variant>
        <vt:i4>5</vt:i4>
      </vt:variant>
      <vt:variant>
        <vt:lpwstr/>
      </vt:variant>
      <vt:variant>
        <vt:lpwstr>_Toc399926950</vt:lpwstr>
      </vt:variant>
      <vt:variant>
        <vt:i4>1376305</vt:i4>
      </vt:variant>
      <vt:variant>
        <vt:i4>914</vt:i4>
      </vt:variant>
      <vt:variant>
        <vt:i4>0</vt:i4>
      </vt:variant>
      <vt:variant>
        <vt:i4>5</vt:i4>
      </vt:variant>
      <vt:variant>
        <vt:lpwstr/>
      </vt:variant>
      <vt:variant>
        <vt:lpwstr>_Toc399926949</vt:lpwstr>
      </vt:variant>
      <vt:variant>
        <vt:i4>1376305</vt:i4>
      </vt:variant>
      <vt:variant>
        <vt:i4>908</vt:i4>
      </vt:variant>
      <vt:variant>
        <vt:i4>0</vt:i4>
      </vt:variant>
      <vt:variant>
        <vt:i4>5</vt:i4>
      </vt:variant>
      <vt:variant>
        <vt:lpwstr/>
      </vt:variant>
      <vt:variant>
        <vt:lpwstr>_Toc399926948</vt:lpwstr>
      </vt:variant>
      <vt:variant>
        <vt:i4>1376305</vt:i4>
      </vt:variant>
      <vt:variant>
        <vt:i4>902</vt:i4>
      </vt:variant>
      <vt:variant>
        <vt:i4>0</vt:i4>
      </vt:variant>
      <vt:variant>
        <vt:i4>5</vt:i4>
      </vt:variant>
      <vt:variant>
        <vt:lpwstr/>
      </vt:variant>
      <vt:variant>
        <vt:lpwstr>_Toc399926947</vt:lpwstr>
      </vt:variant>
      <vt:variant>
        <vt:i4>1376305</vt:i4>
      </vt:variant>
      <vt:variant>
        <vt:i4>896</vt:i4>
      </vt:variant>
      <vt:variant>
        <vt:i4>0</vt:i4>
      </vt:variant>
      <vt:variant>
        <vt:i4>5</vt:i4>
      </vt:variant>
      <vt:variant>
        <vt:lpwstr/>
      </vt:variant>
      <vt:variant>
        <vt:lpwstr>_Toc399926946</vt:lpwstr>
      </vt:variant>
      <vt:variant>
        <vt:i4>1376305</vt:i4>
      </vt:variant>
      <vt:variant>
        <vt:i4>890</vt:i4>
      </vt:variant>
      <vt:variant>
        <vt:i4>0</vt:i4>
      </vt:variant>
      <vt:variant>
        <vt:i4>5</vt:i4>
      </vt:variant>
      <vt:variant>
        <vt:lpwstr/>
      </vt:variant>
      <vt:variant>
        <vt:lpwstr>_Toc399926945</vt:lpwstr>
      </vt:variant>
      <vt:variant>
        <vt:i4>1376305</vt:i4>
      </vt:variant>
      <vt:variant>
        <vt:i4>884</vt:i4>
      </vt:variant>
      <vt:variant>
        <vt:i4>0</vt:i4>
      </vt:variant>
      <vt:variant>
        <vt:i4>5</vt:i4>
      </vt:variant>
      <vt:variant>
        <vt:lpwstr/>
      </vt:variant>
      <vt:variant>
        <vt:lpwstr>_Toc399926944</vt:lpwstr>
      </vt:variant>
      <vt:variant>
        <vt:i4>1376305</vt:i4>
      </vt:variant>
      <vt:variant>
        <vt:i4>878</vt:i4>
      </vt:variant>
      <vt:variant>
        <vt:i4>0</vt:i4>
      </vt:variant>
      <vt:variant>
        <vt:i4>5</vt:i4>
      </vt:variant>
      <vt:variant>
        <vt:lpwstr/>
      </vt:variant>
      <vt:variant>
        <vt:lpwstr>_Toc399926943</vt:lpwstr>
      </vt:variant>
      <vt:variant>
        <vt:i4>1376305</vt:i4>
      </vt:variant>
      <vt:variant>
        <vt:i4>872</vt:i4>
      </vt:variant>
      <vt:variant>
        <vt:i4>0</vt:i4>
      </vt:variant>
      <vt:variant>
        <vt:i4>5</vt:i4>
      </vt:variant>
      <vt:variant>
        <vt:lpwstr/>
      </vt:variant>
      <vt:variant>
        <vt:lpwstr>_Toc399926942</vt:lpwstr>
      </vt:variant>
      <vt:variant>
        <vt:i4>1376305</vt:i4>
      </vt:variant>
      <vt:variant>
        <vt:i4>866</vt:i4>
      </vt:variant>
      <vt:variant>
        <vt:i4>0</vt:i4>
      </vt:variant>
      <vt:variant>
        <vt:i4>5</vt:i4>
      </vt:variant>
      <vt:variant>
        <vt:lpwstr/>
      </vt:variant>
      <vt:variant>
        <vt:lpwstr>_Toc399926941</vt:lpwstr>
      </vt:variant>
      <vt:variant>
        <vt:i4>1376305</vt:i4>
      </vt:variant>
      <vt:variant>
        <vt:i4>860</vt:i4>
      </vt:variant>
      <vt:variant>
        <vt:i4>0</vt:i4>
      </vt:variant>
      <vt:variant>
        <vt:i4>5</vt:i4>
      </vt:variant>
      <vt:variant>
        <vt:lpwstr/>
      </vt:variant>
      <vt:variant>
        <vt:lpwstr>_Toc399926940</vt:lpwstr>
      </vt:variant>
      <vt:variant>
        <vt:i4>1179697</vt:i4>
      </vt:variant>
      <vt:variant>
        <vt:i4>854</vt:i4>
      </vt:variant>
      <vt:variant>
        <vt:i4>0</vt:i4>
      </vt:variant>
      <vt:variant>
        <vt:i4>5</vt:i4>
      </vt:variant>
      <vt:variant>
        <vt:lpwstr/>
      </vt:variant>
      <vt:variant>
        <vt:lpwstr>_Toc399926939</vt:lpwstr>
      </vt:variant>
      <vt:variant>
        <vt:i4>1179697</vt:i4>
      </vt:variant>
      <vt:variant>
        <vt:i4>848</vt:i4>
      </vt:variant>
      <vt:variant>
        <vt:i4>0</vt:i4>
      </vt:variant>
      <vt:variant>
        <vt:i4>5</vt:i4>
      </vt:variant>
      <vt:variant>
        <vt:lpwstr/>
      </vt:variant>
      <vt:variant>
        <vt:lpwstr>_Toc399926938</vt:lpwstr>
      </vt:variant>
      <vt:variant>
        <vt:i4>1179697</vt:i4>
      </vt:variant>
      <vt:variant>
        <vt:i4>842</vt:i4>
      </vt:variant>
      <vt:variant>
        <vt:i4>0</vt:i4>
      </vt:variant>
      <vt:variant>
        <vt:i4>5</vt:i4>
      </vt:variant>
      <vt:variant>
        <vt:lpwstr/>
      </vt:variant>
      <vt:variant>
        <vt:lpwstr>_Toc399926937</vt:lpwstr>
      </vt:variant>
      <vt:variant>
        <vt:i4>1179697</vt:i4>
      </vt:variant>
      <vt:variant>
        <vt:i4>836</vt:i4>
      </vt:variant>
      <vt:variant>
        <vt:i4>0</vt:i4>
      </vt:variant>
      <vt:variant>
        <vt:i4>5</vt:i4>
      </vt:variant>
      <vt:variant>
        <vt:lpwstr/>
      </vt:variant>
      <vt:variant>
        <vt:lpwstr>_Toc399926936</vt:lpwstr>
      </vt:variant>
      <vt:variant>
        <vt:i4>1179697</vt:i4>
      </vt:variant>
      <vt:variant>
        <vt:i4>830</vt:i4>
      </vt:variant>
      <vt:variant>
        <vt:i4>0</vt:i4>
      </vt:variant>
      <vt:variant>
        <vt:i4>5</vt:i4>
      </vt:variant>
      <vt:variant>
        <vt:lpwstr/>
      </vt:variant>
      <vt:variant>
        <vt:lpwstr>_Toc399926935</vt:lpwstr>
      </vt:variant>
      <vt:variant>
        <vt:i4>1179697</vt:i4>
      </vt:variant>
      <vt:variant>
        <vt:i4>824</vt:i4>
      </vt:variant>
      <vt:variant>
        <vt:i4>0</vt:i4>
      </vt:variant>
      <vt:variant>
        <vt:i4>5</vt:i4>
      </vt:variant>
      <vt:variant>
        <vt:lpwstr/>
      </vt:variant>
      <vt:variant>
        <vt:lpwstr>_Toc399926934</vt:lpwstr>
      </vt:variant>
      <vt:variant>
        <vt:i4>1179697</vt:i4>
      </vt:variant>
      <vt:variant>
        <vt:i4>818</vt:i4>
      </vt:variant>
      <vt:variant>
        <vt:i4>0</vt:i4>
      </vt:variant>
      <vt:variant>
        <vt:i4>5</vt:i4>
      </vt:variant>
      <vt:variant>
        <vt:lpwstr/>
      </vt:variant>
      <vt:variant>
        <vt:lpwstr>_Toc399926933</vt:lpwstr>
      </vt:variant>
      <vt:variant>
        <vt:i4>1179697</vt:i4>
      </vt:variant>
      <vt:variant>
        <vt:i4>812</vt:i4>
      </vt:variant>
      <vt:variant>
        <vt:i4>0</vt:i4>
      </vt:variant>
      <vt:variant>
        <vt:i4>5</vt:i4>
      </vt:variant>
      <vt:variant>
        <vt:lpwstr/>
      </vt:variant>
      <vt:variant>
        <vt:lpwstr>_Toc399926932</vt:lpwstr>
      </vt:variant>
      <vt:variant>
        <vt:i4>1179697</vt:i4>
      </vt:variant>
      <vt:variant>
        <vt:i4>806</vt:i4>
      </vt:variant>
      <vt:variant>
        <vt:i4>0</vt:i4>
      </vt:variant>
      <vt:variant>
        <vt:i4>5</vt:i4>
      </vt:variant>
      <vt:variant>
        <vt:lpwstr/>
      </vt:variant>
      <vt:variant>
        <vt:lpwstr>_Toc399926931</vt:lpwstr>
      </vt:variant>
      <vt:variant>
        <vt:i4>1179697</vt:i4>
      </vt:variant>
      <vt:variant>
        <vt:i4>800</vt:i4>
      </vt:variant>
      <vt:variant>
        <vt:i4>0</vt:i4>
      </vt:variant>
      <vt:variant>
        <vt:i4>5</vt:i4>
      </vt:variant>
      <vt:variant>
        <vt:lpwstr/>
      </vt:variant>
      <vt:variant>
        <vt:lpwstr>_Toc399926930</vt:lpwstr>
      </vt:variant>
      <vt:variant>
        <vt:i4>1245233</vt:i4>
      </vt:variant>
      <vt:variant>
        <vt:i4>794</vt:i4>
      </vt:variant>
      <vt:variant>
        <vt:i4>0</vt:i4>
      </vt:variant>
      <vt:variant>
        <vt:i4>5</vt:i4>
      </vt:variant>
      <vt:variant>
        <vt:lpwstr/>
      </vt:variant>
      <vt:variant>
        <vt:lpwstr>_Toc399926929</vt:lpwstr>
      </vt:variant>
      <vt:variant>
        <vt:i4>1245233</vt:i4>
      </vt:variant>
      <vt:variant>
        <vt:i4>788</vt:i4>
      </vt:variant>
      <vt:variant>
        <vt:i4>0</vt:i4>
      </vt:variant>
      <vt:variant>
        <vt:i4>5</vt:i4>
      </vt:variant>
      <vt:variant>
        <vt:lpwstr/>
      </vt:variant>
      <vt:variant>
        <vt:lpwstr>_Toc399926928</vt:lpwstr>
      </vt:variant>
      <vt:variant>
        <vt:i4>1245233</vt:i4>
      </vt:variant>
      <vt:variant>
        <vt:i4>782</vt:i4>
      </vt:variant>
      <vt:variant>
        <vt:i4>0</vt:i4>
      </vt:variant>
      <vt:variant>
        <vt:i4>5</vt:i4>
      </vt:variant>
      <vt:variant>
        <vt:lpwstr/>
      </vt:variant>
      <vt:variant>
        <vt:lpwstr>_Toc399926927</vt:lpwstr>
      </vt:variant>
      <vt:variant>
        <vt:i4>1245233</vt:i4>
      </vt:variant>
      <vt:variant>
        <vt:i4>776</vt:i4>
      </vt:variant>
      <vt:variant>
        <vt:i4>0</vt:i4>
      </vt:variant>
      <vt:variant>
        <vt:i4>5</vt:i4>
      </vt:variant>
      <vt:variant>
        <vt:lpwstr/>
      </vt:variant>
      <vt:variant>
        <vt:lpwstr>_Toc399926926</vt:lpwstr>
      </vt:variant>
      <vt:variant>
        <vt:i4>1245233</vt:i4>
      </vt:variant>
      <vt:variant>
        <vt:i4>770</vt:i4>
      </vt:variant>
      <vt:variant>
        <vt:i4>0</vt:i4>
      </vt:variant>
      <vt:variant>
        <vt:i4>5</vt:i4>
      </vt:variant>
      <vt:variant>
        <vt:lpwstr/>
      </vt:variant>
      <vt:variant>
        <vt:lpwstr>_Toc399926925</vt:lpwstr>
      </vt:variant>
      <vt:variant>
        <vt:i4>1245233</vt:i4>
      </vt:variant>
      <vt:variant>
        <vt:i4>764</vt:i4>
      </vt:variant>
      <vt:variant>
        <vt:i4>0</vt:i4>
      </vt:variant>
      <vt:variant>
        <vt:i4>5</vt:i4>
      </vt:variant>
      <vt:variant>
        <vt:lpwstr/>
      </vt:variant>
      <vt:variant>
        <vt:lpwstr>_Toc399926924</vt:lpwstr>
      </vt:variant>
      <vt:variant>
        <vt:i4>1245233</vt:i4>
      </vt:variant>
      <vt:variant>
        <vt:i4>758</vt:i4>
      </vt:variant>
      <vt:variant>
        <vt:i4>0</vt:i4>
      </vt:variant>
      <vt:variant>
        <vt:i4>5</vt:i4>
      </vt:variant>
      <vt:variant>
        <vt:lpwstr/>
      </vt:variant>
      <vt:variant>
        <vt:lpwstr>_Toc399926923</vt:lpwstr>
      </vt:variant>
      <vt:variant>
        <vt:i4>1245233</vt:i4>
      </vt:variant>
      <vt:variant>
        <vt:i4>752</vt:i4>
      </vt:variant>
      <vt:variant>
        <vt:i4>0</vt:i4>
      </vt:variant>
      <vt:variant>
        <vt:i4>5</vt:i4>
      </vt:variant>
      <vt:variant>
        <vt:lpwstr/>
      </vt:variant>
      <vt:variant>
        <vt:lpwstr>_Toc399926922</vt:lpwstr>
      </vt:variant>
      <vt:variant>
        <vt:i4>1245233</vt:i4>
      </vt:variant>
      <vt:variant>
        <vt:i4>746</vt:i4>
      </vt:variant>
      <vt:variant>
        <vt:i4>0</vt:i4>
      </vt:variant>
      <vt:variant>
        <vt:i4>5</vt:i4>
      </vt:variant>
      <vt:variant>
        <vt:lpwstr/>
      </vt:variant>
      <vt:variant>
        <vt:lpwstr>_Toc399926921</vt:lpwstr>
      </vt:variant>
      <vt:variant>
        <vt:i4>1245233</vt:i4>
      </vt:variant>
      <vt:variant>
        <vt:i4>740</vt:i4>
      </vt:variant>
      <vt:variant>
        <vt:i4>0</vt:i4>
      </vt:variant>
      <vt:variant>
        <vt:i4>5</vt:i4>
      </vt:variant>
      <vt:variant>
        <vt:lpwstr/>
      </vt:variant>
      <vt:variant>
        <vt:lpwstr>_Toc399926920</vt:lpwstr>
      </vt:variant>
      <vt:variant>
        <vt:i4>1048625</vt:i4>
      </vt:variant>
      <vt:variant>
        <vt:i4>734</vt:i4>
      </vt:variant>
      <vt:variant>
        <vt:i4>0</vt:i4>
      </vt:variant>
      <vt:variant>
        <vt:i4>5</vt:i4>
      </vt:variant>
      <vt:variant>
        <vt:lpwstr/>
      </vt:variant>
      <vt:variant>
        <vt:lpwstr>_Toc399926919</vt:lpwstr>
      </vt:variant>
      <vt:variant>
        <vt:i4>1048625</vt:i4>
      </vt:variant>
      <vt:variant>
        <vt:i4>728</vt:i4>
      </vt:variant>
      <vt:variant>
        <vt:i4>0</vt:i4>
      </vt:variant>
      <vt:variant>
        <vt:i4>5</vt:i4>
      </vt:variant>
      <vt:variant>
        <vt:lpwstr/>
      </vt:variant>
      <vt:variant>
        <vt:lpwstr>_Toc399926918</vt:lpwstr>
      </vt:variant>
      <vt:variant>
        <vt:i4>1048625</vt:i4>
      </vt:variant>
      <vt:variant>
        <vt:i4>722</vt:i4>
      </vt:variant>
      <vt:variant>
        <vt:i4>0</vt:i4>
      </vt:variant>
      <vt:variant>
        <vt:i4>5</vt:i4>
      </vt:variant>
      <vt:variant>
        <vt:lpwstr/>
      </vt:variant>
      <vt:variant>
        <vt:lpwstr>_Toc399926917</vt:lpwstr>
      </vt:variant>
      <vt:variant>
        <vt:i4>1048625</vt:i4>
      </vt:variant>
      <vt:variant>
        <vt:i4>716</vt:i4>
      </vt:variant>
      <vt:variant>
        <vt:i4>0</vt:i4>
      </vt:variant>
      <vt:variant>
        <vt:i4>5</vt:i4>
      </vt:variant>
      <vt:variant>
        <vt:lpwstr/>
      </vt:variant>
      <vt:variant>
        <vt:lpwstr>_Toc399926916</vt:lpwstr>
      </vt:variant>
      <vt:variant>
        <vt:i4>1048625</vt:i4>
      </vt:variant>
      <vt:variant>
        <vt:i4>710</vt:i4>
      </vt:variant>
      <vt:variant>
        <vt:i4>0</vt:i4>
      </vt:variant>
      <vt:variant>
        <vt:i4>5</vt:i4>
      </vt:variant>
      <vt:variant>
        <vt:lpwstr/>
      </vt:variant>
      <vt:variant>
        <vt:lpwstr>_Toc399926915</vt:lpwstr>
      </vt:variant>
      <vt:variant>
        <vt:i4>1048625</vt:i4>
      </vt:variant>
      <vt:variant>
        <vt:i4>704</vt:i4>
      </vt:variant>
      <vt:variant>
        <vt:i4>0</vt:i4>
      </vt:variant>
      <vt:variant>
        <vt:i4>5</vt:i4>
      </vt:variant>
      <vt:variant>
        <vt:lpwstr/>
      </vt:variant>
      <vt:variant>
        <vt:lpwstr>_Toc399926914</vt:lpwstr>
      </vt:variant>
      <vt:variant>
        <vt:i4>1048625</vt:i4>
      </vt:variant>
      <vt:variant>
        <vt:i4>698</vt:i4>
      </vt:variant>
      <vt:variant>
        <vt:i4>0</vt:i4>
      </vt:variant>
      <vt:variant>
        <vt:i4>5</vt:i4>
      </vt:variant>
      <vt:variant>
        <vt:lpwstr/>
      </vt:variant>
      <vt:variant>
        <vt:lpwstr>_Toc399926913</vt:lpwstr>
      </vt:variant>
      <vt:variant>
        <vt:i4>1048625</vt:i4>
      </vt:variant>
      <vt:variant>
        <vt:i4>692</vt:i4>
      </vt:variant>
      <vt:variant>
        <vt:i4>0</vt:i4>
      </vt:variant>
      <vt:variant>
        <vt:i4>5</vt:i4>
      </vt:variant>
      <vt:variant>
        <vt:lpwstr/>
      </vt:variant>
      <vt:variant>
        <vt:lpwstr>_Toc399926912</vt:lpwstr>
      </vt:variant>
      <vt:variant>
        <vt:i4>1048625</vt:i4>
      </vt:variant>
      <vt:variant>
        <vt:i4>686</vt:i4>
      </vt:variant>
      <vt:variant>
        <vt:i4>0</vt:i4>
      </vt:variant>
      <vt:variant>
        <vt:i4>5</vt:i4>
      </vt:variant>
      <vt:variant>
        <vt:lpwstr/>
      </vt:variant>
      <vt:variant>
        <vt:lpwstr>_Toc399926911</vt:lpwstr>
      </vt:variant>
      <vt:variant>
        <vt:i4>1048625</vt:i4>
      </vt:variant>
      <vt:variant>
        <vt:i4>680</vt:i4>
      </vt:variant>
      <vt:variant>
        <vt:i4>0</vt:i4>
      </vt:variant>
      <vt:variant>
        <vt:i4>5</vt:i4>
      </vt:variant>
      <vt:variant>
        <vt:lpwstr/>
      </vt:variant>
      <vt:variant>
        <vt:lpwstr>_Toc399926910</vt:lpwstr>
      </vt:variant>
      <vt:variant>
        <vt:i4>1114161</vt:i4>
      </vt:variant>
      <vt:variant>
        <vt:i4>674</vt:i4>
      </vt:variant>
      <vt:variant>
        <vt:i4>0</vt:i4>
      </vt:variant>
      <vt:variant>
        <vt:i4>5</vt:i4>
      </vt:variant>
      <vt:variant>
        <vt:lpwstr/>
      </vt:variant>
      <vt:variant>
        <vt:lpwstr>_Toc399926909</vt:lpwstr>
      </vt:variant>
      <vt:variant>
        <vt:i4>1114161</vt:i4>
      </vt:variant>
      <vt:variant>
        <vt:i4>668</vt:i4>
      </vt:variant>
      <vt:variant>
        <vt:i4>0</vt:i4>
      </vt:variant>
      <vt:variant>
        <vt:i4>5</vt:i4>
      </vt:variant>
      <vt:variant>
        <vt:lpwstr/>
      </vt:variant>
      <vt:variant>
        <vt:lpwstr>_Toc399926908</vt:lpwstr>
      </vt:variant>
      <vt:variant>
        <vt:i4>1114161</vt:i4>
      </vt:variant>
      <vt:variant>
        <vt:i4>662</vt:i4>
      </vt:variant>
      <vt:variant>
        <vt:i4>0</vt:i4>
      </vt:variant>
      <vt:variant>
        <vt:i4>5</vt:i4>
      </vt:variant>
      <vt:variant>
        <vt:lpwstr/>
      </vt:variant>
      <vt:variant>
        <vt:lpwstr>_Toc399926907</vt:lpwstr>
      </vt:variant>
      <vt:variant>
        <vt:i4>1114161</vt:i4>
      </vt:variant>
      <vt:variant>
        <vt:i4>656</vt:i4>
      </vt:variant>
      <vt:variant>
        <vt:i4>0</vt:i4>
      </vt:variant>
      <vt:variant>
        <vt:i4>5</vt:i4>
      </vt:variant>
      <vt:variant>
        <vt:lpwstr/>
      </vt:variant>
      <vt:variant>
        <vt:lpwstr>_Toc399926906</vt:lpwstr>
      </vt:variant>
      <vt:variant>
        <vt:i4>1114161</vt:i4>
      </vt:variant>
      <vt:variant>
        <vt:i4>650</vt:i4>
      </vt:variant>
      <vt:variant>
        <vt:i4>0</vt:i4>
      </vt:variant>
      <vt:variant>
        <vt:i4>5</vt:i4>
      </vt:variant>
      <vt:variant>
        <vt:lpwstr/>
      </vt:variant>
      <vt:variant>
        <vt:lpwstr>_Toc399926905</vt:lpwstr>
      </vt:variant>
      <vt:variant>
        <vt:i4>1114161</vt:i4>
      </vt:variant>
      <vt:variant>
        <vt:i4>644</vt:i4>
      </vt:variant>
      <vt:variant>
        <vt:i4>0</vt:i4>
      </vt:variant>
      <vt:variant>
        <vt:i4>5</vt:i4>
      </vt:variant>
      <vt:variant>
        <vt:lpwstr/>
      </vt:variant>
      <vt:variant>
        <vt:lpwstr>_Toc399926904</vt:lpwstr>
      </vt:variant>
      <vt:variant>
        <vt:i4>1114161</vt:i4>
      </vt:variant>
      <vt:variant>
        <vt:i4>638</vt:i4>
      </vt:variant>
      <vt:variant>
        <vt:i4>0</vt:i4>
      </vt:variant>
      <vt:variant>
        <vt:i4>5</vt:i4>
      </vt:variant>
      <vt:variant>
        <vt:lpwstr/>
      </vt:variant>
      <vt:variant>
        <vt:lpwstr>_Toc399926903</vt:lpwstr>
      </vt:variant>
      <vt:variant>
        <vt:i4>1114161</vt:i4>
      </vt:variant>
      <vt:variant>
        <vt:i4>632</vt:i4>
      </vt:variant>
      <vt:variant>
        <vt:i4>0</vt:i4>
      </vt:variant>
      <vt:variant>
        <vt:i4>5</vt:i4>
      </vt:variant>
      <vt:variant>
        <vt:lpwstr/>
      </vt:variant>
      <vt:variant>
        <vt:lpwstr>_Toc399926902</vt:lpwstr>
      </vt:variant>
      <vt:variant>
        <vt:i4>1114161</vt:i4>
      </vt:variant>
      <vt:variant>
        <vt:i4>626</vt:i4>
      </vt:variant>
      <vt:variant>
        <vt:i4>0</vt:i4>
      </vt:variant>
      <vt:variant>
        <vt:i4>5</vt:i4>
      </vt:variant>
      <vt:variant>
        <vt:lpwstr/>
      </vt:variant>
      <vt:variant>
        <vt:lpwstr>_Toc399926901</vt:lpwstr>
      </vt:variant>
      <vt:variant>
        <vt:i4>1114161</vt:i4>
      </vt:variant>
      <vt:variant>
        <vt:i4>620</vt:i4>
      </vt:variant>
      <vt:variant>
        <vt:i4>0</vt:i4>
      </vt:variant>
      <vt:variant>
        <vt:i4>5</vt:i4>
      </vt:variant>
      <vt:variant>
        <vt:lpwstr/>
      </vt:variant>
      <vt:variant>
        <vt:lpwstr>_Toc399926900</vt:lpwstr>
      </vt:variant>
      <vt:variant>
        <vt:i4>1572912</vt:i4>
      </vt:variant>
      <vt:variant>
        <vt:i4>614</vt:i4>
      </vt:variant>
      <vt:variant>
        <vt:i4>0</vt:i4>
      </vt:variant>
      <vt:variant>
        <vt:i4>5</vt:i4>
      </vt:variant>
      <vt:variant>
        <vt:lpwstr/>
      </vt:variant>
      <vt:variant>
        <vt:lpwstr>_Toc399926899</vt:lpwstr>
      </vt:variant>
      <vt:variant>
        <vt:i4>1572912</vt:i4>
      </vt:variant>
      <vt:variant>
        <vt:i4>608</vt:i4>
      </vt:variant>
      <vt:variant>
        <vt:i4>0</vt:i4>
      </vt:variant>
      <vt:variant>
        <vt:i4>5</vt:i4>
      </vt:variant>
      <vt:variant>
        <vt:lpwstr/>
      </vt:variant>
      <vt:variant>
        <vt:lpwstr>_Toc399926898</vt:lpwstr>
      </vt:variant>
      <vt:variant>
        <vt:i4>1572912</vt:i4>
      </vt:variant>
      <vt:variant>
        <vt:i4>602</vt:i4>
      </vt:variant>
      <vt:variant>
        <vt:i4>0</vt:i4>
      </vt:variant>
      <vt:variant>
        <vt:i4>5</vt:i4>
      </vt:variant>
      <vt:variant>
        <vt:lpwstr/>
      </vt:variant>
      <vt:variant>
        <vt:lpwstr>_Toc399926897</vt:lpwstr>
      </vt:variant>
      <vt:variant>
        <vt:i4>1572912</vt:i4>
      </vt:variant>
      <vt:variant>
        <vt:i4>596</vt:i4>
      </vt:variant>
      <vt:variant>
        <vt:i4>0</vt:i4>
      </vt:variant>
      <vt:variant>
        <vt:i4>5</vt:i4>
      </vt:variant>
      <vt:variant>
        <vt:lpwstr/>
      </vt:variant>
      <vt:variant>
        <vt:lpwstr>_Toc399926896</vt:lpwstr>
      </vt:variant>
      <vt:variant>
        <vt:i4>1572912</vt:i4>
      </vt:variant>
      <vt:variant>
        <vt:i4>590</vt:i4>
      </vt:variant>
      <vt:variant>
        <vt:i4>0</vt:i4>
      </vt:variant>
      <vt:variant>
        <vt:i4>5</vt:i4>
      </vt:variant>
      <vt:variant>
        <vt:lpwstr/>
      </vt:variant>
      <vt:variant>
        <vt:lpwstr>_Toc399926895</vt:lpwstr>
      </vt:variant>
      <vt:variant>
        <vt:i4>1572912</vt:i4>
      </vt:variant>
      <vt:variant>
        <vt:i4>584</vt:i4>
      </vt:variant>
      <vt:variant>
        <vt:i4>0</vt:i4>
      </vt:variant>
      <vt:variant>
        <vt:i4>5</vt:i4>
      </vt:variant>
      <vt:variant>
        <vt:lpwstr/>
      </vt:variant>
      <vt:variant>
        <vt:lpwstr>_Toc399926894</vt:lpwstr>
      </vt:variant>
      <vt:variant>
        <vt:i4>1572912</vt:i4>
      </vt:variant>
      <vt:variant>
        <vt:i4>578</vt:i4>
      </vt:variant>
      <vt:variant>
        <vt:i4>0</vt:i4>
      </vt:variant>
      <vt:variant>
        <vt:i4>5</vt:i4>
      </vt:variant>
      <vt:variant>
        <vt:lpwstr/>
      </vt:variant>
      <vt:variant>
        <vt:lpwstr>_Toc399926893</vt:lpwstr>
      </vt:variant>
      <vt:variant>
        <vt:i4>1572912</vt:i4>
      </vt:variant>
      <vt:variant>
        <vt:i4>572</vt:i4>
      </vt:variant>
      <vt:variant>
        <vt:i4>0</vt:i4>
      </vt:variant>
      <vt:variant>
        <vt:i4>5</vt:i4>
      </vt:variant>
      <vt:variant>
        <vt:lpwstr/>
      </vt:variant>
      <vt:variant>
        <vt:lpwstr>_Toc399926892</vt:lpwstr>
      </vt:variant>
      <vt:variant>
        <vt:i4>1572912</vt:i4>
      </vt:variant>
      <vt:variant>
        <vt:i4>566</vt:i4>
      </vt:variant>
      <vt:variant>
        <vt:i4>0</vt:i4>
      </vt:variant>
      <vt:variant>
        <vt:i4>5</vt:i4>
      </vt:variant>
      <vt:variant>
        <vt:lpwstr/>
      </vt:variant>
      <vt:variant>
        <vt:lpwstr>_Toc399926891</vt:lpwstr>
      </vt:variant>
      <vt:variant>
        <vt:i4>1572912</vt:i4>
      </vt:variant>
      <vt:variant>
        <vt:i4>560</vt:i4>
      </vt:variant>
      <vt:variant>
        <vt:i4>0</vt:i4>
      </vt:variant>
      <vt:variant>
        <vt:i4>5</vt:i4>
      </vt:variant>
      <vt:variant>
        <vt:lpwstr/>
      </vt:variant>
      <vt:variant>
        <vt:lpwstr>_Toc399926890</vt:lpwstr>
      </vt:variant>
      <vt:variant>
        <vt:i4>1638448</vt:i4>
      </vt:variant>
      <vt:variant>
        <vt:i4>554</vt:i4>
      </vt:variant>
      <vt:variant>
        <vt:i4>0</vt:i4>
      </vt:variant>
      <vt:variant>
        <vt:i4>5</vt:i4>
      </vt:variant>
      <vt:variant>
        <vt:lpwstr/>
      </vt:variant>
      <vt:variant>
        <vt:lpwstr>_Toc399926889</vt:lpwstr>
      </vt:variant>
      <vt:variant>
        <vt:i4>1638448</vt:i4>
      </vt:variant>
      <vt:variant>
        <vt:i4>548</vt:i4>
      </vt:variant>
      <vt:variant>
        <vt:i4>0</vt:i4>
      </vt:variant>
      <vt:variant>
        <vt:i4>5</vt:i4>
      </vt:variant>
      <vt:variant>
        <vt:lpwstr/>
      </vt:variant>
      <vt:variant>
        <vt:lpwstr>_Toc399926888</vt:lpwstr>
      </vt:variant>
      <vt:variant>
        <vt:i4>1638448</vt:i4>
      </vt:variant>
      <vt:variant>
        <vt:i4>542</vt:i4>
      </vt:variant>
      <vt:variant>
        <vt:i4>0</vt:i4>
      </vt:variant>
      <vt:variant>
        <vt:i4>5</vt:i4>
      </vt:variant>
      <vt:variant>
        <vt:lpwstr/>
      </vt:variant>
      <vt:variant>
        <vt:lpwstr>_Toc399926887</vt:lpwstr>
      </vt:variant>
      <vt:variant>
        <vt:i4>1638448</vt:i4>
      </vt:variant>
      <vt:variant>
        <vt:i4>536</vt:i4>
      </vt:variant>
      <vt:variant>
        <vt:i4>0</vt:i4>
      </vt:variant>
      <vt:variant>
        <vt:i4>5</vt:i4>
      </vt:variant>
      <vt:variant>
        <vt:lpwstr/>
      </vt:variant>
      <vt:variant>
        <vt:lpwstr>_Toc399926886</vt:lpwstr>
      </vt:variant>
      <vt:variant>
        <vt:i4>1638448</vt:i4>
      </vt:variant>
      <vt:variant>
        <vt:i4>530</vt:i4>
      </vt:variant>
      <vt:variant>
        <vt:i4>0</vt:i4>
      </vt:variant>
      <vt:variant>
        <vt:i4>5</vt:i4>
      </vt:variant>
      <vt:variant>
        <vt:lpwstr/>
      </vt:variant>
      <vt:variant>
        <vt:lpwstr>_Toc399926885</vt:lpwstr>
      </vt:variant>
      <vt:variant>
        <vt:i4>1638448</vt:i4>
      </vt:variant>
      <vt:variant>
        <vt:i4>524</vt:i4>
      </vt:variant>
      <vt:variant>
        <vt:i4>0</vt:i4>
      </vt:variant>
      <vt:variant>
        <vt:i4>5</vt:i4>
      </vt:variant>
      <vt:variant>
        <vt:lpwstr/>
      </vt:variant>
      <vt:variant>
        <vt:lpwstr>_Toc399926884</vt:lpwstr>
      </vt:variant>
      <vt:variant>
        <vt:i4>1638448</vt:i4>
      </vt:variant>
      <vt:variant>
        <vt:i4>518</vt:i4>
      </vt:variant>
      <vt:variant>
        <vt:i4>0</vt:i4>
      </vt:variant>
      <vt:variant>
        <vt:i4>5</vt:i4>
      </vt:variant>
      <vt:variant>
        <vt:lpwstr/>
      </vt:variant>
      <vt:variant>
        <vt:lpwstr>_Toc399926883</vt:lpwstr>
      </vt:variant>
      <vt:variant>
        <vt:i4>1638448</vt:i4>
      </vt:variant>
      <vt:variant>
        <vt:i4>512</vt:i4>
      </vt:variant>
      <vt:variant>
        <vt:i4>0</vt:i4>
      </vt:variant>
      <vt:variant>
        <vt:i4>5</vt:i4>
      </vt:variant>
      <vt:variant>
        <vt:lpwstr/>
      </vt:variant>
      <vt:variant>
        <vt:lpwstr>_Toc399926882</vt:lpwstr>
      </vt:variant>
      <vt:variant>
        <vt:i4>1638448</vt:i4>
      </vt:variant>
      <vt:variant>
        <vt:i4>506</vt:i4>
      </vt:variant>
      <vt:variant>
        <vt:i4>0</vt:i4>
      </vt:variant>
      <vt:variant>
        <vt:i4>5</vt:i4>
      </vt:variant>
      <vt:variant>
        <vt:lpwstr/>
      </vt:variant>
      <vt:variant>
        <vt:lpwstr>_Toc399926881</vt:lpwstr>
      </vt:variant>
      <vt:variant>
        <vt:i4>1638448</vt:i4>
      </vt:variant>
      <vt:variant>
        <vt:i4>500</vt:i4>
      </vt:variant>
      <vt:variant>
        <vt:i4>0</vt:i4>
      </vt:variant>
      <vt:variant>
        <vt:i4>5</vt:i4>
      </vt:variant>
      <vt:variant>
        <vt:lpwstr/>
      </vt:variant>
      <vt:variant>
        <vt:lpwstr>_Toc399926880</vt:lpwstr>
      </vt:variant>
      <vt:variant>
        <vt:i4>1441840</vt:i4>
      </vt:variant>
      <vt:variant>
        <vt:i4>494</vt:i4>
      </vt:variant>
      <vt:variant>
        <vt:i4>0</vt:i4>
      </vt:variant>
      <vt:variant>
        <vt:i4>5</vt:i4>
      </vt:variant>
      <vt:variant>
        <vt:lpwstr/>
      </vt:variant>
      <vt:variant>
        <vt:lpwstr>_Toc399926879</vt:lpwstr>
      </vt:variant>
      <vt:variant>
        <vt:i4>1441840</vt:i4>
      </vt:variant>
      <vt:variant>
        <vt:i4>488</vt:i4>
      </vt:variant>
      <vt:variant>
        <vt:i4>0</vt:i4>
      </vt:variant>
      <vt:variant>
        <vt:i4>5</vt:i4>
      </vt:variant>
      <vt:variant>
        <vt:lpwstr/>
      </vt:variant>
      <vt:variant>
        <vt:lpwstr>_Toc399926878</vt:lpwstr>
      </vt:variant>
      <vt:variant>
        <vt:i4>1441840</vt:i4>
      </vt:variant>
      <vt:variant>
        <vt:i4>482</vt:i4>
      </vt:variant>
      <vt:variant>
        <vt:i4>0</vt:i4>
      </vt:variant>
      <vt:variant>
        <vt:i4>5</vt:i4>
      </vt:variant>
      <vt:variant>
        <vt:lpwstr/>
      </vt:variant>
      <vt:variant>
        <vt:lpwstr>_Toc399926877</vt:lpwstr>
      </vt:variant>
      <vt:variant>
        <vt:i4>1441840</vt:i4>
      </vt:variant>
      <vt:variant>
        <vt:i4>476</vt:i4>
      </vt:variant>
      <vt:variant>
        <vt:i4>0</vt:i4>
      </vt:variant>
      <vt:variant>
        <vt:i4>5</vt:i4>
      </vt:variant>
      <vt:variant>
        <vt:lpwstr/>
      </vt:variant>
      <vt:variant>
        <vt:lpwstr>_Toc399926876</vt:lpwstr>
      </vt:variant>
      <vt:variant>
        <vt:i4>1441840</vt:i4>
      </vt:variant>
      <vt:variant>
        <vt:i4>470</vt:i4>
      </vt:variant>
      <vt:variant>
        <vt:i4>0</vt:i4>
      </vt:variant>
      <vt:variant>
        <vt:i4>5</vt:i4>
      </vt:variant>
      <vt:variant>
        <vt:lpwstr/>
      </vt:variant>
      <vt:variant>
        <vt:lpwstr>_Toc399926875</vt:lpwstr>
      </vt:variant>
      <vt:variant>
        <vt:i4>1441840</vt:i4>
      </vt:variant>
      <vt:variant>
        <vt:i4>464</vt:i4>
      </vt:variant>
      <vt:variant>
        <vt:i4>0</vt:i4>
      </vt:variant>
      <vt:variant>
        <vt:i4>5</vt:i4>
      </vt:variant>
      <vt:variant>
        <vt:lpwstr/>
      </vt:variant>
      <vt:variant>
        <vt:lpwstr>_Toc399926874</vt:lpwstr>
      </vt:variant>
      <vt:variant>
        <vt:i4>1441840</vt:i4>
      </vt:variant>
      <vt:variant>
        <vt:i4>458</vt:i4>
      </vt:variant>
      <vt:variant>
        <vt:i4>0</vt:i4>
      </vt:variant>
      <vt:variant>
        <vt:i4>5</vt:i4>
      </vt:variant>
      <vt:variant>
        <vt:lpwstr/>
      </vt:variant>
      <vt:variant>
        <vt:lpwstr>_Toc399926873</vt:lpwstr>
      </vt:variant>
      <vt:variant>
        <vt:i4>1441840</vt:i4>
      </vt:variant>
      <vt:variant>
        <vt:i4>452</vt:i4>
      </vt:variant>
      <vt:variant>
        <vt:i4>0</vt:i4>
      </vt:variant>
      <vt:variant>
        <vt:i4>5</vt:i4>
      </vt:variant>
      <vt:variant>
        <vt:lpwstr/>
      </vt:variant>
      <vt:variant>
        <vt:lpwstr>_Toc399926872</vt:lpwstr>
      </vt:variant>
      <vt:variant>
        <vt:i4>1441840</vt:i4>
      </vt:variant>
      <vt:variant>
        <vt:i4>446</vt:i4>
      </vt:variant>
      <vt:variant>
        <vt:i4>0</vt:i4>
      </vt:variant>
      <vt:variant>
        <vt:i4>5</vt:i4>
      </vt:variant>
      <vt:variant>
        <vt:lpwstr/>
      </vt:variant>
      <vt:variant>
        <vt:lpwstr>_Toc399926871</vt:lpwstr>
      </vt:variant>
      <vt:variant>
        <vt:i4>1441840</vt:i4>
      </vt:variant>
      <vt:variant>
        <vt:i4>440</vt:i4>
      </vt:variant>
      <vt:variant>
        <vt:i4>0</vt:i4>
      </vt:variant>
      <vt:variant>
        <vt:i4>5</vt:i4>
      </vt:variant>
      <vt:variant>
        <vt:lpwstr/>
      </vt:variant>
      <vt:variant>
        <vt:lpwstr>_Toc399926870</vt:lpwstr>
      </vt:variant>
      <vt:variant>
        <vt:i4>1507376</vt:i4>
      </vt:variant>
      <vt:variant>
        <vt:i4>434</vt:i4>
      </vt:variant>
      <vt:variant>
        <vt:i4>0</vt:i4>
      </vt:variant>
      <vt:variant>
        <vt:i4>5</vt:i4>
      </vt:variant>
      <vt:variant>
        <vt:lpwstr/>
      </vt:variant>
      <vt:variant>
        <vt:lpwstr>_Toc399926869</vt:lpwstr>
      </vt:variant>
      <vt:variant>
        <vt:i4>1507376</vt:i4>
      </vt:variant>
      <vt:variant>
        <vt:i4>428</vt:i4>
      </vt:variant>
      <vt:variant>
        <vt:i4>0</vt:i4>
      </vt:variant>
      <vt:variant>
        <vt:i4>5</vt:i4>
      </vt:variant>
      <vt:variant>
        <vt:lpwstr/>
      </vt:variant>
      <vt:variant>
        <vt:lpwstr>_Toc399926868</vt:lpwstr>
      </vt:variant>
      <vt:variant>
        <vt:i4>1507376</vt:i4>
      </vt:variant>
      <vt:variant>
        <vt:i4>422</vt:i4>
      </vt:variant>
      <vt:variant>
        <vt:i4>0</vt:i4>
      </vt:variant>
      <vt:variant>
        <vt:i4>5</vt:i4>
      </vt:variant>
      <vt:variant>
        <vt:lpwstr/>
      </vt:variant>
      <vt:variant>
        <vt:lpwstr>_Toc399926867</vt:lpwstr>
      </vt:variant>
      <vt:variant>
        <vt:i4>1507376</vt:i4>
      </vt:variant>
      <vt:variant>
        <vt:i4>416</vt:i4>
      </vt:variant>
      <vt:variant>
        <vt:i4>0</vt:i4>
      </vt:variant>
      <vt:variant>
        <vt:i4>5</vt:i4>
      </vt:variant>
      <vt:variant>
        <vt:lpwstr/>
      </vt:variant>
      <vt:variant>
        <vt:lpwstr>_Toc399926866</vt:lpwstr>
      </vt:variant>
      <vt:variant>
        <vt:i4>1507376</vt:i4>
      </vt:variant>
      <vt:variant>
        <vt:i4>410</vt:i4>
      </vt:variant>
      <vt:variant>
        <vt:i4>0</vt:i4>
      </vt:variant>
      <vt:variant>
        <vt:i4>5</vt:i4>
      </vt:variant>
      <vt:variant>
        <vt:lpwstr/>
      </vt:variant>
      <vt:variant>
        <vt:lpwstr>_Toc399926865</vt:lpwstr>
      </vt:variant>
      <vt:variant>
        <vt:i4>1507376</vt:i4>
      </vt:variant>
      <vt:variant>
        <vt:i4>404</vt:i4>
      </vt:variant>
      <vt:variant>
        <vt:i4>0</vt:i4>
      </vt:variant>
      <vt:variant>
        <vt:i4>5</vt:i4>
      </vt:variant>
      <vt:variant>
        <vt:lpwstr/>
      </vt:variant>
      <vt:variant>
        <vt:lpwstr>_Toc399926864</vt:lpwstr>
      </vt:variant>
      <vt:variant>
        <vt:i4>1507376</vt:i4>
      </vt:variant>
      <vt:variant>
        <vt:i4>398</vt:i4>
      </vt:variant>
      <vt:variant>
        <vt:i4>0</vt:i4>
      </vt:variant>
      <vt:variant>
        <vt:i4>5</vt:i4>
      </vt:variant>
      <vt:variant>
        <vt:lpwstr/>
      </vt:variant>
      <vt:variant>
        <vt:lpwstr>_Toc399926863</vt:lpwstr>
      </vt:variant>
      <vt:variant>
        <vt:i4>1507376</vt:i4>
      </vt:variant>
      <vt:variant>
        <vt:i4>392</vt:i4>
      </vt:variant>
      <vt:variant>
        <vt:i4>0</vt:i4>
      </vt:variant>
      <vt:variant>
        <vt:i4>5</vt:i4>
      </vt:variant>
      <vt:variant>
        <vt:lpwstr/>
      </vt:variant>
      <vt:variant>
        <vt:lpwstr>_Toc399926862</vt:lpwstr>
      </vt:variant>
      <vt:variant>
        <vt:i4>1507376</vt:i4>
      </vt:variant>
      <vt:variant>
        <vt:i4>386</vt:i4>
      </vt:variant>
      <vt:variant>
        <vt:i4>0</vt:i4>
      </vt:variant>
      <vt:variant>
        <vt:i4>5</vt:i4>
      </vt:variant>
      <vt:variant>
        <vt:lpwstr/>
      </vt:variant>
      <vt:variant>
        <vt:lpwstr>_Toc399926861</vt:lpwstr>
      </vt:variant>
      <vt:variant>
        <vt:i4>1507376</vt:i4>
      </vt:variant>
      <vt:variant>
        <vt:i4>380</vt:i4>
      </vt:variant>
      <vt:variant>
        <vt:i4>0</vt:i4>
      </vt:variant>
      <vt:variant>
        <vt:i4>5</vt:i4>
      </vt:variant>
      <vt:variant>
        <vt:lpwstr/>
      </vt:variant>
      <vt:variant>
        <vt:lpwstr>_Toc399926860</vt:lpwstr>
      </vt:variant>
      <vt:variant>
        <vt:i4>1310768</vt:i4>
      </vt:variant>
      <vt:variant>
        <vt:i4>374</vt:i4>
      </vt:variant>
      <vt:variant>
        <vt:i4>0</vt:i4>
      </vt:variant>
      <vt:variant>
        <vt:i4>5</vt:i4>
      </vt:variant>
      <vt:variant>
        <vt:lpwstr/>
      </vt:variant>
      <vt:variant>
        <vt:lpwstr>_Toc399926859</vt:lpwstr>
      </vt:variant>
      <vt:variant>
        <vt:i4>1310768</vt:i4>
      </vt:variant>
      <vt:variant>
        <vt:i4>368</vt:i4>
      </vt:variant>
      <vt:variant>
        <vt:i4>0</vt:i4>
      </vt:variant>
      <vt:variant>
        <vt:i4>5</vt:i4>
      </vt:variant>
      <vt:variant>
        <vt:lpwstr/>
      </vt:variant>
      <vt:variant>
        <vt:lpwstr>_Toc399926858</vt:lpwstr>
      </vt:variant>
      <vt:variant>
        <vt:i4>1310768</vt:i4>
      </vt:variant>
      <vt:variant>
        <vt:i4>362</vt:i4>
      </vt:variant>
      <vt:variant>
        <vt:i4>0</vt:i4>
      </vt:variant>
      <vt:variant>
        <vt:i4>5</vt:i4>
      </vt:variant>
      <vt:variant>
        <vt:lpwstr/>
      </vt:variant>
      <vt:variant>
        <vt:lpwstr>_Toc399926857</vt:lpwstr>
      </vt:variant>
      <vt:variant>
        <vt:i4>1310768</vt:i4>
      </vt:variant>
      <vt:variant>
        <vt:i4>356</vt:i4>
      </vt:variant>
      <vt:variant>
        <vt:i4>0</vt:i4>
      </vt:variant>
      <vt:variant>
        <vt:i4>5</vt:i4>
      </vt:variant>
      <vt:variant>
        <vt:lpwstr/>
      </vt:variant>
      <vt:variant>
        <vt:lpwstr>_Toc399926856</vt:lpwstr>
      </vt:variant>
      <vt:variant>
        <vt:i4>1310768</vt:i4>
      </vt:variant>
      <vt:variant>
        <vt:i4>350</vt:i4>
      </vt:variant>
      <vt:variant>
        <vt:i4>0</vt:i4>
      </vt:variant>
      <vt:variant>
        <vt:i4>5</vt:i4>
      </vt:variant>
      <vt:variant>
        <vt:lpwstr/>
      </vt:variant>
      <vt:variant>
        <vt:lpwstr>_Toc399926855</vt:lpwstr>
      </vt:variant>
      <vt:variant>
        <vt:i4>1310768</vt:i4>
      </vt:variant>
      <vt:variant>
        <vt:i4>344</vt:i4>
      </vt:variant>
      <vt:variant>
        <vt:i4>0</vt:i4>
      </vt:variant>
      <vt:variant>
        <vt:i4>5</vt:i4>
      </vt:variant>
      <vt:variant>
        <vt:lpwstr/>
      </vt:variant>
      <vt:variant>
        <vt:lpwstr>_Toc399926854</vt:lpwstr>
      </vt:variant>
      <vt:variant>
        <vt:i4>1310768</vt:i4>
      </vt:variant>
      <vt:variant>
        <vt:i4>338</vt:i4>
      </vt:variant>
      <vt:variant>
        <vt:i4>0</vt:i4>
      </vt:variant>
      <vt:variant>
        <vt:i4>5</vt:i4>
      </vt:variant>
      <vt:variant>
        <vt:lpwstr/>
      </vt:variant>
      <vt:variant>
        <vt:lpwstr>_Toc399926853</vt:lpwstr>
      </vt:variant>
      <vt:variant>
        <vt:i4>1310768</vt:i4>
      </vt:variant>
      <vt:variant>
        <vt:i4>332</vt:i4>
      </vt:variant>
      <vt:variant>
        <vt:i4>0</vt:i4>
      </vt:variant>
      <vt:variant>
        <vt:i4>5</vt:i4>
      </vt:variant>
      <vt:variant>
        <vt:lpwstr/>
      </vt:variant>
      <vt:variant>
        <vt:lpwstr>_Toc399926852</vt:lpwstr>
      </vt:variant>
      <vt:variant>
        <vt:i4>1310768</vt:i4>
      </vt:variant>
      <vt:variant>
        <vt:i4>326</vt:i4>
      </vt:variant>
      <vt:variant>
        <vt:i4>0</vt:i4>
      </vt:variant>
      <vt:variant>
        <vt:i4>5</vt:i4>
      </vt:variant>
      <vt:variant>
        <vt:lpwstr/>
      </vt:variant>
      <vt:variant>
        <vt:lpwstr>_Toc399926851</vt:lpwstr>
      </vt:variant>
      <vt:variant>
        <vt:i4>1310768</vt:i4>
      </vt:variant>
      <vt:variant>
        <vt:i4>320</vt:i4>
      </vt:variant>
      <vt:variant>
        <vt:i4>0</vt:i4>
      </vt:variant>
      <vt:variant>
        <vt:i4>5</vt:i4>
      </vt:variant>
      <vt:variant>
        <vt:lpwstr/>
      </vt:variant>
      <vt:variant>
        <vt:lpwstr>_Toc399926850</vt:lpwstr>
      </vt:variant>
      <vt:variant>
        <vt:i4>1376304</vt:i4>
      </vt:variant>
      <vt:variant>
        <vt:i4>314</vt:i4>
      </vt:variant>
      <vt:variant>
        <vt:i4>0</vt:i4>
      </vt:variant>
      <vt:variant>
        <vt:i4>5</vt:i4>
      </vt:variant>
      <vt:variant>
        <vt:lpwstr/>
      </vt:variant>
      <vt:variant>
        <vt:lpwstr>_Toc399926849</vt:lpwstr>
      </vt:variant>
      <vt:variant>
        <vt:i4>1376304</vt:i4>
      </vt:variant>
      <vt:variant>
        <vt:i4>308</vt:i4>
      </vt:variant>
      <vt:variant>
        <vt:i4>0</vt:i4>
      </vt:variant>
      <vt:variant>
        <vt:i4>5</vt:i4>
      </vt:variant>
      <vt:variant>
        <vt:lpwstr/>
      </vt:variant>
      <vt:variant>
        <vt:lpwstr>_Toc399926848</vt:lpwstr>
      </vt:variant>
      <vt:variant>
        <vt:i4>1376304</vt:i4>
      </vt:variant>
      <vt:variant>
        <vt:i4>302</vt:i4>
      </vt:variant>
      <vt:variant>
        <vt:i4>0</vt:i4>
      </vt:variant>
      <vt:variant>
        <vt:i4>5</vt:i4>
      </vt:variant>
      <vt:variant>
        <vt:lpwstr/>
      </vt:variant>
      <vt:variant>
        <vt:lpwstr>_Toc399926847</vt:lpwstr>
      </vt:variant>
      <vt:variant>
        <vt:i4>1376304</vt:i4>
      </vt:variant>
      <vt:variant>
        <vt:i4>296</vt:i4>
      </vt:variant>
      <vt:variant>
        <vt:i4>0</vt:i4>
      </vt:variant>
      <vt:variant>
        <vt:i4>5</vt:i4>
      </vt:variant>
      <vt:variant>
        <vt:lpwstr/>
      </vt:variant>
      <vt:variant>
        <vt:lpwstr>_Toc399926846</vt:lpwstr>
      </vt:variant>
      <vt:variant>
        <vt:i4>1376304</vt:i4>
      </vt:variant>
      <vt:variant>
        <vt:i4>290</vt:i4>
      </vt:variant>
      <vt:variant>
        <vt:i4>0</vt:i4>
      </vt:variant>
      <vt:variant>
        <vt:i4>5</vt:i4>
      </vt:variant>
      <vt:variant>
        <vt:lpwstr/>
      </vt:variant>
      <vt:variant>
        <vt:lpwstr>_Toc399926845</vt:lpwstr>
      </vt:variant>
      <vt:variant>
        <vt:i4>1376304</vt:i4>
      </vt:variant>
      <vt:variant>
        <vt:i4>284</vt:i4>
      </vt:variant>
      <vt:variant>
        <vt:i4>0</vt:i4>
      </vt:variant>
      <vt:variant>
        <vt:i4>5</vt:i4>
      </vt:variant>
      <vt:variant>
        <vt:lpwstr/>
      </vt:variant>
      <vt:variant>
        <vt:lpwstr>_Toc399926844</vt:lpwstr>
      </vt:variant>
      <vt:variant>
        <vt:i4>1376304</vt:i4>
      </vt:variant>
      <vt:variant>
        <vt:i4>278</vt:i4>
      </vt:variant>
      <vt:variant>
        <vt:i4>0</vt:i4>
      </vt:variant>
      <vt:variant>
        <vt:i4>5</vt:i4>
      </vt:variant>
      <vt:variant>
        <vt:lpwstr/>
      </vt:variant>
      <vt:variant>
        <vt:lpwstr>_Toc399926843</vt:lpwstr>
      </vt:variant>
      <vt:variant>
        <vt:i4>1376304</vt:i4>
      </vt:variant>
      <vt:variant>
        <vt:i4>272</vt:i4>
      </vt:variant>
      <vt:variant>
        <vt:i4>0</vt:i4>
      </vt:variant>
      <vt:variant>
        <vt:i4>5</vt:i4>
      </vt:variant>
      <vt:variant>
        <vt:lpwstr/>
      </vt:variant>
      <vt:variant>
        <vt:lpwstr>_Toc399926842</vt:lpwstr>
      </vt:variant>
      <vt:variant>
        <vt:i4>1376304</vt:i4>
      </vt:variant>
      <vt:variant>
        <vt:i4>266</vt:i4>
      </vt:variant>
      <vt:variant>
        <vt:i4>0</vt:i4>
      </vt:variant>
      <vt:variant>
        <vt:i4>5</vt:i4>
      </vt:variant>
      <vt:variant>
        <vt:lpwstr/>
      </vt:variant>
      <vt:variant>
        <vt:lpwstr>_Toc399926841</vt:lpwstr>
      </vt:variant>
      <vt:variant>
        <vt:i4>1376304</vt:i4>
      </vt:variant>
      <vt:variant>
        <vt:i4>260</vt:i4>
      </vt:variant>
      <vt:variant>
        <vt:i4>0</vt:i4>
      </vt:variant>
      <vt:variant>
        <vt:i4>5</vt:i4>
      </vt:variant>
      <vt:variant>
        <vt:lpwstr/>
      </vt:variant>
      <vt:variant>
        <vt:lpwstr>_Toc399926840</vt:lpwstr>
      </vt:variant>
      <vt:variant>
        <vt:i4>1179696</vt:i4>
      </vt:variant>
      <vt:variant>
        <vt:i4>254</vt:i4>
      </vt:variant>
      <vt:variant>
        <vt:i4>0</vt:i4>
      </vt:variant>
      <vt:variant>
        <vt:i4>5</vt:i4>
      </vt:variant>
      <vt:variant>
        <vt:lpwstr/>
      </vt:variant>
      <vt:variant>
        <vt:lpwstr>_Toc399926839</vt:lpwstr>
      </vt:variant>
      <vt:variant>
        <vt:i4>1179696</vt:i4>
      </vt:variant>
      <vt:variant>
        <vt:i4>248</vt:i4>
      </vt:variant>
      <vt:variant>
        <vt:i4>0</vt:i4>
      </vt:variant>
      <vt:variant>
        <vt:i4>5</vt:i4>
      </vt:variant>
      <vt:variant>
        <vt:lpwstr/>
      </vt:variant>
      <vt:variant>
        <vt:lpwstr>_Toc399926838</vt:lpwstr>
      </vt:variant>
      <vt:variant>
        <vt:i4>1179696</vt:i4>
      </vt:variant>
      <vt:variant>
        <vt:i4>242</vt:i4>
      </vt:variant>
      <vt:variant>
        <vt:i4>0</vt:i4>
      </vt:variant>
      <vt:variant>
        <vt:i4>5</vt:i4>
      </vt:variant>
      <vt:variant>
        <vt:lpwstr/>
      </vt:variant>
      <vt:variant>
        <vt:lpwstr>_Toc399926837</vt:lpwstr>
      </vt:variant>
      <vt:variant>
        <vt:i4>1179696</vt:i4>
      </vt:variant>
      <vt:variant>
        <vt:i4>236</vt:i4>
      </vt:variant>
      <vt:variant>
        <vt:i4>0</vt:i4>
      </vt:variant>
      <vt:variant>
        <vt:i4>5</vt:i4>
      </vt:variant>
      <vt:variant>
        <vt:lpwstr/>
      </vt:variant>
      <vt:variant>
        <vt:lpwstr>_Toc399926836</vt:lpwstr>
      </vt:variant>
      <vt:variant>
        <vt:i4>1179696</vt:i4>
      </vt:variant>
      <vt:variant>
        <vt:i4>230</vt:i4>
      </vt:variant>
      <vt:variant>
        <vt:i4>0</vt:i4>
      </vt:variant>
      <vt:variant>
        <vt:i4>5</vt:i4>
      </vt:variant>
      <vt:variant>
        <vt:lpwstr/>
      </vt:variant>
      <vt:variant>
        <vt:lpwstr>_Toc399926835</vt:lpwstr>
      </vt:variant>
      <vt:variant>
        <vt:i4>1179696</vt:i4>
      </vt:variant>
      <vt:variant>
        <vt:i4>224</vt:i4>
      </vt:variant>
      <vt:variant>
        <vt:i4>0</vt:i4>
      </vt:variant>
      <vt:variant>
        <vt:i4>5</vt:i4>
      </vt:variant>
      <vt:variant>
        <vt:lpwstr/>
      </vt:variant>
      <vt:variant>
        <vt:lpwstr>_Toc399926834</vt:lpwstr>
      </vt:variant>
      <vt:variant>
        <vt:i4>1179696</vt:i4>
      </vt:variant>
      <vt:variant>
        <vt:i4>218</vt:i4>
      </vt:variant>
      <vt:variant>
        <vt:i4>0</vt:i4>
      </vt:variant>
      <vt:variant>
        <vt:i4>5</vt:i4>
      </vt:variant>
      <vt:variant>
        <vt:lpwstr/>
      </vt:variant>
      <vt:variant>
        <vt:lpwstr>_Toc399926833</vt:lpwstr>
      </vt:variant>
      <vt:variant>
        <vt:i4>1179696</vt:i4>
      </vt:variant>
      <vt:variant>
        <vt:i4>212</vt:i4>
      </vt:variant>
      <vt:variant>
        <vt:i4>0</vt:i4>
      </vt:variant>
      <vt:variant>
        <vt:i4>5</vt:i4>
      </vt:variant>
      <vt:variant>
        <vt:lpwstr/>
      </vt:variant>
      <vt:variant>
        <vt:lpwstr>_Toc399926832</vt:lpwstr>
      </vt:variant>
      <vt:variant>
        <vt:i4>1179696</vt:i4>
      </vt:variant>
      <vt:variant>
        <vt:i4>206</vt:i4>
      </vt:variant>
      <vt:variant>
        <vt:i4>0</vt:i4>
      </vt:variant>
      <vt:variant>
        <vt:i4>5</vt:i4>
      </vt:variant>
      <vt:variant>
        <vt:lpwstr/>
      </vt:variant>
      <vt:variant>
        <vt:lpwstr>_Toc399926831</vt:lpwstr>
      </vt:variant>
      <vt:variant>
        <vt:i4>1179696</vt:i4>
      </vt:variant>
      <vt:variant>
        <vt:i4>200</vt:i4>
      </vt:variant>
      <vt:variant>
        <vt:i4>0</vt:i4>
      </vt:variant>
      <vt:variant>
        <vt:i4>5</vt:i4>
      </vt:variant>
      <vt:variant>
        <vt:lpwstr/>
      </vt:variant>
      <vt:variant>
        <vt:lpwstr>_Toc399926830</vt:lpwstr>
      </vt:variant>
      <vt:variant>
        <vt:i4>1245232</vt:i4>
      </vt:variant>
      <vt:variant>
        <vt:i4>194</vt:i4>
      </vt:variant>
      <vt:variant>
        <vt:i4>0</vt:i4>
      </vt:variant>
      <vt:variant>
        <vt:i4>5</vt:i4>
      </vt:variant>
      <vt:variant>
        <vt:lpwstr/>
      </vt:variant>
      <vt:variant>
        <vt:lpwstr>_Toc399926829</vt:lpwstr>
      </vt:variant>
      <vt:variant>
        <vt:i4>1245232</vt:i4>
      </vt:variant>
      <vt:variant>
        <vt:i4>188</vt:i4>
      </vt:variant>
      <vt:variant>
        <vt:i4>0</vt:i4>
      </vt:variant>
      <vt:variant>
        <vt:i4>5</vt:i4>
      </vt:variant>
      <vt:variant>
        <vt:lpwstr/>
      </vt:variant>
      <vt:variant>
        <vt:lpwstr>_Toc399926828</vt:lpwstr>
      </vt:variant>
      <vt:variant>
        <vt:i4>1245232</vt:i4>
      </vt:variant>
      <vt:variant>
        <vt:i4>182</vt:i4>
      </vt:variant>
      <vt:variant>
        <vt:i4>0</vt:i4>
      </vt:variant>
      <vt:variant>
        <vt:i4>5</vt:i4>
      </vt:variant>
      <vt:variant>
        <vt:lpwstr/>
      </vt:variant>
      <vt:variant>
        <vt:lpwstr>_Toc399926827</vt:lpwstr>
      </vt:variant>
      <vt:variant>
        <vt:i4>1245232</vt:i4>
      </vt:variant>
      <vt:variant>
        <vt:i4>176</vt:i4>
      </vt:variant>
      <vt:variant>
        <vt:i4>0</vt:i4>
      </vt:variant>
      <vt:variant>
        <vt:i4>5</vt:i4>
      </vt:variant>
      <vt:variant>
        <vt:lpwstr/>
      </vt:variant>
      <vt:variant>
        <vt:lpwstr>_Toc399926826</vt:lpwstr>
      </vt:variant>
      <vt:variant>
        <vt:i4>1245232</vt:i4>
      </vt:variant>
      <vt:variant>
        <vt:i4>170</vt:i4>
      </vt:variant>
      <vt:variant>
        <vt:i4>0</vt:i4>
      </vt:variant>
      <vt:variant>
        <vt:i4>5</vt:i4>
      </vt:variant>
      <vt:variant>
        <vt:lpwstr/>
      </vt:variant>
      <vt:variant>
        <vt:lpwstr>_Toc399926825</vt:lpwstr>
      </vt:variant>
      <vt:variant>
        <vt:i4>1245232</vt:i4>
      </vt:variant>
      <vt:variant>
        <vt:i4>164</vt:i4>
      </vt:variant>
      <vt:variant>
        <vt:i4>0</vt:i4>
      </vt:variant>
      <vt:variant>
        <vt:i4>5</vt:i4>
      </vt:variant>
      <vt:variant>
        <vt:lpwstr/>
      </vt:variant>
      <vt:variant>
        <vt:lpwstr>_Toc399926824</vt:lpwstr>
      </vt:variant>
      <vt:variant>
        <vt:i4>1245232</vt:i4>
      </vt:variant>
      <vt:variant>
        <vt:i4>158</vt:i4>
      </vt:variant>
      <vt:variant>
        <vt:i4>0</vt:i4>
      </vt:variant>
      <vt:variant>
        <vt:i4>5</vt:i4>
      </vt:variant>
      <vt:variant>
        <vt:lpwstr/>
      </vt:variant>
      <vt:variant>
        <vt:lpwstr>_Toc399926823</vt:lpwstr>
      </vt:variant>
      <vt:variant>
        <vt:i4>1245232</vt:i4>
      </vt:variant>
      <vt:variant>
        <vt:i4>152</vt:i4>
      </vt:variant>
      <vt:variant>
        <vt:i4>0</vt:i4>
      </vt:variant>
      <vt:variant>
        <vt:i4>5</vt:i4>
      </vt:variant>
      <vt:variant>
        <vt:lpwstr/>
      </vt:variant>
      <vt:variant>
        <vt:lpwstr>_Toc399926822</vt:lpwstr>
      </vt:variant>
      <vt:variant>
        <vt:i4>1245232</vt:i4>
      </vt:variant>
      <vt:variant>
        <vt:i4>146</vt:i4>
      </vt:variant>
      <vt:variant>
        <vt:i4>0</vt:i4>
      </vt:variant>
      <vt:variant>
        <vt:i4>5</vt:i4>
      </vt:variant>
      <vt:variant>
        <vt:lpwstr/>
      </vt:variant>
      <vt:variant>
        <vt:lpwstr>_Toc399926821</vt:lpwstr>
      </vt:variant>
      <vt:variant>
        <vt:i4>1245232</vt:i4>
      </vt:variant>
      <vt:variant>
        <vt:i4>140</vt:i4>
      </vt:variant>
      <vt:variant>
        <vt:i4>0</vt:i4>
      </vt:variant>
      <vt:variant>
        <vt:i4>5</vt:i4>
      </vt:variant>
      <vt:variant>
        <vt:lpwstr/>
      </vt:variant>
      <vt:variant>
        <vt:lpwstr>_Toc399926820</vt:lpwstr>
      </vt:variant>
      <vt:variant>
        <vt:i4>1048624</vt:i4>
      </vt:variant>
      <vt:variant>
        <vt:i4>134</vt:i4>
      </vt:variant>
      <vt:variant>
        <vt:i4>0</vt:i4>
      </vt:variant>
      <vt:variant>
        <vt:i4>5</vt:i4>
      </vt:variant>
      <vt:variant>
        <vt:lpwstr/>
      </vt:variant>
      <vt:variant>
        <vt:lpwstr>_Toc399926819</vt:lpwstr>
      </vt:variant>
      <vt:variant>
        <vt:i4>1048624</vt:i4>
      </vt:variant>
      <vt:variant>
        <vt:i4>128</vt:i4>
      </vt:variant>
      <vt:variant>
        <vt:i4>0</vt:i4>
      </vt:variant>
      <vt:variant>
        <vt:i4>5</vt:i4>
      </vt:variant>
      <vt:variant>
        <vt:lpwstr/>
      </vt:variant>
      <vt:variant>
        <vt:lpwstr>_Toc399926818</vt:lpwstr>
      </vt:variant>
      <vt:variant>
        <vt:i4>1048624</vt:i4>
      </vt:variant>
      <vt:variant>
        <vt:i4>122</vt:i4>
      </vt:variant>
      <vt:variant>
        <vt:i4>0</vt:i4>
      </vt:variant>
      <vt:variant>
        <vt:i4>5</vt:i4>
      </vt:variant>
      <vt:variant>
        <vt:lpwstr/>
      </vt:variant>
      <vt:variant>
        <vt:lpwstr>_Toc399926817</vt:lpwstr>
      </vt:variant>
      <vt:variant>
        <vt:i4>1048624</vt:i4>
      </vt:variant>
      <vt:variant>
        <vt:i4>116</vt:i4>
      </vt:variant>
      <vt:variant>
        <vt:i4>0</vt:i4>
      </vt:variant>
      <vt:variant>
        <vt:i4>5</vt:i4>
      </vt:variant>
      <vt:variant>
        <vt:lpwstr/>
      </vt:variant>
      <vt:variant>
        <vt:lpwstr>_Toc399926816</vt:lpwstr>
      </vt:variant>
      <vt:variant>
        <vt:i4>1048624</vt:i4>
      </vt:variant>
      <vt:variant>
        <vt:i4>110</vt:i4>
      </vt:variant>
      <vt:variant>
        <vt:i4>0</vt:i4>
      </vt:variant>
      <vt:variant>
        <vt:i4>5</vt:i4>
      </vt:variant>
      <vt:variant>
        <vt:lpwstr/>
      </vt:variant>
      <vt:variant>
        <vt:lpwstr>_Toc399926815</vt:lpwstr>
      </vt:variant>
      <vt:variant>
        <vt:i4>1048624</vt:i4>
      </vt:variant>
      <vt:variant>
        <vt:i4>104</vt:i4>
      </vt:variant>
      <vt:variant>
        <vt:i4>0</vt:i4>
      </vt:variant>
      <vt:variant>
        <vt:i4>5</vt:i4>
      </vt:variant>
      <vt:variant>
        <vt:lpwstr/>
      </vt:variant>
      <vt:variant>
        <vt:lpwstr>_Toc399926814</vt:lpwstr>
      </vt:variant>
      <vt:variant>
        <vt:i4>1048624</vt:i4>
      </vt:variant>
      <vt:variant>
        <vt:i4>98</vt:i4>
      </vt:variant>
      <vt:variant>
        <vt:i4>0</vt:i4>
      </vt:variant>
      <vt:variant>
        <vt:i4>5</vt:i4>
      </vt:variant>
      <vt:variant>
        <vt:lpwstr/>
      </vt:variant>
      <vt:variant>
        <vt:lpwstr>_Toc399926813</vt:lpwstr>
      </vt:variant>
      <vt:variant>
        <vt:i4>1048624</vt:i4>
      </vt:variant>
      <vt:variant>
        <vt:i4>92</vt:i4>
      </vt:variant>
      <vt:variant>
        <vt:i4>0</vt:i4>
      </vt:variant>
      <vt:variant>
        <vt:i4>5</vt:i4>
      </vt:variant>
      <vt:variant>
        <vt:lpwstr/>
      </vt:variant>
      <vt:variant>
        <vt:lpwstr>_Toc399926812</vt:lpwstr>
      </vt:variant>
      <vt:variant>
        <vt:i4>1048624</vt:i4>
      </vt:variant>
      <vt:variant>
        <vt:i4>86</vt:i4>
      </vt:variant>
      <vt:variant>
        <vt:i4>0</vt:i4>
      </vt:variant>
      <vt:variant>
        <vt:i4>5</vt:i4>
      </vt:variant>
      <vt:variant>
        <vt:lpwstr/>
      </vt:variant>
      <vt:variant>
        <vt:lpwstr>_Toc399926811</vt:lpwstr>
      </vt:variant>
      <vt:variant>
        <vt:i4>1048624</vt:i4>
      </vt:variant>
      <vt:variant>
        <vt:i4>80</vt:i4>
      </vt:variant>
      <vt:variant>
        <vt:i4>0</vt:i4>
      </vt:variant>
      <vt:variant>
        <vt:i4>5</vt:i4>
      </vt:variant>
      <vt:variant>
        <vt:lpwstr/>
      </vt:variant>
      <vt:variant>
        <vt:lpwstr>_Toc399926810</vt:lpwstr>
      </vt:variant>
      <vt:variant>
        <vt:i4>1114160</vt:i4>
      </vt:variant>
      <vt:variant>
        <vt:i4>74</vt:i4>
      </vt:variant>
      <vt:variant>
        <vt:i4>0</vt:i4>
      </vt:variant>
      <vt:variant>
        <vt:i4>5</vt:i4>
      </vt:variant>
      <vt:variant>
        <vt:lpwstr/>
      </vt:variant>
      <vt:variant>
        <vt:lpwstr>_Toc399926809</vt:lpwstr>
      </vt:variant>
      <vt:variant>
        <vt:i4>1114160</vt:i4>
      </vt:variant>
      <vt:variant>
        <vt:i4>68</vt:i4>
      </vt:variant>
      <vt:variant>
        <vt:i4>0</vt:i4>
      </vt:variant>
      <vt:variant>
        <vt:i4>5</vt:i4>
      </vt:variant>
      <vt:variant>
        <vt:lpwstr/>
      </vt:variant>
      <vt:variant>
        <vt:lpwstr>_Toc399926808</vt:lpwstr>
      </vt:variant>
      <vt:variant>
        <vt:i4>1114160</vt:i4>
      </vt:variant>
      <vt:variant>
        <vt:i4>62</vt:i4>
      </vt:variant>
      <vt:variant>
        <vt:i4>0</vt:i4>
      </vt:variant>
      <vt:variant>
        <vt:i4>5</vt:i4>
      </vt:variant>
      <vt:variant>
        <vt:lpwstr/>
      </vt:variant>
      <vt:variant>
        <vt:lpwstr>_Toc399926807</vt:lpwstr>
      </vt:variant>
      <vt:variant>
        <vt:i4>1114160</vt:i4>
      </vt:variant>
      <vt:variant>
        <vt:i4>56</vt:i4>
      </vt:variant>
      <vt:variant>
        <vt:i4>0</vt:i4>
      </vt:variant>
      <vt:variant>
        <vt:i4>5</vt:i4>
      </vt:variant>
      <vt:variant>
        <vt:lpwstr/>
      </vt:variant>
      <vt:variant>
        <vt:lpwstr>_Toc399926806</vt:lpwstr>
      </vt:variant>
      <vt:variant>
        <vt:i4>1114160</vt:i4>
      </vt:variant>
      <vt:variant>
        <vt:i4>50</vt:i4>
      </vt:variant>
      <vt:variant>
        <vt:i4>0</vt:i4>
      </vt:variant>
      <vt:variant>
        <vt:i4>5</vt:i4>
      </vt:variant>
      <vt:variant>
        <vt:lpwstr/>
      </vt:variant>
      <vt:variant>
        <vt:lpwstr>_Toc399926805</vt:lpwstr>
      </vt:variant>
      <vt:variant>
        <vt:i4>1114160</vt:i4>
      </vt:variant>
      <vt:variant>
        <vt:i4>44</vt:i4>
      </vt:variant>
      <vt:variant>
        <vt:i4>0</vt:i4>
      </vt:variant>
      <vt:variant>
        <vt:i4>5</vt:i4>
      </vt:variant>
      <vt:variant>
        <vt:lpwstr/>
      </vt:variant>
      <vt:variant>
        <vt:lpwstr>_Toc399926804</vt:lpwstr>
      </vt:variant>
      <vt:variant>
        <vt:i4>1114160</vt:i4>
      </vt:variant>
      <vt:variant>
        <vt:i4>38</vt:i4>
      </vt:variant>
      <vt:variant>
        <vt:i4>0</vt:i4>
      </vt:variant>
      <vt:variant>
        <vt:i4>5</vt:i4>
      </vt:variant>
      <vt:variant>
        <vt:lpwstr/>
      </vt:variant>
      <vt:variant>
        <vt:lpwstr>_Toc399926803</vt:lpwstr>
      </vt:variant>
      <vt:variant>
        <vt:i4>1114160</vt:i4>
      </vt:variant>
      <vt:variant>
        <vt:i4>32</vt:i4>
      </vt:variant>
      <vt:variant>
        <vt:i4>0</vt:i4>
      </vt:variant>
      <vt:variant>
        <vt:i4>5</vt:i4>
      </vt:variant>
      <vt:variant>
        <vt:lpwstr/>
      </vt:variant>
      <vt:variant>
        <vt:lpwstr>_Toc399926802</vt:lpwstr>
      </vt:variant>
      <vt:variant>
        <vt:i4>1114160</vt:i4>
      </vt:variant>
      <vt:variant>
        <vt:i4>26</vt:i4>
      </vt:variant>
      <vt:variant>
        <vt:i4>0</vt:i4>
      </vt:variant>
      <vt:variant>
        <vt:i4>5</vt:i4>
      </vt:variant>
      <vt:variant>
        <vt:lpwstr/>
      </vt:variant>
      <vt:variant>
        <vt:lpwstr>_Toc399926801</vt:lpwstr>
      </vt:variant>
      <vt:variant>
        <vt:i4>1114160</vt:i4>
      </vt:variant>
      <vt:variant>
        <vt:i4>20</vt:i4>
      </vt:variant>
      <vt:variant>
        <vt:i4>0</vt:i4>
      </vt:variant>
      <vt:variant>
        <vt:i4>5</vt:i4>
      </vt:variant>
      <vt:variant>
        <vt:lpwstr/>
      </vt:variant>
      <vt:variant>
        <vt:lpwstr>_Toc399926800</vt:lpwstr>
      </vt:variant>
      <vt:variant>
        <vt:i4>1572927</vt:i4>
      </vt:variant>
      <vt:variant>
        <vt:i4>14</vt:i4>
      </vt:variant>
      <vt:variant>
        <vt:i4>0</vt:i4>
      </vt:variant>
      <vt:variant>
        <vt:i4>5</vt:i4>
      </vt:variant>
      <vt:variant>
        <vt:lpwstr/>
      </vt:variant>
      <vt:variant>
        <vt:lpwstr>_Toc399926799</vt:lpwstr>
      </vt:variant>
      <vt:variant>
        <vt:i4>1572927</vt:i4>
      </vt:variant>
      <vt:variant>
        <vt:i4>8</vt:i4>
      </vt:variant>
      <vt:variant>
        <vt:i4>0</vt:i4>
      </vt:variant>
      <vt:variant>
        <vt:i4>5</vt:i4>
      </vt:variant>
      <vt:variant>
        <vt:lpwstr/>
      </vt:variant>
      <vt:variant>
        <vt:lpwstr>_Toc399926798</vt:lpwstr>
      </vt:variant>
      <vt:variant>
        <vt:i4>1572927</vt:i4>
      </vt:variant>
      <vt:variant>
        <vt:i4>2</vt:i4>
      </vt:variant>
      <vt:variant>
        <vt:i4>0</vt:i4>
      </vt:variant>
      <vt:variant>
        <vt:i4>5</vt:i4>
      </vt:variant>
      <vt:variant>
        <vt:lpwstr/>
      </vt:variant>
      <vt:variant>
        <vt:lpwstr>_Toc399926797</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TCVN                      TIÊU CHUẨN QUỐC GIA</dc:title>
  <dc:subject/>
  <dc:creator>HONG NHUNG</dc:creator>
  <cp:keywords/>
  <dc:description/>
  <cp:lastModifiedBy>Anh Tuấn Nguyễn</cp:lastModifiedBy>
  <cp:revision>218</cp:revision>
  <cp:lastPrinted>2014-12-01T04:42:00Z</cp:lastPrinted>
  <dcterms:created xsi:type="dcterms:W3CDTF">2014-11-10T02:18:00Z</dcterms:created>
  <dcterms:modified xsi:type="dcterms:W3CDTF">2016-03-18T02:52:00Z</dcterms:modified>
</cp:coreProperties>
</file>