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6CE" w:rsidRPr="00A00E1A" w:rsidRDefault="00A00E1A">
      <w:pPr>
        <w:rPr>
          <w:rFonts w:ascii="Century Gothic" w:hAnsi="Century Gothic"/>
          <w:b/>
          <w:sz w:val="28"/>
          <w:szCs w:val="28"/>
          <w:u w:val="single"/>
        </w:rPr>
      </w:pPr>
      <w:r w:rsidRPr="00A00E1A">
        <w:rPr>
          <w:rFonts w:ascii="Century Gothic" w:hAnsi="Century Gothic"/>
          <w:b/>
          <w:sz w:val="28"/>
          <w:szCs w:val="28"/>
          <w:u w:val="single"/>
        </w:rPr>
        <w:t>UX assessment:</w:t>
      </w:r>
    </w:p>
    <w:p w:rsidR="00A00E1A" w:rsidRDefault="00A00E1A">
      <w:pPr>
        <w:rPr>
          <w:rFonts w:ascii="Century Gothic" w:hAnsi="Century Gothic"/>
          <w:sz w:val="28"/>
          <w:szCs w:val="28"/>
        </w:rPr>
      </w:pPr>
    </w:p>
    <w:p w:rsidR="00A00E1A" w:rsidRDefault="00A00E1A">
      <w:pPr>
        <w:rPr>
          <w:rFonts w:ascii="Century Gothic" w:hAnsi="Century Gothic"/>
          <w:sz w:val="24"/>
          <w:szCs w:val="24"/>
        </w:rPr>
      </w:pPr>
      <w:r>
        <w:rPr>
          <w:rFonts w:ascii="Century Gothic" w:hAnsi="Century Gothic"/>
          <w:sz w:val="24"/>
          <w:szCs w:val="24"/>
        </w:rPr>
        <w:t xml:space="preserve">Firstly, the shippable product is practically fulfilled most of the requirements from the customer. As our goal is to </w:t>
      </w:r>
      <w:r w:rsidRPr="00A00E1A">
        <w:rPr>
          <w:rFonts w:ascii="Century Gothic" w:hAnsi="Century Gothic"/>
          <w:sz w:val="24"/>
          <w:szCs w:val="24"/>
        </w:rPr>
        <w:t>facilitate the customer to have a better management and overview of the projects they are working or worked on</w:t>
      </w:r>
      <w:r>
        <w:rPr>
          <w:rFonts w:ascii="Century Gothic" w:hAnsi="Century Gothic"/>
          <w:sz w:val="24"/>
          <w:szCs w:val="24"/>
        </w:rPr>
        <w:t xml:space="preserve">, I expected that the product can really help with the </w:t>
      </w:r>
      <w:r w:rsidRPr="00A00E1A">
        <w:rPr>
          <w:rFonts w:ascii="Century Gothic" w:hAnsi="Century Gothic"/>
          <w:sz w:val="24"/>
          <w:szCs w:val="24"/>
        </w:rPr>
        <w:t>creation, management and tracking of projects backlog and sprint backlogs with good visibility to all concerned.</w:t>
      </w:r>
    </w:p>
    <w:p w:rsidR="00A00E1A" w:rsidRPr="00A00E1A" w:rsidRDefault="00A00E1A">
      <w:pPr>
        <w:rPr>
          <w:rFonts w:ascii="Century Gothic" w:hAnsi="Century Gothic"/>
          <w:sz w:val="24"/>
          <w:szCs w:val="24"/>
        </w:rPr>
      </w:pPr>
      <w:r>
        <w:rPr>
          <w:rFonts w:ascii="Century Gothic" w:hAnsi="Century Gothic"/>
          <w:sz w:val="24"/>
          <w:szCs w:val="24"/>
        </w:rPr>
        <w:t>In the dogfooding process, I can feel the tool for Scrum which I developed really helping me to manage the project and knowing what things have done and remained.</w:t>
      </w:r>
      <w:r w:rsidR="00917FAC">
        <w:rPr>
          <w:rFonts w:ascii="Century Gothic" w:hAnsi="Century Gothic"/>
          <w:sz w:val="24"/>
          <w:szCs w:val="24"/>
        </w:rPr>
        <w:t xml:space="preserve"> Surely, some of the features such as the security and access control may not be done well. There may be some bad guys trying to get the access which is not privileged</w:t>
      </w:r>
      <w:r w:rsidR="0084064E">
        <w:rPr>
          <w:rFonts w:ascii="Century Gothic" w:hAnsi="Century Gothic"/>
          <w:sz w:val="24"/>
          <w:szCs w:val="24"/>
        </w:rPr>
        <w:t>, but I have tried my best to do that since the mechanism behind it can be a lot more difficult.</w:t>
      </w:r>
      <w:bookmarkStart w:id="0" w:name="_GoBack"/>
      <w:bookmarkEnd w:id="0"/>
    </w:p>
    <w:sectPr w:rsidR="00A00E1A" w:rsidRPr="00A0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1A"/>
    <w:rsid w:val="0084064E"/>
    <w:rsid w:val="00917FAC"/>
    <w:rsid w:val="009A6463"/>
    <w:rsid w:val="00A00E1A"/>
    <w:rsid w:val="00D30B1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20A3"/>
  <w15:chartTrackingRefBased/>
  <w15:docId w15:val="{F47DAB27-EF6E-41EF-A4D0-DF0FC227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 Kin Ping</dc:creator>
  <cp:keywords/>
  <dc:description/>
  <cp:lastModifiedBy>Lui Kin Ping</cp:lastModifiedBy>
  <cp:revision>2</cp:revision>
  <dcterms:created xsi:type="dcterms:W3CDTF">2019-12-07T15:43:00Z</dcterms:created>
  <dcterms:modified xsi:type="dcterms:W3CDTF">2019-12-07T15:54:00Z</dcterms:modified>
</cp:coreProperties>
</file>