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46840" w14:textId="6FE9273F" w:rsidR="0061405E" w:rsidRPr="00E761A0" w:rsidRDefault="007E4FB2" w:rsidP="0061405E">
      <w:pPr>
        <w:pStyle w:val="TtuloApartado1sinnivel"/>
        <w:jc w:val="both"/>
      </w:pPr>
      <w:r>
        <w:t>Actividad 2</w:t>
      </w:r>
      <w:r w:rsidR="006E0A81">
        <w:t>.</w:t>
      </w:r>
      <w:r w:rsidR="00F053D2">
        <w:t xml:space="preserve"> </w:t>
      </w:r>
      <w:r w:rsidR="00E435DE" w:rsidRPr="00E435DE">
        <w:rPr>
          <w:iCs/>
        </w:rPr>
        <w:t xml:space="preserve">Redes </w:t>
      </w:r>
      <w:r w:rsidR="006E0A81" w:rsidRPr="00E435DE">
        <w:rPr>
          <w:iCs/>
        </w:rPr>
        <w:t>neuronales convolucionales</w:t>
      </w:r>
    </w:p>
    <w:p w14:paraId="77E048F9" w14:textId="77777777" w:rsidR="0061405E" w:rsidRDefault="0061405E" w:rsidP="00B966C8"/>
    <w:p w14:paraId="725C5D9C" w14:textId="77777777" w:rsidR="008103F6" w:rsidRDefault="00B966C8" w:rsidP="00B966C8">
      <w:pPr>
        <w:pStyle w:val="TtuloApartado3"/>
      </w:pPr>
      <w:r>
        <w:t>Objetivos</w:t>
      </w:r>
    </w:p>
    <w:p w14:paraId="7C7A2C0E" w14:textId="77777777" w:rsidR="006E0A81" w:rsidRPr="006E0A81" w:rsidRDefault="006E0A81" w:rsidP="006E0A81"/>
    <w:p w14:paraId="37557BDA" w14:textId="6D2A53B6" w:rsidR="00B966C8" w:rsidRDefault="00B966C8" w:rsidP="00B966C8">
      <w:r>
        <w:t>En esta actividad</w:t>
      </w:r>
      <w:r w:rsidRPr="00B966C8">
        <w:t xml:space="preserve"> vamos a trabajar con </w:t>
      </w:r>
      <w:proofErr w:type="spellStart"/>
      <w:r w:rsidRPr="00093701">
        <w:rPr>
          <w:i/>
        </w:rPr>
        <w:t>Convolutional</w:t>
      </w:r>
      <w:proofErr w:type="spellEnd"/>
      <w:r w:rsidRPr="00093701">
        <w:rPr>
          <w:i/>
        </w:rPr>
        <w:t xml:space="preserve"> Neural Networks</w:t>
      </w:r>
      <w:r w:rsidRPr="00B966C8">
        <w:t xml:space="preserve"> </w:t>
      </w:r>
      <w:r w:rsidR="00093701">
        <w:t xml:space="preserve">(CNN) </w:t>
      </w:r>
      <w:r w:rsidRPr="00B966C8">
        <w:t xml:space="preserve">para resolver un problema de clasificación de imágenes. En particular, vamos a clasificar </w:t>
      </w:r>
      <w:r w:rsidR="00F07EFF">
        <w:t>utilizar</w:t>
      </w:r>
      <w:r w:rsidR="007E4FB2">
        <w:t xml:space="preserve"> el conocido </w:t>
      </w:r>
      <w:hyperlink r:id="rId11" w:history="1">
        <w:proofErr w:type="spellStart"/>
        <w:r w:rsidR="007E4FB2" w:rsidRPr="007E4FB2">
          <w:rPr>
            <w:rStyle w:val="Hipervnculo"/>
            <w:sz w:val="24"/>
          </w:rPr>
          <w:t>dataset</w:t>
        </w:r>
        <w:proofErr w:type="spellEnd"/>
        <w:r w:rsidR="007E4FB2" w:rsidRPr="007E4FB2">
          <w:rPr>
            <w:rStyle w:val="Hipervnculo"/>
            <w:sz w:val="24"/>
          </w:rPr>
          <w:t xml:space="preserve"> </w:t>
        </w:r>
        <w:r w:rsidR="007E4FB2" w:rsidRPr="007E4FB2">
          <w:rPr>
            <w:rStyle w:val="Hipervnculo"/>
            <w:i/>
            <w:iCs/>
            <w:sz w:val="24"/>
          </w:rPr>
          <w:t>CIFAR-10</w:t>
        </w:r>
      </w:hyperlink>
      <w:r>
        <w:t>.</w:t>
      </w:r>
    </w:p>
    <w:p w14:paraId="657D395A" w14:textId="77777777" w:rsidR="008103F6" w:rsidRDefault="008103F6" w:rsidP="00093701">
      <w:pPr>
        <w:rPr>
          <w:b/>
        </w:rPr>
      </w:pPr>
    </w:p>
    <w:p w14:paraId="100E25C3" w14:textId="17069FDF" w:rsidR="00093701" w:rsidRDefault="006E0A81" w:rsidP="00093701">
      <w:pPr>
        <w:rPr>
          <w:b/>
        </w:rPr>
      </w:pPr>
      <w:r>
        <w:rPr>
          <w:b/>
        </w:rPr>
        <w:t>Pautas de elaboración</w:t>
      </w:r>
    </w:p>
    <w:p w14:paraId="6F73C157" w14:textId="77777777" w:rsidR="006E0A81" w:rsidRPr="006E0A81" w:rsidRDefault="006E0A81" w:rsidP="00093701">
      <w:pPr>
        <w:rPr>
          <w:bCs/>
        </w:rPr>
      </w:pPr>
    </w:p>
    <w:p w14:paraId="5BDB862C" w14:textId="77777777" w:rsidR="00093701" w:rsidRDefault="00093701" w:rsidP="00093701">
      <w:r w:rsidRPr="00093701">
        <w:t xml:space="preserve">La práctica debe completarse en el </w:t>
      </w:r>
      <w:proofErr w:type="spellStart"/>
      <w:r w:rsidRPr="00093701">
        <w:t>Jupyter</w:t>
      </w:r>
      <w:proofErr w:type="spellEnd"/>
      <w:r w:rsidRPr="00093701">
        <w:t xml:space="preserve"> </w:t>
      </w:r>
      <w:r w:rsidRPr="002E76CF">
        <w:rPr>
          <w:i/>
        </w:rPr>
        <w:t>notebook</w:t>
      </w:r>
      <w:r w:rsidRPr="00093701">
        <w:t xml:space="preserve"> asociado, donde se pueden ver las instrucciones para la carga de datos del problema a tratar. Como las CNN profundas son un tipo de modelo bastante avanzado y computacionalmente costoso, se recomienda hacer la práctica en Google </w:t>
      </w:r>
      <w:proofErr w:type="spellStart"/>
      <w:r w:rsidRPr="00093701">
        <w:t>Colaboratory</w:t>
      </w:r>
      <w:proofErr w:type="spellEnd"/>
      <w:r w:rsidRPr="00093701">
        <w:t xml:space="preserve">, con soporte para </w:t>
      </w:r>
      <w:proofErr w:type="spellStart"/>
      <w:r w:rsidRPr="00093701">
        <w:t>GPUs</w:t>
      </w:r>
      <w:proofErr w:type="spellEnd"/>
      <w:r w:rsidRPr="00093701">
        <w:t>.</w:t>
      </w:r>
    </w:p>
    <w:p w14:paraId="0FB7243F" w14:textId="0EE2B29A" w:rsidR="003C43DC" w:rsidRDefault="003C43DC" w:rsidP="00093701"/>
    <w:p w14:paraId="21C91103" w14:textId="77777777" w:rsidR="008845AE" w:rsidRDefault="008845AE" w:rsidP="008845AE">
      <w:pPr>
        <w:pStyle w:val="TtuloApartado3"/>
      </w:pPr>
      <w:r>
        <w:t>Criterios de evaluación</w:t>
      </w:r>
    </w:p>
    <w:p w14:paraId="4836DADC" w14:textId="77777777" w:rsidR="006E0A81" w:rsidRDefault="006E0A81" w:rsidP="008845AE">
      <w:pPr>
        <w:rPr>
          <w:rFonts w:cs="UnitOT-Light"/>
          <w:szCs w:val="22"/>
        </w:rPr>
      </w:pPr>
    </w:p>
    <w:p w14:paraId="399E694C" w14:textId="46CD2CA7" w:rsidR="008845AE" w:rsidRDefault="008845AE" w:rsidP="008845AE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1EA48F5A" w14:textId="77777777" w:rsidR="006E0A81" w:rsidRDefault="006E0A81" w:rsidP="008845AE">
      <w:pPr>
        <w:rPr>
          <w:rFonts w:cs="UnitOT-Light"/>
          <w:szCs w:val="22"/>
        </w:rPr>
      </w:pPr>
    </w:p>
    <w:p w14:paraId="0D3A4DD9" w14:textId="77777777" w:rsidR="008845AE" w:rsidRDefault="008845AE" w:rsidP="008845AE">
      <w:pPr>
        <w:pStyle w:val="Prrafodelista"/>
        <w:numPr>
          <w:ilvl w:val="0"/>
          <w:numId w:val="27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10C92B04" w14:textId="331A1F19" w:rsidR="008845AE" w:rsidRDefault="008845AE" w:rsidP="008845AE">
      <w:pPr>
        <w:pStyle w:val="Prrafodelista"/>
        <w:numPr>
          <w:ilvl w:val="0"/>
          <w:numId w:val="27"/>
        </w:numPr>
      </w:pPr>
      <w:r>
        <w:t xml:space="preserve">Código: </w:t>
      </w:r>
      <w:r w:rsidR="003F2030">
        <w:t>s</w:t>
      </w:r>
      <w:r>
        <w:t>e entrega compilado y debe ser claro y conciso. Se debe apoyar con comentarios que clarifiquen lo que se hace en las partes más complejas.</w:t>
      </w:r>
    </w:p>
    <w:p w14:paraId="1084003D" w14:textId="77777777" w:rsidR="008845AE" w:rsidRDefault="008845AE" w:rsidP="008845AE">
      <w:pPr>
        <w:pStyle w:val="Prrafodelista"/>
        <w:numPr>
          <w:ilvl w:val="0"/>
          <w:numId w:val="27"/>
        </w:numPr>
      </w:pPr>
      <w:r>
        <w:t>Claridad de las conclusiones y comentarios.</w:t>
      </w:r>
    </w:p>
    <w:p w14:paraId="3309D816" w14:textId="6115DC7D" w:rsidR="008845AE" w:rsidRDefault="008845AE" w:rsidP="008845AE">
      <w:pPr>
        <w:pStyle w:val="Prrafodelista"/>
        <w:numPr>
          <w:ilvl w:val="0"/>
          <w:numId w:val="27"/>
        </w:numPr>
      </w:pPr>
      <w:r>
        <w:t>En aquellos aspectos más abiertos, utilización de gráficas o tablas para soportar las conclusiones.</w:t>
      </w:r>
    </w:p>
    <w:p w14:paraId="70F0359C" w14:textId="630EA4BF" w:rsidR="008845AE" w:rsidRDefault="003F2030" w:rsidP="003F2030">
      <w:pPr>
        <w:spacing w:after="160" w:line="259" w:lineRule="auto"/>
        <w:jc w:val="left"/>
      </w:pPr>
      <w:r>
        <w:br w:type="page"/>
      </w:r>
    </w:p>
    <w:p w14:paraId="7FF64BB1" w14:textId="1155B6F1" w:rsidR="00345A5A" w:rsidRDefault="006E0A81" w:rsidP="00345A5A">
      <w:pPr>
        <w:pStyle w:val="TtuloApartado3"/>
      </w:pPr>
      <w:r>
        <w:lastRenderedPageBreak/>
        <w:t>Extensión y formato</w:t>
      </w:r>
    </w:p>
    <w:p w14:paraId="6C340647" w14:textId="77777777" w:rsidR="006E0A81" w:rsidRPr="006E0A81" w:rsidRDefault="006E0A81" w:rsidP="006E0A81"/>
    <w:p w14:paraId="171D2EB0" w14:textId="43D3188A" w:rsidR="00345A5A" w:rsidRDefault="00345A5A" w:rsidP="00345A5A">
      <w:pPr>
        <w:pStyle w:val="Prrafodelista"/>
        <w:numPr>
          <w:ilvl w:val="0"/>
          <w:numId w:val="27"/>
        </w:numPr>
      </w:pPr>
      <w:r w:rsidRPr="00CE795F">
        <w:rPr>
          <w:i/>
        </w:rPr>
        <w:t>Notebooks</w:t>
      </w:r>
      <w:r>
        <w:t xml:space="preserve"> en </w:t>
      </w:r>
      <w:proofErr w:type="gramStart"/>
      <w:r>
        <w:t>formato .</w:t>
      </w:r>
      <w:proofErr w:type="spellStart"/>
      <w:r>
        <w:t>ipynb</w:t>
      </w:r>
      <w:proofErr w:type="spellEnd"/>
      <w:proofErr w:type="gramEnd"/>
      <w:r w:rsidR="003F2030">
        <w:t>.</w:t>
      </w:r>
    </w:p>
    <w:p w14:paraId="5594D1BB" w14:textId="3BE078C1" w:rsidR="00345A5A" w:rsidRPr="00795F8B" w:rsidRDefault="00345A5A" w:rsidP="00345A5A">
      <w:pPr>
        <w:pStyle w:val="Prrafodelista"/>
        <w:numPr>
          <w:ilvl w:val="0"/>
          <w:numId w:val="27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  <w:r w:rsidR="007E4FB2">
        <w:t xml:space="preserve"> </w:t>
      </w:r>
      <w:r w:rsidR="007E4FB2" w:rsidRPr="003F2030">
        <w:t xml:space="preserve">Es responsabilidad del estudiante la correcta visualización del PDF y que todos los ejercicios estén incluidos en </w:t>
      </w:r>
      <w:r w:rsidR="003F2030" w:rsidRPr="003F2030">
        <w:t>este</w:t>
      </w:r>
      <w:r w:rsidR="007E4FB2" w:rsidRPr="003F2030">
        <w:t>.</w:t>
      </w:r>
    </w:p>
    <w:p w14:paraId="34DE5373" w14:textId="77777777" w:rsidR="00CF0FA6" w:rsidRPr="00F25020" w:rsidRDefault="00CF0FA6" w:rsidP="00265998">
      <w:pPr>
        <w:rPr>
          <w:rFonts w:eastAsiaTheme="minorHAnsi"/>
          <w:lang w:eastAsia="en-US"/>
        </w:rPr>
      </w:pPr>
    </w:p>
    <w:p w14:paraId="7ECFAD86" w14:textId="77777777" w:rsidR="00265998" w:rsidRPr="00955910" w:rsidRDefault="00955910" w:rsidP="00265998">
      <w:pPr>
        <w:rPr>
          <w:b/>
        </w:rPr>
      </w:pPr>
      <w:r w:rsidRPr="00955910">
        <w:rPr>
          <w:b/>
        </w:rPr>
        <w:t>Rúbrica</w:t>
      </w:r>
    </w:p>
    <w:p w14:paraId="0040EF03" w14:textId="77777777" w:rsidR="00955910" w:rsidRDefault="00955910" w:rsidP="00955910">
      <w:pPr>
        <w:jc w:val="left"/>
      </w:pPr>
    </w:p>
    <w:tbl>
      <w:tblPr>
        <w:tblStyle w:val="Tabladecuadrcula5oscura-nfasis511"/>
        <w:tblW w:w="0" w:type="auto"/>
        <w:tblLook w:val="04A0" w:firstRow="1" w:lastRow="0" w:firstColumn="1" w:lastColumn="0" w:noHBand="0" w:noVBand="1"/>
      </w:tblPr>
      <w:tblGrid>
        <w:gridCol w:w="1519"/>
        <w:gridCol w:w="4573"/>
        <w:gridCol w:w="1139"/>
        <w:gridCol w:w="979"/>
      </w:tblGrid>
      <w:tr w:rsidR="00955910" w:rsidRPr="00071507" w14:paraId="416C0E68" w14:textId="77777777" w:rsidTr="00955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FFFFFF"/>
            </w:tcBorders>
            <w:shd w:val="clear" w:color="auto" w:fill="0098CD"/>
          </w:tcPr>
          <w:p w14:paraId="5433216C" w14:textId="56F394B1" w:rsidR="00955910" w:rsidRPr="00955910" w:rsidRDefault="003F2030" w:rsidP="00184DC4">
            <w:pPr>
              <w:spacing w:line="240" w:lineRule="auto"/>
              <w:jc w:val="center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3F203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Redes neuronales convolucionales</w:t>
            </w:r>
          </w:p>
        </w:tc>
        <w:tc>
          <w:tcPr>
            <w:tcW w:w="4793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48960639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1139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3E799851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Puntuación máxima</w:t>
            </w:r>
          </w:p>
          <w:p w14:paraId="59D52C92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(puntos)</w:t>
            </w:r>
          </w:p>
        </w:tc>
        <w:tc>
          <w:tcPr>
            <w:tcW w:w="1007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621BD260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Peso</w:t>
            </w:r>
          </w:p>
          <w:p w14:paraId="606297F2" w14:textId="77777777" w:rsidR="00955910" w:rsidRPr="00955910" w:rsidRDefault="00955910" w:rsidP="00184DC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color w:val="FFFFFF"/>
                <w:sz w:val="20"/>
                <w:szCs w:val="20"/>
                <w:lang w:eastAsia="en-US"/>
              </w:rPr>
              <w:t>%</w:t>
            </w:r>
          </w:p>
        </w:tc>
      </w:tr>
      <w:tr w:rsidR="00955910" w:rsidRPr="00071507" w14:paraId="442D0FBB" w14:textId="77777777" w:rsidTr="0095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9719068" w14:textId="77777777" w:rsidR="00955910" w:rsidRPr="00955910" w:rsidRDefault="00955910" w:rsidP="003F2030">
            <w:pPr>
              <w:jc w:val="center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1</w:t>
            </w:r>
          </w:p>
        </w:tc>
        <w:tc>
          <w:tcPr>
            <w:tcW w:w="479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BDE3D0" w14:textId="77777777" w:rsidR="00955910" w:rsidRPr="00955910" w:rsidRDefault="00955910" w:rsidP="003F203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Resultados obtenidos, acorde con lo indicado en el </w:t>
            </w:r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notebook</w:t>
            </w:r>
            <w:r w:rsidRPr="00955910">
              <w:rPr>
                <w:rFonts w:cs="UnitOT-Light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13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C32CE8" w14:textId="11380E5E" w:rsidR="00955910" w:rsidRPr="00955910" w:rsidRDefault="00955910" w:rsidP="003F203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3.5</w:t>
            </w:r>
          </w:p>
        </w:tc>
        <w:tc>
          <w:tcPr>
            <w:tcW w:w="100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89E83A5" w14:textId="599C2FD4" w:rsidR="00955910" w:rsidRPr="00955910" w:rsidRDefault="00955910" w:rsidP="003F203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35%</w:t>
            </w:r>
          </w:p>
        </w:tc>
      </w:tr>
      <w:tr w:rsidR="00955910" w:rsidRPr="00071507" w14:paraId="6A531715" w14:textId="77777777" w:rsidTr="0095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FC15B05" w14:textId="77777777" w:rsidR="00955910" w:rsidRPr="00955910" w:rsidRDefault="00955910" w:rsidP="003F2030">
            <w:pPr>
              <w:jc w:val="center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2</w:t>
            </w:r>
          </w:p>
        </w:tc>
        <w:tc>
          <w:tcPr>
            <w:tcW w:w="47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7CD7961" w14:textId="41913B5E" w:rsidR="00955910" w:rsidRPr="00955910" w:rsidRDefault="00955910" w:rsidP="003F203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Calidad del informe presentado, incluyendo aspectos</w:t>
            </w:r>
            <w:r w:rsidR="003F2030">
              <w:rPr>
                <w:rFonts w:cs="UnitOT-Light"/>
                <w:sz w:val="20"/>
                <w:szCs w:val="20"/>
                <w:lang w:eastAsia="en-US"/>
              </w:rPr>
              <w:t xml:space="preserve">, </w:t>
            </w:r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como las distintas arquitecturas probadas, comparaciones con modelos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fully</w:t>
            </w:r>
            <w:proofErr w:type="spellEnd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connected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análisis de </w:t>
            </w:r>
            <w:proofErr w:type="spellStart"/>
            <w:r w:rsidRPr="00955910">
              <w:rPr>
                <w:rFonts w:cs="UnitOT-Light"/>
                <w:sz w:val="20"/>
                <w:szCs w:val="20"/>
                <w:lang w:eastAsia="en-US"/>
              </w:rPr>
              <w:t>hiperparámetros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uso de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batch</w:t>
            </w:r>
            <w:proofErr w:type="spellEnd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normalization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 xml:space="preserve">, análisis de los datos y las distintas clases, utilización de </w:t>
            </w:r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 xml:space="preserve">data </w:t>
            </w:r>
            <w:proofErr w:type="spellStart"/>
            <w:r w:rsidRPr="00955910">
              <w:rPr>
                <w:rFonts w:cs="UnitOT-Light"/>
                <w:i/>
                <w:sz w:val="20"/>
                <w:szCs w:val="20"/>
                <w:lang w:eastAsia="en-US"/>
              </w:rPr>
              <w:t>augmentation</w:t>
            </w:r>
            <w:proofErr w:type="spellEnd"/>
            <w:r w:rsidRPr="00955910">
              <w:rPr>
                <w:rFonts w:cs="UnitOT-Light"/>
                <w:sz w:val="20"/>
                <w:szCs w:val="20"/>
                <w:lang w:eastAsia="en-US"/>
              </w:rPr>
              <w:t>, etc.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B6384E" w14:textId="77777777" w:rsidR="00955910" w:rsidRPr="00955910" w:rsidRDefault="00955910" w:rsidP="003F203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3.5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99AFFC6" w14:textId="57E3B693" w:rsidR="00955910" w:rsidRPr="00955910" w:rsidRDefault="00955910" w:rsidP="003F203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35%</w:t>
            </w:r>
          </w:p>
        </w:tc>
      </w:tr>
      <w:tr w:rsidR="00955910" w:rsidRPr="00071507" w14:paraId="5AE9B176" w14:textId="77777777" w:rsidTr="0095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A97DC3" w14:textId="77777777" w:rsidR="00955910" w:rsidRPr="00955910" w:rsidRDefault="00955910" w:rsidP="003F2030">
            <w:pPr>
              <w:jc w:val="center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 w:rsidRPr="00955910">
              <w:rPr>
                <w:rFonts w:cs="UnitOT-Medi"/>
                <w:b w:val="0"/>
                <w:sz w:val="20"/>
                <w:szCs w:val="20"/>
                <w:lang w:eastAsia="en-US"/>
              </w:rPr>
              <w:t>Criterio 3</w:t>
            </w:r>
          </w:p>
        </w:tc>
        <w:tc>
          <w:tcPr>
            <w:tcW w:w="479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14A625A" w14:textId="77777777" w:rsidR="00955910" w:rsidRPr="00955910" w:rsidRDefault="00955910" w:rsidP="003F203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Código: ha de compilar y ser claro, apoyándose con comentarios que clarifiquen lo que se hace en las partes más complejas.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ABFF99" w14:textId="77777777" w:rsidR="00955910" w:rsidRPr="00955910" w:rsidRDefault="00955910" w:rsidP="003F203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A794F73" w14:textId="77777777" w:rsidR="00955910" w:rsidRPr="00955910" w:rsidRDefault="00955910" w:rsidP="003F203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sz w:val="20"/>
                <w:szCs w:val="20"/>
                <w:lang w:eastAsia="en-US"/>
              </w:rPr>
              <w:t>30%</w:t>
            </w:r>
          </w:p>
        </w:tc>
      </w:tr>
      <w:tr w:rsidR="00955910" w:rsidRPr="00071507" w14:paraId="4D16D50F" w14:textId="77777777" w:rsidTr="0095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</w:tcBorders>
            <w:shd w:val="clear" w:color="auto" w:fill="auto"/>
          </w:tcPr>
          <w:p w14:paraId="5249EF08" w14:textId="77777777" w:rsidR="00955910" w:rsidRPr="00955910" w:rsidRDefault="00955910" w:rsidP="00184DC4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793" w:type="dxa"/>
            <w:tcBorders>
              <w:top w:val="single" w:sz="4" w:space="0" w:color="0098CD"/>
            </w:tcBorders>
            <w:shd w:val="clear" w:color="auto" w:fill="auto"/>
          </w:tcPr>
          <w:p w14:paraId="7963E6B6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13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896C809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b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00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B84B4BF" w14:textId="77777777" w:rsidR="00955910" w:rsidRPr="00955910" w:rsidRDefault="00955910" w:rsidP="00184D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955910">
              <w:rPr>
                <w:rFonts w:cs="UnitOT-Light"/>
                <w:b/>
                <w:sz w:val="20"/>
                <w:szCs w:val="20"/>
                <w:lang w:eastAsia="en-US"/>
              </w:rPr>
              <w:t>100 %</w:t>
            </w:r>
          </w:p>
        </w:tc>
      </w:tr>
    </w:tbl>
    <w:p w14:paraId="7FF879D6" w14:textId="77777777" w:rsidR="00955910" w:rsidRDefault="00955910" w:rsidP="00955910"/>
    <w:p w14:paraId="7A66FB54" w14:textId="77777777" w:rsidR="0061405E" w:rsidRPr="00C8345C" w:rsidRDefault="0061405E" w:rsidP="0061405E">
      <w:pPr>
        <w:rPr>
          <w:rFonts w:cs="UnitOT-Light"/>
          <w:szCs w:val="22"/>
        </w:rPr>
      </w:pPr>
    </w:p>
    <w:sectPr w:rsidR="0061405E" w:rsidRPr="00C8345C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A2726" w14:textId="77777777" w:rsidR="00806142" w:rsidRDefault="00806142" w:rsidP="00C50246">
      <w:pPr>
        <w:spacing w:line="240" w:lineRule="auto"/>
      </w:pPr>
      <w:r>
        <w:separator/>
      </w:r>
    </w:p>
  </w:endnote>
  <w:endnote w:type="continuationSeparator" w:id="0">
    <w:p w14:paraId="02AD4853" w14:textId="77777777" w:rsidR="00806142" w:rsidRDefault="0080614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D8AE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42A4EFE" wp14:editId="062523F1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CF57ED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831E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2A4EFE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6ACF57ED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831E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59E09AD5" wp14:editId="18A0C5C2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71571C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E09AD5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0371571C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0A6FC28" w14:textId="6773825F" w:rsidR="00012C17" w:rsidRPr="00012C17" w:rsidRDefault="008845AE" w:rsidP="00012C17">
    <w:pPr>
      <w:pStyle w:val="PiedepginaSecciones"/>
    </w:pPr>
    <w:r>
      <w:t>Actividad 2</w:t>
    </w:r>
    <w:r w:rsidR="00012C17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D14D6" w14:textId="77777777" w:rsidR="00806142" w:rsidRDefault="00806142" w:rsidP="00C50246">
      <w:pPr>
        <w:spacing w:line="240" w:lineRule="auto"/>
      </w:pPr>
      <w:r>
        <w:separator/>
      </w:r>
    </w:p>
  </w:footnote>
  <w:footnote w:type="continuationSeparator" w:id="0">
    <w:p w14:paraId="31C5AAD6" w14:textId="77777777" w:rsidR="00806142" w:rsidRDefault="0080614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4FA9304E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76D48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672DBF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F6C7AA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CC6C746" w14:textId="77777777" w:rsidTr="001924C8">
      <w:trPr>
        <w:trHeight w:val="342"/>
      </w:trPr>
      <w:tc>
        <w:tcPr>
          <w:tcW w:w="2552" w:type="dxa"/>
          <w:vMerge w:val="restart"/>
        </w:tcPr>
        <w:p w14:paraId="28AEF48F" w14:textId="0CE88B31" w:rsidR="00A90972" w:rsidRPr="00472B27" w:rsidRDefault="006E0A81" w:rsidP="00C65063">
          <w:pPr>
            <w:pStyle w:val="Textocajaactividades"/>
          </w:pPr>
          <w:r w:rsidRPr="006E0A81">
            <w:t>Redes Neuronales y Aprendizaje Profundo</w:t>
          </w:r>
        </w:p>
      </w:tc>
      <w:tc>
        <w:tcPr>
          <w:tcW w:w="3827" w:type="dxa"/>
        </w:tcPr>
        <w:p w14:paraId="5AE8CBB8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FDC2D68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D66ECDC" w14:textId="77777777" w:rsidTr="001924C8">
      <w:trPr>
        <w:trHeight w:val="342"/>
      </w:trPr>
      <w:tc>
        <w:tcPr>
          <w:tcW w:w="2552" w:type="dxa"/>
          <w:vMerge/>
        </w:tcPr>
        <w:p w14:paraId="60D78FC2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8B302AE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67ABB0F" w14:textId="77777777" w:rsidR="00A90972" w:rsidRDefault="00A90972" w:rsidP="00A90972">
          <w:pPr>
            <w:pStyle w:val="Encabezado"/>
          </w:pPr>
        </w:p>
      </w:tc>
    </w:tr>
  </w:tbl>
  <w:p w14:paraId="7099BFE3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00A1"/>
    <w:multiLevelType w:val="multilevel"/>
    <w:tmpl w:val="FCB6914A"/>
    <w:numStyleLink w:val="VietasUNIRcombinada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1EFA0C9D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4218A6"/>
    <w:multiLevelType w:val="multilevel"/>
    <w:tmpl w:val="B37C3B20"/>
    <w:numStyleLink w:val="VietasUNIR"/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89056433">
    <w:abstractNumId w:val="1"/>
  </w:num>
  <w:num w:numId="2" w16cid:durableId="1407655743">
    <w:abstractNumId w:val="15"/>
  </w:num>
  <w:num w:numId="3" w16cid:durableId="1715537493">
    <w:abstractNumId w:val="25"/>
  </w:num>
  <w:num w:numId="4" w16cid:durableId="16127905">
    <w:abstractNumId w:val="16"/>
  </w:num>
  <w:num w:numId="5" w16cid:durableId="1445953334">
    <w:abstractNumId w:val="8"/>
  </w:num>
  <w:num w:numId="6" w16cid:durableId="1456480155">
    <w:abstractNumId w:val="4"/>
  </w:num>
  <w:num w:numId="7" w16cid:durableId="2101177430">
    <w:abstractNumId w:val="20"/>
  </w:num>
  <w:num w:numId="8" w16cid:durableId="2080441819">
    <w:abstractNumId w:val="7"/>
  </w:num>
  <w:num w:numId="9" w16cid:durableId="1075397921">
    <w:abstractNumId w:val="23"/>
  </w:num>
  <w:num w:numId="10" w16cid:durableId="969819462">
    <w:abstractNumId w:val="2"/>
  </w:num>
  <w:num w:numId="11" w16cid:durableId="2101757586">
    <w:abstractNumId w:val="26"/>
  </w:num>
  <w:num w:numId="12" w16cid:durableId="71589989">
    <w:abstractNumId w:val="3"/>
  </w:num>
  <w:num w:numId="13" w16cid:durableId="1430661117">
    <w:abstractNumId w:val="12"/>
  </w:num>
  <w:num w:numId="14" w16cid:durableId="83235565">
    <w:abstractNumId w:val="14"/>
  </w:num>
  <w:num w:numId="15" w16cid:durableId="1070496687">
    <w:abstractNumId w:val="22"/>
  </w:num>
  <w:num w:numId="16" w16cid:durableId="983579541">
    <w:abstractNumId w:val="19"/>
  </w:num>
  <w:num w:numId="17" w16cid:durableId="1150368137">
    <w:abstractNumId w:val="13"/>
  </w:num>
  <w:num w:numId="18" w16cid:durableId="820388494">
    <w:abstractNumId w:val="24"/>
  </w:num>
  <w:num w:numId="19" w16cid:durableId="468322032">
    <w:abstractNumId w:val="5"/>
  </w:num>
  <w:num w:numId="20" w16cid:durableId="828328885">
    <w:abstractNumId w:val="11"/>
  </w:num>
  <w:num w:numId="21" w16cid:durableId="96797029">
    <w:abstractNumId w:val="18"/>
  </w:num>
  <w:num w:numId="22" w16cid:durableId="549003049">
    <w:abstractNumId w:val="10"/>
  </w:num>
  <w:num w:numId="23" w16cid:durableId="1875730440">
    <w:abstractNumId w:val="6"/>
  </w:num>
  <w:num w:numId="24" w16cid:durableId="97023139">
    <w:abstractNumId w:val="0"/>
  </w:num>
  <w:num w:numId="25" w16cid:durableId="593707975">
    <w:abstractNumId w:val="21"/>
  </w:num>
  <w:num w:numId="26" w16cid:durableId="1715421217">
    <w:abstractNumId w:val="17"/>
  </w:num>
  <w:num w:numId="27" w16cid:durableId="137535262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2C17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1507"/>
    <w:rsid w:val="00076A78"/>
    <w:rsid w:val="00086720"/>
    <w:rsid w:val="00087952"/>
    <w:rsid w:val="0009320A"/>
    <w:rsid w:val="00093701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6416"/>
    <w:rsid w:val="00112B38"/>
    <w:rsid w:val="001154FF"/>
    <w:rsid w:val="00137CF9"/>
    <w:rsid w:val="00157A40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57EA"/>
    <w:rsid w:val="001D6CEF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2438"/>
    <w:rsid w:val="002036CA"/>
    <w:rsid w:val="002039FC"/>
    <w:rsid w:val="0020408F"/>
    <w:rsid w:val="0021511C"/>
    <w:rsid w:val="0021698A"/>
    <w:rsid w:val="002244C2"/>
    <w:rsid w:val="00227368"/>
    <w:rsid w:val="00227800"/>
    <w:rsid w:val="002309E8"/>
    <w:rsid w:val="002429DE"/>
    <w:rsid w:val="00244B66"/>
    <w:rsid w:val="0024674E"/>
    <w:rsid w:val="00250A71"/>
    <w:rsid w:val="00253DA9"/>
    <w:rsid w:val="00260B21"/>
    <w:rsid w:val="002619F8"/>
    <w:rsid w:val="00265403"/>
    <w:rsid w:val="00265998"/>
    <w:rsid w:val="00273725"/>
    <w:rsid w:val="002741FD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E76CF"/>
    <w:rsid w:val="002F0296"/>
    <w:rsid w:val="002F76B0"/>
    <w:rsid w:val="00302FF8"/>
    <w:rsid w:val="00305539"/>
    <w:rsid w:val="003117D6"/>
    <w:rsid w:val="00320378"/>
    <w:rsid w:val="003224A0"/>
    <w:rsid w:val="003251DE"/>
    <w:rsid w:val="00327C72"/>
    <w:rsid w:val="00330DE5"/>
    <w:rsid w:val="003369FB"/>
    <w:rsid w:val="0034363F"/>
    <w:rsid w:val="00343785"/>
    <w:rsid w:val="00345A5A"/>
    <w:rsid w:val="00351EC2"/>
    <w:rsid w:val="00361683"/>
    <w:rsid w:val="003638D4"/>
    <w:rsid w:val="00363DED"/>
    <w:rsid w:val="00394A34"/>
    <w:rsid w:val="003A10AB"/>
    <w:rsid w:val="003C01C5"/>
    <w:rsid w:val="003C2275"/>
    <w:rsid w:val="003C43DC"/>
    <w:rsid w:val="003C4D34"/>
    <w:rsid w:val="003D0269"/>
    <w:rsid w:val="003D141E"/>
    <w:rsid w:val="003D16DC"/>
    <w:rsid w:val="003D5F24"/>
    <w:rsid w:val="003E2E18"/>
    <w:rsid w:val="003E6E97"/>
    <w:rsid w:val="003F2030"/>
    <w:rsid w:val="003F56B2"/>
    <w:rsid w:val="00411592"/>
    <w:rsid w:val="0041334B"/>
    <w:rsid w:val="00413379"/>
    <w:rsid w:val="00414382"/>
    <w:rsid w:val="004172DF"/>
    <w:rsid w:val="004409DC"/>
    <w:rsid w:val="00443C84"/>
    <w:rsid w:val="00446F8B"/>
    <w:rsid w:val="00447658"/>
    <w:rsid w:val="004476D3"/>
    <w:rsid w:val="004478AD"/>
    <w:rsid w:val="00455BA7"/>
    <w:rsid w:val="004567F9"/>
    <w:rsid w:val="00466671"/>
    <w:rsid w:val="004717E0"/>
    <w:rsid w:val="00472B27"/>
    <w:rsid w:val="0047622E"/>
    <w:rsid w:val="00497084"/>
    <w:rsid w:val="004A1A48"/>
    <w:rsid w:val="004B3870"/>
    <w:rsid w:val="004B650D"/>
    <w:rsid w:val="004B7249"/>
    <w:rsid w:val="004D4F93"/>
    <w:rsid w:val="004E1547"/>
    <w:rsid w:val="004E5487"/>
    <w:rsid w:val="004F1492"/>
    <w:rsid w:val="004F5D83"/>
    <w:rsid w:val="0050234E"/>
    <w:rsid w:val="005050A0"/>
    <w:rsid w:val="00507E5B"/>
    <w:rsid w:val="005131BE"/>
    <w:rsid w:val="00525591"/>
    <w:rsid w:val="005326C2"/>
    <w:rsid w:val="00533FD9"/>
    <w:rsid w:val="005352B1"/>
    <w:rsid w:val="005366C0"/>
    <w:rsid w:val="005463ED"/>
    <w:rsid w:val="00551A69"/>
    <w:rsid w:val="00552D7A"/>
    <w:rsid w:val="00555B62"/>
    <w:rsid w:val="00575580"/>
    <w:rsid w:val="0058112D"/>
    <w:rsid w:val="00596571"/>
    <w:rsid w:val="005C1D3F"/>
    <w:rsid w:val="005E0B6D"/>
    <w:rsid w:val="005E6742"/>
    <w:rsid w:val="005F240A"/>
    <w:rsid w:val="005F2851"/>
    <w:rsid w:val="00606EDF"/>
    <w:rsid w:val="00611689"/>
    <w:rsid w:val="00613DB8"/>
    <w:rsid w:val="0061405E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4BF"/>
    <w:rsid w:val="0069794C"/>
    <w:rsid w:val="006A210E"/>
    <w:rsid w:val="006A3F4E"/>
    <w:rsid w:val="006B683F"/>
    <w:rsid w:val="006C52A0"/>
    <w:rsid w:val="006C7BB7"/>
    <w:rsid w:val="006D1870"/>
    <w:rsid w:val="006E0047"/>
    <w:rsid w:val="006E0A81"/>
    <w:rsid w:val="006E3957"/>
    <w:rsid w:val="006F1F32"/>
    <w:rsid w:val="006F7317"/>
    <w:rsid w:val="006F79F1"/>
    <w:rsid w:val="00702914"/>
    <w:rsid w:val="00703B95"/>
    <w:rsid w:val="0070534B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C4F3C"/>
    <w:rsid w:val="007D00F6"/>
    <w:rsid w:val="007D1B3E"/>
    <w:rsid w:val="007D1E15"/>
    <w:rsid w:val="007E4840"/>
    <w:rsid w:val="007E4FB2"/>
    <w:rsid w:val="007E5D27"/>
    <w:rsid w:val="007F691E"/>
    <w:rsid w:val="0080425D"/>
    <w:rsid w:val="00806142"/>
    <w:rsid w:val="008103F6"/>
    <w:rsid w:val="00816222"/>
    <w:rsid w:val="00816578"/>
    <w:rsid w:val="00823702"/>
    <w:rsid w:val="00824C6E"/>
    <w:rsid w:val="00824D80"/>
    <w:rsid w:val="00824F89"/>
    <w:rsid w:val="00826A4C"/>
    <w:rsid w:val="0083178B"/>
    <w:rsid w:val="00834DD5"/>
    <w:rsid w:val="0083542E"/>
    <w:rsid w:val="0083582D"/>
    <w:rsid w:val="00845825"/>
    <w:rsid w:val="00845D5C"/>
    <w:rsid w:val="00866EC2"/>
    <w:rsid w:val="008745E4"/>
    <w:rsid w:val="008807AF"/>
    <w:rsid w:val="0088459B"/>
    <w:rsid w:val="008845AE"/>
    <w:rsid w:val="0088508D"/>
    <w:rsid w:val="00885FCA"/>
    <w:rsid w:val="00893E73"/>
    <w:rsid w:val="00894048"/>
    <w:rsid w:val="008A0AF5"/>
    <w:rsid w:val="008B16BB"/>
    <w:rsid w:val="008B6154"/>
    <w:rsid w:val="008C08DE"/>
    <w:rsid w:val="008C09DB"/>
    <w:rsid w:val="008D2E81"/>
    <w:rsid w:val="008E1670"/>
    <w:rsid w:val="008F0709"/>
    <w:rsid w:val="008F1A94"/>
    <w:rsid w:val="008F1E4C"/>
    <w:rsid w:val="00917348"/>
    <w:rsid w:val="00935FD2"/>
    <w:rsid w:val="009400C5"/>
    <w:rsid w:val="009434C7"/>
    <w:rsid w:val="009435B5"/>
    <w:rsid w:val="00952EDA"/>
    <w:rsid w:val="0095328C"/>
    <w:rsid w:val="009546DA"/>
    <w:rsid w:val="00955910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1701"/>
    <w:rsid w:val="009D6A63"/>
    <w:rsid w:val="009D6F1F"/>
    <w:rsid w:val="009E76FD"/>
    <w:rsid w:val="009F18E9"/>
    <w:rsid w:val="009F4FB0"/>
    <w:rsid w:val="009F7B85"/>
    <w:rsid w:val="00A03C7F"/>
    <w:rsid w:val="00A03E7D"/>
    <w:rsid w:val="00A17600"/>
    <w:rsid w:val="00A20F71"/>
    <w:rsid w:val="00A22179"/>
    <w:rsid w:val="00A4761C"/>
    <w:rsid w:val="00A60E8D"/>
    <w:rsid w:val="00A67DBC"/>
    <w:rsid w:val="00A71D6D"/>
    <w:rsid w:val="00A76AA2"/>
    <w:rsid w:val="00A76D45"/>
    <w:rsid w:val="00A7775F"/>
    <w:rsid w:val="00A90972"/>
    <w:rsid w:val="00A9140C"/>
    <w:rsid w:val="00AA1E9C"/>
    <w:rsid w:val="00AB05F7"/>
    <w:rsid w:val="00AB2DE2"/>
    <w:rsid w:val="00AB3C01"/>
    <w:rsid w:val="00AD4F85"/>
    <w:rsid w:val="00AE4377"/>
    <w:rsid w:val="00B0196C"/>
    <w:rsid w:val="00B03326"/>
    <w:rsid w:val="00B04AF8"/>
    <w:rsid w:val="00B0793D"/>
    <w:rsid w:val="00B1656E"/>
    <w:rsid w:val="00B218E8"/>
    <w:rsid w:val="00B22F15"/>
    <w:rsid w:val="00B407F7"/>
    <w:rsid w:val="00B417CD"/>
    <w:rsid w:val="00B5528F"/>
    <w:rsid w:val="00B55BF7"/>
    <w:rsid w:val="00B57359"/>
    <w:rsid w:val="00B72D4C"/>
    <w:rsid w:val="00B8087F"/>
    <w:rsid w:val="00B814A5"/>
    <w:rsid w:val="00B815C0"/>
    <w:rsid w:val="00B832A5"/>
    <w:rsid w:val="00B86981"/>
    <w:rsid w:val="00B966C8"/>
    <w:rsid w:val="00B96994"/>
    <w:rsid w:val="00BA14FF"/>
    <w:rsid w:val="00BA172C"/>
    <w:rsid w:val="00BA17EF"/>
    <w:rsid w:val="00BA46CF"/>
    <w:rsid w:val="00BA4F93"/>
    <w:rsid w:val="00BB1161"/>
    <w:rsid w:val="00BB56FC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5CC9"/>
    <w:rsid w:val="00C37777"/>
    <w:rsid w:val="00C446B8"/>
    <w:rsid w:val="00C4595C"/>
    <w:rsid w:val="00C50246"/>
    <w:rsid w:val="00C65063"/>
    <w:rsid w:val="00C67559"/>
    <w:rsid w:val="00C67873"/>
    <w:rsid w:val="00C7223C"/>
    <w:rsid w:val="00C8543E"/>
    <w:rsid w:val="00C870D5"/>
    <w:rsid w:val="00C876E4"/>
    <w:rsid w:val="00C92BE5"/>
    <w:rsid w:val="00C9773A"/>
    <w:rsid w:val="00CC22FD"/>
    <w:rsid w:val="00CD7181"/>
    <w:rsid w:val="00CF0FA6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006A"/>
    <w:rsid w:val="00D723DB"/>
    <w:rsid w:val="00D7268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805"/>
    <w:rsid w:val="00DE4822"/>
    <w:rsid w:val="00DF0BC0"/>
    <w:rsid w:val="00DF784B"/>
    <w:rsid w:val="00E144E3"/>
    <w:rsid w:val="00E170B6"/>
    <w:rsid w:val="00E2314E"/>
    <w:rsid w:val="00E300D2"/>
    <w:rsid w:val="00E33B13"/>
    <w:rsid w:val="00E435DE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9EB"/>
    <w:rsid w:val="00EB17CF"/>
    <w:rsid w:val="00EB5FE2"/>
    <w:rsid w:val="00EC2261"/>
    <w:rsid w:val="00EC4F65"/>
    <w:rsid w:val="00EC5B06"/>
    <w:rsid w:val="00EC60F0"/>
    <w:rsid w:val="00ED3160"/>
    <w:rsid w:val="00ED4557"/>
    <w:rsid w:val="00ED4A4F"/>
    <w:rsid w:val="00ED56EF"/>
    <w:rsid w:val="00ED6BDC"/>
    <w:rsid w:val="00EE3286"/>
    <w:rsid w:val="00EE6C97"/>
    <w:rsid w:val="00F0370C"/>
    <w:rsid w:val="00F053D2"/>
    <w:rsid w:val="00F05C99"/>
    <w:rsid w:val="00F07EFF"/>
    <w:rsid w:val="00F12301"/>
    <w:rsid w:val="00F12EE5"/>
    <w:rsid w:val="00F140A7"/>
    <w:rsid w:val="00F154BB"/>
    <w:rsid w:val="00F15EA0"/>
    <w:rsid w:val="00F16F2F"/>
    <w:rsid w:val="00F22D8E"/>
    <w:rsid w:val="00F3027B"/>
    <w:rsid w:val="00F32833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6F12"/>
    <w:rsid w:val="00F77A3B"/>
    <w:rsid w:val="00F831ED"/>
    <w:rsid w:val="00FA5FF9"/>
    <w:rsid w:val="00FB0A6F"/>
    <w:rsid w:val="00FC3B3F"/>
    <w:rsid w:val="00FC582A"/>
    <w:rsid w:val="00FD1A84"/>
    <w:rsid w:val="00FD6625"/>
    <w:rsid w:val="00FD7A4E"/>
    <w:rsid w:val="00FE65DA"/>
    <w:rsid w:val="00FF250A"/>
    <w:rsid w:val="00FF3447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B5F73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VerbatimChar">
    <w:name w:val="Verbatim Char"/>
    <w:basedOn w:val="Fuentedeprrafopredeter"/>
    <w:link w:val="SourceCode"/>
    <w:rsid w:val="006834BF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834BF"/>
    <w:pPr>
      <w:wordWrap w:val="0"/>
      <w:spacing w:after="200" w:line="240" w:lineRule="auto"/>
      <w:jc w:val="left"/>
    </w:pPr>
    <w:rPr>
      <w:rFonts w:ascii="Consolas" w:hAnsi="Consolas" w:cstheme="minorBidi"/>
      <w:color w:val="auto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34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34BF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606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CF0FA6"/>
    <w:rPr>
      <w:b/>
      <w:bCs/>
      <w:color w:val="027BA6"/>
      <w:sz w:val="18"/>
      <w:szCs w:val="18"/>
    </w:rPr>
  </w:style>
  <w:style w:type="table" w:customStyle="1" w:styleId="Tabladecuadrcula5oscura-nfasis511">
    <w:name w:val="Tabla de cuadrícula 5 oscura - Énfasis 511"/>
    <w:basedOn w:val="Tablanormal"/>
    <w:uiPriority w:val="50"/>
    <w:rsid w:val="00071507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E4F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7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s.toronto.edu/~kriz/cifar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BF31F218-A62B-49C7-A146-86C4B7C8A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5D262-BFFD-4EE7-9F72-B63A58FA2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F2FB2-30CA-4F4F-8422-4054D0AE04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5BF0BD-2298-4A50-90AE-89C550CA5F1F}">
  <ds:schemaRefs>
    <ds:schemaRef ds:uri="http://schemas.openxmlformats.org/package/2006/metadata/core-properties"/>
    <ds:schemaRef ds:uri="27c1adeb-3674-457c-b08c-8a73f31b6e23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0a70e875-3d35-4be2-921f-7117c31bab9b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Julieta Nahir Garrido1</cp:lastModifiedBy>
  <cp:revision>35</cp:revision>
  <cp:lastPrinted>2017-09-08T09:41:00Z</cp:lastPrinted>
  <dcterms:created xsi:type="dcterms:W3CDTF">2019-07-26T12:56:00Z</dcterms:created>
  <dcterms:modified xsi:type="dcterms:W3CDTF">2024-07-05T15:33:00Z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