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A45D6" w14:textId="5A961096" w:rsidR="00586090" w:rsidRPr="00586090" w:rsidRDefault="00932D41" w:rsidP="00586090">
      <w:pPr>
        <w:pStyle w:val="Heading1"/>
      </w:pPr>
      <w:r w:rsidRPr="00932D41">
        <w:t>Part 2 ­ Hash Function Analysis</w:t>
      </w:r>
    </w:p>
    <w:p w14:paraId="2EA9C454" w14:textId="77777777" w:rsidR="00932D41" w:rsidRDefault="00270698" w:rsidP="00270698">
      <w:pPr>
        <w:pStyle w:val="ListParagraph"/>
        <w:numPr>
          <w:ilvl w:val="0"/>
          <w:numId w:val="1"/>
        </w:numPr>
      </w:pPr>
      <w:r>
        <w:t>Analyzing the hash table containing the pointers to the all the student objects in the institution object</w:t>
      </w:r>
    </w:p>
    <w:p w14:paraId="41DDA03C" w14:textId="77777777" w:rsidR="00653EA9" w:rsidRDefault="00A66B74" w:rsidP="00270698">
      <w:pPr>
        <w:pStyle w:val="ListParagraph"/>
        <w:numPr>
          <w:ilvl w:val="0"/>
          <w:numId w:val="1"/>
        </w:numPr>
      </w:pPr>
      <w:r>
        <w:t>The indexing key used is the student number</w:t>
      </w:r>
    </w:p>
    <w:p w14:paraId="6E58EFD7" w14:textId="30271C4D" w:rsidR="00A66B74" w:rsidRDefault="00A66B74" w:rsidP="00270698">
      <w:pPr>
        <w:pStyle w:val="ListParagraph"/>
        <w:numPr>
          <w:ilvl w:val="0"/>
          <w:numId w:val="1"/>
        </w:numPr>
      </w:pPr>
      <w:r>
        <w:t>Student number was chosen because every student will have a unique student number</w:t>
      </w:r>
    </w:p>
    <w:p w14:paraId="677594D4" w14:textId="78A55DE8" w:rsidR="00C73FA4" w:rsidRDefault="00C73FA4" w:rsidP="00C73FA4"/>
    <w:p w14:paraId="7B108264" w14:textId="2710FD58" w:rsidR="00C73FA4" w:rsidRPr="00676BDA" w:rsidRDefault="00676BDA" w:rsidP="00676BDA">
      <w:pPr>
        <w:pStyle w:val="Heading2"/>
      </w:pPr>
      <w:r w:rsidRPr="00676BDA">
        <w:t>Results:</w:t>
      </w:r>
    </w:p>
    <w:p w14:paraId="51D3E804" w14:textId="1E47849C" w:rsidR="00676BDA" w:rsidRDefault="00676BDA" w:rsidP="00676BDA">
      <w:pPr>
        <w:pStyle w:val="Heading3"/>
      </w:pPr>
      <w:r w:rsidRPr="00676BDA">
        <w:t>What does the range of hash table array indices produced by our hash function look like?</w:t>
      </w:r>
    </w:p>
    <w:p w14:paraId="38B7078D" w14:textId="7B1768E0" w:rsidR="00676BDA" w:rsidRDefault="00E80E76" w:rsidP="00676BDA">
      <w:r>
        <w:rPr>
          <w:noProof/>
        </w:rPr>
        <w:drawing>
          <wp:anchor distT="0" distB="0" distL="114300" distR="114300" simplePos="0" relativeHeight="251659264" behindDoc="0" locked="0" layoutInCell="1" allowOverlap="1" wp14:anchorId="4C1F41E6" wp14:editId="14397421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943600" cy="4199890"/>
            <wp:effectExtent l="0" t="0" r="0" b="3810"/>
            <wp:wrapTight wrapText="bothSides">
              <wp:wrapPolygon edited="0">
                <wp:start x="0" y="0"/>
                <wp:lineTo x="0" y="21554"/>
                <wp:lineTo x="21554" y="21554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4B195" w14:textId="04A99467" w:rsidR="00676BDA" w:rsidRDefault="00676BDA" w:rsidP="00676BDA">
      <w:pPr>
        <w:pStyle w:val="Heading3"/>
      </w:pPr>
      <w:r w:rsidRPr="00676BDA">
        <w:t>Can we predict where all the other indices (not produced in our experiment) would "land"?</w:t>
      </w:r>
    </w:p>
    <w:p w14:paraId="78AEDE59" w14:textId="30DC61A7" w:rsidR="00676BDA" w:rsidRDefault="00090041" w:rsidP="00676BDA">
      <w:r>
        <w:t xml:space="preserve">It is not possible to predict where the </w:t>
      </w:r>
      <w:r w:rsidR="00BC5CD2">
        <w:t xml:space="preserve">indices will land because there is </w:t>
      </w:r>
      <w:r w:rsidR="00F17760">
        <w:t>no clear</w:t>
      </w:r>
      <w:r w:rsidR="00BC5CD2">
        <w:t xml:space="preserve"> pattern in the type of student number that would make it easy to predict.</w:t>
      </w:r>
      <w:r w:rsidR="00F17760">
        <w:t xml:space="preserve"> However, it is noted that the indices that have collided all end with the same digit.</w:t>
      </w:r>
      <w:r w:rsidR="00BC5CD2">
        <w:t xml:space="preserve"> Since a folding technique is used, similar </w:t>
      </w:r>
      <w:r w:rsidR="00DB596D">
        <w:t xml:space="preserve">looking </w:t>
      </w:r>
      <w:r w:rsidR="00BC5CD2">
        <w:t>student numbers will have different indexing keys.</w:t>
      </w:r>
    </w:p>
    <w:p w14:paraId="23938C27" w14:textId="77777777" w:rsidR="00935C52" w:rsidRDefault="00935C52" w:rsidP="00676BDA"/>
    <w:p w14:paraId="5A1EC023" w14:textId="3CC0DC8E" w:rsidR="00676BDA" w:rsidRDefault="00676BDA" w:rsidP="00676BDA">
      <w:pPr>
        <w:pStyle w:val="Heading3"/>
      </w:pPr>
      <w:r w:rsidRPr="00676BDA">
        <w:t>Does our hash function evenly distribute indexing keys across the range of hash table array indices? Do we obtain a 1­to­1 mapping?</w:t>
      </w:r>
    </w:p>
    <w:p w14:paraId="0F5EC361" w14:textId="73993131" w:rsidR="00E96AD5" w:rsidRDefault="0026700B" w:rsidP="00676BDA">
      <w:r>
        <w:t xml:space="preserve">The hash function does a </w:t>
      </w:r>
      <w:r w:rsidR="00B97D47">
        <w:t>mediocre</w:t>
      </w:r>
      <w:r>
        <w:t xml:space="preserve"> job distributing the indexing keys across the rang</w:t>
      </w:r>
      <w:r w:rsidR="00B97D47">
        <w:t xml:space="preserve">e </w:t>
      </w:r>
      <w:r>
        <w:t>of the hash table array. There are 54 empty indices in the hash table array</w:t>
      </w:r>
      <w:r w:rsidR="00B97D47">
        <w:t xml:space="preserve"> implying that </w:t>
      </w:r>
      <w:r w:rsidR="00B97D47">
        <w:lastRenderedPageBreak/>
        <w:t>there is no 1-to-1 mapping</w:t>
      </w:r>
      <w:r>
        <w:t xml:space="preserve">. The hash function produces a maximum of </w:t>
      </w:r>
      <w:r w:rsidR="00E20A34">
        <w:t>4</w:t>
      </w:r>
      <w:r>
        <w:t xml:space="preserve"> collisions</w:t>
      </w:r>
      <w:r w:rsidR="00EA6917">
        <w:t xml:space="preserve"> per </w:t>
      </w:r>
      <w:r w:rsidR="00540E08">
        <w:t>index</w:t>
      </w:r>
      <w:r w:rsidR="00EE5F85">
        <w:t>.</w:t>
      </w:r>
      <w:r w:rsidR="00037B56">
        <w:t xml:space="preserve"> From the scatter plot above, it is clear that the indexing keys are distributed </w:t>
      </w:r>
      <w:r w:rsidR="00866339">
        <w:t>evenly,</w:t>
      </w:r>
      <w:r w:rsidR="00037B56">
        <w:t xml:space="preserve"> </w:t>
      </w:r>
      <w:r w:rsidR="00152833">
        <w:t>and the majority of the keys are created only once</w:t>
      </w:r>
    </w:p>
    <w:p w14:paraId="31172B40" w14:textId="47516B27" w:rsidR="00676BDA" w:rsidRDefault="00676BDA" w:rsidP="00676BDA">
      <w:pPr>
        <w:pStyle w:val="Heading3"/>
      </w:pPr>
      <w:r>
        <w:t>I</w:t>
      </w:r>
      <w:r w:rsidRPr="00676BDA">
        <w:t>s our hash function producing collisions? Why?</w:t>
      </w:r>
    </w:p>
    <w:p w14:paraId="271DF27D" w14:textId="417A23C0" w:rsidR="00676BDA" w:rsidRDefault="00EE2B80" w:rsidP="00676BDA">
      <w:r>
        <w:t xml:space="preserve">Yes, the hash function is producing collisions. This is happening because </w:t>
      </w:r>
      <w:r w:rsidR="003930CA">
        <w:t xml:space="preserve">arithmetic on </w:t>
      </w:r>
      <w:r w:rsidR="001232A4">
        <w:t>the student number may not be unique</w:t>
      </w:r>
      <w:r w:rsidR="00A72400">
        <w:t>. Since we are using a folding technique, the arithmetic can be identical to a student number is that looks different, but because of the arithmetic the hash function performs on it</w:t>
      </w:r>
      <w:r w:rsidR="001F49F3">
        <w:t>, it produces the same hash code.</w:t>
      </w:r>
    </w:p>
    <w:p w14:paraId="05BA497B" w14:textId="77777777" w:rsidR="00E96AD5" w:rsidRDefault="00E96AD5" w:rsidP="00676BDA"/>
    <w:p w14:paraId="04F77624" w14:textId="3E212CC7" w:rsidR="00676BDA" w:rsidRDefault="00676BDA" w:rsidP="00676BDA">
      <w:pPr>
        <w:pStyle w:val="Heading3"/>
      </w:pPr>
      <w:r w:rsidRPr="00676BDA">
        <w:t>What do synonyms look like? Give some examples of synonyms.</w:t>
      </w:r>
    </w:p>
    <w:p w14:paraId="19BFAAFB" w14:textId="02560C14" w:rsidR="00230411" w:rsidRDefault="00DD5B58" w:rsidP="00230411">
      <w:r>
        <w:t xml:space="preserve">It is hard to tell what synonyms looks like as explained above in the section regarding prediction of </w:t>
      </w:r>
      <w:r w:rsidR="00956C6F">
        <w:t xml:space="preserve">indices. This is due to </w:t>
      </w:r>
      <w:r w:rsidR="002E32A5">
        <w:t>the folding technique and how the arithmetic plays out. There is no “pattern” that generates synonyms.</w:t>
      </w:r>
    </w:p>
    <w:p w14:paraId="3A19FFD5" w14:textId="12785A70" w:rsidR="002E32A5" w:rsidRDefault="002E32A5" w:rsidP="00230411"/>
    <w:p w14:paraId="2E322CD1" w14:textId="1ED61F13" w:rsidR="002E32A5" w:rsidRDefault="002E32A5" w:rsidP="00230411">
      <w:r>
        <w:t>Examples of synonyms:</w:t>
      </w:r>
    </w:p>
    <w:p w14:paraId="777B8469" w14:textId="063923C9" w:rsidR="00BC12EF" w:rsidRDefault="00BC12EF" w:rsidP="00230411">
      <w:r>
        <w:t>The following 8-digit student numbers produce the same indexing key 49:</w:t>
      </w:r>
    </w:p>
    <w:p w14:paraId="08A2DE72" w14:textId="14E6DB66" w:rsidR="00BC12EF" w:rsidRDefault="00751CB3" w:rsidP="00BC12EF">
      <w:pPr>
        <w:pStyle w:val="ListParagraph"/>
        <w:numPr>
          <w:ilvl w:val="0"/>
          <w:numId w:val="2"/>
        </w:numPr>
      </w:pPr>
      <w:r w:rsidRPr="00751CB3">
        <w:t>19988709</w:t>
      </w:r>
    </w:p>
    <w:p w14:paraId="03C4933E" w14:textId="7BC6850F" w:rsidR="00BC12EF" w:rsidRDefault="00BC12EF" w:rsidP="00BC12EF">
      <w:pPr>
        <w:pStyle w:val="ListParagraph"/>
        <w:numPr>
          <w:ilvl w:val="0"/>
          <w:numId w:val="2"/>
        </w:numPr>
      </w:pPr>
      <w:r w:rsidRPr="00BC12EF">
        <w:t>54274459</w:t>
      </w:r>
    </w:p>
    <w:p w14:paraId="09EB821E" w14:textId="0CE0296B" w:rsidR="00BC12EF" w:rsidRDefault="00BC12EF" w:rsidP="00BC12EF">
      <w:pPr>
        <w:pStyle w:val="ListParagraph"/>
        <w:numPr>
          <w:ilvl w:val="0"/>
          <w:numId w:val="2"/>
        </w:numPr>
      </w:pPr>
      <w:r w:rsidRPr="00BC12EF">
        <w:t>84388009</w:t>
      </w:r>
    </w:p>
    <w:p w14:paraId="1296A192" w14:textId="2BD4D558" w:rsidR="00E96AD5" w:rsidRDefault="00BC12EF" w:rsidP="00BC12EF">
      <w:pPr>
        <w:pStyle w:val="ListParagraph"/>
        <w:numPr>
          <w:ilvl w:val="0"/>
          <w:numId w:val="2"/>
        </w:numPr>
      </w:pPr>
      <w:r w:rsidRPr="00BC12EF">
        <w:t>74717279</w:t>
      </w:r>
    </w:p>
    <w:p w14:paraId="25143FF8" w14:textId="77777777" w:rsidR="00BC12EF" w:rsidRDefault="00BC12EF" w:rsidP="00230411">
      <w:bookmarkStart w:id="0" w:name="_GoBack"/>
      <w:bookmarkEnd w:id="0"/>
    </w:p>
    <w:p w14:paraId="5B216065" w14:textId="7034D7A2" w:rsidR="00230411" w:rsidRDefault="00230411" w:rsidP="00230411">
      <w:pPr>
        <w:pStyle w:val="Heading3"/>
      </w:pPr>
      <w:r>
        <w:t xml:space="preserve">How easy each version is to compute, by expressing its time efficient using the Big O notation. </w:t>
      </w:r>
    </w:p>
    <w:p w14:paraId="0642616B" w14:textId="704D0D89" w:rsidR="00230411" w:rsidRPr="00230411" w:rsidRDefault="008E4DE7" w:rsidP="00230411">
      <w:r>
        <w:t xml:space="preserve">The hash function is very easy to compute. It can be computed in </w:t>
      </w:r>
      <w:proofErr w:type="gramStart"/>
      <w:r>
        <w:t>O(</w:t>
      </w:r>
      <w:proofErr w:type="gramEnd"/>
      <w:r>
        <w:t>1)</w:t>
      </w:r>
      <w:r w:rsidR="007F5639">
        <w:t xml:space="preserve"> because we are using folding </w:t>
      </w:r>
      <w:r w:rsidR="004726B7">
        <w:t>hash functions that does simple arithmetic</w:t>
      </w:r>
      <w:r w:rsidR="00944BB4">
        <w:t xml:space="preserve"> on parts of the indexing key.</w:t>
      </w:r>
    </w:p>
    <w:sectPr w:rsidR="00230411" w:rsidRPr="00230411" w:rsidSect="00522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D01BE"/>
    <w:multiLevelType w:val="hybridMultilevel"/>
    <w:tmpl w:val="21924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7708D"/>
    <w:multiLevelType w:val="hybridMultilevel"/>
    <w:tmpl w:val="9C607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41"/>
    <w:rsid w:val="00037B56"/>
    <w:rsid w:val="00090041"/>
    <w:rsid w:val="00103B8F"/>
    <w:rsid w:val="001232A4"/>
    <w:rsid w:val="00145040"/>
    <w:rsid w:val="00152833"/>
    <w:rsid w:val="001C797A"/>
    <w:rsid w:val="001D4BDE"/>
    <w:rsid w:val="001F49F3"/>
    <w:rsid w:val="00230411"/>
    <w:rsid w:val="00236E76"/>
    <w:rsid w:val="0026700B"/>
    <w:rsid w:val="00270698"/>
    <w:rsid w:val="002E32A5"/>
    <w:rsid w:val="002E4EA3"/>
    <w:rsid w:val="00317B54"/>
    <w:rsid w:val="003930CA"/>
    <w:rsid w:val="004103FE"/>
    <w:rsid w:val="004726B7"/>
    <w:rsid w:val="004A160F"/>
    <w:rsid w:val="005046DA"/>
    <w:rsid w:val="005227EC"/>
    <w:rsid w:val="00540E08"/>
    <w:rsid w:val="00586090"/>
    <w:rsid w:val="005D5A67"/>
    <w:rsid w:val="005F44E9"/>
    <w:rsid w:val="00653EA9"/>
    <w:rsid w:val="00656046"/>
    <w:rsid w:val="00676BDA"/>
    <w:rsid w:val="006922DA"/>
    <w:rsid w:val="00751CB3"/>
    <w:rsid w:val="007F5639"/>
    <w:rsid w:val="00853AF6"/>
    <w:rsid w:val="00866339"/>
    <w:rsid w:val="008E4DE7"/>
    <w:rsid w:val="00932D41"/>
    <w:rsid w:val="00935C52"/>
    <w:rsid w:val="00944BB4"/>
    <w:rsid w:val="00956C6F"/>
    <w:rsid w:val="00A66B74"/>
    <w:rsid w:val="00A7028A"/>
    <w:rsid w:val="00A72400"/>
    <w:rsid w:val="00A76F77"/>
    <w:rsid w:val="00B74313"/>
    <w:rsid w:val="00B97D47"/>
    <w:rsid w:val="00BC12EF"/>
    <w:rsid w:val="00BC5CD2"/>
    <w:rsid w:val="00C523F9"/>
    <w:rsid w:val="00C63B48"/>
    <w:rsid w:val="00C73FA4"/>
    <w:rsid w:val="00CA079A"/>
    <w:rsid w:val="00D432CD"/>
    <w:rsid w:val="00DB596D"/>
    <w:rsid w:val="00DC4865"/>
    <w:rsid w:val="00DD5B58"/>
    <w:rsid w:val="00E20A34"/>
    <w:rsid w:val="00E80E76"/>
    <w:rsid w:val="00E876B7"/>
    <w:rsid w:val="00E96AD5"/>
    <w:rsid w:val="00EA6917"/>
    <w:rsid w:val="00EB6788"/>
    <w:rsid w:val="00EE2B80"/>
    <w:rsid w:val="00EE5F85"/>
    <w:rsid w:val="00F17760"/>
    <w:rsid w:val="00F26CB2"/>
    <w:rsid w:val="00F4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44E60"/>
  <w15:chartTrackingRefBased/>
  <w15:docId w15:val="{8E3E6B24-2B71-3448-96E7-E2E1B9FC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D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B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D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2706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676BDA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NormalWeb">
    <w:name w:val="Normal (Web)"/>
    <w:basedOn w:val="Normal"/>
    <w:uiPriority w:val="99"/>
    <w:semiHidden/>
    <w:unhideWhenUsed/>
    <w:rsid w:val="002304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6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2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</dc:creator>
  <cp:keywords/>
  <dc:description/>
  <cp:lastModifiedBy>Curtis L</cp:lastModifiedBy>
  <cp:revision>45</cp:revision>
  <dcterms:created xsi:type="dcterms:W3CDTF">2019-03-31T05:31:00Z</dcterms:created>
  <dcterms:modified xsi:type="dcterms:W3CDTF">2019-04-02T05:02:00Z</dcterms:modified>
</cp:coreProperties>
</file>