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Guida alla biblioteca digitale</w:t>
      </w:r>
    </w:p>
    <w:p>
      <w:pPr>
        <w:pStyle w:val="Heading2"/>
      </w:pPr>
      <w:r>
        <w:t>1. Che cos'è la biblioteca digitale</w:t>
      </w:r>
    </w:p>
    <w:p>
      <w:r>
        <w:t>La biblioteca digitale è la piattaforma di prestito digitale della Rete bibliotecaria provinciale, a cui la Biblioteca civica di Valdoria aderisce. Si trova all'indirizzo digitale.bibliotecavaldoria.it ed è disponibile 24 ore su 24, da casa o dalle sedi della biblioteca.</w:t>
      </w:r>
    </w:p>
    <w:p>
      <w:r>
        <w:t>Comprende ebook, da prendere in prestito; audiolibri, da ascoltare in streaming o da scaricare nell'app; un'edicola con quotidiani e riviste italiani e stranieri; una raccolta di risorse ad accesso libero, tra cui ebook di pubblico dominio.</w:t>
      </w:r>
    </w:p>
    <w:p>
      <w:r>
        <w:t>La guida integra il Regolamento dei prestiti (deliberazione n. 14/2025) e sostituisce la versione 2 del settembre 2024. Le novità sono l'aumento dei prestiti di audiolibri da 1 a 2 al mese e la nuova app per smartphone e tablet.</w:t>
      </w:r>
    </w:p>
    <w:p>
      <w:pPr>
        <w:pStyle w:val="Heading2"/>
      </w:pPr>
      <w:r>
        <w:t>2. Come si accede</w:t>
      </w:r>
    </w:p>
    <w:p>
      <w:r>
        <w:t>Accedono alla biblioteca digitale tutti gli iscritti con tessera valida, di qualsiasi tipo. La tessera famiglia dà accesso a un solo account, intestato al titolare. Con la tessera bloccata per ritardo (Regolamento dei prestiti, art. 10) l'accesso è sospeso fino allo sblocco.</w:t>
      </w:r>
    </w:p>
    <w:p>
      <w:r>
        <w:t>Per entrare si usano il numero di tessera (le 10 cifre sotto il codice a barre) e la password del portale della biblioteca, le stesse dell'area personale. Chi non ha la password o l'ha dimenticata la imposta dal portale con la funzione «Password dimenticata», che invia un collegamento all'indirizzo di posta elettronica comunicato all'iscrizione.</w:t>
      </w:r>
    </w:p>
    <w:p>
      <w:r>
        <w:t>Al primo accesso si accettano le condizioni d'uso della piattaforma. Per i minori di 14 anni l'accesso è abilitato su richiesta di un genitore, al banco. Gli iscritti che non risiedono a Valdoria accedono alle stesse condizioni.</w:t>
      </w:r>
    </w:p>
    <w:p>
      <w:pPr>
        <w:pStyle w:val="Heading2"/>
      </w:pPr>
      <w:r>
        <w:t>3. Quanti prestiti e per quanto tempo</w:t>
      </w:r>
    </w:p>
    <w:p>
      <w:r>
        <w:t>I limiti dei prestiti digitali sono indicati nella tabella. Il conteggio riparte il primo giorno di ogni mese. La restituzione anticipata rende il titolo disponibile ad altri utenti ma non restituisce il prestito del mese.</w:t>
      </w:r>
    </w:p>
    <w:p>
      <w:r>
        <w:t>I prestiti digitali hanno limiti propri e non rientrano nel numero massimo di prestiti contemporanei della tessera previsto dall'art. 5 del Regolamento dei prestiti. Non si rinnovano: alla scadenza il file non è più leggibile e il titolo torna disponibile. Se nessuno lo ha prenotato, lo si può prendere di nuovo in prestito, e il nuovo prestito conta per il mese.</w:t>
      </w:r>
    </w:p>
    <w:p>
      <w:r>
        <w:t>Quando un titolo è già in prestito ad altri si può prenotare: la piattaforma invia un avviso per posta elettronica quando è disponibile, e il titolo resta riservato per 48 ore.</w:t>
      </w:r>
    </w:p>
    <w:p>
      <w:pPr>
        <w:pStyle w:val="ListBullet"/>
      </w:pPr>
      <w:r>
        <w:t>Risorsa: Ebook; Prestiti al mese: 3; Durata del prestito: 14 giorni; Prenotazioni attive: fino a 2</w:t>
      </w:r>
    </w:p>
    <w:p>
      <w:pPr>
        <w:pStyle w:val="ListBullet"/>
      </w:pPr>
      <w:r>
        <w:t>Risorsa: Audiolibri; Prestiti al mese: 2; Durata del prestito: 21 giorni; Prenotazioni attive: fino a 2</w:t>
      </w:r>
    </w:p>
    <w:p>
      <w:pPr>
        <w:pStyle w:val="ListBullet"/>
      </w:pPr>
      <w:r>
        <w:t>Risorsa: Quotidiani e riviste (edicola); Prestiti al mese: consultazione senza limiti; Durata del prestito: —; Prenotazioni attive: —</w:t>
      </w:r>
    </w:p>
    <w:p>
      <w:pPr>
        <w:pStyle w:val="ListBullet"/>
      </w:pPr>
      <w:r>
        <w:t>Risorsa: Risorse ad accesso libero; Prestiti al mese: senza limiti; Durata del prestito: —; Prenotazioni attive: —</w:t>
      </w:r>
    </w:p>
    <w:p>
      <w:pPr>
        <w:pStyle w:val="Heading2"/>
      </w:pPr>
      <w:r>
        <w:t>4. Come si prende in prestito un ebook</w:t>
      </w:r>
    </w:p>
    <w:p>
      <w:r>
        <w:t>Si cerca il titolo nel catalogo della piattaforma e si sceglie «Prendi in prestito». L'ebook si può leggere subito nel browser oppure scaricare. Gli ebook sono in formato EPUB o PDF, di norma protetti con il sistema DRM di Adobe; alcuni editori li distribuiscono senza protezione.</w:t>
      </w:r>
    </w:p>
    <w:p>
      <w:r>
        <w:t>Per leggere un ebook protetto su computer o eReader si installa il programma gratuito Adobe Digital Editions e lo si autorizza con un ID Adobe personale. Il file scaricato dalla piattaforma ha estensione .acsm: si apre con Adobe Digital Editions, che scarica il libro. Su smartphone e tablet si usa l'app della piattaforma, che gestisce la protezione senza passaggi aggiuntivi. Chi legge nel browser non ha bisogno dell'ID Adobe, ma deve essere collegato a internet.</w:t>
      </w:r>
    </w:p>
    <w:p>
      <w:pPr>
        <w:pStyle w:val="Heading2"/>
      </w:pPr>
      <w:r>
        <w:t>5. Dispositivi</w:t>
      </w:r>
    </w:p>
    <w:p>
      <w:r>
        <w:t>La tabella indica quali dispositivi si possono usare per ciascuna risorsa. Con lo stesso ID Adobe si possono autorizzare fino a 6 dispositivi. Gli ebook senza protezione si leggono su qualsiasi dispositivo compatibile con il formato EPUB o PDF.</w:t>
      </w:r>
    </w:p>
    <w:p>
      <w:pPr>
        <w:pStyle w:val="ListBullet"/>
      </w:pPr>
      <w:r>
        <w:t>Dispositivo: Computer Windows o macOS; Ebook: sì, nel browser o con Adobe Digital Editions; Audiolibri: sì, nel browser; Edicola: sì, nel browser</w:t>
      </w:r>
    </w:p>
    <w:p>
      <w:pPr>
        <w:pStyle w:val="ListBullet"/>
      </w:pPr>
      <w:r>
        <w:t>Dispositivo: Smartphone e tablet Android o iOS; Ebook: sì, con l'app della piattaforma; Audiolibri: sì, con l'app della piattaforma; Edicola: sì, con l'app dell'edicola</w:t>
      </w:r>
    </w:p>
    <w:p>
      <w:pPr>
        <w:pStyle w:val="ListBullet"/>
      </w:pPr>
      <w:r>
        <w:t>Dispositivo: eReader Kobo, PocketBook, Tolino; Ebook: sì, trasferendo il file dal computer; Audiolibri: no; Edicola: no</w:t>
      </w:r>
    </w:p>
    <w:p>
      <w:pPr>
        <w:pStyle w:val="ListBullet"/>
      </w:pPr>
      <w:r>
        <w:t>Dispositivo: eReader Kindle; Ebook: no: non legge gli ebook protetti con DRM Adobe; Audiolibri: no; Edicola: no</w:t>
      </w:r>
    </w:p>
    <w:p>
      <w:pPr>
        <w:pStyle w:val="Heading2"/>
      </w:pPr>
      <w:r>
        <w:t>6. Audiolibri</w:t>
      </w:r>
    </w:p>
    <w:p>
      <w:r>
        <w:t>Gli audiolibri si ascoltano in streaming nel browser o nell'app, oppure si scaricano nell'app per l'ascolto senza connessione, fino alla scadenza del prestito. Non si possono copiare su altri dispositivi né convertire in altri formati. L'app ricorda il punto di ascolto anche passando da un dispositivo all'altro.</w:t>
      </w:r>
    </w:p>
    <w:p>
      <w:r>
        <w:t>La raccolta comprende narrativa, saggistica e libri per ragazzi. La scheda di ciascun titolo indica la durata, la voce che legge e se si tratta di una versione integrale o ridotta.</w:t>
      </w:r>
    </w:p>
    <w:p>
      <w:pPr>
        <w:pStyle w:val="Heading2"/>
      </w:pPr>
      <w:r>
        <w:t>7. Edicola: quotidiani e riviste</w:t>
      </w:r>
    </w:p>
    <w:p>
      <w:r>
        <w:t>L'edicola raccoglie circa 300 quotidiani e riviste italiani e stranieri, compresi i principali quotidiani locali. Si leggono l'ultimo numero e gli arretrati degli ultimi 30 giorni. La consultazione non conta come prestito e non ha limiti.</w:t>
      </w:r>
    </w:p>
    <w:p>
      <w:r>
        <w:t>Da fuori dalle sedi l'accesso all'edicola dura 48 ore e si rinnova entrando di nuovo dal portale. Collegati al wi-fi della biblioteca si accede senza credenziali.</w:t>
      </w:r>
    </w:p>
    <w:p>
      <w:pPr>
        <w:pStyle w:val="Heading2"/>
      </w:pPr>
      <w:r>
        <w:t>8. Risorse ad accesso libero</w:t>
      </w:r>
    </w:p>
    <w:p>
      <w:r>
        <w:t>Le risorse ad accesso libero comprendono ebook di pubblico dominio, in gran parte classici della letteratura italiana e straniera, e raccolte digitali di biblioteche e archivi. Si scaricano senza protezione, non hanno scadenza e non contano nei prestiti del mese.</w:t>
      </w:r>
    </w:p>
    <w:p>
      <w:pPr>
        <w:pStyle w:val="Heading2"/>
      </w:pPr>
      <w:r>
        <w:t>9. Problemi frequenti</w:t>
      </w:r>
    </w:p>
    <w:p>
      <w:r>
        <w:t>«Ho raggiunto il limite di prestiti»: il limite è mensile e riparte il primo giorno del mese successivo; i prestiti restituiti in anticipo contano comunque.</w:t>
      </w:r>
    </w:p>
    <w:p>
      <w:r>
        <w:t>«Il file .acsm non si apre»: occorre installare Adobe Digital Editions e autorizzarlo con l'ID Adobe prima di aprire il file. Se il problema continua, si scarica di nuovo il file dalla sezione «I miei prestiti».</w:t>
      </w:r>
    </w:p>
    <w:p>
      <w:r>
        <w:t>«Ho cambiato telefono»: si installa l'app sul nuovo telefono e si accede con numero di tessera e password; i prestiti attivi compaiono automaticamente.</w:t>
      </w:r>
    </w:p>
    <w:p>
      <w:r>
        <w:t>«Le credenziali non funzionano»: si verifica dall'area personale del portale che la tessera sia valida e non bloccata; la password della piattaforma è la stessa del portale.</w:t>
      </w:r>
    </w:p>
    <w:p>
      <w:r>
        <w:t>«Il titolo che cerco non c'è»: se ne può proporre l'acquisto dalla piattaforma; le proposte sono valutate ogni mese dalla Rete bibliotecaria provinciale.</w:t>
      </w:r>
    </w:p>
    <w:p>
      <w:pPr>
        <w:pStyle w:val="Heading2"/>
      </w:pPr>
      <w:r>
        <w:t>10. Assistenza</w:t>
      </w:r>
    </w:p>
    <w:p>
      <w:r>
        <w:t>L'assistenza si chiede al banco di una qualsiasi sede, per posta elettronica a digitale@bibliotecavaldoria.it o al telefono 0399 20 41 15, dal lunedì al venerdì dalle 10:00 alle 12:00. Alle richieste per posta elettronica la biblioteca risponde entro 3 giorni lavorativi. Nella sede Centrale il personale aiuta, su appuntamento, a configurare il proprio dispositivo.</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Biblioteca civica di Valdoria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Biblioteca civica di Valdoria — Guida alla biblioteca digitale — versione 3, marzo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