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E4A7" w14:textId="77777777" w:rsidR="00B71760" w:rsidRPr="00AC1E73" w:rsidRDefault="00B71760" w:rsidP="00B71760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AC1E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13636ED8" wp14:editId="2980EEEE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998855" cy="485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61" b="29032"/>
                    <a:stretch/>
                  </pic:blipFill>
                  <pic:spPr bwMode="auto">
                    <a:xfrm>
                      <a:off x="0" y="0"/>
                      <a:ext cx="99885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AAC31" w14:textId="77777777" w:rsidR="00EC43C2" w:rsidRPr="00EA1BBB" w:rsidRDefault="00EC43C2" w:rsidP="00B71760">
      <w:pPr>
        <w:rPr>
          <w:rFonts w:asciiTheme="minorHAnsi" w:hAnsiTheme="minorHAnsi" w:cstheme="minorHAnsi"/>
          <w:b/>
          <w:noProof/>
          <w:sz w:val="28"/>
          <w:szCs w:val="28"/>
          <w:lang w:val="fr-CA"/>
        </w:rPr>
      </w:pPr>
      <w:r w:rsidRPr="00EA1BBB">
        <w:rPr>
          <w:rFonts w:asciiTheme="minorHAnsi" w:hAnsiTheme="minorHAnsi" w:cstheme="minorHAnsi"/>
          <w:b/>
          <w:noProof/>
          <w:sz w:val="28"/>
          <w:szCs w:val="28"/>
          <w:lang w:val="fr-CA"/>
        </w:rPr>
        <w:t xml:space="preserve">FORMULAIRE DE NOUVEAU </w:t>
      </w:r>
      <w:r w:rsidR="00B73E87" w:rsidRPr="00EA1BBB">
        <w:rPr>
          <w:rFonts w:asciiTheme="minorHAnsi" w:hAnsiTheme="minorHAnsi" w:cstheme="minorHAnsi"/>
          <w:b/>
          <w:noProof/>
          <w:sz w:val="28"/>
          <w:szCs w:val="28"/>
          <w:lang w:val="fr-CA"/>
        </w:rPr>
        <w:t>PERSONNEL</w:t>
      </w:r>
      <w:r w:rsidRPr="00EA1BBB">
        <w:rPr>
          <w:rFonts w:asciiTheme="minorHAnsi" w:hAnsiTheme="minorHAnsi" w:cstheme="minorHAnsi"/>
          <w:b/>
          <w:noProof/>
          <w:sz w:val="28"/>
          <w:szCs w:val="28"/>
          <w:lang w:val="fr-CA"/>
        </w:rPr>
        <w:t xml:space="preserve"> / NEW </w:t>
      </w:r>
      <w:r w:rsidR="00222736" w:rsidRPr="00EA1BBB">
        <w:rPr>
          <w:rFonts w:asciiTheme="minorHAnsi" w:hAnsiTheme="minorHAnsi" w:cstheme="minorHAnsi"/>
          <w:b/>
          <w:noProof/>
          <w:sz w:val="28"/>
          <w:szCs w:val="28"/>
          <w:lang w:val="fr-CA"/>
        </w:rPr>
        <w:t>PERSONNEL</w:t>
      </w:r>
      <w:r w:rsidRPr="00EA1BBB">
        <w:rPr>
          <w:rFonts w:asciiTheme="minorHAnsi" w:hAnsiTheme="minorHAnsi" w:cstheme="minorHAnsi"/>
          <w:b/>
          <w:noProof/>
          <w:sz w:val="28"/>
          <w:szCs w:val="28"/>
          <w:lang w:val="fr-CA"/>
        </w:rPr>
        <w:t xml:space="preserve"> FORM</w:t>
      </w:r>
    </w:p>
    <w:p w14:paraId="052C9F42" w14:textId="77777777" w:rsidR="00B71760" w:rsidRPr="00EA1BBB" w:rsidRDefault="005A6DC3" w:rsidP="00B71760">
      <w:pPr>
        <w:rPr>
          <w:rFonts w:asciiTheme="minorHAnsi" w:hAnsiTheme="minorHAnsi" w:cstheme="minorHAnsi"/>
          <w:b/>
          <w:noProof/>
          <w:sz w:val="24"/>
          <w:szCs w:val="24"/>
          <w:lang w:val="fr-CA"/>
        </w:rPr>
      </w:pPr>
      <w:r w:rsidRPr="00EA1BBB">
        <w:rPr>
          <w:rFonts w:asciiTheme="minorHAnsi" w:hAnsiTheme="minorHAnsi" w:cstheme="minorHAnsi"/>
          <w:b/>
          <w:noProof/>
          <w:sz w:val="24"/>
          <w:szCs w:val="24"/>
          <w:lang w:val="fr-CA"/>
        </w:rPr>
        <w:t>Gestion du matériel et des accès réseau</w:t>
      </w:r>
      <w:r w:rsidR="009F72A6" w:rsidRPr="00EA1BBB">
        <w:rPr>
          <w:rFonts w:asciiTheme="minorHAnsi" w:hAnsiTheme="minorHAnsi" w:cstheme="minorHAnsi"/>
          <w:b/>
          <w:noProof/>
          <w:sz w:val="24"/>
          <w:szCs w:val="24"/>
          <w:lang w:val="fr-CA"/>
        </w:rPr>
        <w:t>x</w:t>
      </w:r>
      <w:r w:rsidRPr="00EA1BBB">
        <w:rPr>
          <w:rFonts w:asciiTheme="minorHAnsi" w:hAnsiTheme="minorHAnsi" w:cstheme="minorHAnsi"/>
          <w:b/>
          <w:noProof/>
          <w:sz w:val="24"/>
          <w:szCs w:val="24"/>
          <w:lang w:val="fr-CA"/>
        </w:rPr>
        <w:t xml:space="preserve"> </w:t>
      </w:r>
      <w:r w:rsidR="00EC43C2" w:rsidRPr="00EA1BBB">
        <w:rPr>
          <w:rFonts w:asciiTheme="minorHAnsi" w:hAnsiTheme="minorHAnsi" w:cstheme="minorHAnsi"/>
          <w:b/>
          <w:noProof/>
          <w:sz w:val="24"/>
          <w:szCs w:val="24"/>
          <w:lang w:val="fr-CA"/>
        </w:rPr>
        <w:t xml:space="preserve">/ </w:t>
      </w:r>
      <w:r w:rsidRPr="00EA1BBB">
        <w:rPr>
          <w:rFonts w:asciiTheme="minorHAnsi" w:hAnsiTheme="minorHAnsi" w:cstheme="minorHAnsi"/>
          <w:b/>
          <w:noProof/>
          <w:sz w:val="24"/>
          <w:szCs w:val="24"/>
          <w:lang w:val="fr-CA"/>
        </w:rPr>
        <w:t>Hardware</w:t>
      </w:r>
      <w:r w:rsidR="006D398E" w:rsidRPr="00EA1BBB">
        <w:rPr>
          <w:rFonts w:asciiTheme="minorHAnsi" w:hAnsiTheme="minorHAnsi" w:cstheme="minorHAnsi"/>
          <w:b/>
          <w:noProof/>
          <w:sz w:val="24"/>
          <w:szCs w:val="24"/>
          <w:lang w:val="fr-CA"/>
        </w:rPr>
        <w:t xml:space="preserve"> </w:t>
      </w:r>
      <w:r w:rsidR="00EC43C2" w:rsidRPr="00EA1BBB">
        <w:rPr>
          <w:rFonts w:asciiTheme="minorHAnsi" w:hAnsiTheme="minorHAnsi" w:cstheme="minorHAnsi"/>
          <w:b/>
          <w:noProof/>
          <w:sz w:val="24"/>
          <w:szCs w:val="24"/>
          <w:lang w:val="fr-CA"/>
        </w:rPr>
        <w:t xml:space="preserve">and </w:t>
      </w:r>
      <w:r w:rsidRPr="00EA1BBB">
        <w:rPr>
          <w:rFonts w:asciiTheme="minorHAnsi" w:hAnsiTheme="minorHAnsi" w:cstheme="minorHAnsi"/>
          <w:b/>
          <w:noProof/>
          <w:sz w:val="24"/>
          <w:szCs w:val="24"/>
          <w:lang w:val="fr-CA"/>
        </w:rPr>
        <w:t>Network Access Administration</w:t>
      </w:r>
      <w:r w:rsidR="007C5D68" w:rsidRPr="00EA1BBB">
        <w:rPr>
          <w:rFonts w:asciiTheme="minorHAnsi" w:hAnsiTheme="minorHAnsi" w:cstheme="minorHAnsi"/>
          <w:b/>
          <w:noProof/>
          <w:sz w:val="24"/>
          <w:szCs w:val="24"/>
          <w:lang w:val="fr-CA"/>
        </w:rPr>
        <w:br/>
      </w:r>
    </w:p>
    <w:tbl>
      <w:tblPr>
        <w:tblStyle w:val="TableGrid"/>
        <w:tblW w:w="114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876"/>
        <w:gridCol w:w="417"/>
        <w:gridCol w:w="6189"/>
      </w:tblGrid>
      <w:tr w:rsidR="00B50FBF" w:rsidRPr="00AC1E73" w14:paraId="2CA498E0" w14:textId="77777777" w:rsidTr="003549D8">
        <w:trPr>
          <w:trHeight w:val="298"/>
          <w:jc w:val="center"/>
        </w:trPr>
        <w:tc>
          <w:tcPr>
            <w:tcW w:w="11482" w:type="dxa"/>
            <w:gridSpan w:val="3"/>
            <w:shd w:val="clear" w:color="auto" w:fill="F2F2F2" w:themeFill="background1" w:themeFillShade="F2"/>
          </w:tcPr>
          <w:p w14:paraId="1BE65715" w14:textId="77777777" w:rsidR="00C70C4B" w:rsidRPr="00EA1BBB" w:rsidRDefault="00C70C4B" w:rsidP="00C70C4B">
            <w:pPr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  <w:t xml:space="preserve">Veuillez soumettre ce formulaire via le </w:t>
            </w:r>
            <w:hyperlink r:id="rId9" w:anchor="serviceOfferings/9" w:history="1">
              <w:r w:rsidRPr="00EA1BBB">
                <w:rPr>
                  <w:rStyle w:val="Hyperlink"/>
                  <w:rFonts w:asciiTheme="minorHAnsi" w:hAnsiTheme="minorHAnsi" w:cstheme="minorHAnsi"/>
                  <w:b/>
                  <w:noProof/>
                  <w:sz w:val="22"/>
                  <w:szCs w:val="22"/>
                  <w:lang w:val="fr-CA"/>
                </w:rPr>
                <w:t>Centre de service AssystNet</w:t>
              </w:r>
            </w:hyperlink>
          </w:p>
          <w:p w14:paraId="6EA78BA1" w14:textId="77777777" w:rsidR="00B50FBF" w:rsidRPr="00AC1E73" w:rsidRDefault="00C70C4B" w:rsidP="00C70C4B">
            <w:pPr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AC1E73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 xml:space="preserve">Please submit this form via </w:t>
            </w:r>
            <w:hyperlink r:id="rId10" w:anchor="serviceOfferings/9" w:history="1">
              <w:r w:rsidRPr="00AC1E73">
                <w:rPr>
                  <w:rStyle w:val="Hyperlink"/>
                  <w:rFonts w:asciiTheme="minorHAnsi" w:hAnsiTheme="minorHAnsi" w:cstheme="minorHAnsi"/>
                  <w:b/>
                  <w:noProof/>
                  <w:sz w:val="22"/>
                  <w:szCs w:val="22"/>
                </w:rPr>
                <w:t>AssystNet Service Centre</w:t>
              </w:r>
            </w:hyperlink>
          </w:p>
        </w:tc>
      </w:tr>
      <w:tr w:rsidR="00023A6D" w:rsidRPr="00FA056D" w14:paraId="5A6E569F" w14:textId="77777777" w:rsidTr="003549D8">
        <w:trPr>
          <w:trHeight w:val="23"/>
          <w:jc w:val="center"/>
        </w:trPr>
        <w:tc>
          <w:tcPr>
            <w:tcW w:w="11482" w:type="dxa"/>
            <w:gridSpan w:val="3"/>
            <w:shd w:val="clear" w:color="auto" w:fill="auto"/>
          </w:tcPr>
          <w:p w14:paraId="418986BE" w14:textId="77777777" w:rsidR="00C00780" w:rsidRPr="00AC1E73" w:rsidRDefault="00C00780" w:rsidP="00C00780">
            <w:pPr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</w:p>
          <w:p w14:paraId="5402F7CC" w14:textId="77777777" w:rsidR="003549D8" w:rsidRPr="00EA1BBB" w:rsidRDefault="009364C7" w:rsidP="00C00780">
            <w:pPr>
              <w:jc w:val="center"/>
              <w:rPr>
                <w:rFonts w:asciiTheme="minorHAnsi" w:hAnsiTheme="minorHAnsi" w:cstheme="minorHAnsi"/>
                <w:b/>
                <w:noProof/>
                <w:color w:val="C00000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  <w:t>Veuillez-vous</w:t>
            </w:r>
            <w:r w:rsidR="00AE51C7" w:rsidRPr="00EA1BBB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  <w:t xml:space="preserve"> assurer que tous les champs sont remplis. / Please ensure all fields are complete. </w:t>
            </w:r>
            <w:r w:rsidR="00AE51C7" w:rsidRPr="00EA1BBB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  <w:br/>
            </w:r>
            <w:r w:rsidR="00AE51C7" w:rsidRPr="00EA1BBB">
              <w:rPr>
                <w:rFonts w:asciiTheme="minorHAnsi" w:hAnsiTheme="minorHAnsi" w:cstheme="minorHAnsi"/>
                <w:b/>
                <w:noProof/>
                <w:color w:val="C00000"/>
                <w:lang w:val="fr-CA"/>
              </w:rPr>
              <w:t>Les formulaires incomplets peuvent entraîner des retards de traitement. / Incomplete forms may cause delays in processing.</w:t>
            </w:r>
          </w:p>
          <w:p w14:paraId="10E91F9C" w14:textId="77777777" w:rsidR="00C00780" w:rsidRPr="00EA1BBB" w:rsidRDefault="00C00780" w:rsidP="00C00780">
            <w:pPr>
              <w:jc w:val="center"/>
              <w:rPr>
                <w:rFonts w:asciiTheme="minorHAnsi" w:hAnsiTheme="minorHAnsi" w:cstheme="minorHAnsi"/>
                <w:b/>
                <w:noProof/>
                <w:color w:val="C00000"/>
                <w:lang w:val="fr-CA"/>
              </w:rPr>
            </w:pPr>
          </w:p>
        </w:tc>
      </w:tr>
      <w:tr w:rsidR="00236BFF" w:rsidRPr="00AC1E73" w14:paraId="048AB6D8" w14:textId="77777777" w:rsidTr="003549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0" w:type="dxa"/>
            <w:left w:w="108" w:type="dxa"/>
            <w:bottom w:w="40" w:type="dxa"/>
            <w:right w:w="108" w:type="dxa"/>
          </w:tblCellMar>
        </w:tblPrEx>
        <w:trPr>
          <w:cantSplit/>
          <w:trHeight w:val="128"/>
          <w:jc w:val="center"/>
        </w:trPr>
        <w:tc>
          <w:tcPr>
            <w:tcW w:w="48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14:paraId="55FDFF61" w14:textId="77777777" w:rsidR="002A6145" w:rsidRPr="00EA1BBB" w:rsidRDefault="002A6145" w:rsidP="001A6972">
            <w:pPr>
              <w:rPr>
                <w:rFonts w:asciiTheme="minorHAnsi" w:hAnsiTheme="minorHAnsi" w:cstheme="minorHAnsi"/>
                <w:b/>
                <w:noProof/>
                <w:color w:val="FF0000"/>
                <w:sz w:val="22"/>
                <w:szCs w:val="22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  <w:t xml:space="preserve">Confirmation </w:t>
            </w:r>
            <w:r w:rsidR="00C3342F" w:rsidRPr="00EA1BBB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  <w:t xml:space="preserve">/ </w:t>
            </w:r>
            <w:r w:rsidRPr="00EA1BBB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  <w:t>Confirmation</w:t>
            </w:r>
            <w:r w:rsidR="00236BFF" w:rsidRPr="00EA1BBB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  <w:br/>
            </w:r>
            <w:r w:rsidR="006661CB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Assurez-vous que la lettre d'offre ou le contrat est </w:t>
            </w:r>
            <w:r w:rsidR="00C3342F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>en place</w:t>
            </w:r>
            <w:r w:rsidR="006661CB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 </w:t>
            </w:r>
            <w:r w:rsidR="006661CB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u w:val="single"/>
                <w:lang w:val="fr-CA"/>
              </w:rPr>
              <w:t>avant</w:t>
            </w:r>
            <w:r w:rsidR="006661CB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 de soumettre </w:t>
            </w:r>
            <w:r w:rsidR="0036231A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>cette</w:t>
            </w:r>
            <w:r w:rsidR="006661CB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 demande.</w:t>
            </w:r>
            <w:r w:rsidR="00F43EF9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 / </w:t>
            </w:r>
            <w:r w:rsidR="006661CB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Ensure letter of offer or contract is </w:t>
            </w:r>
            <w:r w:rsidR="00C3342F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>in place</w:t>
            </w:r>
            <w:r w:rsidR="006661CB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 </w:t>
            </w:r>
            <w:r w:rsidR="006661CB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u w:val="single"/>
                <w:lang w:val="fr-CA"/>
              </w:rPr>
              <w:t>before</w:t>
            </w:r>
            <w:r w:rsidR="006661CB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 </w:t>
            </w:r>
            <w:r w:rsidR="001606F0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>submitting</w:t>
            </w:r>
            <w:r w:rsidR="0036231A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 </w:t>
            </w:r>
            <w:r w:rsidR="006661CB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>request.</w:t>
            </w:r>
          </w:p>
        </w:tc>
        <w:tc>
          <w:tcPr>
            <w:tcW w:w="417" w:type="dxa"/>
            <w:tcBorders>
              <w:top w:val="single" w:sz="12" w:space="0" w:color="auto"/>
              <w:bottom w:val="single" w:sz="2" w:space="0" w:color="auto"/>
              <w:right w:val="nil"/>
            </w:tcBorders>
            <w:vAlign w:val="center"/>
          </w:tcPr>
          <w:sdt>
            <w:sdtPr>
              <w:rPr>
                <w:rFonts w:asciiTheme="minorHAnsi" w:hAnsiTheme="minorHAnsi" w:cstheme="minorHAnsi"/>
                <w:b/>
                <w:noProof/>
              </w:rPr>
              <w:id w:val="-1911531430"/>
              <w:lock w:val="sdtLocked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C3B227B" w14:textId="01A590A9" w:rsidR="002A6145" w:rsidRPr="00AC1E73" w:rsidRDefault="00B85D3A" w:rsidP="0036231A">
                <w:pPr>
                  <w:rPr>
                    <w:rFonts w:asciiTheme="minorHAnsi" w:hAnsiTheme="minorHAnsi" w:cstheme="minorHAnsi"/>
                    <w:b/>
                    <w:noProof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noProof/>
                  </w:rPr>
                  <w:t>☒</w:t>
                </w:r>
              </w:p>
            </w:sdtContent>
          </w:sdt>
        </w:tc>
        <w:tc>
          <w:tcPr>
            <w:tcW w:w="6189" w:type="dxa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14:paraId="53A66DEC" w14:textId="77777777" w:rsidR="002A6145" w:rsidRPr="00EA1BBB" w:rsidRDefault="002A6145" w:rsidP="0036231A">
            <w:pPr>
              <w:tabs>
                <w:tab w:val="left" w:pos="841"/>
              </w:tabs>
              <w:rPr>
                <w:rFonts w:asciiTheme="minorHAnsi" w:hAnsiTheme="minorHAnsi" w:cstheme="minorHAnsi"/>
                <w:b/>
                <w:noProof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>J</w:t>
            </w:r>
            <w:r w:rsidR="005A0289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’affirme </w:t>
            </w:r>
            <w:r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>que le lettre d’offre</w:t>
            </w:r>
            <w:r w:rsidR="00C3342F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ou le contrat</w:t>
            </w:r>
            <w:r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</w:t>
            </w:r>
            <w:r w:rsidR="000213A0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>est</w:t>
            </w:r>
            <w:r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</w:t>
            </w:r>
            <w:r w:rsidR="00C3342F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>signé.</w:t>
            </w:r>
          </w:p>
          <w:p w14:paraId="32D3DB24" w14:textId="77777777" w:rsidR="002A6145" w:rsidRPr="00AC1E73" w:rsidRDefault="002A6145" w:rsidP="0036231A">
            <w:pPr>
              <w:rPr>
                <w:rFonts w:asciiTheme="minorHAnsi" w:hAnsiTheme="minorHAnsi" w:cstheme="minorHAnsi"/>
                <w:noProof/>
              </w:rPr>
            </w:pPr>
            <w:r w:rsidRPr="00AC1E73">
              <w:rPr>
                <w:rFonts w:asciiTheme="minorHAnsi" w:hAnsiTheme="minorHAnsi" w:cstheme="minorHAnsi"/>
                <w:b/>
                <w:noProof/>
              </w:rPr>
              <w:t xml:space="preserve">I </w:t>
            </w:r>
            <w:r w:rsidR="0070368C" w:rsidRPr="00AC1E73">
              <w:rPr>
                <w:rFonts w:asciiTheme="minorHAnsi" w:hAnsiTheme="minorHAnsi" w:cstheme="minorHAnsi"/>
                <w:b/>
                <w:noProof/>
              </w:rPr>
              <w:t>affirm</w:t>
            </w:r>
            <w:r w:rsidRPr="00AC1E73">
              <w:rPr>
                <w:rFonts w:asciiTheme="minorHAnsi" w:hAnsiTheme="minorHAnsi" w:cstheme="minorHAnsi"/>
                <w:b/>
                <w:noProof/>
              </w:rPr>
              <w:t xml:space="preserve"> the letter of offer</w:t>
            </w:r>
            <w:r w:rsidR="00C3342F" w:rsidRPr="00AC1E73">
              <w:rPr>
                <w:rFonts w:asciiTheme="minorHAnsi" w:hAnsiTheme="minorHAnsi" w:cstheme="minorHAnsi"/>
                <w:b/>
                <w:noProof/>
              </w:rPr>
              <w:t xml:space="preserve"> or contract</w:t>
            </w:r>
            <w:r w:rsidRPr="00AC1E73">
              <w:rPr>
                <w:rFonts w:asciiTheme="minorHAnsi" w:hAnsiTheme="minorHAnsi" w:cstheme="minorHAnsi"/>
                <w:b/>
                <w:noProof/>
              </w:rPr>
              <w:t xml:space="preserve"> </w:t>
            </w:r>
            <w:r w:rsidR="000213A0" w:rsidRPr="00AC1E73">
              <w:rPr>
                <w:rFonts w:asciiTheme="minorHAnsi" w:hAnsiTheme="minorHAnsi" w:cstheme="minorHAnsi"/>
                <w:b/>
                <w:noProof/>
              </w:rPr>
              <w:t>is</w:t>
            </w:r>
            <w:r w:rsidRPr="00AC1E73">
              <w:rPr>
                <w:rFonts w:asciiTheme="minorHAnsi" w:hAnsiTheme="minorHAnsi" w:cstheme="minorHAnsi"/>
                <w:b/>
                <w:noProof/>
              </w:rPr>
              <w:t xml:space="preserve"> </w:t>
            </w:r>
            <w:r w:rsidR="00C3342F" w:rsidRPr="00AC1E73">
              <w:rPr>
                <w:rFonts w:asciiTheme="minorHAnsi" w:hAnsiTheme="minorHAnsi" w:cstheme="minorHAnsi"/>
                <w:b/>
                <w:noProof/>
              </w:rPr>
              <w:t>signed.</w:t>
            </w:r>
          </w:p>
        </w:tc>
      </w:tr>
      <w:tr w:rsidR="0054728B" w:rsidRPr="00AC1E73" w14:paraId="22A35ABD" w14:textId="77777777" w:rsidTr="003549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0" w:type="dxa"/>
            <w:left w:w="108" w:type="dxa"/>
            <w:bottom w:w="40" w:type="dxa"/>
            <w:right w:w="108" w:type="dxa"/>
          </w:tblCellMar>
        </w:tblPrEx>
        <w:trPr>
          <w:trHeight w:val="128"/>
          <w:jc w:val="center"/>
        </w:trPr>
        <w:tc>
          <w:tcPr>
            <w:tcW w:w="48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589529E0" w14:textId="77777777" w:rsidR="0054728B" w:rsidRPr="00EA1BBB" w:rsidRDefault="0054728B" w:rsidP="0079612B">
            <w:pPr>
              <w:rPr>
                <w:rFonts w:asciiTheme="minorHAnsi" w:hAnsiTheme="minorHAnsi" w:cstheme="minorHAnsi"/>
                <w:b/>
                <w:noProof/>
                <w:color w:val="A6A6A6" w:themeColor="background1" w:themeShade="A6"/>
                <w:sz w:val="18"/>
                <w:szCs w:val="18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>Date de début / Start Date</w:t>
            </w:r>
          </w:p>
        </w:tc>
        <w:tc>
          <w:tcPr>
            <w:tcW w:w="660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sdt>
            <w:sdtP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alias w:val="Date de début / Start Date"/>
              <w:tag w:val="Date de début / Start Date"/>
              <w:id w:val="1596366476"/>
              <w:lock w:val="sdtLocked"/>
              <w:placeholder>
                <w:docPart w:val="4D395BBF7857430FBCF9EC826F10B26E"/>
              </w:placeholder>
              <w:date w:fullDate="2025-02-24T00:00:00Z">
                <w:dateFormat w:val="MM/DD/YYYY"/>
                <w:lid w:val="en-CA"/>
                <w:storeMappedDataAs w:val="dateTime"/>
                <w:calendar w:val="gregorian"/>
              </w:date>
            </w:sdtPr>
            <w:sdtEndPr/>
            <w:sdtContent>
              <w:p w14:paraId="6D74530F" w14:textId="697ECC90" w:rsidR="0054728B" w:rsidRPr="00AC1E73" w:rsidRDefault="00FA056D" w:rsidP="0079612B">
                <w:pPr>
                  <w:tabs>
                    <w:tab w:val="left" w:pos="841"/>
                  </w:tabs>
                  <w:rPr>
                    <w:rFonts w:asciiTheme="minorHAnsi" w:hAnsiTheme="minorHAnsi" w:cstheme="minorHAnsi"/>
                    <w:b/>
                    <w:noProof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b/>
                    <w:noProof/>
                    <w:sz w:val="22"/>
                    <w:szCs w:val="22"/>
                  </w:rPr>
                  <w:t>02/24/2025</w:t>
                </w:r>
              </w:p>
            </w:sdtContent>
          </w:sdt>
        </w:tc>
      </w:tr>
      <w:tr w:rsidR="0054728B" w:rsidRPr="00DF72FE" w14:paraId="0ECFE4C6" w14:textId="77777777" w:rsidTr="003549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0" w:type="dxa"/>
            <w:left w:w="108" w:type="dxa"/>
            <w:bottom w:w="40" w:type="dxa"/>
            <w:right w:w="108" w:type="dxa"/>
          </w:tblCellMar>
        </w:tblPrEx>
        <w:trPr>
          <w:trHeight w:val="128"/>
          <w:jc w:val="center"/>
        </w:trPr>
        <w:tc>
          <w:tcPr>
            <w:tcW w:w="48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6FDCDAE6" w14:textId="77777777" w:rsidR="0054728B" w:rsidRPr="00EA1BBB" w:rsidRDefault="0054728B" w:rsidP="003954EF">
            <w:pP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  <w:t>Date de fin / End Date</w:t>
            </w:r>
          </w:p>
        </w:tc>
        <w:tc>
          <w:tcPr>
            <w:tcW w:w="6606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C6AC62" w14:textId="0FDCA920" w:rsidR="00B46A67" w:rsidRPr="00EA1BBB" w:rsidRDefault="000811D2" w:rsidP="0079612B">
            <w:pPr>
              <w:tabs>
                <w:tab w:val="left" w:pos="841"/>
              </w:tabs>
              <w:rPr>
                <w:rFonts w:asciiTheme="minorHAnsi" w:hAnsiTheme="minorHAnsi" w:cstheme="minorHAnsi"/>
                <w:b/>
                <w:noProof/>
                <w:sz w:val="22"/>
                <w:szCs w:val="22"/>
                <w:shd w:val="clear" w:color="auto" w:fill="F2F2F2"/>
                <w:lang w:val="fr-CA"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  <w:sz w:val="22"/>
                  <w:szCs w:val="22"/>
                  <w:shd w:val="clear" w:color="auto" w:fill="F2F2F2"/>
                  <w:lang w:val="fr-CA"/>
                </w:rPr>
                <w:alias w:val="Date de fin / End Date"/>
                <w:tag w:val="Date de fin / End Date"/>
                <w:id w:val="-593089009"/>
                <w:lock w:val="sdtLocked"/>
                <w:placeholder>
                  <w:docPart w:val="85777F37EAF641BE9247DA38ABBE1524"/>
                </w:placeholder>
                <w:date w:fullDate="2025-10-15T00:00:00Z">
                  <w:dateFormat w:val="MM/DD/YYYY"/>
                  <w:lid w:val="en-CA"/>
                  <w:storeMappedDataAs w:val="dateTime"/>
                  <w:calendar w:val="gregorian"/>
                </w:date>
              </w:sdtPr>
              <w:sdtEndPr/>
              <w:sdtContent>
                <w:r w:rsidR="00A1621E">
                  <w:rPr>
                    <w:rFonts w:asciiTheme="minorHAnsi" w:hAnsiTheme="minorHAnsi" w:cstheme="minorHAnsi"/>
                    <w:b/>
                    <w:noProof/>
                    <w:sz w:val="22"/>
                    <w:szCs w:val="22"/>
                    <w:shd w:val="clear" w:color="auto" w:fill="F2F2F2"/>
                  </w:rPr>
                  <w:t>10/15/2025</w:t>
                </w:r>
              </w:sdtContent>
            </w:sdt>
            <w:r w:rsidR="00B46A67" w:rsidRPr="00EA1BBB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  <w:t xml:space="preserve">   </w:t>
            </w:r>
            <w:r w:rsidR="00B46A67" w:rsidRPr="00EA1BBB">
              <w:rPr>
                <w:rFonts w:asciiTheme="minorHAnsi" w:hAnsiTheme="minorHAnsi" w:cstheme="minorHAnsi"/>
                <w:b/>
                <w:noProof/>
                <w:color w:val="C00000"/>
                <w:sz w:val="22"/>
                <w:szCs w:val="22"/>
                <w:lang w:val="fr-CA"/>
              </w:rPr>
              <w:t xml:space="preserve">ou / or   </w:t>
            </w:r>
            <w:sdt>
              <w:sdtPr>
                <w:rPr>
                  <w:rFonts w:asciiTheme="minorHAnsi" w:hAnsiTheme="minorHAnsi" w:cstheme="minorHAnsi"/>
                  <w:b/>
                  <w:noProof/>
                  <w:szCs w:val="22"/>
                  <w:lang w:val="fr-CA"/>
                </w:rPr>
                <w:id w:val="214145452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612B" w:rsidRPr="00EA1BBB">
                  <w:rPr>
                    <w:rFonts w:ascii="MS Gothic" w:eastAsia="MS Gothic" w:hAnsi="MS Gothic" w:cstheme="minorHAnsi"/>
                    <w:b/>
                    <w:noProof/>
                    <w:szCs w:val="22"/>
                    <w:lang w:val="fr-CA"/>
                  </w:rPr>
                  <w:t>☐</w:t>
                </w:r>
              </w:sdtContent>
            </w:sdt>
            <w:r w:rsidR="00B46A67" w:rsidRPr="00EA1BBB">
              <w:rPr>
                <w:rFonts w:asciiTheme="minorHAnsi" w:hAnsiTheme="minorHAnsi" w:cstheme="minorHAnsi"/>
                <w:b/>
                <w:noProof/>
                <w:szCs w:val="22"/>
                <w:lang w:val="fr-CA"/>
              </w:rPr>
              <w:t xml:space="preserve">  </w:t>
            </w:r>
            <w:r w:rsidR="00B46A67" w:rsidRPr="00EA1BBB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  <w:t>Indéterminé / Indeterminate</w:t>
            </w:r>
          </w:p>
        </w:tc>
      </w:tr>
    </w:tbl>
    <w:p w14:paraId="58884A1C" w14:textId="77777777" w:rsidR="003549D8" w:rsidRPr="00EA1BBB" w:rsidRDefault="003549D8">
      <w:pPr>
        <w:rPr>
          <w:noProof/>
          <w:lang w:val="fr-CA"/>
        </w:rPr>
      </w:pPr>
    </w:p>
    <w:tbl>
      <w:tblPr>
        <w:tblStyle w:val="TableGrid"/>
        <w:tblW w:w="11482" w:type="dxa"/>
        <w:jc w:val="center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4876"/>
        <w:gridCol w:w="6606"/>
      </w:tblGrid>
      <w:tr w:rsidR="00E75073" w:rsidRPr="00FA056D" w14:paraId="4EA80667" w14:textId="77777777" w:rsidTr="003549D8">
        <w:trPr>
          <w:trHeight w:val="369"/>
          <w:jc w:val="center"/>
        </w:trPr>
        <w:tc>
          <w:tcPr>
            <w:tcW w:w="1148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F8FE744" w14:textId="77777777" w:rsidR="00E75073" w:rsidRPr="00EA1BBB" w:rsidRDefault="00E75073" w:rsidP="004B3B53">
            <w:pPr>
              <w:rPr>
                <w:rFonts w:asciiTheme="minorHAnsi" w:hAnsiTheme="minorHAnsi" w:cstheme="minorHAnsi"/>
                <w:noProof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t xml:space="preserve">Coordonnées du nouveau personnel / New Personnel Information </w:t>
            </w:r>
            <w:r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br/>
            </w:r>
            <w:r w:rsidR="00F146C3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* Requis pour l'intégration même si le ramassage est prévu </w:t>
            </w:r>
            <w:r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/ </w:t>
            </w:r>
            <w:r w:rsidR="00F146C3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>R</w:t>
            </w:r>
            <w:r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>equired for onboarding</w:t>
            </w:r>
            <w:r w:rsidR="00F146C3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 even if </w:t>
            </w:r>
            <w:r w:rsidR="00F21DDC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>planned</w:t>
            </w:r>
            <w:r w:rsidR="00F146C3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 for pickup</w:t>
            </w:r>
          </w:p>
        </w:tc>
      </w:tr>
      <w:tr w:rsidR="00E75073" w:rsidRPr="00AC1E73" w14:paraId="62ED1CF0" w14:textId="77777777" w:rsidTr="003549D8">
        <w:trPr>
          <w:jc w:val="center"/>
        </w:trPr>
        <w:tc>
          <w:tcPr>
            <w:tcW w:w="4876" w:type="dxa"/>
            <w:tcBorders>
              <w:top w:val="single" w:sz="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1F0A6A12" w14:textId="77777777" w:rsidR="00E75073" w:rsidRPr="00AC1E73" w:rsidRDefault="00E75073" w:rsidP="00F43EF9">
            <w:pP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AC1E73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Pr</w:t>
            </w:r>
            <w:r w:rsidRPr="00AC1E7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énom / First Name</w:t>
            </w:r>
          </w:p>
        </w:tc>
        <w:tc>
          <w:tcPr>
            <w:tcW w:w="6606" w:type="dxa"/>
            <w:tcBorders>
              <w:top w:val="single" w:sz="2" w:space="0" w:color="auto"/>
              <w:right w:val="single" w:sz="12" w:space="0" w:color="auto"/>
            </w:tcBorders>
          </w:tcPr>
          <w:p w14:paraId="6D940768" w14:textId="4C53C4B5" w:rsidR="00E75073" w:rsidRPr="00AC1E73" w:rsidRDefault="00A1621E" w:rsidP="00E75073">
            <w:p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Mohammed</w:t>
            </w:r>
          </w:p>
        </w:tc>
      </w:tr>
      <w:tr w:rsidR="00E75073" w:rsidRPr="00DF72FE" w14:paraId="42753F77" w14:textId="77777777" w:rsidTr="003549D8">
        <w:trPr>
          <w:jc w:val="center"/>
        </w:trPr>
        <w:tc>
          <w:tcPr>
            <w:tcW w:w="4876" w:type="dxa"/>
            <w:tcBorders>
              <w:top w:val="single" w:sz="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3D7BFC47" w14:textId="77777777" w:rsidR="00E75073" w:rsidRPr="00EA1BBB" w:rsidRDefault="00E75073" w:rsidP="00F43EF9">
            <w:pPr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  <w:t>Nom de famille / Last Name</w:t>
            </w:r>
          </w:p>
        </w:tc>
        <w:tc>
          <w:tcPr>
            <w:tcW w:w="6606" w:type="dxa"/>
            <w:tcBorders>
              <w:top w:val="single" w:sz="2" w:space="0" w:color="auto"/>
              <w:right w:val="single" w:sz="12" w:space="0" w:color="auto"/>
            </w:tcBorders>
          </w:tcPr>
          <w:p w14:paraId="588A0882" w14:textId="47DA67DE" w:rsidR="00E75073" w:rsidRPr="00EA1BBB" w:rsidRDefault="00A1621E" w:rsidP="00B85D3A">
            <w:pPr>
              <w:rPr>
                <w:rFonts w:asciiTheme="minorHAnsi" w:hAnsiTheme="minorHAnsi" w:cstheme="minorHAnsi"/>
                <w:noProof/>
                <w:lang w:val="fr-CA"/>
              </w:rPr>
            </w:pPr>
            <w:r>
              <w:rPr>
                <w:rFonts w:asciiTheme="minorHAnsi" w:hAnsiTheme="minorHAnsi" w:cstheme="minorHAnsi"/>
                <w:noProof/>
                <w:lang w:val="fr-CA"/>
              </w:rPr>
              <w:t>Makki</w:t>
            </w:r>
          </w:p>
        </w:tc>
      </w:tr>
      <w:tr w:rsidR="00E75073" w:rsidRPr="00DF72FE" w14:paraId="44B9BB6C" w14:textId="77777777" w:rsidTr="003549D8">
        <w:trPr>
          <w:jc w:val="center"/>
        </w:trPr>
        <w:tc>
          <w:tcPr>
            <w:tcW w:w="4876" w:type="dxa"/>
            <w:tcBorders>
              <w:top w:val="single" w:sz="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271082B6" w14:textId="77777777" w:rsidR="00E75073" w:rsidRPr="00EA1BBB" w:rsidRDefault="00E75073" w:rsidP="00F43E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>Téléphone</w:t>
            </w:r>
            <w:r w:rsidR="00F65687"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 xml:space="preserve"> de contact</w:t>
            </w:r>
            <w:r w:rsidR="00F43EF9"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 xml:space="preserve"> </w:t>
            </w: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 xml:space="preserve">/ </w:t>
            </w:r>
            <w:r w:rsidR="00F65687"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 xml:space="preserve">Contact </w:t>
            </w: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>Phone Number</w:t>
            </w:r>
            <w:r w:rsidR="00F146C3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22"/>
                <w:szCs w:val="22"/>
                <w:lang w:val="fr-CA"/>
              </w:rPr>
              <w:t>*</w:t>
            </w:r>
          </w:p>
        </w:tc>
        <w:tc>
          <w:tcPr>
            <w:tcW w:w="6606" w:type="dxa"/>
            <w:tcBorders>
              <w:top w:val="single" w:sz="2" w:space="0" w:color="auto"/>
              <w:right w:val="single" w:sz="12" w:space="0" w:color="auto"/>
            </w:tcBorders>
          </w:tcPr>
          <w:p w14:paraId="3F7348B9" w14:textId="287957F7" w:rsidR="00E75073" w:rsidRPr="00EA1BBB" w:rsidRDefault="00A1621E" w:rsidP="00E75073">
            <w:pPr>
              <w:rPr>
                <w:rFonts w:asciiTheme="minorHAnsi" w:hAnsiTheme="minorHAnsi" w:cstheme="minorHAnsi"/>
                <w:noProof/>
                <w:lang w:val="fr-CA"/>
              </w:rPr>
            </w:pPr>
            <w:r w:rsidRPr="00A1621E">
              <w:rPr>
                <w:rFonts w:asciiTheme="minorHAnsi" w:hAnsiTheme="minorHAnsi" w:cstheme="minorHAnsi"/>
                <w:noProof/>
                <w:lang w:val="fr-CA"/>
              </w:rPr>
              <w:t>6134133247</w:t>
            </w:r>
          </w:p>
        </w:tc>
      </w:tr>
      <w:tr w:rsidR="00236BFF" w:rsidRPr="00FA056D" w14:paraId="1350D3DA" w14:textId="77777777" w:rsidTr="003549D8">
        <w:trPr>
          <w:jc w:val="center"/>
        </w:trPr>
        <w:tc>
          <w:tcPr>
            <w:tcW w:w="4876" w:type="dxa"/>
            <w:tcBorders>
              <w:top w:val="single" w:sz="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2457EC63" w14:textId="77777777" w:rsidR="00E75073" w:rsidRPr="00EA1BBB" w:rsidRDefault="00E75073" w:rsidP="00F43E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noProof/>
                <w:sz w:val="22"/>
                <w:lang w:val="fr-CA"/>
              </w:rPr>
              <w:t>Courriel</w:t>
            </w:r>
            <w:r w:rsidR="00F65687" w:rsidRPr="00EA1BBB">
              <w:rPr>
                <w:rFonts w:asciiTheme="minorHAnsi" w:hAnsiTheme="minorHAnsi" w:cstheme="minorHAnsi"/>
                <w:b/>
                <w:noProof/>
                <w:sz w:val="22"/>
                <w:lang w:val="fr-CA"/>
              </w:rPr>
              <w:t xml:space="preserve"> de contact</w:t>
            </w:r>
            <w:r w:rsidR="00F43EF9" w:rsidRPr="00EA1BBB">
              <w:rPr>
                <w:rFonts w:asciiTheme="minorHAnsi" w:hAnsiTheme="minorHAnsi" w:cstheme="minorHAnsi"/>
                <w:b/>
                <w:noProof/>
                <w:sz w:val="22"/>
                <w:lang w:val="fr-CA"/>
              </w:rPr>
              <w:t xml:space="preserve"> </w:t>
            </w:r>
            <w:r w:rsidRPr="00EA1BBB">
              <w:rPr>
                <w:rFonts w:asciiTheme="minorHAnsi" w:hAnsiTheme="minorHAnsi" w:cstheme="minorHAnsi"/>
                <w:b/>
                <w:noProof/>
                <w:sz w:val="22"/>
                <w:lang w:val="fr-CA"/>
              </w:rPr>
              <w:t>/</w:t>
            </w:r>
            <w:r w:rsidR="00F43EF9" w:rsidRPr="00EA1BBB">
              <w:rPr>
                <w:rFonts w:asciiTheme="minorHAnsi" w:hAnsiTheme="minorHAnsi" w:cstheme="minorHAnsi"/>
                <w:b/>
                <w:noProof/>
                <w:sz w:val="22"/>
                <w:lang w:val="fr-CA"/>
              </w:rPr>
              <w:t xml:space="preserve"> </w:t>
            </w:r>
            <w:r w:rsidR="00F65687" w:rsidRPr="00EA1BBB">
              <w:rPr>
                <w:rFonts w:asciiTheme="minorHAnsi" w:hAnsiTheme="minorHAnsi" w:cstheme="minorHAnsi"/>
                <w:b/>
                <w:noProof/>
                <w:sz w:val="22"/>
                <w:lang w:val="fr-CA"/>
              </w:rPr>
              <w:t xml:space="preserve">Contact </w:t>
            </w:r>
            <w:r w:rsidRPr="00EA1BBB">
              <w:rPr>
                <w:rFonts w:asciiTheme="minorHAnsi" w:hAnsiTheme="minorHAnsi" w:cstheme="minorHAnsi"/>
                <w:b/>
                <w:noProof/>
                <w:sz w:val="22"/>
                <w:lang w:val="fr-CA"/>
              </w:rPr>
              <w:t>Email Address</w:t>
            </w:r>
            <w:r w:rsidR="00F146C3" w:rsidRPr="00EA1BBB">
              <w:rPr>
                <w:rFonts w:asciiTheme="minorHAnsi" w:hAnsiTheme="minorHAnsi" w:cstheme="minorHAnsi"/>
                <w:b/>
                <w:noProof/>
                <w:color w:val="C00000"/>
                <w:sz w:val="22"/>
                <w:lang w:val="fr-CA"/>
              </w:rPr>
              <w:t>*</w:t>
            </w:r>
          </w:p>
        </w:tc>
        <w:tc>
          <w:tcPr>
            <w:tcW w:w="6606" w:type="dxa"/>
            <w:tcBorders>
              <w:top w:val="single" w:sz="2" w:space="0" w:color="auto"/>
              <w:right w:val="single" w:sz="12" w:space="0" w:color="auto"/>
            </w:tcBorders>
          </w:tcPr>
          <w:p w14:paraId="5C1456BF" w14:textId="60DF5497" w:rsidR="00E75073" w:rsidRPr="00EA1BBB" w:rsidRDefault="00A1621E" w:rsidP="00E75073">
            <w:pPr>
              <w:rPr>
                <w:rFonts w:asciiTheme="minorHAnsi" w:hAnsiTheme="minorHAnsi" w:cstheme="minorHAnsi"/>
                <w:noProof/>
                <w:lang w:val="fr-CA"/>
              </w:rPr>
            </w:pPr>
            <w:r w:rsidRPr="00A1621E">
              <w:rPr>
                <w:rFonts w:asciiTheme="minorHAnsi" w:hAnsiTheme="minorHAnsi" w:cstheme="minorHAnsi"/>
                <w:noProof/>
                <w:lang w:val="fr-CA"/>
              </w:rPr>
              <w:t>Moh.nasser.makki@gmail.com</w:t>
            </w:r>
          </w:p>
        </w:tc>
      </w:tr>
      <w:tr w:rsidR="00236BFF" w:rsidRPr="00AC1E73" w14:paraId="6E93CD30" w14:textId="77777777" w:rsidTr="003549D8">
        <w:trPr>
          <w:jc w:val="center"/>
        </w:trPr>
        <w:tc>
          <w:tcPr>
            <w:tcW w:w="48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EDC0C58" w14:textId="77777777" w:rsidR="00E75073" w:rsidRPr="00AC1E73" w:rsidRDefault="00E75073" w:rsidP="00F43EF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 xml:space="preserve">Adresse de livraison / Shipping </w:t>
            </w:r>
            <w:r w:rsidR="00F43EF9"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>A</w:t>
            </w: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>ddress</w:t>
            </w:r>
            <w:r w:rsidR="00F146C3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22"/>
                <w:szCs w:val="22"/>
                <w:lang w:val="fr-CA"/>
              </w:rPr>
              <w:t>*</w:t>
            </w: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br/>
            </w:r>
            <w:r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>La livraison dans la région de la capitale nationale nécessite l'approbation du directeur.</w:t>
            </w:r>
            <w:r w:rsidR="00F43EF9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 xml:space="preserve"> </w:t>
            </w:r>
            <w:r w:rsidR="007B0F0C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 xml:space="preserve">Joignez le courriel d'approbation au billet. </w:t>
            </w:r>
            <w:r w:rsidR="003549D8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 xml:space="preserve">/ </w:t>
            </w:r>
            <w:r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 xml:space="preserve">Delivery in National Capital Region requires </w:t>
            </w:r>
            <w:r w:rsidR="00F54EE4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>d</w:t>
            </w:r>
            <w:r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>irector approval.</w:t>
            </w:r>
            <w:r w:rsidR="001C3299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 xml:space="preserve"> </w:t>
            </w:r>
            <w:r w:rsidR="00113071" w:rsidRPr="00AC1E73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</w:rPr>
              <w:t>Attach approval email to ticket.</w:t>
            </w:r>
          </w:p>
        </w:tc>
        <w:tc>
          <w:tcPr>
            <w:tcW w:w="6606" w:type="dxa"/>
            <w:tcBorders>
              <w:bottom w:val="single" w:sz="12" w:space="0" w:color="auto"/>
              <w:right w:val="single" w:sz="12" w:space="0" w:color="auto"/>
            </w:tcBorders>
          </w:tcPr>
          <w:p w14:paraId="7AD23DA5" w14:textId="40E83118" w:rsidR="00E75073" w:rsidRPr="00AC1E73" w:rsidRDefault="00A1621E" w:rsidP="00E75073">
            <w:pPr>
              <w:tabs>
                <w:tab w:val="left" w:pos="1503"/>
              </w:tabs>
              <w:rPr>
                <w:rFonts w:asciiTheme="minorHAnsi" w:hAnsiTheme="minorHAnsi" w:cstheme="minorHAnsi"/>
                <w:noProof/>
              </w:rPr>
            </w:pPr>
            <w:r w:rsidRPr="00A1621E">
              <w:rPr>
                <w:rFonts w:asciiTheme="minorHAnsi" w:hAnsiTheme="minorHAnsi" w:cstheme="minorHAnsi"/>
                <w:noProof/>
              </w:rPr>
              <w:t>313 Buttonbush Way, Gloucester, ON K1T 0G9</w:t>
            </w:r>
          </w:p>
        </w:tc>
      </w:tr>
    </w:tbl>
    <w:p w14:paraId="37339A28" w14:textId="77777777" w:rsidR="003549D8" w:rsidRPr="00AC1E73" w:rsidRDefault="003549D8">
      <w:pPr>
        <w:rPr>
          <w:noProof/>
        </w:rPr>
      </w:pPr>
    </w:p>
    <w:tbl>
      <w:tblPr>
        <w:tblStyle w:val="TableGrid"/>
        <w:tblW w:w="11482" w:type="dxa"/>
        <w:jc w:val="center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4876"/>
        <w:gridCol w:w="6606"/>
      </w:tblGrid>
      <w:tr w:rsidR="00236BFF" w:rsidRPr="00AC1E73" w14:paraId="52BDD59D" w14:textId="77777777" w:rsidTr="007D6DBE">
        <w:trPr>
          <w:jc w:val="center"/>
        </w:trPr>
        <w:tc>
          <w:tcPr>
            <w:tcW w:w="4876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51ADC3C7" w14:textId="77777777" w:rsidR="00E75073" w:rsidRPr="00AC1E73" w:rsidRDefault="00E75073" w:rsidP="00841A40">
            <w:pP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AC1E7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Statut d’emploi / Employment Status</w:t>
            </w:r>
          </w:p>
          <w:p w14:paraId="123C7B91" w14:textId="77777777" w:rsidR="007D6DBE" w:rsidRPr="00AC1E73" w:rsidRDefault="007D6DBE" w:rsidP="00841A40">
            <w:pPr>
              <w:rPr>
                <w:rFonts w:asciiTheme="minorHAnsi" w:eastAsiaTheme="minorHAnsi" w:hAnsiTheme="minorHAnsi" w:cstheme="minorHAnsi"/>
                <w:b/>
                <w:noProof/>
                <w:sz w:val="18"/>
                <w:szCs w:val="18"/>
                <w:lang w:eastAsia="en-US"/>
              </w:rPr>
            </w:pPr>
          </w:p>
        </w:tc>
        <w:tc>
          <w:tcPr>
            <w:tcW w:w="6606" w:type="dxa"/>
            <w:tcBorders>
              <w:top w:val="single" w:sz="12" w:space="0" w:color="auto"/>
              <w:right w:val="single" w:sz="12" w:space="0" w:color="auto"/>
            </w:tcBorders>
          </w:tcPr>
          <w:p w14:paraId="355D2E16" w14:textId="2FF11D94" w:rsidR="00E75073" w:rsidRPr="00AC1E73" w:rsidRDefault="000811D2" w:rsidP="007D6DBE">
            <w:pPr>
              <w:rPr>
                <w:rFonts w:asciiTheme="minorHAnsi" w:hAnsiTheme="minorHAnsi" w:cstheme="minorHAnsi"/>
                <w:noProof/>
              </w:rPr>
            </w:pPr>
            <w:sdt>
              <w:sdtPr>
                <w:rPr>
                  <w:rFonts w:asciiTheme="minorHAnsi" w:eastAsiaTheme="minorHAnsi" w:hAnsiTheme="minorHAnsi" w:cstheme="minorHAnsi"/>
                  <w:noProof/>
                  <w:sz w:val="22"/>
                  <w:szCs w:val="22"/>
                  <w:shd w:val="clear" w:color="auto" w:fill="DDDDDD"/>
                  <w:lang w:eastAsia="en-US"/>
                </w:rPr>
                <w:alias w:val="Statut / Status"/>
                <w:tag w:val="Statut / Status"/>
                <w:id w:val="-1896188489"/>
                <w:lock w:val="sdtLocked"/>
                <w:placeholder>
                  <w:docPart w:val="BE25B38822EE4F61929A9F7B5F3F9FD9"/>
                </w:placeholder>
                <w:dropDownList>
                  <w:listItem w:displayText="Indéterminé / Indeterminate" w:value="Indéterminé / Indeterminate"/>
                  <w:listItem w:displayText="Déterminé / Term" w:value="Déterminé / Term"/>
                  <w:listItem w:displayText="Occasionel / Casual" w:value="Occasionel / Casual"/>
                  <w:listItem w:displayText="Étudiant / Student" w:value="Étudiant / Student"/>
                  <w:listItem w:displayText="Détachement Interne / Secondment In" w:value="Détachement Interne / Secondment In"/>
                  <w:listItem w:displayText="Mutation / Transfer" w:value="Mutation / Transfer"/>
                  <w:listItem w:displayText="Consultant" w:value="Consultant"/>
                  <w:listItem w:displayText="Personnel d'agence / Agency Personnel" w:value="Personnel d'agence / Agency Personnel"/>
                  <w:listItem w:displayText="Sélectionner / Choose" w:value=""/>
                </w:dropDownList>
              </w:sdtPr>
              <w:sdtEndPr>
                <w:rPr>
                  <w:shd w:val="clear" w:color="auto" w:fill="F2F2F2" w:themeFill="background1" w:themeFillShade="F2"/>
                </w:rPr>
              </w:sdtEndPr>
              <w:sdtContent>
                <w:r w:rsidR="00B85D3A">
                  <w:rPr>
                    <w:rFonts w:asciiTheme="minorHAnsi" w:eastAsiaTheme="minorHAnsi" w:hAnsiTheme="minorHAnsi" w:cstheme="minorHAnsi"/>
                    <w:noProof/>
                    <w:sz w:val="22"/>
                    <w:szCs w:val="22"/>
                    <w:shd w:val="clear" w:color="auto" w:fill="DDDDDD"/>
                    <w:lang w:eastAsia="en-US"/>
                  </w:rPr>
                  <w:t>Occasionel / Casual</w:t>
                </w:r>
              </w:sdtContent>
            </w:sdt>
          </w:p>
        </w:tc>
      </w:tr>
      <w:tr w:rsidR="008341E1" w:rsidRPr="00FA056D" w14:paraId="47C1A6F7" w14:textId="77777777" w:rsidTr="003549D8">
        <w:trPr>
          <w:jc w:val="center"/>
        </w:trPr>
        <w:tc>
          <w:tcPr>
            <w:tcW w:w="4876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57B8B6C9" w14:textId="77777777" w:rsidR="008341E1" w:rsidRPr="00AC1E73" w:rsidRDefault="008341E1" w:rsidP="008341E1">
            <w:pP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AC1E7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Type d'emploi / Employment Type</w:t>
            </w:r>
          </w:p>
        </w:tc>
        <w:tc>
          <w:tcPr>
            <w:tcW w:w="6606" w:type="dxa"/>
            <w:tcBorders>
              <w:top w:val="single" w:sz="4" w:space="0" w:color="auto"/>
              <w:right w:val="single" w:sz="12" w:space="0" w:color="auto"/>
            </w:tcBorders>
          </w:tcPr>
          <w:p w14:paraId="6449132F" w14:textId="77777777" w:rsidR="008341E1" w:rsidRPr="00EA1BBB" w:rsidRDefault="000811D2" w:rsidP="008341E1">
            <w:pPr>
              <w:rPr>
                <w:rFonts w:asciiTheme="minorHAnsi" w:hAnsiTheme="minorHAnsi" w:cstheme="minorHAnsi"/>
                <w:b/>
                <w:noProof/>
                <w:lang w:val="fr-CA"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  <w:lang w:val="fr-CA"/>
                </w:rPr>
                <w:id w:val="-130299941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5E62" w:rsidRPr="00EA1BBB">
                  <w:rPr>
                    <w:rFonts w:ascii="MS Gothic" w:eastAsia="MS Gothic" w:hAnsi="MS Gothic" w:cstheme="minorHAnsi"/>
                    <w:b/>
                    <w:noProof/>
                    <w:lang w:val="fr-CA"/>
                  </w:rPr>
                  <w:t>☐</w:t>
                </w:r>
              </w:sdtContent>
            </w:sdt>
            <w:r w:rsidR="008341E1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 Personnel de base / Core Personnel</w:t>
            </w:r>
          </w:p>
          <w:p w14:paraId="6271EDEE" w14:textId="79AF4A1E" w:rsidR="008341E1" w:rsidRPr="00EA1BBB" w:rsidRDefault="000811D2" w:rsidP="008341E1">
            <w:pPr>
              <w:rPr>
                <w:rFonts w:asciiTheme="minorHAnsi" w:hAnsiTheme="minorHAnsi" w:cstheme="minorHAnsi"/>
                <w:b/>
                <w:noProof/>
                <w:lang w:val="fr-CA"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  <w:lang w:val="fr-CA"/>
                </w:rPr>
                <w:id w:val="-235633584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D3A">
                  <w:rPr>
                    <w:rFonts w:ascii="MS Gothic" w:eastAsia="MS Gothic" w:hAnsi="MS Gothic" w:cstheme="minorHAnsi" w:hint="eastAsia"/>
                    <w:b/>
                    <w:noProof/>
                    <w:lang w:val="fr-CA"/>
                  </w:rPr>
                  <w:t>☒</w:t>
                </w:r>
              </w:sdtContent>
            </w:sdt>
            <w:r w:rsidR="008341E1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 Personnel de soutien aux événements /</w:t>
            </w:r>
            <w:r w:rsidR="008F17D9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</w:t>
            </w:r>
            <w:r w:rsidR="008341E1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Event Support </w:t>
            </w:r>
            <w:r w:rsidR="00F43EF9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>Personnel</w:t>
            </w:r>
          </w:p>
        </w:tc>
      </w:tr>
      <w:tr w:rsidR="008341E1" w:rsidRPr="00AC1E73" w14:paraId="3AC805E1" w14:textId="77777777" w:rsidTr="003549D8">
        <w:trPr>
          <w:jc w:val="center"/>
        </w:trPr>
        <w:tc>
          <w:tcPr>
            <w:tcW w:w="4876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6B2F33F6" w14:textId="77777777" w:rsidR="008341E1" w:rsidRPr="00EA1BBB" w:rsidRDefault="008341E1" w:rsidP="008341E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 xml:space="preserve">Le nouvel employé vient de la fonction publique? </w:t>
            </w:r>
          </w:p>
          <w:p w14:paraId="0CE9433B" w14:textId="77777777" w:rsidR="008341E1" w:rsidRPr="00AC1E73" w:rsidRDefault="008341E1" w:rsidP="008341E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AC1E7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 xml:space="preserve">Is the new employee from public service? </w:t>
            </w:r>
          </w:p>
          <w:p w14:paraId="6BC4E069" w14:textId="77777777" w:rsidR="008341E1" w:rsidRPr="00EA1BBB" w:rsidRDefault="008341E1" w:rsidP="008341E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>Requis pour la création ou le transfert de MaClé</w:t>
            </w:r>
            <w:r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br/>
              <w:t>Required for MyKey creation or transfer</w:t>
            </w:r>
          </w:p>
        </w:tc>
        <w:tc>
          <w:tcPr>
            <w:tcW w:w="6606" w:type="dxa"/>
            <w:tcBorders>
              <w:top w:val="single" w:sz="4" w:space="0" w:color="auto"/>
              <w:right w:val="single" w:sz="12" w:space="0" w:color="auto"/>
            </w:tcBorders>
          </w:tcPr>
          <w:p w14:paraId="7AE1FBE6" w14:textId="12155993" w:rsidR="008341E1" w:rsidRPr="00AC1E73" w:rsidRDefault="000811D2" w:rsidP="008341E1">
            <w:pPr>
              <w:tabs>
                <w:tab w:val="left" w:pos="841"/>
              </w:tabs>
              <w:rPr>
                <w:rFonts w:asciiTheme="minorHAnsi" w:hAnsiTheme="minorHAnsi" w:cstheme="minorHAnsi"/>
                <w:b/>
                <w:noProof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</w:rPr>
                <w:id w:val="-1856564801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D3A">
                  <w:rPr>
                    <w:rFonts w:ascii="MS Gothic" w:eastAsia="MS Gothic" w:hAnsi="MS Gothic" w:cstheme="minorHAnsi" w:hint="eastAsia"/>
                    <w:b/>
                    <w:noProof/>
                  </w:rPr>
                  <w:t>☒</w:t>
                </w:r>
              </w:sdtContent>
            </w:sdt>
            <w:r w:rsidR="008341E1" w:rsidRPr="00AC1E73">
              <w:rPr>
                <w:rFonts w:asciiTheme="minorHAnsi" w:hAnsiTheme="minorHAnsi" w:cstheme="minorHAnsi"/>
                <w:b/>
                <w:noProof/>
              </w:rPr>
              <w:t xml:space="preserve">  Oui / Yes</w:t>
            </w:r>
          </w:p>
          <w:p w14:paraId="4A89AC27" w14:textId="77777777" w:rsidR="008341E1" w:rsidRPr="00AC1E73" w:rsidRDefault="008341E1" w:rsidP="008341E1">
            <w:pPr>
              <w:tabs>
                <w:tab w:val="left" w:pos="841"/>
              </w:tabs>
              <w:rPr>
                <w:rFonts w:asciiTheme="minorHAnsi" w:hAnsiTheme="minorHAnsi" w:cstheme="minorHAnsi"/>
                <w:b/>
                <w:noProof/>
              </w:rPr>
            </w:pPr>
            <w:r w:rsidRPr="00AC1E73">
              <w:rPr>
                <w:rFonts w:asciiTheme="minorHAnsi" w:hAnsiTheme="minorHAnsi" w:cstheme="minorHAnsi"/>
                <w:noProof/>
                <w:color w:val="17365D" w:themeColor="text2" w:themeShade="BF"/>
              </w:rPr>
              <w:t xml:space="preserve">     </w:t>
            </w:r>
            <w:r w:rsidRPr="00AC1E73">
              <w:rPr>
                <w:rFonts w:asciiTheme="minorHAnsi" w:hAnsiTheme="minorHAnsi" w:cstheme="minorHAnsi"/>
                <w:noProof/>
              </w:rPr>
              <w:t>*</w:t>
            </w:r>
            <w:r w:rsidRPr="00AC1E73">
              <w:rPr>
                <w:rFonts w:asciiTheme="minorHAnsi" w:hAnsiTheme="minorHAnsi" w:cstheme="minorHAnsi"/>
                <w:b/>
                <w:noProof/>
              </w:rPr>
              <w:t>De quel ministère/ From which department:</w:t>
            </w:r>
            <w:r w:rsidR="00F43EF9" w:rsidRPr="00AC1E73">
              <w:rPr>
                <w:rFonts w:asciiTheme="minorHAnsi" w:hAnsiTheme="minorHAnsi" w:cstheme="minorHAnsi"/>
                <w:b/>
                <w:noProof/>
              </w:rPr>
              <w:t xml:space="preserve"> </w:t>
            </w:r>
          </w:p>
          <w:p w14:paraId="1E9E28EA" w14:textId="77777777" w:rsidR="008341E1" w:rsidRPr="00AC1E73" w:rsidRDefault="008341E1" w:rsidP="008341E1">
            <w:pPr>
              <w:tabs>
                <w:tab w:val="left" w:pos="841"/>
              </w:tabs>
              <w:rPr>
                <w:rFonts w:asciiTheme="minorHAnsi" w:hAnsiTheme="minorHAnsi" w:cstheme="minorHAnsi"/>
                <w:b/>
                <w:noProof/>
              </w:rPr>
            </w:pPr>
            <w:r w:rsidRPr="00AC1E73">
              <w:rPr>
                <w:rFonts w:asciiTheme="minorHAnsi" w:hAnsiTheme="minorHAnsi" w:cstheme="minorHAnsi"/>
                <w:b/>
                <w:noProof/>
              </w:rPr>
              <w:t xml:space="preserve">     *Courriel / Email address: </w:t>
            </w:r>
          </w:p>
          <w:p w14:paraId="34945D32" w14:textId="77777777" w:rsidR="008341E1" w:rsidRPr="00AC1E73" w:rsidRDefault="000811D2" w:rsidP="008341E1">
            <w:pPr>
              <w:tabs>
                <w:tab w:val="left" w:pos="841"/>
              </w:tabs>
              <w:rPr>
                <w:rFonts w:asciiTheme="minorHAnsi" w:hAnsiTheme="minorHAnsi" w:cstheme="minorHAnsi"/>
                <w:noProof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</w:rPr>
                <w:id w:val="16583633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5E62" w:rsidRPr="00AC1E73">
                  <w:rPr>
                    <w:rFonts w:ascii="MS Gothic" w:eastAsia="MS Gothic" w:hAnsi="MS Gothic" w:cstheme="minorHAnsi"/>
                    <w:b/>
                    <w:noProof/>
                  </w:rPr>
                  <w:t>☐</w:t>
                </w:r>
              </w:sdtContent>
            </w:sdt>
            <w:r w:rsidR="008341E1" w:rsidRPr="00AC1E73">
              <w:rPr>
                <w:rFonts w:asciiTheme="minorHAnsi" w:hAnsiTheme="minorHAnsi" w:cstheme="minorHAnsi"/>
                <w:b/>
                <w:noProof/>
              </w:rPr>
              <w:t xml:space="preserve">  Non / No</w:t>
            </w:r>
          </w:p>
        </w:tc>
      </w:tr>
      <w:tr w:rsidR="008341E1" w:rsidRPr="00AC1E73" w14:paraId="6BC83F37" w14:textId="77777777" w:rsidTr="003549D8">
        <w:trPr>
          <w:jc w:val="center"/>
        </w:trPr>
        <w:tc>
          <w:tcPr>
            <w:tcW w:w="4876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269663DA" w14:textId="77777777" w:rsidR="008341E1" w:rsidRPr="00EA1BBB" w:rsidRDefault="008341E1" w:rsidP="008341E1">
            <w:pPr>
              <w:rPr>
                <w:rFonts w:asciiTheme="minorHAnsi" w:hAnsiTheme="minorHAnsi" w:cstheme="minorHAnsi"/>
                <w:noProof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>S'agit-il d'un poste de superviseur, de gestionnaire ou de cadre ? / Is this a supervisor, manager or executive position?</w:t>
            </w:r>
            <w:r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</w:t>
            </w:r>
          </w:p>
        </w:tc>
        <w:tc>
          <w:tcPr>
            <w:tcW w:w="6606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7281773C" w14:textId="0A76EBC4" w:rsidR="008341E1" w:rsidRPr="00AC1E73" w:rsidRDefault="000811D2" w:rsidP="005A0289">
            <w:pPr>
              <w:tabs>
                <w:tab w:val="left" w:pos="841"/>
              </w:tabs>
              <w:rPr>
                <w:rFonts w:asciiTheme="minorHAnsi" w:hAnsiTheme="minorHAnsi" w:cstheme="minorHAnsi"/>
                <w:b/>
                <w:noProof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</w:rPr>
                <w:id w:val="-95347828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342F" w:rsidRPr="00AC1E73">
                  <w:rPr>
                    <w:rFonts w:ascii="MS Gothic" w:eastAsia="MS Gothic" w:hAnsi="MS Gothic" w:cstheme="minorHAnsi"/>
                    <w:b/>
                    <w:noProof/>
                  </w:rPr>
                  <w:t>☐</w:t>
                </w:r>
              </w:sdtContent>
            </w:sdt>
            <w:r w:rsidR="008341E1" w:rsidRPr="00AC1E73">
              <w:rPr>
                <w:rFonts w:asciiTheme="minorHAnsi" w:hAnsiTheme="minorHAnsi" w:cstheme="minorHAnsi"/>
                <w:b/>
                <w:noProof/>
              </w:rPr>
              <w:t xml:space="preserve">  Oui / Yes</w:t>
            </w:r>
            <w:r w:rsidR="00C3342F" w:rsidRPr="00AC1E73">
              <w:rPr>
                <w:rFonts w:asciiTheme="minorHAnsi" w:hAnsiTheme="minorHAnsi" w:cstheme="minorHAnsi"/>
                <w:b/>
                <w:noProof/>
              </w:rPr>
              <w:br/>
            </w:r>
            <w:sdt>
              <w:sdtPr>
                <w:rPr>
                  <w:rFonts w:asciiTheme="minorHAnsi" w:hAnsiTheme="minorHAnsi" w:cstheme="minorHAnsi"/>
                  <w:b/>
                  <w:noProof/>
                </w:rPr>
                <w:id w:val="-1098705690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D3A">
                  <w:rPr>
                    <w:rFonts w:ascii="MS Gothic" w:eastAsia="MS Gothic" w:hAnsi="MS Gothic" w:cstheme="minorHAnsi" w:hint="eastAsia"/>
                    <w:b/>
                    <w:noProof/>
                  </w:rPr>
                  <w:t>☒</w:t>
                </w:r>
              </w:sdtContent>
            </w:sdt>
            <w:r w:rsidR="008341E1" w:rsidRPr="00AC1E73">
              <w:rPr>
                <w:rFonts w:asciiTheme="minorHAnsi" w:hAnsiTheme="minorHAnsi" w:cstheme="minorHAnsi"/>
                <w:b/>
                <w:noProof/>
              </w:rPr>
              <w:t xml:space="preserve">  Non / No</w:t>
            </w:r>
          </w:p>
        </w:tc>
      </w:tr>
      <w:tr w:rsidR="00C3342F" w:rsidRPr="00AC1E73" w14:paraId="46EC0D28" w14:textId="77777777" w:rsidTr="003549D8">
        <w:trPr>
          <w:jc w:val="center"/>
        </w:trPr>
        <w:tc>
          <w:tcPr>
            <w:tcW w:w="48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C2E1C16" w14:textId="77777777" w:rsidR="00C3342F" w:rsidRPr="00EA1BBB" w:rsidRDefault="00C3342F" w:rsidP="008341E1">
            <w:pP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>Le nouvel employé sera-t-il soumis à une rémunération au rendement ? / Will new employee be subject to performance pay?</w:t>
            </w:r>
          </w:p>
        </w:tc>
        <w:tc>
          <w:tcPr>
            <w:tcW w:w="660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8629E" w14:textId="71029A1C" w:rsidR="00C3342F" w:rsidRPr="00AC1E73" w:rsidRDefault="000811D2" w:rsidP="005A0289">
            <w:pPr>
              <w:tabs>
                <w:tab w:val="left" w:pos="841"/>
              </w:tabs>
              <w:rPr>
                <w:rFonts w:asciiTheme="minorHAnsi" w:hAnsiTheme="minorHAnsi" w:cstheme="minorHAnsi"/>
                <w:b/>
                <w:noProof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</w:rPr>
                <w:id w:val="-67364781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342F" w:rsidRPr="00AC1E73">
                  <w:rPr>
                    <w:rFonts w:ascii="MS Gothic" w:eastAsia="MS Gothic" w:hAnsi="MS Gothic" w:cstheme="minorHAnsi"/>
                    <w:b/>
                    <w:noProof/>
                  </w:rPr>
                  <w:t>☐</w:t>
                </w:r>
              </w:sdtContent>
            </w:sdt>
            <w:r w:rsidR="00C3342F" w:rsidRPr="00AC1E73">
              <w:rPr>
                <w:rFonts w:asciiTheme="minorHAnsi" w:hAnsiTheme="minorHAnsi" w:cstheme="minorHAnsi"/>
                <w:b/>
                <w:noProof/>
              </w:rPr>
              <w:t xml:space="preserve">  Oui / Yes</w:t>
            </w:r>
            <w:r w:rsidR="00C3342F" w:rsidRPr="00AC1E73">
              <w:rPr>
                <w:rFonts w:asciiTheme="minorHAnsi" w:hAnsiTheme="minorHAnsi" w:cstheme="minorHAnsi"/>
                <w:b/>
                <w:noProof/>
              </w:rPr>
              <w:br/>
            </w:r>
            <w:sdt>
              <w:sdtPr>
                <w:rPr>
                  <w:rFonts w:asciiTheme="minorHAnsi" w:hAnsiTheme="minorHAnsi" w:cstheme="minorHAnsi"/>
                  <w:b/>
                  <w:noProof/>
                </w:rPr>
                <w:id w:val="-824964170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D3A">
                  <w:rPr>
                    <w:rFonts w:ascii="MS Gothic" w:eastAsia="MS Gothic" w:hAnsi="MS Gothic" w:cstheme="minorHAnsi" w:hint="eastAsia"/>
                    <w:b/>
                    <w:noProof/>
                  </w:rPr>
                  <w:t>☒</w:t>
                </w:r>
              </w:sdtContent>
            </w:sdt>
            <w:r w:rsidR="00C3342F" w:rsidRPr="00AC1E73">
              <w:rPr>
                <w:rFonts w:asciiTheme="minorHAnsi" w:hAnsiTheme="minorHAnsi" w:cstheme="minorHAnsi"/>
                <w:b/>
                <w:noProof/>
              </w:rPr>
              <w:t xml:space="preserve">  Non / No                                       </w:t>
            </w:r>
          </w:p>
        </w:tc>
      </w:tr>
    </w:tbl>
    <w:p w14:paraId="68C1957D" w14:textId="77777777" w:rsidR="00C00780" w:rsidRPr="00AC1E73" w:rsidRDefault="00C00780">
      <w:pPr>
        <w:rPr>
          <w:noProof/>
        </w:rPr>
      </w:pPr>
    </w:p>
    <w:p w14:paraId="6590D412" w14:textId="77777777" w:rsidR="003549D8" w:rsidRPr="00AC1E73" w:rsidRDefault="003549D8" w:rsidP="00C00780">
      <w:pPr>
        <w:widowControl/>
        <w:autoSpaceDE/>
        <w:autoSpaceDN/>
        <w:adjustRightInd/>
        <w:spacing w:after="200" w:line="276" w:lineRule="auto"/>
        <w:rPr>
          <w:noProof/>
        </w:rPr>
      </w:pPr>
    </w:p>
    <w:tbl>
      <w:tblPr>
        <w:tblStyle w:val="TableGrid"/>
        <w:tblW w:w="11482" w:type="dxa"/>
        <w:jc w:val="center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4876"/>
        <w:gridCol w:w="2557"/>
        <w:gridCol w:w="4049"/>
      </w:tblGrid>
      <w:tr w:rsidR="00CD5E62" w:rsidRPr="00AC1E73" w14:paraId="7ADBBC2C" w14:textId="77777777" w:rsidTr="003549D8">
        <w:trPr>
          <w:jc w:val="center"/>
        </w:trPr>
        <w:tc>
          <w:tcPr>
            <w:tcW w:w="4876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249374" w14:textId="77777777" w:rsidR="00CD5E62" w:rsidRPr="00AC1E73" w:rsidRDefault="00CD5E62" w:rsidP="008341E1">
            <w:pP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AC1E7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lastRenderedPageBreak/>
              <w:t xml:space="preserve">Bâtiment / Building </w:t>
            </w:r>
          </w:p>
        </w:tc>
        <w:tc>
          <w:tcPr>
            <w:tcW w:w="25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39859C" w14:textId="0A9D2763" w:rsidR="00CD5E62" w:rsidRPr="00AC1E73" w:rsidRDefault="000811D2" w:rsidP="008341E1">
            <w:pPr>
              <w:rPr>
                <w:rFonts w:asciiTheme="minorHAnsi" w:hAnsiTheme="minorHAnsi" w:cstheme="minorHAnsi"/>
                <w:b/>
                <w:noProof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</w:rPr>
                <w:id w:val="-1254895242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D3A">
                  <w:rPr>
                    <w:rFonts w:ascii="MS Gothic" w:eastAsia="MS Gothic" w:hAnsi="MS Gothic" w:cstheme="minorHAnsi" w:hint="eastAsia"/>
                    <w:b/>
                    <w:noProof/>
                  </w:rPr>
                  <w:t>☒</w:t>
                </w:r>
              </w:sdtContent>
            </w:sdt>
            <w:r w:rsidR="00CD5E62" w:rsidRPr="00AC1E73">
              <w:rPr>
                <w:rFonts w:asciiTheme="minorHAnsi" w:hAnsiTheme="minorHAnsi" w:cstheme="minorHAnsi"/>
                <w:b/>
                <w:noProof/>
              </w:rPr>
              <w:t xml:space="preserve">  30 rue Victoria</w:t>
            </w:r>
            <w:r w:rsidR="00CD5E62" w:rsidRPr="00AC1E73">
              <w:rPr>
                <w:rFonts w:asciiTheme="minorHAnsi" w:hAnsiTheme="minorHAnsi" w:cstheme="minorHAnsi"/>
                <w:b/>
                <w:noProof/>
              </w:rPr>
              <w:br/>
            </w:r>
            <w:sdt>
              <w:sdtPr>
                <w:rPr>
                  <w:rFonts w:asciiTheme="minorHAnsi" w:hAnsiTheme="minorHAnsi" w:cstheme="minorHAnsi"/>
                  <w:b/>
                  <w:noProof/>
                </w:rPr>
                <w:id w:val="13507535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5E62" w:rsidRPr="00AC1E73">
                  <w:rPr>
                    <w:rFonts w:ascii="MS Gothic" w:eastAsia="MS Gothic" w:hAnsi="MS Gothic" w:cstheme="minorHAnsi"/>
                    <w:b/>
                    <w:noProof/>
                  </w:rPr>
                  <w:t>☐</w:t>
                </w:r>
              </w:sdtContent>
            </w:sdt>
            <w:r w:rsidR="00CD5E62" w:rsidRPr="00AC1E73">
              <w:rPr>
                <w:rFonts w:asciiTheme="minorHAnsi" w:hAnsiTheme="minorHAnsi" w:cstheme="minorHAnsi"/>
                <w:b/>
                <w:noProof/>
              </w:rPr>
              <w:t xml:space="preserve">  440 Coventry Rd</w:t>
            </w:r>
          </w:p>
        </w:tc>
        <w:tc>
          <w:tcPr>
            <w:tcW w:w="404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37C77B8E" w14:textId="77777777" w:rsidR="00CD5E62" w:rsidRPr="00AC1E73" w:rsidRDefault="000811D2" w:rsidP="008341E1">
            <w:pPr>
              <w:rPr>
                <w:rFonts w:asciiTheme="minorHAnsi" w:hAnsiTheme="minorHAnsi" w:cstheme="minorHAnsi"/>
                <w:b/>
                <w:noProof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</w:rPr>
                <w:id w:val="-104282719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5E62" w:rsidRPr="00AC1E73">
                  <w:rPr>
                    <w:rFonts w:ascii="MS Gothic" w:eastAsia="MS Gothic" w:hAnsi="MS Gothic" w:cstheme="minorHAnsi"/>
                    <w:b/>
                    <w:noProof/>
                  </w:rPr>
                  <w:t>☐</w:t>
                </w:r>
              </w:sdtContent>
            </w:sdt>
            <w:r w:rsidR="00CD5E62" w:rsidRPr="00AC1E73">
              <w:rPr>
                <w:rFonts w:asciiTheme="minorHAnsi" w:hAnsiTheme="minorHAnsi" w:cstheme="minorHAnsi"/>
                <w:b/>
                <w:noProof/>
              </w:rPr>
              <w:t xml:space="preserve">  22 rue Eddy</w:t>
            </w:r>
            <w:r w:rsidR="00CD5E62" w:rsidRPr="00AC1E73">
              <w:rPr>
                <w:rFonts w:asciiTheme="minorHAnsi" w:hAnsiTheme="minorHAnsi" w:cstheme="minorHAnsi"/>
                <w:b/>
                <w:noProof/>
              </w:rPr>
              <w:br/>
            </w:r>
            <w:sdt>
              <w:sdtPr>
                <w:rPr>
                  <w:rFonts w:asciiTheme="minorHAnsi" w:hAnsiTheme="minorHAnsi" w:cstheme="minorHAnsi"/>
                  <w:b/>
                  <w:noProof/>
                </w:rPr>
                <w:id w:val="63252410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5E62" w:rsidRPr="00AC1E73">
                  <w:rPr>
                    <w:rFonts w:ascii="MS Gothic" w:eastAsia="MS Gothic" w:hAnsi="MS Gothic" w:cstheme="minorHAnsi"/>
                    <w:b/>
                    <w:noProof/>
                  </w:rPr>
                  <w:t>☐</w:t>
                </w:r>
              </w:sdtContent>
            </w:sdt>
            <w:r w:rsidR="00CD5E62" w:rsidRPr="00AC1E73">
              <w:rPr>
                <w:rFonts w:asciiTheme="minorHAnsi" w:hAnsiTheme="minorHAnsi" w:cstheme="minorHAnsi"/>
                <w:b/>
                <w:noProof/>
              </w:rPr>
              <w:t xml:space="preserve">  Statistiques Canada / Statistics Canada</w:t>
            </w:r>
          </w:p>
        </w:tc>
      </w:tr>
      <w:tr w:rsidR="008341E1" w:rsidRPr="00FA056D" w14:paraId="2A937528" w14:textId="77777777" w:rsidTr="003549D8">
        <w:trPr>
          <w:jc w:val="center"/>
        </w:trPr>
        <w:tc>
          <w:tcPr>
            <w:tcW w:w="4876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5ACEE23D" w14:textId="77777777" w:rsidR="008341E1" w:rsidRPr="00EA1BBB" w:rsidRDefault="008341E1" w:rsidP="008341E1">
            <w:pPr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>Lieu de travail / Work Location</w:t>
            </w:r>
            <w:r w:rsidR="006D398E"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br/>
            </w:r>
            <w:r w:rsidR="006D398E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Pour les demandes de badge de sécurité, veuillez </w:t>
            </w:r>
            <w:r w:rsidR="002855D9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>contacter:</w:t>
            </w:r>
            <w:r w:rsidR="006D398E" w:rsidRPr="00EA1BBB">
              <w:rPr>
                <w:rFonts w:asciiTheme="minorHAnsi" w:hAnsiTheme="minorHAnsi" w:cstheme="minorHAnsi"/>
                <w:b/>
                <w:noProof/>
                <w:color w:val="C00000"/>
                <w:sz w:val="22"/>
                <w:szCs w:val="22"/>
                <w:lang w:val="fr-CA"/>
              </w:rPr>
              <w:t xml:space="preserve"> </w:t>
            </w:r>
            <w:r w:rsidR="006D398E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>For security pass requests, please contact:</w:t>
            </w:r>
            <w:r w:rsidR="006D398E" w:rsidRPr="00EA1BBB">
              <w:rPr>
                <w:rFonts w:asciiTheme="minorHAnsi" w:hAnsiTheme="minorHAnsi" w:cstheme="minorHAnsi"/>
                <w:noProof/>
                <w:lang w:val="fr-CA"/>
              </w:rPr>
              <w:br/>
            </w:r>
            <w:hyperlink r:id="rId11" w:history="1">
              <w:r w:rsidR="00C00780" w:rsidRPr="00EA1BBB">
                <w:rPr>
                  <w:rStyle w:val="Hyperlink"/>
                  <w:rFonts w:asciiTheme="minorHAnsi" w:hAnsiTheme="minorHAnsi" w:cstheme="minorHAnsi"/>
                  <w:b/>
                  <w:noProof/>
                  <w:sz w:val="18"/>
                  <w:szCs w:val="18"/>
                  <w:lang w:val="fr-CA"/>
                </w:rPr>
                <w:t>Securite-Security@elections.ca</w:t>
              </w:r>
            </w:hyperlink>
          </w:p>
        </w:tc>
        <w:tc>
          <w:tcPr>
            <w:tcW w:w="6606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14:paraId="4DCA1A8C" w14:textId="7EC2C34C" w:rsidR="008341E1" w:rsidRPr="00EA1BBB" w:rsidRDefault="000811D2" w:rsidP="008341E1">
            <w:pPr>
              <w:rPr>
                <w:rFonts w:asciiTheme="minorHAnsi" w:hAnsiTheme="minorHAnsi" w:cstheme="minorHAnsi"/>
                <w:b/>
                <w:noProof/>
                <w:lang w:val="fr-CA"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  <w:lang w:val="fr-CA"/>
                </w:rPr>
                <w:id w:val="623039791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D3A">
                  <w:rPr>
                    <w:rFonts w:ascii="MS Gothic" w:eastAsia="MS Gothic" w:hAnsi="MS Gothic" w:cstheme="minorHAnsi" w:hint="eastAsia"/>
                    <w:b/>
                    <w:noProof/>
                    <w:lang w:val="fr-CA"/>
                  </w:rPr>
                  <w:t>☒</w:t>
                </w:r>
              </w:sdtContent>
            </w:sdt>
            <w:r w:rsidR="008341E1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 Télétravail / Telework</w:t>
            </w:r>
          </w:p>
          <w:p w14:paraId="5D694546" w14:textId="5E7F7C09" w:rsidR="008341E1" w:rsidRPr="00EA1BBB" w:rsidRDefault="000811D2" w:rsidP="008341E1">
            <w:pPr>
              <w:rPr>
                <w:rFonts w:asciiTheme="minorHAnsi" w:hAnsiTheme="minorHAnsi" w:cstheme="minorHAnsi"/>
                <w:b/>
                <w:noProof/>
                <w:lang w:val="fr-CA"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  <w:lang w:val="fr-CA"/>
                </w:rPr>
                <w:id w:val="-399132976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D3A">
                  <w:rPr>
                    <w:rFonts w:ascii="MS Gothic" w:eastAsia="MS Gothic" w:hAnsi="MS Gothic" w:cstheme="minorHAnsi" w:hint="eastAsia"/>
                    <w:b/>
                    <w:noProof/>
                    <w:lang w:val="fr-CA"/>
                  </w:rPr>
                  <w:t>☒</w:t>
                </w:r>
              </w:sdtContent>
            </w:sdt>
            <w:r w:rsidR="008341E1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 Sur place / Onsite </w:t>
            </w:r>
            <w:r w:rsidR="008341E1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br/>
              <w:t xml:space="preserve">     Numéro de bureau</w:t>
            </w:r>
            <w:r w:rsidR="008F17D9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(le cas échéant)</w:t>
            </w:r>
            <w:r w:rsidR="008341E1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/ </w:t>
            </w:r>
            <w:r w:rsidR="008F17D9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br/>
              <w:t xml:space="preserve">     </w:t>
            </w:r>
            <w:r w:rsidR="008341E1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>Office Number</w:t>
            </w:r>
            <w:r w:rsidR="008F17D9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(if applicable</w:t>
            </w:r>
            <w:r w:rsidR="002855D9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>):</w:t>
            </w:r>
            <w:r w:rsidR="008341E1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</w:t>
            </w:r>
          </w:p>
        </w:tc>
      </w:tr>
      <w:tr w:rsidR="008341E1" w:rsidRPr="00DF72FE" w14:paraId="38A90FE6" w14:textId="77777777" w:rsidTr="003549D8">
        <w:trPr>
          <w:jc w:val="center"/>
        </w:trPr>
        <w:tc>
          <w:tcPr>
            <w:tcW w:w="4876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6025A7E" w14:textId="77777777" w:rsidR="008341E1" w:rsidRPr="00EA1BBB" w:rsidRDefault="008341E1" w:rsidP="008341E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>Titre du poste bilingue / Bilingual Position Title</w:t>
            </w:r>
          </w:p>
        </w:tc>
        <w:tc>
          <w:tcPr>
            <w:tcW w:w="6606" w:type="dxa"/>
            <w:gridSpan w:val="2"/>
            <w:tcBorders>
              <w:right w:val="single" w:sz="12" w:space="0" w:color="auto"/>
            </w:tcBorders>
          </w:tcPr>
          <w:p w14:paraId="5356813E" w14:textId="158E5CEF" w:rsidR="008341E1" w:rsidRPr="00EA1BBB" w:rsidRDefault="00A1621E" w:rsidP="008341E1">
            <w:pPr>
              <w:rPr>
                <w:rFonts w:asciiTheme="minorHAnsi" w:hAnsiTheme="minorHAnsi" w:cstheme="minorHAnsi"/>
                <w:b/>
                <w:noProof/>
                <w:lang w:val="fr-CA"/>
              </w:rPr>
            </w:pPr>
            <w:r w:rsidRPr="00A1621E">
              <w:rPr>
                <w:rFonts w:asciiTheme="minorHAnsi" w:hAnsiTheme="minorHAnsi" w:cstheme="minorHAnsi"/>
                <w:b/>
                <w:noProof/>
                <w:lang w:val="fr-CA"/>
              </w:rPr>
              <w:t>Agent, Duplication/Correspondance et numérisation</w:t>
            </w:r>
            <w:r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, </w:t>
            </w:r>
            <w:r w:rsidRPr="00A1621E">
              <w:rPr>
                <w:rFonts w:asciiTheme="minorHAnsi" w:hAnsiTheme="minorHAnsi" w:cstheme="minorHAnsi"/>
                <w:b/>
                <w:noProof/>
                <w:lang w:val="fr-CA"/>
              </w:rPr>
              <w:t>Officer, Duplicates/Matching &amp; Scanning</w:t>
            </w:r>
          </w:p>
        </w:tc>
      </w:tr>
      <w:tr w:rsidR="008341E1" w:rsidRPr="00AC1E73" w14:paraId="7606B1C0" w14:textId="77777777" w:rsidTr="003549D8">
        <w:trPr>
          <w:jc w:val="center"/>
        </w:trPr>
        <w:tc>
          <w:tcPr>
            <w:tcW w:w="4876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48D3C55E" w14:textId="77777777" w:rsidR="008341E1" w:rsidRPr="00AC1E73" w:rsidRDefault="008341E1" w:rsidP="008341E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AC1E7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Secteur / Sector</w:t>
            </w:r>
          </w:p>
        </w:tc>
        <w:tc>
          <w:tcPr>
            <w:tcW w:w="6606" w:type="dxa"/>
            <w:gridSpan w:val="2"/>
            <w:tcBorders>
              <w:right w:val="single" w:sz="12" w:space="0" w:color="auto"/>
            </w:tcBorders>
          </w:tcPr>
          <w:p w14:paraId="7F4786AE" w14:textId="5BAC85D4" w:rsidR="008341E1" w:rsidRPr="00AC1E73" w:rsidRDefault="00A1621E" w:rsidP="008341E1">
            <w:p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EE&amp;I</w:t>
            </w:r>
          </w:p>
        </w:tc>
      </w:tr>
      <w:tr w:rsidR="008341E1" w:rsidRPr="00AC1E73" w14:paraId="790A0C04" w14:textId="77777777" w:rsidTr="003549D8">
        <w:trPr>
          <w:jc w:val="center"/>
        </w:trPr>
        <w:tc>
          <w:tcPr>
            <w:tcW w:w="4876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79DE0C5B" w14:textId="77777777" w:rsidR="008341E1" w:rsidRPr="00AC1E73" w:rsidRDefault="008341E1" w:rsidP="008341E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AC1E7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Direction générale / Branch</w:t>
            </w:r>
          </w:p>
        </w:tc>
        <w:tc>
          <w:tcPr>
            <w:tcW w:w="6606" w:type="dxa"/>
            <w:gridSpan w:val="2"/>
            <w:tcBorders>
              <w:right w:val="single" w:sz="12" w:space="0" w:color="auto"/>
            </w:tcBorders>
          </w:tcPr>
          <w:p w14:paraId="568CF7C4" w14:textId="6F455DEB" w:rsidR="008341E1" w:rsidRPr="00AC1E73" w:rsidRDefault="00A1621E" w:rsidP="008341E1">
            <w:p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SVD</w:t>
            </w:r>
          </w:p>
        </w:tc>
      </w:tr>
      <w:tr w:rsidR="008341E1" w:rsidRPr="00AC1E73" w14:paraId="42829871" w14:textId="77777777" w:rsidTr="003549D8">
        <w:trPr>
          <w:jc w:val="center"/>
        </w:trPr>
        <w:tc>
          <w:tcPr>
            <w:tcW w:w="4876" w:type="dxa"/>
            <w:tcBorders>
              <w:left w:val="single" w:sz="1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14:paraId="117BF249" w14:textId="77777777" w:rsidR="008341E1" w:rsidRPr="00AC1E73" w:rsidRDefault="008341E1" w:rsidP="008341E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AC1E7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Direction</w:t>
            </w:r>
            <w:r w:rsidR="004B3DA2" w:rsidRPr="00AC1E7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 xml:space="preserve"> </w:t>
            </w:r>
            <w:r w:rsidRPr="00AC1E7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/ Directorate</w:t>
            </w:r>
          </w:p>
        </w:tc>
        <w:tc>
          <w:tcPr>
            <w:tcW w:w="6606" w:type="dxa"/>
            <w:gridSpan w:val="2"/>
            <w:tcBorders>
              <w:bottom w:val="single" w:sz="2" w:space="0" w:color="auto"/>
              <w:right w:val="single" w:sz="12" w:space="0" w:color="auto"/>
            </w:tcBorders>
          </w:tcPr>
          <w:p w14:paraId="5B0AA5AC" w14:textId="763F6D73" w:rsidR="008341E1" w:rsidRPr="00AC1E73" w:rsidRDefault="00A1621E" w:rsidP="008341E1">
            <w:p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AVM</w:t>
            </w:r>
          </w:p>
        </w:tc>
      </w:tr>
      <w:tr w:rsidR="008341E1" w:rsidRPr="00AC1E73" w14:paraId="08FDAD7D" w14:textId="77777777" w:rsidTr="003549D8">
        <w:trPr>
          <w:jc w:val="center"/>
        </w:trPr>
        <w:tc>
          <w:tcPr>
            <w:tcW w:w="48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271F028A" w14:textId="77777777" w:rsidR="008341E1" w:rsidRPr="00AC1E73" w:rsidRDefault="008341E1" w:rsidP="008341E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AC1E7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Nom du superviseur / Supervisor Name</w:t>
            </w:r>
          </w:p>
        </w:tc>
        <w:tc>
          <w:tcPr>
            <w:tcW w:w="6606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6BB139A7" w14:textId="74AAADA8" w:rsidR="008341E1" w:rsidRPr="00AC1E73" w:rsidRDefault="00A1621E" w:rsidP="008341E1">
            <w:p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Tingi</w:t>
            </w:r>
          </w:p>
        </w:tc>
      </w:tr>
    </w:tbl>
    <w:p w14:paraId="06F54498" w14:textId="77777777" w:rsidR="003549D8" w:rsidRPr="00AC1E73" w:rsidRDefault="003549D8">
      <w:pPr>
        <w:rPr>
          <w:noProof/>
        </w:rPr>
      </w:pPr>
    </w:p>
    <w:tbl>
      <w:tblPr>
        <w:tblStyle w:val="TableGrid"/>
        <w:tblW w:w="11482" w:type="dxa"/>
        <w:jc w:val="center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4876"/>
        <w:gridCol w:w="887"/>
        <w:gridCol w:w="1026"/>
        <w:gridCol w:w="644"/>
        <w:gridCol w:w="2376"/>
        <w:gridCol w:w="1673"/>
      </w:tblGrid>
      <w:tr w:rsidR="005A0289" w:rsidRPr="00FA056D" w14:paraId="7FBF61E9" w14:textId="77777777" w:rsidTr="0020649F">
        <w:trPr>
          <w:trHeight w:val="600"/>
          <w:jc w:val="center"/>
        </w:trPr>
        <w:tc>
          <w:tcPr>
            <w:tcW w:w="11482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5526D5" w14:textId="77777777" w:rsidR="005A0289" w:rsidRPr="00EA1BBB" w:rsidRDefault="005A0289" w:rsidP="000E2E14">
            <w:pPr>
              <w:rPr>
                <w:rFonts w:asciiTheme="minorHAnsi" w:hAnsiTheme="minorHAnsi" w:cstheme="minorHAnsi"/>
                <w:b/>
                <w:noProof/>
                <w:color w:val="A6A6A6" w:themeColor="background1" w:themeShade="A6"/>
                <w:sz w:val="26"/>
                <w:szCs w:val="26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t xml:space="preserve">Exigences </w:t>
            </w:r>
            <w:r w:rsidR="000E2E14"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t>d</w:t>
            </w:r>
            <w:r w:rsidR="0036231A"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t>es</w:t>
            </w:r>
            <w:r w:rsidR="000E2E14"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t xml:space="preserve"> matériel</w:t>
            </w:r>
            <w:r w:rsidR="0036231A"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t>s</w:t>
            </w:r>
            <w:r w:rsidR="009F72A6"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t xml:space="preserve">, des logiciels </w:t>
            </w:r>
            <w:r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t xml:space="preserve">et </w:t>
            </w:r>
            <w:r w:rsidR="009F72A6"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t xml:space="preserve">des </w:t>
            </w:r>
            <w:r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t xml:space="preserve">accès </w:t>
            </w:r>
            <w:r w:rsidR="009F72A6"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t>réseaux</w:t>
            </w:r>
            <w:r w:rsidR="009F72A6"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br/>
            </w:r>
            <w:r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t>Hardware</w:t>
            </w:r>
            <w:r w:rsidR="009F72A6"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t>, Software</w:t>
            </w:r>
            <w:r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t xml:space="preserve"> and </w:t>
            </w:r>
            <w:r w:rsidR="009F72A6"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t xml:space="preserve">Network </w:t>
            </w:r>
            <w:r w:rsidRPr="00EA1BBB">
              <w:rPr>
                <w:rFonts w:asciiTheme="minorHAnsi" w:hAnsiTheme="minorHAnsi" w:cstheme="minorHAnsi"/>
                <w:b/>
                <w:noProof/>
                <w:sz w:val="26"/>
                <w:szCs w:val="26"/>
                <w:lang w:val="fr-CA"/>
              </w:rPr>
              <w:t>Access Requirements</w:t>
            </w:r>
          </w:p>
        </w:tc>
      </w:tr>
      <w:tr w:rsidR="008341E1" w:rsidRPr="00FA056D" w14:paraId="113A1307" w14:textId="77777777" w:rsidTr="00DC3070">
        <w:trPr>
          <w:jc w:val="center"/>
        </w:trPr>
        <w:tc>
          <w:tcPr>
            <w:tcW w:w="4876" w:type="dxa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6C1C321C" w14:textId="77777777" w:rsidR="008341E1" w:rsidRPr="00AC1E73" w:rsidRDefault="008341E1" w:rsidP="008341E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>Accessoires informatiques</w:t>
            </w:r>
            <w:r w:rsidR="003549D8"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 xml:space="preserve"> / </w:t>
            </w: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>Computer Accessories</w:t>
            </w: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highlight w:val="yellow"/>
                <w:lang w:val="fr-CA"/>
              </w:rPr>
              <w:br/>
            </w:r>
            <w:r w:rsidR="00F54EE4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 xml:space="preserve">Les employés à durée déterminée et indéterminée, les étudiants et les consultants reçoivent une tablette et jusqu'à deux moniteurs. Les occasionnels et le personnel de </w:t>
            </w:r>
            <w:r w:rsidR="00603DB7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 xml:space="preserve">soutien aux </w:t>
            </w:r>
            <w:r w:rsidR="00F54EE4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>événement</w:t>
            </w:r>
            <w:r w:rsidR="00603DB7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>s</w:t>
            </w:r>
            <w:r w:rsidR="00F54EE4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 xml:space="preserve"> reçoivent un laptop ou un ordinateur tout-en-un et un moniteur. / </w:t>
            </w:r>
            <w:r w:rsidR="00D06688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>Term</w:t>
            </w:r>
            <w:r w:rsidR="00113071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 xml:space="preserve"> and I</w:t>
            </w:r>
            <w:r w:rsidR="00D06688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>ndeterminate</w:t>
            </w:r>
            <w:r w:rsidR="00113071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 xml:space="preserve"> </w:t>
            </w:r>
            <w:r w:rsidR="00D06688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 xml:space="preserve">employees, students and consultants receive </w:t>
            </w:r>
            <w:r w:rsidR="00113071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 xml:space="preserve">a </w:t>
            </w:r>
            <w:r w:rsidR="00D06688"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 xml:space="preserve">tablet and up to two monitors. </w:t>
            </w:r>
            <w:r w:rsidR="00D06688" w:rsidRPr="00AC1E73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</w:rPr>
              <w:t>Casuals and Event Staff receive</w:t>
            </w:r>
            <w:r w:rsidR="00113071" w:rsidRPr="00AC1E73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</w:rPr>
              <w:t xml:space="preserve"> a</w:t>
            </w:r>
            <w:r w:rsidR="00D06688" w:rsidRPr="00AC1E73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</w:rPr>
              <w:t xml:space="preserve"> laptop or All-In-One computer and one monitor.</w:t>
            </w:r>
          </w:p>
        </w:tc>
        <w:tc>
          <w:tcPr>
            <w:tcW w:w="6606" w:type="dxa"/>
            <w:gridSpan w:val="5"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0BB4FCA" w14:textId="19461B7D" w:rsidR="008341E1" w:rsidRPr="00EA1BBB" w:rsidRDefault="000811D2" w:rsidP="008341E1">
            <w:pPr>
              <w:rPr>
                <w:rFonts w:asciiTheme="minorHAnsi" w:hAnsiTheme="minorHAnsi" w:cstheme="minorHAnsi"/>
                <w:b/>
                <w:noProof/>
                <w:lang w:val="fr-CA"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  <w:lang w:val="fr-CA"/>
                </w:rPr>
                <w:id w:val="398801859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D3A">
                  <w:rPr>
                    <w:rFonts w:ascii="MS Gothic" w:eastAsia="MS Gothic" w:hAnsi="MS Gothic" w:cstheme="minorHAnsi" w:hint="eastAsia"/>
                    <w:b/>
                    <w:noProof/>
                    <w:lang w:val="fr-CA"/>
                  </w:rPr>
                  <w:t>☒</w:t>
                </w:r>
              </w:sdtContent>
            </w:sdt>
            <w:r w:rsidR="008341E1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</w:t>
            </w:r>
            <w:r w:rsidR="00915D60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</w:t>
            </w:r>
            <w:r w:rsidR="008341E1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Écrans / Monitors  </w:t>
            </w:r>
            <w:r w:rsidR="008341E1" w:rsidRPr="00AC1E73">
              <w:rPr>
                <w:rFonts w:asciiTheme="minorHAnsi" w:hAnsiTheme="minorHAnsi" w:cstheme="minorHAnsi"/>
                <w:b/>
                <w:noProof/>
              </w:rPr>
              <w:sym w:font="Wingdings" w:char="F0E0"/>
            </w:r>
            <w:r w:rsidR="008341E1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 1 </w:t>
            </w:r>
            <w:sdt>
              <w:sdtPr>
                <w:rPr>
                  <w:rFonts w:asciiTheme="minorHAnsi" w:hAnsiTheme="minorHAnsi" w:cstheme="minorHAnsi"/>
                  <w:b/>
                  <w:noProof/>
                  <w:lang w:val="fr-CA"/>
                </w:rPr>
                <w:id w:val="137318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1E1" w:rsidRPr="00EA1BBB">
                  <w:rPr>
                    <w:rFonts w:ascii="Segoe UI Symbol" w:eastAsia="MS Gothic" w:hAnsi="Segoe UI Symbol" w:cs="Segoe UI Symbol"/>
                    <w:b/>
                    <w:noProof/>
                    <w:lang w:val="fr-CA"/>
                  </w:rPr>
                  <w:t>☐</w:t>
                </w:r>
              </w:sdtContent>
            </w:sdt>
            <w:r w:rsidR="008341E1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  2 </w:t>
            </w:r>
            <w:sdt>
              <w:sdtPr>
                <w:rPr>
                  <w:rFonts w:asciiTheme="minorHAnsi" w:hAnsiTheme="minorHAnsi" w:cstheme="minorHAnsi"/>
                  <w:b/>
                  <w:noProof/>
                  <w:lang w:val="fr-CA"/>
                </w:rPr>
                <w:id w:val="12429895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D3A">
                  <w:rPr>
                    <w:rFonts w:ascii="MS Gothic" w:eastAsia="MS Gothic" w:hAnsi="MS Gothic" w:cstheme="minorHAnsi" w:hint="eastAsia"/>
                    <w:b/>
                    <w:noProof/>
                    <w:lang w:val="fr-CA"/>
                  </w:rPr>
                  <w:t>☒</w:t>
                </w:r>
              </w:sdtContent>
            </w:sdt>
          </w:p>
          <w:p w14:paraId="7CF0B658" w14:textId="77777777" w:rsidR="008341E1" w:rsidRPr="00EA1BBB" w:rsidRDefault="008341E1" w:rsidP="008341E1">
            <w:pPr>
              <w:rPr>
                <w:rFonts w:asciiTheme="minorHAnsi" w:hAnsiTheme="minorHAnsi" w:cstheme="minorHAnsi"/>
                <w:b/>
                <w:noProof/>
                <w:lang w:val="fr-CA"/>
              </w:rPr>
            </w:pPr>
          </w:p>
          <w:p w14:paraId="3990567D" w14:textId="5DDF8B08" w:rsidR="0063106E" w:rsidRPr="00EA1BBB" w:rsidRDefault="000811D2" w:rsidP="00714226">
            <w:pPr>
              <w:tabs>
                <w:tab w:val="left" w:pos="841"/>
              </w:tabs>
              <w:rPr>
                <w:rFonts w:asciiTheme="minorHAnsi" w:hAnsiTheme="minorHAnsi" w:cstheme="minorHAnsi"/>
                <w:b/>
                <w:noProof/>
                <w:lang w:val="fr-CA"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  <w:lang w:val="fr-CA"/>
                </w:rPr>
                <w:id w:val="-40058823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D3A">
                  <w:rPr>
                    <w:rFonts w:ascii="MS Gothic" w:eastAsia="MS Gothic" w:hAnsi="MS Gothic" w:cstheme="minorHAnsi" w:hint="eastAsia"/>
                    <w:b/>
                    <w:noProof/>
                    <w:lang w:val="fr-CA"/>
                  </w:rPr>
                  <w:t>☒</w:t>
                </w:r>
              </w:sdtContent>
            </w:sdt>
            <w:r w:rsidR="008341E1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</w:t>
            </w:r>
            <w:r w:rsidR="00915D60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</w:t>
            </w:r>
            <w:r w:rsidR="008341E1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>Clavier et souris / Keyboard and Mouse</w:t>
            </w:r>
          </w:p>
          <w:p w14:paraId="7152D173" w14:textId="77777777" w:rsidR="008341E1" w:rsidRPr="00EA1BBB" w:rsidRDefault="008341E1" w:rsidP="00714226">
            <w:pPr>
              <w:tabs>
                <w:tab w:val="left" w:pos="841"/>
              </w:tabs>
              <w:rPr>
                <w:rFonts w:asciiTheme="minorHAnsi" w:hAnsiTheme="minorHAnsi" w:cstheme="minorHAnsi"/>
                <w:b/>
                <w:noProof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br/>
            </w:r>
            <w:sdt>
              <w:sdtPr>
                <w:rPr>
                  <w:rFonts w:asciiTheme="minorHAnsi" w:hAnsiTheme="minorHAnsi" w:cstheme="minorHAnsi"/>
                  <w:b/>
                  <w:noProof/>
                  <w:lang w:val="fr-CA"/>
                </w:rPr>
                <w:alias w:val="Other Hardware Requirements"/>
                <w:tag w:val="Other Hardware Requirements"/>
                <w:id w:val="173666025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4226" w:rsidRPr="00EA1BBB">
                  <w:rPr>
                    <w:rFonts w:ascii="MS Gothic" w:eastAsia="MS Gothic" w:hAnsi="MS Gothic" w:cstheme="minorHAnsi"/>
                    <w:b/>
                    <w:noProof/>
                    <w:lang w:val="fr-CA"/>
                  </w:rPr>
                  <w:t>☐</w:t>
                </w:r>
              </w:sdtContent>
            </w:sdt>
            <w:r w:rsidR="00714226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</w:t>
            </w:r>
            <w:r w:rsidR="00606325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</w:t>
            </w:r>
            <w:r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>Exigences particulières de matériel / Other Hardware Requirements:</w:t>
            </w:r>
            <w:r w:rsidR="00714226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br/>
            </w:r>
          </w:p>
        </w:tc>
      </w:tr>
      <w:tr w:rsidR="00DC3070" w:rsidRPr="00AC1E73" w14:paraId="6324A87D" w14:textId="77777777" w:rsidTr="00DC3070">
        <w:trPr>
          <w:jc w:val="center"/>
        </w:trPr>
        <w:tc>
          <w:tcPr>
            <w:tcW w:w="4876" w:type="dxa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7BF8BCE5" w14:textId="77777777" w:rsidR="00DC3070" w:rsidRPr="00EA1BBB" w:rsidRDefault="00DC3070" w:rsidP="00F17A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fr-CA"/>
              </w:rPr>
              <w:t>Cellulaire / Cellphone</w:t>
            </w:r>
          </w:p>
          <w:p w14:paraId="107396BA" w14:textId="77777777" w:rsidR="00A63BBB" w:rsidRPr="00EA1BBB" w:rsidRDefault="00DC3070" w:rsidP="00DC307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Aucune approbation n'est requise pour les gestionnaires et supérieurs. </w:t>
            </w:r>
            <w:r w:rsidR="00446670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>Les autres demandes doivent-</w:t>
            </w:r>
            <w:r w:rsidR="00443459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>être</w:t>
            </w:r>
            <w:r w:rsidR="00446670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 approuvées par le gestionnaire Télécom sans-fil.</w:t>
            </w:r>
          </w:p>
          <w:p w14:paraId="3D6A2906" w14:textId="77777777" w:rsidR="00DC3070" w:rsidRPr="00AC1E73" w:rsidRDefault="00DC3070" w:rsidP="00DC307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</w:rPr>
            </w:pPr>
            <w:r w:rsidRPr="00AC1E73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</w:rPr>
              <w:t xml:space="preserve">No approval </w:t>
            </w:r>
            <w:r w:rsidR="00A63BBB" w:rsidRPr="00AC1E73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</w:rPr>
              <w:t xml:space="preserve">is </w:t>
            </w:r>
            <w:r w:rsidRPr="00AC1E73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</w:rPr>
              <w:t xml:space="preserve">required for managers or above. Other requests will be processed upon </w:t>
            </w:r>
            <w:r w:rsidR="00A63BBB" w:rsidRPr="00AC1E73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</w:rPr>
              <w:t>approval</w:t>
            </w:r>
            <w:r w:rsidRPr="00AC1E73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</w:rPr>
              <w:t xml:space="preserve"> by </w:t>
            </w:r>
            <w:r w:rsidR="00A63BBB" w:rsidRPr="00AC1E73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</w:rPr>
              <w:t xml:space="preserve">the </w:t>
            </w:r>
            <w:r w:rsidRPr="00AC1E73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</w:rPr>
              <w:t xml:space="preserve">Telecom Wireless manager. </w:t>
            </w:r>
          </w:p>
        </w:tc>
        <w:tc>
          <w:tcPr>
            <w:tcW w:w="1913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</w:tcPr>
          <w:p w14:paraId="2CB4A1A6" w14:textId="77777777" w:rsidR="00DC3070" w:rsidRPr="00AC1E73" w:rsidRDefault="00DC20A0" w:rsidP="00AB0C82">
            <w:pPr>
              <w:tabs>
                <w:tab w:val="left" w:pos="841"/>
              </w:tabs>
              <w:rPr>
                <w:rFonts w:asciiTheme="minorHAnsi" w:hAnsiTheme="minorHAnsi" w:cstheme="minorHAnsi"/>
                <w:noProof/>
              </w:rPr>
            </w:pPr>
            <w:r w:rsidRPr="00AC1E73">
              <w:rPr>
                <w:rFonts w:asciiTheme="minorHAnsi" w:hAnsiTheme="minorHAnsi" w:cstheme="minorHAnsi"/>
                <w:noProof/>
              </w:rPr>
              <w:t>R</w:t>
            </w:r>
            <w:r w:rsidR="00DC3070" w:rsidRPr="00AC1E73">
              <w:rPr>
                <w:rFonts w:asciiTheme="minorHAnsi" w:hAnsiTheme="minorHAnsi" w:cstheme="minorHAnsi"/>
                <w:noProof/>
              </w:rPr>
              <w:t>equis / Required:</w:t>
            </w:r>
          </w:p>
          <w:p w14:paraId="28AA284F" w14:textId="77777777" w:rsidR="00DC3070" w:rsidRPr="00AC1E73" w:rsidRDefault="00DC3070" w:rsidP="00AB0C82">
            <w:pPr>
              <w:tabs>
                <w:tab w:val="left" w:pos="841"/>
              </w:tabs>
              <w:rPr>
                <w:rFonts w:asciiTheme="minorHAnsi" w:hAnsiTheme="minorHAnsi" w:cstheme="minorHAnsi"/>
                <w:noProof/>
                <w:sz w:val="8"/>
                <w:szCs w:val="8"/>
              </w:rPr>
            </w:pPr>
          </w:p>
          <w:p w14:paraId="22D931B9" w14:textId="267C9751" w:rsidR="00DC3070" w:rsidRPr="00AC1E73" w:rsidRDefault="000811D2" w:rsidP="00AB0C82">
            <w:pPr>
              <w:tabs>
                <w:tab w:val="left" w:pos="841"/>
              </w:tabs>
              <w:rPr>
                <w:rFonts w:asciiTheme="minorHAnsi" w:hAnsiTheme="minorHAnsi" w:cstheme="minorHAnsi"/>
                <w:b/>
                <w:noProof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</w:rPr>
                <w:id w:val="15733940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D3A">
                  <w:rPr>
                    <w:rFonts w:ascii="MS Gothic" w:eastAsia="MS Gothic" w:hAnsi="MS Gothic" w:cstheme="minorHAnsi" w:hint="eastAsia"/>
                    <w:b/>
                    <w:noProof/>
                  </w:rPr>
                  <w:t>☐</w:t>
                </w:r>
              </w:sdtContent>
            </w:sdt>
            <w:r w:rsidR="00DC3070" w:rsidRPr="00AC1E73">
              <w:rPr>
                <w:rFonts w:asciiTheme="minorHAnsi" w:hAnsiTheme="minorHAnsi" w:cstheme="minorHAnsi"/>
                <w:b/>
                <w:noProof/>
              </w:rPr>
              <w:t xml:space="preserve">  Oui / Yes</w:t>
            </w:r>
            <w:r w:rsidR="00DC3070" w:rsidRPr="00AC1E73">
              <w:rPr>
                <w:rFonts w:asciiTheme="minorHAnsi" w:hAnsiTheme="minorHAnsi" w:cstheme="minorHAnsi"/>
                <w:b/>
                <w:noProof/>
              </w:rPr>
              <w:br/>
            </w:r>
            <w:sdt>
              <w:sdtPr>
                <w:rPr>
                  <w:rFonts w:asciiTheme="minorHAnsi" w:hAnsiTheme="minorHAnsi" w:cstheme="minorHAnsi"/>
                  <w:b/>
                  <w:noProof/>
                </w:rPr>
                <w:id w:val="1107849231"/>
                <w:lock w:val="sdtLocked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D3A">
                  <w:rPr>
                    <w:rFonts w:ascii="MS Gothic" w:eastAsia="MS Gothic" w:hAnsi="MS Gothic" w:cstheme="minorHAnsi" w:hint="eastAsia"/>
                    <w:b/>
                    <w:noProof/>
                  </w:rPr>
                  <w:t>☒</w:t>
                </w:r>
              </w:sdtContent>
            </w:sdt>
            <w:r w:rsidR="00DC3070" w:rsidRPr="00AC1E73">
              <w:rPr>
                <w:rFonts w:asciiTheme="minorHAnsi" w:hAnsiTheme="minorHAnsi" w:cstheme="minorHAnsi"/>
                <w:b/>
                <w:noProof/>
              </w:rPr>
              <w:t xml:space="preserve">  Non / No</w:t>
            </w:r>
          </w:p>
        </w:tc>
        <w:tc>
          <w:tcPr>
            <w:tcW w:w="4693" w:type="dxa"/>
            <w:gridSpan w:val="3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</w:tcPr>
          <w:p w14:paraId="01554394" w14:textId="77777777" w:rsidR="00DC3070" w:rsidRPr="00EA1BBB" w:rsidRDefault="00DC3070" w:rsidP="00AB0C82">
            <w:pPr>
              <w:tabs>
                <w:tab w:val="left" w:pos="841"/>
              </w:tabs>
              <w:rPr>
                <w:rFonts w:asciiTheme="minorHAnsi" w:hAnsiTheme="minorHAnsi" w:cstheme="minorHAnsi"/>
                <w:noProof/>
                <w:lang w:val="fr-CA"/>
              </w:rPr>
            </w:pPr>
            <w:r w:rsidRPr="00EA1BBB">
              <w:rPr>
                <w:rFonts w:asciiTheme="minorHAnsi" w:hAnsiTheme="minorHAnsi" w:cstheme="minorHAnsi"/>
                <w:noProof/>
                <w:lang w:val="fr-CA"/>
              </w:rPr>
              <w:t xml:space="preserve">Si oui, est-ce que l'employé </w:t>
            </w:r>
            <w:r w:rsidR="00DC20A0" w:rsidRPr="00EA1BBB">
              <w:rPr>
                <w:rFonts w:asciiTheme="minorHAnsi" w:hAnsiTheme="minorHAnsi" w:cstheme="minorHAnsi"/>
                <w:noProof/>
                <w:lang w:val="fr-CA"/>
              </w:rPr>
              <w:t xml:space="preserve">/ </w:t>
            </w:r>
            <w:r w:rsidRPr="00EA1BBB">
              <w:rPr>
                <w:rFonts w:asciiTheme="minorHAnsi" w:hAnsiTheme="minorHAnsi" w:cstheme="minorHAnsi"/>
                <w:noProof/>
                <w:lang w:val="fr-CA"/>
              </w:rPr>
              <w:t>If yes, is employee:</w:t>
            </w:r>
          </w:p>
          <w:p w14:paraId="3F0E2F2D" w14:textId="77777777" w:rsidR="00DC3070" w:rsidRPr="00EA1BBB" w:rsidRDefault="00DC3070" w:rsidP="00AB0C82">
            <w:pPr>
              <w:tabs>
                <w:tab w:val="left" w:pos="841"/>
              </w:tabs>
              <w:rPr>
                <w:rFonts w:asciiTheme="minorHAnsi" w:hAnsiTheme="minorHAnsi" w:cstheme="minorHAnsi"/>
                <w:noProof/>
                <w:sz w:val="8"/>
                <w:szCs w:val="8"/>
                <w:lang w:val="fr-CA"/>
              </w:rPr>
            </w:pPr>
          </w:p>
          <w:p w14:paraId="1E34A3D9" w14:textId="77777777" w:rsidR="00DC3070" w:rsidRPr="00EA1BBB" w:rsidRDefault="000811D2" w:rsidP="00AB0C82">
            <w:pPr>
              <w:tabs>
                <w:tab w:val="left" w:pos="841"/>
              </w:tabs>
              <w:rPr>
                <w:rFonts w:asciiTheme="minorHAnsi" w:hAnsiTheme="minorHAnsi" w:cstheme="minorHAnsi"/>
                <w:b/>
                <w:noProof/>
                <w:lang w:val="fr-CA"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  <w:lang w:val="fr-CA"/>
                </w:rPr>
                <w:id w:val="122694720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5A7C" w:rsidRPr="00EA1BBB">
                  <w:rPr>
                    <w:rFonts w:ascii="MS Gothic" w:eastAsia="MS Gothic" w:hAnsi="MS Gothic" w:cstheme="minorHAnsi"/>
                    <w:b/>
                    <w:noProof/>
                    <w:lang w:val="fr-CA"/>
                  </w:rPr>
                  <w:t>☐</w:t>
                </w:r>
              </w:sdtContent>
            </w:sdt>
            <w:r w:rsidR="00DC3070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 Gestionnaire ou supérieur / Manager or above</w:t>
            </w:r>
            <w:r w:rsidR="00DC3070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br/>
            </w:r>
            <w:sdt>
              <w:sdtPr>
                <w:rPr>
                  <w:rFonts w:asciiTheme="minorHAnsi" w:hAnsiTheme="minorHAnsi" w:cstheme="minorHAnsi"/>
                  <w:b/>
                  <w:noProof/>
                  <w:lang w:val="fr-CA"/>
                </w:rPr>
                <w:id w:val="74561837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5A7C" w:rsidRPr="00EA1BBB">
                  <w:rPr>
                    <w:rFonts w:ascii="MS Gothic" w:eastAsia="MS Gothic" w:hAnsi="MS Gothic" w:cstheme="minorHAnsi"/>
                    <w:b/>
                    <w:noProof/>
                    <w:lang w:val="fr-CA"/>
                  </w:rPr>
                  <w:t>☐</w:t>
                </w:r>
              </w:sdtContent>
            </w:sdt>
            <w:r w:rsidR="00DC3070"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t xml:space="preserve">  Chef d'équipe / Team Lead</w:t>
            </w:r>
          </w:p>
          <w:p w14:paraId="647E7A3F" w14:textId="77777777" w:rsidR="00DC3070" w:rsidRPr="00AC1E73" w:rsidRDefault="000811D2" w:rsidP="00AB0C82">
            <w:pPr>
              <w:tabs>
                <w:tab w:val="left" w:pos="841"/>
              </w:tabs>
              <w:rPr>
                <w:rFonts w:asciiTheme="minorHAnsi" w:hAnsiTheme="minorHAnsi" w:cstheme="minorHAnsi"/>
                <w:b/>
                <w:noProof/>
                <w:color w:val="C00000"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</w:rPr>
                <w:id w:val="21356665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5A7C" w:rsidRPr="00AC1E73">
                  <w:rPr>
                    <w:rFonts w:ascii="MS Gothic" w:eastAsia="MS Gothic" w:hAnsi="MS Gothic" w:cstheme="minorHAnsi"/>
                    <w:b/>
                    <w:noProof/>
                  </w:rPr>
                  <w:t>☐</w:t>
                </w:r>
              </w:sdtContent>
            </w:sdt>
            <w:r w:rsidR="00DC3070" w:rsidRPr="00AC1E73">
              <w:rPr>
                <w:rFonts w:asciiTheme="minorHAnsi" w:hAnsiTheme="minorHAnsi" w:cstheme="minorHAnsi"/>
                <w:b/>
                <w:noProof/>
              </w:rPr>
              <w:t xml:space="preserve">  Autre</w:t>
            </w:r>
            <w:r w:rsidR="00DC3070" w:rsidRPr="00AC1E73">
              <w:rPr>
                <w:rFonts w:asciiTheme="minorHAnsi" w:hAnsiTheme="minorHAnsi" w:cstheme="minorHAnsi"/>
                <w:b/>
                <w:noProof/>
                <w:color w:val="C00000"/>
              </w:rPr>
              <w:t>**</w:t>
            </w:r>
            <w:r w:rsidR="00DC3070" w:rsidRPr="00AC1E73">
              <w:rPr>
                <w:rFonts w:asciiTheme="minorHAnsi" w:hAnsiTheme="minorHAnsi" w:cstheme="minorHAnsi"/>
                <w:b/>
                <w:noProof/>
              </w:rPr>
              <w:t xml:space="preserve"> / Other</w:t>
            </w:r>
            <w:r w:rsidR="00DC3070" w:rsidRPr="00AC1E73">
              <w:rPr>
                <w:rFonts w:asciiTheme="minorHAnsi" w:hAnsiTheme="minorHAnsi" w:cstheme="minorHAnsi"/>
                <w:b/>
                <w:noProof/>
                <w:color w:val="C00000"/>
              </w:rPr>
              <w:t>**</w:t>
            </w:r>
          </w:p>
        </w:tc>
      </w:tr>
      <w:tr w:rsidR="00DC3070" w:rsidRPr="00FA056D" w14:paraId="4B70CB11" w14:textId="77777777" w:rsidTr="00DC3070">
        <w:trPr>
          <w:jc w:val="center"/>
        </w:trPr>
        <w:tc>
          <w:tcPr>
            <w:tcW w:w="4876" w:type="dxa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1060A8F1" w14:textId="77777777" w:rsidR="00DC3070" w:rsidRPr="00AC1E73" w:rsidRDefault="00DC3070" w:rsidP="00F17A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</w:p>
        </w:tc>
        <w:tc>
          <w:tcPr>
            <w:tcW w:w="6606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73DDDBF" w14:textId="77777777" w:rsidR="00DC3070" w:rsidRPr="00EA1BBB" w:rsidRDefault="00DC3070" w:rsidP="00AB0C82">
            <w:pPr>
              <w:tabs>
                <w:tab w:val="left" w:pos="841"/>
              </w:tabs>
              <w:rPr>
                <w:rFonts w:asciiTheme="minorHAnsi" w:hAnsiTheme="minorHAnsi" w:cstheme="minorHAnsi"/>
                <w:noProof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>**</w:t>
            </w:r>
            <w:r w:rsidR="00A63BBB"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 xml:space="preserve"> </w:t>
            </w:r>
            <w:r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>Joindre l'approbation du gestionnaire d'employé et justification d'entreprise au billet. / Attach employee manager approval and business justification email to ticket.</w:t>
            </w:r>
          </w:p>
        </w:tc>
      </w:tr>
      <w:tr w:rsidR="00F17A9B" w:rsidRPr="00AC1E73" w14:paraId="1FF133AA" w14:textId="77777777" w:rsidTr="0020649F">
        <w:trPr>
          <w:jc w:val="center"/>
        </w:trPr>
        <w:tc>
          <w:tcPr>
            <w:tcW w:w="48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412B2D7B" w14:textId="77777777" w:rsidR="00F17A9B" w:rsidRPr="00EA1BBB" w:rsidRDefault="00F17A9B" w:rsidP="00F17A9B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autoSpaceDE/>
              <w:autoSpaceDN/>
              <w:adjustRightInd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>Accès aux boîtes de réception et lecteurs partagés, adhésion à des listes de distribution.</w:t>
            </w:r>
          </w:p>
          <w:p w14:paraId="307CAD83" w14:textId="77777777" w:rsidR="00F17A9B" w:rsidRPr="00AC1E73" w:rsidRDefault="00F17A9B" w:rsidP="00F17A9B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autoSpaceDE/>
              <w:autoSpaceDN/>
              <w:adjustRightInd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AC1E7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 xml:space="preserve">Access to shared mailboxes and drives, distribution list memberships. </w:t>
            </w:r>
          </w:p>
          <w:p w14:paraId="3A194EA9" w14:textId="77777777" w:rsidR="00F17A9B" w:rsidRPr="00AC1E73" w:rsidRDefault="00F17A9B" w:rsidP="00F17A9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AC1E73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</w:rPr>
              <w:t>Vous pouvez indiquer le nom d'un autre utilisateur avec des droits similaires. / You may indicate the name of another user with similar rights.</w:t>
            </w:r>
          </w:p>
        </w:tc>
        <w:tc>
          <w:tcPr>
            <w:tcW w:w="660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7EB7B96" w14:textId="0CF2364B" w:rsidR="00F17A9B" w:rsidRPr="00AC1E73" w:rsidRDefault="00B85D3A" w:rsidP="00B85D3A">
            <w:pPr>
              <w:tabs>
                <w:tab w:val="left" w:pos="841"/>
              </w:tabs>
              <w:spacing w:line="480" w:lineRule="auto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AVMWORKFLOW</w:t>
            </w:r>
          </w:p>
        </w:tc>
      </w:tr>
      <w:tr w:rsidR="00F17A9B" w:rsidRPr="00AC1E73" w14:paraId="6CCDDB18" w14:textId="77777777" w:rsidTr="0020649F">
        <w:trPr>
          <w:jc w:val="center"/>
        </w:trPr>
        <w:tc>
          <w:tcPr>
            <w:tcW w:w="48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0357B224" w14:textId="77777777" w:rsidR="00F17A9B" w:rsidRPr="00EA1BBB" w:rsidRDefault="00F17A9B" w:rsidP="00F17A9B">
            <w:pPr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 xml:space="preserve">Logiciels spéciaux / Special Software </w:t>
            </w: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br/>
            </w:r>
            <w:r w:rsidRPr="00EA1BBB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  <w:lang w:val="fr-CA"/>
              </w:rPr>
              <w:t>Préciser les noms du logiciel. Les réponses telles que « comme » une autre personne ne seront pas traitées.</w:t>
            </w:r>
          </w:p>
          <w:p w14:paraId="5659B717" w14:textId="77777777" w:rsidR="00F17A9B" w:rsidRPr="00AC1E73" w:rsidRDefault="00F17A9B" w:rsidP="00F17A9B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autoSpaceDE/>
              <w:autoSpaceDN/>
              <w:adjustRightInd/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</w:pPr>
            <w:r w:rsidRPr="00AC1E73">
              <w:rPr>
                <w:rFonts w:asciiTheme="minorHAnsi" w:hAnsiTheme="minorHAnsi" w:cstheme="minorHAnsi"/>
                <w:b/>
                <w:bCs/>
                <w:noProof/>
                <w:color w:val="C00000"/>
                <w:sz w:val="18"/>
                <w:szCs w:val="18"/>
              </w:rPr>
              <w:t>Specify names of software. Responses such as “same as” another person will not be processed.</w:t>
            </w:r>
          </w:p>
        </w:tc>
        <w:tc>
          <w:tcPr>
            <w:tcW w:w="6606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4AD1C70B" w14:textId="38C431B2" w:rsidR="00F17A9B" w:rsidRPr="00AC1E73" w:rsidRDefault="00B85D3A" w:rsidP="00F17A9B">
            <w:p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SVRS</w:t>
            </w:r>
          </w:p>
        </w:tc>
      </w:tr>
      <w:tr w:rsidR="00F17A9B" w:rsidRPr="00AC1E73" w14:paraId="0ED56F4C" w14:textId="77777777" w:rsidTr="0020649F">
        <w:trPr>
          <w:trHeight w:val="603"/>
          <w:jc w:val="center"/>
        </w:trPr>
        <w:tc>
          <w:tcPr>
            <w:tcW w:w="48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305B095A" w14:textId="77777777" w:rsidR="00F17A9B" w:rsidRPr="00EA1BBB" w:rsidRDefault="00F17A9B" w:rsidP="00F17A9B">
            <w:pPr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autoSpaceDE/>
              <w:autoSpaceDN/>
              <w:adjustRightInd/>
              <w:rPr>
                <w:rFonts w:asciiTheme="minorHAnsi" w:hAnsiTheme="minorHAnsi" w:cstheme="minorHAnsi"/>
                <w:b/>
                <w:bCs/>
                <w:noProof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fr-CA"/>
              </w:rPr>
              <w:t>Accès aux GCdocs / GCdocs Access</w:t>
            </w:r>
          </w:p>
          <w:p w14:paraId="2F828F3F" w14:textId="77777777" w:rsidR="00F17A9B" w:rsidRPr="00EA1BBB" w:rsidRDefault="00F17A9B" w:rsidP="00F17A9B">
            <w:pPr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  <w:lang w:val="fr-CA"/>
              </w:rPr>
              <w:t>Indiquez le groupe d'autorisations GCdocs approprié ou le nom d'un employé occupant un poste similaire.</w:t>
            </w:r>
          </w:p>
          <w:p w14:paraId="3EBE3DA7" w14:textId="77777777" w:rsidR="00F17A9B" w:rsidRPr="00AC1E73" w:rsidRDefault="00F17A9B" w:rsidP="00F17A9B">
            <w:pPr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</w:rPr>
            </w:pPr>
            <w:r w:rsidRPr="00AC1E73">
              <w:rPr>
                <w:rFonts w:asciiTheme="minorHAnsi" w:hAnsiTheme="minorHAnsi" w:cstheme="minorHAnsi"/>
                <w:b/>
                <w:noProof/>
                <w:color w:val="C00000"/>
                <w:sz w:val="18"/>
                <w:szCs w:val="18"/>
              </w:rPr>
              <w:t>Provide the appropriate GCdocs permissions group or the name of an employee in a similar position.</w:t>
            </w:r>
          </w:p>
        </w:tc>
        <w:tc>
          <w:tcPr>
            <w:tcW w:w="887" w:type="dxa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14:paraId="234FFA60" w14:textId="77777777" w:rsidR="00F17A9B" w:rsidRPr="00AC1E73" w:rsidRDefault="00F17A9B" w:rsidP="00F17A9B">
            <w:pPr>
              <w:jc w:val="right"/>
              <w:rPr>
                <w:rFonts w:asciiTheme="minorHAnsi" w:hAnsiTheme="minorHAnsi" w:cstheme="minorHAnsi"/>
                <w:b/>
                <w:noProof/>
              </w:rPr>
            </w:pPr>
            <w:r w:rsidRPr="00AC1E73">
              <w:rPr>
                <w:rFonts w:asciiTheme="minorHAnsi" w:hAnsiTheme="minorHAnsi" w:cstheme="minorHAnsi"/>
                <w:b/>
                <w:noProof/>
              </w:rPr>
              <w:t>Accès :</w:t>
            </w:r>
            <w:r w:rsidRPr="00AC1E73">
              <w:rPr>
                <w:rFonts w:asciiTheme="minorHAnsi" w:hAnsiTheme="minorHAnsi" w:cstheme="minorHAnsi"/>
                <w:b/>
                <w:noProof/>
              </w:rPr>
              <w:br/>
              <w:t>Access:</w:t>
            </w:r>
          </w:p>
        </w:tc>
        <w:tc>
          <w:tcPr>
            <w:tcW w:w="1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4EC06" w14:textId="4BEE37B2" w:rsidR="00F17A9B" w:rsidRPr="00AC1E73" w:rsidRDefault="000811D2" w:rsidP="00F17A9B">
            <w:pPr>
              <w:rPr>
                <w:rFonts w:asciiTheme="minorHAnsi" w:hAnsiTheme="minorHAnsi" w:cstheme="minorHAnsi"/>
                <w:noProof/>
              </w:rPr>
            </w:pPr>
            <w:sdt>
              <w:sdtPr>
                <w:rPr>
                  <w:rFonts w:asciiTheme="minorHAnsi" w:hAnsiTheme="minorHAnsi" w:cstheme="minorHAnsi"/>
                  <w:b/>
                  <w:noProof/>
                </w:rPr>
                <w:id w:val="20413236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D3A">
                  <w:rPr>
                    <w:rFonts w:ascii="MS Gothic" w:eastAsia="MS Gothic" w:hAnsi="MS Gothic" w:cstheme="minorHAnsi" w:hint="eastAsia"/>
                    <w:b/>
                    <w:noProof/>
                  </w:rPr>
                  <w:t>☒</w:t>
                </w:r>
              </w:sdtContent>
            </w:sdt>
            <w:r w:rsidR="00F17A9B" w:rsidRPr="00AC1E73">
              <w:rPr>
                <w:rFonts w:asciiTheme="minorHAnsi" w:hAnsiTheme="minorHAnsi" w:cstheme="minorHAnsi"/>
                <w:b/>
                <w:noProof/>
              </w:rPr>
              <w:t xml:space="preserve">  Oui / Yes</w:t>
            </w:r>
            <w:r w:rsidR="00F17A9B" w:rsidRPr="00AC1E73">
              <w:rPr>
                <w:rFonts w:asciiTheme="minorHAnsi" w:hAnsiTheme="minorHAnsi" w:cstheme="minorHAnsi"/>
                <w:b/>
                <w:noProof/>
              </w:rPr>
              <w:br/>
            </w:r>
            <w:sdt>
              <w:sdtPr>
                <w:rPr>
                  <w:rFonts w:asciiTheme="minorHAnsi" w:hAnsiTheme="minorHAnsi" w:cstheme="minorHAnsi"/>
                  <w:b/>
                  <w:noProof/>
                </w:rPr>
                <w:id w:val="-173761908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7A9B" w:rsidRPr="00AC1E73">
                  <w:rPr>
                    <w:rFonts w:ascii="MS Gothic" w:eastAsia="MS Gothic" w:hAnsi="MS Gothic" w:cstheme="minorHAnsi"/>
                    <w:b/>
                    <w:noProof/>
                  </w:rPr>
                  <w:t>☐</w:t>
                </w:r>
              </w:sdtContent>
            </w:sdt>
            <w:r w:rsidR="00F17A9B" w:rsidRPr="00AC1E73">
              <w:rPr>
                <w:rFonts w:asciiTheme="minorHAnsi" w:hAnsiTheme="minorHAnsi" w:cstheme="minorHAnsi"/>
                <w:b/>
                <w:noProof/>
              </w:rPr>
              <w:t xml:space="preserve">  Non / No  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F7008" w14:textId="549032B6" w:rsidR="00F17A9B" w:rsidRPr="00EA1BBB" w:rsidRDefault="00F17A9B" w:rsidP="00F17A9B">
            <w:pPr>
              <w:jc w:val="right"/>
              <w:rPr>
                <w:rFonts w:asciiTheme="minorHAnsi" w:hAnsiTheme="minorHAnsi" w:cstheme="minorHAnsi"/>
                <w:b/>
                <w:noProof/>
                <w:lang w:val="fr-CA"/>
              </w:rPr>
            </w:pPr>
            <w:r w:rsidRPr="00EA1BBB">
              <w:rPr>
                <w:rFonts w:asciiTheme="minorHAnsi" w:hAnsiTheme="minorHAnsi" w:cstheme="minorHAnsi"/>
                <w:b/>
                <w:noProof/>
                <w:lang w:val="fr-CA"/>
              </w:rPr>
              <w:br/>
            </w:r>
          </w:p>
        </w:tc>
        <w:tc>
          <w:tcPr>
            <w:tcW w:w="167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219B22E" w14:textId="60303FF8" w:rsidR="00F17A9B" w:rsidRPr="00AC1E73" w:rsidRDefault="00F17A9B" w:rsidP="00F17A9B">
            <w:pPr>
              <w:rPr>
                <w:rFonts w:asciiTheme="minorHAnsi" w:hAnsiTheme="minorHAnsi" w:cstheme="minorHAnsi"/>
                <w:noProof/>
              </w:rPr>
            </w:pPr>
          </w:p>
        </w:tc>
      </w:tr>
      <w:tr w:rsidR="00F17A9B" w:rsidRPr="00AC1E73" w14:paraId="7E4B1C04" w14:textId="77777777" w:rsidTr="0020649F">
        <w:trPr>
          <w:trHeight w:val="587"/>
          <w:jc w:val="center"/>
        </w:trPr>
        <w:tc>
          <w:tcPr>
            <w:tcW w:w="4876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1B6F42" w14:textId="77777777" w:rsidR="00F17A9B" w:rsidRPr="00AC1E73" w:rsidRDefault="00F17A9B" w:rsidP="00F17A9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  <w:tc>
          <w:tcPr>
            <w:tcW w:w="660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087F6BE" w14:textId="77777777" w:rsidR="00F17A9B" w:rsidRPr="00AC1E73" w:rsidRDefault="00F17A9B" w:rsidP="00F17A9B">
            <w:pPr>
              <w:rPr>
                <w:rFonts w:asciiTheme="minorHAnsi" w:hAnsiTheme="minorHAnsi" w:cstheme="minorHAnsi"/>
                <w:b/>
                <w:noProof/>
              </w:rPr>
            </w:pPr>
            <w:r w:rsidRPr="00AC1E73">
              <w:rPr>
                <w:rFonts w:asciiTheme="minorHAnsi" w:hAnsiTheme="minorHAnsi" w:cstheme="minorHAnsi"/>
                <w:b/>
                <w:noProof/>
              </w:rPr>
              <w:t>Autorisations / Permissions:</w:t>
            </w:r>
          </w:p>
          <w:p w14:paraId="4B11A09A" w14:textId="77777777" w:rsidR="00F17A9B" w:rsidRPr="00AC1E73" w:rsidRDefault="00F17A9B" w:rsidP="00F17A9B">
            <w:pPr>
              <w:rPr>
                <w:rFonts w:asciiTheme="minorHAnsi" w:hAnsiTheme="minorHAnsi" w:cstheme="minorHAnsi"/>
                <w:b/>
                <w:noProof/>
              </w:rPr>
            </w:pPr>
          </w:p>
        </w:tc>
      </w:tr>
    </w:tbl>
    <w:p w14:paraId="227ED11F" w14:textId="77777777" w:rsidR="00C32DED" w:rsidRPr="00AC1E73" w:rsidRDefault="00C32DED">
      <w:pPr>
        <w:rPr>
          <w:noProof/>
        </w:rPr>
      </w:pPr>
    </w:p>
    <w:tbl>
      <w:tblPr>
        <w:tblStyle w:val="TableGrid"/>
        <w:tblW w:w="114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4876"/>
        <w:gridCol w:w="6606"/>
      </w:tblGrid>
      <w:tr w:rsidR="00CC01B3" w:rsidRPr="00AC1E73" w14:paraId="4F26470E" w14:textId="77777777" w:rsidTr="00DC20A0">
        <w:trPr>
          <w:trHeight w:val="310"/>
          <w:jc w:val="center"/>
        </w:trPr>
        <w:tc>
          <w:tcPr>
            <w:tcW w:w="4876" w:type="dxa"/>
            <w:shd w:val="clear" w:color="auto" w:fill="F2F2F2" w:themeFill="background1" w:themeFillShade="F2"/>
          </w:tcPr>
          <w:p w14:paraId="76295BEA" w14:textId="77777777" w:rsidR="004A006B" w:rsidRPr="00AC1E73" w:rsidRDefault="00CC01B3" w:rsidP="00A677F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AC1E73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t>Autres exigences / Other Requirements</w:t>
            </w:r>
          </w:p>
        </w:tc>
        <w:tc>
          <w:tcPr>
            <w:tcW w:w="6606" w:type="dxa"/>
          </w:tcPr>
          <w:p w14:paraId="2BB80F0E" w14:textId="7F552334" w:rsidR="00CC01B3" w:rsidRPr="00AC1E73" w:rsidRDefault="00D1617B" w:rsidP="00CC01B3">
            <w:pPr>
              <w:rPr>
                <w:rFonts w:asciiTheme="minorHAnsi" w:hAnsiTheme="minorHAnsi" w:cstheme="minorHAnsi"/>
                <w:noProof/>
              </w:rPr>
            </w:pPr>
            <w:r w:rsidRPr="00D1617B">
              <w:rPr>
                <w:rFonts w:asciiTheme="minorHAnsi" w:hAnsiTheme="minorHAnsi" w:cstheme="minorHAnsi"/>
                <w:noProof/>
                <w:highlight w:val="yellow"/>
                <w:lang w:val="en-US"/>
              </w:rPr>
              <w:t>Please add to Global list, headphones requested</w:t>
            </w:r>
          </w:p>
        </w:tc>
      </w:tr>
    </w:tbl>
    <w:p w14:paraId="0A80BC0E" w14:textId="77777777" w:rsidR="00C00780" w:rsidRPr="00AC1E73" w:rsidRDefault="00C00780" w:rsidP="000811D2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</w:tabs>
        <w:autoSpaceDE/>
        <w:autoSpaceDN/>
        <w:adjustRightInd/>
        <w:rPr>
          <w:rFonts w:asciiTheme="minorHAnsi" w:hAnsiTheme="minorHAnsi" w:cstheme="minorHAnsi"/>
          <w:b/>
          <w:noProof/>
          <w:color w:val="C00000"/>
          <w:sz w:val="18"/>
          <w:szCs w:val="18"/>
        </w:rPr>
      </w:pPr>
    </w:p>
    <w:sectPr w:rsidR="00C00780" w:rsidRPr="00AC1E73" w:rsidSect="00C608D4">
      <w:footerReference w:type="default" r:id="rId12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FCE6A" w14:textId="77777777" w:rsidR="00C608D4" w:rsidRDefault="00C608D4" w:rsidP="007F234E">
      <w:r>
        <w:separator/>
      </w:r>
    </w:p>
  </w:endnote>
  <w:endnote w:type="continuationSeparator" w:id="0">
    <w:p w14:paraId="3E27008D" w14:textId="77777777" w:rsidR="00C608D4" w:rsidRDefault="00C608D4" w:rsidP="007F2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D5DF0" w14:textId="281D95BA" w:rsidR="00EB27E1" w:rsidRPr="00EB27E1" w:rsidRDefault="00D10576" w:rsidP="00EB27E1">
    <w:pPr>
      <w:tabs>
        <w:tab w:val="left" w:pos="6180"/>
      </w:tabs>
      <w:jc w:val="right"/>
      <w:rPr>
        <w:rFonts w:asciiTheme="minorHAnsi" w:hAnsiTheme="minorHAnsi" w:cstheme="minorHAnsi"/>
        <w:sz w:val="22"/>
        <w:szCs w:val="22"/>
      </w:rPr>
    </w:pPr>
    <w:r w:rsidRPr="00D10576">
      <w:rPr>
        <w:rFonts w:asciiTheme="minorHAnsi" w:hAnsiTheme="minorHAnsi" w:cstheme="minorHAnsi"/>
        <w:sz w:val="22"/>
        <w:szCs w:val="22"/>
      </w:rPr>
      <w:t xml:space="preserve">VERSION: </w:t>
    </w:r>
    <w:r w:rsidR="00DF72FE">
      <w:rPr>
        <w:rFonts w:asciiTheme="minorHAnsi" w:hAnsiTheme="minorHAnsi" w:cstheme="minorHAnsi"/>
        <w:sz w:val="22"/>
        <w:szCs w:val="22"/>
      </w:rPr>
      <w:t>2024</w:t>
    </w:r>
    <w:r w:rsidRPr="00D10576">
      <w:rPr>
        <w:rFonts w:asciiTheme="minorHAnsi" w:hAnsiTheme="minorHAnsi" w:cstheme="minorHAnsi"/>
        <w:sz w:val="22"/>
        <w:szCs w:val="22"/>
      </w:rPr>
      <w:t>-</w:t>
    </w:r>
    <w:r w:rsidR="00DF72FE">
      <w:rPr>
        <w:rFonts w:asciiTheme="minorHAnsi" w:hAnsiTheme="minorHAnsi" w:cstheme="minorHAnsi"/>
        <w:sz w:val="22"/>
        <w:szCs w:val="22"/>
      </w:rPr>
      <w:t>04</w:t>
    </w:r>
  </w:p>
  <w:p w14:paraId="2C798041" w14:textId="77777777" w:rsidR="00C24953" w:rsidRPr="00C24953" w:rsidRDefault="00C2495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9669D" w14:textId="77777777" w:rsidR="00C608D4" w:rsidRDefault="00C608D4" w:rsidP="007F234E">
      <w:r>
        <w:separator/>
      </w:r>
    </w:p>
  </w:footnote>
  <w:footnote w:type="continuationSeparator" w:id="0">
    <w:p w14:paraId="6E0F9650" w14:textId="77777777" w:rsidR="00C608D4" w:rsidRDefault="00C608D4" w:rsidP="007F2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50F02"/>
    <w:multiLevelType w:val="hybridMultilevel"/>
    <w:tmpl w:val="FC04C4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D6E4C"/>
    <w:multiLevelType w:val="hybridMultilevel"/>
    <w:tmpl w:val="3EDC1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909B2"/>
    <w:multiLevelType w:val="hybridMultilevel"/>
    <w:tmpl w:val="3A068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99298">
    <w:abstractNumId w:val="0"/>
  </w:num>
  <w:num w:numId="2" w16cid:durableId="457408394">
    <w:abstractNumId w:val="2"/>
  </w:num>
  <w:num w:numId="3" w16cid:durableId="203561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7E"/>
    <w:rsid w:val="0001003C"/>
    <w:rsid w:val="00011907"/>
    <w:rsid w:val="000213A0"/>
    <w:rsid w:val="00023A6D"/>
    <w:rsid w:val="00027691"/>
    <w:rsid w:val="00032138"/>
    <w:rsid w:val="00036F40"/>
    <w:rsid w:val="00052271"/>
    <w:rsid w:val="000534F7"/>
    <w:rsid w:val="00056FB5"/>
    <w:rsid w:val="000800E9"/>
    <w:rsid w:val="00080CA6"/>
    <w:rsid w:val="000811D2"/>
    <w:rsid w:val="00097704"/>
    <w:rsid w:val="000A75E0"/>
    <w:rsid w:val="000B0252"/>
    <w:rsid w:val="000B1911"/>
    <w:rsid w:val="000C6DE5"/>
    <w:rsid w:val="000D1D19"/>
    <w:rsid w:val="000E2E14"/>
    <w:rsid w:val="000E4F4B"/>
    <w:rsid w:val="000F36E3"/>
    <w:rsid w:val="000F75CC"/>
    <w:rsid w:val="001006C7"/>
    <w:rsid w:val="00104D76"/>
    <w:rsid w:val="00104ECD"/>
    <w:rsid w:val="0010619F"/>
    <w:rsid w:val="00111DAA"/>
    <w:rsid w:val="00113071"/>
    <w:rsid w:val="00115173"/>
    <w:rsid w:val="00116A43"/>
    <w:rsid w:val="00117111"/>
    <w:rsid w:val="001227FE"/>
    <w:rsid w:val="00125BCA"/>
    <w:rsid w:val="00143CE5"/>
    <w:rsid w:val="001606F0"/>
    <w:rsid w:val="00160BA3"/>
    <w:rsid w:val="0016778A"/>
    <w:rsid w:val="0017256E"/>
    <w:rsid w:val="001A6972"/>
    <w:rsid w:val="001A728E"/>
    <w:rsid w:val="001C2552"/>
    <w:rsid w:val="001C3299"/>
    <w:rsid w:val="001E3A3E"/>
    <w:rsid w:val="001F53F6"/>
    <w:rsid w:val="00205480"/>
    <w:rsid w:val="0020649F"/>
    <w:rsid w:val="00213251"/>
    <w:rsid w:val="00217D5D"/>
    <w:rsid w:val="00222736"/>
    <w:rsid w:val="00236BFF"/>
    <w:rsid w:val="00237A01"/>
    <w:rsid w:val="00264D8E"/>
    <w:rsid w:val="00282305"/>
    <w:rsid w:val="002840A8"/>
    <w:rsid w:val="002855D9"/>
    <w:rsid w:val="002924FB"/>
    <w:rsid w:val="002A6145"/>
    <w:rsid w:val="002C1F03"/>
    <w:rsid w:val="002D687C"/>
    <w:rsid w:val="002F7017"/>
    <w:rsid w:val="00310FD1"/>
    <w:rsid w:val="0031384F"/>
    <w:rsid w:val="003140AB"/>
    <w:rsid w:val="003144B6"/>
    <w:rsid w:val="003242F5"/>
    <w:rsid w:val="00325583"/>
    <w:rsid w:val="003341DF"/>
    <w:rsid w:val="003350AA"/>
    <w:rsid w:val="00340144"/>
    <w:rsid w:val="00342DC3"/>
    <w:rsid w:val="00351042"/>
    <w:rsid w:val="003549D8"/>
    <w:rsid w:val="0036231A"/>
    <w:rsid w:val="003655BD"/>
    <w:rsid w:val="00372A7E"/>
    <w:rsid w:val="00374F5A"/>
    <w:rsid w:val="0038046D"/>
    <w:rsid w:val="00380948"/>
    <w:rsid w:val="00383924"/>
    <w:rsid w:val="0038695F"/>
    <w:rsid w:val="003954EF"/>
    <w:rsid w:val="003964BF"/>
    <w:rsid w:val="00397023"/>
    <w:rsid w:val="003A17B8"/>
    <w:rsid w:val="003C3D9C"/>
    <w:rsid w:val="003E13E3"/>
    <w:rsid w:val="003F4D16"/>
    <w:rsid w:val="00401397"/>
    <w:rsid w:val="004061C7"/>
    <w:rsid w:val="00406AA1"/>
    <w:rsid w:val="00421EBB"/>
    <w:rsid w:val="0043239F"/>
    <w:rsid w:val="00437364"/>
    <w:rsid w:val="00443459"/>
    <w:rsid w:val="00446670"/>
    <w:rsid w:val="00451000"/>
    <w:rsid w:val="00460A48"/>
    <w:rsid w:val="004630DB"/>
    <w:rsid w:val="004639D2"/>
    <w:rsid w:val="00490E48"/>
    <w:rsid w:val="004A006B"/>
    <w:rsid w:val="004A64C3"/>
    <w:rsid w:val="004B3B53"/>
    <w:rsid w:val="004B3DA2"/>
    <w:rsid w:val="004D0349"/>
    <w:rsid w:val="004D59DC"/>
    <w:rsid w:val="004F5350"/>
    <w:rsid w:val="005023D2"/>
    <w:rsid w:val="0053478F"/>
    <w:rsid w:val="0054696B"/>
    <w:rsid w:val="0054728B"/>
    <w:rsid w:val="005610D9"/>
    <w:rsid w:val="00576776"/>
    <w:rsid w:val="00594002"/>
    <w:rsid w:val="005A0289"/>
    <w:rsid w:val="005A2EC2"/>
    <w:rsid w:val="005A6DC3"/>
    <w:rsid w:val="005B5702"/>
    <w:rsid w:val="005D0FA1"/>
    <w:rsid w:val="005D772E"/>
    <w:rsid w:val="005E7E9E"/>
    <w:rsid w:val="005F2CFA"/>
    <w:rsid w:val="005F4ED4"/>
    <w:rsid w:val="006003F1"/>
    <w:rsid w:val="00603DB7"/>
    <w:rsid w:val="00606325"/>
    <w:rsid w:val="006173A6"/>
    <w:rsid w:val="00630C0E"/>
    <w:rsid w:val="0063106E"/>
    <w:rsid w:val="006565F8"/>
    <w:rsid w:val="006661CB"/>
    <w:rsid w:val="006B035D"/>
    <w:rsid w:val="006C1809"/>
    <w:rsid w:val="006D398E"/>
    <w:rsid w:val="006E068A"/>
    <w:rsid w:val="006E1590"/>
    <w:rsid w:val="006E656B"/>
    <w:rsid w:val="00702436"/>
    <w:rsid w:val="007028B8"/>
    <w:rsid w:val="0070330B"/>
    <w:rsid w:val="0070368C"/>
    <w:rsid w:val="00714226"/>
    <w:rsid w:val="00730E93"/>
    <w:rsid w:val="007355CE"/>
    <w:rsid w:val="007453E2"/>
    <w:rsid w:val="00747AE9"/>
    <w:rsid w:val="00754869"/>
    <w:rsid w:val="0076687A"/>
    <w:rsid w:val="00781A55"/>
    <w:rsid w:val="00783A68"/>
    <w:rsid w:val="00787CFC"/>
    <w:rsid w:val="0079612B"/>
    <w:rsid w:val="007B0F0C"/>
    <w:rsid w:val="007C5D68"/>
    <w:rsid w:val="007C6206"/>
    <w:rsid w:val="007D62DE"/>
    <w:rsid w:val="007D6DBE"/>
    <w:rsid w:val="007E0BF4"/>
    <w:rsid w:val="007E2774"/>
    <w:rsid w:val="007E2C71"/>
    <w:rsid w:val="007F234E"/>
    <w:rsid w:val="00804544"/>
    <w:rsid w:val="00814C06"/>
    <w:rsid w:val="008226AB"/>
    <w:rsid w:val="0083009E"/>
    <w:rsid w:val="008310B7"/>
    <w:rsid w:val="008341E1"/>
    <w:rsid w:val="00841A40"/>
    <w:rsid w:val="00846898"/>
    <w:rsid w:val="008558AC"/>
    <w:rsid w:val="00886F12"/>
    <w:rsid w:val="008B271B"/>
    <w:rsid w:val="008D6ACF"/>
    <w:rsid w:val="008E4973"/>
    <w:rsid w:val="008F17D9"/>
    <w:rsid w:val="008F2266"/>
    <w:rsid w:val="00914853"/>
    <w:rsid w:val="00915D60"/>
    <w:rsid w:val="00921E1D"/>
    <w:rsid w:val="00930845"/>
    <w:rsid w:val="009364C7"/>
    <w:rsid w:val="00937CD1"/>
    <w:rsid w:val="009419B5"/>
    <w:rsid w:val="00953AB8"/>
    <w:rsid w:val="009668FF"/>
    <w:rsid w:val="00970D6E"/>
    <w:rsid w:val="009772B9"/>
    <w:rsid w:val="009952C7"/>
    <w:rsid w:val="00996F1E"/>
    <w:rsid w:val="009A06C7"/>
    <w:rsid w:val="009A7BAD"/>
    <w:rsid w:val="009D058A"/>
    <w:rsid w:val="009D2480"/>
    <w:rsid w:val="009D30A5"/>
    <w:rsid w:val="009E2E47"/>
    <w:rsid w:val="009F140B"/>
    <w:rsid w:val="009F72A6"/>
    <w:rsid w:val="00A1621E"/>
    <w:rsid w:val="00A25A7C"/>
    <w:rsid w:val="00A37540"/>
    <w:rsid w:val="00A621EF"/>
    <w:rsid w:val="00A63BBB"/>
    <w:rsid w:val="00A656E0"/>
    <w:rsid w:val="00A65E78"/>
    <w:rsid w:val="00A677F1"/>
    <w:rsid w:val="00AA33F4"/>
    <w:rsid w:val="00AB0439"/>
    <w:rsid w:val="00AB0684"/>
    <w:rsid w:val="00AB0C82"/>
    <w:rsid w:val="00AB49B1"/>
    <w:rsid w:val="00AC1E73"/>
    <w:rsid w:val="00AC5686"/>
    <w:rsid w:val="00AC59DF"/>
    <w:rsid w:val="00AD59BE"/>
    <w:rsid w:val="00AD63C9"/>
    <w:rsid w:val="00AD6604"/>
    <w:rsid w:val="00AE51C7"/>
    <w:rsid w:val="00AF1A68"/>
    <w:rsid w:val="00AF2436"/>
    <w:rsid w:val="00AF673A"/>
    <w:rsid w:val="00B0562C"/>
    <w:rsid w:val="00B1502F"/>
    <w:rsid w:val="00B22B0B"/>
    <w:rsid w:val="00B278A9"/>
    <w:rsid w:val="00B3581E"/>
    <w:rsid w:val="00B4205E"/>
    <w:rsid w:val="00B44F84"/>
    <w:rsid w:val="00B46A67"/>
    <w:rsid w:val="00B50FBF"/>
    <w:rsid w:val="00B60D53"/>
    <w:rsid w:val="00B71760"/>
    <w:rsid w:val="00B73E87"/>
    <w:rsid w:val="00B77A62"/>
    <w:rsid w:val="00B85D3A"/>
    <w:rsid w:val="00B86068"/>
    <w:rsid w:val="00B951DC"/>
    <w:rsid w:val="00BA24B8"/>
    <w:rsid w:val="00BA37C8"/>
    <w:rsid w:val="00BB7D94"/>
    <w:rsid w:val="00BC74A1"/>
    <w:rsid w:val="00BC76E9"/>
    <w:rsid w:val="00BE6394"/>
    <w:rsid w:val="00BF21A2"/>
    <w:rsid w:val="00C00780"/>
    <w:rsid w:val="00C01525"/>
    <w:rsid w:val="00C06607"/>
    <w:rsid w:val="00C07B8D"/>
    <w:rsid w:val="00C22725"/>
    <w:rsid w:val="00C24953"/>
    <w:rsid w:val="00C27A17"/>
    <w:rsid w:val="00C32DED"/>
    <w:rsid w:val="00C3342F"/>
    <w:rsid w:val="00C3605F"/>
    <w:rsid w:val="00C608D4"/>
    <w:rsid w:val="00C63B2B"/>
    <w:rsid w:val="00C67957"/>
    <w:rsid w:val="00C70C4B"/>
    <w:rsid w:val="00C75A0A"/>
    <w:rsid w:val="00C75EFF"/>
    <w:rsid w:val="00CA45D8"/>
    <w:rsid w:val="00CC01B3"/>
    <w:rsid w:val="00CC4619"/>
    <w:rsid w:val="00CC786D"/>
    <w:rsid w:val="00CD1D80"/>
    <w:rsid w:val="00CD5E62"/>
    <w:rsid w:val="00CD7C3D"/>
    <w:rsid w:val="00CE6350"/>
    <w:rsid w:val="00CE79B2"/>
    <w:rsid w:val="00CF6279"/>
    <w:rsid w:val="00D06688"/>
    <w:rsid w:val="00D06CD6"/>
    <w:rsid w:val="00D10576"/>
    <w:rsid w:val="00D1617B"/>
    <w:rsid w:val="00D26FE8"/>
    <w:rsid w:val="00D503C0"/>
    <w:rsid w:val="00D51131"/>
    <w:rsid w:val="00D670D5"/>
    <w:rsid w:val="00D8392A"/>
    <w:rsid w:val="00DC20A0"/>
    <w:rsid w:val="00DC3070"/>
    <w:rsid w:val="00DC726A"/>
    <w:rsid w:val="00DD1DE0"/>
    <w:rsid w:val="00DD4BE1"/>
    <w:rsid w:val="00DD7E9A"/>
    <w:rsid w:val="00DE25A5"/>
    <w:rsid w:val="00DF6FA3"/>
    <w:rsid w:val="00DF72FE"/>
    <w:rsid w:val="00E01692"/>
    <w:rsid w:val="00E145AB"/>
    <w:rsid w:val="00E17461"/>
    <w:rsid w:val="00E21A2F"/>
    <w:rsid w:val="00E275B7"/>
    <w:rsid w:val="00E35669"/>
    <w:rsid w:val="00E3703C"/>
    <w:rsid w:val="00E45D7E"/>
    <w:rsid w:val="00E513A2"/>
    <w:rsid w:val="00E523C5"/>
    <w:rsid w:val="00E66220"/>
    <w:rsid w:val="00E67660"/>
    <w:rsid w:val="00E75073"/>
    <w:rsid w:val="00E82AA0"/>
    <w:rsid w:val="00EA1BBB"/>
    <w:rsid w:val="00EB27E1"/>
    <w:rsid w:val="00EC43C2"/>
    <w:rsid w:val="00EE0393"/>
    <w:rsid w:val="00F10378"/>
    <w:rsid w:val="00F146C3"/>
    <w:rsid w:val="00F17A9B"/>
    <w:rsid w:val="00F21DDC"/>
    <w:rsid w:val="00F27183"/>
    <w:rsid w:val="00F30160"/>
    <w:rsid w:val="00F43EF9"/>
    <w:rsid w:val="00F5290C"/>
    <w:rsid w:val="00F54EE4"/>
    <w:rsid w:val="00F61528"/>
    <w:rsid w:val="00F65687"/>
    <w:rsid w:val="00F87E51"/>
    <w:rsid w:val="00F93471"/>
    <w:rsid w:val="00FA056D"/>
    <w:rsid w:val="00FA11D8"/>
    <w:rsid w:val="00FA27F3"/>
    <w:rsid w:val="00FB1325"/>
    <w:rsid w:val="00FB6FF9"/>
    <w:rsid w:val="00FF6CE9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95931"/>
  <w15:docId w15:val="{9A3E2FFE-3255-4A20-A87F-6184BD14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2A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A7E"/>
    <w:rPr>
      <w:rFonts w:ascii="Tahoma" w:eastAsia="Times New Roman" w:hAnsi="Tahoma" w:cs="Tahoma"/>
      <w:sz w:val="16"/>
      <w:szCs w:val="16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7F2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34E"/>
    <w:rPr>
      <w:rFonts w:ascii="Times New Roman" w:eastAsia="Times New Roman" w:hAnsi="Times New Roman" w:cs="Times New Roman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7F2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34E"/>
    <w:rPr>
      <w:rFonts w:ascii="Times New Roman" w:eastAsia="Times New Roman" w:hAnsi="Times New Roman" w:cs="Times New Roman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9772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72B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Theme="minorHAns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B7D94"/>
    <w:pPr>
      <w:widowControl/>
      <w:autoSpaceDE/>
      <w:autoSpaceDN/>
      <w:adjustRightInd/>
    </w:pPr>
    <w:rPr>
      <w:rFonts w:eastAsia="Calibri"/>
      <w:sz w:val="24"/>
      <w:szCs w:val="24"/>
    </w:rPr>
  </w:style>
  <w:style w:type="character" w:customStyle="1" w:styleId="tlid-translation">
    <w:name w:val="tlid-translation"/>
    <w:basedOn w:val="DefaultParagraphFont"/>
    <w:rsid w:val="00DD4BE1"/>
  </w:style>
  <w:style w:type="character" w:styleId="PlaceholderText">
    <w:name w:val="Placeholder Text"/>
    <w:basedOn w:val="DefaultParagraphFont"/>
    <w:uiPriority w:val="99"/>
    <w:semiHidden/>
    <w:rsid w:val="00406AA1"/>
    <w:rPr>
      <w:color w:val="808080"/>
    </w:rPr>
  </w:style>
  <w:style w:type="character" w:customStyle="1" w:styleId="jlqj4b">
    <w:name w:val="jlqj4b"/>
    <w:basedOn w:val="DefaultParagraphFont"/>
    <w:rsid w:val="008B271B"/>
  </w:style>
  <w:style w:type="character" w:customStyle="1" w:styleId="viiyi">
    <w:name w:val="viiyi"/>
    <w:basedOn w:val="DefaultParagraphFont"/>
    <w:rsid w:val="0076687A"/>
  </w:style>
  <w:style w:type="character" w:styleId="UnresolvedMention">
    <w:name w:val="Unresolved Mention"/>
    <w:basedOn w:val="DefaultParagraphFont"/>
    <w:uiPriority w:val="99"/>
    <w:semiHidden/>
    <w:unhideWhenUsed/>
    <w:rsid w:val="00C70C4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22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6A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6AB"/>
    <w:rPr>
      <w:rFonts w:ascii="Times New Roman" w:eastAsia="Times New Roman" w:hAnsi="Times New Roman" w:cs="Times New Roman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curite-Security@elections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entredeservice-servicecentre.elections.ca:8080/assyst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entredeservice-servicecentre.elections.ca:8080/assystnet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25B38822EE4F61929A9F7B5F3F9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1361F-AA7E-47A5-A4E9-0851CC8331EB}"/>
      </w:docPartPr>
      <w:docPartBody>
        <w:p w:rsidR="003D7284" w:rsidRDefault="00A35FBF" w:rsidP="00A35FBF">
          <w:pPr>
            <w:pStyle w:val="BE25B38822EE4F61929A9F7B5F3F9FD93"/>
          </w:pPr>
          <w:r w:rsidRPr="00AC1E73">
            <w:rPr>
              <w:rFonts w:asciiTheme="minorHAnsi" w:eastAsiaTheme="minorHAnsi" w:hAnsiTheme="minorHAnsi" w:cstheme="minorHAnsi"/>
              <w:b/>
              <w:noProof/>
              <w:sz w:val="22"/>
              <w:szCs w:val="22"/>
              <w:shd w:val="clear" w:color="auto" w:fill="DDDDDD"/>
              <w:lang w:eastAsia="en-US"/>
            </w:rPr>
            <w:t>Sélectionner / Choose</w:t>
          </w:r>
        </w:p>
      </w:docPartBody>
    </w:docPart>
    <w:docPart>
      <w:docPartPr>
        <w:name w:val="4D395BBF7857430FBCF9EC826F10B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23DD8-079C-4DD2-8CB9-AF6351D3E3D0}"/>
      </w:docPartPr>
      <w:docPartBody>
        <w:p w:rsidR="00863B3B" w:rsidRDefault="00B05660" w:rsidP="00B05660">
          <w:pPr>
            <w:pStyle w:val="4D395BBF7857430FBCF9EC826F10B26E"/>
          </w:pPr>
          <w:r w:rsidRPr="00565450">
            <w:rPr>
              <w:rStyle w:val="PlaceholderText"/>
            </w:rPr>
            <w:t>Click or tap to enter a date.</w:t>
          </w:r>
        </w:p>
      </w:docPartBody>
    </w:docPart>
    <w:docPart>
      <w:docPartPr>
        <w:name w:val="85777F37EAF641BE9247DA38ABBE1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F962D-EB00-4242-B5B7-722C3FFC322B}"/>
      </w:docPartPr>
      <w:docPartBody>
        <w:p w:rsidR="00863B3B" w:rsidRDefault="00B05660" w:rsidP="00B05660">
          <w:pPr>
            <w:pStyle w:val="85777F37EAF641BE9247DA38ABBE1524"/>
          </w:pPr>
          <w:r w:rsidRPr="0056545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7CE6"/>
    <w:rsid w:val="00042748"/>
    <w:rsid w:val="000E36E0"/>
    <w:rsid w:val="00131183"/>
    <w:rsid w:val="002522A4"/>
    <w:rsid w:val="00252F6F"/>
    <w:rsid w:val="00287CE6"/>
    <w:rsid w:val="002F6438"/>
    <w:rsid w:val="003452B7"/>
    <w:rsid w:val="003D7284"/>
    <w:rsid w:val="00403D69"/>
    <w:rsid w:val="004408C6"/>
    <w:rsid w:val="005F120C"/>
    <w:rsid w:val="006B122E"/>
    <w:rsid w:val="00746913"/>
    <w:rsid w:val="0077401E"/>
    <w:rsid w:val="007B2238"/>
    <w:rsid w:val="007F6A09"/>
    <w:rsid w:val="00837519"/>
    <w:rsid w:val="008453C5"/>
    <w:rsid w:val="00846898"/>
    <w:rsid w:val="00863B3B"/>
    <w:rsid w:val="00A1135A"/>
    <w:rsid w:val="00A35FBF"/>
    <w:rsid w:val="00AB5FA1"/>
    <w:rsid w:val="00B05660"/>
    <w:rsid w:val="00B7190F"/>
    <w:rsid w:val="00CC56C6"/>
    <w:rsid w:val="00DB62BB"/>
    <w:rsid w:val="00E17564"/>
    <w:rsid w:val="00E41D8E"/>
    <w:rsid w:val="00FE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5FBF"/>
    <w:rPr>
      <w:color w:val="808080"/>
    </w:rPr>
  </w:style>
  <w:style w:type="paragraph" w:customStyle="1" w:styleId="4D395BBF7857430FBCF9EC826F10B26E">
    <w:name w:val="4D395BBF7857430FBCF9EC826F10B26E"/>
    <w:rsid w:val="00B05660"/>
    <w:pPr>
      <w:spacing w:after="160" w:line="259" w:lineRule="auto"/>
    </w:pPr>
  </w:style>
  <w:style w:type="paragraph" w:customStyle="1" w:styleId="85777F37EAF641BE9247DA38ABBE1524">
    <w:name w:val="85777F37EAF641BE9247DA38ABBE1524"/>
    <w:rsid w:val="00B05660"/>
    <w:pPr>
      <w:spacing w:after="160" w:line="259" w:lineRule="auto"/>
    </w:pPr>
  </w:style>
  <w:style w:type="paragraph" w:customStyle="1" w:styleId="BE25B38822EE4F61929A9F7B5F3F9FD93">
    <w:name w:val="BE25B38822EE4F61929A9F7B5F3F9FD93"/>
    <w:rsid w:val="00A35FB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05A19-43D7-48A1-A0C1-F421B9A80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Elections Canada / Élections Canada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Miller</dc:creator>
  <cp:lastModifiedBy>Freitas, Prescilia</cp:lastModifiedBy>
  <cp:revision>6</cp:revision>
  <cp:lastPrinted>2019-01-29T13:24:00Z</cp:lastPrinted>
  <dcterms:created xsi:type="dcterms:W3CDTF">2025-02-13T17:23:00Z</dcterms:created>
  <dcterms:modified xsi:type="dcterms:W3CDTF">2025-02-17T16:32:00Z</dcterms:modified>
</cp:coreProperties>
</file>