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4390D" w14:textId="77777777" w:rsidR="00A003A7" w:rsidRPr="009B00FB" w:rsidRDefault="00A003A7" w:rsidP="00A003A7">
      <w:pPr>
        <w:jc w:val="center"/>
        <w:rPr>
          <w:rFonts w:ascii="Arial" w:hAnsi="Arial" w:cs="Arial"/>
          <w:sz w:val="32"/>
          <w:szCs w:val="32"/>
        </w:rPr>
      </w:pPr>
      <w:r w:rsidRPr="009B00FB">
        <w:rPr>
          <w:rFonts w:ascii="Arial" w:hAnsi="Arial" w:cs="Arial"/>
          <w:sz w:val="32"/>
          <w:szCs w:val="32"/>
        </w:rPr>
        <w:t>UNIVERSIDAD DON BOSCO</w:t>
      </w:r>
    </w:p>
    <w:p w14:paraId="6AFD6DDA" w14:textId="77777777" w:rsidR="00A003A7" w:rsidRPr="009B00FB" w:rsidRDefault="00A003A7" w:rsidP="00A003A7">
      <w:pPr>
        <w:rPr>
          <w:rFonts w:ascii="Arial" w:hAnsi="Arial" w:cs="Arial"/>
          <w:sz w:val="32"/>
          <w:szCs w:val="32"/>
        </w:rPr>
      </w:pPr>
      <w:r w:rsidRPr="009B00F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DF724D6" wp14:editId="3D4D1815">
            <wp:extent cx="5029835" cy="2114550"/>
            <wp:effectExtent l="0" t="0" r="0" b="0"/>
            <wp:docPr id="9" name="Imagen 9" descr="Universidad Don Bosco (UDB), El Salvador – Grupo La Rab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(UDB), El Salvador – Grupo La Rabi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20" cy="211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500" w14:textId="77777777" w:rsidR="00A003A7" w:rsidRPr="00642CC5" w:rsidRDefault="00A003A7" w:rsidP="00A003A7">
      <w:pPr>
        <w:jc w:val="center"/>
        <w:rPr>
          <w:rFonts w:ascii="Arial" w:hAnsi="Arial" w:cs="Arial"/>
          <w:sz w:val="32"/>
          <w:szCs w:val="32"/>
        </w:rPr>
      </w:pPr>
      <w:r w:rsidRPr="00642CC5">
        <w:rPr>
          <w:rFonts w:ascii="Arial" w:hAnsi="Arial" w:cs="Arial"/>
          <w:sz w:val="32"/>
          <w:szCs w:val="32"/>
        </w:rPr>
        <w:t>Facultad de Ingeniería</w:t>
      </w:r>
    </w:p>
    <w:p w14:paraId="2F9FCDC5" w14:textId="77777777" w:rsidR="00A003A7" w:rsidRPr="00642CC5" w:rsidRDefault="00A003A7" w:rsidP="00A003A7">
      <w:pPr>
        <w:jc w:val="center"/>
        <w:rPr>
          <w:rFonts w:ascii="Arial" w:hAnsi="Arial" w:cs="Arial"/>
          <w:sz w:val="32"/>
          <w:szCs w:val="32"/>
        </w:rPr>
      </w:pPr>
      <w:r w:rsidRPr="00642CC5">
        <w:rPr>
          <w:rFonts w:ascii="Arial" w:hAnsi="Arial" w:cs="Arial"/>
          <w:sz w:val="32"/>
          <w:szCs w:val="32"/>
        </w:rPr>
        <w:t>Ingeniería en Ciencias de la Computación</w:t>
      </w:r>
    </w:p>
    <w:p w14:paraId="7075E525" w14:textId="77777777" w:rsidR="00A003A7" w:rsidRDefault="00A003A7" w:rsidP="00A003A7">
      <w:pPr>
        <w:jc w:val="center"/>
        <w:rPr>
          <w:rFonts w:ascii="Arial" w:hAnsi="Arial" w:cs="Arial"/>
          <w:sz w:val="32"/>
          <w:szCs w:val="32"/>
        </w:rPr>
      </w:pPr>
    </w:p>
    <w:p w14:paraId="11752D1C" w14:textId="1F110072" w:rsidR="00A003A7" w:rsidRDefault="00642CC5" w:rsidP="00A003A7">
      <w:pPr>
        <w:jc w:val="center"/>
        <w:rPr>
          <w:rFonts w:ascii="Arial" w:hAnsi="Arial" w:cs="Arial"/>
          <w:sz w:val="36"/>
          <w:szCs w:val="36"/>
        </w:rPr>
      </w:pPr>
      <w:r w:rsidRPr="00642CC5">
        <w:rPr>
          <w:rFonts w:ascii="Arial" w:hAnsi="Arial" w:cs="Arial"/>
          <w:sz w:val="32"/>
          <w:szCs w:val="32"/>
        </w:rPr>
        <w:t>Desarrollo de Software para Móviles</w:t>
      </w:r>
    </w:p>
    <w:p w14:paraId="57503B20" w14:textId="753AC945" w:rsidR="00A003A7" w:rsidRPr="009B00FB" w:rsidRDefault="00A003A7" w:rsidP="00A003A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Parcial 01</w:t>
      </w:r>
    </w:p>
    <w:p w14:paraId="60CD12CA" w14:textId="77777777" w:rsidR="00A003A7" w:rsidRDefault="00A003A7" w:rsidP="00A003A7">
      <w:pPr>
        <w:jc w:val="center"/>
        <w:rPr>
          <w:rFonts w:ascii="Arial" w:hAnsi="Arial" w:cs="Arial"/>
          <w:sz w:val="36"/>
          <w:szCs w:val="36"/>
        </w:rPr>
      </w:pPr>
    </w:p>
    <w:p w14:paraId="0B7F6B51" w14:textId="77777777" w:rsidR="00A003A7" w:rsidRDefault="00A003A7" w:rsidP="00A003A7">
      <w:pPr>
        <w:jc w:val="center"/>
        <w:rPr>
          <w:rFonts w:ascii="Arial" w:hAnsi="Arial" w:cs="Arial"/>
          <w:sz w:val="36"/>
          <w:szCs w:val="36"/>
        </w:rPr>
      </w:pPr>
      <w:r w:rsidRPr="009B00FB">
        <w:rPr>
          <w:rFonts w:ascii="Arial" w:hAnsi="Arial" w:cs="Arial"/>
          <w:sz w:val="36"/>
          <w:szCs w:val="36"/>
        </w:rPr>
        <w:t xml:space="preserve">Docente: </w:t>
      </w:r>
    </w:p>
    <w:p w14:paraId="3244B3E1" w14:textId="77777777" w:rsidR="00A003A7" w:rsidRPr="009B00FB" w:rsidRDefault="00A003A7" w:rsidP="00A003A7">
      <w:pPr>
        <w:jc w:val="center"/>
        <w:rPr>
          <w:rFonts w:ascii="Arial" w:hAnsi="Arial" w:cs="Arial"/>
          <w:sz w:val="28"/>
          <w:szCs w:val="28"/>
        </w:rPr>
      </w:pPr>
      <w:r w:rsidRPr="009B00FB">
        <w:rPr>
          <w:rFonts w:ascii="Arial" w:hAnsi="Arial" w:cs="Arial"/>
          <w:sz w:val="28"/>
          <w:szCs w:val="28"/>
        </w:rPr>
        <w:t>Ing. Alexander Alberto Sigüenza Campos</w:t>
      </w:r>
    </w:p>
    <w:p w14:paraId="10B59416" w14:textId="77777777" w:rsidR="00A003A7" w:rsidRDefault="00A003A7" w:rsidP="00A003A7">
      <w:pPr>
        <w:jc w:val="center"/>
        <w:rPr>
          <w:rFonts w:ascii="Arial" w:hAnsi="Arial" w:cs="Arial"/>
          <w:sz w:val="36"/>
          <w:szCs w:val="36"/>
        </w:rPr>
      </w:pPr>
    </w:p>
    <w:p w14:paraId="20FEBF33" w14:textId="77777777" w:rsidR="00A003A7" w:rsidRPr="009B00FB" w:rsidRDefault="00A003A7" w:rsidP="00A003A7">
      <w:pPr>
        <w:jc w:val="center"/>
        <w:rPr>
          <w:rFonts w:ascii="Arial" w:hAnsi="Arial" w:cs="Arial"/>
          <w:sz w:val="36"/>
          <w:szCs w:val="36"/>
        </w:rPr>
      </w:pPr>
      <w:r w:rsidRPr="009B00FB">
        <w:rPr>
          <w:rFonts w:ascii="Arial" w:hAnsi="Arial" w:cs="Arial"/>
          <w:sz w:val="36"/>
          <w:szCs w:val="36"/>
        </w:rPr>
        <w:t>Integrantes:</w:t>
      </w:r>
    </w:p>
    <w:p w14:paraId="41D8E161" w14:textId="384B0CBF" w:rsidR="00A003A7" w:rsidRDefault="00A003A7" w:rsidP="00A003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</w:p>
    <w:p w14:paraId="3234D24E" w14:textId="7118D394" w:rsidR="00A003A7" w:rsidRDefault="00A003A7" w:rsidP="00A003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A003A7">
        <w:rPr>
          <w:rFonts w:ascii="Arial" w:hAnsi="Arial" w:cs="Arial"/>
          <w:sz w:val="28"/>
          <w:szCs w:val="28"/>
        </w:rPr>
        <w:t>Gerardo Javier López Flamenco</w:t>
      </w:r>
      <w:r>
        <w:rPr>
          <w:rFonts w:ascii="Arial" w:hAnsi="Arial" w:cs="Arial"/>
          <w:sz w:val="28"/>
          <w:szCs w:val="28"/>
        </w:rPr>
        <w:t xml:space="preserve">    </w:t>
      </w:r>
      <w:r w:rsidRPr="00A003A7">
        <w:rPr>
          <w:rFonts w:ascii="Arial" w:hAnsi="Arial" w:cs="Arial"/>
          <w:sz w:val="28"/>
          <w:szCs w:val="28"/>
        </w:rPr>
        <w:t>LF172473</w:t>
      </w:r>
      <w:r>
        <w:rPr>
          <w:rFonts w:ascii="Arial" w:hAnsi="Arial" w:cs="Arial"/>
          <w:sz w:val="28"/>
          <w:szCs w:val="28"/>
        </w:rPr>
        <w:t xml:space="preserve">        01L</w:t>
      </w:r>
    </w:p>
    <w:p w14:paraId="67F9CBA3" w14:textId="2AA61DFB" w:rsidR="00A003A7" w:rsidRPr="009B00FB" w:rsidRDefault="00A003A7" w:rsidP="00A003A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9B00FB">
        <w:rPr>
          <w:rFonts w:ascii="Arial" w:hAnsi="Arial" w:cs="Arial"/>
          <w:sz w:val="28"/>
          <w:szCs w:val="28"/>
        </w:rPr>
        <w:t>Luis Armando Chévez Durá</w:t>
      </w:r>
      <w:r>
        <w:rPr>
          <w:rFonts w:ascii="Arial" w:hAnsi="Arial" w:cs="Arial"/>
          <w:sz w:val="28"/>
          <w:szCs w:val="28"/>
        </w:rPr>
        <w:t xml:space="preserve">n        </w:t>
      </w:r>
      <w:r w:rsidRPr="009B00FB">
        <w:rPr>
          <w:rFonts w:ascii="Arial" w:hAnsi="Arial" w:cs="Arial"/>
          <w:sz w:val="28"/>
          <w:szCs w:val="28"/>
        </w:rPr>
        <w:t xml:space="preserve">CD161656 </w:t>
      </w:r>
      <w:r>
        <w:rPr>
          <w:rFonts w:ascii="Arial" w:hAnsi="Arial" w:cs="Arial"/>
          <w:sz w:val="28"/>
          <w:szCs w:val="28"/>
        </w:rPr>
        <w:t xml:space="preserve">      02L</w:t>
      </w:r>
    </w:p>
    <w:p w14:paraId="3591054E" w14:textId="77777777" w:rsidR="00A003A7" w:rsidRPr="009B00FB" w:rsidRDefault="00A003A7" w:rsidP="00A003A7">
      <w:pPr>
        <w:jc w:val="right"/>
        <w:rPr>
          <w:rFonts w:ascii="Arial" w:hAnsi="Arial" w:cs="Arial"/>
          <w:noProof/>
          <w:sz w:val="28"/>
          <w:szCs w:val="28"/>
        </w:rPr>
      </w:pPr>
    </w:p>
    <w:p w14:paraId="1785400E" w14:textId="6B485380" w:rsidR="00A003A7" w:rsidRDefault="00A003A7" w:rsidP="00A003A7">
      <w:pPr>
        <w:jc w:val="right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Sabado 27</w:t>
      </w:r>
      <w:r w:rsidRPr="009B00FB">
        <w:rPr>
          <w:rFonts w:ascii="Arial" w:hAnsi="Arial" w:cs="Arial"/>
          <w:noProof/>
          <w:sz w:val="28"/>
          <w:szCs w:val="28"/>
        </w:rPr>
        <w:t xml:space="preserve"> de </w:t>
      </w:r>
      <w:r>
        <w:rPr>
          <w:rFonts w:ascii="Arial" w:hAnsi="Arial" w:cs="Arial"/>
          <w:noProof/>
          <w:sz w:val="28"/>
          <w:szCs w:val="28"/>
        </w:rPr>
        <w:t>febrero</w:t>
      </w:r>
      <w:r w:rsidRPr="009B00FB">
        <w:rPr>
          <w:rFonts w:ascii="Arial" w:hAnsi="Arial" w:cs="Arial"/>
          <w:noProof/>
          <w:sz w:val="28"/>
          <w:szCs w:val="28"/>
        </w:rPr>
        <w:t xml:space="preserve"> del 202</w:t>
      </w:r>
      <w:r>
        <w:rPr>
          <w:rFonts w:ascii="Arial" w:hAnsi="Arial" w:cs="Arial"/>
          <w:noProof/>
          <w:sz w:val="28"/>
          <w:szCs w:val="28"/>
        </w:rPr>
        <w:t>1</w:t>
      </w:r>
    </w:p>
    <w:p w14:paraId="50B84405" w14:textId="77777777" w:rsidR="00642CC5" w:rsidRPr="009614A2" w:rsidRDefault="00642CC5" w:rsidP="00A003A7">
      <w:pPr>
        <w:jc w:val="right"/>
        <w:rPr>
          <w:rFonts w:ascii="Arial" w:hAnsi="Arial" w:cs="Arial"/>
          <w:noProof/>
          <w:sz w:val="28"/>
          <w:szCs w:val="28"/>
        </w:rPr>
      </w:pPr>
    </w:p>
    <w:p w14:paraId="07FEC45D" w14:textId="70BB5502" w:rsidR="00A003A7" w:rsidRDefault="00A003A7">
      <w:pPr>
        <w:rPr>
          <w:noProof/>
        </w:rPr>
      </w:pPr>
      <w:r>
        <w:rPr>
          <w:noProof/>
        </w:rPr>
        <w:lastRenderedPageBreak/>
        <w:t>Ejercicio 1, alcanzamos el 100%</w:t>
      </w:r>
    </w:p>
    <w:p w14:paraId="03D6FE50" w14:textId="703CD751" w:rsidR="00A003A7" w:rsidRDefault="00642CC5" w:rsidP="00642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ADBF6A" wp14:editId="4F34BB4B">
            <wp:extent cx="1725575" cy="3409958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67" r="8741" b="9325"/>
                    <a:stretch/>
                  </pic:blipFill>
                  <pic:spPr bwMode="auto">
                    <a:xfrm>
                      <a:off x="0" y="0"/>
                      <a:ext cx="1764820" cy="348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03A7">
        <w:rPr>
          <w:noProof/>
        </w:rPr>
        <w:drawing>
          <wp:inline distT="0" distB="0" distL="0" distR="0" wp14:anchorId="25C2D88A" wp14:editId="31CEE356">
            <wp:extent cx="1730435" cy="3418481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66" t="-1" r="7643" b="9676"/>
                    <a:stretch/>
                  </pic:blipFill>
                  <pic:spPr bwMode="auto">
                    <a:xfrm>
                      <a:off x="0" y="0"/>
                      <a:ext cx="1784373" cy="352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8E4A3" wp14:editId="07EB9D57">
            <wp:extent cx="1737561" cy="34578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95" t="-471" r="7965" b="9583"/>
                    <a:stretch/>
                  </pic:blipFill>
                  <pic:spPr bwMode="auto">
                    <a:xfrm>
                      <a:off x="0" y="0"/>
                      <a:ext cx="1811988" cy="360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3E74" w14:textId="53BFE592" w:rsidR="00A003A7" w:rsidRDefault="00A003A7" w:rsidP="00642CC5">
      <w:pPr>
        <w:rPr>
          <w:noProof/>
        </w:rPr>
      </w:pPr>
      <w:r>
        <w:rPr>
          <w:noProof/>
        </w:rPr>
        <w:t>Ejercicio 2, alcanzamos el 100%</w:t>
      </w:r>
    </w:p>
    <w:p w14:paraId="1D7AB2FA" w14:textId="06DFB189" w:rsidR="00A003A7" w:rsidRDefault="00A003A7" w:rsidP="00642CC5">
      <w:pPr>
        <w:ind w:left="708" w:hanging="708"/>
        <w:jc w:val="center"/>
      </w:pPr>
      <w:r>
        <w:rPr>
          <w:noProof/>
        </w:rPr>
        <w:drawing>
          <wp:inline distT="0" distB="0" distL="0" distR="0" wp14:anchorId="645A43E2" wp14:editId="6D1F9F6C">
            <wp:extent cx="2115684" cy="34349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438" cy="362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310AF" wp14:editId="5A4108D4">
            <wp:extent cx="1760650" cy="3403159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972" r="8120" b="11292"/>
                    <a:stretch/>
                  </pic:blipFill>
                  <pic:spPr bwMode="auto">
                    <a:xfrm>
                      <a:off x="0" y="0"/>
                      <a:ext cx="1792794" cy="346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4E550" w14:textId="5F42E88C" w:rsidR="00EF1565" w:rsidRDefault="00EF1565"/>
    <w:p w14:paraId="24E03D12" w14:textId="499398D5" w:rsidR="003D14C2" w:rsidRDefault="003D14C2"/>
    <w:p w14:paraId="3E5AED2F" w14:textId="6C96DEE7" w:rsidR="003D14C2" w:rsidRDefault="003D14C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E9AD7D" wp14:editId="6A0556A6">
            <wp:simplePos x="0" y="0"/>
            <wp:positionH relativeFrom="margin">
              <wp:align>left</wp:align>
            </wp:positionH>
            <wp:positionV relativeFrom="margin">
              <wp:posOffset>214630</wp:posOffset>
            </wp:positionV>
            <wp:extent cx="1933575" cy="373824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28" r="2243" b="19055"/>
                    <a:stretch/>
                  </pic:blipFill>
                  <pic:spPr bwMode="auto">
                    <a:xfrm>
                      <a:off x="0" y="0"/>
                      <a:ext cx="1933575" cy="373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Ejercicio 3, alcanzamos el 100%</w:t>
      </w:r>
    </w:p>
    <w:p w14:paraId="0F3E13D6" w14:textId="7695D199" w:rsidR="003D14C2" w:rsidRDefault="003D14C2"/>
    <w:sectPr w:rsidR="003D14C2" w:rsidSect="00A003A7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A7"/>
    <w:rsid w:val="003D14C2"/>
    <w:rsid w:val="00642CC5"/>
    <w:rsid w:val="00A003A7"/>
    <w:rsid w:val="00E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3866F"/>
  <w15:chartTrackingRefBased/>
  <w15:docId w15:val="{4647DD7E-E402-4D9E-889D-739DDB17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Gerardo Javier López Flamenco</cp:lastModifiedBy>
  <cp:revision>2</cp:revision>
  <dcterms:created xsi:type="dcterms:W3CDTF">2021-02-28T03:21:00Z</dcterms:created>
  <dcterms:modified xsi:type="dcterms:W3CDTF">2021-02-28T03:21:00Z</dcterms:modified>
</cp:coreProperties>
</file>