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A9112" w14:textId="48FDE54B" w:rsidR="00256CF1" w:rsidRDefault="002F5CC0" w:rsidP="00B50A80">
      <w:pPr>
        <w:pStyle w:val="Titolo"/>
        <w:spacing w:line="360" w:lineRule="exact"/>
        <w:ind w:right="28"/>
        <w:rPr>
          <w:rFonts w:ascii="Cambria" w:hAnsi="Cambria"/>
          <w:sz w:val="28"/>
          <w:szCs w:val="28"/>
        </w:rPr>
      </w:pPr>
      <w:r>
        <w:rPr>
          <w:rFonts w:ascii="Cambria" w:hAnsi="Cambria"/>
          <w:noProof/>
          <w:sz w:val="28"/>
          <w:szCs w:val="28"/>
        </w:rPr>
        <mc:AlternateContent>
          <mc:Choice Requires="wps">
            <w:drawing>
              <wp:anchor distT="0" distB="0" distL="114935" distR="114935" simplePos="0" relativeHeight="251657728" behindDoc="0" locked="0" layoutInCell="1" allowOverlap="1" wp14:anchorId="198B86B7" wp14:editId="7F24FCA9">
                <wp:simplePos x="0" y="0"/>
                <wp:positionH relativeFrom="column">
                  <wp:posOffset>3749040</wp:posOffset>
                </wp:positionH>
                <wp:positionV relativeFrom="paragraph">
                  <wp:posOffset>-844550</wp:posOffset>
                </wp:positionV>
                <wp:extent cx="2199005" cy="1189355"/>
                <wp:effectExtent l="0" t="0" r="0" b="0"/>
                <wp:wrapNone/>
                <wp:docPr id="4" name="Casella di tes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9005" cy="11893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4C1C8F" w14:textId="7FC7F681" w:rsidR="00256CF1" w:rsidRDefault="002F5CC0" w:rsidP="00256CF1">
                            <w:pPr>
                              <w:jc w:val="center"/>
                              <w:rPr>
                                <w:rFonts w:ascii="Palatino Linotype" w:hAnsi="Palatino Linotype" w:cs="Courier New"/>
                                <w:b/>
                                <w:bCs/>
                                <w:i/>
                                <w:color w:val="365F91"/>
                              </w:rPr>
                            </w:pPr>
                            <w:r w:rsidRPr="005A5840">
                              <w:rPr>
                                <w:noProof/>
                              </w:rPr>
                              <w:drawing>
                                <wp:inline distT="0" distB="0" distL="0" distR="0" wp14:anchorId="17785864" wp14:editId="2FC3A61A">
                                  <wp:extent cx="975995" cy="532130"/>
                                  <wp:effectExtent l="0" t="0" r="0" b="0"/>
                                  <wp:docPr id="1" name="Immagine 4" descr="log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descr="logo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5995" cy="532130"/>
                                          </a:xfrm>
                                          <a:prstGeom prst="rect">
                                            <a:avLst/>
                                          </a:prstGeom>
                                          <a:noFill/>
                                          <a:ln>
                                            <a:noFill/>
                                          </a:ln>
                                        </pic:spPr>
                                      </pic:pic>
                                    </a:graphicData>
                                  </a:graphic>
                                </wp:inline>
                              </w:drawing>
                            </w:r>
                          </w:p>
                          <w:p w14:paraId="38F068D9" w14:textId="77777777" w:rsidR="00256CF1" w:rsidRPr="00E65F35" w:rsidRDefault="00256CF1" w:rsidP="00256CF1">
                            <w:pPr>
                              <w:jc w:val="center"/>
                              <w:rPr>
                                <w:rFonts w:ascii="Palatino Linotype" w:hAnsi="Palatino Linotype" w:cs="Courier New"/>
                                <w:b/>
                                <w:bCs/>
                                <w:i/>
                                <w:smallCaps/>
                                <w:color w:val="1F497D"/>
                              </w:rPr>
                            </w:pPr>
                            <w:r>
                              <w:rPr>
                                <w:rFonts w:ascii="Palatino Linotype" w:hAnsi="Palatino Linotype" w:cs="Courier New"/>
                                <w:b/>
                                <w:bCs/>
                                <w:i/>
                                <w:smallCaps/>
                                <w:color w:val="1F497D"/>
                              </w:rPr>
                              <w:t>Luigi Di Gennaro</w:t>
                            </w:r>
                          </w:p>
                          <w:p w14:paraId="79F330EF" w14:textId="77777777" w:rsidR="00256CF1" w:rsidRPr="000C0EAC" w:rsidRDefault="00256CF1" w:rsidP="00256CF1">
                            <w:pPr>
                              <w:jc w:val="center"/>
                              <w:rPr>
                                <w:rFonts w:ascii="Palatino Linotype" w:hAnsi="Palatino Linotype" w:cs="Courier New"/>
                                <w:b/>
                                <w:bCs/>
                                <w:color w:val="1F497D"/>
                                <w:sz w:val="16"/>
                                <w:szCs w:val="16"/>
                              </w:rPr>
                            </w:pPr>
                            <w:r w:rsidRPr="000C0EAC">
                              <w:rPr>
                                <w:rFonts w:ascii="Palatino Linotype" w:hAnsi="Palatino Linotype" w:cs="Courier New"/>
                                <w:b/>
                                <w:bCs/>
                                <w:color w:val="1F497D"/>
                                <w:sz w:val="16"/>
                                <w:szCs w:val="16"/>
                              </w:rPr>
                              <w:t>0019</w:t>
                            </w:r>
                            <w:r>
                              <w:rPr>
                                <w:rFonts w:ascii="Palatino Linotype" w:hAnsi="Palatino Linotype" w:cs="Courier New"/>
                                <w:b/>
                                <w:bCs/>
                                <w:color w:val="1F497D"/>
                                <w:sz w:val="16"/>
                                <w:szCs w:val="16"/>
                              </w:rPr>
                              <w:t>5</w:t>
                            </w:r>
                            <w:r w:rsidRPr="000C0EAC">
                              <w:rPr>
                                <w:rFonts w:ascii="Palatino Linotype" w:hAnsi="Palatino Linotype" w:cs="Courier New"/>
                                <w:b/>
                                <w:bCs/>
                                <w:color w:val="1F497D"/>
                                <w:sz w:val="16"/>
                                <w:szCs w:val="16"/>
                              </w:rPr>
                              <w:t xml:space="preserve"> – Roma –</w:t>
                            </w:r>
                            <w:r>
                              <w:rPr>
                                <w:rFonts w:ascii="Palatino Linotype" w:hAnsi="Palatino Linotype" w:cs="Courier New"/>
                                <w:b/>
                                <w:bCs/>
                                <w:color w:val="1F497D"/>
                                <w:sz w:val="16"/>
                                <w:szCs w:val="16"/>
                              </w:rPr>
                              <w:t>Piazza Bainsizza</w:t>
                            </w:r>
                            <w:r w:rsidRPr="000C0EAC">
                              <w:rPr>
                                <w:rFonts w:ascii="Palatino Linotype" w:hAnsi="Palatino Linotype" w:cs="Courier New"/>
                                <w:b/>
                                <w:bCs/>
                                <w:color w:val="1F497D"/>
                                <w:sz w:val="16"/>
                                <w:szCs w:val="16"/>
                              </w:rPr>
                              <w:t xml:space="preserve"> n. </w:t>
                            </w:r>
                            <w:r>
                              <w:rPr>
                                <w:rFonts w:ascii="Palatino Linotype" w:hAnsi="Palatino Linotype" w:cs="Courier New"/>
                                <w:b/>
                                <w:bCs/>
                                <w:color w:val="1F497D"/>
                                <w:sz w:val="16"/>
                                <w:szCs w:val="16"/>
                              </w:rPr>
                              <w:t>10</w:t>
                            </w:r>
                          </w:p>
                          <w:p w14:paraId="01A93471" w14:textId="77777777" w:rsidR="00256CF1" w:rsidRPr="006B3C60" w:rsidRDefault="00256CF1" w:rsidP="00256CF1">
                            <w:pPr>
                              <w:jc w:val="center"/>
                              <w:rPr>
                                <w:rFonts w:ascii="Palatino Linotype" w:hAnsi="Palatino Linotype" w:cs="Courier New"/>
                                <w:bCs/>
                                <w:color w:val="1F497D"/>
                                <w:sz w:val="16"/>
                                <w:szCs w:val="16"/>
                                <w:lang w:val="en-US"/>
                              </w:rPr>
                            </w:pPr>
                            <w:r w:rsidRPr="006B3C60">
                              <w:rPr>
                                <w:rFonts w:ascii="Palatino Linotype" w:hAnsi="Palatino Linotype" w:cs="Courier New"/>
                                <w:bCs/>
                                <w:color w:val="1F497D"/>
                                <w:sz w:val="16"/>
                                <w:szCs w:val="16"/>
                                <w:lang w:val="en-US"/>
                              </w:rPr>
                              <w:t>Tel/Fax 06.31079234</w:t>
                            </w:r>
                          </w:p>
                          <w:p w14:paraId="534D9104" w14:textId="77777777" w:rsidR="00256CF1" w:rsidRPr="006B3C60" w:rsidRDefault="00256CF1" w:rsidP="00256CF1">
                            <w:pPr>
                              <w:jc w:val="center"/>
                              <w:rPr>
                                <w:rFonts w:ascii="Palatino Linotype" w:hAnsi="Palatino Linotype" w:cs="Courier New"/>
                                <w:b/>
                                <w:bCs/>
                                <w:i/>
                                <w:color w:val="1F497D"/>
                                <w:sz w:val="16"/>
                                <w:szCs w:val="16"/>
                                <w:lang w:val="en-US"/>
                              </w:rPr>
                            </w:pPr>
                            <w:r>
                              <w:rPr>
                                <w:rFonts w:ascii="Palatino Linotype" w:hAnsi="Palatino Linotype" w:cs="Courier New"/>
                                <w:b/>
                                <w:bCs/>
                                <w:i/>
                                <w:color w:val="1F497D"/>
                                <w:sz w:val="16"/>
                                <w:szCs w:val="16"/>
                                <w:lang w:val="en-US"/>
                              </w:rPr>
                              <w:t>luigidigennaro</w:t>
                            </w:r>
                            <w:r w:rsidRPr="006B3C60">
                              <w:rPr>
                                <w:rFonts w:ascii="Palatino Linotype" w:hAnsi="Palatino Linotype" w:cs="Courier New"/>
                                <w:b/>
                                <w:bCs/>
                                <w:i/>
                                <w:color w:val="1F497D"/>
                                <w:sz w:val="16"/>
                                <w:szCs w:val="16"/>
                                <w:lang w:val="en-US"/>
                              </w:rPr>
                              <w:t>@ordineavvocatiroma.org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8B86B7" id="_x0000_t202" coordsize="21600,21600" o:spt="202" path="m,l,21600r21600,l21600,xe">
                <v:stroke joinstyle="miter"/>
                <v:path gradientshapeok="t" o:connecttype="rect"/>
              </v:shapetype>
              <v:shape id="Casella di testo 3" o:spid="_x0000_s1026" type="#_x0000_t202" style="position:absolute;left:0;text-align:left;margin-left:295.2pt;margin-top:-66.5pt;width:173.15pt;height:93.65pt;z-index:25165772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ybuEAIAAAUEAAAOAAAAZHJzL2Uyb0RvYy54bWysU9uO0zAQfUfiHyy/0yRdirZR09XSVRHS&#10;cpEWPmDiOImF4zG226R8PWOnLQu8Ifxgje2ZMzNnjjd306DZUTqv0FS8WOScSSOwUaar+Ncv+1e3&#10;nPkApgGNRlb8JD2/2758sRltKZfYo26kYwRifDnaivch2DLLvOjlAH6BVhp6bNENEOjouqxxMBL6&#10;oLNlnr/JRnSNdSik93T7MD/ybcJvWynCp7b1MjBdcaotpN2lvY57tt1A2TmwvRLnMuAfqhhAGUp6&#10;hXqAAOzg1F9QgxIOPbZhIXDIsG2VkKkH6qbI/+jmqQcrUy9EjrdXmvz/gxUfj58dU03FX3NmYKAR&#10;7cBLrYE1igXpA7KbyNJofUnOT5bcw/QWJ5p26tjbRxTfPDO468F08t45HHsJDVVZxMjsWeiM4yNI&#10;PX7AhtLBIWACmlo3RAqJFEboNK3TdUJyCkzQ5bJYr/N8xZmgt6K4Xd+sVikHlJdw63x4J3Fg0ai4&#10;IwkkeDg++hDLgfLiErN51KrZK63TwXX1Tjt2BJLLPq05Vtse5tskGcLws2vC+w1Dm4hkMGLO6eJN&#10;IiH2PTMQpno6k1pjcyI6HM7apL9ERo/uB2cj6bLi/vsBnORMvzdEaRTxxXAXo74YYASFVjxwNpu7&#10;MIv9YJ3qekKeh2bwnmhvVSIkzmeu4lwnaS31df4XUczPz8nr1+/d/gQAAP//AwBQSwMEFAAGAAgA&#10;AAAhAJhSaCPfAAAACwEAAA8AAABkcnMvZG93bnJldi54bWxMj8FOwzAQRO9I/IO1SNxap01pmxCn&#10;giK4IgJSr268jaPE6yh22/D3LCc4ruZp9k2xm1wvLjiG1pOCxTwBgVR701Kj4OvzdbYFEaImo3tP&#10;qOAbA+zK25tC58Zf6QMvVWwEl1DItQIb45BLGWqLToe5H5A4O/nR6cjn2Egz6iuXu14uk2QtnW6J&#10;P1g94N5i3VVnpyB9X24O4a162Q8HzLpteO5OZJW6v5ueHkFEnOIfDL/6rA4lOx39mUwQvYKHLFkx&#10;qmC2SFNexUiWrjcgjpytUpBlIf9vKH8AAAD//wMAUEsBAi0AFAAGAAgAAAAhALaDOJL+AAAA4QEA&#10;ABMAAAAAAAAAAAAAAAAAAAAAAFtDb250ZW50X1R5cGVzXS54bWxQSwECLQAUAAYACAAAACEAOP0h&#10;/9YAAACUAQAACwAAAAAAAAAAAAAAAAAvAQAAX3JlbHMvLnJlbHNQSwECLQAUAAYACAAAACEAoTsm&#10;7hACAAAFBAAADgAAAAAAAAAAAAAAAAAuAgAAZHJzL2Uyb0RvYy54bWxQSwECLQAUAAYACAAAACEA&#10;mFJoI98AAAALAQAADwAAAAAAAAAAAAAAAABqBAAAZHJzL2Rvd25yZXYueG1sUEsFBgAAAAAEAAQA&#10;8wAAAHYFAAAAAA==&#10;" stroked="f">
                <v:fill opacity="0"/>
                <v:textbox inset="0,0,0,0">
                  <w:txbxContent>
                    <w:p w14:paraId="2E4C1C8F" w14:textId="7FC7F681" w:rsidR="00256CF1" w:rsidRDefault="002F5CC0" w:rsidP="00256CF1">
                      <w:pPr>
                        <w:jc w:val="center"/>
                        <w:rPr>
                          <w:rFonts w:ascii="Palatino Linotype" w:hAnsi="Palatino Linotype" w:cs="Courier New"/>
                          <w:b/>
                          <w:bCs/>
                          <w:i/>
                          <w:color w:val="365F91"/>
                        </w:rPr>
                      </w:pPr>
                      <w:r w:rsidRPr="005A5840">
                        <w:rPr>
                          <w:noProof/>
                        </w:rPr>
                        <w:drawing>
                          <wp:inline distT="0" distB="0" distL="0" distR="0" wp14:anchorId="17785864" wp14:editId="2FC3A61A">
                            <wp:extent cx="975995" cy="532130"/>
                            <wp:effectExtent l="0" t="0" r="0" b="0"/>
                            <wp:docPr id="1" name="Immagine 4" descr="log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descr="logo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5995" cy="532130"/>
                                    </a:xfrm>
                                    <a:prstGeom prst="rect">
                                      <a:avLst/>
                                    </a:prstGeom>
                                    <a:noFill/>
                                    <a:ln>
                                      <a:noFill/>
                                    </a:ln>
                                  </pic:spPr>
                                </pic:pic>
                              </a:graphicData>
                            </a:graphic>
                          </wp:inline>
                        </w:drawing>
                      </w:r>
                    </w:p>
                    <w:p w14:paraId="38F068D9" w14:textId="77777777" w:rsidR="00256CF1" w:rsidRPr="00E65F35" w:rsidRDefault="00256CF1" w:rsidP="00256CF1">
                      <w:pPr>
                        <w:jc w:val="center"/>
                        <w:rPr>
                          <w:rFonts w:ascii="Palatino Linotype" w:hAnsi="Palatino Linotype" w:cs="Courier New"/>
                          <w:b/>
                          <w:bCs/>
                          <w:i/>
                          <w:smallCaps/>
                          <w:color w:val="1F497D"/>
                        </w:rPr>
                      </w:pPr>
                      <w:r>
                        <w:rPr>
                          <w:rFonts w:ascii="Palatino Linotype" w:hAnsi="Palatino Linotype" w:cs="Courier New"/>
                          <w:b/>
                          <w:bCs/>
                          <w:i/>
                          <w:smallCaps/>
                          <w:color w:val="1F497D"/>
                        </w:rPr>
                        <w:t>Luigi Di Gennaro</w:t>
                      </w:r>
                    </w:p>
                    <w:p w14:paraId="79F330EF" w14:textId="77777777" w:rsidR="00256CF1" w:rsidRPr="000C0EAC" w:rsidRDefault="00256CF1" w:rsidP="00256CF1">
                      <w:pPr>
                        <w:jc w:val="center"/>
                        <w:rPr>
                          <w:rFonts w:ascii="Palatino Linotype" w:hAnsi="Palatino Linotype" w:cs="Courier New"/>
                          <w:b/>
                          <w:bCs/>
                          <w:color w:val="1F497D"/>
                          <w:sz w:val="16"/>
                          <w:szCs w:val="16"/>
                        </w:rPr>
                      </w:pPr>
                      <w:r w:rsidRPr="000C0EAC">
                        <w:rPr>
                          <w:rFonts w:ascii="Palatino Linotype" w:hAnsi="Palatino Linotype" w:cs="Courier New"/>
                          <w:b/>
                          <w:bCs/>
                          <w:color w:val="1F497D"/>
                          <w:sz w:val="16"/>
                          <w:szCs w:val="16"/>
                        </w:rPr>
                        <w:t>0019</w:t>
                      </w:r>
                      <w:r>
                        <w:rPr>
                          <w:rFonts w:ascii="Palatino Linotype" w:hAnsi="Palatino Linotype" w:cs="Courier New"/>
                          <w:b/>
                          <w:bCs/>
                          <w:color w:val="1F497D"/>
                          <w:sz w:val="16"/>
                          <w:szCs w:val="16"/>
                        </w:rPr>
                        <w:t>5</w:t>
                      </w:r>
                      <w:r w:rsidRPr="000C0EAC">
                        <w:rPr>
                          <w:rFonts w:ascii="Palatino Linotype" w:hAnsi="Palatino Linotype" w:cs="Courier New"/>
                          <w:b/>
                          <w:bCs/>
                          <w:color w:val="1F497D"/>
                          <w:sz w:val="16"/>
                          <w:szCs w:val="16"/>
                        </w:rPr>
                        <w:t xml:space="preserve"> – Roma –</w:t>
                      </w:r>
                      <w:r>
                        <w:rPr>
                          <w:rFonts w:ascii="Palatino Linotype" w:hAnsi="Palatino Linotype" w:cs="Courier New"/>
                          <w:b/>
                          <w:bCs/>
                          <w:color w:val="1F497D"/>
                          <w:sz w:val="16"/>
                          <w:szCs w:val="16"/>
                        </w:rPr>
                        <w:t>Piazza Bainsizza</w:t>
                      </w:r>
                      <w:r w:rsidRPr="000C0EAC">
                        <w:rPr>
                          <w:rFonts w:ascii="Palatino Linotype" w:hAnsi="Palatino Linotype" w:cs="Courier New"/>
                          <w:b/>
                          <w:bCs/>
                          <w:color w:val="1F497D"/>
                          <w:sz w:val="16"/>
                          <w:szCs w:val="16"/>
                        </w:rPr>
                        <w:t xml:space="preserve"> n. </w:t>
                      </w:r>
                      <w:r>
                        <w:rPr>
                          <w:rFonts w:ascii="Palatino Linotype" w:hAnsi="Palatino Linotype" w:cs="Courier New"/>
                          <w:b/>
                          <w:bCs/>
                          <w:color w:val="1F497D"/>
                          <w:sz w:val="16"/>
                          <w:szCs w:val="16"/>
                        </w:rPr>
                        <w:t>10</w:t>
                      </w:r>
                    </w:p>
                    <w:p w14:paraId="01A93471" w14:textId="77777777" w:rsidR="00256CF1" w:rsidRPr="006B3C60" w:rsidRDefault="00256CF1" w:rsidP="00256CF1">
                      <w:pPr>
                        <w:jc w:val="center"/>
                        <w:rPr>
                          <w:rFonts w:ascii="Palatino Linotype" w:hAnsi="Palatino Linotype" w:cs="Courier New"/>
                          <w:bCs/>
                          <w:color w:val="1F497D"/>
                          <w:sz w:val="16"/>
                          <w:szCs w:val="16"/>
                          <w:lang w:val="en-US"/>
                        </w:rPr>
                      </w:pPr>
                      <w:r w:rsidRPr="006B3C60">
                        <w:rPr>
                          <w:rFonts w:ascii="Palatino Linotype" w:hAnsi="Palatino Linotype" w:cs="Courier New"/>
                          <w:bCs/>
                          <w:color w:val="1F497D"/>
                          <w:sz w:val="16"/>
                          <w:szCs w:val="16"/>
                          <w:lang w:val="en-US"/>
                        </w:rPr>
                        <w:t>Tel/Fax 06.31079234</w:t>
                      </w:r>
                    </w:p>
                    <w:p w14:paraId="534D9104" w14:textId="77777777" w:rsidR="00256CF1" w:rsidRPr="006B3C60" w:rsidRDefault="00256CF1" w:rsidP="00256CF1">
                      <w:pPr>
                        <w:jc w:val="center"/>
                        <w:rPr>
                          <w:rFonts w:ascii="Palatino Linotype" w:hAnsi="Palatino Linotype" w:cs="Courier New"/>
                          <w:b/>
                          <w:bCs/>
                          <w:i/>
                          <w:color w:val="1F497D"/>
                          <w:sz w:val="16"/>
                          <w:szCs w:val="16"/>
                          <w:lang w:val="en-US"/>
                        </w:rPr>
                      </w:pPr>
                      <w:r>
                        <w:rPr>
                          <w:rFonts w:ascii="Palatino Linotype" w:hAnsi="Palatino Linotype" w:cs="Courier New"/>
                          <w:b/>
                          <w:bCs/>
                          <w:i/>
                          <w:color w:val="1F497D"/>
                          <w:sz w:val="16"/>
                          <w:szCs w:val="16"/>
                          <w:lang w:val="en-US"/>
                        </w:rPr>
                        <w:t>luigidigennaro</w:t>
                      </w:r>
                      <w:r w:rsidRPr="006B3C60">
                        <w:rPr>
                          <w:rFonts w:ascii="Palatino Linotype" w:hAnsi="Palatino Linotype" w:cs="Courier New"/>
                          <w:b/>
                          <w:bCs/>
                          <w:i/>
                          <w:color w:val="1F497D"/>
                          <w:sz w:val="16"/>
                          <w:szCs w:val="16"/>
                          <w:lang w:val="en-US"/>
                        </w:rPr>
                        <w:t>@ordineavvocatiroma.org</w:t>
                      </w:r>
                    </w:p>
                  </w:txbxContent>
                </v:textbox>
              </v:shape>
            </w:pict>
          </mc:Fallback>
        </mc:AlternateContent>
      </w:r>
      <w:r>
        <w:rPr>
          <w:rFonts w:ascii="Cambria" w:hAnsi="Cambria"/>
          <w:noProof/>
          <w:sz w:val="28"/>
          <w:szCs w:val="28"/>
        </w:rPr>
        <mc:AlternateContent>
          <mc:Choice Requires="wps">
            <w:drawing>
              <wp:anchor distT="0" distB="0" distL="114935" distR="114935" simplePos="0" relativeHeight="251656704" behindDoc="0" locked="0" layoutInCell="1" allowOverlap="1" wp14:anchorId="18BBD18E" wp14:editId="25AFB2A5">
                <wp:simplePos x="0" y="0"/>
                <wp:positionH relativeFrom="column">
                  <wp:posOffset>276225</wp:posOffset>
                </wp:positionH>
                <wp:positionV relativeFrom="paragraph">
                  <wp:posOffset>-840105</wp:posOffset>
                </wp:positionV>
                <wp:extent cx="2199005" cy="1189355"/>
                <wp:effectExtent l="0" t="0" r="0" b="0"/>
                <wp:wrapNone/>
                <wp:docPr id="3"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9005" cy="11893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3FCC07" w14:textId="2C700C58" w:rsidR="00256CF1" w:rsidRDefault="002F5CC0" w:rsidP="00256CF1">
                            <w:pPr>
                              <w:jc w:val="center"/>
                              <w:rPr>
                                <w:rFonts w:ascii="Palatino Linotype" w:hAnsi="Palatino Linotype" w:cs="Courier New"/>
                                <w:b/>
                                <w:bCs/>
                                <w:i/>
                                <w:color w:val="365F91"/>
                              </w:rPr>
                            </w:pPr>
                            <w:r w:rsidRPr="007D755E">
                              <w:rPr>
                                <w:noProof/>
                              </w:rPr>
                              <w:drawing>
                                <wp:inline distT="0" distB="0" distL="0" distR="0" wp14:anchorId="7EE3A122" wp14:editId="514057AB">
                                  <wp:extent cx="975995" cy="532130"/>
                                  <wp:effectExtent l="0" t="0" r="0" b="0"/>
                                  <wp:docPr id="2" name="Immagine 1" descr="log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logo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5995" cy="532130"/>
                                          </a:xfrm>
                                          <a:prstGeom prst="rect">
                                            <a:avLst/>
                                          </a:prstGeom>
                                          <a:noFill/>
                                          <a:ln>
                                            <a:noFill/>
                                          </a:ln>
                                        </pic:spPr>
                                      </pic:pic>
                                    </a:graphicData>
                                  </a:graphic>
                                </wp:inline>
                              </w:drawing>
                            </w:r>
                          </w:p>
                          <w:p w14:paraId="0C82FCD7" w14:textId="77777777" w:rsidR="00256CF1" w:rsidRPr="00E65F35" w:rsidRDefault="00256CF1" w:rsidP="00256CF1">
                            <w:pPr>
                              <w:jc w:val="center"/>
                              <w:rPr>
                                <w:rFonts w:ascii="Palatino Linotype" w:hAnsi="Palatino Linotype" w:cs="Courier New"/>
                                <w:b/>
                                <w:bCs/>
                                <w:i/>
                                <w:smallCaps/>
                                <w:color w:val="1F497D"/>
                              </w:rPr>
                            </w:pPr>
                            <w:r w:rsidRPr="00E65F35">
                              <w:rPr>
                                <w:rFonts w:ascii="Palatino Linotype" w:hAnsi="Palatino Linotype" w:cs="Courier New"/>
                                <w:b/>
                                <w:bCs/>
                                <w:i/>
                                <w:smallCaps/>
                                <w:color w:val="1F497D"/>
                              </w:rPr>
                              <w:t>Pietro Cesare Vincenti</w:t>
                            </w:r>
                          </w:p>
                          <w:p w14:paraId="182A84D9" w14:textId="77777777" w:rsidR="00256CF1" w:rsidRPr="000C0EAC" w:rsidRDefault="00256CF1" w:rsidP="00256CF1">
                            <w:pPr>
                              <w:jc w:val="center"/>
                              <w:rPr>
                                <w:rFonts w:ascii="Palatino Linotype" w:hAnsi="Palatino Linotype" w:cs="Courier New"/>
                                <w:b/>
                                <w:bCs/>
                                <w:color w:val="1F497D"/>
                                <w:sz w:val="16"/>
                                <w:szCs w:val="16"/>
                              </w:rPr>
                            </w:pPr>
                            <w:r w:rsidRPr="000C0EAC">
                              <w:rPr>
                                <w:rFonts w:ascii="Palatino Linotype" w:hAnsi="Palatino Linotype" w:cs="Courier New"/>
                                <w:b/>
                                <w:bCs/>
                                <w:color w:val="1F497D"/>
                                <w:sz w:val="16"/>
                                <w:szCs w:val="16"/>
                              </w:rPr>
                              <w:t>0019</w:t>
                            </w:r>
                            <w:r>
                              <w:rPr>
                                <w:rFonts w:ascii="Palatino Linotype" w:hAnsi="Palatino Linotype" w:cs="Courier New"/>
                                <w:b/>
                                <w:bCs/>
                                <w:color w:val="1F497D"/>
                                <w:sz w:val="16"/>
                                <w:szCs w:val="16"/>
                              </w:rPr>
                              <w:t>5</w:t>
                            </w:r>
                            <w:r w:rsidRPr="000C0EAC">
                              <w:rPr>
                                <w:rFonts w:ascii="Palatino Linotype" w:hAnsi="Palatino Linotype" w:cs="Courier New"/>
                                <w:b/>
                                <w:bCs/>
                                <w:color w:val="1F497D"/>
                                <w:sz w:val="16"/>
                                <w:szCs w:val="16"/>
                              </w:rPr>
                              <w:t xml:space="preserve"> – Roma –</w:t>
                            </w:r>
                            <w:r>
                              <w:rPr>
                                <w:rFonts w:ascii="Palatino Linotype" w:hAnsi="Palatino Linotype" w:cs="Courier New"/>
                                <w:b/>
                                <w:bCs/>
                                <w:color w:val="1F497D"/>
                                <w:sz w:val="16"/>
                                <w:szCs w:val="16"/>
                              </w:rPr>
                              <w:t>Piazza Bainsizza</w:t>
                            </w:r>
                            <w:r w:rsidRPr="000C0EAC">
                              <w:rPr>
                                <w:rFonts w:ascii="Palatino Linotype" w:hAnsi="Palatino Linotype" w:cs="Courier New"/>
                                <w:b/>
                                <w:bCs/>
                                <w:color w:val="1F497D"/>
                                <w:sz w:val="16"/>
                                <w:szCs w:val="16"/>
                              </w:rPr>
                              <w:t xml:space="preserve"> n. </w:t>
                            </w:r>
                            <w:r>
                              <w:rPr>
                                <w:rFonts w:ascii="Palatino Linotype" w:hAnsi="Palatino Linotype" w:cs="Courier New"/>
                                <w:b/>
                                <w:bCs/>
                                <w:color w:val="1F497D"/>
                                <w:sz w:val="16"/>
                                <w:szCs w:val="16"/>
                              </w:rPr>
                              <w:t>10</w:t>
                            </w:r>
                          </w:p>
                          <w:p w14:paraId="323729E9" w14:textId="77777777" w:rsidR="00256CF1" w:rsidRPr="006B3C60" w:rsidRDefault="00256CF1" w:rsidP="00256CF1">
                            <w:pPr>
                              <w:jc w:val="center"/>
                              <w:rPr>
                                <w:rFonts w:ascii="Palatino Linotype" w:hAnsi="Palatino Linotype" w:cs="Courier New"/>
                                <w:bCs/>
                                <w:color w:val="1F497D"/>
                                <w:sz w:val="16"/>
                                <w:szCs w:val="16"/>
                                <w:lang w:val="en-US"/>
                              </w:rPr>
                            </w:pPr>
                            <w:r w:rsidRPr="006B3C60">
                              <w:rPr>
                                <w:rFonts w:ascii="Palatino Linotype" w:hAnsi="Palatino Linotype" w:cs="Courier New"/>
                                <w:bCs/>
                                <w:color w:val="1F497D"/>
                                <w:sz w:val="16"/>
                                <w:szCs w:val="16"/>
                                <w:lang w:val="en-US"/>
                              </w:rPr>
                              <w:t>Tel/Fax 06.31079234</w:t>
                            </w:r>
                          </w:p>
                          <w:p w14:paraId="094FA883" w14:textId="77777777" w:rsidR="00256CF1" w:rsidRPr="006B3C60" w:rsidRDefault="00256CF1" w:rsidP="00256CF1">
                            <w:pPr>
                              <w:jc w:val="center"/>
                              <w:rPr>
                                <w:rFonts w:ascii="Palatino Linotype" w:hAnsi="Palatino Linotype" w:cs="Courier New"/>
                                <w:b/>
                                <w:bCs/>
                                <w:i/>
                                <w:color w:val="1F497D"/>
                                <w:sz w:val="16"/>
                                <w:szCs w:val="16"/>
                                <w:lang w:val="en-US"/>
                              </w:rPr>
                            </w:pPr>
                            <w:r w:rsidRPr="006B3C60">
                              <w:rPr>
                                <w:rFonts w:ascii="Palatino Linotype" w:hAnsi="Palatino Linotype" w:cs="Courier New"/>
                                <w:b/>
                                <w:bCs/>
                                <w:i/>
                                <w:color w:val="1F497D"/>
                                <w:sz w:val="16"/>
                                <w:szCs w:val="16"/>
                                <w:lang w:val="en-US"/>
                              </w:rPr>
                              <w:t>pietrocesarevincenti@ordineavvocatiroma.org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BBD18E" id="Casella di testo 2" o:spid="_x0000_s1027" type="#_x0000_t202" style="position:absolute;left:0;text-align:left;margin-left:21.75pt;margin-top:-66.15pt;width:173.15pt;height:93.65pt;z-index:25165670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t09EgIAAAwEAAAOAAAAZHJzL2Uyb0RvYy54bWysU9tu2zAMfR+wfxD0vthOkaEx4hRdigwD&#10;ugvQ7QNoWbaFyaImKbGzrx8lJ2m3vQ3Tg0BJ5CF5eLS5mwbNjtJ5habixSLnTBqBjTJdxb993b+5&#10;5cwHMA1oNLLiJ+n53fb1q81oS7nEHnUjHSMQ48vRVrwPwZZZ5kUvB/ALtNLQY4tugEBH12WNg5HQ&#10;B50t8/xtNqJrrEMhvafbh/mRbxN+20oRPretl4HpilNtIe0u7XXcs+0Gys6B7ZU4lwH/UMUAylDS&#10;K9QDBGAHp/6CGpRw6LENC4FDhm2rhEw9UDdF/kc3Tz1YmXohcry90uT/H6z4dPzimGoqfsOZgYFG&#10;tAMvtQbWKBakD8iWkaXR+pKcnyy5h+kdTjTt1LG3jyi+e2Zw14Pp5L1zOPYSGqqyiJHZi9AZx0eQ&#10;evyIDaWDQ8AENLVuiBQSKYzQaVqn64TkFJigy2WxXuf5ijNBb0Vxu75ZrVIOKC/h1vnwXuLAolFx&#10;RxJI8HB89CGWA+XFJWbzqFWzV1qng+vqnXbsCCSXfVpzrLY9zLdJMoThZ9eE9xuGNhHJYMSc08Wb&#10;RELse2YgTPWUWE8MRYJqbE7EisNZovSlyOjR/eRsJHlW3P84gJOc6Q+GmI1avhjuYtQXA4yg0IoH&#10;zmZzF2bNH6xTXU/I8+wM3hP7rUq8PFdxLpckl9o7f4+o6Zfn5PX8ibe/AAAA//8DAFBLAwQUAAYA&#10;CAAAACEAvXL6Dt8AAAAKAQAADwAAAGRycy9kb3ducmV2LnhtbEyPwU7DMBBE70j8g7VIvbVOYwJp&#10;iFPRIrgiAlKvbryNo8TrKHbb8PeYExxX+zTzptzOdmAXnHznSMJ6lQBDapzuqJXw9fm6zIH5oEir&#10;wRFK+EYP2+r2plSFdlf6wEsdWhZDyBdKgglhLDj3jUGr/MqNSPF3cpNVIZ5Ty/WkrjHcDjxNkgdu&#10;VUexwagR9wabvj5bCeI9fTz4t/plPx5w0+d+15/ISLm4m5+fgAWcwx8Mv/pRHarodHRn0p4NEu5F&#10;FkkJy7VIBbBIiHwTxxwlZFkCvCr5/wnVDwAAAP//AwBQSwECLQAUAAYACAAAACEAtoM4kv4AAADh&#10;AQAAEwAAAAAAAAAAAAAAAAAAAAAAW0NvbnRlbnRfVHlwZXNdLnhtbFBLAQItABQABgAIAAAAIQA4&#10;/SH/1gAAAJQBAAALAAAAAAAAAAAAAAAAAC8BAABfcmVscy8ucmVsc1BLAQItABQABgAIAAAAIQCD&#10;Wt09EgIAAAwEAAAOAAAAAAAAAAAAAAAAAC4CAABkcnMvZTJvRG9jLnhtbFBLAQItABQABgAIAAAA&#10;IQC9cvoO3wAAAAoBAAAPAAAAAAAAAAAAAAAAAGwEAABkcnMvZG93bnJldi54bWxQSwUGAAAAAAQA&#10;BADzAAAAeAUAAAAA&#10;" stroked="f">
                <v:fill opacity="0"/>
                <v:textbox inset="0,0,0,0">
                  <w:txbxContent>
                    <w:p w14:paraId="4A3FCC07" w14:textId="2C700C58" w:rsidR="00256CF1" w:rsidRDefault="002F5CC0" w:rsidP="00256CF1">
                      <w:pPr>
                        <w:jc w:val="center"/>
                        <w:rPr>
                          <w:rFonts w:ascii="Palatino Linotype" w:hAnsi="Palatino Linotype" w:cs="Courier New"/>
                          <w:b/>
                          <w:bCs/>
                          <w:i/>
                          <w:color w:val="365F91"/>
                        </w:rPr>
                      </w:pPr>
                      <w:r w:rsidRPr="007D755E">
                        <w:rPr>
                          <w:noProof/>
                        </w:rPr>
                        <w:drawing>
                          <wp:inline distT="0" distB="0" distL="0" distR="0" wp14:anchorId="7EE3A122" wp14:editId="514057AB">
                            <wp:extent cx="975995" cy="532130"/>
                            <wp:effectExtent l="0" t="0" r="0" b="0"/>
                            <wp:docPr id="2" name="Immagine 1" descr="log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logo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5995" cy="532130"/>
                                    </a:xfrm>
                                    <a:prstGeom prst="rect">
                                      <a:avLst/>
                                    </a:prstGeom>
                                    <a:noFill/>
                                    <a:ln>
                                      <a:noFill/>
                                    </a:ln>
                                  </pic:spPr>
                                </pic:pic>
                              </a:graphicData>
                            </a:graphic>
                          </wp:inline>
                        </w:drawing>
                      </w:r>
                    </w:p>
                    <w:p w14:paraId="0C82FCD7" w14:textId="77777777" w:rsidR="00256CF1" w:rsidRPr="00E65F35" w:rsidRDefault="00256CF1" w:rsidP="00256CF1">
                      <w:pPr>
                        <w:jc w:val="center"/>
                        <w:rPr>
                          <w:rFonts w:ascii="Palatino Linotype" w:hAnsi="Palatino Linotype" w:cs="Courier New"/>
                          <w:b/>
                          <w:bCs/>
                          <w:i/>
                          <w:smallCaps/>
                          <w:color w:val="1F497D"/>
                        </w:rPr>
                      </w:pPr>
                      <w:r w:rsidRPr="00E65F35">
                        <w:rPr>
                          <w:rFonts w:ascii="Palatino Linotype" w:hAnsi="Palatino Linotype" w:cs="Courier New"/>
                          <w:b/>
                          <w:bCs/>
                          <w:i/>
                          <w:smallCaps/>
                          <w:color w:val="1F497D"/>
                        </w:rPr>
                        <w:t>Pietro Cesare Vincenti</w:t>
                      </w:r>
                    </w:p>
                    <w:p w14:paraId="182A84D9" w14:textId="77777777" w:rsidR="00256CF1" w:rsidRPr="000C0EAC" w:rsidRDefault="00256CF1" w:rsidP="00256CF1">
                      <w:pPr>
                        <w:jc w:val="center"/>
                        <w:rPr>
                          <w:rFonts w:ascii="Palatino Linotype" w:hAnsi="Palatino Linotype" w:cs="Courier New"/>
                          <w:b/>
                          <w:bCs/>
                          <w:color w:val="1F497D"/>
                          <w:sz w:val="16"/>
                          <w:szCs w:val="16"/>
                        </w:rPr>
                      </w:pPr>
                      <w:r w:rsidRPr="000C0EAC">
                        <w:rPr>
                          <w:rFonts w:ascii="Palatino Linotype" w:hAnsi="Palatino Linotype" w:cs="Courier New"/>
                          <w:b/>
                          <w:bCs/>
                          <w:color w:val="1F497D"/>
                          <w:sz w:val="16"/>
                          <w:szCs w:val="16"/>
                        </w:rPr>
                        <w:t>0019</w:t>
                      </w:r>
                      <w:r>
                        <w:rPr>
                          <w:rFonts w:ascii="Palatino Linotype" w:hAnsi="Palatino Linotype" w:cs="Courier New"/>
                          <w:b/>
                          <w:bCs/>
                          <w:color w:val="1F497D"/>
                          <w:sz w:val="16"/>
                          <w:szCs w:val="16"/>
                        </w:rPr>
                        <w:t>5</w:t>
                      </w:r>
                      <w:r w:rsidRPr="000C0EAC">
                        <w:rPr>
                          <w:rFonts w:ascii="Palatino Linotype" w:hAnsi="Palatino Linotype" w:cs="Courier New"/>
                          <w:b/>
                          <w:bCs/>
                          <w:color w:val="1F497D"/>
                          <w:sz w:val="16"/>
                          <w:szCs w:val="16"/>
                        </w:rPr>
                        <w:t xml:space="preserve"> – Roma –</w:t>
                      </w:r>
                      <w:r>
                        <w:rPr>
                          <w:rFonts w:ascii="Palatino Linotype" w:hAnsi="Palatino Linotype" w:cs="Courier New"/>
                          <w:b/>
                          <w:bCs/>
                          <w:color w:val="1F497D"/>
                          <w:sz w:val="16"/>
                          <w:szCs w:val="16"/>
                        </w:rPr>
                        <w:t>Piazza Bainsizza</w:t>
                      </w:r>
                      <w:r w:rsidRPr="000C0EAC">
                        <w:rPr>
                          <w:rFonts w:ascii="Palatino Linotype" w:hAnsi="Palatino Linotype" w:cs="Courier New"/>
                          <w:b/>
                          <w:bCs/>
                          <w:color w:val="1F497D"/>
                          <w:sz w:val="16"/>
                          <w:szCs w:val="16"/>
                        </w:rPr>
                        <w:t xml:space="preserve"> n. </w:t>
                      </w:r>
                      <w:r>
                        <w:rPr>
                          <w:rFonts w:ascii="Palatino Linotype" w:hAnsi="Palatino Linotype" w:cs="Courier New"/>
                          <w:b/>
                          <w:bCs/>
                          <w:color w:val="1F497D"/>
                          <w:sz w:val="16"/>
                          <w:szCs w:val="16"/>
                        </w:rPr>
                        <w:t>10</w:t>
                      </w:r>
                    </w:p>
                    <w:p w14:paraId="323729E9" w14:textId="77777777" w:rsidR="00256CF1" w:rsidRPr="006B3C60" w:rsidRDefault="00256CF1" w:rsidP="00256CF1">
                      <w:pPr>
                        <w:jc w:val="center"/>
                        <w:rPr>
                          <w:rFonts w:ascii="Palatino Linotype" w:hAnsi="Palatino Linotype" w:cs="Courier New"/>
                          <w:bCs/>
                          <w:color w:val="1F497D"/>
                          <w:sz w:val="16"/>
                          <w:szCs w:val="16"/>
                          <w:lang w:val="en-US"/>
                        </w:rPr>
                      </w:pPr>
                      <w:r w:rsidRPr="006B3C60">
                        <w:rPr>
                          <w:rFonts w:ascii="Palatino Linotype" w:hAnsi="Palatino Linotype" w:cs="Courier New"/>
                          <w:bCs/>
                          <w:color w:val="1F497D"/>
                          <w:sz w:val="16"/>
                          <w:szCs w:val="16"/>
                          <w:lang w:val="en-US"/>
                        </w:rPr>
                        <w:t>Tel/Fax 06.31079234</w:t>
                      </w:r>
                    </w:p>
                    <w:p w14:paraId="094FA883" w14:textId="77777777" w:rsidR="00256CF1" w:rsidRPr="006B3C60" w:rsidRDefault="00256CF1" w:rsidP="00256CF1">
                      <w:pPr>
                        <w:jc w:val="center"/>
                        <w:rPr>
                          <w:rFonts w:ascii="Palatino Linotype" w:hAnsi="Palatino Linotype" w:cs="Courier New"/>
                          <w:b/>
                          <w:bCs/>
                          <w:i/>
                          <w:color w:val="1F497D"/>
                          <w:sz w:val="16"/>
                          <w:szCs w:val="16"/>
                          <w:lang w:val="en-US"/>
                        </w:rPr>
                      </w:pPr>
                      <w:r w:rsidRPr="006B3C60">
                        <w:rPr>
                          <w:rFonts w:ascii="Palatino Linotype" w:hAnsi="Palatino Linotype" w:cs="Courier New"/>
                          <w:b/>
                          <w:bCs/>
                          <w:i/>
                          <w:color w:val="1F497D"/>
                          <w:sz w:val="16"/>
                          <w:szCs w:val="16"/>
                          <w:lang w:val="en-US"/>
                        </w:rPr>
                        <w:t>pietrocesarevincenti@ordineavvocatiroma.org</w:t>
                      </w:r>
                    </w:p>
                  </w:txbxContent>
                </v:textbox>
              </v:shape>
            </w:pict>
          </mc:Fallback>
        </mc:AlternateContent>
      </w:r>
    </w:p>
    <w:p w14:paraId="643C2EE3" w14:textId="77777777" w:rsidR="00B50A80" w:rsidRDefault="00B50A80" w:rsidP="00B50A80">
      <w:pPr>
        <w:pStyle w:val="Titolo"/>
        <w:spacing w:line="360" w:lineRule="exact"/>
        <w:ind w:right="28"/>
        <w:rPr>
          <w:rFonts w:ascii="Cambria" w:hAnsi="Cambria"/>
          <w:sz w:val="28"/>
          <w:szCs w:val="28"/>
        </w:rPr>
      </w:pPr>
    </w:p>
    <w:p w14:paraId="73DFA203" w14:textId="0523835B" w:rsidR="001B74AB" w:rsidRPr="00335BFD" w:rsidRDefault="0055701D" w:rsidP="00B50A80">
      <w:pPr>
        <w:pStyle w:val="Titolo"/>
        <w:spacing w:line="360" w:lineRule="exact"/>
        <w:ind w:right="28"/>
        <w:rPr>
          <w:rFonts w:ascii="Cambria" w:hAnsi="Cambria"/>
          <w:sz w:val="28"/>
          <w:szCs w:val="28"/>
        </w:rPr>
      </w:pPr>
      <w:r w:rsidRPr="00335BFD">
        <w:rPr>
          <w:rFonts w:ascii="Cambria" w:hAnsi="Cambria"/>
          <w:sz w:val="28"/>
          <w:szCs w:val="28"/>
        </w:rPr>
        <w:t xml:space="preserve">TRIBUNALE </w:t>
      </w:r>
      <w:r w:rsidR="009053DF" w:rsidRPr="00335BFD">
        <w:rPr>
          <w:rFonts w:ascii="Cambria" w:hAnsi="Cambria"/>
          <w:sz w:val="28"/>
          <w:szCs w:val="28"/>
        </w:rPr>
        <w:t xml:space="preserve">CIVILE </w:t>
      </w:r>
      <w:r w:rsidRPr="00335BFD">
        <w:rPr>
          <w:rFonts w:ascii="Cambria" w:hAnsi="Cambria"/>
          <w:sz w:val="28"/>
          <w:szCs w:val="28"/>
        </w:rPr>
        <w:t xml:space="preserve">DI </w:t>
      </w:r>
      <w:r w:rsidR="002F5CC0" w:rsidRPr="002F5CC0">
        <w:rPr>
          <w:rFonts w:ascii="Cambria" w:hAnsi="Cambria"/>
          <w:noProof/>
          <w:sz w:val="28"/>
          <w:szCs w:val="28"/>
        </w:rPr>
        <w:t>{{CITTA_TRIBUNALE}}</w:t>
      </w:r>
    </w:p>
    <w:p w14:paraId="65574E57" w14:textId="77777777" w:rsidR="001B74AB" w:rsidRPr="00335BFD" w:rsidRDefault="0055701D" w:rsidP="00B50A80">
      <w:pPr>
        <w:pStyle w:val="Titolo"/>
        <w:spacing w:line="360" w:lineRule="exact"/>
        <w:ind w:right="28"/>
        <w:rPr>
          <w:rFonts w:ascii="Cambria" w:hAnsi="Cambria"/>
          <w:sz w:val="28"/>
          <w:szCs w:val="28"/>
        </w:rPr>
      </w:pPr>
      <w:r w:rsidRPr="00335BFD">
        <w:rPr>
          <w:rFonts w:ascii="Cambria" w:hAnsi="Cambria"/>
          <w:sz w:val="28"/>
          <w:szCs w:val="28"/>
        </w:rPr>
        <w:t>SEZIONE LAVORO</w:t>
      </w:r>
    </w:p>
    <w:p w14:paraId="6165462E" w14:textId="77777777" w:rsidR="001B74AB" w:rsidRPr="00335BFD" w:rsidRDefault="0055701D" w:rsidP="00B50A80">
      <w:pPr>
        <w:pStyle w:val="Titolo"/>
        <w:spacing w:line="360" w:lineRule="exact"/>
        <w:ind w:right="28"/>
        <w:rPr>
          <w:rFonts w:ascii="Cambria" w:hAnsi="Cambria"/>
          <w:szCs w:val="22"/>
        </w:rPr>
      </w:pPr>
      <w:r w:rsidRPr="00335BFD">
        <w:rPr>
          <w:rFonts w:ascii="Cambria" w:hAnsi="Cambria"/>
          <w:szCs w:val="22"/>
        </w:rPr>
        <w:t>RICORSO EX ARTICOLO 445 BIS E 696 BIS   E SEGG. C.P.C</w:t>
      </w:r>
    </w:p>
    <w:p w14:paraId="0542461B" w14:textId="00AEACE1" w:rsidR="00256CF1" w:rsidRPr="003F3E0F" w:rsidRDefault="00316C72" w:rsidP="00B50A80">
      <w:pPr>
        <w:spacing w:line="360" w:lineRule="exact"/>
        <w:ind w:right="-1"/>
        <w:jc w:val="both"/>
        <w:rPr>
          <w:rFonts w:ascii="Cambria" w:hAnsi="Cambria"/>
          <w:sz w:val="22"/>
          <w:szCs w:val="22"/>
        </w:rPr>
      </w:pPr>
      <w:r w:rsidRPr="00335BFD">
        <w:rPr>
          <w:rFonts w:ascii="Cambria" w:hAnsi="Cambria"/>
          <w:sz w:val="22"/>
          <w:szCs w:val="22"/>
        </w:rPr>
        <w:t xml:space="preserve">Per </w:t>
      </w:r>
      <w:r w:rsidR="004E2DB1">
        <w:rPr>
          <w:rFonts w:ascii="Cambria" w:hAnsi="Cambria"/>
          <w:sz w:val="22"/>
          <w:szCs w:val="22"/>
        </w:rPr>
        <w:t>il</w:t>
      </w:r>
      <w:r w:rsidRPr="00335BFD">
        <w:rPr>
          <w:rFonts w:ascii="Cambria" w:hAnsi="Cambria"/>
          <w:b/>
          <w:sz w:val="22"/>
          <w:szCs w:val="22"/>
        </w:rPr>
        <w:t xml:space="preserve"> </w:t>
      </w:r>
      <w:bookmarkStart w:id="0" w:name="_Hlk125016192"/>
      <w:r w:rsidR="00DE5514">
        <w:rPr>
          <w:rFonts w:ascii="Cambria" w:hAnsi="Cambria" w:cs="Calibri"/>
          <w:b/>
          <w:smallCaps/>
          <w:sz w:val="22"/>
          <w:szCs w:val="22"/>
        </w:rPr>
        <w:t>Sig. {{COGNOME}} {{NOME}}</w:t>
      </w:r>
      <w:r w:rsidR="00D16158">
        <w:rPr>
          <w:rFonts w:ascii="Cambria" w:hAnsi="Cambria" w:cs="Calibri"/>
          <w:b/>
          <w:smallCaps/>
          <w:sz w:val="22"/>
          <w:szCs w:val="22"/>
        </w:rPr>
        <w:t xml:space="preserve"> </w:t>
      </w:r>
      <w:r w:rsidR="00D16158">
        <w:rPr>
          <w:rFonts w:ascii="Cambria" w:hAnsi="Cambria" w:cs="Calibri"/>
          <w:sz w:val="22"/>
          <w:szCs w:val="22"/>
        </w:rPr>
        <w:t>(C.F.</w:t>
      </w:r>
      <w:r w:rsidR="00F442DC">
        <w:rPr>
          <w:rFonts w:ascii="Cambria" w:hAnsi="Cambria" w:cs="Calibri"/>
          <w:sz w:val="22"/>
          <w:szCs w:val="22"/>
        </w:rPr>
        <w:t xml:space="preserve"> </w:t>
      </w:r>
      <w:r w:rsidR="00C554A1" w:rsidRPr="00C554A1">
        <w:rPr>
          <w:rFonts w:ascii="Cambria" w:hAnsi="Cambria" w:cs="Calibri"/>
          <w:sz w:val="22"/>
          <w:szCs w:val="22"/>
        </w:rPr>
        <w:t>{{CODICE_FISCALE}}</w:t>
      </w:r>
      <w:r w:rsidR="00D16158">
        <w:rPr>
          <w:rFonts w:ascii="Cambria" w:hAnsi="Cambria" w:cs="Calibri"/>
          <w:sz w:val="22"/>
          <w:szCs w:val="22"/>
        </w:rPr>
        <w:t>), nat</w:t>
      </w:r>
      <w:r w:rsidR="004E2DB1">
        <w:rPr>
          <w:rFonts w:ascii="Cambria" w:hAnsi="Cambria" w:cs="Calibri"/>
          <w:sz w:val="22"/>
          <w:szCs w:val="22"/>
        </w:rPr>
        <w:t>o</w:t>
      </w:r>
      <w:r w:rsidR="00D16158">
        <w:rPr>
          <w:rFonts w:ascii="Cambria" w:hAnsi="Cambria" w:cs="Calibri"/>
          <w:sz w:val="22"/>
          <w:szCs w:val="22"/>
        </w:rPr>
        <w:t xml:space="preserve"> a </w:t>
      </w:r>
      <w:r w:rsidR="00C554A1" w:rsidRPr="00C554A1">
        <w:rPr>
          <w:rFonts w:ascii="Cambria" w:hAnsi="Cambria" w:cs="Calibri"/>
          <w:sz w:val="22"/>
          <w:szCs w:val="22"/>
        </w:rPr>
        <w:t>{{LUOGO_NASCITA}}</w:t>
      </w:r>
      <w:r w:rsidR="00D16158">
        <w:rPr>
          <w:rFonts w:ascii="Cambria" w:hAnsi="Cambria" w:cs="Calibri"/>
          <w:sz w:val="22"/>
          <w:szCs w:val="22"/>
        </w:rPr>
        <w:t xml:space="preserve"> il </w:t>
      </w:r>
      <w:r w:rsidR="00C554A1" w:rsidRPr="00C554A1">
        <w:rPr>
          <w:rFonts w:ascii="Cambria" w:hAnsi="Cambria" w:cs="Calibri"/>
          <w:sz w:val="22"/>
          <w:szCs w:val="22"/>
        </w:rPr>
        <w:t>{{DATA_NASCITA}}</w:t>
      </w:r>
      <w:r w:rsidR="00C554A1">
        <w:rPr>
          <w:rFonts w:ascii="Cambria" w:hAnsi="Cambria" w:cs="Calibri"/>
          <w:sz w:val="22"/>
          <w:szCs w:val="22"/>
        </w:rPr>
        <w:t xml:space="preserve"> </w:t>
      </w:r>
      <w:r w:rsidR="00D16158">
        <w:rPr>
          <w:rFonts w:ascii="Cambria" w:hAnsi="Cambria" w:cs="Calibri"/>
          <w:sz w:val="22"/>
          <w:szCs w:val="22"/>
        </w:rPr>
        <w:t xml:space="preserve">e residente in </w:t>
      </w:r>
      <w:r w:rsidR="00C554A1" w:rsidRPr="00C554A1">
        <w:rPr>
          <w:rFonts w:ascii="Cambria" w:hAnsi="Cambria" w:cs="Calibri"/>
          <w:sz w:val="22"/>
          <w:szCs w:val="22"/>
        </w:rPr>
        <w:t>{{COMUNE}}</w:t>
      </w:r>
      <w:r w:rsidR="00D16158">
        <w:rPr>
          <w:rFonts w:ascii="Cambria" w:hAnsi="Cambria" w:cs="Calibri"/>
          <w:sz w:val="22"/>
          <w:szCs w:val="22"/>
        </w:rPr>
        <w:t xml:space="preserve"> alla </w:t>
      </w:r>
      <w:bookmarkEnd w:id="0"/>
      <w:r w:rsidR="00C554A1" w:rsidRPr="00C554A1">
        <w:rPr>
          <w:rFonts w:ascii="Cambria" w:hAnsi="Cambria" w:cs="Calibri"/>
          <w:sz w:val="22"/>
          <w:szCs w:val="22"/>
        </w:rPr>
        <w:t>{{INDIRIZZO}} ({{CAP}})</w:t>
      </w:r>
      <w:r w:rsidR="001B74AB" w:rsidRPr="00335BFD">
        <w:rPr>
          <w:rFonts w:ascii="Cambria" w:hAnsi="Cambria"/>
          <w:sz w:val="22"/>
          <w:szCs w:val="22"/>
        </w:rPr>
        <w:t xml:space="preserve">, </w:t>
      </w:r>
      <w:r w:rsidR="00256CF1" w:rsidRPr="003F3E0F">
        <w:rPr>
          <w:rFonts w:ascii="Cambria" w:hAnsi="Cambria"/>
          <w:sz w:val="22"/>
          <w:szCs w:val="22"/>
        </w:rPr>
        <w:t>rappresentat</w:t>
      </w:r>
      <w:r w:rsidR="00315D46">
        <w:rPr>
          <w:rFonts w:ascii="Cambria" w:hAnsi="Cambria"/>
          <w:sz w:val="22"/>
          <w:szCs w:val="22"/>
        </w:rPr>
        <w:t>o</w:t>
      </w:r>
      <w:r w:rsidR="00256CF1" w:rsidRPr="003F3E0F">
        <w:rPr>
          <w:rFonts w:ascii="Cambria" w:hAnsi="Cambria"/>
          <w:sz w:val="22"/>
          <w:szCs w:val="22"/>
        </w:rPr>
        <w:t xml:space="preserve"> e difes</w:t>
      </w:r>
      <w:r w:rsidR="00315D46">
        <w:rPr>
          <w:rFonts w:ascii="Cambria" w:hAnsi="Cambria"/>
          <w:sz w:val="22"/>
          <w:szCs w:val="22"/>
        </w:rPr>
        <w:t>o</w:t>
      </w:r>
      <w:r w:rsidR="00256CF1" w:rsidRPr="003F3E0F">
        <w:rPr>
          <w:rFonts w:ascii="Cambria" w:hAnsi="Cambria"/>
          <w:sz w:val="22"/>
          <w:szCs w:val="22"/>
        </w:rPr>
        <w:t xml:space="preserve">, </w:t>
      </w:r>
      <w:r w:rsidR="00C005FB">
        <w:rPr>
          <w:rFonts w:ascii="Cambria" w:hAnsi="Cambria"/>
          <w:sz w:val="22"/>
          <w:szCs w:val="22"/>
        </w:rPr>
        <w:t xml:space="preserve">congiuntamente e disgiuntamente, </w:t>
      </w:r>
      <w:r w:rsidR="00256CF1" w:rsidRPr="003F3E0F">
        <w:rPr>
          <w:rFonts w:ascii="Cambria" w:hAnsi="Cambria"/>
          <w:sz w:val="22"/>
          <w:szCs w:val="22"/>
        </w:rPr>
        <w:t>giusta procura in calce al presente atto, dall’Av</w:t>
      </w:r>
      <w:r w:rsidR="00686272">
        <w:rPr>
          <w:rFonts w:ascii="Cambria" w:hAnsi="Cambria"/>
          <w:sz w:val="22"/>
          <w:szCs w:val="22"/>
        </w:rPr>
        <w:t xml:space="preserve">v. </w:t>
      </w:r>
      <w:r w:rsidR="00256CF1" w:rsidRPr="003F3E0F">
        <w:rPr>
          <w:rFonts w:ascii="Cambria" w:hAnsi="Cambria"/>
          <w:sz w:val="22"/>
          <w:szCs w:val="22"/>
        </w:rPr>
        <w:t>Pietro Cesare Vincenti (C.F. VNCPRC77A10H501W) e d</w:t>
      </w:r>
      <w:r w:rsidR="00256CF1" w:rsidRPr="003F3E0F">
        <w:rPr>
          <w:rFonts w:ascii="Cambria" w:hAnsi="Cambria" w:cs="Calibri"/>
          <w:bCs/>
          <w:sz w:val="22"/>
          <w:szCs w:val="22"/>
        </w:rPr>
        <w:t>all’A</w:t>
      </w:r>
      <w:r w:rsidR="00686272">
        <w:rPr>
          <w:rFonts w:ascii="Cambria" w:hAnsi="Cambria" w:cs="Calibri"/>
          <w:bCs/>
          <w:sz w:val="22"/>
          <w:szCs w:val="22"/>
        </w:rPr>
        <w:t>vv.</w:t>
      </w:r>
      <w:r w:rsidR="00256CF1" w:rsidRPr="003F3E0F">
        <w:rPr>
          <w:rFonts w:ascii="Cambria" w:hAnsi="Cambria" w:cs="Calibri"/>
          <w:bCs/>
          <w:sz w:val="22"/>
          <w:szCs w:val="22"/>
        </w:rPr>
        <w:t xml:space="preserve"> Luigi Di Gennaro </w:t>
      </w:r>
      <w:r w:rsidR="00256CF1" w:rsidRPr="003F3E0F">
        <w:rPr>
          <w:rFonts w:ascii="Cambria" w:hAnsi="Cambria"/>
          <w:sz w:val="22"/>
          <w:szCs w:val="22"/>
        </w:rPr>
        <w:t>(C.F. DGNLGU80C30F839Z)</w:t>
      </w:r>
      <w:r w:rsidR="0030715C">
        <w:rPr>
          <w:rFonts w:ascii="Cambria" w:hAnsi="Cambria"/>
          <w:sz w:val="22"/>
          <w:szCs w:val="22"/>
        </w:rPr>
        <w:t>, elettivamente domiciliat</w:t>
      </w:r>
      <w:r w:rsidR="00C005FB">
        <w:rPr>
          <w:rFonts w:ascii="Cambria" w:hAnsi="Cambria"/>
          <w:sz w:val="22"/>
          <w:szCs w:val="22"/>
        </w:rPr>
        <w:t>a</w:t>
      </w:r>
      <w:r w:rsidR="00256CF1" w:rsidRPr="003F3E0F">
        <w:rPr>
          <w:rFonts w:ascii="Cambria" w:hAnsi="Cambria"/>
          <w:sz w:val="22"/>
          <w:szCs w:val="22"/>
        </w:rPr>
        <w:t xml:space="preserve"> presso il loro S</w:t>
      </w:r>
      <w:r w:rsidR="00256CF1" w:rsidRPr="003F3E0F">
        <w:rPr>
          <w:rFonts w:ascii="Cambria" w:hAnsi="Cambria" w:cs="Tahoma"/>
          <w:sz w:val="22"/>
          <w:szCs w:val="22"/>
          <w:lang w:bidi="he-IL"/>
        </w:rPr>
        <w:t>tudio sito in Roma, Piazza Bainsizza, n</w:t>
      </w:r>
      <w:r w:rsidR="00256CF1" w:rsidRPr="003F3E0F">
        <w:rPr>
          <w:rFonts w:ascii="Cambria" w:hAnsi="Cambria" w:cs="Tahoma"/>
          <w:color w:val="292929"/>
          <w:sz w:val="22"/>
          <w:szCs w:val="22"/>
          <w:lang w:bidi="he-IL"/>
        </w:rPr>
        <w:t xml:space="preserve">. 10 </w:t>
      </w:r>
      <w:r w:rsidR="00256CF1" w:rsidRPr="003F3E0F">
        <w:rPr>
          <w:rFonts w:ascii="Cambria" w:hAnsi="Cambria"/>
          <w:sz w:val="22"/>
          <w:szCs w:val="22"/>
        </w:rPr>
        <w:t xml:space="preserve">(Fax 0631079234 – PEC </w:t>
      </w:r>
      <w:hyperlink r:id="rId9" w:history="1">
        <w:r w:rsidR="00256CF1" w:rsidRPr="003F3E0F">
          <w:rPr>
            <w:rStyle w:val="Collegamentoipertestuale"/>
            <w:rFonts w:ascii="Cambria" w:hAnsi="Cambria"/>
            <w:sz w:val="22"/>
            <w:szCs w:val="22"/>
          </w:rPr>
          <w:t>pietrocesarevincenti@ordineavvocatiroma.org</w:t>
        </w:r>
      </w:hyperlink>
      <w:r w:rsidR="00256CF1" w:rsidRPr="003F3E0F">
        <w:rPr>
          <w:rFonts w:ascii="Cambria" w:hAnsi="Cambria"/>
          <w:sz w:val="22"/>
          <w:szCs w:val="22"/>
        </w:rPr>
        <w:t xml:space="preserve"> – </w:t>
      </w:r>
      <w:hyperlink r:id="rId10" w:history="1">
        <w:r w:rsidR="00256CF1" w:rsidRPr="003F3E0F">
          <w:rPr>
            <w:rStyle w:val="Collegamentoipertestuale"/>
            <w:rFonts w:ascii="Cambria" w:hAnsi="Cambria"/>
            <w:sz w:val="22"/>
            <w:szCs w:val="22"/>
          </w:rPr>
          <w:t>luigidigennaro@ordineavvocatiroma.org</w:t>
        </w:r>
      </w:hyperlink>
      <w:r w:rsidR="00256CF1" w:rsidRPr="003F3E0F">
        <w:rPr>
          <w:rFonts w:ascii="Cambria" w:hAnsi="Cambria"/>
          <w:sz w:val="22"/>
          <w:szCs w:val="22"/>
        </w:rPr>
        <w:t>)</w:t>
      </w:r>
    </w:p>
    <w:p w14:paraId="5A8822CB" w14:textId="77777777" w:rsidR="00316C72" w:rsidRPr="00335BFD" w:rsidRDefault="00316C72" w:rsidP="00B50A80">
      <w:pPr>
        <w:spacing w:line="360" w:lineRule="exact"/>
        <w:ind w:right="28"/>
        <w:jc w:val="right"/>
        <w:rPr>
          <w:rFonts w:ascii="Cambria" w:hAnsi="Cambria"/>
          <w:b/>
          <w:i/>
          <w:sz w:val="22"/>
          <w:szCs w:val="22"/>
        </w:rPr>
      </w:pPr>
      <w:r w:rsidRPr="00335BFD">
        <w:rPr>
          <w:rFonts w:ascii="Cambria" w:hAnsi="Cambria"/>
          <w:b/>
          <w:i/>
          <w:sz w:val="22"/>
          <w:szCs w:val="22"/>
        </w:rPr>
        <w:t>- ricorrente</w:t>
      </w:r>
    </w:p>
    <w:p w14:paraId="33ABAD4C" w14:textId="77777777" w:rsidR="00FA1273" w:rsidRPr="00335BFD" w:rsidRDefault="00FA1273" w:rsidP="00FA1273">
      <w:pPr>
        <w:pStyle w:val="Titolo5"/>
        <w:spacing w:line="360" w:lineRule="exact"/>
        <w:ind w:left="0" w:right="28"/>
        <w:rPr>
          <w:rFonts w:ascii="Cambria" w:hAnsi="Cambria"/>
          <w:smallCaps/>
          <w:sz w:val="22"/>
          <w:szCs w:val="22"/>
          <w:u w:val="none"/>
        </w:rPr>
      </w:pPr>
      <w:r w:rsidRPr="00335BFD">
        <w:rPr>
          <w:rFonts w:ascii="Cambria" w:hAnsi="Cambria"/>
          <w:smallCaps/>
          <w:sz w:val="22"/>
          <w:szCs w:val="22"/>
          <w:u w:val="none"/>
        </w:rPr>
        <w:t>C O N T R O</w:t>
      </w:r>
    </w:p>
    <w:p w14:paraId="5C24177F" w14:textId="77777777" w:rsidR="00FA1273" w:rsidRPr="00335BFD" w:rsidRDefault="00FA1273" w:rsidP="00FA1273">
      <w:pPr>
        <w:tabs>
          <w:tab w:val="left" w:pos="8931"/>
        </w:tabs>
        <w:spacing w:line="360" w:lineRule="exact"/>
        <w:ind w:right="28"/>
        <w:jc w:val="both"/>
        <w:rPr>
          <w:rFonts w:ascii="Cambria" w:hAnsi="Cambria"/>
          <w:bCs/>
          <w:sz w:val="22"/>
          <w:szCs w:val="22"/>
        </w:rPr>
      </w:pPr>
      <w:r w:rsidRPr="00335BFD">
        <w:rPr>
          <w:rFonts w:ascii="Cambria" w:hAnsi="Cambria"/>
          <w:b/>
          <w:sz w:val="22"/>
          <w:szCs w:val="22"/>
        </w:rPr>
        <w:t>I.N.P.S.</w:t>
      </w:r>
      <w:r w:rsidRPr="00335BFD">
        <w:rPr>
          <w:rFonts w:ascii="Cambria" w:hAnsi="Cambria"/>
          <w:sz w:val="22"/>
          <w:szCs w:val="22"/>
        </w:rPr>
        <w:t xml:space="preserve">, in persona del legale rappresentate pro - tempore, elettivamente domiciliato presso la sede della stessa in Roma (00144), Via Ciro il Grande 21, con </w:t>
      </w:r>
      <w:r w:rsidRPr="00335BFD">
        <w:rPr>
          <w:rFonts w:ascii="Cambria" w:hAnsi="Cambria"/>
          <w:bCs/>
          <w:sz w:val="22"/>
          <w:szCs w:val="22"/>
        </w:rPr>
        <w:t>CF 80078750587 e P.IVA 02121151001</w:t>
      </w:r>
      <w:r>
        <w:rPr>
          <w:rFonts w:ascii="Cambria" w:hAnsi="Cambria"/>
          <w:bCs/>
          <w:sz w:val="22"/>
          <w:szCs w:val="22"/>
        </w:rPr>
        <w:t xml:space="preserve"> – pec: </w:t>
      </w:r>
      <w:hyperlink r:id="rId11" w:history="1">
        <w:r w:rsidR="008E5E1C" w:rsidRPr="002D386D">
          <w:rPr>
            <w:rStyle w:val="Collegamentoipertestuale"/>
            <w:rFonts w:ascii="Cambria" w:hAnsi="Cambria"/>
            <w:bCs/>
            <w:sz w:val="22"/>
            <w:szCs w:val="22"/>
          </w:rPr>
          <w:t>notifica.attigiudiziari.direzionegenerale@postacert.inps.gov.it</w:t>
        </w:r>
      </w:hyperlink>
      <w:r w:rsidR="008E5E1C">
        <w:rPr>
          <w:rFonts w:ascii="Cambria" w:hAnsi="Cambria"/>
          <w:bCs/>
          <w:sz w:val="22"/>
          <w:szCs w:val="22"/>
        </w:rPr>
        <w:t xml:space="preserve"> </w:t>
      </w:r>
      <w:r w:rsidR="005D318C">
        <w:rPr>
          <w:rFonts w:ascii="Cambria" w:hAnsi="Cambria"/>
          <w:bCs/>
          <w:sz w:val="22"/>
          <w:szCs w:val="22"/>
        </w:rPr>
        <w:t xml:space="preserve"> (Reginde)</w:t>
      </w:r>
    </w:p>
    <w:p w14:paraId="6FA649A3" w14:textId="77777777" w:rsidR="00FA1273" w:rsidRPr="00335BFD" w:rsidRDefault="00FA1273" w:rsidP="00FA1273">
      <w:pPr>
        <w:tabs>
          <w:tab w:val="left" w:pos="8931"/>
        </w:tabs>
        <w:spacing w:line="360" w:lineRule="exact"/>
        <w:ind w:right="28"/>
        <w:jc w:val="right"/>
        <w:rPr>
          <w:rFonts w:ascii="Cambria" w:hAnsi="Cambria"/>
          <w:b/>
          <w:bCs/>
          <w:i/>
          <w:sz w:val="22"/>
          <w:szCs w:val="22"/>
        </w:rPr>
      </w:pPr>
      <w:r w:rsidRPr="00335BFD">
        <w:rPr>
          <w:rFonts w:ascii="Cambria" w:hAnsi="Cambria"/>
          <w:b/>
          <w:bCs/>
          <w:i/>
          <w:sz w:val="22"/>
          <w:szCs w:val="22"/>
        </w:rPr>
        <w:t>- resistente</w:t>
      </w:r>
    </w:p>
    <w:p w14:paraId="5963DEA3" w14:textId="77777777" w:rsidR="00FA1273" w:rsidRPr="00335BFD" w:rsidRDefault="00FA1273" w:rsidP="00FA1273">
      <w:pPr>
        <w:tabs>
          <w:tab w:val="left" w:pos="8931"/>
        </w:tabs>
        <w:spacing w:line="360" w:lineRule="exact"/>
        <w:ind w:right="28"/>
        <w:jc w:val="center"/>
        <w:rPr>
          <w:rFonts w:ascii="Cambria" w:hAnsi="Cambria"/>
          <w:b/>
          <w:bCs/>
          <w:sz w:val="22"/>
          <w:szCs w:val="22"/>
        </w:rPr>
      </w:pPr>
      <w:r w:rsidRPr="00335BFD">
        <w:rPr>
          <w:rFonts w:ascii="Cambria" w:hAnsi="Cambria"/>
          <w:b/>
          <w:bCs/>
          <w:sz w:val="22"/>
          <w:szCs w:val="22"/>
        </w:rPr>
        <w:t>NONCHÉ CONTRO</w:t>
      </w:r>
    </w:p>
    <w:p w14:paraId="6760E6C2" w14:textId="6BF0D384" w:rsidR="001C101B" w:rsidRPr="00335BFD" w:rsidRDefault="00C554A1" w:rsidP="001C101B">
      <w:pPr>
        <w:spacing w:line="360" w:lineRule="exact"/>
        <w:jc w:val="both"/>
        <w:rPr>
          <w:rFonts w:ascii="Cambria" w:hAnsi="Cambria"/>
          <w:bCs/>
          <w:sz w:val="22"/>
          <w:szCs w:val="22"/>
        </w:rPr>
      </w:pPr>
      <w:r w:rsidRPr="00C554A1">
        <w:rPr>
          <w:rFonts w:ascii="Cambria" w:hAnsi="Cambria"/>
          <w:b/>
          <w:sz w:val="22"/>
          <w:szCs w:val="22"/>
        </w:rPr>
        <w:t>{{SEDE_INPS_LOCALE}}</w:t>
      </w:r>
      <w:r w:rsidR="001C101B" w:rsidRPr="00335BFD">
        <w:rPr>
          <w:rFonts w:ascii="Cambria" w:hAnsi="Cambria"/>
          <w:sz w:val="22"/>
          <w:szCs w:val="22"/>
        </w:rPr>
        <w:t xml:space="preserve">, in persona del legale rappresentate pro - tempore, elettivamente domiciliato presso la sede della stessa in </w:t>
      </w:r>
      <w:r w:rsidRPr="00C554A1">
        <w:rPr>
          <w:rFonts w:ascii="Cambria" w:hAnsi="Cambria"/>
          <w:sz w:val="22"/>
          <w:szCs w:val="22"/>
        </w:rPr>
        <w:t>{{SEDE_INPS_INDIRIZZO}}</w:t>
      </w:r>
      <w:r w:rsidR="001C101B" w:rsidRPr="0007615C">
        <w:rPr>
          <w:rFonts w:ascii="Cambria" w:hAnsi="Cambria"/>
          <w:sz w:val="22"/>
          <w:szCs w:val="22"/>
        </w:rPr>
        <w:t> </w:t>
      </w:r>
      <w:r w:rsidR="001C101B">
        <w:rPr>
          <w:rFonts w:ascii="Cambria" w:hAnsi="Cambria"/>
          <w:sz w:val="22"/>
          <w:szCs w:val="22"/>
        </w:rPr>
        <w:t xml:space="preserve">– pec: </w:t>
      </w:r>
      <w:r w:rsidR="002F5CC0" w:rsidRPr="002F5CC0">
        <w:rPr>
          <w:rFonts w:ascii="Cambria" w:hAnsi="Cambria"/>
          <w:sz w:val="22"/>
          <w:szCs w:val="22"/>
        </w:rPr>
        <w:t>{{SEDE_INPS_PEC}}</w:t>
      </w:r>
      <w:r w:rsidR="004437ED">
        <w:rPr>
          <w:rFonts w:ascii="Cambria" w:hAnsi="Cambria"/>
          <w:sz w:val="22"/>
          <w:szCs w:val="22"/>
        </w:rPr>
        <w:t xml:space="preserve"> (Reginde)</w:t>
      </w:r>
    </w:p>
    <w:p w14:paraId="0B818EA0" w14:textId="77777777" w:rsidR="00A87ED6" w:rsidRPr="00335BFD" w:rsidRDefault="00A87ED6" w:rsidP="00FA1273">
      <w:pPr>
        <w:tabs>
          <w:tab w:val="left" w:pos="8931"/>
        </w:tabs>
        <w:spacing w:line="360" w:lineRule="exact"/>
        <w:ind w:right="28"/>
        <w:jc w:val="right"/>
        <w:rPr>
          <w:rFonts w:ascii="Cambria" w:hAnsi="Cambria"/>
          <w:b/>
          <w:bCs/>
          <w:i/>
          <w:sz w:val="22"/>
          <w:szCs w:val="22"/>
        </w:rPr>
      </w:pPr>
      <w:r w:rsidRPr="00335BFD">
        <w:rPr>
          <w:rFonts w:ascii="Cambria" w:hAnsi="Cambria"/>
          <w:b/>
          <w:bCs/>
          <w:i/>
          <w:sz w:val="22"/>
          <w:szCs w:val="22"/>
        </w:rPr>
        <w:t>- resistente</w:t>
      </w:r>
    </w:p>
    <w:p w14:paraId="0449440E" w14:textId="77777777" w:rsidR="001B74AB" w:rsidRPr="00335BFD" w:rsidRDefault="00316C72" w:rsidP="00B50A80">
      <w:pPr>
        <w:pStyle w:val="Titolo9"/>
        <w:tabs>
          <w:tab w:val="left" w:pos="8931"/>
        </w:tabs>
        <w:spacing w:line="360" w:lineRule="exact"/>
        <w:ind w:left="0" w:right="28"/>
        <w:rPr>
          <w:rFonts w:ascii="Cambria" w:hAnsi="Cambria"/>
          <w:sz w:val="22"/>
          <w:szCs w:val="22"/>
          <w:vertAlign w:val="superscript"/>
        </w:rPr>
      </w:pPr>
      <w:r w:rsidRPr="00335BFD">
        <w:rPr>
          <w:rFonts w:ascii="Cambria" w:hAnsi="Cambria"/>
          <w:sz w:val="22"/>
          <w:szCs w:val="22"/>
          <w:vertAlign w:val="superscript"/>
        </w:rPr>
        <w:t>*** * ***</w:t>
      </w:r>
    </w:p>
    <w:p w14:paraId="09C47BD8" w14:textId="77777777" w:rsidR="0055701D" w:rsidRPr="004533B7" w:rsidRDefault="0055701D" w:rsidP="00B50A80">
      <w:pPr>
        <w:pStyle w:val="Corpodeltesto"/>
        <w:spacing w:line="360" w:lineRule="exact"/>
        <w:jc w:val="both"/>
        <w:rPr>
          <w:rFonts w:ascii="Cambria" w:hAnsi="Cambria"/>
          <w:smallCaps/>
          <w:sz w:val="22"/>
          <w:szCs w:val="22"/>
          <w:u w:val="single"/>
        </w:rPr>
      </w:pPr>
      <w:r w:rsidRPr="004533B7">
        <w:rPr>
          <w:rFonts w:ascii="Cambria" w:hAnsi="Cambria"/>
          <w:smallCaps/>
          <w:sz w:val="22"/>
          <w:szCs w:val="22"/>
          <w:u w:val="single"/>
        </w:rPr>
        <w:t xml:space="preserve">Accertamento Tecnico Preventivo Obbligatorio del requisito sanitario ai sensi dell’art. 445 bis del D.L. 98/11 convertito in L. 111/11, per la concessione della indennità di accompagnamento ex legge 18/1980 e 508/88 e succ. modifiche </w:t>
      </w:r>
    </w:p>
    <w:p w14:paraId="51CFCE22" w14:textId="77777777" w:rsidR="00316C72" w:rsidRPr="004533B7" w:rsidRDefault="00316C72" w:rsidP="00B50A80">
      <w:pPr>
        <w:pStyle w:val="Titolo9"/>
        <w:tabs>
          <w:tab w:val="left" w:pos="8931"/>
        </w:tabs>
        <w:spacing w:line="360" w:lineRule="exact"/>
        <w:ind w:left="0" w:right="28"/>
        <w:rPr>
          <w:rFonts w:ascii="Cambria" w:hAnsi="Cambria"/>
          <w:sz w:val="22"/>
          <w:szCs w:val="22"/>
          <w:vertAlign w:val="superscript"/>
        </w:rPr>
      </w:pPr>
      <w:r w:rsidRPr="004533B7">
        <w:rPr>
          <w:rFonts w:ascii="Cambria" w:hAnsi="Cambria"/>
          <w:sz w:val="22"/>
          <w:szCs w:val="22"/>
          <w:vertAlign w:val="superscript"/>
        </w:rPr>
        <w:t>*** * ***</w:t>
      </w:r>
    </w:p>
    <w:p w14:paraId="2C23BED3" w14:textId="77777777" w:rsidR="001B74AB" w:rsidRPr="004533B7" w:rsidRDefault="001B74AB" w:rsidP="00B50A80">
      <w:pPr>
        <w:pStyle w:val="Titolo9"/>
        <w:tabs>
          <w:tab w:val="left" w:pos="8931"/>
        </w:tabs>
        <w:spacing w:line="360" w:lineRule="exact"/>
        <w:ind w:left="0" w:right="28"/>
        <w:rPr>
          <w:rFonts w:ascii="Cambria" w:hAnsi="Cambria"/>
          <w:sz w:val="22"/>
          <w:szCs w:val="22"/>
        </w:rPr>
      </w:pPr>
      <w:r w:rsidRPr="004533B7">
        <w:rPr>
          <w:rFonts w:ascii="Cambria" w:hAnsi="Cambria"/>
          <w:sz w:val="22"/>
          <w:szCs w:val="22"/>
        </w:rPr>
        <w:t>PREMESSO</w:t>
      </w:r>
    </w:p>
    <w:p w14:paraId="725C81A3" w14:textId="47FA0400" w:rsidR="00F25059" w:rsidRPr="004533B7" w:rsidRDefault="001B74AB" w:rsidP="00B50A80">
      <w:pPr>
        <w:numPr>
          <w:ilvl w:val="0"/>
          <w:numId w:val="18"/>
        </w:numPr>
        <w:spacing w:line="360" w:lineRule="exact"/>
        <w:ind w:right="28"/>
        <w:jc w:val="both"/>
        <w:rPr>
          <w:rFonts w:ascii="Cambria" w:hAnsi="Cambria"/>
          <w:sz w:val="22"/>
          <w:szCs w:val="22"/>
        </w:rPr>
      </w:pPr>
      <w:r w:rsidRPr="004533B7">
        <w:rPr>
          <w:rFonts w:ascii="Cambria" w:hAnsi="Cambria"/>
          <w:b/>
          <w:sz w:val="22"/>
          <w:szCs w:val="22"/>
        </w:rPr>
        <w:t>Che</w:t>
      </w:r>
      <w:r w:rsidRPr="004533B7">
        <w:rPr>
          <w:rFonts w:ascii="Cambria" w:hAnsi="Cambria"/>
          <w:sz w:val="22"/>
          <w:szCs w:val="22"/>
        </w:rPr>
        <w:t xml:space="preserve"> </w:t>
      </w:r>
      <w:r w:rsidR="00F25059" w:rsidRPr="004533B7">
        <w:rPr>
          <w:rFonts w:ascii="Cambria" w:hAnsi="Cambria"/>
          <w:sz w:val="22"/>
          <w:szCs w:val="22"/>
        </w:rPr>
        <w:t xml:space="preserve">la parte ricorrente, essendo affetta da gravi patologie, in data </w:t>
      </w:r>
      <w:r w:rsidR="002F5CC0" w:rsidRPr="002F5CC0">
        <w:rPr>
          <w:rFonts w:ascii="Cambria" w:hAnsi="Cambria"/>
          <w:sz w:val="22"/>
          <w:szCs w:val="22"/>
        </w:rPr>
        <w:t>{{DATA_DOMANDA}}</w:t>
      </w:r>
      <w:r w:rsidR="00F25059" w:rsidRPr="004533B7">
        <w:rPr>
          <w:rFonts w:ascii="Cambria" w:hAnsi="Cambria"/>
          <w:b/>
          <w:bCs/>
          <w:sz w:val="22"/>
          <w:szCs w:val="22"/>
        </w:rPr>
        <w:t xml:space="preserve">, </w:t>
      </w:r>
      <w:r w:rsidR="00F25059" w:rsidRPr="004533B7">
        <w:rPr>
          <w:rFonts w:ascii="Cambria" w:hAnsi="Cambria"/>
          <w:bCs/>
          <w:sz w:val="22"/>
          <w:szCs w:val="22"/>
        </w:rPr>
        <w:t>presentava al</w:t>
      </w:r>
      <w:r w:rsidR="00F25059" w:rsidRPr="004533B7">
        <w:rPr>
          <w:rFonts w:ascii="Cambria" w:hAnsi="Cambria"/>
          <w:sz w:val="22"/>
          <w:szCs w:val="22"/>
        </w:rPr>
        <w:t xml:space="preserve">l’INPS territorialmente competente, ai sensi della legge 18/80 e 508/88 e successive modifiche, </w:t>
      </w:r>
      <w:r w:rsidR="00F25059" w:rsidRPr="00B2664B">
        <w:rPr>
          <w:rFonts w:ascii="Cambria" w:hAnsi="Cambria"/>
          <w:b/>
          <w:bCs/>
          <w:sz w:val="22"/>
          <w:szCs w:val="22"/>
        </w:rPr>
        <w:t xml:space="preserve">domanda di </w:t>
      </w:r>
      <w:r w:rsidR="00315D46">
        <w:rPr>
          <w:rFonts w:ascii="Cambria" w:hAnsi="Cambria"/>
          <w:b/>
          <w:bCs/>
          <w:sz w:val="22"/>
          <w:szCs w:val="22"/>
        </w:rPr>
        <w:t>accertamento</w:t>
      </w:r>
      <w:r w:rsidR="00B42D4F" w:rsidRPr="004533B7">
        <w:rPr>
          <w:rFonts w:ascii="Cambria" w:hAnsi="Cambria"/>
          <w:sz w:val="22"/>
          <w:szCs w:val="22"/>
        </w:rPr>
        <w:t xml:space="preserve"> </w:t>
      </w:r>
      <w:r w:rsidR="00F25059" w:rsidRPr="004533B7">
        <w:rPr>
          <w:rFonts w:ascii="Cambria" w:hAnsi="Cambria"/>
          <w:sz w:val="22"/>
          <w:szCs w:val="22"/>
        </w:rPr>
        <w:t xml:space="preserve">del previsto requisito sanitario ai fini della concessione dell'indennità di accompagnamento, e quindi la liquidazione dei benefici economici di cui alla citata normativa (Rif. N°. Domus </w:t>
      </w:r>
      <w:r w:rsidR="002F5CC0" w:rsidRPr="002F5CC0">
        <w:rPr>
          <w:rFonts w:ascii="Cambria" w:hAnsi="Cambria"/>
          <w:sz w:val="22"/>
          <w:szCs w:val="22"/>
        </w:rPr>
        <w:t>{{NUMERO_DOMUS}}</w:t>
      </w:r>
      <w:r w:rsidR="00F25059" w:rsidRPr="004533B7">
        <w:rPr>
          <w:rFonts w:ascii="Cambria" w:hAnsi="Cambria"/>
          <w:sz w:val="22"/>
          <w:szCs w:val="22"/>
        </w:rPr>
        <w:t xml:space="preserve">). </w:t>
      </w:r>
      <w:hyperlink r:id="rId12" w:history="1">
        <w:r w:rsidR="00F25059" w:rsidRPr="004533B7">
          <w:rPr>
            <w:rStyle w:val="Collegamentoipertestuale"/>
            <w:rFonts w:ascii="Cambria" w:hAnsi="Cambria"/>
            <w:b/>
            <w:sz w:val="22"/>
            <w:szCs w:val="22"/>
          </w:rPr>
          <w:t>(all.to n. 1 – domanda di accertamento)</w:t>
        </w:r>
      </w:hyperlink>
    </w:p>
    <w:p w14:paraId="61E63403" w14:textId="37B11B45" w:rsidR="00335BFD" w:rsidRPr="00315D46" w:rsidRDefault="00AE5C75" w:rsidP="00470841">
      <w:pPr>
        <w:numPr>
          <w:ilvl w:val="0"/>
          <w:numId w:val="18"/>
        </w:numPr>
        <w:spacing w:line="360" w:lineRule="exact"/>
        <w:ind w:right="28"/>
        <w:jc w:val="both"/>
        <w:rPr>
          <w:rFonts w:ascii="Cambria" w:hAnsi="Cambria"/>
          <w:b/>
          <w:sz w:val="22"/>
          <w:szCs w:val="22"/>
        </w:rPr>
      </w:pPr>
      <w:r w:rsidRPr="00315D46">
        <w:rPr>
          <w:rFonts w:ascii="Cambria" w:hAnsi="Cambria"/>
          <w:b/>
          <w:sz w:val="22"/>
          <w:szCs w:val="22"/>
        </w:rPr>
        <w:t xml:space="preserve">Che </w:t>
      </w:r>
      <w:r w:rsidR="001B74AB" w:rsidRPr="00315D46">
        <w:rPr>
          <w:rFonts w:ascii="Cambria" w:hAnsi="Cambria"/>
          <w:sz w:val="22"/>
          <w:szCs w:val="22"/>
        </w:rPr>
        <w:t xml:space="preserve">la competente Commissione sanitaria nella seduta del </w:t>
      </w:r>
      <w:r w:rsidR="002F5CC0" w:rsidRPr="002F5CC0">
        <w:rPr>
          <w:rFonts w:ascii="Cambria" w:hAnsi="Cambria"/>
          <w:sz w:val="22"/>
          <w:szCs w:val="22"/>
        </w:rPr>
        <w:t>{{</w:t>
      </w:r>
      <w:r w:rsidR="002F5CC0">
        <w:rPr>
          <w:rFonts w:ascii="Cambria" w:hAnsi="Cambria"/>
          <w:sz w:val="22"/>
          <w:szCs w:val="22"/>
        </w:rPr>
        <w:t>DATA</w:t>
      </w:r>
      <w:r w:rsidR="002F5CC0" w:rsidRPr="002F5CC0">
        <w:rPr>
          <w:rFonts w:ascii="Cambria" w:hAnsi="Cambria"/>
          <w:sz w:val="22"/>
          <w:szCs w:val="22"/>
        </w:rPr>
        <w:t>_</w:t>
      </w:r>
      <w:r w:rsidR="002F5CC0">
        <w:rPr>
          <w:rFonts w:ascii="Cambria" w:hAnsi="Cambria"/>
          <w:sz w:val="22"/>
          <w:szCs w:val="22"/>
        </w:rPr>
        <w:t>VISITA</w:t>
      </w:r>
      <w:r w:rsidR="002F5CC0" w:rsidRPr="002F5CC0">
        <w:rPr>
          <w:rFonts w:ascii="Cambria" w:hAnsi="Cambria"/>
          <w:sz w:val="22"/>
          <w:szCs w:val="22"/>
        </w:rPr>
        <w:t>}}</w:t>
      </w:r>
      <w:r w:rsidR="001B74AB" w:rsidRPr="00315D46">
        <w:rPr>
          <w:rFonts w:ascii="Cambria" w:hAnsi="Cambria"/>
          <w:sz w:val="22"/>
          <w:szCs w:val="22"/>
        </w:rPr>
        <w:t xml:space="preserve">, riconosceva </w:t>
      </w:r>
      <w:r w:rsidR="005A215A" w:rsidRPr="00315D46">
        <w:rPr>
          <w:rFonts w:ascii="Cambria" w:hAnsi="Cambria"/>
          <w:sz w:val="22"/>
          <w:szCs w:val="22"/>
        </w:rPr>
        <w:t>l’istante</w:t>
      </w:r>
      <w:r w:rsidR="00B30660" w:rsidRPr="00315D46">
        <w:rPr>
          <w:rFonts w:ascii="Cambria" w:hAnsi="Cambria"/>
          <w:sz w:val="22"/>
          <w:szCs w:val="22"/>
        </w:rPr>
        <w:t>, riguardo l’invalidità civile,</w:t>
      </w:r>
      <w:r w:rsidR="005A215A" w:rsidRPr="00315D46">
        <w:rPr>
          <w:rFonts w:ascii="Cambria" w:hAnsi="Cambria"/>
          <w:b/>
          <w:bCs/>
          <w:sz w:val="22"/>
          <w:szCs w:val="22"/>
        </w:rPr>
        <w:t xml:space="preserve"> </w:t>
      </w:r>
      <w:r w:rsidR="005A215A" w:rsidRPr="00315D46">
        <w:rPr>
          <w:rFonts w:ascii="Cambria" w:hAnsi="Cambria"/>
          <w:sz w:val="22"/>
          <w:szCs w:val="22"/>
        </w:rPr>
        <w:t>“</w:t>
      </w:r>
      <w:r w:rsidR="002F5CC0" w:rsidRPr="002F5CC0">
        <w:rPr>
          <w:rFonts w:ascii="Cambria" w:hAnsi="Cambria"/>
          <w:i/>
          <w:iCs/>
          <w:sz w:val="22"/>
          <w:szCs w:val="22"/>
        </w:rPr>
        <w:t>{{DIAGNOSI_VERBALE}}</w:t>
      </w:r>
      <w:r w:rsidR="005A215A" w:rsidRPr="00315D46">
        <w:rPr>
          <w:rFonts w:ascii="Cambria" w:hAnsi="Cambria"/>
          <w:sz w:val="22"/>
          <w:szCs w:val="22"/>
        </w:rPr>
        <w:t>”</w:t>
      </w:r>
      <w:r w:rsidR="00335BFD" w:rsidRPr="00315D46">
        <w:rPr>
          <w:rFonts w:ascii="Cambria" w:hAnsi="Cambria"/>
          <w:sz w:val="22"/>
          <w:szCs w:val="22"/>
        </w:rPr>
        <w:t xml:space="preserve">, </w:t>
      </w:r>
      <w:r w:rsidR="00335BFD" w:rsidRPr="00315D46">
        <w:rPr>
          <w:rFonts w:ascii="Cambria" w:hAnsi="Cambria"/>
          <w:bCs/>
          <w:sz w:val="22"/>
          <w:szCs w:val="22"/>
        </w:rPr>
        <w:t xml:space="preserve">negando il diritto </w:t>
      </w:r>
      <w:r w:rsidR="00C8581F" w:rsidRPr="00315D46">
        <w:rPr>
          <w:rFonts w:ascii="Cambria" w:hAnsi="Cambria"/>
          <w:bCs/>
          <w:sz w:val="22"/>
          <w:szCs w:val="22"/>
        </w:rPr>
        <w:t>all’indennità di accompagnamento</w:t>
      </w:r>
      <w:r w:rsidR="009619E8" w:rsidRPr="00315D46">
        <w:rPr>
          <w:rFonts w:ascii="Cambria" w:hAnsi="Cambria"/>
          <w:bCs/>
          <w:sz w:val="22"/>
          <w:szCs w:val="22"/>
        </w:rPr>
        <w:t>.</w:t>
      </w:r>
      <w:r w:rsidR="00335BFD" w:rsidRPr="00315D46">
        <w:rPr>
          <w:rFonts w:ascii="Cambria" w:hAnsi="Cambria"/>
          <w:b/>
          <w:sz w:val="22"/>
          <w:szCs w:val="22"/>
        </w:rPr>
        <w:t xml:space="preserve"> </w:t>
      </w:r>
      <w:hyperlink r:id="rId13" w:history="1">
        <w:r w:rsidR="00B343EA" w:rsidRPr="00315D46">
          <w:rPr>
            <w:rStyle w:val="Collegamentoipertestuale"/>
            <w:rFonts w:ascii="Cambria" w:hAnsi="Cambria"/>
            <w:b/>
            <w:sz w:val="22"/>
            <w:szCs w:val="22"/>
          </w:rPr>
          <w:t>(all.to n.</w:t>
        </w:r>
        <w:r w:rsidR="00F25059" w:rsidRPr="00315D46">
          <w:rPr>
            <w:rStyle w:val="Collegamentoipertestuale"/>
            <w:rFonts w:ascii="Cambria" w:hAnsi="Cambria"/>
            <w:b/>
            <w:sz w:val="22"/>
            <w:szCs w:val="22"/>
          </w:rPr>
          <w:t>2</w:t>
        </w:r>
        <w:r w:rsidR="00B343EA" w:rsidRPr="00315D46">
          <w:rPr>
            <w:rStyle w:val="Collegamentoipertestuale"/>
            <w:rFonts w:ascii="Cambria" w:hAnsi="Cambria"/>
            <w:b/>
            <w:sz w:val="22"/>
            <w:szCs w:val="22"/>
          </w:rPr>
          <w:t xml:space="preserve"> – verbale)</w:t>
        </w:r>
      </w:hyperlink>
      <w:r w:rsidR="00B343EA" w:rsidRPr="00315D46">
        <w:rPr>
          <w:rFonts w:ascii="Cambria" w:hAnsi="Cambria"/>
          <w:sz w:val="22"/>
          <w:szCs w:val="22"/>
        </w:rPr>
        <w:t xml:space="preserve"> </w:t>
      </w:r>
    </w:p>
    <w:p w14:paraId="57664336" w14:textId="77777777" w:rsidR="00C1501E" w:rsidRPr="00315D46" w:rsidRDefault="001B74AB" w:rsidP="00B50A80">
      <w:pPr>
        <w:numPr>
          <w:ilvl w:val="0"/>
          <w:numId w:val="18"/>
        </w:numPr>
        <w:spacing w:line="360" w:lineRule="exact"/>
        <w:jc w:val="both"/>
        <w:rPr>
          <w:sz w:val="24"/>
          <w:szCs w:val="24"/>
        </w:rPr>
      </w:pPr>
      <w:r w:rsidRPr="00315D46">
        <w:rPr>
          <w:rFonts w:ascii="Cambria" w:hAnsi="Cambria"/>
          <w:b/>
          <w:sz w:val="22"/>
          <w:szCs w:val="22"/>
        </w:rPr>
        <w:lastRenderedPageBreak/>
        <w:t>Che</w:t>
      </w:r>
      <w:r w:rsidRPr="00315D46">
        <w:rPr>
          <w:rFonts w:ascii="Cambria" w:hAnsi="Cambria"/>
          <w:sz w:val="22"/>
          <w:szCs w:val="22"/>
        </w:rPr>
        <w:t xml:space="preserve"> la Commissione Medica competente non ha correttamente valutato le reali condizioni psicofisiche del</w:t>
      </w:r>
      <w:r w:rsidR="000E5D84" w:rsidRPr="00315D46">
        <w:rPr>
          <w:rFonts w:ascii="Cambria" w:hAnsi="Cambria"/>
          <w:sz w:val="22"/>
          <w:szCs w:val="22"/>
        </w:rPr>
        <w:t>la</w:t>
      </w:r>
      <w:r w:rsidRPr="00315D46">
        <w:rPr>
          <w:rFonts w:ascii="Cambria" w:hAnsi="Cambria"/>
          <w:sz w:val="22"/>
          <w:szCs w:val="22"/>
        </w:rPr>
        <w:t xml:space="preserve"> ricorrente le cui patologie non sono state prese in considerazione o non hanno ottenuto la giusta valorizzazione.</w:t>
      </w:r>
    </w:p>
    <w:p w14:paraId="092D4C95" w14:textId="692F4CAC" w:rsidR="00493F0A" w:rsidRPr="00801AF4" w:rsidRDefault="00B07C84" w:rsidP="00952A3A">
      <w:pPr>
        <w:numPr>
          <w:ilvl w:val="0"/>
          <w:numId w:val="18"/>
        </w:numPr>
        <w:spacing w:line="360" w:lineRule="exact"/>
        <w:jc w:val="both"/>
        <w:rPr>
          <w:rFonts w:ascii="Cambria" w:hAnsi="Cambria"/>
          <w:sz w:val="22"/>
          <w:szCs w:val="22"/>
        </w:rPr>
      </w:pPr>
      <w:r w:rsidRPr="00315D46">
        <w:rPr>
          <w:rFonts w:ascii="Cambria" w:hAnsi="Cambria"/>
          <w:b/>
          <w:sz w:val="22"/>
          <w:szCs w:val="22"/>
        </w:rPr>
        <w:t>Che</w:t>
      </w:r>
      <w:r w:rsidR="009619E8" w:rsidRPr="00315D46">
        <w:rPr>
          <w:rFonts w:ascii="Cambria" w:hAnsi="Cambria"/>
          <w:sz w:val="22"/>
          <w:szCs w:val="22"/>
        </w:rPr>
        <w:t xml:space="preserve"> </w:t>
      </w:r>
      <w:r w:rsidR="00703DF5" w:rsidRPr="00315D46">
        <w:rPr>
          <w:rFonts w:ascii="Cambria" w:hAnsi="Cambria"/>
          <w:sz w:val="22"/>
          <w:szCs w:val="22"/>
        </w:rPr>
        <w:t>la</w:t>
      </w:r>
      <w:r w:rsidR="00257700" w:rsidRPr="00315D46">
        <w:rPr>
          <w:rFonts w:ascii="Cambria" w:hAnsi="Cambria"/>
          <w:noProof/>
          <w:sz w:val="22"/>
          <w:szCs w:val="22"/>
        </w:rPr>
        <w:t xml:space="preserve"> ricorrente</w:t>
      </w:r>
      <w:r w:rsidR="001B74AB" w:rsidRPr="00315D46">
        <w:rPr>
          <w:rFonts w:ascii="Cambria" w:hAnsi="Cambria"/>
          <w:sz w:val="22"/>
          <w:szCs w:val="22"/>
        </w:rPr>
        <w:t>, contrariamente a quanto sostenuto nel verbale della predetta Commissione Medica che qui analiticamente si impugna, risulta affett</w:t>
      </w:r>
      <w:r w:rsidR="00703DF5" w:rsidRPr="00315D46">
        <w:rPr>
          <w:rFonts w:ascii="Cambria" w:hAnsi="Cambria"/>
          <w:sz w:val="22"/>
          <w:szCs w:val="22"/>
        </w:rPr>
        <w:t>a</w:t>
      </w:r>
      <w:r w:rsidR="001B74AB" w:rsidRPr="00315D46">
        <w:rPr>
          <w:rFonts w:ascii="Cambria" w:hAnsi="Cambria"/>
          <w:sz w:val="22"/>
          <w:szCs w:val="22"/>
        </w:rPr>
        <w:t xml:space="preserve"> da un quadro patologico di gran lunga più ampio e più marcato rispetto a quello individuato dai sanitari dell'Asl, </w:t>
      </w:r>
      <w:r w:rsidR="00703DF5" w:rsidRPr="00315D46">
        <w:rPr>
          <w:rFonts w:ascii="Cambria" w:hAnsi="Cambria"/>
          <w:sz w:val="22"/>
          <w:szCs w:val="22"/>
        </w:rPr>
        <w:t>tale da determinare un’invalidità nella misura del 100% e necessità di assistenza continua</w:t>
      </w:r>
      <w:r w:rsidR="00C8581F" w:rsidRPr="00315D46">
        <w:rPr>
          <w:rFonts w:ascii="Cambria" w:hAnsi="Cambria"/>
          <w:sz w:val="22"/>
          <w:szCs w:val="22"/>
        </w:rPr>
        <w:t>, come emerge dalla documentazione sanitaria</w:t>
      </w:r>
      <w:r w:rsidR="00703DF5" w:rsidRPr="00315D46">
        <w:rPr>
          <w:rFonts w:ascii="Cambria" w:hAnsi="Cambria"/>
          <w:sz w:val="22"/>
          <w:szCs w:val="22"/>
        </w:rPr>
        <w:t xml:space="preserve"> </w:t>
      </w:r>
      <w:hyperlink r:id="rId14" w:history="1">
        <w:r w:rsidR="00EE7AF8" w:rsidRPr="00315D46">
          <w:rPr>
            <w:rStyle w:val="Collegamentoipertestuale"/>
            <w:rFonts w:ascii="Cambria" w:hAnsi="Cambria"/>
            <w:b/>
            <w:sz w:val="22"/>
            <w:szCs w:val="22"/>
          </w:rPr>
          <w:t xml:space="preserve">(all.to n. </w:t>
        </w:r>
        <w:r w:rsidR="00481533" w:rsidRPr="00315D46">
          <w:rPr>
            <w:rStyle w:val="Collegamentoipertestuale"/>
            <w:rFonts w:ascii="Cambria" w:hAnsi="Cambria"/>
            <w:b/>
            <w:sz w:val="22"/>
            <w:szCs w:val="22"/>
          </w:rPr>
          <w:t>3</w:t>
        </w:r>
        <w:r w:rsidR="00EE7AF8" w:rsidRPr="00315D46">
          <w:rPr>
            <w:rStyle w:val="Collegamentoipertestuale"/>
            <w:rFonts w:ascii="Cambria" w:hAnsi="Cambria"/>
            <w:b/>
            <w:sz w:val="22"/>
            <w:szCs w:val="22"/>
          </w:rPr>
          <w:t xml:space="preserve"> – documentazione sanitaria)</w:t>
        </w:r>
      </w:hyperlink>
      <w:r w:rsidR="00EF29A9" w:rsidRPr="00315D46">
        <w:rPr>
          <w:rFonts w:ascii="Cambria" w:hAnsi="Cambria"/>
          <w:b/>
          <w:sz w:val="22"/>
          <w:szCs w:val="22"/>
        </w:rPr>
        <w:t xml:space="preserve"> </w:t>
      </w:r>
      <w:r w:rsidR="00315D46">
        <w:rPr>
          <w:rFonts w:ascii="Cambria" w:hAnsi="Cambria"/>
          <w:sz w:val="22"/>
          <w:szCs w:val="22"/>
        </w:rPr>
        <w:t>.</w:t>
      </w:r>
    </w:p>
    <w:p w14:paraId="29DF9B11" w14:textId="77777777" w:rsidR="001B74AB" w:rsidRPr="00335BFD" w:rsidRDefault="001B74AB" w:rsidP="00B50A80">
      <w:pPr>
        <w:numPr>
          <w:ilvl w:val="0"/>
          <w:numId w:val="18"/>
        </w:numPr>
        <w:spacing w:line="360" w:lineRule="exact"/>
        <w:jc w:val="both"/>
        <w:rPr>
          <w:rFonts w:ascii="Cambria" w:hAnsi="Cambria"/>
          <w:color w:val="FF0000"/>
          <w:sz w:val="22"/>
          <w:szCs w:val="22"/>
        </w:rPr>
      </w:pPr>
      <w:r w:rsidRPr="00335BFD">
        <w:rPr>
          <w:rFonts w:ascii="Cambria" w:hAnsi="Cambria"/>
          <w:b/>
          <w:sz w:val="22"/>
          <w:szCs w:val="22"/>
        </w:rPr>
        <w:t>Che</w:t>
      </w:r>
      <w:r w:rsidRPr="00335BFD">
        <w:rPr>
          <w:rFonts w:ascii="Cambria" w:hAnsi="Cambria"/>
          <w:sz w:val="22"/>
          <w:szCs w:val="22"/>
        </w:rPr>
        <w:t xml:space="preserve"> sicuramente l'istante ha diritto al riconoscimento del requisito sanitario per l’invalidità richiesta e quindi al beneficio economico dell'indennità di accompagnamento, secondo i criteri previsti dalla invocata normativa.</w:t>
      </w:r>
    </w:p>
    <w:p w14:paraId="024C91BA" w14:textId="4297FBEF" w:rsidR="001B74AB" w:rsidRPr="00A97E72" w:rsidRDefault="001B74AB" w:rsidP="00B50A80">
      <w:pPr>
        <w:numPr>
          <w:ilvl w:val="0"/>
          <w:numId w:val="18"/>
        </w:numPr>
        <w:spacing w:line="360" w:lineRule="exact"/>
        <w:jc w:val="both"/>
        <w:rPr>
          <w:rFonts w:ascii="Cambria" w:hAnsi="Cambria"/>
          <w:color w:val="FF0000"/>
          <w:sz w:val="22"/>
          <w:szCs w:val="22"/>
        </w:rPr>
      </w:pPr>
      <w:r w:rsidRPr="00335BFD">
        <w:rPr>
          <w:rFonts w:ascii="Cambria" w:hAnsi="Cambria"/>
          <w:b/>
          <w:sz w:val="22"/>
          <w:szCs w:val="22"/>
        </w:rPr>
        <w:t>Che</w:t>
      </w:r>
      <w:r w:rsidRPr="00335BFD">
        <w:rPr>
          <w:rFonts w:ascii="Cambria" w:hAnsi="Cambria"/>
          <w:sz w:val="22"/>
          <w:szCs w:val="22"/>
        </w:rPr>
        <w:t xml:space="preserve">, inoltre, sussistono anche le altre condizioni previste dalla legge per il riconoscimento del diritto alla indennità </w:t>
      </w:r>
      <w:r w:rsidRPr="00335BFD">
        <w:rPr>
          <w:rFonts w:ascii="Cambria" w:hAnsi="Cambria"/>
          <w:i/>
          <w:sz w:val="22"/>
          <w:szCs w:val="22"/>
        </w:rPr>
        <w:t>de quo</w:t>
      </w:r>
      <w:r w:rsidRPr="00335BFD">
        <w:rPr>
          <w:rFonts w:ascii="Cambria" w:hAnsi="Cambria"/>
          <w:sz w:val="22"/>
          <w:szCs w:val="22"/>
        </w:rPr>
        <w:t xml:space="preserve"> e al suo pagamento poiché </w:t>
      </w:r>
      <w:r w:rsidR="00257700" w:rsidRPr="00335BFD">
        <w:rPr>
          <w:rFonts w:ascii="Cambria" w:hAnsi="Cambria"/>
          <w:noProof/>
          <w:sz w:val="22"/>
          <w:szCs w:val="22"/>
        </w:rPr>
        <w:t>la ricorrente</w:t>
      </w:r>
      <w:r w:rsidRPr="00335BFD">
        <w:rPr>
          <w:rFonts w:ascii="Cambria" w:hAnsi="Cambria"/>
          <w:sz w:val="22"/>
          <w:szCs w:val="22"/>
        </w:rPr>
        <w:t xml:space="preserve"> è cittadin</w:t>
      </w:r>
      <w:r w:rsidR="00257700" w:rsidRPr="00335BFD">
        <w:rPr>
          <w:rFonts w:ascii="Cambria" w:hAnsi="Cambria"/>
          <w:sz w:val="22"/>
          <w:szCs w:val="22"/>
        </w:rPr>
        <w:t>a</w:t>
      </w:r>
      <w:r w:rsidRPr="00335BFD">
        <w:rPr>
          <w:rFonts w:ascii="Cambria" w:hAnsi="Cambria"/>
          <w:sz w:val="22"/>
          <w:szCs w:val="22"/>
        </w:rPr>
        <w:t xml:space="preserve"> italian</w:t>
      </w:r>
      <w:r w:rsidR="00257700" w:rsidRPr="00335BFD">
        <w:rPr>
          <w:rFonts w:ascii="Cambria" w:hAnsi="Cambria"/>
          <w:sz w:val="22"/>
          <w:szCs w:val="22"/>
        </w:rPr>
        <w:t>a</w:t>
      </w:r>
      <w:r w:rsidRPr="00335BFD">
        <w:rPr>
          <w:rFonts w:ascii="Cambria" w:hAnsi="Cambria"/>
          <w:sz w:val="22"/>
          <w:szCs w:val="22"/>
        </w:rPr>
        <w:t xml:space="preserve">, non ha mai avuto alcun </w:t>
      </w:r>
      <w:r w:rsidRPr="00335BFD">
        <w:rPr>
          <w:rStyle w:val="Enfasigrassetto"/>
          <w:rFonts w:ascii="Cambria" w:hAnsi="Cambria"/>
          <w:b w:val="0"/>
          <w:sz w:val="22"/>
          <w:szCs w:val="22"/>
          <w:shd w:val="clear" w:color="auto" w:fill="FFFFFF"/>
        </w:rPr>
        <w:t>ricovero gratuito</w:t>
      </w:r>
      <w:r w:rsidRPr="00335BFD">
        <w:rPr>
          <w:rStyle w:val="apple-converted-space"/>
          <w:rFonts w:ascii="Cambria" w:hAnsi="Cambria"/>
          <w:bCs/>
          <w:sz w:val="22"/>
          <w:szCs w:val="22"/>
          <w:shd w:val="clear" w:color="auto" w:fill="FFFFFF"/>
        </w:rPr>
        <w:t> </w:t>
      </w:r>
      <w:r w:rsidRPr="00335BFD">
        <w:rPr>
          <w:rFonts w:ascii="Cambria" w:hAnsi="Cambria"/>
          <w:sz w:val="22"/>
          <w:szCs w:val="22"/>
          <w:shd w:val="clear" w:color="auto" w:fill="FFFFFF"/>
        </w:rPr>
        <w:t>in istituti o in case di riposo pubbliche o in regime convenzionato</w:t>
      </w:r>
      <w:r w:rsidR="00257700" w:rsidRPr="00335BFD">
        <w:rPr>
          <w:rFonts w:ascii="Cambria" w:hAnsi="Cambria"/>
          <w:sz w:val="22"/>
          <w:szCs w:val="22"/>
          <w:shd w:val="clear" w:color="auto" w:fill="FFFFFF"/>
        </w:rPr>
        <w:t xml:space="preserve"> dal momento della presentazione della domanda</w:t>
      </w:r>
      <w:r w:rsidRPr="00335BFD">
        <w:rPr>
          <w:rFonts w:ascii="Cambria" w:hAnsi="Cambria"/>
          <w:sz w:val="22"/>
          <w:szCs w:val="22"/>
          <w:shd w:val="clear" w:color="auto" w:fill="FFFFFF"/>
        </w:rPr>
        <w:t xml:space="preserve">, </w:t>
      </w:r>
      <w:r w:rsidRPr="00335BFD">
        <w:rPr>
          <w:rFonts w:ascii="Cambria" w:hAnsi="Cambria"/>
          <w:sz w:val="22"/>
          <w:szCs w:val="22"/>
        </w:rPr>
        <w:t>né usufruisce di analoghe indennità concesse per causa di guerra, di servizio o lavoro, così come specificato nell’allegata dichiarazione sostitutiva di atto di notorietà</w:t>
      </w:r>
      <w:r w:rsidR="00EE7AF8" w:rsidRPr="00335BFD">
        <w:rPr>
          <w:rFonts w:ascii="Cambria" w:hAnsi="Cambria"/>
          <w:sz w:val="22"/>
          <w:szCs w:val="22"/>
        </w:rPr>
        <w:t xml:space="preserve"> </w:t>
      </w:r>
      <w:hyperlink r:id="rId15" w:history="1">
        <w:r w:rsidR="00EE7AF8" w:rsidRPr="00DD7B31">
          <w:rPr>
            <w:rStyle w:val="Collegamentoipertestuale"/>
            <w:rFonts w:ascii="Cambria" w:hAnsi="Cambria"/>
            <w:b/>
            <w:sz w:val="22"/>
            <w:szCs w:val="22"/>
          </w:rPr>
          <w:t xml:space="preserve">(all.to n. </w:t>
        </w:r>
        <w:r w:rsidR="00315D46">
          <w:rPr>
            <w:rStyle w:val="Collegamentoipertestuale"/>
            <w:rFonts w:ascii="Cambria" w:hAnsi="Cambria"/>
            <w:b/>
            <w:sz w:val="22"/>
            <w:szCs w:val="22"/>
          </w:rPr>
          <w:t>4</w:t>
        </w:r>
        <w:r w:rsidR="00EE7AF8" w:rsidRPr="00DD7B31">
          <w:rPr>
            <w:rStyle w:val="Collegamentoipertestuale"/>
            <w:rFonts w:ascii="Cambria" w:hAnsi="Cambria"/>
            <w:b/>
            <w:sz w:val="22"/>
            <w:szCs w:val="22"/>
          </w:rPr>
          <w:t xml:space="preserve"> – dichiarazione sostitutiva)</w:t>
        </w:r>
      </w:hyperlink>
      <w:r w:rsidR="00A97E72">
        <w:rPr>
          <w:rFonts w:ascii="Cambria" w:hAnsi="Cambria"/>
          <w:sz w:val="22"/>
          <w:szCs w:val="22"/>
        </w:rPr>
        <w:t>.</w:t>
      </w:r>
    </w:p>
    <w:p w14:paraId="4E7F4909" w14:textId="77777777" w:rsidR="00493F0A" w:rsidRPr="00335BFD" w:rsidRDefault="00E505DB" w:rsidP="00B50A80">
      <w:pPr>
        <w:spacing w:line="360" w:lineRule="exact"/>
        <w:jc w:val="center"/>
        <w:rPr>
          <w:rFonts w:ascii="Cambria" w:hAnsi="Cambria"/>
          <w:b/>
          <w:sz w:val="22"/>
          <w:szCs w:val="22"/>
          <w:vertAlign w:val="superscript"/>
        </w:rPr>
      </w:pPr>
      <w:r w:rsidRPr="00335BFD">
        <w:rPr>
          <w:rFonts w:ascii="Cambria" w:hAnsi="Cambria"/>
          <w:b/>
          <w:sz w:val="22"/>
          <w:szCs w:val="22"/>
          <w:vertAlign w:val="superscript"/>
        </w:rPr>
        <w:t>*** * ***</w:t>
      </w:r>
    </w:p>
    <w:p w14:paraId="0421CE85" w14:textId="2552FF13" w:rsidR="001B74AB" w:rsidRPr="00335BFD" w:rsidRDefault="00E505DB" w:rsidP="00B50A80">
      <w:pPr>
        <w:spacing w:line="360" w:lineRule="exact"/>
        <w:jc w:val="both"/>
        <w:rPr>
          <w:rFonts w:ascii="Cambria" w:hAnsi="Cambria"/>
          <w:sz w:val="22"/>
          <w:szCs w:val="22"/>
        </w:rPr>
      </w:pPr>
      <w:r w:rsidRPr="00335BFD">
        <w:rPr>
          <w:rFonts w:ascii="Cambria" w:hAnsi="Cambria"/>
          <w:sz w:val="22"/>
          <w:szCs w:val="22"/>
        </w:rPr>
        <w:t>Tutto ciò premesso e considerato</w:t>
      </w:r>
      <w:r w:rsidR="001B74AB" w:rsidRPr="00335BFD">
        <w:rPr>
          <w:rFonts w:ascii="Cambria" w:hAnsi="Cambria"/>
          <w:sz w:val="22"/>
          <w:szCs w:val="22"/>
        </w:rPr>
        <w:t>,</w:t>
      </w:r>
      <w:r w:rsidR="00315D46">
        <w:rPr>
          <w:rFonts w:ascii="Cambria" w:hAnsi="Cambria"/>
          <w:sz w:val="22"/>
          <w:szCs w:val="22"/>
        </w:rPr>
        <w:t xml:space="preserve"> il</w:t>
      </w:r>
      <w:r w:rsidR="00703DF5">
        <w:rPr>
          <w:rFonts w:ascii="Cambria" w:hAnsi="Cambria"/>
          <w:sz w:val="22"/>
          <w:szCs w:val="22"/>
        </w:rPr>
        <w:t xml:space="preserve"> Sig.</w:t>
      </w:r>
      <w:r w:rsidR="00315D46">
        <w:rPr>
          <w:rFonts w:ascii="Cambria" w:hAnsi="Cambria"/>
          <w:sz w:val="22"/>
          <w:szCs w:val="22"/>
        </w:rPr>
        <w:t xml:space="preserve"> </w:t>
      </w:r>
      <w:r w:rsidR="002F5CC0" w:rsidRPr="002F5CC0">
        <w:rPr>
          <w:rFonts w:ascii="Cambria" w:hAnsi="Cambria"/>
          <w:b/>
          <w:sz w:val="22"/>
          <w:szCs w:val="22"/>
        </w:rPr>
        <w:t>{{NOME}} {{COGNOME}}</w:t>
      </w:r>
      <w:r w:rsidR="000808D5" w:rsidRPr="00335BFD">
        <w:rPr>
          <w:rFonts w:ascii="Cambria" w:hAnsi="Cambria"/>
          <w:b/>
          <w:smallCaps/>
          <w:sz w:val="22"/>
          <w:szCs w:val="22"/>
        </w:rPr>
        <w:t>,</w:t>
      </w:r>
      <w:r w:rsidR="001B74AB" w:rsidRPr="00335BFD">
        <w:rPr>
          <w:rFonts w:ascii="Cambria" w:hAnsi="Cambria"/>
          <w:sz w:val="22"/>
          <w:szCs w:val="22"/>
        </w:rPr>
        <w:t xml:space="preserve"> come sopra rappresentat</w:t>
      </w:r>
      <w:r w:rsidR="00315D46">
        <w:rPr>
          <w:rFonts w:ascii="Cambria" w:hAnsi="Cambria"/>
          <w:sz w:val="22"/>
          <w:szCs w:val="22"/>
        </w:rPr>
        <w:t>o</w:t>
      </w:r>
      <w:r w:rsidRPr="00335BFD">
        <w:rPr>
          <w:rFonts w:ascii="Cambria" w:hAnsi="Cambria"/>
          <w:sz w:val="22"/>
          <w:szCs w:val="22"/>
        </w:rPr>
        <w:t>,</w:t>
      </w:r>
      <w:r w:rsidR="001B74AB" w:rsidRPr="00335BFD">
        <w:rPr>
          <w:rFonts w:ascii="Cambria" w:hAnsi="Cambria"/>
          <w:sz w:val="22"/>
          <w:szCs w:val="22"/>
        </w:rPr>
        <w:t xml:space="preserve"> difes</w:t>
      </w:r>
      <w:r w:rsidR="00315D46">
        <w:rPr>
          <w:rFonts w:ascii="Cambria" w:hAnsi="Cambria"/>
          <w:sz w:val="22"/>
          <w:szCs w:val="22"/>
        </w:rPr>
        <w:t>o</w:t>
      </w:r>
      <w:r w:rsidR="001B74AB" w:rsidRPr="00335BFD">
        <w:rPr>
          <w:rFonts w:ascii="Cambria" w:hAnsi="Cambria"/>
          <w:sz w:val="22"/>
          <w:szCs w:val="22"/>
        </w:rPr>
        <w:t xml:space="preserve"> e domiciliat</w:t>
      </w:r>
      <w:r w:rsidR="00315D46">
        <w:rPr>
          <w:rFonts w:ascii="Cambria" w:hAnsi="Cambria"/>
          <w:sz w:val="22"/>
          <w:szCs w:val="22"/>
        </w:rPr>
        <w:t>o</w:t>
      </w:r>
      <w:r w:rsidR="001B74AB" w:rsidRPr="00335BFD">
        <w:rPr>
          <w:rFonts w:ascii="Cambria" w:hAnsi="Cambria"/>
          <w:sz w:val="22"/>
          <w:szCs w:val="22"/>
        </w:rPr>
        <w:t>, ricorrendo tutti i presupposti e condizioni ex art. 445 bis c.p.c.</w:t>
      </w:r>
    </w:p>
    <w:p w14:paraId="1FFC6C2E" w14:textId="77777777" w:rsidR="001B74AB" w:rsidRPr="00335BFD" w:rsidRDefault="001B74AB" w:rsidP="00B50A80">
      <w:pPr>
        <w:spacing w:line="360" w:lineRule="exact"/>
        <w:ind w:right="28"/>
        <w:jc w:val="center"/>
        <w:rPr>
          <w:rFonts w:ascii="Cambria" w:hAnsi="Cambria"/>
          <w:b/>
          <w:smallCaps/>
          <w:sz w:val="22"/>
          <w:szCs w:val="22"/>
        </w:rPr>
      </w:pPr>
      <w:r w:rsidRPr="00335BFD">
        <w:rPr>
          <w:rFonts w:ascii="Cambria" w:hAnsi="Cambria"/>
          <w:b/>
          <w:smallCaps/>
          <w:sz w:val="22"/>
          <w:szCs w:val="22"/>
        </w:rPr>
        <w:t>Chiede</w:t>
      </w:r>
    </w:p>
    <w:p w14:paraId="31CEEC77" w14:textId="64161DC6" w:rsidR="001B74AB" w:rsidRPr="00335BFD" w:rsidRDefault="00E505DB" w:rsidP="00B50A80">
      <w:pPr>
        <w:spacing w:line="360" w:lineRule="exact"/>
        <w:jc w:val="both"/>
        <w:rPr>
          <w:rFonts w:ascii="Cambria" w:hAnsi="Cambria"/>
          <w:sz w:val="22"/>
          <w:szCs w:val="22"/>
        </w:rPr>
      </w:pPr>
      <w:r w:rsidRPr="00335BFD">
        <w:rPr>
          <w:rFonts w:ascii="Cambria" w:hAnsi="Cambria"/>
          <w:sz w:val="22"/>
          <w:szCs w:val="22"/>
        </w:rPr>
        <w:t xml:space="preserve">che l’ill.mo </w:t>
      </w:r>
      <w:r w:rsidRPr="00447B93">
        <w:rPr>
          <w:rFonts w:ascii="Cambria" w:hAnsi="Cambria"/>
          <w:b/>
          <w:sz w:val="22"/>
          <w:szCs w:val="22"/>
        </w:rPr>
        <w:t xml:space="preserve">Tribunale di </w:t>
      </w:r>
      <w:r w:rsidR="00A87F3A" w:rsidRPr="00A87F3A">
        <w:rPr>
          <w:rFonts w:ascii="Cambria" w:hAnsi="Cambria"/>
          <w:b/>
          <w:sz w:val="22"/>
          <w:szCs w:val="22"/>
        </w:rPr>
        <w:t>{{CITTA_TRIBUNALE}}</w:t>
      </w:r>
      <w:r w:rsidRPr="00335BFD">
        <w:rPr>
          <w:rFonts w:ascii="Cambria" w:hAnsi="Cambria"/>
          <w:sz w:val="22"/>
          <w:szCs w:val="22"/>
        </w:rPr>
        <w:t xml:space="preserve">, in funzione di Giudice del Lavoro, </w:t>
      </w:r>
      <w:r w:rsidR="001B74AB" w:rsidRPr="00335BFD">
        <w:rPr>
          <w:rFonts w:ascii="Cambria" w:hAnsi="Cambria"/>
          <w:sz w:val="22"/>
          <w:szCs w:val="22"/>
        </w:rPr>
        <w:t>disponga con decreto la fissazione dell'udienza di comparizione delle parti, e stabilisca il termine della notifica del ricorso e del pedissequo decreto, con le forme e le modalità pr</w:t>
      </w:r>
      <w:r w:rsidRPr="00335BFD">
        <w:rPr>
          <w:rFonts w:ascii="Cambria" w:hAnsi="Cambria"/>
          <w:sz w:val="22"/>
          <w:szCs w:val="22"/>
        </w:rPr>
        <w:t>eviste dall'art. 696 bis c.p.c., e voglia così provvedere:</w:t>
      </w:r>
    </w:p>
    <w:p w14:paraId="6A525D35" w14:textId="77777777" w:rsidR="00B742FE" w:rsidRPr="00335BFD" w:rsidRDefault="001B74AB" w:rsidP="00B50A80">
      <w:pPr>
        <w:pStyle w:val="a"/>
        <w:spacing w:line="360" w:lineRule="exact"/>
        <w:jc w:val="both"/>
        <w:rPr>
          <w:rFonts w:ascii="Cambria" w:hAnsi="Cambria"/>
          <w:b w:val="0"/>
          <w:sz w:val="22"/>
          <w:szCs w:val="22"/>
          <w:shd w:val="clear" w:color="auto" w:fill="FFFFFF"/>
        </w:rPr>
      </w:pPr>
      <w:r w:rsidRPr="00335BFD">
        <w:rPr>
          <w:rFonts w:ascii="Cambria" w:hAnsi="Cambria"/>
          <w:b w:val="0"/>
          <w:sz w:val="22"/>
          <w:szCs w:val="22"/>
        </w:rPr>
        <w:t xml:space="preserve">1) </w:t>
      </w:r>
      <w:r w:rsidR="00E505DB" w:rsidRPr="00335BFD">
        <w:rPr>
          <w:rFonts w:ascii="Cambria" w:hAnsi="Cambria"/>
          <w:sz w:val="22"/>
          <w:szCs w:val="22"/>
          <w:u w:val="single"/>
        </w:rPr>
        <w:t>N</w:t>
      </w:r>
      <w:r w:rsidRPr="00335BFD">
        <w:rPr>
          <w:rFonts w:ascii="Cambria" w:hAnsi="Cambria"/>
          <w:sz w:val="22"/>
          <w:szCs w:val="22"/>
          <w:u w:val="single"/>
        </w:rPr>
        <w:t>ominare</w:t>
      </w:r>
      <w:r w:rsidRPr="00335BFD">
        <w:rPr>
          <w:rFonts w:ascii="Cambria" w:hAnsi="Cambria"/>
          <w:b w:val="0"/>
          <w:sz w:val="22"/>
          <w:szCs w:val="22"/>
        </w:rPr>
        <w:t xml:space="preserve"> sin d'ora un consulente tecnico d'ufficio, onde disporre l'accertamento tecnico preventivo obbligatorio, ex artt. 445 bis c.p.c del D.L. 98/11 convertito in L. 111/11 , per la verifica preventiva delle condizioni sanitarie legittimanti la pretesa dell'istante relativa al </w:t>
      </w:r>
      <w:r w:rsidRPr="00F9533F">
        <w:rPr>
          <w:rFonts w:ascii="Cambria" w:hAnsi="Cambria"/>
          <w:sz w:val="22"/>
          <w:szCs w:val="22"/>
          <w:u w:val="single"/>
        </w:rPr>
        <w:t>riconoscimento dell'indennità di accompagnamento ex legge 18/1980 e 508/88  e ss</w:t>
      </w:r>
      <w:r w:rsidRPr="00335BFD">
        <w:rPr>
          <w:rFonts w:ascii="Cambria" w:hAnsi="Cambria"/>
          <w:b w:val="0"/>
          <w:sz w:val="22"/>
          <w:szCs w:val="22"/>
        </w:rPr>
        <w:t xml:space="preserve">, con </w:t>
      </w:r>
      <w:r w:rsidRPr="00A2404D">
        <w:rPr>
          <w:rFonts w:ascii="Cambria" w:hAnsi="Cambria"/>
          <w:sz w:val="22"/>
          <w:szCs w:val="22"/>
        </w:rPr>
        <w:t xml:space="preserve">decorrenza dalla data </w:t>
      </w:r>
      <w:r w:rsidR="00EF3793">
        <w:rPr>
          <w:rFonts w:ascii="Cambria" w:hAnsi="Cambria"/>
          <w:sz w:val="22"/>
          <w:szCs w:val="22"/>
        </w:rPr>
        <w:t>d</w:t>
      </w:r>
      <w:r w:rsidR="002847CD">
        <w:rPr>
          <w:rFonts w:ascii="Cambria" w:hAnsi="Cambria"/>
          <w:sz w:val="22"/>
          <w:szCs w:val="22"/>
        </w:rPr>
        <w:t xml:space="preserve">ella domanda </w:t>
      </w:r>
      <w:r w:rsidR="00110A78" w:rsidRPr="00A2404D">
        <w:rPr>
          <w:rFonts w:ascii="Cambria" w:hAnsi="Cambria"/>
          <w:sz w:val="22"/>
          <w:szCs w:val="22"/>
        </w:rPr>
        <w:t>o</w:t>
      </w:r>
      <w:r w:rsidRPr="00A2404D">
        <w:rPr>
          <w:rFonts w:ascii="Cambria" w:hAnsi="Cambria"/>
          <w:sz w:val="22"/>
          <w:szCs w:val="22"/>
        </w:rPr>
        <w:t xml:space="preserve"> da quella successiva che emergerà dagli atti processuali</w:t>
      </w:r>
      <w:r w:rsidRPr="00335BFD">
        <w:rPr>
          <w:rFonts w:ascii="Cambria" w:hAnsi="Cambria"/>
          <w:b w:val="0"/>
          <w:sz w:val="22"/>
          <w:szCs w:val="22"/>
        </w:rPr>
        <w:t xml:space="preserve">; con espressa </w:t>
      </w:r>
      <w:r w:rsidRPr="00335BFD">
        <w:rPr>
          <w:rFonts w:ascii="Cambria" w:hAnsi="Cambria"/>
          <w:b w:val="0"/>
          <w:sz w:val="22"/>
          <w:szCs w:val="22"/>
          <w:shd w:val="clear" w:color="auto" w:fill="FFFFFF"/>
        </w:rPr>
        <w:t>riserva di contestare, mediante atto scritto, depositato in cancelleria entro il termine perentorio di cui all’art. 445  bis, 4°, le conclusioni del ctu al fine di depositare, nei termini di legge, eventuale successivo giudizio d</w:t>
      </w:r>
      <w:r w:rsidR="00B742FE">
        <w:rPr>
          <w:rFonts w:ascii="Cambria" w:hAnsi="Cambria"/>
          <w:b w:val="0"/>
          <w:sz w:val="22"/>
          <w:szCs w:val="22"/>
          <w:shd w:val="clear" w:color="auto" w:fill="FFFFFF"/>
        </w:rPr>
        <w:t>i merito, ex art 442 e ss c.p.c.</w:t>
      </w:r>
      <w:r w:rsidR="00B742FE" w:rsidRPr="00335BFD">
        <w:rPr>
          <w:rFonts w:ascii="Cambria" w:hAnsi="Cambria"/>
          <w:b w:val="0"/>
          <w:sz w:val="22"/>
          <w:szCs w:val="22"/>
          <w:shd w:val="clear" w:color="auto" w:fill="FFFFFF"/>
        </w:rPr>
        <w:t>;</w:t>
      </w:r>
    </w:p>
    <w:p w14:paraId="74CE9B22" w14:textId="77777777" w:rsidR="001A36E4" w:rsidRPr="00335BFD" w:rsidRDefault="001B74AB" w:rsidP="00B50A80">
      <w:pPr>
        <w:pStyle w:val="Corpodeltesto"/>
        <w:spacing w:line="360" w:lineRule="exact"/>
        <w:jc w:val="both"/>
        <w:rPr>
          <w:rFonts w:ascii="Cambria" w:hAnsi="Cambria"/>
          <w:b w:val="0"/>
          <w:sz w:val="22"/>
          <w:szCs w:val="22"/>
          <w:shd w:val="clear" w:color="auto" w:fill="FFFFFF"/>
        </w:rPr>
      </w:pPr>
      <w:r w:rsidRPr="00335BFD">
        <w:rPr>
          <w:rFonts w:ascii="Cambria" w:hAnsi="Cambria"/>
          <w:b w:val="0"/>
          <w:sz w:val="22"/>
          <w:szCs w:val="22"/>
        </w:rPr>
        <w:t xml:space="preserve">2) </w:t>
      </w:r>
      <w:r w:rsidR="008B639A" w:rsidRPr="00335BFD">
        <w:rPr>
          <w:rFonts w:ascii="Cambria" w:hAnsi="Cambria"/>
          <w:sz w:val="22"/>
          <w:szCs w:val="22"/>
          <w:u w:val="single"/>
          <w:shd w:val="clear" w:color="auto" w:fill="FFFFFF"/>
        </w:rPr>
        <w:t>Omologare</w:t>
      </w:r>
      <w:r w:rsidR="008B639A" w:rsidRPr="00335BFD">
        <w:rPr>
          <w:rFonts w:ascii="Cambria" w:hAnsi="Cambria"/>
          <w:b w:val="0"/>
          <w:sz w:val="22"/>
          <w:szCs w:val="22"/>
          <w:shd w:val="clear" w:color="auto" w:fill="FFFFFF"/>
        </w:rPr>
        <w:t xml:space="preserve"> con decreto</w:t>
      </w:r>
      <w:r w:rsidR="000808D5" w:rsidRPr="00335BFD">
        <w:rPr>
          <w:rFonts w:ascii="Cambria" w:hAnsi="Cambria"/>
          <w:b w:val="0"/>
          <w:sz w:val="22"/>
          <w:szCs w:val="22"/>
          <w:shd w:val="clear" w:color="auto" w:fill="FFFFFF"/>
        </w:rPr>
        <w:t xml:space="preserve">, in caso di esito favorevole per la parte ricorrente, </w:t>
      </w:r>
      <w:r w:rsidR="008B639A" w:rsidRPr="00335BFD">
        <w:rPr>
          <w:rFonts w:ascii="Cambria" w:hAnsi="Cambria"/>
          <w:b w:val="0"/>
          <w:sz w:val="22"/>
          <w:szCs w:val="22"/>
          <w:shd w:val="clear" w:color="auto" w:fill="FFFFFF"/>
        </w:rPr>
        <w:t>l'accertamento del requisito sanitario</w:t>
      </w:r>
      <w:r w:rsidR="000808D5" w:rsidRPr="00335BFD">
        <w:rPr>
          <w:rFonts w:ascii="Cambria" w:hAnsi="Cambria"/>
          <w:b w:val="0"/>
          <w:sz w:val="22"/>
          <w:szCs w:val="22"/>
          <w:shd w:val="clear" w:color="auto" w:fill="FFFFFF"/>
        </w:rPr>
        <w:t xml:space="preserve"> </w:t>
      </w:r>
      <w:r w:rsidRPr="00335BFD">
        <w:rPr>
          <w:rFonts w:ascii="Cambria" w:hAnsi="Cambria"/>
          <w:b w:val="0"/>
          <w:sz w:val="22"/>
          <w:szCs w:val="22"/>
          <w:shd w:val="clear" w:color="auto" w:fill="FFFFFF"/>
        </w:rPr>
        <w:t>sulla scorta delle risultanze probatorie indicate nella relazione del consulente tecnico d'ufficio;</w:t>
      </w:r>
    </w:p>
    <w:p w14:paraId="3522623C" w14:textId="77777777" w:rsidR="001B74AB" w:rsidRPr="00335BFD" w:rsidRDefault="001B74AB" w:rsidP="00B50A80">
      <w:pPr>
        <w:pStyle w:val="Corpodeltesto"/>
        <w:spacing w:line="360" w:lineRule="exact"/>
        <w:jc w:val="both"/>
        <w:rPr>
          <w:rFonts w:ascii="Cambria" w:hAnsi="Cambria"/>
          <w:b w:val="0"/>
          <w:sz w:val="22"/>
          <w:szCs w:val="22"/>
        </w:rPr>
      </w:pPr>
      <w:r w:rsidRPr="00335BFD">
        <w:rPr>
          <w:rFonts w:ascii="Cambria" w:hAnsi="Cambria"/>
          <w:b w:val="0"/>
          <w:sz w:val="22"/>
          <w:szCs w:val="22"/>
          <w:shd w:val="clear" w:color="auto" w:fill="FFFFFF"/>
        </w:rPr>
        <w:lastRenderedPageBreak/>
        <w:t xml:space="preserve"> 3) </w:t>
      </w:r>
      <w:r w:rsidR="008B639A" w:rsidRPr="00335BFD">
        <w:rPr>
          <w:rFonts w:ascii="Cambria" w:hAnsi="Cambria"/>
          <w:sz w:val="22"/>
          <w:szCs w:val="22"/>
          <w:u w:val="single"/>
          <w:shd w:val="clear" w:color="auto" w:fill="FFFFFF"/>
        </w:rPr>
        <w:t>A</w:t>
      </w:r>
      <w:r w:rsidRPr="00335BFD">
        <w:rPr>
          <w:rFonts w:ascii="Cambria" w:hAnsi="Cambria"/>
          <w:sz w:val="22"/>
          <w:szCs w:val="22"/>
          <w:u w:val="single"/>
        </w:rPr>
        <w:t>mmettere</w:t>
      </w:r>
      <w:r w:rsidRPr="00335BFD">
        <w:rPr>
          <w:rFonts w:ascii="Cambria" w:hAnsi="Cambria"/>
          <w:b w:val="0"/>
          <w:sz w:val="22"/>
          <w:szCs w:val="22"/>
        </w:rPr>
        <w:t xml:space="preserve"> </w:t>
      </w:r>
      <w:r w:rsidR="008B639A" w:rsidRPr="00335BFD">
        <w:rPr>
          <w:rFonts w:ascii="Cambria" w:hAnsi="Cambria"/>
          <w:b w:val="0"/>
          <w:sz w:val="22"/>
          <w:szCs w:val="22"/>
        </w:rPr>
        <w:t>nomina di</w:t>
      </w:r>
      <w:r w:rsidRPr="00335BFD">
        <w:rPr>
          <w:rFonts w:ascii="Cambria" w:hAnsi="Cambria"/>
          <w:b w:val="0"/>
          <w:sz w:val="22"/>
          <w:szCs w:val="22"/>
        </w:rPr>
        <w:t xml:space="preserve"> un proprio consulente tecnico di parte che assista la parte ricorrente in tutte le operazioni peritali, chiedendosi altresì di essere autorizzati al deposito della documentazione medica successiva alla data della domanda amministrativa e comunque quella relativa a patologie diagnosticate il cui aggravamento sia stato accertato successivamente alla data del</w:t>
      </w:r>
      <w:r w:rsidR="00046F7F" w:rsidRPr="00335BFD">
        <w:rPr>
          <w:rFonts w:ascii="Cambria" w:hAnsi="Cambria"/>
          <w:b w:val="0"/>
          <w:sz w:val="22"/>
          <w:szCs w:val="22"/>
        </w:rPr>
        <w:t xml:space="preserve"> deposito del presente ricorso. </w:t>
      </w:r>
    </w:p>
    <w:p w14:paraId="031F6D72" w14:textId="77777777" w:rsidR="001B74AB" w:rsidRPr="00335BFD" w:rsidRDefault="001B74AB" w:rsidP="00B50A80">
      <w:pPr>
        <w:spacing w:line="360" w:lineRule="exact"/>
        <w:jc w:val="both"/>
        <w:rPr>
          <w:rFonts w:ascii="Cambria" w:hAnsi="Cambria"/>
          <w:sz w:val="22"/>
          <w:szCs w:val="22"/>
        </w:rPr>
      </w:pPr>
      <w:r w:rsidRPr="00335BFD">
        <w:rPr>
          <w:rFonts w:ascii="Cambria" w:hAnsi="Cambria"/>
          <w:sz w:val="22"/>
          <w:szCs w:val="22"/>
        </w:rPr>
        <w:t xml:space="preserve">4) </w:t>
      </w:r>
      <w:r w:rsidR="008B639A" w:rsidRPr="00335BFD">
        <w:rPr>
          <w:rFonts w:ascii="Cambria" w:hAnsi="Cambria"/>
          <w:b/>
          <w:sz w:val="22"/>
          <w:szCs w:val="22"/>
          <w:u w:val="single"/>
        </w:rPr>
        <w:t>I</w:t>
      </w:r>
      <w:r w:rsidRPr="00335BFD">
        <w:rPr>
          <w:rFonts w:ascii="Cambria" w:hAnsi="Cambria"/>
          <w:b/>
          <w:sz w:val="22"/>
          <w:szCs w:val="22"/>
          <w:u w:val="single"/>
        </w:rPr>
        <w:t>nvitare</w:t>
      </w:r>
      <w:r w:rsidRPr="00335BFD">
        <w:rPr>
          <w:rFonts w:ascii="Cambria" w:hAnsi="Cambria"/>
          <w:sz w:val="22"/>
          <w:szCs w:val="22"/>
        </w:rPr>
        <w:t xml:space="preserve"> sin da ora il designato C.T.U. di provvedere ad inviare apposita comunicazione al Direttore della Sede Provinciale dell’INPS competente per richiedere che un medico legale dell’Ente, assista alle indagini peritali, rammentando che a quest’ultimo competono le facoltà indicate nel secondo comma dell’art. 194 del codice di procedura civile, e di comunicare allo scrivente avvocato la consulenza tecnica a mezzo di posta elettronica certificata a</w:t>
      </w:r>
      <w:r w:rsidR="00E505DB" w:rsidRPr="00335BFD">
        <w:rPr>
          <w:rFonts w:ascii="Cambria" w:hAnsi="Cambria"/>
          <w:sz w:val="22"/>
          <w:szCs w:val="22"/>
        </w:rPr>
        <w:t>i</w:t>
      </w:r>
      <w:r w:rsidRPr="00335BFD">
        <w:rPr>
          <w:rFonts w:ascii="Cambria" w:hAnsi="Cambria"/>
          <w:sz w:val="22"/>
          <w:szCs w:val="22"/>
        </w:rPr>
        <w:t xml:space="preserve"> seguent</w:t>
      </w:r>
      <w:r w:rsidR="00E505DB" w:rsidRPr="00335BFD">
        <w:rPr>
          <w:rFonts w:ascii="Cambria" w:hAnsi="Cambria"/>
          <w:sz w:val="22"/>
          <w:szCs w:val="22"/>
        </w:rPr>
        <w:t>i</w:t>
      </w:r>
      <w:r w:rsidRPr="00335BFD">
        <w:rPr>
          <w:rFonts w:ascii="Cambria" w:hAnsi="Cambria"/>
          <w:sz w:val="22"/>
          <w:szCs w:val="22"/>
        </w:rPr>
        <w:t xml:space="preserve"> indirizz</w:t>
      </w:r>
      <w:r w:rsidR="00E505DB" w:rsidRPr="00335BFD">
        <w:rPr>
          <w:rFonts w:ascii="Cambria" w:hAnsi="Cambria"/>
          <w:sz w:val="22"/>
          <w:szCs w:val="22"/>
        </w:rPr>
        <w:t>i</w:t>
      </w:r>
      <w:r w:rsidRPr="00335BFD">
        <w:rPr>
          <w:rFonts w:ascii="Cambria" w:hAnsi="Cambria"/>
          <w:sz w:val="22"/>
          <w:szCs w:val="22"/>
        </w:rPr>
        <w:t xml:space="preserve"> pec: </w:t>
      </w:r>
      <w:hyperlink r:id="rId16" w:history="1">
        <w:r w:rsidR="000808D5" w:rsidRPr="00335BFD">
          <w:rPr>
            <w:rStyle w:val="Collegamentoipertestuale"/>
            <w:rFonts w:ascii="Cambria" w:hAnsi="Cambria"/>
            <w:b/>
            <w:color w:val="auto"/>
            <w:sz w:val="22"/>
            <w:szCs w:val="22"/>
            <w:u w:val="none"/>
          </w:rPr>
          <w:t>pietrocesarevincenti@ordineavvocatiroma.org</w:t>
        </w:r>
      </w:hyperlink>
      <w:r w:rsidR="00E505DB" w:rsidRPr="00335BFD">
        <w:rPr>
          <w:rFonts w:ascii="Cambria" w:hAnsi="Cambria"/>
          <w:b/>
          <w:sz w:val="22"/>
          <w:szCs w:val="22"/>
        </w:rPr>
        <w:t xml:space="preserve"> </w:t>
      </w:r>
      <w:r w:rsidR="00BB2702">
        <w:rPr>
          <w:rFonts w:ascii="Cambria" w:hAnsi="Cambria"/>
          <w:b/>
          <w:sz w:val="22"/>
          <w:szCs w:val="22"/>
        </w:rPr>
        <w:t>–</w:t>
      </w:r>
      <w:r w:rsidR="00E505DB" w:rsidRPr="00335BFD">
        <w:rPr>
          <w:rFonts w:ascii="Cambria" w:hAnsi="Cambria"/>
          <w:b/>
          <w:sz w:val="22"/>
          <w:szCs w:val="22"/>
        </w:rPr>
        <w:t xml:space="preserve"> </w:t>
      </w:r>
      <w:hyperlink r:id="rId17" w:history="1">
        <w:r w:rsidR="00BB2702" w:rsidRPr="00F9533F">
          <w:rPr>
            <w:rStyle w:val="Collegamentoipertestuale"/>
            <w:rFonts w:ascii="Cambria" w:hAnsi="Cambria"/>
            <w:b/>
            <w:color w:val="auto"/>
            <w:sz w:val="22"/>
            <w:szCs w:val="22"/>
            <w:u w:val="none"/>
          </w:rPr>
          <w:t>luigidigennaro@ordineavvocatiroma.org</w:t>
        </w:r>
      </w:hyperlink>
      <w:r w:rsidR="00BB2702">
        <w:rPr>
          <w:rFonts w:ascii="Cambria" w:hAnsi="Cambria"/>
          <w:b/>
          <w:sz w:val="22"/>
          <w:szCs w:val="22"/>
        </w:rPr>
        <w:t xml:space="preserve"> </w:t>
      </w:r>
      <w:r w:rsidR="00E505DB" w:rsidRPr="00335BFD">
        <w:rPr>
          <w:rFonts w:ascii="Cambria" w:hAnsi="Cambria"/>
          <w:b/>
          <w:sz w:val="22"/>
          <w:szCs w:val="22"/>
        </w:rPr>
        <w:t xml:space="preserve"> </w:t>
      </w:r>
      <w:r w:rsidRPr="00335BFD">
        <w:rPr>
          <w:rFonts w:ascii="Cambria" w:hAnsi="Cambria"/>
          <w:b/>
          <w:sz w:val="22"/>
          <w:szCs w:val="22"/>
        </w:rPr>
        <w:t>;</w:t>
      </w:r>
    </w:p>
    <w:p w14:paraId="67B65320" w14:textId="77777777" w:rsidR="000808D5" w:rsidRPr="00335BFD" w:rsidRDefault="001B74AB" w:rsidP="00B50A80">
      <w:pPr>
        <w:spacing w:line="360" w:lineRule="exact"/>
        <w:jc w:val="both"/>
        <w:rPr>
          <w:rFonts w:ascii="Cambria" w:hAnsi="Cambria"/>
          <w:sz w:val="22"/>
          <w:szCs w:val="22"/>
        </w:rPr>
      </w:pPr>
      <w:r w:rsidRPr="00335BFD">
        <w:rPr>
          <w:rFonts w:ascii="Cambria" w:hAnsi="Cambria"/>
          <w:sz w:val="22"/>
          <w:szCs w:val="22"/>
        </w:rPr>
        <w:t xml:space="preserve">5) </w:t>
      </w:r>
      <w:r w:rsidR="00046F7F" w:rsidRPr="00335BFD">
        <w:rPr>
          <w:rFonts w:ascii="Cambria" w:hAnsi="Cambria"/>
          <w:b/>
          <w:sz w:val="22"/>
          <w:szCs w:val="22"/>
        </w:rPr>
        <w:t>Condannare</w:t>
      </w:r>
      <w:r w:rsidRPr="00335BFD">
        <w:rPr>
          <w:rFonts w:ascii="Cambria" w:hAnsi="Cambria"/>
          <w:sz w:val="22"/>
          <w:szCs w:val="22"/>
        </w:rPr>
        <w:t xml:space="preserve"> </w:t>
      </w:r>
      <w:r w:rsidRPr="00BB2702">
        <w:rPr>
          <w:rFonts w:ascii="Cambria" w:hAnsi="Cambria"/>
          <w:b/>
          <w:sz w:val="22"/>
          <w:szCs w:val="22"/>
        </w:rPr>
        <w:t>I.N.P.S.</w:t>
      </w:r>
      <w:r w:rsidR="00046F7F" w:rsidRPr="00335BFD">
        <w:rPr>
          <w:rFonts w:ascii="Cambria" w:hAnsi="Cambria"/>
          <w:sz w:val="22"/>
          <w:szCs w:val="22"/>
        </w:rPr>
        <w:t>,</w:t>
      </w:r>
      <w:r w:rsidRPr="00335BFD">
        <w:rPr>
          <w:rFonts w:ascii="Cambria" w:hAnsi="Cambria"/>
          <w:sz w:val="22"/>
          <w:szCs w:val="22"/>
        </w:rPr>
        <w:t xml:space="preserve"> in persona del legale rappresentate P.</w:t>
      </w:r>
      <w:r w:rsidR="00315D46">
        <w:rPr>
          <w:rFonts w:ascii="Cambria" w:hAnsi="Cambria"/>
          <w:sz w:val="22"/>
          <w:szCs w:val="22"/>
        </w:rPr>
        <w:t>T.,</w:t>
      </w:r>
      <w:r w:rsidRPr="00335BFD">
        <w:rPr>
          <w:rFonts w:ascii="Cambria" w:hAnsi="Cambria"/>
          <w:sz w:val="22"/>
          <w:szCs w:val="22"/>
        </w:rPr>
        <w:t xml:space="preserve"> al pagamento dei compensi spettanti a</w:t>
      </w:r>
      <w:r w:rsidR="00046F7F" w:rsidRPr="00335BFD">
        <w:rPr>
          <w:rFonts w:ascii="Cambria" w:hAnsi="Cambria"/>
          <w:sz w:val="22"/>
          <w:szCs w:val="22"/>
        </w:rPr>
        <w:t>i</w:t>
      </w:r>
      <w:r w:rsidRPr="00335BFD">
        <w:rPr>
          <w:rFonts w:ascii="Cambria" w:hAnsi="Cambria"/>
          <w:sz w:val="22"/>
          <w:szCs w:val="22"/>
        </w:rPr>
        <w:t xml:space="preserve"> sottoscritt</w:t>
      </w:r>
      <w:r w:rsidR="00046F7F" w:rsidRPr="00335BFD">
        <w:rPr>
          <w:rFonts w:ascii="Cambria" w:hAnsi="Cambria"/>
          <w:sz w:val="22"/>
          <w:szCs w:val="22"/>
        </w:rPr>
        <w:t>i</w:t>
      </w:r>
      <w:r w:rsidRPr="00335BFD">
        <w:rPr>
          <w:rFonts w:ascii="Cambria" w:hAnsi="Cambria"/>
          <w:sz w:val="22"/>
          <w:szCs w:val="22"/>
        </w:rPr>
        <w:t xml:space="preserve"> procuratore per l’attività prestata nella presente fase di giudizio, oltre spese, oneri e contributi dovuti a qualsiasi titolo (L. 27/2012) o, in subordine, alle spese, diritti ed onorari di causa, spese generali (D.M. 55 - Gazzetta Ufficiale n. 77 del 2 Aprile 2014), il tutto oltre IVA e CPA, con attribuzione a</w:t>
      </w:r>
      <w:r w:rsidR="00046F7F" w:rsidRPr="00335BFD">
        <w:rPr>
          <w:rFonts w:ascii="Cambria" w:hAnsi="Cambria"/>
          <w:sz w:val="22"/>
          <w:szCs w:val="22"/>
        </w:rPr>
        <w:t>i</w:t>
      </w:r>
      <w:r w:rsidRPr="00335BFD">
        <w:rPr>
          <w:rFonts w:ascii="Cambria" w:hAnsi="Cambria"/>
          <w:sz w:val="22"/>
          <w:szCs w:val="22"/>
        </w:rPr>
        <w:t xml:space="preserve"> sottoscritt</w:t>
      </w:r>
      <w:r w:rsidR="00046F7F" w:rsidRPr="00335BFD">
        <w:rPr>
          <w:rFonts w:ascii="Cambria" w:hAnsi="Cambria"/>
          <w:sz w:val="22"/>
          <w:szCs w:val="22"/>
        </w:rPr>
        <w:t>i</w:t>
      </w:r>
      <w:r w:rsidRPr="00335BFD">
        <w:rPr>
          <w:rFonts w:ascii="Cambria" w:hAnsi="Cambria"/>
          <w:sz w:val="22"/>
          <w:szCs w:val="22"/>
        </w:rPr>
        <w:t xml:space="preserve"> </w:t>
      </w:r>
      <w:r w:rsidRPr="00335BFD">
        <w:rPr>
          <w:rFonts w:ascii="Cambria" w:hAnsi="Cambria"/>
          <w:b/>
          <w:sz w:val="22"/>
          <w:szCs w:val="22"/>
          <w:u w:val="single"/>
        </w:rPr>
        <w:t>procurator</w:t>
      </w:r>
      <w:r w:rsidR="00F9533F">
        <w:rPr>
          <w:rFonts w:ascii="Cambria" w:hAnsi="Cambria"/>
          <w:b/>
          <w:sz w:val="22"/>
          <w:szCs w:val="22"/>
          <w:u w:val="single"/>
        </w:rPr>
        <w:t>i</w:t>
      </w:r>
      <w:r w:rsidR="00046F7F" w:rsidRPr="00335BFD">
        <w:rPr>
          <w:rFonts w:ascii="Cambria" w:hAnsi="Cambria"/>
          <w:b/>
          <w:sz w:val="22"/>
          <w:szCs w:val="22"/>
          <w:u w:val="single"/>
        </w:rPr>
        <w:t xml:space="preserve"> che si dichiarano</w:t>
      </w:r>
      <w:r w:rsidR="008B639A" w:rsidRPr="00335BFD">
        <w:rPr>
          <w:rFonts w:ascii="Cambria" w:hAnsi="Cambria"/>
          <w:b/>
          <w:sz w:val="22"/>
          <w:szCs w:val="22"/>
          <w:u w:val="single"/>
        </w:rPr>
        <w:t xml:space="preserve"> antistatari</w:t>
      </w:r>
      <w:r w:rsidR="004A2D8F" w:rsidRPr="00335BFD">
        <w:rPr>
          <w:rFonts w:ascii="Cambria" w:hAnsi="Cambria"/>
          <w:sz w:val="22"/>
          <w:szCs w:val="22"/>
        </w:rPr>
        <w:t xml:space="preserve">. </w:t>
      </w:r>
    </w:p>
    <w:p w14:paraId="3CAF6EAF" w14:textId="07B17469" w:rsidR="00A87F3A" w:rsidRPr="00A87F3A" w:rsidRDefault="001B74AB" w:rsidP="00A87F3A">
      <w:pPr>
        <w:spacing w:line="360" w:lineRule="exact"/>
        <w:jc w:val="both"/>
        <w:rPr>
          <w:rFonts w:ascii="Cambria" w:hAnsi="Cambria"/>
          <w:color w:val="000000"/>
          <w:sz w:val="22"/>
          <w:szCs w:val="22"/>
          <w:shd w:val="clear" w:color="auto" w:fill="FFFFFF"/>
        </w:rPr>
      </w:pPr>
      <w:r w:rsidRPr="00335BFD">
        <w:rPr>
          <w:rFonts w:ascii="Cambria" w:hAnsi="Cambria"/>
          <w:color w:val="000000"/>
          <w:sz w:val="22"/>
          <w:szCs w:val="22"/>
          <w:shd w:val="clear" w:color="auto" w:fill="FFFFFF"/>
        </w:rPr>
        <w:t xml:space="preserve">Nella liquidazione delle spese della presente causa, si chiede che si tenga conto del valore della causa che si determina in base al criterio stabilito dall’art. 13 c.p.c., comma 2, ovvero cumulando sino ad un massimo di 10 annualità la prestazione richiesta, e quindi </w:t>
      </w:r>
      <w:r w:rsidR="00C70FCC">
        <w:rPr>
          <w:rFonts w:ascii="Cambria" w:hAnsi="Cambria"/>
          <w:color w:val="000000"/>
          <w:sz w:val="22"/>
          <w:szCs w:val="22"/>
          <w:shd w:val="clear" w:color="auto" w:fill="FFFFFF"/>
        </w:rPr>
        <w:t>(</w:t>
      </w:r>
      <w:r w:rsidR="00A87F3A" w:rsidRPr="00A87F3A">
        <w:rPr>
          <w:rFonts w:ascii="Cambria" w:hAnsi="Cambria"/>
          <w:color w:val="000000"/>
          <w:sz w:val="22"/>
          <w:szCs w:val="22"/>
          <w:shd w:val="clear" w:color="auto" w:fill="FFFFFF"/>
        </w:rPr>
        <w:t xml:space="preserve"> {{IMPORTO_MENSILE}} </w:t>
      </w:r>
    </w:p>
    <w:p w14:paraId="589FF2FA" w14:textId="1ACF1580" w:rsidR="001B74AB" w:rsidRPr="00335BFD" w:rsidRDefault="00A87F3A" w:rsidP="00A87F3A">
      <w:pPr>
        <w:spacing w:line="360" w:lineRule="exact"/>
        <w:jc w:val="both"/>
        <w:rPr>
          <w:rFonts w:ascii="Cambria" w:hAnsi="Cambria"/>
          <w:color w:val="000000"/>
          <w:sz w:val="22"/>
          <w:szCs w:val="22"/>
          <w:shd w:val="clear" w:color="auto" w:fill="FFFFFF"/>
        </w:rPr>
      </w:pPr>
      <w:r w:rsidRPr="00A87F3A">
        <w:rPr>
          <w:rFonts w:ascii="Cambria" w:hAnsi="Cambria"/>
          <w:color w:val="000000"/>
          <w:sz w:val="22"/>
          <w:szCs w:val="22"/>
          <w:shd w:val="clear" w:color="auto" w:fill="FFFFFF"/>
        </w:rPr>
        <w:t xml:space="preserve"> </w:t>
      </w:r>
      <w:r w:rsidR="00C70FCC">
        <w:rPr>
          <w:rFonts w:ascii="Cambria" w:hAnsi="Cambria"/>
          <w:color w:val="000000"/>
          <w:sz w:val="22"/>
          <w:szCs w:val="22"/>
          <w:shd w:val="clear" w:color="auto" w:fill="FFFFFF"/>
        </w:rPr>
        <w:t xml:space="preserve"> X 12 = </w:t>
      </w:r>
      <w:r w:rsidRPr="00A87F3A">
        <w:rPr>
          <w:rFonts w:ascii="Cambria" w:hAnsi="Cambria"/>
          <w:color w:val="000000"/>
          <w:sz w:val="22"/>
          <w:szCs w:val="22"/>
          <w:shd w:val="clear" w:color="auto" w:fill="FFFFFF"/>
        </w:rPr>
        <w:t>{{IMPORTO_ANNUO}}</w:t>
      </w:r>
      <w:r>
        <w:rPr>
          <w:rFonts w:ascii="Cambria" w:hAnsi="Cambria"/>
          <w:color w:val="000000"/>
          <w:sz w:val="22"/>
          <w:szCs w:val="22"/>
          <w:shd w:val="clear" w:color="auto" w:fill="FFFFFF"/>
        </w:rPr>
        <w:t xml:space="preserve"> </w:t>
      </w:r>
      <w:r w:rsidR="00C70FCC">
        <w:rPr>
          <w:rFonts w:ascii="Cambria" w:hAnsi="Cambria"/>
          <w:color w:val="000000"/>
          <w:sz w:val="22"/>
          <w:szCs w:val="22"/>
          <w:shd w:val="clear" w:color="auto" w:fill="FFFFFF"/>
        </w:rPr>
        <w:t xml:space="preserve">X 10 = </w:t>
      </w:r>
      <w:r w:rsidRPr="00A87F3A">
        <w:rPr>
          <w:rFonts w:ascii="Cambria" w:hAnsi="Cambria"/>
          <w:color w:val="000000"/>
          <w:sz w:val="22"/>
          <w:szCs w:val="22"/>
          <w:shd w:val="clear" w:color="auto" w:fill="FFFFFF"/>
        </w:rPr>
        <w:t>{{IMPORTO_DECENNALE}}</w:t>
      </w:r>
      <w:r w:rsidR="00C70FCC">
        <w:rPr>
          <w:rFonts w:ascii="Cambria" w:hAnsi="Cambria"/>
          <w:color w:val="000000"/>
          <w:sz w:val="22"/>
          <w:szCs w:val="22"/>
          <w:shd w:val="clear" w:color="auto" w:fill="FFFFFF"/>
        </w:rPr>
        <w:t>)</w:t>
      </w:r>
      <w:r w:rsidR="0044231F">
        <w:rPr>
          <w:rFonts w:ascii="Cambria" w:hAnsi="Cambria"/>
          <w:color w:val="000000"/>
          <w:sz w:val="22"/>
          <w:szCs w:val="22"/>
          <w:shd w:val="clear" w:color="auto" w:fill="FFFFFF"/>
        </w:rPr>
        <w:t xml:space="preserve"> </w:t>
      </w:r>
      <w:r w:rsidR="001B74AB" w:rsidRPr="00335BFD">
        <w:rPr>
          <w:rFonts w:ascii="Cambria" w:hAnsi="Cambria"/>
          <w:color w:val="000000"/>
          <w:sz w:val="22"/>
          <w:szCs w:val="22"/>
          <w:shd w:val="clear" w:color="auto" w:fill="FFFFFF"/>
        </w:rPr>
        <w:t>e dunque secondo le nuove tariffe i seguenti compensi:</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830"/>
        <w:gridCol w:w="1174"/>
        <w:gridCol w:w="1525"/>
        <w:gridCol w:w="1565"/>
        <w:gridCol w:w="1802"/>
        <w:gridCol w:w="1727"/>
      </w:tblGrid>
      <w:tr w:rsidR="001B74AB" w:rsidRPr="00A2404D" w14:paraId="09032DEF" w14:textId="77777777" w:rsidTr="00EE105D">
        <w:trPr>
          <w:tblCellSpacing w:w="0" w:type="dxa"/>
        </w:trPr>
        <w:tc>
          <w:tcPr>
            <w:tcW w:w="0" w:type="auto"/>
            <w:tcBorders>
              <w:top w:val="outset" w:sz="6" w:space="0" w:color="auto"/>
              <w:bottom w:val="outset" w:sz="6" w:space="0" w:color="auto"/>
              <w:right w:val="outset" w:sz="6" w:space="0" w:color="auto"/>
            </w:tcBorders>
            <w:shd w:val="clear" w:color="auto" w:fill="FFFFFF"/>
            <w:vAlign w:val="center"/>
          </w:tcPr>
          <w:p w14:paraId="0B39576F" w14:textId="77777777" w:rsidR="001B74AB" w:rsidRPr="00A2404D" w:rsidRDefault="001B74AB" w:rsidP="00B50A80">
            <w:pPr>
              <w:pStyle w:val="NormaleWeb"/>
              <w:spacing w:before="0" w:beforeAutospacing="0" w:after="0" w:afterAutospacing="0" w:line="360" w:lineRule="exact"/>
              <w:rPr>
                <w:rFonts w:ascii="Cambria" w:hAnsi="Cambria" w:cs="Arial"/>
                <w:sz w:val="22"/>
                <w:szCs w:val="22"/>
              </w:rPr>
            </w:pPr>
            <w:r w:rsidRPr="00A2404D">
              <w:rPr>
                <w:rFonts w:ascii="Cambria" w:hAnsi="Cambria" w:cs="Arial"/>
                <w:sz w:val="22"/>
                <w:szCs w:val="22"/>
              </w:rPr>
              <w:t>Valore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31DC0568" w14:textId="77777777" w:rsidR="001B74AB" w:rsidRPr="00A2404D" w:rsidRDefault="001B74AB" w:rsidP="00B50A80">
            <w:pPr>
              <w:pStyle w:val="NormaleWeb"/>
              <w:spacing w:before="0" w:beforeAutospacing="0" w:after="0" w:afterAutospacing="0" w:line="360" w:lineRule="exact"/>
              <w:rPr>
                <w:rFonts w:ascii="Cambria" w:hAnsi="Cambria" w:cs="Arial"/>
                <w:sz w:val="22"/>
                <w:szCs w:val="22"/>
              </w:rPr>
            </w:pPr>
            <w:r w:rsidRPr="00A2404D">
              <w:rPr>
                <w:rFonts w:ascii="Cambria" w:hAnsi="Cambria" w:cs="Arial"/>
                <w:sz w:val="22"/>
                <w:szCs w:val="22"/>
              </w:rPr>
              <w:t xml:space="preserve">da € </w:t>
            </w:r>
            <w:smartTag w:uri="urn:schemas-microsoft-com:office:smarttags" w:element="metricconverter">
              <w:smartTagPr>
                <w:attr w:name="ProductID" w:val="0 a"/>
              </w:smartTagPr>
              <w:r w:rsidRPr="00A2404D">
                <w:rPr>
                  <w:rFonts w:ascii="Cambria" w:hAnsi="Cambria" w:cs="Arial"/>
                  <w:sz w:val="22"/>
                  <w:szCs w:val="22"/>
                </w:rPr>
                <w:t>0 a</w:t>
              </w:r>
            </w:smartTag>
            <w:r w:rsidRPr="00A2404D">
              <w:rPr>
                <w:rFonts w:ascii="Cambria" w:hAnsi="Cambria" w:cs="Arial"/>
                <w:sz w:val="22"/>
                <w:szCs w:val="22"/>
              </w:rPr>
              <w:t xml:space="preserve"> € 5.200,00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60C83694" w14:textId="77777777" w:rsidR="001B74AB" w:rsidRPr="00A2404D" w:rsidRDefault="001B74AB" w:rsidP="00B50A80">
            <w:pPr>
              <w:pStyle w:val="NormaleWeb"/>
              <w:spacing w:before="0" w:beforeAutospacing="0" w:after="0" w:afterAutospacing="0" w:line="360" w:lineRule="exact"/>
              <w:rPr>
                <w:rFonts w:ascii="Cambria" w:hAnsi="Cambria" w:cs="Arial"/>
                <w:sz w:val="22"/>
                <w:szCs w:val="22"/>
              </w:rPr>
            </w:pPr>
            <w:r w:rsidRPr="00A2404D">
              <w:rPr>
                <w:rFonts w:ascii="Cambria" w:hAnsi="Cambria" w:cs="Arial"/>
                <w:sz w:val="22"/>
                <w:szCs w:val="22"/>
              </w:rPr>
              <w:t xml:space="preserve">da € </w:t>
            </w:r>
            <w:smartTag w:uri="urn:schemas-microsoft-com:office:smarttags" w:element="metricconverter">
              <w:smartTagPr>
                <w:attr w:name="ProductID" w:val="5.200,01 a"/>
              </w:smartTagPr>
              <w:r w:rsidRPr="00A2404D">
                <w:rPr>
                  <w:rFonts w:ascii="Cambria" w:hAnsi="Cambria" w:cs="Arial"/>
                  <w:sz w:val="22"/>
                  <w:szCs w:val="22"/>
                </w:rPr>
                <w:t>5.200,01 a</w:t>
              </w:r>
            </w:smartTag>
            <w:r w:rsidRPr="00A2404D">
              <w:rPr>
                <w:rFonts w:ascii="Cambria" w:hAnsi="Cambria" w:cs="Arial"/>
                <w:sz w:val="22"/>
                <w:szCs w:val="22"/>
              </w:rPr>
              <w:t xml:space="preserve"> € 26.000,00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7BE2B6C3" w14:textId="77777777" w:rsidR="001B74AB" w:rsidRPr="00A2404D" w:rsidRDefault="001B74AB" w:rsidP="00B50A80">
            <w:pPr>
              <w:spacing w:line="360" w:lineRule="exact"/>
              <w:rPr>
                <w:rFonts w:ascii="Cambria" w:hAnsi="Cambria"/>
                <w:sz w:val="22"/>
                <w:szCs w:val="22"/>
              </w:rPr>
            </w:pPr>
            <w:r w:rsidRPr="00A2404D">
              <w:rPr>
                <w:rFonts w:ascii="Cambria" w:hAnsi="Cambria"/>
                <w:sz w:val="22"/>
                <w:szCs w:val="22"/>
              </w:rPr>
              <w:t xml:space="preserve">da € </w:t>
            </w:r>
            <w:smartTag w:uri="urn:schemas-microsoft-com:office:smarttags" w:element="metricconverter">
              <w:smartTagPr>
                <w:attr w:name="ProductID" w:val="26.000,01 a"/>
              </w:smartTagPr>
              <w:r w:rsidRPr="00A2404D">
                <w:rPr>
                  <w:rFonts w:ascii="Cambria" w:hAnsi="Cambria"/>
                  <w:sz w:val="22"/>
                  <w:szCs w:val="22"/>
                </w:rPr>
                <w:t>26.000,01 a</w:t>
              </w:r>
            </w:smartTag>
            <w:r w:rsidRPr="00A2404D">
              <w:rPr>
                <w:rFonts w:ascii="Cambria" w:hAnsi="Cambria"/>
                <w:sz w:val="22"/>
                <w:szCs w:val="22"/>
              </w:rPr>
              <w:t xml:space="preserve"> € 52.000,00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438A3F5D" w14:textId="77777777" w:rsidR="001B74AB" w:rsidRPr="00A2404D" w:rsidRDefault="001B74AB" w:rsidP="00B50A80">
            <w:pPr>
              <w:spacing w:line="360" w:lineRule="exact"/>
              <w:rPr>
                <w:rFonts w:ascii="Cambria" w:hAnsi="Cambria"/>
                <w:b/>
                <w:sz w:val="22"/>
                <w:szCs w:val="22"/>
              </w:rPr>
            </w:pPr>
            <w:r w:rsidRPr="00A2404D">
              <w:rPr>
                <w:rFonts w:ascii="Cambria" w:hAnsi="Cambria"/>
                <w:b/>
                <w:sz w:val="22"/>
                <w:szCs w:val="22"/>
              </w:rPr>
              <w:t xml:space="preserve">da € </w:t>
            </w:r>
            <w:smartTag w:uri="urn:schemas-microsoft-com:office:smarttags" w:element="metricconverter">
              <w:smartTagPr>
                <w:attr w:name="ProductID" w:val="52.000,01 a"/>
              </w:smartTagPr>
              <w:r w:rsidRPr="00A2404D">
                <w:rPr>
                  <w:rFonts w:ascii="Cambria" w:hAnsi="Cambria"/>
                  <w:b/>
                  <w:sz w:val="22"/>
                  <w:szCs w:val="22"/>
                </w:rPr>
                <w:t>52.000,01 a</w:t>
              </w:r>
            </w:smartTag>
            <w:r w:rsidRPr="00A2404D">
              <w:rPr>
                <w:rFonts w:ascii="Cambria" w:hAnsi="Cambria"/>
                <w:b/>
                <w:sz w:val="22"/>
                <w:szCs w:val="22"/>
              </w:rPr>
              <w:t xml:space="preserve"> € 260.000,00</w:t>
            </w:r>
          </w:p>
        </w:tc>
        <w:tc>
          <w:tcPr>
            <w:tcW w:w="0" w:type="auto"/>
            <w:tcBorders>
              <w:top w:val="outset" w:sz="6" w:space="0" w:color="auto"/>
              <w:left w:val="outset" w:sz="6" w:space="0" w:color="auto"/>
              <w:bottom w:val="outset" w:sz="6" w:space="0" w:color="auto"/>
            </w:tcBorders>
            <w:shd w:val="clear" w:color="auto" w:fill="FFFFFF"/>
            <w:vAlign w:val="center"/>
          </w:tcPr>
          <w:p w14:paraId="29ADBB9D" w14:textId="77777777" w:rsidR="001B74AB" w:rsidRPr="00A2404D" w:rsidRDefault="001B74AB" w:rsidP="00B50A80">
            <w:pPr>
              <w:pStyle w:val="NormaleWeb"/>
              <w:spacing w:before="0" w:beforeAutospacing="0" w:after="0" w:afterAutospacing="0" w:line="360" w:lineRule="exact"/>
              <w:rPr>
                <w:rFonts w:ascii="Cambria" w:hAnsi="Cambria" w:cs="Arial"/>
                <w:sz w:val="22"/>
                <w:szCs w:val="22"/>
              </w:rPr>
            </w:pPr>
            <w:r w:rsidRPr="00A2404D">
              <w:rPr>
                <w:rFonts w:ascii="Cambria" w:hAnsi="Cambria" w:cs="Arial"/>
                <w:sz w:val="22"/>
                <w:szCs w:val="22"/>
              </w:rPr>
              <w:t xml:space="preserve">da € </w:t>
            </w:r>
            <w:smartTag w:uri="urn:schemas-microsoft-com:office:smarttags" w:element="metricconverter">
              <w:smartTagPr>
                <w:attr w:name="ProductID" w:val="260.000,01 a"/>
              </w:smartTagPr>
              <w:r w:rsidRPr="00A2404D">
                <w:rPr>
                  <w:rFonts w:ascii="Cambria" w:hAnsi="Cambria" w:cs="Arial"/>
                  <w:sz w:val="22"/>
                  <w:szCs w:val="22"/>
                </w:rPr>
                <w:t>260.000,01 a</w:t>
              </w:r>
            </w:smartTag>
            <w:r w:rsidRPr="00A2404D">
              <w:rPr>
                <w:rFonts w:ascii="Cambria" w:hAnsi="Cambria" w:cs="Arial"/>
                <w:sz w:val="22"/>
                <w:szCs w:val="22"/>
              </w:rPr>
              <w:t xml:space="preserve"> € 520.000,00</w:t>
            </w:r>
          </w:p>
        </w:tc>
      </w:tr>
      <w:tr w:rsidR="001B74AB" w:rsidRPr="00A2404D" w14:paraId="1A1EF39F" w14:textId="77777777" w:rsidTr="00EE105D">
        <w:trPr>
          <w:tblCellSpacing w:w="0" w:type="dxa"/>
        </w:trPr>
        <w:tc>
          <w:tcPr>
            <w:tcW w:w="0" w:type="auto"/>
            <w:tcBorders>
              <w:top w:val="outset" w:sz="6" w:space="0" w:color="auto"/>
              <w:bottom w:val="outset" w:sz="6" w:space="0" w:color="auto"/>
              <w:right w:val="outset" w:sz="6" w:space="0" w:color="auto"/>
            </w:tcBorders>
            <w:shd w:val="clear" w:color="auto" w:fill="FFFFFF"/>
            <w:vAlign w:val="center"/>
          </w:tcPr>
          <w:p w14:paraId="5A05F0A1" w14:textId="77777777" w:rsidR="001B74AB" w:rsidRPr="00A2404D" w:rsidRDefault="001B74AB" w:rsidP="00B50A80">
            <w:pPr>
              <w:pStyle w:val="NormaleWeb"/>
              <w:spacing w:before="0" w:beforeAutospacing="0" w:after="0" w:afterAutospacing="0" w:line="360" w:lineRule="exact"/>
              <w:rPr>
                <w:rFonts w:ascii="Cambria" w:hAnsi="Cambria" w:cs="Arial"/>
                <w:sz w:val="22"/>
                <w:szCs w:val="22"/>
              </w:rPr>
            </w:pPr>
            <w:r w:rsidRPr="00A2404D">
              <w:rPr>
                <w:rFonts w:ascii="Cambria" w:hAnsi="Cambria" w:cs="Arial"/>
                <w:sz w:val="22"/>
                <w:szCs w:val="22"/>
              </w:rPr>
              <w:t>Fase di studio della controversia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30ED4348" w14:textId="77777777" w:rsidR="001B74AB" w:rsidRPr="00A2404D" w:rsidRDefault="001B74AB" w:rsidP="00B50A80">
            <w:pPr>
              <w:pStyle w:val="NormaleWeb"/>
              <w:spacing w:before="0" w:beforeAutospacing="0" w:after="0" w:afterAutospacing="0" w:line="360" w:lineRule="exact"/>
              <w:rPr>
                <w:rFonts w:ascii="Cambria" w:hAnsi="Cambria" w:cs="Arial"/>
                <w:sz w:val="22"/>
                <w:szCs w:val="22"/>
              </w:rPr>
            </w:pPr>
            <w:r w:rsidRPr="00A2404D">
              <w:rPr>
                <w:rFonts w:ascii="Cambria" w:hAnsi="Cambria" w:cs="Arial"/>
                <w:sz w:val="22"/>
                <w:szCs w:val="22"/>
              </w:rPr>
              <w:t>200,00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193ADF20" w14:textId="77777777" w:rsidR="001B74AB" w:rsidRPr="00A2404D" w:rsidRDefault="001B74AB" w:rsidP="00B50A80">
            <w:pPr>
              <w:pStyle w:val="NormaleWeb"/>
              <w:spacing w:before="0" w:beforeAutospacing="0" w:after="0" w:afterAutospacing="0" w:line="360" w:lineRule="exact"/>
              <w:rPr>
                <w:rFonts w:ascii="Cambria" w:hAnsi="Cambria" w:cs="Arial"/>
                <w:sz w:val="22"/>
                <w:szCs w:val="22"/>
              </w:rPr>
            </w:pPr>
            <w:r w:rsidRPr="00A2404D">
              <w:rPr>
                <w:rFonts w:ascii="Cambria" w:hAnsi="Cambria" w:cs="Arial"/>
                <w:sz w:val="22"/>
                <w:szCs w:val="22"/>
              </w:rPr>
              <w:t>540,00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028E8A6C" w14:textId="77777777" w:rsidR="001B74AB" w:rsidRPr="00A2404D" w:rsidRDefault="001B74AB" w:rsidP="00B50A80">
            <w:pPr>
              <w:spacing w:line="360" w:lineRule="exact"/>
              <w:rPr>
                <w:rFonts w:ascii="Cambria" w:hAnsi="Cambria"/>
                <w:sz w:val="22"/>
                <w:szCs w:val="22"/>
              </w:rPr>
            </w:pPr>
            <w:r w:rsidRPr="00A2404D">
              <w:rPr>
                <w:rFonts w:ascii="Cambria" w:hAnsi="Cambria"/>
                <w:sz w:val="22"/>
                <w:szCs w:val="22"/>
              </w:rPr>
              <w:t>945,00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316102C3" w14:textId="77777777" w:rsidR="001B74AB" w:rsidRPr="00A2404D" w:rsidRDefault="001B74AB" w:rsidP="00B50A80">
            <w:pPr>
              <w:spacing w:line="360" w:lineRule="exact"/>
              <w:rPr>
                <w:rFonts w:ascii="Cambria" w:hAnsi="Cambria"/>
                <w:b/>
                <w:sz w:val="22"/>
                <w:szCs w:val="22"/>
              </w:rPr>
            </w:pPr>
            <w:r w:rsidRPr="00A2404D">
              <w:rPr>
                <w:rFonts w:ascii="Cambria" w:hAnsi="Cambria"/>
                <w:b/>
                <w:sz w:val="22"/>
                <w:szCs w:val="22"/>
              </w:rPr>
              <w:t>1.080,00</w:t>
            </w:r>
          </w:p>
        </w:tc>
        <w:tc>
          <w:tcPr>
            <w:tcW w:w="0" w:type="auto"/>
            <w:tcBorders>
              <w:top w:val="outset" w:sz="6" w:space="0" w:color="auto"/>
              <w:left w:val="outset" w:sz="6" w:space="0" w:color="auto"/>
              <w:bottom w:val="outset" w:sz="6" w:space="0" w:color="auto"/>
            </w:tcBorders>
            <w:shd w:val="clear" w:color="auto" w:fill="FFFFFF"/>
            <w:vAlign w:val="center"/>
          </w:tcPr>
          <w:p w14:paraId="71B3CF27" w14:textId="77777777" w:rsidR="001B74AB" w:rsidRPr="00A2404D" w:rsidRDefault="001B74AB" w:rsidP="00B50A80">
            <w:pPr>
              <w:pStyle w:val="NormaleWeb"/>
              <w:spacing w:before="0" w:beforeAutospacing="0" w:after="0" w:afterAutospacing="0" w:line="360" w:lineRule="exact"/>
              <w:rPr>
                <w:rFonts w:ascii="Cambria" w:hAnsi="Cambria" w:cs="Arial"/>
                <w:sz w:val="22"/>
                <w:szCs w:val="22"/>
              </w:rPr>
            </w:pPr>
            <w:r w:rsidRPr="00A2404D">
              <w:rPr>
                <w:rFonts w:ascii="Cambria" w:hAnsi="Cambria" w:cs="Arial"/>
                <w:sz w:val="22"/>
                <w:szCs w:val="22"/>
              </w:rPr>
              <w:t>2.025,00</w:t>
            </w:r>
          </w:p>
        </w:tc>
      </w:tr>
      <w:tr w:rsidR="001B74AB" w:rsidRPr="00A2404D" w14:paraId="7D3ECCE1" w14:textId="77777777" w:rsidTr="00EE105D">
        <w:trPr>
          <w:tblCellSpacing w:w="0" w:type="dxa"/>
        </w:trPr>
        <w:tc>
          <w:tcPr>
            <w:tcW w:w="0" w:type="auto"/>
            <w:tcBorders>
              <w:top w:val="outset" w:sz="6" w:space="0" w:color="auto"/>
              <w:bottom w:val="outset" w:sz="6" w:space="0" w:color="auto"/>
              <w:right w:val="outset" w:sz="6" w:space="0" w:color="auto"/>
            </w:tcBorders>
            <w:shd w:val="clear" w:color="auto" w:fill="FFFFFF"/>
            <w:vAlign w:val="center"/>
          </w:tcPr>
          <w:p w14:paraId="3074D655" w14:textId="77777777" w:rsidR="001B74AB" w:rsidRPr="00A2404D" w:rsidRDefault="001B74AB" w:rsidP="00B50A80">
            <w:pPr>
              <w:pStyle w:val="NormaleWeb"/>
              <w:spacing w:before="0" w:beforeAutospacing="0" w:after="0" w:afterAutospacing="0" w:line="360" w:lineRule="exact"/>
              <w:rPr>
                <w:rFonts w:ascii="Cambria" w:hAnsi="Cambria" w:cs="Arial"/>
                <w:sz w:val="22"/>
                <w:szCs w:val="22"/>
              </w:rPr>
            </w:pPr>
            <w:r w:rsidRPr="00A2404D">
              <w:rPr>
                <w:rFonts w:ascii="Cambria" w:hAnsi="Cambria" w:cs="Arial"/>
                <w:sz w:val="22"/>
                <w:szCs w:val="22"/>
              </w:rPr>
              <w:t>Fase introduttiva del giudizio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0D4F3DDE" w14:textId="77777777" w:rsidR="001B74AB" w:rsidRPr="00A2404D" w:rsidRDefault="001B74AB" w:rsidP="00B50A80">
            <w:pPr>
              <w:pStyle w:val="NormaleWeb"/>
              <w:spacing w:before="0" w:beforeAutospacing="0" w:after="0" w:afterAutospacing="0" w:line="360" w:lineRule="exact"/>
              <w:rPr>
                <w:rFonts w:ascii="Cambria" w:hAnsi="Cambria" w:cs="Arial"/>
                <w:sz w:val="22"/>
                <w:szCs w:val="22"/>
              </w:rPr>
            </w:pPr>
            <w:r w:rsidRPr="00A2404D">
              <w:rPr>
                <w:rFonts w:ascii="Cambria" w:hAnsi="Cambria" w:cs="Arial"/>
                <w:sz w:val="22"/>
                <w:szCs w:val="22"/>
              </w:rPr>
              <w:t>270,00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34052FF6" w14:textId="77777777" w:rsidR="001B74AB" w:rsidRPr="00A2404D" w:rsidRDefault="001B74AB" w:rsidP="00B50A80">
            <w:pPr>
              <w:pStyle w:val="NormaleWeb"/>
              <w:spacing w:before="0" w:beforeAutospacing="0" w:after="0" w:afterAutospacing="0" w:line="360" w:lineRule="exact"/>
              <w:rPr>
                <w:rFonts w:ascii="Cambria" w:hAnsi="Cambria" w:cs="Arial"/>
                <w:sz w:val="22"/>
                <w:szCs w:val="22"/>
              </w:rPr>
            </w:pPr>
            <w:r w:rsidRPr="00A2404D">
              <w:rPr>
                <w:rFonts w:ascii="Cambria" w:hAnsi="Cambria" w:cs="Arial"/>
                <w:sz w:val="22"/>
                <w:szCs w:val="22"/>
              </w:rPr>
              <w:t>675,00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460DC0B1" w14:textId="77777777" w:rsidR="001B74AB" w:rsidRPr="00A2404D" w:rsidRDefault="001B74AB" w:rsidP="00B50A80">
            <w:pPr>
              <w:spacing w:line="360" w:lineRule="exact"/>
              <w:rPr>
                <w:rFonts w:ascii="Cambria" w:hAnsi="Cambria"/>
                <w:sz w:val="22"/>
                <w:szCs w:val="22"/>
              </w:rPr>
            </w:pPr>
            <w:r w:rsidRPr="00A2404D">
              <w:rPr>
                <w:rFonts w:ascii="Cambria" w:hAnsi="Cambria"/>
                <w:sz w:val="22"/>
                <w:szCs w:val="22"/>
              </w:rPr>
              <w:t>750,00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18A6155A" w14:textId="77777777" w:rsidR="001B74AB" w:rsidRPr="00A2404D" w:rsidRDefault="001B74AB" w:rsidP="00B50A80">
            <w:pPr>
              <w:spacing w:line="360" w:lineRule="exact"/>
              <w:rPr>
                <w:rFonts w:ascii="Cambria" w:hAnsi="Cambria"/>
                <w:b/>
                <w:sz w:val="22"/>
                <w:szCs w:val="22"/>
              </w:rPr>
            </w:pPr>
            <w:r w:rsidRPr="00A2404D">
              <w:rPr>
                <w:rFonts w:ascii="Cambria" w:hAnsi="Cambria"/>
                <w:b/>
                <w:sz w:val="22"/>
                <w:szCs w:val="22"/>
              </w:rPr>
              <w:t>945,00</w:t>
            </w:r>
          </w:p>
        </w:tc>
        <w:tc>
          <w:tcPr>
            <w:tcW w:w="0" w:type="auto"/>
            <w:tcBorders>
              <w:top w:val="outset" w:sz="6" w:space="0" w:color="auto"/>
              <w:left w:val="outset" w:sz="6" w:space="0" w:color="auto"/>
              <w:bottom w:val="outset" w:sz="6" w:space="0" w:color="auto"/>
            </w:tcBorders>
            <w:shd w:val="clear" w:color="auto" w:fill="FFFFFF"/>
            <w:vAlign w:val="center"/>
          </w:tcPr>
          <w:p w14:paraId="368DE960" w14:textId="77777777" w:rsidR="001B74AB" w:rsidRPr="00A2404D" w:rsidRDefault="001B74AB" w:rsidP="00B50A80">
            <w:pPr>
              <w:pStyle w:val="NormaleWeb"/>
              <w:spacing w:before="0" w:beforeAutospacing="0" w:after="0" w:afterAutospacing="0" w:line="360" w:lineRule="exact"/>
              <w:rPr>
                <w:rFonts w:ascii="Cambria" w:hAnsi="Cambria" w:cs="Arial"/>
                <w:sz w:val="22"/>
                <w:szCs w:val="22"/>
              </w:rPr>
            </w:pPr>
            <w:r w:rsidRPr="00A2404D">
              <w:rPr>
                <w:rFonts w:ascii="Cambria" w:hAnsi="Cambria" w:cs="Arial"/>
                <w:sz w:val="22"/>
                <w:szCs w:val="22"/>
              </w:rPr>
              <w:t>1.385,00</w:t>
            </w:r>
          </w:p>
        </w:tc>
      </w:tr>
      <w:tr w:rsidR="001B74AB" w:rsidRPr="00A2404D" w14:paraId="12680CF3" w14:textId="77777777" w:rsidTr="00EE105D">
        <w:trPr>
          <w:tblCellSpacing w:w="0" w:type="dxa"/>
        </w:trPr>
        <w:tc>
          <w:tcPr>
            <w:tcW w:w="0" w:type="auto"/>
            <w:tcBorders>
              <w:top w:val="outset" w:sz="6" w:space="0" w:color="auto"/>
              <w:bottom w:val="outset" w:sz="6" w:space="0" w:color="auto"/>
              <w:right w:val="outset" w:sz="6" w:space="0" w:color="auto"/>
            </w:tcBorders>
            <w:shd w:val="clear" w:color="auto" w:fill="FFFFFF"/>
            <w:vAlign w:val="center"/>
          </w:tcPr>
          <w:p w14:paraId="6D46DF1A" w14:textId="77777777" w:rsidR="001B74AB" w:rsidRPr="00A2404D" w:rsidRDefault="001B74AB" w:rsidP="00B50A80">
            <w:pPr>
              <w:pStyle w:val="NormaleWeb"/>
              <w:spacing w:before="0" w:beforeAutospacing="0" w:after="0" w:afterAutospacing="0" w:line="360" w:lineRule="exact"/>
              <w:rPr>
                <w:rFonts w:ascii="Cambria" w:hAnsi="Cambria" w:cs="Arial"/>
                <w:sz w:val="22"/>
                <w:szCs w:val="22"/>
              </w:rPr>
            </w:pPr>
            <w:r w:rsidRPr="00A2404D">
              <w:rPr>
                <w:rFonts w:ascii="Cambria" w:hAnsi="Cambria" w:cs="Arial"/>
                <w:sz w:val="22"/>
                <w:szCs w:val="22"/>
              </w:rPr>
              <w:t>Fase istruttoria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52E9E2F4" w14:textId="77777777" w:rsidR="001B74AB" w:rsidRPr="00A2404D" w:rsidRDefault="001B74AB" w:rsidP="00B50A80">
            <w:pPr>
              <w:pStyle w:val="NormaleWeb"/>
              <w:spacing w:before="0" w:beforeAutospacing="0" w:after="0" w:afterAutospacing="0" w:line="360" w:lineRule="exact"/>
              <w:rPr>
                <w:rFonts w:ascii="Cambria" w:hAnsi="Cambria" w:cs="Arial"/>
                <w:sz w:val="22"/>
                <w:szCs w:val="22"/>
              </w:rPr>
            </w:pPr>
            <w:r w:rsidRPr="00A2404D">
              <w:rPr>
                <w:rFonts w:ascii="Cambria" w:hAnsi="Cambria" w:cs="Arial"/>
                <w:sz w:val="22"/>
                <w:szCs w:val="22"/>
              </w:rPr>
              <w:t>335,00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71B483E1" w14:textId="77777777" w:rsidR="001B74AB" w:rsidRPr="00A2404D" w:rsidRDefault="001B74AB" w:rsidP="00B50A80">
            <w:pPr>
              <w:pStyle w:val="NormaleWeb"/>
              <w:spacing w:before="0" w:beforeAutospacing="0" w:after="0" w:afterAutospacing="0" w:line="360" w:lineRule="exact"/>
              <w:rPr>
                <w:rFonts w:ascii="Cambria" w:hAnsi="Cambria" w:cs="Arial"/>
                <w:sz w:val="22"/>
                <w:szCs w:val="22"/>
              </w:rPr>
            </w:pPr>
            <w:r w:rsidRPr="00A2404D">
              <w:rPr>
                <w:rFonts w:ascii="Cambria" w:hAnsi="Cambria" w:cs="Arial"/>
                <w:sz w:val="22"/>
                <w:szCs w:val="22"/>
              </w:rPr>
              <w:t>1.010,00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35343564" w14:textId="77777777" w:rsidR="001B74AB" w:rsidRPr="00A2404D" w:rsidRDefault="001B74AB" w:rsidP="00B50A80">
            <w:pPr>
              <w:spacing w:line="360" w:lineRule="exact"/>
              <w:rPr>
                <w:rFonts w:ascii="Cambria" w:hAnsi="Cambria"/>
                <w:sz w:val="22"/>
                <w:szCs w:val="22"/>
              </w:rPr>
            </w:pPr>
            <w:r w:rsidRPr="00A2404D">
              <w:rPr>
                <w:rFonts w:ascii="Cambria" w:hAnsi="Cambria"/>
                <w:sz w:val="22"/>
                <w:szCs w:val="22"/>
              </w:rPr>
              <w:t>1.215,00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2EF11179" w14:textId="77777777" w:rsidR="001B74AB" w:rsidRPr="00A2404D" w:rsidRDefault="001B74AB" w:rsidP="00B50A80">
            <w:pPr>
              <w:spacing w:line="360" w:lineRule="exact"/>
              <w:rPr>
                <w:rFonts w:ascii="Cambria" w:hAnsi="Cambria"/>
                <w:b/>
                <w:sz w:val="22"/>
                <w:szCs w:val="22"/>
              </w:rPr>
            </w:pPr>
            <w:r w:rsidRPr="00A2404D">
              <w:rPr>
                <w:rFonts w:ascii="Cambria" w:hAnsi="Cambria"/>
                <w:b/>
                <w:sz w:val="22"/>
                <w:szCs w:val="22"/>
              </w:rPr>
              <w:t>1.620,00</w:t>
            </w:r>
          </w:p>
        </w:tc>
        <w:tc>
          <w:tcPr>
            <w:tcW w:w="0" w:type="auto"/>
            <w:tcBorders>
              <w:top w:val="outset" w:sz="6" w:space="0" w:color="auto"/>
              <w:left w:val="outset" w:sz="6" w:space="0" w:color="auto"/>
              <w:bottom w:val="outset" w:sz="6" w:space="0" w:color="auto"/>
            </w:tcBorders>
            <w:shd w:val="clear" w:color="auto" w:fill="FFFFFF"/>
            <w:vAlign w:val="center"/>
          </w:tcPr>
          <w:p w14:paraId="7138281E" w14:textId="77777777" w:rsidR="001B74AB" w:rsidRPr="00A2404D" w:rsidRDefault="001B74AB" w:rsidP="00B50A80">
            <w:pPr>
              <w:pStyle w:val="NormaleWeb"/>
              <w:spacing w:before="0" w:beforeAutospacing="0" w:after="0" w:afterAutospacing="0" w:line="360" w:lineRule="exact"/>
              <w:rPr>
                <w:rFonts w:ascii="Cambria" w:hAnsi="Cambria" w:cs="Arial"/>
                <w:sz w:val="22"/>
                <w:szCs w:val="22"/>
              </w:rPr>
            </w:pPr>
            <w:r w:rsidRPr="00A2404D">
              <w:rPr>
                <w:rFonts w:ascii="Cambria" w:hAnsi="Cambria" w:cs="Arial"/>
                <w:sz w:val="22"/>
                <w:szCs w:val="22"/>
              </w:rPr>
              <w:t>2.225,00</w:t>
            </w:r>
          </w:p>
        </w:tc>
      </w:tr>
    </w:tbl>
    <w:p w14:paraId="3CC5781B" w14:textId="77777777" w:rsidR="001B74AB" w:rsidRDefault="001B74AB" w:rsidP="00B50A80">
      <w:pPr>
        <w:spacing w:line="360" w:lineRule="exact"/>
        <w:jc w:val="both"/>
        <w:rPr>
          <w:rFonts w:ascii="Cambria" w:hAnsi="Cambria"/>
          <w:sz w:val="22"/>
          <w:szCs w:val="22"/>
          <w:u w:val="single"/>
        </w:rPr>
      </w:pPr>
      <w:r w:rsidRPr="00402BFA">
        <w:rPr>
          <w:rFonts w:ascii="Cambria" w:hAnsi="Cambria"/>
          <w:sz w:val="22"/>
          <w:szCs w:val="22"/>
          <w:u w:val="single"/>
        </w:rPr>
        <w:t>Oltre il rimborso delle spese forfettarie previste dall’art. 2, comma 2 DM citato commisurate nel 15% del compenso totale per la prestazione.</w:t>
      </w:r>
    </w:p>
    <w:p w14:paraId="7E9D75A0" w14:textId="77777777" w:rsidR="00315D46" w:rsidRDefault="00315D46" w:rsidP="00B465F0">
      <w:pPr>
        <w:spacing w:line="360" w:lineRule="exact"/>
        <w:jc w:val="center"/>
        <w:rPr>
          <w:rFonts w:ascii="Cambria" w:hAnsi="Cambria"/>
          <w:sz w:val="22"/>
          <w:szCs w:val="22"/>
          <w:vertAlign w:val="superscript"/>
        </w:rPr>
      </w:pPr>
      <w:r>
        <w:rPr>
          <w:rFonts w:ascii="Cambria" w:hAnsi="Cambria"/>
          <w:sz w:val="22"/>
          <w:szCs w:val="22"/>
          <w:vertAlign w:val="superscript"/>
        </w:rPr>
        <w:t>*</w:t>
      </w:r>
    </w:p>
    <w:p w14:paraId="79B688D0" w14:textId="77777777" w:rsidR="00315D46" w:rsidRDefault="00315D46" w:rsidP="00B465F0">
      <w:pPr>
        <w:spacing w:line="360" w:lineRule="exact"/>
        <w:jc w:val="center"/>
        <w:rPr>
          <w:rFonts w:ascii="Cambria" w:hAnsi="Cambria"/>
          <w:sz w:val="22"/>
          <w:szCs w:val="22"/>
          <w:vertAlign w:val="superscript"/>
        </w:rPr>
      </w:pPr>
      <w:r>
        <w:rPr>
          <w:rFonts w:ascii="Cambria" w:hAnsi="Cambria"/>
          <w:sz w:val="22"/>
          <w:szCs w:val="22"/>
          <w:vertAlign w:val="superscript"/>
        </w:rPr>
        <w:t>*</w:t>
      </w:r>
    </w:p>
    <w:p w14:paraId="6AAB7FFB" w14:textId="77777777" w:rsidR="00315D46" w:rsidRDefault="00315D46" w:rsidP="00B465F0">
      <w:pPr>
        <w:spacing w:line="360" w:lineRule="exact"/>
        <w:jc w:val="center"/>
        <w:rPr>
          <w:rFonts w:ascii="Cambria" w:hAnsi="Cambria"/>
          <w:sz w:val="22"/>
          <w:szCs w:val="22"/>
          <w:vertAlign w:val="superscript"/>
        </w:rPr>
      </w:pPr>
      <w:r>
        <w:rPr>
          <w:rFonts w:ascii="Cambria" w:hAnsi="Cambria"/>
          <w:sz w:val="22"/>
          <w:szCs w:val="22"/>
          <w:vertAlign w:val="superscript"/>
        </w:rPr>
        <w:t>*</w:t>
      </w:r>
    </w:p>
    <w:p w14:paraId="5059BA17" w14:textId="77777777" w:rsidR="004C7FD6" w:rsidRDefault="004C7FD6" w:rsidP="00B465F0">
      <w:pPr>
        <w:spacing w:line="360" w:lineRule="exact"/>
        <w:jc w:val="center"/>
        <w:rPr>
          <w:rFonts w:ascii="Cambria" w:hAnsi="Cambria"/>
          <w:sz w:val="22"/>
          <w:szCs w:val="22"/>
          <w:vertAlign w:val="superscript"/>
        </w:rPr>
      </w:pPr>
      <w:r>
        <w:rPr>
          <w:rFonts w:ascii="Cambria" w:hAnsi="Cambria"/>
          <w:sz w:val="22"/>
          <w:szCs w:val="22"/>
          <w:vertAlign w:val="superscript"/>
        </w:rPr>
        <w:t>*</w:t>
      </w:r>
    </w:p>
    <w:p w14:paraId="1D44F281" w14:textId="77777777" w:rsidR="004C7FD6" w:rsidRDefault="004C7FD6" w:rsidP="00B465F0">
      <w:pPr>
        <w:spacing w:line="360" w:lineRule="exact"/>
        <w:jc w:val="center"/>
        <w:rPr>
          <w:rFonts w:ascii="Cambria" w:hAnsi="Cambria"/>
          <w:sz w:val="22"/>
          <w:szCs w:val="22"/>
          <w:vertAlign w:val="superscript"/>
        </w:rPr>
      </w:pPr>
      <w:r>
        <w:rPr>
          <w:rFonts w:ascii="Cambria" w:hAnsi="Cambria"/>
          <w:sz w:val="22"/>
          <w:szCs w:val="22"/>
          <w:vertAlign w:val="superscript"/>
        </w:rPr>
        <w:t>*</w:t>
      </w:r>
    </w:p>
    <w:p w14:paraId="7917F2C9" w14:textId="77777777" w:rsidR="004C7FD6" w:rsidRDefault="004C7FD6" w:rsidP="00315D46">
      <w:pPr>
        <w:spacing w:line="360" w:lineRule="exact"/>
        <w:rPr>
          <w:rFonts w:ascii="Cambria" w:hAnsi="Cambria"/>
          <w:sz w:val="22"/>
          <w:szCs w:val="24"/>
          <w:u w:val="single"/>
        </w:rPr>
      </w:pPr>
    </w:p>
    <w:p w14:paraId="26CA0481" w14:textId="77777777" w:rsidR="004C7FD6" w:rsidRDefault="004C7FD6" w:rsidP="00315D46">
      <w:pPr>
        <w:spacing w:line="360" w:lineRule="exact"/>
        <w:rPr>
          <w:rFonts w:ascii="Cambria" w:hAnsi="Cambria"/>
          <w:sz w:val="22"/>
          <w:szCs w:val="24"/>
          <w:u w:val="single"/>
        </w:rPr>
      </w:pPr>
    </w:p>
    <w:p w14:paraId="2F1B8987" w14:textId="77777777" w:rsidR="004C7FD6" w:rsidRDefault="004C7FD6" w:rsidP="00315D46">
      <w:pPr>
        <w:spacing w:line="360" w:lineRule="exact"/>
        <w:rPr>
          <w:rFonts w:ascii="Cambria" w:hAnsi="Cambria"/>
          <w:sz w:val="22"/>
          <w:szCs w:val="24"/>
          <w:u w:val="single"/>
        </w:rPr>
      </w:pPr>
    </w:p>
    <w:p w14:paraId="4E77D084" w14:textId="03034C2B" w:rsidR="004C7FD6" w:rsidRDefault="00F10AE5" w:rsidP="00315D46">
      <w:pPr>
        <w:spacing w:line="360" w:lineRule="exact"/>
        <w:rPr>
          <w:rFonts w:ascii="Cambria" w:hAnsi="Cambria"/>
          <w:sz w:val="22"/>
          <w:szCs w:val="24"/>
          <w:u w:val="single"/>
        </w:rPr>
      </w:pPr>
      <w:r>
        <w:rPr>
          <w:noProof/>
        </w:rPr>
        <w:lastRenderedPageBreak/>
        <w:drawing>
          <wp:anchor distT="0" distB="0" distL="114300" distR="114300" simplePos="0" relativeHeight="251658752" behindDoc="0" locked="0" layoutInCell="1" allowOverlap="1" wp14:anchorId="7862FB77" wp14:editId="5C746C37">
            <wp:simplePos x="0" y="0"/>
            <wp:positionH relativeFrom="column">
              <wp:posOffset>0</wp:posOffset>
            </wp:positionH>
            <wp:positionV relativeFrom="paragraph">
              <wp:posOffset>-196073</wp:posOffset>
            </wp:positionV>
            <wp:extent cx="6122670" cy="4608830"/>
            <wp:effectExtent l="0" t="0" r="0" b="1270"/>
            <wp:wrapNone/>
            <wp:docPr id="14" name="Immagine 14">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4">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2670" cy="4608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8734F0" w14:textId="77777777" w:rsidR="004C7FD6" w:rsidRDefault="004C7FD6" w:rsidP="00315D46">
      <w:pPr>
        <w:spacing w:line="360" w:lineRule="exact"/>
        <w:rPr>
          <w:rFonts w:ascii="Cambria" w:hAnsi="Cambria"/>
          <w:sz w:val="22"/>
          <w:szCs w:val="24"/>
          <w:u w:val="single"/>
        </w:rPr>
      </w:pPr>
    </w:p>
    <w:p w14:paraId="0F06C4FD" w14:textId="77777777" w:rsidR="004C7FD6" w:rsidRDefault="004C7FD6" w:rsidP="00315D46">
      <w:pPr>
        <w:spacing w:line="360" w:lineRule="exact"/>
        <w:rPr>
          <w:rFonts w:ascii="Cambria" w:hAnsi="Cambria"/>
          <w:sz w:val="22"/>
          <w:szCs w:val="24"/>
          <w:u w:val="single"/>
        </w:rPr>
      </w:pPr>
    </w:p>
    <w:p w14:paraId="11BFE3AC" w14:textId="77777777" w:rsidR="004C7FD6" w:rsidRDefault="004C7FD6" w:rsidP="00315D46">
      <w:pPr>
        <w:spacing w:line="360" w:lineRule="exact"/>
        <w:rPr>
          <w:rFonts w:ascii="Cambria" w:hAnsi="Cambria"/>
          <w:sz w:val="22"/>
          <w:szCs w:val="24"/>
          <w:u w:val="single"/>
        </w:rPr>
      </w:pPr>
    </w:p>
    <w:p w14:paraId="098DF516" w14:textId="77777777" w:rsidR="004C7FD6" w:rsidRDefault="004C7FD6" w:rsidP="00315D46">
      <w:pPr>
        <w:spacing w:line="360" w:lineRule="exact"/>
        <w:rPr>
          <w:rFonts w:ascii="Cambria" w:hAnsi="Cambria"/>
          <w:sz w:val="22"/>
          <w:szCs w:val="24"/>
          <w:u w:val="single"/>
        </w:rPr>
      </w:pPr>
    </w:p>
    <w:p w14:paraId="25FFF7EE" w14:textId="77777777" w:rsidR="004C7FD6" w:rsidRDefault="004C7FD6" w:rsidP="00315D46">
      <w:pPr>
        <w:spacing w:line="360" w:lineRule="exact"/>
        <w:rPr>
          <w:rFonts w:ascii="Cambria" w:hAnsi="Cambria"/>
          <w:sz w:val="22"/>
          <w:szCs w:val="24"/>
          <w:u w:val="single"/>
        </w:rPr>
      </w:pPr>
    </w:p>
    <w:p w14:paraId="67D71C02" w14:textId="77777777" w:rsidR="004C7FD6" w:rsidRDefault="004C7FD6" w:rsidP="00315D46">
      <w:pPr>
        <w:spacing w:line="360" w:lineRule="exact"/>
        <w:rPr>
          <w:rFonts w:ascii="Cambria" w:hAnsi="Cambria"/>
          <w:sz w:val="22"/>
          <w:szCs w:val="24"/>
          <w:u w:val="single"/>
        </w:rPr>
      </w:pPr>
    </w:p>
    <w:p w14:paraId="425A5B8F" w14:textId="77777777" w:rsidR="004C7FD6" w:rsidRDefault="004C7FD6" w:rsidP="00315D46">
      <w:pPr>
        <w:spacing w:line="360" w:lineRule="exact"/>
        <w:rPr>
          <w:rFonts w:ascii="Cambria" w:hAnsi="Cambria"/>
          <w:sz w:val="22"/>
          <w:szCs w:val="24"/>
          <w:u w:val="single"/>
        </w:rPr>
      </w:pPr>
    </w:p>
    <w:p w14:paraId="1F7746D5" w14:textId="77777777" w:rsidR="004C7FD6" w:rsidRDefault="004C7FD6" w:rsidP="00315D46">
      <w:pPr>
        <w:spacing w:line="360" w:lineRule="exact"/>
        <w:rPr>
          <w:rFonts w:ascii="Cambria" w:hAnsi="Cambria"/>
          <w:sz w:val="22"/>
          <w:szCs w:val="24"/>
          <w:u w:val="single"/>
        </w:rPr>
      </w:pPr>
    </w:p>
    <w:p w14:paraId="3DE5109A" w14:textId="77777777" w:rsidR="004C7FD6" w:rsidRDefault="004C7FD6" w:rsidP="00315D46">
      <w:pPr>
        <w:spacing w:line="360" w:lineRule="exact"/>
        <w:rPr>
          <w:rFonts w:ascii="Cambria" w:hAnsi="Cambria"/>
          <w:sz w:val="22"/>
          <w:szCs w:val="24"/>
          <w:u w:val="single"/>
        </w:rPr>
      </w:pPr>
    </w:p>
    <w:p w14:paraId="17BAB8C4" w14:textId="77777777" w:rsidR="004C7FD6" w:rsidRDefault="004C7FD6" w:rsidP="00315D46">
      <w:pPr>
        <w:spacing w:line="360" w:lineRule="exact"/>
        <w:rPr>
          <w:rFonts w:ascii="Cambria" w:hAnsi="Cambria"/>
          <w:sz w:val="22"/>
          <w:szCs w:val="24"/>
          <w:u w:val="single"/>
        </w:rPr>
      </w:pPr>
    </w:p>
    <w:p w14:paraId="714F025B" w14:textId="77777777" w:rsidR="004C7FD6" w:rsidRDefault="004C7FD6" w:rsidP="00315D46">
      <w:pPr>
        <w:spacing w:line="360" w:lineRule="exact"/>
        <w:rPr>
          <w:rFonts w:ascii="Cambria" w:hAnsi="Cambria"/>
          <w:sz w:val="22"/>
          <w:szCs w:val="24"/>
          <w:u w:val="single"/>
        </w:rPr>
      </w:pPr>
    </w:p>
    <w:p w14:paraId="7F1A3E03" w14:textId="77777777" w:rsidR="004C7FD6" w:rsidRDefault="004C7FD6" w:rsidP="00315D46">
      <w:pPr>
        <w:spacing w:line="360" w:lineRule="exact"/>
        <w:rPr>
          <w:rFonts w:ascii="Cambria" w:hAnsi="Cambria"/>
          <w:sz w:val="22"/>
          <w:szCs w:val="24"/>
          <w:u w:val="single"/>
        </w:rPr>
      </w:pPr>
    </w:p>
    <w:p w14:paraId="2CC9FB18" w14:textId="77777777" w:rsidR="004C7FD6" w:rsidRDefault="004C7FD6" w:rsidP="00315D46">
      <w:pPr>
        <w:spacing w:line="360" w:lineRule="exact"/>
        <w:rPr>
          <w:rFonts w:ascii="Cambria" w:hAnsi="Cambria"/>
          <w:sz w:val="22"/>
          <w:szCs w:val="24"/>
          <w:u w:val="single"/>
        </w:rPr>
      </w:pPr>
    </w:p>
    <w:p w14:paraId="5BB280E3" w14:textId="77777777" w:rsidR="004C7FD6" w:rsidRDefault="004C7FD6" w:rsidP="00315D46">
      <w:pPr>
        <w:spacing w:line="360" w:lineRule="exact"/>
        <w:rPr>
          <w:rFonts w:ascii="Cambria" w:hAnsi="Cambria"/>
          <w:sz w:val="22"/>
          <w:szCs w:val="24"/>
          <w:u w:val="single"/>
        </w:rPr>
      </w:pPr>
    </w:p>
    <w:p w14:paraId="6A077501" w14:textId="0705C280" w:rsidR="004C7FD6" w:rsidRDefault="004C7FD6" w:rsidP="00315D46">
      <w:pPr>
        <w:spacing w:line="360" w:lineRule="exact"/>
        <w:rPr>
          <w:rFonts w:ascii="Cambria" w:hAnsi="Cambria"/>
          <w:sz w:val="22"/>
          <w:szCs w:val="24"/>
          <w:u w:val="single"/>
        </w:rPr>
      </w:pPr>
    </w:p>
    <w:p w14:paraId="4250B26F" w14:textId="77777777" w:rsidR="00F10AE5" w:rsidRDefault="00F10AE5" w:rsidP="00315D46">
      <w:pPr>
        <w:spacing w:line="360" w:lineRule="exact"/>
        <w:rPr>
          <w:rFonts w:ascii="Cambria" w:hAnsi="Cambria"/>
          <w:sz w:val="22"/>
          <w:szCs w:val="24"/>
          <w:u w:val="single"/>
        </w:rPr>
      </w:pPr>
    </w:p>
    <w:p w14:paraId="4A3B90CE" w14:textId="77777777" w:rsidR="00F10AE5" w:rsidRDefault="00F10AE5" w:rsidP="00315D46">
      <w:pPr>
        <w:spacing w:line="360" w:lineRule="exact"/>
        <w:rPr>
          <w:rFonts w:ascii="Cambria" w:hAnsi="Cambria"/>
          <w:sz w:val="22"/>
          <w:szCs w:val="24"/>
          <w:u w:val="single"/>
        </w:rPr>
      </w:pPr>
    </w:p>
    <w:p w14:paraId="67394C6C" w14:textId="77777777" w:rsidR="00F10AE5" w:rsidRDefault="00F10AE5" w:rsidP="00315D46">
      <w:pPr>
        <w:spacing w:line="360" w:lineRule="exact"/>
        <w:rPr>
          <w:rFonts w:ascii="Cambria" w:hAnsi="Cambria"/>
          <w:sz w:val="22"/>
          <w:szCs w:val="24"/>
          <w:u w:val="single"/>
        </w:rPr>
      </w:pPr>
    </w:p>
    <w:p w14:paraId="5399FE16" w14:textId="77777777" w:rsidR="00F10AE5" w:rsidRDefault="00F10AE5" w:rsidP="00315D46">
      <w:pPr>
        <w:spacing w:line="360" w:lineRule="exact"/>
        <w:rPr>
          <w:rFonts w:ascii="Cambria" w:hAnsi="Cambria"/>
          <w:sz w:val="22"/>
          <w:szCs w:val="24"/>
          <w:u w:val="single"/>
        </w:rPr>
      </w:pPr>
    </w:p>
    <w:p w14:paraId="3B20A0D3" w14:textId="1C35B629" w:rsidR="00EE7AF8" w:rsidRPr="00335BFD" w:rsidRDefault="00EE7AF8" w:rsidP="00315D46">
      <w:pPr>
        <w:spacing w:line="360" w:lineRule="exact"/>
        <w:rPr>
          <w:rFonts w:ascii="Cambria" w:hAnsi="Cambria"/>
          <w:b/>
          <w:szCs w:val="22"/>
          <w:u w:val="single"/>
        </w:rPr>
      </w:pPr>
      <w:r w:rsidRPr="0044231F">
        <w:rPr>
          <w:rFonts w:ascii="Cambria" w:hAnsi="Cambria"/>
          <w:sz w:val="22"/>
          <w:szCs w:val="24"/>
          <w:u w:val="single"/>
        </w:rPr>
        <w:t>Si indica</w:t>
      </w:r>
      <w:r w:rsidRPr="0044231F">
        <w:rPr>
          <w:rFonts w:ascii="Cambria" w:hAnsi="Cambria"/>
          <w:b/>
          <w:sz w:val="22"/>
          <w:szCs w:val="24"/>
          <w:u w:val="single"/>
        </w:rPr>
        <w:t xml:space="preserve"> sin da ora, come proprio consulente di parte, il </w:t>
      </w:r>
      <w:r w:rsidRPr="0039712F">
        <w:rPr>
          <w:rFonts w:ascii="Cambria" w:hAnsi="Cambria"/>
          <w:b/>
          <w:bCs/>
          <w:sz w:val="22"/>
          <w:szCs w:val="24"/>
          <w:u w:val="single"/>
        </w:rPr>
        <w:t>Dott. Francesco Pavese</w:t>
      </w:r>
      <w:r w:rsidRPr="0039712F">
        <w:rPr>
          <w:rFonts w:ascii="Cambria" w:hAnsi="Cambria"/>
          <w:b/>
          <w:bCs/>
          <w:szCs w:val="22"/>
          <w:u w:val="single"/>
        </w:rPr>
        <w:t>.</w:t>
      </w:r>
    </w:p>
    <w:p w14:paraId="6DC682FC" w14:textId="77777777" w:rsidR="004A2D8F" w:rsidRPr="00335BFD" w:rsidRDefault="004A2D8F" w:rsidP="00B50A80">
      <w:pPr>
        <w:pStyle w:val="Corpodeltesto"/>
        <w:spacing w:line="360" w:lineRule="exact"/>
        <w:jc w:val="both"/>
        <w:rPr>
          <w:rFonts w:ascii="Cambria" w:hAnsi="Cambria"/>
          <w:b w:val="0"/>
          <w:sz w:val="22"/>
          <w:szCs w:val="22"/>
          <w:u w:val="single"/>
        </w:rPr>
      </w:pPr>
      <w:r w:rsidRPr="00335BFD">
        <w:rPr>
          <w:rFonts w:ascii="Cambria" w:hAnsi="Cambria"/>
          <w:sz w:val="22"/>
          <w:szCs w:val="22"/>
          <w:u w:val="single"/>
        </w:rPr>
        <w:t>Con riserva</w:t>
      </w:r>
      <w:r w:rsidRPr="00335BFD">
        <w:rPr>
          <w:rFonts w:ascii="Cambria" w:hAnsi="Cambria"/>
          <w:b w:val="0"/>
          <w:sz w:val="22"/>
          <w:szCs w:val="22"/>
          <w:u w:val="single"/>
        </w:rPr>
        <w:t xml:space="preserve"> di ulteriore produzione documentale e, in caso di contestazione delle conclusioni del consulente tecnico d’ufficio, di presentare nei termini di cui all’art. 445 bis c.p.c., ricorso introduttivo del giudizio di merito.</w:t>
      </w:r>
    </w:p>
    <w:p w14:paraId="739BF08F" w14:textId="7BE1AC14" w:rsidR="00B742FE" w:rsidRDefault="00B742FE" w:rsidP="00B50A80">
      <w:pPr>
        <w:pStyle w:val="Corpodeltesto"/>
        <w:spacing w:line="360" w:lineRule="exact"/>
        <w:jc w:val="both"/>
        <w:rPr>
          <w:rFonts w:ascii="Cambria" w:hAnsi="Cambria"/>
          <w:sz w:val="22"/>
          <w:szCs w:val="22"/>
        </w:rPr>
      </w:pPr>
      <w:r w:rsidRPr="00B742FE">
        <w:rPr>
          <w:rFonts w:ascii="Cambria" w:hAnsi="Cambria"/>
          <w:sz w:val="22"/>
          <w:szCs w:val="22"/>
        </w:rPr>
        <w:t xml:space="preserve">Si dichiara che il valore della causa è di </w:t>
      </w:r>
      <w:r w:rsidR="00D369E4">
        <w:rPr>
          <w:rFonts w:ascii="Cambria" w:hAnsi="Cambria"/>
          <w:sz w:val="22"/>
          <w:szCs w:val="22"/>
        </w:rPr>
        <w:t xml:space="preserve">euro </w:t>
      </w:r>
      <w:r w:rsidR="0057574F" w:rsidRPr="0057574F">
        <w:rPr>
          <w:rFonts w:ascii="Cambria" w:hAnsi="Cambria"/>
          <w:color w:val="000000"/>
          <w:sz w:val="22"/>
          <w:szCs w:val="22"/>
          <w:shd w:val="clear" w:color="auto" w:fill="FFFFFF"/>
        </w:rPr>
        <w:t>{{IMPORTO_DECENNALE}}</w:t>
      </w:r>
      <w:r w:rsidRPr="00B742FE">
        <w:rPr>
          <w:rFonts w:ascii="Cambria" w:hAnsi="Cambria"/>
          <w:sz w:val="22"/>
          <w:szCs w:val="22"/>
        </w:rPr>
        <w:t xml:space="preserve">; </w:t>
      </w:r>
    </w:p>
    <w:p w14:paraId="40689742" w14:textId="35AA9911" w:rsidR="00717267" w:rsidRPr="00335BFD" w:rsidRDefault="00717267" w:rsidP="00B50A80">
      <w:pPr>
        <w:pStyle w:val="Corpodeltesto"/>
        <w:spacing w:line="360" w:lineRule="exact"/>
        <w:jc w:val="both"/>
        <w:rPr>
          <w:rFonts w:ascii="Cambria" w:hAnsi="Cambria"/>
          <w:b w:val="0"/>
          <w:sz w:val="22"/>
          <w:szCs w:val="22"/>
        </w:rPr>
      </w:pPr>
      <w:r w:rsidRPr="00335BFD">
        <w:rPr>
          <w:rFonts w:ascii="Cambria" w:hAnsi="Cambria"/>
          <w:sz w:val="22"/>
          <w:szCs w:val="22"/>
        </w:rPr>
        <w:t>Si dichiara</w:t>
      </w:r>
      <w:r w:rsidRPr="00335BFD">
        <w:rPr>
          <w:rFonts w:ascii="Cambria" w:hAnsi="Cambria"/>
          <w:b w:val="0"/>
          <w:sz w:val="22"/>
          <w:szCs w:val="22"/>
        </w:rPr>
        <w:t xml:space="preserve"> altresì che </w:t>
      </w:r>
      <w:r w:rsidR="00315D46">
        <w:rPr>
          <w:rFonts w:ascii="Cambria" w:hAnsi="Cambria"/>
          <w:b w:val="0"/>
          <w:sz w:val="22"/>
          <w:szCs w:val="22"/>
        </w:rPr>
        <w:t>il</w:t>
      </w:r>
      <w:r w:rsidR="000808D5" w:rsidRPr="00335BFD">
        <w:rPr>
          <w:rFonts w:ascii="Cambria" w:hAnsi="Cambria"/>
          <w:b w:val="0"/>
          <w:sz w:val="22"/>
          <w:szCs w:val="22"/>
        </w:rPr>
        <w:t xml:space="preserve"> ricorrente</w:t>
      </w:r>
      <w:r w:rsidRPr="00335BFD">
        <w:rPr>
          <w:rFonts w:ascii="Cambria" w:hAnsi="Cambria"/>
          <w:b w:val="0"/>
          <w:sz w:val="22"/>
          <w:szCs w:val="22"/>
        </w:rPr>
        <w:t xml:space="preserve"> </w:t>
      </w:r>
      <w:r w:rsidR="00D91ABF">
        <w:rPr>
          <w:rFonts w:ascii="Cambria" w:hAnsi="Cambria"/>
          <w:b w:val="0"/>
          <w:sz w:val="22"/>
          <w:szCs w:val="22"/>
        </w:rPr>
        <w:t xml:space="preserve">non </w:t>
      </w:r>
      <w:r w:rsidRPr="00335BFD">
        <w:rPr>
          <w:rFonts w:ascii="Cambria" w:hAnsi="Cambria"/>
          <w:b w:val="0"/>
          <w:sz w:val="22"/>
          <w:szCs w:val="22"/>
        </w:rPr>
        <w:t>è soggett</w:t>
      </w:r>
      <w:r w:rsidR="00315D46">
        <w:rPr>
          <w:rFonts w:ascii="Cambria" w:hAnsi="Cambria"/>
          <w:b w:val="0"/>
          <w:sz w:val="22"/>
          <w:szCs w:val="22"/>
        </w:rPr>
        <w:t>o</w:t>
      </w:r>
      <w:r w:rsidRPr="00335BFD">
        <w:rPr>
          <w:rFonts w:ascii="Cambria" w:hAnsi="Cambria"/>
          <w:b w:val="0"/>
          <w:sz w:val="22"/>
          <w:szCs w:val="22"/>
        </w:rPr>
        <w:t xml:space="preserve"> al versamento del contributo</w:t>
      </w:r>
      <w:r w:rsidR="0089059E">
        <w:rPr>
          <w:rFonts w:ascii="Cambria" w:hAnsi="Cambria"/>
          <w:b w:val="0"/>
          <w:sz w:val="22"/>
          <w:szCs w:val="22"/>
        </w:rPr>
        <w:t xml:space="preserve"> unificato </w:t>
      </w:r>
      <w:hyperlink r:id="rId20" w:history="1">
        <w:r w:rsidR="0089059E" w:rsidRPr="0025432C">
          <w:rPr>
            <w:rStyle w:val="Collegamentoipertestuale"/>
            <w:rFonts w:ascii="Cambria" w:hAnsi="Cambria"/>
            <w:bCs/>
            <w:sz w:val="22"/>
            <w:szCs w:val="22"/>
          </w:rPr>
          <w:t>(all.to n.</w:t>
        </w:r>
        <w:r w:rsidR="00315D46">
          <w:rPr>
            <w:rStyle w:val="Collegamentoipertestuale"/>
            <w:rFonts w:ascii="Cambria" w:hAnsi="Cambria"/>
            <w:bCs/>
            <w:sz w:val="22"/>
            <w:szCs w:val="22"/>
          </w:rPr>
          <w:t>6</w:t>
        </w:r>
        <w:r w:rsidR="0089059E" w:rsidRPr="0025432C">
          <w:rPr>
            <w:rStyle w:val="Collegamentoipertestuale"/>
            <w:rFonts w:ascii="Cambria" w:hAnsi="Cambria"/>
            <w:bCs/>
            <w:sz w:val="22"/>
            <w:szCs w:val="22"/>
          </w:rPr>
          <w:t>)</w:t>
        </w:r>
        <w:r w:rsidR="00D91ABF" w:rsidRPr="0025432C">
          <w:rPr>
            <w:rStyle w:val="Collegamentoipertestuale"/>
            <w:rFonts w:ascii="Cambria" w:hAnsi="Cambria"/>
            <w:b w:val="0"/>
            <w:sz w:val="22"/>
            <w:szCs w:val="22"/>
          </w:rPr>
          <w:t>.</w:t>
        </w:r>
      </w:hyperlink>
    </w:p>
    <w:p w14:paraId="077F9BD1" w14:textId="77777777" w:rsidR="001B74AB" w:rsidRPr="00F9533F" w:rsidRDefault="001B74AB" w:rsidP="00B50A80">
      <w:pPr>
        <w:spacing w:line="360" w:lineRule="exact"/>
        <w:ind w:right="1417"/>
        <w:jc w:val="both"/>
        <w:rPr>
          <w:rFonts w:ascii="Cambria" w:hAnsi="Cambria"/>
          <w:sz w:val="22"/>
          <w:szCs w:val="22"/>
        </w:rPr>
      </w:pPr>
      <w:r w:rsidRPr="00F9533F">
        <w:rPr>
          <w:rFonts w:ascii="Cambria" w:hAnsi="Cambria"/>
          <w:b/>
          <w:sz w:val="22"/>
          <w:szCs w:val="22"/>
          <w:u w:val="single"/>
        </w:rPr>
        <w:t>Si producono</w:t>
      </w:r>
      <w:r w:rsidRPr="00F9533F">
        <w:rPr>
          <w:rFonts w:ascii="Cambria" w:hAnsi="Cambria"/>
          <w:sz w:val="22"/>
          <w:szCs w:val="22"/>
        </w:rPr>
        <w:t xml:space="preserve">, </w:t>
      </w:r>
      <w:r w:rsidR="00791DF5" w:rsidRPr="00F9533F">
        <w:rPr>
          <w:rFonts w:ascii="Cambria" w:hAnsi="Cambria"/>
          <w:sz w:val="22"/>
          <w:szCs w:val="22"/>
        </w:rPr>
        <w:t xml:space="preserve">in copia i </w:t>
      </w:r>
      <w:r w:rsidRPr="00F9533F">
        <w:rPr>
          <w:rFonts w:ascii="Cambria" w:hAnsi="Cambria"/>
          <w:sz w:val="22"/>
          <w:szCs w:val="22"/>
        </w:rPr>
        <w:t>seguenti documenti:</w:t>
      </w:r>
    </w:p>
    <w:p w14:paraId="4589566D" w14:textId="2CC0F8D3" w:rsidR="002847CD" w:rsidRPr="00E637C0" w:rsidRDefault="00E637C0" w:rsidP="00B50A80">
      <w:pPr>
        <w:numPr>
          <w:ilvl w:val="0"/>
          <w:numId w:val="25"/>
        </w:numPr>
        <w:spacing w:line="360" w:lineRule="exact"/>
        <w:jc w:val="both"/>
        <w:rPr>
          <w:rStyle w:val="Collegamentoipertestuale"/>
          <w:rFonts w:ascii="Cambria" w:eastAsia="Calibri" w:hAnsi="Cambria"/>
          <w:sz w:val="22"/>
          <w:szCs w:val="22"/>
          <w:lang w:eastAsia="en-US"/>
        </w:rPr>
      </w:pPr>
      <w:r>
        <w:rPr>
          <w:rFonts w:ascii="Cambria" w:eastAsia="Calibri" w:hAnsi="Cambria"/>
          <w:sz w:val="22"/>
          <w:szCs w:val="22"/>
          <w:lang w:eastAsia="en-US"/>
        </w:rPr>
        <w:fldChar w:fldCharType="begin"/>
      </w:r>
      <w:r w:rsidR="002F5CC0">
        <w:rPr>
          <w:rFonts w:ascii="Cambria" w:eastAsia="Calibri" w:hAnsi="Cambria"/>
          <w:sz w:val="22"/>
          <w:szCs w:val="22"/>
          <w:lang w:eastAsia="en-US"/>
        </w:rPr>
        <w:instrText>HYPERLINK "D:\\dropbox\\Dropbox\\01 ATTI\\LAVORO\\PREVIDENZA\\02 DA FARE\\gestionale\\DEPOSITO\\allto01_domanda_cert_medico.pdf"</w:instrText>
      </w:r>
      <w:r>
        <w:rPr>
          <w:rFonts w:ascii="Cambria" w:eastAsia="Calibri" w:hAnsi="Cambria"/>
          <w:sz w:val="22"/>
          <w:szCs w:val="22"/>
          <w:lang w:eastAsia="en-US"/>
        </w:rPr>
        <w:fldChar w:fldCharType="separate"/>
      </w:r>
      <w:r w:rsidR="002847CD" w:rsidRPr="00E637C0">
        <w:rPr>
          <w:rStyle w:val="Collegamentoipertestuale"/>
          <w:rFonts w:ascii="Cambria" w:eastAsia="Calibri" w:hAnsi="Cambria"/>
          <w:sz w:val="22"/>
          <w:szCs w:val="22"/>
          <w:lang w:eastAsia="en-US"/>
        </w:rPr>
        <w:t>Domanda e certificato medico e relative ricevute</w:t>
      </w:r>
    </w:p>
    <w:p w14:paraId="40C56199" w14:textId="50F07B0D" w:rsidR="00F9533F" w:rsidRPr="00E637C0" w:rsidRDefault="00E637C0" w:rsidP="00B50A80">
      <w:pPr>
        <w:numPr>
          <w:ilvl w:val="0"/>
          <w:numId w:val="25"/>
        </w:numPr>
        <w:spacing w:line="360" w:lineRule="exact"/>
        <w:jc w:val="both"/>
        <w:rPr>
          <w:rStyle w:val="Collegamentoipertestuale"/>
          <w:rFonts w:ascii="Cambria" w:eastAsia="Calibri" w:hAnsi="Cambria"/>
          <w:sz w:val="22"/>
          <w:szCs w:val="22"/>
          <w:lang w:eastAsia="en-US"/>
        </w:rPr>
      </w:pPr>
      <w:r>
        <w:rPr>
          <w:rFonts w:ascii="Cambria" w:eastAsia="Calibri" w:hAnsi="Cambria"/>
          <w:sz w:val="22"/>
          <w:szCs w:val="22"/>
          <w:lang w:eastAsia="en-US"/>
        </w:rPr>
        <w:fldChar w:fldCharType="end"/>
      </w:r>
      <w:r w:rsidRPr="00945B42">
        <w:rPr>
          <w:rFonts w:ascii="Cambria" w:eastAsia="Calibri" w:hAnsi="Cambria"/>
          <w:sz w:val="22"/>
          <w:szCs w:val="22"/>
          <w:lang w:eastAsia="en-US"/>
        </w:rPr>
        <w:fldChar w:fldCharType="begin"/>
      </w:r>
      <w:r w:rsidR="002F5CC0">
        <w:rPr>
          <w:rFonts w:ascii="Cambria" w:eastAsia="Calibri" w:hAnsi="Cambria"/>
          <w:sz w:val="22"/>
          <w:szCs w:val="22"/>
          <w:lang w:eastAsia="en-US"/>
        </w:rPr>
        <w:instrText>HYPERLINK "D:\\dropbox\\Dropbox\\01 ATTI\\LAVORO\\PREVIDENZA\\02 DA FARE\\gestionale\\DEPOSITO\\allto02_verbale.pdf"</w:instrText>
      </w:r>
      <w:r w:rsidRPr="00945B42">
        <w:rPr>
          <w:rFonts w:ascii="Cambria" w:eastAsia="Calibri" w:hAnsi="Cambria"/>
          <w:sz w:val="22"/>
          <w:szCs w:val="22"/>
          <w:lang w:eastAsia="en-US"/>
        </w:rPr>
        <w:fldChar w:fldCharType="separate"/>
      </w:r>
      <w:r w:rsidR="00A2404D" w:rsidRPr="00E637C0">
        <w:rPr>
          <w:rStyle w:val="Collegamentoipertestuale"/>
          <w:rFonts w:ascii="Cambria" w:eastAsia="Calibri" w:hAnsi="Cambria"/>
          <w:sz w:val="22"/>
          <w:szCs w:val="22"/>
          <w:lang w:eastAsia="en-US"/>
        </w:rPr>
        <w:t xml:space="preserve">Verbale </w:t>
      </w:r>
      <w:r w:rsidR="003B79AC">
        <w:rPr>
          <w:rStyle w:val="Collegamentoipertestuale"/>
          <w:rFonts w:ascii="Cambria" w:eastAsia="Calibri" w:hAnsi="Cambria"/>
          <w:sz w:val="22"/>
          <w:szCs w:val="22"/>
          <w:lang w:eastAsia="en-US"/>
        </w:rPr>
        <w:t>invalidità</w:t>
      </w:r>
    </w:p>
    <w:p w14:paraId="6F3E07CA" w14:textId="3D114034" w:rsidR="00F9533F" w:rsidRPr="00945B42" w:rsidRDefault="00E637C0" w:rsidP="002373D5">
      <w:pPr>
        <w:numPr>
          <w:ilvl w:val="0"/>
          <w:numId w:val="25"/>
        </w:numPr>
        <w:spacing w:line="360" w:lineRule="exact"/>
        <w:jc w:val="both"/>
        <w:rPr>
          <w:rFonts w:ascii="Cambria" w:eastAsia="Calibri" w:hAnsi="Cambria"/>
          <w:sz w:val="22"/>
          <w:szCs w:val="22"/>
          <w:lang w:eastAsia="en-US"/>
        </w:rPr>
      </w:pPr>
      <w:r w:rsidRPr="00945B42">
        <w:rPr>
          <w:rFonts w:ascii="Cambria" w:eastAsia="Calibri" w:hAnsi="Cambria"/>
          <w:sz w:val="22"/>
          <w:szCs w:val="22"/>
          <w:lang w:eastAsia="en-US"/>
        </w:rPr>
        <w:fldChar w:fldCharType="end"/>
      </w:r>
      <w:hyperlink r:id="rId21" w:history="1">
        <w:r w:rsidR="000773B3" w:rsidRPr="00945B42">
          <w:rPr>
            <w:rStyle w:val="Collegamentoipertestuale"/>
            <w:rFonts w:ascii="Cambria" w:eastAsia="Calibri" w:hAnsi="Cambria"/>
            <w:sz w:val="22"/>
            <w:szCs w:val="22"/>
            <w:lang w:eastAsia="en-US"/>
          </w:rPr>
          <w:t>Documentazione medica</w:t>
        </w:r>
      </w:hyperlink>
      <w:r w:rsidR="000773B3" w:rsidRPr="00945B42">
        <w:rPr>
          <w:rFonts w:ascii="Cambria" w:eastAsia="Calibri" w:hAnsi="Cambria"/>
          <w:sz w:val="22"/>
          <w:szCs w:val="22"/>
          <w:lang w:eastAsia="en-US"/>
        </w:rPr>
        <w:t xml:space="preserve"> </w:t>
      </w:r>
    </w:p>
    <w:p w14:paraId="39BDCF16" w14:textId="016D2288" w:rsidR="00F9533F" w:rsidRPr="0039712F" w:rsidRDefault="00EC0775" w:rsidP="00B50A80">
      <w:pPr>
        <w:numPr>
          <w:ilvl w:val="0"/>
          <w:numId w:val="25"/>
        </w:numPr>
        <w:spacing w:line="360" w:lineRule="exact"/>
        <w:jc w:val="both"/>
        <w:rPr>
          <w:rFonts w:ascii="Cambria" w:eastAsia="Calibri" w:hAnsi="Cambria"/>
          <w:sz w:val="22"/>
          <w:szCs w:val="22"/>
          <w:lang w:eastAsia="en-US"/>
        </w:rPr>
      </w:pPr>
      <w:hyperlink r:id="rId22" w:history="1">
        <w:r w:rsidR="00F9533F" w:rsidRPr="0039712F">
          <w:rPr>
            <w:rStyle w:val="Collegamentoipertestuale"/>
            <w:rFonts w:ascii="Cambria" w:eastAsia="Calibri" w:hAnsi="Cambria"/>
            <w:sz w:val="22"/>
            <w:szCs w:val="22"/>
            <w:lang w:eastAsia="en-US"/>
          </w:rPr>
          <w:t>Dichiarazione sostitutiva</w:t>
        </w:r>
      </w:hyperlink>
    </w:p>
    <w:p w14:paraId="41BE5ED3" w14:textId="2EE2ABB0" w:rsidR="0089059E" w:rsidRDefault="00EC0775" w:rsidP="0089059E">
      <w:pPr>
        <w:numPr>
          <w:ilvl w:val="0"/>
          <w:numId w:val="25"/>
        </w:numPr>
        <w:spacing w:line="360" w:lineRule="exact"/>
        <w:jc w:val="both"/>
        <w:rPr>
          <w:rFonts w:ascii="Cambria" w:eastAsia="Calibri" w:hAnsi="Cambria"/>
          <w:sz w:val="22"/>
          <w:szCs w:val="22"/>
          <w:lang w:eastAsia="en-US"/>
        </w:rPr>
      </w:pPr>
      <w:hyperlink r:id="rId23" w:history="1">
        <w:r w:rsidR="0089059E" w:rsidRPr="0039712F">
          <w:rPr>
            <w:rStyle w:val="Collegamentoipertestuale"/>
            <w:rFonts w:ascii="Cambria" w:eastAsia="Calibri" w:hAnsi="Cambria"/>
            <w:sz w:val="22"/>
            <w:szCs w:val="22"/>
            <w:lang w:eastAsia="en-US"/>
          </w:rPr>
          <w:t>Esenzione soccombenza</w:t>
        </w:r>
      </w:hyperlink>
    </w:p>
    <w:p w14:paraId="3F48AAB4" w14:textId="2F1A0442" w:rsidR="0089059E" w:rsidRDefault="00EC0775" w:rsidP="0089059E">
      <w:pPr>
        <w:numPr>
          <w:ilvl w:val="0"/>
          <w:numId w:val="25"/>
        </w:numPr>
        <w:spacing w:line="360" w:lineRule="exact"/>
        <w:jc w:val="both"/>
        <w:rPr>
          <w:rFonts w:ascii="Cambria" w:eastAsia="Calibri" w:hAnsi="Cambria"/>
          <w:sz w:val="22"/>
          <w:szCs w:val="22"/>
          <w:lang w:eastAsia="en-US"/>
        </w:rPr>
      </w:pPr>
      <w:hyperlink r:id="rId24" w:history="1">
        <w:r w:rsidR="0089059E" w:rsidRPr="0039712F">
          <w:rPr>
            <w:rStyle w:val="Collegamentoipertestuale"/>
            <w:rFonts w:ascii="Cambria" w:eastAsia="Calibri" w:hAnsi="Cambria"/>
            <w:sz w:val="22"/>
            <w:szCs w:val="22"/>
            <w:lang w:eastAsia="en-US"/>
          </w:rPr>
          <w:t>Esenzione contributo unificato</w:t>
        </w:r>
      </w:hyperlink>
    </w:p>
    <w:p w14:paraId="61C9A45D" w14:textId="6B95F05E" w:rsidR="00046F7F" w:rsidRPr="00F9533F" w:rsidRDefault="002F5CC0" w:rsidP="00B50A80">
      <w:pPr>
        <w:spacing w:line="360" w:lineRule="exact"/>
        <w:ind w:left="284"/>
        <w:jc w:val="both"/>
        <w:rPr>
          <w:rFonts w:ascii="Cambria" w:hAnsi="Cambria"/>
          <w:sz w:val="22"/>
          <w:szCs w:val="22"/>
        </w:rPr>
      </w:pPr>
      <w:r>
        <w:rPr>
          <w:rStyle w:val="CodiceHTML"/>
        </w:rPr>
        <w:t>{{CITTA_STUDIO}}, {{DATA_RICORSO}}</w:t>
      </w:r>
    </w:p>
    <w:p w14:paraId="0FB36FFC" w14:textId="77777777" w:rsidR="001B74AB" w:rsidRPr="00335BFD" w:rsidRDefault="00622CED" w:rsidP="00B50A80">
      <w:pPr>
        <w:spacing w:line="360" w:lineRule="exact"/>
        <w:ind w:left="284"/>
        <w:jc w:val="center"/>
        <w:rPr>
          <w:rFonts w:ascii="Cambria" w:hAnsi="Cambria"/>
          <w:sz w:val="22"/>
          <w:szCs w:val="22"/>
        </w:rPr>
        <w:sectPr w:rsidR="001B74AB" w:rsidRPr="00335BFD" w:rsidSect="00790351">
          <w:footerReference w:type="even" r:id="rId25"/>
          <w:footerReference w:type="default" r:id="rId26"/>
          <w:footerReference w:type="first" r:id="rId27"/>
          <w:pgSz w:w="11907" w:h="16840"/>
          <w:pgMar w:top="1701" w:right="1134" w:bottom="1134" w:left="1134" w:header="709" w:footer="1077" w:gutter="0"/>
          <w:pgNumType w:start="1"/>
          <w:cols w:space="720"/>
          <w:noEndnote/>
          <w:docGrid w:linePitch="272"/>
        </w:sectPr>
      </w:pPr>
      <w:r w:rsidRPr="00F9533F">
        <w:rPr>
          <w:rFonts w:ascii="Cambria" w:hAnsi="Cambria"/>
          <w:sz w:val="22"/>
          <w:szCs w:val="22"/>
        </w:rPr>
        <w:t>Avv Pietro Cesare Vincenti</w:t>
      </w:r>
      <w:r w:rsidR="001B74AB" w:rsidRPr="00F9533F">
        <w:rPr>
          <w:rFonts w:ascii="Cambria" w:hAnsi="Cambria"/>
          <w:sz w:val="22"/>
          <w:szCs w:val="22"/>
        </w:rPr>
        <w:t xml:space="preserve">   </w:t>
      </w:r>
      <w:r w:rsidR="00F9533F" w:rsidRPr="00F9533F">
        <w:rPr>
          <w:rFonts w:ascii="Cambria" w:hAnsi="Cambria"/>
          <w:sz w:val="22"/>
          <w:szCs w:val="22"/>
        </w:rPr>
        <w:t xml:space="preserve">                       A</w:t>
      </w:r>
      <w:r w:rsidR="0044231F">
        <w:rPr>
          <w:rFonts w:ascii="Cambria" w:hAnsi="Cambria"/>
          <w:sz w:val="22"/>
          <w:szCs w:val="22"/>
        </w:rPr>
        <w:t>vv.</w:t>
      </w:r>
      <w:r w:rsidR="00F9533F" w:rsidRPr="00F9533F">
        <w:rPr>
          <w:rFonts w:ascii="Cambria" w:hAnsi="Cambria"/>
          <w:sz w:val="22"/>
          <w:szCs w:val="22"/>
        </w:rPr>
        <w:t xml:space="preserve"> Luigi Di Gennaro</w:t>
      </w:r>
    </w:p>
    <w:p w14:paraId="71DBD51C" w14:textId="77777777" w:rsidR="001B74AB" w:rsidRPr="00335BFD" w:rsidRDefault="001B74AB" w:rsidP="00B50A80">
      <w:pPr>
        <w:spacing w:line="360" w:lineRule="exact"/>
        <w:rPr>
          <w:rFonts w:ascii="Cambria" w:hAnsi="Cambria"/>
          <w:sz w:val="22"/>
          <w:szCs w:val="22"/>
        </w:rPr>
      </w:pPr>
    </w:p>
    <w:sectPr w:rsidR="001B74AB" w:rsidRPr="00335BFD" w:rsidSect="001B74AB">
      <w:footerReference w:type="even" r:id="rId28"/>
      <w:footerReference w:type="default" r:id="rId29"/>
      <w:type w:val="continuous"/>
      <w:pgSz w:w="11907" w:h="16840"/>
      <w:pgMar w:top="1276" w:right="2268" w:bottom="1560" w:left="1134" w:header="708" w:footer="1077"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2BE90" w14:textId="77777777" w:rsidR="00EC0775" w:rsidRDefault="00EC0775">
      <w:r>
        <w:separator/>
      </w:r>
    </w:p>
  </w:endnote>
  <w:endnote w:type="continuationSeparator" w:id="0">
    <w:p w14:paraId="5166D727" w14:textId="77777777" w:rsidR="00EC0775" w:rsidRDefault="00EC0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BECB1" w14:textId="77777777" w:rsidR="001B74AB" w:rsidRDefault="001B74AB">
    <w:pPr>
      <w:pStyle w:val="Pidipagina"/>
      <w:framePr w:wrap="around" w:vAnchor="text" w:hAnchor="margin" w:xAlign="inside" w:y="1"/>
      <w:rPr>
        <w:rStyle w:val="Numeropagina"/>
      </w:rPr>
    </w:pPr>
    <w:r>
      <w:rPr>
        <w:rStyle w:val="Numeropagina"/>
      </w:rPr>
      <w:fldChar w:fldCharType="begin"/>
    </w:r>
    <w:r>
      <w:rPr>
        <w:rStyle w:val="Numeropagina"/>
      </w:rPr>
      <w:instrText xml:space="preserve">PAGE  </w:instrText>
    </w:r>
    <w:r>
      <w:rPr>
        <w:rStyle w:val="Numeropagina"/>
      </w:rPr>
      <w:fldChar w:fldCharType="separate"/>
    </w:r>
    <w:r w:rsidR="009053DF">
      <w:rPr>
        <w:rStyle w:val="Numeropagina"/>
        <w:noProof/>
      </w:rPr>
      <w:t>2</w:t>
    </w:r>
    <w:r>
      <w:rPr>
        <w:rStyle w:val="Numeropagina"/>
      </w:rPr>
      <w:fldChar w:fldCharType="end"/>
    </w:r>
  </w:p>
  <w:p w14:paraId="398419F8" w14:textId="77777777" w:rsidR="001B74AB" w:rsidRDefault="001B74AB">
    <w:pPr>
      <w:pStyle w:val="Pidipagin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73A50" w14:textId="77777777" w:rsidR="009053DF" w:rsidRDefault="009053DF">
    <w:pPr>
      <w:pStyle w:val="Pidipagina"/>
      <w:jc w:val="right"/>
    </w:pPr>
    <w:r>
      <w:fldChar w:fldCharType="begin"/>
    </w:r>
    <w:r>
      <w:instrText xml:space="preserve"> PAGE   \* MERGEFORMAT </w:instrText>
    </w:r>
    <w:r>
      <w:fldChar w:fldCharType="separate"/>
    </w:r>
    <w:r w:rsidR="00174662">
      <w:rPr>
        <w:noProof/>
      </w:rPr>
      <w:t>1</w:t>
    </w:r>
    <w:r>
      <w:fldChar w:fldCharType="end"/>
    </w:r>
  </w:p>
  <w:p w14:paraId="2DC4D26D" w14:textId="77777777" w:rsidR="001B74AB" w:rsidRDefault="001B74AB">
    <w:pPr>
      <w:pStyle w:val="Pidipagina"/>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6DE0C" w14:textId="77777777" w:rsidR="009053DF" w:rsidRDefault="009053DF">
    <w:pPr>
      <w:pStyle w:val="Pidipagina"/>
      <w:jc w:val="right"/>
    </w:pPr>
    <w:r>
      <w:fldChar w:fldCharType="begin"/>
    </w:r>
    <w:r>
      <w:instrText xml:space="preserve"> PAGE   \* MERGEFORMAT </w:instrText>
    </w:r>
    <w:r>
      <w:fldChar w:fldCharType="separate"/>
    </w:r>
    <w:r w:rsidR="00A2404D">
      <w:rPr>
        <w:noProof/>
      </w:rPr>
      <w:t>8</w:t>
    </w:r>
    <w:r>
      <w:fldChar w:fldCharType="end"/>
    </w:r>
  </w:p>
  <w:p w14:paraId="7DF1435A" w14:textId="77777777" w:rsidR="009053DF" w:rsidRDefault="009053DF">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338D1" w14:textId="77777777" w:rsidR="001B74AB" w:rsidRDefault="001B74AB">
    <w:pPr>
      <w:pStyle w:val="Pidipagina"/>
      <w:framePr w:wrap="around" w:vAnchor="text" w:hAnchor="margin" w:xAlign="inside" w:y="1"/>
      <w:rPr>
        <w:rStyle w:val="Numeropagina"/>
      </w:rPr>
    </w:pPr>
    <w:r>
      <w:rPr>
        <w:rStyle w:val="Numeropagina"/>
      </w:rPr>
      <w:fldChar w:fldCharType="begin"/>
    </w:r>
    <w:r>
      <w:rPr>
        <w:rStyle w:val="Numeropagina"/>
      </w:rPr>
      <w:instrText xml:space="preserve">PAGE  </w:instrText>
    </w:r>
    <w:r>
      <w:rPr>
        <w:rStyle w:val="Numeropagina"/>
      </w:rPr>
      <w:fldChar w:fldCharType="end"/>
    </w:r>
  </w:p>
  <w:p w14:paraId="7C4798AB" w14:textId="77777777" w:rsidR="001B74AB" w:rsidRDefault="001B74AB">
    <w:pPr>
      <w:pStyle w:val="Pidipagina"/>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C1D57" w14:textId="77777777" w:rsidR="001B74AB" w:rsidRDefault="001B74AB">
    <w:pPr>
      <w:pStyle w:val="Pidipa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891B8" w14:textId="77777777" w:rsidR="00EC0775" w:rsidRDefault="00EC0775">
      <w:r>
        <w:separator/>
      </w:r>
    </w:p>
  </w:footnote>
  <w:footnote w:type="continuationSeparator" w:id="0">
    <w:p w14:paraId="08AA9986" w14:textId="77777777" w:rsidR="00EC0775" w:rsidRDefault="00EC07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64F3D11"/>
    <w:multiLevelType w:val="hybridMultilevel"/>
    <w:tmpl w:val="FE686B1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68E261D"/>
    <w:multiLevelType w:val="multilevel"/>
    <w:tmpl w:val="D8D032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A5C16CE"/>
    <w:multiLevelType w:val="hybridMultilevel"/>
    <w:tmpl w:val="96CA5CAE"/>
    <w:lvl w:ilvl="0" w:tplc="DA72F590">
      <w:start w:val="1"/>
      <w:numFmt w:val="lowerLetter"/>
      <w:lvlText w:val="%1)"/>
      <w:lvlJc w:val="left"/>
      <w:pPr>
        <w:ind w:left="360" w:hanging="360"/>
      </w:pPr>
      <w:rPr>
        <w:b w:val="0"/>
        <w:color w:val="auto"/>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4" w15:restartNumberingAfterBreak="0">
    <w:nsid w:val="0B404854"/>
    <w:multiLevelType w:val="hybridMultilevel"/>
    <w:tmpl w:val="1E8C23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4F538F2"/>
    <w:multiLevelType w:val="hybridMultilevel"/>
    <w:tmpl w:val="85D85586"/>
    <w:lvl w:ilvl="0" w:tplc="835A7A20">
      <w:start w:val="1"/>
      <w:numFmt w:val="decimal"/>
      <w:lvlText w:val="%1."/>
      <w:lvlJc w:val="left"/>
      <w:pPr>
        <w:ind w:left="720" w:hanging="360"/>
      </w:pPr>
      <w:rPr>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1">
    <w:nsid w:val="1B762585"/>
    <w:multiLevelType w:val="hybridMultilevel"/>
    <w:tmpl w:val="2CB0E210"/>
    <w:lvl w:ilvl="0" w:tplc="04100017">
      <w:start w:val="1"/>
      <w:numFmt w:val="lowerLetter"/>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7" w15:restartNumberingAfterBreak="0">
    <w:nsid w:val="1B8E54FC"/>
    <w:multiLevelType w:val="multilevel"/>
    <w:tmpl w:val="777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E385D"/>
    <w:multiLevelType w:val="hybridMultilevel"/>
    <w:tmpl w:val="EEA603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EF710CA"/>
    <w:multiLevelType w:val="hybridMultilevel"/>
    <w:tmpl w:val="8E56193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17C46C8"/>
    <w:multiLevelType w:val="hybridMultilevel"/>
    <w:tmpl w:val="6B24E28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1">
    <w:nsid w:val="2431143D"/>
    <w:multiLevelType w:val="singleLevel"/>
    <w:tmpl w:val="0410000F"/>
    <w:lvl w:ilvl="0">
      <w:start w:val="1"/>
      <w:numFmt w:val="decimal"/>
      <w:lvlText w:val="%1."/>
      <w:lvlJc w:val="left"/>
      <w:pPr>
        <w:tabs>
          <w:tab w:val="num" w:pos="360"/>
        </w:tabs>
        <w:ind w:left="360" w:hanging="360"/>
      </w:pPr>
    </w:lvl>
  </w:abstractNum>
  <w:abstractNum w:abstractNumId="12" w15:restartNumberingAfterBreak="1">
    <w:nsid w:val="292103F9"/>
    <w:multiLevelType w:val="singleLevel"/>
    <w:tmpl w:val="04100011"/>
    <w:lvl w:ilvl="0">
      <w:start w:val="1"/>
      <w:numFmt w:val="decimal"/>
      <w:lvlText w:val="%1)"/>
      <w:lvlJc w:val="left"/>
      <w:pPr>
        <w:tabs>
          <w:tab w:val="num" w:pos="360"/>
        </w:tabs>
        <w:ind w:left="360" w:hanging="360"/>
      </w:pPr>
      <w:rPr>
        <w:rFonts w:hint="default"/>
      </w:rPr>
    </w:lvl>
  </w:abstractNum>
  <w:abstractNum w:abstractNumId="13" w15:restartNumberingAfterBreak="1">
    <w:nsid w:val="2EBD4505"/>
    <w:multiLevelType w:val="singleLevel"/>
    <w:tmpl w:val="14A45EAA"/>
    <w:lvl w:ilvl="0">
      <w:start w:val="1"/>
      <w:numFmt w:val="decimal"/>
      <w:lvlText w:val="%1."/>
      <w:legacy w:legacy="1" w:legacySpace="0" w:legacyIndent="283"/>
      <w:lvlJc w:val="left"/>
      <w:pPr>
        <w:ind w:left="283" w:hanging="283"/>
      </w:pPr>
    </w:lvl>
  </w:abstractNum>
  <w:abstractNum w:abstractNumId="14" w15:restartNumberingAfterBreak="0">
    <w:nsid w:val="32966996"/>
    <w:multiLevelType w:val="multilevel"/>
    <w:tmpl w:val="E8C0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3378C"/>
    <w:multiLevelType w:val="hybridMultilevel"/>
    <w:tmpl w:val="546C223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67020AE"/>
    <w:multiLevelType w:val="hybridMultilevel"/>
    <w:tmpl w:val="C4F4651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1">
    <w:nsid w:val="3FDB7A8D"/>
    <w:multiLevelType w:val="singleLevel"/>
    <w:tmpl w:val="0410000F"/>
    <w:lvl w:ilvl="0">
      <w:start w:val="1"/>
      <w:numFmt w:val="decimal"/>
      <w:lvlText w:val="%1."/>
      <w:lvlJc w:val="left"/>
      <w:pPr>
        <w:tabs>
          <w:tab w:val="num" w:pos="360"/>
        </w:tabs>
        <w:ind w:left="360" w:hanging="360"/>
      </w:pPr>
    </w:lvl>
  </w:abstractNum>
  <w:abstractNum w:abstractNumId="18" w15:restartNumberingAfterBreak="1">
    <w:nsid w:val="41995021"/>
    <w:multiLevelType w:val="hybridMultilevel"/>
    <w:tmpl w:val="8D0A29B2"/>
    <w:lvl w:ilvl="0" w:tplc="14A45EAA">
      <w:start w:val="1"/>
      <w:numFmt w:val="decimal"/>
      <w:lvlText w:val="%1."/>
      <w:legacy w:legacy="1" w:legacySpace="0" w:legacyIndent="283"/>
      <w:lvlJc w:val="left"/>
      <w:pPr>
        <w:ind w:left="283" w:hanging="283"/>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9" w15:restartNumberingAfterBreak="0">
    <w:nsid w:val="430A1E0D"/>
    <w:multiLevelType w:val="hybridMultilevel"/>
    <w:tmpl w:val="2E1AF1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3927F21"/>
    <w:multiLevelType w:val="hybridMultilevel"/>
    <w:tmpl w:val="CAF25F6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1" w15:restartNumberingAfterBreak="0">
    <w:nsid w:val="4AAE3907"/>
    <w:multiLevelType w:val="hybridMultilevel"/>
    <w:tmpl w:val="C60085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4E001269"/>
    <w:multiLevelType w:val="hybridMultilevel"/>
    <w:tmpl w:val="0F80E16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3" w15:restartNumberingAfterBreak="0">
    <w:nsid w:val="4F483841"/>
    <w:multiLevelType w:val="hybridMultilevel"/>
    <w:tmpl w:val="832CB4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500E79BE"/>
    <w:multiLevelType w:val="hybridMultilevel"/>
    <w:tmpl w:val="1BE4784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56FD60AF"/>
    <w:multiLevelType w:val="hybridMultilevel"/>
    <w:tmpl w:val="BCDCF4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7B87FF1"/>
    <w:multiLevelType w:val="hybridMultilevel"/>
    <w:tmpl w:val="425044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1">
    <w:nsid w:val="5B2E305B"/>
    <w:multiLevelType w:val="singleLevel"/>
    <w:tmpl w:val="91002F1C"/>
    <w:lvl w:ilvl="0">
      <w:start w:val="2"/>
      <w:numFmt w:val="bullet"/>
      <w:lvlText w:val="-"/>
      <w:lvlJc w:val="left"/>
      <w:pPr>
        <w:tabs>
          <w:tab w:val="num" w:pos="360"/>
        </w:tabs>
        <w:ind w:left="360" w:hanging="360"/>
      </w:pPr>
      <w:rPr>
        <w:rFonts w:hint="default"/>
      </w:rPr>
    </w:lvl>
  </w:abstractNum>
  <w:abstractNum w:abstractNumId="28" w15:restartNumberingAfterBreak="1">
    <w:nsid w:val="6211706B"/>
    <w:multiLevelType w:val="singleLevel"/>
    <w:tmpl w:val="04100011"/>
    <w:lvl w:ilvl="0">
      <w:start w:val="1"/>
      <w:numFmt w:val="decimal"/>
      <w:lvlText w:val="%1)"/>
      <w:lvlJc w:val="left"/>
      <w:pPr>
        <w:tabs>
          <w:tab w:val="num" w:pos="360"/>
        </w:tabs>
        <w:ind w:left="360" w:hanging="360"/>
      </w:pPr>
    </w:lvl>
  </w:abstractNum>
  <w:abstractNum w:abstractNumId="29" w15:restartNumberingAfterBreak="0">
    <w:nsid w:val="63A445AE"/>
    <w:multiLevelType w:val="hybridMultilevel"/>
    <w:tmpl w:val="DFBA6F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1">
    <w:nsid w:val="676F5E08"/>
    <w:multiLevelType w:val="singleLevel"/>
    <w:tmpl w:val="5E8EE0D8"/>
    <w:lvl w:ilvl="0">
      <w:start w:val="1"/>
      <w:numFmt w:val="lowerLetter"/>
      <w:lvlText w:val="%1)"/>
      <w:lvlJc w:val="left"/>
      <w:pPr>
        <w:tabs>
          <w:tab w:val="num" w:pos="360"/>
        </w:tabs>
        <w:ind w:left="360" w:hanging="360"/>
      </w:pPr>
      <w:rPr>
        <w:rFonts w:hint="default"/>
        <w:b/>
      </w:rPr>
    </w:lvl>
  </w:abstractNum>
  <w:abstractNum w:abstractNumId="31" w15:restartNumberingAfterBreak="0">
    <w:nsid w:val="68880680"/>
    <w:multiLevelType w:val="hybridMultilevel"/>
    <w:tmpl w:val="AEE27ED4"/>
    <w:lvl w:ilvl="0" w:tplc="04100011">
      <w:start w:val="1"/>
      <w:numFmt w:val="decimal"/>
      <w:lvlText w:val="%1)"/>
      <w:lvlJc w:val="left"/>
      <w:pPr>
        <w:tabs>
          <w:tab w:val="num" w:pos="720"/>
        </w:tabs>
        <w:ind w:left="720" w:hanging="360"/>
      </w:pPr>
    </w:lvl>
    <w:lvl w:ilvl="1" w:tplc="04100019">
      <w:start w:val="1"/>
      <w:numFmt w:val="decimal"/>
      <w:lvlText w:val="%2."/>
      <w:lvlJc w:val="left"/>
      <w:pPr>
        <w:tabs>
          <w:tab w:val="num" w:pos="1440"/>
        </w:tabs>
        <w:ind w:left="1440" w:hanging="360"/>
      </w:pPr>
    </w:lvl>
    <w:lvl w:ilvl="2" w:tplc="0410001B">
      <w:start w:val="1"/>
      <w:numFmt w:val="decimal"/>
      <w:lvlText w:val="%3."/>
      <w:lvlJc w:val="left"/>
      <w:pPr>
        <w:tabs>
          <w:tab w:val="num" w:pos="2160"/>
        </w:tabs>
        <w:ind w:left="2160" w:hanging="360"/>
      </w:pPr>
    </w:lvl>
    <w:lvl w:ilvl="3" w:tplc="0410000F">
      <w:start w:val="1"/>
      <w:numFmt w:val="decimal"/>
      <w:lvlText w:val="%4."/>
      <w:lvlJc w:val="left"/>
      <w:pPr>
        <w:tabs>
          <w:tab w:val="num" w:pos="2880"/>
        </w:tabs>
        <w:ind w:left="2880" w:hanging="360"/>
      </w:pPr>
    </w:lvl>
    <w:lvl w:ilvl="4" w:tplc="04100019">
      <w:start w:val="1"/>
      <w:numFmt w:val="decimal"/>
      <w:lvlText w:val="%5."/>
      <w:lvlJc w:val="left"/>
      <w:pPr>
        <w:tabs>
          <w:tab w:val="num" w:pos="3600"/>
        </w:tabs>
        <w:ind w:left="3600" w:hanging="360"/>
      </w:pPr>
    </w:lvl>
    <w:lvl w:ilvl="5" w:tplc="0410001B">
      <w:start w:val="1"/>
      <w:numFmt w:val="decimal"/>
      <w:lvlText w:val="%6."/>
      <w:lvlJc w:val="left"/>
      <w:pPr>
        <w:tabs>
          <w:tab w:val="num" w:pos="4320"/>
        </w:tabs>
        <w:ind w:left="4320" w:hanging="360"/>
      </w:pPr>
    </w:lvl>
    <w:lvl w:ilvl="6" w:tplc="0410000F">
      <w:start w:val="1"/>
      <w:numFmt w:val="decimal"/>
      <w:lvlText w:val="%7."/>
      <w:lvlJc w:val="left"/>
      <w:pPr>
        <w:tabs>
          <w:tab w:val="num" w:pos="5040"/>
        </w:tabs>
        <w:ind w:left="5040" w:hanging="360"/>
      </w:pPr>
    </w:lvl>
    <w:lvl w:ilvl="7" w:tplc="04100019">
      <w:start w:val="1"/>
      <w:numFmt w:val="decimal"/>
      <w:lvlText w:val="%8."/>
      <w:lvlJc w:val="left"/>
      <w:pPr>
        <w:tabs>
          <w:tab w:val="num" w:pos="5760"/>
        </w:tabs>
        <w:ind w:left="5760" w:hanging="360"/>
      </w:pPr>
    </w:lvl>
    <w:lvl w:ilvl="8" w:tplc="0410001B">
      <w:start w:val="1"/>
      <w:numFmt w:val="decimal"/>
      <w:lvlText w:val="%9."/>
      <w:lvlJc w:val="left"/>
      <w:pPr>
        <w:tabs>
          <w:tab w:val="num" w:pos="6480"/>
        </w:tabs>
        <w:ind w:left="6480" w:hanging="360"/>
      </w:pPr>
    </w:lvl>
  </w:abstractNum>
  <w:abstractNum w:abstractNumId="32" w15:restartNumberingAfterBreak="1">
    <w:nsid w:val="7CB868D7"/>
    <w:multiLevelType w:val="hybridMultilevel"/>
    <w:tmpl w:val="4F443C60"/>
    <w:lvl w:ilvl="0" w:tplc="D2103F22">
      <w:numFmt w:val="bullet"/>
      <w:lvlText w:val="-"/>
      <w:lvlJc w:val="left"/>
      <w:pPr>
        <w:tabs>
          <w:tab w:val="num" w:pos="720"/>
        </w:tabs>
        <w:ind w:left="720" w:hanging="360"/>
      </w:pPr>
      <w:rPr>
        <w:rFonts w:ascii="Times New Roman" w:eastAsia="Times New Roman" w:hAnsi="Times New Roman" w:cs="Times New Roman"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D2266D8"/>
    <w:multiLevelType w:val="hybridMultilevel"/>
    <w:tmpl w:val="33326098"/>
    <w:lvl w:ilvl="0" w:tplc="6FB04480">
      <w:numFmt w:val="bullet"/>
      <w:lvlText w:val="-"/>
      <w:lvlJc w:val="left"/>
      <w:pPr>
        <w:ind w:left="720" w:hanging="360"/>
      </w:pPr>
      <w:rPr>
        <w:rFonts w:ascii="Times New Roman" w:eastAsia="Calibr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1">
    <w:nsid w:val="7F4434D8"/>
    <w:multiLevelType w:val="singleLevel"/>
    <w:tmpl w:val="3222A454"/>
    <w:lvl w:ilvl="0">
      <w:start w:val="1"/>
      <w:numFmt w:val="upperLetter"/>
      <w:lvlText w:val="%1) "/>
      <w:legacy w:legacy="1" w:legacySpace="0" w:legacyIndent="283"/>
      <w:lvlJc w:val="left"/>
      <w:pPr>
        <w:ind w:left="283" w:hanging="283"/>
      </w:pPr>
      <w:rPr>
        <w:rFonts w:ascii="Times New Roman" w:hAnsi="Times New Roman" w:hint="default"/>
        <w:b w:val="0"/>
        <w:i w:val="0"/>
        <w:color w:val="auto"/>
        <w:sz w:val="28"/>
        <w:u w:val="none"/>
      </w:rPr>
    </w:lvl>
  </w:abstractNum>
  <w:abstractNum w:abstractNumId="35" w15:restartNumberingAfterBreak="0">
    <w:nsid w:val="7FA479A7"/>
    <w:multiLevelType w:val="multilevel"/>
    <w:tmpl w:val="A65E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0"/>
  </w:num>
  <w:num w:numId="2">
    <w:abstractNumId w:val="13"/>
  </w:num>
  <w:num w:numId="3">
    <w:abstractNumId w:val="11"/>
  </w:num>
  <w:num w:numId="4">
    <w:abstractNumId w:val="17"/>
  </w:num>
  <w:num w:numId="5">
    <w:abstractNumId w:val="13"/>
    <w:lvlOverride w:ilvl="0">
      <w:lvl w:ilvl="0">
        <w:start w:val="1"/>
        <w:numFmt w:val="decimal"/>
        <w:lvlText w:val="%1."/>
        <w:legacy w:legacy="1" w:legacySpace="0" w:legacyIndent="283"/>
        <w:lvlJc w:val="left"/>
        <w:pPr>
          <w:ind w:left="283" w:hanging="283"/>
        </w:pPr>
      </w:lvl>
    </w:lvlOverride>
  </w:num>
  <w:num w:numId="6">
    <w:abstractNumId w:val="34"/>
  </w:num>
  <w:num w:numId="7">
    <w:abstractNumId w:val="12"/>
  </w:num>
  <w:num w:numId="8">
    <w:abstractNumId w:val="32"/>
  </w:num>
  <w:num w:numId="9">
    <w:abstractNumId w:val="13"/>
    <w:lvlOverride w:ilvl="0">
      <w:startOverride w:val="1"/>
    </w:lvlOverride>
  </w:num>
  <w:num w:numId="10">
    <w:abstractNumId w:val="11"/>
    <w:lvlOverride w:ilvl="0">
      <w:startOverride w:val="1"/>
    </w:lvlOverride>
  </w:num>
  <w:num w:numId="11">
    <w:abstractNumId w:val="18"/>
  </w:num>
  <w:num w:numId="12">
    <w:abstractNumId w:val="27"/>
  </w:num>
  <w:num w:numId="13">
    <w:abstractNumId w:val="28"/>
  </w:num>
  <w:num w:numId="14">
    <w:abstractNumId w:val="34"/>
    <w:lvlOverride w:ilvl="0">
      <w:startOverride w:val="1"/>
    </w:lvlOverride>
  </w:num>
  <w:num w:numId="15">
    <w:abstractNumId w:val="27"/>
  </w:num>
  <w:num w:numId="16">
    <w:abstractNumId w:val="6"/>
  </w:num>
  <w:num w:numId="17">
    <w:abstractNumId w:val="31"/>
  </w:num>
  <w:num w:numId="18">
    <w:abstractNumId w:val="3"/>
  </w:num>
  <w:num w:numId="19">
    <w:abstractNumId w:val="0"/>
  </w:num>
  <w:num w:numId="20">
    <w:abstractNumId w:val="9"/>
  </w:num>
  <w:num w:numId="21">
    <w:abstractNumId w:val="5"/>
  </w:num>
  <w:num w:numId="22">
    <w:abstractNumId w:val="29"/>
  </w:num>
  <w:num w:numId="23">
    <w:abstractNumId w:val="26"/>
  </w:num>
  <w:num w:numId="24">
    <w:abstractNumId w:val="10"/>
  </w:num>
  <w:num w:numId="25">
    <w:abstractNumId w:val="15"/>
  </w:num>
  <w:num w:numId="26">
    <w:abstractNumId w:val="24"/>
  </w:num>
  <w:num w:numId="27">
    <w:abstractNumId w:val="20"/>
  </w:num>
  <w:num w:numId="28">
    <w:abstractNumId w:val="8"/>
  </w:num>
  <w:num w:numId="29">
    <w:abstractNumId w:val="25"/>
  </w:num>
  <w:num w:numId="30">
    <w:abstractNumId w:val="14"/>
  </w:num>
  <w:num w:numId="31">
    <w:abstractNumId w:val="23"/>
  </w:num>
  <w:num w:numId="32">
    <w:abstractNumId w:val="4"/>
  </w:num>
  <w:num w:numId="33">
    <w:abstractNumId w:val="22"/>
  </w:num>
  <w:num w:numId="34">
    <w:abstractNumId w:val="2"/>
  </w:num>
  <w:num w:numId="35">
    <w:abstractNumId w:val="16"/>
  </w:num>
  <w:num w:numId="36">
    <w:abstractNumId w:val="33"/>
  </w:num>
  <w:num w:numId="37">
    <w:abstractNumId w:val="19"/>
  </w:num>
  <w:num w:numId="38">
    <w:abstractNumId w:val="7"/>
  </w:num>
  <w:num w:numId="39">
    <w:abstractNumId w:val="2"/>
  </w:num>
  <w:num w:numId="40">
    <w:abstractNumId w:val="35"/>
  </w:num>
  <w:num w:numId="41">
    <w:abstractNumId w:val="1"/>
  </w:num>
  <w:num w:numId="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A77"/>
    <w:rsid w:val="00003915"/>
    <w:rsid w:val="000057F6"/>
    <w:rsid w:val="00011C9C"/>
    <w:rsid w:val="00030F5D"/>
    <w:rsid w:val="000354C4"/>
    <w:rsid w:val="00036FFD"/>
    <w:rsid w:val="00042E6B"/>
    <w:rsid w:val="00046F7F"/>
    <w:rsid w:val="00057D44"/>
    <w:rsid w:val="00062698"/>
    <w:rsid w:val="000678C3"/>
    <w:rsid w:val="00072FCB"/>
    <w:rsid w:val="00073310"/>
    <w:rsid w:val="000773B3"/>
    <w:rsid w:val="000808D5"/>
    <w:rsid w:val="00083C7A"/>
    <w:rsid w:val="00086875"/>
    <w:rsid w:val="0009674D"/>
    <w:rsid w:val="000B20FF"/>
    <w:rsid w:val="000C10E2"/>
    <w:rsid w:val="000C68BC"/>
    <w:rsid w:val="000D6EC9"/>
    <w:rsid w:val="000E00F8"/>
    <w:rsid w:val="000E5D84"/>
    <w:rsid w:val="000F07A7"/>
    <w:rsid w:val="000F1ACC"/>
    <w:rsid w:val="000F3D64"/>
    <w:rsid w:val="00102AC5"/>
    <w:rsid w:val="00110A78"/>
    <w:rsid w:val="00117B80"/>
    <w:rsid w:val="00121B71"/>
    <w:rsid w:val="00122784"/>
    <w:rsid w:val="00125F57"/>
    <w:rsid w:val="0013488A"/>
    <w:rsid w:val="001354EB"/>
    <w:rsid w:val="001555D8"/>
    <w:rsid w:val="001572CA"/>
    <w:rsid w:val="00164251"/>
    <w:rsid w:val="00174662"/>
    <w:rsid w:val="00180B13"/>
    <w:rsid w:val="001866F2"/>
    <w:rsid w:val="00190543"/>
    <w:rsid w:val="00191BEF"/>
    <w:rsid w:val="00195F8B"/>
    <w:rsid w:val="001A18D2"/>
    <w:rsid w:val="001A36E4"/>
    <w:rsid w:val="001B053D"/>
    <w:rsid w:val="001B0BF0"/>
    <w:rsid w:val="001B3BB6"/>
    <w:rsid w:val="001B519E"/>
    <w:rsid w:val="001B74AB"/>
    <w:rsid w:val="001C101B"/>
    <w:rsid w:val="001C228E"/>
    <w:rsid w:val="001D3DF8"/>
    <w:rsid w:val="001E0A01"/>
    <w:rsid w:val="001E4E05"/>
    <w:rsid w:val="001F71C8"/>
    <w:rsid w:val="001F795E"/>
    <w:rsid w:val="00202162"/>
    <w:rsid w:val="002032B8"/>
    <w:rsid w:val="00216933"/>
    <w:rsid w:val="00220EE4"/>
    <w:rsid w:val="00222CA7"/>
    <w:rsid w:val="00225885"/>
    <w:rsid w:val="00225C2E"/>
    <w:rsid w:val="00236D64"/>
    <w:rsid w:val="002373D5"/>
    <w:rsid w:val="00242A56"/>
    <w:rsid w:val="00245355"/>
    <w:rsid w:val="0025432C"/>
    <w:rsid w:val="0025575C"/>
    <w:rsid w:val="00256597"/>
    <w:rsid w:val="002565B9"/>
    <w:rsid w:val="00256CF1"/>
    <w:rsid w:val="00257700"/>
    <w:rsid w:val="0028312B"/>
    <w:rsid w:val="002847CD"/>
    <w:rsid w:val="002849CC"/>
    <w:rsid w:val="00292ED3"/>
    <w:rsid w:val="002A42FA"/>
    <w:rsid w:val="002B551A"/>
    <w:rsid w:val="002C04E7"/>
    <w:rsid w:val="002C5830"/>
    <w:rsid w:val="002D5F65"/>
    <w:rsid w:val="002E2840"/>
    <w:rsid w:val="002F18E4"/>
    <w:rsid w:val="002F5CC0"/>
    <w:rsid w:val="00301358"/>
    <w:rsid w:val="0030715C"/>
    <w:rsid w:val="00310591"/>
    <w:rsid w:val="003143B8"/>
    <w:rsid w:val="00315D46"/>
    <w:rsid w:val="00316C72"/>
    <w:rsid w:val="00322A92"/>
    <w:rsid w:val="003326B9"/>
    <w:rsid w:val="00335BFD"/>
    <w:rsid w:val="003426E9"/>
    <w:rsid w:val="00355E1F"/>
    <w:rsid w:val="00360C90"/>
    <w:rsid w:val="0036101C"/>
    <w:rsid w:val="00371A77"/>
    <w:rsid w:val="00371BD2"/>
    <w:rsid w:val="00375D00"/>
    <w:rsid w:val="0039712F"/>
    <w:rsid w:val="003A364E"/>
    <w:rsid w:val="003A44FA"/>
    <w:rsid w:val="003A5CE0"/>
    <w:rsid w:val="003A61A4"/>
    <w:rsid w:val="003B1573"/>
    <w:rsid w:val="003B3A06"/>
    <w:rsid w:val="003B79AC"/>
    <w:rsid w:val="003C0315"/>
    <w:rsid w:val="003C05E3"/>
    <w:rsid w:val="003C27E5"/>
    <w:rsid w:val="003C2ADB"/>
    <w:rsid w:val="003D1D5B"/>
    <w:rsid w:val="003F6BFF"/>
    <w:rsid w:val="00402BFA"/>
    <w:rsid w:val="0041249D"/>
    <w:rsid w:val="00414E3C"/>
    <w:rsid w:val="00416830"/>
    <w:rsid w:val="0042106A"/>
    <w:rsid w:val="00423431"/>
    <w:rsid w:val="0043415E"/>
    <w:rsid w:val="00434E56"/>
    <w:rsid w:val="0044231F"/>
    <w:rsid w:val="00442E45"/>
    <w:rsid w:val="004437ED"/>
    <w:rsid w:val="00447B93"/>
    <w:rsid w:val="00453081"/>
    <w:rsid w:val="004533B7"/>
    <w:rsid w:val="0046023F"/>
    <w:rsid w:val="00470841"/>
    <w:rsid w:val="00475184"/>
    <w:rsid w:val="00481533"/>
    <w:rsid w:val="00486F86"/>
    <w:rsid w:val="00493F0A"/>
    <w:rsid w:val="00495C4D"/>
    <w:rsid w:val="00496389"/>
    <w:rsid w:val="004A0FC0"/>
    <w:rsid w:val="004A2D8F"/>
    <w:rsid w:val="004A73A7"/>
    <w:rsid w:val="004C018A"/>
    <w:rsid w:val="004C7FD6"/>
    <w:rsid w:val="004D7111"/>
    <w:rsid w:val="004E220A"/>
    <w:rsid w:val="004E2DB1"/>
    <w:rsid w:val="004F7719"/>
    <w:rsid w:val="004F7E82"/>
    <w:rsid w:val="00501C49"/>
    <w:rsid w:val="005151FF"/>
    <w:rsid w:val="0052237C"/>
    <w:rsid w:val="00525EDF"/>
    <w:rsid w:val="0052669F"/>
    <w:rsid w:val="00526EC2"/>
    <w:rsid w:val="005321FD"/>
    <w:rsid w:val="00543221"/>
    <w:rsid w:val="0054522B"/>
    <w:rsid w:val="005456AA"/>
    <w:rsid w:val="00547F79"/>
    <w:rsid w:val="00550E5D"/>
    <w:rsid w:val="0055701D"/>
    <w:rsid w:val="00565130"/>
    <w:rsid w:val="00575505"/>
    <w:rsid w:val="0057574F"/>
    <w:rsid w:val="00584DE2"/>
    <w:rsid w:val="005908E9"/>
    <w:rsid w:val="005954B0"/>
    <w:rsid w:val="005A215A"/>
    <w:rsid w:val="005B2E24"/>
    <w:rsid w:val="005B61E4"/>
    <w:rsid w:val="005C27B8"/>
    <w:rsid w:val="005D318C"/>
    <w:rsid w:val="005E5943"/>
    <w:rsid w:val="005F52AD"/>
    <w:rsid w:val="00602115"/>
    <w:rsid w:val="006045B7"/>
    <w:rsid w:val="00606D13"/>
    <w:rsid w:val="00612BE5"/>
    <w:rsid w:val="00622CED"/>
    <w:rsid w:val="0062319F"/>
    <w:rsid w:val="00645A85"/>
    <w:rsid w:val="00651646"/>
    <w:rsid w:val="006575D0"/>
    <w:rsid w:val="00662417"/>
    <w:rsid w:val="0066289B"/>
    <w:rsid w:val="00663915"/>
    <w:rsid w:val="00670E72"/>
    <w:rsid w:val="00674B98"/>
    <w:rsid w:val="00686272"/>
    <w:rsid w:val="0069478F"/>
    <w:rsid w:val="006971E1"/>
    <w:rsid w:val="006A3925"/>
    <w:rsid w:val="006A4AFC"/>
    <w:rsid w:val="006B0EEC"/>
    <w:rsid w:val="006C14BA"/>
    <w:rsid w:val="006C1C2B"/>
    <w:rsid w:val="006C1D9A"/>
    <w:rsid w:val="006C3463"/>
    <w:rsid w:val="006D09F1"/>
    <w:rsid w:val="007005ED"/>
    <w:rsid w:val="00703DF5"/>
    <w:rsid w:val="00717267"/>
    <w:rsid w:val="00723AB4"/>
    <w:rsid w:val="007357D9"/>
    <w:rsid w:val="00752944"/>
    <w:rsid w:val="007548D1"/>
    <w:rsid w:val="007747CA"/>
    <w:rsid w:val="00782BAA"/>
    <w:rsid w:val="00785A18"/>
    <w:rsid w:val="007869A6"/>
    <w:rsid w:val="00790351"/>
    <w:rsid w:val="00791DF5"/>
    <w:rsid w:val="00793642"/>
    <w:rsid w:val="00795100"/>
    <w:rsid w:val="007B7EB9"/>
    <w:rsid w:val="007C0CA8"/>
    <w:rsid w:val="007C3385"/>
    <w:rsid w:val="007F3518"/>
    <w:rsid w:val="007F5F2A"/>
    <w:rsid w:val="00801AF4"/>
    <w:rsid w:val="00806D52"/>
    <w:rsid w:val="00817AF9"/>
    <w:rsid w:val="008228C1"/>
    <w:rsid w:val="008340F4"/>
    <w:rsid w:val="008345E5"/>
    <w:rsid w:val="0084245C"/>
    <w:rsid w:val="008432DA"/>
    <w:rsid w:val="00844BDD"/>
    <w:rsid w:val="00845138"/>
    <w:rsid w:val="00854969"/>
    <w:rsid w:val="00855EFA"/>
    <w:rsid w:val="008809F7"/>
    <w:rsid w:val="008852C9"/>
    <w:rsid w:val="0088725E"/>
    <w:rsid w:val="0089059E"/>
    <w:rsid w:val="00895DB6"/>
    <w:rsid w:val="008A787A"/>
    <w:rsid w:val="008B639A"/>
    <w:rsid w:val="008D1D75"/>
    <w:rsid w:val="008D72C1"/>
    <w:rsid w:val="008E2522"/>
    <w:rsid w:val="008E5104"/>
    <w:rsid w:val="008E5E1C"/>
    <w:rsid w:val="008E70B7"/>
    <w:rsid w:val="008F145B"/>
    <w:rsid w:val="008F67E9"/>
    <w:rsid w:val="00903153"/>
    <w:rsid w:val="009053DF"/>
    <w:rsid w:val="009056DC"/>
    <w:rsid w:val="009262F1"/>
    <w:rsid w:val="00926EBC"/>
    <w:rsid w:val="009334A3"/>
    <w:rsid w:val="0094145E"/>
    <w:rsid w:val="00942F91"/>
    <w:rsid w:val="00945B42"/>
    <w:rsid w:val="00952A3A"/>
    <w:rsid w:val="009619E8"/>
    <w:rsid w:val="00963580"/>
    <w:rsid w:val="00987D0F"/>
    <w:rsid w:val="00990571"/>
    <w:rsid w:val="009928E1"/>
    <w:rsid w:val="00992D4D"/>
    <w:rsid w:val="009A2162"/>
    <w:rsid w:val="009B797A"/>
    <w:rsid w:val="009C3A33"/>
    <w:rsid w:val="009C6FFB"/>
    <w:rsid w:val="009D6D28"/>
    <w:rsid w:val="009D7A4C"/>
    <w:rsid w:val="009E0F61"/>
    <w:rsid w:val="009E1A75"/>
    <w:rsid w:val="009E6CFB"/>
    <w:rsid w:val="009F2758"/>
    <w:rsid w:val="009F4148"/>
    <w:rsid w:val="00A10D32"/>
    <w:rsid w:val="00A162A0"/>
    <w:rsid w:val="00A22B8D"/>
    <w:rsid w:val="00A235CF"/>
    <w:rsid w:val="00A23D3F"/>
    <w:rsid w:val="00A2404D"/>
    <w:rsid w:val="00A24BB4"/>
    <w:rsid w:val="00A31DFB"/>
    <w:rsid w:val="00A31F37"/>
    <w:rsid w:val="00A466F1"/>
    <w:rsid w:val="00A66AF5"/>
    <w:rsid w:val="00A7283A"/>
    <w:rsid w:val="00A75F02"/>
    <w:rsid w:val="00A77A77"/>
    <w:rsid w:val="00A802E0"/>
    <w:rsid w:val="00A8315A"/>
    <w:rsid w:val="00A83C37"/>
    <w:rsid w:val="00A864AA"/>
    <w:rsid w:val="00A87ED6"/>
    <w:rsid w:val="00A87F3A"/>
    <w:rsid w:val="00A9085F"/>
    <w:rsid w:val="00A9403C"/>
    <w:rsid w:val="00A97E72"/>
    <w:rsid w:val="00AD0DC0"/>
    <w:rsid w:val="00AD3586"/>
    <w:rsid w:val="00AE5C75"/>
    <w:rsid w:val="00AE7A41"/>
    <w:rsid w:val="00AF3214"/>
    <w:rsid w:val="00AF4762"/>
    <w:rsid w:val="00B00401"/>
    <w:rsid w:val="00B07299"/>
    <w:rsid w:val="00B07BBC"/>
    <w:rsid w:val="00B07C84"/>
    <w:rsid w:val="00B2070A"/>
    <w:rsid w:val="00B2664B"/>
    <w:rsid w:val="00B30660"/>
    <w:rsid w:val="00B306CB"/>
    <w:rsid w:val="00B343EA"/>
    <w:rsid w:val="00B42AF4"/>
    <w:rsid w:val="00B42D4F"/>
    <w:rsid w:val="00B431CA"/>
    <w:rsid w:val="00B465F0"/>
    <w:rsid w:val="00B46DBD"/>
    <w:rsid w:val="00B50A80"/>
    <w:rsid w:val="00B71D5E"/>
    <w:rsid w:val="00B7369D"/>
    <w:rsid w:val="00B742FE"/>
    <w:rsid w:val="00B761BE"/>
    <w:rsid w:val="00B82045"/>
    <w:rsid w:val="00B83F30"/>
    <w:rsid w:val="00B924A4"/>
    <w:rsid w:val="00BA4A5D"/>
    <w:rsid w:val="00BB1F2B"/>
    <w:rsid w:val="00BB2702"/>
    <w:rsid w:val="00BC33F4"/>
    <w:rsid w:val="00BF5790"/>
    <w:rsid w:val="00BF7C36"/>
    <w:rsid w:val="00C005FB"/>
    <w:rsid w:val="00C073F5"/>
    <w:rsid w:val="00C14247"/>
    <w:rsid w:val="00C1501E"/>
    <w:rsid w:val="00C1509C"/>
    <w:rsid w:val="00C20B8B"/>
    <w:rsid w:val="00C227C0"/>
    <w:rsid w:val="00C252C2"/>
    <w:rsid w:val="00C25AB9"/>
    <w:rsid w:val="00C26E1D"/>
    <w:rsid w:val="00C42367"/>
    <w:rsid w:val="00C4350C"/>
    <w:rsid w:val="00C50DE4"/>
    <w:rsid w:val="00C51D96"/>
    <w:rsid w:val="00C544B2"/>
    <w:rsid w:val="00C554A1"/>
    <w:rsid w:val="00C63AE4"/>
    <w:rsid w:val="00C70FCC"/>
    <w:rsid w:val="00C744D2"/>
    <w:rsid w:val="00C76D96"/>
    <w:rsid w:val="00C81D87"/>
    <w:rsid w:val="00C81DCA"/>
    <w:rsid w:val="00C844F6"/>
    <w:rsid w:val="00C8581F"/>
    <w:rsid w:val="00C92C6B"/>
    <w:rsid w:val="00C94A7B"/>
    <w:rsid w:val="00CA067A"/>
    <w:rsid w:val="00CA08D0"/>
    <w:rsid w:val="00CA2A04"/>
    <w:rsid w:val="00CB0A86"/>
    <w:rsid w:val="00CB0F94"/>
    <w:rsid w:val="00CB12F5"/>
    <w:rsid w:val="00CB6D83"/>
    <w:rsid w:val="00CD400B"/>
    <w:rsid w:val="00CE19FE"/>
    <w:rsid w:val="00CE1EE3"/>
    <w:rsid w:val="00CE4455"/>
    <w:rsid w:val="00CE4959"/>
    <w:rsid w:val="00CE5D45"/>
    <w:rsid w:val="00CF76AC"/>
    <w:rsid w:val="00D06841"/>
    <w:rsid w:val="00D16158"/>
    <w:rsid w:val="00D30245"/>
    <w:rsid w:val="00D3272C"/>
    <w:rsid w:val="00D33C63"/>
    <w:rsid w:val="00D351D0"/>
    <w:rsid w:val="00D36071"/>
    <w:rsid w:val="00D369E4"/>
    <w:rsid w:val="00D37A54"/>
    <w:rsid w:val="00D64C32"/>
    <w:rsid w:val="00D76D94"/>
    <w:rsid w:val="00D84B0D"/>
    <w:rsid w:val="00D84B9F"/>
    <w:rsid w:val="00D91ABF"/>
    <w:rsid w:val="00DA2257"/>
    <w:rsid w:val="00DB095D"/>
    <w:rsid w:val="00DB5C37"/>
    <w:rsid w:val="00DB7448"/>
    <w:rsid w:val="00DC4E56"/>
    <w:rsid w:val="00DD4F24"/>
    <w:rsid w:val="00DD5467"/>
    <w:rsid w:val="00DD7B31"/>
    <w:rsid w:val="00DE5514"/>
    <w:rsid w:val="00DF04DF"/>
    <w:rsid w:val="00DF7FAC"/>
    <w:rsid w:val="00E00300"/>
    <w:rsid w:val="00E06EC5"/>
    <w:rsid w:val="00E0755F"/>
    <w:rsid w:val="00E11446"/>
    <w:rsid w:val="00E403B5"/>
    <w:rsid w:val="00E505DB"/>
    <w:rsid w:val="00E5245C"/>
    <w:rsid w:val="00E52F18"/>
    <w:rsid w:val="00E637C0"/>
    <w:rsid w:val="00E64128"/>
    <w:rsid w:val="00E7730C"/>
    <w:rsid w:val="00E857F0"/>
    <w:rsid w:val="00E9016C"/>
    <w:rsid w:val="00E95C3E"/>
    <w:rsid w:val="00EA2225"/>
    <w:rsid w:val="00EA343B"/>
    <w:rsid w:val="00EA4825"/>
    <w:rsid w:val="00EB49B1"/>
    <w:rsid w:val="00EC0775"/>
    <w:rsid w:val="00ED63D6"/>
    <w:rsid w:val="00EE105D"/>
    <w:rsid w:val="00EE24BB"/>
    <w:rsid w:val="00EE7A2F"/>
    <w:rsid w:val="00EE7AF8"/>
    <w:rsid w:val="00EF29A9"/>
    <w:rsid w:val="00EF3793"/>
    <w:rsid w:val="00F00056"/>
    <w:rsid w:val="00F05253"/>
    <w:rsid w:val="00F10AE5"/>
    <w:rsid w:val="00F17764"/>
    <w:rsid w:val="00F240CC"/>
    <w:rsid w:val="00F25059"/>
    <w:rsid w:val="00F26FD3"/>
    <w:rsid w:val="00F27412"/>
    <w:rsid w:val="00F304C2"/>
    <w:rsid w:val="00F40A2C"/>
    <w:rsid w:val="00F41365"/>
    <w:rsid w:val="00F442DC"/>
    <w:rsid w:val="00F50D0F"/>
    <w:rsid w:val="00F6149E"/>
    <w:rsid w:val="00F67D17"/>
    <w:rsid w:val="00F737E2"/>
    <w:rsid w:val="00F75481"/>
    <w:rsid w:val="00F9533F"/>
    <w:rsid w:val="00FA1273"/>
    <w:rsid w:val="00FC2EEB"/>
    <w:rsid w:val="00FD2984"/>
    <w:rsid w:val="00FE6C05"/>
    <w:rsid w:val="00FF2E46"/>
    <w:rsid w:val="00FF5E4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9"/>
    <o:shapelayout v:ext="edit">
      <o:idmap v:ext="edit" data="1"/>
    </o:shapelayout>
  </w:shapeDefaults>
  <w:decimalSymbol w:val=","/>
  <w:listSeparator w:val=";"/>
  <w14:docId w14:val="6BAD936B"/>
  <w15:chartTrackingRefBased/>
  <w15:docId w15:val="{67DEBAF9-5AC6-4975-9584-D8A404CE6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E7A41"/>
  </w:style>
  <w:style w:type="paragraph" w:styleId="Titolo1">
    <w:name w:val="heading 1"/>
    <w:basedOn w:val="Normale"/>
    <w:next w:val="Normale"/>
    <w:link w:val="Titolo1Carattere"/>
    <w:qFormat/>
    <w:rsid w:val="00B00401"/>
    <w:pPr>
      <w:keepNext/>
      <w:tabs>
        <w:tab w:val="num" w:pos="720"/>
        <w:tab w:val="left" w:pos="2964"/>
      </w:tabs>
      <w:spacing w:line="500" w:lineRule="exact"/>
      <w:ind w:left="360" w:hanging="360"/>
      <w:jc w:val="center"/>
      <w:outlineLvl w:val="0"/>
    </w:pPr>
    <w:rPr>
      <w:rFonts w:ascii="Tahoma" w:hAnsi="Tahoma"/>
      <w:u w:val="single"/>
      <w:lang w:val="x-none" w:eastAsia="x-none"/>
    </w:rPr>
  </w:style>
  <w:style w:type="paragraph" w:styleId="Titolo2">
    <w:name w:val="heading 2"/>
    <w:basedOn w:val="Normale"/>
    <w:next w:val="Normale"/>
    <w:qFormat/>
    <w:pPr>
      <w:keepNext/>
      <w:spacing w:line="360" w:lineRule="auto"/>
      <w:ind w:right="1134"/>
      <w:jc w:val="center"/>
      <w:outlineLvl w:val="1"/>
    </w:pPr>
    <w:rPr>
      <w:sz w:val="36"/>
    </w:rPr>
  </w:style>
  <w:style w:type="paragraph" w:styleId="Titolo3">
    <w:name w:val="heading 3"/>
    <w:basedOn w:val="Normale"/>
    <w:next w:val="Normale"/>
    <w:qFormat/>
    <w:pPr>
      <w:keepNext/>
      <w:spacing w:line="480" w:lineRule="auto"/>
      <w:outlineLvl w:val="2"/>
    </w:pPr>
    <w:rPr>
      <w:sz w:val="28"/>
    </w:rPr>
  </w:style>
  <w:style w:type="paragraph" w:styleId="Titolo4">
    <w:name w:val="heading 4"/>
    <w:basedOn w:val="Normale"/>
    <w:next w:val="Normale"/>
    <w:qFormat/>
    <w:pPr>
      <w:keepNext/>
      <w:spacing w:line="480" w:lineRule="atLeast"/>
      <w:ind w:left="284" w:right="1134"/>
      <w:jc w:val="center"/>
      <w:outlineLvl w:val="3"/>
    </w:pPr>
    <w:rPr>
      <w:b/>
      <w:sz w:val="24"/>
    </w:rPr>
  </w:style>
  <w:style w:type="paragraph" w:styleId="Titolo5">
    <w:name w:val="heading 5"/>
    <w:basedOn w:val="Normale"/>
    <w:next w:val="Normale"/>
    <w:qFormat/>
    <w:pPr>
      <w:keepNext/>
      <w:spacing w:line="480" w:lineRule="atLeast"/>
      <w:ind w:left="284" w:right="1134"/>
      <w:jc w:val="center"/>
      <w:outlineLvl w:val="4"/>
    </w:pPr>
    <w:rPr>
      <w:b/>
      <w:sz w:val="24"/>
      <w:u w:val="single"/>
    </w:rPr>
  </w:style>
  <w:style w:type="paragraph" w:styleId="Titolo6">
    <w:name w:val="heading 6"/>
    <w:basedOn w:val="Normale"/>
    <w:next w:val="Normale"/>
    <w:qFormat/>
    <w:pPr>
      <w:keepNext/>
      <w:jc w:val="both"/>
      <w:outlineLvl w:val="5"/>
    </w:pPr>
    <w:rPr>
      <w:sz w:val="28"/>
    </w:rPr>
  </w:style>
  <w:style w:type="paragraph" w:styleId="Titolo7">
    <w:name w:val="heading 7"/>
    <w:basedOn w:val="Normale"/>
    <w:next w:val="Normale"/>
    <w:qFormat/>
    <w:pPr>
      <w:keepNext/>
      <w:ind w:left="360"/>
      <w:jc w:val="both"/>
      <w:outlineLvl w:val="6"/>
    </w:pPr>
    <w:rPr>
      <w:rFonts w:ascii="Arial" w:hAnsi="Arial"/>
      <w:smallCaps/>
      <w:sz w:val="28"/>
    </w:rPr>
  </w:style>
  <w:style w:type="paragraph" w:styleId="Titolo8">
    <w:name w:val="heading 8"/>
    <w:basedOn w:val="Normale"/>
    <w:next w:val="Normale"/>
    <w:qFormat/>
    <w:pPr>
      <w:keepNext/>
      <w:jc w:val="both"/>
      <w:outlineLvl w:val="7"/>
    </w:pPr>
    <w:rPr>
      <w:rFonts w:ascii="Arial" w:hAnsi="Arial"/>
      <w:smallCaps/>
      <w:sz w:val="26"/>
    </w:rPr>
  </w:style>
  <w:style w:type="paragraph" w:styleId="Titolo9">
    <w:name w:val="heading 9"/>
    <w:basedOn w:val="Normale"/>
    <w:next w:val="Normale"/>
    <w:qFormat/>
    <w:pPr>
      <w:keepNext/>
      <w:spacing w:line="480" w:lineRule="atLeast"/>
      <w:ind w:left="284" w:right="1134"/>
      <w:jc w:val="center"/>
      <w:outlineLvl w:val="8"/>
    </w:pPr>
    <w:rPr>
      <w:b/>
      <w:sz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Rientrocorpodeltesto">
    <w:name w:val="Body Text Indent"/>
    <w:basedOn w:val="Normale"/>
    <w:pPr>
      <w:spacing w:line="480" w:lineRule="auto"/>
      <w:ind w:left="284"/>
      <w:jc w:val="both"/>
    </w:pPr>
    <w:rPr>
      <w:sz w:val="19"/>
    </w:rPr>
  </w:style>
  <w:style w:type="paragraph" w:styleId="Pidipagina">
    <w:name w:val="footer"/>
    <w:basedOn w:val="Normale"/>
    <w:link w:val="PidipaginaCarattere"/>
    <w:uiPriority w:val="99"/>
    <w:pPr>
      <w:tabs>
        <w:tab w:val="center" w:pos="4819"/>
        <w:tab w:val="right" w:pos="9638"/>
      </w:tabs>
    </w:pPr>
  </w:style>
  <w:style w:type="character" w:styleId="Numeropagina">
    <w:name w:val="page number"/>
    <w:basedOn w:val="Carpredefinitoparagrafo"/>
  </w:style>
  <w:style w:type="paragraph" w:customStyle="1" w:styleId="Corpodeltesto">
    <w:name w:val="Corpo del testo"/>
    <w:basedOn w:val="Normale"/>
    <w:pPr>
      <w:jc w:val="center"/>
    </w:pPr>
    <w:rPr>
      <w:b/>
      <w:sz w:val="28"/>
    </w:rPr>
  </w:style>
  <w:style w:type="paragraph" w:styleId="Titolo">
    <w:name w:val="Title"/>
    <w:basedOn w:val="Normale"/>
    <w:link w:val="TitoloCarattere"/>
    <w:qFormat/>
    <w:pPr>
      <w:spacing w:line="480" w:lineRule="auto"/>
      <w:jc w:val="center"/>
    </w:pPr>
    <w:rPr>
      <w:b/>
      <w:sz w:val="22"/>
    </w:rPr>
  </w:style>
  <w:style w:type="character" w:styleId="Collegamentoipertestuale">
    <w:name w:val="Hyperlink"/>
    <w:rPr>
      <w:color w:val="0000FF"/>
      <w:u w:val="single"/>
    </w:rPr>
  </w:style>
  <w:style w:type="paragraph" w:styleId="Intestazione">
    <w:name w:val="header"/>
    <w:basedOn w:val="Normale"/>
    <w:link w:val="IntestazioneCarattere"/>
    <w:uiPriority w:val="99"/>
    <w:pPr>
      <w:tabs>
        <w:tab w:val="center" w:pos="4819"/>
        <w:tab w:val="right" w:pos="9638"/>
      </w:tabs>
    </w:pPr>
  </w:style>
  <w:style w:type="paragraph" w:customStyle="1" w:styleId="Default">
    <w:name w:val="Default"/>
    <w:rsid w:val="00D37A54"/>
    <w:pPr>
      <w:autoSpaceDE w:val="0"/>
      <w:autoSpaceDN w:val="0"/>
      <w:adjustRightInd w:val="0"/>
    </w:pPr>
    <w:rPr>
      <w:rFonts w:ascii="Calibri" w:hAnsi="Calibri" w:cs="Calibri"/>
      <w:color w:val="000000"/>
      <w:sz w:val="24"/>
      <w:szCs w:val="24"/>
    </w:rPr>
  </w:style>
  <w:style w:type="character" w:styleId="Enfasigrassetto">
    <w:name w:val="Strong"/>
    <w:qFormat/>
    <w:rsid w:val="00C744D2"/>
    <w:rPr>
      <w:b/>
      <w:bCs/>
    </w:rPr>
  </w:style>
  <w:style w:type="character" w:customStyle="1" w:styleId="apple-converted-space">
    <w:name w:val="apple-converted-space"/>
    <w:basedOn w:val="Carpredefinitoparagrafo"/>
    <w:rsid w:val="00C744D2"/>
  </w:style>
  <w:style w:type="paragraph" w:styleId="NormaleWeb">
    <w:name w:val="Normal (Web)"/>
    <w:basedOn w:val="Normale"/>
    <w:rsid w:val="00EE105D"/>
    <w:pPr>
      <w:spacing w:before="100" w:beforeAutospacing="1" w:after="100" w:afterAutospacing="1"/>
    </w:pPr>
    <w:rPr>
      <w:sz w:val="24"/>
      <w:szCs w:val="24"/>
    </w:rPr>
  </w:style>
  <w:style w:type="paragraph" w:customStyle="1" w:styleId="msonospacing0">
    <w:name w:val="msonospacing"/>
    <w:rsid w:val="00D30245"/>
    <w:rPr>
      <w:rFonts w:ascii="Calibri" w:eastAsia="Calibri" w:hAnsi="Calibri"/>
      <w:sz w:val="22"/>
      <w:szCs w:val="22"/>
      <w:lang w:eastAsia="en-US"/>
    </w:rPr>
  </w:style>
  <w:style w:type="paragraph" w:customStyle="1" w:styleId="giustific">
    <w:name w:val="giustific"/>
    <w:basedOn w:val="Normale"/>
    <w:rsid w:val="00C844F6"/>
    <w:pPr>
      <w:spacing w:before="120" w:after="120"/>
      <w:jc w:val="both"/>
    </w:pPr>
    <w:rPr>
      <w:sz w:val="24"/>
      <w:szCs w:val="24"/>
    </w:rPr>
  </w:style>
  <w:style w:type="paragraph" w:customStyle="1" w:styleId="p">
    <w:name w:val="p"/>
    <w:basedOn w:val="Normale"/>
    <w:rsid w:val="00C844F6"/>
    <w:pPr>
      <w:spacing w:before="120" w:after="120"/>
    </w:pPr>
    <w:rPr>
      <w:sz w:val="24"/>
      <w:szCs w:val="24"/>
    </w:rPr>
  </w:style>
  <w:style w:type="character" w:styleId="Enfasicorsivo">
    <w:name w:val="Emphasis"/>
    <w:qFormat/>
    <w:rsid w:val="00C844F6"/>
    <w:rPr>
      <w:i/>
      <w:iCs/>
    </w:rPr>
  </w:style>
  <w:style w:type="character" w:customStyle="1" w:styleId="Titolo1Carattere">
    <w:name w:val="Titolo 1 Carattere"/>
    <w:link w:val="Titolo1"/>
    <w:rsid w:val="00B00401"/>
    <w:rPr>
      <w:rFonts w:ascii="Tahoma" w:hAnsi="Tahoma"/>
      <w:u w:val="single"/>
      <w:lang w:val="x-none" w:eastAsia="x-none"/>
    </w:rPr>
  </w:style>
  <w:style w:type="character" w:customStyle="1" w:styleId="PidipaginaCarattere">
    <w:name w:val="Piè di pagina Carattere"/>
    <w:basedOn w:val="Carpredefinitoparagrafo"/>
    <w:link w:val="Pidipagina"/>
    <w:uiPriority w:val="99"/>
    <w:rsid w:val="00C94A7B"/>
  </w:style>
  <w:style w:type="character" w:customStyle="1" w:styleId="IntestazioneCarattere">
    <w:name w:val="Intestazione Carattere"/>
    <w:basedOn w:val="Carpredefinitoparagrafo"/>
    <w:link w:val="Intestazione"/>
    <w:uiPriority w:val="99"/>
    <w:rsid w:val="009053DF"/>
  </w:style>
  <w:style w:type="paragraph" w:styleId="Paragrafoelenco">
    <w:name w:val="List Paragraph"/>
    <w:basedOn w:val="Normale"/>
    <w:uiPriority w:val="34"/>
    <w:qFormat/>
    <w:rsid w:val="00EE7AF8"/>
    <w:pPr>
      <w:spacing w:after="200" w:line="276" w:lineRule="auto"/>
      <w:ind w:left="720"/>
      <w:contextualSpacing/>
    </w:pPr>
    <w:rPr>
      <w:rFonts w:ascii="Calibri" w:eastAsia="Calibri" w:hAnsi="Calibri"/>
      <w:sz w:val="22"/>
      <w:szCs w:val="22"/>
      <w:lang w:eastAsia="en-US"/>
    </w:rPr>
  </w:style>
  <w:style w:type="character" w:customStyle="1" w:styleId="TitoloCarattere">
    <w:name w:val="Titolo Carattere"/>
    <w:link w:val="Titolo"/>
    <w:locked/>
    <w:rsid w:val="00496389"/>
    <w:rPr>
      <w:b/>
      <w:sz w:val="22"/>
      <w:lang w:val="it-IT" w:eastAsia="it-IT" w:bidi="ar-SA"/>
    </w:rPr>
  </w:style>
  <w:style w:type="paragraph" w:styleId="Testonotaapidipagina">
    <w:name w:val="footnote text"/>
    <w:basedOn w:val="Normale"/>
    <w:link w:val="TestonotaapidipaginaCarattere"/>
    <w:semiHidden/>
    <w:rsid w:val="00496389"/>
    <w:pPr>
      <w:suppressAutoHyphens/>
    </w:pPr>
    <w:rPr>
      <w:color w:val="000000"/>
    </w:rPr>
  </w:style>
  <w:style w:type="character" w:customStyle="1" w:styleId="TestonotaapidipaginaCarattere">
    <w:name w:val="Testo nota a piè di pagina Carattere"/>
    <w:link w:val="Testonotaapidipagina"/>
    <w:semiHidden/>
    <w:locked/>
    <w:rsid w:val="00496389"/>
    <w:rPr>
      <w:color w:val="000000"/>
      <w:lang w:val="it-IT" w:bidi="ar-SA"/>
    </w:rPr>
  </w:style>
  <w:style w:type="character" w:styleId="Rimandonotaapidipagina">
    <w:name w:val="footnote reference"/>
    <w:semiHidden/>
    <w:rsid w:val="00496389"/>
    <w:rPr>
      <w:rFonts w:cs="Times New Roman"/>
      <w:vertAlign w:val="superscript"/>
    </w:rPr>
  </w:style>
  <w:style w:type="paragraph" w:styleId="Nessunaspaziatura">
    <w:name w:val="No Spacing"/>
    <w:qFormat/>
    <w:rsid w:val="00257700"/>
    <w:rPr>
      <w:rFonts w:ascii="Calibri" w:eastAsia="Calibri" w:hAnsi="Calibri"/>
      <w:sz w:val="22"/>
      <w:szCs w:val="22"/>
      <w:lang w:eastAsia="en-US"/>
    </w:rPr>
  </w:style>
  <w:style w:type="paragraph" w:customStyle="1" w:styleId="a">
    <w:basedOn w:val="Normale"/>
    <w:next w:val="Corpodeltesto"/>
    <w:rsid w:val="00B742FE"/>
    <w:pPr>
      <w:jc w:val="center"/>
    </w:pPr>
    <w:rPr>
      <w:b/>
      <w:sz w:val="28"/>
    </w:rPr>
  </w:style>
  <w:style w:type="paragraph" w:customStyle="1" w:styleId="Normale1">
    <w:name w:val="Normale1"/>
    <w:rsid w:val="00371BD2"/>
    <w:pPr>
      <w:spacing w:before="100" w:beforeAutospacing="1" w:after="100" w:afterAutospacing="1" w:line="254" w:lineRule="auto"/>
    </w:pPr>
    <w:rPr>
      <w:rFonts w:ascii="Calibri" w:hAnsi="Calibri" w:cs="Calibri"/>
      <w:sz w:val="24"/>
      <w:szCs w:val="24"/>
    </w:rPr>
  </w:style>
  <w:style w:type="character" w:styleId="Menzionenonrisolta">
    <w:name w:val="Unresolved Mention"/>
    <w:uiPriority w:val="99"/>
    <w:semiHidden/>
    <w:unhideWhenUsed/>
    <w:rsid w:val="00DD7B31"/>
    <w:rPr>
      <w:color w:val="605E5C"/>
      <w:shd w:val="clear" w:color="auto" w:fill="E1DFDD"/>
    </w:rPr>
  </w:style>
  <w:style w:type="character" w:styleId="Collegamentovisitato">
    <w:name w:val="FollowedHyperlink"/>
    <w:rsid w:val="0089059E"/>
    <w:rPr>
      <w:color w:val="954F72"/>
      <w:u w:val="single"/>
    </w:rPr>
  </w:style>
  <w:style w:type="character" w:styleId="CodiceHTML">
    <w:name w:val="HTML Code"/>
    <w:uiPriority w:val="99"/>
    <w:unhideWhenUsed/>
    <w:rsid w:val="002F5C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842834">
      <w:bodyDiv w:val="1"/>
      <w:marLeft w:val="0"/>
      <w:marRight w:val="0"/>
      <w:marTop w:val="0"/>
      <w:marBottom w:val="0"/>
      <w:divBdr>
        <w:top w:val="none" w:sz="0" w:space="0" w:color="auto"/>
        <w:left w:val="none" w:sz="0" w:space="0" w:color="auto"/>
        <w:bottom w:val="none" w:sz="0" w:space="0" w:color="auto"/>
        <w:right w:val="none" w:sz="0" w:space="0" w:color="auto"/>
      </w:divBdr>
    </w:div>
    <w:div w:id="226186338">
      <w:bodyDiv w:val="1"/>
      <w:marLeft w:val="0"/>
      <w:marRight w:val="0"/>
      <w:marTop w:val="0"/>
      <w:marBottom w:val="0"/>
      <w:divBdr>
        <w:top w:val="none" w:sz="0" w:space="0" w:color="auto"/>
        <w:left w:val="none" w:sz="0" w:space="0" w:color="auto"/>
        <w:bottom w:val="none" w:sz="0" w:space="0" w:color="auto"/>
        <w:right w:val="none" w:sz="0" w:space="0" w:color="auto"/>
      </w:divBdr>
    </w:div>
    <w:div w:id="657460955">
      <w:bodyDiv w:val="1"/>
      <w:marLeft w:val="0"/>
      <w:marRight w:val="0"/>
      <w:marTop w:val="0"/>
      <w:marBottom w:val="0"/>
      <w:divBdr>
        <w:top w:val="none" w:sz="0" w:space="0" w:color="auto"/>
        <w:left w:val="none" w:sz="0" w:space="0" w:color="auto"/>
        <w:bottom w:val="none" w:sz="0" w:space="0" w:color="auto"/>
        <w:right w:val="none" w:sz="0" w:space="0" w:color="auto"/>
      </w:divBdr>
      <w:divsChild>
        <w:div w:id="1216702529">
          <w:marLeft w:val="0"/>
          <w:marRight w:val="0"/>
          <w:marTop w:val="0"/>
          <w:marBottom w:val="0"/>
          <w:divBdr>
            <w:top w:val="single" w:sz="36" w:space="0" w:color="000000"/>
            <w:left w:val="single" w:sz="36" w:space="0" w:color="000000"/>
            <w:bottom w:val="single" w:sz="36" w:space="0" w:color="000000"/>
            <w:right w:val="single" w:sz="36" w:space="0" w:color="000000"/>
          </w:divBdr>
          <w:divsChild>
            <w:div w:id="756904710">
              <w:marLeft w:val="0"/>
              <w:marRight w:val="0"/>
              <w:marTop w:val="0"/>
              <w:marBottom w:val="300"/>
              <w:divBdr>
                <w:top w:val="single" w:sz="6" w:space="0" w:color="DDDDDD"/>
                <w:left w:val="single" w:sz="6" w:space="0" w:color="DDDDDD"/>
                <w:bottom w:val="single" w:sz="6" w:space="0" w:color="DDDDDD"/>
                <w:right w:val="single" w:sz="6" w:space="0" w:color="DDDDDD"/>
              </w:divBdr>
              <w:divsChild>
                <w:div w:id="207107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195775">
      <w:bodyDiv w:val="1"/>
      <w:marLeft w:val="0"/>
      <w:marRight w:val="0"/>
      <w:marTop w:val="0"/>
      <w:marBottom w:val="0"/>
      <w:divBdr>
        <w:top w:val="none" w:sz="0" w:space="0" w:color="auto"/>
        <w:left w:val="none" w:sz="0" w:space="0" w:color="auto"/>
        <w:bottom w:val="none" w:sz="0" w:space="0" w:color="auto"/>
        <w:right w:val="none" w:sz="0" w:space="0" w:color="auto"/>
      </w:divBdr>
    </w:div>
    <w:div w:id="971666562">
      <w:bodyDiv w:val="1"/>
      <w:marLeft w:val="0"/>
      <w:marRight w:val="0"/>
      <w:marTop w:val="0"/>
      <w:marBottom w:val="0"/>
      <w:divBdr>
        <w:top w:val="none" w:sz="0" w:space="0" w:color="auto"/>
        <w:left w:val="none" w:sz="0" w:space="0" w:color="auto"/>
        <w:bottom w:val="none" w:sz="0" w:space="0" w:color="auto"/>
        <w:right w:val="none" w:sz="0" w:space="0" w:color="auto"/>
      </w:divBdr>
      <w:divsChild>
        <w:div w:id="1703902891">
          <w:marLeft w:val="-210"/>
          <w:marRight w:val="-210"/>
          <w:marTop w:val="0"/>
          <w:marBottom w:val="0"/>
          <w:divBdr>
            <w:top w:val="none" w:sz="0" w:space="0" w:color="auto"/>
            <w:left w:val="none" w:sz="0" w:space="0" w:color="auto"/>
            <w:bottom w:val="none" w:sz="0" w:space="0" w:color="auto"/>
            <w:right w:val="none" w:sz="0" w:space="0" w:color="auto"/>
          </w:divBdr>
          <w:divsChild>
            <w:div w:id="160630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20059">
      <w:bodyDiv w:val="1"/>
      <w:marLeft w:val="0"/>
      <w:marRight w:val="0"/>
      <w:marTop w:val="0"/>
      <w:marBottom w:val="0"/>
      <w:divBdr>
        <w:top w:val="none" w:sz="0" w:space="0" w:color="auto"/>
        <w:left w:val="none" w:sz="0" w:space="0" w:color="auto"/>
        <w:bottom w:val="none" w:sz="0" w:space="0" w:color="auto"/>
        <w:right w:val="none" w:sz="0" w:space="0" w:color="auto"/>
      </w:divBdr>
      <w:divsChild>
        <w:div w:id="924610930">
          <w:marLeft w:val="0"/>
          <w:marRight w:val="0"/>
          <w:marTop w:val="0"/>
          <w:marBottom w:val="0"/>
          <w:divBdr>
            <w:top w:val="single" w:sz="36" w:space="0" w:color="000000"/>
            <w:left w:val="single" w:sz="36" w:space="0" w:color="000000"/>
            <w:bottom w:val="single" w:sz="36" w:space="0" w:color="000000"/>
            <w:right w:val="single" w:sz="36" w:space="0" w:color="000000"/>
          </w:divBdr>
          <w:divsChild>
            <w:div w:id="1703163312">
              <w:marLeft w:val="0"/>
              <w:marRight w:val="0"/>
              <w:marTop w:val="0"/>
              <w:marBottom w:val="300"/>
              <w:divBdr>
                <w:top w:val="single" w:sz="6" w:space="0" w:color="DDDDDD"/>
                <w:left w:val="single" w:sz="6" w:space="0" w:color="DDDDDD"/>
                <w:bottom w:val="single" w:sz="6" w:space="0" w:color="DDDDDD"/>
                <w:right w:val="single" w:sz="6" w:space="0" w:color="DDDDDD"/>
              </w:divBdr>
              <w:divsChild>
                <w:div w:id="17874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945329">
      <w:bodyDiv w:val="1"/>
      <w:marLeft w:val="0"/>
      <w:marRight w:val="0"/>
      <w:marTop w:val="0"/>
      <w:marBottom w:val="0"/>
      <w:divBdr>
        <w:top w:val="none" w:sz="0" w:space="0" w:color="auto"/>
        <w:left w:val="none" w:sz="0" w:space="0" w:color="auto"/>
        <w:bottom w:val="none" w:sz="0" w:space="0" w:color="auto"/>
        <w:right w:val="none" w:sz="0" w:space="0" w:color="auto"/>
      </w:divBdr>
    </w:div>
    <w:div w:id="1941909381">
      <w:bodyDiv w:val="1"/>
      <w:marLeft w:val="0"/>
      <w:marRight w:val="0"/>
      <w:marTop w:val="0"/>
      <w:marBottom w:val="0"/>
      <w:divBdr>
        <w:top w:val="none" w:sz="0" w:space="0" w:color="auto"/>
        <w:left w:val="none" w:sz="0" w:space="0" w:color="auto"/>
        <w:bottom w:val="none" w:sz="0" w:space="0" w:color="auto"/>
        <w:right w:val="none" w:sz="0" w:space="0" w:color="auto"/>
      </w:divBdr>
    </w:div>
    <w:div w:id="2040423191">
      <w:bodyDiv w:val="1"/>
      <w:marLeft w:val="0"/>
      <w:marRight w:val="0"/>
      <w:marTop w:val="0"/>
      <w:marBottom w:val="0"/>
      <w:divBdr>
        <w:top w:val="none" w:sz="0" w:space="0" w:color="auto"/>
        <w:left w:val="none" w:sz="0" w:space="0" w:color="auto"/>
        <w:bottom w:val="none" w:sz="0" w:space="0" w:color="auto"/>
        <w:right w:val="none" w:sz="0" w:space="0" w:color="auto"/>
      </w:divBdr>
      <w:divsChild>
        <w:div w:id="1854223243">
          <w:marLeft w:val="-210"/>
          <w:marRight w:val="-210"/>
          <w:marTop w:val="0"/>
          <w:marBottom w:val="0"/>
          <w:divBdr>
            <w:top w:val="none" w:sz="0" w:space="0" w:color="auto"/>
            <w:left w:val="none" w:sz="0" w:space="0" w:color="auto"/>
            <w:bottom w:val="none" w:sz="0" w:space="0" w:color="auto"/>
            <w:right w:val="none" w:sz="0" w:space="0" w:color="auto"/>
          </w:divBdr>
          <w:divsChild>
            <w:div w:id="173770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439916">
      <w:bodyDiv w:val="1"/>
      <w:marLeft w:val="0"/>
      <w:marRight w:val="0"/>
      <w:marTop w:val="0"/>
      <w:marBottom w:val="0"/>
      <w:divBdr>
        <w:top w:val="none" w:sz="0" w:space="0" w:color="auto"/>
        <w:left w:val="none" w:sz="0" w:space="0" w:color="auto"/>
        <w:bottom w:val="none" w:sz="0" w:space="0" w:color="auto"/>
        <w:right w:val="none" w:sz="0" w:space="0" w:color="auto"/>
      </w:divBdr>
      <w:divsChild>
        <w:div w:id="1175539155">
          <w:marLeft w:val="-210"/>
          <w:marRight w:val="-210"/>
          <w:marTop w:val="0"/>
          <w:marBottom w:val="0"/>
          <w:divBdr>
            <w:top w:val="none" w:sz="0" w:space="0" w:color="auto"/>
            <w:left w:val="none" w:sz="0" w:space="0" w:color="auto"/>
            <w:bottom w:val="none" w:sz="0" w:space="0" w:color="auto"/>
            <w:right w:val="none" w:sz="0" w:space="0" w:color="auto"/>
          </w:divBdr>
          <w:divsChild>
            <w:div w:id="104012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13" Type="http://schemas.openxmlformats.org/officeDocument/2006/relationships/hyperlink" Target="file:///D:\dropbox\Dropbox\01%20ATTI\LAVORO\PREVIDENZA\02%20DA%20FARE\gestionale\DEPOSITO\allto02_verbale.pdf" TargetMode="External"/><Relationship Id="rId18" Type="http://schemas.openxmlformats.org/officeDocument/2006/relationships/hyperlink" Target="file:///D:\dropbox\Dropbox\01%20ATTI\LAVORO\PREVIDENZA\02%20DA%20FARE\gestionale\DEPOSITO\allto05_esenzione%20soccombenza.PDF"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file:///D:\dropbox\Dropbox\01%20ATTI\LAVORO\PREVIDENZA\02%20DA%20FARE\gestionale\DEPOSITO\allto03_documentazione%20medica.pdf" TargetMode="External"/><Relationship Id="rId7" Type="http://schemas.openxmlformats.org/officeDocument/2006/relationships/image" Target="media/image1.jpeg"/><Relationship Id="rId12" Type="http://schemas.openxmlformats.org/officeDocument/2006/relationships/hyperlink" Target="file:///D:\dropbox\Dropbox\01%20ATTI\LAVORO\PREVIDENZA\02%20DA%20FARE\gestionale\DEPOSITO\allto01_domanda_cert_medico.pdf" TargetMode="External"/><Relationship Id="rId17" Type="http://schemas.openxmlformats.org/officeDocument/2006/relationships/hyperlink" Target="mailto:luigidigennaro@ordineavvocatiroma.org"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mailto:pietrocesarevincenti@ordineavvocatiroma.org" TargetMode="External"/><Relationship Id="rId20" Type="http://schemas.openxmlformats.org/officeDocument/2006/relationships/hyperlink" Target="file:///D:\dropbox\Dropbox\01%20ATTI\LAVORO\PREVIDENZA\02%20DA%20FARE\gestionale\DEPOSITO\allto06_esenzione%20contributo.pdf"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otifica.attigiudiziari.direzionegenerale@postacert.inps.gov.it" TargetMode="External"/><Relationship Id="rId24" Type="http://schemas.openxmlformats.org/officeDocument/2006/relationships/hyperlink" Target="file:///D:\dropbox\Dropbox\01%20ATTI\LAVORO\PREVIDENZA\02%20DA%20FARE\gestionale\DEPOSITO\allto06_esenzione%20contributo.pdf" TargetMode="External"/><Relationship Id="rId5" Type="http://schemas.openxmlformats.org/officeDocument/2006/relationships/footnotes" Target="footnotes.xml"/><Relationship Id="rId15" Type="http://schemas.openxmlformats.org/officeDocument/2006/relationships/hyperlink" Target="file:///D:\dropbox\Dropbox\01%20ATTI\LAVORO\PREVIDENZA\02%20DA%20FARE\gestionale\DEPOSITO\allto04_atto_notorio.pdf" TargetMode="External"/><Relationship Id="rId23" Type="http://schemas.openxmlformats.org/officeDocument/2006/relationships/hyperlink" Target="file:///D:\dropbox\Dropbox\01%20ATTI\LAVORO\PREVIDENZA\02%20DA%20FARE\gestionale\DEPOSITO\allto05_esenzione%20soccombenza.PDF" TargetMode="External"/><Relationship Id="rId28" Type="http://schemas.openxmlformats.org/officeDocument/2006/relationships/footer" Target="footer4.xml"/><Relationship Id="rId10" Type="http://schemas.openxmlformats.org/officeDocument/2006/relationships/hyperlink" Target="mailto:luigidigennaro@ordineavvocatiroma.org" TargetMode="External"/><Relationship Id="rId19" Type="http://schemas.openxmlformats.org/officeDocument/2006/relationships/image" Target="media/image2.emf"/><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pietrocesarevincenti@ordineavvocatiroma.org" TargetMode="External"/><Relationship Id="rId14" Type="http://schemas.openxmlformats.org/officeDocument/2006/relationships/hyperlink" Target="file:///D:\dropbox\Dropbox\01%20ATTI\LAVORO\PREVIDENZA\02%20DA%20FARE\gestionale\DEPOSITO\allto03_documentazione%20medica.pdf" TargetMode="External"/><Relationship Id="rId22" Type="http://schemas.openxmlformats.org/officeDocument/2006/relationships/hyperlink" Target="file:///D:\dropbox\Dropbox\01%20ATTI\LAVORO\PREVIDENZA\02%20DA%20FARE\gestionale\DEPOSITO\allto04_atto_notorio.pdf" TargetMode="External"/><Relationship Id="rId27" Type="http://schemas.openxmlformats.org/officeDocument/2006/relationships/footer" Target="footer3.xml"/><Relationship Id="rId30"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1525</Words>
  <Characters>8698</Characters>
  <Application>Microsoft Office Word</Application>
  <DocSecurity>0</DocSecurity>
  <Lines>72</Lines>
  <Paragraphs>20</Paragraphs>
  <ScaleCrop>false</ScaleCrop>
  <HeadingPairs>
    <vt:vector size="2" baseType="variant">
      <vt:variant>
        <vt:lpstr>Titolo</vt:lpstr>
      </vt:variant>
      <vt:variant>
        <vt:i4>1</vt:i4>
      </vt:variant>
    </vt:vector>
  </HeadingPairs>
  <TitlesOfParts>
    <vt:vector size="1" baseType="lpstr">
      <vt:lpstr>Tribunale di «T4Città» – I^ Sezione lavoro</vt:lpstr>
    </vt:vector>
  </TitlesOfParts>
  <Company>Hewlett-Packard Company</Company>
  <LinksUpToDate>false</LinksUpToDate>
  <CharactersWithSpaces>10203</CharactersWithSpaces>
  <SharedDoc>false</SharedDoc>
  <HLinks>
    <vt:vector size="108" baseType="variant">
      <vt:variant>
        <vt:i4>721001</vt:i4>
      </vt:variant>
      <vt:variant>
        <vt:i4>48</vt:i4>
      </vt:variant>
      <vt:variant>
        <vt:i4>0</vt:i4>
      </vt:variant>
      <vt:variant>
        <vt:i4>5</vt:i4>
      </vt:variant>
      <vt:variant>
        <vt:lpwstr>DEPOSITO/allto06_esenzione contributo.pdf</vt:lpwstr>
      </vt:variant>
      <vt:variant>
        <vt:lpwstr/>
      </vt:variant>
      <vt:variant>
        <vt:i4>3080261</vt:i4>
      </vt:variant>
      <vt:variant>
        <vt:i4>45</vt:i4>
      </vt:variant>
      <vt:variant>
        <vt:i4>0</vt:i4>
      </vt:variant>
      <vt:variant>
        <vt:i4>5</vt:i4>
      </vt:variant>
      <vt:variant>
        <vt:lpwstr>DEPOSITO/allto05_esenzione soccombenza.PDF</vt:lpwstr>
      </vt:variant>
      <vt:variant>
        <vt:lpwstr/>
      </vt:variant>
      <vt:variant>
        <vt:i4>3342375</vt:i4>
      </vt:variant>
      <vt:variant>
        <vt:i4>42</vt:i4>
      </vt:variant>
      <vt:variant>
        <vt:i4>0</vt:i4>
      </vt:variant>
      <vt:variant>
        <vt:i4>5</vt:i4>
      </vt:variant>
      <vt:variant>
        <vt:lpwstr>DEPOSITO/allto04_atto_notorio.pdf</vt:lpwstr>
      </vt:variant>
      <vt:variant>
        <vt:lpwstr/>
      </vt:variant>
      <vt:variant>
        <vt:i4>6553616</vt:i4>
      </vt:variant>
      <vt:variant>
        <vt:i4>39</vt:i4>
      </vt:variant>
      <vt:variant>
        <vt:i4>0</vt:i4>
      </vt:variant>
      <vt:variant>
        <vt:i4>5</vt:i4>
      </vt:variant>
      <vt:variant>
        <vt:lpwstr>DEPOSITO/allto03_documentazione medica.pdf</vt:lpwstr>
      </vt:variant>
      <vt:variant>
        <vt:lpwstr/>
      </vt:variant>
      <vt:variant>
        <vt:i4>4849770</vt:i4>
      </vt:variant>
      <vt:variant>
        <vt:i4>36</vt:i4>
      </vt:variant>
      <vt:variant>
        <vt:i4>0</vt:i4>
      </vt:variant>
      <vt:variant>
        <vt:i4>5</vt:i4>
      </vt:variant>
      <vt:variant>
        <vt:lpwstr>DEPOSITO/allto02_verbale.pdf</vt:lpwstr>
      </vt:variant>
      <vt:variant>
        <vt:lpwstr/>
      </vt:variant>
      <vt:variant>
        <vt:i4>6422607</vt:i4>
      </vt:variant>
      <vt:variant>
        <vt:i4>33</vt:i4>
      </vt:variant>
      <vt:variant>
        <vt:i4>0</vt:i4>
      </vt:variant>
      <vt:variant>
        <vt:i4>5</vt:i4>
      </vt:variant>
      <vt:variant>
        <vt:lpwstr>DEPOSITO/allto01_domanda_cert_medico.pdf</vt:lpwstr>
      </vt:variant>
      <vt:variant>
        <vt:lpwstr/>
      </vt:variant>
      <vt:variant>
        <vt:i4>721001</vt:i4>
      </vt:variant>
      <vt:variant>
        <vt:i4>30</vt:i4>
      </vt:variant>
      <vt:variant>
        <vt:i4>0</vt:i4>
      </vt:variant>
      <vt:variant>
        <vt:i4>5</vt:i4>
      </vt:variant>
      <vt:variant>
        <vt:lpwstr>DEPOSITO/allto06_esenzione contributo.pdf</vt:lpwstr>
      </vt:variant>
      <vt:variant>
        <vt:lpwstr/>
      </vt:variant>
      <vt:variant>
        <vt:i4>3604509</vt:i4>
      </vt:variant>
      <vt:variant>
        <vt:i4>27</vt:i4>
      </vt:variant>
      <vt:variant>
        <vt:i4>0</vt:i4>
      </vt:variant>
      <vt:variant>
        <vt:i4>5</vt:i4>
      </vt:variant>
      <vt:variant>
        <vt:lpwstr>mailto:luigidigennaro@ordineavvocatiroma.org</vt:lpwstr>
      </vt:variant>
      <vt:variant>
        <vt:lpwstr/>
      </vt:variant>
      <vt:variant>
        <vt:i4>4653170</vt:i4>
      </vt:variant>
      <vt:variant>
        <vt:i4>24</vt:i4>
      </vt:variant>
      <vt:variant>
        <vt:i4>0</vt:i4>
      </vt:variant>
      <vt:variant>
        <vt:i4>5</vt:i4>
      </vt:variant>
      <vt:variant>
        <vt:lpwstr>mailto:pietrocesarevincenti@ordineavvocatiroma.org</vt:lpwstr>
      </vt:variant>
      <vt:variant>
        <vt:lpwstr/>
      </vt:variant>
      <vt:variant>
        <vt:i4>3342375</vt:i4>
      </vt:variant>
      <vt:variant>
        <vt:i4>21</vt:i4>
      </vt:variant>
      <vt:variant>
        <vt:i4>0</vt:i4>
      </vt:variant>
      <vt:variant>
        <vt:i4>5</vt:i4>
      </vt:variant>
      <vt:variant>
        <vt:lpwstr>DEPOSITO/allto04_atto_notorio.pdf</vt:lpwstr>
      </vt:variant>
      <vt:variant>
        <vt:lpwstr/>
      </vt:variant>
      <vt:variant>
        <vt:i4>6553616</vt:i4>
      </vt:variant>
      <vt:variant>
        <vt:i4>18</vt:i4>
      </vt:variant>
      <vt:variant>
        <vt:i4>0</vt:i4>
      </vt:variant>
      <vt:variant>
        <vt:i4>5</vt:i4>
      </vt:variant>
      <vt:variant>
        <vt:lpwstr>DEPOSITO/allto03_documentazione medica.pdf</vt:lpwstr>
      </vt:variant>
      <vt:variant>
        <vt:lpwstr/>
      </vt:variant>
      <vt:variant>
        <vt:i4>4849770</vt:i4>
      </vt:variant>
      <vt:variant>
        <vt:i4>15</vt:i4>
      </vt:variant>
      <vt:variant>
        <vt:i4>0</vt:i4>
      </vt:variant>
      <vt:variant>
        <vt:i4>5</vt:i4>
      </vt:variant>
      <vt:variant>
        <vt:lpwstr>DEPOSITO/allto02_verbale.pdf</vt:lpwstr>
      </vt:variant>
      <vt:variant>
        <vt:lpwstr/>
      </vt:variant>
      <vt:variant>
        <vt:i4>6422607</vt:i4>
      </vt:variant>
      <vt:variant>
        <vt:i4>12</vt:i4>
      </vt:variant>
      <vt:variant>
        <vt:i4>0</vt:i4>
      </vt:variant>
      <vt:variant>
        <vt:i4>5</vt:i4>
      </vt:variant>
      <vt:variant>
        <vt:lpwstr>DEPOSITO/allto01_domanda_cert_medico.pdf</vt:lpwstr>
      </vt:variant>
      <vt:variant>
        <vt:lpwstr/>
      </vt:variant>
      <vt:variant>
        <vt:i4>3080212</vt:i4>
      </vt:variant>
      <vt:variant>
        <vt:i4>9</vt:i4>
      </vt:variant>
      <vt:variant>
        <vt:i4>0</vt:i4>
      </vt:variant>
      <vt:variant>
        <vt:i4>5</vt:i4>
      </vt:variant>
      <vt:variant>
        <vt:lpwstr>mailto:notifica.attigiudiziari.roma@postacert.inps.gov.it</vt:lpwstr>
      </vt:variant>
      <vt:variant>
        <vt:lpwstr/>
      </vt:variant>
      <vt:variant>
        <vt:i4>2228226</vt:i4>
      </vt:variant>
      <vt:variant>
        <vt:i4>6</vt:i4>
      </vt:variant>
      <vt:variant>
        <vt:i4>0</vt:i4>
      </vt:variant>
      <vt:variant>
        <vt:i4>5</vt:i4>
      </vt:variant>
      <vt:variant>
        <vt:lpwstr>mailto:notifica.attigiudiziari.direzionegenerale@postacert.inps.gov.it</vt:lpwstr>
      </vt:variant>
      <vt:variant>
        <vt:lpwstr/>
      </vt:variant>
      <vt:variant>
        <vt:i4>3604509</vt:i4>
      </vt:variant>
      <vt:variant>
        <vt:i4>3</vt:i4>
      </vt:variant>
      <vt:variant>
        <vt:i4>0</vt:i4>
      </vt:variant>
      <vt:variant>
        <vt:i4>5</vt:i4>
      </vt:variant>
      <vt:variant>
        <vt:lpwstr>mailto:luigidigennaro@ordineavvocatiroma.org</vt:lpwstr>
      </vt:variant>
      <vt:variant>
        <vt:lpwstr/>
      </vt:variant>
      <vt:variant>
        <vt:i4>4653170</vt:i4>
      </vt:variant>
      <vt:variant>
        <vt:i4>0</vt:i4>
      </vt:variant>
      <vt:variant>
        <vt:i4>0</vt:i4>
      </vt:variant>
      <vt:variant>
        <vt:i4>5</vt:i4>
      </vt:variant>
      <vt:variant>
        <vt:lpwstr>mailto:pietrocesarevincenti@ordineavvocatiroma.org</vt:lpwstr>
      </vt:variant>
      <vt:variant>
        <vt:lpwstr/>
      </vt:variant>
      <vt:variant>
        <vt:i4>3080261</vt:i4>
      </vt:variant>
      <vt:variant>
        <vt:i4>-1</vt:i4>
      </vt:variant>
      <vt:variant>
        <vt:i4>1038</vt:i4>
      </vt:variant>
      <vt:variant>
        <vt:i4>4</vt:i4>
      </vt:variant>
      <vt:variant>
        <vt:lpwstr>DEPOSITO/allto05_esenzione soccombenza.PDF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Tribunale di «T4Città» – I^ Sezione lavoro</dc:title>
  <dc:subject/>
  <dc:creator>Antonio Metozzi</dc:creator>
  <cp:keywords/>
  <cp:lastModifiedBy>Luigi</cp:lastModifiedBy>
  <cp:revision>7</cp:revision>
  <cp:lastPrinted>2023-03-20T15:30:00Z</cp:lastPrinted>
  <dcterms:created xsi:type="dcterms:W3CDTF">2026-05-18T14:10:00Z</dcterms:created>
  <dcterms:modified xsi:type="dcterms:W3CDTF">2026-05-18T14:16:00Z</dcterms:modified>
</cp:coreProperties>
</file>