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3F2" w:rsidRDefault="009743F2" w:rsidP="009743F2">
      <w:pPr>
        <w:jc w:val="center"/>
        <w:rPr>
          <w:rFonts w:ascii="Souvenir Lt BT" w:hAnsi="Souvenir Lt BT"/>
          <w:b/>
          <w:color w:val="0070C0"/>
          <w:sz w:val="28"/>
          <w:szCs w:val="28"/>
        </w:rPr>
      </w:pPr>
    </w:p>
    <w:p w:rsidR="009743F2" w:rsidRPr="001F1253" w:rsidRDefault="009743F2" w:rsidP="009743F2">
      <w:pPr>
        <w:jc w:val="center"/>
        <w:rPr>
          <w:rFonts w:ascii="Souvenir Lt BT" w:hAnsi="Souvenir Lt BT"/>
          <w:b/>
          <w:color w:val="0070C0"/>
          <w:sz w:val="28"/>
          <w:szCs w:val="28"/>
        </w:rPr>
      </w:pPr>
      <w:r>
        <w:rPr>
          <w:rFonts w:ascii="Souvenir Lt BT" w:hAnsi="Souvenir Lt BT"/>
          <w:b/>
          <w:color w:val="0070C0"/>
          <w:sz w:val="28"/>
          <w:szCs w:val="28"/>
        </w:rPr>
        <w:t xml:space="preserve">1. </w:t>
      </w:r>
      <w:r w:rsidRPr="001F1253">
        <w:rPr>
          <w:rFonts w:ascii="Souvenir Lt BT" w:hAnsi="Souvenir Lt BT"/>
          <w:b/>
          <w:color w:val="0070C0"/>
          <w:sz w:val="28"/>
          <w:szCs w:val="28"/>
        </w:rPr>
        <w:t>PERCORSO</w:t>
      </w:r>
    </w:p>
    <w:p w:rsidR="009743F2" w:rsidRPr="00597881" w:rsidRDefault="009743F2" w:rsidP="009743F2">
      <w:pPr>
        <w:rPr>
          <w:rFonts w:ascii="Souvenir Lt BT" w:hAnsi="Souvenir Lt BT"/>
        </w:rPr>
      </w:pPr>
    </w:p>
    <w:p w:rsidR="009743F2" w:rsidRPr="00597881" w:rsidRDefault="009743F2" w:rsidP="009743F2">
      <w:pPr>
        <w:jc w:val="both"/>
        <w:rPr>
          <w:rFonts w:ascii="Souvenir Lt BT" w:hAnsi="Souvenir Lt BT"/>
        </w:rPr>
      </w:pPr>
      <w:r w:rsidRPr="00597881">
        <w:rPr>
          <w:rFonts w:ascii="Souvenir Lt BT" w:hAnsi="Souvenir Lt BT"/>
        </w:rPr>
        <w:t xml:space="preserve">Partendo da </w:t>
      </w:r>
      <w:r w:rsidRPr="00597881">
        <w:rPr>
          <w:rFonts w:ascii="Souvenir Lt BT" w:hAnsi="Souvenir Lt BT"/>
          <w:b/>
        </w:rPr>
        <w:t>SORGENTE</w:t>
      </w:r>
      <w:r w:rsidRPr="00597881">
        <w:rPr>
          <w:rFonts w:ascii="Souvenir Lt BT" w:hAnsi="Souvenir Lt BT"/>
        </w:rPr>
        <w:t xml:space="preserve"> devi arrivare a </w:t>
      </w:r>
      <w:r w:rsidRPr="00597881">
        <w:rPr>
          <w:rFonts w:ascii="Souvenir Lt BT" w:hAnsi="Souvenir Lt BT"/>
          <w:b/>
        </w:rPr>
        <w:t>RUBINETTO</w:t>
      </w:r>
      <w:r w:rsidRPr="00597881">
        <w:rPr>
          <w:rFonts w:ascii="Souvenir Lt BT" w:hAnsi="Souvenir Lt BT"/>
        </w:rPr>
        <w:t>, cambiando la sequenza delle parole sottoelencate. Nel percorso ogni parola deve essere collegata a quella che precede o che segue con criteri diversi: aggiunta o scarto di una lettera, anagramm</w:t>
      </w:r>
      <w:r>
        <w:rPr>
          <w:rFonts w:ascii="Souvenir Lt BT" w:hAnsi="Souvenir Lt BT"/>
        </w:rPr>
        <w:t>a</w:t>
      </w:r>
      <w:r w:rsidRPr="00597881">
        <w:rPr>
          <w:rFonts w:ascii="Souvenir Lt BT" w:hAnsi="Souvenir Lt BT"/>
        </w:rPr>
        <w:t>, associazioni di idee.</w:t>
      </w:r>
      <w:r>
        <w:rPr>
          <w:rFonts w:ascii="Souvenir Lt BT" w:hAnsi="Souvenir Lt BT"/>
        </w:rPr>
        <w:t xml:space="preserve"> Apparirà un popup solo quando avrai individuato il percorso corretto. </w:t>
      </w:r>
    </w:p>
    <w:p w:rsidR="009743F2" w:rsidRPr="00597881" w:rsidRDefault="009743F2" w:rsidP="009743F2">
      <w:pPr>
        <w:rPr>
          <w:rFonts w:ascii="Cooper Black" w:hAnsi="Cooper Black"/>
          <w:sz w:val="28"/>
          <w:szCs w:val="28"/>
        </w:rPr>
      </w:pPr>
    </w:p>
    <w:p w:rsidR="009743F2" w:rsidRDefault="009743F2" w:rsidP="009743F2">
      <w:pPr>
        <w:jc w:val="center"/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sz w:val="28"/>
          <w:szCs w:val="28"/>
        </w:rPr>
        <w:t xml:space="preserve">ACQUA    ALLUCE    DITA    DOLCE </w:t>
      </w:r>
    </w:p>
    <w:p w:rsidR="009743F2" w:rsidRPr="00597881" w:rsidRDefault="009743F2" w:rsidP="009743F2">
      <w:pPr>
        <w:jc w:val="center"/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sz w:val="28"/>
          <w:szCs w:val="28"/>
        </w:rPr>
        <w:t xml:space="preserve">MAGO    VALGO    STREGONE    VAGO    VITA </w:t>
      </w:r>
    </w:p>
    <w:p w:rsidR="009743F2" w:rsidRPr="00597881" w:rsidRDefault="009743F2" w:rsidP="009743F2">
      <w:pPr>
        <w:rPr>
          <w:rFonts w:ascii="Souvenir Lt BT" w:hAnsi="Souvenir Lt BT"/>
          <w:i/>
        </w:rPr>
      </w:pPr>
    </w:p>
    <w:p w:rsidR="009743F2" w:rsidRPr="00597881" w:rsidRDefault="009743F2" w:rsidP="009743F2">
      <w:pPr>
        <w:rPr>
          <w:rFonts w:ascii="Souvenir Lt BT" w:hAnsi="Souvenir Lt BT"/>
          <w:i/>
        </w:rPr>
      </w:pPr>
      <w:r w:rsidRPr="00597881">
        <w:rPr>
          <w:rFonts w:ascii="Souvenir Lt BT" w:hAnsi="Souvenir Lt BT"/>
          <w:i/>
        </w:rPr>
        <w:t xml:space="preserve">Soluzione: SORGENTE, stregone, mago, </w:t>
      </w:r>
      <w:r>
        <w:rPr>
          <w:rFonts w:ascii="Souvenir Lt BT" w:hAnsi="Souvenir Lt BT"/>
          <w:i/>
        </w:rPr>
        <w:t>vago</w:t>
      </w:r>
      <w:r w:rsidRPr="00597881">
        <w:rPr>
          <w:rFonts w:ascii="Souvenir Lt BT" w:hAnsi="Souvenir Lt BT"/>
          <w:i/>
        </w:rPr>
        <w:t xml:space="preserve">, </w:t>
      </w:r>
      <w:r>
        <w:rPr>
          <w:rFonts w:ascii="Souvenir Lt BT" w:hAnsi="Souvenir Lt BT"/>
          <w:i/>
        </w:rPr>
        <w:t>valgo</w:t>
      </w:r>
      <w:r w:rsidRPr="00597881">
        <w:rPr>
          <w:rFonts w:ascii="Souvenir Lt BT" w:hAnsi="Souvenir Lt BT"/>
          <w:i/>
        </w:rPr>
        <w:t xml:space="preserve">, </w:t>
      </w:r>
      <w:r>
        <w:rPr>
          <w:rFonts w:ascii="Souvenir Lt BT" w:hAnsi="Souvenir Lt BT"/>
          <w:i/>
        </w:rPr>
        <w:t>alluce</w:t>
      </w:r>
      <w:r w:rsidRPr="00597881">
        <w:rPr>
          <w:rFonts w:ascii="Souvenir Lt BT" w:hAnsi="Souvenir Lt BT"/>
          <w:i/>
        </w:rPr>
        <w:t xml:space="preserve">, </w:t>
      </w:r>
      <w:r>
        <w:rPr>
          <w:rFonts w:ascii="Souvenir Lt BT" w:hAnsi="Souvenir Lt BT"/>
          <w:i/>
        </w:rPr>
        <w:t>dita</w:t>
      </w:r>
      <w:r w:rsidRPr="00597881">
        <w:rPr>
          <w:rFonts w:ascii="Souvenir Lt BT" w:hAnsi="Souvenir Lt BT"/>
          <w:i/>
        </w:rPr>
        <w:t xml:space="preserve">, </w:t>
      </w:r>
      <w:r>
        <w:rPr>
          <w:rFonts w:ascii="Souvenir Lt BT" w:hAnsi="Souvenir Lt BT"/>
          <w:i/>
        </w:rPr>
        <w:t>vita</w:t>
      </w:r>
      <w:r w:rsidRPr="00597881">
        <w:rPr>
          <w:rFonts w:ascii="Souvenir Lt BT" w:hAnsi="Souvenir Lt BT"/>
          <w:i/>
        </w:rPr>
        <w:t xml:space="preserve">, </w:t>
      </w:r>
      <w:r>
        <w:rPr>
          <w:rFonts w:ascii="Souvenir Lt BT" w:hAnsi="Souvenir Lt BT"/>
          <w:i/>
        </w:rPr>
        <w:t>dolce</w:t>
      </w:r>
      <w:r w:rsidRPr="00597881">
        <w:rPr>
          <w:rFonts w:ascii="Souvenir Lt BT" w:hAnsi="Souvenir Lt BT"/>
          <w:i/>
        </w:rPr>
        <w:t xml:space="preserve">, </w:t>
      </w:r>
      <w:r>
        <w:rPr>
          <w:rFonts w:ascii="Souvenir Lt BT" w:hAnsi="Souvenir Lt BT"/>
          <w:i/>
        </w:rPr>
        <w:t>acqua,</w:t>
      </w:r>
      <w:r w:rsidRPr="00597881">
        <w:rPr>
          <w:rFonts w:ascii="Souvenir Lt BT" w:hAnsi="Souvenir Lt BT"/>
          <w:i/>
        </w:rPr>
        <w:t xml:space="preserve"> R</w:t>
      </w:r>
      <w:r w:rsidRPr="00597881">
        <w:rPr>
          <w:rFonts w:ascii="Souvenir Lt BT" w:hAnsi="Souvenir Lt BT"/>
          <w:i/>
        </w:rPr>
        <w:t>U</w:t>
      </w:r>
      <w:r>
        <w:rPr>
          <w:rFonts w:ascii="Souvenir Lt BT" w:hAnsi="Souvenir Lt BT"/>
          <w:i/>
        </w:rPr>
        <w:t>BINETTO</w:t>
      </w:r>
    </w:p>
    <w:p w:rsidR="009743F2" w:rsidRDefault="009743F2" w:rsidP="009743F2">
      <w:pPr>
        <w:rPr>
          <w:rFonts w:ascii="Souvenir Lt BT" w:hAnsi="Souvenir Lt BT"/>
          <w:b/>
          <w:color w:val="FF0000"/>
        </w:rPr>
      </w:pPr>
    </w:p>
    <w:p w:rsidR="009743F2" w:rsidRPr="001F1253" w:rsidRDefault="009743F2" w:rsidP="009743F2">
      <w:pPr>
        <w:jc w:val="center"/>
        <w:rPr>
          <w:rFonts w:ascii="Souvenir Lt BT" w:hAnsi="Souvenir Lt BT"/>
          <w:b/>
          <w:color w:val="00B050"/>
          <w:sz w:val="28"/>
          <w:szCs w:val="28"/>
        </w:rPr>
      </w:pPr>
      <w:r>
        <w:rPr>
          <w:rFonts w:ascii="Souvenir Lt BT" w:hAnsi="Souvenir Lt BT"/>
          <w:b/>
          <w:color w:val="00B050"/>
          <w:sz w:val="28"/>
          <w:szCs w:val="28"/>
        </w:rPr>
        <w:t xml:space="preserve">2. </w:t>
      </w:r>
      <w:r w:rsidRPr="001F1253">
        <w:rPr>
          <w:rFonts w:ascii="Souvenir Lt BT" w:hAnsi="Souvenir Lt BT"/>
          <w:b/>
          <w:color w:val="00B050"/>
          <w:sz w:val="28"/>
          <w:szCs w:val="28"/>
        </w:rPr>
        <w:t>PERCORSO</w:t>
      </w:r>
    </w:p>
    <w:p w:rsidR="009743F2" w:rsidRPr="00597881" w:rsidRDefault="009743F2" w:rsidP="009743F2">
      <w:pPr>
        <w:rPr>
          <w:rFonts w:ascii="Souvenir Lt BT" w:hAnsi="Souvenir Lt BT"/>
        </w:rPr>
      </w:pPr>
    </w:p>
    <w:p w:rsidR="009743F2" w:rsidRPr="00597881" w:rsidRDefault="009743F2" w:rsidP="009743F2">
      <w:pPr>
        <w:jc w:val="both"/>
        <w:rPr>
          <w:rFonts w:ascii="Souvenir Lt BT" w:hAnsi="Souvenir Lt BT"/>
        </w:rPr>
      </w:pPr>
      <w:r w:rsidRPr="00597881">
        <w:rPr>
          <w:rFonts w:ascii="Souvenir Lt BT" w:hAnsi="Souvenir Lt BT"/>
        </w:rPr>
        <w:t xml:space="preserve">Partendo da </w:t>
      </w:r>
      <w:r w:rsidRPr="00597881">
        <w:rPr>
          <w:rFonts w:ascii="Souvenir Lt BT" w:hAnsi="Souvenir Lt BT"/>
          <w:b/>
        </w:rPr>
        <w:t>RIFIUT</w:t>
      </w:r>
      <w:r>
        <w:rPr>
          <w:rFonts w:ascii="Souvenir Lt BT" w:hAnsi="Souvenir Lt BT"/>
          <w:b/>
        </w:rPr>
        <w:t>0</w:t>
      </w:r>
      <w:r w:rsidRPr="00597881">
        <w:rPr>
          <w:rFonts w:ascii="Souvenir Lt BT" w:hAnsi="Souvenir Lt BT"/>
        </w:rPr>
        <w:t xml:space="preserve"> devi arrivare a </w:t>
      </w:r>
      <w:r w:rsidRPr="00597881">
        <w:rPr>
          <w:rFonts w:ascii="Souvenir Lt BT" w:hAnsi="Souvenir Lt BT"/>
          <w:b/>
        </w:rPr>
        <w:t>RISORSA</w:t>
      </w:r>
      <w:r w:rsidRPr="00597881">
        <w:rPr>
          <w:rFonts w:ascii="Souvenir Lt BT" w:hAnsi="Souvenir Lt BT"/>
        </w:rPr>
        <w:t>, cambiando la sequenza delle parole sottoelencate. Nel percorso ogni parola deve essere collegata a quella che precede o che segue con criteri diversi:</w:t>
      </w:r>
      <w:r>
        <w:rPr>
          <w:rFonts w:ascii="Souvenir Lt BT" w:hAnsi="Souvenir Lt BT"/>
        </w:rPr>
        <w:t xml:space="preserve">  </w:t>
      </w:r>
      <w:r w:rsidRPr="00597881">
        <w:rPr>
          <w:rFonts w:ascii="Souvenir Lt BT" w:hAnsi="Souvenir Lt BT"/>
        </w:rPr>
        <w:t xml:space="preserve">aggiunta o </w:t>
      </w:r>
      <w:r>
        <w:rPr>
          <w:rFonts w:ascii="Souvenir Lt BT" w:hAnsi="Souvenir Lt BT"/>
        </w:rPr>
        <w:t>scarto di una lettera, anagramma</w:t>
      </w:r>
      <w:r w:rsidRPr="00597881">
        <w:rPr>
          <w:rFonts w:ascii="Souvenir Lt BT" w:hAnsi="Souvenir Lt BT"/>
        </w:rPr>
        <w:t>, associazioni di idee.</w:t>
      </w:r>
      <w:r>
        <w:rPr>
          <w:rFonts w:ascii="Souvenir Lt BT" w:hAnsi="Souvenir Lt BT"/>
        </w:rPr>
        <w:t xml:space="preserve"> Apparirà un popup solo quando avrai individuato il percorso corretto. </w:t>
      </w:r>
    </w:p>
    <w:p w:rsidR="009743F2" w:rsidRPr="00597881" w:rsidRDefault="009743F2" w:rsidP="009743F2">
      <w:pPr>
        <w:rPr>
          <w:rFonts w:ascii="Souvenir Lt BT" w:hAnsi="Souvenir Lt BT"/>
        </w:rPr>
      </w:pPr>
    </w:p>
    <w:p w:rsidR="009743F2" w:rsidRPr="00597881" w:rsidRDefault="009743F2" w:rsidP="009743F2">
      <w:pPr>
        <w:rPr>
          <w:rFonts w:ascii="Souvenir Lt BT" w:hAnsi="Souvenir Lt BT"/>
        </w:rPr>
      </w:pPr>
    </w:p>
    <w:p w:rsidR="009743F2" w:rsidRDefault="009743F2" w:rsidP="009743F2">
      <w:pPr>
        <w:jc w:val="center"/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sz w:val="28"/>
          <w:szCs w:val="28"/>
        </w:rPr>
        <w:t>ECONOMICA    GAS    MONETA    METANO</w:t>
      </w:r>
    </w:p>
    <w:p w:rsidR="009743F2" w:rsidRPr="00597881" w:rsidRDefault="009743F2" w:rsidP="009743F2">
      <w:pPr>
        <w:jc w:val="center"/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sz w:val="28"/>
          <w:szCs w:val="28"/>
        </w:rPr>
        <w:t>SOLIDO    CUCINA    SOLDO</w:t>
      </w:r>
    </w:p>
    <w:p w:rsidR="009743F2" w:rsidRPr="00597881" w:rsidRDefault="009743F2" w:rsidP="009743F2">
      <w:pPr>
        <w:rPr>
          <w:rFonts w:ascii="Cooper Black" w:hAnsi="Cooper Black"/>
          <w:color w:val="002060"/>
          <w:sz w:val="28"/>
          <w:szCs w:val="28"/>
        </w:rPr>
      </w:pPr>
    </w:p>
    <w:p w:rsidR="009743F2" w:rsidRPr="00597881" w:rsidRDefault="009743F2" w:rsidP="009743F2">
      <w:pPr>
        <w:rPr>
          <w:rFonts w:ascii="Souvenir Lt BT" w:hAnsi="Souvenir Lt BT"/>
          <w:i/>
        </w:rPr>
      </w:pPr>
      <w:r w:rsidRPr="00597881">
        <w:rPr>
          <w:rFonts w:ascii="Souvenir Lt BT" w:hAnsi="Souvenir Lt BT"/>
          <w:i/>
        </w:rPr>
        <w:t>Soluzione: RIFIUT</w:t>
      </w:r>
      <w:r>
        <w:rPr>
          <w:rFonts w:ascii="Souvenir Lt BT" w:hAnsi="Souvenir Lt BT"/>
          <w:i/>
        </w:rPr>
        <w:t>O</w:t>
      </w:r>
      <w:r w:rsidRPr="00597881">
        <w:rPr>
          <w:rFonts w:ascii="Souvenir Lt BT" w:hAnsi="Souvenir Lt BT"/>
          <w:i/>
        </w:rPr>
        <w:t xml:space="preserve">, </w:t>
      </w:r>
      <w:r>
        <w:rPr>
          <w:rFonts w:ascii="Souvenir Lt BT" w:hAnsi="Souvenir Lt BT"/>
          <w:i/>
        </w:rPr>
        <w:t>solido</w:t>
      </w:r>
      <w:r w:rsidRPr="00597881">
        <w:rPr>
          <w:rFonts w:ascii="Souvenir Lt BT" w:hAnsi="Souvenir Lt BT"/>
          <w:i/>
        </w:rPr>
        <w:t xml:space="preserve">, </w:t>
      </w:r>
      <w:r>
        <w:rPr>
          <w:rFonts w:ascii="Souvenir Lt BT" w:hAnsi="Souvenir Lt BT"/>
          <w:i/>
        </w:rPr>
        <w:t>soldo</w:t>
      </w:r>
      <w:r w:rsidRPr="00597881">
        <w:rPr>
          <w:rFonts w:ascii="Souvenir Lt BT" w:hAnsi="Souvenir Lt BT"/>
          <w:i/>
        </w:rPr>
        <w:t xml:space="preserve">, </w:t>
      </w:r>
      <w:r>
        <w:rPr>
          <w:rFonts w:ascii="Souvenir Lt BT" w:hAnsi="Souvenir Lt BT"/>
          <w:i/>
        </w:rPr>
        <w:t>moneta</w:t>
      </w:r>
      <w:r w:rsidRPr="00597881">
        <w:rPr>
          <w:rFonts w:ascii="Souvenir Lt BT" w:hAnsi="Souvenir Lt BT"/>
          <w:i/>
        </w:rPr>
        <w:t xml:space="preserve">, </w:t>
      </w:r>
      <w:r>
        <w:rPr>
          <w:rFonts w:ascii="Souvenir Lt BT" w:hAnsi="Souvenir Lt BT"/>
          <w:i/>
        </w:rPr>
        <w:t>metano</w:t>
      </w:r>
      <w:r w:rsidRPr="00597881">
        <w:rPr>
          <w:rFonts w:ascii="Souvenir Lt BT" w:hAnsi="Souvenir Lt BT"/>
          <w:i/>
        </w:rPr>
        <w:t xml:space="preserve">, </w:t>
      </w:r>
      <w:r>
        <w:rPr>
          <w:rFonts w:ascii="Souvenir Lt BT" w:hAnsi="Souvenir Lt BT"/>
          <w:i/>
        </w:rPr>
        <w:t>gas</w:t>
      </w:r>
      <w:r w:rsidRPr="00597881">
        <w:rPr>
          <w:rFonts w:ascii="Souvenir Lt BT" w:hAnsi="Souvenir Lt BT"/>
          <w:i/>
        </w:rPr>
        <w:t xml:space="preserve">, </w:t>
      </w:r>
      <w:r>
        <w:rPr>
          <w:rFonts w:ascii="Souvenir Lt BT" w:hAnsi="Souvenir Lt BT"/>
          <w:i/>
        </w:rPr>
        <w:t>cucina</w:t>
      </w:r>
      <w:r w:rsidRPr="00597881">
        <w:rPr>
          <w:rFonts w:ascii="Souvenir Lt BT" w:hAnsi="Souvenir Lt BT"/>
          <w:i/>
        </w:rPr>
        <w:t xml:space="preserve">, </w:t>
      </w:r>
      <w:r>
        <w:rPr>
          <w:rFonts w:ascii="Souvenir Lt BT" w:hAnsi="Souvenir Lt BT"/>
          <w:i/>
        </w:rPr>
        <w:t>economica,</w:t>
      </w:r>
      <w:r w:rsidRPr="00597881">
        <w:rPr>
          <w:rFonts w:ascii="Souvenir Lt BT" w:hAnsi="Souvenir Lt BT"/>
          <w:i/>
        </w:rPr>
        <w:t xml:space="preserve"> RISORSA</w:t>
      </w:r>
    </w:p>
    <w:p w:rsidR="009743F2" w:rsidRPr="0015667C" w:rsidRDefault="009743F2" w:rsidP="009743F2">
      <w:pPr>
        <w:rPr>
          <w:rFonts w:ascii="Souvenir Lt BT" w:hAnsi="Souvenir Lt BT"/>
          <w:b/>
          <w:color w:val="FF0000"/>
          <w:highlight w:val="green"/>
        </w:rPr>
      </w:pPr>
    </w:p>
    <w:p w:rsidR="009743F2" w:rsidRPr="0015667C" w:rsidRDefault="009743F2" w:rsidP="009743F2">
      <w:pPr>
        <w:rPr>
          <w:rFonts w:ascii="Souvenir Lt BT" w:hAnsi="Souvenir Lt BT"/>
          <w:highlight w:val="green"/>
        </w:rPr>
      </w:pPr>
    </w:p>
    <w:p w:rsidR="009743F2" w:rsidRPr="001F1253" w:rsidRDefault="009743F2" w:rsidP="009743F2">
      <w:pPr>
        <w:jc w:val="center"/>
        <w:rPr>
          <w:rFonts w:ascii="Souvenir Lt BT" w:hAnsi="Souvenir Lt BT"/>
          <w:b/>
          <w:color w:val="FFC000"/>
          <w:sz w:val="28"/>
          <w:szCs w:val="28"/>
        </w:rPr>
      </w:pPr>
      <w:r>
        <w:rPr>
          <w:rFonts w:ascii="Souvenir Lt BT" w:hAnsi="Souvenir Lt BT"/>
          <w:b/>
          <w:color w:val="FFC000"/>
          <w:sz w:val="28"/>
          <w:szCs w:val="28"/>
        </w:rPr>
        <w:t xml:space="preserve">3. </w:t>
      </w:r>
      <w:r w:rsidRPr="001F1253">
        <w:rPr>
          <w:rFonts w:ascii="Souvenir Lt BT" w:hAnsi="Souvenir Lt BT"/>
          <w:b/>
          <w:color w:val="FFC000"/>
          <w:sz w:val="28"/>
          <w:szCs w:val="28"/>
        </w:rPr>
        <w:t>PERCORSO</w:t>
      </w:r>
    </w:p>
    <w:p w:rsidR="009743F2" w:rsidRPr="00597881" w:rsidRDefault="009743F2" w:rsidP="009743F2">
      <w:pPr>
        <w:rPr>
          <w:rFonts w:ascii="Souvenir Lt BT" w:hAnsi="Souvenir Lt BT"/>
        </w:rPr>
      </w:pPr>
    </w:p>
    <w:p w:rsidR="009743F2" w:rsidRPr="00597881" w:rsidRDefault="009743F2" w:rsidP="009743F2">
      <w:pPr>
        <w:jc w:val="both"/>
        <w:rPr>
          <w:rFonts w:ascii="Souvenir Lt BT" w:hAnsi="Souvenir Lt BT"/>
        </w:rPr>
      </w:pPr>
      <w:r w:rsidRPr="00597881">
        <w:rPr>
          <w:rFonts w:ascii="Souvenir Lt BT" w:hAnsi="Souvenir Lt BT"/>
        </w:rPr>
        <w:t xml:space="preserve">Partendo da </w:t>
      </w:r>
      <w:r w:rsidRPr="00597881">
        <w:rPr>
          <w:rFonts w:ascii="Souvenir Lt BT" w:hAnsi="Souvenir Lt BT"/>
          <w:b/>
        </w:rPr>
        <w:t>FONTE</w:t>
      </w:r>
      <w:r w:rsidRPr="00597881">
        <w:rPr>
          <w:rFonts w:ascii="Souvenir Lt BT" w:hAnsi="Souvenir Lt BT"/>
        </w:rPr>
        <w:t xml:space="preserve"> devi arrivare a </w:t>
      </w:r>
      <w:r w:rsidRPr="00597881">
        <w:rPr>
          <w:rFonts w:ascii="Souvenir Lt BT" w:hAnsi="Souvenir Lt BT"/>
          <w:b/>
        </w:rPr>
        <w:t>ENERGIA</w:t>
      </w:r>
      <w:r w:rsidRPr="00597881">
        <w:rPr>
          <w:rFonts w:ascii="Souvenir Lt BT" w:hAnsi="Souvenir Lt BT"/>
        </w:rPr>
        <w:t xml:space="preserve">, cambiando la sequenza delle parole sottoelencate. Nel percorso ogni parola deve essere collegata a quella che precede o che segue con criteri diversi: </w:t>
      </w:r>
      <w:r>
        <w:rPr>
          <w:rFonts w:ascii="Souvenir Lt BT" w:hAnsi="Souvenir Lt BT"/>
        </w:rPr>
        <w:t xml:space="preserve">cambio, </w:t>
      </w:r>
      <w:r w:rsidRPr="00597881">
        <w:rPr>
          <w:rFonts w:ascii="Souvenir Lt BT" w:hAnsi="Souvenir Lt BT"/>
        </w:rPr>
        <w:t>aggiunta o scarto di una lettera, anagramma, associazioni di idee.</w:t>
      </w:r>
      <w:r w:rsidRPr="00D91D9E">
        <w:rPr>
          <w:rFonts w:ascii="Souvenir Lt BT" w:hAnsi="Souvenir Lt BT"/>
        </w:rPr>
        <w:t xml:space="preserve"> </w:t>
      </w:r>
      <w:r>
        <w:rPr>
          <w:rFonts w:ascii="Souvenir Lt BT" w:hAnsi="Souvenir Lt BT"/>
        </w:rPr>
        <w:t xml:space="preserve">Apparirà un popup solo quando avrai individuato il percorso corretto. </w:t>
      </w:r>
    </w:p>
    <w:p w:rsidR="009743F2" w:rsidRPr="00597881" w:rsidRDefault="009743F2" w:rsidP="009743F2">
      <w:pPr>
        <w:jc w:val="both"/>
        <w:rPr>
          <w:rFonts w:ascii="Souvenir Lt BT" w:hAnsi="Souvenir Lt BT"/>
        </w:rPr>
      </w:pPr>
    </w:p>
    <w:p w:rsidR="009743F2" w:rsidRPr="00597881" w:rsidRDefault="009743F2" w:rsidP="009743F2">
      <w:pPr>
        <w:rPr>
          <w:rFonts w:ascii="Souvenir Lt BT" w:hAnsi="Souvenir Lt BT"/>
        </w:rPr>
      </w:pPr>
    </w:p>
    <w:p w:rsidR="009743F2" w:rsidRDefault="009743F2" w:rsidP="009743F2">
      <w:pPr>
        <w:jc w:val="center"/>
        <w:rPr>
          <w:rFonts w:ascii="Cooper Black" w:hAnsi="Cooper Black"/>
          <w:caps/>
          <w:sz w:val="28"/>
          <w:szCs w:val="28"/>
        </w:rPr>
      </w:pPr>
      <w:r w:rsidRPr="00597881">
        <w:rPr>
          <w:rFonts w:ascii="Souvenir Lt BT" w:hAnsi="Souvenir Lt BT"/>
          <w:b/>
          <w:caps/>
        </w:rPr>
        <w:t xml:space="preserve">    </w:t>
      </w:r>
      <w:r>
        <w:rPr>
          <w:rFonts w:ascii="Cooper Black" w:hAnsi="Cooper Black"/>
          <w:caps/>
          <w:sz w:val="28"/>
          <w:szCs w:val="28"/>
        </w:rPr>
        <w:t>velina    bianco   elica   eolica</w:t>
      </w:r>
      <w:r w:rsidRPr="00597881">
        <w:rPr>
          <w:rFonts w:ascii="Cooper Black" w:hAnsi="Cooper Black"/>
          <w:caps/>
          <w:sz w:val="28"/>
          <w:szCs w:val="28"/>
        </w:rPr>
        <w:t xml:space="preserve"> </w:t>
      </w:r>
      <w:r>
        <w:rPr>
          <w:rFonts w:ascii="Cooper Black" w:hAnsi="Cooper Black"/>
          <w:caps/>
          <w:sz w:val="28"/>
          <w:szCs w:val="28"/>
        </w:rPr>
        <w:t xml:space="preserve">   </w:t>
      </w:r>
      <w:r w:rsidRPr="00597881">
        <w:rPr>
          <w:rFonts w:ascii="Cooper Black" w:hAnsi="Cooper Black"/>
          <w:caps/>
          <w:sz w:val="28"/>
          <w:szCs w:val="28"/>
        </w:rPr>
        <w:t xml:space="preserve">Monte     </w:t>
      </w:r>
    </w:p>
    <w:p w:rsidR="009743F2" w:rsidRPr="00597881" w:rsidRDefault="009743F2" w:rsidP="009743F2">
      <w:pPr>
        <w:jc w:val="center"/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caps/>
          <w:sz w:val="28"/>
          <w:szCs w:val="28"/>
        </w:rPr>
        <w:t>bianca</w:t>
      </w:r>
      <w:r w:rsidRPr="00597881">
        <w:rPr>
          <w:rFonts w:ascii="Cooper Black" w:hAnsi="Cooper Black"/>
          <w:caps/>
          <w:sz w:val="28"/>
          <w:szCs w:val="28"/>
        </w:rPr>
        <w:t xml:space="preserve">     </w:t>
      </w:r>
      <w:r>
        <w:rPr>
          <w:rFonts w:ascii="Cooper Black" w:hAnsi="Cooper Black"/>
          <w:caps/>
          <w:sz w:val="28"/>
          <w:szCs w:val="28"/>
        </w:rPr>
        <w:t>velica</w:t>
      </w:r>
      <w:r w:rsidRPr="00597881">
        <w:rPr>
          <w:rFonts w:ascii="Cooper Black" w:hAnsi="Cooper Black"/>
          <w:caps/>
          <w:sz w:val="28"/>
          <w:szCs w:val="28"/>
        </w:rPr>
        <w:t xml:space="preserve">     </w:t>
      </w:r>
      <w:r>
        <w:rPr>
          <w:rFonts w:ascii="Cooper Black" w:hAnsi="Cooper Black"/>
          <w:caps/>
          <w:sz w:val="28"/>
          <w:szCs w:val="28"/>
        </w:rPr>
        <w:t>carta</w:t>
      </w:r>
      <w:r w:rsidRPr="00597881">
        <w:rPr>
          <w:rFonts w:ascii="Cooper Black" w:hAnsi="Cooper Black"/>
          <w:caps/>
          <w:sz w:val="28"/>
          <w:szCs w:val="28"/>
        </w:rPr>
        <w:t xml:space="preserve">     </w:t>
      </w:r>
    </w:p>
    <w:p w:rsidR="009743F2" w:rsidRPr="00597881" w:rsidRDefault="009743F2" w:rsidP="009743F2">
      <w:pPr>
        <w:rPr>
          <w:rFonts w:ascii="Souvenir Lt BT" w:hAnsi="Souvenir Lt BT"/>
        </w:rPr>
      </w:pPr>
    </w:p>
    <w:p w:rsidR="009743F2" w:rsidRPr="00597881" w:rsidRDefault="009743F2" w:rsidP="009743F2">
      <w:pPr>
        <w:rPr>
          <w:rFonts w:ascii="Souvenir Lt BT" w:hAnsi="Souvenir Lt BT"/>
          <w:i/>
        </w:rPr>
      </w:pPr>
      <w:r w:rsidRPr="00597881">
        <w:rPr>
          <w:rFonts w:ascii="Souvenir Lt BT" w:hAnsi="Souvenir Lt BT"/>
          <w:i/>
        </w:rPr>
        <w:t xml:space="preserve">Soluzione: FONTE, monte, </w:t>
      </w:r>
      <w:r>
        <w:rPr>
          <w:rFonts w:ascii="Souvenir Lt BT" w:hAnsi="Souvenir Lt BT"/>
          <w:i/>
        </w:rPr>
        <w:t>Bianco</w:t>
      </w:r>
      <w:r w:rsidRPr="00597881">
        <w:rPr>
          <w:rFonts w:ascii="Souvenir Lt BT" w:hAnsi="Souvenir Lt BT"/>
          <w:i/>
        </w:rPr>
        <w:t xml:space="preserve">, </w:t>
      </w:r>
      <w:r>
        <w:rPr>
          <w:rFonts w:ascii="Souvenir Lt BT" w:hAnsi="Souvenir Lt BT"/>
          <w:i/>
        </w:rPr>
        <w:t>bianca</w:t>
      </w:r>
      <w:r w:rsidRPr="00597881">
        <w:rPr>
          <w:rFonts w:ascii="Souvenir Lt BT" w:hAnsi="Souvenir Lt BT"/>
          <w:i/>
        </w:rPr>
        <w:t xml:space="preserve">, </w:t>
      </w:r>
      <w:r>
        <w:rPr>
          <w:rFonts w:ascii="Souvenir Lt BT" w:hAnsi="Souvenir Lt BT"/>
          <w:i/>
        </w:rPr>
        <w:t>carta</w:t>
      </w:r>
      <w:r w:rsidRPr="00597881">
        <w:rPr>
          <w:rFonts w:ascii="Souvenir Lt BT" w:hAnsi="Souvenir Lt BT"/>
          <w:i/>
        </w:rPr>
        <w:t xml:space="preserve">, </w:t>
      </w:r>
      <w:r>
        <w:rPr>
          <w:rFonts w:ascii="Souvenir Lt BT" w:hAnsi="Souvenir Lt BT"/>
          <w:i/>
        </w:rPr>
        <w:t>velina</w:t>
      </w:r>
      <w:r w:rsidRPr="00597881">
        <w:rPr>
          <w:rFonts w:ascii="Souvenir Lt BT" w:hAnsi="Souvenir Lt BT"/>
          <w:i/>
        </w:rPr>
        <w:t xml:space="preserve">, </w:t>
      </w:r>
      <w:r>
        <w:rPr>
          <w:rFonts w:ascii="Souvenir Lt BT" w:hAnsi="Souvenir Lt BT"/>
          <w:i/>
        </w:rPr>
        <w:t>velica</w:t>
      </w:r>
      <w:r w:rsidRPr="00597881">
        <w:rPr>
          <w:rFonts w:ascii="Souvenir Lt BT" w:hAnsi="Souvenir Lt BT"/>
          <w:i/>
        </w:rPr>
        <w:t xml:space="preserve">, </w:t>
      </w:r>
      <w:r>
        <w:rPr>
          <w:rFonts w:ascii="Souvenir Lt BT" w:hAnsi="Souvenir Lt BT"/>
          <w:i/>
        </w:rPr>
        <w:t>elica</w:t>
      </w:r>
      <w:r w:rsidRPr="00597881">
        <w:rPr>
          <w:rFonts w:ascii="Souvenir Lt BT" w:hAnsi="Souvenir Lt BT"/>
          <w:i/>
        </w:rPr>
        <w:t xml:space="preserve">, </w:t>
      </w:r>
      <w:r>
        <w:rPr>
          <w:rFonts w:ascii="Souvenir Lt BT" w:hAnsi="Souvenir Lt BT"/>
          <w:i/>
        </w:rPr>
        <w:t>eolica</w:t>
      </w:r>
      <w:r w:rsidRPr="00597881">
        <w:rPr>
          <w:rFonts w:ascii="Souvenir Lt BT" w:hAnsi="Souvenir Lt BT"/>
          <w:i/>
        </w:rPr>
        <w:t xml:space="preserve"> ENERGIA</w:t>
      </w:r>
    </w:p>
    <w:p w:rsidR="009743F2" w:rsidRDefault="009743F2" w:rsidP="009743F2">
      <w:pPr>
        <w:jc w:val="both"/>
        <w:rPr>
          <w:rFonts w:ascii="Calibri" w:hAnsi="Calibri"/>
          <w:sz w:val="22"/>
          <w:szCs w:val="22"/>
        </w:rPr>
      </w:pPr>
    </w:p>
    <w:p w:rsidR="009743F2" w:rsidRDefault="009743F2" w:rsidP="009743F2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Titolo del gioco, icone e caselle devono rispettare il codice colore</w:t>
      </w:r>
    </w:p>
    <w:p w:rsidR="009743F2" w:rsidRPr="009C3800" w:rsidRDefault="009743F2" w:rsidP="009743F2">
      <w:pPr>
        <w:jc w:val="both"/>
        <w:rPr>
          <w:rFonts w:ascii="Calibri" w:hAnsi="Calibri"/>
          <w:sz w:val="22"/>
          <w:szCs w:val="22"/>
        </w:rPr>
      </w:pPr>
      <w:r w:rsidRPr="009C3800">
        <w:rPr>
          <w:rFonts w:ascii="Calibri" w:hAnsi="Calibri"/>
          <w:sz w:val="22"/>
          <w:szCs w:val="22"/>
        </w:rPr>
        <w:t>Per ogni gioco inserire sotto il titolo l’introduzione. All’interno della pagina deve esserci il link all’indice</w:t>
      </w:r>
      <w:r>
        <w:rPr>
          <w:rFonts w:ascii="Calibri" w:hAnsi="Calibri"/>
          <w:sz w:val="22"/>
          <w:szCs w:val="22"/>
        </w:rPr>
        <w:t xml:space="preserve"> (in alto a sinistra, la soluzione (in alto a destra)</w:t>
      </w:r>
      <w:r w:rsidRPr="009C3800">
        <w:rPr>
          <w:rFonts w:ascii="Calibri" w:hAnsi="Calibri"/>
          <w:sz w:val="22"/>
          <w:szCs w:val="22"/>
        </w:rPr>
        <w:t xml:space="preserve"> e il pulsante avanti, che porta al </w:t>
      </w:r>
      <w:r>
        <w:rPr>
          <w:rFonts w:ascii="Calibri" w:hAnsi="Calibri"/>
          <w:sz w:val="22"/>
          <w:szCs w:val="22"/>
        </w:rPr>
        <w:t>gioco</w:t>
      </w:r>
      <w:r w:rsidRPr="009C3800">
        <w:rPr>
          <w:rFonts w:ascii="Calibri" w:hAnsi="Calibri"/>
          <w:sz w:val="22"/>
          <w:szCs w:val="22"/>
        </w:rPr>
        <w:t xml:space="preserve"> successivo.  </w:t>
      </w:r>
    </w:p>
    <w:p w:rsidR="009743F2" w:rsidRPr="009C3800" w:rsidRDefault="009743F2" w:rsidP="009743F2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Quando la soluzione è individuata</w:t>
      </w:r>
      <w:r w:rsidRPr="009C3800">
        <w:rPr>
          <w:rFonts w:ascii="Calibri" w:hAnsi="Calibri"/>
          <w:sz w:val="22"/>
          <w:szCs w:val="22"/>
        </w:rPr>
        <w:t xml:space="preserve"> si </w:t>
      </w:r>
      <w:r>
        <w:rPr>
          <w:rFonts w:ascii="Calibri" w:hAnsi="Calibri"/>
          <w:sz w:val="22"/>
          <w:szCs w:val="22"/>
        </w:rPr>
        <w:t>deve aprire</w:t>
      </w:r>
      <w:r w:rsidRPr="009C3800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un</w:t>
      </w:r>
      <w:r w:rsidRPr="009C3800">
        <w:rPr>
          <w:rFonts w:ascii="Calibri" w:hAnsi="Calibri"/>
          <w:sz w:val="22"/>
          <w:szCs w:val="22"/>
        </w:rPr>
        <w:t xml:space="preserve"> pop-up che lo segnala (vedi testi pop-up). Chiudendo il pop-up, si tornerà alla pagina del gioco con la soluzione inserita.</w:t>
      </w:r>
    </w:p>
    <w:p w:rsidR="009743F2" w:rsidRPr="009C3800" w:rsidRDefault="009743F2" w:rsidP="009743F2">
      <w:pPr>
        <w:jc w:val="both"/>
        <w:rPr>
          <w:rFonts w:ascii="Calibri" w:hAnsi="Calibri"/>
          <w:sz w:val="22"/>
          <w:szCs w:val="22"/>
        </w:rPr>
      </w:pPr>
      <w:r w:rsidRPr="009C3800">
        <w:rPr>
          <w:rFonts w:ascii="Calibri" w:hAnsi="Calibri"/>
          <w:sz w:val="22"/>
          <w:szCs w:val="22"/>
        </w:rPr>
        <w:t>Vedere indicazioni pop-up sul documento “POP-UP”.</w:t>
      </w:r>
      <w:r>
        <w:rPr>
          <w:rFonts w:ascii="Calibri" w:hAnsi="Calibri"/>
          <w:sz w:val="22"/>
          <w:szCs w:val="22"/>
        </w:rPr>
        <w:t xml:space="preserve"> Prevedere 2 popup diversi per la soluzione (accesso diretto e gioco risolto)</w:t>
      </w:r>
    </w:p>
    <w:p w:rsidR="009743F2" w:rsidRDefault="009743F2" w:rsidP="009743F2">
      <w:pPr>
        <w:jc w:val="both"/>
        <w:rPr>
          <w:rFonts w:ascii="Calibri" w:hAnsi="Calibri"/>
          <w:sz w:val="22"/>
          <w:szCs w:val="22"/>
        </w:rPr>
      </w:pPr>
    </w:p>
    <w:p w:rsidR="009743F2" w:rsidRDefault="009743F2" w:rsidP="009743F2">
      <w:pPr>
        <w:rPr>
          <w:rFonts w:ascii="Souvenir Lt BT" w:hAnsi="Souvenir Lt BT"/>
          <w:i/>
          <w:highlight w:val="green"/>
        </w:rPr>
      </w:pPr>
    </w:p>
    <w:p w:rsidR="009743F2" w:rsidRDefault="009743F2" w:rsidP="009743F2">
      <w:pPr>
        <w:rPr>
          <w:rFonts w:ascii="Souvenir Lt BT" w:hAnsi="Souvenir Lt BT"/>
          <w:i/>
          <w:highlight w:val="green"/>
        </w:rPr>
      </w:pPr>
      <w:r>
        <w:rPr>
          <w:rFonts w:ascii="Souvenir Lt BT" w:hAnsi="Souvenir Lt BT"/>
          <w:i/>
          <w:highlight w:val="green"/>
        </w:rPr>
        <w:br w:type="page"/>
      </w:r>
    </w:p>
    <w:p w:rsidR="009743F2" w:rsidRPr="001F1253" w:rsidRDefault="009743F2" w:rsidP="009743F2">
      <w:pPr>
        <w:jc w:val="center"/>
        <w:rPr>
          <w:rFonts w:ascii="Souvenir Lt BT" w:hAnsi="Souvenir Lt BT"/>
          <w:b/>
          <w:color w:val="0070C0"/>
          <w:sz w:val="28"/>
          <w:szCs w:val="28"/>
        </w:rPr>
      </w:pPr>
      <w:r>
        <w:rPr>
          <w:rFonts w:ascii="Souvenir Lt BT" w:hAnsi="Souvenir Lt BT"/>
          <w:b/>
          <w:color w:val="0070C0"/>
          <w:sz w:val="28"/>
          <w:szCs w:val="28"/>
        </w:rPr>
        <w:lastRenderedPageBreak/>
        <w:t>4. TROVA LA PAROLA</w:t>
      </w:r>
    </w:p>
    <w:p w:rsidR="009743F2" w:rsidRPr="00597881" w:rsidRDefault="009743F2" w:rsidP="009743F2">
      <w:pPr>
        <w:rPr>
          <w:rFonts w:ascii="Souvenir Lt BT" w:hAnsi="Souvenir Lt BT"/>
          <w:i/>
        </w:rPr>
      </w:pPr>
    </w:p>
    <w:p w:rsidR="009743F2" w:rsidRPr="00597881" w:rsidRDefault="009743F2" w:rsidP="009743F2">
      <w:pPr>
        <w:rPr>
          <w:rFonts w:ascii="Souvenir Lt BT" w:hAnsi="Souvenir Lt BT"/>
        </w:rPr>
      </w:pPr>
      <w:r w:rsidRPr="00597881">
        <w:rPr>
          <w:rFonts w:ascii="Souvenir Lt BT" w:hAnsi="Souvenir Lt BT"/>
        </w:rPr>
        <w:t>I sei termini sottoelencati sono tutti legati ad una settima parola per associazione di idee. Quale?</w:t>
      </w:r>
    </w:p>
    <w:p w:rsidR="009743F2" w:rsidRPr="00597881" w:rsidRDefault="009743F2" w:rsidP="009743F2">
      <w:pPr>
        <w:rPr>
          <w:rFonts w:ascii="Souvenir Lt BT" w:hAnsi="Souvenir Lt BT"/>
        </w:rPr>
      </w:pPr>
    </w:p>
    <w:p w:rsidR="009743F2" w:rsidRPr="00597881" w:rsidRDefault="009743F2" w:rsidP="009743F2">
      <w:pPr>
        <w:jc w:val="center"/>
        <w:rPr>
          <w:rFonts w:ascii="Cooper Black" w:hAnsi="Cooper Black"/>
          <w:sz w:val="28"/>
          <w:szCs w:val="28"/>
        </w:rPr>
      </w:pPr>
      <w:r w:rsidRPr="00597881">
        <w:rPr>
          <w:rFonts w:ascii="Cooper Black" w:hAnsi="Cooper Black"/>
          <w:sz w:val="28"/>
          <w:szCs w:val="28"/>
        </w:rPr>
        <w:t>SAPONE       DOLCE       PASSATA       GOLA      ALTA       BOCCA</w:t>
      </w:r>
    </w:p>
    <w:p w:rsidR="009743F2" w:rsidRPr="00597881" w:rsidRDefault="009743F2" w:rsidP="009743F2">
      <w:pPr>
        <w:rPr>
          <w:rFonts w:ascii="Souvenir Lt BT" w:hAnsi="Souvenir Lt BT"/>
          <w:i/>
          <w:lang w:eastAsia="it-IT"/>
        </w:rPr>
      </w:pPr>
    </w:p>
    <w:p w:rsidR="009743F2" w:rsidRPr="00597881" w:rsidRDefault="009743F2" w:rsidP="009743F2">
      <w:pPr>
        <w:jc w:val="both"/>
        <w:rPr>
          <w:rFonts w:ascii="Souvenir Lt BT" w:hAnsi="Souvenir Lt BT"/>
          <w:i/>
          <w:lang w:eastAsia="it-IT"/>
        </w:rPr>
      </w:pPr>
      <w:r w:rsidRPr="00597881">
        <w:rPr>
          <w:rFonts w:ascii="Souvenir Lt BT" w:hAnsi="Souvenir Lt BT"/>
          <w:i/>
          <w:lang w:eastAsia="it-IT"/>
        </w:rPr>
        <w:t>Soluzione: ACQUA (“acqua e sapone” significa naturale, senza trucco; l’”acqua dolce”, al contrario dell’acqua salata, è un’acqua a basso tenore di sali minerali; “è acqua passata” si dice di fatti o eventi che non hanno più importanza;  “aver l’acqua alla gola” si utilizza per indicare una situazione di estrema difficoltà; l’acqua alta è l’eccezionale innalzamento del livello del mare tipico di Venezia; “acqua in bocca!” è l’esortazione a non rivelare un segreto).</w:t>
      </w:r>
    </w:p>
    <w:p w:rsidR="009743F2" w:rsidRDefault="009743F2" w:rsidP="009743F2">
      <w:pPr>
        <w:rPr>
          <w:rFonts w:ascii="Souvenir Lt BT" w:hAnsi="Souvenir Lt BT"/>
          <w:i/>
          <w:highlight w:val="green"/>
        </w:rPr>
      </w:pPr>
    </w:p>
    <w:p w:rsidR="009743F2" w:rsidRDefault="009743F2" w:rsidP="009743F2">
      <w:pPr>
        <w:rPr>
          <w:rFonts w:ascii="Souvenir Lt BT" w:hAnsi="Souvenir Lt BT"/>
          <w:i/>
          <w:highlight w:val="green"/>
        </w:rPr>
      </w:pPr>
    </w:p>
    <w:p w:rsidR="009743F2" w:rsidRPr="001F1253" w:rsidRDefault="009743F2" w:rsidP="009743F2">
      <w:pPr>
        <w:jc w:val="center"/>
        <w:rPr>
          <w:rFonts w:ascii="Souvenir Lt BT" w:hAnsi="Souvenir Lt BT"/>
          <w:b/>
          <w:color w:val="0070C0"/>
          <w:sz w:val="28"/>
          <w:szCs w:val="28"/>
        </w:rPr>
      </w:pPr>
      <w:r>
        <w:rPr>
          <w:rFonts w:ascii="Souvenir Lt BT" w:hAnsi="Souvenir Lt BT"/>
          <w:b/>
          <w:color w:val="0070C0"/>
          <w:sz w:val="28"/>
          <w:szCs w:val="28"/>
        </w:rPr>
        <w:t>5. TROVA LA PAROLA</w:t>
      </w:r>
    </w:p>
    <w:p w:rsidR="009743F2" w:rsidRPr="00613509" w:rsidRDefault="009743F2" w:rsidP="009743F2">
      <w:pPr>
        <w:rPr>
          <w:rFonts w:ascii="Souvenir Lt BT" w:hAnsi="Souvenir Lt BT"/>
          <w:i/>
          <w:highlight w:val="green"/>
        </w:rPr>
      </w:pPr>
    </w:p>
    <w:p w:rsidR="009743F2" w:rsidRPr="00613509" w:rsidRDefault="009743F2" w:rsidP="009743F2">
      <w:pPr>
        <w:rPr>
          <w:rFonts w:ascii="Souvenir Lt BT" w:hAnsi="Souvenir Lt BT"/>
          <w:i/>
        </w:rPr>
      </w:pPr>
      <w:r w:rsidRPr="00613509">
        <w:rPr>
          <w:rFonts w:ascii="Souvenir Lt BT" w:hAnsi="Souvenir Lt BT"/>
          <w:i/>
        </w:rPr>
        <w:t>I sei termini sottoelencati sono tutti legati ad una settima parola per associazione di idee. Quale?</w:t>
      </w:r>
    </w:p>
    <w:p w:rsidR="009743F2" w:rsidRPr="00613509" w:rsidRDefault="009743F2" w:rsidP="009743F2">
      <w:pPr>
        <w:rPr>
          <w:rFonts w:ascii="Souvenir Lt BT" w:hAnsi="Souvenir Lt BT"/>
          <w:i/>
        </w:rPr>
      </w:pPr>
    </w:p>
    <w:p w:rsidR="009743F2" w:rsidRPr="00613509" w:rsidRDefault="009743F2" w:rsidP="009743F2">
      <w:pPr>
        <w:jc w:val="center"/>
        <w:rPr>
          <w:rFonts w:ascii="Cooper Black" w:hAnsi="Cooper Black"/>
          <w:sz w:val="28"/>
          <w:szCs w:val="28"/>
        </w:rPr>
      </w:pPr>
      <w:r w:rsidRPr="00613509">
        <w:rPr>
          <w:rFonts w:ascii="Cooper Black" w:hAnsi="Cooper Black"/>
          <w:sz w:val="28"/>
          <w:szCs w:val="28"/>
        </w:rPr>
        <w:t>PETROLIO       LUNA       NERO       FONDO       SCIENZA       DESIDERI</w:t>
      </w:r>
    </w:p>
    <w:p w:rsidR="009743F2" w:rsidRPr="00613509" w:rsidRDefault="009743F2" w:rsidP="009743F2">
      <w:pPr>
        <w:rPr>
          <w:rFonts w:ascii="Souvenir Lt BT" w:hAnsi="Souvenir Lt BT"/>
          <w:i/>
        </w:rPr>
      </w:pPr>
    </w:p>
    <w:p w:rsidR="009743F2" w:rsidRPr="00613509" w:rsidRDefault="009743F2" w:rsidP="009743F2">
      <w:pPr>
        <w:jc w:val="both"/>
        <w:rPr>
          <w:rFonts w:ascii="Souvenir Lt BT" w:hAnsi="Souvenir Lt BT"/>
          <w:i/>
        </w:rPr>
      </w:pPr>
      <w:r w:rsidRPr="00613509">
        <w:rPr>
          <w:rFonts w:ascii="Souvenir Lt BT" w:hAnsi="Souvenir Lt BT"/>
          <w:i/>
        </w:rPr>
        <w:t>Soluzione: POZZO (il pozzo di petrolio è quello da cui, mediante trivellazione, si estrae l’”oro nero”; chi promette o vede la luna nel pozzo, fa credere o crede cose irrealizzabili; nel pozzo nero si depositano i liquami; una persona insaziabile viene detta “pozzo senza fondo”; è un pozzo di scienza una persona estremamente colta; il pozzo dei des</w:t>
      </w:r>
      <w:r w:rsidRPr="00613509">
        <w:rPr>
          <w:rFonts w:ascii="Souvenir Lt BT" w:hAnsi="Souvenir Lt BT"/>
          <w:i/>
        </w:rPr>
        <w:t>i</w:t>
      </w:r>
      <w:r w:rsidRPr="00613509">
        <w:rPr>
          <w:rFonts w:ascii="Souvenir Lt BT" w:hAnsi="Souvenir Lt BT"/>
          <w:i/>
        </w:rPr>
        <w:t>deri è quello che, secondo certe credenze, farebbe avverare i desideri espressi nelle sue vicinanze)</w:t>
      </w:r>
    </w:p>
    <w:p w:rsidR="009743F2" w:rsidRDefault="009743F2" w:rsidP="009743F2">
      <w:pPr>
        <w:rPr>
          <w:rFonts w:ascii="Souvenir Lt BT" w:hAnsi="Souvenir Lt BT"/>
          <w:i/>
          <w:highlight w:val="green"/>
        </w:rPr>
      </w:pPr>
    </w:p>
    <w:p w:rsidR="009743F2" w:rsidRDefault="009743F2" w:rsidP="009743F2">
      <w:pPr>
        <w:rPr>
          <w:rFonts w:ascii="Souvenir Lt BT" w:hAnsi="Souvenir Lt BT"/>
          <w:i/>
          <w:highlight w:val="green"/>
        </w:rPr>
      </w:pPr>
    </w:p>
    <w:p w:rsidR="009743F2" w:rsidRPr="001F1253" w:rsidRDefault="009743F2" w:rsidP="009743F2">
      <w:pPr>
        <w:jc w:val="center"/>
        <w:rPr>
          <w:rFonts w:ascii="Souvenir Lt BT" w:hAnsi="Souvenir Lt BT"/>
          <w:b/>
          <w:color w:val="00B050"/>
          <w:sz w:val="28"/>
          <w:szCs w:val="28"/>
        </w:rPr>
      </w:pPr>
      <w:r>
        <w:rPr>
          <w:rFonts w:ascii="Souvenir Lt BT" w:hAnsi="Souvenir Lt BT"/>
          <w:b/>
          <w:color w:val="00B050"/>
          <w:sz w:val="28"/>
          <w:szCs w:val="28"/>
        </w:rPr>
        <w:t>6. TROVA LA PAROLA</w:t>
      </w:r>
    </w:p>
    <w:p w:rsidR="009743F2" w:rsidRPr="00597881" w:rsidRDefault="009743F2" w:rsidP="009743F2">
      <w:pPr>
        <w:jc w:val="right"/>
        <w:rPr>
          <w:rFonts w:ascii="Souvenir Lt BT" w:hAnsi="Souvenir Lt BT"/>
        </w:rPr>
      </w:pPr>
    </w:p>
    <w:p w:rsidR="009743F2" w:rsidRPr="00597881" w:rsidRDefault="009743F2" w:rsidP="009743F2">
      <w:pPr>
        <w:rPr>
          <w:rFonts w:ascii="Souvenir Lt BT" w:hAnsi="Souvenir Lt BT"/>
        </w:rPr>
      </w:pPr>
      <w:r w:rsidRPr="00597881">
        <w:rPr>
          <w:rFonts w:ascii="Souvenir Lt BT" w:hAnsi="Souvenir Lt BT"/>
        </w:rPr>
        <w:t>I sei termini sottoelencati sono tutti legati ad una settima parola per associazione di idee. Quale?</w:t>
      </w:r>
    </w:p>
    <w:p w:rsidR="009743F2" w:rsidRPr="00597881" w:rsidRDefault="009743F2" w:rsidP="009743F2">
      <w:pPr>
        <w:rPr>
          <w:rFonts w:ascii="Souvenir Lt BT" w:hAnsi="Souvenir Lt BT"/>
        </w:rPr>
      </w:pPr>
    </w:p>
    <w:p w:rsidR="009743F2" w:rsidRPr="00613509" w:rsidRDefault="009743F2" w:rsidP="009743F2">
      <w:pPr>
        <w:jc w:val="center"/>
        <w:rPr>
          <w:rFonts w:ascii="Cooper Black" w:hAnsi="Cooper Black"/>
          <w:sz w:val="28"/>
          <w:szCs w:val="28"/>
        </w:rPr>
      </w:pPr>
      <w:r w:rsidRPr="00597881">
        <w:rPr>
          <w:rFonts w:ascii="Cooper Black" w:hAnsi="Cooper Black"/>
          <w:b/>
          <w:sz w:val="28"/>
          <w:szCs w:val="28"/>
        </w:rPr>
        <w:t xml:space="preserve">BIANCA       PARATI       ZUCCHERO       CREDITO       MENU      </w:t>
      </w:r>
      <w:r w:rsidRPr="00613509">
        <w:rPr>
          <w:rFonts w:ascii="Cooper Black" w:hAnsi="Cooper Black"/>
          <w:sz w:val="28"/>
          <w:szCs w:val="28"/>
        </w:rPr>
        <w:t>TIGRE</w:t>
      </w:r>
    </w:p>
    <w:p w:rsidR="009743F2" w:rsidRPr="00597881" w:rsidRDefault="009743F2" w:rsidP="009743F2">
      <w:pPr>
        <w:rPr>
          <w:rFonts w:ascii="Souvenir Lt BT" w:hAnsi="Souvenir Lt BT"/>
        </w:rPr>
      </w:pPr>
    </w:p>
    <w:p w:rsidR="009743F2" w:rsidRPr="00597881" w:rsidRDefault="009743F2" w:rsidP="009743F2">
      <w:pPr>
        <w:jc w:val="both"/>
        <w:rPr>
          <w:rFonts w:ascii="Souvenir Lt BT" w:hAnsi="Souvenir Lt BT"/>
          <w:i/>
        </w:rPr>
      </w:pPr>
      <w:r w:rsidRPr="00597881">
        <w:rPr>
          <w:rFonts w:ascii="Souvenir Lt BT" w:hAnsi="Souvenir Lt BT"/>
          <w:i/>
        </w:rPr>
        <w:t xml:space="preserve">Soluzione: CARTA (chi ha carta bianca ha piena autonomia di agire; la carta da parati è una carta stampata usata in tappezzeria; il color “carta da zucchero”  è una tonalità di blu:  si riferisce alla “carta da zucchero”, una carta di color azzurro scuro utilizzata un tempo per incartare alimenti; la carta di credito è una tessera plastificata che permette di effettuare pagamenti; ordinando “alla carta” (traduzione dal francese “à la carte”) si possono scegliere i piatti separatamente, tra quelli elencati nel menu, il menu “alla carta” si contrappone a quello “a prezzo fisso”; “tigre di carta” è la traduzione di un modo di dire cinese (Mao </w:t>
      </w:r>
      <w:proofErr w:type="spellStart"/>
      <w:r w:rsidRPr="00597881">
        <w:rPr>
          <w:rFonts w:ascii="Souvenir Lt BT" w:hAnsi="Souvenir Lt BT"/>
          <w:i/>
        </w:rPr>
        <w:t>Tse</w:t>
      </w:r>
      <w:proofErr w:type="spellEnd"/>
      <w:r w:rsidRPr="00597881">
        <w:rPr>
          <w:rFonts w:ascii="Souvenir Lt BT" w:hAnsi="Souvenir Lt BT"/>
          <w:i/>
        </w:rPr>
        <w:t xml:space="preserve"> </w:t>
      </w:r>
      <w:proofErr w:type="spellStart"/>
      <w:r w:rsidRPr="00597881">
        <w:rPr>
          <w:rFonts w:ascii="Souvenir Lt BT" w:hAnsi="Souvenir Lt BT"/>
          <w:i/>
        </w:rPr>
        <w:t>Tung</w:t>
      </w:r>
      <w:proofErr w:type="spellEnd"/>
      <w:r w:rsidRPr="00597881">
        <w:rPr>
          <w:rFonts w:ascii="Souvenir Lt BT" w:hAnsi="Souvenir Lt BT"/>
          <w:i/>
        </w:rPr>
        <w:t xml:space="preserve"> aveva così definito i suoi avversari politici): si riferisce a qualcuno che non è in grado di realizzare concretamente le proprie minacce).</w:t>
      </w:r>
    </w:p>
    <w:p w:rsidR="009743F2" w:rsidRPr="00597881" w:rsidRDefault="009743F2" w:rsidP="009743F2">
      <w:pPr>
        <w:rPr>
          <w:rFonts w:ascii="Souvenir Lt BT" w:hAnsi="Souvenir Lt BT"/>
          <w:b/>
          <w:color w:val="FF0000"/>
        </w:rPr>
      </w:pPr>
    </w:p>
    <w:p w:rsidR="009743F2" w:rsidRDefault="009743F2" w:rsidP="009743F2">
      <w:pPr>
        <w:rPr>
          <w:rFonts w:ascii="Souvenir Lt BT" w:hAnsi="Souvenir Lt BT"/>
          <w:b/>
          <w:color w:val="FF0000"/>
        </w:rPr>
      </w:pPr>
    </w:p>
    <w:p w:rsidR="009743F2" w:rsidRDefault="009743F2" w:rsidP="009743F2">
      <w:pPr>
        <w:rPr>
          <w:rFonts w:ascii="Souvenir Lt BT" w:hAnsi="Souvenir Lt BT"/>
          <w:b/>
          <w:color w:val="FF0000"/>
        </w:rPr>
      </w:pPr>
    </w:p>
    <w:p w:rsidR="009743F2" w:rsidRPr="001F1253" w:rsidRDefault="009743F2" w:rsidP="009743F2">
      <w:pPr>
        <w:jc w:val="center"/>
        <w:rPr>
          <w:rFonts w:ascii="Souvenir Lt BT" w:hAnsi="Souvenir Lt BT"/>
          <w:b/>
          <w:color w:val="00B050"/>
          <w:sz w:val="28"/>
          <w:szCs w:val="28"/>
        </w:rPr>
      </w:pPr>
      <w:r>
        <w:rPr>
          <w:rFonts w:ascii="Souvenir Lt BT" w:hAnsi="Souvenir Lt BT"/>
          <w:b/>
          <w:color w:val="00B050"/>
          <w:sz w:val="28"/>
          <w:szCs w:val="28"/>
        </w:rPr>
        <w:t>7. TROVA LA PAROLA</w:t>
      </w:r>
    </w:p>
    <w:p w:rsidR="009743F2" w:rsidRPr="00597881" w:rsidRDefault="009743F2" w:rsidP="009743F2">
      <w:pPr>
        <w:rPr>
          <w:rFonts w:ascii="Souvenir Lt BT" w:hAnsi="Souvenir Lt BT"/>
        </w:rPr>
      </w:pPr>
    </w:p>
    <w:p w:rsidR="009743F2" w:rsidRPr="00597881" w:rsidRDefault="009743F2" w:rsidP="009743F2">
      <w:pPr>
        <w:rPr>
          <w:rFonts w:ascii="Souvenir Lt BT" w:hAnsi="Souvenir Lt BT"/>
        </w:rPr>
      </w:pPr>
      <w:r w:rsidRPr="00597881">
        <w:rPr>
          <w:rFonts w:ascii="Souvenir Lt BT" w:hAnsi="Souvenir Lt BT"/>
        </w:rPr>
        <w:t>I sei termini sottoelencati sono tutti legati ad una settima parola per associazione di idee. Quale?</w:t>
      </w:r>
    </w:p>
    <w:p w:rsidR="009743F2" w:rsidRPr="00597881" w:rsidRDefault="009743F2" w:rsidP="009743F2">
      <w:pPr>
        <w:rPr>
          <w:rFonts w:ascii="Souvenir Lt BT" w:hAnsi="Souvenir Lt BT"/>
        </w:rPr>
      </w:pPr>
    </w:p>
    <w:p w:rsidR="009743F2" w:rsidRPr="00597881" w:rsidRDefault="009743F2" w:rsidP="009743F2">
      <w:pPr>
        <w:jc w:val="center"/>
        <w:rPr>
          <w:rFonts w:ascii="Cooper Black" w:hAnsi="Cooper Black"/>
          <w:sz w:val="28"/>
          <w:szCs w:val="28"/>
        </w:rPr>
      </w:pPr>
      <w:r w:rsidRPr="00597881">
        <w:rPr>
          <w:rFonts w:ascii="Cooper Black" w:hAnsi="Cooper Black"/>
          <w:sz w:val="28"/>
          <w:szCs w:val="28"/>
        </w:rPr>
        <w:t>LANA       TEMPERATO       SOFFIATO       CAMPANA       PALAZZO</w:t>
      </w:r>
      <w:r w:rsidRPr="00597881">
        <w:rPr>
          <w:rFonts w:ascii="Souvenir Lt BT" w:hAnsi="Souvenir Lt BT"/>
          <w:b/>
        </w:rPr>
        <w:t xml:space="preserve">        </w:t>
      </w:r>
      <w:r w:rsidRPr="00597881">
        <w:rPr>
          <w:rFonts w:ascii="Cooper Black" w:hAnsi="Cooper Black"/>
          <w:sz w:val="28"/>
          <w:szCs w:val="28"/>
        </w:rPr>
        <w:t>FIBRA</w:t>
      </w:r>
    </w:p>
    <w:p w:rsidR="009743F2" w:rsidRDefault="009743F2" w:rsidP="009743F2">
      <w:pPr>
        <w:rPr>
          <w:rFonts w:ascii="Souvenir Lt BT" w:hAnsi="Souvenir Lt BT"/>
          <w:b/>
          <w:color w:val="FF0000"/>
        </w:rPr>
      </w:pPr>
    </w:p>
    <w:p w:rsidR="009743F2" w:rsidRPr="00597881" w:rsidRDefault="009743F2" w:rsidP="009743F2">
      <w:pPr>
        <w:rPr>
          <w:rFonts w:ascii="Souvenir Lt BT" w:hAnsi="Souvenir Lt BT"/>
        </w:rPr>
      </w:pPr>
    </w:p>
    <w:p w:rsidR="009743F2" w:rsidRPr="00597881" w:rsidRDefault="009743F2" w:rsidP="009743F2">
      <w:pPr>
        <w:jc w:val="both"/>
        <w:rPr>
          <w:rFonts w:ascii="Souvenir Lt BT" w:hAnsi="Souvenir Lt BT"/>
          <w:i/>
        </w:rPr>
      </w:pPr>
      <w:r w:rsidRPr="00597881">
        <w:rPr>
          <w:rFonts w:ascii="Souvenir Lt BT" w:hAnsi="Souvenir Lt BT"/>
          <w:i/>
        </w:rPr>
        <w:t>Soluzione: VETRO (la lana di vetro è un materiale usato come isolante termico e acustico; il vetro temperato è quello particolarmente resistente agli urti e alle brusche variazioni di temperatura; il vetro soffiato è quello artistico lavorato a caldo; vive in una “campana di vetro” chi vive isolato “nel suo mondo”, protetto con eccessivi riguardi e precauzioni; il Pala</w:t>
      </w:r>
      <w:r w:rsidRPr="00597881">
        <w:rPr>
          <w:rFonts w:ascii="Souvenir Lt BT" w:hAnsi="Souvenir Lt BT"/>
          <w:i/>
        </w:rPr>
        <w:t>z</w:t>
      </w:r>
      <w:r w:rsidRPr="00597881">
        <w:rPr>
          <w:rFonts w:ascii="Souvenir Lt BT" w:hAnsi="Souvenir Lt BT"/>
          <w:i/>
        </w:rPr>
        <w:t>zo di Vetro è la sede dell’ONU a New York; la fibra di vetro è un materiale usato nell’industria)</w:t>
      </w:r>
    </w:p>
    <w:p w:rsidR="009743F2" w:rsidRDefault="009743F2" w:rsidP="009743F2">
      <w:pPr>
        <w:rPr>
          <w:rFonts w:ascii="Souvenir Lt BT" w:hAnsi="Souvenir Lt BT"/>
          <w:b/>
          <w:color w:val="FF0000"/>
          <w:highlight w:val="green"/>
        </w:rPr>
      </w:pPr>
      <w:r>
        <w:rPr>
          <w:rFonts w:ascii="Souvenir Lt BT" w:hAnsi="Souvenir Lt BT"/>
          <w:b/>
          <w:color w:val="FF0000"/>
          <w:highlight w:val="green"/>
        </w:rPr>
        <w:br w:type="page"/>
      </w:r>
    </w:p>
    <w:p w:rsidR="009743F2" w:rsidRPr="001F1253" w:rsidRDefault="009743F2" w:rsidP="009743F2">
      <w:pPr>
        <w:jc w:val="center"/>
        <w:rPr>
          <w:rFonts w:ascii="Souvenir Lt BT" w:hAnsi="Souvenir Lt BT"/>
          <w:b/>
          <w:color w:val="FFC000"/>
          <w:sz w:val="28"/>
          <w:szCs w:val="28"/>
        </w:rPr>
      </w:pPr>
      <w:r>
        <w:rPr>
          <w:rFonts w:ascii="Souvenir Lt BT" w:hAnsi="Souvenir Lt BT"/>
          <w:b/>
          <w:color w:val="FFC000"/>
          <w:sz w:val="28"/>
          <w:szCs w:val="28"/>
        </w:rPr>
        <w:lastRenderedPageBreak/>
        <w:t>8. TROVA LA PAROLA</w:t>
      </w:r>
    </w:p>
    <w:p w:rsidR="009743F2" w:rsidRPr="00597881" w:rsidRDefault="009743F2" w:rsidP="009743F2">
      <w:pPr>
        <w:rPr>
          <w:rFonts w:ascii="Souvenir Lt BT" w:hAnsi="Souvenir Lt BT"/>
        </w:rPr>
      </w:pPr>
    </w:p>
    <w:p w:rsidR="009743F2" w:rsidRPr="00597881" w:rsidRDefault="009743F2" w:rsidP="009743F2">
      <w:pPr>
        <w:rPr>
          <w:rFonts w:ascii="Souvenir Lt BT" w:hAnsi="Souvenir Lt BT"/>
        </w:rPr>
      </w:pPr>
      <w:r w:rsidRPr="00597881">
        <w:rPr>
          <w:rFonts w:ascii="Souvenir Lt BT" w:hAnsi="Souvenir Lt BT"/>
        </w:rPr>
        <w:t>I sei termini sottoelencati sono tutti legati ad una settima parola per associazione di idee. Quale?</w:t>
      </w:r>
    </w:p>
    <w:p w:rsidR="009743F2" w:rsidRPr="00597881" w:rsidRDefault="009743F2" w:rsidP="009743F2">
      <w:pPr>
        <w:rPr>
          <w:rFonts w:ascii="Souvenir Lt BT" w:hAnsi="Souvenir Lt BT"/>
        </w:rPr>
      </w:pPr>
    </w:p>
    <w:p w:rsidR="009743F2" w:rsidRPr="00597881" w:rsidRDefault="009743F2" w:rsidP="009743F2">
      <w:pPr>
        <w:jc w:val="center"/>
        <w:rPr>
          <w:rFonts w:ascii="Cooper Black" w:hAnsi="Cooper Black"/>
          <w:sz w:val="28"/>
          <w:szCs w:val="28"/>
        </w:rPr>
      </w:pPr>
      <w:r w:rsidRPr="00597881">
        <w:rPr>
          <w:rFonts w:ascii="Cooper Black" w:hAnsi="Cooper Black"/>
          <w:sz w:val="28"/>
          <w:szCs w:val="28"/>
        </w:rPr>
        <w:t>OCCHIALI       SCACCHI       LUCE       RE       24ORE       RAGGI</w:t>
      </w:r>
    </w:p>
    <w:p w:rsidR="009743F2" w:rsidRPr="00597881" w:rsidRDefault="009743F2" w:rsidP="009743F2">
      <w:pPr>
        <w:rPr>
          <w:rFonts w:ascii="Souvenir Lt BT" w:hAnsi="Souvenir Lt BT"/>
        </w:rPr>
      </w:pPr>
    </w:p>
    <w:p w:rsidR="009743F2" w:rsidRPr="00597881" w:rsidRDefault="009743F2" w:rsidP="009743F2">
      <w:pPr>
        <w:jc w:val="both"/>
        <w:rPr>
          <w:rFonts w:ascii="Souvenir Lt BT" w:hAnsi="Souvenir Lt BT"/>
          <w:i/>
        </w:rPr>
      </w:pPr>
      <w:r w:rsidRPr="00597881">
        <w:rPr>
          <w:rFonts w:ascii="Souvenir Lt BT" w:hAnsi="Souvenir Lt BT"/>
          <w:i/>
        </w:rPr>
        <w:t>Soluzione: SOLE (gli occhiali da sole proteggono dalla luce intensa; vedere il sole a scacchi significa essere in prigione; agisce alla luce del sole chi non ha nulla da nascondere; il re di Francia Luigi XIV era soprannominato il Re S</w:t>
      </w:r>
      <w:r w:rsidRPr="00597881">
        <w:rPr>
          <w:rFonts w:ascii="Souvenir Lt BT" w:hAnsi="Souvenir Lt BT"/>
          <w:i/>
        </w:rPr>
        <w:t>o</w:t>
      </w:r>
      <w:r w:rsidRPr="00597881">
        <w:rPr>
          <w:rFonts w:ascii="Souvenir Lt BT" w:hAnsi="Souvenir Lt BT"/>
          <w:i/>
        </w:rPr>
        <w:t>le; Il Sole 24Ore è un noto quotidiano economico e finanziario; i raggi solari emanano luce e calore)</w:t>
      </w:r>
    </w:p>
    <w:p w:rsidR="009743F2" w:rsidRPr="0015667C" w:rsidRDefault="009743F2" w:rsidP="009743F2">
      <w:pPr>
        <w:rPr>
          <w:rFonts w:ascii="Souvenir Lt BT" w:hAnsi="Souvenir Lt BT"/>
          <w:highlight w:val="green"/>
        </w:rPr>
      </w:pPr>
    </w:p>
    <w:p w:rsidR="009743F2" w:rsidRDefault="009743F2" w:rsidP="009743F2">
      <w:pPr>
        <w:rPr>
          <w:rFonts w:ascii="Souvenir Lt BT" w:hAnsi="Souvenir Lt BT"/>
          <w:b/>
          <w:color w:val="FFC000"/>
        </w:rPr>
      </w:pPr>
    </w:p>
    <w:p w:rsidR="009743F2" w:rsidRPr="001F1253" w:rsidRDefault="009743F2" w:rsidP="009743F2">
      <w:pPr>
        <w:jc w:val="center"/>
        <w:rPr>
          <w:rFonts w:ascii="Souvenir Lt BT" w:hAnsi="Souvenir Lt BT"/>
          <w:b/>
          <w:color w:val="FFC000"/>
          <w:sz w:val="28"/>
          <w:szCs w:val="28"/>
        </w:rPr>
      </w:pPr>
      <w:r>
        <w:rPr>
          <w:rFonts w:ascii="Souvenir Lt BT" w:hAnsi="Souvenir Lt BT"/>
          <w:b/>
          <w:color w:val="FFC000"/>
          <w:sz w:val="28"/>
          <w:szCs w:val="28"/>
        </w:rPr>
        <w:t>9. TROVA LA PAROLA</w:t>
      </w:r>
    </w:p>
    <w:p w:rsidR="009743F2" w:rsidRPr="00597881" w:rsidRDefault="009743F2" w:rsidP="009743F2">
      <w:pPr>
        <w:rPr>
          <w:rFonts w:ascii="Souvenir Lt BT" w:hAnsi="Souvenir Lt BT"/>
        </w:rPr>
      </w:pPr>
    </w:p>
    <w:p w:rsidR="009743F2" w:rsidRPr="00597881" w:rsidRDefault="009743F2" w:rsidP="009743F2">
      <w:pPr>
        <w:rPr>
          <w:rFonts w:ascii="Souvenir Lt BT" w:hAnsi="Souvenir Lt BT"/>
        </w:rPr>
      </w:pPr>
      <w:r w:rsidRPr="00597881">
        <w:rPr>
          <w:rFonts w:ascii="Souvenir Lt BT" w:hAnsi="Souvenir Lt BT"/>
        </w:rPr>
        <w:t>I sei termini sottoelencati sono tutti legati ad una settima parola per associazione di idee. Quale?</w:t>
      </w:r>
    </w:p>
    <w:p w:rsidR="009743F2" w:rsidRPr="00597881" w:rsidRDefault="009743F2" w:rsidP="009743F2">
      <w:pPr>
        <w:rPr>
          <w:rFonts w:ascii="Souvenir Lt BT" w:hAnsi="Souvenir Lt BT"/>
        </w:rPr>
      </w:pPr>
    </w:p>
    <w:p w:rsidR="009743F2" w:rsidRPr="00597881" w:rsidRDefault="009743F2" w:rsidP="009743F2">
      <w:pPr>
        <w:jc w:val="center"/>
        <w:rPr>
          <w:rFonts w:ascii="Cooper Black" w:hAnsi="Cooper Black"/>
          <w:sz w:val="28"/>
          <w:szCs w:val="28"/>
        </w:rPr>
      </w:pPr>
      <w:r w:rsidRPr="00597881">
        <w:rPr>
          <w:rFonts w:ascii="Cooper Black" w:hAnsi="Cooper Black"/>
          <w:sz w:val="28"/>
          <w:szCs w:val="28"/>
        </w:rPr>
        <w:t>BIANCO       STUFA       COLPO       SPECIFICO     ARDORE       CONDUTTORE</w:t>
      </w:r>
    </w:p>
    <w:p w:rsidR="009743F2" w:rsidRPr="00597881" w:rsidRDefault="009743F2" w:rsidP="009743F2">
      <w:pPr>
        <w:rPr>
          <w:rFonts w:ascii="Souvenir Lt BT" w:hAnsi="Souvenir Lt BT"/>
        </w:rPr>
      </w:pPr>
    </w:p>
    <w:p w:rsidR="009743F2" w:rsidRPr="00597881" w:rsidRDefault="009743F2" w:rsidP="009743F2">
      <w:pPr>
        <w:jc w:val="both"/>
        <w:rPr>
          <w:rFonts w:ascii="Souvenir Lt BT" w:hAnsi="Souvenir Lt BT"/>
          <w:i/>
        </w:rPr>
      </w:pPr>
      <w:r w:rsidRPr="00597881">
        <w:rPr>
          <w:rFonts w:ascii="Souvenir Lt BT" w:hAnsi="Souvenir Lt BT"/>
          <w:i/>
        </w:rPr>
        <w:t xml:space="preserve">Soluzione: CALORE (quando una situazione, una discussione, una sfida è al </w:t>
      </w:r>
      <w:proofErr w:type="spellStart"/>
      <w:r w:rsidRPr="00597881">
        <w:rPr>
          <w:rFonts w:ascii="Souvenir Lt BT" w:hAnsi="Souvenir Lt BT"/>
          <w:i/>
        </w:rPr>
        <w:t>calor</w:t>
      </w:r>
      <w:proofErr w:type="spellEnd"/>
      <w:r w:rsidRPr="00597881">
        <w:rPr>
          <w:rFonts w:ascii="Souvenir Lt BT" w:hAnsi="Souvenir Lt BT"/>
          <w:i/>
        </w:rPr>
        <w:t xml:space="preserve"> bianco significa che è allo stadio di massima tensione; la stufa produce ed emana calore; il colpo di calore è un repentino aumento della temperatura corporea che provoca malessere ed è dovu</w:t>
      </w:r>
      <w:r>
        <w:rPr>
          <w:rFonts w:ascii="Souvenir Lt BT" w:hAnsi="Souvenir Lt BT"/>
          <w:i/>
        </w:rPr>
        <w:t>to a un elevato tasso di umidità</w:t>
      </w:r>
      <w:r w:rsidRPr="00597881">
        <w:rPr>
          <w:rFonts w:ascii="Souvenir Lt BT" w:hAnsi="Souvenir Lt BT"/>
          <w:i/>
        </w:rPr>
        <w:t xml:space="preserve"> e una elevata temperatura nell’ambiente; il calore specifico è la quantità di calore necessario per aumentare o diminuire la temperatura di una unità di massa; ardore è un sinonimo di calore umano, fervore; è un buon conduttore di calore il metallo o qualsiasi materiale che ne f</w:t>
      </w:r>
      <w:r w:rsidRPr="00597881">
        <w:rPr>
          <w:rFonts w:ascii="Souvenir Lt BT" w:hAnsi="Souvenir Lt BT"/>
          <w:i/>
        </w:rPr>
        <w:t>a</w:t>
      </w:r>
      <w:r w:rsidRPr="00597881">
        <w:rPr>
          <w:rFonts w:ascii="Souvenir Lt BT" w:hAnsi="Souvenir Lt BT"/>
          <w:i/>
        </w:rPr>
        <w:t>vorisca il passaggio e il trasporto)</w:t>
      </w:r>
    </w:p>
    <w:p w:rsidR="009743F2" w:rsidRDefault="009743F2" w:rsidP="009743F2">
      <w:pPr>
        <w:jc w:val="center"/>
        <w:rPr>
          <w:rFonts w:ascii="Souvenir Lt BT" w:hAnsi="Souvenir Lt BT"/>
          <w:b/>
          <w:color w:val="F6882E"/>
          <w:sz w:val="28"/>
          <w:szCs w:val="28"/>
        </w:rPr>
      </w:pPr>
    </w:p>
    <w:p w:rsidR="009743F2" w:rsidRDefault="009743F2" w:rsidP="009743F2">
      <w:pPr>
        <w:jc w:val="center"/>
        <w:rPr>
          <w:rFonts w:ascii="Souvenir Lt BT" w:hAnsi="Souvenir Lt BT"/>
          <w:b/>
          <w:color w:val="F6882E"/>
          <w:sz w:val="28"/>
          <w:szCs w:val="28"/>
        </w:rPr>
      </w:pPr>
    </w:p>
    <w:p w:rsidR="009743F2" w:rsidRPr="004B6675" w:rsidRDefault="009743F2" w:rsidP="009743F2">
      <w:pPr>
        <w:jc w:val="center"/>
        <w:rPr>
          <w:rFonts w:ascii="Souvenir Lt BT" w:hAnsi="Souvenir Lt BT"/>
          <w:b/>
          <w:color w:val="F6882E"/>
          <w:sz w:val="28"/>
          <w:szCs w:val="28"/>
        </w:rPr>
      </w:pPr>
      <w:r w:rsidRPr="004B6675">
        <w:rPr>
          <w:rFonts w:ascii="Souvenir Lt BT" w:hAnsi="Souvenir Lt BT"/>
          <w:b/>
          <w:color w:val="F6882E"/>
          <w:sz w:val="28"/>
          <w:szCs w:val="28"/>
        </w:rPr>
        <w:t>10</w:t>
      </w:r>
      <w:r>
        <w:rPr>
          <w:rFonts w:ascii="Souvenir Lt BT" w:hAnsi="Souvenir Lt BT"/>
          <w:b/>
          <w:color w:val="F6882E"/>
          <w:sz w:val="28"/>
          <w:szCs w:val="28"/>
        </w:rPr>
        <w:t>.</w:t>
      </w:r>
      <w:r w:rsidRPr="004B6675">
        <w:rPr>
          <w:rFonts w:ascii="Souvenir Lt BT" w:hAnsi="Souvenir Lt BT"/>
          <w:b/>
          <w:color w:val="F6882E"/>
          <w:sz w:val="28"/>
          <w:szCs w:val="28"/>
        </w:rPr>
        <w:t xml:space="preserve"> </w:t>
      </w:r>
      <w:r>
        <w:rPr>
          <w:rFonts w:ascii="Souvenir Lt BT" w:hAnsi="Souvenir Lt BT"/>
          <w:b/>
          <w:color w:val="F6882E"/>
          <w:sz w:val="28"/>
          <w:szCs w:val="28"/>
        </w:rPr>
        <w:t>TROVA LA PAROLA</w:t>
      </w:r>
    </w:p>
    <w:p w:rsidR="009743F2" w:rsidRPr="00597881" w:rsidRDefault="009743F2" w:rsidP="009743F2">
      <w:pPr>
        <w:rPr>
          <w:rFonts w:ascii="Souvenir Lt BT" w:hAnsi="Souvenir Lt BT"/>
        </w:rPr>
      </w:pPr>
    </w:p>
    <w:p w:rsidR="009743F2" w:rsidRPr="00597881" w:rsidRDefault="009743F2" w:rsidP="009743F2">
      <w:pPr>
        <w:rPr>
          <w:rFonts w:ascii="Souvenir Lt BT" w:hAnsi="Souvenir Lt BT"/>
        </w:rPr>
      </w:pPr>
      <w:r w:rsidRPr="00597881">
        <w:rPr>
          <w:rFonts w:ascii="Souvenir Lt BT" w:hAnsi="Souvenir Lt BT"/>
        </w:rPr>
        <w:t>I sei termini sottoelencati sono tutti legati ad una settima parola per associazione di idee. Quale?</w:t>
      </w:r>
    </w:p>
    <w:p w:rsidR="009743F2" w:rsidRPr="00597881" w:rsidRDefault="009743F2" w:rsidP="009743F2">
      <w:pPr>
        <w:rPr>
          <w:rFonts w:ascii="Souvenir Lt BT" w:hAnsi="Souvenir Lt BT"/>
        </w:rPr>
      </w:pPr>
    </w:p>
    <w:p w:rsidR="009743F2" w:rsidRPr="007901DF" w:rsidRDefault="009743F2" w:rsidP="009743F2">
      <w:pPr>
        <w:jc w:val="center"/>
        <w:rPr>
          <w:rFonts w:ascii="Cooper Black" w:hAnsi="Cooper Black"/>
          <w:sz w:val="28"/>
          <w:szCs w:val="28"/>
        </w:rPr>
      </w:pPr>
      <w:r w:rsidRPr="007901DF">
        <w:rPr>
          <w:rFonts w:ascii="Cooper Black" w:hAnsi="Cooper Black"/>
          <w:sz w:val="28"/>
          <w:szCs w:val="28"/>
        </w:rPr>
        <w:t>OSTILE       SVILUPPO       TEMPERATURA       MINISTERO       TUTELA       LAVORO</w:t>
      </w:r>
    </w:p>
    <w:p w:rsidR="009743F2" w:rsidRPr="007901DF" w:rsidRDefault="009743F2" w:rsidP="009743F2">
      <w:pPr>
        <w:rPr>
          <w:rFonts w:ascii="Souvenir Lt BT" w:hAnsi="Souvenir Lt BT"/>
          <w:highlight w:val="cyan"/>
        </w:rPr>
      </w:pPr>
    </w:p>
    <w:p w:rsidR="009743F2" w:rsidRPr="003B6895" w:rsidRDefault="009743F2" w:rsidP="009743F2">
      <w:pPr>
        <w:jc w:val="both"/>
        <w:rPr>
          <w:rFonts w:ascii="Souvenir Lt BT" w:hAnsi="Souvenir Lt BT"/>
          <w:i/>
        </w:rPr>
      </w:pPr>
      <w:r w:rsidRPr="003B6895">
        <w:rPr>
          <w:rFonts w:ascii="Souvenir Lt BT" w:hAnsi="Souvenir Lt BT"/>
          <w:i/>
        </w:rPr>
        <w:t>Soluzione: AMBIENTE (un ambiente climaticamente ostile presenta condizioni difficili o addirittura letali per organismi vegetali o animal</w:t>
      </w:r>
      <w:r>
        <w:rPr>
          <w:rFonts w:ascii="Souvenir Lt BT" w:hAnsi="Souvenir Lt BT"/>
          <w:i/>
        </w:rPr>
        <w:t>i</w:t>
      </w:r>
      <w:r w:rsidRPr="003B6895">
        <w:rPr>
          <w:rFonts w:ascii="Souvenir Lt BT" w:hAnsi="Souvenir Lt BT"/>
          <w:i/>
        </w:rPr>
        <w:t xml:space="preserve">; </w:t>
      </w:r>
      <w:r>
        <w:rPr>
          <w:rFonts w:ascii="Souvenir Lt BT" w:hAnsi="Souvenir Lt BT"/>
          <w:i/>
        </w:rPr>
        <w:t>l’ambiente di sviluppo, in informatica, è il programma o l’insieme di programmi utilizzati per creare software; temperatura ambiente è la temperatura propria e normale di un ambiente determinato, bere il vino a temperatura ambiente significa consumarlo non refrigerato; il Ministero dell’Ambiente si occupa della salvaguardia delle risorse ambientali; la tutela dell’ambiente è il cardine della sostenibilità; l’ambiente di lavoro è il luogo e lo spazio in cui si svolge l’attività lavorativa</w:t>
      </w:r>
      <w:r w:rsidRPr="003B6895">
        <w:rPr>
          <w:rFonts w:ascii="Souvenir Lt BT" w:hAnsi="Souvenir Lt BT"/>
          <w:i/>
        </w:rPr>
        <w:t>).</w:t>
      </w:r>
    </w:p>
    <w:p w:rsidR="009743F2" w:rsidRDefault="009743F2" w:rsidP="009743F2">
      <w:pPr>
        <w:rPr>
          <w:rFonts w:ascii="Souvenir Lt BT" w:hAnsi="Souvenir Lt BT"/>
          <w:b/>
          <w:color w:val="FF0000"/>
        </w:rPr>
      </w:pPr>
    </w:p>
    <w:p w:rsidR="009743F2" w:rsidRDefault="009743F2" w:rsidP="009743F2">
      <w:pPr>
        <w:rPr>
          <w:rFonts w:ascii="Souvenir Lt BT" w:hAnsi="Souvenir Lt BT"/>
          <w:b/>
          <w:color w:val="FF0000"/>
        </w:rPr>
      </w:pPr>
      <w:r>
        <w:rPr>
          <w:rFonts w:ascii="Souvenir Lt BT" w:hAnsi="Souvenir Lt BT"/>
          <w:b/>
          <w:color w:val="FF0000"/>
        </w:rPr>
        <w:br w:type="page"/>
      </w:r>
    </w:p>
    <w:p w:rsidR="009743F2" w:rsidRPr="001F1253" w:rsidRDefault="009743F2" w:rsidP="009743F2">
      <w:pPr>
        <w:jc w:val="center"/>
        <w:rPr>
          <w:rFonts w:ascii="Souvenir Lt BT" w:hAnsi="Souvenir Lt BT"/>
          <w:b/>
          <w:color w:val="F6882E"/>
          <w:sz w:val="28"/>
          <w:szCs w:val="28"/>
        </w:rPr>
      </w:pPr>
      <w:r>
        <w:rPr>
          <w:rFonts w:ascii="Souvenir Lt BT" w:hAnsi="Souvenir Lt BT"/>
          <w:b/>
          <w:color w:val="F6882E"/>
          <w:sz w:val="28"/>
          <w:szCs w:val="28"/>
        </w:rPr>
        <w:lastRenderedPageBreak/>
        <w:t>11. TROVA LA PAROLA</w:t>
      </w:r>
    </w:p>
    <w:p w:rsidR="009743F2" w:rsidRPr="00597881" w:rsidRDefault="009743F2" w:rsidP="009743F2">
      <w:pPr>
        <w:rPr>
          <w:rFonts w:ascii="Souvenir Lt BT" w:hAnsi="Souvenir Lt BT"/>
        </w:rPr>
      </w:pPr>
    </w:p>
    <w:p w:rsidR="009743F2" w:rsidRPr="00597881" w:rsidRDefault="009743F2" w:rsidP="009743F2">
      <w:pPr>
        <w:rPr>
          <w:rFonts w:ascii="Souvenir Lt BT" w:hAnsi="Souvenir Lt BT"/>
        </w:rPr>
      </w:pPr>
      <w:r w:rsidRPr="00597881">
        <w:rPr>
          <w:rFonts w:ascii="Souvenir Lt BT" w:hAnsi="Souvenir Lt BT"/>
        </w:rPr>
        <w:t>I sei termini sottoelencati sono tutti legati ad una settima parola per associazione di idee. Quale?</w:t>
      </w:r>
    </w:p>
    <w:p w:rsidR="009743F2" w:rsidRPr="00597881" w:rsidRDefault="009743F2" w:rsidP="009743F2">
      <w:pPr>
        <w:rPr>
          <w:rFonts w:ascii="Souvenir Lt BT" w:hAnsi="Souvenir Lt BT"/>
        </w:rPr>
      </w:pPr>
    </w:p>
    <w:p w:rsidR="009743F2" w:rsidRPr="00597881" w:rsidRDefault="009743F2" w:rsidP="009743F2">
      <w:pPr>
        <w:jc w:val="center"/>
        <w:rPr>
          <w:rFonts w:ascii="Cooper Black" w:hAnsi="Cooper Black"/>
          <w:sz w:val="28"/>
          <w:szCs w:val="28"/>
        </w:rPr>
      </w:pPr>
      <w:r w:rsidRPr="00597881">
        <w:rPr>
          <w:rFonts w:ascii="Cooper Black" w:hAnsi="Cooper Black"/>
          <w:sz w:val="28"/>
          <w:szCs w:val="28"/>
        </w:rPr>
        <w:t>LETTO       CADERE       DISTRIBUZIONE       SEGNARE       SENZA       PESCA</w:t>
      </w:r>
    </w:p>
    <w:p w:rsidR="009743F2" w:rsidRPr="00597881" w:rsidRDefault="009743F2" w:rsidP="009743F2">
      <w:pPr>
        <w:rPr>
          <w:rFonts w:ascii="Souvenir Lt BT" w:hAnsi="Souvenir Lt BT"/>
        </w:rPr>
      </w:pPr>
    </w:p>
    <w:p w:rsidR="009743F2" w:rsidRPr="00597881" w:rsidRDefault="009743F2" w:rsidP="009743F2">
      <w:pPr>
        <w:jc w:val="both"/>
        <w:rPr>
          <w:rFonts w:ascii="Souvenir Lt BT" w:hAnsi="Souvenir Lt BT"/>
          <w:i/>
        </w:rPr>
      </w:pPr>
      <w:r w:rsidRPr="00597881">
        <w:rPr>
          <w:rFonts w:ascii="Souvenir Lt BT" w:hAnsi="Souvenir Lt BT"/>
          <w:i/>
        </w:rPr>
        <w:t xml:space="preserve">Soluzione: RETE (la rete del letto è quella su cui poggia il materasso; cadere nella rete significa essere tratto in inganno; la rete di distribuzione è l’insieme delle infrastrutture che collegano i vari utenti di un servizio; segnare una rete, nel gioco del calcio, </w:t>
      </w:r>
      <w:r>
        <w:rPr>
          <w:rFonts w:ascii="Souvenir Lt BT" w:hAnsi="Souvenir Lt BT"/>
          <w:i/>
        </w:rPr>
        <w:t>significa realizzare</w:t>
      </w:r>
      <w:r w:rsidRPr="00597881">
        <w:rPr>
          <w:rFonts w:ascii="Souvenir Lt BT" w:hAnsi="Souvenir Lt BT"/>
          <w:i/>
        </w:rPr>
        <w:t xml:space="preserve"> un gol; senza rete significa senza appoggio, senza protezione (anche in senso figurato); la rete da pesca è utilizzata dai pescatori per intrappolare i pesci).</w:t>
      </w:r>
    </w:p>
    <w:p w:rsidR="009743F2" w:rsidRPr="0015667C" w:rsidRDefault="009743F2" w:rsidP="009743F2">
      <w:pPr>
        <w:rPr>
          <w:rFonts w:ascii="Souvenir Lt BT" w:hAnsi="Souvenir Lt BT"/>
          <w:highlight w:val="green"/>
        </w:rPr>
      </w:pPr>
    </w:p>
    <w:p w:rsidR="009743F2" w:rsidRPr="0015667C" w:rsidRDefault="009743F2" w:rsidP="009743F2">
      <w:pPr>
        <w:rPr>
          <w:rFonts w:ascii="Souvenir Lt BT" w:hAnsi="Souvenir Lt BT"/>
          <w:i/>
          <w:highlight w:val="green"/>
        </w:rPr>
      </w:pPr>
    </w:p>
    <w:p w:rsidR="009743F2" w:rsidRDefault="009743F2" w:rsidP="009743F2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Titolo del gioco, icone e caselle devono rispettare il codice colore</w:t>
      </w:r>
    </w:p>
    <w:p w:rsidR="009743F2" w:rsidRPr="009C3800" w:rsidRDefault="009743F2" w:rsidP="009743F2">
      <w:pPr>
        <w:jc w:val="both"/>
        <w:rPr>
          <w:rFonts w:ascii="Calibri" w:hAnsi="Calibri"/>
          <w:sz w:val="22"/>
          <w:szCs w:val="22"/>
        </w:rPr>
      </w:pPr>
      <w:r w:rsidRPr="009C3800">
        <w:rPr>
          <w:rFonts w:ascii="Calibri" w:hAnsi="Calibri"/>
          <w:sz w:val="22"/>
          <w:szCs w:val="22"/>
        </w:rPr>
        <w:t>Per ogni gioco inserire sotto il titolo l’introduzione. All’interno della pagina deve esserci il link all’indice</w:t>
      </w:r>
      <w:r>
        <w:rPr>
          <w:rFonts w:ascii="Calibri" w:hAnsi="Calibri"/>
          <w:sz w:val="22"/>
          <w:szCs w:val="22"/>
        </w:rPr>
        <w:t xml:space="preserve"> (in alto a sinistra, la soluzione (in alto a destra)</w:t>
      </w:r>
      <w:r w:rsidRPr="009C3800">
        <w:rPr>
          <w:rFonts w:ascii="Calibri" w:hAnsi="Calibri"/>
          <w:sz w:val="22"/>
          <w:szCs w:val="22"/>
        </w:rPr>
        <w:t xml:space="preserve"> e il pulsante avanti, che porta al </w:t>
      </w:r>
      <w:r>
        <w:rPr>
          <w:rFonts w:ascii="Calibri" w:hAnsi="Calibri"/>
          <w:sz w:val="22"/>
          <w:szCs w:val="22"/>
        </w:rPr>
        <w:t>gioco</w:t>
      </w:r>
      <w:r w:rsidRPr="009C3800">
        <w:rPr>
          <w:rFonts w:ascii="Calibri" w:hAnsi="Calibri"/>
          <w:sz w:val="22"/>
          <w:szCs w:val="22"/>
        </w:rPr>
        <w:t xml:space="preserve"> successivo.  </w:t>
      </w:r>
    </w:p>
    <w:p w:rsidR="009743F2" w:rsidRPr="009C3800" w:rsidRDefault="009743F2" w:rsidP="009743F2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Quando la soluzione è individuata</w:t>
      </w:r>
      <w:r w:rsidRPr="009C3800">
        <w:rPr>
          <w:rFonts w:ascii="Calibri" w:hAnsi="Calibri"/>
          <w:sz w:val="22"/>
          <w:szCs w:val="22"/>
        </w:rPr>
        <w:t xml:space="preserve"> si </w:t>
      </w:r>
      <w:r>
        <w:rPr>
          <w:rFonts w:ascii="Calibri" w:hAnsi="Calibri"/>
          <w:sz w:val="22"/>
          <w:szCs w:val="22"/>
        </w:rPr>
        <w:t>deve aprire</w:t>
      </w:r>
      <w:r w:rsidRPr="009C3800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un</w:t>
      </w:r>
      <w:r w:rsidRPr="009C3800">
        <w:rPr>
          <w:rFonts w:ascii="Calibri" w:hAnsi="Calibri"/>
          <w:sz w:val="22"/>
          <w:szCs w:val="22"/>
        </w:rPr>
        <w:t xml:space="preserve"> pop-up che lo segnala (vedi testi pop-up). Chiudendo il pop-up, si tornerà alla pagina del gioco con la soluzione inserita.</w:t>
      </w:r>
    </w:p>
    <w:p w:rsidR="009743F2" w:rsidRPr="009C3800" w:rsidRDefault="009743F2" w:rsidP="009743F2">
      <w:pPr>
        <w:jc w:val="both"/>
        <w:rPr>
          <w:rFonts w:ascii="Calibri" w:hAnsi="Calibri"/>
          <w:sz w:val="22"/>
          <w:szCs w:val="22"/>
        </w:rPr>
      </w:pPr>
      <w:r w:rsidRPr="009C3800">
        <w:rPr>
          <w:rFonts w:ascii="Calibri" w:hAnsi="Calibri"/>
          <w:sz w:val="22"/>
          <w:szCs w:val="22"/>
        </w:rPr>
        <w:t>Vedere indicazioni pop-up sul documento “POP-UP”.</w:t>
      </w:r>
      <w:r>
        <w:rPr>
          <w:rFonts w:ascii="Calibri" w:hAnsi="Calibri"/>
          <w:sz w:val="22"/>
          <w:szCs w:val="22"/>
        </w:rPr>
        <w:t xml:space="preserve"> (accesso diretto e gioco risolto)</w:t>
      </w:r>
    </w:p>
    <w:p w:rsidR="009743F2" w:rsidRPr="009C3800" w:rsidRDefault="009743F2" w:rsidP="009743F2">
      <w:pPr>
        <w:jc w:val="both"/>
        <w:rPr>
          <w:rFonts w:ascii="Calibri" w:hAnsi="Calibri"/>
          <w:sz w:val="22"/>
          <w:szCs w:val="22"/>
        </w:rPr>
      </w:pPr>
    </w:p>
    <w:p w:rsidR="009743F2" w:rsidRPr="001F1253" w:rsidRDefault="009743F2" w:rsidP="009743F2">
      <w:pPr>
        <w:jc w:val="center"/>
        <w:rPr>
          <w:rFonts w:ascii="Souvenir Lt BT" w:hAnsi="Souvenir Lt BT"/>
          <w:b/>
          <w:color w:val="548DD4"/>
          <w:sz w:val="28"/>
          <w:szCs w:val="28"/>
        </w:rPr>
      </w:pPr>
      <w:bookmarkStart w:id="0" w:name="_GoBack"/>
      <w:bookmarkEnd w:id="0"/>
    </w:p>
    <w:p w:rsidR="009743F2" w:rsidRPr="001F1253" w:rsidRDefault="009743F2" w:rsidP="009743F2">
      <w:pPr>
        <w:jc w:val="center"/>
        <w:rPr>
          <w:rFonts w:ascii="Souvenir Lt BT" w:hAnsi="Souvenir Lt BT"/>
          <w:b/>
          <w:color w:val="548DD4"/>
          <w:sz w:val="28"/>
          <w:szCs w:val="28"/>
        </w:rPr>
      </w:pPr>
      <w:r>
        <w:rPr>
          <w:rFonts w:ascii="Souvenir Lt BT" w:hAnsi="Souvenir Lt BT"/>
          <w:b/>
          <w:color w:val="548DD4"/>
          <w:sz w:val="28"/>
          <w:szCs w:val="28"/>
        </w:rPr>
        <w:br w:type="page"/>
      </w:r>
    </w:p>
    <w:p w:rsidR="009743F2" w:rsidRPr="001F1253" w:rsidRDefault="009743F2" w:rsidP="009743F2">
      <w:pPr>
        <w:jc w:val="center"/>
        <w:rPr>
          <w:rFonts w:ascii="Souvenir Lt BT" w:hAnsi="Souvenir Lt BT"/>
          <w:b/>
          <w:color w:val="548DD4"/>
          <w:sz w:val="28"/>
          <w:szCs w:val="28"/>
        </w:rPr>
      </w:pPr>
      <w:r>
        <w:rPr>
          <w:rFonts w:ascii="Souvenir Lt BT" w:hAnsi="Souvenir Lt BT"/>
          <w:b/>
          <w:color w:val="548DD4"/>
          <w:sz w:val="28"/>
          <w:szCs w:val="28"/>
        </w:rPr>
        <w:lastRenderedPageBreak/>
        <w:t>12. RIORDINA LA FRASE</w:t>
      </w:r>
    </w:p>
    <w:p w:rsidR="009743F2" w:rsidRPr="000F396B" w:rsidRDefault="009743F2" w:rsidP="009743F2">
      <w:pPr>
        <w:rPr>
          <w:rFonts w:ascii="Souvenir Lt BT" w:hAnsi="Souvenir Lt BT"/>
          <w:i/>
        </w:rPr>
      </w:pPr>
    </w:p>
    <w:p w:rsidR="009743F2" w:rsidRDefault="009743F2" w:rsidP="009743F2">
      <w:pPr>
        <w:jc w:val="both"/>
        <w:rPr>
          <w:rFonts w:ascii="Souvenir Lt BT" w:hAnsi="Souvenir Lt BT"/>
        </w:rPr>
      </w:pPr>
      <w:r w:rsidRPr="000F396B">
        <w:rPr>
          <w:rFonts w:ascii="Souvenir Lt BT" w:hAnsi="Souvenir Lt BT"/>
        </w:rPr>
        <w:t xml:space="preserve">Devi ricostruire questo aforisma dello scrittore inglese del ‘700 Thomas </w:t>
      </w:r>
      <w:proofErr w:type="spellStart"/>
      <w:r w:rsidRPr="000F396B">
        <w:rPr>
          <w:rFonts w:ascii="Souvenir Lt BT" w:hAnsi="Souvenir Lt BT"/>
        </w:rPr>
        <w:t>Fuller</w:t>
      </w:r>
      <w:proofErr w:type="spellEnd"/>
      <w:r w:rsidRPr="000F396B">
        <w:rPr>
          <w:rFonts w:ascii="Souvenir Lt BT" w:hAnsi="Souvenir Lt BT"/>
        </w:rPr>
        <w:t xml:space="preserve">, utilizzando le parole sottoelencate e sapendo che il diagramma corretto è: </w:t>
      </w:r>
    </w:p>
    <w:p w:rsidR="009743F2" w:rsidRPr="000F396B" w:rsidRDefault="009743F2" w:rsidP="009743F2">
      <w:pPr>
        <w:rPr>
          <w:rFonts w:ascii="Souvenir Lt BT" w:hAnsi="Souvenir Lt BT"/>
        </w:rPr>
      </w:pPr>
    </w:p>
    <w:p w:rsidR="009743F2" w:rsidRDefault="009743F2" w:rsidP="009743F2">
      <w:pPr>
        <w:jc w:val="center"/>
        <w:rPr>
          <w:rFonts w:ascii="Souvenir Lt BT" w:hAnsi="Souvenir Lt BT"/>
        </w:rPr>
      </w:pPr>
      <w:r w:rsidRPr="000F396B">
        <w:rPr>
          <w:rFonts w:ascii="Souvenir Lt BT" w:hAnsi="Souvenir Lt BT"/>
          <w:b/>
          <w:sz w:val="28"/>
          <w:szCs w:val="28"/>
        </w:rPr>
        <w:t>3 – 10 – 3 – 2 – 6 – 4 – 5 – 4 – 1 – 6 – 2 – 5 – 1 – 8</w:t>
      </w:r>
      <w:r w:rsidRPr="000F396B">
        <w:rPr>
          <w:rFonts w:ascii="Souvenir Lt BT" w:hAnsi="Souvenir Lt BT"/>
        </w:rPr>
        <w:t>.</w:t>
      </w:r>
    </w:p>
    <w:p w:rsidR="009743F2" w:rsidRPr="007E7675" w:rsidRDefault="009743F2" w:rsidP="009743F2">
      <w:pPr>
        <w:rPr>
          <w:rFonts w:ascii="Souvenir Lt BT" w:hAnsi="Souvenir Lt BT"/>
        </w:rPr>
      </w:pPr>
      <w:r>
        <w:rPr>
          <w:rFonts w:ascii="Souvenir Lt BT" w:hAnsi="Souvenir Lt BT"/>
        </w:rPr>
        <w:t>Apparirà un popup solo quando la frase sarà esattamente ricostruita..</w:t>
      </w:r>
    </w:p>
    <w:p w:rsidR="009743F2" w:rsidRPr="000F396B" w:rsidRDefault="009743F2" w:rsidP="009743F2">
      <w:pPr>
        <w:rPr>
          <w:rFonts w:ascii="Souvenir Lt BT" w:hAnsi="Souvenir Lt BT"/>
        </w:rPr>
      </w:pPr>
    </w:p>
    <w:p w:rsidR="009743F2" w:rsidRPr="000F396B" w:rsidRDefault="009743F2" w:rsidP="009743F2">
      <w:pPr>
        <w:jc w:val="center"/>
        <w:rPr>
          <w:rFonts w:ascii="Cooper Black" w:hAnsi="Cooper Black"/>
          <w:sz w:val="28"/>
          <w:szCs w:val="28"/>
        </w:rPr>
      </w:pPr>
      <w:r w:rsidRPr="000F396B">
        <w:rPr>
          <w:rFonts w:ascii="Cooper Black" w:hAnsi="Cooper Black"/>
          <w:sz w:val="28"/>
          <w:szCs w:val="28"/>
        </w:rPr>
        <w:t xml:space="preserve">A     ACQUA     ASCIUTTO     CONOSCIAMO     DELL     È     FINO     IL     </w:t>
      </w:r>
      <w:proofErr w:type="spellStart"/>
      <w:r w:rsidRPr="000F396B">
        <w:rPr>
          <w:rFonts w:ascii="Cooper Black" w:hAnsi="Cooper Black"/>
          <w:sz w:val="28"/>
          <w:szCs w:val="28"/>
        </w:rPr>
        <w:t>IL</w:t>
      </w:r>
      <w:proofErr w:type="spellEnd"/>
      <w:r w:rsidRPr="000F396B">
        <w:rPr>
          <w:rFonts w:ascii="Cooper Black" w:hAnsi="Cooper Black"/>
          <w:sz w:val="28"/>
          <w:szCs w:val="28"/>
        </w:rPr>
        <w:t xml:space="preserve">     MAI     NON     POZZO     QUANDO     VALORE</w:t>
      </w:r>
    </w:p>
    <w:p w:rsidR="009743F2" w:rsidRPr="000F396B" w:rsidRDefault="009743F2" w:rsidP="009743F2">
      <w:pPr>
        <w:rPr>
          <w:rFonts w:ascii="Souvenir Lt BT" w:hAnsi="Souvenir Lt BT"/>
        </w:rPr>
      </w:pPr>
    </w:p>
    <w:p w:rsidR="009743F2" w:rsidRDefault="009743F2" w:rsidP="009743F2">
      <w:pPr>
        <w:rPr>
          <w:rFonts w:ascii="Souvenir Lt BT" w:hAnsi="Souvenir Lt BT"/>
          <w:i/>
        </w:rPr>
      </w:pPr>
      <w:r w:rsidRPr="000F396B">
        <w:rPr>
          <w:rFonts w:ascii="Souvenir Lt BT" w:hAnsi="Souvenir Lt BT"/>
          <w:i/>
        </w:rPr>
        <w:t>Soluzione: Non conosciamo mai il valore dell'acqua fino a quando il pozzo è asciutto</w:t>
      </w:r>
    </w:p>
    <w:p w:rsidR="009743F2" w:rsidRPr="000F396B" w:rsidRDefault="009743F2" w:rsidP="009743F2">
      <w:pPr>
        <w:rPr>
          <w:rFonts w:ascii="Souvenir Lt BT" w:hAnsi="Souvenir Lt BT"/>
          <w:i/>
        </w:rPr>
      </w:pPr>
    </w:p>
    <w:p w:rsidR="009743F2" w:rsidRPr="000F396B" w:rsidRDefault="009743F2" w:rsidP="009743F2">
      <w:pPr>
        <w:rPr>
          <w:rFonts w:ascii="Souvenir Lt BT" w:hAnsi="Souvenir Lt BT"/>
        </w:rPr>
      </w:pPr>
    </w:p>
    <w:p w:rsidR="009743F2" w:rsidRPr="00AA3B83" w:rsidRDefault="009743F2" w:rsidP="009743F2">
      <w:pPr>
        <w:jc w:val="center"/>
        <w:rPr>
          <w:rFonts w:ascii="Souvenir Lt BT" w:hAnsi="Souvenir Lt BT"/>
          <w:b/>
          <w:color w:val="F6882E"/>
          <w:sz w:val="28"/>
          <w:szCs w:val="28"/>
        </w:rPr>
      </w:pPr>
      <w:r w:rsidRPr="00AA3B83">
        <w:rPr>
          <w:rFonts w:ascii="Souvenir Lt BT" w:hAnsi="Souvenir Lt BT"/>
          <w:b/>
          <w:color w:val="F6882E"/>
          <w:sz w:val="28"/>
          <w:szCs w:val="28"/>
        </w:rPr>
        <w:t>13</w:t>
      </w:r>
      <w:r>
        <w:rPr>
          <w:rFonts w:ascii="Souvenir Lt BT" w:hAnsi="Souvenir Lt BT"/>
          <w:b/>
          <w:color w:val="F6882E"/>
          <w:sz w:val="28"/>
          <w:szCs w:val="28"/>
        </w:rPr>
        <w:t>.</w:t>
      </w:r>
      <w:r w:rsidRPr="00AA3B83">
        <w:rPr>
          <w:rFonts w:ascii="Souvenir Lt BT" w:hAnsi="Souvenir Lt BT"/>
          <w:b/>
          <w:color w:val="F6882E"/>
          <w:sz w:val="28"/>
          <w:szCs w:val="28"/>
        </w:rPr>
        <w:t xml:space="preserve"> </w:t>
      </w:r>
      <w:r>
        <w:rPr>
          <w:rFonts w:ascii="Souvenir Lt BT" w:hAnsi="Souvenir Lt BT"/>
          <w:b/>
          <w:color w:val="F6882E"/>
          <w:sz w:val="28"/>
          <w:szCs w:val="28"/>
        </w:rPr>
        <w:t>RIORDINA</w:t>
      </w:r>
      <w:r w:rsidRPr="00AA3B83">
        <w:rPr>
          <w:rFonts w:ascii="Souvenir Lt BT" w:hAnsi="Souvenir Lt BT"/>
          <w:b/>
          <w:color w:val="F6882E"/>
          <w:sz w:val="28"/>
          <w:szCs w:val="28"/>
        </w:rPr>
        <w:t xml:space="preserve"> LA FRASE</w:t>
      </w:r>
    </w:p>
    <w:p w:rsidR="009743F2" w:rsidRPr="000F396B" w:rsidRDefault="009743F2" w:rsidP="009743F2">
      <w:pPr>
        <w:rPr>
          <w:rFonts w:ascii="Souvenir Lt BT" w:hAnsi="Souvenir Lt BT"/>
        </w:rPr>
      </w:pPr>
    </w:p>
    <w:p w:rsidR="009743F2" w:rsidRPr="000F396B" w:rsidRDefault="009743F2" w:rsidP="009743F2">
      <w:pPr>
        <w:rPr>
          <w:rFonts w:ascii="Souvenir Lt BT" w:hAnsi="Souvenir Lt BT"/>
        </w:rPr>
      </w:pPr>
      <w:r w:rsidRPr="000F396B">
        <w:rPr>
          <w:rFonts w:ascii="Souvenir Lt BT" w:hAnsi="Souvenir Lt BT"/>
        </w:rPr>
        <w:t>Devi ricostruire questo antico proverbio navajo, utilizzando le parole sottoelencate e sapendo che il diagramma co</w:t>
      </w:r>
      <w:r w:rsidRPr="000F396B">
        <w:rPr>
          <w:rFonts w:ascii="Souvenir Lt BT" w:hAnsi="Souvenir Lt BT"/>
        </w:rPr>
        <w:t>r</w:t>
      </w:r>
      <w:r w:rsidRPr="000F396B">
        <w:rPr>
          <w:rFonts w:ascii="Souvenir Lt BT" w:hAnsi="Souvenir Lt BT"/>
        </w:rPr>
        <w:t xml:space="preserve">retto è: </w:t>
      </w:r>
    </w:p>
    <w:p w:rsidR="009743F2" w:rsidRDefault="009743F2" w:rsidP="009743F2">
      <w:pPr>
        <w:jc w:val="center"/>
        <w:rPr>
          <w:rFonts w:ascii="Souvenir Lt BT" w:hAnsi="Souvenir Lt BT"/>
          <w:b/>
          <w:sz w:val="28"/>
          <w:szCs w:val="28"/>
        </w:rPr>
      </w:pPr>
      <w:r w:rsidRPr="000F396B">
        <w:rPr>
          <w:rFonts w:ascii="Souvenir Lt BT" w:hAnsi="Souvenir Lt BT"/>
          <w:b/>
          <w:sz w:val="28"/>
          <w:szCs w:val="28"/>
        </w:rPr>
        <w:t>3 – 10 – 2 – 5 – 3 – 6 – 8 – 2 – 2 – 9 – 2 – 8 – 3 – 6 –</w:t>
      </w:r>
      <w:r>
        <w:rPr>
          <w:rFonts w:ascii="Souvenir Lt BT" w:hAnsi="Souvenir Lt BT"/>
          <w:b/>
          <w:sz w:val="28"/>
          <w:szCs w:val="28"/>
        </w:rPr>
        <w:t xml:space="preserve"> 5</w:t>
      </w:r>
    </w:p>
    <w:p w:rsidR="009743F2" w:rsidRPr="007E7675" w:rsidRDefault="009743F2" w:rsidP="009743F2">
      <w:pPr>
        <w:rPr>
          <w:rFonts w:ascii="Souvenir Lt BT" w:hAnsi="Souvenir Lt BT"/>
        </w:rPr>
      </w:pPr>
      <w:r>
        <w:rPr>
          <w:rFonts w:ascii="Souvenir Lt BT" w:hAnsi="Souvenir Lt BT"/>
        </w:rPr>
        <w:t>Apparirà un popup solo quando la frase sarà esattamente ricostruita..</w:t>
      </w:r>
    </w:p>
    <w:p w:rsidR="009743F2" w:rsidRPr="000F396B" w:rsidRDefault="009743F2" w:rsidP="009743F2">
      <w:pPr>
        <w:jc w:val="center"/>
        <w:rPr>
          <w:rFonts w:ascii="Souvenir Lt BT" w:hAnsi="Souvenir Lt BT"/>
          <w:b/>
          <w:sz w:val="28"/>
          <w:szCs w:val="28"/>
        </w:rPr>
      </w:pPr>
    </w:p>
    <w:p w:rsidR="009743F2" w:rsidRPr="000F396B" w:rsidRDefault="009743F2" w:rsidP="009743F2">
      <w:pPr>
        <w:rPr>
          <w:rFonts w:ascii="Souvenir Lt BT" w:hAnsi="Souvenir Lt BT"/>
        </w:rPr>
      </w:pPr>
    </w:p>
    <w:p w:rsidR="009743F2" w:rsidRPr="000F396B" w:rsidRDefault="009743F2" w:rsidP="009743F2">
      <w:pPr>
        <w:jc w:val="center"/>
        <w:rPr>
          <w:rFonts w:ascii="Cooper Black" w:hAnsi="Cooper Black"/>
          <w:caps/>
          <w:sz w:val="28"/>
          <w:szCs w:val="28"/>
        </w:rPr>
      </w:pPr>
      <w:r w:rsidRPr="000F396B">
        <w:rPr>
          <w:rFonts w:ascii="Cooper Black" w:hAnsi="Cooper Black"/>
          <w:caps/>
          <w:sz w:val="28"/>
          <w:szCs w:val="28"/>
        </w:rPr>
        <w:t xml:space="preserve">Antenati     Dai     Dai     Ereditiamo     figli     In     La     </w:t>
      </w:r>
      <w:proofErr w:type="spellStart"/>
      <w:r w:rsidRPr="000F396B">
        <w:rPr>
          <w:rFonts w:ascii="Cooper Black" w:hAnsi="Cooper Black"/>
          <w:caps/>
          <w:sz w:val="28"/>
          <w:szCs w:val="28"/>
        </w:rPr>
        <w:t>La</w:t>
      </w:r>
      <w:proofErr w:type="spellEnd"/>
      <w:r w:rsidRPr="000F396B">
        <w:rPr>
          <w:rFonts w:ascii="Cooper Black" w:hAnsi="Cooper Black"/>
          <w:caps/>
          <w:sz w:val="28"/>
          <w:szCs w:val="28"/>
        </w:rPr>
        <w:t xml:space="preserve">     ma     Non     Nostri     </w:t>
      </w:r>
      <w:proofErr w:type="spellStart"/>
      <w:r w:rsidRPr="000F396B">
        <w:rPr>
          <w:rFonts w:ascii="Cooper Black" w:hAnsi="Cooper Black"/>
          <w:caps/>
          <w:sz w:val="28"/>
          <w:szCs w:val="28"/>
        </w:rPr>
        <w:t>Nostri</w:t>
      </w:r>
      <w:proofErr w:type="spellEnd"/>
      <w:r w:rsidRPr="000F396B">
        <w:rPr>
          <w:rFonts w:ascii="Cooper Black" w:hAnsi="Cooper Black"/>
          <w:caps/>
          <w:sz w:val="28"/>
          <w:szCs w:val="28"/>
        </w:rPr>
        <w:t xml:space="preserve">     Pre</w:t>
      </w:r>
      <w:r w:rsidRPr="000F396B">
        <w:rPr>
          <w:rFonts w:ascii="Cooper Black" w:hAnsi="Cooper Black"/>
          <w:caps/>
          <w:sz w:val="28"/>
          <w:szCs w:val="28"/>
        </w:rPr>
        <w:t>n</w:t>
      </w:r>
      <w:r w:rsidRPr="000F396B">
        <w:rPr>
          <w:rFonts w:ascii="Cooper Black" w:hAnsi="Cooper Black"/>
          <w:caps/>
          <w:sz w:val="28"/>
          <w:szCs w:val="28"/>
        </w:rPr>
        <w:t>diamo     Prestito     Terra</w:t>
      </w:r>
    </w:p>
    <w:p w:rsidR="009743F2" w:rsidRPr="000F396B" w:rsidRDefault="009743F2" w:rsidP="009743F2">
      <w:pPr>
        <w:rPr>
          <w:rFonts w:ascii="Souvenir Lt BT" w:hAnsi="Souvenir Lt BT"/>
        </w:rPr>
      </w:pPr>
    </w:p>
    <w:p w:rsidR="009743F2" w:rsidRPr="000F396B" w:rsidRDefault="009743F2" w:rsidP="009743F2">
      <w:pPr>
        <w:rPr>
          <w:rFonts w:ascii="Souvenir Lt BT" w:hAnsi="Souvenir Lt BT"/>
          <w:i/>
        </w:rPr>
      </w:pPr>
      <w:r w:rsidRPr="000F396B">
        <w:rPr>
          <w:rFonts w:ascii="Souvenir Lt BT" w:hAnsi="Souvenir Lt BT"/>
          <w:i/>
        </w:rPr>
        <w:t>Soluzione: Non ereditiamo la terra dai nostri antenati ma la prendi</w:t>
      </w:r>
      <w:r w:rsidRPr="000F396B">
        <w:rPr>
          <w:rFonts w:ascii="Souvenir Lt BT" w:hAnsi="Souvenir Lt BT"/>
          <w:i/>
        </w:rPr>
        <w:t>a</w:t>
      </w:r>
      <w:r w:rsidRPr="000F396B">
        <w:rPr>
          <w:rFonts w:ascii="Souvenir Lt BT" w:hAnsi="Souvenir Lt BT"/>
          <w:i/>
        </w:rPr>
        <w:t>mo in prestito dai nostri figli</w:t>
      </w:r>
    </w:p>
    <w:p w:rsidR="009743F2" w:rsidRPr="0015667C" w:rsidRDefault="009743F2" w:rsidP="009743F2">
      <w:pPr>
        <w:rPr>
          <w:rFonts w:ascii="Souvenir Lt BT" w:hAnsi="Souvenir Lt BT"/>
          <w:highlight w:val="green"/>
        </w:rPr>
      </w:pPr>
    </w:p>
    <w:p w:rsidR="009743F2" w:rsidRDefault="009743F2" w:rsidP="009743F2">
      <w:pPr>
        <w:rPr>
          <w:rFonts w:ascii="Souvenir Lt BT" w:hAnsi="Souvenir Lt BT"/>
          <w:b/>
          <w:color w:val="F6882E"/>
        </w:rPr>
      </w:pPr>
    </w:p>
    <w:p w:rsidR="009743F2" w:rsidRDefault="009743F2" w:rsidP="009743F2">
      <w:pPr>
        <w:rPr>
          <w:rFonts w:ascii="Souvenir Lt BT" w:hAnsi="Souvenir Lt BT"/>
          <w:b/>
          <w:color w:val="F6882E"/>
        </w:rPr>
      </w:pPr>
    </w:p>
    <w:p w:rsidR="009743F2" w:rsidRPr="001F1253" w:rsidRDefault="009743F2" w:rsidP="009743F2">
      <w:pPr>
        <w:jc w:val="center"/>
        <w:rPr>
          <w:rFonts w:ascii="Souvenir Lt BT" w:hAnsi="Souvenir Lt BT"/>
          <w:b/>
          <w:color w:val="F6882E"/>
          <w:sz w:val="28"/>
          <w:szCs w:val="28"/>
        </w:rPr>
      </w:pPr>
      <w:r>
        <w:rPr>
          <w:rFonts w:ascii="Souvenir Lt BT" w:hAnsi="Souvenir Lt BT"/>
          <w:b/>
          <w:color w:val="F6882E"/>
          <w:sz w:val="28"/>
          <w:szCs w:val="28"/>
        </w:rPr>
        <w:t>14. RIORDINA</w:t>
      </w:r>
      <w:r w:rsidRPr="001F1253">
        <w:rPr>
          <w:rFonts w:ascii="Souvenir Lt BT" w:hAnsi="Souvenir Lt BT"/>
          <w:b/>
          <w:color w:val="F6882E"/>
          <w:sz w:val="28"/>
          <w:szCs w:val="28"/>
        </w:rPr>
        <w:t xml:space="preserve"> LA FRASE</w:t>
      </w:r>
    </w:p>
    <w:p w:rsidR="009743F2" w:rsidRPr="000F396B" w:rsidRDefault="009743F2" w:rsidP="009743F2">
      <w:pPr>
        <w:rPr>
          <w:rFonts w:ascii="Souvenir Lt BT" w:hAnsi="Souvenir Lt BT"/>
        </w:rPr>
      </w:pPr>
    </w:p>
    <w:p w:rsidR="009743F2" w:rsidRPr="000F396B" w:rsidRDefault="009743F2" w:rsidP="009743F2">
      <w:pPr>
        <w:jc w:val="both"/>
        <w:rPr>
          <w:rFonts w:ascii="Souvenir Lt BT" w:hAnsi="Souvenir Lt BT"/>
        </w:rPr>
      </w:pPr>
      <w:r w:rsidRPr="000F396B">
        <w:rPr>
          <w:rFonts w:ascii="Souvenir Lt BT" w:hAnsi="Souvenir Lt BT"/>
        </w:rPr>
        <w:t xml:space="preserve">Devi ricostruire questa considerazione di Jack </w:t>
      </w:r>
      <w:proofErr w:type="spellStart"/>
      <w:r w:rsidRPr="000F396B">
        <w:rPr>
          <w:rFonts w:ascii="Souvenir Lt BT" w:hAnsi="Souvenir Lt BT"/>
        </w:rPr>
        <w:t>Welck</w:t>
      </w:r>
      <w:proofErr w:type="spellEnd"/>
      <w:r w:rsidRPr="000F396B">
        <w:rPr>
          <w:rFonts w:ascii="Souvenir Lt BT" w:hAnsi="Souvenir Lt BT"/>
        </w:rPr>
        <w:t xml:space="preserve">, ex CEO della </w:t>
      </w:r>
      <w:r w:rsidRPr="000F396B">
        <w:rPr>
          <w:rFonts w:ascii="Souvenir Lt BT" w:hAnsi="Souvenir Lt BT"/>
          <w:i/>
        </w:rPr>
        <w:t xml:space="preserve">General </w:t>
      </w:r>
      <w:proofErr w:type="spellStart"/>
      <w:r w:rsidRPr="000F396B">
        <w:rPr>
          <w:rFonts w:ascii="Souvenir Lt BT" w:hAnsi="Souvenir Lt BT"/>
          <w:i/>
        </w:rPr>
        <w:t>Electric</w:t>
      </w:r>
      <w:proofErr w:type="spellEnd"/>
      <w:r w:rsidRPr="000F396B">
        <w:rPr>
          <w:rFonts w:ascii="Souvenir Lt BT" w:hAnsi="Souvenir Lt BT"/>
        </w:rPr>
        <w:t>, utilizzando le parole sottoelenc</w:t>
      </w:r>
      <w:r w:rsidRPr="000F396B">
        <w:rPr>
          <w:rFonts w:ascii="Souvenir Lt BT" w:hAnsi="Souvenir Lt BT"/>
        </w:rPr>
        <w:t>a</w:t>
      </w:r>
      <w:r w:rsidRPr="000F396B">
        <w:rPr>
          <w:rFonts w:ascii="Souvenir Lt BT" w:hAnsi="Souvenir Lt BT"/>
        </w:rPr>
        <w:t xml:space="preserve">te e sapendo che il diagramma corretto è: </w:t>
      </w:r>
    </w:p>
    <w:p w:rsidR="009743F2" w:rsidRDefault="009743F2" w:rsidP="009743F2">
      <w:pPr>
        <w:jc w:val="center"/>
        <w:rPr>
          <w:rFonts w:ascii="Souvenir Lt BT" w:hAnsi="Souvenir Lt BT"/>
          <w:b/>
          <w:sz w:val="28"/>
          <w:szCs w:val="28"/>
        </w:rPr>
      </w:pPr>
      <w:r w:rsidRPr="000F396B">
        <w:rPr>
          <w:rFonts w:ascii="Souvenir Lt BT" w:hAnsi="Souvenir Lt BT"/>
          <w:b/>
          <w:sz w:val="28"/>
          <w:szCs w:val="28"/>
        </w:rPr>
        <w:t>6 – 5 – 2 – 6 – 9 – 1 – 5.</w:t>
      </w:r>
    </w:p>
    <w:p w:rsidR="009743F2" w:rsidRPr="007E7675" w:rsidRDefault="009743F2" w:rsidP="009743F2">
      <w:pPr>
        <w:rPr>
          <w:rFonts w:ascii="Souvenir Lt BT" w:hAnsi="Souvenir Lt BT"/>
        </w:rPr>
      </w:pPr>
      <w:r>
        <w:rPr>
          <w:rFonts w:ascii="Souvenir Lt BT" w:hAnsi="Souvenir Lt BT"/>
        </w:rPr>
        <w:t>Apparirà un popup solo quando la frase sarà esattamente ricostruita..</w:t>
      </w:r>
    </w:p>
    <w:p w:rsidR="009743F2" w:rsidRPr="000F396B" w:rsidRDefault="009743F2" w:rsidP="009743F2">
      <w:pPr>
        <w:jc w:val="center"/>
        <w:rPr>
          <w:rFonts w:ascii="Souvenir Lt BT" w:hAnsi="Souvenir Lt BT"/>
          <w:b/>
          <w:sz w:val="28"/>
          <w:szCs w:val="28"/>
        </w:rPr>
      </w:pPr>
    </w:p>
    <w:p w:rsidR="009743F2" w:rsidRPr="000F396B" w:rsidRDefault="009743F2" w:rsidP="009743F2">
      <w:pPr>
        <w:rPr>
          <w:rFonts w:ascii="Souvenir Lt BT" w:hAnsi="Souvenir Lt BT"/>
        </w:rPr>
      </w:pPr>
    </w:p>
    <w:p w:rsidR="009743F2" w:rsidRPr="000F396B" w:rsidRDefault="009743F2" w:rsidP="009743F2">
      <w:pPr>
        <w:spacing w:line="240" w:lineRule="exact"/>
        <w:jc w:val="center"/>
        <w:rPr>
          <w:rFonts w:ascii="Cooper Black" w:hAnsi="Cooper Black"/>
          <w:caps/>
          <w:sz w:val="28"/>
          <w:szCs w:val="28"/>
        </w:rPr>
      </w:pPr>
      <w:r w:rsidRPr="000F396B">
        <w:rPr>
          <w:rFonts w:ascii="Cooper Black" w:hAnsi="Cooper Black"/>
          <w:caps/>
          <w:sz w:val="28"/>
          <w:szCs w:val="28"/>
        </w:rPr>
        <w:t>a     cambia     costretto     di     essere     farlo     prima</w:t>
      </w:r>
    </w:p>
    <w:p w:rsidR="009743F2" w:rsidRPr="000F396B" w:rsidRDefault="009743F2" w:rsidP="009743F2">
      <w:pPr>
        <w:rPr>
          <w:rFonts w:ascii="Souvenir Lt BT" w:hAnsi="Souvenir Lt BT"/>
          <w:color w:val="002060"/>
        </w:rPr>
      </w:pPr>
    </w:p>
    <w:p w:rsidR="009743F2" w:rsidRDefault="009743F2" w:rsidP="009743F2">
      <w:pPr>
        <w:rPr>
          <w:rFonts w:ascii="Souvenir Lt BT" w:hAnsi="Souvenir Lt BT"/>
          <w:i/>
        </w:rPr>
      </w:pPr>
      <w:r w:rsidRPr="000F396B">
        <w:rPr>
          <w:rFonts w:ascii="Souvenir Lt BT" w:hAnsi="Souvenir Lt BT"/>
          <w:i/>
        </w:rPr>
        <w:t>Soluzione: Cambia prima di essere costretto a farlo.</w:t>
      </w:r>
    </w:p>
    <w:p w:rsidR="009743F2" w:rsidRPr="000F396B" w:rsidRDefault="009743F2" w:rsidP="009743F2">
      <w:pPr>
        <w:rPr>
          <w:rFonts w:ascii="Souvenir Lt BT" w:hAnsi="Souvenir Lt BT"/>
          <w:i/>
        </w:rPr>
      </w:pPr>
    </w:p>
    <w:p w:rsidR="009743F2" w:rsidRDefault="009743F2" w:rsidP="009743F2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Titolo del gioco, icone e caselle devono rispettare il codice colore</w:t>
      </w:r>
    </w:p>
    <w:p w:rsidR="009743F2" w:rsidRPr="009C3800" w:rsidRDefault="009743F2" w:rsidP="009743F2">
      <w:pPr>
        <w:jc w:val="both"/>
        <w:rPr>
          <w:rFonts w:ascii="Calibri" w:hAnsi="Calibri"/>
          <w:sz w:val="22"/>
          <w:szCs w:val="22"/>
        </w:rPr>
      </w:pPr>
      <w:r w:rsidRPr="009C3800">
        <w:rPr>
          <w:rFonts w:ascii="Calibri" w:hAnsi="Calibri"/>
          <w:sz w:val="22"/>
          <w:szCs w:val="22"/>
        </w:rPr>
        <w:t>Per ogni gioco inserire sotto il titolo l’introduzione. All’interno della pagina deve esserci il link all’indice</w:t>
      </w:r>
      <w:r>
        <w:rPr>
          <w:rFonts w:ascii="Calibri" w:hAnsi="Calibri"/>
          <w:sz w:val="22"/>
          <w:szCs w:val="22"/>
        </w:rPr>
        <w:t xml:space="preserve"> (in alto a sinistra, la soluzione (in alto a destra)</w:t>
      </w:r>
      <w:r w:rsidRPr="009C3800">
        <w:rPr>
          <w:rFonts w:ascii="Calibri" w:hAnsi="Calibri"/>
          <w:sz w:val="22"/>
          <w:szCs w:val="22"/>
        </w:rPr>
        <w:t xml:space="preserve"> e il pulsante avanti, che porta al </w:t>
      </w:r>
      <w:r>
        <w:rPr>
          <w:rFonts w:ascii="Calibri" w:hAnsi="Calibri"/>
          <w:sz w:val="22"/>
          <w:szCs w:val="22"/>
        </w:rPr>
        <w:t>gioco</w:t>
      </w:r>
      <w:r w:rsidRPr="009C3800">
        <w:rPr>
          <w:rFonts w:ascii="Calibri" w:hAnsi="Calibri"/>
          <w:sz w:val="22"/>
          <w:szCs w:val="22"/>
        </w:rPr>
        <w:t xml:space="preserve"> successivo.  </w:t>
      </w:r>
    </w:p>
    <w:p w:rsidR="009743F2" w:rsidRPr="009C3800" w:rsidRDefault="009743F2" w:rsidP="009743F2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Quando la soluzione è individuata</w:t>
      </w:r>
      <w:r w:rsidRPr="009C3800">
        <w:rPr>
          <w:rFonts w:ascii="Calibri" w:hAnsi="Calibri"/>
          <w:sz w:val="22"/>
          <w:szCs w:val="22"/>
        </w:rPr>
        <w:t xml:space="preserve"> si </w:t>
      </w:r>
      <w:r>
        <w:rPr>
          <w:rFonts w:ascii="Calibri" w:hAnsi="Calibri"/>
          <w:sz w:val="22"/>
          <w:szCs w:val="22"/>
        </w:rPr>
        <w:t>deve aprire</w:t>
      </w:r>
      <w:r w:rsidRPr="009C3800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un</w:t>
      </w:r>
      <w:r w:rsidRPr="009C3800">
        <w:rPr>
          <w:rFonts w:ascii="Calibri" w:hAnsi="Calibri"/>
          <w:sz w:val="22"/>
          <w:szCs w:val="22"/>
        </w:rPr>
        <w:t xml:space="preserve"> pop-up che lo segnala (vedi testi pop-up). Chiudendo il pop-up, si tornerà alla pagina del gioco con la soluzione inserita.</w:t>
      </w:r>
    </w:p>
    <w:p w:rsidR="009743F2" w:rsidRPr="009C3800" w:rsidRDefault="009743F2" w:rsidP="009743F2">
      <w:pPr>
        <w:jc w:val="both"/>
        <w:rPr>
          <w:rFonts w:ascii="Calibri" w:hAnsi="Calibri"/>
          <w:sz w:val="22"/>
          <w:szCs w:val="22"/>
        </w:rPr>
      </w:pPr>
      <w:r w:rsidRPr="009C3800">
        <w:rPr>
          <w:rFonts w:ascii="Calibri" w:hAnsi="Calibri"/>
          <w:sz w:val="22"/>
          <w:szCs w:val="22"/>
        </w:rPr>
        <w:t>Vedere indicazioni pop-up sul documento “POP-UP”.</w:t>
      </w:r>
      <w:r>
        <w:rPr>
          <w:rFonts w:ascii="Calibri" w:hAnsi="Calibri"/>
          <w:sz w:val="22"/>
          <w:szCs w:val="22"/>
        </w:rPr>
        <w:t xml:space="preserve"> (accesso diretto e gioco risolto)</w:t>
      </w:r>
    </w:p>
    <w:p w:rsidR="009743F2" w:rsidRPr="000F396B" w:rsidRDefault="009743F2" w:rsidP="009743F2">
      <w:pPr>
        <w:rPr>
          <w:rFonts w:ascii="Souvenir Lt BT" w:hAnsi="Souvenir Lt BT"/>
        </w:rPr>
      </w:pPr>
    </w:p>
    <w:p w:rsidR="0042703C" w:rsidRDefault="0042703C"/>
    <w:sectPr w:rsidR="004270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venir Lt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3F2"/>
    <w:rsid w:val="0042703C"/>
    <w:rsid w:val="0097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3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3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1571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Bergamotti Daniela</dc:creator>
  <cp:lastModifiedBy>Bergamotti Daniela</cp:lastModifiedBy>
  <cp:revision>1</cp:revision>
  <dcterms:created xsi:type="dcterms:W3CDTF">2018-08-09T10:22:00Z</dcterms:created>
  <dcterms:modified xsi:type="dcterms:W3CDTF">2018-08-09T10:23:00Z</dcterms:modified>
</cp:coreProperties>
</file>