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70B913" w14:textId="77777777" w:rsidR="006B52DF" w:rsidRDefault="006B52DF" w:rsidP="006B52DF">
      <w:pPr>
        <w:jc w:val="center"/>
        <w:rPr>
          <w:lang w:val="es-ES"/>
        </w:rPr>
      </w:pPr>
      <w:r>
        <w:rPr>
          <w:lang w:val="es-ES"/>
        </w:rPr>
        <w:t>TEMA 3</w:t>
      </w:r>
    </w:p>
    <w:p w14:paraId="2078BEC2" w14:textId="77777777" w:rsidR="006B52DF" w:rsidRDefault="006B52DF" w:rsidP="006B52DF">
      <w:pPr>
        <w:jc w:val="center"/>
        <w:rPr>
          <w:lang w:val="es-ES"/>
        </w:rPr>
      </w:pPr>
    </w:p>
    <w:p w14:paraId="533ADC70" w14:textId="77777777" w:rsidR="006B52DF" w:rsidRDefault="006B52DF" w:rsidP="006B52DF">
      <w:pPr>
        <w:jc w:val="center"/>
        <w:rPr>
          <w:lang w:val="es-ES"/>
        </w:rPr>
      </w:pPr>
      <w:r>
        <w:rPr>
          <w:lang w:val="es-ES"/>
        </w:rPr>
        <w:t>Entornos y estrategia de la empresa</w:t>
      </w:r>
    </w:p>
    <w:p w14:paraId="142784DD" w14:textId="77777777" w:rsidR="006B52DF" w:rsidRDefault="006B52DF">
      <w:pPr>
        <w:rPr>
          <w:lang w:val="es-ES"/>
        </w:rPr>
      </w:pPr>
    </w:p>
    <w:p w14:paraId="4B20D366" w14:textId="77777777" w:rsidR="006B52DF" w:rsidRDefault="006B52DF">
      <w:pPr>
        <w:rPr>
          <w:lang w:val="es-ES"/>
        </w:rPr>
      </w:pPr>
    </w:p>
    <w:p w14:paraId="455AC3F9" w14:textId="77777777" w:rsidR="006B52DF" w:rsidRDefault="006B52DF">
      <w:pPr>
        <w:rPr>
          <w:lang w:val="es-ES"/>
        </w:rPr>
      </w:pPr>
      <w:r>
        <w:rPr>
          <w:lang w:val="es-ES"/>
        </w:rPr>
        <w:t xml:space="preserve">Entorno de la empresa: factores externos a la empresa, que no pueden </w:t>
      </w:r>
      <w:r w:rsidR="00466ADF">
        <w:rPr>
          <w:lang w:val="es-ES"/>
        </w:rPr>
        <w:t>controlar,</w:t>
      </w:r>
      <w:r>
        <w:rPr>
          <w:lang w:val="es-ES"/>
        </w:rPr>
        <w:t xml:space="preserve"> pero cuyo estado afecta a la actividad de la empresa.</w:t>
      </w:r>
    </w:p>
    <w:p w14:paraId="461D1214" w14:textId="77777777" w:rsidR="006B52DF" w:rsidRDefault="006B52DF">
      <w:pPr>
        <w:rPr>
          <w:lang w:val="es-ES"/>
        </w:rPr>
      </w:pPr>
    </w:p>
    <w:p w14:paraId="644B754F" w14:textId="77777777" w:rsidR="006B52DF" w:rsidRDefault="006B52DF">
      <w:pPr>
        <w:rPr>
          <w:lang w:val="es-ES"/>
        </w:rPr>
      </w:pPr>
      <w:r>
        <w:rPr>
          <w:lang w:val="es-ES"/>
        </w:rPr>
        <w:t>El entorno se clasifica en dos grupos:</w:t>
      </w:r>
    </w:p>
    <w:p w14:paraId="3DE0550E" w14:textId="77777777" w:rsidR="006B52DF" w:rsidRDefault="006B52DF" w:rsidP="005613E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Entorno genérico: todos aquellos factores que afectan a todas las empresas ubicadas en el mismo ámbito geográfico y un momento concreto. Como hay muchos factores, estos se estudian según 5 tipos, se hace mediante el análisis PESTA:</w:t>
      </w:r>
    </w:p>
    <w:p w14:paraId="622BCF81" w14:textId="77777777" w:rsidR="006B52DF" w:rsidRDefault="006B52DF" w:rsidP="005613E4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Político-social</w:t>
      </w:r>
    </w:p>
    <w:p w14:paraId="45C46466" w14:textId="77777777" w:rsidR="006B52DF" w:rsidRDefault="006B52DF" w:rsidP="005613E4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Económico</w:t>
      </w:r>
    </w:p>
    <w:p w14:paraId="1A4C8369" w14:textId="77777777" w:rsidR="006B52DF" w:rsidRDefault="006B52DF" w:rsidP="005613E4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Social</w:t>
      </w:r>
    </w:p>
    <w:p w14:paraId="045A0B45" w14:textId="77777777" w:rsidR="006B52DF" w:rsidRDefault="006B52DF" w:rsidP="005613E4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Tecnológico</w:t>
      </w:r>
    </w:p>
    <w:p w14:paraId="0D6F0B6B" w14:textId="77777777" w:rsidR="006B52DF" w:rsidRDefault="006B52DF" w:rsidP="005613E4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A -&gt; Medioambiental</w:t>
      </w:r>
    </w:p>
    <w:p w14:paraId="7815C7EF" w14:textId="77777777" w:rsidR="006B52DF" w:rsidRDefault="006B52DF" w:rsidP="006B52DF">
      <w:pPr>
        <w:rPr>
          <w:lang w:val="es-ES"/>
        </w:rPr>
      </w:pPr>
    </w:p>
    <w:p w14:paraId="76A40146" w14:textId="77777777" w:rsidR="006B52DF" w:rsidRDefault="006B52DF" w:rsidP="006B52DF">
      <w:pPr>
        <w:rPr>
          <w:lang w:val="es-ES"/>
        </w:rPr>
      </w:pPr>
    </w:p>
    <w:p w14:paraId="0CD1D88A" w14:textId="77777777" w:rsidR="006B52DF" w:rsidRDefault="006B52DF" w:rsidP="006B52DF">
      <w:pPr>
        <w:rPr>
          <w:lang w:val="es-ES"/>
        </w:rPr>
      </w:pPr>
    </w:p>
    <w:p w14:paraId="696CCE38" w14:textId="77777777" w:rsidR="006B52DF" w:rsidRDefault="006B52DF" w:rsidP="005613E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Político: las leyes de ese entorno geográfico.</w:t>
      </w:r>
    </w:p>
    <w:p w14:paraId="0E301B01" w14:textId="77777777" w:rsidR="006B52DF" w:rsidRDefault="006B52DF" w:rsidP="005613E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Económico: factores económicos propios de la zona (tasa de paro, PIB…)</w:t>
      </w:r>
    </w:p>
    <w:p w14:paraId="6688B4FA" w14:textId="77777777" w:rsidR="006B52DF" w:rsidRDefault="006B52DF" w:rsidP="005613E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Social: costumbres de ese territorio</w:t>
      </w:r>
    </w:p>
    <w:p w14:paraId="2593BCD4" w14:textId="77777777" w:rsidR="006B52DF" w:rsidRDefault="006B52DF" w:rsidP="005613E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Tecnológico: el desarrollo tecnológico de ámbito tecnológico a estudiar.</w:t>
      </w:r>
    </w:p>
    <w:p w14:paraId="2FBFDAF9" w14:textId="77777777" w:rsidR="006B52DF" w:rsidRDefault="006B52DF" w:rsidP="005613E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Medioambientales: todas las variables (legislativas y sociales) que afectan al medioambiente.</w:t>
      </w:r>
    </w:p>
    <w:p w14:paraId="6E4040A5" w14:textId="77777777" w:rsidR="006B52DF" w:rsidRDefault="006B52DF" w:rsidP="006B52DF">
      <w:pPr>
        <w:pStyle w:val="Prrafodelista"/>
        <w:ind w:left="2136"/>
        <w:rPr>
          <w:lang w:val="es-ES"/>
        </w:rPr>
      </w:pPr>
    </w:p>
    <w:p w14:paraId="31FCF101" w14:textId="77777777" w:rsidR="006B52DF" w:rsidRDefault="006B52DF" w:rsidP="006B52DF">
      <w:pPr>
        <w:pStyle w:val="Prrafodelista"/>
        <w:ind w:left="2136"/>
        <w:rPr>
          <w:lang w:val="es-ES"/>
        </w:rPr>
      </w:pPr>
    </w:p>
    <w:p w14:paraId="4FB67EF7" w14:textId="77777777" w:rsidR="003C6758" w:rsidRPr="00466ADF" w:rsidRDefault="006B52DF" w:rsidP="005613E4">
      <w:pPr>
        <w:pStyle w:val="Prrafodelista"/>
        <w:numPr>
          <w:ilvl w:val="0"/>
          <w:numId w:val="16"/>
        </w:numPr>
        <w:spacing w:after="160" w:line="259" w:lineRule="auto"/>
        <w:rPr>
          <w:sz w:val="18"/>
          <w:szCs w:val="18"/>
        </w:rPr>
      </w:pPr>
      <w:r>
        <w:rPr>
          <w:lang w:val="es-ES"/>
        </w:rPr>
        <w:t>E</w:t>
      </w:r>
      <w:r w:rsidRPr="00466ADF">
        <w:rPr>
          <w:lang w:val="es-ES"/>
        </w:rPr>
        <w:t>ntorno específico: variables que afectan de manera especial a empresas con características comunes y que por tanto se denominan como sectores industriales.</w:t>
      </w:r>
      <w:r w:rsidR="00466ADF" w:rsidRPr="00466ADF">
        <w:t xml:space="preserve"> </w:t>
      </w:r>
      <w:r w:rsidR="00466ADF" w:rsidRPr="00466ADF">
        <w:t>De un modo cuantitativo un sector industrial se considera atractivo si tiene una rentabilidad media-elevada</w:t>
      </w:r>
      <w:r w:rsidR="00272235">
        <w:t>,</w:t>
      </w:r>
      <w:r w:rsidR="00466ADF" w:rsidRPr="00466ADF">
        <w:t xml:space="preserve"> desde un punto de vista cualitativo, el atractivo del sector se estudia mediante el análisis del modelo de las 5 fuerzas competitivas el Porte</w:t>
      </w:r>
      <w:r w:rsidR="00466ADF" w:rsidRPr="00466ADF">
        <w:t>r.</w:t>
      </w:r>
    </w:p>
    <w:p w14:paraId="2731AE23" w14:textId="77777777" w:rsidR="003C6758" w:rsidRDefault="003C6758" w:rsidP="003C6758">
      <w:pPr>
        <w:rPr>
          <w:lang w:val="es-ES"/>
        </w:rPr>
      </w:pPr>
      <w:r>
        <w:rPr>
          <w:lang w:val="es-ES"/>
        </w:rPr>
        <w:t>Fuerzas de Porter:</w:t>
      </w:r>
    </w:p>
    <w:p w14:paraId="37F2377A" w14:textId="77777777" w:rsidR="003C6758" w:rsidRDefault="003C6758" w:rsidP="005613E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Fuerzas de carácter horizontal:</w:t>
      </w:r>
    </w:p>
    <w:p w14:paraId="62471717" w14:textId="77777777" w:rsidR="003C6758" w:rsidRDefault="003C6758" w:rsidP="005613E4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Amenaza de productos sustitutivos.</w:t>
      </w:r>
    </w:p>
    <w:p w14:paraId="5C4DAA0A" w14:textId="77777777" w:rsidR="003C6758" w:rsidRDefault="003C6758" w:rsidP="005613E4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Amenaza de entrada de competidores potenciales.</w:t>
      </w:r>
    </w:p>
    <w:p w14:paraId="2A8135EC" w14:textId="77777777" w:rsidR="003C6758" w:rsidRDefault="003C6758" w:rsidP="005613E4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Grado de rivalidad entre empresas del sector</w:t>
      </w:r>
    </w:p>
    <w:p w14:paraId="39FE74FA" w14:textId="77777777" w:rsidR="005613E4" w:rsidRDefault="005613E4" w:rsidP="005613E4">
      <w:pPr>
        <w:pStyle w:val="Prrafodelista"/>
        <w:ind w:left="2152"/>
        <w:rPr>
          <w:lang w:val="es-ES"/>
        </w:rPr>
      </w:pPr>
    </w:p>
    <w:p w14:paraId="71DA7747" w14:textId="77777777" w:rsidR="003C6758" w:rsidRDefault="003C6758" w:rsidP="005613E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Fuerzas de carácter vertical:</w:t>
      </w:r>
      <w:r>
        <w:rPr>
          <w:lang w:val="es-ES"/>
        </w:rPr>
        <w:tab/>
      </w:r>
    </w:p>
    <w:p w14:paraId="651EE48A" w14:textId="77777777" w:rsidR="003C6758" w:rsidRDefault="003C6758" w:rsidP="005613E4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Poder de negociación de proveedores.</w:t>
      </w:r>
    </w:p>
    <w:p w14:paraId="6D3264D0" w14:textId="77777777" w:rsidR="003C6758" w:rsidRDefault="003C6758" w:rsidP="005613E4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Poder de negociación de clientes.</w:t>
      </w:r>
    </w:p>
    <w:p w14:paraId="415261DE" w14:textId="77777777" w:rsidR="003C6758" w:rsidRDefault="003C6758" w:rsidP="003C6758">
      <w:pPr>
        <w:rPr>
          <w:lang w:val="es-ES"/>
        </w:rPr>
      </w:pPr>
    </w:p>
    <w:p w14:paraId="1081677B" w14:textId="77777777" w:rsidR="003C6758" w:rsidRDefault="003C6758" w:rsidP="005613E4">
      <w:pPr>
        <w:pStyle w:val="Prrafodelista"/>
        <w:numPr>
          <w:ilvl w:val="0"/>
          <w:numId w:val="3"/>
        </w:numPr>
        <w:rPr>
          <w:lang w:val="es-ES"/>
        </w:rPr>
      </w:pPr>
      <w:r w:rsidRPr="003C6758">
        <w:rPr>
          <w:lang w:val="es-ES"/>
        </w:rPr>
        <w:t>Amenaza de productos sustitutivos: productos ofertados por empresas de distinto sector al que los suele ofertar. La magnitud de esto, viene determinado por la elasticidad cruzada, mide cuanto va a variar la demanda cuando varía el precio de otro. Cuanto mayor sea la elasticidad cruzada, mayor será el grado de sustitución de ambos productos.</w:t>
      </w:r>
    </w:p>
    <w:p w14:paraId="4F6B8764" w14:textId="77777777" w:rsidR="005613E4" w:rsidRDefault="005613E4" w:rsidP="005613E4">
      <w:pPr>
        <w:pStyle w:val="Prrafodelista"/>
        <w:rPr>
          <w:lang w:val="es-ES"/>
        </w:rPr>
      </w:pPr>
    </w:p>
    <w:p w14:paraId="6B35D986" w14:textId="77777777" w:rsidR="003C6758" w:rsidRDefault="003C6758" w:rsidP="005613E4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Amenaza de entrada de nuevos competidores:</w:t>
      </w:r>
      <w:r w:rsidR="00C16A9D">
        <w:rPr>
          <w:lang w:val="es-ES"/>
        </w:rPr>
        <w:t xml:space="preserve"> </w:t>
      </w:r>
      <w:r>
        <w:rPr>
          <w:lang w:val="es-ES"/>
        </w:rPr>
        <w:t>empresas de otros sectores, que entran en uno nuevo para competir.</w:t>
      </w:r>
    </w:p>
    <w:p w14:paraId="0BE6CD7D" w14:textId="77777777" w:rsidR="00C16A9D" w:rsidRDefault="003C6758" w:rsidP="00C16A9D">
      <w:pPr>
        <w:pStyle w:val="Prrafodelista"/>
        <w:rPr>
          <w:lang w:val="es-ES"/>
        </w:rPr>
      </w:pPr>
      <w:r>
        <w:rPr>
          <w:lang w:val="es-ES"/>
        </w:rPr>
        <w:t xml:space="preserve">Para evitar esto, existen </w:t>
      </w:r>
      <w:r w:rsidR="00C16A9D">
        <w:rPr>
          <w:lang w:val="es-ES"/>
        </w:rPr>
        <w:t xml:space="preserve">barreras de entrada. Hay </w:t>
      </w:r>
      <w:r w:rsidR="005613E4">
        <w:rPr>
          <w:lang w:val="es-ES"/>
        </w:rPr>
        <w:t>varias,</w:t>
      </w:r>
      <w:r w:rsidR="00C16A9D">
        <w:rPr>
          <w:lang w:val="es-ES"/>
        </w:rPr>
        <w:t xml:space="preserve"> pero unas pueden ser:</w:t>
      </w:r>
    </w:p>
    <w:p w14:paraId="3065E5CA" w14:textId="77777777" w:rsidR="005613E4" w:rsidRDefault="005613E4" w:rsidP="00C16A9D">
      <w:pPr>
        <w:pStyle w:val="Prrafodelista"/>
        <w:rPr>
          <w:lang w:val="es-ES"/>
        </w:rPr>
      </w:pPr>
    </w:p>
    <w:p w14:paraId="502D44C2" w14:textId="77777777" w:rsidR="00C16A9D" w:rsidRDefault="00C16A9D" w:rsidP="005613E4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Requisitos de capital</w:t>
      </w:r>
    </w:p>
    <w:p w14:paraId="73B3A02A" w14:textId="77777777" w:rsidR="00C16A9D" w:rsidRDefault="00C16A9D" w:rsidP="005613E4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Diferenciación del producto</w:t>
      </w:r>
    </w:p>
    <w:p w14:paraId="4D14555B" w14:textId="77777777" w:rsidR="003C6758" w:rsidRDefault="00C16A9D" w:rsidP="005613E4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Política gubernamental</w:t>
      </w:r>
      <w:r w:rsidR="003C6758">
        <w:rPr>
          <w:lang w:val="es-ES"/>
        </w:rPr>
        <w:t xml:space="preserve"> </w:t>
      </w:r>
    </w:p>
    <w:p w14:paraId="201B65B1" w14:textId="77777777" w:rsidR="00C16A9D" w:rsidRDefault="00C16A9D" w:rsidP="00C16A9D">
      <w:pPr>
        <w:rPr>
          <w:lang w:val="es-ES"/>
        </w:rPr>
      </w:pPr>
    </w:p>
    <w:p w14:paraId="561904C7" w14:textId="77777777" w:rsidR="00C16A9D" w:rsidRDefault="00C16A9D" w:rsidP="00C16A9D">
      <w:pPr>
        <w:rPr>
          <w:lang w:val="es-ES"/>
        </w:rPr>
      </w:pPr>
      <w:r>
        <w:rPr>
          <w:lang w:val="es-ES"/>
        </w:rPr>
        <w:t>Estas dos fuerzas competitivas se ven conjuntamente, porque la empresa es de sus clientes y cliente de sus proveedores.</w:t>
      </w:r>
    </w:p>
    <w:p w14:paraId="18D91917" w14:textId="77777777" w:rsidR="00C16A9D" w:rsidRDefault="00C16A9D" w:rsidP="00C16A9D">
      <w:pPr>
        <w:rPr>
          <w:lang w:val="es-ES"/>
        </w:rPr>
      </w:pPr>
      <w:r>
        <w:rPr>
          <w:lang w:val="es-ES"/>
        </w:rPr>
        <w:t>2 son los requisitos que tienen que darse para que los clientes tengan poder de negociación.</w:t>
      </w:r>
    </w:p>
    <w:p w14:paraId="5BA4562E" w14:textId="77777777" w:rsidR="00C16A9D" w:rsidRDefault="00C16A9D" w:rsidP="005613E4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Los clientes sean sensibles al precio, esto viene determinado por:</w:t>
      </w:r>
    </w:p>
    <w:p w14:paraId="4A8AFFD9" w14:textId="77777777" w:rsidR="00C16A9D" w:rsidRDefault="00C16A9D" w:rsidP="005613E4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Que el bien, sea caro en la producción o en su gasto local</w:t>
      </w:r>
    </w:p>
    <w:p w14:paraId="5185F934" w14:textId="77777777" w:rsidR="00C16A9D" w:rsidRDefault="00C16A9D" w:rsidP="005613E4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La diferenciación que tiene dicho objeto</w:t>
      </w:r>
    </w:p>
    <w:p w14:paraId="1BB623C6" w14:textId="77777777" w:rsidR="00C16A9D" w:rsidRDefault="00C16A9D" w:rsidP="005613E4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Poder relativo de negociación; este viene determinado por:</w:t>
      </w:r>
    </w:p>
    <w:p w14:paraId="35871B47" w14:textId="77777777" w:rsidR="00C16A9D" w:rsidRDefault="00C16A9D" w:rsidP="005613E4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El número de clientes</w:t>
      </w:r>
    </w:p>
    <w:p w14:paraId="1B2E3D0D" w14:textId="77777777" w:rsidR="00C16A9D" w:rsidRDefault="00C16A9D" w:rsidP="005613E4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El volumen de compras</w:t>
      </w:r>
    </w:p>
    <w:p w14:paraId="57E8CF6C" w14:textId="77777777" w:rsidR="00C16A9D" w:rsidRDefault="00C16A9D" w:rsidP="005613E4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El número y tamaño de las empresas</w:t>
      </w:r>
    </w:p>
    <w:p w14:paraId="196A48D0" w14:textId="77777777" w:rsidR="00C16A9D" w:rsidRDefault="00C16A9D" w:rsidP="005613E4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El sector productivo</w:t>
      </w:r>
    </w:p>
    <w:p w14:paraId="1D782097" w14:textId="77777777" w:rsidR="00C16A9D" w:rsidRDefault="00C16A9D" w:rsidP="00C16A9D">
      <w:pPr>
        <w:rPr>
          <w:lang w:val="es-ES"/>
        </w:rPr>
      </w:pPr>
    </w:p>
    <w:p w14:paraId="24871035" w14:textId="77777777" w:rsidR="00C16A9D" w:rsidRDefault="00C16A9D" w:rsidP="00C16A9D">
      <w:pPr>
        <w:rPr>
          <w:lang w:val="es-ES"/>
        </w:rPr>
      </w:pPr>
      <w:r>
        <w:rPr>
          <w:lang w:val="es-ES"/>
        </w:rPr>
        <w:t>Cuanto más poder de negociación de proveedores o de clientes, menos atractivo tiene el sector.</w:t>
      </w:r>
    </w:p>
    <w:p w14:paraId="6C858270" w14:textId="77777777" w:rsidR="00C16A9D" w:rsidRDefault="00C16A9D" w:rsidP="00C16A9D">
      <w:pPr>
        <w:rPr>
          <w:lang w:val="es-ES"/>
        </w:rPr>
      </w:pPr>
    </w:p>
    <w:p w14:paraId="58EA03F0" w14:textId="77777777" w:rsidR="00C16A9D" w:rsidRDefault="00C16A9D" w:rsidP="00C16A9D">
      <w:pPr>
        <w:rPr>
          <w:lang w:val="es-ES"/>
        </w:rPr>
      </w:pPr>
    </w:p>
    <w:p w14:paraId="24A5F4C4" w14:textId="77777777" w:rsidR="00C16A9D" w:rsidRDefault="00C16A9D" w:rsidP="00C16A9D">
      <w:pPr>
        <w:jc w:val="center"/>
        <w:rPr>
          <w:lang w:val="es-ES"/>
        </w:rPr>
      </w:pPr>
      <w:r>
        <w:rPr>
          <w:lang w:val="es-ES"/>
        </w:rPr>
        <w:t>Dirección estratégica de la empresa</w:t>
      </w:r>
    </w:p>
    <w:p w14:paraId="0DABD03C" w14:textId="77777777" w:rsidR="005613E4" w:rsidRDefault="005613E4" w:rsidP="00C16A9D">
      <w:pPr>
        <w:jc w:val="center"/>
        <w:rPr>
          <w:lang w:val="es-ES"/>
        </w:rPr>
      </w:pPr>
    </w:p>
    <w:p w14:paraId="136036C9" w14:textId="77777777" w:rsidR="00C16A9D" w:rsidRDefault="00C16A9D" w:rsidP="00C16A9D">
      <w:pPr>
        <w:rPr>
          <w:lang w:val="es-ES"/>
        </w:rPr>
      </w:pPr>
      <w:r>
        <w:rPr>
          <w:lang w:val="es-ES"/>
        </w:rPr>
        <w:t>Estrategia: técnica utilizada para aprovechar las oportunidades de negocio que le ofrece el entorno y responden ante las amenazas.</w:t>
      </w:r>
    </w:p>
    <w:p w14:paraId="6D227E34" w14:textId="77777777" w:rsidR="00C16A9D" w:rsidRDefault="00C16A9D" w:rsidP="00C16A9D">
      <w:pPr>
        <w:rPr>
          <w:lang w:val="es-ES"/>
        </w:rPr>
      </w:pPr>
      <w:r>
        <w:rPr>
          <w:lang w:val="es-ES"/>
        </w:rPr>
        <w:t>Hay 3 niveles estratégicos que intentan responder 2 cuestiones.</w:t>
      </w:r>
    </w:p>
    <w:p w14:paraId="5F509224" w14:textId="77777777" w:rsidR="00C16A9D" w:rsidRDefault="00C16A9D" w:rsidP="005613E4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¿Dónde compite la empresa?</w:t>
      </w:r>
    </w:p>
    <w:p w14:paraId="310355A8" w14:textId="77777777" w:rsidR="00C16A9D" w:rsidRDefault="00C16A9D" w:rsidP="005613E4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>En qué sector lleva a cabo sus actividades, los mercados en los que va a competir.</w:t>
      </w:r>
    </w:p>
    <w:p w14:paraId="67F9DB0E" w14:textId="77777777" w:rsidR="00C16A9D" w:rsidRDefault="00C16A9D" w:rsidP="00C16A9D">
      <w:pPr>
        <w:ind w:left="720"/>
        <w:rPr>
          <w:lang w:val="es-ES"/>
        </w:rPr>
      </w:pPr>
      <w:r>
        <w:rPr>
          <w:lang w:val="es-ES"/>
        </w:rPr>
        <w:t>ESTRATEGIA COOPERATIVA</w:t>
      </w:r>
    </w:p>
    <w:p w14:paraId="77559DCC" w14:textId="77777777" w:rsidR="005613E4" w:rsidRPr="00C16A9D" w:rsidRDefault="005613E4" w:rsidP="00C16A9D">
      <w:pPr>
        <w:ind w:left="720"/>
        <w:rPr>
          <w:lang w:val="es-ES"/>
        </w:rPr>
      </w:pPr>
    </w:p>
    <w:p w14:paraId="2A9382A9" w14:textId="77777777" w:rsidR="00C16A9D" w:rsidRDefault="00C16A9D" w:rsidP="005613E4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¿Cómo compite la empresa?</w:t>
      </w:r>
    </w:p>
    <w:p w14:paraId="7808686E" w14:textId="77777777" w:rsidR="00345560" w:rsidRDefault="00345560" w:rsidP="00345560">
      <w:pPr>
        <w:pStyle w:val="Prrafodelista"/>
        <w:rPr>
          <w:lang w:val="es-ES"/>
        </w:rPr>
      </w:pPr>
      <w:r w:rsidRPr="00345560">
        <w:rPr>
          <w:lang w:val="es-ES"/>
        </w:rPr>
        <w:t>ESTRATEGIA COMPETITIVA</w:t>
      </w:r>
    </w:p>
    <w:p w14:paraId="759B3866" w14:textId="77777777" w:rsidR="00345560" w:rsidRPr="00345560" w:rsidRDefault="00345560" w:rsidP="00345560">
      <w:pPr>
        <w:pStyle w:val="Prrafodelista"/>
        <w:rPr>
          <w:lang w:val="es-ES"/>
        </w:rPr>
      </w:pPr>
    </w:p>
    <w:p w14:paraId="5ECF8562" w14:textId="77777777" w:rsidR="00345560" w:rsidRDefault="00345560" w:rsidP="005613E4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El tercer nivel es la ESTRATEGIA FUNCIONAL, esta hace funcionar la estrategia competitiva.</w:t>
      </w:r>
    </w:p>
    <w:p w14:paraId="5A3CE2D5" w14:textId="77777777" w:rsidR="00345560" w:rsidRDefault="00345560" w:rsidP="00345560">
      <w:pPr>
        <w:pStyle w:val="Prrafodelista"/>
        <w:rPr>
          <w:lang w:val="es-ES"/>
        </w:rPr>
      </w:pPr>
    </w:p>
    <w:p w14:paraId="6CD6E43C" w14:textId="77777777" w:rsidR="00345560" w:rsidRPr="00345560" w:rsidRDefault="00345560" w:rsidP="00345560">
      <w:pPr>
        <w:pStyle w:val="Prrafodelista"/>
        <w:rPr>
          <w:lang w:val="es-ES"/>
        </w:rPr>
      </w:pPr>
      <w:r w:rsidRPr="00345560">
        <w:rPr>
          <w:lang w:val="es-ES"/>
        </w:rPr>
        <w:t>Para estas estrategias, hay que analizar</w:t>
      </w:r>
      <w:r w:rsidR="005613E4">
        <w:rPr>
          <w:lang w:val="es-ES"/>
        </w:rPr>
        <w:t xml:space="preserve"> los recursos de la empresa, y </w:t>
      </w:r>
      <w:r w:rsidRPr="00345560">
        <w:rPr>
          <w:lang w:val="es-ES"/>
        </w:rPr>
        <w:t>estas pueden ser dos tipos:</w:t>
      </w:r>
    </w:p>
    <w:p w14:paraId="0AFED05B" w14:textId="77777777" w:rsidR="00345560" w:rsidRDefault="00345560" w:rsidP="00345560">
      <w:pPr>
        <w:pStyle w:val="Prrafodelista"/>
        <w:rPr>
          <w:lang w:val="es-ES"/>
        </w:rPr>
      </w:pPr>
    </w:p>
    <w:p w14:paraId="6C8BDE97" w14:textId="77777777" w:rsidR="00345560" w:rsidRDefault="00345560" w:rsidP="005613E4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Recursos tangibles</w:t>
      </w:r>
    </w:p>
    <w:p w14:paraId="4CE73526" w14:textId="77777777" w:rsidR="00345560" w:rsidRDefault="00345560" w:rsidP="005613E4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 xml:space="preserve">Físicos </w:t>
      </w:r>
    </w:p>
    <w:p w14:paraId="5CEEDB07" w14:textId="77777777" w:rsidR="00345560" w:rsidRDefault="00345560" w:rsidP="005613E4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>Financieros</w:t>
      </w:r>
    </w:p>
    <w:p w14:paraId="52558EC8" w14:textId="77777777" w:rsidR="00345560" w:rsidRDefault="00345560" w:rsidP="00345560">
      <w:pPr>
        <w:pStyle w:val="Prrafodelista"/>
        <w:rPr>
          <w:lang w:val="es-ES"/>
        </w:rPr>
      </w:pPr>
      <w:r>
        <w:rPr>
          <w:lang w:val="es-ES"/>
        </w:rPr>
        <w:t>Son los más fáciles de identificar, salen en los estados contables de la empresa, tienen escaso valor estratégico.</w:t>
      </w:r>
    </w:p>
    <w:p w14:paraId="3753766F" w14:textId="77777777" w:rsidR="00345560" w:rsidRDefault="002F0B0E" w:rsidP="005613E4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Recursos intangibles:</w:t>
      </w:r>
    </w:p>
    <w:p w14:paraId="17F349C2" w14:textId="77777777" w:rsidR="002F0B0E" w:rsidRDefault="002F0B0E" w:rsidP="002F0B0E">
      <w:pPr>
        <w:pStyle w:val="Prrafodelista"/>
        <w:rPr>
          <w:lang w:val="es-ES"/>
        </w:rPr>
      </w:pPr>
      <w:r>
        <w:rPr>
          <w:lang w:val="es-ES"/>
        </w:rPr>
        <w:t>Hay 3 tipos:</w:t>
      </w:r>
    </w:p>
    <w:p w14:paraId="6B614B40" w14:textId="77777777" w:rsidR="002F0B0E" w:rsidRDefault="002F0B0E" w:rsidP="005613E4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Reputación</w:t>
      </w:r>
    </w:p>
    <w:p w14:paraId="0E90C3CC" w14:textId="77777777" w:rsidR="002F0B0E" w:rsidRDefault="002F0B0E" w:rsidP="005613E4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Tecnología</w:t>
      </w:r>
    </w:p>
    <w:p w14:paraId="62B4322A" w14:textId="77777777" w:rsidR="00AD49EF" w:rsidRDefault="002F0B0E" w:rsidP="005613E4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Recursos humanos</w:t>
      </w:r>
    </w:p>
    <w:p w14:paraId="35F552EB" w14:textId="77777777" w:rsidR="00987A9D" w:rsidRDefault="00987A9D" w:rsidP="00987A9D">
      <w:pPr>
        <w:pStyle w:val="Prrafodelista"/>
        <w:ind w:left="1440"/>
        <w:rPr>
          <w:lang w:val="es-ES"/>
        </w:rPr>
      </w:pPr>
    </w:p>
    <w:p w14:paraId="1F7ADD29" w14:textId="77777777" w:rsidR="00AD49EF" w:rsidRDefault="00987A9D" w:rsidP="00987A9D">
      <w:pPr>
        <w:rPr>
          <w:lang w:val="es-ES"/>
        </w:rPr>
      </w:pPr>
      <w:r>
        <w:rPr>
          <w:lang w:val="es-ES"/>
        </w:rPr>
        <w:t xml:space="preserve">Reputación: conocimiento que poseen las personas sobre los productos y servicios comercializados bajo una </w:t>
      </w:r>
      <w:r w:rsidR="00F46C96">
        <w:rPr>
          <w:lang w:val="es-ES"/>
        </w:rPr>
        <w:t>m</w:t>
      </w:r>
      <w:r>
        <w:rPr>
          <w:lang w:val="es-ES"/>
        </w:rPr>
        <w:t>arca</w:t>
      </w:r>
      <w:r w:rsidR="00F46C96">
        <w:rPr>
          <w:lang w:val="es-ES"/>
        </w:rPr>
        <w:t>.</w:t>
      </w:r>
    </w:p>
    <w:p w14:paraId="478334ED" w14:textId="77777777" w:rsidR="00F46C96" w:rsidRDefault="00F46C96" w:rsidP="00987A9D">
      <w:pPr>
        <w:rPr>
          <w:lang w:val="es-ES"/>
        </w:rPr>
      </w:pPr>
    </w:p>
    <w:p w14:paraId="0F92496F" w14:textId="77777777" w:rsidR="00F46C96" w:rsidRDefault="00F46C96" w:rsidP="00987A9D">
      <w:pPr>
        <w:rPr>
          <w:lang w:val="es-ES"/>
        </w:rPr>
      </w:pPr>
      <w:r>
        <w:rPr>
          <w:lang w:val="es-ES"/>
        </w:rPr>
        <w:t xml:space="preserve">Tecnología: conocimiento tecnológico que posee la empresa y que </w:t>
      </w:r>
      <w:r w:rsidR="005613E4">
        <w:rPr>
          <w:lang w:val="es-ES"/>
        </w:rPr>
        <w:t>está</w:t>
      </w:r>
      <w:r>
        <w:rPr>
          <w:lang w:val="es-ES"/>
        </w:rPr>
        <w:t xml:space="preserve"> incorporado a sus trabajadores.</w:t>
      </w:r>
    </w:p>
    <w:p w14:paraId="7A17D8EC" w14:textId="77777777" w:rsidR="00F46C96" w:rsidRDefault="00F46C96" w:rsidP="00987A9D">
      <w:pPr>
        <w:rPr>
          <w:lang w:val="es-ES"/>
        </w:rPr>
      </w:pPr>
    </w:p>
    <w:p w14:paraId="7FE9DF60" w14:textId="77777777" w:rsidR="00F46C96" w:rsidRDefault="00F46C96" w:rsidP="00987A9D">
      <w:pPr>
        <w:rPr>
          <w:lang w:val="es-ES"/>
        </w:rPr>
      </w:pPr>
      <w:r>
        <w:rPr>
          <w:lang w:val="es-ES"/>
        </w:rPr>
        <w:t>Recursos humanos: los servicios profesionales que prestan las personas a la empresa a cambio de una remuneración.</w:t>
      </w:r>
    </w:p>
    <w:p w14:paraId="4A2B59A4" w14:textId="77777777" w:rsidR="00F46C96" w:rsidRDefault="00F46C96" w:rsidP="00987A9D">
      <w:pPr>
        <w:rPr>
          <w:lang w:val="es-ES"/>
        </w:rPr>
      </w:pPr>
    </w:p>
    <w:p w14:paraId="7C1AB47A" w14:textId="77777777" w:rsidR="007C4977" w:rsidRDefault="00F46C96" w:rsidP="00987A9D">
      <w:pPr>
        <w:rPr>
          <w:lang w:val="es-ES"/>
        </w:rPr>
      </w:pPr>
      <w:r>
        <w:rPr>
          <w:lang w:val="es-ES"/>
        </w:rPr>
        <w:t>A parte de esto, también se necesita CAPACIDAD, es la habilidad de la empresa de resolver problemas.</w:t>
      </w:r>
    </w:p>
    <w:p w14:paraId="278AAC99" w14:textId="77777777" w:rsidR="007C4977" w:rsidRDefault="007C4977" w:rsidP="00987A9D">
      <w:pPr>
        <w:rPr>
          <w:lang w:val="es-ES"/>
        </w:rPr>
      </w:pPr>
    </w:p>
    <w:p w14:paraId="0E0C423A" w14:textId="77777777" w:rsidR="00F46C96" w:rsidRDefault="007C4977" w:rsidP="00987A9D">
      <w:pPr>
        <w:rPr>
          <w:lang w:val="es-ES"/>
        </w:rPr>
      </w:pPr>
      <w:r>
        <w:rPr>
          <w:lang w:val="es-ES"/>
        </w:rPr>
        <w:t>Los recursos, aunque no tienen valor intrínseco, tendrán valor estratégico si cumples algunas condiciones: son tres;</w:t>
      </w:r>
      <w:r w:rsidR="00F46C96">
        <w:rPr>
          <w:lang w:val="es-ES"/>
        </w:rPr>
        <w:t xml:space="preserve"> </w:t>
      </w:r>
    </w:p>
    <w:p w14:paraId="075559FB" w14:textId="77777777" w:rsidR="007C4977" w:rsidRDefault="007C4977" w:rsidP="00987A9D">
      <w:pPr>
        <w:rPr>
          <w:lang w:val="es-ES"/>
        </w:rPr>
      </w:pPr>
    </w:p>
    <w:p w14:paraId="70699A6B" w14:textId="77777777" w:rsidR="007C4977" w:rsidRDefault="007C4977" w:rsidP="005613E4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Demanda</w:t>
      </w:r>
    </w:p>
    <w:p w14:paraId="1E55E978" w14:textId="77777777" w:rsidR="007C4977" w:rsidRDefault="007C4977" w:rsidP="005613E4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Escasez</w:t>
      </w:r>
    </w:p>
    <w:p w14:paraId="60EA57F7" w14:textId="77777777" w:rsidR="007C4977" w:rsidRDefault="007C4977" w:rsidP="005613E4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Apropiablilidad</w:t>
      </w:r>
    </w:p>
    <w:p w14:paraId="193D817D" w14:textId="77777777" w:rsidR="007C4977" w:rsidRPr="007C4977" w:rsidRDefault="007C4977" w:rsidP="007C4977">
      <w:pPr>
        <w:rPr>
          <w:lang w:val="es-ES"/>
        </w:rPr>
      </w:pPr>
    </w:p>
    <w:p w14:paraId="679D5B52" w14:textId="77777777" w:rsidR="007C4977" w:rsidRDefault="007C4977" w:rsidP="007C4977">
      <w:pPr>
        <w:rPr>
          <w:lang w:val="es-ES"/>
        </w:rPr>
      </w:pPr>
      <w:r w:rsidRPr="007C4977">
        <w:rPr>
          <w:lang w:val="es-ES"/>
        </w:rPr>
        <w:t>La demanda se cumple si el recurso es necesario para obtener un producto demandado por el mercado.</w:t>
      </w:r>
    </w:p>
    <w:p w14:paraId="1AC53A80" w14:textId="77777777" w:rsidR="007C4977" w:rsidRDefault="007C4977" w:rsidP="007C4977">
      <w:pPr>
        <w:rPr>
          <w:lang w:val="es-ES"/>
        </w:rPr>
      </w:pPr>
    </w:p>
    <w:p w14:paraId="1B61EE95" w14:textId="77777777" w:rsidR="007C4977" w:rsidRDefault="007C4977" w:rsidP="007C4977">
      <w:pPr>
        <w:rPr>
          <w:lang w:val="es-ES"/>
        </w:rPr>
      </w:pPr>
      <w:r>
        <w:rPr>
          <w:lang w:val="es-ES"/>
        </w:rPr>
        <w:t xml:space="preserve"> La escasez se cumple si el recurso solo es propiedad de una o pocas empresas, esto puede deberse a:</w:t>
      </w:r>
    </w:p>
    <w:p w14:paraId="170A98CE" w14:textId="77777777" w:rsidR="00591BD3" w:rsidRDefault="007C4977" w:rsidP="005613E4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E</w:t>
      </w:r>
      <w:r w:rsidR="00591BD3">
        <w:rPr>
          <w:lang w:val="es-ES"/>
        </w:rPr>
        <w:t>l recursos único o muy escaso.</w:t>
      </w:r>
    </w:p>
    <w:p w14:paraId="0C94E60A" w14:textId="77777777" w:rsidR="00591BD3" w:rsidRDefault="007C4977" w:rsidP="005613E4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El recurs</w:t>
      </w:r>
      <w:r w:rsidR="00591BD3">
        <w:rPr>
          <w:lang w:val="es-ES"/>
        </w:rPr>
        <w:t>o está protegido por patentes.</w:t>
      </w:r>
    </w:p>
    <w:p w14:paraId="4749C0E2" w14:textId="77777777" w:rsidR="007C4977" w:rsidRDefault="00591BD3" w:rsidP="005613E4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Dependencia de senda, es decir que algunos recursos y sólo se obtienen tras la inversión en los mismos durante un largo periodo de tiempo.</w:t>
      </w:r>
    </w:p>
    <w:p w14:paraId="7379813B" w14:textId="77777777" w:rsidR="00591BD3" w:rsidRDefault="00591BD3" w:rsidP="00591BD3">
      <w:pPr>
        <w:ind w:left="360"/>
        <w:rPr>
          <w:lang w:val="es-ES"/>
        </w:rPr>
      </w:pPr>
    </w:p>
    <w:p w14:paraId="175F9A30" w14:textId="77777777" w:rsidR="00591BD3" w:rsidRDefault="00591BD3" w:rsidP="00591BD3">
      <w:pPr>
        <w:ind w:left="360"/>
        <w:rPr>
          <w:lang w:val="es-ES"/>
        </w:rPr>
      </w:pPr>
    </w:p>
    <w:p w14:paraId="49AAF0B0" w14:textId="77777777" w:rsidR="00591BD3" w:rsidRDefault="00591BD3" w:rsidP="00591BD3">
      <w:pPr>
        <w:ind w:left="360"/>
        <w:rPr>
          <w:lang w:val="es-ES"/>
        </w:rPr>
      </w:pPr>
      <w:r>
        <w:rPr>
          <w:lang w:val="es-ES"/>
        </w:rPr>
        <w:t xml:space="preserve"> Se obtienen más beneficios invirtiendo X recursos en Y tiempo que el doble en la mitad de tiempo.</w:t>
      </w:r>
    </w:p>
    <w:p w14:paraId="3DE07431" w14:textId="77777777" w:rsidR="00591BD3" w:rsidRDefault="00591BD3" w:rsidP="00591BD3">
      <w:pPr>
        <w:ind w:left="360"/>
        <w:rPr>
          <w:lang w:val="es-ES"/>
        </w:rPr>
      </w:pPr>
    </w:p>
    <w:p w14:paraId="66D656FD" w14:textId="77777777" w:rsidR="00591BD3" w:rsidRDefault="00591BD3" w:rsidP="00591BD3">
      <w:pPr>
        <w:ind w:left="360"/>
        <w:rPr>
          <w:lang w:val="es-ES"/>
        </w:rPr>
      </w:pPr>
      <w:r>
        <w:rPr>
          <w:lang w:val="es-ES"/>
        </w:rPr>
        <w:t xml:space="preserve"> La estrategia competitiva, determina la forma en la cual, la empresa va luchar con otras empresas</w:t>
      </w:r>
      <w:r w:rsidR="005613E4">
        <w:rPr>
          <w:lang w:val="es-ES"/>
        </w:rPr>
        <w:t xml:space="preserve"> en</w:t>
      </w:r>
      <w:r>
        <w:rPr>
          <w:lang w:val="es-ES"/>
        </w:rPr>
        <w:t xml:space="preserve"> el mercado.</w:t>
      </w:r>
      <w:r>
        <w:rPr>
          <w:lang w:val="es-ES"/>
        </w:rPr>
        <w:cr/>
      </w:r>
      <w:r>
        <w:rPr>
          <w:lang w:val="es-ES"/>
        </w:rPr>
        <w:cr/>
        <w:t>La empresa tienes opciones competitivas.</w:t>
      </w:r>
      <w:r>
        <w:rPr>
          <w:lang w:val="es-ES"/>
        </w:rPr>
        <w:cr/>
      </w:r>
    </w:p>
    <w:p w14:paraId="47D403EC" w14:textId="77777777" w:rsidR="00591BD3" w:rsidRDefault="00591BD3" w:rsidP="005613E4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Liderazgo en costes: ofrece un producto menos precio </w:t>
      </w:r>
      <w:proofErr w:type="gramStart"/>
      <w:r>
        <w:rPr>
          <w:lang w:val="es-ES"/>
        </w:rPr>
        <w:t>que  los</w:t>
      </w:r>
      <w:proofErr w:type="gramEnd"/>
      <w:r>
        <w:rPr>
          <w:lang w:val="es-ES"/>
        </w:rPr>
        <w:t xml:space="preserve"> competidores</w:t>
      </w:r>
      <w:r w:rsidR="005613E4">
        <w:rPr>
          <w:lang w:val="es-ES"/>
        </w:rPr>
        <w:t>.</w:t>
      </w:r>
    </w:p>
    <w:p w14:paraId="2BA750AC" w14:textId="77777777" w:rsidR="00591BD3" w:rsidRDefault="00591BD3" w:rsidP="005613E4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 Diferenciación: Los productos se perciben como únicos por lo que se puede llegar a pagar un sobreprecio por estos</w:t>
      </w:r>
      <w:r w:rsidR="005613E4">
        <w:rPr>
          <w:lang w:val="es-ES"/>
        </w:rPr>
        <w:t>.</w:t>
      </w:r>
    </w:p>
    <w:p w14:paraId="4CCEAB74" w14:textId="77777777" w:rsidR="00591BD3" w:rsidRDefault="00591BD3" w:rsidP="00591BD3">
      <w:pPr>
        <w:ind w:left="720"/>
        <w:rPr>
          <w:lang w:val="es-ES"/>
        </w:rPr>
      </w:pPr>
    </w:p>
    <w:p w14:paraId="2F945A3B" w14:textId="77777777" w:rsidR="00591BD3" w:rsidRDefault="00591BD3" w:rsidP="00591BD3">
      <w:pPr>
        <w:ind w:left="720"/>
        <w:rPr>
          <w:lang w:val="es-ES"/>
        </w:rPr>
      </w:pPr>
      <w:r>
        <w:rPr>
          <w:lang w:val="es-ES"/>
        </w:rPr>
        <w:t xml:space="preserve"> La diferenciación se puede conseguir por dos formas</w:t>
      </w:r>
      <w:r w:rsidR="005613E4">
        <w:rPr>
          <w:lang w:val="es-ES"/>
        </w:rPr>
        <w:t xml:space="preserve"> no</w:t>
      </w:r>
      <w:r>
        <w:rPr>
          <w:lang w:val="es-ES"/>
        </w:rPr>
        <w:t xml:space="preserve"> excluyentes:</w:t>
      </w:r>
    </w:p>
    <w:p w14:paraId="69566226" w14:textId="77777777" w:rsidR="00591BD3" w:rsidRDefault="00591BD3" w:rsidP="005613E4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Diferenciación aparente: se consigue potenciando la imagen de marca, es este riesgo de no conseguir el objetivo que gastar el dinero.</w:t>
      </w:r>
    </w:p>
    <w:p w14:paraId="3200280B" w14:textId="77777777" w:rsidR="00591BD3" w:rsidRDefault="00591BD3" w:rsidP="00591BD3">
      <w:pPr>
        <w:rPr>
          <w:lang w:val="es-ES"/>
        </w:rPr>
      </w:pPr>
    </w:p>
    <w:p w14:paraId="4B0CF879" w14:textId="77777777" w:rsidR="004F3116" w:rsidRDefault="00591BD3" w:rsidP="005613E4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Estrategia corporativa:</w:t>
      </w:r>
      <w:r w:rsidR="00A30FF3">
        <w:rPr>
          <w:lang w:val="es-ES"/>
        </w:rPr>
        <w:t xml:space="preserve"> </w:t>
      </w:r>
      <w:r w:rsidRPr="00A30FF3">
        <w:rPr>
          <w:lang w:val="es-ES"/>
        </w:rPr>
        <w:t>D</w:t>
      </w:r>
      <w:r w:rsidR="001C6722">
        <w:rPr>
          <w:lang w:val="es-ES"/>
        </w:rPr>
        <w:t>efin</w:t>
      </w:r>
      <w:r w:rsidRPr="00A30FF3">
        <w:rPr>
          <w:lang w:val="es-ES"/>
        </w:rPr>
        <w:t>e en que mercados geográficos y sectores trabaja</w:t>
      </w:r>
      <w:r w:rsidR="002C386E">
        <w:rPr>
          <w:lang w:val="es-ES"/>
        </w:rPr>
        <w:t xml:space="preserve"> la empresa. E</w:t>
      </w:r>
      <w:r w:rsidRPr="00A30FF3">
        <w:rPr>
          <w:lang w:val="es-ES"/>
        </w:rPr>
        <w:t>xisten tres selecciones de crecimiento y tres métodos de crecimiento que indican cómo va a reali</w:t>
      </w:r>
      <w:r w:rsidR="004F3116">
        <w:rPr>
          <w:lang w:val="es-ES"/>
        </w:rPr>
        <w:t>zar la empresa las actividades.</w:t>
      </w:r>
    </w:p>
    <w:p w14:paraId="4BA528ED" w14:textId="77777777" w:rsidR="002C386E" w:rsidRPr="002C386E" w:rsidRDefault="002C386E" w:rsidP="002C386E">
      <w:pPr>
        <w:rPr>
          <w:lang w:val="es-ES"/>
        </w:rPr>
      </w:pPr>
    </w:p>
    <w:p w14:paraId="1A1FE650" w14:textId="77777777" w:rsidR="00591BD3" w:rsidRDefault="002C386E" w:rsidP="002C386E">
      <w:pPr>
        <w:rPr>
          <w:lang w:val="es-ES"/>
        </w:rPr>
      </w:pPr>
      <w:r>
        <w:rPr>
          <w:lang w:val="es-ES"/>
        </w:rPr>
        <w:t>Proceso de integración vertical: cuando la empresa decide llevar a cabo 2 o más etapas consecutivas, pero tecnológicamente separables para la obtención de un producto, este puede clasificarse según:</w:t>
      </w:r>
    </w:p>
    <w:p w14:paraId="54D35936" w14:textId="77777777" w:rsidR="002C386E" w:rsidRDefault="002C386E" w:rsidP="005613E4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Dirección de la integración vertical.</w:t>
      </w:r>
    </w:p>
    <w:p w14:paraId="4B1257C4" w14:textId="77777777" w:rsidR="002C386E" w:rsidRDefault="002C386E" w:rsidP="005613E4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Amplitud de la integración vertical.</w:t>
      </w:r>
    </w:p>
    <w:p w14:paraId="19BDCA4E" w14:textId="77777777" w:rsidR="002C386E" w:rsidRDefault="002C386E" w:rsidP="002C386E">
      <w:pPr>
        <w:rPr>
          <w:lang w:val="es-ES"/>
        </w:rPr>
      </w:pPr>
    </w:p>
    <w:p w14:paraId="2106CC7C" w14:textId="77777777" w:rsidR="002C386E" w:rsidRDefault="002C386E" w:rsidP="002C386E">
      <w:pPr>
        <w:rPr>
          <w:lang w:val="es-ES"/>
        </w:rPr>
      </w:pPr>
    </w:p>
    <w:p w14:paraId="1CDF62BA" w14:textId="77777777" w:rsidR="002C386E" w:rsidRDefault="002C386E" w:rsidP="005613E4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Dirección de la integración vertical</w:t>
      </w:r>
    </w:p>
    <w:p w14:paraId="40DB3D75" w14:textId="77777777" w:rsidR="002C386E" w:rsidRDefault="002C386E" w:rsidP="005613E4">
      <w:pPr>
        <w:pStyle w:val="Prrafodelista"/>
        <w:numPr>
          <w:ilvl w:val="1"/>
          <w:numId w:val="11"/>
        </w:numPr>
        <w:rPr>
          <w:lang w:val="es-ES"/>
        </w:rPr>
      </w:pPr>
      <w:r>
        <w:rPr>
          <w:lang w:val="es-ES"/>
        </w:rPr>
        <w:t>Hacia atrás (aguas arriba) la empresa hace actividades que hasta entonces hacían los proveedores.</w:t>
      </w:r>
    </w:p>
    <w:p w14:paraId="35D17AB6" w14:textId="77777777" w:rsidR="002C386E" w:rsidRDefault="002C386E" w:rsidP="005613E4">
      <w:pPr>
        <w:pStyle w:val="Prrafodelista"/>
        <w:numPr>
          <w:ilvl w:val="1"/>
          <w:numId w:val="11"/>
        </w:numPr>
        <w:rPr>
          <w:lang w:val="es-ES"/>
        </w:rPr>
      </w:pPr>
      <w:r>
        <w:rPr>
          <w:lang w:val="es-ES"/>
        </w:rPr>
        <w:t>Hacia delante: la empresa hace tareas que hasta entonces hacían sus clientes.</w:t>
      </w:r>
    </w:p>
    <w:p w14:paraId="405D5D5A" w14:textId="77777777" w:rsidR="002C386E" w:rsidRDefault="002C386E" w:rsidP="005613E4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Amplitud de la integración vertical</w:t>
      </w:r>
    </w:p>
    <w:p w14:paraId="58D3193D" w14:textId="77777777" w:rsidR="002C386E" w:rsidRDefault="002C386E" w:rsidP="005613E4">
      <w:pPr>
        <w:pStyle w:val="Prrafodelista"/>
        <w:numPr>
          <w:ilvl w:val="1"/>
          <w:numId w:val="11"/>
        </w:numPr>
        <w:rPr>
          <w:lang w:val="es-ES"/>
        </w:rPr>
      </w:pPr>
      <w:r>
        <w:rPr>
          <w:lang w:val="es-ES"/>
        </w:rPr>
        <w:t>Parcial: se da entre dos actividades “A” y “B” cuando parte de lo que obtiene “A” se transfiere a “B”.</w:t>
      </w:r>
    </w:p>
    <w:p w14:paraId="357C274E" w14:textId="77777777" w:rsidR="002C386E" w:rsidRPr="002C386E" w:rsidRDefault="002C386E" w:rsidP="002C386E">
      <w:pPr>
        <w:ind w:left="1416"/>
        <w:rPr>
          <w:lang w:val="es-ES"/>
        </w:rPr>
      </w:pPr>
      <w:r w:rsidRPr="002C386E">
        <w:rPr>
          <w:lang w:val="es-ES"/>
        </w:rPr>
        <w:t>O cuando “B” recibe todo lo que necesita de “A” y del mercado.</w:t>
      </w:r>
    </w:p>
    <w:p w14:paraId="76FCB59F" w14:textId="77777777" w:rsidR="002C386E" w:rsidRDefault="002C386E" w:rsidP="005613E4">
      <w:pPr>
        <w:pStyle w:val="Prrafodelista"/>
        <w:numPr>
          <w:ilvl w:val="1"/>
          <w:numId w:val="11"/>
        </w:numPr>
        <w:rPr>
          <w:lang w:val="es-ES"/>
        </w:rPr>
      </w:pPr>
      <w:r>
        <w:rPr>
          <w:lang w:val="es-ES"/>
        </w:rPr>
        <w:t>Total: cuando todo lo que tiene “A” pasa a “B” y todo lo que necesita “B” proviene de “A”.</w:t>
      </w:r>
    </w:p>
    <w:p w14:paraId="57D0903E" w14:textId="77777777" w:rsidR="00776C36" w:rsidRDefault="002C386E" w:rsidP="00776C36">
      <w:pPr>
        <w:rPr>
          <w:lang w:val="es-ES"/>
        </w:rPr>
      </w:pPr>
      <w:r>
        <w:rPr>
          <w:lang w:val="es-ES"/>
        </w:rPr>
        <w:t>Estrategia corporativa de diversificación</w:t>
      </w:r>
      <w:r w:rsidR="00776C36">
        <w:rPr>
          <w:lang w:val="es-ES"/>
        </w:rPr>
        <w:t>: pasa a competir en otro sector, sus motivos son:</w:t>
      </w:r>
    </w:p>
    <w:p w14:paraId="773A818C" w14:textId="77777777" w:rsidR="00776C36" w:rsidRDefault="00776C36" w:rsidP="005613E4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>Mejorar el aprovechamiento de recursos de la empres</w:t>
      </w:r>
      <w:r w:rsidR="00A7116B">
        <w:rPr>
          <w:lang w:val="es-ES"/>
        </w:rPr>
        <w:t>a</w:t>
      </w:r>
      <w:r>
        <w:rPr>
          <w:lang w:val="es-ES"/>
        </w:rPr>
        <w:t xml:space="preserve"> que son infrautilizados.</w:t>
      </w:r>
    </w:p>
    <w:p w14:paraId="1A88CEB3" w14:textId="77777777" w:rsidR="00776C36" w:rsidRDefault="00A7116B" w:rsidP="005613E4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>Diversificar riegos, en este caso los negocios en los que diversifica la empresa no tienen nada de relación, esto da dos tipos de diversificación;</w:t>
      </w:r>
    </w:p>
    <w:p w14:paraId="0D6E5FCE" w14:textId="77777777" w:rsidR="00A7116B" w:rsidRDefault="00A7116B" w:rsidP="005613E4">
      <w:pPr>
        <w:pStyle w:val="Prrafodelista"/>
        <w:numPr>
          <w:ilvl w:val="1"/>
          <w:numId w:val="12"/>
        </w:numPr>
        <w:rPr>
          <w:lang w:val="es-ES"/>
        </w:rPr>
      </w:pPr>
      <w:r>
        <w:rPr>
          <w:lang w:val="es-ES"/>
        </w:rPr>
        <w:t>Diversificación concéntrica: cuando los distintos negocios de la empresa comparten un recurso o capacidad.</w:t>
      </w:r>
    </w:p>
    <w:p w14:paraId="5E5E0CD8" w14:textId="77777777" w:rsidR="00A7116B" w:rsidRDefault="00A7116B" w:rsidP="005613E4">
      <w:pPr>
        <w:pStyle w:val="Prrafodelista"/>
        <w:numPr>
          <w:ilvl w:val="1"/>
          <w:numId w:val="12"/>
        </w:numPr>
        <w:rPr>
          <w:lang w:val="es-ES"/>
        </w:rPr>
      </w:pPr>
      <w:r>
        <w:rPr>
          <w:lang w:val="es-ES"/>
        </w:rPr>
        <w:t>Diversificación no relacionada: entre los distintos negocios de la empresa no se produce ninguna relación.</w:t>
      </w:r>
    </w:p>
    <w:p w14:paraId="591F9E59" w14:textId="77777777" w:rsidR="0025308F" w:rsidRDefault="0025308F" w:rsidP="0025308F">
      <w:pPr>
        <w:rPr>
          <w:lang w:val="es-ES"/>
        </w:rPr>
      </w:pPr>
    </w:p>
    <w:p w14:paraId="2D0A9B0B" w14:textId="77777777" w:rsidR="0025308F" w:rsidRDefault="0025308F" w:rsidP="0025308F">
      <w:pPr>
        <w:rPr>
          <w:lang w:val="es-ES"/>
        </w:rPr>
      </w:pPr>
      <w:r>
        <w:rPr>
          <w:lang w:val="es-ES"/>
        </w:rPr>
        <w:t>Internacionalización: cuando la empresa pasa a competir en otra zona geográfica. Razones:</w:t>
      </w:r>
    </w:p>
    <w:p w14:paraId="0AEABF41" w14:textId="77777777" w:rsidR="0025308F" w:rsidRDefault="0025308F" w:rsidP="005613E4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Búsqueda de recursos abundantes y baratos.</w:t>
      </w:r>
    </w:p>
    <w:p w14:paraId="6AB7D450" w14:textId="77777777" w:rsidR="0025308F" w:rsidRDefault="0025308F" w:rsidP="005613E4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Lograr mayor aproximación al mercado.</w:t>
      </w:r>
    </w:p>
    <w:p w14:paraId="2958E7A4" w14:textId="77777777" w:rsidR="0025308F" w:rsidRDefault="0025308F" w:rsidP="005613E4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Diversificación de riesgos.</w:t>
      </w:r>
    </w:p>
    <w:p w14:paraId="52BB4B9B" w14:textId="77777777" w:rsidR="0025308F" w:rsidRDefault="0025308F" w:rsidP="005613E4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Saturación del mercado doméstico.</w:t>
      </w:r>
    </w:p>
    <w:p w14:paraId="765048A8" w14:textId="77777777" w:rsidR="0025308F" w:rsidRDefault="0025308F" w:rsidP="0025308F">
      <w:pPr>
        <w:rPr>
          <w:lang w:val="es-ES"/>
        </w:rPr>
      </w:pPr>
      <w:r>
        <w:rPr>
          <w:lang w:val="es-ES"/>
        </w:rPr>
        <w:t>A la hora de llevar a cabo la internacionalización, se tienen varias alternativas no excluyentes</w:t>
      </w:r>
    </w:p>
    <w:p w14:paraId="01003C96" w14:textId="77777777" w:rsidR="0025308F" w:rsidRDefault="0025308F" w:rsidP="005613E4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>Exportació</w:t>
      </w:r>
      <w:r w:rsidR="005613E4">
        <w:rPr>
          <w:lang w:val="es-ES"/>
        </w:rPr>
        <w:t>n directa o indirecta; es decir</w:t>
      </w:r>
      <w:bookmarkStart w:id="0" w:name="_GoBack"/>
      <w:bookmarkEnd w:id="0"/>
      <w:r>
        <w:rPr>
          <w:lang w:val="es-ES"/>
        </w:rPr>
        <w:t>, con o sin un intercambio en el país destino.</w:t>
      </w:r>
    </w:p>
    <w:p w14:paraId="0120FB2C" w14:textId="77777777" w:rsidR="0025308F" w:rsidRDefault="0025308F" w:rsidP="005613E4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>Licencias, franquicias, o subcontrataciones.</w:t>
      </w:r>
    </w:p>
    <w:p w14:paraId="69506EB2" w14:textId="77777777" w:rsidR="0025308F" w:rsidRDefault="0025308F" w:rsidP="005613E4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>Crear una nueva empresa en el país destino que sirva exclusivamente para la distribución y venta de productos en ese país.</w:t>
      </w:r>
    </w:p>
    <w:p w14:paraId="4DB39258" w14:textId="77777777" w:rsidR="0025308F" w:rsidRDefault="0025308F" w:rsidP="005613E4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>Empresas conjuntas; crear una empresa junto con un socio local para la fabricación o venta de productos de la empresa.</w:t>
      </w:r>
    </w:p>
    <w:p w14:paraId="7D0205DE" w14:textId="77777777" w:rsidR="0025308F" w:rsidRDefault="0025308F" w:rsidP="005613E4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>Filiales de producción: crear una empresa para la fabricación o venta del producto, se traslada personal al país destino y también las técnicas de producción y organización.</w:t>
      </w:r>
    </w:p>
    <w:p w14:paraId="51A815ED" w14:textId="77777777" w:rsidR="0025308F" w:rsidRDefault="0025308F" w:rsidP="0025308F">
      <w:pPr>
        <w:rPr>
          <w:lang w:val="es-ES"/>
        </w:rPr>
      </w:pPr>
    </w:p>
    <w:p w14:paraId="385DFDBD" w14:textId="77777777" w:rsidR="0025308F" w:rsidRDefault="0025308F" w:rsidP="0025308F">
      <w:pPr>
        <w:rPr>
          <w:lang w:val="es-ES"/>
        </w:rPr>
      </w:pPr>
      <w:r>
        <w:rPr>
          <w:lang w:val="es-ES"/>
        </w:rPr>
        <w:t>Métodos de crecimiento: la forma por la que la empresa desarrolla cualquiera de las direcciones de crecimiento elegidas. Tipos:</w:t>
      </w:r>
    </w:p>
    <w:p w14:paraId="08DC10EF" w14:textId="77777777" w:rsidR="0025308F" w:rsidRDefault="0025308F" w:rsidP="005613E4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Crecimiento interno: cuando la propia empresa crea la unidad empresarial.</w:t>
      </w:r>
    </w:p>
    <w:p w14:paraId="7D82490F" w14:textId="77777777" w:rsidR="0025308F" w:rsidRDefault="0025308F" w:rsidP="005613E4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Crecimiento externo: cuando la empresa adquiere o se asocia con una unidad empresarial ya existente.</w:t>
      </w:r>
    </w:p>
    <w:p w14:paraId="0A39B30C" w14:textId="77777777" w:rsidR="00466ADF" w:rsidRDefault="00466ADF" w:rsidP="005613E4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 xml:space="preserve">Acuerdos de cooperación: entre dos o más empresas jurídicamente independientes, que ponen en común algunos de sus recursos o capacidades y establecen grados de interrelación, sin llegar a fusionarse. </w:t>
      </w:r>
    </w:p>
    <w:p w14:paraId="62968ABB" w14:textId="77777777" w:rsidR="00466ADF" w:rsidRDefault="00466ADF" w:rsidP="00466ADF">
      <w:pPr>
        <w:pStyle w:val="Prrafodelista"/>
        <w:rPr>
          <w:lang w:val="es-ES"/>
        </w:rPr>
      </w:pPr>
      <w:r>
        <w:rPr>
          <w:lang w:val="es-ES"/>
        </w:rPr>
        <w:t>Tipos:</w:t>
      </w:r>
    </w:p>
    <w:p w14:paraId="44550AB0" w14:textId="77777777" w:rsidR="00466ADF" w:rsidRDefault="00466ADF" w:rsidP="005613E4">
      <w:pPr>
        <w:pStyle w:val="Prrafodelista"/>
        <w:numPr>
          <w:ilvl w:val="1"/>
          <w:numId w:val="15"/>
        </w:numPr>
        <w:rPr>
          <w:lang w:val="es-ES"/>
        </w:rPr>
      </w:pPr>
      <w:r>
        <w:rPr>
          <w:lang w:val="es-ES"/>
        </w:rPr>
        <w:t xml:space="preserve">Acuerdos de distribución: permite acceder una empresa a otro país utilizando los canales de distribución de otra </w:t>
      </w:r>
      <w:proofErr w:type="gramStart"/>
      <w:r>
        <w:rPr>
          <w:lang w:val="es-ES"/>
        </w:rPr>
        <w:t>empresa .</w:t>
      </w:r>
      <w:proofErr w:type="gramEnd"/>
    </w:p>
    <w:p w14:paraId="0D87EB37" w14:textId="77777777" w:rsidR="00466ADF" w:rsidRPr="0025308F" w:rsidRDefault="00466ADF" w:rsidP="005613E4">
      <w:pPr>
        <w:pStyle w:val="Prrafodelista"/>
        <w:numPr>
          <w:ilvl w:val="1"/>
          <w:numId w:val="15"/>
        </w:numPr>
        <w:rPr>
          <w:lang w:val="es-ES"/>
        </w:rPr>
      </w:pPr>
      <w:r>
        <w:rPr>
          <w:lang w:val="es-ES"/>
        </w:rPr>
        <w:t>Licencias: derecho a utilizar, fabricar o vender el objeto licenciado a cambio de dinero.</w:t>
      </w:r>
    </w:p>
    <w:p w14:paraId="32575853" w14:textId="77777777" w:rsidR="00345560" w:rsidRPr="00345560" w:rsidRDefault="00345560" w:rsidP="00345560">
      <w:pPr>
        <w:pStyle w:val="Prrafodelista"/>
        <w:rPr>
          <w:lang w:val="es-ES"/>
        </w:rPr>
      </w:pPr>
    </w:p>
    <w:p w14:paraId="5BE43C98" w14:textId="77777777" w:rsidR="00345560" w:rsidRPr="00345560" w:rsidRDefault="00345560" w:rsidP="00345560">
      <w:pPr>
        <w:rPr>
          <w:lang w:val="es-ES"/>
        </w:rPr>
      </w:pPr>
    </w:p>
    <w:p w14:paraId="5DF58841" w14:textId="77777777" w:rsidR="00C16A9D" w:rsidRDefault="00C16A9D" w:rsidP="00C16A9D">
      <w:pPr>
        <w:rPr>
          <w:lang w:val="es-ES"/>
        </w:rPr>
      </w:pPr>
    </w:p>
    <w:p w14:paraId="2F791B2D" w14:textId="77777777" w:rsidR="00C16A9D" w:rsidRDefault="00C16A9D" w:rsidP="00C16A9D">
      <w:pPr>
        <w:rPr>
          <w:lang w:val="es-ES"/>
        </w:rPr>
      </w:pPr>
    </w:p>
    <w:p w14:paraId="541466F6" w14:textId="77777777" w:rsidR="003C6758" w:rsidRPr="003C6758" w:rsidRDefault="003C6758" w:rsidP="003C6758">
      <w:pPr>
        <w:rPr>
          <w:lang w:val="es-ES"/>
        </w:rPr>
      </w:pPr>
    </w:p>
    <w:sectPr w:rsidR="003C6758" w:rsidRPr="003C6758" w:rsidSect="009E630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F7878"/>
    <w:multiLevelType w:val="hybridMultilevel"/>
    <w:tmpl w:val="D87EEA7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20C15"/>
    <w:multiLevelType w:val="hybridMultilevel"/>
    <w:tmpl w:val="AE2C42B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AF449B"/>
    <w:multiLevelType w:val="hybridMultilevel"/>
    <w:tmpl w:val="727EA89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935AF1"/>
    <w:multiLevelType w:val="hybridMultilevel"/>
    <w:tmpl w:val="E81ADD3C"/>
    <w:lvl w:ilvl="0" w:tplc="040A000F">
      <w:start w:val="1"/>
      <w:numFmt w:val="decimal"/>
      <w:lvlText w:val="%1.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5E46563"/>
    <w:multiLevelType w:val="hybridMultilevel"/>
    <w:tmpl w:val="BB44BDC6"/>
    <w:lvl w:ilvl="0" w:tplc="040A000F">
      <w:start w:val="1"/>
      <w:numFmt w:val="decimal"/>
      <w:lvlText w:val="%1."/>
      <w:lvlJc w:val="left"/>
      <w:pPr>
        <w:ind w:left="2136" w:hanging="360"/>
      </w:pPr>
    </w:lvl>
    <w:lvl w:ilvl="1" w:tplc="040A0019" w:tentative="1">
      <w:start w:val="1"/>
      <w:numFmt w:val="lowerLetter"/>
      <w:lvlText w:val="%2."/>
      <w:lvlJc w:val="left"/>
      <w:pPr>
        <w:ind w:left="2856" w:hanging="360"/>
      </w:pPr>
    </w:lvl>
    <w:lvl w:ilvl="2" w:tplc="040A001B" w:tentative="1">
      <w:start w:val="1"/>
      <w:numFmt w:val="lowerRoman"/>
      <w:lvlText w:val="%3."/>
      <w:lvlJc w:val="right"/>
      <w:pPr>
        <w:ind w:left="3576" w:hanging="180"/>
      </w:pPr>
    </w:lvl>
    <w:lvl w:ilvl="3" w:tplc="040A000F" w:tentative="1">
      <w:start w:val="1"/>
      <w:numFmt w:val="decimal"/>
      <w:lvlText w:val="%4."/>
      <w:lvlJc w:val="left"/>
      <w:pPr>
        <w:ind w:left="4296" w:hanging="360"/>
      </w:pPr>
    </w:lvl>
    <w:lvl w:ilvl="4" w:tplc="040A0019" w:tentative="1">
      <w:start w:val="1"/>
      <w:numFmt w:val="lowerLetter"/>
      <w:lvlText w:val="%5."/>
      <w:lvlJc w:val="left"/>
      <w:pPr>
        <w:ind w:left="5016" w:hanging="360"/>
      </w:pPr>
    </w:lvl>
    <w:lvl w:ilvl="5" w:tplc="040A001B" w:tentative="1">
      <w:start w:val="1"/>
      <w:numFmt w:val="lowerRoman"/>
      <w:lvlText w:val="%6."/>
      <w:lvlJc w:val="right"/>
      <w:pPr>
        <w:ind w:left="5736" w:hanging="180"/>
      </w:pPr>
    </w:lvl>
    <w:lvl w:ilvl="6" w:tplc="040A000F" w:tentative="1">
      <w:start w:val="1"/>
      <w:numFmt w:val="decimal"/>
      <w:lvlText w:val="%7."/>
      <w:lvlJc w:val="left"/>
      <w:pPr>
        <w:ind w:left="6456" w:hanging="360"/>
      </w:pPr>
    </w:lvl>
    <w:lvl w:ilvl="7" w:tplc="040A0019" w:tentative="1">
      <w:start w:val="1"/>
      <w:numFmt w:val="lowerLetter"/>
      <w:lvlText w:val="%8."/>
      <w:lvlJc w:val="left"/>
      <w:pPr>
        <w:ind w:left="7176" w:hanging="360"/>
      </w:pPr>
    </w:lvl>
    <w:lvl w:ilvl="8" w:tplc="04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5">
    <w:nsid w:val="26B77ABB"/>
    <w:multiLevelType w:val="hybridMultilevel"/>
    <w:tmpl w:val="3044F67C"/>
    <w:lvl w:ilvl="0" w:tplc="040A0019">
      <w:start w:val="1"/>
      <w:numFmt w:val="lowerLetter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42509D"/>
    <w:multiLevelType w:val="hybridMultilevel"/>
    <w:tmpl w:val="7EBC6CF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F22CC8"/>
    <w:multiLevelType w:val="hybridMultilevel"/>
    <w:tmpl w:val="42F87B5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5053DB"/>
    <w:multiLevelType w:val="hybridMultilevel"/>
    <w:tmpl w:val="129C635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AD78AD"/>
    <w:multiLevelType w:val="hybridMultilevel"/>
    <w:tmpl w:val="C802A414"/>
    <w:lvl w:ilvl="0" w:tplc="040A0019">
      <w:start w:val="1"/>
      <w:numFmt w:val="lowerLetter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200971"/>
    <w:multiLevelType w:val="hybridMultilevel"/>
    <w:tmpl w:val="C0A4079A"/>
    <w:lvl w:ilvl="0" w:tplc="040A000F">
      <w:start w:val="1"/>
      <w:numFmt w:val="decimal"/>
      <w:lvlText w:val="%1."/>
      <w:lvlJc w:val="left"/>
      <w:pPr>
        <w:ind w:left="1080" w:hanging="360"/>
      </w:p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C5B67DF"/>
    <w:multiLevelType w:val="hybridMultilevel"/>
    <w:tmpl w:val="EA7669D2"/>
    <w:lvl w:ilvl="0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DD623E5"/>
    <w:multiLevelType w:val="hybridMultilevel"/>
    <w:tmpl w:val="2058547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0A0726"/>
    <w:multiLevelType w:val="hybridMultilevel"/>
    <w:tmpl w:val="D8163F9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643AC7"/>
    <w:multiLevelType w:val="hybridMultilevel"/>
    <w:tmpl w:val="4246F53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AB237F"/>
    <w:multiLevelType w:val="hybridMultilevel"/>
    <w:tmpl w:val="51FA7E10"/>
    <w:lvl w:ilvl="0" w:tplc="040A0001">
      <w:start w:val="1"/>
      <w:numFmt w:val="bullet"/>
      <w:lvlText w:val=""/>
      <w:lvlJc w:val="left"/>
      <w:pPr>
        <w:ind w:left="1432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11"/>
  </w:num>
  <w:num w:numId="7">
    <w:abstractNumId w:val="5"/>
  </w:num>
  <w:num w:numId="8">
    <w:abstractNumId w:val="10"/>
  </w:num>
  <w:num w:numId="9">
    <w:abstractNumId w:val="3"/>
  </w:num>
  <w:num w:numId="10">
    <w:abstractNumId w:val="7"/>
  </w:num>
  <w:num w:numId="11">
    <w:abstractNumId w:val="2"/>
  </w:num>
  <w:num w:numId="12">
    <w:abstractNumId w:val="13"/>
  </w:num>
  <w:num w:numId="13">
    <w:abstractNumId w:val="9"/>
  </w:num>
  <w:num w:numId="14">
    <w:abstractNumId w:val="12"/>
  </w:num>
  <w:num w:numId="15">
    <w:abstractNumId w:val="14"/>
  </w:num>
  <w:num w:numId="16">
    <w:abstractNumId w:va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2DF"/>
    <w:rsid w:val="001C6722"/>
    <w:rsid w:val="0025308F"/>
    <w:rsid w:val="00272235"/>
    <w:rsid w:val="002C386E"/>
    <w:rsid w:val="002F0B0E"/>
    <w:rsid w:val="00345560"/>
    <w:rsid w:val="003C6758"/>
    <w:rsid w:val="00466ADF"/>
    <w:rsid w:val="004F3116"/>
    <w:rsid w:val="005346B6"/>
    <w:rsid w:val="005613E4"/>
    <w:rsid w:val="00591BD3"/>
    <w:rsid w:val="006B52DF"/>
    <w:rsid w:val="00776C36"/>
    <w:rsid w:val="007C4977"/>
    <w:rsid w:val="00987A9D"/>
    <w:rsid w:val="009E6307"/>
    <w:rsid w:val="00A30FF3"/>
    <w:rsid w:val="00A7116B"/>
    <w:rsid w:val="00AD49EF"/>
    <w:rsid w:val="00C16A9D"/>
    <w:rsid w:val="00F4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52D11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5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1295</Words>
  <Characters>7125</Characters>
  <Application>Microsoft Macintosh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Martínez Moreno</dc:creator>
  <cp:keywords/>
  <dc:description/>
  <cp:lastModifiedBy>Luis Martínez Moreno</cp:lastModifiedBy>
  <cp:revision>1</cp:revision>
  <dcterms:created xsi:type="dcterms:W3CDTF">2016-12-24T18:35:00Z</dcterms:created>
  <dcterms:modified xsi:type="dcterms:W3CDTF">2016-12-26T11:20:00Z</dcterms:modified>
</cp:coreProperties>
</file>