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5AFD" w14:textId="77777777" w:rsidR="00430850" w:rsidRDefault="00000000">
      <w:pPr>
        <w:jc w:val="center"/>
        <w:rPr>
          <w:b/>
        </w:rPr>
      </w:pPr>
      <w:r>
        <w:rPr>
          <w:b/>
        </w:rPr>
        <w:t>UNIVERSIDADE BRAZ CUBAS</w:t>
      </w:r>
    </w:p>
    <w:p w14:paraId="422F7DDF" w14:textId="77777777" w:rsidR="00BF3F74" w:rsidRDefault="00BF3F74">
      <w:pPr>
        <w:jc w:val="center"/>
      </w:pPr>
    </w:p>
    <w:p w14:paraId="32E672D4" w14:textId="77777777" w:rsidR="00430850" w:rsidRDefault="00000000">
      <w:pPr>
        <w:jc w:val="center"/>
      </w:pPr>
      <w:r>
        <w:rPr>
          <w:b/>
        </w:rPr>
        <w:t>LUIGI SANTOS CAIRES RGM 45722285</w:t>
      </w:r>
    </w:p>
    <w:p w14:paraId="4DCFFD77" w14:textId="77777777" w:rsidR="00430850" w:rsidRDefault="00000000">
      <w:pPr>
        <w:jc w:val="center"/>
        <w:rPr>
          <w:b/>
        </w:rPr>
      </w:pPr>
      <w:r>
        <w:rPr>
          <w:b/>
        </w:rPr>
        <w:t>MARCOS VINICIUS SANTANA SILVA RGM 45638390</w:t>
      </w:r>
    </w:p>
    <w:p w14:paraId="24164551" w14:textId="77777777" w:rsidR="00BF3F74" w:rsidRDefault="00BF3F74">
      <w:pPr>
        <w:jc w:val="center"/>
        <w:rPr>
          <w:b/>
        </w:rPr>
      </w:pPr>
    </w:p>
    <w:p w14:paraId="65C50ACF" w14:textId="77777777" w:rsidR="00BF3F74" w:rsidRDefault="00BF3F74">
      <w:pPr>
        <w:jc w:val="center"/>
      </w:pPr>
    </w:p>
    <w:p w14:paraId="3F3B9EE3" w14:textId="77777777" w:rsidR="00430850" w:rsidRDefault="00000000">
      <w:pPr>
        <w:jc w:val="center"/>
        <w:rPr>
          <w:b/>
        </w:rPr>
      </w:pPr>
      <w:r>
        <w:rPr>
          <w:b/>
        </w:rPr>
        <w:t>SGFLOW</w:t>
      </w:r>
    </w:p>
    <w:p w14:paraId="584273D9" w14:textId="77777777" w:rsidR="00BF3F74" w:rsidRDefault="00BF3F74">
      <w:pPr>
        <w:jc w:val="center"/>
        <w:rPr>
          <w:b/>
        </w:rPr>
      </w:pPr>
    </w:p>
    <w:p w14:paraId="61272C72" w14:textId="77777777" w:rsidR="00BF3F74" w:rsidRDefault="00BF3F74">
      <w:pPr>
        <w:jc w:val="center"/>
      </w:pPr>
    </w:p>
    <w:p w14:paraId="6D4B5071" w14:textId="77777777" w:rsidR="00430850" w:rsidRDefault="00000000">
      <w:pPr>
        <w:jc w:val="center"/>
      </w:pPr>
      <w:r>
        <w:rPr>
          <w:b/>
        </w:rPr>
        <w:t>MOGI DAS CRUZES</w:t>
      </w:r>
    </w:p>
    <w:p w14:paraId="7D59E10E" w14:textId="77777777" w:rsidR="00430850" w:rsidRDefault="00000000">
      <w:pPr>
        <w:jc w:val="center"/>
      </w:pPr>
      <w:r>
        <w:rPr>
          <w:b/>
        </w:rPr>
        <w:t>2026</w:t>
      </w:r>
    </w:p>
    <w:p w14:paraId="7C1BC666" w14:textId="77777777" w:rsidR="00430850" w:rsidRDefault="00000000">
      <w:r>
        <w:br w:type="page"/>
      </w:r>
    </w:p>
    <w:p w14:paraId="074B18E8" w14:textId="77777777" w:rsidR="00430850" w:rsidRDefault="00000000">
      <w:pPr>
        <w:pStyle w:val="Ttulo1"/>
      </w:pPr>
      <w:r>
        <w:lastRenderedPageBreak/>
        <w:t>SUMÁRIO</w:t>
      </w:r>
    </w:p>
    <w:p w14:paraId="670724BE" w14:textId="77777777" w:rsidR="00430850" w:rsidRDefault="00000000">
      <w:r>
        <w:rPr>
          <w:b/>
          <w:i/>
        </w:rPr>
        <w:t>1 NOME DO SISTEMA ..............................................................................................</w:t>
      </w:r>
    </w:p>
    <w:p w14:paraId="18196A29" w14:textId="77777777" w:rsidR="00430850" w:rsidRDefault="00000000">
      <w:r>
        <w:rPr>
          <w:b/>
          <w:i/>
        </w:rPr>
        <w:t>2 PROBLEMA ............................................................................................................</w:t>
      </w:r>
    </w:p>
    <w:p w14:paraId="220A7845" w14:textId="77777777" w:rsidR="00430850" w:rsidRDefault="00000000">
      <w:r>
        <w:rPr>
          <w:b/>
          <w:i/>
        </w:rPr>
        <w:t xml:space="preserve">   2.1 Descrição do Problema ..................................................................................</w:t>
      </w:r>
    </w:p>
    <w:p w14:paraId="06B4AC96" w14:textId="77777777" w:rsidR="00430850" w:rsidRDefault="00000000">
      <w:r>
        <w:rPr>
          <w:b/>
          <w:i/>
        </w:rPr>
        <w:t xml:space="preserve">   2.2 Quem Enfrenta Esse Problema? ..................................................................</w:t>
      </w:r>
    </w:p>
    <w:p w14:paraId="5C4DAED6" w14:textId="77777777" w:rsidR="00430850" w:rsidRDefault="00000000">
      <w:r>
        <w:rPr>
          <w:b/>
          <w:i/>
        </w:rPr>
        <w:t xml:space="preserve">   2.3 Frequência e Impacto ....................................................................................</w:t>
      </w:r>
    </w:p>
    <w:p w14:paraId="2B39385C" w14:textId="77777777" w:rsidR="00430850" w:rsidRDefault="00000000">
      <w:r>
        <w:rPr>
          <w:b/>
          <w:i/>
        </w:rPr>
        <w:t xml:space="preserve">   2.4 Importância da Solução .................................................................................</w:t>
      </w:r>
    </w:p>
    <w:p w14:paraId="4D33FB7C" w14:textId="77777777" w:rsidR="00430850" w:rsidRDefault="00000000">
      <w:r>
        <w:rPr>
          <w:b/>
          <w:i/>
        </w:rPr>
        <w:t>3 SOLUÇÃO PROPOSTA ..........................................................................................</w:t>
      </w:r>
    </w:p>
    <w:p w14:paraId="5E43AA9F" w14:textId="77777777" w:rsidR="00430850" w:rsidRDefault="00000000">
      <w:r>
        <w:rPr>
          <w:b/>
          <w:i/>
        </w:rPr>
        <w:t xml:space="preserve">   3.1 Visão Geral do Sistema ..................................................................................</w:t>
      </w:r>
    </w:p>
    <w:p w14:paraId="64F58926" w14:textId="77777777" w:rsidR="00430850" w:rsidRDefault="00000000">
      <w:r>
        <w:rPr>
          <w:b/>
          <w:i/>
        </w:rPr>
        <w:t xml:space="preserve">   3.2 Fluxo Principal da Aplicação ..........................................................................</w:t>
      </w:r>
    </w:p>
    <w:p w14:paraId="3A9B6C85" w14:textId="77777777" w:rsidR="00430850" w:rsidRDefault="00000000">
      <w:r>
        <w:rPr>
          <w:b/>
          <w:i/>
        </w:rPr>
        <w:t xml:space="preserve">   3.3 Módulos Principais ..........................................................................................</w:t>
      </w:r>
    </w:p>
    <w:p w14:paraId="779EEB80" w14:textId="77777777" w:rsidR="00430850" w:rsidRDefault="00000000">
      <w:r>
        <w:rPr>
          <w:b/>
          <w:i/>
        </w:rPr>
        <w:t xml:space="preserve">   3.4 Interação do Usuário ......................................................................................</w:t>
      </w:r>
    </w:p>
    <w:p w14:paraId="26BD8EC1" w14:textId="77777777" w:rsidR="00430850" w:rsidRDefault="00000000">
      <w:r>
        <w:rPr>
          <w:b/>
          <w:i/>
        </w:rPr>
        <w:t>4 USO DAS ESTRUTURAS DE DADOS ..................................................................</w:t>
      </w:r>
    </w:p>
    <w:p w14:paraId="511A4253" w14:textId="77777777" w:rsidR="00430850" w:rsidRDefault="00000000">
      <w:r>
        <w:rPr>
          <w:b/>
          <w:i/>
        </w:rPr>
        <w:t xml:space="preserve">   4.1 Lista ..................................................................................................................</w:t>
      </w:r>
    </w:p>
    <w:p w14:paraId="776F5D8A" w14:textId="77777777" w:rsidR="00430850" w:rsidRDefault="00000000">
      <w:r>
        <w:rPr>
          <w:b/>
          <w:i/>
        </w:rPr>
        <w:t xml:space="preserve">   4.2 Fila .....................................................................................................................</w:t>
      </w:r>
    </w:p>
    <w:p w14:paraId="06646CD9" w14:textId="77777777" w:rsidR="00430850" w:rsidRDefault="00000000">
      <w:r>
        <w:rPr>
          <w:b/>
          <w:i/>
        </w:rPr>
        <w:t xml:space="preserve">   4.3 Pilha ...................................................................................................................</w:t>
      </w:r>
    </w:p>
    <w:p w14:paraId="55B08218" w14:textId="77777777" w:rsidR="00430850" w:rsidRDefault="00000000">
      <w:r>
        <w:rPr>
          <w:b/>
          <w:i/>
        </w:rPr>
        <w:t>5 COMPLEXIDADE COMPUTACIONAL .................................................................</w:t>
      </w:r>
    </w:p>
    <w:p w14:paraId="6F7BB493" w14:textId="77777777" w:rsidR="00430850" w:rsidRDefault="00000000">
      <w:r>
        <w:rPr>
          <w:b/>
          <w:i/>
        </w:rPr>
        <w:t xml:space="preserve">   5.1 Operações Custosas Identificadas ...............................................................</w:t>
      </w:r>
    </w:p>
    <w:p w14:paraId="77CB4DC8" w14:textId="77777777" w:rsidR="00430850" w:rsidRDefault="00000000">
      <w:r>
        <w:rPr>
          <w:b/>
          <w:i/>
        </w:rPr>
        <w:t xml:space="preserve">   5.2 Análise de Escalabilidade ...............................................................................</w:t>
      </w:r>
    </w:p>
    <w:p w14:paraId="4D73DE87" w14:textId="77777777" w:rsidR="00430850" w:rsidRDefault="00000000">
      <w:r>
        <w:rPr>
          <w:b/>
          <w:i/>
        </w:rPr>
        <w:t xml:space="preserve">   5.3 Dashboard de Desempenho ...........................................................................</w:t>
      </w:r>
    </w:p>
    <w:p w14:paraId="712CB808" w14:textId="77777777" w:rsidR="00430850" w:rsidRDefault="00000000">
      <w:r>
        <w:rPr>
          <w:b/>
          <w:i/>
        </w:rPr>
        <w:t>6 CONCLUSÃO ..........................................................................................................</w:t>
      </w:r>
    </w:p>
    <w:p w14:paraId="5B9D06B0" w14:textId="77777777" w:rsidR="00430850" w:rsidRDefault="00000000">
      <w:r>
        <w:rPr>
          <w:b/>
          <w:i/>
        </w:rPr>
        <w:t xml:space="preserve">   6.1 Resumo da Proposta .......................................................................................</w:t>
      </w:r>
    </w:p>
    <w:p w14:paraId="32166A7A" w14:textId="77777777" w:rsidR="00430850" w:rsidRDefault="00000000">
      <w:r>
        <w:rPr>
          <w:b/>
          <w:i/>
        </w:rPr>
        <w:t xml:space="preserve">   6.2 Principais Benefícios .......................................................................................</w:t>
      </w:r>
    </w:p>
    <w:p w14:paraId="20FF8A50" w14:textId="77777777" w:rsidR="00430850" w:rsidRDefault="00000000">
      <w:r>
        <w:rPr>
          <w:b/>
          <w:i/>
        </w:rPr>
        <w:t xml:space="preserve">   6.3 Viabilidade Técnica ..........................................................................................</w:t>
      </w:r>
    </w:p>
    <w:p w14:paraId="0669D730" w14:textId="77777777" w:rsidR="00430850" w:rsidRDefault="00000000">
      <w:r>
        <w:rPr>
          <w:b/>
          <w:i/>
        </w:rPr>
        <w:t>7 CHECKLIST DE AUTOAVALIAÇÃO ......................................................................</w:t>
      </w:r>
    </w:p>
    <w:p w14:paraId="257101CA" w14:textId="77777777" w:rsidR="00430850" w:rsidRDefault="00000000">
      <w:r>
        <w:rPr>
          <w:b/>
          <w:i/>
        </w:rPr>
        <w:t>8 REFERÊNCIAS .......................................................................................................</w:t>
      </w:r>
    </w:p>
    <w:p w14:paraId="7B5E6271" w14:textId="77777777" w:rsidR="00430850" w:rsidRDefault="00000000">
      <w:r>
        <w:br w:type="page"/>
      </w:r>
    </w:p>
    <w:p w14:paraId="6EF394DD" w14:textId="77777777" w:rsidR="00430850" w:rsidRDefault="00000000">
      <w:pPr>
        <w:pStyle w:val="Ttulo1"/>
      </w:pPr>
      <w:r>
        <w:lastRenderedPageBreak/>
        <w:t>1 NOME DO SISTEMA</w:t>
      </w:r>
    </w:p>
    <w:p w14:paraId="11A2E065" w14:textId="77777777" w:rsidR="00430850" w:rsidRDefault="00000000">
      <w:r>
        <w:rPr>
          <w:b/>
          <w:i/>
        </w:rPr>
        <w:t>SGFLOW: Sistema de Gerenciamento de Fluxos Logísticos e Otimização de Carga.</w:t>
      </w:r>
    </w:p>
    <w:p w14:paraId="30872AC8" w14:textId="77777777" w:rsidR="00430850" w:rsidRDefault="00000000">
      <w:pPr>
        <w:pStyle w:val="Ttulo1"/>
      </w:pPr>
      <w:r>
        <w:t>2 PROBLEMA</w:t>
      </w:r>
    </w:p>
    <w:p w14:paraId="4C80F4F3" w14:textId="77777777" w:rsidR="00430850" w:rsidRDefault="00000000">
      <w:pPr>
        <w:pStyle w:val="Ttulo2"/>
      </w:pPr>
      <w:r>
        <w:t>2.1 Descrição do Problema</w:t>
      </w:r>
    </w:p>
    <w:p w14:paraId="0A41F442" w14:textId="77777777" w:rsidR="00430850" w:rsidRDefault="00000000">
      <w:r>
        <w:rPr>
          <w:b/>
          <w:i/>
        </w:rPr>
        <w:t>Empresas de transporte, centros de distribuição e operadores logísticos podem enfrentar dificuldades para organizar a ordem de atendimento dos caminhões, controlar as cargas de cada veículo e priorizar as rotas por distância. Sem um sistema de apoio, o processo pode gerar atrasos, retrabalho e falta de clareza no fluxo de carga e descarga.</w:t>
      </w:r>
    </w:p>
    <w:p w14:paraId="1F44439F" w14:textId="77777777" w:rsidR="00430850" w:rsidRDefault="00000000">
      <w:pPr>
        <w:pStyle w:val="Ttulo2"/>
      </w:pPr>
      <w:r>
        <w:t>2.2 Quem Enfrenta Esse Problema?</w:t>
      </w:r>
    </w:p>
    <w:p w14:paraId="18E2F4B8" w14:textId="77777777" w:rsidR="00430850" w:rsidRDefault="00000000">
      <w:r>
        <w:rPr>
          <w:b/>
          <w:i/>
        </w:rPr>
        <w:t>Operadores logísticos, gestores de frotas, auxiliares de armazém e equipes de expedição que trabalham em transportadoras e centros de distribuição de médio e grande porte.</w:t>
      </w:r>
    </w:p>
    <w:p w14:paraId="55D2F509" w14:textId="77777777" w:rsidR="00430850" w:rsidRDefault="00000000">
      <w:pPr>
        <w:pStyle w:val="Ttulo2"/>
      </w:pPr>
      <w:r>
        <w:t>2.3 Frequência e Impacto</w:t>
      </w:r>
    </w:p>
    <w:p w14:paraId="190F2AF8" w14:textId="77777777" w:rsidR="00430850" w:rsidRDefault="00000000">
      <w:r>
        <w:rPr>
          <w:b/>
          <w:i/>
        </w:rPr>
        <w:t>O problema ocorre diariamente em operações logísticas. O impacto está relacionado ao aumento do tempo de espera no pátio, dificuldade de rastrear cargas, atraso na liberação dos caminhões e necessidade de reorganização manual das rotas.</w:t>
      </w:r>
    </w:p>
    <w:p w14:paraId="75F0379E" w14:textId="77777777" w:rsidR="00430850" w:rsidRDefault="00000000">
      <w:pPr>
        <w:pStyle w:val="Ttulo2"/>
      </w:pPr>
      <w:r>
        <w:t>2.4 Importância da Solução</w:t>
      </w:r>
    </w:p>
    <w:p w14:paraId="1B92AC33" w14:textId="77777777" w:rsidR="00430850" w:rsidRDefault="00000000">
      <w:r>
        <w:rPr>
          <w:b/>
          <w:i/>
        </w:rPr>
        <w:t>A solução é importante porque organiza o fluxo operacional: os caminhões são atendidos por ordem de chegada, as cargas são controladas por pilha e os caminhões liberados podem ser ordenados por menor ou maior distância, conforme a necessidade do operador.</w:t>
      </w:r>
    </w:p>
    <w:p w14:paraId="64E4E77C" w14:textId="77777777" w:rsidR="00430850" w:rsidRDefault="00000000">
      <w:pPr>
        <w:pStyle w:val="Ttulo1"/>
      </w:pPr>
      <w:r>
        <w:t>3 SOLUÇÃO PROPOSTA</w:t>
      </w:r>
    </w:p>
    <w:p w14:paraId="3C915A69" w14:textId="77777777" w:rsidR="00430850" w:rsidRDefault="00000000">
      <w:pPr>
        <w:pStyle w:val="Ttulo2"/>
      </w:pPr>
      <w:r>
        <w:t>3.1 Visão Geral do Sistema</w:t>
      </w:r>
    </w:p>
    <w:p w14:paraId="2F464A3C" w14:textId="77777777" w:rsidR="00430850" w:rsidRDefault="00000000">
      <w:r>
        <w:rPr>
          <w:b/>
          <w:i/>
        </w:rPr>
        <w:t>O SGFLOW é uma aplicação web simples, desenvolvida em Python com Flask, que permite cadastrar caminhões, controlar a fila de atendimento, manipular a pilha de cargas de cada caminhão, organizar as rotas liberadas por distância e acompanhar métricas em um dashboard de performance.</w:t>
      </w:r>
    </w:p>
    <w:p w14:paraId="369A9C57" w14:textId="77777777" w:rsidR="00430850" w:rsidRDefault="00000000">
      <w:pPr>
        <w:pStyle w:val="Ttulo2"/>
      </w:pPr>
      <w:r>
        <w:t>3.2 Fluxo Principal da Aplicação</w:t>
      </w:r>
    </w:p>
    <w:p w14:paraId="646C8674" w14:textId="77777777" w:rsidR="00430850" w:rsidRDefault="00000000">
      <w:r>
        <w:rPr>
          <w:b/>
          <w:i/>
        </w:rPr>
        <w:t>Entrada: caminhões são cadastrados manualmente ou importados por arquivo CSV/XLSX e entram em uma fila de espera por ordem de chegada.</w:t>
      </w:r>
    </w:p>
    <w:p w14:paraId="326EE99B" w14:textId="77777777" w:rsidR="00430850" w:rsidRDefault="00000000">
      <w:r>
        <w:rPr>
          <w:b/>
          <w:i/>
        </w:rPr>
        <w:t>Atendimento: o primeiro caminhão da fila é removido pelo processo FIFO e passa para atendimento.</w:t>
      </w:r>
    </w:p>
    <w:p w14:paraId="6404B480" w14:textId="77777777" w:rsidR="00430850" w:rsidRDefault="00000000">
      <w:r>
        <w:rPr>
          <w:b/>
          <w:i/>
        </w:rPr>
        <w:t>Carga/Descarga: o sistema exibe a pilha de cargas do caminhão selecionado. Em carga, o operador adiciona itens; em descarga, o operador remove itens do topo da pilha.</w:t>
      </w:r>
    </w:p>
    <w:p w14:paraId="238D807F" w14:textId="77777777" w:rsidR="00430850" w:rsidRDefault="00000000">
      <w:r>
        <w:rPr>
          <w:b/>
          <w:i/>
        </w:rPr>
        <w:lastRenderedPageBreak/>
        <w:t>Liberação: caminhões de carga são liberados após finalizar a carga; caminhões de descarga são liberados quando a pilha fica vazia.</w:t>
      </w:r>
    </w:p>
    <w:p w14:paraId="0687547E" w14:textId="77777777" w:rsidR="00430850" w:rsidRDefault="00000000">
      <w:r>
        <w:rPr>
          <w:b/>
          <w:i/>
        </w:rPr>
        <w:t>Rota: caminhões liberados são enviados para a lista de rotas e ordenados por menor distância usando Bubble Sort. O usuário pode clicar em “Inverter Ordem” para ordenar por maior distância usando Insertion Sort.</w:t>
      </w:r>
    </w:p>
    <w:p w14:paraId="10C11CC6" w14:textId="77777777" w:rsidR="00430850" w:rsidRDefault="00000000">
      <w:r>
        <w:rPr>
          <w:b/>
          <w:i/>
        </w:rPr>
        <w:t>Performance: as operações realizadas são registradas no dashboard de performance, com tempo, volume e memória, além de totais no rodapé da tabela e exportação em .txt.</w:t>
      </w:r>
    </w:p>
    <w:p w14:paraId="5B7997D8" w14:textId="77777777" w:rsidR="00430850" w:rsidRDefault="00000000">
      <w:pPr>
        <w:pStyle w:val="Ttulo2"/>
      </w:pPr>
      <w:r>
        <w:t>3.3 Módulos Principais</w:t>
      </w:r>
    </w:p>
    <w:p w14:paraId="62C310FC" w14:textId="77777777" w:rsidR="00430850" w:rsidRDefault="00000000">
      <w:r>
        <w:rPr>
          <w:b/>
          <w:i/>
        </w:rPr>
        <w:t>Módulo Pátio: controla a fila FIFO de caminhões.</w:t>
      </w:r>
    </w:p>
    <w:p w14:paraId="706F7361" w14:textId="77777777" w:rsidR="00430850" w:rsidRDefault="00000000">
      <w:r>
        <w:rPr>
          <w:b/>
          <w:i/>
        </w:rPr>
        <w:t>Módulo Carga: controla a pilha LIFO de cargas de cada caminhão.</w:t>
      </w:r>
    </w:p>
    <w:p w14:paraId="7EAA364A" w14:textId="77777777" w:rsidR="00430850" w:rsidRDefault="00000000">
      <w:r>
        <w:rPr>
          <w:b/>
          <w:i/>
        </w:rPr>
        <w:t>Módulo Rotas: mantém a lista de caminhões liberados e ordena por distância usando Bubble Sort e Insertion Sort manuais.</w:t>
      </w:r>
    </w:p>
    <w:p w14:paraId="62F19E01" w14:textId="77777777" w:rsidR="00430850" w:rsidRDefault="00000000">
      <w:r>
        <w:rPr>
          <w:b/>
          <w:i/>
        </w:rPr>
        <w:t>Módulo Importação: permite carregar caminhões por arquivos CSV ou XLSX.</w:t>
      </w:r>
    </w:p>
    <w:p w14:paraId="6A478692" w14:textId="77777777" w:rsidR="00430850" w:rsidRDefault="00000000">
      <w:r>
        <w:rPr>
          <w:b/>
          <w:i/>
        </w:rPr>
        <w:t>Módulo Performance: registra operações, tempo, volume e memória; exibe barra de rolagem, totais, média de memória, limpeza dos dados e exportação .txt.</w:t>
      </w:r>
    </w:p>
    <w:p w14:paraId="550272B1" w14:textId="77777777" w:rsidR="00430850" w:rsidRDefault="00000000">
      <w:pPr>
        <w:pStyle w:val="Ttulo2"/>
      </w:pPr>
      <w:r>
        <w:t>3.4 Interação do Usuário</w:t>
      </w:r>
    </w:p>
    <w:p w14:paraId="59F6E078" w14:textId="77777777" w:rsidR="00430850" w:rsidRDefault="00000000">
      <w:r>
        <w:rPr>
          <w:b/>
          <w:i/>
        </w:rPr>
        <w:t>O operador utiliza um dashboard web para cadastrar caminhões, importar arquivos CSV/XLSX, atender o próximo caminhão da fila, adicionar ou remover cargas da pilha, inverter a ordem das rotas, liberar caminhões para partida e consultar o dashboard de performance.</w:t>
      </w:r>
    </w:p>
    <w:p w14:paraId="6F0E3235" w14:textId="77777777" w:rsidR="00430850" w:rsidRDefault="00000000">
      <w:pPr>
        <w:pStyle w:val="Ttulo1"/>
      </w:pPr>
      <w:r>
        <w:t>4 USO DAS ESTRUTURAS DE DADOS</w:t>
      </w:r>
    </w:p>
    <w:p w14:paraId="0EA91A8F" w14:textId="77777777" w:rsidR="00430850" w:rsidRDefault="00000000">
      <w:pPr>
        <w:pStyle w:val="Ttulo2"/>
      </w:pPr>
      <w:r>
        <w:t>4.1 Lista</w:t>
      </w:r>
    </w:p>
    <w:p w14:paraId="086CAACE" w14:textId="77777777" w:rsidR="00430850" w:rsidRDefault="00000000">
      <w:r>
        <w:rPr>
          <w:b/>
          <w:i/>
        </w:rPr>
        <w:t>O que é armazenado na lista?</w:t>
      </w:r>
    </w:p>
    <w:p w14:paraId="4BE165EB" w14:textId="77777777" w:rsidR="00430850" w:rsidRDefault="00000000">
      <w:r>
        <w:rPr>
          <w:b/>
          <w:i/>
        </w:rPr>
        <w:t>A lista armazena os caminhões liberados para rota, contendo placa, motorista, operação, destino e distância em quilômetros.</w:t>
      </w:r>
    </w:p>
    <w:p w14:paraId="210FD458" w14:textId="77777777" w:rsidR="00430850" w:rsidRDefault="00000000">
      <w:r>
        <w:rPr>
          <w:b/>
          <w:i/>
        </w:rPr>
        <w:t>Por que usar lista?</w:t>
      </w:r>
    </w:p>
    <w:p w14:paraId="775203FD" w14:textId="77777777" w:rsidR="00430850" w:rsidRDefault="00000000">
      <w:r>
        <w:rPr>
          <w:b/>
          <w:i/>
        </w:rPr>
        <w:t>A lista permite armazenar os caminhões liberados e aplicar algoritmos manuais de ordenação por distância. O sistema usa Bubble Sort para menor KM primeiro e Insertion Sort para maior KM primeiro.</w:t>
      </w:r>
    </w:p>
    <w:p w14:paraId="207000D1" w14:textId="77777777" w:rsidR="00430850" w:rsidRDefault="00000000">
      <w:r>
        <w:rPr>
          <w:b/>
          <w:i/>
        </w:rPr>
        <w:t>Operações Principais</w:t>
      </w:r>
    </w:p>
    <w:p w14:paraId="03DC07CE" w14:textId="77777777" w:rsidR="00430850" w:rsidRDefault="00000000">
      <w:r>
        <w:rPr>
          <w:b/>
          <w:i/>
        </w:rPr>
        <w:t xml:space="preserve">Inserção: quando um caminhão é finalizado na carga ou descarga, ele é inserido na lista de rotas. Ordenação: após a inserção, a lista é ordenada por distância. Inversão: o botão </w:t>
      </w:r>
      <w:r>
        <w:rPr>
          <w:b/>
          <w:i/>
        </w:rPr>
        <w:lastRenderedPageBreak/>
        <w:t>“Inverter Ordem” altera o critério de ordenação. Remoção: ao liberar a partida, o primeiro item da ordem ativa é removido.</w:t>
      </w:r>
    </w:p>
    <w:p w14:paraId="2B240DF4" w14:textId="77777777" w:rsidR="00430850" w:rsidRDefault="00000000">
      <w:r>
        <w:rPr>
          <w:b/>
          <w:i/>
        </w:rPr>
        <w:t>Exemplo Concreto</w:t>
      </w:r>
    </w:p>
    <w:p w14:paraId="21381240" w14:textId="77777777" w:rsidR="00430850" w:rsidRDefault="00000000">
      <w:r>
        <w:rPr>
          <w:b/>
          <w:i/>
        </w:rPr>
        <w:t>Quando um caminhão é carregado ou descarregado completamente, ele vai para a lista de rotas. O sistema pode priorizar trajetos mais curtos ou, ao inverter a ordem, trajetos mais longos.</w:t>
      </w:r>
    </w:p>
    <w:p w14:paraId="7F20D519" w14:textId="77777777" w:rsidR="00430850" w:rsidRDefault="00000000">
      <w:pPr>
        <w:pStyle w:val="Ttulo2"/>
      </w:pPr>
      <w:r>
        <w:t>4.2 Fila</w:t>
      </w:r>
    </w:p>
    <w:p w14:paraId="299C1499" w14:textId="77777777" w:rsidR="00430850" w:rsidRDefault="00000000">
      <w:r>
        <w:rPr>
          <w:b/>
          <w:i/>
        </w:rPr>
        <w:t>O que é enfileirado?</w:t>
      </w:r>
    </w:p>
    <w:p w14:paraId="63CEF670" w14:textId="77777777" w:rsidR="00430850" w:rsidRDefault="00000000">
      <w:r>
        <w:rPr>
          <w:b/>
          <w:i/>
        </w:rPr>
        <w:t>São enfileirados os caminhões que chegam ao pátio para carga ou descarga.</w:t>
      </w:r>
    </w:p>
    <w:p w14:paraId="15D1241F" w14:textId="77777777" w:rsidR="00430850" w:rsidRDefault="00000000">
      <w:r>
        <w:rPr>
          <w:b/>
          <w:i/>
        </w:rPr>
        <w:t>Por que usar fila (FIFO)?</w:t>
      </w:r>
    </w:p>
    <w:p w14:paraId="13636F4A" w14:textId="77777777" w:rsidR="00430850" w:rsidRDefault="00000000">
      <w:r>
        <w:rPr>
          <w:b/>
          <w:i/>
        </w:rPr>
        <w:t>O comportamento FIFO garante que o primeiro caminhão cadastrado seja o primeiro atendido, mantendo a ordem de chegada no pátio.</w:t>
      </w:r>
    </w:p>
    <w:p w14:paraId="68B11BEF" w14:textId="77777777" w:rsidR="00430850" w:rsidRDefault="00000000">
      <w:r>
        <w:rPr>
          <w:b/>
          <w:i/>
        </w:rPr>
        <w:t>Operações Principais</w:t>
      </w:r>
    </w:p>
    <w:p w14:paraId="6D89868C" w14:textId="77777777" w:rsidR="00430850" w:rsidRDefault="00000000">
      <w:r>
        <w:rPr>
          <w:b/>
          <w:i/>
        </w:rPr>
        <w:t>Enqueue: adiciona o caminhão no final da fila. Dequeue: remove o primeiro caminhão da fila para atendimento. Frente: consulta o primeiro caminhão. Buscar por ID: permite selecionar um caminhão para visualizar suas cargas.</w:t>
      </w:r>
    </w:p>
    <w:p w14:paraId="4FFBAA2F" w14:textId="77777777" w:rsidR="00430850" w:rsidRDefault="00000000">
      <w:r>
        <w:rPr>
          <w:b/>
          <w:i/>
        </w:rPr>
        <w:t>Por que FIFO é essencial neste caso?</w:t>
      </w:r>
    </w:p>
    <w:p w14:paraId="04BCBAB3" w14:textId="77777777" w:rsidR="00430850" w:rsidRDefault="00000000">
      <w:r>
        <w:rPr>
          <w:b/>
          <w:i/>
        </w:rPr>
        <w:t>FIFO é essencial porque representa uma fila real de atendimento. A ordem de chegada precisa ser respeitada para manter organização e justiça no pátio.</w:t>
      </w:r>
    </w:p>
    <w:p w14:paraId="57530E89" w14:textId="77777777" w:rsidR="00430850" w:rsidRDefault="00000000">
      <w:r>
        <w:rPr>
          <w:b/>
          <w:i/>
        </w:rPr>
        <w:t>Exemplo Concreto</w:t>
      </w:r>
    </w:p>
    <w:p w14:paraId="28618FBD" w14:textId="77777777" w:rsidR="00430850" w:rsidRDefault="00000000">
      <w:r>
        <w:rPr>
          <w:b/>
          <w:i/>
        </w:rPr>
        <w:t>Se os caminhões A, B e C forem cadastrados nessa ordem, o sistema atenderá primeiro o caminhão A, depois B e depois C.</w:t>
      </w:r>
    </w:p>
    <w:p w14:paraId="41D403B3" w14:textId="77777777" w:rsidR="00430850" w:rsidRDefault="00000000">
      <w:pPr>
        <w:pStyle w:val="Ttulo2"/>
      </w:pPr>
      <w:r>
        <w:t>4.3 Pilha</w:t>
      </w:r>
    </w:p>
    <w:p w14:paraId="7D9ED326" w14:textId="77777777" w:rsidR="00430850" w:rsidRDefault="00000000">
      <w:r>
        <w:rPr>
          <w:b/>
          <w:i/>
        </w:rPr>
        <w:t>O que é empilhado?</w:t>
      </w:r>
    </w:p>
    <w:p w14:paraId="511752F0" w14:textId="77777777" w:rsidR="00430850" w:rsidRDefault="00000000">
      <w:r>
        <w:rPr>
          <w:b/>
          <w:i/>
        </w:rPr>
        <w:t>São empilhadas as cargas pertencentes a cada caminhão. Cada caminhão possui sua própria pilha de cargas.</w:t>
      </w:r>
    </w:p>
    <w:p w14:paraId="06D59E07" w14:textId="77777777" w:rsidR="00430850" w:rsidRDefault="00000000">
      <w:r>
        <w:rPr>
          <w:b/>
          <w:i/>
        </w:rPr>
        <w:t>Por que usar pilha (LIFO)?</w:t>
      </w:r>
    </w:p>
    <w:p w14:paraId="4C1C280B" w14:textId="77777777" w:rsidR="00430850" w:rsidRDefault="00000000">
      <w:r>
        <w:rPr>
          <w:b/>
          <w:i/>
        </w:rPr>
        <w:t>A pilha representa o comportamento LIFO: a última carga adicionada fica no topo e é a primeira a ser retirada. Esse comportamento é adequado para simular cargas empilhadas em um caminhão.</w:t>
      </w:r>
    </w:p>
    <w:p w14:paraId="6F38FBFE" w14:textId="77777777" w:rsidR="00430850" w:rsidRDefault="00000000">
      <w:r>
        <w:rPr>
          <w:b/>
          <w:i/>
        </w:rPr>
        <w:t>Operações Principais</w:t>
      </w:r>
    </w:p>
    <w:p w14:paraId="782842D8" w14:textId="77777777" w:rsidR="00430850" w:rsidRDefault="00000000">
      <w:r>
        <w:rPr>
          <w:b/>
          <w:i/>
        </w:rPr>
        <w:lastRenderedPageBreak/>
        <w:t>Push: adiciona carga ao topo da pilha. Pop: remove carga do topo da pilha. Peek: consulta a carga do topo sem remover. Está vazia: verifica se ainda existem cargas.</w:t>
      </w:r>
    </w:p>
    <w:p w14:paraId="3B99572C" w14:textId="77777777" w:rsidR="00430850" w:rsidRDefault="00000000">
      <w:r>
        <w:rPr>
          <w:b/>
          <w:i/>
        </w:rPr>
        <w:t>Por que LIFO é essencial neste caso?</w:t>
      </w:r>
    </w:p>
    <w:p w14:paraId="04B212D2" w14:textId="77777777" w:rsidR="00430850" w:rsidRDefault="00000000">
      <w:r>
        <w:rPr>
          <w:b/>
          <w:i/>
        </w:rPr>
        <w:t>LIFO permite representar a lógica de carga e descarga: a carga mais acessível é a que está no topo da pilha. Na descarga, quando a pilha fica vazia, o caminhão é liberado para a etapa de rotas.</w:t>
      </w:r>
    </w:p>
    <w:p w14:paraId="3E88C1FB" w14:textId="77777777" w:rsidR="00430850" w:rsidRDefault="00000000">
      <w:r>
        <w:rPr>
          <w:b/>
          <w:i/>
        </w:rPr>
        <w:t>Exemplo Concreto</w:t>
      </w:r>
    </w:p>
    <w:p w14:paraId="1F867CCC" w14:textId="77777777" w:rsidR="00430850" w:rsidRDefault="00000000">
      <w:r>
        <w:rPr>
          <w:b/>
          <w:i/>
        </w:rPr>
        <w:t>Um caminhão de descarga entra com as cargas Palete 1, Palete 2 e Palete 3. O sistema exibe a pilha com o último item no topo e cada clique em Descarga remove o topo da pilha.</w:t>
      </w:r>
    </w:p>
    <w:p w14:paraId="056E63F2" w14:textId="77777777" w:rsidR="00430850" w:rsidRDefault="00000000">
      <w:pPr>
        <w:pStyle w:val="Ttulo1"/>
      </w:pPr>
      <w:r>
        <w:t>5 COMPLEXIDADE COMPUTACIONAL</w:t>
      </w:r>
    </w:p>
    <w:p w14:paraId="76FCF97A" w14:textId="77777777" w:rsidR="00430850" w:rsidRDefault="00000000">
      <w:pPr>
        <w:pStyle w:val="Ttulo2"/>
      </w:pPr>
      <w:r>
        <w:t>5.1 Operações Custosas Identificadas</w:t>
      </w:r>
    </w:p>
    <w:p w14:paraId="61FBB0DC" w14:textId="77777777" w:rsidR="00430850" w:rsidRDefault="00000000">
      <w:r>
        <w:rPr>
          <w:b/>
          <w:i/>
        </w:rPr>
        <w:t>Ordenação de rotas por menor distância: o uso do Bubble Sort possui complexidade O(n²), sendo adequado para fins didáticos, mas menos eficiente em grandes volumes.</w:t>
      </w:r>
    </w:p>
    <w:p w14:paraId="0FBCC55C" w14:textId="77777777" w:rsidR="00430850" w:rsidRDefault="00000000">
      <w:r>
        <w:rPr>
          <w:b/>
          <w:i/>
        </w:rPr>
        <w:t>Ordenação de rotas por maior distância: o uso do Insertion Sort também possui complexidade O(n²), sendo utilizado como segundo algoritmo manual de ordenação.</w:t>
      </w:r>
    </w:p>
    <w:p w14:paraId="57EC214E" w14:textId="77777777" w:rsidR="00430850" w:rsidRDefault="00000000">
      <w:r>
        <w:rPr>
          <w:b/>
          <w:i/>
        </w:rPr>
        <w:t>Busca sequencial na fila: localizar um caminhão específico por ID exige percorrer a fila, com complexidade O(n).</w:t>
      </w:r>
    </w:p>
    <w:p w14:paraId="18C680BC" w14:textId="77777777" w:rsidR="00430850" w:rsidRDefault="00000000">
      <w:r>
        <w:rPr>
          <w:b/>
          <w:i/>
        </w:rPr>
        <w:t>Remoção do primeiro elemento da fila usando lista Python: a operação pop(0) possui complexidade O(n), pois desloca os demais elementos.</w:t>
      </w:r>
    </w:p>
    <w:p w14:paraId="12456625" w14:textId="77777777" w:rsidR="00430850" w:rsidRDefault="00000000">
      <w:pPr>
        <w:pStyle w:val="Ttulo2"/>
      </w:pPr>
      <w:r>
        <w:t>5.2 Análise de Escalabilidade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30850" w14:paraId="3A2C0FB6" w14:textId="77777777">
        <w:tc>
          <w:tcPr>
            <w:tcW w:w="1872" w:type="dxa"/>
          </w:tcPr>
          <w:p w14:paraId="0B6C559D" w14:textId="77777777" w:rsidR="00430850" w:rsidRDefault="00000000">
            <w:r>
              <w:rPr>
                <w:b/>
              </w:rPr>
              <w:t>Operação</w:t>
            </w:r>
          </w:p>
        </w:tc>
        <w:tc>
          <w:tcPr>
            <w:tcW w:w="1872" w:type="dxa"/>
          </w:tcPr>
          <w:p w14:paraId="561D160A" w14:textId="77777777" w:rsidR="00430850" w:rsidRDefault="00000000">
            <w:r>
              <w:rPr>
                <w:b/>
              </w:rPr>
              <w:t>Estrutura</w:t>
            </w:r>
          </w:p>
        </w:tc>
        <w:tc>
          <w:tcPr>
            <w:tcW w:w="1872" w:type="dxa"/>
          </w:tcPr>
          <w:p w14:paraId="34E36BB4" w14:textId="77777777" w:rsidR="00430850" w:rsidRDefault="00000000">
            <w:r>
              <w:rPr>
                <w:b/>
              </w:rPr>
              <w:t>Complexidade</w:t>
            </w:r>
          </w:p>
        </w:tc>
        <w:tc>
          <w:tcPr>
            <w:tcW w:w="1872" w:type="dxa"/>
          </w:tcPr>
          <w:p w14:paraId="13A7ABB7" w14:textId="77777777" w:rsidR="00430850" w:rsidRDefault="00000000">
            <w:r>
              <w:rPr>
                <w:b/>
              </w:rPr>
              <w:t>Justificativa</w:t>
            </w:r>
          </w:p>
        </w:tc>
        <w:tc>
          <w:tcPr>
            <w:tcW w:w="1872" w:type="dxa"/>
          </w:tcPr>
          <w:p w14:paraId="22733E5C" w14:textId="77777777" w:rsidR="00430850" w:rsidRDefault="00000000">
            <w:r>
              <w:rPr>
                <w:b/>
              </w:rPr>
              <w:t>Impacto (100k)</w:t>
            </w:r>
          </w:p>
        </w:tc>
      </w:tr>
      <w:tr w:rsidR="00430850" w14:paraId="1CD48B1F" w14:textId="77777777">
        <w:tc>
          <w:tcPr>
            <w:tcW w:w="1872" w:type="dxa"/>
          </w:tcPr>
          <w:p w14:paraId="47638D1D" w14:textId="77777777" w:rsidR="00430850" w:rsidRDefault="00000000">
            <w:r>
              <w:t>Ordenar rotas por menor distância</w:t>
            </w:r>
          </w:p>
        </w:tc>
        <w:tc>
          <w:tcPr>
            <w:tcW w:w="1872" w:type="dxa"/>
          </w:tcPr>
          <w:p w14:paraId="51295CC3" w14:textId="77777777" w:rsidR="00430850" w:rsidRDefault="00000000">
            <w:r>
              <w:t>Lista / Bubble Sort</w:t>
            </w:r>
          </w:p>
        </w:tc>
        <w:tc>
          <w:tcPr>
            <w:tcW w:w="1872" w:type="dxa"/>
          </w:tcPr>
          <w:p w14:paraId="3AD88CC4" w14:textId="77777777" w:rsidR="00430850" w:rsidRDefault="00000000">
            <w:r>
              <w:t>O(n²)</w:t>
            </w:r>
          </w:p>
        </w:tc>
        <w:tc>
          <w:tcPr>
            <w:tcW w:w="1872" w:type="dxa"/>
          </w:tcPr>
          <w:p w14:paraId="209D1292" w14:textId="77777777" w:rsidR="00430850" w:rsidRDefault="00000000">
            <w:r>
              <w:t>Bubble Sort compara pares de elementos e pode crescer muito com aumento de dados.</w:t>
            </w:r>
          </w:p>
        </w:tc>
        <w:tc>
          <w:tcPr>
            <w:tcW w:w="1872" w:type="dxa"/>
          </w:tcPr>
          <w:p w14:paraId="44DE3CF0" w14:textId="77777777" w:rsidR="00430850" w:rsidRDefault="00000000">
            <w:r>
              <w:t>Muito lento para volumes grandes.</w:t>
            </w:r>
          </w:p>
        </w:tc>
      </w:tr>
      <w:tr w:rsidR="00430850" w14:paraId="7C6FA903" w14:textId="77777777">
        <w:tc>
          <w:tcPr>
            <w:tcW w:w="1872" w:type="dxa"/>
          </w:tcPr>
          <w:p w14:paraId="20E9E620" w14:textId="77777777" w:rsidR="00430850" w:rsidRDefault="00000000">
            <w:r>
              <w:t>Ordenar rotas por maior distância</w:t>
            </w:r>
          </w:p>
        </w:tc>
        <w:tc>
          <w:tcPr>
            <w:tcW w:w="1872" w:type="dxa"/>
          </w:tcPr>
          <w:p w14:paraId="482E2680" w14:textId="77777777" w:rsidR="00430850" w:rsidRDefault="00000000">
            <w:r>
              <w:t>Lista / Insertion Sort</w:t>
            </w:r>
          </w:p>
        </w:tc>
        <w:tc>
          <w:tcPr>
            <w:tcW w:w="1872" w:type="dxa"/>
          </w:tcPr>
          <w:p w14:paraId="2D87E447" w14:textId="77777777" w:rsidR="00430850" w:rsidRDefault="00000000">
            <w:r>
              <w:t>O(n²)</w:t>
            </w:r>
          </w:p>
        </w:tc>
        <w:tc>
          <w:tcPr>
            <w:tcW w:w="1872" w:type="dxa"/>
          </w:tcPr>
          <w:p w14:paraId="514D4139" w14:textId="77777777" w:rsidR="00430850" w:rsidRDefault="00000000">
            <w:r>
              <w:t>Insertion Sort reposiciona elementos até encontrar a posição correta.</w:t>
            </w:r>
          </w:p>
        </w:tc>
        <w:tc>
          <w:tcPr>
            <w:tcW w:w="1872" w:type="dxa"/>
          </w:tcPr>
          <w:p w14:paraId="1BCC01D9" w14:textId="77777777" w:rsidR="00430850" w:rsidRDefault="00000000">
            <w:r>
              <w:t>Muito lento para volumes grandes.</w:t>
            </w:r>
          </w:p>
        </w:tc>
      </w:tr>
      <w:tr w:rsidR="00430850" w14:paraId="7B060CF3" w14:textId="77777777">
        <w:tc>
          <w:tcPr>
            <w:tcW w:w="1872" w:type="dxa"/>
          </w:tcPr>
          <w:p w14:paraId="62B3C75B" w14:textId="77777777" w:rsidR="00430850" w:rsidRDefault="00000000">
            <w:r>
              <w:t>Inserção de caminhão</w:t>
            </w:r>
          </w:p>
        </w:tc>
        <w:tc>
          <w:tcPr>
            <w:tcW w:w="1872" w:type="dxa"/>
          </w:tcPr>
          <w:p w14:paraId="25F3E439" w14:textId="77777777" w:rsidR="00430850" w:rsidRDefault="00000000">
            <w:r>
              <w:t>Fila</w:t>
            </w:r>
          </w:p>
        </w:tc>
        <w:tc>
          <w:tcPr>
            <w:tcW w:w="1872" w:type="dxa"/>
          </w:tcPr>
          <w:p w14:paraId="18872358" w14:textId="77777777" w:rsidR="00430850" w:rsidRDefault="00000000">
            <w:r>
              <w:t>O(1)</w:t>
            </w:r>
          </w:p>
        </w:tc>
        <w:tc>
          <w:tcPr>
            <w:tcW w:w="1872" w:type="dxa"/>
          </w:tcPr>
          <w:p w14:paraId="1363A922" w14:textId="77777777" w:rsidR="00430850" w:rsidRDefault="00000000">
            <w:r>
              <w:t>Inserir no final da fila é operação direta.</w:t>
            </w:r>
          </w:p>
        </w:tc>
        <w:tc>
          <w:tcPr>
            <w:tcW w:w="1872" w:type="dxa"/>
          </w:tcPr>
          <w:p w14:paraId="715C3FBC" w14:textId="77777777" w:rsidR="00430850" w:rsidRDefault="00000000">
            <w:r>
              <w:t>Rápido.</w:t>
            </w:r>
          </w:p>
        </w:tc>
      </w:tr>
      <w:tr w:rsidR="00430850" w14:paraId="1FC820C6" w14:textId="77777777">
        <w:tc>
          <w:tcPr>
            <w:tcW w:w="1872" w:type="dxa"/>
          </w:tcPr>
          <w:p w14:paraId="322BB7A5" w14:textId="77777777" w:rsidR="00430850" w:rsidRDefault="00000000">
            <w:r>
              <w:lastRenderedPageBreak/>
              <w:t>Atender caminhão</w:t>
            </w:r>
          </w:p>
        </w:tc>
        <w:tc>
          <w:tcPr>
            <w:tcW w:w="1872" w:type="dxa"/>
          </w:tcPr>
          <w:p w14:paraId="52310809" w14:textId="77777777" w:rsidR="00430850" w:rsidRDefault="00000000">
            <w:r>
              <w:t>Fila</w:t>
            </w:r>
          </w:p>
        </w:tc>
        <w:tc>
          <w:tcPr>
            <w:tcW w:w="1872" w:type="dxa"/>
          </w:tcPr>
          <w:p w14:paraId="3E0E2BF8" w14:textId="77777777" w:rsidR="00430850" w:rsidRDefault="00000000">
            <w:r>
              <w:t>O(n)</w:t>
            </w:r>
          </w:p>
        </w:tc>
        <w:tc>
          <w:tcPr>
            <w:tcW w:w="1872" w:type="dxa"/>
          </w:tcPr>
          <w:p w14:paraId="40B995BF" w14:textId="77777777" w:rsidR="00430850" w:rsidRDefault="00000000">
            <w:r>
              <w:t>Remover o primeiro item com pop(0) desloca os demais elementos.</w:t>
            </w:r>
          </w:p>
        </w:tc>
        <w:tc>
          <w:tcPr>
            <w:tcW w:w="1872" w:type="dxa"/>
          </w:tcPr>
          <w:p w14:paraId="2AB29342" w14:textId="77777777" w:rsidR="00430850" w:rsidRDefault="00000000">
            <w:r>
              <w:t>Pode degradar com filas muito grandes.</w:t>
            </w:r>
          </w:p>
        </w:tc>
      </w:tr>
      <w:tr w:rsidR="00430850" w14:paraId="1A7CE851" w14:textId="77777777">
        <w:tc>
          <w:tcPr>
            <w:tcW w:w="1872" w:type="dxa"/>
          </w:tcPr>
          <w:p w14:paraId="5B9DFE94" w14:textId="77777777" w:rsidR="00430850" w:rsidRDefault="00000000">
            <w:r>
              <w:t>Inserção de carga</w:t>
            </w:r>
          </w:p>
        </w:tc>
        <w:tc>
          <w:tcPr>
            <w:tcW w:w="1872" w:type="dxa"/>
          </w:tcPr>
          <w:p w14:paraId="573C6BE0" w14:textId="77777777" w:rsidR="00430850" w:rsidRDefault="00000000">
            <w:r>
              <w:t>Pilha</w:t>
            </w:r>
          </w:p>
        </w:tc>
        <w:tc>
          <w:tcPr>
            <w:tcW w:w="1872" w:type="dxa"/>
          </w:tcPr>
          <w:p w14:paraId="440350BC" w14:textId="77777777" w:rsidR="00430850" w:rsidRDefault="00000000">
            <w:r>
              <w:t>O(1)</w:t>
            </w:r>
          </w:p>
        </w:tc>
        <w:tc>
          <w:tcPr>
            <w:tcW w:w="1872" w:type="dxa"/>
          </w:tcPr>
          <w:p w14:paraId="4E3D0667" w14:textId="77777777" w:rsidR="00430850" w:rsidRDefault="00000000">
            <w:r>
              <w:t>Empilhar no topo não depende do volume total.</w:t>
            </w:r>
          </w:p>
        </w:tc>
        <w:tc>
          <w:tcPr>
            <w:tcW w:w="1872" w:type="dxa"/>
          </w:tcPr>
          <w:p w14:paraId="162B698C" w14:textId="77777777" w:rsidR="00430850" w:rsidRDefault="00000000">
            <w:r>
              <w:t>Rápido.</w:t>
            </w:r>
          </w:p>
        </w:tc>
      </w:tr>
      <w:tr w:rsidR="00430850" w14:paraId="2019B6E5" w14:textId="77777777">
        <w:tc>
          <w:tcPr>
            <w:tcW w:w="1872" w:type="dxa"/>
          </w:tcPr>
          <w:p w14:paraId="44E937B4" w14:textId="77777777" w:rsidR="00430850" w:rsidRDefault="00000000">
            <w:r>
              <w:t>Remoção de carga</w:t>
            </w:r>
          </w:p>
        </w:tc>
        <w:tc>
          <w:tcPr>
            <w:tcW w:w="1872" w:type="dxa"/>
          </w:tcPr>
          <w:p w14:paraId="420ACAC8" w14:textId="77777777" w:rsidR="00430850" w:rsidRDefault="00000000">
            <w:r>
              <w:t>Pilha</w:t>
            </w:r>
          </w:p>
        </w:tc>
        <w:tc>
          <w:tcPr>
            <w:tcW w:w="1872" w:type="dxa"/>
          </w:tcPr>
          <w:p w14:paraId="3312450E" w14:textId="77777777" w:rsidR="00430850" w:rsidRDefault="00000000">
            <w:r>
              <w:t>O(1)</w:t>
            </w:r>
          </w:p>
        </w:tc>
        <w:tc>
          <w:tcPr>
            <w:tcW w:w="1872" w:type="dxa"/>
          </w:tcPr>
          <w:p w14:paraId="5EF0013A" w14:textId="77777777" w:rsidR="00430850" w:rsidRDefault="00000000">
            <w:r>
              <w:t>Desempilhar do topo é operação direta.</w:t>
            </w:r>
          </w:p>
        </w:tc>
        <w:tc>
          <w:tcPr>
            <w:tcW w:w="1872" w:type="dxa"/>
          </w:tcPr>
          <w:p w14:paraId="386BF16D" w14:textId="77777777" w:rsidR="00430850" w:rsidRDefault="00000000">
            <w:r>
              <w:t>Rápido.</w:t>
            </w:r>
          </w:p>
        </w:tc>
      </w:tr>
    </w:tbl>
    <w:p w14:paraId="158A2FEF" w14:textId="77777777" w:rsidR="00430850" w:rsidRDefault="00430850"/>
    <w:p w14:paraId="715D94E6" w14:textId="77777777" w:rsidR="00430850" w:rsidRDefault="00000000">
      <w:pPr>
        <w:pStyle w:val="Ttulo2"/>
      </w:pPr>
      <w:r>
        <w:t>5.3 Dashboard de Desempenho</w:t>
      </w:r>
    </w:p>
    <w:p w14:paraId="2E263AC9" w14:textId="77777777" w:rsidR="00430850" w:rsidRDefault="00000000">
      <w:r>
        <w:rPr>
          <w:b/>
          <w:i/>
        </w:rPr>
        <w:t>Métricas de Fila:</w:t>
      </w:r>
    </w:p>
    <w:p w14:paraId="0BA9F4FC" w14:textId="77777777" w:rsidR="00430850" w:rsidRDefault="00000000">
      <w:r>
        <w:rPr>
          <w:b/>
          <w:i/>
        </w:rPr>
        <w:t>Quantidade de caminhões aguardando, caminhão em atendimento e ordem FIFO exibida no painel de fila.</w:t>
      </w:r>
    </w:p>
    <w:p w14:paraId="1228115C" w14:textId="77777777" w:rsidR="00430850" w:rsidRDefault="00000000">
      <w:r>
        <w:rPr>
          <w:b/>
          <w:i/>
        </w:rPr>
        <w:t>Métricas de Lista:</w:t>
      </w:r>
    </w:p>
    <w:p w14:paraId="262EB789" w14:textId="77777777" w:rsidR="00430850" w:rsidRDefault="00000000">
      <w:r>
        <w:rPr>
          <w:b/>
          <w:i/>
        </w:rPr>
        <w:t>Quantidade de caminhões liberados para rota e ordem ativa da lista, podendo ser menor KM primeiro ou maior KM primeiro.</w:t>
      </w:r>
    </w:p>
    <w:p w14:paraId="6943D6B0" w14:textId="77777777" w:rsidR="00430850" w:rsidRDefault="00000000">
      <w:r>
        <w:rPr>
          <w:b/>
          <w:i/>
        </w:rPr>
        <w:t>Métricas de Pilha:</w:t>
      </w:r>
    </w:p>
    <w:p w14:paraId="6A90088F" w14:textId="77777777" w:rsidR="00430850" w:rsidRDefault="00000000">
      <w:r>
        <w:rPr>
          <w:b/>
          <w:i/>
        </w:rPr>
        <w:t>Quantidade de cargas por caminhão, visualização do topo da pilha e liberação automática quando a pilha de descarga fica vazia.</w:t>
      </w:r>
    </w:p>
    <w:p w14:paraId="32A541FF" w14:textId="77777777" w:rsidR="00430850" w:rsidRDefault="00000000">
      <w:r>
        <w:rPr>
          <w:b/>
          <w:i/>
        </w:rPr>
        <w:t>Dashboard de Performance:</w:t>
      </w:r>
    </w:p>
    <w:p w14:paraId="08E1AAA2" w14:textId="77777777" w:rsidR="00430850" w:rsidRDefault="00000000">
      <w:r>
        <w:rPr>
          <w:b/>
          <w:i/>
        </w:rPr>
        <w:t>O sistema registra todas as operações realizadas durante a execução, exibindo operação, algoritmo/estrutura, tempo, volume e memória. A tabela possui barra de rolagem, mostra totais no rodapé, calcula média de memória no painel superior e permite limpar ou salvar os dados em arquivo .txt.</w:t>
      </w:r>
    </w:p>
    <w:p w14:paraId="545BB7E8" w14:textId="77777777" w:rsidR="00430850" w:rsidRDefault="00000000">
      <w:pPr>
        <w:pStyle w:val="Ttulo1"/>
      </w:pPr>
      <w:r>
        <w:t>6 CONCLUSÃO</w:t>
      </w:r>
    </w:p>
    <w:p w14:paraId="5DAB1BD1" w14:textId="77777777" w:rsidR="00430850" w:rsidRDefault="00000000">
      <w:pPr>
        <w:pStyle w:val="Ttulo2"/>
      </w:pPr>
      <w:r>
        <w:t>6.1 Resumo da Proposta</w:t>
      </w:r>
    </w:p>
    <w:p w14:paraId="08570748" w14:textId="77777777" w:rsidR="00430850" w:rsidRDefault="00000000">
      <w:r>
        <w:rPr>
          <w:b/>
          <w:i/>
        </w:rPr>
        <w:t>O SGFLOW propõe uma solução computacional para organizar fluxos logísticos usando estruturas de dados lineares. A fila controla a ordem de atendimento dos caminhões, a pilha controla as cargas de cada caminhão e a lista de rotas organiza os veículos liberados por distância, com dois algoritmos manuais de ordenação.</w:t>
      </w:r>
    </w:p>
    <w:p w14:paraId="0DBF0D48" w14:textId="77777777" w:rsidR="00430850" w:rsidRDefault="00000000">
      <w:pPr>
        <w:pStyle w:val="Ttulo2"/>
      </w:pPr>
      <w:r>
        <w:lastRenderedPageBreak/>
        <w:t>6.2 Principais Benefícios</w:t>
      </w:r>
    </w:p>
    <w:p w14:paraId="756D3881" w14:textId="77777777" w:rsidR="00430850" w:rsidRDefault="00000000">
      <w:r>
        <w:rPr>
          <w:b/>
          <w:i/>
        </w:rPr>
        <w:t>Otimização do fluxo operacional.</w:t>
      </w:r>
    </w:p>
    <w:p w14:paraId="7A1D9349" w14:textId="77777777" w:rsidR="00430850" w:rsidRDefault="00000000">
      <w:r>
        <w:rPr>
          <w:b/>
          <w:i/>
        </w:rPr>
        <w:t>Maior clareza no atendimento dos caminhões.</w:t>
      </w:r>
    </w:p>
    <w:p w14:paraId="5BA86369" w14:textId="77777777" w:rsidR="00430850" w:rsidRDefault="00000000">
      <w:r>
        <w:rPr>
          <w:b/>
          <w:i/>
        </w:rPr>
        <w:t>Controle visual de cargas por caminhão.</w:t>
      </w:r>
    </w:p>
    <w:p w14:paraId="65FA91C7" w14:textId="77777777" w:rsidR="00430850" w:rsidRDefault="00000000">
      <w:r>
        <w:rPr>
          <w:b/>
          <w:i/>
        </w:rPr>
        <w:t>Priorização de rotas por menor ou maior distância.</w:t>
      </w:r>
    </w:p>
    <w:p w14:paraId="58B768F1" w14:textId="77777777" w:rsidR="00430850" w:rsidRDefault="00000000">
      <w:r>
        <w:rPr>
          <w:b/>
          <w:i/>
        </w:rPr>
        <w:t>Demonstração prática de fila, pilha, Bubble Sort e Insertion Sort.</w:t>
      </w:r>
    </w:p>
    <w:p w14:paraId="0F41C3BD" w14:textId="77777777" w:rsidR="00430850" w:rsidRDefault="00000000">
      <w:r>
        <w:rPr>
          <w:b/>
          <w:i/>
        </w:rPr>
        <w:t>Dashboard de performance com histórico, totais, média de memória e exportação de dados.</w:t>
      </w:r>
    </w:p>
    <w:p w14:paraId="68FEE97F" w14:textId="77777777" w:rsidR="00430850" w:rsidRDefault="00000000">
      <w:pPr>
        <w:pStyle w:val="Ttulo2"/>
      </w:pPr>
      <w:r>
        <w:t>6.3 Viabilidade Técnica</w:t>
      </w:r>
    </w:p>
    <w:p w14:paraId="1650A40D" w14:textId="77777777" w:rsidR="00430850" w:rsidRDefault="00000000">
      <w:r>
        <w:rPr>
          <w:b/>
          <w:i/>
        </w:rPr>
        <w:t>A viabilidade técnica é considerada alta. O sistema foi implementado em Python com Flask, HTML e CSS, utilizando estruturas de dados próprias para fila, pilha e ordenação. O projeto funciona em ambiente local, possui preparação para deploy e pode ser executado com dependências simples descritas no README.</w:t>
      </w:r>
    </w:p>
    <w:p w14:paraId="2EB24451" w14:textId="77777777" w:rsidR="00430850" w:rsidRDefault="00000000">
      <w:pPr>
        <w:pStyle w:val="Ttulo1"/>
      </w:pPr>
      <w:r>
        <w:t>7 CHECKLIST DE AUTOAVALIAÇÃO</w:t>
      </w:r>
    </w:p>
    <w:p w14:paraId="07F396BE" w14:textId="77777777" w:rsidR="00430850" w:rsidRDefault="00000000">
      <w:r>
        <w:rPr>
          <w:b/>
          <w:i/>
        </w:rPr>
        <w:t>Antes de entregar, verifique se você:</w:t>
      </w:r>
    </w:p>
    <w:p w14:paraId="26EABD28" w14:textId="77777777" w:rsidR="00430850" w:rsidRDefault="00000000">
      <w:r>
        <w:rPr>
          <w:b/>
          <w:i/>
        </w:rPr>
        <w:t>7.1 Clareza e Viabilidade</w:t>
      </w:r>
    </w:p>
    <w:p w14:paraId="166781F9" w14:textId="77777777" w:rsidR="00430850" w:rsidRDefault="00000000">
      <w:r>
        <w:rPr>
          <w:b/>
          <w:i/>
        </w:rPr>
        <w:t>O problema está claramente definido? R: Sim.</w:t>
      </w:r>
    </w:p>
    <w:p w14:paraId="1BF1EA27" w14:textId="77777777" w:rsidR="00430850" w:rsidRDefault="00000000">
      <w:r>
        <w:rPr>
          <w:b/>
          <w:i/>
        </w:rPr>
        <w:t>A solução é viável e faz sentido? R: Sim.</w:t>
      </w:r>
    </w:p>
    <w:p w14:paraId="2AB09297" w14:textId="77777777" w:rsidR="00430850" w:rsidRDefault="00000000">
      <w:r>
        <w:rPr>
          <w:b/>
          <w:i/>
        </w:rPr>
        <w:t>O fluxo do sistema está claro? R: Sim.</w:t>
      </w:r>
    </w:p>
    <w:p w14:paraId="52F47C14" w14:textId="77777777" w:rsidR="00430850" w:rsidRDefault="00000000">
      <w:r>
        <w:rPr>
          <w:b/>
          <w:i/>
        </w:rPr>
        <w:t>7.2 Uso das Estruturas de Dados</w:t>
      </w:r>
    </w:p>
    <w:p w14:paraId="0848E136" w14:textId="77777777" w:rsidR="00430850" w:rsidRDefault="00000000">
      <w:r>
        <w:rPr>
          <w:b/>
          <w:i/>
        </w:rPr>
        <w:t>Lista é usada de forma justificada? R: Sim.</w:t>
      </w:r>
    </w:p>
    <w:p w14:paraId="6EF49534" w14:textId="77777777" w:rsidR="00430850" w:rsidRDefault="00000000">
      <w:r>
        <w:rPr>
          <w:b/>
          <w:i/>
        </w:rPr>
        <w:t>Fila representa um processo FIFO real? R: Sim.</w:t>
      </w:r>
    </w:p>
    <w:p w14:paraId="380CDBC2" w14:textId="77777777" w:rsidR="00430850" w:rsidRDefault="00000000">
      <w:r>
        <w:rPr>
          <w:b/>
          <w:i/>
        </w:rPr>
        <w:t>Pilha representa um comportamento LIFO real? R: Sim.</w:t>
      </w:r>
    </w:p>
    <w:p w14:paraId="605782A8" w14:textId="77777777" w:rsidR="00430850" w:rsidRDefault="00000000">
      <w:r>
        <w:rPr>
          <w:b/>
          <w:i/>
        </w:rPr>
        <w:t>Todas as operações estão bem explicadas? R: Sim.</w:t>
      </w:r>
    </w:p>
    <w:p w14:paraId="183C576D" w14:textId="77777777" w:rsidR="00430850" w:rsidRDefault="00000000">
      <w:r>
        <w:rPr>
          <w:b/>
          <w:i/>
        </w:rPr>
        <w:t>7.3 Análise de Complexidade</w:t>
      </w:r>
    </w:p>
    <w:p w14:paraId="5DF2B5C1" w14:textId="77777777" w:rsidR="00430850" w:rsidRDefault="00000000">
      <w:r>
        <w:rPr>
          <w:b/>
          <w:i/>
        </w:rPr>
        <w:t>Operações custosas foram identificadas? R: Sim.</w:t>
      </w:r>
    </w:p>
    <w:p w14:paraId="4333A00E" w14:textId="77777777" w:rsidR="00430850" w:rsidRDefault="00000000">
      <w:r>
        <w:rPr>
          <w:b/>
          <w:i/>
        </w:rPr>
        <w:t>Complexidade de cada operação está correta? R: Sim.</w:t>
      </w:r>
    </w:p>
    <w:p w14:paraId="2E9004FD" w14:textId="77777777" w:rsidR="00430850" w:rsidRDefault="00000000">
      <w:r>
        <w:rPr>
          <w:b/>
          <w:i/>
        </w:rPr>
        <w:t>Análise de escalabilidade é realista? R: Sim.</w:t>
      </w:r>
    </w:p>
    <w:p w14:paraId="661C37D2" w14:textId="77777777" w:rsidR="00430850" w:rsidRDefault="00000000">
      <w:r>
        <w:rPr>
          <w:b/>
          <w:i/>
        </w:rPr>
        <w:lastRenderedPageBreak/>
        <w:t>Dashboard de desempenho é relevante? R: Sim.</w:t>
      </w:r>
    </w:p>
    <w:p w14:paraId="6396724A" w14:textId="77777777" w:rsidR="00430850" w:rsidRDefault="00000000">
      <w:r>
        <w:rPr>
          <w:b/>
          <w:i/>
        </w:rPr>
        <w:t>Dois algoritmos de ordenação foram implementados manualmente? R: Sim.</w:t>
      </w:r>
    </w:p>
    <w:p w14:paraId="1DAB7C84" w14:textId="77777777" w:rsidR="00430850" w:rsidRDefault="00000000">
      <w:r>
        <w:rPr>
          <w:b/>
          <w:i/>
        </w:rPr>
        <w:t>7.4 Qualidade da Escrita</w:t>
      </w:r>
    </w:p>
    <w:p w14:paraId="56D4A28D" w14:textId="77777777" w:rsidR="00430850" w:rsidRDefault="00000000">
      <w:r>
        <w:rPr>
          <w:b/>
          <w:i/>
        </w:rPr>
        <w:t>Texto claro e objetivo? R: Sim.</w:t>
      </w:r>
    </w:p>
    <w:p w14:paraId="366CE9D1" w14:textId="77777777" w:rsidR="00430850" w:rsidRDefault="00000000">
      <w:r>
        <w:rPr>
          <w:b/>
          <w:i/>
        </w:rPr>
        <w:t>Sem erros gramaticais? R: Sim.</w:t>
      </w:r>
    </w:p>
    <w:p w14:paraId="0B52D4AA" w14:textId="77777777" w:rsidR="00430850" w:rsidRDefault="00000000">
      <w:r>
        <w:rPr>
          <w:b/>
          <w:i/>
        </w:rPr>
        <w:t>Exemplos concretos fornecidos? R: Sim.</w:t>
      </w:r>
    </w:p>
    <w:p w14:paraId="03B53A27" w14:textId="77777777" w:rsidR="00430850" w:rsidRDefault="00000000">
      <w:r>
        <w:rPr>
          <w:b/>
          <w:i/>
        </w:rPr>
        <w:t>Todas as seções foram preenchidas? R: Sim.</w:t>
      </w:r>
    </w:p>
    <w:p w14:paraId="5A84AD14" w14:textId="77777777" w:rsidR="00430850" w:rsidRDefault="00000000">
      <w:pPr>
        <w:pStyle w:val="Ttulo1"/>
      </w:pPr>
      <w:r>
        <w:t>8 REFERÊNCIAS</w:t>
      </w:r>
    </w:p>
    <w:p w14:paraId="2EF0B9F9" w14:textId="77777777" w:rsidR="00430850" w:rsidRDefault="00000000">
      <w:r>
        <w:rPr>
          <w:b/>
          <w:i/>
        </w:rPr>
        <w:t>Logística de transporte: https://emiteai.com.br/</w:t>
      </w:r>
    </w:p>
    <w:p w14:paraId="641B59E6" w14:textId="77777777" w:rsidR="00430850" w:rsidRDefault="00000000">
      <w:r>
        <w:rPr>
          <w:b/>
          <w:i/>
        </w:rPr>
        <w:t>Logística de transporte + software : https://bsoft.com.br/</w:t>
      </w:r>
    </w:p>
    <w:p w14:paraId="0854C199" w14:textId="3C71A197" w:rsidR="00430850" w:rsidRDefault="00000000">
      <w:pPr>
        <w:rPr>
          <w:b/>
          <w:i/>
        </w:rPr>
      </w:pPr>
      <w:r>
        <w:rPr>
          <w:b/>
          <w:i/>
        </w:rPr>
        <w:t xml:space="preserve">Estruturas de dados e algoritmos: </w:t>
      </w:r>
      <w:hyperlink r:id="rId6" w:history="1">
        <w:r w:rsidR="004763DF" w:rsidRPr="00EB6624">
          <w:rPr>
            <w:rStyle w:val="Hyperlink"/>
            <w:b/>
            <w:i/>
          </w:rPr>
          <w:t>https://www.alura.com.br/</w:t>
        </w:r>
      </w:hyperlink>
    </w:p>
    <w:p w14:paraId="7D3D9E3B" w14:textId="58FBC211" w:rsidR="004763DF" w:rsidRDefault="004763DF">
      <w:r w:rsidRPr="004763DF">
        <w:rPr>
          <w:b/>
          <w:bCs/>
          <w:i/>
          <w:iCs/>
          <w:lang w:val="pt-BR"/>
        </w:rPr>
        <w:t>base para requisitos</w:t>
      </w:r>
      <w:r w:rsidR="00475EA1">
        <w:rPr>
          <w:b/>
          <w:bCs/>
          <w:i/>
          <w:iCs/>
          <w:lang w:val="pt-BR"/>
        </w:rPr>
        <w:t xml:space="preserve"> : </w:t>
      </w:r>
      <w:r w:rsidR="00475EA1" w:rsidRPr="00475EA1">
        <w:rPr>
          <w:b/>
          <w:bCs/>
          <w:i/>
          <w:iCs/>
          <w:lang w:val="pt-BR"/>
        </w:rPr>
        <w:t>RFC SGFLOW.docx</w:t>
      </w:r>
    </w:p>
    <w:sectPr w:rsidR="004763D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343029">
    <w:abstractNumId w:val="8"/>
  </w:num>
  <w:num w:numId="2" w16cid:durableId="100301318">
    <w:abstractNumId w:val="6"/>
  </w:num>
  <w:num w:numId="3" w16cid:durableId="236938143">
    <w:abstractNumId w:val="5"/>
  </w:num>
  <w:num w:numId="4" w16cid:durableId="2064794470">
    <w:abstractNumId w:val="4"/>
  </w:num>
  <w:num w:numId="5" w16cid:durableId="848716911">
    <w:abstractNumId w:val="7"/>
  </w:num>
  <w:num w:numId="6" w16cid:durableId="1167674712">
    <w:abstractNumId w:val="3"/>
  </w:num>
  <w:num w:numId="7" w16cid:durableId="1784109813">
    <w:abstractNumId w:val="2"/>
  </w:num>
  <w:num w:numId="8" w16cid:durableId="1861898032">
    <w:abstractNumId w:val="1"/>
  </w:num>
  <w:num w:numId="9" w16cid:durableId="21103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850"/>
    <w:rsid w:val="00465B8C"/>
    <w:rsid w:val="00475EA1"/>
    <w:rsid w:val="004763DF"/>
    <w:rsid w:val="008540E9"/>
    <w:rsid w:val="00AA1D8D"/>
    <w:rsid w:val="00B47730"/>
    <w:rsid w:val="00BF3F74"/>
    <w:rsid w:val="00CB0664"/>
    <w:rsid w:val="00ED3B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42D19"/>
  <w14:defaultImageDpi w14:val="300"/>
  <w15:docId w15:val="{45366DCE-71A9-416D-A3AD-C0822107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763D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6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lura.com.b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2085</Words>
  <Characters>11260</Characters>
  <Application>Microsoft Office Word</Application>
  <DocSecurity>0</DocSecurity>
  <Lines>93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VINICIUS SANTANA SILVA</cp:lastModifiedBy>
  <cp:revision>5</cp:revision>
  <dcterms:created xsi:type="dcterms:W3CDTF">2013-12-23T23:15:00Z</dcterms:created>
  <dcterms:modified xsi:type="dcterms:W3CDTF">2026-05-23T00:04:00Z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2026-05-23T00:03:28Z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bc9d20e7-81d4-4306-bb44-4000ce4745e5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