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ol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-152096</wp:posOffset>
                </wp:positionH>
                <wp:positionV relativeFrom="line">
                  <wp:posOffset>2648239</wp:posOffset>
                </wp:positionV>
                <wp:extent cx="6151471" cy="365072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1471" cy="36507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olo"/>
                              <w:jc w:val="left"/>
                              <w:rPr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sz w:val="124"/>
                                <w:szCs w:val="124"/>
                                <w:rtl w:val="0"/>
                                <w:lang w:val="it-IT"/>
                              </w:rPr>
                              <w:t xml:space="preserve">Progetto </w:t>
                            </w:r>
                          </w:p>
                          <w:p>
                            <w:pPr>
                              <w:pStyle w:val="Titolo"/>
                              <w:jc w:val="left"/>
                              <w:rPr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sz w:val="124"/>
                                <w:szCs w:val="124"/>
                                <w:rtl w:val="0"/>
                                <w:lang w:val="it-IT"/>
                              </w:rPr>
                              <w:t xml:space="preserve">Di </w:t>
                            </w:r>
                          </w:p>
                          <w:p>
                            <w:pPr>
                              <w:pStyle w:val="Titolo"/>
                              <w:jc w:val="left"/>
                            </w:pPr>
                            <w:r>
                              <w:rPr>
                                <w:sz w:val="124"/>
                                <w:szCs w:val="124"/>
                                <w:rtl w:val="0"/>
                                <w:lang w:val="it-IT"/>
                              </w:rPr>
                              <w:t>Basi Di Dati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2.0pt;margin-top:208.5pt;width:484.4pt;height:287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olo"/>
                        <w:jc w:val="left"/>
                        <w:rPr>
                          <w:sz w:val="124"/>
                          <w:szCs w:val="124"/>
                        </w:rPr>
                      </w:pPr>
                      <w:r>
                        <w:rPr>
                          <w:sz w:val="124"/>
                          <w:szCs w:val="124"/>
                          <w:rtl w:val="0"/>
                          <w:lang w:val="it-IT"/>
                        </w:rPr>
                        <w:t xml:space="preserve">Progetto </w:t>
                      </w:r>
                    </w:p>
                    <w:p>
                      <w:pPr>
                        <w:pStyle w:val="Titolo"/>
                        <w:jc w:val="left"/>
                        <w:rPr>
                          <w:sz w:val="124"/>
                          <w:szCs w:val="124"/>
                        </w:rPr>
                      </w:pPr>
                      <w:r>
                        <w:rPr>
                          <w:sz w:val="124"/>
                          <w:szCs w:val="124"/>
                          <w:rtl w:val="0"/>
                          <w:lang w:val="it-IT"/>
                        </w:rPr>
                        <w:t xml:space="preserve">Di </w:t>
                      </w:r>
                    </w:p>
                    <w:p>
                      <w:pPr>
                        <w:pStyle w:val="Titolo"/>
                        <w:jc w:val="left"/>
                      </w:pPr>
                      <w:r>
                        <w:rPr>
                          <w:sz w:val="124"/>
                          <w:szCs w:val="124"/>
                          <w:rtl w:val="0"/>
                          <w:lang w:val="it-IT"/>
                        </w:rPr>
                        <w:t>Basi Di Dati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3084452</wp:posOffset>
                </wp:positionH>
                <wp:positionV relativeFrom="page">
                  <wp:posOffset>720000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ttotitolo"/>
                              <w:jc w:val="right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 xml:space="preserve">A.A.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</w:rPr>
                              <w:t>2018/2019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42.9pt;margin-top:56.7pt;width:250.0pt;height:128.0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ttotitolo"/>
                        <w:jc w:val="right"/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 xml:space="preserve">A.A. </w:t>
                      </w:r>
                      <w:r>
                        <w:rPr>
                          <w:b w:val="1"/>
                          <w:bCs w:val="1"/>
                          <w:rtl w:val="0"/>
                        </w:rPr>
                        <w:t>2018/2019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3549788</wp:posOffset>
                </wp:positionH>
                <wp:positionV relativeFrom="line">
                  <wp:posOffset>8023357</wp:posOffset>
                </wp:positionV>
                <wp:extent cx="2709665" cy="10762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665" cy="107624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ottotitolo"/>
                              <w:jc w:val="left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Autori:</w:t>
                            </w:r>
                          </w:p>
                          <w:p>
                            <w:pPr>
                              <w:pStyle w:val="Sottotitolo"/>
                              <w:jc w:val="left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Perin Luigi</w:t>
                            </w:r>
                          </w:p>
                          <w:p>
                            <w:pPr>
                              <w:pStyle w:val="Sottotitolo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Kandoul Abdelwahad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79.5pt;margin-top:631.8pt;width:213.4pt;height:84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ottotitolo"/>
                        <w:jc w:val="left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>Autori:</w:t>
                      </w:r>
                    </w:p>
                    <w:p>
                      <w:pPr>
                        <w:pStyle w:val="Sottotitolo"/>
                        <w:jc w:val="left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>Perin Luigi</w:t>
                      </w:r>
                    </w:p>
                    <w:p>
                      <w:pPr>
                        <w:pStyle w:val="Sottotitolo"/>
                        <w:jc w:val="left"/>
                      </w:pPr>
                      <w:r>
                        <w:rPr>
                          <w:b w:val="1"/>
                          <w:bCs w:val="1"/>
                          <w:rtl w:val="0"/>
                          <w:lang w:val="it-IT"/>
                        </w:rPr>
                        <w:t>Kandoul Abdelwahad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olo"/>
        <w:jc w:val="center"/>
        <w:rPr>
          <w:sz w:val="54"/>
          <w:szCs w:val="54"/>
        </w:rPr>
      </w:pPr>
      <w:r>
        <w:rPr>
          <w:sz w:val="54"/>
          <w:szCs w:val="54"/>
          <w:rtl w:val="0"/>
          <w:lang w:val="it-IT"/>
        </w:rPr>
        <w:t>CittadinanzAttiva</w:t>
      </w:r>
    </w:p>
    <w:p>
      <w:pPr>
        <w:pStyle w:val="Intestazione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Abstract: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>Il progetto consiste nella realizzazione di una base di dati per CittadinanzAttiva, una piattaforma web per rendere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partecipi e coinvolti i cittadini alla vita del comune per renderlo un posto migliore.</w:t>
      </w:r>
    </w:p>
    <w:p>
      <w:pPr>
        <w:pStyle w:val="Corpo"/>
        <w:bidi w:val="0"/>
      </w:pPr>
      <w:r>
        <w:rPr>
          <w:rtl w:val="0"/>
          <w:lang w:val="it-IT"/>
        </w:rPr>
        <w:t>La piattaforma raccoglie e gestisce le segnalazioni o i suggerimenti dei cittadini in modo da semplificare la gestione, da parte delle amministrazioni locali, del comune.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Descrizione Dei Requisiti: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it-IT"/>
        </w:rPr>
        <w:t xml:space="preserve">Lo scopo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realizzare una base di dati per gestire le segnalazioni o i suggerimenti che arrivano dagli utenti del comune.</w:t>
      </w:r>
    </w:p>
    <w:p>
      <w:pPr>
        <w:pStyle w:val="Corpo"/>
        <w:bidi w:val="0"/>
      </w:pPr>
      <w:r>
        <w:rPr>
          <w:rtl w:val="0"/>
          <w:lang w:val="it-IT"/>
        </w:rPr>
        <w:t xml:space="preserve">Le parti fondamentali della base di dati sono: 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Gli utenti che possono essere amministratori (coloro che prendono in carico e gestiscono le segnalazioni) oppure base (i cittadini, che hanno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creare segnalazioni o di far aumentare il rating di una segnalazione per accrescerne la priorit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).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  <w:lang w:val="it-IT"/>
        </w:rPr>
        <w:t>Le segnalazioni che possono essere di disfunzione (quando si rileva un malfunzionamento o una rottura di qualcosa), di suggerimento (per fare proposte o migliorie) o di reclamo (in caso un cittadino non fosse contento di uno dei servizi offerti dal comune)</w:t>
      </w:r>
    </w:p>
    <w:p>
      <w:pPr>
        <w:pStyle w:val="Corpo"/>
        <w:bidi w:val="0"/>
      </w:pPr>
      <w:r>
        <w:rPr>
          <w:rtl w:val="0"/>
          <w:lang w:val="it-IT"/>
        </w:rPr>
        <w:t xml:space="preserve">Gli utenti amministratore sono sostanzialmente i dipendenti del comune, essi fanno parte di reparti diversi </w:t>
      </w:r>
      <w:r>
        <w:rPr>
          <w:rtl w:val="0"/>
        </w:rPr>
        <w:t>(un utente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far parte di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reparti) </w:t>
      </w:r>
      <w:r>
        <w:rPr>
          <w:rtl w:val="0"/>
          <w:lang w:val="it-IT"/>
        </w:rPr>
        <w:t>perci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ad ogni reparto competono segnalazioni diverse, ogni reparto ha la facolt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contattare un soggetto competente per la soluzione del problema posto nella segnalazione.</w:t>
      </w:r>
    </w:p>
    <w:p>
      <w:pPr>
        <w:pStyle w:val="Corpo"/>
        <w:bidi w:val="0"/>
      </w:pPr>
      <w:r>
        <w:rPr>
          <w:rtl w:val="0"/>
          <w:lang w:val="it-IT"/>
        </w:rPr>
        <w:t>Entrambi i tipi di utente saranno provvisti di credenziali per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accesso alla piattaforma e agli utenti base sar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richiesto di inserire un indirizzo di residenza.</w:t>
      </w:r>
    </w:p>
    <w:p>
      <w:pPr>
        <w:pStyle w:val="Corpo"/>
        <w:bidi w:val="0"/>
      </w:pPr>
      <w:r>
        <w:rPr>
          <w:rtl w:val="0"/>
          <w:lang w:val="it-IT"/>
        </w:rPr>
        <w:t>Anche le segnalazioni hanno la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includere un indirizzo e in base al tipo vengono gestite da uno specifico reparto che si occupa di mobilitare un soggetto competente a risolvere il problema.</w:t>
      </w: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Analisi Dei Requisiti:</w:t>
      </w: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3"/>
        <w:gridCol w:w="1850"/>
        <w:gridCol w:w="651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alle segnalazioni</w:t>
            </w:r>
          </w:p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possono essere di disfunzione (quando si rileva un malfunzionamento o una rottura di qualcosa).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possono essere di suggerimento (per fare proposte o migliorie).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possono essere di reclamo (in caso un cittadino non fosse contento di uno dei servizi offerti dal comune).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la possibilit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includere un indirizzo.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un tipo.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vengono gestite da un ufficio competente.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369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un rating.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Segnalazione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disfunzione</w:t>
            </w:r>
          </w:p>
        </w:tc>
        <w:tc>
          <w:tcPr>
            <w:tcW w:type="dxa" w:w="651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Numero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Oggetto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Descrizione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nl-NL"/>
              </w:rPr>
            </w:pPr>
            <w:r>
              <w:rPr>
                <w:sz w:val="14"/>
                <w:szCs w:val="14"/>
                <w:rtl w:val="0"/>
                <w:lang w:val="nl-NL"/>
              </w:rPr>
              <w:t>Data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Rating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Stato</w:t>
            </w:r>
          </w:p>
          <w:p>
            <w:pPr>
              <w:pStyle w:val="Corpo"/>
              <w:numPr>
                <w:ilvl w:val="0"/>
                <w:numId w:val="3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Tipo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suggerimento</w:t>
            </w:r>
          </w:p>
        </w:tc>
        <w:tc>
          <w:tcPr>
            <w:tcW w:type="dxa" w:w="651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6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reclamo</w:t>
            </w:r>
          </w:p>
        </w:tc>
        <w:tc>
          <w:tcPr>
            <w:tcW w:type="dxa" w:w="651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</w:tbl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35"/>
        <w:gridCol w:w="1135"/>
        <w:gridCol w:w="3681"/>
        <w:gridCol w:w="368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agli utenti</w:t>
            </w:r>
          </w:p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possono essere amministratori (coloro che prendono in carico e gestiscono le segnalazioni).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amministratore sono sostanzialmente i dipendenti del comune, essi fanno parte di reparti diversi (un utente pu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ò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far parte di pi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ù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reparti).</w:t>
            </w:r>
          </w:p>
        </w:tc>
      </w:tr>
      <w:tr>
        <w:tblPrEx>
          <w:shd w:val="clear" w:color="auto" w:fill="auto"/>
        </w:tblPrEx>
        <w:trPr>
          <w:trHeight w:val="321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possono essere base (i cittadini, che hanno la possibilit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creare segnalazioni o di far aumentare il rating di una segnalazione per accrescerne la priorit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>à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).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Agli utenti base sar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richiesto di inserire un indirizzo di residenza.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8497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Entrambi i tipi di utente saranno provvisti di credenziali per l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accesso alla piattaforma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3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Utente</w:t>
            </w:r>
          </w:p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Amministratore</w:t>
            </w:r>
          </w:p>
        </w:tc>
        <w:tc>
          <w:tcPr>
            <w:tcW w:type="dxa" w:w="3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4"/>
              </w:numPr>
              <w:rPr>
                <w:sz w:val="14"/>
                <w:szCs w:val="14"/>
                <w:lang w:val="pt-PT"/>
              </w:rPr>
            </w:pPr>
            <w:r>
              <w:rPr>
                <w:sz w:val="14"/>
                <w:szCs w:val="14"/>
                <w:rtl w:val="0"/>
                <w:lang w:val="pt-PT"/>
              </w:rPr>
              <w:t>Tel.Int</w:t>
            </w:r>
          </w:p>
        </w:tc>
        <w:tc>
          <w:tcPr>
            <w:tcW w:type="dxa" w:w="368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ID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Nome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Cognome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Email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Username</w:t>
            </w:r>
          </w:p>
          <w:p>
            <w:pPr>
              <w:pStyle w:val="Corpo"/>
              <w:numPr>
                <w:ilvl w:val="0"/>
                <w:numId w:val="5"/>
              </w:num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rtl w:val="0"/>
                <w:lang w:val="en-US"/>
              </w:rPr>
              <w:t>Password</w:t>
            </w:r>
          </w:p>
        </w:tc>
      </w:tr>
      <w:tr>
        <w:tblPrEx>
          <w:shd w:val="clear" w:color="auto" w:fill="auto"/>
        </w:tblPrEx>
        <w:trPr>
          <w:trHeight w:val="506" w:hRule="atLeast"/>
        </w:trPr>
        <w:tc>
          <w:tcPr>
            <w:tcW w:type="dxa" w:w="113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  <w:tc>
          <w:tcPr>
            <w:tcW w:type="dxa" w:w="1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jc w:val="center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Base</w:t>
            </w:r>
          </w:p>
        </w:tc>
        <w:tc>
          <w:tcPr>
            <w:tcW w:type="dxa" w:w="36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6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</w:t>
            </w:r>
            <w:r>
              <w:rPr>
                <w:sz w:val="14"/>
                <w:szCs w:val="14"/>
                <w:rtl w:val="0"/>
                <w:lang w:val="it-IT"/>
              </w:rPr>
              <w:t>°</w:t>
            </w:r>
            <w:r>
              <w:rPr>
                <w:sz w:val="14"/>
                <w:szCs w:val="14"/>
                <w:rtl w:val="0"/>
                <w:lang w:val="it-IT"/>
              </w:rPr>
              <w:t>Cell</w:t>
            </w:r>
          </w:p>
          <w:p>
            <w:pPr>
              <w:pStyle w:val="Corpo"/>
              <w:numPr>
                <w:ilvl w:val="0"/>
                <w:numId w:val="6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Data Nascita</w:t>
            </w:r>
          </w:p>
          <w:p>
            <w:pPr>
              <w:pStyle w:val="Corpo"/>
              <w:numPr>
                <w:ilvl w:val="0"/>
                <w:numId w:val="6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C.F.</w:t>
            </w:r>
          </w:p>
        </w:tc>
        <w:tc>
          <w:tcPr>
            <w:tcW w:type="dxa" w:w="368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</w:tcPr>
          <w:p/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1"/>
        <w:gridCol w:w="769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 reparto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Gli utenti amministratore fanno parte di reparti diversi.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Un utente pu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ò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far parte di pi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ù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reparti.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Ad ogni reparto competono segnalazioni diverse.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Ogni reparto ha la facolt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contattare un soggetto competente per la soluzione del problema posto nella segnalazione.</w:t>
            </w:r>
          </w:p>
        </w:tc>
      </w:tr>
      <w:tr>
        <w:tblPrEx>
          <w:shd w:val="clear" w:color="auto" w:fill="auto"/>
        </w:tblPrEx>
        <w:trPr>
          <w:trHeight w:val="64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Reparto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7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ID</w:t>
            </w:r>
            <w:r>
              <w:rPr>
                <w:sz w:val="14"/>
                <w:szCs w:val="14"/>
                <w:rtl w:val="0"/>
                <w:lang w:val="it-IT"/>
              </w:rPr>
              <w:t xml:space="preserve"> </w:t>
            </w:r>
            <w:r>
              <w:rPr>
                <w:sz w:val="14"/>
                <w:szCs w:val="14"/>
                <w:rtl w:val="0"/>
              </w:rPr>
              <w:t>rep</w:t>
            </w:r>
            <w:r>
              <w:rPr>
                <w:sz w:val="14"/>
                <w:szCs w:val="14"/>
                <w:rtl w:val="0"/>
                <w:lang w:val="it-IT"/>
              </w:rPr>
              <w:t>arto</w:t>
            </w:r>
          </w:p>
          <w:p>
            <w:pPr>
              <w:pStyle w:val="Corpo"/>
              <w:numPr>
                <w:ilvl w:val="0"/>
                <w:numId w:val="7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</w:rPr>
              <w:t>Nome</w:t>
            </w:r>
          </w:p>
          <w:p>
            <w:pPr>
              <w:pStyle w:val="Corpo"/>
              <w:numPr>
                <w:ilvl w:val="0"/>
                <w:numId w:val="7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Incarico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1"/>
        <w:gridCol w:w="769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all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>’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indirizzo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Agli utenti base sar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richiesto di inserire un indirizzo di residenza.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4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Le segnalazioni hanno la possibilit</w:t>
            </w:r>
            <w:r>
              <w:rPr>
                <w:rFonts w:ascii="Helvetica Neue" w:hAnsi="Helvetica Neue" w:hint="default"/>
                <w:sz w:val="14"/>
                <w:szCs w:val="14"/>
                <w:rtl w:val="0"/>
              </w:rPr>
              <w:t xml:space="preserve">à </w:t>
            </w:r>
            <w:r>
              <w:rPr>
                <w:rFonts w:ascii="Helvetica Neue" w:hAnsi="Helvetica Neue"/>
                <w:sz w:val="14"/>
                <w:szCs w:val="14"/>
                <w:rtl w:val="0"/>
              </w:rPr>
              <w:t>di includere un indirizzo.</w:t>
            </w:r>
          </w:p>
        </w:tc>
      </w:tr>
      <w:tr>
        <w:tblPrEx>
          <w:shd w:val="clear" w:color="auto" w:fill="auto"/>
        </w:tblPrEx>
        <w:trPr>
          <w:trHeight w:val="112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Indirizzo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Civico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Via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Comune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Cap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Provincia</w:t>
            </w:r>
          </w:p>
          <w:p>
            <w:pPr>
              <w:pStyle w:val="Corpo"/>
              <w:numPr>
                <w:ilvl w:val="0"/>
                <w:numId w:val="8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Regione</w:t>
            </w:r>
            <w:r>
              <w:rPr>
                <w:sz w:val="14"/>
                <w:szCs w:val="14"/>
              </w:rPr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1"/>
        <w:gridCol w:w="7691"/>
      </w:tblGrid>
      <w:tr>
        <w:tblPrEx>
          <w:shd w:val="clear" w:color="auto" w:fill="auto"/>
        </w:tblPrEx>
        <w:trPr>
          <w:trHeight w:val="32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Frasi relative al soggetto competente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Uno specifico reparto si occupa di mobilitare un soggetto competente a risolvere il problema.</w:t>
            </w:r>
          </w:p>
        </w:tc>
      </w:tr>
      <w:tr>
        <w:tblPrEx>
          <w:shd w:val="clear" w:color="auto" w:fill="auto"/>
        </w:tblPrEx>
        <w:trPr>
          <w:trHeight w:val="1281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</w:pPr>
            <w:r>
              <w:rPr>
                <w:rFonts w:ascii="Helvetica Neue" w:hAnsi="Helvetica Neue"/>
                <w:sz w:val="14"/>
                <w:szCs w:val="14"/>
                <w:rtl w:val="0"/>
              </w:rPr>
              <w:t>Attributi relativi a Soggetto Competente</w:t>
            </w:r>
          </w:p>
        </w:tc>
        <w:tc>
          <w:tcPr>
            <w:tcW w:type="dxa" w:w="76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Nome e Cognome Referente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Ditta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P. IVA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Telefono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Email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Servizi Offerti</w:t>
            </w:r>
          </w:p>
          <w:p>
            <w:pPr>
              <w:pStyle w:val="Corpo"/>
              <w:numPr>
                <w:ilvl w:val="0"/>
                <w:numId w:val="9"/>
              </w:numPr>
              <w:rPr>
                <w:sz w:val="14"/>
                <w:szCs w:val="14"/>
                <w:lang w:val="it-IT"/>
              </w:rPr>
            </w:pPr>
            <w:r>
              <w:rPr>
                <w:sz w:val="14"/>
                <w:szCs w:val="14"/>
                <w:rtl w:val="0"/>
                <w:lang w:val="it-IT"/>
              </w:rPr>
              <w:t>Note</w:t>
            </w:r>
            <w:r>
              <w:rPr>
                <w:sz w:val="14"/>
                <w:szCs w:val="14"/>
              </w:rPr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de-DE"/>
        </w:rPr>
        <w:t>Schem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-903970</wp:posOffset>
                </wp:positionH>
                <wp:positionV relativeFrom="page">
                  <wp:posOffset>2820022</wp:posOffset>
                </wp:positionV>
                <wp:extent cx="9405338" cy="608271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405338" cy="6082716"/>
                          <a:chOff x="0" y="0"/>
                          <a:chExt cx="9405337" cy="6082715"/>
                        </a:xfrm>
                      </wpg:grpSpPr>
                      <pic:pic xmlns:pic="http://schemas.openxmlformats.org/drawingml/2006/picture">
                        <pic:nvPicPr>
                          <pic:cNvPr id="1073741829" name="SCHEMA BASI DA RISTRUTTURARE2 (1)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373730"/>
                            <a:ext cx="8973538" cy="5034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9405338" cy="608271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71.2pt;margin-top:222.0pt;width:740.6pt;height:479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 coordorigin="0,0" coordsize="9405338,6082715">
                <w10:wrap type="topAndBottom" side="bothSides" anchorx="page" anchory="page"/>
                <v:shape id="_x0000_s1030" type="#_x0000_t75" style="position:absolute;left:215900;top:373731;width:8973538;height:5034722;">
                  <v:imagedata r:id="rId4" o:title="SCHEMA BASI DA RISTRUTTURARE2 (1).jpeg"/>
                </v:shape>
                <v:shape id="_x0000_s1031" type="#_x0000_t75" style="position:absolute;left:0;top:0;width:9405338;height:6082716;">
                  <v:imagedata r:id="rId5" o:title=""/>
                </v:shape>
              </v:group>
            </w:pict>
          </mc:Fallback>
        </mc:AlternateContent>
      </w:r>
      <w:r>
        <w:rPr>
          <w:rFonts w:cs="Arial Unicode MS" w:eastAsia="Arial Unicode MS"/>
          <w:rtl w:val="0"/>
          <w:lang w:val="de-DE"/>
        </w:rPr>
        <w:t>a ER</w:t>
      </w:r>
      <w:r>
        <w:rPr>
          <w:rFonts w:cs="Arial Unicode MS" w:eastAsia="Arial Unicode MS"/>
          <w:rtl w:val="0"/>
          <w:lang w:val="it-IT"/>
        </w:rPr>
        <w:t>:</w:t>
      </w: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Enti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1242066</wp:posOffset>
                </wp:positionV>
                <wp:extent cx="5029200" cy="14478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3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12"/>
                              <w:gridCol w:w="2378"/>
                              <w:gridCol w:w="155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84" w:hRule="atLeast"/>
                                <w:tblHeader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4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Entit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à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Attributi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 Attributo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(auto)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Pasword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Utente_Base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Numero Cell.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BigInt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Data Di Nascita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C.F.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(16)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Utente_ Amministratore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Telefono Interno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BigInt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(auto)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(600)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Stato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Risposta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(600)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Segnalazione_Disfunzione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4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Segnalazione_Reclamo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Segnalazione_Suggerimento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Tipologia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Reparto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Soggetto Competente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 Referente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Cognome Referente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P. IVA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BigInt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Servizi Offerti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01.6pt;margin-top:97.8pt;width:396.0pt;height:11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3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12"/>
                        <w:gridCol w:w="2378"/>
                        <w:gridCol w:w="155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84" w:hRule="atLeast"/>
                          <w:tblHeader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4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Entit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à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Attributi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 Attributo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(auto)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Cognome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Pasword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Utente_Base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Numero Cell.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BigInt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Data Di Nascita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C.F.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(16)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Utente_ Amministratore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Telefono Interno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BigInt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(auto)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(600)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Stato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Risposta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(600)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Segnalazione_Disfunzione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4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Segnalazione_Reclamo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Segnalazione_Suggerimento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Tipologia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Reparto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Soggetto Competente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 Referente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Cognome Referente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P. IVA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BigInt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Servizi Offerti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it-IT"/>
        </w:rPr>
        <w:t>t</w:t>
      </w:r>
      <w:r>
        <w:rPr>
          <w:rFonts w:cs="Arial Unicode MS" w:eastAsia="Arial Unicode MS" w:hint="default"/>
          <w:rtl w:val="0"/>
          <w:lang w:val="it-IT"/>
        </w:rPr>
        <w:t>à</w:t>
      </w:r>
      <w:r>
        <w:rPr>
          <w:rFonts w:cs="Arial Unicode MS" w:eastAsia="Arial Unicode MS"/>
          <w:rtl w:val="0"/>
          <w:lang w:val="it-IT"/>
        </w:rPr>
        <w:t>:</w:t>
      </w:r>
    </w:p>
    <w:p>
      <w:pPr>
        <w:pStyle w:val="Corpo"/>
        <w:bidi w:val="0"/>
      </w:pPr>
    </w:p>
    <w:p>
      <w:pPr>
        <w:pStyle w:val="Intestazione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Relazioni:</w:t>
      </w:r>
    </w:p>
    <w:p>
      <w:pPr>
        <w:pStyle w:val="Corpo"/>
        <w:bidi w:val="0"/>
      </w:pP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Amministratore: Compete</w:t>
      </w:r>
      <w:r>
        <w:rPr>
          <w:b w:val="1"/>
          <w:bCs w:val="1"/>
          <w:rtl w:val="0"/>
          <w:lang w:val="it-IT"/>
        </w:rPr>
        <w:t>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Ad o</w:t>
      </w:r>
      <w:r>
        <w:rPr>
          <w:rtl w:val="0"/>
          <w:lang w:val="it-IT"/>
        </w:rPr>
        <w:t>gni reparto compet</w:t>
      </w:r>
      <w:r>
        <w:rPr>
          <w:rtl w:val="0"/>
          <w:lang w:val="it-IT"/>
        </w:rPr>
        <w:t>ono</w:t>
      </w:r>
      <w:r>
        <w:rPr>
          <w:rtl w:val="0"/>
          <w:lang w:val="it-IT"/>
        </w:rPr>
        <w:t xml:space="preserve"> uno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amministratori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Ad o</w:t>
      </w:r>
      <w:r>
        <w:rPr>
          <w:rtl w:val="0"/>
          <w:lang w:val="it-IT"/>
        </w:rPr>
        <w:t>gni amministratore compet</w:t>
      </w:r>
      <w:r>
        <w:rPr>
          <w:rtl w:val="0"/>
          <w:lang w:val="it-IT"/>
        </w:rPr>
        <w:t>ono</w:t>
      </w:r>
      <w:r>
        <w:rPr>
          <w:rtl w:val="0"/>
          <w:lang w:val="it-IT"/>
        </w:rPr>
        <w:t xml:space="preserve"> uno o pi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reparti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  <w:lang w:val="it-IT"/>
        </w:rPr>
        <w:t xml:space="preserve">- </w:t>
      </w:r>
      <w:r>
        <w:rPr>
          <w:b w:val="1"/>
          <w:bCs w:val="1"/>
          <w:rtl w:val="0"/>
          <w:lang w:val="it-IT"/>
        </w:rPr>
        <w:t>Tipo</w:t>
      </w:r>
      <w:r>
        <w:rPr>
          <w:b w:val="1"/>
          <w:bCs w:val="1"/>
          <w:rtl w:val="0"/>
          <w:lang w:val="it-IT"/>
        </w:rPr>
        <w:t xml:space="preserve"> di segnalazione</w:t>
      </w:r>
      <w:r>
        <w:rPr>
          <w:b w:val="1"/>
          <w:bCs w:val="1"/>
          <w:rtl w:val="0"/>
          <w:lang w:val="nl-NL"/>
        </w:rPr>
        <w:t>: Coordina</w:t>
      </w:r>
      <w:r>
        <w:rPr>
          <w:b w:val="1"/>
          <w:bCs w:val="1"/>
          <w:rtl w:val="0"/>
          <w:lang w:val="it-IT"/>
        </w:rPr>
        <w:t>zione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reparto coordina un</w:t>
      </w:r>
      <w:r>
        <w:rPr>
          <w:rtl w:val="0"/>
          <w:lang w:val="it-IT"/>
        </w:rPr>
        <w:t>a</w:t>
      </w:r>
      <w:r>
        <w:rPr>
          <w:rtl w:val="0"/>
          <w:lang w:val="pt-PT"/>
        </w:rPr>
        <w:t xml:space="preserve">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tipologie di segnalazioni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tipologia di segnalazione viene coordinata da uno o pi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reparti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Amministratore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Segnalazione: Gesti</w:t>
      </w:r>
      <w:r>
        <w:rPr>
          <w:b w:val="1"/>
          <w:bCs w:val="1"/>
          <w:rtl w:val="0"/>
          <w:lang w:val="it-IT"/>
        </w:rPr>
        <w:t>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amministratore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gestire nessuna </w:t>
      </w:r>
      <w:r>
        <w:rPr>
          <w:rtl w:val="0"/>
          <w:lang w:val="it-IT"/>
        </w:rPr>
        <w:t>o pi</w:t>
      </w:r>
      <w:r>
        <w:rPr>
          <w:rtl w:val="0"/>
          <w:lang w:val="it-IT"/>
        </w:rPr>
        <w:t>ù</w:t>
      </w:r>
      <w:r>
        <w:rPr>
          <w:rtl w:val="0"/>
          <w:lang w:val="it-IT"/>
        </w:rPr>
        <w:t xml:space="preserve"> segnalazioni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gestita da un</w:t>
      </w:r>
      <w:r>
        <w:rPr>
          <w:rtl w:val="0"/>
          <w:lang w:val="it-IT"/>
        </w:rPr>
        <w:t xml:space="preserve"> solo</w:t>
      </w:r>
      <w:r>
        <w:rPr>
          <w:rtl w:val="0"/>
          <w:lang w:val="it-IT"/>
        </w:rPr>
        <w:t xml:space="preserve"> amministratore</w:t>
      </w:r>
    </w:p>
    <w:p>
      <w:pPr>
        <w:pStyle w:val="Corpo"/>
        <w:numPr>
          <w:ilvl w:val="0"/>
          <w:numId w:val="11"/>
        </w:numPr>
        <w:jc w:val="left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Segnalazione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Tipo di segnalazione: R</w:t>
      </w:r>
      <w:r>
        <w:rPr>
          <w:b w:val="1"/>
          <w:bCs w:val="1"/>
          <w:rtl w:val="0"/>
          <w:lang w:val="it-IT"/>
        </w:rPr>
        <w:t>elativit</w:t>
      </w:r>
      <w:r>
        <w:rPr>
          <w:b w:val="1"/>
          <w:bCs w:val="1"/>
          <w:rtl w:val="0"/>
          <w:lang w:val="it-IT"/>
        </w:rPr>
        <w:t>à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Ogni segnalazione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relazione ad una sola tipologia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tipologia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relativa a </w:t>
      </w:r>
      <w:r>
        <w:rPr>
          <w:rtl w:val="0"/>
          <w:lang w:val="it-IT"/>
        </w:rPr>
        <w:t xml:space="preserve">nessuna o </w:t>
      </w:r>
      <w:r>
        <w:rPr>
          <w:rtl w:val="0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segnalazioni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Soggetto competente: Avvis</w:t>
      </w:r>
      <w:r>
        <w:rPr>
          <w:b w:val="1"/>
          <w:bCs w:val="1"/>
          <w:rtl w:val="0"/>
          <w:lang w:val="it-IT"/>
        </w:rPr>
        <w:t>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reparto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avvisare uno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soggetti competenti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soggetto competente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avvisato da un</w:t>
      </w:r>
      <w:r>
        <w:rPr>
          <w:rtl w:val="0"/>
          <w:lang w:val="it-IT"/>
        </w:rPr>
        <w:t>o o pi</w:t>
      </w:r>
      <w:r>
        <w:rPr>
          <w:rtl w:val="0"/>
          <w:lang w:val="it-IT"/>
        </w:rPr>
        <w:t>ù</w:t>
      </w:r>
      <w:r>
        <w:rPr>
          <w:rtl w:val="0"/>
          <w:lang w:val="es-ES_tradnl"/>
        </w:rPr>
        <w:t xml:space="preserve"> repart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720000</wp:posOffset>
                </wp:positionV>
                <wp:extent cx="5029200" cy="14478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3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12"/>
                              <w:gridCol w:w="2378"/>
                              <w:gridCol w:w="155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84" w:hRule="atLeast"/>
                                <w:tblHeader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4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Entit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à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Attributi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 Attributo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Via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Civico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Small 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Comune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Codice ISTAT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CAP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Provincia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Codice ISTAT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Regione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Codice ISTAT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01.6pt;margin-top:56.7pt;width:396.0pt;height:11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3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12"/>
                        <w:gridCol w:w="2378"/>
                        <w:gridCol w:w="155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84" w:hRule="atLeast"/>
                          <w:tblHeader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4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Entit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à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Attributi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 Attributo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Indirizzo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Via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Civico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Small 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Comune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Codice ISTAT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CAP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Provincia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Codice ISTAT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Regione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Codice ISTAT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it-IT"/>
        </w:rPr>
        <w:t>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Utente b</w:t>
      </w:r>
      <w:r>
        <w:rPr>
          <w:b w:val="1"/>
          <w:bCs w:val="1"/>
          <w:rtl w:val="0"/>
        </w:rPr>
        <w:t xml:space="preserve">ase </w:t>
      </w:r>
      <w:r>
        <w:rPr>
          <w:b w:val="1"/>
          <w:bCs w:val="1"/>
          <w:rtl w:val="0"/>
          <w:lang w:val="it-IT"/>
        </w:rPr>
        <w:t xml:space="preserve">- </w:t>
      </w:r>
      <w:r>
        <w:rPr>
          <w:b w:val="1"/>
          <w:bCs w:val="1"/>
          <w:rtl w:val="0"/>
          <w:lang w:val="it-IT"/>
        </w:rPr>
        <w:t>Segnalazione: Invi</w:t>
      </w:r>
      <w:r>
        <w:rPr>
          <w:b w:val="1"/>
          <w:bCs w:val="1"/>
          <w:rtl w:val="0"/>
          <w:lang w:val="it-IT"/>
        </w:rPr>
        <w:t>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Ogni utente base </w:t>
      </w:r>
      <w:r>
        <w:rPr>
          <w:rtl w:val="0"/>
          <w:lang w:val="it-IT"/>
        </w:rPr>
        <w:t>ha la facolt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</w:t>
      </w:r>
      <w:r>
        <w:rPr>
          <w:rtl w:val="0"/>
          <w:lang w:val="it-IT"/>
        </w:rPr>
        <w:t xml:space="preserve"> non inviare segnalazion</w:t>
      </w:r>
      <w:r>
        <w:rPr>
          <w:rtl w:val="0"/>
          <w:lang w:val="it-IT"/>
        </w:rPr>
        <w:t>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Una </w:t>
      </w:r>
      <w:r>
        <w:rPr>
          <w:rtl w:val="0"/>
          <w:lang w:val="it-IT"/>
        </w:rPr>
        <w:t>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inviata da un solo utente base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Segnalazione - Indirizzo: Inerenza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inerente a nessuno o un solo indirizzo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indirizzo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inerente a nessuna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segnalazioni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Utente Base - Indirizzo: Residenza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utente base risiede in uno e un solo indirizzo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indirizzo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o meno la residenza di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utenti base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Indirizzo - Comune: Appartenenza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Un indirizzo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parte di uno e un solo comune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comune include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 un indirizzo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Comune - Provincia: Sottostante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comune sottost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 una e una sola provincia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provincia include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comuni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Provincia - Regione: </w:t>
      </w:r>
      <w:r>
        <w:rPr>
          <w:b w:val="1"/>
          <w:bCs w:val="1"/>
          <w:rtl w:val="0"/>
          <w:lang w:val="it-IT"/>
        </w:rPr>
        <w:t>Appartenenza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provincia appartiene a una e una sola regione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regione include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provincie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Schema ER Ri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-859874</wp:posOffset>
                </wp:positionH>
                <wp:positionV relativeFrom="page">
                  <wp:posOffset>2409444</wp:posOffset>
                </wp:positionV>
                <wp:extent cx="9279805" cy="6781862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279805" cy="6781862"/>
                          <a:chOff x="0" y="0"/>
                          <a:chExt cx="9279804" cy="6781861"/>
                        </a:xfrm>
                      </wpg:grpSpPr>
                      <pic:pic xmlns:pic="http://schemas.openxmlformats.org/drawingml/2006/picture">
                        <pic:nvPicPr>
                          <pic:cNvPr id="1073741834" name="SCHEMA RISTRUTTURATO2.jpe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139699" y="1003667"/>
                            <a:ext cx="9000406" cy="4571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9806" cy="678186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-67.7pt;margin-top:189.7pt;width:730.7pt;height:53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 coordorigin="0,0" coordsize="9279805,6781861">
                <w10:wrap type="topAndBottom" side="bothSides" anchorx="page" anchory="page"/>
                <v:shape id="_x0000_s1035" type="#_x0000_t75" style="position:absolute;left:139700;top:1003668;width:9000405;height:4571326;">
                  <v:imagedata r:id="rId6" o:title="SCHEMA RISTRUTTURATO2.jpeg"/>
                </v:shape>
                <v:shape id="_x0000_s1036" type="#_x0000_t75" style="position:absolute;left:0;top:0;width:9279805;height:6781861;">
                  <v:imagedata r:id="rId7" o:title=""/>
                </v:shape>
              </v:group>
            </w:pict>
          </mc:Fallback>
        </mc:AlternateContent>
      </w:r>
      <w:r>
        <w:rPr>
          <w:rFonts w:cs="Arial Unicode MS" w:eastAsia="Arial Unicode MS"/>
          <w:rtl w:val="0"/>
          <w:lang w:val="it-IT"/>
        </w:rPr>
        <w:t>strutturato:</w:t>
      </w: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Enti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1225270</wp:posOffset>
                </wp:positionV>
                <wp:extent cx="5029200" cy="14478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3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16" w:space="0" w:shadow="0" w:frame="0"/>
                                <w:insideV w:val="single" w:color="000000" w:sz="16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12"/>
                              <w:gridCol w:w="2378"/>
                              <w:gridCol w:w="155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84" w:hRule="atLeast"/>
                                <w:tblHeader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4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Entit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à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Attributi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 Attributo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 Base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(auto)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Pasword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Numero Cell.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Data Di Nascita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C.F.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(16)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Utente Amministratore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(auto)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Pasword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Telefono Interno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Segnalazione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Numero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 (auto)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Timestamp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(600)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Stato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Risposta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(600)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 Di Segnalazione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Soggetto Competente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 Referente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Cognome Referente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P. IVA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(25)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Servizi Offerti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Note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Via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Civico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Small Int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01.6pt;margin-top:96.5pt;width:396.0pt;height:114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3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16" w:space="0" w:shadow="0" w:frame="0"/>
                          <w:insideV w:val="single" w:color="000000" w:sz="16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12"/>
                        <w:gridCol w:w="2378"/>
                        <w:gridCol w:w="155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84" w:hRule="atLeast"/>
                          <w:tblHeader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4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Entit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à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Attributi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 Attributo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 Base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(auto)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Cognome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Pasword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Numero Cell.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Data Di Nascita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C.F.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(16)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Utente Amministratore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(auto)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Cognome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Pasword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Telefono Interno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Segnalazione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Numero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 (auto)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Timestamp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(600)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Rating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Stato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Risposta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(600)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 Di Segnalazione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Soggetto Competente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 Referente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Cognome Referente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P. IVA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Telefono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(25)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Servizi Offerti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Note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Indirizzo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Via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Civico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Small Int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it-IT"/>
        </w:rPr>
        <w:t>t</w:t>
      </w:r>
      <w:r>
        <w:rPr>
          <w:rFonts w:cs="Arial Unicode MS" w:eastAsia="Arial Unicode MS" w:hint="default"/>
          <w:rtl w:val="0"/>
          <w:lang w:val="it-IT"/>
        </w:rPr>
        <w:t>à</w:t>
      </w:r>
      <w:r>
        <w:rPr>
          <w:rFonts w:cs="Arial Unicode MS" w:eastAsia="Arial Unicode MS"/>
          <w:rtl w:val="0"/>
          <w:lang w:val="it-IT"/>
        </w:rPr>
        <w:t>:</w:t>
      </w: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Relazioni:</w:t>
      </w:r>
    </w:p>
    <w:p>
      <w:pPr>
        <w:pStyle w:val="Corpo"/>
        <w:bidi w:val="0"/>
      </w:pPr>
    </w:p>
    <w:p>
      <w:pPr>
        <w:pStyle w:val="Corpo"/>
        <w:numPr>
          <w:ilvl w:val="0"/>
          <w:numId w:val="12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Amministratore: Compete</w:t>
      </w:r>
      <w:r>
        <w:rPr>
          <w:b w:val="1"/>
          <w:bCs w:val="1"/>
          <w:rtl w:val="0"/>
          <w:lang w:val="it-IT"/>
        </w:rPr>
        <w:t>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Ad o</w:t>
      </w:r>
      <w:r>
        <w:rPr>
          <w:rtl w:val="0"/>
          <w:lang w:val="it-IT"/>
        </w:rPr>
        <w:t>gni reparto compet</w:t>
      </w:r>
      <w:r>
        <w:rPr>
          <w:rtl w:val="0"/>
          <w:lang w:val="it-IT"/>
        </w:rPr>
        <w:t>ono</w:t>
      </w:r>
      <w:r>
        <w:rPr>
          <w:rtl w:val="0"/>
          <w:lang w:val="it-IT"/>
        </w:rPr>
        <w:t xml:space="preserve"> uno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amministratori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Ad o</w:t>
      </w:r>
      <w:r>
        <w:rPr>
          <w:rtl w:val="0"/>
          <w:lang w:val="it-IT"/>
        </w:rPr>
        <w:t>gni amministratore compet</w:t>
      </w:r>
      <w:r>
        <w:rPr>
          <w:rtl w:val="0"/>
          <w:lang w:val="it-IT"/>
        </w:rPr>
        <w:t>ono</w:t>
      </w:r>
      <w:r>
        <w:rPr>
          <w:rtl w:val="0"/>
          <w:lang w:val="it-IT"/>
        </w:rPr>
        <w:t xml:space="preserve"> uno o pi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reparti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  <w:lang w:val="it-IT"/>
        </w:rPr>
        <w:t xml:space="preserve">- </w:t>
      </w:r>
      <w:r>
        <w:rPr>
          <w:b w:val="1"/>
          <w:bCs w:val="1"/>
          <w:rtl w:val="0"/>
          <w:lang w:val="it-IT"/>
        </w:rPr>
        <w:t>Tipo</w:t>
      </w:r>
      <w:r>
        <w:rPr>
          <w:b w:val="1"/>
          <w:bCs w:val="1"/>
          <w:rtl w:val="0"/>
          <w:lang w:val="it-IT"/>
        </w:rPr>
        <w:t xml:space="preserve"> di segnalazione</w:t>
      </w:r>
      <w:r>
        <w:rPr>
          <w:b w:val="1"/>
          <w:bCs w:val="1"/>
          <w:rtl w:val="0"/>
          <w:lang w:val="nl-NL"/>
        </w:rPr>
        <w:t>: Coordina</w:t>
      </w:r>
      <w:r>
        <w:rPr>
          <w:b w:val="1"/>
          <w:bCs w:val="1"/>
          <w:rtl w:val="0"/>
          <w:lang w:val="it-IT"/>
        </w:rPr>
        <w:t>zione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reparto coordina un</w:t>
      </w:r>
      <w:r>
        <w:rPr>
          <w:rtl w:val="0"/>
          <w:lang w:val="it-IT"/>
        </w:rPr>
        <w:t>a</w:t>
      </w:r>
      <w:r>
        <w:rPr>
          <w:rtl w:val="0"/>
          <w:lang w:val="pt-PT"/>
        </w:rPr>
        <w:t xml:space="preserve">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tipologie di segnalazioni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tipologia di segnalazione viene coordinata da uno o pi</w:t>
      </w:r>
      <w:r>
        <w:rPr>
          <w:rtl w:val="0"/>
          <w:lang w:val="it-IT"/>
        </w:rPr>
        <w:t xml:space="preserve">ù </w:t>
      </w:r>
      <w:r>
        <w:rPr>
          <w:rtl w:val="0"/>
          <w:lang w:val="es-ES_tradnl"/>
        </w:rPr>
        <w:t>reparti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Amministratore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Segnalazione: Gesti</w:t>
      </w:r>
      <w:r>
        <w:rPr>
          <w:b w:val="1"/>
          <w:bCs w:val="1"/>
          <w:rtl w:val="0"/>
          <w:lang w:val="it-IT"/>
        </w:rPr>
        <w:t>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amministratore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gestire nessuna </w:t>
      </w:r>
      <w:r>
        <w:rPr>
          <w:rtl w:val="0"/>
          <w:lang w:val="it-IT"/>
        </w:rPr>
        <w:t>o pi</w:t>
      </w:r>
      <w:r>
        <w:rPr>
          <w:rtl w:val="0"/>
          <w:lang w:val="it-IT"/>
        </w:rPr>
        <w:t>ù</w:t>
      </w:r>
      <w:r>
        <w:rPr>
          <w:rtl w:val="0"/>
          <w:lang w:val="it-IT"/>
        </w:rPr>
        <w:t xml:space="preserve"> segnalazioni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gestita </w:t>
      </w:r>
      <w:r>
        <w:rPr>
          <w:rtl w:val="0"/>
          <w:lang w:val="it-IT"/>
        </w:rPr>
        <w:t>al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da</w:t>
      </w:r>
      <w:r>
        <w:rPr>
          <w:rtl w:val="0"/>
          <w:lang w:val="de-DE"/>
        </w:rPr>
        <w:t xml:space="preserve"> un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>amministratore</w:t>
      </w:r>
    </w:p>
    <w:p>
      <w:pPr>
        <w:pStyle w:val="Corpo"/>
        <w:numPr>
          <w:ilvl w:val="0"/>
          <w:numId w:val="11"/>
        </w:numPr>
        <w:jc w:val="left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Segnalazione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Tipo di segnalazione: R</w:t>
      </w:r>
      <w:r>
        <w:rPr>
          <w:b w:val="1"/>
          <w:bCs w:val="1"/>
          <w:rtl w:val="0"/>
          <w:lang w:val="it-IT"/>
        </w:rPr>
        <w:t>elativit</w:t>
      </w:r>
      <w:r>
        <w:rPr>
          <w:b w:val="1"/>
          <w:bCs w:val="1"/>
          <w:rtl w:val="0"/>
          <w:lang w:val="it-IT"/>
        </w:rPr>
        <w:t>à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Ogni segnalazione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relazione ad una sola tipologia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tipologia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relativa a </w:t>
      </w:r>
      <w:r>
        <w:rPr>
          <w:rtl w:val="0"/>
          <w:lang w:val="it-IT"/>
        </w:rPr>
        <w:t xml:space="preserve">nessuna o </w:t>
      </w:r>
      <w:r>
        <w:rPr>
          <w:rtl w:val="0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segnalazioni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Reparto </w:t>
      </w:r>
      <w:r>
        <w:rPr>
          <w:b w:val="1"/>
          <w:bCs w:val="1"/>
          <w:rtl w:val="0"/>
          <w:lang w:val="it-IT"/>
        </w:rPr>
        <w:t>-</w:t>
      </w:r>
      <w:r>
        <w:rPr>
          <w:b w:val="1"/>
          <w:bCs w:val="1"/>
          <w:rtl w:val="0"/>
          <w:lang w:val="it-IT"/>
        </w:rPr>
        <w:t xml:space="preserve"> Soggetto competente: Avvis</w:t>
      </w:r>
      <w:r>
        <w:rPr>
          <w:b w:val="1"/>
          <w:bCs w:val="1"/>
          <w:rtl w:val="0"/>
          <w:lang w:val="it-IT"/>
        </w:rPr>
        <w:t>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reparto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avvisare uno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soggetti competenti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Ogni soggetto competente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avvisato da un</w:t>
      </w:r>
      <w:r>
        <w:rPr>
          <w:rtl w:val="0"/>
          <w:lang w:val="it-IT"/>
        </w:rPr>
        <w:t>o o pi</w:t>
      </w:r>
      <w:r>
        <w:rPr>
          <w:rtl w:val="0"/>
          <w:lang w:val="it-IT"/>
        </w:rPr>
        <w:t>ù</w:t>
      </w:r>
      <w:r>
        <w:rPr>
          <w:rtl w:val="0"/>
          <w:lang w:val="es-ES_tradnl"/>
        </w:rPr>
        <w:t xml:space="preserve"> repar</w: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1290828</wp:posOffset>
                </wp:positionH>
                <wp:positionV relativeFrom="page">
                  <wp:posOffset>376941</wp:posOffset>
                </wp:positionV>
                <wp:extent cx="5029200" cy="1447800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3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12"/>
                              <w:gridCol w:w="2378"/>
                              <w:gridCol w:w="155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84" w:hRule="atLeast"/>
                                <w:tblHeader/>
                              </w:trPr>
                              <w:tc>
                                <w:tcPr>
                                  <w:tcW w:type="dxa" w:w="3912"/>
                                  <w:tcBorders>
                                    <w:top w:val="single" w:color="000000" w:sz="24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Entit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à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Attributi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4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 1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 Attributo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Comune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Codice ISTAT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CAP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Provincia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Codice ISTAT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Regione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Codice ISTAT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Tipologia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16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3912"/>
                                  <w:vMerge w:val="restart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Reparto</w:t>
                                  </w:r>
                                </w:p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1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(10)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39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(50)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7" w:hRule="atLeast"/>
                              </w:trPr>
                              <w:tc>
                                <w:tcPr>
                                  <w:tcW w:type="dxa" w:w="3912"/>
                                  <w:vMerge w:val="continue"/>
                                  <w:tcBorders>
                                    <w:top w:val="single" w:color="000000" w:sz="16" w:space="0" w:shadow="0" w:frame="0"/>
                                    <w:left w:val="single" w:color="000000" w:sz="24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237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Descrizione</w:t>
                                  </w:r>
                                </w:p>
                              </w:tc>
                              <w:tc>
                                <w:tcPr>
                                  <w:tcW w:type="dxa" w:w="154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4" w:space="0" w:shadow="0" w:frame="0"/>
                                    <w:right w:val="single" w:color="000000" w:sz="2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ile tabella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String (200)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01.6pt;margin-top:29.7pt;width:396.0pt;height:114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3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12"/>
                        <w:gridCol w:w="2378"/>
                        <w:gridCol w:w="155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84" w:hRule="atLeast"/>
                          <w:tblHeader/>
                        </w:trPr>
                        <w:tc>
                          <w:tcPr>
                            <w:tcW w:type="dxa" w:w="3912"/>
                            <w:tcBorders>
                              <w:top w:val="single" w:color="000000" w:sz="24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Entit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à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Attributi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4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 1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 Attributo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Comune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Codice ISTAT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CAP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Provincia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Codice ISTAT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Regione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Codice ISTAT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Tipologia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16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3912"/>
                            <w:vMerge w:val="restart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Reparto</w:t>
                            </w:r>
                          </w:p>
                        </w:tc>
                        <w:tc>
                          <w:tcPr>
                            <w:tcW w:type="dxa" w:w="2378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1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(10)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39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4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(50)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7" w:hRule="atLeast"/>
                        </w:trPr>
                        <w:tc>
                          <w:tcPr>
                            <w:tcW w:type="dxa" w:w="3912"/>
                            <w:vMerge w:val="continue"/>
                            <w:tcBorders>
                              <w:top w:val="single" w:color="000000" w:sz="16" w:space="0" w:shadow="0" w:frame="0"/>
                              <w:left w:val="single" w:color="000000" w:sz="24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237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Descrizione</w:t>
                            </w:r>
                          </w:p>
                        </w:tc>
                        <w:tc>
                          <w:tcPr>
                            <w:tcW w:type="dxa" w:w="154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4" w:space="0" w:shadow="0" w:frame="0"/>
                              <w:right w:val="single" w:color="000000" w:sz="2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ile tabella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String (200)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s-ES_tradnl"/>
        </w:rPr>
        <w:t>t</w:t>
      </w:r>
      <w:r>
        <w:rPr>
          <w:rtl w:val="0"/>
          <w:lang w:val="it-IT"/>
        </w:rPr>
        <w:t>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Utente b</w:t>
      </w:r>
      <w:r>
        <w:rPr>
          <w:b w:val="1"/>
          <w:bCs w:val="1"/>
          <w:rtl w:val="0"/>
        </w:rPr>
        <w:t xml:space="preserve">ase </w:t>
      </w:r>
      <w:r>
        <w:rPr>
          <w:b w:val="1"/>
          <w:bCs w:val="1"/>
          <w:rtl w:val="0"/>
          <w:lang w:val="it-IT"/>
        </w:rPr>
        <w:t xml:space="preserve">- </w:t>
      </w:r>
      <w:r>
        <w:rPr>
          <w:b w:val="1"/>
          <w:bCs w:val="1"/>
          <w:rtl w:val="0"/>
          <w:lang w:val="it-IT"/>
        </w:rPr>
        <w:t>Segnalazione: Invi</w:t>
      </w:r>
      <w:r>
        <w:rPr>
          <w:b w:val="1"/>
          <w:bCs w:val="1"/>
          <w:rtl w:val="0"/>
          <w:lang w:val="it-IT"/>
        </w:rPr>
        <w:t>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Ogni utente base </w:t>
      </w:r>
      <w:r>
        <w:rPr>
          <w:rtl w:val="0"/>
          <w:lang w:val="it-IT"/>
        </w:rPr>
        <w:t>ha la facolt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</w:t>
      </w:r>
      <w:r>
        <w:rPr>
          <w:rtl w:val="0"/>
          <w:lang w:val="it-IT"/>
        </w:rPr>
        <w:t xml:space="preserve"> non inviare segnalazion</w:t>
      </w:r>
      <w:r>
        <w:rPr>
          <w:rtl w:val="0"/>
          <w:lang w:val="it-IT"/>
        </w:rPr>
        <w:t>i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Una </w:t>
      </w:r>
      <w:r>
        <w:rPr>
          <w:rtl w:val="0"/>
          <w:lang w:val="it-IT"/>
        </w:rPr>
        <w:t>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inviata da un solo utente base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Segnalazione - Indirizzo: Inerenza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segnalazione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inerente a nessuno o un solo indirizzo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indirizzo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inerente a nessuna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segnalazioni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Utente Base - Indirizzo: Residenza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utente base risiede in uno e un solo indirizzo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indirizzo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o meno la residenza di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utenti base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Indirizzo - Comune: Appartenenza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 xml:space="preserve">Un indirizzo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parte di uno e un solo comune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comune include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 un indirizzo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Comune - Provincia: Sottostante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 comune sottost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 una e una sola provincia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provincia include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comuni</w:t>
      </w:r>
    </w:p>
    <w:p>
      <w:pPr>
        <w:pStyle w:val="Corpo"/>
        <w:numPr>
          <w:ilvl w:val="0"/>
          <w:numId w:val="11"/>
        </w:numPr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 xml:space="preserve">Provincia - Regione: </w:t>
      </w:r>
      <w:r>
        <w:rPr>
          <w:b w:val="1"/>
          <w:bCs w:val="1"/>
          <w:rtl w:val="0"/>
          <w:lang w:val="it-IT"/>
        </w:rPr>
        <w:t>Appartenenza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provincia appartiene a una e una sola regione</w:t>
      </w:r>
    </w:p>
    <w:p>
      <w:pPr>
        <w:pStyle w:val="Corpo"/>
        <w:numPr>
          <w:ilvl w:val="1"/>
          <w:numId w:val="2"/>
        </w:numPr>
        <w:bidi w:val="0"/>
      </w:pPr>
      <w:r>
        <w:rPr>
          <w:rtl w:val="0"/>
          <w:lang w:val="it-IT"/>
        </w:rPr>
        <w:t>Una regione include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provincie</w:t>
      </w: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 xml:space="preserve">Schema </w: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-839507</wp:posOffset>
                </wp:positionH>
                <wp:positionV relativeFrom="page">
                  <wp:posOffset>2713518</wp:posOffset>
                </wp:positionV>
                <wp:extent cx="9239072" cy="615818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239072" cy="6158184"/>
                          <a:chOff x="0" y="0"/>
                          <a:chExt cx="9239071" cy="6158183"/>
                        </a:xfrm>
                      </wpg:grpSpPr>
                      <pic:pic xmlns:pic="http://schemas.openxmlformats.org/drawingml/2006/picture">
                        <pic:nvPicPr>
                          <pic:cNvPr id="1073741839" name="Blank ERD (9)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1452" r="0" b="1452"/>
                          <a:stretch>
                            <a:fillRect/>
                          </a:stretch>
                        </pic:blipFill>
                        <pic:spPr>
                          <a:xfrm>
                            <a:off x="139699" y="88900"/>
                            <a:ext cx="8959673" cy="5777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072" cy="615818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-66.1pt;margin-top:213.7pt;width:727.5pt;height:484.9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 coordorigin="0,0" coordsize="9239072,6158183">
                <w10:wrap type="through" side="bothSides" anchorx="page" anchory="page"/>
                <v:shape id="_x0000_s1040" type="#_x0000_t75" style="position:absolute;left:139700;top:88900;width:8959672;height:5777183;">
                  <v:imagedata r:id="rId8" o:title="Blank ERD (9).pdf" croptop="1.5%" cropbottom="1.5%"/>
                </v:shape>
                <v:shape id="_x0000_s1041" type="#_x0000_t75" style="position:absolute;left:0;top:0;width:9239072;height:6158183;">
                  <v:imagedata r:id="rId9" o:title=""/>
                </v:shape>
              </v:group>
            </w:pict>
          </mc:Fallback>
        </mc:AlternateContent>
      </w:r>
      <w:r>
        <w:rPr>
          <w:rFonts w:cs="Arial Unicode MS" w:eastAsia="Arial Unicode MS"/>
          <w:rtl w:val="0"/>
          <w:lang w:val="it-IT"/>
        </w:rPr>
        <w:t>Logico:</w:t>
      </w: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Schema Relazionale: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Utente_Amministratore</w:t>
      </w:r>
      <w:r>
        <w:rPr>
          <w:rFonts w:ascii="Arial" w:hAnsi="Arial"/>
          <w:b w:val="1"/>
          <w:bCs w:val="1"/>
          <w:rtl w:val="0"/>
          <w:lang w:val="it-IT"/>
        </w:rPr>
        <w:t xml:space="preserve"> </w:t>
      </w:r>
      <w:r>
        <w:rPr>
          <w:rFonts w:ascii="Arial" w:hAnsi="Arial"/>
          <w:rtl w:val="0"/>
        </w:rPr>
        <w:t>(</w:t>
      </w:r>
      <w:r>
        <w:rPr>
          <w:rFonts w:ascii="Arial" w:hAnsi="Arial"/>
          <w:b w:val="1"/>
          <w:bCs w:val="1"/>
          <w:u w:val="single"/>
          <w:rtl w:val="0"/>
        </w:rPr>
        <w:t>ID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</w:rPr>
        <w:t>Nome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  <w:lang w:val="it-IT"/>
        </w:rPr>
        <w:t>Cognome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  <w:lang w:val="en-US"/>
        </w:rPr>
        <w:t>Email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  <w:lang w:val="en-US"/>
        </w:rPr>
        <w:t>Username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  <w:lang w:val="en-US"/>
        </w:rPr>
        <w:t>Password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</w:rPr>
        <w:t>Telefono</w:t>
      </w:r>
      <w:r>
        <w:rPr>
          <w:rFonts w:ascii="Arial" w:hAnsi="Arial"/>
          <w:rtl w:val="0"/>
          <w:lang w:val="it-IT"/>
        </w:rPr>
        <w:t>_</w:t>
      </w:r>
      <w:r>
        <w:rPr>
          <w:rFonts w:ascii="Arial" w:hAnsi="Arial"/>
          <w:rtl w:val="0"/>
          <w:lang w:val="it-IT"/>
        </w:rPr>
        <w:t>Interno 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</w:rPr>
        <w:t>Utente_Base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</w:rPr>
        <w:t>ID</w:t>
      </w:r>
      <w:r>
        <w:rPr>
          <w:rFonts w:ascii="Arial" w:hAnsi="Arial"/>
          <w:rtl w:val="0"/>
          <w:lang w:val="it-IT"/>
        </w:rPr>
        <w:t>, Nome, Cognome, Email, Username, Password, Cellulare, Data_Nascita, Codice_Fiscale</w:t>
      </w:r>
      <w:r>
        <w:rPr>
          <w:rFonts w:ascii="Arial" w:hAnsi="Arial"/>
          <w:rtl w:val="0"/>
          <w:lang w:val="it-IT"/>
        </w:rPr>
        <w:t>, Via, Civico, Comune</w:t>
      </w:r>
      <w:r>
        <w:rPr>
          <w:rFonts w:ascii="Arial" w:hAnsi="Arial"/>
          <w:rtl w:val="0"/>
        </w:rPr>
        <w:t>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Segnalazione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Numero</w:t>
      </w:r>
      <w:r>
        <w:rPr>
          <w:rFonts w:ascii="Arial" w:hAnsi="Arial"/>
          <w:rtl w:val="0"/>
          <w:lang w:val="nl-NL"/>
        </w:rPr>
        <w:t>, Data</w:t>
      </w:r>
      <w:r>
        <w:rPr>
          <w:rFonts w:ascii="Arial" w:hAnsi="Arial"/>
          <w:rtl w:val="0"/>
          <w:lang w:val="it-IT"/>
        </w:rPr>
        <w:t>registrazione</w:t>
      </w:r>
      <w:r>
        <w:rPr>
          <w:rFonts w:ascii="Arial" w:hAnsi="Arial"/>
          <w:rtl w:val="0"/>
          <w:lang w:val="it-IT"/>
        </w:rPr>
        <w:t>, Tipo_S, Descrizione, Rating, Stato, Risposta</w:t>
      </w:r>
      <w:r>
        <w:rPr>
          <w:rFonts w:ascii="Arial" w:hAnsi="Arial"/>
          <w:rtl w:val="0"/>
          <w:lang w:val="it-IT"/>
        </w:rPr>
        <w:t xml:space="preserve">, Tipologia, </w:t>
      </w:r>
      <w:r>
        <w:rPr>
          <w:rFonts w:ascii="Arial" w:hAnsi="Arial"/>
          <w:rtl w:val="0"/>
          <w:lang w:val="en-US"/>
        </w:rPr>
        <w:t>IDBase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  <w:lang w:val="it-IT"/>
        </w:rPr>
        <w:t>IDAmministratore</w:t>
      </w:r>
      <w:r>
        <w:rPr>
          <w:rFonts w:ascii="Arial" w:hAnsi="Arial"/>
          <w:rtl w:val="0"/>
          <w:lang w:val="it-IT"/>
        </w:rPr>
        <w:t xml:space="preserve">, </w:t>
      </w:r>
      <w:r>
        <w:rPr>
          <w:rFonts w:ascii="Arial" w:hAnsi="Arial"/>
          <w:rtl w:val="0"/>
          <w:lang w:val="it-IT"/>
        </w:rPr>
        <w:t>Via, Civico, Comune)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Tipologia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</w:rPr>
        <w:t>Nome</w:t>
      </w:r>
      <w:r>
        <w:rPr>
          <w:rFonts w:ascii="Arial" w:hAnsi="Arial"/>
          <w:rtl w:val="0"/>
          <w:lang w:val="it-IT"/>
        </w:rPr>
        <w:t>, Descrizione)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Reparto</w:t>
      </w:r>
      <w:r>
        <w:rPr>
          <w:rFonts w:ascii="Arial" w:hAnsi="Arial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</w:rPr>
        <w:t>ID</w:t>
      </w:r>
      <w:r>
        <w:rPr>
          <w:rFonts w:ascii="Arial" w:hAnsi="Arial"/>
          <w:rtl w:val="0"/>
          <w:lang w:val="it-IT"/>
        </w:rPr>
        <w:t>, Nome, Descrizione)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none"/>
          <w:rtl w:val="0"/>
        </w:rPr>
      </w:pPr>
      <w:r>
        <w:rPr>
          <w:rFonts w:ascii="Arial" w:hAnsi="Arial"/>
          <w:b w:val="1"/>
          <w:bCs w:val="1"/>
          <w:u w:val="none"/>
          <w:rtl w:val="0"/>
          <w:lang w:val="it-IT"/>
        </w:rPr>
        <w:t>Coordinazione</w:t>
      </w:r>
      <w:r>
        <w:rPr>
          <w:rFonts w:ascii="Arial" w:hAnsi="Arial"/>
          <w:b w:val="0"/>
          <w:bCs w:val="0"/>
          <w:u w:val="none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Nome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Tipologia, IDReparto</w:t>
      </w:r>
      <w:r>
        <w:rPr>
          <w:rFonts w:ascii="Arial" w:hAnsi="Arial"/>
          <w:b w:val="0"/>
          <w:bCs w:val="0"/>
          <w:u w:val="none"/>
          <w:rtl w:val="0"/>
        </w:rPr>
        <w:t>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none"/>
          <w:rtl w:val="0"/>
        </w:rPr>
      </w:pPr>
      <w:r>
        <w:rPr>
          <w:rFonts w:ascii="Arial" w:hAnsi="Arial"/>
          <w:b w:val="1"/>
          <w:bCs w:val="1"/>
          <w:u w:val="none"/>
          <w:rtl w:val="0"/>
          <w:lang w:val="it-IT"/>
        </w:rPr>
        <w:t>Avviso</w:t>
      </w:r>
      <w:r>
        <w:rPr>
          <w:rFonts w:ascii="Arial" w:hAnsi="Arial"/>
          <w:b w:val="0"/>
          <w:bCs w:val="0"/>
          <w:u w:val="none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IDReparto, IDsoggettoc</w:t>
      </w:r>
      <w:r>
        <w:rPr>
          <w:rFonts w:ascii="Arial" w:hAnsi="Arial"/>
          <w:b w:val="0"/>
          <w:bCs w:val="0"/>
          <w:u w:val="none"/>
          <w:rtl w:val="0"/>
        </w:rPr>
        <w:t>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none"/>
          <w:rtl w:val="0"/>
        </w:rPr>
      </w:pPr>
      <w:r>
        <w:rPr>
          <w:rFonts w:ascii="Arial" w:hAnsi="Arial"/>
          <w:b w:val="1"/>
          <w:bCs w:val="1"/>
          <w:u w:val="none"/>
          <w:rtl w:val="0"/>
          <w:lang w:val="it-IT"/>
        </w:rPr>
        <w:t>Competenza</w:t>
      </w:r>
      <w:r>
        <w:rPr>
          <w:rFonts w:ascii="Arial" w:hAnsi="Arial"/>
          <w:b w:val="0"/>
          <w:bCs w:val="0"/>
          <w:u w:val="none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IDReparto, IDAmministratore</w:t>
      </w:r>
      <w:r>
        <w:rPr>
          <w:rFonts w:ascii="Arial" w:hAnsi="Arial"/>
          <w:b w:val="0"/>
          <w:bCs w:val="0"/>
          <w:u w:val="none"/>
          <w:rtl w:val="0"/>
        </w:rPr>
        <w:t>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Soggett</w:t>
      </w:r>
      <w:r>
        <w:rPr>
          <w:rFonts w:ascii="Arial" w:hAnsi="Arial"/>
          <w:b w:val="1"/>
          <w:bCs w:val="1"/>
          <w:rtl w:val="0"/>
          <w:lang w:val="it-IT"/>
        </w:rPr>
        <w:t>i</w:t>
      </w:r>
      <w:r>
        <w:rPr>
          <w:rFonts w:ascii="Arial" w:hAnsi="Arial"/>
          <w:b w:val="1"/>
          <w:bCs w:val="1"/>
          <w:rtl w:val="0"/>
          <w:lang w:val="en-US"/>
        </w:rPr>
        <w:t>_Competent</w:t>
      </w:r>
      <w:r>
        <w:rPr>
          <w:rFonts w:ascii="Arial" w:hAnsi="Arial"/>
          <w:b w:val="1"/>
          <w:bCs w:val="1"/>
          <w:rtl w:val="0"/>
          <w:lang w:val="it-IT"/>
        </w:rPr>
        <w:t>i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</w:rPr>
        <w:t>(</w:t>
      </w:r>
      <w:r>
        <w:rPr>
          <w:rFonts w:ascii="Arial" w:hAnsi="Arial"/>
          <w:b w:val="1"/>
          <w:bCs w:val="1"/>
          <w:u w:val="single"/>
          <w:rtl w:val="0"/>
        </w:rPr>
        <w:t>ID</w:t>
      </w:r>
      <w:r>
        <w:rPr>
          <w:rFonts w:ascii="Arial" w:hAnsi="Arial"/>
          <w:rtl w:val="0"/>
          <w:lang w:val="it-IT"/>
        </w:rPr>
        <w:t>, Nome, Descrizione, Telefono, Email, Nome Referente, Cognome Referente, Servizio Offerto, Note, P.IVA)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Indirizzo</w:t>
      </w:r>
      <w:r>
        <w:rPr>
          <w:rFonts w:ascii="Arial" w:hAnsi="Arial"/>
          <w:b w:val="0"/>
          <w:bCs w:val="0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Via, Civico, Comune</w:t>
      </w:r>
      <w:r>
        <w:rPr>
          <w:rFonts w:ascii="Arial" w:hAnsi="Arial"/>
          <w:b w:val="0"/>
          <w:bCs w:val="0"/>
          <w:rtl w:val="0"/>
        </w:rPr>
        <w:t>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none"/>
          <w:rtl w:val="0"/>
        </w:rPr>
      </w:pPr>
      <w:r>
        <w:rPr>
          <w:rFonts w:ascii="Arial" w:hAnsi="Arial"/>
          <w:b w:val="1"/>
          <w:bCs w:val="1"/>
          <w:u w:val="none"/>
          <w:rtl w:val="0"/>
          <w:lang w:val="it-IT"/>
        </w:rPr>
        <w:t>Comune</w:t>
      </w:r>
      <w:r>
        <w:rPr>
          <w:rFonts w:ascii="Arial" w:hAnsi="Arial"/>
          <w:b w:val="0"/>
          <w:bCs w:val="0"/>
          <w:u w:val="none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Cod.ISTAT, Provincia</w:t>
      </w:r>
      <w:r>
        <w:rPr>
          <w:rFonts w:ascii="Arial" w:hAnsi="Arial"/>
          <w:b w:val="0"/>
          <w:bCs w:val="0"/>
          <w:u w:val="none"/>
          <w:rtl w:val="0"/>
        </w:rPr>
        <w:t>, Nome, CAP)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u w:val="none"/>
          <w:rtl w:val="0"/>
        </w:rPr>
      </w:pPr>
      <w:r>
        <w:rPr>
          <w:rFonts w:ascii="Arial" w:hAnsi="Arial"/>
          <w:b w:val="1"/>
          <w:bCs w:val="1"/>
          <w:u w:val="none"/>
          <w:rtl w:val="0"/>
          <w:lang w:val="it-IT"/>
        </w:rPr>
        <w:t>Provincia</w:t>
      </w:r>
      <w:r>
        <w:rPr>
          <w:rFonts w:ascii="Arial" w:hAnsi="Arial"/>
          <w:b w:val="0"/>
          <w:bCs w:val="0"/>
          <w:u w:val="none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</w:rPr>
        <w:t>Cod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.</w:t>
      </w:r>
      <w:r>
        <w:rPr>
          <w:rFonts w:ascii="Arial" w:hAnsi="Arial"/>
          <w:b w:val="1"/>
          <w:bCs w:val="1"/>
          <w:u w:val="single"/>
          <w:rtl w:val="0"/>
          <w:lang w:val="it-IT"/>
        </w:rPr>
        <w:t>ISTAT, Regione</w:t>
      </w:r>
      <w:r>
        <w:rPr>
          <w:rFonts w:ascii="Arial" w:hAnsi="Arial"/>
          <w:b w:val="0"/>
          <w:bCs w:val="0"/>
          <w:u w:val="none"/>
          <w:rtl w:val="0"/>
        </w:rPr>
        <w:t xml:space="preserve">, Nome) 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Regione</w:t>
      </w:r>
      <w:r>
        <w:rPr>
          <w:rFonts w:ascii="Arial" w:hAnsi="Arial"/>
          <w:b w:val="0"/>
          <w:bCs w:val="0"/>
          <w:rtl w:val="0"/>
        </w:rPr>
        <w:t xml:space="preserve"> (</w:t>
      </w:r>
      <w:r>
        <w:rPr>
          <w:rFonts w:ascii="Arial" w:hAnsi="Arial"/>
          <w:b w:val="1"/>
          <w:bCs w:val="1"/>
          <w:u w:val="single"/>
          <w:rtl w:val="0"/>
        </w:rPr>
        <w:t>Cod.ISTAT</w:t>
      </w:r>
      <w:r>
        <w:rPr>
          <w:rFonts w:ascii="Arial" w:hAnsi="Arial"/>
          <w:b w:val="0"/>
          <w:bCs w:val="0"/>
          <w:rtl w:val="0"/>
        </w:rPr>
        <w:t xml:space="preserve">, Nome) 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Intestazione"/>
        <w:bidi w:val="0"/>
      </w:pPr>
      <w:r>
        <w:rPr>
          <w:rFonts w:cs="Arial Unicode MS" w:eastAsia="Arial Unicode MS"/>
          <w:rtl w:val="0"/>
          <w:lang w:val="it-IT"/>
        </w:rPr>
        <w:t>Chiavi Esterne: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Coordinazione</w:t>
      </w:r>
      <w:r>
        <w:rPr>
          <w:rFonts w:ascii="Arial" w:hAnsi="Arial"/>
          <w:b w:val="0"/>
          <w:bCs w:val="0"/>
          <w:rtl w:val="0"/>
        </w:rPr>
        <w:t xml:space="preserve"> (</w:t>
      </w:r>
      <w:r>
        <w:rPr>
          <w:rFonts w:ascii="Arial" w:hAnsi="Arial"/>
          <w:b w:val="0"/>
          <w:bCs w:val="0"/>
          <w:rtl w:val="0"/>
          <w:lang w:val="it-IT"/>
        </w:rPr>
        <w:t>Nome</w:t>
      </w:r>
      <w:r>
        <w:rPr>
          <w:rFonts w:ascii="Arial" w:hAnsi="Arial"/>
          <w:b w:val="0"/>
          <w:bCs w:val="0"/>
          <w:rtl w:val="0"/>
          <w:lang w:val="it-IT"/>
        </w:rPr>
        <w:t>Tipologia</w:t>
      </w:r>
      <w:r>
        <w:rPr>
          <w:rFonts w:ascii="Arial" w:hAnsi="Arial"/>
          <w:b w:val="0"/>
          <w:bCs w:val="0"/>
          <w:rtl w:val="0"/>
          <w:lang w:val="it-IT"/>
        </w:rPr>
        <w:t xml:space="preserve">) </w:t>
      </w:r>
      <w:r>
        <w:rPr>
          <w:rFonts w:ascii="Arial" w:hAnsi="Arial" w:hint="default"/>
          <w:b w:val="0"/>
          <w:bCs w:val="0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Tipologia</w:t>
      </w:r>
      <w:r>
        <w:rPr>
          <w:rFonts w:ascii="Arial" w:hAnsi="Arial"/>
          <w:b w:val="0"/>
          <w:bCs w:val="0"/>
          <w:rtl w:val="0"/>
        </w:rPr>
        <w:t xml:space="preserve"> (</w:t>
      </w:r>
      <w:r>
        <w:rPr>
          <w:rFonts w:ascii="Arial" w:hAnsi="Arial"/>
          <w:b w:val="0"/>
          <w:bCs w:val="0"/>
          <w:rtl w:val="0"/>
          <w:lang w:val="it-IT"/>
        </w:rPr>
        <w:t>Nome</w:t>
      </w:r>
      <w:r>
        <w:rPr>
          <w:rFonts w:ascii="Arial" w:hAnsi="Arial"/>
          <w:b w:val="0"/>
          <w:bCs w:val="0"/>
          <w:rtl w:val="0"/>
        </w:rPr>
        <w:t>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Coordinazione</w:t>
      </w:r>
      <w:r>
        <w:rPr>
          <w:rFonts w:ascii="Arial" w:hAnsi="Arial"/>
          <w:b w:val="0"/>
          <w:bCs w:val="0"/>
          <w:rtl w:val="0"/>
        </w:rPr>
        <w:t xml:space="preserve"> (IDReparto</w:t>
      </w:r>
      <w:r>
        <w:rPr>
          <w:rFonts w:ascii="Arial" w:hAnsi="Arial"/>
          <w:b w:val="1"/>
          <w:bCs w:val="1"/>
          <w:rtl w:val="0"/>
        </w:rPr>
        <w:t xml:space="preserve">) </w:t>
      </w:r>
      <w:r>
        <w:rPr>
          <w:rFonts w:ascii="Arial" w:hAnsi="Arial" w:hint="default"/>
          <w:b w:val="0"/>
          <w:bCs w:val="0"/>
          <w:rtl w:val="0"/>
        </w:rPr>
        <w:t xml:space="preserve"> → </w:t>
      </w:r>
      <w:r>
        <w:rPr>
          <w:rFonts w:ascii="Arial" w:hAnsi="Arial"/>
          <w:b w:val="1"/>
          <w:bCs w:val="1"/>
          <w:rtl w:val="0"/>
          <w:lang w:val="it-IT"/>
        </w:rPr>
        <w:t>Reparto</w:t>
      </w:r>
      <w:r>
        <w:rPr>
          <w:rFonts w:ascii="Arial" w:hAnsi="Arial"/>
          <w:b w:val="0"/>
          <w:bCs w:val="0"/>
          <w:rtl w:val="0"/>
        </w:rPr>
        <w:t xml:space="preserve"> (ID)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Avviso</w:t>
      </w:r>
      <w:r>
        <w:rPr>
          <w:rFonts w:ascii="Arial" w:hAnsi="Arial"/>
          <w:rtl w:val="0"/>
        </w:rPr>
        <w:t xml:space="preserve"> (IDRepa</w:t>
      </w:r>
      <w:r>
        <w:rPr>
          <w:rFonts w:ascii="Arial" w:hAnsi="Arial"/>
          <w:rtl w:val="0"/>
          <w:lang w:val="it-IT"/>
        </w:rPr>
        <w:t>r</w:t>
      </w:r>
      <w:r>
        <w:rPr>
          <w:rFonts w:ascii="Arial" w:hAnsi="Arial"/>
          <w:rtl w:val="0"/>
          <w:lang w:val="it-IT"/>
        </w:rPr>
        <w:t xml:space="preserve">to)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Reparto</w:t>
      </w:r>
      <w:r>
        <w:rPr>
          <w:rFonts w:ascii="Arial" w:hAnsi="Arial"/>
          <w:rtl w:val="0"/>
        </w:rPr>
        <w:t xml:space="preserve"> (ID)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Avviso</w:t>
      </w:r>
      <w:r>
        <w:rPr>
          <w:rFonts w:ascii="Arial" w:hAnsi="Arial"/>
          <w:b w:val="0"/>
          <w:bCs w:val="0"/>
          <w:rtl w:val="0"/>
          <w:lang w:val="it-IT"/>
        </w:rPr>
        <w:t xml:space="preserve"> (IDSoggettoc) </w:t>
      </w:r>
      <w:r>
        <w:rPr>
          <w:rFonts w:ascii="Arial" w:hAnsi="Arial" w:hint="default"/>
          <w:b w:val="0"/>
          <w:bCs w:val="0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Soggetto competente</w:t>
      </w:r>
      <w:r>
        <w:rPr>
          <w:rFonts w:ascii="Arial" w:hAnsi="Arial"/>
          <w:b w:val="0"/>
          <w:bCs w:val="0"/>
          <w:rtl w:val="0"/>
        </w:rPr>
        <w:t xml:space="preserve"> (ID)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Competenza</w:t>
      </w:r>
      <w:r>
        <w:rPr>
          <w:rFonts w:ascii="Arial" w:hAnsi="Arial"/>
          <w:rtl w:val="0"/>
        </w:rPr>
        <w:t xml:space="preserve"> (IDReparto)  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Reparto</w:t>
      </w:r>
      <w:r>
        <w:rPr>
          <w:rFonts w:ascii="Arial" w:hAnsi="Arial"/>
          <w:rtl w:val="0"/>
        </w:rPr>
        <w:t xml:space="preserve"> (ID)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Competenza</w:t>
      </w:r>
      <w:r>
        <w:rPr>
          <w:rFonts w:ascii="Arial" w:hAnsi="Arial"/>
          <w:rtl w:val="0"/>
          <w:lang w:val="it-IT"/>
        </w:rPr>
        <w:t xml:space="preserve"> (IDAmministratore)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Utente Amministratore</w:t>
      </w:r>
      <w:r>
        <w:rPr>
          <w:rFonts w:ascii="Arial" w:hAnsi="Arial"/>
          <w:rtl w:val="0"/>
        </w:rPr>
        <w:t>(ID)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</w:rPr>
        <w:t>I</w:t>
      </w:r>
      <w:r>
        <w:rPr>
          <w:rFonts w:ascii="Arial" w:hAnsi="Arial"/>
          <w:b w:val="1"/>
          <w:bCs w:val="1"/>
          <w:rtl w:val="0"/>
          <w:lang w:val="it-IT"/>
        </w:rPr>
        <w:t>ndirizzo</w:t>
      </w:r>
      <w:r>
        <w:rPr>
          <w:rFonts w:ascii="Arial" w:hAnsi="Arial"/>
          <w:rtl w:val="0"/>
          <w:lang w:val="it-IT"/>
        </w:rPr>
        <w:t xml:space="preserve">(Comune) </w:t>
      </w:r>
      <w:r>
        <w:rPr>
          <w:rFonts w:ascii="Arial" w:hAnsi="Arial" w:hint="default"/>
          <w:rtl w:val="0"/>
        </w:rPr>
        <w:t>→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Comune</w:t>
      </w:r>
      <w:r>
        <w:rPr>
          <w:rFonts w:ascii="Arial" w:hAnsi="Arial"/>
          <w:rtl w:val="0"/>
        </w:rPr>
        <w:t xml:space="preserve"> (Cod.ISTAT)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Comune</w:t>
      </w:r>
      <w:r>
        <w:rPr>
          <w:rFonts w:ascii="Arial" w:hAnsi="Arial"/>
          <w:rtl w:val="0"/>
          <w:lang w:val="it-IT"/>
        </w:rPr>
        <w:t xml:space="preserve"> (Provincia)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 w:hint="default"/>
          <w:rtl w:val="0"/>
        </w:rPr>
        <w:t>→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Provincia</w:t>
      </w:r>
      <w:r>
        <w:rPr>
          <w:rFonts w:ascii="Arial" w:hAnsi="Arial"/>
          <w:rtl w:val="0"/>
        </w:rPr>
        <w:t xml:space="preserve"> (Cod.ISTAT)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Provincia</w:t>
      </w:r>
      <w:r>
        <w:rPr>
          <w:rFonts w:ascii="Arial" w:hAnsi="Arial"/>
          <w:rtl w:val="0"/>
          <w:lang w:val="it-IT"/>
        </w:rPr>
        <w:t xml:space="preserve"> (Regione) </w:t>
      </w:r>
      <w:r>
        <w:rPr>
          <w:rFonts w:ascii="Arial" w:hAnsi="Arial" w:hint="default"/>
          <w:rtl w:val="0"/>
        </w:rPr>
        <w:t>→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Regione</w:t>
      </w:r>
      <w:r>
        <w:rPr>
          <w:rFonts w:ascii="Arial" w:hAnsi="Arial"/>
          <w:rtl w:val="0"/>
        </w:rPr>
        <w:t xml:space="preserve"> (Cod.ISTAT)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Segnalazione</w:t>
      </w:r>
      <w:r>
        <w:rPr>
          <w:rFonts w:ascii="Arial" w:hAnsi="Arial"/>
          <w:rtl w:val="0"/>
          <w:lang w:val="it-IT"/>
        </w:rPr>
        <w:t xml:space="preserve"> (IDBase) </w:t>
      </w:r>
      <w:r>
        <w:rPr>
          <w:rFonts w:ascii="Arial" w:hAnsi="Arial" w:hint="default"/>
          <w:rtl w:val="0"/>
        </w:rPr>
        <w:t>→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Utente Base</w:t>
      </w:r>
      <w:r>
        <w:rPr>
          <w:rFonts w:ascii="Arial" w:hAnsi="Arial"/>
          <w:rtl w:val="0"/>
          <w:lang w:val="it-IT"/>
        </w:rPr>
        <w:t xml:space="preserve"> (ID)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Segnalazione</w:t>
      </w:r>
      <w:r>
        <w:rPr>
          <w:rFonts w:ascii="Arial" w:hAnsi="Arial"/>
          <w:rtl w:val="0"/>
          <w:lang w:val="it-IT"/>
        </w:rPr>
        <w:t xml:space="preserve"> (IDAmministratore)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Utente Amministratore</w:t>
      </w:r>
      <w:r>
        <w:rPr>
          <w:rFonts w:ascii="Arial" w:hAnsi="Arial"/>
          <w:rtl w:val="0"/>
          <w:lang w:val="it-IT"/>
        </w:rPr>
        <w:t xml:space="preserve"> (ID)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Segnalazione</w:t>
      </w:r>
      <w:r>
        <w:rPr>
          <w:rFonts w:ascii="Arial" w:hAnsi="Arial"/>
          <w:rtl w:val="0"/>
          <w:lang w:val="it-IT"/>
        </w:rPr>
        <w:t xml:space="preserve"> (Tipologia)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 xml:space="preserve">Tipologia </w:t>
      </w:r>
      <w:r>
        <w:rPr>
          <w:rFonts w:ascii="Arial" w:hAnsi="Arial"/>
          <w:rtl w:val="0"/>
          <w:lang w:val="it-IT"/>
        </w:rPr>
        <w:t>(Nome)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Segnalazione</w:t>
      </w:r>
      <w:r>
        <w:rPr>
          <w:rFonts w:ascii="Arial" w:hAnsi="Arial"/>
          <w:rtl w:val="0"/>
          <w:lang w:val="it-IT"/>
        </w:rPr>
        <w:t xml:space="preserve"> (Via) </w:t>
      </w:r>
      <w:r>
        <w:rPr>
          <w:rFonts w:ascii="Arial" w:hAnsi="Arial" w:hint="default"/>
          <w:rtl w:val="0"/>
        </w:rPr>
        <w:t>→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Indirizzo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</w:rPr>
        <w:t xml:space="preserve">(Via) 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Segnalazione</w:t>
      </w:r>
      <w:r>
        <w:rPr>
          <w:rFonts w:ascii="Arial" w:hAnsi="Arial"/>
          <w:rtl w:val="0"/>
          <w:lang w:val="it-IT"/>
        </w:rPr>
        <w:t xml:space="preserve"> (Civico)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Indirizzo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</w:rPr>
        <w:t>(Civico)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Segnalazione</w:t>
      </w:r>
      <w:r>
        <w:rPr>
          <w:rFonts w:ascii="Arial" w:hAnsi="Arial"/>
          <w:rtl w:val="0"/>
          <w:lang w:val="it-IT"/>
        </w:rPr>
        <w:t xml:space="preserve"> (Comune)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Indirizzo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  <w:lang w:val="it-IT"/>
        </w:rPr>
        <w:t>(Comune)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Utente_Base</w:t>
      </w:r>
      <w:r>
        <w:rPr>
          <w:rFonts w:ascii="Arial" w:hAnsi="Arial"/>
          <w:rtl w:val="0"/>
          <w:lang w:val="it-IT"/>
        </w:rPr>
        <w:t xml:space="preserve"> (Via) </w:t>
      </w:r>
      <w:r>
        <w:rPr>
          <w:rFonts w:ascii="Arial" w:hAnsi="Arial" w:hint="default"/>
          <w:rtl w:val="0"/>
        </w:rPr>
        <w:t>→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b w:val="1"/>
          <w:bCs w:val="1"/>
          <w:rtl w:val="0"/>
          <w:lang w:val="it-IT"/>
        </w:rPr>
        <w:t>Indirizzo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</w:rPr>
        <w:t xml:space="preserve">(Via) 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Utente_Base</w:t>
      </w:r>
      <w:r>
        <w:rPr>
          <w:rFonts w:ascii="Arial" w:hAnsi="Arial"/>
          <w:rtl w:val="0"/>
          <w:lang w:val="it-IT"/>
        </w:rPr>
        <w:t xml:space="preserve"> (Civico)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Indirizzo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</w:rPr>
        <w:t>(Civico)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rtl w:val="0"/>
          <w:lang w:val="it-IT"/>
        </w:rPr>
        <w:t>Utente_Base</w:t>
      </w:r>
      <w:r>
        <w:rPr>
          <w:rFonts w:ascii="Arial" w:hAnsi="Arial"/>
          <w:rtl w:val="0"/>
          <w:lang w:val="it-IT"/>
        </w:rPr>
        <w:t xml:space="preserve"> (Comune) </w:t>
      </w:r>
      <w:r>
        <w:rPr>
          <w:rFonts w:ascii="Arial" w:hAnsi="Arial" w:hint="default"/>
          <w:rtl w:val="0"/>
        </w:rPr>
        <w:t xml:space="preserve">→ </w:t>
      </w:r>
      <w:r>
        <w:rPr>
          <w:rFonts w:ascii="Arial" w:hAnsi="Arial"/>
          <w:b w:val="1"/>
          <w:bCs w:val="1"/>
          <w:rtl w:val="0"/>
          <w:lang w:val="it-IT"/>
        </w:rPr>
        <w:t>Indirizzo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  <w:lang w:val="it-IT"/>
        </w:rPr>
        <w:t>(Comune)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8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4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8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2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6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17"/>
        <w:szCs w:val="17"/>
        <w:highlight w:val="none"/>
        <w:vertAlign w:val="baseline"/>
      </w:rPr>
    </w:lvl>
  </w:abstractNum>
  <w:abstractNum w:abstractNumId="9">
    <w:multiLevelType w:val="hybridMultilevel"/>
    <w:numStyleLink w:val="Numerato"/>
  </w:abstractNum>
  <w:abstractNum w:abstractNumId="10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ottotitolo">
    <w:name w:val="Sotto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it-IT"/>
    </w:rPr>
  </w:style>
  <w:style w:type="paragraph" w:styleId="Intestazione">
    <w:name w:val="Intestazione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Trattino">
    <w:name w:val="Trattino"/>
    <w:pPr>
      <w:numPr>
        <w:numId w:val="1"/>
      </w:numPr>
    </w:pPr>
  </w:style>
  <w:style w:type="paragraph" w:styleId="Stile tabella 1">
    <w:name w:val="Stile tabella 1"/>
    <w:next w:val="Stile tabel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ile tabella">
    <w:name w:val="Stile tabella"/>
    <w:next w:val="Stile tabell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erato">
    <w:name w:val="Numerato"/>
    <w:pPr>
      <w:numPr>
        <w:numId w:val="10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