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31F1" w14:textId="3935ECC3" w:rsidR="00E94911" w:rsidRPr="00E94911" w:rsidRDefault="00726389" w:rsidP="00E94911">
      <w:pPr>
        <w:pStyle w:val="Ttulo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Diseño</w:t>
      </w:r>
      <w:proofErr w:type="spellEnd"/>
      <w:r w:rsidR="00E94911" w:rsidRPr="00E9491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94911" w:rsidRPr="00E94911">
        <w:rPr>
          <w:rFonts w:ascii="Arial" w:hAnsi="Arial" w:cs="Arial"/>
          <w:sz w:val="22"/>
          <w:szCs w:val="22"/>
        </w:rPr>
        <w:t>Gestión</w:t>
      </w:r>
      <w:proofErr w:type="spellEnd"/>
      <w:r w:rsidR="00E94911" w:rsidRPr="00E9491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E94911" w:rsidRPr="00E94911">
        <w:rPr>
          <w:rFonts w:ascii="Arial" w:hAnsi="Arial" w:cs="Arial"/>
          <w:sz w:val="22"/>
          <w:szCs w:val="22"/>
        </w:rPr>
        <w:t>Tareas</w:t>
      </w:r>
      <w:proofErr w:type="spellEnd"/>
    </w:p>
    <w:p w14:paraId="06FCBAA7" w14:textId="77777777" w:rsidR="00E94911" w:rsidRPr="00E94911" w:rsidRDefault="00E94911" w:rsidP="00E94911">
      <w:pPr>
        <w:pStyle w:val="Ttulo2"/>
        <w:rPr>
          <w:rFonts w:ascii="Arial" w:hAnsi="Arial" w:cs="Arial"/>
          <w:sz w:val="22"/>
          <w:szCs w:val="22"/>
        </w:rPr>
      </w:pPr>
      <w:proofErr w:type="spellStart"/>
      <w:r w:rsidRPr="00E94911">
        <w:rPr>
          <w:rFonts w:ascii="Arial" w:hAnsi="Arial" w:cs="Arial"/>
          <w:sz w:val="22"/>
          <w:szCs w:val="22"/>
        </w:rPr>
        <w:t>Introducción</w:t>
      </w:r>
      <w:proofErr w:type="spellEnd"/>
    </w:p>
    <w:p w14:paraId="289152D0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>Este documento describe un sistema simple de gestión de tareas utilizando programación orientada a objetos (OOP) en Java. El sistema permite crear proyectos, añadir tareas, asignar tareas a usuarios y cambiar el estado de las tareas. Además, se implementan interfaces para promover la abstracción y la reutilización del código. Se han aplicado los principios SOLID para garantizar que el sistema sea flexible, mantenible y escalable.</w:t>
      </w:r>
    </w:p>
    <w:p w14:paraId="6A22CD9A" w14:textId="77777777" w:rsidR="00E94911" w:rsidRPr="00E94911" w:rsidRDefault="00E94911" w:rsidP="00E94911">
      <w:pPr>
        <w:pStyle w:val="Ttulo2"/>
        <w:rPr>
          <w:rFonts w:ascii="Arial" w:hAnsi="Arial" w:cs="Arial"/>
          <w:sz w:val="22"/>
          <w:szCs w:val="22"/>
        </w:rPr>
      </w:pPr>
      <w:proofErr w:type="spellStart"/>
      <w:r w:rsidRPr="00E94911">
        <w:rPr>
          <w:rFonts w:ascii="Arial" w:hAnsi="Arial" w:cs="Arial"/>
          <w:sz w:val="22"/>
          <w:szCs w:val="22"/>
        </w:rPr>
        <w:t>Clases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E94911">
        <w:rPr>
          <w:rFonts w:ascii="Arial" w:hAnsi="Arial" w:cs="Arial"/>
          <w:sz w:val="22"/>
          <w:szCs w:val="22"/>
        </w:rPr>
        <w:t>Métodos</w:t>
      </w:r>
      <w:proofErr w:type="spellEnd"/>
    </w:p>
    <w:p w14:paraId="54367731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1.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Interfaz</w:t>
      </w:r>
      <w:proofErr w:type="spellEnd"/>
      <w:r w:rsidRPr="00E94911">
        <w:rPr>
          <w:rStyle w:val="Textoennegrita"/>
          <w:rFonts w:ascii="Arial" w:hAnsi="Arial" w:cs="Arial"/>
          <w:b/>
          <w:bCs/>
        </w:rPr>
        <w:t xml:space="preserve">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IProject</w:t>
      </w:r>
      <w:proofErr w:type="spellEnd"/>
    </w:p>
    <w:p w14:paraId="717DE1E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gram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interface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IProject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551559C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addTask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C4DF5C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75D9837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349464D6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3BED370A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IProject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define el contrato para cualquier clase que represente un proyecto. Contiene los siguientes métodos:</w:t>
      </w:r>
    </w:p>
    <w:p w14:paraId="1665578C" w14:textId="77777777" w:rsidR="00E94911" w:rsidRPr="00E94911" w:rsidRDefault="00E94911" w:rsidP="00E94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addTask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 task)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Permite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agregar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al </w:t>
      </w:r>
      <w:proofErr w:type="spellStart"/>
      <w:r w:rsidRPr="00E94911">
        <w:rPr>
          <w:rFonts w:ascii="Arial" w:hAnsi="Arial" w:cs="Arial"/>
        </w:rPr>
        <w:t>proyecto</w:t>
      </w:r>
      <w:proofErr w:type="spellEnd"/>
      <w:r w:rsidRPr="00E94911">
        <w:rPr>
          <w:rFonts w:ascii="Arial" w:hAnsi="Arial" w:cs="Arial"/>
        </w:rPr>
        <w:t>.</w:t>
      </w:r>
    </w:p>
    <w:p w14:paraId="48DC5254" w14:textId="77777777" w:rsidR="00E94911" w:rsidRPr="00E94911" w:rsidRDefault="00E94911" w:rsidP="00E949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getName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 xml:space="preserve"> del </w:t>
      </w:r>
      <w:proofErr w:type="spellStart"/>
      <w:r w:rsidRPr="00E94911">
        <w:rPr>
          <w:rFonts w:ascii="Arial" w:hAnsi="Arial" w:cs="Arial"/>
        </w:rPr>
        <w:t>proyecto</w:t>
      </w:r>
      <w:proofErr w:type="spellEnd"/>
      <w:r w:rsidRPr="00E94911">
        <w:rPr>
          <w:rFonts w:ascii="Arial" w:hAnsi="Arial" w:cs="Arial"/>
        </w:rPr>
        <w:t>.</w:t>
      </w:r>
    </w:p>
    <w:p w14:paraId="474F2A65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2. </w:t>
      </w:r>
      <w:r w:rsidRPr="00E94911">
        <w:rPr>
          <w:rStyle w:val="Textoennegrita"/>
          <w:rFonts w:ascii="Arial" w:hAnsi="Arial" w:cs="Arial"/>
          <w:b/>
          <w:bCs/>
        </w:rPr>
        <w:t>Clase Project</w:t>
      </w:r>
    </w:p>
    <w:p w14:paraId="3ED2BC3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import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java.util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.ArrayList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358A5E6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import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java.util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.List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854242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6EFCCA3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class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94911">
        <w:rPr>
          <w:rStyle w:val="hljs-title"/>
          <w:rFonts w:ascii="Arial" w:hAnsi="Arial" w:cs="Arial"/>
          <w:sz w:val="22"/>
          <w:szCs w:val="22"/>
        </w:rPr>
        <w:t>Project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implements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IProject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72E72B3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29730CC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&gt;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3DBE99C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541ED69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Project</w:t>
      </w:r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String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3E1C250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.name =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8C4FE7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>.tasks</w:t>
      </w:r>
      <w:proofErr w:type="spellEnd"/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= </w:t>
      </w:r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new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ArrayList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&lt;&gt;();</w:t>
      </w:r>
    </w:p>
    <w:p w14:paraId="186215C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05EA869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113A9FD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111278B6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addTask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CAD98CA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tasks.add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(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);</w:t>
      </w:r>
    </w:p>
    <w:p w14:paraId="7ACB397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6168CAB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0C35E71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0AEFF717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32E6DFA2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E1E1F1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lastRenderedPageBreak/>
        <w:t xml:space="preserve">    }</w:t>
      </w:r>
    </w:p>
    <w:p w14:paraId="449CB6D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4B200484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getTasks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265A19B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699857B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14690A94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1CC78B1C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2E30859E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clase </w:t>
      </w:r>
      <w:r w:rsidRPr="00E94911">
        <w:rPr>
          <w:rStyle w:val="CdigoHTML"/>
          <w:rFonts w:ascii="Arial" w:hAnsi="Arial" w:cs="Arial"/>
          <w:sz w:val="22"/>
          <w:szCs w:val="22"/>
        </w:rPr>
        <w:t>Project</w:t>
      </w:r>
      <w:r w:rsidRPr="00E94911">
        <w:rPr>
          <w:rFonts w:ascii="Arial" w:hAnsi="Arial" w:cs="Arial"/>
          <w:sz w:val="22"/>
          <w:szCs w:val="22"/>
        </w:rPr>
        <w:t xml:space="preserve"> implementa 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IProject</w:t>
      </w:r>
      <w:proofErr w:type="spellEnd"/>
      <w:r w:rsidRPr="00E94911">
        <w:rPr>
          <w:rFonts w:ascii="Arial" w:hAnsi="Arial" w:cs="Arial"/>
          <w:sz w:val="22"/>
          <w:szCs w:val="22"/>
        </w:rPr>
        <w:t>. Contiene un nombre y una lista de tareas. Los métodos incluidos son:</w:t>
      </w:r>
    </w:p>
    <w:p w14:paraId="1682CD13" w14:textId="77777777" w:rsidR="00E94911" w:rsidRPr="00E94911" w:rsidRDefault="00E94911" w:rsidP="00E949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94911">
        <w:rPr>
          <w:rStyle w:val="Textoennegrita"/>
          <w:rFonts w:ascii="Arial" w:hAnsi="Arial" w:cs="Arial"/>
        </w:rPr>
        <w:t xml:space="preserve">Constructor </w:t>
      </w:r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Project(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String name)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Inicializa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proyecto</w:t>
      </w:r>
      <w:proofErr w:type="spellEnd"/>
      <w:r w:rsidRPr="00E94911">
        <w:rPr>
          <w:rFonts w:ascii="Arial" w:hAnsi="Arial" w:cs="Arial"/>
        </w:rPr>
        <w:t xml:space="preserve"> con un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 xml:space="preserve"> y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lista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vacía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tareas</w:t>
      </w:r>
      <w:proofErr w:type="spellEnd"/>
      <w:r w:rsidRPr="00E94911">
        <w:rPr>
          <w:rFonts w:ascii="Arial" w:hAnsi="Arial" w:cs="Arial"/>
        </w:rPr>
        <w:t>.</w:t>
      </w:r>
    </w:p>
    <w:p w14:paraId="3302211A" w14:textId="77777777" w:rsidR="00E94911" w:rsidRPr="00E94911" w:rsidRDefault="00E94911" w:rsidP="00E949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addTask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 task)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Implementa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método</w:t>
      </w:r>
      <w:proofErr w:type="spellEnd"/>
      <w:r w:rsidRPr="00E94911">
        <w:rPr>
          <w:rFonts w:ascii="Arial" w:hAnsi="Arial" w:cs="Arial"/>
        </w:rPr>
        <w:t xml:space="preserve"> de la </w:t>
      </w:r>
      <w:proofErr w:type="spellStart"/>
      <w:r w:rsidRPr="00E94911">
        <w:rPr>
          <w:rFonts w:ascii="Arial" w:hAnsi="Arial" w:cs="Arial"/>
        </w:rPr>
        <w:t>interfaz</w:t>
      </w:r>
      <w:proofErr w:type="spellEnd"/>
      <w:r w:rsidRPr="00E94911">
        <w:rPr>
          <w:rFonts w:ascii="Arial" w:hAnsi="Arial" w:cs="Arial"/>
        </w:rPr>
        <w:t xml:space="preserve"> para </w:t>
      </w:r>
      <w:proofErr w:type="spellStart"/>
      <w:r w:rsidRPr="00E94911">
        <w:rPr>
          <w:rFonts w:ascii="Arial" w:hAnsi="Arial" w:cs="Arial"/>
        </w:rPr>
        <w:t>agregar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73BCBC0F" w14:textId="77777777" w:rsidR="00E94911" w:rsidRPr="00E94911" w:rsidRDefault="00E94911" w:rsidP="00E949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getName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 xml:space="preserve"> del </w:t>
      </w:r>
      <w:proofErr w:type="spellStart"/>
      <w:r w:rsidRPr="00E94911">
        <w:rPr>
          <w:rFonts w:ascii="Arial" w:hAnsi="Arial" w:cs="Arial"/>
        </w:rPr>
        <w:t>proyecto</w:t>
      </w:r>
      <w:proofErr w:type="spellEnd"/>
      <w:r w:rsidRPr="00E94911">
        <w:rPr>
          <w:rFonts w:ascii="Arial" w:hAnsi="Arial" w:cs="Arial"/>
        </w:rPr>
        <w:t>.</w:t>
      </w:r>
    </w:p>
    <w:p w14:paraId="2A876E95" w14:textId="77777777" w:rsidR="00E94911" w:rsidRPr="00E94911" w:rsidRDefault="00E94911" w:rsidP="00E949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getTasks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Permite</w:t>
      </w:r>
      <w:proofErr w:type="spellEnd"/>
      <w:r w:rsidRPr="00E94911">
        <w:rPr>
          <w:rFonts w:ascii="Arial" w:hAnsi="Arial" w:cs="Arial"/>
        </w:rPr>
        <w:t xml:space="preserve"> acceder a la </w:t>
      </w:r>
      <w:proofErr w:type="spellStart"/>
      <w:r w:rsidRPr="00E94911">
        <w:rPr>
          <w:rFonts w:ascii="Arial" w:hAnsi="Arial" w:cs="Arial"/>
        </w:rPr>
        <w:t>lista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tareas</w:t>
      </w:r>
      <w:proofErr w:type="spellEnd"/>
      <w:r w:rsidRPr="00E94911">
        <w:rPr>
          <w:rFonts w:ascii="Arial" w:hAnsi="Arial" w:cs="Arial"/>
        </w:rPr>
        <w:t xml:space="preserve"> del </w:t>
      </w:r>
      <w:proofErr w:type="spellStart"/>
      <w:r w:rsidRPr="00E94911">
        <w:rPr>
          <w:rFonts w:ascii="Arial" w:hAnsi="Arial" w:cs="Arial"/>
        </w:rPr>
        <w:t>proyecto</w:t>
      </w:r>
      <w:proofErr w:type="spellEnd"/>
      <w:r w:rsidRPr="00E94911">
        <w:rPr>
          <w:rFonts w:ascii="Arial" w:hAnsi="Arial" w:cs="Arial"/>
        </w:rPr>
        <w:t>.</w:t>
      </w:r>
    </w:p>
    <w:p w14:paraId="28AA0998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3.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Interfaz</w:t>
      </w:r>
      <w:proofErr w:type="spellEnd"/>
      <w:r w:rsidRPr="00E94911">
        <w:rPr>
          <w:rStyle w:val="Textoennegrita"/>
          <w:rFonts w:ascii="Arial" w:hAnsi="Arial" w:cs="Arial"/>
          <w:b/>
          <w:bCs/>
        </w:rPr>
        <w:t xml:space="preserve">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ITask</w:t>
      </w:r>
      <w:proofErr w:type="spellEnd"/>
    </w:p>
    <w:p w14:paraId="4A136812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gram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interface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658C5247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assignUser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33D628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completeTask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74F9D51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getStatus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2F70E3D2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updateStatus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type"/>
          <w:rFonts w:ascii="Arial" w:hAnsi="Arial" w:cs="Arial"/>
          <w:sz w:val="22"/>
          <w:szCs w:val="22"/>
        </w:rPr>
        <w:t>boolean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completed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8E0AA8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7DFBFD6C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47361165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define las operaciones que pueden realizarse sobre una tarea. Sus métodos son:</w:t>
      </w:r>
    </w:p>
    <w:p w14:paraId="00461E98" w14:textId="77777777" w:rsidR="00E94911" w:rsidRPr="00E94911" w:rsidRDefault="00E94911" w:rsidP="00E94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assignUser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User user)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Asigna</w:t>
      </w:r>
      <w:proofErr w:type="spellEnd"/>
      <w:r w:rsidRPr="00E94911">
        <w:rPr>
          <w:rFonts w:ascii="Arial" w:hAnsi="Arial" w:cs="Arial"/>
        </w:rPr>
        <w:t xml:space="preserve"> un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 xml:space="preserve"> a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1D106AF6" w14:textId="77777777" w:rsidR="00E94911" w:rsidRPr="00E94911" w:rsidRDefault="00E94911" w:rsidP="00E94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completeTask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Marca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como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completada</w:t>
      </w:r>
      <w:proofErr w:type="spellEnd"/>
      <w:r w:rsidRPr="00E94911">
        <w:rPr>
          <w:rFonts w:ascii="Arial" w:hAnsi="Arial" w:cs="Arial"/>
        </w:rPr>
        <w:t>.</w:t>
      </w:r>
    </w:p>
    <w:p w14:paraId="19E42C9F" w14:textId="77777777" w:rsidR="00E94911" w:rsidRPr="00E94911" w:rsidRDefault="00E94911" w:rsidP="00E94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getStatus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estado</w:t>
      </w:r>
      <w:proofErr w:type="spellEnd"/>
      <w:r w:rsidRPr="00E94911">
        <w:rPr>
          <w:rFonts w:ascii="Arial" w:hAnsi="Arial" w:cs="Arial"/>
        </w:rPr>
        <w:t xml:space="preserve"> actual de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61909C09" w14:textId="77777777" w:rsidR="00E94911" w:rsidRPr="00E94911" w:rsidRDefault="00E94911" w:rsidP="00E949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updateStatus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spellStart"/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boolean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 xml:space="preserve"> completed)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Actualiza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estado</w:t>
      </w:r>
      <w:proofErr w:type="spellEnd"/>
      <w:r w:rsidRPr="00E94911">
        <w:rPr>
          <w:rFonts w:ascii="Arial" w:hAnsi="Arial" w:cs="Arial"/>
        </w:rPr>
        <w:t xml:space="preserve"> de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03BF0207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4. </w:t>
      </w:r>
      <w:r w:rsidRPr="00E94911">
        <w:rPr>
          <w:rStyle w:val="Textoennegrita"/>
          <w:rFonts w:ascii="Arial" w:hAnsi="Arial" w:cs="Arial"/>
          <w:b/>
          <w:bCs/>
        </w:rPr>
        <w:t>Clase Task</w:t>
      </w:r>
    </w:p>
    <w:p w14:paraId="3C3375A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class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implements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1D34C2A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0C1C9C1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assignedUser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409C2DB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ype"/>
          <w:rFonts w:ascii="Arial" w:hAnsi="Arial" w:cs="Arial"/>
          <w:sz w:val="22"/>
          <w:szCs w:val="22"/>
        </w:rPr>
        <w:t>boolean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completed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42938546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306CB19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String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54E4A0B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.name =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61F5E67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>.completed</w:t>
      </w:r>
      <w:proofErr w:type="spellEnd"/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= </w:t>
      </w:r>
      <w:r w:rsidRPr="00E94911">
        <w:rPr>
          <w:rStyle w:val="hljs-literal"/>
          <w:rFonts w:ascii="Arial" w:hAnsi="Arial" w:cs="Arial"/>
          <w:sz w:val="22"/>
          <w:szCs w:val="22"/>
        </w:rPr>
        <w:t>false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3198461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39C5C3C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72F4D14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350D9A2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assignUser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65DF089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>.assignedUser</w:t>
      </w:r>
      <w:proofErr w:type="spellEnd"/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=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3859FE9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6F89EB3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19113B1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45152F2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completeTask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58BFF6A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>.completed</w:t>
      </w:r>
      <w:proofErr w:type="spellEnd"/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= </w:t>
      </w:r>
      <w:r w:rsidRPr="00E94911">
        <w:rPr>
          <w:rStyle w:val="hljs-literal"/>
          <w:rFonts w:ascii="Arial" w:hAnsi="Arial" w:cs="Arial"/>
          <w:sz w:val="22"/>
          <w:szCs w:val="22"/>
        </w:rPr>
        <w:t>true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765BFE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757EED7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21688FBA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435E8D8A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getStatus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1D68BF1A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completed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?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94911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94911">
        <w:rPr>
          <w:rStyle w:val="hljs-string"/>
          <w:rFonts w:ascii="Arial" w:hAnsi="Arial" w:cs="Arial"/>
          <w:sz w:val="22"/>
          <w:szCs w:val="22"/>
        </w:rPr>
        <w:t>Completed</w:t>
      </w:r>
      <w:proofErr w:type="spellEnd"/>
      <w:proofErr w:type="gramStart"/>
      <w:r w:rsidRPr="00E94911">
        <w:rPr>
          <w:rStyle w:val="hljs-string"/>
          <w:rFonts w:ascii="Arial" w:hAnsi="Arial" w:cs="Arial"/>
          <w:sz w:val="22"/>
          <w:szCs w:val="22"/>
        </w:rPr>
        <w:t>"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: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94911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94911">
        <w:rPr>
          <w:rStyle w:val="hljs-string"/>
          <w:rFonts w:ascii="Arial" w:hAnsi="Arial" w:cs="Arial"/>
          <w:sz w:val="22"/>
          <w:szCs w:val="22"/>
        </w:rPr>
        <w:t>Pending</w:t>
      </w:r>
      <w:proofErr w:type="spellEnd"/>
      <w:r w:rsidRPr="00E94911">
        <w:rPr>
          <w:rStyle w:val="hljs-string"/>
          <w:rFonts w:ascii="Arial" w:hAnsi="Arial" w:cs="Arial"/>
          <w:sz w:val="22"/>
          <w:szCs w:val="22"/>
        </w:rPr>
        <w:t>"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678055C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55728E1C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26C2B36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166900C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toString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554EEED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94911">
        <w:rPr>
          <w:rStyle w:val="hljs-string"/>
          <w:rFonts w:ascii="Arial" w:hAnsi="Arial" w:cs="Arial"/>
          <w:sz w:val="22"/>
          <w:szCs w:val="22"/>
        </w:rPr>
        <w:t>"Tarea: "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+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+ </w:t>
      </w:r>
      <w:r w:rsidRPr="00E94911">
        <w:rPr>
          <w:rStyle w:val="hljs-string"/>
          <w:rFonts w:ascii="Arial" w:hAnsi="Arial" w:cs="Arial"/>
          <w:sz w:val="22"/>
          <w:szCs w:val="22"/>
        </w:rPr>
        <w:t>", Estado: "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+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getStatus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(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);</w:t>
      </w:r>
    </w:p>
    <w:p w14:paraId="502E6CB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200CF5C2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2C3CC814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32D46E6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updateStatus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type"/>
          <w:rFonts w:ascii="Arial" w:hAnsi="Arial" w:cs="Arial"/>
          <w:sz w:val="22"/>
          <w:szCs w:val="22"/>
        </w:rPr>
        <w:t>boolean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completed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1A9B1AD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>.completed</w:t>
      </w:r>
      <w:proofErr w:type="spellEnd"/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=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completed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4B60716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4DEB866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5F91407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getAssignedUser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6263F864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assignedUser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303CED4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2C673AD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0F4954F3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0B4CB803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implementa 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Fonts w:ascii="Arial" w:hAnsi="Arial" w:cs="Arial"/>
          <w:sz w:val="22"/>
          <w:szCs w:val="22"/>
        </w:rPr>
        <w:t>. Cada tarea tiene un nombre, un usuario asignado y un estado de completado. Los métodos son:</w:t>
      </w:r>
    </w:p>
    <w:p w14:paraId="193BF461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94911">
        <w:rPr>
          <w:rStyle w:val="Textoennegrita"/>
          <w:rFonts w:ascii="Arial" w:hAnsi="Arial" w:cs="Arial"/>
        </w:rPr>
        <w:t xml:space="preserve">Constructor </w:t>
      </w:r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String name)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Inicializa</w:t>
      </w:r>
      <w:proofErr w:type="spellEnd"/>
      <w:r w:rsidRPr="00E94911">
        <w:rPr>
          <w:rFonts w:ascii="Arial" w:hAnsi="Arial" w:cs="Arial"/>
        </w:rPr>
        <w:t xml:space="preserve">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con un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 xml:space="preserve"> y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estado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como</w:t>
      </w:r>
      <w:proofErr w:type="spellEnd"/>
      <w:r w:rsidRPr="00E94911">
        <w:rPr>
          <w:rFonts w:ascii="Arial" w:hAnsi="Arial" w:cs="Arial"/>
        </w:rPr>
        <w:t xml:space="preserve"> no </w:t>
      </w:r>
      <w:proofErr w:type="spellStart"/>
      <w:r w:rsidRPr="00E94911">
        <w:rPr>
          <w:rFonts w:ascii="Arial" w:hAnsi="Arial" w:cs="Arial"/>
        </w:rPr>
        <w:t>completada</w:t>
      </w:r>
      <w:proofErr w:type="spellEnd"/>
      <w:r w:rsidRPr="00E94911">
        <w:rPr>
          <w:rFonts w:ascii="Arial" w:hAnsi="Arial" w:cs="Arial"/>
        </w:rPr>
        <w:t>.</w:t>
      </w:r>
    </w:p>
    <w:p w14:paraId="2C1AE3F0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assignUser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User user)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Asigna</w:t>
      </w:r>
      <w:proofErr w:type="spellEnd"/>
      <w:r w:rsidRPr="00E94911">
        <w:rPr>
          <w:rFonts w:ascii="Arial" w:hAnsi="Arial" w:cs="Arial"/>
        </w:rPr>
        <w:t xml:space="preserve"> un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 xml:space="preserve"> a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1EA73898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completeTask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Cambia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estado</w:t>
      </w:r>
      <w:proofErr w:type="spellEnd"/>
      <w:r w:rsidRPr="00E94911">
        <w:rPr>
          <w:rFonts w:ascii="Arial" w:hAnsi="Arial" w:cs="Arial"/>
        </w:rPr>
        <w:t xml:space="preserve"> de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a </w:t>
      </w:r>
      <w:proofErr w:type="spellStart"/>
      <w:r w:rsidRPr="00E94911">
        <w:rPr>
          <w:rFonts w:ascii="Arial" w:hAnsi="Arial" w:cs="Arial"/>
        </w:rPr>
        <w:t>completada</w:t>
      </w:r>
      <w:proofErr w:type="spellEnd"/>
      <w:r w:rsidRPr="00E94911">
        <w:rPr>
          <w:rFonts w:ascii="Arial" w:hAnsi="Arial" w:cs="Arial"/>
        </w:rPr>
        <w:t>.</w:t>
      </w:r>
    </w:p>
    <w:p w14:paraId="1032E0DC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getStatus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estado</w:t>
      </w:r>
      <w:proofErr w:type="spellEnd"/>
      <w:r w:rsidRPr="00E94911">
        <w:rPr>
          <w:rFonts w:ascii="Arial" w:hAnsi="Arial" w:cs="Arial"/>
        </w:rPr>
        <w:t xml:space="preserve"> de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0AE90FE6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toString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Representa</w:t>
      </w:r>
      <w:proofErr w:type="spellEnd"/>
      <w:r w:rsidRPr="00E94911">
        <w:rPr>
          <w:rFonts w:ascii="Arial" w:hAnsi="Arial" w:cs="Arial"/>
        </w:rPr>
        <w:t xml:space="preserve">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como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cadena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texto</w:t>
      </w:r>
      <w:proofErr w:type="spellEnd"/>
      <w:r w:rsidRPr="00E94911">
        <w:rPr>
          <w:rFonts w:ascii="Arial" w:hAnsi="Arial" w:cs="Arial"/>
        </w:rPr>
        <w:t>.</w:t>
      </w:r>
    </w:p>
    <w:p w14:paraId="2A1391F8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updateStatus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spellStart"/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boolean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 xml:space="preserve"> completed)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Actualiza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estado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completado</w:t>
      </w:r>
      <w:proofErr w:type="spellEnd"/>
      <w:r w:rsidRPr="00E94911">
        <w:rPr>
          <w:rFonts w:ascii="Arial" w:hAnsi="Arial" w:cs="Arial"/>
        </w:rPr>
        <w:t xml:space="preserve"> de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4BD39F66" w14:textId="77777777" w:rsidR="00E94911" w:rsidRPr="00E94911" w:rsidRDefault="00E94911" w:rsidP="00E949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getAssignedUser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asignado</w:t>
      </w:r>
      <w:proofErr w:type="spellEnd"/>
      <w:r w:rsidRPr="00E94911">
        <w:rPr>
          <w:rFonts w:ascii="Arial" w:hAnsi="Arial" w:cs="Arial"/>
        </w:rPr>
        <w:t xml:space="preserve"> a la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1096F0C3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5.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Interfaz</w:t>
      </w:r>
      <w:proofErr w:type="spellEnd"/>
      <w:r w:rsidRPr="00E94911">
        <w:rPr>
          <w:rStyle w:val="Textoennegrita"/>
          <w:rFonts w:ascii="Arial" w:hAnsi="Arial" w:cs="Arial"/>
          <w:b/>
          <w:bCs/>
        </w:rPr>
        <w:t xml:space="preserve">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ITaskManager</w:t>
      </w:r>
      <w:proofErr w:type="spellEnd"/>
    </w:p>
    <w:p w14:paraId="22B30E7A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import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java.util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.List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4A3F1E2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7274DB7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gram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interface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ITaskManager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8136202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addTask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6AA3A63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assignTaskToUser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,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232B79D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getTasks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5EF323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lastRenderedPageBreak/>
        <w:t>}</w:t>
      </w:r>
    </w:p>
    <w:p w14:paraId="5465FF0F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67F6BA30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ITaskManager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define el comportamiento esperado para un administrador de tareas. Sus métodos son:</w:t>
      </w:r>
    </w:p>
    <w:p w14:paraId="7F51B82C" w14:textId="77777777" w:rsidR="00E94911" w:rsidRPr="00E94911" w:rsidRDefault="00E94911" w:rsidP="00E94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addTask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 task)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Añade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al gestor.</w:t>
      </w:r>
    </w:p>
    <w:p w14:paraId="7D137009" w14:textId="77777777" w:rsidR="00E94911" w:rsidRPr="00E94911" w:rsidRDefault="00E94911" w:rsidP="00E94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assignTaskToUser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 task, User user)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Asigna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 xml:space="preserve"> a un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>.</w:t>
      </w:r>
    </w:p>
    <w:p w14:paraId="6DBDF371" w14:textId="77777777" w:rsidR="00E94911" w:rsidRPr="00E94911" w:rsidRDefault="00E94911" w:rsidP="00E94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getTasks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lista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tareas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gestionadas</w:t>
      </w:r>
      <w:proofErr w:type="spellEnd"/>
      <w:r w:rsidRPr="00E94911">
        <w:rPr>
          <w:rFonts w:ascii="Arial" w:hAnsi="Arial" w:cs="Arial"/>
        </w:rPr>
        <w:t>.</w:t>
      </w:r>
    </w:p>
    <w:p w14:paraId="2B311EBA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6. </w:t>
      </w:r>
      <w:r w:rsidRPr="00E94911">
        <w:rPr>
          <w:rStyle w:val="Textoennegrita"/>
          <w:rFonts w:ascii="Arial" w:hAnsi="Arial" w:cs="Arial"/>
          <w:b/>
          <w:bCs/>
        </w:rPr>
        <w:t xml:space="preserve">Clase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TaskManager</w:t>
      </w:r>
      <w:proofErr w:type="spellEnd"/>
    </w:p>
    <w:p w14:paraId="46C51D17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import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java.util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.ArrayList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2F9E71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import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java.util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.List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823B1E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2C6DB70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class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TaskManager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implements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ITaskManager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812560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&gt;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427B8BB5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18AB82F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TaskManager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6CADF0C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= </w:t>
      </w:r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new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ArrayList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</w:t>
      </w:r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&gt;(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);</w:t>
      </w:r>
    </w:p>
    <w:p w14:paraId="2FDB892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1428928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738B03B6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371A4AD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addTask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6B4E46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tasks.add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(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);</w:t>
      </w:r>
    </w:p>
    <w:p w14:paraId="64AB314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168DBC1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5676B08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225E0408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void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assignTaskToUser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task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,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0BCD5F1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94911">
        <w:rPr>
          <w:rStyle w:val="CdigoHTML"/>
          <w:rFonts w:ascii="Arial" w:hAnsi="Arial" w:cs="Arial"/>
          <w:sz w:val="22"/>
          <w:szCs w:val="22"/>
        </w:rPr>
        <w:t>task.assignUser</w:t>
      </w:r>
      <w:proofErr w:type="spellEnd"/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>(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);</w:t>
      </w:r>
    </w:p>
    <w:p w14:paraId="60C64B20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323CECE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665A4C4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312D86F4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List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&lt;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&gt;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getTasks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3A9F10D6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0355C58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0C88639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6761D951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2FDAF87B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TaskManager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implementa 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ITaskManager</w:t>
      </w:r>
      <w:proofErr w:type="spellEnd"/>
      <w:r w:rsidRPr="00E94911">
        <w:rPr>
          <w:rFonts w:ascii="Arial" w:hAnsi="Arial" w:cs="Arial"/>
          <w:sz w:val="22"/>
          <w:szCs w:val="22"/>
        </w:rPr>
        <w:t>. Se encarga de gestionar las tareas. Sus métodos son:</w:t>
      </w:r>
    </w:p>
    <w:p w14:paraId="7E7B4A6A" w14:textId="77777777" w:rsidR="00E94911" w:rsidRPr="00E94911" w:rsidRDefault="00E94911" w:rsidP="00E949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94911">
        <w:rPr>
          <w:rStyle w:val="Textoennegrita"/>
          <w:rFonts w:ascii="Arial" w:hAnsi="Arial" w:cs="Arial"/>
        </w:rPr>
        <w:t xml:space="preserve">Constructor </w:t>
      </w: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TaskManager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Inicializa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lista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vacía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tareas</w:t>
      </w:r>
      <w:proofErr w:type="spellEnd"/>
      <w:r w:rsidRPr="00E94911">
        <w:rPr>
          <w:rFonts w:ascii="Arial" w:hAnsi="Arial" w:cs="Arial"/>
        </w:rPr>
        <w:t>.</w:t>
      </w:r>
    </w:p>
    <w:p w14:paraId="5AE2CC80" w14:textId="77777777" w:rsidR="00E94911" w:rsidRPr="00E94911" w:rsidRDefault="00E94911" w:rsidP="00E949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addTask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 task)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Implementa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método</w:t>
      </w:r>
      <w:proofErr w:type="spellEnd"/>
      <w:r w:rsidRPr="00E94911">
        <w:rPr>
          <w:rFonts w:ascii="Arial" w:hAnsi="Arial" w:cs="Arial"/>
        </w:rPr>
        <w:t xml:space="preserve"> para </w:t>
      </w:r>
      <w:proofErr w:type="spellStart"/>
      <w:r w:rsidRPr="00E94911">
        <w:rPr>
          <w:rFonts w:ascii="Arial" w:hAnsi="Arial" w:cs="Arial"/>
        </w:rPr>
        <w:t>agregar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49CC3E6A" w14:textId="77777777" w:rsidR="00E94911" w:rsidRPr="00E94911" w:rsidRDefault="00E94911" w:rsidP="00E949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assignTaskToUser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Task task, User user)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Asigna</w:t>
      </w:r>
      <w:proofErr w:type="spellEnd"/>
      <w:r w:rsidRPr="00E94911">
        <w:rPr>
          <w:rFonts w:ascii="Arial" w:hAnsi="Arial" w:cs="Arial"/>
        </w:rPr>
        <w:t xml:space="preserve"> un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 xml:space="preserve"> a </w:t>
      </w:r>
      <w:proofErr w:type="spellStart"/>
      <w:r w:rsidRPr="00E94911">
        <w:rPr>
          <w:rFonts w:ascii="Arial" w:hAnsi="Arial" w:cs="Arial"/>
        </w:rPr>
        <w:t>una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tarea</w:t>
      </w:r>
      <w:proofErr w:type="spellEnd"/>
      <w:r w:rsidRPr="00E94911">
        <w:rPr>
          <w:rFonts w:ascii="Arial" w:hAnsi="Arial" w:cs="Arial"/>
        </w:rPr>
        <w:t>.</w:t>
      </w:r>
    </w:p>
    <w:p w14:paraId="3B834246" w14:textId="77777777" w:rsidR="00E94911" w:rsidRPr="00E94911" w:rsidRDefault="00E94911" w:rsidP="00E949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getTasks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la </w:t>
      </w:r>
      <w:proofErr w:type="spellStart"/>
      <w:r w:rsidRPr="00E94911">
        <w:rPr>
          <w:rFonts w:ascii="Arial" w:hAnsi="Arial" w:cs="Arial"/>
        </w:rPr>
        <w:t>lista</w:t>
      </w:r>
      <w:proofErr w:type="spellEnd"/>
      <w:r w:rsidRPr="00E94911">
        <w:rPr>
          <w:rFonts w:ascii="Arial" w:hAnsi="Arial" w:cs="Arial"/>
        </w:rPr>
        <w:t xml:space="preserve"> de </w:t>
      </w:r>
      <w:proofErr w:type="spellStart"/>
      <w:r w:rsidRPr="00E94911">
        <w:rPr>
          <w:rFonts w:ascii="Arial" w:hAnsi="Arial" w:cs="Arial"/>
        </w:rPr>
        <w:t>tareas</w:t>
      </w:r>
      <w:proofErr w:type="spellEnd"/>
      <w:r w:rsidRPr="00E94911">
        <w:rPr>
          <w:rFonts w:ascii="Arial" w:hAnsi="Arial" w:cs="Arial"/>
        </w:rPr>
        <w:t>.</w:t>
      </w:r>
    </w:p>
    <w:p w14:paraId="35924222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7.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Interfaz</w:t>
      </w:r>
      <w:proofErr w:type="spellEnd"/>
      <w:r w:rsidRPr="00E94911">
        <w:rPr>
          <w:rStyle w:val="Textoennegrita"/>
          <w:rFonts w:ascii="Arial" w:hAnsi="Arial" w:cs="Arial"/>
          <w:b/>
          <w:bCs/>
        </w:rPr>
        <w:t xml:space="preserve">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IUser</w:t>
      </w:r>
      <w:proofErr w:type="spellEnd"/>
    </w:p>
    <w:p w14:paraId="4F2E70FD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gram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interface</w:t>
      </w:r>
      <w:proofErr w:type="gram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43B17A7E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lastRenderedPageBreak/>
        <w:t xml:space="preserve">   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0AB512C9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5F9E68C8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5B26B099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IUser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define el comportamiento de un usuario. Tiene un único método:</w:t>
      </w:r>
    </w:p>
    <w:p w14:paraId="7651C5A8" w14:textId="77777777" w:rsidR="00E94911" w:rsidRPr="00E94911" w:rsidRDefault="00E94911" w:rsidP="00E949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getName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 xml:space="preserve"> del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>.</w:t>
      </w:r>
    </w:p>
    <w:p w14:paraId="3A18A356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8. </w:t>
      </w:r>
      <w:r w:rsidRPr="00E94911">
        <w:rPr>
          <w:rStyle w:val="Textoennegrita"/>
          <w:rFonts w:ascii="Arial" w:hAnsi="Arial" w:cs="Arial"/>
          <w:b/>
          <w:bCs/>
        </w:rPr>
        <w:t>Clase User</w:t>
      </w:r>
    </w:p>
    <w:p w14:paraId="48B759FB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class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implements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title"/>
          <w:rFonts w:ascii="Arial" w:hAnsi="Arial" w:cs="Arial"/>
          <w:sz w:val="22"/>
          <w:szCs w:val="22"/>
        </w:rPr>
        <w:t>IUser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3D03BC37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private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53584F23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7DE0E4A7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spellStart"/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String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37B0CCE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r w:rsidRPr="00E94911">
        <w:rPr>
          <w:rStyle w:val="hljs-builtin"/>
          <w:rFonts w:ascii="Arial" w:hAnsi="Arial" w:cs="Arial"/>
          <w:sz w:val="22"/>
          <w:szCs w:val="22"/>
        </w:rPr>
        <w:t>this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.name =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4B2C6D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2981F92C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</w:p>
    <w:p w14:paraId="7A40DE2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E94911">
        <w:rPr>
          <w:rStyle w:val="hljs-meta"/>
          <w:rFonts w:ascii="Arial" w:hAnsi="Arial" w:cs="Arial"/>
          <w:sz w:val="22"/>
          <w:szCs w:val="22"/>
        </w:rPr>
        <w:t>@Override</w:t>
      </w:r>
    </w:p>
    <w:p w14:paraId="25968D54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public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String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4911">
        <w:rPr>
          <w:rStyle w:val="hljs-title"/>
          <w:rFonts w:ascii="Arial" w:hAnsi="Arial" w:cs="Arial"/>
          <w:sz w:val="22"/>
          <w:szCs w:val="22"/>
        </w:rPr>
        <w:t>getName</w:t>
      </w:r>
      <w:proofErr w:type="spell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(</w:t>
      </w:r>
      <w:proofErr w:type="gramEnd"/>
      <w:r w:rsidRPr="00E94911">
        <w:rPr>
          <w:rStyle w:val="hljs-params"/>
          <w:rFonts w:ascii="Arial" w:eastAsiaTheme="majorEastAsia" w:hAnsi="Arial" w:cs="Arial"/>
          <w:sz w:val="22"/>
          <w:szCs w:val="22"/>
        </w:rPr>
        <w:t>)</w:t>
      </w:r>
      <w:r w:rsidRPr="00E94911">
        <w:rPr>
          <w:rStyle w:val="CdigoHTML"/>
          <w:rFonts w:ascii="Arial" w:hAnsi="Arial" w:cs="Arial"/>
          <w:sz w:val="22"/>
          <w:szCs w:val="22"/>
        </w:rPr>
        <w:t xml:space="preserve"> {</w:t>
      </w:r>
    </w:p>
    <w:p w14:paraId="1BB89461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    </w:t>
      </w:r>
      <w:proofErr w:type="spellStart"/>
      <w:r w:rsidRPr="00E94911">
        <w:rPr>
          <w:rStyle w:val="hljs-keyword"/>
          <w:rFonts w:ascii="Arial" w:eastAsiaTheme="majorEastAsia" w:hAnsi="Arial" w:cs="Arial"/>
          <w:sz w:val="22"/>
          <w:szCs w:val="22"/>
        </w:rPr>
        <w:t>return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name</w:t>
      </w:r>
      <w:proofErr w:type="spellEnd"/>
      <w:r w:rsidRPr="00E94911">
        <w:rPr>
          <w:rStyle w:val="CdigoHTML"/>
          <w:rFonts w:ascii="Arial" w:hAnsi="Arial" w:cs="Arial"/>
          <w:sz w:val="22"/>
          <w:szCs w:val="22"/>
        </w:rPr>
        <w:t>;</w:t>
      </w:r>
    </w:p>
    <w:p w14:paraId="1320FDF2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 xml:space="preserve">    }</w:t>
      </w:r>
    </w:p>
    <w:p w14:paraId="73BAE2EF" w14:textId="77777777" w:rsidR="00E94911" w:rsidRPr="00E94911" w:rsidRDefault="00E94911" w:rsidP="00E94911">
      <w:pPr>
        <w:pStyle w:val="HTMLconformatoprevio"/>
        <w:rPr>
          <w:rStyle w:val="CdigoHTML"/>
          <w:rFonts w:ascii="Arial" w:hAnsi="Arial" w:cs="Arial"/>
          <w:sz w:val="22"/>
          <w:szCs w:val="22"/>
        </w:rPr>
      </w:pPr>
      <w:r w:rsidRPr="00E94911">
        <w:rPr>
          <w:rStyle w:val="CdigoHTML"/>
          <w:rFonts w:ascii="Arial" w:hAnsi="Arial" w:cs="Arial"/>
          <w:sz w:val="22"/>
          <w:szCs w:val="22"/>
        </w:rPr>
        <w:t>}</w:t>
      </w:r>
    </w:p>
    <w:p w14:paraId="63A0E99A" w14:textId="77777777" w:rsidR="00E94911" w:rsidRPr="00E94911" w:rsidRDefault="00E94911" w:rsidP="00E94911">
      <w:pPr>
        <w:pStyle w:val="Ttulo4"/>
        <w:rPr>
          <w:rFonts w:ascii="Arial" w:hAnsi="Arial" w:cs="Arial"/>
        </w:rPr>
      </w:pPr>
      <w:proofErr w:type="spellStart"/>
      <w:r w:rsidRPr="00E94911">
        <w:rPr>
          <w:rFonts w:ascii="Arial" w:hAnsi="Arial" w:cs="Arial"/>
        </w:rPr>
        <w:t>Descripción</w:t>
      </w:r>
      <w:proofErr w:type="spellEnd"/>
    </w:p>
    <w:p w14:paraId="2F2E9FAC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implementa 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IUser</w:t>
      </w:r>
      <w:proofErr w:type="spellEnd"/>
      <w:r w:rsidRPr="00E94911">
        <w:rPr>
          <w:rFonts w:ascii="Arial" w:hAnsi="Arial" w:cs="Arial"/>
          <w:sz w:val="22"/>
          <w:szCs w:val="22"/>
        </w:rPr>
        <w:t>. Representa a un usuario en el sistema. Sus métodos son:</w:t>
      </w:r>
    </w:p>
    <w:p w14:paraId="2AB06473" w14:textId="77777777" w:rsidR="00E94911" w:rsidRPr="00E94911" w:rsidRDefault="00E94911" w:rsidP="00E949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94911">
        <w:rPr>
          <w:rStyle w:val="Textoennegrita"/>
          <w:rFonts w:ascii="Arial" w:hAnsi="Arial" w:cs="Arial"/>
        </w:rPr>
        <w:t xml:space="preserve">Constructor </w:t>
      </w:r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User(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String name)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Inicializa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 xml:space="preserve"> con un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>.</w:t>
      </w:r>
    </w:p>
    <w:p w14:paraId="4C0A56E2" w14:textId="77777777" w:rsidR="00E94911" w:rsidRDefault="00E94911" w:rsidP="00E949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proofErr w:type="gramStart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getName</w:t>
      </w:r>
      <w:proofErr w:type="spell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(</w:t>
      </w:r>
      <w:proofErr w:type="gramEnd"/>
      <w:r w:rsidRPr="00E94911">
        <w:rPr>
          <w:rStyle w:val="CdigoHTML"/>
          <w:rFonts w:ascii="Arial" w:eastAsiaTheme="minorEastAsia" w:hAnsi="Arial" w:cs="Arial"/>
          <w:b/>
          <w:bCs/>
          <w:sz w:val="22"/>
          <w:szCs w:val="22"/>
        </w:rPr>
        <w:t>)</w:t>
      </w:r>
      <w:r w:rsidRPr="00E94911">
        <w:rPr>
          <w:rFonts w:ascii="Arial" w:hAnsi="Arial" w:cs="Arial"/>
        </w:rPr>
        <w:t xml:space="preserve">: </w:t>
      </w:r>
      <w:proofErr w:type="spellStart"/>
      <w:r w:rsidRPr="00E94911">
        <w:rPr>
          <w:rFonts w:ascii="Arial" w:hAnsi="Arial" w:cs="Arial"/>
        </w:rPr>
        <w:t>Devuelve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el</w:t>
      </w:r>
      <w:proofErr w:type="spellEnd"/>
      <w:r w:rsidRPr="00E94911">
        <w:rPr>
          <w:rFonts w:ascii="Arial" w:hAnsi="Arial" w:cs="Arial"/>
        </w:rPr>
        <w:t xml:space="preserve"> </w:t>
      </w:r>
      <w:proofErr w:type="spellStart"/>
      <w:r w:rsidRPr="00E94911">
        <w:rPr>
          <w:rFonts w:ascii="Arial" w:hAnsi="Arial" w:cs="Arial"/>
        </w:rPr>
        <w:t>nombre</w:t>
      </w:r>
      <w:proofErr w:type="spellEnd"/>
      <w:r w:rsidRPr="00E94911">
        <w:rPr>
          <w:rFonts w:ascii="Arial" w:hAnsi="Arial" w:cs="Arial"/>
        </w:rPr>
        <w:t xml:space="preserve"> del </w:t>
      </w:r>
      <w:proofErr w:type="spellStart"/>
      <w:r w:rsidRPr="00E94911">
        <w:rPr>
          <w:rFonts w:ascii="Arial" w:hAnsi="Arial" w:cs="Arial"/>
        </w:rPr>
        <w:t>usuario</w:t>
      </w:r>
      <w:proofErr w:type="spellEnd"/>
      <w:r w:rsidRPr="00E94911">
        <w:rPr>
          <w:rFonts w:ascii="Arial" w:hAnsi="Arial" w:cs="Arial"/>
        </w:rPr>
        <w:t>.</w:t>
      </w:r>
    </w:p>
    <w:p w14:paraId="5A080C39" w14:textId="6662B6DD" w:rsidR="00F177F8" w:rsidRPr="00F177F8" w:rsidRDefault="00F177F8" w:rsidP="00F177F8">
      <w:pPr>
        <w:pStyle w:val="Ttulo1"/>
        <w:rPr>
          <w:lang w:val="es-SV"/>
        </w:rPr>
      </w:pPr>
      <w:r>
        <w:rPr>
          <w:lang w:val="es-SV"/>
        </w:rPr>
        <w:t xml:space="preserve">9. </w:t>
      </w:r>
      <w:r w:rsidRPr="00F177F8">
        <w:rPr>
          <w:lang w:val="es-SV"/>
        </w:rPr>
        <w:t xml:space="preserve">Clase </w:t>
      </w:r>
      <w:proofErr w:type="spellStart"/>
      <w:r w:rsidRPr="00F177F8">
        <w:rPr>
          <w:lang w:val="es-SV"/>
        </w:rPr>
        <w:t>TaskFactory</w:t>
      </w:r>
      <w:proofErr w:type="spellEnd"/>
    </w:p>
    <w:p w14:paraId="01C9DEC0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b/>
          <w:bCs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Descripción</w:t>
      </w:r>
    </w:p>
    <w:p w14:paraId="38730F6B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lang w:val="es-SV"/>
        </w:rPr>
        <w:t xml:space="preserve">La clase </w:t>
      </w:r>
      <w:proofErr w:type="spellStart"/>
      <w:r w:rsidRPr="00F177F8">
        <w:rPr>
          <w:rFonts w:ascii="Arial" w:hAnsi="Arial" w:cs="Arial"/>
          <w:lang w:val="es-SV"/>
        </w:rPr>
        <w:t>TaskFactory</w:t>
      </w:r>
      <w:proofErr w:type="spellEnd"/>
      <w:r w:rsidRPr="00F177F8">
        <w:rPr>
          <w:rFonts w:ascii="Arial" w:hAnsi="Arial" w:cs="Arial"/>
          <w:lang w:val="es-SV"/>
        </w:rPr>
        <w:t xml:space="preserve"> es responsable de crear instancias de la clase </w:t>
      </w:r>
      <w:proofErr w:type="spellStart"/>
      <w:r w:rsidRPr="00F177F8">
        <w:rPr>
          <w:rFonts w:ascii="Arial" w:hAnsi="Arial" w:cs="Arial"/>
          <w:lang w:val="es-SV"/>
        </w:rPr>
        <w:t>Task</w:t>
      </w:r>
      <w:proofErr w:type="spellEnd"/>
      <w:r w:rsidRPr="00F177F8">
        <w:rPr>
          <w:rFonts w:ascii="Arial" w:hAnsi="Arial" w:cs="Arial"/>
          <w:lang w:val="es-SV"/>
        </w:rPr>
        <w:t>. Utiliza el patrón de diseño de fábrica para facilitar la creación de objetos sin necesidad de especificar la clase exacta de los objetos que se están creando.</w:t>
      </w:r>
    </w:p>
    <w:p w14:paraId="31234109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b/>
          <w:bCs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Métodos</w:t>
      </w:r>
    </w:p>
    <w:p w14:paraId="3082B37D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b/>
          <w:bCs/>
          <w:lang w:val="es-SV"/>
        </w:rPr>
      </w:pPr>
      <w:proofErr w:type="spellStart"/>
      <w:r w:rsidRPr="00F177F8">
        <w:rPr>
          <w:rFonts w:ascii="Arial" w:hAnsi="Arial" w:cs="Arial"/>
          <w:b/>
          <w:bCs/>
          <w:lang w:val="es-SV"/>
        </w:rPr>
        <w:t>Task</w:t>
      </w:r>
      <w:proofErr w:type="spellEnd"/>
      <w:r w:rsidRPr="00F177F8">
        <w:rPr>
          <w:rFonts w:ascii="Arial" w:hAnsi="Arial" w:cs="Arial"/>
          <w:b/>
          <w:bCs/>
          <w:lang w:val="es-SV"/>
        </w:rPr>
        <w:t xml:space="preserve"> </w:t>
      </w:r>
      <w:proofErr w:type="spellStart"/>
      <w:proofErr w:type="gramStart"/>
      <w:r w:rsidRPr="00F177F8">
        <w:rPr>
          <w:rFonts w:ascii="Arial" w:hAnsi="Arial" w:cs="Arial"/>
          <w:b/>
          <w:bCs/>
          <w:lang w:val="es-SV"/>
        </w:rPr>
        <w:t>createTask</w:t>
      </w:r>
      <w:proofErr w:type="spellEnd"/>
      <w:r w:rsidRPr="00F177F8">
        <w:rPr>
          <w:rFonts w:ascii="Arial" w:hAnsi="Arial" w:cs="Arial"/>
          <w:b/>
          <w:bCs/>
          <w:lang w:val="es-SV"/>
        </w:rPr>
        <w:t>(</w:t>
      </w:r>
      <w:proofErr w:type="spellStart"/>
      <w:proofErr w:type="gramEnd"/>
      <w:r w:rsidRPr="00F177F8">
        <w:rPr>
          <w:rFonts w:ascii="Arial" w:hAnsi="Arial" w:cs="Arial"/>
          <w:b/>
          <w:bCs/>
          <w:lang w:val="es-SV"/>
        </w:rPr>
        <w:t>String</w:t>
      </w:r>
      <w:proofErr w:type="spellEnd"/>
      <w:r w:rsidRPr="00F177F8">
        <w:rPr>
          <w:rFonts w:ascii="Arial" w:hAnsi="Arial" w:cs="Arial"/>
          <w:b/>
          <w:bCs/>
          <w:lang w:val="es-SV"/>
        </w:rPr>
        <w:t xml:space="preserve"> </w:t>
      </w:r>
      <w:proofErr w:type="spellStart"/>
      <w:r w:rsidRPr="00F177F8">
        <w:rPr>
          <w:rFonts w:ascii="Arial" w:hAnsi="Arial" w:cs="Arial"/>
          <w:b/>
          <w:bCs/>
          <w:lang w:val="es-SV"/>
        </w:rPr>
        <w:t>name</w:t>
      </w:r>
      <w:proofErr w:type="spellEnd"/>
      <w:r w:rsidRPr="00F177F8">
        <w:rPr>
          <w:rFonts w:ascii="Arial" w:hAnsi="Arial" w:cs="Arial"/>
          <w:b/>
          <w:bCs/>
          <w:lang w:val="es-SV"/>
        </w:rPr>
        <w:t>)</w:t>
      </w:r>
    </w:p>
    <w:p w14:paraId="212C8540" w14:textId="77777777" w:rsidR="00F177F8" w:rsidRPr="00F177F8" w:rsidRDefault="00F177F8" w:rsidP="00F17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Descripción</w:t>
      </w:r>
      <w:r w:rsidRPr="00F177F8">
        <w:rPr>
          <w:rFonts w:ascii="Arial" w:hAnsi="Arial" w:cs="Arial"/>
          <w:lang w:val="es-SV"/>
        </w:rPr>
        <w:t>: Crea una nueva tarea con el nombre especificado.</w:t>
      </w:r>
    </w:p>
    <w:p w14:paraId="44009CA0" w14:textId="77777777" w:rsidR="00F177F8" w:rsidRPr="00F177F8" w:rsidRDefault="00F177F8" w:rsidP="00F17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Parámetros</w:t>
      </w:r>
      <w:r w:rsidRPr="00F177F8">
        <w:rPr>
          <w:rFonts w:ascii="Arial" w:hAnsi="Arial" w:cs="Arial"/>
          <w:lang w:val="es-SV"/>
        </w:rPr>
        <w:t>:</w:t>
      </w:r>
    </w:p>
    <w:p w14:paraId="66857EB0" w14:textId="77777777" w:rsidR="00F177F8" w:rsidRPr="00F177F8" w:rsidRDefault="00F177F8" w:rsidP="00F177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proofErr w:type="spellStart"/>
      <w:r w:rsidRPr="00F177F8">
        <w:rPr>
          <w:rFonts w:ascii="Arial" w:hAnsi="Arial" w:cs="Arial"/>
          <w:lang w:val="es-SV"/>
        </w:rPr>
        <w:t>name</w:t>
      </w:r>
      <w:proofErr w:type="spellEnd"/>
      <w:r w:rsidRPr="00F177F8">
        <w:rPr>
          <w:rFonts w:ascii="Arial" w:hAnsi="Arial" w:cs="Arial"/>
          <w:lang w:val="es-SV"/>
        </w:rPr>
        <w:t>: El nombre de la tarea a crear.</w:t>
      </w:r>
    </w:p>
    <w:p w14:paraId="2A5A1A9A" w14:textId="77777777" w:rsidR="00F177F8" w:rsidRPr="00F177F8" w:rsidRDefault="00F177F8" w:rsidP="00F17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Retorno</w:t>
      </w:r>
      <w:r w:rsidRPr="00F177F8">
        <w:rPr>
          <w:rFonts w:ascii="Arial" w:hAnsi="Arial" w:cs="Arial"/>
          <w:lang w:val="es-SV"/>
        </w:rPr>
        <w:t xml:space="preserve">: Una nueva instancia de </w:t>
      </w:r>
      <w:proofErr w:type="spellStart"/>
      <w:r w:rsidRPr="00F177F8">
        <w:rPr>
          <w:rFonts w:ascii="Arial" w:hAnsi="Arial" w:cs="Arial"/>
          <w:lang w:val="es-SV"/>
        </w:rPr>
        <w:t>Task</w:t>
      </w:r>
      <w:proofErr w:type="spellEnd"/>
      <w:r w:rsidRPr="00F177F8">
        <w:rPr>
          <w:rFonts w:ascii="Arial" w:hAnsi="Arial" w:cs="Arial"/>
          <w:lang w:val="es-SV"/>
        </w:rPr>
        <w:t xml:space="preserve"> con el nombre proporcionado.</w:t>
      </w:r>
    </w:p>
    <w:p w14:paraId="5DBB58AA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lang w:val="es-SV"/>
        </w:rPr>
        <w:lastRenderedPageBreak/>
        <w:pict w14:anchorId="02E9AFC0">
          <v:rect id="_x0000_i1115" style="width:0;height:1.5pt" o:hralign="center" o:hrstd="t" o:hr="t" fillcolor="#a0a0a0" stroked="f"/>
        </w:pict>
      </w:r>
    </w:p>
    <w:p w14:paraId="77455FF9" w14:textId="6D73A1B5" w:rsidR="00F177F8" w:rsidRPr="00F177F8" w:rsidRDefault="00F177F8" w:rsidP="00F177F8">
      <w:pPr>
        <w:pStyle w:val="Ttulo1"/>
        <w:rPr>
          <w:lang w:val="es-SV"/>
        </w:rPr>
      </w:pPr>
      <w:r>
        <w:rPr>
          <w:lang w:val="es-SV"/>
        </w:rPr>
        <w:t xml:space="preserve">10. </w:t>
      </w:r>
      <w:r w:rsidRPr="00F177F8">
        <w:rPr>
          <w:lang w:val="es-SV"/>
        </w:rPr>
        <w:t xml:space="preserve">Clase </w:t>
      </w:r>
      <w:proofErr w:type="spellStart"/>
      <w:r w:rsidRPr="00F177F8">
        <w:rPr>
          <w:lang w:val="es-SV"/>
        </w:rPr>
        <w:t>UserFactory</w:t>
      </w:r>
      <w:proofErr w:type="spellEnd"/>
    </w:p>
    <w:p w14:paraId="3B7FDB14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b/>
          <w:bCs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Descripción</w:t>
      </w:r>
    </w:p>
    <w:p w14:paraId="33045F6A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lang w:val="es-SV"/>
        </w:rPr>
        <w:t xml:space="preserve">La clase </w:t>
      </w:r>
      <w:proofErr w:type="spellStart"/>
      <w:r w:rsidRPr="00F177F8">
        <w:rPr>
          <w:rFonts w:ascii="Arial" w:hAnsi="Arial" w:cs="Arial"/>
          <w:lang w:val="es-SV"/>
        </w:rPr>
        <w:t>UserFactory</w:t>
      </w:r>
      <w:proofErr w:type="spellEnd"/>
      <w:r w:rsidRPr="00F177F8">
        <w:rPr>
          <w:rFonts w:ascii="Arial" w:hAnsi="Arial" w:cs="Arial"/>
          <w:lang w:val="es-SV"/>
        </w:rPr>
        <w:t xml:space="preserve"> es responsable de crear instancias de la clase </w:t>
      </w:r>
      <w:proofErr w:type="spellStart"/>
      <w:r w:rsidRPr="00F177F8">
        <w:rPr>
          <w:rFonts w:ascii="Arial" w:hAnsi="Arial" w:cs="Arial"/>
          <w:lang w:val="es-SV"/>
        </w:rPr>
        <w:t>User</w:t>
      </w:r>
      <w:proofErr w:type="spellEnd"/>
      <w:r w:rsidRPr="00F177F8">
        <w:rPr>
          <w:rFonts w:ascii="Arial" w:hAnsi="Arial" w:cs="Arial"/>
          <w:lang w:val="es-SV"/>
        </w:rPr>
        <w:t>. Utiliza el patrón de diseño de fábrica para facilitar la creación de objetos sin necesidad de especificar la clase exacta de los objetos que se están creando.</w:t>
      </w:r>
    </w:p>
    <w:p w14:paraId="49CD347B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b/>
          <w:bCs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Métodos</w:t>
      </w:r>
    </w:p>
    <w:p w14:paraId="60633DC1" w14:textId="77777777" w:rsidR="00F177F8" w:rsidRPr="00F177F8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  <w:b/>
          <w:bCs/>
          <w:lang w:val="es-SV"/>
        </w:rPr>
      </w:pPr>
      <w:proofErr w:type="spellStart"/>
      <w:r w:rsidRPr="00F177F8">
        <w:rPr>
          <w:rFonts w:ascii="Arial" w:hAnsi="Arial" w:cs="Arial"/>
          <w:b/>
          <w:bCs/>
          <w:lang w:val="es-SV"/>
        </w:rPr>
        <w:t>User</w:t>
      </w:r>
      <w:proofErr w:type="spellEnd"/>
      <w:r w:rsidRPr="00F177F8">
        <w:rPr>
          <w:rFonts w:ascii="Arial" w:hAnsi="Arial" w:cs="Arial"/>
          <w:b/>
          <w:bCs/>
          <w:lang w:val="es-SV"/>
        </w:rPr>
        <w:t xml:space="preserve"> </w:t>
      </w:r>
      <w:proofErr w:type="spellStart"/>
      <w:proofErr w:type="gramStart"/>
      <w:r w:rsidRPr="00F177F8">
        <w:rPr>
          <w:rFonts w:ascii="Arial" w:hAnsi="Arial" w:cs="Arial"/>
          <w:b/>
          <w:bCs/>
          <w:lang w:val="es-SV"/>
        </w:rPr>
        <w:t>createUser</w:t>
      </w:r>
      <w:proofErr w:type="spellEnd"/>
      <w:r w:rsidRPr="00F177F8">
        <w:rPr>
          <w:rFonts w:ascii="Arial" w:hAnsi="Arial" w:cs="Arial"/>
          <w:b/>
          <w:bCs/>
          <w:lang w:val="es-SV"/>
        </w:rPr>
        <w:t>(</w:t>
      </w:r>
      <w:proofErr w:type="spellStart"/>
      <w:proofErr w:type="gramEnd"/>
      <w:r w:rsidRPr="00F177F8">
        <w:rPr>
          <w:rFonts w:ascii="Arial" w:hAnsi="Arial" w:cs="Arial"/>
          <w:b/>
          <w:bCs/>
          <w:lang w:val="es-SV"/>
        </w:rPr>
        <w:t>String</w:t>
      </w:r>
      <w:proofErr w:type="spellEnd"/>
      <w:r w:rsidRPr="00F177F8">
        <w:rPr>
          <w:rFonts w:ascii="Arial" w:hAnsi="Arial" w:cs="Arial"/>
          <w:b/>
          <w:bCs/>
          <w:lang w:val="es-SV"/>
        </w:rPr>
        <w:t xml:space="preserve"> </w:t>
      </w:r>
      <w:proofErr w:type="spellStart"/>
      <w:r w:rsidRPr="00F177F8">
        <w:rPr>
          <w:rFonts w:ascii="Arial" w:hAnsi="Arial" w:cs="Arial"/>
          <w:b/>
          <w:bCs/>
          <w:lang w:val="es-SV"/>
        </w:rPr>
        <w:t>name</w:t>
      </w:r>
      <w:proofErr w:type="spellEnd"/>
      <w:r w:rsidRPr="00F177F8">
        <w:rPr>
          <w:rFonts w:ascii="Arial" w:hAnsi="Arial" w:cs="Arial"/>
          <w:b/>
          <w:bCs/>
          <w:lang w:val="es-SV"/>
        </w:rPr>
        <w:t>)</w:t>
      </w:r>
    </w:p>
    <w:p w14:paraId="5A45049B" w14:textId="77777777" w:rsidR="00F177F8" w:rsidRPr="00F177F8" w:rsidRDefault="00F177F8" w:rsidP="00F17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Descripción</w:t>
      </w:r>
      <w:r w:rsidRPr="00F177F8">
        <w:rPr>
          <w:rFonts w:ascii="Arial" w:hAnsi="Arial" w:cs="Arial"/>
          <w:lang w:val="es-SV"/>
        </w:rPr>
        <w:t>: Crea un nuevo usuario con el nombre especificado.</w:t>
      </w:r>
    </w:p>
    <w:p w14:paraId="24CE92F0" w14:textId="77777777" w:rsidR="00F177F8" w:rsidRPr="00F177F8" w:rsidRDefault="00F177F8" w:rsidP="00F17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Parámetros</w:t>
      </w:r>
      <w:r w:rsidRPr="00F177F8">
        <w:rPr>
          <w:rFonts w:ascii="Arial" w:hAnsi="Arial" w:cs="Arial"/>
          <w:lang w:val="es-SV"/>
        </w:rPr>
        <w:t>:</w:t>
      </w:r>
    </w:p>
    <w:p w14:paraId="23E7D8DB" w14:textId="77777777" w:rsidR="00F177F8" w:rsidRPr="00F177F8" w:rsidRDefault="00F177F8" w:rsidP="00F177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proofErr w:type="spellStart"/>
      <w:r w:rsidRPr="00F177F8">
        <w:rPr>
          <w:rFonts w:ascii="Arial" w:hAnsi="Arial" w:cs="Arial"/>
          <w:lang w:val="es-SV"/>
        </w:rPr>
        <w:t>name</w:t>
      </w:r>
      <w:proofErr w:type="spellEnd"/>
      <w:r w:rsidRPr="00F177F8">
        <w:rPr>
          <w:rFonts w:ascii="Arial" w:hAnsi="Arial" w:cs="Arial"/>
          <w:lang w:val="es-SV"/>
        </w:rPr>
        <w:t>: El nombre del usuario a crear.</w:t>
      </w:r>
    </w:p>
    <w:p w14:paraId="107710F8" w14:textId="77777777" w:rsidR="00F177F8" w:rsidRPr="00F177F8" w:rsidRDefault="00F177F8" w:rsidP="00F17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lang w:val="es-SV"/>
        </w:rPr>
      </w:pPr>
      <w:r w:rsidRPr="00F177F8">
        <w:rPr>
          <w:rFonts w:ascii="Arial" w:hAnsi="Arial" w:cs="Arial"/>
          <w:b/>
          <w:bCs/>
          <w:lang w:val="es-SV"/>
        </w:rPr>
        <w:t>Retorno</w:t>
      </w:r>
      <w:r w:rsidRPr="00F177F8">
        <w:rPr>
          <w:rFonts w:ascii="Arial" w:hAnsi="Arial" w:cs="Arial"/>
          <w:lang w:val="es-SV"/>
        </w:rPr>
        <w:t xml:space="preserve">: Una nueva instancia de </w:t>
      </w:r>
      <w:proofErr w:type="spellStart"/>
      <w:r w:rsidRPr="00F177F8">
        <w:rPr>
          <w:rFonts w:ascii="Arial" w:hAnsi="Arial" w:cs="Arial"/>
          <w:lang w:val="es-SV"/>
        </w:rPr>
        <w:t>User</w:t>
      </w:r>
      <w:proofErr w:type="spellEnd"/>
      <w:r w:rsidRPr="00F177F8">
        <w:rPr>
          <w:rFonts w:ascii="Arial" w:hAnsi="Arial" w:cs="Arial"/>
          <w:lang w:val="es-SV"/>
        </w:rPr>
        <w:t xml:space="preserve"> con el nombre proporcionado.</w:t>
      </w:r>
    </w:p>
    <w:p w14:paraId="51596861" w14:textId="77777777" w:rsidR="00F177F8" w:rsidRPr="00E94911" w:rsidRDefault="00F177F8" w:rsidP="00F177F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3B40467" w14:textId="77777777" w:rsidR="00E94911" w:rsidRPr="00E94911" w:rsidRDefault="00E94911" w:rsidP="00E94911">
      <w:pPr>
        <w:pStyle w:val="Ttulo2"/>
        <w:rPr>
          <w:rFonts w:ascii="Arial" w:hAnsi="Arial" w:cs="Arial"/>
          <w:sz w:val="22"/>
          <w:szCs w:val="22"/>
        </w:rPr>
      </w:pPr>
      <w:proofErr w:type="spellStart"/>
      <w:r w:rsidRPr="00E94911">
        <w:rPr>
          <w:rFonts w:ascii="Arial" w:hAnsi="Arial" w:cs="Arial"/>
          <w:sz w:val="22"/>
          <w:szCs w:val="22"/>
        </w:rPr>
        <w:t>Implementación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94911">
        <w:rPr>
          <w:rFonts w:ascii="Arial" w:hAnsi="Arial" w:cs="Arial"/>
          <w:sz w:val="22"/>
          <w:szCs w:val="22"/>
        </w:rPr>
        <w:t>los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11">
        <w:rPr>
          <w:rFonts w:ascii="Arial" w:hAnsi="Arial" w:cs="Arial"/>
          <w:sz w:val="22"/>
          <w:szCs w:val="22"/>
        </w:rPr>
        <w:t>Principios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SOLID</w:t>
      </w:r>
    </w:p>
    <w:p w14:paraId="6C19B743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S - </w:t>
      </w:r>
      <w:r w:rsidRPr="00E94911">
        <w:rPr>
          <w:rStyle w:val="Textoennegrita"/>
          <w:rFonts w:ascii="Arial" w:hAnsi="Arial" w:cs="Arial"/>
          <w:b/>
          <w:bCs/>
        </w:rPr>
        <w:t>Single Responsibility Principle (SRP)</w:t>
      </w:r>
    </w:p>
    <w:p w14:paraId="319868FF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Cada clase en el sistema tiene una única responsabilidad. Por ejemplo, la clase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se encarga únicamente de representar una tarea y sus operaciones, mientras que la clase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TaskManager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gestiona las tareas. Esto facilita la mantenibilidad y comprensión del código.</w:t>
      </w:r>
    </w:p>
    <w:p w14:paraId="3F00C897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O - </w:t>
      </w:r>
      <w:r w:rsidRPr="00E94911">
        <w:rPr>
          <w:rStyle w:val="Textoennegrita"/>
          <w:rFonts w:ascii="Arial" w:hAnsi="Arial" w:cs="Arial"/>
          <w:b/>
          <w:bCs/>
        </w:rPr>
        <w:t>Open/Closed Principle (OCP)</w:t>
      </w:r>
    </w:p>
    <w:p w14:paraId="1C1C2D69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Las clases están diseñadas para ser abiertas a la </w:t>
      </w:r>
      <w:proofErr w:type="gramStart"/>
      <w:r w:rsidRPr="00E94911">
        <w:rPr>
          <w:rFonts w:ascii="Arial" w:hAnsi="Arial" w:cs="Arial"/>
          <w:sz w:val="22"/>
          <w:szCs w:val="22"/>
        </w:rPr>
        <w:t>extensión</w:t>
      </w:r>
      <w:proofErr w:type="gramEnd"/>
      <w:r w:rsidRPr="00E94911">
        <w:rPr>
          <w:rFonts w:ascii="Arial" w:hAnsi="Arial" w:cs="Arial"/>
          <w:sz w:val="22"/>
          <w:szCs w:val="22"/>
        </w:rPr>
        <w:t xml:space="preserve"> pero cerradas a la modificación. Por ejemplo, se pueden añadir nuevas implementaciones de las interfaces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IProject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ITaskManager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sin modificar el código existente, lo que permite añadir funcionalidades adicionales.</w:t>
      </w:r>
    </w:p>
    <w:p w14:paraId="0006E5D9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L - </w:t>
      </w:r>
      <w:proofErr w:type="spellStart"/>
      <w:r w:rsidRPr="00E94911">
        <w:rPr>
          <w:rStyle w:val="Textoennegrita"/>
          <w:rFonts w:ascii="Arial" w:hAnsi="Arial" w:cs="Arial"/>
          <w:b/>
          <w:bCs/>
        </w:rPr>
        <w:t>Liskov</w:t>
      </w:r>
      <w:proofErr w:type="spellEnd"/>
      <w:r w:rsidRPr="00E94911">
        <w:rPr>
          <w:rStyle w:val="Textoennegrita"/>
          <w:rFonts w:ascii="Arial" w:hAnsi="Arial" w:cs="Arial"/>
          <w:b/>
          <w:bCs/>
        </w:rPr>
        <w:t xml:space="preserve"> Substitution Principle (LSP)</w:t>
      </w:r>
    </w:p>
    <w:p w14:paraId="23AC5B00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Cualquier clase que implemente </w:t>
      </w:r>
      <w:proofErr w:type="gramStart"/>
      <w:r w:rsidRPr="00E94911">
        <w:rPr>
          <w:rFonts w:ascii="Arial" w:hAnsi="Arial" w:cs="Arial"/>
          <w:sz w:val="22"/>
          <w:szCs w:val="22"/>
        </w:rPr>
        <w:t>las interfaces puede</w:t>
      </w:r>
      <w:proofErr w:type="gramEnd"/>
      <w:r w:rsidRPr="00E94911">
        <w:rPr>
          <w:rFonts w:ascii="Arial" w:hAnsi="Arial" w:cs="Arial"/>
          <w:sz w:val="22"/>
          <w:szCs w:val="22"/>
        </w:rPr>
        <w:t xml:space="preserve"> ser utilizada sin problemas en el sistema. Por ejemplo, si se crea una nueva clase que implementa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IUser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, puede ser utilizada donde se espera un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User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sin afectar el funcionamiento del sistema.</w:t>
      </w:r>
    </w:p>
    <w:p w14:paraId="262BC613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lastRenderedPageBreak/>
        <w:t xml:space="preserve">I - </w:t>
      </w:r>
      <w:r w:rsidRPr="00E94911">
        <w:rPr>
          <w:rStyle w:val="Textoennegrita"/>
          <w:rFonts w:ascii="Arial" w:hAnsi="Arial" w:cs="Arial"/>
          <w:b/>
          <w:bCs/>
        </w:rPr>
        <w:t>Interface Segregation Principle (ISP)</w:t>
      </w:r>
    </w:p>
    <w:p w14:paraId="785A9B6B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Las interfaces están diseñadas de tal manera que no obligan a las clases a implementar métodos que no utilizarán. Por ejemplo, la interfaz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 define solo métodos relevantes para las tareas, sin incluir métodos innecesarios.</w:t>
      </w:r>
    </w:p>
    <w:p w14:paraId="470953E1" w14:textId="77777777" w:rsidR="00E94911" w:rsidRPr="00E94911" w:rsidRDefault="00E94911" w:rsidP="00E94911">
      <w:pPr>
        <w:pStyle w:val="Ttulo3"/>
        <w:rPr>
          <w:rFonts w:ascii="Arial" w:hAnsi="Arial" w:cs="Arial"/>
        </w:rPr>
      </w:pPr>
      <w:r w:rsidRPr="00E94911">
        <w:rPr>
          <w:rFonts w:ascii="Arial" w:hAnsi="Arial" w:cs="Arial"/>
        </w:rPr>
        <w:t xml:space="preserve">D - </w:t>
      </w:r>
      <w:r w:rsidRPr="00E94911">
        <w:rPr>
          <w:rStyle w:val="Textoennegrita"/>
          <w:rFonts w:ascii="Arial" w:hAnsi="Arial" w:cs="Arial"/>
          <w:b/>
          <w:bCs/>
        </w:rPr>
        <w:t>Dependency Inversion Principle (DIP)</w:t>
      </w:r>
    </w:p>
    <w:p w14:paraId="4BE3A9E4" w14:textId="77777777" w:rsid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 xml:space="preserve">El sistema depende de abstracciones (interfaces) en lugar de clases concretas. Esto se refleja en el uso de interfaces como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IProject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ITaskManager</w:t>
      </w:r>
      <w:proofErr w:type="spellEnd"/>
      <w:r w:rsidRPr="00E94911">
        <w:rPr>
          <w:rFonts w:ascii="Arial" w:hAnsi="Arial" w:cs="Arial"/>
          <w:sz w:val="22"/>
          <w:szCs w:val="22"/>
        </w:rPr>
        <w:t xml:space="preserve">, y </w:t>
      </w:r>
      <w:proofErr w:type="spellStart"/>
      <w:r w:rsidRPr="00E94911">
        <w:rPr>
          <w:rStyle w:val="CdigoHTML"/>
          <w:rFonts w:ascii="Arial" w:hAnsi="Arial" w:cs="Arial"/>
          <w:sz w:val="22"/>
          <w:szCs w:val="22"/>
        </w:rPr>
        <w:t>IUser</w:t>
      </w:r>
      <w:proofErr w:type="spellEnd"/>
      <w:r w:rsidRPr="00E94911">
        <w:rPr>
          <w:rFonts w:ascii="Arial" w:hAnsi="Arial" w:cs="Arial"/>
          <w:sz w:val="22"/>
          <w:szCs w:val="22"/>
        </w:rPr>
        <w:t>, lo que permite desacoplar el código y facilitar la prueba y la extensibilidad.</w:t>
      </w:r>
    </w:p>
    <w:p w14:paraId="1DE2D5A0" w14:textId="77777777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</w:p>
    <w:p w14:paraId="46AF2B61" w14:textId="2093D87E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Pruebas realizadas </w:t>
      </w:r>
    </w:p>
    <w:p w14:paraId="0B451EE1" w14:textId="3FC159AE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Menu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gramStart"/>
      <w:r>
        <w:rPr>
          <w:rFonts w:ascii="Arial" w:hAnsi="Arial" w:cs="Arial"/>
          <w:sz w:val="22"/>
          <w:szCs w:val="22"/>
        </w:rPr>
        <w:t>opciones :</w:t>
      </w:r>
      <w:proofErr w:type="gramEnd"/>
    </w:p>
    <w:p w14:paraId="4E2FCDA0" w14:textId="205840D0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agrega una tarea:</w:t>
      </w:r>
    </w:p>
    <w:p w14:paraId="734C653F" w14:textId="4A9D44C6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 w:rsidRPr="00726389">
        <w:rPr>
          <w:rFonts w:ascii="Arial" w:hAnsi="Arial" w:cs="Arial"/>
          <w:sz w:val="22"/>
          <w:szCs w:val="22"/>
        </w:rPr>
        <w:drawing>
          <wp:inline distT="0" distB="0" distL="0" distR="0" wp14:anchorId="0E644875" wp14:editId="01C36D0E">
            <wp:extent cx="5486400" cy="945515"/>
            <wp:effectExtent l="0" t="0" r="0" b="6985"/>
            <wp:docPr id="4936397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39756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D61" w14:textId="1BE6F40D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asigna una tarea:</w:t>
      </w:r>
    </w:p>
    <w:p w14:paraId="159514E5" w14:textId="7AF3450B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 w:rsidRPr="00726389">
        <w:rPr>
          <w:rFonts w:ascii="Arial" w:hAnsi="Arial" w:cs="Arial"/>
          <w:sz w:val="22"/>
          <w:szCs w:val="22"/>
        </w:rPr>
        <w:drawing>
          <wp:inline distT="0" distB="0" distL="0" distR="0" wp14:anchorId="61ACB925" wp14:editId="538D9435">
            <wp:extent cx="4229690" cy="2667372"/>
            <wp:effectExtent l="0" t="0" r="0" b="0"/>
            <wp:docPr id="6221470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70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36C2" w14:textId="172AD3C6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</w:t>
      </w:r>
      <w:proofErr w:type="spellStart"/>
      <w:r>
        <w:rPr>
          <w:rFonts w:ascii="Arial" w:hAnsi="Arial" w:cs="Arial"/>
          <w:sz w:val="22"/>
          <w:szCs w:val="22"/>
        </w:rPr>
        <w:t>consula</w:t>
      </w:r>
      <w:proofErr w:type="spellEnd"/>
      <w:r>
        <w:rPr>
          <w:rFonts w:ascii="Arial" w:hAnsi="Arial" w:cs="Arial"/>
          <w:sz w:val="22"/>
          <w:szCs w:val="22"/>
        </w:rPr>
        <w:t xml:space="preserve"> la tarea:</w:t>
      </w:r>
    </w:p>
    <w:p w14:paraId="7FE4AB3C" w14:textId="14EECF88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 w:rsidRPr="00726389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89C6196" wp14:editId="27977BC6">
            <wp:extent cx="5239481" cy="2181529"/>
            <wp:effectExtent l="0" t="0" r="0" b="9525"/>
            <wp:docPr id="14033500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00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88F" w14:textId="66EE4875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Cambio de estado de tarea:</w:t>
      </w:r>
    </w:p>
    <w:p w14:paraId="70CACBA4" w14:textId="4D227BCE" w:rsidR="00726389" w:rsidRDefault="00726389" w:rsidP="00E94911">
      <w:pPr>
        <w:pStyle w:val="NormalWeb"/>
        <w:rPr>
          <w:rFonts w:ascii="Arial" w:hAnsi="Arial" w:cs="Arial"/>
          <w:sz w:val="22"/>
          <w:szCs w:val="22"/>
        </w:rPr>
      </w:pPr>
      <w:r w:rsidRPr="00726389">
        <w:rPr>
          <w:rFonts w:ascii="Arial" w:hAnsi="Arial" w:cs="Arial"/>
          <w:sz w:val="22"/>
          <w:szCs w:val="22"/>
        </w:rPr>
        <w:drawing>
          <wp:inline distT="0" distB="0" distL="0" distR="0" wp14:anchorId="3EF47670" wp14:editId="797949A0">
            <wp:extent cx="5486400" cy="2268220"/>
            <wp:effectExtent l="0" t="0" r="0" b="0"/>
            <wp:docPr id="790084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6EF" w14:textId="77777777" w:rsidR="00726389" w:rsidRPr="00E94911" w:rsidRDefault="00726389" w:rsidP="00E94911">
      <w:pPr>
        <w:pStyle w:val="NormalWeb"/>
        <w:rPr>
          <w:rFonts w:ascii="Arial" w:hAnsi="Arial" w:cs="Arial"/>
          <w:sz w:val="22"/>
          <w:szCs w:val="22"/>
        </w:rPr>
      </w:pPr>
    </w:p>
    <w:p w14:paraId="77F970C8" w14:textId="77777777" w:rsidR="00E94911" w:rsidRPr="00E94911" w:rsidRDefault="00E94911" w:rsidP="00E94911">
      <w:pPr>
        <w:pStyle w:val="Ttulo2"/>
        <w:rPr>
          <w:rFonts w:ascii="Arial" w:hAnsi="Arial" w:cs="Arial"/>
          <w:sz w:val="22"/>
          <w:szCs w:val="22"/>
        </w:rPr>
      </w:pPr>
      <w:proofErr w:type="spellStart"/>
      <w:r w:rsidRPr="00E94911">
        <w:rPr>
          <w:rFonts w:ascii="Arial" w:hAnsi="Arial" w:cs="Arial"/>
          <w:sz w:val="22"/>
          <w:szCs w:val="22"/>
        </w:rPr>
        <w:t>Conclusión</w:t>
      </w:r>
      <w:proofErr w:type="spellEnd"/>
    </w:p>
    <w:p w14:paraId="3768AA82" w14:textId="77777777" w:rsidR="00E94911" w:rsidRPr="00E94911" w:rsidRDefault="00E94911" w:rsidP="00E94911">
      <w:pPr>
        <w:pStyle w:val="NormalWeb"/>
        <w:rPr>
          <w:rFonts w:ascii="Arial" w:hAnsi="Arial" w:cs="Arial"/>
          <w:sz w:val="22"/>
          <w:szCs w:val="22"/>
        </w:rPr>
      </w:pPr>
      <w:r w:rsidRPr="00E94911">
        <w:rPr>
          <w:rFonts w:ascii="Arial" w:hAnsi="Arial" w:cs="Arial"/>
          <w:sz w:val="22"/>
          <w:szCs w:val="22"/>
        </w:rPr>
        <w:t>El sistema de gestión de tareas presentado es un ejemplo de cómo aplicar los principios de diseño orientado a objetos, en particular los principios SOLID, para crear un software mantenible y escalable. La clara separación de responsabilidades y la utilización de interfaces permiten que el sistema se adapte a futuros requerimientos sin la necesidad de realizar cambios drásticos en el código existente.</w:t>
      </w:r>
    </w:p>
    <w:p w14:paraId="73F2F66B" w14:textId="63AC86F4" w:rsidR="005774DC" w:rsidRPr="00E94911" w:rsidRDefault="005774DC">
      <w:pPr>
        <w:rPr>
          <w:rFonts w:ascii="Arial" w:hAnsi="Arial" w:cs="Arial"/>
        </w:rPr>
      </w:pPr>
    </w:p>
    <w:sectPr w:rsidR="005774DC" w:rsidRPr="00E94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079DB"/>
    <w:multiLevelType w:val="multilevel"/>
    <w:tmpl w:val="4CD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72030"/>
    <w:multiLevelType w:val="multilevel"/>
    <w:tmpl w:val="27E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75886"/>
    <w:multiLevelType w:val="multilevel"/>
    <w:tmpl w:val="B97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744E7"/>
    <w:multiLevelType w:val="multilevel"/>
    <w:tmpl w:val="416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F51F3"/>
    <w:multiLevelType w:val="multilevel"/>
    <w:tmpl w:val="59B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3559D"/>
    <w:multiLevelType w:val="multilevel"/>
    <w:tmpl w:val="818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65EBE"/>
    <w:multiLevelType w:val="multilevel"/>
    <w:tmpl w:val="C812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D40CC"/>
    <w:multiLevelType w:val="multilevel"/>
    <w:tmpl w:val="380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45D4B"/>
    <w:multiLevelType w:val="multilevel"/>
    <w:tmpl w:val="942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A1D48"/>
    <w:multiLevelType w:val="multilevel"/>
    <w:tmpl w:val="325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74322">
    <w:abstractNumId w:val="8"/>
  </w:num>
  <w:num w:numId="2" w16cid:durableId="746073343">
    <w:abstractNumId w:val="6"/>
  </w:num>
  <w:num w:numId="3" w16cid:durableId="1195653386">
    <w:abstractNumId w:val="5"/>
  </w:num>
  <w:num w:numId="4" w16cid:durableId="483158738">
    <w:abstractNumId w:val="4"/>
  </w:num>
  <w:num w:numId="5" w16cid:durableId="2002466368">
    <w:abstractNumId w:val="7"/>
  </w:num>
  <w:num w:numId="6" w16cid:durableId="1582835592">
    <w:abstractNumId w:val="3"/>
  </w:num>
  <w:num w:numId="7" w16cid:durableId="1760640741">
    <w:abstractNumId w:val="2"/>
  </w:num>
  <w:num w:numId="8" w16cid:durableId="1210605038">
    <w:abstractNumId w:val="1"/>
  </w:num>
  <w:num w:numId="9" w16cid:durableId="1539705142">
    <w:abstractNumId w:val="0"/>
  </w:num>
  <w:num w:numId="10" w16cid:durableId="1339698312">
    <w:abstractNumId w:val="9"/>
  </w:num>
  <w:num w:numId="11" w16cid:durableId="1355813761">
    <w:abstractNumId w:val="10"/>
  </w:num>
  <w:num w:numId="12" w16cid:durableId="605505392">
    <w:abstractNumId w:val="15"/>
  </w:num>
  <w:num w:numId="13" w16cid:durableId="1578174371">
    <w:abstractNumId w:val="12"/>
  </w:num>
  <w:num w:numId="14" w16cid:durableId="52239588">
    <w:abstractNumId w:val="14"/>
  </w:num>
  <w:num w:numId="15" w16cid:durableId="1929071023">
    <w:abstractNumId w:val="13"/>
  </w:num>
  <w:num w:numId="16" w16cid:durableId="1861507369">
    <w:abstractNumId w:val="17"/>
  </w:num>
  <w:num w:numId="17" w16cid:durableId="1888032955">
    <w:abstractNumId w:val="11"/>
  </w:num>
  <w:num w:numId="18" w16cid:durableId="1032341204">
    <w:abstractNumId w:val="16"/>
  </w:num>
  <w:num w:numId="19" w16cid:durableId="18902587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3D6"/>
    <w:rsid w:val="0015074B"/>
    <w:rsid w:val="0029639D"/>
    <w:rsid w:val="00326F90"/>
    <w:rsid w:val="005774DC"/>
    <w:rsid w:val="00726389"/>
    <w:rsid w:val="00AA1D8D"/>
    <w:rsid w:val="00B47730"/>
    <w:rsid w:val="00CB0664"/>
    <w:rsid w:val="00E50389"/>
    <w:rsid w:val="00E94911"/>
    <w:rsid w:val="00F177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D31D47C"/>
  <w14:defaultImageDpi w14:val="300"/>
  <w15:docId w15:val="{C2749FA7-B9C6-4BF5-BD6F-C2FF4632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9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4911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CdigoHTML">
    <w:name w:val="HTML Code"/>
    <w:basedOn w:val="Fuentedeprrafopredeter"/>
    <w:uiPriority w:val="99"/>
    <w:semiHidden/>
    <w:unhideWhenUsed/>
    <w:rsid w:val="00E949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94911"/>
  </w:style>
  <w:style w:type="character" w:customStyle="1" w:styleId="hljs-title">
    <w:name w:val="hljs-title"/>
    <w:basedOn w:val="Fuentedeprrafopredeter"/>
    <w:rsid w:val="00E94911"/>
  </w:style>
  <w:style w:type="character" w:customStyle="1" w:styleId="hljs-params">
    <w:name w:val="hljs-params"/>
    <w:basedOn w:val="Fuentedeprrafopredeter"/>
    <w:rsid w:val="00E94911"/>
  </w:style>
  <w:style w:type="character" w:customStyle="1" w:styleId="hljs-builtin">
    <w:name w:val="hljs-built_in"/>
    <w:basedOn w:val="Fuentedeprrafopredeter"/>
    <w:rsid w:val="00E94911"/>
  </w:style>
  <w:style w:type="character" w:customStyle="1" w:styleId="hljs-meta">
    <w:name w:val="hljs-meta"/>
    <w:basedOn w:val="Fuentedeprrafopredeter"/>
    <w:rsid w:val="00E94911"/>
  </w:style>
  <w:style w:type="character" w:customStyle="1" w:styleId="hljs-type">
    <w:name w:val="hljs-type"/>
    <w:basedOn w:val="Fuentedeprrafopredeter"/>
    <w:rsid w:val="00E94911"/>
  </w:style>
  <w:style w:type="character" w:customStyle="1" w:styleId="hljs-literal">
    <w:name w:val="hljs-literal"/>
    <w:basedOn w:val="Fuentedeprrafopredeter"/>
    <w:rsid w:val="00E94911"/>
  </w:style>
  <w:style w:type="character" w:customStyle="1" w:styleId="hljs-string">
    <w:name w:val="hljs-string"/>
    <w:basedOn w:val="Fuentedeprrafopredeter"/>
    <w:rsid w:val="00E94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1321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Ernesto Figueroa Vasquez</cp:lastModifiedBy>
  <cp:revision>2</cp:revision>
  <dcterms:created xsi:type="dcterms:W3CDTF">2024-10-27T04:43:00Z</dcterms:created>
  <dcterms:modified xsi:type="dcterms:W3CDTF">2024-10-27T04:43:00Z</dcterms:modified>
  <cp:category/>
</cp:coreProperties>
</file>