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DF" w:rsidRPr="004A63DF" w:rsidRDefault="004A63DF" w:rsidP="004A63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</w:t>
      </w:r>
      <w:r w:rsidRPr="0084005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>
            <wp:extent cx="4171950" cy="2181225"/>
            <wp:effectExtent l="0" t="0" r="0" b="9525"/>
            <wp:docPr id="13" name="Imagem 13" descr="https://lh7-rt.googleusercontent.com/docsz/AD_4nXcWrEqpgU_nnLpumbSpEriaGCAhwwpUU9-s7l0m66mBgmeKdghcIiXtS7JYylHe1KBK0olNEszc8BKghHdSVBst9k03jQeId0TC1VXyjUORY6ku2MJyT7VYB2F3NbtpptXM6-_m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WrEqpgU_nnLpumbSpEriaGCAhwwpUU9-s7l0m66mBgmeKdghcIiXtS7JYylHe1KBK0olNEszc8BKghHdSVBst9k03jQeId0TC1VXyjUORY6ku2MJyT7VYB2F3NbtpptXM6-_m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Relatório do Projeto: Simulação de Captação de Dados de Venda de uma Rede de Lojas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UC: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Sistemas Distribuídos e Mobile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Orientador: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Prof. Adailton de Jesus Cerqueira Junior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Integrantes: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4424"/>
      </w:tblGrid>
      <w:tr w:rsidR="004A63DF" w:rsidRPr="004A63DF" w:rsidTr="004A63D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 COMPLETO</w:t>
            </w:r>
          </w:p>
        </w:tc>
      </w:tr>
      <w:tr w:rsidR="004A63DF" w:rsidRPr="004A63DF" w:rsidTr="004A63D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12722211832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Amanda Kelly Brito Cerqueira</w:t>
            </w:r>
          </w:p>
        </w:tc>
      </w:tr>
      <w:tr w:rsidR="004A63DF" w:rsidRPr="004A63DF" w:rsidTr="004A63D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1272225024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Carolina Paiva Carvalho </w:t>
            </w:r>
            <w:proofErr w:type="spellStart"/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Brinço</w:t>
            </w:r>
            <w:proofErr w:type="spellEnd"/>
          </w:p>
        </w:tc>
      </w:tr>
      <w:tr w:rsidR="004A63DF" w:rsidRPr="004A63DF" w:rsidTr="004A63DF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1272227351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Cleisson</w:t>
            </w:r>
            <w:proofErr w:type="spellEnd"/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Claudio Brasil Santana dos Santos</w:t>
            </w:r>
          </w:p>
        </w:tc>
      </w:tr>
      <w:tr w:rsidR="004A63DF" w:rsidRPr="004A63DF" w:rsidTr="004A63D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12722131007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Luís André Gomes de Oliveira Silva</w:t>
            </w:r>
          </w:p>
        </w:tc>
      </w:tr>
      <w:tr w:rsidR="004A63DF" w:rsidRPr="004A63DF" w:rsidTr="004A63DF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12722116801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A63DF" w:rsidRPr="004A63DF" w:rsidRDefault="004A63DF" w:rsidP="004A63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Paulo Henrique Pereira </w:t>
            </w:r>
            <w:proofErr w:type="spellStart"/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Araujo</w:t>
            </w:r>
            <w:proofErr w:type="spellEnd"/>
            <w:r w:rsidRPr="004A63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Piedade</w:t>
            </w:r>
          </w:p>
        </w:tc>
      </w:tr>
    </w:tbl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84005B" w:rsidRDefault="004A63DF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63DF" w:rsidRPr="0084005B" w:rsidRDefault="004A63DF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63DF" w:rsidRDefault="004A63DF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26835" w:rsidRDefault="00C26835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26835" w:rsidRPr="0084005B" w:rsidRDefault="00C26835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4A63D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26835" w:rsidRDefault="004A63DF" w:rsidP="00C2683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Salvador – BA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2024</w:t>
      </w:r>
      <w:r w:rsidR="0084005B" w:rsidRPr="008400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:rsidR="00C26835" w:rsidRPr="00C26835" w:rsidRDefault="00C26835" w:rsidP="00C2683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</w:pPr>
      <w:r w:rsidRPr="00C2683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pt-BR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000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835" w:rsidRPr="00C26835" w:rsidRDefault="00C26835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C26835" w:rsidRPr="00C26835" w:rsidRDefault="00C2683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C268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68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68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381914" w:history="1">
            <w:r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_Toc184381914 \h </w:instrText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15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FUNDAMENTAÇÃO TEÓRICA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_Toc184381915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16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PROJETO DE IMPLEMENTAÇÃO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_Toc184381916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17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INSTRUÇÕES PARA INSTALAÇÃO E EXECUÇÃO DA APLICAÇÃO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_Toc184381917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18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PASSO 1: PREPARAÇÃO DO AMBIENTE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_Toc184381918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19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DESCRIÇÃO DA ARQUITETURA DA APLICAÇÃO: API, RELATÓRIO E FRONT-END ESTÁTICO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_Toc184381919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20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CONSIDERAÇÕES FINAIS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_Toc184381920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Pr="00C26835" w:rsidRDefault="00A14E4F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184381921" w:history="1"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C26835" w:rsidRPr="00C2683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="00C26835" w:rsidRPr="00C2683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_Toc184381921 \h </w:instrTex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26835" w:rsidRPr="00C2683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835" w:rsidRDefault="00C26835">
          <w:r w:rsidRPr="00C2683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26835" w:rsidRDefault="00C2683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:rsidR="004A63DF" w:rsidRPr="0084005B" w:rsidRDefault="0084005B" w:rsidP="0084005B">
      <w:pPr>
        <w:pStyle w:val="Ttulo1"/>
      </w:pPr>
      <w:bookmarkStart w:id="0" w:name="_Toc184381914"/>
      <w:r w:rsidRPr="0084005B">
        <w:lastRenderedPageBreak/>
        <w:t>1.</w:t>
      </w:r>
      <w:r w:rsidR="004A63DF" w:rsidRPr="0084005B">
        <w:t>Introdução</w:t>
      </w:r>
      <w:bookmarkEnd w:id="0"/>
    </w:p>
    <w:p w:rsidR="004A63DF" w:rsidRPr="004A63DF" w:rsidRDefault="004A63DF" w:rsidP="00C268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relatório descreve o desenvolvimento de uma API CRUD utilizando Node.js, Express, MySQL 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conforme apresentado no repositório no GitHub. O objetivo principal do projeto é implementar uma aplicação que permita operações básicas de CRUD (criação, leitura, atualização e exclusão) sobre dados armazenados em um banco de dados relacional, seguindo boas práticas de engenharia de software e utilizando tecnologias modernas para garantir eficiência e escalabilidade.</w:t>
      </w:r>
    </w:p>
    <w:p w:rsidR="004A63DF" w:rsidRPr="004A63DF" w:rsidRDefault="004A63DF" w:rsidP="00C268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escolha do tema foi motivada pela crescente demanda por aplicações web escaláveis e modulares, que possam atender às necessidades de empresas e instituições em ambientes digitais cada vez mais competitivos (1). O uso de tecnologias como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reflete a importância de práticas que facilitem a implantação e manutenção de sistemas, reduzindo a dependência de configurações específicas de ambiente. Além disso, o projeto proporciona uma aplicação prática das habilidades de desenvolvimento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back-end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gerenciamento de bancos de dados adquiridas ao longo da disciplina.</w:t>
      </w:r>
    </w:p>
    <w:p w:rsidR="004A63DF" w:rsidRPr="004A63DF" w:rsidRDefault="004A63DF" w:rsidP="00C268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projeto demonstra, de forma clara, a integração de diferentes componentes em uma solução coesa, abordando a criação de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RESTful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Express, a modelagem e manipulação de dados com MySQL e a orquestração de contêineres com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(2). Ao longo do desenvolvimento, foi possível explorar os desafios da integração entre essas tecnologias e suas vantagens, como escalabilidade, modularidade e facilidade de implantação.</w:t>
      </w:r>
    </w:p>
    <w:p w:rsidR="004A63DF" w:rsidRPr="004A63DF" w:rsidRDefault="004A63DF" w:rsidP="00C268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objetivo final é oferecer uma aplicação funcional e intuitiva que simule um cenário de captação de dados de vendas de uma rede de lojas. Este sistema, ao permitir a gestão centralizada de dados de vendas, produtos e clientes, também serve como base para futuras implementações, como relatórios analíticos e autenticação de usuários. Além disso, os aprendizados adquiridos com este projeto poderão ser aplicados em contextos reais, contribuindo para a formação de soluções tecnológicas mais robustas e alinhadas com as demandas do mercado.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4A63DF" w:rsidRPr="0084005B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005B" w:rsidRDefault="0084005B" w:rsidP="0084005B">
      <w:pPr>
        <w:pStyle w:val="Ttulo1"/>
      </w:pPr>
    </w:p>
    <w:p w:rsidR="0084005B" w:rsidRDefault="0084005B" w:rsidP="0084005B">
      <w:pPr>
        <w:pStyle w:val="Ttulo1"/>
      </w:pPr>
    </w:p>
    <w:p w:rsidR="00C26835" w:rsidRDefault="00C26835" w:rsidP="0084005B">
      <w:pPr>
        <w:pStyle w:val="Ttulo1"/>
      </w:pPr>
    </w:p>
    <w:p w:rsidR="00A14E4F" w:rsidRDefault="00A14E4F" w:rsidP="0084005B">
      <w:pPr>
        <w:pStyle w:val="Ttulo1"/>
      </w:pPr>
    </w:p>
    <w:p w:rsidR="004A63DF" w:rsidRPr="0084005B" w:rsidRDefault="004A63DF" w:rsidP="0084005B">
      <w:pPr>
        <w:pStyle w:val="Ttulo1"/>
      </w:pPr>
      <w:r w:rsidRPr="0084005B">
        <w:lastRenderedPageBreak/>
        <w:br/>
      </w:r>
      <w:bookmarkStart w:id="1" w:name="_Toc184381915"/>
      <w:r w:rsidR="0084005B" w:rsidRPr="0084005B">
        <w:t xml:space="preserve">2. </w:t>
      </w:r>
      <w:r w:rsidRPr="0084005B">
        <w:t>Fundamentação Teórica</w:t>
      </w:r>
      <w:bookmarkEnd w:id="1"/>
    </w:p>
    <w:p w:rsidR="004A63DF" w:rsidRPr="004A63DF" w:rsidRDefault="004A63DF" w:rsidP="00C26835">
      <w:pPr>
        <w:spacing w:before="240" w:after="240"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projeto utiliza o Node.js como ambiente de execução para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lado do servidor, devido a necessidade de obter a eficiência em operações assíncronas, considerando sua escalabilidade, versatilidade e grande possibilidade de customização (2). A biblioteca Express, foi utilizada por ser um framework para construção de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RESTful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que facilita a criação de rotas e middleware, sem obscurecer os recursos do Node.js, sendo flexível e rápido (3).  O MySQL foi escolhido como sistema de gerenciamento de banco de dados relacional, devido à sua compatibilidade com aplicações web, sendo o banco de dados de código aberto mais conhecido no mundo, além de apresentar alta escalabilidade, desempenho e confiabilidade (4). 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empregado para criar contêineres, permitindo maior portabilidade e simplificação no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aplicação, minimizando a divergência entre ambientes e não se preocupando com a necessidade de pré-requisitos (5).</w:t>
      </w:r>
    </w:p>
    <w:p w:rsidR="0084005B" w:rsidRPr="0084005B" w:rsidRDefault="004A63DF" w:rsidP="0084005B">
      <w:pPr>
        <w:spacing w:before="1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4A63DF" w:rsidRPr="0084005B" w:rsidRDefault="0084005B" w:rsidP="0084005B">
      <w:pPr>
        <w:pStyle w:val="Ttulo1"/>
      </w:pPr>
      <w:bookmarkStart w:id="2" w:name="_Toc184381916"/>
      <w:r w:rsidRPr="0084005B">
        <w:t xml:space="preserve">3. </w:t>
      </w:r>
      <w:r w:rsidR="004A63DF" w:rsidRPr="0084005B">
        <w:t>Projeto de implementação</w:t>
      </w:r>
      <w:bookmarkEnd w:id="2"/>
    </w:p>
    <w:p w:rsidR="004A63DF" w:rsidRPr="004A63DF" w:rsidRDefault="004A63DF" w:rsidP="00C2683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aplicação foi desenvolvida para simular a captação de dados de vendas de uma rede de lojas, utilizando 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containerização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Express.js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framework para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MySQL 8.0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banco de dados relacional e um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HTML e CSS para facilitar a interação do usuário.</w:t>
      </w:r>
    </w:p>
    <w:p w:rsidR="003E49FE" w:rsidRDefault="004A63DF" w:rsidP="00C26835">
      <w:pPr>
        <w:spacing w:before="240" w:after="40" w:line="240" w:lineRule="auto"/>
        <w:ind w:left="12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gram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Tecnologias e Ferramentas Utilizadas</w:t>
      </w:r>
      <w:proofErr w:type="gramEnd"/>
      <w:r w:rsidRPr="008400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Linguagens</w:t>
      </w:r>
      <w:r w:rsidRPr="003E49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</w:t>
      </w:r>
      <w:r w:rsidRPr="003E49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Programação</w:t>
      </w:r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84005B" w:rsidRPr="0084005B" w:rsidRDefault="004A63DF" w:rsidP="0084005B">
      <w:pPr>
        <w:spacing w:before="240" w:after="240" w:line="240" w:lineRule="auto"/>
        <w:ind w:left="14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JavaScript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(Node.js)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 aplicação foi construída utilizando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rodando em Node.js. A escolha de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JavaScript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baseada na familiaridade da equipe com a linguagem e sua adequação para o desenvolvimento de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8400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integração com banco de dados.</w:t>
      </w: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Frameworks</w:t>
      </w:r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Express.js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Framework minimalista para Node.js, usado para criar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RESTful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Express simplifica o roteamento e facilita a integração com outras bibliotecas, como a do MySQL.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mysql</w:t>
      </w:r>
      <w:proofErr w:type="gram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Biblioteca utilizada para conectar e interagir com o banco de dados MySQL de forma eficiente. O mysql2 oferece uma interface rápida e suporta promessas, o que facilita o uso assíncrono.</w:t>
      </w: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C26835" w:rsidRDefault="00C26835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Banco de Dados</w:t>
      </w:r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MySQL 8.0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Banco de dados relacional utilizado para armazenar os dados de vendas. Escolhemos o MySQL por sua popularidade, confiabilidade e boa integração com o Node.js.</w:t>
      </w: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&amp; 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Utilizado para criar containers que encapsulam os diferentes componentes da aplicação (banco de dados, API e relatórios). Isso assegura que a aplicação será executada da mesma forma em qualquer ambiente.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Usado para orquestrar a execução de múltiplos containers, simplificando o gerenciamento de serviços como o banco de dados, a API e os relatórios. Com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é possível iniciar todos os serviços necessários com um único comando.</w:t>
      </w: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proofErr w:type="gramEnd"/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</w:t>
      </w:r>
    </w:p>
    <w:p w:rsidR="004A63DF" w:rsidRPr="004A63DF" w:rsidRDefault="004A63DF" w:rsidP="004A63DF">
      <w:pPr>
        <w:spacing w:before="240" w:after="24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HTML &amp; CSS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O front-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foi desenvolvido em HTML e CSS para criar uma interface de usuário simples, com inputs para facilitar a interação com o sistema. A decisão de manter o front-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uma página estática foi tomada devido a dificuldades na integração com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que simplificou a implementação e a execução.</w:t>
      </w:r>
    </w:p>
    <w:p w:rsidR="004A63DF" w:rsidRPr="003E49FE" w:rsidRDefault="004A63DF" w:rsidP="003E49FE">
      <w:pPr>
        <w:pStyle w:val="PargrafodaLista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Requisitos Adicionais:</w:t>
      </w:r>
    </w:p>
    <w:p w:rsidR="004A63DF" w:rsidRPr="004A63DF" w:rsidRDefault="004A63DF" w:rsidP="0084005B">
      <w:pPr>
        <w:spacing w:before="240" w:after="24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Sistema Operacional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 aplicação foi desenvolvida para ser executada em ambientes Linux e Windows (com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instalado).</w:t>
      </w:r>
    </w:p>
    <w:p w:rsidR="004A63DF" w:rsidRPr="004A63DF" w:rsidRDefault="004A63DF" w:rsidP="0084005B">
      <w:pPr>
        <w:spacing w:before="240" w:after="24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Instalados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Ambos devem estar instalados no ambiente de desenvolvimento ou produção para o correto funcionamento da aplicação.</w:t>
      </w:r>
    </w:p>
    <w:p w:rsidR="004A63DF" w:rsidRPr="004A63DF" w:rsidRDefault="004A63DF" w:rsidP="0084005B">
      <w:pPr>
        <w:spacing w:before="240" w:after="24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Navegador Web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 interface foi criada pensando na sua compatibilidade com o Google Chrome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Versão 131.0.6778.87 (Versão oficial) 64 bits</w:t>
      </w: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E49FE" w:rsidRDefault="003E49FE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005B" w:rsidRDefault="0084005B" w:rsidP="004A63D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4A63DF" w:rsidRPr="003E49FE" w:rsidRDefault="004A63DF" w:rsidP="003E49FE">
      <w:pPr>
        <w:pStyle w:val="PargrafodaLista"/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Modelagem de dados</w:t>
      </w:r>
      <w:r w:rsidRPr="003E49F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:</w:t>
      </w:r>
    </w:p>
    <w:p w:rsidR="004A63DF" w:rsidRPr="0084005B" w:rsidRDefault="004A63DF" w:rsidP="003E49FE">
      <w:pPr>
        <w:spacing w:before="240" w:after="240" w:line="240" w:lineRule="auto"/>
        <w:ind w:left="1416" w:righ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Diagramas foram criados para modelar o sistema e facilitar o entendimento da arquitetura. Um diagrama Entidade-Relacionamento (ER) detalha a estrutura do banco, modelando o banco de dados relacional, além de determinar os requisitos a serem necessários em um projeto como este (7). </w:t>
      </w:r>
    </w:p>
    <w:p w:rsidR="004A63DF" w:rsidRPr="004A63DF" w:rsidRDefault="004A63DF" w:rsidP="004A63DF">
      <w:pPr>
        <w:spacing w:before="240" w:after="240" w:line="240" w:lineRule="auto"/>
        <w:ind w:left="720" w:right="2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CD79B94" wp14:editId="467823BA">
            <wp:extent cx="4552950" cy="4886924"/>
            <wp:effectExtent l="0" t="0" r="0" b="9525"/>
            <wp:docPr id="12" name="Imagem 12" descr="https://lh7-rt.googleusercontent.com/docsz/AD_4nXcPH4v11dDDrhqp7IvB_zHgrPqqrWb88zK41SPv5cckJFlvgntVoOmo0HAXqg_Bh6ic-1W5j8Go4WUGfSxxbgvGa5g4gyqbA2YW8sH8_oozp8SYyCPOfcABA5EcLQi6DVpKgOz1mQ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PH4v11dDDrhqp7IvB_zHgrPqqrWb88zK41SPv5cckJFlvgntVoOmo0HAXqg_Bh6ic-1W5j8Go4WUGfSxxbgvGa5g4gyqbA2YW8sH8_oozp8SYyCPOfcABA5EcLQi6DVpKgOz1mQ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78" cy="48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5B" w:rsidRDefault="0084005B" w:rsidP="0084005B">
      <w:pPr>
        <w:pStyle w:val="Ttulo1"/>
      </w:pPr>
    </w:p>
    <w:p w:rsidR="0084005B" w:rsidRDefault="0084005B" w:rsidP="0084005B">
      <w:pPr>
        <w:pStyle w:val="Ttulo1"/>
      </w:pPr>
    </w:p>
    <w:p w:rsidR="0084005B" w:rsidRDefault="0084005B" w:rsidP="0084005B">
      <w:pPr>
        <w:pStyle w:val="Ttulo1"/>
      </w:pPr>
    </w:p>
    <w:p w:rsidR="0084005B" w:rsidRDefault="0084005B" w:rsidP="0084005B">
      <w:pPr>
        <w:pStyle w:val="Ttulo1"/>
      </w:pPr>
    </w:p>
    <w:p w:rsidR="004A63DF" w:rsidRPr="0084005B" w:rsidRDefault="0084005B" w:rsidP="0084005B">
      <w:pPr>
        <w:pStyle w:val="Ttulo1"/>
      </w:pPr>
      <w:bookmarkStart w:id="3" w:name="_Toc184381917"/>
      <w:r w:rsidRPr="0084005B">
        <w:lastRenderedPageBreak/>
        <w:t>4.</w:t>
      </w:r>
      <w:r w:rsidR="004A63DF" w:rsidRPr="0084005B">
        <w:t xml:space="preserve"> Instruções para Instalação e Execução da Aplicação</w:t>
      </w:r>
      <w:bookmarkEnd w:id="3"/>
    </w:p>
    <w:p w:rsidR="004A63DF" w:rsidRPr="003E49FE" w:rsidRDefault="004A63DF" w:rsidP="003E49FE">
      <w:pPr>
        <w:pStyle w:val="Ttulo1"/>
        <w:rPr>
          <w:sz w:val="28"/>
        </w:rPr>
      </w:pPr>
      <w:bookmarkStart w:id="4" w:name="_Toc184381918"/>
      <w:r w:rsidRPr="003E49FE">
        <w:rPr>
          <w:sz w:val="28"/>
        </w:rPr>
        <w:t>Passo 1: Preparação do Ambiente</w:t>
      </w:r>
      <w:bookmarkEnd w:id="4"/>
    </w:p>
    <w:p w:rsidR="004A63DF" w:rsidRPr="003E49FE" w:rsidRDefault="004A63DF" w:rsidP="003E49FE">
      <w:pPr>
        <w:pStyle w:val="PargrafodaLista"/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Instalar 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Desktop, </w:t>
      </w:r>
      <w:proofErr w:type="spellStart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 </w:t>
      </w:r>
      <w:proofErr w:type="spellStart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="0084005B"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Desktop: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Acesse o site oficial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siga as instruções para instalar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Desktop.</w:t>
      </w:r>
    </w:p>
    <w:p w:rsidR="004A63DF" w:rsidRPr="004A63DF" w:rsidRDefault="004A63DF" w:rsidP="004A63D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vem incluído nas versões mais recentes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Desktop, portanto, não é necessário instalá-lo separadamente.</w:t>
      </w:r>
    </w:p>
    <w:p w:rsidR="004A63DF" w:rsidRPr="004A63DF" w:rsidRDefault="004A63DF" w:rsidP="004A63D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Git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Caso ainda não tenha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instalado, acesse o</w:t>
      </w:r>
      <w:hyperlink r:id="rId8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site oficial do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siga as instruções para instalação.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A63DF" w:rsidRPr="003E49FE" w:rsidRDefault="004A63DF" w:rsidP="003E49FE">
      <w:pPr>
        <w:pStyle w:val="PargrafodaLista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Clonar o Repositório do Projeto:</w:t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numPr>
          <w:ilvl w:val="1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Abra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PowerShell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estando dentro de um local que desejar e execute o seguinte comando para clon</w:t>
      </w:r>
      <w:r w:rsidRPr="008400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 o repositório do projeto: </w:t>
      </w:r>
    </w:p>
    <w:p w:rsidR="004A63DF" w:rsidRDefault="004A63DF" w:rsidP="004A63DF">
      <w:pPr>
        <w:spacing w:line="240" w:lineRule="auto"/>
        <w:ind w:left="1440"/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git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clone --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branch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EntregaA3 </w:t>
      </w:r>
      <w:hyperlink r:id="rId9" w:history="1">
        <w:r w:rsidR="0084005B" w:rsidRPr="00244E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https://github.com/luis-a-silva/Entrega-A3</w:t>
        </w:r>
      </w:hyperlink>
    </w:p>
    <w:p w:rsidR="0084005B" w:rsidRPr="004A63DF" w:rsidRDefault="0084005B" w:rsidP="004A63DF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3E49FE" w:rsidRDefault="004A63DF" w:rsidP="003E49FE">
      <w:pPr>
        <w:pStyle w:val="PargrafodaLista"/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Navegar até o Diretório do Projeto:</w:t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4A63DF" w:rsidRPr="0084005B" w:rsidRDefault="004A63DF" w:rsidP="0084005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Após o repositório ser clonado, navegue até o diretório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codigofonte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o comando:</w:t>
      </w:r>
    </w:p>
    <w:p w:rsidR="004A63DF" w:rsidRPr="004A63DF" w:rsidRDefault="004A63DF" w:rsidP="0084005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cd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Entrega-A3\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codigofonte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cd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codigofonte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br/>
      </w:r>
    </w:p>
    <w:p w:rsidR="004A63DF" w:rsidRPr="003E49FE" w:rsidRDefault="004A63DF" w:rsidP="003E49FE">
      <w:pPr>
        <w:pStyle w:val="PargrafodaLista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Subir os Containers com 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Compose</w:t>
      </w:r>
      <w:proofErr w:type="spellEnd"/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:</w:t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  <w:r w:rsidRP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numPr>
          <w:ilvl w:val="1"/>
          <w:numId w:val="7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Dentro do diretório do código-fonte, execute o seguinte comando para subir os containers, O arquivo </w:t>
      </w:r>
      <w:proofErr w:type="spellStart"/>
      <w:r w:rsidRPr="004A63DF"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  <w:t>docker-compose.yml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contém as configurações necessárias para os serviços da aplicação, incluindo o banco de dados, API e relatórios.: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up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--build</w:t>
      </w:r>
    </w:p>
    <w:p w:rsidR="003E49FE" w:rsidRDefault="004A63DF" w:rsidP="003E49FE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br/>
      </w:r>
    </w:p>
    <w:p w:rsidR="003E49FE" w:rsidRDefault="003E49FE" w:rsidP="003E49FE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E49FE" w:rsidRDefault="003E49FE" w:rsidP="003E49FE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63DF" w:rsidRPr="0084005B" w:rsidRDefault="004A63DF" w:rsidP="003E49FE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Demonstração de uma execução bem-sucedida do comando</w:t>
      </w:r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up</w:t>
      </w:r>
      <w:proofErr w:type="spell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 –build.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PowerShell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processará o comando e, quando a execução for finalizada, você poderá visualizar o container "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codigofonte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 no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Desktop, na aba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Containers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conforme ilustrado</w:t>
      </w:r>
      <w:r w:rsidRPr="0084005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nas imagens abaixo:</w:t>
      </w:r>
    </w:p>
    <w:p w:rsidR="0084005B" w:rsidRPr="0084005B" w:rsidRDefault="0084005B" w:rsidP="00A14E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63DF" w:rsidRPr="0084005B" w:rsidRDefault="004A63DF" w:rsidP="004A63D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noProof/>
          <w:color w:val="188038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9FF81CC" wp14:editId="2A231FD0">
            <wp:extent cx="6315075" cy="3531570"/>
            <wp:effectExtent l="0" t="0" r="0" b="0"/>
            <wp:docPr id="11" name="Imagem 11" descr="https://lh7-rt.googleusercontent.com/docsz/AD_4nXdEV9VicuY77zU-0_L54WwVj9oQWlBQyVbwdWY2u8JUMBkqXGYdG3RWsAElQvZLgVosrZLukzWkG-IbQ41F2xTVZZy18uqwGEQmFIH9HrywxyStg6ooBInbCh0c952j9rh1zJ9eZ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EV9VicuY77zU-0_L54WwVj9oQWlBQyVbwdWY2u8JUMBkqXGYdG3RWsAElQvZLgVosrZLukzWkG-IbQ41F2xTVZZy18uqwGEQmFIH9HrywxyStg6ooBInbCh0c952j9rh1zJ9eZ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666" cy="353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5B" w:rsidRPr="003E49FE" w:rsidRDefault="0084005B" w:rsidP="003E49FE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Imagem 1: Tela do </w:t>
      </w:r>
      <w:proofErr w:type="spellStart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PowerShell</w:t>
      </w:r>
      <w:proofErr w:type="spellEnd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após todos os </w:t>
      </w:r>
      <w:proofErr w:type="spellStart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containeres</w:t>
      </w:r>
      <w:proofErr w:type="spellEnd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serem executados com sucesso. </w:t>
      </w: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A14E4F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14E4F" w:rsidRDefault="0084005B" w:rsidP="00A14E4F">
      <w:pPr>
        <w:spacing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O sinal verde indicará que a aplicação está em execução como na imagem abaixo: </w:t>
      </w:r>
    </w:p>
    <w:p w:rsidR="004A63DF" w:rsidRPr="0084005B" w:rsidRDefault="004A63DF" w:rsidP="00A14E4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0884AF4" wp14:editId="27B024B2">
            <wp:extent cx="6324600" cy="3734292"/>
            <wp:effectExtent l="0" t="0" r="0" b="0"/>
            <wp:docPr id="10" name="Imagem 10" descr="https://lh7-rt.googleusercontent.com/docsz/AD_4nXdzihhRg_NlDryX7WKWjS9ZlAkk8m8DJ1BW9oTP6Zu3Y9hFX2-WubGfUzZzKzWfxBSOWXLSZXc9FQxqnmKyDfod2HGK-a58J1Eo6CceNZp0T-NiH3exnZk54RKGYRTLEqXH9mt_o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zihhRg_NlDryX7WKWjS9ZlAkk8m8DJ1BW9oTP6Zu3Y9hFX2-WubGfUzZzKzWfxBSOWXLSZXc9FQxqnmKyDfod2HGK-a58J1Eo6CceNZp0T-NiH3exnZk54RKGYRTLEqXH9mt_o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59" cy="374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Imagem 2: Tela do </w:t>
      </w:r>
      <w:proofErr w:type="spellStart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Docker</w:t>
      </w:r>
      <w:proofErr w:type="spellEnd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para desktop após todos os </w:t>
      </w:r>
      <w:proofErr w:type="spellStart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containeres</w:t>
      </w:r>
      <w:proofErr w:type="spellEnd"/>
      <w:r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serem executados com sucesso. </w:t>
      </w:r>
    </w:p>
    <w:p w:rsidR="0084005B" w:rsidRPr="0084005B" w:rsidRDefault="0084005B" w:rsidP="004A63D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4A63DF" w:rsidP="0084005B">
      <w:pPr>
        <w:spacing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bookmarkStart w:id="5" w:name="_GoBack"/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2B7C8107" wp14:editId="626EC481">
            <wp:extent cx="6337923" cy="4143375"/>
            <wp:effectExtent l="0" t="0" r="6350" b="0"/>
            <wp:docPr id="9" name="Imagem 9" descr="https://lh7-rt.googleusercontent.com/docsz/AD_4nXefh7T0xbA1HE7u3RJPlitOv3Nlt0uzj-eIjMs5a21F_Hqa17tsT0aYVovFxyXDGrGxQRYyLquO9vWlbwzGzxQDbkPlkl3fgH_h0DSeNsJNvZAFil4USEt2B9xKu7yiWR2Sg1cdqg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efh7T0xbA1HE7u3RJPlitOv3Nlt0uzj-eIjMs5a21F_Hqa17tsT0aYVovFxyXDGrGxQRYyLquO9vWlbwzGzxQDbkPlkl3fgH_h0DSeNsJNvZAFil4USEt2B9xKu7yiWR2Sg1cdqg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92" cy="41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4005B"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Imagem 3: Tela do </w:t>
      </w:r>
      <w:proofErr w:type="spellStart"/>
      <w:r w:rsidR="0084005B"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Docker</w:t>
      </w:r>
      <w:proofErr w:type="spellEnd"/>
      <w:r w:rsidR="0084005B" w:rsidRPr="008400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Desktop  </w:t>
      </w:r>
    </w:p>
    <w:p w:rsidR="004A63DF" w:rsidRPr="0084005B" w:rsidRDefault="004A63DF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84005B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4005B" w:rsidRPr="004A63DF" w:rsidRDefault="0084005B" w:rsidP="008400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26835" w:rsidRDefault="00C26835" w:rsidP="003E49F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4A63DF" w:rsidRPr="004A63DF" w:rsidRDefault="004A63DF" w:rsidP="003E49F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Utilizamos a versão (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version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v2.29.2-desktop.2);</w:t>
      </w:r>
    </w:p>
    <w:p w:rsidR="004A63DF" w:rsidRPr="004A63DF" w:rsidRDefault="004A63DF" w:rsidP="003E49FE">
      <w:pPr>
        <w:spacing w:after="0" w:line="240" w:lineRule="auto"/>
        <w:ind w:left="141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Isso irá construir as imagens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iniciar os containers para o MySQL, API e Relatório.</w:t>
      </w:r>
    </w:p>
    <w:p w:rsidR="004A63DF" w:rsidRPr="004A63DF" w:rsidRDefault="004A63DF" w:rsidP="0084005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E757655" wp14:editId="0B49832F">
            <wp:extent cx="6134100" cy="2981854"/>
            <wp:effectExtent l="0" t="0" r="0" b="9525"/>
            <wp:docPr id="8" name="Imagem 8" descr="https://lh7-rt.googleusercontent.com/docsz/AD_4nXetlMFLRhEVMMbcgDCWq4qc_7gGQ3cXRXeul7Mjyr8-cpFdWcQCigc8hXIeQZJtFgvYaURI7tWl2yK7on2MVPOTWDY6lo0YrugpZXpkumU1gPn53D_uS-jhIPR2XcfhelFUgyucQg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etlMFLRhEVMMbcgDCWq4qc_7gGQ3cXRXeul7Mjyr8-cpFdWcQCigc8hXIeQZJtFgvYaURI7tWl2yK7on2MVPOTWDY6lo0YrugpZXpkumU1gPn53D_uS-jhIPR2XcfhelFUgyucQg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426" cy="299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05B" w:rsidRPr="0084005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4005B" w:rsidRPr="0084005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4005B" w:rsidRPr="0084005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E49FE">
        <w:rPr>
          <w:rStyle w:val="Ttulo1Char"/>
          <w:rFonts w:eastAsiaTheme="minorHAnsi"/>
          <w:sz w:val="28"/>
        </w:rPr>
        <w:t>Passo 2: Acessar a Aplicação</w:t>
      </w:r>
      <w:r w:rsidR="003E49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/>
      </w:r>
    </w:p>
    <w:p w:rsidR="003E49FE" w:rsidRDefault="004A63DF" w:rsidP="003E49FE">
      <w:pPr>
        <w:spacing w:line="240" w:lineRule="auto"/>
        <w:ind w:left="1416" w:firstLine="708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Retorne ao diretório </w:t>
      </w:r>
      <w:r w:rsidR="0084005B" w:rsidRPr="008400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&lt;</w:t>
      </w:r>
      <w:proofErr w:type="spellStart"/>
      <w:r w:rsidR="0084005B" w:rsidRPr="0084005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codigo</w:t>
      </w:r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fonte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&gt;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,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abra o diretório </w:t>
      </w:r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&lt;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frontend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&gt;</w:t>
      </w:r>
      <w:r w:rsidRPr="004A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3E49FE" w:rsidRDefault="003E49FE" w:rsidP="003E49FE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</w:pPr>
    </w:p>
    <w:p w:rsidR="003E49FE" w:rsidRDefault="004A63DF" w:rsidP="003E49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E3A4F8F" wp14:editId="3E0ADE3E">
            <wp:extent cx="6867525" cy="2552700"/>
            <wp:effectExtent l="0" t="0" r="9525" b="0"/>
            <wp:docPr id="7" name="Imagem 7" descr="https://lh7-rt.googleusercontent.com/docsz/AD_4nXfJmfiyixUbU6vESxcz4Y5rO8cuKM4CWjl6DQ8nkrbOI9-BrszgGMyda2clGgr62A6NPXTi8-ZqBzdMaAfBmK70cHvC60th8RBwKnk9adzHaSl6Yo_iGsh2VIwakqv7jV2VjTrSI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JmfiyixUbU6vESxcz4Y5rO8cuKM4CWjl6DQ8nkrbOI9-BrszgGMyda2clGgr62A6NPXTi8-ZqBzdMaAfBmK70cHvC60th8RBwKnk9adzHaSl6Yo_iGsh2VIwakqv7jV2VjTrSI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3DF" w:rsidRPr="004A63DF" w:rsidRDefault="004A63DF" w:rsidP="003E49FE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Localize o arquivo</w:t>
      </w:r>
      <w:r w:rsidRPr="004A6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“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gerenciar_cli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”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clique com o botão direito e selecione a opção </w:t>
      </w:r>
      <w:r w:rsidRPr="004A63D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“ Abrir com “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selecione um Navegador de sua preferência</w:t>
      </w:r>
    </w:p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1FCBA54" wp14:editId="1784FF23">
            <wp:extent cx="6943725" cy="2066925"/>
            <wp:effectExtent l="0" t="0" r="9525" b="9525"/>
            <wp:docPr id="6" name="Imagem 6" descr="https://lh7-rt.googleusercontent.com/docsz/AD_4nXe_ztsbU_LHSVtJz6434mJSmF847QM0XSlAY1bamuX-id6Afzx1cE8htQszE5DmzCicUacBDUccJiA42Q4mBFCMhakBbfs1mC_gSEdEWJCom6Sj_SaJBILJeCivQflmhAxzFsZeug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e_ztsbU_LHSVtJz6434mJSmF847QM0XSlAY1bamuX-id6Afzx1cE8htQszE5DmzCicUacBDUccJiA42Q4mBFCMhakBbfs1mC_gSEdEWJCom6Sj_SaJBILJeCivQflmhAxzFsZeug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Após isso, o nosso sistema de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Simulação de Captação de Dados de Venda de uma Rede de Lojas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estará apto para o uso, conforme a imagem abaixo:</w:t>
      </w:r>
    </w:p>
    <w:p w:rsidR="0084005B" w:rsidRPr="0084005B" w:rsidRDefault="004A63DF" w:rsidP="0084005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43C944A" wp14:editId="0311CC07">
            <wp:extent cx="7153275" cy="3486150"/>
            <wp:effectExtent l="0" t="0" r="9525" b="0"/>
            <wp:docPr id="5" name="Imagem 5" descr="https://lh7-rt.googleusercontent.com/docsz/AD_4nXcNNNwytFYPGsxFvXah1zx8SKorX8yACi1ll_tDMSpnXLo53qwINYRG9zGhSF7kiqzugx_zW4UcKQDCAiVYvA_oCNRv8SUXQt6Xg_FcHc28mWHp_-K4t5Iw0oJ0HCPNsNWC9tJsq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NNNwytFYPGsxFvXah1zx8SKorX8yACi1ll_tDMSpnXLo53qwINYRG9zGhSF7kiqzugx_zW4UcKQDCAiVYvA_oCNRv8SUXQt6Xg_FcHc28mWHp_-K4t5Iw0oJ0HCPNsNWC9tJsq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A63DF" w:rsidRPr="004A63DF" w:rsidRDefault="003E49FE" w:rsidP="003E49FE">
      <w:pPr>
        <w:pStyle w:val="Ttulo1"/>
      </w:pPr>
      <w:bookmarkStart w:id="6" w:name="_Toc184381919"/>
      <w:r>
        <w:lastRenderedPageBreak/>
        <w:t>5</w:t>
      </w:r>
      <w:r w:rsidR="00C26835">
        <w:t>.</w:t>
      </w:r>
      <w:r w:rsidR="004A63DF" w:rsidRPr="004A63DF">
        <w:t xml:space="preserve"> Descrição da Arquitetura da Aplicação: API, Relatório e Front-</w:t>
      </w:r>
      <w:proofErr w:type="spellStart"/>
      <w:r w:rsidR="004A63DF" w:rsidRPr="004A63DF">
        <w:t>End</w:t>
      </w:r>
      <w:proofErr w:type="spellEnd"/>
      <w:r w:rsidR="004A63DF" w:rsidRPr="004A63DF">
        <w:t xml:space="preserve"> Estático</w:t>
      </w:r>
      <w:bookmarkEnd w:id="6"/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pt-BR"/>
        </w:rPr>
        <w:t>API</w:t>
      </w:r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: A API estará disponível na porta </w:t>
      </w:r>
      <w:r w:rsidRPr="004A63DF">
        <w:rPr>
          <w:rFonts w:ascii="Times New Roman" w:eastAsia="Times New Roman" w:hAnsi="Times New Roman" w:cs="Times New Roman"/>
          <w:color w:val="188038"/>
          <w:sz w:val="28"/>
          <w:szCs w:val="24"/>
          <w:lang w:eastAsia="pt-BR"/>
        </w:rPr>
        <w:t>8800</w:t>
      </w:r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localhost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:</w:t>
      </w:r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hyperlink r:id="rId17" w:history="1">
        <w:r w:rsidRPr="003E49FE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http://localhost:8800</w:t>
        </w:r>
      </w:hyperlink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pt-BR"/>
        </w:rPr>
        <w:t>Métodos disponíveis da API: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getCompra</w:t>
      </w:r>
      <w:proofErr w:type="spellEnd"/>
      <w:proofErr w:type="gram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addCompra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deleteCompra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getCompraById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getProduto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addProduto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updateProduto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deleteProduto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getProdutoById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getUsers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addUser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updateUser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deleteUser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getUserById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getVendedor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addVendedor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updateVendedor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deleteVendedor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getVendedorById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.</w:t>
      </w:r>
    </w:p>
    <w:p w:rsidR="004A63DF" w:rsidRPr="004A63DF" w:rsidRDefault="004A63DF" w:rsidP="004A63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getCompra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uma lista de todas as compras, incluindo o nome do cliente, vendedor, produto, quantidade e total da compra.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getCompraById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os detalhes de uma compra específica, filtrando pelo ID fornecido, incluindo o cliente, vendedor, produto, quantidade e total.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addCompra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Insere uma nova compra no banco de dados, registrando o cliente, vendedor, produto, quantidade e total da compra.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deleteCompra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Deleta uma compra com base no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getProduto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todos os produtos cadastrados, com informações como nome, descrição, quantidade e preço.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getProdutoById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os detalhes de um produto específico, filtrando pelo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addProduto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Insere um novo produto no banco de dados, incluindo nome, descrição, quantidade e preço.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updateProduto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Atualiza os dados de um produto específico, com base no ID fornecido, incluindo nome, descrição, quantidade e preço.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deleteProduto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Deleta um produto com base no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getUsers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todos os clientes cadastrados no sistema.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getUserById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Retorna os detalhes de um cliente específico, filtrando pelo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addUser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Insere um novo cliente no banco de dados, com informações como nome, data de nascimento,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número de telefone.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lastRenderedPageBreak/>
        <w:t>updateUser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Atualiza os dados de um cliente específico, com base no ID fornecido, incluindo nome, data de nascimento,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número de telefone.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deleteUser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Deleta um cliente com base no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getVendedor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todos os vendedores cadastrados no sistema.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getVendedorById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Retorna os detalhes de um vendedor específico, filtrando pelo ID fornecido.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addVendedor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Insere um novo vendedor no banco de dados, com informações como nome, data de nascimento,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número de telefone e código de matrícula.</w:t>
      </w:r>
    </w:p>
    <w:p w:rsidR="004A63DF" w:rsidRP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updateVendedor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Atualiza os dados de um vendedor específico, com base no ID fornecido, incluindo nome, data de nascimento,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número de telefone e código de matrícula</w:t>
      </w:r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>.</w:t>
      </w:r>
    </w:p>
    <w:p w:rsidR="004A63DF" w:rsidRDefault="004A63DF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deleteVendedor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188038"/>
          <w:sz w:val="24"/>
          <w:szCs w:val="24"/>
          <w:lang w:eastAsia="pt-BR"/>
        </w:rPr>
        <w:t xml:space="preserve">: 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Deleta um vendedor com base no ID fornecido.</w:t>
      </w:r>
    </w:p>
    <w:p w:rsidR="003E49FE" w:rsidRPr="004A63DF" w:rsidRDefault="003E49FE" w:rsidP="004A63DF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pt-BR"/>
        </w:rPr>
        <w:t>Relatório</w:t>
      </w:r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: A aplicação de geração de relatórios estará disponível na porta </w:t>
      </w:r>
      <w:r w:rsidRPr="004A63DF">
        <w:rPr>
          <w:rFonts w:ascii="Courier New" w:eastAsia="Times New Roman" w:hAnsi="Courier New" w:cs="Courier New"/>
          <w:color w:val="188038"/>
          <w:sz w:val="28"/>
          <w:szCs w:val="24"/>
          <w:lang w:eastAsia="pt-BR"/>
        </w:rPr>
        <w:t>3000</w:t>
      </w:r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 xml:space="preserve">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localhost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8"/>
          <w:szCs w:val="24"/>
          <w:lang w:eastAsia="pt-BR"/>
        </w:rPr>
        <w:t>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</w:t>
      </w:r>
      <w:r w:rsidRPr="004A63DF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hyperlink r:id="rId18" w:history="1">
        <w:r w:rsidRPr="003E49FE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  <w:lang w:eastAsia="pt-BR"/>
          </w:rPr>
          <w:t>http://localhost:3000</w:t>
        </w:r>
      </w:hyperlink>
    </w:p>
    <w:p w:rsidR="004A63DF" w:rsidRPr="004A63DF" w:rsidRDefault="004A63DF" w:rsidP="004A63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pt-BR"/>
        </w:rPr>
        <w:t>Métodos disponíveis do Relatório: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getProdutoByQuantidade</w:t>
      </w:r>
      <w:proofErr w:type="spellEnd"/>
      <w:proofErr w:type="gram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getConsumoMedioByCliente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getProdutoMaisVendido</w:t>
      </w:r>
      <w:proofErr w:type="spellEnd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Courier New" w:eastAsia="Times New Roman" w:hAnsi="Courier New" w:cs="Courier New"/>
          <w:color w:val="188038"/>
          <w:sz w:val="24"/>
          <w:szCs w:val="24"/>
          <w:lang w:eastAsia="pt-BR"/>
        </w:rPr>
        <w:t>getTotalCompraByCliente</w:t>
      </w:r>
      <w:proofErr w:type="spellEnd"/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getProdutoMaisVendido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Retorna os produtos mais vendidos, classificados pela quantidade de unidades vendidas, incluindo o nome e descrição de cada produto.</w:t>
      </w:r>
    </w:p>
    <w:p w:rsidR="004A63DF" w:rsidRPr="004A63DF" w:rsidRDefault="004A63DF" w:rsidP="004A63D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getTotalCompraByCliente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Retorna o total de unidades compradas por cada cliente, com o id e nome do cliente.</w:t>
      </w:r>
    </w:p>
    <w:p w:rsidR="004A63DF" w:rsidRPr="004A63DF" w:rsidRDefault="004A63DF" w:rsidP="004A63D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getConsumoMedioByCliente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Retorna a média de consumo (total gasto) por cliente, incluindo o id e nome do cliente.</w:t>
      </w:r>
    </w:p>
    <w:p w:rsidR="004A63DF" w:rsidRPr="004A63DF" w:rsidRDefault="004A63DF" w:rsidP="004A63D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A63DF">
        <w:rPr>
          <w:rFonts w:ascii="Times New Roman" w:eastAsia="Times New Roman" w:hAnsi="Times New Roman" w:cs="Times New Roman"/>
          <w:b/>
          <w:bCs/>
          <w:color w:val="188038"/>
          <w:sz w:val="24"/>
          <w:szCs w:val="24"/>
          <w:lang w:eastAsia="pt-BR"/>
        </w:rPr>
        <w:t>getProdutoByQuantidade</w:t>
      </w:r>
      <w:proofErr w:type="spellEnd"/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Retorna produtos com a quantidade de estoque inferior ou igual ao valor especificado na requisição.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 página HTML estática estará disponível ao abrir com o navegador qualquer um dos ficheiros .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html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</w:t>
      </w:r>
      <w:proofErr w:type="gram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pasta .</w:t>
      </w:r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Explicação de uso da página: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Página painel do cliente</w:t>
      </w:r>
    </w:p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CCCE6A8" wp14:editId="3BB9AB20">
            <wp:extent cx="6343650" cy="6153150"/>
            <wp:effectExtent l="0" t="0" r="0" b="0"/>
            <wp:docPr id="4" name="Imagem 4" descr="https://lh7-rt.googleusercontent.com/docsz/AD_4nXcnNgfZK4n6xNd4QUu3AKrx-ddtyBoGXl3lTNzYwRF9ciZ3cDNLJjigPPGKAhwSquLPoeyIDd9APzYpNIwXdjHfwCKjKCwPpoWtcPHjf-GsUL-wqMbc06Ok9PSyzQFeFct_Ixc7g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nNgfZK4n6xNd4QUu3AKrx-ddtyBoGXl3lTNzYwRF9ciZ3cDNLJjigPPGKAhwSquLPoeyIDd9APzYpNIwXdjHfwCKjKCwPpoWtcPHjf-GsUL-wqMbc06Ok9PSyzQFeFct_Ixc7g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Página painel do vendedor</w:t>
      </w:r>
    </w:p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CE6D146" wp14:editId="1DF764CA">
            <wp:extent cx="6762750" cy="5867400"/>
            <wp:effectExtent l="0" t="0" r="0" b="0"/>
            <wp:docPr id="3" name="Imagem 3" descr="https://lh7-rt.googleusercontent.com/docsz/AD_4nXfIrXq2YT75RWGVObyxeCQbC4Dj0gOUSzLjeX4ggflwBvm2nFiOO86NDCWwIqWhTJ-jdFmTHdflLXxzBkkIdfgu8gMNaAtYCARUhV2ZOVTCS9mPQpYBNJARRd0pNnfujo--chIMig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IrXq2YT75RWGVObyxeCQbC4Dj0gOUSzLjeX4ggflwBvm2nFiOO86NDCWwIqWhTJ-jdFmTHdflLXxzBkkIdfgu8gMNaAtYCARUhV2ZOVTCS9mPQpYBNJARRd0pNnfujo--chIMig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3E49FE" w:rsidRDefault="003E49FE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4A63DF" w:rsidRPr="004A63DF" w:rsidRDefault="004A63DF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Página painel do produto</w:t>
      </w:r>
    </w:p>
    <w:p w:rsidR="004A63DF" w:rsidRP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6E2649D" wp14:editId="263A9C99">
            <wp:extent cx="6581775" cy="7258050"/>
            <wp:effectExtent l="0" t="0" r="9525" b="0"/>
            <wp:docPr id="2" name="Imagem 2" descr="https://lh7-rt.googleusercontent.com/docsz/AD_4nXfGX5k7AHpoQGlVp2O8XO4bpLTEsv_wKMJDI1dmsfrVLWwCilkXT6i08H-FOycCC-_RrarKXyyNieiO3eLkPuZ4pCs42WkWVbul0e9M-ALL7oAu9zZn-xYIJIH_cda-ox4sNFF0ew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fGX5k7AHpoQGlVp2O8XO4bpLTEsv_wKMJDI1dmsfrVLWwCilkXT6i08H-FOycCC-_RrarKXyyNieiO3eLkPuZ4pCs42WkWVbul0e9M-ALL7oAu9zZn-xYIJIH_cda-ox4sNFF0ew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A63DF" w:rsidRPr="004A63DF" w:rsidRDefault="004A63DF" w:rsidP="004A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Modal do carrinho de compras</w:t>
      </w:r>
    </w:p>
    <w:p w:rsidR="004A63DF" w:rsidRDefault="004A63DF" w:rsidP="0084005B">
      <w:pPr>
        <w:spacing w:after="240" w:line="240" w:lineRule="auto"/>
        <w:rPr>
          <w:rStyle w:val="Ttulo1Char"/>
          <w:rFonts w:eastAsiaTheme="minorHAnsi"/>
        </w:rPr>
      </w:pP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005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19670F3" wp14:editId="7377EC2C">
            <wp:extent cx="6191250" cy="5514975"/>
            <wp:effectExtent l="0" t="0" r="0" b="9525"/>
            <wp:docPr id="1" name="Imagem 1" descr="https://lh7-rt.googleusercontent.com/docsz/AD_4nXdjPs7rTf6v8NDaWRi0rdQy_MYauw49IcrZdkpKVxeJ-F3CfROGNxcYVIfpUO9GJ6bGEQwnvA8wWIGORbL_7g24YHQoiJlgrTFW7QPAlFekNWL9PWwVDhxdKq8f46xjAGQNWPhq4Q?key=EwncmMRHKo-IBQo0WQpan3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jPs7rTf6v8NDaWRi0rdQy_MYauw49IcrZdkpKVxeJ-F3CfROGNxcYVIfpUO9GJ6bGEQwnvA8wWIGORbL_7g24YHQoiJlgrTFW7QPAlFekNWL9PWwVDhxdKq8f46xjAGQNWPhq4Q?key=EwncmMRHKo-IBQo0WQpan39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A63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3E49FE" w:rsidRPr="003E49FE">
        <w:rPr>
          <w:rStyle w:val="Ttulo1Char"/>
          <w:rFonts w:eastAsiaTheme="minorHAnsi"/>
        </w:rPr>
        <w:lastRenderedPageBreak/>
        <w:t>6.</w:t>
      </w:r>
      <w:r w:rsidRPr="003E49FE">
        <w:rPr>
          <w:rStyle w:val="Ttulo1Char"/>
          <w:rFonts w:eastAsiaTheme="minorHAnsi"/>
        </w:rPr>
        <w:t xml:space="preserve"> Apresentação e Detalhamento sobre a Arquitetura, Estratégia e Algoritmos Utilizados</w:t>
      </w:r>
    </w:p>
    <w:p w:rsidR="003E49FE" w:rsidRPr="004A63DF" w:rsidRDefault="003E49FE" w:rsidP="0084005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4A63DF" w:rsidRPr="004A63DF" w:rsidRDefault="004A63DF" w:rsidP="004A63D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Arquitetura da Aplicação</w:t>
      </w:r>
    </w:p>
    <w:p w:rsidR="004A63DF" w:rsidRPr="004A63DF" w:rsidRDefault="004A63DF" w:rsidP="004A63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arquitetura foi projetada de forma modular e escalável, com a separação das responsabilidades entre os diferentes serviços. Utilizamos a abordagem de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micro serviços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que nos permite:</w:t>
      </w:r>
    </w:p>
    <w:p w:rsidR="004A63DF" w:rsidRPr="004A63DF" w:rsidRDefault="004A63DF" w:rsidP="004A63DF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Separar a API principal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de relatórios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o que facilita o desenvolvimento, manutenção e escalabilidade.</w:t>
      </w:r>
    </w:p>
    <w:p w:rsidR="004A63DF" w:rsidRPr="004A63DF" w:rsidRDefault="004A63DF" w:rsidP="004A63DF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Banco de Dados MySQL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armazenar dados de vendas, produtos e clientes, com tabelas e relacionamentos bem definidos.</w:t>
      </w:r>
    </w:p>
    <w:p w:rsidR="004A63DF" w:rsidRPr="004A63DF" w:rsidRDefault="004A63DF" w:rsidP="004A63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arquitetura consiste nos seguintes componentes principais:</w:t>
      </w:r>
    </w:p>
    <w:p w:rsidR="004A63DF" w:rsidRPr="004A63DF" w:rsidRDefault="004A63DF" w:rsidP="004A63DF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Principal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Responsável pela captação e manipulação dos dados de vendas. Ela recebe as requisições do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frontend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interage com o banco de dados e retorna os dados em formato JSON.</w:t>
      </w:r>
    </w:p>
    <w:p w:rsidR="004A63DF" w:rsidRPr="004A63DF" w:rsidRDefault="004A63DF" w:rsidP="004A63D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de Relatórios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Um serviço separado que consulta o banco de dados e gera relatórios com base nos dados capturados pela API principal.</w:t>
      </w:r>
    </w:p>
    <w:p w:rsidR="004A63DF" w:rsidRPr="004A63DF" w:rsidRDefault="004A63DF" w:rsidP="004A63D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Banco de Dados MySQL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Armazena as informações de vendas, clientes e outros dados necessários para a aplicação.</w:t>
      </w:r>
    </w:p>
    <w:p w:rsidR="004A63DF" w:rsidRPr="004A63DF" w:rsidRDefault="004A63DF" w:rsidP="004A63DF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proofErr w:type="gram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Uma página HTML simples que permite ao usuário interagir com a aplicação sem a necessidade de integração com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A63DF" w:rsidRPr="004A63DF" w:rsidRDefault="004A63DF" w:rsidP="004A63D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Estratégia Utilizada</w:t>
      </w:r>
    </w:p>
    <w:p w:rsidR="004A63DF" w:rsidRPr="004A63DF" w:rsidRDefault="004A63DF" w:rsidP="004A63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estratégia de desenvolvimento foi baseada na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separação de responsabilidades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os serviços. Isso facilita a manutenção e a escalabilidade do sistema:</w:t>
      </w:r>
    </w:p>
    <w:p w:rsidR="004A63DF" w:rsidRPr="004A63DF" w:rsidRDefault="004A63DF" w:rsidP="004A63DF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Principal e Relatório Independentes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Ao dividir as responsabilidades, a API de relatórios pode ser mantida e escalada separadamente da API de vendas. Ambas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construídas com Express.js, utilizando rotas 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controllers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manter o código modular e reutilizável.</w:t>
      </w:r>
    </w:p>
    <w:p w:rsidR="004A63DF" w:rsidRPr="004A63DF" w:rsidRDefault="004A63DF" w:rsidP="004A63DF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como Facilitador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 escolha de usar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garante que todos os serviços da aplicação (API, banco de dados e relatórios) sejam executados em containers isolados, com todas as dependências necessárias, garantindo que a aplicação rode da mesma forma em qualquer ambiente.</w:t>
      </w:r>
    </w:p>
    <w:p w:rsidR="004A63DF" w:rsidRDefault="004A63DF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49FE" w:rsidRDefault="003E49FE" w:rsidP="004A63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E49FE" w:rsidRDefault="003E49FE" w:rsidP="004A63D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4A63DF" w:rsidP="004A63D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Algoritmos e Fluxo de Dados</w:t>
      </w:r>
    </w:p>
    <w:p w:rsidR="004A63DF" w:rsidRPr="004A63DF" w:rsidRDefault="004A63DF" w:rsidP="004A63DF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de Vendas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 API principal realiza operações CRUD (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Create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Update, Delete) no banco de dados MySQL para gerenciar os dados de vendas.</w:t>
      </w:r>
    </w:p>
    <w:p w:rsidR="004A63DF" w:rsidRPr="004A63DF" w:rsidRDefault="004A63DF" w:rsidP="004A63DF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API de Relatórios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Realiza consultas agregadas no banco de dados e gera relatórios baseados nos dados de vendas capturados pela API principal. A lógica de geração de relatórios pode incluir a filtragem de dados, ordenação e agregação de vendas por data, produto ou vendedor.</w:t>
      </w:r>
    </w:p>
    <w:p w:rsidR="004A63DF" w:rsidRPr="004A63DF" w:rsidRDefault="004A63DF" w:rsidP="004A63DF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gram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proofErr w:type="gramEnd"/>
    </w:p>
    <w:p w:rsidR="004A63DF" w:rsidRPr="004A63DF" w:rsidRDefault="004A63DF" w:rsidP="004A63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equipe optou por construir um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estático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HTML e CSS para facilitar o uso da aplicação. A página contém os seguintes componentes:</w:t>
      </w:r>
    </w:p>
    <w:p w:rsidR="004A63DF" w:rsidRPr="004A63DF" w:rsidRDefault="004A63DF" w:rsidP="004A63DF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Inputs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Campos de entrada para capturar dados relacionados às vendas.</w:t>
      </w:r>
    </w:p>
    <w:p w:rsidR="004A63DF" w:rsidRPr="004A63DF" w:rsidRDefault="004A63DF" w:rsidP="004A63DF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Botões</w:t>
      </w: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Botões para enviar os dados para a API e gerar relatórios.</w:t>
      </w:r>
    </w:p>
    <w:p w:rsidR="004A63DF" w:rsidRPr="004A63DF" w:rsidRDefault="004A63DF" w:rsidP="004A63D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front-</w:t>
      </w:r>
      <w:proofErr w:type="spellStart"/>
      <w:r w:rsidRPr="004A6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não está integrado diretamente com as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APIs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mas serve como uma interface simples para que o usuário interaja com os dados de forma intuitiva.</w:t>
      </w:r>
    </w:p>
    <w:p w:rsidR="004A63DF" w:rsidRPr="004A63DF" w:rsidRDefault="004A63DF" w:rsidP="004A6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63DF" w:rsidRPr="004A63DF" w:rsidRDefault="003E49FE" w:rsidP="003E49FE">
      <w:pPr>
        <w:pStyle w:val="Ttulo1"/>
      </w:pPr>
      <w:bookmarkStart w:id="7" w:name="_Toc184381920"/>
      <w:r>
        <w:t>7</w:t>
      </w:r>
      <w:r w:rsidR="004A63DF" w:rsidRPr="004A63DF">
        <w:t>. Considerações Finais</w:t>
      </w:r>
      <w:bookmarkEnd w:id="7"/>
    </w:p>
    <w:p w:rsidR="004A63DF" w:rsidRPr="004A63DF" w:rsidRDefault="004A63DF" w:rsidP="003E49FE">
      <w:pPr>
        <w:spacing w:before="240" w:after="240"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desenvolvimento deste projeto possibilitou a aplicação de diversas tecnologias: como Node.js, MySQL e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Além de mostrar a viabilidade de criar uma API funcional e escalável, foi possível descobrir sobre a integração eficiente entre esses componentes.</w:t>
      </w:r>
    </w:p>
    <w:p w:rsidR="004A63DF" w:rsidRPr="004A63DF" w:rsidRDefault="004A63DF" w:rsidP="003E49FE">
      <w:pPr>
        <w:spacing w:before="240" w:after="240"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Entre os principais desafios, destacam-se a configuração do ambiente com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 otimização do fluxo de desenvolvimento. A resolução desses problemas envolveu pesquisa e experimentação. Outro aprendizado foi a necessidade de manter um código bem documentado e organizado, que é uma das partes fundamentais para a manutenção e evolução do projeto.</w:t>
      </w:r>
    </w:p>
    <w:p w:rsidR="004A63DF" w:rsidRPr="004A63DF" w:rsidRDefault="004A63DF" w:rsidP="003E49FE">
      <w:pPr>
        <w:spacing w:before="240" w:after="240" w:line="240" w:lineRule="auto"/>
        <w:ind w:right="2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resultados alcançados foram positivos, com uma aplicação plenamente funcional que pode ser facilmente usável, adaptada e expandida. Como trabalhos futuros, seria interessante implementar autenticação, melhorias no front-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testes automatizados. Este projeto serviu não apenas como um aprendizado técnico, mas também como uma oportunidade de explorar a nova ferramenta de aprendizado, o </w:t>
      </w:r>
      <w:proofErr w:type="spellStart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não deixando de lado as soluções criativas e os desafios no desenvolvimento de software.</w:t>
      </w:r>
    </w:p>
    <w:p w:rsidR="00C26835" w:rsidRDefault="00C26835" w:rsidP="004A63DF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C26835" w:rsidRDefault="00C26835" w:rsidP="004A63DF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C26835" w:rsidRDefault="00C26835" w:rsidP="004A63DF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</w:p>
    <w:p w:rsidR="00C26835" w:rsidRPr="004A63DF" w:rsidRDefault="00C26835" w:rsidP="00C26835">
      <w:pPr>
        <w:pStyle w:val="Ttulo1"/>
        <w:numPr>
          <w:ilvl w:val="0"/>
          <w:numId w:val="16"/>
        </w:numPr>
      </w:pPr>
      <w:r>
        <w:lastRenderedPageBreak/>
        <w:t xml:space="preserve"> </w:t>
      </w:r>
      <w:bookmarkStart w:id="8" w:name="_Toc184381921"/>
      <w:r w:rsidR="004A63DF" w:rsidRPr="004A63DF">
        <w:t>Bibliografia</w:t>
      </w:r>
      <w:bookmarkEnd w:id="8"/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(1)   </w:t>
      </w:r>
      <w:hyperlink r:id="rId23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Desenvolvimento de aplicativos da Web em 2024 |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AppMaster</w:t>
        </w:r>
        <w:proofErr w:type="spellEnd"/>
      </w:hyperlink>
    </w:p>
    <w:p w:rsidR="004A63DF" w:rsidRPr="004A63DF" w:rsidRDefault="00A14E4F" w:rsidP="004A63DF">
      <w:pPr>
        <w:spacing w:before="260" w:after="0" w:line="240" w:lineRule="auto"/>
        <w:ind w:left="460" w:righ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r w:rsidR="004A63DF"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Como está o mercado de desenvolvimento web?</w:t>
        </w:r>
      </w:hyperlink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(2)   </w:t>
      </w:r>
      <w:hyperlink r:id="rId25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Node.JS: definição, características, vantagens e usos possíveis |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4A63DF" w:rsidRPr="004A63DF" w:rsidRDefault="00A14E4F" w:rsidP="004A63DF">
      <w:pPr>
        <w:spacing w:before="260" w:after="0" w:line="240" w:lineRule="auto"/>
        <w:ind w:left="460" w:righ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history="1">
        <w:r w:rsidR="004A63DF"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Node.js </w:t>
        </w:r>
        <w:proofErr w:type="spellStart"/>
        <w:r w:rsidR="004A63DF"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Documentation</w:t>
        </w:r>
        <w:proofErr w:type="spellEnd"/>
      </w:hyperlink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(3)   </w:t>
      </w:r>
      <w:hyperlink r:id="rId27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Express - framework de aplicativo da web Node.js</w:t>
        </w:r>
      </w:hyperlink>
    </w:p>
    <w:p w:rsidR="004A63DF" w:rsidRPr="004A63DF" w:rsidRDefault="00A14E4F" w:rsidP="004A63DF">
      <w:pPr>
        <w:spacing w:before="260" w:after="0" w:line="240" w:lineRule="auto"/>
        <w:ind w:left="460" w:righ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="004A63DF"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Express </w:t>
        </w:r>
        <w:proofErr w:type="spellStart"/>
        <w:r w:rsidR="004A63DF"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Documentation</w:t>
        </w:r>
        <w:proofErr w:type="spellEnd"/>
      </w:hyperlink>
    </w:p>
    <w:p w:rsidR="004A63DF" w:rsidRPr="004A63DF" w:rsidRDefault="004A63DF" w:rsidP="004A63DF">
      <w:pPr>
        <w:spacing w:before="2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(3) </w:t>
      </w:r>
      <w:hyperlink r:id="rId29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O que é o MySQL| Oracle Brasil</w:t>
        </w:r>
      </w:hyperlink>
    </w:p>
    <w:p w:rsidR="004A63DF" w:rsidRPr="004A63DF" w:rsidRDefault="004A63DF" w:rsidP="004A63DF">
      <w:pPr>
        <w:spacing w:before="2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hyperlink r:id="rId30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MySQL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Documentation</w:t>
        </w:r>
        <w:proofErr w:type="spellEnd"/>
      </w:hyperlink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(4)   </w:t>
      </w:r>
      <w:hyperlink r:id="rId31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O que é o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Docker</w:t>
        </w:r>
        <w:proofErr w:type="spellEnd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 e quais as Vantagens de usá-lo? |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4A63DF" w:rsidRPr="004A63DF" w:rsidRDefault="004A63DF" w:rsidP="004A63DF">
      <w:pPr>
        <w:spacing w:before="260" w:after="0" w:line="240" w:lineRule="auto"/>
        <w:ind w:left="460" w:righ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</w:t>
      </w:r>
      <w:r w:rsidRPr="0084005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ab/>
      </w:r>
      <w:proofErr w:type="spellStart"/>
      <w:r w:rsidRPr="004A63DF">
        <w:rPr>
          <w:rFonts w:ascii="Times New Roman" w:eastAsia="Times New Roman" w:hAnsi="Times New Roman" w:cs="Times New Roman"/>
          <w:color w:val="3C78D8"/>
          <w:sz w:val="24"/>
          <w:szCs w:val="24"/>
          <w:u w:val="single"/>
          <w:lang w:eastAsia="pt-BR"/>
        </w:rPr>
        <w:t>Docker</w:t>
      </w:r>
      <w:proofErr w:type="spellEnd"/>
      <w:r w:rsidRPr="004A63DF">
        <w:rPr>
          <w:rFonts w:ascii="Times New Roman" w:eastAsia="Times New Roman" w:hAnsi="Times New Roman" w:cs="Times New Roman"/>
          <w:color w:val="3C78D8"/>
          <w:sz w:val="24"/>
          <w:szCs w:val="24"/>
          <w:u w:val="single"/>
          <w:lang w:eastAsia="pt-BR"/>
        </w:rPr>
        <w:t xml:space="preserve"> </w:t>
      </w:r>
      <w:proofErr w:type="spellStart"/>
      <w:r w:rsidRPr="004A63DF">
        <w:rPr>
          <w:rFonts w:ascii="Times New Roman" w:eastAsia="Times New Roman" w:hAnsi="Times New Roman" w:cs="Times New Roman"/>
          <w:color w:val="3C78D8"/>
          <w:sz w:val="24"/>
          <w:szCs w:val="24"/>
          <w:u w:val="single"/>
          <w:lang w:eastAsia="pt-BR"/>
        </w:rPr>
        <w:t>Documentation</w:t>
      </w:r>
      <w:proofErr w:type="spellEnd"/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(5)   </w:t>
      </w:r>
      <w:hyperlink r:id="rId32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SQL: O que é, quais os comandos e como utilizar? |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Alura</w:t>
        </w:r>
        <w:proofErr w:type="spellEnd"/>
      </w:hyperlink>
    </w:p>
    <w:p w:rsidR="004A63DF" w:rsidRPr="004A63DF" w:rsidRDefault="004A63DF" w:rsidP="004A63DF">
      <w:pPr>
        <w:spacing w:before="2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</w:t>
      </w:r>
      <w:hyperlink r:id="rId33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O que é um ORM – o significado das ferramentas de mapeamento relacional de objetos de banco de dados</w:t>
        </w:r>
      </w:hyperlink>
    </w:p>
    <w:p w:rsidR="004A63DF" w:rsidRPr="004A63DF" w:rsidRDefault="004A63DF" w:rsidP="004A63DF">
      <w:pPr>
        <w:spacing w:before="260" w:after="0" w:line="240" w:lineRule="auto"/>
        <w:ind w:left="460" w:right="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A63D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(6)   </w:t>
      </w:r>
      <w:hyperlink r:id="rId34" w:history="1">
        <w:r w:rsidRPr="0084005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> </w:t>
        </w:r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 xml:space="preserve">O que é um diagrama entidade relacionamento? | </w:t>
        </w:r>
        <w:proofErr w:type="spellStart"/>
        <w:r w:rsidRPr="0084005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Lucidchart</w:t>
        </w:r>
        <w:proofErr w:type="spellEnd"/>
      </w:hyperlink>
    </w:p>
    <w:p w:rsidR="00456545" w:rsidRPr="0084005B" w:rsidRDefault="00A14E4F">
      <w:pPr>
        <w:rPr>
          <w:rFonts w:ascii="Times New Roman" w:hAnsi="Times New Roman" w:cs="Times New Roman"/>
          <w:sz w:val="24"/>
          <w:szCs w:val="24"/>
        </w:rPr>
      </w:pPr>
    </w:p>
    <w:sectPr w:rsidR="00456545" w:rsidRPr="00840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321"/>
    <w:multiLevelType w:val="multilevel"/>
    <w:tmpl w:val="F7E4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E49B8"/>
    <w:multiLevelType w:val="multilevel"/>
    <w:tmpl w:val="A3CC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85924"/>
    <w:multiLevelType w:val="hybridMultilevel"/>
    <w:tmpl w:val="E780BD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94723"/>
    <w:multiLevelType w:val="multilevel"/>
    <w:tmpl w:val="AE2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D4BC4"/>
    <w:multiLevelType w:val="hybridMultilevel"/>
    <w:tmpl w:val="AA2C01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972655"/>
    <w:multiLevelType w:val="multilevel"/>
    <w:tmpl w:val="AA6EE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0224"/>
    <w:multiLevelType w:val="multilevel"/>
    <w:tmpl w:val="A9F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D2CD0"/>
    <w:multiLevelType w:val="multilevel"/>
    <w:tmpl w:val="AA8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E373D"/>
    <w:multiLevelType w:val="multilevel"/>
    <w:tmpl w:val="AAC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051B6"/>
    <w:multiLevelType w:val="multilevel"/>
    <w:tmpl w:val="19CE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2F74B3"/>
    <w:multiLevelType w:val="hybridMultilevel"/>
    <w:tmpl w:val="4F387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304C9"/>
    <w:multiLevelType w:val="multilevel"/>
    <w:tmpl w:val="9F786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B6586C"/>
    <w:multiLevelType w:val="multilevel"/>
    <w:tmpl w:val="ED8E1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5A4506"/>
    <w:multiLevelType w:val="multilevel"/>
    <w:tmpl w:val="9118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B94273"/>
    <w:multiLevelType w:val="multilevel"/>
    <w:tmpl w:val="E80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13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6"/>
  </w:num>
  <w:num w:numId="11">
    <w:abstractNumId w:val="8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DF"/>
    <w:rsid w:val="003E49FE"/>
    <w:rsid w:val="004A63DF"/>
    <w:rsid w:val="006B11B0"/>
    <w:rsid w:val="006C7534"/>
    <w:rsid w:val="0084005B"/>
    <w:rsid w:val="00A14E4F"/>
    <w:rsid w:val="00C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1171"/>
  <w15:chartTrackingRefBased/>
  <w15:docId w15:val="{BFAE986A-9F4C-4522-80DD-674F54C2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05B"/>
  </w:style>
  <w:style w:type="paragraph" w:styleId="Ttulo1">
    <w:name w:val="heading 1"/>
    <w:basedOn w:val="Normal"/>
    <w:link w:val="Ttulo1Char"/>
    <w:uiPriority w:val="9"/>
    <w:qFormat/>
    <w:rsid w:val="004A6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A63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A6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63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A63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A63D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63DF"/>
    <w:rPr>
      <w:color w:val="0000FF"/>
      <w:u w:val="single"/>
    </w:rPr>
  </w:style>
  <w:style w:type="character" w:customStyle="1" w:styleId="apple-tab-span">
    <w:name w:val="apple-tab-span"/>
    <w:basedOn w:val="Fontepargpadro"/>
    <w:rsid w:val="004A63DF"/>
  </w:style>
  <w:style w:type="paragraph" w:styleId="PargrafodaLista">
    <w:name w:val="List Paragraph"/>
    <w:basedOn w:val="Normal"/>
    <w:uiPriority w:val="34"/>
    <w:qFormat/>
    <w:rsid w:val="003E49F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2683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8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268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4782">
          <w:marLeft w:val="-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3000" TargetMode="External"/><Relationship Id="rId26" Type="http://schemas.openxmlformats.org/officeDocument/2006/relationships/hyperlink" Target="https://nodejs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www.lucidchart.com/pages/pt/o-que-e-diagrama-entidade-relacionamento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://localhost:8800" TargetMode="External"/><Relationship Id="rId25" Type="http://schemas.openxmlformats.org/officeDocument/2006/relationships/hyperlink" Target="https://www.alura.com.br/artigos/node-js-definicao-caracteristicas-vantagens-usos" TargetMode="External"/><Relationship Id="rId33" Type="http://schemas.openxmlformats.org/officeDocument/2006/relationships/hyperlink" Target="https://www.freecodecamp.org/portuguese/news/o-que-e-um-orm-o-significado-das-ferramentas-de-mapeamento-relacional-de-objetos-de-banco-de-dado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hyperlink" Target="https://www.oracle.com/br/mysql/what-is-mysq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programae.org.br/web/como-esta-o-mercado-de-desenvolvimento-web/" TargetMode="External"/><Relationship Id="rId32" Type="http://schemas.openxmlformats.org/officeDocument/2006/relationships/hyperlink" Target="https://www.alura.com.br/artigos/o-que-e-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ppmaster.io/pt/blog/desenvolvimento-de-aplicativos-web" TargetMode="External"/><Relationship Id="rId28" Type="http://schemas.openxmlformats.org/officeDocument/2006/relationships/hyperlink" Target="https://expressjs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www.alura.com.br/artigos/comecando-com-do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s-a-silva/Entrega-A3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expressjs.com/pt-br/" TargetMode="External"/><Relationship Id="rId30" Type="http://schemas.openxmlformats.org/officeDocument/2006/relationships/hyperlink" Target="https://dev.mysql.com/doc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654A-BCB4-42CA-AB97-35A1056A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2914</Words>
  <Characters>15736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 Gomes de Oliveira Silva</dc:creator>
  <cp:keywords/>
  <dc:description/>
  <cp:lastModifiedBy>Luis Andre Gomes de Oliveira Silva</cp:lastModifiedBy>
  <cp:revision>2</cp:revision>
  <dcterms:created xsi:type="dcterms:W3CDTF">2024-12-06T15:12:00Z</dcterms:created>
  <dcterms:modified xsi:type="dcterms:W3CDTF">2024-12-06T15:55:00Z</dcterms:modified>
</cp:coreProperties>
</file>