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2A285812" w:rsidR="006B19D4" w:rsidRPr="006B19D4" w:rsidRDefault="008F082D" w:rsidP="009A3F5C">
      <w:pPr>
        <w:jc w:val="both"/>
        <w:rPr>
          <w:rFonts w:ascii="Arial" w:hAnsi="Arial" w:cs="Arial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7AB6CCF" wp14:editId="4CF9689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352550" cy="1375475"/>
            <wp:effectExtent l="0" t="0" r="0" b="0"/>
            <wp:wrapNone/>
            <wp:docPr id="2" name="Imagen 2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Puest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8F082D">
      <w:pPr>
        <w:pStyle w:val="Puesto"/>
        <w:ind w:left="2124" w:firstLine="708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2A54EF15" w:rsidR="00564D6A" w:rsidRDefault="001A2E46" w:rsidP="008F082D">
      <w:pPr>
        <w:pStyle w:val="Puesto"/>
        <w:ind w:left="1416" w:firstLine="708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Gestor de Riesgos CDC</w:t>
      </w:r>
      <w:r w:rsidR="0021170A">
        <w:rPr>
          <w:rFonts w:ascii="Arial" w:hAnsi="Arial" w:cs="Arial"/>
          <w:lang w:eastAsia="es-MX"/>
        </w:rPr>
        <w:t xml:space="preserve"> </w:t>
      </w:r>
    </w:p>
    <w:p w14:paraId="77AE8A3E" w14:textId="77777777" w:rsidR="008F082D" w:rsidRDefault="008F082D" w:rsidP="008F082D">
      <w:pPr>
        <w:rPr>
          <w:lang w:eastAsia="es-MX"/>
        </w:rPr>
      </w:pPr>
    </w:p>
    <w:p w14:paraId="7DFA556B" w14:textId="77777777" w:rsidR="008F082D" w:rsidRPr="008F082D" w:rsidRDefault="008F082D" w:rsidP="008F082D">
      <w:pPr>
        <w:rPr>
          <w:lang w:eastAsia="es-MX"/>
        </w:rPr>
      </w:pPr>
    </w:p>
    <w:p w14:paraId="44311732" w14:textId="359B463A" w:rsidR="006B19D4" w:rsidRPr="006B19D4" w:rsidRDefault="00AD204B" w:rsidP="00B512A3">
      <w:pPr>
        <w:pStyle w:val="Puesto"/>
        <w:jc w:val="center"/>
        <w:rPr>
          <w:rFonts w:ascii="Arial" w:hAnsi="Arial" w:cs="Arial"/>
          <w:lang w:eastAsia="es-MX"/>
        </w:rPr>
      </w:pPr>
      <w:r>
        <w:rPr>
          <w:lang w:eastAsia="es-MX"/>
        </w:rPr>
        <w:t>Sprint</w:t>
      </w:r>
      <w:r w:rsidR="000A280C">
        <w:rPr>
          <w:lang w:eastAsia="es-MX"/>
        </w:rPr>
        <w:t xml:space="preserve"> 3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000E8016" w:rsidR="00DB721C" w:rsidRPr="006B19D4" w:rsidRDefault="000A280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1.0</w:t>
            </w:r>
          </w:p>
        </w:tc>
        <w:tc>
          <w:tcPr>
            <w:tcW w:w="0" w:type="auto"/>
          </w:tcPr>
          <w:p w14:paraId="2CF279E2" w14:textId="5BB15A9F" w:rsidR="00DB721C" w:rsidRPr="006B19D4" w:rsidRDefault="00816B9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09/12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7DB679EF" w:rsidR="00DB721C" w:rsidRPr="006B19D4" w:rsidRDefault="000A280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Versión inicial </w:t>
            </w:r>
          </w:p>
        </w:tc>
        <w:tc>
          <w:tcPr>
            <w:tcW w:w="0" w:type="auto"/>
          </w:tcPr>
          <w:p w14:paraId="7FA7841B" w14:textId="4D1520A7" w:rsidR="00DB721C" w:rsidRPr="006B19D4" w:rsidRDefault="00B512A3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de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CE0A0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CE0A0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CE0A0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CE0A0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CE0A0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CE0A0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CE0A0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CE0A0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5C24C682" w:rsidR="00EF0B26" w:rsidRDefault="00904544" w:rsidP="000A280C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0A280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  <w:tc>
          <w:tcPr>
            <w:tcW w:w="4414" w:type="dxa"/>
          </w:tcPr>
          <w:p w14:paraId="45126CF0" w14:textId="77777777" w:rsidR="00EF0B26" w:rsidRPr="00904544" w:rsidRDefault="00904544" w:rsidP="000B0F0D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27F6A8A1" w14:textId="78AB2B7A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Stigma Asignar </w:t>
            </w:r>
            <w:r w:rsid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Estado al Riesgo</w:t>
            </w:r>
          </w:p>
          <w:p w14:paraId="4CDB3601" w14:textId="3F4017E4" w:rsidR="00024C50" w:rsidRDefault="00024C50" w:rsidP="00480D9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Stigma Asignar </w:t>
            </w:r>
            <w:r w:rsid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Impacto a Riesgo</w:t>
            </w:r>
          </w:p>
          <w:p w14:paraId="5C1DA2ED" w14:textId="4F2E66E0" w:rsidR="00AC37CB" w:rsidRDefault="00AC37CB" w:rsidP="00480D9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Probabilidad a Riesgo</w:t>
            </w:r>
          </w:p>
          <w:p w14:paraId="4C2313FB" w14:textId="3217032C" w:rsidR="003B5077" w:rsidRPr="00AC37CB" w:rsidRDefault="00275936" w:rsidP="00AC37CB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Visualizar Matriz de Riesgos</w:t>
            </w:r>
          </w:p>
          <w:p w14:paraId="23F528AE" w14:textId="721D932D" w:rsidR="00904544" w:rsidRPr="00904544" w:rsidRDefault="00904544" w:rsidP="00F04DF0">
            <w:pPr>
              <w:autoSpaceDE w:val="0"/>
              <w:autoSpaceDN w:val="0"/>
              <w:adjustRightInd w:val="0"/>
              <w:ind w:left="360"/>
              <w:rPr>
                <w:lang w:eastAsia="es-MX"/>
              </w:rPr>
            </w:pPr>
          </w:p>
        </w:tc>
      </w:tr>
    </w:tbl>
    <w:p w14:paraId="5428A37F" w14:textId="3BC18592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3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4" w:name="_Toc527976410"/>
      <w:r>
        <w:rPr>
          <w:lang w:eastAsia="es-MX"/>
        </w:rPr>
        <w:t>Avance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007EA8FC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7BC78F35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429CD002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403AA2F8" w14:textId="23C9DB08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0954AA47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20506E8B" w14:textId="2824A08A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08306FA1" w14:textId="417F22EE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7D06BBCA" w14:textId="5DEFFCC7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1731BE51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63</w:t>
            </w:r>
          </w:p>
        </w:tc>
        <w:tc>
          <w:tcPr>
            <w:tcW w:w="0" w:type="auto"/>
          </w:tcPr>
          <w:p w14:paraId="431FA71F" w14:textId="53A3C338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63</w:t>
            </w:r>
          </w:p>
        </w:tc>
        <w:tc>
          <w:tcPr>
            <w:tcW w:w="0" w:type="auto"/>
          </w:tcPr>
          <w:p w14:paraId="203FE071" w14:textId="78D03ECD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AB3CFCC" w14:textId="2A6A8826" w:rsidR="000B0F0D" w:rsidRPr="00EF0B26" w:rsidRDefault="00AC37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63</w:t>
            </w: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5" w:name="_Toc527976411"/>
      <w:r>
        <w:rPr>
          <w:lang w:eastAsia="es-MX"/>
        </w:rPr>
        <w:t>Progreso de tareas</w:t>
      </w:r>
      <w:bookmarkEnd w:id="5"/>
    </w:p>
    <w:tbl>
      <w:tblPr>
        <w:tblStyle w:val="Tablaconcuadrcula"/>
        <w:tblW w:w="4956" w:type="pct"/>
        <w:tblLook w:val="04A0" w:firstRow="1" w:lastRow="0" w:firstColumn="1" w:lastColumn="0" w:noHBand="0" w:noVBand="1"/>
      </w:tblPr>
      <w:tblGrid>
        <w:gridCol w:w="1404"/>
        <w:gridCol w:w="1278"/>
        <w:gridCol w:w="1279"/>
        <w:gridCol w:w="1278"/>
        <w:gridCol w:w="1279"/>
        <w:gridCol w:w="1203"/>
        <w:gridCol w:w="1029"/>
      </w:tblGrid>
      <w:tr w:rsidR="002A40C7" w14:paraId="024ACD71" w14:textId="69615AAA" w:rsidTr="00F04DF0">
        <w:trPr>
          <w:trHeight w:val="240"/>
        </w:trPr>
        <w:tc>
          <w:tcPr>
            <w:tcW w:w="802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461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61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7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8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2A40C7" w14:paraId="6B2781F8" w14:textId="7122EC9D" w:rsidTr="00F04DF0">
        <w:trPr>
          <w:trHeight w:val="480"/>
        </w:trPr>
        <w:tc>
          <w:tcPr>
            <w:tcW w:w="802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730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30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7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8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2A40C7" w14:paraId="2D264E56" w14:textId="12EFB9A3" w:rsidTr="00F04DF0">
        <w:trPr>
          <w:trHeight w:val="400"/>
        </w:trPr>
        <w:tc>
          <w:tcPr>
            <w:tcW w:w="802" w:type="pct"/>
          </w:tcPr>
          <w:p w14:paraId="65B20951" w14:textId="33C589AB" w:rsidR="00A318C1" w:rsidRPr="001A2E46" w:rsidRDefault="00AC37CB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Estado al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7A1C5CF0" w14:textId="38CFA2DA" w:rsidR="00A318C1" w:rsidRDefault="00AC37CB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13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3C085285" w14:textId="009F4651" w:rsidR="00A318C1" w:rsidRDefault="00AC37CB" w:rsidP="00326FD1">
            <w:pPr>
              <w:rPr>
                <w:lang w:eastAsia="es-MX"/>
              </w:rPr>
            </w:pPr>
            <w:r>
              <w:rPr>
                <w:lang w:eastAsia="es-MX"/>
              </w:rPr>
              <w:t>27</w:t>
            </w:r>
            <w:r w:rsidR="006156A2">
              <w:rPr>
                <w:lang w:eastAsia="es-MX"/>
              </w:rPr>
              <w:t>/</w:t>
            </w:r>
            <w:r w:rsidR="006D45B4"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5EA24C1" w14:textId="3D9B3080" w:rsidR="00A318C1" w:rsidRDefault="00541FF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  <w:r w:rsidR="00C10A45">
              <w:rPr>
                <w:lang w:eastAsia="es-MX"/>
              </w:rPr>
              <w:t>7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916DAB0" w14:textId="768C066A" w:rsidR="00A318C1" w:rsidRDefault="00C10A45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28</w:t>
            </w:r>
            <w:r w:rsidR="006156A2">
              <w:rPr>
                <w:lang w:eastAsia="es-MX"/>
              </w:rPr>
              <w:t>/</w:t>
            </w:r>
            <w:r w:rsidR="006D45B4"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441515D" w14:textId="09528BDC" w:rsidR="00A318C1" w:rsidRDefault="00C10A45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2s y 1d</w:t>
            </w:r>
          </w:p>
        </w:tc>
        <w:tc>
          <w:tcPr>
            <w:tcW w:w="588" w:type="pct"/>
            <w:vAlign w:val="center"/>
          </w:tcPr>
          <w:p w14:paraId="11B16D99" w14:textId="2D22594C" w:rsidR="00A318C1" w:rsidRDefault="00326FD1" w:rsidP="00326FD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2A40C7" w14:paraId="2178C267" w14:textId="77777777" w:rsidTr="00F04DF0">
        <w:trPr>
          <w:trHeight w:val="613"/>
        </w:trPr>
        <w:tc>
          <w:tcPr>
            <w:tcW w:w="802" w:type="pct"/>
          </w:tcPr>
          <w:p w14:paraId="2A8309A3" w14:textId="0143E345" w:rsidR="00A318C1" w:rsidRPr="001A2E46" w:rsidRDefault="00AC37CB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Impacto a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0158B16" w14:textId="595D1A14" w:rsidR="00A318C1" w:rsidRDefault="00AC37CB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  <w:r w:rsidR="00541FF4">
              <w:rPr>
                <w:lang w:eastAsia="es-MX"/>
              </w:rPr>
              <w:t>3</w:t>
            </w:r>
            <w:r w:rsidR="006156A2">
              <w:rPr>
                <w:lang w:eastAsia="es-MX"/>
              </w:rPr>
              <w:t>/</w:t>
            </w:r>
            <w:r w:rsidR="00541FF4"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5856870" w14:textId="547D5E42" w:rsidR="00A318C1" w:rsidRDefault="00541FF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27</w:t>
            </w:r>
            <w:r w:rsidR="006156A2">
              <w:rPr>
                <w:lang w:eastAsia="es-MX"/>
              </w:rPr>
              <w:t>/</w:t>
            </w:r>
            <w:r w:rsidR="006D45B4"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7A047949" w14:textId="425D5F55" w:rsidR="00A318C1" w:rsidRDefault="00C10A45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06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8ADE2E1" w14:textId="5227EC0F" w:rsidR="00A318C1" w:rsidRDefault="00C10A45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12/</w:t>
            </w:r>
            <w:r w:rsidR="006156A2">
              <w:rPr>
                <w:lang w:eastAsia="es-MX"/>
              </w:rPr>
              <w:t>2018</w:t>
            </w:r>
          </w:p>
        </w:tc>
        <w:tc>
          <w:tcPr>
            <w:tcW w:w="687" w:type="pct"/>
            <w:vAlign w:val="center"/>
          </w:tcPr>
          <w:p w14:paraId="61E580DE" w14:textId="54B3B4DB" w:rsidR="00A318C1" w:rsidRDefault="00C10A45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3s y 5d</w:t>
            </w:r>
          </w:p>
        </w:tc>
        <w:tc>
          <w:tcPr>
            <w:tcW w:w="588" w:type="pct"/>
            <w:vAlign w:val="center"/>
          </w:tcPr>
          <w:p w14:paraId="3C8DA827" w14:textId="60100D88" w:rsidR="00A318C1" w:rsidRDefault="00326FD1" w:rsidP="00A318C1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0F728D58" w14:textId="77777777" w:rsidTr="00F04DF0">
        <w:trPr>
          <w:trHeight w:val="1014"/>
        </w:trPr>
        <w:tc>
          <w:tcPr>
            <w:tcW w:w="802" w:type="pct"/>
          </w:tcPr>
          <w:p w14:paraId="0E91BCEA" w14:textId="244625F9" w:rsidR="00A318C1" w:rsidRPr="001A2E46" w:rsidRDefault="00AC37CB" w:rsidP="00AC37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Probabilidad a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8090553" w14:textId="10A3FA0F" w:rsidR="00A318C1" w:rsidRPr="00FC5D6D" w:rsidRDefault="00541FF4" w:rsidP="00A318C1">
            <w:r>
              <w:rPr>
                <w:lang w:eastAsia="es-MX"/>
              </w:rPr>
              <w:t>14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D1DE9FD" w14:textId="7F781845" w:rsidR="00A318C1" w:rsidRPr="00FC5D6D" w:rsidRDefault="00541FF4" w:rsidP="00A318C1">
            <w:r>
              <w:rPr>
                <w:lang w:eastAsia="es-MX"/>
              </w:rPr>
              <w:t>28</w:t>
            </w:r>
            <w:r w:rsidR="006156A2">
              <w:rPr>
                <w:lang w:eastAsia="es-MX"/>
              </w:rPr>
              <w:t>/</w:t>
            </w:r>
            <w:r w:rsidR="001E4C40"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FA66886" w14:textId="6F15BA28" w:rsidR="00A318C1" w:rsidRDefault="00C10A45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06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E04BFD0" w14:textId="71A45268" w:rsidR="00A318C1" w:rsidRDefault="00C10A45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12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673F4DF3" w14:textId="77958A9B" w:rsidR="00A318C1" w:rsidRDefault="00C10A45" w:rsidP="00C10A45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3s y 4d</w:t>
            </w:r>
          </w:p>
        </w:tc>
        <w:tc>
          <w:tcPr>
            <w:tcW w:w="588" w:type="pct"/>
            <w:vAlign w:val="center"/>
          </w:tcPr>
          <w:p w14:paraId="029E56BF" w14:textId="5DD8E9A9" w:rsidR="00A318C1" w:rsidRDefault="00326FD1" w:rsidP="00D0037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621E2780" w14:textId="77777777" w:rsidTr="00F04DF0">
        <w:trPr>
          <w:trHeight w:val="613"/>
        </w:trPr>
        <w:tc>
          <w:tcPr>
            <w:tcW w:w="802" w:type="pct"/>
          </w:tcPr>
          <w:p w14:paraId="71C7E83E" w14:textId="432C0728" w:rsidR="00173C65" w:rsidRPr="001A2E46" w:rsidRDefault="00AC37CB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C37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Visualizar Matriz de Riesgos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1D2585C4" w14:textId="51428295" w:rsidR="00173C65" w:rsidRPr="00FC5D6D" w:rsidRDefault="00541FF4" w:rsidP="00173C65">
            <w:r>
              <w:rPr>
                <w:lang w:eastAsia="es-MX"/>
              </w:rPr>
              <w:t>15</w:t>
            </w:r>
            <w:r w:rsidR="006156A2">
              <w:rPr>
                <w:lang w:eastAsia="es-MX"/>
              </w:rPr>
              <w:t>/</w:t>
            </w:r>
            <w:r w:rsidR="001E4C40"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438971C4" w14:textId="1763098A" w:rsidR="00173C65" w:rsidRPr="00FC5D6D" w:rsidRDefault="00541FF4" w:rsidP="00173C65">
            <w:r>
              <w:rPr>
                <w:lang w:eastAsia="es-MX"/>
              </w:rPr>
              <w:t>28</w:t>
            </w:r>
            <w:r w:rsidR="006156A2">
              <w:rPr>
                <w:lang w:eastAsia="es-MX"/>
              </w:rPr>
              <w:t>/</w:t>
            </w:r>
            <w:r w:rsidR="001E4C40"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0ADE4393" w14:textId="079DE9B3" w:rsidR="00173C65" w:rsidRDefault="00C10A45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27</w:t>
            </w:r>
            <w:r w:rsidR="006156A2">
              <w:rPr>
                <w:lang w:eastAsia="es-MX"/>
              </w:rPr>
              <w:t>/</w:t>
            </w:r>
            <w:r w:rsidR="001E4C40"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BD309F0" w14:textId="4AFA74DC" w:rsidR="00173C65" w:rsidRDefault="00541FF4" w:rsidP="00173C65">
            <w:pPr>
              <w:rPr>
                <w:lang w:eastAsia="es-MX"/>
              </w:rPr>
            </w:pPr>
            <w:r>
              <w:rPr>
                <w:lang w:eastAsia="es-MX"/>
              </w:rPr>
              <w:t>6</w:t>
            </w:r>
            <w:r w:rsidR="006156A2">
              <w:rPr>
                <w:lang w:eastAsia="es-MX"/>
              </w:rPr>
              <w:t>/</w:t>
            </w:r>
            <w:r w:rsidR="001E4C40"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A31041F" w14:textId="586CD1CD" w:rsidR="00173C65" w:rsidRDefault="00C10A45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3s</w:t>
            </w:r>
          </w:p>
        </w:tc>
        <w:tc>
          <w:tcPr>
            <w:tcW w:w="588" w:type="pct"/>
            <w:vAlign w:val="center"/>
          </w:tcPr>
          <w:p w14:paraId="0577DB21" w14:textId="4890804F" w:rsidR="00173C65" w:rsidRDefault="009109E9" w:rsidP="00173C65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</w:tbl>
    <w:p w14:paraId="0FD9EB9A" w14:textId="77777777" w:rsidR="00A516AA" w:rsidRDefault="00A516AA" w:rsidP="00A516AA">
      <w:pPr>
        <w:rPr>
          <w:lang w:eastAsia="es-MX"/>
        </w:rPr>
      </w:pPr>
    </w:p>
    <w:p w14:paraId="47D978F1" w14:textId="77777777" w:rsidR="00A437F1" w:rsidRDefault="00A437F1" w:rsidP="00A516AA">
      <w:pPr>
        <w:rPr>
          <w:lang w:eastAsia="es-MX"/>
        </w:rPr>
      </w:pPr>
    </w:p>
    <w:p w14:paraId="7D0196BB" w14:textId="77777777" w:rsidR="00A437F1" w:rsidRDefault="00A437F1" w:rsidP="00A516AA">
      <w:pPr>
        <w:rPr>
          <w:lang w:eastAsia="es-MX"/>
        </w:rPr>
      </w:pPr>
    </w:p>
    <w:p w14:paraId="41007454" w14:textId="77777777" w:rsidR="00A437F1" w:rsidRDefault="00A437F1" w:rsidP="00A516AA">
      <w:pPr>
        <w:rPr>
          <w:lang w:eastAsia="es-MX"/>
        </w:rPr>
      </w:pPr>
    </w:p>
    <w:p w14:paraId="497B7FAD" w14:textId="77777777" w:rsidR="00A437F1" w:rsidRDefault="00A437F1" w:rsidP="00A516AA">
      <w:pPr>
        <w:rPr>
          <w:lang w:eastAsia="es-MX"/>
        </w:rPr>
      </w:pPr>
    </w:p>
    <w:p w14:paraId="7414E558" w14:textId="77777777" w:rsidR="00816B99" w:rsidRPr="00A516AA" w:rsidRDefault="00816B99" w:rsidP="00A516AA">
      <w:pPr>
        <w:rPr>
          <w:lang w:eastAsia="es-MX"/>
        </w:rPr>
      </w:pP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2"/>
      <w:r>
        <w:rPr>
          <w:rFonts w:ascii="Arial" w:hAnsi="Arial" w:cs="Arial"/>
          <w:lang w:eastAsia="es-MX"/>
        </w:rPr>
        <w:lastRenderedPageBreak/>
        <w:t>Recursos</w:t>
      </w:r>
      <w:bookmarkEnd w:id="6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04ADB554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  <w:tc>
          <w:tcPr>
            <w:tcW w:w="4414" w:type="dxa"/>
          </w:tcPr>
          <w:p w14:paraId="22110F20" w14:textId="0E8FBAE1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</w:tr>
      <w:tr w:rsidR="00134B36" w14:paraId="7C419D69" w14:textId="77777777" w:rsidTr="00EF0B26">
        <w:tc>
          <w:tcPr>
            <w:tcW w:w="4414" w:type="dxa"/>
          </w:tcPr>
          <w:p w14:paraId="6124D121" w14:textId="3C7A7C8B" w:rsidR="00134B36" w:rsidRDefault="001A2E46" w:rsidP="001A2E46">
            <w:pPr>
              <w:tabs>
                <w:tab w:val="left" w:pos="3345"/>
              </w:tabs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414" w:type="dxa"/>
          </w:tcPr>
          <w:p w14:paraId="5C77D560" w14:textId="120913E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</w:tr>
      <w:tr w:rsidR="00134B36" w14:paraId="565B3F09" w14:textId="77777777" w:rsidTr="00EF0B26">
        <w:tc>
          <w:tcPr>
            <w:tcW w:w="4414" w:type="dxa"/>
          </w:tcPr>
          <w:p w14:paraId="4B58DEB6" w14:textId="0D2E123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  <w:tc>
          <w:tcPr>
            <w:tcW w:w="4414" w:type="dxa"/>
          </w:tcPr>
          <w:p w14:paraId="2B64D565" w14:textId="0586C60C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</w:tr>
      <w:tr w:rsidR="00134B36" w14:paraId="506E3D41" w14:textId="77777777" w:rsidTr="00EF0B26">
        <w:tc>
          <w:tcPr>
            <w:tcW w:w="4414" w:type="dxa"/>
          </w:tcPr>
          <w:p w14:paraId="684FC640" w14:textId="3AAC66F7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Serna Juárez Aarón </w:t>
            </w:r>
          </w:p>
        </w:tc>
        <w:tc>
          <w:tcPr>
            <w:tcW w:w="4414" w:type="dxa"/>
          </w:tcPr>
          <w:p w14:paraId="5775774A" w14:textId="6A8108EF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Serna Juárez Aarón</w:t>
            </w:r>
          </w:p>
        </w:tc>
      </w:tr>
    </w:tbl>
    <w:p w14:paraId="02470017" w14:textId="77777777" w:rsidR="00EF0B26" w:rsidRPr="00EF0B26" w:rsidRDefault="00EF0B26" w:rsidP="00AF172D">
      <w:pPr>
        <w:jc w:val="center"/>
        <w:rPr>
          <w:rFonts w:ascii="Arial" w:hAnsi="Arial" w:cs="Arial"/>
          <w:lang w:eastAsia="es-MX"/>
        </w:rPr>
      </w:pPr>
    </w:p>
    <w:p w14:paraId="0787D983" w14:textId="77777777" w:rsidR="00BB7057" w:rsidRDefault="00BB7057" w:rsidP="00AF172D">
      <w:pPr>
        <w:pStyle w:val="Ttulo2"/>
        <w:jc w:val="center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page" w:tblpX="1" w:tblpY="-169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46"/>
        <w:gridCol w:w="146"/>
        <w:gridCol w:w="73"/>
        <w:gridCol w:w="73"/>
        <w:gridCol w:w="146"/>
        <w:gridCol w:w="146"/>
        <w:gridCol w:w="146"/>
        <w:gridCol w:w="146"/>
        <w:gridCol w:w="146"/>
        <w:gridCol w:w="146"/>
      </w:tblGrid>
      <w:tr w:rsidR="00F222FD" w:rsidRPr="00F222FD" w14:paraId="0705993A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0E9" w14:textId="30B04E70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"/>
            </w:tblGrid>
            <w:tr w:rsidR="00F222FD" w:rsidRPr="00F222FD" w14:paraId="55F78A88" w14:textId="77777777" w:rsidTr="00AF172D">
              <w:trPr>
                <w:trHeight w:val="285"/>
                <w:tblCellSpacing w:w="0" w:type="dxa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020D" w14:textId="77777777" w:rsidR="00F222FD" w:rsidRPr="00F222FD" w:rsidRDefault="00F222FD" w:rsidP="00275936">
                  <w:pPr>
                    <w:framePr w:hSpace="141" w:wrap="around" w:hAnchor="page" w:x="1" w:y="-1695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ES" w:eastAsia="es-ES"/>
                    </w:rPr>
                  </w:pPr>
                </w:p>
              </w:tc>
            </w:tr>
          </w:tbl>
          <w:p w14:paraId="148A6D22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970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F729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B0D1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225C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47E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4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84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DE2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C198B23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0BF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61B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8E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8D4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2A3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807D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D1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DC5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EAA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9B62F97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DB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9126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BC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87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CC5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E32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FAF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ECB7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F32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2F737EA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B58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90E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11C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7D2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43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24D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B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E2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EA44E60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129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A9A4B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9F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4A0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42E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6CB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4D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57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415F54D7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66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B153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52B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586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F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0044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F09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4E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8DD1C7E" w14:textId="77777777" w:rsidTr="00612FAE">
        <w:trPr>
          <w:gridAfter w:val="9"/>
          <w:trHeight w:val="14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F220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8DF6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0FE3328" w14:textId="77777777" w:rsidTr="00612FAE">
        <w:trPr>
          <w:gridAfter w:val="7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A5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6A1E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EF1F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6B1BE555" w14:textId="77777777" w:rsidTr="00612FAE">
        <w:trPr>
          <w:gridAfter w:val="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687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062B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B3A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DE6715B" w14:textId="77777777" w:rsidR="008A41FF" w:rsidRDefault="008A41FF" w:rsidP="008A41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</w:p>
    <w:p w14:paraId="6E958802" w14:textId="77777777" w:rsid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50D8A8B" wp14:editId="0388ECD0">
            <wp:extent cx="1602442" cy="1008529"/>
            <wp:effectExtent l="0" t="0" r="0" b="1270"/>
            <wp:docPr id="4" name="Imagen 3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42" cy="1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C96067" w14:textId="798FAF02" w:rsidR="008A41FF" w:rsidRP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r w:rsidRPr="008A41FF"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  <w:t>CONTROL DE RIESGOS</w:t>
      </w:r>
    </w:p>
    <w:p w14:paraId="03D5FFC1" w14:textId="77777777" w:rsidR="00416D8F" w:rsidRDefault="00416D8F" w:rsidP="00612FAE">
      <w:pPr>
        <w:pStyle w:val="Ttulo2"/>
        <w:jc w:val="both"/>
        <w:rPr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067"/>
        <w:gridCol w:w="556"/>
        <w:gridCol w:w="470"/>
        <w:gridCol w:w="556"/>
        <w:gridCol w:w="1828"/>
        <w:gridCol w:w="4127"/>
        <w:gridCol w:w="1242"/>
        <w:gridCol w:w="1266"/>
      </w:tblGrid>
      <w:tr w:rsidR="008A41FF" w:rsidRPr="008A41FF" w14:paraId="0F1A9359" w14:textId="77777777" w:rsidTr="008A41FF">
        <w:trPr>
          <w:trHeight w:val="615"/>
        </w:trPr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018748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# Riesgo</w:t>
            </w:r>
          </w:p>
        </w:tc>
        <w:tc>
          <w:tcPr>
            <w:tcW w:w="13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3ACF4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Descripción del Riesgo</w:t>
            </w:r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2FDDF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7" w:name="RANGE!C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P[1]</w:t>
            </w:r>
            <w:bookmarkEnd w:id="7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3644E0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8" w:name="RANGE!D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I[2]</w:t>
            </w:r>
            <w:bookmarkEnd w:id="8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A11A2E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9" w:name="RANGE!E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E[3]</w:t>
            </w:r>
            <w:bookmarkEnd w:id="9"/>
          </w:p>
        </w:tc>
        <w:tc>
          <w:tcPr>
            <w:tcW w:w="98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1A4562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mitigación</w:t>
            </w:r>
          </w:p>
        </w:tc>
        <w:tc>
          <w:tcPr>
            <w:tcW w:w="10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8892FB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contingencia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F95A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Última fecha de revisión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815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8A41FF" w:rsidRPr="008A41FF" w14:paraId="6859D806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9368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C753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cuentan con tareas fuera del proyecto,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Exste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riresgo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sobrecarga de trabajo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A088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6614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F0E7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9B39F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Solicitar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reunion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con el cliente para llegar a un acuerdo y postergar las tareas a realizar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0B4B7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Solicitar tempo o cierta flexibilidad en la fecha para la entrega de cada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AD77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07E1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69879159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154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8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BD7F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riego de que programa falle, debido a que no sea compatible con los nuevos sistemas operativos.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8A5E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02395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F44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496C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software se realizara multiplataforma, debido al uso de diferentes sistemas operativos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0BE5" w14:textId="24A6DA6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contactara con el equipo desarrollador para realizar cambios en el software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06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8C042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31BD881A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DFED0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0" w:name="RANGE!A13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  <w:bookmarkEnd w:id="10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6173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conocimiento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insuficiente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lenguje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utilizado, debido al aplicar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funciones avanzadas, existe el riesgo de que el proyecto se retrase.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06613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588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9CD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5D8C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tomar tiempo extra para capacitarnos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area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menos conocimiento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AD27E" w14:textId="3015DF4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 xml:space="preserve">Buscar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, tutoriales, videos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etc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sobre el tema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F11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128D2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286EE775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B28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1" w:name="RANGE!A14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2</w:t>
            </w:r>
            <w:bookmarkEnd w:id="11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DE8BC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la diferencia entre horarios del cliente y los integrantes de equipo, existe el riesgo  de que se entorpezca el avance del proyecto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4D6F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87A4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D7016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5EAF6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Avisar con 1 o 2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dias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antelación sobre la revisión de sprint a los involucrados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CD9F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Que otros integrantes con disponibilidad de horario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encargen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realizar la revisión del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2ABC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43C87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4DD2D235" w14:textId="77777777" w:rsidTr="008A41FF">
        <w:trPr>
          <w:trHeight w:val="115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246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344750" w14:textId="5223D7FF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Debido a que en el desarrollo del software estarán colaborando estudiantes, en algunos casos puede ocurrir que ese este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trabajndo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una misma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seccion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y esta pueda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casusar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fallos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A0B5A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6CA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7449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AFC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Llegar a un acuerdo entre los integrantes del equipo para dividir las secciones correspondientes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6D6E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Cada integrante del equipo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una horario destinado para trabajar en sus actividades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F52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DDF37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66794A92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726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34D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daños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 el repositorio, existe el riesgo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perdida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, al momento de subir elementos en un mismo instante.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2B8DA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E723A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F96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4EC99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hacer un respaldo del repositorio en cada vez que se haga un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pull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81B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subir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repositorio nuevamente.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EAE8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595E0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4BB4F821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B1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6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CF11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supension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clases debido a los eventos del ITSZN,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interrumpio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proceso del producto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6911C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DD1CF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AD501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5DE0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propondran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trabajar horas extras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83159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actualizara la lista de tareas pendientes y se ajustaran a una nueva fecha para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14A4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EA831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34DF1868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FE8E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7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784E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riesgo que el diseño del sistema no sea de agrado para el cliente.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72130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515C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4DA3A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C0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le preguntara constantemente sobre el diseño del sistema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E7D4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diseño se modificara al gusto del cliente.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CCA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7D59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1909F7CC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B81B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FA85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falta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conocimientos en el campo de base de datos, debido a fallas al intentar realizar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conexiön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EACBD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A681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993A8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697D8" w14:textId="442241BB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Investigar sobre el tema desconocido e indagar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C14A7" w14:textId="71407294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Realizar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capacitacion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tema especifico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14D0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C57A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Presentado</w:t>
            </w:r>
          </w:p>
        </w:tc>
      </w:tr>
      <w:tr w:rsidR="008A41FF" w:rsidRPr="008A41FF" w14:paraId="265A05D1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73FFD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8D7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que el software se instalará en hardware existente, puede que éste no tenga las características para ofrecer el rendimiento deseable del sistema.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819DB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D4C8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CB97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242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cuenta las especificaciones del hardware a la hora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desarrolar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producto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1EDA7" w14:textId="50789B30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optimizar el software para el hardware donde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BEE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486E70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</w:tbl>
    <w:p w14:paraId="6B844A39" w14:textId="77777777" w:rsidR="008A41FF" w:rsidRPr="008A41FF" w:rsidRDefault="008A41FF" w:rsidP="008A41FF">
      <w:pPr>
        <w:rPr>
          <w:lang w:eastAsia="es-MX"/>
        </w:rPr>
      </w:pPr>
    </w:p>
    <w:sectPr w:rsidR="008A41FF" w:rsidRPr="008A41F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B6F5C" w14:textId="77777777" w:rsidR="00CE0A0A" w:rsidRDefault="00CE0A0A" w:rsidP="006B19D4">
      <w:pPr>
        <w:spacing w:after="0" w:line="240" w:lineRule="auto"/>
      </w:pPr>
      <w:r>
        <w:separator/>
      </w:r>
    </w:p>
  </w:endnote>
  <w:endnote w:type="continuationSeparator" w:id="0">
    <w:p w14:paraId="3B87701C" w14:textId="77777777" w:rsidR="00CE0A0A" w:rsidRDefault="00CE0A0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0D6E9" w14:textId="77777777" w:rsidR="00CE0A0A" w:rsidRDefault="00CE0A0A" w:rsidP="006B19D4">
      <w:pPr>
        <w:spacing w:after="0" w:line="240" w:lineRule="auto"/>
      </w:pPr>
      <w:r>
        <w:separator/>
      </w:r>
    </w:p>
  </w:footnote>
  <w:footnote w:type="continuationSeparator" w:id="0">
    <w:p w14:paraId="70B8F07E" w14:textId="77777777" w:rsidR="00CE0A0A" w:rsidRDefault="00CE0A0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24C50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A280C"/>
    <w:rsid w:val="000B0F0D"/>
    <w:rsid w:val="000C5038"/>
    <w:rsid w:val="000E4C76"/>
    <w:rsid w:val="00102740"/>
    <w:rsid w:val="001105EA"/>
    <w:rsid w:val="00113E0B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2E46"/>
    <w:rsid w:val="001A5BAC"/>
    <w:rsid w:val="001B5D3A"/>
    <w:rsid w:val="001C5FBB"/>
    <w:rsid w:val="001E4C40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5936"/>
    <w:rsid w:val="00276EDA"/>
    <w:rsid w:val="0028344F"/>
    <w:rsid w:val="00287C73"/>
    <w:rsid w:val="00291461"/>
    <w:rsid w:val="002A1C8D"/>
    <w:rsid w:val="002A3134"/>
    <w:rsid w:val="002A40C7"/>
    <w:rsid w:val="002A4A39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12B1D"/>
    <w:rsid w:val="00326FD1"/>
    <w:rsid w:val="00335F58"/>
    <w:rsid w:val="003555DC"/>
    <w:rsid w:val="0036347B"/>
    <w:rsid w:val="00374C6B"/>
    <w:rsid w:val="00382056"/>
    <w:rsid w:val="00383CFB"/>
    <w:rsid w:val="00387CCD"/>
    <w:rsid w:val="003944E1"/>
    <w:rsid w:val="003A598D"/>
    <w:rsid w:val="003B0D87"/>
    <w:rsid w:val="003B5077"/>
    <w:rsid w:val="003D580B"/>
    <w:rsid w:val="003E35F6"/>
    <w:rsid w:val="003F08CF"/>
    <w:rsid w:val="003F0911"/>
    <w:rsid w:val="003F74B8"/>
    <w:rsid w:val="00400917"/>
    <w:rsid w:val="0041080F"/>
    <w:rsid w:val="00416D8F"/>
    <w:rsid w:val="004178BC"/>
    <w:rsid w:val="0042365A"/>
    <w:rsid w:val="00446234"/>
    <w:rsid w:val="00450A82"/>
    <w:rsid w:val="00480D97"/>
    <w:rsid w:val="0048391C"/>
    <w:rsid w:val="00483F65"/>
    <w:rsid w:val="004967E9"/>
    <w:rsid w:val="0049745A"/>
    <w:rsid w:val="004B1657"/>
    <w:rsid w:val="004B6069"/>
    <w:rsid w:val="004B6079"/>
    <w:rsid w:val="004C3698"/>
    <w:rsid w:val="004C43B7"/>
    <w:rsid w:val="004D492D"/>
    <w:rsid w:val="004E21CA"/>
    <w:rsid w:val="004E4AAF"/>
    <w:rsid w:val="005046C3"/>
    <w:rsid w:val="00512A27"/>
    <w:rsid w:val="005141DE"/>
    <w:rsid w:val="00516562"/>
    <w:rsid w:val="0052305E"/>
    <w:rsid w:val="00541FF4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D6456"/>
    <w:rsid w:val="005F0503"/>
    <w:rsid w:val="00612FAE"/>
    <w:rsid w:val="006156A2"/>
    <w:rsid w:val="00630FE4"/>
    <w:rsid w:val="00647951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D45B4"/>
    <w:rsid w:val="006E6E98"/>
    <w:rsid w:val="00702042"/>
    <w:rsid w:val="007218A7"/>
    <w:rsid w:val="0073768B"/>
    <w:rsid w:val="0074139B"/>
    <w:rsid w:val="00741F0E"/>
    <w:rsid w:val="00756A38"/>
    <w:rsid w:val="0076685F"/>
    <w:rsid w:val="007762A2"/>
    <w:rsid w:val="0079617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304C"/>
    <w:rsid w:val="00805D51"/>
    <w:rsid w:val="0081018F"/>
    <w:rsid w:val="00816B99"/>
    <w:rsid w:val="00817306"/>
    <w:rsid w:val="00817852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41FF"/>
    <w:rsid w:val="008B111F"/>
    <w:rsid w:val="008C01F9"/>
    <w:rsid w:val="008C1106"/>
    <w:rsid w:val="008C4FE8"/>
    <w:rsid w:val="008D300B"/>
    <w:rsid w:val="008D553E"/>
    <w:rsid w:val="008D6E83"/>
    <w:rsid w:val="008E5FBD"/>
    <w:rsid w:val="008F082D"/>
    <w:rsid w:val="008F5620"/>
    <w:rsid w:val="008F6ABB"/>
    <w:rsid w:val="00904544"/>
    <w:rsid w:val="009109E9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A5C75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318C1"/>
    <w:rsid w:val="00A41EC7"/>
    <w:rsid w:val="00A437F1"/>
    <w:rsid w:val="00A46DF3"/>
    <w:rsid w:val="00A516AA"/>
    <w:rsid w:val="00A7212E"/>
    <w:rsid w:val="00A76548"/>
    <w:rsid w:val="00A76BA1"/>
    <w:rsid w:val="00A8452C"/>
    <w:rsid w:val="00A8522D"/>
    <w:rsid w:val="00A87749"/>
    <w:rsid w:val="00AA1910"/>
    <w:rsid w:val="00AA470E"/>
    <w:rsid w:val="00AC2EF4"/>
    <w:rsid w:val="00AC37CB"/>
    <w:rsid w:val="00AD204B"/>
    <w:rsid w:val="00AE123D"/>
    <w:rsid w:val="00AE3BE7"/>
    <w:rsid w:val="00AE4153"/>
    <w:rsid w:val="00AE7B30"/>
    <w:rsid w:val="00AF172D"/>
    <w:rsid w:val="00AF2A24"/>
    <w:rsid w:val="00AF7953"/>
    <w:rsid w:val="00B13FC4"/>
    <w:rsid w:val="00B16B79"/>
    <w:rsid w:val="00B25048"/>
    <w:rsid w:val="00B50614"/>
    <w:rsid w:val="00B50F92"/>
    <w:rsid w:val="00B512A3"/>
    <w:rsid w:val="00B733CA"/>
    <w:rsid w:val="00B81FC3"/>
    <w:rsid w:val="00B852D3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0A45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C5D48"/>
    <w:rsid w:val="00CD5136"/>
    <w:rsid w:val="00CE0A0A"/>
    <w:rsid w:val="00CE5156"/>
    <w:rsid w:val="00CE5C22"/>
    <w:rsid w:val="00CE740F"/>
    <w:rsid w:val="00CF0693"/>
    <w:rsid w:val="00D00379"/>
    <w:rsid w:val="00D03287"/>
    <w:rsid w:val="00D04FE5"/>
    <w:rsid w:val="00D204C9"/>
    <w:rsid w:val="00D260C0"/>
    <w:rsid w:val="00D313D9"/>
    <w:rsid w:val="00D376CB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15AD2"/>
    <w:rsid w:val="00E2534E"/>
    <w:rsid w:val="00E37F2A"/>
    <w:rsid w:val="00E4129A"/>
    <w:rsid w:val="00E52135"/>
    <w:rsid w:val="00E52397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DF0"/>
    <w:rsid w:val="00F15159"/>
    <w:rsid w:val="00F222FD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0380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AE76-9CAF-4622-A195-E0CA1686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3</cp:revision>
  <cp:lastPrinted>2018-02-01T13:36:00Z</cp:lastPrinted>
  <dcterms:created xsi:type="dcterms:W3CDTF">2018-12-10T05:58:00Z</dcterms:created>
  <dcterms:modified xsi:type="dcterms:W3CDTF">2018-12-10T06:12:00Z</dcterms:modified>
</cp:coreProperties>
</file>