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EA55" w14:textId="6FC65908" w:rsidR="002A0C49" w:rsidRPr="009F0877" w:rsidRDefault="002A0C49" w:rsidP="007B6C37">
      <w:pPr>
        <w:pStyle w:val="Ttulo1"/>
        <w:spacing w:after="0" w:line="276" w:lineRule="auto"/>
        <w:rPr>
          <w:rFonts w:ascii="Arial" w:hAnsi="Arial" w:cs="Arial"/>
          <w:b/>
          <w:bCs/>
          <w:color w:val="auto"/>
          <w:sz w:val="22"/>
          <w:szCs w:val="22"/>
        </w:rPr>
      </w:pPr>
      <w:bookmarkStart w:id="0" w:name="_Toc201772024"/>
      <w:r w:rsidRPr="009F0877">
        <w:rPr>
          <w:rFonts w:ascii="Arial" w:hAnsi="Arial" w:cs="Arial"/>
          <w:b/>
          <w:bCs/>
          <w:color w:val="auto"/>
          <w:sz w:val="22"/>
          <w:szCs w:val="22"/>
        </w:rPr>
        <w:t>Introdução a Sistemas Distribuídos</w:t>
      </w:r>
      <w:r w:rsidR="004725AE" w:rsidRPr="009F0877">
        <w:rPr>
          <w:rFonts w:ascii="Arial" w:hAnsi="Arial" w:cs="Arial"/>
          <w:b/>
          <w:bCs/>
          <w:color w:val="auto"/>
          <w:sz w:val="22"/>
          <w:szCs w:val="22"/>
        </w:rPr>
        <w:t>:</w:t>
      </w:r>
      <w:bookmarkEnd w:id="0"/>
    </w:p>
    <w:p w14:paraId="4AA9BA60" w14:textId="4256FD76" w:rsidR="00653540" w:rsidRPr="009F0877" w:rsidRDefault="00653540" w:rsidP="007B6C37">
      <w:pPr>
        <w:spacing w:after="0" w:line="276" w:lineRule="auto"/>
        <w:ind w:firstLine="708"/>
        <w:rPr>
          <w:rFonts w:ascii="Arial" w:hAnsi="Arial" w:cs="Arial"/>
          <w:sz w:val="22"/>
          <w:szCs w:val="22"/>
        </w:rPr>
      </w:pPr>
      <w:r w:rsidRPr="009F0877">
        <w:rPr>
          <w:rFonts w:ascii="Arial" w:hAnsi="Arial" w:cs="Arial"/>
          <w:sz w:val="22"/>
          <w:szCs w:val="22"/>
        </w:rPr>
        <w:t>Um sistema distribuído consiste num conjunto de computadores autónomos, conectados por uma rede, que cooperam para fornecer um serviço como se fossem um único sistema coerente. Os desafios típicos passam por transparência (de localização, acesso, replicação, concorrência, falhas, mobilidade), partilha de recursos, escalabilidade, abertura, tolerância a falhas e sincronização entre nós.</w:t>
      </w:r>
    </w:p>
    <w:p w14:paraId="76A5D65D" w14:textId="09916E93" w:rsidR="00653540" w:rsidRPr="009F0877" w:rsidRDefault="00653540" w:rsidP="007B6C37">
      <w:pPr>
        <w:pStyle w:val="Ttulo2"/>
        <w:spacing w:after="0" w:line="276" w:lineRule="auto"/>
        <w:rPr>
          <w:rFonts w:ascii="Arial" w:hAnsi="Arial" w:cs="Arial"/>
          <w:b/>
          <w:bCs/>
          <w:color w:val="auto"/>
          <w:sz w:val="22"/>
          <w:szCs w:val="22"/>
        </w:rPr>
      </w:pPr>
      <w:bookmarkStart w:id="1" w:name="_Toc201772025"/>
      <w:r w:rsidRPr="009F0877">
        <w:rPr>
          <w:rFonts w:ascii="Arial" w:hAnsi="Arial" w:cs="Arial"/>
          <w:b/>
          <w:bCs/>
          <w:color w:val="auto"/>
          <w:sz w:val="22"/>
          <w:szCs w:val="22"/>
        </w:rPr>
        <w:t>Arquiteturas:</w:t>
      </w:r>
      <w:bookmarkEnd w:id="1"/>
    </w:p>
    <w:p w14:paraId="72252B5C" w14:textId="77777777" w:rsidR="00957843" w:rsidRPr="009F0877" w:rsidRDefault="00653540" w:rsidP="007B6C37">
      <w:pPr>
        <w:pStyle w:val="PargrafodaLista"/>
        <w:numPr>
          <w:ilvl w:val="0"/>
          <w:numId w:val="58"/>
        </w:numPr>
        <w:spacing w:after="0" w:line="276" w:lineRule="auto"/>
        <w:rPr>
          <w:rFonts w:ascii="Arial" w:hAnsi="Arial" w:cs="Arial"/>
          <w:sz w:val="22"/>
          <w:szCs w:val="22"/>
        </w:rPr>
      </w:pPr>
      <w:r w:rsidRPr="009F0877">
        <w:rPr>
          <w:rFonts w:ascii="Arial" w:hAnsi="Arial" w:cs="Arial"/>
          <w:b/>
          <w:bCs/>
          <w:sz w:val="22"/>
          <w:szCs w:val="22"/>
        </w:rPr>
        <w:t>Centralizada</w:t>
      </w:r>
      <w:r w:rsidRPr="009F0877">
        <w:rPr>
          <w:rFonts w:ascii="Arial" w:hAnsi="Arial" w:cs="Arial"/>
          <w:sz w:val="22"/>
          <w:szCs w:val="22"/>
        </w:rPr>
        <w:t xml:space="preserve"> (cliente-servidor): um ou mais servidores concentram recursos.</w:t>
      </w:r>
    </w:p>
    <w:p w14:paraId="45A95104" w14:textId="77777777" w:rsidR="00957843" w:rsidRPr="009F0877" w:rsidRDefault="00653540" w:rsidP="007B6C37">
      <w:pPr>
        <w:pStyle w:val="PargrafodaLista"/>
        <w:numPr>
          <w:ilvl w:val="0"/>
          <w:numId w:val="58"/>
        </w:numPr>
        <w:spacing w:after="0" w:line="276" w:lineRule="auto"/>
        <w:rPr>
          <w:rFonts w:ascii="Arial" w:hAnsi="Arial" w:cs="Arial"/>
          <w:sz w:val="22"/>
          <w:szCs w:val="22"/>
        </w:rPr>
      </w:pPr>
      <w:r w:rsidRPr="009F0877">
        <w:rPr>
          <w:rFonts w:ascii="Arial" w:hAnsi="Arial" w:cs="Arial"/>
          <w:b/>
          <w:bCs/>
          <w:sz w:val="22"/>
          <w:szCs w:val="22"/>
        </w:rPr>
        <w:t>Descentralizada (Peer-to-Peer)</w:t>
      </w:r>
      <w:r w:rsidRPr="009F0877">
        <w:rPr>
          <w:rFonts w:ascii="Arial" w:hAnsi="Arial" w:cs="Arial"/>
          <w:sz w:val="22"/>
          <w:szCs w:val="22"/>
        </w:rPr>
        <w:t>: todos os nós são equivalentes, partilham recursos e responsabilidades, permitem elevada escalabilidade e tolerância a falhas.</w:t>
      </w:r>
    </w:p>
    <w:p w14:paraId="124DCC0D" w14:textId="77777777" w:rsidR="00957843" w:rsidRPr="009F0877" w:rsidRDefault="00653540" w:rsidP="007B6C37">
      <w:pPr>
        <w:pStyle w:val="PargrafodaLista"/>
        <w:numPr>
          <w:ilvl w:val="0"/>
          <w:numId w:val="58"/>
        </w:numPr>
        <w:spacing w:after="0" w:line="276" w:lineRule="auto"/>
        <w:rPr>
          <w:rFonts w:ascii="Arial" w:hAnsi="Arial" w:cs="Arial"/>
          <w:sz w:val="22"/>
          <w:szCs w:val="22"/>
        </w:rPr>
      </w:pPr>
      <w:r w:rsidRPr="009F0877">
        <w:rPr>
          <w:rFonts w:ascii="Arial" w:hAnsi="Arial" w:cs="Arial"/>
          <w:b/>
          <w:bCs/>
          <w:sz w:val="22"/>
          <w:szCs w:val="22"/>
        </w:rPr>
        <w:t>Event-based / Publish-Subscribe</w:t>
      </w:r>
      <w:r w:rsidRPr="009F0877">
        <w:rPr>
          <w:rFonts w:ascii="Arial" w:hAnsi="Arial" w:cs="Arial"/>
          <w:sz w:val="22"/>
          <w:szCs w:val="22"/>
        </w:rPr>
        <w:t>: comunicação assíncrona desacoplada.</w:t>
      </w:r>
    </w:p>
    <w:p w14:paraId="221A2EB9" w14:textId="1A538CD0" w:rsidR="00653540" w:rsidRPr="009F0877" w:rsidRDefault="00653540" w:rsidP="007B6C37">
      <w:pPr>
        <w:pStyle w:val="PargrafodaLista"/>
        <w:numPr>
          <w:ilvl w:val="0"/>
          <w:numId w:val="58"/>
        </w:numPr>
        <w:spacing w:after="0" w:line="276" w:lineRule="auto"/>
        <w:rPr>
          <w:rFonts w:ascii="Arial" w:hAnsi="Arial" w:cs="Arial"/>
          <w:sz w:val="22"/>
          <w:szCs w:val="22"/>
        </w:rPr>
      </w:pPr>
      <w:r w:rsidRPr="009F0877">
        <w:rPr>
          <w:rFonts w:ascii="Arial" w:hAnsi="Arial" w:cs="Arial"/>
          <w:b/>
          <w:bCs/>
          <w:sz w:val="22"/>
          <w:szCs w:val="22"/>
        </w:rPr>
        <w:t>Virtualização, Cloud, Edge e Fog computing:</w:t>
      </w:r>
    </w:p>
    <w:p w14:paraId="617F33C4" w14:textId="77777777" w:rsidR="00653540" w:rsidRPr="009F0877" w:rsidRDefault="00653540" w:rsidP="007B6C37">
      <w:pPr>
        <w:numPr>
          <w:ilvl w:val="0"/>
          <w:numId w:val="29"/>
        </w:numPr>
        <w:spacing w:after="0" w:line="276" w:lineRule="auto"/>
        <w:rPr>
          <w:rFonts w:ascii="Arial" w:hAnsi="Arial" w:cs="Arial"/>
          <w:sz w:val="22"/>
          <w:szCs w:val="22"/>
        </w:rPr>
      </w:pPr>
      <w:r w:rsidRPr="009F0877">
        <w:rPr>
          <w:rFonts w:ascii="Arial" w:hAnsi="Arial" w:cs="Arial"/>
          <w:b/>
          <w:bCs/>
          <w:sz w:val="22"/>
          <w:szCs w:val="22"/>
        </w:rPr>
        <w:t>Cloud computing</w:t>
      </w:r>
      <w:r w:rsidRPr="009F0877">
        <w:rPr>
          <w:rFonts w:ascii="Arial" w:hAnsi="Arial" w:cs="Arial"/>
          <w:sz w:val="22"/>
          <w:szCs w:val="22"/>
        </w:rPr>
        <w:t xml:space="preserve"> permite acesso a recursos e serviços sob demanda, fornecidos por terceiros (infraestrutura, plataforma, software).</w:t>
      </w:r>
    </w:p>
    <w:p w14:paraId="13BBE32B" w14:textId="365875EE" w:rsidR="00653540" w:rsidRPr="009F0877" w:rsidRDefault="00653540" w:rsidP="007B6C37">
      <w:pPr>
        <w:numPr>
          <w:ilvl w:val="0"/>
          <w:numId w:val="29"/>
        </w:numPr>
        <w:spacing w:after="0" w:line="276" w:lineRule="auto"/>
        <w:rPr>
          <w:rFonts w:ascii="Arial" w:hAnsi="Arial" w:cs="Arial"/>
          <w:sz w:val="22"/>
          <w:szCs w:val="22"/>
        </w:rPr>
      </w:pPr>
      <w:r w:rsidRPr="009F0877">
        <w:rPr>
          <w:rFonts w:ascii="Arial" w:hAnsi="Arial" w:cs="Arial"/>
          <w:b/>
          <w:bCs/>
          <w:sz w:val="22"/>
          <w:szCs w:val="22"/>
        </w:rPr>
        <w:t>Edge/Fog computing</w:t>
      </w:r>
      <w:r w:rsidRPr="009F0877">
        <w:rPr>
          <w:rFonts w:ascii="Arial" w:hAnsi="Arial" w:cs="Arial"/>
          <w:sz w:val="22"/>
          <w:szCs w:val="22"/>
        </w:rPr>
        <w:t xml:space="preserve"> aproxima o processamento dos dados à origem, reduzindo latência e carga na cloud, útil para IoT e aplicações em tempo real.</w:t>
      </w:r>
    </w:p>
    <w:p w14:paraId="72379FE7" w14:textId="16B71CB5" w:rsidR="00653540" w:rsidRPr="009F0877" w:rsidRDefault="00653540" w:rsidP="007B6C37">
      <w:pPr>
        <w:spacing w:after="0" w:line="276" w:lineRule="auto"/>
        <w:rPr>
          <w:rFonts w:ascii="Arial" w:hAnsi="Arial" w:cs="Arial"/>
          <w:b/>
          <w:bCs/>
          <w:sz w:val="22"/>
          <w:szCs w:val="22"/>
        </w:rPr>
      </w:pPr>
      <w:r w:rsidRPr="009F0877">
        <w:rPr>
          <w:rFonts w:ascii="Arial" w:hAnsi="Arial" w:cs="Arial"/>
          <w:b/>
          <w:bCs/>
          <w:sz w:val="22"/>
          <w:szCs w:val="22"/>
        </w:rPr>
        <w:t>Exemplos práticos:</w:t>
      </w:r>
    </w:p>
    <w:p w14:paraId="5AFE471E" w14:textId="77777777" w:rsidR="00653540" w:rsidRPr="009F0877" w:rsidRDefault="00653540" w:rsidP="007B6C37">
      <w:pPr>
        <w:numPr>
          <w:ilvl w:val="0"/>
          <w:numId w:val="30"/>
        </w:numPr>
        <w:spacing w:after="0" w:line="276" w:lineRule="auto"/>
        <w:rPr>
          <w:rFonts w:ascii="Arial" w:hAnsi="Arial" w:cs="Arial"/>
          <w:sz w:val="22"/>
          <w:szCs w:val="22"/>
        </w:rPr>
      </w:pPr>
      <w:r w:rsidRPr="009F0877">
        <w:rPr>
          <w:rFonts w:ascii="Arial" w:hAnsi="Arial" w:cs="Arial"/>
          <w:b/>
          <w:bCs/>
          <w:sz w:val="22"/>
          <w:szCs w:val="22"/>
        </w:rPr>
        <w:t>Migração de código para o servidor:</w:t>
      </w:r>
      <w:r w:rsidRPr="009F0877">
        <w:rPr>
          <w:rFonts w:ascii="Arial" w:hAnsi="Arial" w:cs="Arial"/>
          <w:sz w:val="22"/>
          <w:szCs w:val="22"/>
        </w:rPr>
        <w:t xml:space="preserve"> útil quando se pretende evitar transferências de dados massivas.</w:t>
      </w:r>
      <w:r w:rsidRPr="009F0877">
        <w:rPr>
          <w:rFonts w:ascii="Arial" w:hAnsi="Arial" w:cs="Arial"/>
          <w:sz w:val="22"/>
          <w:szCs w:val="22"/>
        </w:rPr>
        <w:br/>
      </w:r>
      <w:r w:rsidRPr="009F0877">
        <w:rPr>
          <w:rFonts w:ascii="Arial" w:hAnsi="Arial" w:cs="Arial"/>
          <w:i/>
          <w:iCs/>
          <w:sz w:val="22"/>
          <w:szCs w:val="22"/>
        </w:rPr>
        <w:t>Exemplo</w:t>
      </w:r>
      <w:r w:rsidRPr="009F0877">
        <w:rPr>
          <w:rFonts w:ascii="Arial" w:hAnsi="Arial" w:cs="Arial"/>
          <w:sz w:val="22"/>
          <w:szCs w:val="22"/>
        </w:rPr>
        <w:t>: consulta SQL enviada para a BD (código a executar na BD), evitando enviar todos os dados para o cliente.</w:t>
      </w:r>
    </w:p>
    <w:p w14:paraId="288A321C" w14:textId="20BB46B5" w:rsidR="00653540" w:rsidRPr="009F0877" w:rsidRDefault="00653540" w:rsidP="007B6C37">
      <w:pPr>
        <w:numPr>
          <w:ilvl w:val="0"/>
          <w:numId w:val="30"/>
        </w:numPr>
        <w:spacing w:after="0" w:line="276" w:lineRule="auto"/>
        <w:rPr>
          <w:rFonts w:ascii="Arial" w:hAnsi="Arial" w:cs="Arial"/>
          <w:sz w:val="22"/>
          <w:szCs w:val="22"/>
        </w:rPr>
      </w:pPr>
      <w:r w:rsidRPr="009F0877">
        <w:rPr>
          <w:rFonts w:ascii="Arial" w:hAnsi="Arial" w:cs="Arial"/>
          <w:b/>
          <w:bCs/>
          <w:sz w:val="22"/>
          <w:szCs w:val="22"/>
        </w:rPr>
        <w:t>Migração de código para o cliente:</w:t>
      </w:r>
      <w:r w:rsidRPr="009F0877">
        <w:rPr>
          <w:rFonts w:ascii="Arial" w:hAnsi="Arial" w:cs="Arial"/>
          <w:sz w:val="22"/>
          <w:szCs w:val="22"/>
        </w:rPr>
        <w:t xml:space="preserve"> útil quando queremos evitar múltiplos pedidos à rede ou reduzir latência.</w:t>
      </w:r>
      <w:r w:rsidRPr="009F0877">
        <w:rPr>
          <w:rFonts w:ascii="Arial" w:hAnsi="Arial" w:cs="Arial"/>
          <w:sz w:val="22"/>
          <w:szCs w:val="22"/>
        </w:rPr>
        <w:br/>
      </w:r>
      <w:r w:rsidRPr="009F0877">
        <w:rPr>
          <w:rFonts w:ascii="Arial" w:hAnsi="Arial" w:cs="Arial"/>
          <w:i/>
          <w:iCs/>
          <w:sz w:val="22"/>
          <w:szCs w:val="22"/>
        </w:rPr>
        <w:t>Exemplo</w:t>
      </w:r>
      <w:r w:rsidRPr="009F0877">
        <w:rPr>
          <w:rFonts w:ascii="Arial" w:hAnsi="Arial" w:cs="Arial"/>
          <w:sz w:val="22"/>
          <w:szCs w:val="22"/>
        </w:rPr>
        <w:t>: aplicações web ricas com JavaScript (parte da lógica executa no browser).</w:t>
      </w:r>
    </w:p>
    <w:p w14:paraId="16C7C507" w14:textId="496C778B" w:rsidR="00653540" w:rsidRPr="009F0877" w:rsidRDefault="002A0C49" w:rsidP="007B6C37">
      <w:pPr>
        <w:pStyle w:val="Ttulo1"/>
        <w:spacing w:after="0" w:line="276" w:lineRule="auto"/>
        <w:jc w:val="both"/>
        <w:rPr>
          <w:rFonts w:ascii="Arial" w:hAnsi="Arial" w:cs="Arial"/>
          <w:b/>
          <w:bCs/>
          <w:color w:val="auto"/>
          <w:sz w:val="22"/>
          <w:szCs w:val="22"/>
        </w:rPr>
      </w:pPr>
      <w:bookmarkStart w:id="2" w:name="_Toc201772026"/>
      <w:r w:rsidRPr="009F0877">
        <w:rPr>
          <w:rFonts w:ascii="Arial" w:hAnsi="Arial" w:cs="Arial"/>
          <w:b/>
          <w:bCs/>
          <w:color w:val="auto"/>
          <w:sz w:val="22"/>
          <w:szCs w:val="22"/>
        </w:rPr>
        <w:t>Programação Concorrente em Java</w:t>
      </w:r>
      <w:bookmarkEnd w:id="2"/>
      <w:r w:rsidR="00957843" w:rsidRPr="009F0877">
        <w:rPr>
          <w:rFonts w:ascii="Arial" w:hAnsi="Arial" w:cs="Arial"/>
          <w:b/>
          <w:bCs/>
          <w:color w:val="auto"/>
          <w:sz w:val="22"/>
          <w:szCs w:val="22"/>
        </w:rPr>
        <w:t xml:space="preserve"> - </w:t>
      </w:r>
      <w:r w:rsidR="00653540" w:rsidRPr="009F0877">
        <w:rPr>
          <w:rFonts w:ascii="Arial" w:hAnsi="Arial" w:cs="Arial"/>
          <w:color w:val="auto"/>
          <w:sz w:val="22"/>
          <w:szCs w:val="22"/>
        </w:rPr>
        <w:t>A concorrência permite que múltiplas tarefas (threads/processos) acedam a recursos partilhados, tornando os programas mais rápidos e responsivos, mas introduz problemas como condições de corrida, deadlocks, starvation e desafios de fairness.</w:t>
      </w:r>
    </w:p>
    <w:p w14:paraId="524207A7" w14:textId="684E3D9A" w:rsidR="00653540" w:rsidRPr="009F0877" w:rsidRDefault="00653540" w:rsidP="007B6C37">
      <w:pPr>
        <w:pStyle w:val="Ttulo2"/>
        <w:spacing w:after="0" w:line="276" w:lineRule="auto"/>
        <w:rPr>
          <w:rFonts w:ascii="Arial" w:hAnsi="Arial" w:cs="Arial"/>
          <w:b/>
          <w:bCs/>
          <w:color w:val="auto"/>
          <w:sz w:val="22"/>
          <w:szCs w:val="22"/>
        </w:rPr>
      </w:pPr>
      <w:bookmarkStart w:id="3" w:name="_Toc201772027"/>
      <w:r w:rsidRPr="009F0877">
        <w:rPr>
          <w:rFonts w:ascii="Arial" w:hAnsi="Arial" w:cs="Arial"/>
          <w:b/>
          <w:bCs/>
          <w:color w:val="auto"/>
          <w:sz w:val="22"/>
          <w:szCs w:val="22"/>
        </w:rPr>
        <w:t>Condições de Corrida e Exemplo</w:t>
      </w:r>
      <w:bookmarkEnd w:id="3"/>
      <w:r w:rsidR="00957843" w:rsidRPr="009F0877">
        <w:rPr>
          <w:rFonts w:ascii="Arial" w:hAnsi="Arial" w:cs="Arial"/>
          <w:b/>
          <w:bCs/>
          <w:color w:val="auto"/>
          <w:sz w:val="22"/>
          <w:szCs w:val="22"/>
        </w:rPr>
        <w:t xml:space="preserve"> - </w:t>
      </w:r>
      <w:r w:rsidRPr="009F0877">
        <w:rPr>
          <w:rFonts w:ascii="Arial" w:hAnsi="Arial" w:cs="Arial"/>
          <w:color w:val="auto"/>
          <w:sz w:val="22"/>
          <w:szCs w:val="22"/>
        </w:rPr>
        <w:t>Uma condição de corrida surge quando várias threads modificam dados partilhados sem sincronização, podendo produzir resultados errados.</w:t>
      </w:r>
    </w:p>
    <w:p w14:paraId="27B3815F" w14:textId="77777777" w:rsidR="00653540" w:rsidRPr="009F0877" w:rsidRDefault="00653540" w:rsidP="007B6C37">
      <w:pPr>
        <w:spacing w:after="0" w:line="276" w:lineRule="auto"/>
        <w:ind w:left="2124"/>
        <w:rPr>
          <w:rFonts w:ascii="Arial" w:hAnsi="Arial" w:cs="Arial"/>
          <w:i/>
          <w:iCs/>
          <w:sz w:val="22"/>
          <w:szCs w:val="22"/>
        </w:rPr>
      </w:pPr>
      <w:r w:rsidRPr="009F0877">
        <w:rPr>
          <w:rFonts w:ascii="Arial" w:hAnsi="Arial" w:cs="Arial"/>
          <w:i/>
          <w:iCs/>
          <w:sz w:val="22"/>
          <w:szCs w:val="22"/>
        </w:rPr>
        <w:t>// Exemplo inseguro (condição de corrida)</w:t>
      </w:r>
    </w:p>
    <w:p w14:paraId="2C76EC75" w14:textId="77777777" w:rsidR="00653540" w:rsidRPr="009F0877" w:rsidRDefault="00653540"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t>public class Counter {</w:t>
      </w:r>
    </w:p>
    <w:p w14:paraId="695A2143" w14:textId="0888406C"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w:t>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t xml:space="preserve">  </w:t>
      </w:r>
      <w:r w:rsidRPr="009F0877">
        <w:rPr>
          <w:rFonts w:ascii="Arial" w:hAnsi="Arial" w:cs="Arial"/>
          <w:i/>
          <w:iCs/>
          <w:sz w:val="22"/>
          <w:szCs w:val="22"/>
          <w:lang w:val="en-US"/>
        </w:rPr>
        <w:t>private long value = 0;</w:t>
      </w:r>
    </w:p>
    <w:p w14:paraId="41BB0299" w14:textId="6E1C307F"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w:t>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t xml:space="preserve">  </w:t>
      </w:r>
      <w:r w:rsidRPr="009F0877">
        <w:rPr>
          <w:rFonts w:ascii="Arial" w:hAnsi="Arial" w:cs="Arial"/>
          <w:i/>
          <w:iCs/>
          <w:sz w:val="22"/>
          <w:szCs w:val="22"/>
          <w:lang w:val="en-US"/>
        </w:rPr>
        <w:t>public long getAndIncrement() {</w:t>
      </w:r>
    </w:p>
    <w:p w14:paraId="508B510A" w14:textId="404653C4"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w:t>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r>
      <w:r w:rsidR="007D560F" w:rsidRPr="009F0877">
        <w:rPr>
          <w:rFonts w:ascii="Arial" w:hAnsi="Arial" w:cs="Arial"/>
          <w:i/>
          <w:iCs/>
          <w:sz w:val="22"/>
          <w:szCs w:val="22"/>
          <w:lang w:val="en-US"/>
        </w:rPr>
        <w:tab/>
        <w:t xml:space="preserve">    </w:t>
      </w:r>
      <w:r w:rsidRPr="009F0877">
        <w:rPr>
          <w:rFonts w:ascii="Arial" w:hAnsi="Arial" w:cs="Arial"/>
          <w:i/>
          <w:iCs/>
          <w:sz w:val="22"/>
          <w:szCs w:val="22"/>
          <w:lang w:val="en-US"/>
        </w:rPr>
        <w:t>return value++;  }</w:t>
      </w:r>
      <w:r w:rsidR="00131F00" w:rsidRPr="009F0877">
        <w:rPr>
          <w:rFonts w:ascii="Arial" w:hAnsi="Arial" w:cs="Arial"/>
          <w:i/>
          <w:iCs/>
          <w:sz w:val="22"/>
          <w:szCs w:val="22"/>
          <w:lang w:val="en-US"/>
        </w:rPr>
        <w:t xml:space="preserve"> </w:t>
      </w:r>
      <w:r w:rsidRPr="009F0877">
        <w:rPr>
          <w:rFonts w:ascii="Arial" w:hAnsi="Arial" w:cs="Arial"/>
          <w:i/>
          <w:iCs/>
          <w:sz w:val="22"/>
          <w:szCs w:val="22"/>
          <w:lang w:val="en-US"/>
        </w:rPr>
        <w:t>}</w:t>
      </w:r>
    </w:p>
    <w:p w14:paraId="59284615" w14:textId="404653C4" w:rsidR="002A0C49" w:rsidRPr="009F0877" w:rsidRDefault="002A0C49" w:rsidP="007B6C37">
      <w:pPr>
        <w:pStyle w:val="Ttulo2"/>
        <w:spacing w:after="0" w:line="276" w:lineRule="auto"/>
        <w:rPr>
          <w:rFonts w:ascii="Arial" w:hAnsi="Arial" w:cs="Arial"/>
          <w:b/>
          <w:bCs/>
          <w:color w:val="auto"/>
          <w:sz w:val="22"/>
          <w:szCs w:val="22"/>
          <w:lang w:val="en-US"/>
        </w:rPr>
      </w:pPr>
      <w:bookmarkStart w:id="4" w:name="_Toc201772028"/>
      <w:r w:rsidRPr="009F0877">
        <w:rPr>
          <w:rFonts w:ascii="Arial" w:hAnsi="Arial" w:cs="Arial"/>
          <w:b/>
          <w:bCs/>
          <w:color w:val="auto"/>
          <w:sz w:val="22"/>
          <w:szCs w:val="22"/>
          <w:lang w:val="en-US"/>
        </w:rPr>
        <w:t>Threads</w:t>
      </w:r>
      <w:bookmarkEnd w:id="4"/>
    </w:p>
    <w:p w14:paraId="791579E7" w14:textId="77777777" w:rsidR="002A0C49" w:rsidRPr="009F0877" w:rsidRDefault="002A0C49" w:rsidP="007B6C37">
      <w:pPr>
        <w:numPr>
          <w:ilvl w:val="0"/>
          <w:numId w:val="3"/>
        </w:numPr>
        <w:spacing w:after="0" w:line="276" w:lineRule="auto"/>
        <w:rPr>
          <w:rFonts w:ascii="Arial" w:hAnsi="Arial" w:cs="Arial"/>
          <w:sz w:val="22"/>
          <w:szCs w:val="22"/>
        </w:rPr>
      </w:pPr>
      <w:r w:rsidRPr="009F0877">
        <w:rPr>
          <w:rFonts w:ascii="Arial" w:hAnsi="Arial" w:cs="Arial"/>
          <w:b/>
          <w:bCs/>
          <w:sz w:val="22"/>
          <w:szCs w:val="22"/>
        </w:rPr>
        <w:t>Thread</w:t>
      </w:r>
      <w:r w:rsidRPr="009F0877">
        <w:rPr>
          <w:rFonts w:ascii="Arial" w:hAnsi="Arial" w:cs="Arial"/>
          <w:sz w:val="22"/>
          <w:szCs w:val="22"/>
        </w:rPr>
        <w:t>: Fluxo de execução independente dentro de um processo.</w:t>
      </w:r>
    </w:p>
    <w:p w14:paraId="11299CEC" w14:textId="23877163" w:rsidR="002A0C49" w:rsidRPr="009F0877" w:rsidRDefault="002A0C49" w:rsidP="007B6C37">
      <w:pPr>
        <w:numPr>
          <w:ilvl w:val="0"/>
          <w:numId w:val="3"/>
        </w:numPr>
        <w:spacing w:after="0" w:line="276" w:lineRule="auto"/>
        <w:rPr>
          <w:rFonts w:ascii="Arial" w:hAnsi="Arial" w:cs="Arial"/>
          <w:sz w:val="22"/>
          <w:szCs w:val="22"/>
          <w:lang w:val="en-US"/>
        </w:rPr>
      </w:pPr>
      <w:r w:rsidRPr="009F0877">
        <w:rPr>
          <w:rFonts w:ascii="Arial" w:hAnsi="Arial" w:cs="Arial"/>
          <w:b/>
          <w:bCs/>
          <w:sz w:val="22"/>
          <w:szCs w:val="22"/>
          <w:lang w:val="en-US"/>
        </w:rPr>
        <w:t>Criação</w:t>
      </w:r>
      <w:r w:rsidRPr="009F0877">
        <w:rPr>
          <w:rFonts w:ascii="Arial" w:hAnsi="Arial" w:cs="Arial"/>
          <w:sz w:val="22"/>
          <w:szCs w:val="22"/>
          <w:lang w:val="en-US"/>
        </w:rPr>
        <w:t>:</w:t>
      </w:r>
      <w:r w:rsidR="004725AE" w:rsidRPr="009F0877">
        <w:rPr>
          <w:rFonts w:ascii="Arial" w:hAnsi="Arial" w:cs="Arial"/>
          <w:sz w:val="22"/>
          <w:szCs w:val="22"/>
          <w:lang w:val="en-US"/>
        </w:rPr>
        <w:tab/>
      </w:r>
      <w:r w:rsidRPr="009F0877">
        <w:rPr>
          <w:rFonts w:ascii="Arial" w:hAnsi="Arial" w:cs="Arial"/>
          <w:i/>
          <w:iCs/>
          <w:sz w:val="22"/>
          <w:szCs w:val="22"/>
          <w:lang w:val="en-US"/>
        </w:rPr>
        <w:t>Thread t = new Thread(new MyRunnable());</w:t>
      </w:r>
    </w:p>
    <w:p w14:paraId="0475CFA5" w14:textId="77777777" w:rsidR="002A0C49" w:rsidRPr="009F0877" w:rsidRDefault="002A0C49"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t>t.start();</w:t>
      </w:r>
    </w:p>
    <w:p w14:paraId="36ABB27A" w14:textId="77777777" w:rsidR="002A0C49" w:rsidRPr="009F0877" w:rsidRDefault="002A0C49"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lastRenderedPageBreak/>
        <w:t>t.join(); // Espera pela thread</w:t>
      </w:r>
    </w:p>
    <w:p w14:paraId="6EB44046" w14:textId="77777777" w:rsidR="000F5EE1" w:rsidRPr="009F0877" w:rsidRDefault="002A0C49" w:rsidP="007B6C37">
      <w:pPr>
        <w:numPr>
          <w:ilvl w:val="0"/>
          <w:numId w:val="3"/>
        </w:numPr>
        <w:spacing w:after="0" w:line="276" w:lineRule="auto"/>
        <w:rPr>
          <w:rFonts w:ascii="Arial" w:hAnsi="Arial" w:cs="Arial"/>
          <w:sz w:val="22"/>
          <w:szCs w:val="22"/>
        </w:rPr>
      </w:pPr>
      <w:r w:rsidRPr="009F0877">
        <w:rPr>
          <w:rFonts w:ascii="Arial" w:hAnsi="Arial" w:cs="Arial"/>
          <w:b/>
          <w:bCs/>
          <w:sz w:val="22"/>
          <w:szCs w:val="22"/>
        </w:rPr>
        <w:t>Runnable</w:t>
      </w:r>
      <w:r w:rsidRPr="009F0877">
        <w:rPr>
          <w:rFonts w:ascii="Arial" w:hAnsi="Arial" w:cs="Arial"/>
          <w:sz w:val="22"/>
          <w:szCs w:val="22"/>
        </w:rPr>
        <w:t>: Interface para definir o método run() de uma thread.</w:t>
      </w:r>
      <w:bookmarkStart w:id="5" w:name="_Toc201772029"/>
    </w:p>
    <w:p w14:paraId="0F232F8A" w14:textId="4533C909" w:rsidR="002A0C49" w:rsidRPr="009F0877" w:rsidRDefault="002A0C49" w:rsidP="007B6C37">
      <w:pPr>
        <w:spacing w:after="0" w:line="276" w:lineRule="auto"/>
        <w:rPr>
          <w:rFonts w:ascii="Arial" w:hAnsi="Arial" w:cs="Arial"/>
          <w:sz w:val="22"/>
          <w:szCs w:val="22"/>
        </w:rPr>
      </w:pPr>
      <w:r w:rsidRPr="009F0877">
        <w:rPr>
          <w:rFonts w:ascii="Arial" w:hAnsi="Arial" w:cs="Arial"/>
          <w:b/>
          <w:bCs/>
          <w:sz w:val="22"/>
          <w:szCs w:val="22"/>
        </w:rPr>
        <w:t>Locks (Exclusão Mútua)</w:t>
      </w:r>
      <w:bookmarkEnd w:id="5"/>
    </w:p>
    <w:p w14:paraId="53E376B5" w14:textId="77777777" w:rsidR="002A0C49" w:rsidRPr="009F0877" w:rsidRDefault="002A0C49" w:rsidP="007B6C37">
      <w:pPr>
        <w:numPr>
          <w:ilvl w:val="0"/>
          <w:numId w:val="4"/>
        </w:numPr>
        <w:spacing w:after="0" w:line="276" w:lineRule="auto"/>
        <w:rPr>
          <w:rFonts w:ascii="Arial" w:hAnsi="Arial" w:cs="Arial"/>
          <w:sz w:val="22"/>
          <w:szCs w:val="22"/>
        </w:rPr>
      </w:pPr>
      <w:r w:rsidRPr="009F0877">
        <w:rPr>
          <w:rFonts w:ascii="Arial" w:hAnsi="Arial" w:cs="Arial"/>
          <w:b/>
          <w:bCs/>
          <w:sz w:val="22"/>
          <w:szCs w:val="22"/>
        </w:rPr>
        <w:t>ReentrantLock</w:t>
      </w:r>
      <w:r w:rsidRPr="009F0877">
        <w:rPr>
          <w:rFonts w:ascii="Arial" w:hAnsi="Arial" w:cs="Arial"/>
          <w:sz w:val="22"/>
          <w:szCs w:val="22"/>
        </w:rPr>
        <w:t>: Permite criar secções críticas.</w:t>
      </w:r>
    </w:p>
    <w:p w14:paraId="75A52852" w14:textId="77777777" w:rsidR="002A0C49" w:rsidRPr="009F0877" w:rsidRDefault="002A0C49"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t>ReentrantLock lock = new ReentrantLock();</w:t>
      </w:r>
    </w:p>
    <w:p w14:paraId="5C08D463" w14:textId="77777777" w:rsidR="002A0C49" w:rsidRPr="009F0877" w:rsidRDefault="002A0C49"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t>lock.lock();</w:t>
      </w:r>
    </w:p>
    <w:p w14:paraId="59C8CAE1" w14:textId="77777777" w:rsidR="002A0C49" w:rsidRPr="009F0877" w:rsidRDefault="002A0C49" w:rsidP="007B6C37">
      <w:pPr>
        <w:spacing w:after="0" w:line="276" w:lineRule="auto"/>
        <w:ind w:left="1416" w:firstLine="708"/>
        <w:rPr>
          <w:rFonts w:ascii="Arial" w:hAnsi="Arial" w:cs="Arial"/>
          <w:i/>
          <w:iCs/>
          <w:sz w:val="22"/>
          <w:szCs w:val="22"/>
        </w:rPr>
      </w:pPr>
      <w:r w:rsidRPr="009F0877">
        <w:rPr>
          <w:rFonts w:ascii="Arial" w:hAnsi="Arial" w:cs="Arial"/>
          <w:i/>
          <w:iCs/>
          <w:sz w:val="22"/>
          <w:szCs w:val="22"/>
        </w:rPr>
        <w:t>// Secção crítica</w:t>
      </w:r>
    </w:p>
    <w:p w14:paraId="73AAADC9" w14:textId="77777777" w:rsidR="000F5EE1" w:rsidRPr="009F0877" w:rsidRDefault="002A0C49" w:rsidP="007B6C37">
      <w:pPr>
        <w:spacing w:after="0" w:line="276" w:lineRule="auto"/>
        <w:ind w:left="1416" w:firstLine="708"/>
        <w:rPr>
          <w:rFonts w:ascii="Arial" w:hAnsi="Arial" w:cs="Arial"/>
          <w:i/>
          <w:iCs/>
          <w:sz w:val="22"/>
          <w:szCs w:val="22"/>
        </w:rPr>
      </w:pPr>
      <w:r w:rsidRPr="009F0877">
        <w:rPr>
          <w:rFonts w:ascii="Arial" w:hAnsi="Arial" w:cs="Arial"/>
          <w:i/>
          <w:iCs/>
          <w:sz w:val="22"/>
          <w:szCs w:val="22"/>
        </w:rPr>
        <w:t>lock.unlock();</w:t>
      </w:r>
      <w:bookmarkStart w:id="6" w:name="_Toc201772030"/>
    </w:p>
    <w:p w14:paraId="5A9235F0" w14:textId="07481718" w:rsidR="002A0C49" w:rsidRPr="009F0877" w:rsidRDefault="002A0C49" w:rsidP="007B6C37">
      <w:pPr>
        <w:spacing w:after="0" w:line="276" w:lineRule="auto"/>
        <w:rPr>
          <w:rFonts w:ascii="Arial" w:hAnsi="Arial" w:cs="Arial"/>
          <w:i/>
          <w:iCs/>
          <w:sz w:val="22"/>
          <w:szCs w:val="22"/>
        </w:rPr>
      </w:pPr>
      <w:r w:rsidRPr="009F0877">
        <w:rPr>
          <w:rFonts w:ascii="Arial" w:hAnsi="Arial" w:cs="Arial"/>
          <w:b/>
          <w:bCs/>
          <w:sz w:val="22"/>
          <w:szCs w:val="22"/>
        </w:rPr>
        <w:t>Variáveis de Condição</w:t>
      </w:r>
      <w:bookmarkEnd w:id="6"/>
    </w:p>
    <w:p w14:paraId="3CD52D1C" w14:textId="77777777" w:rsidR="002A0C49" w:rsidRPr="009F0877" w:rsidRDefault="002A0C49" w:rsidP="007B6C37">
      <w:pPr>
        <w:numPr>
          <w:ilvl w:val="0"/>
          <w:numId w:val="5"/>
        </w:numPr>
        <w:spacing w:after="0" w:line="276" w:lineRule="auto"/>
        <w:rPr>
          <w:rFonts w:ascii="Arial" w:hAnsi="Arial" w:cs="Arial"/>
          <w:sz w:val="22"/>
          <w:szCs w:val="22"/>
        </w:rPr>
      </w:pPr>
      <w:r w:rsidRPr="009F0877">
        <w:rPr>
          <w:rFonts w:ascii="Arial" w:hAnsi="Arial" w:cs="Arial"/>
          <w:sz w:val="22"/>
          <w:szCs w:val="22"/>
        </w:rPr>
        <w:t>Permitem que threads esperem por uma condição enquanto libertam o lock.</w:t>
      </w:r>
    </w:p>
    <w:p w14:paraId="298126F0" w14:textId="1DBB7DC8" w:rsidR="002A0C49" w:rsidRPr="009F0877" w:rsidRDefault="002A0C49" w:rsidP="007B6C37">
      <w:pPr>
        <w:spacing w:after="0" w:line="276" w:lineRule="auto"/>
        <w:ind w:left="2124"/>
        <w:rPr>
          <w:rFonts w:ascii="Arial" w:hAnsi="Arial" w:cs="Arial"/>
          <w:i/>
          <w:iCs/>
          <w:sz w:val="22"/>
          <w:szCs w:val="22"/>
          <w:lang w:val="en-US"/>
        </w:rPr>
      </w:pPr>
      <w:r w:rsidRPr="009F0877">
        <w:rPr>
          <w:rFonts w:ascii="Arial" w:hAnsi="Arial" w:cs="Arial"/>
          <w:i/>
          <w:iCs/>
          <w:sz w:val="22"/>
          <w:szCs w:val="22"/>
          <w:lang w:val="en-US"/>
        </w:rPr>
        <w:t>Condition c = lock.newCondition();</w:t>
      </w:r>
    </w:p>
    <w:p w14:paraId="5ABF8BB2" w14:textId="77777777" w:rsidR="002A0C49" w:rsidRPr="009F0877" w:rsidRDefault="002A0C49" w:rsidP="007B6C37">
      <w:pPr>
        <w:spacing w:after="0" w:line="276" w:lineRule="auto"/>
        <w:ind w:left="1416" w:firstLine="708"/>
        <w:rPr>
          <w:rFonts w:ascii="Arial" w:hAnsi="Arial" w:cs="Arial"/>
          <w:i/>
          <w:iCs/>
          <w:sz w:val="22"/>
          <w:szCs w:val="22"/>
          <w:lang w:val="en-US"/>
        </w:rPr>
      </w:pPr>
      <w:r w:rsidRPr="009F0877">
        <w:rPr>
          <w:rFonts w:ascii="Arial" w:hAnsi="Arial" w:cs="Arial"/>
          <w:i/>
          <w:iCs/>
          <w:sz w:val="22"/>
          <w:szCs w:val="22"/>
          <w:lang w:val="en-US"/>
        </w:rPr>
        <w:t>c.await();   // Suspende e liberta lock</w:t>
      </w:r>
    </w:p>
    <w:p w14:paraId="015F0296" w14:textId="77777777" w:rsidR="002A0C49" w:rsidRPr="009F0877" w:rsidRDefault="002A0C49" w:rsidP="007B6C37">
      <w:pPr>
        <w:spacing w:after="0" w:line="276" w:lineRule="auto"/>
        <w:ind w:left="1416" w:firstLine="708"/>
        <w:rPr>
          <w:rFonts w:ascii="Arial" w:hAnsi="Arial" w:cs="Arial"/>
          <w:i/>
          <w:iCs/>
          <w:sz w:val="22"/>
          <w:szCs w:val="22"/>
        </w:rPr>
      </w:pPr>
      <w:r w:rsidRPr="009F0877">
        <w:rPr>
          <w:rFonts w:ascii="Arial" w:hAnsi="Arial" w:cs="Arial"/>
          <w:i/>
          <w:iCs/>
          <w:sz w:val="22"/>
          <w:szCs w:val="22"/>
        </w:rPr>
        <w:t>c.signal();  // Acorda uma thread à espera</w:t>
      </w:r>
    </w:p>
    <w:p w14:paraId="34F2DC94" w14:textId="7AF90AA6" w:rsidR="002A0C49" w:rsidRPr="009F0877" w:rsidRDefault="002A0C49" w:rsidP="007B6C37">
      <w:pPr>
        <w:spacing w:after="0" w:line="276" w:lineRule="auto"/>
        <w:ind w:left="1416" w:firstLine="708"/>
        <w:rPr>
          <w:rFonts w:ascii="Arial" w:hAnsi="Arial" w:cs="Arial"/>
          <w:i/>
          <w:iCs/>
          <w:sz w:val="22"/>
          <w:szCs w:val="22"/>
        </w:rPr>
      </w:pPr>
      <w:r w:rsidRPr="009F0877">
        <w:rPr>
          <w:rFonts w:ascii="Arial" w:hAnsi="Arial" w:cs="Arial"/>
          <w:i/>
          <w:iCs/>
          <w:sz w:val="22"/>
          <w:szCs w:val="22"/>
        </w:rPr>
        <w:t>c.signalAll(); // Acorda todas</w:t>
      </w:r>
    </w:p>
    <w:p w14:paraId="3A37D917" w14:textId="140F7579" w:rsidR="002A0C49" w:rsidRPr="009F0877" w:rsidRDefault="002A0C49" w:rsidP="007B6C37">
      <w:pPr>
        <w:pStyle w:val="Ttulo1"/>
        <w:spacing w:after="0" w:line="276" w:lineRule="auto"/>
        <w:rPr>
          <w:rFonts w:ascii="Arial" w:hAnsi="Arial" w:cs="Arial"/>
          <w:b/>
          <w:bCs/>
          <w:color w:val="auto"/>
          <w:sz w:val="22"/>
          <w:szCs w:val="22"/>
        </w:rPr>
      </w:pPr>
      <w:bookmarkStart w:id="7" w:name="_Toc201772032"/>
      <w:r w:rsidRPr="009F0877">
        <w:rPr>
          <w:rFonts w:ascii="Arial" w:hAnsi="Arial" w:cs="Arial"/>
          <w:b/>
          <w:bCs/>
          <w:color w:val="auto"/>
          <w:sz w:val="22"/>
          <w:szCs w:val="22"/>
        </w:rPr>
        <w:t>Exclusão Mútua, Deadlocks, Starvation</w:t>
      </w:r>
      <w:bookmarkEnd w:id="7"/>
    </w:p>
    <w:p w14:paraId="0B900EEA" w14:textId="77777777" w:rsidR="002A0C49" w:rsidRPr="009F0877" w:rsidRDefault="002A0C49"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Locks</w:t>
      </w:r>
      <w:r w:rsidRPr="009F0877">
        <w:rPr>
          <w:rFonts w:ascii="Arial" w:hAnsi="Arial" w:cs="Arial"/>
          <w:sz w:val="22"/>
          <w:szCs w:val="22"/>
        </w:rPr>
        <w:t>: Garante que apenas uma thread está na secção crítica.</w:t>
      </w:r>
    </w:p>
    <w:p w14:paraId="3098EC65" w14:textId="77777777" w:rsidR="002A0C49" w:rsidRPr="009F0877" w:rsidRDefault="002A0C49"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Granularidade</w:t>
      </w:r>
      <w:r w:rsidRPr="009F0877">
        <w:rPr>
          <w:rFonts w:ascii="Arial" w:hAnsi="Arial" w:cs="Arial"/>
          <w:sz w:val="22"/>
          <w:szCs w:val="22"/>
        </w:rPr>
        <w:t>: Preferir secções críticas curtas para maximizar desempenho.</w:t>
      </w:r>
    </w:p>
    <w:p w14:paraId="2EE693C6" w14:textId="55CAC3A8" w:rsidR="00653540" w:rsidRPr="009F0877" w:rsidRDefault="002A0C49"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Deadlock</w:t>
      </w:r>
      <w:r w:rsidRPr="009F0877">
        <w:rPr>
          <w:rFonts w:ascii="Arial" w:hAnsi="Arial" w:cs="Arial"/>
          <w:sz w:val="22"/>
          <w:szCs w:val="22"/>
        </w:rPr>
        <w:t>: Ciclo de dependência mútua entre threads — ninguém avança.</w:t>
      </w:r>
      <w:r w:rsidR="00653540" w:rsidRPr="009F0877">
        <w:rPr>
          <w:rFonts w:ascii="Arial" w:hAnsi="Arial" w:cs="Arial"/>
          <w:sz w:val="22"/>
          <w:szCs w:val="22"/>
        </w:rPr>
        <w:br/>
      </w:r>
      <w:r w:rsidR="00653540" w:rsidRPr="009F0877">
        <w:rPr>
          <w:rFonts w:ascii="Arial" w:hAnsi="Arial" w:cs="Arial"/>
          <w:b/>
          <w:bCs/>
          <w:sz w:val="22"/>
          <w:szCs w:val="22"/>
        </w:rPr>
        <w:t>Exemplo prático:</w:t>
      </w:r>
      <w:r w:rsidR="001A2BC9" w:rsidRPr="009F0877">
        <w:rPr>
          <w:rFonts w:ascii="Arial" w:hAnsi="Arial" w:cs="Arial"/>
          <w:b/>
          <w:bCs/>
          <w:sz w:val="22"/>
          <w:szCs w:val="22"/>
        </w:rPr>
        <w:t xml:space="preserve"> </w:t>
      </w:r>
      <w:r w:rsidR="00653540" w:rsidRPr="009F0877">
        <w:rPr>
          <w:rFonts w:ascii="Arial" w:hAnsi="Arial" w:cs="Arial"/>
          <w:sz w:val="22"/>
          <w:szCs w:val="22"/>
        </w:rPr>
        <w:t>Thread A bloqueia recurso 1, tenta recurso 2.</w:t>
      </w:r>
      <w:r w:rsidR="00653540" w:rsidRPr="009F0877">
        <w:rPr>
          <w:rFonts w:ascii="Arial" w:hAnsi="Arial" w:cs="Arial"/>
          <w:sz w:val="22"/>
          <w:szCs w:val="22"/>
        </w:rPr>
        <w:br/>
      </w:r>
      <w:r w:rsidR="001A2BC9" w:rsidRPr="009F0877">
        <w:rPr>
          <w:rFonts w:ascii="Arial" w:hAnsi="Arial" w:cs="Arial"/>
          <w:sz w:val="22"/>
          <w:szCs w:val="22"/>
        </w:rPr>
        <w:t xml:space="preserve">                              </w:t>
      </w:r>
      <w:r w:rsidR="00653540" w:rsidRPr="009F0877">
        <w:rPr>
          <w:rFonts w:ascii="Arial" w:hAnsi="Arial" w:cs="Arial"/>
          <w:sz w:val="22"/>
          <w:szCs w:val="22"/>
        </w:rPr>
        <w:t>Thread B bloqueia recurso 2, tenta recurso 1.</w:t>
      </w:r>
    </w:p>
    <w:p w14:paraId="1A12F4C1" w14:textId="3006D586" w:rsidR="00653540" w:rsidRPr="009F0877" w:rsidRDefault="00653540" w:rsidP="007B6C37">
      <w:pPr>
        <w:spacing w:after="0" w:line="276" w:lineRule="auto"/>
        <w:ind w:left="720"/>
        <w:rPr>
          <w:rFonts w:ascii="Arial" w:hAnsi="Arial" w:cs="Arial"/>
          <w:sz w:val="22"/>
          <w:szCs w:val="22"/>
        </w:rPr>
      </w:pPr>
      <w:r w:rsidRPr="009F0877">
        <w:rPr>
          <w:rFonts w:ascii="Arial" w:hAnsi="Arial" w:cs="Arial"/>
          <w:i/>
          <w:iCs/>
          <w:sz w:val="22"/>
          <w:szCs w:val="22"/>
        </w:rPr>
        <w:t>Prevenção</w:t>
      </w:r>
      <w:r w:rsidRPr="009F0877">
        <w:rPr>
          <w:rFonts w:ascii="Arial" w:hAnsi="Arial" w:cs="Arial"/>
          <w:sz w:val="22"/>
          <w:szCs w:val="22"/>
        </w:rPr>
        <w:t xml:space="preserve">: </w:t>
      </w:r>
      <w:r w:rsidR="007D3B7E" w:rsidRPr="009F0877">
        <w:rPr>
          <w:rStyle w:val="nfase"/>
          <w:rFonts w:ascii="Arial" w:hAnsi="Arial" w:cs="Arial"/>
          <w:sz w:val="22"/>
          <w:szCs w:val="22"/>
        </w:rPr>
        <w:t>adquirir locks sempre pela mesma ordem</w:t>
      </w:r>
      <w:r w:rsidRPr="009F0877">
        <w:rPr>
          <w:rFonts w:ascii="Arial" w:hAnsi="Arial" w:cs="Arial"/>
          <w:sz w:val="22"/>
          <w:szCs w:val="22"/>
        </w:rPr>
        <w:t>, timeouts, detecção automática.</w:t>
      </w:r>
    </w:p>
    <w:p w14:paraId="3966801A" w14:textId="1F8BFD03" w:rsidR="002A0C49" w:rsidRPr="009F0877" w:rsidRDefault="002A0C49"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Starvation</w:t>
      </w:r>
      <w:r w:rsidRPr="009F0877">
        <w:rPr>
          <w:rFonts w:ascii="Arial" w:hAnsi="Arial" w:cs="Arial"/>
          <w:sz w:val="22"/>
          <w:szCs w:val="22"/>
        </w:rPr>
        <w:t>: Thread nunca avança porque nunca consegue aceder ao recurso.</w:t>
      </w:r>
      <w:r w:rsidR="00653540" w:rsidRPr="009F0877">
        <w:rPr>
          <w:rFonts w:ascii="Arial" w:hAnsi="Arial" w:cs="Arial"/>
          <w:b/>
          <w:bCs/>
          <w:sz w:val="22"/>
          <w:szCs w:val="22"/>
        </w:rPr>
        <w:t xml:space="preserve"> </w:t>
      </w:r>
      <w:r w:rsidR="00653540" w:rsidRPr="009F0877">
        <w:rPr>
          <w:rFonts w:ascii="Arial" w:hAnsi="Arial" w:cs="Arial"/>
          <w:sz w:val="22"/>
          <w:szCs w:val="22"/>
        </w:rPr>
        <w:br/>
      </w:r>
      <w:r w:rsidR="00653540" w:rsidRPr="009F0877">
        <w:rPr>
          <w:rFonts w:ascii="Arial" w:hAnsi="Arial" w:cs="Arial"/>
          <w:i/>
          <w:iCs/>
          <w:sz w:val="22"/>
          <w:szCs w:val="22"/>
        </w:rPr>
        <w:t>Exemplo</w:t>
      </w:r>
      <w:r w:rsidR="00653540" w:rsidRPr="009F0877">
        <w:rPr>
          <w:rFonts w:ascii="Arial" w:hAnsi="Arial" w:cs="Arial"/>
          <w:sz w:val="22"/>
          <w:szCs w:val="22"/>
        </w:rPr>
        <w:t>: prioridade injusta em fila de locks.</w:t>
      </w:r>
    </w:p>
    <w:p w14:paraId="3567B30F" w14:textId="4D52955C" w:rsidR="00653540" w:rsidRPr="009F0877" w:rsidRDefault="00653540"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Fairness:</w:t>
      </w:r>
      <w:r w:rsidRPr="009F0877">
        <w:rPr>
          <w:rFonts w:ascii="Arial" w:hAnsi="Arial" w:cs="Arial"/>
          <w:sz w:val="22"/>
          <w:szCs w:val="22"/>
        </w:rPr>
        <w:t xml:space="preserve"> garantir que todas as threads eventualmente progridem.</w:t>
      </w:r>
    </w:p>
    <w:p w14:paraId="38A27587" w14:textId="04C16057" w:rsidR="00F81469" w:rsidRPr="009F0877" w:rsidRDefault="002A0C49"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Readers-Writers Lock</w:t>
      </w:r>
      <w:r w:rsidRPr="009F0877">
        <w:rPr>
          <w:rFonts w:ascii="Arial" w:hAnsi="Arial" w:cs="Arial"/>
          <w:sz w:val="22"/>
          <w:szCs w:val="22"/>
        </w:rPr>
        <w:t>: Vários leitores, só um escritor.</w:t>
      </w:r>
    </w:p>
    <w:p w14:paraId="12FF5105"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class RWLock {</w:t>
      </w:r>
    </w:p>
    <w:p w14:paraId="67D3F0A0"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private final Lock l = new ReentrantLock();</w:t>
      </w:r>
    </w:p>
    <w:p w14:paraId="48C312BA"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private final Condition c = l.newCondition();</w:t>
      </w:r>
    </w:p>
    <w:p w14:paraId="7EB232EC"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private int nr_readers = 0;</w:t>
      </w:r>
    </w:p>
    <w:p w14:paraId="7F63FF84" w14:textId="53D2E570"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private boolean a_writer = false;</w:t>
      </w:r>
    </w:p>
    <w:p w14:paraId="3A4E67C9"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 Leitor entra: espera se há escritor</w:t>
      </w:r>
    </w:p>
    <w:p w14:paraId="6CF0552C"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rPr>
        <w:t xml:space="preserve">    </w:t>
      </w:r>
      <w:r w:rsidRPr="009F0877">
        <w:rPr>
          <w:rFonts w:ascii="Arial" w:hAnsi="Arial" w:cs="Arial"/>
          <w:i/>
          <w:iCs/>
          <w:sz w:val="22"/>
          <w:szCs w:val="22"/>
          <w:lang w:val="en-US"/>
        </w:rPr>
        <w:t>public void readLock() throws InterruptedException {</w:t>
      </w:r>
    </w:p>
    <w:p w14:paraId="5B0059F1"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l.lock();</w:t>
      </w:r>
    </w:p>
    <w:p w14:paraId="37874E30"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try {</w:t>
      </w:r>
    </w:p>
    <w:p w14:paraId="5CCF66E5"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while (a_writer)</w:t>
      </w:r>
    </w:p>
    <w:p w14:paraId="1BAB48C5"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c.await();</w:t>
      </w:r>
    </w:p>
    <w:p w14:paraId="15135E6C"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nr_readers++;</w:t>
      </w:r>
    </w:p>
    <w:p w14:paraId="231A1932"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 finally {</w:t>
      </w:r>
    </w:p>
    <w:p w14:paraId="760FBA76" w14:textId="1EF823DB"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lang w:val="en-US"/>
        </w:rPr>
        <w:t xml:space="preserve">            </w:t>
      </w:r>
      <w:r w:rsidRPr="009F0877">
        <w:rPr>
          <w:rFonts w:ascii="Arial" w:hAnsi="Arial" w:cs="Arial"/>
          <w:i/>
          <w:iCs/>
          <w:sz w:val="22"/>
          <w:szCs w:val="22"/>
        </w:rPr>
        <w:t>l.unlock();</w:t>
      </w:r>
      <w:r w:rsidR="00445551" w:rsidRPr="009F0877">
        <w:rPr>
          <w:rFonts w:ascii="Arial" w:hAnsi="Arial" w:cs="Arial"/>
          <w:i/>
          <w:iCs/>
          <w:sz w:val="22"/>
          <w:szCs w:val="22"/>
        </w:rPr>
        <w:t xml:space="preserve"> </w:t>
      </w:r>
      <w:r w:rsidRPr="009F0877">
        <w:rPr>
          <w:rFonts w:ascii="Arial" w:hAnsi="Arial" w:cs="Arial"/>
          <w:i/>
          <w:iCs/>
          <w:sz w:val="22"/>
          <w:szCs w:val="22"/>
        </w:rPr>
        <w:t>}}</w:t>
      </w:r>
    </w:p>
    <w:p w14:paraId="54712CEA"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 Leitor sai: se for o último, acorda todos (escritores à espera)</w:t>
      </w:r>
    </w:p>
    <w:p w14:paraId="14D4E427"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rPr>
        <w:t xml:space="preserve">    </w:t>
      </w:r>
      <w:r w:rsidRPr="009F0877">
        <w:rPr>
          <w:rFonts w:ascii="Arial" w:hAnsi="Arial" w:cs="Arial"/>
          <w:i/>
          <w:iCs/>
          <w:sz w:val="22"/>
          <w:szCs w:val="22"/>
          <w:lang w:val="en-US"/>
        </w:rPr>
        <w:t>public void readUnlock() {</w:t>
      </w:r>
    </w:p>
    <w:p w14:paraId="46416929"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l.lock();</w:t>
      </w:r>
    </w:p>
    <w:p w14:paraId="566C1E30"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try {</w:t>
      </w:r>
    </w:p>
    <w:p w14:paraId="0CCEFE8B"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nr_readers--;</w:t>
      </w:r>
    </w:p>
    <w:p w14:paraId="7C07CB92"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if (nr_readers == 0)</w:t>
      </w:r>
    </w:p>
    <w:p w14:paraId="52199F44"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c.signalAll();</w:t>
      </w:r>
    </w:p>
    <w:p w14:paraId="3BFFDE07"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lastRenderedPageBreak/>
        <w:t xml:space="preserve">        } finally {</w:t>
      </w:r>
    </w:p>
    <w:p w14:paraId="38F71F5C" w14:textId="1CC7ED6A"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l.unlock();</w:t>
      </w:r>
      <w:r w:rsidR="00445551" w:rsidRPr="009F0877">
        <w:rPr>
          <w:rFonts w:ascii="Arial" w:hAnsi="Arial" w:cs="Arial"/>
          <w:i/>
          <w:iCs/>
          <w:sz w:val="22"/>
          <w:szCs w:val="22"/>
          <w:lang w:val="en-US"/>
        </w:rPr>
        <w:t xml:space="preserve"> </w:t>
      </w:r>
      <w:r w:rsidRPr="009F0877">
        <w:rPr>
          <w:rFonts w:ascii="Arial" w:hAnsi="Arial" w:cs="Arial"/>
          <w:i/>
          <w:iCs/>
          <w:sz w:val="22"/>
          <w:szCs w:val="22"/>
        </w:rPr>
        <w:t>}}</w:t>
      </w:r>
    </w:p>
    <w:p w14:paraId="7B7AD21A"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 Escritor entra: espera se há escritor ou leitores ativos</w:t>
      </w:r>
    </w:p>
    <w:p w14:paraId="31DB2CCD"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rPr>
        <w:t xml:space="preserve">    </w:t>
      </w:r>
      <w:r w:rsidRPr="009F0877">
        <w:rPr>
          <w:rFonts w:ascii="Arial" w:hAnsi="Arial" w:cs="Arial"/>
          <w:i/>
          <w:iCs/>
          <w:sz w:val="22"/>
          <w:szCs w:val="22"/>
          <w:lang w:val="en-US"/>
        </w:rPr>
        <w:t>public void writeLock() throws InterruptedException {</w:t>
      </w:r>
    </w:p>
    <w:p w14:paraId="405289F7"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l.lock();</w:t>
      </w:r>
    </w:p>
    <w:p w14:paraId="3983AC3C"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try {</w:t>
      </w:r>
    </w:p>
    <w:p w14:paraId="0B735C08"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while (a_writer || nr_readers &gt; 0)</w:t>
      </w:r>
    </w:p>
    <w:p w14:paraId="639E5766"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c.await();</w:t>
      </w:r>
    </w:p>
    <w:p w14:paraId="4C8BE29C"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a_writer = true;</w:t>
      </w:r>
    </w:p>
    <w:p w14:paraId="2D814C7F"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lang w:val="en-US"/>
        </w:rPr>
        <w:t xml:space="preserve">        </w:t>
      </w:r>
      <w:r w:rsidRPr="009F0877">
        <w:rPr>
          <w:rFonts w:ascii="Arial" w:hAnsi="Arial" w:cs="Arial"/>
          <w:i/>
          <w:iCs/>
          <w:sz w:val="22"/>
          <w:szCs w:val="22"/>
        </w:rPr>
        <w:t>} finally {</w:t>
      </w:r>
    </w:p>
    <w:p w14:paraId="2490FE2B" w14:textId="4472FD0B"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l.unlock();</w:t>
      </w:r>
      <w:r w:rsidR="00445551" w:rsidRPr="009F0877">
        <w:rPr>
          <w:rFonts w:ascii="Arial" w:hAnsi="Arial" w:cs="Arial"/>
          <w:i/>
          <w:iCs/>
          <w:sz w:val="22"/>
          <w:szCs w:val="22"/>
        </w:rPr>
        <w:t xml:space="preserve"> </w:t>
      </w:r>
      <w:r w:rsidRPr="009F0877">
        <w:rPr>
          <w:rFonts w:ascii="Arial" w:hAnsi="Arial" w:cs="Arial"/>
          <w:i/>
          <w:iCs/>
          <w:sz w:val="22"/>
          <w:szCs w:val="22"/>
        </w:rPr>
        <w:t>}}</w:t>
      </w:r>
    </w:p>
    <w:p w14:paraId="69736F4A"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 Escritor sai: liberta a escrita e acorda todos (leitores e escritores à espera)</w:t>
      </w:r>
    </w:p>
    <w:p w14:paraId="0C816884"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rPr>
        <w:t xml:space="preserve">    </w:t>
      </w:r>
      <w:r w:rsidRPr="009F0877">
        <w:rPr>
          <w:rFonts w:ascii="Arial" w:hAnsi="Arial" w:cs="Arial"/>
          <w:i/>
          <w:iCs/>
          <w:sz w:val="22"/>
          <w:szCs w:val="22"/>
          <w:lang w:val="en-US"/>
        </w:rPr>
        <w:t>public void writeUnlock() {</w:t>
      </w:r>
    </w:p>
    <w:p w14:paraId="5B934261"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l.lock();</w:t>
      </w:r>
    </w:p>
    <w:p w14:paraId="3B666672"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try {</w:t>
      </w:r>
    </w:p>
    <w:p w14:paraId="6274E9C5"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a_writer = false;</w:t>
      </w:r>
    </w:p>
    <w:p w14:paraId="3A3919E9" w14:textId="77777777" w:rsidR="000F5EE1" w:rsidRPr="009F0877" w:rsidRDefault="000F5EE1" w:rsidP="007B6C37">
      <w:pPr>
        <w:spacing w:after="0" w:line="276" w:lineRule="auto"/>
        <w:ind w:left="360"/>
        <w:rPr>
          <w:rFonts w:ascii="Arial" w:hAnsi="Arial" w:cs="Arial"/>
          <w:i/>
          <w:iCs/>
          <w:sz w:val="22"/>
          <w:szCs w:val="22"/>
          <w:lang w:val="en-US"/>
        </w:rPr>
      </w:pPr>
      <w:r w:rsidRPr="009F0877">
        <w:rPr>
          <w:rFonts w:ascii="Arial" w:hAnsi="Arial" w:cs="Arial"/>
          <w:i/>
          <w:iCs/>
          <w:sz w:val="22"/>
          <w:szCs w:val="22"/>
          <w:lang w:val="en-US"/>
        </w:rPr>
        <w:t xml:space="preserve">            c.signalAll();</w:t>
      </w:r>
    </w:p>
    <w:p w14:paraId="3BA3D656" w14:textId="77777777"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lang w:val="en-US"/>
        </w:rPr>
        <w:t xml:space="preserve">        </w:t>
      </w:r>
      <w:r w:rsidRPr="009F0877">
        <w:rPr>
          <w:rFonts w:ascii="Arial" w:hAnsi="Arial" w:cs="Arial"/>
          <w:i/>
          <w:iCs/>
          <w:sz w:val="22"/>
          <w:szCs w:val="22"/>
        </w:rPr>
        <w:t>} finally {</w:t>
      </w:r>
    </w:p>
    <w:p w14:paraId="2525D3D9" w14:textId="5E4BF76C" w:rsidR="000F5EE1" w:rsidRPr="009F0877" w:rsidRDefault="000F5EE1" w:rsidP="007B6C37">
      <w:pPr>
        <w:spacing w:after="0" w:line="276" w:lineRule="auto"/>
        <w:ind w:left="360"/>
        <w:rPr>
          <w:rFonts w:ascii="Arial" w:hAnsi="Arial" w:cs="Arial"/>
          <w:i/>
          <w:iCs/>
          <w:sz w:val="22"/>
          <w:szCs w:val="22"/>
        </w:rPr>
      </w:pPr>
      <w:r w:rsidRPr="009F0877">
        <w:rPr>
          <w:rFonts w:ascii="Arial" w:hAnsi="Arial" w:cs="Arial"/>
          <w:i/>
          <w:iCs/>
          <w:sz w:val="22"/>
          <w:szCs w:val="22"/>
        </w:rPr>
        <w:t xml:space="preserve">            l.unlock();</w:t>
      </w:r>
      <w:r w:rsidR="00445551" w:rsidRPr="009F0877">
        <w:rPr>
          <w:rFonts w:ascii="Arial" w:hAnsi="Arial" w:cs="Arial"/>
          <w:i/>
          <w:iCs/>
          <w:sz w:val="22"/>
          <w:szCs w:val="22"/>
        </w:rPr>
        <w:t xml:space="preserve"> </w:t>
      </w:r>
      <w:r w:rsidRPr="009F0877">
        <w:rPr>
          <w:rFonts w:ascii="Arial" w:hAnsi="Arial" w:cs="Arial"/>
          <w:i/>
          <w:iCs/>
          <w:sz w:val="22"/>
          <w:szCs w:val="22"/>
        </w:rPr>
        <w:t>}}}</w:t>
      </w:r>
    </w:p>
    <w:p w14:paraId="4C9DE431" w14:textId="01A1520B" w:rsidR="00F81469" w:rsidRPr="009F0877" w:rsidRDefault="00F81469" w:rsidP="007B6C37">
      <w:pPr>
        <w:spacing w:after="0" w:line="276" w:lineRule="auto"/>
        <w:rPr>
          <w:rFonts w:ascii="Arial" w:hAnsi="Arial" w:cs="Arial"/>
          <w:b/>
          <w:bCs/>
          <w:sz w:val="22"/>
          <w:szCs w:val="22"/>
        </w:rPr>
      </w:pPr>
      <w:r w:rsidRPr="009F0877">
        <w:rPr>
          <w:rFonts w:ascii="Arial" w:hAnsi="Arial" w:cs="Arial"/>
          <w:b/>
          <w:bCs/>
          <w:sz w:val="22"/>
          <w:szCs w:val="22"/>
        </w:rPr>
        <w:t>Exemplo: Leitores-Escritores</w:t>
      </w:r>
      <w:r w:rsidRPr="009F0877">
        <w:rPr>
          <w:rFonts w:ascii="Arial" w:hAnsi="Arial" w:cs="Arial"/>
          <w:b/>
          <w:bCs/>
          <w:sz w:val="22"/>
          <w:szCs w:val="22"/>
        </w:rPr>
        <w:t xml:space="preserve"> - </w:t>
      </w:r>
      <w:r w:rsidRPr="009F0877">
        <w:rPr>
          <w:rFonts w:ascii="Arial" w:hAnsi="Arial" w:cs="Arial"/>
          <w:sz w:val="22"/>
          <w:szCs w:val="22"/>
        </w:rPr>
        <w:t>Problema clássico: múltiplos leitores podem aceder ao mesmo tempo, escritores precisam de exclusão.</w:t>
      </w:r>
    </w:p>
    <w:p w14:paraId="0BFD4E1E" w14:textId="443FFF59" w:rsidR="00653540" w:rsidRPr="009F0877" w:rsidRDefault="00653540" w:rsidP="007B6C37">
      <w:pPr>
        <w:numPr>
          <w:ilvl w:val="0"/>
          <w:numId w:val="8"/>
        </w:numPr>
        <w:spacing w:after="0" w:line="276" w:lineRule="auto"/>
        <w:rPr>
          <w:rFonts w:ascii="Arial" w:hAnsi="Arial" w:cs="Arial"/>
          <w:sz w:val="22"/>
          <w:szCs w:val="22"/>
        </w:rPr>
      </w:pPr>
      <w:r w:rsidRPr="009F0877">
        <w:rPr>
          <w:rFonts w:ascii="Arial" w:hAnsi="Arial" w:cs="Arial"/>
          <w:b/>
          <w:bCs/>
          <w:sz w:val="22"/>
          <w:szCs w:val="22"/>
        </w:rPr>
        <w:t>Two-Phase Locking (2PL):</w:t>
      </w:r>
      <w:r w:rsidR="007D09EF" w:rsidRPr="009F0877">
        <w:rPr>
          <w:rFonts w:ascii="Arial" w:hAnsi="Arial" w:cs="Arial"/>
          <w:sz w:val="22"/>
          <w:szCs w:val="22"/>
        </w:rPr>
        <w:t xml:space="preserve"> </w:t>
      </w:r>
      <w:r w:rsidRPr="009F0877">
        <w:rPr>
          <w:rFonts w:ascii="Arial" w:hAnsi="Arial" w:cs="Arial"/>
          <w:sz w:val="22"/>
          <w:szCs w:val="22"/>
        </w:rPr>
        <w:t>Estrutura clássica em BD: primeiro adquire todos os locks (fase de expansão), depois só liberta (fase de contração).</w:t>
      </w:r>
    </w:p>
    <w:p w14:paraId="1BA18D11" w14:textId="77777777" w:rsidR="00554044" w:rsidRPr="009F0877" w:rsidRDefault="00554044" w:rsidP="007B6C37">
      <w:pPr>
        <w:spacing w:after="0" w:line="276" w:lineRule="auto"/>
        <w:rPr>
          <w:rFonts w:ascii="Arial" w:hAnsi="Arial" w:cs="Arial"/>
          <w:b/>
          <w:bCs/>
          <w:sz w:val="22"/>
          <w:szCs w:val="22"/>
        </w:rPr>
      </w:pPr>
    </w:p>
    <w:p w14:paraId="09DF336F" w14:textId="4617B787" w:rsidR="00653540" w:rsidRPr="009F0877" w:rsidRDefault="00653540" w:rsidP="007B6C37">
      <w:pPr>
        <w:pStyle w:val="Ttulo2"/>
        <w:spacing w:after="0"/>
        <w:rPr>
          <w:rFonts w:ascii="Arial" w:hAnsi="Arial" w:cs="Arial"/>
          <w:b/>
          <w:bCs/>
          <w:color w:val="auto"/>
          <w:sz w:val="22"/>
          <w:szCs w:val="22"/>
        </w:rPr>
      </w:pPr>
      <w:bookmarkStart w:id="8" w:name="_Toc201772034"/>
      <w:r w:rsidRPr="009F0877">
        <w:rPr>
          <w:rFonts w:ascii="Arial" w:hAnsi="Arial" w:cs="Arial"/>
          <w:b/>
          <w:bCs/>
          <w:color w:val="auto"/>
          <w:sz w:val="22"/>
          <w:szCs w:val="22"/>
        </w:rPr>
        <w:t>Algoritmo de Peterson (2 threads)</w:t>
      </w:r>
      <w:bookmarkEnd w:id="8"/>
      <w:r w:rsidR="00686595" w:rsidRPr="009F0877">
        <w:rPr>
          <w:rFonts w:ascii="Arial" w:hAnsi="Arial" w:cs="Arial"/>
          <w:b/>
          <w:bCs/>
          <w:color w:val="auto"/>
          <w:sz w:val="22"/>
          <w:szCs w:val="22"/>
        </w:rPr>
        <w:t xml:space="preserve"> - </w:t>
      </w:r>
      <w:r w:rsidR="00686595" w:rsidRPr="009F0877">
        <w:rPr>
          <w:rFonts w:ascii="Arial" w:hAnsi="Arial" w:cs="Arial"/>
          <w:color w:val="auto"/>
          <w:sz w:val="22"/>
          <w:szCs w:val="22"/>
        </w:rPr>
        <w:t>s</w:t>
      </w:r>
      <w:r w:rsidR="00686595" w:rsidRPr="009F0877">
        <w:rPr>
          <w:rFonts w:ascii="Arial" w:hAnsi="Arial" w:cs="Arial"/>
          <w:color w:val="auto"/>
          <w:sz w:val="22"/>
          <w:szCs w:val="22"/>
        </w:rPr>
        <w:t>olução clássica, simples e eficiente para o problema de exclusão mútua entre duas threads usando apenas variáveis partilhadas.</w:t>
      </w:r>
    </w:p>
    <w:p w14:paraId="183EC89B" w14:textId="77777777"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Implementação simplificada de Peterson em Java</w:t>
      </w:r>
    </w:p>
    <w:p w14:paraId="3BA2A91E"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class PetersonLock {</w:t>
      </w:r>
    </w:p>
    <w:p w14:paraId="6A3EB053"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private volatile boolean[] flag = new boolean[2];</w:t>
      </w:r>
    </w:p>
    <w:p w14:paraId="38F304D7" w14:textId="72B3808A"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private volatile int victim;</w:t>
      </w:r>
    </w:p>
    <w:p w14:paraId="5E0D83FF"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public void lock(int i) {</w:t>
      </w:r>
    </w:p>
    <w:p w14:paraId="478DC0F4"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int j = 1 - i;</w:t>
      </w:r>
    </w:p>
    <w:p w14:paraId="24301906" w14:textId="1493CC34"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xml:space="preserve">        flag[i] = true; </w:t>
      </w:r>
      <w:r w:rsidR="0062720B" w:rsidRPr="009F0877">
        <w:rPr>
          <w:rFonts w:ascii="Arial" w:hAnsi="Arial" w:cs="Arial"/>
          <w:i/>
          <w:iCs/>
          <w:sz w:val="22"/>
          <w:szCs w:val="22"/>
        </w:rPr>
        <w:t>// Thread i indica intenção de entrar</w:t>
      </w:r>
    </w:p>
    <w:p w14:paraId="643CC07D" w14:textId="0698BC7E"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xml:space="preserve">        victim = i;</w:t>
      </w:r>
      <w:r w:rsidR="0062720B" w:rsidRPr="009F0877">
        <w:rPr>
          <w:rFonts w:ascii="Arial" w:hAnsi="Arial" w:cs="Arial"/>
          <w:i/>
          <w:iCs/>
          <w:sz w:val="22"/>
          <w:szCs w:val="22"/>
        </w:rPr>
        <w:t xml:space="preserve"> </w:t>
      </w:r>
      <w:r w:rsidR="0062720B" w:rsidRPr="009F0877">
        <w:rPr>
          <w:rFonts w:ascii="Arial" w:hAnsi="Arial" w:cs="Arial"/>
          <w:i/>
          <w:iCs/>
          <w:sz w:val="22"/>
          <w:szCs w:val="22"/>
        </w:rPr>
        <w:t>// Thread i “cede” a vez à outra se houver conflito</w:t>
      </w:r>
    </w:p>
    <w:p w14:paraId="733A28C1" w14:textId="01893BC5"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xml:space="preserve">        while (flag[j] &amp;&amp; victim == i);</w:t>
      </w:r>
      <w:r w:rsidR="002B4F6F" w:rsidRPr="009F0877">
        <w:rPr>
          <w:rFonts w:ascii="Arial" w:hAnsi="Arial" w:cs="Arial"/>
          <w:i/>
          <w:iCs/>
          <w:sz w:val="22"/>
          <w:szCs w:val="22"/>
        </w:rPr>
        <w:t xml:space="preserve"> </w:t>
      </w:r>
      <w:r w:rsidRPr="009F0877">
        <w:rPr>
          <w:rFonts w:ascii="Arial" w:hAnsi="Arial" w:cs="Arial"/>
          <w:i/>
          <w:iCs/>
          <w:sz w:val="22"/>
          <w:szCs w:val="22"/>
        </w:rPr>
        <w:t>}</w:t>
      </w:r>
      <w:r w:rsidR="0062720B" w:rsidRPr="009F0877">
        <w:rPr>
          <w:rFonts w:ascii="Arial" w:hAnsi="Arial" w:cs="Arial"/>
          <w:i/>
          <w:iCs/>
          <w:sz w:val="22"/>
          <w:szCs w:val="22"/>
        </w:rPr>
        <w:t xml:space="preserve"> </w:t>
      </w:r>
      <w:r w:rsidR="0062720B" w:rsidRPr="009F0877">
        <w:rPr>
          <w:rFonts w:ascii="Arial" w:hAnsi="Arial" w:cs="Arial"/>
          <w:i/>
          <w:iCs/>
          <w:sz w:val="22"/>
          <w:szCs w:val="22"/>
        </w:rPr>
        <w:t>// Espera enquanto:</w:t>
      </w:r>
    </w:p>
    <w:p w14:paraId="5AA7F3C6" w14:textId="77777777" w:rsidR="0062720B" w:rsidRPr="009F0877" w:rsidRDefault="0062720B" w:rsidP="007B6C37">
      <w:pPr>
        <w:spacing w:after="0" w:line="276" w:lineRule="auto"/>
        <w:rPr>
          <w:rFonts w:ascii="Arial" w:hAnsi="Arial" w:cs="Arial"/>
          <w:i/>
          <w:iCs/>
          <w:sz w:val="22"/>
          <w:szCs w:val="22"/>
        </w:rPr>
      </w:pPr>
      <w:r w:rsidRPr="009F0877">
        <w:rPr>
          <w:rFonts w:ascii="Arial" w:hAnsi="Arial" w:cs="Arial"/>
          <w:i/>
          <w:iCs/>
          <w:sz w:val="22"/>
          <w:szCs w:val="22"/>
        </w:rPr>
        <w:tab/>
      </w:r>
      <w:r w:rsidRPr="009F0877">
        <w:rPr>
          <w:rFonts w:ascii="Arial" w:hAnsi="Arial" w:cs="Arial"/>
          <w:i/>
          <w:iCs/>
          <w:sz w:val="22"/>
          <w:szCs w:val="22"/>
        </w:rPr>
        <w:tab/>
      </w:r>
      <w:r w:rsidRPr="009F0877">
        <w:rPr>
          <w:rFonts w:ascii="Arial" w:hAnsi="Arial" w:cs="Arial"/>
          <w:i/>
          <w:iCs/>
          <w:sz w:val="22"/>
          <w:szCs w:val="22"/>
        </w:rPr>
        <w:tab/>
      </w:r>
      <w:r w:rsidRPr="009F0877">
        <w:rPr>
          <w:rFonts w:ascii="Arial" w:hAnsi="Arial" w:cs="Arial"/>
          <w:i/>
          <w:iCs/>
          <w:sz w:val="22"/>
          <w:szCs w:val="22"/>
        </w:rPr>
        <w:tab/>
      </w:r>
      <w:r w:rsidRPr="009F0877">
        <w:rPr>
          <w:rFonts w:ascii="Arial" w:hAnsi="Arial" w:cs="Arial"/>
          <w:i/>
          <w:iCs/>
          <w:sz w:val="22"/>
          <w:szCs w:val="22"/>
        </w:rPr>
        <w:tab/>
      </w:r>
      <w:r w:rsidRPr="009F0877">
        <w:rPr>
          <w:rFonts w:ascii="Arial" w:hAnsi="Arial" w:cs="Arial"/>
          <w:i/>
          <w:iCs/>
          <w:sz w:val="22"/>
          <w:szCs w:val="22"/>
        </w:rPr>
        <w:t>// - a outra thread também quer entrar</w:t>
      </w:r>
    </w:p>
    <w:p w14:paraId="4A62A610" w14:textId="09BFF396" w:rsidR="0062720B" w:rsidRPr="009F0877" w:rsidRDefault="0062720B" w:rsidP="007B6C37">
      <w:pPr>
        <w:spacing w:after="0" w:line="276" w:lineRule="auto"/>
        <w:rPr>
          <w:rFonts w:ascii="Arial" w:hAnsi="Arial" w:cs="Arial"/>
          <w:i/>
          <w:iCs/>
          <w:sz w:val="22"/>
          <w:szCs w:val="22"/>
        </w:rPr>
      </w:pPr>
      <w:r w:rsidRPr="009F0877">
        <w:rPr>
          <w:rFonts w:ascii="Arial" w:hAnsi="Arial" w:cs="Arial"/>
          <w:i/>
          <w:iCs/>
          <w:sz w:val="22"/>
          <w:szCs w:val="22"/>
        </w:rPr>
        <w:t xml:space="preserve">                                  </w:t>
      </w:r>
      <w:r w:rsidRPr="009F0877">
        <w:rPr>
          <w:rFonts w:ascii="Arial" w:hAnsi="Arial" w:cs="Arial"/>
          <w:i/>
          <w:iCs/>
          <w:sz w:val="22"/>
          <w:szCs w:val="22"/>
        </w:rPr>
        <w:tab/>
      </w:r>
      <w:r w:rsidRPr="009F0877">
        <w:rPr>
          <w:rFonts w:ascii="Arial" w:hAnsi="Arial" w:cs="Arial"/>
          <w:i/>
          <w:iCs/>
          <w:sz w:val="22"/>
          <w:szCs w:val="22"/>
        </w:rPr>
        <w:tab/>
        <w:t xml:space="preserve">         </w:t>
      </w:r>
      <w:r w:rsidRPr="009F0877">
        <w:rPr>
          <w:rFonts w:ascii="Arial" w:hAnsi="Arial" w:cs="Arial"/>
          <w:i/>
          <w:iCs/>
          <w:sz w:val="22"/>
          <w:szCs w:val="22"/>
        </w:rPr>
        <w:t xml:space="preserve"> // - e i continua a ser a "vítima"</w:t>
      </w:r>
    </w:p>
    <w:p w14:paraId="193A7524"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rPr>
        <w:t xml:space="preserve">    </w:t>
      </w:r>
      <w:r w:rsidRPr="009F0877">
        <w:rPr>
          <w:rFonts w:ascii="Arial" w:hAnsi="Arial" w:cs="Arial"/>
          <w:i/>
          <w:iCs/>
          <w:sz w:val="22"/>
          <w:szCs w:val="22"/>
          <w:lang w:val="en-US"/>
        </w:rPr>
        <w:t>public void unlock(int i) {</w:t>
      </w:r>
    </w:p>
    <w:p w14:paraId="2AC80F58" w14:textId="16523E08"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xml:space="preserve">        flag[i] = false; }</w:t>
      </w:r>
      <w:r w:rsidR="002B4F6F" w:rsidRPr="009F0877">
        <w:rPr>
          <w:rFonts w:ascii="Arial" w:hAnsi="Arial" w:cs="Arial"/>
          <w:i/>
          <w:iCs/>
          <w:sz w:val="22"/>
          <w:szCs w:val="22"/>
        </w:rPr>
        <w:t xml:space="preserve"> </w:t>
      </w:r>
      <w:r w:rsidRPr="009F0877">
        <w:rPr>
          <w:rFonts w:ascii="Arial" w:hAnsi="Arial" w:cs="Arial"/>
          <w:i/>
          <w:iCs/>
          <w:sz w:val="22"/>
          <w:szCs w:val="22"/>
        </w:rPr>
        <w:t>}</w:t>
      </w:r>
      <w:r w:rsidR="0062720B" w:rsidRPr="009F0877">
        <w:rPr>
          <w:rFonts w:ascii="Arial" w:hAnsi="Arial" w:cs="Arial"/>
          <w:i/>
          <w:iCs/>
          <w:sz w:val="22"/>
          <w:szCs w:val="22"/>
        </w:rPr>
        <w:t xml:space="preserve"> </w:t>
      </w:r>
      <w:r w:rsidR="0062720B" w:rsidRPr="009F0877">
        <w:rPr>
          <w:rFonts w:ascii="Arial" w:hAnsi="Arial" w:cs="Arial"/>
          <w:i/>
          <w:iCs/>
          <w:sz w:val="22"/>
          <w:szCs w:val="22"/>
        </w:rPr>
        <w:t>// Indica que já não quer a secção crítica</w:t>
      </w:r>
    </w:p>
    <w:p w14:paraId="58017D08" w14:textId="77777777" w:rsidR="00653540" w:rsidRPr="009F0877" w:rsidRDefault="00653540" w:rsidP="007B6C37">
      <w:pPr>
        <w:numPr>
          <w:ilvl w:val="0"/>
          <w:numId w:val="32"/>
        </w:numPr>
        <w:spacing w:after="0" w:line="276" w:lineRule="auto"/>
        <w:rPr>
          <w:rFonts w:ascii="Arial" w:hAnsi="Arial" w:cs="Arial"/>
          <w:sz w:val="22"/>
          <w:szCs w:val="22"/>
        </w:rPr>
      </w:pPr>
      <w:r w:rsidRPr="009F0877">
        <w:rPr>
          <w:rFonts w:ascii="Arial" w:hAnsi="Arial" w:cs="Arial"/>
          <w:b/>
          <w:bCs/>
          <w:sz w:val="22"/>
          <w:szCs w:val="22"/>
        </w:rPr>
        <w:t>Bakery Algorithm</w:t>
      </w:r>
      <w:r w:rsidRPr="009F0877">
        <w:rPr>
          <w:rFonts w:ascii="Arial" w:hAnsi="Arial" w:cs="Arial"/>
          <w:sz w:val="22"/>
          <w:szCs w:val="22"/>
        </w:rPr>
        <w:t>: generaliza Peterson para N threads usando um sistema de "senhas".</w:t>
      </w:r>
    </w:p>
    <w:p w14:paraId="4C26827C" w14:textId="77777777" w:rsidR="00653540" w:rsidRPr="009F0877" w:rsidRDefault="00653540" w:rsidP="007B6C37">
      <w:pPr>
        <w:numPr>
          <w:ilvl w:val="0"/>
          <w:numId w:val="32"/>
        </w:numPr>
        <w:spacing w:after="0" w:line="276" w:lineRule="auto"/>
        <w:rPr>
          <w:rFonts w:ascii="Arial" w:hAnsi="Arial" w:cs="Arial"/>
          <w:sz w:val="22"/>
          <w:szCs w:val="22"/>
        </w:rPr>
      </w:pPr>
      <w:r w:rsidRPr="009F0877">
        <w:rPr>
          <w:rFonts w:ascii="Arial" w:hAnsi="Arial" w:cs="Arial"/>
          <w:b/>
          <w:bCs/>
          <w:sz w:val="22"/>
          <w:szCs w:val="22"/>
        </w:rPr>
        <w:t>Filter Algorithm</w:t>
      </w:r>
      <w:r w:rsidRPr="009F0877">
        <w:rPr>
          <w:rFonts w:ascii="Arial" w:hAnsi="Arial" w:cs="Arial"/>
          <w:sz w:val="22"/>
          <w:szCs w:val="22"/>
        </w:rPr>
        <w:t>: outro algoritmo para exclusão mútua entre N threads, usando "níveis".</w:t>
      </w:r>
    </w:p>
    <w:p w14:paraId="7C689C12" w14:textId="77777777" w:rsidR="00653540" w:rsidRPr="009F0877" w:rsidRDefault="00653540" w:rsidP="007B6C37">
      <w:pPr>
        <w:spacing w:after="0" w:line="276" w:lineRule="auto"/>
        <w:rPr>
          <w:rFonts w:ascii="Arial" w:hAnsi="Arial" w:cs="Arial"/>
          <w:b/>
          <w:bCs/>
          <w:sz w:val="22"/>
          <w:szCs w:val="22"/>
        </w:rPr>
      </w:pPr>
      <w:r w:rsidRPr="009F0877">
        <w:rPr>
          <w:rFonts w:ascii="Arial" w:hAnsi="Arial" w:cs="Arial"/>
          <w:b/>
          <w:bCs/>
          <w:sz w:val="22"/>
          <w:szCs w:val="22"/>
        </w:rPr>
        <w:t>Exemplo Prático: Lock + Condition</w:t>
      </w:r>
    </w:p>
    <w:p w14:paraId="11C15ECD" w14:textId="77777777" w:rsidR="007B6D93" w:rsidRPr="009F0877" w:rsidRDefault="007B6D93" w:rsidP="007B6C37">
      <w:pPr>
        <w:pStyle w:val="PargrafodaLista"/>
        <w:numPr>
          <w:ilvl w:val="0"/>
          <w:numId w:val="59"/>
        </w:numPr>
        <w:spacing w:after="0" w:line="276" w:lineRule="auto"/>
        <w:rPr>
          <w:rFonts w:ascii="Arial" w:hAnsi="Arial" w:cs="Arial"/>
          <w:sz w:val="22"/>
          <w:szCs w:val="22"/>
        </w:rPr>
      </w:pPr>
      <w:r w:rsidRPr="009F0877">
        <w:rPr>
          <w:rFonts w:ascii="Arial" w:hAnsi="Arial" w:cs="Arial"/>
          <w:sz w:val="22"/>
          <w:szCs w:val="22"/>
        </w:rPr>
        <w:t>V</w:t>
      </w:r>
      <w:r w:rsidRPr="009F0877">
        <w:rPr>
          <w:rFonts w:ascii="Arial" w:hAnsi="Arial" w:cs="Arial"/>
          <w:sz w:val="22"/>
          <w:szCs w:val="22"/>
        </w:rPr>
        <w:t>árias threads produtoras que querem colocar itens num buffer de tamanho fixo (capacity = 10).</w:t>
      </w:r>
    </w:p>
    <w:p w14:paraId="1E063C5B" w14:textId="77777777" w:rsidR="007B6D93" w:rsidRPr="009F0877" w:rsidRDefault="007B6D93" w:rsidP="007B6C37">
      <w:pPr>
        <w:pStyle w:val="PargrafodaLista"/>
        <w:numPr>
          <w:ilvl w:val="0"/>
          <w:numId w:val="59"/>
        </w:numPr>
        <w:spacing w:after="0" w:line="276" w:lineRule="auto"/>
        <w:rPr>
          <w:rFonts w:ascii="Arial" w:hAnsi="Arial" w:cs="Arial"/>
          <w:sz w:val="22"/>
          <w:szCs w:val="22"/>
        </w:rPr>
      </w:pPr>
      <w:r w:rsidRPr="009F0877">
        <w:rPr>
          <w:rFonts w:ascii="Arial" w:hAnsi="Arial" w:cs="Arial"/>
          <w:sz w:val="22"/>
          <w:szCs w:val="22"/>
        </w:rPr>
        <w:t>V</w:t>
      </w:r>
      <w:r w:rsidRPr="009F0877">
        <w:rPr>
          <w:rFonts w:ascii="Arial" w:hAnsi="Arial" w:cs="Arial"/>
          <w:sz w:val="22"/>
          <w:szCs w:val="22"/>
        </w:rPr>
        <w:t>árias threads consumidoras que querem retirar itens desse buffer.</w:t>
      </w:r>
    </w:p>
    <w:p w14:paraId="032D66AA" w14:textId="77777777" w:rsidR="007B6D93" w:rsidRPr="009F0877" w:rsidRDefault="007B6D93" w:rsidP="007B6C37">
      <w:pPr>
        <w:pStyle w:val="PargrafodaLista"/>
        <w:numPr>
          <w:ilvl w:val="0"/>
          <w:numId w:val="59"/>
        </w:numPr>
        <w:spacing w:after="0" w:line="276" w:lineRule="auto"/>
        <w:rPr>
          <w:rFonts w:ascii="Arial" w:hAnsi="Arial" w:cs="Arial"/>
          <w:sz w:val="22"/>
          <w:szCs w:val="22"/>
        </w:rPr>
      </w:pPr>
      <w:r w:rsidRPr="009F0877">
        <w:rPr>
          <w:rFonts w:ascii="Arial" w:hAnsi="Arial" w:cs="Arial"/>
          <w:sz w:val="22"/>
          <w:szCs w:val="22"/>
        </w:rPr>
        <w:lastRenderedPageBreak/>
        <w:t>Se o buffer está cheio, os produtores têm de esperar.</w:t>
      </w:r>
    </w:p>
    <w:p w14:paraId="79FC6169" w14:textId="22286813" w:rsidR="007B6D93" w:rsidRPr="009F0877" w:rsidRDefault="007B6D93" w:rsidP="007B6C37">
      <w:pPr>
        <w:pStyle w:val="PargrafodaLista"/>
        <w:numPr>
          <w:ilvl w:val="0"/>
          <w:numId w:val="59"/>
        </w:numPr>
        <w:spacing w:after="0" w:line="276" w:lineRule="auto"/>
        <w:rPr>
          <w:rFonts w:ascii="Arial" w:hAnsi="Arial" w:cs="Arial"/>
          <w:sz w:val="22"/>
          <w:szCs w:val="22"/>
        </w:rPr>
      </w:pPr>
      <w:r w:rsidRPr="009F0877">
        <w:rPr>
          <w:rFonts w:ascii="Arial" w:hAnsi="Arial" w:cs="Arial"/>
          <w:sz w:val="22"/>
          <w:szCs w:val="22"/>
        </w:rPr>
        <w:t>Se o buffer está vazio, os consumidores têm de esperar.</w:t>
      </w:r>
    </w:p>
    <w:p w14:paraId="1F34337F" w14:textId="77777777" w:rsidR="007B6D93" w:rsidRPr="009F0877" w:rsidRDefault="007B6D93" w:rsidP="007B6C37">
      <w:pPr>
        <w:spacing w:after="0" w:line="276" w:lineRule="auto"/>
        <w:rPr>
          <w:rFonts w:ascii="Arial" w:hAnsi="Arial" w:cs="Arial"/>
          <w:b/>
          <w:bCs/>
          <w:sz w:val="22"/>
          <w:szCs w:val="22"/>
        </w:rPr>
      </w:pPr>
    </w:p>
    <w:p w14:paraId="247012D1"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Lock l = new ReentrantLock();</w:t>
      </w:r>
    </w:p>
    <w:p w14:paraId="7A8EA25B"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Condition notFull = l.newCondition();</w:t>
      </w:r>
    </w:p>
    <w:p w14:paraId="4CF7735F"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Condition notEmpty = l.newCondition();</w:t>
      </w:r>
    </w:p>
    <w:p w14:paraId="4C11D628"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Queue&lt;Integer&gt; buffer = new LinkedList&lt;&gt;();</w:t>
      </w:r>
    </w:p>
    <w:p w14:paraId="4E051509" w14:textId="1681A6D3"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int capacity = 10;</w:t>
      </w:r>
    </w:p>
    <w:p w14:paraId="3404CAE5"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void producer(int item) {</w:t>
      </w:r>
    </w:p>
    <w:p w14:paraId="36E877C0" w14:textId="0CAB31FA"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l.lock();</w:t>
      </w:r>
      <w:r w:rsidR="007B6D93" w:rsidRPr="008B38A2">
        <w:rPr>
          <w:rFonts w:ascii="Arial" w:hAnsi="Arial" w:cs="Arial"/>
          <w:i/>
          <w:iCs/>
          <w:sz w:val="22"/>
          <w:szCs w:val="22"/>
        </w:rPr>
        <w:t xml:space="preserve"> </w:t>
      </w:r>
      <w:r w:rsidR="007B6D93" w:rsidRPr="008B38A2">
        <w:rPr>
          <w:rFonts w:ascii="Arial" w:hAnsi="Arial" w:cs="Arial"/>
          <w:i/>
          <w:iCs/>
          <w:sz w:val="22"/>
          <w:szCs w:val="22"/>
        </w:rPr>
        <w:t>// 1. Adquire o lock antes de mexer no buffer</w:t>
      </w:r>
    </w:p>
    <w:p w14:paraId="0F46E24F" w14:textId="4CA4F060"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try {</w:t>
      </w:r>
      <w:r w:rsidR="007B6D93" w:rsidRPr="008B38A2">
        <w:rPr>
          <w:rFonts w:ascii="Arial" w:hAnsi="Arial" w:cs="Arial"/>
          <w:i/>
          <w:iCs/>
          <w:sz w:val="22"/>
          <w:szCs w:val="22"/>
        </w:rPr>
        <w:t xml:space="preserve"> </w:t>
      </w:r>
      <w:r w:rsidR="007B6D93" w:rsidRPr="008B38A2">
        <w:rPr>
          <w:rFonts w:ascii="Arial" w:hAnsi="Arial" w:cs="Arial"/>
          <w:i/>
          <w:iCs/>
          <w:sz w:val="22"/>
          <w:szCs w:val="22"/>
        </w:rPr>
        <w:t>// 2. Enquanto o buffer está cheio, espera na condição notFull</w:t>
      </w:r>
      <w:r w:rsidR="007B6D93" w:rsidRPr="008B38A2">
        <w:rPr>
          <w:rFonts w:ascii="Arial" w:hAnsi="Arial" w:cs="Arial"/>
          <w:i/>
          <w:iCs/>
          <w:sz w:val="22"/>
          <w:szCs w:val="22"/>
        </w:rPr>
        <w:t xml:space="preserve"> </w:t>
      </w:r>
    </w:p>
    <w:p w14:paraId="2D64B735"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rPr>
        <w:t xml:space="preserve">        </w:t>
      </w:r>
      <w:r w:rsidRPr="008B38A2">
        <w:rPr>
          <w:rFonts w:ascii="Arial" w:hAnsi="Arial" w:cs="Arial"/>
          <w:i/>
          <w:iCs/>
          <w:sz w:val="22"/>
          <w:szCs w:val="22"/>
          <w:lang w:val="en-US"/>
        </w:rPr>
        <w:t>while (buffer.size() == capacity)</w:t>
      </w:r>
    </w:p>
    <w:p w14:paraId="0BD5432D"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 xml:space="preserve">            notFull.await();</w:t>
      </w:r>
    </w:p>
    <w:p w14:paraId="02A82E84" w14:textId="5ADC7F4D" w:rsidR="007B6D93" w:rsidRPr="008B38A2" w:rsidRDefault="007B6D93" w:rsidP="007B6C37">
      <w:pPr>
        <w:spacing w:after="0" w:line="276" w:lineRule="auto"/>
        <w:rPr>
          <w:rFonts w:ascii="Arial" w:hAnsi="Arial" w:cs="Arial"/>
          <w:i/>
          <w:iCs/>
          <w:sz w:val="22"/>
          <w:szCs w:val="22"/>
        </w:rPr>
      </w:pPr>
      <w:r w:rsidRPr="008B38A2">
        <w:rPr>
          <w:rFonts w:ascii="Arial" w:hAnsi="Arial" w:cs="Arial"/>
          <w:i/>
          <w:iCs/>
          <w:sz w:val="22"/>
          <w:szCs w:val="22"/>
        </w:rPr>
        <w:t>// 3. Quando há espaço, insere o item</w:t>
      </w:r>
    </w:p>
    <w:p w14:paraId="0F7EBD70"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rPr>
        <w:t xml:space="preserve">        </w:t>
      </w:r>
      <w:r w:rsidRPr="008B38A2">
        <w:rPr>
          <w:rFonts w:ascii="Arial" w:hAnsi="Arial" w:cs="Arial"/>
          <w:i/>
          <w:iCs/>
          <w:sz w:val="22"/>
          <w:szCs w:val="22"/>
          <w:lang w:val="en-US"/>
        </w:rPr>
        <w:t>buffer.add(item);</w:t>
      </w:r>
    </w:p>
    <w:p w14:paraId="776DFF43" w14:textId="1C6CF7D8" w:rsidR="007B6D93" w:rsidRPr="008B38A2" w:rsidRDefault="007B6D93" w:rsidP="007B6C37">
      <w:pPr>
        <w:spacing w:after="0" w:line="276" w:lineRule="auto"/>
        <w:rPr>
          <w:rFonts w:ascii="Arial" w:hAnsi="Arial" w:cs="Arial"/>
          <w:i/>
          <w:iCs/>
          <w:sz w:val="22"/>
          <w:szCs w:val="22"/>
        </w:rPr>
      </w:pPr>
      <w:r w:rsidRPr="008B38A2">
        <w:rPr>
          <w:rFonts w:ascii="Arial" w:hAnsi="Arial" w:cs="Arial"/>
          <w:i/>
          <w:iCs/>
          <w:sz w:val="22"/>
          <w:szCs w:val="22"/>
        </w:rPr>
        <w:t>// 4. Sinaliza (notifica) consumidores à espera de que agora o buffer não está vazio</w:t>
      </w:r>
    </w:p>
    <w:p w14:paraId="0C362BFC"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rPr>
        <w:t xml:space="preserve">        </w:t>
      </w:r>
      <w:r w:rsidRPr="008B38A2">
        <w:rPr>
          <w:rFonts w:ascii="Arial" w:hAnsi="Arial" w:cs="Arial"/>
          <w:i/>
          <w:iCs/>
          <w:sz w:val="22"/>
          <w:szCs w:val="22"/>
          <w:lang w:val="en-US"/>
        </w:rPr>
        <w:t>notEmpty.signal();</w:t>
      </w:r>
    </w:p>
    <w:p w14:paraId="1542222A" w14:textId="1B6CC9A6"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 xml:space="preserve">    } finally {</w:t>
      </w:r>
      <w:r w:rsidR="007B6D93" w:rsidRPr="008B38A2">
        <w:rPr>
          <w:rFonts w:ascii="Arial" w:hAnsi="Arial" w:cs="Arial"/>
          <w:i/>
          <w:iCs/>
          <w:sz w:val="22"/>
          <w:szCs w:val="22"/>
          <w:lang w:val="en-US"/>
        </w:rPr>
        <w:t xml:space="preserve"> </w:t>
      </w:r>
    </w:p>
    <w:p w14:paraId="66E91A90" w14:textId="6E37FA08"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 xml:space="preserve">        l.unlock();</w:t>
      </w:r>
      <w:r w:rsidR="00244A0A" w:rsidRPr="008B38A2">
        <w:rPr>
          <w:rFonts w:ascii="Arial" w:hAnsi="Arial" w:cs="Arial"/>
          <w:i/>
          <w:iCs/>
          <w:sz w:val="22"/>
          <w:szCs w:val="22"/>
          <w:lang w:val="en-US"/>
        </w:rPr>
        <w:t xml:space="preserve"> </w:t>
      </w:r>
      <w:r w:rsidRPr="008B38A2">
        <w:rPr>
          <w:rFonts w:ascii="Arial" w:hAnsi="Arial" w:cs="Arial"/>
          <w:i/>
          <w:iCs/>
          <w:sz w:val="22"/>
          <w:szCs w:val="22"/>
          <w:lang w:val="en-US"/>
        </w:rPr>
        <w:t xml:space="preserve"> }</w:t>
      </w:r>
      <w:r w:rsidR="00244A0A" w:rsidRPr="008B38A2">
        <w:rPr>
          <w:rFonts w:ascii="Arial" w:hAnsi="Arial" w:cs="Arial"/>
          <w:i/>
          <w:iCs/>
          <w:sz w:val="22"/>
          <w:szCs w:val="22"/>
          <w:lang w:val="en-US"/>
        </w:rPr>
        <w:t xml:space="preserve"> </w:t>
      </w:r>
      <w:r w:rsidRPr="008B38A2">
        <w:rPr>
          <w:rFonts w:ascii="Arial" w:hAnsi="Arial" w:cs="Arial"/>
          <w:i/>
          <w:iCs/>
          <w:sz w:val="22"/>
          <w:szCs w:val="22"/>
          <w:lang w:val="en-US"/>
        </w:rPr>
        <w:t>}</w:t>
      </w:r>
      <w:r w:rsidR="007B6D93" w:rsidRPr="008B38A2">
        <w:rPr>
          <w:rFonts w:ascii="Arial" w:hAnsi="Arial" w:cs="Arial"/>
          <w:i/>
          <w:iCs/>
          <w:sz w:val="22"/>
          <w:szCs w:val="22"/>
          <w:lang w:val="en-US"/>
        </w:rPr>
        <w:t xml:space="preserve"> </w:t>
      </w:r>
      <w:r w:rsidR="007B6D93" w:rsidRPr="008B38A2">
        <w:rPr>
          <w:rFonts w:ascii="Arial" w:hAnsi="Arial" w:cs="Arial"/>
          <w:i/>
          <w:iCs/>
          <w:sz w:val="22"/>
          <w:szCs w:val="22"/>
          <w:lang w:val="en-US"/>
        </w:rPr>
        <w:t>// 5. Liberta o lock</w:t>
      </w:r>
    </w:p>
    <w:p w14:paraId="17ACFD60"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lang w:val="en-US"/>
        </w:rPr>
        <w:t>void consumer() {</w:t>
      </w:r>
    </w:p>
    <w:p w14:paraId="62811767" w14:textId="351E0D2B"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l.lock();</w:t>
      </w:r>
      <w:r w:rsidR="007B6D93" w:rsidRPr="008B38A2">
        <w:rPr>
          <w:rFonts w:ascii="Arial" w:hAnsi="Arial" w:cs="Arial"/>
          <w:i/>
          <w:iCs/>
          <w:sz w:val="22"/>
          <w:szCs w:val="22"/>
        </w:rPr>
        <w:t xml:space="preserve"> </w:t>
      </w:r>
      <w:r w:rsidR="007B6D93" w:rsidRPr="008B38A2">
        <w:rPr>
          <w:rFonts w:ascii="Arial" w:hAnsi="Arial" w:cs="Arial"/>
          <w:i/>
          <w:iCs/>
          <w:sz w:val="22"/>
          <w:szCs w:val="22"/>
        </w:rPr>
        <w:t>// 1. Adquire o lock antes de mexer no buffer</w:t>
      </w:r>
    </w:p>
    <w:p w14:paraId="0D6BA7DB" w14:textId="77777777" w:rsidR="00653540" w:rsidRPr="008B38A2" w:rsidRDefault="00653540" w:rsidP="007B6C37">
      <w:pPr>
        <w:spacing w:after="0" w:line="276" w:lineRule="auto"/>
        <w:rPr>
          <w:rFonts w:ascii="Arial" w:hAnsi="Arial" w:cs="Arial"/>
          <w:i/>
          <w:iCs/>
          <w:sz w:val="22"/>
          <w:szCs w:val="22"/>
          <w:lang w:val="en-US"/>
        </w:rPr>
      </w:pPr>
      <w:r w:rsidRPr="008B38A2">
        <w:rPr>
          <w:rFonts w:ascii="Arial" w:hAnsi="Arial" w:cs="Arial"/>
          <w:i/>
          <w:iCs/>
          <w:sz w:val="22"/>
          <w:szCs w:val="22"/>
        </w:rPr>
        <w:t xml:space="preserve">    </w:t>
      </w:r>
      <w:r w:rsidRPr="008B38A2">
        <w:rPr>
          <w:rFonts w:ascii="Arial" w:hAnsi="Arial" w:cs="Arial"/>
          <w:i/>
          <w:iCs/>
          <w:sz w:val="22"/>
          <w:szCs w:val="22"/>
          <w:lang w:val="en-US"/>
        </w:rPr>
        <w:t>try {</w:t>
      </w:r>
    </w:p>
    <w:p w14:paraId="76134370" w14:textId="73F419E1"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while (buffer.isEmpty())</w:t>
      </w:r>
      <w:r w:rsidR="007B6D93" w:rsidRPr="008B38A2">
        <w:rPr>
          <w:rFonts w:ascii="Arial" w:hAnsi="Arial" w:cs="Arial"/>
          <w:i/>
          <w:iCs/>
          <w:sz w:val="22"/>
          <w:szCs w:val="22"/>
        </w:rPr>
        <w:t xml:space="preserve"> </w:t>
      </w:r>
      <w:r w:rsidR="007B6D93" w:rsidRPr="008B38A2">
        <w:rPr>
          <w:rFonts w:ascii="Arial" w:hAnsi="Arial" w:cs="Arial"/>
          <w:i/>
          <w:iCs/>
          <w:sz w:val="22"/>
          <w:szCs w:val="22"/>
        </w:rPr>
        <w:t>// 2. Enquanto o buffer está vazio, espera na condição notEmpty</w:t>
      </w:r>
    </w:p>
    <w:p w14:paraId="5C0F1972" w14:textId="3235CD66"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notEmpty.await();</w:t>
      </w:r>
      <w:r w:rsidR="007B6D93" w:rsidRPr="008B38A2">
        <w:rPr>
          <w:rFonts w:ascii="Arial" w:hAnsi="Arial" w:cs="Arial"/>
          <w:i/>
          <w:iCs/>
          <w:sz w:val="22"/>
          <w:szCs w:val="22"/>
        </w:rPr>
        <w:t xml:space="preserve"> </w:t>
      </w:r>
    </w:p>
    <w:p w14:paraId="4A500AB2" w14:textId="2918A9C6"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int item = buffer.remove();</w:t>
      </w:r>
      <w:r w:rsidR="007B6D93" w:rsidRPr="008B38A2">
        <w:rPr>
          <w:rFonts w:ascii="Arial" w:hAnsi="Arial" w:cs="Arial"/>
          <w:i/>
          <w:iCs/>
          <w:sz w:val="22"/>
          <w:szCs w:val="22"/>
        </w:rPr>
        <w:t xml:space="preserve">  </w:t>
      </w:r>
      <w:r w:rsidR="007B6D93" w:rsidRPr="008B38A2">
        <w:rPr>
          <w:rFonts w:ascii="Arial" w:hAnsi="Arial" w:cs="Arial"/>
          <w:i/>
          <w:iCs/>
          <w:sz w:val="22"/>
          <w:szCs w:val="22"/>
        </w:rPr>
        <w:t>// 3. Quando há item, remove-o</w:t>
      </w:r>
    </w:p>
    <w:p w14:paraId="7BB73829" w14:textId="68F1012D"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notFull.signal();</w:t>
      </w:r>
      <w:r w:rsidR="007B6D93" w:rsidRPr="008B38A2">
        <w:rPr>
          <w:rFonts w:ascii="Arial" w:hAnsi="Arial" w:cs="Arial"/>
          <w:i/>
          <w:iCs/>
          <w:sz w:val="22"/>
          <w:szCs w:val="22"/>
        </w:rPr>
        <w:t xml:space="preserve"> </w:t>
      </w:r>
      <w:r w:rsidR="007B6D93" w:rsidRPr="008B38A2">
        <w:rPr>
          <w:rFonts w:ascii="Arial" w:hAnsi="Arial" w:cs="Arial"/>
          <w:i/>
          <w:iCs/>
          <w:sz w:val="22"/>
          <w:szCs w:val="22"/>
        </w:rPr>
        <w:t>// 4. Sinaliza (notifica) produtores à espera de que agora há espaço livre</w:t>
      </w:r>
    </w:p>
    <w:p w14:paraId="3EF27382" w14:textId="77777777" w:rsidR="00653540" w:rsidRPr="008B38A2"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 finally {</w:t>
      </w:r>
    </w:p>
    <w:p w14:paraId="1DF3BAB4" w14:textId="4AA88161" w:rsidR="00653540" w:rsidRPr="0011327E" w:rsidRDefault="00653540" w:rsidP="007B6C37">
      <w:pPr>
        <w:spacing w:after="0" w:line="276" w:lineRule="auto"/>
        <w:rPr>
          <w:rFonts w:ascii="Arial" w:hAnsi="Arial" w:cs="Arial"/>
          <w:i/>
          <w:iCs/>
          <w:sz w:val="22"/>
          <w:szCs w:val="22"/>
        </w:rPr>
      </w:pPr>
      <w:r w:rsidRPr="008B38A2">
        <w:rPr>
          <w:rFonts w:ascii="Arial" w:hAnsi="Arial" w:cs="Arial"/>
          <w:i/>
          <w:iCs/>
          <w:sz w:val="22"/>
          <w:szCs w:val="22"/>
        </w:rPr>
        <w:t xml:space="preserve">        l.unlock(); }</w:t>
      </w:r>
      <w:r w:rsidR="00244A0A" w:rsidRPr="008B38A2">
        <w:rPr>
          <w:rFonts w:ascii="Arial" w:hAnsi="Arial" w:cs="Arial"/>
          <w:i/>
          <w:iCs/>
          <w:sz w:val="22"/>
          <w:szCs w:val="22"/>
        </w:rPr>
        <w:t xml:space="preserve"> </w:t>
      </w:r>
      <w:r w:rsidRPr="008B38A2">
        <w:rPr>
          <w:rFonts w:ascii="Arial" w:hAnsi="Arial" w:cs="Arial"/>
          <w:i/>
          <w:iCs/>
          <w:sz w:val="22"/>
          <w:szCs w:val="22"/>
        </w:rPr>
        <w:t>}</w:t>
      </w:r>
    </w:p>
    <w:p w14:paraId="33A843CC" w14:textId="5022D60E" w:rsidR="00653540" w:rsidRPr="009F0877" w:rsidRDefault="00653540" w:rsidP="007B6C37">
      <w:pPr>
        <w:pStyle w:val="Ttulo1"/>
        <w:spacing w:after="0"/>
        <w:rPr>
          <w:rFonts w:ascii="Arial" w:hAnsi="Arial" w:cs="Arial"/>
          <w:b/>
          <w:bCs/>
          <w:color w:val="auto"/>
          <w:sz w:val="22"/>
          <w:szCs w:val="22"/>
        </w:rPr>
      </w:pPr>
      <w:bookmarkStart w:id="9" w:name="_Toc201772036"/>
      <w:r w:rsidRPr="009F0877">
        <w:rPr>
          <w:rFonts w:ascii="Arial" w:hAnsi="Arial" w:cs="Arial"/>
          <w:b/>
          <w:bCs/>
          <w:color w:val="auto"/>
          <w:sz w:val="22"/>
          <w:szCs w:val="22"/>
        </w:rPr>
        <w:t>Serialização, Marshaling e Problemas de Interoperabilidade</w:t>
      </w:r>
      <w:bookmarkEnd w:id="9"/>
    </w:p>
    <w:p w14:paraId="593DA8DF" w14:textId="77777777" w:rsidR="00653540" w:rsidRPr="009F0877" w:rsidRDefault="00653540" w:rsidP="007B6C37">
      <w:pPr>
        <w:numPr>
          <w:ilvl w:val="0"/>
          <w:numId w:val="34"/>
        </w:numPr>
        <w:spacing w:after="0" w:line="276" w:lineRule="auto"/>
        <w:rPr>
          <w:rFonts w:ascii="Arial" w:hAnsi="Arial" w:cs="Arial"/>
          <w:sz w:val="22"/>
          <w:szCs w:val="22"/>
        </w:rPr>
      </w:pPr>
      <w:r w:rsidRPr="009F0877">
        <w:rPr>
          <w:rFonts w:ascii="Arial" w:hAnsi="Arial" w:cs="Arial"/>
          <w:b/>
          <w:bCs/>
          <w:sz w:val="22"/>
          <w:szCs w:val="22"/>
        </w:rPr>
        <w:t>Serialização:</w:t>
      </w:r>
      <w:r w:rsidRPr="009F0877">
        <w:rPr>
          <w:rFonts w:ascii="Arial" w:hAnsi="Arial" w:cs="Arial"/>
          <w:sz w:val="22"/>
          <w:szCs w:val="22"/>
        </w:rPr>
        <w:t xml:space="preserve"> conversão de objetos em sequência de bytes.</w:t>
      </w:r>
      <w:r w:rsidRPr="009F0877">
        <w:rPr>
          <w:rFonts w:ascii="Arial" w:hAnsi="Arial" w:cs="Arial"/>
          <w:sz w:val="22"/>
          <w:szCs w:val="22"/>
        </w:rPr>
        <w:br/>
      </w:r>
      <w:r w:rsidRPr="009F0877">
        <w:rPr>
          <w:rFonts w:ascii="Arial" w:hAnsi="Arial" w:cs="Arial"/>
          <w:i/>
          <w:iCs/>
          <w:sz w:val="22"/>
          <w:szCs w:val="22"/>
        </w:rPr>
        <w:t>Exemplo</w:t>
      </w:r>
      <w:r w:rsidRPr="009F0877">
        <w:rPr>
          <w:rFonts w:ascii="Arial" w:hAnsi="Arial" w:cs="Arial"/>
          <w:sz w:val="22"/>
          <w:szCs w:val="22"/>
        </w:rPr>
        <w:t>: serializar objeto Java para JSON:</w:t>
      </w:r>
    </w:p>
    <w:p w14:paraId="6B3BDBC8"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ObjectMapper mapper = new ObjectMapper();</w:t>
      </w:r>
    </w:p>
    <w:p w14:paraId="726B77AC"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String json = mapper.writeValueAsString(obj);</w:t>
      </w:r>
    </w:p>
    <w:p w14:paraId="32DD67D6" w14:textId="4E733802" w:rsidR="002D4D23" w:rsidRPr="00675EC0" w:rsidRDefault="00653540" w:rsidP="007B6C37">
      <w:pPr>
        <w:numPr>
          <w:ilvl w:val="0"/>
          <w:numId w:val="34"/>
        </w:numPr>
        <w:spacing w:after="0" w:line="276" w:lineRule="auto"/>
        <w:rPr>
          <w:rFonts w:ascii="Arial" w:hAnsi="Arial" w:cs="Arial"/>
          <w:sz w:val="22"/>
          <w:szCs w:val="22"/>
        </w:rPr>
      </w:pPr>
      <w:r w:rsidRPr="009F0877">
        <w:rPr>
          <w:rFonts w:ascii="Arial" w:hAnsi="Arial" w:cs="Arial"/>
          <w:b/>
          <w:bCs/>
          <w:sz w:val="22"/>
          <w:szCs w:val="22"/>
        </w:rPr>
        <w:t>Problemas típicos:</w:t>
      </w:r>
      <w:r w:rsidRPr="009F0877">
        <w:rPr>
          <w:rFonts w:ascii="Arial" w:hAnsi="Arial" w:cs="Arial"/>
          <w:sz w:val="22"/>
          <w:szCs w:val="22"/>
        </w:rPr>
        <w:t xml:space="preserve"> endianness, padding, representação de ciclos, diferentes esquemas de serialização.</w:t>
      </w:r>
    </w:p>
    <w:p w14:paraId="43C58F7C" w14:textId="789FCE3E" w:rsidR="00653540" w:rsidRPr="009F0877" w:rsidRDefault="00653540" w:rsidP="007B6C37">
      <w:pPr>
        <w:pStyle w:val="Ttulo1"/>
        <w:spacing w:after="0"/>
        <w:rPr>
          <w:rFonts w:ascii="Arial" w:hAnsi="Arial" w:cs="Arial"/>
          <w:b/>
          <w:bCs/>
          <w:color w:val="auto"/>
          <w:sz w:val="22"/>
          <w:szCs w:val="22"/>
        </w:rPr>
      </w:pPr>
      <w:bookmarkStart w:id="10" w:name="_Toc201772037"/>
      <w:r w:rsidRPr="009F0877">
        <w:rPr>
          <w:rFonts w:ascii="Arial" w:hAnsi="Arial" w:cs="Arial"/>
          <w:b/>
          <w:bCs/>
          <w:color w:val="auto"/>
          <w:sz w:val="22"/>
          <w:szCs w:val="22"/>
        </w:rPr>
        <w:t>Modelos de Comunicação: Sockets, TCP/IP, RPC, Notificações 1-to-N</w:t>
      </w:r>
      <w:bookmarkEnd w:id="10"/>
    </w:p>
    <w:p w14:paraId="0D1E59B9" w14:textId="77777777" w:rsidR="00653540" w:rsidRPr="009F0877" w:rsidRDefault="00653540" w:rsidP="007B6C37">
      <w:pPr>
        <w:numPr>
          <w:ilvl w:val="0"/>
          <w:numId w:val="35"/>
        </w:numPr>
        <w:spacing w:after="0" w:line="276" w:lineRule="auto"/>
        <w:rPr>
          <w:rFonts w:ascii="Arial" w:hAnsi="Arial" w:cs="Arial"/>
          <w:sz w:val="22"/>
          <w:szCs w:val="22"/>
        </w:rPr>
      </w:pPr>
      <w:r w:rsidRPr="009F0877">
        <w:rPr>
          <w:rFonts w:ascii="Arial" w:hAnsi="Arial" w:cs="Arial"/>
          <w:b/>
          <w:bCs/>
          <w:sz w:val="22"/>
          <w:szCs w:val="22"/>
        </w:rPr>
        <w:t>Sockets (TCP/IP):</w:t>
      </w:r>
      <w:r w:rsidRPr="009F0877">
        <w:rPr>
          <w:rFonts w:ascii="Arial" w:hAnsi="Arial" w:cs="Arial"/>
          <w:sz w:val="22"/>
          <w:szCs w:val="22"/>
        </w:rPr>
        <w:t xml:space="preserve"> comunicação fiável, bidirecional e ordenada.</w:t>
      </w:r>
    </w:p>
    <w:p w14:paraId="6064C13B" w14:textId="77777777" w:rsidR="00653540" w:rsidRPr="009F0877" w:rsidRDefault="00653540" w:rsidP="007B6C37">
      <w:pPr>
        <w:numPr>
          <w:ilvl w:val="0"/>
          <w:numId w:val="35"/>
        </w:numPr>
        <w:spacing w:after="0" w:line="276" w:lineRule="auto"/>
        <w:rPr>
          <w:rFonts w:ascii="Arial" w:hAnsi="Arial" w:cs="Arial"/>
          <w:sz w:val="22"/>
          <w:szCs w:val="22"/>
        </w:rPr>
      </w:pPr>
      <w:r w:rsidRPr="009F0877">
        <w:rPr>
          <w:rFonts w:ascii="Arial" w:hAnsi="Arial" w:cs="Arial"/>
          <w:b/>
          <w:bCs/>
          <w:sz w:val="22"/>
          <w:szCs w:val="22"/>
        </w:rPr>
        <w:t>Remote Procedure Call (RPC):</w:t>
      </w:r>
      <w:r w:rsidRPr="009F0877">
        <w:rPr>
          <w:rFonts w:ascii="Arial" w:hAnsi="Arial" w:cs="Arial"/>
          <w:sz w:val="22"/>
          <w:szCs w:val="22"/>
        </w:rPr>
        <w:t xml:space="preserve"> permite que uma função num servidor remoto seja chamada como local.</w:t>
      </w:r>
    </w:p>
    <w:p w14:paraId="1455E906" w14:textId="77777777" w:rsidR="00653540" w:rsidRPr="009F0877" w:rsidRDefault="00653540" w:rsidP="007B6C37">
      <w:pPr>
        <w:numPr>
          <w:ilvl w:val="0"/>
          <w:numId w:val="35"/>
        </w:numPr>
        <w:spacing w:after="0" w:line="276" w:lineRule="auto"/>
        <w:rPr>
          <w:rFonts w:ascii="Arial" w:hAnsi="Arial" w:cs="Arial"/>
          <w:sz w:val="22"/>
          <w:szCs w:val="22"/>
        </w:rPr>
      </w:pPr>
      <w:r w:rsidRPr="009F0877">
        <w:rPr>
          <w:rFonts w:ascii="Arial" w:hAnsi="Arial" w:cs="Arial"/>
          <w:b/>
          <w:bCs/>
          <w:sz w:val="22"/>
          <w:szCs w:val="22"/>
        </w:rPr>
        <w:t>Transactional RPC:</w:t>
      </w:r>
      <w:r w:rsidRPr="009F0877">
        <w:rPr>
          <w:rFonts w:ascii="Arial" w:hAnsi="Arial" w:cs="Arial"/>
          <w:sz w:val="22"/>
          <w:szCs w:val="22"/>
        </w:rPr>
        <w:t xml:space="preserve"> RPCs que fazem parte de uma transação atómica.</w:t>
      </w:r>
    </w:p>
    <w:p w14:paraId="3ED956EF" w14:textId="77777777" w:rsidR="00653540" w:rsidRPr="009F0877" w:rsidRDefault="00653540" w:rsidP="007B6C37">
      <w:pPr>
        <w:numPr>
          <w:ilvl w:val="0"/>
          <w:numId w:val="35"/>
        </w:numPr>
        <w:spacing w:after="0" w:line="276" w:lineRule="auto"/>
        <w:rPr>
          <w:rFonts w:ascii="Arial" w:hAnsi="Arial" w:cs="Arial"/>
          <w:sz w:val="22"/>
          <w:szCs w:val="22"/>
        </w:rPr>
      </w:pPr>
      <w:r w:rsidRPr="009F0877">
        <w:rPr>
          <w:rFonts w:ascii="Arial" w:hAnsi="Arial" w:cs="Arial"/>
          <w:b/>
          <w:bCs/>
          <w:sz w:val="22"/>
          <w:szCs w:val="22"/>
        </w:rPr>
        <w:t>Notificações 1-to-n:</w:t>
      </w:r>
      <w:r w:rsidRPr="009F0877">
        <w:rPr>
          <w:rFonts w:ascii="Arial" w:hAnsi="Arial" w:cs="Arial"/>
          <w:sz w:val="22"/>
          <w:szCs w:val="22"/>
        </w:rPr>
        <w:br/>
        <w:t>Quando uma operação no servidor precisa de notificar múltiplos clientes, usa-</w:t>
      </w:r>
      <w:r w:rsidRPr="009F0877">
        <w:rPr>
          <w:rFonts w:ascii="Arial" w:hAnsi="Arial" w:cs="Arial"/>
          <w:sz w:val="22"/>
          <w:szCs w:val="22"/>
        </w:rPr>
        <w:lastRenderedPageBreak/>
        <w:t>se tipicamente uma thread de escrita por socket ou uma fila de saída por cliente para não bloquear o servidor principal.</w:t>
      </w:r>
    </w:p>
    <w:p w14:paraId="32E8DACD" w14:textId="77777777" w:rsidR="00653540" w:rsidRPr="009F0877" w:rsidRDefault="00653540" w:rsidP="007B6C37">
      <w:pPr>
        <w:spacing w:after="0" w:line="276" w:lineRule="auto"/>
        <w:rPr>
          <w:rFonts w:ascii="Arial" w:hAnsi="Arial" w:cs="Arial"/>
          <w:b/>
          <w:bCs/>
          <w:sz w:val="22"/>
          <w:szCs w:val="22"/>
        </w:rPr>
      </w:pPr>
      <w:r w:rsidRPr="009F0877">
        <w:rPr>
          <w:rFonts w:ascii="Arial" w:hAnsi="Arial" w:cs="Arial"/>
          <w:b/>
          <w:bCs/>
          <w:sz w:val="22"/>
          <w:szCs w:val="22"/>
        </w:rPr>
        <w:t>Exemplo: 1-to-n Notification</w:t>
      </w:r>
    </w:p>
    <w:p w14:paraId="2476A169" w14:textId="77777777"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rPr>
        <w:t>// Modelo: servidor guarda filas de mensagens por cliente</w:t>
      </w:r>
    </w:p>
    <w:p w14:paraId="761B044B"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class NotificationServer {</w:t>
      </w:r>
    </w:p>
    <w:p w14:paraId="0580B892" w14:textId="77777777" w:rsidR="00653540" w:rsidRPr="009F0877" w:rsidRDefault="00653540"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Map&lt;Socket, Queue&lt;String&gt;&gt; outQueues = ...;</w:t>
      </w:r>
    </w:p>
    <w:p w14:paraId="37FA21E4" w14:textId="65B626AF" w:rsidR="00653540" w:rsidRPr="009F0877" w:rsidRDefault="00653540" w:rsidP="007B6C37">
      <w:pPr>
        <w:spacing w:after="0" w:line="276" w:lineRule="auto"/>
        <w:rPr>
          <w:rFonts w:ascii="Arial" w:hAnsi="Arial" w:cs="Arial"/>
          <w:i/>
          <w:iCs/>
          <w:sz w:val="22"/>
          <w:szCs w:val="22"/>
        </w:rPr>
      </w:pPr>
      <w:r w:rsidRPr="009F0877">
        <w:rPr>
          <w:rFonts w:ascii="Arial" w:hAnsi="Arial" w:cs="Arial"/>
          <w:i/>
          <w:iCs/>
          <w:sz w:val="22"/>
          <w:szCs w:val="22"/>
          <w:lang w:val="en-US"/>
        </w:rPr>
        <w:t xml:space="preserve">    </w:t>
      </w:r>
      <w:r w:rsidRPr="009F0877">
        <w:rPr>
          <w:rFonts w:ascii="Arial" w:hAnsi="Arial" w:cs="Arial"/>
          <w:i/>
          <w:iCs/>
          <w:sz w:val="22"/>
          <w:szCs w:val="22"/>
        </w:rPr>
        <w:t>// Thread separada escreve em cada socket a partir da sua fila}</w:t>
      </w:r>
    </w:p>
    <w:p w14:paraId="11F2FF0C" w14:textId="5A73BB39" w:rsidR="00653540" w:rsidRPr="009F0877" w:rsidRDefault="00653540" w:rsidP="007B6C37">
      <w:pPr>
        <w:pStyle w:val="Ttulo1"/>
        <w:spacing w:after="0"/>
        <w:rPr>
          <w:rFonts w:ascii="Arial" w:hAnsi="Arial" w:cs="Arial"/>
          <w:b/>
          <w:bCs/>
          <w:color w:val="auto"/>
          <w:sz w:val="22"/>
          <w:szCs w:val="22"/>
        </w:rPr>
      </w:pPr>
      <w:bookmarkStart w:id="11" w:name="_Toc201772038"/>
      <w:r w:rsidRPr="009F0877">
        <w:rPr>
          <w:rFonts w:ascii="Arial" w:hAnsi="Arial" w:cs="Arial"/>
          <w:b/>
          <w:bCs/>
          <w:color w:val="auto"/>
          <w:sz w:val="22"/>
          <w:szCs w:val="22"/>
        </w:rPr>
        <w:t>Gossip, Epidemias e Eficiência em Larga Escala</w:t>
      </w:r>
      <w:bookmarkEnd w:id="11"/>
    </w:p>
    <w:p w14:paraId="322F3352" w14:textId="77777777" w:rsidR="00653540" w:rsidRPr="009F0877" w:rsidRDefault="00653540" w:rsidP="007B6C37">
      <w:pPr>
        <w:numPr>
          <w:ilvl w:val="0"/>
          <w:numId w:val="36"/>
        </w:numPr>
        <w:spacing w:after="0" w:line="276" w:lineRule="auto"/>
        <w:rPr>
          <w:rFonts w:ascii="Arial" w:hAnsi="Arial" w:cs="Arial"/>
          <w:sz w:val="22"/>
          <w:szCs w:val="22"/>
        </w:rPr>
      </w:pPr>
      <w:r w:rsidRPr="009F0877">
        <w:rPr>
          <w:rFonts w:ascii="Arial" w:hAnsi="Arial" w:cs="Arial"/>
          <w:b/>
          <w:bCs/>
          <w:sz w:val="22"/>
          <w:szCs w:val="22"/>
        </w:rPr>
        <w:t>Disseminação epidémica/gossip:</w:t>
      </w:r>
      <w:r w:rsidRPr="009F0877">
        <w:rPr>
          <w:rFonts w:ascii="Arial" w:hAnsi="Arial" w:cs="Arial"/>
          <w:sz w:val="22"/>
          <w:szCs w:val="22"/>
        </w:rPr>
        <w:t xml:space="preserve"> cada nó envia a informação a um subconjunto aleatório de outros nós; rapidamente toda a rede fica "infectada" com a mensagem.</w:t>
      </w:r>
    </w:p>
    <w:p w14:paraId="57D0A0F6" w14:textId="77777777" w:rsidR="00653540" w:rsidRPr="009F0877" w:rsidRDefault="00653540" w:rsidP="007B6C37">
      <w:pPr>
        <w:numPr>
          <w:ilvl w:val="1"/>
          <w:numId w:val="36"/>
        </w:numPr>
        <w:spacing w:after="0" w:line="276" w:lineRule="auto"/>
        <w:rPr>
          <w:rFonts w:ascii="Arial" w:hAnsi="Arial" w:cs="Arial"/>
          <w:sz w:val="22"/>
          <w:szCs w:val="22"/>
        </w:rPr>
      </w:pPr>
      <w:r w:rsidRPr="009F0877">
        <w:rPr>
          <w:rFonts w:ascii="Arial" w:hAnsi="Arial" w:cs="Arial"/>
          <w:b/>
          <w:bCs/>
          <w:sz w:val="22"/>
          <w:szCs w:val="22"/>
        </w:rPr>
        <w:t>Fanout:</w:t>
      </w:r>
      <w:r w:rsidRPr="009F0877">
        <w:rPr>
          <w:rFonts w:ascii="Arial" w:hAnsi="Arial" w:cs="Arial"/>
          <w:sz w:val="22"/>
          <w:szCs w:val="22"/>
        </w:rPr>
        <w:t xml:space="preserve"> número de nós para os quais cada nó envia; ajustar o fanout é chave para fiabilidade vs. overhead.</w:t>
      </w:r>
    </w:p>
    <w:p w14:paraId="79BBE4D7" w14:textId="77777777" w:rsidR="00653540" w:rsidRPr="009F0877" w:rsidRDefault="00653540" w:rsidP="007B6C37">
      <w:pPr>
        <w:numPr>
          <w:ilvl w:val="0"/>
          <w:numId w:val="36"/>
        </w:numPr>
        <w:spacing w:after="0" w:line="276" w:lineRule="auto"/>
        <w:rPr>
          <w:rFonts w:ascii="Arial" w:hAnsi="Arial" w:cs="Arial"/>
          <w:sz w:val="22"/>
          <w:szCs w:val="22"/>
        </w:rPr>
      </w:pPr>
      <w:r w:rsidRPr="009F0877">
        <w:rPr>
          <w:rFonts w:ascii="Arial" w:hAnsi="Arial" w:cs="Arial"/>
          <w:b/>
          <w:bCs/>
          <w:sz w:val="22"/>
          <w:szCs w:val="22"/>
        </w:rPr>
        <w:t>Chord DHT:</w:t>
      </w:r>
      <w:r w:rsidRPr="009F0877">
        <w:rPr>
          <w:rFonts w:ascii="Arial" w:hAnsi="Arial" w:cs="Arial"/>
          <w:sz w:val="22"/>
          <w:szCs w:val="22"/>
        </w:rPr>
        <w:t xml:space="preserve"> estrutura overlay para lookup eficiente (O(logN)), cada nó conhece apenas um subconjunto (finger table), lookup segue saltos pela finger table.</w:t>
      </w:r>
    </w:p>
    <w:p w14:paraId="38470664" w14:textId="77777777" w:rsidR="00653540" w:rsidRPr="009F0877" w:rsidRDefault="00653540" w:rsidP="007B6C37">
      <w:pPr>
        <w:spacing w:after="0" w:line="276" w:lineRule="auto"/>
        <w:rPr>
          <w:rFonts w:ascii="Arial" w:hAnsi="Arial" w:cs="Arial"/>
          <w:sz w:val="22"/>
          <w:szCs w:val="22"/>
        </w:rPr>
      </w:pPr>
      <w:r w:rsidRPr="009F0877">
        <w:rPr>
          <w:rFonts w:ascii="Arial" w:hAnsi="Arial" w:cs="Arial"/>
          <w:b/>
          <w:bCs/>
          <w:sz w:val="22"/>
          <w:szCs w:val="22"/>
        </w:rPr>
        <w:t>Estratégia comum:</w:t>
      </w:r>
      <w:r w:rsidRPr="009F0877">
        <w:rPr>
          <w:rFonts w:ascii="Arial" w:hAnsi="Arial" w:cs="Arial"/>
          <w:sz w:val="22"/>
          <w:szCs w:val="22"/>
        </w:rPr>
        <w:t xml:space="preserve"> </w:t>
      </w:r>
      <w:r w:rsidRPr="009F0877">
        <w:rPr>
          <w:rFonts w:ascii="Arial" w:hAnsi="Arial" w:cs="Arial"/>
          <w:b/>
          <w:bCs/>
          <w:sz w:val="22"/>
          <w:szCs w:val="22"/>
        </w:rPr>
        <w:t>Redundância/aleatoriedade</w:t>
      </w:r>
      <w:r w:rsidRPr="009F0877">
        <w:rPr>
          <w:rFonts w:ascii="Arial" w:hAnsi="Arial" w:cs="Arial"/>
          <w:sz w:val="22"/>
          <w:szCs w:val="22"/>
        </w:rPr>
        <w:t xml:space="preserve"> permite escalabilidade sem centralização.</w:t>
      </w:r>
    </w:p>
    <w:p w14:paraId="2BE9DC8A" w14:textId="117018F9" w:rsidR="00653540" w:rsidRPr="009F0877" w:rsidRDefault="00653540" w:rsidP="007B6C37">
      <w:pPr>
        <w:pStyle w:val="Ttulo1"/>
        <w:spacing w:after="0"/>
        <w:rPr>
          <w:rFonts w:ascii="Arial" w:hAnsi="Arial" w:cs="Arial"/>
          <w:b/>
          <w:bCs/>
          <w:color w:val="auto"/>
          <w:sz w:val="22"/>
          <w:szCs w:val="22"/>
        </w:rPr>
      </w:pPr>
      <w:bookmarkStart w:id="12" w:name="_Toc201772039"/>
      <w:r w:rsidRPr="009F0877">
        <w:rPr>
          <w:rFonts w:ascii="Arial" w:hAnsi="Arial" w:cs="Arial"/>
          <w:b/>
          <w:bCs/>
          <w:color w:val="auto"/>
          <w:sz w:val="22"/>
          <w:szCs w:val="22"/>
        </w:rPr>
        <w:t>Tolerância a Falhas e Replicação</w:t>
      </w:r>
      <w:bookmarkEnd w:id="12"/>
    </w:p>
    <w:p w14:paraId="45BE7120" w14:textId="77777777" w:rsidR="00653540" w:rsidRPr="009F0877" w:rsidRDefault="00653540" w:rsidP="007B6C37">
      <w:pPr>
        <w:numPr>
          <w:ilvl w:val="0"/>
          <w:numId w:val="37"/>
        </w:numPr>
        <w:spacing w:after="0" w:line="276" w:lineRule="auto"/>
        <w:rPr>
          <w:rFonts w:ascii="Arial" w:hAnsi="Arial" w:cs="Arial"/>
          <w:sz w:val="22"/>
          <w:szCs w:val="22"/>
        </w:rPr>
      </w:pPr>
      <w:r w:rsidRPr="009F0877">
        <w:rPr>
          <w:rFonts w:ascii="Arial" w:hAnsi="Arial" w:cs="Arial"/>
          <w:b/>
          <w:bCs/>
          <w:sz w:val="22"/>
          <w:szCs w:val="22"/>
        </w:rPr>
        <w:t>Tipos de falhas:</w:t>
      </w:r>
    </w:p>
    <w:p w14:paraId="3606AE0B"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b/>
          <w:bCs/>
          <w:sz w:val="22"/>
          <w:szCs w:val="22"/>
        </w:rPr>
        <w:t>Crash (omissivas):</w:t>
      </w:r>
      <w:r w:rsidRPr="009F0877">
        <w:rPr>
          <w:rFonts w:ascii="Arial" w:hAnsi="Arial" w:cs="Arial"/>
          <w:sz w:val="22"/>
          <w:szCs w:val="22"/>
        </w:rPr>
        <w:t xml:space="preserve"> processo para de responder.</w:t>
      </w:r>
    </w:p>
    <w:p w14:paraId="394FB889"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b/>
          <w:bCs/>
          <w:sz w:val="22"/>
          <w:szCs w:val="22"/>
        </w:rPr>
        <w:t>Byzantine (assertivas):</w:t>
      </w:r>
      <w:r w:rsidRPr="009F0877">
        <w:rPr>
          <w:rFonts w:ascii="Arial" w:hAnsi="Arial" w:cs="Arial"/>
          <w:sz w:val="22"/>
          <w:szCs w:val="22"/>
        </w:rPr>
        <w:t xml:space="preserve"> respostas erradas/maliciosas.</w:t>
      </w:r>
    </w:p>
    <w:p w14:paraId="42671FC2"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b/>
          <w:bCs/>
          <w:sz w:val="22"/>
          <w:szCs w:val="22"/>
        </w:rPr>
        <w:t>Rede:</w:t>
      </w:r>
      <w:r w:rsidRPr="009F0877">
        <w:rPr>
          <w:rFonts w:ascii="Arial" w:hAnsi="Arial" w:cs="Arial"/>
          <w:sz w:val="22"/>
          <w:szCs w:val="22"/>
        </w:rPr>
        <w:t xml:space="preserve"> perda de mensagens, particionamento.</w:t>
      </w:r>
    </w:p>
    <w:p w14:paraId="093A33F7" w14:textId="77777777" w:rsidR="00653540" w:rsidRPr="009F0877" w:rsidRDefault="00653540" w:rsidP="007B6C37">
      <w:pPr>
        <w:numPr>
          <w:ilvl w:val="0"/>
          <w:numId w:val="37"/>
        </w:numPr>
        <w:spacing w:after="0" w:line="276" w:lineRule="auto"/>
        <w:rPr>
          <w:rFonts w:ascii="Arial" w:hAnsi="Arial" w:cs="Arial"/>
          <w:sz w:val="22"/>
          <w:szCs w:val="22"/>
        </w:rPr>
      </w:pPr>
      <w:r w:rsidRPr="009F0877">
        <w:rPr>
          <w:rFonts w:ascii="Arial" w:hAnsi="Arial" w:cs="Arial"/>
          <w:b/>
          <w:bCs/>
          <w:sz w:val="22"/>
          <w:szCs w:val="22"/>
        </w:rPr>
        <w:t>Replicação:</w:t>
      </w:r>
    </w:p>
    <w:p w14:paraId="18E84015"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b/>
          <w:bCs/>
          <w:sz w:val="22"/>
          <w:szCs w:val="22"/>
        </w:rPr>
        <w:t>Replicação ativa:</w:t>
      </w:r>
      <w:r w:rsidRPr="009F0877">
        <w:rPr>
          <w:rFonts w:ascii="Arial" w:hAnsi="Arial" w:cs="Arial"/>
          <w:sz w:val="22"/>
          <w:szCs w:val="22"/>
        </w:rPr>
        <w:t xml:space="preserve"> todas as réplicas processam todos os pedidos.</w:t>
      </w:r>
    </w:p>
    <w:p w14:paraId="20EF25B2"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b/>
          <w:bCs/>
          <w:sz w:val="22"/>
          <w:szCs w:val="22"/>
        </w:rPr>
        <w:t>Replicação passiva:</w:t>
      </w:r>
      <w:r w:rsidRPr="009F0877">
        <w:rPr>
          <w:rFonts w:ascii="Arial" w:hAnsi="Arial" w:cs="Arial"/>
          <w:sz w:val="22"/>
          <w:szCs w:val="22"/>
        </w:rPr>
        <w:t xml:space="preserve"> apenas uma réplica ativa, as outras atualizam o estado.</w:t>
      </w:r>
    </w:p>
    <w:p w14:paraId="1185DCC2" w14:textId="77777777" w:rsidR="00653540" w:rsidRPr="009F0877" w:rsidRDefault="00653540" w:rsidP="007B6C37">
      <w:pPr>
        <w:numPr>
          <w:ilvl w:val="0"/>
          <w:numId w:val="37"/>
        </w:numPr>
        <w:spacing w:after="0" w:line="276" w:lineRule="auto"/>
        <w:rPr>
          <w:rFonts w:ascii="Arial" w:hAnsi="Arial" w:cs="Arial"/>
          <w:sz w:val="22"/>
          <w:szCs w:val="22"/>
        </w:rPr>
      </w:pPr>
      <w:r w:rsidRPr="009F0877">
        <w:rPr>
          <w:rFonts w:ascii="Arial" w:hAnsi="Arial" w:cs="Arial"/>
          <w:b/>
          <w:bCs/>
          <w:sz w:val="22"/>
          <w:szCs w:val="22"/>
        </w:rPr>
        <w:t>Quorum:</w:t>
      </w:r>
      <w:r w:rsidRPr="009F0877">
        <w:rPr>
          <w:rFonts w:ascii="Arial" w:hAnsi="Arial" w:cs="Arial"/>
          <w:sz w:val="22"/>
          <w:szCs w:val="22"/>
        </w:rPr>
        <w:br/>
        <w:t>Para garantir consistência, o protocolo exige:</w:t>
      </w:r>
    </w:p>
    <w:p w14:paraId="5772AFB4"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sz w:val="22"/>
          <w:szCs w:val="22"/>
        </w:rPr>
        <w:t>NR (quorum de leitura) + NW (quorum de escrita) &gt; N (número de réplicas).</w:t>
      </w:r>
    </w:p>
    <w:p w14:paraId="65CB7331" w14:textId="77777777" w:rsidR="00653540" w:rsidRPr="009F0877" w:rsidRDefault="00653540" w:rsidP="007B6C37">
      <w:pPr>
        <w:numPr>
          <w:ilvl w:val="1"/>
          <w:numId w:val="37"/>
        </w:numPr>
        <w:spacing w:after="0" w:line="276" w:lineRule="auto"/>
        <w:rPr>
          <w:rFonts w:ascii="Arial" w:hAnsi="Arial" w:cs="Arial"/>
          <w:sz w:val="22"/>
          <w:szCs w:val="22"/>
        </w:rPr>
      </w:pPr>
      <w:r w:rsidRPr="009F0877">
        <w:rPr>
          <w:rFonts w:ascii="Arial" w:hAnsi="Arial" w:cs="Arial"/>
          <w:sz w:val="22"/>
          <w:szCs w:val="22"/>
        </w:rPr>
        <w:t>Assim, pelo menos um nó vê tanto as leituras mais recentes como as escritas.</w:t>
      </w:r>
    </w:p>
    <w:p w14:paraId="490F00BB" w14:textId="77777777" w:rsidR="00653540" w:rsidRPr="009F0877" w:rsidRDefault="00653540" w:rsidP="007B6C37">
      <w:pPr>
        <w:spacing w:after="0" w:line="276" w:lineRule="auto"/>
        <w:rPr>
          <w:rFonts w:ascii="Arial" w:hAnsi="Arial" w:cs="Arial"/>
          <w:b/>
          <w:bCs/>
          <w:sz w:val="22"/>
          <w:szCs w:val="22"/>
        </w:rPr>
      </w:pPr>
      <w:r w:rsidRPr="009F0877">
        <w:rPr>
          <w:rFonts w:ascii="Arial" w:hAnsi="Arial" w:cs="Arial"/>
          <w:b/>
          <w:bCs/>
          <w:sz w:val="22"/>
          <w:szCs w:val="22"/>
        </w:rPr>
        <w:t>Exemplo: Quorum</w:t>
      </w:r>
    </w:p>
    <w:p w14:paraId="5F9BEF48" w14:textId="77777777" w:rsidR="00653540" w:rsidRPr="009F0877" w:rsidRDefault="00653540" w:rsidP="007B6C37">
      <w:pPr>
        <w:spacing w:after="0" w:line="276" w:lineRule="auto"/>
        <w:rPr>
          <w:rFonts w:ascii="Arial" w:hAnsi="Arial" w:cs="Arial"/>
          <w:sz w:val="22"/>
          <w:szCs w:val="22"/>
        </w:rPr>
      </w:pPr>
      <w:r w:rsidRPr="009F0877">
        <w:rPr>
          <w:rFonts w:ascii="Arial" w:hAnsi="Arial" w:cs="Arial"/>
          <w:sz w:val="22"/>
          <w:szCs w:val="22"/>
        </w:rPr>
        <w:t>Se N=5, NW=3, NR=3, qualquer operação de leitura cruza com uma de escrita em pelo menos 1 nó.</w:t>
      </w:r>
    </w:p>
    <w:p w14:paraId="79160CB3" w14:textId="491C6A76" w:rsidR="00653540" w:rsidRPr="009F0877" w:rsidRDefault="00653540" w:rsidP="007B6C37">
      <w:pPr>
        <w:numPr>
          <w:ilvl w:val="0"/>
          <w:numId w:val="38"/>
        </w:numPr>
        <w:spacing w:after="0" w:line="276" w:lineRule="auto"/>
        <w:rPr>
          <w:rFonts w:ascii="Arial" w:hAnsi="Arial" w:cs="Arial"/>
          <w:sz w:val="22"/>
          <w:szCs w:val="22"/>
        </w:rPr>
      </w:pPr>
      <w:r w:rsidRPr="009F0877">
        <w:rPr>
          <w:rFonts w:ascii="Arial" w:hAnsi="Arial" w:cs="Arial"/>
          <w:b/>
          <w:bCs/>
          <w:sz w:val="22"/>
          <w:szCs w:val="22"/>
        </w:rPr>
        <w:t>Protocolo Paxos:</w:t>
      </w:r>
      <w:r w:rsidRPr="009F0877">
        <w:rPr>
          <w:rFonts w:ascii="Arial" w:hAnsi="Arial" w:cs="Arial"/>
          <w:sz w:val="22"/>
          <w:szCs w:val="22"/>
        </w:rPr>
        <w:br/>
        <w:t>Algoritmo de consenso tolerante a falhas crash (garante acordo se maioria dos participantes está operacional).</w:t>
      </w:r>
    </w:p>
    <w:p w14:paraId="5DF22470" w14:textId="012D4542" w:rsidR="00653540" w:rsidRPr="009F0877" w:rsidRDefault="00653540" w:rsidP="007B6C37">
      <w:pPr>
        <w:pStyle w:val="Ttulo1"/>
        <w:spacing w:after="0"/>
        <w:rPr>
          <w:rFonts w:ascii="Arial" w:hAnsi="Arial" w:cs="Arial"/>
          <w:b/>
          <w:bCs/>
          <w:color w:val="auto"/>
          <w:sz w:val="22"/>
          <w:szCs w:val="22"/>
        </w:rPr>
      </w:pPr>
      <w:bookmarkStart w:id="13" w:name="_Toc201772040"/>
      <w:r w:rsidRPr="009F0877">
        <w:rPr>
          <w:rFonts w:ascii="Arial" w:hAnsi="Arial" w:cs="Arial"/>
          <w:b/>
          <w:bCs/>
          <w:color w:val="auto"/>
          <w:sz w:val="22"/>
          <w:szCs w:val="22"/>
        </w:rPr>
        <w:t>Two-Phase Commit (2PC) e Transações Distribuídas</w:t>
      </w:r>
      <w:bookmarkEnd w:id="13"/>
    </w:p>
    <w:p w14:paraId="2D6CCECE" w14:textId="77777777" w:rsidR="00653540" w:rsidRPr="009F0877" w:rsidRDefault="00653540" w:rsidP="007B6C37">
      <w:pPr>
        <w:numPr>
          <w:ilvl w:val="0"/>
          <w:numId w:val="39"/>
        </w:numPr>
        <w:spacing w:after="0" w:line="276" w:lineRule="auto"/>
        <w:rPr>
          <w:rFonts w:ascii="Arial" w:hAnsi="Arial" w:cs="Arial"/>
          <w:sz w:val="22"/>
          <w:szCs w:val="22"/>
        </w:rPr>
      </w:pPr>
      <w:r w:rsidRPr="009F0877">
        <w:rPr>
          <w:rFonts w:ascii="Arial" w:hAnsi="Arial" w:cs="Arial"/>
          <w:b/>
          <w:bCs/>
          <w:sz w:val="22"/>
          <w:szCs w:val="22"/>
        </w:rPr>
        <w:t>2PC:</w:t>
      </w:r>
    </w:p>
    <w:p w14:paraId="424680D0" w14:textId="77777777" w:rsidR="00653540" w:rsidRPr="009F0877" w:rsidRDefault="00653540" w:rsidP="007B6C37">
      <w:pPr>
        <w:numPr>
          <w:ilvl w:val="1"/>
          <w:numId w:val="39"/>
        </w:numPr>
        <w:spacing w:after="0" w:line="276" w:lineRule="auto"/>
        <w:rPr>
          <w:rFonts w:ascii="Arial" w:hAnsi="Arial" w:cs="Arial"/>
          <w:sz w:val="22"/>
          <w:szCs w:val="22"/>
        </w:rPr>
      </w:pPr>
      <w:r w:rsidRPr="009F0877">
        <w:rPr>
          <w:rFonts w:ascii="Arial" w:hAnsi="Arial" w:cs="Arial"/>
          <w:b/>
          <w:bCs/>
          <w:sz w:val="22"/>
          <w:szCs w:val="22"/>
        </w:rPr>
        <w:t>Prepare:</w:t>
      </w:r>
      <w:r w:rsidRPr="009F0877">
        <w:rPr>
          <w:rFonts w:ascii="Arial" w:hAnsi="Arial" w:cs="Arial"/>
          <w:sz w:val="22"/>
          <w:szCs w:val="22"/>
        </w:rPr>
        <w:t xml:space="preserve"> coordenador pede a cada participante para preparar commit.</w:t>
      </w:r>
    </w:p>
    <w:p w14:paraId="25C88C72" w14:textId="77777777" w:rsidR="00653540" w:rsidRPr="009F0877" w:rsidRDefault="00653540" w:rsidP="007B6C37">
      <w:pPr>
        <w:numPr>
          <w:ilvl w:val="1"/>
          <w:numId w:val="39"/>
        </w:numPr>
        <w:spacing w:after="0" w:line="276" w:lineRule="auto"/>
        <w:rPr>
          <w:rFonts w:ascii="Arial" w:hAnsi="Arial" w:cs="Arial"/>
          <w:sz w:val="22"/>
          <w:szCs w:val="22"/>
        </w:rPr>
      </w:pPr>
      <w:r w:rsidRPr="009F0877">
        <w:rPr>
          <w:rFonts w:ascii="Arial" w:hAnsi="Arial" w:cs="Arial"/>
          <w:b/>
          <w:bCs/>
          <w:sz w:val="22"/>
          <w:szCs w:val="22"/>
        </w:rPr>
        <w:t>Commit:</w:t>
      </w:r>
      <w:r w:rsidRPr="009F0877">
        <w:rPr>
          <w:rFonts w:ascii="Arial" w:hAnsi="Arial" w:cs="Arial"/>
          <w:sz w:val="22"/>
          <w:szCs w:val="22"/>
        </w:rPr>
        <w:t xml:space="preserve"> se todos concordarem, envia commit. Se algum falhar, envia abort.</w:t>
      </w:r>
    </w:p>
    <w:p w14:paraId="13763778" w14:textId="622D1379" w:rsidR="00653540" w:rsidRPr="009F0877" w:rsidRDefault="00653540" w:rsidP="007B6C37">
      <w:pPr>
        <w:spacing w:after="0" w:line="276" w:lineRule="auto"/>
        <w:rPr>
          <w:rFonts w:ascii="Arial" w:hAnsi="Arial" w:cs="Arial"/>
          <w:sz w:val="22"/>
          <w:szCs w:val="22"/>
        </w:rPr>
      </w:pPr>
      <w:r w:rsidRPr="009F0877">
        <w:rPr>
          <w:rFonts w:ascii="Arial" w:hAnsi="Arial" w:cs="Arial"/>
          <w:b/>
          <w:bCs/>
          <w:sz w:val="22"/>
          <w:szCs w:val="22"/>
        </w:rPr>
        <w:lastRenderedPageBreak/>
        <w:t>Limitação:</w:t>
      </w:r>
      <w:r w:rsidRPr="009F0877">
        <w:rPr>
          <w:rFonts w:ascii="Arial" w:hAnsi="Arial" w:cs="Arial"/>
          <w:sz w:val="22"/>
          <w:szCs w:val="22"/>
        </w:rPr>
        <w:t xml:space="preserve"> pode bloquear se o coordenador falhar depois dos participantes já terem preparado.</w:t>
      </w:r>
    </w:p>
    <w:p w14:paraId="393AC1AC" w14:textId="6DFD872A" w:rsidR="00653540" w:rsidRPr="009F0877" w:rsidRDefault="00653540" w:rsidP="007B6C37">
      <w:pPr>
        <w:pStyle w:val="Ttulo1"/>
        <w:spacing w:after="0"/>
        <w:rPr>
          <w:rFonts w:ascii="Arial" w:hAnsi="Arial" w:cs="Arial"/>
          <w:b/>
          <w:bCs/>
          <w:color w:val="auto"/>
          <w:sz w:val="22"/>
          <w:szCs w:val="22"/>
        </w:rPr>
      </w:pPr>
      <w:bookmarkStart w:id="14" w:name="_Toc201772041"/>
      <w:r w:rsidRPr="009F0877">
        <w:rPr>
          <w:rFonts w:ascii="Arial" w:hAnsi="Arial" w:cs="Arial"/>
          <w:b/>
          <w:bCs/>
          <w:color w:val="auto"/>
          <w:sz w:val="22"/>
          <w:szCs w:val="22"/>
        </w:rPr>
        <w:t>Pitfalls e Estratégias de Performance</w:t>
      </w:r>
      <w:bookmarkEnd w:id="14"/>
    </w:p>
    <w:p w14:paraId="1E24BD7A" w14:textId="77777777" w:rsidR="00653540" w:rsidRPr="009F0877" w:rsidRDefault="00653540" w:rsidP="007B6C37">
      <w:pPr>
        <w:numPr>
          <w:ilvl w:val="0"/>
          <w:numId w:val="40"/>
        </w:numPr>
        <w:spacing w:after="0" w:line="276" w:lineRule="auto"/>
        <w:rPr>
          <w:rFonts w:ascii="Arial" w:hAnsi="Arial" w:cs="Arial"/>
          <w:sz w:val="22"/>
          <w:szCs w:val="22"/>
        </w:rPr>
      </w:pPr>
      <w:r w:rsidRPr="009F0877">
        <w:rPr>
          <w:rFonts w:ascii="Arial" w:hAnsi="Arial" w:cs="Arial"/>
          <w:b/>
          <w:bCs/>
          <w:sz w:val="22"/>
          <w:szCs w:val="22"/>
        </w:rPr>
        <w:t>Minimizar secções críticas</w:t>
      </w:r>
      <w:r w:rsidRPr="009F0877">
        <w:rPr>
          <w:rFonts w:ascii="Arial" w:hAnsi="Arial" w:cs="Arial"/>
          <w:sz w:val="22"/>
          <w:szCs w:val="22"/>
        </w:rPr>
        <w:t xml:space="preserve"> aumenta escalabilidade.</w:t>
      </w:r>
    </w:p>
    <w:p w14:paraId="0285AA92" w14:textId="77777777" w:rsidR="00653540" w:rsidRPr="009F0877" w:rsidRDefault="00653540" w:rsidP="007B6C37">
      <w:pPr>
        <w:numPr>
          <w:ilvl w:val="0"/>
          <w:numId w:val="40"/>
        </w:numPr>
        <w:spacing w:after="0" w:line="276" w:lineRule="auto"/>
        <w:rPr>
          <w:rFonts w:ascii="Arial" w:hAnsi="Arial" w:cs="Arial"/>
          <w:sz w:val="22"/>
          <w:szCs w:val="22"/>
        </w:rPr>
      </w:pPr>
      <w:r w:rsidRPr="009F0877">
        <w:rPr>
          <w:rFonts w:ascii="Arial" w:hAnsi="Arial" w:cs="Arial"/>
          <w:b/>
          <w:bCs/>
          <w:sz w:val="22"/>
          <w:szCs w:val="22"/>
        </w:rPr>
        <w:t>Objetos imutáveis</w:t>
      </w:r>
      <w:r w:rsidRPr="009F0877">
        <w:rPr>
          <w:rFonts w:ascii="Arial" w:hAnsi="Arial" w:cs="Arial"/>
          <w:sz w:val="22"/>
          <w:szCs w:val="22"/>
        </w:rPr>
        <w:t xml:space="preserve"> evitam necessidade de locks.</w:t>
      </w:r>
    </w:p>
    <w:p w14:paraId="5CED4DD2" w14:textId="77777777" w:rsidR="00653540" w:rsidRPr="009F0877" w:rsidRDefault="00653540" w:rsidP="007B6C37">
      <w:pPr>
        <w:numPr>
          <w:ilvl w:val="0"/>
          <w:numId w:val="40"/>
        </w:numPr>
        <w:spacing w:after="0" w:line="276" w:lineRule="auto"/>
        <w:rPr>
          <w:rFonts w:ascii="Arial" w:hAnsi="Arial" w:cs="Arial"/>
          <w:sz w:val="22"/>
          <w:szCs w:val="22"/>
        </w:rPr>
      </w:pPr>
      <w:r w:rsidRPr="009F0877">
        <w:rPr>
          <w:rFonts w:ascii="Arial" w:hAnsi="Arial" w:cs="Arial"/>
          <w:b/>
          <w:bCs/>
          <w:sz w:val="22"/>
          <w:szCs w:val="22"/>
        </w:rPr>
        <w:t>Locking granulado</w:t>
      </w:r>
      <w:r w:rsidRPr="009F0877">
        <w:rPr>
          <w:rFonts w:ascii="Arial" w:hAnsi="Arial" w:cs="Arial"/>
          <w:sz w:val="22"/>
          <w:szCs w:val="22"/>
        </w:rPr>
        <w:t>: dividir dados em várias locks para reduzir contenda.</w:t>
      </w:r>
    </w:p>
    <w:p w14:paraId="0028B993" w14:textId="77777777" w:rsidR="008C557F" w:rsidRDefault="00653540" w:rsidP="007B6C37">
      <w:pPr>
        <w:numPr>
          <w:ilvl w:val="0"/>
          <w:numId w:val="40"/>
        </w:numPr>
        <w:spacing w:after="0" w:line="276" w:lineRule="auto"/>
        <w:rPr>
          <w:rFonts w:ascii="Arial" w:hAnsi="Arial" w:cs="Arial"/>
          <w:sz w:val="22"/>
          <w:szCs w:val="22"/>
        </w:rPr>
      </w:pPr>
      <w:r w:rsidRPr="009F0877">
        <w:rPr>
          <w:rFonts w:ascii="Arial" w:hAnsi="Arial" w:cs="Arial"/>
          <w:b/>
          <w:bCs/>
          <w:sz w:val="22"/>
          <w:szCs w:val="22"/>
        </w:rPr>
        <w:t>Two-Phase Locking</w:t>
      </w:r>
      <w:r w:rsidRPr="009F0877">
        <w:rPr>
          <w:rFonts w:ascii="Arial" w:hAnsi="Arial" w:cs="Arial"/>
          <w:sz w:val="22"/>
          <w:szCs w:val="22"/>
        </w:rPr>
        <w:t xml:space="preserve"> para operações compostas.</w:t>
      </w:r>
      <w:bookmarkStart w:id="15" w:name="_Toc201772046"/>
    </w:p>
    <w:p w14:paraId="5452C64A" w14:textId="77777777" w:rsidR="008C557F" w:rsidRDefault="008C557F" w:rsidP="007B6C37">
      <w:pPr>
        <w:spacing w:after="0" w:line="276" w:lineRule="auto"/>
        <w:rPr>
          <w:rFonts w:ascii="Arial" w:hAnsi="Arial" w:cs="Arial"/>
          <w:b/>
          <w:bCs/>
          <w:sz w:val="22"/>
          <w:szCs w:val="22"/>
        </w:rPr>
      </w:pPr>
    </w:p>
    <w:p w14:paraId="43A67B02" w14:textId="2A3E903C" w:rsidR="002A0C49" w:rsidRPr="008C557F" w:rsidRDefault="002A0C49" w:rsidP="007B6C37">
      <w:pPr>
        <w:spacing w:after="0" w:line="276" w:lineRule="auto"/>
        <w:rPr>
          <w:rFonts w:ascii="Arial" w:hAnsi="Arial" w:cs="Arial"/>
          <w:sz w:val="22"/>
          <w:szCs w:val="22"/>
        </w:rPr>
      </w:pPr>
      <w:r w:rsidRPr="008C557F">
        <w:rPr>
          <w:rFonts w:ascii="Arial" w:hAnsi="Arial" w:cs="Arial"/>
          <w:b/>
          <w:bCs/>
          <w:sz w:val="22"/>
          <w:szCs w:val="22"/>
        </w:rPr>
        <w:t>Comunicação Cliente-Servidor em Java</w:t>
      </w:r>
      <w:bookmarkEnd w:id="15"/>
      <w:r w:rsidR="00675EC0">
        <w:rPr>
          <w:rFonts w:ascii="Arial" w:hAnsi="Arial" w:cs="Arial"/>
          <w:b/>
          <w:bCs/>
          <w:sz w:val="22"/>
          <w:szCs w:val="22"/>
        </w:rPr>
        <w:t>:</w:t>
      </w:r>
    </w:p>
    <w:p w14:paraId="64C9DC62" w14:textId="2C1CCE10" w:rsidR="002A0C49" w:rsidRPr="009F0877" w:rsidRDefault="002A0C49" w:rsidP="007B6C37">
      <w:pPr>
        <w:pStyle w:val="Ttulo2"/>
        <w:spacing w:after="0" w:line="276" w:lineRule="auto"/>
        <w:rPr>
          <w:rFonts w:ascii="Arial" w:hAnsi="Arial" w:cs="Arial"/>
          <w:b/>
          <w:bCs/>
          <w:color w:val="auto"/>
          <w:sz w:val="22"/>
          <w:szCs w:val="22"/>
        </w:rPr>
      </w:pPr>
      <w:bookmarkStart w:id="16" w:name="_Toc201772047"/>
      <w:r w:rsidRPr="009F0877">
        <w:rPr>
          <w:rFonts w:ascii="Arial" w:hAnsi="Arial" w:cs="Arial"/>
          <w:b/>
          <w:bCs/>
          <w:color w:val="auto"/>
          <w:sz w:val="22"/>
          <w:szCs w:val="22"/>
        </w:rPr>
        <w:t>Sockets TCP em Java</w:t>
      </w:r>
      <w:bookmarkEnd w:id="16"/>
    </w:p>
    <w:p w14:paraId="2F188195" w14:textId="77777777" w:rsidR="002A0C49" w:rsidRPr="009F0877" w:rsidRDefault="002A0C49" w:rsidP="007B6C37">
      <w:pPr>
        <w:spacing w:after="0" w:line="276" w:lineRule="auto"/>
        <w:rPr>
          <w:rFonts w:ascii="Arial" w:hAnsi="Arial" w:cs="Arial"/>
          <w:b/>
          <w:bCs/>
          <w:sz w:val="22"/>
          <w:szCs w:val="22"/>
          <w:lang w:val="en-US"/>
        </w:rPr>
      </w:pPr>
      <w:r w:rsidRPr="009F0877">
        <w:rPr>
          <w:rFonts w:ascii="Arial" w:hAnsi="Arial" w:cs="Arial"/>
          <w:b/>
          <w:bCs/>
          <w:sz w:val="22"/>
          <w:szCs w:val="22"/>
          <w:lang w:val="en-US"/>
        </w:rPr>
        <w:t>Servidor:</w:t>
      </w:r>
    </w:p>
    <w:p w14:paraId="0BD58FA9"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ServerSocket serverSocket = new ServerSocket(12345);</w:t>
      </w:r>
    </w:p>
    <w:p w14:paraId="1AF4F0E2"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while (true) {</w:t>
      </w:r>
    </w:p>
    <w:p w14:paraId="41C9C134"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Socket clientSocket = serverSocket.accept();</w:t>
      </w:r>
    </w:p>
    <w:p w14:paraId="1B33BCA0" w14:textId="79EB534A"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 xml:space="preserve">    new Thread(new ClientHandler(clientSocket)).start();</w:t>
      </w:r>
      <w:r w:rsidR="00CB47D3" w:rsidRPr="009F0877">
        <w:rPr>
          <w:rFonts w:ascii="Arial" w:hAnsi="Arial" w:cs="Arial"/>
          <w:i/>
          <w:iCs/>
          <w:sz w:val="22"/>
          <w:szCs w:val="22"/>
          <w:lang w:val="en-US"/>
        </w:rPr>
        <w:t xml:space="preserve"> </w:t>
      </w:r>
      <w:r w:rsidRPr="009F0877">
        <w:rPr>
          <w:rFonts w:ascii="Arial" w:hAnsi="Arial" w:cs="Arial"/>
          <w:i/>
          <w:iCs/>
          <w:sz w:val="22"/>
          <w:szCs w:val="22"/>
          <w:lang w:val="en-US"/>
        </w:rPr>
        <w:t>}</w:t>
      </w:r>
    </w:p>
    <w:p w14:paraId="2AD8127B" w14:textId="77777777" w:rsidR="002A0C49" w:rsidRPr="009F0877" w:rsidRDefault="002A0C49" w:rsidP="007B6C37">
      <w:pPr>
        <w:spacing w:after="0" w:line="276" w:lineRule="auto"/>
        <w:rPr>
          <w:rFonts w:ascii="Arial" w:hAnsi="Arial" w:cs="Arial"/>
          <w:b/>
          <w:bCs/>
          <w:sz w:val="22"/>
          <w:szCs w:val="22"/>
          <w:lang w:val="en-US"/>
        </w:rPr>
      </w:pPr>
      <w:r w:rsidRPr="009F0877">
        <w:rPr>
          <w:rFonts w:ascii="Arial" w:hAnsi="Arial" w:cs="Arial"/>
          <w:b/>
          <w:bCs/>
          <w:sz w:val="22"/>
          <w:szCs w:val="22"/>
          <w:lang w:val="en-US"/>
        </w:rPr>
        <w:t>Cliente:</w:t>
      </w:r>
    </w:p>
    <w:p w14:paraId="204B6EEE"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Socket socket = new Socket("localhost", 12345);</w:t>
      </w:r>
    </w:p>
    <w:p w14:paraId="08EB59EF"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BufferedReader in = new BufferedReader(new InputStreamReader(socket.getInputStream()));</w:t>
      </w:r>
    </w:p>
    <w:p w14:paraId="47E5E583"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PrintWriter out = new PrintWriter(socket.getOutputStream(), true);</w:t>
      </w:r>
    </w:p>
    <w:p w14:paraId="59749DEB" w14:textId="77777777" w:rsidR="005404A7" w:rsidRPr="009F0877" w:rsidRDefault="005404A7" w:rsidP="007B6C37">
      <w:pPr>
        <w:pStyle w:val="Ttulo2"/>
        <w:spacing w:after="0" w:line="276" w:lineRule="auto"/>
        <w:rPr>
          <w:rFonts w:ascii="Arial" w:hAnsi="Arial" w:cs="Arial"/>
          <w:b/>
          <w:bCs/>
          <w:color w:val="auto"/>
          <w:sz w:val="22"/>
          <w:szCs w:val="22"/>
          <w:lang w:val="en-US"/>
        </w:rPr>
      </w:pPr>
    </w:p>
    <w:p w14:paraId="59A2BB90" w14:textId="1E3722B5" w:rsidR="002A0C49" w:rsidRPr="009F0877" w:rsidRDefault="002A0C49" w:rsidP="007B6C37">
      <w:pPr>
        <w:pStyle w:val="Ttulo2"/>
        <w:spacing w:after="0" w:line="276" w:lineRule="auto"/>
        <w:rPr>
          <w:rFonts w:ascii="Arial" w:hAnsi="Arial" w:cs="Arial"/>
          <w:b/>
          <w:bCs/>
          <w:color w:val="auto"/>
          <w:sz w:val="22"/>
          <w:szCs w:val="22"/>
        </w:rPr>
      </w:pPr>
      <w:bookmarkStart w:id="17" w:name="_Toc201772048"/>
      <w:r w:rsidRPr="009F0877">
        <w:rPr>
          <w:rFonts w:ascii="Arial" w:hAnsi="Arial" w:cs="Arial"/>
          <w:b/>
          <w:bCs/>
          <w:color w:val="auto"/>
          <w:sz w:val="22"/>
          <w:szCs w:val="22"/>
        </w:rPr>
        <w:t>Modelos de threading em servidores</w:t>
      </w:r>
      <w:bookmarkEnd w:id="17"/>
    </w:p>
    <w:p w14:paraId="53026F82" w14:textId="77777777" w:rsidR="002A0C49" w:rsidRPr="009F0877" w:rsidRDefault="002A0C49" w:rsidP="007B6C37">
      <w:pPr>
        <w:numPr>
          <w:ilvl w:val="0"/>
          <w:numId w:val="9"/>
        </w:numPr>
        <w:spacing w:after="0" w:line="276" w:lineRule="auto"/>
        <w:rPr>
          <w:rFonts w:ascii="Arial" w:hAnsi="Arial" w:cs="Arial"/>
          <w:sz w:val="22"/>
          <w:szCs w:val="22"/>
        </w:rPr>
      </w:pPr>
      <w:r w:rsidRPr="009F0877">
        <w:rPr>
          <w:rFonts w:ascii="Arial" w:hAnsi="Arial" w:cs="Arial"/>
          <w:b/>
          <w:bCs/>
          <w:sz w:val="22"/>
          <w:szCs w:val="22"/>
        </w:rPr>
        <w:t>Single-threaded:</w:t>
      </w:r>
      <w:r w:rsidRPr="009F0877">
        <w:rPr>
          <w:rFonts w:ascii="Arial" w:hAnsi="Arial" w:cs="Arial"/>
          <w:sz w:val="22"/>
          <w:szCs w:val="22"/>
        </w:rPr>
        <w:t xml:space="preserve"> Simples, mas não escala.</w:t>
      </w:r>
    </w:p>
    <w:p w14:paraId="1F7CB328" w14:textId="77777777" w:rsidR="002A0C49" w:rsidRPr="009F0877" w:rsidRDefault="002A0C49" w:rsidP="007B6C37">
      <w:pPr>
        <w:numPr>
          <w:ilvl w:val="0"/>
          <w:numId w:val="9"/>
        </w:numPr>
        <w:spacing w:after="0" w:line="276" w:lineRule="auto"/>
        <w:rPr>
          <w:rFonts w:ascii="Arial" w:hAnsi="Arial" w:cs="Arial"/>
          <w:sz w:val="22"/>
          <w:szCs w:val="22"/>
          <w:lang w:val="en-US"/>
        </w:rPr>
      </w:pPr>
      <w:r w:rsidRPr="009F0877">
        <w:rPr>
          <w:rFonts w:ascii="Arial" w:hAnsi="Arial" w:cs="Arial"/>
          <w:b/>
          <w:bCs/>
          <w:sz w:val="22"/>
          <w:szCs w:val="22"/>
          <w:lang w:val="en-US"/>
        </w:rPr>
        <w:t>Thread-per-connection:</w:t>
      </w:r>
      <w:r w:rsidRPr="009F0877">
        <w:rPr>
          <w:rFonts w:ascii="Arial" w:hAnsi="Arial" w:cs="Arial"/>
          <w:sz w:val="22"/>
          <w:szCs w:val="22"/>
          <w:lang w:val="en-US"/>
        </w:rPr>
        <w:t xml:space="preserve"> Uma thread por cliente.</w:t>
      </w:r>
    </w:p>
    <w:p w14:paraId="112D470B" w14:textId="0D06CD8F" w:rsidR="002A0C49" w:rsidRPr="009F0877" w:rsidRDefault="002A0C49" w:rsidP="007B6C37">
      <w:pPr>
        <w:numPr>
          <w:ilvl w:val="0"/>
          <w:numId w:val="9"/>
        </w:numPr>
        <w:spacing w:after="0" w:line="276" w:lineRule="auto"/>
        <w:rPr>
          <w:rFonts w:ascii="Arial" w:hAnsi="Arial" w:cs="Arial"/>
          <w:sz w:val="22"/>
          <w:szCs w:val="22"/>
        </w:rPr>
      </w:pPr>
      <w:r w:rsidRPr="009F0877">
        <w:rPr>
          <w:rFonts w:ascii="Arial" w:hAnsi="Arial" w:cs="Arial"/>
          <w:b/>
          <w:bCs/>
          <w:sz w:val="22"/>
          <w:szCs w:val="22"/>
        </w:rPr>
        <w:t>Thread Pool:</w:t>
      </w:r>
      <w:r w:rsidRPr="009F0877">
        <w:rPr>
          <w:rFonts w:ascii="Arial" w:hAnsi="Arial" w:cs="Arial"/>
          <w:sz w:val="22"/>
          <w:szCs w:val="22"/>
        </w:rPr>
        <w:t xml:space="preserve"> Reutiliza threads para maior eficiência.</w:t>
      </w:r>
    </w:p>
    <w:p w14:paraId="110B29F2" w14:textId="4A19B6DA" w:rsidR="002A0C49" w:rsidRPr="009F0877" w:rsidRDefault="002A0C49" w:rsidP="007B6C37">
      <w:pPr>
        <w:pStyle w:val="Ttulo2"/>
        <w:spacing w:after="0" w:line="276" w:lineRule="auto"/>
        <w:rPr>
          <w:rFonts w:ascii="Arial" w:hAnsi="Arial" w:cs="Arial"/>
          <w:b/>
          <w:bCs/>
          <w:color w:val="auto"/>
          <w:sz w:val="22"/>
          <w:szCs w:val="22"/>
          <w:lang w:val="en-US"/>
        </w:rPr>
      </w:pPr>
      <w:bookmarkStart w:id="18" w:name="_Toc201772049"/>
      <w:r w:rsidRPr="009F0877">
        <w:rPr>
          <w:rFonts w:ascii="Arial" w:hAnsi="Arial" w:cs="Arial"/>
          <w:b/>
          <w:bCs/>
          <w:color w:val="auto"/>
          <w:sz w:val="22"/>
          <w:szCs w:val="22"/>
          <w:lang w:val="en-US"/>
        </w:rPr>
        <w:t>Serialização</w:t>
      </w:r>
      <w:bookmarkEnd w:id="18"/>
    </w:p>
    <w:p w14:paraId="7454DE2F" w14:textId="77777777" w:rsidR="002A0C49" w:rsidRPr="009F0877" w:rsidRDefault="002A0C49" w:rsidP="007B6C37">
      <w:pPr>
        <w:spacing w:after="0" w:line="276" w:lineRule="auto"/>
        <w:rPr>
          <w:rFonts w:ascii="Arial" w:hAnsi="Arial" w:cs="Arial"/>
          <w:b/>
          <w:bCs/>
          <w:i/>
          <w:iCs/>
          <w:sz w:val="22"/>
          <w:szCs w:val="22"/>
          <w:lang w:val="en-US"/>
        </w:rPr>
      </w:pPr>
      <w:r w:rsidRPr="009F0877">
        <w:rPr>
          <w:rFonts w:ascii="Arial" w:hAnsi="Arial" w:cs="Arial"/>
          <w:b/>
          <w:bCs/>
          <w:i/>
          <w:iCs/>
          <w:sz w:val="22"/>
          <w:szCs w:val="22"/>
          <w:lang w:val="en-US"/>
        </w:rPr>
        <w:t>Binário:</w:t>
      </w:r>
    </w:p>
    <w:p w14:paraId="0D9CEE3D"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ObjectOutputStream out = new ObjectOutputStream(socket.getOutputStream());</w:t>
      </w:r>
    </w:p>
    <w:p w14:paraId="586C5CD8"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out.writeObject(obj);</w:t>
      </w:r>
    </w:p>
    <w:p w14:paraId="5032BDA2" w14:textId="77777777" w:rsidR="002A0C49" w:rsidRPr="009F0877" w:rsidRDefault="002A0C49" w:rsidP="007B6C37">
      <w:pPr>
        <w:spacing w:after="0" w:line="276" w:lineRule="auto"/>
        <w:rPr>
          <w:rFonts w:ascii="Arial" w:hAnsi="Arial" w:cs="Arial"/>
          <w:i/>
          <w:iCs/>
          <w:sz w:val="22"/>
          <w:szCs w:val="22"/>
          <w:lang w:val="en-US"/>
        </w:rPr>
      </w:pPr>
      <w:r w:rsidRPr="009F0877">
        <w:rPr>
          <w:rFonts w:ascii="Arial" w:hAnsi="Arial" w:cs="Arial"/>
          <w:i/>
          <w:iCs/>
          <w:sz w:val="22"/>
          <w:szCs w:val="22"/>
          <w:lang w:val="en-US"/>
        </w:rPr>
        <w:t>ObjectInputStream in = new ObjectInputStream(socket.getInputStream());</w:t>
      </w:r>
    </w:p>
    <w:p w14:paraId="45A1D0A9" w14:textId="77777777" w:rsidR="002A0C49" w:rsidRPr="009F0877" w:rsidRDefault="002A0C49" w:rsidP="007B6C37">
      <w:pPr>
        <w:spacing w:after="0" w:line="276" w:lineRule="auto"/>
        <w:rPr>
          <w:rFonts w:ascii="Arial" w:hAnsi="Arial" w:cs="Arial"/>
          <w:sz w:val="22"/>
          <w:szCs w:val="22"/>
        </w:rPr>
      </w:pPr>
      <w:r w:rsidRPr="009F0877">
        <w:rPr>
          <w:rFonts w:ascii="Arial" w:hAnsi="Arial" w:cs="Arial"/>
          <w:i/>
          <w:iCs/>
          <w:sz w:val="22"/>
          <w:szCs w:val="22"/>
        </w:rPr>
        <w:t>A obj = (A) in.readObject();</w:t>
      </w:r>
    </w:p>
    <w:p w14:paraId="6BCEB0F1" w14:textId="77777777" w:rsidR="002A0C49" w:rsidRPr="009F0877" w:rsidRDefault="002A0C49" w:rsidP="007B6C37">
      <w:pPr>
        <w:spacing w:after="0" w:line="276" w:lineRule="auto"/>
        <w:rPr>
          <w:rFonts w:ascii="Arial" w:hAnsi="Arial" w:cs="Arial"/>
          <w:b/>
          <w:bCs/>
          <w:sz w:val="22"/>
          <w:szCs w:val="22"/>
        </w:rPr>
      </w:pPr>
      <w:r w:rsidRPr="009F0877">
        <w:rPr>
          <w:rFonts w:ascii="Arial" w:hAnsi="Arial" w:cs="Arial"/>
          <w:b/>
          <w:bCs/>
          <w:sz w:val="22"/>
          <w:szCs w:val="22"/>
        </w:rPr>
        <w:t>Texto:</w:t>
      </w:r>
    </w:p>
    <w:p w14:paraId="20A42C56" w14:textId="77777777" w:rsidR="002A0C49" w:rsidRPr="009F0877" w:rsidRDefault="002A0C49" w:rsidP="007B6C37">
      <w:pPr>
        <w:spacing w:after="0" w:line="276" w:lineRule="auto"/>
        <w:rPr>
          <w:rFonts w:ascii="Arial" w:hAnsi="Arial" w:cs="Arial"/>
          <w:sz w:val="22"/>
          <w:szCs w:val="22"/>
        </w:rPr>
      </w:pPr>
      <w:r w:rsidRPr="009F0877">
        <w:rPr>
          <w:rFonts w:ascii="Arial" w:hAnsi="Arial" w:cs="Arial"/>
          <w:sz w:val="22"/>
          <w:szCs w:val="22"/>
        </w:rPr>
        <w:t>out.println("mensagem");</w:t>
      </w:r>
    </w:p>
    <w:p w14:paraId="3963CF37" w14:textId="77777777" w:rsidR="008C557F" w:rsidRDefault="002A0C49" w:rsidP="007B6C37">
      <w:pPr>
        <w:spacing w:after="0" w:line="276" w:lineRule="auto"/>
        <w:rPr>
          <w:rFonts w:ascii="Arial" w:hAnsi="Arial" w:cs="Arial"/>
          <w:sz w:val="22"/>
          <w:szCs w:val="22"/>
        </w:rPr>
      </w:pPr>
      <w:r w:rsidRPr="009F0877">
        <w:rPr>
          <w:rFonts w:ascii="Arial" w:hAnsi="Arial" w:cs="Arial"/>
          <w:sz w:val="22"/>
          <w:szCs w:val="22"/>
        </w:rPr>
        <w:t>String resp = in.readLine();</w:t>
      </w:r>
      <w:bookmarkStart w:id="19" w:name="_Toc201772050"/>
    </w:p>
    <w:p w14:paraId="35A0A2C5" w14:textId="0D03FA90" w:rsidR="008C557F" w:rsidRDefault="002A0C49" w:rsidP="007B6C37">
      <w:pPr>
        <w:spacing w:after="0" w:line="276" w:lineRule="auto"/>
        <w:rPr>
          <w:rFonts w:ascii="Arial" w:hAnsi="Arial" w:cs="Arial"/>
          <w:b/>
          <w:bCs/>
          <w:sz w:val="22"/>
          <w:szCs w:val="22"/>
        </w:rPr>
      </w:pPr>
      <w:r w:rsidRPr="009F0877">
        <w:rPr>
          <w:rFonts w:ascii="Arial" w:hAnsi="Arial" w:cs="Arial"/>
          <w:b/>
          <w:bCs/>
          <w:sz w:val="22"/>
          <w:szCs w:val="22"/>
        </w:rPr>
        <w:t>Algoritmos Distribuídos</w:t>
      </w:r>
      <w:bookmarkStart w:id="20" w:name="_Toc201772051"/>
      <w:bookmarkEnd w:id="19"/>
      <w:r w:rsidR="003E46FD">
        <w:rPr>
          <w:rFonts w:ascii="Arial" w:hAnsi="Arial" w:cs="Arial"/>
          <w:b/>
          <w:bCs/>
          <w:sz w:val="22"/>
          <w:szCs w:val="22"/>
        </w:rPr>
        <w:t>:</w:t>
      </w:r>
    </w:p>
    <w:p w14:paraId="4F067FFB" w14:textId="77777777" w:rsidR="008C557F" w:rsidRDefault="002A0C49" w:rsidP="007B6C37">
      <w:pPr>
        <w:spacing w:after="0" w:line="276" w:lineRule="auto"/>
        <w:rPr>
          <w:rFonts w:ascii="Arial" w:hAnsi="Arial" w:cs="Arial"/>
          <w:sz w:val="22"/>
          <w:szCs w:val="22"/>
        </w:rPr>
      </w:pPr>
      <w:r w:rsidRPr="009F0877">
        <w:rPr>
          <w:rFonts w:ascii="Arial" w:hAnsi="Arial" w:cs="Arial"/>
          <w:b/>
          <w:bCs/>
          <w:sz w:val="22"/>
          <w:szCs w:val="22"/>
        </w:rPr>
        <w:t>Two-Phase Commit (2PC)</w:t>
      </w:r>
      <w:bookmarkEnd w:id="20"/>
      <w:r w:rsidR="005F2BA5">
        <w:rPr>
          <w:rFonts w:ascii="Arial" w:hAnsi="Arial" w:cs="Arial"/>
          <w:b/>
          <w:bCs/>
          <w:sz w:val="22"/>
          <w:szCs w:val="22"/>
        </w:rPr>
        <w:t xml:space="preserve"> - </w:t>
      </w:r>
      <w:r w:rsidRPr="005F2BA5">
        <w:rPr>
          <w:rFonts w:ascii="Arial" w:hAnsi="Arial" w:cs="Arial"/>
          <w:sz w:val="22"/>
          <w:szCs w:val="22"/>
        </w:rPr>
        <w:t>Protocolo para garantir que todos os participantes de uma transação commitam ou abortem juntos.</w:t>
      </w:r>
      <w:r w:rsidR="005F2BA5" w:rsidRPr="005F2BA5">
        <w:rPr>
          <w:rFonts w:ascii="Arial" w:hAnsi="Arial" w:cs="Arial"/>
          <w:sz w:val="22"/>
          <w:szCs w:val="22"/>
        </w:rPr>
        <w:t xml:space="preserve"> </w:t>
      </w:r>
      <w:r w:rsidRPr="005F2BA5">
        <w:rPr>
          <w:rFonts w:ascii="Arial" w:hAnsi="Arial" w:cs="Arial"/>
          <w:sz w:val="22"/>
          <w:szCs w:val="22"/>
        </w:rPr>
        <w:t>Problema: Se o coordenador falha na 2ª fase, os participantes ficam bloqueados.</w:t>
      </w:r>
      <w:bookmarkStart w:id="21" w:name="_Toc201772052"/>
    </w:p>
    <w:p w14:paraId="384473FA" w14:textId="77777777" w:rsidR="008C557F" w:rsidRDefault="002A0C49" w:rsidP="007B6C37">
      <w:pPr>
        <w:spacing w:after="0" w:line="276" w:lineRule="auto"/>
        <w:rPr>
          <w:rFonts w:ascii="Arial" w:hAnsi="Arial" w:cs="Arial"/>
          <w:sz w:val="22"/>
          <w:szCs w:val="22"/>
        </w:rPr>
      </w:pPr>
      <w:r w:rsidRPr="009F0877">
        <w:rPr>
          <w:rFonts w:ascii="Arial" w:hAnsi="Arial" w:cs="Arial"/>
          <w:b/>
          <w:bCs/>
          <w:sz w:val="22"/>
          <w:szCs w:val="22"/>
        </w:rPr>
        <w:t>Replicação por quorum</w:t>
      </w:r>
      <w:bookmarkEnd w:id="21"/>
      <w:r w:rsidR="005F2BA5">
        <w:rPr>
          <w:rFonts w:ascii="Arial" w:hAnsi="Arial" w:cs="Arial"/>
          <w:b/>
          <w:bCs/>
          <w:sz w:val="22"/>
          <w:szCs w:val="22"/>
        </w:rPr>
        <w:t xml:space="preserve"> - </w:t>
      </w:r>
      <w:r w:rsidR="005F2BA5" w:rsidRPr="005F2BA5">
        <w:rPr>
          <w:rFonts w:ascii="Arial" w:hAnsi="Arial" w:cs="Arial"/>
          <w:sz w:val="22"/>
          <w:szCs w:val="22"/>
        </w:rPr>
        <w:t>G</w:t>
      </w:r>
      <w:r w:rsidRPr="005F2BA5">
        <w:rPr>
          <w:rFonts w:ascii="Arial" w:hAnsi="Arial" w:cs="Arial"/>
          <w:sz w:val="22"/>
          <w:szCs w:val="22"/>
        </w:rPr>
        <w:t>arantir tolerância a falhas: leituras e escritas só são aceites se atingirem quorums (ex: 3 de 5 réplicas).</w:t>
      </w:r>
      <w:bookmarkStart w:id="22" w:name="_Toc201772053"/>
    </w:p>
    <w:p w14:paraId="40290367" w14:textId="08AB8CC7" w:rsidR="002A0C49" w:rsidRPr="008C557F" w:rsidRDefault="002A0C49" w:rsidP="007B6C37">
      <w:pPr>
        <w:spacing w:after="0" w:line="276" w:lineRule="auto"/>
        <w:rPr>
          <w:rFonts w:ascii="Arial" w:hAnsi="Arial" w:cs="Arial"/>
          <w:sz w:val="22"/>
          <w:szCs w:val="22"/>
        </w:rPr>
      </w:pPr>
      <w:r w:rsidRPr="009F0877">
        <w:rPr>
          <w:rFonts w:ascii="Arial" w:hAnsi="Arial" w:cs="Arial"/>
          <w:b/>
          <w:bCs/>
          <w:sz w:val="22"/>
          <w:szCs w:val="22"/>
        </w:rPr>
        <w:t>Gossip/Epidemic dissemination</w:t>
      </w:r>
      <w:bookmarkEnd w:id="22"/>
      <w:r w:rsidR="005F2BA5">
        <w:rPr>
          <w:rFonts w:ascii="Arial" w:hAnsi="Arial" w:cs="Arial"/>
          <w:b/>
          <w:bCs/>
          <w:sz w:val="22"/>
          <w:szCs w:val="22"/>
        </w:rPr>
        <w:t xml:space="preserve"> - </w:t>
      </w:r>
      <w:r w:rsidRPr="005F2BA5">
        <w:rPr>
          <w:rFonts w:ascii="Arial" w:hAnsi="Arial" w:cs="Arial"/>
          <w:sz w:val="22"/>
          <w:szCs w:val="22"/>
        </w:rPr>
        <w:t>Cada nó propaga mensagens a um subconjunto aleatório de vizinhos (como vírus!).</w:t>
      </w:r>
      <w:r w:rsidR="005F2BA5" w:rsidRPr="005F2BA5">
        <w:rPr>
          <w:rFonts w:ascii="Arial" w:hAnsi="Arial" w:cs="Arial"/>
          <w:sz w:val="22"/>
          <w:szCs w:val="22"/>
        </w:rPr>
        <w:t xml:space="preserve"> </w:t>
      </w:r>
      <w:r w:rsidRPr="005F2BA5">
        <w:rPr>
          <w:rFonts w:ascii="Arial" w:hAnsi="Arial" w:cs="Arial"/>
          <w:sz w:val="22"/>
          <w:szCs w:val="22"/>
        </w:rPr>
        <w:t>Vantagem: robustez e tolerância a falhas; desvantagem: overhead de mensagens.</w:t>
      </w:r>
    </w:p>
    <w:p w14:paraId="3A860085" w14:textId="4BB98BBD" w:rsidR="002A0C49" w:rsidRPr="00430AFC" w:rsidRDefault="002A0C49" w:rsidP="007B6C37">
      <w:pPr>
        <w:pStyle w:val="Ttulo2"/>
        <w:spacing w:after="0" w:line="276" w:lineRule="auto"/>
        <w:rPr>
          <w:rFonts w:ascii="Arial" w:hAnsi="Arial" w:cs="Arial"/>
          <w:b/>
          <w:bCs/>
          <w:color w:val="auto"/>
          <w:sz w:val="22"/>
          <w:szCs w:val="22"/>
        </w:rPr>
      </w:pPr>
      <w:bookmarkStart w:id="23" w:name="_Toc201772054"/>
      <w:r w:rsidRPr="009F0877">
        <w:rPr>
          <w:rFonts w:ascii="Arial" w:hAnsi="Arial" w:cs="Arial"/>
          <w:b/>
          <w:bCs/>
          <w:color w:val="auto"/>
          <w:sz w:val="22"/>
          <w:szCs w:val="22"/>
        </w:rPr>
        <w:lastRenderedPageBreak/>
        <w:t>DHT (Chord)</w:t>
      </w:r>
      <w:bookmarkEnd w:id="23"/>
      <w:r w:rsidR="00430AFC">
        <w:rPr>
          <w:rFonts w:ascii="Arial" w:hAnsi="Arial" w:cs="Arial"/>
          <w:b/>
          <w:bCs/>
          <w:color w:val="auto"/>
          <w:sz w:val="22"/>
          <w:szCs w:val="22"/>
        </w:rPr>
        <w:t xml:space="preserve"> - </w:t>
      </w:r>
      <w:r w:rsidRPr="00430AFC">
        <w:rPr>
          <w:rFonts w:ascii="Arial" w:hAnsi="Arial" w:cs="Arial"/>
          <w:color w:val="auto"/>
          <w:sz w:val="22"/>
          <w:szCs w:val="22"/>
        </w:rPr>
        <w:t>Hashing consistente para dividir dados por muitos nós.</w:t>
      </w:r>
      <w:r w:rsidR="00430AFC" w:rsidRPr="00430AFC">
        <w:rPr>
          <w:rFonts w:ascii="Arial" w:hAnsi="Arial" w:cs="Arial"/>
          <w:color w:val="auto"/>
          <w:sz w:val="22"/>
          <w:szCs w:val="22"/>
        </w:rPr>
        <w:t xml:space="preserve"> </w:t>
      </w:r>
      <w:r w:rsidRPr="00430AFC">
        <w:rPr>
          <w:rFonts w:ascii="Arial" w:hAnsi="Arial" w:cs="Arial"/>
          <w:color w:val="auto"/>
          <w:sz w:val="22"/>
          <w:szCs w:val="22"/>
        </w:rPr>
        <w:t>Busca em O(log N) saltos.</w:t>
      </w:r>
    </w:p>
    <w:p w14:paraId="52982D3D" w14:textId="77777777" w:rsidR="009204D1" w:rsidRPr="009204D1" w:rsidRDefault="002A0C49" w:rsidP="007B6C37">
      <w:pPr>
        <w:spacing w:after="0" w:line="276" w:lineRule="auto"/>
        <w:rPr>
          <w:rFonts w:ascii="Arial" w:hAnsi="Arial" w:cs="Arial"/>
          <w:sz w:val="22"/>
          <w:szCs w:val="22"/>
        </w:rPr>
      </w:pPr>
      <w:r w:rsidRPr="009204D1">
        <w:rPr>
          <w:rFonts w:ascii="Arial" w:hAnsi="Arial" w:cs="Arial"/>
          <w:sz w:val="22"/>
          <w:szCs w:val="22"/>
        </w:rPr>
        <w:t>.</w:t>
      </w:r>
    </w:p>
    <w:p w14:paraId="799A023C" w14:textId="16A85381" w:rsidR="009204D1" w:rsidRPr="009204D1" w:rsidRDefault="009204D1" w:rsidP="007B6C37">
      <w:pPr>
        <w:spacing w:after="0" w:line="276" w:lineRule="auto"/>
        <w:rPr>
          <w:rFonts w:ascii="Arial" w:hAnsi="Arial" w:cs="Arial"/>
          <w:sz w:val="22"/>
          <w:szCs w:val="22"/>
        </w:rPr>
      </w:pPr>
      <w:r w:rsidRPr="009F0877">
        <w:rPr>
          <w:rFonts w:ascii="Arial" w:hAnsi="Arial" w:cs="Arial"/>
          <w:b/>
          <w:bCs/>
          <w:sz w:val="22"/>
          <w:szCs w:val="22"/>
        </w:rPr>
        <w:t>Dicas e Erros Comuns</w:t>
      </w:r>
    </w:p>
    <w:p w14:paraId="2454AF3C" w14:textId="77777777" w:rsidR="009204D1" w:rsidRPr="009F0877" w:rsidRDefault="009204D1" w:rsidP="007B6C37">
      <w:pPr>
        <w:numPr>
          <w:ilvl w:val="0"/>
          <w:numId w:val="19"/>
        </w:numPr>
        <w:spacing w:after="0" w:line="276" w:lineRule="auto"/>
        <w:rPr>
          <w:rFonts w:ascii="Arial" w:hAnsi="Arial" w:cs="Arial"/>
          <w:sz w:val="22"/>
          <w:szCs w:val="22"/>
        </w:rPr>
      </w:pPr>
      <w:r w:rsidRPr="009F0877">
        <w:rPr>
          <w:rFonts w:ascii="Arial" w:hAnsi="Arial" w:cs="Arial"/>
          <w:b/>
          <w:bCs/>
          <w:sz w:val="22"/>
          <w:szCs w:val="22"/>
        </w:rPr>
        <w:t>Nunca faças espera ativa:</w:t>
      </w:r>
      <w:r w:rsidRPr="009F0877">
        <w:rPr>
          <w:rFonts w:ascii="Arial" w:hAnsi="Arial" w:cs="Arial"/>
          <w:sz w:val="22"/>
          <w:szCs w:val="22"/>
        </w:rPr>
        <w:t xml:space="preserve"> Usa sempre await() e signal() para suspender/acordar threads.</w:t>
      </w:r>
    </w:p>
    <w:p w14:paraId="5FD358F4" w14:textId="77777777" w:rsidR="009204D1" w:rsidRPr="009F0877" w:rsidRDefault="009204D1" w:rsidP="007B6C37">
      <w:pPr>
        <w:numPr>
          <w:ilvl w:val="0"/>
          <w:numId w:val="19"/>
        </w:numPr>
        <w:spacing w:after="0" w:line="276" w:lineRule="auto"/>
        <w:rPr>
          <w:rFonts w:ascii="Arial" w:hAnsi="Arial" w:cs="Arial"/>
          <w:sz w:val="22"/>
          <w:szCs w:val="22"/>
        </w:rPr>
      </w:pPr>
      <w:r w:rsidRPr="009F0877">
        <w:rPr>
          <w:rFonts w:ascii="Arial" w:hAnsi="Arial" w:cs="Arial"/>
          <w:b/>
          <w:bCs/>
          <w:sz w:val="22"/>
          <w:szCs w:val="22"/>
        </w:rPr>
        <w:t>Secção crítica curta:</w:t>
      </w:r>
      <w:r w:rsidRPr="009F0877">
        <w:rPr>
          <w:rFonts w:ascii="Arial" w:hAnsi="Arial" w:cs="Arial"/>
          <w:sz w:val="22"/>
          <w:szCs w:val="22"/>
        </w:rPr>
        <w:t xml:space="preserve"> O lock deve proteger apenas o necessário!</w:t>
      </w:r>
    </w:p>
    <w:p w14:paraId="4A085F68" w14:textId="77777777" w:rsidR="009204D1" w:rsidRPr="009F0877" w:rsidRDefault="009204D1" w:rsidP="007B6C37">
      <w:pPr>
        <w:numPr>
          <w:ilvl w:val="0"/>
          <w:numId w:val="19"/>
        </w:numPr>
        <w:spacing w:after="0" w:line="276" w:lineRule="auto"/>
        <w:rPr>
          <w:rFonts w:ascii="Arial" w:hAnsi="Arial" w:cs="Arial"/>
          <w:sz w:val="22"/>
          <w:szCs w:val="22"/>
        </w:rPr>
      </w:pPr>
      <w:r w:rsidRPr="009F0877">
        <w:rPr>
          <w:rFonts w:ascii="Arial" w:hAnsi="Arial" w:cs="Arial"/>
          <w:b/>
          <w:bCs/>
          <w:sz w:val="22"/>
          <w:szCs w:val="22"/>
        </w:rPr>
        <w:t>Deadlocks:</w:t>
      </w:r>
      <w:r w:rsidRPr="009F0877">
        <w:rPr>
          <w:rFonts w:ascii="Arial" w:hAnsi="Arial" w:cs="Arial"/>
          <w:sz w:val="22"/>
          <w:szCs w:val="22"/>
        </w:rPr>
        <w:t xml:space="preserve"> Evita locks em ordem diferente em cada thread.</w:t>
      </w:r>
    </w:p>
    <w:p w14:paraId="3E40FFA9" w14:textId="77777777" w:rsidR="009204D1" w:rsidRPr="009F0877" w:rsidRDefault="009204D1" w:rsidP="007B6C37">
      <w:pPr>
        <w:numPr>
          <w:ilvl w:val="0"/>
          <w:numId w:val="19"/>
        </w:numPr>
        <w:spacing w:after="0" w:line="276" w:lineRule="auto"/>
        <w:rPr>
          <w:rFonts w:ascii="Arial" w:hAnsi="Arial" w:cs="Arial"/>
          <w:sz w:val="22"/>
          <w:szCs w:val="22"/>
        </w:rPr>
      </w:pPr>
      <w:r w:rsidRPr="009F0877">
        <w:rPr>
          <w:rFonts w:ascii="Arial" w:hAnsi="Arial" w:cs="Arial"/>
          <w:b/>
          <w:bCs/>
          <w:sz w:val="22"/>
          <w:szCs w:val="22"/>
        </w:rPr>
        <w:t>Preferência a thread pools:</w:t>
      </w:r>
      <w:r w:rsidRPr="009F0877">
        <w:rPr>
          <w:rFonts w:ascii="Arial" w:hAnsi="Arial" w:cs="Arial"/>
          <w:sz w:val="22"/>
          <w:szCs w:val="22"/>
        </w:rPr>
        <w:t xml:space="preserve"> Para evitar muitos threads mortos.</w:t>
      </w:r>
    </w:p>
    <w:p w14:paraId="534E3026" w14:textId="73C39533" w:rsidR="009204D1" w:rsidRPr="009204D1" w:rsidRDefault="009204D1" w:rsidP="007B6C37">
      <w:pPr>
        <w:numPr>
          <w:ilvl w:val="0"/>
          <w:numId w:val="19"/>
        </w:numPr>
        <w:spacing w:after="0" w:line="276" w:lineRule="auto"/>
        <w:rPr>
          <w:rFonts w:ascii="Arial" w:hAnsi="Arial" w:cs="Arial"/>
          <w:sz w:val="22"/>
          <w:szCs w:val="22"/>
        </w:rPr>
      </w:pPr>
      <w:r w:rsidRPr="009F0877">
        <w:rPr>
          <w:rFonts w:ascii="Arial" w:hAnsi="Arial" w:cs="Arial"/>
          <w:b/>
          <w:bCs/>
          <w:sz w:val="22"/>
          <w:szCs w:val="22"/>
        </w:rPr>
        <w:t>Em sockets, fecha sempre streams e sockets!</w:t>
      </w:r>
    </w:p>
    <w:p w14:paraId="147E5AA0" w14:textId="77777777" w:rsidR="009204D1" w:rsidRPr="009F0877" w:rsidRDefault="009204D1" w:rsidP="007B6C37">
      <w:pPr>
        <w:pStyle w:val="Ttulo1"/>
        <w:spacing w:after="0"/>
        <w:rPr>
          <w:rFonts w:ascii="Arial" w:hAnsi="Arial" w:cs="Arial"/>
          <w:b/>
          <w:bCs/>
          <w:color w:val="auto"/>
          <w:sz w:val="22"/>
          <w:szCs w:val="22"/>
        </w:rPr>
      </w:pPr>
      <w:r w:rsidRPr="009F0877">
        <w:rPr>
          <w:rFonts w:ascii="Arial" w:hAnsi="Arial" w:cs="Arial"/>
          <w:b/>
          <w:bCs/>
          <w:color w:val="auto"/>
          <w:sz w:val="22"/>
          <w:szCs w:val="22"/>
        </w:rPr>
        <w:t>Perguntas de Teste teóricas</w:t>
      </w:r>
    </w:p>
    <w:p w14:paraId="4E676765"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1. Qual a necessidade de migração de código cliente para o servidor e o modelo de threading adequado para o servidor?</w:t>
      </w:r>
    </w:p>
    <w:p w14:paraId="5914536A" w14:textId="4BB942C6" w:rsidR="009204D1" w:rsidRPr="009F0877" w:rsidRDefault="009204D1" w:rsidP="007B6C37">
      <w:pPr>
        <w:spacing w:after="0" w:line="276" w:lineRule="auto"/>
        <w:ind w:firstLine="708"/>
        <w:rPr>
          <w:rFonts w:ascii="Arial" w:hAnsi="Arial" w:cs="Arial"/>
          <w:sz w:val="22"/>
          <w:szCs w:val="22"/>
        </w:rPr>
      </w:pPr>
      <w:r w:rsidRPr="009F0877">
        <w:rPr>
          <w:rFonts w:ascii="Arial" w:hAnsi="Arial" w:cs="Arial"/>
          <w:sz w:val="22"/>
          <w:szCs w:val="22"/>
        </w:rPr>
        <w:t>A migração de código do cliente para o servidor é importante para reduzir o tráfego de dados na rede, minimizar a latência, e centralizar o processamento junto das fontes de dados. Isto evita enviar grandes volumes de dados do servidor para o cliente apenas para processamento local, permitindo que as operações ocorram “junto” da base de dados ou do recurso.</w:t>
      </w:r>
      <w:r>
        <w:rPr>
          <w:rFonts w:ascii="Arial" w:hAnsi="Arial" w:cs="Arial"/>
          <w:sz w:val="22"/>
          <w:szCs w:val="22"/>
        </w:rPr>
        <w:t xml:space="preserve"> </w:t>
      </w:r>
      <w:r w:rsidRPr="009F0877">
        <w:rPr>
          <w:rFonts w:ascii="Arial" w:hAnsi="Arial" w:cs="Arial"/>
          <w:sz w:val="22"/>
          <w:szCs w:val="22"/>
        </w:rPr>
        <w:t>O modelo mais eficiente para servidores escaláveis é o thread pool, em que um número fixo de threads atende pedidos provenientes de uma fila.</w:t>
      </w:r>
      <w:r>
        <w:rPr>
          <w:rFonts w:ascii="Arial" w:hAnsi="Arial" w:cs="Arial"/>
          <w:sz w:val="22"/>
          <w:szCs w:val="22"/>
        </w:rPr>
        <w:t xml:space="preserve"> </w:t>
      </w:r>
      <w:r w:rsidRPr="009F0877">
        <w:rPr>
          <w:rFonts w:ascii="Arial" w:hAnsi="Arial" w:cs="Arial"/>
          <w:sz w:val="22"/>
          <w:szCs w:val="22"/>
        </w:rPr>
        <w:t>Isto evita a criação excessiva de threads (que consome recursos) e permite que o servidor trate muitos clientes sem risco de esgotar o sistema operativo.</w:t>
      </w:r>
    </w:p>
    <w:p w14:paraId="7BD0FEC4" w14:textId="77777777" w:rsidR="009204D1" w:rsidRPr="009F0877" w:rsidRDefault="009204D1" w:rsidP="007B6C37">
      <w:pPr>
        <w:spacing w:after="0" w:line="276" w:lineRule="auto"/>
        <w:rPr>
          <w:rFonts w:ascii="Arial" w:hAnsi="Arial" w:cs="Arial"/>
          <w:b/>
          <w:bCs/>
          <w:sz w:val="22"/>
          <w:szCs w:val="22"/>
        </w:rPr>
      </w:pPr>
    </w:p>
    <w:p w14:paraId="1BCAAFAC"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2. Explique o que é o quorum tolerante a falhas em sistemas distribuídos!</w:t>
      </w:r>
    </w:p>
    <w:p w14:paraId="3854DE8D" w14:textId="3F8CB121"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Um quorum tolerante a falhas é um mecanismo que define o número mínimo de réplicas que devem responder para que uma operação (leitura ou escrita) seja considerada válida num sistema distribuído replicado. O objetivo é garantir consistência e disponibilidade mesmo quando algumas réplicas falham (por exemplo, devido a crash ou falhas de comunicação).</w:t>
      </w:r>
      <w:r>
        <w:rPr>
          <w:rFonts w:ascii="Arial" w:hAnsi="Arial" w:cs="Arial"/>
          <w:sz w:val="22"/>
          <w:szCs w:val="22"/>
        </w:rPr>
        <w:t xml:space="preserve"> </w:t>
      </w:r>
      <w:r w:rsidRPr="009F0877">
        <w:rPr>
          <w:rFonts w:ascii="Arial" w:hAnsi="Arial" w:cs="Arial"/>
          <w:sz w:val="22"/>
          <w:szCs w:val="22"/>
        </w:rPr>
        <w:t>Condições típicas:</w:t>
      </w:r>
    </w:p>
    <w:p w14:paraId="2AEAA269" w14:textId="77777777" w:rsidR="009204D1" w:rsidRPr="009F0877" w:rsidRDefault="009204D1" w:rsidP="007B6C37">
      <w:pPr>
        <w:numPr>
          <w:ilvl w:val="0"/>
          <w:numId w:val="41"/>
        </w:numPr>
        <w:spacing w:after="0" w:line="276" w:lineRule="auto"/>
        <w:rPr>
          <w:rFonts w:ascii="Arial" w:hAnsi="Arial" w:cs="Arial"/>
          <w:sz w:val="22"/>
          <w:szCs w:val="22"/>
        </w:rPr>
      </w:pPr>
      <w:r w:rsidRPr="009F0877">
        <w:rPr>
          <w:rFonts w:ascii="Arial" w:hAnsi="Arial" w:cs="Arial"/>
          <w:sz w:val="22"/>
          <w:szCs w:val="22"/>
        </w:rPr>
        <w:t>NW + NR &gt; N, onde NW é o número de réplicas a escrever, NR a ler e N o total de réplicas.</w:t>
      </w:r>
    </w:p>
    <w:p w14:paraId="7CD94477" w14:textId="43D2774F" w:rsidR="009204D1" w:rsidRPr="009204D1" w:rsidRDefault="009204D1" w:rsidP="007B6C37">
      <w:pPr>
        <w:numPr>
          <w:ilvl w:val="0"/>
          <w:numId w:val="41"/>
        </w:numPr>
        <w:spacing w:after="0" w:line="276" w:lineRule="auto"/>
        <w:rPr>
          <w:rFonts w:ascii="Arial" w:hAnsi="Arial" w:cs="Arial"/>
          <w:sz w:val="22"/>
          <w:szCs w:val="22"/>
        </w:rPr>
      </w:pPr>
      <w:r w:rsidRPr="009F0877">
        <w:rPr>
          <w:rFonts w:ascii="Arial" w:hAnsi="Arial" w:cs="Arial"/>
          <w:sz w:val="22"/>
          <w:szCs w:val="22"/>
        </w:rPr>
        <w:t>Para tolerar até f falhas: N ≥ 2f+1, NW= NR = f+1</w:t>
      </w:r>
      <w:r>
        <w:rPr>
          <w:rFonts w:ascii="Arial" w:hAnsi="Arial" w:cs="Arial"/>
          <w:sz w:val="22"/>
          <w:szCs w:val="22"/>
        </w:rPr>
        <w:t xml:space="preserve">. </w:t>
      </w:r>
      <w:r w:rsidRPr="009204D1">
        <w:rPr>
          <w:rFonts w:ascii="Arial" w:hAnsi="Arial" w:cs="Arial"/>
          <w:sz w:val="22"/>
          <w:szCs w:val="22"/>
        </w:rPr>
        <w:t>Desta forma, qualquer operação de leitura se sobrepõe a qualquer de escrita, mesmo com falhas, e o sistema continua a funcionar corretamente.</w:t>
      </w:r>
    </w:p>
    <w:p w14:paraId="36248490" w14:textId="77777777" w:rsidR="009204D1" w:rsidRPr="009F0877" w:rsidRDefault="009204D1" w:rsidP="007B6C37">
      <w:pPr>
        <w:spacing w:after="0" w:line="276" w:lineRule="auto"/>
        <w:rPr>
          <w:rFonts w:ascii="Arial" w:hAnsi="Arial" w:cs="Arial"/>
          <w:b/>
          <w:bCs/>
          <w:sz w:val="22"/>
          <w:szCs w:val="22"/>
        </w:rPr>
      </w:pPr>
    </w:p>
    <w:p w14:paraId="31FE618E"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3. Qual é a estratégia partilhada pela disseminação epidémica (gossip) e pelo Chord DHT para eficiência em grande escala? Justifique.</w:t>
      </w:r>
    </w:p>
    <w:p w14:paraId="2C961CBE" w14:textId="076E04E5"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Gossip e Chord DHT partilham a estratégia de distribuir a comunicação e o conhecimento de forma limitada e redundante, evitando pontos centrais de falha e comunicação excessiva.</w:t>
      </w:r>
      <w:r>
        <w:rPr>
          <w:rFonts w:ascii="Arial" w:hAnsi="Arial" w:cs="Arial"/>
          <w:sz w:val="22"/>
          <w:szCs w:val="22"/>
        </w:rPr>
        <w:t xml:space="preserve"> </w:t>
      </w:r>
      <w:r w:rsidRPr="009F0877">
        <w:rPr>
          <w:rFonts w:ascii="Arial" w:hAnsi="Arial" w:cs="Arial"/>
          <w:sz w:val="22"/>
          <w:szCs w:val="22"/>
        </w:rPr>
        <w:t>No Gossip, cada nó comunica aleatoriamente com um pequeno subconjunto de nós (“fanout”), espalhando a informação de forma rápida e eficiente sem sobrecarregar a rede.</w:t>
      </w:r>
      <w:r>
        <w:rPr>
          <w:rFonts w:ascii="Arial" w:hAnsi="Arial" w:cs="Arial"/>
          <w:sz w:val="22"/>
          <w:szCs w:val="22"/>
        </w:rPr>
        <w:t xml:space="preserve"> </w:t>
      </w:r>
      <w:r w:rsidRPr="009F0877">
        <w:rPr>
          <w:rFonts w:ascii="Arial" w:hAnsi="Arial" w:cs="Arial"/>
          <w:sz w:val="22"/>
          <w:szCs w:val="22"/>
        </w:rPr>
        <w:t>No Chord DHT, cada nó conhece apenas um subconjunto (a sua “finger table”) e o lookup segue saltos logarítmicos, permitindo localizar qualquer objeto em O(logN) mensagens.</w:t>
      </w:r>
    </w:p>
    <w:p w14:paraId="15D96697" w14:textId="77777777"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Justificação: Ambas as abordagens garantem escalabilidade, tolerância a falhas e baixa sobrecarga, sendo eficazes em redes grandes e dinâmicas.</w:t>
      </w:r>
    </w:p>
    <w:p w14:paraId="50415FDC" w14:textId="77777777" w:rsidR="009204D1" w:rsidRPr="009F0877" w:rsidRDefault="009204D1" w:rsidP="007B6C37">
      <w:pPr>
        <w:spacing w:after="0" w:line="276" w:lineRule="auto"/>
        <w:rPr>
          <w:rFonts w:ascii="Arial" w:hAnsi="Arial" w:cs="Arial"/>
          <w:b/>
          <w:bCs/>
          <w:sz w:val="22"/>
          <w:szCs w:val="22"/>
        </w:rPr>
      </w:pPr>
    </w:p>
    <w:p w14:paraId="77074CD1"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lastRenderedPageBreak/>
        <w:t>4. Em que situações é adequada a utilização de um modelo 1-thread por cliente num servidor e quais as suas limitações? Justifique.</w:t>
      </w:r>
    </w:p>
    <w:p w14:paraId="43B4A9A7" w14:textId="4FBD73A3"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O modelo “uma thread por cliente” é adequado quando:</w:t>
      </w:r>
      <w:r>
        <w:rPr>
          <w:rFonts w:ascii="Arial" w:hAnsi="Arial" w:cs="Arial"/>
          <w:sz w:val="22"/>
          <w:szCs w:val="22"/>
        </w:rPr>
        <w:t xml:space="preserve"> </w:t>
      </w:r>
      <w:r w:rsidRPr="009F0877">
        <w:rPr>
          <w:rFonts w:ascii="Arial" w:hAnsi="Arial" w:cs="Arial"/>
          <w:sz w:val="22"/>
          <w:szCs w:val="22"/>
        </w:rPr>
        <w:t>O número de clientes é pequeno ou moderado</w:t>
      </w:r>
      <w:r>
        <w:rPr>
          <w:rFonts w:ascii="Arial" w:hAnsi="Arial" w:cs="Arial"/>
          <w:sz w:val="22"/>
          <w:szCs w:val="22"/>
        </w:rPr>
        <w:t xml:space="preserve">; </w:t>
      </w:r>
      <w:r w:rsidRPr="009F0877">
        <w:rPr>
          <w:rFonts w:ascii="Arial" w:hAnsi="Arial" w:cs="Arial"/>
          <w:sz w:val="22"/>
          <w:szCs w:val="22"/>
        </w:rPr>
        <w:t>Os pedidos de cada cliente podem bloquear (por exemplo, acesso a ficheiros, operações demoradas)</w:t>
      </w:r>
      <w:r>
        <w:rPr>
          <w:rFonts w:ascii="Arial" w:hAnsi="Arial" w:cs="Arial"/>
          <w:sz w:val="22"/>
          <w:szCs w:val="22"/>
        </w:rPr>
        <w:t xml:space="preserve">; </w:t>
      </w:r>
      <w:r w:rsidRPr="009F0877">
        <w:rPr>
          <w:rFonts w:ascii="Arial" w:hAnsi="Arial" w:cs="Arial"/>
          <w:sz w:val="22"/>
          <w:szCs w:val="22"/>
        </w:rPr>
        <w:t>É desejável manter o contexto separado por cliente, facilitando programação e isolamento.</w:t>
      </w:r>
    </w:p>
    <w:p w14:paraId="3FE5B766" w14:textId="2CF5BB1F"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Limitações:</w:t>
      </w:r>
      <w:r>
        <w:rPr>
          <w:rFonts w:ascii="Arial" w:hAnsi="Arial" w:cs="Arial"/>
          <w:sz w:val="22"/>
          <w:szCs w:val="22"/>
        </w:rPr>
        <w:t xml:space="preserve"> </w:t>
      </w:r>
      <w:r w:rsidRPr="009F0877">
        <w:rPr>
          <w:rFonts w:ascii="Arial" w:hAnsi="Arial" w:cs="Arial"/>
          <w:sz w:val="22"/>
          <w:szCs w:val="22"/>
        </w:rPr>
        <w:t>Escalabilidade limitada: cada cliente consome uma thread, podendo rapidamente esgotar recursos em servidores com muitos clientes (&gt; milhar)</w:t>
      </w:r>
      <w:r>
        <w:rPr>
          <w:rFonts w:ascii="Arial" w:hAnsi="Arial" w:cs="Arial"/>
          <w:sz w:val="22"/>
          <w:szCs w:val="22"/>
        </w:rPr>
        <w:t xml:space="preserve">; </w:t>
      </w:r>
      <w:r w:rsidRPr="009F0877">
        <w:rPr>
          <w:rFonts w:ascii="Arial" w:hAnsi="Arial" w:cs="Arial"/>
          <w:sz w:val="22"/>
          <w:szCs w:val="22"/>
        </w:rPr>
        <w:t>Sobrecarga de contexto: mais threads, mais switches de contexto, mais uso de memória e CPU</w:t>
      </w:r>
      <w:r>
        <w:rPr>
          <w:rFonts w:ascii="Arial" w:hAnsi="Arial" w:cs="Arial"/>
          <w:sz w:val="22"/>
          <w:szCs w:val="22"/>
        </w:rPr>
        <w:t xml:space="preserve">; </w:t>
      </w:r>
      <w:r w:rsidRPr="009F0877">
        <w:rPr>
          <w:rFonts w:ascii="Arial" w:hAnsi="Arial" w:cs="Arial"/>
          <w:sz w:val="22"/>
          <w:szCs w:val="22"/>
        </w:rPr>
        <w:t>Dificuldade em gerir recursos quando o número de clientes cresce.</w:t>
      </w:r>
    </w:p>
    <w:p w14:paraId="6AB995CD" w14:textId="77777777"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Alternativa escalável: Thread pool com fila de pedidos.</w:t>
      </w:r>
    </w:p>
    <w:p w14:paraId="6CB4B9D4" w14:textId="77777777" w:rsidR="009204D1" w:rsidRPr="009F0877" w:rsidRDefault="009204D1" w:rsidP="007B6C37">
      <w:pPr>
        <w:spacing w:after="0" w:line="276" w:lineRule="auto"/>
        <w:rPr>
          <w:rFonts w:ascii="Arial" w:hAnsi="Arial" w:cs="Arial"/>
          <w:sz w:val="22"/>
          <w:szCs w:val="22"/>
        </w:rPr>
      </w:pPr>
    </w:p>
    <w:p w14:paraId="6C49EA7B"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 xml:space="preserve">5. Explique porque é que num algoritmo de replicação quorum é necessário que nr + nw &gt; n (onde nr é o quorum de leitura, nw é o quorum de escritas e </w:t>
      </w:r>
      <w:proofErr w:type="gramStart"/>
      <w:r w:rsidRPr="009F0877">
        <w:rPr>
          <w:rFonts w:ascii="Arial" w:hAnsi="Arial" w:cs="Arial"/>
          <w:b/>
          <w:bCs/>
          <w:sz w:val="22"/>
          <w:szCs w:val="22"/>
        </w:rPr>
        <w:t>n</w:t>
      </w:r>
      <w:proofErr w:type="gramEnd"/>
      <w:r w:rsidRPr="009F0877">
        <w:rPr>
          <w:rFonts w:ascii="Arial" w:hAnsi="Arial" w:cs="Arial"/>
          <w:b/>
          <w:bCs/>
          <w:sz w:val="22"/>
          <w:szCs w:val="22"/>
        </w:rPr>
        <w:t xml:space="preserve"> é o número de réplicas).</w:t>
      </w:r>
    </w:p>
    <w:p w14:paraId="4BAD5DC0" w14:textId="42455B28"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Porque esta condição garante que todas as operações de leitura e de escrita se sobrepõem em pelo menos uma réplica.</w:t>
      </w:r>
      <w:r w:rsidRPr="009F0877">
        <w:rPr>
          <w:rFonts w:ascii="Arial" w:hAnsi="Arial" w:cs="Arial"/>
          <w:sz w:val="22"/>
          <w:szCs w:val="22"/>
        </w:rPr>
        <w:br/>
        <w:t>Assim, mesmo com escritas e leituras concorrentes, é garantido que pelo menos uma réplica armazena a versão mais recente, evitando que leituras devolvam dados desatualizados.</w:t>
      </w:r>
      <w:r>
        <w:rPr>
          <w:rFonts w:ascii="Arial" w:hAnsi="Arial" w:cs="Arial"/>
          <w:sz w:val="22"/>
          <w:szCs w:val="22"/>
        </w:rPr>
        <w:t xml:space="preserve"> </w:t>
      </w:r>
      <w:r w:rsidRPr="009F0877">
        <w:rPr>
          <w:rFonts w:ascii="Arial" w:hAnsi="Arial" w:cs="Arial"/>
          <w:sz w:val="22"/>
          <w:szCs w:val="22"/>
        </w:rPr>
        <w:t>Exemplo: Com N=5, se NR=3 e NW=3, qualquer leitura e escrita tem pelo menos uma réplica em comum.</w:t>
      </w:r>
    </w:p>
    <w:p w14:paraId="54F25DE0" w14:textId="77777777" w:rsidR="009204D1" w:rsidRPr="009F0877" w:rsidRDefault="009204D1" w:rsidP="007B6C37">
      <w:pPr>
        <w:spacing w:after="0" w:line="276" w:lineRule="auto"/>
        <w:rPr>
          <w:rFonts w:ascii="Arial" w:hAnsi="Arial" w:cs="Arial"/>
          <w:b/>
          <w:bCs/>
          <w:sz w:val="22"/>
          <w:szCs w:val="22"/>
        </w:rPr>
      </w:pPr>
    </w:p>
    <w:p w14:paraId="71082D05"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6. Considere uma agência de viagens em que o utilizador pode reservar transportes e estadias nos sistemas de diferentes transportadores e hotéis, espalhados pelo mundo. Como podemos num sistema distribuído garantir que o utilizador reserva exatamente o programa completo? E se o utilizador pretende bloquear várias alternativas de voo e de hotel até à decisão final? Considere falhas de servidores e perdas temporárias de ligações.</w:t>
      </w:r>
    </w:p>
    <w:p w14:paraId="54DDE4F3" w14:textId="38612E33"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Para garantir uma reserva atómica de vários serviços (transporte + hotel), é necessário recorrer a transações distribuídas, frequentemente usando o protocolo Two-Phase Commit (2PC).</w:t>
      </w:r>
      <w:r>
        <w:rPr>
          <w:rFonts w:ascii="Arial" w:hAnsi="Arial" w:cs="Arial"/>
          <w:sz w:val="22"/>
          <w:szCs w:val="22"/>
        </w:rPr>
        <w:t xml:space="preserve"> </w:t>
      </w:r>
      <w:r w:rsidRPr="009F0877">
        <w:rPr>
          <w:rFonts w:ascii="Arial" w:hAnsi="Arial" w:cs="Arial"/>
          <w:sz w:val="22"/>
          <w:szCs w:val="22"/>
        </w:rPr>
        <w:t>Neste modelo, a reserva só é efetivada (commit) se todos os sistemas envolvidos confirmarem que podem completar a operação. Caso contrário, faz-se rollback.</w:t>
      </w:r>
      <w:r>
        <w:rPr>
          <w:rFonts w:ascii="Arial" w:hAnsi="Arial" w:cs="Arial"/>
          <w:sz w:val="22"/>
          <w:szCs w:val="22"/>
        </w:rPr>
        <w:t xml:space="preserve"> </w:t>
      </w:r>
      <w:r w:rsidRPr="009F0877">
        <w:rPr>
          <w:rFonts w:ascii="Arial" w:hAnsi="Arial" w:cs="Arial"/>
          <w:sz w:val="22"/>
          <w:szCs w:val="22"/>
        </w:rPr>
        <w:t>Para bloquear várias alternativas:</w:t>
      </w:r>
      <w:r>
        <w:rPr>
          <w:rFonts w:ascii="Arial" w:hAnsi="Arial" w:cs="Arial"/>
          <w:sz w:val="22"/>
          <w:szCs w:val="22"/>
        </w:rPr>
        <w:t xml:space="preserve"> </w:t>
      </w:r>
      <w:r w:rsidRPr="009F0877">
        <w:rPr>
          <w:rFonts w:ascii="Arial" w:hAnsi="Arial" w:cs="Arial"/>
          <w:sz w:val="22"/>
          <w:szCs w:val="22"/>
        </w:rPr>
        <w:t>Usar “soft locks” ou reservas temporárias (hold), com um timeout, libertando automaticamente as alternativas não escolhidas após decisão final.</w:t>
      </w:r>
      <w:r>
        <w:rPr>
          <w:rFonts w:ascii="Arial" w:hAnsi="Arial" w:cs="Arial"/>
          <w:sz w:val="22"/>
          <w:szCs w:val="22"/>
        </w:rPr>
        <w:t xml:space="preserve"> </w:t>
      </w:r>
      <w:r w:rsidRPr="009F0877">
        <w:rPr>
          <w:rFonts w:ascii="Arial" w:hAnsi="Arial" w:cs="Arial"/>
          <w:sz w:val="22"/>
          <w:szCs w:val="22"/>
        </w:rPr>
        <w:t>Tolerância a falhas:</w:t>
      </w:r>
    </w:p>
    <w:p w14:paraId="5FA520F5" w14:textId="77777777" w:rsidR="009204D1" w:rsidRPr="009F0877" w:rsidRDefault="009204D1" w:rsidP="007B6C37">
      <w:pPr>
        <w:numPr>
          <w:ilvl w:val="0"/>
          <w:numId w:val="45"/>
        </w:numPr>
        <w:spacing w:after="0" w:line="276" w:lineRule="auto"/>
        <w:rPr>
          <w:rFonts w:ascii="Arial" w:hAnsi="Arial" w:cs="Arial"/>
          <w:sz w:val="22"/>
          <w:szCs w:val="22"/>
        </w:rPr>
      </w:pPr>
      <w:r w:rsidRPr="009F0877">
        <w:rPr>
          <w:rFonts w:ascii="Arial" w:hAnsi="Arial" w:cs="Arial"/>
          <w:sz w:val="22"/>
          <w:szCs w:val="22"/>
        </w:rPr>
        <w:t>Repetir tentativas em caso de falha temporária de ligação.</w:t>
      </w:r>
    </w:p>
    <w:p w14:paraId="5CEE394F" w14:textId="77777777" w:rsidR="009204D1" w:rsidRPr="009F0877" w:rsidRDefault="009204D1" w:rsidP="007B6C37">
      <w:pPr>
        <w:numPr>
          <w:ilvl w:val="0"/>
          <w:numId w:val="45"/>
        </w:numPr>
        <w:spacing w:after="0" w:line="276" w:lineRule="auto"/>
        <w:rPr>
          <w:rFonts w:ascii="Arial" w:hAnsi="Arial" w:cs="Arial"/>
          <w:sz w:val="22"/>
          <w:szCs w:val="22"/>
        </w:rPr>
      </w:pPr>
      <w:r w:rsidRPr="009F0877">
        <w:rPr>
          <w:rFonts w:ascii="Arial" w:hAnsi="Arial" w:cs="Arial"/>
          <w:sz w:val="22"/>
          <w:szCs w:val="22"/>
        </w:rPr>
        <w:t>Ter mecanismos de compensação (undo) para desfazer reservas parciais.</w:t>
      </w:r>
    </w:p>
    <w:p w14:paraId="3A197187" w14:textId="77777777" w:rsidR="009204D1" w:rsidRPr="009F0877" w:rsidRDefault="009204D1" w:rsidP="007B6C37">
      <w:pPr>
        <w:numPr>
          <w:ilvl w:val="0"/>
          <w:numId w:val="45"/>
        </w:numPr>
        <w:spacing w:after="0" w:line="276" w:lineRule="auto"/>
        <w:rPr>
          <w:rFonts w:ascii="Arial" w:hAnsi="Arial" w:cs="Arial"/>
          <w:sz w:val="22"/>
          <w:szCs w:val="22"/>
        </w:rPr>
      </w:pPr>
      <w:r w:rsidRPr="009F0877">
        <w:rPr>
          <w:rFonts w:ascii="Arial" w:hAnsi="Arial" w:cs="Arial"/>
          <w:sz w:val="22"/>
          <w:szCs w:val="22"/>
        </w:rPr>
        <w:t>Registo de logs de transações para recuperar após crash.</w:t>
      </w:r>
    </w:p>
    <w:p w14:paraId="7D251C1C" w14:textId="77777777" w:rsidR="009204D1" w:rsidRPr="009F0877" w:rsidRDefault="009204D1" w:rsidP="007B6C37">
      <w:pPr>
        <w:spacing w:after="0" w:line="276" w:lineRule="auto"/>
        <w:rPr>
          <w:rFonts w:ascii="Arial" w:hAnsi="Arial" w:cs="Arial"/>
          <w:b/>
          <w:bCs/>
          <w:sz w:val="22"/>
          <w:szCs w:val="22"/>
        </w:rPr>
      </w:pPr>
    </w:p>
    <w:p w14:paraId="13B456BC"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7. Identifique e justifique dois cuidados a ter em programação concorrente para garantir um melhor desempenho (performance) quando utiliza primitivas de exclusão mútua.</w:t>
      </w:r>
    </w:p>
    <w:p w14:paraId="087027D1" w14:textId="77777777" w:rsidR="009204D1" w:rsidRPr="009F0877" w:rsidRDefault="009204D1" w:rsidP="007B6C37">
      <w:pPr>
        <w:numPr>
          <w:ilvl w:val="0"/>
          <w:numId w:val="46"/>
        </w:numPr>
        <w:spacing w:after="0" w:line="276" w:lineRule="auto"/>
        <w:rPr>
          <w:rFonts w:ascii="Arial" w:hAnsi="Arial" w:cs="Arial"/>
          <w:sz w:val="22"/>
          <w:szCs w:val="22"/>
        </w:rPr>
      </w:pPr>
      <w:r w:rsidRPr="009F0877">
        <w:rPr>
          <w:rFonts w:ascii="Arial" w:hAnsi="Arial" w:cs="Arial"/>
          <w:sz w:val="22"/>
          <w:szCs w:val="22"/>
        </w:rPr>
        <w:t>Minimizar o tamanho das secções críticas:</w:t>
      </w:r>
      <w:r w:rsidRPr="009F0877">
        <w:rPr>
          <w:rFonts w:ascii="Arial" w:hAnsi="Arial" w:cs="Arial"/>
          <w:sz w:val="22"/>
          <w:szCs w:val="22"/>
        </w:rPr>
        <w:br/>
        <w:t>Quanto menor o código dentro da zona protegida por lock, menor o tempo de bloqueio e maior a concorrência possível.</w:t>
      </w:r>
    </w:p>
    <w:p w14:paraId="51B43545" w14:textId="77777777" w:rsidR="009204D1" w:rsidRPr="009F0877" w:rsidRDefault="009204D1" w:rsidP="007B6C37">
      <w:pPr>
        <w:numPr>
          <w:ilvl w:val="0"/>
          <w:numId w:val="46"/>
        </w:numPr>
        <w:spacing w:after="0" w:line="276" w:lineRule="auto"/>
        <w:rPr>
          <w:rFonts w:ascii="Arial" w:hAnsi="Arial" w:cs="Arial"/>
          <w:sz w:val="22"/>
          <w:szCs w:val="22"/>
        </w:rPr>
      </w:pPr>
      <w:r w:rsidRPr="009F0877">
        <w:rPr>
          <w:rFonts w:ascii="Arial" w:hAnsi="Arial" w:cs="Arial"/>
          <w:sz w:val="22"/>
          <w:szCs w:val="22"/>
        </w:rPr>
        <w:t>Usar locking granulado (granularidade fina):</w:t>
      </w:r>
      <w:r w:rsidRPr="009F0877">
        <w:rPr>
          <w:rFonts w:ascii="Arial" w:hAnsi="Arial" w:cs="Arial"/>
          <w:sz w:val="22"/>
          <w:szCs w:val="22"/>
        </w:rPr>
        <w:br/>
        <w:t>Ao usar vários locks para diferentes recursos/dados, reduz-se a competição entre threads e melhora-se a escalabilidade.</w:t>
      </w:r>
    </w:p>
    <w:p w14:paraId="096C88B0" w14:textId="77777777" w:rsidR="009204D1" w:rsidRPr="009F0877" w:rsidRDefault="009204D1" w:rsidP="007B6C37">
      <w:pPr>
        <w:spacing w:after="0" w:line="276" w:lineRule="auto"/>
        <w:rPr>
          <w:rFonts w:ascii="Arial" w:hAnsi="Arial" w:cs="Arial"/>
          <w:b/>
          <w:bCs/>
          <w:sz w:val="22"/>
          <w:szCs w:val="22"/>
        </w:rPr>
      </w:pPr>
    </w:p>
    <w:p w14:paraId="7B36B4BA" w14:textId="77777777" w:rsidR="009204D1" w:rsidRDefault="009204D1" w:rsidP="007B6C37">
      <w:pPr>
        <w:spacing w:after="0" w:line="276" w:lineRule="auto"/>
        <w:rPr>
          <w:rFonts w:ascii="Arial" w:hAnsi="Arial" w:cs="Arial"/>
          <w:b/>
          <w:bCs/>
          <w:sz w:val="22"/>
          <w:szCs w:val="22"/>
        </w:rPr>
      </w:pPr>
      <w:r w:rsidRPr="009F0877">
        <w:rPr>
          <w:rFonts w:ascii="Arial" w:hAnsi="Arial" w:cs="Arial"/>
          <w:b/>
          <w:bCs/>
          <w:sz w:val="22"/>
          <w:szCs w:val="22"/>
        </w:rPr>
        <w:t>8. Considere a arquitetura genérica cliente/servidor. Explique porque razão se deve evitar que no servidor uma mesma thread seja a responsável por escrever para múltiplos sockets, associados a diferentes clientes.</w:t>
      </w:r>
    </w:p>
    <w:p w14:paraId="43C802CB" w14:textId="5289600D" w:rsidR="009204D1" w:rsidRPr="009204D1" w:rsidRDefault="009204D1" w:rsidP="007B6C37">
      <w:pPr>
        <w:spacing w:after="0" w:line="276" w:lineRule="auto"/>
        <w:rPr>
          <w:rFonts w:ascii="Arial" w:hAnsi="Arial" w:cs="Arial"/>
          <w:b/>
          <w:bCs/>
          <w:sz w:val="22"/>
          <w:szCs w:val="22"/>
        </w:rPr>
      </w:pPr>
      <w:r w:rsidRPr="009F0877">
        <w:rPr>
          <w:rFonts w:ascii="Arial" w:hAnsi="Arial" w:cs="Arial"/>
          <w:sz w:val="22"/>
          <w:szCs w:val="22"/>
        </w:rPr>
        <w:t>Porque se um dos clientes for lento a receber dados ou bloquear, a thread ficará impedida de servir os restantes, degradando a performance e a escalabilidade do servidor.</w:t>
      </w:r>
      <w:r w:rsidRPr="009F0877">
        <w:rPr>
          <w:rFonts w:ascii="Arial" w:hAnsi="Arial" w:cs="Arial"/>
          <w:sz w:val="22"/>
          <w:szCs w:val="22"/>
        </w:rPr>
        <w:br/>
        <w:t>A abordagem correta é usar uma thread (ou fila) de escrita dedicada por socket/cliente, isolando atrasos e falhas.</w:t>
      </w:r>
    </w:p>
    <w:p w14:paraId="6B1FF2C5" w14:textId="77777777" w:rsidR="009204D1" w:rsidRPr="009F0877" w:rsidRDefault="009204D1" w:rsidP="007B6C37">
      <w:pPr>
        <w:spacing w:after="0" w:line="276" w:lineRule="auto"/>
        <w:rPr>
          <w:rFonts w:ascii="Arial" w:hAnsi="Arial" w:cs="Arial"/>
          <w:b/>
          <w:bCs/>
          <w:sz w:val="22"/>
          <w:szCs w:val="22"/>
        </w:rPr>
      </w:pPr>
    </w:p>
    <w:p w14:paraId="43B16547"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9. Qual o problema endereçado pelo protocolo de two-phase-commit? Elabore sobre as limitações do algoritmo, se as houver, no caso de inexistência de falhas dos nós participantes (i.e., excluindo o coordenador).</w:t>
      </w:r>
    </w:p>
    <w:p w14:paraId="07873C6C" w14:textId="77777777"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O 2PC resolve o problema de compromisso atómico: garantir que múltiplos sistemas completam (ou anulam) uma operação distribuída de forma consistente. Limitação: Mesmo que todos os participantes estejam sempre disponíveis, o protocolo pode bloquear se o coordenador falhar após todos os participantes responderem “pronto para commit”. Os participantes ficam bloqueados à espera da decisão do coordenador.</w:t>
      </w:r>
    </w:p>
    <w:p w14:paraId="6A25B6BA" w14:textId="77777777" w:rsidR="009204D1" w:rsidRPr="009F0877" w:rsidRDefault="009204D1" w:rsidP="007B6C37">
      <w:pPr>
        <w:spacing w:after="0" w:line="276" w:lineRule="auto"/>
        <w:rPr>
          <w:rFonts w:ascii="Arial" w:hAnsi="Arial" w:cs="Arial"/>
          <w:b/>
          <w:bCs/>
          <w:sz w:val="22"/>
          <w:szCs w:val="22"/>
        </w:rPr>
      </w:pPr>
    </w:p>
    <w:p w14:paraId="43DFDFF4"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10. Qual é a diferença partilhada pela disseminação epidémica e pelo Chord DHT para serem eficientes em grande escala? Justifique.</w:t>
      </w:r>
    </w:p>
    <w:p w14:paraId="7E9F5A12" w14:textId="77777777"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Ambos usam comunicação descentralizada limitada a subconjuntos de nós:</w:t>
      </w:r>
    </w:p>
    <w:p w14:paraId="424F5ADA" w14:textId="77777777" w:rsidR="009204D1" w:rsidRPr="009F0877" w:rsidRDefault="009204D1" w:rsidP="007B6C37">
      <w:pPr>
        <w:numPr>
          <w:ilvl w:val="0"/>
          <w:numId w:val="47"/>
        </w:numPr>
        <w:spacing w:after="0" w:line="276" w:lineRule="auto"/>
        <w:rPr>
          <w:rFonts w:ascii="Arial" w:hAnsi="Arial" w:cs="Arial"/>
          <w:sz w:val="22"/>
          <w:szCs w:val="22"/>
        </w:rPr>
      </w:pPr>
      <w:r w:rsidRPr="009F0877">
        <w:rPr>
          <w:rFonts w:ascii="Arial" w:hAnsi="Arial" w:cs="Arial"/>
          <w:sz w:val="22"/>
          <w:szCs w:val="22"/>
        </w:rPr>
        <w:t>Gossip: cada nó comunica com poucos outros, espalhando mensagens de modo eficiente.</w:t>
      </w:r>
    </w:p>
    <w:p w14:paraId="795D2FD7" w14:textId="77777777" w:rsidR="009204D1" w:rsidRPr="009F0877" w:rsidRDefault="009204D1" w:rsidP="007B6C37">
      <w:pPr>
        <w:numPr>
          <w:ilvl w:val="0"/>
          <w:numId w:val="47"/>
        </w:numPr>
        <w:spacing w:after="0" w:line="276" w:lineRule="auto"/>
        <w:rPr>
          <w:rFonts w:ascii="Arial" w:hAnsi="Arial" w:cs="Arial"/>
          <w:sz w:val="22"/>
          <w:szCs w:val="22"/>
        </w:rPr>
      </w:pPr>
      <w:r w:rsidRPr="009F0877">
        <w:rPr>
          <w:rFonts w:ascii="Arial" w:hAnsi="Arial" w:cs="Arial"/>
          <w:sz w:val="22"/>
          <w:szCs w:val="22"/>
        </w:rPr>
        <w:t>Chord DHT: lookup distribuído, cada nó conhece apenas um subconjunto (finger table), lookup faz saltos logarítmicos.</w:t>
      </w:r>
    </w:p>
    <w:p w14:paraId="0701325C" w14:textId="7805E876"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Resultado:</w:t>
      </w:r>
      <w:r>
        <w:rPr>
          <w:rFonts w:ascii="Arial" w:hAnsi="Arial" w:cs="Arial"/>
          <w:sz w:val="22"/>
          <w:szCs w:val="22"/>
        </w:rPr>
        <w:t xml:space="preserve"> </w:t>
      </w:r>
      <w:r w:rsidRPr="009F0877">
        <w:rPr>
          <w:rFonts w:ascii="Arial" w:hAnsi="Arial" w:cs="Arial"/>
          <w:sz w:val="22"/>
          <w:szCs w:val="22"/>
        </w:rPr>
        <w:t>Ambos evitam sobrecarga central, escalam para grandes redes, são tolerantes a falhas e têm boa performance em sistemas dinâmicos.</w:t>
      </w:r>
    </w:p>
    <w:p w14:paraId="53F5B296" w14:textId="77777777" w:rsidR="009204D1" w:rsidRPr="009F0877" w:rsidRDefault="009204D1" w:rsidP="007B6C37">
      <w:pPr>
        <w:spacing w:after="0" w:line="276" w:lineRule="auto"/>
        <w:rPr>
          <w:rFonts w:ascii="Arial" w:hAnsi="Arial" w:cs="Arial"/>
          <w:b/>
          <w:bCs/>
          <w:sz w:val="22"/>
          <w:szCs w:val="22"/>
        </w:rPr>
      </w:pPr>
    </w:p>
    <w:p w14:paraId="13D1030E"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11. Distinga as primitivas de lock e Condition variable, comparando para isso a semântica das respetivas operações de lock e await.</w:t>
      </w:r>
    </w:p>
    <w:p w14:paraId="6BCB5808" w14:textId="5B365E93" w:rsidR="009204D1" w:rsidRPr="009204D1" w:rsidRDefault="009204D1" w:rsidP="007B6C37">
      <w:pPr>
        <w:numPr>
          <w:ilvl w:val="0"/>
          <w:numId w:val="48"/>
        </w:numPr>
        <w:spacing w:after="0" w:line="276" w:lineRule="auto"/>
        <w:rPr>
          <w:rFonts w:ascii="Arial" w:hAnsi="Arial" w:cs="Arial"/>
          <w:sz w:val="22"/>
          <w:szCs w:val="22"/>
        </w:rPr>
      </w:pPr>
      <w:r w:rsidRPr="009F0877">
        <w:rPr>
          <w:rFonts w:ascii="Arial" w:hAnsi="Arial" w:cs="Arial"/>
          <w:sz w:val="22"/>
          <w:szCs w:val="22"/>
        </w:rPr>
        <w:t>Lock</w:t>
      </w:r>
      <w:r>
        <w:rPr>
          <w:rFonts w:ascii="Arial" w:hAnsi="Arial" w:cs="Arial"/>
          <w:sz w:val="22"/>
          <w:szCs w:val="22"/>
        </w:rPr>
        <w:t xml:space="preserve">: </w:t>
      </w:r>
      <w:r w:rsidRPr="009204D1">
        <w:rPr>
          <w:rFonts w:ascii="Arial" w:hAnsi="Arial" w:cs="Arial"/>
          <w:sz w:val="22"/>
          <w:szCs w:val="22"/>
        </w:rPr>
        <w:t>Serve para garantir exclusão mútua, ou seja, só uma thread executa uma secção crítica de cada vez.</w:t>
      </w:r>
      <w:r>
        <w:rPr>
          <w:rFonts w:ascii="Arial" w:hAnsi="Arial" w:cs="Arial"/>
          <w:sz w:val="22"/>
          <w:szCs w:val="22"/>
        </w:rPr>
        <w:t xml:space="preserve"> </w:t>
      </w:r>
      <w:r w:rsidRPr="009204D1">
        <w:rPr>
          <w:rFonts w:ascii="Arial" w:hAnsi="Arial" w:cs="Arial"/>
          <w:sz w:val="22"/>
          <w:szCs w:val="22"/>
        </w:rPr>
        <w:t>Operações principais: lock() (adquire), unlock() (liberta).</w:t>
      </w:r>
    </w:p>
    <w:p w14:paraId="122AF819" w14:textId="70628E5D" w:rsidR="009204D1" w:rsidRPr="009204D1" w:rsidRDefault="009204D1" w:rsidP="007B6C37">
      <w:pPr>
        <w:numPr>
          <w:ilvl w:val="0"/>
          <w:numId w:val="48"/>
        </w:numPr>
        <w:spacing w:after="0" w:line="276" w:lineRule="auto"/>
        <w:rPr>
          <w:rFonts w:ascii="Arial" w:hAnsi="Arial" w:cs="Arial"/>
          <w:sz w:val="22"/>
          <w:szCs w:val="22"/>
        </w:rPr>
      </w:pPr>
      <w:r w:rsidRPr="009F0877">
        <w:rPr>
          <w:rFonts w:ascii="Arial" w:hAnsi="Arial" w:cs="Arial"/>
          <w:sz w:val="22"/>
          <w:szCs w:val="22"/>
        </w:rPr>
        <w:t>Condition variable:</w:t>
      </w:r>
      <w:r>
        <w:rPr>
          <w:rFonts w:ascii="Arial" w:hAnsi="Arial" w:cs="Arial"/>
          <w:sz w:val="22"/>
          <w:szCs w:val="22"/>
        </w:rPr>
        <w:t xml:space="preserve"> </w:t>
      </w:r>
      <w:r w:rsidRPr="009204D1">
        <w:rPr>
          <w:rFonts w:ascii="Arial" w:hAnsi="Arial" w:cs="Arial"/>
          <w:sz w:val="22"/>
          <w:szCs w:val="22"/>
        </w:rPr>
        <w:t>Permite suspender uma thread enquanto espera por uma condição lógica ser satisfeita.</w:t>
      </w:r>
      <w:r>
        <w:rPr>
          <w:rFonts w:ascii="Arial" w:hAnsi="Arial" w:cs="Arial"/>
          <w:sz w:val="22"/>
          <w:szCs w:val="22"/>
        </w:rPr>
        <w:t xml:space="preserve"> </w:t>
      </w:r>
      <w:r w:rsidRPr="009204D1">
        <w:rPr>
          <w:rFonts w:ascii="Arial" w:hAnsi="Arial" w:cs="Arial"/>
          <w:sz w:val="22"/>
          <w:szCs w:val="22"/>
        </w:rPr>
        <w:t>Operações principais: await() (espera), signal() (acorda uma), signalAll() (acorda todas).</w:t>
      </w:r>
    </w:p>
    <w:p w14:paraId="157C8744" w14:textId="77777777" w:rsidR="009204D1" w:rsidRPr="009204D1" w:rsidRDefault="009204D1" w:rsidP="007B6C37">
      <w:pPr>
        <w:spacing w:after="0" w:line="276" w:lineRule="auto"/>
        <w:rPr>
          <w:rFonts w:ascii="Arial" w:hAnsi="Arial" w:cs="Arial"/>
          <w:b/>
          <w:bCs/>
          <w:sz w:val="22"/>
          <w:szCs w:val="22"/>
        </w:rPr>
      </w:pPr>
      <w:r w:rsidRPr="009204D1">
        <w:rPr>
          <w:rFonts w:ascii="Arial" w:hAnsi="Arial" w:cs="Arial"/>
          <w:b/>
          <w:bCs/>
          <w:sz w:val="22"/>
          <w:szCs w:val="22"/>
        </w:rPr>
        <w:t>Exemplo prático:</w:t>
      </w:r>
    </w:p>
    <w:p w14:paraId="655DE74F"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l.lock();</w:t>
      </w:r>
    </w:p>
    <w:p w14:paraId="5E7FB6F6"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try {</w:t>
      </w:r>
    </w:p>
    <w:p w14:paraId="649ADF78"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 xml:space="preserve">    while (!condicao)</w:t>
      </w:r>
    </w:p>
    <w:p w14:paraId="247BF236"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 xml:space="preserve">        cond.await();</w:t>
      </w:r>
    </w:p>
    <w:p w14:paraId="4207BF82"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 xml:space="preserve">    // ... zona crítica ...</w:t>
      </w:r>
    </w:p>
    <w:p w14:paraId="3E4AB96A"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 finally {</w:t>
      </w:r>
    </w:p>
    <w:p w14:paraId="53B7F385" w14:textId="77777777" w:rsidR="009204D1" w:rsidRPr="009F0877" w:rsidRDefault="009204D1" w:rsidP="007B6C37">
      <w:pPr>
        <w:spacing w:after="0" w:line="276" w:lineRule="auto"/>
        <w:rPr>
          <w:rFonts w:ascii="Arial" w:hAnsi="Arial" w:cs="Arial"/>
          <w:i/>
          <w:iCs/>
          <w:sz w:val="22"/>
          <w:szCs w:val="22"/>
        </w:rPr>
      </w:pPr>
      <w:r w:rsidRPr="009F0877">
        <w:rPr>
          <w:rFonts w:ascii="Arial" w:hAnsi="Arial" w:cs="Arial"/>
          <w:i/>
          <w:iCs/>
          <w:sz w:val="22"/>
          <w:szCs w:val="22"/>
        </w:rPr>
        <w:t xml:space="preserve">    l.unlock(); }</w:t>
      </w:r>
    </w:p>
    <w:p w14:paraId="53061141" w14:textId="77777777" w:rsidR="009204D1" w:rsidRPr="009F0877" w:rsidRDefault="009204D1" w:rsidP="007B6C37">
      <w:pPr>
        <w:numPr>
          <w:ilvl w:val="0"/>
          <w:numId w:val="49"/>
        </w:numPr>
        <w:spacing w:after="0" w:line="276" w:lineRule="auto"/>
        <w:rPr>
          <w:rFonts w:ascii="Arial" w:hAnsi="Arial" w:cs="Arial"/>
          <w:sz w:val="22"/>
          <w:szCs w:val="22"/>
        </w:rPr>
      </w:pPr>
      <w:r w:rsidRPr="009F0877">
        <w:rPr>
          <w:rFonts w:ascii="Arial" w:hAnsi="Arial" w:cs="Arial"/>
          <w:sz w:val="22"/>
          <w:szCs w:val="22"/>
        </w:rPr>
        <w:t>Lock controla acesso, Condition gere espera/aviso entre threads.</w:t>
      </w:r>
    </w:p>
    <w:p w14:paraId="2AD0BF95" w14:textId="77777777" w:rsidR="009204D1" w:rsidRPr="009F0877" w:rsidRDefault="009204D1" w:rsidP="007B6C37">
      <w:pPr>
        <w:spacing w:after="0" w:line="276" w:lineRule="auto"/>
        <w:rPr>
          <w:rFonts w:ascii="Arial" w:hAnsi="Arial" w:cs="Arial"/>
          <w:b/>
          <w:bCs/>
          <w:sz w:val="22"/>
          <w:szCs w:val="22"/>
        </w:rPr>
      </w:pPr>
    </w:p>
    <w:p w14:paraId="25529038"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lastRenderedPageBreak/>
        <w:t>12. Explique como é que a replicação por quorum permite tolerar falhas, exemplificando.</w:t>
      </w:r>
    </w:p>
    <w:p w14:paraId="6B738D0E" w14:textId="77777777"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A replicação por quorum assegura que, mesmo com falhas de algumas réplicas, as operações de leitura e escrita continuam a ter interseção em pelo menos uma réplica ativa, garantindo consistência. Exemplo: Num sistema com 5 réplicas, se exigirmos pelo menos 3 para ler (NR=3) e 3 para escrever (NW=3), mesmo que 2 réplicas falhem, é sempre possível garantir que leituras veem as últimas escritas.</w:t>
      </w:r>
    </w:p>
    <w:p w14:paraId="4AF754B0" w14:textId="77777777" w:rsidR="009204D1" w:rsidRPr="009F0877" w:rsidRDefault="009204D1" w:rsidP="007B6C37">
      <w:pPr>
        <w:spacing w:after="0" w:line="276" w:lineRule="auto"/>
        <w:rPr>
          <w:rFonts w:ascii="Arial" w:hAnsi="Arial" w:cs="Arial"/>
          <w:b/>
          <w:bCs/>
          <w:sz w:val="22"/>
          <w:szCs w:val="22"/>
        </w:rPr>
      </w:pPr>
    </w:p>
    <w:p w14:paraId="0D78AE7F" w14:textId="77777777" w:rsidR="009204D1" w:rsidRPr="009F0877" w:rsidRDefault="009204D1" w:rsidP="007B6C37">
      <w:pPr>
        <w:spacing w:after="0" w:line="276" w:lineRule="auto"/>
        <w:rPr>
          <w:rFonts w:ascii="Arial" w:hAnsi="Arial" w:cs="Arial"/>
          <w:b/>
          <w:bCs/>
          <w:sz w:val="22"/>
          <w:szCs w:val="22"/>
        </w:rPr>
      </w:pPr>
      <w:r w:rsidRPr="009F0877">
        <w:rPr>
          <w:rFonts w:ascii="Arial" w:hAnsi="Arial" w:cs="Arial"/>
          <w:b/>
          <w:bCs/>
          <w:sz w:val="22"/>
          <w:szCs w:val="22"/>
        </w:rPr>
        <w:t>13. Considere os sistemas de gestão de uma grande superfície comercial, dedicados a gestão do armazém, contabilidade, cobranças, interação com os fornecedores e aplicações próprias utilizadas por clientes. Uma compra exige intervenção de vários destes sistemas, que são adquiridos a diferentes fornecedores e instalados em diferentes localizações (escritórios, armazéns, etc). Identifique aquele que lhe parece ser o problema de sistemas distribuídos mais importante e justifique uma solução típica.</w:t>
      </w:r>
    </w:p>
    <w:p w14:paraId="281A176D" w14:textId="65459150" w:rsidR="009204D1" w:rsidRPr="009F0877" w:rsidRDefault="009204D1" w:rsidP="007B6C37">
      <w:pPr>
        <w:spacing w:after="0" w:line="276" w:lineRule="auto"/>
        <w:rPr>
          <w:rFonts w:ascii="Arial" w:hAnsi="Arial" w:cs="Arial"/>
          <w:sz w:val="22"/>
          <w:szCs w:val="22"/>
        </w:rPr>
      </w:pPr>
      <w:r w:rsidRPr="009F0877">
        <w:rPr>
          <w:rFonts w:ascii="Arial" w:hAnsi="Arial" w:cs="Arial"/>
          <w:sz w:val="22"/>
          <w:szCs w:val="22"/>
        </w:rPr>
        <w:t>Problema mais relevante: A coordenação e consistência de operações entre sistemas heterogéneos distribuídos (integridade transacional).</w:t>
      </w:r>
      <w:r>
        <w:rPr>
          <w:rFonts w:ascii="Arial" w:hAnsi="Arial" w:cs="Arial"/>
          <w:sz w:val="22"/>
          <w:szCs w:val="22"/>
        </w:rPr>
        <w:t xml:space="preserve"> </w:t>
      </w:r>
      <w:r w:rsidRPr="009F0877">
        <w:rPr>
          <w:rFonts w:ascii="Arial" w:hAnsi="Arial" w:cs="Arial"/>
          <w:sz w:val="22"/>
          <w:szCs w:val="22"/>
        </w:rPr>
        <w:t>Solução típica:</w:t>
      </w:r>
    </w:p>
    <w:p w14:paraId="0C017F20" w14:textId="77777777" w:rsidR="009204D1" w:rsidRPr="009F0877" w:rsidRDefault="009204D1" w:rsidP="007B6C37">
      <w:pPr>
        <w:numPr>
          <w:ilvl w:val="0"/>
          <w:numId w:val="50"/>
        </w:numPr>
        <w:spacing w:after="0" w:line="276" w:lineRule="auto"/>
        <w:rPr>
          <w:rFonts w:ascii="Arial" w:hAnsi="Arial" w:cs="Arial"/>
          <w:sz w:val="22"/>
          <w:szCs w:val="22"/>
        </w:rPr>
      </w:pPr>
      <w:r w:rsidRPr="009F0877">
        <w:rPr>
          <w:rFonts w:ascii="Arial" w:hAnsi="Arial" w:cs="Arial"/>
          <w:sz w:val="22"/>
          <w:szCs w:val="22"/>
        </w:rPr>
        <w:t>Uso de transações distribuídas (com 2PC ou soluções baseadas em logs/compensação) para garantir atomicidade das operações.</w:t>
      </w:r>
    </w:p>
    <w:p w14:paraId="3076AFE4" w14:textId="77777777" w:rsidR="009204D1" w:rsidRPr="009F0877" w:rsidRDefault="009204D1" w:rsidP="007B6C37">
      <w:pPr>
        <w:numPr>
          <w:ilvl w:val="0"/>
          <w:numId w:val="50"/>
        </w:numPr>
        <w:spacing w:after="0" w:line="276" w:lineRule="auto"/>
        <w:rPr>
          <w:rFonts w:ascii="Arial" w:hAnsi="Arial" w:cs="Arial"/>
          <w:sz w:val="22"/>
          <w:szCs w:val="22"/>
        </w:rPr>
      </w:pPr>
      <w:r w:rsidRPr="009F0877">
        <w:rPr>
          <w:rFonts w:ascii="Arial" w:hAnsi="Arial" w:cs="Arial"/>
          <w:sz w:val="22"/>
          <w:szCs w:val="22"/>
        </w:rPr>
        <w:t>Uso de middleware de integração (ESB, APIs, message brokers) para abstrair diferenças e lidar com falhas.</w:t>
      </w:r>
    </w:p>
    <w:p w14:paraId="54467952" w14:textId="77777777" w:rsidR="009204D1" w:rsidRPr="009F0877" w:rsidRDefault="009204D1" w:rsidP="007B6C37">
      <w:pPr>
        <w:numPr>
          <w:ilvl w:val="0"/>
          <w:numId w:val="50"/>
        </w:numPr>
        <w:spacing w:after="0" w:line="276" w:lineRule="auto"/>
        <w:rPr>
          <w:rFonts w:ascii="Arial" w:hAnsi="Arial" w:cs="Arial"/>
          <w:sz w:val="22"/>
          <w:szCs w:val="22"/>
        </w:rPr>
      </w:pPr>
      <w:r w:rsidRPr="009F0877">
        <w:rPr>
          <w:rFonts w:ascii="Arial" w:hAnsi="Arial" w:cs="Arial"/>
          <w:sz w:val="22"/>
          <w:szCs w:val="22"/>
        </w:rPr>
        <w:t>Implementação de mecanismos de recuperação e logs para auditoria e tolerância a falhas.</w:t>
      </w:r>
    </w:p>
    <w:p w14:paraId="76BEDB5F" w14:textId="40F55890" w:rsidR="002A0C49" w:rsidRDefault="002A0C49" w:rsidP="007B6C37">
      <w:pPr>
        <w:spacing w:after="0" w:line="276" w:lineRule="auto"/>
        <w:rPr>
          <w:rFonts w:ascii="Arial" w:hAnsi="Arial" w:cs="Arial"/>
          <w:sz w:val="22"/>
          <w:szCs w:val="22"/>
        </w:rPr>
      </w:pPr>
    </w:p>
    <w:p w14:paraId="4D066035" w14:textId="62978631" w:rsidR="002A0C49" w:rsidRDefault="00F84873" w:rsidP="007B6C37">
      <w:pPr>
        <w:spacing w:after="0" w:line="276" w:lineRule="auto"/>
        <w:rPr>
          <w:rFonts w:ascii="Arial" w:hAnsi="Arial" w:cs="Arial"/>
          <w:b/>
          <w:bCs/>
          <w:sz w:val="22"/>
          <w:szCs w:val="22"/>
        </w:rPr>
      </w:pPr>
      <w:r w:rsidRPr="00F84873">
        <w:rPr>
          <w:rFonts w:ascii="Arial" w:hAnsi="Arial" w:cs="Arial"/>
          <w:b/>
          <w:bCs/>
          <w:sz w:val="22"/>
          <w:szCs w:val="22"/>
        </w:rPr>
        <w:t xml:space="preserve">14. </w:t>
      </w:r>
      <w:r w:rsidR="002A0C49" w:rsidRPr="00F84873">
        <w:rPr>
          <w:rFonts w:ascii="Arial" w:hAnsi="Arial" w:cs="Arial"/>
          <w:b/>
          <w:bCs/>
          <w:sz w:val="22"/>
          <w:szCs w:val="22"/>
        </w:rPr>
        <w:t>Explica a diferença entre ReentrantLock e synchronized em Java.</w:t>
      </w:r>
    </w:p>
    <w:p w14:paraId="5F9847E7" w14:textId="47B3665B" w:rsidR="002D19C3" w:rsidRDefault="002D19C3" w:rsidP="007B6C37">
      <w:pPr>
        <w:spacing w:after="0" w:line="276" w:lineRule="auto"/>
        <w:rPr>
          <w:rFonts w:ascii="Arial" w:hAnsi="Arial" w:cs="Arial"/>
          <w:sz w:val="22"/>
          <w:szCs w:val="22"/>
        </w:rPr>
      </w:pPr>
      <w:r w:rsidRPr="002D19C3">
        <w:rPr>
          <w:rFonts w:ascii="Arial" w:hAnsi="Arial" w:cs="Arial"/>
          <w:sz w:val="22"/>
          <w:szCs w:val="22"/>
        </w:rPr>
        <w:t>O synchronized é uma palavra-chave da linguagem Java usada para proteger métodos ou blocos críticos; a gestão do lock é automática e simples, mas pouco flexível. Já o ReentrantLock é uma classe do pacote java.util.concurrent.locks que permite adquirir e libertar locks de forma manual, suportando funcionalidades avançadas como tentativa de bloqueio com timeout, fairness, e múltiplas condições. Assim, synchronized é ideal para casos simples, enquanto ReentrantLock oferece maior controlo e flexibilidade em cenários concorrentes mais complexos.</w:t>
      </w:r>
    </w:p>
    <w:p w14:paraId="7AFE581A" w14:textId="77777777" w:rsidR="002D19C3" w:rsidRPr="002D19C3" w:rsidRDefault="002D19C3" w:rsidP="007B6C37">
      <w:pPr>
        <w:spacing w:after="0" w:line="276" w:lineRule="auto"/>
        <w:rPr>
          <w:rFonts w:ascii="Arial" w:hAnsi="Arial" w:cs="Arial"/>
          <w:sz w:val="22"/>
          <w:szCs w:val="22"/>
        </w:rPr>
      </w:pPr>
    </w:p>
    <w:p w14:paraId="08A5A7F3" w14:textId="66999512" w:rsidR="002A0C49" w:rsidRDefault="00F84873" w:rsidP="007B6C37">
      <w:pPr>
        <w:spacing w:after="0" w:line="276" w:lineRule="auto"/>
        <w:rPr>
          <w:rFonts w:ascii="Arial" w:hAnsi="Arial" w:cs="Arial"/>
          <w:b/>
          <w:bCs/>
          <w:sz w:val="22"/>
          <w:szCs w:val="22"/>
        </w:rPr>
      </w:pPr>
      <w:r w:rsidRPr="00F84873">
        <w:rPr>
          <w:rFonts w:ascii="Arial" w:hAnsi="Arial" w:cs="Arial"/>
          <w:b/>
          <w:bCs/>
          <w:sz w:val="22"/>
          <w:szCs w:val="22"/>
        </w:rPr>
        <w:t xml:space="preserve">15. </w:t>
      </w:r>
      <w:r w:rsidR="002A0C49" w:rsidRPr="00F84873">
        <w:rPr>
          <w:rFonts w:ascii="Arial" w:hAnsi="Arial" w:cs="Arial"/>
          <w:b/>
          <w:bCs/>
          <w:sz w:val="22"/>
          <w:szCs w:val="22"/>
        </w:rPr>
        <w:t>Como funciona a serialização binária em Java?</w:t>
      </w:r>
    </w:p>
    <w:p w14:paraId="749E47B4" w14:textId="681CC682" w:rsidR="002D19C3" w:rsidRDefault="002D19C3" w:rsidP="007B6C37">
      <w:pPr>
        <w:spacing w:after="0" w:line="276" w:lineRule="auto"/>
        <w:rPr>
          <w:rFonts w:ascii="Arial" w:hAnsi="Arial" w:cs="Arial"/>
          <w:sz w:val="22"/>
          <w:szCs w:val="22"/>
        </w:rPr>
      </w:pPr>
      <w:r w:rsidRPr="002D19C3">
        <w:rPr>
          <w:rFonts w:ascii="Arial" w:hAnsi="Arial" w:cs="Arial"/>
          <w:sz w:val="22"/>
          <w:szCs w:val="22"/>
        </w:rPr>
        <w:t>Na serialização binária em Java, objetos que implementam Serializable podem ser convertidos em sequências de bytes e guardados em ficheiros ou transmitidos pela rede usando ObjectOutputStream. Depois, podem ser recuperados (“desserializados”) via ObjectInputStream. Este processo preserva o estado dos objetos mas não é compatível entre diferentes linguagens nem facilmente legível.</w:t>
      </w:r>
    </w:p>
    <w:p w14:paraId="02A38711" w14:textId="77777777" w:rsidR="002D19C3" w:rsidRPr="002D19C3" w:rsidRDefault="002D19C3" w:rsidP="007B6C37">
      <w:pPr>
        <w:spacing w:after="0" w:line="276" w:lineRule="auto"/>
        <w:rPr>
          <w:rFonts w:ascii="Arial" w:hAnsi="Arial" w:cs="Arial"/>
          <w:sz w:val="22"/>
          <w:szCs w:val="22"/>
        </w:rPr>
      </w:pPr>
    </w:p>
    <w:p w14:paraId="76933B4F" w14:textId="39B64011" w:rsidR="002A0C49" w:rsidRDefault="00F84873" w:rsidP="007B6C37">
      <w:pPr>
        <w:spacing w:after="0" w:line="276" w:lineRule="auto"/>
        <w:rPr>
          <w:rFonts w:ascii="Arial" w:hAnsi="Arial" w:cs="Arial"/>
          <w:b/>
          <w:bCs/>
          <w:sz w:val="22"/>
          <w:szCs w:val="22"/>
        </w:rPr>
      </w:pPr>
      <w:r w:rsidRPr="00F84873">
        <w:rPr>
          <w:rFonts w:ascii="Arial" w:hAnsi="Arial" w:cs="Arial"/>
          <w:b/>
          <w:bCs/>
          <w:sz w:val="22"/>
          <w:szCs w:val="22"/>
        </w:rPr>
        <w:t xml:space="preserve">16. </w:t>
      </w:r>
      <w:r w:rsidR="002A0C49" w:rsidRPr="00F84873">
        <w:rPr>
          <w:rFonts w:ascii="Arial" w:hAnsi="Arial" w:cs="Arial"/>
          <w:b/>
          <w:bCs/>
          <w:sz w:val="22"/>
          <w:szCs w:val="22"/>
        </w:rPr>
        <w:t>Em que situações usar um thread pool é preferível a 1-thread-por-cliente?</w:t>
      </w:r>
    </w:p>
    <w:p w14:paraId="425467B0" w14:textId="18A2F2CB" w:rsidR="002D19C3" w:rsidRPr="002D19C3" w:rsidRDefault="002D19C3" w:rsidP="007B6C37">
      <w:pPr>
        <w:spacing w:after="0" w:line="276" w:lineRule="auto"/>
        <w:rPr>
          <w:rFonts w:ascii="Arial" w:hAnsi="Arial" w:cs="Arial"/>
          <w:sz w:val="22"/>
          <w:szCs w:val="22"/>
        </w:rPr>
      </w:pPr>
      <w:r w:rsidRPr="002D19C3">
        <w:rPr>
          <w:rFonts w:ascii="Arial" w:hAnsi="Arial" w:cs="Arial"/>
          <w:sz w:val="22"/>
          <w:szCs w:val="22"/>
        </w:rPr>
        <w:t>Um thread pool é preferível quando há muitos clientes ou pedidos, pois limita o número de threads ativas e reduz o consumo de recursos. Isto previne sobrecarga, melhora a eficiência e a escalabilidade, ao contrário do modelo 1-thread-por-cliente, que pode esgotar rapidamente a memória e degradar a performance em sistemas com muitos utilizadores simultâneos.</w:t>
      </w:r>
    </w:p>
    <w:p w14:paraId="3B52EBC3" w14:textId="77777777" w:rsidR="00F84873" w:rsidRDefault="00F84873" w:rsidP="007B6C37">
      <w:pPr>
        <w:spacing w:after="0" w:line="276" w:lineRule="auto"/>
        <w:rPr>
          <w:rFonts w:ascii="Arial" w:hAnsi="Arial" w:cs="Arial"/>
          <w:b/>
          <w:bCs/>
          <w:sz w:val="22"/>
          <w:szCs w:val="22"/>
        </w:rPr>
      </w:pPr>
    </w:p>
    <w:p w14:paraId="0FE2B403" w14:textId="77777777" w:rsidR="000F111A" w:rsidRPr="002D19C3" w:rsidRDefault="000F111A" w:rsidP="007B6C37">
      <w:pPr>
        <w:spacing w:after="0" w:line="276" w:lineRule="auto"/>
        <w:rPr>
          <w:rFonts w:ascii="Arial" w:hAnsi="Arial" w:cs="Arial"/>
          <w:sz w:val="22"/>
          <w:szCs w:val="22"/>
        </w:rPr>
      </w:pPr>
    </w:p>
    <w:sectPr w:rsidR="000F111A" w:rsidRPr="002D19C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5D54" w14:textId="77777777" w:rsidR="00B64AF1" w:rsidRDefault="00B64AF1" w:rsidP="009F0877">
      <w:pPr>
        <w:spacing w:after="0" w:line="240" w:lineRule="auto"/>
      </w:pPr>
      <w:r>
        <w:separator/>
      </w:r>
    </w:p>
  </w:endnote>
  <w:endnote w:type="continuationSeparator" w:id="0">
    <w:p w14:paraId="1596394F" w14:textId="77777777" w:rsidR="00B64AF1" w:rsidRDefault="00B64AF1" w:rsidP="009F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A268" w14:textId="77777777" w:rsidR="00B64AF1" w:rsidRDefault="00B64AF1" w:rsidP="009F0877">
      <w:pPr>
        <w:spacing w:after="0" w:line="240" w:lineRule="auto"/>
      </w:pPr>
      <w:r>
        <w:separator/>
      </w:r>
    </w:p>
  </w:footnote>
  <w:footnote w:type="continuationSeparator" w:id="0">
    <w:p w14:paraId="72375A23" w14:textId="77777777" w:rsidR="00B64AF1" w:rsidRDefault="00B64AF1" w:rsidP="009F0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309"/>
    <w:multiLevelType w:val="multilevel"/>
    <w:tmpl w:val="1DB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5E2"/>
    <w:multiLevelType w:val="multilevel"/>
    <w:tmpl w:val="BC4AE9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5682267"/>
    <w:multiLevelType w:val="multilevel"/>
    <w:tmpl w:val="E58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D9C"/>
    <w:multiLevelType w:val="multilevel"/>
    <w:tmpl w:val="EF8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6B4"/>
    <w:multiLevelType w:val="multilevel"/>
    <w:tmpl w:val="0F8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6308"/>
    <w:multiLevelType w:val="multilevel"/>
    <w:tmpl w:val="CA5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F172A"/>
    <w:multiLevelType w:val="multilevel"/>
    <w:tmpl w:val="AEE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E576F"/>
    <w:multiLevelType w:val="multilevel"/>
    <w:tmpl w:val="100A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0000C"/>
    <w:multiLevelType w:val="multilevel"/>
    <w:tmpl w:val="1A04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24F9D"/>
    <w:multiLevelType w:val="multilevel"/>
    <w:tmpl w:val="EA62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01719"/>
    <w:multiLevelType w:val="multilevel"/>
    <w:tmpl w:val="A6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93D8D"/>
    <w:multiLevelType w:val="multilevel"/>
    <w:tmpl w:val="05D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94D9A"/>
    <w:multiLevelType w:val="multilevel"/>
    <w:tmpl w:val="B72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5326E"/>
    <w:multiLevelType w:val="multilevel"/>
    <w:tmpl w:val="CEF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D67EB"/>
    <w:multiLevelType w:val="multilevel"/>
    <w:tmpl w:val="039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855BA"/>
    <w:multiLevelType w:val="multilevel"/>
    <w:tmpl w:val="3496B6E4"/>
    <w:lvl w:ilvl="0">
      <w:start w:val="1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CEC35B9"/>
    <w:multiLevelType w:val="multilevel"/>
    <w:tmpl w:val="725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9680D"/>
    <w:multiLevelType w:val="multilevel"/>
    <w:tmpl w:val="0BB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E0557"/>
    <w:multiLevelType w:val="multilevel"/>
    <w:tmpl w:val="0C3E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05F62"/>
    <w:multiLevelType w:val="multilevel"/>
    <w:tmpl w:val="1F7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A7B70"/>
    <w:multiLevelType w:val="multilevel"/>
    <w:tmpl w:val="B35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874A1"/>
    <w:multiLevelType w:val="multilevel"/>
    <w:tmpl w:val="322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46978"/>
    <w:multiLevelType w:val="hybridMultilevel"/>
    <w:tmpl w:val="FCE0B8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2CB37A04"/>
    <w:multiLevelType w:val="multilevel"/>
    <w:tmpl w:val="762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F6CF2"/>
    <w:multiLevelType w:val="multilevel"/>
    <w:tmpl w:val="B03C9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03212"/>
    <w:multiLevelType w:val="multilevel"/>
    <w:tmpl w:val="41CE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55B36"/>
    <w:multiLevelType w:val="multilevel"/>
    <w:tmpl w:val="EE0AB71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7" w15:restartNumberingAfterBreak="0">
    <w:nsid w:val="39D738B3"/>
    <w:multiLevelType w:val="multilevel"/>
    <w:tmpl w:val="E7704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44798"/>
    <w:multiLevelType w:val="multilevel"/>
    <w:tmpl w:val="B3D4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F1A52"/>
    <w:multiLevelType w:val="multilevel"/>
    <w:tmpl w:val="CAF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25D0D"/>
    <w:multiLevelType w:val="hybridMultilevel"/>
    <w:tmpl w:val="ED649D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3FCD6B64"/>
    <w:multiLevelType w:val="multilevel"/>
    <w:tmpl w:val="52F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23001"/>
    <w:multiLevelType w:val="multilevel"/>
    <w:tmpl w:val="8F0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47204"/>
    <w:multiLevelType w:val="multilevel"/>
    <w:tmpl w:val="9A122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301A9B"/>
    <w:multiLevelType w:val="multilevel"/>
    <w:tmpl w:val="E0E6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1A3484"/>
    <w:multiLevelType w:val="multilevel"/>
    <w:tmpl w:val="BF2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15129"/>
    <w:multiLevelType w:val="multilevel"/>
    <w:tmpl w:val="B7D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D01C72"/>
    <w:multiLevelType w:val="multilevel"/>
    <w:tmpl w:val="CF8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75B2C"/>
    <w:multiLevelType w:val="multilevel"/>
    <w:tmpl w:val="E0B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E74B3"/>
    <w:multiLevelType w:val="multilevel"/>
    <w:tmpl w:val="852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B5136"/>
    <w:multiLevelType w:val="multilevel"/>
    <w:tmpl w:val="8C8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629E9"/>
    <w:multiLevelType w:val="multilevel"/>
    <w:tmpl w:val="F7C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1B4A89"/>
    <w:multiLevelType w:val="multilevel"/>
    <w:tmpl w:val="7F56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BB2CC8"/>
    <w:multiLevelType w:val="multilevel"/>
    <w:tmpl w:val="41C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0700A4"/>
    <w:multiLevelType w:val="multilevel"/>
    <w:tmpl w:val="6284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B41406"/>
    <w:multiLevelType w:val="multilevel"/>
    <w:tmpl w:val="AB5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56E48"/>
    <w:multiLevelType w:val="multilevel"/>
    <w:tmpl w:val="FB5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1641A"/>
    <w:multiLevelType w:val="multilevel"/>
    <w:tmpl w:val="2A9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151A5"/>
    <w:multiLevelType w:val="multilevel"/>
    <w:tmpl w:val="D35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95533"/>
    <w:multiLevelType w:val="multilevel"/>
    <w:tmpl w:val="92E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330171"/>
    <w:multiLevelType w:val="multilevel"/>
    <w:tmpl w:val="DF0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C5D66"/>
    <w:multiLevelType w:val="multilevel"/>
    <w:tmpl w:val="C12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6685C"/>
    <w:multiLevelType w:val="multilevel"/>
    <w:tmpl w:val="BCFE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E364B"/>
    <w:multiLevelType w:val="multilevel"/>
    <w:tmpl w:val="2D1E3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0A53CA"/>
    <w:multiLevelType w:val="multilevel"/>
    <w:tmpl w:val="5A2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186BAC"/>
    <w:multiLevelType w:val="multilevel"/>
    <w:tmpl w:val="D1A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38138A"/>
    <w:multiLevelType w:val="multilevel"/>
    <w:tmpl w:val="71D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43467"/>
    <w:multiLevelType w:val="multilevel"/>
    <w:tmpl w:val="372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27572"/>
    <w:multiLevelType w:val="multilevel"/>
    <w:tmpl w:val="B314909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FE26116"/>
    <w:multiLevelType w:val="multilevel"/>
    <w:tmpl w:val="B79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340346">
    <w:abstractNumId w:val="53"/>
  </w:num>
  <w:num w:numId="2" w16cid:durableId="1963800786">
    <w:abstractNumId w:val="48"/>
  </w:num>
  <w:num w:numId="3" w16cid:durableId="531505121">
    <w:abstractNumId w:val="0"/>
  </w:num>
  <w:num w:numId="4" w16cid:durableId="1909264770">
    <w:abstractNumId w:val="32"/>
  </w:num>
  <w:num w:numId="5" w16cid:durableId="1193613171">
    <w:abstractNumId w:val="41"/>
  </w:num>
  <w:num w:numId="6" w16cid:durableId="357127136">
    <w:abstractNumId w:val="52"/>
  </w:num>
  <w:num w:numId="7" w16cid:durableId="645552724">
    <w:abstractNumId w:val="4"/>
  </w:num>
  <w:num w:numId="8" w16cid:durableId="1735350858">
    <w:abstractNumId w:val="18"/>
  </w:num>
  <w:num w:numId="9" w16cid:durableId="1713118248">
    <w:abstractNumId w:val="50"/>
  </w:num>
  <w:num w:numId="10" w16cid:durableId="1574315151">
    <w:abstractNumId w:val="57"/>
  </w:num>
  <w:num w:numId="11" w16cid:durableId="975455291">
    <w:abstractNumId w:val="23"/>
  </w:num>
  <w:num w:numId="12" w16cid:durableId="782650179">
    <w:abstractNumId w:val="36"/>
  </w:num>
  <w:num w:numId="13" w16cid:durableId="1560899514">
    <w:abstractNumId w:val="9"/>
  </w:num>
  <w:num w:numId="14" w16cid:durableId="1035496118">
    <w:abstractNumId w:val="8"/>
  </w:num>
  <w:num w:numId="15" w16cid:durableId="1972441757">
    <w:abstractNumId w:val="6"/>
  </w:num>
  <w:num w:numId="16" w16cid:durableId="1829979657">
    <w:abstractNumId w:val="40"/>
  </w:num>
  <w:num w:numId="17" w16cid:durableId="1719281414">
    <w:abstractNumId w:val="55"/>
  </w:num>
  <w:num w:numId="18" w16cid:durableId="1139112938">
    <w:abstractNumId w:val="44"/>
  </w:num>
  <w:num w:numId="19" w16cid:durableId="1511990148">
    <w:abstractNumId w:val="37"/>
  </w:num>
  <w:num w:numId="20" w16cid:durableId="728460254">
    <w:abstractNumId w:val="5"/>
  </w:num>
  <w:num w:numId="21" w16cid:durableId="980621082">
    <w:abstractNumId w:val="59"/>
  </w:num>
  <w:num w:numId="22" w16cid:durableId="1735738996">
    <w:abstractNumId w:val="49"/>
  </w:num>
  <w:num w:numId="23" w16cid:durableId="1849249199">
    <w:abstractNumId w:val="13"/>
  </w:num>
  <w:num w:numId="24" w16cid:durableId="1908298293">
    <w:abstractNumId w:val="33"/>
  </w:num>
  <w:num w:numId="25" w16cid:durableId="233974405">
    <w:abstractNumId w:val="34"/>
  </w:num>
  <w:num w:numId="26" w16cid:durableId="64839413">
    <w:abstractNumId w:val="3"/>
  </w:num>
  <w:num w:numId="27" w16cid:durableId="1581208916">
    <w:abstractNumId w:val="45"/>
  </w:num>
  <w:num w:numId="28" w16cid:durableId="581261410">
    <w:abstractNumId w:val="58"/>
  </w:num>
  <w:num w:numId="29" w16cid:durableId="2005545615">
    <w:abstractNumId w:val="1"/>
  </w:num>
  <w:num w:numId="30" w16cid:durableId="991182489">
    <w:abstractNumId w:val="38"/>
  </w:num>
  <w:num w:numId="31" w16cid:durableId="1174416759">
    <w:abstractNumId w:val="29"/>
  </w:num>
  <w:num w:numId="32" w16cid:durableId="958343754">
    <w:abstractNumId w:val="7"/>
  </w:num>
  <w:num w:numId="33" w16cid:durableId="1085611846">
    <w:abstractNumId w:val="35"/>
  </w:num>
  <w:num w:numId="34" w16cid:durableId="1922250320">
    <w:abstractNumId w:val="19"/>
  </w:num>
  <w:num w:numId="35" w16cid:durableId="614412287">
    <w:abstractNumId w:val="43"/>
  </w:num>
  <w:num w:numId="36" w16cid:durableId="2094474636">
    <w:abstractNumId w:val="42"/>
  </w:num>
  <w:num w:numId="37" w16cid:durableId="129172830">
    <w:abstractNumId w:val="25"/>
  </w:num>
  <w:num w:numId="38" w16cid:durableId="106778069">
    <w:abstractNumId w:val="11"/>
  </w:num>
  <w:num w:numId="39" w16cid:durableId="253638283">
    <w:abstractNumId w:val="24"/>
  </w:num>
  <w:num w:numId="40" w16cid:durableId="776608787">
    <w:abstractNumId w:val="28"/>
  </w:num>
  <w:num w:numId="41" w16cid:durableId="525944346">
    <w:abstractNumId w:val="47"/>
  </w:num>
  <w:num w:numId="42" w16cid:durableId="476729089">
    <w:abstractNumId w:val="12"/>
  </w:num>
  <w:num w:numId="43" w16cid:durableId="1898927691">
    <w:abstractNumId w:val="20"/>
  </w:num>
  <w:num w:numId="44" w16cid:durableId="1956014630">
    <w:abstractNumId w:val="39"/>
  </w:num>
  <w:num w:numId="45" w16cid:durableId="1471363103">
    <w:abstractNumId w:val="2"/>
  </w:num>
  <w:num w:numId="46" w16cid:durableId="1260676035">
    <w:abstractNumId w:val="26"/>
  </w:num>
  <w:num w:numId="47" w16cid:durableId="1670015638">
    <w:abstractNumId w:val="56"/>
  </w:num>
  <w:num w:numId="48" w16cid:durableId="944576653">
    <w:abstractNumId w:val="27"/>
  </w:num>
  <w:num w:numId="49" w16cid:durableId="998002558">
    <w:abstractNumId w:val="51"/>
  </w:num>
  <w:num w:numId="50" w16cid:durableId="554435069">
    <w:abstractNumId w:val="46"/>
  </w:num>
  <w:num w:numId="51" w16cid:durableId="483546244">
    <w:abstractNumId w:val="21"/>
  </w:num>
  <w:num w:numId="52" w16cid:durableId="1936089327">
    <w:abstractNumId w:val="16"/>
  </w:num>
  <w:num w:numId="53" w16cid:durableId="1755741189">
    <w:abstractNumId w:val="54"/>
  </w:num>
  <w:num w:numId="54" w16cid:durableId="1282027834">
    <w:abstractNumId w:val="17"/>
  </w:num>
  <w:num w:numId="55" w16cid:durableId="1756004055">
    <w:abstractNumId w:val="10"/>
  </w:num>
  <w:num w:numId="56" w16cid:durableId="1480422129">
    <w:abstractNumId w:val="14"/>
  </w:num>
  <w:num w:numId="57" w16cid:durableId="1550647941">
    <w:abstractNumId w:val="31"/>
  </w:num>
  <w:num w:numId="58" w16cid:durableId="525683104">
    <w:abstractNumId w:val="30"/>
  </w:num>
  <w:num w:numId="59" w16cid:durableId="1596741018">
    <w:abstractNumId w:val="22"/>
  </w:num>
  <w:num w:numId="60" w16cid:durableId="19318163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49"/>
    <w:rsid w:val="00046CF6"/>
    <w:rsid w:val="00094BED"/>
    <w:rsid w:val="000F111A"/>
    <w:rsid w:val="000F5EE1"/>
    <w:rsid w:val="00105554"/>
    <w:rsid w:val="00112E60"/>
    <w:rsid w:val="0011327E"/>
    <w:rsid w:val="00131F00"/>
    <w:rsid w:val="00154C94"/>
    <w:rsid w:val="001A2BC9"/>
    <w:rsid w:val="001B2B6D"/>
    <w:rsid w:val="001F6320"/>
    <w:rsid w:val="00210BF2"/>
    <w:rsid w:val="00244A0A"/>
    <w:rsid w:val="00293FB6"/>
    <w:rsid w:val="002A0C49"/>
    <w:rsid w:val="002B4F6F"/>
    <w:rsid w:val="002D19C3"/>
    <w:rsid w:val="002D4D23"/>
    <w:rsid w:val="0031175E"/>
    <w:rsid w:val="0033224A"/>
    <w:rsid w:val="00336792"/>
    <w:rsid w:val="00344B71"/>
    <w:rsid w:val="003A3768"/>
    <w:rsid w:val="003E46FD"/>
    <w:rsid w:val="00407812"/>
    <w:rsid w:val="00420014"/>
    <w:rsid w:val="00425601"/>
    <w:rsid w:val="00430AFC"/>
    <w:rsid w:val="0044100D"/>
    <w:rsid w:val="00445551"/>
    <w:rsid w:val="00451F85"/>
    <w:rsid w:val="00463836"/>
    <w:rsid w:val="0046634C"/>
    <w:rsid w:val="004725AE"/>
    <w:rsid w:val="00491915"/>
    <w:rsid w:val="004B5403"/>
    <w:rsid w:val="004E24A2"/>
    <w:rsid w:val="00505B96"/>
    <w:rsid w:val="005404A7"/>
    <w:rsid w:val="005452A2"/>
    <w:rsid w:val="005525C7"/>
    <w:rsid w:val="00554044"/>
    <w:rsid w:val="00563281"/>
    <w:rsid w:val="00573AEE"/>
    <w:rsid w:val="00581440"/>
    <w:rsid w:val="005960C3"/>
    <w:rsid w:val="005A57EA"/>
    <w:rsid w:val="005F2BA5"/>
    <w:rsid w:val="005F6BD7"/>
    <w:rsid w:val="00607549"/>
    <w:rsid w:val="00623302"/>
    <w:rsid w:val="0062720B"/>
    <w:rsid w:val="00653540"/>
    <w:rsid w:val="00675EC0"/>
    <w:rsid w:val="00686595"/>
    <w:rsid w:val="006A028E"/>
    <w:rsid w:val="006F298B"/>
    <w:rsid w:val="0070564D"/>
    <w:rsid w:val="00794F69"/>
    <w:rsid w:val="007B6C37"/>
    <w:rsid w:val="007B6D93"/>
    <w:rsid w:val="007D09EF"/>
    <w:rsid w:val="007D3B7E"/>
    <w:rsid w:val="007D5404"/>
    <w:rsid w:val="007D560F"/>
    <w:rsid w:val="008353CA"/>
    <w:rsid w:val="0086414E"/>
    <w:rsid w:val="00875E54"/>
    <w:rsid w:val="008B38A2"/>
    <w:rsid w:val="008B698F"/>
    <w:rsid w:val="008C557F"/>
    <w:rsid w:val="00900A00"/>
    <w:rsid w:val="00901232"/>
    <w:rsid w:val="009204D1"/>
    <w:rsid w:val="00923194"/>
    <w:rsid w:val="00957843"/>
    <w:rsid w:val="00963F31"/>
    <w:rsid w:val="00990729"/>
    <w:rsid w:val="009C45AF"/>
    <w:rsid w:val="009C7D29"/>
    <w:rsid w:val="009F0877"/>
    <w:rsid w:val="00A221DB"/>
    <w:rsid w:val="00A2338F"/>
    <w:rsid w:val="00A609AC"/>
    <w:rsid w:val="00A81BCF"/>
    <w:rsid w:val="00AF749B"/>
    <w:rsid w:val="00B129BF"/>
    <w:rsid w:val="00B34E47"/>
    <w:rsid w:val="00B4391C"/>
    <w:rsid w:val="00B64AF1"/>
    <w:rsid w:val="00B924B0"/>
    <w:rsid w:val="00BA735A"/>
    <w:rsid w:val="00BB30BF"/>
    <w:rsid w:val="00BE2AC7"/>
    <w:rsid w:val="00C01360"/>
    <w:rsid w:val="00C05A9C"/>
    <w:rsid w:val="00C412BA"/>
    <w:rsid w:val="00C65FB1"/>
    <w:rsid w:val="00CA3745"/>
    <w:rsid w:val="00CB0A35"/>
    <w:rsid w:val="00CB47D3"/>
    <w:rsid w:val="00CC3201"/>
    <w:rsid w:val="00CD010F"/>
    <w:rsid w:val="00D40739"/>
    <w:rsid w:val="00D82BA3"/>
    <w:rsid w:val="00DA4167"/>
    <w:rsid w:val="00DE5E62"/>
    <w:rsid w:val="00E271FB"/>
    <w:rsid w:val="00E30042"/>
    <w:rsid w:val="00E623F1"/>
    <w:rsid w:val="00E858C0"/>
    <w:rsid w:val="00E86885"/>
    <w:rsid w:val="00E91E0A"/>
    <w:rsid w:val="00EB2AFB"/>
    <w:rsid w:val="00ED3471"/>
    <w:rsid w:val="00F81469"/>
    <w:rsid w:val="00F84873"/>
    <w:rsid w:val="00FD693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2FB9"/>
  <w15:chartTrackingRefBased/>
  <w15:docId w15:val="{6474528E-FFC5-41D8-ABF7-7A02D800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4D1"/>
  </w:style>
  <w:style w:type="paragraph" w:styleId="Ttulo1">
    <w:name w:val="heading 1"/>
    <w:basedOn w:val="Normal"/>
    <w:next w:val="Normal"/>
    <w:link w:val="Ttulo1Carter"/>
    <w:uiPriority w:val="9"/>
    <w:qFormat/>
    <w:rsid w:val="002A0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A0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2A0C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2A0C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A0C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A0C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A0C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A0C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A0C4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A0C4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2A0C4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2A0C4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2A0C4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A0C4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A0C4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A0C4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A0C4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A0C49"/>
    <w:rPr>
      <w:rFonts w:eastAsiaTheme="majorEastAsia" w:cstheme="majorBidi"/>
      <w:color w:val="272727" w:themeColor="text1" w:themeTint="D8"/>
    </w:rPr>
  </w:style>
  <w:style w:type="paragraph" w:styleId="Ttulo">
    <w:name w:val="Title"/>
    <w:basedOn w:val="Normal"/>
    <w:next w:val="Normal"/>
    <w:link w:val="TtuloCarter"/>
    <w:uiPriority w:val="10"/>
    <w:qFormat/>
    <w:rsid w:val="002A0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A0C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A0C4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A0C4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A0C4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A0C49"/>
    <w:rPr>
      <w:i/>
      <w:iCs/>
      <w:color w:val="404040" w:themeColor="text1" w:themeTint="BF"/>
    </w:rPr>
  </w:style>
  <w:style w:type="paragraph" w:styleId="PargrafodaLista">
    <w:name w:val="List Paragraph"/>
    <w:basedOn w:val="Normal"/>
    <w:uiPriority w:val="34"/>
    <w:qFormat/>
    <w:rsid w:val="002A0C49"/>
    <w:pPr>
      <w:ind w:left="720"/>
      <w:contextualSpacing/>
    </w:pPr>
  </w:style>
  <w:style w:type="character" w:styleId="nfaseIntensa">
    <w:name w:val="Intense Emphasis"/>
    <w:basedOn w:val="Tipodeletrapredefinidodopargrafo"/>
    <w:uiPriority w:val="21"/>
    <w:qFormat/>
    <w:rsid w:val="002A0C49"/>
    <w:rPr>
      <w:i/>
      <w:iCs/>
      <w:color w:val="0F4761" w:themeColor="accent1" w:themeShade="BF"/>
    </w:rPr>
  </w:style>
  <w:style w:type="paragraph" w:styleId="CitaoIntensa">
    <w:name w:val="Intense Quote"/>
    <w:basedOn w:val="Normal"/>
    <w:next w:val="Normal"/>
    <w:link w:val="CitaoIntensaCarter"/>
    <w:uiPriority w:val="30"/>
    <w:qFormat/>
    <w:rsid w:val="002A0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A0C49"/>
    <w:rPr>
      <w:i/>
      <w:iCs/>
      <w:color w:val="0F4761" w:themeColor="accent1" w:themeShade="BF"/>
    </w:rPr>
  </w:style>
  <w:style w:type="character" w:styleId="RefernciaIntensa">
    <w:name w:val="Intense Reference"/>
    <w:basedOn w:val="Tipodeletrapredefinidodopargrafo"/>
    <w:uiPriority w:val="32"/>
    <w:qFormat/>
    <w:rsid w:val="002A0C49"/>
    <w:rPr>
      <w:b/>
      <w:bCs/>
      <w:smallCaps/>
      <w:color w:val="0F4761" w:themeColor="accent1" w:themeShade="BF"/>
      <w:spacing w:val="5"/>
    </w:rPr>
  </w:style>
  <w:style w:type="paragraph" w:customStyle="1" w:styleId="msonormal0">
    <w:name w:val="msonormal"/>
    <w:basedOn w:val="Normal"/>
    <w:rsid w:val="00425601"/>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425601"/>
    <w:rPr>
      <w:b/>
      <w:bCs/>
    </w:rPr>
  </w:style>
  <w:style w:type="paragraph" w:styleId="NormalWeb">
    <w:name w:val="Normal (Web)"/>
    <w:basedOn w:val="Normal"/>
    <w:uiPriority w:val="99"/>
    <w:semiHidden/>
    <w:unhideWhenUsed/>
    <w:rsid w:val="00425601"/>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HTMLpr-formatado">
    <w:name w:val="HTML Preformatted"/>
    <w:basedOn w:val="Normal"/>
    <w:link w:val="HTMLpr-formatadoCarter"/>
    <w:uiPriority w:val="99"/>
    <w:semiHidden/>
    <w:unhideWhenUsed/>
    <w:rsid w:val="00425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PT"/>
      <w14:ligatures w14:val="none"/>
    </w:rPr>
  </w:style>
  <w:style w:type="character" w:customStyle="1" w:styleId="HTMLpr-formatadoCarter">
    <w:name w:val="HTML pré-formatado Caráter"/>
    <w:basedOn w:val="Tipodeletrapredefinidodopargrafo"/>
    <w:link w:val="HTMLpr-formatado"/>
    <w:uiPriority w:val="99"/>
    <w:semiHidden/>
    <w:rsid w:val="00425601"/>
    <w:rPr>
      <w:rFonts w:ascii="Courier New" w:eastAsia="Times New Roman" w:hAnsi="Courier New" w:cs="Courier New"/>
      <w:kern w:val="0"/>
      <w:sz w:val="20"/>
      <w:szCs w:val="20"/>
      <w:lang w:eastAsia="pt-PT"/>
      <w14:ligatures w14:val="none"/>
    </w:rPr>
  </w:style>
  <w:style w:type="character" w:styleId="CdigoHTML">
    <w:name w:val="HTML Code"/>
    <w:basedOn w:val="Tipodeletrapredefinidodopargrafo"/>
    <w:uiPriority w:val="99"/>
    <w:semiHidden/>
    <w:unhideWhenUsed/>
    <w:rsid w:val="00425601"/>
    <w:rPr>
      <w:rFonts w:ascii="Courier New" w:eastAsia="Times New Roman" w:hAnsi="Courier New" w:cs="Courier New"/>
      <w:sz w:val="20"/>
      <w:szCs w:val="20"/>
    </w:rPr>
  </w:style>
  <w:style w:type="character" w:customStyle="1" w:styleId="hljs-keyword">
    <w:name w:val="hljs-keyword"/>
    <w:basedOn w:val="Tipodeletrapredefinidodopargrafo"/>
    <w:rsid w:val="00425601"/>
  </w:style>
  <w:style w:type="character" w:customStyle="1" w:styleId="hljs-title">
    <w:name w:val="hljs-title"/>
    <w:basedOn w:val="Tipodeletrapredefinidodopargrafo"/>
    <w:rsid w:val="00425601"/>
  </w:style>
  <w:style w:type="character" w:customStyle="1" w:styleId="hljs-type">
    <w:name w:val="hljs-type"/>
    <w:basedOn w:val="Tipodeletrapredefinidodopargrafo"/>
    <w:rsid w:val="00425601"/>
  </w:style>
  <w:style w:type="character" w:customStyle="1" w:styleId="hljs-variable">
    <w:name w:val="hljs-variable"/>
    <w:basedOn w:val="Tipodeletrapredefinidodopargrafo"/>
    <w:rsid w:val="00425601"/>
  </w:style>
  <w:style w:type="character" w:customStyle="1" w:styleId="hljs-operator">
    <w:name w:val="hljs-operator"/>
    <w:basedOn w:val="Tipodeletrapredefinidodopargrafo"/>
    <w:rsid w:val="00425601"/>
  </w:style>
  <w:style w:type="character" w:customStyle="1" w:styleId="hljs-number">
    <w:name w:val="hljs-number"/>
    <w:basedOn w:val="Tipodeletrapredefinidodopargrafo"/>
    <w:rsid w:val="00425601"/>
  </w:style>
  <w:style w:type="character" w:customStyle="1" w:styleId="hljs-params">
    <w:name w:val="hljs-params"/>
    <w:basedOn w:val="Tipodeletrapredefinidodopargrafo"/>
    <w:rsid w:val="00425601"/>
  </w:style>
  <w:style w:type="character" w:customStyle="1" w:styleId="hljs-builtin">
    <w:name w:val="hljs-built_in"/>
    <w:basedOn w:val="Tipodeletrapredefinidodopargrafo"/>
    <w:rsid w:val="00425601"/>
  </w:style>
  <w:style w:type="character" w:customStyle="1" w:styleId="hljs-meta">
    <w:name w:val="hljs-meta"/>
    <w:basedOn w:val="Tipodeletrapredefinidodopargrafo"/>
    <w:rsid w:val="00425601"/>
  </w:style>
  <w:style w:type="character" w:customStyle="1" w:styleId="hljs-literal">
    <w:name w:val="hljs-literal"/>
    <w:basedOn w:val="Tipodeletrapredefinidodopargrafo"/>
    <w:rsid w:val="00425601"/>
  </w:style>
  <w:style w:type="character" w:customStyle="1" w:styleId="hljs-string">
    <w:name w:val="hljs-string"/>
    <w:basedOn w:val="Tipodeletrapredefinidodopargrafo"/>
    <w:rsid w:val="00425601"/>
  </w:style>
  <w:style w:type="character" w:customStyle="1" w:styleId="hljs-comment">
    <w:name w:val="hljs-comment"/>
    <w:basedOn w:val="Tipodeletrapredefinidodopargrafo"/>
    <w:rsid w:val="00425601"/>
  </w:style>
  <w:style w:type="paragraph" w:styleId="Cabealhodondice">
    <w:name w:val="TOC Heading"/>
    <w:basedOn w:val="Ttulo1"/>
    <w:next w:val="Normal"/>
    <w:uiPriority w:val="39"/>
    <w:unhideWhenUsed/>
    <w:qFormat/>
    <w:rsid w:val="004725AE"/>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4725AE"/>
    <w:pPr>
      <w:spacing w:after="100"/>
    </w:pPr>
  </w:style>
  <w:style w:type="paragraph" w:styleId="ndice2">
    <w:name w:val="toc 2"/>
    <w:basedOn w:val="Normal"/>
    <w:next w:val="Normal"/>
    <w:autoRedefine/>
    <w:uiPriority w:val="39"/>
    <w:unhideWhenUsed/>
    <w:rsid w:val="00BE2AC7"/>
    <w:pPr>
      <w:tabs>
        <w:tab w:val="right" w:leader="dot" w:pos="8494"/>
      </w:tabs>
      <w:spacing w:after="100"/>
      <w:ind w:left="240"/>
    </w:pPr>
  </w:style>
  <w:style w:type="paragraph" w:styleId="ndice3">
    <w:name w:val="toc 3"/>
    <w:basedOn w:val="Normal"/>
    <w:next w:val="Normal"/>
    <w:autoRedefine/>
    <w:uiPriority w:val="39"/>
    <w:unhideWhenUsed/>
    <w:rsid w:val="004725AE"/>
    <w:pPr>
      <w:spacing w:after="100"/>
      <w:ind w:left="480"/>
    </w:pPr>
  </w:style>
  <w:style w:type="character" w:styleId="Hiperligao">
    <w:name w:val="Hyperlink"/>
    <w:basedOn w:val="Tipodeletrapredefinidodopargrafo"/>
    <w:uiPriority w:val="99"/>
    <w:unhideWhenUsed/>
    <w:rsid w:val="004725AE"/>
    <w:rPr>
      <w:color w:val="467886" w:themeColor="hyperlink"/>
      <w:u w:val="single"/>
    </w:rPr>
  </w:style>
  <w:style w:type="character" w:styleId="nfase">
    <w:name w:val="Emphasis"/>
    <w:basedOn w:val="Tipodeletrapredefinidodopargrafo"/>
    <w:uiPriority w:val="20"/>
    <w:qFormat/>
    <w:rsid w:val="00653540"/>
    <w:rPr>
      <w:i/>
      <w:iCs/>
    </w:rPr>
  </w:style>
  <w:style w:type="paragraph" w:styleId="Cabealho">
    <w:name w:val="header"/>
    <w:basedOn w:val="Normal"/>
    <w:link w:val="CabealhoCarter"/>
    <w:uiPriority w:val="99"/>
    <w:unhideWhenUsed/>
    <w:rsid w:val="009F087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F0877"/>
  </w:style>
  <w:style w:type="paragraph" w:styleId="Rodap">
    <w:name w:val="footer"/>
    <w:basedOn w:val="Normal"/>
    <w:link w:val="RodapCarter"/>
    <w:uiPriority w:val="99"/>
    <w:unhideWhenUsed/>
    <w:rsid w:val="009F087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F0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5389">
      <w:bodyDiv w:val="1"/>
      <w:marLeft w:val="0"/>
      <w:marRight w:val="0"/>
      <w:marTop w:val="0"/>
      <w:marBottom w:val="0"/>
      <w:divBdr>
        <w:top w:val="none" w:sz="0" w:space="0" w:color="auto"/>
        <w:left w:val="none" w:sz="0" w:space="0" w:color="auto"/>
        <w:bottom w:val="none" w:sz="0" w:space="0" w:color="auto"/>
        <w:right w:val="none" w:sz="0" w:space="0" w:color="auto"/>
      </w:divBdr>
      <w:divsChild>
        <w:div w:id="1429619370">
          <w:marLeft w:val="0"/>
          <w:marRight w:val="0"/>
          <w:marTop w:val="0"/>
          <w:marBottom w:val="0"/>
          <w:divBdr>
            <w:top w:val="none" w:sz="0" w:space="0" w:color="auto"/>
            <w:left w:val="none" w:sz="0" w:space="0" w:color="auto"/>
            <w:bottom w:val="none" w:sz="0" w:space="0" w:color="auto"/>
            <w:right w:val="none" w:sz="0" w:space="0" w:color="auto"/>
          </w:divBdr>
          <w:divsChild>
            <w:div w:id="872499071">
              <w:marLeft w:val="0"/>
              <w:marRight w:val="0"/>
              <w:marTop w:val="0"/>
              <w:marBottom w:val="0"/>
              <w:divBdr>
                <w:top w:val="none" w:sz="0" w:space="0" w:color="auto"/>
                <w:left w:val="none" w:sz="0" w:space="0" w:color="auto"/>
                <w:bottom w:val="none" w:sz="0" w:space="0" w:color="auto"/>
                <w:right w:val="none" w:sz="0" w:space="0" w:color="auto"/>
              </w:divBdr>
            </w:div>
            <w:div w:id="876702723">
              <w:marLeft w:val="0"/>
              <w:marRight w:val="0"/>
              <w:marTop w:val="0"/>
              <w:marBottom w:val="0"/>
              <w:divBdr>
                <w:top w:val="none" w:sz="0" w:space="0" w:color="auto"/>
                <w:left w:val="none" w:sz="0" w:space="0" w:color="auto"/>
                <w:bottom w:val="none" w:sz="0" w:space="0" w:color="auto"/>
                <w:right w:val="none" w:sz="0" w:space="0" w:color="auto"/>
              </w:divBdr>
              <w:divsChild>
                <w:div w:id="996034466">
                  <w:marLeft w:val="0"/>
                  <w:marRight w:val="0"/>
                  <w:marTop w:val="0"/>
                  <w:marBottom w:val="0"/>
                  <w:divBdr>
                    <w:top w:val="none" w:sz="0" w:space="0" w:color="auto"/>
                    <w:left w:val="none" w:sz="0" w:space="0" w:color="auto"/>
                    <w:bottom w:val="none" w:sz="0" w:space="0" w:color="auto"/>
                    <w:right w:val="none" w:sz="0" w:space="0" w:color="auto"/>
                  </w:divBdr>
                  <w:divsChild>
                    <w:div w:id="16413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6002">
      <w:bodyDiv w:val="1"/>
      <w:marLeft w:val="0"/>
      <w:marRight w:val="0"/>
      <w:marTop w:val="0"/>
      <w:marBottom w:val="0"/>
      <w:divBdr>
        <w:top w:val="none" w:sz="0" w:space="0" w:color="auto"/>
        <w:left w:val="none" w:sz="0" w:space="0" w:color="auto"/>
        <w:bottom w:val="none" w:sz="0" w:space="0" w:color="auto"/>
        <w:right w:val="none" w:sz="0" w:space="0" w:color="auto"/>
      </w:divBdr>
      <w:divsChild>
        <w:div w:id="489441404">
          <w:marLeft w:val="0"/>
          <w:marRight w:val="0"/>
          <w:marTop w:val="0"/>
          <w:marBottom w:val="0"/>
          <w:divBdr>
            <w:top w:val="none" w:sz="0" w:space="0" w:color="auto"/>
            <w:left w:val="none" w:sz="0" w:space="0" w:color="auto"/>
            <w:bottom w:val="none" w:sz="0" w:space="0" w:color="auto"/>
            <w:right w:val="none" w:sz="0" w:space="0" w:color="auto"/>
          </w:divBdr>
          <w:divsChild>
            <w:div w:id="836503958">
              <w:marLeft w:val="0"/>
              <w:marRight w:val="0"/>
              <w:marTop w:val="0"/>
              <w:marBottom w:val="0"/>
              <w:divBdr>
                <w:top w:val="none" w:sz="0" w:space="0" w:color="auto"/>
                <w:left w:val="none" w:sz="0" w:space="0" w:color="auto"/>
                <w:bottom w:val="none" w:sz="0" w:space="0" w:color="auto"/>
                <w:right w:val="none" w:sz="0" w:space="0" w:color="auto"/>
              </w:divBdr>
            </w:div>
            <w:div w:id="605236208">
              <w:marLeft w:val="0"/>
              <w:marRight w:val="0"/>
              <w:marTop w:val="0"/>
              <w:marBottom w:val="0"/>
              <w:divBdr>
                <w:top w:val="none" w:sz="0" w:space="0" w:color="auto"/>
                <w:left w:val="none" w:sz="0" w:space="0" w:color="auto"/>
                <w:bottom w:val="none" w:sz="0" w:space="0" w:color="auto"/>
                <w:right w:val="none" w:sz="0" w:space="0" w:color="auto"/>
              </w:divBdr>
              <w:divsChild>
                <w:div w:id="1059665724">
                  <w:marLeft w:val="0"/>
                  <w:marRight w:val="0"/>
                  <w:marTop w:val="0"/>
                  <w:marBottom w:val="0"/>
                  <w:divBdr>
                    <w:top w:val="none" w:sz="0" w:space="0" w:color="auto"/>
                    <w:left w:val="none" w:sz="0" w:space="0" w:color="auto"/>
                    <w:bottom w:val="none" w:sz="0" w:space="0" w:color="auto"/>
                    <w:right w:val="none" w:sz="0" w:space="0" w:color="auto"/>
                  </w:divBdr>
                  <w:divsChild>
                    <w:div w:id="15423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7850">
              <w:marLeft w:val="0"/>
              <w:marRight w:val="0"/>
              <w:marTop w:val="0"/>
              <w:marBottom w:val="0"/>
              <w:divBdr>
                <w:top w:val="none" w:sz="0" w:space="0" w:color="auto"/>
                <w:left w:val="none" w:sz="0" w:space="0" w:color="auto"/>
                <w:bottom w:val="none" w:sz="0" w:space="0" w:color="auto"/>
                <w:right w:val="none" w:sz="0" w:space="0" w:color="auto"/>
              </w:divBdr>
            </w:div>
          </w:divsChild>
        </w:div>
        <w:div w:id="348028358">
          <w:marLeft w:val="0"/>
          <w:marRight w:val="0"/>
          <w:marTop w:val="0"/>
          <w:marBottom w:val="0"/>
          <w:divBdr>
            <w:top w:val="none" w:sz="0" w:space="0" w:color="auto"/>
            <w:left w:val="none" w:sz="0" w:space="0" w:color="auto"/>
            <w:bottom w:val="none" w:sz="0" w:space="0" w:color="auto"/>
            <w:right w:val="none" w:sz="0" w:space="0" w:color="auto"/>
          </w:divBdr>
          <w:divsChild>
            <w:div w:id="1180585168">
              <w:marLeft w:val="0"/>
              <w:marRight w:val="0"/>
              <w:marTop w:val="0"/>
              <w:marBottom w:val="0"/>
              <w:divBdr>
                <w:top w:val="none" w:sz="0" w:space="0" w:color="auto"/>
                <w:left w:val="none" w:sz="0" w:space="0" w:color="auto"/>
                <w:bottom w:val="none" w:sz="0" w:space="0" w:color="auto"/>
                <w:right w:val="none" w:sz="0" w:space="0" w:color="auto"/>
              </w:divBdr>
            </w:div>
            <w:div w:id="1010328870">
              <w:marLeft w:val="0"/>
              <w:marRight w:val="0"/>
              <w:marTop w:val="0"/>
              <w:marBottom w:val="0"/>
              <w:divBdr>
                <w:top w:val="none" w:sz="0" w:space="0" w:color="auto"/>
                <w:left w:val="none" w:sz="0" w:space="0" w:color="auto"/>
                <w:bottom w:val="none" w:sz="0" w:space="0" w:color="auto"/>
                <w:right w:val="none" w:sz="0" w:space="0" w:color="auto"/>
              </w:divBdr>
              <w:divsChild>
                <w:div w:id="33893207">
                  <w:marLeft w:val="0"/>
                  <w:marRight w:val="0"/>
                  <w:marTop w:val="0"/>
                  <w:marBottom w:val="0"/>
                  <w:divBdr>
                    <w:top w:val="none" w:sz="0" w:space="0" w:color="auto"/>
                    <w:left w:val="none" w:sz="0" w:space="0" w:color="auto"/>
                    <w:bottom w:val="none" w:sz="0" w:space="0" w:color="auto"/>
                    <w:right w:val="none" w:sz="0" w:space="0" w:color="auto"/>
                  </w:divBdr>
                  <w:divsChild>
                    <w:div w:id="17300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1851">
              <w:marLeft w:val="0"/>
              <w:marRight w:val="0"/>
              <w:marTop w:val="0"/>
              <w:marBottom w:val="0"/>
              <w:divBdr>
                <w:top w:val="none" w:sz="0" w:space="0" w:color="auto"/>
                <w:left w:val="none" w:sz="0" w:space="0" w:color="auto"/>
                <w:bottom w:val="none" w:sz="0" w:space="0" w:color="auto"/>
                <w:right w:val="none" w:sz="0" w:space="0" w:color="auto"/>
              </w:divBdr>
            </w:div>
          </w:divsChild>
        </w:div>
        <w:div w:id="1545748416">
          <w:marLeft w:val="0"/>
          <w:marRight w:val="0"/>
          <w:marTop w:val="0"/>
          <w:marBottom w:val="0"/>
          <w:divBdr>
            <w:top w:val="none" w:sz="0" w:space="0" w:color="auto"/>
            <w:left w:val="none" w:sz="0" w:space="0" w:color="auto"/>
            <w:bottom w:val="none" w:sz="0" w:space="0" w:color="auto"/>
            <w:right w:val="none" w:sz="0" w:space="0" w:color="auto"/>
          </w:divBdr>
          <w:divsChild>
            <w:div w:id="1009601883">
              <w:marLeft w:val="0"/>
              <w:marRight w:val="0"/>
              <w:marTop w:val="0"/>
              <w:marBottom w:val="0"/>
              <w:divBdr>
                <w:top w:val="none" w:sz="0" w:space="0" w:color="auto"/>
                <w:left w:val="none" w:sz="0" w:space="0" w:color="auto"/>
                <w:bottom w:val="none" w:sz="0" w:space="0" w:color="auto"/>
                <w:right w:val="none" w:sz="0" w:space="0" w:color="auto"/>
              </w:divBdr>
            </w:div>
            <w:div w:id="556552896">
              <w:marLeft w:val="0"/>
              <w:marRight w:val="0"/>
              <w:marTop w:val="0"/>
              <w:marBottom w:val="0"/>
              <w:divBdr>
                <w:top w:val="none" w:sz="0" w:space="0" w:color="auto"/>
                <w:left w:val="none" w:sz="0" w:space="0" w:color="auto"/>
                <w:bottom w:val="none" w:sz="0" w:space="0" w:color="auto"/>
                <w:right w:val="none" w:sz="0" w:space="0" w:color="auto"/>
              </w:divBdr>
              <w:divsChild>
                <w:div w:id="1924417068">
                  <w:marLeft w:val="0"/>
                  <w:marRight w:val="0"/>
                  <w:marTop w:val="0"/>
                  <w:marBottom w:val="0"/>
                  <w:divBdr>
                    <w:top w:val="none" w:sz="0" w:space="0" w:color="auto"/>
                    <w:left w:val="none" w:sz="0" w:space="0" w:color="auto"/>
                    <w:bottom w:val="none" w:sz="0" w:space="0" w:color="auto"/>
                    <w:right w:val="none" w:sz="0" w:space="0" w:color="auto"/>
                  </w:divBdr>
                  <w:divsChild>
                    <w:div w:id="12884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0007">
              <w:marLeft w:val="0"/>
              <w:marRight w:val="0"/>
              <w:marTop w:val="0"/>
              <w:marBottom w:val="0"/>
              <w:divBdr>
                <w:top w:val="none" w:sz="0" w:space="0" w:color="auto"/>
                <w:left w:val="none" w:sz="0" w:space="0" w:color="auto"/>
                <w:bottom w:val="none" w:sz="0" w:space="0" w:color="auto"/>
                <w:right w:val="none" w:sz="0" w:space="0" w:color="auto"/>
              </w:divBdr>
            </w:div>
          </w:divsChild>
        </w:div>
        <w:div w:id="1524397882">
          <w:marLeft w:val="0"/>
          <w:marRight w:val="0"/>
          <w:marTop w:val="0"/>
          <w:marBottom w:val="0"/>
          <w:divBdr>
            <w:top w:val="none" w:sz="0" w:space="0" w:color="auto"/>
            <w:left w:val="none" w:sz="0" w:space="0" w:color="auto"/>
            <w:bottom w:val="none" w:sz="0" w:space="0" w:color="auto"/>
            <w:right w:val="none" w:sz="0" w:space="0" w:color="auto"/>
          </w:divBdr>
          <w:divsChild>
            <w:div w:id="774207630">
              <w:marLeft w:val="0"/>
              <w:marRight w:val="0"/>
              <w:marTop w:val="0"/>
              <w:marBottom w:val="0"/>
              <w:divBdr>
                <w:top w:val="none" w:sz="0" w:space="0" w:color="auto"/>
                <w:left w:val="none" w:sz="0" w:space="0" w:color="auto"/>
                <w:bottom w:val="none" w:sz="0" w:space="0" w:color="auto"/>
                <w:right w:val="none" w:sz="0" w:space="0" w:color="auto"/>
              </w:divBdr>
            </w:div>
            <w:div w:id="2020308287">
              <w:marLeft w:val="0"/>
              <w:marRight w:val="0"/>
              <w:marTop w:val="0"/>
              <w:marBottom w:val="0"/>
              <w:divBdr>
                <w:top w:val="none" w:sz="0" w:space="0" w:color="auto"/>
                <w:left w:val="none" w:sz="0" w:space="0" w:color="auto"/>
                <w:bottom w:val="none" w:sz="0" w:space="0" w:color="auto"/>
                <w:right w:val="none" w:sz="0" w:space="0" w:color="auto"/>
              </w:divBdr>
              <w:divsChild>
                <w:div w:id="2119713276">
                  <w:marLeft w:val="0"/>
                  <w:marRight w:val="0"/>
                  <w:marTop w:val="0"/>
                  <w:marBottom w:val="0"/>
                  <w:divBdr>
                    <w:top w:val="none" w:sz="0" w:space="0" w:color="auto"/>
                    <w:left w:val="none" w:sz="0" w:space="0" w:color="auto"/>
                    <w:bottom w:val="none" w:sz="0" w:space="0" w:color="auto"/>
                    <w:right w:val="none" w:sz="0" w:space="0" w:color="auto"/>
                  </w:divBdr>
                  <w:divsChild>
                    <w:div w:id="3132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6704">
              <w:marLeft w:val="0"/>
              <w:marRight w:val="0"/>
              <w:marTop w:val="0"/>
              <w:marBottom w:val="0"/>
              <w:divBdr>
                <w:top w:val="none" w:sz="0" w:space="0" w:color="auto"/>
                <w:left w:val="none" w:sz="0" w:space="0" w:color="auto"/>
                <w:bottom w:val="none" w:sz="0" w:space="0" w:color="auto"/>
                <w:right w:val="none" w:sz="0" w:space="0" w:color="auto"/>
              </w:divBdr>
            </w:div>
          </w:divsChild>
        </w:div>
        <w:div w:id="79184276">
          <w:marLeft w:val="0"/>
          <w:marRight w:val="0"/>
          <w:marTop w:val="0"/>
          <w:marBottom w:val="0"/>
          <w:divBdr>
            <w:top w:val="none" w:sz="0" w:space="0" w:color="auto"/>
            <w:left w:val="none" w:sz="0" w:space="0" w:color="auto"/>
            <w:bottom w:val="none" w:sz="0" w:space="0" w:color="auto"/>
            <w:right w:val="none" w:sz="0" w:space="0" w:color="auto"/>
          </w:divBdr>
          <w:divsChild>
            <w:div w:id="387537439">
              <w:marLeft w:val="0"/>
              <w:marRight w:val="0"/>
              <w:marTop w:val="0"/>
              <w:marBottom w:val="0"/>
              <w:divBdr>
                <w:top w:val="none" w:sz="0" w:space="0" w:color="auto"/>
                <w:left w:val="none" w:sz="0" w:space="0" w:color="auto"/>
                <w:bottom w:val="none" w:sz="0" w:space="0" w:color="auto"/>
                <w:right w:val="none" w:sz="0" w:space="0" w:color="auto"/>
              </w:divBdr>
            </w:div>
            <w:div w:id="1049762041">
              <w:marLeft w:val="0"/>
              <w:marRight w:val="0"/>
              <w:marTop w:val="0"/>
              <w:marBottom w:val="0"/>
              <w:divBdr>
                <w:top w:val="none" w:sz="0" w:space="0" w:color="auto"/>
                <w:left w:val="none" w:sz="0" w:space="0" w:color="auto"/>
                <w:bottom w:val="none" w:sz="0" w:space="0" w:color="auto"/>
                <w:right w:val="none" w:sz="0" w:space="0" w:color="auto"/>
              </w:divBdr>
              <w:divsChild>
                <w:div w:id="763379388">
                  <w:marLeft w:val="0"/>
                  <w:marRight w:val="0"/>
                  <w:marTop w:val="0"/>
                  <w:marBottom w:val="0"/>
                  <w:divBdr>
                    <w:top w:val="none" w:sz="0" w:space="0" w:color="auto"/>
                    <w:left w:val="none" w:sz="0" w:space="0" w:color="auto"/>
                    <w:bottom w:val="none" w:sz="0" w:space="0" w:color="auto"/>
                    <w:right w:val="none" w:sz="0" w:space="0" w:color="auto"/>
                  </w:divBdr>
                  <w:divsChild>
                    <w:div w:id="20809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9385">
              <w:marLeft w:val="0"/>
              <w:marRight w:val="0"/>
              <w:marTop w:val="0"/>
              <w:marBottom w:val="0"/>
              <w:divBdr>
                <w:top w:val="none" w:sz="0" w:space="0" w:color="auto"/>
                <w:left w:val="none" w:sz="0" w:space="0" w:color="auto"/>
                <w:bottom w:val="none" w:sz="0" w:space="0" w:color="auto"/>
                <w:right w:val="none" w:sz="0" w:space="0" w:color="auto"/>
              </w:divBdr>
            </w:div>
          </w:divsChild>
        </w:div>
        <w:div w:id="327368853">
          <w:marLeft w:val="0"/>
          <w:marRight w:val="0"/>
          <w:marTop w:val="0"/>
          <w:marBottom w:val="0"/>
          <w:divBdr>
            <w:top w:val="none" w:sz="0" w:space="0" w:color="auto"/>
            <w:left w:val="none" w:sz="0" w:space="0" w:color="auto"/>
            <w:bottom w:val="none" w:sz="0" w:space="0" w:color="auto"/>
            <w:right w:val="none" w:sz="0" w:space="0" w:color="auto"/>
          </w:divBdr>
          <w:divsChild>
            <w:div w:id="1869444066">
              <w:marLeft w:val="0"/>
              <w:marRight w:val="0"/>
              <w:marTop w:val="0"/>
              <w:marBottom w:val="0"/>
              <w:divBdr>
                <w:top w:val="none" w:sz="0" w:space="0" w:color="auto"/>
                <w:left w:val="none" w:sz="0" w:space="0" w:color="auto"/>
                <w:bottom w:val="none" w:sz="0" w:space="0" w:color="auto"/>
                <w:right w:val="none" w:sz="0" w:space="0" w:color="auto"/>
              </w:divBdr>
            </w:div>
            <w:div w:id="1022317706">
              <w:marLeft w:val="0"/>
              <w:marRight w:val="0"/>
              <w:marTop w:val="0"/>
              <w:marBottom w:val="0"/>
              <w:divBdr>
                <w:top w:val="none" w:sz="0" w:space="0" w:color="auto"/>
                <w:left w:val="none" w:sz="0" w:space="0" w:color="auto"/>
                <w:bottom w:val="none" w:sz="0" w:space="0" w:color="auto"/>
                <w:right w:val="none" w:sz="0" w:space="0" w:color="auto"/>
              </w:divBdr>
              <w:divsChild>
                <w:div w:id="1618488148">
                  <w:marLeft w:val="0"/>
                  <w:marRight w:val="0"/>
                  <w:marTop w:val="0"/>
                  <w:marBottom w:val="0"/>
                  <w:divBdr>
                    <w:top w:val="none" w:sz="0" w:space="0" w:color="auto"/>
                    <w:left w:val="none" w:sz="0" w:space="0" w:color="auto"/>
                    <w:bottom w:val="none" w:sz="0" w:space="0" w:color="auto"/>
                    <w:right w:val="none" w:sz="0" w:space="0" w:color="auto"/>
                  </w:divBdr>
                  <w:divsChild>
                    <w:div w:id="12334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0107">
              <w:marLeft w:val="0"/>
              <w:marRight w:val="0"/>
              <w:marTop w:val="0"/>
              <w:marBottom w:val="0"/>
              <w:divBdr>
                <w:top w:val="none" w:sz="0" w:space="0" w:color="auto"/>
                <w:left w:val="none" w:sz="0" w:space="0" w:color="auto"/>
                <w:bottom w:val="none" w:sz="0" w:space="0" w:color="auto"/>
                <w:right w:val="none" w:sz="0" w:space="0" w:color="auto"/>
              </w:divBdr>
            </w:div>
          </w:divsChild>
        </w:div>
        <w:div w:id="212423873">
          <w:marLeft w:val="0"/>
          <w:marRight w:val="0"/>
          <w:marTop w:val="0"/>
          <w:marBottom w:val="0"/>
          <w:divBdr>
            <w:top w:val="none" w:sz="0" w:space="0" w:color="auto"/>
            <w:left w:val="none" w:sz="0" w:space="0" w:color="auto"/>
            <w:bottom w:val="none" w:sz="0" w:space="0" w:color="auto"/>
            <w:right w:val="none" w:sz="0" w:space="0" w:color="auto"/>
          </w:divBdr>
          <w:divsChild>
            <w:div w:id="684985958">
              <w:marLeft w:val="0"/>
              <w:marRight w:val="0"/>
              <w:marTop w:val="0"/>
              <w:marBottom w:val="0"/>
              <w:divBdr>
                <w:top w:val="none" w:sz="0" w:space="0" w:color="auto"/>
                <w:left w:val="none" w:sz="0" w:space="0" w:color="auto"/>
                <w:bottom w:val="none" w:sz="0" w:space="0" w:color="auto"/>
                <w:right w:val="none" w:sz="0" w:space="0" w:color="auto"/>
              </w:divBdr>
            </w:div>
            <w:div w:id="1452897342">
              <w:marLeft w:val="0"/>
              <w:marRight w:val="0"/>
              <w:marTop w:val="0"/>
              <w:marBottom w:val="0"/>
              <w:divBdr>
                <w:top w:val="none" w:sz="0" w:space="0" w:color="auto"/>
                <w:left w:val="none" w:sz="0" w:space="0" w:color="auto"/>
                <w:bottom w:val="none" w:sz="0" w:space="0" w:color="auto"/>
                <w:right w:val="none" w:sz="0" w:space="0" w:color="auto"/>
              </w:divBdr>
              <w:divsChild>
                <w:div w:id="805783793">
                  <w:marLeft w:val="0"/>
                  <w:marRight w:val="0"/>
                  <w:marTop w:val="0"/>
                  <w:marBottom w:val="0"/>
                  <w:divBdr>
                    <w:top w:val="none" w:sz="0" w:space="0" w:color="auto"/>
                    <w:left w:val="none" w:sz="0" w:space="0" w:color="auto"/>
                    <w:bottom w:val="none" w:sz="0" w:space="0" w:color="auto"/>
                    <w:right w:val="none" w:sz="0" w:space="0" w:color="auto"/>
                  </w:divBdr>
                  <w:divsChild>
                    <w:div w:id="20367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6502">
              <w:marLeft w:val="0"/>
              <w:marRight w:val="0"/>
              <w:marTop w:val="0"/>
              <w:marBottom w:val="0"/>
              <w:divBdr>
                <w:top w:val="none" w:sz="0" w:space="0" w:color="auto"/>
                <w:left w:val="none" w:sz="0" w:space="0" w:color="auto"/>
                <w:bottom w:val="none" w:sz="0" w:space="0" w:color="auto"/>
                <w:right w:val="none" w:sz="0" w:space="0" w:color="auto"/>
              </w:divBdr>
            </w:div>
          </w:divsChild>
        </w:div>
        <w:div w:id="940263621">
          <w:marLeft w:val="0"/>
          <w:marRight w:val="0"/>
          <w:marTop w:val="0"/>
          <w:marBottom w:val="0"/>
          <w:divBdr>
            <w:top w:val="none" w:sz="0" w:space="0" w:color="auto"/>
            <w:left w:val="none" w:sz="0" w:space="0" w:color="auto"/>
            <w:bottom w:val="none" w:sz="0" w:space="0" w:color="auto"/>
            <w:right w:val="none" w:sz="0" w:space="0" w:color="auto"/>
          </w:divBdr>
          <w:divsChild>
            <w:div w:id="239365656">
              <w:marLeft w:val="0"/>
              <w:marRight w:val="0"/>
              <w:marTop w:val="0"/>
              <w:marBottom w:val="0"/>
              <w:divBdr>
                <w:top w:val="none" w:sz="0" w:space="0" w:color="auto"/>
                <w:left w:val="none" w:sz="0" w:space="0" w:color="auto"/>
                <w:bottom w:val="none" w:sz="0" w:space="0" w:color="auto"/>
                <w:right w:val="none" w:sz="0" w:space="0" w:color="auto"/>
              </w:divBdr>
            </w:div>
            <w:div w:id="1452047810">
              <w:marLeft w:val="0"/>
              <w:marRight w:val="0"/>
              <w:marTop w:val="0"/>
              <w:marBottom w:val="0"/>
              <w:divBdr>
                <w:top w:val="none" w:sz="0" w:space="0" w:color="auto"/>
                <w:left w:val="none" w:sz="0" w:space="0" w:color="auto"/>
                <w:bottom w:val="none" w:sz="0" w:space="0" w:color="auto"/>
                <w:right w:val="none" w:sz="0" w:space="0" w:color="auto"/>
              </w:divBdr>
              <w:divsChild>
                <w:div w:id="635525192">
                  <w:marLeft w:val="0"/>
                  <w:marRight w:val="0"/>
                  <w:marTop w:val="0"/>
                  <w:marBottom w:val="0"/>
                  <w:divBdr>
                    <w:top w:val="none" w:sz="0" w:space="0" w:color="auto"/>
                    <w:left w:val="none" w:sz="0" w:space="0" w:color="auto"/>
                    <w:bottom w:val="none" w:sz="0" w:space="0" w:color="auto"/>
                    <w:right w:val="none" w:sz="0" w:space="0" w:color="auto"/>
                  </w:divBdr>
                  <w:divsChild>
                    <w:div w:id="6958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7625">
              <w:marLeft w:val="0"/>
              <w:marRight w:val="0"/>
              <w:marTop w:val="0"/>
              <w:marBottom w:val="0"/>
              <w:divBdr>
                <w:top w:val="none" w:sz="0" w:space="0" w:color="auto"/>
                <w:left w:val="none" w:sz="0" w:space="0" w:color="auto"/>
                <w:bottom w:val="none" w:sz="0" w:space="0" w:color="auto"/>
                <w:right w:val="none" w:sz="0" w:space="0" w:color="auto"/>
              </w:divBdr>
            </w:div>
          </w:divsChild>
        </w:div>
        <w:div w:id="1391686666">
          <w:marLeft w:val="0"/>
          <w:marRight w:val="0"/>
          <w:marTop w:val="0"/>
          <w:marBottom w:val="0"/>
          <w:divBdr>
            <w:top w:val="none" w:sz="0" w:space="0" w:color="auto"/>
            <w:left w:val="none" w:sz="0" w:space="0" w:color="auto"/>
            <w:bottom w:val="none" w:sz="0" w:space="0" w:color="auto"/>
            <w:right w:val="none" w:sz="0" w:space="0" w:color="auto"/>
          </w:divBdr>
          <w:divsChild>
            <w:div w:id="141193507">
              <w:marLeft w:val="0"/>
              <w:marRight w:val="0"/>
              <w:marTop w:val="0"/>
              <w:marBottom w:val="0"/>
              <w:divBdr>
                <w:top w:val="none" w:sz="0" w:space="0" w:color="auto"/>
                <w:left w:val="none" w:sz="0" w:space="0" w:color="auto"/>
                <w:bottom w:val="none" w:sz="0" w:space="0" w:color="auto"/>
                <w:right w:val="none" w:sz="0" w:space="0" w:color="auto"/>
              </w:divBdr>
            </w:div>
            <w:div w:id="1227913649">
              <w:marLeft w:val="0"/>
              <w:marRight w:val="0"/>
              <w:marTop w:val="0"/>
              <w:marBottom w:val="0"/>
              <w:divBdr>
                <w:top w:val="none" w:sz="0" w:space="0" w:color="auto"/>
                <w:left w:val="none" w:sz="0" w:space="0" w:color="auto"/>
                <w:bottom w:val="none" w:sz="0" w:space="0" w:color="auto"/>
                <w:right w:val="none" w:sz="0" w:space="0" w:color="auto"/>
              </w:divBdr>
              <w:divsChild>
                <w:div w:id="1570383199">
                  <w:marLeft w:val="0"/>
                  <w:marRight w:val="0"/>
                  <w:marTop w:val="0"/>
                  <w:marBottom w:val="0"/>
                  <w:divBdr>
                    <w:top w:val="none" w:sz="0" w:space="0" w:color="auto"/>
                    <w:left w:val="none" w:sz="0" w:space="0" w:color="auto"/>
                    <w:bottom w:val="none" w:sz="0" w:space="0" w:color="auto"/>
                    <w:right w:val="none" w:sz="0" w:space="0" w:color="auto"/>
                  </w:divBdr>
                  <w:divsChild>
                    <w:div w:id="21281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88794">
              <w:marLeft w:val="0"/>
              <w:marRight w:val="0"/>
              <w:marTop w:val="0"/>
              <w:marBottom w:val="0"/>
              <w:divBdr>
                <w:top w:val="none" w:sz="0" w:space="0" w:color="auto"/>
                <w:left w:val="none" w:sz="0" w:space="0" w:color="auto"/>
                <w:bottom w:val="none" w:sz="0" w:space="0" w:color="auto"/>
                <w:right w:val="none" w:sz="0" w:space="0" w:color="auto"/>
              </w:divBdr>
            </w:div>
          </w:divsChild>
        </w:div>
        <w:div w:id="2077168209">
          <w:marLeft w:val="0"/>
          <w:marRight w:val="0"/>
          <w:marTop w:val="0"/>
          <w:marBottom w:val="0"/>
          <w:divBdr>
            <w:top w:val="none" w:sz="0" w:space="0" w:color="auto"/>
            <w:left w:val="none" w:sz="0" w:space="0" w:color="auto"/>
            <w:bottom w:val="none" w:sz="0" w:space="0" w:color="auto"/>
            <w:right w:val="none" w:sz="0" w:space="0" w:color="auto"/>
          </w:divBdr>
          <w:divsChild>
            <w:div w:id="1186213008">
              <w:marLeft w:val="0"/>
              <w:marRight w:val="0"/>
              <w:marTop w:val="0"/>
              <w:marBottom w:val="0"/>
              <w:divBdr>
                <w:top w:val="none" w:sz="0" w:space="0" w:color="auto"/>
                <w:left w:val="none" w:sz="0" w:space="0" w:color="auto"/>
                <w:bottom w:val="none" w:sz="0" w:space="0" w:color="auto"/>
                <w:right w:val="none" w:sz="0" w:space="0" w:color="auto"/>
              </w:divBdr>
            </w:div>
            <w:div w:id="1103576767">
              <w:marLeft w:val="0"/>
              <w:marRight w:val="0"/>
              <w:marTop w:val="0"/>
              <w:marBottom w:val="0"/>
              <w:divBdr>
                <w:top w:val="none" w:sz="0" w:space="0" w:color="auto"/>
                <w:left w:val="none" w:sz="0" w:space="0" w:color="auto"/>
                <w:bottom w:val="none" w:sz="0" w:space="0" w:color="auto"/>
                <w:right w:val="none" w:sz="0" w:space="0" w:color="auto"/>
              </w:divBdr>
              <w:divsChild>
                <w:div w:id="940260244">
                  <w:marLeft w:val="0"/>
                  <w:marRight w:val="0"/>
                  <w:marTop w:val="0"/>
                  <w:marBottom w:val="0"/>
                  <w:divBdr>
                    <w:top w:val="none" w:sz="0" w:space="0" w:color="auto"/>
                    <w:left w:val="none" w:sz="0" w:space="0" w:color="auto"/>
                    <w:bottom w:val="none" w:sz="0" w:space="0" w:color="auto"/>
                    <w:right w:val="none" w:sz="0" w:space="0" w:color="auto"/>
                  </w:divBdr>
                  <w:divsChild>
                    <w:div w:id="48582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6064">
              <w:marLeft w:val="0"/>
              <w:marRight w:val="0"/>
              <w:marTop w:val="0"/>
              <w:marBottom w:val="0"/>
              <w:divBdr>
                <w:top w:val="none" w:sz="0" w:space="0" w:color="auto"/>
                <w:left w:val="none" w:sz="0" w:space="0" w:color="auto"/>
                <w:bottom w:val="none" w:sz="0" w:space="0" w:color="auto"/>
                <w:right w:val="none" w:sz="0" w:space="0" w:color="auto"/>
              </w:divBdr>
            </w:div>
          </w:divsChild>
        </w:div>
        <w:div w:id="1322467297">
          <w:marLeft w:val="0"/>
          <w:marRight w:val="0"/>
          <w:marTop w:val="0"/>
          <w:marBottom w:val="0"/>
          <w:divBdr>
            <w:top w:val="none" w:sz="0" w:space="0" w:color="auto"/>
            <w:left w:val="none" w:sz="0" w:space="0" w:color="auto"/>
            <w:bottom w:val="none" w:sz="0" w:space="0" w:color="auto"/>
            <w:right w:val="none" w:sz="0" w:space="0" w:color="auto"/>
          </w:divBdr>
          <w:divsChild>
            <w:div w:id="701252339">
              <w:marLeft w:val="0"/>
              <w:marRight w:val="0"/>
              <w:marTop w:val="0"/>
              <w:marBottom w:val="0"/>
              <w:divBdr>
                <w:top w:val="none" w:sz="0" w:space="0" w:color="auto"/>
                <w:left w:val="none" w:sz="0" w:space="0" w:color="auto"/>
                <w:bottom w:val="none" w:sz="0" w:space="0" w:color="auto"/>
                <w:right w:val="none" w:sz="0" w:space="0" w:color="auto"/>
              </w:divBdr>
            </w:div>
            <w:div w:id="1110516369">
              <w:marLeft w:val="0"/>
              <w:marRight w:val="0"/>
              <w:marTop w:val="0"/>
              <w:marBottom w:val="0"/>
              <w:divBdr>
                <w:top w:val="none" w:sz="0" w:space="0" w:color="auto"/>
                <w:left w:val="none" w:sz="0" w:space="0" w:color="auto"/>
                <w:bottom w:val="none" w:sz="0" w:space="0" w:color="auto"/>
                <w:right w:val="none" w:sz="0" w:space="0" w:color="auto"/>
              </w:divBdr>
              <w:divsChild>
                <w:div w:id="96101108">
                  <w:marLeft w:val="0"/>
                  <w:marRight w:val="0"/>
                  <w:marTop w:val="0"/>
                  <w:marBottom w:val="0"/>
                  <w:divBdr>
                    <w:top w:val="none" w:sz="0" w:space="0" w:color="auto"/>
                    <w:left w:val="none" w:sz="0" w:space="0" w:color="auto"/>
                    <w:bottom w:val="none" w:sz="0" w:space="0" w:color="auto"/>
                    <w:right w:val="none" w:sz="0" w:space="0" w:color="auto"/>
                  </w:divBdr>
                  <w:divsChild>
                    <w:div w:id="1370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4708">
              <w:marLeft w:val="0"/>
              <w:marRight w:val="0"/>
              <w:marTop w:val="0"/>
              <w:marBottom w:val="0"/>
              <w:divBdr>
                <w:top w:val="none" w:sz="0" w:space="0" w:color="auto"/>
                <w:left w:val="none" w:sz="0" w:space="0" w:color="auto"/>
                <w:bottom w:val="none" w:sz="0" w:space="0" w:color="auto"/>
                <w:right w:val="none" w:sz="0" w:space="0" w:color="auto"/>
              </w:divBdr>
            </w:div>
          </w:divsChild>
        </w:div>
        <w:div w:id="81345322">
          <w:marLeft w:val="0"/>
          <w:marRight w:val="0"/>
          <w:marTop w:val="0"/>
          <w:marBottom w:val="0"/>
          <w:divBdr>
            <w:top w:val="none" w:sz="0" w:space="0" w:color="auto"/>
            <w:left w:val="none" w:sz="0" w:space="0" w:color="auto"/>
            <w:bottom w:val="none" w:sz="0" w:space="0" w:color="auto"/>
            <w:right w:val="none" w:sz="0" w:space="0" w:color="auto"/>
          </w:divBdr>
          <w:divsChild>
            <w:div w:id="927692528">
              <w:marLeft w:val="0"/>
              <w:marRight w:val="0"/>
              <w:marTop w:val="0"/>
              <w:marBottom w:val="0"/>
              <w:divBdr>
                <w:top w:val="none" w:sz="0" w:space="0" w:color="auto"/>
                <w:left w:val="none" w:sz="0" w:space="0" w:color="auto"/>
                <w:bottom w:val="none" w:sz="0" w:space="0" w:color="auto"/>
                <w:right w:val="none" w:sz="0" w:space="0" w:color="auto"/>
              </w:divBdr>
            </w:div>
            <w:div w:id="1399667148">
              <w:marLeft w:val="0"/>
              <w:marRight w:val="0"/>
              <w:marTop w:val="0"/>
              <w:marBottom w:val="0"/>
              <w:divBdr>
                <w:top w:val="none" w:sz="0" w:space="0" w:color="auto"/>
                <w:left w:val="none" w:sz="0" w:space="0" w:color="auto"/>
                <w:bottom w:val="none" w:sz="0" w:space="0" w:color="auto"/>
                <w:right w:val="none" w:sz="0" w:space="0" w:color="auto"/>
              </w:divBdr>
              <w:divsChild>
                <w:div w:id="346176852">
                  <w:marLeft w:val="0"/>
                  <w:marRight w:val="0"/>
                  <w:marTop w:val="0"/>
                  <w:marBottom w:val="0"/>
                  <w:divBdr>
                    <w:top w:val="none" w:sz="0" w:space="0" w:color="auto"/>
                    <w:left w:val="none" w:sz="0" w:space="0" w:color="auto"/>
                    <w:bottom w:val="none" w:sz="0" w:space="0" w:color="auto"/>
                    <w:right w:val="none" w:sz="0" w:space="0" w:color="auto"/>
                  </w:divBdr>
                  <w:divsChild>
                    <w:div w:id="2244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7186">
      <w:bodyDiv w:val="1"/>
      <w:marLeft w:val="0"/>
      <w:marRight w:val="0"/>
      <w:marTop w:val="0"/>
      <w:marBottom w:val="0"/>
      <w:divBdr>
        <w:top w:val="none" w:sz="0" w:space="0" w:color="auto"/>
        <w:left w:val="none" w:sz="0" w:space="0" w:color="auto"/>
        <w:bottom w:val="none" w:sz="0" w:space="0" w:color="auto"/>
        <w:right w:val="none" w:sz="0" w:space="0" w:color="auto"/>
      </w:divBdr>
      <w:divsChild>
        <w:div w:id="525798387">
          <w:marLeft w:val="0"/>
          <w:marRight w:val="0"/>
          <w:marTop w:val="0"/>
          <w:marBottom w:val="0"/>
          <w:divBdr>
            <w:top w:val="none" w:sz="0" w:space="0" w:color="auto"/>
            <w:left w:val="none" w:sz="0" w:space="0" w:color="auto"/>
            <w:bottom w:val="none" w:sz="0" w:space="0" w:color="auto"/>
            <w:right w:val="none" w:sz="0" w:space="0" w:color="auto"/>
          </w:divBdr>
          <w:divsChild>
            <w:div w:id="47926449">
              <w:marLeft w:val="0"/>
              <w:marRight w:val="0"/>
              <w:marTop w:val="0"/>
              <w:marBottom w:val="0"/>
              <w:divBdr>
                <w:top w:val="none" w:sz="0" w:space="0" w:color="auto"/>
                <w:left w:val="none" w:sz="0" w:space="0" w:color="auto"/>
                <w:bottom w:val="none" w:sz="0" w:space="0" w:color="auto"/>
                <w:right w:val="none" w:sz="0" w:space="0" w:color="auto"/>
              </w:divBdr>
            </w:div>
            <w:div w:id="1112287193">
              <w:marLeft w:val="0"/>
              <w:marRight w:val="0"/>
              <w:marTop w:val="0"/>
              <w:marBottom w:val="0"/>
              <w:divBdr>
                <w:top w:val="none" w:sz="0" w:space="0" w:color="auto"/>
                <w:left w:val="none" w:sz="0" w:space="0" w:color="auto"/>
                <w:bottom w:val="none" w:sz="0" w:space="0" w:color="auto"/>
                <w:right w:val="none" w:sz="0" w:space="0" w:color="auto"/>
              </w:divBdr>
              <w:divsChild>
                <w:div w:id="638149107">
                  <w:marLeft w:val="0"/>
                  <w:marRight w:val="0"/>
                  <w:marTop w:val="0"/>
                  <w:marBottom w:val="0"/>
                  <w:divBdr>
                    <w:top w:val="none" w:sz="0" w:space="0" w:color="auto"/>
                    <w:left w:val="none" w:sz="0" w:space="0" w:color="auto"/>
                    <w:bottom w:val="none" w:sz="0" w:space="0" w:color="auto"/>
                    <w:right w:val="none" w:sz="0" w:space="0" w:color="auto"/>
                  </w:divBdr>
                  <w:divsChild>
                    <w:div w:id="10350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3517">
      <w:bodyDiv w:val="1"/>
      <w:marLeft w:val="0"/>
      <w:marRight w:val="0"/>
      <w:marTop w:val="0"/>
      <w:marBottom w:val="0"/>
      <w:divBdr>
        <w:top w:val="none" w:sz="0" w:space="0" w:color="auto"/>
        <w:left w:val="none" w:sz="0" w:space="0" w:color="auto"/>
        <w:bottom w:val="none" w:sz="0" w:space="0" w:color="auto"/>
        <w:right w:val="none" w:sz="0" w:space="0" w:color="auto"/>
      </w:divBdr>
    </w:div>
    <w:div w:id="199897193">
      <w:bodyDiv w:val="1"/>
      <w:marLeft w:val="0"/>
      <w:marRight w:val="0"/>
      <w:marTop w:val="0"/>
      <w:marBottom w:val="0"/>
      <w:divBdr>
        <w:top w:val="none" w:sz="0" w:space="0" w:color="auto"/>
        <w:left w:val="none" w:sz="0" w:space="0" w:color="auto"/>
        <w:bottom w:val="none" w:sz="0" w:space="0" w:color="auto"/>
        <w:right w:val="none" w:sz="0" w:space="0" w:color="auto"/>
      </w:divBdr>
    </w:div>
    <w:div w:id="266080787">
      <w:bodyDiv w:val="1"/>
      <w:marLeft w:val="0"/>
      <w:marRight w:val="0"/>
      <w:marTop w:val="0"/>
      <w:marBottom w:val="0"/>
      <w:divBdr>
        <w:top w:val="none" w:sz="0" w:space="0" w:color="auto"/>
        <w:left w:val="none" w:sz="0" w:space="0" w:color="auto"/>
        <w:bottom w:val="none" w:sz="0" w:space="0" w:color="auto"/>
        <w:right w:val="none" w:sz="0" w:space="0" w:color="auto"/>
      </w:divBdr>
      <w:divsChild>
        <w:div w:id="480733462">
          <w:marLeft w:val="0"/>
          <w:marRight w:val="0"/>
          <w:marTop w:val="0"/>
          <w:marBottom w:val="0"/>
          <w:divBdr>
            <w:top w:val="none" w:sz="0" w:space="0" w:color="auto"/>
            <w:left w:val="none" w:sz="0" w:space="0" w:color="auto"/>
            <w:bottom w:val="none" w:sz="0" w:space="0" w:color="auto"/>
            <w:right w:val="none" w:sz="0" w:space="0" w:color="auto"/>
          </w:divBdr>
          <w:divsChild>
            <w:div w:id="361983826">
              <w:marLeft w:val="0"/>
              <w:marRight w:val="0"/>
              <w:marTop w:val="0"/>
              <w:marBottom w:val="0"/>
              <w:divBdr>
                <w:top w:val="none" w:sz="0" w:space="0" w:color="auto"/>
                <w:left w:val="none" w:sz="0" w:space="0" w:color="auto"/>
                <w:bottom w:val="none" w:sz="0" w:space="0" w:color="auto"/>
                <w:right w:val="none" w:sz="0" w:space="0" w:color="auto"/>
              </w:divBdr>
            </w:div>
            <w:div w:id="250511064">
              <w:marLeft w:val="0"/>
              <w:marRight w:val="0"/>
              <w:marTop w:val="0"/>
              <w:marBottom w:val="0"/>
              <w:divBdr>
                <w:top w:val="none" w:sz="0" w:space="0" w:color="auto"/>
                <w:left w:val="none" w:sz="0" w:space="0" w:color="auto"/>
                <w:bottom w:val="none" w:sz="0" w:space="0" w:color="auto"/>
                <w:right w:val="none" w:sz="0" w:space="0" w:color="auto"/>
              </w:divBdr>
              <w:divsChild>
                <w:div w:id="65147218">
                  <w:marLeft w:val="0"/>
                  <w:marRight w:val="0"/>
                  <w:marTop w:val="0"/>
                  <w:marBottom w:val="0"/>
                  <w:divBdr>
                    <w:top w:val="none" w:sz="0" w:space="0" w:color="auto"/>
                    <w:left w:val="none" w:sz="0" w:space="0" w:color="auto"/>
                    <w:bottom w:val="none" w:sz="0" w:space="0" w:color="auto"/>
                    <w:right w:val="none" w:sz="0" w:space="0" w:color="auto"/>
                  </w:divBdr>
                  <w:divsChild>
                    <w:div w:id="10782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4582">
              <w:marLeft w:val="0"/>
              <w:marRight w:val="0"/>
              <w:marTop w:val="0"/>
              <w:marBottom w:val="0"/>
              <w:divBdr>
                <w:top w:val="none" w:sz="0" w:space="0" w:color="auto"/>
                <w:left w:val="none" w:sz="0" w:space="0" w:color="auto"/>
                <w:bottom w:val="none" w:sz="0" w:space="0" w:color="auto"/>
                <w:right w:val="none" w:sz="0" w:space="0" w:color="auto"/>
              </w:divBdr>
            </w:div>
          </w:divsChild>
        </w:div>
        <w:div w:id="1545024221">
          <w:marLeft w:val="0"/>
          <w:marRight w:val="0"/>
          <w:marTop w:val="0"/>
          <w:marBottom w:val="0"/>
          <w:divBdr>
            <w:top w:val="none" w:sz="0" w:space="0" w:color="auto"/>
            <w:left w:val="none" w:sz="0" w:space="0" w:color="auto"/>
            <w:bottom w:val="none" w:sz="0" w:space="0" w:color="auto"/>
            <w:right w:val="none" w:sz="0" w:space="0" w:color="auto"/>
          </w:divBdr>
          <w:divsChild>
            <w:div w:id="823198585">
              <w:marLeft w:val="0"/>
              <w:marRight w:val="0"/>
              <w:marTop w:val="0"/>
              <w:marBottom w:val="0"/>
              <w:divBdr>
                <w:top w:val="none" w:sz="0" w:space="0" w:color="auto"/>
                <w:left w:val="none" w:sz="0" w:space="0" w:color="auto"/>
                <w:bottom w:val="none" w:sz="0" w:space="0" w:color="auto"/>
                <w:right w:val="none" w:sz="0" w:space="0" w:color="auto"/>
              </w:divBdr>
            </w:div>
            <w:div w:id="1234390814">
              <w:marLeft w:val="0"/>
              <w:marRight w:val="0"/>
              <w:marTop w:val="0"/>
              <w:marBottom w:val="0"/>
              <w:divBdr>
                <w:top w:val="none" w:sz="0" w:space="0" w:color="auto"/>
                <w:left w:val="none" w:sz="0" w:space="0" w:color="auto"/>
                <w:bottom w:val="none" w:sz="0" w:space="0" w:color="auto"/>
                <w:right w:val="none" w:sz="0" w:space="0" w:color="auto"/>
              </w:divBdr>
              <w:divsChild>
                <w:div w:id="1874028903">
                  <w:marLeft w:val="0"/>
                  <w:marRight w:val="0"/>
                  <w:marTop w:val="0"/>
                  <w:marBottom w:val="0"/>
                  <w:divBdr>
                    <w:top w:val="none" w:sz="0" w:space="0" w:color="auto"/>
                    <w:left w:val="none" w:sz="0" w:space="0" w:color="auto"/>
                    <w:bottom w:val="none" w:sz="0" w:space="0" w:color="auto"/>
                    <w:right w:val="none" w:sz="0" w:space="0" w:color="auto"/>
                  </w:divBdr>
                  <w:divsChild>
                    <w:div w:id="102347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8405">
              <w:marLeft w:val="0"/>
              <w:marRight w:val="0"/>
              <w:marTop w:val="0"/>
              <w:marBottom w:val="0"/>
              <w:divBdr>
                <w:top w:val="none" w:sz="0" w:space="0" w:color="auto"/>
                <w:left w:val="none" w:sz="0" w:space="0" w:color="auto"/>
                <w:bottom w:val="none" w:sz="0" w:space="0" w:color="auto"/>
                <w:right w:val="none" w:sz="0" w:space="0" w:color="auto"/>
              </w:divBdr>
            </w:div>
          </w:divsChild>
        </w:div>
        <w:div w:id="905607248">
          <w:marLeft w:val="0"/>
          <w:marRight w:val="0"/>
          <w:marTop w:val="0"/>
          <w:marBottom w:val="0"/>
          <w:divBdr>
            <w:top w:val="none" w:sz="0" w:space="0" w:color="auto"/>
            <w:left w:val="none" w:sz="0" w:space="0" w:color="auto"/>
            <w:bottom w:val="none" w:sz="0" w:space="0" w:color="auto"/>
            <w:right w:val="none" w:sz="0" w:space="0" w:color="auto"/>
          </w:divBdr>
          <w:divsChild>
            <w:div w:id="950357716">
              <w:marLeft w:val="0"/>
              <w:marRight w:val="0"/>
              <w:marTop w:val="0"/>
              <w:marBottom w:val="0"/>
              <w:divBdr>
                <w:top w:val="none" w:sz="0" w:space="0" w:color="auto"/>
                <w:left w:val="none" w:sz="0" w:space="0" w:color="auto"/>
                <w:bottom w:val="none" w:sz="0" w:space="0" w:color="auto"/>
                <w:right w:val="none" w:sz="0" w:space="0" w:color="auto"/>
              </w:divBdr>
            </w:div>
            <w:div w:id="649407184">
              <w:marLeft w:val="0"/>
              <w:marRight w:val="0"/>
              <w:marTop w:val="0"/>
              <w:marBottom w:val="0"/>
              <w:divBdr>
                <w:top w:val="none" w:sz="0" w:space="0" w:color="auto"/>
                <w:left w:val="none" w:sz="0" w:space="0" w:color="auto"/>
                <w:bottom w:val="none" w:sz="0" w:space="0" w:color="auto"/>
                <w:right w:val="none" w:sz="0" w:space="0" w:color="auto"/>
              </w:divBdr>
              <w:divsChild>
                <w:div w:id="484011580">
                  <w:marLeft w:val="0"/>
                  <w:marRight w:val="0"/>
                  <w:marTop w:val="0"/>
                  <w:marBottom w:val="0"/>
                  <w:divBdr>
                    <w:top w:val="none" w:sz="0" w:space="0" w:color="auto"/>
                    <w:left w:val="none" w:sz="0" w:space="0" w:color="auto"/>
                    <w:bottom w:val="none" w:sz="0" w:space="0" w:color="auto"/>
                    <w:right w:val="none" w:sz="0" w:space="0" w:color="auto"/>
                  </w:divBdr>
                  <w:divsChild>
                    <w:div w:id="10442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2251">
              <w:marLeft w:val="0"/>
              <w:marRight w:val="0"/>
              <w:marTop w:val="0"/>
              <w:marBottom w:val="0"/>
              <w:divBdr>
                <w:top w:val="none" w:sz="0" w:space="0" w:color="auto"/>
                <w:left w:val="none" w:sz="0" w:space="0" w:color="auto"/>
                <w:bottom w:val="none" w:sz="0" w:space="0" w:color="auto"/>
                <w:right w:val="none" w:sz="0" w:space="0" w:color="auto"/>
              </w:divBdr>
            </w:div>
          </w:divsChild>
        </w:div>
        <w:div w:id="309866315">
          <w:marLeft w:val="0"/>
          <w:marRight w:val="0"/>
          <w:marTop w:val="0"/>
          <w:marBottom w:val="0"/>
          <w:divBdr>
            <w:top w:val="none" w:sz="0" w:space="0" w:color="auto"/>
            <w:left w:val="none" w:sz="0" w:space="0" w:color="auto"/>
            <w:bottom w:val="none" w:sz="0" w:space="0" w:color="auto"/>
            <w:right w:val="none" w:sz="0" w:space="0" w:color="auto"/>
          </w:divBdr>
          <w:divsChild>
            <w:div w:id="823816229">
              <w:marLeft w:val="0"/>
              <w:marRight w:val="0"/>
              <w:marTop w:val="0"/>
              <w:marBottom w:val="0"/>
              <w:divBdr>
                <w:top w:val="none" w:sz="0" w:space="0" w:color="auto"/>
                <w:left w:val="none" w:sz="0" w:space="0" w:color="auto"/>
                <w:bottom w:val="none" w:sz="0" w:space="0" w:color="auto"/>
                <w:right w:val="none" w:sz="0" w:space="0" w:color="auto"/>
              </w:divBdr>
            </w:div>
            <w:div w:id="903223250">
              <w:marLeft w:val="0"/>
              <w:marRight w:val="0"/>
              <w:marTop w:val="0"/>
              <w:marBottom w:val="0"/>
              <w:divBdr>
                <w:top w:val="none" w:sz="0" w:space="0" w:color="auto"/>
                <w:left w:val="none" w:sz="0" w:space="0" w:color="auto"/>
                <w:bottom w:val="none" w:sz="0" w:space="0" w:color="auto"/>
                <w:right w:val="none" w:sz="0" w:space="0" w:color="auto"/>
              </w:divBdr>
              <w:divsChild>
                <w:div w:id="1071392996">
                  <w:marLeft w:val="0"/>
                  <w:marRight w:val="0"/>
                  <w:marTop w:val="0"/>
                  <w:marBottom w:val="0"/>
                  <w:divBdr>
                    <w:top w:val="none" w:sz="0" w:space="0" w:color="auto"/>
                    <w:left w:val="none" w:sz="0" w:space="0" w:color="auto"/>
                    <w:bottom w:val="none" w:sz="0" w:space="0" w:color="auto"/>
                    <w:right w:val="none" w:sz="0" w:space="0" w:color="auto"/>
                  </w:divBdr>
                  <w:divsChild>
                    <w:div w:id="14528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6117">
              <w:marLeft w:val="0"/>
              <w:marRight w:val="0"/>
              <w:marTop w:val="0"/>
              <w:marBottom w:val="0"/>
              <w:divBdr>
                <w:top w:val="none" w:sz="0" w:space="0" w:color="auto"/>
                <w:left w:val="none" w:sz="0" w:space="0" w:color="auto"/>
                <w:bottom w:val="none" w:sz="0" w:space="0" w:color="auto"/>
                <w:right w:val="none" w:sz="0" w:space="0" w:color="auto"/>
              </w:divBdr>
            </w:div>
          </w:divsChild>
        </w:div>
        <w:div w:id="20279664">
          <w:marLeft w:val="0"/>
          <w:marRight w:val="0"/>
          <w:marTop w:val="0"/>
          <w:marBottom w:val="0"/>
          <w:divBdr>
            <w:top w:val="none" w:sz="0" w:space="0" w:color="auto"/>
            <w:left w:val="none" w:sz="0" w:space="0" w:color="auto"/>
            <w:bottom w:val="none" w:sz="0" w:space="0" w:color="auto"/>
            <w:right w:val="none" w:sz="0" w:space="0" w:color="auto"/>
          </w:divBdr>
          <w:divsChild>
            <w:div w:id="1700471993">
              <w:marLeft w:val="0"/>
              <w:marRight w:val="0"/>
              <w:marTop w:val="0"/>
              <w:marBottom w:val="0"/>
              <w:divBdr>
                <w:top w:val="none" w:sz="0" w:space="0" w:color="auto"/>
                <w:left w:val="none" w:sz="0" w:space="0" w:color="auto"/>
                <w:bottom w:val="none" w:sz="0" w:space="0" w:color="auto"/>
                <w:right w:val="none" w:sz="0" w:space="0" w:color="auto"/>
              </w:divBdr>
            </w:div>
            <w:div w:id="1681807352">
              <w:marLeft w:val="0"/>
              <w:marRight w:val="0"/>
              <w:marTop w:val="0"/>
              <w:marBottom w:val="0"/>
              <w:divBdr>
                <w:top w:val="none" w:sz="0" w:space="0" w:color="auto"/>
                <w:left w:val="none" w:sz="0" w:space="0" w:color="auto"/>
                <w:bottom w:val="none" w:sz="0" w:space="0" w:color="auto"/>
                <w:right w:val="none" w:sz="0" w:space="0" w:color="auto"/>
              </w:divBdr>
              <w:divsChild>
                <w:div w:id="250355526">
                  <w:marLeft w:val="0"/>
                  <w:marRight w:val="0"/>
                  <w:marTop w:val="0"/>
                  <w:marBottom w:val="0"/>
                  <w:divBdr>
                    <w:top w:val="none" w:sz="0" w:space="0" w:color="auto"/>
                    <w:left w:val="none" w:sz="0" w:space="0" w:color="auto"/>
                    <w:bottom w:val="none" w:sz="0" w:space="0" w:color="auto"/>
                    <w:right w:val="none" w:sz="0" w:space="0" w:color="auto"/>
                  </w:divBdr>
                  <w:divsChild>
                    <w:div w:id="17907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5737">
      <w:bodyDiv w:val="1"/>
      <w:marLeft w:val="0"/>
      <w:marRight w:val="0"/>
      <w:marTop w:val="0"/>
      <w:marBottom w:val="0"/>
      <w:divBdr>
        <w:top w:val="none" w:sz="0" w:space="0" w:color="auto"/>
        <w:left w:val="none" w:sz="0" w:space="0" w:color="auto"/>
        <w:bottom w:val="none" w:sz="0" w:space="0" w:color="auto"/>
        <w:right w:val="none" w:sz="0" w:space="0" w:color="auto"/>
      </w:divBdr>
      <w:divsChild>
        <w:div w:id="1692563184">
          <w:marLeft w:val="0"/>
          <w:marRight w:val="0"/>
          <w:marTop w:val="0"/>
          <w:marBottom w:val="0"/>
          <w:divBdr>
            <w:top w:val="none" w:sz="0" w:space="0" w:color="auto"/>
            <w:left w:val="none" w:sz="0" w:space="0" w:color="auto"/>
            <w:bottom w:val="none" w:sz="0" w:space="0" w:color="auto"/>
            <w:right w:val="none" w:sz="0" w:space="0" w:color="auto"/>
          </w:divBdr>
          <w:divsChild>
            <w:div w:id="1142044240">
              <w:marLeft w:val="0"/>
              <w:marRight w:val="0"/>
              <w:marTop w:val="0"/>
              <w:marBottom w:val="0"/>
              <w:divBdr>
                <w:top w:val="none" w:sz="0" w:space="0" w:color="auto"/>
                <w:left w:val="none" w:sz="0" w:space="0" w:color="auto"/>
                <w:bottom w:val="none" w:sz="0" w:space="0" w:color="auto"/>
                <w:right w:val="none" w:sz="0" w:space="0" w:color="auto"/>
              </w:divBdr>
            </w:div>
            <w:div w:id="1864399639">
              <w:marLeft w:val="0"/>
              <w:marRight w:val="0"/>
              <w:marTop w:val="0"/>
              <w:marBottom w:val="0"/>
              <w:divBdr>
                <w:top w:val="none" w:sz="0" w:space="0" w:color="auto"/>
                <w:left w:val="none" w:sz="0" w:space="0" w:color="auto"/>
                <w:bottom w:val="none" w:sz="0" w:space="0" w:color="auto"/>
                <w:right w:val="none" w:sz="0" w:space="0" w:color="auto"/>
              </w:divBdr>
              <w:divsChild>
                <w:div w:id="1764181280">
                  <w:marLeft w:val="0"/>
                  <w:marRight w:val="0"/>
                  <w:marTop w:val="0"/>
                  <w:marBottom w:val="0"/>
                  <w:divBdr>
                    <w:top w:val="none" w:sz="0" w:space="0" w:color="auto"/>
                    <w:left w:val="none" w:sz="0" w:space="0" w:color="auto"/>
                    <w:bottom w:val="none" w:sz="0" w:space="0" w:color="auto"/>
                    <w:right w:val="none" w:sz="0" w:space="0" w:color="auto"/>
                  </w:divBdr>
                  <w:divsChild>
                    <w:div w:id="828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9955">
      <w:bodyDiv w:val="1"/>
      <w:marLeft w:val="0"/>
      <w:marRight w:val="0"/>
      <w:marTop w:val="0"/>
      <w:marBottom w:val="0"/>
      <w:divBdr>
        <w:top w:val="none" w:sz="0" w:space="0" w:color="auto"/>
        <w:left w:val="none" w:sz="0" w:space="0" w:color="auto"/>
        <w:bottom w:val="none" w:sz="0" w:space="0" w:color="auto"/>
        <w:right w:val="none" w:sz="0" w:space="0" w:color="auto"/>
      </w:divBdr>
    </w:div>
    <w:div w:id="409887273">
      <w:bodyDiv w:val="1"/>
      <w:marLeft w:val="0"/>
      <w:marRight w:val="0"/>
      <w:marTop w:val="0"/>
      <w:marBottom w:val="0"/>
      <w:divBdr>
        <w:top w:val="none" w:sz="0" w:space="0" w:color="auto"/>
        <w:left w:val="none" w:sz="0" w:space="0" w:color="auto"/>
        <w:bottom w:val="none" w:sz="0" w:space="0" w:color="auto"/>
        <w:right w:val="none" w:sz="0" w:space="0" w:color="auto"/>
      </w:divBdr>
      <w:divsChild>
        <w:div w:id="2068256348">
          <w:marLeft w:val="0"/>
          <w:marRight w:val="0"/>
          <w:marTop w:val="0"/>
          <w:marBottom w:val="0"/>
          <w:divBdr>
            <w:top w:val="none" w:sz="0" w:space="0" w:color="auto"/>
            <w:left w:val="none" w:sz="0" w:space="0" w:color="auto"/>
            <w:bottom w:val="none" w:sz="0" w:space="0" w:color="auto"/>
            <w:right w:val="none" w:sz="0" w:space="0" w:color="auto"/>
          </w:divBdr>
          <w:divsChild>
            <w:div w:id="180095796">
              <w:marLeft w:val="0"/>
              <w:marRight w:val="0"/>
              <w:marTop w:val="0"/>
              <w:marBottom w:val="0"/>
              <w:divBdr>
                <w:top w:val="none" w:sz="0" w:space="0" w:color="auto"/>
                <w:left w:val="none" w:sz="0" w:space="0" w:color="auto"/>
                <w:bottom w:val="none" w:sz="0" w:space="0" w:color="auto"/>
                <w:right w:val="none" w:sz="0" w:space="0" w:color="auto"/>
              </w:divBdr>
            </w:div>
            <w:div w:id="1975063656">
              <w:marLeft w:val="0"/>
              <w:marRight w:val="0"/>
              <w:marTop w:val="0"/>
              <w:marBottom w:val="0"/>
              <w:divBdr>
                <w:top w:val="none" w:sz="0" w:space="0" w:color="auto"/>
                <w:left w:val="none" w:sz="0" w:space="0" w:color="auto"/>
                <w:bottom w:val="none" w:sz="0" w:space="0" w:color="auto"/>
                <w:right w:val="none" w:sz="0" w:space="0" w:color="auto"/>
              </w:divBdr>
              <w:divsChild>
                <w:div w:id="1338071042">
                  <w:marLeft w:val="0"/>
                  <w:marRight w:val="0"/>
                  <w:marTop w:val="0"/>
                  <w:marBottom w:val="0"/>
                  <w:divBdr>
                    <w:top w:val="none" w:sz="0" w:space="0" w:color="auto"/>
                    <w:left w:val="none" w:sz="0" w:space="0" w:color="auto"/>
                    <w:bottom w:val="none" w:sz="0" w:space="0" w:color="auto"/>
                    <w:right w:val="none" w:sz="0" w:space="0" w:color="auto"/>
                  </w:divBdr>
                  <w:divsChild>
                    <w:div w:id="11265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5518">
              <w:marLeft w:val="0"/>
              <w:marRight w:val="0"/>
              <w:marTop w:val="0"/>
              <w:marBottom w:val="0"/>
              <w:divBdr>
                <w:top w:val="none" w:sz="0" w:space="0" w:color="auto"/>
                <w:left w:val="none" w:sz="0" w:space="0" w:color="auto"/>
                <w:bottom w:val="none" w:sz="0" w:space="0" w:color="auto"/>
                <w:right w:val="none" w:sz="0" w:space="0" w:color="auto"/>
              </w:divBdr>
            </w:div>
          </w:divsChild>
        </w:div>
        <w:div w:id="1167332455">
          <w:marLeft w:val="0"/>
          <w:marRight w:val="0"/>
          <w:marTop w:val="0"/>
          <w:marBottom w:val="0"/>
          <w:divBdr>
            <w:top w:val="none" w:sz="0" w:space="0" w:color="auto"/>
            <w:left w:val="none" w:sz="0" w:space="0" w:color="auto"/>
            <w:bottom w:val="none" w:sz="0" w:space="0" w:color="auto"/>
            <w:right w:val="none" w:sz="0" w:space="0" w:color="auto"/>
          </w:divBdr>
          <w:divsChild>
            <w:div w:id="1373768456">
              <w:marLeft w:val="0"/>
              <w:marRight w:val="0"/>
              <w:marTop w:val="0"/>
              <w:marBottom w:val="0"/>
              <w:divBdr>
                <w:top w:val="none" w:sz="0" w:space="0" w:color="auto"/>
                <w:left w:val="none" w:sz="0" w:space="0" w:color="auto"/>
                <w:bottom w:val="none" w:sz="0" w:space="0" w:color="auto"/>
                <w:right w:val="none" w:sz="0" w:space="0" w:color="auto"/>
              </w:divBdr>
            </w:div>
            <w:div w:id="145245195">
              <w:marLeft w:val="0"/>
              <w:marRight w:val="0"/>
              <w:marTop w:val="0"/>
              <w:marBottom w:val="0"/>
              <w:divBdr>
                <w:top w:val="none" w:sz="0" w:space="0" w:color="auto"/>
                <w:left w:val="none" w:sz="0" w:space="0" w:color="auto"/>
                <w:bottom w:val="none" w:sz="0" w:space="0" w:color="auto"/>
                <w:right w:val="none" w:sz="0" w:space="0" w:color="auto"/>
              </w:divBdr>
              <w:divsChild>
                <w:div w:id="724915126">
                  <w:marLeft w:val="0"/>
                  <w:marRight w:val="0"/>
                  <w:marTop w:val="0"/>
                  <w:marBottom w:val="0"/>
                  <w:divBdr>
                    <w:top w:val="none" w:sz="0" w:space="0" w:color="auto"/>
                    <w:left w:val="none" w:sz="0" w:space="0" w:color="auto"/>
                    <w:bottom w:val="none" w:sz="0" w:space="0" w:color="auto"/>
                    <w:right w:val="none" w:sz="0" w:space="0" w:color="auto"/>
                  </w:divBdr>
                  <w:divsChild>
                    <w:div w:id="11339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2212">
              <w:marLeft w:val="0"/>
              <w:marRight w:val="0"/>
              <w:marTop w:val="0"/>
              <w:marBottom w:val="0"/>
              <w:divBdr>
                <w:top w:val="none" w:sz="0" w:space="0" w:color="auto"/>
                <w:left w:val="none" w:sz="0" w:space="0" w:color="auto"/>
                <w:bottom w:val="none" w:sz="0" w:space="0" w:color="auto"/>
                <w:right w:val="none" w:sz="0" w:space="0" w:color="auto"/>
              </w:divBdr>
            </w:div>
          </w:divsChild>
        </w:div>
        <w:div w:id="731776195">
          <w:marLeft w:val="0"/>
          <w:marRight w:val="0"/>
          <w:marTop w:val="0"/>
          <w:marBottom w:val="0"/>
          <w:divBdr>
            <w:top w:val="none" w:sz="0" w:space="0" w:color="auto"/>
            <w:left w:val="none" w:sz="0" w:space="0" w:color="auto"/>
            <w:bottom w:val="none" w:sz="0" w:space="0" w:color="auto"/>
            <w:right w:val="none" w:sz="0" w:space="0" w:color="auto"/>
          </w:divBdr>
          <w:divsChild>
            <w:div w:id="1888570667">
              <w:marLeft w:val="0"/>
              <w:marRight w:val="0"/>
              <w:marTop w:val="0"/>
              <w:marBottom w:val="0"/>
              <w:divBdr>
                <w:top w:val="none" w:sz="0" w:space="0" w:color="auto"/>
                <w:left w:val="none" w:sz="0" w:space="0" w:color="auto"/>
                <w:bottom w:val="none" w:sz="0" w:space="0" w:color="auto"/>
                <w:right w:val="none" w:sz="0" w:space="0" w:color="auto"/>
              </w:divBdr>
            </w:div>
            <w:div w:id="1238511526">
              <w:marLeft w:val="0"/>
              <w:marRight w:val="0"/>
              <w:marTop w:val="0"/>
              <w:marBottom w:val="0"/>
              <w:divBdr>
                <w:top w:val="none" w:sz="0" w:space="0" w:color="auto"/>
                <w:left w:val="none" w:sz="0" w:space="0" w:color="auto"/>
                <w:bottom w:val="none" w:sz="0" w:space="0" w:color="auto"/>
                <w:right w:val="none" w:sz="0" w:space="0" w:color="auto"/>
              </w:divBdr>
              <w:divsChild>
                <w:div w:id="1166356385">
                  <w:marLeft w:val="0"/>
                  <w:marRight w:val="0"/>
                  <w:marTop w:val="0"/>
                  <w:marBottom w:val="0"/>
                  <w:divBdr>
                    <w:top w:val="none" w:sz="0" w:space="0" w:color="auto"/>
                    <w:left w:val="none" w:sz="0" w:space="0" w:color="auto"/>
                    <w:bottom w:val="none" w:sz="0" w:space="0" w:color="auto"/>
                    <w:right w:val="none" w:sz="0" w:space="0" w:color="auto"/>
                  </w:divBdr>
                  <w:divsChild>
                    <w:div w:id="1158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7906">
              <w:marLeft w:val="0"/>
              <w:marRight w:val="0"/>
              <w:marTop w:val="0"/>
              <w:marBottom w:val="0"/>
              <w:divBdr>
                <w:top w:val="none" w:sz="0" w:space="0" w:color="auto"/>
                <w:left w:val="none" w:sz="0" w:space="0" w:color="auto"/>
                <w:bottom w:val="none" w:sz="0" w:space="0" w:color="auto"/>
                <w:right w:val="none" w:sz="0" w:space="0" w:color="auto"/>
              </w:divBdr>
            </w:div>
          </w:divsChild>
        </w:div>
        <w:div w:id="1920401550">
          <w:marLeft w:val="0"/>
          <w:marRight w:val="0"/>
          <w:marTop w:val="0"/>
          <w:marBottom w:val="0"/>
          <w:divBdr>
            <w:top w:val="none" w:sz="0" w:space="0" w:color="auto"/>
            <w:left w:val="none" w:sz="0" w:space="0" w:color="auto"/>
            <w:bottom w:val="none" w:sz="0" w:space="0" w:color="auto"/>
            <w:right w:val="none" w:sz="0" w:space="0" w:color="auto"/>
          </w:divBdr>
          <w:divsChild>
            <w:div w:id="1200900318">
              <w:marLeft w:val="0"/>
              <w:marRight w:val="0"/>
              <w:marTop w:val="0"/>
              <w:marBottom w:val="0"/>
              <w:divBdr>
                <w:top w:val="none" w:sz="0" w:space="0" w:color="auto"/>
                <w:left w:val="none" w:sz="0" w:space="0" w:color="auto"/>
                <w:bottom w:val="none" w:sz="0" w:space="0" w:color="auto"/>
                <w:right w:val="none" w:sz="0" w:space="0" w:color="auto"/>
              </w:divBdr>
            </w:div>
            <w:div w:id="635375259">
              <w:marLeft w:val="0"/>
              <w:marRight w:val="0"/>
              <w:marTop w:val="0"/>
              <w:marBottom w:val="0"/>
              <w:divBdr>
                <w:top w:val="none" w:sz="0" w:space="0" w:color="auto"/>
                <w:left w:val="none" w:sz="0" w:space="0" w:color="auto"/>
                <w:bottom w:val="none" w:sz="0" w:space="0" w:color="auto"/>
                <w:right w:val="none" w:sz="0" w:space="0" w:color="auto"/>
              </w:divBdr>
              <w:divsChild>
                <w:div w:id="1620451842">
                  <w:marLeft w:val="0"/>
                  <w:marRight w:val="0"/>
                  <w:marTop w:val="0"/>
                  <w:marBottom w:val="0"/>
                  <w:divBdr>
                    <w:top w:val="none" w:sz="0" w:space="0" w:color="auto"/>
                    <w:left w:val="none" w:sz="0" w:space="0" w:color="auto"/>
                    <w:bottom w:val="none" w:sz="0" w:space="0" w:color="auto"/>
                    <w:right w:val="none" w:sz="0" w:space="0" w:color="auto"/>
                  </w:divBdr>
                  <w:divsChild>
                    <w:div w:id="1650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4340">
              <w:marLeft w:val="0"/>
              <w:marRight w:val="0"/>
              <w:marTop w:val="0"/>
              <w:marBottom w:val="0"/>
              <w:divBdr>
                <w:top w:val="none" w:sz="0" w:space="0" w:color="auto"/>
                <w:left w:val="none" w:sz="0" w:space="0" w:color="auto"/>
                <w:bottom w:val="none" w:sz="0" w:space="0" w:color="auto"/>
                <w:right w:val="none" w:sz="0" w:space="0" w:color="auto"/>
              </w:divBdr>
            </w:div>
          </w:divsChild>
        </w:div>
        <w:div w:id="385766705">
          <w:marLeft w:val="0"/>
          <w:marRight w:val="0"/>
          <w:marTop w:val="0"/>
          <w:marBottom w:val="0"/>
          <w:divBdr>
            <w:top w:val="none" w:sz="0" w:space="0" w:color="auto"/>
            <w:left w:val="none" w:sz="0" w:space="0" w:color="auto"/>
            <w:bottom w:val="none" w:sz="0" w:space="0" w:color="auto"/>
            <w:right w:val="none" w:sz="0" w:space="0" w:color="auto"/>
          </w:divBdr>
          <w:divsChild>
            <w:div w:id="2115125947">
              <w:marLeft w:val="0"/>
              <w:marRight w:val="0"/>
              <w:marTop w:val="0"/>
              <w:marBottom w:val="0"/>
              <w:divBdr>
                <w:top w:val="none" w:sz="0" w:space="0" w:color="auto"/>
                <w:left w:val="none" w:sz="0" w:space="0" w:color="auto"/>
                <w:bottom w:val="none" w:sz="0" w:space="0" w:color="auto"/>
                <w:right w:val="none" w:sz="0" w:space="0" w:color="auto"/>
              </w:divBdr>
            </w:div>
            <w:div w:id="59716158">
              <w:marLeft w:val="0"/>
              <w:marRight w:val="0"/>
              <w:marTop w:val="0"/>
              <w:marBottom w:val="0"/>
              <w:divBdr>
                <w:top w:val="none" w:sz="0" w:space="0" w:color="auto"/>
                <w:left w:val="none" w:sz="0" w:space="0" w:color="auto"/>
                <w:bottom w:val="none" w:sz="0" w:space="0" w:color="auto"/>
                <w:right w:val="none" w:sz="0" w:space="0" w:color="auto"/>
              </w:divBdr>
              <w:divsChild>
                <w:div w:id="1463963727">
                  <w:marLeft w:val="0"/>
                  <w:marRight w:val="0"/>
                  <w:marTop w:val="0"/>
                  <w:marBottom w:val="0"/>
                  <w:divBdr>
                    <w:top w:val="none" w:sz="0" w:space="0" w:color="auto"/>
                    <w:left w:val="none" w:sz="0" w:space="0" w:color="auto"/>
                    <w:bottom w:val="none" w:sz="0" w:space="0" w:color="auto"/>
                    <w:right w:val="none" w:sz="0" w:space="0" w:color="auto"/>
                  </w:divBdr>
                  <w:divsChild>
                    <w:div w:id="1778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32391">
              <w:marLeft w:val="0"/>
              <w:marRight w:val="0"/>
              <w:marTop w:val="0"/>
              <w:marBottom w:val="0"/>
              <w:divBdr>
                <w:top w:val="none" w:sz="0" w:space="0" w:color="auto"/>
                <w:left w:val="none" w:sz="0" w:space="0" w:color="auto"/>
                <w:bottom w:val="none" w:sz="0" w:space="0" w:color="auto"/>
                <w:right w:val="none" w:sz="0" w:space="0" w:color="auto"/>
              </w:divBdr>
            </w:div>
          </w:divsChild>
        </w:div>
        <w:div w:id="1322737501">
          <w:marLeft w:val="0"/>
          <w:marRight w:val="0"/>
          <w:marTop w:val="0"/>
          <w:marBottom w:val="0"/>
          <w:divBdr>
            <w:top w:val="none" w:sz="0" w:space="0" w:color="auto"/>
            <w:left w:val="none" w:sz="0" w:space="0" w:color="auto"/>
            <w:bottom w:val="none" w:sz="0" w:space="0" w:color="auto"/>
            <w:right w:val="none" w:sz="0" w:space="0" w:color="auto"/>
          </w:divBdr>
          <w:divsChild>
            <w:div w:id="1631210154">
              <w:marLeft w:val="0"/>
              <w:marRight w:val="0"/>
              <w:marTop w:val="0"/>
              <w:marBottom w:val="0"/>
              <w:divBdr>
                <w:top w:val="none" w:sz="0" w:space="0" w:color="auto"/>
                <w:left w:val="none" w:sz="0" w:space="0" w:color="auto"/>
                <w:bottom w:val="none" w:sz="0" w:space="0" w:color="auto"/>
                <w:right w:val="none" w:sz="0" w:space="0" w:color="auto"/>
              </w:divBdr>
            </w:div>
            <w:div w:id="1462074637">
              <w:marLeft w:val="0"/>
              <w:marRight w:val="0"/>
              <w:marTop w:val="0"/>
              <w:marBottom w:val="0"/>
              <w:divBdr>
                <w:top w:val="none" w:sz="0" w:space="0" w:color="auto"/>
                <w:left w:val="none" w:sz="0" w:space="0" w:color="auto"/>
                <w:bottom w:val="none" w:sz="0" w:space="0" w:color="auto"/>
                <w:right w:val="none" w:sz="0" w:space="0" w:color="auto"/>
              </w:divBdr>
              <w:divsChild>
                <w:div w:id="1519003743">
                  <w:marLeft w:val="0"/>
                  <w:marRight w:val="0"/>
                  <w:marTop w:val="0"/>
                  <w:marBottom w:val="0"/>
                  <w:divBdr>
                    <w:top w:val="none" w:sz="0" w:space="0" w:color="auto"/>
                    <w:left w:val="none" w:sz="0" w:space="0" w:color="auto"/>
                    <w:bottom w:val="none" w:sz="0" w:space="0" w:color="auto"/>
                    <w:right w:val="none" w:sz="0" w:space="0" w:color="auto"/>
                  </w:divBdr>
                  <w:divsChild>
                    <w:div w:id="17397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79442">
      <w:bodyDiv w:val="1"/>
      <w:marLeft w:val="0"/>
      <w:marRight w:val="0"/>
      <w:marTop w:val="0"/>
      <w:marBottom w:val="0"/>
      <w:divBdr>
        <w:top w:val="none" w:sz="0" w:space="0" w:color="auto"/>
        <w:left w:val="none" w:sz="0" w:space="0" w:color="auto"/>
        <w:bottom w:val="none" w:sz="0" w:space="0" w:color="auto"/>
        <w:right w:val="none" w:sz="0" w:space="0" w:color="auto"/>
      </w:divBdr>
      <w:divsChild>
        <w:div w:id="699400366">
          <w:marLeft w:val="0"/>
          <w:marRight w:val="0"/>
          <w:marTop w:val="0"/>
          <w:marBottom w:val="0"/>
          <w:divBdr>
            <w:top w:val="none" w:sz="0" w:space="0" w:color="auto"/>
            <w:left w:val="none" w:sz="0" w:space="0" w:color="auto"/>
            <w:bottom w:val="none" w:sz="0" w:space="0" w:color="auto"/>
            <w:right w:val="none" w:sz="0" w:space="0" w:color="auto"/>
          </w:divBdr>
          <w:divsChild>
            <w:div w:id="1259799737">
              <w:marLeft w:val="0"/>
              <w:marRight w:val="0"/>
              <w:marTop w:val="0"/>
              <w:marBottom w:val="0"/>
              <w:divBdr>
                <w:top w:val="none" w:sz="0" w:space="0" w:color="auto"/>
                <w:left w:val="none" w:sz="0" w:space="0" w:color="auto"/>
                <w:bottom w:val="none" w:sz="0" w:space="0" w:color="auto"/>
                <w:right w:val="none" w:sz="0" w:space="0" w:color="auto"/>
              </w:divBdr>
            </w:div>
            <w:div w:id="777523984">
              <w:marLeft w:val="0"/>
              <w:marRight w:val="0"/>
              <w:marTop w:val="0"/>
              <w:marBottom w:val="0"/>
              <w:divBdr>
                <w:top w:val="none" w:sz="0" w:space="0" w:color="auto"/>
                <w:left w:val="none" w:sz="0" w:space="0" w:color="auto"/>
                <w:bottom w:val="none" w:sz="0" w:space="0" w:color="auto"/>
                <w:right w:val="none" w:sz="0" w:space="0" w:color="auto"/>
              </w:divBdr>
              <w:divsChild>
                <w:div w:id="2066053937">
                  <w:marLeft w:val="0"/>
                  <w:marRight w:val="0"/>
                  <w:marTop w:val="0"/>
                  <w:marBottom w:val="0"/>
                  <w:divBdr>
                    <w:top w:val="none" w:sz="0" w:space="0" w:color="auto"/>
                    <w:left w:val="none" w:sz="0" w:space="0" w:color="auto"/>
                    <w:bottom w:val="none" w:sz="0" w:space="0" w:color="auto"/>
                    <w:right w:val="none" w:sz="0" w:space="0" w:color="auto"/>
                  </w:divBdr>
                  <w:divsChild>
                    <w:div w:id="96346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2645">
      <w:bodyDiv w:val="1"/>
      <w:marLeft w:val="0"/>
      <w:marRight w:val="0"/>
      <w:marTop w:val="0"/>
      <w:marBottom w:val="0"/>
      <w:divBdr>
        <w:top w:val="none" w:sz="0" w:space="0" w:color="auto"/>
        <w:left w:val="none" w:sz="0" w:space="0" w:color="auto"/>
        <w:bottom w:val="none" w:sz="0" w:space="0" w:color="auto"/>
        <w:right w:val="none" w:sz="0" w:space="0" w:color="auto"/>
      </w:divBdr>
    </w:div>
    <w:div w:id="712508153">
      <w:bodyDiv w:val="1"/>
      <w:marLeft w:val="0"/>
      <w:marRight w:val="0"/>
      <w:marTop w:val="0"/>
      <w:marBottom w:val="0"/>
      <w:divBdr>
        <w:top w:val="none" w:sz="0" w:space="0" w:color="auto"/>
        <w:left w:val="none" w:sz="0" w:space="0" w:color="auto"/>
        <w:bottom w:val="none" w:sz="0" w:space="0" w:color="auto"/>
        <w:right w:val="none" w:sz="0" w:space="0" w:color="auto"/>
      </w:divBdr>
    </w:div>
    <w:div w:id="728113785">
      <w:bodyDiv w:val="1"/>
      <w:marLeft w:val="0"/>
      <w:marRight w:val="0"/>
      <w:marTop w:val="0"/>
      <w:marBottom w:val="0"/>
      <w:divBdr>
        <w:top w:val="none" w:sz="0" w:space="0" w:color="auto"/>
        <w:left w:val="none" w:sz="0" w:space="0" w:color="auto"/>
        <w:bottom w:val="none" w:sz="0" w:space="0" w:color="auto"/>
        <w:right w:val="none" w:sz="0" w:space="0" w:color="auto"/>
      </w:divBdr>
      <w:divsChild>
        <w:div w:id="1106849929">
          <w:marLeft w:val="0"/>
          <w:marRight w:val="0"/>
          <w:marTop w:val="0"/>
          <w:marBottom w:val="0"/>
          <w:divBdr>
            <w:top w:val="none" w:sz="0" w:space="0" w:color="auto"/>
            <w:left w:val="none" w:sz="0" w:space="0" w:color="auto"/>
            <w:bottom w:val="none" w:sz="0" w:space="0" w:color="auto"/>
            <w:right w:val="none" w:sz="0" w:space="0" w:color="auto"/>
          </w:divBdr>
          <w:divsChild>
            <w:div w:id="71238616">
              <w:marLeft w:val="0"/>
              <w:marRight w:val="0"/>
              <w:marTop w:val="0"/>
              <w:marBottom w:val="0"/>
              <w:divBdr>
                <w:top w:val="none" w:sz="0" w:space="0" w:color="auto"/>
                <w:left w:val="none" w:sz="0" w:space="0" w:color="auto"/>
                <w:bottom w:val="none" w:sz="0" w:space="0" w:color="auto"/>
                <w:right w:val="none" w:sz="0" w:space="0" w:color="auto"/>
              </w:divBdr>
            </w:div>
            <w:div w:id="1836526312">
              <w:marLeft w:val="0"/>
              <w:marRight w:val="0"/>
              <w:marTop w:val="0"/>
              <w:marBottom w:val="0"/>
              <w:divBdr>
                <w:top w:val="none" w:sz="0" w:space="0" w:color="auto"/>
                <w:left w:val="none" w:sz="0" w:space="0" w:color="auto"/>
                <w:bottom w:val="none" w:sz="0" w:space="0" w:color="auto"/>
                <w:right w:val="none" w:sz="0" w:space="0" w:color="auto"/>
              </w:divBdr>
              <w:divsChild>
                <w:div w:id="1896620681">
                  <w:marLeft w:val="0"/>
                  <w:marRight w:val="0"/>
                  <w:marTop w:val="0"/>
                  <w:marBottom w:val="0"/>
                  <w:divBdr>
                    <w:top w:val="none" w:sz="0" w:space="0" w:color="auto"/>
                    <w:left w:val="none" w:sz="0" w:space="0" w:color="auto"/>
                    <w:bottom w:val="none" w:sz="0" w:space="0" w:color="auto"/>
                    <w:right w:val="none" w:sz="0" w:space="0" w:color="auto"/>
                  </w:divBdr>
                  <w:divsChild>
                    <w:div w:id="20267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5285">
              <w:marLeft w:val="0"/>
              <w:marRight w:val="0"/>
              <w:marTop w:val="0"/>
              <w:marBottom w:val="0"/>
              <w:divBdr>
                <w:top w:val="none" w:sz="0" w:space="0" w:color="auto"/>
                <w:left w:val="none" w:sz="0" w:space="0" w:color="auto"/>
                <w:bottom w:val="none" w:sz="0" w:space="0" w:color="auto"/>
                <w:right w:val="none" w:sz="0" w:space="0" w:color="auto"/>
              </w:divBdr>
            </w:div>
          </w:divsChild>
        </w:div>
        <w:div w:id="303198932">
          <w:marLeft w:val="0"/>
          <w:marRight w:val="0"/>
          <w:marTop w:val="0"/>
          <w:marBottom w:val="0"/>
          <w:divBdr>
            <w:top w:val="none" w:sz="0" w:space="0" w:color="auto"/>
            <w:left w:val="none" w:sz="0" w:space="0" w:color="auto"/>
            <w:bottom w:val="none" w:sz="0" w:space="0" w:color="auto"/>
            <w:right w:val="none" w:sz="0" w:space="0" w:color="auto"/>
          </w:divBdr>
          <w:divsChild>
            <w:div w:id="64884200">
              <w:marLeft w:val="0"/>
              <w:marRight w:val="0"/>
              <w:marTop w:val="0"/>
              <w:marBottom w:val="0"/>
              <w:divBdr>
                <w:top w:val="none" w:sz="0" w:space="0" w:color="auto"/>
                <w:left w:val="none" w:sz="0" w:space="0" w:color="auto"/>
                <w:bottom w:val="none" w:sz="0" w:space="0" w:color="auto"/>
                <w:right w:val="none" w:sz="0" w:space="0" w:color="auto"/>
              </w:divBdr>
            </w:div>
            <w:div w:id="2081443783">
              <w:marLeft w:val="0"/>
              <w:marRight w:val="0"/>
              <w:marTop w:val="0"/>
              <w:marBottom w:val="0"/>
              <w:divBdr>
                <w:top w:val="none" w:sz="0" w:space="0" w:color="auto"/>
                <w:left w:val="none" w:sz="0" w:space="0" w:color="auto"/>
                <w:bottom w:val="none" w:sz="0" w:space="0" w:color="auto"/>
                <w:right w:val="none" w:sz="0" w:space="0" w:color="auto"/>
              </w:divBdr>
              <w:divsChild>
                <w:div w:id="1713534447">
                  <w:marLeft w:val="0"/>
                  <w:marRight w:val="0"/>
                  <w:marTop w:val="0"/>
                  <w:marBottom w:val="0"/>
                  <w:divBdr>
                    <w:top w:val="none" w:sz="0" w:space="0" w:color="auto"/>
                    <w:left w:val="none" w:sz="0" w:space="0" w:color="auto"/>
                    <w:bottom w:val="none" w:sz="0" w:space="0" w:color="auto"/>
                    <w:right w:val="none" w:sz="0" w:space="0" w:color="auto"/>
                  </w:divBdr>
                  <w:divsChild>
                    <w:div w:id="4575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2363">
              <w:marLeft w:val="0"/>
              <w:marRight w:val="0"/>
              <w:marTop w:val="0"/>
              <w:marBottom w:val="0"/>
              <w:divBdr>
                <w:top w:val="none" w:sz="0" w:space="0" w:color="auto"/>
                <w:left w:val="none" w:sz="0" w:space="0" w:color="auto"/>
                <w:bottom w:val="none" w:sz="0" w:space="0" w:color="auto"/>
                <w:right w:val="none" w:sz="0" w:space="0" w:color="auto"/>
              </w:divBdr>
            </w:div>
          </w:divsChild>
        </w:div>
        <w:div w:id="111214999">
          <w:marLeft w:val="0"/>
          <w:marRight w:val="0"/>
          <w:marTop w:val="0"/>
          <w:marBottom w:val="0"/>
          <w:divBdr>
            <w:top w:val="none" w:sz="0" w:space="0" w:color="auto"/>
            <w:left w:val="none" w:sz="0" w:space="0" w:color="auto"/>
            <w:bottom w:val="none" w:sz="0" w:space="0" w:color="auto"/>
            <w:right w:val="none" w:sz="0" w:space="0" w:color="auto"/>
          </w:divBdr>
          <w:divsChild>
            <w:div w:id="354040766">
              <w:marLeft w:val="0"/>
              <w:marRight w:val="0"/>
              <w:marTop w:val="0"/>
              <w:marBottom w:val="0"/>
              <w:divBdr>
                <w:top w:val="none" w:sz="0" w:space="0" w:color="auto"/>
                <w:left w:val="none" w:sz="0" w:space="0" w:color="auto"/>
                <w:bottom w:val="none" w:sz="0" w:space="0" w:color="auto"/>
                <w:right w:val="none" w:sz="0" w:space="0" w:color="auto"/>
              </w:divBdr>
            </w:div>
            <w:div w:id="1474102869">
              <w:marLeft w:val="0"/>
              <w:marRight w:val="0"/>
              <w:marTop w:val="0"/>
              <w:marBottom w:val="0"/>
              <w:divBdr>
                <w:top w:val="none" w:sz="0" w:space="0" w:color="auto"/>
                <w:left w:val="none" w:sz="0" w:space="0" w:color="auto"/>
                <w:bottom w:val="none" w:sz="0" w:space="0" w:color="auto"/>
                <w:right w:val="none" w:sz="0" w:space="0" w:color="auto"/>
              </w:divBdr>
              <w:divsChild>
                <w:div w:id="530151301">
                  <w:marLeft w:val="0"/>
                  <w:marRight w:val="0"/>
                  <w:marTop w:val="0"/>
                  <w:marBottom w:val="0"/>
                  <w:divBdr>
                    <w:top w:val="none" w:sz="0" w:space="0" w:color="auto"/>
                    <w:left w:val="none" w:sz="0" w:space="0" w:color="auto"/>
                    <w:bottom w:val="none" w:sz="0" w:space="0" w:color="auto"/>
                    <w:right w:val="none" w:sz="0" w:space="0" w:color="auto"/>
                  </w:divBdr>
                  <w:divsChild>
                    <w:div w:id="19118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05704">
              <w:marLeft w:val="0"/>
              <w:marRight w:val="0"/>
              <w:marTop w:val="0"/>
              <w:marBottom w:val="0"/>
              <w:divBdr>
                <w:top w:val="none" w:sz="0" w:space="0" w:color="auto"/>
                <w:left w:val="none" w:sz="0" w:space="0" w:color="auto"/>
                <w:bottom w:val="none" w:sz="0" w:space="0" w:color="auto"/>
                <w:right w:val="none" w:sz="0" w:space="0" w:color="auto"/>
              </w:divBdr>
            </w:div>
          </w:divsChild>
        </w:div>
        <w:div w:id="1267805073">
          <w:marLeft w:val="0"/>
          <w:marRight w:val="0"/>
          <w:marTop w:val="0"/>
          <w:marBottom w:val="0"/>
          <w:divBdr>
            <w:top w:val="none" w:sz="0" w:space="0" w:color="auto"/>
            <w:left w:val="none" w:sz="0" w:space="0" w:color="auto"/>
            <w:bottom w:val="none" w:sz="0" w:space="0" w:color="auto"/>
            <w:right w:val="none" w:sz="0" w:space="0" w:color="auto"/>
          </w:divBdr>
          <w:divsChild>
            <w:div w:id="2087604401">
              <w:marLeft w:val="0"/>
              <w:marRight w:val="0"/>
              <w:marTop w:val="0"/>
              <w:marBottom w:val="0"/>
              <w:divBdr>
                <w:top w:val="none" w:sz="0" w:space="0" w:color="auto"/>
                <w:left w:val="none" w:sz="0" w:space="0" w:color="auto"/>
                <w:bottom w:val="none" w:sz="0" w:space="0" w:color="auto"/>
                <w:right w:val="none" w:sz="0" w:space="0" w:color="auto"/>
              </w:divBdr>
            </w:div>
            <w:div w:id="1819300303">
              <w:marLeft w:val="0"/>
              <w:marRight w:val="0"/>
              <w:marTop w:val="0"/>
              <w:marBottom w:val="0"/>
              <w:divBdr>
                <w:top w:val="none" w:sz="0" w:space="0" w:color="auto"/>
                <w:left w:val="none" w:sz="0" w:space="0" w:color="auto"/>
                <w:bottom w:val="none" w:sz="0" w:space="0" w:color="auto"/>
                <w:right w:val="none" w:sz="0" w:space="0" w:color="auto"/>
              </w:divBdr>
              <w:divsChild>
                <w:div w:id="1119911320">
                  <w:marLeft w:val="0"/>
                  <w:marRight w:val="0"/>
                  <w:marTop w:val="0"/>
                  <w:marBottom w:val="0"/>
                  <w:divBdr>
                    <w:top w:val="none" w:sz="0" w:space="0" w:color="auto"/>
                    <w:left w:val="none" w:sz="0" w:space="0" w:color="auto"/>
                    <w:bottom w:val="none" w:sz="0" w:space="0" w:color="auto"/>
                    <w:right w:val="none" w:sz="0" w:space="0" w:color="auto"/>
                  </w:divBdr>
                  <w:divsChild>
                    <w:div w:id="7883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890">
              <w:marLeft w:val="0"/>
              <w:marRight w:val="0"/>
              <w:marTop w:val="0"/>
              <w:marBottom w:val="0"/>
              <w:divBdr>
                <w:top w:val="none" w:sz="0" w:space="0" w:color="auto"/>
                <w:left w:val="none" w:sz="0" w:space="0" w:color="auto"/>
                <w:bottom w:val="none" w:sz="0" w:space="0" w:color="auto"/>
                <w:right w:val="none" w:sz="0" w:space="0" w:color="auto"/>
              </w:divBdr>
            </w:div>
          </w:divsChild>
        </w:div>
        <w:div w:id="2059435168">
          <w:marLeft w:val="0"/>
          <w:marRight w:val="0"/>
          <w:marTop w:val="0"/>
          <w:marBottom w:val="0"/>
          <w:divBdr>
            <w:top w:val="none" w:sz="0" w:space="0" w:color="auto"/>
            <w:left w:val="none" w:sz="0" w:space="0" w:color="auto"/>
            <w:bottom w:val="none" w:sz="0" w:space="0" w:color="auto"/>
            <w:right w:val="none" w:sz="0" w:space="0" w:color="auto"/>
          </w:divBdr>
          <w:divsChild>
            <w:div w:id="1580797477">
              <w:marLeft w:val="0"/>
              <w:marRight w:val="0"/>
              <w:marTop w:val="0"/>
              <w:marBottom w:val="0"/>
              <w:divBdr>
                <w:top w:val="none" w:sz="0" w:space="0" w:color="auto"/>
                <w:left w:val="none" w:sz="0" w:space="0" w:color="auto"/>
                <w:bottom w:val="none" w:sz="0" w:space="0" w:color="auto"/>
                <w:right w:val="none" w:sz="0" w:space="0" w:color="auto"/>
              </w:divBdr>
            </w:div>
            <w:div w:id="1016233397">
              <w:marLeft w:val="0"/>
              <w:marRight w:val="0"/>
              <w:marTop w:val="0"/>
              <w:marBottom w:val="0"/>
              <w:divBdr>
                <w:top w:val="none" w:sz="0" w:space="0" w:color="auto"/>
                <w:left w:val="none" w:sz="0" w:space="0" w:color="auto"/>
                <w:bottom w:val="none" w:sz="0" w:space="0" w:color="auto"/>
                <w:right w:val="none" w:sz="0" w:space="0" w:color="auto"/>
              </w:divBdr>
              <w:divsChild>
                <w:div w:id="826938357">
                  <w:marLeft w:val="0"/>
                  <w:marRight w:val="0"/>
                  <w:marTop w:val="0"/>
                  <w:marBottom w:val="0"/>
                  <w:divBdr>
                    <w:top w:val="none" w:sz="0" w:space="0" w:color="auto"/>
                    <w:left w:val="none" w:sz="0" w:space="0" w:color="auto"/>
                    <w:bottom w:val="none" w:sz="0" w:space="0" w:color="auto"/>
                    <w:right w:val="none" w:sz="0" w:space="0" w:color="auto"/>
                  </w:divBdr>
                  <w:divsChild>
                    <w:div w:id="8283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0399">
      <w:bodyDiv w:val="1"/>
      <w:marLeft w:val="0"/>
      <w:marRight w:val="0"/>
      <w:marTop w:val="0"/>
      <w:marBottom w:val="0"/>
      <w:divBdr>
        <w:top w:val="none" w:sz="0" w:space="0" w:color="auto"/>
        <w:left w:val="none" w:sz="0" w:space="0" w:color="auto"/>
        <w:bottom w:val="none" w:sz="0" w:space="0" w:color="auto"/>
        <w:right w:val="none" w:sz="0" w:space="0" w:color="auto"/>
      </w:divBdr>
      <w:divsChild>
        <w:div w:id="681976826">
          <w:marLeft w:val="0"/>
          <w:marRight w:val="0"/>
          <w:marTop w:val="0"/>
          <w:marBottom w:val="0"/>
          <w:divBdr>
            <w:top w:val="none" w:sz="0" w:space="0" w:color="auto"/>
            <w:left w:val="none" w:sz="0" w:space="0" w:color="auto"/>
            <w:bottom w:val="none" w:sz="0" w:space="0" w:color="auto"/>
            <w:right w:val="none" w:sz="0" w:space="0" w:color="auto"/>
          </w:divBdr>
          <w:divsChild>
            <w:div w:id="1305161977">
              <w:marLeft w:val="0"/>
              <w:marRight w:val="0"/>
              <w:marTop w:val="0"/>
              <w:marBottom w:val="0"/>
              <w:divBdr>
                <w:top w:val="none" w:sz="0" w:space="0" w:color="auto"/>
                <w:left w:val="none" w:sz="0" w:space="0" w:color="auto"/>
                <w:bottom w:val="none" w:sz="0" w:space="0" w:color="auto"/>
                <w:right w:val="none" w:sz="0" w:space="0" w:color="auto"/>
              </w:divBdr>
            </w:div>
            <w:div w:id="704645358">
              <w:marLeft w:val="0"/>
              <w:marRight w:val="0"/>
              <w:marTop w:val="0"/>
              <w:marBottom w:val="0"/>
              <w:divBdr>
                <w:top w:val="none" w:sz="0" w:space="0" w:color="auto"/>
                <w:left w:val="none" w:sz="0" w:space="0" w:color="auto"/>
                <w:bottom w:val="none" w:sz="0" w:space="0" w:color="auto"/>
                <w:right w:val="none" w:sz="0" w:space="0" w:color="auto"/>
              </w:divBdr>
              <w:divsChild>
                <w:div w:id="1532180852">
                  <w:marLeft w:val="0"/>
                  <w:marRight w:val="0"/>
                  <w:marTop w:val="0"/>
                  <w:marBottom w:val="0"/>
                  <w:divBdr>
                    <w:top w:val="none" w:sz="0" w:space="0" w:color="auto"/>
                    <w:left w:val="none" w:sz="0" w:space="0" w:color="auto"/>
                    <w:bottom w:val="none" w:sz="0" w:space="0" w:color="auto"/>
                    <w:right w:val="none" w:sz="0" w:space="0" w:color="auto"/>
                  </w:divBdr>
                  <w:divsChild>
                    <w:div w:id="11599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2602">
      <w:bodyDiv w:val="1"/>
      <w:marLeft w:val="0"/>
      <w:marRight w:val="0"/>
      <w:marTop w:val="0"/>
      <w:marBottom w:val="0"/>
      <w:divBdr>
        <w:top w:val="none" w:sz="0" w:space="0" w:color="auto"/>
        <w:left w:val="none" w:sz="0" w:space="0" w:color="auto"/>
        <w:bottom w:val="none" w:sz="0" w:space="0" w:color="auto"/>
        <w:right w:val="none" w:sz="0" w:space="0" w:color="auto"/>
      </w:divBdr>
      <w:divsChild>
        <w:div w:id="1821311278">
          <w:marLeft w:val="0"/>
          <w:marRight w:val="0"/>
          <w:marTop w:val="0"/>
          <w:marBottom w:val="0"/>
          <w:divBdr>
            <w:top w:val="none" w:sz="0" w:space="0" w:color="auto"/>
            <w:left w:val="none" w:sz="0" w:space="0" w:color="auto"/>
            <w:bottom w:val="none" w:sz="0" w:space="0" w:color="auto"/>
            <w:right w:val="none" w:sz="0" w:space="0" w:color="auto"/>
          </w:divBdr>
          <w:divsChild>
            <w:div w:id="137915946">
              <w:marLeft w:val="0"/>
              <w:marRight w:val="0"/>
              <w:marTop w:val="0"/>
              <w:marBottom w:val="0"/>
              <w:divBdr>
                <w:top w:val="none" w:sz="0" w:space="0" w:color="auto"/>
                <w:left w:val="none" w:sz="0" w:space="0" w:color="auto"/>
                <w:bottom w:val="none" w:sz="0" w:space="0" w:color="auto"/>
                <w:right w:val="none" w:sz="0" w:space="0" w:color="auto"/>
              </w:divBdr>
            </w:div>
            <w:div w:id="610163045">
              <w:marLeft w:val="0"/>
              <w:marRight w:val="0"/>
              <w:marTop w:val="0"/>
              <w:marBottom w:val="0"/>
              <w:divBdr>
                <w:top w:val="none" w:sz="0" w:space="0" w:color="auto"/>
                <w:left w:val="none" w:sz="0" w:space="0" w:color="auto"/>
                <w:bottom w:val="none" w:sz="0" w:space="0" w:color="auto"/>
                <w:right w:val="none" w:sz="0" w:space="0" w:color="auto"/>
              </w:divBdr>
              <w:divsChild>
                <w:div w:id="695160742">
                  <w:marLeft w:val="0"/>
                  <w:marRight w:val="0"/>
                  <w:marTop w:val="0"/>
                  <w:marBottom w:val="0"/>
                  <w:divBdr>
                    <w:top w:val="none" w:sz="0" w:space="0" w:color="auto"/>
                    <w:left w:val="none" w:sz="0" w:space="0" w:color="auto"/>
                    <w:bottom w:val="none" w:sz="0" w:space="0" w:color="auto"/>
                    <w:right w:val="none" w:sz="0" w:space="0" w:color="auto"/>
                  </w:divBdr>
                  <w:divsChild>
                    <w:div w:id="15679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2919">
      <w:bodyDiv w:val="1"/>
      <w:marLeft w:val="0"/>
      <w:marRight w:val="0"/>
      <w:marTop w:val="0"/>
      <w:marBottom w:val="0"/>
      <w:divBdr>
        <w:top w:val="none" w:sz="0" w:space="0" w:color="auto"/>
        <w:left w:val="none" w:sz="0" w:space="0" w:color="auto"/>
        <w:bottom w:val="none" w:sz="0" w:space="0" w:color="auto"/>
        <w:right w:val="none" w:sz="0" w:space="0" w:color="auto"/>
      </w:divBdr>
    </w:div>
    <w:div w:id="910390221">
      <w:bodyDiv w:val="1"/>
      <w:marLeft w:val="0"/>
      <w:marRight w:val="0"/>
      <w:marTop w:val="0"/>
      <w:marBottom w:val="0"/>
      <w:divBdr>
        <w:top w:val="none" w:sz="0" w:space="0" w:color="auto"/>
        <w:left w:val="none" w:sz="0" w:space="0" w:color="auto"/>
        <w:bottom w:val="none" w:sz="0" w:space="0" w:color="auto"/>
        <w:right w:val="none" w:sz="0" w:space="0" w:color="auto"/>
      </w:divBdr>
    </w:div>
    <w:div w:id="990716106">
      <w:bodyDiv w:val="1"/>
      <w:marLeft w:val="0"/>
      <w:marRight w:val="0"/>
      <w:marTop w:val="0"/>
      <w:marBottom w:val="0"/>
      <w:divBdr>
        <w:top w:val="none" w:sz="0" w:space="0" w:color="auto"/>
        <w:left w:val="none" w:sz="0" w:space="0" w:color="auto"/>
        <w:bottom w:val="none" w:sz="0" w:space="0" w:color="auto"/>
        <w:right w:val="none" w:sz="0" w:space="0" w:color="auto"/>
      </w:divBdr>
      <w:divsChild>
        <w:div w:id="1899778303">
          <w:marLeft w:val="0"/>
          <w:marRight w:val="0"/>
          <w:marTop w:val="0"/>
          <w:marBottom w:val="0"/>
          <w:divBdr>
            <w:top w:val="none" w:sz="0" w:space="0" w:color="auto"/>
            <w:left w:val="none" w:sz="0" w:space="0" w:color="auto"/>
            <w:bottom w:val="none" w:sz="0" w:space="0" w:color="auto"/>
            <w:right w:val="none" w:sz="0" w:space="0" w:color="auto"/>
          </w:divBdr>
          <w:divsChild>
            <w:div w:id="25643783">
              <w:marLeft w:val="0"/>
              <w:marRight w:val="0"/>
              <w:marTop w:val="0"/>
              <w:marBottom w:val="0"/>
              <w:divBdr>
                <w:top w:val="none" w:sz="0" w:space="0" w:color="auto"/>
                <w:left w:val="none" w:sz="0" w:space="0" w:color="auto"/>
                <w:bottom w:val="none" w:sz="0" w:space="0" w:color="auto"/>
                <w:right w:val="none" w:sz="0" w:space="0" w:color="auto"/>
              </w:divBdr>
            </w:div>
            <w:div w:id="815147796">
              <w:marLeft w:val="0"/>
              <w:marRight w:val="0"/>
              <w:marTop w:val="0"/>
              <w:marBottom w:val="0"/>
              <w:divBdr>
                <w:top w:val="none" w:sz="0" w:space="0" w:color="auto"/>
                <w:left w:val="none" w:sz="0" w:space="0" w:color="auto"/>
                <w:bottom w:val="none" w:sz="0" w:space="0" w:color="auto"/>
                <w:right w:val="none" w:sz="0" w:space="0" w:color="auto"/>
              </w:divBdr>
              <w:divsChild>
                <w:div w:id="1387144559">
                  <w:marLeft w:val="0"/>
                  <w:marRight w:val="0"/>
                  <w:marTop w:val="0"/>
                  <w:marBottom w:val="0"/>
                  <w:divBdr>
                    <w:top w:val="none" w:sz="0" w:space="0" w:color="auto"/>
                    <w:left w:val="none" w:sz="0" w:space="0" w:color="auto"/>
                    <w:bottom w:val="none" w:sz="0" w:space="0" w:color="auto"/>
                    <w:right w:val="none" w:sz="0" w:space="0" w:color="auto"/>
                  </w:divBdr>
                  <w:divsChild>
                    <w:div w:id="17956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299">
              <w:marLeft w:val="0"/>
              <w:marRight w:val="0"/>
              <w:marTop w:val="0"/>
              <w:marBottom w:val="0"/>
              <w:divBdr>
                <w:top w:val="none" w:sz="0" w:space="0" w:color="auto"/>
                <w:left w:val="none" w:sz="0" w:space="0" w:color="auto"/>
                <w:bottom w:val="none" w:sz="0" w:space="0" w:color="auto"/>
                <w:right w:val="none" w:sz="0" w:space="0" w:color="auto"/>
              </w:divBdr>
            </w:div>
          </w:divsChild>
        </w:div>
        <w:div w:id="1797599747">
          <w:marLeft w:val="0"/>
          <w:marRight w:val="0"/>
          <w:marTop w:val="0"/>
          <w:marBottom w:val="0"/>
          <w:divBdr>
            <w:top w:val="none" w:sz="0" w:space="0" w:color="auto"/>
            <w:left w:val="none" w:sz="0" w:space="0" w:color="auto"/>
            <w:bottom w:val="none" w:sz="0" w:space="0" w:color="auto"/>
            <w:right w:val="none" w:sz="0" w:space="0" w:color="auto"/>
          </w:divBdr>
          <w:divsChild>
            <w:div w:id="1118448895">
              <w:marLeft w:val="0"/>
              <w:marRight w:val="0"/>
              <w:marTop w:val="0"/>
              <w:marBottom w:val="0"/>
              <w:divBdr>
                <w:top w:val="none" w:sz="0" w:space="0" w:color="auto"/>
                <w:left w:val="none" w:sz="0" w:space="0" w:color="auto"/>
                <w:bottom w:val="none" w:sz="0" w:space="0" w:color="auto"/>
                <w:right w:val="none" w:sz="0" w:space="0" w:color="auto"/>
              </w:divBdr>
            </w:div>
            <w:div w:id="1359235710">
              <w:marLeft w:val="0"/>
              <w:marRight w:val="0"/>
              <w:marTop w:val="0"/>
              <w:marBottom w:val="0"/>
              <w:divBdr>
                <w:top w:val="none" w:sz="0" w:space="0" w:color="auto"/>
                <w:left w:val="none" w:sz="0" w:space="0" w:color="auto"/>
                <w:bottom w:val="none" w:sz="0" w:space="0" w:color="auto"/>
                <w:right w:val="none" w:sz="0" w:space="0" w:color="auto"/>
              </w:divBdr>
              <w:divsChild>
                <w:div w:id="1063798831">
                  <w:marLeft w:val="0"/>
                  <w:marRight w:val="0"/>
                  <w:marTop w:val="0"/>
                  <w:marBottom w:val="0"/>
                  <w:divBdr>
                    <w:top w:val="none" w:sz="0" w:space="0" w:color="auto"/>
                    <w:left w:val="none" w:sz="0" w:space="0" w:color="auto"/>
                    <w:bottom w:val="none" w:sz="0" w:space="0" w:color="auto"/>
                    <w:right w:val="none" w:sz="0" w:space="0" w:color="auto"/>
                  </w:divBdr>
                  <w:divsChild>
                    <w:div w:id="14562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2179">
      <w:bodyDiv w:val="1"/>
      <w:marLeft w:val="0"/>
      <w:marRight w:val="0"/>
      <w:marTop w:val="0"/>
      <w:marBottom w:val="0"/>
      <w:divBdr>
        <w:top w:val="none" w:sz="0" w:space="0" w:color="auto"/>
        <w:left w:val="none" w:sz="0" w:space="0" w:color="auto"/>
        <w:bottom w:val="none" w:sz="0" w:space="0" w:color="auto"/>
        <w:right w:val="none" w:sz="0" w:space="0" w:color="auto"/>
      </w:divBdr>
    </w:div>
    <w:div w:id="1112089554">
      <w:bodyDiv w:val="1"/>
      <w:marLeft w:val="0"/>
      <w:marRight w:val="0"/>
      <w:marTop w:val="0"/>
      <w:marBottom w:val="0"/>
      <w:divBdr>
        <w:top w:val="none" w:sz="0" w:space="0" w:color="auto"/>
        <w:left w:val="none" w:sz="0" w:space="0" w:color="auto"/>
        <w:bottom w:val="none" w:sz="0" w:space="0" w:color="auto"/>
        <w:right w:val="none" w:sz="0" w:space="0" w:color="auto"/>
      </w:divBdr>
      <w:divsChild>
        <w:div w:id="558899874">
          <w:marLeft w:val="0"/>
          <w:marRight w:val="0"/>
          <w:marTop w:val="0"/>
          <w:marBottom w:val="0"/>
          <w:divBdr>
            <w:top w:val="none" w:sz="0" w:space="0" w:color="auto"/>
            <w:left w:val="none" w:sz="0" w:space="0" w:color="auto"/>
            <w:bottom w:val="none" w:sz="0" w:space="0" w:color="auto"/>
            <w:right w:val="none" w:sz="0" w:space="0" w:color="auto"/>
          </w:divBdr>
          <w:divsChild>
            <w:div w:id="681472394">
              <w:marLeft w:val="0"/>
              <w:marRight w:val="0"/>
              <w:marTop w:val="0"/>
              <w:marBottom w:val="0"/>
              <w:divBdr>
                <w:top w:val="none" w:sz="0" w:space="0" w:color="auto"/>
                <w:left w:val="none" w:sz="0" w:space="0" w:color="auto"/>
                <w:bottom w:val="none" w:sz="0" w:space="0" w:color="auto"/>
                <w:right w:val="none" w:sz="0" w:space="0" w:color="auto"/>
              </w:divBdr>
            </w:div>
            <w:div w:id="1144198047">
              <w:marLeft w:val="0"/>
              <w:marRight w:val="0"/>
              <w:marTop w:val="0"/>
              <w:marBottom w:val="0"/>
              <w:divBdr>
                <w:top w:val="none" w:sz="0" w:space="0" w:color="auto"/>
                <w:left w:val="none" w:sz="0" w:space="0" w:color="auto"/>
                <w:bottom w:val="none" w:sz="0" w:space="0" w:color="auto"/>
                <w:right w:val="none" w:sz="0" w:space="0" w:color="auto"/>
              </w:divBdr>
              <w:divsChild>
                <w:div w:id="26877402">
                  <w:marLeft w:val="0"/>
                  <w:marRight w:val="0"/>
                  <w:marTop w:val="0"/>
                  <w:marBottom w:val="0"/>
                  <w:divBdr>
                    <w:top w:val="none" w:sz="0" w:space="0" w:color="auto"/>
                    <w:left w:val="none" w:sz="0" w:space="0" w:color="auto"/>
                    <w:bottom w:val="none" w:sz="0" w:space="0" w:color="auto"/>
                    <w:right w:val="none" w:sz="0" w:space="0" w:color="auto"/>
                  </w:divBdr>
                  <w:divsChild>
                    <w:div w:id="14952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9310">
              <w:marLeft w:val="0"/>
              <w:marRight w:val="0"/>
              <w:marTop w:val="0"/>
              <w:marBottom w:val="0"/>
              <w:divBdr>
                <w:top w:val="none" w:sz="0" w:space="0" w:color="auto"/>
                <w:left w:val="none" w:sz="0" w:space="0" w:color="auto"/>
                <w:bottom w:val="none" w:sz="0" w:space="0" w:color="auto"/>
                <w:right w:val="none" w:sz="0" w:space="0" w:color="auto"/>
              </w:divBdr>
            </w:div>
          </w:divsChild>
        </w:div>
        <w:div w:id="1383675863">
          <w:marLeft w:val="0"/>
          <w:marRight w:val="0"/>
          <w:marTop w:val="0"/>
          <w:marBottom w:val="0"/>
          <w:divBdr>
            <w:top w:val="none" w:sz="0" w:space="0" w:color="auto"/>
            <w:left w:val="none" w:sz="0" w:space="0" w:color="auto"/>
            <w:bottom w:val="none" w:sz="0" w:space="0" w:color="auto"/>
            <w:right w:val="none" w:sz="0" w:space="0" w:color="auto"/>
          </w:divBdr>
          <w:divsChild>
            <w:div w:id="1852135392">
              <w:marLeft w:val="0"/>
              <w:marRight w:val="0"/>
              <w:marTop w:val="0"/>
              <w:marBottom w:val="0"/>
              <w:divBdr>
                <w:top w:val="none" w:sz="0" w:space="0" w:color="auto"/>
                <w:left w:val="none" w:sz="0" w:space="0" w:color="auto"/>
                <w:bottom w:val="none" w:sz="0" w:space="0" w:color="auto"/>
                <w:right w:val="none" w:sz="0" w:space="0" w:color="auto"/>
              </w:divBdr>
            </w:div>
            <w:div w:id="235938784">
              <w:marLeft w:val="0"/>
              <w:marRight w:val="0"/>
              <w:marTop w:val="0"/>
              <w:marBottom w:val="0"/>
              <w:divBdr>
                <w:top w:val="none" w:sz="0" w:space="0" w:color="auto"/>
                <w:left w:val="none" w:sz="0" w:space="0" w:color="auto"/>
                <w:bottom w:val="none" w:sz="0" w:space="0" w:color="auto"/>
                <w:right w:val="none" w:sz="0" w:space="0" w:color="auto"/>
              </w:divBdr>
              <w:divsChild>
                <w:div w:id="200284983">
                  <w:marLeft w:val="0"/>
                  <w:marRight w:val="0"/>
                  <w:marTop w:val="0"/>
                  <w:marBottom w:val="0"/>
                  <w:divBdr>
                    <w:top w:val="none" w:sz="0" w:space="0" w:color="auto"/>
                    <w:left w:val="none" w:sz="0" w:space="0" w:color="auto"/>
                    <w:bottom w:val="none" w:sz="0" w:space="0" w:color="auto"/>
                    <w:right w:val="none" w:sz="0" w:space="0" w:color="auto"/>
                  </w:divBdr>
                  <w:divsChild>
                    <w:div w:id="13275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6615">
              <w:marLeft w:val="0"/>
              <w:marRight w:val="0"/>
              <w:marTop w:val="0"/>
              <w:marBottom w:val="0"/>
              <w:divBdr>
                <w:top w:val="none" w:sz="0" w:space="0" w:color="auto"/>
                <w:left w:val="none" w:sz="0" w:space="0" w:color="auto"/>
                <w:bottom w:val="none" w:sz="0" w:space="0" w:color="auto"/>
                <w:right w:val="none" w:sz="0" w:space="0" w:color="auto"/>
              </w:divBdr>
            </w:div>
          </w:divsChild>
        </w:div>
        <w:div w:id="2127188617">
          <w:marLeft w:val="0"/>
          <w:marRight w:val="0"/>
          <w:marTop w:val="0"/>
          <w:marBottom w:val="0"/>
          <w:divBdr>
            <w:top w:val="none" w:sz="0" w:space="0" w:color="auto"/>
            <w:left w:val="none" w:sz="0" w:space="0" w:color="auto"/>
            <w:bottom w:val="none" w:sz="0" w:space="0" w:color="auto"/>
            <w:right w:val="none" w:sz="0" w:space="0" w:color="auto"/>
          </w:divBdr>
          <w:divsChild>
            <w:div w:id="1591700951">
              <w:marLeft w:val="0"/>
              <w:marRight w:val="0"/>
              <w:marTop w:val="0"/>
              <w:marBottom w:val="0"/>
              <w:divBdr>
                <w:top w:val="none" w:sz="0" w:space="0" w:color="auto"/>
                <w:left w:val="none" w:sz="0" w:space="0" w:color="auto"/>
                <w:bottom w:val="none" w:sz="0" w:space="0" w:color="auto"/>
                <w:right w:val="none" w:sz="0" w:space="0" w:color="auto"/>
              </w:divBdr>
            </w:div>
            <w:div w:id="1716201646">
              <w:marLeft w:val="0"/>
              <w:marRight w:val="0"/>
              <w:marTop w:val="0"/>
              <w:marBottom w:val="0"/>
              <w:divBdr>
                <w:top w:val="none" w:sz="0" w:space="0" w:color="auto"/>
                <w:left w:val="none" w:sz="0" w:space="0" w:color="auto"/>
                <w:bottom w:val="none" w:sz="0" w:space="0" w:color="auto"/>
                <w:right w:val="none" w:sz="0" w:space="0" w:color="auto"/>
              </w:divBdr>
              <w:divsChild>
                <w:div w:id="101996019">
                  <w:marLeft w:val="0"/>
                  <w:marRight w:val="0"/>
                  <w:marTop w:val="0"/>
                  <w:marBottom w:val="0"/>
                  <w:divBdr>
                    <w:top w:val="none" w:sz="0" w:space="0" w:color="auto"/>
                    <w:left w:val="none" w:sz="0" w:space="0" w:color="auto"/>
                    <w:bottom w:val="none" w:sz="0" w:space="0" w:color="auto"/>
                    <w:right w:val="none" w:sz="0" w:space="0" w:color="auto"/>
                  </w:divBdr>
                  <w:divsChild>
                    <w:div w:id="17833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1308">
              <w:marLeft w:val="0"/>
              <w:marRight w:val="0"/>
              <w:marTop w:val="0"/>
              <w:marBottom w:val="0"/>
              <w:divBdr>
                <w:top w:val="none" w:sz="0" w:space="0" w:color="auto"/>
                <w:left w:val="none" w:sz="0" w:space="0" w:color="auto"/>
                <w:bottom w:val="none" w:sz="0" w:space="0" w:color="auto"/>
                <w:right w:val="none" w:sz="0" w:space="0" w:color="auto"/>
              </w:divBdr>
            </w:div>
          </w:divsChild>
        </w:div>
        <w:div w:id="371463156">
          <w:marLeft w:val="0"/>
          <w:marRight w:val="0"/>
          <w:marTop w:val="0"/>
          <w:marBottom w:val="0"/>
          <w:divBdr>
            <w:top w:val="none" w:sz="0" w:space="0" w:color="auto"/>
            <w:left w:val="none" w:sz="0" w:space="0" w:color="auto"/>
            <w:bottom w:val="none" w:sz="0" w:space="0" w:color="auto"/>
            <w:right w:val="none" w:sz="0" w:space="0" w:color="auto"/>
          </w:divBdr>
          <w:divsChild>
            <w:div w:id="600142678">
              <w:marLeft w:val="0"/>
              <w:marRight w:val="0"/>
              <w:marTop w:val="0"/>
              <w:marBottom w:val="0"/>
              <w:divBdr>
                <w:top w:val="none" w:sz="0" w:space="0" w:color="auto"/>
                <w:left w:val="none" w:sz="0" w:space="0" w:color="auto"/>
                <w:bottom w:val="none" w:sz="0" w:space="0" w:color="auto"/>
                <w:right w:val="none" w:sz="0" w:space="0" w:color="auto"/>
              </w:divBdr>
            </w:div>
            <w:div w:id="278337377">
              <w:marLeft w:val="0"/>
              <w:marRight w:val="0"/>
              <w:marTop w:val="0"/>
              <w:marBottom w:val="0"/>
              <w:divBdr>
                <w:top w:val="none" w:sz="0" w:space="0" w:color="auto"/>
                <w:left w:val="none" w:sz="0" w:space="0" w:color="auto"/>
                <w:bottom w:val="none" w:sz="0" w:space="0" w:color="auto"/>
                <w:right w:val="none" w:sz="0" w:space="0" w:color="auto"/>
              </w:divBdr>
              <w:divsChild>
                <w:div w:id="1999142097">
                  <w:marLeft w:val="0"/>
                  <w:marRight w:val="0"/>
                  <w:marTop w:val="0"/>
                  <w:marBottom w:val="0"/>
                  <w:divBdr>
                    <w:top w:val="none" w:sz="0" w:space="0" w:color="auto"/>
                    <w:left w:val="none" w:sz="0" w:space="0" w:color="auto"/>
                    <w:bottom w:val="none" w:sz="0" w:space="0" w:color="auto"/>
                    <w:right w:val="none" w:sz="0" w:space="0" w:color="auto"/>
                  </w:divBdr>
                  <w:divsChild>
                    <w:div w:id="15005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2715">
              <w:marLeft w:val="0"/>
              <w:marRight w:val="0"/>
              <w:marTop w:val="0"/>
              <w:marBottom w:val="0"/>
              <w:divBdr>
                <w:top w:val="none" w:sz="0" w:space="0" w:color="auto"/>
                <w:left w:val="none" w:sz="0" w:space="0" w:color="auto"/>
                <w:bottom w:val="none" w:sz="0" w:space="0" w:color="auto"/>
                <w:right w:val="none" w:sz="0" w:space="0" w:color="auto"/>
              </w:divBdr>
            </w:div>
          </w:divsChild>
        </w:div>
        <w:div w:id="797798561">
          <w:marLeft w:val="0"/>
          <w:marRight w:val="0"/>
          <w:marTop w:val="0"/>
          <w:marBottom w:val="0"/>
          <w:divBdr>
            <w:top w:val="none" w:sz="0" w:space="0" w:color="auto"/>
            <w:left w:val="none" w:sz="0" w:space="0" w:color="auto"/>
            <w:bottom w:val="none" w:sz="0" w:space="0" w:color="auto"/>
            <w:right w:val="none" w:sz="0" w:space="0" w:color="auto"/>
          </w:divBdr>
          <w:divsChild>
            <w:div w:id="366412038">
              <w:marLeft w:val="0"/>
              <w:marRight w:val="0"/>
              <w:marTop w:val="0"/>
              <w:marBottom w:val="0"/>
              <w:divBdr>
                <w:top w:val="none" w:sz="0" w:space="0" w:color="auto"/>
                <w:left w:val="none" w:sz="0" w:space="0" w:color="auto"/>
                <w:bottom w:val="none" w:sz="0" w:space="0" w:color="auto"/>
                <w:right w:val="none" w:sz="0" w:space="0" w:color="auto"/>
              </w:divBdr>
            </w:div>
            <w:div w:id="1967731592">
              <w:marLeft w:val="0"/>
              <w:marRight w:val="0"/>
              <w:marTop w:val="0"/>
              <w:marBottom w:val="0"/>
              <w:divBdr>
                <w:top w:val="none" w:sz="0" w:space="0" w:color="auto"/>
                <w:left w:val="none" w:sz="0" w:space="0" w:color="auto"/>
                <w:bottom w:val="none" w:sz="0" w:space="0" w:color="auto"/>
                <w:right w:val="none" w:sz="0" w:space="0" w:color="auto"/>
              </w:divBdr>
              <w:divsChild>
                <w:div w:id="1555387801">
                  <w:marLeft w:val="0"/>
                  <w:marRight w:val="0"/>
                  <w:marTop w:val="0"/>
                  <w:marBottom w:val="0"/>
                  <w:divBdr>
                    <w:top w:val="none" w:sz="0" w:space="0" w:color="auto"/>
                    <w:left w:val="none" w:sz="0" w:space="0" w:color="auto"/>
                    <w:bottom w:val="none" w:sz="0" w:space="0" w:color="auto"/>
                    <w:right w:val="none" w:sz="0" w:space="0" w:color="auto"/>
                  </w:divBdr>
                  <w:divsChild>
                    <w:div w:id="12634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6075">
              <w:marLeft w:val="0"/>
              <w:marRight w:val="0"/>
              <w:marTop w:val="0"/>
              <w:marBottom w:val="0"/>
              <w:divBdr>
                <w:top w:val="none" w:sz="0" w:space="0" w:color="auto"/>
                <w:left w:val="none" w:sz="0" w:space="0" w:color="auto"/>
                <w:bottom w:val="none" w:sz="0" w:space="0" w:color="auto"/>
                <w:right w:val="none" w:sz="0" w:space="0" w:color="auto"/>
              </w:divBdr>
            </w:div>
          </w:divsChild>
        </w:div>
        <w:div w:id="1268274647">
          <w:marLeft w:val="0"/>
          <w:marRight w:val="0"/>
          <w:marTop w:val="0"/>
          <w:marBottom w:val="0"/>
          <w:divBdr>
            <w:top w:val="none" w:sz="0" w:space="0" w:color="auto"/>
            <w:left w:val="none" w:sz="0" w:space="0" w:color="auto"/>
            <w:bottom w:val="none" w:sz="0" w:space="0" w:color="auto"/>
            <w:right w:val="none" w:sz="0" w:space="0" w:color="auto"/>
          </w:divBdr>
          <w:divsChild>
            <w:div w:id="149563367">
              <w:marLeft w:val="0"/>
              <w:marRight w:val="0"/>
              <w:marTop w:val="0"/>
              <w:marBottom w:val="0"/>
              <w:divBdr>
                <w:top w:val="none" w:sz="0" w:space="0" w:color="auto"/>
                <w:left w:val="none" w:sz="0" w:space="0" w:color="auto"/>
                <w:bottom w:val="none" w:sz="0" w:space="0" w:color="auto"/>
                <w:right w:val="none" w:sz="0" w:space="0" w:color="auto"/>
              </w:divBdr>
            </w:div>
            <w:div w:id="1837568026">
              <w:marLeft w:val="0"/>
              <w:marRight w:val="0"/>
              <w:marTop w:val="0"/>
              <w:marBottom w:val="0"/>
              <w:divBdr>
                <w:top w:val="none" w:sz="0" w:space="0" w:color="auto"/>
                <w:left w:val="none" w:sz="0" w:space="0" w:color="auto"/>
                <w:bottom w:val="none" w:sz="0" w:space="0" w:color="auto"/>
                <w:right w:val="none" w:sz="0" w:space="0" w:color="auto"/>
              </w:divBdr>
              <w:divsChild>
                <w:div w:id="1861162128">
                  <w:marLeft w:val="0"/>
                  <w:marRight w:val="0"/>
                  <w:marTop w:val="0"/>
                  <w:marBottom w:val="0"/>
                  <w:divBdr>
                    <w:top w:val="none" w:sz="0" w:space="0" w:color="auto"/>
                    <w:left w:val="none" w:sz="0" w:space="0" w:color="auto"/>
                    <w:bottom w:val="none" w:sz="0" w:space="0" w:color="auto"/>
                    <w:right w:val="none" w:sz="0" w:space="0" w:color="auto"/>
                  </w:divBdr>
                  <w:divsChild>
                    <w:div w:id="12659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3905">
              <w:marLeft w:val="0"/>
              <w:marRight w:val="0"/>
              <w:marTop w:val="0"/>
              <w:marBottom w:val="0"/>
              <w:divBdr>
                <w:top w:val="none" w:sz="0" w:space="0" w:color="auto"/>
                <w:left w:val="none" w:sz="0" w:space="0" w:color="auto"/>
                <w:bottom w:val="none" w:sz="0" w:space="0" w:color="auto"/>
                <w:right w:val="none" w:sz="0" w:space="0" w:color="auto"/>
              </w:divBdr>
            </w:div>
          </w:divsChild>
        </w:div>
        <w:div w:id="2084713347">
          <w:marLeft w:val="0"/>
          <w:marRight w:val="0"/>
          <w:marTop w:val="0"/>
          <w:marBottom w:val="0"/>
          <w:divBdr>
            <w:top w:val="none" w:sz="0" w:space="0" w:color="auto"/>
            <w:left w:val="none" w:sz="0" w:space="0" w:color="auto"/>
            <w:bottom w:val="none" w:sz="0" w:space="0" w:color="auto"/>
            <w:right w:val="none" w:sz="0" w:space="0" w:color="auto"/>
          </w:divBdr>
          <w:divsChild>
            <w:div w:id="1254048720">
              <w:marLeft w:val="0"/>
              <w:marRight w:val="0"/>
              <w:marTop w:val="0"/>
              <w:marBottom w:val="0"/>
              <w:divBdr>
                <w:top w:val="none" w:sz="0" w:space="0" w:color="auto"/>
                <w:left w:val="none" w:sz="0" w:space="0" w:color="auto"/>
                <w:bottom w:val="none" w:sz="0" w:space="0" w:color="auto"/>
                <w:right w:val="none" w:sz="0" w:space="0" w:color="auto"/>
              </w:divBdr>
            </w:div>
            <w:div w:id="674916045">
              <w:marLeft w:val="0"/>
              <w:marRight w:val="0"/>
              <w:marTop w:val="0"/>
              <w:marBottom w:val="0"/>
              <w:divBdr>
                <w:top w:val="none" w:sz="0" w:space="0" w:color="auto"/>
                <w:left w:val="none" w:sz="0" w:space="0" w:color="auto"/>
                <w:bottom w:val="none" w:sz="0" w:space="0" w:color="auto"/>
                <w:right w:val="none" w:sz="0" w:space="0" w:color="auto"/>
              </w:divBdr>
              <w:divsChild>
                <w:div w:id="1155299524">
                  <w:marLeft w:val="0"/>
                  <w:marRight w:val="0"/>
                  <w:marTop w:val="0"/>
                  <w:marBottom w:val="0"/>
                  <w:divBdr>
                    <w:top w:val="none" w:sz="0" w:space="0" w:color="auto"/>
                    <w:left w:val="none" w:sz="0" w:space="0" w:color="auto"/>
                    <w:bottom w:val="none" w:sz="0" w:space="0" w:color="auto"/>
                    <w:right w:val="none" w:sz="0" w:space="0" w:color="auto"/>
                  </w:divBdr>
                  <w:divsChild>
                    <w:div w:id="7609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0323">
              <w:marLeft w:val="0"/>
              <w:marRight w:val="0"/>
              <w:marTop w:val="0"/>
              <w:marBottom w:val="0"/>
              <w:divBdr>
                <w:top w:val="none" w:sz="0" w:space="0" w:color="auto"/>
                <w:left w:val="none" w:sz="0" w:space="0" w:color="auto"/>
                <w:bottom w:val="none" w:sz="0" w:space="0" w:color="auto"/>
                <w:right w:val="none" w:sz="0" w:space="0" w:color="auto"/>
              </w:divBdr>
            </w:div>
          </w:divsChild>
        </w:div>
        <w:div w:id="1774520543">
          <w:marLeft w:val="0"/>
          <w:marRight w:val="0"/>
          <w:marTop w:val="0"/>
          <w:marBottom w:val="0"/>
          <w:divBdr>
            <w:top w:val="none" w:sz="0" w:space="0" w:color="auto"/>
            <w:left w:val="none" w:sz="0" w:space="0" w:color="auto"/>
            <w:bottom w:val="none" w:sz="0" w:space="0" w:color="auto"/>
            <w:right w:val="none" w:sz="0" w:space="0" w:color="auto"/>
          </w:divBdr>
          <w:divsChild>
            <w:div w:id="1199509190">
              <w:marLeft w:val="0"/>
              <w:marRight w:val="0"/>
              <w:marTop w:val="0"/>
              <w:marBottom w:val="0"/>
              <w:divBdr>
                <w:top w:val="none" w:sz="0" w:space="0" w:color="auto"/>
                <w:left w:val="none" w:sz="0" w:space="0" w:color="auto"/>
                <w:bottom w:val="none" w:sz="0" w:space="0" w:color="auto"/>
                <w:right w:val="none" w:sz="0" w:space="0" w:color="auto"/>
              </w:divBdr>
            </w:div>
            <w:div w:id="475684037">
              <w:marLeft w:val="0"/>
              <w:marRight w:val="0"/>
              <w:marTop w:val="0"/>
              <w:marBottom w:val="0"/>
              <w:divBdr>
                <w:top w:val="none" w:sz="0" w:space="0" w:color="auto"/>
                <w:left w:val="none" w:sz="0" w:space="0" w:color="auto"/>
                <w:bottom w:val="none" w:sz="0" w:space="0" w:color="auto"/>
                <w:right w:val="none" w:sz="0" w:space="0" w:color="auto"/>
              </w:divBdr>
              <w:divsChild>
                <w:div w:id="616370528">
                  <w:marLeft w:val="0"/>
                  <w:marRight w:val="0"/>
                  <w:marTop w:val="0"/>
                  <w:marBottom w:val="0"/>
                  <w:divBdr>
                    <w:top w:val="none" w:sz="0" w:space="0" w:color="auto"/>
                    <w:left w:val="none" w:sz="0" w:space="0" w:color="auto"/>
                    <w:bottom w:val="none" w:sz="0" w:space="0" w:color="auto"/>
                    <w:right w:val="none" w:sz="0" w:space="0" w:color="auto"/>
                  </w:divBdr>
                  <w:divsChild>
                    <w:div w:id="16174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4669">
              <w:marLeft w:val="0"/>
              <w:marRight w:val="0"/>
              <w:marTop w:val="0"/>
              <w:marBottom w:val="0"/>
              <w:divBdr>
                <w:top w:val="none" w:sz="0" w:space="0" w:color="auto"/>
                <w:left w:val="none" w:sz="0" w:space="0" w:color="auto"/>
                <w:bottom w:val="none" w:sz="0" w:space="0" w:color="auto"/>
                <w:right w:val="none" w:sz="0" w:space="0" w:color="auto"/>
              </w:divBdr>
            </w:div>
          </w:divsChild>
        </w:div>
        <w:div w:id="841579696">
          <w:marLeft w:val="0"/>
          <w:marRight w:val="0"/>
          <w:marTop w:val="0"/>
          <w:marBottom w:val="0"/>
          <w:divBdr>
            <w:top w:val="none" w:sz="0" w:space="0" w:color="auto"/>
            <w:left w:val="none" w:sz="0" w:space="0" w:color="auto"/>
            <w:bottom w:val="none" w:sz="0" w:space="0" w:color="auto"/>
            <w:right w:val="none" w:sz="0" w:space="0" w:color="auto"/>
          </w:divBdr>
          <w:divsChild>
            <w:div w:id="1431468051">
              <w:marLeft w:val="0"/>
              <w:marRight w:val="0"/>
              <w:marTop w:val="0"/>
              <w:marBottom w:val="0"/>
              <w:divBdr>
                <w:top w:val="none" w:sz="0" w:space="0" w:color="auto"/>
                <w:left w:val="none" w:sz="0" w:space="0" w:color="auto"/>
                <w:bottom w:val="none" w:sz="0" w:space="0" w:color="auto"/>
                <w:right w:val="none" w:sz="0" w:space="0" w:color="auto"/>
              </w:divBdr>
            </w:div>
            <w:div w:id="597644151">
              <w:marLeft w:val="0"/>
              <w:marRight w:val="0"/>
              <w:marTop w:val="0"/>
              <w:marBottom w:val="0"/>
              <w:divBdr>
                <w:top w:val="none" w:sz="0" w:space="0" w:color="auto"/>
                <w:left w:val="none" w:sz="0" w:space="0" w:color="auto"/>
                <w:bottom w:val="none" w:sz="0" w:space="0" w:color="auto"/>
                <w:right w:val="none" w:sz="0" w:space="0" w:color="auto"/>
              </w:divBdr>
              <w:divsChild>
                <w:div w:id="2140763652">
                  <w:marLeft w:val="0"/>
                  <w:marRight w:val="0"/>
                  <w:marTop w:val="0"/>
                  <w:marBottom w:val="0"/>
                  <w:divBdr>
                    <w:top w:val="none" w:sz="0" w:space="0" w:color="auto"/>
                    <w:left w:val="none" w:sz="0" w:space="0" w:color="auto"/>
                    <w:bottom w:val="none" w:sz="0" w:space="0" w:color="auto"/>
                    <w:right w:val="none" w:sz="0" w:space="0" w:color="auto"/>
                  </w:divBdr>
                  <w:divsChild>
                    <w:div w:id="2440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3360">
              <w:marLeft w:val="0"/>
              <w:marRight w:val="0"/>
              <w:marTop w:val="0"/>
              <w:marBottom w:val="0"/>
              <w:divBdr>
                <w:top w:val="none" w:sz="0" w:space="0" w:color="auto"/>
                <w:left w:val="none" w:sz="0" w:space="0" w:color="auto"/>
                <w:bottom w:val="none" w:sz="0" w:space="0" w:color="auto"/>
                <w:right w:val="none" w:sz="0" w:space="0" w:color="auto"/>
              </w:divBdr>
            </w:div>
          </w:divsChild>
        </w:div>
        <w:div w:id="289557876">
          <w:marLeft w:val="0"/>
          <w:marRight w:val="0"/>
          <w:marTop w:val="0"/>
          <w:marBottom w:val="0"/>
          <w:divBdr>
            <w:top w:val="none" w:sz="0" w:space="0" w:color="auto"/>
            <w:left w:val="none" w:sz="0" w:space="0" w:color="auto"/>
            <w:bottom w:val="none" w:sz="0" w:space="0" w:color="auto"/>
            <w:right w:val="none" w:sz="0" w:space="0" w:color="auto"/>
          </w:divBdr>
          <w:divsChild>
            <w:div w:id="106702892">
              <w:marLeft w:val="0"/>
              <w:marRight w:val="0"/>
              <w:marTop w:val="0"/>
              <w:marBottom w:val="0"/>
              <w:divBdr>
                <w:top w:val="none" w:sz="0" w:space="0" w:color="auto"/>
                <w:left w:val="none" w:sz="0" w:space="0" w:color="auto"/>
                <w:bottom w:val="none" w:sz="0" w:space="0" w:color="auto"/>
                <w:right w:val="none" w:sz="0" w:space="0" w:color="auto"/>
              </w:divBdr>
            </w:div>
            <w:div w:id="1373310125">
              <w:marLeft w:val="0"/>
              <w:marRight w:val="0"/>
              <w:marTop w:val="0"/>
              <w:marBottom w:val="0"/>
              <w:divBdr>
                <w:top w:val="none" w:sz="0" w:space="0" w:color="auto"/>
                <w:left w:val="none" w:sz="0" w:space="0" w:color="auto"/>
                <w:bottom w:val="none" w:sz="0" w:space="0" w:color="auto"/>
                <w:right w:val="none" w:sz="0" w:space="0" w:color="auto"/>
              </w:divBdr>
              <w:divsChild>
                <w:div w:id="1069379774">
                  <w:marLeft w:val="0"/>
                  <w:marRight w:val="0"/>
                  <w:marTop w:val="0"/>
                  <w:marBottom w:val="0"/>
                  <w:divBdr>
                    <w:top w:val="none" w:sz="0" w:space="0" w:color="auto"/>
                    <w:left w:val="none" w:sz="0" w:space="0" w:color="auto"/>
                    <w:bottom w:val="none" w:sz="0" w:space="0" w:color="auto"/>
                    <w:right w:val="none" w:sz="0" w:space="0" w:color="auto"/>
                  </w:divBdr>
                  <w:divsChild>
                    <w:div w:id="6023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6319">
              <w:marLeft w:val="0"/>
              <w:marRight w:val="0"/>
              <w:marTop w:val="0"/>
              <w:marBottom w:val="0"/>
              <w:divBdr>
                <w:top w:val="none" w:sz="0" w:space="0" w:color="auto"/>
                <w:left w:val="none" w:sz="0" w:space="0" w:color="auto"/>
                <w:bottom w:val="none" w:sz="0" w:space="0" w:color="auto"/>
                <w:right w:val="none" w:sz="0" w:space="0" w:color="auto"/>
              </w:divBdr>
            </w:div>
          </w:divsChild>
        </w:div>
        <w:div w:id="1985547627">
          <w:marLeft w:val="0"/>
          <w:marRight w:val="0"/>
          <w:marTop w:val="0"/>
          <w:marBottom w:val="0"/>
          <w:divBdr>
            <w:top w:val="none" w:sz="0" w:space="0" w:color="auto"/>
            <w:left w:val="none" w:sz="0" w:space="0" w:color="auto"/>
            <w:bottom w:val="none" w:sz="0" w:space="0" w:color="auto"/>
            <w:right w:val="none" w:sz="0" w:space="0" w:color="auto"/>
          </w:divBdr>
          <w:divsChild>
            <w:div w:id="1103496322">
              <w:marLeft w:val="0"/>
              <w:marRight w:val="0"/>
              <w:marTop w:val="0"/>
              <w:marBottom w:val="0"/>
              <w:divBdr>
                <w:top w:val="none" w:sz="0" w:space="0" w:color="auto"/>
                <w:left w:val="none" w:sz="0" w:space="0" w:color="auto"/>
                <w:bottom w:val="none" w:sz="0" w:space="0" w:color="auto"/>
                <w:right w:val="none" w:sz="0" w:space="0" w:color="auto"/>
              </w:divBdr>
            </w:div>
            <w:div w:id="1377581675">
              <w:marLeft w:val="0"/>
              <w:marRight w:val="0"/>
              <w:marTop w:val="0"/>
              <w:marBottom w:val="0"/>
              <w:divBdr>
                <w:top w:val="none" w:sz="0" w:space="0" w:color="auto"/>
                <w:left w:val="none" w:sz="0" w:space="0" w:color="auto"/>
                <w:bottom w:val="none" w:sz="0" w:space="0" w:color="auto"/>
                <w:right w:val="none" w:sz="0" w:space="0" w:color="auto"/>
              </w:divBdr>
              <w:divsChild>
                <w:div w:id="1718355714">
                  <w:marLeft w:val="0"/>
                  <w:marRight w:val="0"/>
                  <w:marTop w:val="0"/>
                  <w:marBottom w:val="0"/>
                  <w:divBdr>
                    <w:top w:val="none" w:sz="0" w:space="0" w:color="auto"/>
                    <w:left w:val="none" w:sz="0" w:space="0" w:color="auto"/>
                    <w:bottom w:val="none" w:sz="0" w:space="0" w:color="auto"/>
                    <w:right w:val="none" w:sz="0" w:space="0" w:color="auto"/>
                  </w:divBdr>
                  <w:divsChild>
                    <w:div w:id="21012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43368">
              <w:marLeft w:val="0"/>
              <w:marRight w:val="0"/>
              <w:marTop w:val="0"/>
              <w:marBottom w:val="0"/>
              <w:divBdr>
                <w:top w:val="none" w:sz="0" w:space="0" w:color="auto"/>
                <w:left w:val="none" w:sz="0" w:space="0" w:color="auto"/>
                <w:bottom w:val="none" w:sz="0" w:space="0" w:color="auto"/>
                <w:right w:val="none" w:sz="0" w:space="0" w:color="auto"/>
              </w:divBdr>
            </w:div>
          </w:divsChild>
        </w:div>
        <w:div w:id="988938999">
          <w:marLeft w:val="0"/>
          <w:marRight w:val="0"/>
          <w:marTop w:val="0"/>
          <w:marBottom w:val="0"/>
          <w:divBdr>
            <w:top w:val="none" w:sz="0" w:space="0" w:color="auto"/>
            <w:left w:val="none" w:sz="0" w:space="0" w:color="auto"/>
            <w:bottom w:val="none" w:sz="0" w:space="0" w:color="auto"/>
            <w:right w:val="none" w:sz="0" w:space="0" w:color="auto"/>
          </w:divBdr>
          <w:divsChild>
            <w:div w:id="281226194">
              <w:marLeft w:val="0"/>
              <w:marRight w:val="0"/>
              <w:marTop w:val="0"/>
              <w:marBottom w:val="0"/>
              <w:divBdr>
                <w:top w:val="none" w:sz="0" w:space="0" w:color="auto"/>
                <w:left w:val="none" w:sz="0" w:space="0" w:color="auto"/>
                <w:bottom w:val="none" w:sz="0" w:space="0" w:color="auto"/>
                <w:right w:val="none" w:sz="0" w:space="0" w:color="auto"/>
              </w:divBdr>
            </w:div>
            <w:div w:id="940987826">
              <w:marLeft w:val="0"/>
              <w:marRight w:val="0"/>
              <w:marTop w:val="0"/>
              <w:marBottom w:val="0"/>
              <w:divBdr>
                <w:top w:val="none" w:sz="0" w:space="0" w:color="auto"/>
                <w:left w:val="none" w:sz="0" w:space="0" w:color="auto"/>
                <w:bottom w:val="none" w:sz="0" w:space="0" w:color="auto"/>
                <w:right w:val="none" w:sz="0" w:space="0" w:color="auto"/>
              </w:divBdr>
              <w:divsChild>
                <w:div w:id="878592042">
                  <w:marLeft w:val="0"/>
                  <w:marRight w:val="0"/>
                  <w:marTop w:val="0"/>
                  <w:marBottom w:val="0"/>
                  <w:divBdr>
                    <w:top w:val="none" w:sz="0" w:space="0" w:color="auto"/>
                    <w:left w:val="none" w:sz="0" w:space="0" w:color="auto"/>
                    <w:bottom w:val="none" w:sz="0" w:space="0" w:color="auto"/>
                    <w:right w:val="none" w:sz="0" w:space="0" w:color="auto"/>
                  </w:divBdr>
                  <w:divsChild>
                    <w:div w:id="617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27715">
      <w:bodyDiv w:val="1"/>
      <w:marLeft w:val="0"/>
      <w:marRight w:val="0"/>
      <w:marTop w:val="0"/>
      <w:marBottom w:val="0"/>
      <w:divBdr>
        <w:top w:val="none" w:sz="0" w:space="0" w:color="auto"/>
        <w:left w:val="none" w:sz="0" w:space="0" w:color="auto"/>
        <w:bottom w:val="none" w:sz="0" w:space="0" w:color="auto"/>
        <w:right w:val="none" w:sz="0" w:space="0" w:color="auto"/>
      </w:divBdr>
      <w:divsChild>
        <w:div w:id="347483558">
          <w:marLeft w:val="0"/>
          <w:marRight w:val="0"/>
          <w:marTop w:val="0"/>
          <w:marBottom w:val="0"/>
          <w:divBdr>
            <w:top w:val="none" w:sz="0" w:space="0" w:color="auto"/>
            <w:left w:val="none" w:sz="0" w:space="0" w:color="auto"/>
            <w:bottom w:val="none" w:sz="0" w:space="0" w:color="auto"/>
            <w:right w:val="none" w:sz="0" w:space="0" w:color="auto"/>
          </w:divBdr>
          <w:divsChild>
            <w:div w:id="1892183017">
              <w:marLeft w:val="0"/>
              <w:marRight w:val="0"/>
              <w:marTop w:val="0"/>
              <w:marBottom w:val="0"/>
              <w:divBdr>
                <w:top w:val="none" w:sz="0" w:space="0" w:color="auto"/>
                <w:left w:val="none" w:sz="0" w:space="0" w:color="auto"/>
                <w:bottom w:val="none" w:sz="0" w:space="0" w:color="auto"/>
                <w:right w:val="none" w:sz="0" w:space="0" w:color="auto"/>
              </w:divBdr>
            </w:div>
            <w:div w:id="418647793">
              <w:marLeft w:val="0"/>
              <w:marRight w:val="0"/>
              <w:marTop w:val="0"/>
              <w:marBottom w:val="0"/>
              <w:divBdr>
                <w:top w:val="none" w:sz="0" w:space="0" w:color="auto"/>
                <w:left w:val="none" w:sz="0" w:space="0" w:color="auto"/>
                <w:bottom w:val="none" w:sz="0" w:space="0" w:color="auto"/>
                <w:right w:val="none" w:sz="0" w:space="0" w:color="auto"/>
              </w:divBdr>
              <w:divsChild>
                <w:div w:id="1668558762">
                  <w:marLeft w:val="0"/>
                  <w:marRight w:val="0"/>
                  <w:marTop w:val="0"/>
                  <w:marBottom w:val="0"/>
                  <w:divBdr>
                    <w:top w:val="none" w:sz="0" w:space="0" w:color="auto"/>
                    <w:left w:val="none" w:sz="0" w:space="0" w:color="auto"/>
                    <w:bottom w:val="none" w:sz="0" w:space="0" w:color="auto"/>
                    <w:right w:val="none" w:sz="0" w:space="0" w:color="auto"/>
                  </w:divBdr>
                  <w:divsChild>
                    <w:div w:id="19174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1351">
      <w:bodyDiv w:val="1"/>
      <w:marLeft w:val="0"/>
      <w:marRight w:val="0"/>
      <w:marTop w:val="0"/>
      <w:marBottom w:val="0"/>
      <w:divBdr>
        <w:top w:val="none" w:sz="0" w:space="0" w:color="auto"/>
        <w:left w:val="none" w:sz="0" w:space="0" w:color="auto"/>
        <w:bottom w:val="none" w:sz="0" w:space="0" w:color="auto"/>
        <w:right w:val="none" w:sz="0" w:space="0" w:color="auto"/>
      </w:divBdr>
      <w:divsChild>
        <w:div w:id="871498618">
          <w:marLeft w:val="0"/>
          <w:marRight w:val="0"/>
          <w:marTop w:val="0"/>
          <w:marBottom w:val="0"/>
          <w:divBdr>
            <w:top w:val="none" w:sz="0" w:space="0" w:color="auto"/>
            <w:left w:val="none" w:sz="0" w:space="0" w:color="auto"/>
            <w:bottom w:val="none" w:sz="0" w:space="0" w:color="auto"/>
            <w:right w:val="none" w:sz="0" w:space="0" w:color="auto"/>
          </w:divBdr>
          <w:divsChild>
            <w:div w:id="400174418">
              <w:marLeft w:val="0"/>
              <w:marRight w:val="0"/>
              <w:marTop w:val="0"/>
              <w:marBottom w:val="0"/>
              <w:divBdr>
                <w:top w:val="none" w:sz="0" w:space="0" w:color="auto"/>
                <w:left w:val="none" w:sz="0" w:space="0" w:color="auto"/>
                <w:bottom w:val="none" w:sz="0" w:space="0" w:color="auto"/>
                <w:right w:val="none" w:sz="0" w:space="0" w:color="auto"/>
              </w:divBdr>
            </w:div>
            <w:div w:id="1552494210">
              <w:marLeft w:val="0"/>
              <w:marRight w:val="0"/>
              <w:marTop w:val="0"/>
              <w:marBottom w:val="0"/>
              <w:divBdr>
                <w:top w:val="none" w:sz="0" w:space="0" w:color="auto"/>
                <w:left w:val="none" w:sz="0" w:space="0" w:color="auto"/>
                <w:bottom w:val="none" w:sz="0" w:space="0" w:color="auto"/>
                <w:right w:val="none" w:sz="0" w:space="0" w:color="auto"/>
              </w:divBdr>
              <w:divsChild>
                <w:div w:id="1644044022">
                  <w:marLeft w:val="0"/>
                  <w:marRight w:val="0"/>
                  <w:marTop w:val="0"/>
                  <w:marBottom w:val="0"/>
                  <w:divBdr>
                    <w:top w:val="none" w:sz="0" w:space="0" w:color="auto"/>
                    <w:left w:val="none" w:sz="0" w:space="0" w:color="auto"/>
                    <w:bottom w:val="none" w:sz="0" w:space="0" w:color="auto"/>
                    <w:right w:val="none" w:sz="0" w:space="0" w:color="auto"/>
                  </w:divBdr>
                  <w:divsChild>
                    <w:div w:id="12035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4683">
              <w:marLeft w:val="0"/>
              <w:marRight w:val="0"/>
              <w:marTop w:val="0"/>
              <w:marBottom w:val="0"/>
              <w:divBdr>
                <w:top w:val="none" w:sz="0" w:space="0" w:color="auto"/>
                <w:left w:val="none" w:sz="0" w:space="0" w:color="auto"/>
                <w:bottom w:val="none" w:sz="0" w:space="0" w:color="auto"/>
                <w:right w:val="none" w:sz="0" w:space="0" w:color="auto"/>
              </w:divBdr>
            </w:div>
          </w:divsChild>
        </w:div>
        <w:div w:id="486438840">
          <w:marLeft w:val="0"/>
          <w:marRight w:val="0"/>
          <w:marTop w:val="0"/>
          <w:marBottom w:val="0"/>
          <w:divBdr>
            <w:top w:val="none" w:sz="0" w:space="0" w:color="auto"/>
            <w:left w:val="none" w:sz="0" w:space="0" w:color="auto"/>
            <w:bottom w:val="none" w:sz="0" w:space="0" w:color="auto"/>
            <w:right w:val="none" w:sz="0" w:space="0" w:color="auto"/>
          </w:divBdr>
          <w:divsChild>
            <w:div w:id="1562474726">
              <w:marLeft w:val="0"/>
              <w:marRight w:val="0"/>
              <w:marTop w:val="0"/>
              <w:marBottom w:val="0"/>
              <w:divBdr>
                <w:top w:val="none" w:sz="0" w:space="0" w:color="auto"/>
                <w:left w:val="none" w:sz="0" w:space="0" w:color="auto"/>
                <w:bottom w:val="none" w:sz="0" w:space="0" w:color="auto"/>
                <w:right w:val="none" w:sz="0" w:space="0" w:color="auto"/>
              </w:divBdr>
            </w:div>
            <w:div w:id="1203666902">
              <w:marLeft w:val="0"/>
              <w:marRight w:val="0"/>
              <w:marTop w:val="0"/>
              <w:marBottom w:val="0"/>
              <w:divBdr>
                <w:top w:val="none" w:sz="0" w:space="0" w:color="auto"/>
                <w:left w:val="none" w:sz="0" w:space="0" w:color="auto"/>
                <w:bottom w:val="none" w:sz="0" w:space="0" w:color="auto"/>
                <w:right w:val="none" w:sz="0" w:space="0" w:color="auto"/>
              </w:divBdr>
              <w:divsChild>
                <w:div w:id="2144540732">
                  <w:marLeft w:val="0"/>
                  <w:marRight w:val="0"/>
                  <w:marTop w:val="0"/>
                  <w:marBottom w:val="0"/>
                  <w:divBdr>
                    <w:top w:val="none" w:sz="0" w:space="0" w:color="auto"/>
                    <w:left w:val="none" w:sz="0" w:space="0" w:color="auto"/>
                    <w:bottom w:val="none" w:sz="0" w:space="0" w:color="auto"/>
                    <w:right w:val="none" w:sz="0" w:space="0" w:color="auto"/>
                  </w:divBdr>
                  <w:divsChild>
                    <w:div w:id="12588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4945">
              <w:marLeft w:val="0"/>
              <w:marRight w:val="0"/>
              <w:marTop w:val="0"/>
              <w:marBottom w:val="0"/>
              <w:divBdr>
                <w:top w:val="none" w:sz="0" w:space="0" w:color="auto"/>
                <w:left w:val="none" w:sz="0" w:space="0" w:color="auto"/>
                <w:bottom w:val="none" w:sz="0" w:space="0" w:color="auto"/>
                <w:right w:val="none" w:sz="0" w:space="0" w:color="auto"/>
              </w:divBdr>
            </w:div>
          </w:divsChild>
        </w:div>
        <w:div w:id="656416254">
          <w:marLeft w:val="0"/>
          <w:marRight w:val="0"/>
          <w:marTop w:val="0"/>
          <w:marBottom w:val="0"/>
          <w:divBdr>
            <w:top w:val="none" w:sz="0" w:space="0" w:color="auto"/>
            <w:left w:val="none" w:sz="0" w:space="0" w:color="auto"/>
            <w:bottom w:val="none" w:sz="0" w:space="0" w:color="auto"/>
            <w:right w:val="none" w:sz="0" w:space="0" w:color="auto"/>
          </w:divBdr>
          <w:divsChild>
            <w:div w:id="1812675838">
              <w:marLeft w:val="0"/>
              <w:marRight w:val="0"/>
              <w:marTop w:val="0"/>
              <w:marBottom w:val="0"/>
              <w:divBdr>
                <w:top w:val="none" w:sz="0" w:space="0" w:color="auto"/>
                <w:left w:val="none" w:sz="0" w:space="0" w:color="auto"/>
                <w:bottom w:val="none" w:sz="0" w:space="0" w:color="auto"/>
                <w:right w:val="none" w:sz="0" w:space="0" w:color="auto"/>
              </w:divBdr>
            </w:div>
            <w:div w:id="520776246">
              <w:marLeft w:val="0"/>
              <w:marRight w:val="0"/>
              <w:marTop w:val="0"/>
              <w:marBottom w:val="0"/>
              <w:divBdr>
                <w:top w:val="none" w:sz="0" w:space="0" w:color="auto"/>
                <w:left w:val="none" w:sz="0" w:space="0" w:color="auto"/>
                <w:bottom w:val="none" w:sz="0" w:space="0" w:color="auto"/>
                <w:right w:val="none" w:sz="0" w:space="0" w:color="auto"/>
              </w:divBdr>
              <w:divsChild>
                <w:div w:id="1657756949">
                  <w:marLeft w:val="0"/>
                  <w:marRight w:val="0"/>
                  <w:marTop w:val="0"/>
                  <w:marBottom w:val="0"/>
                  <w:divBdr>
                    <w:top w:val="none" w:sz="0" w:space="0" w:color="auto"/>
                    <w:left w:val="none" w:sz="0" w:space="0" w:color="auto"/>
                    <w:bottom w:val="none" w:sz="0" w:space="0" w:color="auto"/>
                    <w:right w:val="none" w:sz="0" w:space="0" w:color="auto"/>
                  </w:divBdr>
                  <w:divsChild>
                    <w:div w:id="173415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7381">
              <w:marLeft w:val="0"/>
              <w:marRight w:val="0"/>
              <w:marTop w:val="0"/>
              <w:marBottom w:val="0"/>
              <w:divBdr>
                <w:top w:val="none" w:sz="0" w:space="0" w:color="auto"/>
                <w:left w:val="none" w:sz="0" w:space="0" w:color="auto"/>
                <w:bottom w:val="none" w:sz="0" w:space="0" w:color="auto"/>
                <w:right w:val="none" w:sz="0" w:space="0" w:color="auto"/>
              </w:divBdr>
            </w:div>
          </w:divsChild>
        </w:div>
        <w:div w:id="940381956">
          <w:marLeft w:val="0"/>
          <w:marRight w:val="0"/>
          <w:marTop w:val="0"/>
          <w:marBottom w:val="0"/>
          <w:divBdr>
            <w:top w:val="none" w:sz="0" w:space="0" w:color="auto"/>
            <w:left w:val="none" w:sz="0" w:space="0" w:color="auto"/>
            <w:bottom w:val="none" w:sz="0" w:space="0" w:color="auto"/>
            <w:right w:val="none" w:sz="0" w:space="0" w:color="auto"/>
          </w:divBdr>
          <w:divsChild>
            <w:div w:id="680738979">
              <w:marLeft w:val="0"/>
              <w:marRight w:val="0"/>
              <w:marTop w:val="0"/>
              <w:marBottom w:val="0"/>
              <w:divBdr>
                <w:top w:val="none" w:sz="0" w:space="0" w:color="auto"/>
                <w:left w:val="none" w:sz="0" w:space="0" w:color="auto"/>
                <w:bottom w:val="none" w:sz="0" w:space="0" w:color="auto"/>
                <w:right w:val="none" w:sz="0" w:space="0" w:color="auto"/>
              </w:divBdr>
            </w:div>
            <w:div w:id="367880341">
              <w:marLeft w:val="0"/>
              <w:marRight w:val="0"/>
              <w:marTop w:val="0"/>
              <w:marBottom w:val="0"/>
              <w:divBdr>
                <w:top w:val="none" w:sz="0" w:space="0" w:color="auto"/>
                <w:left w:val="none" w:sz="0" w:space="0" w:color="auto"/>
                <w:bottom w:val="none" w:sz="0" w:space="0" w:color="auto"/>
                <w:right w:val="none" w:sz="0" w:space="0" w:color="auto"/>
              </w:divBdr>
              <w:divsChild>
                <w:div w:id="1763139124">
                  <w:marLeft w:val="0"/>
                  <w:marRight w:val="0"/>
                  <w:marTop w:val="0"/>
                  <w:marBottom w:val="0"/>
                  <w:divBdr>
                    <w:top w:val="none" w:sz="0" w:space="0" w:color="auto"/>
                    <w:left w:val="none" w:sz="0" w:space="0" w:color="auto"/>
                    <w:bottom w:val="none" w:sz="0" w:space="0" w:color="auto"/>
                    <w:right w:val="none" w:sz="0" w:space="0" w:color="auto"/>
                  </w:divBdr>
                  <w:divsChild>
                    <w:div w:id="9123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4353">
              <w:marLeft w:val="0"/>
              <w:marRight w:val="0"/>
              <w:marTop w:val="0"/>
              <w:marBottom w:val="0"/>
              <w:divBdr>
                <w:top w:val="none" w:sz="0" w:space="0" w:color="auto"/>
                <w:left w:val="none" w:sz="0" w:space="0" w:color="auto"/>
                <w:bottom w:val="none" w:sz="0" w:space="0" w:color="auto"/>
                <w:right w:val="none" w:sz="0" w:space="0" w:color="auto"/>
              </w:divBdr>
            </w:div>
          </w:divsChild>
        </w:div>
        <w:div w:id="1747801094">
          <w:marLeft w:val="0"/>
          <w:marRight w:val="0"/>
          <w:marTop w:val="0"/>
          <w:marBottom w:val="0"/>
          <w:divBdr>
            <w:top w:val="none" w:sz="0" w:space="0" w:color="auto"/>
            <w:left w:val="none" w:sz="0" w:space="0" w:color="auto"/>
            <w:bottom w:val="none" w:sz="0" w:space="0" w:color="auto"/>
            <w:right w:val="none" w:sz="0" w:space="0" w:color="auto"/>
          </w:divBdr>
          <w:divsChild>
            <w:div w:id="94861522">
              <w:marLeft w:val="0"/>
              <w:marRight w:val="0"/>
              <w:marTop w:val="0"/>
              <w:marBottom w:val="0"/>
              <w:divBdr>
                <w:top w:val="none" w:sz="0" w:space="0" w:color="auto"/>
                <w:left w:val="none" w:sz="0" w:space="0" w:color="auto"/>
                <w:bottom w:val="none" w:sz="0" w:space="0" w:color="auto"/>
                <w:right w:val="none" w:sz="0" w:space="0" w:color="auto"/>
              </w:divBdr>
            </w:div>
            <w:div w:id="502864903">
              <w:marLeft w:val="0"/>
              <w:marRight w:val="0"/>
              <w:marTop w:val="0"/>
              <w:marBottom w:val="0"/>
              <w:divBdr>
                <w:top w:val="none" w:sz="0" w:space="0" w:color="auto"/>
                <w:left w:val="none" w:sz="0" w:space="0" w:color="auto"/>
                <w:bottom w:val="none" w:sz="0" w:space="0" w:color="auto"/>
                <w:right w:val="none" w:sz="0" w:space="0" w:color="auto"/>
              </w:divBdr>
              <w:divsChild>
                <w:div w:id="825240493">
                  <w:marLeft w:val="0"/>
                  <w:marRight w:val="0"/>
                  <w:marTop w:val="0"/>
                  <w:marBottom w:val="0"/>
                  <w:divBdr>
                    <w:top w:val="none" w:sz="0" w:space="0" w:color="auto"/>
                    <w:left w:val="none" w:sz="0" w:space="0" w:color="auto"/>
                    <w:bottom w:val="none" w:sz="0" w:space="0" w:color="auto"/>
                    <w:right w:val="none" w:sz="0" w:space="0" w:color="auto"/>
                  </w:divBdr>
                  <w:divsChild>
                    <w:div w:id="1321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6896">
              <w:marLeft w:val="0"/>
              <w:marRight w:val="0"/>
              <w:marTop w:val="0"/>
              <w:marBottom w:val="0"/>
              <w:divBdr>
                <w:top w:val="none" w:sz="0" w:space="0" w:color="auto"/>
                <w:left w:val="none" w:sz="0" w:space="0" w:color="auto"/>
                <w:bottom w:val="none" w:sz="0" w:space="0" w:color="auto"/>
                <w:right w:val="none" w:sz="0" w:space="0" w:color="auto"/>
              </w:divBdr>
            </w:div>
          </w:divsChild>
        </w:div>
        <w:div w:id="85001254">
          <w:marLeft w:val="0"/>
          <w:marRight w:val="0"/>
          <w:marTop w:val="0"/>
          <w:marBottom w:val="0"/>
          <w:divBdr>
            <w:top w:val="none" w:sz="0" w:space="0" w:color="auto"/>
            <w:left w:val="none" w:sz="0" w:space="0" w:color="auto"/>
            <w:bottom w:val="none" w:sz="0" w:space="0" w:color="auto"/>
            <w:right w:val="none" w:sz="0" w:space="0" w:color="auto"/>
          </w:divBdr>
          <w:divsChild>
            <w:div w:id="213203060">
              <w:marLeft w:val="0"/>
              <w:marRight w:val="0"/>
              <w:marTop w:val="0"/>
              <w:marBottom w:val="0"/>
              <w:divBdr>
                <w:top w:val="none" w:sz="0" w:space="0" w:color="auto"/>
                <w:left w:val="none" w:sz="0" w:space="0" w:color="auto"/>
                <w:bottom w:val="none" w:sz="0" w:space="0" w:color="auto"/>
                <w:right w:val="none" w:sz="0" w:space="0" w:color="auto"/>
              </w:divBdr>
            </w:div>
            <w:div w:id="263347287">
              <w:marLeft w:val="0"/>
              <w:marRight w:val="0"/>
              <w:marTop w:val="0"/>
              <w:marBottom w:val="0"/>
              <w:divBdr>
                <w:top w:val="none" w:sz="0" w:space="0" w:color="auto"/>
                <w:left w:val="none" w:sz="0" w:space="0" w:color="auto"/>
                <w:bottom w:val="none" w:sz="0" w:space="0" w:color="auto"/>
                <w:right w:val="none" w:sz="0" w:space="0" w:color="auto"/>
              </w:divBdr>
              <w:divsChild>
                <w:div w:id="1819227137">
                  <w:marLeft w:val="0"/>
                  <w:marRight w:val="0"/>
                  <w:marTop w:val="0"/>
                  <w:marBottom w:val="0"/>
                  <w:divBdr>
                    <w:top w:val="none" w:sz="0" w:space="0" w:color="auto"/>
                    <w:left w:val="none" w:sz="0" w:space="0" w:color="auto"/>
                    <w:bottom w:val="none" w:sz="0" w:space="0" w:color="auto"/>
                    <w:right w:val="none" w:sz="0" w:space="0" w:color="auto"/>
                  </w:divBdr>
                  <w:divsChild>
                    <w:div w:id="12162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848">
              <w:marLeft w:val="0"/>
              <w:marRight w:val="0"/>
              <w:marTop w:val="0"/>
              <w:marBottom w:val="0"/>
              <w:divBdr>
                <w:top w:val="none" w:sz="0" w:space="0" w:color="auto"/>
                <w:left w:val="none" w:sz="0" w:space="0" w:color="auto"/>
                <w:bottom w:val="none" w:sz="0" w:space="0" w:color="auto"/>
                <w:right w:val="none" w:sz="0" w:space="0" w:color="auto"/>
              </w:divBdr>
            </w:div>
          </w:divsChild>
        </w:div>
        <w:div w:id="5713108">
          <w:marLeft w:val="0"/>
          <w:marRight w:val="0"/>
          <w:marTop w:val="0"/>
          <w:marBottom w:val="0"/>
          <w:divBdr>
            <w:top w:val="none" w:sz="0" w:space="0" w:color="auto"/>
            <w:left w:val="none" w:sz="0" w:space="0" w:color="auto"/>
            <w:bottom w:val="none" w:sz="0" w:space="0" w:color="auto"/>
            <w:right w:val="none" w:sz="0" w:space="0" w:color="auto"/>
          </w:divBdr>
          <w:divsChild>
            <w:div w:id="723411779">
              <w:marLeft w:val="0"/>
              <w:marRight w:val="0"/>
              <w:marTop w:val="0"/>
              <w:marBottom w:val="0"/>
              <w:divBdr>
                <w:top w:val="none" w:sz="0" w:space="0" w:color="auto"/>
                <w:left w:val="none" w:sz="0" w:space="0" w:color="auto"/>
                <w:bottom w:val="none" w:sz="0" w:space="0" w:color="auto"/>
                <w:right w:val="none" w:sz="0" w:space="0" w:color="auto"/>
              </w:divBdr>
            </w:div>
            <w:div w:id="137307807">
              <w:marLeft w:val="0"/>
              <w:marRight w:val="0"/>
              <w:marTop w:val="0"/>
              <w:marBottom w:val="0"/>
              <w:divBdr>
                <w:top w:val="none" w:sz="0" w:space="0" w:color="auto"/>
                <w:left w:val="none" w:sz="0" w:space="0" w:color="auto"/>
                <w:bottom w:val="none" w:sz="0" w:space="0" w:color="auto"/>
                <w:right w:val="none" w:sz="0" w:space="0" w:color="auto"/>
              </w:divBdr>
              <w:divsChild>
                <w:div w:id="513346814">
                  <w:marLeft w:val="0"/>
                  <w:marRight w:val="0"/>
                  <w:marTop w:val="0"/>
                  <w:marBottom w:val="0"/>
                  <w:divBdr>
                    <w:top w:val="none" w:sz="0" w:space="0" w:color="auto"/>
                    <w:left w:val="none" w:sz="0" w:space="0" w:color="auto"/>
                    <w:bottom w:val="none" w:sz="0" w:space="0" w:color="auto"/>
                    <w:right w:val="none" w:sz="0" w:space="0" w:color="auto"/>
                  </w:divBdr>
                  <w:divsChild>
                    <w:div w:id="9576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8669">
      <w:bodyDiv w:val="1"/>
      <w:marLeft w:val="0"/>
      <w:marRight w:val="0"/>
      <w:marTop w:val="0"/>
      <w:marBottom w:val="0"/>
      <w:divBdr>
        <w:top w:val="none" w:sz="0" w:space="0" w:color="auto"/>
        <w:left w:val="none" w:sz="0" w:space="0" w:color="auto"/>
        <w:bottom w:val="none" w:sz="0" w:space="0" w:color="auto"/>
        <w:right w:val="none" w:sz="0" w:space="0" w:color="auto"/>
      </w:divBdr>
    </w:div>
    <w:div w:id="1323973159">
      <w:bodyDiv w:val="1"/>
      <w:marLeft w:val="0"/>
      <w:marRight w:val="0"/>
      <w:marTop w:val="0"/>
      <w:marBottom w:val="0"/>
      <w:divBdr>
        <w:top w:val="none" w:sz="0" w:space="0" w:color="auto"/>
        <w:left w:val="none" w:sz="0" w:space="0" w:color="auto"/>
        <w:bottom w:val="none" w:sz="0" w:space="0" w:color="auto"/>
        <w:right w:val="none" w:sz="0" w:space="0" w:color="auto"/>
      </w:divBdr>
    </w:div>
    <w:div w:id="1367290343">
      <w:bodyDiv w:val="1"/>
      <w:marLeft w:val="0"/>
      <w:marRight w:val="0"/>
      <w:marTop w:val="0"/>
      <w:marBottom w:val="0"/>
      <w:divBdr>
        <w:top w:val="none" w:sz="0" w:space="0" w:color="auto"/>
        <w:left w:val="none" w:sz="0" w:space="0" w:color="auto"/>
        <w:bottom w:val="none" w:sz="0" w:space="0" w:color="auto"/>
        <w:right w:val="none" w:sz="0" w:space="0" w:color="auto"/>
      </w:divBdr>
    </w:div>
    <w:div w:id="1465731585">
      <w:bodyDiv w:val="1"/>
      <w:marLeft w:val="0"/>
      <w:marRight w:val="0"/>
      <w:marTop w:val="0"/>
      <w:marBottom w:val="0"/>
      <w:divBdr>
        <w:top w:val="none" w:sz="0" w:space="0" w:color="auto"/>
        <w:left w:val="none" w:sz="0" w:space="0" w:color="auto"/>
        <w:bottom w:val="none" w:sz="0" w:space="0" w:color="auto"/>
        <w:right w:val="none" w:sz="0" w:space="0" w:color="auto"/>
      </w:divBdr>
    </w:div>
    <w:div w:id="1483621466">
      <w:bodyDiv w:val="1"/>
      <w:marLeft w:val="0"/>
      <w:marRight w:val="0"/>
      <w:marTop w:val="0"/>
      <w:marBottom w:val="0"/>
      <w:divBdr>
        <w:top w:val="none" w:sz="0" w:space="0" w:color="auto"/>
        <w:left w:val="none" w:sz="0" w:space="0" w:color="auto"/>
        <w:bottom w:val="none" w:sz="0" w:space="0" w:color="auto"/>
        <w:right w:val="none" w:sz="0" w:space="0" w:color="auto"/>
      </w:divBdr>
    </w:div>
    <w:div w:id="1500584285">
      <w:bodyDiv w:val="1"/>
      <w:marLeft w:val="0"/>
      <w:marRight w:val="0"/>
      <w:marTop w:val="0"/>
      <w:marBottom w:val="0"/>
      <w:divBdr>
        <w:top w:val="none" w:sz="0" w:space="0" w:color="auto"/>
        <w:left w:val="none" w:sz="0" w:space="0" w:color="auto"/>
        <w:bottom w:val="none" w:sz="0" w:space="0" w:color="auto"/>
        <w:right w:val="none" w:sz="0" w:space="0" w:color="auto"/>
      </w:divBdr>
      <w:divsChild>
        <w:div w:id="1778985789">
          <w:marLeft w:val="0"/>
          <w:marRight w:val="0"/>
          <w:marTop w:val="0"/>
          <w:marBottom w:val="0"/>
          <w:divBdr>
            <w:top w:val="none" w:sz="0" w:space="0" w:color="auto"/>
            <w:left w:val="none" w:sz="0" w:space="0" w:color="auto"/>
            <w:bottom w:val="none" w:sz="0" w:space="0" w:color="auto"/>
            <w:right w:val="none" w:sz="0" w:space="0" w:color="auto"/>
          </w:divBdr>
          <w:divsChild>
            <w:div w:id="1762798469">
              <w:marLeft w:val="0"/>
              <w:marRight w:val="0"/>
              <w:marTop w:val="0"/>
              <w:marBottom w:val="0"/>
              <w:divBdr>
                <w:top w:val="none" w:sz="0" w:space="0" w:color="auto"/>
                <w:left w:val="none" w:sz="0" w:space="0" w:color="auto"/>
                <w:bottom w:val="none" w:sz="0" w:space="0" w:color="auto"/>
                <w:right w:val="none" w:sz="0" w:space="0" w:color="auto"/>
              </w:divBdr>
            </w:div>
            <w:div w:id="1969192358">
              <w:marLeft w:val="0"/>
              <w:marRight w:val="0"/>
              <w:marTop w:val="0"/>
              <w:marBottom w:val="0"/>
              <w:divBdr>
                <w:top w:val="none" w:sz="0" w:space="0" w:color="auto"/>
                <w:left w:val="none" w:sz="0" w:space="0" w:color="auto"/>
                <w:bottom w:val="none" w:sz="0" w:space="0" w:color="auto"/>
                <w:right w:val="none" w:sz="0" w:space="0" w:color="auto"/>
              </w:divBdr>
              <w:divsChild>
                <w:div w:id="1698580855">
                  <w:marLeft w:val="0"/>
                  <w:marRight w:val="0"/>
                  <w:marTop w:val="0"/>
                  <w:marBottom w:val="0"/>
                  <w:divBdr>
                    <w:top w:val="none" w:sz="0" w:space="0" w:color="auto"/>
                    <w:left w:val="none" w:sz="0" w:space="0" w:color="auto"/>
                    <w:bottom w:val="none" w:sz="0" w:space="0" w:color="auto"/>
                    <w:right w:val="none" w:sz="0" w:space="0" w:color="auto"/>
                  </w:divBdr>
                  <w:divsChild>
                    <w:div w:id="5574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3872">
      <w:bodyDiv w:val="1"/>
      <w:marLeft w:val="0"/>
      <w:marRight w:val="0"/>
      <w:marTop w:val="0"/>
      <w:marBottom w:val="0"/>
      <w:divBdr>
        <w:top w:val="none" w:sz="0" w:space="0" w:color="auto"/>
        <w:left w:val="none" w:sz="0" w:space="0" w:color="auto"/>
        <w:bottom w:val="none" w:sz="0" w:space="0" w:color="auto"/>
        <w:right w:val="none" w:sz="0" w:space="0" w:color="auto"/>
      </w:divBdr>
    </w:div>
    <w:div w:id="1628966508">
      <w:bodyDiv w:val="1"/>
      <w:marLeft w:val="0"/>
      <w:marRight w:val="0"/>
      <w:marTop w:val="0"/>
      <w:marBottom w:val="0"/>
      <w:divBdr>
        <w:top w:val="none" w:sz="0" w:space="0" w:color="auto"/>
        <w:left w:val="none" w:sz="0" w:space="0" w:color="auto"/>
        <w:bottom w:val="none" w:sz="0" w:space="0" w:color="auto"/>
        <w:right w:val="none" w:sz="0" w:space="0" w:color="auto"/>
      </w:divBdr>
    </w:div>
    <w:div w:id="1632445407">
      <w:bodyDiv w:val="1"/>
      <w:marLeft w:val="0"/>
      <w:marRight w:val="0"/>
      <w:marTop w:val="0"/>
      <w:marBottom w:val="0"/>
      <w:divBdr>
        <w:top w:val="none" w:sz="0" w:space="0" w:color="auto"/>
        <w:left w:val="none" w:sz="0" w:space="0" w:color="auto"/>
        <w:bottom w:val="none" w:sz="0" w:space="0" w:color="auto"/>
        <w:right w:val="none" w:sz="0" w:space="0" w:color="auto"/>
      </w:divBdr>
    </w:div>
    <w:div w:id="1668750705">
      <w:bodyDiv w:val="1"/>
      <w:marLeft w:val="0"/>
      <w:marRight w:val="0"/>
      <w:marTop w:val="0"/>
      <w:marBottom w:val="0"/>
      <w:divBdr>
        <w:top w:val="none" w:sz="0" w:space="0" w:color="auto"/>
        <w:left w:val="none" w:sz="0" w:space="0" w:color="auto"/>
        <w:bottom w:val="none" w:sz="0" w:space="0" w:color="auto"/>
        <w:right w:val="none" w:sz="0" w:space="0" w:color="auto"/>
      </w:divBdr>
      <w:divsChild>
        <w:div w:id="982195889">
          <w:marLeft w:val="0"/>
          <w:marRight w:val="0"/>
          <w:marTop w:val="0"/>
          <w:marBottom w:val="0"/>
          <w:divBdr>
            <w:top w:val="none" w:sz="0" w:space="0" w:color="auto"/>
            <w:left w:val="none" w:sz="0" w:space="0" w:color="auto"/>
            <w:bottom w:val="none" w:sz="0" w:space="0" w:color="auto"/>
            <w:right w:val="none" w:sz="0" w:space="0" w:color="auto"/>
          </w:divBdr>
          <w:divsChild>
            <w:div w:id="2063208431">
              <w:marLeft w:val="0"/>
              <w:marRight w:val="0"/>
              <w:marTop w:val="0"/>
              <w:marBottom w:val="0"/>
              <w:divBdr>
                <w:top w:val="none" w:sz="0" w:space="0" w:color="auto"/>
                <w:left w:val="none" w:sz="0" w:space="0" w:color="auto"/>
                <w:bottom w:val="none" w:sz="0" w:space="0" w:color="auto"/>
                <w:right w:val="none" w:sz="0" w:space="0" w:color="auto"/>
              </w:divBdr>
            </w:div>
            <w:div w:id="153767165">
              <w:marLeft w:val="0"/>
              <w:marRight w:val="0"/>
              <w:marTop w:val="0"/>
              <w:marBottom w:val="0"/>
              <w:divBdr>
                <w:top w:val="none" w:sz="0" w:space="0" w:color="auto"/>
                <w:left w:val="none" w:sz="0" w:space="0" w:color="auto"/>
                <w:bottom w:val="none" w:sz="0" w:space="0" w:color="auto"/>
                <w:right w:val="none" w:sz="0" w:space="0" w:color="auto"/>
              </w:divBdr>
              <w:divsChild>
                <w:div w:id="557133157">
                  <w:marLeft w:val="0"/>
                  <w:marRight w:val="0"/>
                  <w:marTop w:val="0"/>
                  <w:marBottom w:val="0"/>
                  <w:divBdr>
                    <w:top w:val="none" w:sz="0" w:space="0" w:color="auto"/>
                    <w:left w:val="none" w:sz="0" w:space="0" w:color="auto"/>
                    <w:bottom w:val="none" w:sz="0" w:space="0" w:color="auto"/>
                    <w:right w:val="none" w:sz="0" w:space="0" w:color="auto"/>
                  </w:divBdr>
                  <w:divsChild>
                    <w:div w:id="13619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5418">
              <w:marLeft w:val="0"/>
              <w:marRight w:val="0"/>
              <w:marTop w:val="0"/>
              <w:marBottom w:val="0"/>
              <w:divBdr>
                <w:top w:val="none" w:sz="0" w:space="0" w:color="auto"/>
                <w:left w:val="none" w:sz="0" w:space="0" w:color="auto"/>
                <w:bottom w:val="none" w:sz="0" w:space="0" w:color="auto"/>
                <w:right w:val="none" w:sz="0" w:space="0" w:color="auto"/>
              </w:divBdr>
            </w:div>
          </w:divsChild>
        </w:div>
        <w:div w:id="1849295825">
          <w:marLeft w:val="0"/>
          <w:marRight w:val="0"/>
          <w:marTop w:val="0"/>
          <w:marBottom w:val="0"/>
          <w:divBdr>
            <w:top w:val="none" w:sz="0" w:space="0" w:color="auto"/>
            <w:left w:val="none" w:sz="0" w:space="0" w:color="auto"/>
            <w:bottom w:val="none" w:sz="0" w:space="0" w:color="auto"/>
            <w:right w:val="none" w:sz="0" w:space="0" w:color="auto"/>
          </w:divBdr>
          <w:divsChild>
            <w:div w:id="651953987">
              <w:marLeft w:val="0"/>
              <w:marRight w:val="0"/>
              <w:marTop w:val="0"/>
              <w:marBottom w:val="0"/>
              <w:divBdr>
                <w:top w:val="none" w:sz="0" w:space="0" w:color="auto"/>
                <w:left w:val="none" w:sz="0" w:space="0" w:color="auto"/>
                <w:bottom w:val="none" w:sz="0" w:space="0" w:color="auto"/>
                <w:right w:val="none" w:sz="0" w:space="0" w:color="auto"/>
              </w:divBdr>
            </w:div>
            <w:div w:id="1746877144">
              <w:marLeft w:val="0"/>
              <w:marRight w:val="0"/>
              <w:marTop w:val="0"/>
              <w:marBottom w:val="0"/>
              <w:divBdr>
                <w:top w:val="none" w:sz="0" w:space="0" w:color="auto"/>
                <w:left w:val="none" w:sz="0" w:space="0" w:color="auto"/>
                <w:bottom w:val="none" w:sz="0" w:space="0" w:color="auto"/>
                <w:right w:val="none" w:sz="0" w:space="0" w:color="auto"/>
              </w:divBdr>
              <w:divsChild>
                <w:div w:id="1497115163">
                  <w:marLeft w:val="0"/>
                  <w:marRight w:val="0"/>
                  <w:marTop w:val="0"/>
                  <w:marBottom w:val="0"/>
                  <w:divBdr>
                    <w:top w:val="none" w:sz="0" w:space="0" w:color="auto"/>
                    <w:left w:val="none" w:sz="0" w:space="0" w:color="auto"/>
                    <w:bottom w:val="none" w:sz="0" w:space="0" w:color="auto"/>
                    <w:right w:val="none" w:sz="0" w:space="0" w:color="auto"/>
                  </w:divBdr>
                  <w:divsChild>
                    <w:div w:id="7083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0798">
      <w:bodyDiv w:val="1"/>
      <w:marLeft w:val="0"/>
      <w:marRight w:val="0"/>
      <w:marTop w:val="0"/>
      <w:marBottom w:val="0"/>
      <w:divBdr>
        <w:top w:val="none" w:sz="0" w:space="0" w:color="auto"/>
        <w:left w:val="none" w:sz="0" w:space="0" w:color="auto"/>
        <w:bottom w:val="none" w:sz="0" w:space="0" w:color="auto"/>
        <w:right w:val="none" w:sz="0" w:space="0" w:color="auto"/>
      </w:divBdr>
    </w:div>
    <w:div w:id="1750689851">
      <w:bodyDiv w:val="1"/>
      <w:marLeft w:val="0"/>
      <w:marRight w:val="0"/>
      <w:marTop w:val="0"/>
      <w:marBottom w:val="0"/>
      <w:divBdr>
        <w:top w:val="none" w:sz="0" w:space="0" w:color="auto"/>
        <w:left w:val="none" w:sz="0" w:space="0" w:color="auto"/>
        <w:bottom w:val="none" w:sz="0" w:space="0" w:color="auto"/>
        <w:right w:val="none" w:sz="0" w:space="0" w:color="auto"/>
      </w:divBdr>
      <w:divsChild>
        <w:div w:id="2035418946">
          <w:marLeft w:val="0"/>
          <w:marRight w:val="0"/>
          <w:marTop w:val="0"/>
          <w:marBottom w:val="0"/>
          <w:divBdr>
            <w:top w:val="none" w:sz="0" w:space="0" w:color="auto"/>
            <w:left w:val="none" w:sz="0" w:space="0" w:color="auto"/>
            <w:bottom w:val="none" w:sz="0" w:space="0" w:color="auto"/>
            <w:right w:val="none" w:sz="0" w:space="0" w:color="auto"/>
          </w:divBdr>
          <w:divsChild>
            <w:div w:id="1808468030">
              <w:marLeft w:val="0"/>
              <w:marRight w:val="0"/>
              <w:marTop w:val="0"/>
              <w:marBottom w:val="0"/>
              <w:divBdr>
                <w:top w:val="none" w:sz="0" w:space="0" w:color="auto"/>
                <w:left w:val="none" w:sz="0" w:space="0" w:color="auto"/>
                <w:bottom w:val="none" w:sz="0" w:space="0" w:color="auto"/>
                <w:right w:val="none" w:sz="0" w:space="0" w:color="auto"/>
              </w:divBdr>
            </w:div>
            <w:div w:id="1986660755">
              <w:marLeft w:val="0"/>
              <w:marRight w:val="0"/>
              <w:marTop w:val="0"/>
              <w:marBottom w:val="0"/>
              <w:divBdr>
                <w:top w:val="none" w:sz="0" w:space="0" w:color="auto"/>
                <w:left w:val="none" w:sz="0" w:space="0" w:color="auto"/>
                <w:bottom w:val="none" w:sz="0" w:space="0" w:color="auto"/>
                <w:right w:val="none" w:sz="0" w:space="0" w:color="auto"/>
              </w:divBdr>
              <w:divsChild>
                <w:div w:id="903223985">
                  <w:marLeft w:val="0"/>
                  <w:marRight w:val="0"/>
                  <w:marTop w:val="0"/>
                  <w:marBottom w:val="0"/>
                  <w:divBdr>
                    <w:top w:val="none" w:sz="0" w:space="0" w:color="auto"/>
                    <w:left w:val="none" w:sz="0" w:space="0" w:color="auto"/>
                    <w:bottom w:val="none" w:sz="0" w:space="0" w:color="auto"/>
                    <w:right w:val="none" w:sz="0" w:space="0" w:color="auto"/>
                  </w:divBdr>
                  <w:divsChild>
                    <w:div w:id="12194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4896">
      <w:bodyDiv w:val="1"/>
      <w:marLeft w:val="0"/>
      <w:marRight w:val="0"/>
      <w:marTop w:val="0"/>
      <w:marBottom w:val="0"/>
      <w:divBdr>
        <w:top w:val="none" w:sz="0" w:space="0" w:color="auto"/>
        <w:left w:val="none" w:sz="0" w:space="0" w:color="auto"/>
        <w:bottom w:val="none" w:sz="0" w:space="0" w:color="auto"/>
        <w:right w:val="none" w:sz="0" w:space="0" w:color="auto"/>
      </w:divBdr>
      <w:divsChild>
        <w:div w:id="1905866718">
          <w:marLeft w:val="0"/>
          <w:marRight w:val="0"/>
          <w:marTop w:val="0"/>
          <w:marBottom w:val="0"/>
          <w:divBdr>
            <w:top w:val="none" w:sz="0" w:space="0" w:color="auto"/>
            <w:left w:val="none" w:sz="0" w:space="0" w:color="auto"/>
            <w:bottom w:val="none" w:sz="0" w:space="0" w:color="auto"/>
            <w:right w:val="none" w:sz="0" w:space="0" w:color="auto"/>
          </w:divBdr>
          <w:divsChild>
            <w:div w:id="1744066910">
              <w:marLeft w:val="0"/>
              <w:marRight w:val="0"/>
              <w:marTop w:val="0"/>
              <w:marBottom w:val="0"/>
              <w:divBdr>
                <w:top w:val="none" w:sz="0" w:space="0" w:color="auto"/>
                <w:left w:val="none" w:sz="0" w:space="0" w:color="auto"/>
                <w:bottom w:val="none" w:sz="0" w:space="0" w:color="auto"/>
                <w:right w:val="none" w:sz="0" w:space="0" w:color="auto"/>
              </w:divBdr>
            </w:div>
            <w:div w:id="107282873">
              <w:marLeft w:val="0"/>
              <w:marRight w:val="0"/>
              <w:marTop w:val="0"/>
              <w:marBottom w:val="0"/>
              <w:divBdr>
                <w:top w:val="none" w:sz="0" w:space="0" w:color="auto"/>
                <w:left w:val="none" w:sz="0" w:space="0" w:color="auto"/>
                <w:bottom w:val="none" w:sz="0" w:space="0" w:color="auto"/>
                <w:right w:val="none" w:sz="0" w:space="0" w:color="auto"/>
              </w:divBdr>
              <w:divsChild>
                <w:div w:id="642858238">
                  <w:marLeft w:val="0"/>
                  <w:marRight w:val="0"/>
                  <w:marTop w:val="0"/>
                  <w:marBottom w:val="0"/>
                  <w:divBdr>
                    <w:top w:val="none" w:sz="0" w:space="0" w:color="auto"/>
                    <w:left w:val="none" w:sz="0" w:space="0" w:color="auto"/>
                    <w:bottom w:val="none" w:sz="0" w:space="0" w:color="auto"/>
                    <w:right w:val="none" w:sz="0" w:space="0" w:color="auto"/>
                  </w:divBdr>
                  <w:divsChild>
                    <w:div w:id="4228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6836">
              <w:marLeft w:val="0"/>
              <w:marRight w:val="0"/>
              <w:marTop w:val="0"/>
              <w:marBottom w:val="0"/>
              <w:divBdr>
                <w:top w:val="none" w:sz="0" w:space="0" w:color="auto"/>
                <w:left w:val="none" w:sz="0" w:space="0" w:color="auto"/>
                <w:bottom w:val="none" w:sz="0" w:space="0" w:color="auto"/>
                <w:right w:val="none" w:sz="0" w:space="0" w:color="auto"/>
              </w:divBdr>
            </w:div>
          </w:divsChild>
        </w:div>
        <w:div w:id="1025404840">
          <w:marLeft w:val="0"/>
          <w:marRight w:val="0"/>
          <w:marTop w:val="0"/>
          <w:marBottom w:val="0"/>
          <w:divBdr>
            <w:top w:val="none" w:sz="0" w:space="0" w:color="auto"/>
            <w:left w:val="none" w:sz="0" w:space="0" w:color="auto"/>
            <w:bottom w:val="none" w:sz="0" w:space="0" w:color="auto"/>
            <w:right w:val="none" w:sz="0" w:space="0" w:color="auto"/>
          </w:divBdr>
          <w:divsChild>
            <w:div w:id="1622228619">
              <w:marLeft w:val="0"/>
              <w:marRight w:val="0"/>
              <w:marTop w:val="0"/>
              <w:marBottom w:val="0"/>
              <w:divBdr>
                <w:top w:val="none" w:sz="0" w:space="0" w:color="auto"/>
                <w:left w:val="none" w:sz="0" w:space="0" w:color="auto"/>
                <w:bottom w:val="none" w:sz="0" w:space="0" w:color="auto"/>
                <w:right w:val="none" w:sz="0" w:space="0" w:color="auto"/>
              </w:divBdr>
            </w:div>
            <w:div w:id="1161653741">
              <w:marLeft w:val="0"/>
              <w:marRight w:val="0"/>
              <w:marTop w:val="0"/>
              <w:marBottom w:val="0"/>
              <w:divBdr>
                <w:top w:val="none" w:sz="0" w:space="0" w:color="auto"/>
                <w:left w:val="none" w:sz="0" w:space="0" w:color="auto"/>
                <w:bottom w:val="none" w:sz="0" w:space="0" w:color="auto"/>
                <w:right w:val="none" w:sz="0" w:space="0" w:color="auto"/>
              </w:divBdr>
              <w:divsChild>
                <w:div w:id="159396843">
                  <w:marLeft w:val="0"/>
                  <w:marRight w:val="0"/>
                  <w:marTop w:val="0"/>
                  <w:marBottom w:val="0"/>
                  <w:divBdr>
                    <w:top w:val="none" w:sz="0" w:space="0" w:color="auto"/>
                    <w:left w:val="none" w:sz="0" w:space="0" w:color="auto"/>
                    <w:bottom w:val="none" w:sz="0" w:space="0" w:color="auto"/>
                    <w:right w:val="none" w:sz="0" w:space="0" w:color="auto"/>
                  </w:divBdr>
                  <w:divsChild>
                    <w:div w:id="20898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6862">
              <w:marLeft w:val="0"/>
              <w:marRight w:val="0"/>
              <w:marTop w:val="0"/>
              <w:marBottom w:val="0"/>
              <w:divBdr>
                <w:top w:val="none" w:sz="0" w:space="0" w:color="auto"/>
                <w:left w:val="none" w:sz="0" w:space="0" w:color="auto"/>
                <w:bottom w:val="none" w:sz="0" w:space="0" w:color="auto"/>
                <w:right w:val="none" w:sz="0" w:space="0" w:color="auto"/>
              </w:divBdr>
            </w:div>
          </w:divsChild>
        </w:div>
        <w:div w:id="2108109020">
          <w:marLeft w:val="0"/>
          <w:marRight w:val="0"/>
          <w:marTop w:val="0"/>
          <w:marBottom w:val="0"/>
          <w:divBdr>
            <w:top w:val="none" w:sz="0" w:space="0" w:color="auto"/>
            <w:left w:val="none" w:sz="0" w:space="0" w:color="auto"/>
            <w:bottom w:val="none" w:sz="0" w:space="0" w:color="auto"/>
            <w:right w:val="none" w:sz="0" w:space="0" w:color="auto"/>
          </w:divBdr>
          <w:divsChild>
            <w:div w:id="563759972">
              <w:marLeft w:val="0"/>
              <w:marRight w:val="0"/>
              <w:marTop w:val="0"/>
              <w:marBottom w:val="0"/>
              <w:divBdr>
                <w:top w:val="none" w:sz="0" w:space="0" w:color="auto"/>
                <w:left w:val="none" w:sz="0" w:space="0" w:color="auto"/>
                <w:bottom w:val="none" w:sz="0" w:space="0" w:color="auto"/>
                <w:right w:val="none" w:sz="0" w:space="0" w:color="auto"/>
              </w:divBdr>
            </w:div>
            <w:div w:id="1146237471">
              <w:marLeft w:val="0"/>
              <w:marRight w:val="0"/>
              <w:marTop w:val="0"/>
              <w:marBottom w:val="0"/>
              <w:divBdr>
                <w:top w:val="none" w:sz="0" w:space="0" w:color="auto"/>
                <w:left w:val="none" w:sz="0" w:space="0" w:color="auto"/>
                <w:bottom w:val="none" w:sz="0" w:space="0" w:color="auto"/>
                <w:right w:val="none" w:sz="0" w:space="0" w:color="auto"/>
              </w:divBdr>
              <w:divsChild>
                <w:div w:id="429930498">
                  <w:marLeft w:val="0"/>
                  <w:marRight w:val="0"/>
                  <w:marTop w:val="0"/>
                  <w:marBottom w:val="0"/>
                  <w:divBdr>
                    <w:top w:val="none" w:sz="0" w:space="0" w:color="auto"/>
                    <w:left w:val="none" w:sz="0" w:space="0" w:color="auto"/>
                    <w:bottom w:val="none" w:sz="0" w:space="0" w:color="auto"/>
                    <w:right w:val="none" w:sz="0" w:space="0" w:color="auto"/>
                  </w:divBdr>
                  <w:divsChild>
                    <w:div w:id="14502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2062">
              <w:marLeft w:val="0"/>
              <w:marRight w:val="0"/>
              <w:marTop w:val="0"/>
              <w:marBottom w:val="0"/>
              <w:divBdr>
                <w:top w:val="none" w:sz="0" w:space="0" w:color="auto"/>
                <w:left w:val="none" w:sz="0" w:space="0" w:color="auto"/>
                <w:bottom w:val="none" w:sz="0" w:space="0" w:color="auto"/>
                <w:right w:val="none" w:sz="0" w:space="0" w:color="auto"/>
              </w:divBdr>
            </w:div>
          </w:divsChild>
        </w:div>
        <w:div w:id="932739867">
          <w:marLeft w:val="0"/>
          <w:marRight w:val="0"/>
          <w:marTop w:val="0"/>
          <w:marBottom w:val="0"/>
          <w:divBdr>
            <w:top w:val="none" w:sz="0" w:space="0" w:color="auto"/>
            <w:left w:val="none" w:sz="0" w:space="0" w:color="auto"/>
            <w:bottom w:val="none" w:sz="0" w:space="0" w:color="auto"/>
            <w:right w:val="none" w:sz="0" w:space="0" w:color="auto"/>
          </w:divBdr>
          <w:divsChild>
            <w:div w:id="23288357">
              <w:marLeft w:val="0"/>
              <w:marRight w:val="0"/>
              <w:marTop w:val="0"/>
              <w:marBottom w:val="0"/>
              <w:divBdr>
                <w:top w:val="none" w:sz="0" w:space="0" w:color="auto"/>
                <w:left w:val="none" w:sz="0" w:space="0" w:color="auto"/>
                <w:bottom w:val="none" w:sz="0" w:space="0" w:color="auto"/>
                <w:right w:val="none" w:sz="0" w:space="0" w:color="auto"/>
              </w:divBdr>
            </w:div>
            <w:div w:id="1612543237">
              <w:marLeft w:val="0"/>
              <w:marRight w:val="0"/>
              <w:marTop w:val="0"/>
              <w:marBottom w:val="0"/>
              <w:divBdr>
                <w:top w:val="none" w:sz="0" w:space="0" w:color="auto"/>
                <w:left w:val="none" w:sz="0" w:space="0" w:color="auto"/>
                <w:bottom w:val="none" w:sz="0" w:space="0" w:color="auto"/>
                <w:right w:val="none" w:sz="0" w:space="0" w:color="auto"/>
              </w:divBdr>
              <w:divsChild>
                <w:div w:id="791707479">
                  <w:marLeft w:val="0"/>
                  <w:marRight w:val="0"/>
                  <w:marTop w:val="0"/>
                  <w:marBottom w:val="0"/>
                  <w:divBdr>
                    <w:top w:val="none" w:sz="0" w:space="0" w:color="auto"/>
                    <w:left w:val="none" w:sz="0" w:space="0" w:color="auto"/>
                    <w:bottom w:val="none" w:sz="0" w:space="0" w:color="auto"/>
                    <w:right w:val="none" w:sz="0" w:space="0" w:color="auto"/>
                  </w:divBdr>
                  <w:divsChild>
                    <w:div w:id="18521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69780">
              <w:marLeft w:val="0"/>
              <w:marRight w:val="0"/>
              <w:marTop w:val="0"/>
              <w:marBottom w:val="0"/>
              <w:divBdr>
                <w:top w:val="none" w:sz="0" w:space="0" w:color="auto"/>
                <w:left w:val="none" w:sz="0" w:space="0" w:color="auto"/>
                <w:bottom w:val="none" w:sz="0" w:space="0" w:color="auto"/>
                <w:right w:val="none" w:sz="0" w:space="0" w:color="auto"/>
              </w:divBdr>
            </w:div>
          </w:divsChild>
        </w:div>
        <w:div w:id="461463668">
          <w:marLeft w:val="0"/>
          <w:marRight w:val="0"/>
          <w:marTop w:val="0"/>
          <w:marBottom w:val="0"/>
          <w:divBdr>
            <w:top w:val="none" w:sz="0" w:space="0" w:color="auto"/>
            <w:left w:val="none" w:sz="0" w:space="0" w:color="auto"/>
            <w:bottom w:val="none" w:sz="0" w:space="0" w:color="auto"/>
            <w:right w:val="none" w:sz="0" w:space="0" w:color="auto"/>
          </w:divBdr>
          <w:divsChild>
            <w:div w:id="1905869189">
              <w:marLeft w:val="0"/>
              <w:marRight w:val="0"/>
              <w:marTop w:val="0"/>
              <w:marBottom w:val="0"/>
              <w:divBdr>
                <w:top w:val="none" w:sz="0" w:space="0" w:color="auto"/>
                <w:left w:val="none" w:sz="0" w:space="0" w:color="auto"/>
                <w:bottom w:val="none" w:sz="0" w:space="0" w:color="auto"/>
                <w:right w:val="none" w:sz="0" w:space="0" w:color="auto"/>
              </w:divBdr>
            </w:div>
            <w:div w:id="1089347380">
              <w:marLeft w:val="0"/>
              <w:marRight w:val="0"/>
              <w:marTop w:val="0"/>
              <w:marBottom w:val="0"/>
              <w:divBdr>
                <w:top w:val="none" w:sz="0" w:space="0" w:color="auto"/>
                <w:left w:val="none" w:sz="0" w:space="0" w:color="auto"/>
                <w:bottom w:val="none" w:sz="0" w:space="0" w:color="auto"/>
                <w:right w:val="none" w:sz="0" w:space="0" w:color="auto"/>
              </w:divBdr>
              <w:divsChild>
                <w:div w:id="720010364">
                  <w:marLeft w:val="0"/>
                  <w:marRight w:val="0"/>
                  <w:marTop w:val="0"/>
                  <w:marBottom w:val="0"/>
                  <w:divBdr>
                    <w:top w:val="none" w:sz="0" w:space="0" w:color="auto"/>
                    <w:left w:val="none" w:sz="0" w:space="0" w:color="auto"/>
                    <w:bottom w:val="none" w:sz="0" w:space="0" w:color="auto"/>
                    <w:right w:val="none" w:sz="0" w:space="0" w:color="auto"/>
                  </w:divBdr>
                  <w:divsChild>
                    <w:div w:id="4940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6798">
              <w:marLeft w:val="0"/>
              <w:marRight w:val="0"/>
              <w:marTop w:val="0"/>
              <w:marBottom w:val="0"/>
              <w:divBdr>
                <w:top w:val="none" w:sz="0" w:space="0" w:color="auto"/>
                <w:left w:val="none" w:sz="0" w:space="0" w:color="auto"/>
                <w:bottom w:val="none" w:sz="0" w:space="0" w:color="auto"/>
                <w:right w:val="none" w:sz="0" w:space="0" w:color="auto"/>
              </w:divBdr>
            </w:div>
          </w:divsChild>
        </w:div>
        <w:div w:id="1339385032">
          <w:marLeft w:val="0"/>
          <w:marRight w:val="0"/>
          <w:marTop w:val="0"/>
          <w:marBottom w:val="0"/>
          <w:divBdr>
            <w:top w:val="none" w:sz="0" w:space="0" w:color="auto"/>
            <w:left w:val="none" w:sz="0" w:space="0" w:color="auto"/>
            <w:bottom w:val="none" w:sz="0" w:space="0" w:color="auto"/>
            <w:right w:val="none" w:sz="0" w:space="0" w:color="auto"/>
          </w:divBdr>
          <w:divsChild>
            <w:div w:id="1497914486">
              <w:marLeft w:val="0"/>
              <w:marRight w:val="0"/>
              <w:marTop w:val="0"/>
              <w:marBottom w:val="0"/>
              <w:divBdr>
                <w:top w:val="none" w:sz="0" w:space="0" w:color="auto"/>
                <w:left w:val="none" w:sz="0" w:space="0" w:color="auto"/>
                <w:bottom w:val="none" w:sz="0" w:space="0" w:color="auto"/>
                <w:right w:val="none" w:sz="0" w:space="0" w:color="auto"/>
              </w:divBdr>
            </w:div>
            <w:div w:id="1684085757">
              <w:marLeft w:val="0"/>
              <w:marRight w:val="0"/>
              <w:marTop w:val="0"/>
              <w:marBottom w:val="0"/>
              <w:divBdr>
                <w:top w:val="none" w:sz="0" w:space="0" w:color="auto"/>
                <w:left w:val="none" w:sz="0" w:space="0" w:color="auto"/>
                <w:bottom w:val="none" w:sz="0" w:space="0" w:color="auto"/>
                <w:right w:val="none" w:sz="0" w:space="0" w:color="auto"/>
              </w:divBdr>
              <w:divsChild>
                <w:div w:id="607397429">
                  <w:marLeft w:val="0"/>
                  <w:marRight w:val="0"/>
                  <w:marTop w:val="0"/>
                  <w:marBottom w:val="0"/>
                  <w:divBdr>
                    <w:top w:val="none" w:sz="0" w:space="0" w:color="auto"/>
                    <w:left w:val="none" w:sz="0" w:space="0" w:color="auto"/>
                    <w:bottom w:val="none" w:sz="0" w:space="0" w:color="auto"/>
                    <w:right w:val="none" w:sz="0" w:space="0" w:color="auto"/>
                  </w:divBdr>
                  <w:divsChild>
                    <w:div w:id="8518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4978">
      <w:bodyDiv w:val="1"/>
      <w:marLeft w:val="0"/>
      <w:marRight w:val="0"/>
      <w:marTop w:val="0"/>
      <w:marBottom w:val="0"/>
      <w:divBdr>
        <w:top w:val="none" w:sz="0" w:space="0" w:color="auto"/>
        <w:left w:val="none" w:sz="0" w:space="0" w:color="auto"/>
        <w:bottom w:val="none" w:sz="0" w:space="0" w:color="auto"/>
        <w:right w:val="none" w:sz="0" w:space="0" w:color="auto"/>
      </w:divBdr>
    </w:div>
    <w:div w:id="1883977818">
      <w:bodyDiv w:val="1"/>
      <w:marLeft w:val="0"/>
      <w:marRight w:val="0"/>
      <w:marTop w:val="0"/>
      <w:marBottom w:val="0"/>
      <w:divBdr>
        <w:top w:val="none" w:sz="0" w:space="0" w:color="auto"/>
        <w:left w:val="none" w:sz="0" w:space="0" w:color="auto"/>
        <w:bottom w:val="none" w:sz="0" w:space="0" w:color="auto"/>
        <w:right w:val="none" w:sz="0" w:space="0" w:color="auto"/>
      </w:divBdr>
    </w:div>
    <w:div w:id="1894463381">
      <w:bodyDiv w:val="1"/>
      <w:marLeft w:val="0"/>
      <w:marRight w:val="0"/>
      <w:marTop w:val="0"/>
      <w:marBottom w:val="0"/>
      <w:divBdr>
        <w:top w:val="none" w:sz="0" w:space="0" w:color="auto"/>
        <w:left w:val="none" w:sz="0" w:space="0" w:color="auto"/>
        <w:bottom w:val="none" w:sz="0" w:space="0" w:color="auto"/>
        <w:right w:val="none" w:sz="0" w:space="0" w:color="auto"/>
      </w:divBdr>
      <w:divsChild>
        <w:div w:id="1875382913">
          <w:marLeft w:val="0"/>
          <w:marRight w:val="0"/>
          <w:marTop w:val="0"/>
          <w:marBottom w:val="0"/>
          <w:divBdr>
            <w:top w:val="none" w:sz="0" w:space="0" w:color="auto"/>
            <w:left w:val="none" w:sz="0" w:space="0" w:color="auto"/>
            <w:bottom w:val="none" w:sz="0" w:space="0" w:color="auto"/>
            <w:right w:val="none" w:sz="0" w:space="0" w:color="auto"/>
          </w:divBdr>
          <w:divsChild>
            <w:div w:id="1753120743">
              <w:marLeft w:val="0"/>
              <w:marRight w:val="0"/>
              <w:marTop w:val="0"/>
              <w:marBottom w:val="0"/>
              <w:divBdr>
                <w:top w:val="none" w:sz="0" w:space="0" w:color="auto"/>
                <w:left w:val="none" w:sz="0" w:space="0" w:color="auto"/>
                <w:bottom w:val="none" w:sz="0" w:space="0" w:color="auto"/>
                <w:right w:val="none" w:sz="0" w:space="0" w:color="auto"/>
              </w:divBdr>
            </w:div>
            <w:div w:id="645621815">
              <w:marLeft w:val="0"/>
              <w:marRight w:val="0"/>
              <w:marTop w:val="0"/>
              <w:marBottom w:val="0"/>
              <w:divBdr>
                <w:top w:val="none" w:sz="0" w:space="0" w:color="auto"/>
                <w:left w:val="none" w:sz="0" w:space="0" w:color="auto"/>
                <w:bottom w:val="none" w:sz="0" w:space="0" w:color="auto"/>
                <w:right w:val="none" w:sz="0" w:space="0" w:color="auto"/>
              </w:divBdr>
              <w:divsChild>
                <w:div w:id="2018270729">
                  <w:marLeft w:val="0"/>
                  <w:marRight w:val="0"/>
                  <w:marTop w:val="0"/>
                  <w:marBottom w:val="0"/>
                  <w:divBdr>
                    <w:top w:val="none" w:sz="0" w:space="0" w:color="auto"/>
                    <w:left w:val="none" w:sz="0" w:space="0" w:color="auto"/>
                    <w:bottom w:val="none" w:sz="0" w:space="0" w:color="auto"/>
                    <w:right w:val="none" w:sz="0" w:space="0" w:color="auto"/>
                  </w:divBdr>
                  <w:divsChild>
                    <w:div w:id="17431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0129">
      <w:bodyDiv w:val="1"/>
      <w:marLeft w:val="0"/>
      <w:marRight w:val="0"/>
      <w:marTop w:val="0"/>
      <w:marBottom w:val="0"/>
      <w:divBdr>
        <w:top w:val="none" w:sz="0" w:space="0" w:color="auto"/>
        <w:left w:val="none" w:sz="0" w:space="0" w:color="auto"/>
        <w:bottom w:val="none" w:sz="0" w:space="0" w:color="auto"/>
        <w:right w:val="none" w:sz="0" w:space="0" w:color="auto"/>
      </w:divBdr>
    </w:div>
    <w:div w:id="2086416330">
      <w:bodyDiv w:val="1"/>
      <w:marLeft w:val="0"/>
      <w:marRight w:val="0"/>
      <w:marTop w:val="0"/>
      <w:marBottom w:val="0"/>
      <w:divBdr>
        <w:top w:val="none" w:sz="0" w:space="0" w:color="auto"/>
        <w:left w:val="none" w:sz="0" w:space="0" w:color="auto"/>
        <w:bottom w:val="none" w:sz="0" w:space="0" w:color="auto"/>
        <w:right w:val="none" w:sz="0" w:space="0" w:color="auto"/>
      </w:divBdr>
      <w:divsChild>
        <w:div w:id="341201527">
          <w:marLeft w:val="0"/>
          <w:marRight w:val="0"/>
          <w:marTop w:val="0"/>
          <w:marBottom w:val="0"/>
          <w:divBdr>
            <w:top w:val="none" w:sz="0" w:space="0" w:color="auto"/>
            <w:left w:val="none" w:sz="0" w:space="0" w:color="auto"/>
            <w:bottom w:val="none" w:sz="0" w:space="0" w:color="auto"/>
            <w:right w:val="none" w:sz="0" w:space="0" w:color="auto"/>
          </w:divBdr>
          <w:divsChild>
            <w:div w:id="1723483752">
              <w:marLeft w:val="0"/>
              <w:marRight w:val="0"/>
              <w:marTop w:val="0"/>
              <w:marBottom w:val="0"/>
              <w:divBdr>
                <w:top w:val="none" w:sz="0" w:space="0" w:color="auto"/>
                <w:left w:val="none" w:sz="0" w:space="0" w:color="auto"/>
                <w:bottom w:val="none" w:sz="0" w:space="0" w:color="auto"/>
                <w:right w:val="none" w:sz="0" w:space="0" w:color="auto"/>
              </w:divBdr>
            </w:div>
            <w:div w:id="1919055962">
              <w:marLeft w:val="0"/>
              <w:marRight w:val="0"/>
              <w:marTop w:val="0"/>
              <w:marBottom w:val="0"/>
              <w:divBdr>
                <w:top w:val="none" w:sz="0" w:space="0" w:color="auto"/>
                <w:left w:val="none" w:sz="0" w:space="0" w:color="auto"/>
                <w:bottom w:val="none" w:sz="0" w:space="0" w:color="auto"/>
                <w:right w:val="none" w:sz="0" w:space="0" w:color="auto"/>
              </w:divBdr>
              <w:divsChild>
                <w:div w:id="1227569686">
                  <w:marLeft w:val="0"/>
                  <w:marRight w:val="0"/>
                  <w:marTop w:val="0"/>
                  <w:marBottom w:val="0"/>
                  <w:divBdr>
                    <w:top w:val="none" w:sz="0" w:space="0" w:color="auto"/>
                    <w:left w:val="none" w:sz="0" w:space="0" w:color="auto"/>
                    <w:bottom w:val="none" w:sz="0" w:space="0" w:color="auto"/>
                    <w:right w:val="none" w:sz="0" w:space="0" w:color="auto"/>
                  </w:divBdr>
                  <w:divsChild>
                    <w:div w:id="3814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57714">
              <w:marLeft w:val="0"/>
              <w:marRight w:val="0"/>
              <w:marTop w:val="0"/>
              <w:marBottom w:val="0"/>
              <w:divBdr>
                <w:top w:val="none" w:sz="0" w:space="0" w:color="auto"/>
                <w:left w:val="none" w:sz="0" w:space="0" w:color="auto"/>
                <w:bottom w:val="none" w:sz="0" w:space="0" w:color="auto"/>
                <w:right w:val="none" w:sz="0" w:space="0" w:color="auto"/>
              </w:divBdr>
            </w:div>
          </w:divsChild>
        </w:div>
        <w:div w:id="1543906806">
          <w:marLeft w:val="0"/>
          <w:marRight w:val="0"/>
          <w:marTop w:val="0"/>
          <w:marBottom w:val="0"/>
          <w:divBdr>
            <w:top w:val="none" w:sz="0" w:space="0" w:color="auto"/>
            <w:left w:val="none" w:sz="0" w:space="0" w:color="auto"/>
            <w:bottom w:val="none" w:sz="0" w:space="0" w:color="auto"/>
            <w:right w:val="none" w:sz="0" w:space="0" w:color="auto"/>
          </w:divBdr>
          <w:divsChild>
            <w:div w:id="916206321">
              <w:marLeft w:val="0"/>
              <w:marRight w:val="0"/>
              <w:marTop w:val="0"/>
              <w:marBottom w:val="0"/>
              <w:divBdr>
                <w:top w:val="none" w:sz="0" w:space="0" w:color="auto"/>
                <w:left w:val="none" w:sz="0" w:space="0" w:color="auto"/>
                <w:bottom w:val="none" w:sz="0" w:space="0" w:color="auto"/>
                <w:right w:val="none" w:sz="0" w:space="0" w:color="auto"/>
              </w:divBdr>
            </w:div>
            <w:div w:id="264045761">
              <w:marLeft w:val="0"/>
              <w:marRight w:val="0"/>
              <w:marTop w:val="0"/>
              <w:marBottom w:val="0"/>
              <w:divBdr>
                <w:top w:val="none" w:sz="0" w:space="0" w:color="auto"/>
                <w:left w:val="none" w:sz="0" w:space="0" w:color="auto"/>
                <w:bottom w:val="none" w:sz="0" w:space="0" w:color="auto"/>
                <w:right w:val="none" w:sz="0" w:space="0" w:color="auto"/>
              </w:divBdr>
              <w:divsChild>
                <w:div w:id="977103683">
                  <w:marLeft w:val="0"/>
                  <w:marRight w:val="0"/>
                  <w:marTop w:val="0"/>
                  <w:marBottom w:val="0"/>
                  <w:divBdr>
                    <w:top w:val="none" w:sz="0" w:space="0" w:color="auto"/>
                    <w:left w:val="none" w:sz="0" w:space="0" w:color="auto"/>
                    <w:bottom w:val="none" w:sz="0" w:space="0" w:color="auto"/>
                    <w:right w:val="none" w:sz="0" w:space="0" w:color="auto"/>
                  </w:divBdr>
                  <w:divsChild>
                    <w:div w:id="16791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5273">
              <w:marLeft w:val="0"/>
              <w:marRight w:val="0"/>
              <w:marTop w:val="0"/>
              <w:marBottom w:val="0"/>
              <w:divBdr>
                <w:top w:val="none" w:sz="0" w:space="0" w:color="auto"/>
                <w:left w:val="none" w:sz="0" w:space="0" w:color="auto"/>
                <w:bottom w:val="none" w:sz="0" w:space="0" w:color="auto"/>
                <w:right w:val="none" w:sz="0" w:space="0" w:color="auto"/>
              </w:divBdr>
            </w:div>
          </w:divsChild>
        </w:div>
        <w:div w:id="396585649">
          <w:marLeft w:val="0"/>
          <w:marRight w:val="0"/>
          <w:marTop w:val="0"/>
          <w:marBottom w:val="0"/>
          <w:divBdr>
            <w:top w:val="none" w:sz="0" w:space="0" w:color="auto"/>
            <w:left w:val="none" w:sz="0" w:space="0" w:color="auto"/>
            <w:bottom w:val="none" w:sz="0" w:space="0" w:color="auto"/>
            <w:right w:val="none" w:sz="0" w:space="0" w:color="auto"/>
          </w:divBdr>
          <w:divsChild>
            <w:div w:id="1809203328">
              <w:marLeft w:val="0"/>
              <w:marRight w:val="0"/>
              <w:marTop w:val="0"/>
              <w:marBottom w:val="0"/>
              <w:divBdr>
                <w:top w:val="none" w:sz="0" w:space="0" w:color="auto"/>
                <w:left w:val="none" w:sz="0" w:space="0" w:color="auto"/>
                <w:bottom w:val="none" w:sz="0" w:space="0" w:color="auto"/>
                <w:right w:val="none" w:sz="0" w:space="0" w:color="auto"/>
              </w:divBdr>
            </w:div>
            <w:div w:id="1273633348">
              <w:marLeft w:val="0"/>
              <w:marRight w:val="0"/>
              <w:marTop w:val="0"/>
              <w:marBottom w:val="0"/>
              <w:divBdr>
                <w:top w:val="none" w:sz="0" w:space="0" w:color="auto"/>
                <w:left w:val="none" w:sz="0" w:space="0" w:color="auto"/>
                <w:bottom w:val="none" w:sz="0" w:space="0" w:color="auto"/>
                <w:right w:val="none" w:sz="0" w:space="0" w:color="auto"/>
              </w:divBdr>
              <w:divsChild>
                <w:div w:id="1969386259">
                  <w:marLeft w:val="0"/>
                  <w:marRight w:val="0"/>
                  <w:marTop w:val="0"/>
                  <w:marBottom w:val="0"/>
                  <w:divBdr>
                    <w:top w:val="none" w:sz="0" w:space="0" w:color="auto"/>
                    <w:left w:val="none" w:sz="0" w:space="0" w:color="auto"/>
                    <w:bottom w:val="none" w:sz="0" w:space="0" w:color="auto"/>
                    <w:right w:val="none" w:sz="0" w:space="0" w:color="auto"/>
                  </w:divBdr>
                  <w:divsChild>
                    <w:div w:id="1444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5778">
              <w:marLeft w:val="0"/>
              <w:marRight w:val="0"/>
              <w:marTop w:val="0"/>
              <w:marBottom w:val="0"/>
              <w:divBdr>
                <w:top w:val="none" w:sz="0" w:space="0" w:color="auto"/>
                <w:left w:val="none" w:sz="0" w:space="0" w:color="auto"/>
                <w:bottom w:val="none" w:sz="0" w:space="0" w:color="auto"/>
                <w:right w:val="none" w:sz="0" w:space="0" w:color="auto"/>
              </w:divBdr>
            </w:div>
          </w:divsChild>
        </w:div>
        <w:div w:id="1582451701">
          <w:marLeft w:val="0"/>
          <w:marRight w:val="0"/>
          <w:marTop w:val="0"/>
          <w:marBottom w:val="0"/>
          <w:divBdr>
            <w:top w:val="none" w:sz="0" w:space="0" w:color="auto"/>
            <w:left w:val="none" w:sz="0" w:space="0" w:color="auto"/>
            <w:bottom w:val="none" w:sz="0" w:space="0" w:color="auto"/>
            <w:right w:val="none" w:sz="0" w:space="0" w:color="auto"/>
          </w:divBdr>
          <w:divsChild>
            <w:div w:id="892499147">
              <w:marLeft w:val="0"/>
              <w:marRight w:val="0"/>
              <w:marTop w:val="0"/>
              <w:marBottom w:val="0"/>
              <w:divBdr>
                <w:top w:val="none" w:sz="0" w:space="0" w:color="auto"/>
                <w:left w:val="none" w:sz="0" w:space="0" w:color="auto"/>
                <w:bottom w:val="none" w:sz="0" w:space="0" w:color="auto"/>
                <w:right w:val="none" w:sz="0" w:space="0" w:color="auto"/>
              </w:divBdr>
            </w:div>
            <w:div w:id="792165703">
              <w:marLeft w:val="0"/>
              <w:marRight w:val="0"/>
              <w:marTop w:val="0"/>
              <w:marBottom w:val="0"/>
              <w:divBdr>
                <w:top w:val="none" w:sz="0" w:space="0" w:color="auto"/>
                <w:left w:val="none" w:sz="0" w:space="0" w:color="auto"/>
                <w:bottom w:val="none" w:sz="0" w:space="0" w:color="auto"/>
                <w:right w:val="none" w:sz="0" w:space="0" w:color="auto"/>
              </w:divBdr>
              <w:divsChild>
                <w:div w:id="636684109">
                  <w:marLeft w:val="0"/>
                  <w:marRight w:val="0"/>
                  <w:marTop w:val="0"/>
                  <w:marBottom w:val="0"/>
                  <w:divBdr>
                    <w:top w:val="none" w:sz="0" w:space="0" w:color="auto"/>
                    <w:left w:val="none" w:sz="0" w:space="0" w:color="auto"/>
                    <w:bottom w:val="none" w:sz="0" w:space="0" w:color="auto"/>
                    <w:right w:val="none" w:sz="0" w:space="0" w:color="auto"/>
                  </w:divBdr>
                  <w:divsChild>
                    <w:div w:id="11655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537">
              <w:marLeft w:val="0"/>
              <w:marRight w:val="0"/>
              <w:marTop w:val="0"/>
              <w:marBottom w:val="0"/>
              <w:divBdr>
                <w:top w:val="none" w:sz="0" w:space="0" w:color="auto"/>
                <w:left w:val="none" w:sz="0" w:space="0" w:color="auto"/>
                <w:bottom w:val="none" w:sz="0" w:space="0" w:color="auto"/>
                <w:right w:val="none" w:sz="0" w:space="0" w:color="auto"/>
              </w:divBdr>
            </w:div>
          </w:divsChild>
        </w:div>
        <w:div w:id="124665984">
          <w:marLeft w:val="0"/>
          <w:marRight w:val="0"/>
          <w:marTop w:val="0"/>
          <w:marBottom w:val="0"/>
          <w:divBdr>
            <w:top w:val="none" w:sz="0" w:space="0" w:color="auto"/>
            <w:left w:val="none" w:sz="0" w:space="0" w:color="auto"/>
            <w:bottom w:val="none" w:sz="0" w:space="0" w:color="auto"/>
            <w:right w:val="none" w:sz="0" w:space="0" w:color="auto"/>
          </w:divBdr>
          <w:divsChild>
            <w:div w:id="519857894">
              <w:marLeft w:val="0"/>
              <w:marRight w:val="0"/>
              <w:marTop w:val="0"/>
              <w:marBottom w:val="0"/>
              <w:divBdr>
                <w:top w:val="none" w:sz="0" w:space="0" w:color="auto"/>
                <w:left w:val="none" w:sz="0" w:space="0" w:color="auto"/>
                <w:bottom w:val="none" w:sz="0" w:space="0" w:color="auto"/>
                <w:right w:val="none" w:sz="0" w:space="0" w:color="auto"/>
              </w:divBdr>
            </w:div>
            <w:div w:id="1780366406">
              <w:marLeft w:val="0"/>
              <w:marRight w:val="0"/>
              <w:marTop w:val="0"/>
              <w:marBottom w:val="0"/>
              <w:divBdr>
                <w:top w:val="none" w:sz="0" w:space="0" w:color="auto"/>
                <w:left w:val="none" w:sz="0" w:space="0" w:color="auto"/>
                <w:bottom w:val="none" w:sz="0" w:space="0" w:color="auto"/>
                <w:right w:val="none" w:sz="0" w:space="0" w:color="auto"/>
              </w:divBdr>
              <w:divsChild>
                <w:div w:id="1167403587">
                  <w:marLeft w:val="0"/>
                  <w:marRight w:val="0"/>
                  <w:marTop w:val="0"/>
                  <w:marBottom w:val="0"/>
                  <w:divBdr>
                    <w:top w:val="none" w:sz="0" w:space="0" w:color="auto"/>
                    <w:left w:val="none" w:sz="0" w:space="0" w:color="auto"/>
                    <w:bottom w:val="none" w:sz="0" w:space="0" w:color="auto"/>
                    <w:right w:val="none" w:sz="0" w:space="0" w:color="auto"/>
                  </w:divBdr>
                  <w:divsChild>
                    <w:div w:id="5762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1134">
              <w:marLeft w:val="0"/>
              <w:marRight w:val="0"/>
              <w:marTop w:val="0"/>
              <w:marBottom w:val="0"/>
              <w:divBdr>
                <w:top w:val="none" w:sz="0" w:space="0" w:color="auto"/>
                <w:left w:val="none" w:sz="0" w:space="0" w:color="auto"/>
                <w:bottom w:val="none" w:sz="0" w:space="0" w:color="auto"/>
                <w:right w:val="none" w:sz="0" w:space="0" w:color="auto"/>
              </w:divBdr>
            </w:div>
          </w:divsChild>
        </w:div>
        <w:div w:id="2111076476">
          <w:marLeft w:val="0"/>
          <w:marRight w:val="0"/>
          <w:marTop w:val="0"/>
          <w:marBottom w:val="0"/>
          <w:divBdr>
            <w:top w:val="none" w:sz="0" w:space="0" w:color="auto"/>
            <w:left w:val="none" w:sz="0" w:space="0" w:color="auto"/>
            <w:bottom w:val="none" w:sz="0" w:space="0" w:color="auto"/>
            <w:right w:val="none" w:sz="0" w:space="0" w:color="auto"/>
          </w:divBdr>
          <w:divsChild>
            <w:div w:id="95247978">
              <w:marLeft w:val="0"/>
              <w:marRight w:val="0"/>
              <w:marTop w:val="0"/>
              <w:marBottom w:val="0"/>
              <w:divBdr>
                <w:top w:val="none" w:sz="0" w:space="0" w:color="auto"/>
                <w:left w:val="none" w:sz="0" w:space="0" w:color="auto"/>
                <w:bottom w:val="none" w:sz="0" w:space="0" w:color="auto"/>
                <w:right w:val="none" w:sz="0" w:space="0" w:color="auto"/>
              </w:divBdr>
            </w:div>
            <w:div w:id="1348217773">
              <w:marLeft w:val="0"/>
              <w:marRight w:val="0"/>
              <w:marTop w:val="0"/>
              <w:marBottom w:val="0"/>
              <w:divBdr>
                <w:top w:val="none" w:sz="0" w:space="0" w:color="auto"/>
                <w:left w:val="none" w:sz="0" w:space="0" w:color="auto"/>
                <w:bottom w:val="none" w:sz="0" w:space="0" w:color="auto"/>
                <w:right w:val="none" w:sz="0" w:space="0" w:color="auto"/>
              </w:divBdr>
              <w:divsChild>
                <w:div w:id="1119106077">
                  <w:marLeft w:val="0"/>
                  <w:marRight w:val="0"/>
                  <w:marTop w:val="0"/>
                  <w:marBottom w:val="0"/>
                  <w:divBdr>
                    <w:top w:val="none" w:sz="0" w:space="0" w:color="auto"/>
                    <w:left w:val="none" w:sz="0" w:space="0" w:color="auto"/>
                    <w:bottom w:val="none" w:sz="0" w:space="0" w:color="auto"/>
                    <w:right w:val="none" w:sz="0" w:space="0" w:color="auto"/>
                  </w:divBdr>
                  <w:divsChild>
                    <w:div w:id="5496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803">
              <w:marLeft w:val="0"/>
              <w:marRight w:val="0"/>
              <w:marTop w:val="0"/>
              <w:marBottom w:val="0"/>
              <w:divBdr>
                <w:top w:val="none" w:sz="0" w:space="0" w:color="auto"/>
                <w:left w:val="none" w:sz="0" w:space="0" w:color="auto"/>
                <w:bottom w:val="none" w:sz="0" w:space="0" w:color="auto"/>
                <w:right w:val="none" w:sz="0" w:space="0" w:color="auto"/>
              </w:divBdr>
            </w:div>
          </w:divsChild>
        </w:div>
        <w:div w:id="811798779">
          <w:marLeft w:val="0"/>
          <w:marRight w:val="0"/>
          <w:marTop w:val="0"/>
          <w:marBottom w:val="0"/>
          <w:divBdr>
            <w:top w:val="none" w:sz="0" w:space="0" w:color="auto"/>
            <w:left w:val="none" w:sz="0" w:space="0" w:color="auto"/>
            <w:bottom w:val="none" w:sz="0" w:space="0" w:color="auto"/>
            <w:right w:val="none" w:sz="0" w:space="0" w:color="auto"/>
          </w:divBdr>
          <w:divsChild>
            <w:div w:id="1238396734">
              <w:marLeft w:val="0"/>
              <w:marRight w:val="0"/>
              <w:marTop w:val="0"/>
              <w:marBottom w:val="0"/>
              <w:divBdr>
                <w:top w:val="none" w:sz="0" w:space="0" w:color="auto"/>
                <w:left w:val="none" w:sz="0" w:space="0" w:color="auto"/>
                <w:bottom w:val="none" w:sz="0" w:space="0" w:color="auto"/>
                <w:right w:val="none" w:sz="0" w:space="0" w:color="auto"/>
              </w:divBdr>
            </w:div>
            <w:div w:id="692613465">
              <w:marLeft w:val="0"/>
              <w:marRight w:val="0"/>
              <w:marTop w:val="0"/>
              <w:marBottom w:val="0"/>
              <w:divBdr>
                <w:top w:val="none" w:sz="0" w:space="0" w:color="auto"/>
                <w:left w:val="none" w:sz="0" w:space="0" w:color="auto"/>
                <w:bottom w:val="none" w:sz="0" w:space="0" w:color="auto"/>
                <w:right w:val="none" w:sz="0" w:space="0" w:color="auto"/>
              </w:divBdr>
              <w:divsChild>
                <w:div w:id="1515339721">
                  <w:marLeft w:val="0"/>
                  <w:marRight w:val="0"/>
                  <w:marTop w:val="0"/>
                  <w:marBottom w:val="0"/>
                  <w:divBdr>
                    <w:top w:val="none" w:sz="0" w:space="0" w:color="auto"/>
                    <w:left w:val="none" w:sz="0" w:space="0" w:color="auto"/>
                    <w:bottom w:val="none" w:sz="0" w:space="0" w:color="auto"/>
                    <w:right w:val="none" w:sz="0" w:space="0" w:color="auto"/>
                  </w:divBdr>
                  <w:divsChild>
                    <w:div w:id="9801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0539">
      <w:bodyDiv w:val="1"/>
      <w:marLeft w:val="0"/>
      <w:marRight w:val="0"/>
      <w:marTop w:val="0"/>
      <w:marBottom w:val="0"/>
      <w:divBdr>
        <w:top w:val="none" w:sz="0" w:space="0" w:color="auto"/>
        <w:left w:val="none" w:sz="0" w:space="0" w:color="auto"/>
        <w:bottom w:val="none" w:sz="0" w:space="0" w:color="auto"/>
        <w:right w:val="none" w:sz="0" w:space="0" w:color="auto"/>
      </w:divBdr>
      <w:divsChild>
        <w:div w:id="274404316">
          <w:marLeft w:val="0"/>
          <w:marRight w:val="0"/>
          <w:marTop w:val="0"/>
          <w:marBottom w:val="0"/>
          <w:divBdr>
            <w:top w:val="none" w:sz="0" w:space="0" w:color="auto"/>
            <w:left w:val="none" w:sz="0" w:space="0" w:color="auto"/>
            <w:bottom w:val="none" w:sz="0" w:space="0" w:color="auto"/>
            <w:right w:val="none" w:sz="0" w:space="0" w:color="auto"/>
          </w:divBdr>
          <w:divsChild>
            <w:div w:id="1557282068">
              <w:marLeft w:val="0"/>
              <w:marRight w:val="0"/>
              <w:marTop w:val="0"/>
              <w:marBottom w:val="0"/>
              <w:divBdr>
                <w:top w:val="none" w:sz="0" w:space="0" w:color="auto"/>
                <w:left w:val="none" w:sz="0" w:space="0" w:color="auto"/>
                <w:bottom w:val="none" w:sz="0" w:space="0" w:color="auto"/>
                <w:right w:val="none" w:sz="0" w:space="0" w:color="auto"/>
              </w:divBdr>
            </w:div>
            <w:div w:id="712972329">
              <w:marLeft w:val="0"/>
              <w:marRight w:val="0"/>
              <w:marTop w:val="0"/>
              <w:marBottom w:val="0"/>
              <w:divBdr>
                <w:top w:val="none" w:sz="0" w:space="0" w:color="auto"/>
                <w:left w:val="none" w:sz="0" w:space="0" w:color="auto"/>
                <w:bottom w:val="none" w:sz="0" w:space="0" w:color="auto"/>
                <w:right w:val="none" w:sz="0" w:space="0" w:color="auto"/>
              </w:divBdr>
              <w:divsChild>
                <w:div w:id="2079739126">
                  <w:marLeft w:val="0"/>
                  <w:marRight w:val="0"/>
                  <w:marTop w:val="0"/>
                  <w:marBottom w:val="0"/>
                  <w:divBdr>
                    <w:top w:val="none" w:sz="0" w:space="0" w:color="auto"/>
                    <w:left w:val="none" w:sz="0" w:space="0" w:color="auto"/>
                    <w:bottom w:val="none" w:sz="0" w:space="0" w:color="auto"/>
                    <w:right w:val="none" w:sz="0" w:space="0" w:color="auto"/>
                  </w:divBdr>
                  <w:divsChild>
                    <w:div w:id="12547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D2DD6-F5D4-4A89-9967-77709E22C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10</Pages>
  <Words>3567</Words>
  <Characters>19265</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116</cp:revision>
  <dcterms:created xsi:type="dcterms:W3CDTF">2025-06-24T15:41:00Z</dcterms:created>
  <dcterms:modified xsi:type="dcterms:W3CDTF">2025-06-26T18:06:00Z</dcterms:modified>
</cp:coreProperties>
</file>