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016B5" w14:textId="49D717EA" w:rsidR="006C380D" w:rsidRPr="00713B0B" w:rsidRDefault="00501DEE" w:rsidP="00554CC9">
      <w:pPr>
        <w:jc w:val="center"/>
        <w:rPr>
          <w:rFonts w:ascii="Times New Roman" w:hAnsi="Times New Roman" w:cs="Times New Roman"/>
          <w:b/>
          <w:bCs/>
          <w:sz w:val="22"/>
          <w:szCs w:val="22"/>
        </w:rPr>
      </w:pPr>
      <w:r w:rsidRPr="00713B0B">
        <w:rPr>
          <w:rFonts w:ascii="Times New Roman" w:hAnsi="Times New Roman" w:cs="Times New Roman"/>
          <w:b/>
          <w:bCs/>
          <w:sz w:val="22"/>
          <w:szCs w:val="22"/>
        </w:rPr>
        <w:t>Guia de Apresentação do pptx de PITI</w:t>
      </w:r>
    </w:p>
    <w:p w14:paraId="55C58BA2" w14:textId="012C1E62" w:rsidR="00501DEE" w:rsidRPr="00713B0B" w:rsidRDefault="00501DEE" w:rsidP="003E737A">
      <w:pPr>
        <w:spacing w:after="0" w:line="360" w:lineRule="auto"/>
        <w:jc w:val="both"/>
        <w:rPr>
          <w:rFonts w:ascii="Times New Roman" w:hAnsi="Times New Roman" w:cs="Times New Roman"/>
          <w:sz w:val="22"/>
          <w:szCs w:val="22"/>
        </w:rPr>
      </w:pPr>
      <w:r w:rsidRPr="00713B0B">
        <w:rPr>
          <w:rFonts w:ascii="Times New Roman" w:hAnsi="Times New Roman" w:cs="Times New Roman"/>
          <w:b/>
          <w:bCs/>
          <w:color w:val="E97132" w:themeColor="accent2"/>
          <w:sz w:val="22"/>
          <w:szCs w:val="22"/>
        </w:rPr>
        <w:t xml:space="preserve">3. Luís - </w:t>
      </w:r>
      <w:r w:rsidRPr="00713B0B">
        <w:rPr>
          <w:rFonts w:ascii="Times New Roman" w:hAnsi="Times New Roman" w:cs="Times New Roman"/>
          <w:b/>
          <w:bCs/>
          <w:sz w:val="22"/>
          <w:szCs w:val="22"/>
        </w:rPr>
        <w:t>Slide 3: Arquitetura Global do Sistema</w:t>
      </w:r>
      <w:r w:rsidR="006C380D" w:rsidRPr="00713B0B">
        <w:rPr>
          <w:rFonts w:ascii="Times New Roman" w:hAnsi="Times New Roman" w:cs="Times New Roman"/>
          <w:b/>
          <w:bCs/>
          <w:sz w:val="22"/>
          <w:szCs w:val="22"/>
        </w:rPr>
        <w:t xml:space="preserve"> – 1 minuto</w:t>
      </w:r>
    </w:p>
    <w:p w14:paraId="08628309" w14:textId="77777777" w:rsidR="009F42EB" w:rsidRPr="00713B0B" w:rsidRDefault="00D56253" w:rsidP="009F42EB">
      <w:pPr>
        <w:spacing w:after="0" w:line="360" w:lineRule="auto"/>
        <w:ind w:firstLine="708"/>
        <w:jc w:val="both"/>
        <w:rPr>
          <w:rFonts w:ascii="Times New Roman" w:hAnsi="Times New Roman" w:cs="Times New Roman"/>
          <w:sz w:val="22"/>
          <w:szCs w:val="22"/>
        </w:rPr>
      </w:pPr>
      <w:r w:rsidRPr="00713B0B">
        <w:rPr>
          <w:rFonts w:ascii="Times New Roman" w:hAnsi="Times New Roman" w:cs="Times New Roman"/>
          <w:sz w:val="22"/>
          <w:szCs w:val="22"/>
        </w:rPr>
        <w:t xml:space="preserve">Para dar resposta aos requisitos do projeto, </w:t>
      </w:r>
      <w:r w:rsidR="009F42EB" w:rsidRPr="00713B0B">
        <w:rPr>
          <w:rFonts w:ascii="Times New Roman" w:hAnsi="Times New Roman" w:cs="Times New Roman"/>
          <w:sz w:val="22"/>
          <w:szCs w:val="22"/>
        </w:rPr>
        <w:t xml:space="preserve">o nosso desenvolvimento seguiu a separação obrigatória do sistema em três camadas do modelo OSI, </w:t>
      </w:r>
      <w:r w:rsidRPr="00713B0B">
        <w:rPr>
          <w:rFonts w:ascii="Times New Roman" w:hAnsi="Times New Roman" w:cs="Times New Roman"/>
          <w:sz w:val="22"/>
          <w:szCs w:val="22"/>
        </w:rPr>
        <w:t xml:space="preserve">implementando as camadas Física, de Ligação e de Aplicação. </w:t>
      </w:r>
    </w:p>
    <w:p w14:paraId="480E9631" w14:textId="27B84DF1" w:rsidR="00D56253" w:rsidRPr="00713B0B" w:rsidRDefault="00D56253" w:rsidP="007A084A">
      <w:pPr>
        <w:spacing w:after="0" w:line="360" w:lineRule="auto"/>
        <w:ind w:firstLine="708"/>
        <w:jc w:val="both"/>
        <w:rPr>
          <w:rFonts w:ascii="Times New Roman" w:hAnsi="Times New Roman" w:cs="Times New Roman"/>
          <w:sz w:val="22"/>
          <w:szCs w:val="22"/>
        </w:rPr>
      </w:pPr>
      <w:r w:rsidRPr="00713B0B">
        <w:rPr>
          <w:rFonts w:ascii="Times New Roman" w:hAnsi="Times New Roman" w:cs="Times New Roman"/>
          <w:sz w:val="22"/>
          <w:szCs w:val="22"/>
        </w:rPr>
        <w:t>Como podem observar no diagrama, a comunicação local entre o computador e o respetivo microcontrolador ESP32 é sempre bidirecional, assegurada por uma ligação série via USB.</w:t>
      </w:r>
      <w:r w:rsidR="007A084A" w:rsidRPr="00713B0B">
        <w:rPr>
          <w:rFonts w:ascii="Times New Roman" w:hAnsi="Times New Roman" w:cs="Times New Roman"/>
          <w:sz w:val="22"/>
          <w:szCs w:val="22"/>
        </w:rPr>
        <w:t xml:space="preserve"> </w:t>
      </w:r>
      <w:r w:rsidRPr="00713B0B">
        <w:rPr>
          <w:rFonts w:ascii="Times New Roman" w:hAnsi="Times New Roman" w:cs="Times New Roman"/>
          <w:sz w:val="22"/>
          <w:szCs w:val="22"/>
        </w:rPr>
        <w:t xml:space="preserve">Contudo, entre as duas estações, o meio de comunicação é misto e assimétrico. O feixe infravermelho atua como um downlink ótico estritamente unidirecional, dimensionado para suportar o tráfego pesado de dados do Servidor do Aeroporto para o Cliente. </w:t>
      </w:r>
      <w:r w:rsidR="007A084A" w:rsidRPr="00713B0B">
        <w:rPr>
          <w:rFonts w:ascii="Times New Roman" w:hAnsi="Times New Roman" w:cs="Times New Roman"/>
          <w:sz w:val="22"/>
          <w:szCs w:val="22"/>
        </w:rPr>
        <w:t xml:space="preserve"> </w:t>
      </w:r>
      <w:r w:rsidRPr="00713B0B">
        <w:rPr>
          <w:rFonts w:ascii="Times New Roman" w:hAnsi="Times New Roman" w:cs="Times New Roman"/>
          <w:sz w:val="22"/>
          <w:szCs w:val="22"/>
        </w:rPr>
        <w:t xml:space="preserve">Para contornar esta limitação física e obtermos um sistema logicamente full-duplex, implementámos um uplink através de um cabo série. É esta ligação de retorno que justifica as setas bidirecionais entre os blocos das ESP32: ela permite ao Cliente enviar requisições de aplicação e transmitir as tramas de reconhecimento, os ACKs, que são vitais para o mecanismo de controlo de erros da Camada 2. </w:t>
      </w:r>
    </w:p>
    <w:p w14:paraId="1D8CE618" w14:textId="77777777" w:rsidR="00554CC9" w:rsidRPr="00713B0B" w:rsidRDefault="00554CC9" w:rsidP="003E737A">
      <w:pPr>
        <w:spacing w:after="0" w:line="360" w:lineRule="auto"/>
        <w:jc w:val="both"/>
        <w:rPr>
          <w:rFonts w:ascii="Times New Roman" w:hAnsi="Times New Roman" w:cs="Times New Roman"/>
          <w:sz w:val="22"/>
          <w:szCs w:val="22"/>
        </w:rPr>
      </w:pPr>
    </w:p>
    <w:p w14:paraId="2732BE3D" w14:textId="36F43D8B" w:rsidR="00501DEE" w:rsidRPr="00713B0B" w:rsidRDefault="00501DEE" w:rsidP="003E737A">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color w:val="E97132" w:themeColor="accent2"/>
          <w:sz w:val="22"/>
          <w:szCs w:val="22"/>
        </w:rPr>
        <w:t xml:space="preserve">7. Luís - </w:t>
      </w:r>
      <w:r w:rsidRPr="00713B0B">
        <w:rPr>
          <w:rFonts w:ascii="Times New Roman" w:hAnsi="Times New Roman" w:cs="Times New Roman"/>
          <w:b/>
          <w:bCs/>
          <w:sz w:val="22"/>
          <w:szCs w:val="22"/>
        </w:rPr>
        <w:t>Slide 8: Camada de Aplicação</w:t>
      </w:r>
      <w:r w:rsidR="006C380D" w:rsidRPr="00713B0B">
        <w:rPr>
          <w:rFonts w:ascii="Times New Roman" w:hAnsi="Times New Roman" w:cs="Times New Roman"/>
          <w:b/>
          <w:bCs/>
          <w:sz w:val="22"/>
          <w:szCs w:val="22"/>
        </w:rPr>
        <w:t xml:space="preserve"> – 2 minutos</w:t>
      </w:r>
    </w:p>
    <w:p w14:paraId="7BE22CEA" w14:textId="71B2F9CD" w:rsidR="00A905AA" w:rsidRPr="00713B0B" w:rsidRDefault="00A905AA" w:rsidP="007A084A">
      <w:pPr>
        <w:spacing w:after="0" w:line="360" w:lineRule="auto"/>
        <w:ind w:firstLine="708"/>
        <w:jc w:val="both"/>
        <w:rPr>
          <w:rFonts w:ascii="Times New Roman" w:hAnsi="Times New Roman" w:cs="Times New Roman"/>
          <w:sz w:val="22"/>
          <w:szCs w:val="22"/>
        </w:rPr>
      </w:pPr>
      <w:r w:rsidRPr="00713B0B">
        <w:rPr>
          <w:rFonts w:ascii="Times New Roman" w:hAnsi="Times New Roman" w:cs="Times New Roman"/>
          <w:sz w:val="22"/>
          <w:szCs w:val="22"/>
        </w:rPr>
        <w:t>Avançando para a Camada 7, implementámos um protocolo binário simétrico onde a Unidade de Dados de Protocolo (PDU) foi fixada em 128 bytes. Este valor foi calculado para garantir que, após a expansão do payload imposta pelo código de Hamming, a trama encaixe na perfeição no limite físico de 256 bytes da Camada de Ligação.</w:t>
      </w:r>
      <w:r w:rsidR="007A084A" w:rsidRPr="00713B0B">
        <w:rPr>
          <w:rFonts w:ascii="Times New Roman" w:hAnsi="Times New Roman" w:cs="Times New Roman"/>
          <w:sz w:val="22"/>
          <w:szCs w:val="22"/>
        </w:rPr>
        <w:t xml:space="preserve"> </w:t>
      </w:r>
      <w:r w:rsidRPr="00713B0B">
        <w:rPr>
          <w:rFonts w:ascii="Times New Roman" w:hAnsi="Times New Roman" w:cs="Times New Roman"/>
          <w:sz w:val="22"/>
          <w:szCs w:val="22"/>
        </w:rPr>
        <w:t>Para suportar isto, desenhámos um cabeçalho L7 de 7 bytes que controla toda a comunicação.</w:t>
      </w:r>
    </w:p>
    <w:p w14:paraId="2EE2045F" w14:textId="02EB095F" w:rsidR="00A905AA" w:rsidRPr="00713B0B" w:rsidRDefault="00A905AA" w:rsidP="00A905AA">
      <w:pPr>
        <w:numPr>
          <w:ilvl w:val="0"/>
          <w:numId w:val="6"/>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Tipo (1 byte):</w:t>
      </w:r>
      <w:r w:rsidRPr="00713B0B">
        <w:rPr>
          <w:rFonts w:ascii="Times New Roman" w:hAnsi="Times New Roman" w:cs="Times New Roman"/>
          <w:sz w:val="22"/>
          <w:szCs w:val="22"/>
        </w:rPr>
        <w:t xml:space="preserve"> Define a família do serviço. Usamos o OpCode 0x10 para dados de Voos, 0x20 para a gestão de Ficheiros e 0x30 para o </w:t>
      </w:r>
      <w:r w:rsidR="003D59DE" w:rsidRPr="00713B0B">
        <w:rPr>
          <w:rFonts w:ascii="Times New Roman" w:hAnsi="Times New Roman" w:cs="Times New Roman"/>
          <w:sz w:val="22"/>
          <w:szCs w:val="22"/>
        </w:rPr>
        <w:t>controlo</w:t>
      </w:r>
      <w:r w:rsidRPr="00713B0B">
        <w:rPr>
          <w:rFonts w:ascii="Times New Roman" w:hAnsi="Times New Roman" w:cs="Times New Roman"/>
          <w:sz w:val="22"/>
          <w:szCs w:val="22"/>
        </w:rPr>
        <w:t xml:space="preserve"> de Erros.</w:t>
      </w:r>
    </w:p>
    <w:p w14:paraId="2FCE71A0" w14:textId="77777777" w:rsidR="00A905AA" w:rsidRPr="00713B0B" w:rsidRDefault="00A905AA" w:rsidP="00A905AA">
      <w:pPr>
        <w:numPr>
          <w:ilvl w:val="0"/>
          <w:numId w:val="6"/>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Subtipo (1 byte):</w:t>
      </w:r>
      <w:r w:rsidRPr="00713B0B">
        <w:rPr>
          <w:rFonts w:ascii="Times New Roman" w:hAnsi="Times New Roman" w:cs="Times New Roman"/>
          <w:sz w:val="22"/>
          <w:szCs w:val="22"/>
        </w:rPr>
        <w:t xml:space="preserve"> Especifica a ação dentro dessa família, distinguindo um pedido do cliente de uma resposta do servidor, ou um comando para abortar uma transferência.</w:t>
      </w:r>
    </w:p>
    <w:p w14:paraId="1DE9DB0C" w14:textId="77777777" w:rsidR="00A905AA" w:rsidRPr="00713B0B" w:rsidRDefault="00A905AA" w:rsidP="00A905AA">
      <w:pPr>
        <w:numPr>
          <w:ilvl w:val="0"/>
          <w:numId w:val="6"/>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ID de Fluxo (1 byte):</w:t>
      </w:r>
      <w:r w:rsidRPr="00713B0B">
        <w:rPr>
          <w:rFonts w:ascii="Times New Roman" w:hAnsi="Times New Roman" w:cs="Times New Roman"/>
          <w:sz w:val="22"/>
          <w:szCs w:val="22"/>
        </w:rPr>
        <w:t xml:space="preserve"> É a chave da nossa multiplexagem. Permite ao sistema gerir e separar vários ficheiros que estejam a ser descarregados em paralelo.</w:t>
      </w:r>
    </w:p>
    <w:p w14:paraId="2F851F9F" w14:textId="68C5FF34" w:rsidR="00A905AA" w:rsidRPr="00713B0B" w:rsidRDefault="00A905AA" w:rsidP="00A905AA">
      <w:pPr>
        <w:numPr>
          <w:ilvl w:val="0"/>
          <w:numId w:val="6"/>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ID de Fragmento (4 bytes):</w:t>
      </w:r>
      <w:r w:rsidRPr="00713B0B">
        <w:rPr>
          <w:rFonts w:ascii="Times New Roman" w:hAnsi="Times New Roman" w:cs="Times New Roman"/>
          <w:sz w:val="22"/>
          <w:szCs w:val="22"/>
        </w:rPr>
        <w:t xml:space="preserve"> Funciona como número de sequência e marcador de offset em memória. É este campo que possibilita a funcionalidade de Resume, indicando exatamente onde um ficheiro deve continuar após uma </w:t>
      </w:r>
      <w:r w:rsidR="00354F76" w:rsidRPr="00713B0B">
        <w:rPr>
          <w:rFonts w:ascii="Times New Roman" w:hAnsi="Times New Roman" w:cs="Times New Roman"/>
          <w:sz w:val="22"/>
          <w:szCs w:val="22"/>
        </w:rPr>
        <w:t>falha</w:t>
      </w:r>
      <w:r w:rsidRPr="00713B0B">
        <w:rPr>
          <w:rFonts w:ascii="Times New Roman" w:hAnsi="Times New Roman" w:cs="Times New Roman"/>
          <w:sz w:val="22"/>
          <w:szCs w:val="22"/>
        </w:rPr>
        <w:t xml:space="preserve"> de ligação.</w:t>
      </w:r>
    </w:p>
    <w:p w14:paraId="211ADC72" w14:textId="77777777" w:rsidR="00A905AA" w:rsidRPr="00713B0B" w:rsidRDefault="00A905AA" w:rsidP="00A905AA">
      <w:pPr>
        <w:numPr>
          <w:ilvl w:val="0"/>
          <w:numId w:val="6"/>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Dados (1 a 121 bytes):</w:t>
      </w:r>
      <w:r w:rsidRPr="00713B0B">
        <w:rPr>
          <w:rFonts w:ascii="Times New Roman" w:hAnsi="Times New Roman" w:cs="Times New Roman"/>
          <w:sz w:val="22"/>
          <w:szCs w:val="22"/>
        </w:rPr>
        <w:t xml:space="preserve"> O corpo da mensagem que transporta a informação útil.</w:t>
      </w:r>
    </w:p>
    <w:p w14:paraId="1E87D868" w14:textId="0C18EA5F" w:rsidR="00A905AA" w:rsidRPr="00713B0B" w:rsidRDefault="00A905AA" w:rsidP="00A905AA">
      <w:pPr>
        <w:spacing w:after="0" w:line="360" w:lineRule="auto"/>
        <w:jc w:val="both"/>
        <w:rPr>
          <w:rFonts w:ascii="Times New Roman" w:hAnsi="Times New Roman" w:cs="Times New Roman"/>
          <w:sz w:val="22"/>
          <w:szCs w:val="22"/>
        </w:rPr>
      </w:pPr>
      <w:r w:rsidRPr="00713B0B">
        <w:rPr>
          <w:rFonts w:ascii="Times New Roman" w:hAnsi="Times New Roman" w:cs="Times New Roman"/>
          <w:sz w:val="22"/>
          <w:szCs w:val="22"/>
        </w:rPr>
        <w:t xml:space="preserve">Desta forma, o Cliente efetua pedidos curtos e precisos </w:t>
      </w:r>
      <w:r w:rsidR="006C4E96" w:rsidRPr="00713B0B">
        <w:rPr>
          <w:rFonts w:ascii="Times New Roman" w:hAnsi="Times New Roman" w:cs="Times New Roman"/>
          <w:sz w:val="22"/>
          <w:szCs w:val="22"/>
        </w:rPr>
        <w:t>através do</w:t>
      </w:r>
      <w:r w:rsidRPr="00713B0B">
        <w:rPr>
          <w:rFonts w:ascii="Times New Roman" w:hAnsi="Times New Roman" w:cs="Times New Roman"/>
          <w:sz w:val="22"/>
          <w:szCs w:val="22"/>
        </w:rPr>
        <w:t xml:space="preserve"> cabo, e o Servidor devolve as PDUs preenchidas através do canal ótico.</w:t>
      </w:r>
    </w:p>
    <w:p w14:paraId="2FD31509" w14:textId="77777777" w:rsidR="00554CC9" w:rsidRPr="00713B0B" w:rsidRDefault="00554CC9" w:rsidP="003E737A">
      <w:pPr>
        <w:spacing w:after="0" w:line="360" w:lineRule="auto"/>
        <w:jc w:val="both"/>
        <w:rPr>
          <w:rFonts w:ascii="Times New Roman" w:hAnsi="Times New Roman" w:cs="Times New Roman"/>
          <w:sz w:val="22"/>
          <w:szCs w:val="22"/>
        </w:rPr>
      </w:pPr>
    </w:p>
    <w:p w14:paraId="335CF6E0" w14:textId="58809FC5" w:rsidR="00501DEE" w:rsidRPr="00713B0B" w:rsidRDefault="00501DEE" w:rsidP="003E737A">
      <w:pPr>
        <w:spacing w:after="0" w:line="360" w:lineRule="auto"/>
        <w:jc w:val="both"/>
        <w:rPr>
          <w:rFonts w:ascii="Times New Roman" w:hAnsi="Times New Roman" w:cs="Times New Roman"/>
          <w:sz w:val="22"/>
          <w:szCs w:val="22"/>
        </w:rPr>
      </w:pPr>
      <w:r w:rsidRPr="00713B0B">
        <w:rPr>
          <w:rFonts w:ascii="Times New Roman" w:hAnsi="Times New Roman" w:cs="Times New Roman"/>
          <w:b/>
          <w:bCs/>
          <w:color w:val="E97132" w:themeColor="accent2"/>
          <w:sz w:val="22"/>
          <w:szCs w:val="22"/>
        </w:rPr>
        <w:t xml:space="preserve">8. Luís - </w:t>
      </w:r>
      <w:r w:rsidRPr="00713B0B">
        <w:rPr>
          <w:rFonts w:ascii="Times New Roman" w:hAnsi="Times New Roman" w:cs="Times New Roman"/>
          <w:b/>
          <w:bCs/>
          <w:sz w:val="22"/>
          <w:szCs w:val="22"/>
        </w:rPr>
        <w:t>Slide 9: Camada de Aplicação - Interface de Utilizador</w:t>
      </w:r>
      <w:r w:rsidR="006C380D" w:rsidRPr="00713B0B">
        <w:rPr>
          <w:rFonts w:ascii="Times New Roman" w:hAnsi="Times New Roman" w:cs="Times New Roman"/>
          <w:b/>
          <w:bCs/>
          <w:sz w:val="22"/>
          <w:szCs w:val="22"/>
        </w:rPr>
        <w:t xml:space="preserve"> – 1 minuto</w:t>
      </w:r>
    </w:p>
    <w:p w14:paraId="48A2CDF7" w14:textId="262EB21C" w:rsidR="00D82908" w:rsidRPr="00713B0B" w:rsidRDefault="00D82908" w:rsidP="007A084A">
      <w:pPr>
        <w:spacing w:after="0" w:line="360" w:lineRule="auto"/>
        <w:ind w:firstLine="708"/>
        <w:jc w:val="both"/>
        <w:rPr>
          <w:rFonts w:ascii="Times New Roman" w:hAnsi="Times New Roman" w:cs="Times New Roman"/>
          <w:sz w:val="22"/>
          <w:szCs w:val="22"/>
        </w:rPr>
      </w:pPr>
      <w:r w:rsidRPr="00713B0B">
        <w:rPr>
          <w:rFonts w:ascii="Times New Roman" w:hAnsi="Times New Roman" w:cs="Times New Roman"/>
          <w:sz w:val="22"/>
          <w:szCs w:val="22"/>
        </w:rPr>
        <w:lastRenderedPageBreak/>
        <w:t>Do lado do passageiro, a interface foi desenvolvida em React e comunica com a rede unicamente através de WebSockets. Esta escolha foi feita para garantir um processamento assíncrono e sem bloqueios.</w:t>
      </w:r>
      <w:r w:rsidR="007A084A" w:rsidRPr="00713B0B">
        <w:rPr>
          <w:rFonts w:ascii="Times New Roman" w:hAnsi="Times New Roman" w:cs="Times New Roman"/>
          <w:sz w:val="22"/>
          <w:szCs w:val="22"/>
        </w:rPr>
        <w:t xml:space="preserve"> </w:t>
      </w:r>
      <w:r w:rsidRPr="00713B0B">
        <w:rPr>
          <w:rFonts w:ascii="Times New Roman" w:hAnsi="Times New Roman" w:cs="Times New Roman"/>
          <w:sz w:val="22"/>
          <w:szCs w:val="22"/>
        </w:rPr>
        <w:t>O nosso Quadro de Partidas, o FIDS, é totalmente dinâmico. No Servidor, a base de dados reside num ficheiro JSON. Qualquer alteração a esse ficheiro é mapeada pela lógica e enviada pela luz. O frontend interpreta esses dados e atualiza o ecrã em tempo real, refletindo de imediato atrasos ou mudanças nas portas de embarque.</w:t>
      </w:r>
    </w:p>
    <w:p w14:paraId="63D8132B" w14:textId="0BE36B1A" w:rsidR="00D82908" w:rsidRPr="00713B0B" w:rsidRDefault="00D82908" w:rsidP="007A084A">
      <w:pPr>
        <w:spacing w:after="0" w:line="360" w:lineRule="auto"/>
        <w:ind w:firstLine="708"/>
        <w:jc w:val="both"/>
        <w:rPr>
          <w:rFonts w:ascii="Times New Roman" w:hAnsi="Times New Roman" w:cs="Times New Roman"/>
          <w:sz w:val="22"/>
          <w:szCs w:val="22"/>
        </w:rPr>
      </w:pPr>
      <w:r w:rsidRPr="00713B0B">
        <w:rPr>
          <w:rFonts w:ascii="Times New Roman" w:hAnsi="Times New Roman" w:cs="Times New Roman"/>
          <w:sz w:val="22"/>
          <w:szCs w:val="22"/>
        </w:rPr>
        <w:t>Além disso, como podem verificar na captura de ecrã, a gestão inteligente da nossa Camada 7 permite operações altamente complexas. O utilizador pode solicitar o descarregamento simultâneo de vários documentos — como mapas e revistas. A rede intercala os pacotes em Round-Robin e calcula ativamente o ETA (Estimated Time of Arrival) para cada ficheiro de forma isolada.</w:t>
      </w:r>
      <w:r w:rsidR="007A084A" w:rsidRPr="00713B0B">
        <w:rPr>
          <w:rFonts w:ascii="Times New Roman" w:hAnsi="Times New Roman" w:cs="Times New Roman"/>
          <w:sz w:val="22"/>
          <w:szCs w:val="22"/>
        </w:rPr>
        <w:t xml:space="preserve"> </w:t>
      </w:r>
      <w:r w:rsidRPr="00713B0B">
        <w:rPr>
          <w:rFonts w:ascii="Times New Roman" w:hAnsi="Times New Roman" w:cs="Times New Roman"/>
          <w:sz w:val="22"/>
          <w:szCs w:val="22"/>
        </w:rPr>
        <w:t>O fator mais crítico desta integração é garantir que o passageiro pode ter vários downloads pesados a decorrer e, em simultâneo, introduzir o seu código para gerar e validar o cartão de embarque digital com QR Code. O ecrã nunca sofre interrupções de serviço ou perdas de resposta, provando que a aplicação web está perfeitamente pronto para lidar contra as limitações de débito do hardware físico</w:t>
      </w:r>
      <w:r w:rsidR="00A038C0" w:rsidRPr="00713B0B">
        <w:rPr>
          <w:rFonts w:ascii="Times New Roman" w:hAnsi="Times New Roman" w:cs="Times New Roman"/>
          <w:sz w:val="22"/>
          <w:szCs w:val="22"/>
        </w:rPr>
        <w:t>, como demonstraremos na prática já a seguir.</w:t>
      </w:r>
    </w:p>
    <w:p w14:paraId="0F98BA49" w14:textId="77777777" w:rsidR="00F45F70" w:rsidRPr="00713B0B" w:rsidRDefault="00F45F70" w:rsidP="003E737A">
      <w:pPr>
        <w:spacing w:after="0" w:line="360" w:lineRule="auto"/>
        <w:jc w:val="both"/>
        <w:rPr>
          <w:rFonts w:ascii="Times New Roman" w:hAnsi="Times New Roman" w:cs="Times New Roman"/>
          <w:sz w:val="22"/>
          <w:szCs w:val="22"/>
        </w:rPr>
      </w:pPr>
    </w:p>
    <w:p w14:paraId="5D4C4016" w14:textId="73712639" w:rsidR="006C380D" w:rsidRPr="00713B0B" w:rsidRDefault="00946287" w:rsidP="00946287">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Guião para a Demonstração Prática (Ao Vivo)</w:t>
      </w:r>
      <w:r w:rsidR="006C380D" w:rsidRPr="00713B0B">
        <w:rPr>
          <w:rFonts w:ascii="Times New Roman" w:hAnsi="Times New Roman" w:cs="Times New Roman"/>
          <w:b/>
          <w:bCs/>
          <w:sz w:val="22"/>
          <w:szCs w:val="22"/>
        </w:rPr>
        <w:t xml:space="preserve"> – 5 minutos</w:t>
      </w:r>
    </w:p>
    <w:p w14:paraId="5A8159EE" w14:textId="0BA5C513" w:rsidR="00946287" w:rsidRPr="00713B0B" w:rsidRDefault="00946287" w:rsidP="00946287">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Passo 1: Apresentação do Setup (</w:t>
      </w:r>
      <w:r w:rsidR="006C380D" w:rsidRPr="00713B0B">
        <w:rPr>
          <w:rFonts w:ascii="Times New Roman" w:hAnsi="Times New Roman" w:cs="Times New Roman"/>
          <w:b/>
          <w:bCs/>
          <w:color w:val="00B0F0"/>
          <w:sz w:val="22"/>
          <w:szCs w:val="22"/>
        </w:rPr>
        <w:t>Nuno</w:t>
      </w:r>
      <w:r w:rsidRPr="00713B0B">
        <w:rPr>
          <w:rFonts w:ascii="Times New Roman" w:hAnsi="Times New Roman" w:cs="Times New Roman"/>
          <w:b/>
          <w:bCs/>
          <w:sz w:val="22"/>
          <w:szCs w:val="22"/>
        </w:rPr>
        <w:t>)</w:t>
      </w:r>
    </w:p>
    <w:p w14:paraId="2F63DAA6" w14:textId="545789A6" w:rsidR="00946287" w:rsidRPr="00713B0B" w:rsidRDefault="00946287" w:rsidP="00946287">
      <w:pPr>
        <w:numPr>
          <w:ilvl w:val="0"/>
          <w:numId w:val="1"/>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Ação:</w:t>
      </w:r>
      <w:r w:rsidRPr="00713B0B">
        <w:rPr>
          <w:rFonts w:ascii="Times New Roman" w:hAnsi="Times New Roman" w:cs="Times New Roman"/>
          <w:sz w:val="22"/>
          <w:szCs w:val="22"/>
        </w:rPr>
        <w:t xml:space="preserve"> </w:t>
      </w:r>
      <w:r w:rsidR="006C380D" w:rsidRPr="00713B0B">
        <w:rPr>
          <w:rFonts w:ascii="Times New Roman" w:hAnsi="Times New Roman" w:cs="Times New Roman"/>
          <w:sz w:val="22"/>
          <w:szCs w:val="22"/>
        </w:rPr>
        <w:t>A</w:t>
      </w:r>
      <w:r w:rsidRPr="00713B0B">
        <w:rPr>
          <w:rFonts w:ascii="Times New Roman" w:hAnsi="Times New Roman" w:cs="Times New Roman"/>
          <w:sz w:val="22"/>
          <w:szCs w:val="22"/>
        </w:rPr>
        <w:t>ponta</w:t>
      </w:r>
      <w:r w:rsidR="006C380D" w:rsidRPr="00713B0B">
        <w:rPr>
          <w:rFonts w:ascii="Times New Roman" w:hAnsi="Times New Roman" w:cs="Times New Roman"/>
          <w:sz w:val="22"/>
          <w:szCs w:val="22"/>
        </w:rPr>
        <w:t>r</w:t>
      </w:r>
      <w:r w:rsidRPr="00713B0B">
        <w:rPr>
          <w:rFonts w:ascii="Times New Roman" w:hAnsi="Times New Roman" w:cs="Times New Roman"/>
          <w:sz w:val="22"/>
          <w:szCs w:val="22"/>
        </w:rPr>
        <w:t xml:space="preserve"> para a bancada (hardware).</w:t>
      </w:r>
    </w:p>
    <w:p w14:paraId="78BB1653" w14:textId="4555B1DE" w:rsidR="006C380D" w:rsidRPr="00713B0B" w:rsidRDefault="00946287" w:rsidP="006C380D">
      <w:pPr>
        <w:numPr>
          <w:ilvl w:val="0"/>
          <w:numId w:val="1"/>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Falo:</w:t>
      </w:r>
      <w:r w:rsidRPr="00713B0B">
        <w:rPr>
          <w:rFonts w:ascii="Times New Roman" w:hAnsi="Times New Roman" w:cs="Times New Roman"/>
          <w:sz w:val="22"/>
          <w:szCs w:val="22"/>
        </w:rPr>
        <w:t xml:space="preserve"> Para iniciar a demonstração, temos aqui o circuito emissor</w:t>
      </w:r>
      <w:r w:rsidR="006C380D" w:rsidRPr="00713B0B">
        <w:rPr>
          <w:rFonts w:ascii="Times New Roman" w:hAnsi="Times New Roman" w:cs="Times New Roman"/>
          <w:sz w:val="22"/>
          <w:szCs w:val="22"/>
        </w:rPr>
        <w:t xml:space="preserve"> e o recetor</w:t>
      </w:r>
      <w:r w:rsidRPr="00713B0B">
        <w:rPr>
          <w:rFonts w:ascii="Times New Roman" w:hAnsi="Times New Roman" w:cs="Times New Roman"/>
          <w:sz w:val="22"/>
          <w:szCs w:val="22"/>
        </w:rPr>
        <w:t xml:space="preserve"> alinhados a cerca de 1 metro de distância. Os dois computadores já estão ligados via porta série para o retorno lógico. Vamos agora arrancar os serviços</w:t>
      </w:r>
      <w:r w:rsidR="0063002E" w:rsidRPr="00713B0B">
        <w:rPr>
          <w:rFonts w:ascii="Times New Roman" w:hAnsi="Times New Roman" w:cs="Times New Roman"/>
          <w:sz w:val="22"/>
          <w:szCs w:val="22"/>
        </w:rPr>
        <w:t>.</w:t>
      </w:r>
    </w:p>
    <w:p w14:paraId="250E755D" w14:textId="6408F131" w:rsidR="00946287" w:rsidRPr="00713B0B" w:rsidRDefault="00946287" w:rsidP="00946287">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Passo 2: Arranque e Interface (</w:t>
      </w:r>
      <w:r w:rsidR="006C380D" w:rsidRPr="00713B0B">
        <w:rPr>
          <w:rFonts w:ascii="Times New Roman" w:hAnsi="Times New Roman" w:cs="Times New Roman"/>
          <w:b/>
          <w:bCs/>
          <w:color w:val="E97132" w:themeColor="accent2"/>
          <w:sz w:val="22"/>
          <w:szCs w:val="22"/>
        </w:rPr>
        <w:t>Luís</w:t>
      </w:r>
      <w:r w:rsidRPr="00713B0B">
        <w:rPr>
          <w:rFonts w:ascii="Times New Roman" w:hAnsi="Times New Roman" w:cs="Times New Roman"/>
          <w:b/>
          <w:bCs/>
          <w:sz w:val="22"/>
          <w:szCs w:val="22"/>
        </w:rPr>
        <w:t>)</w:t>
      </w:r>
    </w:p>
    <w:p w14:paraId="36B945C1" w14:textId="249609E9" w:rsidR="00946287" w:rsidRPr="00713B0B" w:rsidRDefault="00946287" w:rsidP="00946287">
      <w:pPr>
        <w:numPr>
          <w:ilvl w:val="0"/>
          <w:numId w:val="2"/>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Ação:</w:t>
      </w:r>
      <w:r w:rsidRPr="00713B0B">
        <w:rPr>
          <w:rFonts w:ascii="Times New Roman" w:hAnsi="Times New Roman" w:cs="Times New Roman"/>
          <w:sz w:val="22"/>
          <w:szCs w:val="22"/>
        </w:rPr>
        <w:t xml:space="preserve"> </w:t>
      </w:r>
      <w:r w:rsidR="006C380D" w:rsidRPr="00713B0B">
        <w:rPr>
          <w:rFonts w:ascii="Times New Roman" w:hAnsi="Times New Roman" w:cs="Times New Roman"/>
          <w:sz w:val="22"/>
          <w:szCs w:val="22"/>
        </w:rPr>
        <w:t>C</w:t>
      </w:r>
      <w:r w:rsidRPr="00713B0B">
        <w:rPr>
          <w:rFonts w:ascii="Times New Roman" w:hAnsi="Times New Roman" w:cs="Times New Roman"/>
          <w:sz w:val="22"/>
          <w:szCs w:val="22"/>
        </w:rPr>
        <w:t>orre</w:t>
      </w:r>
      <w:r w:rsidR="006C380D" w:rsidRPr="00713B0B">
        <w:rPr>
          <w:rFonts w:ascii="Times New Roman" w:hAnsi="Times New Roman" w:cs="Times New Roman"/>
          <w:sz w:val="22"/>
          <w:szCs w:val="22"/>
        </w:rPr>
        <w:t>r</w:t>
      </w:r>
      <w:r w:rsidRPr="00713B0B">
        <w:rPr>
          <w:rFonts w:ascii="Times New Roman" w:hAnsi="Times New Roman" w:cs="Times New Roman"/>
          <w:sz w:val="22"/>
          <w:szCs w:val="22"/>
        </w:rPr>
        <w:t xml:space="preserve"> o servidor, o cliente e abre o browser com a aplicação React.</w:t>
      </w:r>
    </w:p>
    <w:p w14:paraId="5B9F99AA" w14:textId="15E03773" w:rsidR="006C380D" w:rsidRPr="00713B0B" w:rsidRDefault="00946287" w:rsidP="0063002E">
      <w:pPr>
        <w:numPr>
          <w:ilvl w:val="0"/>
          <w:numId w:val="2"/>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Fala:</w:t>
      </w:r>
      <w:r w:rsidRPr="00713B0B">
        <w:rPr>
          <w:rFonts w:ascii="Times New Roman" w:hAnsi="Times New Roman" w:cs="Times New Roman"/>
          <w:sz w:val="22"/>
          <w:szCs w:val="22"/>
        </w:rPr>
        <w:t xml:space="preserve"> Do lado do cliente, a interface web já está aberta e estabeleceu ligação por WebSockets. Como podem ver, o Painel FIDS está a receber atualizações de texto em tempo real (OpCode 0x10). Em simultâneo, vou gerar e validar o cartão de embarque, mostrando a leitura do QR Code que remete para a informação do voo.</w:t>
      </w:r>
    </w:p>
    <w:p w14:paraId="66E7619B" w14:textId="26030B89" w:rsidR="00946287" w:rsidRPr="00713B0B" w:rsidRDefault="00946287" w:rsidP="00946287">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Passo 3: Multiplexagem Assíncrona (</w:t>
      </w:r>
      <w:r w:rsidR="006C380D" w:rsidRPr="00713B0B">
        <w:rPr>
          <w:rFonts w:ascii="Times New Roman" w:hAnsi="Times New Roman" w:cs="Times New Roman"/>
          <w:b/>
          <w:bCs/>
          <w:color w:val="00B050"/>
          <w:sz w:val="22"/>
          <w:szCs w:val="22"/>
        </w:rPr>
        <w:t>Bernardo</w:t>
      </w:r>
      <w:r w:rsidRPr="00713B0B">
        <w:rPr>
          <w:rFonts w:ascii="Times New Roman" w:hAnsi="Times New Roman" w:cs="Times New Roman"/>
          <w:b/>
          <w:bCs/>
          <w:sz w:val="22"/>
          <w:szCs w:val="22"/>
        </w:rPr>
        <w:t>)</w:t>
      </w:r>
    </w:p>
    <w:p w14:paraId="5598538B" w14:textId="13E67E75" w:rsidR="00946287" w:rsidRPr="00713B0B" w:rsidRDefault="00946287" w:rsidP="00946287">
      <w:pPr>
        <w:numPr>
          <w:ilvl w:val="0"/>
          <w:numId w:val="3"/>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Ação:</w:t>
      </w:r>
      <w:r w:rsidRPr="00713B0B">
        <w:rPr>
          <w:rFonts w:ascii="Times New Roman" w:hAnsi="Times New Roman" w:cs="Times New Roman"/>
          <w:sz w:val="22"/>
          <w:szCs w:val="22"/>
        </w:rPr>
        <w:t xml:space="preserve"> </w:t>
      </w:r>
      <w:r w:rsidR="006C380D" w:rsidRPr="00713B0B">
        <w:rPr>
          <w:rFonts w:ascii="Times New Roman" w:hAnsi="Times New Roman" w:cs="Times New Roman"/>
          <w:sz w:val="22"/>
          <w:szCs w:val="22"/>
        </w:rPr>
        <w:t>S</w:t>
      </w:r>
      <w:r w:rsidRPr="00713B0B">
        <w:rPr>
          <w:rFonts w:ascii="Times New Roman" w:hAnsi="Times New Roman" w:cs="Times New Roman"/>
          <w:sz w:val="22"/>
          <w:szCs w:val="22"/>
        </w:rPr>
        <w:t>eleciona 2 ou 3 ficheiros pesados no frontend e inicia</w:t>
      </w:r>
      <w:r w:rsidR="006C380D" w:rsidRPr="00713B0B">
        <w:rPr>
          <w:rFonts w:ascii="Times New Roman" w:hAnsi="Times New Roman" w:cs="Times New Roman"/>
          <w:sz w:val="22"/>
          <w:szCs w:val="22"/>
        </w:rPr>
        <w:t>r</w:t>
      </w:r>
      <w:r w:rsidRPr="00713B0B">
        <w:rPr>
          <w:rFonts w:ascii="Times New Roman" w:hAnsi="Times New Roman" w:cs="Times New Roman"/>
          <w:sz w:val="22"/>
          <w:szCs w:val="22"/>
        </w:rPr>
        <w:t xml:space="preserve"> os downloads ao mesmo tempo.</w:t>
      </w:r>
    </w:p>
    <w:p w14:paraId="63B8C66C" w14:textId="779FAB7A" w:rsidR="00F45F70" w:rsidRPr="00713B0B" w:rsidRDefault="00946287" w:rsidP="0063002E">
      <w:pPr>
        <w:numPr>
          <w:ilvl w:val="0"/>
          <w:numId w:val="3"/>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Fala:</w:t>
      </w:r>
      <w:r w:rsidRPr="00713B0B">
        <w:rPr>
          <w:rFonts w:ascii="Times New Roman" w:hAnsi="Times New Roman" w:cs="Times New Roman"/>
          <w:sz w:val="22"/>
          <w:szCs w:val="22"/>
        </w:rPr>
        <w:t xml:space="preserve"> Vamos agora testar a fila Round-Robin. Vou iniciar a transferência de múltiplos ficheiros em simultâneo (OpCode 0x20). Reparem que as barras de progresso avançam em paralelo e o quadro de voos continua a atualizar. A interface web não bloqueia, provando a eficácia da multiplexagem na Camada 7.</w:t>
      </w:r>
    </w:p>
    <w:p w14:paraId="107C8E37" w14:textId="1B568A2A" w:rsidR="00946287" w:rsidRPr="00713B0B" w:rsidRDefault="00946287" w:rsidP="00946287">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 xml:space="preserve">Passo 4: Teste de Corte de Linha de Vista - </w:t>
      </w:r>
      <w:proofErr w:type="spellStart"/>
      <w:r w:rsidRPr="00713B0B">
        <w:rPr>
          <w:rFonts w:ascii="Times New Roman" w:hAnsi="Times New Roman" w:cs="Times New Roman"/>
          <w:b/>
          <w:bCs/>
          <w:sz w:val="22"/>
          <w:szCs w:val="22"/>
        </w:rPr>
        <w:t>LoS</w:t>
      </w:r>
      <w:proofErr w:type="spellEnd"/>
      <w:r w:rsidRPr="00713B0B">
        <w:rPr>
          <w:rFonts w:ascii="Times New Roman" w:hAnsi="Times New Roman" w:cs="Times New Roman"/>
          <w:b/>
          <w:bCs/>
          <w:sz w:val="22"/>
          <w:szCs w:val="22"/>
        </w:rPr>
        <w:t xml:space="preserve"> (</w:t>
      </w:r>
      <w:r w:rsidR="00D840FA" w:rsidRPr="00713B0B">
        <w:rPr>
          <w:rFonts w:ascii="Times New Roman" w:hAnsi="Times New Roman" w:cs="Times New Roman"/>
          <w:b/>
          <w:bCs/>
          <w:color w:val="E97132" w:themeColor="accent2"/>
          <w:sz w:val="22"/>
          <w:szCs w:val="22"/>
        </w:rPr>
        <w:t>Luís</w:t>
      </w:r>
      <w:r w:rsidRPr="00713B0B">
        <w:rPr>
          <w:rFonts w:ascii="Times New Roman" w:hAnsi="Times New Roman" w:cs="Times New Roman"/>
          <w:b/>
          <w:bCs/>
          <w:sz w:val="22"/>
          <w:szCs w:val="22"/>
        </w:rPr>
        <w:t xml:space="preserve"> e </w:t>
      </w:r>
      <w:r w:rsidRPr="00713B0B">
        <w:rPr>
          <w:rFonts w:ascii="Times New Roman" w:hAnsi="Times New Roman" w:cs="Times New Roman"/>
          <w:b/>
          <w:bCs/>
          <w:color w:val="00B050"/>
          <w:sz w:val="22"/>
          <w:szCs w:val="22"/>
        </w:rPr>
        <w:t>Bernardo</w:t>
      </w:r>
      <w:r w:rsidRPr="00713B0B">
        <w:rPr>
          <w:rFonts w:ascii="Times New Roman" w:hAnsi="Times New Roman" w:cs="Times New Roman"/>
          <w:b/>
          <w:bCs/>
          <w:sz w:val="22"/>
          <w:szCs w:val="22"/>
        </w:rPr>
        <w:t>)</w:t>
      </w:r>
    </w:p>
    <w:p w14:paraId="156887D5" w14:textId="77777777" w:rsidR="00946287" w:rsidRPr="00713B0B" w:rsidRDefault="00946287" w:rsidP="00946287">
      <w:pPr>
        <w:numPr>
          <w:ilvl w:val="0"/>
          <w:numId w:val="4"/>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lastRenderedPageBreak/>
        <w:t>Ação:</w:t>
      </w:r>
      <w:r w:rsidRPr="00713B0B">
        <w:rPr>
          <w:rFonts w:ascii="Times New Roman" w:hAnsi="Times New Roman" w:cs="Times New Roman"/>
          <w:sz w:val="22"/>
          <w:szCs w:val="22"/>
        </w:rPr>
        <w:t xml:space="preserve"> A meio dos downloads, o </w:t>
      </w:r>
      <w:r w:rsidRPr="00713B0B">
        <w:rPr>
          <w:rFonts w:ascii="Times New Roman" w:hAnsi="Times New Roman" w:cs="Times New Roman"/>
          <w:color w:val="00B050"/>
          <w:sz w:val="22"/>
          <w:szCs w:val="22"/>
        </w:rPr>
        <w:t>Bernardo</w:t>
      </w:r>
      <w:r w:rsidRPr="00713B0B">
        <w:rPr>
          <w:rFonts w:ascii="Times New Roman" w:hAnsi="Times New Roman" w:cs="Times New Roman"/>
          <w:sz w:val="22"/>
          <w:szCs w:val="22"/>
        </w:rPr>
        <w:t xml:space="preserve"> coloca a mão fisicamente à frente do LED infravermelho, cortando a luz. O Nuno aponta para os terminais (consola) onde o código está a correr.</w:t>
      </w:r>
    </w:p>
    <w:p w14:paraId="104BD03B" w14:textId="7215A47E" w:rsidR="006C380D" w:rsidRPr="00713B0B" w:rsidRDefault="00946287" w:rsidP="0063002E">
      <w:pPr>
        <w:numPr>
          <w:ilvl w:val="0"/>
          <w:numId w:val="4"/>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Fala (</w:t>
      </w:r>
      <w:r w:rsidR="00D840FA" w:rsidRPr="00713B0B">
        <w:rPr>
          <w:rFonts w:ascii="Times New Roman" w:hAnsi="Times New Roman" w:cs="Times New Roman"/>
          <w:b/>
          <w:bCs/>
          <w:color w:val="E97132" w:themeColor="accent2"/>
          <w:sz w:val="22"/>
          <w:szCs w:val="22"/>
        </w:rPr>
        <w:t>Luís</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Neste momento cortámos o feixe ótico. Se olharem para a consola do servidor, vêm os timeouts de 2.0 segundos a disparar e a Camada 2 do cliente a enviar NACKs pelo cabo série. O sistema está a segurar os pacotes e a acionar os limites de retransmissão.</w:t>
      </w:r>
    </w:p>
    <w:p w14:paraId="51935A31" w14:textId="037C25E7" w:rsidR="00946287" w:rsidRPr="00713B0B" w:rsidRDefault="00946287" w:rsidP="00946287">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Passo 5: Retoma e Conclusão (</w:t>
      </w:r>
      <w:r w:rsidRPr="00713B0B">
        <w:rPr>
          <w:rFonts w:ascii="Times New Roman" w:hAnsi="Times New Roman" w:cs="Times New Roman"/>
          <w:b/>
          <w:bCs/>
          <w:color w:val="EE0000"/>
          <w:sz w:val="22"/>
          <w:szCs w:val="22"/>
        </w:rPr>
        <w:t>Pedro</w:t>
      </w:r>
      <w:r w:rsidR="006C380D" w:rsidRPr="00713B0B">
        <w:rPr>
          <w:rFonts w:ascii="Times New Roman" w:hAnsi="Times New Roman" w:cs="Times New Roman"/>
          <w:b/>
          <w:bCs/>
          <w:sz w:val="22"/>
          <w:szCs w:val="22"/>
        </w:rPr>
        <w:t>)</w:t>
      </w:r>
    </w:p>
    <w:p w14:paraId="1CF7D9E7" w14:textId="77777777" w:rsidR="00946287" w:rsidRPr="00713B0B" w:rsidRDefault="00946287" w:rsidP="00946287">
      <w:pPr>
        <w:numPr>
          <w:ilvl w:val="0"/>
          <w:numId w:val="5"/>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Ação:</w:t>
      </w:r>
      <w:r w:rsidRPr="00713B0B">
        <w:rPr>
          <w:rFonts w:ascii="Times New Roman" w:hAnsi="Times New Roman" w:cs="Times New Roman"/>
          <w:sz w:val="22"/>
          <w:szCs w:val="22"/>
        </w:rPr>
        <w:t xml:space="preserve"> O Bernardo retira a mão. Os ficheiros voltam a descarregar até ao fim.</w:t>
      </w:r>
    </w:p>
    <w:p w14:paraId="232096DB" w14:textId="1600A890" w:rsidR="00946287" w:rsidRPr="00713B0B" w:rsidRDefault="00946287" w:rsidP="006C380D">
      <w:pPr>
        <w:numPr>
          <w:ilvl w:val="0"/>
          <w:numId w:val="5"/>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Fala (Pedro):</w:t>
      </w:r>
      <w:r w:rsidRPr="00713B0B">
        <w:rPr>
          <w:rFonts w:ascii="Times New Roman" w:hAnsi="Times New Roman" w:cs="Times New Roman"/>
          <w:sz w:val="22"/>
          <w:szCs w:val="22"/>
        </w:rPr>
        <w:t xml:space="preserve"> Ao retirar o obstáculo, a ligação ótica é restabelecida. Através do FragID, o sistema fez o Resume automático a partir do offset exato onde tinha parado.</w:t>
      </w:r>
      <w:r w:rsidR="006C380D" w:rsidRPr="00713B0B">
        <w:rPr>
          <w:rFonts w:ascii="Times New Roman" w:hAnsi="Times New Roman" w:cs="Times New Roman"/>
          <w:sz w:val="22"/>
          <w:szCs w:val="22"/>
        </w:rPr>
        <w:t xml:space="preserve"> </w:t>
      </w:r>
      <w:r w:rsidRPr="00713B0B">
        <w:rPr>
          <w:rFonts w:ascii="Times New Roman" w:hAnsi="Times New Roman" w:cs="Times New Roman"/>
          <w:sz w:val="22"/>
          <w:szCs w:val="22"/>
        </w:rPr>
        <w:t>As transferências concluíram com sucesso e a integridade dos ficheiros foi mantida graças ao CRC-8 e ao Hamming, sem qualquer corrupção de dados. Damos assim por concluída a nossa demonstração.</w:t>
      </w:r>
    </w:p>
    <w:p w14:paraId="0E57AEA4" w14:textId="77777777" w:rsidR="0050714A" w:rsidRPr="00713B0B" w:rsidRDefault="0050714A" w:rsidP="0050714A">
      <w:pPr>
        <w:spacing w:after="0" w:line="360" w:lineRule="auto"/>
        <w:jc w:val="both"/>
        <w:rPr>
          <w:rFonts w:ascii="Times New Roman" w:hAnsi="Times New Roman" w:cs="Times New Roman"/>
          <w:b/>
          <w:bCs/>
          <w:sz w:val="22"/>
          <w:szCs w:val="22"/>
        </w:rPr>
      </w:pPr>
    </w:p>
    <w:p w14:paraId="1E1A664E" w14:textId="71BA40C8" w:rsidR="0050714A" w:rsidRPr="00713B0B" w:rsidRDefault="007417F4" w:rsidP="0050714A">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1</w:t>
      </w:r>
      <w:r w:rsidR="0050714A" w:rsidRPr="00713B0B">
        <w:rPr>
          <w:rFonts w:ascii="Times New Roman" w:hAnsi="Times New Roman" w:cs="Times New Roman"/>
          <w:b/>
          <w:bCs/>
          <w:sz w:val="22"/>
          <w:szCs w:val="22"/>
        </w:rPr>
        <w:t xml:space="preserve"> -   Se o canal tem estrangulamento e falhas de luz, como é que o vosso WebSocket em React não vai abaixo por 'Timeout' durante o corte do feixe?</w:t>
      </w:r>
    </w:p>
    <w:p w14:paraId="097B519A" w14:textId="6E1A1B99" w:rsidR="0050714A" w:rsidRPr="00713B0B" w:rsidRDefault="0050714A" w:rsidP="0050714A">
      <w:pPr>
        <w:spacing w:after="0" w:line="360" w:lineRule="auto"/>
        <w:jc w:val="both"/>
        <w:rPr>
          <w:rFonts w:ascii="Times New Roman" w:hAnsi="Times New Roman" w:cs="Times New Roman"/>
          <w:b/>
          <w:bCs/>
          <w:sz w:val="22"/>
          <w:szCs w:val="22"/>
        </w:rPr>
      </w:pPr>
      <w:r w:rsidRPr="00713B0B">
        <w:rPr>
          <w:rFonts w:ascii="Times New Roman" w:hAnsi="Times New Roman" w:cs="Times New Roman"/>
          <w:sz w:val="22"/>
          <w:szCs w:val="22"/>
        </w:rPr>
        <w:t xml:space="preserve"> </w:t>
      </w:r>
      <w:r w:rsidRPr="00713B0B">
        <w:rPr>
          <w:rFonts w:ascii="Times New Roman" w:hAnsi="Times New Roman" w:cs="Times New Roman"/>
          <w:b/>
          <w:bCs/>
          <w:sz w:val="22"/>
          <w:szCs w:val="22"/>
        </w:rPr>
        <w:t>R.:</w:t>
      </w:r>
      <w:r w:rsidRPr="00713B0B">
        <w:rPr>
          <w:rFonts w:ascii="Times New Roman" w:hAnsi="Times New Roman" w:cs="Times New Roman"/>
          <w:sz w:val="22"/>
          <w:szCs w:val="22"/>
        </w:rPr>
        <w:t xml:space="preserve"> A magia da separação OSI está aí, Professor. O frontend React não fala diretamente com o canal ótico; fala com o servidor local (cliente Python) via WebSocket em localhost. Quando a luz é cortada, a Camada 2 entra em modo de retenção e retransmissão, mas o servidor local mantém a conexão WebSocket aberta com o React. Para o frontend, a transferência simplesmente 'pausou' à espera de novos dados, pelo que nunca ocorre um timeout na Camada de Aplicação final.</w:t>
      </w:r>
    </w:p>
    <w:p w14:paraId="1076AA96" w14:textId="77777777" w:rsidR="0050714A" w:rsidRPr="00713B0B" w:rsidRDefault="0050714A" w:rsidP="0050714A">
      <w:pPr>
        <w:spacing w:after="0" w:line="360" w:lineRule="auto"/>
        <w:jc w:val="both"/>
        <w:rPr>
          <w:rFonts w:ascii="Times New Roman" w:hAnsi="Times New Roman" w:cs="Times New Roman"/>
          <w:b/>
          <w:bCs/>
          <w:sz w:val="22"/>
          <w:szCs w:val="22"/>
        </w:rPr>
      </w:pPr>
    </w:p>
    <w:p w14:paraId="41B764F4" w14:textId="66A326D7" w:rsidR="0050714A" w:rsidRPr="00713B0B" w:rsidRDefault="007417F4" w:rsidP="0050714A">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2</w:t>
      </w:r>
      <w:r w:rsidR="0050714A" w:rsidRPr="00713B0B">
        <w:rPr>
          <w:rFonts w:ascii="Times New Roman" w:hAnsi="Times New Roman" w:cs="Times New Roman"/>
          <w:b/>
          <w:bCs/>
          <w:sz w:val="22"/>
          <w:szCs w:val="22"/>
        </w:rPr>
        <w:t xml:space="preserve"> - O vosso código de Hamming (7,4) adiciona um overhead de 100% aos dados úteis. O canal já é lento (9600 bps). Não seria mais rápido enviar apenas com o CRC-8 e retransmitir em caso de erro, em vez de castigar a banda enviando sempre o Hamming? </w:t>
      </w:r>
    </w:p>
    <w:p w14:paraId="3470ABF3" w14:textId="6EEF8968" w:rsidR="0050714A" w:rsidRPr="00713B0B" w:rsidRDefault="0050714A" w:rsidP="0050714A">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R.:</w:t>
      </w:r>
      <w:r w:rsidRPr="00713B0B">
        <w:rPr>
          <w:rFonts w:ascii="Times New Roman" w:hAnsi="Times New Roman" w:cs="Times New Roman"/>
          <w:sz w:val="22"/>
          <w:szCs w:val="22"/>
        </w:rPr>
        <w:t xml:space="preserve"> Fizemos essa ponderação no projeto. A questão é o custo do erro. Com o nosso Timeout para 2.0 segundos, um único bit trocado pelo ruído ambiente (dos 50Hz, por exemplo) obrigar-nos-ia a esperar 2 segundos por um pacote deitado ao lixo pelo CRC. O Hamming gasta 50% da banda, é verdade, mas corrige esse em microssegundos, poupando-nos retransmissões </w:t>
      </w:r>
      <w:r w:rsidR="005B2D65" w:rsidRPr="00713B0B">
        <w:rPr>
          <w:rFonts w:ascii="Times New Roman" w:hAnsi="Times New Roman" w:cs="Times New Roman"/>
          <w:sz w:val="22"/>
          <w:szCs w:val="22"/>
        </w:rPr>
        <w:t>que demorariam mais</w:t>
      </w:r>
      <w:r w:rsidRPr="00713B0B">
        <w:rPr>
          <w:rFonts w:ascii="Times New Roman" w:hAnsi="Times New Roman" w:cs="Times New Roman"/>
          <w:sz w:val="22"/>
          <w:szCs w:val="22"/>
        </w:rPr>
        <w:t>. É uma troca de débito útil por estabilidade garantida.</w:t>
      </w:r>
    </w:p>
    <w:p w14:paraId="3E0F1A9A" w14:textId="77777777" w:rsidR="0050714A" w:rsidRPr="00713B0B" w:rsidRDefault="0050714A" w:rsidP="0050714A">
      <w:pPr>
        <w:spacing w:after="0" w:line="360" w:lineRule="auto"/>
        <w:jc w:val="both"/>
        <w:rPr>
          <w:rFonts w:ascii="Times New Roman" w:hAnsi="Times New Roman" w:cs="Times New Roman"/>
          <w:b/>
          <w:bCs/>
          <w:sz w:val="22"/>
          <w:szCs w:val="22"/>
        </w:rPr>
      </w:pPr>
    </w:p>
    <w:p w14:paraId="6880C9DC" w14:textId="7A448BC9" w:rsidR="0050714A" w:rsidRPr="00713B0B" w:rsidRDefault="007417F4" w:rsidP="0050714A">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3</w:t>
      </w:r>
      <w:r w:rsidR="0050714A" w:rsidRPr="00713B0B">
        <w:rPr>
          <w:rFonts w:ascii="Times New Roman" w:hAnsi="Times New Roman" w:cs="Times New Roman"/>
          <w:b/>
          <w:bCs/>
          <w:sz w:val="22"/>
          <w:szCs w:val="22"/>
        </w:rPr>
        <w:t xml:space="preserve"> - Como é que garantem que o painel de voos atualiza a tempo se estiverem a descarregar 3 PDFs pesados em simultâneo com a fila Round-Robin?</w:t>
      </w:r>
    </w:p>
    <w:p w14:paraId="377D18D8" w14:textId="5146BC0F" w:rsidR="0050714A" w:rsidRPr="00713B0B" w:rsidRDefault="0050714A" w:rsidP="0050714A">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 xml:space="preserve">R.: </w:t>
      </w:r>
      <w:r w:rsidRPr="00713B0B">
        <w:rPr>
          <w:rFonts w:ascii="Times New Roman" w:hAnsi="Times New Roman" w:cs="Times New Roman"/>
          <w:sz w:val="22"/>
          <w:szCs w:val="22"/>
        </w:rPr>
        <w:t xml:space="preserve">A nossa arquitetura na Camada 7 distingue os pedidos pelo OpCode. O OpCode 0x10 (texto do painel) tem prioridade de processamento. O servidor lê os ficheiros em blocos e, a cada ciclo do Round-Robin, se houver uma alteração de voo na base de dados, a trama de 0x10 é injetada </w:t>
      </w:r>
      <w:r w:rsidRPr="00713B0B">
        <w:rPr>
          <w:rFonts w:ascii="Times New Roman" w:hAnsi="Times New Roman" w:cs="Times New Roman"/>
          <w:sz w:val="22"/>
          <w:szCs w:val="22"/>
        </w:rPr>
        <w:lastRenderedPageBreak/>
        <w:t>entre os fragmentos do 0x20 (ficheiros). O atraso introduzido é apenas o tempo de transmissão de uma única trama (milissegundos), o que é impercetível para o passageiro.</w:t>
      </w:r>
    </w:p>
    <w:p w14:paraId="479B4220" w14:textId="77777777" w:rsidR="0063002E" w:rsidRPr="00713B0B" w:rsidRDefault="0063002E" w:rsidP="0063002E">
      <w:pPr>
        <w:spacing w:after="0" w:line="360" w:lineRule="auto"/>
        <w:jc w:val="both"/>
        <w:rPr>
          <w:rFonts w:ascii="Times New Roman" w:hAnsi="Times New Roman" w:cs="Times New Roman"/>
          <w:sz w:val="22"/>
          <w:szCs w:val="22"/>
        </w:rPr>
      </w:pPr>
    </w:p>
    <w:p w14:paraId="0E9E6276" w14:textId="4E12F058" w:rsidR="0063002E" w:rsidRPr="00713B0B" w:rsidRDefault="0063002E" w:rsidP="0063002E">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Perguntas Gerais para o Grupo (Todos devem saber responder)</w:t>
      </w:r>
    </w:p>
    <w:p w14:paraId="7D5659CB" w14:textId="2E0676D6" w:rsidR="0063002E" w:rsidRPr="00713B0B" w:rsidRDefault="007417F4" w:rsidP="0063002E">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4</w:t>
      </w:r>
      <w:r w:rsidR="0063002E" w:rsidRPr="00713B0B">
        <w:rPr>
          <w:rFonts w:ascii="Times New Roman" w:hAnsi="Times New Roman" w:cs="Times New Roman"/>
          <w:b/>
          <w:bCs/>
          <w:sz w:val="22"/>
          <w:szCs w:val="22"/>
        </w:rPr>
        <w:t>. - No vosso relatório e apresentação, indicam o uso de filtros passa-alto com uma frequência de corte na ordem dos 73 kHz para supressão do ruído de 50 Hz da rede. Do ponto de vista da engenharia, porquê usar um filtro aos 73 kHz e não aos 1 kHz, que já estaria muito acima e filtraria os 50 Hz na mesma?</w:t>
      </w:r>
    </w:p>
    <w:p w14:paraId="74BFC43E" w14:textId="7B54AB87" w:rsidR="0063002E" w:rsidRPr="00713B0B" w:rsidRDefault="0063002E" w:rsidP="0063002E">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Pr="00713B0B">
        <w:rPr>
          <w:rFonts w:ascii="Times New Roman" w:hAnsi="Times New Roman" w:cs="Times New Roman"/>
          <w:sz w:val="22"/>
          <w:szCs w:val="22"/>
        </w:rPr>
        <w:t xml:space="preserve"> A escolha dos 73 kHz prende-se com o espetro da nossa portadora. Como estamos a modular em OOK a 100 kHz, colocar o passa-alto perto desse valor (73 kHz) garante que não só cortamos os 50 Hz da rede elétrica, como também eliminamos outras interferências. Funciona como uma janela que isola</w:t>
      </w:r>
      <w:r w:rsidR="00DA3AA5" w:rsidRPr="00713B0B">
        <w:rPr>
          <w:rFonts w:ascii="Times New Roman" w:hAnsi="Times New Roman" w:cs="Times New Roman"/>
          <w:sz w:val="22"/>
          <w:szCs w:val="22"/>
        </w:rPr>
        <w:t xml:space="preserve"> </w:t>
      </w:r>
      <w:r w:rsidRPr="00713B0B">
        <w:rPr>
          <w:rFonts w:ascii="Times New Roman" w:hAnsi="Times New Roman" w:cs="Times New Roman"/>
          <w:sz w:val="22"/>
          <w:szCs w:val="22"/>
        </w:rPr>
        <w:t>a nossa banda de interesse.</w:t>
      </w:r>
    </w:p>
    <w:p w14:paraId="4982FE9B" w14:textId="77777777" w:rsidR="0063002E" w:rsidRPr="00713B0B" w:rsidRDefault="0063002E" w:rsidP="0063002E">
      <w:pPr>
        <w:spacing w:after="0" w:line="360" w:lineRule="auto"/>
        <w:jc w:val="both"/>
        <w:rPr>
          <w:rFonts w:ascii="Times New Roman" w:hAnsi="Times New Roman" w:cs="Times New Roman"/>
          <w:sz w:val="22"/>
          <w:szCs w:val="22"/>
        </w:rPr>
      </w:pPr>
    </w:p>
    <w:p w14:paraId="3A4085CD" w14:textId="601FF233" w:rsidR="0063002E" w:rsidRPr="00713B0B" w:rsidRDefault="007417F4" w:rsidP="0063002E">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5</w:t>
      </w:r>
      <w:r w:rsidR="0063002E" w:rsidRPr="00713B0B">
        <w:rPr>
          <w:rFonts w:ascii="Times New Roman" w:hAnsi="Times New Roman" w:cs="Times New Roman"/>
          <w:b/>
          <w:bCs/>
          <w:sz w:val="22"/>
          <w:szCs w:val="22"/>
        </w:rPr>
        <w:t>. A vossa eficiência global teórica é de 45,8%. Mas imaginem que o passageiro quer descarregar um ficheiro de teste que, por mero acaso, é constituído por milhares de bytes com o valor 0x7E. O que acontece à vossa rede?</w:t>
      </w:r>
    </w:p>
    <w:p w14:paraId="5859EB1A" w14:textId="5BEF19C6" w:rsidR="0063002E" w:rsidRPr="00713B0B" w:rsidRDefault="0063002E" w:rsidP="0063002E">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 xml:space="preserve">R.: </w:t>
      </w:r>
      <w:r w:rsidRPr="00713B0B">
        <w:rPr>
          <w:rFonts w:ascii="Times New Roman" w:hAnsi="Times New Roman" w:cs="Times New Roman"/>
          <w:sz w:val="22"/>
          <w:szCs w:val="22"/>
        </w:rPr>
        <w:t>Nesse cenário extremo (o pior caso possível), a nossa eficiência cairia drasticamente. Como usamos a norma HDLC, o byte 0x7E é a Flag de delimitação. A nossa Camada 2 seria forçada a fazer o Byte Stuffing em todos os bytes do ficheiro, transformando cada 0x7E num par 0x7D 0x5E. Isto duplicaria o tamanho do payload antes sequer de aplicarmos o código de Hamming, esgotando rapidamente o tamanho máximo do buffer da trama e afundando a taxa de transmissão efetiva.</w:t>
      </w:r>
    </w:p>
    <w:p w14:paraId="28A659E8" w14:textId="77777777" w:rsidR="0063002E" w:rsidRPr="00713B0B" w:rsidRDefault="0063002E" w:rsidP="0063002E">
      <w:pPr>
        <w:spacing w:after="0" w:line="360" w:lineRule="auto"/>
        <w:jc w:val="both"/>
        <w:rPr>
          <w:rFonts w:ascii="Times New Roman" w:hAnsi="Times New Roman" w:cs="Times New Roman"/>
          <w:sz w:val="22"/>
          <w:szCs w:val="22"/>
        </w:rPr>
      </w:pPr>
    </w:p>
    <w:p w14:paraId="06851B52" w14:textId="1B8F1256" w:rsidR="0063002E" w:rsidRPr="00713B0B" w:rsidRDefault="007417F4" w:rsidP="0063002E">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6</w:t>
      </w:r>
      <w:r w:rsidR="0063002E" w:rsidRPr="00713B0B">
        <w:rPr>
          <w:rFonts w:ascii="Times New Roman" w:hAnsi="Times New Roman" w:cs="Times New Roman"/>
          <w:b/>
          <w:bCs/>
          <w:sz w:val="22"/>
          <w:szCs w:val="22"/>
        </w:rPr>
        <w:t>. Afirmam no relatório que o atraso máximo de multiplexagem para um pedido prioritário é de 275 milissegundos. Podem provar-me matematicamente de onde vem esse número?</w:t>
      </w:r>
    </w:p>
    <w:p w14:paraId="3B75C140" w14:textId="16AB177A" w:rsidR="0063002E" w:rsidRPr="00713B0B" w:rsidRDefault="0063002E" w:rsidP="0063002E">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 xml:space="preserve">R.: </w:t>
      </w:r>
      <w:r w:rsidRPr="00713B0B">
        <w:rPr>
          <w:rFonts w:ascii="Times New Roman" w:hAnsi="Times New Roman" w:cs="Times New Roman"/>
          <w:sz w:val="22"/>
          <w:szCs w:val="22"/>
        </w:rPr>
        <w:t>Certamente. O nosso escalonador Round-Robin envia as tramas alternadas. No pior cenário, um pedido prioritário (como uma atualização de voo) chega no exato milissegundo em que o servidor começou a enviar uma trama de dados de ficheiro. A trama física máxima tem 264 bytes (Hamming + HDLC). Sabendo que a porta série usa 10 bits por byte a 9600 bps, a transmissão demora (264 * 10) /9600 = 0,275 segundos, ou seja, 275 ms de tempo de espera na fila.</w:t>
      </w:r>
    </w:p>
    <w:p w14:paraId="3F33BB56" w14:textId="77777777" w:rsidR="0063002E" w:rsidRPr="00713B0B" w:rsidRDefault="0063002E" w:rsidP="0063002E">
      <w:pPr>
        <w:spacing w:after="0" w:line="360" w:lineRule="auto"/>
        <w:jc w:val="both"/>
        <w:rPr>
          <w:rFonts w:ascii="Times New Roman" w:hAnsi="Times New Roman" w:cs="Times New Roman"/>
          <w:b/>
          <w:bCs/>
          <w:sz w:val="22"/>
          <w:szCs w:val="22"/>
        </w:rPr>
      </w:pPr>
    </w:p>
    <w:p w14:paraId="4CD3C2F8" w14:textId="239C5348" w:rsidR="0063002E" w:rsidRPr="00713B0B" w:rsidRDefault="0063002E" w:rsidP="0063002E">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Perguntas Individuais para o Luís (Domínio L7, Software e Web)</w:t>
      </w:r>
    </w:p>
    <w:p w14:paraId="52B4E42E" w14:textId="743123AA" w:rsidR="0063002E" w:rsidRPr="00713B0B" w:rsidRDefault="007417F4" w:rsidP="0063002E">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7</w:t>
      </w:r>
      <w:r w:rsidR="0063002E" w:rsidRPr="00713B0B">
        <w:rPr>
          <w:rFonts w:ascii="Times New Roman" w:hAnsi="Times New Roman" w:cs="Times New Roman"/>
          <w:b/>
          <w:bCs/>
          <w:sz w:val="22"/>
          <w:szCs w:val="22"/>
        </w:rPr>
        <w:t>. Luís, a tua interface React atualiza de forma assíncrona usando WebSockets. Num sistema já de si estrangulado pelos 9600 bps, não seria mais simples implementar pedidos HTTP REST regulares (Polling) entre o React e o teu cliente Python?</w:t>
      </w:r>
    </w:p>
    <w:p w14:paraId="00A29F71" w14:textId="494A6E71" w:rsidR="0063002E" w:rsidRPr="00713B0B" w:rsidRDefault="0063002E" w:rsidP="0063002E">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 xml:space="preserve">R.: </w:t>
      </w:r>
      <w:r w:rsidRPr="00713B0B">
        <w:rPr>
          <w:rFonts w:ascii="Times New Roman" w:hAnsi="Times New Roman" w:cs="Times New Roman"/>
          <w:sz w:val="22"/>
          <w:szCs w:val="22"/>
        </w:rPr>
        <w:t xml:space="preserve">De todo, Professor. A escolha dos WebSockets foi imperativa exatamente para proteger os recursos do sistema. Se usássemos Polling (HTTP </w:t>
      </w:r>
      <w:proofErr w:type="spellStart"/>
      <w:r w:rsidRPr="00713B0B">
        <w:rPr>
          <w:rFonts w:ascii="Times New Roman" w:hAnsi="Times New Roman" w:cs="Times New Roman"/>
          <w:sz w:val="22"/>
          <w:szCs w:val="22"/>
        </w:rPr>
        <w:t>GETs</w:t>
      </w:r>
      <w:proofErr w:type="spellEnd"/>
      <w:r w:rsidRPr="00713B0B">
        <w:rPr>
          <w:rFonts w:ascii="Times New Roman" w:hAnsi="Times New Roman" w:cs="Times New Roman"/>
          <w:sz w:val="22"/>
          <w:szCs w:val="22"/>
        </w:rPr>
        <w:t xml:space="preserve"> de segundo a segundo), estaríamos a </w:t>
      </w:r>
      <w:r w:rsidRPr="00713B0B">
        <w:rPr>
          <w:rFonts w:ascii="Times New Roman" w:hAnsi="Times New Roman" w:cs="Times New Roman"/>
          <w:sz w:val="22"/>
          <w:szCs w:val="22"/>
        </w:rPr>
        <w:lastRenderedPageBreak/>
        <w:t>sobrecarregar o localhost com a reconstrução constante de cabeçalhos HTTP (que são muito pesados) e a consumir tempo de CPU na thread principal. O WebSocket cria um túnel persistente, baseado em eventos. O frontend fica totalmente em repouso e só age quando o meu cliente Python empurra (push) ativamente uma nova percentagem ou atualização. É uma arquitetura de zero desperdício.</w:t>
      </w:r>
    </w:p>
    <w:p w14:paraId="25EDFD85" w14:textId="77777777" w:rsidR="0063002E" w:rsidRPr="00713B0B" w:rsidRDefault="0063002E" w:rsidP="0063002E">
      <w:pPr>
        <w:spacing w:after="0" w:line="360" w:lineRule="auto"/>
        <w:jc w:val="both"/>
        <w:rPr>
          <w:rFonts w:ascii="Times New Roman" w:hAnsi="Times New Roman" w:cs="Times New Roman"/>
          <w:sz w:val="22"/>
          <w:szCs w:val="22"/>
        </w:rPr>
      </w:pPr>
    </w:p>
    <w:p w14:paraId="0B2DDBC8" w14:textId="63209C83" w:rsidR="0063002E" w:rsidRPr="00713B0B" w:rsidRDefault="007417F4" w:rsidP="0063002E">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8</w:t>
      </w:r>
      <w:r w:rsidR="0063002E" w:rsidRPr="00713B0B">
        <w:rPr>
          <w:rFonts w:ascii="Times New Roman" w:hAnsi="Times New Roman" w:cs="Times New Roman"/>
          <w:b/>
          <w:bCs/>
          <w:sz w:val="22"/>
          <w:szCs w:val="22"/>
        </w:rPr>
        <w:t xml:space="preserve">. Luís, no mecanismo de Resume da Camada 7, o que acontece se houver uma </w:t>
      </w:r>
      <w:r w:rsidR="007A084A" w:rsidRPr="00713B0B">
        <w:rPr>
          <w:rFonts w:ascii="Times New Roman" w:hAnsi="Times New Roman" w:cs="Times New Roman"/>
          <w:b/>
          <w:bCs/>
          <w:sz w:val="22"/>
          <w:szCs w:val="22"/>
        </w:rPr>
        <w:t xml:space="preserve">falha </w:t>
      </w:r>
      <w:r w:rsidR="0063002E" w:rsidRPr="00713B0B">
        <w:rPr>
          <w:rFonts w:ascii="Times New Roman" w:hAnsi="Times New Roman" w:cs="Times New Roman"/>
          <w:b/>
          <w:bCs/>
          <w:sz w:val="22"/>
          <w:szCs w:val="22"/>
        </w:rPr>
        <w:t>total de energia no Servidor do aeroporto a meio da transferência do ficheiro 'mapa.jpg'? Quando o servidor arrancar de novo, o cliente consegue retomar ou o ficheiro perde-se?</w:t>
      </w:r>
    </w:p>
    <w:p w14:paraId="79552ED7" w14:textId="6B565759" w:rsidR="0063002E" w:rsidRPr="00713B0B" w:rsidRDefault="0063002E" w:rsidP="0063002E">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Pr="00713B0B">
        <w:rPr>
          <w:rFonts w:ascii="Times New Roman" w:hAnsi="Times New Roman" w:cs="Times New Roman"/>
          <w:sz w:val="22"/>
          <w:szCs w:val="22"/>
        </w:rPr>
        <w:t xml:space="preserve">Consegue retomar na perfeição. Desenhámos a Camada de Aplicação do Servidor </w:t>
      </w:r>
      <w:r w:rsidR="007A084A" w:rsidRPr="00713B0B">
        <w:rPr>
          <w:rFonts w:ascii="Times New Roman" w:hAnsi="Times New Roman" w:cs="Times New Roman"/>
          <w:sz w:val="22"/>
          <w:szCs w:val="22"/>
        </w:rPr>
        <w:t>em que</w:t>
      </w:r>
      <w:r w:rsidRPr="00713B0B">
        <w:rPr>
          <w:rFonts w:ascii="Times New Roman" w:hAnsi="Times New Roman" w:cs="Times New Roman"/>
          <w:sz w:val="22"/>
          <w:szCs w:val="22"/>
        </w:rPr>
        <w:t xml:space="preserve"> </w:t>
      </w:r>
      <w:r w:rsidR="007A084A" w:rsidRPr="00713B0B">
        <w:rPr>
          <w:rFonts w:ascii="Times New Roman" w:hAnsi="Times New Roman" w:cs="Times New Roman"/>
          <w:sz w:val="22"/>
          <w:szCs w:val="22"/>
        </w:rPr>
        <w:t>o</w:t>
      </w:r>
      <w:r w:rsidRPr="00713B0B">
        <w:rPr>
          <w:rFonts w:ascii="Times New Roman" w:hAnsi="Times New Roman" w:cs="Times New Roman"/>
          <w:sz w:val="22"/>
          <w:szCs w:val="22"/>
        </w:rPr>
        <w:t xml:space="preserve"> estado real (o número de bytes descarregados) não é guardado no servidor, é validado localmente pelo Cliente lendo o tamanho do ficheiro temporário no seu próprio disco. Quando o servidor reinicia e o utilizador clica de novo no 'mapa.jpg', o Cliente pede o ficheiro enviando o FragID exato como offset. O Servidor simplesmente aplica a função seek() nesse offset e continua a enviar. Não há corrupção nem perda.</w:t>
      </w:r>
    </w:p>
    <w:p w14:paraId="1CB39A9B" w14:textId="77777777" w:rsidR="007A084A" w:rsidRPr="00713B0B" w:rsidRDefault="007A084A" w:rsidP="0063002E">
      <w:pPr>
        <w:spacing w:after="0" w:line="360" w:lineRule="auto"/>
        <w:jc w:val="both"/>
        <w:rPr>
          <w:rFonts w:ascii="Times New Roman" w:hAnsi="Times New Roman" w:cs="Times New Roman"/>
          <w:sz w:val="22"/>
          <w:szCs w:val="22"/>
        </w:rPr>
      </w:pPr>
    </w:p>
    <w:p w14:paraId="29AA3EA7" w14:textId="1AE50E57" w:rsidR="0063002E" w:rsidRPr="00713B0B" w:rsidRDefault="007417F4" w:rsidP="0063002E">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9</w:t>
      </w:r>
      <w:r w:rsidR="0063002E" w:rsidRPr="00713B0B">
        <w:rPr>
          <w:rFonts w:ascii="Times New Roman" w:hAnsi="Times New Roman" w:cs="Times New Roman"/>
          <w:b/>
          <w:bCs/>
          <w:sz w:val="22"/>
          <w:szCs w:val="22"/>
        </w:rPr>
        <w:t>. O vosso cabeçalho L7 usa 7 bytes para identificar a transferência, com campos como FlowID e FragID. Isso significa que se eu quiser enviar uma simples alteração de texto do voo 'TP104', também sofro essa penalização de 7 bytes?</w:t>
      </w:r>
    </w:p>
    <w:p w14:paraId="381D6453" w14:textId="7974B1F6" w:rsidR="00DA3AA5" w:rsidRPr="00713B0B" w:rsidRDefault="0063002E">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Pr="00713B0B">
        <w:rPr>
          <w:rFonts w:ascii="Times New Roman" w:hAnsi="Times New Roman" w:cs="Times New Roman"/>
          <w:sz w:val="22"/>
          <w:szCs w:val="22"/>
        </w:rPr>
        <w:t xml:space="preserve"> Não, Professor. A nossa API foi programada de forma inteligente com estruturas dinâmicas baseadas no OpCode. O cabeçalho de 7 bytes aplica-se estritamente ao OpCode 0x20 (Ficheiros), porque necessitamos imperativamente do FlowID para a multiplexagem e do FragID para a ordenação. Para atualizações de texto de voos, que usam o OpCode 0x10, a trama é simplificada: usamos apenas 2 ou 3 bytes de cabeçalho, deixando o restante payload livre para a string do voo, otimizando ao máximo o canal para mensagens críticas.</w:t>
      </w:r>
    </w:p>
    <w:p w14:paraId="477A1631" w14:textId="77777777" w:rsidR="00513CB4" w:rsidRDefault="00513CB4" w:rsidP="00513CB4">
      <w:pPr>
        <w:spacing w:after="0" w:line="360" w:lineRule="auto"/>
        <w:jc w:val="both"/>
        <w:rPr>
          <w:rFonts w:ascii="Times New Roman" w:hAnsi="Times New Roman" w:cs="Times New Roman"/>
          <w:sz w:val="22"/>
          <w:szCs w:val="22"/>
        </w:rPr>
      </w:pPr>
    </w:p>
    <w:p w14:paraId="72901AE1" w14:textId="77777777" w:rsidR="00606724" w:rsidRDefault="00606724" w:rsidP="00513CB4">
      <w:pPr>
        <w:spacing w:after="0" w:line="360" w:lineRule="auto"/>
        <w:jc w:val="both"/>
        <w:rPr>
          <w:rFonts w:ascii="Times New Roman" w:hAnsi="Times New Roman" w:cs="Times New Roman"/>
          <w:sz w:val="22"/>
          <w:szCs w:val="22"/>
        </w:rPr>
      </w:pPr>
    </w:p>
    <w:p w14:paraId="26EED132" w14:textId="77777777" w:rsidR="00606724" w:rsidRDefault="00606724" w:rsidP="00513CB4">
      <w:pPr>
        <w:spacing w:after="0" w:line="360" w:lineRule="auto"/>
        <w:jc w:val="both"/>
        <w:rPr>
          <w:rFonts w:ascii="Times New Roman" w:hAnsi="Times New Roman" w:cs="Times New Roman"/>
          <w:sz w:val="22"/>
          <w:szCs w:val="22"/>
        </w:rPr>
      </w:pPr>
    </w:p>
    <w:p w14:paraId="44F74410" w14:textId="77777777" w:rsidR="00606724" w:rsidRDefault="00606724" w:rsidP="00513CB4">
      <w:pPr>
        <w:spacing w:after="0" w:line="360" w:lineRule="auto"/>
        <w:jc w:val="both"/>
        <w:rPr>
          <w:rFonts w:ascii="Times New Roman" w:hAnsi="Times New Roman" w:cs="Times New Roman"/>
          <w:sz w:val="22"/>
          <w:szCs w:val="22"/>
        </w:rPr>
      </w:pPr>
    </w:p>
    <w:p w14:paraId="24E8E23E" w14:textId="77777777" w:rsidR="00606724" w:rsidRDefault="00606724" w:rsidP="00513CB4">
      <w:pPr>
        <w:spacing w:after="0" w:line="360" w:lineRule="auto"/>
        <w:jc w:val="both"/>
        <w:rPr>
          <w:rFonts w:ascii="Times New Roman" w:hAnsi="Times New Roman" w:cs="Times New Roman"/>
          <w:sz w:val="22"/>
          <w:szCs w:val="22"/>
        </w:rPr>
      </w:pPr>
    </w:p>
    <w:p w14:paraId="4225F37C" w14:textId="77777777" w:rsidR="00606724" w:rsidRDefault="00606724" w:rsidP="00513CB4">
      <w:pPr>
        <w:spacing w:after="0" w:line="360" w:lineRule="auto"/>
        <w:jc w:val="both"/>
        <w:rPr>
          <w:rFonts w:ascii="Times New Roman" w:hAnsi="Times New Roman" w:cs="Times New Roman"/>
          <w:sz w:val="22"/>
          <w:szCs w:val="22"/>
        </w:rPr>
      </w:pPr>
    </w:p>
    <w:p w14:paraId="6100F88F" w14:textId="77777777" w:rsidR="00606724" w:rsidRDefault="00606724" w:rsidP="00513CB4">
      <w:pPr>
        <w:spacing w:after="0" w:line="360" w:lineRule="auto"/>
        <w:jc w:val="both"/>
        <w:rPr>
          <w:rFonts w:ascii="Times New Roman" w:hAnsi="Times New Roman" w:cs="Times New Roman"/>
          <w:sz w:val="22"/>
          <w:szCs w:val="22"/>
        </w:rPr>
      </w:pPr>
    </w:p>
    <w:p w14:paraId="76FDAECD" w14:textId="77777777" w:rsidR="00606724" w:rsidRDefault="00606724" w:rsidP="00513CB4">
      <w:pPr>
        <w:spacing w:after="0" w:line="360" w:lineRule="auto"/>
        <w:jc w:val="both"/>
        <w:rPr>
          <w:rFonts w:ascii="Times New Roman" w:hAnsi="Times New Roman" w:cs="Times New Roman"/>
          <w:sz w:val="22"/>
          <w:szCs w:val="22"/>
        </w:rPr>
      </w:pPr>
    </w:p>
    <w:p w14:paraId="7DF10C21" w14:textId="77777777" w:rsidR="00606724" w:rsidRDefault="00606724" w:rsidP="00513CB4">
      <w:pPr>
        <w:spacing w:after="0" w:line="360" w:lineRule="auto"/>
        <w:jc w:val="both"/>
        <w:rPr>
          <w:rFonts w:ascii="Times New Roman" w:hAnsi="Times New Roman" w:cs="Times New Roman"/>
          <w:sz w:val="22"/>
          <w:szCs w:val="22"/>
        </w:rPr>
      </w:pPr>
    </w:p>
    <w:p w14:paraId="650B51E9" w14:textId="77777777" w:rsidR="00606724" w:rsidRDefault="00606724" w:rsidP="00513CB4">
      <w:pPr>
        <w:spacing w:after="0" w:line="360" w:lineRule="auto"/>
        <w:jc w:val="both"/>
        <w:rPr>
          <w:rFonts w:ascii="Times New Roman" w:hAnsi="Times New Roman" w:cs="Times New Roman"/>
          <w:sz w:val="22"/>
          <w:szCs w:val="22"/>
        </w:rPr>
      </w:pPr>
    </w:p>
    <w:p w14:paraId="34B0F7A8" w14:textId="77777777" w:rsidR="00606724" w:rsidRDefault="00606724" w:rsidP="00513CB4">
      <w:pPr>
        <w:spacing w:after="0" w:line="360" w:lineRule="auto"/>
        <w:jc w:val="both"/>
        <w:rPr>
          <w:rFonts w:ascii="Times New Roman" w:hAnsi="Times New Roman" w:cs="Times New Roman"/>
          <w:sz w:val="22"/>
          <w:szCs w:val="22"/>
        </w:rPr>
      </w:pPr>
    </w:p>
    <w:p w14:paraId="6957EEE4" w14:textId="77777777" w:rsidR="00606724" w:rsidRPr="00713B0B" w:rsidRDefault="00606724" w:rsidP="00513CB4">
      <w:pPr>
        <w:spacing w:after="0" w:line="360" w:lineRule="auto"/>
        <w:jc w:val="both"/>
        <w:rPr>
          <w:rFonts w:ascii="Times New Roman" w:hAnsi="Times New Roman" w:cs="Times New Roman"/>
          <w:sz w:val="22"/>
          <w:szCs w:val="22"/>
        </w:rPr>
      </w:pPr>
    </w:p>
    <w:p w14:paraId="76A6317A" w14:textId="4185DCF2" w:rsidR="00513CB4" w:rsidRPr="00713B0B" w:rsidRDefault="00513CB4" w:rsidP="00513CB4">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lastRenderedPageBreak/>
        <w:t>Defesa de Código e Arquitetura Lógica (Para Demonstração na IDE)</w:t>
      </w:r>
    </w:p>
    <w:p w14:paraId="60C51E83" w14:textId="47F80C98" w:rsidR="00513CB4" w:rsidRPr="00713B0B" w:rsidRDefault="00513CB4" w:rsidP="00513CB4">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 xml:space="preserve">1. Mostrem-me no código onde é feita a multiplexagem de ficheiros e como garantem que um ficheiro grande não </w:t>
      </w:r>
      <w:r w:rsidR="00606724">
        <w:rPr>
          <w:rFonts w:ascii="Times New Roman" w:hAnsi="Times New Roman" w:cs="Times New Roman"/>
          <w:b/>
          <w:bCs/>
          <w:sz w:val="22"/>
          <w:szCs w:val="22"/>
        </w:rPr>
        <w:t>estraga</w:t>
      </w:r>
      <w:r w:rsidRPr="00713B0B">
        <w:rPr>
          <w:rFonts w:ascii="Times New Roman" w:hAnsi="Times New Roman" w:cs="Times New Roman"/>
          <w:b/>
          <w:bCs/>
          <w:sz w:val="22"/>
          <w:szCs w:val="22"/>
        </w:rPr>
        <w:t xml:space="preserve"> o canal.</w:t>
      </w:r>
    </w:p>
    <w:p w14:paraId="053077E9" w14:textId="44E67586" w:rsidR="00513CB4" w:rsidRPr="00713B0B" w:rsidRDefault="00513CB4"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(Ação):</w:t>
      </w:r>
      <w:r w:rsidRPr="00713B0B">
        <w:rPr>
          <w:rFonts w:ascii="Times New Roman" w:hAnsi="Times New Roman" w:cs="Times New Roman"/>
          <w:sz w:val="22"/>
          <w:szCs w:val="22"/>
        </w:rPr>
        <w:t xml:space="preserve"> Abrir app_servidor.py e focar na função def _processar_round_robin(self):.</w:t>
      </w:r>
    </w:p>
    <w:p w14:paraId="2F74E3D6" w14:textId="31C0B680" w:rsidR="00513CB4" w:rsidRDefault="00513CB4"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713B0B" w:rsidRPr="00713B0B">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Professor, a nossa multiplexagem ocorre nesta exata função. Nós utilizamos uma lista chamada self.fila_transferencias. Para cada ficheiro ativo na fila, fazemos um .pop(0), retiramos apenas o limite máximo do nosso payload útil (121 bytes) e enviamos para a Camada 2. Logo a seguir, incrementamos o número do fragmento e fazemos um .append(sessao) para voltar a colocar esse ficheiro no fim da fila. É este ciclo rotativo constante que impede </w:t>
      </w:r>
      <w:r w:rsidR="00974776">
        <w:rPr>
          <w:rFonts w:ascii="Times New Roman" w:hAnsi="Times New Roman" w:cs="Times New Roman"/>
          <w:sz w:val="22"/>
          <w:szCs w:val="22"/>
        </w:rPr>
        <w:t>o congestionamento n</w:t>
      </w:r>
      <w:r w:rsidRPr="00713B0B">
        <w:rPr>
          <w:rFonts w:ascii="Times New Roman" w:hAnsi="Times New Roman" w:cs="Times New Roman"/>
          <w:sz w:val="22"/>
          <w:szCs w:val="22"/>
        </w:rPr>
        <w:t>o canal.</w:t>
      </w:r>
    </w:p>
    <w:p w14:paraId="2FBD65E7" w14:textId="77777777" w:rsidR="00713B0B" w:rsidRPr="00713B0B" w:rsidRDefault="00713B0B" w:rsidP="00713B0B">
      <w:pPr>
        <w:spacing w:after="0" w:line="360" w:lineRule="auto"/>
        <w:jc w:val="both"/>
        <w:rPr>
          <w:rFonts w:ascii="Times New Roman" w:hAnsi="Times New Roman" w:cs="Times New Roman"/>
          <w:sz w:val="22"/>
          <w:szCs w:val="22"/>
        </w:rPr>
      </w:pPr>
    </w:p>
    <w:p w14:paraId="32555971" w14:textId="159AC372" w:rsidR="00513CB4" w:rsidRPr="00713B0B" w:rsidRDefault="00513CB4" w:rsidP="00513CB4">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2. Vocês dizem que o vosso cabeçalho tem 7 bytes (Tipo, Subtipo, FlowID, FragID). Como é que empacotam isto ao nível dos bytes no Python?</w:t>
      </w:r>
    </w:p>
    <w:p w14:paraId="0F550F95" w14:textId="1A237E80" w:rsidR="00513CB4" w:rsidRPr="00713B0B" w:rsidRDefault="00513CB4"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(Ação):</w:t>
      </w:r>
      <w:r w:rsidRPr="00713B0B">
        <w:rPr>
          <w:rFonts w:ascii="Times New Roman" w:hAnsi="Times New Roman" w:cs="Times New Roman"/>
          <w:sz w:val="22"/>
          <w:szCs w:val="22"/>
        </w:rPr>
        <w:t xml:space="preserve"> No app_servidor.py (dentro do Round-Robin), apontar para a linha: struct.pack(f'!B B </w:t>
      </w:r>
      <w:proofErr w:type="spellStart"/>
      <w:r w:rsidRPr="00713B0B">
        <w:rPr>
          <w:rFonts w:ascii="Times New Roman" w:hAnsi="Times New Roman" w:cs="Times New Roman"/>
          <w:sz w:val="22"/>
          <w:szCs w:val="22"/>
        </w:rPr>
        <w:t>B</w:t>
      </w:r>
      <w:proofErr w:type="spellEnd"/>
      <w:r w:rsidRPr="00713B0B">
        <w:rPr>
          <w:rFonts w:ascii="Times New Roman" w:hAnsi="Times New Roman" w:cs="Times New Roman"/>
          <w:sz w:val="22"/>
          <w:szCs w:val="22"/>
        </w:rPr>
        <w:t xml:space="preserve"> I {</w:t>
      </w:r>
      <w:proofErr w:type="spellStart"/>
      <w:r w:rsidRPr="00713B0B">
        <w:rPr>
          <w:rFonts w:ascii="Times New Roman" w:hAnsi="Times New Roman" w:cs="Times New Roman"/>
          <w:sz w:val="22"/>
          <w:szCs w:val="22"/>
        </w:rPr>
        <w:t>tamanho_bloco</w:t>
      </w:r>
      <w:proofErr w:type="spellEnd"/>
      <w:r w:rsidRPr="00713B0B">
        <w:rPr>
          <w:rFonts w:ascii="Times New Roman" w:hAnsi="Times New Roman" w:cs="Times New Roman"/>
          <w:sz w:val="22"/>
          <w:szCs w:val="22"/>
        </w:rPr>
        <w:t>}s', ...)</w:t>
      </w:r>
    </w:p>
    <w:p w14:paraId="4D437E33" w14:textId="3F0299A2" w:rsidR="00513CB4" w:rsidRPr="00713B0B" w:rsidRDefault="00513CB4"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713B0B">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Usamos a biblioteca nativa struct do Python para garantir o alinhamento binário perfeito. O formato !B </w:t>
      </w:r>
      <w:proofErr w:type="spellStart"/>
      <w:r w:rsidRPr="00713B0B">
        <w:rPr>
          <w:rFonts w:ascii="Times New Roman" w:hAnsi="Times New Roman" w:cs="Times New Roman"/>
          <w:sz w:val="22"/>
          <w:szCs w:val="22"/>
        </w:rPr>
        <w:t>B</w:t>
      </w:r>
      <w:proofErr w:type="spellEnd"/>
      <w:r w:rsidRPr="00713B0B">
        <w:rPr>
          <w:rFonts w:ascii="Times New Roman" w:hAnsi="Times New Roman" w:cs="Times New Roman"/>
          <w:sz w:val="22"/>
          <w:szCs w:val="22"/>
        </w:rPr>
        <w:t xml:space="preserve"> </w:t>
      </w:r>
      <w:proofErr w:type="spellStart"/>
      <w:r w:rsidRPr="00713B0B">
        <w:rPr>
          <w:rFonts w:ascii="Times New Roman" w:hAnsi="Times New Roman" w:cs="Times New Roman"/>
          <w:sz w:val="22"/>
          <w:szCs w:val="22"/>
        </w:rPr>
        <w:t>B</w:t>
      </w:r>
      <w:proofErr w:type="spellEnd"/>
      <w:r w:rsidRPr="00713B0B">
        <w:rPr>
          <w:rFonts w:ascii="Times New Roman" w:hAnsi="Times New Roman" w:cs="Times New Roman"/>
          <w:sz w:val="22"/>
          <w:szCs w:val="22"/>
        </w:rPr>
        <w:t xml:space="preserve"> I {</w:t>
      </w:r>
      <w:proofErr w:type="spellStart"/>
      <w:r w:rsidRPr="00713B0B">
        <w:rPr>
          <w:rFonts w:ascii="Times New Roman" w:hAnsi="Times New Roman" w:cs="Times New Roman"/>
          <w:sz w:val="22"/>
          <w:szCs w:val="22"/>
        </w:rPr>
        <w:t>tamanho_bloco</w:t>
      </w:r>
      <w:proofErr w:type="spellEnd"/>
      <w:r w:rsidRPr="00713B0B">
        <w:rPr>
          <w:rFonts w:ascii="Times New Roman" w:hAnsi="Times New Roman" w:cs="Times New Roman"/>
          <w:sz w:val="22"/>
          <w:szCs w:val="22"/>
        </w:rPr>
        <w:t>}s é a nossa assinatura de Camada 7:</w:t>
      </w:r>
    </w:p>
    <w:p w14:paraId="314D57C6" w14:textId="77777777" w:rsidR="00513CB4" w:rsidRPr="00713B0B" w:rsidRDefault="00513CB4" w:rsidP="00513CB4">
      <w:pPr>
        <w:numPr>
          <w:ilvl w:val="1"/>
          <w:numId w:val="13"/>
        </w:numPr>
        <w:spacing w:after="0" w:line="360" w:lineRule="auto"/>
        <w:jc w:val="both"/>
        <w:rPr>
          <w:rFonts w:ascii="Times New Roman" w:hAnsi="Times New Roman" w:cs="Times New Roman"/>
          <w:sz w:val="22"/>
          <w:szCs w:val="22"/>
        </w:rPr>
      </w:pPr>
      <w:r w:rsidRPr="00713B0B">
        <w:rPr>
          <w:rFonts w:ascii="Times New Roman" w:hAnsi="Times New Roman" w:cs="Times New Roman"/>
          <w:sz w:val="22"/>
          <w:szCs w:val="22"/>
        </w:rPr>
        <w:t>O ! garante o Network Byte Order (Big-Endian), para que a leitura seja coerente em qualquer arquitetura.</w:t>
      </w:r>
    </w:p>
    <w:p w14:paraId="7F2D1A52" w14:textId="77777777" w:rsidR="00513CB4" w:rsidRPr="00713B0B" w:rsidRDefault="00513CB4" w:rsidP="00513CB4">
      <w:pPr>
        <w:numPr>
          <w:ilvl w:val="1"/>
          <w:numId w:val="13"/>
        </w:numPr>
        <w:spacing w:after="0" w:line="360" w:lineRule="auto"/>
        <w:jc w:val="both"/>
        <w:rPr>
          <w:rFonts w:ascii="Times New Roman" w:hAnsi="Times New Roman" w:cs="Times New Roman"/>
          <w:sz w:val="22"/>
          <w:szCs w:val="22"/>
        </w:rPr>
      </w:pPr>
      <w:r w:rsidRPr="00713B0B">
        <w:rPr>
          <w:rFonts w:ascii="Times New Roman" w:hAnsi="Times New Roman" w:cs="Times New Roman"/>
          <w:sz w:val="22"/>
          <w:szCs w:val="22"/>
        </w:rPr>
        <w:t>Os três B (Unsigned Bytes) alocam 1 byte cada para o Tipo, Subtipo e FlowID.</w:t>
      </w:r>
    </w:p>
    <w:p w14:paraId="0057C25D" w14:textId="77777777" w:rsidR="00513CB4" w:rsidRPr="00713B0B" w:rsidRDefault="00513CB4" w:rsidP="00513CB4">
      <w:pPr>
        <w:numPr>
          <w:ilvl w:val="1"/>
          <w:numId w:val="13"/>
        </w:numPr>
        <w:spacing w:after="0" w:line="360" w:lineRule="auto"/>
        <w:jc w:val="both"/>
        <w:rPr>
          <w:rFonts w:ascii="Times New Roman" w:hAnsi="Times New Roman" w:cs="Times New Roman"/>
          <w:sz w:val="22"/>
          <w:szCs w:val="22"/>
        </w:rPr>
      </w:pPr>
      <w:r w:rsidRPr="00713B0B">
        <w:rPr>
          <w:rFonts w:ascii="Times New Roman" w:hAnsi="Times New Roman" w:cs="Times New Roman"/>
          <w:sz w:val="22"/>
          <w:szCs w:val="22"/>
        </w:rPr>
        <w:t>O I (Unsigned Integer) aloca exatamente 4 bytes para o FragID, o que nos permite suportar ficheiros até 1 GB.</w:t>
      </w:r>
    </w:p>
    <w:p w14:paraId="41C825F4" w14:textId="76766719" w:rsidR="00513CB4" w:rsidRDefault="00513CB4" w:rsidP="00513CB4">
      <w:pPr>
        <w:numPr>
          <w:ilvl w:val="1"/>
          <w:numId w:val="13"/>
        </w:numPr>
        <w:spacing w:after="0" w:line="360" w:lineRule="auto"/>
        <w:jc w:val="both"/>
        <w:rPr>
          <w:rFonts w:ascii="Times New Roman" w:hAnsi="Times New Roman" w:cs="Times New Roman"/>
          <w:sz w:val="22"/>
          <w:szCs w:val="22"/>
        </w:rPr>
      </w:pPr>
      <w:proofErr w:type="gramStart"/>
      <w:r w:rsidRPr="00713B0B">
        <w:rPr>
          <w:rFonts w:ascii="Times New Roman" w:hAnsi="Times New Roman" w:cs="Times New Roman"/>
          <w:sz w:val="22"/>
          <w:szCs w:val="22"/>
        </w:rPr>
        <w:t>O s</w:t>
      </w:r>
      <w:proofErr w:type="gramEnd"/>
      <w:r w:rsidRPr="00713B0B">
        <w:rPr>
          <w:rFonts w:ascii="Times New Roman" w:hAnsi="Times New Roman" w:cs="Times New Roman"/>
          <w:sz w:val="22"/>
          <w:szCs w:val="22"/>
        </w:rPr>
        <w:t xml:space="preserve"> final concatena o nosso array de bytes com a informação útil pura.</w:t>
      </w:r>
    </w:p>
    <w:p w14:paraId="743B08C9" w14:textId="77777777" w:rsidR="00713B0B" w:rsidRPr="00713B0B" w:rsidRDefault="00713B0B" w:rsidP="00713B0B">
      <w:pPr>
        <w:spacing w:after="0" w:line="360" w:lineRule="auto"/>
        <w:ind w:left="425"/>
        <w:jc w:val="both"/>
        <w:rPr>
          <w:rFonts w:ascii="Times New Roman" w:hAnsi="Times New Roman" w:cs="Times New Roman"/>
          <w:sz w:val="22"/>
          <w:szCs w:val="22"/>
        </w:rPr>
      </w:pPr>
    </w:p>
    <w:p w14:paraId="3664D603" w14:textId="2478F29C" w:rsidR="00513CB4" w:rsidRPr="00713B0B" w:rsidRDefault="00513CB4" w:rsidP="00513CB4">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 xml:space="preserve">3. </w:t>
      </w:r>
      <w:r w:rsidRPr="00606724">
        <w:rPr>
          <w:rFonts w:ascii="Times New Roman" w:hAnsi="Times New Roman" w:cs="Times New Roman"/>
          <w:b/>
          <w:bCs/>
          <w:sz w:val="22"/>
          <w:szCs w:val="22"/>
        </w:rPr>
        <w:t>Se houver um corte e o cliente pedir para retomar o 'mapa.jpg', como é que o servidor sabe de onde continuar sem ler o ficheiro todo desde o início?</w:t>
      </w:r>
    </w:p>
    <w:p w14:paraId="5573072E" w14:textId="0295E6A6" w:rsidR="00513CB4" w:rsidRPr="00713B0B" w:rsidRDefault="00513CB4"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(Ação):</w:t>
      </w:r>
      <w:r w:rsidRPr="00713B0B">
        <w:rPr>
          <w:rFonts w:ascii="Times New Roman" w:hAnsi="Times New Roman" w:cs="Times New Roman"/>
          <w:sz w:val="22"/>
          <w:szCs w:val="22"/>
        </w:rPr>
        <w:t xml:space="preserve"> Abrir app_servidor.py, ir à função _</w:t>
      </w:r>
      <w:proofErr w:type="spellStart"/>
      <w:r w:rsidRPr="00713B0B">
        <w:rPr>
          <w:rFonts w:ascii="Times New Roman" w:hAnsi="Times New Roman" w:cs="Times New Roman"/>
          <w:sz w:val="22"/>
          <w:szCs w:val="22"/>
        </w:rPr>
        <w:t>tratar_pedido_ficheiro</w:t>
      </w:r>
      <w:proofErr w:type="spellEnd"/>
      <w:r w:rsidRPr="00713B0B">
        <w:rPr>
          <w:rFonts w:ascii="Times New Roman" w:hAnsi="Times New Roman" w:cs="Times New Roman"/>
          <w:sz w:val="22"/>
          <w:szCs w:val="22"/>
        </w:rPr>
        <w:t xml:space="preserve"> e apontar para a instrução </w:t>
      </w:r>
      <w:proofErr w:type="spellStart"/>
      <w:r w:rsidRPr="00713B0B">
        <w:rPr>
          <w:rFonts w:ascii="Times New Roman" w:hAnsi="Times New Roman" w:cs="Times New Roman"/>
          <w:sz w:val="22"/>
          <w:szCs w:val="22"/>
        </w:rPr>
        <w:t>f.seek</w:t>
      </w:r>
      <w:proofErr w:type="spellEnd"/>
      <w:r w:rsidRPr="00713B0B">
        <w:rPr>
          <w:rFonts w:ascii="Times New Roman" w:hAnsi="Times New Roman" w:cs="Times New Roman"/>
          <w:sz w:val="22"/>
          <w:szCs w:val="22"/>
        </w:rPr>
        <w:t>(</w:t>
      </w:r>
      <w:proofErr w:type="spellStart"/>
      <w:r w:rsidRPr="00713B0B">
        <w:rPr>
          <w:rFonts w:ascii="Times New Roman" w:hAnsi="Times New Roman" w:cs="Times New Roman"/>
          <w:sz w:val="22"/>
          <w:szCs w:val="22"/>
        </w:rPr>
        <w:t>frag_inicial</w:t>
      </w:r>
      <w:proofErr w:type="spellEnd"/>
      <w:r w:rsidRPr="00713B0B">
        <w:rPr>
          <w:rFonts w:ascii="Times New Roman" w:hAnsi="Times New Roman" w:cs="Times New Roman"/>
          <w:sz w:val="22"/>
          <w:szCs w:val="22"/>
        </w:rPr>
        <w:t xml:space="preserve"> * 121).</w:t>
      </w:r>
    </w:p>
    <w:p w14:paraId="38E7649A" w14:textId="73D90F97" w:rsidR="00513CB4" w:rsidRDefault="00513CB4"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713B0B">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O nosso Servidor  não guarda o histórico de quem descarregou o quê. Quando o Cliente p</w:t>
      </w:r>
      <w:r w:rsidR="00394D07">
        <w:rPr>
          <w:rFonts w:ascii="Times New Roman" w:hAnsi="Times New Roman" w:cs="Times New Roman"/>
          <w:sz w:val="22"/>
          <w:szCs w:val="22"/>
        </w:rPr>
        <w:t>retende retomar</w:t>
      </w:r>
      <w:r w:rsidRPr="00713B0B">
        <w:rPr>
          <w:rFonts w:ascii="Times New Roman" w:hAnsi="Times New Roman" w:cs="Times New Roman"/>
          <w:sz w:val="22"/>
          <w:szCs w:val="22"/>
        </w:rPr>
        <w:t xml:space="preserve">, o próprio pedido traz o </w:t>
      </w:r>
      <w:proofErr w:type="spellStart"/>
      <w:r w:rsidRPr="00713B0B">
        <w:rPr>
          <w:rFonts w:ascii="Times New Roman" w:hAnsi="Times New Roman" w:cs="Times New Roman"/>
          <w:sz w:val="22"/>
          <w:szCs w:val="22"/>
        </w:rPr>
        <w:t>frag_inicial</w:t>
      </w:r>
      <w:proofErr w:type="spellEnd"/>
      <w:r w:rsidRPr="00713B0B">
        <w:rPr>
          <w:rFonts w:ascii="Times New Roman" w:hAnsi="Times New Roman" w:cs="Times New Roman"/>
          <w:sz w:val="22"/>
          <w:szCs w:val="22"/>
        </w:rPr>
        <w:t xml:space="preserve"> de onde parou. O servidor simplesmente abre o ficheiro local e usa a instrução </w:t>
      </w:r>
      <w:proofErr w:type="spellStart"/>
      <w:r w:rsidRPr="00713B0B">
        <w:rPr>
          <w:rFonts w:ascii="Times New Roman" w:hAnsi="Times New Roman" w:cs="Times New Roman"/>
          <w:sz w:val="22"/>
          <w:szCs w:val="22"/>
        </w:rPr>
        <w:t>seek</w:t>
      </w:r>
      <w:proofErr w:type="spellEnd"/>
      <w:r w:rsidRPr="00713B0B">
        <w:rPr>
          <w:rFonts w:ascii="Times New Roman" w:hAnsi="Times New Roman" w:cs="Times New Roman"/>
          <w:sz w:val="22"/>
          <w:szCs w:val="22"/>
        </w:rPr>
        <w:t>(), multiplicando esse fragmento pelo nosso tamanho fixo de payload (121 bytes). O cursor de leitura do disco salta imediatamente para esse offset. O desperdício de banda no reinício da rede é rigorosamente zero.</w:t>
      </w:r>
    </w:p>
    <w:p w14:paraId="68253530" w14:textId="77777777" w:rsidR="00713B0B" w:rsidRPr="00713B0B" w:rsidRDefault="00713B0B" w:rsidP="00713B0B">
      <w:pPr>
        <w:spacing w:after="0" w:line="360" w:lineRule="auto"/>
        <w:jc w:val="both"/>
        <w:rPr>
          <w:rFonts w:ascii="Times New Roman" w:hAnsi="Times New Roman" w:cs="Times New Roman"/>
          <w:sz w:val="22"/>
          <w:szCs w:val="22"/>
        </w:rPr>
      </w:pPr>
    </w:p>
    <w:p w14:paraId="200B2936" w14:textId="1776F7F8" w:rsidR="00513CB4" w:rsidRPr="00606724" w:rsidRDefault="00513CB4" w:rsidP="00513CB4">
      <w:pPr>
        <w:spacing w:after="0" w:line="360" w:lineRule="auto"/>
        <w:jc w:val="both"/>
        <w:rPr>
          <w:rFonts w:ascii="Times New Roman" w:hAnsi="Times New Roman" w:cs="Times New Roman"/>
          <w:b/>
          <w:bCs/>
          <w:sz w:val="22"/>
          <w:szCs w:val="22"/>
        </w:rPr>
      </w:pPr>
      <w:r w:rsidRPr="00713B0B">
        <w:rPr>
          <w:rFonts w:ascii="Times New Roman" w:hAnsi="Times New Roman" w:cs="Times New Roman"/>
          <w:b/>
          <w:bCs/>
          <w:sz w:val="22"/>
          <w:szCs w:val="22"/>
        </w:rPr>
        <w:t xml:space="preserve">4. </w:t>
      </w:r>
      <w:r w:rsidRPr="00606724">
        <w:rPr>
          <w:rFonts w:ascii="Times New Roman" w:hAnsi="Times New Roman" w:cs="Times New Roman"/>
          <w:b/>
          <w:bCs/>
          <w:sz w:val="22"/>
          <w:szCs w:val="22"/>
        </w:rPr>
        <w:t>No vosso código, para enviar uma mensagem de voos (OpCode 0x10), vocês chamam a Camada 2 passando o argumento tipo=0x01. Se é um voo, porque não passam tipo=0x10?</w:t>
      </w:r>
    </w:p>
    <w:p w14:paraId="6738B81C" w14:textId="145DA3CB" w:rsidR="00513CB4" w:rsidRPr="00713B0B" w:rsidRDefault="00513CB4" w:rsidP="00606724">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lastRenderedPageBreak/>
        <w:t>(Ação):</w:t>
      </w:r>
      <w:r w:rsidRPr="00713B0B">
        <w:rPr>
          <w:rFonts w:ascii="Times New Roman" w:hAnsi="Times New Roman" w:cs="Times New Roman"/>
          <w:sz w:val="22"/>
          <w:szCs w:val="22"/>
        </w:rPr>
        <w:t xml:space="preserve"> Abrir app_servidor.py, ir à função iniciar(self) e mostrar a linha self.camada2.enviar_bloco_dados(payload=</w:t>
      </w:r>
      <w:proofErr w:type="spellStart"/>
      <w:r w:rsidRPr="00713B0B">
        <w:rPr>
          <w:rFonts w:ascii="Times New Roman" w:hAnsi="Times New Roman" w:cs="Times New Roman"/>
          <w:sz w:val="22"/>
          <w:szCs w:val="22"/>
        </w:rPr>
        <w:t>pdu_resposta</w:t>
      </w:r>
      <w:proofErr w:type="spellEnd"/>
      <w:r w:rsidRPr="00713B0B">
        <w:rPr>
          <w:rFonts w:ascii="Times New Roman" w:hAnsi="Times New Roman" w:cs="Times New Roman"/>
          <w:sz w:val="22"/>
          <w:szCs w:val="22"/>
        </w:rPr>
        <w:t>, tipo=0x01).</w:t>
      </w:r>
    </w:p>
    <w:p w14:paraId="05FBEC8E" w14:textId="73670A4B" w:rsidR="00513CB4" w:rsidRPr="00713B0B" w:rsidRDefault="00513CB4" w:rsidP="00606724">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606724">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Professor, essa diferença é a prova da abstração entre camadas do modelo OSI. O valor 0x10 (referente a Voos) já vai embutido dentro da variável </w:t>
      </w:r>
      <w:proofErr w:type="spellStart"/>
      <w:r w:rsidRPr="00713B0B">
        <w:rPr>
          <w:rFonts w:ascii="Times New Roman" w:hAnsi="Times New Roman" w:cs="Times New Roman"/>
          <w:sz w:val="22"/>
          <w:szCs w:val="22"/>
        </w:rPr>
        <w:t>pdu_resposta</w:t>
      </w:r>
      <w:proofErr w:type="spellEnd"/>
      <w:r w:rsidRPr="00713B0B">
        <w:rPr>
          <w:rFonts w:ascii="Times New Roman" w:hAnsi="Times New Roman" w:cs="Times New Roman"/>
          <w:sz w:val="22"/>
          <w:szCs w:val="22"/>
        </w:rPr>
        <w:t>, que para a Camada 2 é apenas 'carga útil'. O argumento tipo=0x01 que vê na chamada da função é um comando estritamente da Camada de Ligação de Dados (L2), indicando-lhe que deve encapsular aquele payload numa 'Trama de Dados' padrão (em oposição, por exemplo, a um ACK, que teria outro código na L2). A Camada 2 é agnóstica: não sabe nem quer saber se está a transportar voos ou ficheiros.</w:t>
      </w:r>
    </w:p>
    <w:p w14:paraId="296DF859" w14:textId="77777777" w:rsidR="002C392E" w:rsidRPr="00713B0B" w:rsidRDefault="002C392E">
      <w:pPr>
        <w:spacing w:after="0" w:line="360" w:lineRule="auto"/>
        <w:jc w:val="both"/>
        <w:rPr>
          <w:rFonts w:ascii="Times New Roman" w:hAnsi="Times New Roman" w:cs="Times New Roman"/>
          <w:sz w:val="22"/>
          <w:szCs w:val="22"/>
        </w:rPr>
      </w:pPr>
    </w:p>
    <w:p w14:paraId="78B3A073" w14:textId="238DE477" w:rsidR="00713B0B" w:rsidRPr="00713B0B" w:rsidRDefault="00606724" w:rsidP="00713B0B">
      <w:pPr>
        <w:spacing w:after="0" w:line="360" w:lineRule="auto"/>
        <w:jc w:val="both"/>
        <w:rPr>
          <w:rFonts w:ascii="Times New Roman" w:hAnsi="Times New Roman" w:cs="Times New Roman"/>
          <w:sz w:val="22"/>
          <w:szCs w:val="22"/>
        </w:rPr>
      </w:pPr>
      <w:r>
        <w:rPr>
          <w:rFonts w:ascii="Times New Roman" w:hAnsi="Times New Roman" w:cs="Times New Roman"/>
          <w:b/>
          <w:bCs/>
          <w:sz w:val="22"/>
          <w:szCs w:val="22"/>
        </w:rPr>
        <w:t>5</w:t>
      </w:r>
      <w:r w:rsidR="00713B0B" w:rsidRPr="00713B0B">
        <w:rPr>
          <w:rFonts w:ascii="Times New Roman" w:hAnsi="Times New Roman" w:cs="Times New Roman"/>
          <w:b/>
          <w:bCs/>
          <w:sz w:val="22"/>
          <w:szCs w:val="22"/>
        </w:rPr>
        <w:t>.</w:t>
      </w:r>
      <w:r w:rsidR="00713B0B" w:rsidRPr="00606724">
        <w:rPr>
          <w:rFonts w:ascii="Times New Roman" w:hAnsi="Times New Roman" w:cs="Times New Roman"/>
          <w:sz w:val="22"/>
          <w:szCs w:val="22"/>
        </w:rPr>
        <w:t xml:space="preserve"> </w:t>
      </w:r>
      <w:r w:rsidRPr="00606724">
        <w:rPr>
          <w:rFonts w:ascii="Times New Roman" w:hAnsi="Times New Roman" w:cs="Times New Roman"/>
          <w:b/>
          <w:bCs/>
          <w:sz w:val="22"/>
          <w:szCs w:val="22"/>
        </w:rPr>
        <w:t>Imaginem</w:t>
      </w:r>
      <w:r w:rsidR="00713B0B" w:rsidRPr="00606724">
        <w:rPr>
          <w:rFonts w:ascii="Times New Roman" w:hAnsi="Times New Roman" w:cs="Times New Roman"/>
          <w:b/>
          <w:bCs/>
          <w:sz w:val="22"/>
          <w:szCs w:val="22"/>
        </w:rPr>
        <w:t xml:space="preserve"> que o utilizador clica sem querer no 'X' e fecha o separador do browser a meio deste download. O vosso canal físico percebe isso e cancela a transferência, ou a luz continua a piscar a enviar dados para o boneco?</w:t>
      </w:r>
    </w:p>
    <w:p w14:paraId="1E1F558A" w14:textId="6A504C51" w:rsidR="00713B0B" w:rsidRDefault="00713B0B" w:rsidP="00606724">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606724">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A transferência vai continuar perfeitamente intacta até ao fim, Professor. O frontend em React é apenas uma '</w:t>
      </w:r>
      <w:proofErr w:type="spellStart"/>
      <w:r w:rsidRPr="00713B0B">
        <w:rPr>
          <w:rFonts w:ascii="Times New Roman" w:hAnsi="Times New Roman" w:cs="Times New Roman"/>
          <w:sz w:val="22"/>
          <w:szCs w:val="22"/>
        </w:rPr>
        <w:t>view</w:t>
      </w:r>
      <w:proofErr w:type="spellEnd"/>
      <w:r w:rsidRPr="00713B0B">
        <w:rPr>
          <w:rFonts w:ascii="Times New Roman" w:hAnsi="Times New Roman" w:cs="Times New Roman"/>
          <w:sz w:val="22"/>
          <w:szCs w:val="22"/>
        </w:rPr>
        <w:t xml:space="preserve">', uma janela de visualização ligada por WebSocket ao nosso motor em Python (app_cliente.py). O verdadeiro cliente do nosso protocolo não é o browser, é o serviço de rede a correr em background. Ao fechar o separador, perdemos apenas o feedback visual (as barras de progresso), mas a Camada 7 continua a </w:t>
      </w:r>
      <w:proofErr w:type="spellStart"/>
      <w:r w:rsidRPr="00713B0B">
        <w:rPr>
          <w:rFonts w:ascii="Times New Roman" w:hAnsi="Times New Roman" w:cs="Times New Roman"/>
          <w:sz w:val="22"/>
          <w:szCs w:val="22"/>
        </w:rPr>
        <w:t>desmultiplexar</w:t>
      </w:r>
      <w:proofErr w:type="spellEnd"/>
      <w:r w:rsidRPr="00713B0B">
        <w:rPr>
          <w:rFonts w:ascii="Times New Roman" w:hAnsi="Times New Roman" w:cs="Times New Roman"/>
          <w:sz w:val="22"/>
          <w:szCs w:val="22"/>
        </w:rPr>
        <w:t xml:space="preserve"> os dados e a gravar o ficheiro no disco do utilizador. É a vantagem de uma arquitetura estritamente desacoplada.</w:t>
      </w:r>
    </w:p>
    <w:p w14:paraId="20BAB687" w14:textId="77777777" w:rsidR="00606724" w:rsidRPr="00713B0B" w:rsidRDefault="00606724" w:rsidP="00606724">
      <w:pPr>
        <w:spacing w:after="0" w:line="360" w:lineRule="auto"/>
        <w:jc w:val="both"/>
        <w:rPr>
          <w:rFonts w:ascii="Times New Roman" w:hAnsi="Times New Roman" w:cs="Times New Roman"/>
          <w:sz w:val="22"/>
          <w:szCs w:val="22"/>
        </w:rPr>
      </w:pPr>
    </w:p>
    <w:p w14:paraId="3321490E" w14:textId="51524E74" w:rsidR="00713B0B" w:rsidRPr="00713B0B" w:rsidRDefault="00606724" w:rsidP="00713B0B">
      <w:pPr>
        <w:spacing w:after="0" w:line="360" w:lineRule="auto"/>
        <w:jc w:val="both"/>
        <w:rPr>
          <w:rFonts w:ascii="Times New Roman" w:hAnsi="Times New Roman" w:cs="Times New Roman"/>
          <w:sz w:val="22"/>
          <w:szCs w:val="22"/>
        </w:rPr>
      </w:pPr>
      <w:r>
        <w:rPr>
          <w:rFonts w:ascii="Times New Roman" w:hAnsi="Times New Roman" w:cs="Times New Roman"/>
          <w:b/>
          <w:bCs/>
          <w:sz w:val="22"/>
          <w:szCs w:val="22"/>
        </w:rPr>
        <w:t>6</w:t>
      </w:r>
      <w:r w:rsidR="00713B0B" w:rsidRPr="00713B0B">
        <w:rPr>
          <w:rFonts w:ascii="Times New Roman" w:hAnsi="Times New Roman" w:cs="Times New Roman"/>
          <w:b/>
          <w:bCs/>
          <w:sz w:val="22"/>
          <w:szCs w:val="22"/>
        </w:rPr>
        <w:t xml:space="preserve">. </w:t>
      </w:r>
      <w:r w:rsidRPr="00606724">
        <w:rPr>
          <w:rFonts w:ascii="Times New Roman" w:hAnsi="Times New Roman" w:cs="Times New Roman"/>
          <w:b/>
          <w:bCs/>
          <w:sz w:val="22"/>
          <w:szCs w:val="22"/>
        </w:rPr>
        <w:t>O</w:t>
      </w:r>
      <w:r w:rsidR="00713B0B" w:rsidRPr="00606724">
        <w:rPr>
          <w:rFonts w:ascii="Times New Roman" w:hAnsi="Times New Roman" w:cs="Times New Roman"/>
          <w:b/>
          <w:bCs/>
          <w:sz w:val="22"/>
          <w:szCs w:val="22"/>
        </w:rPr>
        <w:t xml:space="preserve"> ficheiro agora está pausado a 50%. Imagina que, exatamente neste segundo, o administrador do aeroporto atualiza o 'mapa.jpg' no servidor para uma versão mais recente e maior. Quando o Bernardo tirar a mão, o que é que o cliente vai receber na retoma?</w:t>
      </w:r>
    </w:p>
    <w:p w14:paraId="1EFC6139" w14:textId="1730D9D4" w:rsidR="00713B0B" w:rsidRDefault="00713B0B" w:rsidP="00606724">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606724">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Neste momento, o nosso Resume baseia-se </w:t>
      </w:r>
      <w:r w:rsidR="00394D07">
        <w:rPr>
          <w:rFonts w:ascii="Times New Roman" w:hAnsi="Times New Roman" w:cs="Times New Roman"/>
          <w:sz w:val="22"/>
          <w:szCs w:val="22"/>
        </w:rPr>
        <w:t>n</w:t>
      </w:r>
      <w:r w:rsidRPr="00713B0B">
        <w:rPr>
          <w:rFonts w:ascii="Times New Roman" w:hAnsi="Times New Roman" w:cs="Times New Roman"/>
          <w:sz w:val="22"/>
          <w:szCs w:val="22"/>
        </w:rPr>
        <w:t xml:space="preserve">o número do fragmento. Se o ficheiro fosse alterado no servidor durante a pausa, o cliente iria retomar do bloco X da versão nova, </w:t>
      </w:r>
      <w:r w:rsidR="00394D07">
        <w:rPr>
          <w:rFonts w:ascii="Times New Roman" w:hAnsi="Times New Roman" w:cs="Times New Roman"/>
          <w:sz w:val="22"/>
          <w:szCs w:val="22"/>
        </w:rPr>
        <w:t xml:space="preserve">misturando </w:t>
      </w:r>
      <w:r w:rsidRPr="00713B0B">
        <w:rPr>
          <w:rFonts w:ascii="Times New Roman" w:hAnsi="Times New Roman" w:cs="Times New Roman"/>
          <w:sz w:val="22"/>
          <w:szCs w:val="22"/>
        </w:rPr>
        <w:t>metade do ficheiro antigo com metade do novo, o que resultaria num ficheiro corrompido no final. A evolução natural desta nossa Camada 7, numa futura versão de produção, passaria por incluir um Hash (ex: MD5) no PDU inicial de atributos. Ao pedir a retoma, o cliente enviaria esse Hash e o servidor rejeitaria o Resume se detetasse alterações no ficheiro fonte, forçando um recomeço limpo.</w:t>
      </w:r>
    </w:p>
    <w:p w14:paraId="7D0830A1" w14:textId="77777777" w:rsidR="00606724" w:rsidRPr="00713B0B" w:rsidRDefault="00606724" w:rsidP="00606724">
      <w:pPr>
        <w:spacing w:after="0" w:line="360" w:lineRule="auto"/>
        <w:jc w:val="both"/>
        <w:rPr>
          <w:rFonts w:ascii="Times New Roman" w:hAnsi="Times New Roman" w:cs="Times New Roman"/>
          <w:sz w:val="22"/>
          <w:szCs w:val="22"/>
        </w:rPr>
      </w:pPr>
    </w:p>
    <w:p w14:paraId="24145A16" w14:textId="14CA3B13" w:rsidR="00713B0B" w:rsidRPr="00606724" w:rsidRDefault="00606724" w:rsidP="00713B0B">
      <w:pPr>
        <w:spacing w:after="0" w:line="360" w:lineRule="auto"/>
        <w:jc w:val="both"/>
        <w:rPr>
          <w:rFonts w:ascii="Times New Roman" w:hAnsi="Times New Roman" w:cs="Times New Roman"/>
          <w:b/>
          <w:bCs/>
          <w:sz w:val="22"/>
          <w:szCs w:val="22"/>
        </w:rPr>
      </w:pPr>
      <w:r>
        <w:rPr>
          <w:rFonts w:ascii="Times New Roman" w:hAnsi="Times New Roman" w:cs="Times New Roman"/>
          <w:b/>
          <w:bCs/>
          <w:sz w:val="22"/>
          <w:szCs w:val="22"/>
        </w:rPr>
        <w:t>7</w:t>
      </w:r>
      <w:r w:rsidR="00713B0B" w:rsidRPr="00713B0B">
        <w:rPr>
          <w:rFonts w:ascii="Times New Roman" w:hAnsi="Times New Roman" w:cs="Times New Roman"/>
          <w:b/>
          <w:bCs/>
          <w:sz w:val="22"/>
          <w:szCs w:val="22"/>
        </w:rPr>
        <w:t>.</w:t>
      </w:r>
      <w:r w:rsidR="00713B0B" w:rsidRPr="00606724">
        <w:rPr>
          <w:rFonts w:ascii="Times New Roman" w:hAnsi="Times New Roman" w:cs="Times New Roman"/>
          <w:sz w:val="22"/>
          <w:szCs w:val="22"/>
        </w:rPr>
        <w:t xml:space="preserve"> </w:t>
      </w:r>
      <w:r w:rsidRPr="00606724">
        <w:rPr>
          <w:rFonts w:ascii="Times New Roman" w:hAnsi="Times New Roman" w:cs="Times New Roman"/>
          <w:b/>
          <w:bCs/>
          <w:sz w:val="22"/>
          <w:szCs w:val="22"/>
        </w:rPr>
        <w:t xml:space="preserve">Se </w:t>
      </w:r>
      <w:r w:rsidR="00713B0B" w:rsidRPr="00606724">
        <w:rPr>
          <w:rFonts w:ascii="Times New Roman" w:hAnsi="Times New Roman" w:cs="Times New Roman"/>
          <w:b/>
          <w:bCs/>
          <w:sz w:val="22"/>
          <w:szCs w:val="22"/>
        </w:rPr>
        <w:t>eu estiver a iluminar o vosso fotodíodo de perto com a lanterna do telemóvel, ou apontar um comando da televisão aqui da sala, a transferência morre?</w:t>
      </w:r>
    </w:p>
    <w:p w14:paraId="3BD0CDCB" w14:textId="6962203E" w:rsidR="00713B0B" w:rsidRDefault="00713B0B" w:rsidP="00713B0B">
      <w:pPr>
        <w:numPr>
          <w:ilvl w:val="0"/>
          <w:numId w:val="18"/>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606724">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Não. O nosso sistema está </w:t>
      </w:r>
      <w:r w:rsidR="002A75CB">
        <w:rPr>
          <w:rFonts w:ascii="Times New Roman" w:hAnsi="Times New Roman" w:cs="Times New Roman"/>
          <w:sz w:val="22"/>
          <w:szCs w:val="22"/>
        </w:rPr>
        <w:t>protegido</w:t>
      </w:r>
      <w:r w:rsidRPr="00713B0B">
        <w:rPr>
          <w:rFonts w:ascii="Times New Roman" w:hAnsi="Times New Roman" w:cs="Times New Roman"/>
          <w:sz w:val="22"/>
          <w:szCs w:val="22"/>
        </w:rPr>
        <w:t xml:space="preserve"> contra ambas as situações. A lanterna do telemóvel emite luz contínua (DC). Essa componente contínua é imediatamente bloqueada logo na entrada do nosso circuito analógico pelo condensador de acoplamento do detetor de envelope. No caso do comando da TV, ele modula impulsos perto dos 38 kHz. Como nós implementámos um filtro passa-alto na casa dos 70 kHz e modelamos a </w:t>
      </w:r>
      <w:r w:rsidRPr="00713B0B">
        <w:rPr>
          <w:rFonts w:ascii="Times New Roman" w:hAnsi="Times New Roman" w:cs="Times New Roman"/>
          <w:sz w:val="22"/>
          <w:szCs w:val="22"/>
        </w:rPr>
        <w:lastRenderedPageBreak/>
        <w:t>nossa portadora a 100 kHz, as perturbações do comando seriam filtradas antes de chegarem ao circuito de digitalização. O ADC só vai ler a energia que está próxima da nossa portadora.</w:t>
      </w:r>
    </w:p>
    <w:p w14:paraId="4CF119B0" w14:textId="77777777" w:rsidR="00606724" w:rsidRPr="00713B0B" w:rsidRDefault="00606724" w:rsidP="00CE5D5B">
      <w:pPr>
        <w:spacing w:after="0" w:line="360" w:lineRule="auto"/>
        <w:jc w:val="both"/>
        <w:rPr>
          <w:rFonts w:ascii="Times New Roman" w:hAnsi="Times New Roman" w:cs="Times New Roman"/>
          <w:sz w:val="22"/>
          <w:szCs w:val="22"/>
        </w:rPr>
      </w:pPr>
    </w:p>
    <w:p w14:paraId="5473A961" w14:textId="64B19DF6" w:rsidR="00713B0B" w:rsidRPr="00713B0B" w:rsidRDefault="00713B0B"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4</w:t>
      </w:r>
      <w:r w:rsidR="00606724">
        <w:rPr>
          <w:rFonts w:ascii="Times New Roman" w:hAnsi="Times New Roman" w:cs="Times New Roman"/>
          <w:b/>
          <w:bCs/>
          <w:sz w:val="22"/>
          <w:szCs w:val="22"/>
        </w:rPr>
        <w:t xml:space="preserve">. </w:t>
      </w:r>
      <w:r w:rsidRPr="00606724">
        <w:rPr>
          <w:rFonts w:ascii="Times New Roman" w:hAnsi="Times New Roman" w:cs="Times New Roman"/>
          <w:b/>
          <w:bCs/>
          <w:sz w:val="22"/>
          <w:szCs w:val="22"/>
        </w:rPr>
        <w:t>Ao deslocar ligeiramente os recetores, o que acontece à velocidade? A rede Li-Fi abranda para metade (ex: de 4400 bps para 2200 bps) para se adaptar ao ruído, como acontece no Wi-Fi doméstico?</w:t>
      </w:r>
    </w:p>
    <w:p w14:paraId="7435D6C3" w14:textId="58735CF0" w:rsidR="00713B0B" w:rsidRDefault="00606724" w:rsidP="00606724">
      <w:pPr>
        <w:spacing w:after="0" w:line="360" w:lineRule="auto"/>
        <w:jc w:val="both"/>
        <w:rPr>
          <w:rFonts w:ascii="Times New Roman" w:hAnsi="Times New Roman" w:cs="Times New Roman"/>
          <w:sz w:val="22"/>
          <w:szCs w:val="22"/>
        </w:rPr>
      </w:pPr>
      <w:r>
        <w:rPr>
          <w:rFonts w:ascii="Times New Roman" w:hAnsi="Times New Roman" w:cs="Times New Roman"/>
          <w:b/>
          <w:bCs/>
          <w:sz w:val="22"/>
          <w:szCs w:val="22"/>
        </w:rPr>
        <w:t>R.:</w:t>
      </w:r>
      <w:r>
        <w:rPr>
          <w:rFonts w:ascii="Times New Roman" w:hAnsi="Times New Roman" w:cs="Times New Roman"/>
          <w:sz w:val="22"/>
          <w:szCs w:val="22"/>
        </w:rPr>
        <w:t xml:space="preserve"> </w:t>
      </w:r>
      <w:r w:rsidR="00713B0B" w:rsidRPr="00713B0B">
        <w:rPr>
          <w:rFonts w:ascii="Times New Roman" w:hAnsi="Times New Roman" w:cs="Times New Roman"/>
          <w:sz w:val="22"/>
          <w:szCs w:val="22"/>
        </w:rPr>
        <w:t>Não, o nosso sistema não é adaptativo. No Wi-Fi, o protocolo altera o esquema de modulação (ex: de 64-QAM para QPSK) quando o sinal degrada, o que diminui o débito. Aqui, como estamos ancorados na configuração de hardware da porta série UART a 9600 bps e usamos modulação OOK binária, a nossa velocidade de relógio é inegociável. Se o desvio angular for tolerado pela lente do fotodíodo, o débito mantém-se no máximo (4400 bps úteis). Se o desvio atenuar a tensão abaixo do limiar de conversão do ADC, perdemos a leitura do bit. O que acontece é a ativação imediata dos timeouts e retransmissões da Camada 2, o que causa paragens no fluxo de dados, mas nunca uma redução do clock físico da transmissão.</w:t>
      </w:r>
    </w:p>
    <w:p w14:paraId="7CFB7F74" w14:textId="77777777" w:rsidR="00606724" w:rsidRPr="00713B0B" w:rsidRDefault="00606724" w:rsidP="00606724">
      <w:pPr>
        <w:spacing w:after="0" w:line="360" w:lineRule="auto"/>
        <w:jc w:val="both"/>
        <w:rPr>
          <w:rFonts w:ascii="Times New Roman" w:hAnsi="Times New Roman" w:cs="Times New Roman"/>
          <w:sz w:val="22"/>
          <w:szCs w:val="22"/>
        </w:rPr>
      </w:pPr>
    </w:p>
    <w:p w14:paraId="507CDF97" w14:textId="61140779" w:rsidR="00713B0B" w:rsidRPr="00713B0B" w:rsidRDefault="00713B0B" w:rsidP="00713B0B">
      <w:p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 xml:space="preserve">5. </w:t>
      </w:r>
      <w:r w:rsidRPr="00606724">
        <w:rPr>
          <w:rFonts w:ascii="Times New Roman" w:hAnsi="Times New Roman" w:cs="Times New Roman"/>
          <w:b/>
          <w:bCs/>
          <w:sz w:val="22"/>
          <w:szCs w:val="22"/>
        </w:rPr>
        <w:t>Quando cortam a luz, o Servidor tenta 7 vezes e depois dá Timeout final e desiste de en</w:t>
      </w:r>
      <w:r w:rsidR="00606724" w:rsidRPr="00606724">
        <w:rPr>
          <w:rFonts w:ascii="Times New Roman" w:hAnsi="Times New Roman" w:cs="Times New Roman"/>
          <w:b/>
          <w:bCs/>
          <w:sz w:val="22"/>
          <w:szCs w:val="22"/>
        </w:rPr>
        <w:t>v</w:t>
      </w:r>
      <w:r w:rsidRPr="00606724">
        <w:rPr>
          <w:rFonts w:ascii="Times New Roman" w:hAnsi="Times New Roman" w:cs="Times New Roman"/>
          <w:b/>
          <w:bCs/>
          <w:sz w:val="22"/>
          <w:szCs w:val="22"/>
        </w:rPr>
        <w:t>iar. O que acontece à RAM do servidor? Fica o ficheiro encravado na memória eternamente?</w:t>
      </w:r>
    </w:p>
    <w:p w14:paraId="619A7B4C" w14:textId="4F979BD8" w:rsidR="00713B0B" w:rsidRPr="00713B0B" w:rsidRDefault="00713B0B" w:rsidP="00713B0B">
      <w:pPr>
        <w:numPr>
          <w:ilvl w:val="0"/>
          <w:numId w:val="20"/>
        </w:numPr>
        <w:spacing w:after="0" w:line="360" w:lineRule="auto"/>
        <w:jc w:val="both"/>
        <w:rPr>
          <w:rFonts w:ascii="Times New Roman" w:hAnsi="Times New Roman" w:cs="Times New Roman"/>
          <w:sz w:val="22"/>
          <w:szCs w:val="22"/>
        </w:rPr>
      </w:pPr>
      <w:r w:rsidRPr="00713B0B">
        <w:rPr>
          <w:rFonts w:ascii="Times New Roman" w:hAnsi="Times New Roman" w:cs="Times New Roman"/>
          <w:b/>
          <w:bCs/>
          <w:sz w:val="22"/>
          <w:szCs w:val="22"/>
        </w:rPr>
        <w:t>R</w:t>
      </w:r>
      <w:r w:rsidR="00606724">
        <w:rPr>
          <w:rFonts w:ascii="Times New Roman" w:hAnsi="Times New Roman" w:cs="Times New Roman"/>
          <w:b/>
          <w:bCs/>
          <w:sz w:val="22"/>
          <w:szCs w:val="22"/>
        </w:rPr>
        <w:t>.</w:t>
      </w:r>
      <w:r w:rsidRPr="00713B0B">
        <w:rPr>
          <w:rFonts w:ascii="Times New Roman" w:hAnsi="Times New Roman" w:cs="Times New Roman"/>
          <w:b/>
          <w:bCs/>
          <w:sz w:val="22"/>
          <w:szCs w:val="22"/>
        </w:rPr>
        <w:t>:</w:t>
      </w:r>
      <w:r w:rsidRPr="00713B0B">
        <w:rPr>
          <w:rFonts w:ascii="Times New Roman" w:hAnsi="Times New Roman" w:cs="Times New Roman"/>
          <w:sz w:val="22"/>
          <w:szCs w:val="22"/>
        </w:rPr>
        <w:t xml:space="preserve"> A nossa arquitetura não permite </w:t>
      </w:r>
      <w:r w:rsidR="002A75CB">
        <w:rPr>
          <w:rFonts w:ascii="Times New Roman" w:hAnsi="Times New Roman" w:cs="Times New Roman"/>
          <w:sz w:val="22"/>
          <w:szCs w:val="22"/>
        </w:rPr>
        <w:t>falhas de memória, ou seja,</w:t>
      </w:r>
      <w:r w:rsidRPr="00713B0B">
        <w:rPr>
          <w:rFonts w:ascii="Times New Roman" w:hAnsi="Times New Roman" w:cs="Times New Roman"/>
          <w:sz w:val="22"/>
          <w:szCs w:val="22"/>
        </w:rPr>
        <w:t xml:space="preserve"> </w:t>
      </w:r>
      <w:r w:rsidR="002A75CB">
        <w:rPr>
          <w:rFonts w:ascii="Times New Roman" w:hAnsi="Times New Roman" w:cs="Times New Roman"/>
          <w:sz w:val="22"/>
          <w:szCs w:val="22"/>
        </w:rPr>
        <w:t>q</w:t>
      </w:r>
      <w:r w:rsidRPr="00713B0B">
        <w:rPr>
          <w:rFonts w:ascii="Times New Roman" w:hAnsi="Times New Roman" w:cs="Times New Roman"/>
          <w:sz w:val="22"/>
          <w:szCs w:val="22"/>
        </w:rPr>
        <w:t>uando a Camada 2 atinge o limite máximo de retransmissões (as 7 tentativas de ARQ), ela comunica a falha à Camada de Aplicação. O nosso Multiplexador apanha essa interrupção e remove imediatamente esse FlowID do dicionário de sessões ativas (</w:t>
      </w:r>
      <w:proofErr w:type="spellStart"/>
      <w:r w:rsidRPr="00713B0B">
        <w:rPr>
          <w:rFonts w:ascii="Times New Roman" w:hAnsi="Times New Roman" w:cs="Times New Roman"/>
          <w:sz w:val="22"/>
          <w:szCs w:val="22"/>
        </w:rPr>
        <w:t>self.sessoes_ativas</w:t>
      </w:r>
      <w:proofErr w:type="spellEnd"/>
      <w:r w:rsidRPr="00713B0B">
        <w:rPr>
          <w:rFonts w:ascii="Times New Roman" w:hAnsi="Times New Roman" w:cs="Times New Roman"/>
          <w:sz w:val="22"/>
          <w:szCs w:val="22"/>
        </w:rPr>
        <w:t xml:space="preserve">). Em simultâneo, o objeto do ficheiro (file </w:t>
      </w:r>
      <w:proofErr w:type="spellStart"/>
      <w:r w:rsidRPr="00713B0B">
        <w:rPr>
          <w:rFonts w:ascii="Times New Roman" w:hAnsi="Times New Roman" w:cs="Times New Roman"/>
          <w:sz w:val="22"/>
          <w:szCs w:val="22"/>
        </w:rPr>
        <w:t>handle</w:t>
      </w:r>
      <w:proofErr w:type="spellEnd"/>
      <w:r w:rsidRPr="00713B0B">
        <w:rPr>
          <w:rFonts w:ascii="Times New Roman" w:hAnsi="Times New Roman" w:cs="Times New Roman"/>
          <w:sz w:val="22"/>
          <w:szCs w:val="22"/>
        </w:rPr>
        <w:t xml:space="preserve">) é fechado através do método </w:t>
      </w:r>
      <w:proofErr w:type="spellStart"/>
      <w:r w:rsidRPr="00713B0B">
        <w:rPr>
          <w:rFonts w:ascii="Times New Roman" w:hAnsi="Times New Roman" w:cs="Times New Roman"/>
          <w:sz w:val="22"/>
          <w:szCs w:val="22"/>
        </w:rPr>
        <w:t>close</w:t>
      </w:r>
      <w:proofErr w:type="spellEnd"/>
      <w:r w:rsidRPr="00713B0B">
        <w:rPr>
          <w:rFonts w:ascii="Times New Roman" w:hAnsi="Times New Roman" w:cs="Times New Roman"/>
          <w:sz w:val="22"/>
          <w:szCs w:val="22"/>
        </w:rPr>
        <w:t>(), libertando a memória RAM e o acesso ao disco. A sessão é completamente destruída no lado do servidor. Por isso é que o cliente tem de ser proativo a enviar um novo pedido explícito de retoma (Resume) quando a linha de vista é restabelecida.</w:t>
      </w:r>
    </w:p>
    <w:p w14:paraId="6D706BF8" w14:textId="77777777" w:rsidR="00713B0B" w:rsidRPr="00713B0B" w:rsidRDefault="00713B0B">
      <w:pPr>
        <w:spacing w:after="0" w:line="360" w:lineRule="auto"/>
        <w:jc w:val="both"/>
        <w:rPr>
          <w:rFonts w:ascii="Times New Roman" w:hAnsi="Times New Roman" w:cs="Times New Roman"/>
          <w:sz w:val="22"/>
          <w:szCs w:val="22"/>
        </w:rPr>
      </w:pPr>
    </w:p>
    <w:sectPr w:rsidR="00713B0B" w:rsidRPr="00713B0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2B96A" w14:textId="77777777" w:rsidR="00023592" w:rsidRDefault="00023592" w:rsidP="007417F4">
      <w:pPr>
        <w:spacing w:after="0" w:line="240" w:lineRule="auto"/>
      </w:pPr>
      <w:r>
        <w:separator/>
      </w:r>
    </w:p>
  </w:endnote>
  <w:endnote w:type="continuationSeparator" w:id="0">
    <w:p w14:paraId="7EFBBE50" w14:textId="77777777" w:rsidR="00023592" w:rsidRDefault="00023592" w:rsidP="00741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225654"/>
      <w:docPartObj>
        <w:docPartGallery w:val="Page Numbers (Bottom of Page)"/>
        <w:docPartUnique/>
      </w:docPartObj>
    </w:sdtPr>
    <w:sdtContent>
      <w:p w14:paraId="03EFE0FC" w14:textId="3F30D5AB" w:rsidR="007417F4" w:rsidRDefault="007417F4">
        <w:pPr>
          <w:pStyle w:val="Rodap"/>
          <w:jc w:val="right"/>
        </w:pPr>
        <w:r>
          <w:fldChar w:fldCharType="begin"/>
        </w:r>
        <w:r>
          <w:instrText>PAGE   \* MERGEFORMAT</w:instrText>
        </w:r>
        <w:r>
          <w:fldChar w:fldCharType="separate"/>
        </w:r>
        <w:r>
          <w:t>2</w:t>
        </w:r>
        <w:r>
          <w:fldChar w:fldCharType="end"/>
        </w:r>
      </w:p>
    </w:sdtContent>
  </w:sdt>
  <w:p w14:paraId="15244473" w14:textId="77777777" w:rsidR="007417F4" w:rsidRDefault="007417F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8F72" w14:textId="77777777" w:rsidR="00023592" w:rsidRDefault="00023592" w:rsidP="007417F4">
      <w:pPr>
        <w:spacing w:after="0" w:line="240" w:lineRule="auto"/>
      </w:pPr>
      <w:r>
        <w:separator/>
      </w:r>
    </w:p>
  </w:footnote>
  <w:footnote w:type="continuationSeparator" w:id="0">
    <w:p w14:paraId="3ECD2290" w14:textId="77777777" w:rsidR="00023592" w:rsidRDefault="00023592" w:rsidP="00741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11E0" w14:textId="64797A30" w:rsidR="007417F4" w:rsidRDefault="007417F4">
    <w:pPr>
      <w:pStyle w:val="Cabealho"/>
      <w:jc w:val="right"/>
    </w:pPr>
  </w:p>
  <w:p w14:paraId="4B094BAB" w14:textId="77777777" w:rsidR="007417F4" w:rsidRDefault="007417F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EAB"/>
    <w:multiLevelType w:val="multilevel"/>
    <w:tmpl w:val="355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11168"/>
    <w:multiLevelType w:val="multilevel"/>
    <w:tmpl w:val="00F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E2415"/>
    <w:multiLevelType w:val="multilevel"/>
    <w:tmpl w:val="E8F4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424D4"/>
    <w:multiLevelType w:val="multilevel"/>
    <w:tmpl w:val="1F2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80684"/>
    <w:multiLevelType w:val="multilevel"/>
    <w:tmpl w:val="5CF0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C137C"/>
    <w:multiLevelType w:val="multilevel"/>
    <w:tmpl w:val="698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F7013"/>
    <w:multiLevelType w:val="multilevel"/>
    <w:tmpl w:val="D49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0513B"/>
    <w:multiLevelType w:val="multilevel"/>
    <w:tmpl w:val="0A0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360F8"/>
    <w:multiLevelType w:val="multilevel"/>
    <w:tmpl w:val="A77C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15B20"/>
    <w:multiLevelType w:val="multilevel"/>
    <w:tmpl w:val="563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472B6"/>
    <w:multiLevelType w:val="multilevel"/>
    <w:tmpl w:val="19B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925D7"/>
    <w:multiLevelType w:val="multilevel"/>
    <w:tmpl w:val="D9C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66D2F"/>
    <w:multiLevelType w:val="multilevel"/>
    <w:tmpl w:val="C0C85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721EF"/>
    <w:multiLevelType w:val="multilevel"/>
    <w:tmpl w:val="F0F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10DAC"/>
    <w:multiLevelType w:val="multilevel"/>
    <w:tmpl w:val="69E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F30DC"/>
    <w:multiLevelType w:val="multilevel"/>
    <w:tmpl w:val="4DD4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B1940"/>
    <w:multiLevelType w:val="multilevel"/>
    <w:tmpl w:val="B6CE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06A1B"/>
    <w:multiLevelType w:val="multilevel"/>
    <w:tmpl w:val="CEB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A1699"/>
    <w:multiLevelType w:val="multilevel"/>
    <w:tmpl w:val="27A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550AC"/>
    <w:multiLevelType w:val="multilevel"/>
    <w:tmpl w:val="17C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263752">
    <w:abstractNumId w:val="5"/>
  </w:num>
  <w:num w:numId="2" w16cid:durableId="2028679794">
    <w:abstractNumId w:val="18"/>
  </w:num>
  <w:num w:numId="3" w16cid:durableId="336153233">
    <w:abstractNumId w:val="0"/>
  </w:num>
  <w:num w:numId="4" w16cid:durableId="981076649">
    <w:abstractNumId w:val="15"/>
  </w:num>
  <w:num w:numId="5" w16cid:durableId="2067871598">
    <w:abstractNumId w:val="2"/>
  </w:num>
  <w:num w:numId="6" w16cid:durableId="863976627">
    <w:abstractNumId w:val="6"/>
  </w:num>
  <w:num w:numId="7" w16cid:durableId="1142233733">
    <w:abstractNumId w:val="3"/>
  </w:num>
  <w:num w:numId="8" w16cid:durableId="1077173880">
    <w:abstractNumId w:val="4"/>
  </w:num>
  <w:num w:numId="9" w16cid:durableId="1568567722">
    <w:abstractNumId w:val="16"/>
  </w:num>
  <w:num w:numId="10" w16cid:durableId="1737823252">
    <w:abstractNumId w:val="13"/>
  </w:num>
  <w:num w:numId="11" w16cid:durableId="914902491">
    <w:abstractNumId w:val="19"/>
  </w:num>
  <w:num w:numId="12" w16cid:durableId="1389306223">
    <w:abstractNumId w:val="1"/>
  </w:num>
  <w:num w:numId="13" w16cid:durableId="870000700">
    <w:abstractNumId w:val="12"/>
  </w:num>
  <w:num w:numId="14" w16cid:durableId="1393428329">
    <w:abstractNumId w:val="10"/>
  </w:num>
  <w:num w:numId="15" w16cid:durableId="1096946252">
    <w:abstractNumId w:val="14"/>
  </w:num>
  <w:num w:numId="16" w16cid:durableId="1246644890">
    <w:abstractNumId w:val="17"/>
  </w:num>
  <w:num w:numId="17" w16cid:durableId="42170601">
    <w:abstractNumId w:val="8"/>
  </w:num>
  <w:num w:numId="18" w16cid:durableId="2143422306">
    <w:abstractNumId w:val="9"/>
  </w:num>
  <w:num w:numId="19" w16cid:durableId="590088319">
    <w:abstractNumId w:val="11"/>
  </w:num>
  <w:num w:numId="20" w16cid:durableId="1239709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EE"/>
    <w:rsid w:val="00023592"/>
    <w:rsid w:val="000A384D"/>
    <w:rsid w:val="000B2EE4"/>
    <w:rsid w:val="00134A78"/>
    <w:rsid w:val="001404EB"/>
    <w:rsid w:val="002171D3"/>
    <w:rsid w:val="002A75CB"/>
    <w:rsid w:val="002C392E"/>
    <w:rsid w:val="00354F76"/>
    <w:rsid w:val="00394D07"/>
    <w:rsid w:val="0039741E"/>
    <w:rsid w:val="003D59DE"/>
    <w:rsid w:val="003E737A"/>
    <w:rsid w:val="00414E6D"/>
    <w:rsid w:val="00501DEE"/>
    <w:rsid w:val="0050714A"/>
    <w:rsid w:val="00510B8A"/>
    <w:rsid w:val="00513CB4"/>
    <w:rsid w:val="00554CC9"/>
    <w:rsid w:val="005B2D65"/>
    <w:rsid w:val="00606724"/>
    <w:rsid w:val="0063002E"/>
    <w:rsid w:val="006C380D"/>
    <w:rsid w:val="006C4E96"/>
    <w:rsid w:val="00713B0B"/>
    <w:rsid w:val="007417F4"/>
    <w:rsid w:val="007A084A"/>
    <w:rsid w:val="007C3D78"/>
    <w:rsid w:val="007D4A4E"/>
    <w:rsid w:val="00814CC1"/>
    <w:rsid w:val="00835A5E"/>
    <w:rsid w:val="00891546"/>
    <w:rsid w:val="008B665A"/>
    <w:rsid w:val="008B73EB"/>
    <w:rsid w:val="008D36D5"/>
    <w:rsid w:val="00946287"/>
    <w:rsid w:val="00974776"/>
    <w:rsid w:val="009F42EB"/>
    <w:rsid w:val="00A038C0"/>
    <w:rsid w:val="00A905AA"/>
    <w:rsid w:val="00B56C37"/>
    <w:rsid w:val="00C22BF8"/>
    <w:rsid w:val="00C23F38"/>
    <w:rsid w:val="00CC7710"/>
    <w:rsid w:val="00CE5D5B"/>
    <w:rsid w:val="00D542C9"/>
    <w:rsid w:val="00D56253"/>
    <w:rsid w:val="00D57955"/>
    <w:rsid w:val="00D82908"/>
    <w:rsid w:val="00D840FA"/>
    <w:rsid w:val="00DA3AA5"/>
    <w:rsid w:val="00E70CC3"/>
    <w:rsid w:val="00E860D0"/>
    <w:rsid w:val="00EA1625"/>
    <w:rsid w:val="00F45F70"/>
    <w:rsid w:val="00FB5E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F25D"/>
  <w15:chartTrackingRefBased/>
  <w15:docId w15:val="{E2B89E7F-8AA6-4934-9BC1-757EFE48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01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01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01D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01D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01D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01D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01D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01D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01DE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01DE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01DE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01DE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01DE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01DE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01DE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01DE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01DE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01DEE"/>
    <w:rPr>
      <w:rFonts w:eastAsiaTheme="majorEastAsia" w:cstheme="majorBidi"/>
      <w:color w:val="272727" w:themeColor="text1" w:themeTint="D8"/>
    </w:rPr>
  </w:style>
  <w:style w:type="paragraph" w:styleId="Ttulo">
    <w:name w:val="Title"/>
    <w:basedOn w:val="Normal"/>
    <w:next w:val="Normal"/>
    <w:link w:val="TtuloCarter"/>
    <w:uiPriority w:val="10"/>
    <w:qFormat/>
    <w:rsid w:val="00501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01D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01DE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01DE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01DE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01DEE"/>
    <w:rPr>
      <w:i/>
      <w:iCs/>
      <w:color w:val="404040" w:themeColor="text1" w:themeTint="BF"/>
    </w:rPr>
  </w:style>
  <w:style w:type="paragraph" w:styleId="PargrafodaLista">
    <w:name w:val="List Paragraph"/>
    <w:basedOn w:val="Normal"/>
    <w:uiPriority w:val="34"/>
    <w:qFormat/>
    <w:rsid w:val="00501DEE"/>
    <w:pPr>
      <w:ind w:left="720"/>
      <w:contextualSpacing/>
    </w:pPr>
  </w:style>
  <w:style w:type="character" w:styleId="nfaseIntensa">
    <w:name w:val="Intense Emphasis"/>
    <w:basedOn w:val="Tipodeletrapredefinidodopargrafo"/>
    <w:uiPriority w:val="21"/>
    <w:qFormat/>
    <w:rsid w:val="00501DEE"/>
    <w:rPr>
      <w:i/>
      <w:iCs/>
      <w:color w:val="0F4761" w:themeColor="accent1" w:themeShade="BF"/>
    </w:rPr>
  </w:style>
  <w:style w:type="paragraph" w:styleId="CitaoIntensa">
    <w:name w:val="Intense Quote"/>
    <w:basedOn w:val="Normal"/>
    <w:next w:val="Normal"/>
    <w:link w:val="CitaoIntensaCarter"/>
    <w:uiPriority w:val="30"/>
    <w:qFormat/>
    <w:rsid w:val="00501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01DEE"/>
    <w:rPr>
      <w:i/>
      <w:iCs/>
      <w:color w:val="0F4761" w:themeColor="accent1" w:themeShade="BF"/>
    </w:rPr>
  </w:style>
  <w:style w:type="character" w:styleId="RefernciaIntensa">
    <w:name w:val="Intense Reference"/>
    <w:basedOn w:val="Tipodeletrapredefinidodopargrafo"/>
    <w:uiPriority w:val="32"/>
    <w:qFormat/>
    <w:rsid w:val="00501DEE"/>
    <w:rPr>
      <w:b/>
      <w:bCs/>
      <w:smallCaps/>
      <w:color w:val="0F4761" w:themeColor="accent1" w:themeShade="BF"/>
      <w:spacing w:val="5"/>
    </w:rPr>
  </w:style>
  <w:style w:type="paragraph" w:styleId="NormalWeb">
    <w:name w:val="Normal (Web)"/>
    <w:basedOn w:val="Normal"/>
    <w:uiPriority w:val="99"/>
    <w:semiHidden/>
    <w:unhideWhenUsed/>
    <w:rsid w:val="007417F4"/>
    <w:rPr>
      <w:rFonts w:ascii="Times New Roman" w:hAnsi="Times New Roman" w:cs="Times New Roman"/>
    </w:rPr>
  </w:style>
  <w:style w:type="paragraph" w:styleId="Cabealho">
    <w:name w:val="header"/>
    <w:basedOn w:val="Normal"/>
    <w:link w:val="CabealhoCarter"/>
    <w:uiPriority w:val="99"/>
    <w:unhideWhenUsed/>
    <w:rsid w:val="007417F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7417F4"/>
  </w:style>
  <w:style w:type="paragraph" w:styleId="Rodap">
    <w:name w:val="footer"/>
    <w:basedOn w:val="Normal"/>
    <w:link w:val="RodapCarter"/>
    <w:uiPriority w:val="99"/>
    <w:unhideWhenUsed/>
    <w:rsid w:val="007417F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74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6FE11-EB14-4FB0-834A-8D00490CB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8</Pages>
  <Words>3067</Words>
  <Characters>16566</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34</cp:revision>
  <dcterms:created xsi:type="dcterms:W3CDTF">2026-06-02T19:10:00Z</dcterms:created>
  <dcterms:modified xsi:type="dcterms:W3CDTF">2026-06-04T22:07:00Z</dcterms:modified>
</cp:coreProperties>
</file>