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8CB2D" w14:textId="53CCE109" w:rsidR="00EB055A" w:rsidRPr="00560119" w:rsidRDefault="00EB055A" w:rsidP="00560119">
      <w:pPr>
        <w:ind w:left="2832"/>
      </w:pPr>
      <w:r>
        <w:t>Resumos de redes</w:t>
      </w:r>
    </w:p>
    <w:p w14:paraId="7E9BD85D" w14:textId="52C9DB8E" w:rsidR="00EB055A" w:rsidRPr="00EB055A" w:rsidRDefault="00EB055A" w:rsidP="00EB055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7104EF">
        <w:rPr>
          <w:b/>
          <w:bCs/>
          <w:sz w:val="20"/>
          <w:szCs w:val="20"/>
        </w:rPr>
        <w:t>WAN (wide area networks):</w:t>
      </w:r>
      <w:r w:rsidRPr="00EB055A">
        <w:rPr>
          <w:sz w:val="20"/>
          <w:szCs w:val="20"/>
        </w:rPr>
        <w:t xml:space="preserve"> área alargada, acima das dezenas de Kms</w:t>
      </w:r>
    </w:p>
    <w:p w14:paraId="62AED01B" w14:textId="0AEF6472" w:rsidR="00EB055A" w:rsidRPr="00560119" w:rsidRDefault="00EB055A" w:rsidP="00EB055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7104EF">
        <w:rPr>
          <w:b/>
          <w:bCs/>
          <w:sz w:val="20"/>
          <w:szCs w:val="20"/>
        </w:rPr>
        <w:t>LAN (local area networks):</w:t>
      </w:r>
      <w:r w:rsidRPr="00EB055A">
        <w:rPr>
          <w:sz w:val="20"/>
          <w:szCs w:val="20"/>
        </w:rPr>
        <w:t xml:space="preserve"> área local, até poucas centenas de metros</w:t>
      </w:r>
    </w:p>
    <w:p w14:paraId="64119BC1" w14:textId="122F167C" w:rsidR="00EB055A" w:rsidRPr="007104EF" w:rsidRDefault="00EB055A" w:rsidP="00EB055A">
      <w:pPr>
        <w:rPr>
          <w:b/>
          <w:bCs/>
          <w:sz w:val="20"/>
          <w:szCs w:val="20"/>
        </w:rPr>
      </w:pPr>
      <w:r w:rsidRPr="007104EF">
        <w:rPr>
          <w:b/>
          <w:bCs/>
          <w:sz w:val="20"/>
          <w:szCs w:val="20"/>
        </w:rPr>
        <w:t>Redes por difusão (exemplos):</w:t>
      </w:r>
    </w:p>
    <w:p w14:paraId="0DC91B57" w14:textId="77777777" w:rsidR="00EB055A" w:rsidRPr="00EB055A" w:rsidRDefault="00EB055A" w:rsidP="00EB055A">
      <w:pPr>
        <w:rPr>
          <w:sz w:val="20"/>
          <w:szCs w:val="20"/>
        </w:rPr>
      </w:pPr>
    </w:p>
    <w:p w14:paraId="35166145" w14:textId="77777777" w:rsidR="00EB055A" w:rsidRPr="00EB055A" w:rsidRDefault="00EB055A" w:rsidP="00EB055A">
      <w:pPr>
        <w:rPr>
          <w:sz w:val="20"/>
          <w:szCs w:val="20"/>
        </w:rPr>
      </w:pPr>
    </w:p>
    <w:p w14:paraId="749549DA" w14:textId="77777777" w:rsidR="00EB055A" w:rsidRPr="00EB055A" w:rsidRDefault="00EB055A" w:rsidP="00EB055A">
      <w:pPr>
        <w:rPr>
          <w:sz w:val="20"/>
          <w:szCs w:val="20"/>
        </w:rPr>
      </w:pPr>
    </w:p>
    <w:p w14:paraId="7D9E2222" w14:textId="77777777" w:rsidR="00EB055A" w:rsidRPr="00EB055A" w:rsidRDefault="00EB055A" w:rsidP="00EB055A">
      <w:pPr>
        <w:rPr>
          <w:sz w:val="20"/>
          <w:szCs w:val="20"/>
        </w:rPr>
      </w:pPr>
    </w:p>
    <w:p w14:paraId="7585448D" w14:textId="77777777" w:rsidR="00EB055A" w:rsidRPr="007104EF" w:rsidRDefault="00EB055A" w:rsidP="00EB055A">
      <w:pPr>
        <w:rPr>
          <w:b/>
          <w:bCs/>
          <w:sz w:val="20"/>
          <w:szCs w:val="20"/>
        </w:rPr>
      </w:pPr>
      <w:r w:rsidRPr="007104EF">
        <w:rPr>
          <w:b/>
          <w:bCs/>
          <w:sz w:val="20"/>
          <w:szCs w:val="20"/>
        </w:rPr>
        <w:t xml:space="preserve">Topologias LAN mais frequentes: </w:t>
      </w:r>
    </w:p>
    <w:p w14:paraId="059ABF36" w14:textId="77777777" w:rsidR="00EB055A" w:rsidRPr="00EB055A" w:rsidRDefault="00EB055A" w:rsidP="00EB055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7104EF">
        <w:rPr>
          <w:b/>
          <w:bCs/>
          <w:sz w:val="20"/>
          <w:szCs w:val="20"/>
        </w:rPr>
        <w:t>barramento , anel</w:t>
      </w:r>
      <w:r w:rsidRPr="00EB055A">
        <w:rPr>
          <w:sz w:val="20"/>
          <w:szCs w:val="20"/>
        </w:rPr>
        <w:t xml:space="preserve"> , estrela e árvore </w:t>
      </w:r>
    </w:p>
    <w:p w14:paraId="544FD238" w14:textId="1C512CB4" w:rsidR="00EB055A" w:rsidRPr="00EB055A" w:rsidRDefault="00EB055A" w:rsidP="00EB055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B055A">
        <w:rPr>
          <w:sz w:val="20"/>
          <w:szCs w:val="20"/>
        </w:rPr>
        <w:t>U</w:t>
      </w:r>
      <w:r w:rsidRPr="00EB055A">
        <w:rPr>
          <w:sz w:val="20"/>
          <w:szCs w:val="20"/>
        </w:rPr>
        <w:t xml:space="preserve">sam meios de transmissão variados: UTP/STP, cabo coaxial ou fibra </w:t>
      </w:r>
      <w:r w:rsidRPr="00EB055A">
        <w:rPr>
          <w:sz w:val="20"/>
          <w:szCs w:val="20"/>
        </w:rPr>
        <w:t>ótica</w:t>
      </w:r>
    </w:p>
    <w:p w14:paraId="5DE629D0" w14:textId="62CE38E2" w:rsidR="00EB055A" w:rsidRPr="008535EC" w:rsidRDefault="00EB055A" w:rsidP="00EB055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B055A">
        <w:rPr>
          <w:sz w:val="20"/>
          <w:szCs w:val="20"/>
        </w:rPr>
        <w:t>P</w:t>
      </w:r>
      <w:r w:rsidRPr="00EB055A">
        <w:rPr>
          <w:sz w:val="20"/>
          <w:szCs w:val="20"/>
        </w:rPr>
        <w:t>odem usar repetidores como extensão do meio de transmissão e para o acesso ao meio de transmissão (caso do anéis)</w:t>
      </w:r>
    </w:p>
    <w:p w14:paraId="29D0E22B" w14:textId="6C707F81" w:rsidR="00EB055A" w:rsidRPr="007104EF" w:rsidRDefault="00EB055A" w:rsidP="00EB055A">
      <w:pPr>
        <w:rPr>
          <w:b/>
          <w:bCs/>
          <w:sz w:val="20"/>
          <w:szCs w:val="20"/>
        </w:rPr>
      </w:pPr>
      <w:r w:rsidRPr="007104EF">
        <w:rPr>
          <w:b/>
          <w:bCs/>
          <w:sz w:val="20"/>
          <w:szCs w:val="20"/>
        </w:rPr>
        <w:t>Características LAN:</w:t>
      </w:r>
    </w:p>
    <w:p w14:paraId="4BBE0D9E" w14:textId="77777777" w:rsidR="00EB055A" w:rsidRPr="00EB055A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 xml:space="preserve">Elevadas velocidades de </w:t>
      </w:r>
    </w:p>
    <w:p w14:paraId="10292F55" w14:textId="77777777" w:rsidR="00EB055A" w:rsidRPr="00EB055A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 xml:space="preserve">Acesso ao meio (MAC) é geralmente partilhado </w:t>
      </w:r>
    </w:p>
    <w:p w14:paraId="160D1821" w14:textId="4FECAD08" w:rsidR="00EB055A" w:rsidRPr="00EB055A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 xml:space="preserve">Protocolos de acesso rápidos </w:t>
      </w:r>
    </w:p>
    <w:p w14:paraId="111BDDE0" w14:textId="77777777" w:rsidR="00EB055A" w:rsidRPr="00EB055A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 xml:space="preserve">Tolerantes a utilização reduzida de recursos </w:t>
      </w:r>
    </w:p>
    <w:p w14:paraId="3FFAB4E4" w14:textId="17BCBA39" w:rsidR="00EB055A" w:rsidRPr="00EB055A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 xml:space="preserve">Bom desempenho para diferentes tipos de </w:t>
      </w:r>
      <w:r w:rsidRPr="00EB055A">
        <w:rPr>
          <w:sz w:val="20"/>
          <w:szCs w:val="20"/>
        </w:rPr>
        <w:t>tráfego</w:t>
      </w:r>
    </w:p>
    <w:p w14:paraId="56C49527" w14:textId="6EBF64B7" w:rsidR="00EB055A" w:rsidRPr="008535EC" w:rsidRDefault="00EB055A" w:rsidP="00EB055A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EB055A">
        <w:rPr>
          <w:sz w:val="20"/>
          <w:szCs w:val="20"/>
        </w:rPr>
        <w:t>Fácil instalação, configuração e interligação</w:t>
      </w:r>
    </w:p>
    <w:p w14:paraId="3C71F352" w14:textId="77777777" w:rsidR="00EB055A" w:rsidRPr="00EB055A" w:rsidRDefault="00EB055A" w:rsidP="00EB055A">
      <w:pPr>
        <w:rPr>
          <w:sz w:val="20"/>
          <w:szCs w:val="20"/>
        </w:rPr>
      </w:pPr>
      <w:r w:rsidRPr="00EB055A">
        <w:rPr>
          <w:sz w:val="20"/>
          <w:szCs w:val="20"/>
        </w:rPr>
        <w:t xml:space="preserve">Nota: </w:t>
      </w:r>
      <w:r w:rsidRPr="00EB055A">
        <w:rPr>
          <w:sz w:val="20"/>
          <w:szCs w:val="20"/>
        </w:rPr>
        <w:t xml:space="preserve">Quando um meio de transmissão é partilhado por vários terminais, é necessário definir um método de acesso ao meio </w:t>
      </w:r>
    </w:p>
    <w:p w14:paraId="6104BD52" w14:textId="77777777" w:rsidR="00EB055A" w:rsidRPr="00EB055A" w:rsidRDefault="00EB055A" w:rsidP="00EB055A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EB055A">
        <w:rPr>
          <w:sz w:val="20"/>
          <w:szCs w:val="20"/>
        </w:rPr>
        <w:t>O</w:t>
      </w:r>
      <w:r w:rsidRPr="00EB055A">
        <w:rPr>
          <w:sz w:val="20"/>
          <w:szCs w:val="20"/>
        </w:rPr>
        <w:t xml:space="preserve"> método de acesso ao meio define quem tem o direito de ocupar o meio de transmissão (transmitir), quando , e quanto tempo por ; </w:t>
      </w:r>
    </w:p>
    <w:p w14:paraId="0833B3A3" w14:textId="77777777" w:rsidR="00EB055A" w:rsidRPr="00EB055A" w:rsidRDefault="00EB055A" w:rsidP="00EB055A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EB055A">
        <w:rPr>
          <w:sz w:val="20"/>
          <w:szCs w:val="20"/>
        </w:rPr>
        <w:t>D</w:t>
      </w:r>
      <w:r w:rsidRPr="00EB055A">
        <w:rPr>
          <w:sz w:val="20"/>
          <w:szCs w:val="20"/>
        </w:rPr>
        <w:t xml:space="preserve">efine o que fazer quando ocorrem colisões </w:t>
      </w:r>
    </w:p>
    <w:p w14:paraId="00D5F8BA" w14:textId="0797D2B5" w:rsidR="00EB055A" w:rsidRDefault="00EB055A" w:rsidP="00EB055A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EB055A">
        <w:rPr>
          <w:sz w:val="20"/>
          <w:szCs w:val="20"/>
        </w:rPr>
        <w:t>O</w:t>
      </w:r>
      <w:r w:rsidRPr="00EB055A">
        <w:rPr>
          <w:sz w:val="20"/>
          <w:szCs w:val="20"/>
        </w:rPr>
        <w:t>s métodos de acesso ao meio classificam-se em: de acesso aleatório (contenciosos)</w:t>
      </w:r>
      <w:r w:rsidRPr="00EB055A">
        <w:rPr>
          <w:sz w:val="20"/>
          <w:szCs w:val="20"/>
        </w:rPr>
        <w:t xml:space="preserve"> ou </w:t>
      </w:r>
      <w:r w:rsidRPr="00EB055A">
        <w:rPr>
          <w:sz w:val="20"/>
          <w:szCs w:val="20"/>
        </w:rPr>
        <w:t>de acesso determinístico (ou ordenado)</w:t>
      </w:r>
    </w:p>
    <w:p w14:paraId="44337BB8" w14:textId="77777777" w:rsidR="00EB055A" w:rsidRDefault="00EB055A" w:rsidP="00EB055A">
      <w:pPr>
        <w:rPr>
          <w:sz w:val="20"/>
          <w:szCs w:val="20"/>
        </w:rPr>
      </w:pPr>
    </w:p>
    <w:p w14:paraId="2B0A4639" w14:textId="77777777" w:rsidR="00EB055A" w:rsidRDefault="00EB055A" w:rsidP="00EB055A">
      <w:pPr>
        <w:rPr>
          <w:sz w:val="20"/>
          <w:szCs w:val="20"/>
        </w:rPr>
      </w:pPr>
      <w:r w:rsidRPr="00EB055A">
        <w:rPr>
          <w:sz w:val="20"/>
          <w:szCs w:val="20"/>
        </w:rPr>
        <w:t xml:space="preserve">O </w:t>
      </w:r>
      <w:r w:rsidRPr="00625295">
        <w:rPr>
          <w:b/>
          <w:bCs/>
          <w:sz w:val="20"/>
          <w:szCs w:val="20"/>
        </w:rPr>
        <w:t>nível de ligação</w:t>
      </w:r>
      <w:r w:rsidRPr="00EB055A">
        <w:rPr>
          <w:sz w:val="20"/>
          <w:szCs w:val="20"/>
        </w:rPr>
        <w:t xml:space="preserve"> é dividido em </w:t>
      </w:r>
      <w:r w:rsidRPr="00625295">
        <w:rPr>
          <w:b/>
          <w:bCs/>
          <w:sz w:val="20"/>
          <w:szCs w:val="20"/>
        </w:rPr>
        <w:t xml:space="preserve">2 </w:t>
      </w:r>
      <w:r w:rsidRPr="00625295">
        <w:rPr>
          <w:b/>
          <w:bCs/>
          <w:sz w:val="20"/>
          <w:szCs w:val="20"/>
        </w:rPr>
        <w:t>subníveis</w:t>
      </w:r>
      <w:r>
        <w:rPr>
          <w:sz w:val="20"/>
          <w:szCs w:val="20"/>
        </w:rPr>
        <w:t>:</w:t>
      </w:r>
    </w:p>
    <w:p w14:paraId="5D0875FE" w14:textId="54144BC3" w:rsidR="00EB055A" w:rsidRDefault="00EB055A" w:rsidP="00EB055A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EB055A">
        <w:rPr>
          <w:b/>
          <w:bCs/>
          <w:sz w:val="20"/>
          <w:szCs w:val="20"/>
        </w:rPr>
        <w:t>Logical Link Control (LLC) (IEEE 802.2)</w:t>
      </w:r>
      <w:r w:rsidRPr="00EB055A">
        <w:rPr>
          <w:sz w:val="20"/>
          <w:szCs w:val="20"/>
        </w:rPr>
        <w:t xml:space="preserve"> </w:t>
      </w:r>
      <w:r w:rsidRPr="00EB055A">
        <w:rPr>
          <w:sz w:val="20"/>
          <w:szCs w:val="20"/>
        </w:rPr>
        <w:t xml:space="preserve">-&gt; </w:t>
      </w:r>
      <w:r w:rsidRPr="00EB055A">
        <w:rPr>
          <w:sz w:val="20"/>
          <w:szCs w:val="20"/>
        </w:rPr>
        <w:t xml:space="preserve"> funções de controlo de fluxo, deteção e controle de erros, </w:t>
      </w:r>
      <w:r w:rsidRPr="00EB055A">
        <w:rPr>
          <w:sz w:val="20"/>
          <w:szCs w:val="20"/>
        </w:rPr>
        <w:t>etc.</w:t>
      </w:r>
      <w:r w:rsidRPr="00EB055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 </w:t>
      </w:r>
      <w:r w:rsidRPr="00EB055A">
        <w:rPr>
          <w:sz w:val="20"/>
          <w:szCs w:val="20"/>
        </w:rPr>
        <w:t>endereço de nível lógico (LSAP - LLC Service Access Point) (endereço de hardware da estação + referência local) l pode suportar primitivas orientadas ou não à conexão</w:t>
      </w:r>
    </w:p>
    <w:p w14:paraId="6CEECCEC" w14:textId="6602BD2E" w:rsidR="00403445" w:rsidRPr="008535EC" w:rsidRDefault="00EB055A" w:rsidP="00403445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Medium Access Control (MAC) </w:t>
      </w:r>
      <w:r w:rsidRPr="00625295">
        <w:rPr>
          <w:b/>
          <w:bCs/>
          <w:sz w:val="20"/>
          <w:szCs w:val="20"/>
        </w:rPr>
        <w:t>-&gt;</w:t>
      </w:r>
      <w:r>
        <w:rPr>
          <w:sz w:val="20"/>
          <w:szCs w:val="20"/>
        </w:rPr>
        <w:t xml:space="preserve"> </w:t>
      </w:r>
      <w:r w:rsidRPr="00EB055A">
        <w:rPr>
          <w:sz w:val="20"/>
          <w:szCs w:val="20"/>
        </w:rPr>
        <w:t xml:space="preserve">varia com o tipo de LAN, i.e. cada LAN tem um </w:t>
      </w:r>
      <w:r w:rsidRPr="00EB055A">
        <w:rPr>
          <w:sz w:val="20"/>
          <w:szCs w:val="20"/>
        </w:rPr>
        <w:t>subnível</w:t>
      </w:r>
      <w:r w:rsidRPr="00EB055A">
        <w:rPr>
          <w:sz w:val="20"/>
          <w:szCs w:val="20"/>
        </w:rPr>
        <w:t xml:space="preserve"> MAC próprio </w:t>
      </w:r>
      <w:r>
        <w:rPr>
          <w:sz w:val="20"/>
          <w:szCs w:val="20"/>
        </w:rPr>
        <w:t xml:space="preserve">e </w:t>
      </w:r>
      <w:r w:rsidRPr="00EB055A">
        <w:rPr>
          <w:sz w:val="20"/>
          <w:szCs w:val="20"/>
        </w:rPr>
        <w:t>determina a sequência de bits que é posta no meio de transmissão</w:t>
      </w:r>
    </w:p>
    <w:p w14:paraId="52B6134A" w14:textId="6016FCD8" w:rsidR="00403445" w:rsidRPr="00403445" w:rsidRDefault="00403445" w:rsidP="00403445">
      <w:pPr>
        <w:rPr>
          <w:b/>
          <w:bCs/>
          <w:sz w:val="20"/>
          <w:szCs w:val="20"/>
        </w:rPr>
      </w:pPr>
      <w:r w:rsidRPr="00403445">
        <w:rPr>
          <w:b/>
          <w:bCs/>
          <w:sz w:val="20"/>
          <w:szCs w:val="20"/>
        </w:rPr>
        <w:t>Ethernet</w:t>
      </w:r>
    </w:p>
    <w:p w14:paraId="7C0577A6" w14:textId="77777777" w:rsidR="008535EC" w:rsidRDefault="00403445" w:rsidP="00403445">
      <w:p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Formato das tramas: </w:t>
      </w:r>
      <w:r w:rsidRPr="00625295">
        <w:rPr>
          <w:b/>
          <w:bCs/>
          <w:sz w:val="20"/>
          <w:szCs w:val="20"/>
        </w:rPr>
        <w:br/>
      </w:r>
    </w:p>
    <w:p w14:paraId="162710F2" w14:textId="18C2961C" w:rsidR="00403445" w:rsidRPr="008535EC" w:rsidRDefault="00403445" w:rsidP="008535EC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8535EC">
        <w:rPr>
          <w:sz w:val="20"/>
          <w:szCs w:val="20"/>
        </w:rPr>
        <w:lastRenderedPageBreak/>
        <w:t xml:space="preserve">O preâmbulo permite que o recetor se sincronize com o emissor </w:t>
      </w:r>
    </w:p>
    <w:p w14:paraId="71166D4A" w14:textId="77777777" w:rsidR="00403445" w:rsidRPr="008535EC" w:rsidRDefault="00403445" w:rsidP="008535EC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8535EC">
        <w:rPr>
          <w:sz w:val="20"/>
          <w:szCs w:val="20"/>
        </w:rPr>
        <w:t xml:space="preserve">Cada sistema tem um endereço único de 48 bits, atribuído pelo fabricante da placa que, em princípio, não é possível alterar </w:t>
      </w:r>
    </w:p>
    <w:p w14:paraId="62B21470" w14:textId="424F239F" w:rsidR="00403445" w:rsidRPr="008535EC" w:rsidRDefault="00403445" w:rsidP="008535EC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8535EC">
        <w:rPr>
          <w:sz w:val="20"/>
          <w:szCs w:val="20"/>
        </w:rPr>
        <w:t xml:space="preserve">Cada trama contém o endereço do emissor e do recetor </w:t>
      </w:r>
    </w:p>
    <w:p w14:paraId="6B44A4BC" w14:textId="376ABBF1" w:rsidR="00403445" w:rsidRPr="008535EC" w:rsidRDefault="00403445" w:rsidP="008535EC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8535EC">
        <w:rPr>
          <w:sz w:val="20"/>
          <w:szCs w:val="20"/>
        </w:rPr>
        <w:t xml:space="preserve">O campo tipo é uma espécie de etiqueta que indica que dados são transportados em cada trama  O CRC permite detetar erros de </w:t>
      </w:r>
      <w:r w:rsidRPr="008535EC">
        <w:rPr>
          <w:sz w:val="20"/>
          <w:szCs w:val="20"/>
        </w:rPr>
        <w:t>transmissão</w:t>
      </w:r>
      <w:r w:rsidRPr="008535EC">
        <w:rPr>
          <w:sz w:val="20"/>
          <w:szCs w:val="20"/>
        </w:rPr>
        <w:t>.</w:t>
      </w:r>
    </w:p>
    <w:p w14:paraId="11CD9A23" w14:textId="77777777" w:rsidR="00403445" w:rsidRDefault="00403445" w:rsidP="00403445">
      <w:pPr>
        <w:rPr>
          <w:sz w:val="20"/>
          <w:szCs w:val="20"/>
        </w:rPr>
      </w:pPr>
    </w:p>
    <w:p w14:paraId="081222AD" w14:textId="0839EC71" w:rsidR="00403445" w:rsidRDefault="00403445" w:rsidP="00403445">
      <w:pPr>
        <w:rPr>
          <w:sz w:val="20"/>
          <w:szCs w:val="20"/>
        </w:rPr>
      </w:pPr>
      <w:r w:rsidRPr="00403445">
        <w:rPr>
          <w:sz w:val="20"/>
          <w:szCs w:val="20"/>
        </w:rPr>
        <w:t xml:space="preserve">As </w:t>
      </w:r>
      <w:r w:rsidRPr="00625295">
        <w:rPr>
          <w:b/>
          <w:bCs/>
          <w:sz w:val="20"/>
          <w:szCs w:val="20"/>
        </w:rPr>
        <w:t>redes Ethernet (IEEE 802.3)</w:t>
      </w:r>
      <w:r w:rsidRPr="00403445">
        <w:rPr>
          <w:sz w:val="20"/>
          <w:szCs w:val="20"/>
        </w:rPr>
        <w:t xml:space="preserve"> usam um método de acesso ao meio por contenda (acesso aleatório), designado por CSMA/CD l CSMA/CD –Carrier Sense Multiple Access with Collision Detection</w:t>
      </w:r>
      <w:r w:rsidR="00BD5F6A">
        <w:rPr>
          <w:sz w:val="20"/>
          <w:szCs w:val="20"/>
        </w:rPr>
        <w:t xml:space="preserve">. </w:t>
      </w:r>
      <w:r w:rsidRPr="00403445">
        <w:rPr>
          <w:sz w:val="20"/>
          <w:szCs w:val="20"/>
        </w:rPr>
        <w:t xml:space="preserve">Este método inclui duas fases: </w:t>
      </w:r>
    </w:p>
    <w:p w14:paraId="787F3A85" w14:textId="211DFE3E" w:rsidR="00403445" w:rsidRDefault="00403445" w:rsidP="00403445">
      <w:p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tentativa de</w:t>
      </w:r>
      <w:r w:rsidRPr="00403445">
        <w:rPr>
          <w:sz w:val="20"/>
          <w:szCs w:val="20"/>
        </w:rPr>
        <w:t xml:space="preserve"> </w:t>
      </w:r>
      <w:r w:rsidRPr="00625295">
        <w:rPr>
          <w:b/>
          <w:bCs/>
          <w:sz w:val="20"/>
          <w:szCs w:val="20"/>
        </w:rPr>
        <w:t>acesso ao meio</w:t>
      </w:r>
      <w:r w:rsidRPr="00403445">
        <w:rPr>
          <w:sz w:val="20"/>
          <w:szCs w:val="20"/>
        </w:rPr>
        <w:t xml:space="preserve"> (contenda)</w:t>
      </w:r>
      <w:r>
        <w:rPr>
          <w:sz w:val="20"/>
          <w:szCs w:val="20"/>
        </w:rPr>
        <w:t>:</w:t>
      </w:r>
      <w:r w:rsidRPr="00403445">
        <w:rPr>
          <w:sz w:val="20"/>
          <w:szCs w:val="20"/>
        </w:rPr>
        <w:t xml:space="preserve"> </w:t>
      </w:r>
    </w:p>
    <w:p w14:paraId="25BAC72D" w14:textId="6C14426E" w:rsidR="00403445" w:rsidRPr="00403445" w:rsidRDefault="00403445" w:rsidP="00403445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403445">
        <w:rPr>
          <w:sz w:val="20"/>
          <w:szCs w:val="20"/>
        </w:rPr>
        <w:t>escuta se o meio está livre</w:t>
      </w:r>
      <w:r w:rsidRPr="00403445">
        <w:rPr>
          <w:sz w:val="20"/>
          <w:szCs w:val="20"/>
        </w:rPr>
        <w:t>, se não, espera que fique livre</w:t>
      </w:r>
    </w:p>
    <w:p w14:paraId="2FCD9367" w14:textId="16AF5456" w:rsidR="00403445" w:rsidRDefault="00403445" w:rsidP="00403445">
      <w:p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deteção e resolução de colisões</w:t>
      </w:r>
      <w:r>
        <w:rPr>
          <w:sz w:val="20"/>
          <w:szCs w:val="20"/>
        </w:rPr>
        <w:t>:</w:t>
      </w:r>
    </w:p>
    <w:p w14:paraId="45BEDC4F" w14:textId="1B686CEC" w:rsidR="00403445" w:rsidRDefault="00BD5F6A" w:rsidP="00BD5F6A">
      <w:pPr>
        <w:pStyle w:val="PargrafodaLista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Se deteta colisão, aborta a transmissão, se não K=0</w:t>
      </w:r>
    </w:p>
    <w:p w14:paraId="153BAC01" w14:textId="77777777" w:rsidR="00D02659" w:rsidRDefault="00D02659" w:rsidP="00D02659">
      <w:pPr>
        <w:rPr>
          <w:sz w:val="20"/>
          <w:szCs w:val="20"/>
        </w:rPr>
      </w:pPr>
    </w:p>
    <w:p w14:paraId="39003772" w14:textId="1C00FABA" w:rsidR="00D02659" w:rsidRPr="00D02659" w:rsidRDefault="00D02659" w:rsidP="00D02659">
      <w:p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Desvantagens da Ethernet</w:t>
      </w:r>
      <w:r>
        <w:rPr>
          <w:sz w:val="20"/>
          <w:szCs w:val="20"/>
        </w:rPr>
        <w:t xml:space="preserve"> -&gt; Se todas as estações tentarem transmitir vai haver muitas colisões. </w:t>
      </w:r>
      <w:r w:rsidRPr="00625295">
        <w:rPr>
          <w:b/>
          <w:bCs/>
          <w:sz w:val="20"/>
          <w:szCs w:val="20"/>
        </w:rPr>
        <w:t>Solução:</w:t>
      </w:r>
      <w:r>
        <w:rPr>
          <w:sz w:val="20"/>
          <w:szCs w:val="20"/>
        </w:rPr>
        <w:t xml:space="preserve"> Subdimensionar a rede.</w:t>
      </w:r>
    </w:p>
    <w:p w14:paraId="4EFD9FF6" w14:textId="77777777" w:rsidR="00BD5F6A" w:rsidRDefault="00BD5F6A" w:rsidP="00BD5F6A">
      <w:pPr>
        <w:rPr>
          <w:sz w:val="20"/>
          <w:szCs w:val="20"/>
        </w:rPr>
      </w:pPr>
    </w:p>
    <w:p w14:paraId="77617485" w14:textId="77777777" w:rsidR="00BD5F6A" w:rsidRDefault="00BD5F6A" w:rsidP="00BD5F6A">
      <w:pPr>
        <w:rPr>
          <w:sz w:val="20"/>
          <w:szCs w:val="20"/>
        </w:rPr>
      </w:pPr>
      <w:r w:rsidRPr="00BD5F6A">
        <w:rPr>
          <w:b/>
          <w:bCs/>
          <w:sz w:val="20"/>
          <w:szCs w:val="20"/>
        </w:rPr>
        <w:t>Exponential backoff</w:t>
      </w:r>
      <w:r w:rsidRPr="00BD5F6A">
        <w:rPr>
          <w:sz w:val="20"/>
          <w:szCs w:val="20"/>
        </w:rPr>
        <w:t xml:space="preserve"> </w:t>
      </w:r>
    </w:p>
    <w:p w14:paraId="3896584B" w14:textId="77777777" w:rsidR="00BD5F6A" w:rsidRDefault="00BD5F6A" w:rsidP="00BD5F6A">
      <w:pPr>
        <w:rPr>
          <w:sz w:val="20"/>
          <w:szCs w:val="20"/>
        </w:rPr>
      </w:pPr>
      <w:r w:rsidRPr="00BD5F6A">
        <w:rPr>
          <w:sz w:val="20"/>
          <w:szCs w:val="20"/>
        </w:rPr>
        <w:t xml:space="preserve">espera(k) </w:t>
      </w:r>
    </w:p>
    <w:p w14:paraId="53E8CC82" w14:textId="77777777" w:rsidR="00BD5F6A" w:rsidRDefault="00BD5F6A" w:rsidP="00BD5F6A">
      <w:pPr>
        <w:rPr>
          <w:sz w:val="20"/>
          <w:szCs w:val="20"/>
        </w:rPr>
      </w:pPr>
      <w:r w:rsidRPr="00BD5F6A">
        <w:rPr>
          <w:sz w:val="20"/>
          <w:szCs w:val="20"/>
        </w:rPr>
        <w:t xml:space="preserve">Depois de detectar a k-ésima colisão, a estação escolhe um número aleatório N no intervalo [0.. 2k-1] e espera N×T antes de tentar de novo: </w:t>
      </w:r>
      <w:r>
        <w:rPr>
          <w:sz w:val="20"/>
          <w:szCs w:val="20"/>
        </w:rPr>
        <w:t xml:space="preserve"> </w:t>
      </w:r>
      <w:r w:rsidRPr="00BD5F6A">
        <w:rPr>
          <w:sz w:val="20"/>
          <w:szCs w:val="20"/>
        </w:rPr>
        <w:t xml:space="preserve">após 1ª colisão: N Î {0,1} l após 2ª colisão: N Î {0,1,2,3} l … após késima colisão: N Î {0,1,2,3,…, 2k-1} </w:t>
      </w:r>
    </w:p>
    <w:p w14:paraId="43F0A0B6" w14:textId="77777777" w:rsidR="00BD5F6A" w:rsidRDefault="00BD5F6A" w:rsidP="00BD5F6A">
      <w:pPr>
        <w:rPr>
          <w:sz w:val="20"/>
          <w:szCs w:val="20"/>
        </w:rPr>
      </w:pPr>
      <w:r w:rsidRPr="00BD5F6A">
        <w:rPr>
          <w:sz w:val="20"/>
          <w:szCs w:val="20"/>
        </w:rPr>
        <w:t xml:space="preserve">T = tempo necessário para transmitir 512 bits </w:t>
      </w:r>
    </w:p>
    <w:p w14:paraId="4D6098FE" w14:textId="20B4D5DA" w:rsidR="00D02659" w:rsidRDefault="00BD5F6A" w:rsidP="00BD5F6A">
      <w:pPr>
        <w:rPr>
          <w:sz w:val="20"/>
          <w:szCs w:val="20"/>
        </w:rPr>
      </w:pPr>
      <w:r w:rsidRPr="00BD5F6A">
        <w:rPr>
          <w:sz w:val="20"/>
          <w:szCs w:val="20"/>
        </w:rPr>
        <w:t>para 10Mbps e N=1023, o tempo de espera é de cerca de 50m</w:t>
      </w:r>
    </w:p>
    <w:p w14:paraId="3A1F6D18" w14:textId="547CCA76" w:rsidR="00D02659" w:rsidRDefault="00D02659" w:rsidP="00BD5F6A">
      <w:pPr>
        <w:rPr>
          <w:sz w:val="20"/>
          <w:szCs w:val="20"/>
        </w:rPr>
      </w:pPr>
      <w:r w:rsidRPr="00D02659">
        <w:rPr>
          <w:b/>
          <w:bCs/>
          <w:sz w:val="20"/>
          <w:szCs w:val="20"/>
        </w:rPr>
        <w:t>Colisões</w:t>
      </w:r>
      <w:r>
        <w:rPr>
          <w:b/>
          <w:bCs/>
          <w:sz w:val="20"/>
          <w:szCs w:val="20"/>
        </w:rPr>
        <w:t xml:space="preserve"> - </w:t>
      </w:r>
      <w:r w:rsidRPr="00D02659">
        <w:rPr>
          <w:sz w:val="20"/>
          <w:szCs w:val="20"/>
        </w:rPr>
        <w:t>As colisões podem ocorrer mesmo que as estações detectem o meio como estando livre antes de iniciarem a transmissão</w:t>
      </w:r>
    </w:p>
    <w:p w14:paraId="069B27C0" w14:textId="6ECB99C9" w:rsidR="00D02659" w:rsidRDefault="00D02659" w:rsidP="00BD5F6A">
      <w:pPr>
        <w:rPr>
          <w:sz w:val="20"/>
          <w:szCs w:val="20"/>
        </w:rPr>
      </w:pPr>
      <w:r>
        <w:rPr>
          <w:sz w:val="20"/>
          <w:szCs w:val="20"/>
        </w:rPr>
        <w:t>Ttrans &gt;= L * viagem (2*tprop)</w:t>
      </w:r>
    </w:p>
    <w:p w14:paraId="510ACFD7" w14:textId="198EA7F3" w:rsidR="00D02659" w:rsidRDefault="00D02659" w:rsidP="00BD5F6A">
      <w:pPr>
        <w:rPr>
          <w:sz w:val="20"/>
          <w:szCs w:val="20"/>
        </w:rPr>
      </w:pPr>
      <w:r>
        <w:rPr>
          <w:sz w:val="20"/>
          <w:szCs w:val="20"/>
        </w:rPr>
        <w:t>Nota: Porque é que o tempo de transmissão tem que ser &gt;= ?</w:t>
      </w:r>
    </w:p>
    <w:p w14:paraId="459D979E" w14:textId="3A086FF1" w:rsidR="00D02659" w:rsidRDefault="00D02659" w:rsidP="00BD5F6A">
      <w:pPr>
        <w:rPr>
          <w:sz w:val="20"/>
          <w:szCs w:val="20"/>
        </w:rPr>
      </w:pPr>
      <w:r>
        <w:rPr>
          <w:sz w:val="20"/>
          <w:szCs w:val="20"/>
        </w:rPr>
        <w:t>Para garantir que ele está a detetar colisões durante o tempo que elas podem ocorrer</w:t>
      </w:r>
    </w:p>
    <w:p w14:paraId="04FC4530" w14:textId="70F21CF3" w:rsidR="00D02659" w:rsidRDefault="00D02659" w:rsidP="00BD5F6A">
      <w:pPr>
        <w:rPr>
          <w:sz w:val="20"/>
          <w:szCs w:val="20"/>
        </w:rPr>
      </w:pPr>
      <w:r>
        <w:rPr>
          <w:sz w:val="20"/>
          <w:szCs w:val="20"/>
        </w:rPr>
        <w:t xml:space="preserve">L/R &gt;= 2 * d/v </w:t>
      </w:r>
      <w:r>
        <w:rPr>
          <w:sz w:val="20"/>
          <w:szCs w:val="20"/>
        </w:rPr>
        <w:br/>
        <w:t>L = 2dR/v ;   d&lt;= Lv/ dR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; R&lt;= Lv/2d</w:t>
      </w:r>
    </w:p>
    <w:p w14:paraId="1FFD9C2D" w14:textId="77777777" w:rsidR="00D02659" w:rsidRDefault="00D02659" w:rsidP="00D85286">
      <w:pPr>
        <w:rPr>
          <w:sz w:val="20"/>
          <w:szCs w:val="20"/>
        </w:rPr>
      </w:pPr>
    </w:p>
    <w:p w14:paraId="47F47763" w14:textId="77777777" w:rsidR="00D72887" w:rsidRDefault="00D02659" w:rsidP="00D72887">
      <w:pPr>
        <w:jc w:val="center"/>
        <w:rPr>
          <w:sz w:val="20"/>
          <w:szCs w:val="20"/>
        </w:rPr>
      </w:pPr>
      <w:r w:rsidRPr="00D72887">
        <w:rPr>
          <w:b/>
          <w:bCs/>
          <w:sz w:val="20"/>
          <w:szCs w:val="20"/>
        </w:rPr>
        <w:t>Equipamentos de interligação</w:t>
      </w:r>
    </w:p>
    <w:p w14:paraId="7D6118A5" w14:textId="77777777" w:rsidR="00CA5A99" w:rsidRDefault="00D02659" w:rsidP="00BD5F6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CA5A99">
        <w:rPr>
          <w:b/>
          <w:bCs/>
          <w:sz w:val="20"/>
          <w:szCs w:val="20"/>
        </w:rPr>
        <w:t>Repetidor / HUB</w:t>
      </w:r>
      <w:r w:rsidRPr="00CA5A99">
        <w:rPr>
          <w:sz w:val="20"/>
          <w:szCs w:val="20"/>
        </w:rPr>
        <w:t xml:space="preserve"> - &gt; </w:t>
      </w:r>
      <w:r w:rsidRPr="00CA5A99">
        <w:rPr>
          <w:sz w:val="20"/>
          <w:szCs w:val="20"/>
        </w:rPr>
        <w:t>opera ao nível físico</w:t>
      </w:r>
      <w:r w:rsidRPr="00CA5A99">
        <w:rPr>
          <w:sz w:val="20"/>
          <w:szCs w:val="20"/>
        </w:rPr>
        <w:t xml:space="preserve"> e repete tudo o que ouve, cobrindo maiores áreas</w:t>
      </w:r>
    </w:p>
    <w:p w14:paraId="56714271" w14:textId="77777777" w:rsidR="00CA5A99" w:rsidRDefault="00D02659" w:rsidP="00BD5F6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CA5A99">
        <w:rPr>
          <w:b/>
          <w:bCs/>
          <w:sz w:val="20"/>
          <w:szCs w:val="20"/>
        </w:rPr>
        <w:lastRenderedPageBreak/>
        <w:t xml:space="preserve">Bridge </w:t>
      </w:r>
      <w:r w:rsidR="00D72887" w:rsidRPr="00CA5A99">
        <w:rPr>
          <w:b/>
          <w:bCs/>
          <w:sz w:val="20"/>
          <w:szCs w:val="20"/>
        </w:rPr>
        <w:t>(melhor que HUB</w:t>
      </w:r>
      <w:r w:rsidR="00D72887" w:rsidRPr="00CA5A99">
        <w:rPr>
          <w:sz w:val="20"/>
          <w:szCs w:val="20"/>
        </w:rPr>
        <w:t xml:space="preserve">, mas mais caro) </w:t>
      </w:r>
      <w:r w:rsidRPr="00CA5A99">
        <w:rPr>
          <w:sz w:val="20"/>
          <w:szCs w:val="20"/>
        </w:rPr>
        <w:t xml:space="preserve">-&gt; </w:t>
      </w:r>
      <w:r w:rsidRPr="00CA5A99">
        <w:rPr>
          <w:sz w:val="20"/>
          <w:szCs w:val="20"/>
        </w:rPr>
        <w:t>opera ao nível da ligação lógica</w:t>
      </w:r>
      <w:r w:rsidRPr="00CA5A99">
        <w:rPr>
          <w:sz w:val="20"/>
          <w:szCs w:val="20"/>
        </w:rPr>
        <w:t xml:space="preserve"> e permite isolar o tráfego com capacidade de aprender</w:t>
      </w:r>
    </w:p>
    <w:p w14:paraId="50AB8E1A" w14:textId="77777777" w:rsidR="00CA5A99" w:rsidRDefault="00D02659" w:rsidP="00BD5F6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CA5A99">
        <w:rPr>
          <w:b/>
          <w:bCs/>
          <w:sz w:val="20"/>
          <w:szCs w:val="20"/>
        </w:rPr>
        <w:t>Switch</w:t>
      </w:r>
      <w:r w:rsidR="00D72887" w:rsidRPr="00CA5A99">
        <w:rPr>
          <w:b/>
          <w:bCs/>
          <w:sz w:val="20"/>
          <w:szCs w:val="20"/>
        </w:rPr>
        <w:t xml:space="preserve"> (melhor que bridge)</w:t>
      </w:r>
      <w:r w:rsidRPr="00CA5A99">
        <w:rPr>
          <w:sz w:val="20"/>
          <w:szCs w:val="20"/>
        </w:rPr>
        <w:t xml:space="preserve"> -&gt; </w:t>
      </w:r>
      <w:r w:rsidRPr="00CA5A99">
        <w:rPr>
          <w:sz w:val="20"/>
          <w:szCs w:val="20"/>
        </w:rPr>
        <w:t>permite paralelismo</w:t>
      </w:r>
      <w:r w:rsidRPr="00CA5A99">
        <w:rPr>
          <w:sz w:val="20"/>
          <w:szCs w:val="20"/>
        </w:rPr>
        <w:t xml:space="preserve">, </w:t>
      </w:r>
      <w:r w:rsidRPr="00CA5A99">
        <w:rPr>
          <w:sz w:val="20"/>
          <w:szCs w:val="20"/>
        </w:rPr>
        <w:t>requer buffering adequado</w:t>
      </w:r>
      <w:r w:rsidRPr="00CA5A99">
        <w:rPr>
          <w:sz w:val="20"/>
          <w:szCs w:val="20"/>
        </w:rPr>
        <w:t xml:space="preserve">, </w:t>
      </w:r>
      <w:r w:rsidRPr="00CA5A99">
        <w:rPr>
          <w:sz w:val="20"/>
          <w:szCs w:val="20"/>
        </w:rPr>
        <w:t>reduz carga na rede</w:t>
      </w:r>
      <w:r w:rsidRPr="00CA5A99">
        <w:rPr>
          <w:sz w:val="20"/>
          <w:szCs w:val="20"/>
        </w:rPr>
        <w:t xml:space="preserve">, </w:t>
      </w:r>
      <w:r w:rsidRPr="00CA5A99">
        <w:rPr>
          <w:sz w:val="20"/>
          <w:szCs w:val="20"/>
        </w:rPr>
        <w:t>aumenta desempenho</w:t>
      </w:r>
      <w:r w:rsidRPr="00CA5A99">
        <w:rPr>
          <w:sz w:val="20"/>
          <w:szCs w:val="20"/>
        </w:rPr>
        <w:t xml:space="preserve">, </w:t>
      </w:r>
      <w:r w:rsidRPr="00CA5A99">
        <w:rPr>
          <w:sz w:val="20"/>
          <w:szCs w:val="20"/>
        </w:rPr>
        <w:t xml:space="preserve">pode validar endereços MAC </w:t>
      </w:r>
      <w:r w:rsidRPr="00CA5A99">
        <w:rPr>
          <w:sz w:val="20"/>
          <w:szCs w:val="20"/>
        </w:rPr>
        <w:t xml:space="preserve">e </w:t>
      </w:r>
      <w:r w:rsidRPr="00CA5A99">
        <w:rPr>
          <w:sz w:val="20"/>
          <w:szCs w:val="20"/>
        </w:rPr>
        <w:t>cria LANs virtuai</w:t>
      </w:r>
      <w:r w:rsidRPr="00CA5A99">
        <w:rPr>
          <w:sz w:val="20"/>
          <w:szCs w:val="20"/>
        </w:rPr>
        <w:t>s.</w:t>
      </w:r>
    </w:p>
    <w:p w14:paraId="31C67476" w14:textId="4BBDEFF6" w:rsidR="00D02659" w:rsidRPr="00CA5A99" w:rsidRDefault="00D02659" w:rsidP="00BD5F6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CA5A99">
        <w:rPr>
          <w:b/>
          <w:bCs/>
          <w:sz w:val="20"/>
          <w:szCs w:val="20"/>
        </w:rPr>
        <w:t>Token Ring</w:t>
      </w:r>
      <w:r w:rsidRPr="00CA5A99">
        <w:rPr>
          <w:sz w:val="20"/>
          <w:szCs w:val="20"/>
        </w:rPr>
        <w:t xml:space="preserve"> -&gt; </w:t>
      </w:r>
      <w:r w:rsidRPr="00CA5A99">
        <w:rPr>
          <w:sz w:val="20"/>
          <w:szCs w:val="20"/>
        </w:rPr>
        <w:t xml:space="preserve">Normalizada pelo IEEE </w:t>
      </w:r>
      <w:r w:rsidRPr="00CA5A99">
        <w:rPr>
          <w:sz w:val="20"/>
          <w:szCs w:val="20"/>
        </w:rPr>
        <w:t xml:space="preserve"> é uma r</w:t>
      </w:r>
      <w:r w:rsidRPr="00CA5A99">
        <w:rPr>
          <w:sz w:val="20"/>
          <w:szCs w:val="20"/>
        </w:rPr>
        <w:t>ede local com topologia física em Anel</w:t>
      </w:r>
      <w:r w:rsidRPr="00CA5A99">
        <w:rPr>
          <w:sz w:val="20"/>
          <w:szCs w:val="20"/>
        </w:rPr>
        <w:t>, p</w:t>
      </w:r>
      <w:r w:rsidRPr="00CA5A99">
        <w:rPr>
          <w:sz w:val="20"/>
          <w:szCs w:val="20"/>
        </w:rPr>
        <w:t>ara acesso ao meio utiliza-se uma técnica de testemunho passagem de , baseada na utilização de um pacote de dados especial e único o testemunho (ou token</w:t>
      </w:r>
      <w:r w:rsidR="00C31AF3" w:rsidRPr="00CA5A99">
        <w:rPr>
          <w:sz w:val="20"/>
          <w:szCs w:val="20"/>
        </w:rPr>
        <w:t>).</w:t>
      </w:r>
      <w:r w:rsidR="00C31AF3" w:rsidRPr="00CA5A99">
        <w:rPr>
          <w:sz w:val="20"/>
          <w:szCs w:val="20"/>
        </w:rPr>
        <w:br/>
      </w:r>
      <w:r w:rsidR="00C31AF3" w:rsidRPr="00CA5A99">
        <w:rPr>
          <w:sz w:val="20"/>
          <w:szCs w:val="20"/>
        </w:rPr>
        <w:t>Transmissão sequencial(ao contrário da transmissão por difusã</w:t>
      </w:r>
      <w:r w:rsidR="00C31AF3" w:rsidRPr="00CA5A99">
        <w:rPr>
          <w:sz w:val="20"/>
          <w:szCs w:val="20"/>
        </w:rPr>
        <w:t>o na rede Ethernet)</w:t>
      </w:r>
      <w:r w:rsidR="00C31AF3" w:rsidRPr="00CA5A99">
        <w:rPr>
          <w:sz w:val="20"/>
          <w:szCs w:val="20"/>
        </w:rPr>
        <w:br/>
      </w:r>
      <w:r w:rsidR="00C31AF3" w:rsidRPr="00CA5A99">
        <w:rPr>
          <w:sz w:val="20"/>
          <w:szCs w:val="20"/>
        </w:rPr>
        <w:t>Os dados também são “empacotados”, mas agora com um formato um pouco diferente</w:t>
      </w:r>
      <w:r w:rsidR="00C31AF3" w:rsidRPr="00CA5A99">
        <w:rPr>
          <w:sz w:val="20"/>
          <w:szCs w:val="20"/>
        </w:rPr>
        <w:t xml:space="preserve"> com tramas no inicio para indicar se é o token e no fim para marcar o estado.</w:t>
      </w:r>
    </w:p>
    <w:p w14:paraId="73F1C7D6" w14:textId="2D33C998" w:rsidR="00C31AF3" w:rsidRPr="00CA5A99" w:rsidRDefault="00C31AF3" w:rsidP="00BD5F6A">
      <w:pPr>
        <w:rPr>
          <w:b/>
          <w:bCs/>
          <w:sz w:val="20"/>
          <w:szCs w:val="20"/>
        </w:rPr>
      </w:pPr>
      <w:r w:rsidRPr="00CA5A99">
        <w:rPr>
          <w:b/>
          <w:bCs/>
          <w:sz w:val="20"/>
          <w:szCs w:val="20"/>
        </w:rPr>
        <w:t>Potenciais problemas</w:t>
      </w:r>
      <w:r w:rsidR="00625295">
        <w:rPr>
          <w:b/>
          <w:bCs/>
          <w:sz w:val="20"/>
          <w:szCs w:val="20"/>
        </w:rPr>
        <w:t xml:space="preserve"> do token ring</w:t>
      </w:r>
      <w:r w:rsidRPr="00CA5A99">
        <w:rPr>
          <w:b/>
          <w:bCs/>
          <w:sz w:val="20"/>
          <w:szCs w:val="20"/>
        </w:rPr>
        <w:t xml:space="preserve">: </w:t>
      </w:r>
    </w:p>
    <w:p w14:paraId="0BF559D3" w14:textId="77777777" w:rsidR="00CA5A99" w:rsidRDefault="00C31AF3" w:rsidP="00BD5F6A">
      <w:pPr>
        <w:pStyle w:val="PargrafodaLista"/>
        <w:numPr>
          <w:ilvl w:val="0"/>
          <w:numId w:val="13"/>
        </w:numPr>
        <w:rPr>
          <w:sz w:val="20"/>
          <w:szCs w:val="20"/>
        </w:rPr>
      </w:pPr>
      <w:r w:rsidRPr="00CA5A99">
        <w:rPr>
          <w:sz w:val="20"/>
          <w:szCs w:val="20"/>
        </w:rPr>
        <w:t xml:space="preserve">Inicialização do anel </w:t>
      </w:r>
      <w:r w:rsidRPr="00CA5A99">
        <w:rPr>
          <w:sz w:val="20"/>
          <w:szCs w:val="20"/>
        </w:rPr>
        <w:t>(</w:t>
      </w:r>
      <w:r w:rsidRPr="00CA5A99">
        <w:rPr>
          <w:sz w:val="20"/>
          <w:szCs w:val="20"/>
        </w:rPr>
        <w:t>quem gera o token?</w:t>
      </w:r>
      <w:r w:rsidRPr="00CA5A99">
        <w:rPr>
          <w:sz w:val="20"/>
          <w:szCs w:val="20"/>
        </w:rPr>
        <w:t>)</w:t>
      </w:r>
      <w:r w:rsidRPr="00CA5A99">
        <w:rPr>
          <w:sz w:val="20"/>
          <w:szCs w:val="20"/>
        </w:rPr>
        <w:t xml:space="preserve"> </w:t>
      </w:r>
    </w:p>
    <w:p w14:paraId="3E616CD9" w14:textId="77777777" w:rsidR="00CA5A99" w:rsidRDefault="00C31AF3" w:rsidP="00BD5F6A">
      <w:pPr>
        <w:pStyle w:val="PargrafodaLista"/>
        <w:numPr>
          <w:ilvl w:val="0"/>
          <w:numId w:val="13"/>
        </w:numPr>
        <w:rPr>
          <w:sz w:val="20"/>
          <w:szCs w:val="20"/>
        </w:rPr>
      </w:pPr>
      <w:r w:rsidRPr="00CA5A99">
        <w:rPr>
          <w:sz w:val="20"/>
          <w:szCs w:val="20"/>
        </w:rPr>
        <w:t xml:space="preserve">Situação de perda de token </w:t>
      </w:r>
      <w:r w:rsidRPr="00CA5A99">
        <w:rPr>
          <w:sz w:val="20"/>
          <w:szCs w:val="20"/>
        </w:rPr>
        <w:t>(</w:t>
      </w:r>
      <w:r w:rsidRPr="00CA5A99">
        <w:rPr>
          <w:sz w:val="20"/>
          <w:szCs w:val="20"/>
        </w:rPr>
        <w:t>erros de transmissão deturpam o token e ele deixa de ser reconhecido</w:t>
      </w:r>
      <w:r w:rsidRPr="00CA5A99">
        <w:rPr>
          <w:sz w:val="20"/>
          <w:szCs w:val="20"/>
        </w:rPr>
        <w:t>)</w:t>
      </w:r>
      <w:r w:rsidRPr="00CA5A99">
        <w:rPr>
          <w:sz w:val="20"/>
          <w:szCs w:val="20"/>
        </w:rPr>
        <w:t xml:space="preserve"> </w:t>
      </w:r>
    </w:p>
    <w:p w14:paraId="7805FE70" w14:textId="04D6C573" w:rsidR="00C31AF3" w:rsidRPr="00CA5A99" w:rsidRDefault="00C31AF3" w:rsidP="00BD5F6A">
      <w:pPr>
        <w:pStyle w:val="PargrafodaLista"/>
        <w:numPr>
          <w:ilvl w:val="0"/>
          <w:numId w:val="13"/>
        </w:numPr>
        <w:rPr>
          <w:sz w:val="20"/>
          <w:szCs w:val="20"/>
        </w:rPr>
      </w:pPr>
      <w:r w:rsidRPr="00CA5A99">
        <w:rPr>
          <w:sz w:val="20"/>
          <w:szCs w:val="20"/>
        </w:rPr>
        <w:t xml:space="preserve">Duplicação de token </w:t>
      </w:r>
      <w:r w:rsidRPr="00CA5A99">
        <w:rPr>
          <w:sz w:val="20"/>
          <w:szCs w:val="20"/>
        </w:rPr>
        <w:t>(</w:t>
      </w:r>
      <w:r w:rsidRPr="00CA5A99">
        <w:rPr>
          <w:sz w:val="20"/>
          <w:szCs w:val="20"/>
        </w:rPr>
        <w:t xml:space="preserve">por erro de um dos sistemas… </w:t>
      </w:r>
      <w:r w:rsidRPr="00CA5A99">
        <w:rPr>
          <w:sz w:val="20"/>
          <w:szCs w:val="20"/>
        </w:rPr>
        <w:t>)</w:t>
      </w:r>
    </w:p>
    <w:p w14:paraId="30816BA3" w14:textId="79EC4452" w:rsidR="00C31AF3" w:rsidRDefault="00C31AF3" w:rsidP="00BD5F6A">
      <w:p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Soluções:</w:t>
      </w:r>
      <w:r w:rsidRPr="00C31AF3">
        <w:rPr>
          <w:sz w:val="20"/>
          <w:szCs w:val="20"/>
        </w:rPr>
        <w:t xml:space="preserve"> Utilização de temporizadores</w:t>
      </w:r>
    </w:p>
    <w:p w14:paraId="2BA6BDCC" w14:textId="7D105837" w:rsidR="00D72887" w:rsidRPr="00CA5A99" w:rsidRDefault="00D72887" w:rsidP="00CA5A99">
      <w:pPr>
        <w:pStyle w:val="PargrafodaLista"/>
        <w:numPr>
          <w:ilvl w:val="0"/>
          <w:numId w:val="14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FDDI</w:t>
      </w:r>
      <w:r w:rsidRPr="00625295">
        <w:rPr>
          <w:b/>
          <w:bCs/>
          <w:sz w:val="20"/>
          <w:szCs w:val="20"/>
        </w:rPr>
        <w:t xml:space="preserve"> </w:t>
      </w:r>
      <w:r w:rsidRPr="00CA5A99">
        <w:rPr>
          <w:sz w:val="20"/>
          <w:szCs w:val="20"/>
        </w:rPr>
        <w:t>(</w:t>
      </w:r>
      <w:r w:rsidRPr="00CA5A99">
        <w:rPr>
          <w:sz w:val="20"/>
          <w:szCs w:val="20"/>
        </w:rPr>
        <w:t xml:space="preserve"> Fiber Distributed Data Interface</w:t>
      </w:r>
      <w:r w:rsidRPr="00CA5A99">
        <w:rPr>
          <w:sz w:val="20"/>
          <w:szCs w:val="20"/>
        </w:rPr>
        <w:t>)</w:t>
      </w:r>
      <w:r w:rsidRPr="00CA5A99">
        <w:rPr>
          <w:sz w:val="20"/>
          <w:szCs w:val="20"/>
        </w:rPr>
        <w:t xml:space="preserve"> </w:t>
      </w:r>
      <w:r w:rsidRPr="00CA5A99">
        <w:rPr>
          <w:sz w:val="20"/>
          <w:szCs w:val="20"/>
        </w:rPr>
        <w:t xml:space="preserve">-&gt; </w:t>
      </w:r>
      <w:r w:rsidRPr="00CA5A99">
        <w:rPr>
          <w:sz w:val="20"/>
          <w:szCs w:val="20"/>
        </w:rPr>
        <w:t xml:space="preserve"> Topologia em anel (duplo)</w:t>
      </w:r>
      <w:r w:rsidRPr="00D72887">
        <w:t xml:space="preserve"> </w:t>
      </w:r>
      <w:r w:rsidRPr="00CA5A99">
        <w:rPr>
          <w:sz w:val="20"/>
          <w:szCs w:val="20"/>
        </w:rPr>
        <w:t>onde a</w:t>
      </w:r>
      <w:r w:rsidRPr="00CA5A99">
        <w:rPr>
          <w:sz w:val="20"/>
          <w:szCs w:val="20"/>
        </w:rPr>
        <w:t xml:space="preserve">s estações libertam o </w:t>
      </w:r>
      <w:r w:rsidRPr="00CA5A99">
        <w:rPr>
          <w:sz w:val="20"/>
          <w:szCs w:val="20"/>
        </w:rPr>
        <w:t>Token</w:t>
      </w:r>
      <w:r w:rsidRPr="00CA5A99">
        <w:rPr>
          <w:sz w:val="20"/>
          <w:szCs w:val="20"/>
        </w:rPr>
        <w:t xml:space="preserve"> logo que acabam de transmitir... ... para melhor ocupação do anel!</w:t>
      </w:r>
    </w:p>
    <w:p w14:paraId="005CE266" w14:textId="1FFE3EF0" w:rsidR="00D72887" w:rsidRDefault="00D72887" w:rsidP="00D72887">
      <w:pPr>
        <w:jc w:val="center"/>
        <w:rPr>
          <w:b/>
          <w:bCs/>
          <w:sz w:val="20"/>
          <w:szCs w:val="20"/>
        </w:rPr>
      </w:pPr>
      <w:r w:rsidRPr="00D72887">
        <w:rPr>
          <w:b/>
          <w:bCs/>
          <w:sz w:val="20"/>
          <w:szCs w:val="20"/>
        </w:rPr>
        <w:t>Protocolo HDLC (High-level Data Link Control)</w:t>
      </w:r>
    </w:p>
    <w:p w14:paraId="1E50F7E9" w14:textId="77777777" w:rsidR="00E3722A" w:rsidRDefault="00E3722A" w:rsidP="00E3722A">
      <w:pPr>
        <w:rPr>
          <w:b/>
          <w:bCs/>
          <w:sz w:val="20"/>
          <w:szCs w:val="20"/>
        </w:rPr>
      </w:pPr>
    </w:p>
    <w:p w14:paraId="236AF14D" w14:textId="11205B1C" w:rsidR="00E3722A" w:rsidRPr="00625295" w:rsidRDefault="00E3722A" w:rsidP="00E3722A">
      <w:pPr>
        <w:rPr>
          <w:b/>
          <w:bCs/>
          <w:sz w:val="20"/>
          <w:szCs w:val="20"/>
        </w:rPr>
      </w:pPr>
      <w:r w:rsidRPr="00625295">
        <w:rPr>
          <w:b/>
          <w:bCs/>
          <w:sz w:val="20"/>
          <w:szCs w:val="20"/>
        </w:rPr>
        <w:t>Modos de operação:</w:t>
      </w:r>
    </w:p>
    <w:p w14:paraId="4ACA2C9F" w14:textId="77777777" w:rsidR="00E3722A" w:rsidRDefault="00E3722A" w:rsidP="00E3722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NRM </w:t>
      </w:r>
      <w:r w:rsidRPr="00625295">
        <w:rPr>
          <w:b/>
          <w:bCs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E3722A">
        <w:rPr>
          <w:sz w:val="20"/>
          <w:szCs w:val="20"/>
        </w:rPr>
        <w:t xml:space="preserve">a estação primária pode iniciar a transferência de dados; a secundária apenas pode transmitir em resposta a um poll. exemplo: ligações computador-terminal/periférico </w:t>
      </w:r>
    </w:p>
    <w:p w14:paraId="323092B9" w14:textId="3F55B33B" w:rsidR="00E3722A" w:rsidRDefault="00E3722A" w:rsidP="00E3722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ARM</w:t>
      </w:r>
      <w:r w:rsidRPr="00625295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- </w:t>
      </w:r>
      <w:r w:rsidRPr="00E3722A">
        <w:rPr>
          <w:sz w:val="20"/>
          <w:szCs w:val="20"/>
        </w:rPr>
        <w:t xml:space="preserve"> a estação secundária pode iniciar a transmissão sem receber qualquer solicitação da estação primária, mas a estação primária controla a ligação exemplo: ligação computador-periférico onde este necessite tomar a iniciativa (pouco usado) </w:t>
      </w:r>
    </w:p>
    <w:p w14:paraId="2C421CF6" w14:textId="3181DBE9" w:rsidR="00E3722A" w:rsidRDefault="00E3722A" w:rsidP="00E3722A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ABM</w:t>
      </w:r>
      <w:r w:rsidRPr="00625295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 w:rsidRPr="00E3722A">
        <w:rPr>
          <w:sz w:val="20"/>
          <w:szCs w:val="20"/>
        </w:rPr>
        <w:t xml:space="preserve"> qualquer estação pode tomar a iniciativa na transmissão exemplo: ligações computador-computador (é o mais usado)</w:t>
      </w:r>
    </w:p>
    <w:p w14:paraId="3381ABB4" w14:textId="5C3FB3C1" w:rsidR="00E3722A" w:rsidRPr="00625295" w:rsidRDefault="00E3722A" w:rsidP="00E3722A">
      <w:pPr>
        <w:rPr>
          <w:b/>
          <w:bCs/>
          <w:sz w:val="20"/>
          <w:szCs w:val="20"/>
        </w:rPr>
      </w:pPr>
      <w:r w:rsidRPr="00625295">
        <w:rPr>
          <w:b/>
          <w:bCs/>
          <w:sz w:val="20"/>
          <w:szCs w:val="20"/>
        </w:rPr>
        <w:t>Estrutura das trama HDLC</w:t>
      </w:r>
    </w:p>
    <w:p w14:paraId="6E2E38D9" w14:textId="77777777" w:rsidR="00E3722A" w:rsidRDefault="00E3722A" w:rsidP="00E3722A">
      <w:pPr>
        <w:rPr>
          <w:b/>
          <w:bCs/>
          <w:sz w:val="20"/>
          <w:szCs w:val="20"/>
        </w:rPr>
      </w:pPr>
    </w:p>
    <w:p w14:paraId="51455D84" w14:textId="77777777" w:rsidR="00E3722A" w:rsidRDefault="00E3722A" w:rsidP="00E3722A">
      <w:pPr>
        <w:rPr>
          <w:b/>
          <w:bCs/>
          <w:sz w:val="20"/>
          <w:szCs w:val="20"/>
        </w:rPr>
      </w:pPr>
    </w:p>
    <w:p w14:paraId="5B4A0C98" w14:textId="77777777" w:rsidR="00E3722A" w:rsidRDefault="00E3722A" w:rsidP="00E3722A">
      <w:pPr>
        <w:rPr>
          <w:sz w:val="20"/>
          <w:szCs w:val="20"/>
        </w:rPr>
      </w:pPr>
      <w:r w:rsidRPr="00E3722A">
        <w:rPr>
          <w:sz w:val="20"/>
          <w:szCs w:val="20"/>
        </w:rPr>
        <w:t xml:space="preserve">O </w:t>
      </w:r>
      <w:r w:rsidRPr="00625295">
        <w:rPr>
          <w:b/>
          <w:bCs/>
          <w:sz w:val="20"/>
          <w:szCs w:val="20"/>
        </w:rPr>
        <w:t>protocolo HDLC</w:t>
      </w:r>
      <w:r w:rsidRPr="00E3722A">
        <w:rPr>
          <w:sz w:val="20"/>
          <w:szCs w:val="20"/>
        </w:rPr>
        <w:t xml:space="preserve"> usa a técnica de bit stuffing para obter transparência dos dados , isto é, para evitar que um possível padrão 01111110 dentro da trama seja tomado como flag.</w:t>
      </w:r>
    </w:p>
    <w:p w14:paraId="0D18C48F" w14:textId="77777777" w:rsidR="00A61D87" w:rsidRDefault="00E3722A" w:rsidP="00E3722A">
      <w:pPr>
        <w:pStyle w:val="PargrafodaLista"/>
        <w:numPr>
          <w:ilvl w:val="0"/>
          <w:numId w:val="11"/>
        </w:numPr>
        <w:rPr>
          <w:sz w:val="20"/>
          <w:szCs w:val="20"/>
        </w:rPr>
      </w:pPr>
      <w:r w:rsidRPr="00A61D87">
        <w:rPr>
          <w:sz w:val="20"/>
          <w:szCs w:val="20"/>
        </w:rPr>
        <w:t xml:space="preserve">É inserido um 0 após cinco 1 consecutivos </w:t>
      </w:r>
    </w:p>
    <w:p w14:paraId="394BE909" w14:textId="77777777" w:rsidR="00A61D87" w:rsidRDefault="00E3722A" w:rsidP="00E3722A">
      <w:pPr>
        <w:pStyle w:val="PargrafodaLista"/>
        <w:numPr>
          <w:ilvl w:val="0"/>
          <w:numId w:val="11"/>
        </w:numPr>
        <w:rPr>
          <w:sz w:val="20"/>
          <w:szCs w:val="20"/>
        </w:rPr>
      </w:pPr>
      <w:r w:rsidRPr="00A61D87">
        <w:rPr>
          <w:sz w:val="20"/>
          <w:szCs w:val="20"/>
        </w:rPr>
        <w:t xml:space="preserve">O receptor retira cada 0 que suceda a cinco 1 consecutivos </w:t>
      </w:r>
    </w:p>
    <w:p w14:paraId="3CBA5A6B" w14:textId="516C0D6D" w:rsidR="00E3722A" w:rsidRPr="00A61D87" w:rsidRDefault="00E3722A" w:rsidP="00E3722A">
      <w:pPr>
        <w:pStyle w:val="PargrafodaLista"/>
        <w:numPr>
          <w:ilvl w:val="0"/>
          <w:numId w:val="11"/>
        </w:numPr>
        <w:rPr>
          <w:sz w:val="20"/>
          <w:szCs w:val="20"/>
        </w:rPr>
      </w:pPr>
      <w:r w:rsidRPr="00A61D87">
        <w:rPr>
          <w:sz w:val="20"/>
          <w:szCs w:val="20"/>
          <w:u w:val="single"/>
        </w:rPr>
        <w:t>Exemplo</w:t>
      </w:r>
      <w:r w:rsidRPr="00A61D87">
        <w:rPr>
          <w:sz w:val="20"/>
          <w:szCs w:val="20"/>
          <w:u w:val="single"/>
        </w:rPr>
        <w:t>:</w:t>
      </w:r>
      <w:r w:rsidRPr="00A61D87">
        <w:rPr>
          <w:sz w:val="20"/>
          <w:szCs w:val="20"/>
        </w:rPr>
        <w:t xml:space="preserve"> </w:t>
      </w:r>
      <w:r w:rsidRPr="00A61D87">
        <w:rPr>
          <w:sz w:val="20"/>
          <w:szCs w:val="20"/>
        </w:rPr>
        <w:t>se a trama contém a sequência:</w:t>
      </w:r>
      <w:r w:rsidRPr="00A61D87">
        <w:rPr>
          <w:sz w:val="20"/>
          <w:szCs w:val="20"/>
        </w:rPr>
        <w:t xml:space="preserve"> </w:t>
      </w:r>
      <w:r w:rsidRPr="00A61D87">
        <w:rPr>
          <w:sz w:val="20"/>
          <w:szCs w:val="20"/>
        </w:rPr>
        <w:t>00111111010111111111110101011101011111000101</w:t>
      </w:r>
    </w:p>
    <w:p w14:paraId="399156CF" w14:textId="11AC2042" w:rsidR="00E3722A" w:rsidRDefault="00E3722A" w:rsidP="00E3722A">
      <w:pPr>
        <w:rPr>
          <w:sz w:val="20"/>
          <w:szCs w:val="20"/>
        </w:rPr>
      </w:pPr>
      <w:r w:rsidRPr="00E3722A">
        <w:rPr>
          <w:sz w:val="20"/>
          <w:szCs w:val="20"/>
        </w:rPr>
        <w:t>após bit-stuffing é transmitido:001111101010111110111110101010111010111110000101</w:t>
      </w:r>
    </w:p>
    <w:p w14:paraId="76C7B833" w14:textId="2CFEE80A" w:rsidR="00E3722A" w:rsidRPr="00A61D87" w:rsidRDefault="002C5F91" w:rsidP="00A61D87">
      <w:pPr>
        <w:pStyle w:val="PargrafodaLista"/>
        <w:numPr>
          <w:ilvl w:val="0"/>
          <w:numId w:val="12"/>
        </w:numPr>
        <w:rPr>
          <w:sz w:val="20"/>
          <w:szCs w:val="20"/>
        </w:rPr>
      </w:pPr>
      <w:r w:rsidRPr="00A61D87">
        <w:rPr>
          <w:sz w:val="20"/>
          <w:szCs w:val="20"/>
        </w:rPr>
        <w:t>Para verificação de erros, pode ser usado</w:t>
      </w:r>
      <w:r w:rsidRPr="00A61D87">
        <w:rPr>
          <w:sz w:val="20"/>
          <w:szCs w:val="20"/>
        </w:rPr>
        <w:t>CRC-16 ou CRC-32</w:t>
      </w:r>
    </w:p>
    <w:p w14:paraId="56716531" w14:textId="77777777" w:rsidR="002C5F91" w:rsidRDefault="002C5F91" w:rsidP="00E3722A">
      <w:pPr>
        <w:rPr>
          <w:sz w:val="20"/>
          <w:szCs w:val="20"/>
        </w:rPr>
      </w:pPr>
    </w:p>
    <w:p w14:paraId="402A0251" w14:textId="77777777" w:rsidR="002C5F91" w:rsidRPr="009B3565" w:rsidRDefault="002C5F91" w:rsidP="00E3722A">
      <w:pPr>
        <w:rPr>
          <w:b/>
          <w:bCs/>
          <w:sz w:val="20"/>
          <w:szCs w:val="20"/>
        </w:rPr>
      </w:pPr>
      <w:r w:rsidRPr="009B3565">
        <w:rPr>
          <w:b/>
          <w:bCs/>
          <w:sz w:val="20"/>
          <w:szCs w:val="20"/>
        </w:rPr>
        <w:t>Tipos de tramas (I, S, U):</w:t>
      </w:r>
    </w:p>
    <w:p w14:paraId="691688A1" w14:textId="283921B1" w:rsidR="009B3565" w:rsidRDefault="00625295" w:rsidP="00E3722A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(I) </w:t>
      </w:r>
      <w:r w:rsidR="002C5F91" w:rsidRPr="00625295">
        <w:rPr>
          <w:b/>
          <w:bCs/>
          <w:sz w:val="20"/>
          <w:szCs w:val="20"/>
        </w:rPr>
        <w:t>informação</w:t>
      </w:r>
      <w:r w:rsidR="002C5F91" w:rsidRPr="009B3565">
        <w:rPr>
          <w:sz w:val="20"/>
          <w:szCs w:val="20"/>
        </w:rPr>
        <w:t xml:space="preserve">- usadas para transporte de dados do utilizador </w:t>
      </w:r>
    </w:p>
    <w:p w14:paraId="4966BBF7" w14:textId="78A77B81" w:rsidR="009B3565" w:rsidRDefault="002C5F91" w:rsidP="00E3722A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(S) supervisão</w:t>
      </w:r>
      <w:r w:rsidRPr="009B3565">
        <w:rPr>
          <w:sz w:val="20"/>
          <w:szCs w:val="20"/>
        </w:rPr>
        <w:t xml:space="preserve">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 xml:space="preserve">usadas para controlo de fluxo e de erros </w:t>
      </w:r>
    </w:p>
    <w:p w14:paraId="03030517" w14:textId="5A179199" w:rsidR="00CF7850" w:rsidRPr="00625295" w:rsidRDefault="002C5F91" w:rsidP="00625295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(U) </w:t>
      </w:r>
      <w:r w:rsidR="00625295" w:rsidRPr="00625295">
        <w:rPr>
          <w:b/>
          <w:bCs/>
          <w:sz w:val="20"/>
          <w:szCs w:val="20"/>
        </w:rPr>
        <w:t>não-numeradas</w:t>
      </w:r>
      <w:r w:rsidR="00625295">
        <w:rPr>
          <w:sz w:val="20"/>
          <w:szCs w:val="20"/>
        </w:rPr>
        <w:t xml:space="preserve"> </w:t>
      </w:r>
      <w:r w:rsidRPr="00625295">
        <w:rPr>
          <w:sz w:val="20"/>
          <w:szCs w:val="20"/>
        </w:rPr>
        <w:t xml:space="preserve">- usadas para iniciar/terminar a ligação </w:t>
      </w:r>
    </w:p>
    <w:p w14:paraId="6503C099" w14:textId="5AB23E0B" w:rsidR="002C5F91" w:rsidRDefault="002C5F91" w:rsidP="00E3722A">
      <w:pPr>
        <w:rPr>
          <w:sz w:val="20"/>
          <w:szCs w:val="20"/>
        </w:rPr>
      </w:pPr>
      <w:r w:rsidRPr="002C5F91">
        <w:rPr>
          <w:sz w:val="20"/>
          <w:szCs w:val="20"/>
        </w:rPr>
        <w:t>As tramas são também classificadas como comando ou resposta l Formato do campo de controlo normal para cada tipo de trama:</w:t>
      </w:r>
    </w:p>
    <w:p w14:paraId="3E9B33D7" w14:textId="77777777" w:rsidR="009B3565" w:rsidRDefault="00CF785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N(S)</w:t>
      </w:r>
      <w:r w:rsidRPr="009B3565">
        <w:rPr>
          <w:sz w:val="20"/>
          <w:szCs w:val="20"/>
        </w:rPr>
        <w:t xml:space="preserve"> número sequencial da trama corrente enviada </w:t>
      </w:r>
    </w:p>
    <w:p w14:paraId="2FD2F094" w14:textId="77777777" w:rsidR="009B3565" w:rsidRDefault="00CF785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N(R)</w:t>
      </w:r>
      <w:r w:rsidRPr="009B3565">
        <w:rPr>
          <w:sz w:val="20"/>
          <w:szCs w:val="20"/>
        </w:rPr>
        <w:t xml:space="preserve"> número sequencial da próxima trama esperada </w:t>
      </w:r>
    </w:p>
    <w:p w14:paraId="3C54EADA" w14:textId="77777777" w:rsidR="009B3565" w:rsidRDefault="00CF785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9B3565">
        <w:rPr>
          <w:sz w:val="20"/>
          <w:szCs w:val="20"/>
        </w:rPr>
        <w:t xml:space="preserve">O campo N(R) possibilita, à estação que envia, a confirmação implícita de tramas </w:t>
      </w:r>
      <w:r w:rsidRPr="009B3565">
        <w:rPr>
          <w:i/>
          <w:iCs/>
          <w:sz w:val="20"/>
          <w:szCs w:val="20"/>
        </w:rPr>
        <w:t>I</w:t>
      </w:r>
      <w:r w:rsidRPr="009B3565">
        <w:rPr>
          <w:sz w:val="20"/>
          <w:szCs w:val="20"/>
        </w:rPr>
        <w:t xml:space="preserve"> </w:t>
      </w:r>
      <w:r w:rsidRPr="009B3565">
        <w:rPr>
          <w:sz w:val="20"/>
          <w:szCs w:val="20"/>
        </w:rPr>
        <w:t xml:space="preserve">recebidas - confirmação em piggyback </w:t>
      </w:r>
    </w:p>
    <w:p w14:paraId="29378756" w14:textId="16B1C165" w:rsidR="002C5F91" w:rsidRDefault="00CF785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9B3565">
        <w:rPr>
          <w:sz w:val="20"/>
          <w:szCs w:val="20"/>
        </w:rPr>
        <w:t xml:space="preserve">O bit </w:t>
      </w:r>
      <w:r w:rsidRPr="00625295">
        <w:rPr>
          <w:b/>
          <w:bCs/>
          <w:sz w:val="20"/>
          <w:szCs w:val="20"/>
        </w:rPr>
        <w:t>P/F (Poll/Final)</w:t>
      </w:r>
      <w:r w:rsidRPr="009B3565">
        <w:rPr>
          <w:sz w:val="20"/>
          <w:szCs w:val="20"/>
        </w:rPr>
        <w:t xml:space="preserve"> é usado para efetuar o poll de uma estação forçando-a a uma resposta</w:t>
      </w:r>
    </w:p>
    <w:p w14:paraId="50CA03C9" w14:textId="4D1162BA" w:rsidR="00761053" w:rsidRDefault="00761053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057BC0">
        <w:rPr>
          <w:b/>
          <w:bCs/>
          <w:sz w:val="20"/>
          <w:szCs w:val="20"/>
        </w:rPr>
        <w:t xml:space="preserve">RR – </w:t>
      </w:r>
      <w:r>
        <w:rPr>
          <w:sz w:val="20"/>
          <w:szCs w:val="20"/>
        </w:rPr>
        <w:t>Ready to receive</w:t>
      </w:r>
    </w:p>
    <w:p w14:paraId="7A88D2E0" w14:textId="34E99534" w:rsidR="00761053" w:rsidRDefault="00761053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 w:rsidRPr="00057BC0">
        <w:rPr>
          <w:b/>
          <w:bCs/>
          <w:sz w:val="20"/>
          <w:szCs w:val="20"/>
        </w:rPr>
        <w:t>RNR –</w:t>
      </w:r>
      <w:r>
        <w:rPr>
          <w:sz w:val="20"/>
          <w:szCs w:val="20"/>
        </w:rPr>
        <w:t xml:space="preserve"> Not ready to receive</w:t>
      </w:r>
    </w:p>
    <w:p w14:paraId="16A4C59D" w14:textId="29068658" w:rsidR="00057BC0" w:rsidRDefault="00057BC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RR, o P (poll) – Forçar o envio</w:t>
      </w:r>
    </w:p>
    <w:p w14:paraId="4EBA17C3" w14:textId="52CE6C77" w:rsidR="00057BC0" w:rsidRPr="009B3565" w:rsidRDefault="00057BC0" w:rsidP="00E3722A">
      <w:pPr>
        <w:pStyle w:val="Pargrafoda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1,0,1 - Piggyback</w:t>
      </w:r>
    </w:p>
    <w:p w14:paraId="68BA0808" w14:textId="77777777" w:rsidR="00CF7850" w:rsidRPr="009B3565" w:rsidRDefault="00CF7850" w:rsidP="00E3722A">
      <w:pPr>
        <w:rPr>
          <w:b/>
          <w:bCs/>
          <w:sz w:val="20"/>
          <w:szCs w:val="20"/>
        </w:rPr>
      </w:pPr>
      <w:r w:rsidRPr="009B3565">
        <w:rPr>
          <w:b/>
          <w:bCs/>
          <w:sz w:val="20"/>
          <w:szCs w:val="20"/>
        </w:rPr>
        <w:t xml:space="preserve">Tramas não-numeradas </w:t>
      </w:r>
    </w:p>
    <w:p w14:paraId="2641E37E" w14:textId="77777777" w:rsidR="009B3565" w:rsidRDefault="00CF7850" w:rsidP="00E3722A">
      <w:pPr>
        <w:pStyle w:val="PargrafodaLista"/>
        <w:numPr>
          <w:ilvl w:val="0"/>
          <w:numId w:val="10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SABM ou SABME</w:t>
      </w:r>
      <w:r w:rsidRPr="009B3565">
        <w:rPr>
          <w:sz w:val="20"/>
          <w:szCs w:val="20"/>
        </w:rPr>
        <w:t xml:space="preserve"> (set asynchronous balanced mode/extended)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 xml:space="preserve">inicia a ligação lógica e estabelece o modo de operação </w:t>
      </w:r>
    </w:p>
    <w:p w14:paraId="6614D807" w14:textId="77777777" w:rsidR="009B3565" w:rsidRDefault="00CF7850" w:rsidP="00E3722A">
      <w:pPr>
        <w:pStyle w:val="PargrafodaLista"/>
        <w:numPr>
          <w:ilvl w:val="0"/>
          <w:numId w:val="10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 xml:space="preserve">DISC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 xml:space="preserve">termina a ligação lógica </w:t>
      </w:r>
    </w:p>
    <w:p w14:paraId="373C3766" w14:textId="39797A7B" w:rsidR="009B3565" w:rsidRDefault="00CF7850" w:rsidP="00E3722A">
      <w:pPr>
        <w:pStyle w:val="PargrafodaLista"/>
        <w:numPr>
          <w:ilvl w:val="0"/>
          <w:numId w:val="10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UA</w:t>
      </w:r>
      <w:r w:rsidR="00625295">
        <w:rPr>
          <w:sz w:val="20"/>
          <w:szCs w:val="20"/>
        </w:rPr>
        <w:t xml:space="preserve"> </w:t>
      </w:r>
      <w:r w:rsidRPr="009B3565">
        <w:rPr>
          <w:sz w:val="20"/>
          <w:szCs w:val="20"/>
        </w:rPr>
        <w:t xml:space="preserve">(Unnumbered Ack)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>confirma o estabelecimento ou terminação da ligação</w:t>
      </w:r>
    </w:p>
    <w:p w14:paraId="2BED169B" w14:textId="23B73596" w:rsidR="009B3565" w:rsidRDefault="00CF7850" w:rsidP="00E3722A">
      <w:pPr>
        <w:pStyle w:val="PargrafodaLista"/>
        <w:numPr>
          <w:ilvl w:val="0"/>
          <w:numId w:val="10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DM</w:t>
      </w:r>
      <w:r w:rsidR="00625295">
        <w:rPr>
          <w:b/>
          <w:bCs/>
          <w:sz w:val="20"/>
          <w:szCs w:val="20"/>
        </w:rPr>
        <w:t xml:space="preserve"> </w:t>
      </w:r>
      <w:r w:rsidRPr="009B3565">
        <w:rPr>
          <w:sz w:val="20"/>
          <w:szCs w:val="20"/>
        </w:rPr>
        <w:t xml:space="preserve">(Disconnect Mode)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 xml:space="preserve">trama resposta quando a ligação lógica esta desligada </w:t>
      </w:r>
    </w:p>
    <w:p w14:paraId="7186B0C0" w14:textId="02951256" w:rsidR="00CF7850" w:rsidRPr="009B3565" w:rsidRDefault="00CF7850" w:rsidP="00E3722A">
      <w:pPr>
        <w:pStyle w:val="PargrafodaLista"/>
        <w:numPr>
          <w:ilvl w:val="0"/>
          <w:numId w:val="10"/>
        </w:numPr>
        <w:rPr>
          <w:sz w:val="20"/>
          <w:szCs w:val="20"/>
        </w:rPr>
      </w:pPr>
      <w:r w:rsidRPr="00625295">
        <w:rPr>
          <w:b/>
          <w:bCs/>
          <w:sz w:val="20"/>
          <w:szCs w:val="20"/>
        </w:rPr>
        <w:t>CMDR/FRMR</w:t>
      </w:r>
      <w:r w:rsidRPr="009B3565">
        <w:rPr>
          <w:sz w:val="20"/>
          <w:szCs w:val="20"/>
        </w:rPr>
        <w:t xml:space="preserve"> (Command/Frame Reject) </w:t>
      </w:r>
      <w:r w:rsidRPr="009B3565">
        <w:rPr>
          <w:sz w:val="20"/>
          <w:szCs w:val="20"/>
        </w:rPr>
        <w:t xml:space="preserve">- </w:t>
      </w:r>
      <w:r w:rsidRPr="009B3565">
        <w:rPr>
          <w:sz w:val="20"/>
          <w:szCs w:val="20"/>
        </w:rPr>
        <w:t>se ocorre um erro não recuperável - força a reinicializaçã</w:t>
      </w:r>
      <w:r w:rsidRPr="009B3565">
        <w:rPr>
          <w:sz w:val="20"/>
          <w:szCs w:val="20"/>
        </w:rPr>
        <w:t>o</w:t>
      </w:r>
    </w:p>
    <w:p w14:paraId="3272FCA7" w14:textId="00534FAA" w:rsidR="00625295" w:rsidRPr="00625295" w:rsidRDefault="00625295" w:rsidP="00E3722A">
      <w:pPr>
        <w:rPr>
          <w:b/>
          <w:bCs/>
          <w:sz w:val="20"/>
          <w:szCs w:val="20"/>
        </w:rPr>
      </w:pPr>
      <w:r w:rsidRPr="00625295">
        <w:rPr>
          <w:b/>
          <w:bCs/>
          <w:sz w:val="20"/>
          <w:szCs w:val="20"/>
        </w:rPr>
        <w:t>Parâmetros:</w:t>
      </w:r>
    </w:p>
    <w:p w14:paraId="0842602C" w14:textId="77777777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T1: Timeout(FrameACK)</w:t>
      </w:r>
      <w:r w:rsidRPr="00625295">
        <w:rPr>
          <w:sz w:val="20"/>
          <w:szCs w:val="20"/>
        </w:rPr>
        <w:t xml:space="preserve"> tempo máximo de espera por um ACK antes de retransmitir a trama </w:t>
      </w:r>
    </w:p>
    <w:p w14:paraId="7422BA9E" w14:textId="77777777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T2: Timeout(ResponseTime)</w:t>
      </w:r>
      <w:r w:rsidRPr="00625295">
        <w:rPr>
          <w:sz w:val="20"/>
          <w:szCs w:val="20"/>
        </w:rPr>
        <w:t xml:space="preserve"> tempo de espera entre a recepção de uma trama-I e o envio do ACK (RR,RNR,REJ) </w:t>
      </w:r>
    </w:p>
    <w:p w14:paraId="1E5691C0" w14:textId="0DAD53F2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T3: Timeout(CHECKTime)</w:t>
      </w:r>
      <w:r w:rsidRPr="00625295">
        <w:rPr>
          <w:sz w:val="20"/>
          <w:szCs w:val="20"/>
        </w:rPr>
        <w:t xml:space="preserve"> tempo máximo de inatividade antes de enviar um poll para testar a ligação </w:t>
      </w:r>
    </w:p>
    <w:p w14:paraId="2793CA41" w14:textId="6ED21CF2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T4: Timeout(DisconnectTime),</w:t>
      </w:r>
      <w:r w:rsidRPr="00625295">
        <w:rPr>
          <w:sz w:val="20"/>
          <w:szCs w:val="20"/>
        </w:rPr>
        <w:t xml:space="preserve"> tempo máximo de inatividade antes de terminar automaticamente a ligação </w:t>
      </w:r>
    </w:p>
    <w:p w14:paraId="7F58F5BD" w14:textId="77777777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N1:</w:t>
      </w:r>
      <w:r w:rsidRPr="00625295">
        <w:rPr>
          <w:sz w:val="20"/>
          <w:szCs w:val="20"/>
        </w:rPr>
        <w:t xml:space="preserve"> comprimento máximo das tramas </w:t>
      </w:r>
    </w:p>
    <w:p w14:paraId="261CC9E1" w14:textId="77777777" w:rsidR="00625295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>N2:</w:t>
      </w:r>
      <w:r w:rsidRPr="00625295">
        <w:rPr>
          <w:sz w:val="20"/>
          <w:szCs w:val="20"/>
        </w:rPr>
        <w:t xml:space="preserve"> número máximo de retransmissões de uma trama </w:t>
      </w:r>
    </w:p>
    <w:p w14:paraId="4B4B89AE" w14:textId="05AF0343" w:rsidR="00CF7850" w:rsidRDefault="00625295" w:rsidP="00E3722A">
      <w:pPr>
        <w:pStyle w:val="PargrafodaLista"/>
        <w:numPr>
          <w:ilvl w:val="0"/>
          <w:numId w:val="15"/>
        </w:numPr>
        <w:rPr>
          <w:sz w:val="20"/>
          <w:szCs w:val="20"/>
        </w:rPr>
      </w:pPr>
      <w:r w:rsidRPr="00A65995">
        <w:rPr>
          <w:b/>
          <w:bCs/>
          <w:sz w:val="20"/>
          <w:szCs w:val="20"/>
        </w:rPr>
        <w:t xml:space="preserve">K: </w:t>
      </w:r>
      <w:r w:rsidRPr="00625295">
        <w:rPr>
          <w:sz w:val="20"/>
          <w:szCs w:val="20"/>
        </w:rPr>
        <w:t>abertura da janela de controlo de fluxo</w:t>
      </w:r>
    </w:p>
    <w:p w14:paraId="7F7C24F1" w14:textId="77777777" w:rsidR="00D85286" w:rsidRDefault="00D85286" w:rsidP="00D85286">
      <w:pPr>
        <w:rPr>
          <w:sz w:val="20"/>
          <w:szCs w:val="20"/>
        </w:rPr>
      </w:pPr>
      <w:r w:rsidRPr="00D85286">
        <w:rPr>
          <w:b/>
          <w:bCs/>
          <w:sz w:val="20"/>
          <w:szCs w:val="20"/>
        </w:rPr>
        <w:t xml:space="preserve">Logical Link Control (LLC) </w:t>
      </w:r>
      <w:r>
        <w:rPr>
          <w:sz w:val="20"/>
          <w:szCs w:val="20"/>
        </w:rPr>
        <w:t>-&gt; n</w:t>
      </w:r>
      <w:r w:rsidRPr="00D85286">
        <w:rPr>
          <w:sz w:val="20"/>
          <w:szCs w:val="20"/>
        </w:rPr>
        <w:t>ormalizado pelo IEEE 802.2, semelhante ao HDLC mas o formato do LLC-PDU é distinto do HDLC-PDU porque é usado para efectuar uma ligação lógica servida por uma camada MAC (medium access layer)</w:t>
      </w:r>
    </w:p>
    <w:p w14:paraId="2501D8AF" w14:textId="77777777" w:rsidR="00D85286" w:rsidRDefault="00D85286" w:rsidP="00D85286">
      <w:pPr>
        <w:pStyle w:val="PargrafodaLista"/>
        <w:numPr>
          <w:ilvl w:val="0"/>
          <w:numId w:val="17"/>
        </w:numPr>
        <w:rPr>
          <w:sz w:val="20"/>
          <w:szCs w:val="20"/>
        </w:rPr>
      </w:pPr>
      <w:r w:rsidRPr="00D85286">
        <w:rPr>
          <w:sz w:val="20"/>
          <w:szCs w:val="20"/>
        </w:rPr>
        <w:t xml:space="preserve">LLC opera sobre um nível MAC, por exemplo IEEE 802.3 </w:t>
      </w:r>
    </w:p>
    <w:p w14:paraId="79C81C83" w14:textId="77777777" w:rsidR="00D85286" w:rsidRDefault="00D85286" w:rsidP="00D85286">
      <w:pPr>
        <w:pStyle w:val="PargrafodaLista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Pr="00D85286">
        <w:rPr>
          <w:sz w:val="20"/>
          <w:szCs w:val="20"/>
        </w:rPr>
        <w:t xml:space="preserve"> deteção de erros é efetuada no nível MAC (CRC-32) </w:t>
      </w:r>
    </w:p>
    <w:p w14:paraId="2CD20313" w14:textId="77777777" w:rsidR="00D85286" w:rsidRDefault="00D85286" w:rsidP="00D85286">
      <w:pPr>
        <w:pStyle w:val="PargrafodaLista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O</w:t>
      </w:r>
      <w:r w:rsidRPr="00D85286">
        <w:rPr>
          <w:sz w:val="20"/>
          <w:szCs w:val="20"/>
        </w:rPr>
        <w:t xml:space="preserve">pera com estações mistas </w:t>
      </w:r>
    </w:p>
    <w:p w14:paraId="4CA9FCFB" w14:textId="77777777" w:rsidR="00D85286" w:rsidRDefault="00D85286" w:rsidP="00D85286">
      <w:pPr>
        <w:pStyle w:val="PargrafodaLista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U</w:t>
      </w:r>
      <w:r w:rsidRPr="00D85286">
        <w:rPr>
          <w:sz w:val="20"/>
          <w:szCs w:val="20"/>
        </w:rPr>
        <w:t xml:space="preserve">sa 2 endereços: emissor e receptor designados por: </w:t>
      </w:r>
    </w:p>
    <w:p w14:paraId="2A38972E" w14:textId="2F9842F4" w:rsidR="00D85286" w:rsidRDefault="00D85286" w:rsidP="00D85286">
      <w:pPr>
        <w:pStyle w:val="PargrafodaLista"/>
        <w:numPr>
          <w:ilvl w:val="0"/>
          <w:numId w:val="17"/>
        </w:numPr>
        <w:rPr>
          <w:sz w:val="20"/>
          <w:szCs w:val="20"/>
        </w:rPr>
      </w:pPr>
      <w:r w:rsidRPr="00D85286">
        <w:rPr>
          <w:sz w:val="20"/>
          <w:szCs w:val="20"/>
        </w:rPr>
        <w:t>Destination-Link Service Access Points (D-LSAP) e Source- Link Service Access Point (S-LSAP)</w:t>
      </w:r>
    </w:p>
    <w:p w14:paraId="04595C8C" w14:textId="77777777" w:rsidR="00057BC0" w:rsidRPr="00057BC0" w:rsidRDefault="00057BC0" w:rsidP="00057BC0">
      <w:pPr>
        <w:rPr>
          <w:b/>
          <w:bCs/>
          <w:sz w:val="20"/>
          <w:szCs w:val="20"/>
        </w:rPr>
      </w:pPr>
    </w:p>
    <w:p w14:paraId="313FB8E4" w14:textId="3991CD74" w:rsidR="00057BC0" w:rsidRPr="00057BC0" w:rsidRDefault="00057BC0" w:rsidP="00057BC0">
      <w:pPr>
        <w:rPr>
          <w:b/>
          <w:bCs/>
          <w:sz w:val="20"/>
          <w:szCs w:val="20"/>
        </w:rPr>
      </w:pPr>
      <w:r w:rsidRPr="00057BC0">
        <w:rPr>
          <w:b/>
          <w:bCs/>
          <w:sz w:val="20"/>
          <w:szCs w:val="20"/>
        </w:rPr>
        <w:t>Diferenças entre HDLC e LLC?</w:t>
      </w:r>
    </w:p>
    <w:p w14:paraId="3C21DA19" w14:textId="1C0C73D2" w:rsidR="00057BC0" w:rsidRPr="00057BC0" w:rsidRDefault="00057BC0" w:rsidP="00057BC0">
      <w:pPr>
        <w:rPr>
          <w:sz w:val="20"/>
          <w:szCs w:val="20"/>
        </w:rPr>
      </w:pPr>
      <w:r>
        <w:rPr>
          <w:sz w:val="20"/>
          <w:szCs w:val="20"/>
        </w:rPr>
        <w:t>- HDLC com mais modos(NRM,ARM,ABM) e mais controlável a erros e LLC apenas com um modo(ABM e menos corretivo a nível de erros.</w:t>
      </w:r>
    </w:p>
    <w:p w14:paraId="2DBE45D3" w14:textId="325BFA8C" w:rsidR="00193C98" w:rsidRDefault="00193C98" w:rsidP="00193C98">
      <w:pPr>
        <w:ind w:left="360"/>
        <w:jc w:val="center"/>
        <w:rPr>
          <w:b/>
          <w:bCs/>
          <w:sz w:val="20"/>
          <w:szCs w:val="20"/>
        </w:rPr>
      </w:pPr>
      <w:r w:rsidRPr="00193C98">
        <w:rPr>
          <w:b/>
          <w:bCs/>
          <w:sz w:val="20"/>
          <w:szCs w:val="20"/>
        </w:rPr>
        <w:t>Interligação de redes</w:t>
      </w:r>
    </w:p>
    <w:p w14:paraId="633B421E" w14:textId="77777777" w:rsidR="00193C98" w:rsidRDefault="00193C98" w:rsidP="00193C98">
      <w:pPr>
        <w:ind w:left="360"/>
        <w:rPr>
          <w:sz w:val="20"/>
          <w:szCs w:val="20"/>
        </w:rPr>
      </w:pPr>
      <w:r w:rsidRPr="00193C98">
        <w:rPr>
          <w:b/>
          <w:bCs/>
          <w:sz w:val="20"/>
          <w:szCs w:val="20"/>
        </w:rPr>
        <w:t>Questão :</w:t>
      </w:r>
      <w:r w:rsidRPr="00193C98">
        <w:rPr>
          <w:sz w:val="20"/>
          <w:szCs w:val="20"/>
        </w:rPr>
        <w:t xml:space="preserve"> Será que para existir um serviço de rede único e global (universal) é necessário adotar a mesma tecnologia de rede local em todos os locais? Ou será possível oferecer serviços de conectividade universal mesmo adotando diferentes tecnologias locais?</w:t>
      </w:r>
    </w:p>
    <w:p w14:paraId="712C2FCB" w14:textId="79CF2454" w:rsidR="00193C98" w:rsidRDefault="00193C98" w:rsidP="00193C98">
      <w:pPr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R:</w:t>
      </w:r>
      <w:r>
        <w:rPr>
          <w:sz w:val="20"/>
          <w:szCs w:val="20"/>
        </w:rPr>
        <w:t>.</w:t>
      </w:r>
      <w:r w:rsidRPr="00193C98">
        <w:rPr>
          <w:sz w:val="20"/>
          <w:szCs w:val="20"/>
        </w:rPr>
        <w:t xml:space="preserve"> É possível a conectividade global entre redes com protocolos locais distintos introduzindo uma camada protocolar superior independente daqueles: A camada protocolar de rede, também chamada de interligação de redes ou de internetworking</w:t>
      </w:r>
      <w:r>
        <w:rPr>
          <w:sz w:val="20"/>
          <w:szCs w:val="20"/>
        </w:rPr>
        <w:t>.</w:t>
      </w:r>
    </w:p>
    <w:p w14:paraId="65D3EBA5" w14:textId="77777777" w:rsidR="00193C98" w:rsidRDefault="00193C98" w:rsidP="00193C98">
      <w:pPr>
        <w:ind w:left="360"/>
        <w:rPr>
          <w:sz w:val="20"/>
          <w:szCs w:val="20"/>
        </w:rPr>
      </w:pPr>
      <w:r w:rsidRPr="00193C98">
        <w:rPr>
          <w:sz w:val="20"/>
          <w:szCs w:val="20"/>
        </w:rPr>
        <w:t xml:space="preserve">A Interligação de Redes baseia-se na utilização de funcionalidades específicas de rede (realizadas tanto em hardware como em software) que proporcionam um serviço global de interligação de redes locais (LAN) heterogéneas: </w:t>
      </w:r>
    </w:p>
    <w:p w14:paraId="2B3A8C8D" w14:textId="77777777" w:rsidR="00193C98" w:rsidRDefault="00193C98" w:rsidP="00193C98">
      <w:pPr>
        <w:pStyle w:val="PargrafodaLista"/>
        <w:numPr>
          <w:ilvl w:val="0"/>
          <w:numId w:val="18"/>
        </w:numPr>
        <w:rPr>
          <w:sz w:val="20"/>
          <w:szCs w:val="20"/>
        </w:rPr>
      </w:pPr>
      <w:r w:rsidRPr="00193C98">
        <w:rPr>
          <w:sz w:val="20"/>
          <w:szCs w:val="20"/>
        </w:rPr>
        <w:t xml:space="preserve">Software: protocolos de rede (internetworking) </w:t>
      </w:r>
    </w:p>
    <w:p w14:paraId="42842056" w14:textId="77777777" w:rsidR="00193C98" w:rsidRDefault="00193C98" w:rsidP="00193C98">
      <w:pPr>
        <w:pStyle w:val="PargrafodaLista"/>
        <w:numPr>
          <w:ilvl w:val="0"/>
          <w:numId w:val="18"/>
        </w:numPr>
        <w:rPr>
          <w:sz w:val="20"/>
          <w:szCs w:val="20"/>
        </w:rPr>
      </w:pPr>
      <w:r w:rsidRPr="00193C98">
        <w:rPr>
          <w:sz w:val="20"/>
          <w:szCs w:val="20"/>
        </w:rPr>
        <w:t xml:space="preserve">Hardware: routers (encaminhadores) </w:t>
      </w:r>
    </w:p>
    <w:p w14:paraId="2A544499" w14:textId="3DE98445" w:rsidR="00193C98" w:rsidRDefault="00193C98" w:rsidP="00193C98">
      <w:pPr>
        <w:pStyle w:val="PargrafodaLista"/>
        <w:numPr>
          <w:ilvl w:val="0"/>
          <w:numId w:val="18"/>
        </w:numPr>
        <w:rPr>
          <w:sz w:val="20"/>
          <w:szCs w:val="20"/>
        </w:rPr>
      </w:pPr>
      <w:r w:rsidRPr="00193C98">
        <w:rPr>
          <w:sz w:val="20"/>
          <w:szCs w:val="20"/>
        </w:rPr>
        <w:t>A maior Rede de Redes que existe: Internet</w:t>
      </w:r>
    </w:p>
    <w:p w14:paraId="7284A8A7" w14:textId="77777777" w:rsidR="00761053" w:rsidRDefault="00761053" w:rsidP="00761053">
      <w:pPr>
        <w:rPr>
          <w:sz w:val="20"/>
          <w:szCs w:val="20"/>
        </w:rPr>
      </w:pPr>
    </w:p>
    <w:p w14:paraId="10DB31EF" w14:textId="40929079" w:rsidR="00761053" w:rsidRDefault="00C22679" w:rsidP="00C22679">
      <w:pPr>
        <w:jc w:val="center"/>
        <w:rPr>
          <w:b/>
          <w:bCs/>
          <w:sz w:val="20"/>
          <w:szCs w:val="20"/>
        </w:rPr>
      </w:pPr>
      <w:r w:rsidRPr="00C22679">
        <w:rPr>
          <w:b/>
          <w:bCs/>
          <w:sz w:val="20"/>
          <w:szCs w:val="20"/>
        </w:rPr>
        <w:t>IP (INTERNET PROTOCOL)</w:t>
      </w:r>
    </w:p>
    <w:p w14:paraId="2B92A2E3" w14:textId="77777777" w:rsidR="00C22679" w:rsidRDefault="00C22679" w:rsidP="00C22679">
      <w:pPr>
        <w:rPr>
          <w:sz w:val="20"/>
          <w:szCs w:val="20"/>
        </w:rPr>
      </w:pPr>
      <w:r w:rsidRPr="00C22679">
        <w:rPr>
          <w:b/>
          <w:bCs/>
          <w:sz w:val="20"/>
          <w:szCs w:val="20"/>
        </w:rPr>
        <w:t>Versões: IPv4 (em uso generalizado), IPv6 (em instalação)</w:t>
      </w:r>
      <w:r w:rsidRPr="00C22679">
        <w:rPr>
          <w:sz w:val="20"/>
          <w:szCs w:val="20"/>
        </w:rPr>
        <w:t xml:space="preserve"> </w:t>
      </w:r>
    </w:p>
    <w:p w14:paraId="56E64FA6" w14:textId="77777777" w:rsidR="00C22679" w:rsidRDefault="00C22679" w:rsidP="00C22679">
      <w:pPr>
        <w:rPr>
          <w:sz w:val="20"/>
          <w:szCs w:val="20"/>
        </w:rPr>
      </w:pPr>
      <w:r w:rsidRPr="00C22679">
        <w:rPr>
          <w:sz w:val="20"/>
          <w:szCs w:val="20"/>
        </w:rPr>
        <w:t xml:space="preserve">Principais funções: </w:t>
      </w:r>
    </w:p>
    <w:p w14:paraId="4D837CA5" w14:textId="77777777" w:rsidR="00C22679" w:rsidRDefault="00C22679" w:rsidP="00C22679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C22679">
        <w:rPr>
          <w:sz w:val="20"/>
          <w:szCs w:val="20"/>
        </w:rPr>
        <w:t>fornece a unidade elementar de transferência de dados:</w:t>
      </w:r>
    </w:p>
    <w:p w14:paraId="4E82EE1A" w14:textId="77777777" w:rsidR="00C22679" w:rsidRDefault="00C22679" w:rsidP="00C22679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C22679">
        <w:rPr>
          <w:sz w:val="20"/>
          <w:szCs w:val="20"/>
        </w:rPr>
        <w:t xml:space="preserve"> o PDU do IP é um datagrama IP </w:t>
      </w:r>
    </w:p>
    <w:p w14:paraId="6E3D2B3E" w14:textId="77777777" w:rsidR="00C22679" w:rsidRDefault="00C22679" w:rsidP="00C22679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C22679">
        <w:rPr>
          <w:sz w:val="20"/>
          <w:szCs w:val="20"/>
        </w:rPr>
        <w:t xml:space="preserve">inclui mecanismos para o seu encaminhamento </w:t>
      </w:r>
    </w:p>
    <w:p w14:paraId="69338906" w14:textId="77777777" w:rsidR="00C22679" w:rsidRDefault="00C22679" w:rsidP="00C22679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C22679">
        <w:rPr>
          <w:sz w:val="20"/>
          <w:szCs w:val="20"/>
        </w:rPr>
        <w:t xml:space="preserve">fragmentação de datagramas: transita em qualquer LAN </w:t>
      </w:r>
    </w:p>
    <w:p w14:paraId="64D57101" w14:textId="0816AE90" w:rsidR="00C22679" w:rsidRDefault="00C22679" w:rsidP="00C22679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C22679">
        <w:rPr>
          <w:sz w:val="20"/>
          <w:szCs w:val="20"/>
        </w:rPr>
        <w:t>incorpora um esquema de endereçamento universal</w:t>
      </w:r>
    </w:p>
    <w:p w14:paraId="5C187E13" w14:textId="77777777" w:rsidR="00C22679" w:rsidRDefault="00C22679" w:rsidP="00C22679">
      <w:pPr>
        <w:rPr>
          <w:sz w:val="20"/>
          <w:szCs w:val="20"/>
        </w:rPr>
      </w:pPr>
    </w:p>
    <w:p w14:paraId="3C3E7488" w14:textId="314DC7A5" w:rsidR="00C22679" w:rsidRDefault="00761702" w:rsidP="00C22679">
      <w:pPr>
        <w:rPr>
          <w:b/>
          <w:bCs/>
          <w:sz w:val="20"/>
          <w:szCs w:val="20"/>
        </w:rPr>
      </w:pPr>
      <w:r w:rsidRPr="00761702">
        <w:rPr>
          <w:b/>
          <w:bCs/>
          <w:sz w:val="20"/>
          <w:szCs w:val="20"/>
        </w:rPr>
        <w:t>Formato dos Datagramas:</w:t>
      </w:r>
    </w:p>
    <w:p w14:paraId="3BBA5790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Vers (4bit):</w:t>
      </w:r>
      <w:r w:rsidRPr="00761702">
        <w:rPr>
          <w:sz w:val="20"/>
          <w:szCs w:val="20"/>
        </w:rPr>
        <w:t xml:space="preserve"> versão do protocolo (valor 4 ou valor 6) </w:t>
      </w:r>
    </w:p>
    <w:p w14:paraId="37D9F5E6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HLEN(4bit)</w:t>
      </w:r>
      <w:r w:rsidRPr="00761702">
        <w:rPr>
          <w:sz w:val="20"/>
          <w:szCs w:val="20"/>
        </w:rPr>
        <w:t xml:space="preserve">: tamanho do cabeçalho em blocos de 32 bits; valor mínimo é 5; </w:t>
      </w:r>
    </w:p>
    <w:p w14:paraId="74F02669" w14:textId="17296533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TOS (8bit)</w:t>
      </w:r>
      <w:r w:rsidRPr="00761702">
        <w:rPr>
          <w:sz w:val="20"/>
          <w:szCs w:val="20"/>
        </w:rPr>
        <w:t xml:space="preserve">: dá uma indicação em </w:t>
      </w:r>
      <w:r w:rsidR="00A15CCA" w:rsidRPr="00761702">
        <w:rPr>
          <w:sz w:val="20"/>
          <w:szCs w:val="20"/>
        </w:rPr>
        <w:t>abstrato</w:t>
      </w:r>
      <w:r w:rsidRPr="00761702">
        <w:rPr>
          <w:sz w:val="20"/>
          <w:szCs w:val="20"/>
        </w:rPr>
        <w:t xml:space="preserve"> dos parâmetros de qualidade de serviço pretendidos (atraso baixo, débito elevado, etc) </w:t>
      </w:r>
    </w:p>
    <w:p w14:paraId="3CCCFB4D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Total Length</w:t>
      </w:r>
      <w:r w:rsidRPr="00761702">
        <w:rPr>
          <w:sz w:val="20"/>
          <w:szCs w:val="20"/>
        </w:rPr>
        <w:t xml:space="preserve"> (16bit): tamanho total (cabeçalho+dados) em bytes; (máximo é 65535, mas normalmente não passa dos 1500 bytes) </w:t>
      </w:r>
    </w:p>
    <w:p w14:paraId="4C0CAF8B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lastRenderedPageBreak/>
        <w:t>Identification (16bit):</w:t>
      </w:r>
      <w:r w:rsidRPr="00761702">
        <w:rPr>
          <w:sz w:val="20"/>
          <w:szCs w:val="20"/>
        </w:rPr>
        <w:t xml:space="preserve"> identificador único por datagrama e por cada conexão que ajuda a identificar todos os fragmentos que devem ser reagrupados </w:t>
      </w:r>
    </w:p>
    <w:p w14:paraId="208DA173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Flags (3bit):</w:t>
      </w:r>
      <w:r w:rsidRPr="00761702">
        <w:rPr>
          <w:sz w:val="20"/>
          <w:szCs w:val="20"/>
        </w:rPr>
        <w:t xml:space="preserve"> Bit 0 = 0 (reservado); Bit 1 = DF (don’t fragment); Bit 2 = MF (more fragments);</w:t>
      </w:r>
    </w:p>
    <w:p w14:paraId="2327384B" w14:textId="4635FF3D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Fragment Offset (13bit):</w:t>
      </w:r>
      <w:r w:rsidRPr="00761702">
        <w:rPr>
          <w:sz w:val="20"/>
          <w:szCs w:val="20"/>
        </w:rPr>
        <w:t xml:space="preserve"> define a que parte do datagrama pertence este fragmento e mede-se em blocos de 64 bits (8 bytes</w:t>
      </w:r>
    </w:p>
    <w:p w14:paraId="54158CB4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Time To Live (8bit):</w:t>
      </w:r>
      <w:r w:rsidRPr="00761702">
        <w:rPr>
          <w:sz w:val="20"/>
          <w:szCs w:val="20"/>
        </w:rPr>
        <w:t xml:space="preserve"> máximo tempo de vida do datagrama que é decrementado a cada salto; quando o valor é zero o datagrama é destruído; </w:t>
      </w:r>
    </w:p>
    <w:p w14:paraId="6F3E5341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Protocol (8bit):</w:t>
      </w:r>
      <w:r w:rsidRPr="00761702">
        <w:rPr>
          <w:sz w:val="20"/>
          <w:szCs w:val="20"/>
        </w:rPr>
        <w:t xml:space="preserve"> usado para identificar qual o protocolo da camada acima a quem devem ser entregues os dados transportados </w:t>
      </w:r>
    </w:p>
    <w:p w14:paraId="1264BE9C" w14:textId="77777777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Header Checksum (16bit</w:t>
      </w:r>
      <w:r w:rsidRPr="00761702">
        <w:rPr>
          <w:sz w:val="20"/>
          <w:szCs w:val="20"/>
        </w:rPr>
        <w:t>): soma de verificação em complemento para 1 do cabeçalho (recalculado em cada salto por causa do TTL)</w:t>
      </w:r>
    </w:p>
    <w:p w14:paraId="298B7138" w14:textId="34095A44" w:rsidR="00761702" w:rsidRDefault="00761702" w:rsidP="00761702">
      <w:pPr>
        <w:pStyle w:val="PargrafodaLista"/>
        <w:numPr>
          <w:ilvl w:val="0"/>
          <w:numId w:val="20"/>
        </w:numPr>
        <w:rPr>
          <w:sz w:val="20"/>
          <w:szCs w:val="20"/>
        </w:rPr>
      </w:pPr>
      <w:r w:rsidRPr="00761702">
        <w:rPr>
          <w:b/>
          <w:bCs/>
          <w:sz w:val="20"/>
          <w:szCs w:val="20"/>
        </w:rPr>
        <w:t>IP Options</w:t>
      </w:r>
      <w:r w:rsidRPr="00761702">
        <w:rPr>
          <w:sz w:val="20"/>
          <w:szCs w:val="20"/>
        </w:rPr>
        <w:t xml:space="preserve"> (opcional e de tamanho variável): Security---- Loose</w:t>
      </w:r>
      <w:r>
        <w:rPr>
          <w:sz w:val="20"/>
          <w:szCs w:val="20"/>
        </w:rPr>
        <w:t>,</w:t>
      </w:r>
      <w:r w:rsidRPr="00761702">
        <w:rPr>
          <w:sz w:val="20"/>
          <w:szCs w:val="20"/>
        </w:rPr>
        <w:t xml:space="preserve"> Source</w:t>
      </w:r>
      <w:r>
        <w:rPr>
          <w:sz w:val="20"/>
          <w:szCs w:val="20"/>
        </w:rPr>
        <w:t xml:space="preserve">, </w:t>
      </w:r>
      <w:r w:rsidRPr="00761702">
        <w:rPr>
          <w:sz w:val="20"/>
          <w:szCs w:val="20"/>
        </w:rPr>
        <w:t>Rounting Strict Source Routing</w:t>
      </w:r>
      <w:r>
        <w:rPr>
          <w:sz w:val="20"/>
          <w:szCs w:val="20"/>
        </w:rPr>
        <w:t xml:space="preserve">, </w:t>
      </w:r>
      <w:r w:rsidRPr="00761702">
        <w:rPr>
          <w:sz w:val="20"/>
          <w:szCs w:val="20"/>
        </w:rPr>
        <w:t>Record</w:t>
      </w:r>
      <w:r>
        <w:rPr>
          <w:sz w:val="20"/>
          <w:szCs w:val="20"/>
        </w:rPr>
        <w:t xml:space="preserve"> </w:t>
      </w:r>
      <w:r w:rsidRPr="00761702">
        <w:rPr>
          <w:sz w:val="20"/>
          <w:szCs w:val="20"/>
        </w:rPr>
        <w:t>Route</w:t>
      </w:r>
      <w:r>
        <w:rPr>
          <w:sz w:val="20"/>
          <w:szCs w:val="20"/>
        </w:rPr>
        <w:t>,</w:t>
      </w:r>
      <w:r w:rsidRPr="00761702">
        <w:rPr>
          <w:sz w:val="20"/>
          <w:szCs w:val="20"/>
        </w:rPr>
        <w:t xml:space="preserve"> Stream ID</w:t>
      </w:r>
      <w:r>
        <w:rPr>
          <w:sz w:val="20"/>
          <w:szCs w:val="20"/>
        </w:rPr>
        <w:t>,</w:t>
      </w:r>
      <w:r w:rsidRPr="00761702">
        <w:rPr>
          <w:sz w:val="20"/>
          <w:szCs w:val="20"/>
        </w:rPr>
        <w:t xml:space="preserve"> Internet Timestamp</w:t>
      </w:r>
    </w:p>
    <w:p w14:paraId="1B3004BE" w14:textId="77777777" w:rsidR="006E7F49" w:rsidRDefault="006E7F49" w:rsidP="006E7F49">
      <w:pPr>
        <w:rPr>
          <w:sz w:val="20"/>
          <w:szCs w:val="20"/>
        </w:rPr>
      </w:pPr>
    </w:p>
    <w:p w14:paraId="3BDAB653" w14:textId="77777777" w:rsidR="006E7F49" w:rsidRDefault="006E7F49" w:rsidP="006E7F49">
      <w:pPr>
        <w:rPr>
          <w:sz w:val="20"/>
          <w:szCs w:val="20"/>
        </w:rPr>
      </w:pPr>
      <w:r w:rsidRPr="006E7F49">
        <w:rPr>
          <w:b/>
          <w:bCs/>
          <w:sz w:val="20"/>
          <w:szCs w:val="20"/>
        </w:rPr>
        <w:t>Fragmentação e reagrupamento</w:t>
      </w:r>
      <w:r w:rsidRPr="006E7F49">
        <w:rPr>
          <w:sz w:val="20"/>
          <w:szCs w:val="20"/>
        </w:rPr>
        <w:t xml:space="preserve"> </w:t>
      </w:r>
    </w:p>
    <w:p w14:paraId="7461E01A" w14:textId="77777777" w:rsidR="006E7F49" w:rsidRDefault="006E7F49" w:rsidP="006E7F49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6E7F49">
        <w:rPr>
          <w:sz w:val="20"/>
          <w:szCs w:val="20"/>
        </w:rPr>
        <w:t xml:space="preserve">As ligações de rede têm diferentes MTU (max. transfer unit) tamanho máximo da trama da camada de ligação </w:t>
      </w:r>
    </w:p>
    <w:p w14:paraId="39EE7DE6" w14:textId="77777777" w:rsidR="006E7F49" w:rsidRDefault="006E7F49" w:rsidP="006E7F49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6E7F49">
        <w:rPr>
          <w:sz w:val="20"/>
          <w:szCs w:val="20"/>
        </w:rPr>
        <w:t xml:space="preserve">Diferentes tipos de ligação implicam diferentes MTUs </w:t>
      </w:r>
    </w:p>
    <w:p w14:paraId="083CBC58" w14:textId="77777777" w:rsidR="006E7F49" w:rsidRDefault="006E7F49" w:rsidP="006E7F49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6E7F49">
        <w:rPr>
          <w:sz w:val="20"/>
          <w:szCs w:val="20"/>
        </w:rPr>
        <w:t>Um datagrama</w:t>
      </w:r>
      <w:r>
        <w:rPr>
          <w:sz w:val="20"/>
          <w:szCs w:val="20"/>
        </w:rPr>
        <w:t xml:space="preserve"> </w:t>
      </w:r>
      <w:r w:rsidRPr="006E7F49">
        <w:rPr>
          <w:sz w:val="20"/>
          <w:szCs w:val="20"/>
        </w:rPr>
        <w:t>IP “demasiado grande” é dividido em vários fragmentos dentro da rede</w:t>
      </w:r>
    </w:p>
    <w:p w14:paraId="1A0C9AB0" w14:textId="7598F6B0" w:rsidR="006E7F49" w:rsidRDefault="006E7F49" w:rsidP="006E7F49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6E7F49">
        <w:rPr>
          <w:sz w:val="20"/>
          <w:szCs w:val="20"/>
        </w:rPr>
        <w:t>Exemplo</w:t>
      </w:r>
      <w:r w:rsidRPr="006E7F49">
        <w:rPr>
          <w:sz w:val="20"/>
          <w:szCs w:val="20"/>
        </w:rPr>
        <w:t xml:space="preserve">: </w:t>
      </w:r>
      <w:r w:rsidRPr="006E7F49">
        <w:rPr>
          <w:sz w:val="20"/>
          <w:szCs w:val="20"/>
        </w:rPr>
        <w:t>Datagrama de 4000 bytes MTU = 1500 bytes 1480 bytes no campo de dados offset = 1480/8</w:t>
      </w:r>
    </w:p>
    <w:p w14:paraId="602B5DA2" w14:textId="77777777" w:rsidR="006E7F49" w:rsidRDefault="006E7F49" w:rsidP="006E7F49">
      <w:pPr>
        <w:rPr>
          <w:sz w:val="20"/>
          <w:szCs w:val="20"/>
        </w:rPr>
      </w:pPr>
    </w:p>
    <w:p w14:paraId="503DD0A9" w14:textId="77777777" w:rsidR="006E7F49" w:rsidRPr="006E7F49" w:rsidRDefault="006E7F49" w:rsidP="006E7F49">
      <w:pPr>
        <w:rPr>
          <w:b/>
          <w:bCs/>
          <w:sz w:val="20"/>
          <w:szCs w:val="20"/>
        </w:rPr>
      </w:pPr>
      <w:r w:rsidRPr="006E7F49">
        <w:rPr>
          <w:b/>
          <w:bCs/>
          <w:sz w:val="20"/>
          <w:szCs w:val="20"/>
        </w:rPr>
        <w:t xml:space="preserve">Endereçamento </w:t>
      </w:r>
    </w:p>
    <w:p w14:paraId="7E74E7ED" w14:textId="6BC806B4" w:rsidR="006E7F49" w:rsidRDefault="006E7F49" w:rsidP="006E7F49">
      <w:pPr>
        <w:pStyle w:val="PargrafodaLista"/>
        <w:numPr>
          <w:ilvl w:val="0"/>
          <w:numId w:val="22"/>
        </w:numPr>
        <w:rPr>
          <w:sz w:val="20"/>
          <w:szCs w:val="20"/>
        </w:rPr>
      </w:pPr>
      <w:r w:rsidRPr="006E7F49">
        <w:rPr>
          <w:sz w:val="20"/>
          <w:szCs w:val="20"/>
        </w:rPr>
        <w:t>Endereço IP : identificador de 32 bits por interface do sistema terminal ou encaminhador</w:t>
      </w:r>
    </w:p>
    <w:p w14:paraId="1BE0DA0F" w14:textId="379081D6" w:rsidR="006E7F49" w:rsidRDefault="006E7F49" w:rsidP="006E7F49">
      <w:pPr>
        <w:pStyle w:val="Pargrafoda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IP MAX em rede local = 255</w:t>
      </w:r>
    </w:p>
    <w:p w14:paraId="358853F7" w14:textId="77777777" w:rsidR="006E7F49" w:rsidRDefault="006E7F49" w:rsidP="006E7F49">
      <w:pPr>
        <w:rPr>
          <w:sz w:val="20"/>
          <w:szCs w:val="20"/>
        </w:rPr>
      </w:pPr>
      <w:r w:rsidRPr="006E7F49">
        <w:rPr>
          <w:b/>
          <w:bCs/>
          <w:sz w:val="20"/>
          <w:szCs w:val="20"/>
        </w:rPr>
        <w:t>Endereço IP:</w:t>
      </w:r>
      <w:r w:rsidRPr="006E7F49">
        <w:rPr>
          <w:sz w:val="20"/>
          <w:szCs w:val="20"/>
        </w:rPr>
        <w:t xml:space="preserve"> </w:t>
      </w:r>
    </w:p>
    <w:p w14:paraId="0AB7C4D6" w14:textId="77777777" w:rsidR="006E7F49" w:rsidRDefault="006E7F49" w:rsidP="006E7F49">
      <w:pPr>
        <w:pStyle w:val="PargrafodaLista"/>
        <w:numPr>
          <w:ilvl w:val="0"/>
          <w:numId w:val="23"/>
        </w:numPr>
        <w:rPr>
          <w:sz w:val="20"/>
          <w:szCs w:val="20"/>
        </w:rPr>
      </w:pPr>
      <w:r w:rsidRPr="006E7F49">
        <w:rPr>
          <w:sz w:val="20"/>
          <w:szCs w:val="20"/>
        </w:rPr>
        <w:t xml:space="preserve">Parte da Rede (bits mais significativos) </w:t>
      </w:r>
    </w:p>
    <w:p w14:paraId="14256310" w14:textId="77777777" w:rsidR="006E7F49" w:rsidRDefault="006E7F49" w:rsidP="006E7F49">
      <w:pPr>
        <w:pStyle w:val="PargrafodaLista"/>
        <w:numPr>
          <w:ilvl w:val="0"/>
          <w:numId w:val="23"/>
        </w:numPr>
        <w:rPr>
          <w:sz w:val="20"/>
          <w:szCs w:val="20"/>
        </w:rPr>
      </w:pPr>
      <w:r w:rsidRPr="006E7F49">
        <w:rPr>
          <w:sz w:val="20"/>
          <w:szCs w:val="20"/>
        </w:rPr>
        <w:t xml:space="preserve">Parte do Sistema Terminal (bits menos significativos) O que é uma Rede ?(perspetiva dos endereços IP) </w:t>
      </w:r>
    </w:p>
    <w:p w14:paraId="3392F31B" w14:textId="7A9236A0" w:rsidR="006E7F49" w:rsidRDefault="006E7F49" w:rsidP="006E7F49">
      <w:pPr>
        <w:pStyle w:val="PargrafodaLista"/>
        <w:ind w:left="764"/>
        <w:rPr>
          <w:sz w:val="20"/>
          <w:szCs w:val="20"/>
        </w:rPr>
      </w:pPr>
      <w:r>
        <w:rPr>
          <w:sz w:val="20"/>
          <w:szCs w:val="20"/>
        </w:rPr>
        <w:t xml:space="preserve">       - </w:t>
      </w:r>
      <w:r w:rsidRPr="006E7F49">
        <w:rPr>
          <w:sz w:val="20"/>
          <w:szCs w:val="20"/>
        </w:rPr>
        <w:t xml:space="preserve">conjunto de interfaces de dispositivos com a mesma “Parte de Rede” </w:t>
      </w:r>
      <w:r>
        <w:rPr>
          <w:sz w:val="20"/>
          <w:szCs w:val="20"/>
        </w:rPr>
        <w:t xml:space="preserve">, </w:t>
      </w:r>
      <w:r w:rsidRPr="006E7F49">
        <w:rPr>
          <w:sz w:val="20"/>
          <w:szCs w:val="20"/>
        </w:rPr>
        <w:t>mutuamente e fisicamente atingíveis sem intervenção de um encaminhador</w:t>
      </w:r>
    </w:p>
    <w:p w14:paraId="6D7F7DFD" w14:textId="77777777" w:rsidR="006E7F49" w:rsidRDefault="006E7F49" w:rsidP="006E7F49">
      <w:pPr>
        <w:pStyle w:val="PargrafodaLista"/>
        <w:ind w:left="764"/>
        <w:rPr>
          <w:sz w:val="20"/>
          <w:szCs w:val="20"/>
        </w:rPr>
      </w:pPr>
    </w:p>
    <w:p w14:paraId="61DD28D6" w14:textId="77777777" w:rsidR="006E7F49" w:rsidRDefault="006E7F49" w:rsidP="006E7F49">
      <w:pPr>
        <w:pStyle w:val="PargrafodaLista"/>
        <w:ind w:left="764"/>
        <w:rPr>
          <w:sz w:val="20"/>
          <w:szCs w:val="20"/>
        </w:rPr>
      </w:pPr>
    </w:p>
    <w:p w14:paraId="1D03EFF7" w14:textId="77777777" w:rsidR="006E7F49" w:rsidRDefault="006E7F49" w:rsidP="006E7F49">
      <w:pPr>
        <w:pStyle w:val="PargrafodaLista"/>
        <w:ind w:left="764"/>
        <w:rPr>
          <w:sz w:val="20"/>
          <w:szCs w:val="20"/>
        </w:rPr>
      </w:pPr>
    </w:p>
    <w:p w14:paraId="5E0BA299" w14:textId="77777777" w:rsidR="006E7F49" w:rsidRDefault="006E7F49" w:rsidP="006E7F49">
      <w:pPr>
        <w:pStyle w:val="PargrafodaLista"/>
        <w:ind w:left="764"/>
        <w:rPr>
          <w:sz w:val="20"/>
          <w:szCs w:val="20"/>
        </w:rPr>
      </w:pPr>
    </w:p>
    <w:p w14:paraId="12B2FA4A" w14:textId="77777777" w:rsidR="006E7F49" w:rsidRDefault="006E7F49" w:rsidP="006E7F49">
      <w:pPr>
        <w:pStyle w:val="PargrafodaLista"/>
        <w:ind w:left="764"/>
        <w:rPr>
          <w:sz w:val="20"/>
          <w:szCs w:val="20"/>
        </w:rPr>
      </w:pPr>
    </w:p>
    <w:p w14:paraId="51BC4821" w14:textId="2D1BDA69" w:rsidR="006E7F49" w:rsidRDefault="00744A71" w:rsidP="00744A71">
      <w:pPr>
        <w:rPr>
          <w:b/>
          <w:bCs/>
          <w:sz w:val="20"/>
          <w:szCs w:val="20"/>
        </w:rPr>
      </w:pPr>
      <w:r w:rsidRPr="00744A71">
        <w:rPr>
          <w:b/>
          <w:bCs/>
          <w:sz w:val="20"/>
          <w:szCs w:val="20"/>
        </w:rPr>
        <w:t>Datagrama IP + Tabelas de Encaminhamento:</w:t>
      </w:r>
    </w:p>
    <w:p w14:paraId="4E92191F" w14:textId="77777777" w:rsidR="00744A71" w:rsidRDefault="00744A71" w:rsidP="00744A71">
      <w:pPr>
        <w:rPr>
          <w:b/>
          <w:bCs/>
          <w:sz w:val="20"/>
          <w:szCs w:val="20"/>
        </w:rPr>
      </w:pPr>
    </w:p>
    <w:p w14:paraId="3EE62A4E" w14:textId="77777777" w:rsidR="00744A71" w:rsidRDefault="00744A71" w:rsidP="00744A71">
      <w:pPr>
        <w:rPr>
          <w:b/>
          <w:bCs/>
          <w:sz w:val="20"/>
          <w:szCs w:val="20"/>
        </w:rPr>
      </w:pPr>
    </w:p>
    <w:p w14:paraId="3D552A78" w14:textId="77777777" w:rsidR="00744A71" w:rsidRDefault="00744A71" w:rsidP="00744A71">
      <w:pPr>
        <w:rPr>
          <w:b/>
          <w:bCs/>
          <w:sz w:val="20"/>
          <w:szCs w:val="20"/>
        </w:rPr>
      </w:pPr>
    </w:p>
    <w:p w14:paraId="651422E9" w14:textId="77777777" w:rsidR="00744A71" w:rsidRDefault="00744A71" w:rsidP="00744A71">
      <w:pPr>
        <w:rPr>
          <w:b/>
          <w:bCs/>
          <w:sz w:val="20"/>
          <w:szCs w:val="20"/>
        </w:rPr>
      </w:pPr>
    </w:p>
    <w:p w14:paraId="5203EB2C" w14:textId="77777777" w:rsidR="00744A71" w:rsidRDefault="00744A71" w:rsidP="00744A71">
      <w:pPr>
        <w:rPr>
          <w:b/>
          <w:bCs/>
          <w:sz w:val="20"/>
          <w:szCs w:val="20"/>
        </w:rPr>
      </w:pPr>
    </w:p>
    <w:p w14:paraId="7666545A" w14:textId="5381E1D3" w:rsidR="00744A71" w:rsidRDefault="00744A71" w:rsidP="00744A71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TCP/IP - </w:t>
      </w:r>
      <w:r w:rsidRPr="00744A71">
        <w:rPr>
          <w:b/>
          <w:bCs/>
          <w:sz w:val="20"/>
          <w:szCs w:val="20"/>
        </w:rPr>
        <w:t>ARP (Address Resolution Protocol</w:t>
      </w:r>
      <w:r w:rsidRPr="00744A71">
        <w:rPr>
          <w:sz w:val="20"/>
          <w:szCs w:val="20"/>
        </w:rPr>
        <w:t>) mapeia um endereço de rede no endereço MAC (48 bits) que lhe corresponde.</w:t>
      </w:r>
    </w:p>
    <w:p w14:paraId="40A6A69F" w14:textId="77777777" w:rsidR="00744A71" w:rsidRDefault="00744A71" w:rsidP="00744A71">
      <w:pPr>
        <w:rPr>
          <w:sz w:val="20"/>
          <w:szCs w:val="20"/>
        </w:rPr>
      </w:pPr>
    </w:p>
    <w:p w14:paraId="0F0F4EAC" w14:textId="77777777" w:rsidR="00744A71" w:rsidRDefault="00744A71" w:rsidP="00744A71">
      <w:pPr>
        <w:rPr>
          <w:sz w:val="20"/>
          <w:szCs w:val="20"/>
        </w:rPr>
      </w:pPr>
    </w:p>
    <w:p w14:paraId="0000DEF0" w14:textId="77777777" w:rsidR="00744A71" w:rsidRDefault="00744A71" w:rsidP="00744A71">
      <w:pPr>
        <w:rPr>
          <w:sz w:val="20"/>
          <w:szCs w:val="20"/>
        </w:rPr>
      </w:pPr>
    </w:p>
    <w:p w14:paraId="7E000045" w14:textId="77777777" w:rsidR="00744A71" w:rsidRDefault="00744A71" w:rsidP="00744A71">
      <w:pPr>
        <w:rPr>
          <w:sz w:val="20"/>
          <w:szCs w:val="20"/>
        </w:rPr>
      </w:pPr>
    </w:p>
    <w:p w14:paraId="564551C8" w14:textId="77777777" w:rsidR="00744A71" w:rsidRDefault="00744A71" w:rsidP="00744A71">
      <w:pPr>
        <w:rPr>
          <w:sz w:val="20"/>
          <w:szCs w:val="20"/>
        </w:rPr>
      </w:pPr>
    </w:p>
    <w:p w14:paraId="2BC36BF1" w14:textId="77777777" w:rsidR="00744A71" w:rsidRDefault="00744A71" w:rsidP="00744A71">
      <w:pPr>
        <w:rPr>
          <w:sz w:val="20"/>
          <w:szCs w:val="20"/>
        </w:rPr>
      </w:pPr>
    </w:p>
    <w:p w14:paraId="3571095C" w14:textId="77777777" w:rsidR="00744A71" w:rsidRDefault="00744A71" w:rsidP="00744A71">
      <w:pPr>
        <w:rPr>
          <w:sz w:val="20"/>
          <w:szCs w:val="20"/>
        </w:rPr>
      </w:pPr>
    </w:p>
    <w:p w14:paraId="04C08488" w14:textId="77777777" w:rsidR="00744A71" w:rsidRDefault="00744A71" w:rsidP="00744A71">
      <w:pPr>
        <w:rPr>
          <w:sz w:val="20"/>
          <w:szCs w:val="20"/>
        </w:rPr>
      </w:pPr>
    </w:p>
    <w:p w14:paraId="391F8841" w14:textId="77777777" w:rsidR="00744A71" w:rsidRDefault="00744A71" w:rsidP="00744A71">
      <w:pPr>
        <w:rPr>
          <w:sz w:val="20"/>
          <w:szCs w:val="20"/>
        </w:rPr>
      </w:pPr>
    </w:p>
    <w:p w14:paraId="66769058" w14:textId="77777777" w:rsidR="00744A71" w:rsidRDefault="00744A71" w:rsidP="00744A71">
      <w:pPr>
        <w:rPr>
          <w:sz w:val="20"/>
          <w:szCs w:val="20"/>
        </w:rPr>
      </w:pPr>
    </w:p>
    <w:p w14:paraId="43FC2665" w14:textId="77777777" w:rsidR="00744A71" w:rsidRDefault="00744A71" w:rsidP="00744A71">
      <w:pPr>
        <w:pStyle w:val="PargrafodaLista"/>
        <w:numPr>
          <w:ilvl w:val="0"/>
          <w:numId w:val="24"/>
        </w:numPr>
        <w:rPr>
          <w:sz w:val="20"/>
          <w:szCs w:val="20"/>
        </w:rPr>
      </w:pPr>
      <w:r w:rsidRPr="00744A71">
        <w:rPr>
          <w:sz w:val="20"/>
          <w:szCs w:val="20"/>
        </w:rPr>
        <w:t xml:space="preserve">ARP Request é enviado em broadcast </w:t>
      </w:r>
    </w:p>
    <w:p w14:paraId="58C4548E" w14:textId="0C80CB19" w:rsidR="00744A71" w:rsidRDefault="00744A71" w:rsidP="00744A71">
      <w:pPr>
        <w:pStyle w:val="PargrafodaLista"/>
        <w:numPr>
          <w:ilvl w:val="0"/>
          <w:numId w:val="24"/>
        </w:numPr>
        <w:rPr>
          <w:sz w:val="20"/>
          <w:szCs w:val="20"/>
        </w:rPr>
      </w:pPr>
      <w:r w:rsidRPr="00744A71">
        <w:rPr>
          <w:sz w:val="20"/>
          <w:szCs w:val="20"/>
        </w:rPr>
        <w:t>ARP Reply é enviado em unicast à estação requerente, que mantém temporariamente a resolução na cache de ARP</w:t>
      </w:r>
    </w:p>
    <w:p w14:paraId="0ED19CB8" w14:textId="2E615894" w:rsidR="00744A71" w:rsidRDefault="00744A71" w:rsidP="00744A71">
      <w:pPr>
        <w:pStyle w:val="PargrafodaLista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Endereços físicos vão no internet Data field</w:t>
      </w:r>
    </w:p>
    <w:p w14:paraId="17C6EC15" w14:textId="5E64DB1C" w:rsidR="00744A71" w:rsidRDefault="00744A71" w:rsidP="00744A71">
      <w:pPr>
        <w:pStyle w:val="PargrafodaLista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DA(Destination Address), se for = ao MAC, a rede sabe que o pacote é para ela!</w:t>
      </w:r>
    </w:p>
    <w:p w14:paraId="7D236770" w14:textId="77777777" w:rsidR="00744A71" w:rsidRDefault="00744A71" w:rsidP="00744A71">
      <w:pPr>
        <w:rPr>
          <w:sz w:val="20"/>
          <w:szCs w:val="20"/>
        </w:rPr>
      </w:pPr>
    </w:p>
    <w:p w14:paraId="72384DBA" w14:textId="065C2243" w:rsidR="00744A71" w:rsidRDefault="00744A71" w:rsidP="00744A71">
      <w:pPr>
        <w:rPr>
          <w:b/>
          <w:bCs/>
          <w:sz w:val="20"/>
          <w:szCs w:val="20"/>
        </w:rPr>
      </w:pPr>
      <w:r w:rsidRPr="00744A71">
        <w:rPr>
          <w:b/>
          <w:bCs/>
          <w:sz w:val="20"/>
          <w:szCs w:val="20"/>
        </w:rPr>
        <w:t>ICMP (Internet Control Message Protocol )</w:t>
      </w:r>
    </w:p>
    <w:p w14:paraId="3488758B" w14:textId="77777777" w:rsidR="002F0BE4" w:rsidRDefault="002F0BE4" w:rsidP="00744A71">
      <w:pPr>
        <w:rPr>
          <w:sz w:val="20"/>
          <w:szCs w:val="20"/>
        </w:rPr>
      </w:pPr>
      <w:r w:rsidRPr="002F0BE4">
        <w:rPr>
          <w:sz w:val="20"/>
          <w:szCs w:val="20"/>
        </w:rPr>
        <w:t>Protocolo usado por sistemas terminais e encaminhadores para trocarem informação do nível de rede</w:t>
      </w:r>
      <w:r>
        <w:rPr>
          <w:sz w:val="20"/>
          <w:szCs w:val="20"/>
        </w:rPr>
        <w:t>:</w:t>
      </w:r>
    </w:p>
    <w:p w14:paraId="6CEC172A" w14:textId="77777777" w:rsidR="002F0BE4" w:rsidRDefault="002F0BE4" w:rsidP="00744A71">
      <w:pPr>
        <w:pStyle w:val="PargrafodaLista"/>
        <w:numPr>
          <w:ilvl w:val="0"/>
          <w:numId w:val="25"/>
        </w:numPr>
        <w:rPr>
          <w:sz w:val="20"/>
          <w:szCs w:val="20"/>
        </w:rPr>
      </w:pPr>
      <w:r w:rsidRPr="002F0BE4">
        <w:rPr>
          <w:sz w:val="20"/>
          <w:szCs w:val="20"/>
        </w:rPr>
        <w:t xml:space="preserve">reportar erros: nó, rede, porta ou protocolo inatingíveis, </w:t>
      </w:r>
    </w:p>
    <w:p w14:paraId="4515E81C" w14:textId="77777777" w:rsidR="002F0BE4" w:rsidRDefault="002F0BE4" w:rsidP="00744A71">
      <w:pPr>
        <w:pStyle w:val="PargrafodaLista"/>
        <w:numPr>
          <w:ilvl w:val="0"/>
          <w:numId w:val="25"/>
        </w:numPr>
        <w:rPr>
          <w:sz w:val="20"/>
          <w:szCs w:val="20"/>
        </w:rPr>
      </w:pPr>
      <w:r w:rsidRPr="002F0BE4">
        <w:rPr>
          <w:sz w:val="20"/>
          <w:szCs w:val="20"/>
        </w:rPr>
        <w:t xml:space="preserve">echo request/reply (utilizado pelo ping) </w:t>
      </w:r>
    </w:p>
    <w:p w14:paraId="5DF9B922" w14:textId="77777777" w:rsidR="002F0BE4" w:rsidRDefault="002F0BE4" w:rsidP="00744A71">
      <w:pPr>
        <w:pStyle w:val="PargrafodaLista"/>
        <w:numPr>
          <w:ilvl w:val="0"/>
          <w:numId w:val="25"/>
        </w:numPr>
        <w:rPr>
          <w:sz w:val="20"/>
          <w:szCs w:val="20"/>
        </w:rPr>
      </w:pPr>
      <w:r w:rsidRPr="002F0BE4">
        <w:rPr>
          <w:sz w:val="20"/>
          <w:szCs w:val="20"/>
        </w:rPr>
        <w:t xml:space="preserve">TTL expired (usado pelo traceroute) </w:t>
      </w:r>
    </w:p>
    <w:p w14:paraId="03405294" w14:textId="77777777" w:rsidR="002F0BE4" w:rsidRDefault="002F0BE4" w:rsidP="002F0BE4">
      <w:pPr>
        <w:rPr>
          <w:sz w:val="20"/>
          <w:szCs w:val="20"/>
        </w:rPr>
      </w:pPr>
      <w:r w:rsidRPr="002F0BE4">
        <w:rPr>
          <w:sz w:val="20"/>
          <w:szCs w:val="20"/>
        </w:rPr>
        <w:t xml:space="preserve">Camada de rede “sobre” o IP: </w:t>
      </w:r>
    </w:p>
    <w:p w14:paraId="2AD6CB86" w14:textId="77777777" w:rsidR="002F0BE4" w:rsidRDefault="002F0BE4" w:rsidP="002F0BE4">
      <w:pPr>
        <w:pStyle w:val="PargrafodaLista"/>
        <w:numPr>
          <w:ilvl w:val="0"/>
          <w:numId w:val="26"/>
        </w:numPr>
        <w:rPr>
          <w:sz w:val="20"/>
          <w:szCs w:val="20"/>
        </w:rPr>
      </w:pPr>
      <w:r w:rsidRPr="002F0BE4">
        <w:rPr>
          <w:sz w:val="20"/>
          <w:szCs w:val="20"/>
        </w:rPr>
        <w:t xml:space="preserve">Mensagens ICMP encapsuladas em datagramas IP </w:t>
      </w:r>
    </w:p>
    <w:p w14:paraId="53371493" w14:textId="33EFA5B7" w:rsidR="00744A71" w:rsidRPr="002F0BE4" w:rsidRDefault="002F0BE4" w:rsidP="002F0BE4">
      <w:pPr>
        <w:pStyle w:val="PargrafodaLista"/>
        <w:numPr>
          <w:ilvl w:val="0"/>
          <w:numId w:val="26"/>
        </w:numPr>
        <w:rPr>
          <w:sz w:val="20"/>
          <w:szCs w:val="20"/>
        </w:rPr>
      </w:pPr>
      <w:r w:rsidRPr="002F0BE4">
        <w:rPr>
          <w:sz w:val="20"/>
          <w:szCs w:val="20"/>
        </w:rPr>
        <w:t xml:space="preserve">Mensagem </w:t>
      </w:r>
      <w:r w:rsidR="00655E57" w:rsidRPr="002F0BE4">
        <w:rPr>
          <w:sz w:val="20"/>
          <w:szCs w:val="20"/>
        </w:rPr>
        <w:t>ICMP: tipo</w:t>
      </w:r>
      <w:r w:rsidRPr="002F0BE4">
        <w:rPr>
          <w:sz w:val="20"/>
          <w:szCs w:val="20"/>
        </w:rPr>
        <w:t>, código, os primeiros 8 bytes do datagrama IP responsável pelo erro</w:t>
      </w:r>
    </w:p>
    <w:p w14:paraId="23B2DC45" w14:textId="77777777" w:rsidR="00744A71" w:rsidRDefault="00744A71" w:rsidP="00744A71">
      <w:pPr>
        <w:rPr>
          <w:sz w:val="20"/>
          <w:szCs w:val="20"/>
        </w:rPr>
      </w:pPr>
    </w:p>
    <w:p w14:paraId="51A9EAB5" w14:textId="4B013B28" w:rsidR="00E50B0B" w:rsidRDefault="00E50B0B" w:rsidP="00E50B0B">
      <w:pPr>
        <w:rPr>
          <w:sz w:val="20"/>
          <w:szCs w:val="20"/>
        </w:rPr>
      </w:pPr>
      <w:r w:rsidRPr="00E50B0B">
        <w:rPr>
          <w:b/>
          <w:bCs/>
          <w:sz w:val="20"/>
          <w:szCs w:val="20"/>
        </w:rPr>
        <w:t>Endereçamento por classes (ou Classfull)</w:t>
      </w:r>
      <w:r w:rsidR="00681854">
        <w:rPr>
          <w:b/>
          <w:bCs/>
          <w:sz w:val="20"/>
          <w:szCs w:val="20"/>
        </w:rPr>
        <w:t xml:space="preserve"> - </w:t>
      </w:r>
      <w:r w:rsidR="00681854">
        <w:rPr>
          <w:sz w:val="20"/>
          <w:szCs w:val="20"/>
        </w:rPr>
        <w:t>u</w:t>
      </w:r>
      <w:r w:rsidRPr="00E50B0B">
        <w:rPr>
          <w:sz w:val="20"/>
          <w:szCs w:val="20"/>
        </w:rPr>
        <w:t>sa os primeiros bits como identificadores de classe</w:t>
      </w:r>
    </w:p>
    <w:p w14:paraId="41B7C510" w14:textId="77777777" w:rsidR="002C1AB0" w:rsidRDefault="002C1AB0" w:rsidP="002C1AB0">
      <w:pPr>
        <w:pStyle w:val="PargrafodaLista"/>
        <w:numPr>
          <w:ilvl w:val="0"/>
          <w:numId w:val="31"/>
        </w:numPr>
        <w:rPr>
          <w:sz w:val="20"/>
          <w:szCs w:val="20"/>
        </w:rPr>
      </w:pPr>
      <w:r w:rsidRPr="002C1AB0">
        <w:rPr>
          <w:sz w:val="20"/>
          <w:szCs w:val="20"/>
        </w:rPr>
        <w:t xml:space="preserve">Uso ineficiente do espaço de endereçamento, exaustão de espaço </w:t>
      </w:r>
    </w:p>
    <w:p w14:paraId="35E7DD70" w14:textId="3FC69E68" w:rsidR="002C1AB0" w:rsidRPr="002C1AB0" w:rsidRDefault="002C1AB0" w:rsidP="002C1AB0">
      <w:pPr>
        <w:pStyle w:val="PargrafodaLista"/>
        <w:numPr>
          <w:ilvl w:val="0"/>
          <w:numId w:val="31"/>
        </w:numPr>
        <w:rPr>
          <w:sz w:val="20"/>
          <w:szCs w:val="20"/>
        </w:rPr>
      </w:pPr>
      <w:r w:rsidRPr="002C1AB0">
        <w:rPr>
          <w:sz w:val="20"/>
          <w:szCs w:val="20"/>
        </w:rPr>
        <w:t>Ex: uma classe B aloca 65K hosts mesmo que existam apenas 2K hosts!</w:t>
      </w:r>
    </w:p>
    <w:p w14:paraId="7891ECB1" w14:textId="71CBF6CB" w:rsidR="00681854" w:rsidRDefault="00681854" w:rsidP="00E50B0B">
      <w:pPr>
        <w:rPr>
          <w:sz w:val="20"/>
          <w:szCs w:val="20"/>
        </w:rPr>
      </w:pPr>
      <w:r>
        <w:rPr>
          <w:sz w:val="20"/>
          <w:szCs w:val="20"/>
        </w:rPr>
        <w:t>Tabelas:</w:t>
      </w:r>
    </w:p>
    <w:p w14:paraId="4C290EE9" w14:textId="77777777" w:rsidR="00681854" w:rsidRDefault="00681854" w:rsidP="00E50B0B">
      <w:pPr>
        <w:rPr>
          <w:sz w:val="20"/>
          <w:szCs w:val="20"/>
        </w:rPr>
      </w:pPr>
    </w:p>
    <w:p w14:paraId="1DFE916C" w14:textId="77777777" w:rsidR="00681854" w:rsidRDefault="00681854" w:rsidP="00E50B0B">
      <w:pPr>
        <w:rPr>
          <w:sz w:val="20"/>
          <w:szCs w:val="20"/>
        </w:rPr>
      </w:pPr>
    </w:p>
    <w:p w14:paraId="6E07894B" w14:textId="77777777" w:rsidR="00681854" w:rsidRDefault="00681854" w:rsidP="00E50B0B">
      <w:pPr>
        <w:rPr>
          <w:b/>
          <w:bCs/>
          <w:sz w:val="20"/>
          <w:szCs w:val="20"/>
        </w:rPr>
      </w:pPr>
    </w:p>
    <w:p w14:paraId="415D2B3C" w14:textId="77777777" w:rsidR="000140F5" w:rsidRDefault="000140F5" w:rsidP="00E50B0B">
      <w:pPr>
        <w:rPr>
          <w:b/>
          <w:bCs/>
          <w:sz w:val="20"/>
          <w:szCs w:val="20"/>
        </w:rPr>
      </w:pPr>
    </w:p>
    <w:p w14:paraId="5EE72844" w14:textId="77777777" w:rsidR="000140F5" w:rsidRDefault="000140F5" w:rsidP="00E50B0B">
      <w:pPr>
        <w:rPr>
          <w:b/>
          <w:bCs/>
          <w:sz w:val="20"/>
          <w:szCs w:val="20"/>
        </w:rPr>
      </w:pPr>
    </w:p>
    <w:p w14:paraId="648C52F0" w14:textId="77777777" w:rsidR="000140F5" w:rsidRDefault="000140F5" w:rsidP="00E50B0B">
      <w:pPr>
        <w:rPr>
          <w:b/>
          <w:bCs/>
          <w:sz w:val="20"/>
          <w:szCs w:val="20"/>
        </w:rPr>
      </w:pPr>
    </w:p>
    <w:p w14:paraId="3032AC2A" w14:textId="77777777" w:rsidR="00681854" w:rsidRDefault="00681854" w:rsidP="00E50B0B">
      <w:pPr>
        <w:rPr>
          <w:b/>
          <w:bCs/>
          <w:sz w:val="20"/>
          <w:szCs w:val="20"/>
        </w:rPr>
      </w:pPr>
    </w:p>
    <w:p w14:paraId="5DC3A831" w14:textId="73835AF2" w:rsidR="00681854" w:rsidRDefault="00681854" w:rsidP="00681854">
      <w:pPr>
        <w:pStyle w:val="PargrafodaLista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Classe A menos usada e C a mais usada</w:t>
      </w:r>
    </w:p>
    <w:p w14:paraId="1EA56302" w14:textId="4594A007" w:rsidR="00681854" w:rsidRDefault="00681854" w:rsidP="00681854">
      <w:pPr>
        <w:pStyle w:val="PargrafodaLista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C [0,255] 0 – endereços reservados, 255 – enviar pacotes para todas as máquinas dessa rede</w:t>
      </w:r>
    </w:p>
    <w:p w14:paraId="63A3E0B6" w14:textId="77777777" w:rsidR="00681854" w:rsidRPr="00681854" w:rsidRDefault="00681854" w:rsidP="00681854">
      <w:pPr>
        <w:rPr>
          <w:b/>
          <w:bCs/>
          <w:sz w:val="20"/>
          <w:szCs w:val="20"/>
        </w:rPr>
      </w:pPr>
    </w:p>
    <w:p w14:paraId="3CC98603" w14:textId="77777777" w:rsidR="0040334B" w:rsidRDefault="00681854" w:rsidP="00681854">
      <w:pPr>
        <w:rPr>
          <w:sz w:val="20"/>
          <w:szCs w:val="20"/>
        </w:rPr>
      </w:pPr>
      <w:r w:rsidRPr="00681854">
        <w:rPr>
          <w:b/>
          <w:bCs/>
          <w:sz w:val="20"/>
          <w:szCs w:val="20"/>
        </w:rPr>
        <w:t>Máscara de Rede</w:t>
      </w:r>
      <w:r>
        <w:rPr>
          <w:b/>
          <w:bCs/>
          <w:sz w:val="20"/>
          <w:szCs w:val="20"/>
        </w:rPr>
        <w:t xml:space="preserve"> - </w:t>
      </w:r>
      <w:r w:rsidR="0040334B" w:rsidRPr="0040334B">
        <w:rPr>
          <w:sz w:val="20"/>
          <w:szCs w:val="20"/>
        </w:rPr>
        <w:t xml:space="preserve">padrão que conjugado com o endereço IP, devolve a parte do endereço de rede (ou sub-rede) </w:t>
      </w:r>
    </w:p>
    <w:p w14:paraId="7E952DC9" w14:textId="77777777" w:rsidR="0040334B" w:rsidRDefault="0040334B" w:rsidP="00681854">
      <w:pPr>
        <w:rPr>
          <w:sz w:val="20"/>
          <w:szCs w:val="20"/>
        </w:rPr>
      </w:pPr>
      <w:r w:rsidRPr="0040334B">
        <w:rPr>
          <w:sz w:val="20"/>
          <w:szCs w:val="20"/>
        </w:rPr>
        <w:t xml:space="preserve">No endereçamento por classes as máscaras são: </w:t>
      </w:r>
    </w:p>
    <w:p w14:paraId="27B78FCE" w14:textId="77777777" w:rsidR="0040334B" w:rsidRDefault="0040334B" w:rsidP="0040334B">
      <w:pPr>
        <w:pStyle w:val="PargrafodaLista"/>
        <w:numPr>
          <w:ilvl w:val="0"/>
          <w:numId w:val="28"/>
        </w:numPr>
        <w:rPr>
          <w:sz w:val="20"/>
          <w:szCs w:val="20"/>
        </w:rPr>
      </w:pPr>
      <w:r w:rsidRPr="0040334B">
        <w:rPr>
          <w:sz w:val="20"/>
          <w:szCs w:val="20"/>
        </w:rPr>
        <w:t xml:space="preserve">Classe A: 11111111.00000000.00000000.00000000 notação decimal: 255.0.0.0 notação CIDR: /8  </w:t>
      </w:r>
    </w:p>
    <w:p w14:paraId="6F582DB8" w14:textId="77777777" w:rsidR="0040334B" w:rsidRDefault="0040334B" w:rsidP="0040334B">
      <w:pPr>
        <w:pStyle w:val="PargrafodaLista"/>
        <w:numPr>
          <w:ilvl w:val="0"/>
          <w:numId w:val="28"/>
        </w:numPr>
        <w:rPr>
          <w:sz w:val="20"/>
          <w:szCs w:val="20"/>
        </w:rPr>
      </w:pPr>
      <w:r w:rsidRPr="0040334B">
        <w:rPr>
          <w:sz w:val="20"/>
          <w:szCs w:val="20"/>
        </w:rPr>
        <w:t xml:space="preserve">Classe B: 11111111.11111111.00000000.00000000 notação decimal: 255.255.0.0 notação CIDR: /16 </w:t>
      </w:r>
    </w:p>
    <w:p w14:paraId="55D04BCA" w14:textId="77777777" w:rsidR="0040334B" w:rsidRDefault="0040334B" w:rsidP="0040334B">
      <w:pPr>
        <w:pStyle w:val="PargrafodaLista"/>
        <w:numPr>
          <w:ilvl w:val="0"/>
          <w:numId w:val="28"/>
        </w:numPr>
        <w:rPr>
          <w:sz w:val="20"/>
          <w:szCs w:val="20"/>
        </w:rPr>
      </w:pPr>
      <w:r w:rsidRPr="0040334B">
        <w:rPr>
          <w:sz w:val="20"/>
          <w:szCs w:val="20"/>
        </w:rPr>
        <w:t xml:space="preserve">Classe C: 11111111.11111111.11111111.00000000 notação decimal: 255.255.255.0 notação CIDR: /24 </w:t>
      </w:r>
    </w:p>
    <w:p w14:paraId="695131D9" w14:textId="20ED9741" w:rsidR="00681854" w:rsidRDefault="0040334B" w:rsidP="0040334B">
      <w:pPr>
        <w:pStyle w:val="PargrafodaLista"/>
        <w:numPr>
          <w:ilvl w:val="0"/>
          <w:numId w:val="28"/>
        </w:numPr>
        <w:rPr>
          <w:sz w:val="20"/>
          <w:szCs w:val="20"/>
        </w:rPr>
      </w:pPr>
      <w:r w:rsidRPr="0040334B">
        <w:rPr>
          <w:sz w:val="20"/>
          <w:szCs w:val="20"/>
        </w:rPr>
        <w:t>No endereçamento sem classes as máscaras têm qualquer outro valor</w:t>
      </w:r>
    </w:p>
    <w:p w14:paraId="42B491C6" w14:textId="77777777" w:rsidR="002C1AB0" w:rsidRDefault="002C1AB0" w:rsidP="002C1AB0">
      <w:pPr>
        <w:rPr>
          <w:sz w:val="20"/>
          <w:szCs w:val="20"/>
        </w:rPr>
      </w:pPr>
    </w:p>
    <w:p w14:paraId="7594A073" w14:textId="77777777" w:rsidR="002C1AB0" w:rsidRDefault="002C1AB0" w:rsidP="002C1AB0">
      <w:pPr>
        <w:rPr>
          <w:sz w:val="20"/>
          <w:szCs w:val="20"/>
        </w:rPr>
      </w:pPr>
      <w:r w:rsidRPr="002C1AB0">
        <w:rPr>
          <w:b/>
          <w:bCs/>
          <w:sz w:val="20"/>
          <w:szCs w:val="20"/>
        </w:rPr>
        <w:t>Restrições a Endereços IP</w:t>
      </w:r>
      <w:r w:rsidRPr="002C1AB0">
        <w:rPr>
          <w:sz w:val="20"/>
          <w:szCs w:val="20"/>
        </w:rPr>
        <w:t xml:space="preserve"> </w:t>
      </w:r>
    </w:p>
    <w:p w14:paraId="51F530F8" w14:textId="2B54F701" w:rsidR="002C1AB0" w:rsidRDefault="002C1AB0" w:rsidP="002C1AB0">
      <w:pPr>
        <w:rPr>
          <w:sz w:val="20"/>
          <w:szCs w:val="20"/>
        </w:rPr>
      </w:pPr>
      <w:r w:rsidRPr="002C1AB0">
        <w:rPr>
          <w:sz w:val="20"/>
          <w:szCs w:val="20"/>
        </w:rPr>
        <w:t xml:space="preserve">Endereços reservados: </w:t>
      </w:r>
    </w:p>
    <w:p w14:paraId="002FDE1C" w14:textId="77777777" w:rsidR="002C1AB0" w:rsidRDefault="002C1AB0" w:rsidP="002C1AB0">
      <w:pPr>
        <w:pStyle w:val="PargrafodaLista"/>
        <w:numPr>
          <w:ilvl w:val="0"/>
          <w:numId w:val="29"/>
        </w:numPr>
        <w:rPr>
          <w:sz w:val="20"/>
          <w:szCs w:val="20"/>
        </w:rPr>
      </w:pPr>
      <w:r w:rsidRPr="002C1AB0">
        <w:rPr>
          <w:sz w:val="20"/>
          <w:szCs w:val="20"/>
        </w:rPr>
        <w:t xml:space="preserve">os primeiros 4 bits não podem ser 1 </w:t>
      </w:r>
    </w:p>
    <w:p w14:paraId="537ED465" w14:textId="7FB8E698" w:rsidR="002C1AB0" w:rsidRDefault="002C1AB0" w:rsidP="002C1AB0">
      <w:pPr>
        <w:pStyle w:val="PargrafodaLista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1</w:t>
      </w:r>
      <w:r w:rsidRPr="002C1AB0">
        <w:rPr>
          <w:sz w:val="20"/>
          <w:szCs w:val="20"/>
        </w:rPr>
        <w:t xml:space="preserve">27.x.x.x é o endereço reservado para loopback </w:t>
      </w:r>
    </w:p>
    <w:p w14:paraId="10734797" w14:textId="77777777" w:rsidR="002C1AB0" w:rsidRDefault="002C1AB0" w:rsidP="002C1AB0">
      <w:pPr>
        <w:pStyle w:val="PargrafodaLista"/>
        <w:numPr>
          <w:ilvl w:val="0"/>
          <w:numId w:val="29"/>
        </w:numPr>
        <w:rPr>
          <w:sz w:val="20"/>
          <w:szCs w:val="20"/>
        </w:rPr>
      </w:pPr>
      <w:r w:rsidRPr="002C1AB0">
        <w:rPr>
          <w:sz w:val="20"/>
          <w:szCs w:val="20"/>
        </w:rPr>
        <w:t xml:space="preserve">bits de host a 0s ou 1s são reservados (rede ou broadcast) </w:t>
      </w:r>
    </w:p>
    <w:p w14:paraId="62570A59" w14:textId="77777777" w:rsidR="002C1AB0" w:rsidRDefault="002C1AB0" w:rsidP="002C1AB0">
      <w:pPr>
        <w:rPr>
          <w:sz w:val="20"/>
          <w:szCs w:val="20"/>
        </w:rPr>
      </w:pPr>
      <w:r w:rsidRPr="002C1AB0">
        <w:rPr>
          <w:sz w:val="20"/>
          <w:szCs w:val="20"/>
        </w:rPr>
        <w:t xml:space="preserve">Endereços privados: </w:t>
      </w:r>
    </w:p>
    <w:p w14:paraId="5CB91C12" w14:textId="77777777" w:rsidR="002C1AB0" w:rsidRDefault="002C1AB0" w:rsidP="002C1AB0">
      <w:pPr>
        <w:pStyle w:val="PargrafodaLista"/>
        <w:numPr>
          <w:ilvl w:val="0"/>
          <w:numId w:val="30"/>
        </w:numPr>
        <w:rPr>
          <w:sz w:val="20"/>
          <w:szCs w:val="20"/>
        </w:rPr>
      </w:pPr>
      <w:r w:rsidRPr="002C1AB0">
        <w:rPr>
          <w:sz w:val="20"/>
          <w:szCs w:val="20"/>
        </w:rPr>
        <w:t xml:space="preserve">atribuídos para internets privadas (sem conectividade global, não devem ser visíveis nem são encaminhados na internet exterior), RFC1918: </w:t>
      </w:r>
    </w:p>
    <w:p w14:paraId="76C88B19" w14:textId="12CBCDF9" w:rsidR="002C1AB0" w:rsidRDefault="002C1AB0" w:rsidP="002C1AB0">
      <w:pPr>
        <w:pStyle w:val="PargrafodaLista"/>
        <w:numPr>
          <w:ilvl w:val="0"/>
          <w:numId w:val="30"/>
        </w:numPr>
        <w:rPr>
          <w:sz w:val="20"/>
          <w:szCs w:val="20"/>
        </w:rPr>
      </w:pPr>
      <w:r w:rsidRPr="002C1AB0">
        <w:rPr>
          <w:sz w:val="20"/>
          <w:szCs w:val="20"/>
        </w:rPr>
        <w:t xml:space="preserve">bloco 192.168.0.0 - 192.168.255.255 </w:t>
      </w:r>
      <w:r>
        <w:rPr>
          <w:sz w:val="20"/>
          <w:szCs w:val="20"/>
        </w:rPr>
        <w:t xml:space="preserve"> </w:t>
      </w:r>
      <w:r w:rsidRPr="002C1AB0">
        <w:rPr>
          <w:sz w:val="20"/>
          <w:szCs w:val="20"/>
        </w:rPr>
        <w:t>(prefixo 192.168 /16)</w:t>
      </w:r>
    </w:p>
    <w:p w14:paraId="510693DA" w14:textId="2289FBDB" w:rsidR="002C1AB0" w:rsidRDefault="002C1AB0" w:rsidP="002C1AB0">
      <w:pPr>
        <w:pStyle w:val="PargrafodaLista"/>
        <w:numPr>
          <w:ilvl w:val="0"/>
          <w:numId w:val="30"/>
        </w:numPr>
        <w:rPr>
          <w:sz w:val="20"/>
          <w:szCs w:val="20"/>
        </w:rPr>
      </w:pPr>
      <w:r w:rsidRPr="002C1AB0">
        <w:rPr>
          <w:sz w:val="20"/>
          <w:szCs w:val="20"/>
        </w:rPr>
        <w:t>bloco 172.16.0.0 - 172.31.255.255 (prefixo 172.16 /12)</w:t>
      </w:r>
    </w:p>
    <w:p w14:paraId="1353C1F2" w14:textId="48F0132B" w:rsidR="002C1AB0" w:rsidRPr="000140F5" w:rsidRDefault="002C1AB0" w:rsidP="002C1AB0">
      <w:pPr>
        <w:pStyle w:val="PargrafodaLista"/>
        <w:numPr>
          <w:ilvl w:val="0"/>
          <w:numId w:val="30"/>
        </w:numPr>
        <w:rPr>
          <w:sz w:val="20"/>
          <w:szCs w:val="20"/>
        </w:rPr>
      </w:pPr>
      <w:r w:rsidRPr="002C1AB0">
        <w:rPr>
          <w:sz w:val="20"/>
          <w:szCs w:val="20"/>
        </w:rPr>
        <w:t>bloco 10.0.0.0 - 10.255.255.255 (prefixo 10 /8)</w:t>
      </w:r>
    </w:p>
    <w:p w14:paraId="1AC4EB65" w14:textId="7A338C89" w:rsidR="00744A71" w:rsidRDefault="00E50B0B" w:rsidP="00E50B0B">
      <w:pPr>
        <w:rPr>
          <w:sz w:val="20"/>
          <w:szCs w:val="20"/>
        </w:rPr>
      </w:pPr>
      <w:r w:rsidRPr="00E50B0B">
        <w:rPr>
          <w:b/>
          <w:bCs/>
          <w:sz w:val="20"/>
          <w:szCs w:val="20"/>
        </w:rPr>
        <w:t>Endereçamento sem classes (ou Classless)</w:t>
      </w:r>
      <w:r w:rsidR="00681854">
        <w:rPr>
          <w:b/>
          <w:bCs/>
          <w:sz w:val="20"/>
          <w:szCs w:val="20"/>
        </w:rPr>
        <w:t xml:space="preserve"> - </w:t>
      </w:r>
      <w:r w:rsidRPr="00E50B0B">
        <w:rPr>
          <w:sz w:val="20"/>
          <w:szCs w:val="20"/>
        </w:rPr>
        <w:t xml:space="preserve"> não considera os bits de classe utilizando uma máscara de 32 bits para determinar o endereço de rede </w:t>
      </w:r>
      <w:r w:rsidR="00681854">
        <w:rPr>
          <w:b/>
          <w:bCs/>
          <w:sz w:val="20"/>
          <w:szCs w:val="20"/>
        </w:rPr>
        <w:t xml:space="preserve"> </w:t>
      </w:r>
      <w:r w:rsidR="00681854">
        <w:rPr>
          <w:sz w:val="20"/>
          <w:szCs w:val="20"/>
        </w:rPr>
        <w:t xml:space="preserve">e </w:t>
      </w:r>
      <w:r w:rsidRPr="00E50B0B">
        <w:rPr>
          <w:sz w:val="20"/>
          <w:szCs w:val="20"/>
        </w:rPr>
        <w:t xml:space="preserve">permite encaminhamento mais eficiente por agregação de rotas, </w:t>
      </w:r>
      <w:r w:rsidR="00681854">
        <w:rPr>
          <w:b/>
          <w:bCs/>
          <w:sz w:val="20"/>
          <w:szCs w:val="20"/>
        </w:rPr>
        <w:t xml:space="preserve"> </w:t>
      </w:r>
      <w:r w:rsidRPr="00E50B0B">
        <w:rPr>
          <w:sz w:val="20"/>
          <w:szCs w:val="20"/>
        </w:rPr>
        <w:t>designado por CIDR (Classless Internet Domain Routing)</w:t>
      </w:r>
      <w:r w:rsidR="00681854">
        <w:rPr>
          <w:b/>
          <w:bCs/>
          <w:sz w:val="20"/>
          <w:szCs w:val="20"/>
        </w:rPr>
        <w:t xml:space="preserve">. </w:t>
      </w:r>
      <w:r w:rsidR="00681854">
        <w:rPr>
          <w:sz w:val="20"/>
          <w:szCs w:val="20"/>
        </w:rPr>
        <w:t>T</w:t>
      </w:r>
      <w:r w:rsidRPr="00E50B0B">
        <w:rPr>
          <w:sz w:val="20"/>
          <w:szCs w:val="20"/>
        </w:rPr>
        <w:t>abelas de encaminhamento mais pequenas</w:t>
      </w:r>
      <w:r w:rsidR="00681854">
        <w:rPr>
          <w:b/>
          <w:bCs/>
          <w:sz w:val="20"/>
          <w:szCs w:val="20"/>
        </w:rPr>
        <w:t xml:space="preserve"> </w:t>
      </w:r>
      <w:r w:rsidR="00681854">
        <w:rPr>
          <w:sz w:val="20"/>
          <w:szCs w:val="20"/>
        </w:rPr>
        <w:t xml:space="preserve">com as </w:t>
      </w:r>
      <w:r w:rsidRPr="00E50B0B">
        <w:rPr>
          <w:sz w:val="20"/>
          <w:szCs w:val="20"/>
        </w:rPr>
        <w:t>rotas agregadas por grupos de endereços adjacentes</w:t>
      </w:r>
      <w:r w:rsidR="00681854">
        <w:rPr>
          <w:b/>
          <w:bCs/>
          <w:sz w:val="20"/>
          <w:szCs w:val="20"/>
        </w:rPr>
        <w:t xml:space="preserve"> </w:t>
      </w:r>
      <w:r w:rsidR="00681854" w:rsidRPr="00681854">
        <w:rPr>
          <w:sz w:val="20"/>
          <w:szCs w:val="20"/>
        </w:rPr>
        <w:t xml:space="preserve">e </w:t>
      </w:r>
      <w:r w:rsidRPr="00E50B0B">
        <w:rPr>
          <w:sz w:val="20"/>
          <w:szCs w:val="20"/>
        </w:rPr>
        <w:t>usado pelas tabelas de encaminhamento de ISPs</w:t>
      </w:r>
    </w:p>
    <w:p w14:paraId="0D5B4AD9" w14:textId="77777777" w:rsidR="000140F5" w:rsidRDefault="000140F5" w:rsidP="000140F5">
      <w:pPr>
        <w:pStyle w:val="PargrafodaLista"/>
        <w:numPr>
          <w:ilvl w:val="0"/>
          <w:numId w:val="32"/>
        </w:numPr>
        <w:rPr>
          <w:sz w:val="20"/>
          <w:szCs w:val="20"/>
        </w:rPr>
      </w:pPr>
      <w:r w:rsidRPr="000140F5">
        <w:rPr>
          <w:sz w:val="20"/>
          <w:szCs w:val="20"/>
        </w:rPr>
        <w:t xml:space="preserve">Parte de rede (do endereço) com comprimento arbitrário </w:t>
      </w:r>
    </w:p>
    <w:p w14:paraId="3C16E52E" w14:textId="2B52754B" w:rsidR="000140F5" w:rsidRDefault="000140F5" w:rsidP="000140F5">
      <w:pPr>
        <w:pStyle w:val="PargrafodaLista"/>
        <w:numPr>
          <w:ilvl w:val="0"/>
          <w:numId w:val="32"/>
        </w:numPr>
        <w:rPr>
          <w:sz w:val="20"/>
          <w:szCs w:val="20"/>
        </w:rPr>
      </w:pPr>
      <w:r w:rsidRPr="000140F5">
        <w:rPr>
          <w:sz w:val="20"/>
          <w:szCs w:val="20"/>
        </w:rPr>
        <w:t>Formato: a.b.c.d/x, em que x é o nº de bits correspondente à parte de rede</w:t>
      </w:r>
    </w:p>
    <w:p w14:paraId="34428236" w14:textId="77777777" w:rsidR="000140F5" w:rsidRDefault="000140F5" w:rsidP="000140F5">
      <w:pPr>
        <w:ind w:left="360"/>
        <w:rPr>
          <w:sz w:val="20"/>
          <w:szCs w:val="20"/>
        </w:rPr>
      </w:pPr>
    </w:p>
    <w:p w14:paraId="579E2B12" w14:textId="77777777" w:rsidR="000140F5" w:rsidRDefault="000140F5" w:rsidP="000140F5">
      <w:pPr>
        <w:pStyle w:val="PargrafodaLista"/>
        <w:numPr>
          <w:ilvl w:val="0"/>
          <w:numId w:val="32"/>
        </w:numPr>
        <w:rPr>
          <w:sz w:val="20"/>
          <w:szCs w:val="20"/>
        </w:rPr>
      </w:pPr>
      <w:r w:rsidRPr="000140F5">
        <w:rPr>
          <w:sz w:val="20"/>
          <w:szCs w:val="20"/>
        </w:rPr>
        <w:t xml:space="preserve">Considere-se o endereço IP 130.1.5.1 </w:t>
      </w:r>
      <w:r>
        <w:rPr>
          <w:sz w:val="20"/>
          <w:szCs w:val="20"/>
        </w:rPr>
        <w:t xml:space="preserve">- </w:t>
      </w:r>
      <w:r w:rsidRPr="000140F5">
        <w:rPr>
          <w:sz w:val="20"/>
          <w:szCs w:val="20"/>
        </w:rPr>
        <w:t xml:space="preserve"> é o endereço da estação 5.1 da rede 130.1.0.0 (classe B)</w:t>
      </w:r>
    </w:p>
    <w:p w14:paraId="69E7400E" w14:textId="77777777" w:rsidR="000140F5" w:rsidRPr="000140F5" w:rsidRDefault="000140F5" w:rsidP="000140F5">
      <w:pPr>
        <w:pStyle w:val="PargrafodaLista"/>
        <w:rPr>
          <w:sz w:val="20"/>
          <w:szCs w:val="20"/>
        </w:rPr>
      </w:pPr>
    </w:p>
    <w:p w14:paraId="1A6DD5CC" w14:textId="23D6CD0F" w:rsidR="000140F5" w:rsidRPr="000140F5" w:rsidRDefault="000140F5" w:rsidP="000140F5">
      <w:pPr>
        <w:pStyle w:val="PargrafodaLista"/>
        <w:numPr>
          <w:ilvl w:val="0"/>
          <w:numId w:val="32"/>
        </w:numPr>
        <w:rPr>
          <w:sz w:val="20"/>
          <w:szCs w:val="20"/>
        </w:rPr>
      </w:pPr>
      <w:r w:rsidRPr="000140F5">
        <w:rPr>
          <w:sz w:val="20"/>
          <w:szCs w:val="20"/>
        </w:rPr>
        <w:t xml:space="preserve">Considere-se o endereço IP 130.1.5.1/24 </w:t>
      </w:r>
      <w:r>
        <w:rPr>
          <w:sz w:val="20"/>
          <w:szCs w:val="20"/>
        </w:rPr>
        <w:t>-</w:t>
      </w:r>
      <w:r w:rsidRPr="000140F5">
        <w:rPr>
          <w:sz w:val="20"/>
          <w:szCs w:val="20"/>
        </w:rPr>
        <w:t xml:space="preserve"> é o endereço da estação 1 da sub-rede 130.1.5.0 </w:t>
      </w:r>
    </w:p>
    <w:p w14:paraId="0D4DDA1B" w14:textId="53A9D359" w:rsidR="000140F5" w:rsidRDefault="000140F5" w:rsidP="000140F5">
      <w:pPr>
        <w:ind w:left="2484" w:firstLine="348"/>
        <w:rPr>
          <w:sz w:val="20"/>
          <w:szCs w:val="20"/>
        </w:rPr>
      </w:pPr>
      <w:r w:rsidRPr="000140F5">
        <w:rPr>
          <w:sz w:val="20"/>
          <w:szCs w:val="20"/>
        </w:rPr>
        <w:t xml:space="preserve">(máscara com </w:t>
      </w:r>
      <w:r w:rsidRPr="000140F5">
        <w:rPr>
          <w:sz w:val="20"/>
          <w:szCs w:val="20"/>
        </w:rPr>
        <w:t>múltiplo</w:t>
      </w:r>
      <w:r w:rsidRPr="000140F5">
        <w:rPr>
          <w:sz w:val="20"/>
          <w:szCs w:val="20"/>
        </w:rPr>
        <w:t xml:space="preserve"> de 8 bits)</w:t>
      </w:r>
    </w:p>
    <w:p w14:paraId="1FA1B7CA" w14:textId="77777777" w:rsidR="000140F5" w:rsidRDefault="000140F5" w:rsidP="000140F5">
      <w:pPr>
        <w:rPr>
          <w:sz w:val="20"/>
          <w:szCs w:val="20"/>
        </w:rPr>
      </w:pPr>
    </w:p>
    <w:p w14:paraId="2156A670" w14:textId="77777777" w:rsidR="000140F5" w:rsidRDefault="000140F5" w:rsidP="000140F5">
      <w:pPr>
        <w:rPr>
          <w:sz w:val="20"/>
          <w:szCs w:val="20"/>
        </w:rPr>
      </w:pPr>
    </w:p>
    <w:p w14:paraId="549980FF" w14:textId="77777777" w:rsidR="000140F5" w:rsidRDefault="000140F5" w:rsidP="000140F5">
      <w:pPr>
        <w:rPr>
          <w:sz w:val="20"/>
          <w:szCs w:val="20"/>
        </w:rPr>
      </w:pPr>
    </w:p>
    <w:p w14:paraId="5521FB2D" w14:textId="77777777" w:rsidR="000140F5" w:rsidRDefault="000140F5" w:rsidP="000140F5">
      <w:pPr>
        <w:rPr>
          <w:sz w:val="20"/>
          <w:szCs w:val="20"/>
        </w:rPr>
      </w:pPr>
    </w:p>
    <w:p w14:paraId="0D54C763" w14:textId="77777777" w:rsidR="000140F5" w:rsidRDefault="000140F5" w:rsidP="000140F5">
      <w:pPr>
        <w:rPr>
          <w:sz w:val="20"/>
          <w:szCs w:val="20"/>
        </w:rPr>
      </w:pPr>
    </w:p>
    <w:p w14:paraId="143FEA16" w14:textId="6DB0AAF0" w:rsidR="000140F5" w:rsidRPr="00C81E1D" w:rsidRDefault="000140F5" w:rsidP="00C81E1D">
      <w:pPr>
        <w:pStyle w:val="PargrafodaLista"/>
        <w:numPr>
          <w:ilvl w:val="0"/>
          <w:numId w:val="33"/>
        </w:numPr>
        <w:rPr>
          <w:sz w:val="20"/>
          <w:szCs w:val="20"/>
        </w:rPr>
      </w:pPr>
      <w:r w:rsidRPr="00C81E1D">
        <w:rPr>
          <w:sz w:val="20"/>
          <w:szCs w:val="20"/>
        </w:rPr>
        <w:t xml:space="preserve">Considere-se o endereço IP 130.1.9.1/21 </w:t>
      </w:r>
      <w:r w:rsidRPr="00C81E1D">
        <w:rPr>
          <w:sz w:val="20"/>
          <w:szCs w:val="20"/>
        </w:rPr>
        <w:t>-</w:t>
      </w:r>
      <w:r w:rsidRPr="00C81E1D">
        <w:rPr>
          <w:sz w:val="20"/>
          <w:szCs w:val="20"/>
        </w:rPr>
        <w:t xml:space="preserve"> é o endereço da estação 257 da sub-rede 130.1.8.0</w:t>
      </w:r>
    </w:p>
    <w:p w14:paraId="65D21000" w14:textId="77777777" w:rsidR="00C81E1D" w:rsidRDefault="00C81E1D" w:rsidP="000140F5">
      <w:pPr>
        <w:rPr>
          <w:sz w:val="20"/>
          <w:szCs w:val="20"/>
        </w:rPr>
      </w:pPr>
    </w:p>
    <w:p w14:paraId="538F37F1" w14:textId="77777777" w:rsidR="00C81E1D" w:rsidRDefault="00C81E1D" w:rsidP="000140F5">
      <w:pPr>
        <w:rPr>
          <w:sz w:val="20"/>
          <w:szCs w:val="20"/>
        </w:rPr>
      </w:pPr>
    </w:p>
    <w:p w14:paraId="23265AC6" w14:textId="77777777" w:rsidR="00C81E1D" w:rsidRDefault="00C81E1D" w:rsidP="000140F5">
      <w:pPr>
        <w:rPr>
          <w:sz w:val="20"/>
          <w:szCs w:val="20"/>
        </w:rPr>
      </w:pPr>
    </w:p>
    <w:p w14:paraId="573FE561" w14:textId="77777777" w:rsidR="00C81E1D" w:rsidRDefault="00C81E1D" w:rsidP="000140F5">
      <w:pPr>
        <w:rPr>
          <w:sz w:val="20"/>
          <w:szCs w:val="20"/>
        </w:rPr>
      </w:pPr>
    </w:p>
    <w:p w14:paraId="0C49DC71" w14:textId="77777777" w:rsidR="00C81E1D" w:rsidRDefault="00C81E1D" w:rsidP="000140F5">
      <w:pPr>
        <w:rPr>
          <w:sz w:val="20"/>
          <w:szCs w:val="20"/>
        </w:rPr>
      </w:pPr>
    </w:p>
    <w:p w14:paraId="35785F0A" w14:textId="77777777" w:rsidR="00020F57" w:rsidRDefault="00020F57" w:rsidP="000140F5">
      <w:pPr>
        <w:rPr>
          <w:sz w:val="20"/>
          <w:szCs w:val="20"/>
        </w:rPr>
      </w:pPr>
    </w:p>
    <w:p w14:paraId="5AE1E902" w14:textId="223063FB" w:rsidR="00C81E1D" w:rsidRDefault="00C81E1D" w:rsidP="000140F5">
      <w:pPr>
        <w:rPr>
          <w:b/>
          <w:bCs/>
          <w:sz w:val="20"/>
          <w:szCs w:val="20"/>
        </w:rPr>
      </w:pPr>
      <w:r w:rsidRPr="00C81E1D">
        <w:rPr>
          <w:b/>
          <w:bCs/>
          <w:sz w:val="20"/>
          <w:szCs w:val="20"/>
        </w:rPr>
        <w:t xml:space="preserve">Endereçamento </w:t>
      </w:r>
      <w:r>
        <w:rPr>
          <w:b/>
          <w:bCs/>
          <w:sz w:val="20"/>
          <w:szCs w:val="20"/>
        </w:rPr>
        <w:t>:</w:t>
      </w:r>
    </w:p>
    <w:p w14:paraId="21708B3D" w14:textId="75D5B291" w:rsidR="00C81E1D" w:rsidRDefault="00C81E1D" w:rsidP="000140F5">
      <w:pPr>
        <w:rPr>
          <w:b/>
          <w:bCs/>
          <w:sz w:val="20"/>
          <w:szCs w:val="20"/>
        </w:rPr>
      </w:pPr>
      <w:r w:rsidRPr="00C81E1D">
        <w:rPr>
          <w:b/>
          <w:bCs/>
          <w:sz w:val="20"/>
          <w:szCs w:val="20"/>
        </w:rPr>
        <w:t>(Subnetting)</w:t>
      </w:r>
    </w:p>
    <w:p w14:paraId="0F6B5422" w14:textId="77777777" w:rsidR="00C81E1D" w:rsidRPr="00C81E1D" w:rsidRDefault="00C81E1D" w:rsidP="00C81E1D">
      <w:pPr>
        <w:pStyle w:val="PargrafodaLista"/>
        <w:numPr>
          <w:ilvl w:val="0"/>
          <w:numId w:val="33"/>
        </w:numPr>
        <w:rPr>
          <w:sz w:val="20"/>
          <w:szCs w:val="20"/>
        </w:rPr>
      </w:pPr>
      <w:r w:rsidRPr="00C81E1D">
        <w:rPr>
          <w:sz w:val="20"/>
          <w:szCs w:val="20"/>
        </w:rPr>
        <w:t>permite melhor aproveitamento, organização e gestão do espaço de endereços</w:t>
      </w:r>
    </w:p>
    <w:p w14:paraId="67DB80A3" w14:textId="6F3C42A5" w:rsidR="00C81E1D" w:rsidRPr="00020F57" w:rsidRDefault="00C81E1D" w:rsidP="00C81E1D">
      <w:pPr>
        <w:pStyle w:val="PargrafodaLista"/>
        <w:numPr>
          <w:ilvl w:val="0"/>
          <w:numId w:val="33"/>
        </w:numPr>
        <w:rPr>
          <w:sz w:val="20"/>
          <w:szCs w:val="20"/>
        </w:rPr>
      </w:pPr>
      <w:r w:rsidRPr="00C81E1D">
        <w:rPr>
          <w:sz w:val="20"/>
          <w:szCs w:val="20"/>
        </w:rPr>
        <w:t>introduz outro nível hierárquico para routing</w:t>
      </w:r>
    </w:p>
    <w:p w14:paraId="51BF9F9C" w14:textId="1D02F179" w:rsidR="000140F5" w:rsidRDefault="00C81E1D" w:rsidP="000140F5">
      <w:pPr>
        <w:rPr>
          <w:b/>
          <w:bCs/>
          <w:sz w:val="20"/>
          <w:szCs w:val="20"/>
        </w:rPr>
      </w:pPr>
      <w:r w:rsidRPr="00C81E1D">
        <w:rPr>
          <w:b/>
          <w:bCs/>
          <w:sz w:val="20"/>
          <w:szCs w:val="20"/>
        </w:rPr>
        <w:t>(Supernetting)</w:t>
      </w:r>
      <w:r>
        <w:rPr>
          <w:b/>
          <w:bCs/>
          <w:sz w:val="20"/>
          <w:szCs w:val="20"/>
        </w:rPr>
        <w:t>:</w:t>
      </w:r>
    </w:p>
    <w:p w14:paraId="4C8C9E17" w14:textId="275F7C81" w:rsidR="00C81E1D" w:rsidRDefault="00C81E1D" w:rsidP="00C81E1D">
      <w:pPr>
        <w:pStyle w:val="PargrafodaLista"/>
        <w:numPr>
          <w:ilvl w:val="0"/>
          <w:numId w:val="34"/>
        </w:numPr>
        <w:rPr>
          <w:sz w:val="20"/>
          <w:szCs w:val="20"/>
        </w:rPr>
      </w:pPr>
      <w:r w:rsidRPr="00C81E1D">
        <w:rPr>
          <w:sz w:val="20"/>
          <w:szCs w:val="20"/>
        </w:rPr>
        <w:t>Alocado via espaço de endereçamento do IS</w:t>
      </w:r>
      <w:r>
        <w:rPr>
          <w:sz w:val="20"/>
          <w:szCs w:val="20"/>
        </w:rPr>
        <w:t>P</w:t>
      </w:r>
    </w:p>
    <w:p w14:paraId="2919DE19" w14:textId="77777777" w:rsidR="00C81E1D" w:rsidRDefault="00C81E1D" w:rsidP="00C81E1D">
      <w:pPr>
        <w:rPr>
          <w:sz w:val="20"/>
          <w:szCs w:val="20"/>
        </w:rPr>
      </w:pPr>
    </w:p>
    <w:p w14:paraId="75E41B2A" w14:textId="77777777" w:rsidR="00C81E1D" w:rsidRDefault="00C81E1D" w:rsidP="00C81E1D">
      <w:pPr>
        <w:rPr>
          <w:sz w:val="20"/>
          <w:szCs w:val="20"/>
        </w:rPr>
      </w:pPr>
    </w:p>
    <w:p w14:paraId="6C5366B7" w14:textId="3A1FD9BC" w:rsidR="00C81E1D" w:rsidRDefault="00C81E1D" w:rsidP="00C81E1D">
      <w:pPr>
        <w:rPr>
          <w:sz w:val="20"/>
          <w:szCs w:val="20"/>
        </w:rPr>
      </w:pPr>
      <w:r w:rsidRPr="00C81E1D">
        <w:rPr>
          <w:b/>
          <w:bCs/>
          <w:sz w:val="20"/>
          <w:szCs w:val="20"/>
        </w:rPr>
        <w:t>Endereçamento Hierárquico</w:t>
      </w:r>
      <w:r w:rsidRPr="00C81E1D">
        <w:rPr>
          <w:sz w:val="20"/>
          <w:szCs w:val="20"/>
        </w:rPr>
        <w:t xml:space="preserve"> permite anúncios eficientes de informação de encaminhamento:</w:t>
      </w:r>
    </w:p>
    <w:p w14:paraId="5E42A8D5" w14:textId="77777777" w:rsidR="00C81E1D" w:rsidRDefault="00C81E1D" w:rsidP="00C81E1D">
      <w:pPr>
        <w:rPr>
          <w:sz w:val="20"/>
          <w:szCs w:val="20"/>
        </w:rPr>
      </w:pPr>
    </w:p>
    <w:p w14:paraId="1F9169B7" w14:textId="77777777" w:rsidR="000140F5" w:rsidRDefault="000140F5" w:rsidP="000140F5">
      <w:pPr>
        <w:rPr>
          <w:sz w:val="20"/>
          <w:szCs w:val="20"/>
        </w:rPr>
      </w:pPr>
    </w:p>
    <w:p w14:paraId="4814A374" w14:textId="77777777" w:rsidR="00020F57" w:rsidRDefault="00020F57" w:rsidP="000140F5">
      <w:pPr>
        <w:rPr>
          <w:sz w:val="20"/>
          <w:szCs w:val="20"/>
        </w:rPr>
      </w:pPr>
    </w:p>
    <w:p w14:paraId="06E287F2" w14:textId="77777777" w:rsidR="00020F57" w:rsidRDefault="00020F57" w:rsidP="000140F5">
      <w:pPr>
        <w:rPr>
          <w:sz w:val="20"/>
          <w:szCs w:val="20"/>
        </w:rPr>
      </w:pPr>
    </w:p>
    <w:p w14:paraId="1D1F7EA2" w14:textId="77777777" w:rsidR="00020F57" w:rsidRDefault="00020F57" w:rsidP="000140F5">
      <w:pPr>
        <w:rPr>
          <w:sz w:val="20"/>
          <w:szCs w:val="20"/>
        </w:rPr>
      </w:pPr>
    </w:p>
    <w:p w14:paraId="22495ED2" w14:textId="7C235AF8" w:rsidR="00997750" w:rsidRPr="00997750" w:rsidRDefault="00997750" w:rsidP="000140F5">
      <w:pPr>
        <w:rPr>
          <w:b/>
          <w:bCs/>
          <w:sz w:val="20"/>
          <w:szCs w:val="20"/>
        </w:rPr>
      </w:pPr>
      <w:r w:rsidRPr="00997750">
        <w:rPr>
          <w:b/>
          <w:bCs/>
          <w:sz w:val="20"/>
          <w:szCs w:val="20"/>
        </w:rPr>
        <w:lastRenderedPageBreak/>
        <w:t>Reescrita de endereços:</w:t>
      </w:r>
    </w:p>
    <w:p w14:paraId="5B14B6C3" w14:textId="77777777" w:rsidR="00997750" w:rsidRDefault="00997750" w:rsidP="000140F5">
      <w:pPr>
        <w:pStyle w:val="PargrafodaLista"/>
        <w:numPr>
          <w:ilvl w:val="0"/>
          <w:numId w:val="34"/>
        </w:numPr>
        <w:rPr>
          <w:sz w:val="20"/>
          <w:szCs w:val="20"/>
        </w:rPr>
      </w:pPr>
      <w:r w:rsidRPr="00997750">
        <w:rPr>
          <w:b/>
          <w:bCs/>
          <w:sz w:val="20"/>
          <w:szCs w:val="20"/>
        </w:rPr>
        <w:t>Motivação</w:t>
      </w:r>
      <w:r w:rsidRPr="00997750">
        <w:rPr>
          <w:b/>
          <w:bCs/>
          <w:sz w:val="20"/>
          <w:szCs w:val="20"/>
        </w:rPr>
        <w:t xml:space="preserve">: </w:t>
      </w:r>
      <w:r w:rsidRPr="00997750">
        <w:rPr>
          <w:sz w:val="20"/>
          <w:szCs w:val="20"/>
        </w:rPr>
        <w:t>P</w:t>
      </w:r>
      <w:r w:rsidRPr="00997750">
        <w:rPr>
          <w:sz w:val="20"/>
          <w:szCs w:val="20"/>
        </w:rPr>
        <w:t xml:space="preserve">ara a rede local usar apenas um endereço Internet conhecido com acesso global: Não é preciso gastar uma gama de endereços ao ISP: basta um! </w:t>
      </w:r>
    </w:p>
    <w:p w14:paraId="327F9E35" w14:textId="77777777" w:rsidR="00997750" w:rsidRDefault="00997750" w:rsidP="000140F5">
      <w:pPr>
        <w:pStyle w:val="PargrafodaLista"/>
        <w:numPr>
          <w:ilvl w:val="0"/>
          <w:numId w:val="34"/>
        </w:numPr>
        <w:rPr>
          <w:sz w:val="20"/>
          <w:szCs w:val="20"/>
        </w:rPr>
      </w:pPr>
      <w:r w:rsidRPr="00997750">
        <w:rPr>
          <w:sz w:val="20"/>
          <w:szCs w:val="20"/>
        </w:rPr>
        <w:t xml:space="preserve">Podem-se mudar os endereços da rede a qualquer momento sem ter de avisar o mundo inteiro desse facto </w:t>
      </w:r>
    </w:p>
    <w:p w14:paraId="4A5586E9" w14:textId="77777777" w:rsidR="00997750" w:rsidRDefault="00997750" w:rsidP="000140F5">
      <w:pPr>
        <w:pStyle w:val="PargrafodaLista"/>
        <w:numPr>
          <w:ilvl w:val="0"/>
          <w:numId w:val="34"/>
        </w:numPr>
        <w:rPr>
          <w:sz w:val="20"/>
          <w:szCs w:val="20"/>
        </w:rPr>
      </w:pPr>
      <w:r w:rsidRPr="00997750">
        <w:rPr>
          <w:sz w:val="20"/>
          <w:szCs w:val="20"/>
        </w:rPr>
        <w:t xml:space="preserve">Pode-se mudar de ISP sem mudar de endereços na rede local </w:t>
      </w:r>
    </w:p>
    <w:p w14:paraId="2639DBED" w14:textId="48E2631D" w:rsidR="00997750" w:rsidRPr="00997750" w:rsidRDefault="00997750" w:rsidP="000140F5">
      <w:pPr>
        <w:pStyle w:val="PargrafodaLista"/>
        <w:numPr>
          <w:ilvl w:val="0"/>
          <w:numId w:val="34"/>
        </w:numPr>
        <w:rPr>
          <w:sz w:val="20"/>
          <w:szCs w:val="20"/>
        </w:rPr>
      </w:pPr>
      <w:r w:rsidRPr="00997750">
        <w:rPr>
          <w:sz w:val="20"/>
          <w:szCs w:val="20"/>
        </w:rPr>
        <w:t>Os equipamentos da rede local não são diretamente endereçáveis do exterior (proteção de segurança acrescida!)</w:t>
      </w:r>
    </w:p>
    <w:p w14:paraId="462B2959" w14:textId="77777777" w:rsidR="00020F57" w:rsidRDefault="00020F57" w:rsidP="000140F5">
      <w:pPr>
        <w:rPr>
          <w:sz w:val="20"/>
          <w:szCs w:val="20"/>
        </w:rPr>
      </w:pPr>
      <w:r w:rsidRPr="00020F57">
        <w:rPr>
          <w:b/>
          <w:bCs/>
          <w:sz w:val="20"/>
          <w:szCs w:val="20"/>
        </w:rPr>
        <w:t>Implementação: router NAT</w:t>
      </w:r>
      <w:r w:rsidRPr="00020F57">
        <w:rPr>
          <w:sz w:val="20"/>
          <w:szCs w:val="20"/>
        </w:rPr>
        <w:t xml:space="preserve"> </w:t>
      </w:r>
    </w:p>
    <w:p w14:paraId="187D4529" w14:textId="77777777" w:rsidR="00020F57" w:rsidRDefault="00020F57" w:rsidP="00020F57">
      <w:pPr>
        <w:pStyle w:val="PargrafodaLista"/>
        <w:numPr>
          <w:ilvl w:val="0"/>
          <w:numId w:val="35"/>
        </w:numPr>
        <w:rPr>
          <w:sz w:val="20"/>
          <w:szCs w:val="20"/>
        </w:rPr>
      </w:pPr>
      <w:r w:rsidRPr="00020F57">
        <w:rPr>
          <w:sz w:val="20"/>
          <w:szCs w:val="20"/>
        </w:rPr>
        <w:t xml:space="preserve">Datagramas que saem: substituir o par (Endereço IP Origem, Nº Porta) de todos os datagramas por (Endereço IP NAT, Novo Nº de Porta) . . . os sistemas no exterior vão naturalmente endereçar os datagramas de resposta para (Endereço IP NAT, Novo Nº de Porta) </w:t>
      </w:r>
    </w:p>
    <w:p w14:paraId="54CD399C" w14:textId="77777777" w:rsidR="00020F57" w:rsidRDefault="00020F57" w:rsidP="00020F57">
      <w:pPr>
        <w:pStyle w:val="PargrafodaLista"/>
        <w:numPr>
          <w:ilvl w:val="0"/>
          <w:numId w:val="35"/>
        </w:numPr>
        <w:rPr>
          <w:sz w:val="20"/>
          <w:szCs w:val="20"/>
        </w:rPr>
      </w:pPr>
      <w:r w:rsidRPr="00020F57">
        <w:rPr>
          <w:sz w:val="20"/>
          <w:szCs w:val="20"/>
        </w:rPr>
        <w:t xml:space="preserve"> Guardar numa tabela NAT todas as trocas que foram feitas de pares (Endereço IP Origem, Nº Porta) para (Endereço IP NAT, Novo Nº de Porta) </w:t>
      </w:r>
    </w:p>
    <w:p w14:paraId="68FAF212" w14:textId="0E7FB847" w:rsidR="000140F5" w:rsidRDefault="00020F57" w:rsidP="00020F57">
      <w:pPr>
        <w:pStyle w:val="PargrafodaLista"/>
        <w:numPr>
          <w:ilvl w:val="0"/>
          <w:numId w:val="35"/>
        </w:numPr>
        <w:rPr>
          <w:sz w:val="20"/>
          <w:szCs w:val="20"/>
        </w:rPr>
      </w:pPr>
      <w:r w:rsidRPr="00020F57">
        <w:rPr>
          <w:sz w:val="20"/>
          <w:szCs w:val="20"/>
        </w:rPr>
        <w:t>Datagramas que chegam: substituir (Endereço IP, Porta) pelo endereço interno (Endereço IP Origem, Porta Origem) armazenado na tabela NAT</w:t>
      </w:r>
    </w:p>
    <w:p w14:paraId="0CC90CC4" w14:textId="77777777" w:rsidR="00E94CB8" w:rsidRDefault="00E94CB8" w:rsidP="00E94CB8">
      <w:pPr>
        <w:pStyle w:val="PargrafodaLista"/>
        <w:numPr>
          <w:ilvl w:val="0"/>
          <w:numId w:val="35"/>
        </w:numPr>
        <w:rPr>
          <w:sz w:val="20"/>
          <w:szCs w:val="20"/>
        </w:rPr>
      </w:pPr>
      <w:r w:rsidRPr="00E94CB8">
        <w:rPr>
          <w:b/>
          <w:bCs/>
          <w:sz w:val="20"/>
          <w:szCs w:val="20"/>
        </w:rPr>
        <w:t xml:space="preserve">Porta </w:t>
      </w:r>
      <w:r w:rsidRPr="00E94CB8">
        <w:rPr>
          <w:sz w:val="20"/>
          <w:szCs w:val="20"/>
        </w:rPr>
        <w:t xml:space="preserve">é um campo da camada de transporte com 16-bit l 60,000 conexões simultâneas com um único endereço! </w:t>
      </w:r>
    </w:p>
    <w:p w14:paraId="5ED025D9" w14:textId="74340333" w:rsidR="00E94CB8" w:rsidRDefault="00E94CB8" w:rsidP="00E94CB8">
      <w:pPr>
        <w:pStyle w:val="PargrafodaLista"/>
        <w:numPr>
          <w:ilvl w:val="0"/>
          <w:numId w:val="35"/>
        </w:numPr>
        <w:rPr>
          <w:sz w:val="20"/>
          <w:szCs w:val="20"/>
        </w:rPr>
      </w:pPr>
      <w:r w:rsidRPr="00E94CB8">
        <w:rPr>
          <w:b/>
          <w:bCs/>
          <w:sz w:val="20"/>
          <w:szCs w:val="20"/>
        </w:rPr>
        <w:t>NAT é muito controverso:</w:t>
      </w:r>
      <w:r w:rsidRPr="00E94CB8">
        <w:rPr>
          <w:sz w:val="20"/>
          <w:szCs w:val="20"/>
        </w:rPr>
        <w:t xml:space="preserve"> Viola independência entre camadas: routers só devem poder mexer nos cabeçalhos de nível 3! Viola o conceito fim-a-fim</w:t>
      </w:r>
      <w:r>
        <w:rPr>
          <w:sz w:val="20"/>
          <w:szCs w:val="20"/>
        </w:rPr>
        <w:t xml:space="preserve">. </w:t>
      </w:r>
      <w:r w:rsidRPr="00E94CB8">
        <w:rPr>
          <w:sz w:val="20"/>
          <w:szCs w:val="20"/>
        </w:rPr>
        <w:t>Estado intermédio por conexão</w:t>
      </w:r>
      <w:r>
        <w:rPr>
          <w:sz w:val="20"/>
          <w:szCs w:val="20"/>
        </w:rPr>
        <w:t>.</w:t>
      </w:r>
      <w:r w:rsidRPr="00E94CB8">
        <w:rPr>
          <w:sz w:val="20"/>
          <w:szCs w:val="20"/>
        </w:rPr>
        <w:t xml:space="preserve"> As aplicações (P2P e outras) são obrigadas a ter o NAT em consideração… Não é a forma certa de resolver a escassez de endereços IPv4</w:t>
      </w:r>
      <w:r>
        <w:rPr>
          <w:sz w:val="20"/>
          <w:szCs w:val="20"/>
        </w:rPr>
        <w:t xml:space="preserve">. </w:t>
      </w:r>
      <w:r w:rsidRPr="00E94CB8">
        <w:rPr>
          <w:sz w:val="20"/>
          <w:szCs w:val="20"/>
        </w:rPr>
        <w:t>Como endereçar servidores internos? (e-mail, web, etc)</w:t>
      </w:r>
    </w:p>
    <w:p w14:paraId="36771FB6" w14:textId="77777777" w:rsidR="00794882" w:rsidRDefault="00794882" w:rsidP="00794882">
      <w:pPr>
        <w:rPr>
          <w:b/>
          <w:bCs/>
          <w:sz w:val="20"/>
          <w:szCs w:val="20"/>
        </w:rPr>
      </w:pPr>
      <w:r w:rsidRPr="00794882">
        <w:rPr>
          <w:b/>
          <w:bCs/>
          <w:sz w:val="20"/>
          <w:szCs w:val="20"/>
        </w:rPr>
        <w:t>Endereçamento (Alocação dinâmica)</w:t>
      </w:r>
    </w:p>
    <w:p w14:paraId="406DE1B5" w14:textId="77777777" w:rsidR="00794882" w:rsidRDefault="00794882" w:rsidP="00794882">
      <w:pPr>
        <w:rPr>
          <w:sz w:val="20"/>
          <w:szCs w:val="20"/>
        </w:rPr>
      </w:pPr>
      <w:r w:rsidRPr="00794882">
        <w:rPr>
          <w:b/>
          <w:bCs/>
          <w:sz w:val="20"/>
          <w:szCs w:val="20"/>
        </w:rPr>
        <w:t xml:space="preserve"> Hosts (parte de host):</w:t>
      </w:r>
      <w:r w:rsidRPr="00794882">
        <w:rPr>
          <w:sz w:val="20"/>
          <w:szCs w:val="20"/>
        </w:rPr>
        <w:t xml:space="preserve"> </w:t>
      </w:r>
    </w:p>
    <w:p w14:paraId="0F40A8ED" w14:textId="77777777" w:rsidR="00794882" w:rsidRDefault="00794882" w:rsidP="00794882">
      <w:pPr>
        <w:pStyle w:val="PargrafodaLista"/>
        <w:numPr>
          <w:ilvl w:val="0"/>
          <w:numId w:val="36"/>
        </w:numPr>
        <w:rPr>
          <w:sz w:val="20"/>
          <w:szCs w:val="20"/>
        </w:rPr>
      </w:pPr>
      <w:r w:rsidRPr="00794882">
        <w:rPr>
          <w:sz w:val="20"/>
          <w:szCs w:val="20"/>
        </w:rPr>
        <w:t xml:space="preserve">hard-coded em ficheiro de sistema p/ admin </w:t>
      </w:r>
    </w:p>
    <w:p w14:paraId="6D2B8452" w14:textId="12499513" w:rsidR="00794882" w:rsidRPr="00794882" w:rsidRDefault="00794882" w:rsidP="00794882">
      <w:pPr>
        <w:pStyle w:val="PargrafodaLista"/>
        <w:numPr>
          <w:ilvl w:val="0"/>
          <w:numId w:val="36"/>
        </w:numPr>
        <w:rPr>
          <w:sz w:val="20"/>
          <w:szCs w:val="20"/>
        </w:rPr>
      </w:pPr>
      <w:r w:rsidRPr="00794882">
        <w:rPr>
          <w:sz w:val="20"/>
          <w:szCs w:val="20"/>
        </w:rPr>
        <w:t xml:space="preserve">DHCP:Dynamic Host Configuration Protocol: obter endereço dinamicamente: “plug-and-play” </w:t>
      </w:r>
      <w:r>
        <w:rPr>
          <w:sz w:val="20"/>
          <w:szCs w:val="20"/>
        </w:rPr>
        <w:t xml:space="preserve"> </w:t>
      </w:r>
      <w:r w:rsidRPr="00794882">
        <w:rPr>
          <w:sz w:val="20"/>
          <w:szCs w:val="20"/>
        </w:rPr>
        <w:t>host faz broadcast msg “DHCP discover”</w:t>
      </w:r>
      <w:r>
        <w:rPr>
          <w:sz w:val="20"/>
          <w:szCs w:val="20"/>
        </w:rPr>
        <w:t>. S</w:t>
      </w:r>
      <w:r w:rsidRPr="00794882">
        <w:rPr>
          <w:sz w:val="20"/>
          <w:szCs w:val="20"/>
        </w:rPr>
        <w:t>ervidor DHCP responde c/ msg “DHCP offer”</w:t>
      </w:r>
      <w:r>
        <w:rPr>
          <w:sz w:val="20"/>
          <w:szCs w:val="20"/>
        </w:rPr>
        <w:t>. H</w:t>
      </w:r>
      <w:r w:rsidRPr="00794882">
        <w:rPr>
          <w:sz w:val="20"/>
          <w:szCs w:val="20"/>
        </w:rPr>
        <w:t>ost pede endereço IP: msg “DHCP request”</w:t>
      </w:r>
      <w:r>
        <w:rPr>
          <w:sz w:val="20"/>
          <w:szCs w:val="20"/>
        </w:rPr>
        <w:t>. S</w:t>
      </w:r>
      <w:r w:rsidRPr="00794882">
        <w:rPr>
          <w:sz w:val="20"/>
          <w:szCs w:val="20"/>
        </w:rPr>
        <w:t>ervidor DHCP envia endereço: msg “DHCP ack”</w:t>
      </w:r>
    </w:p>
    <w:p w14:paraId="021A9C00" w14:textId="77777777" w:rsidR="00794882" w:rsidRDefault="00794882" w:rsidP="000140F5">
      <w:pPr>
        <w:rPr>
          <w:sz w:val="20"/>
          <w:szCs w:val="20"/>
        </w:rPr>
      </w:pPr>
    </w:p>
    <w:p w14:paraId="58D81FB2" w14:textId="77777777" w:rsidR="00794882" w:rsidRDefault="00794882" w:rsidP="00794882">
      <w:pPr>
        <w:pStyle w:val="PargrafodaLista"/>
        <w:numPr>
          <w:ilvl w:val="0"/>
          <w:numId w:val="36"/>
        </w:numPr>
        <w:rPr>
          <w:sz w:val="20"/>
          <w:szCs w:val="20"/>
        </w:rPr>
      </w:pPr>
      <w:r w:rsidRPr="00794882">
        <w:rPr>
          <w:sz w:val="20"/>
          <w:szCs w:val="20"/>
        </w:rPr>
        <w:t xml:space="preserve">O servidor DHCP deve estar na mesma rede que o cliente. Se não estiver, é necessário um agente DHCP-Relay (tipicamente um router) que sirva de intermediário… </w:t>
      </w:r>
    </w:p>
    <w:p w14:paraId="7644CFB8" w14:textId="77777777" w:rsidR="00794882" w:rsidRPr="00794882" w:rsidRDefault="00794882" w:rsidP="00794882">
      <w:pPr>
        <w:pStyle w:val="PargrafodaLista"/>
        <w:rPr>
          <w:sz w:val="20"/>
          <w:szCs w:val="20"/>
        </w:rPr>
      </w:pPr>
    </w:p>
    <w:p w14:paraId="4752EA24" w14:textId="77777777" w:rsidR="00794882" w:rsidRDefault="00794882" w:rsidP="00794882">
      <w:pPr>
        <w:pStyle w:val="PargrafodaLista"/>
        <w:numPr>
          <w:ilvl w:val="0"/>
          <w:numId w:val="36"/>
        </w:numPr>
        <w:rPr>
          <w:sz w:val="20"/>
          <w:szCs w:val="20"/>
        </w:rPr>
      </w:pPr>
      <w:r w:rsidRPr="00794882">
        <w:rPr>
          <w:sz w:val="20"/>
          <w:szCs w:val="20"/>
        </w:rPr>
        <w:t>Um cliente pode receber ofertas de mais do que um servidor DHCP, mas só pode escolher uma delas; a mensagem DHCP Request, enviada de novo para o endereço de difusão, serve para todos saberem qual foi a oferta escolhida e anularem as reservas que fizeram</w:t>
      </w:r>
    </w:p>
    <w:p w14:paraId="52ED47E2" w14:textId="77777777" w:rsidR="00794882" w:rsidRPr="00794882" w:rsidRDefault="00794882" w:rsidP="00794882">
      <w:pPr>
        <w:pStyle w:val="PargrafodaLista"/>
        <w:rPr>
          <w:sz w:val="20"/>
          <w:szCs w:val="20"/>
        </w:rPr>
      </w:pPr>
    </w:p>
    <w:p w14:paraId="7F43AD02" w14:textId="64E52F42" w:rsidR="000140F5" w:rsidRPr="00794882" w:rsidRDefault="00794882" w:rsidP="00794882">
      <w:pPr>
        <w:pStyle w:val="PargrafodaLista"/>
        <w:numPr>
          <w:ilvl w:val="0"/>
          <w:numId w:val="36"/>
        </w:numPr>
        <w:rPr>
          <w:sz w:val="20"/>
          <w:szCs w:val="20"/>
        </w:rPr>
      </w:pPr>
      <w:r w:rsidRPr="00794882">
        <w:rPr>
          <w:sz w:val="20"/>
          <w:szCs w:val="20"/>
        </w:rPr>
        <w:t>Uma curiosidade: O DHCP é a terceira geração de protocolos de configuração de sistemas; Pode ser visto como uma extensão ao BOOTP (protocolo de arranque para sistemas sem disco) que por sua vez deriva do protocolo RARP (Reverse Address Resolution Protocol)</w:t>
      </w:r>
    </w:p>
    <w:sectPr w:rsidR="000140F5" w:rsidRPr="00794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4A20"/>
    <w:multiLevelType w:val="hybridMultilevel"/>
    <w:tmpl w:val="042C7DDE"/>
    <w:lvl w:ilvl="0" w:tplc="081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053E4127"/>
    <w:multiLevelType w:val="hybridMultilevel"/>
    <w:tmpl w:val="89700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3E66"/>
    <w:multiLevelType w:val="hybridMultilevel"/>
    <w:tmpl w:val="3F1EC2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56AB"/>
    <w:multiLevelType w:val="hybridMultilevel"/>
    <w:tmpl w:val="386A8E00"/>
    <w:lvl w:ilvl="0" w:tplc="081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" w15:restartNumberingAfterBreak="0">
    <w:nsid w:val="11065784"/>
    <w:multiLevelType w:val="hybridMultilevel"/>
    <w:tmpl w:val="656C6B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F223E"/>
    <w:multiLevelType w:val="hybridMultilevel"/>
    <w:tmpl w:val="B798E6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0744F"/>
    <w:multiLevelType w:val="hybridMultilevel"/>
    <w:tmpl w:val="E6D882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B6594"/>
    <w:multiLevelType w:val="hybridMultilevel"/>
    <w:tmpl w:val="71CAB2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50A13"/>
    <w:multiLevelType w:val="hybridMultilevel"/>
    <w:tmpl w:val="663A1C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57768"/>
    <w:multiLevelType w:val="hybridMultilevel"/>
    <w:tmpl w:val="4500A5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158FA"/>
    <w:multiLevelType w:val="hybridMultilevel"/>
    <w:tmpl w:val="8CFACE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36266"/>
    <w:multiLevelType w:val="hybridMultilevel"/>
    <w:tmpl w:val="EBCA2676"/>
    <w:lvl w:ilvl="0" w:tplc="8440EFD8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202D5"/>
    <w:multiLevelType w:val="hybridMultilevel"/>
    <w:tmpl w:val="C10A2F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27F80"/>
    <w:multiLevelType w:val="hybridMultilevel"/>
    <w:tmpl w:val="28F81C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81534"/>
    <w:multiLevelType w:val="hybridMultilevel"/>
    <w:tmpl w:val="5C80F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548C5"/>
    <w:multiLevelType w:val="hybridMultilevel"/>
    <w:tmpl w:val="FABEED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577C7"/>
    <w:multiLevelType w:val="hybridMultilevel"/>
    <w:tmpl w:val="D160FA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03FF7"/>
    <w:multiLevelType w:val="hybridMultilevel"/>
    <w:tmpl w:val="54F247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82A88"/>
    <w:multiLevelType w:val="hybridMultilevel"/>
    <w:tmpl w:val="B658C6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51D0F"/>
    <w:multiLevelType w:val="hybridMultilevel"/>
    <w:tmpl w:val="E9168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E6458"/>
    <w:multiLevelType w:val="hybridMultilevel"/>
    <w:tmpl w:val="C114B6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30DF0"/>
    <w:multiLevelType w:val="hybridMultilevel"/>
    <w:tmpl w:val="D682C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74AFB"/>
    <w:multiLevelType w:val="hybridMultilevel"/>
    <w:tmpl w:val="A57E634A"/>
    <w:lvl w:ilvl="0" w:tplc="081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3" w15:restartNumberingAfterBreak="0">
    <w:nsid w:val="496F6DA1"/>
    <w:multiLevelType w:val="hybridMultilevel"/>
    <w:tmpl w:val="32E4C9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42B35"/>
    <w:multiLevelType w:val="hybridMultilevel"/>
    <w:tmpl w:val="A0184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068C"/>
    <w:multiLevelType w:val="hybridMultilevel"/>
    <w:tmpl w:val="ADDEC3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C6F35"/>
    <w:multiLevelType w:val="hybridMultilevel"/>
    <w:tmpl w:val="443E90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F628A"/>
    <w:multiLevelType w:val="hybridMultilevel"/>
    <w:tmpl w:val="411083D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EE14D3"/>
    <w:multiLevelType w:val="hybridMultilevel"/>
    <w:tmpl w:val="424AA6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E054E"/>
    <w:multiLevelType w:val="hybridMultilevel"/>
    <w:tmpl w:val="6D7495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164BFD"/>
    <w:multiLevelType w:val="hybridMultilevel"/>
    <w:tmpl w:val="C7E660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05848"/>
    <w:multiLevelType w:val="hybridMultilevel"/>
    <w:tmpl w:val="075477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E251A"/>
    <w:multiLevelType w:val="hybridMultilevel"/>
    <w:tmpl w:val="45D8E1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475D1"/>
    <w:multiLevelType w:val="hybridMultilevel"/>
    <w:tmpl w:val="5DCA80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D69A0"/>
    <w:multiLevelType w:val="hybridMultilevel"/>
    <w:tmpl w:val="29982A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5C1DE7"/>
    <w:multiLevelType w:val="hybridMultilevel"/>
    <w:tmpl w:val="E4E264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303882">
    <w:abstractNumId w:val="8"/>
  </w:num>
  <w:num w:numId="2" w16cid:durableId="1859811594">
    <w:abstractNumId w:val="18"/>
  </w:num>
  <w:num w:numId="3" w16cid:durableId="328339204">
    <w:abstractNumId w:val="15"/>
  </w:num>
  <w:num w:numId="4" w16cid:durableId="2075197933">
    <w:abstractNumId w:val="5"/>
  </w:num>
  <w:num w:numId="5" w16cid:durableId="1566448594">
    <w:abstractNumId w:val="1"/>
  </w:num>
  <w:num w:numId="6" w16cid:durableId="1576086894">
    <w:abstractNumId w:val="35"/>
  </w:num>
  <w:num w:numId="7" w16cid:durableId="23139778">
    <w:abstractNumId w:val="30"/>
  </w:num>
  <w:num w:numId="8" w16cid:durableId="1635017896">
    <w:abstractNumId w:val="11"/>
  </w:num>
  <w:num w:numId="9" w16cid:durableId="1339893063">
    <w:abstractNumId w:val="23"/>
  </w:num>
  <w:num w:numId="10" w16cid:durableId="790440203">
    <w:abstractNumId w:val="28"/>
  </w:num>
  <w:num w:numId="11" w16cid:durableId="720860506">
    <w:abstractNumId w:val="21"/>
  </w:num>
  <w:num w:numId="12" w16cid:durableId="178590389">
    <w:abstractNumId w:val="29"/>
  </w:num>
  <w:num w:numId="13" w16cid:durableId="1733311017">
    <w:abstractNumId w:val="33"/>
  </w:num>
  <w:num w:numId="14" w16cid:durableId="2079865764">
    <w:abstractNumId w:val="13"/>
  </w:num>
  <w:num w:numId="15" w16cid:durableId="902835033">
    <w:abstractNumId w:val="14"/>
  </w:num>
  <w:num w:numId="16" w16cid:durableId="761802718">
    <w:abstractNumId w:val="6"/>
  </w:num>
  <w:num w:numId="17" w16cid:durableId="1194688328">
    <w:abstractNumId w:val="24"/>
  </w:num>
  <w:num w:numId="18" w16cid:durableId="526914899">
    <w:abstractNumId w:val="27"/>
  </w:num>
  <w:num w:numId="19" w16cid:durableId="131018489">
    <w:abstractNumId w:val="25"/>
  </w:num>
  <w:num w:numId="20" w16cid:durableId="606741750">
    <w:abstractNumId w:val="17"/>
  </w:num>
  <w:num w:numId="21" w16cid:durableId="1532062751">
    <w:abstractNumId w:val="16"/>
  </w:num>
  <w:num w:numId="22" w16cid:durableId="503283333">
    <w:abstractNumId w:val="3"/>
  </w:num>
  <w:num w:numId="23" w16cid:durableId="331834516">
    <w:abstractNumId w:val="22"/>
  </w:num>
  <w:num w:numId="24" w16cid:durableId="927688891">
    <w:abstractNumId w:val="10"/>
  </w:num>
  <w:num w:numId="25" w16cid:durableId="28843549">
    <w:abstractNumId w:val="0"/>
  </w:num>
  <w:num w:numId="26" w16cid:durableId="1650359807">
    <w:abstractNumId w:val="31"/>
  </w:num>
  <w:num w:numId="27" w16cid:durableId="961231515">
    <w:abstractNumId w:val="2"/>
  </w:num>
  <w:num w:numId="28" w16cid:durableId="183059126">
    <w:abstractNumId w:val="32"/>
  </w:num>
  <w:num w:numId="29" w16cid:durableId="1567571926">
    <w:abstractNumId w:val="12"/>
  </w:num>
  <w:num w:numId="30" w16cid:durableId="200017567">
    <w:abstractNumId w:val="20"/>
  </w:num>
  <w:num w:numId="31" w16cid:durableId="2089570553">
    <w:abstractNumId w:val="9"/>
  </w:num>
  <w:num w:numId="32" w16cid:durableId="54549501">
    <w:abstractNumId w:val="26"/>
  </w:num>
  <w:num w:numId="33" w16cid:durableId="1873765003">
    <w:abstractNumId w:val="19"/>
  </w:num>
  <w:num w:numId="34" w16cid:durableId="664937414">
    <w:abstractNumId w:val="7"/>
  </w:num>
  <w:num w:numId="35" w16cid:durableId="1042831231">
    <w:abstractNumId w:val="34"/>
  </w:num>
  <w:num w:numId="36" w16cid:durableId="299267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5A"/>
    <w:rsid w:val="000140F5"/>
    <w:rsid w:val="00020F57"/>
    <w:rsid w:val="00057BC0"/>
    <w:rsid w:val="00193C98"/>
    <w:rsid w:val="002447E7"/>
    <w:rsid w:val="002C1AB0"/>
    <w:rsid w:val="002C5F91"/>
    <w:rsid w:val="002F0BE4"/>
    <w:rsid w:val="0040334B"/>
    <w:rsid w:val="00403445"/>
    <w:rsid w:val="00560119"/>
    <w:rsid w:val="005C7A38"/>
    <w:rsid w:val="00625295"/>
    <w:rsid w:val="00655E57"/>
    <w:rsid w:val="00681854"/>
    <w:rsid w:val="006E7F49"/>
    <w:rsid w:val="007104EF"/>
    <w:rsid w:val="00744A71"/>
    <w:rsid w:val="00761053"/>
    <w:rsid w:val="00761702"/>
    <w:rsid w:val="00794882"/>
    <w:rsid w:val="00821666"/>
    <w:rsid w:val="008535EC"/>
    <w:rsid w:val="00997750"/>
    <w:rsid w:val="009B3565"/>
    <w:rsid w:val="00A15CCA"/>
    <w:rsid w:val="00A61D87"/>
    <w:rsid w:val="00A65995"/>
    <w:rsid w:val="00BC68C9"/>
    <w:rsid w:val="00BD5F6A"/>
    <w:rsid w:val="00C22679"/>
    <w:rsid w:val="00C31AF3"/>
    <w:rsid w:val="00C81E1D"/>
    <w:rsid w:val="00CA5A99"/>
    <w:rsid w:val="00CF7850"/>
    <w:rsid w:val="00D02659"/>
    <w:rsid w:val="00D72887"/>
    <w:rsid w:val="00D85286"/>
    <w:rsid w:val="00E3722A"/>
    <w:rsid w:val="00E50B0B"/>
    <w:rsid w:val="00E94CB8"/>
    <w:rsid w:val="00EB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3256F"/>
  <w15:chartTrackingRefBased/>
  <w15:docId w15:val="{E1A50A65-A7C5-4BE3-B167-C56382DB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B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B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B0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0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0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B0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B0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0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05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0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05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0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0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0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05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0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05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0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2723</Words>
  <Characters>14705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31</cp:revision>
  <dcterms:created xsi:type="dcterms:W3CDTF">2024-11-27T15:18:00Z</dcterms:created>
  <dcterms:modified xsi:type="dcterms:W3CDTF">2024-11-27T17:03:00Z</dcterms:modified>
</cp:coreProperties>
</file>