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041E9D" w:rsidRDefault="00174FD4" w:rsidP="00174FD4">
      <w:pPr>
        <w:rPr>
          <w:rFonts w:ascii="Times New Roman" w:hAnsi="Times New Roman" w:cs="Times New Roman"/>
        </w:rPr>
      </w:pPr>
      <w:r w:rsidRPr="00041E9D">
        <w:rPr>
          <w:rFonts w:ascii="Times New Roman" w:hAnsi="Times New Roman" w:cs="Times New Roman"/>
          <w:noProof/>
        </w:rPr>
        <w:drawing>
          <wp:anchor distT="0" distB="0" distL="114300" distR="114300" simplePos="0" relativeHeight="251658240" behindDoc="0" locked="0" layoutInCell="1" allowOverlap="1" wp14:anchorId="4A58AEAC" wp14:editId="52C4D158">
            <wp:simplePos x="0" y="0"/>
            <wp:positionH relativeFrom="margin">
              <wp:posOffset>1784985</wp:posOffset>
            </wp:positionH>
            <wp:positionV relativeFrom="paragraph">
              <wp:posOffset>0</wp:posOffset>
            </wp:positionV>
            <wp:extent cx="1767840" cy="792480"/>
            <wp:effectExtent l="0" t="0" r="3810" b="762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767840" cy="7924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D8ADBC" w14:textId="4FE033CF" w:rsidR="009C7257" w:rsidRPr="00041E9D" w:rsidRDefault="009C7257" w:rsidP="00174FD4">
      <w:pPr>
        <w:jc w:val="center"/>
        <w:rPr>
          <w:rFonts w:ascii="Times New Roman" w:hAnsi="Times New Roman" w:cs="Times New Roman"/>
        </w:rPr>
      </w:pPr>
    </w:p>
    <w:p w14:paraId="296FC6DE" w14:textId="77777777" w:rsidR="00174FD4" w:rsidRPr="00041E9D" w:rsidRDefault="00174FD4" w:rsidP="00174FD4">
      <w:pPr>
        <w:rPr>
          <w:rFonts w:ascii="Times New Roman" w:hAnsi="Times New Roman" w:cs="Times New Roman"/>
        </w:rPr>
      </w:pPr>
    </w:p>
    <w:p w14:paraId="5E4C8ED8" w14:textId="15636779" w:rsidR="00174FD4" w:rsidRPr="00041E9D" w:rsidRDefault="00A7185C" w:rsidP="00A7185C">
      <w:pPr>
        <w:jc w:val="center"/>
        <w:rPr>
          <w:rFonts w:ascii="Times New Roman" w:hAnsi="Times New Roman" w:cs="Times New Roman"/>
        </w:rPr>
      </w:pPr>
      <w:r w:rsidRPr="00041E9D">
        <w:rPr>
          <w:rFonts w:ascii="Times New Roman" w:hAnsi="Times New Roman" w:cs="Times New Roman"/>
        </w:rPr>
        <w:t>Universidade do Minho</w:t>
      </w:r>
    </w:p>
    <w:p w14:paraId="0A226FF7" w14:textId="6B414EE7" w:rsidR="00A7185C" w:rsidRPr="00041E9D" w:rsidRDefault="00A7185C" w:rsidP="00A7185C">
      <w:pPr>
        <w:jc w:val="center"/>
        <w:rPr>
          <w:rFonts w:ascii="Times New Roman" w:hAnsi="Times New Roman" w:cs="Times New Roman"/>
        </w:rPr>
      </w:pPr>
      <w:r w:rsidRPr="00041E9D">
        <w:rPr>
          <w:rFonts w:ascii="Times New Roman" w:hAnsi="Times New Roman" w:cs="Times New Roman"/>
        </w:rPr>
        <w:t>Escola de Engenharia</w:t>
      </w:r>
    </w:p>
    <w:p w14:paraId="291636F9" w14:textId="77777777" w:rsidR="00174FD4" w:rsidRPr="00041E9D" w:rsidRDefault="00174FD4" w:rsidP="00174FD4">
      <w:pPr>
        <w:pStyle w:val="Standard"/>
        <w:spacing w:line="360" w:lineRule="auto"/>
        <w:rPr>
          <w:rFonts w:ascii="Times New Roman" w:hAnsi="Times New Roman" w:cs="Times New Roman"/>
          <w:color w:val="auto"/>
        </w:rPr>
      </w:pPr>
    </w:p>
    <w:p w14:paraId="5447B497" w14:textId="4522D1CF" w:rsidR="00174FD4" w:rsidRPr="00041E9D" w:rsidRDefault="002A6423" w:rsidP="00174FD4">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 xml:space="preserve">Mestrado </w:t>
      </w:r>
      <w:r w:rsidR="00174FD4" w:rsidRPr="00041E9D">
        <w:rPr>
          <w:rFonts w:ascii="Times New Roman" w:hAnsi="Times New Roman" w:cs="Times New Roman"/>
          <w:color w:val="auto"/>
        </w:rPr>
        <w:t>em Engenharia de</w:t>
      </w:r>
    </w:p>
    <w:p w14:paraId="5DE7DF4B" w14:textId="77777777" w:rsidR="00174FD4" w:rsidRPr="00041E9D" w:rsidRDefault="00174FD4" w:rsidP="00174FD4">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Telecomunicações e Informática</w:t>
      </w:r>
    </w:p>
    <w:p w14:paraId="10F9C261" w14:textId="706CD5E4" w:rsidR="00A7185C" w:rsidRPr="00041E9D" w:rsidRDefault="00A7185C" w:rsidP="00174FD4">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Escola de Engenharia</w:t>
      </w:r>
    </w:p>
    <w:p w14:paraId="298176F9" w14:textId="77777777" w:rsidR="00174FD4" w:rsidRPr="00041E9D" w:rsidRDefault="00174FD4" w:rsidP="00BB0AEC">
      <w:pPr>
        <w:pStyle w:val="Standard"/>
        <w:spacing w:line="360" w:lineRule="auto"/>
        <w:jc w:val="center"/>
        <w:rPr>
          <w:rFonts w:ascii="Times New Roman" w:hAnsi="Times New Roman" w:cs="Times New Roman"/>
          <w:color w:val="auto"/>
        </w:rPr>
      </w:pPr>
    </w:p>
    <w:p w14:paraId="5114C7C8" w14:textId="19BE42A6" w:rsidR="000550B0" w:rsidRPr="00041E9D" w:rsidRDefault="00174FD4" w:rsidP="00BB0AEC">
      <w:pPr>
        <w:pStyle w:val="Standard"/>
        <w:spacing w:line="360" w:lineRule="auto"/>
        <w:jc w:val="center"/>
        <w:rPr>
          <w:rFonts w:ascii="Times New Roman" w:hAnsi="Times New Roman" w:cs="Times New Roman"/>
          <w:color w:val="auto"/>
          <w:sz w:val="36"/>
          <w:szCs w:val="36"/>
        </w:rPr>
      </w:pPr>
      <w:r w:rsidRPr="00041E9D">
        <w:rPr>
          <w:rFonts w:ascii="Times New Roman" w:hAnsi="Times New Roman" w:cs="Times New Roman"/>
          <w:color w:val="auto"/>
          <w:sz w:val="36"/>
          <w:szCs w:val="36"/>
        </w:rPr>
        <w:t xml:space="preserve">Relatório </w:t>
      </w:r>
      <w:r w:rsidR="000550B0" w:rsidRPr="00041E9D">
        <w:rPr>
          <w:rFonts w:ascii="Times New Roman" w:hAnsi="Times New Roman" w:cs="Times New Roman"/>
          <w:color w:val="auto"/>
          <w:sz w:val="36"/>
          <w:szCs w:val="36"/>
        </w:rPr>
        <w:t xml:space="preserve">do TP3 </w:t>
      </w:r>
    </w:p>
    <w:p w14:paraId="452935BF" w14:textId="39BE0A59" w:rsidR="00BB0AEC" w:rsidRPr="00041E9D" w:rsidRDefault="000550B0" w:rsidP="00BB0AEC">
      <w:pPr>
        <w:pStyle w:val="Standard"/>
        <w:spacing w:line="360" w:lineRule="auto"/>
        <w:jc w:val="center"/>
        <w:rPr>
          <w:rFonts w:ascii="Times New Roman" w:hAnsi="Times New Roman" w:cs="Times New Roman"/>
          <w:color w:val="auto"/>
          <w:sz w:val="36"/>
          <w:szCs w:val="36"/>
        </w:rPr>
      </w:pPr>
      <w:r w:rsidRPr="00041E9D">
        <w:rPr>
          <w:rFonts w:ascii="Times New Roman" w:hAnsi="Times New Roman" w:cs="Times New Roman"/>
          <w:color w:val="auto"/>
          <w:sz w:val="36"/>
          <w:szCs w:val="36"/>
        </w:rPr>
        <w:t>Cibersegurança</w:t>
      </w:r>
    </w:p>
    <w:p w14:paraId="578E8A54" w14:textId="5E4F8350" w:rsidR="00BB0AEC" w:rsidRPr="00041E9D" w:rsidRDefault="00BB0AEC" w:rsidP="00BB0AEC">
      <w:pPr>
        <w:pStyle w:val="Standard"/>
        <w:spacing w:line="360" w:lineRule="auto"/>
        <w:jc w:val="center"/>
        <w:rPr>
          <w:rStyle w:val="TtuloCarter"/>
          <w:rFonts w:ascii="Times New Roman" w:eastAsia="Noto Sans CJK SC Regular" w:hAnsi="Times New Roman" w:cs="Times New Roman"/>
          <w:b/>
          <w:bCs/>
          <w:color w:val="auto"/>
          <w:spacing w:val="0"/>
          <w:kern w:val="3"/>
          <w:sz w:val="52"/>
          <w:szCs w:val="52"/>
        </w:rPr>
      </w:pPr>
    </w:p>
    <w:p w14:paraId="2813C6CC" w14:textId="77777777" w:rsidR="000550B0" w:rsidRPr="00041E9D" w:rsidRDefault="000550B0" w:rsidP="000550B0">
      <w:pPr>
        <w:pStyle w:val="Standard"/>
        <w:spacing w:line="360" w:lineRule="auto"/>
        <w:jc w:val="center"/>
        <w:rPr>
          <w:rFonts w:ascii="Times New Roman" w:hAnsi="Times New Roman" w:cs="Times New Roman"/>
          <w:b/>
          <w:bCs/>
          <w:color w:val="auto"/>
          <w:sz w:val="52"/>
          <w:szCs w:val="52"/>
        </w:rPr>
      </w:pPr>
      <w:r w:rsidRPr="00041E9D">
        <w:rPr>
          <w:rFonts w:ascii="Times New Roman" w:hAnsi="Times New Roman" w:cs="Times New Roman"/>
          <w:b/>
          <w:bCs/>
          <w:color w:val="auto"/>
          <w:sz w:val="52"/>
          <w:szCs w:val="52"/>
        </w:rPr>
        <w:t>Infraestrutura de Chaves Públicas (PKI)</w:t>
      </w:r>
    </w:p>
    <w:p w14:paraId="78EE2B34" w14:textId="77777777" w:rsidR="00BB0AEC" w:rsidRPr="00041E9D" w:rsidRDefault="00BB0AEC" w:rsidP="00BB0AEC">
      <w:pPr>
        <w:pStyle w:val="Standard"/>
        <w:spacing w:line="360" w:lineRule="auto"/>
        <w:jc w:val="center"/>
        <w:rPr>
          <w:rFonts w:ascii="Times New Roman" w:hAnsi="Times New Roman" w:cs="Times New Roman"/>
          <w:color w:val="auto"/>
        </w:rPr>
      </w:pPr>
    </w:p>
    <w:p w14:paraId="70C2DD7F" w14:textId="13665506" w:rsidR="000150CD" w:rsidRPr="00041E9D" w:rsidRDefault="0055178F" w:rsidP="00BB0AEC">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 xml:space="preserve">    Grupo </w:t>
      </w:r>
      <w:r w:rsidR="008A7839" w:rsidRPr="00041E9D">
        <w:rPr>
          <w:rFonts w:ascii="Times New Roman" w:hAnsi="Times New Roman" w:cs="Times New Roman"/>
          <w:color w:val="auto"/>
        </w:rPr>
        <w:t>1</w:t>
      </w:r>
      <w:r w:rsidRPr="00041E9D">
        <w:rPr>
          <w:rFonts w:ascii="Times New Roman" w:hAnsi="Times New Roman" w:cs="Times New Roman"/>
          <w:color w:val="auto"/>
        </w:rPr>
        <w:t xml:space="preserve"> constituído por:</w:t>
      </w:r>
    </w:p>
    <w:p w14:paraId="79C43584" w14:textId="704DFC76" w:rsidR="00174FD4" w:rsidRPr="00041E9D" w:rsidRDefault="001C5114" w:rsidP="00174FD4">
      <w:pPr>
        <w:pStyle w:val="Standard"/>
        <w:spacing w:line="360" w:lineRule="auto"/>
        <w:jc w:val="right"/>
        <w:rPr>
          <w:rFonts w:ascii="Times New Roman" w:hAnsi="Times New Roman" w:cs="Times New Roman"/>
          <w:color w:val="auto"/>
        </w:rPr>
      </w:pPr>
      <w:r w:rsidRPr="00041E9D">
        <w:rPr>
          <w:rFonts w:ascii="Times New Roman" w:hAnsi="Times New Roman" w:cs="Times New Roman"/>
          <w:color w:val="auto"/>
        </w:rPr>
        <w:t xml:space="preserve"> </w:t>
      </w:r>
      <w:r w:rsidR="00174FD4" w:rsidRPr="00041E9D">
        <w:rPr>
          <w:rFonts w:ascii="Times New Roman" w:hAnsi="Times New Roman" w:cs="Times New Roman"/>
          <w:color w:val="auto"/>
        </w:rPr>
        <w:t xml:space="preserve">Luís Pedro Cerqueira Baptista, </w:t>
      </w:r>
      <w:r w:rsidR="00A1294F" w:rsidRPr="00041E9D">
        <w:rPr>
          <w:rFonts w:ascii="Times New Roman" w:hAnsi="Times New Roman" w:cs="Times New Roman"/>
          <w:color w:val="auto"/>
        </w:rPr>
        <w:t>PG61434</w:t>
      </w:r>
    </w:p>
    <w:p w14:paraId="7745F4B2" w14:textId="27ACC4C3" w:rsidR="00174FD4" w:rsidRPr="00041E9D" w:rsidRDefault="001C5114" w:rsidP="001C5114">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 xml:space="preserve">                                                                         </w:t>
      </w:r>
      <w:r w:rsidR="00174FD4" w:rsidRPr="00041E9D">
        <w:rPr>
          <w:rFonts w:ascii="Times New Roman" w:hAnsi="Times New Roman" w:cs="Times New Roman"/>
          <w:color w:val="auto"/>
        </w:rPr>
        <w:t>Bernardo</w:t>
      </w:r>
      <w:r w:rsidR="002D143B" w:rsidRPr="00041E9D">
        <w:rPr>
          <w:rFonts w:ascii="Times New Roman" w:hAnsi="Times New Roman" w:cs="Times New Roman"/>
          <w:color w:val="auto"/>
        </w:rPr>
        <w:t xml:space="preserve"> Gualdino Salgado, </w:t>
      </w:r>
      <w:r w:rsidR="00A1294F" w:rsidRPr="00041E9D">
        <w:rPr>
          <w:rFonts w:ascii="Times New Roman" w:hAnsi="Times New Roman" w:cs="Times New Roman"/>
          <w:color w:val="auto"/>
        </w:rPr>
        <w:t>PG59972</w:t>
      </w:r>
    </w:p>
    <w:p w14:paraId="0D1551D1" w14:textId="330F992C" w:rsidR="00266A66" w:rsidRPr="00041E9D" w:rsidRDefault="001C5114" w:rsidP="000550B0">
      <w:pPr>
        <w:pStyle w:val="Standard"/>
        <w:spacing w:line="360" w:lineRule="auto"/>
        <w:jc w:val="center"/>
        <w:rPr>
          <w:rFonts w:ascii="Times New Roman" w:hAnsi="Times New Roman" w:cs="Times New Roman"/>
          <w:color w:val="auto"/>
        </w:rPr>
      </w:pPr>
      <w:r w:rsidRPr="00041E9D">
        <w:rPr>
          <w:rFonts w:ascii="Times New Roman" w:hAnsi="Times New Roman" w:cs="Times New Roman"/>
          <w:color w:val="auto"/>
        </w:rPr>
        <w:t xml:space="preserve">                                                            </w:t>
      </w:r>
    </w:p>
    <w:p w14:paraId="12BE664A" w14:textId="77777777" w:rsidR="000550B0" w:rsidRPr="00041E9D" w:rsidRDefault="000550B0" w:rsidP="000550B0">
      <w:pPr>
        <w:pStyle w:val="Standard"/>
        <w:spacing w:line="360" w:lineRule="auto"/>
        <w:jc w:val="center"/>
        <w:rPr>
          <w:rFonts w:ascii="Times New Roman" w:hAnsi="Times New Roman" w:cs="Times New Roman"/>
          <w:color w:val="auto"/>
        </w:rPr>
      </w:pPr>
    </w:p>
    <w:p w14:paraId="5E9546EF" w14:textId="77777777" w:rsidR="000550B0" w:rsidRPr="00041E9D" w:rsidRDefault="000550B0" w:rsidP="000550B0">
      <w:pPr>
        <w:pStyle w:val="Standard"/>
        <w:spacing w:line="360" w:lineRule="auto"/>
        <w:jc w:val="center"/>
        <w:rPr>
          <w:rFonts w:ascii="Times New Roman" w:hAnsi="Times New Roman" w:cs="Times New Roman"/>
          <w:color w:val="auto"/>
        </w:rPr>
      </w:pPr>
    </w:p>
    <w:p w14:paraId="25D8D5AE" w14:textId="77777777" w:rsidR="00174FD4" w:rsidRPr="00041E9D" w:rsidRDefault="00174FD4" w:rsidP="000150CD">
      <w:pPr>
        <w:pStyle w:val="Escritanormalcorpo"/>
        <w:jc w:val="left"/>
        <w:rPr>
          <w:rFonts w:ascii="Times New Roman" w:hAnsi="Times New Roman" w:cs="Times New Roman"/>
          <w:color w:val="auto"/>
        </w:rPr>
      </w:pPr>
    </w:p>
    <w:p w14:paraId="5DDD96E5" w14:textId="77777777" w:rsidR="00B167C8" w:rsidRPr="00041E9D" w:rsidRDefault="00B167C8" w:rsidP="00B167C8">
      <w:pPr>
        <w:pStyle w:val="Escritanormalcorpo"/>
        <w:ind w:left="2832" w:firstLine="708"/>
        <w:jc w:val="left"/>
        <w:rPr>
          <w:rFonts w:ascii="Times New Roman" w:hAnsi="Times New Roman" w:cs="Times New Roman"/>
          <w:color w:val="auto"/>
        </w:rPr>
      </w:pPr>
    </w:p>
    <w:p w14:paraId="4FFB16AD" w14:textId="77777777" w:rsidR="000E5BF4" w:rsidRPr="00041E9D" w:rsidRDefault="000E5BF4" w:rsidP="00B167C8">
      <w:pPr>
        <w:pStyle w:val="Escritanormalcorpo"/>
        <w:ind w:left="2832" w:firstLine="708"/>
        <w:jc w:val="left"/>
        <w:rPr>
          <w:rFonts w:ascii="Times New Roman" w:hAnsi="Times New Roman" w:cs="Times New Roman"/>
          <w:color w:val="auto"/>
        </w:rPr>
      </w:pPr>
    </w:p>
    <w:p w14:paraId="37D5C605" w14:textId="68BAB5CE" w:rsidR="00944D93" w:rsidRPr="00041E9D" w:rsidRDefault="00174FD4" w:rsidP="00B167C8">
      <w:pPr>
        <w:pStyle w:val="Escritanormalcorpo"/>
        <w:ind w:left="2832" w:firstLine="708"/>
        <w:jc w:val="left"/>
        <w:rPr>
          <w:rFonts w:ascii="Times New Roman" w:hAnsi="Times New Roman" w:cs="Times New Roman"/>
          <w:color w:val="auto"/>
        </w:rPr>
      </w:pPr>
      <w:r w:rsidRPr="00041E9D">
        <w:rPr>
          <w:rFonts w:ascii="Times New Roman" w:hAnsi="Times New Roman" w:cs="Times New Roman"/>
          <w:color w:val="auto"/>
        </w:rPr>
        <w:t>20</w:t>
      </w:r>
      <w:r w:rsidR="009D05CB" w:rsidRPr="00041E9D">
        <w:rPr>
          <w:rFonts w:ascii="Times New Roman" w:hAnsi="Times New Roman" w:cs="Times New Roman"/>
          <w:color w:val="auto"/>
        </w:rPr>
        <w:t>2</w:t>
      </w:r>
      <w:r w:rsidR="007E549A" w:rsidRPr="00041E9D">
        <w:rPr>
          <w:rFonts w:ascii="Times New Roman" w:hAnsi="Times New Roman" w:cs="Times New Roman"/>
          <w:color w:val="auto"/>
        </w:rPr>
        <w:t>5</w:t>
      </w:r>
      <w:r w:rsidRPr="00041E9D">
        <w:rPr>
          <w:rFonts w:ascii="Times New Roman" w:hAnsi="Times New Roman" w:cs="Times New Roman"/>
          <w:color w:val="auto"/>
        </w:rPr>
        <w:t>/20</w:t>
      </w:r>
      <w:r w:rsidR="009D05CB" w:rsidRPr="00041E9D">
        <w:rPr>
          <w:rFonts w:ascii="Times New Roman" w:hAnsi="Times New Roman" w:cs="Times New Roman"/>
          <w:color w:val="auto"/>
        </w:rPr>
        <w:t>2</w:t>
      </w:r>
      <w:r w:rsidR="007E549A" w:rsidRPr="00041E9D">
        <w:rPr>
          <w:rFonts w:ascii="Times New Roman" w:hAnsi="Times New Roman" w:cs="Times New Roman"/>
          <w:color w:val="auto"/>
        </w:rPr>
        <w:t>6</w:t>
      </w:r>
    </w:p>
    <w:p w14:paraId="5F58F489" w14:textId="77777777" w:rsidR="00574C69" w:rsidRPr="00041E9D" w:rsidRDefault="00574C69" w:rsidP="00B167C8">
      <w:pPr>
        <w:pStyle w:val="Escritanormalcorpo"/>
        <w:ind w:left="2832" w:firstLine="708"/>
        <w:jc w:val="left"/>
        <w:rPr>
          <w:rFonts w:ascii="Times New Roman" w:hAnsi="Times New Roman" w:cs="Times New Roman"/>
          <w:color w:val="auto"/>
        </w:rPr>
      </w:pPr>
    </w:p>
    <w:sdt>
      <w:sdtPr>
        <w:rPr>
          <w:rFonts w:asciiTheme="minorHAnsi" w:eastAsiaTheme="minorEastAsia" w:hAnsiTheme="minorHAnsi" w:cs="Times New Roman"/>
          <w:kern w:val="2"/>
          <w:sz w:val="24"/>
          <w:szCs w:val="24"/>
          <w:lang w:eastAsia="en-US"/>
          <w14:ligatures w14:val="standardContextual"/>
        </w:rPr>
        <w:id w:val="1169137898"/>
        <w:docPartObj>
          <w:docPartGallery w:val="Table of Contents"/>
          <w:docPartUnique/>
        </w:docPartObj>
      </w:sdtPr>
      <w:sdtEndPr>
        <w:rPr>
          <w:b/>
        </w:rPr>
      </w:sdtEndPr>
      <w:sdtContent>
        <w:p w14:paraId="41C0B24F" w14:textId="769A7C15" w:rsidR="00A7185C" w:rsidRPr="00041E9D" w:rsidRDefault="008303E6">
          <w:pPr>
            <w:pStyle w:val="Cabealhodondice"/>
            <w:rPr>
              <w:rFonts w:cs="Times New Roman"/>
              <w:b/>
              <w:bCs/>
            </w:rPr>
          </w:pPr>
          <w:r w:rsidRPr="00041E9D">
            <w:rPr>
              <w:rFonts w:cs="Times New Roman"/>
              <w:b/>
              <w:bCs/>
            </w:rPr>
            <w:t>Índice</w:t>
          </w:r>
        </w:p>
        <w:p w14:paraId="046843CE" w14:textId="4D999EE4" w:rsidR="00E7526C" w:rsidRPr="00041E9D" w:rsidRDefault="00A7185C">
          <w:pPr>
            <w:pStyle w:val="ndice1"/>
            <w:tabs>
              <w:tab w:val="right" w:leader="dot" w:pos="8494"/>
            </w:tabs>
            <w:rPr>
              <w:rFonts w:ascii="Times New Roman" w:eastAsiaTheme="minorEastAsia" w:hAnsi="Times New Roman" w:cs="Times New Roman"/>
              <w:noProof/>
              <w:lang w:eastAsia="pt-PT"/>
            </w:rPr>
          </w:pPr>
          <w:r w:rsidRPr="00041E9D">
            <w:rPr>
              <w:rFonts w:ascii="Times New Roman" w:hAnsi="Times New Roman" w:cs="Times New Roman"/>
            </w:rPr>
            <w:fldChar w:fldCharType="begin"/>
          </w:r>
          <w:r w:rsidRPr="00041E9D">
            <w:rPr>
              <w:rFonts w:ascii="Times New Roman" w:hAnsi="Times New Roman" w:cs="Times New Roman"/>
            </w:rPr>
            <w:instrText xml:space="preserve"> TOC \o "1-3" \h \z \u </w:instrText>
          </w:r>
          <w:r w:rsidRPr="00041E9D">
            <w:rPr>
              <w:rFonts w:ascii="Times New Roman" w:hAnsi="Times New Roman" w:cs="Times New Roman"/>
            </w:rPr>
            <w:fldChar w:fldCharType="separate"/>
          </w:r>
          <w:hyperlink w:anchor="_Toc221473721" w:history="1">
            <w:r w:rsidR="00E7526C" w:rsidRPr="00041E9D">
              <w:rPr>
                <w:rStyle w:val="Hiperligao"/>
                <w:rFonts w:ascii="Times New Roman" w:hAnsi="Times New Roman" w:cs="Times New Roman"/>
                <w:b/>
                <w:bCs/>
                <w:noProof/>
              </w:rPr>
              <w:t>1. Introdução</w:t>
            </w:r>
            <w:r w:rsidR="00E7526C" w:rsidRPr="00041E9D">
              <w:rPr>
                <w:rFonts w:ascii="Times New Roman" w:hAnsi="Times New Roman" w:cs="Times New Roman"/>
                <w:noProof/>
                <w:webHidden/>
              </w:rPr>
              <w:tab/>
            </w:r>
            <w:r w:rsidR="00E7526C" w:rsidRPr="00041E9D">
              <w:rPr>
                <w:rFonts w:ascii="Times New Roman" w:hAnsi="Times New Roman" w:cs="Times New Roman"/>
                <w:noProof/>
                <w:webHidden/>
              </w:rPr>
              <w:fldChar w:fldCharType="begin"/>
            </w:r>
            <w:r w:rsidR="00E7526C" w:rsidRPr="00041E9D">
              <w:rPr>
                <w:rFonts w:ascii="Times New Roman" w:hAnsi="Times New Roman" w:cs="Times New Roman"/>
                <w:noProof/>
                <w:webHidden/>
              </w:rPr>
              <w:instrText xml:space="preserve"> PAGEREF _Toc221473721 \h </w:instrText>
            </w:r>
            <w:r w:rsidR="00E7526C" w:rsidRPr="00041E9D">
              <w:rPr>
                <w:rFonts w:ascii="Times New Roman" w:hAnsi="Times New Roman" w:cs="Times New Roman"/>
                <w:noProof/>
                <w:webHidden/>
              </w:rPr>
            </w:r>
            <w:r w:rsidR="00E7526C" w:rsidRPr="00041E9D">
              <w:rPr>
                <w:rFonts w:ascii="Times New Roman" w:hAnsi="Times New Roman" w:cs="Times New Roman"/>
                <w:noProof/>
                <w:webHidden/>
              </w:rPr>
              <w:fldChar w:fldCharType="separate"/>
            </w:r>
            <w:r w:rsidR="00E7526C" w:rsidRPr="00041E9D">
              <w:rPr>
                <w:rFonts w:ascii="Times New Roman" w:hAnsi="Times New Roman" w:cs="Times New Roman"/>
                <w:noProof/>
                <w:webHidden/>
              </w:rPr>
              <w:t>4</w:t>
            </w:r>
            <w:r w:rsidR="00E7526C" w:rsidRPr="00041E9D">
              <w:rPr>
                <w:rFonts w:ascii="Times New Roman" w:hAnsi="Times New Roman" w:cs="Times New Roman"/>
                <w:noProof/>
                <w:webHidden/>
              </w:rPr>
              <w:fldChar w:fldCharType="end"/>
            </w:r>
          </w:hyperlink>
        </w:p>
        <w:p w14:paraId="2EFDEBEF" w14:textId="2FD0CB63" w:rsidR="00E7526C" w:rsidRPr="00041E9D" w:rsidRDefault="00E7526C">
          <w:pPr>
            <w:pStyle w:val="ndice1"/>
            <w:tabs>
              <w:tab w:val="right" w:leader="dot" w:pos="8494"/>
            </w:tabs>
            <w:rPr>
              <w:rFonts w:ascii="Times New Roman" w:eastAsiaTheme="minorEastAsia" w:hAnsi="Times New Roman" w:cs="Times New Roman"/>
              <w:noProof/>
              <w:lang w:eastAsia="pt-PT"/>
            </w:rPr>
          </w:pPr>
          <w:hyperlink w:anchor="_Toc221473722" w:history="1">
            <w:r w:rsidRPr="00041E9D">
              <w:rPr>
                <w:rStyle w:val="Hiperligao"/>
                <w:rFonts w:ascii="Times New Roman" w:hAnsi="Times New Roman" w:cs="Times New Roman"/>
                <w:b/>
                <w:bCs/>
                <w:noProof/>
              </w:rPr>
              <w:t>2. Parte 1: PGP (GnuPG/Kleopatra)</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_Toc221473722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4</w:t>
            </w:r>
            <w:r w:rsidRPr="00041E9D">
              <w:rPr>
                <w:rFonts w:ascii="Times New Roman" w:hAnsi="Times New Roman" w:cs="Times New Roman"/>
                <w:noProof/>
                <w:webHidden/>
              </w:rPr>
              <w:fldChar w:fldCharType="end"/>
            </w:r>
          </w:hyperlink>
        </w:p>
        <w:p w14:paraId="5E510F35" w14:textId="360B461F"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3" w:history="1">
            <w:r w:rsidRPr="00041E9D">
              <w:rPr>
                <w:rStyle w:val="Hiperligao"/>
                <w:rFonts w:ascii="Times New Roman" w:hAnsi="Times New Roman" w:cs="Times New Roman"/>
                <w:b/>
                <w:bCs/>
                <w:noProof/>
              </w:rPr>
              <w:t>2.1 Geração de Chaves</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_Toc221473723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4</w:t>
            </w:r>
            <w:r w:rsidRPr="00041E9D">
              <w:rPr>
                <w:rFonts w:ascii="Times New Roman" w:hAnsi="Times New Roman" w:cs="Times New Roman"/>
                <w:noProof/>
                <w:webHidden/>
              </w:rPr>
              <w:fldChar w:fldCharType="end"/>
            </w:r>
          </w:hyperlink>
        </w:p>
        <w:p w14:paraId="66C146DC" w14:textId="02E5261B"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4" w:history="1">
            <w:r w:rsidRPr="00041E9D">
              <w:rPr>
                <w:rStyle w:val="Hiperligao"/>
                <w:rFonts w:ascii="Times New Roman" w:hAnsi="Times New Roman" w:cs="Times New Roman"/>
                <w:b/>
                <w:bCs/>
                <w:noProof/>
              </w:rPr>
              <w:t>2.2 Fingerprint</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_Toc221473724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5</w:t>
            </w:r>
            <w:r w:rsidRPr="00041E9D">
              <w:rPr>
                <w:rFonts w:ascii="Times New Roman" w:hAnsi="Times New Roman" w:cs="Times New Roman"/>
                <w:noProof/>
                <w:webHidden/>
              </w:rPr>
              <w:fldChar w:fldCharType="end"/>
            </w:r>
          </w:hyperlink>
        </w:p>
        <w:p w14:paraId="1FC84143" w14:textId="3AEFEAA4"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5" w:history="1">
            <w:r w:rsidRPr="00041E9D">
              <w:rPr>
                <w:rStyle w:val="Hiperligao"/>
                <w:rFonts w:ascii="Times New Roman" w:hAnsi="Times New Roman" w:cs="Times New Roman"/>
                <w:b/>
                <w:bCs/>
                <w:noProof/>
              </w:rPr>
              <w:t>2.3 Exportação/Importação</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_Toc221473725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5</w:t>
            </w:r>
            <w:r w:rsidRPr="00041E9D">
              <w:rPr>
                <w:rFonts w:ascii="Times New Roman" w:hAnsi="Times New Roman" w:cs="Times New Roman"/>
                <w:noProof/>
                <w:webHidden/>
              </w:rPr>
              <w:fldChar w:fldCharType="end"/>
            </w:r>
          </w:hyperlink>
        </w:p>
        <w:p w14:paraId="607C6AEC" w14:textId="01159848" w:rsidR="00E7526C" w:rsidRPr="00041E9D" w:rsidRDefault="00E7526C">
          <w:pPr>
            <w:pStyle w:val="ndice1"/>
            <w:tabs>
              <w:tab w:val="right" w:leader="dot" w:pos="8494"/>
            </w:tabs>
            <w:rPr>
              <w:rFonts w:ascii="Times New Roman" w:eastAsiaTheme="minorEastAsia" w:hAnsi="Times New Roman" w:cs="Times New Roman"/>
              <w:noProof/>
              <w:lang w:eastAsia="pt-PT"/>
            </w:rPr>
          </w:pPr>
          <w:hyperlink w:anchor="_Toc221473726" w:history="1">
            <w:r w:rsidRPr="00041E9D">
              <w:rPr>
                <w:rStyle w:val="Hiperligao"/>
                <w:rFonts w:ascii="Times New Roman" w:hAnsi="Times New Roman" w:cs="Times New Roman"/>
                <w:b/>
                <w:bCs/>
                <w:noProof/>
              </w:rPr>
              <w:t>3. Parte 2: X.509 (OpenSSL)</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_Toc221473726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5</w:t>
            </w:r>
            <w:r w:rsidRPr="00041E9D">
              <w:rPr>
                <w:rFonts w:ascii="Times New Roman" w:hAnsi="Times New Roman" w:cs="Times New Roman"/>
                <w:noProof/>
                <w:webHidden/>
              </w:rPr>
              <w:fldChar w:fldCharType="end"/>
            </w:r>
          </w:hyperlink>
        </w:p>
        <w:p w14:paraId="201ED9CB" w14:textId="21DAFFDD"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7" w:history="1">
            <w:r w:rsidRPr="00041E9D">
              <w:rPr>
                <w:rStyle w:val="Hiperligao"/>
                <w:rFonts w:ascii="Times New Roman" w:hAnsi="Times New Roman" w:cs="Times New Roman"/>
                <w:b/>
                <w:bCs/>
                <w:noProof/>
              </w:rPr>
              <w:t>3.1 Geração da Chave Privada (genrsa)</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_Toc221473727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5</w:t>
            </w:r>
            <w:r w:rsidRPr="00041E9D">
              <w:rPr>
                <w:rFonts w:ascii="Times New Roman" w:hAnsi="Times New Roman" w:cs="Times New Roman"/>
                <w:noProof/>
                <w:webHidden/>
              </w:rPr>
              <w:fldChar w:fldCharType="end"/>
            </w:r>
          </w:hyperlink>
        </w:p>
        <w:p w14:paraId="5A961676" w14:textId="4F3639FA"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8" w:history="1">
            <w:r w:rsidRPr="00041E9D">
              <w:rPr>
                <w:rStyle w:val="Hiperligao"/>
                <w:rFonts w:ascii="Times New Roman" w:hAnsi="Times New Roman" w:cs="Times New Roman"/>
                <w:b/>
                <w:bCs/>
                <w:noProof/>
              </w:rPr>
              <w:t>3.2 Pedido de Certificado (req)</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_Toc221473728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4AE8A547" w14:textId="35C6CCA0"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29" w:history="1">
            <w:r w:rsidRPr="00041E9D">
              <w:rPr>
                <w:rStyle w:val="Hiperligao"/>
                <w:rFonts w:ascii="Times New Roman" w:hAnsi="Times New Roman" w:cs="Times New Roman"/>
                <w:b/>
                <w:bCs/>
                <w:noProof/>
              </w:rPr>
              <w:t>3.3 Certificado Auto-Assinado (x509)</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_Toc221473729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5A196AA9" w14:textId="21711E93"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30" w:history="1">
            <w:r w:rsidRPr="00041E9D">
              <w:rPr>
                <w:rStyle w:val="Hiperligao"/>
                <w:rFonts w:ascii="Times New Roman" w:hAnsi="Times New Roman" w:cs="Times New Roman"/>
                <w:b/>
                <w:bCs/>
                <w:noProof/>
              </w:rPr>
              <w:t>3.4 Interação com a CA (Fictícia)</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_Toc221473730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1C1DB561" w14:textId="4A1BB2D6" w:rsidR="00E7526C" w:rsidRPr="00041E9D" w:rsidRDefault="00E7526C">
          <w:pPr>
            <w:pStyle w:val="ndice2"/>
            <w:tabs>
              <w:tab w:val="right" w:leader="dot" w:pos="8494"/>
            </w:tabs>
            <w:rPr>
              <w:rFonts w:ascii="Times New Roman" w:eastAsiaTheme="minorEastAsia" w:hAnsi="Times New Roman" w:cs="Times New Roman"/>
              <w:noProof/>
              <w:lang w:eastAsia="pt-PT"/>
            </w:rPr>
          </w:pPr>
          <w:hyperlink w:anchor="_Toc221473731" w:history="1">
            <w:r w:rsidRPr="00041E9D">
              <w:rPr>
                <w:rStyle w:val="Hiperligao"/>
                <w:rFonts w:ascii="Times New Roman" w:hAnsi="Times New Roman" w:cs="Times New Roman"/>
                <w:b/>
                <w:bCs/>
                <w:noProof/>
              </w:rPr>
              <w:t>3.5 Criação do PKCS#12 (pkcs12)</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_Toc221473731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3AC417DD" w14:textId="13855D91" w:rsidR="00E7526C" w:rsidRPr="00041E9D" w:rsidRDefault="00E7526C">
          <w:pPr>
            <w:pStyle w:val="ndice1"/>
            <w:tabs>
              <w:tab w:val="right" w:leader="dot" w:pos="8494"/>
            </w:tabs>
            <w:rPr>
              <w:rFonts w:ascii="Times New Roman" w:eastAsiaTheme="minorEastAsia" w:hAnsi="Times New Roman" w:cs="Times New Roman"/>
              <w:noProof/>
              <w:lang w:eastAsia="pt-PT"/>
            </w:rPr>
          </w:pPr>
          <w:hyperlink w:anchor="_Toc221473732" w:history="1">
            <w:r w:rsidRPr="00041E9D">
              <w:rPr>
                <w:rStyle w:val="Hiperligao"/>
                <w:rFonts w:ascii="Times New Roman" w:hAnsi="Times New Roman" w:cs="Times New Roman"/>
                <w:b/>
                <w:bCs/>
                <w:noProof/>
              </w:rPr>
              <w:t>4. Revogação (Teórica)</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_Toc221473732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0FD45A05" w14:textId="3EAC6BD3" w:rsidR="00E7526C" w:rsidRPr="00041E9D" w:rsidRDefault="00E7526C">
          <w:pPr>
            <w:pStyle w:val="ndice1"/>
            <w:tabs>
              <w:tab w:val="right" w:leader="dot" w:pos="8494"/>
            </w:tabs>
            <w:rPr>
              <w:rFonts w:ascii="Times New Roman" w:eastAsiaTheme="minorEastAsia" w:hAnsi="Times New Roman" w:cs="Times New Roman"/>
              <w:noProof/>
              <w:lang w:eastAsia="pt-PT"/>
            </w:rPr>
          </w:pPr>
          <w:hyperlink w:anchor="_Toc221473733" w:history="1">
            <w:r w:rsidRPr="00041E9D">
              <w:rPr>
                <w:rStyle w:val="Hiperligao"/>
                <w:rFonts w:ascii="Times New Roman" w:hAnsi="Times New Roman" w:cs="Times New Roman"/>
                <w:b/>
                <w:bCs/>
                <w:noProof/>
              </w:rPr>
              <w:t>5. Conclusão</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_Toc221473733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608E3866" w14:textId="683FDC69" w:rsidR="00E7526C" w:rsidRPr="00041E9D" w:rsidRDefault="00E7526C">
          <w:pPr>
            <w:pStyle w:val="ndice1"/>
            <w:tabs>
              <w:tab w:val="right" w:leader="dot" w:pos="8494"/>
            </w:tabs>
            <w:rPr>
              <w:rFonts w:ascii="Times New Roman" w:eastAsiaTheme="minorEastAsia" w:hAnsi="Times New Roman" w:cs="Times New Roman"/>
              <w:noProof/>
              <w:lang w:eastAsia="pt-PT"/>
            </w:rPr>
          </w:pPr>
          <w:hyperlink w:anchor="_Toc221473734" w:history="1">
            <w:r w:rsidRPr="00041E9D">
              <w:rPr>
                <w:rStyle w:val="Hiperligao"/>
                <w:rFonts w:ascii="Times New Roman" w:hAnsi="Times New Roman" w:cs="Times New Roman"/>
                <w:b/>
                <w:bCs/>
                <w:noProof/>
              </w:rPr>
              <w:t>6. Referências</w:t>
            </w:r>
            <w:r w:rsidRPr="00041E9D">
              <w:rPr>
                <w:rFonts w:ascii="Times New Roman" w:hAnsi="Times New Roman" w:cs="Times New Roman"/>
                <w:noProof/>
                <w:webHidden/>
              </w:rPr>
              <w:tab/>
            </w:r>
            <w:r w:rsidRPr="00041E9D">
              <w:rPr>
                <w:rFonts w:ascii="Times New Roman" w:hAnsi="Times New Roman" w:cs="Times New Roman"/>
                <w:noProof/>
                <w:webHidden/>
              </w:rPr>
              <w:fldChar w:fldCharType="begin"/>
            </w:r>
            <w:r w:rsidRPr="00041E9D">
              <w:rPr>
                <w:rFonts w:ascii="Times New Roman" w:hAnsi="Times New Roman" w:cs="Times New Roman"/>
                <w:noProof/>
                <w:webHidden/>
              </w:rPr>
              <w:instrText xml:space="preserve"> PAGEREF _Toc221473734 \h </w:instrText>
            </w:r>
            <w:r w:rsidRPr="00041E9D">
              <w:rPr>
                <w:rFonts w:ascii="Times New Roman" w:hAnsi="Times New Roman" w:cs="Times New Roman"/>
                <w:noProof/>
                <w:webHidden/>
              </w:rPr>
            </w:r>
            <w:r w:rsidRPr="00041E9D">
              <w:rPr>
                <w:rFonts w:ascii="Times New Roman" w:hAnsi="Times New Roman" w:cs="Times New Roman"/>
                <w:noProof/>
                <w:webHidden/>
              </w:rPr>
              <w:fldChar w:fldCharType="separate"/>
            </w:r>
            <w:r w:rsidRPr="00041E9D">
              <w:rPr>
                <w:rFonts w:ascii="Times New Roman" w:hAnsi="Times New Roman" w:cs="Times New Roman"/>
                <w:noProof/>
                <w:webHidden/>
              </w:rPr>
              <w:t>6</w:t>
            </w:r>
            <w:r w:rsidRPr="00041E9D">
              <w:rPr>
                <w:rFonts w:ascii="Times New Roman" w:hAnsi="Times New Roman" w:cs="Times New Roman"/>
                <w:noProof/>
                <w:webHidden/>
              </w:rPr>
              <w:fldChar w:fldCharType="end"/>
            </w:r>
          </w:hyperlink>
        </w:p>
        <w:p w14:paraId="1885596B" w14:textId="4B167EF1" w:rsidR="00A7185C" w:rsidRPr="00041E9D" w:rsidRDefault="00A7185C">
          <w:pPr>
            <w:rPr>
              <w:rFonts w:ascii="Times New Roman" w:hAnsi="Times New Roman" w:cs="Times New Roman"/>
            </w:rPr>
          </w:pPr>
          <w:r w:rsidRPr="00041E9D">
            <w:rPr>
              <w:rFonts w:ascii="Times New Roman" w:hAnsi="Times New Roman" w:cs="Times New Roman"/>
              <w:b/>
              <w:bCs/>
            </w:rPr>
            <w:fldChar w:fldCharType="end"/>
          </w:r>
        </w:p>
      </w:sdtContent>
    </w:sdt>
    <w:p w14:paraId="244773A6" w14:textId="55EACF8E" w:rsidR="00945892" w:rsidRPr="00041E9D" w:rsidRDefault="004E68A7" w:rsidP="004E68A7">
      <w:pPr>
        <w:rPr>
          <w:rFonts w:ascii="Times New Roman" w:hAnsi="Times New Roman" w:cs="Times New Roman"/>
          <w:sz w:val="32"/>
          <w:szCs w:val="32"/>
        </w:rPr>
      </w:pPr>
      <w:r w:rsidRPr="00041E9D">
        <w:rPr>
          <w:rFonts w:ascii="Times New Roman" w:hAnsi="Times New Roman" w:cs="Times New Roman"/>
          <w:sz w:val="32"/>
          <w:szCs w:val="32"/>
        </w:rPr>
        <w:br w:type="page"/>
      </w:r>
    </w:p>
    <w:p w14:paraId="4762BD7E" w14:textId="230D0EA3" w:rsidR="00A5283C" w:rsidRPr="00041E9D" w:rsidRDefault="00A5283C">
      <w:pPr>
        <w:pStyle w:val="ndicedeilustraes"/>
        <w:tabs>
          <w:tab w:val="right" w:leader="dot" w:pos="8494"/>
        </w:tabs>
        <w:rPr>
          <w:rFonts w:ascii="Times New Roman" w:hAnsi="Times New Roman" w:cs="Times New Roman"/>
          <w:b/>
          <w:bCs/>
          <w:sz w:val="32"/>
          <w:szCs w:val="32"/>
        </w:rPr>
      </w:pPr>
      <w:r w:rsidRPr="00041E9D">
        <w:rPr>
          <w:rFonts w:ascii="Times New Roman" w:hAnsi="Times New Roman" w:cs="Times New Roman"/>
          <w:b/>
          <w:bCs/>
          <w:sz w:val="32"/>
          <w:szCs w:val="32"/>
        </w:rPr>
        <w:lastRenderedPageBreak/>
        <w:t xml:space="preserve">Índice de </w:t>
      </w:r>
      <w:r w:rsidR="00A37F32" w:rsidRPr="00041E9D">
        <w:rPr>
          <w:rFonts w:ascii="Times New Roman" w:hAnsi="Times New Roman" w:cs="Times New Roman"/>
          <w:b/>
          <w:bCs/>
          <w:sz w:val="32"/>
          <w:szCs w:val="32"/>
        </w:rPr>
        <w:t>Figuras</w:t>
      </w:r>
    </w:p>
    <w:p w14:paraId="1590878F" w14:textId="2A4FE385" w:rsidR="00174FD4" w:rsidRPr="00041E9D" w:rsidRDefault="00B94EC8" w:rsidP="003475ED">
      <w:pPr>
        <w:rPr>
          <w:rFonts w:ascii="Times New Roman" w:hAnsi="Times New Roman" w:cs="Times New Roman"/>
        </w:rPr>
      </w:pPr>
      <w:r w:rsidRPr="00041E9D">
        <w:rPr>
          <w:rFonts w:ascii="Times New Roman" w:hAnsi="Times New Roman" w:cs="Times New Roman"/>
        </w:rPr>
        <w:fldChar w:fldCharType="begin"/>
      </w:r>
      <w:r w:rsidRPr="00041E9D">
        <w:rPr>
          <w:rFonts w:ascii="Times New Roman" w:hAnsi="Times New Roman" w:cs="Times New Roman"/>
        </w:rPr>
        <w:instrText xml:space="preserve"> TOC \h \z \c "Figura" </w:instrText>
      </w:r>
      <w:r w:rsidRPr="00041E9D">
        <w:rPr>
          <w:rFonts w:ascii="Times New Roman" w:hAnsi="Times New Roman" w:cs="Times New Roman"/>
        </w:rPr>
        <w:fldChar w:fldCharType="separate"/>
      </w:r>
      <w:r w:rsidR="00FA09CB">
        <w:rPr>
          <w:rFonts w:ascii="Times New Roman" w:hAnsi="Times New Roman" w:cs="Times New Roman"/>
          <w:b/>
          <w:bCs/>
          <w:noProof/>
        </w:rPr>
        <w:t>Não foi encontrada nenhuma entrada do índice de ilustrações.</w:t>
      </w:r>
      <w:r w:rsidRPr="00041E9D">
        <w:rPr>
          <w:rFonts w:ascii="Times New Roman" w:hAnsi="Times New Roman" w:cs="Times New Roman"/>
        </w:rPr>
        <w:fldChar w:fldCharType="end"/>
      </w:r>
    </w:p>
    <w:p w14:paraId="2B9CB673" w14:textId="3F16763B" w:rsidR="00174FD4" w:rsidRPr="00041E9D" w:rsidRDefault="003475ED" w:rsidP="000C786E">
      <w:pPr>
        <w:rPr>
          <w:rFonts w:ascii="Times New Roman" w:hAnsi="Times New Roman" w:cs="Times New Roman"/>
          <w:b/>
          <w:bCs/>
        </w:rPr>
      </w:pPr>
      <w:r w:rsidRPr="00041E9D">
        <w:rPr>
          <w:rFonts w:ascii="Times New Roman" w:hAnsi="Times New Roman" w:cs="Times New Roman"/>
          <w:b/>
          <w:bCs/>
          <w:sz w:val="32"/>
          <w:szCs w:val="32"/>
        </w:rPr>
        <w:t>Índice de Tabelas</w:t>
      </w:r>
    </w:p>
    <w:p w14:paraId="520DA174" w14:textId="66611291" w:rsidR="000C786E" w:rsidRPr="00041E9D" w:rsidRDefault="000C786E" w:rsidP="000C786E">
      <w:pPr>
        <w:rPr>
          <w:rFonts w:ascii="Times New Roman" w:hAnsi="Times New Roman" w:cs="Times New Roman"/>
        </w:rPr>
      </w:pPr>
      <w:r w:rsidRPr="00041E9D">
        <w:rPr>
          <w:rFonts w:ascii="Times New Roman" w:hAnsi="Times New Roman" w:cs="Times New Roman"/>
        </w:rPr>
        <w:fldChar w:fldCharType="begin"/>
      </w:r>
      <w:r w:rsidRPr="00041E9D">
        <w:rPr>
          <w:rFonts w:ascii="Times New Roman" w:hAnsi="Times New Roman" w:cs="Times New Roman"/>
        </w:rPr>
        <w:instrText xml:space="preserve"> TOC \h \z \c "Table" </w:instrText>
      </w:r>
      <w:r w:rsidRPr="00041E9D">
        <w:rPr>
          <w:rFonts w:ascii="Times New Roman" w:hAnsi="Times New Roman" w:cs="Times New Roman"/>
        </w:rPr>
        <w:fldChar w:fldCharType="separate"/>
      </w:r>
      <w:r w:rsidR="00FA09CB">
        <w:rPr>
          <w:rFonts w:ascii="Times New Roman" w:hAnsi="Times New Roman" w:cs="Times New Roman"/>
          <w:b/>
          <w:bCs/>
          <w:noProof/>
        </w:rPr>
        <w:t>Não foi encontrada nenhuma entrada do índice de ilustrações.</w:t>
      </w:r>
      <w:r w:rsidRPr="00041E9D">
        <w:rPr>
          <w:rFonts w:ascii="Times New Roman" w:hAnsi="Times New Roman" w:cs="Times New Roman"/>
        </w:rPr>
        <w:fldChar w:fldCharType="end"/>
      </w:r>
    </w:p>
    <w:p w14:paraId="4B83648B" w14:textId="77777777" w:rsidR="00174FD4" w:rsidRPr="00041E9D" w:rsidRDefault="00174FD4" w:rsidP="004E6FDD">
      <w:pPr>
        <w:rPr>
          <w:rFonts w:ascii="Times New Roman" w:hAnsi="Times New Roman" w:cs="Times New Roman"/>
        </w:rPr>
      </w:pPr>
    </w:p>
    <w:p w14:paraId="5F9732D9" w14:textId="77777777" w:rsidR="00174FD4" w:rsidRPr="00041E9D" w:rsidRDefault="00174FD4" w:rsidP="00174FD4">
      <w:pPr>
        <w:ind w:firstLine="708"/>
        <w:rPr>
          <w:rFonts w:ascii="Times New Roman" w:hAnsi="Times New Roman" w:cs="Times New Roman"/>
        </w:rPr>
      </w:pPr>
    </w:p>
    <w:p w14:paraId="361B7348" w14:textId="77777777" w:rsidR="00174FD4" w:rsidRPr="00041E9D" w:rsidRDefault="00174FD4" w:rsidP="00174FD4">
      <w:pPr>
        <w:ind w:firstLine="708"/>
        <w:rPr>
          <w:rFonts w:ascii="Times New Roman" w:hAnsi="Times New Roman" w:cs="Times New Roman"/>
        </w:rPr>
      </w:pPr>
    </w:p>
    <w:p w14:paraId="7FC8FD51" w14:textId="77777777" w:rsidR="00174FD4" w:rsidRPr="00041E9D" w:rsidRDefault="00174FD4" w:rsidP="00174FD4">
      <w:pPr>
        <w:ind w:firstLine="708"/>
        <w:rPr>
          <w:rFonts w:ascii="Times New Roman" w:hAnsi="Times New Roman" w:cs="Times New Roman"/>
        </w:rPr>
      </w:pPr>
    </w:p>
    <w:p w14:paraId="27CB7CED" w14:textId="77777777" w:rsidR="00174FD4" w:rsidRPr="00041E9D" w:rsidRDefault="00174FD4" w:rsidP="00174FD4">
      <w:pPr>
        <w:ind w:firstLine="708"/>
        <w:rPr>
          <w:rFonts w:ascii="Times New Roman" w:hAnsi="Times New Roman" w:cs="Times New Roman"/>
        </w:rPr>
      </w:pPr>
    </w:p>
    <w:p w14:paraId="23F2AF9E" w14:textId="77777777" w:rsidR="00174FD4" w:rsidRPr="00041E9D" w:rsidRDefault="00174FD4" w:rsidP="00174FD4">
      <w:pPr>
        <w:ind w:firstLine="708"/>
        <w:rPr>
          <w:rFonts w:ascii="Times New Roman" w:hAnsi="Times New Roman" w:cs="Times New Roman"/>
        </w:rPr>
      </w:pPr>
    </w:p>
    <w:p w14:paraId="5389085D" w14:textId="77777777" w:rsidR="00174FD4" w:rsidRPr="00041E9D" w:rsidRDefault="00174FD4" w:rsidP="00174FD4">
      <w:pPr>
        <w:ind w:firstLine="708"/>
        <w:rPr>
          <w:rFonts w:ascii="Times New Roman" w:hAnsi="Times New Roman" w:cs="Times New Roman"/>
        </w:rPr>
      </w:pPr>
    </w:p>
    <w:p w14:paraId="2A9C119D" w14:textId="77777777" w:rsidR="00174FD4" w:rsidRPr="00041E9D" w:rsidRDefault="00174FD4" w:rsidP="00174FD4">
      <w:pPr>
        <w:ind w:firstLine="708"/>
        <w:rPr>
          <w:rFonts w:ascii="Times New Roman" w:hAnsi="Times New Roman" w:cs="Times New Roman"/>
        </w:rPr>
      </w:pPr>
    </w:p>
    <w:p w14:paraId="3682A12A" w14:textId="77777777" w:rsidR="00174FD4" w:rsidRPr="00041E9D" w:rsidRDefault="00174FD4" w:rsidP="00174FD4">
      <w:pPr>
        <w:ind w:firstLine="708"/>
        <w:rPr>
          <w:rFonts w:ascii="Times New Roman" w:hAnsi="Times New Roman" w:cs="Times New Roman"/>
        </w:rPr>
      </w:pPr>
    </w:p>
    <w:p w14:paraId="23E516C9" w14:textId="77777777" w:rsidR="00174FD4" w:rsidRPr="00041E9D" w:rsidRDefault="00174FD4" w:rsidP="00174FD4">
      <w:pPr>
        <w:ind w:firstLine="708"/>
        <w:rPr>
          <w:rFonts w:ascii="Times New Roman" w:hAnsi="Times New Roman" w:cs="Times New Roman"/>
        </w:rPr>
      </w:pPr>
    </w:p>
    <w:p w14:paraId="0ED6CB3C" w14:textId="77777777" w:rsidR="00174FD4" w:rsidRPr="00041E9D" w:rsidRDefault="00174FD4" w:rsidP="00174FD4">
      <w:pPr>
        <w:ind w:firstLine="708"/>
        <w:rPr>
          <w:rFonts w:ascii="Times New Roman" w:hAnsi="Times New Roman" w:cs="Times New Roman"/>
        </w:rPr>
      </w:pPr>
    </w:p>
    <w:p w14:paraId="5ABD13D9" w14:textId="77777777" w:rsidR="00174FD4" w:rsidRPr="00041E9D" w:rsidRDefault="00174FD4" w:rsidP="00174FD4">
      <w:pPr>
        <w:ind w:firstLine="708"/>
        <w:rPr>
          <w:rFonts w:ascii="Times New Roman" w:hAnsi="Times New Roman" w:cs="Times New Roman"/>
        </w:rPr>
      </w:pPr>
    </w:p>
    <w:p w14:paraId="3CC25E9C" w14:textId="77777777" w:rsidR="00174FD4" w:rsidRPr="00041E9D" w:rsidRDefault="00174FD4" w:rsidP="00174FD4">
      <w:pPr>
        <w:ind w:firstLine="708"/>
        <w:rPr>
          <w:rFonts w:ascii="Times New Roman" w:hAnsi="Times New Roman" w:cs="Times New Roman"/>
        </w:rPr>
      </w:pPr>
    </w:p>
    <w:p w14:paraId="2BDF0AAC" w14:textId="77777777" w:rsidR="00174FD4" w:rsidRPr="00041E9D" w:rsidRDefault="00174FD4" w:rsidP="00174FD4">
      <w:pPr>
        <w:ind w:firstLine="708"/>
        <w:rPr>
          <w:rFonts w:ascii="Times New Roman" w:hAnsi="Times New Roman" w:cs="Times New Roman"/>
        </w:rPr>
      </w:pPr>
    </w:p>
    <w:p w14:paraId="2CDF4116" w14:textId="2D1301F9" w:rsidR="007B668A" w:rsidRPr="00041E9D" w:rsidRDefault="007B668A" w:rsidP="00D00EA8">
      <w:pPr>
        <w:rPr>
          <w:rFonts w:ascii="Times New Roman" w:hAnsi="Times New Roman" w:cs="Times New Roman"/>
        </w:rPr>
      </w:pPr>
    </w:p>
    <w:p w14:paraId="36E100AA" w14:textId="77777777" w:rsidR="007B668A" w:rsidRPr="00041E9D" w:rsidRDefault="007B668A" w:rsidP="00D00EA8">
      <w:pPr>
        <w:rPr>
          <w:rFonts w:ascii="Times New Roman" w:hAnsi="Times New Roman" w:cs="Times New Roman"/>
        </w:rPr>
      </w:pPr>
    </w:p>
    <w:p w14:paraId="34C85712" w14:textId="77777777" w:rsidR="007B668A" w:rsidRPr="00041E9D" w:rsidRDefault="007B668A" w:rsidP="00D00EA8">
      <w:pPr>
        <w:rPr>
          <w:rFonts w:ascii="Times New Roman" w:hAnsi="Times New Roman" w:cs="Times New Roman"/>
        </w:rPr>
      </w:pPr>
    </w:p>
    <w:p w14:paraId="1802AE1F" w14:textId="77777777" w:rsidR="005736AC" w:rsidRPr="00041E9D" w:rsidRDefault="005736AC" w:rsidP="00D00EA8">
      <w:pPr>
        <w:rPr>
          <w:rFonts w:ascii="Times New Roman" w:hAnsi="Times New Roman" w:cs="Times New Roman"/>
        </w:rPr>
      </w:pPr>
    </w:p>
    <w:p w14:paraId="13E068BE" w14:textId="4D3F7F47" w:rsidR="007B668A" w:rsidRPr="00041E9D" w:rsidRDefault="004E68A7" w:rsidP="00D00EA8">
      <w:pPr>
        <w:rPr>
          <w:rFonts w:ascii="Times New Roman" w:hAnsi="Times New Roman" w:cs="Times New Roman"/>
        </w:rPr>
      </w:pPr>
      <w:r w:rsidRPr="00041E9D">
        <w:rPr>
          <w:rFonts w:ascii="Times New Roman" w:hAnsi="Times New Roman" w:cs="Times New Roman"/>
        </w:rPr>
        <w:br w:type="page"/>
      </w:r>
    </w:p>
    <w:p w14:paraId="51C50BF7" w14:textId="49946461" w:rsidR="00D00EA8" w:rsidRPr="00041E9D" w:rsidRDefault="00D00EA8" w:rsidP="00890D82">
      <w:pPr>
        <w:pStyle w:val="Ttulo1"/>
        <w:spacing w:line="360" w:lineRule="auto"/>
        <w:rPr>
          <w:rFonts w:cs="Times New Roman"/>
          <w:b/>
          <w:bCs/>
        </w:rPr>
      </w:pPr>
      <w:bookmarkStart w:id="0" w:name="_Toc221473721"/>
      <w:r w:rsidRPr="00041E9D">
        <w:rPr>
          <w:rFonts w:cs="Times New Roman"/>
          <w:b/>
          <w:bCs/>
        </w:rPr>
        <w:lastRenderedPageBreak/>
        <w:t>1. Introdução</w:t>
      </w:r>
      <w:bookmarkEnd w:id="0"/>
    </w:p>
    <w:p w14:paraId="0AE5D380" w14:textId="749E8CE6" w:rsidR="00E7526C" w:rsidRPr="00270B91" w:rsidRDefault="008A41DB" w:rsidP="00270B91">
      <w:pPr>
        <w:spacing w:after="0" w:line="360" w:lineRule="auto"/>
        <w:ind w:firstLine="708"/>
        <w:jc w:val="both"/>
        <w:rPr>
          <w:rFonts w:ascii="Times New Roman" w:hAnsi="Times New Roman" w:cs="Times New Roman"/>
        </w:rPr>
      </w:pPr>
      <w:r w:rsidRPr="00270B91">
        <w:rPr>
          <w:rFonts w:ascii="Times New Roman" w:hAnsi="Times New Roman" w:cs="Times New Roman"/>
        </w:rPr>
        <w:t>Este relatório descreve as atividades realizadas no âmbito do TP3 da unidade curricular de Cibersegurança, cujo principal objetivo é explorar os conceitos e a aplicação prática de uma Infraestrutura de Chaves Públicas (PKI). Durante o trabalho, foram abordados dois modelos distintos: o modelo descentralizado Web of Trust com o protocolo PGP (utilizando o Kleopatra) e o modelo hierárquico X.509 (utilizando o OpenSSL). As tarefas incluíram a geração de pares de chaves, pedidos de certificação (CSR), interação com uma Autoridade Certificadora (CA) e a utilização prática destas ferramentas para garantir a confidencialidade, integridade e autenticidade na troca de mensagens de correio eletrónico e na proteção de ficheiros locais.</w:t>
      </w:r>
    </w:p>
    <w:p w14:paraId="6064A639" w14:textId="3B362EE6" w:rsidR="000943D1" w:rsidRPr="00041E9D" w:rsidRDefault="000943D1" w:rsidP="00C6334C">
      <w:pPr>
        <w:pStyle w:val="Ttulo1"/>
        <w:tabs>
          <w:tab w:val="left" w:pos="7008"/>
        </w:tabs>
        <w:spacing w:after="0" w:line="360" w:lineRule="auto"/>
        <w:jc w:val="both"/>
        <w:rPr>
          <w:rFonts w:cs="Times New Roman"/>
          <w:b/>
          <w:bCs/>
        </w:rPr>
      </w:pPr>
      <w:bookmarkStart w:id="1" w:name="_Toc221473722"/>
      <w:r w:rsidRPr="00041E9D">
        <w:rPr>
          <w:rFonts w:cs="Times New Roman"/>
          <w:b/>
          <w:bCs/>
        </w:rPr>
        <w:t xml:space="preserve">2. </w:t>
      </w:r>
      <w:r w:rsidR="00EF11E5" w:rsidRPr="00041E9D">
        <w:rPr>
          <w:rFonts w:cs="Times New Roman"/>
          <w:b/>
          <w:bCs/>
        </w:rPr>
        <w:t>Parte 1: PGP (GnuPG/Kleopatra)</w:t>
      </w:r>
      <w:bookmarkEnd w:id="1"/>
      <w:r w:rsidR="00C6334C">
        <w:rPr>
          <w:rFonts w:cs="Times New Roman"/>
          <w:b/>
          <w:bCs/>
        </w:rPr>
        <w:tab/>
      </w:r>
    </w:p>
    <w:p w14:paraId="32D81B04" w14:textId="0B9BE83E" w:rsidR="00AE3D7A" w:rsidRPr="00041E9D" w:rsidRDefault="00AE3D7A" w:rsidP="00AE3D7A">
      <w:pPr>
        <w:pStyle w:val="Ttulo2"/>
        <w:spacing w:after="0" w:line="360" w:lineRule="auto"/>
        <w:jc w:val="both"/>
        <w:rPr>
          <w:rFonts w:cs="Times New Roman"/>
          <w:b/>
          <w:bCs/>
        </w:rPr>
      </w:pPr>
      <w:bookmarkStart w:id="2" w:name="_Toc221473723"/>
      <w:bookmarkStart w:id="3" w:name="requisitos-funcionais"/>
      <w:r w:rsidRPr="00041E9D">
        <w:rPr>
          <w:rFonts w:cs="Times New Roman"/>
          <w:b/>
          <w:bCs/>
        </w:rPr>
        <w:t xml:space="preserve">2.1 </w:t>
      </w:r>
      <w:r w:rsidR="00EF11E5" w:rsidRPr="00041E9D">
        <w:rPr>
          <w:rFonts w:cs="Times New Roman"/>
          <w:b/>
          <w:bCs/>
        </w:rPr>
        <w:t>Geração de Chaves</w:t>
      </w:r>
      <w:bookmarkEnd w:id="2"/>
    </w:p>
    <w:p w14:paraId="5E17CF4D" w14:textId="0D52DFBD" w:rsidR="00E7526C" w:rsidRPr="00041E9D" w:rsidRDefault="00E7526C" w:rsidP="00E7526C">
      <w:pPr>
        <w:rPr>
          <w:rFonts w:ascii="Times New Roman" w:hAnsi="Times New Roman" w:cs="Times New Roman"/>
        </w:rPr>
      </w:pPr>
      <w:r w:rsidRPr="00041E9D">
        <w:rPr>
          <w:rFonts w:ascii="Times New Roman" w:hAnsi="Times New Roman" w:cs="Times New Roman"/>
        </w:rPr>
        <w:t xml:space="preserve">Descreve o processo (algoritmo RSA, tamanho 2048 bits). Cola o </w:t>
      </w:r>
      <w:r w:rsidRPr="00041E9D">
        <w:rPr>
          <w:rFonts w:ascii="Times New Roman" w:hAnsi="Times New Roman" w:cs="Times New Roman"/>
          <w:i/>
          <w:iCs/>
        </w:rPr>
        <w:t>screenshot</w:t>
      </w:r>
      <w:r w:rsidRPr="00041E9D">
        <w:rPr>
          <w:rFonts w:ascii="Times New Roman" w:hAnsi="Times New Roman" w:cs="Times New Roman"/>
        </w:rPr>
        <w:t xml:space="preserve"> da chave criada no Kleopatra ou terminal.</w:t>
      </w:r>
    </w:p>
    <w:p w14:paraId="4C1DD15F" w14:textId="77777777" w:rsidR="00E7526C" w:rsidRPr="00041E9D" w:rsidRDefault="00E7526C" w:rsidP="00E7526C">
      <w:pPr>
        <w:rPr>
          <w:rFonts w:ascii="Times New Roman" w:hAnsi="Times New Roman" w:cs="Times New Roman"/>
        </w:rPr>
      </w:pPr>
    </w:p>
    <w:p w14:paraId="17A04506" w14:textId="45A77372" w:rsidR="00041E9D" w:rsidRPr="00041E9D" w:rsidRDefault="00041E9D" w:rsidP="00041E9D">
      <w:pPr>
        <w:rPr>
          <w:rFonts w:ascii="Times New Roman" w:hAnsi="Times New Roman" w:cs="Times New Roman"/>
        </w:rPr>
      </w:pPr>
      <w:r w:rsidRPr="00041E9D">
        <w:rPr>
          <w:rFonts w:ascii="Times New Roman" w:hAnsi="Times New Roman" w:cs="Times New Roman"/>
        </w:rPr>
        <w:t xml:space="preserve">Data: </w:t>
      </w:r>
    </w:p>
    <w:p w14:paraId="7A84A88E"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Comando: openssl genrsa -out privkey.pem 2048</w:t>
      </w:r>
    </w:p>
    <w:p w14:paraId="4E434453" w14:textId="77777777" w:rsidR="00041E9D" w:rsidRPr="00041E9D" w:rsidRDefault="00041E9D" w:rsidP="00041E9D">
      <w:pPr>
        <w:rPr>
          <w:rFonts w:ascii="Times New Roman" w:hAnsi="Times New Roman" w:cs="Times New Roman"/>
        </w:rPr>
      </w:pPr>
    </w:p>
    <w:p w14:paraId="05A0FDFF"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Output: RSA key ok (validação bem-sucedida)</w:t>
      </w:r>
    </w:p>
    <w:p w14:paraId="0C3CCAF3" w14:textId="77777777" w:rsidR="00041E9D" w:rsidRPr="00041E9D" w:rsidRDefault="00041E9D" w:rsidP="00041E9D">
      <w:pPr>
        <w:rPr>
          <w:rFonts w:ascii="Times New Roman" w:hAnsi="Times New Roman" w:cs="Times New Roman"/>
        </w:rPr>
      </w:pPr>
    </w:p>
    <w:p w14:paraId="13427F4E"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Explicação das flags:</w:t>
      </w:r>
    </w:p>
    <w:p w14:paraId="791AA18F"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 genrsa: Gera par de chaves RSA (pública + privada no mesmo ficheiro)</w:t>
      </w:r>
    </w:p>
    <w:p w14:paraId="0DB4DD12" w14:textId="2A099FCE" w:rsidR="00041E9D" w:rsidRPr="00041E9D" w:rsidRDefault="00041E9D" w:rsidP="00041E9D">
      <w:pPr>
        <w:rPr>
          <w:rFonts w:ascii="Times New Roman" w:hAnsi="Times New Roman" w:cs="Times New Roman"/>
        </w:rPr>
      </w:pPr>
      <w:r w:rsidRPr="00041E9D">
        <w:rPr>
          <w:rFonts w:ascii="Times New Roman" w:hAnsi="Times New Roman" w:cs="Times New Roman"/>
        </w:rPr>
        <w:t>-</w:t>
      </w:r>
      <w:r w:rsidR="00077C67">
        <w:rPr>
          <w:rFonts w:ascii="Times New Roman" w:hAnsi="Times New Roman" w:cs="Times New Roman"/>
        </w:rPr>
        <w:t xml:space="preserve"> </w:t>
      </w:r>
      <w:r w:rsidRPr="00041E9D">
        <w:rPr>
          <w:rFonts w:ascii="Times New Roman" w:hAnsi="Times New Roman" w:cs="Times New Roman"/>
        </w:rPr>
        <w:t>-</w:t>
      </w:r>
      <w:r w:rsidR="001C4B2C">
        <w:rPr>
          <w:rFonts w:ascii="Times New Roman" w:hAnsi="Times New Roman" w:cs="Times New Roman"/>
        </w:rPr>
        <w:t xml:space="preserve"> </w:t>
      </w:r>
      <w:r w:rsidRPr="00041E9D">
        <w:rPr>
          <w:rFonts w:ascii="Times New Roman" w:hAnsi="Times New Roman" w:cs="Times New Roman"/>
        </w:rPr>
        <w:t>out: Especifica ficheiro de saída</w:t>
      </w:r>
    </w:p>
    <w:p w14:paraId="6E91A13A"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- 2048: Tamanho da chave (standard para uso comercial)</w:t>
      </w:r>
    </w:p>
    <w:p w14:paraId="63E315EB" w14:textId="77777777" w:rsidR="00041E9D" w:rsidRPr="00041E9D" w:rsidRDefault="00041E9D" w:rsidP="00041E9D">
      <w:pPr>
        <w:rPr>
          <w:rFonts w:ascii="Times New Roman" w:hAnsi="Times New Roman" w:cs="Times New Roman"/>
        </w:rPr>
      </w:pPr>
      <w:r w:rsidRPr="00041E9D">
        <w:rPr>
          <w:rFonts w:ascii="Times New Roman" w:hAnsi="Times New Roman" w:cs="Times New Roman"/>
        </w:rPr>
        <w:t xml:space="preserve">- Formato PEM: ASCII codificado (facilita </w:t>
      </w:r>
      <w:proofErr w:type="spellStart"/>
      <w:r w:rsidRPr="00041E9D">
        <w:rPr>
          <w:rFonts w:ascii="Times New Roman" w:hAnsi="Times New Roman" w:cs="Times New Roman"/>
        </w:rPr>
        <w:t>copy</w:t>
      </w:r>
      <w:proofErr w:type="spellEnd"/>
      <w:r w:rsidRPr="00041E9D">
        <w:rPr>
          <w:rFonts w:ascii="Times New Roman" w:hAnsi="Times New Roman" w:cs="Times New Roman"/>
        </w:rPr>
        <w:t>/paste)</w:t>
      </w:r>
    </w:p>
    <w:p w14:paraId="19CCCF49" w14:textId="77777777" w:rsidR="00041E9D" w:rsidRPr="00041E9D" w:rsidRDefault="00041E9D" w:rsidP="00041E9D">
      <w:pPr>
        <w:rPr>
          <w:rFonts w:ascii="Times New Roman" w:hAnsi="Times New Roman" w:cs="Times New Roman"/>
        </w:rPr>
      </w:pPr>
    </w:p>
    <w:p w14:paraId="6138E11C" w14:textId="722F7DC0" w:rsidR="00041E9D" w:rsidRDefault="00041E9D" w:rsidP="00041E9D">
      <w:pPr>
        <w:rPr>
          <w:rFonts w:ascii="Times New Roman" w:hAnsi="Times New Roman" w:cs="Times New Roman"/>
        </w:rPr>
      </w:pPr>
      <w:r w:rsidRPr="00041E9D">
        <w:rPr>
          <w:rFonts w:ascii="Times New Roman" w:hAnsi="Times New Roman" w:cs="Times New Roman"/>
        </w:rPr>
        <w:t xml:space="preserve">Screenshot: </w:t>
      </w:r>
    </w:p>
    <w:p w14:paraId="124503AE" w14:textId="77777777" w:rsidR="00673FA8" w:rsidRDefault="00673FA8" w:rsidP="00041E9D">
      <w:pPr>
        <w:rPr>
          <w:rFonts w:ascii="Times New Roman" w:hAnsi="Times New Roman" w:cs="Times New Roman"/>
        </w:rPr>
      </w:pPr>
    </w:p>
    <w:p w14:paraId="63E6B2BC" w14:textId="5E8B58AD" w:rsidR="00673FA8" w:rsidRDefault="00673FA8" w:rsidP="00041E9D">
      <w:pPr>
        <w:rPr>
          <w:rFonts w:ascii="Times New Roman" w:hAnsi="Times New Roman" w:cs="Times New Roman"/>
        </w:rPr>
      </w:pPr>
      <w:r w:rsidRPr="00673FA8">
        <w:rPr>
          <w:rFonts w:ascii="Times New Roman" w:hAnsi="Times New Roman" w:cs="Times New Roman"/>
          <w:noProof/>
        </w:rPr>
        <w:lastRenderedPageBreak/>
        <mc:AlternateContent>
          <mc:Choice Requires="wps">
            <w:drawing>
              <wp:anchor distT="45720" distB="45720" distL="114300" distR="114300" simplePos="0" relativeHeight="251670528" behindDoc="0" locked="0" layoutInCell="1" allowOverlap="1" wp14:anchorId="75DEB48A" wp14:editId="425E5772">
                <wp:simplePos x="0" y="0"/>
                <wp:positionH relativeFrom="margin">
                  <wp:align>right</wp:align>
                </wp:positionH>
                <wp:positionV relativeFrom="paragraph">
                  <wp:posOffset>0</wp:posOffset>
                </wp:positionV>
                <wp:extent cx="5577840" cy="3474720"/>
                <wp:effectExtent l="0" t="0" r="22860" b="11430"/>
                <wp:wrapSquare wrapText="bothSides"/>
                <wp:docPr id="169391454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3474720"/>
                        </a:xfrm>
                        <a:prstGeom prst="rect">
                          <a:avLst/>
                        </a:prstGeom>
                        <a:solidFill>
                          <a:srgbClr val="FFFFFF"/>
                        </a:solidFill>
                        <a:ln w="9525">
                          <a:solidFill>
                            <a:srgbClr val="000000"/>
                          </a:solidFill>
                          <a:miter lim="800000"/>
                          <a:headEnd/>
                          <a:tailEnd/>
                        </a:ln>
                      </wps:spPr>
                      <wps:txbx>
                        <w:txbxContent>
                          <w:p w14:paraId="004C0BC9" w14:textId="304965D7" w:rsidR="00673FA8" w:rsidRDefault="00673FA8" w:rsidP="00673FA8">
                            <w:pPr>
                              <w:jc w:val="center"/>
                            </w:pPr>
                            <w:r>
                              <w:rPr>
                                <w:noProof/>
                              </w:rPr>
                              <w:drawing>
                                <wp:inline distT="0" distB="0" distL="0" distR="0" wp14:anchorId="00E63626" wp14:editId="62A42D37">
                                  <wp:extent cx="5359493" cy="3111963"/>
                                  <wp:effectExtent l="0" t="0" r="0" b="0"/>
                                  <wp:docPr id="1868658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5849" name="Imagem 6"/>
                                          <pic:cNvPicPr/>
                                        </pic:nvPicPr>
                                        <pic:blipFill>
                                          <a:blip r:embed="rId12">
                                            <a:extLst>
                                              <a:ext uri="{28A0092B-C50C-407E-A947-70E740481C1C}">
                                                <a14:useLocalDpi xmlns:a14="http://schemas.microsoft.com/office/drawing/2010/main" val="0"/>
                                              </a:ext>
                                            </a:extLst>
                                          </a:blip>
                                          <a:stretch>
                                            <a:fillRect/>
                                          </a:stretch>
                                        </pic:blipFill>
                                        <pic:spPr>
                                          <a:xfrm>
                                            <a:off x="0" y="0"/>
                                            <a:ext cx="5359493" cy="311196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DEB48A" id="_x0000_t202" coordsize="21600,21600" o:spt="202" path="m,l,21600r21600,l21600,xe">
                <v:stroke joinstyle="miter"/>
                <v:path gradientshapeok="t" o:connecttype="rect"/>
              </v:shapetype>
              <v:shape id="Caixa de Texto 2" o:spid="_x0000_s1026" type="#_x0000_t202" style="position:absolute;margin-left:388pt;margin-top:0;width:439.2pt;height:273.6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">
                <v:textbox>
                  <w:txbxContent>
                    <w:p w14:paraId="004C0BC9" w14:textId="304965D7" w:rsidR="00673FA8" w:rsidRDefault="00673FA8" w:rsidP="00673FA8">
                      <w:pPr>
                        <w:jc w:val="center"/>
                      </w:pPr>
                      <w:r>
                        <w:rPr>
                          <w:noProof/>
                        </w:rPr>
                        <w:drawing>
                          <wp:inline distT="0" distB="0" distL="0" distR="0" wp14:anchorId="00E63626" wp14:editId="62A42D37">
                            <wp:extent cx="5359493" cy="3111963"/>
                            <wp:effectExtent l="0" t="0" r="0" b="0"/>
                            <wp:docPr id="1868658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5849" name="Imagem 6"/>
                                    <pic:cNvPicPr/>
                                  </pic:nvPicPr>
                                  <pic:blipFill>
                                    <a:blip r:embed="rId12">
                                      <a:extLst>
                                        <a:ext uri="{28A0092B-C50C-407E-A947-70E740481C1C}">
                                          <a14:useLocalDpi xmlns:a14="http://schemas.microsoft.com/office/drawing/2010/main" val="0"/>
                                        </a:ext>
                                      </a:extLst>
                                    </a:blip>
                                    <a:stretch>
                                      <a:fillRect/>
                                    </a:stretch>
                                  </pic:blipFill>
                                  <pic:spPr>
                                    <a:xfrm>
                                      <a:off x="0" y="0"/>
                                      <a:ext cx="5359493" cy="3111963"/>
                                    </a:xfrm>
                                    <a:prstGeom prst="rect">
                                      <a:avLst/>
                                    </a:prstGeom>
                                  </pic:spPr>
                                </pic:pic>
                              </a:graphicData>
                            </a:graphic>
                          </wp:inline>
                        </w:drawing>
                      </w:r>
                    </w:p>
                  </w:txbxContent>
                </v:textbox>
                <w10:wrap type="square" anchorx="margin"/>
              </v:shape>
            </w:pict>
          </mc:Fallback>
        </mc:AlternateContent>
      </w:r>
    </w:p>
    <w:p w14:paraId="22B8FA3D" w14:textId="3AE42C7C" w:rsidR="00673FA8" w:rsidRPr="00041E9D" w:rsidRDefault="00673FA8" w:rsidP="00041E9D">
      <w:pPr>
        <w:rPr>
          <w:rFonts w:ascii="Times New Roman" w:hAnsi="Times New Roman" w:cs="Times New Roman"/>
        </w:rPr>
      </w:pPr>
    </w:p>
    <w:p w14:paraId="2D1AF357" w14:textId="0D076A2D" w:rsidR="00E7526C" w:rsidRPr="00041E9D" w:rsidRDefault="00E7526C" w:rsidP="00E7526C">
      <w:pPr>
        <w:rPr>
          <w:rFonts w:ascii="Times New Roman" w:hAnsi="Times New Roman" w:cs="Times New Roman"/>
        </w:rPr>
      </w:pPr>
    </w:p>
    <w:p w14:paraId="18482434" w14:textId="34F75588" w:rsidR="00E7526C" w:rsidRPr="00041E9D" w:rsidRDefault="00E7526C" w:rsidP="00E7526C">
      <w:pPr>
        <w:rPr>
          <w:rFonts w:ascii="Times New Roman" w:hAnsi="Times New Roman" w:cs="Times New Roman"/>
        </w:rPr>
      </w:pPr>
    </w:p>
    <w:p w14:paraId="5D7DF7D7" w14:textId="77777777" w:rsidR="00E7526C" w:rsidRPr="00041E9D" w:rsidRDefault="00E7526C" w:rsidP="00E7526C">
      <w:pPr>
        <w:rPr>
          <w:rFonts w:ascii="Times New Roman" w:hAnsi="Times New Roman" w:cs="Times New Roman"/>
        </w:rPr>
      </w:pPr>
    </w:p>
    <w:p w14:paraId="0A6A3659" w14:textId="77777777" w:rsidR="00E7526C" w:rsidRPr="00041E9D" w:rsidRDefault="00E7526C" w:rsidP="00E7526C">
      <w:pPr>
        <w:rPr>
          <w:rFonts w:ascii="Times New Roman" w:hAnsi="Times New Roman" w:cs="Times New Roman"/>
        </w:rPr>
      </w:pPr>
    </w:p>
    <w:p w14:paraId="46C99C48" w14:textId="77777777" w:rsidR="00E7526C" w:rsidRPr="00041E9D" w:rsidRDefault="00E7526C" w:rsidP="00E7526C">
      <w:pPr>
        <w:rPr>
          <w:rFonts w:ascii="Times New Roman" w:hAnsi="Times New Roman" w:cs="Times New Roman"/>
        </w:rPr>
      </w:pPr>
    </w:p>
    <w:p w14:paraId="564B354B" w14:textId="77777777" w:rsidR="00E7526C" w:rsidRPr="00041E9D" w:rsidRDefault="00E7526C" w:rsidP="00E7526C">
      <w:pPr>
        <w:rPr>
          <w:rFonts w:ascii="Times New Roman" w:hAnsi="Times New Roman" w:cs="Times New Roman"/>
        </w:rPr>
      </w:pPr>
    </w:p>
    <w:p w14:paraId="41D014FC" w14:textId="77777777" w:rsidR="00E7526C" w:rsidRPr="00041E9D" w:rsidRDefault="00E7526C" w:rsidP="00E7526C">
      <w:pPr>
        <w:rPr>
          <w:rFonts w:ascii="Times New Roman" w:hAnsi="Times New Roman" w:cs="Times New Roman"/>
        </w:rPr>
      </w:pPr>
    </w:p>
    <w:p w14:paraId="65852065" w14:textId="77777777" w:rsidR="00E7526C" w:rsidRPr="00041E9D" w:rsidRDefault="00E7526C" w:rsidP="00E7526C">
      <w:pPr>
        <w:rPr>
          <w:rFonts w:ascii="Times New Roman" w:hAnsi="Times New Roman" w:cs="Times New Roman"/>
        </w:rPr>
      </w:pPr>
    </w:p>
    <w:p w14:paraId="1555E61C" w14:textId="77777777" w:rsidR="00E7526C" w:rsidRPr="00041E9D" w:rsidRDefault="00E7526C" w:rsidP="00E7526C">
      <w:pPr>
        <w:rPr>
          <w:rFonts w:ascii="Times New Roman" w:hAnsi="Times New Roman" w:cs="Times New Roman"/>
        </w:rPr>
      </w:pPr>
    </w:p>
    <w:p w14:paraId="19B1D6E6" w14:textId="77777777" w:rsidR="00E7526C" w:rsidRPr="00041E9D" w:rsidRDefault="00E7526C" w:rsidP="00E7526C">
      <w:pPr>
        <w:rPr>
          <w:rFonts w:ascii="Times New Roman" w:hAnsi="Times New Roman" w:cs="Times New Roman"/>
        </w:rPr>
      </w:pPr>
    </w:p>
    <w:p w14:paraId="400B87FF" w14:textId="77777777" w:rsidR="00E7526C" w:rsidRPr="00041E9D" w:rsidRDefault="00E7526C" w:rsidP="00E7526C">
      <w:pPr>
        <w:rPr>
          <w:rFonts w:ascii="Times New Roman" w:hAnsi="Times New Roman" w:cs="Times New Roman"/>
        </w:rPr>
      </w:pPr>
    </w:p>
    <w:p w14:paraId="2406C27F" w14:textId="32603983" w:rsidR="00E7526C" w:rsidRPr="00041E9D" w:rsidRDefault="00AE3D7A" w:rsidP="00E7526C">
      <w:pPr>
        <w:pStyle w:val="Ttulo2"/>
        <w:spacing w:after="0" w:line="360" w:lineRule="auto"/>
        <w:jc w:val="both"/>
        <w:rPr>
          <w:rFonts w:cs="Times New Roman"/>
          <w:b/>
          <w:bCs/>
        </w:rPr>
      </w:pPr>
      <w:bookmarkStart w:id="4" w:name="_Toc221473724"/>
      <w:bookmarkEnd w:id="3"/>
      <w:r w:rsidRPr="00041E9D">
        <w:rPr>
          <w:rFonts w:cs="Times New Roman"/>
          <w:b/>
          <w:bCs/>
        </w:rPr>
        <w:t xml:space="preserve">2.2 </w:t>
      </w:r>
      <w:r w:rsidR="00EF11E5" w:rsidRPr="00041E9D">
        <w:rPr>
          <w:rFonts w:cs="Times New Roman"/>
          <w:b/>
          <w:bCs/>
        </w:rPr>
        <w:t>Fingerprint</w:t>
      </w:r>
      <w:bookmarkEnd w:id="4"/>
    </w:p>
    <w:p w14:paraId="67AE724D" w14:textId="54873841" w:rsidR="00E7526C" w:rsidRPr="00041E9D" w:rsidRDefault="00E7526C" w:rsidP="00E7526C">
      <w:pPr>
        <w:rPr>
          <w:rFonts w:ascii="Times New Roman" w:hAnsi="Times New Roman" w:cs="Times New Roman"/>
        </w:rPr>
      </w:pPr>
      <w:r w:rsidRPr="00041E9D">
        <w:rPr>
          <w:rFonts w:ascii="Times New Roman" w:hAnsi="Times New Roman" w:cs="Times New Roman"/>
        </w:rPr>
        <w:t xml:space="preserve">Cola a fingerprint em texto e o </w:t>
      </w:r>
      <w:r w:rsidRPr="00041E9D">
        <w:rPr>
          <w:rFonts w:ascii="Times New Roman" w:hAnsi="Times New Roman" w:cs="Times New Roman"/>
          <w:i/>
          <w:iCs/>
        </w:rPr>
        <w:t>screenshot</w:t>
      </w:r>
      <w:r w:rsidRPr="00041E9D">
        <w:rPr>
          <w:rFonts w:ascii="Times New Roman" w:hAnsi="Times New Roman" w:cs="Times New Roman"/>
        </w:rPr>
        <w:t>. Explica para que serve (validação).</w:t>
      </w:r>
    </w:p>
    <w:p w14:paraId="62641075" w14:textId="77777777" w:rsidR="00E7526C" w:rsidRPr="00041E9D" w:rsidRDefault="00E7526C" w:rsidP="00E7526C">
      <w:pPr>
        <w:rPr>
          <w:rFonts w:ascii="Times New Roman" w:hAnsi="Times New Roman" w:cs="Times New Roman"/>
        </w:rPr>
      </w:pPr>
    </w:p>
    <w:p w14:paraId="398FDC9C" w14:textId="2081C752" w:rsidR="00E7526C" w:rsidRPr="00041E9D" w:rsidRDefault="00673FA8" w:rsidP="00E7526C">
      <w:pPr>
        <w:rPr>
          <w:rFonts w:ascii="Times New Roman" w:hAnsi="Times New Roman" w:cs="Times New Roman"/>
        </w:rPr>
      </w:pPr>
      <w:r w:rsidRPr="00673FA8">
        <w:rPr>
          <w:rFonts w:ascii="Times New Roman" w:hAnsi="Times New Roman" w:cs="Times New Roman"/>
        </w:rPr>
        <w:t>70B1A3843248AA0F7A2B9A51AB925F97C87D7729</w:t>
      </w:r>
    </w:p>
    <w:p w14:paraId="7684D36A" w14:textId="77777777" w:rsidR="00E7526C" w:rsidRPr="00041E9D" w:rsidRDefault="00E7526C" w:rsidP="00E7526C">
      <w:pPr>
        <w:rPr>
          <w:rFonts w:ascii="Times New Roman" w:hAnsi="Times New Roman" w:cs="Times New Roman"/>
        </w:rPr>
      </w:pPr>
    </w:p>
    <w:p w14:paraId="489664A0" w14:textId="77777777" w:rsidR="00E7526C" w:rsidRPr="00041E9D" w:rsidRDefault="00E7526C" w:rsidP="00E7526C">
      <w:pPr>
        <w:rPr>
          <w:rFonts w:ascii="Times New Roman" w:hAnsi="Times New Roman" w:cs="Times New Roman"/>
        </w:rPr>
      </w:pPr>
    </w:p>
    <w:p w14:paraId="700358D7" w14:textId="77777777" w:rsidR="00E7526C" w:rsidRPr="00041E9D" w:rsidRDefault="00E7526C" w:rsidP="00E7526C">
      <w:pPr>
        <w:rPr>
          <w:rFonts w:ascii="Times New Roman" w:hAnsi="Times New Roman" w:cs="Times New Roman"/>
        </w:rPr>
      </w:pPr>
    </w:p>
    <w:p w14:paraId="40956931" w14:textId="77777777" w:rsidR="00E7526C" w:rsidRPr="00041E9D" w:rsidRDefault="00E7526C" w:rsidP="00E7526C">
      <w:pPr>
        <w:rPr>
          <w:rFonts w:ascii="Times New Roman" w:hAnsi="Times New Roman" w:cs="Times New Roman"/>
        </w:rPr>
      </w:pPr>
    </w:p>
    <w:p w14:paraId="07C39BD2" w14:textId="77777777" w:rsidR="00E7526C" w:rsidRPr="00041E9D" w:rsidRDefault="00E7526C" w:rsidP="00E7526C">
      <w:pPr>
        <w:rPr>
          <w:rFonts w:ascii="Times New Roman" w:hAnsi="Times New Roman" w:cs="Times New Roman"/>
        </w:rPr>
      </w:pPr>
    </w:p>
    <w:p w14:paraId="3A36CB6D" w14:textId="50804DC9" w:rsidR="00AE3D7A" w:rsidRPr="00041E9D" w:rsidRDefault="00EF11E5" w:rsidP="00EF11E5">
      <w:pPr>
        <w:pStyle w:val="Ttulo2"/>
        <w:rPr>
          <w:rFonts w:cs="Times New Roman"/>
          <w:b/>
          <w:bCs/>
        </w:rPr>
      </w:pPr>
      <w:bookmarkStart w:id="5" w:name="_Toc221473725"/>
      <w:r w:rsidRPr="00041E9D">
        <w:rPr>
          <w:rFonts w:cs="Times New Roman"/>
          <w:b/>
          <w:bCs/>
        </w:rPr>
        <w:t>2.3 Exportação/Importação</w:t>
      </w:r>
      <w:bookmarkEnd w:id="5"/>
    </w:p>
    <w:p w14:paraId="093DFE11" w14:textId="5467F4DB" w:rsidR="00E7526C" w:rsidRPr="00041E9D" w:rsidRDefault="003B396B" w:rsidP="003B396B">
      <w:pPr>
        <w:spacing w:after="0" w:line="360" w:lineRule="auto"/>
        <w:ind w:firstLine="708"/>
        <w:rPr>
          <w:rFonts w:ascii="Times New Roman" w:hAnsi="Times New Roman" w:cs="Times New Roman"/>
        </w:rPr>
      </w:pPr>
      <w:r w:rsidRPr="003B396B">
        <w:rPr>
          <w:rFonts w:ascii="Times New Roman" w:hAnsi="Times New Roman" w:cs="Times New Roman"/>
        </w:rPr>
        <w:t>Nesta fase, realizámos a troca de chaves públicas entre os elementos do grupo. A imagem demonstra a importação bem-sucedida da chave pública do Bernardo para o porta-chaves (keyring) local do Luís através do Kleopatra, permitindo assim o envio de ficheiros e e-mails cifrados.</w:t>
      </w:r>
    </w:p>
    <w:p w14:paraId="2F4826A0" w14:textId="36B63E90" w:rsidR="00E7526C" w:rsidRPr="00041E9D" w:rsidRDefault="003B396B" w:rsidP="00A91E21">
      <w:pPr>
        <w:spacing w:after="0" w:line="360" w:lineRule="auto"/>
        <w:rPr>
          <w:rFonts w:ascii="Times New Roman" w:hAnsi="Times New Roman" w:cs="Times New Roman"/>
        </w:rPr>
      </w:pPr>
      <w:r w:rsidRPr="003B396B">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60968154" wp14:editId="71E3B2B1">
                <wp:simplePos x="0" y="0"/>
                <wp:positionH relativeFrom="column">
                  <wp:posOffset>-699135</wp:posOffset>
                </wp:positionH>
                <wp:positionV relativeFrom="paragraph">
                  <wp:posOffset>365125</wp:posOffset>
                </wp:positionV>
                <wp:extent cx="6301740" cy="5600700"/>
                <wp:effectExtent l="0" t="0" r="22860" b="19050"/>
                <wp:wrapSquare wrapText="bothSides"/>
                <wp:docPr id="19766388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1740" cy="5600700"/>
                        </a:xfrm>
                        <a:prstGeom prst="rect">
                          <a:avLst/>
                        </a:prstGeom>
                        <a:solidFill>
                          <a:srgbClr val="FFFFFF"/>
                        </a:solidFill>
                        <a:ln w="9525">
                          <a:solidFill>
                            <a:srgbClr val="000000"/>
                          </a:solidFill>
                          <a:miter lim="800000"/>
                          <a:headEnd/>
                          <a:tailEnd/>
                        </a:ln>
                      </wps:spPr>
                      <wps:txbx>
                        <w:txbxContent>
                          <w:p w14:paraId="56C135F7" w14:textId="1DB94950" w:rsidR="003B396B" w:rsidRDefault="003B396B" w:rsidP="003B396B">
                            <w:pPr>
                              <w:jc w:val="center"/>
                            </w:pPr>
                            <w:r>
                              <w:rPr>
                                <w:noProof/>
                              </w:rPr>
                              <w:drawing>
                                <wp:inline distT="0" distB="0" distL="0" distR="0" wp14:anchorId="683E44AC" wp14:editId="63D27AE6">
                                  <wp:extent cx="3792855" cy="3016250"/>
                                  <wp:effectExtent l="0" t="0" r="0" b="0"/>
                                  <wp:docPr id="76988867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8675" name="Imagem 769888675"/>
                                          <pic:cNvPicPr/>
                                        </pic:nvPicPr>
                                        <pic:blipFill>
                                          <a:blip r:embed="rId13">
                                            <a:extLst>
                                              <a:ext uri="{28A0092B-C50C-407E-A947-70E740481C1C}">
                                                <a14:useLocalDpi xmlns:a14="http://schemas.microsoft.com/office/drawing/2010/main" val="0"/>
                                              </a:ext>
                                            </a:extLst>
                                          </a:blip>
                                          <a:stretch>
                                            <a:fillRect/>
                                          </a:stretch>
                                        </pic:blipFill>
                                        <pic:spPr>
                                          <a:xfrm>
                                            <a:off x="0" y="0"/>
                                            <a:ext cx="3792855" cy="3016250"/>
                                          </a:xfrm>
                                          <a:prstGeom prst="rect">
                                            <a:avLst/>
                                          </a:prstGeom>
                                        </pic:spPr>
                                      </pic:pic>
                                    </a:graphicData>
                                  </a:graphic>
                                </wp:inline>
                              </w:drawing>
                            </w:r>
                          </w:p>
                          <w:p w14:paraId="5395C2C3" w14:textId="714E104A" w:rsidR="003B396B" w:rsidRDefault="003B396B">
                            <w:r>
                              <w:rPr>
                                <w:noProof/>
                              </w:rPr>
                              <w:drawing>
                                <wp:inline distT="0" distB="0" distL="0" distR="0" wp14:anchorId="5AD3EC8E" wp14:editId="2B45AE04">
                                  <wp:extent cx="6109970" cy="1706880"/>
                                  <wp:effectExtent l="0" t="0" r="5080" b="7620"/>
                                  <wp:docPr id="2479119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1937" name="Imagem 247911937"/>
                                          <pic:cNvPicPr/>
                                        </pic:nvPicPr>
                                        <pic:blipFill rotWithShape="1">
                                          <a:blip r:embed="rId14">
                                            <a:extLst>
                                              <a:ext uri="{28A0092B-C50C-407E-A947-70E740481C1C}">
                                                <a14:useLocalDpi xmlns:a14="http://schemas.microsoft.com/office/drawing/2010/main" val="0"/>
                                              </a:ext>
                                            </a:extLst>
                                          </a:blip>
                                          <a:srcRect b="17242"/>
                                          <a:stretch>
                                            <a:fillRect/>
                                          </a:stretch>
                                        </pic:blipFill>
                                        <pic:spPr bwMode="auto">
                                          <a:xfrm>
                                            <a:off x="0" y="0"/>
                                            <a:ext cx="6109970" cy="17068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68154" id="_x0000_s1027" type="#_x0000_t202" style="position:absolute;margin-left:-55.05pt;margin-top:28.75pt;width:496.2pt;height:44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">
                <v:textbox>
                  <w:txbxContent>
                    <w:p w14:paraId="56C135F7" w14:textId="1DB94950" w:rsidR="003B396B" w:rsidRDefault="003B396B" w:rsidP="003B396B">
                      <w:pPr>
                        <w:jc w:val="center"/>
                      </w:pPr>
                      <w:r>
                        <w:rPr>
                          <w:noProof/>
                        </w:rPr>
                        <w:drawing>
                          <wp:inline distT="0" distB="0" distL="0" distR="0" wp14:anchorId="683E44AC" wp14:editId="63D27AE6">
                            <wp:extent cx="3792855" cy="3016250"/>
                            <wp:effectExtent l="0" t="0" r="0" b="0"/>
                            <wp:docPr id="76988867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8675" name="Imagem 769888675"/>
                                    <pic:cNvPicPr/>
                                  </pic:nvPicPr>
                                  <pic:blipFill>
                                    <a:blip r:embed="rId13">
                                      <a:extLst>
                                        <a:ext uri="{28A0092B-C50C-407E-A947-70E740481C1C}">
                                          <a14:useLocalDpi xmlns:a14="http://schemas.microsoft.com/office/drawing/2010/main" val="0"/>
                                        </a:ext>
                                      </a:extLst>
                                    </a:blip>
                                    <a:stretch>
                                      <a:fillRect/>
                                    </a:stretch>
                                  </pic:blipFill>
                                  <pic:spPr>
                                    <a:xfrm>
                                      <a:off x="0" y="0"/>
                                      <a:ext cx="3792855" cy="3016250"/>
                                    </a:xfrm>
                                    <a:prstGeom prst="rect">
                                      <a:avLst/>
                                    </a:prstGeom>
                                  </pic:spPr>
                                </pic:pic>
                              </a:graphicData>
                            </a:graphic>
                          </wp:inline>
                        </w:drawing>
                      </w:r>
                    </w:p>
                    <w:p w14:paraId="5395C2C3" w14:textId="714E104A" w:rsidR="003B396B" w:rsidRDefault="003B396B">
                      <w:r>
                        <w:rPr>
                          <w:noProof/>
                        </w:rPr>
                        <w:drawing>
                          <wp:inline distT="0" distB="0" distL="0" distR="0" wp14:anchorId="5AD3EC8E" wp14:editId="2B45AE04">
                            <wp:extent cx="6109970" cy="1706880"/>
                            <wp:effectExtent l="0" t="0" r="5080" b="7620"/>
                            <wp:docPr id="2479119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1937" name="Imagem 247911937"/>
                                    <pic:cNvPicPr/>
                                  </pic:nvPicPr>
                                  <pic:blipFill rotWithShape="1">
                                    <a:blip r:embed="rId14">
                                      <a:extLst>
                                        <a:ext uri="{28A0092B-C50C-407E-A947-70E740481C1C}">
                                          <a14:useLocalDpi xmlns:a14="http://schemas.microsoft.com/office/drawing/2010/main" val="0"/>
                                        </a:ext>
                                      </a:extLst>
                                    </a:blip>
                                    <a:srcRect b="17242"/>
                                    <a:stretch>
                                      <a:fillRect/>
                                    </a:stretch>
                                  </pic:blipFill>
                                  <pic:spPr bwMode="auto">
                                    <a:xfrm>
                                      <a:off x="0" y="0"/>
                                      <a:ext cx="6109970" cy="170688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2D338B6C" w14:textId="2154365C" w:rsidR="00E7526C" w:rsidRPr="00041E9D" w:rsidRDefault="00E7526C" w:rsidP="00A91E21">
      <w:pPr>
        <w:spacing w:after="0" w:line="360" w:lineRule="auto"/>
        <w:rPr>
          <w:rFonts w:ascii="Times New Roman" w:hAnsi="Times New Roman" w:cs="Times New Roman"/>
        </w:rPr>
      </w:pPr>
    </w:p>
    <w:p w14:paraId="68790B52" w14:textId="77777777" w:rsidR="00E7526C" w:rsidRPr="00041E9D" w:rsidRDefault="00E7526C" w:rsidP="00A91E21">
      <w:pPr>
        <w:spacing w:after="0" w:line="360" w:lineRule="auto"/>
        <w:rPr>
          <w:rFonts w:ascii="Times New Roman" w:hAnsi="Times New Roman" w:cs="Times New Roman"/>
        </w:rPr>
      </w:pPr>
    </w:p>
    <w:p w14:paraId="4EDFAF2F" w14:textId="77777777" w:rsidR="00E7526C" w:rsidRPr="00041E9D" w:rsidRDefault="00E7526C" w:rsidP="00A91E21">
      <w:pPr>
        <w:spacing w:after="0" w:line="360" w:lineRule="auto"/>
        <w:rPr>
          <w:rFonts w:ascii="Times New Roman" w:hAnsi="Times New Roman" w:cs="Times New Roman"/>
        </w:rPr>
      </w:pPr>
    </w:p>
    <w:p w14:paraId="50FE0C10" w14:textId="77777777" w:rsidR="00E7526C" w:rsidRPr="00041E9D" w:rsidRDefault="00E7526C" w:rsidP="00A91E21">
      <w:pPr>
        <w:spacing w:after="0" w:line="360" w:lineRule="auto"/>
        <w:rPr>
          <w:rFonts w:ascii="Times New Roman" w:hAnsi="Times New Roman" w:cs="Times New Roman"/>
        </w:rPr>
      </w:pPr>
    </w:p>
    <w:p w14:paraId="6D304B1B" w14:textId="77777777" w:rsidR="00E7526C" w:rsidRPr="00041E9D" w:rsidRDefault="00E7526C" w:rsidP="00A91E21">
      <w:pPr>
        <w:spacing w:after="0" w:line="360" w:lineRule="auto"/>
        <w:rPr>
          <w:rFonts w:ascii="Times New Roman" w:hAnsi="Times New Roman" w:cs="Times New Roman"/>
        </w:rPr>
      </w:pPr>
    </w:p>
    <w:p w14:paraId="79738FC9" w14:textId="77777777" w:rsidR="00E7526C" w:rsidRPr="00041E9D" w:rsidRDefault="00E7526C" w:rsidP="00A91E21">
      <w:pPr>
        <w:spacing w:after="0" w:line="360" w:lineRule="auto"/>
        <w:rPr>
          <w:rFonts w:ascii="Times New Roman" w:hAnsi="Times New Roman" w:cs="Times New Roman"/>
        </w:rPr>
      </w:pPr>
    </w:p>
    <w:p w14:paraId="616DDBFE" w14:textId="77777777" w:rsidR="00E7526C" w:rsidRPr="00041E9D" w:rsidRDefault="00E7526C" w:rsidP="00A91E21">
      <w:pPr>
        <w:spacing w:after="0" w:line="360" w:lineRule="auto"/>
        <w:rPr>
          <w:rFonts w:ascii="Times New Roman" w:hAnsi="Times New Roman" w:cs="Times New Roman"/>
        </w:rPr>
      </w:pPr>
    </w:p>
    <w:p w14:paraId="1B0ED419" w14:textId="77777777" w:rsidR="00E7526C" w:rsidRPr="00041E9D" w:rsidRDefault="00E7526C" w:rsidP="00A91E21">
      <w:pPr>
        <w:spacing w:after="0" w:line="360" w:lineRule="auto"/>
        <w:rPr>
          <w:rFonts w:ascii="Times New Roman" w:hAnsi="Times New Roman" w:cs="Times New Roman"/>
        </w:rPr>
      </w:pPr>
    </w:p>
    <w:p w14:paraId="3E70A232" w14:textId="375EFA7D" w:rsidR="00225380" w:rsidRPr="00041E9D" w:rsidRDefault="00C92830" w:rsidP="00E7526C">
      <w:pPr>
        <w:pStyle w:val="Ttulo1"/>
        <w:rPr>
          <w:rFonts w:cs="Times New Roman"/>
          <w:b/>
          <w:bCs/>
        </w:rPr>
      </w:pPr>
      <w:bookmarkStart w:id="6" w:name="_Toc221473726"/>
      <w:r w:rsidRPr="00041E9D">
        <w:rPr>
          <w:rStyle w:val="Ttulo1Carter"/>
          <w:rFonts w:cs="Times New Roman"/>
          <w:b/>
          <w:bCs/>
        </w:rPr>
        <w:t>3</w:t>
      </w:r>
      <w:r w:rsidR="006C4AFB" w:rsidRPr="00041E9D">
        <w:rPr>
          <w:rStyle w:val="Ttulo1Carter"/>
          <w:rFonts w:cs="Times New Roman"/>
          <w:b/>
          <w:bCs/>
        </w:rPr>
        <w:t xml:space="preserve">. </w:t>
      </w:r>
      <w:r w:rsidR="00225380" w:rsidRPr="00041E9D">
        <w:rPr>
          <w:rFonts w:cs="Times New Roman"/>
          <w:b/>
          <w:bCs/>
        </w:rPr>
        <w:t>Parte 2: X.509 (OpenSSL)</w:t>
      </w:r>
      <w:bookmarkEnd w:id="6"/>
    </w:p>
    <w:p w14:paraId="57069CDF" w14:textId="2DCD423C" w:rsidR="00225380" w:rsidRPr="00041E9D" w:rsidRDefault="00225380" w:rsidP="006B09A8">
      <w:pPr>
        <w:pStyle w:val="Ttulo2"/>
        <w:rPr>
          <w:rFonts w:cs="Times New Roman"/>
          <w:b/>
          <w:bCs/>
        </w:rPr>
      </w:pPr>
      <w:bookmarkStart w:id="7" w:name="_Toc221473727"/>
      <w:r w:rsidRPr="00041E9D">
        <w:rPr>
          <w:rFonts w:cs="Times New Roman"/>
          <w:b/>
          <w:bCs/>
        </w:rPr>
        <w:t>3.1 Geração da Chave Privada (genrsa)</w:t>
      </w:r>
      <w:bookmarkEnd w:id="7"/>
    </w:p>
    <w:p w14:paraId="214B2952" w14:textId="012389DF" w:rsidR="00225380" w:rsidRDefault="001C4B2C" w:rsidP="00225380">
      <w:pPr>
        <w:rPr>
          <w:rFonts w:ascii="Times New Roman" w:hAnsi="Times New Roman" w:cs="Times New Roman"/>
        </w:rPr>
      </w:pPr>
      <w:r w:rsidRPr="00041E9D">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7C1384AA" wp14:editId="4B6CDA7F">
                <wp:simplePos x="0" y="0"/>
                <wp:positionH relativeFrom="margin">
                  <wp:align>left</wp:align>
                </wp:positionH>
                <wp:positionV relativeFrom="paragraph">
                  <wp:posOffset>372745</wp:posOffset>
                </wp:positionV>
                <wp:extent cx="5052060" cy="4076700"/>
                <wp:effectExtent l="0" t="0" r="15240" b="1905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2060" cy="4076700"/>
                        </a:xfrm>
                        <a:prstGeom prst="rect">
                          <a:avLst/>
                        </a:prstGeom>
                        <a:solidFill>
                          <a:srgbClr val="FFFFFF"/>
                        </a:solidFill>
                        <a:ln w="9525">
                          <a:solidFill>
                            <a:srgbClr val="000000"/>
                          </a:solidFill>
                          <a:miter lim="800000"/>
                          <a:headEnd/>
                          <a:tailEnd/>
                        </a:ln>
                      </wps:spPr>
                      <wps:txbx>
                        <w:txbxContent>
                          <w:p w14:paraId="6632D1F1" w14:textId="77777777" w:rsidR="001C4B2C" w:rsidRDefault="001C4B2C" w:rsidP="001C4B2C">
                            <w:pPr>
                              <w:jc w:val="center"/>
                            </w:pPr>
                            <w:r>
                              <w:rPr>
                                <w:noProof/>
                              </w:rPr>
                              <w:drawing>
                                <wp:inline distT="0" distB="0" distL="0" distR="0" wp14:anchorId="46ACFD31" wp14:editId="757A1731">
                                  <wp:extent cx="3843020" cy="3862070"/>
                                  <wp:effectExtent l="0" t="0" r="5080" b="5080"/>
                                  <wp:docPr id="524431512" name="Imagem 9" descr="Uma imagem com texto, captura de ecrã, preto e branc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1512" name="Imagem 9" descr="Uma imagem com texto, captura de ecrã, preto e branco, Tipo de letra&#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843020" cy="3862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384AA" id="_x0000_s1028" type="#_x0000_t202" style="position:absolute;margin-left:0;margin-top:29.35pt;width:397.8pt;height:32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">
                <v:textbox>
                  <w:txbxContent>
                    <w:p w14:paraId="6632D1F1" w14:textId="77777777" w:rsidR="001C4B2C" w:rsidRDefault="001C4B2C" w:rsidP="001C4B2C">
                      <w:pPr>
                        <w:jc w:val="center"/>
                      </w:pPr>
                      <w:r>
                        <w:rPr>
                          <w:noProof/>
                        </w:rPr>
                        <w:drawing>
                          <wp:inline distT="0" distB="0" distL="0" distR="0" wp14:anchorId="46ACFD31" wp14:editId="757A1731">
                            <wp:extent cx="3843020" cy="3862070"/>
                            <wp:effectExtent l="0" t="0" r="5080" b="5080"/>
                            <wp:docPr id="524431512" name="Imagem 9" descr="Uma imagem com texto, captura de ecrã, preto e branc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1512" name="Imagem 9" descr="Uma imagem com texto, captura de ecrã, preto e branco, Tipo de letra&#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843020" cy="3862070"/>
                                    </a:xfrm>
                                    <a:prstGeom prst="rect">
                                      <a:avLst/>
                                    </a:prstGeom>
                                  </pic:spPr>
                                </pic:pic>
                              </a:graphicData>
                            </a:graphic>
                          </wp:inline>
                        </w:drawing>
                      </w:r>
                    </w:p>
                  </w:txbxContent>
                </v:textbox>
                <w10:wrap type="square" anchorx="margin"/>
              </v:shape>
            </w:pict>
          </mc:Fallback>
        </mc:AlternateContent>
      </w:r>
      <w:r w:rsidR="00225380" w:rsidRPr="00225380">
        <w:rPr>
          <w:rFonts w:ascii="Times New Roman" w:hAnsi="Times New Roman" w:cs="Times New Roman"/>
        </w:rPr>
        <w:t xml:space="preserve"> - Cola comando e </w:t>
      </w:r>
      <w:r w:rsidR="00225380" w:rsidRPr="00225380">
        <w:rPr>
          <w:rFonts w:ascii="Times New Roman" w:hAnsi="Times New Roman" w:cs="Times New Roman"/>
          <w:i/>
          <w:iCs/>
        </w:rPr>
        <w:t>screenshot</w:t>
      </w:r>
      <w:r w:rsidR="00225380" w:rsidRPr="00225380">
        <w:rPr>
          <w:rFonts w:ascii="Times New Roman" w:hAnsi="Times New Roman" w:cs="Times New Roman"/>
        </w:rPr>
        <w:t>.</w:t>
      </w:r>
    </w:p>
    <w:p w14:paraId="56E3ABB2" w14:textId="7BB2458F" w:rsidR="001C4B2C" w:rsidRDefault="001C4B2C" w:rsidP="00225380">
      <w:pPr>
        <w:rPr>
          <w:rFonts w:ascii="Times New Roman" w:hAnsi="Times New Roman" w:cs="Times New Roman"/>
        </w:rPr>
      </w:pPr>
    </w:p>
    <w:p w14:paraId="3ADBF55A" w14:textId="77777777" w:rsidR="00BC4497" w:rsidRDefault="00BC4497" w:rsidP="00225380">
      <w:pPr>
        <w:rPr>
          <w:rFonts w:ascii="Times New Roman" w:hAnsi="Times New Roman" w:cs="Times New Roman"/>
        </w:rPr>
      </w:pPr>
    </w:p>
    <w:p w14:paraId="5F3B1655" w14:textId="77777777" w:rsidR="00BC4497" w:rsidRDefault="00BC4497" w:rsidP="00225380">
      <w:pPr>
        <w:rPr>
          <w:rFonts w:ascii="Times New Roman" w:hAnsi="Times New Roman" w:cs="Times New Roman"/>
        </w:rPr>
      </w:pPr>
    </w:p>
    <w:p w14:paraId="1C07B0C8" w14:textId="77777777" w:rsidR="00BC4497" w:rsidRDefault="00BC4497" w:rsidP="00225380">
      <w:pPr>
        <w:rPr>
          <w:rFonts w:ascii="Times New Roman" w:hAnsi="Times New Roman" w:cs="Times New Roman"/>
        </w:rPr>
      </w:pPr>
    </w:p>
    <w:p w14:paraId="2F52E548" w14:textId="77777777" w:rsidR="00BC4497" w:rsidRDefault="00BC4497" w:rsidP="00225380">
      <w:pPr>
        <w:rPr>
          <w:rFonts w:ascii="Times New Roman" w:hAnsi="Times New Roman" w:cs="Times New Roman"/>
        </w:rPr>
      </w:pPr>
    </w:p>
    <w:p w14:paraId="7CDE212A" w14:textId="77777777" w:rsidR="00BC4497" w:rsidRPr="00225380" w:rsidRDefault="00BC4497" w:rsidP="00225380">
      <w:pPr>
        <w:rPr>
          <w:rFonts w:ascii="Times New Roman" w:hAnsi="Times New Roman" w:cs="Times New Roman"/>
        </w:rPr>
      </w:pPr>
    </w:p>
    <w:p w14:paraId="2BB97485" w14:textId="77777777" w:rsidR="00225380" w:rsidRPr="00041E9D" w:rsidRDefault="00225380" w:rsidP="006B09A8">
      <w:pPr>
        <w:pStyle w:val="Ttulo2"/>
        <w:rPr>
          <w:rFonts w:cs="Times New Roman"/>
          <w:b/>
          <w:bCs/>
        </w:rPr>
      </w:pPr>
      <w:bookmarkStart w:id="8" w:name="_Toc221473728"/>
      <w:r w:rsidRPr="00041E9D">
        <w:rPr>
          <w:rFonts w:cs="Times New Roman"/>
          <w:b/>
          <w:bCs/>
        </w:rPr>
        <w:t>3.2 Pedido de Certificado (req)</w:t>
      </w:r>
      <w:bookmarkEnd w:id="8"/>
      <w:r w:rsidRPr="00041E9D">
        <w:rPr>
          <w:rFonts w:cs="Times New Roman"/>
          <w:b/>
          <w:bCs/>
        </w:rPr>
        <w:t xml:space="preserve"> </w:t>
      </w:r>
    </w:p>
    <w:p w14:paraId="749253EF" w14:textId="6398EB52" w:rsidR="001C4B2C" w:rsidRDefault="00225380" w:rsidP="00225380">
      <w:pPr>
        <w:rPr>
          <w:rFonts w:ascii="Times New Roman" w:hAnsi="Times New Roman" w:cs="Times New Roman"/>
        </w:rPr>
      </w:pPr>
      <w:r w:rsidRPr="00225380">
        <w:rPr>
          <w:rFonts w:ascii="Times New Roman" w:hAnsi="Times New Roman" w:cs="Times New Roman"/>
        </w:rPr>
        <w:t xml:space="preserve">- Cola comando, </w:t>
      </w:r>
      <w:r w:rsidRPr="00225380">
        <w:rPr>
          <w:rFonts w:ascii="Times New Roman" w:hAnsi="Times New Roman" w:cs="Times New Roman"/>
          <w:i/>
          <w:iCs/>
        </w:rPr>
        <w:t>screenshot</w:t>
      </w:r>
      <w:r w:rsidRPr="00225380">
        <w:rPr>
          <w:rFonts w:ascii="Times New Roman" w:hAnsi="Times New Roman" w:cs="Times New Roman"/>
        </w:rPr>
        <w:t xml:space="preserve"> e explica os campos (CN, Email).</w:t>
      </w:r>
    </w:p>
    <w:p w14:paraId="3A2B056A" w14:textId="77777777" w:rsidR="00802273" w:rsidRDefault="00802273" w:rsidP="00225380">
      <w:pPr>
        <w:rPr>
          <w:rFonts w:ascii="Times New Roman" w:hAnsi="Times New Roman" w:cs="Times New Roman"/>
        </w:rPr>
      </w:pPr>
    </w:p>
    <w:p w14:paraId="11F8C2B3" w14:textId="4E4B4F38" w:rsidR="001C4B2C" w:rsidRDefault="001C4B2C" w:rsidP="00225380">
      <w:pPr>
        <w:rPr>
          <w:rFonts w:ascii="Times New Roman" w:hAnsi="Times New Roman" w:cs="Times New Roman"/>
        </w:rPr>
      </w:pPr>
      <w:r w:rsidRPr="001C4B2C">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7D34BE6A" wp14:editId="60C3CF51">
                <wp:simplePos x="0" y="0"/>
                <wp:positionH relativeFrom="margin">
                  <wp:align>left</wp:align>
                </wp:positionH>
                <wp:positionV relativeFrom="paragraph">
                  <wp:posOffset>0</wp:posOffset>
                </wp:positionV>
                <wp:extent cx="5204460" cy="4526280"/>
                <wp:effectExtent l="0" t="0" r="15240" b="26670"/>
                <wp:wrapSquare wrapText="bothSides"/>
                <wp:docPr id="6445097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4460" cy="4526280"/>
                        </a:xfrm>
                        <a:prstGeom prst="rect">
                          <a:avLst/>
                        </a:prstGeom>
                        <a:solidFill>
                          <a:srgbClr val="FFFFFF"/>
                        </a:solidFill>
                        <a:ln w="9525">
                          <a:solidFill>
                            <a:srgbClr val="000000"/>
                          </a:solidFill>
                          <a:miter lim="800000"/>
                          <a:headEnd/>
                          <a:tailEnd/>
                        </a:ln>
                      </wps:spPr>
                      <wps:txbx>
                        <w:txbxContent>
                          <w:p w14:paraId="2EFA43E0" w14:textId="664CBA1E" w:rsidR="001C4B2C" w:rsidRDefault="001C4B2C">
                            <w:r>
                              <w:rPr>
                                <w:noProof/>
                              </w:rPr>
                              <w:drawing>
                                <wp:inline distT="0" distB="0" distL="0" distR="0" wp14:anchorId="667AB9C5" wp14:editId="0217D1A1">
                                  <wp:extent cx="5012690" cy="4105910"/>
                                  <wp:effectExtent l="0" t="0" r="0" b="8890"/>
                                  <wp:docPr id="846959457" name="Imagem 10" descr="Uma imagem com texto, captura de ecrã, Tipo de letra, documen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9457" name="Imagem 10" descr="Uma imagem com texto, captura de ecrã, Tipo de letra, documento&#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5012690" cy="41059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4BE6A" id="_x0000_s1029" type="#_x0000_t202" style="position:absolute;margin-left:0;margin-top:0;width:409.8pt;height:356.4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">
                <v:textbox>
                  <w:txbxContent>
                    <w:p w14:paraId="2EFA43E0" w14:textId="664CBA1E" w:rsidR="001C4B2C" w:rsidRDefault="001C4B2C">
                      <w:r>
                        <w:rPr>
                          <w:noProof/>
                        </w:rPr>
                        <w:drawing>
                          <wp:inline distT="0" distB="0" distL="0" distR="0" wp14:anchorId="667AB9C5" wp14:editId="0217D1A1">
                            <wp:extent cx="5012690" cy="4105910"/>
                            <wp:effectExtent l="0" t="0" r="0" b="8890"/>
                            <wp:docPr id="846959457" name="Imagem 10" descr="Uma imagem com texto, captura de ecrã, Tipo de letra, documen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9457" name="Imagem 10" descr="Uma imagem com texto, captura de ecrã, Tipo de letra, documento&#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5012690" cy="4105910"/>
                                    </a:xfrm>
                                    <a:prstGeom prst="rect">
                                      <a:avLst/>
                                    </a:prstGeom>
                                  </pic:spPr>
                                </pic:pic>
                              </a:graphicData>
                            </a:graphic>
                          </wp:inline>
                        </w:drawing>
                      </w:r>
                    </w:p>
                  </w:txbxContent>
                </v:textbox>
                <w10:wrap type="square" anchorx="margin"/>
              </v:shape>
            </w:pict>
          </mc:Fallback>
        </mc:AlternateContent>
      </w:r>
    </w:p>
    <w:p w14:paraId="03F5316B" w14:textId="77777777" w:rsidR="00802273" w:rsidRPr="002C1195" w:rsidRDefault="00802273" w:rsidP="00225380">
      <w:pPr>
        <w:rPr>
          <w:rFonts w:ascii="Times New Roman" w:hAnsi="Times New Roman" w:cs="Times New Roman"/>
          <w:lang w:val="en-US"/>
        </w:rPr>
      </w:pPr>
      <w:r w:rsidRPr="002C1195">
        <w:rPr>
          <w:rFonts w:ascii="Times New Roman" w:hAnsi="Times New Roman" w:cs="Times New Roman"/>
          <w:lang w:val="en-US"/>
        </w:rPr>
        <w:t xml:space="preserve">Comando: openssl req -new -key privkey.pem -out cert.csr </w:t>
      </w:r>
    </w:p>
    <w:p w14:paraId="422BEC00"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Flags explicadas: </w:t>
      </w:r>
    </w:p>
    <w:p w14:paraId="3A3C9B24" w14:textId="42188826" w:rsidR="00077C67" w:rsidRDefault="00802273" w:rsidP="00225380">
      <w:pPr>
        <w:rPr>
          <w:rFonts w:ascii="Times New Roman" w:hAnsi="Times New Roman" w:cs="Times New Roman"/>
        </w:rPr>
      </w:pPr>
      <w:r w:rsidRPr="00802273">
        <w:rPr>
          <w:rFonts w:ascii="Times New Roman" w:hAnsi="Times New Roman" w:cs="Times New Roman"/>
        </w:rPr>
        <w:t>- req: Utilitário para CSR (</w:t>
      </w:r>
      <w:proofErr w:type="spellStart"/>
      <w:r w:rsidRPr="00802273">
        <w:rPr>
          <w:rFonts w:ascii="Times New Roman" w:hAnsi="Times New Roman" w:cs="Times New Roman"/>
        </w:rPr>
        <w:t>Certificate</w:t>
      </w:r>
      <w:proofErr w:type="spellEnd"/>
      <w:r w:rsidRPr="00802273">
        <w:rPr>
          <w:rFonts w:ascii="Times New Roman" w:hAnsi="Times New Roman" w:cs="Times New Roman"/>
        </w:rPr>
        <w:t xml:space="preserve"> </w:t>
      </w:r>
      <w:proofErr w:type="spellStart"/>
      <w:r w:rsidRPr="00802273">
        <w:rPr>
          <w:rFonts w:ascii="Times New Roman" w:hAnsi="Times New Roman" w:cs="Times New Roman"/>
        </w:rPr>
        <w:t>Signing</w:t>
      </w:r>
      <w:proofErr w:type="spellEnd"/>
      <w:r w:rsidRPr="00802273">
        <w:rPr>
          <w:rFonts w:ascii="Times New Roman" w:hAnsi="Times New Roman" w:cs="Times New Roman"/>
        </w:rPr>
        <w:t xml:space="preserve"> Request) </w:t>
      </w:r>
    </w:p>
    <w:p w14:paraId="33F8F124"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 -new: </w:t>
      </w:r>
      <w:proofErr w:type="gramStart"/>
      <w:r w:rsidRPr="00802273">
        <w:rPr>
          <w:rFonts w:ascii="Times New Roman" w:hAnsi="Times New Roman" w:cs="Times New Roman"/>
        </w:rPr>
        <w:t>Cria novo</w:t>
      </w:r>
      <w:proofErr w:type="gramEnd"/>
      <w:r w:rsidRPr="00802273">
        <w:rPr>
          <w:rFonts w:ascii="Times New Roman" w:hAnsi="Times New Roman" w:cs="Times New Roman"/>
        </w:rPr>
        <w:t xml:space="preserve"> pedido </w:t>
      </w:r>
    </w:p>
    <w:p w14:paraId="0D61084E"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 -key: Chave privada a usar (contém a chave pública associada) </w:t>
      </w:r>
    </w:p>
    <w:p w14:paraId="2EFC2EC9"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 -out: Ficheiro de saída (formato PKCS#10, aceite por 90% das </w:t>
      </w:r>
      <w:proofErr w:type="spellStart"/>
      <w:r w:rsidRPr="00802273">
        <w:rPr>
          <w:rFonts w:ascii="Times New Roman" w:hAnsi="Times New Roman" w:cs="Times New Roman"/>
        </w:rPr>
        <w:t>CAs</w:t>
      </w:r>
      <w:proofErr w:type="spellEnd"/>
      <w:r w:rsidRPr="00802273">
        <w:rPr>
          <w:rFonts w:ascii="Times New Roman" w:hAnsi="Times New Roman" w:cs="Times New Roman"/>
        </w:rPr>
        <w:t xml:space="preserve">) </w:t>
      </w:r>
    </w:p>
    <w:p w14:paraId="3D81CBC0"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Atributos do certificado: </w:t>
      </w:r>
    </w:p>
    <w:p w14:paraId="3A2212D6" w14:textId="32362A8F" w:rsidR="00077C67" w:rsidRDefault="00802273" w:rsidP="00225380">
      <w:pPr>
        <w:rPr>
          <w:rFonts w:ascii="Times New Roman" w:hAnsi="Times New Roman" w:cs="Times New Roman"/>
        </w:rPr>
      </w:pPr>
      <w:r w:rsidRPr="00802273">
        <w:rPr>
          <w:rFonts w:ascii="Times New Roman" w:hAnsi="Times New Roman" w:cs="Times New Roman"/>
        </w:rPr>
        <w:t xml:space="preserve">- CN (Common Name): </w:t>
      </w:r>
      <w:r w:rsidR="00CC53BE">
        <w:rPr>
          <w:rFonts w:ascii="Times New Roman" w:hAnsi="Times New Roman" w:cs="Times New Roman"/>
        </w:rPr>
        <w:t>Luis Pedro Cerqueira Baptista</w:t>
      </w:r>
      <w:r w:rsidRPr="00802273">
        <w:rPr>
          <w:rFonts w:ascii="Times New Roman" w:hAnsi="Times New Roman" w:cs="Times New Roman"/>
        </w:rPr>
        <w:t xml:space="preserve"> ← OBRIGATÓRIO </w:t>
      </w:r>
    </w:p>
    <w:p w14:paraId="60E1D578" w14:textId="098E0BF6" w:rsidR="00077C67" w:rsidRDefault="00802273" w:rsidP="00225380">
      <w:pPr>
        <w:rPr>
          <w:rFonts w:ascii="Times New Roman" w:hAnsi="Times New Roman" w:cs="Times New Roman"/>
        </w:rPr>
      </w:pPr>
      <w:r w:rsidRPr="00802273">
        <w:rPr>
          <w:rFonts w:ascii="Times New Roman" w:hAnsi="Times New Roman" w:cs="Times New Roman"/>
        </w:rPr>
        <w:lastRenderedPageBreak/>
        <w:t xml:space="preserve">- Email: </w:t>
      </w:r>
      <w:r w:rsidR="00CC53BE">
        <w:rPr>
          <w:rFonts w:ascii="Times New Roman" w:hAnsi="Times New Roman" w:cs="Times New Roman"/>
        </w:rPr>
        <w:t>pg61434</w:t>
      </w:r>
      <w:r w:rsidRPr="00802273">
        <w:rPr>
          <w:rFonts w:ascii="Times New Roman" w:hAnsi="Times New Roman" w:cs="Times New Roman"/>
        </w:rPr>
        <w:t xml:space="preserve">@uminho.pt ← OBRIGATÓRIO </w:t>
      </w:r>
    </w:p>
    <w:p w14:paraId="42E9EAAE" w14:textId="77777777" w:rsidR="00077C67" w:rsidRDefault="00802273" w:rsidP="00225380">
      <w:pPr>
        <w:rPr>
          <w:rFonts w:ascii="Times New Roman" w:hAnsi="Times New Roman" w:cs="Times New Roman"/>
        </w:rPr>
      </w:pPr>
      <w:r w:rsidRPr="00802273">
        <w:rPr>
          <w:rFonts w:ascii="Times New Roman" w:hAnsi="Times New Roman" w:cs="Times New Roman"/>
        </w:rPr>
        <w:t xml:space="preserve">- Organization: Universidade do Minho </w:t>
      </w:r>
    </w:p>
    <w:p w14:paraId="12B4416A" w14:textId="77777777" w:rsidR="00077C67" w:rsidRDefault="00802273" w:rsidP="00225380">
      <w:pPr>
        <w:rPr>
          <w:rFonts w:ascii="Times New Roman" w:hAnsi="Times New Roman" w:cs="Times New Roman"/>
          <w:lang w:val="en-US"/>
        </w:rPr>
      </w:pPr>
      <w:r w:rsidRPr="00077C67">
        <w:rPr>
          <w:rFonts w:ascii="Times New Roman" w:hAnsi="Times New Roman" w:cs="Times New Roman"/>
          <w:lang w:val="en-US"/>
        </w:rPr>
        <w:t xml:space="preserve">- Country: PT </w:t>
      </w:r>
    </w:p>
    <w:p w14:paraId="258625C2" w14:textId="22DCFBCA" w:rsidR="001C4B2C" w:rsidRPr="00077C67" w:rsidRDefault="00802273" w:rsidP="00225380">
      <w:pPr>
        <w:rPr>
          <w:rFonts w:ascii="Times New Roman" w:hAnsi="Times New Roman" w:cs="Times New Roman"/>
          <w:lang w:val="en-US"/>
        </w:rPr>
      </w:pPr>
      <w:r w:rsidRPr="00077C67">
        <w:rPr>
          <w:rFonts w:ascii="Times New Roman" w:hAnsi="Times New Roman" w:cs="Times New Roman"/>
          <w:lang w:val="en-US"/>
        </w:rPr>
        <w:t>Screenshot da verificação: [cola openssl req -text -</w:t>
      </w:r>
      <w:proofErr w:type="spellStart"/>
      <w:r w:rsidRPr="00077C67">
        <w:rPr>
          <w:rFonts w:ascii="Times New Roman" w:hAnsi="Times New Roman" w:cs="Times New Roman"/>
          <w:lang w:val="en-US"/>
        </w:rPr>
        <w:t>noout</w:t>
      </w:r>
      <w:proofErr w:type="spellEnd"/>
      <w:r w:rsidRPr="00077C67">
        <w:rPr>
          <w:rFonts w:ascii="Times New Roman" w:hAnsi="Times New Roman" w:cs="Times New Roman"/>
          <w:lang w:val="en-US"/>
        </w:rPr>
        <w:t xml:space="preserve"> -verify -in </w:t>
      </w:r>
      <w:proofErr w:type="spellStart"/>
      <w:r w:rsidRPr="00077C67">
        <w:rPr>
          <w:rFonts w:ascii="Times New Roman" w:hAnsi="Times New Roman" w:cs="Times New Roman"/>
          <w:lang w:val="en-US"/>
        </w:rPr>
        <w:t>cert.csr</w:t>
      </w:r>
      <w:proofErr w:type="spellEnd"/>
      <w:r w:rsidRPr="00077C67">
        <w:rPr>
          <w:rFonts w:ascii="Times New Roman" w:hAnsi="Times New Roman" w:cs="Times New Roman"/>
          <w:lang w:val="en-US"/>
        </w:rPr>
        <w:t>]</w:t>
      </w:r>
    </w:p>
    <w:p w14:paraId="787148F5" w14:textId="52809BBE" w:rsidR="001C4B2C" w:rsidRPr="00225380" w:rsidRDefault="00802273" w:rsidP="00225380">
      <w:pPr>
        <w:rPr>
          <w:rFonts w:ascii="Times New Roman" w:hAnsi="Times New Roman" w:cs="Times New Roman"/>
          <w:lang w:val="en-US"/>
        </w:rPr>
      </w:pPr>
      <w:r w:rsidRPr="00802273">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47F15E0" wp14:editId="5D054344">
                <wp:simplePos x="0" y="0"/>
                <wp:positionH relativeFrom="margin">
                  <wp:align>right</wp:align>
                </wp:positionH>
                <wp:positionV relativeFrom="paragraph">
                  <wp:posOffset>0</wp:posOffset>
                </wp:positionV>
                <wp:extent cx="5381625" cy="3345180"/>
                <wp:effectExtent l="0" t="0" r="28575" b="26670"/>
                <wp:wrapSquare wrapText="bothSides"/>
                <wp:docPr id="33462337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3345180"/>
                        </a:xfrm>
                        <a:prstGeom prst="rect">
                          <a:avLst/>
                        </a:prstGeom>
                        <a:solidFill>
                          <a:srgbClr val="FFFFFF"/>
                        </a:solidFill>
                        <a:ln w="9525">
                          <a:solidFill>
                            <a:srgbClr val="000000"/>
                          </a:solidFill>
                          <a:miter lim="800000"/>
                          <a:headEnd/>
                          <a:tailEnd/>
                        </a:ln>
                      </wps:spPr>
                      <wps:txbx>
                        <w:txbxContent>
                          <w:p w14:paraId="0A74A4BB" w14:textId="34B59E85" w:rsidR="00802273" w:rsidRDefault="00802273">
                            <w:r>
                              <w:rPr>
                                <w:noProof/>
                              </w:rPr>
                              <w:drawing>
                                <wp:inline distT="0" distB="0" distL="0" distR="0" wp14:anchorId="17105CC3" wp14:editId="73AD9B75">
                                  <wp:extent cx="5189855" cy="3080385"/>
                                  <wp:effectExtent l="0" t="0" r="0" b="5715"/>
                                  <wp:docPr id="1868180584" name="Imagem 11" descr="Uma imagem com texto,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0584" name="Imagem 11" descr="Uma imagem com texto, captura de ecrã, design&#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5189855" cy="30803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F15E0" id="_x0000_s1030" type="#_x0000_t202" style="position:absolute;margin-left:372.55pt;margin-top:0;width:423.75pt;height:263.4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">
                <v:textbox>
                  <w:txbxContent>
                    <w:p w14:paraId="0A74A4BB" w14:textId="34B59E85" w:rsidR="00802273" w:rsidRDefault="00802273">
                      <w:r>
                        <w:rPr>
                          <w:noProof/>
                        </w:rPr>
                        <w:drawing>
                          <wp:inline distT="0" distB="0" distL="0" distR="0" wp14:anchorId="17105CC3" wp14:editId="73AD9B75">
                            <wp:extent cx="5189855" cy="3080385"/>
                            <wp:effectExtent l="0" t="0" r="0" b="5715"/>
                            <wp:docPr id="1868180584" name="Imagem 11" descr="Uma imagem com texto,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0584" name="Imagem 11" descr="Uma imagem com texto, captura de ecrã, design&#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5189855" cy="3080385"/>
                                    </a:xfrm>
                                    <a:prstGeom prst="rect">
                                      <a:avLst/>
                                    </a:prstGeom>
                                  </pic:spPr>
                                </pic:pic>
                              </a:graphicData>
                            </a:graphic>
                          </wp:inline>
                        </w:drawing>
                      </w:r>
                    </w:p>
                  </w:txbxContent>
                </v:textbox>
                <w10:wrap type="square" anchorx="margin"/>
              </v:shape>
            </w:pict>
          </mc:Fallback>
        </mc:AlternateContent>
      </w:r>
    </w:p>
    <w:p w14:paraId="4D6CB211" w14:textId="77777777" w:rsidR="00225380" w:rsidRPr="00041E9D" w:rsidRDefault="00225380" w:rsidP="006B09A8">
      <w:pPr>
        <w:pStyle w:val="Ttulo2"/>
        <w:rPr>
          <w:rFonts w:cs="Times New Roman"/>
          <w:b/>
          <w:bCs/>
        </w:rPr>
      </w:pPr>
      <w:bookmarkStart w:id="9" w:name="_Toc221473729"/>
      <w:r w:rsidRPr="00041E9D">
        <w:rPr>
          <w:rFonts w:cs="Times New Roman"/>
          <w:b/>
          <w:bCs/>
        </w:rPr>
        <w:t>3.3 Certificado Auto-Assinado (x509)</w:t>
      </w:r>
      <w:bookmarkEnd w:id="9"/>
      <w:r w:rsidRPr="00041E9D">
        <w:rPr>
          <w:rFonts w:cs="Times New Roman"/>
          <w:b/>
          <w:bCs/>
        </w:rPr>
        <w:t xml:space="preserve"> </w:t>
      </w:r>
    </w:p>
    <w:p w14:paraId="4E4CBC82"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Comando: openssl x509 -req -in </w:t>
      </w:r>
      <w:proofErr w:type="spellStart"/>
      <w:r w:rsidRPr="00F84BA7">
        <w:rPr>
          <w:rFonts w:ascii="Times New Roman" w:hAnsi="Times New Roman" w:cs="Times New Roman"/>
        </w:rPr>
        <w:t>cert.csr</w:t>
      </w:r>
      <w:proofErr w:type="spellEnd"/>
      <w:r w:rsidRPr="00F84BA7">
        <w:rPr>
          <w:rFonts w:ascii="Times New Roman" w:hAnsi="Times New Roman" w:cs="Times New Roman"/>
        </w:rPr>
        <w:t xml:space="preserve"> -</w:t>
      </w:r>
      <w:proofErr w:type="spellStart"/>
      <w:r w:rsidRPr="00F84BA7">
        <w:rPr>
          <w:rFonts w:ascii="Times New Roman" w:hAnsi="Times New Roman" w:cs="Times New Roman"/>
        </w:rPr>
        <w:t>signkey</w:t>
      </w:r>
      <w:proofErr w:type="spellEnd"/>
      <w:r w:rsidRPr="00F84BA7">
        <w:rPr>
          <w:rFonts w:ascii="Times New Roman" w:hAnsi="Times New Roman" w:cs="Times New Roman"/>
        </w:rPr>
        <w:t xml:space="preserve"> privkey.pem -out privcert.crt -</w:t>
      </w:r>
      <w:proofErr w:type="spellStart"/>
      <w:r w:rsidRPr="00F84BA7">
        <w:rPr>
          <w:rFonts w:ascii="Times New Roman" w:hAnsi="Times New Roman" w:cs="Times New Roman"/>
        </w:rPr>
        <w:t>days</w:t>
      </w:r>
      <w:proofErr w:type="spellEnd"/>
      <w:r w:rsidRPr="00F84BA7">
        <w:rPr>
          <w:rFonts w:ascii="Times New Roman" w:hAnsi="Times New Roman" w:cs="Times New Roman"/>
        </w:rPr>
        <w:t xml:space="preserve"> 365 </w:t>
      </w:r>
    </w:p>
    <w:p w14:paraId="263BA913"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Elementos do certificado </w:t>
      </w:r>
      <w:proofErr w:type="spellStart"/>
      <w:r w:rsidRPr="00F84BA7">
        <w:rPr>
          <w:rFonts w:ascii="Times New Roman" w:hAnsi="Times New Roman" w:cs="Times New Roman"/>
        </w:rPr>
        <w:t>auto-assinado</w:t>
      </w:r>
      <w:proofErr w:type="spellEnd"/>
      <w:r w:rsidRPr="00F84BA7">
        <w:rPr>
          <w:rFonts w:ascii="Times New Roman" w:hAnsi="Times New Roman" w:cs="Times New Roman"/>
        </w:rPr>
        <w:t xml:space="preserve">: </w:t>
      </w:r>
    </w:p>
    <w:p w14:paraId="6AC632A0"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 </w:t>
      </w:r>
      <w:proofErr w:type="spellStart"/>
      <w:r w:rsidRPr="00F84BA7">
        <w:rPr>
          <w:rFonts w:ascii="Times New Roman" w:hAnsi="Times New Roman" w:cs="Times New Roman"/>
        </w:rPr>
        <w:t>Issuer</w:t>
      </w:r>
      <w:proofErr w:type="spellEnd"/>
      <w:r w:rsidRPr="00F84BA7">
        <w:rPr>
          <w:rFonts w:ascii="Times New Roman" w:hAnsi="Times New Roman" w:cs="Times New Roman"/>
        </w:rPr>
        <w:t xml:space="preserve"> = Subject (ambos são "António Manuel Silva" porque é </w:t>
      </w:r>
      <w:proofErr w:type="spellStart"/>
      <w:r w:rsidRPr="00F84BA7">
        <w:rPr>
          <w:rFonts w:ascii="Times New Roman" w:hAnsi="Times New Roman" w:cs="Times New Roman"/>
        </w:rPr>
        <w:t>auto-assinado</w:t>
      </w:r>
      <w:proofErr w:type="spellEnd"/>
      <w:r w:rsidRPr="00F84BA7">
        <w:rPr>
          <w:rFonts w:ascii="Times New Roman" w:hAnsi="Times New Roman" w:cs="Times New Roman"/>
        </w:rPr>
        <w:t xml:space="preserve">) </w:t>
      </w:r>
    </w:p>
    <w:p w14:paraId="699ECE1B"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 Serial Number: [copia o número] </w:t>
      </w:r>
    </w:p>
    <w:p w14:paraId="55C3BF26"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 Validade: 08/02/2026 até 08/02/2027 (365 dias) </w:t>
      </w:r>
    </w:p>
    <w:p w14:paraId="0F010D0E" w14:textId="77777777" w:rsidR="00F84BA7" w:rsidRDefault="00F84BA7" w:rsidP="00225380">
      <w:pPr>
        <w:rPr>
          <w:rFonts w:ascii="Times New Roman" w:hAnsi="Times New Roman" w:cs="Times New Roman"/>
        </w:rPr>
      </w:pPr>
      <w:r w:rsidRPr="00F84BA7">
        <w:rPr>
          <w:rFonts w:ascii="Times New Roman" w:hAnsi="Times New Roman" w:cs="Times New Roman"/>
        </w:rPr>
        <w:t xml:space="preserve">- Algoritmo: SHA256 with RSA </w:t>
      </w:r>
      <w:proofErr w:type="spellStart"/>
      <w:r w:rsidRPr="00F84BA7">
        <w:rPr>
          <w:rFonts w:ascii="Times New Roman" w:hAnsi="Times New Roman" w:cs="Times New Roman"/>
        </w:rPr>
        <w:t>Encryption</w:t>
      </w:r>
      <w:proofErr w:type="spellEnd"/>
      <w:r w:rsidRPr="00F84BA7">
        <w:rPr>
          <w:rFonts w:ascii="Times New Roman" w:hAnsi="Times New Roman" w:cs="Times New Roman"/>
        </w:rPr>
        <w:t xml:space="preserve"> </w:t>
      </w:r>
    </w:p>
    <w:p w14:paraId="63400282" w14:textId="5188FA8E" w:rsidR="00225380" w:rsidRDefault="00F84BA7" w:rsidP="00225380">
      <w:pPr>
        <w:rPr>
          <w:rFonts w:ascii="Times New Roman" w:hAnsi="Times New Roman" w:cs="Times New Roman"/>
        </w:rPr>
      </w:pPr>
      <w:r w:rsidRPr="00F84BA7">
        <w:rPr>
          <w:rFonts w:ascii="Times New Roman" w:hAnsi="Times New Roman" w:cs="Times New Roman"/>
        </w:rPr>
        <w:t>Nota: Este certificado é equivalente ao modelo "Web of Trust" do PGP, onde não há CA de topo. É útil para testes ou como certificado raiz de uma CA. Screenshot:</w:t>
      </w:r>
    </w:p>
    <w:p w14:paraId="7CFB87F7" w14:textId="4F039C3A" w:rsidR="00936D88" w:rsidRDefault="00936D88" w:rsidP="00225380">
      <w:pPr>
        <w:rPr>
          <w:rFonts w:ascii="Times New Roman" w:hAnsi="Times New Roman" w:cs="Times New Roman"/>
        </w:rPr>
      </w:pPr>
      <w:r w:rsidRPr="00936D88">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079A9FF6" wp14:editId="3BE8012C">
                <wp:simplePos x="0" y="0"/>
                <wp:positionH relativeFrom="page">
                  <wp:align>right</wp:align>
                </wp:positionH>
                <wp:positionV relativeFrom="paragraph">
                  <wp:posOffset>314960</wp:posOffset>
                </wp:positionV>
                <wp:extent cx="7223760" cy="563880"/>
                <wp:effectExtent l="0" t="0" r="15240" b="26670"/>
                <wp:wrapSquare wrapText="bothSides"/>
                <wp:docPr id="2696706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3760" cy="563880"/>
                        </a:xfrm>
                        <a:prstGeom prst="rect">
                          <a:avLst/>
                        </a:prstGeom>
                        <a:solidFill>
                          <a:srgbClr val="FFFFFF"/>
                        </a:solidFill>
                        <a:ln w="9525">
                          <a:solidFill>
                            <a:srgbClr val="000000"/>
                          </a:solidFill>
                          <a:miter lim="800000"/>
                          <a:headEnd/>
                          <a:tailEnd/>
                        </a:ln>
                      </wps:spPr>
                      <wps:txbx>
                        <w:txbxContent>
                          <w:p w14:paraId="1CD763BA" w14:textId="060DBAD5" w:rsidR="00936D88" w:rsidRDefault="00936D88">
                            <w:r>
                              <w:rPr>
                                <w:noProof/>
                              </w:rPr>
                              <w:drawing>
                                <wp:inline distT="0" distB="0" distL="0" distR="0" wp14:anchorId="04985624" wp14:editId="46DE5434">
                                  <wp:extent cx="7031990" cy="433070"/>
                                  <wp:effectExtent l="0" t="0" r="0" b="5080"/>
                                  <wp:docPr id="24342038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20389" name="Imagem 243420389"/>
                                          <pic:cNvPicPr/>
                                        </pic:nvPicPr>
                                        <pic:blipFill>
                                          <a:blip r:embed="rId18">
                                            <a:extLst>
                                              <a:ext uri="{28A0092B-C50C-407E-A947-70E740481C1C}">
                                                <a14:useLocalDpi xmlns:a14="http://schemas.microsoft.com/office/drawing/2010/main" val="0"/>
                                              </a:ext>
                                            </a:extLst>
                                          </a:blip>
                                          <a:stretch>
                                            <a:fillRect/>
                                          </a:stretch>
                                        </pic:blipFill>
                                        <pic:spPr>
                                          <a:xfrm>
                                            <a:off x="0" y="0"/>
                                            <a:ext cx="7031990" cy="433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A9FF6" id="_x0000_s1031" type="#_x0000_t202" style="position:absolute;margin-left:517.6pt;margin-top:24.8pt;width:568.8pt;height:44.4pt;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">
                <v:textbox>
                  <w:txbxContent>
                    <w:p w14:paraId="1CD763BA" w14:textId="060DBAD5" w:rsidR="00936D88" w:rsidRDefault="00936D88">
                      <w:r>
                        <w:rPr>
                          <w:noProof/>
                        </w:rPr>
                        <w:drawing>
                          <wp:inline distT="0" distB="0" distL="0" distR="0" wp14:anchorId="04985624" wp14:editId="46DE5434">
                            <wp:extent cx="7031990" cy="433070"/>
                            <wp:effectExtent l="0" t="0" r="0" b="5080"/>
                            <wp:docPr id="24342038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20389" name="Imagem 243420389"/>
                                    <pic:cNvPicPr/>
                                  </pic:nvPicPr>
                                  <pic:blipFill>
                                    <a:blip r:embed="rId18">
                                      <a:extLst>
                                        <a:ext uri="{28A0092B-C50C-407E-A947-70E740481C1C}">
                                          <a14:useLocalDpi xmlns:a14="http://schemas.microsoft.com/office/drawing/2010/main" val="0"/>
                                        </a:ext>
                                      </a:extLst>
                                    </a:blip>
                                    <a:stretch>
                                      <a:fillRect/>
                                    </a:stretch>
                                  </pic:blipFill>
                                  <pic:spPr>
                                    <a:xfrm>
                                      <a:off x="0" y="0"/>
                                      <a:ext cx="7031990" cy="433070"/>
                                    </a:xfrm>
                                    <a:prstGeom prst="rect">
                                      <a:avLst/>
                                    </a:prstGeom>
                                  </pic:spPr>
                                </pic:pic>
                              </a:graphicData>
                            </a:graphic>
                          </wp:inline>
                        </w:drawing>
                      </w:r>
                    </w:p>
                  </w:txbxContent>
                </v:textbox>
                <w10:wrap type="square" anchorx="page"/>
              </v:shape>
            </w:pict>
          </mc:Fallback>
        </mc:AlternateContent>
      </w:r>
    </w:p>
    <w:p w14:paraId="777CA6FB" w14:textId="588D32F0" w:rsidR="00936D88" w:rsidRDefault="00F84BA7" w:rsidP="00225380">
      <w:pPr>
        <w:rPr>
          <w:rFonts w:ascii="Times New Roman" w:hAnsi="Times New Roman" w:cs="Times New Roman"/>
        </w:rPr>
      </w:pPr>
      <w:r w:rsidRPr="00936D88">
        <w:rPr>
          <w:rFonts w:ascii="Times New Roman" w:hAnsi="Times New Roman" w:cs="Times New Roman"/>
          <w:noProof/>
        </w:rPr>
        <w:lastRenderedPageBreak/>
        <mc:AlternateContent>
          <mc:Choice Requires="wps">
            <w:drawing>
              <wp:anchor distT="45720" distB="45720" distL="114300" distR="114300" simplePos="0" relativeHeight="251668480" behindDoc="0" locked="0" layoutInCell="1" allowOverlap="1" wp14:anchorId="43B45E7D" wp14:editId="366E76F8">
                <wp:simplePos x="0" y="0"/>
                <wp:positionH relativeFrom="margin">
                  <wp:align>right</wp:align>
                </wp:positionH>
                <wp:positionV relativeFrom="paragraph">
                  <wp:posOffset>-58</wp:posOffset>
                </wp:positionV>
                <wp:extent cx="5937885" cy="1272540"/>
                <wp:effectExtent l="0" t="0" r="24765" b="22860"/>
                <wp:wrapSquare wrapText="bothSides"/>
                <wp:docPr id="9883340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1272540"/>
                        </a:xfrm>
                        <a:prstGeom prst="rect">
                          <a:avLst/>
                        </a:prstGeom>
                        <a:solidFill>
                          <a:srgbClr val="FFFFFF"/>
                        </a:solidFill>
                        <a:ln w="9525">
                          <a:solidFill>
                            <a:srgbClr val="000000"/>
                          </a:solidFill>
                          <a:miter lim="800000"/>
                          <a:headEnd/>
                          <a:tailEnd/>
                        </a:ln>
                      </wps:spPr>
                      <wps:txbx>
                        <w:txbxContent>
                          <w:p w14:paraId="39D66997" w14:textId="0D8D9205" w:rsidR="00936D88" w:rsidRDefault="00936D88">
                            <w:r>
                              <w:rPr>
                                <w:noProof/>
                              </w:rPr>
                              <w:drawing>
                                <wp:inline distT="0" distB="0" distL="0" distR="0" wp14:anchorId="0B277461" wp14:editId="0C0F13CF">
                                  <wp:extent cx="5746115" cy="1063625"/>
                                  <wp:effectExtent l="0" t="0" r="6985" b="3175"/>
                                  <wp:docPr id="789345661" name="Imagem 13" descr="Uma imagem com texto, captura de ecrã, Tipo de letra, pre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5661" name="Imagem 13" descr="Uma imagem com texto, captura de ecrã, Tipo de letra, preto&#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746115" cy="10636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45E7D" id="_x0000_s1032" type="#_x0000_t202" style="position:absolute;margin-left:416.35pt;margin-top:0;width:467.55pt;height:100.2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">
                <v:textbox>
                  <w:txbxContent>
                    <w:p w14:paraId="39D66997" w14:textId="0D8D9205" w:rsidR="00936D88" w:rsidRDefault="00936D88">
                      <w:r>
                        <w:rPr>
                          <w:noProof/>
                        </w:rPr>
                        <w:drawing>
                          <wp:inline distT="0" distB="0" distL="0" distR="0" wp14:anchorId="0B277461" wp14:editId="0C0F13CF">
                            <wp:extent cx="5746115" cy="1063625"/>
                            <wp:effectExtent l="0" t="0" r="6985" b="3175"/>
                            <wp:docPr id="789345661" name="Imagem 13" descr="Uma imagem com texto, captura de ecrã, Tipo de letra, pre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5661" name="Imagem 13" descr="Uma imagem com texto, captura de ecrã, Tipo de letra, preto&#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5746115" cy="1063625"/>
                                    </a:xfrm>
                                    <a:prstGeom prst="rect">
                                      <a:avLst/>
                                    </a:prstGeom>
                                  </pic:spPr>
                                </pic:pic>
                              </a:graphicData>
                            </a:graphic>
                          </wp:inline>
                        </w:drawing>
                      </w:r>
                    </w:p>
                  </w:txbxContent>
                </v:textbox>
                <w10:wrap type="square" anchorx="margin"/>
              </v:shape>
            </w:pict>
          </mc:Fallback>
        </mc:AlternateContent>
      </w:r>
    </w:p>
    <w:p w14:paraId="622D70F5" w14:textId="664D2968" w:rsidR="00936D88" w:rsidRDefault="00936D88" w:rsidP="00225380">
      <w:pPr>
        <w:rPr>
          <w:rFonts w:ascii="Times New Roman" w:hAnsi="Times New Roman" w:cs="Times New Roman"/>
        </w:rPr>
      </w:pPr>
    </w:p>
    <w:p w14:paraId="5B38A89C" w14:textId="6D52A948" w:rsidR="00936D88" w:rsidRDefault="00936D88" w:rsidP="00225380">
      <w:pPr>
        <w:rPr>
          <w:rFonts w:ascii="Times New Roman" w:hAnsi="Times New Roman" w:cs="Times New Roman"/>
        </w:rPr>
      </w:pPr>
    </w:p>
    <w:p w14:paraId="2521397A" w14:textId="68DA82A1" w:rsidR="00936D88" w:rsidRDefault="00936D88" w:rsidP="00225380">
      <w:pPr>
        <w:rPr>
          <w:rFonts w:ascii="Times New Roman" w:hAnsi="Times New Roman" w:cs="Times New Roman"/>
        </w:rPr>
      </w:pPr>
    </w:p>
    <w:p w14:paraId="5AABEA7D" w14:textId="77777777" w:rsidR="00936D88" w:rsidRDefault="00936D88" w:rsidP="00225380">
      <w:pPr>
        <w:rPr>
          <w:rFonts w:ascii="Times New Roman" w:hAnsi="Times New Roman" w:cs="Times New Roman"/>
        </w:rPr>
      </w:pPr>
    </w:p>
    <w:p w14:paraId="57129922" w14:textId="77777777" w:rsidR="00936D88" w:rsidRDefault="00936D88" w:rsidP="00225380">
      <w:pPr>
        <w:rPr>
          <w:rFonts w:ascii="Times New Roman" w:hAnsi="Times New Roman" w:cs="Times New Roman"/>
        </w:rPr>
      </w:pPr>
    </w:p>
    <w:p w14:paraId="454C3D47" w14:textId="77777777" w:rsidR="00936D88" w:rsidRDefault="00936D88" w:rsidP="00225380">
      <w:pPr>
        <w:rPr>
          <w:rFonts w:ascii="Times New Roman" w:hAnsi="Times New Roman" w:cs="Times New Roman"/>
        </w:rPr>
      </w:pPr>
    </w:p>
    <w:p w14:paraId="0EB92B9F" w14:textId="74E1EEC8" w:rsidR="00936D88" w:rsidRDefault="00936D88" w:rsidP="00225380">
      <w:pPr>
        <w:rPr>
          <w:rFonts w:ascii="Times New Roman" w:hAnsi="Times New Roman" w:cs="Times New Roman"/>
        </w:rPr>
      </w:pPr>
    </w:p>
    <w:p w14:paraId="6310DFCA" w14:textId="2BC85FEC" w:rsidR="00936D88" w:rsidRDefault="00936D88" w:rsidP="00225380">
      <w:pPr>
        <w:rPr>
          <w:rFonts w:ascii="Times New Roman" w:hAnsi="Times New Roman" w:cs="Times New Roman"/>
        </w:rPr>
      </w:pPr>
    </w:p>
    <w:p w14:paraId="06EAA331" w14:textId="77777777" w:rsidR="00936D88" w:rsidRDefault="00936D88" w:rsidP="00225380">
      <w:pPr>
        <w:rPr>
          <w:rFonts w:ascii="Times New Roman" w:hAnsi="Times New Roman" w:cs="Times New Roman"/>
        </w:rPr>
      </w:pPr>
    </w:p>
    <w:p w14:paraId="0420DB3D" w14:textId="77777777" w:rsidR="00936D88" w:rsidRDefault="00936D88" w:rsidP="00225380">
      <w:pPr>
        <w:rPr>
          <w:rFonts w:ascii="Times New Roman" w:hAnsi="Times New Roman" w:cs="Times New Roman"/>
        </w:rPr>
      </w:pPr>
    </w:p>
    <w:p w14:paraId="5D2F3860" w14:textId="77777777" w:rsidR="00936D88" w:rsidRDefault="00936D88" w:rsidP="00225380">
      <w:pPr>
        <w:rPr>
          <w:rFonts w:ascii="Times New Roman" w:hAnsi="Times New Roman" w:cs="Times New Roman"/>
        </w:rPr>
      </w:pPr>
    </w:p>
    <w:p w14:paraId="713BE47F" w14:textId="77777777" w:rsidR="00936D88" w:rsidRDefault="00936D88" w:rsidP="00225380">
      <w:pPr>
        <w:rPr>
          <w:rFonts w:ascii="Times New Roman" w:hAnsi="Times New Roman" w:cs="Times New Roman"/>
        </w:rPr>
      </w:pPr>
    </w:p>
    <w:p w14:paraId="39773FB9" w14:textId="77777777" w:rsidR="00936D88" w:rsidRDefault="00936D88" w:rsidP="00225380">
      <w:pPr>
        <w:rPr>
          <w:rFonts w:ascii="Times New Roman" w:hAnsi="Times New Roman" w:cs="Times New Roman"/>
        </w:rPr>
      </w:pPr>
    </w:p>
    <w:p w14:paraId="2F389A3B" w14:textId="77777777" w:rsidR="00936D88" w:rsidRPr="00225380" w:rsidRDefault="00936D88" w:rsidP="00225380">
      <w:pPr>
        <w:rPr>
          <w:rFonts w:ascii="Times New Roman" w:hAnsi="Times New Roman" w:cs="Times New Roman"/>
        </w:rPr>
      </w:pPr>
    </w:p>
    <w:p w14:paraId="148637FB" w14:textId="77777777" w:rsidR="00225380" w:rsidRPr="00041E9D" w:rsidRDefault="00225380" w:rsidP="006B09A8">
      <w:pPr>
        <w:pStyle w:val="Ttulo2"/>
        <w:rPr>
          <w:rFonts w:cs="Times New Roman"/>
          <w:b/>
          <w:bCs/>
        </w:rPr>
      </w:pPr>
      <w:bookmarkStart w:id="10" w:name="_Toc221473730"/>
      <w:r w:rsidRPr="00041E9D">
        <w:rPr>
          <w:rFonts w:cs="Times New Roman"/>
          <w:b/>
          <w:bCs/>
        </w:rPr>
        <w:t>3.4 Interação com a CA (Fictícia)</w:t>
      </w:r>
      <w:bookmarkEnd w:id="10"/>
      <w:r w:rsidRPr="00041E9D">
        <w:rPr>
          <w:rFonts w:cs="Times New Roman"/>
          <w:b/>
          <w:bCs/>
        </w:rPr>
        <w:t xml:space="preserve"> </w:t>
      </w:r>
    </w:p>
    <w:p w14:paraId="29AD2266" w14:textId="2B19B6CA" w:rsidR="00225380" w:rsidRPr="00225380" w:rsidRDefault="00225380" w:rsidP="00225380">
      <w:pPr>
        <w:rPr>
          <w:rFonts w:ascii="Times New Roman" w:hAnsi="Times New Roman" w:cs="Times New Roman"/>
        </w:rPr>
      </w:pPr>
      <w:r w:rsidRPr="00225380">
        <w:rPr>
          <w:rFonts w:ascii="Times New Roman" w:hAnsi="Times New Roman" w:cs="Times New Roman"/>
        </w:rPr>
        <w:t xml:space="preserve">- Mostra o </w:t>
      </w:r>
      <w:r w:rsidRPr="00225380">
        <w:rPr>
          <w:rFonts w:ascii="Times New Roman" w:hAnsi="Times New Roman" w:cs="Times New Roman"/>
          <w:i/>
          <w:iCs/>
        </w:rPr>
        <w:t>upload</w:t>
      </w:r>
      <w:r w:rsidRPr="00225380">
        <w:rPr>
          <w:rFonts w:ascii="Times New Roman" w:hAnsi="Times New Roman" w:cs="Times New Roman"/>
        </w:rPr>
        <w:t xml:space="preserve"> do CSR e o </w:t>
      </w:r>
      <w:r w:rsidRPr="00225380">
        <w:rPr>
          <w:rFonts w:ascii="Times New Roman" w:hAnsi="Times New Roman" w:cs="Times New Roman"/>
          <w:i/>
          <w:iCs/>
        </w:rPr>
        <w:t>download</w:t>
      </w:r>
      <w:r w:rsidRPr="00225380">
        <w:rPr>
          <w:rFonts w:ascii="Times New Roman" w:hAnsi="Times New Roman" w:cs="Times New Roman"/>
        </w:rPr>
        <w:t xml:space="preserve"> do certificado assinado (pubcert.crt).</w:t>
      </w:r>
    </w:p>
    <w:p w14:paraId="33AF58D6" w14:textId="77777777" w:rsidR="00225380" w:rsidRPr="00041E9D" w:rsidRDefault="00225380" w:rsidP="006B09A8">
      <w:pPr>
        <w:pStyle w:val="Ttulo2"/>
        <w:rPr>
          <w:rFonts w:cs="Times New Roman"/>
          <w:b/>
          <w:bCs/>
        </w:rPr>
      </w:pPr>
      <w:bookmarkStart w:id="11" w:name="_Toc221473731"/>
      <w:r w:rsidRPr="00041E9D">
        <w:rPr>
          <w:rFonts w:cs="Times New Roman"/>
          <w:b/>
          <w:bCs/>
        </w:rPr>
        <w:t>3.5 Criação do PKCS#12 (pkcs12)</w:t>
      </w:r>
      <w:bookmarkEnd w:id="11"/>
      <w:r w:rsidRPr="00041E9D">
        <w:rPr>
          <w:rFonts w:cs="Times New Roman"/>
          <w:b/>
          <w:bCs/>
        </w:rPr>
        <w:t xml:space="preserve"> </w:t>
      </w:r>
    </w:p>
    <w:p w14:paraId="720D6F7B" w14:textId="54EA1834" w:rsidR="00225380" w:rsidRPr="00225380" w:rsidRDefault="00225380" w:rsidP="00225380">
      <w:pPr>
        <w:rPr>
          <w:rFonts w:ascii="Times New Roman" w:hAnsi="Times New Roman" w:cs="Times New Roman"/>
        </w:rPr>
      </w:pPr>
      <w:r w:rsidRPr="00225380">
        <w:rPr>
          <w:rFonts w:ascii="Times New Roman" w:hAnsi="Times New Roman" w:cs="Times New Roman"/>
        </w:rPr>
        <w:t>- Explica que este ficheiro agrupa tudo para importar no browser.</w:t>
      </w:r>
    </w:p>
    <w:p w14:paraId="44504E3B" w14:textId="77777777" w:rsidR="00225380" w:rsidRPr="00041E9D" w:rsidRDefault="00225380" w:rsidP="00225380">
      <w:pPr>
        <w:rPr>
          <w:rFonts w:ascii="Times New Roman" w:hAnsi="Times New Roman" w:cs="Times New Roman"/>
        </w:rPr>
      </w:pPr>
    </w:p>
    <w:p w14:paraId="337F2879" w14:textId="5DDB674F" w:rsidR="00325DB5" w:rsidRPr="00041E9D" w:rsidRDefault="00325DB5" w:rsidP="00325DB5">
      <w:pPr>
        <w:pStyle w:val="Ttulo1"/>
        <w:rPr>
          <w:rFonts w:cs="Times New Roman"/>
          <w:b/>
          <w:bCs/>
        </w:rPr>
      </w:pPr>
      <w:bookmarkStart w:id="12" w:name="_Toc221473732"/>
      <w:r w:rsidRPr="00041E9D">
        <w:rPr>
          <w:rFonts w:cs="Times New Roman"/>
          <w:b/>
          <w:bCs/>
        </w:rPr>
        <w:t>4. Revogação (Teórica)</w:t>
      </w:r>
      <w:bookmarkEnd w:id="12"/>
    </w:p>
    <w:p w14:paraId="6CA23216" w14:textId="63BA3DC8" w:rsidR="00325DB5" w:rsidRPr="00041E9D" w:rsidRDefault="00325DB5" w:rsidP="00225380">
      <w:pPr>
        <w:rPr>
          <w:rFonts w:ascii="Times New Roman" w:hAnsi="Times New Roman" w:cs="Times New Roman"/>
        </w:rPr>
      </w:pPr>
      <w:r w:rsidRPr="00041E9D">
        <w:rPr>
          <w:rFonts w:ascii="Times New Roman" w:hAnsi="Times New Roman" w:cs="Times New Roman"/>
        </w:rPr>
        <w:t>Escreve um pequeno texto comparando a revogação no PGP (certificado de revogação, descentralizado) vs. X.509 (CRL/OCSP, centralizado na CA) .</w:t>
      </w:r>
    </w:p>
    <w:p w14:paraId="4A6308C6" w14:textId="05038DDC" w:rsidR="00225380" w:rsidRPr="00041E9D" w:rsidRDefault="00225380" w:rsidP="00225380">
      <w:pPr>
        <w:pStyle w:val="Corpodetexto"/>
        <w:rPr>
          <w:rStyle w:val="Ttulo1Carter"/>
          <w:rFonts w:cs="Times New Roman"/>
          <w:b/>
          <w:bCs/>
          <w:lang w:val="pt-PT"/>
        </w:rPr>
      </w:pPr>
    </w:p>
    <w:p w14:paraId="50175F74" w14:textId="77777777" w:rsidR="000948C1" w:rsidRPr="00041E9D" w:rsidRDefault="000948C1" w:rsidP="000948C1">
      <w:pPr>
        <w:spacing w:after="0" w:line="360" w:lineRule="auto"/>
        <w:ind w:firstLine="708"/>
        <w:jc w:val="both"/>
        <w:rPr>
          <w:rFonts w:ascii="Times New Roman" w:hAnsi="Times New Roman" w:cs="Times New Roman"/>
        </w:rPr>
      </w:pPr>
    </w:p>
    <w:p w14:paraId="76744E25" w14:textId="77777777" w:rsidR="000948C1" w:rsidRPr="00041E9D" w:rsidRDefault="000948C1" w:rsidP="00325DB5">
      <w:pPr>
        <w:spacing w:after="0" w:line="360" w:lineRule="auto"/>
        <w:jc w:val="both"/>
        <w:rPr>
          <w:rFonts w:ascii="Times New Roman" w:hAnsi="Times New Roman" w:cs="Times New Roman"/>
        </w:rPr>
      </w:pPr>
    </w:p>
    <w:p w14:paraId="2E46872C" w14:textId="22CBB426" w:rsidR="00325DB5" w:rsidRPr="00041E9D" w:rsidRDefault="00325DB5" w:rsidP="00325DB5">
      <w:pPr>
        <w:pStyle w:val="Ttulo1"/>
        <w:rPr>
          <w:rFonts w:cs="Times New Roman"/>
          <w:b/>
          <w:bCs/>
        </w:rPr>
      </w:pPr>
      <w:bookmarkStart w:id="13" w:name="_Toc221473733"/>
      <w:r w:rsidRPr="00041E9D">
        <w:rPr>
          <w:rFonts w:cs="Times New Roman"/>
          <w:b/>
          <w:bCs/>
        </w:rPr>
        <w:t>5. Conclusão</w:t>
      </w:r>
      <w:bookmarkEnd w:id="13"/>
    </w:p>
    <w:p w14:paraId="2C64893B" w14:textId="198E2DB1" w:rsidR="000948C1" w:rsidRPr="00041E9D" w:rsidRDefault="008A41DB" w:rsidP="008A41DB">
      <w:pPr>
        <w:spacing w:after="0" w:line="360" w:lineRule="auto"/>
        <w:ind w:firstLine="708"/>
        <w:jc w:val="both"/>
        <w:rPr>
          <w:rFonts w:ascii="Times New Roman" w:hAnsi="Times New Roman" w:cs="Times New Roman"/>
        </w:rPr>
      </w:pPr>
      <w:r w:rsidRPr="008A41DB">
        <w:rPr>
          <w:rFonts w:ascii="Times New Roman" w:hAnsi="Times New Roman" w:cs="Times New Roman"/>
        </w:rPr>
        <w:t>A realização deste trabalho prático permitiu consolidar os conhecimentos sobre criptografia aplicada e a gestão de certificados digitais. Ficou clara a diferença fundamental entre os dois modelos de confiança testados: o PGP assenta num modelo descentralizado (</w:t>
      </w:r>
      <w:r w:rsidRPr="008A41DB">
        <w:rPr>
          <w:rFonts w:ascii="Times New Roman" w:hAnsi="Times New Roman" w:cs="Times New Roman"/>
          <w:i/>
          <w:iCs/>
        </w:rPr>
        <w:t>Web of Trust</w:t>
      </w:r>
      <w:r w:rsidRPr="008A41DB">
        <w:rPr>
          <w:rFonts w:ascii="Times New Roman" w:hAnsi="Times New Roman" w:cs="Times New Roman"/>
        </w:rPr>
        <w:t>), onde os próprios utilizadores validam e assinam as chaves uns dos outros; por sua vez, o X.509 depende de uma infraestrutura hierárquica e centralizada, onde a confiança é delegada numa Autoridade Certificadora (CA). Adicionalmente, a configuração de clientes de e-mail com estas tecnologias demonstrou a viabilidade e a importância de adotar mecanismos robustos para proteger a comunicação e os dados.</w:t>
      </w:r>
    </w:p>
    <w:p w14:paraId="49F56486" w14:textId="2F7E6AF9" w:rsidR="00D00EA8" w:rsidRPr="00041E9D" w:rsidRDefault="00325DB5" w:rsidP="00D00EA8">
      <w:pPr>
        <w:pStyle w:val="Ttulo1"/>
        <w:rPr>
          <w:rFonts w:cs="Times New Roman"/>
          <w:b/>
          <w:bCs/>
        </w:rPr>
      </w:pPr>
      <w:bookmarkStart w:id="14" w:name="_Toc221473734"/>
      <w:r w:rsidRPr="00041E9D">
        <w:rPr>
          <w:rFonts w:cs="Times New Roman"/>
          <w:b/>
          <w:bCs/>
        </w:rPr>
        <w:t>6</w:t>
      </w:r>
      <w:r w:rsidR="00D00EA8" w:rsidRPr="00041E9D">
        <w:rPr>
          <w:rFonts w:cs="Times New Roman"/>
          <w:b/>
          <w:bCs/>
        </w:rPr>
        <w:t xml:space="preserve">. </w:t>
      </w:r>
      <w:r w:rsidR="00266CC3" w:rsidRPr="00041E9D">
        <w:rPr>
          <w:rFonts w:cs="Times New Roman"/>
          <w:b/>
          <w:bCs/>
        </w:rPr>
        <w:t>Referências</w:t>
      </w:r>
      <w:bookmarkEnd w:id="14"/>
    </w:p>
    <w:p w14:paraId="6D05CF5E" w14:textId="77777777" w:rsidR="00BA38DD" w:rsidRPr="00041E9D" w:rsidRDefault="00BA38DD" w:rsidP="00611B76">
      <w:pPr>
        <w:rPr>
          <w:rFonts w:ascii="Times New Roman" w:hAnsi="Times New Roman" w:cs="Times New Roman"/>
        </w:rPr>
      </w:pPr>
    </w:p>
    <w:sectPr w:rsidR="00BA38DD" w:rsidRPr="00041E9D">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199A8" w14:textId="77777777" w:rsidR="002B1465" w:rsidRDefault="002B1465" w:rsidP="00174FD4">
      <w:pPr>
        <w:spacing w:after="0" w:line="240" w:lineRule="auto"/>
      </w:pPr>
      <w:r>
        <w:separator/>
      </w:r>
    </w:p>
  </w:endnote>
  <w:endnote w:type="continuationSeparator" w:id="0">
    <w:p w14:paraId="3E5CEB2B" w14:textId="77777777" w:rsidR="002B1465" w:rsidRDefault="002B1465" w:rsidP="00174FD4">
      <w:pPr>
        <w:spacing w:after="0" w:line="240" w:lineRule="auto"/>
      </w:pPr>
      <w:r>
        <w:continuationSeparator/>
      </w:r>
    </w:p>
  </w:endnote>
  <w:endnote w:type="continuationNotice" w:id="1">
    <w:p w14:paraId="3448DBF2" w14:textId="77777777" w:rsidR="002B1465" w:rsidRDefault="002B14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auto"/>
    <w:pitch w:val="default"/>
  </w:font>
  <w:font w:name="Noto Sans CJK SC Regular">
    <w:charset w:val="00"/>
    <w:family w:val="auto"/>
    <w:pitch w:val="default"/>
  </w:font>
  <w:font w:name="FreeSans">
    <w:altName w:val="Calibri"/>
    <w:charset w:val="00"/>
    <w:family w:val="auto"/>
    <w:pitch w:val="default"/>
  </w:font>
  <w:font w:name="News Gothic MT">
    <w:charset w:val="00"/>
    <w:family w:val="swiss"/>
    <w:pitch w:val="variable"/>
    <w:sig w:usb0="00000003" w:usb1="00000000" w:usb2="00000000" w:usb3="00000000" w:csb0="00000001" w:csb1="00000000"/>
  </w:font>
  <w:font w:name="Consolas">
    <w:panose1 w:val="020B0609020204030204"/>
    <w:charset w:val="00"/>
    <w:family w:val="auto"/>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174FD4" w:rsidRDefault="00174FD4">
        <w:pPr>
          <w:pStyle w:val="Rodap"/>
          <w:jc w:val="right"/>
          <w:rPr>
            <w:rFonts w:ascii="News Gothic MT" w:hAnsi="News Gothic MT"/>
          </w:rPr>
        </w:pPr>
        <w:r w:rsidRPr="00174FD4">
          <w:rPr>
            <w:rFonts w:ascii="News Gothic MT" w:hAnsi="News Gothic MT"/>
          </w:rPr>
          <w:fldChar w:fldCharType="begin"/>
        </w:r>
        <w:r w:rsidRPr="00174FD4">
          <w:rPr>
            <w:rFonts w:ascii="News Gothic MT" w:hAnsi="News Gothic MT"/>
          </w:rPr>
          <w:instrText>PAGE   \* MERGEFORMAT</w:instrText>
        </w:r>
        <w:r w:rsidRPr="00174FD4">
          <w:rPr>
            <w:rFonts w:ascii="News Gothic MT" w:hAnsi="News Gothic MT"/>
          </w:rPr>
          <w:fldChar w:fldCharType="separate"/>
        </w:r>
        <w:r w:rsidRPr="00174FD4">
          <w:rPr>
            <w:rFonts w:ascii="News Gothic MT" w:hAnsi="News Gothic MT"/>
          </w:rPr>
          <w:t>2</w:t>
        </w:r>
        <w:r w:rsidRPr="00174FD4">
          <w:rPr>
            <w:rFonts w:ascii="News Gothic MT" w:hAnsi="News Gothic MT"/>
          </w:rPr>
          <w:fldChar w:fldCharType="end"/>
        </w:r>
      </w:p>
    </w:sdtContent>
  </w:sdt>
  <w:p w14:paraId="536F7FF4" w14:textId="77777777" w:rsidR="00174FD4"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F1F8" w14:textId="77777777" w:rsidR="002B1465" w:rsidRDefault="002B1465" w:rsidP="00174FD4">
      <w:pPr>
        <w:spacing w:after="0" w:line="240" w:lineRule="auto"/>
      </w:pPr>
      <w:r>
        <w:separator/>
      </w:r>
    </w:p>
  </w:footnote>
  <w:footnote w:type="continuationSeparator" w:id="0">
    <w:p w14:paraId="1F8EB109" w14:textId="77777777" w:rsidR="002B1465" w:rsidRDefault="002B1465" w:rsidP="00174FD4">
      <w:pPr>
        <w:spacing w:after="0" w:line="240" w:lineRule="auto"/>
      </w:pPr>
      <w:r>
        <w:continuationSeparator/>
      </w:r>
    </w:p>
  </w:footnote>
  <w:footnote w:type="continuationNotice" w:id="1">
    <w:p w14:paraId="36B5C40C" w14:textId="77777777" w:rsidR="002B1465" w:rsidRDefault="002B14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6945"/>
    <w:multiLevelType w:val="multilevel"/>
    <w:tmpl w:val="866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E117E"/>
    <w:multiLevelType w:val="hybridMultilevel"/>
    <w:tmpl w:val="92762AE6"/>
    <w:lvl w:ilvl="0" w:tplc="F3D61F34">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A055742"/>
    <w:multiLevelType w:val="multilevel"/>
    <w:tmpl w:val="914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E0FEA"/>
    <w:multiLevelType w:val="multilevel"/>
    <w:tmpl w:val="7A9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C43AA"/>
    <w:multiLevelType w:val="multilevel"/>
    <w:tmpl w:val="36E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F00A01"/>
    <w:multiLevelType w:val="hybridMultilevel"/>
    <w:tmpl w:val="EE9C710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 w15:restartNumberingAfterBreak="0">
    <w:nsid w:val="3F00308A"/>
    <w:multiLevelType w:val="multilevel"/>
    <w:tmpl w:val="BA9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447F9"/>
    <w:multiLevelType w:val="multilevel"/>
    <w:tmpl w:val="DD9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92076"/>
    <w:multiLevelType w:val="hybridMultilevel"/>
    <w:tmpl w:val="490E36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C707912"/>
    <w:multiLevelType w:val="multilevel"/>
    <w:tmpl w:val="079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4411"/>
    <w:multiLevelType w:val="multilevel"/>
    <w:tmpl w:val="EDE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2035FB"/>
    <w:multiLevelType w:val="hybridMultilevel"/>
    <w:tmpl w:val="D8C218C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3FB4D3B"/>
    <w:multiLevelType w:val="hybridMultilevel"/>
    <w:tmpl w:val="029EC57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68E863FB"/>
    <w:multiLevelType w:val="hybridMultilevel"/>
    <w:tmpl w:val="BF42DF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702C0746"/>
    <w:multiLevelType w:val="multilevel"/>
    <w:tmpl w:val="73E6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29213E"/>
    <w:multiLevelType w:val="hybridMultilevel"/>
    <w:tmpl w:val="0588A85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9981A41"/>
    <w:multiLevelType w:val="multilevel"/>
    <w:tmpl w:val="B51EC508"/>
    <w:lvl w:ilvl="0">
      <w:start w:val="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99F2A0A"/>
    <w:multiLevelType w:val="multilevel"/>
    <w:tmpl w:val="F88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196859">
    <w:abstractNumId w:val="11"/>
  </w:num>
  <w:num w:numId="2" w16cid:durableId="825820952">
    <w:abstractNumId w:val="12"/>
  </w:num>
  <w:num w:numId="3" w16cid:durableId="469058216">
    <w:abstractNumId w:val="15"/>
  </w:num>
  <w:num w:numId="4" w16cid:durableId="1918661825">
    <w:abstractNumId w:val="13"/>
  </w:num>
  <w:num w:numId="5" w16cid:durableId="342509733">
    <w:abstractNumId w:val="5"/>
  </w:num>
  <w:num w:numId="6" w16cid:durableId="1542748794">
    <w:abstractNumId w:val="3"/>
  </w:num>
  <w:num w:numId="7" w16cid:durableId="234819441">
    <w:abstractNumId w:val="9"/>
  </w:num>
  <w:num w:numId="8" w16cid:durableId="1626498141">
    <w:abstractNumId w:val="0"/>
  </w:num>
  <w:num w:numId="9" w16cid:durableId="1560435500">
    <w:abstractNumId w:val="2"/>
  </w:num>
  <w:num w:numId="10" w16cid:durableId="893388976">
    <w:abstractNumId w:val="1"/>
  </w:num>
  <w:num w:numId="11" w16cid:durableId="1082336313">
    <w:abstractNumId w:val="16"/>
  </w:num>
  <w:num w:numId="12" w16cid:durableId="1655794197">
    <w:abstractNumId w:val="14"/>
  </w:num>
  <w:num w:numId="13" w16cid:durableId="1353149393">
    <w:abstractNumId w:val="6"/>
  </w:num>
  <w:num w:numId="14" w16cid:durableId="2113551732">
    <w:abstractNumId w:val="17"/>
  </w:num>
  <w:num w:numId="15" w16cid:durableId="1599681699">
    <w:abstractNumId w:val="7"/>
  </w:num>
  <w:num w:numId="16" w16cid:durableId="146285922">
    <w:abstractNumId w:val="8"/>
  </w:num>
  <w:num w:numId="17" w16cid:durableId="646671776">
    <w:abstractNumId w:val="4"/>
  </w:num>
  <w:num w:numId="18" w16cid:durableId="1495730069">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CE1"/>
    <w:rsid w:val="000010FC"/>
    <w:rsid w:val="00001672"/>
    <w:rsid w:val="00001871"/>
    <w:rsid w:val="00001D47"/>
    <w:rsid w:val="00002F72"/>
    <w:rsid w:val="00003946"/>
    <w:rsid w:val="00003C7E"/>
    <w:rsid w:val="00007753"/>
    <w:rsid w:val="00007F8A"/>
    <w:rsid w:val="00011023"/>
    <w:rsid w:val="00011A78"/>
    <w:rsid w:val="000150CD"/>
    <w:rsid w:val="00015A9F"/>
    <w:rsid w:val="00015D5C"/>
    <w:rsid w:val="00016F7B"/>
    <w:rsid w:val="0001731C"/>
    <w:rsid w:val="00017EC6"/>
    <w:rsid w:val="00022885"/>
    <w:rsid w:val="00022FE3"/>
    <w:rsid w:val="00025B21"/>
    <w:rsid w:val="00025C78"/>
    <w:rsid w:val="00025DBB"/>
    <w:rsid w:val="000268F1"/>
    <w:rsid w:val="00027D8C"/>
    <w:rsid w:val="00030396"/>
    <w:rsid w:val="0003115D"/>
    <w:rsid w:val="0003141E"/>
    <w:rsid w:val="00031B1D"/>
    <w:rsid w:val="00032803"/>
    <w:rsid w:val="00032B02"/>
    <w:rsid w:val="000335EE"/>
    <w:rsid w:val="000366E4"/>
    <w:rsid w:val="00036C76"/>
    <w:rsid w:val="000370C8"/>
    <w:rsid w:val="00041E9D"/>
    <w:rsid w:val="000422DA"/>
    <w:rsid w:val="00044A77"/>
    <w:rsid w:val="00046D1A"/>
    <w:rsid w:val="00047443"/>
    <w:rsid w:val="00047C1A"/>
    <w:rsid w:val="00054893"/>
    <w:rsid w:val="00054C37"/>
    <w:rsid w:val="000550B0"/>
    <w:rsid w:val="00056461"/>
    <w:rsid w:val="00056DC9"/>
    <w:rsid w:val="000571E1"/>
    <w:rsid w:val="0006115B"/>
    <w:rsid w:val="0006150E"/>
    <w:rsid w:val="0006151A"/>
    <w:rsid w:val="000630A2"/>
    <w:rsid w:val="00064B4C"/>
    <w:rsid w:val="00064EFE"/>
    <w:rsid w:val="000662E3"/>
    <w:rsid w:val="00067CA8"/>
    <w:rsid w:val="000702B8"/>
    <w:rsid w:val="000708B6"/>
    <w:rsid w:val="000708F5"/>
    <w:rsid w:val="00072659"/>
    <w:rsid w:val="0007283B"/>
    <w:rsid w:val="00073243"/>
    <w:rsid w:val="00076007"/>
    <w:rsid w:val="0007665C"/>
    <w:rsid w:val="0007705C"/>
    <w:rsid w:val="00077C67"/>
    <w:rsid w:val="000806A8"/>
    <w:rsid w:val="00080846"/>
    <w:rsid w:val="00080F2B"/>
    <w:rsid w:val="00081FA9"/>
    <w:rsid w:val="000834DD"/>
    <w:rsid w:val="000837AD"/>
    <w:rsid w:val="000837DD"/>
    <w:rsid w:val="000909C9"/>
    <w:rsid w:val="00090AE2"/>
    <w:rsid w:val="000913EA"/>
    <w:rsid w:val="00091FEA"/>
    <w:rsid w:val="000943D1"/>
    <w:rsid w:val="00094806"/>
    <w:rsid w:val="000948C1"/>
    <w:rsid w:val="0009575C"/>
    <w:rsid w:val="00095D1D"/>
    <w:rsid w:val="00095FB2"/>
    <w:rsid w:val="00096C7A"/>
    <w:rsid w:val="000A0B36"/>
    <w:rsid w:val="000A153E"/>
    <w:rsid w:val="000A166B"/>
    <w:rsid w:val="000A1AD2"/>
    <w:rsid w:val="000A226B"/>
    <w:rsid w:val="000A2915"/>
    <w:rsid w:val="000A50C5"/>
    <w:rsid w:val="000A5C96"/>
    <w:rsid w:val="000A66C1"/>
    <w:rsid w:val="000A6DA8"/>
    <w:rsid w:val="000B03A6"/>
    <w:rsid w:val="000B0B1A"/>
    <w:rsid w:val="000B1355"/>
    <w:rsid w:val="000B24A8"/>
    <w:rsid w:val="000B262A"/>
    <w:rsid w:val="000B3A3F"/>
    <w:rsid w:val="000B45D1"/>
    <w:rsid w:val="000B4F4C"/>
    <w:rsid w:val="000B51D2"/>
    <w:rsid w:val="000B7631"/>
    <w:rsid w:val="000C06D4"/>
    <w:rsid w:val="000C0C27"/>
    <w:rsid w:val="000C28A0"/>
    <w:rsid w:val="000C424C"/>
    <w:rsid w:val="000C786E"/>
    <w:rsid w:val="000C7890"/>
    <w:rsid w:val="000D248E"/>
    <w:rsid w:val="000D269D"/>
    <w:rsid w:val="000D2EAC"/>
    <w:rsid w:val="000E274A"/>
    <w:rsid w:val="000E39D6"/>
    <w:rsid w:val="000E3F9C"/>
    <w:rsid w:val="000E5BF4"/>
    <w:rsid w:val="000E68D8"/>
    <w:rsid w:val="000E76EB"/>
    <w:rsid w:val="000F1446"/>
    <w:rsid w:val="000F1EC1"/>
    <w:rsid w:val="000F2FE7"/>
    <w:rsid w:val="000F6917"/>
    <w:rsid w:val="0010183F"/>
    <w:rsid w:val="00101D69"/>
    <w:rsid w:val="001024E8"/>
    <w:rsid w:val="00102913"/>
    <w:rsid w:val="00103B2A"/>
    <w:rsid w:val="00103C1C"/>
    <w:rsid w:val="001066BA"/>
    <w:rsid w:val="00107CAA"/>
    <w:rsid w:val="00110999"/>
    <w:rsid w:val="00110D7B"/>
    <w:rsid w:val="00111D3D"/>
    <w:rsid w:val="001125BD"/>
    <w:rsid w:val="00113014"/>
    <w:rsid w:val="0011327E"/>
    <w:rsid w:val="001154E4"/>
    <w:rsid w:val="00115F0A"/>
    <w:rsid w:val="001205F2"/>
    <w:rsid w:val="0012216A"/>
    <w:rsid w:val="001223CB"/>
    <w:rsid w:val="00123AAB"/>
    <w:rsid w:val="001243A5"/>
    <w:rsid w:val="00126D4A"/>
    <w:rsid w:val="00131093"/>
    <w:rsid w:val="00133534"/>
    <w:rsid w:val="0013511B"/>
    <w:rsid w:val="00135E29"/>
    <w:rsid w:val="00137DA3"/>
    <w:rsid w:val="00142D5F"/>
    <w:rsid w:val="00144038"/>
    <w:rsid w:val="0014484C"/>
    <w:rsid w:val="001464FD"/>
    <w:rsid w:val="001500D1"/>
    <w:rsid w:val="00150271"/>
    <w:rsid w:val="0015357C"/>
    <w:rsid w:val="0015397F"/>
    <w:rsid w:val="00153D8E"/>
    <w:rsid w:val="001556BE"/>
    <w:rsid w:val="00155E75"/>
    <w:rsid w:val="001563BB"/>
    <w:rsid w:val="001616E5"/>
    <w:rsid w:val="00162B0E"/>
    <w:rsid w:val="00164B95"/>
    <w:rsid w:val="00164BB7"/>
    <w:rsid w:val="00164F5B"/>
    <w:rsid w:val="00165438"/>
    <w:rsid w:val="0016663E"/>
    <w:rsid w:val="00166C50"/>
    <w:rsid w:val="001675B4"/>
    <w:rsid w:val="001676CB"/>
    <w:rsid w:val="00167955"/>
    <w:rsid w:val="00167BBB"/>
    <w:rsid w:val="00170690"/>
    <w:rsid w:val="00170F1E"/>
    <w:rsid w:val="001719D5"/>
    <w:rsid w:val="001723B0"/>
    <w:rsid w:val="00172B3C"/>
    <w:rsid w:val="00172F48"/>
    <w:rsid w:val="001730EF"/>
    <w:rsid w:val="00173232"/>
    <w:rsid w:val="00174DBB"/>
    <w:rsid w:val="00174FD4"/>
    <w:rsid w:val="00175651"/>
    <w:rsid w:val="00175C5F"/>
    <w:rsid w:val="001769CB"/>
    <w:rsid w:val="00176C28"/>
    <w:rsid w:val="0017717D"/>
    <w:rsid w:val="0018030B"/>
    <w:rsid w:val="00180B08"/>
    <w:rsid w:val="001815A3"/>
    <w:rsid w:val="00182318"/>
    <w:rsid w:val="00183E66"/>
    <w:rsid w:val="001843CA"/>
    <w:rsid w:val="00184D55"/>
    <w:rsid w:val="00184EC4"/>
    <w:rsid w:val="0018672E"/>
    <w:rsid w:val="00192B76"/>
    <w:rsid w:val="00193C58"/>
    <w:rsid w:val="00195880"/>
    <w:rsid w:val="0019740C"/>
    <w:rsid w:val="001974A4"/>
    <w:rsid w:val="00197763"/>
    <w:rsid w:val="00197B37"/>
    <w:rsid w:val="001A0ECE"/>
    <w:rsid w:val="001A1075"/>
    <w:rsid w:val="001A3D12"/>
    <w:rsid w:val="001A5492"/>
    <w:rsid w:val="001A6531"/>
    <w:rsid w:val="001A68DF"/>
    <w:rsid w:val="001A6CA8"/>
    <w:rsid w:val="001A6CCE"/>
    <w:rsid w:val="001A6FF0"/>
    <w:rsid w:val="001B16C6"/>
    <w:rsid w:val="001B1C1C"/>
    <w:rsid w:val="001B28A4"/>
    <w:rsid w:val="001B2E41"/>
    <w:rsid w:val="001B53EB"/>
    <w:rsid w:val="001B5D41"/>
    <w:rsid w:val="001B60A6"/>
    <w:rsid w:val="001B66C8"/>
    <w:rsid w:val="001C0288"/>
    <w:rsid w:val="001C175A"/>
    <w:rsid w:val="001C183D"/>
    <w:rsid w:val="001C33FA"/>
    <w:rsid w:val="001C3C51"/>
    <w:rsid w:val="001C4B2C"/>
    <w:rsid w:val="001C5114"/>
    <w:rsid w:val="001C5FF6"/>
    <w:rsid w:val="001C6B38"/>
    <w:rsid w:val="001C74CE"/>
    <w:rsid w:val="001D0C73"/>
    <w:rsid w:val="001D4056"/>
    <w:rsid w:val="001D5FE6"/>
    <w:rsid w:val="001E02C3"/>
    <w:rsid w:val="001E1D04"/>
    <w:rsid w:val="001E2BA6"/>
    <w:rsid w:val="001E2F06"/>
    <w:rsid w:val="001E3ACF"/>
    <w:rsid w:val="001E4EB2"/>
    <w:rsid w:val="001E4F18"/>
    <w:rsid w:val="001E5091"/>
    <w:rsid w:val="001E522E"/>
    <w:rsid w:val="001E5B9A"/>
    <w:rsid w:val="001E697B"/>
    <w:rsid w:val="001E7133"/>
    <w:rsid w:val="001E724B"/>
    <w:rsid w:val="001E76AF"/>
    <w:rsid w:val="001F0657"/>
    <w:rsid w:val="001F1145"/>
    <w:rsid w:val="001F1C90"/>
    <w:rsid w:val="001F2FB9"/>
    <w:rsid w:val="001F3952"/>
    <w:rsid w:val="001F3A62"/>
    <w:rsid w:val="001F3DD1"/>
    <w:rsid w:val="001F3F22"/>
    <w:rsid w:val="001F5263"/>
    <w:rsid w:val="001F5AA1"/>
    <w:rsid w:val="001F5ADD"/>
    <w:rsid w:val="002003F6"/>
    <w:rsid w:val="002014E9"/>
    <w:rsid w:val="00201E21"/>
    <w:rsid w:val="00202BFF"/>
    <w:rsid w:val="0020341F"/>
    <w:rsid w:val="0020448E"/>
    <w:rsid w:val="00204E59"/>
    <w:rsid w:val="002064F0"/>
    <w:rsid w:val="00206D08"/>
    <w:rsid w:val="00210B59"/>
    <w:rsid w:val="00210BAA"/>
    <w:rsid w:val="00211F45"/>
    <w:rsid w:val="0021355F"/>
    <w:rsid w:val="00213CB5"/>
    <w:rsid w:val="00215817"/>
    <w:rsid w:val="00215B1F"/>
    <w:rsid w:val="002169D9"/>
    <w:rsid w:val="00217926"/>
    <w:rsid w:val="00221434"/>
    <w:rsid w:val="0022166B"/>
    <w:rsid w:val="00221B92"/>
    <w:rsid w:val="0022278E"/>
    <w:rsid w:val="00225380"/>
    <w:rsid w:val="0022575D"/>
    <w:rsid w:val="00226606"/>
    <w:rsid w:val="00226694"/>
    <w:rsid w:val="00227AD0"/>
    <w:rsid w:val="0023086A"/>
    <w:rsid w:val="00231E7D"/>
    <w:rsid w:val="0023207A"/>
    <w:rsid w:val="002320BE"/>
    <w:rsid w:val="00232536"/>
    <w:rsid w:val="00232EC5"/>
    <w:rsid w:val="00234564"/>
    <w:rsid w:val="00235BA4"/>
    <w:rsid w:val="00236712"/>
    <w:rsid w:val="002406A0"/>
    <w:rsid w:val="0024248E"/>
    <w:rsid w:val="00243FB3"/>
    <w:rsid w:val="00244630"/>
    <w:rsid w:val="00244AD8"/>
    <w:rsid w:val="00244B86"/>
    <w:rsid w:val="00244C87"/>
    <w:rsid w:val="002466C4"/>
    <w:rsid w:val="00253A6E"/>
    <w:rsid w:val="002544CF"/>
    <w:rsid w:val="00256C41"/>
    <w:rsid w:val="0026319F"/>
    <w:rsid w:val="00263393"/>
    <w:rsid w:val="00264D47"/>
    <w:rsid w:val="002668C7"/>
    <w:rsid w:val="00266A66"/>
    <w:rsid w:val="00266CC3"/>
    <w:rsid w:val="00267B4B"/>
    <w:rsid w:val="00270B91"/>
    <w:rsid w:val="00271D09"/>
    <w:rsid w:val="00273045"/>
    <w:rsid w:val="002749FB"/>
    <w:rsid w:val="00275C2D"/>
    <w:rsid w:val="00276850"/>
    <w:rsid w:val="00276DE3"/>
    <w:rsid w:val="00276FCB"/>
    <w:rsid w:val="00277AAD"/>
    <w:rsid w:val="00277E16"/>
    <w:rsid w:val="002804FB"/>
    <w:rsid w:val="00281124"/>
    <w:rsid w:val="002818FC"/>
    <w:rsid w:val="00283589"/>
    <w:rsid w:val="00283E18"/>
    <w:rsid w:val="0028412D"/>
    <w:rsid w:val="00286BB9"/>
    <w:rsid w:val="00287A81"/>
    <w:rsid w:val="002905B9"/>
    <w:rsid w:val="002905E6"/>
    <w:rsid w:val="00290EFA"/>
    <w:rsid w:val="0029115E"/>
    <w:rsid w:val="00291A47"/>
    <w:rsid w:val="00291FF9"/>
    <w:rsid w:val="002924A7"/>
    <w:rsid w:val="002936A6"/>
    <w:rsid w:val="00294426"/>
    <w:rsid w:val="00294D8C"/>
    <w:rsid w:val="002951E3"/>
    <w:rsid w:val="00296727"/>
    <w:rsid w:val="002977B1"/>
    <w:rsid w:val="002A14E1"/>
    <w:rsid w:val="002A1D69"/>
    <w:rsid w:val="002A2287"/>
    <w:rsid w:val="002A2B8F"/>
    <w:rsid w:val="002A4F69"/>
    <w:rsid w:val="002A584A"/>
    <w:rsid w:val="002A6423"/>
    <w:rsid w:val="002A672B"/>
    <w:rsid w:val="002A6F14"/>
    <w:rsid w:val="002B0FC6"/>
    <w:rsid w:val="002B1465"/>
    <w:rsid w:val="002B2AA5"/>
    <w:rsid w:val="002B2C51"/>
    <w:rsid w:val="002B5857"/>
    <w:rsid w:val="002B73CC"/>
    <w:rsid w:val="002B7A00"/>
    <w:rsid w:val="002C0125"/>
    <w:rsid w:val="002C0C8E"/>
    <w:rsid w:val="002C1195"/>
    <w:rsid w:val="002C1C55"/>
    <w:rsid w:val="002C276C"/>
    <w:rsid w:val="002C3F8F"/>
    <w:rsid w:val="002C475C"/>
    <w:rsid w:val="002C52F6"/>
    <w:rsid w:val="002C65FE"/>
    <w:rsid w:val="002D0D01"/>
    <w:rsid w:val="002D143B"/>
    <w:rsid w:val="002D1603"/>
    <w:rsid w:val="002D21FF"/>
    <w:rsid w:val="002D2402"/>
    <w:rsid w:val="002D2447"/>
    <w:rsid w:val="002D3AC5"/>
    <w:rsid w:val="002D4377"/>
    <w:rsid w:val="002D4B80"/>
    <w:rsid w:val="002D61F7"/>
    <w:rsid w:val="002D6A67"/>
    <w:rsid w:val="002D6E49"/>
    <w:rsid w:val="002D738D"/>
    <w:rsid w:val="002D7785"/>
    <w:rsid w:val="002E0973"/>
    <w:rsid w:val="002E1B82"/>
    <w:rsid w:val="002E1D84"/>
    <w:rsid w:val="002E3B74"/>
    <w:rsid w:val="002E545D"/>
    <w:rsid w:val="002E5A5B"/>
    <w:rsid w:val="002F0748"/>
    <w:rsid w:val="002F11E9"/>
    <w:rsid w:val="002F12F3"/>
    <w:rsid w:val="002F3FD6"/>
    <w:rsid w:val="002F4C39"/>
    <w:rsid w:val="002F5B2A"/>
    <w:rsid w:val="002F60C2"/>
    <w:rsid w:val="002F702B"/>
    <w:rsid w:val="002F71A6"/>
    <w:rsid w:val="00301058"/>
    <w:rsid w:val="00301CCE"/>
    <w:rsid w:val="00302624"/>
    <w:rsid w:val="003066F4"/>
    <w:rsid w:val="0031346E"/>
    <w:rsid w:val="00315006"/>
    <w:rsid w:val="00315AB5"/>
    <w:rsid w:val="00315E02"/>
    <w:rsid w:val="00315FCC"/>
    <w:rsid w:val="003177CC"/>
    <w:rsid w:val="00321693"/>
    <w:rsid w:val="00321B58"/>
    <w:rsid w:val="00322154"/>
    <w:rsid w:val="003226BD"/>
    <w:rsid w:val="00324F2D"/>
    <w:rsid w:val="00325132"/>
    <w:rsid w:val="00325C2F"/>
    <w:rsid w:val="00325DB5"/>
    <w:rsid w:val="00326319"/>
    <w:rsid w:val="00327F1B"/>
    <w:rsid w:val="00330347"/>
    <w:rsid w:val="003308D6"/>
    <w:rsid w:val="00332FFA"/>
    <w:rsid w:val="003348C3"/>
    <w:rsid w:val="003356DE"/>
    <w:rsid w:val="003359C5"/>
    <w:rsid w:val="0033662C"/>
    <w:rsid w:val="00336D9E"/>
    <w:rsid w:val="00337D5E"/>
    <w:rsid w:val="00337DAF"/>
    <w:rsid w:val="003400C0"/>
    <w:rsid w:val="00340C5E"/>
    <w:rsid w:val="00340F25"/>
    <w:rsid w:val="0034121C"/>
    <w:rsid w:val="003412B4"/>
    <w:rsid w:val="00342AFA"/>
    <w:rsid w:val="00342F29"/>
    <w:rsid w:val="003439BF"/>
    <w:rsid w:val="00343F6E"/>
    <w:rsid w:val="00346608"/>
    <w:rsid w:val="00346621"/>
    <w:rsid w:val="003475ED"/>
    <w:rsid w:val="00351046"/>
    <w:rsid w:val="0035224F"/>
    <w:rsid w:val="0035227C"/>
    <w:rsid w:val="00353FB2"/>
    <w:rsid w:val="0035409D"/>
    <w:rsid w:val="00354A95"/>
    <w:rsid w:val="003557C1"/>
    <w:rsid w:val="00357465"/>
    <w:rsid w:val="003616DA"/>
    <w:rsid w:val="00364399"/>
    <w:rsid w:val="003648C8"/>
    <w:rsid w:val="00365E4B"/>
    <w:rsid w:val="00366547"/>
    <w:rsid w:val="00370223"/>
    <w:rsid w:val="00372C51"/>
    <w:rsid w:val="003732B8"/>
    <w:rsid w:val="003736A1"/>
    <w:rsid w:val="003751E0"/>
    <w:rsid w:val="003760F0"/>
    <w:rsid w:val="0037700E"/>
    <w:rsid w:val="00377CED"/>
    <w:rsid w:val="003810DB"/>
    <w:rsid w:val="00381737"/>
    <w:rsid w:val="003824A7"/>
    <w:rsid w:val="003825AF"/>
    <w:rsid w:val="003827E7"/>
    <w:rsid w:val="00383467"/>
    <w:rsid w:val="00383864"/>
    <w:rsid w:val="00384930"/>
    <w:rsid w:val="00386221"/>
    <w:rsid w:val="003906FF"/>
    <w:rsid w:val="003937FC"/>
    <w:rsid w:val="00393E5B"/>
    <w:rsid w:val="00394810"/>
    <w:rsid w:val="0039510D"/>
    <w:rsid w:val="00396C4A"/>
    <w:rsid w:val="00397399"/>
    <w:rsid w:val="0039758A"/>
    <w:rsid w:val="003A26F9"/>
    <w:rsid w:val="003A2AF7"/>
    <w:rsid w:val="003A2DAC"/>
    <w:rsid w:val="003A2E04"/>
    <w:rsid w:val="003A4F96"/>
    <w:rsid w:val="003A51A3"/>
    <w:rsid w:val="003A55BA"/>
    <w:rsid w:val="003A590D"/>
    <w:rsid w:val="003A61B9"/>
    <w:rsid w:val="003A6730"/>
    <w:rsid w:val="003B0481"/>
    <w:rsid w:val="003B396B"/>
    <w:rsid w:val="003B5D34"/>
    <w:rsid w:val="003B6C6E"/>
    <w:rsid w:val="003B77DD"/>
    <w:rsid w:val="003C0AE8"/>
    <w:rsid w:val="003C0DDD"/>
    <w:rsid w:val="003C0F15"/>
    <w:rsid w:val="003C136F"/>
    <w:rsid w:val="003C1DF0"/>
    <w:rsid w:val="003C2DE7"/>
    <w:rsid w:val="003C62E8"/>
    <w:rsid w:val="003C6B04"/>
    <w:rsid w:val="003C7129"/>
    <w:rsid w:val="003D0413"/>
    <w:rsid w:val="003D0D31"/>
    <w:rsid w:val="003D18A8"/>
    <w:rsid w:val="003D3899"/>
    <w:rsid w:val="003D551B"/>
    <w:rsid w:val="003D6A00"/>
    <w:rsid w:val="003D7AE2"/>
    <w:rsid w:val="003E0F10"/>
    <w:rsid w:val="003E0F5F"/>
    <w:rsid w:val="003E112E"/>
    <w:rsid w:val="003E25B1"/>
    <w:rsid w:val="003E3263"/>
    <w:rsid w:val="003E37D4"/>
    <w:rsid w:val="003E65C3"/>
    <w:rsid w:val="003E6940"/>
    <w:rsid w:val="003E775A"/>
    <w:rsid w:val="003F19F9"/>
    <w:rsid w:val="003F3200"/>
    <w:rsid w:val="003F36DC"/>
    <w:rsid w:val="003F40FC"/>
    <w:rsid w:val="003F45FE"/>
    <w:rsid w:val="003F490E"/>
    <w:rsid w:val="003F54C9"/>
    <w:rsid w:val="003F663F"/>
    <w:rsid w:val="003F7170"/>
    <w:rsid w:val="003F7A52"/>
    <w:rsid w:val="00400A38"/>
    <w:rsid w:val="00403C2D"/>
    <w:rsid w:val="00404180"/>
    <w:rsid w:val="00404460"/>
    <w:rsid w:val="00404B20"/>
    <w:rsid w:val="004054DC"/>
    <w:rsid w:val="004063B0"/>
    <w:rsid w:val="00407CA2"/>
    <w:rsid w:val="0041090A"/>
    <w:rsid w:val="00411970"/>
    <w:rsid w:val="00414939"/>
    <w:rsid w:val="00416B0B"/>
    <w:rsid w:val="00420B8D"/>
    <w:rsid w:val="00421E67"/>
    <w:rsid w:val="00422342"/>
    <w:rsid w:val="0042281E"/>
    <w:rsid w:val="00422ECD"/>
    <w:rsid w:val="004239DB"/>
    <w:rsid w:val="00424365"/>
    <w:rsid w:val="004265B6"/>
    <w:rsid w:val="00427046"/>
    <w:rsid w:val="00427E35"/>
    <w:rsid w:val="00431210"/>
    <w:rsid w:val="0043225C"/>
    <w:rsid w:val="00432A57"/>
    <w:rsid w:val="00432E9F"/>
    <w:rsid w:val="00434479"/>
    <w:rsid w:val="00437BCD"/>
    <w:rsid w:val="00437D3C"/>
    <w:rsid w:val="0044013E"/>
    <w:rsid w:val="00442E47"/>
    <w:rsid w:val="004438CD"/>
    <w:rsid w:val="00444457"/>
    <w:rsid w:val="00445AAD"/>
    <w:rsid w:val="00445AFE"/>
    <w:rsid w:val="0044652C"/>
    <w:rsid w:val="00450172"/>
    <w:rsid w:val="004515CB"/>
    <w:rsid w:val="004516FD"/>
    <w:rsid w:val="00454086"/>
    <w:rsid w:val="00456D5E"/>
    <w:rsid w:val="00465488"/>
    <w:rsid w:val="00465F43"/>
    <w:rsid w:val="0047072C"/>
    <w:rsid w:val="00471938"/>
    <w:rsid w:val="00471DB1"/>
    <w:rsid w:val="00472F9E"/>
    <w:rsid w:val="004735B4"/>
    <w:rsid w:val="00473F0E"/>
    <w:rsid w:val="004749C3"/>
    <w:rsid w:val="004753FD"/>
    <w:rsid w:val="0047608F"/>
    <w:rsid w:val="0047757B"/>
    <w:rsid w:val="00481430"/>
    <w:rsid w:val="0048164A"/>
    <w:rsid w:val="004826B6"/>
    <w:rsid w:val="00484077"/>
    <w:rsid w:val="00484983"/>
    <w:rsid w:val="00484C52"/>
    <w:rsid w:val="0048582A"/>
    <w:rsid w:val="00485CA4"/>
    <w:rsid w:val="00487691"/>
    <w:rsid w:val="00490364"/>
    <w:rsid w:val="00490B5B"/>
    <w:rsid w:val="00490F7A"/>
    <w:rsid w:val="00494F1A"/>
    <w:rsid w:val="00494F7A"/>
    <w:rsid w:val="00495DFB"/>
    <w:rsid w:val="0049616B"/>
    <w:rsid w:val="004962EA"/>
    <w:rsid w:val="00496A90"/>
    <w:rsid w:val="004A2F6A"/>
    <w:rsid w:val="004A5BF3"/>
    <w:rsid w:val="004A65A0"/>
    <w:rsid w:val="004A66B1"/>
    <w:rsid w:val="004A792D"/>
    <w:rsid w:val="004B04EA"/>
    <w:rsid w:val="004B0CF0"/>
    <w:rsid w:val="004B138C"/>
    <w:rsid w:val="004B561A"/>
    <w:rsid w:val="004B7686"/>
    <w:rsid w:val="004C01AF"/>
    <w:rsid w:val="004C0425"/>
    <w:rsid w:val="004C1A0C"/>
    <w:rsid w:val="004C4878"/>
    <w:rsid w:val="004C4F6D"/>
    <w:rsid w:val="004C4F9F"/>
    <w:rsid w:val="004C612A"/>
    <w:rsid w:val="004C694F"/>
    <w:rsid w:val="004C7A86"/>
    <w:rsid w:val="004D059E"/>
    <w:rsid w:val="004D146D"/>
    <w:rsid w:val="004D14EB"/>
    <w:rsid w:val="004D1E3D"/>
    <w:rsid w:val="004D1FEC"/>
    <w:rsid w:val="004D2A00"/>
    <w:rsid w:val="004D38C5"/>
    <w:rsid w:val="004D4EFB"/>
    <w:rsid w:val="004D5245"/>
    <w:rsid w:val="004D524D"/>
    <w:rsid w:val="004D6C6D"/>
    <w:rsid w:val="004D76B2"/>
    <w:rsid w:val="004E0A48"/>
    <w:rsid w:val="004E11B9"/>
    <w:rsid w:val="004E1F87"/>
    <w:rsid w:val="004E292B"/>
    <w:rsid w:val="004E4DCF"/>
    <w:rsid w:val="004E68A7"/>
    <w:rsid w:val="004E6C58"/>
    <w:rsid w:val="004E6FDD"/>
    <w:rsid w:val="004E7ABB"/>
    <w:rsid w:val="004F035B"/>
    <w:rsid w:val="004F33EB"/>
    <w:rsid w:val="004F39A0"/>
    <w:rsid w:val="004F45F8"/>
    <w:rsid w:val="004F5020"/>
    <w:rsid w:val="004F503F"/>
    <w:rsid w:val="004F66F8"/>
    <w:rsid w:val="004F6FBE"/>
    <w:rsid w:val="0050047F"/>
    <w:rsid w:val="005023B8"/>
    <w:rsid w:val="00502A85"/>
    <w:rsid w:val="0050314F"/>
    <w:rsid w:val="00503D70"/>
    <w:rsid w:val="005042C5"/>
    <w:rsid w:val="005048BF"/>
    <w:rsid w:val="0050517C"/>
    <w:rsid w:val="00505C9A"/>
    <w:rsid w:val="00505CA3"/>
    <w:rsid w:val="00505D4C"/>
    <w:rsid w:val="00506766"/>
    <w:rsid w:val="00507CCA"/>
    <w:rsid w:val="00510140"/>
    <w:rsid w:val="00512199"/>
    <w:rsid w:val="0051288D"/>
    <w:rsid w:val="00512B6D"/>
    <w:rsid w:val="00516699"/>
    <w:rsid w:val="00516E82"/>
    <w:rsid w:val="00517206"/>
    <w:rsid w:val="005174E1"/>
    <w:rsid w:val="00517DAF"/>
    <w:rsid w:val="00520422"/>
    <w:rsid w:val="00520884"/>
    <w:rsid w:val="00522F8D"/>
    <w:rsid w:val="00523A9F"/>
    <w:rsid w:val="00525F43"/>
    <w:rsid w:val="00526A4D"/>
    <w:rsid w:val="0052761B"/>
    <w:rsid w:val="00527D0E"/>
    <w:rsid w:val="00527E3A"/>
    <w:rsid w:val="00530120"/>
    <w:rsid w:val="00530B87"/>
    <w:rsid w:val="0053352D"/>
    <w:rsid w:val="00533A6C"/>
    <w:rsid w:val="00534055"/>
    <w:rsid w:val="005348E4"/>
    <w:rsid w:val="00535A3F"/>
    <w:rsid w:val="00536114"/>
    <w:rsid w:val="005362D0"/>
    <w:rsid w:val="0053734E"/>
    <w:rsid w:val="00537D84"/>
    <w:rsid w:val="005401AA"/>
    <w:rsid w:val="005411A8"/>
    <w:rsid w:val="0054187B"/>
    <w:rsid w:val="00542B6F"/>
    <w:rsid w:val="00543038"/>
    <w:rsid w:val="0054378C"/>
    <w:rsid w:val="00543F96"/>
    <w:rsid w:val="00544E43"/>
    <w:rsid w:val="00544EFE"/>
    <w:rsid w:val="00545051"/>
    <w:rsid w:val="005470CA"/>
    <w:rsid w:val="0054775F"/>
    <w:rsid w:val="00551096"/>
    <w:rsid w:val="005511CF"/>
    <w:rsid w:val="0055178F"/>
    <w:rsid w:val="00555093"/>
    <w:rsid w:val="00555C54"/>
    <w:rsid w:val="00556A07"/>
    <w:rsid w:val="0056289F"/>
    <w:rsid w:val="00563313"/>
    <w:rsid w:val="00563AE8"/>
    <w:rsid w:val="005652F8"/>
    <w:rsid w:val="0056546E"/>
    <w:rsid w:val="0056699C"/>
    <w:rsid w:val="00567406"/>
    <w:rsid w:val="00567A4C"/>
    <w:rsid w:val="00571DBF"/>
    <w:rsid w:val="005736AC"/>
    <w:rsid w:val="00573DF8"/>
    <w:rsid w:val="0057407E"/>
    <w:rsid w:val="00574C69"/>
    <w:rsid w:val="005751A6"/>
    <w:rsid w:val="0057720E"/>
    <w:rsid w:val="00577285"/>
    <w:rsid w:val="00582A37"/>
    <w:rsid w:val="00582E4B"/>
    <w:rsid w:val="005830FB"/>
    <w:rsid w:val="00583174"/>
    <w:rsid w:val="0058495A"/>
    <w:rsid w:val="005864DE"/>
    <w:rsid w:val="0058663A"/>
    <w:rsid w:val="00587104"/>
    <w:rsid w:val="00590F97"/>
    <w:rsid w:val="00591294"/>
    <w:rsid w:val="00592B53"/>
    <w:rsid w:val="00592C0E"/>
    <w:rsid w:val="00593C37"/>
    <w:rsid w:val="00594214"/>
    <w:rsid w:val="005949BD"/>
    <w:rsid w:val="00594BBB"/>
    <w:rsid w:val="00594BDA"/>
    <w:rsid w:val="00594BFE"/>
    <w:rsid w:val="00595293"/>
    <w:rsid w:val="005956BC"/>
    <w:rsid w:val="005A0D9E"/>
    <w:rsid w:val="005A1106"/>
    <w:rsid w:val="005A24ED"/>
    <w:rsid w:val="005A2A7F"/>
    <w:rsid w:val="005A4141"/>
    <w:rsid w:val="005A4959"/>
    <w:rsid w:val="005A4C0B"/>
    <w:rsid w:val="005A70DD"/>
    <w:rsid w:val="005A71CF"/>
    <w:rsid w:val="005B05FA"/>
    <w:rsid w:val="005B06E0"/>
    <w:rsid w:val="005B2939"/>
    <w:rsid w:val="005B36FE"/>
    <w:rsid w:val="005B3FC8"/>
    <w:rsid w:val="005B5B2B"/>
    <w:rsid w:val="005C0979"/>
    <w:rsid w:val="005C1029"/>
    <w:rsid w:val="005C152A"/>
    <w:rsid w:val="005C1C4D"/>
    <w:rsid w:val="005C1E0A"/>
    <w:rsid w:val="005C1F36"/>
    <w:rsid w:val="005C1FDB"/>
    <w:rsid w:val="005C5DD5"/>
    <w:rsid w:val="005C61F7"/>
    <w:rsid w:val="005C651F"/>
    <w:rsid w:val="005C67B3"/>
    <w:rsid w:val="005C6A15"/>
    <w:rsid w:val="005D04B5"/>
    <w:rsid w:val="005D0535"/>
    <w:rsid w:val="005D15B1"/>
    <w:rsid w:val="005D1CA0"/>
    <w:rsid w:val="005D25BA"/>
    <w:rsid w:val="005D2F7A"/>
    <w:rsid w:val="005D2FDE"/>
    <w:rsid w:val="005D3345"/>
    <w:rsid w:val="005D3825"/>
    <w:rsid w:val="005D3E3E"/>
    <w:rsid w:val="005D4B60"/>
    <w:rsid w:val="005D6AA9"/>
    <w:rsid w:val="005E320D"/>
    <w:rsid w:val="005E4984"/>
    <w:rsid w:val="005E780F"/>
    <w:rsid w:val="005F01E9"/>
    <w:rsid w:val="005F048A"/>
    <w:rsid w:val="005F04C5"/>
    <w:rsid w:val="005F07E0"/>
    <w:rsid w:val="005F168A"/>
    <w:rsid w:val="005F26A5"/>
    <w:rsid w:val="005F451C"/>
    <w:rsid w:val="005F4C5B"/>
    <w:rsid w:val="005F7AD4"/>
    <w:rsid w:val="00600CBC"/>
    <w:rsid w:val="00602F72"/>
    <w:rsid w:val="00604F16"/>
    <w:rsid w:val="00605A4E"/>
    <w:rsid w:val="006073A6"/>
    <w:rsid w:val="0061026F"/>
    <w:rsid w:val="00610F60"/>
    <w:rsid w:val="006117DD"/>
    <w:rsid w:val="00611B76"/>
    <w:rsid w:val="00613DD7"/>
    <w:rsid w:val="00613EAC"/>
    <w:rsid w:val="006147D3"/>
    <w:rsid w:val="00616F24"/>
    <w:rsid w:val="00617680"/>
    <w:rsid w:val="00622070"/>
    <w:rsid w:val="00622E4B"/>
    <w:rsid w:val="00623BF0"/>
    <w:rsid w:val="00623D2B"/>
    <w:rsid w:val="00624FC0"/>
    <w:rsid w:val="00626ABD"/>
    <w:rsid w:val="00626C4D"/>
    <w:rsid w:val="00627BCF"/>
    <w:rsid w:val="00630346"/>
    <w:rsid w:val="00631860"/>
    <w:rsid w:val="00633644"/>
    <w:rsid w:val="00634FB2"/>
    <w:rsid w:val="006401C7"/>
    <w:rsid w:val="006402BE"/>
    <w:rsid w:val="00643BB6"/>
    <w:rsid w:val="00644A07"/>
    <w:rsid w:val="00644EEF"/>
    <w:rsid w:val="00646055"/>
    <w:rsid w:val="006478DE"/>
    <w:rsid w:val="006516A9"/>
    <w:rsid w:val="00652079"/>
    <w:rsid w:val="00653048"/>
    <w:rsid w:val="0065411A"/>
    <w:rsid w:val="0065466F"/>
    <w:rsid w:val="00656269"/>
    <w:rsid w:val="00662175"/>
    <w:rsid w:val="00662FE8"/>
    <w:rsid w:val="006634A3"/>
    <w:rsid w:val="006637FC"/>
    <w:rsid w:val="006639CC"/>
    <w:rsid w:val="00664437"/>
    <w:rsid w:val="0066704B"/>
    <w:rsid w:val="00667E64"/>
    <w:rsid w:val="00670C2F"/>
    <w:rsid w:val="006722D5"/>
    <w:rsid w:val="00673352"/>
    <w:rsid w:val="00673FA8"/>
    <w:rsid w:val="006740FD"/>
    <w:rsid w:val="00676B00"/>
    <w:rsid w:val="00676E73"/>
    <w:rsid w:val="006776AD"/>
    <w:rsid w:val="006776D2"/>
    <w:rsid w:val="00677B99"/>
    <w:rsid w:val="006806AC"/>
    <w:rsid w:val="0068215A"/>
    <w:rsid w:val="0068596F"/>
    <w:rsid w:val="006866A0"/>
    <w:rsid w:val="00686708"/>
    <w:rsid w:val="0068689C"/>
    <w:rsid w:val="0068713A"/>
    <w:rsid w:val="00687445"/>
    <w:rsid w:val="006879E7"/>
    <w:rsid w:val="00690400"/>
    <w:rsid w:val="006904B4"/>
    <w:rsid w:val="00691840"/>
    <w:rsid w:val="00692125"/>
    <w:rsid w:val="00694528"/>
    <w:rsid w:val="0069559B"/>
    <w:rsid w:val="006956AA"/>
    <w:rsid w:val="0069592C"/>
    <w:rsid w:val="00695FA5"/>
    <w:rsid w:val="006971E2"/>
    <w:rsid w:val="00697696"/>
    <w:rsid w:val="006A048D"/>
    <w:rsid w:val="006A0F08"/>
    <w:rsid w:val="006A1166"/>
    <w:rsid w:val="006A12F9"/>
    <w:rsid w:val="006A190C"/>
    <w:rsid w:val="006A284C"/>
    <w:rsid w:val="006A5818"/>
    <w:rsid w:val="006A651E"/>
    <w:rsid w:val="006A69E9"/>
    <w:rsid w:val="006A6B92"/>
    <w:rsid w:val="006A7B96"/>
    <w:rsid w:val="006B09A8"/>
    <w:rsid w:val="006B13CD"/>
    <w:rsid w:val="006B15F1"/>
    <w:rsid w:val="006B37E7"/>
    <w:rsid w:val="006B4F41"/>
    <w:rsid w:val="006B5306"/>
    <w:rsid w:val="006B5AE0"/>
    <w:rsid w:val="006C075A"/>
    <w:rsid w:val="006C0D0E"/>
    <w:rsid w:val="006C0F9A"/>
    <w:rsid w:val="006C1A62"/>
    <w:rsid w:val="006C1C45"/>
    <w:rsid w:val="006C3921"/>
    <w:rsid w:val="006C4AFB"/>
    <w:rsid w:val="006C5EC2"/>
    <w:rsid w:val="006C74F3"/>
    <w:rsid w:val="006D026A"/>
    <w:rsid w:val="006D0577"/>
    <w:rsid w:val="006D184C"/>
    <w:rsid w:val="006D1FB6"/>
    <w:rsid w:val="006D47B4"/>
    <w:rsid w:val="006D5B5A"/>
    <w:rsid w:val="006D5BE8"/>
    <w:rsid w:val="006D5CEC"/>
    <w:rsid w:val="006D63B2"/>
    <w:rsid w:val="006E0975"/>
    <w:rsid w:val="006E14CD"/>
    <w:rsid w:val="006E1522"/>
    <w:rsid w:val="006E1DEC"/>
    <w:rsid w:val="006E4C70"/>
    <w:rsid w:val="006E63D2"/>
    <w:rsid w:val="006F0B10"/>
    <w:rsid w:val="006F2784"/>
    <w:rsid w:val="006F2E92"/>
    <w:rsid w:val="006F2FF7"/>
    <w:rsid w:val="006F509B"/>
    <w:rsid w:val="006F6012"/>
    <w:rsid w:val="006F6839"/>
    <w:rsid w:val="00701849"/>
    <w:rsid w:val="00704607"/>
    <w:rsid w:val="00705E47"/>
    <w:rsid w:val="0070641D"/>
    <w:rsid w:val="00706665"/>
    <w:rsid w:val="00706E7D"/>
    <w:rsid w:val="007072CD"/>
    <w:rsid w:val="0070760E"/>
    <w:rsid w:val="00707AFB"/>
    <w:rsid w:val="00713644"/>
    <w:rsid w:val="00713E97"/>
    <w:rsid w:val="007154A1"/>
    <w:rsid w:val="0071623E"/>
    <w:rsid w:val="0071756A"/>
    <w:rsid w:val="00721509"/>
    <w:rsid w:val="00721EF4"/>
    <w:rsid w:val="00722C5D"/>
    <w:rsid w:val="00722E45"/>
    <w:rsid w:val="00723FAF"/>
    <w:rsid w:val="007243C2"/>
    <w:rsid w:val="0072526C"/>
    <w:rsid w:val="00725815"/>
    <w:rsid w:val="007269B9"/>
    <w:rsid w:val="00726D8B"/>
    <w:rsid w:val="00727638"/>
    <w:rsid w:val="007328DB"/>
    <w:rsid w:val="00733E8C"/>
    <w:rsid w:val="00735443"/>
    <w:rsid w:val="0073623A"/>
    <w:rsid w:val="00740658"/>
    <w:rsid w:val="0074068A"/>
    <w:rsid w:val="00740CDA"/>
    <w:rsid w:val="00744D72"/>
    <w:rsid w:val="00745D56"/>
    <w:rsid w:val="007465F4"/>
    <w:rsid w:val="00747487"/>
    <w:rsid w:val="007544A8"/>
    <w:rsid w:val="00754E8E"/>
    <w:rsid w:val="00755115"/>
    <w:rsid w:val="00755662"/>
    <w:rsid w:val="00755BA3"/>
    <w:rsid w:val="00755CF7"/>
    <w:rsid w:val="0075771D"/>
    <w:rsid w:val="00760230"/>
    <w:rsid w:val="0076087A"/>
    <w:rsid w:val="00760C7E"/>
    <w:rsid w:val="00762B86"/>
    <w:rsid w:val="0076343A"/>
    <w:rsid w:val="00763E05"/>
    <w:rsid w:val="00764441"/>
    <w:rsid w:val="0076455B"/>
    <w:rsid w:val="00764EF8"/>
    <w:rsid w:val="007654D6"/>
    <w:rsid w:val="00766370"/>
    <w:rsid w:val="007667B1"/>
    <w:rsid w:val="00767424"/>
    <w:rsid w:val="00770833"/>
    <w:rsid w:val="00773952"/>
    <w:rsid w:val="00773FEB"/>
    <w:rsid w:val="007741CF"/>
    <w:rsid w:val="0077599B"/>
    <w:rsid w:val="0077654C"/>
    <w:rsid w:val="0077756B"/>
    <w:rsid w:val="00777932"/>
    <w:rsid w:val="00781571"/>
    <w:rsid w:val="007816AB"/>
    <w:rsid w:val="0078231C"/>
    <w:rsid w:val="00784B59"/>
    <w:rsid w:val="007858EC"/>
    <w:rsid w:val="00786201"/>
    <w:rsid w:val="00787A0E"/>
    <w:rsid w:val="00790664"/>
    <w:rsid w:val="0079237C"/>
    <w:rsid w:val="00793F12"/>
    <w:rsid w:val="0079512B"/>
    <w:rsid w:val="00795DEB"/>
    <w:rsid w:val="00796DBC"/>
    <w:rsid w:val="007A06CD"/>
    <w:rsid w:val="007A2029"/>
    <w:rsid w:val="007A3C9A"/>
    <w:rsid w:val="007A436D"/>
    <w:rsid w:val="007A464E"/>
    <w:rsid w:val="007A56AD"/>
    <w:rsid w:val="007A6374"/>
    <w:rsid w:val="007A6799"/>
    <w:rsid w:val="007A7E97"/>
    <w:rsid w:val="007B0CC4"/>
    <w:rsid w:val="007B1F8B"/>
    <w:rsid w:val="007B2CAA"/>
    <w:rsid w:val="007B389C"/>
    <w:rsid w:val="007B5894"/>
    <w:rsid w:val="007B668A"/>
    <w:rsid w:val="007B7397"/>
    <w:rsid w:val="007B78AD"/>
    <w:rsid w:val="007B792B"/>
    <w:rsid w:val="007B7A5F"/>
    <w:rsid w:val="007B7C1D"/>
    <w:rsid w:val="007B7F28"/>
    <w:rsid w:val="007C0683"/>
    <w:rsid w:val="007C06DA"/>
    <w:rsid w:val="007C0C74"/>
    <w:rsid w:val="007C1B80"/>
    <w:rsid w:val="007C384D"/>
    <w:rsid w:val="007C3B96"/>
    <w:rsid w:val="007C4843"/>
    <w:rsid w:val="007C5437"/>
    <w:rsid w:val="007C6726"/>
    <w:rsid w:val="007C74E9"/>
    <w:rsid w:val="007C799C"/>
    <w:rsid w:val="007C7C3A"/>
    <w:rsid w:val="007D1320"/>
    <w:rsid w:val="007D1ECD"/>
    <w:rsid w:val="007D20B3"/>
    <w:rsid w:val="007D3219"/>
    <w:rsid w:val="007D3E86"/>
    <w:rsid w:val="007D44A0"/>
    <w:rsid w:val="007D4845"/>
    <w:rsid w:val="007D5204"/>
    <w:rsid w:val="007D58A6"/>
    <w:rsid w:val="007D59DD"/>
    <w:rsid w:val="007E043E"/>
    <w:rsid w:val="007E1A64"/>
    <w:rsid w:val="007E4EF6"/>
    <w:rsid w:val="007E539E"/>
    <w:rsid w:val="007E549A"/>
    <w:rsid w:val="007E682A"/>
    <w:rsid w:val="007E6B68"/>
    <w:rsid w:val="007E7E11"/>
    <w:rsid w:val="007E7FBC"/>
    <w:rsid w:val="007F0977"/>
    <w:rsid w:val="007F1C8A"/>
    <w:rsid w:val="007F2775"/>
    <w:rsid w:val="007F2EBE"/>
    <w:rsid w:val="007F39B4"/>
    <w:rsid w:val="007F45D9"/>
    <w:rsid w:val="007F5127"/>
    <w:rsid w:val="007F56A7"/>
    <w:rsid w:val="007F64CC"/>
    <w:rsid w:val="007F7FBE"/>
    <w:rsid w:val="0080000D"/>
    <w:rsid w:val="00800381"/>
    <w:rsid w:val="00800F0D"/>
    <w:rsid w:val="00802273"/>
    <w:rsid w:val="00803D2A"/>
    <w:rsid w:val="00804322"/>
    <w:rsid w:val="00806E6A"/>
    <w:rsid w:val="00807CD0"/>
    <w:rsid w:val="00811634"/>
    <w:rsid w:val="00812A2C"/>
    <w:rsid w:val="0081332B"/>
    <w:rsid w:val="00813B6D"/>
    <w:rsid w:val="00814297"/>
    <w:rsid w:val="00814666"/>
    <w:rsid w:val="00815C82"/>
    <w:rsid w:val="0081763A"/>
    <w:rsid w:val="00817BB0"/>
    <w:rsid w:val="00822720"/>
    <w:rsid w:val="00822A6F"/>
    <w:rsid w:val="00825C9A"/>
    <w:rsid w:val="008264C5"/>
    <w:rsid w:val="008275F8"/>
    <w:rsid w:val="008276F2"/>
    <w:rsid w:val="00830334"/>
    <w:rsid w:val="008303E6"/>
    <w:rsid w:val="008317FA"/>
    <w:rsid w:val="00833BE4"/>
    <w:rsid w:val="00834B51"/>
    <w:rsid w:val="008364AB"/>
    <w:rsid w:val="00836656"/>
    <w:rsid w:val="00837AC6"/>
    <w:rsid w:val="00841569"/>
    <w:rsid w:val="0084238D"/>
    <w:rsid w:val="008444DB"/>
    <w:rsid w:val="008467D6"/>
    <w:rsid w:val="0084776D"/>
    <w:rsid w:val="0085127E"/>
    <w:rsid w:val="0085267F"/>
    <w:rsid w:val="0085364F"/>
    <w:rsid w:val="008536EF"/>
    <w:rsid w:val="00855FE8"/>
    <w:rsid w:val="00856075"/>
    <w:rsid w:val="0085629A"/>
    <w:rsid w:val="008564A9"/>
    <w:rsid w:val="00856D5E"/>
    <w:rsid w:val="008572D7"/>
    <w:rsid w:val="008577E8"/>
    <w:rsid w:val="00857A10"/>
    <w:rsid w:val="00861234"/>
    <w:rsid w:val="0086562E"/>
    <w:rsid w:val="00866903"/>
    <w:rsid w:val="00867498"/>
    <w:rsid w:val="008714B3"/>
    <w:rsid w:val="00871758"/>
    <w:rsid w:val="00871F60"/>
    <w:rsid w:val="00874A52"/>
    <w:rsid w:val="0087687D"/>
    <w:rsid w:val="00877AA6"/>
    <w:rsid w:val="008810E4"/>
    <w:rsid w:val="008816C2"/>
    <w:rsid w:val="00881CAE"/>
    <w:rsid w:val="00883026"/>
    <w:rsid w:val="00883396"/>
    <w:rsid w:val="008843C4"/>
    <w:rsid w:val="008860EF"/>
    <w:rsid w:val="00890D82"/>
    <w:rsid w:val="008919B7"/>
    <w:rsid w:val="00891F87"/>
    <w:rsid w:val="008931B2"/>
    <w:rsid w:val="008932E3"/>
    <w:rsid w:val="00893FFD"/>
    <w:rsid w:val="00896F44"/>
    <w:rsid w:val="008A1665"/>
    <w:rsid w:val="008A1E9B"/>
    <w:rsid w:val="008A28EC"/>
    <w:rsid w:val="008A41DB"/>
    <w:rsid w:val="008A4D97"/>
    <w:rsid w:val="008A5B5C"/>
    <w:rsid w:val="008A6198"/>
    <w:rsid w:val="008A7839"/>
    <w:rsid w:val="008A7F07"/>
    <w:rsid w:val="008B0E35"/>
    <w:rsid w:val="008B0FE2"/>
    <w:rsid w:val="008B23BB"/>
    <w:rsid w:val="008B2BB2"/>
    <w:rsid w:val="008B2C48"/>
    <w:rsid w:val="008B593A"/>
    <w:rsid w:val="008B5B75"/>
    <w:rsid w:val="008B6763"/>
    <w:rsid w:val="008C1C48"/>
    <w:rsid w:val="008C1E23"/>
    <w:rsid w:val="008C2CB5"/>
    <w:rsid w:val="008C3C68"/>
    <w:rsid w:val="008C4F9A"/>
    <w:rsid w:val="008C5969"/>
    <w:rsid w:val="008C5B1E"/>
    <w:rsid w:val="008D00D4"/>
    <w:rsid w:val="008D1B89"/>
    <w:rsid w:val="008D510D"/>
    <w:rsid w:val="008D640D"/>
    <w:rsid w:val="008E2B62"/>
    <w:rsid w:val="008E41B3"/>
    <w:rsid w:val="008F30B1"/>
    <w:rsid w:val="008F3D44"/>
    <w:rsid w:val="008F653B"/>
    <w:rsid w:val="009028C5"/>
    <w:rsid w:val="00903CD8"/>
    <w:rsid w:val="0090551A"/>
    <w:rsid w:val="00905C47"/>
    <w:rsid w:val="00906197"/>
    <w:rsid w:val="009076CF"/>
    <w:rsid w:val="00913779"/>
    <w:rsid w:val="009144D2"/>
    <w:rsid w:val="009165E0"/>
    <w:rsid w:val="00916A81"/>
    <w:rsid w:val="00916C61"/>
    <w:rsid w:val="00916D11"/>
    <w:rsid w:val="00920350"/>
    <w:rsid w:val="0092097B"/>
    <w:rsid w:val="00922B39"/>
    <w:rsid w:val="00923FE5"/>
    <w:rsid w:val="00925548"/>
    <w:rsid w:val="00925D93"/>
    <w:rsid w:val="0092720F"/>
    <w:rsid w:val="00931B3C"/>
    <w:rsid w:val="009320B4"/>
    <w:rsid w:val="00932867"/>
    <w:rsid w:val="009334B2"/>
    <w:rsid w:val="00934199"/>
    <w:rsid w:val="0093607C"/>
    <w:rsid w:val="00936D88"/>
    <w:rsid w:val="0093783B"/>
    <w:rsid w:val="0094165F"/>
    <w:rsid w:val="009417D2"/>
    <w:rsid w:val="009424EE"/>
    <w:rsid w:val="00944383"/>
    <w:rsid w:val="00944D93"/>
    <w:rsid w:val="00945166"/>
    <w:rsid w:val="009452E3"/>
    <w:rsid w:val="00945892"/>
    <w:rsid w:val="00947E51"/>
    <w:rsid w:val="00952C00"/>
    <w:rsid w:val="00953AE3"/>
    <w:rsid w:val="00955FBC"/>
    <w:rsid w:val="00957610"/>
    <w:rsid w:val="009576A6"/>
    <w:rsid w:val="00957AA3"/>
    <w:rsid w:val="00960062"/>
    <w:rsid w:val="00960188"/>
    <w:rsid w:val="009603A8"/>
    <w:rsid w:val="00961008"/>
    <w:rsid w:val="00961A23"/>
    <w:rsid w:val="00963A21"/>
    <w:rsid w:val="00965302"/>
    <w:rsid w:val="009656B7"/>
    <w:rsid w:val="0096649E"/>
    <w:rsid w:val="00966813"/>
    <w:rsid w:val="009704E6"/>
    <w:rsid w:val="00970698"/>
    <w:rsid w:val="0097111F"/>
    <w:rsid w:val="00971266"/>
    <w:rsid w:val="009714A0"/>
    <w:rsid w:val="0097232D"/>
    <w:rsid w:val="00972EA6"/>
    <w:rsid w:val="00973437"/>
    <w:rsid w:val="009751AB"/>
    <w:rsid w:val="009754C2"/>
    <w:rsid w:val="009755D4"/>
    <w:rsid w:val="00975666"/>
    <w:rsid w:val="00975A55"/>
    <w:rsid w:val="0097642B"/>
    <w:rsid w:val="00980891"/>
    <w:rsid w:val="00980D73"/>
    <w:rsid w:val="00981853"/>
    <w:rsid w:val="0098212D"/>
    <w:rsid w:val="00984BC9"/>
    <w:rsid w:val="0098551A"/>
    <w:rsid w:val="0099285B"/>
    <w:rsid w:val="0099311A"/>
    <w:rsid w:val="00993AD6"/>
    <w:rsid w:val="009959CD"/>
    <w:rsid w:val="009A10D1"/>
    <w:rsid w:val="009A13B7"/>
    <w:rsid w:val="009A1AEF"/>
    <w:rsid w:val="009A2E2C"/>
    <w:rsid w:val="009A3F27"/>
    <w:rsid w:val="009A4924"/>
    <w:rsid w:val="009A4AE1"/>
    <w:rsid w:val="009A5381"/>
    <w:rsid w:val="009A53CA"/>
    <w:rsid w:val="009A5D42"/>
    <w:rsid w:val="009A5E00"/>
    <w:rsid w:val="009A6E99"/>
    <w:rsid w:val="009A711C"/>
    <w:rsid w:val="009A7400"/>
    <w:rsid w:val="009B0A54"/>
    <w:rsid w:val="009B0F23"/>
    <w:rsid w:val="009B2EE6"/>
    <w:rsid w:val="009B432D"/>
    <w:rsid w:val="009B6896"/>
    <w:rsid w:val="009B6B27"/>
    <w:rsid w:val="009B71F6"/>
    <w:rsid w:val="009C1FE8"/>
    <w:rsid w:val="009C2C52"/>
    <w:rsid w:val="009C4623"/>
    <w:rsid w:val="009C4A5B"/>
    <w:rsid w:val="009C6748"/>
    <w:rsid w:val="009C7257"/>
    <w:rsid w:val="009C767A"/>
    <w:rsid w:val="009C770C"/>
    <w:rsid w:val="009D05CB"/>
    <w:rsid w:val="009D1E3F"/>
    <w:rsid w:val="009D2435"/>
    <w:rsid w:val="009D2E5F"/>
    <w:rsid w:val="009D4014"/>
    <w:rsid w:val="009D53F9"/>
    <w:rsid w:val="009D72C6"/>
    <w:rsid w:val="009D7E2B"/>
    <w:rsid w:val="009E33AB"/>
    <w:rsid w:val="009E375C"/>
    <w:rsid w:val="009E3D0D"/>
    <w:rsid w:val="009E3DAE"/>
    <w:rsid w:val="009E402B"/>
    <w:rsid w:val="009E40B4"/>
    <w:rsid w:val="009E731A"/>
    <w:rsid w:val="009F02D8"/>
    <w:rsid w:val="009F35FA"/>
    <w:rsid w:val="009F458F"/>
    <w:rsid w:val="009F5045"/>
    <w:rsid w:val="009F54AE"/>
    <w:rsid w:val="009F66A5"/>
    <w:rsid w:val="009F7862"/>
    <w:rsid w:val="00A0022C"/>
    <w:rsid w:val="00A00698"/>
    <w:rsid w:val="00A03E53"/>
    <w:rsid w:val="00A0459D"/>
    <w:rsid w:val="00A0459F"/>
    <w:rsid w:val="00A05250"/>
    <w:rsid w:val="00A07D78"/>
    <w:rsid w:val="00A1169B"/>
    <w:rsid w:val="00A1294F"/>
    <w:rsid w:val="00A12AEC"/>
    <w:rsid w:val="00A13086"/>
    <w:rsid w:val="00A1492E"/>
    <w:rsid w:val="00A14EB5"/>
    <w:rsid w:val="00A15290"/>
    <w:rsid w:val="00A162D5"/>
    <w:rsid w:val="00A177E7"/>
    <w:rsid w:val="00A20271"/>
    <w:rsid w:val="00A20BD2"/>
    <w:rsid w:val="00A210D1"/>
    <w:rsid w:val="00A219AB"/>
    <w:rsid w:val="00A21CEA"/>
    <w:rsid w:val="00A21E74"/>
    <w:rsid w:val="00A225B2"/>
    <w:rsid w:val="00A2261E"/>
    <w:rsid w:val="00A22D07"/>
    <w:rsid w:val="00A261D1"/>
    <w:rsid w:val="00A2642E"/>
    <w:rsid w:val="00A27298"/>
    <w:rsid w:val="00A27AE7"/>
    <w:rsid w:val="00A3028F"/>
    <w:rsid w:val="00A3043C"/>
    <w:rsid w:val="00A305A9"/>
    <w:rsid w:val="00A3135F"/>
    <w:rsid w:val="00A31976"/>
    <w:rsid w:val="00A33E4C"/>
    <w:rsid w:val="00A34A54"/>
    <w:rsid w:val="00A360C3"/>
    <w:rsid w:val="00A3624C"/>
    <w:rsid w:val="00A36A68"/>
    <w:rsid w:val="00A36F3D"/>
    <w:rsid w:val="00A37296"/>
    <w:rsid w:val="00A37F32"/>
    <w:rsid w:val="00A42906"/>
    <w:rsid w:val="00A435DC"/>
    <w:rsid w:val="00A439AE"/>
    <w:rsid w:val="00A445AF"/>
    <w:rsid w:val="00A44EAE"/>
    <w:rsid w:val="00A45114"/>
    <w:rsid w:val="00A46FE2"/>
    <w:rsid w:val="00A514A8"/>
    <w:rsid w:val="00A5283C"/>
    <w:rsid w:val="00A53E70"/>
    <w:rsid w:val="00A54071"/>
    <w:rsid w:val="00A551A4"/>
    <w:rsid w:val="00A573DA"/>
    <w:rsid w:val="00A57B90"/>
    <w:rsid w:val="00A60288"/>
    <w:rsid w:val="00A609B5"/>
    <w:rsid w:val="00A617BC"/>
    <w:rsid w:val="00A62706"/>
    <w:rsid w:val="00A62D67"/>
    <w:rsid w:val="00A6327D"/>
    <w:rsid w:val="00A635BF"/>
    <w:rsid w:val="00A63731"/>
    <w:rsid w:val="00A641AA"/>
    <w:rsid w:val="00A6503E"/>
    <w:rsid w:val="00A6527A"/>
    <w:rsid w:val="00A6584E"/>
    <w:rsid w:val="00A669BC"/>
    <w:rsid w:val="00A70B5D"/>
    <w:rsid w:val="00A7185C"/>
    <w:rsid w:val="00A71BDD"/>
    <w:rsid w:val="00A727FF"/>
    <w:rsid w:val="00A728BF"/>
    <w:rsid w:val="00A72C46"/>
    <w:rsid w:val="00A72DCA"/>
    <w:rsid w:val="00A73F6C"/>
    <w:rsid w:val="00A7551C"/>
    <w:rsid w:val="00A75C82"/>
    <w:rsid w:val="00A75D42"/>
    <w:rsid w:val="00A76066"/>
    <w:rsid w:val="00A763E2"/>
    <w:rsid w:val="00A81778"/>
    <w:rsid w:val="00A818E0"/>
    <w:rsid w:val="00A82039"/>
    <w:rsid w:val="00A82EDB"/>
    <w:rsid w:val="00A83417"/>
    <w:rsid w:val="00A84101"/>
    <w:rsid w:val="00A8429B"/>
    <w:rsid w:val="00A861EC"/>
    <w:rsid w:val="00A86575"/>
    <w:rsid w:val="00A870CF"/>
    <w:rsid w:val="00A90739"/>
    <w:rsid w:val="00A91E21"/>
    <w:rsid w:val="00A94BA5"/>
    <w:rsid w:val="00A95296"/>
    <w:rsid w:val="00A95796"/>
    <w:rsid w:val="00A97F31"/>
    <w:rsid w:val="00AA238A"/>
    <w:rsid w:val="00AA35FB"/>
    <w:rsid w:val="00AA5ADD"/>
    <w:rsid w:val="00AA6500"/>
    <w:rsid w:val="00AA6646"/>
    <w:rsid w:val="00AA7563"/>
    <w:rsid w:val="00AB04A7"/>
    <w:rsid w:val="00AB2492"/>
    <w:rsid w:val="00AB4C8A"/>
    <w:rsid w:val="00AB61B5"/>
    <w:rsid w:val="00AB6822"/>
    <w:rsid w:val="00AB7C22"/>
    <w:rsid w:val="00AC0B1D"/>
    <w:rsid w:val="00AC1E17"/>
    <w:rsid w:val="00AC1F7C"/>
    <w:rsid w:val="00AC26F9"/>
    <w:rsid w:val="00AC35BB"/>
    <w:rsid w:val="00AC3D9C"/>
    <w:rsid w:val="00AC58AC"/>
    <w:rsid w:val="00AC73A6"/>
    <w:rsid w:val="00AD0029"/>
    <w:rsid w:val="00AD11C9"/>
    <w:rsid w:val="00AD2D97"/>
    <w:rsid w:val="00AD4927"/>
    <w:rsid w:val="00AD5630"/>
    <w:rsid w:val="00AD6A28"/>
    <w:rsid w:val="00AD7408"/>
    <w:rsid w:val="00AD7C64"/>
    <w:rsid w:val="00AE053E"/>
    <w:rsid w:val="00AE1961"/>
    <w:rsid w:val="00AE3968"/>
    <w:rsid w:val="00AE3D7A"/>
    <w:rsid w:val="00AE47D7"/>
    <w:rsid w:val="00AE4D81"/>
    <w:rsid w:val="00AE65C8"/>
    <w:rsid w:val="00AE6FD0"/>
    <w:rsid w:val="00AE75C1"/>
    <w:rsid w:val="00AE76A0"/>
    <w:rsid w:val="00AE7B67"/>
    <w:rsid w:val="00AF0088"/>
    <w:rsid w:val="00AF0119"/>
    <w:rsid w:val="00AF034B"/>
    <w:rsid w:val="00AF0546"/>
    <w:rsid w:val="00AF085C"/>
    <w:rsid w:val="00AF18BC"/>
    <w:rsid w:val="00AF1DDA"/>
    <w:rsid w:val="00AF2705"/>
    <w:rsid w:val="00AF3C7A"/>
    <w:rsid w:val="00AF7DBC"/>
    <w:rsid w:val="00B0038E"/>
    <w:rsid w:val="00B01A08"/>
    <w:rsid w:val="00B02A9D"/>
    <w:rsid w:val="00B046EC"/>
    <w:rsid w:val="00B06285"/>
    <w:rsid w:val="00B105E9"/>
    <w:rsid w:val="00B10760"/>
    <w:rsid w:val="00B11539"/>
    <w:rsid w:val="00B1175B"/>
    <w:rsid w:val="00B11A34"/>
    <w:rsid w:val="00B11C55"/>
    <w:rsid w:val="00B12A36"/>
    <w:rsid w:val="00B13843"/>
    <w:rsid w:val="00B13F61"/>
    <w:rsid w:val="00B14015"/>
    <w:rsid w:val="00B142D0"/>
    <w:rsid w:val="00B14346"/>
    <w:rsid w:val="00B14609"/>
    <w:rsid w:val="00B155BD"/>
    <w:rsid w:val="00B15C97"/>
    <w:rsid w:val="00B167C8"/>
    <w:rsid w:val="00B1683E"/>
    <w:rsid w:val="00B2034C"/>
    <w:rsid w:val="00B20FAE"/>
    <w:rsid w:val="00B222C2"/>
    <w:rsid w:val="00B26799"/>
    <w:rsid w:val="00B26A8E"/>
    <w:rsid w:val="00B26D5A"/>
    <w:rsid w:val="00B309EC"/>
    <w:rsid w:val="00B30BCC"/>
    <w:rsid w:val="00B32058"/>
    <w:rsid w:val="00B32B3C"/>
    <w:rsid w:val="00B3439E"/>
    <w:rsid w:val="00B343B4"/>
    <w:rsid w:val="00B348C2"/>
    <w:rsid w:val="00B34E3A"/>
    <w:rsid w:val="00B365E6"/>
    <w:rsid w:val="00B36B4D"/>
    <w:rsid w:val="00B37080"/>
    <w:rsid w:val="00B37589"/>
    <w:rsid w:val="00B40A7C"/>
    <w:rsid w:val="00B42E5F"/>
    <w:rsid w:val="00B4433A"/>
    <w:rsid w:val="00B45090"/>
    <w:rsid w:val="00B45935"/>
    <w:rsid w:val="00B45AC6"/>
    <w:rsid w:val="00B46792"/>
    <w:rsid w:val="00B46819"/>
    <w:rsid w:val="00B4762C"/>
    <w:rsid w:val="00B500D1"/>
    <w:rsid w:val="00B51AF3"/>
    <w:rsid w:val="00B52A80"/>
    <w:rsid w:val="00B53C1A"/>
    <w:rsid w:val="00B54233"/>
    <w:rsid w:val="00B57401"/>
    <w:rsid w:val="00B61ED2"/>
    <w:rsid w:val="00B62145"/>
    <w:rsid w:val="00B6220C"/>
    <w:rsid w:val="00B63790"/>
    <w:rsid w:val="00B64B96"/>
    <w:rsid w:val="00B65455"/>
    <w:rsid w:val="00B671BF"/>
    <w:rsid w:val="00B705EF"/>
    <w:rsid w:val="00B70A3A"/>
    <w:rsid w:val="00B734F0"/>
    <w:rsid w:val="00B73562"/>
    <w:rsid w:val="00B73F5D"/>
    <w:rsid w:val="00B75357"/>
    <w:rsid w:val="00B754D2"/>
    <w:rsid w:val="00B7590C"/>
    <w:rsid w:val="00B775B2"/>
    <w:rsid w:val="00B776FF"/>
    <w:rsid w:val="00B8094C"/>
    <w:rsid w:val="00B8191E"/>
    <w:rsid w:val="00B82BEB"/>
    <w:rsid w:val="00B83AED"/>
    <w:rsid w:val="00B85798"/>
    <w:rsid w:val="00B858D9"/>
    <w:rsid w:val="00B85C9C"/>
    <w:rsid w:val="00B86393"/>
    <w:rsid w:val="00B877B9"/>
    <w:rsid w:val="00B92E64"/>
    <w:rsid w:val="00B9323D"/>
    <w:rsid w:val="00B9354B"/>
    <w:rsid w:val="00B94181"/>
    <w:rsid w:val="00B9467F"/>
    <w:rsid w:val="00B94D5B"/>
    <w:rsid w:val="00B94EC8"/>
    <w:rsid w:val="00B95D4E"/>
    <w:rsid w:val="00B96210"/>
    <w:rsid w:val="00B96D61"/>
    <w:rsid w:val="00B972AF"/>
    <w:rsid w:val="00BA041A"/>
    <w:rsid w:val="00BA0AC8"/>
    <w:rsid w:val="00BA19A1"/>
    <w:rsid w:val="00BA19A9"/>
    <w:rsid w:val="00BA1B38"/>
    <w:rsid w:val="00BA274F"/>
    <w:rsid w:val="00BA2E1A"/>
    <w:rsid w:val="00BA38DD"/>
    <w:rsid w:val="00BA772D"/>
    <w:rsid w:val="00BA77BD"/>
    <w:rsid w:val="00BA782F"/>
    <w:rsid w:val="00BB0AEC"/>
    <w:rsid w:val="00BB2A3E"/>
    <w:rsid w:val="00BB2F71"/>
    <w:rsid w:val="00BB49A7"/>
    <w:rsid w:val="00BB4AE5"/>
    <w:rsid w:val="00BB5CBE"/>
    <w:rsid w:val="00BB70AC"/>
    <w:rsid w:val="00BB7755"/>
    <w:rsid w:val="00BB7DA9"/>
    <w:rsid w:val="00BC04E1"/>
    <w:rsid w:val="00BC09C9"/>
    <w:rsid w:val="00BC1EBE"/>
    <w:rsid w:val="00BC29F7"/>
    <w:rsid w:val="00BC3B3C"/>
    <w:rsid w:val="00BC4497"/>
    <w:rsid w:val="00BC4BD0"/>
    <w:rsid w:val="00BC54C5"/>
    <w:rsid w:val="00BC6B80"/>
    <w:rsid w:val="00BC7272"/>
    <w:rsid w:val="00BC7C43"/>
    <w:rsid w:val="00BD000D"/>
    <w:rsid w:val="00BD14E7"/>
    <w:rsid w:val="00BD2AAA"/>
    <w:rsid w:val="00BD3702"/>
    <w:rsid w:val="00BD3751"/>
    <w:rsid w:val="00BD48EA"/>
    <w:rsid w:val="00BD5363"/>
    <w:rsid w:val="00BD5571"/>
    <w:rsid w:val="00BD6206"/>
    <w:rsid w:val="00BD62AD"/>
    <w:rsid w:val="00BD64D3"/>
    <w:rsid w:val="00BD7D7A"/>
    <w:rsid w:val="00BE06C5"/>
    <w:rsid w:val="00BE1C44"/>
    <w:rsid w:val="00BE2002"/>
    <w:rsid w:val="00BE2A05"/>
    <w:rsid w:val="00BE2D29"/>
    <w:rsid w:val="00BE37B4"/>
    <w:rsid w:val="00BE3D19"/>
    <w:rsid w:val="00BE3DFA"/>
    <w:rsid w:val="00BE40C2"/>
    <w:rsid w:val="00BE4ACE"/>
    <w:rsid w:val="00BE5BE3"/>
    <w:rsid w:val="00BE7112"/>
    <w:rsid w:val="00BF01EE"/>
    <w:rsid w:val="00BF1804"/>
    <w:rsid w:val="00BF1814"/>
    <w:rsid w:val="00BF1A5D"/>
    <w:rsid w:val="00BF3382"/>
    <w:rsid w:val="00BF3929"/>
    <w:rsid w:val="00BF3C40"/>
    <w:rsid w:val="00BF4E53"/>
    <w:rsid w:val="00BF598D"/>
    <w:rsid w:val="00C025A6"/>
    <w:rsid w:val="00C02C9D"/>
    <w:rsid w:val="00C03306"/>
    <w:rsid w:val="00C046B4"/>
    <w:rsid w:val="00C07726"/>
    <w:rsid w:val="00C07FD7"/>
    <w:rsid w:val="00C106B0"/>
    <w:rsid w:val="00C10A0D"/>
    <w:rsid w:val="00C11139"/>
    <w:rsid w:val="00C1369D"/>
    <w:rsid w:val="00C142DD"/>
    <w:rsid w:val="00C157AA"/>
    <w:rsid w:val="00C15970"/>
    <w:rsid w:val="00C161C0"/>
    <w:rsid w:val="00C161C3"/>
    <w:rsid w:val="00C1627F"/>
    <w:rsid w:val="00C1714A"/>
    <w:rsid w:val="00C17386"/>
    <w:rsid w:val="00C17FC7"/>
    <w:rsid w:val="00C2138D"/>
    <w:rsid w:val="00C21E94"/>
    <w:rsid w:val="00C22012"/>
    <w:rsid w:val="00C24CD1"/>
    <w:rsid w:val="00C2531E"/>
    <w:rsid w:val="00C26AA1"/>
    <w:rsid w:val="00C276D4"/>
    <w:rsid w:val="00C278C6"/>
    <w:rsid w:val="00C31719"/>
    <w:rsid w:val="00C3528E"/>
    <w:rsid w:val="00C35515"/>
    <w:rsid w:val="00C36530"/>
    <w:rsid w:val="00C40D84"/>
    <w:rsid w:val="00C41126"/>
    <w:rsid w:val="00C411E4"/>
    <w:rsid w:val="00C413BB"/>
    <w:rsid w:val="00C42681"/>
    <w:rsid w:val="00C44EAC"/>
    <w:rsid w:val="00C45C04"/>
    <w:rsid w:val="00C4670E"/>
    <w:rsid w:val="00C5020F"/>
    <w:rsid w:val="00C503E7"/>
    <w:rsid w:val="00C5179A"/>
    <w:rsid w:val="00C51BB6"/>
    <w:rsid w:val="00C525E7"/>
    <w:rsid w:val="00C539B6"/>
    <w:rsid w:val="00C545A7"/>
    <w:rsid w:val="00C550A0"/>
    <w:rsid w:val="00C56227"/>
    <w:rsid w:val="00C568DC"/>
    <w:rsid w:val="00C607EB"/>
    <w:rsid w:val="00C624EB"/>
    <w:rsid w:val="00C6334C"/>
    <w:rsid w:val="00C64F50"/>
    <w:rsid w:val="00C6532D"/>
    <w:rsid w:val="00C65332"/>
    <w:rsid w:val="00C65552"/>
    <w:rsid w:val="00C661FD"/>
    <w:rsid w:val="00C66670"/>
    <w:rsid w:val="00C6703E"/>
    <w:rsid w:val="00C67716"/>
    <w:rsid w:val="00C70A34"/>
    <w:rsid w:val="00C711BB"/>
    <w:rsid w:val="00C7235E"/>
    <w:rsid w:val="00C72A7F"/>
    <w:rsid w:val="00C747ED"/>
    <w:rsid w:val="00C74BB7"/>
    <w:rsid w:val="00C7561D"/>
    <w:rsid w:val="00C762EB"/>
    <w:rsid w:val="00C76B5C"/>
    <w:rsid w:val="00C773EE"/>
    <w:rsid w:val="00C77BB2"/>
    <w:rsid w:val="00C77D5E"/>
    <w:rsid w:val="00C8077F"/>
    <w:rsid w:val="00C81266"/>
    <w:rsid w:val="00C82D29"/>
    <w:rsid w:val="00C830DC"/>
    <w:rsid w:val="00C836F3"/>
    <w:rsid w:val="00C8547A"/>
    <w:rsid w:val="00C85B2B"/>
    <w:rsid w:val="00C87075"/>
    <w:rsid w:val="00C87D09"/>
    <w:rsid w:val="00C904CF"/>
    <w:rsid w:val="00C92830"/>
    <w:rsid w:val="00C92AD5"/>
    <w:rsid w:val="00C92F04"/>
    <w:rsid w:val="00C93A2E"/>
    <w:rsid w:val="00C94358"/>
    <w:rsid w:val="00C94E39"/>
    <w:rsid w:val="00C95839"/>
    <w:rsid w:val="00C9661E"/>
    <w:rsid w:val="00C96907"/>
    <w:rsid w:val="00C97182"/>
    <w:rsid w:val="00CA02A4"/>
    <w:rsid w:val="00CA0571"/>
    <w:rsid w:val="00CA2D5B"/>
    <w:rsid w:val="00CA33CA"/>
    <w:rsid w:val="00CA4B9C"/>
    <w:rsid w:val="00CA7423"/>
    <w:rsid w:val="00CB0172"/>
    <w:rsid w:val="00CB11D9"/>
    <w:rsid w:val="00CB1ADB"/>
    <w:rsid w:val="00CB22F3"/>
    <w:rsid w:val="00CB2B5A"/>
    <w:rsid w:val="00CB3883"/>
    <w:rsid w:val="00CB4A55"/>
    <w:rsid w:val="00CB5208"/>
    <w:rsid w:val="00CB7CBE"/>
    <w:rsid w:val="00CB7F19"/>
    <w:rsid w:val="00CC09DA"/>
    <w:rsid w:val="00CC0C48"/>
    <w:rsid w:val="00CC1129"/>
    <w:rsid w:val="00CC174D"/>
    <w:rsid w:val="00CC46B9"/>
    <w:rsid w:val="00CC53BE"/>
    <w:rsid w:val="00CC57CE"/>
    <w:rsid w:val="00CC6274"/>
    <w:rsid w:val="00CC7BD5"/>
    <w:rsid w:val="00CD2A92"/>
    <w:rsid w:val="00CD2C34"/>
    <w:rsid w:val="00CD3AEC"/>
    <w:rsid w:val="00CD3F3D"/>
    <w:rsid w:val="00CD3FBA"/>
    <w:rsid w:val="00CD449B"/>
    <w:rsid w:val="00CD4EE1"/>
    <w:rsid w:val="00CD5DBF"/>
    <w:rsid w:val="00CD5EA8"/>
    <w:rsid w:val="00CD6EDA"/>
    <w:rsid w:val="00CD77C1"/>
    <w:rsid w:val="00CE0303"/>
    <w:rsid w:val="00CE09E3"/>
    <w:rsid w:val="00CE141D"/>
    <w:rsid w:val="00CE18CB"/>
    <w:rsid w:val="00CE1C0C"/>
    <w:rsid w:val="00CE2E35"/>
    <w:rsid w:val="00CE2E55"/>
    <w:rsid w:val="00CE34D3"/>
    <w:rsid w:val="00CE3EC1"/>
    <w:rsid w:val="00CE40D1"/>
    <w:rsid w:val="00CE55B6"/>
    <w:rsid w:val="00CE57A2"/>
    <w:rsid w:val="00CE5932"/>
    <w:rsid w:val="00CE6C31"/>
    <w:rsid w:val="00CE6C84"/>
    <w:rsid w:val="00CE6CFF"/>
    <w:rsid w:val="00CF1510"/>
    <w:rsid w:val="00CF2BF3"/>
    <w:rsid w:val="00CF33EA"/>
    <w:rsid w:val="00CF3785"/>
    <w:rsid w:val="00CF506C"/>
    <w:rsid w:val="00CF514E"/>
    <w:rsid w:val="00CF5168"/>
    <w:rsid w:val="00CF5B6B"/>
    <w:rsid w:val="00CF5E6B"/>
    <w:rsid w:val="00CF64B9"/>
    <w:rsid w:val="00CF6D77"/>
    <w:rsid w:val="00CF752F"/>
    <w:rsid w:val="00CF76A7"/>
    <w:rsid w:val="00CF7CF8"/>
    <w:rsid w:val="00D00EA8"/>
    <w:rsid w:val="00D040F4"/>
    <w:rsid w:val="00D0587D"/>
    <w:rsid w:val="00D13C18"/>
    <w:rsid w:val="00D14934"/>
    <w:rsid w:val="00D16659"/>
    <w:rsid w:val="00D16E69"/>
    <w:rsid w:val="00D219E9"/>
    <w:rsid w:val="00D2233D"/>
    <w:rsid w:val="00D22655"/>
    <w:rsid w:val="00D229E0"/>
    <w:rsid w:val="00D24097"/>
    <w:rsid w:val="00D24CCF"/>
    <w:rsid w:val="00D312B2"/>
    <w:rsid w:val="00D314C4"/>
    <w:rsid w:val="00D317D3"/>
    <w:rsid w:val="00D31A85"/>
    <w:rsid w:val="00D32179"/>
    <w:rsid w:val="00D32C1E"/>
    <w:rsid w:val="00D3719C"/>
    <w:rsid w:val="00D414D9"/>
    <w:rsid w:val="00D43560"/>
    <w:rsid w:val="00D43AB1"/>
    <w:rsid w:val="00D44975"/>
    <w:rsid w:val="00D457B9"/>
    <w:rsid w:val="00D45D59"/>
    <w:rsid w:val="00D45FFE"/>
    <w:rsid w:val="00D46207"/>
    <w:rsid w:val="00D503F2"/>
    <w:rsid w:val="00D52807"/>
    <w:rsid w:val="00D531D5"/>
    <w:rsid w:val="00D53B80"/>
    <w:rsid w:val="00D53FDB"/>
    <w:rsid w:val="00D542C9"/>
    <w:rsid w:val="00D61896"/>
    <w:rsid w:val="00D6206F"/>
    <w:rsid w:val="00D634CF"/>
    <w:rsid w:val="00D6354D"/>
    <w:rsid w:val="00D63987"/>
    <w:rsid w:val="00D63BE7"/>
    <w:rsid w:val="00D666E5"/>
    <w:rsid w:val="00D67095"/>
    <w:rsid w:val="00D67DAC"/>
    <w:rsid w:val="00D67F5B"/>
    <w:rsid w:val="00D70117"/>
    <w:rsid w:val="00D702F2"/>
    <w:rsid w:val="00D70840"/>
    <w:rsid w:val="00D708A2"/>
    <w:rsid w:val="00D716F4"/>
    <w:rsid w:val="00D72A95"/>
    <w:rsid w:val="00D72FAE"/>
    <w:rsid w:val="00D73FE1"/>
    <w:rsid w:val="00D753CC"/>
    <w:rsid w:val="00D759AC"/>
    <w:rsid w:val="00D77A02"/>
    <w:rsid w:val="00D81C31"/>
    <w:rsid w:val="00D827C3"/>
    <w:rsid w:val="00D829D4"/>
    <w:rsid w:val="00D84D6B"/>
    <w:rsid w:val="00D86699"/>
    <w:rsid w:val="00D869F6"/>
    <w:rsid w:val="00D9214E"/>
    <w:rsid w:val="00D9298A"/>
    <w:rsid w:val="00D93CF2"/>
    <w:rsid w:val="00D9467F"/>
    <w:rsid w:val="00D95568"/>
    <w:rsid w:val="00D95BFC"/>
    <w:rsid w:val="00D96211"/>
    <w:rsid w:val="00D978F8"/>
    <w:rsid w:val="00DA16E3"/>
    <w:rsid w:val="00DA1EB4"/>
    <w:rsid w:val="00DA2538"/>
    <w:rsid w:val="00DA29CF"/>
    <w:rsid w:val="00DA36CD"/>
    <w:rsid w:val="00DA3831"/>
    <w:rsid w:val="00DA3BDF"/>
    <w:rsid w:val="00DA5306"/>
    <w:rsid w:val="00DA6F87"/>
    <w:rsid w:val="00DA7091"/>
    <w:rsid w:val="00DB0241"/>
    <w:rsid w:val="00DB2BD9"/>
    <w:rsid w:val="00DB41DE"/>
    <w:rsid w:val="00DB42AB"/>
    <w:rsid w:val="00DB6FD4"/>
    <w:rsid w:val="00DC0495"/>
    <w:rsid w:val="00DC0639"/>
    <w:rsid w:val="00DC0A40"/>
    <w:rsid w:val="00DC23E4"/>
    <w:rsid w:val="00DC2C05"/>
    <w:rsid w:val="00DC3340"/>
    <w:rsid w:val="00DC4E48"/>
    <w:rsid w:val="00DC697C"/>
    <w:rsid w:val="00DC6FAB"/>
    <w:rsid w:val="00DC744A"/>
    <w:rsid w:val="00DC782E"/>
    <w:rsid w:val="00DC7A40"/>
    <w:rsid w:val="00DD02F8"/>
    <w:rsid w:val="00DD0F13"/>
    <w:rsid w:val="00DD13F2"/>
    <w:rsid w:val="00DD1DD4"/>
    <w:rsid w:val="00DD234A"/>
    <w:rsid w:val="00DD2A3E"/>
    <w:rsid w:val="00DD4453"/>
    <w:rsid w:val="00DD52D1"/>
    <w:rsid w:val="00DD559A"/>
    <w:rsid w:val="00DD7B0E"/>
    <w:rsid w:val="00DE26A0"/>
    <w:rsid w:val="00DE4721"/>
    <w:rsid w:val="00DE516E"/>
    <w:rsid w:val="00DE517D"/>
    <w:rsid w:val="00DE6F32"/>
    <w:rsid w:val="00DF0BC1"/>
    <w:rsid w:val="00DF2306"/>
    <w:rsid w:val="00DF31D0"/>
    <w:rsid w:val="00DF49E9"/>
    <w:rsid w:val="00DF53BF"/>
    <w:rsid w:val="00DF5654"/>
    <w:rsid w:val="00DF5DF2"/>
    <w:rsid w:val="00DF638E"/>
    <w:rsid w:val="00DF6CFF"/>
    <w:rsid w:val="00DF6FF1"/>
    <w:rsid w:val="00E0043E"/>
    <w:rsid w:val="00E01C0F"/>
    <w:rsid w:val="00E02C33"/>
    <w:rsid w:val="00E03754"/>
    <w:rsid w:val="00E03804"/>
    <w:rsid w:val="00E04C00"/>
    <w:rsid w:val="00E1011F"/>
    <w:rsid w:val="00E102F7"/>
    <w:rsid w:val="00E113A6"/>
    <w:rsid w:val="00E11764"/>
    <w:rsid w:val="00E133C7"/>
    <w:rsid w:val="00E145A3"/>
    <w:rsid w:val="00E14D04"/>
    <w:rsid w:val="00E15739"/>
    <w:rsid w:val="00E15F1B"/>
    <w:rsid w:val="00E20576"/>
    <w:rsid w:val="00E24B61"/>
    <w:rsid w:val="00E25D6F"/>
    <w:rsid w:val="00E25F5A"/>
    <w:rsid w:val="00E26FFB"/>
    <w:rsid w:val="00E30B59"/>
    <w:rsid w:val="00E3144C"/>
    <w:rsid w:val="00E328BC"/>
    <w:rsid w:val="00E330CB"/>
    <w:rsid w:val="00E33B24"/>
    <w:rsid w:val="00E347FC"/>
    <w:rsid w:val="00E351DA"/>
    <w:rsid w:val="00E3523C"/>
    <w:rsid w:val="00E35768"/>
    <w:rsid w:val="00E36201"/>
    <w:rsid w:val="00E405E7"/>
    <w:rsid w:val="00E41AB7"/>
    <w:rsid w:val="00E42306"/>
    <w:rsid w:val="00E43076"/>
    <w:rsid w:val="00E436BF"/>
    <w:rsid w:val="00E47094"/>
    <w:rsid w:val="00E50B1D"/>
    <w:rsid w:val="00E51B34"/>
    <w:rsid w:val="00E52221"/>
    <w:rsid w:val="00E53084"/>
    <w:rsid w:val="00E5308E"/>
    <w:rsid w:val="00E56435"/>
    <w:rsid w:val="00E56721"/>
    <w:rsid w:val="00E5700D"/>
    <w:rsid w:val="00E613E1"/>
    <w:rsid w:val="00E61696"/>
    <w:rsid w:val="00E61993"/>
    <w:rsid w:val="00E61AA9"/>
    <w:rsid w:val="00E61FE5"/>
    <w:rsid w:val="00E62933"/>
    <w:rsid w:val="00E64375"/>
    <w:rsid w:val="00E65283"/>
    <w:rsid w:val="00E66E47"/>
    <w:rsid w:val="00E707D0"/>
    <w:rsid w:val="00E73DD1"/>
    <w:rsid w:val="00E7526C"/>
    <w:rsid w:val="00E7589F"/>
    <w:rsid w:val="00E76CC6"/>
    <w:rsid w:val="00E80E9A"/>
    <w:rsid w:val="00E81D0D"/>
    <w:rsid w:val="00E81E25"/>
    <w:rsid w:val="00E85B14"/>
    <w:rsid w:val="00E86225"/>
    <w:rsid w:val="00E87D6C"/>
    <w:rsid w:val="00E90374"/>
    <w:rsid w:val="00E90D64"/>
    <w:rsid w:val="00E92400"/>
    <w:rsid w:val="00E93772"/>
    <w:rsid w:val="00E94B1E"/>
    <w:rsid w:val="00E95200"/>
    <w:rsid w:val="00E96B78"/>
    <w:rsid w:val="00E96C06"/>
    <w:rsid w:val="00EA0930"/>
    <w:rsid w:val="00EA1084"/>
    <w:rsid w:val="00EA1595"/>
    <w:rsid w:val="00EA1623"/>
    <w:rsid w:val="00EA1B65"/>
    <w:rsid w:val="00EA2C34"/>
    <w:rsid w:val="00EA345D"/>
    <w:rsid w:val="00EA47C4"/>
    <w:rsid w:val="00EA5078"/>
    <w:rsid w:val="00EA5B37"/>
    <w:rsid w:val="00EA70B4"/>
    <w:rsid w:val="00EA7643"/>
    <w:rsid w:val="00EB06BD"/>
    <w:rsid w:val="00EB08C1"/>
    <w:rsid w:val="00EB3E52"/>
    <w:rsid w:val="00EB5321"/>
    <w:rsid w:val="00EB6383"/>
    <w:rsid w:val="00EB7DF0"/>
    <w:rsid w:val="00EC0359"/>
    <w:rsid w:val="00EC0604"/>
    <w:rsid w:val="00EC0842"/>
    <w:rsid w:val="00EC141E"/>
    <w:rsid w:val="00EC1D58"/>
    <w:rsid w:val="00EC2226"/>
    <w:rsid w:val="00EC5F8D"/>
    <w:rsid w:val="00EC65FA"/>
    <w:rsid w:val="00EC6FE1"/>
    <w:rsid w:val="00EC75B1"/>
    <w:rsid w:val="00EC79D5"/>
    <w:rsid w:val="00ED0356"/>
    <w:rsid w:val="00ED092C"/>
    <w:rsid w:val="00ED0CAC"/>
    <w:rsid w:val="00ED18DA"/>
    <w:rsid w:val="00ED1AC8"/>
    <w:rsid w:val="00ED2056"/>
    <w:rsid w:val="00ED29DB"/>
    <w:rsid w:val="00ED3547"/>
    <w:rsid w:val="00ED64C2"/>
    <w:rsid w:val="00ED6DC1"/>
    <w:rsid w:val="00ED75C0"/>
    <w:rsid w:val="00ED7F47"/>
    <w:rsid w:val="00ED7FB8"/>
    <w:rsid w:val="00EE0004"/>
    <w:rsid w:val="00EE11A1"/>
    <w:rsid w:val="00EE1A92"/>
    <w:rsid w:val="00EE2DCE"/>
    <w:rsid w:val="00EE40E8"/>
    <w:rsid w:val="00EE467E"/>
    <w:rsid w:val="00EE6956"/>
    <w:rsid w:val="00EE7005"/>
    <w:rsid w:val="00EF074A"/>
    <w:rsid w:val="00EF0D1F"/>
    <w:rsid w:val="00EF11E5"/>
    <w:rsid w:val="00EF13F3"/>
    <w:rsid w:val="00EF2850"/>
    <w:rsid w:val="00EF2AAF"/>
    <w:rsid w:val="00EF34A5"/>
    <w:rsid w:val="00EF5F07"/>
    <w:rsid w:val="00EF6498"/>
    <w:rsid w:val="00EF7128"/>
    <w:rsid w:val="00EF7C80"/>
    <w:rsid w:val="00F00C7B"/>
    <w:rsid w:val="00F0109D"/>
    <w:rsid w:val="00F02848"/>
    <w:rsid w:val="00F02B89"/>
    <w:rsid w:val="00F03684"/>
    <w:rsid w:val="00F036D1"/>
    <w:rsid w:val="00F03E4B"/>
    <w:rsid w:val="00F05A03"/>
    <w:rsid w:val="00F05AA9"/>
    <w:rsid w:val="00F063D4"/>
    <w:rsid w:val="00F0737F"/>
    <w:rsid w:val="00F07C76"/>
    <w:rsid w:val="00F07FE4"/>
    <w:rsid w:val="00F12D70"/>
    <w:rsid w:val="00F13BA4"/>
    <w:rsid w:val="00F14197"/>
    <w:rsid w:val="00F146CD"/>
    <w:rsid w:val="00F148F3"/>
    <w:rsid w:val="00F16D40"/>
    <w:rsid w:val="00F20E62"/>
    <w:rsid w:val="00F22145"/>
    <w:rsid w:val="00F2234B"/>
    <w:rsid w:val="00F2286C"/>
    <w:rsid w:val="00F23527"/>
    <w:rsid w:val="00F23A3A"/>
    <w:rsid w:val="00F25DC8"/>
    <w:rsid w:val="00F26522"/>
    <w:rsid w:val="00F27580"/>
    <w:rsid w:val="00F27736"/>
    <w:rsid w:val="00F31467"/>
    <w:rsid w:val="00F31A61"/>
    <w:rsid w:val="00F3323B"/>
    <w:rsid w:val="00F33E2D"/>
    <w:rsid w:val="00F34424"/>
    <w:rsid w:val="00F368CD"/>
    <w:rsid w:val="00F3704B"/>
    <w:rsid w:val="00F42DFC"/>
    <w:rsid w:val="00F4398A"/>
    <w:rsid w:val="00F44F0A"/>
    <w:rsid w:val="00F45BE4"/>
    <w:rsid w:val="00F47D8B"/>
    <w:rsid w:val="00F50305"/>
    <w:rsid w:val="00F5035C"/>
    <w:rsid w:val="00F5143E"/>
    <w:rsid w:val="00F5147D"/>
    <w:rsid w:val="00F52126"/>
    <w:rsid w:val="00F5236F"/>
    <w:rsid w:val="00F53227"/>
    <w:rsid w:val="00F576B2"/>
    <w:rsid w:val="00F576F0"/>
    <w:rsid w:val="00F60835"/>
    <w:rsid w:val="00F60EED"/>
    <w:rsid w:val="00F61310"/>
    <w:rsid w:val="00F621DC"/>
    <w:rsid w:val="00F6567E"/>
    <w:rsid w:val="00F6753F"/>
    <w:rsid w:val="00F6793B"/>
    <w:rsid w:val="00F67D8D"/>
    <w:rsid w:val="00F709C6"/>
    <w:rsid w:val="00F70C94"/>
    <w:rsid w:val="00F71C26"/>
    <w:rsid w:val="00F71DBF"/>
    <w:rsid w:val="00F720C7"/>
    <w:rsid w:val="00F72414"/>
    <w:rsid w:val="00F747AF"/>
    <w:rsid w:val="00F76967"/>
    <w:rsid w:val="00F77299"/>
    <w:rsid w:val="00F80949"/>
    <w:rsid w:val="00F812F8"/>
    <w:rsid w:val="00F82857"/>
    <w:rsid w:val="00F82E8F"/>
    <w:rsid w:val="00F84BA7"/>
    <w:rsid w:val="00F86570"/>
    <w:rsid w:val="00F9052F"/>
    <w:rsid w:val="00F9096B"/>
    <w:rsid w:val="00F90B82"/>
    <w:rsid w:val="00F91BB0"/>
    <w:rsid w:val="00F949DA"/>
    <w:rsid w:val="00F95EE7"/>
    <w:rsid w:val="00F961A5"/>
    <w:rsid w:val="00F96DD6"/>
    <w:rsid w:val="00F97324"/>
    <w:rsid w:val="00F97AC5"/>
    <w:rsid w:val="00FA09CB"/>
    <w:rsid w:val="00FA0A79"/>
    <w:rsid w:val="00FA1923"/>
    <w:rsid w:val="00FA1B6A"/>
    <w:rsid w:val="00FA35CC"/>
    <w:rsid w:val="00FA59EA"/>
    <w:rsid w:val="00FA5F7F"/>
    <w:rsid w:val="00FA6871"/>
    <w:rsid w:val="00FA760D"/>
    <w:rsid w:val="00FB0116"/>
    <w:rsid w:val="00FB03F4"/>
    <w:rsid w:val="00FB0513"/>
    <w:rsid w:val="00FB0E19"/>
    <w:rsid w:val="00FB15E1"/>
    <w:rsid w:val="00FB2952"/>
    <w:rsid w:val="00FB4924"/>
    <w:rsid w:val="00FB4C5E"/>
    <w:rsid w:val="00FB6198"/>
    <w:rsid w:val="00FC13BA"/>
    <w:rsid w:val="00FC4F58"/>
    <w:rsid w:val="00FC5257"/>
    <w:rsid w:val="00FC7B38"/>
    <w:rsid w:val="00FD14AB"/>
    <w:rsid w:val="00FD2D4A"/>
    <w:rsid w:val="00FD345D"/>
    <w:rsid w:val="00FD372B"/>
    <w:rsid w:val="00FD506F"/>
    <w:rsid w:val="00FD55DA"/>
    <w:rsid w:val="00FD5979"/>
    <w:rsid w:val="00FD688B"/>
    <w:rsid w:val="00FD6C89"/>
    <w:rsid w:val="00FD7C4B"/>
    <w:rsid w:val="00FE199D"/>
    <w:rsid w:val="00FE2344"/>
    <w:rsid w:val="00FE2993"/>
    <w:rsid w:val="00FE3143"/>
    <w:rsid w:val="00FE393B"/>
    <w:rsid w:val="00FE398E"/>
    <w:rsid w:val="00FE5716"/>
    <w:rsid w:val="00FE5758"/>
    <w:rsid w:val="00FE5D04"/>
    <w:rsid w:val="00FE6599"/>
    <w:rsid w:val="00FF10AE"/>
    <w:rsid w:val="00FF125B"/>
    <w:rsid w:val="00FF2272"/>
    <w:rsid w:val="00FF4426"/>
    <w:rsid w:val="00FF47B5"/>
    <w:rsid w:val="00FF4923"/>
    <w:rsid w:val="00FF5A70"/>
    <w:rsid w:val="00FF5D56"/>
    <w:rsid w:val="00FF5EE0"/>
    <w:rsid w:val="00FF79B9"/>
    <w:rsid w:val="00FF7A0F"/>
    <w:rsid w:val="00FF7ACC"/>
    <w:rsid w:val="0476EF80"/>
    <w:rsid w:val="1556EEC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5F573F26-3E13-4F15-A271-509A0FF0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B3C"/>
  </w:style>
  <w:style w:type="paragraph" w:styleId="Ttulo1">
    <w:name w:val="heading 1"/>
    <w:basedOn w:val="Normal"/>
    <w:next w:val="Normal"/>
    <w:link w:val="Ttulo1Carter"/>
    <w:uiPriority w:val="9"/>
    <w:qFormat/>
    <w:rsid w:val="00F47D8B"/>
    <w:pPr>
      <w:keepNext/>
      <w:keepLines/>
      <w:spacing w:before="360" w:after="80"/>
      <w:outlineLvl w:val="0"/>
    </w:pPr>
    <w:rPr>
      <w:rFonts w:ascii="Times New Roman" w:eastAsiaTheme="majorEastAsia" w:hAnsi="Times New Roman" w:cstheme="majorBidi"/>
      <w:sz w:val="40"/>
      <w:szCs w:val="40"/>
    </w:rPr>
  </w:style>
  <w:style w:type="paragraph" w:styleId="Ttulo2">
    <w:name w:val="heading 2"/>
    <w:basedOn w:val="Normal"/>
    <w:next w:val="Normal"/>
    <w:link w:val="Ttulo2Carter"/>
    <w:uiPriority w:val="9"/>
    <w:unhideWhenUsed/>
    <w:qFormat/>
    <w:rsid w:val="00F47D8B"/>
    <w:pPr>
      <w:keepNext/>
      <w:keepLines/>
      <w:spacing w:before="160" w:after="80"/>
      <w:outlineLvl w:val="1"/>
    </w:pPr>
    <w:rPr>
      <w:rFonts w:ascii="Times New Roman" w:eastAsiaTheme="majorEastAsia" w:hAnsi="Times New Roman" w:cstheme="majorBidi"/>
      <w:sz w:val="32"/>
      <w:szCs w:val="32"/>
    </w:rPr>
  </w:style>
  <w:style w:type="paragraph" w:styleId="Ttulo3">
    <w:name w:val="heading 3"/>
    <w:basedOn w:val="Normal"/>
    <w:next w:val="Normal"/>
    <w:link w:val="Ttulo3Carter"/>
    <w:uiPriority w:val="9"/>
    <w:unhideWhenUsed/>
    <w:qFormat/>
    <w:rsid w:val="008F653B"/>
    <w:pPr>
      <w:keepNext/>
      <w:keepLines/>
      <w:spacing w:before="160" w:after="80"/>
      <w:outlineLvl w:val="2"/>
    </w:pPr>
    <w:rPr>
      <w:rFonts w:ascii="Times New Roman" w:eastAsiaTheme="majorEastAsia" w:hAnsi="Times New Roman" w:cstheme="majorBidi"/>
      <w:sz w:val="28"/>
      <w:szCs w:val="28"/>
    </w:rPr>
  </w:style>
  <w:style w:type="paragraph" w:styleId="Ttulo4">
    <w:name w:val="heading 4"/>
    <w:basedOn w:val="Normal"/>
    <w:next w:val="Normal"/>
    <w:link w:val="Ttulo4Carter"/>
    <w:uiPriority w:val="9"/>
    <w:semiHidden/>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47D8B"/>
    <w:rPr>
      <w:rFonts w:ascii="Times New Roman" w:eastAsiaTheme="majorEastAsia" w:hAnsi="Times New Roman" w:cstheme="majorBidi"/>
      <w:sz w:val="40"/>
      <w:szCs w:val="40"/>
    </w:rPr>
  </w:style>
  <w:style w:type="character" w:customStyle="1" w:styleId="Ttulo2Carter">
    <w:name w:val="Título 2 Caráter"/>
    <w:basedOn w:val="Tipodeletrapredefinidodopargrafo"/>
    <w:link w:val="Ttulo2"/>
    <w:uiPriority w:val="9"/>
    <w:rsid w:val="00F47D8B"/>
    <w:rPr>
      <w:rFonts w:ascii="Times New Roman" w:eastAsiaTheme="majorEastAsia" w:hAnsi="Times New Roman" w:cstheme="majorBidi"/>
      <w:sz w:val="32"/>
      <w:szCs w:val="32"/>
    </w:rPr>
  </w:style>
  <w:style w:type="character" w:customStyle="1" w:styleId="Ttulo3Carter">
    <w:name w:val="Título 3 Caráter"/>
    <w:basedOn w:val="Tipodeletrapredefinidodopargrafo"/>
    <w:link w:val="Ttulo3"/>
    <w:uiPriority w:val="9"/>
    <w:rsid w:val="008F653B"/>
    <w:rPr>
      <w:rFonts w:ascii="Times New Roman" w:eastAsiaTheme="majorEastAsia" w:hAnsi="Times New Roman" w:cstheme="majorBidi"/>
      <w:sz w:val="28"/>
      <w:szCs w:val="28"/>
    </w:rPr>
  </w:style>
  <w:style w:type="character" w:customStyle="1" w:styleId="Ttulo4Carter">
    <w:name w:val="Título 4 Caráter"/>
    <w:basedOn w:val="Tipodeletrapredefinidodopargrafo"/>
    <w:link w:val="Ttulo4"/>
    <w:uiPriority w:val="9"/>
    <w:semiHidden/>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0150CD"/>
    <w:pPr>
      <w:spacing w:after="100"/>
    </w:p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F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4383"/>
    <w:rPr>
      <w:rFonts w:ascii="Times New Roman" w:hAnsi="Times New Roman" w:cs="Times New Roman"/>
    </w:rPr>
  </w:style>
  <w:style w:type="paragraph" w:styleId="ndice3">
    <w:name w:val="toc 3"/>
    <w:basedOn w:val="Normal"/>
    <w:next w:val="Normal"/>
    <w:autoRedefine/>
    <w:uiPriority w:val="39"/>
    <w:unhideWhenUsed/>
    <w:rsid w:val="00CE55B6"/>
    <w:pPr>
      <w:spacing w:after="100"/>
      <w:ind w:left="480"/>
    </w:pPr>
  </w:style>
  <w:style w:type="character" w:styleId="TextodoMarcadordePosio">
    <w:name w:val="Placeholder Text"/>
    <w:basedOn w:val="Tipodeletrapredefinidodopargrafo"/>
    <w:uiPriority w:val="99"/>
    <w:semiHidden/>
    <w:rsid w:val="00011023"/>
    <w:rPr>
      <w:color w:val="666666"/>
    </w:rPr>
  </w:style>
  <w:style w:type="paragraph" w:styleId="Corpodetexto">
    <w:name w:val="Body Text"/>
    <w:basedOn w:val="Normal"/>
    <w:link w:val="CorpodetextoCarter"/>
    <w:qFormat/>
    <w:rsid w:val="00965302"/>
    <w:pPr>
      <w:spacing w:before="180" w:after="180" w:line="240" w:lineRule="auto"/>
    </w:pPr>
    <w:rPr>
      <w:kern w:val="0"/>
      <w:lang w:val="en-US"/>
      <w14:ligatures w14:val="none"/>
    </w:rPr>
  </w:style>
  <w:style w:type="character" w:customStyle="1" w:styleId="CorpodetextoCarter">
    <w:name w:val="Corpo de texto Caráter"/>
    <w:basedOn w:val="Tipodeletrapredefinidodopargrafo"/>
    <w:link w:val="Corpodetexto"/>
    <w:rsid w:val="00965302"/>
    <w:rPr>
      <w:kern w:val="0"/>
      <w:lang w:val="en-US"/>
      <w14:ligatures w14:val="none"/>
    </w:rPr>
  </w:style>
  <w:style w:type="paragraph" w:customStyle="1" w:styleId="FirstParagraph">
    <w:name w:val="First Paragraph"/>
    <w:basedOn w:val="Corpodetexto"/>
    <w:next w:val="Corpodetexto"/>
    <w:qFormat/>
    <w:rsid w:val="00965302"/>
  </w:style>
  <w:style w:type="paragraph" w:customStyle="1" w:styleId="Compact">
    <w:name w:val="Compact"/>
    <w:basedOn w:val="Corpodetexto"/>
    <w:qFormat/>
    <w:rsid w:val="00DF5DF2"/>
    <w:pPr>
      <w:spacing w:before="36" w:after="36"/>
    </w:pPr>
  </w:style>
  <w:style w:type="table" w:customStyle="1" w:styleId="Table">
    <w:name w:val="Table"/>
    <w:semiHidden/>
    <w:unhideWhenUsed/>
    <w:qFormat/>
    <w:rsid w:val="00DF5DF2"/>
    <w:pPr>
      <w:spacing w:after="200" w:line="240" w:lineRule="auto"/>
    </w:pPr>
    <w:rPr>
      <w:kern w:val="0"/>
      <w:sz w:val="20"/>
      <w:szCs w:val="20"/>
      <w:lang w:val="en-US" w:eastAsia="pt-PT"/>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SimplesTabela2">
    <w:name w:val="Plain Table 2"/>
    <w:basedOn w:val="Tabelanormal"/>
    <w:uiPriority w:val="42"/>
    <w:rsid w:val="00DF5D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Tipodeletrapredefinidodopargrafo"/>
    <w:link w:val="SourceCode"/>
    <w:rsid w:val="008B5B75"/>
    <w:rPr>
      <w:rFonts w:ascii="Consolas" w:hAnsi="Consolas"/>
      <w:sz w:val="22"/>
    </w:rPr>
  </w:style>
  <w:style w:type="paragraph" w:customStyle="1" w:styleId="SourceCode">
    <w:name w:val="Source Code"/>
    <w:basedOn w:val="Normal"/>
    <w:link w:val="VerbatimChar"/>
    <w:rsid w:val="008B5B75"/>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454">
      <w:marLeft w:val="48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88620386">
      <w:marLeft w:val="48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65437911">
      <w:marLeft w:val="480"/>
      <w:marRight w:val="0"/>
      <w:marTop w:val="0"/>
      <w:marBottom w:val="0"/>
      <w:divBdr>
        <w:top w:val="none" w:sz="0" w:space="0" w:color="auto"/>
        <w:left w:val="none" w:sz="0" w:space="0" w:color="auto"/>
        <w:bottom w:val="none" w:sz="0" w:space="0" w:color="auto"/>
        <w:right w:val="none" w:sz="0" w:space="0" w:color="auto"/>
      </w:divBdr>
    </w:div>
    <w:div w:id="179241056">
      <w:marLeft w:val="480"/>
      <w:marRight w:val="0"/>
      <w:marTop w:val="0"/>
      <w:marBottom w:val="0"/>
      <w:divBdr>
        <w:top w:val="none" w:sz="0" w:space="0" w:color="auto"/>
        <w:left w:val="none" w:sz="0" w:space="0" w:color="auto"/>
        <w:bottom w:val="none" w:sz="0" w:space="0" w:color="auto"/>
        <w:right w:val="none" w:sz="0" w:space="0" w:color="auto"/>
      </w:divBdr>
    </w:div>
    <w:div w:id="201092580">
      <w:marLeft w:val="48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38950379">
      <w:marLeft w:val="48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68465094">
      <w:marLeft w:val="48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5768336">
      <w:marLeft w:val="48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48065122">
      <w:marLeft w:val="48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26999131">
      <w:marLeft w:val="480"/>
      <w:marRight w:val="0"/>
      <w:marTop w:val="0"/>
      <w:marBottom w:val="0"/>
      <w:divBdr>
        <w:top w:val="none" w:sz="0" w:space="0" w:color="auto"/>
        <w:left w:val="none" w:sz="0" w:space="0" w:color="auto"/>
        <w:bottom w:val="none" w:sz="0" w:space="0" w:color="auto"/>
        <w:right w:val="none" w:sz="0" w:space="0" w:color="auto"/>
      </w:divBdr>
    </w:div>
    <w:div w:id="455484837">
      <w:marLeft w:val="480"/>
      <w:marRight w:val="0"/>
      <w:marTop w:val="0"/>
      <w:marBottom w:val="0"/>
      <w:divBdr>
        <w:top w:val="none" w:sz="0" w:space="0" w:color="auto"/>
        <w:left w:val="none" w:sz="0" w:space="0" w:color="auto"/>
        <w:bottom w:val="none" w:sz="0" w:space="0" w:color="auto"/>
        <w:right w:val="none" w:sz="0" w:space="0" w:color="auto"/>
      </w:divBdr>
    </w:div>
    <w:div w:id="531578404">
      <w:marLeft w:val="48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84298621">
      <w:marLeft w:val="480"/>
      <w:marRight w:val="0"/>
      <w:marTop w:val="0"/>
      <w:marBottom w:val="0"/>
      <w:divBdr>
        <w:top w:val="none" w:sz="0" w:space="0" w:color="auto"/>
        <w:left w:val="none" w:sz="0" w:space="0" w:color="auto"/>
        <w:bottom w:val="none" w:sz="0" w:space="0" w:color="auto"/>
        <w:right w:val="none" w:sz="0" w:space="0" w:color="auto"/>
      </w:divBdr>
    </w:div>
    <w:div w:id="922683928">
      <w:marLeft w:val="480"/>
      <w:marRight w:val="0"/>
      <w:marTop w:val="0"/>
      <w:marBottom w:val="0"/>
      <w:divBdr>
        <w:top w:val="none" w:sz="0" w:space="0" w:color="auto"/>
        <w:left w:val="none" w:sz="0" w:space="0" w:color="auto"/>
        <w:bottom w:val="none" w:sz="0" w:space="0" w:color="auto"/>
        <w:right w:val="none" w:sz="0" w:space="0" w:color="auto"/>
      </w:divBdr>
    </w:div>
    <w:div w:id="942029546">
      <w:marLeft w:val="48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59804677">
      <w:marLeft w:val="480"/>
      <w:marRight w:val="0"/>
      <w:marTop w:val="0"/>
      <w:marBottom w:val="0"/>
      <w:divBdr>
        <w:top w:val="none" w:sz="0" w:space="0" w:color="auto"/>
        <w:left w:val="none" w:sz="0" w:space="0" w:color="auto"/>
        <w:bottom w:val="none" w:sz="0" w:space="0" w:color="auto"/>
        <w:right w:val="none" w:sz="0" w:space="0" w:color="auto"/>
      </w:divBdr>
    </w:div>
    <w:div w:id="999188410">
      <w:marLeft w:val="480"/>
      <w:marRight w:val="0"/>
      <w:marTop w:val="0"/>
      <w:marBottom w:val="0"/>
      <w:divBdr>
        <w:top w:val="none" w:sz="0" w:space="0" w:color="auto"/>
        <w:left w:val="none" w:sz="0" w:space="0" w:color="auto"/>
        <w:bottom w:val="none" w:sz="0" w:space="0" w:color="auto"/>
        <w:right w:val="none" w:sz="0" w:space="0" w:color="auto"/>
      </w:divBdr>
    </w:div>
    <w:div w:id="1051343405">
      <w:marLeft w:val="480"/>
      <w:marRight w:val="0"/>
      <w:marTop w:val="0"/>
      <w:marBottom w:val="0"/>
      <w:divBdr>
        <w:top w:val="none" w:sz="0" w:space="0" w:color="auto"/>
        <w:left w:val="none" w:sz="0" w:space="0" w:color="auto"/>
        <w:bottom w:val="none" w:sz="0" w:space="0" w:color="auto"/>
        <w:right w:val="none" w:sz="0" w:space="0" w:color="auto"/>
      </w:divBdr>
    </w:div>
    <w:div w:id="1067847096">
      <w:marLeft w:val="480"/>
      <w:marRight w:val="0"/>
      <w:marTop w:val="0"/>
      <w:marBottom w:val="0"/>
      <w:divBdr>
        <w:top w:val="none" w:sz="0" w:space="0" w:color="auto"/>
        <w:left w:val="none" w:sz="0" w:space="0" w:color="auto"/>
        <w:bottom w:val="none" w:sz="0" w:space="0" w:color="auto"/>
        <w:right w:val="none" w:sz="0" w:space="0" w:color="auto"/>
      </w:divBdr>
    </w:div>
    <w:div w:id="1168251950">
      <w:marLeft w:val="480"/>
      <w:marRight w:val="0"/>
      <w:marTop w:val="0"/>
      <w:marBottom w:val="0"/>
      <w:divBdr>
        <w:top w:val="none" w:sz="0" w:space="0" w:color="auto"/>
        <w:left w:val="none" w:sz="0" w:space="0" w:color="auto"/>
        <w:bottom w:val="none" w:sz="0" w:space="0" w:color="auto"/>
        <w:right w:val="none" w:sz="0" w:space="0" w:color="auto"/>
      </w:divBdr>
    </w:div>
    <w:div w:id="1200243739">
      <w:marLeft w:val="480"/>
      <w:marRight w:val="0"/>
      <w:marTop w:val="0"/>
      <w:marBottom w:val="0"/>
      <w:divBdr>
        <w:top w:val="none" w:sz="0" w:space="0" w:color="auto"/>
        <w:left w:val="none" w:sz="0" w:space="0" w:color="auto"/>
        <w:bottom w:val="none" w:sz="0" w:space="0" w:color="auto"/>
        <w:right w:val="none" w:sz="0" w:space="0" w:color="auto"/>
      </w:divBdr>
    </w:div>
    <w:div w:id="1207790342">
      <w:marLeft w:val="48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86235078">
      <w:marLeft w:val="480"/>
      <w:marRight w:val="0"/>
      <w:marTop w:val="0"/>
      <w:marBottom w:val="0"/>
      <w:divBdr>
        <w:top w:val="none" w:sz="0" w:space="0" w:color="auto"/>
        <w:left w:val="none" w:sz="0" w:space="0" w:color="auto"/>
        <w:bottom w:val="none" w:sz="0" w:space="0" w:color="auto"/>
        <w:right w:val="none" w:sz="0" w:space="0" w:color="auto"/>
      </w:divBdr>
    </w:div>
    <w:div w:id="1340888803">
      <w:marLeft w:val="480"/>
      <w:marRight w:val="0"/>
      <w:marTop w:val="0"/>
      <w:marBottom w:val="0"/>
      <w:divBdr>
        <w:top w:val="none" w:sz="0" w:space="0" w:color="auto"/>
        <w:left w:val="none" w:sz="0" w:space="0" w:color="auto"/>
        <w:bottom w:val="none" w:sz="0" w:space="0" w:color="auto"/>
        <w:right w:val="none" w:sz="0" w:space="0" w:color="auto"/>
      </w:divBdr>
    </w:div>
    <w:div w:id="1369330960">
      <w:marLeft w:val="480"/>
      <w:marRight w:val="0"/>
      <w:marTop w:val="0"/>
      <w:marBottom w:val="0"/>
      <w:divBdr>
        <w:top w:val="none" w:sz="0" w:space="0" w:color="auto"/>
        <w:left w:val="none" w:sz="0" w:space="0" w:color="auto"/>
        <w:bottom w:val="none" w:sz="0" w:space="0" w:color="auto"/>
        <w:right w:val="none" w:sz="0" w:space="0" w:color="auto"/>
      </w:divBdr>
    </w:div>
    <w:div w:id="1403870830">
      <w:marLeft w:val="480"/>
      <w:marRight w:val="0"/>
      <w:marTop w:val="0"/>
      <w:marBottom w:val="0"/>
      <w:divBdr>
        <w:top w:val="none" w:sz="0" w:space="0" w:color="auto"/>
        <w:left w:val="none" w:sz="0" w:space="0" w:color="auto"/>
        <w:bottom w:val="none" w:sz="0" w:space="0" w:color="auto"/>
        <w:right w:val="none" w:sz="0" w:space="0" w:color="auto"/>
      </w:divBdr>
    </w:div>
    <w:div w:id="1411148534">
      <w:marLeft w:val="480"/>
      <w:marRight w:val="0"/>
      <w:marTop w:val="0"/>
      <w:marBottom w:val="0"/>
      <w:divBdr>
        <w:top w:val="none" w:sz="0" w:space="0" w:color="auto"/>
        <w:left w:val="none" w:sz="0" w:space="0" w:color="auto"/>
        <w:bottom w:val="none" w:sz="0" w:space="0" w:color="auto"/>
        <w:right w:val="none" w:sz="0" w:space="0" w:color="auto"/>
      </w:divBdr>
    </w:div>
    <w:div w:id="1424256039">
      <w:marLeft w:val="480"/>
      <w:marRight w:val="0"/>
      <w:marTop w:val="0"/>
      <w:marBottom w:val="0"/>
      <w:divBdr>
        <w:top w:val="none" w:sz="0" w:space="0" w:color="auto"/>
        <w:left w:val="none" w:sz="0" w:space="0" w:color="auto"/>
        <w:bottom w:val="none" w:sz="0" w:space="0" w:color="auto"/>
        <w:right w:val="none" w:sz="0" w:space="0" w:color="auto"/>
      </w:divBdr>
    </w:div>
    <w:div w:id="1432316325">
      <w:marLeft w:val="48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642032504">
      <w:marLeft w:val="480"/>
      <w:marRight w:val="0"/>
      <w:marTop w:val="0"/>
      <w:marBottom w:val="0"/>
      <w:divBdr>
        <w:top w:val="none" w:sz="0" w:space="0" w:color="auto"/>
        <w:left w:val="none" w:sz="0" w:space="0" w:color="auto"/>
        <w:bottom w:val="none" w:sz="0" w:space="0" w:color="auto"/>
        <w:right w:val="none" w:sz="0" w:space="0" w:color="auto"/>
      </w:divBdr>
    </w:div>
    <w:div w:id="1661032608">
      <w:marLeft w:val="480"/>
      <w:marRight w:val="0"/>
      <w:marTop w:val="0"/>
      <w:marBottom w:val="0"/>
      <w:divBdr>
        <w:top w:val="none" w:sz="0" w:space="0" w:color="auto"/>
        <w:left w:val="none" w:sz="0" w:space="0" w:color="auto"/>
        <w:bottom w:val="none" w:sz="0" w:space="0" w:color="auto"/>
        <w:right w:val="none" w:sz="0" w:space="0" w:color="auto"/>
      </w:divBdr>
    </w:div>
    <w:div w:id="1668047703">
      <w:marLeft w:val="48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791123482">
      <w:marLeft w:val="48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899781059">
      <w:marLeft w:val="480"/>
      <w:marRight w:val="0"/>
      <w:marTop w:val="0"/>
      <w:marBottom w:val="0"/>
      <w:divBdr>
        <w:top w:val="none" w:sz="0" w:space="0" w:color="auto"/>
        <w:left w:val="none" w:sz="0" w:space="0" w:color="auto"/>
        <w:bottom w:val="none" w:sz="0" w:space="0" w:color="auto"/>
        <w:right w:val="none" w:sz="0" w:space="0" w:color="auto"/>
      </w:divBdr>
    </w:div>
    <w:div w:id="1954554013">
      <w:marLeft w:val="48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88576366">
      <w:marLeft w:val="48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92B77-D8A6-4E6D-833D-DB647CD39631}">
  <we:reference id="wa104382081" version="1.55.1.0" store="pt-PT" storeType="OMEX"/>
  <we:alternateReferences>
    <we:reference id="WA104382081" version="1.55.1.0" store="WA104382081" storeType="OMEX"/>
  </we:alternateReferences>
  <we:properties>
    <we:property name="MENDELEY_BIBLIOGRAPHY_IS_DIRTY" value="false"/>
    <we:property name="MENDELEY_BIBLIOGRAPHY_LAST_MODIFIED" value="1758735339902"/>
    <we:property name="MENDELEY_CITATIONS" value="[{&quot;citationID&quot;:&quot;MENDELEY_CITATION_1a253007-5a48-40a9-8f86-21eb23530fc2&quot;,&quot;properties&quot;:{&quot;noteIndex&quot;:0},&quot;isEdited&quot;:false,&quot;manualOverride&quot;:{&quot;isManuallyOverridden&quot;:true,&quot;citeprocText&quot;:&quot;(Al-Fuqaha et al., 2015)&quot;,&quot;manualOverrideText&quot;:&quot;[1]&quot;},&quot;citationTag&quot;:&quot;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quot;,&quot;citationItems&quot;:[{&quot;id&quot;:&quot;4601369f-bc7e-3f37-a990-7c5d43997e1f&quot;,&quot;itemData&quot;:{&quot;type&quot;:&quot;article-journal&quot;,&quot;id&quot;:&quot;4601369f-bc7e-3f37-a990-7c5d43997e1f&quot;,&quot;title&quot;:&quot;Internet of Things: A Survey on Enabling Technologies, Protocols, and Applications&quot;,&quot;author&quot;:[{&quot;family&quot;:&quot;Al-Fuqaha&quot;,&quot;given&quot;:&quot;Ala&quot;,&quot;parse-names&quot;:false,&quot;dropping-particle&quot;:&quot;&quot;,&quot;non-dropping-particle&quot;:&quot;&quot;},{&quot;family&quot;:&quot;Guizani&quot;,&quot;given&quot;:&quot;Mohsen&quot;,&quot;parse-names&quot;:false,&quot;dropping-particle&quot;:&quot;&quot;,&quot;non-dropping-particle&quot;:&quot;&quot;},{&quot;family&quot;:&quot;Mohammadi&quot;,&quot;given&quot;:&quot;Mehdi&quot;,&quot;parse-names&quot;:false,&quot;dropping-particle&quot;:&quot;&quot;,&quot;non-dropping-particle&quot;:&quot;&quot;},{&quot;family&quot;:&quot;Aledhari&quot;,&quot;given&quot;:&quot;Mohammed&quot;,&quot;parse-names&quot;:false,&quot;dropping-particle&quot;:&quot;&quot;,&quot;non-dropping-particle&quot;:&quot;&quot;},{&quot;family&quot;:&quot;Ayyash&quot;,&quot;given&quot;:&quot;Moussa&quot;,&quot;parse-names&quot;:false,&quot;dropping-particle&quot;:&quot;&quot;,&quot;non-dropping-particle&quot;:&quot;&quot;}],&quot;container-title&quot;:&quot;IEEE Communications Surveys and Tutorials&quot;,&quot;DOI&quot;:&quot;10.1109/COMST.2015.2444095&quot;,&quot;ISSN&quot;:&quot;1553877X&quot;,&quot;issued&quot;:{&quot;date-parts&quot;:[[2015,10,1]]},&quot;page&quot;:&quot;2347-2376&quot;,&quot;abstract&quot;:&quot;This paper provides an overview of the Internet of Things (IoT) with emphasis on enabling technologies, protocols, and application issues. The IoT is enabled by the latest developments in RFID, smart sensors, communication technologies, and Internet protocols. The basic premise is to have smart sensors collaborate directly without human involvement to deliver a new class of applications. The current revolution in Internet, mobile, and machine-to-machine (M2M) technologies can be seen as the first phase of the IoT. In the coming years, the IoT is expected to bridge diverse technologies to enable new applications by connecting physical objects together in support of intelligent decision making. This paper starts by providing a horizontal overview of the IoT. Then, we give an overview of some technical details that pertain to the IoT enabling technologies, protocols, and applications. Compared to other survey papers in the field, our objective is to provide a more thorough summary of the most relevant protocols and application issues to enable researchers and application developers to get up to speed quickly on how the different protocols fit together to deliver desired functionalities without having to go through RFCs and the standards specifications. We also provide an overview of some of the key IoT challenges presented in the recent literature and provide a summary of related research work. Moreover, we explore the relation between the IoT and other emerging technologies including big data analytics and cloud and fog computing. We also present the need for better horizontal integration among IoT services. Finally, we present detailed service use-cases to illustrate how the different protocols presented in the paper fit together to deliver desired IoT services.&quot;,&quot;publisher&quot;:&quot;Institute of Electrical and Electronics Engineers Inc.&quot;,&quot;issue&quot;:&quot;4&quot;,&quot;volume&quot;:&quot;17&quot;,&quot;container-title-short&quot;:&quot;&quot;},&quot;isTemporary&quot;:false}]},{&quot;citationID&quot;:&quot;MENDELEY_CITATION_074f0af2-acba-47ca-b91a-970b933ff52b&quot;,&quot;properties&quot;:{&quot;noteIndex&quot;:0},&quot;isEdited&quot;:false,&quot;manualOverride&quot;:{&quot;isManuallyOverridden&quot;:true,&quot;citeprocText&quot;:&quot;(&lt;i&gt;Rfc7252.Txt&lt;/i&gt;, n.d.)&quot;,&quot;manualOverrideText&quot;:&quot;[2]&quot;},&quot;citationItems&quot;:[{&quot;id&quot;:&quot;ca70fa3c-86c2-3360-916c-a37abf598f5f&quot;,&quot;itemData&quot;:{&quot;type&quot;:&quot;article-journal&quot;,&quot;id&quot;:&quot;ca70fa3c-86c2-3360-916c-a37abf598f5f&quot;,&quot;title&quot;:&quot;rfc7252.txt&quot;,&quot;container-title-short&quot;:&quot;&quot;},&quot;isTemporary&quot;:false,&quot;suppress-author&quot;:false,&quot;composite&quot;:false,&quot;author-only&quot;:false}],&quot;citationTag&quot;:&quot;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quot;},{&quot;citationID&quot;:&quot;MENDELEY_CITATION_4531a4cd-94d1-4225-86f7-7e14612e038d&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ba04ee18-3c68-4091-a542-19498d1a175c&quot;,&quot;properties&quot;:{&quot;noteIndex&quot;:0},&quot;isEdited&quot;:false,&quot;manualOverride&quot;:{&quot;isManuallyOverridden&quot;:true,&quot;citeprocText&quot;:&quot;(&lt;i&gt;289101184&lt;/i&gt;, n.d.)&quot;,&quot;manualOverrideText&quot;:&quot;[3]&quot;},&quot;citationTag&quot;:&quot;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quot;,&quot;citationItems&quot;:[{&quot;id&quot;:&quot;681c7e8c-5cf5-3a11-8fb3-476877196585&quot;,&quot;itemData&quot;:{&quot;type&quot;:&quot;article-journal&quot;,&quot;id&quot;:&quot;681c7e8c-5cf5-3a11-8fb3-476877196585&quot;,&quot;title&quot;:&quot;289101184&quot;},&quot;isTemporary&quot;:false}]},{&quot;citationID&quot;:&quot;MENDELEY_CITATION_d30538d1-dc58-410d-a97a-0abb588d9eaf&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cce774d5-cb06-42c4-8c53-d0be48fded37&quot;,&quot;properties&quot;:{&quot;noteIndex&quot;:0},&quot;isEdited&quot;:false,&quot;manualOverride&quot;:{&quot;isManuallyOverridden&quot;:true,&quot;citeprocText&quot;:&quot;(&lt;i&gt;PT_BE.Neutral_FolhaProjeto_UMinho&lt;/i&gt;, n.d.)&quot;,&quot;manualOverrideText&quot;:&quot;[5]&quot;},&quot;citationTag&quot;:&quot;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quot;,&quot;citationItems&quot;:[{&quot;id&quot;:&quot;08620778-2a88-3219-9030-16cb8502c0b4&quot;,&quot;itemData&quot;:{&quot;type&quot;:&quot;article-journal&quot;,&quot;id&quot;:&quot;08620778-2a88-3219-9030-16cb8502c0b4&quot;,&quot;title&quot;:&quot;PT_BE.Neutral_FolhaProjeto_UMinho&quot;},&quot;isTemporary&quot;:false}]},{&quot;citationID&quot;:&quot;MENDELEY_CITATION_56d72979-e5c7-4008-b295-bc8caf8ac412&quot;,&quot;properties&quot;:{&quot;noteIndex&quot;:0},&quot;isEdited&quot;:false,&quot;manualOverride&quot;:{&quot;isManuallyOverridden&quot;:true,&quot;citeprocText&quot;:&quot;(&lt;i&gt;289101184&lt;/i&gt;, n.d.)&quot;,&quot;manualOverrideText&quot;:&quot;[3]&quot;},&quot;citationItems&quot;:[{&quot;id&quot;:&quot;681c7e8c-5cf5-3a11-8fb3-476877196585&quot;,&quot;itemData&quot;:{&quot;type&quot;:&quot;article-journal&quot;,&quot;id&quot;:&quot;681c7e8c-5cf5-3a11-8fb3-476877196585&quot;,&quot;title&quot;:&quot;289101184&quot;,&quot;container-title-short&quot;:&quot;&quot;},&quot;isTemporary&quot;:false,&quot;suppress-author&quot;:false,&quot;composite&quot;:false,&quot;author-only&quot;:false}],&quot;citationTag&quot;:&quot;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quot;},{&quot;citationID&quot;:&quot;MENDELEY_CITATION_7181045a-373c-41d7-bf79-f437c88d06b4&quot;,&quot;properties&quot;:{&quot;noteIndex&quot;:0},&quot;isEdited&quot;:false,&quot;manualOverride&quot;:{&quot;isManuallyOverridden&quot;:true,&quot;citeprocText&quot;:&quot;(Rosa et al., 2021)&quot;,&quot;manualOverrideText&quot;:&quot;]&quot;},&quot;citationItems&quot;:[{&quot;id&quot;:&quot;7518f16b-84e5-31a4-9d57-fe5df65f5b5f&quot;,&quot;itemData&quot;:{&quot;type&quot;:&quot;article-journal&quot;,&quot;id&quot;:&quot;7518f16b-84e5-31a4-9d57-fe5df65f5b5f&quot;,&quot;title&quot;:&quot;Mobile networks and internet of things infrastructures to characterize smart human mobility&quot;,&quot;author&quot;:[{&quot;family&quot;:&quot;Rosa&quot;,&quot;given&quot;:&quot;Luís&quot;,&quot;parse-names&quot;:false,&quot;dropping-particle&quot;:&quot;&quot;,&quot;non-dropping-particle&quot;:&quot;&quot;},{&quot;family&quot;:&quot;Silva&quot;,&quot;given&quot;:&quot;Fábio&quot;,&quot;parse-names&quot;:false,&quot;dropping-particle&quot;:&quot;&quot;,&quot;non-dropping-particle&quot;:&quot;&quot;},{&quot;family&quot;:&quot;Analide&quot;,&quot;given&quot;:&quot;Cesar&quot;,&quot;parse-names&quot;:false,&quot;dropping-particle&quot;:&quot;&quot;,&quot;non-dropping-particle&quot;:&quot;&quot;}],&quot;container-title&quot;:&quot;Smart Cities&quot;,&quot;DOI&quot;:&quot;10.3390/smartcities4020046&quot;,&quot;ISSN&quot;:&quot;26246511&quot;,&quot;issued&quot;:{&quot;date-parts&quot;:[[2021,6,1]]},&quot;page&quot;:&quot;894-918&quot;,&quot;abstract&quot;:&quot;The evolution of Mobile Networks and Internet of Things (IoT) architectures allows one to rethink the way smart cities infrastructures are designed and managed, and solve a number of problems in terms of human mobility. The territories that adopt the sensoring era can take advantage of this disruptive technology to improve the quality of mobility of their citizens and the rationalization of their resources. However, with this rapid development of smart terminals and infrastructures, as well as the proliferation of diversified applications, even current networks may not be able to completely meet quickly rising human mobility demands. Thus, they are facing many challenges and to cope with these challenges, different standards and projects have been proposed so far. Accordingly, Artificial Intelligence (AI) has been utilized as a new paradigm for the design and optimization of mobile networks with a high level of intelligence. The objective of this work is to identify and discuss the challenges of mobile networks, alongside IoT and AI, to characterize smart human mobility and to discuss some workable solutions to these challenges. Finally, based on this discussion, we propose paths for future smart human mobility researches.&quot;,&quot;publisher&quot;:&quot;MDPI&quot;,&quot;issue&quot;:&quot;2&quot;,&quot;volume&quot;:&quot;4&quot;,&quot;container-title-short&quot;:&quot;&quot;},&quot;isTemporary&quot;:false}],&quot;citationTag&quot;:&quot;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customXml/itemProps3.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customXml/itemProps4.xml><?xml version="1.0" encoding="utf-8"?>
<ds:datastoreItem xmlns:ds="http://schemas.openxmlformats.org/officeDocument/2006/customXml" ds:itemID="{46CE0AD0-38F1-43A1-ADE6-44F6B82B13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11</Pages>
  <Words>958</Words>
  <Characters>5176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6122</CharactersWithSpaces>
  <SharedDoc>false</SharedDoc>
  <HLinks>
    <vt:vector size="222" baseType="variant">
      <vt:variant>
        <vt:i4>1376309</vt:i4>
      </vt:variant>
      <vt:variant>
        <vt:i4>224</vt:i4>
      </vt:variant>
      <vt:variant>
        <vt:i4>0</vt:i4>
      </vt:variant>
      <vt:variant>
        <vt:i4>5</vt:i4>
      </vt:variant>
      <vt:variant>
        <vt:lpwstr/>
      </vt:variant>
      <vt:variant>
        <vt:lpwstr>_Toc221136572</vt:lpwstr>
      </vt:variant>
      <vt:variant>
        <vt:i4>1376309</vt:i4>
      </vt:variant>
      <vt:variant>
        <vt:i4>218</vt:i4>
      </vt:variant>
      <vt:variant>
        <vt:i4>0</vt:i4>
      </vt:variant>
      <vt:variant>
        <vt:i4>5</vt:i4>
      </vt:variant>
      <vt:variant>
        <vt:lpwstr/>
      </vt:variant>
      <vt:variant>
        <vt:lpwstr>_Toc221136571</vt:lpwstr>
      </vt:variant>
      <vt:variant>
        <vt:i4>1376309</vt:i4>
      </vt:variant>
      <vt:variant>
        <vt:i4>212</vt:i4>
      </vt:variant>
      <vt:variant>
        <vt:i4>0</vt:i4>
      </vt:variant>
      <vt:variant>
        <vt:i4>5</vt:i4>
      </vt:variant>
      <vt:variant>
        <vt:lpwstr/>
      </vt:variant>
      <vt:variant>
        <vt:lpwstr>_Toc221136570</vt:lpwstr>
      </vt:variant>
      <vt:variant>
        <vt:i4>1310773</vt:i4>
      </vt:variant>
      <vt:variant>
        <vt:i4>206</vt:i4>
      </vt:variant>
      <vt:variant>
        <vt:i4>0</vt:i4>
      </vt:variant>
      <vt:variant>
        <vt:i4>5</vt:i4>
      </vt:variant>
      <vt:variant>
        <vt:lpwstr/>
      </vt:variant>
      <vt:variant>
        <vt:lpwstr>_Toc221136569</vt:lpwstr>
      </vt:variant>
      <vt:variant>
        <vt:i4>1572912</vt:i4>
      </vt:variant>
      <vt:variant>
        <vt:i4>197</vt:i4>
      </vt:variant>
      <vt:variant>
        <vt:i4>0</vt:i4>
      </vt:variant>
      <vt:variant>
        <vt:i4>5</vt:i4>
      </vt:variant>
      <vt:variant>
        <vt:lpwstr/>
      </vt:variant>
      <vt:variant>
        <vt:lpwstr>_Toc221178444</vt:lpwstr>
      </vt:variant>
      <vt:variant>
        <vt:i4>1572912</vt:i4>
      </vt:variant>
      <vt:variant>
        <vt:i4>191</vt:i4>
      </vt:variant>
      <vt:variant>
        <vt:i4>0</vt:i4>
      </vt:variant>
      <vt:variant>
        <vt:i4>5</vt:i4>
      </vt:variant>
      <vt:variant>
        <vt:lpwstr/>
      </vt:variant>
      <vt:variant>
        <vt:lpwstr>_Toc221178443</vt:lpwstr>
      </vt:variant>
      <vt:variant>
        <vt:i4>1572912</vt:i4>
      </vt:variant>
      <vt:variant>
        <vt:i4>185</vt:i4>
      </vt:variant>
      <vt:variant>
        <vt:i4>0</vt:i4>
      </vt:variant>
      <vt:variant>
        <vt:i4>5</vt:i4>
      </vt:variant>
      <vt:variant>
        <vt:lpwstr/>
      </vt:variant>
      <vt:variant>
        <vt:lpwstr>_Toc221178442</vt:lpwstr>
      </vt:variant>
      <vt:variant>
        <vt:i4>1572912</vt:i4>
      </vt:variant>
      <vt:variant>
        <vt:i4>179</vt:i4>
      </vt:variant>
      <vt:variant>
        <vt:i4>0</vt:i4>
      </vt:variant>
      <vt:variant>
        <vt:i4>5</vt:i4>
      </vt:variant>
      <vt:variant>
        <vt:lpwstr/>
      </vt:variant>
      <vt:variant>
        <vt:lpwstr>_Toc221178441</vt:lpwstr>
      </vt:variant>
      <vt:variant>
        <vt:i4>1572912</vt:i4>
      </vt:variant>
      <vt:variant>
        <vt:i4>173</vt:i4>
      </vt:variant>
      <vt:variant>
        <vt:i4>0</vt:i4>
      </vt:variant>
      <vt:variant>
        <vt:i4>5</vt:i4>
      </vt:variant>
      <vt:variant>
        <vt:lpwstr/>
      </vt:variant>
      <vt:variant>
        <vt:lpwstr>_Toc221178440</vt:lpwstr>
      </vt:variant>
      <vt:variant>
        <vt:i4>1376311</vt:i4>
      </vt:variant>
      <vt:variant>
        <vt:i4>164</vt:i4>
      </vt:variant>
      <vt:variant>
        <vt:i4>0</vt:i4>
      </vt:variant>
      <vt:variant>
        <vt:i4>5</vt:i4>
      </vt:variant>
      <vt:variant>
        <vt:lpwstr/>
      </vt:variant>
      <vt:variant>
        <vt:lpwstr>_Toc221178395</vt:lpwstr>
      </vt:variant>
      <vt:variant>
        <vt:i4>1376311</vt:i4>
      </vt:variant>
      <vt:variant>
        <vt:i4>158</vt:i4>
      </vt:variant>
      <vt:variant>
        <vt:i4>0</vt:i4>
      </vt:variant>
      <vt:variant>
        <vt:i4>5</vt:i4>
      </vt:variant>
      <vt:variant>
        <vt:lpwstr/>
      </vt:variant>
      <vt:variant>
        <vt:lpwstr>_Toc221178394</vt:lpwstr>
      </vt:variant>
      <vt:variant>
        <vt:i4>1376311</vt:i4>
      </vt:variant>
      <vt:variant>
        <vt:i4>152</vt:i4>
      </vt:variant>
      <vt:variant>
        <vt:i4>0</vt:i4>
      </vt:variant>
      <vt:variant>
        <vt:i4>5</vt:i4>
      </vt:variant>
      <vt:variant>
        <vt:lpwstr/>
      </vt:variant>
      <vt:variant>
        <vt:lpwstr>_Toc221178393</vt:lpwstr>
      </vt:variant>
      <vt:variant>
        <vt:i4>1376311</vt:i4>
      </vt:variant>
      <vt:variant>
        <vt:i4>146</vt:i4>
      </vt:variant>
      <vt:variant>
        <vt:i4>0</vt:i4>
      </vt:variant>
      <vt:variant>
        <vt:i4>5</vt:i4>
      </vt:variant>
      <vt:variant>
        <vt:lpwstr/>
      </vt:variant>
      <vt:variant>
        <vt:lpwstr>_Toc221178392</vt:lpwstr>
      </vt:variant>
      <vt:variant>
        <vt:i4>1376311</vt:i4>
      </vt:variant>
      <vt:variant>
        <vt:i4>140</vt:i4>
      </vt:variant>
      <vt:variant>
        <vt:i4>0</vt:i4>
      </vt:variant>
      <vt:variant>
        <vt:i4>5</vt:i4>
      </vt:variant>
      <vt:variant>
        <vt:lpwstr/>
      </vt:variant>
      <vt:variant>
        <vt:lpwstr>_Toc221178391</vt:lpwstr>
      </vt:variant>
      <vt:variant>
        <vt:i4>1376311</vt:i4>
      </vt:variant>
      <vt:variant>
        <vt:i4>134</vt:i4>
      </vt:variant>
      <vt:variant>
        <vt:i4>0</vt:i4>
      </vt:variant>
      <vt:variant>
        <vt:i4>5</vt:i4>
      </vt:variant>
      <vt:variant>
        <vt:lpwstr/>
      </vt:variant>
      <vt:variant>
        <vt:lpwstr>_Toc221178390</vt:lpwstr>
      </vt:variant>
      <vt:variant>
        <vt:i4>1310775</vt:i4>
      </vt:variant>
      <vt:variant>
        <vt:i4>128</vt:i4>
      </vt:variant>
      <vt:variant>
        <vt:i4>0</vt:i4>
      </vt:variant>
      <vt:variant>
        <vt:i4>5</vt:i4>
      </vt:variant>
      <vt:variant>
        <vt:lpwstr/>
      </vt:variant>
      <vt:variant>
        <vt:lpwstr>_Toc221178389</vt:lpwstr>
      </vt:variant>
      <vt:variant>
        <vt:i4>1310775</vt:i4>
      </vt:variant>
      <vt:variant>
        <vt:i4>122</vt:i4>
      </vt:variant>
      <vt:variant>
        <vt:i4>0</vt:i4>
      </vt:variant>
      <vt:variant>
        <vt:i4>5</vt:i4>
      </vt:variant>
      <vt:variant>
        <vt:lpwstr/>
      </vt:variant>
      <vt:variant>
        <vt:lpwstr>_Toc221178388</vt:lpwstr>
      </vt:variant>
      <vt:variant>
        <vt:i4>1310775</vt:i4>
      </vt:variant>
      <vt:variant>
        <vt:i4>116</vt:i4>
      </vt:variant>
      <vt:variant>
        <vt:i4>0</vt:i4>
      </vt:variant>
      <vt:variant>
        <vt:i4>5</vt:i4>
      </vt:variant>
      <vt:variant>
        <vt:lpwstr/>
      </vt:variant>
      <vt:variant>
        <vt:lpwstr>_Toc221178387</vt:lpwstr>
      </vt:variant>
      <vt:variant>
        <vt:i4>1310775</vt:i4>
      </vt:variant>
      <vt:variant>
        <vt:i4>110</vt:i4>
      </vt:variant>
      <vt:variant>
        <vt:i4>0</vt:i4>
      </vt:variant>
      <vt:variant>
        <vt:i4>5</vt:i4>
      </vt:variant>
      <vt:variant>
        <vt:lpwstr/>
      </vt:variant>
      <vt:variant>
        <vt:lpwstr>_Toc221178386</vt:lpwstr>
      </vt:variant>
      <vt:variant>
        <vt:i4>1310775</vt:i4>
      </vt:variant>
      <vt:variant>
        <vt:i4>104</vt:i4>
      </vt:variant>
      <vt:variant>
        <vt:i4>0</vt:i4>
      </vt:variant>
      <vt:variant>
        <vt:i4>5</vt:i4>
      </vt:variant>
      <vt:variant>
        <vt:lpwstr/>
      </vt:variant>
      <vt:variant>
        <vt:lpwstr>_Toc221178385</vt:lpwstr>
      </vt:variant>
      <vt:variant>
        <vt:i4>1310775</vt:i4>
      </vt:variant>
      <vt:variant>
        <vt:i4>98</vt:i4>
      </vt:variant>
      <vt:variant>
        <vt:i4>0</vt:i4>
      </vt:variant>
      <vt:variant>
        <vt:i4>5</vt:i4>
      </vt:variant>
      <vt:variant>
        <vt:lpwstr/>
      </vt:variant>
      <vt:variant>
        <vt:lpwstr>_Toc221178384</vt:lpwstr>
      </vt:variant>
      <vt:variant>
        <vt:i4>1310775</vt:i4>
      </vt:variant>
      <vt:variant>
        <vt:i4>92</vt:i4>
      </vt:variant>
      <vt:variant>
        <vt:i4>0</vt:i4>
      </vt:variant>
      <vt:variant>
        <vt:i4>5</vt:i4>
      </vt:variant>
      <vt:variant>
        <vt:lpwstr/>
      </vt:variant>
      <vt:variant>
        <vt:lpwstr>_Toc221178383</vt:lpwstr>
      </vt:variant>
      <vt:variant>
        <vt:i4>1310775</vt:i4>
      </vt:variant>
      <vt:variant>
        <vt:i4>86</vt:i4>
      </vt:variant>
      <vt:variant>
        <vt:i4>0</vt:i4>
      </vt:variant>
      <vt:variant>
        <vt:i4>5</vt:i4>
      </vt:variant>
      <vt:variant>
        <vt:lpwstr/>
      </vt:variant>
      <vt:variant>
        <vt:lpwstr>_Toc221178382</vt:lpwstr>
      </vt:variant>
      <vt:variant>
        <vt:i4>1310775</vt:i4>
      </vt:variant>
      <vt:variant>
        <vt:i4>80</vt:i4>
      </vt:variant>
      <vt:variant>
        <vt:i4>0</vt:i4>
      </vt:variant>
      <vt:variant>
        <vt:i4>5</vt:i4>
      </vt:variant>
      <vt:variant>
        <vt:lpwstr/>
      </vt:variant>
      <vt:variant>
        <vt:lpwstr>_Toc221178381</vt:lpwstr>
      </vt:variant>
      <vt:variant>
        <vt:i4>1310775</vt:i4>
      </vt:variant>
      <vt:variant>
        <vt:i4>74</vt:i4>
      </vt:variant>
      <vt:variant>
        <vt:i4>0</vt:i4>
      </vt:variant>
      <vt:variant>
        <vt:i4>5</vt:i4>
      </vt:variant>
      <vt:variant>
        <vt:lpwstr/>
      </vt:variant>
      <vt:variant>
        <vt:lpwstr>_Toc221178380</vt:lpwstr>
      </vt:variant>
      <vt:variant>
        <vt:i4>1769527</vt:i4>
      </vt:variant>
      <vt:variant>
        <vt:i4>68</vt:i4>
      </vt:variant>
      <vt:variant>
        <vt:i4>0</vt:i4>
      </vt:variant>
      <vt:variant>
        <vt:i4>5</vt:i4>
      </vt:variant>
      <vt:variant>
        <vt:lpwstr/>
      </vt:variant>
      <vt:variant>
        <vt:lpwstr>_Toc221178379</vt:lpwstr>
      </vt:variant>
      <vt:variant>
        <vt:i4>1769527</vt:i4>
      </vt:variant>
      <vt:variant>
        <vt:i4>62</vt:i4>
      </vt:variant>
      <vt:variant>
        <vt:i4>0</vt:i4>
      </vt:variant>
      <vt:variant>
        <vt:i4>5</vt:i4>
      </vt:variant>
      <vt:variant>
        <vt:lpwstr/>
      </vt:variant>
      <vt:variant>
        <vt:lpwstr>_Toc221178378</vt:lpwstr>
      </vt:variant>
      <vt:variant>
        <vt:i4>1769527</vt:i4>
      </vt:variant>
      <vt:variant>
        <vt:i4>56</vt:i4>
      </vt:variant>
      <vt:variant>
        <vt:i4>0</vt:i4>
      </vt:variant>
      <vt:variant>
        <vt:i4>5</vt:i4>
      </vt:variant>
      <vt:variant>
        <vt:lpwstr/>
      </vt:variant>
      <vt:variant>
        <vt:lpwstr>_Toc221178377</vt:lpwstr>
      </vt:variant>
      <vt:variant>
        <vt:i4>1769527</vt:i4>
      </vt:variant>
      <vt:variant>
        <vt:i4>50</vt:i4>
      </vt:variant>
      <vt:variant>
        <vt:i4>0</vt:i4>
      </vt:variant>
      <vt:variant>
        <vt:i4>5</vt:i4>
      </vt:variant>
      <vt:variant>
        <vt:lpwstr/>
      </vt:variant>
      <vt:variant>
        <vt:lpwstr>_Toc221178376</vt:lpwstr>
      </vt:variant>
      <vt:variant>
        <vt:i4>1769527</vt:i4>
      </vt:variant>
      <vt:variant>
        <vt:i4>44</vt:i4>
      </vt:variant>
      <vt:variant>
        <vt:i4>0</vt:i4>
      </vt:variant>
      <vt:variant>
        <vt:i4>5</vt:i4>
      </vt:variant>
      <vt:variant>
        <vt:lpwstr/>
      </vt:variant>
      <vt:variant>
        <vt:lpwstr>_Toc221178375</vt:lpwstr>
      </vt:variant>
      <vt:variant>
        <vt:i4>1769527</vt:i4>
      </vt:variant>
      <vt:variant>
        <vt:i4>38</vt:i4>
      </vt:variant>
      <vt:variant>
        <vt:i4>0</vt:i4>
      </vt:variant>
      <vt:variant>
        <vt:i4>5</vt:i4>
      </vt:variant>
      <vt:variant>
        <vt:lpwstr/>
      </vt:variant>
      <vt:variant>
        <vt:lpwstr>_Toc221178374</vt:lpwstr>
      </vt:variant>
      <vt:variant>
        <vt:i4>1769527</vt:i4>
      </vt:variant>
      <vt:variant>
        <vt:i4>32</vt:i4>
      </vt:variant>
      <vt:variant>
        <vt:i4>0</vt:i4>
      </vt:variant>
      <vt:variant>
        <vt:i4>5</vt:i4>
      </vt:variant>
      <vt:variant>
        <vt:lpwstr/>
      </vt:variant>
      <vt:variant>
        <vt:lpwstr>_Toc221178373</vt:lpwstr>
      </vt:variant>
      <vt:variant>
        <vt:i4>1769527</vt:i4>
      </vt:variant>
      <vt:variant>
        <vt:i4>26</vt:i4>
      </vt:variant>
      <vt:variant>
        <vt:i4>0</vt:i4>
      </vt:variant>
      <vt:variant>
        <vt:i4>5</vt:i4>
      </vt:variant>
      <vt:variant>
        <vt:lpwstr/>
      </vt:variant>
      <vt:variant>
        <vt:lpwstr>_Toc221178372</vt:lpwstr>
      </vt:variant>
      <vt:variant>
        <vt:i4>1769527</vt:i4>
      </vt:variant>
      <vt:variant>
        <vt:i4>20</vt:i4>
      </vt:variant>
      <vt:variant>
        <vt:i4>0</vt:i4>
      </vt:variant>
      <vt:variant>
        <vt:i4>5</vt:i4>
      </vt:variant>
      <vt:variant>
        <vt:lpwstr/>
      </vt:variant>
      <vt:variant>
        <vt:lpwstr>_Toc221178371</vt:lpwstr>
      </vt:variant>
      <vt:variant>
        <vt:i4>1769527</vt:i4>
      </vt:variant>
      <vt:variant>
        <vt:i4>14</vt:i4>
      </vt:variant>
      <vt:variant>
        <vt:i4>0</vt:i4>
      </vt:variant>
      <vt:variant>
        <vt:i4>5</vt:i4>
      </vt:variant>
      <vt:variant>
        <vt:lpwstr/>
      </vt:variant>
      <vt:variant>
        <vt:lpwstr>_Toc221178370</vt:lpwstr>
      </vt:variant>
      <vt:variant>
        <vt:i4>1703991</vt:i4>
      </vt:variant>
      <vt:variant>
        <vt:i4>8</vt:i4>
      </vt:variant>
      <vt:variant>
        <vt:i4>0</vt:i4>
      </vt:variant>
      <vt:variant>
        <vt:i4>5</vt:i4>
      </vt:variant>
      <vt:variant>
        <vt:lpwstr/>
      </vt:variant>
      <vt:variant>
        <vt:lpwstr>_Toc221178369</vt:lpwstr>
      </vt:variant>
      <vt:variant>
        <vt:i4>1703991</vt:i4>
      </vt:variant>
      <vt:variant>
        <vt:i4>2</vt:i4>
      </vt:variant>
      <vt:variant>
        <vt:i4>0</vt:i4>
      </vt:variant>
      <vt:variant>
        <vt:i4>5</vt:i4>
      </vt:variant>
      <vt:variant>
        <vt:lpwstr/>
      </vt:variant>
      <vt:variant>
        <vt:lpwstr>_Toc221178368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33</cp:revision>
  <cp:lastPrinted>2025-02-11T12:11:00Z</cp:lastPrinted>
  <dcterms:created xsi:type="dcterms:W3CDTF">2026-02-05T10:08:00Z</dcterms:created>
  <dcterms:modified xsi:type="dcterms:W3CDTF">2026-03-18T17:08:00Z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