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BB40" w14:textId="1ABAED12" w:rsidR="0009568C" w:rsidRDefault="00DA18F8" w:rsidP="00DA18F8">
      <w:pPr>
        <w:ind w:firstLine="708"/>
      </w:pPr>
      <w:r>
        <w:t xml:space="preserve">Atualmente, uma dor muito grande em muitos jovens e até mesmo adultos e encontrar motivação para começar a focar e melhorar a saúde mental e física. Pesquisas mostram que a saúde mental é prioridade para os Brasileiros em 2026 e que o país </w:t>
      </w:r>
      <w:proofErr w:type="gramStart"/>
      <w:r>
        <w:t>esta</w:t>
      </w:r>
      <w:proofErr w:type="gramEnd"/>
      <w:r>
        <w:t xml:space="preserve"> entre os 15 maiores mercados do mundo, e apenas 20-30% da demanda por saúde mental e física e atendida por plataformas digitais, ou seja, o a oportunidade é real e o mercado </w:t>
      </w:r>
      <w:proofErr w:type="gramStart"/>
      <w:r>
        <w:t>esta</w:t>
      </w:r>
      <w:proofErr w:type="gramEnd"/>
      <w:r>
        <w:t xml:space="preserve"> pronto para receber esse tipo de projeto.</w:t>
      </w:r>
    </w:p>
    <w:p w14:paraId="072FD3BB" w14:textId="77777777" w:rsidR="004A01D9" w:rsidRDefault="00DA18F8" w:rsidP="00DA18F8">
      <w:pPr>
        <w:ind w:firstLine="708"/>
      </w:pPr>
      <w:r>
        <w:t xml:space="preserve">A maioria dos usuários de aplicativos relacionados a bem estar tem as seguintes demandas: </w:t>
      </w:r>
    </w:p>
    <w:p w14:paraId="08B4B792" w14:textId="2384BB35" w:rsidR="00DA18F8" w:rsidRDefault="00DA18F8" w:rsidP="004A01D9">
      <w:pPr>
        <w:pStyle w:val="PargrafodaLista"/>
        <w:numPr>
          <w:ilvl w:val="0"/>
          <w:numId w:val="1"/>
        </w:numPr>
      </w:pPr>
      <w:r>
        <w:t>Falta de comunidade de suporte</w:t>
      </w:r>
      <w:r w:rsidR="004A01D9">
        <w:t xml:space="preserve">: </w:t>
      </w:r>
      <w:r>
        <w:t xml:space="preserve"> eles se sentem isolados em jornadas de bem-estar, comunidades existentes no </w:t>
      </w:r>
      <w:proofErr w:type="spellStart"/>
      <w:r>
        <w:t>Discord</w:t>
      </w:r>
      <w:proofErr w:type="spellEnd"/>
      <w:r w:rsidR="004A01D9">
        <w:t xml:space="preserve"> ou </w:t>
      </w:r>
      <w:proofErr w:type="spellStart"/>
      <w:r w:rsidR="004A01D9">
        <w:t>Reddit</w:t>
      </w:r>
      <w:proofErr w:type="spellEnd"/>
      <w:r w:rsidR="004A01D9">
        <w:t xml:space="preserve"> por exemplo são genéricas e toxicas, </w:t>
      </w:r>
      <w:r w:rsidR="004A01D9" w:rsidRPr="004A01D9">
        <w:t>78% dos exercitadores buscam bem-estar mental, mas apenas 20% encontram comunidade de suporte adequada</w:t>
      </w:r>
      <w:r w:rsidR="004A01D9">
        <w:t xml:space="preserve"> e t</w:t>
      </w:r>
      <w:r w:rsidR="004A01D9" w:rsidRPr="004A01D9">
        <w:t>axa de abandono de apps de bem-estar é 50% em 30 dias</w:t>
      </w:r>
      <w:r w:rsidR="004A01D9">
        <w:t xml:space="preserve">. </w:t>
      </w:r>
      <w:r>
        <w:t xml:space="preserve"> </w:t>
      </w:r>
    </w:p>
    <w:p w14:paraId="64971C7D" w14:textId="739481FB" w:rsidR="004A01D9" w:rsidRDefault="004A01D9" w:rsidP="004A01D9">
      <w:pPr>
        <w:pStyle w:val="PargrafodaLista"/>
        <w:numPr>
          <w:ilvl w:val="0"/>
          <w:numId w:val="1"/>
        </w:numPr>
      </w:pPr>
      <w:r>
        <w:t xml:space="preserve">Sobrecarga de informação: </w:t>
      </w:r>
      <w:r w:rsidRPr="004A01D9">
        <w:t xml:space="preserve">Usuários precisam usar 3-5 apps </w:t>
      </w:r>
      <w:r>
        <w:t>há uma f</w:t>
      </w:r>
      <w:r w:rsidRPr="004A01D9">
        <w:t xml:space="preserve">alta </w:t>
      </w:r>
      <w:r>
        <w:t xml:space="preserve">de </w:t>
      </w:r>
      <w:r w:rsidRPr="004A01D9">
        <w:t>integração</w:t>
      </w:r>
      <w:r>
        <w:t>, u</w:t>
      </w:r>
      <w:r w:rsidRPr="004A01D9">
        <w:t>suários gastam média de 30-45 min/dia gerenciando múltiplos apps</w:t>
      </w:r>
      <w:r>
        <w:t>, ou seja, existe um a</w:t>
      </w:r>
      <w:r w:rsidRPr="004A01D9">
        <w:t>bandono de apps por complexidade e falta de integração</w:t>
      </w:r>
      <w:r>
        <w:t>.</w:t>
      </w:r>
    </w:p>
    <w:p w14:paraId="1FC2EF3D" w14:textId="330B018D" w:rsidR="004A01D9" w:rsidRDefault="004A01D9" w:rsidP="004A01D9">
      <w:pPr>
        <w:pStyle w:val="PargrafodaLista"/>
        <w:numPr>
          <w:ilvl w:val="0"/>
          <w:numId w:val="1"/>
        </w:numPr>
      </w:pPr>
      <w:r>
        <w:t>Falta de personalização e adaptação: a</w:t>
      </w:r>
      <w:r w:rsidRPr="004A01D9">
        <w:t>pps genéricos não se adaptam a necessidades individuais</w:t>
      </w:r>
      <w:r>
        <w:t>, a</w:t>
      </w:r>
      <w:r w:rsidRPr="004A01D9">
        <w:t>penas 30% dos usuários conseguem encontrar conteúdo relevante em apps genéricos</w:t>
      </w:r>
      <w:r>
        <w:t>, consequentemente há uma b</w:t>
      </w:r>
      <w:r w:rsidRPr="004A01D9">
        <w:t>aixa relevância</w:t>
      </w:r>
      <w:r>
        <w:t xml:space="preserve"> e</w:t>
      </w:r>
      <w:r w:rsidRPr="004A01D9">
        <w:t xml:space="preserve"> alta taxa de abandono</w:t>
      </w:r>
      <w:r>
        <w:t>.</w:t>
      </w:r>
    </w:p>
    <w:p w14:paraId="71021266" w14:textId="70D7712D" w:rsidR="004A01D9" w:rsidRDefault="004A01D9" w:rsidP="004A01D9">
      <w:pPr>
        <w:pStyle w:val="PargrafodaLista"/>
        <w:numPr>
          <w:ilvl w:val="0"/>
          <w:numId w:val="1"/>
        </w:numPr>
      </w:pPr>
      <w:r>
        <w:t xml:space="preserve">Gamificação toxica: </w:t>
      </w:r>
      <w:r w:rsidRPr="004A01D9">
        <w:t xml:space="preserve">Apps como </w:t>
      </w:r>
      <w:proofErr w:type="spellStart"/>
      <w:r w:rsidRPr="004A01D9">
        <w:t>Strava</w:t>
      </w:r>
      <w:proofErr w:type="spellEnd"/>
      <w:r w:rsidRPr="004A01D9">
        <w:t xml:space="preserve"> incentivam competição excessiva, criando ansiedade e comparação social prejudicial</w:t>
      </w:r>
      <w:r>
        <w:t xml:space="preserve">, </w:t>
      </w:r>
      <w:r w:rsidRPr="004A01D9">
        <w:t xml:space="preserve">40% dos usuários de </w:t>
      </w:r>
      <w:proofErr w:type="spellStart"/>
      <w:r w:rsidRPr="004A01D9">
        <w:t>Strava</w:t>
      </w:r>
      <w:proofErr w:type="spellEnd"/>
      <w:r w:rsidRPr="004A01D9">
        <w:t xml:space="preserve"> relatam ansiedade ao não conseguir bater recordes</w:t>
      </w:r>
      <w:r>
        <w:t>.</w:t>
      </w:r>
    </w:p>
    <w:p w14:paraId="64D5958F" w14:textId="3FEFF522" w:rsidR="004A01D9" w:rsidRDefault="004A01D9" w:rsidP="004A01D9">
      <w:pPr>
        <w:pStyle w:val="PargrafodaLista"/>
        <w:numPr>
          <w:ilvl w:val="0"/>
          <w:numId w:val="1"/>
        </w:numPr>
      </w:pPr>
      <w:r>
        <w:t xml:space="preserve">Falta de acesso a especialistas: </w:t>
      </w:r>
      <w:proofErr w:type="spellStart"/>
      <w:r w:rsidRPr="004A01D9">
        <w:t>pps</w:t>
      </w:r>
      <w:proofErr w:type="spellEnd"/>
      <w:r w:rsidRPr="004A01D9">
        <w:t xml:space="preserve"> de meditação têm especialistas, mas são caros (R$ 100-150/mês). Apps de fitness não têm especialistas. Nenhum integra ambos a preço acessível</w:t>
      </w:r>
      <w:r>
        <w:t xml:space="preserve">, </w:t>
      </w:r>
      <w:r w:rsidRPr="004A01D9">
        <w:t>60% dos usuários gostariam de acesso a especialistas, mas 80% não conseguem pagar</w:t>
      </w:r>
      <w:r>
        <w:t>. Sem isso os usuários ficam sem orientação profissional.</w:t>
      </w:r>
    </w:p>
    <w:sectPr w:rsidR="004A01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53E3"/>
    <w:multiLevelType w:val="hybridMultilevel"/>
    <w:tmpl w:val="DD80197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5642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F8"/>
    <w:rsid w:val="0009568C"/>
    <w:rsid w:val="0027029F"/>
    <w:rsid w:val="00377BEE"/>
    <w:rsid w:val="004A01D9"/>
    <w:rsid w:val="00A41C04"/>
    <w:rsid w:val="00DA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7A23"/>
  <w15:chartTrackingRefBased/>
  <w15:docId w15:val="{B936A857-710E-428A-878B-B75A249B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1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1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1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1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1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1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1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1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1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18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18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18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18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18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18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1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18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18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18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1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18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1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292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Guiga cmv</dc:creator>
  <cp:keywords/>
  <dc:description/>
  <cp:lastModifiedBy>Guiga cmv</cp:lastModifiedBy>
  <cp:revision>1</cp:revision>
  <dcterms:created xsi:type="dcterms:W3CDTF">2026-04-02T14:40:00Z</dcterms:created>
  <dcterms:modified xsi:type="dcterms:W3CDTF">2026-04-02T17:05:00Z</dcterms:modified>
</cp:coreProperties>
</file>