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POLITÉCNICA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ENGENHARIA DE COMPUTAÇÃO E SISTEMAS DIGITAIS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PCS3635 - LABORATÓRIO DIGITAL I 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72458" cy="356455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458" cy="356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DA EXPERIÊNCIA 3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Luis Korbes - NUSP: 13682893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 Eduardo dos Santos de Souza - NUSP: 13679972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Felipe de Souza Melo - NUSP: 13682913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Bancada: </w:t>
      </w:r>
      <w:r w:rsidDel="00000000" w:rsidR="00000000" w:rsidRPr="00000000">
        <w:rPr>
          <w:sz w:val="24"/>
          <w:szCs w:val="24"/>
          <w:rtl w:val="0"/>
        </w:rPr>
        <w:t xml:space="preserve">B5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Reginaldo Arakaki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experiência</w:t>
      </w:r>
      <w:r w:rsidDel="00000000" w:rsidR="00000000" w:rsidRPr="00000000">
        <w:rPr>
          <w:sz w:val="24"/>
          <w:szCs w:val="24"/>
          <w:rtl w:val="0"/>
        </w:rPr>
        <w:t xml:space="preserve">: 24/janeiro/2024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objetivos dessa experiência envolvem o desenvolvimento prático de projetos de circuitos digitais, abrangendo a simulação de componentes Verilog, a elaboração e teste de um fluxo de dados, e a síntese em uma placa FPGA. A linguagem Verilog será empregada, e os resultados serão validados por meio de simulações e testes práticos, incluindo um desafio proposto pelo professor.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pré-laboratório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do contador 163: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realização da experiência 3, foram disponibilizados diversos materiais, incluindo códigos em Verilog, sendo um deles o arquivo "</w:t>
      </w:r>
      <w:r w:rsidDel="00000000" w:rsidR="00000000" w:rsidRPr="00000000">
        <w:rPr>
          <w:sz w:val="24"/>
          <w:szCs w:val="24"/>
          <w:rtl w:val="0"/>
        </w:rPr>
        <w:t xml:space="preserve">contador_163.v"</w:t>
      </w:r>
      <w:r w:rsidDel="00000000" w:rsidR="00000000" w:rsidRPr="00000000">
        <w:rPr>
          <w:sz w:val="24"/>
          <w:szCs w:val="24"/>
          <w:rtl w:val="0"/>
        </w:rPr>
        <w:t xml:space="preserve">, cujo código está detalhado no apêndice. Este código descreve um contador de 4 bits com várias entradas importantes. A entrada "clk" é responsável pelo </w:t>
      </w:r>
      <w:r w:rsidDel="00000000" w:rsidR="00000000" w:rsidRPr="00000000">
        <w:rPr>
          <w:sz w:val="24"/>
          <w:szCs w:val="24"/>
          <w:rtl w:val="0"/>
        </w:rPr>
        <w:t xml:space="preserve">pulso de clock do</w:t>
      </w:r>
      <w:r w:rsidDel="00000000" w:rsidR="00000000" w:rsidRPr="00000000">
        <w:rPr>
          <w:sz w:val="24"/>
          <w:szCs w:val="24"/>
          <w:rtl w:val="0"/>
        </w:rPr>
        <w:t xml:space="preserve"> contador. A entrada "clr" atua na operação de clear, zerando o contador na borda de subida. Já a entrada "ld" está associada à operação de load, carregando um valor específico da entrada "D" para o contador. As entradas "ent" e "enp" são responsáveis pela habilitação da contagem, sendo "ent" associada à contagem direta e "enp" ao ENABLE do contador. A entrada "D" é um barramento de 4 bits que recebe o valor a ser carregado no contador durante a operação de load. A saída do contador é representada por "Q", e o sinal de saída "rco" é ativado quando o contador atinge seu último valor (1111), e o ENABLE ("enp") opera em nível lógico alto.</w:t>
        <w:br w:type="textWrapping"/>
        <w:tab/>
        <w:t xml:space="preserve">Após as declarações de entrada e saída há dois blocos always. O primeiro é sensível à  borda de subida do clock, ou seja, sempre que houver uma borda de subida, o bloco é executado. Sempre que a estrada “clr” estiver LOW e houver uma borda de subida do clock, a saída Q do comparador recebe 0. O nível ativo da operação clear é quando clr está em LOW por conta da complementaridade no argumento do if em que há “~clr”. Caso “clk” esteja em nível HIGH, parte-se para a próxima comparação que é responsável pela operação de load. A operação de load é ativa em nível lógico baixo por conta do argumento do else-if que é o complemento de “ld”, ou seja, “~ld”, portanto, caso haja uma borda de subida de clk e clr esteja em HIGH e “ld” em LOW, ocorre a operação de load. A próxima comparação está relacionada com a contagem, caso os sinais “ent” e “enp” estejam em HIGH então o contador incrementa o seu valor, caso nenhuma dessas comparações sejam verdadeiras então a entrada do contador se mantém constante.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 segundo bloco always é responsável por controlar a saída SCO. Este bloco é sensível à entrada Q ou ao sinal de contagem ENT. Há uma operação lógica realizada neste bloco, se o sinal de controle “ent” estiver em HIGH e Q for seu valor final, então o valor de SCO será HIGH. Caso contrário será LOW. Após essa análise, percebe-se que este código em verilog simula o comportamento do CI 74163 utilizado na experiência 2.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são os testes realizados para a familiarização do circuito.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565"/>
        <w:gridCol w:w="3105"/>
        <w:gridCol w:w="1845"/>
        <w:gridCol w:w="1785"/>
        <w:tblGridChange w:id="0">
          <w:tblGrid>
            <w:gridCol w:w="1155"/>
            <w:gridCol w:w="2565"/>
            <w:gridCol w:w="3105"/>
            <w:gridCol w:w="1845"/>
            <w:gridCol w:w="1785"/>
          </w:tblGrid>
        </w:tblGridChange>
      </w:tblGrid>
      <w:tr>
        <w:trPr>
          <w:cantSplit w:val="0"/>
          <w:trHeight w:val="634.74609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Sinais de Entradas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encontradas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Condições iniciais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as entradas inativadas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LD=1, D=0000, ENP=0, ENT=0, CLOCK=0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Q=0000,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Q=0000, RCO=0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2x com entradas inativadas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LD=1, D=0000, ENP=0, ENT=0, acionar CLOCK 2 vezes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Q=0000,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Q=0000, RCO=0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(somente) com clear ativado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CLR=0, LD=1, D=0000, ENP=0, ENT=0, acionar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Q=0000,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Q=0000, RCO=0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5x com sinais de enable ativados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LD=1, D=0000, ENP=1, ENT=1, acionar CLOCK 5 vezes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Q=0101,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Q=0101, RCO=0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com load ativado e dado=1011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LD=0, D=1011, ENP=0, ENT=0, acionar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Q=1011,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Q=1011, RCO=0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4x com sinais de enable ativados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LD=1, D=0000, ENP=1, ENT=1, acionar CLOCK 4 vezes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Q=1111, RCO=1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Q=1111, RCO=1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2x com enp=0 e ent=1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LD=1, D=0000, ENP=0, ENT=1, acionar CLOCK 2 vezes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Q=1111, RCO=1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Q=1111, RCO=1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2x com enp=1 e ent=0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LD=1, D=0000, ENP=1, ENT=0, acionar CLOCK 2 vezes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Q=1111,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Q=1111, RCO=0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2x com sinais de enable ativados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LD=1, D=0000, ENP=1, ENT=1, acionar CLOCK 2 vezes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Q=0001,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Q=0001, RCO=0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com clear e load ativados e dado=1001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CLR=0, LD=0, D=1001, ENP=1, ENT=1, acionar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Q=0000,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Q=0000, RCO=0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com load ativado e dado=1011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LD=0, D=1001, ENP=1, ENT=1, acionar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Q=1001, RCO=0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Q=1001, RCO=0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Aciona clock 6x com sinais de enable ativados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CLR=1, LD=1, D=1001, ENP=1, ENT=1, acionar CLOCK 6 vezes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Q=1111, RCO=1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Q=1111, RCO=1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XX: bateria de testes para o contador 163</w:t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realizados foram realizados no Digital e foram condizentes com as saídas esperadas, é possível perceber pelo teste 9 que a operação clear tem preferência em relação à operação de load assim como o componente 74163.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do comparador 85: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o comparador 85, temos um total de 5 inputs: A e B de 4 bits, que representam os dois números a serem comparados; e ALBi, AGBi e AEBi de 1 bit cada, correspondendo aos sinais de cascateamento que indicam A menor que B input, A maior que B input e A igual a B input, respectivamente. Além disso, há 3 sinais de output: ALBo, AGBo e AEBo, representando A menos que B output, A maior que B output e A igual a B output, respectivamente. Internamente, são utilizados dois wires, CSL e CSG, para carry-save low e carry-save high. Após as declarações, a lógica do circuito é apresentada, envolvendo somas e comparações em complemento de dois com os inputs A, B, ALBi e AGBi. Adicionalmente, a última comparação verifica a igualdade entre os dois números.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1.6941532833287"/>
        <w:gridCol w:w="3203.093930901713"/>
        <w:gridCol w:w="2350.361863419291"/>
        <w:gridCol w:w="2350.361863419291"/>
        <w:tblGridChange w:id="0">
          <w:tblGrid>
            <w:gridCol w:w="1121.6941532833287"/>
            <w:gridCol w:w="3203.093930901713"/>
            <w:gridCol w:w="2350.361863419291"/>
            <w:gridCol w:w="2350.361863419291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Sinais de Entradas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esperadas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encontradas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condições iniciais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A&gt;Bin=0, A=Bin=1, A&lt;Bin=0, A=0000, B=0000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A=Bout=1, A&lt;Bout=0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A=Bin=1, A&lt;Bout=0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A&gt;Bin=0, A=Bin=1, A&lt;Bin=0, A=0110, B=0110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A=Bout=1, A&lt;Bout=0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A=Bin=1, A&lt;Bout=0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A&gt;Bin=1, A=Bin=0, A&lt;Bin=0, A=0110, B=0110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A&gt;Bout=1, A=Bout=0, A&lt;Bout=0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A&gt;Bout=1, A=Bin=0, A&lt;Bout=0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A&gt;Bin=0, A=Bin=0, A&lt;Bin=1, A=0110, B=0110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A=Bout=0, A&lt;Bout=1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A=Bin=0, A&lt;Bout=1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A&gt;Bin=0, A=Bin=1, A&lt;Bin=0, A=0001, B=0000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A&gt;Bout=1, A=Bout=0, A&lt;Bout=0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A&gt;Bout=1, A=Bin=0, A&lt;Bout=0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A&gt;Bin=1, A=Bin=0, A&lt;Bin=0, A=0001, B=0000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A&gt;Bout=1, A=Bout=0, A&lt;Bout=0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A&gt;Bout=1, A=Bin=0, A&lt;Bout=0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A&gt;Bin=0, A=Bin=0, A&lt;Bin=1, A=0001, B=0000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A&gt;Bout=1, A=Bout=0, A&lt;Bout=0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A&gt;Bout=1, A=Bin=0, A&lt;Bout=0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A&gt;Bin=0, A=Bin=1, A&lt;Bin=0, A=0011, B=1100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A=Bout=0, A&lt;Bout=1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A=Bin=0, A&lt;Bout=1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A&gt;Bin=1, A=Bin=0, A&lt;Bin=0, A=0011, B=1100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A=Bout=0, A&lt;Bout=1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A=Bin=0, A&lt;Bout=1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A&gt;Bin=0, A=Bin=1, A&lt;Bin=0, A=0011, B=1100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A=Bout=0, A&lt;Bout=1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A&gt;Bout=0, A=Bin=0, A&lt;Bout=1</w:t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XX: bateria de testes para o comparador 85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realizados foram realizados no Digital e foram condizentes com as saídas esperadas e, as saídas esperadas que foram preenchidas condizem com os resultados realizados no digital.</w:t>
      </w:r>
    </w:p>
    <w:p w:rsidR="00000000" w:rsidDel="00000000" w:rsidP="00000000" w:rsidRDefault="00000000" w:rsidRPr="00000000" w14:paraId="0000009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 do circuito da atividade 2:</w:t>
      </w:r>
    </w:p>
    <w:p w:rsidR="00000000" w:rsidDel="00000000" w:rsidP="00000000" w:rsidRDefault="00000000" w:rsidRPr="00000000" w14:paraId="0000009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Abaixo está o circuito digital para a atividade 2, que foi feito no Digital, cujo arquivo pode ser encontrado juntamente com essa entrega. </w:t>
      </w:r>
    </w:p>
    <w:p w:rsidR="00000000" w:rsidDel="00000000" w:rsidP="00000000" w:rsidRDefault="00000000" w:rsidRPr="00000000" w14:paraId="0000009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XX: circuito digital da atividade 2</w:t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montado o circuito, foi executada uma bateria de testes, conforme visto na tabela abaixo, onde todos os resultados observados bateram com o resultado esperado.</w:t>
      </w:r>
    </w:p>
    <w:p w:rsidR="00000000" w:rsidDel="00000000" w:rsidP="00000000" w:rsidRDefault="00000000" w:rsidRPr="00000000" w14:paraId="0000009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295"/>
        <w:gridCol w:w="2378.333333333334"/>
        <w:gridCol w:w="2211.666666666666"/>
        <w:gridCol w:w="2100"/>
        <w:tblGridChange w:id="0">
          <w:tblGrid>
            <w:gridCol w:w="570"/>
            <w:gridCol w:w="2295"/>
            <w:gridCol w:w="2378.333333333334"/>
            <w:gridCol w:w="2211.666666666666"/>
            <w:gridCol w:w="210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Sinais de controle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observado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Condições iniciais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clock=1 zera=0 carrega=0 conta=0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chaves=0000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contagem=0, fim=0, maior=0, menor=0, igual=1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contagem=0, fim=0, maior=0, menor=0, igual=1 </w:t>
            </w:r>
          </w:p>
        </w:tc>
      </w:tr>
      <w:tr>
        <w:trPr>
          <w:cantSplit w:val="0"/>
          <w:trHeight w:val="666.608072916665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Zerar contador e observar a saída da contagem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zera=1 clock =</w:t>
            </w:r>
            <m:oMath>
              <m:r>
                <m:t>↑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contagem=0, fim=0, maior=0, menor=0, igual=1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contagem=0, fim=0, maior=0, menor=0, igual=1 </w:t>
            </w:r>
          </w:p>
        </w:tc>
      </w:tr>
      <w:tr>
        <w:trPr>
          <w:cantSplit w:val="0"/>
          <w:trHeight w:val="766.608072916669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chaves para 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chaves=0001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contagem=0, fim=0, maior=0, menor=1, igual=0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contagem=0, fim=0, maior=0, menor=1, igual=0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Incrementar contador e chaves=0001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conta=1 clock=</w:t>
            </w:r>
            <m:oMath>
              <m:r>
                <m:t>↑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contagem=1, fim=0, maior=0, menor=0, igual=1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contagem=1, fim=0, maior=0, menor=0, igual=1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Incrementar contador para 3 e ajustar chaves para 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conta=1 clock=</w:t>
            </w:r>
            <m:oMath>
              <m:r>
                <m:t>↑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(2x)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chaves=0010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contagem=3, fim=0, maior=1, menor=0, igual=0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contagem=3, fim=0, maior=1, menor=0, igual=0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chaves para 0110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chaves=0110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contagem=3, fim=0, maior=0, menor=1, igual=0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contagem=3, fim=0, maior=0, menor=1, igual=0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Incrementar contador até 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conta=1 clock=</w:t>
            </w:r>
            <m:oMath>
              <m:r>
                <m:t>↑</m:t>
              </m:r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(11x)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contagem=14, fim=0, maior=1, menor=0, igual=0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contagem=14, fim=0, maior=1, menor=0, igual=0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Incrementar contador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conta=1 clock=</w:t>
            </w:r>
            <m:oMath>
              <m:r>
                <m:t>↑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contagem=15, fim=1, maior=1, menor=0, igual=0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contagem=15, fim=1, maior=1, menor=0, igual=0 </w:t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XX: tabela de testes do circuito digital da atividade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1700.7874015748032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