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F61EC" w14:textId="23F3E105" w:rsidR="00942D5A" w:rsidRDefault="00942D5A" w:rsidP="00942D5A">
      <w:pPr>
        <w:pStyle w:val="Heading1"/>
        <w:rPr>
          <w:b/>
          <w:bCs/>
          <w:lang w:val="es-AR"/>
        </w:rPr>
      </w:pPr>
      <w:r w:rsidRPr="00942D5A">
        <w:rPr>
          <w:b/>
          <w:bCs/>
          <w:lang w:val="es-AR"/>
        </w:rPr>
        <w:t>Plan de Configuración</w:t>
      </w:r>
    </w:p>
    <w:p w14:paraId="5E0C3E74" w14:textId="77777777" w:rsidR="00942D5A" w:rsidRPr="00942D5A" w:rsidRDefault="00942D5A" w:rsidP="00942D5A">
      <w:pPr>
        <w:rPr>
          <w:lang w:val="es-AR"/>
        </w:rPr>
      </w:pPr>
    </w:p>
    <w:p w14:paraId="68775CBE" w14:textId="30B3F257" w:rsidR="00FB5FAB" w:rsidRPr="00942D5A" w:rsidRDefault="00122B72" w:rsidP="00942D5A">
      <w:pPr>
        <w:pStyle w:val="Heading2"/>
        <w:rPr>
          <w:b/>
          <w:bCs/>
          <w:lang w:val="es-AR"/>
        </w:rPr>
      </w:pPr>
      <w:r w:rsidRPr="00942D5A">
        <w:rPr>
          <w:b/>
          <w:bCs/>
          <w:lang w:val="es-AR"/>
        </w:rPr>
        <w:t>Estructura</w:t>
      </w:r>
      <w:r w:rsidR="00403070" w:rsidRPr="00942D5A">
        <w:rPr>
          <w:b/>
          <w:bCs/>
          <w:lang w:val="es-AR"/>
        </w:rPr>
        <w:t xml:space="preserve"> </w:t>
      </w:r>
      <w:r w:rsidRPr="00942D5A">
        <w:rPr>
          <w:b/>
          <w:bCs/>
          <w:lang w:val="es-AR"/>
        </w:rPr>
        <w:t>del Repositorio</w:t>
      </w:r>
    </w:p>
    <w:p w14:paraId="0264B21A" w14:textId="77777777" w:rsidR="00942D5A" w:rsidRPr="00942D5A" w:rsidRDefault="00942D5A" w:rsidP="00942D5A">
      <w:pPr>
        <w:rPr>
          <w:lang w:val="es-AR"/>
        </w:rPr>
      </w:pPr>
    </w:p>
    <w:p w14:paraId="39180A9F" w14:textId="77777777" w:rsidR="00942D5A" w:rsidRPr="00942D5A" w:rsidRDefault="00942D5A" w:rsidP="00942D5A">
      <w:pPr>
        <w:rPr>
          <w:rFonts w:ascii="Overpass" w:hAnsi="Overpass" w:cs="Courier New"/>
          <w:lang w:val="es-AR"/>
        </w:rPr>
      </w:pPr>
      <w:r w:rsidRPr="00942D5A">
        <w:rPr>
          <w:rFonts w:ascii="Courier New" w:hAnsi="Courier New" w:cs="Courier New"/>
          <w:lang w:val="es-AR"/>
        </w:rPr>
        <w:t>├──</w:t>
      </w:r>
      <w:r w:rsidRPr="00942D5A">
        <w:rPr>
          <w:rFonts w:ascii="Overpass" w:hAnsi="Overpass" w:cs="Courier New"/>
          <w:lang w:val="es-AR"/>
        </w:rPr>
        <w:t xml:space="preserve"> </w:t>
      </w:r>
      <w:r w:rsidRPr="00942D5A">
        <w:rPr>
          <w:rFonts w:ascii="Overpass" w:hAnsi="Overpass" w:cs="Courier New"/>
          <w:b/>
          <w:bCs/>
          <w:lang w:val="es-AR"/>
        </w:rPr>
        <w:t>HerramientasParaParciales</w:t>
      </w:r>
    </w:p>
    <w:p w14:paraId="6A5C5212" w14:textId="77777777" w:rsidR="00942D5A" w:rsidRPr="00942D5A" w:rsidRDefault="00942D5A" w:rsidP="00942D5A">
      <w:pPr>
        <w:rPr>
          <w:rFonts w:ascii="Overpass" w:hAnsi="Overpass" w:cs="Courier New"/>
          <w:lang w:val="es-AR"/>
        </w:rPr>
      </w:pPr>
      <w:r w:rsidRPr="00942D5A">
        <w:rPr>
          <w:rFonts w:ascii="Courier New" w:hAnsi="Courier New" w:cs="Courier New"/>
          <w:lang w:val="es-AR"/>
        </w:rPr>
        <w:t>│</w:t>
      </w:r>
      <w:r w:rsidRPr="00942D5A">
        <w:rPr>
          <w:rFonts w:ascii="Overpass" w:hAnsi="Overpass" w:cs="Overpass"/>
          <w:lang w:val="es-AR"/>
        </w:rPr>
        <w:t>  </w:t>
      </w:r>
      <w:r w:rsidRPr="00942D5A">
        <w:rPr>
          <w:rFonts w:ascii="Overpass" w:hAnsi="Overpass" w:cs="Courier New"/>
          <w:lang w:val="es-AR"/>
        </w:rPr>
        <w:t xml:space="preserve"> </w:t>
      </w:r>
      <w:r w:rsidRPr="00942D5A">
        <w:rPr>
          <w:rFonts w:ascii="Courier New" w:hAnsi="Courier New" w:cs="Courier New"/>
          <w:lang w:val="es-AR"/>
        </w:rPr>
        <w:t>├──</w:t>
      </w:r>
      <w:r w:rsidRPr="00942D5A">
        <w:rPr>
          <w:rFonts w:ascii="Overpass" w:hAnsi="Overpass" w:cs="Courier New"/>
          <w:lang w:val="es-AR"/>
        </w:rPr>
        <w:t xml:space="preserve"> Protocolos</w:t>
      </w:r>
    </w:p>
    <w:p w14:paraId="72C57459" w14:textId="77777777" w:rsidR="00942D5A" w:rsidRPr="00942D5A" w:rsidRDefault="00942D5A" w:rsidP="00942D5A">
      <w:pPr>
        <w:rPr>
          <w:rFonts w:ascii="Overpass" w:hAnsi="Overpass" w:cs="Courier New"/>
          <w:lang w:val="es-AR"/>
        </w:rPr>
      </w:pPr>
      <w:r w:rsidRPr="00942D5A">
        <w:rPr>
          <w:rFonts w:ascii="Courier New" w:hAnsi="Courier New" w:cs="Courier New"/>
          <w:lang w:val="es-AR"/>
        </w:rPr>
        <w:t>│</w:t>
      </w:r>
      <w:r w:rsidRPr="00942D5A">
        <w:rPr>
          <w:rFonts w:ascii="Overpass" w:hAnsi="Overpass" w:cs="Overpass"/>
          <w:lang w:val="es-AR"/>
        </w:rPr>
        <w:t>  </w:t>
      </w:r>
      <w:r w:rsidRPr="00942D5A">
        <w:rPr>
          <w:rFonts w:ascii="Overpass" w:hAnsi="Overpass" w:cs="Courier New"/>
          <w:lang w:val="es-AR"/>
        </w:rPr>
        <w:t xml:space="preserve"> </w:t>
      </w:r>
      <w:r w:rsidRPr="00942D5A">
        <w:rPr>
          <w:rFonts w:ascii="Courier New" w:hAnsi="Courier New" w:cs="Courier New"/>
          <w:lang w:val="es-AR"/>
        </w:rPr>
        <w:t>└──</w:t>
      </w:r>
      <w:r w:rsidRPr="00942D5A">
        <w:rPr>
          <w:rFonts w:ascii="Overpass" w:hAnsi="Overpass" w:cs="Courier New"/>
          <w:lang w:val="es-AR"/>
        </w:rPr>
        <w:t xml:space="preserve"> Templates</w:t>
      </w:r>
    </w:p>
    <w:p w14:paraId="1C0D652F" w14:textId="77777777" w:rsidR="00942D5A" w:rsidRPr="00942D5A" w:rsidRDefault="00942D5A" w:rsidP="00942D5A">
      <w:pPr>
        <w:rPr>
          <w:rFonts w:ascii="Overpass" w:hAnsi="Overpass" w:cs="Courier New"/>
          <w:lang w:val="es-AR"/>
        </w:rPr>
      </w:pPr>
      <w:r w:rsidRPr="00942D5A">
        <w:rPr>
          <w:rFonts w:ascii="Courier New" w:hAnsi="Courier New" w:cs="Courier New"/>
          <w:lang w:val="es-AR"/>
        </w:rPr>
        <w:t>├──</w:t>
      </w:r>
      <w:r w:rsidRPr="00942D5A">
        <w:rPr>
          <w:rFonts w:ascii="Overpass" w:hAnsi="Overpass" w:cs="Courier New"/>
          <w:lang w:val="es-AR"/>
        </w:rPr>
        <w:t xml:space="preserve"> </w:t>
      </w:r>
      <w:r w:rsidRPr="00942D5A">
        <w:rPr>
          <w:rFonts w:ascii="Overpass" w:hAnsi="Overpass" w:cs="Courier New"/>
          <w:b/>
          <w:bCs/>
          <w:lang w:val="es-AR"/>
        </w:rPr>
        <w:t>PlanDeConfiguracion</w:t>
      </w:r>
    </w:p>
    <w:p w14:paraId="48EF7073" w14:textId="77777777" w:rsidR="00942D5A" w:rsidRPr="00942D5A" w:rsidRDefault="00942D5A" w:rsidP="00942D5A">
      <w:pPr>
        <w:rPr>
          <w:rFonts w:ascii="Overpass" w:hAnsi="Overpass" w:cs="Courier New"/>
          <w:lang w:val="es-AR"/>
        </w:rPr>
      </w:pPr>
      <w:r w:rsidRPr="00942D5A">
        <w:rPr>
          <w:rFonts w:ascii="Courier New" w:hAnsi="Courier New" w:cs="Courier New"/>
          <w:lang w:val="es-AR"/>
        </w:rPr>
        <w:t>├──</w:t>
      </w:r>
      <w:r w:rsidRPr="00942D5A">
        <w:rPr>
          <w:rFonts w:ascii="Overpass" w:hAnsi="Overpass" w:cs="Courier New"/>
          <w:b/>
          <w:bCs/>
          <w:lang w:val="es-AR"/>
        </w:rPr>
        <w:t xml:space="preserve"> Practico</w:t>
      </w:r>
    </w:p>
    <w:p w14:paraId="24B9C458" w14:textId="77777777" w:rsidR="00942D5A" w:rsidRPr="00942D5A" w:rsidRDefault="00942D5A" w:rsidP="00942D5A">
      <w:pPr>
        <w:rPr>
          <w:rFonts w:ascii="Overpass" w:hAnsi="Overpass" w:cs="Courier New"/>
          <w:lang w:val="es-AR"/>
        </w:rPr>
      </w:pPr>
      <w:r w:rsidRPr="00942D5A">
        <w:rPr>
          <w:rFonts w:ascii="Courier New" w:hAnsi="Courier New" w:cs="Courier New"/>
          <w:lang w:val="es-AR"/>
        </w:rPr>
        <w:t>│</w:t>
      </w:r>
      <w:r w:rsidRPr="00942D5A">
        <w:rPr>
          <w:rFonts w:ascii="Overpass" w:hAnsi="Overpass" w:cs="Overpass"/>
          <w:lang w:val="es-AR"/>
        </w:rPr>
        <w:t>  </w:t>
      </w:r>
      <w:r w:rsidRPr="00942D5A">
        <w:rPr>
          <w:rFonts w:ascii="Overpass" w:hAnsi="Overpass" w:cs="Courier New"/>
          <w:lang w:val="es-AR"/>
        </w:rPr>
        <w:t xml:space="preserve"> </w:t>
      </w:r>
      <w:r w:rsidRPr="00942D5A">
        <w:rPr>
          <w:rFonts w:ascii="Courier New" w:hAnsi="Courier New" w:cs="Courier New"/>
          <w:lang w:val="es-AR"/>
        </w:rPr>
        <w:t>├──</w:t>
      </w:r>
      <w:r w:rsidRPr="00942D5A">
        <w:rPr>
          <w:rFonts w:ascii="Overpass" w:hAnsi="Overpass" w:cs="Courier New"/>
          <w:lang w:val="es-AR"/>
        </w:rPr>
        <w:t xml:space="preserve"> PracticosEvaluables</w:t>
      </w:r>
    </w:p>
    <w:p w14:paraId="05AE3246" w14:textId="77777777" w:rsidR="00942D5A" w:rsidRPr="00942D5A" w:rsidRDefault="00942D5A" w:rsidP="00942D5A">
      <w:pPr>
        <w:rPr>
          <w:rFonts w:ascii="Overpass" w:hAnsi="Overpass" w:cs="Courier New"/>
          <w:lang w:val="es-AR"/>
        </w:rPr>
      </w:pPr>
      <w:r w:rsidRPr="00942D5A">
        <w:rPr>
          <w:rFonts w:ascii="Courier New" w:hAnsi="Courier New" w:cs="Courier New"/>
          <w:lang w:val="es-AR"/>
        </w:rPr>
        <w:t>│</w:t>
      </w:r>
      <w:r w:rsidRPr="00942D5A">
        <w:rPr>
          <w:rFonts w:ascii="Overpass" w:hAnsi="Overpass" w:cs="Overpass"/>
          <w:lang w:val="es-AR"/>
        </w:rPr>
        <w:t>  </w:t>
      </w:r>
      <w:r w:rsidRPr="00942D5A">
        <w:rPr>
          <w:rFonts w:ascii="Overpass" w:hAnsi="Overpass" w:cs="Courier New"/>
          <w:lang w:val="es-AR"/>
        </w:rPr>
        <w:t xml:space="preserve"> </w:t>
      </w:r>
      <w:r w:rsidRPr="00942D5A">
        <w:rPr>
          <w:rFonts w:ascii="Courier New" w:hAnsi="Courier New" w:cs="Courier New"/>
          <w:lang w:val="es-AR"/>
        </w:rPr>
        <w:t>│</w:t>
      </w:r>
      <w:r w:rsidRPr="00942D5A">
        <w:rPr>
          <w:rFonts w:ascii="Overpass" w:hAnsi="Overpass" w:cs="Overpass"/>
          <w:lang w:val="es-AR"/>
        </w:rPr>
        <w:t>  </w:t>
      </w:r>
      <w:r w:rsidRPr="00942D5A">
        <w:rPr>
          <w:rFonts w:ascii="Overpass" w:hAnsi="Overpass" w:cs="Courier New"/>
          <w:lang w:val="es-AR"/>
        </w:rPr>
        <w:t xml:space="preserve"> </w:t>
      </w:r>
      <w:r w:rsidRPr="00942D5A">
        <w:rPr>
          <w:rFonts w:ascii="Courier New" w:hAnsi="Courier New" w:cs="Courier New"/>
          <w:lang w:val="es-AR"/>
        </w:rPr>
        <w:t>├──</w:t>
      </w:r>
      <w:r w:rsidRPr="00942D5A">
        <w:rPr>
          <w:rFonts w:ascii="Overpass" w:hAnsi="Overpass" w:cs="Courier New"/>
          <w:lang w:val="es-AR"/>
        </w:rPr>
        <w:t xml:space="preserve"> Unidad1</w:t>
      </w:r>
    </w:p>
    <w:p w14:paraId="06CB53CB" w14:textId="77777777" w:rsidR="00942D5A" w:rsidRPr="00942D5A" w:rsidRDefault="00942D5A" w:rsidP="00942D5A">
      <w:pPr>
        <w:rPr>
          <w:rFonts w:ascii="Overpass" w:hAnsi="Overpass" w:cs="Courier New"/>
          <w:lang w:val="es-AR"/>
        </w:rPr>
      </w:pPr>
      <w:r w:rsidRPr="00942D5A">
        <w:rPr>
          <w:rFonts w:ascii="Courier New" w:hAnsi="Courier New" w:cs="Courier New"/>
          <w:lang w:val="es-AR"/>
        </w:rPr>
        <w:t>│</w:t>
      </w:r>
      <w:r w:rsidRPr="00942D5A">
        <w:rPr>
          <w:rFonts w:ascii="Overpass" w:hAnsi="Overpass" w:cs="Overpass"/>
          <w:lang w:val="es-AR"/>
        </w:rPr>
        <w:t>  </w:t>
      </w:r>
      <w:r w:rsidRPr="00942D5A">
        <w:rPr>
          <w:rFonts w:ascii="Overpass" w:hAnsi="Overpass" w:cs="Courier New"/>
          <w:lang w:val="es-AR"/>
        </w:rPr>
        <w:t xml:space="preserve"> </w:t>
      </w:r>
      <w:r w:rsidRPr="00942D5A">
        <w:rPr>
          <w:rFonts w:ascii="Courier New" w:hAnsi="Courier New" w:cs="Courier New"/>
          <w:lang w:val="es-AR"/>
        </w:rPr>
        <w:t>│</w:t>
      </w:r>
      <w:r w:rsidRPr="00942D5A">
        <w:rPr>
          <w:rFonts w:ascii="Overpass" w:hAnsi="Overpass" w:cs="Overpass"/>
          <w:lang w:val="es-AR"/>
        </w:rPr>
        <w:t>  </w:t>
      </w:r>
      <w:r w:rsidRPr="00942D5A">
        <w:rPr>
          <w:rFonts w:ascii="Overpass" w:hAnsi="Overpass" w:cs="Courier New"/>
          <w:lang w:val="es-AR"/>
        </w:rPr>
        <w:t xml:space="preserve"> </w:t>
      </w:r>
      <w:r w:rsidRPr="00942D5A">
        <w:rPr>
          <w:rFonts w:ascii="Courier New" w:hAnsi="Courier New" w:cs="Courier New"/>
          <w:lang w:val="es-AR"/>
        </w:rPr>
        <w:t>├──</w:t>
      </w:r>
      <w:r w:rsidRPr="00942D5A">
        <w:rPr>
          <w:rFonts w:ascii="Overpass" w:hAnsi="Overpass" w:cs="Courier New"/>
          <w:lang w:val="es-AR"/>
        </w:rPr>
        <w:t xml:space="preserve"> Unidad2</w:t>
      </w:r>
    </w:p>
    <w:p w14:paraId="415A343D" w14:textId="77777777" w:rsidR="00942D5A" w:rsidRPr="00942D5A" w:rsidRDefault="00942D5A" w:rsidP="00942D5A">
      <w:pPr>
        <w:rPr>
          <w:rFonts w:ascii="Overpass" w:hAnsi="Overpass" w:cs="Courier New"/>
          <w:lang w:val="es-AR"/>
        </w:rPr>
      </w:pPr>
      <w:r w:rsidRPr="00942D5A">
        <w:rPr>
          <w:rFonts w:ascii="Courier New" w:hAnsi="Courier New" w:cs="Courier New"/>
          <w:lang w:val="es-AR"/>
        </w:rPr>
        <w:t>│</w:t>
      </w:r>
      <w:r w:rsidRPr="00942D5A">
        <w:rPr>
          <w:rFonts w:ascii="Overpass" w:hAnsi="Overpass" w:cs="Overpass"/>
          <w:lang w:val="es-AR"/>
        </w:rPr>
        <w:t>  </w:t>
      </w:r>
      <w:r w:rsidRPr="00942D5A">
        <w:rPr>
          <w:rFonts w:ascii="Overpass" w:hAnsi="Overpass" w:cs="Courier New"/>
          <w:lang w:val="es-AR"/>
        </w:rPr>
        <w:t xml:space="preserve"> </w:t>
      </w:r>
      <w:r w:rsidRPr="00942D5A">
        <w:rPr>
          <w:rFonts w:ascii="Courier New" w:hAnsi="Courier New" w:cs="Courier New"/>
          <w:lang w:val="es-AR"/>
        </w:rPr>
        <w:t>│</w:t>
      </w:r>
      <w:r w:rsidRPr="00942D5A">
        <w:rPr>
          <w:rFonts w:ascii="Overpass" w:hAnsi="Overpass" w:cs="Overpass"/>
          <w:lang w:val="es-AR"/>
        </w:rPr>
        <w:t>  </w:t>
      </w:r>
      <w:r w:rsidRPr="00942D5A">
        <w:rPr>
          <w:rFonts w:ascii="Overpass" w:hAnsi="Overpass" w:cs="Courier New"/>
          <w:lang w:val="es-AR"/>
        </w:rPr>
        <w:t xml:space="preserve"> </w:t>
      </w:r>
      <w:r w:rsidRPr="00942D5A">
        <w:rPr>
          <w:rFonts w:ascii="Courier New" w:hAnsi="Courier New" w:cs="Courier New"/>
          <w:lang w:val="es-AR"/>
        </w:rPr>
        <w:t>├──</w:t>
      </w:r>
      <w:r w:rsidRPr="00942D5A">
        <w:rPr>
          <w:rFonts w:ascii="Overpass" w:hAnsi="Overpass" w:cs="Courier New"/>
          <w:lang w:val="es-AR"/>
        </w:rPr>
        <w:t xml:space="preserve"> Unidad3</w:t>
      </w:r>
    </w:p>
    <w:p w14:paraId="3C92E96B" w14:textId="77777777" w:rsidR="00942D5A" w:rsidRPr="00942D5A" w:rsidRDefault="00942D5A" w:rsidP="00942D5A">
      <w:pPr>
        <w:rPr>
          <w:rFonts w:ascii="Overpass" w:hAnsi="Overpass" w:cs="Courier New"/>
          <w:lang w:val="es-AR"/>
        </w:rPr>
      </w:pPr>
      <w:r w:rsidRPr="00942D5A">
        <w:rPr>
          <w:rFonts w:ascii="Courier New" w:hAnsi="Courier New" w:cs="Courier New"/>
          <w:lang w:val="es-AR"/>
        </w:rPr>
        <w:t>│</w:t>
      </w:r>
      <w:r w:rsidRPr="00942D5A">
        <w:rPr>
          <w:rFonts w:ascii="Overpass" w:hAnsi="Overpass" w:cs="Overpass"/>
          <w:lang w:val="es-AR"/>
        </w:rPr>
        <w:t>  </w:t>
      </w:r>
      <w:r w:rsidRPr="00942D5A">
        <w:rPr>
          <w:rFonts w:ascii="Overpass" w:hAnsi="Overpass" w:cs="Courier New"/>
          <w:lang w:val="es-AR"/>
        </w:rPr>
        <w:t xml:space="preserve"> </w:t>
      </w:r>
      <w:r w:rsidRPr="00942D5A">
        <w:rPr>
          <w:rFonts w:ascii="Courier New" w:hAnsi="Courier New" w:cs="Courier New"/>
          <w:lang w:val="es-AR"/>
        </w:rPr>
        <w:t>│</w:t>
      </w:r>
      <w:r w:rsidRPr="00942D5A">
        <w:rPr>
          <w:rFonts w:ascii="Overpass" w:hAnsi="Overpass" w:cs="Overpass"/>
          <w:lang w:val="es-AR"/>
        </w:rPr>
        <w:t>  </w:t>
      </w:r>
      <w:r w:rsidRPr="00942D5A">
        <w:rPr>
          <w:rFonts w:ascii="Overpass" w:hAnsi="Overpass" w:cs="Courier New"/>
          <w:lang w:val="es-AR"/>
        </w:rPr>
        <w:t xml:space="preserve"> </w:t>
      </w:r>
      <w:r w:rsidRPr="00942D5A">
        <w:rPr>
          <w:rFonts w:ascii="Courier New" w:hAnsi="Courier New" w:cs="Courier New"/>
          <w:lang w:val="es-AR"/>
        </w:rPr>
        <w:t>└──</w:t>
      </w:r>
      <w:r w:rsidRPr="00942D5A">
        <w:rPr>
          <w:rFonts w:ascii="Overpass" w:hAnsi="Overpass" w:cs="Courier New"/>
          <w:lang w:val="es-AR"/>
        </w:rPr>
        <w:t xml:space="preserve"> Unidad4</w:t>
      </w:r>
    </w:p>
    <w:p w14:paraId="6B117EDE" w14:textId="77777777" w:rsidR="00942D5A" w:rsidRPr="00942D5A" w:rsidRDefault="00942D5A" w:rsidP="00942D5A">
      <w:pPr>
        <w:rPr>
          <w:rFonts w:ascii="Overpass" w:hAnsi="Overpass" w:cs="Courier New"/>
          <w:lang w:val="es-AR"/>
        </w:rPr>
      </w:pPr>
      <w:r w:rsidRPr="00942D5A">
        <w:rPr>
          <w:rFonts w:ascii="Courier New" w:hAnsi="Courier New" w:cs="Courier New"/>
          <w:lang w:val="es-AR"/>
        </w:rPr>
        <w:t>│</w:t>
      </w:r>
      <w:r w:rsidRPr="00942D5A">
        <w:rPr>
          <w:rFonts w:ascii="Overpass" w:hAnsi="Overpass" w:cs="Overpass"/>
          <w:lang w:val="es-AR"/>
        </w:rPr>
        <w:t>  </w:t>
      </w:r>
      <w:r w:rsidRPr="00942D5A">
        <w:rPr>
          <w:rFonts w:ascii="Overpass" w:hAnsi="Overpass" w:cs="Courier New"/>
          <w:lang w:val="es-AR"/>
        </w:rPr>
        <w:t xml:space="preserve"> </w:t>
      </w:r>
      <w:r w:rsidRPr="00942D5A">
        <w:rPr>
          <w:rFonts w:ascii="Courier New" w:hAnsi="Courier New" w:cs="Courier New"/>
          <w:lang w:val="es-AR"/>
        </w:rPr>
        <w:t>└──</w:t>
      </w:r>
      <w:r w:rsidRPr="00942D5A">
        <w:rPr>
          <w:rFonts w:ascii="Overpass" w:hAnsi="Overpass" w:cs="Courier New"/>
          <w:lang w:val="es-AR"/>
        </w:rPr>
        <w:t xml:space="preserve"> PracticosNoEvaluables</w:t>
      </w:r>
    </w:p>
    <w:p w14:paraId="193CF20D" w14:textId="77777777" w:rsidR="00942D5A" w:rsidRPr="00942D5A" w:rsidRDefault="00942D5A" w:rsidP="00942D5A">
      <w:pPr>
        <w:rPr>
          <w:rFonts w:ascii="Overpass" w:hAnsi="Overpass" w:cs="Courier New"/>
          <w:lang w:val="es-AR"/>
        </w:rPr>
      </w:pPr>
      <w:r w:rsidRPr="00942D5A">
        <w:rPr>
          <w:rFonts w:ascii="Courier New" w:hAnsi="Courier New" w:cs="Courier New"/>
          <w:lang w:val="es-AR"/>
        </w:rPr>
        <w:t>│</w:t>
      </w:r>
      <w:r w:rsidRPr="00942D5A">
        <w:rPr>
          <w:rFonts w:ascii="Overpass" w:hAnsi="Overpass" w:cs="Overpass"/>
          <w:lang w:val="es-AR"/>
        </w:rPr>
        <w:t>  </w:t>
      </w:r>
      <w:r w:rsidRPr="00942D5A">
        <w:rPr>
          <w:rFonts w:ascii="Overpass" w:hAnsi="Overpass" w:cs="Courier New"/>
          <w:lang w:val="es-AR"/>
        </w:rPr>
        <w:t xml:space="preserve">     </w:t>
      </w:r>
      <w:r w:rsidRPr="00942D5A">
        <w:rPr>
          <w:rFonts w:ascii="Courier New" w:hAnsi="Courier New" w:cs="Courier New"/>
          <w:lang w:val="es-AR"/>
        </w:rPr>
        <w:t>├──</w:t>
      </w:r>
      <w:r w:rsidRPr="00942D5A">
        <w:rPr>
          <w:rFonts w:ascii="Overpass" w:hAnsi="Overpass" w:cs="Courier New"/>
          <w:lang w:val="es-AR"/>
        </w:rPr>
        <w:t xml:space="preserve"> Unidad1</w:t>
      </w:r>
    </w:p>
    <w:p w14:paraId="521EA9AC" w14:textId="77777777" w:rsidR="00942D5A" w:rsidRPr="00942D5A" w:rsidRDefault="00942D5A" w:rsidP="00942D5A">
      <w:pPr>
        <w:rPr>
          <w:rFonts w:ascii="Overpass" w:hAnsi="Overpass" w:cs="Courier New"/>
          <w:lang w:val="es-AR"/>
        </w:rPr>
      </w:pPr>
      <w:r w:rsidRPr="00942D5A">
        <w:rPr>
          <w:rFonts w:ascii="Courier New" w:hAnsi="Courier New" w:cs="Courier New"/>
          <w:lang w:val="es-AR"/>
        </w:rPr>
        <w:t>│</w:t>
      </w:r>
      <w:r w:rsidRPr="00942D5A">
        <w:rPr>
          <w:rFonts w:ascii="Overpass" w:hAnsi="Overpass" w:cs="Overpass"/>
          <w:lang w:val="es-AR"/>
        </w:rPr>
        <w:t>  </w:t>
      </w:r>
      <w:r w:rsidRPr="00942D5A">
        <w:rPr>
          <w:rFonts w:ascii="Overpass" w:hAnsi="Overpass" w:cs="Courier New"/>
          <w:lang w:val="es-AR"/>
        </w:rPr>
        <w:t xml:space="preserve">     </w:t>
      </w:r>
      <w:r w:rsidRPr="00942D5A">
        <w:rPr>
          <w:rFonts w:ascii="Courier New" w:hAnsi="Courier New" w:cs="Courier New"/>
          <w:lang w:val="es-AR"/>
        </w:rPr>
        <w:t>├──</w:t>
      </w:r>
      <w:r w:rsidRPr="00942D5A">
        <w:rPr>
          <w:rFonts w:ascii="Overpass" w:hAnsi="Overpass" w:cs="Courier New"/>
          <w:lang w:val="es-AR"/>
        </w:rPr>
        <w:t xml:space="preserve"> Unidad2</w:t>
      </w:r>
    </w:p>
    <w:p w14:paraId="7D601A3A" w14:textId="77777777" w:rsidR="00942D5A" w:rsidRPr="00942D5A" w:rsidRDefault="00942D5A" w:rsidP="00942D5A">
      <w:pPr>
        <w:rPr>
          <w:rFonts w:ascii="Overpass" w:hAnsi="Overpass" w:cs="Courier New"/>
          <w:lang w:val="es-AR"/>
        </w:rPr>
      </w:pPr>
      <w:r w:rsidRPr="00942D5A">
        <w:rPr>
          <w:rFonts w:ascii="Courier New" w:hAnsi="Courier New" w:cs="Courier New"/>
          <w:lang w:val="es-AR"/>
        </w:rPr>
        <w:t>│</w:t>
      </w:r>
      <w:r w:rsidRPr="00942D5A">
        <w:rPr>
          <w:rFonts w:ascii="Overpass" w:hAnsi="Overpass" w:cs="Overpass"/>
          <w:lang w:val="es-AR"/>
        </w:rPr>
        <w:t>  </w:t>
      </w:r>
      <w:r w:rsidRPr="00942D5A">
        <w:rPr>
          <w:rFonts w:ascii="Overpass" w:hAnsi="Overpass" w:cs="Courier New"/>
          <w:lang w:val="es-AR"/>
        </w:rPr>
        <w:t xml:space="preserve">     </w:t>
      </w:r>
      <w:r w:rsidRPr="00942D5A">
        <w:rPr>
          <w:rFonts w:ascii="Courier New" w:hAnsi="Courier New" w:cs="Courier New"/>
          <w:lang w:val="es-AR"/>
        </w:rPr>
        <w:t>├──</w:t>
      </w:r>
      <w:r w:rsidRPr="00942D5A">
        <w:rPr>
          <w:rFonts w:ascii="Overpass" w:hAnsi="Overpass" w:cs="Courier New"/>
          <w:lang w:val="es-AR"/>
        </w:rPr>
        <w:t xml:space="preserve"> Unidad3</w:t>
      </w:r>
    </w:p>
    <w:p w14:paraId="6ADB0EBD" w14:textId="77777777" w:rsidR="00942D5A" w:rsidRPr="00942D5A" w:rsidRDefault="00942D5A" w:rsidP="00942D5A">
      <w:pPr>
        <w:rPr>
          <w:rFonts w:ascii="Overpass" w:hAnsi="Overpass" w:cs="Courier New"/>
          <w:lang w:val="es-AR"/>
        </w:rPr>
      </w:pPr>
      <w:r w:rsidRPr="00942D5A">
        <w:rPr>
          <w:rFonts w:ascii="Courier New" w:hAnsi="Courier New" w:cs="Courier New"/>
          <w:lang w:val="es-AR"/>
        </w:rPr>
        <w:t>│</w:t>
      </w:r>
      <w:r w:rsidRPr="00942D5A">
        <w:rPr>
          <w:rFonts w:ascii="Overpass" w:hAnsi="Overpass" w:cs="Overpass"/>
          <w:lang w:val="es-AR"/>
        </w:rPr>
        <w:t>  </w:t>
      </w:r>
      <w:r w:rsidRPr="00942D5A">
        <w:rPr>
          <w:rFonts w:ascii="Overpass" w:hAnsi="Overpass" w:cs="Courier New"/>
          <w:lang w:val="es-AR"/>
        </w:rPr>
        <w:t xml:space="preserve">     </w:t>
      </w:r>
      <w:r w:rsidRPr="00942D5A">
        <w:rPr>
          <w:rFonts w:ascii="Courier New" w:hAnsi="Courier New" w:cs="Courier New"/>
          <w:lang w:val="es-AR"/>
        </w:rPr>
        <w:t>└──</w:t>
      </w:r>
      <w:r w:rsidRPr="00942D5A">
        <w:rPr>
          <w:rFonts w:ascii="Overpass" w:hAnsi="Overpass" w:cs="Courier New"/>
          <w:lang w:val="es-AR"/>
        </w:rPr>
        <w:t xml:space="preserve"> Unidad4</w:t>
      </w:r>
    </w:p>
    <w:p w14:paraId="70D1699C" w14:textId="77777777" w:rsidR="00942D5A" w:rsidRPr="00942D5A" w:rsidRDefault="00942D5A" w:rsidP="00942D5A">
      <w:pPr>
        <w:rPr>
          <w:rFonts w:ascii="Overpass" w:hAnsi="Overpass" w:cs="Courier New"/>
          <w:lang w:val="es-AR"/>
        </w:rPr>
      </w:pPr>
      <w:r w:rsidRPr="00942D5A">
        <w:rPr>
          <w:rFonts w:ascii="Courier New" w:hAnsi="Courier New" w:cs="Courier New"/>
          <w:lang w:val="es-AR"/>
        </w:rPr>
        <w:t>└──</w:t>
      </w:r>
      <w:r w:rsidRPr="00942D5A">
        <w:rPr>
          <w:rFonts w:ascii="Overpass" w:hAnsi="Overpass" w:cs="Courier New"/>
          <w:lang w:val="es-AR"/>
        </w:rPr>
        <w:t xml:space="preserve"> </w:t>
      </w:r>
      <w:r w:rsidRPr="00942D5A">
        <w:rPr>
          <w:rFonts w:ascii="Overpass" w:hAnsi="Overpass" w:cs="Courier New"/>
          <w:b/>
          <w:bCs/>
          <w:lang w:val="es-AR"/>
        </w:rPr>
        <w:t>Teorico</w:t>
      </w:r>
    </w:p>
    <w:p w14:paraId="61510E3E" w14:textId="6537EEC7" w:rsidR="00942D5A" w:rsidRPr="00942D5A" w:rsidRDefault="00942D5A" w:rsidP="00942D5A">
      <w:pPr>
        <w:rPr>
          <w:rFonts w:ascii="Overpass" w:hAnsi="Overpass" w:cs="Courier New"/>
          <w:lang w:val="es-AR"/>
        </w:rPr>
      </w:pPr>
      <w:r w:rsidRPr="00942D5A">
        <w:rPr>
          <w:rFonts w:ascii="Overpass" w:hAnsi="Overpass" w:cs="Courier New"/>
          <w:lang w:val="es-AR"/>
        </w:rPr>
        <w:t xml:space="preserve">    </w:t>
      </w:r>
      <w:r w:rsidRPr="00942D5A">
        <w:rPr>
          <w:rFonts w:ascii="Courier New" w:hAnsi="Courier New" w:cs="Courier New"/>
          <w:lang w:val="es-AR"/>
        </w:rPr>
        <w:t>├──</w:t>
      </w:r>
      <w:r w:rsidRPr="00942D5A">
        <w:rPr>
          <w:rFonts w:ascii="Overpass" w:hAnsi="Overpass" w:cs="Courier New"/>
          <w:lang w:val="es-AR"/>
        </w:rPr>
        <w:t xml:space="preserve"> Bibliografi</w:t>
      </w:r>
      <w:r w:rsidR="00DD1C17">
        <w:rPr>
          <w:rFonts w:ascii="Overpass" w:hAnsi="Overpass" w:cs="Courier New"/>
          <w:lang w:val="es-AR"/>
        </w:rPr>
        <w:t>a</w:t>
      </w:r>
    </w:p>
    <w:p w14:paraId="7D9C5BB4" w14:textId="77777777" w:rsidR="00942D5A" w:rsidRPr="00942D5A" w:rsidRDefault="00942D5A" w:rsidP="00942D5A">
      <w:pPr>
        <w:rPr>
          <w:rFonts w:ascii="Overpass" w:hAnsi="Overpass" w:cs="Courier New"/>
          <w:lang w:val="es-AR"/>
        </w:rPr>
      </w:pPr>
      <w:r w:rsidRPr="00942D5A">
        <w:rPr>
          <w:rFonts w:ascii="Overpass" w:hAnsi="Overpass" w:cs="Courier New"/>
          <w:lang w:val="es-AR"/>
        </w:rPr>
        <w:t xml:space="preserve">    </w:t>
      </w:r>
      <w:r w:rsidRPr="00942D5A">
        <w:rPr>
          <w:rFonts w:ascii="Courier New" w:hAnsi="Courier New" w:cs="Courier New"/>
          <w:lang w:val="es-AR"/>
        </w:rPr>
        <w:t>├──</w:t>
      </w:r>
      <w:r w:rsidRPr="00942D5A">
        <w:rPr>
          <w:rFonts w:ascii="Overpass" w:hAnsi="Overpass" w:cs="Courier New"/>
          <w:lang w:val="es-AR"/>
        </w:rPr>
        <w:t xml:space="preserve"> PresentacionesDeClases</w:t>
      </w:r>
    </w:p>
    <w:p w14:paraId="7276F9E7" w14:textId="77777777" w:rsidR="00942D5A" w:rsidRPr="00942D5A" w:rsidRDefault="00942D5A" w:rsidP="00942D5A">
      <w:pPr>
        <w:rPr>
          <w:rFonts w:ascii="Overpass" w:hAnsi="Overpass" w:cs="Courier New"/>
          <w:lang w:val="es-AR"/>
        </w:rPr>
      </w:pPr>
      <w:r w:rsidRPr="00942D5A">
        <w:rPr>
          <w:rFonts w:ascii="Overpass" w:hAnsi="Overpass" w:cs="Courier New"/>
          <w:lang w:val="es-AR"/>
        </w:rPr>
        <w:t xml:space="preserve">    </w:t>
      </w:r>
      <w:r w:rsidRPr="00942D5A">
        <w:rPr>
          <w:rFonts w:ascii="Courier New" w:hAnsi="Courier New" w:cs="Courier New"/>
          <w:lang w:val="es-AR"/>
        </w:rPr>
        <w:t>│</w:t>
      </w:r>
      <w:r w:rsidRPr="00942D5A">
        <w:rPr>
          <w:rFonts w:ascii="Overpass" w:hAnsi="Overpass" w:cs="Overpass"/>
          <w:lang w:val="es-AR"/>
        </w:rPr>
        <w:t>  </w:t>
      </w:r>
      <w:r w:rsidRPr="00942D5A">
        <w:rPr>
          <w:rFonts w:ascii="Overpass" w:hAnsi="Overpass" w:cs="Courier New"/>
          <w:lang w:val="es-AR"/>
        </w:rPr>
        <w:t xml:space="preserve"> </w:t>
      </w:r>
      <w:r w:rsidRPr="00942D5A">
        <w:rPr>
          <w:rFonts w:ascii="Courier New" w:hAnsi="Courier New" w:cs="Courier New"/>
          <w:lang w:val="es-AR"/>
        </w:rPr>
        <w:t>├──</w:t>
      </w:r>
      <w:r w:rsidRPr="00942D5A">
        <w:rPr>
          <w:rFonts w:ascii="Overpass" w:hAnsi="Overpass" w:cs="Courier New"/>
          <w:lang w:val="es-AR"/>
        </w:rPr>
        <w:t xml:space="preserve"> Unidad1</w:t>
      </w:r>
    </w:p>
    <w:p w14:paraId="595E1A50" w14:textId="77777777" w:rsidR="00942D5A" w:rsidRPr="00942D5A" w:rsidRDefault="00942D5A" w:rsidP="00942D5A">
      <w:pPr>
        <w:rPr>
          <w:rFonts w:ascii="Overpass" w:hAnsi="Overpass" w:cs="Courier New"/>
          <w:lang w:val="es-AR"/>
        </w:rPr>
      </w:pPr>
      <w:r w:rsidRPr="00942D5A">
        <w:rPr>
          <w:rFonts w:ascii="Overpass" w:hAnsi="Overpass" w:cs="Courier New"/>
          <w:lang w:val="es-AR"/>
        </w:rPr>
        <w:t xml:space="preserve">    </w:t>
      </w:r>
      <w:r w:rsidRPr="00942D5A">
        <w:rPr>
          <w:rFonts w:ascii="Courier New" w:hAnsi="Courier New" w:cs="Courier New"/>
          <w:lang w:val="es-AR"/>
        </w:rPr>
        <w:t>│</w:t>
      </w:r>
      <w:r w:rsidRPr="00942D5A">
        <w:rPr>
          <w:rFonts w:ascii="Overpass" w:hAnsi="Overpass" w:cs="Overpass"/>
          <w:lang w:val="es-AR"/>
        </w:rPr>
        <w:t>  </w:t>
      </w:r>
      <w:r w:rsidRPr="00942D5A">
        <w:rPr>
          <w:rFonts w:ascii="Overpass" w:hAnsi="Overpass" w:cs="Courier New"/>
          <w:lang w:val="es-AR"/>
        </w:rPr>
        <w:t xml:space="preserve"> </w:t>
      </w:r>
      <w:r w:rsidRPr="00942D5A">
        <w:rPr>
          <w:rFonts w:ascii="Courier New" w:hAnsi="Courier New" w:cs="Courier New"/>
          <w:lang w:val="es-AR"/>
        </w:rPr>
        <w:t>├──</w:t>
      </w:r>
      <w:r w:rsidRPr="00942D5A">
        <w:rPr>
          <w:rFonts w:ascii="Overpass" w:hAnsi="Overpass" w:cs="Courier New"/>
          <w:lang w:val="es-AR"/>
        </w:rPr>
        <w:t xml:space="preserve"> Unidad2</w:t>
      </w:r>
    </w:p>
    <w:p w14:paraId="0A245199" w14:textId="77777777" w:rsidR="00942D5A" w:rsidRPr="00942D5A" w:rsidRDefault="00942D5A" w:rsidP="00942D5A">
      <w:pPr>
        <w:rPr>
          <w:rFonts w:ascii="Overpass" w:hAnsi="Overpass" w:cs="Courier New"/>
          <w:lang w:val="es-AR"/>
        </w:rPr>
      </w:pPr>
      <w:r w:rsidRPr="00942D5A">
        <w:rPr>
          <w:rFonts w:ascii="Overpass" w:hAnsi="Overpass" w:cs="Courier New"/>
          <w:lang w:val="es-AR"/>
        </w:rPr>
        <w:t xml:space="preserve">    </w:t>
      </w:r>
      <w:r w:rsidRPr="00942D5A">
        <w:rPr>
          <w:rFonts w:ascii="Courier New" w:hAnsi="Courier New" w:cs="Courier New"/>
          <w:lang w:val="es-AR"/>
        </w:rPr>
        <w:t>│</w:t>
      </w:r>
      <w:r w:rsidRPr="00942D5A">
        <w:rPr>
          <w:rFonts w:ascii="Overpass" w:hAnsi="Overpass" w:cs="Overpass"/>
          <w:lang w:val="es-AR"/>
        </w:rPr>
        <w:t>  </w:t>
      </w:r>
      <w:r w:rsidRPr="00942D5A">
        <w:rPr>
          <w:rFonts w:ascii="Overpass" w:hAnsi="Overpass" w:cs="Courier New"/>
          <w:lang w:val="es-AR"/>
        </w:rPr>
        <w:t xml:space="preserve"> </w:t>
      </w:r>
      <w:r w:rsidRPr="00942D5A">
        <w:rPr>
          <w:rFonts w:ascii="Courier New" w:hAnsi="Courier New" w:cs="Courier New"/>
          <w:lang w:val="es-AR"/>
        </w:rPr>
        <w:t>├──</w:t>
      </w:r>
      <w:r w:rsidRPr="00942D5A">
        <w:rPr>
          <w:rFonts w:ascii="Overpass" w:hAnsi="Overpass" w:cs="Courier New"/>
          <w:lang w:val="es-AR"/>
        </w:rPr>
        <w:t xml:space="preserve"> Unidad3</w:t>
      </w:r>
    </w:p>
    <w:p w14:paraId="2E5B0897" w14:textId="77777777" w:rsidR="00942D5A" w:rsidRPr="00942D5A" w:rsidRDefault="00942D5A" w:rsidP="00942D5A">
      <w:pPr>
        <w:rPr>
          <w:rFonts w:ascii="Overpass" w:hAnsi="Overpass" w:cs="Courier New"/>
          <w:lang w:val="es-AR"/>
        </w:rPr>
      </w:pPr>
      <w:r w:rsidRPr="00942D5A">
        <w:rPr>
          <w:rFonts w:ascii="Overpass" w:hAnsi="Overpass" w:cs="Courier New"/>
          <w:lang w:val="es-AR"/>
        </w:rPr>
        <w:t xml:space="preserve">    </w:t>
      </w:r>
      <w:r w:rsidRPr="00942D5A">
        <w:rPr>
          <w:rFonts w:ascii="Courier New" w:hAnsi="Courier New" w:cs="Courier New"/>
          <w:lang w:val="es-AR"/>
        </w:rPr>
        <w:t>│</w:t>
      </w:r>
      <w:r w:rsidRPr="00942D5A">
        <w:rPr>
          <w:rFonts w:ascii="Overpass" w:hAnsi="Overpass" w:cs="Overpass"/>
          <w:lang w:val="es-AR"/>
        </w:rPr>
        <w:t>  </w:t>
      </w:r>
      <w:r w:rsidRPr="00942D5A">
        <w:rPr>
          <w:rFonts w:ascii="Overpass" w:hAnsi="Overpass" w:cs="Courier New"/>
          <w:lang w:val="es-AR"/>
        </w:rPr>
        <w:t xml:space="preserve"> </w:t>
      </w:r>
      <w:r w:rsidRPr="00942D5A">
        <w:rPr>
          <w:rFonts w:ascii="Courier New" w:hAnsi="Courier New" w:cs="Courier New"/>
          <w:lang w:val="es-AR"/>
        </w:rPr>
        <w:t>└──</w:t>
      </w:r>
      <w:r w:rsidRPr="00942D5A">
        <w:rPr>
          <w:rFonts w:ascii="Overpass" w:hAnsi="Overpass" w:cs="Courier New"/>
          <w:lang w:val="es-AR"/>
        </w:rPr>
        <w:t xml:space="preserve"> Unidad4</w:t>
      </w:r>
    </w:p>
    <w:p w14:paraId="3A8A5B18" w14:textId="16C4C67A" w:rsidR="00942D5A" w:rsidRPr="00942D5A" w:rsidRDefault="00942D5A" w:rsidP="00BC199E">
      <w:pPr>
        <w:rPr>
          <w:rFonts w:ascii="Overpass" w:hAnsi="Overpass" w:cs="Courier New"/>
          <w:lang w:val="es-AR"/>
        </w:rPr>
      </w:pPr>
      <w:r w:rsidRPr="00942D5A">
        <w:rPr>
          <w:rFonts w:ascii="Overpass" w:hAnsi="Overpass" w:cs="Courier New"/>
          <w:lang w:val="es-AR"/>
        </w:rPr>
        <w:t xml:space="preserve">    </w:t>
      </w:r>
      <w:r w:rsidRPr="00942D5A">
        <w:rPr>
          <w:rFonts w:ascii="Courier New" w:hAnsi="Courier New" w:cs="Courier New"/>
          <w:lang w:val="es-AR"/>
        </w:rPr>
        <w:t>└──</w:t>
      </w:r>
      <w:r w:rsidRPr="00942D5A">
        <w:rPr>
          <w:rFonts w:ascii="Overpass" w:hAnsi="Overpass" w:cs="Courier New"/>
          <w:lang w:val="es-AR"/>
        </w:rPr>
        <w:t xml:space="preserve"> TrabajosConceptuales</w:t>
      </w:r>
    </w:p>
    <w:p w14:paraId="272B2EA9" w14:textId="1BCE0BE6" w:rsidR="00BC1601" w:rsidRPr="00942D5A" w:rsidRDefault="00705B93" w:rsidP="00942D5A">
      <w:pPr>
        <w:pStyle w:val="Heading2"/>
        <w:rPr>
          <w:b/>
          <w:bCs/>
          <w:lang w:val="es-AR"/>
        </w:rPr>
      </w:pPr>
      <w:r w:rsidRPr="00942D5A">
        <w:rPr>
          <w:b/>
          <w:bCs/>
          <w:lang w:val="es-AR"/>
        </w:rPr>
        <w:lastRenderedPageBreak/>
        <w:t>Reglas de Nombrado</w:t>
      </w:r>
    </w:p>
    <w:p w14:paraId="4AAB2D41" w14:textId="77777777" w:rsidR="00942D5A" w:rsidRPr="00942D5A" w:rsidRDefault="00942D5A" w:rsidP="00942D5A">
      <w:pPr>
        <w:rPr>
          <w:lang w:val="es-AR"/>
        </w:rPr>
      </w:pPr>
    </w:p>
    <w:tbl>
      <w:tblPr>
        <w:tblStyle w:val="TableGrid"/>
        <w:tblW w:w="10207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127"/>
        <w:gridCol w:w="4395"/>
        <w:gridCol w:w="3685"/>
      </w:tblGrid>
      <w:tr w:rsidR="003277B4" w:rsidRPr="0038039C" w14:paraId="0BEF86C5" w14:textId="77777777" w:rsidTr="00403070">
        <w:tc>
          <w:tcPr>
            <w:tcW w:w="2127" w:type="dxa"/>
          </w:tcPr>
          <w:p w14:paraId="4D9B19C0" w14:textId="36A5D742" w:rsidR="003277B4" w:rsidRPr="0038039C" w:rsidRDefault="003277B4" w:rsidP="00311086">
            <w:pPr>
              <w:jc w:val="center"/>
              <w:rPr>
                <w:rFonts w:ascii="Overpass" w:hAnsi="Overpass" w:cs="Courier New"/>
                <w:b/>
                <w:bCs/>
                <w:lang w:val="es-AR"/>
              </w:rPr>
            </w:pPr>
            <w:r w:rsidRPr="0038039C">
              <w:rPr>
                <w:rFonts w:ascii="Overpass" w:hAnsi="Overpass" w:cs="Courier New"/>
                <w:b/>
                <w:bCs/>
                <w:lang w:val="es-AR"/>
              </w:rPr>
              <w:t>Nombre de Items de Configuraci</w:t>
            </w:r>
            <w:r w:rsidRPr="0038039C">
              <w:rPr>
                <w:rFonts w:ascii="Overpass" w:hAnsi="Overpass" w:cs="Calibri"/>
                <w:b/>
                <w:bCs/>
                <w:lang w:val="es-AR"/>
              </w:rPr>
              <w:t>ó</w:t>
            </w:r>
            <w:r w:rsidRPr="0038039C">
              <w:rPr>
                <w:rFonts w:ascii="Overpass" w:hAnsi="Overpass" w:cs="Courier New"/>
                <w:b/>
                <w:bCs/>
                <w:lang w:val="es-AR"/>
              </w:rPr>
              <w:t>n</w:t>
            </w:r>
          </w:p>
        </w:tc>
        <w:tc>
          <w:tcPr>
            <w:tcW w:w="4395" w:type="dxa"/>
          </w:tcPr>
          <w:p w14:paraId="078C7CC6" w14:textId="2B381BE7" w:rsidR="003277B4" w:rsidRPr="0038039C" w:rsidRDefault="003277B4" w:rsidP="00311086">
            <w:pPr>
              <w:jc w:val="center"/>
              <w:rPr>
                <w:rFonts w:ascii="Overpass" w:hAnsi="Overpass" w:cs="Courier New"/>
                <w:b/>
                <w:bCs/>
                <w:lang w:val="es-AR"/>
              </w:rPr>
            </w:pPr>
            <w:r w:rsidRPr="0038039C">
              <w:rPr>
                <w:rFonts w:ascii="Overpass" w:hAnsi="Overpass" w:cs="Courier New"/>
                <w:b/>
                <w:bCs/>
                <w:lang w:val="es-AR"/>
              </w:rPr>
              <w:t>Regla de nombrado</w:t>
            </w:r>
          </w:p>
        </w:tc>
        <w:tc>
          <w:tcPr>
            <w:tcW w:w="3685" w:type="dxa"/>
          </w:tcPr>
          <w:p w14:paraId="5237BDF4" w14:textId="0F039A7A" w:rsidR="003277B4" w:rsidRPr="0038039C" w:rsidRDefault="003277B4" w:rsidP="00311086">
            <w:pPr>
              <w:jc w:val="center"/>
              <w:rPr>
                <w:rFonts w:ascii="Overpass" w:hAnsi="Overpass" w:cs="Calibri"/>
                <w:b/>
                <w:bCs/>
                <w:lang w:val="es-AR"/>
              </w:rPr>
            </w:pPr>
            <w:r w:rsidRPr="0038039C">
              <w:rPr>
                <w:rFonts w:ascii="Overpass" w:hAnsi="Overpass" w:cs="Courier New"/>
                <w:b/>
                <w:bCs/>
                <w:lang w:val="es-AR"/>
              </w:rPr>
              <w:t>Ubicaci</w:t>
            </w:r>
            <w:r w:rsidRPr="0038039C">
              <w:rPr>
                <w:rFonts w:ascii="Overpass" w:hAnsi="Overpass" w:cs="Calibri"/>
                <w:b/>
                <w:bCs/>
                <w:lang w:val="es-AR"/>
              </w:rPr>
              <w:t>ó</w:t>
            </w:r>
            <w:r w:rsidRPr="0038039C">
              <w:rPr>
                <w:rFonts w:ascii="Overpass" w:hAnsi="Overpass" w:cs="Courier New"/>
                <w:b/>
                <w:bCs/>
                <w:lang w:val="es-AR"/>
              </w:rPr>
              <w:t>n</w:t>
            </w:r>
            <w:r w:rsidR="0038039C" w:rsidRPr="0038039C">
              <w:rPr>
                <w:rFonts w:ascii="Overpass" w:hAnsi="Overpass" w:cs="Courier New"/>
                <w:b/>
                <w:bCs/>
                <w:lang w:val="es-AR"/>
              </w:rPr>
              <w:t xml:space="preserve"> F</w:t>
            </w:r>
            <w:r w:rsidR="0038039C" w:rsidRPr="0038039C">
              <w:rPr>
                <w:rFonts w:ascii="Overpass" w:hAnsi="Overpass" w:cs="Calibri"/>
                <w:b/>
                <w:bCs/>
                <w:lang w:val="es-AR"/>
              </w:rPr>
              <w:t>ísica</w:t>
            </w:r>
          </w:p>
        </w:tc>
      </w:tr>
      <w:tr w:rsidR="001E5D0A" w:rsidRPr="0038039C" w14:paraId="6C57201B" w14:textId="77777777" w:rsidTr="00403070">
        <w:tc>
          <w:tcPr>
            <w:tcW w:w="2127" w:type="dxa"/>
          </w:tcPr>
          <w:p w14:paraId="62A069E4" w14:textId="3D8D57A7" w:rsidR="001E5D0A" w:rsidRPr="0038039C" w:rsidRDefault="001E5D0A" w:rsidP="003277B4">
            <w:pPr>
              <w:rPr>
                <w:rFonts w:ascii="Overpass" w:hAnsi="Overpass" w:cs="Courier New"/>
                <w:lang w:val="es-AR"/>
              </w:rPr>
            </w:pPr>
            <w:r w:rsidRPr="0038039C">
              <w:rPr>
                <w:rFonts w:ascii="Overpass" w:hAnsi="Overpass" w:cs="Courier New"/>
                <w:lang w:val="es-AR"/>
              </w:rPr>
              <w:t>Modalidad Acad</w:t>
            </w:r>
            <w:r w:rsidRPr="0038039C">
              <w:rPr>
                <w:rFonts w:ascii="Overpass" w:hAnsi="Overpass" w:cs="Calibri"/>
                <w:lang w:val="es-AR"/>
              </w:rPr>
              <w:t>é</w:t>
            </w:r>
            <w:r w:rsidRPr="0038039C">
              <w:rPr>
                <w:rFonts w:ascii="Overpass" w:hAnsi="Overpass" w:cs="Courier New"/>
                <w:lang w:val="es-AR"/>
              </w:rPr>
              <w:t>mica</w:t>
            </w:r>
          </w:p>
        </w:tc>
        <w:tc>
          <w:tcPr>
            <w:tcW w:w="4395" w:type="dxa"/>
          </w:tcPr>
          <w:p w14:paraId="3F0B4E02" w14:textId="01A8ED72" w:rsidR="001E5D0A" w:rsidRPr="0038039C" w:rsidRDefault="001E5D0A" w:rsidP="003277B4">
            <w:pPr>
              <w:rPr>
                <w:rFonts w:ascii="Overpass" w:hAnsi="Overpass" w:cs="Courier New"/>
                <w:color w:val="C45911" w:themeColor="accent2" w:themeShade="BF"/>
                <w:lang w:val="es-AR"/>
              </w:rPr>
            </w:pPr>
            <w:r w:rsidRPr="0038039C">
              <w:rPr>
                <w:rFonts w:ascii="Overpass" w:hAnsi="Overpass" w:cs="Courier New"/>
                <w:lang w:val="es-AR"/>
              </w:rPr>
              <w:t>ISW-G7_ModalidadAcad</w:t>
            </w:r>
            <w:r w:rsidRPr="0038039C">
              <w:rPr>
                <w:rFonts w:ascii="Overpass" w:hAnsi="Overpass" w:cs="Calibri"/>
                <w:lang w:val="es-AR"/>
              </w:rPr>
              <w:t>é</w:t>
            </w:r>
            <w:r w:rsidRPr="0038039C">
              <w:rPr>
                <w:rFonts w:ascii="Overpass" w:hAnsi="Overpass" w:cs="Courier New"/>
                <w:lang w:val="es-AR"/>
              </w:rPr>
              <w:t>mica.pdf</w:t>
            </w:r>
          </w:p>
        </w:tc>
        <w:tc>
          <w:tcPr>
            <w:tcW w:w="3685" w:type="dxa"/>
          </w:tcPr>
          <w:p w14:paraId="2FBC7812" w14:textId="2F2759E7" w:rsidR="001E5D0A" w:rsidRPr="0038039C" w:rsidRDefault="001E5D0A" w:rsidP="003277B4">
            <w:pPr>
              <w:rPr>
                <w:rFonts w:ascii="Overpass" w:hAnsi="Overpass" w:cs="Courier New"/>
                <w:lang w:val="es-AR"/>
              </w:rPr>
            </w:pPr>
            <w:r w:rsidRPr="0038039C">
              <w:rPr>
                <w:rFonts w:ascii="Overpass" w:hAnsi="Overpass" w:cs="Courier New"/>
                <w:lang w:val="es-AR"/>
              </w:rPr>
              <w:t>/</w:t>
            </w:r>
          </w:p>
        </w:tc>
      </w:tr>
      <w:tr w:rsidR="004D1315" w:rsidRPr="0038039C" w14:paraId="5B3CB42F" w14:textId="77777777" w:rsidTr="0038039C">
        <w:tc>
          <w:tcPr>
            <w:tcW w:w="2127" w:type="dxa"/>
          </w:tcPr>
          <w:p w14:paraId="67A8A9E2" w14:textId="28AC278C" w:rsidR="004D1315" w:rsidRPr="0038039C" w:rsidRDefault="004D1315" w:rsidP="003277B4">
            <w:pPr>
              <w:rPr>
                <w:rFonts w:ascii="Overpass" w:hAnsi="Overpass" w:cs="Courier New"/>
                <w:lang w:val="es-AR"/>
              </w:rPr>
            </w:pPr>
            <w:r w:rsidRPr="0038039C">
              <w:rPr>
                <w:rFonts w:ascii="Overpass" w:hAnsi="Overpass" w:cs="Courier New"/>
                <w:lang w:val="es-AR"/>
              </w:rPr>
              <w:t>Plan de configuraci</w:t>
            </w:r>
            <w:r w:rsidRPr="0038039C">
              <w:rPr>
                <w:rFonts w:ascii="Overpass" w:hAnsi="Overpass" w:cs="Calibri"/>
                <w:lang w:val="es-AR"/>
              </w:rPr>
              <w:t>ó</w:t>
            </w:r>
            <w:r w:rsidRPr="0038039C">
              <w:rPr>
                <w:rFonts w:ascii="Overpass" w:hAnsi="Overpass" w:cs="Courier New"/>
                <w:lang w:val="es-AR"/>
              </w:rPr>
              <w:t>n</w:t>
            </w:r>
          </w:p>
        </w:tc>
        <w:tc>
          <w:tcPr>
            <w:tcW w:w="4395" w:type="dxa"/>
            <w:shd w:val="clear" w:color="auto" w:fill="auto"/>
          </w:tcPr>
          <w:p w14:paraId="63E0FD9A" w14:textId="77777777" w:rsidR="004D1315" w:rsidRPr="0038039C" w:rsidRDefault="004D1315" w:rsidP="003277B4">
            <w:pPr>
              <w:rPr>
                <w:rFonts w:ascii="Overpass" w:hAnsi="Overpass" w:cs="Courier New"/>
                <w:lang w:val="es-AR"/>
              </w:rPr>
            </w:pPr>
            <w:r w:rsidRPr="0038039C">
              <w:rPr>
                <w:rFonts w:ascii="Overpass" w:hAnsi="Overpass" w:cs="Courier New"/>
                <w:lang w:val="es-AR"/>
              </w:rPr>
              <w:t>ISW-G7_</w:t>
            </w:r>
            <w:r w:rsidRPr="0038039C">
              <w:rPr>
                <w:rFonts w:ascii="Overpass" w:hAnsi="Overpass" w:cs="Courier New"/>
                <w:lang w:val="es-AR"/>
              </w:rPr>
              <w:t>PlanDeConfiguraci</w:t>
            </w:r>
            <w:r w:rsidRPr="0038039C">
              <w:rPr>
                <w:rFonts w:ascii="Overpass" w:hAnsi="Overpass" w:cs="Calibri"/>
                <w:lang w:val="es-AR"/>
              </w:rPr>
              <w:t>ó</w:t>
            </w:r>
            <w:r w:rsidRPr="0038039C">
              <w:rPr>
                <w:rFonts w:ascii="Overpass" w:hAnsi="Overpass" w:cs="Courier New"/>
                <w:lang w:val="es-AR"/>
              </w:rPr>
              <w:t>n.</w:t>
            </w:r>
          </w:p>
          <w:p w14:paraId="4C8A337E" w14:textId="06EAEB26" w:rsidR="004D1315" w:rsidRPr="0038039C" w:rsidRDefault="004D1315" w:rsidP="003277B4">
            <w:pPr>
              <w:rPr>
                <w:rFonts w:ascii="Overpass" w:hAnsi="Overpass" w:cs="Courier New"/>
                <w:color w:val="C45911" w:themeColor="accent2" w:themeShade="BF"/>
                <w:lang w:val="es-AR"/>
              </w:rPr>
            </w:pPr>
            <w:r w:rsidRPr="0038039C">
              <w:rPr>
                <w:rFonts w:ascii="Overpass" w:hAnsi="Overpass" w:cs="Courier New"/>
                <w:lang w:val="es-AR"/>
              </w:rPr>
              <w:t>[</w:t>
            </w:r>
            <w:r w:rsidR="0038039C" w:rsidRPr="0038039C">
              <w:rPr>
                <w:rFonts w:ascii="Overpass" w:hAnsi="Overpass" w:cs="Courier New"/>
                <w:lang w:val="es-AR"/>
              </w:rPr>
              <w:t>extensi</w:t>
            </w:r>
            <w:r w:rsidR="0038039C" w:rsidRPr="0038039C">
              <w:rPr>
                <w:rFonts w:ascii="Overpass" w:hAnsi="Overpass" w:cs="Calibri"/>
                <w:lang w:val="es-AR"/>
              </w:rPr>
              <w:t>ó</w:t>
            </w:r>
            <w:r w:rsidR="0038039C" w:rsidRPr="0038039C">
              <w:rPr>
                <w:rFonts w:ascii="Overpass" w:hAnsi="Overpass" w:cs="Courier New"/>
                <w:lang w:val="es-AR"/>
              </w:rPr>
              <w:t>n</w:t>
            </w:r>
            <w:r w:rsidRPr="0038039C">
              <w:rPr>
                <w:rFonts w:ascii="Overpass" w:hAnsi="Overpass" w:cs="Courier New"/>
                <w:lang w:val="es-AR"/>
              </w:rPr>
              <w:t>]</w:t>
            </w:r>
          </w:p>
        </w:tc>
        <w:tc>
          <w:tcPr>
            <w:tcW w:w="3685" w:type="dxa"/>
          </w:tcPr>
          <w:p w14:paraId="6CE6544B" w14:textId="0E2547D6" w:rsidR="004D1315" w:rsidRPr="0038039C" w:rsidRDefault="0038039C" w:rsidP="003277B4">
            <w:pPr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/</w:t>
            </w:r>
            <w:r w:rsidR="00942D5A">
              <w:rPr>
                <w:rFonts w:ascii="Overpass" w:hAnsi="Overpass" w:cs="Courier New"/>
                <w:lang w:val="es-AR"/>
              </w:rPr>
              <w:t>PlanDeConfiguracion/</w:t>
            </w:r>
          </w:p>
        </w:tc>
      </w:tr>
      <w:tr w:rsidR="00942D5A" w:rsidRPr="0038039C" w14:paraId="7107E3EB" w14:textId="77777777" w:rsidTr="0038039C">
        <w:tc>
          <w:tcPr>
            <w:tcW w:w="2127" w:type="dxa"/>
          </w:tcPr>
          <w:p w14:paraId="5F614785" w14:textId="413EA47B" w:rsidR="00942D5A" w:rsidRPr="0038039C" w:rsidRDefault="00942D5A" w:rsidP="00942D5A">
            <w:pPr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Listado de libros recomendados</w:t>
            </w:r>
          </w:p>
        </w:tc>
        <w:tc>
          <w:tcPr>
            <w:tcW w:w="4395" w:type="dxa"/>
            <w:shd w:val="clear" w:color="auto" w:fill="auto"/>
          </w:tcPr>
          <w:p w14:paraId="320196D4" w14:textId="719AC5EF" w:rsidR="00942D5A" w:rsidRPr="0038039C" w:rsidRDefault="00942D5A" w:rsidP="00942D5A">
            <w:pPr>
              <w:rPr>
                <w:rFonts w:ascii="Overpass" w:hAnsi="Overpass" w:cs="Courier New"/>
                <w:lang w:val="es-AR"/>
              </w:rPr>
            </w:pPr>
            <w:r w:rsidRPr="0038039C">
              <w:rPr>
                <w:rFonts w:ascii="Overpass" w:hAnsi="Overpass" w:cs="Courier New"/>
                <w:lang w:val="es-AR"/>
              </w:rPr>
              <w:t>ISW-G7_</w:t>
            </w:r>
            <w:r>
              <w:rPr>
                <w:rFonts w:ascii="Overpass" w:hAnsi="Overpass" w:cs="Courier New"/>
                <w:lang w:val="es-AR"/>
              </w:rPr>
              <w:t>ListadoDeLibros</w:t>
            </w:r>
            <w:r w:rsidRPr="0038039C">
              <w:rPr>
                <w:rFonts w:ascii="Overpass" w:hAnsi="Overpass" w:cs="Courier New"/>
                <w:lang w:val="es-AR"/>
              </w:rPr>
              <w:t>.</w:t>
            </w:r>
            <w:r>
              <w:rPr>
                <w:rFonts w:ascii="Overpass" w:hAnsi="Overpass" w:cs="Courier New"/>
                <w:lang w:val="es-AR"/>
              </w:rPr>
              <w:t>pdf</w:t>
            </w:r>
          </w:p>
        </w:tc>
        <w:tc>
          <w:tcPr>
            <w:tcW w:w="3685" w:type="dxa"/>
          </w:tcPr>
          <w:p w14:paraId="020410DF" w14:textId="6FC7DA08" w:rsidR="00942D5A" w:rsidRDefault="00942D5A" w:rsidP="00942D5A">
            <w:pPr>
              <w:rPr>
                <w:rFonts w:ascii="Overpass" w:hAnsi="Overpass" w:cs="Courier New"/>
                <w:lang w:val="es-AR"/>
              </w:rPr>
            </w:pPr>
            <w:r w:rsidRPr="0038039C">
              <w:rPr>
                <w:rFonts w:ascii="Overpass" w:hAnsi="Overpass" w:cs="Courier New"/>
                <w:lang w:val="es-AR"/>
              </w:rPr>
              <w:t>/Te</w:t>
            </w:r>
            <w:r w:rsidRPr="0038039C">
              <w:rPr>
                <w:rFonts w:ascii="Overpass" w:hAnsi="Overpass" w:cs="Calibri"/>
                <w:lang w:val="es-AR"/>
              </w:rPr>
              <w:t>ó</w:t>
            </w:r>
            <w:r w:rsidRPr="0038039C">
              <w:rPr>
                <w:rFonts w:ascii="Overpass" w:hAnsi="Overpass" w:cs="Courier New"/>
                <w:lang w:val="es-AR"/>
              </w:rPr>
              <w:t>rico/Bibliograf</w:t>
            </w:r>
            <w:r w:rsidRPr="0038039C">
              <w:rPr>
                <w:rFonts w:ascii="Overpass" w:hAnsi="Overpass" w:cs="Calibri"/>
                <w:lang w:val="es-AR"/>
              </w:rPr>
              <w:t>í</w:t>
            </w:r>
            <w:r w:rsidRPr="0038039C">
              <w:rPr>
                <w:rFonts w:ascii="Overpass" w:hAnsi="Overpass" w:cs="Courier New"/>
                <w:lang w:val="es-AR"/>
              </w:rPr>
              <w:t>a/</w:t>
            </w:r>
          </w:p>
        </w:tc>
      </w:tr>
      <w:tr w:rsidR="00942D5A" w:rsidRPr="0038039C" w14:paraId="1D8E09EE" w14:textId="77777777" w:rsidTr="00403070">
        <w:tc>
          <w:tcPr>
            <w:tcW w:w="2127" w:type="dxa"/>
          </w:tcPr>
          <w:p w14:paraId="3FCBA82A" w14:textId="5C24ECE1" w:rsidR="00942D5A" w:rsidRPr="0038039C" w:rsidRDefault="00942D5A" w:rsidP="00942D5A">
            <w:pPr>
              <w:rPr>
                <w:rFonts w:ascii="Overpass" w:hAnsi="Overpass" w:cs="Courier New"/>
                <w:lang w:val="es-AR"/>
              </w:rPr>
            </w:pPr>
            <w:r w:rsidRPr="0038039C">
              <w:rPr>
                <w:rFonts w:ascii="Overpass" w:hAnsi="Overpass" w:cs="Courier New"/>
                <w:lang w:val="es-AR"/>
              </w:rPr>
              <w:t>Protocolo</w:t>
            </w:r>
          </w:p>
        </w:tc>
        <w:tc>
          <w:tcPr>
            <w:tcW w:w="4395" w:type="dxa"/>
          </w:tcPr>
          <w:p w14:paraId="2B77CC8A" w14:textId="177CCE91" w:rsidR="00942D5A" w:rsidRPr="0038039C" w:rsidRDefault="00942D5A" w:rsidP="00942D5A">
            <w:pPr>
              <w:rPr>
                <w:rFonts w:ascii="Overpass" w:hAnsi="Overpass" w:cs="Courier New"/>
                <w:lang w:val="es-AR"/>
              </w:rPr>
            </w:pPr>
            <w:r w:rsidRPr="0038039C">
              <w:rPr>
                <w:rFonts w:ascii="Overpass" w:hAnsi="Overpass" w:cs="Courier New"/>
                <w:color w:val="C45911" w:themeColor="accent2" w:themeShade="BF"/>
                <w:lang w:val="es-AR"/>
              </w:rPr>
              <w:t>ISW-G7-PR</w:t>
            </w:r>
            <w:r w:rsidRPr="0038039C">
              <w:rPr>
                <w:rFonts w:ascii="Overpass" w:hAnsi="Overpass" w:cs="Courier New"/>
                <w:lang w:val="es-AR"/>
              </w:rPr>
              <w:t>_</w:t>
            </w:r>
            <w:r w:rsidRPr="0038039C">
              <w:rPr>
                <w:rFonts w:ascii="Overpass" w:hAnsi="Overpass" w:cs="Courier New"/>
                <w:color w:val="538135" w:themeColor="accent6" w:themeShade="BF"/>
                <w:lang w:val="es-AR"/>
              </w:rPr>
              <w:t>[NombreDelProtocolo]</w:t>
            </w:r>
            <w:r w:rsidRPr="0038039C">
              <w:rPr>
                <w:rFonts w:ascii="Overpass" w:hAnsi="Overpass" w:cs="Courier New"/>
                <w:lang w:val="es-AR"/>
              </w:rPr>
              <w:t>.pdf</w:t>
            </w:r>
          </w:p>
        </w:tc>
        <w:tc>
          <w:tcPr>
            <w:tcW w:w="3685" w:type="dxa"/>
          </w:tcPr>
          <w:p w14:paraId="02FF2C20" w14:textId="207124F0" w:rsidR="00942D5A" w:rsidRPr="0038039C" w:rsidRDefault="00942D5A" w:rsidP="00942D5A">
            <w:pPr>
              <w:rPr>
                <w:rFonts w:ascii="Overpass" w:hAnsi="Overpass" w:cs="Courier New"/>
                <w:lang w:val="es-AR"/>
              </w:rPr>
            </w:pPr>
            <w:r w:rsidRPr="0038039C">
              <w:rPr>
                <w:rFonts w:ascii="Overpass" w:hAnsi="Overpass" w:cs="Courier New"/>
                <w:lang w:val="es-AR"/>
              </w:rPr>
              <w:t>/HerramientasParaExamenes /Protocolos</w:t>
            </w:r>
          </w:p>
        </w:tc>
      </w:tr>
      <w:tr w:rsidR="00942D5A" w:rsidRPr="0038039C" w14:paraId="4CF766C4" w14:textId="77777777" w:rsidTr="00403070">
        <w:tc>
          <w:tcPr>
            <w:tcW w:w="2127" w:type="dxa"/>
          </w:tcPr>
          <w:p w14:paraId="59D90BDF" w14:textId="0B5E7885" w:rsidR="00942D5A" w:rsidRPr="0038039C" w:rsidRDefault="00942D5A" w:rsidP="00942D5A">
            <w:pPr>
              <w:rPr>
                <w:rFonts w:ascii="Overpass" w:hAnsi="Overpass" w:cs="Courier New"/>
                <w:lang w:val="es-AR"/>
              </w:rPr>
            </w:pPr>
            <w:r w:rsidRPr="0038039C">
              <w:rPr>
                <w:rFonts w:ascii="Overpass" w:hAnsi="Overpass" w:cs="Courier New"/>
                <w:lang w:val="es-AR"/>
              </w:rPr>
              <w:t>Template</w:t>
            </w:r>
          </w:p>
        </w:tc>
        <w:tc>
          <w:tcPr>
            <w:tcW w:w="4395" w:type="dxa"/>
          </w:tcPr>
          <w:p w14:paraId="261A33C4" w14:textId="41C7F79A" w:rsidR="00942D5A" w:rsidRPr="0038039C" w:rsidRDefault="00942D5A" w:rsidP="00942D5A">
            <w:pPr>
              <w:rPr>
                <w:rFonts w:ascii="Overpass" w:hAnsi="Overpass" w:cs="Courier New"/>
                <w:lang w:val="es-AR"/>
              </w:rPr>
            </w:pPr>
            <w:r w:rsidRPr="0038039C">
              <w:rPr>
                <w:rFonts w:ascii="Overpass" w:hAnsi="Overpass" w:cs="Courier New"/>
                <w:color w:val="C45911" w:themeColor="accent2" w:themeShade="BF"/>
                <w:lang w:val="es-AR"/>
              </w:rPr>
              <w:t>ISW-G7-T</w:t>
            </w:r>
            <w:r w:rsidRPr="0038039C">
              <w:rPr>
                <w:rFonts w:ascii="Overpass" w:hAnsi="Overpass" w:cs="Courier New"/>
                <w:lang w:val="es-AR"/>
              </w:rPr>
              <w:t>_</w:t>
            </w:r>
            <w:r w:rsidRPr="0038039C">
              <w:rPr>
                <w:rFonts w:ascii="Overpass" w:hAnsi="Overpass" w:cs="Courier New"/>
                <w:color w:val="538135" w:themeColor="accent6" w:themeShade="BF"/>
                <w:lang w:val="es-AR"/>
              </w:rPr>
              <w:t>[NombreDelTemplate]</w:t>
            </w:r>
            <w:r w:rsidRPr="0038039C">
              <w:rPr>
                <w:rFonts w:ascii="Overpass" w:hAnsi="Overpass" w:cs="Courier New"/>
                <w:lang w:val="es-AR"/>
              </w:rPr>
              <w:t>.</w:t>
            </w:r>
          </w:p>
          <w:p w14:paraId="3762F5A3" w14:textId="532A3B52" w:rsidR="00942D5A" w:rsidRPr="0038039C" w:rsidRDefault="00942D5A" w:rsidP="00942D5A">
            <w:pPr>
              <w:rPr>
                <w:rFonts w:ascii="Overpass" w:hAnsi="Overpass" w:cs="Courier New"/>
                <w:lang w:val="es-AR"/>
              </w:rPr>
            </w:pPr>
            <w:r w:rsidRPr="0038039C">
              <w:rPr>
                <w:rFonts w:ascii="Overpass" w:hAnsi="Overpass" w:cs="Courier New"/>
                <w:lang w:val="es-AR"/>
              </w:rPr>
              <w:t>[extensi</w:t>
            </w:r>
            <w:r w:rsidRPr="0038039C">
              <w:rPr>
                <w:rFonts w:ascii="Overpass" w:hAnsi="Overpass" w:cs="Calibri"/>
                <w:lang w:val="es-AR"/>
              </w:rPr>
              <w:t>ó</w:t>
            </w:r>
            <w:r w:rsidRPr="0038039C">
              <w:rPr>
                <w:rFonts w:ascii="Overpass" w:hAnsi="Overpass" w:cs="Courier New"/>
                <w:lang w:val="es-AR"/>
              </w:rPr>
              <w:t>n]</w:t>
            </w:r>
          </w:p>
        </w:tc>
        <w:tc>
          <w:tcPr>
            <w:tcW w:w="3685" w:type="dxa"/>
          </w:tcPr>
          <w:p w14:paraId="76A95F7F" w14:textId="5B746EB3" w:rsidR="00942D5A" w:rsidRPr="0038039C" w:rsidRDefault="00942D5A" w:rsidP="00942D5A">
            <w:pPr>
              <w:rPr>
                <w:rFonts w:ascii="Overpass" w:hAnsi="Overpass" w:cs="Courier New"/>
                <w:lang w:val="es-AR"/>
              </w:rPr>
            </w:pPr>
            <w:r w:rsidRPr="0038039C">
              <w:rPr>
                <w:rFonts w:ascii="Overpass" w:hAnsi="Overpass" w:cs="Courier New"/>
                <w:lang w:val="es-AR"/>
              </w:rPr>
              <w:t>/HerramientasParaExamenes/Templates/</w:t>
            </w:r>
          </w:p>
        </w:tc>
      </w:tr>
      <w:tr w:rsidR="00942D5A" w:rsidRPr="0038039C" w14:paraId="5ED62E27" w14:textId="77777777" w:rsidTr="00403070">
        <w:tc>
          <w:tcPr>
            <w:tcW w:w="2127" w:type="dxa"/>
          </w:tcPr>
          <w:p w14:paraId="5EC5773F" w14:textId="7A168E40" w:rsidR="00942D5A" w:rsidRPr="0038039C" w:rsidRDefault="00942D5A" w:rsidP="00942D5A">
            <w:pPr>
              <w:rPr>
                <w:rFonts w:ascii="Overpass" w:hAnsi="Overpass" w:cs="Courier New"/>
                <w:lang w:val="es-AR"/>
              </w:rPr>
            </w:pPr>
            <w:r w:rsidRPr="0038039C">
              <w:rPr>
                <w:rFonts w:ascii="Overpass" w:hAnsi="Overpass" w:cs="Courier New"/>
                <w:lang w:val="es-AR"/>
              </w:rPr>
              <w:t>Ejercicio pr</w:t>
            </w:r>
            <w:r w:rsidRPr="0038039C">
              <w:rPr>
                <w:rFonts w:ascii="Overpass" w:hAnsi="Overpass" w:cs="Calibri"/>
                <w:lang w:val="es-AR"/>
              </w:rPr>
              <w:t>á</w:t>
            </w:r>
            <w:r w:rsidRPr="0038039C">
              <w:rPr>
                <w:rFonts w:ascii="Overpass" w:hAnsi="Overpass" w:cs="Courier New"/>
                <w:lang w:val="es-AR"/>
              </w:rPr>
              <w:t>ctico evaluable</w:t>
            </w:r>
            <w:r w:rsidRPr="0038039C">
              <w:rPr>
                <w:rFonts w:ascii="Overpass" w:hAnsi="Overpass" w:cs="Courier New"/>
                <w:color w:val="FF0000"/>
                <w:lang w:val="es-AR"/>
              </w:rPr>
              <w:t>*</w:t>
            </w:r>
          </w:p>
        </w:tc>
        <w:tc>
          <w:tcPr>
            <w:tcW w:w="4395" w:type="dxa"/>
          </w:tcPr>
          <w:p w14:paraId="57386CF0" w14:textId="2643276B" w:rsidR="00942D5A" w:rsidRPr="0038039C" w:rsidRDefault="00942D5A" w:rsidP="00942D5A">
            <w:pPr>
              <w:rPr>
                <w:rFonts w:ascii="Overpass" w:hAnsi="Overpass" w:cs="Courier New"/>
                <w:lang w:val="es-AR"/>
              </w:rPr>
            </w:pPr>
            <w:r w:rsidRPr="0038039C">
              <w:rPr>
                <w:rFonts w:ascii="Overpass" w:hAnsi="Overpass" w:cs="Courier New"/>
                <w:color w:val="C45911" w:themeColor="accent2" w:themeShade="BF"/>
                <w:lang w:val="es-AR"/>
              </w:rPr>
              <w:t>ISW-G7-U</w:t>
            </w:r>
            <w:r w:rsidRPr="0038039C">
              <w:rPr>
                <w:rFonts w:ascii="Overpass" w:hAnsi="Overpass" w:cs="Courier New"/>
                <w:color w:val="2E74B5" w:themeColor="accent5" w:themeShade="BF"/>
                <w:lang w:val="es-AR"/>
              </w:rPr>
              <w:t>[X]</w:t>
            </w:r>
            <w:r w:rsidRPr="0038039C">
              <w:rPr>
                <w:rFonts w:ascii="Overpass" w:hAnsi="Overpass" w:cs="Courier New"/>
                <w:color w:val="C45911" w:themeColor="accent2" w:themeShade="BF"/>
                <w:lang w:val="es-AR"/>
              </w:rPr>
              <w:t>-TPE</w:t>
            </w:r>
            <w:r w:rsidRPr="0038039C">
              <w:rPr>
                <w:rFonts w:ascii="Overpass" w:hAnsi="Overpass" w:cs="Courier New"/>
                <w:color w:val="2E74B5" w:themeColor="accent5" w:themeShade="BF"/>
                <w:lang w:val="es-AR"/>
              </w:rPr>
              <w:t>[X]</w:t>
            </w:r>
            <w:r w:rsidRPr="0038039C">
              <w:rPr>
                <w:rFonts w:ascii="Overpass" w:hAnsi="Overpass" w:cs="Courier New"/>
                <w:lang w:val="es-AR"/>
              </w:rPr>
              <w:t>_</w:t>
            </w:r>
            <w:r w:rsidRPr="0038039C">
              <w:rPr>
                <w:rFonts w:ascii="Overpass" w:hAnsi="Overpass" w:cs="Courier New"/>
                <w:color w:val="538135" w:themeColor="accent6" w:themeShade="BF"/>
                <w:lang w:val="es-AR"/>
              </w:rPr>
              <w:t>[NombreDelEjercicio]</w:t>
            </w:r>
            <w:r w:rsidRPr="0038039C">
              <w:rPr>
                <w:rFonts w:ascii="Overpass" w:hAnsi="Overpass" w:cs="Courier New"/>
                <w:lang w:val="es-AR"/>
              </w:rPr>
              <w:t>. [extensi</w:t>
            </w:r>
            <w:r w:rsidRPr="0038039C">
              <w:rPr>
                <w:rFonts w:ascii="Overpass" w:hAnsi="Overpass" w:cs="Calibri"/>
                <w:lang w:val="es-AR"/>
              </w:rPr>
              <w:t>ó</w:t>
            </w:r>
            <w:r w:rsidRPr="0038039C">
              <w:rPr>
                <w:rFonts w:ascii="Overpass" w:hAnsi="Overpass" w:cs="Courier New"/>
                <w:lang w:val="es-AR"/>
              </w:rPr>
              <w:t>n]</w:t>
            </w:r>
          </w:p>
        </w:tc>
        <w:tc>
          <w:tcPr>
            <w:tcW w:w="3685" w:type="dxa"/>
          </w:tcPr>
          <w:p w14:paraId="1C2896EC" w14:textId="77777777" w:rsidR="00942D5A" w:rsidRPr="0038039C" w:rsidRDefault="00942D5A" w:rsidP="00942D5A">
            <w:pPr>
              <w:rPr>
                <w:rFonts w:ascii="Overpass" w:hAnsi="Overpass" w:cs="Courier New"/>
                <w:lang w:val="es-AR"/>
              </w:rPr>
            </w:pPr>
            <w:r w:rsidRPr="0038039C">
              <w:rPr>
                <w:rFonts w:ascii="Overpass" w:hAnsi="Overpass" w:cs="Courier New"/>
                <w:lang w:val="es-AR"/>
              </w:rPr>
              <w:t>/Pr</w:t>
            </w:r>
            <w:r w:rsidRPr="0038039C">
              <w:rPr>
                <w:rFonts w:ascii="Overpass" w:hAnsi="Overpass" w:cs="Calibri"/>
                <w:lang w:val="es-AR"/>
              </w:rPr>
              <w:t>á</w:t>
            </w:r>
            <w:r w:rsidRPr="0038039C">
              <w:rPr>
                <w:rFonts w:ascii="Overpass" w:hAnsi="Overpass" w:cs="Courier New"/>
                <w:lang w:val="es-AR"/>
              </w:rPr>
              <w:t>ctico/</w:t>
            </w:r>
          </w:p>
          <w:p w14:paraId="5F8095E2" w14:textId="77777777" w:rsidR="00942D5A" w:rsidRPr="0038039C" w:rsidRDefault="00942D5A" w:rsidP="00942D5A">
            <w:pPr>
              <w:rPr>
                <w:rFonts w:ascii="Overpass" w:hAnsi="Overpass" w:cs="Courier New"/>
                <w:lang w:val="es-AR"/>
              </w:rPr>
            </w:pPr>
            <w:r w:rsidRPr="0038039C">
              <w:rPr>
                <w:rFonts w:ascii="Overpass" w:hAnsi="Overpass" w:cs="Courier New"/>
                <w:lang w:val="es-AR"/>
              </w:rPr>
              <w:t>Pr</w:t>
            </w:r>
            <w:r w:rsidRPr="0038039C">
              <w:rPr>
                <w:rFonts w:ascii="Overpass" w:hAnsi="Overpass" w:cs="Calibri"/>
                <w:lang w:val="es-AR"/>
              </w:rPr>
              <w:t>á</w:t>
            </w:r>
            <w:r w:rsidRPr="0038039C">
              <w:rPr>
                <w:rFonts w:ascii="Overpass" w:hAnsi="Overpass" w:cs="Courier New"/>
                <w:lang w:val="es-AR"/>
              </w:rPr>
              <w:t>cticosEvaluables/</w:t>
            </w:r>
          </w:p>
          <w:p w14:paraId="587C94A3" w14:textId="7D31AD1F" w:rsidR="00942D5A" w:rsidRPr="0038039C" w:rsidRDefault="00942D5A" w:rsidP="00942D5A">
            <w:pPr>
              <w:rPr>
                <w:rFonts w:ascii="Overpass" w:hAnsi="Overpass" w:cs="Courier New"/>
                <w:lang w:val="es-AR"/>
              </w:rPr>
            </w:pPr>
            <w:r w:rsidRPr="0038039C">
              <w:rPr>
                <w:rFonts w:ascii="Overpass" w:hAnsi="Overpass" w:cs="Courier New"/>
                <w:color w:val="FF0000"/>
                <w:lang w:val="es-AR"/>
              </w:rPr>
              <w:t>[Unidad]*</w:t>
            </w:r>
            <w:r w:rsidRPr="006237CA">
              <w:rPr>
                <w:rFonts w:ascii="Overpass" w:hAnsi="Overpass" w:cs="Courier New"/>
                <w:lang w:val="es-AR"/>
              </w:rPr>
              <w:t>/</w:t>
            </w:r>
          </w:p>
        </w:tc>
      </w:tr>
      <w:tr w:rsidR="00942D5A" w:rsidRPr="0038039C" w14:paraId="6B8A5C3A" w14:textId="77777777" w:rsidTr="00403070">
        <w:tc>
          <w:tcPr>
            <w:tcW w:w="2127" w:type="dxa"/>
          </w:tcPr>
          <w:p w14:paraId="5326F485" w14:textId="267538F3" w:rsidR="00942D5A" w:rsidRPr="0038039C" w:rsidRDefault="00942D5A" w:rsidP="00942D5A">
            <w:pPr>
              <w:rPr>
                <w:rFonts w:ascii="Overpass" w:hAnsi="Overpass" w:cs="Courier New"/>
                <w:lang w:val="es-AR"/>
              </w:rPr>
            </w:pPr>
            <w:r w:rsidRPr="0038039C">
              <w:rPr>
                <w:rFonts w:ascii="Overpass" w:hAnsi="Overpass" w:cs="Courier New"/>
                <w:lang w:val="es-AR"/>
              </w:rPr>
              <w:t>Ejercicio pr</w:t>
            </w:r>
            <w:r w:rsidRPr="0038039C">
              <w:rPr>
                <w:rFonts w:ascii="Overpass" w:hAnsi="Overpass" w:cs="Calibri"/>
                <w:lang w:val="es-AR"/>
              </w:rPr>
              <w:t>á</w:t>
            </w:r>
            <w:r w:rsidRPr="0038039C">
              <w:rPr>
                <w:rFonts w:ascii="Overpass" w:hAnsi="Overpass" w:cs="Courier New"/>
                <w:lang w:val="es-AR"/>
              </w:rPr>
              <w:t>ctico no evaluable</w:t>
            </w:r>
            <w:r w:rsidRPr="0038039C">
              <w:rPr>
                <w:rFonts w:ascii="Overpass" w:hAnsi="Overpass" w:cs="Courier New"/>
                <w:color w:val="FF0000"/>
                <w:lang w:val="es-AR"/>
              </w:rPr>
              <w:t>*</w:t>
            </w:r>
          </w:p>
        </w:tc>
        <w:tc>
          <w:tcPr>
            <w:tcW w:w="4395" w:type="dxa"/>
          </w:tcPr>
          <w:p w14:paraId="72BBACFF" w14:textId="4C885C20" w:rsidR="00942D5A" w:rsidRPr="0038039C" w:rsidRDefault="00942D5A" w:rsidP="00942D5A">
            <w:pPr>
              <w:rPr>
                <w:rFonts w:ascii="Overpass" w:hAnsi="Overpass" w:cs="Courier New"/>
                <w:lang w:val="es-AR"/>
              </w:rPr>
            </w:pPr>
            <w:r w:rsidRPr="0038039C">
              <w:rPr>
                <w:rFonts w:ascii="Overpass" w:hAnsi="Overpass" w:cs="Courier New"/>
                <w:color w:val="C45911" w:themeColor="accent2" w:themeShade="BF"/>
                <w:lang w:val="es-AR"/>
              </w:rPr>
              <w:t>ISW-G7-U</w:t>
            </w:r>
            <w:r w:rsidRPr="0038039C">
              <w:rPr>
                <w:rFonts w:ascii="Overpass" w:hAnsi="Overpass" w:cs="Courier New"/>
                <w:color w:val="2E74B5" w:themeColor="accent5" w:themeShade="BF"/>
                <w:lang w:val="es-AR"/>
              </w:rPr>
              <w:t>[X]</w:t>
            </w:r>
            <w:r w:rsidRPr="0038039C">
              <w:rPr>
                <w:rFonts w:ascii="Overpass" w:hAnsi="Overpass" w:cs="Courier New"/>
                <w:color w:val="C45911" w:themeColor="accent2" w:themeShade="BF"/>
                <w:lang w:val="es-AR"/>
              </w:rPr>
              <w:t>-TPNE</w:t>
            </w:r>
            <w:r w:rsidRPr="0038039C">
              <w:rPr>
                <w:rFonts w:ascii="Overpass" w:hAnsi="Overpass" w:cs="Courier New"/>
                <w:color w:val="2E74B5" w:themeColor="accent5" w:themeShade="BF"/>
                <w:lang w:val="es-AR"/>
              </w:rPr>
              <w:t>[X]</w:t>
            </w:r>
            <w:r w:rsidRPr="0038039C">
              <w:rPr>
                <w:rFonts w:ascii="Overpass" w:hAnsi="Overpass" w:cs="Courier New"/>
                <w:lang w:val="es-AR"/>
              </w:rPr>
              <w:t>_</w:t>
            </w:r>
            <w:r w:rsidRPr="0038039C">
              <w:rPr>
                <w:rFonts w:ascii="Overpass" w:hAnsi="Overpass" w:cs="Courier New"/>
                <w:color w:val="538135" w:themeColor="accent6" w:themeShade="BF"/>
                <w:lang w:val="es-AR"/>
              </w:rPr>
              <w:t>[NombreDelEjercicio]</w:t>
            </w:r>
            <w:r w:rsidRPr="0038039C">
              <w:rPr>
                <w:rFonts w:ascii="Overpass" w:hAnsi="Overpass" w:cs="Courier New"/>
                <w:lang w:val="es-AR"/>
              </w:rPr>
              <w:t>. [extensi</w:t>
            </w:r>
            <w:r w:rsidRPr="0038039C">
              <w:rPr>
                <w:rFonts w:ascii="Overpass" w:hAnsi="Overpass" w:cs="Calibri"/>
                <w:lang w:val="es-AR"/>
              </w:rPr>
              <w:t>ó</w:t>
            </w:r>
            <w:r w:rsidRPr="0038039C">
              <w:rPr>
                <w:rFonts w:ascii="Overpass" w:hAnsi="Overpass" w:cs="Courier New"/>
                <w:lang w:val="es-AR"/>
              </w:rPr>
              <w:t>n]</w:t>
            </w:r>
          </w:p>
        </w:tc>
        <w:tc>
          <w:tcPr>
            <w:tcW w:w="3685" w:type="dxa"/>
          </w:tcPr>
          <w:p w14:paraId="060A7A88" w14:textId="605AA7AA" w:rsidR="00942D5A" w:rsidRPr="0038039C" w:rsidRDefault="00942D5A" w:rsidP="00942D5A">
            <w:pPr>
              <w:rPr>
                <w:rFonts w:ascii="Overpass" w:hAnsi="Overpass" w:cs="Courier New"/>
                <w:lang w:val="es-AR"/>
              </w:rPr>
            </w:pPr>
            <w:r w:rsidRPr="0038039C">
              <w:rPr>
                <w:rFonts w:ascii="Overpass" w:hAnsi="Overpass" w:cs="Courier New"/>
                <w:lang w:val="es-AR"/>
              </w:rPr>
              <w:t>/Pr</w:t>
            </w:r>
            <w:r w:rsidRPr="0038039C">
              <w:rPr>
                <w:rFonts w:ascii="Overpass" w:hAnsi="Overpass" w:cs="Calibri"/>
                <w:lang w:val="es-AR"/>
              </w:rPr>
              <w:t>á</w:t>
            </w:r>
            <w:r w:rsidRPr="0038039C">
              <w:rPr>
                <w:rFonts w:ascii="Overpass" w:hAnsi="Overpass" w:cs="Courier New"/>
                <w:lang w:val="es-AR"/>
              </w:rPr>
              <w:t>ctico/</w:t>
            </w:r>
          </w:p>
          <w:p w14:paraId="0EB0D612" w14:textId="77777777" w:rsidR="00942D5A" w:rsidRPr="0038039C" w:rsidRDefault="00942D5A" w:rsidP="00942D5A">
            <w:pPr>
              <w:rPr>
                <w:rFonts w:ascii="Overpass" w:hAnsi="Overpass" w:cs="Courier New"/>
                <w:lang w:val="es-AR"/>
              </w:rPr>
            </w:pPr>
            <w:r w:rsidRPr="0038039C">
              <w:rPr>
                <w:rFonts w:ascii="Overpass" w:hAnsi="Overpass" w:cs="Courier New"/>
                <w:lang w:val="es-AR"/>
              </w:rPr>
              <w:t>Pr</w:t>
            </w:r>
            <w:r w:rsidRPr="0038039C">
              <w:rPr>
                <w:rFonts w:ascii="Overpass" w:hAnsi="Overpass" w:cs="Calibri"/>
                <w:lang w:val="es-AR"/>
              </w:rPr>
              <w:t>á</w:t>
            </w:r>
            <w:r w:rsidRPr="0038039C">
              <w:rPr>
                <w:rFonts w:ascii="Overpass" w:hAnsi="Overpass" w:cs="Courier New"/>
                <w:lang w:val="es-AR"/>
              </w:rPr>
              <w:t>cticosNoEvaluables/</w:t>
            </w:r>
          </w:p>
          <w:p w14:paraId="187F6557" w14:textId="093CD12F" w:rsidR="00942D5A" w:rsidRPr="0038039C" w:rsidRDefault="00942D5A" w:rsidP="00942D5A">
            <w:pPr>
              <w:rPr>
                <w:rFonts w:ascii="Overpass" w:hAnsi="Overpass" w:cs="Courier New"/>
                <w:lang w:val="es-AR"/>
              </w:rPr>
            </w:pPr>
            <w:r w:rsidRPr="0038039C">
              <w:rPr>
                <w:rFonts w:ascii="Overpass" w:hAnsi="Overpass" w:cs="Courier New"/>
                <w:color w:val="FF0000"/>
                <w:lang w:val="es-AR"/>
              </w:rPr>
              <w:t>[Unidad]*</w:t>
            </w:r>
            <w:r w:rsidRPr="006237CA">
              <w:rPr>
                <w:rFonts w:ascii="Overpass" w:hAnsi="Overpass" w:cs="Courier New"/>
                <w:lang w:val="es-AR"/>
              </w:rPr>
              <w:t>/</w:t>
            </w:r>
          </w:p>
        </w:tc>
      </w:tr>
      <w:tr w:rsidR="00942D5A" w:rsidRPr="0038039C" w14:paraId="5B731AC0" w14:textId="77777777" w:rsidTr="00403070">
        <w:tc>
          <w:tcPr>
            <w:tcW w:w="2127" w:type="dxa"/>
          </w:tcPr>
          <w:p w14:paraId="144F99E4" w14:textId="13A4AF1F" w:rsidR="00942D5A" w:rsidRPr="0038039C" w:rsidRDefault="00942D5A" w:rsidP="00942D5A">
            <w:pPr>
              <w:rPr>
                <w:rFonts w:ascii="Overpass" w:hAnsi="Overpass" w:cs="Courier New"/>
                <w:lang w:val="es-AR"/>
              </w:rPr>
            </w:pPr>
            <w:r w:rsidRPr="0038039C">
              <w:rPr>
                <w:rFonts w:ascii="Overpass" w:hAnsi="Overpass" w:cs="Courier New"/>
                <w:lang w:val="es-AR"/>
              </w:rPr>
              <w:t>Trabajo conceptual</w:t>
            </w:r>
            <w:r w:rsidRPr="0038039C">
              <w:rPr>
                <w:rFonts w:ascii="Overpass" w:hAnsi="Overpass" w:cs="Courier New"/>
                <w:color w:val="FF0000"/>
                <w:lang w:val="es-AR"/>
              </w:rPr>
              <w:t>*</w:t>
            </w:r>
          </w:p>
        </w:tc>
        <w:tc>
          <w:tcPr>
            <w:tcW w:w="4395" w:type="dxa"/>
          </w:tcPr>
          <w:p w14:paraId="0B44B4C2" w14:textId="15A44A91" w:rsidR="00942D5A" w:rsidRPr="0038039C" w:rsidRDefault="00942D5A" w:rsidP="00942D5A">
            <w:pPr>
              <w:rPr>
                <w:rFonts w:ascii="Overpass" w:hAnsi="Overpass" w:cs="Courier New"/>
                <w:lang w:val="es-AR"/>
              </w:rPr>
            </w:pPr>
            <w:r w:rsidRPr="0038039C">
              <w:rPr>
                <w:rFonts w:ascii="Overpass" w:hAnsi="Overpass" w:cs="Courier New"/>
                <w:color w:val="C45911" w:themeColor="accent2" w:themeShade="BF"/>
                <w:lang w:val="es-AR"/>
              </w:rPr>
              <w:t>ISW-G7-U</w:t>
            </w:r>
            <w:r w:rsidRPr="0038039C">
              <w:rPr>
                <w:rFonts w:ascii="Overpass" w:hAnsi="Overpass" w:cs="Courier New"/>
                <w:color w:val="2E74B5" w:themeColor="accent5" w:themeShade="BF"/>
                <w:lang w:val="es-AR"/>
              </w:rPr>
              <w:t>[X]</w:t>
            </w:r>
            <w:r w:rsidRPr="0038039C">
              <w:rPr>
                <w:rFonts w:ascii="Overpass" w:hAnsi="Overpass" w:cs="Courier New"/>
                <w:color w:val="C45911" w:themeColor="accent2" w:themeShade="BF"/>
                <w:lang w:val="es-AR"/>
              </w:rPr>
              <w:t>-TC</w:t>
            </w:r>
            <w:r w:rsidRPr="0038039C">
              <w:rPr>
                <w:rFonts w:ascii="Overpass" w:hAnsi="Overpass" w:cs="Courier New"/>
                <w:color w:val="2E74B5" w:themeColor="accent5" w:themeShade="BF"/>
                <w:lang w:val="es-AR"/>
              </w:rPr>
              <w:t>[X]</w:t>
            </w:r>
            <w:r w:rsidRPr="0038039C">
              <w:rPr>
                <w:rFonts w:ascii="Overpass" w:hAnsi="Overpass" w:cs="Courier New"/>
                <w:lang w:val="es-AR"/>
              </w:rPr>
              <w:t>_</w:t>
            </w:r>
            <w:r w:rsidRPr="0038039C">
              <w:rPr>
                <w:rFonts w:ascii="Overpass" w:hAnsi="Overpass" w:cs="Courier New"/>
                <w:color w:val="538135" w:themeColor="accent6" w:themeShade="BF"/>
                <w:lang w:val="es-AR"/>
              </w:rPr>
              <w:t>[NombreDelTrabajo]</w:t>
            </w:r>
            <w:r w:rsidRPr="0038039C">
              <w:rPr>
                <w:rFonts w:ascii="Overpass" w:hAnsi="Overpass" w:cs="Courier New"/>
                <w:lang w:val="es-AR"/>
              </w:rPr>
              <w:t>.pdf</w:t>
            </w:r>
          </w:p>
        </w:tc>
        <w:tc>
          <w:tcPr>
            <w:tcW w:w="3685" w:type="dxa"/>
          </w:tcPr>
          <w:p w14:paraId="5DB37213" w14:textId="10DF01E6" w:rsidR="00942D5A" w:rsidRPr="0038039C" w:rsidRDefault="00942D5A" w:rsidP="00942D5A">
            <w:pPr>
              <w:rPr>
                <w:rFonts w:ascii="Overpass" w:hAnsi="Overpass" w:cs="Courier New"/>
                <w:lang w:val="es-AR"/>
              </w:rPr>
            </w:pPr>
            <w:r w:rsidRPr="0038039C">
              <w:rPr>
                <w:rFonts w:ascii="Overpass" w:hAnsi="Overpass" w:cs="Courier New"/>
                <w:lang w:val="es-AR"/>
              </w:rPr>
              <w:t>/Te</w:t>
            </w:r>
            <w:r w:rsidRPr="0038039C">
              <w:rPr>
                <w:rFonts w:ascii="Overpass" w:hAnsi="Overpass" w:cs="Calibri"/>
                <w:lang w:val="es-AR"/>
              </w:rPr>
              <w:t>ó</w:t>
            </w:r>
            <w:r w:rsidRPr="0038039C">
              <w:rPr>
                <w:rFonts w:ascii="Overpass" w:hAnsi="Overpass" w:cs="Courier New"/>
                <w:lang w:val="es-AR"/>
              </w:rPr>
              <w:t>rico/</w:t>
            </w:r>
          </w:p>
          <w:p w14:paraId="33C437B5" w14:textId="77777777" w:rsidR="00942D5A" w:rsidRPr="0038039C" w:rsidRDefault="00942D5A" w:rsidP="00942D5A">
            <w:pPr>
              <w:rPr>
                <w:rFonts w:ascii="Overpass" w:hAnsi="Overpass" w:cs="Courier New"/>
                <w:lang w:val="es-AR"/>
              </w:rPr>
            </w:pPr>
            <w:r w:rsidRPr="0038039C">
              <w:rPr>
                <w:rFonts w:ascii="Overpass" w:hAnsi="Overpass" w:cs="Courier New"/>
                <w:lang w:val="es-AR"/>
              </w:rPr>
              <w:t>TrabajosConceptuales/</w:t>
            </w:r>
          </w:p>
          <w:p w14:paraId="4CCF897B" w14:textId="50312A9E" w:rsidR="00942D5A" w:rsidRPr="0038039C" w:rsidRDefault="00942D5A" w:rsidP="00942D5A">
            <w:pPr>
              <w:rPr>
                <w:rFonts w:ascii="Overpass" w:hAnsi="Overpass" w:cs="Courier New"/>
                <w:lang w:val="es-AR"/>
              </w:rPr>
            </w:pPr>
            <w:r w:rsidRPr="0038039C">
              <w:rPr>
                <w:rFonts w:ascii="Overpass" w:hAnsi="Overpass" w:cs="Courier New"/>
                <w:color w:val="FF0000"/>
                <w:lang w:val="es-AR"/>
              </w:rPr>
              <w:t>[Unidad]*</w:t>
            </w:r>
            <w:r w:rsidRPr="006237CA">
              <w:rPr>
                <w:rFonts w:ascii="Overpass" w:hAnsi="Overpass" w:cs="Courier New"/>
                <w:lang w:val="es-AR"/>
              </w:rPr>
              <w:t>/</w:t>
            </w:r>
          </w:p>
        </w:tc>
      </w:tr>
      <w:tr w:rsidR="00942D5A" w:rsidRPr="0038039C" w14:paraId="3830BFC0" w14:textId="77777777" w:rsidTr="00403070">
        <w:tc>
          <w:tcPr>
            <w:tcW w:w="2127" w:type="dxa"/>
          </w:tcPr>
          <w:p w14:paraId="1309CBAE" w14:textId="3D4CBCC5" w:rsidR="00942D5A" w:rsidRPr="0038039C" w:rsidRDefault="00942D5A" w:rsidP="00942D5A">
            <w:pPr>
              <w:rPr>
                <w:rFonts w:ascii="Overpass" w:hAnsi="Overpass" w:cs="Courier New"/>
                <w:lang w:val="es-AR"/>
              </w:rPr>
            </w:pPr>
            <w:r w:rsidRPr="0038039C">
              <w:rPr>
                <w:rFonts w:ascii="Overpass" w:hAnsi="Overpass" w:cs="Courier New"/>
                <w:lang w:val="es-AR"/>
              </w:rPr>
              <w:t>Presentaciones de clases</w:t>
            </w:r>
          </w:p>
        </w:tc>
        <w:tc>
          <w:tcPr>
            <w:tcW w:w="4395" w:type="dxa"/>
          </w:tcPr>
          <w:p w14:paraId="0CA1CE19" w14:textId="12F5C96B" w:rsidR="00942D5A" w:rsidRPr="0038039C" w:rsidRDefault="00942D5A" w:rsidP="00942D5A">
            <w:pPr>
              <w:rPr>
                <w:rFonts w:ascii="Overpass" w:hAnsi="Overpass" w:cs="Courier New"/>
                <w:lang w:val="es-AR"/>
              </w:rPr>
            </w:pPr>
            <w:r w:rsidRPr="0038039C">
              <w:rPr>
                <w:rFonts w:ascii="Overpass" w:hAnsi="Overpass" w:cs="Courier New"/>
                <w:color w:val="C45911" w:themeColor="accent2" w:themeShade="BF"/>
                <w:lang w:val="es-AR"/>
              </w:rPr>
              <w:t>ISW-G7-U</w:t>
            </w:r>
            <w:r w:rsidRPr="0038039C">
              <w:rPr>
                <w:rFonts w:ascii="Overpass" w:hAnsi="Overpass" w:cs="Courier New"/>
                <w:color w:val="2E74B5" w:themeColor="accent5" w:themeShade="BF"/>
                <w:lang w:val="es-AR"/>
              </w:rPr>
              <w:t>[X]</w:t>
            </w:r>
            <w:r w:rsidRPr="0038039C">
              <w:rPr>
                <w:rFonts w:ascii="Overpass" w:hAnsi="Overpass" w:cs="Courier New"/>
                <w:color w:val="C45911" w:themeColor="accent2" w:themeShade="BF"/>
                <w:lang w:val="es-AR"/>
              </w:rPr>
              <w:t>-P</w:t>
            </w:r>
            <w:r w:rsidRPr="0038039C">
              <w:rPr>
                <w:rFonts w:ascii="Overpass" w:hAnsi="Overpass" w:cs="Courier New"/>
                <w:color w:val="2E74B5" w:themeColor="accent5" w:themeShade="BF"/>
                <w:lang w:val="es-AR"/>
              </w:rPr>
              <w:t>[X]</w:t>
            </w:r>
            <w:r w:rsidRPr="0038039C">
              <w:rPr>
                <w:rFonts w:ascii="Overpass" w:hAnsi="Overpass" w:cs="Courier New"/>
                <w:lang w:val="es-AR"/>
              </w:rPr>
              <w:t>_</w:t>
            </w:r>
            <w:r w:rsidRPr="0038039C">
              <w:rPr>
                <w:rFonts w:ascii="Overpass" w:hAnsi="Overpass" w:cs="Courier New"/>
                <w:color w:val="538135" w:themeColor="accent6" w:themeShade="BF"/>
                <w:lang w:val="es-AR"/>
              </w:rPr>
              <w:t>[NombreDeLaPresentaci</w:t>
            </w:r>
            <w:r w:rsidRPr="0038039C">
              <w:rPr>
                <w:rFonts w:ascii="Overpass" w:hAnsi="Overpass" w:cs="Calibri"/>
                <w:color w:val="538135" w:themeColor="accent6" w:themeShade="BF"/>
                <w:lang w:val="es-AR"/>
              </w:rPr>
              <w:t>ó</w:t>
            </w:r>
            <w:r w:rsidRPr="0038039C">
              <w:rPr>
                <w:rFonts w:ascii="Overpass" w:hAnsi="Overpass" w:cs="Courier New"/>
                <w:color w:val="538135" w:themeColor="accent6" w:themeShade="BF"/>
                <w:lang w:val="es-AR"/>
              </w:rPr>
              <w:t>n]</w:t>
            </w:r>
          </w:p>
        </w:tc>
        <w:tc>
          <w:tcPr>
            <w:tcW w:w="3685" w:type="dxa"/>
          </w:tcPr>
          <w:p w14:paraId="4C07837D" w14:textId="77777777" w:rsidR="00942D5A" w:rsidRPr="0038039C" w:rsidRDefault="00942D5A" w:rsidP="00942D5A">
            <w:pPr>
              <w:rPr>
                <w:rFonts w:ascii="Overpass" w:hAnsi="Overpass" w:cs="Courier New"/>
                <w:lang w:val="es-AR"/>
              </w:rPr>
            </w:pPr>
            <w:r w:rsidRPr="0038039C">
              <w:rPr>
                <w:rFonts w:ascii="Overpass" w:hAnsi="Overpass" w:cs="Courier New"/>
                <w:lang w:val="es-AR"/>
              </w:rPr>
              <w:t>/Te</w:t>
            </w:r>
            <w:r w:rsidRPr="0038039C">
              <w:rPr>
                <w:rFonts w:ascii="Overpass" w:hAnsi="Overpass" w:cs="Calibri"/>
                <w:lang w:val="es-AR"/>
              </w:rPr>
              <w:t>ó</w:t>
            </w:r>
            <w:r w:rsidRPr="0038039C">
              <w:rPr>
                <w:rFonts w:ascii="Overpass" w:hAnsi="Overpass" w:cs="Courier New"/>
                <w:lang w:val="es-AR"/>
              </w:rPr>
              <w:t>rico/</w:t>
            </w:r>
          </w:p>
          <w:p w14:paraId="79D78CCD" w14:textId="6F1321E0" w:rsidR="00942D5A" w:rsidRPr="0038039C" w:rsidRDefault="00942D5A" w:rsidP="00942D5A">
            <w:pPr>
              <w:rPr>
                <w:rFonts w:ascii="Overpass" w:hAnsi="Overpass" w:cs="Courier New"/>
                <w:lang w:val="es-AR"/>
              </w:rPr>
            </w:pPr>
            <w:r w:rsidRPr="0038039C">
              <w:rPr>
                <w:rFonts w:ascii="Overpass" w:hAnsi="Overpass" w:cs="Courier New"/>
                <w:lang w:val="es-AR"/>
              </w:rPr>
              <w:t>PresentacionesDeClases/</w:t>
            </w:r>
          </w:p>
        </w:tc>
      </w:tr>
      <w:tr w:rsidR="00942D5A" w:rsidRPr="0038039C" w14:paraId="6900EBFF" w14:textId="77777777" w:rsidTr="00403070">
        <w:tc>
          <w:tcPr>
            <w:tcW w:w="2127" w:type="dxa"/>
          </w:tcPr>
          <w:p w14:paraId="7A8DCA9D" w14:textId="6DE63376" w:rsidR="00942D5A" w:rsidRPr="0038039C" w:rsidRDefault="00942D5A" w:rsidP="00942D5A">
            <w:pPr>
              <w:rPr>
                <w:rFonts w:ascii="Overpass" w:hAnsi="Overpass" w:cs="Courier New"/>
                <w:lang w:val="es-AR"/>
              </w:rPr>
            </w:pPr>
            <w:r w:rsidRPr="0038039C">
              <w:rPr>
                <w:rFonts w:ascii="Overpass" w:hAnsi="Overpass" w:cs="Courier New"/>
                <w:lang w:val="es-AR"/>
              </w:rPr>
              <w:t xml:space="preserve">Libro </w:t>
            </w:r>
            <w:r>
              <w:rPr>
                <w:rFonts w:ascii="Overpass" w:hAnsi="Overpass" w:cs="Courier New"/>
                <w:lang w:val="es-AR"/>
              </w:rPr>
              <w:t>teórico</w:t>
            </w:r>
          </w:p>
        </w:tc>
        <w:tc>
          <w:tcPr>
            <w:tcW w:w="4395" w:type="dxa"/>
          </w:tcPr>
          <w:p w14:paraId="7364C4E7" w14:textId="1DF5C731" w:rsidR="00942D5A" w:rsidRPr="0038039C" w:rsidRDefault="00942D5A" w:rsidP="00942D5A">
            <w:pPr>
              <w:rPr>
                <w:rFonts w:ascii="Overpass" w:hAnsi="Overpass" w:cs="Courier New"/>
                <w:lang w:val="es-AR"/>
              </w:rPr>
            </w:pPr>
            <w:r w:rsidRPr="0038039C">
              <w:rPr>
                <w:rFonts w:ascii="Overpass" w:hAnsi="Overpass" w:cs="Courier New"/>
                <w:color w:val="C45911" w:themeColor="accent2" w:themeShade="BF"/>
                <w:lang w:val="es-AR"/>
              </w:rPr>
              <w:t>ISW-G7-B</w:t>
            </w:r>
            <w:r w:rsidRPr="0038039C">
              <w:rPr>
                <w:rFonts w:ascii="Overpass" w:hAnsi="Overpass" w:cs="Courier New"/>
                <w:lang w:val="es-AR"/>
              </w:rPr>
              <w:t>_</w:t>
            </w:r>
            <w:r w:rsidRPr="0038039C">
              <w:rPr>
                <w:rFonts w:ascii="Overpass" w:hAnsi="Overpass" w:cs="Courier New"/>
                <w:color w:val="538135" w:themeColor="accent6" w:themeShade="BF"/>
                <w:lang w:val="es-AR"/>
              </w:rPr>
              <w:t>[NombreDelLibro]</w:t>
            </w:r>
            <w:r w:rsidRPr="0038039C">
              <w:rPr>
                <w:rFonts w:ascii="Overpass" w:hAnsi="Overpass" w:cs="Courier New"/>
                <w:lang w:val="es-AR"/>
              </w:rPr>
              <w:t>.pdf</w:t>
            </w:r>
          </w:p>
        </w:tc>
        <w:tc>
          <w:tcPr>
            <w:tcW w:w="3685" w:type="dxa"/>
          </w:tcPr>
          <w:p w14:paraId="2CA2F48E" w14:textId="149F06C1" w:rsidR="00942D5A" w:rsidRPr="0038039C" w:rsidRDefault="00942D5A" w:rsidP="00942D5A">
            <w:pPr>
              <w:rPr>
                <w:rFonts w:ascii="Overpass" w:hAnsi="Overpass" w:cs="Courier New"/>
                <w:lang w:val="es-AR"/>
              </w:rPr>
            </w:pPr>
            <w:r w:rsidRPr="0038039C">
              <w:rPr>
                <w:rFonts w:ascii="Overpass" w:hAnsi="Overpass" w:cs="Courier New"/>
                <w:lang w:val="es-AR"/>
              </w:rPr>
              <w:t>/Te</w:t>
            </w:r>
            <w:r w:rsidRPr="0038039C">
              <w:rPr>
                <w:rFonts w:ascii="Overpass" w:hAnsi="Overpass" w:cs="Calibri"/>
                <w:lang w:val="es-AR"/>
              </w:rPr>
              <w:t>ó</w:t>
            </w:r>
            <w:r w:rsidRPr="0038039C">
              <w:rPr>
                <w:rFonts w:ascii="Overpass" w:hAnsi="Overpass" w:cs="Courier New"/>
                <w:lang w:val="es-AR"/>
              </w:rPr>
              <w:t>rico/Bibliograf</w:t>
            </w:r>
            <w:r w:rsidRPr="0038039C">
              <w:rPr>
                <w:rFonts w:ascii="Overpass" w:hAnsi="Overpass" w:cs="Calibri"/>
                <w:lang w:val="es-AR"/>
              </w:rPr>
              <w:t>í</w:t>
            </w:r>
            <w:r w:rsidRPr="0038039C">
              <w:rPr>
                <w:rFonts w:ascii="Overpass" w:hAnsi="Overpass" w:cs="Courier New"/>
                <w:lang w:val="es-AR"/>
              </w:rPr>
              <w:t>a/</w:t>
            </w:r>
          </w:p>
        </w:tc>
      </w:tr>
    </w:tbl>
    <w:p w14:paraId="4C68EEF1" w14:textId="5478B22B" w:rsidR="00FB5FAB" w:rsidRDefault="00FB5FAB" w:rsidP="00BC199E">
      <w:pPr>
        <w:rPr>
          <w:rFonts w:ascii="Overpass Mono" w:hAnsi="Overpass Mono" w:cs="Courier New"/>
          <w:b/>
          <w:bCs/>
          <w:lang w:val="es-AR"/>
        </w:rPr>
      </w:pPr>
    </w:p>
    <w:p w14:paraId="50A4982C" w14:textId="4F936DAC" w:rsidR="0087097B" w:rsidRPr="004577FF" w:rsidRDefault="0087097B" w:rsidP="00BC199E">
      <w:pPr>
        <w:rPr>
          <w:rFonts w:ascii="Overpass" w:hAnsi="Overpass" w:cs="Courier New"/>
          <w:b/>
          <w:bCs/>
          <w:lang w:val="es-AR"/>
        </w:rPr>
      </w:pPr>
      <w:r w:rsidRPr="004577FF">
        <w:rPr>
          <w:rFonts w:ascii="Overpass" w:hAnsi="Overpass" w:cs="Courier New"/>
          <w:b/>
          <w:bCs/>
          <w:lang w:val="es-AR"/>
        </w:rPr>
        <w:t>Consideraciones:</w:t>
      </w:r>
    </w:p>
    <w:p w14:paraId="40458C71" w14:textId="5FB20C22" w:rsidR="0087097B" w:rsidRPr="004577FF" w:rsidRDefault="00566495" w:rsidP="00566495">
      <w:pPr>
        <w:rPr>
          <w:rFonts w:ascii="Overpass" w:hAnsi="Overpass" w:cs="Courier New"/>
          <w:lang w:val="es-AR"/>
        </w:rPr>
      </w:pPr>
      <w:r w:rsidRPr="004577FF">
        <w:rPr>
          <w:rFonts w:ascii="Overpass" w:hAnsi="Overpass" w:cs="Courier New"/>
          <w:b/>
          <w:bCs/>
          <w:color w:val="FF0000"/>
          <w:lang w:val="es-AR"/>
        </w:rPr>
        <w:t>*</w:t>
      </w:r>
      <w:r w:rsidRPr="004577FF">
        <w:rPr>
          <w:rFonts w:ascii="Overpass" w:hAnsi="Overpass" w:cs="Courier New"/>
          <w:lang w:val="es-AR"/>
        </w:rPr>
        <w:t xml:space="preserve"> </w:t>
      </w:r>
      <w:r w:rsidR="0087097B" w:rsidRPr="004577FF">
        <w:rPr>
          <w:rFonts w:ascii="Overpass" w:hAnsi="Overpass" w:cs="Courier New"/>
          <w:lang w:val="es-AR"/>
        </w:rPr>
        <w:t xml:space="preserve">Estos archivos deben ubicarse en la </w:t>
      </w:r>
      <w:r w:rsidR="00403070" w:rsidRPr="004577FF">
        <w:rPr>
          <w:rFonts w:ascii="Overpass" w:hAnsi="Overpass" w:cs="Courier New"/>
          <w:lang w:val="es-AR"/>
        </w:rPr>
        <w:t>carpeta</w:t>
      </w:r>
      <w:r w:rsidR="0087097B" w:rsidRPr="004577FF">
        <w:rPr>
          <w:rFonts w:ascii="Overpass" w:hAnsi="Overpass" w:cs="Courier New"/>
          <w:lang w:val="es-AR"/>
        </w:rPr>
        <w:t xml:space="preserve"> de la unidad correspondiente</w:t>
      </w:r>
    </w:p>
    <w:p w14:paraId="35497E04" w14:textId="419D7227" w:rsidR="00C710EE" w:rsidRPr="006237CA" w:rsidRDefault="00C710EE" w:rsidP="00BC199E">
      <w:pPr>
        <w:rPr>
          <w:rFonts w:ascii="Overpass" w:hAnsi="Overpass" w:cs="Courier New"/>
          <w:lang w:val="es-AR"/>
        </w:rPr>
      </w:pPr>
    </w:p>
    <w:p w14:paraId="08941335" w14:textId="33B18524" w:rsidR="00E47429" w:rsidRPr="004577FF" w:rsidRDefault="00E47429" w:rsidP="00BC199E">
      <w:pPr>
        <w:rPr>
          <w:rFonts w:ascii="Overpass" w:hAnsi="Overpass" w:cs="Courier New"/>
          <w:b/>
          <w:bCs/>
          <w:u w:val="single"/>
          <w:lang w:val="es-AR"/>
        </w:rPr>
      </w:pPr>
    </w:p>
    <w:p w14:paraId="3C4D78FB" w14:textId="77777777" w:rsidR="00E47429" w:rsidRPr="004577FF" w:rsidRDefault="00E47429" w:rsidP="00BC199E">
      <w:pPr>
        <w:rPr>
          <w:rFonts w:ascii="Overpass" w:hAnsi="Overpass" w:cs="Courier New"/>
          <w:lang w:val="es-AR"/>
        </w:rPr>
      </w:pPr>
    </w:p>
    <w:p w14:paraId="05B3275B" w14:textId="44F991B8" w:rsidR="00C710EE" w:rsidRPr="004577FF" w:rsidRDefault="00C710EE" w:rsidP="00BC199E">
      <w:pPr>
        <w:rPr>
          <w:rFonts w:ascii="Overpass" w:hAnsi="Overpass" w:cs="Courier New"/>
          <w:lang w:val="es-AR"/>
        </w:rPr>
      </w:pPr>
    </w:p>
    <w:p w14:paraId="35581A82" w14:textId="0FFDBED4" w:rsidR="00C710EE" w:rsidRPr="004577FF" w:rsidRDefault="00C710EE" w:rsidP="00BC199E">
      <w:pPr>
        <w:rPr>
          <w:rFonts w:ascii="Overpass" w:hAnsi="Overpass" w:cs="Courier New"/>
          <w:lang w:val="es-AR"/>
        </w:rPr>
      </w:pPr>
    </w:p>
    <w:p w14:paraId="148E7714" w14:textId="387AE640" w:rsidR="00C710EE" w:rsidRPr="004577FF" w:rsidRDefault="00C710EE" w:rsidP="00BC199E">
      <w:pPr>
        <w:rPr>
          <w:rFonts w:ascii="Overpass" w:hAnsi="Overpass" w:cs="Courier New"/>
          <w:lang w:val="es-AR"/>
        </w:rPr>
      </w:pPr>
    </w:p>
    <w:p w14:paraId="5DDFF0A0" w14:textId="731F1FFC" w:rsidR="00C710EE" w:rsidRPr="004577FF" w:rsidRDefault="00C710EE" w:rsidP="00BC199E">
      <w:pPr>
        <w:rPr>
          <w:rFonts w:ascii="Overpass" w:hAnsi="Overpass" w:cs="Courier New"/>
          <w:lang w:val="es-AR"/>
        </w:rPr>
      </w:pPr>
    </w:p>
    <w:p w14:paraId="5EF1F3A5" w14:textId="28B15B72" w:rsidR="00E47429" w:rsidRDefault="00E47429" w:rsidP="00BC199E">
      <w:pPr>
        <w:rPr>
          <w:rFonts w:ascii="Overpass" w:hAnsi="Overpass" w:cs="Courier New"/>
          <w:lang w:val="es-AR"/>
        </w:rPr>
      </w:pPr>
    </w:p>
    <w:p w14:paraId="370DEA06" w14:textId="77777777" w:rsidR="00E71F2D" w:rsidRPr="004577FF" w:rsidRDefault="00E71F2D" w:rsidP="00BC199E">
      <w:pPr>
        <w:rPr>
          <w:rFonts w:ascii="Overpass" w:hAnsi="Overpass" w:cs="Courier New"/>
          <w:lang w:val="es-AR"/>
        </w:rPr>
      </w:pPr>
    </w:p>
    <w:p w14:paraId="153A3B97" w14:textId="5EBBD3CE" w:rsidR="00CA310C" w:rsidRDefault="00C710EE" w:rsidP="00942D5A">
      <w:pPr>
        <w:pStyle w:val="Heading2"/>
        <w:rPr>
          <w:b/>
          <w:bCs/>
          <w:lang w:val="es-AR"/>
        </w:rPr>
      </w:pPr>
      <w:r w:rsidRPr="00942D5A">
        <w:rPr>
          <w:b/>
          <w:bCs/>
          <w:lang w:val="es-AR"/>
        </w:rPr>
        <w:t>Glosario</w:t>
      </w:r>
      <w:r w:rsidR="00942D5A">
        <w:rPr>
          <w:b/>
          <w:bCs/>
          <w:lang w:val="es-AR"/>
        </w:rPr>
        <w:t xml:space="preserve"> de términos</w:t>
      </w:r>
    </w:p>
    <w:p w14:paraId="7B898CD5" w14:textId="77777777" w:rsidR="00942D5A" w:rsidRPr="00942D5A" w:rsidRDefault="00942D5A" w:rsidP="00942D5A">
      <w:pPr>
        <w:rPr>
          <w:lang w:val="es-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7097B" w:rsidRPr="004577FF" w14:paraId="082D6677" w14:textId="77777777" w:rsidTr="0087097B">
        <w:tc>
          <w:tcPr>
            <w:tcW w:w="4508" w:type="dxa"/>
          </w:tcPr>
          <w:p w14:paraId="1533A952" w14:textId="76BFD884" w:rsidR="0087097B" w:rsidRPr="004577FF" w:rsidRDefault="0087097B" w:rsidP="00BC199E">
            <w:pPr>
              <w:rPr>
                <w:rFonts w:ascii="Overpass" w:hAnsi="Overpass" w:cs="Courier New"/>
                <w:b/>
                <w:bCs/>
                <w:lang w:val="es-AR"/>
              </w:rPr>
            </w:pPr>
            <w:r w:rsidRPr="004577FF">
              <w:rPr>
                <w:rFonts w:ascii="Overpass" w:hAnsi="Overpass" w:cs="Courier New"/>
                <w:b/>
                <w:bCs/>
                <w:lang w:val="es-AR"/>
              </w:rPr>
              <w:t>Abreviatura</w:t>
            </w:r>
          </w:p>
        </w:tc>
        <w:tc>
          <w:tcPr>
            <w:tcW w:w="4508" w:type="dxa"/>
          </w:tcPr>
          <w:p w14:paraId="79F35C6B" w14:textId="1925A923" w:rsidR="0087097B" w:rsidRPr="004577FF" w:rsidRDefault="0087097B" w:rsidP="00BC199E">
            <w:pPr>
              <w:rPr>
                <w:rFonts w:ascii="Overpass" w:hAnsi="Overpass" w:cs="Courier New"/>
                <w:b/>
                <w:bCs/>
                <w:lang w:val="es-AR"/>
              </w:rPr>
            </w:pPr>
            <w:r w:rsidRPr="004577FF">
              <w:rPr>
                <w:rFonts w:ascii="Overpass" w:hAnsi="Overpass" w:cs="Courier New"/>
                <w:b/>
                <w:bCs/>
                <w:lang w:val="es-AR"/>
              </w:rPr>
              <w:t>Descripción</w:t>
            </w:r>
          </w:p>
        </w:tc>
      </w:tr>
      <w:tr w:rsidR="0087097B" w:rsidRPr="004577FF" w14:paraId="620F456E" w14:textId="77777777" w:rsidTr="0087097B">
        <w:tc>
          <w:tcPr>
            <w:tcW w:w="4508" w:type="dxa"/>
          </w:tcPr>
          <w:p w14:paraId="50C0A4CB" w14:textId="2E38BCE2" w:rsidR="0087097B" w:rsidRPr="004577FF" w:rsidRDefault="00212234" w:rsidP="00BC199E">
            <w:pPr>
              <w:rPr>
                <w:rFonts w:ascii="Overpass" w:hAnsi="Overpass" w:cs="Courier New"/>
                <w:lang w:val="es-AR"/>
              </w:rPr>
            </w:pPr>
            <w:r w:rsidRPr="004577FF">
              <w:rPr>
                <w:rFonts w:ascii="Overpass" w:hAnsi="Overpass" w:cs="Courier New"/>
                <w:lang w:val="es-AR"/>
              </w:rPr>
              <w:t>PR</w:t>
            </w:r>
          </w:p>
        </w:tc>
        <w:tc>
          <w:tcPr>
            <w:tcW w:w="4508" w:type="dxa"/>
          </w:tcPr>
          <w:p w14:paraId="097ED71E" w14:textId="3706A249" w:rsidR="0087097B" w:rsidRPr="004577FF" w:rsidRDefault="00212234" w:rsidP="00BC199E">
            <w:pPr>
              <w:rPr>
                <w:rFonts w:ascii="Overpass" w:hAnsi="Overpass" w:cs="Courier New"/>
                <w:lang w:val="es-AR"/>
              </w:rPr>
            </w:pPr>
            <w:r w:rsidRPr="004577FF">
              <w:rPr>
                <w:rFonts w:ascii="Overpass" w:hAnsi="Overpass" w:cs="Courier New"/>
                <w:lang w:val="es-AR"/>
              </w:rPr>
              <w:t>Protocolo número X</w:t>
            </w:r>
          </w:p>
        </w:tc>
      </w:tr>
      <w:tr w:rsidR="00647712" w:rsidRPr="004577FF" w14:paraId="00A271A5" w14:textId="77777777" w:rsidTr="0087097B">
        <w:tc>
          <w:tcPr>
            <w:tcW w:w="4508" w:type="dxa"/>
          </w:tcPr>
          <w:p w14:paraId="540F2675" w14:textId="2C2FDCA6" w:rsidR="00647712" w:rsidRPr="004577FF" w:rsidRDefault="00647712" w:rsidP="00BC199E">
            <w:pPr>
              <w:rPr>
                <w:rFonts w:ascii="Overpass" w:hAnsi="Overpass" w:cs="Courier New"/>
                <w:lang w:val="es-AR"/>
              </w:rPr>
            </w:pPr>
            <w:r w:rsidRPr="004577FF">
              <w:rPr>
                <w:rFonts w:ascii="Overpass" w:hAnsi="Overpass" w:cs="Courier New"/>
                <w:lang w:val="es-AR"/>
              </w:rPr>
              <w:t>T</w:t>
            </w:r>
          </w:p>
        </w:tc>
        <w:tc>
          <w:tcPr>
            <w:tcW w:w="4508" w:type="dxa"/>
          </w:tcPr>
          <w:p w14:paraId="64433057" w14:textId="0B5D07A2" w:rsidR="00647712" w:rsidRPr="004577FF" w:rsidRDefault="00647712" w:rsidP="00BC199E">
            <w:pPr>
              <w:rPr>
                <w:rFonts w:ascii="Overpass" w:hAnsi="Overpass" w:cs="Courier New"/>
                <w:lang w:val="es-AR"/>
              </w:rPr>
            </w:pPr>
            <w:r w:rsidRPr="004577FF">
              <w:rPr>
                <w:rFonts w:ascii="Overpass" w:hAnsi="Overpass" w:cs="Courier New"/>
                <w:lang w:val="es-AR"/>
              </w:rPr>
              <w:t>Template</w:t>
            </w:r>
            <w:r w:rsidR="00E47429" w:rsidRPr="004577FF">
              <w:rPr>
                <w:rFonts w:ascii="Overpass" w:hAnsi="Overpass" w:cs="Courier New"/>
                <w:lang w:val="es-AR"/>
              </w:rPr>
              <w:t xml:space="preserve"> </w:t>
            </w:r>
            <w:r w:rsidRPr="004577FF">
              <w:rPr>
                <w:rFonts w:ascii="Overpass" w:hAnsi="Overpass" w:cs="Courier New"/>
                <w:lang w:val="es-AR"/>
              </w:rPr>
              <w:t>X</w:t>
            </w:r>
          </w:p>
        </w:tc>
      </w:tr>
      <w:tr w:rsidR="00647712" w:rsidRPr="004577FF" w14:paraId="7309F2B2" w14:textId="77777777" w:rsidTr="0087097B">
        <w:tc>
          <w:tcPr>
            <w:tcW w:w="4508" w:type="dxa"/>
          </w:tcPr>
          <w:p w14:paraId="292580B8" w14:textId="63D7D003" w:rsidR="00647712" w:rsidRPr="004577FF" w:rsidRDefault="00647712" w:rsidP="00BC199E">
            <w:pPr>
              <w:rPr>
                <w:rFonts w:ascii="Overpass" w:hAnsi="Overpass" w:cs="Courier New"/>
                <w:lang w:val="es-AR"/>
              </w:rPr>
            </w:pPr>
            <w:r w:rsidRPr="004577FF">
              <w:rPr>
                <w:rFonts w:ascii="Overpass" w:hAnsi="Overpass" w:cs="Courier New"/>
                <w:lang w:val="es-AR"/>
              </w:rPr>
              <w:t>TPE</w:t>
            </w:r>
            <w:r w:rsidRPr="004577FF">
              <w:rPr>
                <w:rFonts w:ascii="Overpass" w:hAnsi="Overpass" w:cs="Courier New"/>
                <w:color w:val="2E74B5" w:themeColor="accent5" w:themeShade="BF"/>
                <w:lang w:val="es-AR"/>
              </w:rPr>
              <w:t>[X]</w:t>
            </w:r>
          </w:p>
        </w:tc>
        <w:tc>
          <w:tcPr>
            <w:tcW w:w="4508" w:type="dxa"/>
          </w:tcPr>
          <w:p w14:paraId="1EC7D382" w14:textId="7FBD325C" w:rsidR="00647712" w:rsidRPr="004577FF" w:rsidRDefault="00647712" w:rsidP="00BC199E">
            <w:pPr>
              <w:rPr>
                <w:rFonts w:ascii="Overpass" w:hAnsi="Overpass" w:cs="Courier New"/>
                <w:lang w:val="es-AR"/>
              </w:rPr>
            </w:pPr>
            <w:r w:rsidRPr="004577FF">
              <w:rPr>
                <w:rFonts w:ascii="Overpass" w:hAnsi="Overpass" w:cs="Courier New"/>
                <w:lang w:val="es-AR"/>
              </w:rPr>
              <w:t>Trabajo práctico evaluable X</w:t>
            </w:r>
          </w:p>
        </w:tc>
      </w:tr>
      <w:tr w:rsidR="00647712" w:rsidRPr="004577FF" w14:paraId="10D10C5F" w14:textId="77777777" w:rsidTr="0087097B">
        <w:tc>
          <w:tcPr>
            <w:tcW w:w="4508" w:type="dxa"/>
          </w:tcPr>
          <w:p w14:paraId="6EBB5102" w14:textId="78FC852A" w:rsidR="00647712" w:rsidRPr="004577FF" w:rsidRDefault="00647712" w:rsidP="00BC199E">
            <w:pPr>
              <w:rPr>
                <w:rFonts w:ascii="Overpass" w:hAnsi="Overpass" w:cs="Courier New"/>
                <w:lang w:val="es-AR"/>
              </w:rPr>
            </w:pPr>
            <w:r w:rsidRPr="004577FF">
              <w:rPr>
                <w:rFonts w:ascii="Overpass" w:hAnsi="Overpass" w:cs="Courier New"/>
                <w:lang w:val="es-AR"/>
              </w:rPr>
              <w:t>TPNE</w:t>
            </w:r>
            <w:r w:rsidRPr="004577FF">
              <w:rPr>
                <w:rFonts w:ascii="Overpass" w:hAnsi="Overpass" w:cs="Courier New"/>
                <w:color w:val="2E74B5" w:themeColor="accent5" w:themeShade="BF"/>
                <w:lang w:val="es-AR"/>
              </w:rPr>
              <w:t>[X]</w:t>
            </w:r>
          </w:p>
        </w:tc>
        <w:tc>
          <w:tcPr>
            <w:tcW w:w="4508" w:type="dxa"/>
          </w:tcPr>
          <w:p w14:paraId="231FAA32" w14:textId="41109997" w:rsidR="00647712" w:rsidRPr="004577FF" w:rsidRDefault="00647712" w:rsidP="00BC199E">
            <w:pPr>
              <w:rPr>
                <w:rFonts w:ascii="Overpass" w:hAnsi="Overpass" w:cs="Courier New"/>
                <w:lang w:val="es-AR"/>
              </w:rPr>
            </w:pPr>
            <w:r w:rsidRPr="004577FF">
              <w:rPr>
                <w:rFonts w:ascii="Overpass" w:hAnsi="Overpass" w:cs="Courier New"/>
                <w:lang w:val="es-AR"/>
              </w:rPr>
              <w:t>Trabajo práctico no evaluable X</w:t>
            </w:r>
          </w:p>
        </w:tc>
      </w:tr>
      <w:tr w:rsidR="00647712" w:rsidRPr="004577FF" w14:paraId="4B5DB5A0" w14:textId="77777777" w:rsidTr="0087097B">
        <w:tc>
          <w:tcPr>
            <w:tcW w:w="4508" w:type="dxa"/>
          </w:tcPr>
          <w:p w14:paraId="1AE4D542" w14:textId="5135A41F" w:rsidR="00647712" w:rsidRPr="004577FF" w:rsidRDefault="00647712" w:rsidP="00BC199E">
            <w:pPr>
              <w:rPr>
                <w:rFonts w:ascii="Overpass" w:hAnsi="Overpass" w:cs="Courier New"/>
                <w:lang w:val="es-AR"/>
              </w:rPr>
            </w:pPr>
            <w:r w:rsidRPr="004577FF">
              <w:rPr>
                <w:rFonts w:ascii="Overpass" w:hAnsi="Overpass" w:cs="Courier New"/>
                <w:lang w:val="es-AR"/>
              </w:rPr>
              <w:t>TC</w:t>
            </w:r>
            <w:r w:rsidRPr="004577FF">
              <w:rPr>
                <w:rFonts w:ascii="Overpass" w:hAnsi="Overpass" w:cs="Courier New"/>
                <w:color w:val="2E74B5" w:themeColor="accent5" w:themeShade="BF"/>
                <w:lang w:val="es-AR"/>
              </w:rPr>
              <w:t>[X]</w:t>
            </w:r>
          </w:p>
        </w:tc>
        <w:tc>
          <w:tcPr>
            <w:tcW w:w="4508" w:type="dxa"/>
          </w:tcPr>
          <w:p w14:paraId="57D617D9" w14:textId="19DE0A63" w:rsidR="00647712" w:rsidRPr="004577FF" w:rsidRDefault="00647712" w:rsidP="00BC199E">
            <w:pPr>
              <w:rPr>
                <w:rFonts w:ascii="Overpass" w:hAnsi="Overpass" w:cs="Courier New"/>
                <w:lang w:val="es-AR"/>
              </w:rPr>
            </w:pPr>
            <w:r w:rsidRPr="004577FF">
              <w:rPr>
                <w:rFonts w:ascii="Overpass" w:hAnsi="Overpass" w:cs="Courier New"/>
                <w:lang w:val="es-AR"/>
              </w:rPr>
              <w:t>Trabajo conceptual X</w:t>
            </w:r>
          </w:p>
        </w:tc>
      </w:tr>
      <w:tr w:rsidR="00647712" w:rsidRPr="004577FF" w14:paraId="3BB94805" w14:textId="77777777" w:rsidTr="0087097B">
        <w:tc>
          <w:tcPr>
            <w:tcW w:w="4508" w:type="dxa"/>
          </w:tcPr>
          <w:p w14:paraId="081D2A4B" w14:textId="43383574" w:rsidR="00647712" w:rsidRPr="004577FF" w:rsidRDefault="00647712" w:rsidP="00BC199E">
            <w:pPr>
              <w:rPr>
                <w:rFonts w:ascii="Overpass" w:hAnsi="Overpass" w:cs="Courier New"/>
                <w:lang w:val="es-AR"/>
              </w:rPr>
            </w:pPr>
            <w:r w:rsidRPr="004577FF">
              <w:rPr>
                <w:rFonts w:ascii="Overpass" w:hAnsi="Overpass" w:cs="Courier New"/>
                <w:lang w:val="es-AR"/>
              </w:rPr>
              <w:t>P</w:t>
            </w:r>
            <w:r w:rsidRPr="004577FF">
              <w:rPr>
                <w:rFonts w:ascii="Overpass" w:hAnsi="Overpass" w:cs="Courier New"/>
                <w:color w:val="2E74B5" w:themeColor="accent5" w:themeShade="BF"/>
                <w:lang w:val="es-AR"/>
              </w:rPr>
              <w:t>[X]</w:t>
            </w:r>
          </w:p>
        </w:tc>
        <w:tc>
          <w:tcPr>
            <w:tcW w:w="4508" w:type="dxa"/>
          </w:tcPr>
          <w:p w14:paraId="61EC27A1" w14:textId="0015E319" w:rsidR="00647712" w:rsidRPr="004577FF" w:rsidRDefault="00647712" w:rsidP="00BC199E">
            <w:pPr>
              <w:rPr>
                <w:rFonts w:ascii="Overpass" w:hAnsi="Overpass" w:cs="Courier New"/>
                <w:lang w:val="es-AR"/>
              </w:rPr>
            </w:pPr>
            <w:r w:rsidRPr="004577FF">
              <w:rPr>
                <w:rFonts w:ascii="Overpass" w:hAnsi="Overpass" w:cs="Courier New"/>
                <w:lang w:val="es-AR"/>
              </w:rPr>
              <w:t>Presentación teórica X</w:t>
            </w:r>
          </w:p>
        </w:tc>
      </w:tr>
      <w:tr w:rsidR="00647712" w:rsidRPr="004577FF" w14:paraId="39D7E56E" w14:textId="77777777" w:rsidTr="0087097B">
        <w:tc>
          <w:tcPr>
            <w:tcW w:w="4508" w:type="dxa"/>
          </w:tcPr>
          <w:p w14:paraId="58EB5260" w14:textId="173CFE43" w:rsidR="00647712" w:rsidRPr="004577FF" w:rsidRDefault="00647712" w:rsidP="00BC199E">
            <w:pPr>
              <w:rPr>
                <w:rFonts w:ascii="Overpass" w:hAnsi="Overpass" w:cs="Courier New"/>
                <w:lang w:val="es-AR"/>
              </w:rPr>
            </w:pPr>
            <w:r w:rsidRPr="004577FF">
              <w:rPr>
                <w:rFonts w:ascii="Overpass" w:hAnsi="Overpass" w:cs="Courier New"/>
                <w:lang w:val="es-AR"/>
              </w:rPr>
              <w:t>B</w:t>
            </w:r>
          </w:p>
        </w:tc>
        <w:tc>
          <w:tcPr>
            <w:tcW w:w="4508" w:type="dxa"/>
          </w:tcPr>
          <w:p w14:paraId="56C40A9C" w14:textId="62221196" w:rsidR="00647712" w:rsidRPr="004577FF" w:rsidRDefault="00DD1C17" w:rsidP="00BC199E">
            <w:pPr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Libro teórico de la bibliografía</w:t>
            </w:r>
          </w:p>
        </w:tc>
      </w:tr>
      <w:tr w:rsidR="00E47429" w:rsidRPr="004577FF" w14:paraId="50A1B087" w14:textId="77777777" w:rsidTr="0087097B">
        <w:tc>
          <w:tcPr>
            <w:tcW w:w="4508" w:type="dxa"/>
          </w:tcPr>
          <w:p w14:paraId="6D582A35" w14:textId="7393EA6F" w:rsidR="00E47429" w:rsidRPr="004577FF" w:rsidRDefault="00E47429" w:rsidP="00BC199E">
            <w:pPr>
              <w:rPr>
                <w:rFonts w:ascii="Overpass" w:hAnsi="Overpass" w:cs="Courier New"/>
                <w:lang w:val="es-AR"/>
              </w:rPr>
            </w:pPr>
            <w:r w:rsidRPr="004577FF">
              <w:rPr>
                <w:rFonts w:ascii="Overpass" w:hAnsi="Overpass" w:cs="Courier New"/>
                <w:lang w:val="es-AR"/>
              </w:rPr>
              <w:t>U</w:t>
            </w:r>
            <w:r w:rsidRPr="004577FF">
              <w:rPr>
                <w:rFonts w:ascii="Overpass" w:hAnsi="Overpass" w:cs="Courier New"/>
                <w:color w:val="2E74B5" w:themeColor="accent5" w:themeShade="BF"/>
                <w:lang w:val="es-AR"/>
              </w:rPr>
              <w:t>[X]</w:t>
            </w:r>
          </w:p>
        </w:tc>
        <w:tc>
          <w:tcPr>
            <w:tcW w:w="4508" w:type="dxa"/>
          </w:tcPr>
          <w:p w14:paraId="6A58181B" w14:textId="0C958E93" w:rsidR="00E47429" w:rsidRPr="004577FF" w:rsidRDefault="00E47429" w:rsidP="00BC199E">
            <w:pPr>
              <w:rPr>
                <w:rFonts w:ascii="Overpass" w:hAnsi="Overpass" w:cs="Courier New"/>
                <w:lang w:val="es-AR"/>
              </w:rPr>
            </w:pPr>
            <w:r w:rsidRPr="004577FF">
              <w:rPr>
                <w:rFonts w:ascii="Overpass" w:hAnsi="Overpass" w:cs="Courier New"/>
                <w:lang w:val="es-AR"/>
              </w:rPr>
              <w:t>Unidad X</w:t>
            </w:r>
          </w:p>
        </w:tc>
      </w:tr>
      <w:tr w:rsidR="004D1315" w:rsidRPr="004577FF" w14:paraId="65D1F2F7" w14:textId="77777777" w:rsidTr="0087097B">
        <w:tc>
          <w:tcPr>
            <w:tcW w:w="4508" w:type="dxa"/>
          </w:tcPr>
          <w:p w14:paraId="64541344" w14:textId="1553EF3D" w:rsidR="004D1315" w:rsidRPr="004577FF" w:rsidRDefault="0038039C" w:rsidP="00BC199E">
            <w:pPr>
              <w:rPr>
                <w:rFonts w:ascii="Overpass" w:hAnsi="Overpass" w:cs="Courier New"/>
                <w:lang w:val="es-AR"/>
              </w:rPr>
            </w:pPr>
            <w:r w:rsidRPr="004577FF">
              <w:rPr>
                <w:rFonts w:ascii="Overpass" w:hAnsi="Overpass" w:cs="Courier New"/>
                <w:lang w:val="es-AR"/>
              </w:rPr>
              <w:t>G</w:t>
            </w:r>
          </w:p>
        </w:tc>
        <w:tc>
          <w:tcPr>
            <w:tcW w:w="4508" w:type="dxa"/>
          </w:tcPr>
          <w:p w14:paraId="08740434" w14:textId="01050764" w:rsidR="004D1315" w:rsidRPr="004577FF" w:rsidRDefault="0038039C" w:rsidP="00BC199E">
            <w:pPr>
              <w:rPr>
                <w:rFonts w:ascii="Overpass" w:hAnsi="Overpass" w:cs="Courier New"/>
                <w:lang w:val="es-AR"/>
              </w:rPr>
            </w:pPr>
            <w:r w:rsidRPr="004577FF">
              <w:rPr>
                <w:rFonts w:ascii="Overpass" w:hAnsi="Overpass" w:cs="Courier New"/>
                <w:lang w:val="es-AR"/>
              </w:rPr>
              <w:t>Grupo</w:t>
            </w:r>
          </w:p>
        </w:tc>
      </w:tr>
      <w:tr w:rsidR="0038039C" w:rsidRPr="004577FF" w14:paraId="26757CA5" w14:textId="77777777" w:rsidTr="0087097B">
        <w:tc>
          <w:tcPr>
            <w:tcW w:w="4508" w:type="dxa"/>
          </w:tcPr>
          <w:p w14:paraId="3E47F84E" w14:textId="7346C29C" w:rsidR="0038039C" w:rsidRPr="004577FF" w:rsidRDefault="0038039C" w:rsidP="00BC199E">
            <w:pPr>
              <w:rPr>
                <w:rFonts w:ascii="Overpass" w:hAnsi="Overpass" w:cs="Courier New"/>
                <w:lang w:val="es-AR"/>
              </w:rPr>
            </w:pPr>
            <w:r w:rsidRPr="004577FF">
              <w:rPr>
                <w:rFonts w:ascii="Overpass" w:hAnsi="Overpass" w:cs="Courier New"/>
                <w:lang w:val="es-AR"/>
              </w:rPr>
              <w:t>ISW</w:t>
            </w:r>
          </w:p>
        </w:tc>
        <w:tc>
          <w:tcPr>
            <w:tcW w:w="4508" w:type="dxa"/>
          </w:tcPr>
          <w:p w14:paraId="6A0D9762" w14:textId="69044DA1" w:rsidR="0038039C" w:rsidRPr="004577FF" w:rsidRDefault="0038039C" w:rsidP="00BC199E">
            <w:pPr>
              <w:rPr>
                <w:rFonts w:ascii="Overpass" w:hAnsi="Overpass" w:cs="Courier New"/>
                <w:lang w:val="es-AR"/>
              </w:rPr>
            </w:pPr>
            <w:r w:rsidRPr="004577FF">
              <w:rPr>
                <w:rFonts w:ascii="Overpass" w:hAnsi="Overpass" w:cs="Courier New"/>
                <w:lang w:val="es-AR"/>
              </w:rPr>
              <w:t>Ingeniería de Software</w:t>
            </w:r>
          </w:p>
        </w:tc>
      </w:tr>
    </w:tbl>
    <w:p w14:paraId="0BDB4D38" w14:textId="74781909" w:rsidR="00483172" w:rsidRDefault="00483172" w:rsidP="00BC199E">
      <w:pPr>
        <w:rPr>
          <w:rFonts w:ascii="Overpass" w:hAnsi="Overpass" w:cs="Courier New"/>
          <w:b/>
          <w:bCs/>
          <w:lang w:val="es-AR"/>
        </w:rPr>
      </w:pPr>
    </w:p>
    <w:p w14:paraId="3E656B7A" w14:textId="77777777" w:rsidR="00942D5A" w:rsidRPr="004577FF" w:rsidRDefault="00942D5A" w:rsidP="00BC199E">
      <w:pPr>
        <w:rPr>
          <w:rFonts w:ascii="Overpass" w:hAnsi="Overpass" w:cs="Courier New"/>
          <w:b/>
          <w:bCs/>
          <w:lang w:val="es-AR"/>
        </w:rPr>
      </w:pPr>
    </w:p>
    <w:p w14:paraId="3E75EC62" w14:textId="66B9690A" w:rsidR="00483172" w:rsidRDefault="00483172" w:rsidP="00942D5A">
      <w:pPr>
        <w:pStyle w:val="Heading2"/>
        <w:rPr>
          <w:b/>
          <w:bCs/>
          <w:lang w:val="es-AR"/>
        </w:rPr>
      </w:pPr>
      <w:r w:rsidRPr="00942D5A">
        <w:rPr>
          <w:b/>
          <w:bCs/>
          <w:lang w:val="es-AR"/>
        </w:rPr>
        <w:t>Línea Base</w:t>
      </w:r>
    </w:p>
    <w:p w14:paraId="71FF915A" w14:textId="77777777" w:rsidR="00942D5A" w:rsidRPr="00942D5A" w:rsidRDefault="00942D5A" w:rsidP="00942D5A">
      <w:pPr>
        <w:rPr>
          <w:lang w:val="es-AR"/>
        </w:rPr>
      </w:pPr>
    </w:p>
    <w:p w14:paraId="7DF94A1D" w14:textId="53D8EEE0" w:rsidR="00C80A1E" w:rsidRPr="004577FF" w:rsidRDefault="00E47429" w:rsidP="004577FF">
      <w:pPr>
        <w:jc w:val="both"/>
        <w:rPr>
          <w:rFonts w:ascii="Overpass" w:hAnsi="Overpass" w:cs="Courier New"/>
          <w:lang w:val="es-AR"/>
        </w:rPr>
      </w:pPr>
      <w:r w:rsidRPr="004577FF">
        <w:rPr>
          <w:rFonts w:ascii="Overpass" w:hAnsi="Overpass" w:cs="Courier New"/>
          <w:lang w:val="es-AR"/>
        </w:rPr>
        <w:t>Proponemos que la línea base se defina e</w:t>
      </w:r>
      <w:r w:rsidR="004577FF">
        <w:rPr>
          <w:rFonts w:ascii="Overpass" w:hAnsi="Overpass" w:cs="Courier New"/>
          <w:lang w:val="es-AR"/>
        </w:rPr>
        <w:t>l día siguiente a cada parcial teórico-práctico, y el día después del</w:t>
      </w:r>
      <w:r w:rsidR="005F0C69">
        <w:rPr>
          <w:rFonts w:ascii="Overpass" w:hAnsi="Overpass" w:cs="Courier New"/>
          <w:lang w:val="es-AR"/>
        </w:rPr>
        <w:t xml:space="preserve"> segundo repositorio, para considerar los últimos cambios que pudieran incorporarse</w:t>
      </w:r>
      <w:r w:rsidR="004577FF">
        <w:rPr>
          <w:rFonts w:ascii="Overpass" w:hAnsi="Overpass" w:cs="Courier New"/>
          <w:lang w:val="es-AR"/>
        </w:rPr>
        <w:t>.</w:t>
      </w:r>
      <w:r w:rsidRPr="004577FF">
        <w:rPr>
          <w:rFonts w:ascii="Overpass" w:hAnsi="Overpass" w:cs="Courier New"/>
          <w:lang w:val="es-AR"/>
        </w:rPr>
        <w:t xml:space="preserve"> </w:t>
      </w:r>
      <w:r w:rsidR="003B1918">
        <w:rPr>
          <w:rFonts w:ascii="Overpass" w:hAnsi="Overpass" w:cs="Courier New"/>
          <w:lang w:val="es-AR"/>
        </w:rPr>
        <w:t xml:space="preserve">Consideramos </w:t>
      </w:r>
      <w:r w:rsidR="004E6D1C">
        <w:rPr>
          <w:rFonts w:ascii="Overpass" w:hAnsi="Overpass" w:cs="Courier New"/>
          <w:lang w:val="es-AR"/>
        </w:rPr>
        <w:t>que,</w:t>
      </w:r>
      <w:r w:rsidR="003B1918">
        <w:rPr>
          <w:rFonts w:ascii="Overpass" w:hAnsi="Overpass" w:cs="Courier New"/>
          <w:lang w:val="es-AR"/>
        </w:rPr>
        <w:t xml:space="preserve"> en esos momentos, </w:t>
      </w:r>
      <w:r w:rsidRPr="004577FF">
        <w:rPr>
          <w:rFonts w:ascii="Overpass" w:hAnsi="Overpass" w:cs="Courier New"/>
          <w:lang w:val="es-AR"/>
        </w:rPr>
        <w:t>todos los ítems que formarán parte de</w:t>
      </w:r>
      <w:r w:rsidR="003B1918">
        <w:rPr>
          <w:rFonts w:ascii="Overpass" w:hAnsi="Overpass" w:cs="Courier New"/>
          <w:lang w:val="es-AR"/>
        </w:rPr>
        <w:t xml:space="preserve">l </w:t>
      </w:r>
      <w:r w:rsidRPr="004577FF">
        <w:rPr>
          <w:rFonts w:ascii="Overpass" w:hAnsi="Overpass" w:cs="Courier New"/>
          <w:lang w:val="es-AR"/>
        </w:rPr>
        <w:t>parcial</w:t>
      </w:r>
      <w:r w:rsidR="003B1918">
        <w:rPr>
          <w:rFonts w:ascii="Overpass" w:hAnsi="Overpass" w:cs="Courier New"/>
          <w:lang w:val="es-AR"/>
        </w:rPr>
        <w:t xml:space="preserve"> </w:t>
      </w:r>
      <w:r w:rsidRPr="004577FF">
        <w:rPr>
          <w:rFonts w:ascii="Overpass" w:hAnsi="Overpass" w:cs="Courier New"/>
          <w:lang w:val="es-AR"/>
        </w:rPr>
        <w:t>estarán en un estado estable, a partir del cual podremos controlar sus cambios.</w:t>
      </w:r>
    </w:p>
    <w:sectPr w:rsidR="00C80A1E" w:rsidRPr="004577F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D0A90" w14:textId="77777777" w:rsidR="0007380E" w:rsidRDefault="0007380E" w:rsidP="00FB6E70">
      <w:pPr>
        <w:spacing w:after="0" w:line="240" w:lineRule="auto"/>
      </w:pPr>
      <w:r>
        <w:separator/>
      </w:r>
    </w:p>
  </w:endnote>
  <w:endnote w:type="continuationSeparator" w:id="0">
    <w:p w14:paraId="1F37A55A" w14:textId="77777777" w:rsidR="0007380E" w:rsidRDefault="0007380E" w:rsidP="00FB6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verpass">
    <w:panose1 w:val="00000500000000000000"/>
    <w:charset w:val="00"/>
    <w:family w:val="modern"/>
    <w:notTrueType/>
    <w:pitch w:val="variable"/>
    <w:sig w:usb0="00000007" w:usb1="00000020" w:usb2="00000000" w:usb3="00000000" w:csb0="00000093" w:csb1="00000000"/>
  </w:font>
  <w:font w:name="Overpass Mono">
    <w:panose1 w:val="00000509000000000000"/>
    <w:charset w:val="00"/>
    <w:family w:val="modern"/>
    <w:notTrueType/>
    <w:pitch w:val="fixed"/>
    <w:sig w:usb0="20000007" w:usb1="00000020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48186" w14:textId="77777777" w:rsidR="0007380E" w:rsidRDefault="0007380E" w:rsidP="00FB6E70">
      <w:pPr>
        <w:spacing w:after="0" w:line="240" w:lineRule="auto"/>
      </w:pPr>
      <w:r>
        <w:separator/>
      </w:r>
    </w:p>
  </w:footnote>
  <w:footnote w:type="continuationSeparator" w:id="0">
    <w:p w14:paraId="63CC20AB" w14:textId="77777777" w:rsidR="0007380E" w:rsidRDefault="0007380E" w:rsidP="00FB6E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7D670" w14:textId="77777777" w:rsidR="00E734E7" w:rsidRPr="000A1E62" w:rsidRDefault="00E734E7" w:rsidP="00E734E7">
    <w:pPr>
      <w:pStyle w:val="NormalWeb"/>
      <w:spacing w:before="20" w:beforeAutospacing="0" w:after="0" w:afterAutospacing="0"/>
      <w:jc w:val="center"/>
      <w:rPr>
        <w:rFonts w:ascii="Arial" w:hAnsi="Arial" w:cs="Arial"/>
        <w:sz w:val="20"/>
        <w:szCs w:val="20"/>
        <w:lang w:val="es-AR"/>
      </w:rPr>
    </w:pPr>
    <w:r w:rsidRPr="000A1E62">
      <w:rPr>
        <w:rFonts w:ascii="Arial" w:hAnsi="Arial" w:cs="Arial"/>
        <w:b/>
        <w:bCs/>
        <w:color w:val="000000"/>
        <w:sz w:val="20"/>
        <w:szCs w:val="20"/>
        <w:lang w:val="es-AR"/>
      </w:rPr>
      <w:t>UNIVERSIDAD TECNOLÓGICA NACIONAL</w:t>
    </w:r>
    <w:r w:rsidRPr="000A1E62">
      <w:rPr>
        <w:rFonts w:ascii="Arial" w:hAnsi="Arial" w:cs="Arial"/>
        <w:sz w:val="20"/>
        <w:szCs w:val="20"/>
        <w:lang w:val="es-AR"/>
      </w:rPr>
      <w:t xml:space="preserve">, </w:t>
    </w:r>
    <w:r w:rsidRPr="000A1E62">
      <w:rPr>
        <w:rFonts w:ascii="Arial" w:hAnsi="Arial" w:cs="Arial"/>
        <w:b/>
        <w:bCs/>
        <w:color w:val="000000"/>
        <w:sz w:val="20"/>
        <w:szCs w:val="20"/>
        <w:lang w:val="es-AR"/>
      </w:rPr>
      <w:t>FACULTAD REGIONAL CÓRDOBA</w:t>
    </w:r>
  </w:p>
  <w:p w14:paraId="199A4E19" w14:textId="77777777" w:rsidR="00E734E7" w:rsidRPr="000A1E62" w:rsidRDefault="00E734E7" w:rsidP="00E734E7">
    <w:pPr>
      <w:pStyle w:val="NormalWeb"/>
      <w:spacing w:before="40" w:beforeAutospacing="0" w:after="0" w:afterAutospacing="0"/>
      <w:ind w:right="60"/>
      <w:jc w:val="center"/>
      <w:rPr>
        <w:rFonts w:ascii="Arial" w:hAnsi="Arial" w:cs="Arial"/>
        <w:sz w:val="20"/>
        <w:szCs w:val="20"/>
        <w:lang w:val="es-AR"/>
      </w:rPr>
    </w:pPr>
    <w:r w:rsidRPr="000A1E62">
      <w:rPr>
        <w:rFonts w:ascii="Arial" w:hAnsi="Arial" w:cs="Arial"/>
        <w:b/>
        <w:bCs/>
        <w:color w:val="000000"/>
        <w:sz w:val="20"/>
        <w:szCs w:val="20"/>
        <w:lang w:val="es-AR"/>
      </w:rPr>
      <w:t>Dpto. Ingeniería en Sistemas de Información</w:t>
    </w:r>
  </w:p>
  <w:p w14:paraId="104CBBD8" w14:textId="66D004DE" w:rsidR="00FB6E70" w:rsidRPr="00E734E7" w:rsidRDefault="00E734E7" w:rsidP="00E734E7">
    <w:pPr>
      <w:pStyle w:val="NormalWeb"/>
      <w:spacing w:before="40" w:beforeAutospacing="0" w:after="0" w:afterAutospacing="0"/>
      <w:ind w:right="60"/>
      <w:jc w:val="center"/>
      <w:rPr>
        <w:rFonts w:ascii="Arial" w:hAnsi="Arial" w:cs="Arial"/>
        <w:sz w:val="20"/>
        <w:szCs w:val="20"/>
        <w:lang w:val="es-AR"/>
      </w:rPr>
    </w:pPr>
    <w:r>
      <w:rPr>
        <w:rFonts w:ascii="Arial" w:hAnsi="Arial" w:cs="Arial"/>
        <w:b/>
        <w:bCs/>
        <w:color w:val="000000"/>
        <w:sz w:val="20"/>
        <w:szCs w:val="20"/>
        <w:lang w:val="es-AR"/>
      </w:rPr>
      <w:t>Ingeniería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D2933"/>
    <w:multiLevelType w:val="hybridMultilevel"/>
    <w:tmpl w:val="3588F1D4"/>
    <w:lvl w:ilvl="0" w:tplc="D5B65624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273C23"/>
    <w:multiLevelType w:val="hybridMultilevel"/>
    <w:tmpl w:val="F6222C7E"/>
    <w:lvl w:ilvl="0" w:tplc="26F25DB8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C6D20"/>
    <w:multiLevelType w:val="hybridMultilevel"/>
    <w:tmpl w:val="84E0E746"/>
    <w:lvl w:ilvl="0" w:tplc="9B769E4E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b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0041B"/>
    <w:multiLevelType w:val="hybridMultilevel"/>
    <w:tmpl w:val="48821C8E"/>
    <w:lvl w:ilvl="0" w:tplc="87C8AC5E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B72"/>
    <w:rsid w:val="0007380E"/>
    <w:rsid w:val="00122B72"/>
    <w:rsid w:val="001E5D0A"/>
    <w:rsid w:val="00212234"/>
    <w:rsid w:val="00242111"/>
    <w:rsid w:val="00311086"/>
    <w:rsid w:val="00326250"/>
    <w:rsid w:val="003277B4"/>
    <w:rsid w:val="0034129B"/>
    <w:rsid w:val="0038039C"/>
    <w:rsid w:val="003949ED"/>
    <w:rsid w:val="003B1918"/>
    <w:rsid w:val="003D70E0"/>
    <w:rsid w:val="003F042E"/>
    <w:rsid w:val="00403070"/>
    <w:rsid w:val="004577FF"/>
    <w:rsid w:val="00483172"/>
    <w:rsid w:val="00484599"/>
    <w:rsid w:val="004C1622"/>
    <w:rsid w:val="004D1315"/>
    <w:rsid w:val="004E6D1C"/>
    <w:rsid w:val="00566495"/>
    <w:rsid w:val="005B1781"/>
    <w:rsid w:val="005F0C69"/>
    <w:rsid w:val="00620924"/>
    <w:rsid w:val="006237CA"/>
    <w:rsid w:val="00647712"/>
    <w:rsid w:val="00705B93"/>
    <w:rsid w:val="0075614C"/>
    <w:rsid w:val="00772E0E"/>
    <w:rsid w:val="007A565A"/>
    <w:rsid w:val="0087097B"/>
    <w:rsid w:val="00942D5A"/>
    <w:rsid w:val="0097584A"/>
    <w:rsid w:val="009B49A6"/>
    <w:rsid w:val="00A33F1E"/>
    <w:rsid w:val="00B00603"/>
    <w:rsid w:val="00B246EC"/>
    <w:rsid w:val="00B41F96"/>
    <w:rsid w:val="00B96C0B"/>
    <w:rsid w:val="00BC1601"/>
    <w:rsid w:val="00BC199E"/>
    <w:rsid w:val="00C64B8E"/>
    <w:rsid w:val="00C710EE"/>
    <w:rsid w:val="00C80A1E"/>
    <w:rsid w:val="00CA310C"/>
    <w:rsid w:val="00DD1C17"/>
    <w:rsid w:val="00DD4FD0"/>
    <w:rsid w:val="00E47429"/>
    <w:rsid w:val="00E71F2D"/>
    <w:rsid w:val="00E734E7"/>
    <w:rsid w:val="00F87AEC"/>
    <w:rsid w:val="00F97899"/>
    <w:rsid w:val="00FB5FAB"/>
    <w:rsid w:val="00FB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5A992"/>
  <w15:chartTrackingRefBased/>
  <w15:docId w15:val="{C98924D9-EC99-4E73-A0C6-9D3D0BD50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D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D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5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6E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E70"/>
  </w:style>
  <w:style w:type="paragraph" w:styleId="Footer">
    <w:name w:val="footer"/>
    <w:basedOn w:val="Normal"/>
    <w:link w:val="FooterChar"/>
    <w:uiPriority w:val="99"/>
    <w:unhideWhenUsed/>
    <w:rsid w:val="00FB6E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E70"/>
  </w:style>
  <w:style w:type="paragraph" w:styleId="ListParagraph">
    <w:name w:val="List Paragraph"/>
    <w:basedOn w:val="Normal"/>
    <w:uiPriority w:val="34"/>
    <w:qFormat/>
    <w:rsid w:val="0087097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73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942D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2D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Navarro</dc:creator>
  <cp:keywords/>
  <dc:description/>
  <cp:lastModifiedBy>Luis Navarro</cp:lastModifiedBy>
  <cp:revision>6</cp:revision>
  <cp:lastPrinted>2021-08-31T15:42:00Z</cp:lastPrinted>
  <dcterms:created xsi:type="dcterms:W3CDTF">2021-08-31T15:36:00Z</dcterms:created>
  <dcterms:modified xsi:type="dcterms:W3CDTF">2021-08-31T15:44:00Z</dcterms:modified>
</cp:coreProperties>
</file>