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0008" w14:textId="77777777" w:rsidR="005D2160" w:rsidRDefault="00D06545">
      <w:pPr>
        <w:spacing w:after="0" w:line="240" w:lineRule="auto"/>
        <w:jc w:val="center"/>
        <w:rPr>
          <w:rFonts w:ascii="Overpass" w:eastAsia="Times New Roman" w:hAnsi="Overpass" w:cs="Arial"/>
          <w:sz w:val="28"/>
          <w:szCs w:val="28"/>
          <w:lang w:eastAsia="en-GB"/>
        </w:rPr>
      </w:pPr>
      <w:r>
        <w:rPr>
          <w:rFonts w:ascii="Overpass" w:eastAsia="Times New Roman" w:hAnsi="Overpass" w:cs="Arial"/>
          <w:color w:val="000000"/>
          <w:sz w:val="28"/>
          <w:szCs w:val="28"/>
          <w:lang w:eastAsia="en-GB"/>
        </w:rPr>
        <w:t xml:space="preserve">Universidad </w:t>
      </w:r>
      <w:proofErr w:type="spellStart"/>
      <w:r>
        <w:rPr>
          <w:rFonts w:ascii="Overpass" w:eastAsia="Times New Roman" w:hAnsi="Overpass" w:cs="Arial"/>
          <w:color w:val="000000"/>
          <w:sz w:val="28"/>
          <w:szCs w:val="28"/>
          <w:lang w:eastAsia="en-GB"/>
        </w:rPr>
        <w:t>Tecnológica</w:t>
      </w:r>
      <w:proofErr w:type="spellEnd"/>
      <w:r>
        <w:rPr>
          <w:rFonts w:ascii="Overpass" w:eastAsia="Times New Roman" w:hAnsi="Overpass" w:cs="Arial"/>
          <w:color w:val="000000"/>
          <w:sz w:val="28"/>
          <w:szCs w:val="28"/>
          <w:lang w:eastAsia="en-GB"/>
        </w:rPr>
        <w:t xml:space="preserve"> Nacional,</w:t>
      </w:r>
      <w:r>
        <w:rPr>
          <w:rFonts w:ascii="Overpass" w:eastAsia="Times New Roman" w:hAnsi="Overpass" w:cs="Arial"/>
          <w:sz w:val="28"/>
          <w:szCs w:val="28"/>
          <w:lang w:eastAsia="en-GB"/>
        </w:rPr>
        <w:t xml:space="preserve"> </w:t>
      </w:r>
      <w:proofErr w:type="spellStart"/>
      <w:r>
        <w:rPr>
          <w:rFonts w:ascii="Overpass" w:eastAsia="Times New Roman" w:hAnsi="Overpass" w:cs="Arial"/>
          <w:color w:val="000000"/>
          <w:sz w:val="28"/>
          <w:szCs w:val="28"/>
          <w:lang w:eastAsia="en-GB"/>
        </w:rPr>
        <w:t>Facultad</w:t>
      </w:r>
      <w:proofErr w:type="spellEnd"/>
      <w:r>
        <w:rPr>
          <w:rFonts w:ascii="Overpass" w:eastAsia="Times New Roman" w:hAnsi="Overpass" w:cs="Arial"/>
          <w:color w:val="000000"/>
          <w:sz w:val="28"/>
          <w:szCs w:val="28"/>
          <w:lang w:eastAsia="en-GB"/>
        </w:rPr>
        <w:t xml:space="preserve"> Regional Córdoba</w:t>
      </w:r>
    </w:p>
    <w:p w14:paraId="7C512578" w14:textId="77777777" w:rsidR="005D2160" w:rsidRDefault="005D2160">
      <w:pPr>
        <w:spacing w:after="0" w:line="240" w:lineRule="auto"/>
        <w:jc w:val="center"/>
        <w:rPr>
          <w:rFonts w:ascii="Overpass" w:eastAsia="Times New Roman" w:hAnsi="Overpass" w:cs="Arial"/>
          <w:b/>
          <w:bCs/>
          <w:color w:val="000000"/>
          <w:sz w:val="32"/>
          <w:szCs w:val="32"/>
          <w:lang w:eastAsia="en-GB"/>
        </w:rPr>
      </w:pPr>
    </w:p>
    <w:p w14:paraId="50177962" w14:textId="77777777" w:rsidR="005D2160" w:rsidRDefault="005D2160">
      <w:pPr>
        <w:spacing w:after="0" w:line="240" w:lineRule="auto"/>
        <w:jc w:val="center"/>
        <w:rPr>
          <w:rFonts w:ascii="Overpass" w:eastAsia="Times New Roman" w:hAnsi="Overpass" w:cs="Arial"/>
          <w:lang w:eastAsia="en-GB"/>
        </w:rPr>
      </w:pPr>
    </w:p>
    <w:p w14:paraId="2F988A21" w14:textId="77777777" w:rsidR="005D2160" w:rsidRDefault="00D06545">
      <w:pPr>
        <w:spacing w:after="240" w:line="240" w:lineRule="auto"/>
        <w:jc w:val="center"/>
        <w:rPr>
          <w:rFonts w:ascii="Overpass" w:eastAsia="Times New Roman" w:hAnsi="Overpass" w:cs="Arial"/>
          <w:sz w:val="24"/>
          <w:szCs w:val="24"/>
          <w:lang w:eastAsia="en-GB"/>
        </w:rPr>
      </w:pPr>
      <w:r>
        <w:rPr>
          <w:noProof/>
        </w:rPr>
        <w:drawing>
          <wp:inline distT="0" distB="0" distL="0" distR="0" wp14:anchorId="228BF143" wp14:editId="6DB36A82">
            <wp:extent cx="1133475" cy="11334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flipH="1">
                      <a:off x="0" y="0"/>
                      <a:ext cx="1133475" cy="1133475"/>
                    </a:xfrm>
                    <a:prstGeom prst="rect">
                      <a:avLst/>
                    </a:prstGeom>
                  </pic:spPr>
                </pic:pic>
              </a:graphicData>
            </a:graphic>
          </wp:inline>
        </w:drawing>
      </w:r>
    </w:p>
    <w:p w14:paraId="09F7F28D" w14:textId="77777777" w:rsidR="005D2160" w:rsidRDefault="005D2160">
      <w:pPr>
        <w:spacing w:after="240" w:line="240" w:lineRule="auto"/>
        <w:jc w:val="center"/>
        <w:rPr>
          <w:rFonts w:ascii="Overpass" w:eastAsia="Times New Roman" w:hAnsi="Overpass" w:cs="Arial"/>
          <w:sz w:val="24"/>
          <w:szCs w:val="24"/>
          <w:lang w:eastAsia="en-GB"/>
        </w:rPr>
      </w:pPr>
    </w:p>
    <w:p w14:paraId="0820C78B" w14:textId="77777777" w:rsidR="005D2160" w:rsidRDefault="00D06545">
      <w:pPr>
        <w:spacing w:after="0" w:line="240" w:lineRule="auto"/>
        <w:jc w:val="center"/>
        <w:rPr>
          <w:rFonts w:ascii="Overpass" w:eastAsia="Times New Roman" w:hAnsi="Overpass" w:cs="Arial"/>
          <w:sz w:val="24"/>
          <w:szCs w:val="24"/>
          <w:lang w:eastAsia="en-GB"/>
        </w:rPr>
      </w:pPr>
      <w:proofErr w:type="spellStart"/>
      <w:r>
        <w:rPr>
          <w:rFonts w:ascii="Overpass" w:eastAsia="Times New Roman" w:hAnsi="Overpass" w:cs="Arial"/>
          <w:color w:val="000000"/>
          <w:sz w:val="36"/>
          <w:szCs w:val="36"/>
          <w:lang w:eastAsia="en-GB"/>
        </w:rPr>
        <w:t>Ingeniería</w:t>
      </w:r>
      <w:proofErr w:type="spellEnd"/>
      <w:r>
        <w:rPr>
          <w:rFonts w:ascii="Overpass" w:eastAsia="Times New Roman" w:hAnsi="Overpass" w:cs="Arial"/>
          <w:color w:val="000000"/>
          <w:sz w:val="36"/>
          <w:szCs w:val="36"/>
          <w:lang w:eastAsia="en-GB"/>
        </w:rPr>
        <w:t xml:space="preserve"> </w:t>
      </w:r>
      <w:proofErr w:type="spellStart"/>
      <w:r>
        <w:rPr>
          <w:rFonts w:ascii="Overpass" w:eastAsia="Times New Roman" w:hAnsi="Overpass" w:cs="Arial"/>
          <w:color w:val="000000"/>
          <w:sz w:val="36"/>
          <w:szCs w:val="36"/>
          <w:lang w:eastAsia="en-GB"/>
        </w:rPr>
        <w:t>en</w:t>
      </w:r>
      <w:proofErr w:type="spellEnd"/>
      <w:r>
        <w:rPr>
          <w:rFonts w:ascii="Overpass" w:eastAsia="Times New Roman" w:hAnsi="Overpass" w:cs="Arial"/>
          <w:color w:val="000000"/>
          <w:sz w:val="36"/>
          <w:szCs w:val="36"/>
          <w:lang w:eastAsia="en-GB"/>
        </w:rPr>
        <w:t xml:space="preserve"> </w:t>
      </w:r>
      <w:proofErr w:type="spellStart"/>
      <w:r>
        <w:rPr>
          <w:rFonts w:ascii="Overpass" w:eastAsia="Times New Roman" w:hAnsi="Overpass" w:cs="Arial"/>
          <w:color w:val="000000"/>
          <w:sz w:val="36"/>
          <w:szCs w:val="36"/>
          <w:lang w:eastAsia="en-GB"/>
        </w:rPr>
        <w:t>Sistemas</w:t>
      </w:r>
      <w:proofErr w:type="spellEnd"/>
      <w:r>
        <w:rPr>
          <w:rFonts w:ascii="Overpass" w:eastAsia="Times New Roman" w:hAnsi="Overpass" w:cs="Arial"/>
          <w:color w:val="000000"/>
          <w:sz w:val="36"/>
          <w:szCs w:val="36"/>
          <w:lang w:eastAsia="en-GB"/>
        </w:rPr>
        <w:t xml:space="preserve"> de </w:t>
      </w:r>
      <w:proofErr w:type="spellStart"/>
      <w:r>
        <w:rPr>
          <w:rFonts w:ascii="Overpass" w:eastAsia="Times New Roman" w:hAnsi="Overpass" w:cs="Arial"/>
          <w:color w:val="000000"/>
          <w:sz w:val="36"/>
          <w:szCs w:val="36"/>
          <w:lang w:eastAsia="en-GB"/>
        </w:rPr>
        <w:t>Información</w:t>
      </w:r>
      <w:proofErr w:type="spellEnd"/>
    </w:p>
    <w:p w14:paraId="6C93DB70" w14:textId="77777777" w:rsidR="005D2160" w:rsidRDefault="005D2160">
      <w:pPr>
        <w:spacing w:after="0" w:line="240" w:lineRule="auto"/>
        <w:jc w:val="center"/>
        <w:rPr>
          <w:rFonts w:ascii="Overpass" w:eastAsia="Times New Roman" w:hAnsi="Overpass" w:cs="Arial"/>
          <w:sz w:val="24"/>
          <w:szCs w:val="24"/>
          <w:lang w:eastAsia="en-GB"/>
        </w:rPr>
      </w:pPr>
    </w:p>
    <w:p w14:paraId="7F563D83" w14:textId="77777777" w:rsidR="005D2160" w:rsidRDefault="00D06545">
      <w:pPr>
        <w:spacing w:after="0" w:line="240" w:lineRule="auto"/>
        <w:jc w:val="center"/>
        <w:rPr>
          <w:rFonts w:ascii="Overpass" w:eastAsia="Times New Roman" w:hAnsi="Overpass" w:cs="Arial"/>
          <w:color w:val="000000"/>
          <w:sz w:val="36"/>
          <w:szCs w:val="36"/>
          <w:lang w:eastAsia="en-GB"/>
        </w:rPr>
      </w:pPr>
      <w:proofErr w:type="spellStart"/>
      <w:r>
        <w:rPr>
          <w:rFonts w:ascii="Overpass" w:eastAsia="Times New Roman" w:hAnsi="Overpass" w:cs="Arial"/>
          <w:color w:val="000000"/>
          <w:sz w:val="36"/>
          <w:szCs w:val="36"/>
          <w:lang w:eastAsia="en-GB"/>
        </w:rPr>
        <w:t>Ingeniería</w:t>
      </w:r>
      <w:proofErr w:type="spellEnd"/>
      <w:r>
        <w:rPr>
          <w:rFonts w:ascii="Overpass" w:eastAsia="Times New Roman" w:hAnsi="Overpass" w:cs="Arial"/>
          <w:color w:val="000000"/>
          <w:sz w:val="36"/>
          <w:szCs w:val="36"/>
          <w:lang w:eastAsia="en-GB"/>
        </w:rPr>
        <w:t xml:space="preserve"> de Software</w:t>
      </w:r>
    </w:p>
    <w:p w14:paraId="2A82C519" w14:textId="77777777" w:rsidR="005D2160" w:rsidRDefault="005D2160">
      <w:pPr>
        <w:spacing w:after="0" w:line="240" w:lineRule="auto"/>
        <w:jc w:val="center"/>
        <w:rPr>
          <w:rFonts w:ascii="Overpass" w:eastAsia="Times New Roman" w:hAnsi="Overpass" w:cs="Arial"/>
          <w:sz w:val="24"/>
          <w:szCs w:val="24"/>
          <w:lang w:eastAsia="en-GB"/>
        </w:rPr>
      </w:pPr>
    </w:p>
    <w:p w14:paraId="75D02952" w14:textId="77777777" w:rsidR="005D2160" w:rsidRDefault="005D2160">
      <w:pPr>
        <w:spacing w:after="0" w:line="240" w:lineRule="auto"/>
        <w:jc w:val="center"/>
        <w:rPr>
          <w:rFonts w:ascii="Overpass" w:eastAsia="Times New Roman" w:hAnsi="Overpass" w:cs="Arial"/>
          <w:sz w:val="24"/>
          <w:szCs w:val="24"/>
          <w:lang w:eastAsia="en-GB"/>
        </w:rPr>
      </w:pPr>
    </w:p>
    <w:p w14:paraId="4DCE1571" w14:textId="77777777" w:rsidR="005D2160" w:rsidRDefault="00D06545">
      <w:pPr>
        <w:spacing w:after="0" w:line="240" w:lineRule="auto"/>
        <w:jc w:val="center"/>
        <w:rPr>
          <w:rFonts w:ascii="Overpass" w:eastAsia="Times New Roman" w:hAnsi="Overpass" w:cs="Arial"/>
          <w:sz w:val="28"/>
          <w:szCs w:val="28"/>
          <w:lang w:eastAsia="en-GB"/>
        </w:rPr>
      </w:pPr>
      <w:r>
        <w:rPr>
          <w:rFonts w:ascii="Overpass" w:eastAsia="Times New Roman" w:hAnsi="Overpass" w:cs="Arial"/>
          <w:color w:val="000000"/>
          <w:sz w:val="40"/>
          <w:szCs w:val="40"/>
          <w:lang w:eastAsia="en-GB"/>
        </w:rPr>
        <w:t xml:space="preserve">SCM – </w:t>
      </w:r>
      <w:proofErr w:type="spellStart"/>
      <w:r>
        <w:rPr>
          <w:rFonts w:ascii="Overpass" w:eastAsia="Times New Roman" w:hAnsi="Overpass" w:cs="Arial"/>
          <w:color w:val="000000"/>
          <w:sz w:val="40"/>
          <w:szCs w:val="40"/>
          <w:lang w:eastAsia="en-GB"/>
        </w:rPr>
        <w:t>Herramientas</w:t>
      </w:r>
      <w:proofErr w:type="spellEnd"/>
      <w:r>
        <w:rPr>
          <w:rFonts w:ascii="Overpass" w:eastAsia="Times New Roman" w:hAnsi="Overpass" w:cs="Arial"/>
          <w:color w:val="000000"/>
          <w:sz w:val="40"/>
          <w:szCs w:val="40"/>
          <w:lang w:eastAsia="en-GB"/>
        </w:rPr>
        <w:t xml:space="preserve"> de SCM</w:t>
      </w:r>
    </w:p>
    <w:p w14:paraId="76196431" w14:textId="77777777" w:rsidR="005D2160" w:rsidRDefault="00D06545">
      <w:pPr>
        <w:spacing w:after="0" w:line="240" w:lineRule="auto"/>
        <w:jc w:val="center"/>
        <w:rPr>
          <w:rFonts w:ascii="Overpass" w:eastAsia="Times New Roman" w:hAnsi="Overpass" w:cs="Arial"/>
          <w:sz w:val="28"/>
          <w:szCs w:val="28"/>
          <w:lang w:eastAsia="en-GB"/>
        </w:rPr>
      </w:pPr>
      <w:r>
        <w:rPr>
          <w:rFonts w:ascii="Overpass" w:eastAsia="Times New Roman" w:hAnsi="Overpass" w:cs="Arial"/>
          <w:sz w:val="24"/>
          <w:szCs w:val="24"/>
          <w:lang w:eastAsia="en-GB"/>
        </w:rPr>
        <w:br/>
      </w:r>
      <w:r>
        <w:rPr>
          <w:rFonts w:ascii="Overpass" w:eastAsia="Times New Roman" w:hAnsi="Overpass" w:cs="Arial"/>
          <w:sz w:val="24"/>
          <w:szCs w:val="24"/>
          <w:lang w:eastAsia="en-GB"/>
        </w:rPr>
        <w:br/>
      </w:r>
    </w:p>
    <w:p w14:paraId="4725AB54" w14:textId="77777777" w:rsidR="005D2160" w:rsidRDefault="00D06545">
      <w:pPr>
        <w:spacing w:after="0" w:line="240" w:lineRule="auto"/>
        <w:jc w:val="both"/>
        <w:rPr>
          <w:rFonts w:ascii="Overpass" w:eastAsia="Times New Roman" w:hAnsi="Overpass" w:cs="Arial"/>
          <w:color w:val="000000"/>
          <w:sz w:val="24"/>
          <w:szCs w:val="24"/>
          <w:lang w:eastAsia="en-GB"/>
        </w:rPr>
      </w:pPr>
      <w:proofErr w:type="spellStart"/>
      <w:r>
        <w:rPr>
          <w:rFonts w:ascii="Overpass" w:eastAsia="Times New Roman" w:hAnsi="Overpass" w:cs="Arial"/>
          <w:b/>
          <w:bCs/>
          <w:color w:val="000000"/>
          <w:sz w:val="24"/>
          <w:szCs w:val="24"/>
          <w:lang w:eastAsia="en-GB"/>
        </w:rPr>
        <w:t>Curso</w:t>
      </w:r>
      <w:proofErr w:type="spellEnd"/>
      <w:r>
        <w:rPr>
          <w:rFonts w:ascii="Overpass" w:eastAsia="Times New Roman" w:hAnsi="Overpass" w:cs="Arial"/>
          <w:b/>
          <w:bCs/>
          <w:color w:val="000000"/>
          <w:sz w:val="24"/>
          <w:szCs w:val="24"/>
          <w:lang w:eastAsia="en-GB"/>
        </w:rPr>
        <w:t>:</w:t>
      </w:r>
      <w:r>
        <w:rPr>
          <w:rFonts w:ascii="Overpass" w:eastAsia="Times New Roman" w:hAnsi="Overpass" w:cs="Arial"/>
          <w:b/>
          <w:bCs/>
          <w:color w:val="000000"/>
          <w:sz w:val="24"/>
          <w:szCs w:val="24"/>
          <w:lang w:eastAsia="en-GB"/>
        </w:rPr>
        <w:tab/>
      </w:r>
      <w:r>
        <w:rPr>
          <w:rFonts w:ascii="Overpass" w:eastAsia="Times New Roman" w:hAnsi="Overpass" w:cs="Arial"/>
          <w:b/>
          <w:bCs/>
          <w:color w:val="000000"/>
          <w:sz w:val="24"/>
          <w:szCs w:val="24"/>
          <w:lang w:eastAsia="en-GB"/>
        </w:rPr>
        <w:tab/>
      </w:r>
      <w:r>
        <w:rPr>
          <w:rFonts w:ascii="Overpass" w:eastAsia="Times New Roman" w:hAnsi="Overpass" w:cs="Arial"/>
          <w:color w:val="000000"/>
          <w:sz w:val="24"/>
          <w:szCs w:val="24"/>
          <w:lang w:eastAsia="en-GB"/>
        </w:rPr>
        <w:t>4K1</w:t>
      </w:r>
    </w:p>
    <w:p w14:paraId="0B2A955A" w14:textId="77777777" w:rsidR="005D2160" w:rsidRDefault="005D2160">
      <w:pPr>
        <w:spacing w:after="0" w:line="240" w:lineRule="auto"/>
        <w:jc w:val="both"/>
        <w:rPr>
          <w:rFonts w:ascii="Overpass" w:eastAsia="Times New Roman" w:hAnsi="Overpass" w:cs="Arial"/>
          <w:sz w:val="24"/>
          <w:szCs w:val="24"/>
          <w:lang w:eastAsia="en-GB"/>
        </w:rPr>
      </w:pPr>
    </w:p>
    <w:p w14:paraId="7BB05D62" w14:textId="77777777" w:rsidR="005D2160" w:rsidRDefault="00D06545">
      <w:pPr>
        <w:spacing w:after="0" w:line="240" w:lineRule="auto"/>
        <w:jc w:val="both"/>
        <w:rPr>
          <w:rFonts w:ascii="Overpass" w:eastAsia="Times New Roman" w:hAnsi="Overpass" w:cs="Arial"/>
          <w:color w:val="000000"/>
          <w:sz w:val="24"/>
          <w:szCs w:val="24"/>
          <w:lang w:eastAsia="en-GB"/>
        </w:rPr>
      </w:pPr>
      <w:r>
        <w:rPr>
          <w:rFonts w:ascii="Overpass" w:eastAsia="Times New Roman" w:hAnsi="Overpass" w:cs="Arial"/>
          <w:b/>
          <w:bCs/>
          <w:color w:val="000000"/>
          <w:sz w:val="24"/>
          <w:szCs w:val="24"/>
          <w:lang w:eastAsia="en-GB"/>
        </w:rPr>
        <w:t>Grupo:</w:t>
      </w:r>
      <w:r>
        <w:rPr>
          <w:rFonts w:ascii="Overpass" w:eastAsia="Times New Roman" w:hAnsi="Overpass" w:cs="Arial"/>
          <w:color w:val="000000"/>
          <w:sz w:val="24"/>
          <w:szCs w:val="24"/>
          <w:lang w:eastAsia="en-GB"/>
        </w:rPr>
        <w:tab/>
        <w:t>7</w:t>
      </w:r>
    </w:p>
    <w:p w14:paraId="37FB6194" w14:textId="77777777" w:rsidR="005D2160" w:rsidRDefault="005D2160">
      <w:pPr>
        <w:spacing w:after="0" w:line="240" w:lineRule="auto"/>
        <w:jc w:val="both"/>
        <w:rPr>
          <w:rFonts w:ascii="Overpass" w:eastAsia="Times New Roman" w:hAnsi="Overpass" w:cs="Arial"/>
          <w:b/>
          <w:bCs/>
          <w:color w:val="000000"/>
          <w:sz w:val="24"/>
          <w:szCs w:val="24"/>
          <w:lang w:eastAsia="en-GB"/>
        </w:rPr>
      </w:pPr>
    </w:p>
    <w:p w14:paraId="41DB30AD" w14:textId="77777777" w:rsidR="005D2160" w:rsidRDefault="00D06545">
      <w:pPr>
        <w:spacing w:after="0" w:line="240" w:lineRule="auto"/>
        <w:jc w:val="both"/>
        <w:rPr>
          <w:rFonts w:ascii="Overpass" w:eastAsia="Times New Roman" w:hAnsi="Overpass" w:cs="Arial"/>
          <w:sz w:val="24"/>
          <w:szCs w:val="24"/>
          <w:lang w:eastAsia="en-GB"/>
        </w:rPr>
      </w:pPr>
      <w:proofErr w:type="spellStart"/>
      <w:r>
        <w:rPr>
          <w:rFonts w:ascii="Overpass" w:eastAsia="Times New Roman" w:hAnsi="Overpass" w:cs="Arial"/>
          <w:b/>
          <w:bCs/>
          <w:color w:val="000000"/>
          <w:sz w:val="24"/>
          <w:szCs w:val="24"/>
          <w:lang w:eastAsia="en-GB"/>
        </w:rPr>
        <w:t>Alumnos</w:t>
      </w:r>
      <w:proofErr w:type="spellEnd"/>
      <w:r>
        <w:rPr>
          <w:rFonts w:ascii="Overpass" w:eastAsia="Times New Roman" w:hAnsi="Overpass" w:cs="Arial"/>
          <w:b/>
          <w:bCs/>
          <w:color w:val="000000"/>
          <w:sz w:val="24"/>
          <w:szCs w:val="24"/>
          <w:lang w:eastAsia="en-GB"/>
        </w:rPr>
        <w:t>:</w:t>
      </w:r>
      <w:r>
        <w:rPr>
          <w:rFonts w:ascii="Overpass" w:eastAsia="Times New Roman" w:hAnsi="Overpass" w:cs="Arial"/>
          <w:sz w:val="24"/>
          <w:szCs w:val="24"/>
          <w:lang w:eastAsia="en-GB"/>
        </w:rPr>
        <w:tab/>
        <w:t>Gonzalez, María Luz</w:t>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ab/>
        <w:t>71157</w:t>
      </w:r>
    </w:p>
    <w:p w14:paraId="10E72262" w14:textId="77777777" w:rsidR="005D2160" w:rsidRDefault="00D06545">
      <w:pPr>
        <w:spacing w:after="0" w:line="240" w:lineRule="auto"/>
        <w:jc w:val="both"/>
        <w:rPr>
          <w:rFonts w:ascii="Overpass" w:eastAsia="Times New Roman" w:hAnsi="Overpass" w:cs="Arial"/>
          <w:sz w:val="24"/>
          <w:szCs w:val="24"/>
          <w:lang w:eastAsia="en-GB"/>
        </w:rPr>
      </w:pPr>
      <w:r>
        <w:rPr>
          <w:rFonts w:ascii="Overpass" w:eastAsia="Times New Roman" w:hAnsi="Overpass" w:cs="Arial"/>
          <w:sz w:val="24"/>
          <w:szCs w:val="24"/>
          <w:lang w:eastAsia="en-GB"/>
        </w:rPr>
        <w:tab/>
      </w:r>
      <w:r>
        <w:rPr>
          <w:rFonts w:ascii="Overpass" w:eastAsia="Times New Roman" w:hAnsi="Overpass" w:cs="Arial"/>
          <w:sz w:val="24"/>
          <w:szCs w:val="24"/>
          <w:lang w:eastAsia="en-GB"/>
        </w:rPr>
        <w:tab/>
        <w:t>Navarro, Luis Fernando</w:t>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79581</w:t>
      </w:r>
    </w:p>
    <w:p w14:paraId="0E1ED2A9" w14:textId="77777777" w:rsidR="005D2160" w:rsidRDefault="00D06545">
      <w:pPr>
        <w:spacing w:after="0" w:line="240" w:lineRule="auto"/>
        <w:ind w:left="720" w:firstLine="720"/>
        <w:jc w:val="both"/>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Olmedo, Augusto</w:t>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75635</w:t>
      </w:r>
    </w:p>
    <w:p w14:paraId="4F8454B1" w14:textId="77777777" w:rsidR="005D2160" w:rsidRDefault="00D06545">
      <w:pPr>
        <w:spacing w:after="0" w:line="240" w:lineRule="auto"/>
        <w:jc w:val="both"/>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Olmos Gómez, Leandro Nicolas</w:t>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80648</w:t>
      </w:r>
    </w:p>
    <w:p w14:paraId="22B1E617" w14:textId="77777777" w:rsidR="005D2160" w:rsidRDefault="00D06545">
      <w:pPr>
        <w:spacing w:after="0" w:line="240" w:lineRule="auto"/>
        <w:jc w:val="both"/>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proofErr w:type="spellStart"/>
      <w:r>
        <w:rPr>
          <w:rFonts w:ascii="Overpass" w:eastAsia="Times New Roman" w:hAnsi="Overpass" w:cs="Arial"/>
          <w:color w:val="000000"/>
          <w:sz w:val="24"/>
          <w:szCs w:val="24"/>
          <w:lang w:eastAsia="en-GB"/>
        </w:rPr>
        <w:t>Rius</w:t>
      </w:r>
      <w:proofErr w:type="spellEnd"/>
      <w:r>
        <w:rPr>
          <w:rFonts w:ascii="Overpass" w:eastAsia="Times New Roman" w:hAnsi="Overpass" w:cs="Arial"/>
          <w:color w:val="000000"/>
          <w:sz w:val="24"/>
          <w:szCs w:val="24"/>
          <w:lang w:eastAsia="en-GB"/>
        </w:rPr>
        <w:t>, Bruno Alberto</w:t>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79602</w:t>
      </w:r>
    </w:p>
    <w:p w14:paraId="1DD4C764" w14:textId="77777777" w:rsidR="005D2160" w:rsidRDefault="00D06545">
      <w:pPr>
        <w:spacing w:after="0" w:line="240" w:lineRule="auto"/>
        <w:ind w:left="720" w:firstLine="720"/>
        <w:jc w:val="both"/>
        <w:rPr>
          <w:rFonts w:ascii="Overpass" w:eastAsia="Times New Roman" w:hAnsi="Overpass" w:cs="Arial"/>
          <w:color w:val="000000"/>
          <w:sz w:val="24"/>
          <w:szCs w:val="24"/>
          <w:lang w:eastAsia="en-GB"/>
        </w:rPr>
      </w:pPr>
      <w:proofErr w:type="spellStart"/>
      <w:r>
        <w:rPr>
          <w:rFonts w:ascii="Overpass" w:eastAsia="Times New Roman" w:hAnsi="Overpass" w:cs="Arial"/>
          <w:color w:val="000000"/>
          <w:sz w:val="24"/>
          <w:szCs w:val="24"/>
          <w:lang w:eastAsia="en-GB"/>
        </w:rPr>
        <w:t>Sepúlveda</w:t>
      </w:r>
      <w:proofErr w:type="spellEnd"/>
      <w:r>
        <w:rPr>
          <w:rFonts w:ascii="Overpass" w:eastAsia="Times New Roman" w:hAnsi="Overpass" w:cs="Arial"/>
          <w:color w:val="000000"/>
          <w:sz w:val="24"/>
          <w:szCs w:val="24"/>
          <w:lang w:eastAsia="en-GB"/>
        </w:rPr>
        <w:t xml:space="preserve"> Amaro, Emiliano Martin</w:t>
      </w:r>
      <w:r>
        <w:rPr>
          <w:rFonts w:ascii="Overpass" w:eastAsia="Times New Roman" w:hAnsi="Overpass" w:cs="Arial"/>
          <w:color w:val="000000"/>
          <w:sz w:val="24"/>
          <w:szCs w:val="24"/>
          <w:lang w:eastAsia="en-GB"/>
        </w:rPr>
        <w:tab/>
        <w:t>78284</w:t>
      </w:r>
    </w:p>
    <w:p w14:paraId="06F2024D" w14:textId="77777777" w:rsidR="005D2160" w:rsidRDefault="005D2160">
      <w:pPr>
        <w:spacing w:after="0" w:line="240" w:lineRule="auto"/>
        <w:jc w:val="both"/>
        <w:rPr>
          <w:rFonts w:ascii="Overpass" w:eastAsia="Times New Roman" w:hAnsi="Overpass" w:cs="Arial"/>
          <w:color w:val="000000"/>
          <w:sz w:val="24"/>
          <w:szCs w:val="24"/>
          <w:lang w:eastAsia="en-GB"/>
        </w:rPr>
      </w:pPr>
    </w:p>
    <w:p w14:paraId="0D4EF594" w14:textId="77777777" w:rsidR="005D2160" w:rsidRDefault="00D06545">
      <w:pPr>
        <w:spacing w:after="0" w:line="240" w:lineRule="auto"/>
        <w:jc w:val="both"/>
        <w:rPr>
          <w:rFonts w:ascii="Overpass" w:eastAsia="Times New Roman" w:hAnsi="Overpass" w:cs="Arial"/>
          <w:sz w:val="24"/>
          <w:szCs w:val="24"/>
          <w:lang w:eastAsia="en-GB"/>
        </w:rPr>
      </w:pPr>
      <w:proofErr w:type="spellStart"/>
      <w:r>
        <w:rPr>
          <w:rFonts w:ascii="Overpass" w:eastAsia="Times New Roman" w:hAnsi="Overpass" w:cs="Arial"/>
          <w:b/>
          <w:bCs/>
          <w:color w:val="000000"/>
          <w:sz w:val="24"/>
          <w:szCs w:val="24"/>
          <w:lang w:eastAsia="en-GB"/>
        </w:rPr>
        <w:t>Docentes</w:t>
      </w:r>
      <w:proofErr w:type="spellEnd"/>
      <w:r>
        <w:rPr>
          <w:rFonts w:ascii="Overpass" w:eastAsia="Times New Roman" w:hAnsi="Overpass" w:cs="Arial"/>
          <w:b/>
          <w:bCs/>
          <w:color w:val="000000"/>
          <w:sz w:val="24"/>
          <w:szCs w:val="24"/>
          <w:lang w:eastAsia="en-GB"/>
        </w:rPr>
        <w:t>:</w:t>
      </w:r>
    </w:p>
    <w:p w14:paraId="292FEBAF" w14:textId="77777777" w:rsidR="005D2160" w:rsidRDefault="00D06545">
      <w:pPr>
        <w:numPr>
          <w:ilvl w:val="0"/>
          <w:numId w:val="1"/>
        </w:numPr>
        <w:spacing w:after="0" w:line="240" w:lineRule="auto"/>
        <w:jc w:val="both"/>
        <w:textAlignment w:val="baseline"/>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Meles, Silvia Judith (</w:t>
      </w:r>
      <w:proofErr w:type="spellStart"/>
      <w:r>
        <w:rPr>
          <w:rFonts w:ascii="Overpass" w:eastAsia="Times New Roman" w:hAnsi="Overpass" w:cs="Arial"/>
          <w:color w:val="000000"/>
          <w:sz w:val="24"/>
          <w:szCs w:val="24"/>
          <w:lang w:eastAsia="en-GB"/>
        </w:rPr>
        <w:t>Titulas</w:t>
      </w:r>
      <w:proofErr w:type="spellEnd"/>
      <w:r>
        <w:rPr>
          <w:rFonts w:ascii="Overpass" w:eastAsia="Times New Roman" w:hAnsi="Overpass" w:cs="Arial"/>
          <w:color w:val="000000"/>
          <w:sz w:val="24"/>
          <w:szCs w:val="24"/>
          <w:lang w:eastAsia="en-GB"/>
        </w:rPr>
        <w:t>)</w:t>
      </w:r>
    </w:p>
    <w:p w14:paraId="2E7165E7" w14:textId="77777777" w:rsidR="005D2160" w:rsidRDefault="00D06545">
      <w:pPr>
        <w:numPr>
          <w:ilvl w:val="0"/>
          <w:numId w:val="1"/>
        </w:numPr>
        <w:spacing w:after="0" w:line="240" w:lineRule="auto"/>
        <w:jc w:val="both"/>
        <w:textAlignment w:val="baseline"/>
        <w:rPr>
          <w:rFonts w:ascii="Overpass" w:eastAsia="Times New Roman" w:hAnsi="Overpass" w:cs="Arial"/>
          <w:color w:val="000000"/>
          <w:sz w:val="24"/>
          <w:szCs w:val="24"/>
          <w:lang w:eastAsia="en-GB"/>
        </w:rPr>
      </w:pPr>
      <w:proofErr w:type="spellStart"/>
      <w:r>
        <w:rPr>
          <w:rFonts w:ascii="Overpass" w:eastAsia="Times New Roman" w:hAnsi="Overpass" w:cs="Arial"/>
          <w:color w:val="000000"/>
          <w:sz w:val="24"/>
          <w:szCs w:val="24"/>
          <w:lang w:eastAsia="en-GB"/>
        </w:rPr>
        <w:t>Boiero</w:t>
      </w:r>
      <w:proofErr w:type="spellEnd"/>
      <w:r>
        <w:rPr>
          <w:rFonts w:ascii="Overpass" w:eastAsia="Times New Roman" w:hAnsi="Overpass" w:cs="Arial"/>
          <w:color w:val="000000"/>
          <w:sz w:val="24"/>
          <w:szCs w:val="24"/>
          <w:lang w:eastAsia="en-GB"/>
        </w:rPr>
        <w:t xml:space="preserve"> </w:t>
      </w:r>
      <w:proofErr w:type="spellStart"/>
      <w:r>
        <w:rPr>
          <w:rFonts w:ascii="Overpass" w:eastAsia="Times New Roman" w:hAnsi="Overpass" w:cs="Arial"/>
          <w:color w:val="000000"/>
          <w:sz w:val="24"/>
          <w:szCs w:val="24"/>
          <w:lang w:eastAsia="en-GB"/>
        </w:rPr>
        <w:t>Rovera</w:t>
      </w:r>
      <w:proofErr w:type="spellEnd"/>
      <w:r>
        <w:rPr>
          <w:rFonts w:ascii="Overpass" w:eastAsia="Times New Roman" w:hAnsi="Overpass" w:cs="Arial"/>
          <w:color w:val="000000"/>
          <w:sz w:val="24"/>
          <w:szCs w:val="24"/>
          <w:lang w:eastAsia="en-GB"/>
        </w:rPr>
        <w:t>, Gerardo Javier (JTP)</w:t>
      </w:r>
    </w:p>
    <w:p w14:paraId="4F5F13C7" w14:textId="77777777" w:rsidR="005D2160" w:rsidRDefault="00D06545">
      <w:pPr>
        <w:numPr>
          <w:ilvl w:val="0"/>
          <w:numId w:val="1"/>
        </w:numPr>
        <w:spacing w:after="0" w:line="240" w:lineRule="auto"/>
        <w:jc w:val="both"/>
        <w:textAlignment w:val="baseline"/>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 xml:space="preserve">Crespo, María </w:t>
      </w:r>
      <w:proofErr w:type="spellStart"/>
      <w:r>
        <w:rPr>
          <w:rFonts w:ascii="Overpass" w:eastAsia="Times New Roman" w:hAnsi="Overpass" w:cs="Arial"/>
          <w:color w:val="000000"/>
          <w:sz w:val="24"/>
          <w:szCs w:val="24"/>
          <w:lang w:eastAsia="en-GB"/>
        </w:rPr>
        <w:t>Mickaela</w:t>
      </w:r>
      <w:proofErr w:type="spellEnd"/>
      <w:r>
        <w:rPr>
          <w:rFonts w:ascii="Overpass" w:eastAsia="Times New Roman" w:hAnsi="Overpass" w:cs="Arial"/>
          <w:color w:val="000000"/>
          <w:sz w:val="24"/>
          <w:szCs w:val="24"/>
          <w:lang w:eastAsia="en-GB"/>
        </w:rPr>
        <w:t xml:space="preserve"> </w:t>
      </w:r>
      <w:r>
        <w:rPr>
          <w:rFonts w:ascii="Overpass" w:eastAsia="Times New Roman" w:hAnsi="Overpass" w:cs="Arial"/>
          <w:color w:val="000000"/>
          <w:sz w:val="24"/>
          <w:szCs w:val="24"/>
          <w:lang w:eastAsia="en-GB"/>
        </w:rPr>
        <w:t>(</w:t>
      </w:r>
      <w:proofErr w:type="spellStart"/>
      <w:r>
        <w:rPr>
          <w:rFonts w:ascii="Overpass" w:eastAsia="Times New Roman" w:hAnsi="Overpass" w:cs="Arial"/>
          <w:color w:val="000000"/>
          <w:sz w:val="24"/>
          <w:szCs w:val="24"/>
          <w:lang w:eastAsia="en-GB"/>
        </w:rPr>
        <w:t>Ayudante</w:t>
      </w:r>
      <w:proofErr w:type="spellEnd"/>
      <w:r>
        <w:rPr>
          <w:rFonts w:ascii="Overpass" w:eastAsia="Times New Roman" w:hAnsi="Overpass" w:cs="Arial"/>
          <w:color w:val="000000"/>
          <w:sz w:val="24"/>
          <w:szCs w:val="24"/>
          <w:lang w:eastAsia="en-GB"/>
        </w:rPr>
        <w:t xml:space="preserve"> 1ra)</w:t>
      </w:r>
    </w:p>
    <w:p w14:paraId="0D86905D" w14:textId="77777777" w:rsidR="005D2160" w:rsidRDefault="005D2160">
      <w:pPr>
        <w:spacing w:after="0" w:line="240" w:lineRule="auto"/>
        <w:ind w:left="1800"/>
        <w:jc w:val="both"/>
        <w:textAlignment w:val="baseline"/>
        <w:rPr>
          <w:rFonts w:ascii="Overpass" w:eastAsia="Times New Roman" w:hAnsi="Overpass" w:cs="Arial"/>
          <w:color w:val="000000"/>
          <w:sz w:val="24"/>
          <w:szCs w:val="24"/>
          <w:lang w:eastAsia="en-GB"/>
        </w:rPr>
      </w:pPr>
    </w:p>
    <w:p w14:paraId="7E5CF5CE" w14:textId="77777777" w:rsidR="005D2160" w:rsidRDefault="005D2160">
      <w:pPr>
        <w:spacing w:after="0" w:line="240" w:lineRule="auto"/>
        <w:ind w:left="1800"/>
        <w:jc w:val="both"/>
        <w:textAlignment w:val="baseline"/>
        <w:rPr>
          <w:rFonts w:ascii="Overpass" w:eastAsia="Times New Roman" w:hAnsi="Overpass" w:cs="Arial"/>
          <w:color w:val="000000"/>
          <w:sz w:val="24"/>
          <w:szCs w:val="24"/>
          <w:lang w:eastAsia="en-GB"/>
        </w:rPr>
      </w:pPr>
    </w:p>
    <w:p w14:paraId="4F4EDE9D" w14:textId="77777777" w:rsidR="005D2160" w:rsidRDefault="00D06545">
      <w:pPr>
        <w:jc w:val="both"/>
        <w:rPr>
          <w:rFonts w:ascii="Overpass" w:eastAsia="Times New Roman" w:hAnsi="Overpass" w:cs="Arial"/>
          <w:color w:val="000000"/>
          <w:sz w:val="24"/>
          <w:szCs w:val="24"/>
          <w:lang w:eastAsia="en-GB"/>
        </w:rPr>
      </w:pPr>
      <w:proofErr w:type="spellStart"/>
      <w:r>
        <w:rPr>
          <w:rFonts w:ascii="Overpass" w:eastAsia="Times New Roman" w:hAnsi="Overpass" w:cs="Arial"/>
          <w:b/>
          <w:bCs/>
          <w:color w:val="000000"/>
          <w:sz w:val="24"/>
          <w:szCs w:val="24"/>
          <w:lang w:eastAsia="en-GB"/>
        </w:rPr>
        <w:t>Fecha</w:t>
      </w:r>
      <w:proofErr w:type="spellEnd"/>
      <w:r>
        <w:rPr>
          <w:rFonts w:ascii="Overpass" w:eastAsia="Times New Roman" w:hAnsi="Overpass" w:cs="Arial"/>
          <w:b/>
          <w:bCs/>
          <w:color w:val="000000"/>
          <w:sz w:val="24"/>
          <w:szCs w:val="24"/>
          <w:lang w:eastAsia="en-GB"/>
        </w:rPr>
        <w:t xml:space="preserve"> de </w:t>
      </w:r>
      <w:proofErr w:type="spellStart"/>
      <w:r>
        <w:rPr>
          <w:rFonts w:ascii="Overpass" w:eastAsia="Times New Roman" w:hAnsi="Overpass" w:cs="Arial"/>
          <w:b/>
          <w:bCs/>
          <w:color w:val="000000"/>
          <w:sz w:val="24"/>
          <w:szCs w:val="24"/>
          <w:lang w:eastAsia="en-GB"/>
        </w:rPr>
        <w:t>Presentación</w:t>
      </w:r>
      <w:proofErr w:type="spellEnd"/>
      <w:r>
        <w:rPr>
          <w:rFonts w:ascii="Overpass" w:eastAsia="Times New Roman" w:hAnsi="Overpass" w:cs="Arial"/>
          <w:b/>
          <w:bCs/>
          <w:color w:val="000000"/>
          <w:sz w:val="24"/>
          <w:szCs w:val="24"/>
          <w:lang w:eastAsia="en-GB"/>
        </w:rPr>
        <w:t>:</w:t>
      </w:r>
      <w:r>
        <w:rPr>
          <w:rFonts w:ascii="Overpass" w:eastAsia="Times New Roman" w:hAnsi="Overpass" w:cs="Arial"/>
          <w:color w:val="000000"/>
          <w:sz w:val="24"/>
          <w:szCs w:val="24"/>
          <w:lang w:eastAsia="en-GB"/>
        </w:rPr>
        <w:t xml:space="preserve"> 06/09/21</w:t>
      </w:r>
    </w:p>
    <w:p w14:paraId="1FBF13C4" w14:textId="77777777" w:rsidR="005D2160" w:rsidRDefault="00D06545">
      <w:pPr>
        <w:pStyle w:val="Heading1"/>
        <w:rPr>
          <w:rFonts w:ascii="Overpass" w:hAnsi="Overpass"/>
          <w:b/>
          <w:bCs/>
          <w:lang w:val="es-AR"/>
        </w:rPr>
      </w:pPr>
      <w:r>
        <w:rPr>
          <w:rFonts w:ascii="Overpass" w:hAnsi="Overpass"/>
          <w:b/>
          <w:bCs/>
          <w:lang w:val="es-AR"/>
        </w:rPr>
        <w:lastRenderedPageBreak/>
        <w:t>Plan de Configuración</w:t>
      </w:r>
    </w:p>
    <w:p w14:paraId="0065FACF" w14:textId="77777777" w:rsidR="005D2160" w:rsidRDefault="005D2160">
      <w:pPr>
        <w:rPr>
          <w:lang w:val="es-AR"/>
        </w:rPr>
      </w:pPr>
    </w:p>
    <w:p w14:paraId="635377F1" w14:textId="77777777" w:rsidR="005D2160" w:rsidRDefault="00D06545">
      <w:pPr>
        <w:pStyle w:val="Heading2"/>
        <w:rPr>
          <w:rFonts w:ascii="Overpass" w:hAnsi="Overpass"/>
          <w:b/>
          <w:bCs/>
          <w:lang w:val="es-AR"/>
        </w:rPr>
      </w:pPr>
      <w:r>
        <w:rPr>
          <w:rFonts w:ascii="Overpass" w:hAnsi="Overpass"/>
          <w:b/>
          <w:bCs/>
          <w:lang w:val="es-AR"/>
        </w:rPr>
        <w:t>Repositorio</w:t>
      </w:r>
    </w:p>
    <w:p w14:paraId="142D40DB" w14:textId="77777777" w:rsidR="005D2160" w:rsidRDefault="00D06545">
      <w:hyperlink r:id="rId8">
        <w:r>
          <w:rPr>
            <w:rStyle w:val="EnlacedeInternet"/>
            <w:rFonts w:ascii="Overpass" w:hAnsi="Overpass"/>
            <w:lang w:val="es-AR"/>
          </w:rPr>
          <w:t>https://github.com/luis-nvrr/ISW-G7</w:t>
        </w:r>
      </w:hyperlink>
    </w:p>
    <w:p w14:paraId="271DCD6E" w14:textId="77777777" w:rsidR="005D2160" w:rsidRDefault="005D2160">
      <w:pPr>
        <w:rPr>
          <w:rFonts w:ascii="Overpass" w:hAnsi="Overpass"/>
          <w:lang w:val="es-AR"/>
        </w:rPr>
      </w:pPr>
    </w:p>
    <w:p w14:paraId="3D5EAD75" w14:textId="77777777" w:rsidR="005D2160" w:rsidRDefault="00D06545">
      <w:pPr>
        <w:pStyle w:val="Heading2"/>
        <w:rPr>
          <w:rFonts w:ascii="Overpass" w:hAnsi="Overpass"/>
          <w:b/>
          <w:bCs/>
          <w:lang w:val="es-AR"/>
        </w:rPr>
      </w:pPr>
      <w:r>
        <w:rPr>
          <w:rFonts w:ascii="Overpass" w:hAnsi="Overpass"/>
          <w:b/>
          <w:bCs/>
          <w:lang w:val="es-AR"/>
        </w:rPr>
        <w:t>Estructura del Repositorio</w:t>
      </w:r>
    </w:p>
    <w:p w14:paraId="743139B1"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b/>
          <w:bCs/>
          <w:sz w:val="20"/>
          <w:szCs w:val="20"/>
          <w:lang w:val="es-AR"/>
        </w:rPr>
        <w:t>HerramientasParaExamenes</w:t>
      </w:r>
      <w:proofErr w:type="spellEnd"/>
    </w:p>
    <w:p w14:paraId="1F7F337D"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w:t>
      </w:r>
      <w:r>
        <w:rPr>
          <w:rFonts w:ascii="Overpass" w:hAnsi="Overpass" w:cs="Courier New"/>
          <w:sz w:val="20"/>
          <w:szCs w:val="20"/>
          <w:lang w:val="es-AR"/>
        </w:rPr>
        <w:t>Protocolos</w:t>
      </w:r>
    </w:p>
    <w:p w14:paraId="6DE7035F"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sz w:val="20"/>
          <w:szCs w:val="20"/>
          <w:lang w:val="es-AR"/>
        </w:rPr>
        <w:t>Templates</w:t>
      </w:r>
      <w:proofErr w:type="spellEnd"/>
    </w:p>
    <w:p w14:paraId="52793FDB"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b/>
          <w:bCs/>
          <w:sz w:val="20"/>
          <w:szCs w:val="20"/>
          <w:lang w:val="es-AR"/>
        </w:rPr>
        <w:t>PlanDeConfiguracion</w:t>
      </w:r>
      <w:proofErr w:type="spellEnd"/>
    </w:p>
    <w:p w14:paraId="1093A794"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Courier New"/>
          <w:b/>
          <w:bCs/>
          <w:sz w:val="20"/>
          <w:szCs w:val="20"/>
          <w:lang w:val="es-AR"/>
        </w:rPr>
        <w:t xml:space="preserve"> Practico</w:t>
      </w:r>
    </w:p>
    <w:p w14:paraId="0B908547"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sz w:val="20"/>
          <w:szCs w:val="20"/>
          <w:lang w:val="es-AR"/>
        </w:rPr>
        <w:t>PracticosEvaluables</w:t>
      </w:r>
      <w:proofErr w:type="spellEnd"/>
    </w:p>
    <w:p w14:paraId="4255A439"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Unidad1</w:t>
      </w:r>
    </w:p>
    <w:p w14:paraId="6A89F7B8"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Unidad2</w:t>
      </w:r>
    </w:p>
    <w:p w14:paraId="49F145F4"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Unidad3</w:t>
      </w:r>
    </w:p>
    <w:p w14:paraId="48158200"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Unidad4</w:t>
      </w:r>
    </w:p>
    <w:p w14:paraId="7C29041A"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sz w:val="20"/>
          <w:szCs w:val="20"/>
          <w:lang w:val="es-AR"/>
        </w:rPr>
        <w:t>PracticosNoEvaluables</w:t>
      </w:r>
      <w:proofErr w:type="spellEnd"/>
    </w:p>
    <w:p w14:paraId="4C8F4BEF"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Unidad1</w:t>
      </w:r>
    </w:p>
    <w:p w14:paraId="3060FEA5"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Unidad2</w:t>
      </w:r>
    </w:p>
    <w:p w14:paraId="1415CC39"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Unidad3</w:t>
      </w:r>
    </w:p>
    <w:p w14:paraId="234856BD"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Overpass"/>
          <w:sz w:val="20"/>
          <w:szCs w:val="20"/>
          <w:lang w:val="es-AR"/>
        </w:rPr>
        <w:t>  </w:t>
      </w: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Unidad4</w:t>
      </w:r>
    </w:p>
    <w:p w14:paraId="293454B2" w14:textId="77777777" w:rsidR="005D2160" w:rsidRDefault="00D06545">
      <w:pPr>
        <w:rPr>
          <w:rFonts w:ascii="Overpass" w:hAnsi="Overpass" w:cs="Courier New"/>
          <w:sz w:val="20"/>
          <w:szCs w:val="20"/>
          <w:lang w:val="es-AR"/>
        </w:rPr>
      </w:pP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b/>
          <w:bCs/>
          <w:sz w:val="20"/>
          <w:szCs w:val="20"/>
          <w:lang w:val="es-AR"/>
        </w:rPr>
        <w:t>Teorico</w:t>
      </w:r>
      <w:proofErr w:type="spellEnd"/>
    </w:p>
    <w:p w14:paraId="57A207CE" w14:textId="77777777" w:rsidR="005D2160" w:rsidRDefault="00D06545">
      <w:pPr>
        <w:rPr>
          <w:rFonts w:ascii="Overpass" w:hAnsi="Overpass" w:cs="Courier New"/>
          <w:sz w:val="20"/>
          <w:szCs w:val="20"/>
          <w:lang w:val="es-AR"/>
        </w:rPr>
      </w:pPr>
      <w:r>
        <w:rPr>
          <w:rFonts w:ascii="Overpass" w:hAnsi="Overpass" w:cs="Courier New"/>
          <w:sz w:val="20"/>
          <w:szCs w:val="20"/>
          <w:lang w:val="es-AR"/>
        </w:rPr>
        <w:t xml:space="preserve">    </w:t>
      </w:r>
      <w:r>
        <w:rPr>
          <w:rFonts w:ascii="Courier New" w:hAnsi="Courier New" w:cs="Courier New"/>
          <w:sz w:val="20"/>
          <w:szCs w:val="20"/>
          <w:lang w:val="es-AR"/>
        </w:rPr>
        <w:t>├──</w:t>
      </w:r>
      <w:r>
        <w:rPr>
          <w:rFonts w:ascii="Overpass" w:hAnsi="Overpass" w:cs="Courier New"/>
          <w:sz w:val="20"/>
          <w:szCs w:val="20"/>
          <w:lang w:val="es-AR"/>
        </w:rPr>
        <w:t xml:space="preserve"> </w:t>
      </w:r>
      <w:proofErr w:type="spellStart"/>
      <w:r>
        <w:rPr>
          <w:rFonts w:ascii="Overpass" w:hAnsi="Overpass" w:cs="Courier New"/>
          <w:sz w:val="20"/>
          <w:szCs w:val="20"/>
          <w:lang w:val="es-AR"/>
        </w:rPr>
        <w:t>Bibliografia</w:t>
      </w:r>
      <w:proofErr w:type="spellEnd"/>
    </w:p>
    <w:p w14:paraId="7E124D30" w14:textId="77777777" w:rsidR="005D2160" w:rsidRDefault="00D06545">
      <w:r>
        <w:rPr>
          <w:rFonts w:ascii="Overpass" w:hAnsi="Overpass" w:cs="Courier New"/>
          <w:sz w:val="20"/>
          <w:szCs w:val="20"/>
          <w:lang w:val="es-AR"/>
        </w:rPr>
        <w:t xml:space="preserve">    </w:t>
      </w:r>
      <w:bookmarkStart w:id="0" w:name="__DdeLink__719_1918829037"/>
      <w:r>
        <w:rPr>
          <w:rFonts w:ascii="Courier New" w:hAnsi="Courier New" w:cs="Courier New"/>
          <w:sz w:val="20"/>
          <w:szCs w:val="20"/>
          <w:lang w:val="es-AR"/>
        </w:rPr>
        <w:t>├──</w:t>
      </w:r>
      <w:bookmarkEnd w:id="0"/>
      <w:r>
        <w:rPr>
          <w:rFonts w:ascii="Overpass" w:hAnsi="Overpass" w:cs="Courier New"/>
          <w:sz w:val="20"/>
          <w:szCs w:val="20"/>
          <w:lang w:val="es-AR"/>
        </w:rPr>
        <w:t xml:space="preserve"> </w:t>
      </w:r>
      <w:proofErr w:type="spellStart"/>
      <w:r>
        <w:rPr>
          <w:rFonts w:ascii="Overpass" w:hAnsi="Overpass" w:cs="Courier New"/>
          <w:sz w:val="20"/>
          <w:szCs w:val="20"/>
          <w:lang w:val="es-AR"/>
        </w:rPr>
        <w:t>PresentacionesDeClase</w:t>
      </w:r>
      <w:proofErr w:type="spellEnd"/>
    </w:p>
    <w:p w14:paraId="1F282519" w14:textId="19238043" w:rsidR="005D2160" w:rsidRDefault="00D06545">
      <w:pPr>
        <w:rPr>
          <w:rFonts w:ascii="Overpass" w:hAnsi="Overpass" w:cs="Courier New"/>
          <w:sz w:val="20"/>
          <w:szCs w:val="20"/>
          <w:lang w:val="es-AR"/>
        </w:rPr>
      </w:pPr>
      <w:r>
        <w:rPr>
          <w:rFonts w:ascii="Overpass" w:hAnsi="Overpass" w:cs="Courier New"/>
          <w:sz w:val="20"/>
          <w:szCs w:val="20"/>
          <w:lang w:val="es-AR"/>
        </w:rPr>
        <w:t xml:space="preserve">    </w:t>
      </w:r>
      <w:r>
        <w:rPr>
          <w:rFonts w:ascii="Courier New" w:hAnsi="Courier New" w:cs="Courier New"/>
          <w:sz w:val="20"/>
          <w:szCs w:val="20"/>
          <w:lang w:val="es-AR"/>
        </w:rPr>
        <w:t>├──</w:t>
      </w:r>
      <w:proofErr w:type="spellStart"/>
      <w:r>
        <w:rPr>
          <w:rFonts w:ascii="Overpass" w:hAnsi="Overpass" w:cs="Courier New"/>
          <w:sz w:val="20"/>
          <w:szCs w:val="20"/>
          <w:lang w:val="es-AR"/>
        </w:rPr>
        <w:t>TrabajosConceptuales</w:t>
      </w:r>
      <w:proofErr w:type="spellEnd"/>
    </w:p>
    <w:p w14:paraId="01FC3919" w14:textId="442734BF" w:rsidR="00C36F15" w:rsidRDefault="00C36F15">
      <w:pPr>
        <w:rPr>
          <w:rFonts w:ascii="Overpass" w:hAnsi="Overpass" w:cs="Courier New"/>
          <w:sz w:val="20"/>
          <w:szCs w:val="20"/>
          <w:lang w:val="es-AR"/>
        </w:rPr>
      </w:pPr>
    </w:p>
    <w:p w14:paraId="2F1F53DD" w14:textId="5FE112E9" w:rsidR="00C36F15" w:rsidRDefault="00C36F15">
      <w:pPr>
        <w:rPr>
          <w:rFonts w:ascii="Overpass" w:hAnsi="Overpass" w:cs="Courier New"/>
          <w:sz w:val="20"/>
          <w:szCs w:val="20"/>
          <w:lang w:val="es-AR"/>
        </w:rPr>
      </w:pPr>
    </w:p>
    <w:p w14:paraId="589F5560" w14:textId="0FE79577" w:rsidR="00C36F15" w:rsidRDefault="00C36F15">
      <w:pPr>
        <w:rPr>
          <w:rFonts w:ascii="Overpass" w:hAnsi="Overpass" w:cs="Courier New"/>
          <w:sz w:val="20"/>
          <w:szCs w:val="20"/>
          <w:lang w:val="es-AR"/>
        </w:rPr>
      </w:pPr>
    </w:p>
    <w:p w14:paraId="425DB04D" w14:textId="77777777" w:rsidR="00C36F15" w:rsidRDefault="00C36F15"/>
    <w:p w14:paraId="6223F0E5" w14:textId="77777777" w:rsidR="005D2160" w:rsidRDefault="00D06545">
      <w:pPr>
        <w:pStyle w:val="Heading2"/>
        <w:rPr>
          <w:rFonts w:ascii="Overpass" w:hAnsi="Overpass"/>
          <w:b/>
          <w:bCs/>
          <w:lang w:val="es-AR"/>
        </w:rPr>
      </w:pPr>
      <w:r>
        <w:rPr>
          <w:rFonts w:ascii="Overpass" w:hAnsi="Overpass"/>
          <w:b/>
          <w:bCs/>
          <w:lang w:val="es-AR"/>
        </w:rPr>
        <w:lastRenderedPageBreak/>
        <w:t>Reglas de Nombrado</w:t>
      </w:r>
    </w:p>
    <w:p w14:paraId="17DD5F9B" w14:textId="77777777" w:rsidR="005D2160" w:rsidRDefault="005D2160">
      <w:pPr>
        <w:rPr>
          <w:rFonts w:ascii="Overpass" w:hAnsi="Overpass"/>
          <w:lang w:val="es-AR"/>
        </w:rPr>
      </w:pPr>
    </w:p>
    <w:tbl>
      <w:tblPr>
        <w:tblStyle w:val="GridTable5Dark-Accent1"/>
        <w:tblW w:w="10207" w:type="dxa"/>
        <w:jc w:val="center"/>
        <w:shd w:val="clear" w:color="auto" w:fill="D9E2F3"/>
        <w:tblLook w:val="04A0" w:firstRow="1" w:lastRow="0" w:firstColumn="1" w:lastColumn="0" w:noHBand="0" w:noVBand="1"/>
      </w:tblPr>
      <w:tblGrid>
        <w:gridCol w:w="1786"/>
        <w:gridCol w:w="5204"/>
        <w:gridCol w:w="3369"/>
      </w:tblGrid>
      <w:tr w:rsidR="005D2160" w14:paraId="64FF29BC" w14:textId="77777777" w:rsidTr="005D21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62777A"/>
            <w:vAlign w:val="center"/>
          </w:tcPr>
          <w:p w14:paraId="22A96BB1" w14:textId="77777777" w:rsidR="005D2160" w:rsidRDefault="00D06545">
            <w:pPr>
              <w:spacing w:after="0" w:line="240" w:lineRule="auto"/>
              <w:jc w:val="center"/>
              <w:rPr>
                <w:rFonts w:ascii="Overpass" w:hAnsi="Overpass" w:cs="Courier New"/>
                <w:b w:val="0"/>
                <w:bCs w:val="0"/>
                <w:lang w:val="es-AR"/>
              </w:rPr>
            </w:pPr>
            <w:r>
              <w:rPr>
                <w:rFonts w:ascii="Overpass" w:hAnsi="Overpass" w:cs="Courier New"/>
                <w:color w:val="FFFFFF" w:themeColor="background1"/>
                <w:lang w:val="es-AR"/>
              </w:rPr>
              <w:t xml:space="preserve">Nombre del </w:t>
            </w:r>
            <w:proofErr w:type="spellStart"/>
            <w:r>
              <w:rPr>
                <w:rFonts w:ascii="Overpass" w:hAnsi="Overpass" w:cs="Courier New"/>
                <w:color w:val="FFFFFF" w:themeColor="background1"/>
                <w:lang w:val="es-AR"/>
              </w:rPr>
              <w:t>Item</w:t>
            </w:r>
            <w:proofErr w:type="spellEnd"/>
            <w:r>
              <w:rPr>
                <w:rFonts w:ascii="Overpass" w:hAnsi="Overpass" w:cs="Courier New"/>
                <w:color w:val="FFFFFF" w:themeColor="background1"/>
                <w:lang w:val="es-AR"/>
              </w:rPr>
              <w:t xml:space="preserve"> de Configuraci</w:t>
            </w:r>
            <w:r>
              <w:rPr>
                <w:rFonts w:ascii="Overpass" w:hAnsi="Overpass" w:cs="Calibri"/>
                <w:color w:val="FFFFFF" w:themeColor="background1"/>
                <w:lang w:val="es-AR"/>
              </w:rPr>
              <w:t>ó</w:t>
            </w:r>
            <w:r>
              <w:rPr>
                <w:rFonts w:ascii="Overpass" w:hAnsi="Overpass" w:cs="Courier New"/>
                <w:color w:val="FFFFFF" w:themeColor="background1"/>
                <w:lang w:val="es-AR"/>
              </w:rPr>
              <w:t>n</w:t>
            </w:r>
          </w:p>
        </w:tc>
        <w:tc>
          <w:tcPr>
            <w:tcW w:w="4395" w:type="dxa"/>
            <w:tcBorders>
              <w:bottom w:val="nil"/>
            </w:tcBorders>
            <w:shd w:val="clear" w:color="auto" w:fill="62777A"/>
            <w:vAlign w:val="center"/>
          </w:tcPr>
          <w:p w14:paraId="5895297C" w14:textId="77777777" w:rsidR="005D2160" w:rsidRDefault="00D065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Overpass" w:hAnsi="Overpass" w:cs="Courier New"/>
                <w:b w:val="0"/>
                <w:bCs w:val="0"/>
                <w:lang w:val="es-AR"/>
              </w:rPr>
            </w:pPr>
            <w:r>
              <w:rPr>
                <w:rFonts w:ascii="Overpass" w:hAnsi="Overpass" w:cs="Courier New"/>
                <w:color w:val="FFFFFF" w:themeColor="background1"/>
                <w:lang w:val="es-AR"/>
              </w:rPr>
              <w:t>Regla de nombrado</w:t>
            </w:r>
          </w:p>
        </w:tc>
        <w:tc>
          <w:tcPr>
            <w:tcW w:w="3685" w:type="dxa"/>
            <w:tcBorders>
              <w:bottom w:val="nil"/>
            </w:tcBorders>
            <w:shd w:val="clear" w:color="auto" w:fill="62777A"/>
            <w:vAlign w:val="center"/>
          </w:tcPr>
          <w:p w14:paraId="6D655F1F" w14:textId="77777777" w:rsidR="005D2160" w:rsidRDefault="00D065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Overpass" w:hAnsi="Overpass" w:cs="Calibri"/>
                <w:b w:val="0"/>
                <w:bCs w:val="0"/>
                <w:lang w:val="es-AR"/>
              </w:rPr>
            </w:pPr>
            <w:r>
              <w:rPr>
                <w:rFonts w:ascii="Overpass" w:hAnsi="Overpass" w:cs="Courier New"/>
                <w:color w:val="FFFFFF" w:themeColor="background1"/>
                <w:lang w:val="es-AR"/>
              </w:rPr>
              <w:t>Ubicaci</w:t>
            </w:r>
            <w:r>
              <w:rPr>
                <w:rFonts w:ascii="Overpass" w:hAnsi="Overpass" w:cs="Calibri"/>
                <w:color w:val="FFFFFF" w:themeColor="background1"/>
                <w:lang w:val="es-AR"/>
              </w:rPr>
              <w:t>ó</w:t>
            </w:r>
            <w:r>
              <w:rPr>
                <w:rFonts w:ascii="Overpass" w:hAnsi="Overpass" w:cs="Courier New"/>
                <w:color w:val="FFFFFF" w:themeColor="background1"/>
                <w:lang w:val="es-AR"/>
              </w:rPr>
              <w:t>n F</w:t>
            </w:r>
            <w:r>
              <w:rPr>
                <w:rFonts w:ascii="Overpass" w:hAnsi="Overpass" w:cs="Calibri"/>
                <w:color w:val="FFFFFF" w:themeColor="background1"/>
                <w:lang w:val="es-AR"/>
              </w:rPr>
              <w:t>ísica</w:t>
            </w:r>
          </w:p>
        </w:tc>
      </w:tr>
      <w:tr w:rsidR="005D2160" w14:paraId="20FA8620"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2BF10CB5"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Modalidad Acad</w:t>
            </w:r>
            <w:r>
              <w:rPr>
                <w:rFonts w:ascii="Overpass" w:hAnsi="Overpass" w:cs="Calibri"/>
                <w:color w:val="FFFFFF" w:themeColor="background1"/>
                <w:lang w:val="es-AR"/>
              </w:rPr>
              <w:t>é</w:t>
            </w:r>
            <w:r>
              <w:rPr>
                <w:rFonts w:ascii="Overpass" w:hAnsi="Overpass" w:cs="Courier New"/>
                <w:color w:val="FFFFFF" w:themeColor="background1"/>
                <w:lang w:val="es-AR"/>
              </w:rPr>
              <w:t>mica</w:t>
            </w:r>
          </w:p>
        </w:tc>
        <w:tc>
          <w:tcPr>
            <w:tcW w:w="4395" w:type="dxa"/>
            <w:shd w:val="clear" w:color="auto" w:fill="F4E2BE"/>
          </w:tcPr>
          <w:p w14:paraId="59813573"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color w:val="C45911" w:themeColor="accent2" w:themeShade="BF"/>
                <w:lang w:val="es-AR"/>
              </w:rPr>
            </w:pPr>
            <w:r>
              <w:rPr>
                <w:rFonts w:ascii="Overpass" w:hAnsi="Overpass" w:cs="Courier New"/>
                <w:lang w:val="es-AR"/>
              </w:rPr>
              <w:t>ISW-G7_ModalidadAcad</w:t>
            </w:r>
            <w:r>
              <w:rPr>
                <w:rFonts w:ascii="Overpass" w:hAnsi="Overpass" w:cs="Calibri"/>
                <w:lang w:val="es-AR"/>
              </w:rPr>
              <w:t>é</w:t>
            </w:r>
            <w:r>
              <w:rPr>
                <w:rFonts w:ascii="Overpass" w:hAnsi="Overpass" w:cs="Courier New"/>
                <w:lang w:val="es-AR"/>
              </w:rPr>
              <w:t>mica.pdf</w:t>
            </w:r>
          </w:p>
        </w:tc>
        <w:tc>
          <w:tcPr>
            <w:tcW w:w="3685" w:type="dxa"/>
            <w:shd w:val="clear" w:color="auto" w:fill="F4E2BE"/>
          </w:tcPr>
          <w:p w14:paraId="4CEC515F"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
        </w:tc>
      </w:tr>
      <w:tr w:rsidR="005D2160" w14:paraId="75B152DC"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45F84095"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Plan de configuraci</w:t>
            </w:r>
            <w:r>
              <w:rPr>
                <w:rFonts w:ascii="Overpass" w:hAnsi="Overpass" w:cs="Calibri"/>
                <w:color w:val="FFFFFF" w:themeColor="background1"/>
                <w:lang w:val="es-AR"/>
              </w:rPr>
              <w:t>ó</w:t>
            </w:r>
            <w:r>
              <w:rPr>
                <w:rFonts w:ascii="Overpass" w:hAnsi="Overpass" w:cs="Courier New"/>
                <w:color w:val="FFFFFF" w:themeColor="background1"/>
                <w:lang w:val="es-AR"/>
              </w:rPr>
              <w:t>n</w:t>
            </w:r>
          </w:p>
        </w:tc>
        <w:tc>
          <w:tcPr>
            <w:tcW w:w="4395" w:type="dxa"/>
            <w:shd w:val="clear" w:color="auto" w:fill="F4E2BE"/>
          </w:tcPr>
          <w:p w14:paraId="5FD26E7E"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ISW-G7_PlanDeConfiguraci</w:t>
            </w:r>
            <w:r>
              <w:rPr>
                <w:rFonts w:ascii="Overpass" w:hAnsi="Overpass" w:cs="Calibri"/>
                <w:lang w:val="es-AR"/>
              </w:rPr>
              <w:t>ó</w:t>
            </w:r>
            <w:r>
              <w:rPr>
                <w:rFonts w:ascii="Overpass" w:hAnsi="Overpass" w:cs="Courier New"/>
                <w:lang w:val="es-AR"/>
              </w:rPr>
              <w:t>n.</w:t>
            </w:r>
          </w:p>
          <w:p w14:paraId="26E5B3DD"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&lt;extensión&gt;</w:t>
            </w:r>
          </w:p>
        </w:tc>
        <w:tc>
          <w:tcPr>
            <w:tcW w:w="3685" w:type="dxa"/>
            <w:shd w:val="clear" w:color="auto" w:fill="F4E2BE"/>
          </w:tcPr>
          <w:p w14:paraId="5531E1D4"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PlanDeConfiguracion</w:t>
            </w:r>
            <w:proofErr w:type="spellEnd"/>
            <w:r>
              <w:rPr>
                <w:rFonts w:ascii="Overpass" w:hAnsi="Overpass" w:cs="Courier New"/>
                <w:lang w:val="es-AR"/>
              </w:rPr>
              <w:t>/</w:t>
            </w:r>
          </w:p>
        </w:tc>
      </w:tr>
      <w:tr w:rsidR="005D2160" w14:paraId="441D48FE"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2EC4C1C0"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Listado de libros recomendados</w:t>
            </w:r>
          </w:p>
        </w:tc>
        <w:tc>
          <w:tcPr>
            <w:tcW w:w="4395" w:type="dxa"/>
            <w:shd w:val="clear" w:color="auto" w:fill="F4E2BE"/>
          </w:tcPr>
          <w:p w14:paraId="4D49B818"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ISW-G7_ListadoDeLibros.pdf</w:t>
            </w:r>
          </w:p>
        </w:tc>
        <w:tc>
          <w:tcPr>
            <w:tcW w:w="3685" w:type="dxa"/>
            <w:shd w:val="clear" w:color="auto" w:fill="F4E2BE"/>
          </w:tcPr>
          <w:p w14:paraId="2028464A"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/Te</w:t>
            </w:r>
            <w:r>
              <w:rPr>
                <w:rFonts w:ascii="Overpass" w:hAnsi="Overpass" w:cs="Calibri"/>
                <w:lang w:val="es-AR"/>
              </w:rPr>
              <w:t>ó</w:t>
            </w:r>
            <w:r>
              <w:rPr>
                <w:rFonts w:ascii="Overpass" w:hAnsi="Overpass" w:cs="Courier New"/>
                <w:lang w:val="es-AR"/>
              </w:rPr>
              <w:t>rico/Bibliograf</w:t>
            </w:r>
            <w:r>
              <w:rPr>
                <w:rFonts w:ascii="Overpass" w:hAnsi="Overpass" w:cs="Calibri"/>
                <w:lang w:val="es-AR"/>
              </w:rPr>
              <w:t>í</w:t>
            </w:r>
            <w:r>
              <w:rPr>
                <w:rFonts w:ascii="Overpass" w:hAnsi="Overpass" w:cs="Courier New"/>
                <w:lang w:val="es-AR"/>
              </w:rPr>
              <w:t>a/</w:t>
            </w:r>
          </w:p>
        </w:tc>
      </w:tr>
      <w:tr w:rsidR="005D2160" w14:paraId="16D719BA"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32861662"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Protocolo</w:t>
            </w:r>
          </w:p>
        </w:tc>
        <w:tc>
          <w:tcPr>
            <w:tcW w:w="4395" w:type="dxa"/>
            <w:shd w:val="clear" w:color="auto" w:fill="F4E2BE"/>
          </w:tcPr>
          <w:p w14:paraId="5D158CD5"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ISW-G7-PR_&lt;</w:t>
            </w:r>
            <w:proofErr w:type="spellStart"/>
            <w:r>
              <w:rPr>
                <w:rFonts w:ascii="Overpass" w:hAnsi="Overpass" w:cs="Courier New"/>
                <w:lang w:val="es-AR"/>
              </w:rPr>
              <w:t>NombreDelProtocolo</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1EC8C26A"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HerramientasParaExamenes</w:t>
            </w:r>
            <w:proofErr w:type="spellEnd"/>
            <w:r>
              <w:rPr>
                <w:rFonts w:ascii="Overpass" w:hAnsi="Overpass" w:cs="Courier New"/>
                <w:lang w:val="es-AR"/>
              </w:rPr>
              <w:t xml:space="preserve"> /Protocolos/</w:t>
            </w:r>
          </w:p>
        </w:tc>
      </w:tr>
      <w:tr w:rsidR="005D2160" w14:paraId="4248CBCE"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5502B768" w14:textId="77777777" w:rsidR="005D2160" w:rsidRPr="00C36F15" w:rsidRDefault="00D06545">
            <w:pPr>
              <w:spacing w:after="0" w:line="240" w:lineRule="auto"/>
              <w:rPr>
                <w:rFonts w:ascii="Overpass" w:hAnsi="Overpass" w:cs="Courier New"/>
                <w:color w:val="FFFFFF" w:themeColor="background1"/>
                <w:lang w:val="es-AR"/>
              </w:rPr>
            </w:pPr>
            <w:proofErr w:type="spellStart"/>
            <w:r w:rsidRPr="00C36F15">
              <w:rPr>
                <w:rFonts w:ascii="Overpass" w:hAnsi="Overpass" w:cs="Courier New"/>
                <w:color w:val="FFFFFF" w:themeColor="background1"/>
                <w:lang w:val="es-AR"/>
              </w:rPr>
              <w:t>Template</w:t>
            </w:r>
            <w:proofErr w:type="spellEnd"/>
          </w:p>
        </w:tc>
        <w:tc>
          <w:tcPr>
            <w:tcW w:w="4395" w:type="dxa"/>
            <w:shd w:val="clear" w:color="auto" w:fill="F4E2BE"/>
          </w:tcPr>
          <w:p w14:paraId="6442EB84"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ISW-G7-T_&lt;</w:t>
            </w:r>
            <w:proofErr w:type="spellStart"/>
            <w:r>
              <w:rPr>
                <w:rFonts w:ascii="Overpass" w:hAnsi="Overpass" w:cs="Courier New"/>
                <w:lang w:val="es-AR"/>
              </w:rPr>
              <w:t>NombreDelTemplate</w:t>
            </w:r>
            <w:proofErr w:type="spellEnd"/>
            <w:r>
              <w:rPr>
                <w:rFonts w:ascii="Overpass" w:hAnsi="Overpass" w:cs="Courier New"/>
                <w:lang w:val="es-AR"/>
              </w:rPr>
              <w:t>&gt;.</w:t>
            </w:r>
          </w:p>
          <w:p w14:paraId="765225E1"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&lt;extensi</w:t>
            </w:r>
            <w:r>
              <w:rPr>
                <w:rFonts w:ascii="Overpass" w:hAnsi="Overpass" w:cs="Calibri"/>
                <w:lang w:val="es-AR"/>
              </w:rPr>
              <w:t>ó</w:t>
            </w:r>
            <w:r>
              <w:rPr>
                <w:rFonts w:ascii="Overpass" w:hAnsi="Overpass" w:cs="Courier New"/>
                <w:lang w:val="es-AR"/>
              </w:rPr>
              <w:t>n&gt;</w:t>
            </w:r>
          </w:p>
        </w:tc>
        <w:tc>
          <w:tcPr>
            <w:tcW w:w="3685" w:type="dxa"/>
            <w:shd w:val="clear" w:color="auto" w:fill="F4E2BE"/>
          </w:tcPr>
          <w:p w14:paraId="48841D67"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HerramientasParaExamenes</w:t>
            </w:r>
            <w:proofErr w:type="spellEnd"/>
          </w:p>
          <w:p w14:paraId="0F68CB38"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Templates</w:t>
            </w:r>
            <w:proofErr w:type="spellEnd"/>
            <w:r>
              <w:rPr>
                <w:rFonts w:ascii="Overpass" w:hAnsi="Overpass" w:cs="Courier New"/>
                <w:lang w:val="es-AR"/>
              </w:rPr>
              <w:t>/</w:t>
            </w:r>
          </w:p>
        </w:tc>
      </w:tr>
      <w:tr w:rsidR="005D2160" w14:paraId="2042EC75"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7DBF7AF8" w14:textId="59D0CA13" w:rsidR="005D2160" w:rsidRPr="00C36F15" w:rsidRDefault="00D06545">
            <w:pPr>
              <w:spacing w:after="0" w:line="240" w:lineRule="auto"/>
              <w:rPr>
                <w:rFonts w:ascii="Overpass" w:hAnsi="Overpass" w:cs="Courier New"/>
                <w:color w:val="FFFFFF" w:themeColor="background1"/>
                <w:lang w:val="es-AR"/>
              </w:rPr>
            </w:pPr>
            <w:r w:rsidRPr="00C36F15">
              <w:rPr>
                <w:rFonts w:ascii="Overpass" w:hAnsi="Overpass" w:cs="Courier New"/>
                <w:color w:val="FFFFFF" w:themeColor="background1"/>
                <w:lang w:val="es-AR"/>
              </w:rPr>
              <w:t>Ejercicio pr</w:t>
            </w:r>
            <w:r w:rsidRPr="00C36F15">
              <w:rPr>
                <w:rFonts w:ascii="Overpass" w:hAnsi="Overpass" w:cs="Calibri"/>
                <w:color w:val="FFFFFF" w:themeColor="background1"/>
                <w:lang w:val="es-AR"/>
              </w:rPr>
              <w:t>á</w:t>
            </w:r>
            <w:r w:rsidRPr="00C36F15">
              <w:rPr>
                <w:rFonts w:ascii="Overpass" w:hAnsi="Overpass" w:cs="Courier New"/>
                <w:color w:val="FFFFFF" w:themeColor="background1"/>
                <w:lang w:val="es-AR"/>
              </w:rPr>
              <w:t>ctico evaluable</w:t>
            </w:r>
          </w:p>
        </w:tc>
        <w:tc>
          <w:tcPr>
            <w:tcW w:w="4395" w:type="dxa"/>
            <w:shd w:val="clear" w:color="auto" w:fill="F4E2BE"/>
          </w:tcPr>
          <w:p w14:paraId="35DD73D5" w14:textId="55CFC615"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w:t>
            </w:r>
            <w:r>
              <w:rPr>
                <w:rFonts w:ascii="Overpass" w:hAnsi="Overpass" w:cs="Courier New"/>
                <w:lang w:val="es-AR"/>
              </w:rPr>
              <w:t>-TPE</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NombreDelEjercicio</w:t>
            </w:r>
            <w:proofErr w:type="spellEnd"/>
            <w:r>
              <w:rPr>
                <w:rFonts w:ascii="Overpass" w:hAnsi="Overpass" w:cs="Courier New"/>
                <w:lang w:val="es-AR"/>
              </w:rPr>
              <w:t>&gt;. &lt;extensi</w:t>
            </w:r>
            <w:r>
              <w:rPr>
                <w:rFonts w:ascii="Overpass" w:hAnsi="Overpass" w:cs="Calibri"/>
                <w:lang w:val="es-AR"/>
              </w:rPr>
              <w:t>ó</w:t>
            </w:r>
            <w:r>
              <w:rPr>
                <w:rFonts w:ascii="Overpass" w:hAnsi="Overpass" w:cs="Courier New"/>
                <w:lang w:val="es-AR"/>
              </w:rPr>
              <w:t>n&gt;</w:t>
            </w:r>
          </w:p>
        </w:tc>
        <w:tc>
          <w:tcPr>
            <w:tcW w:w="3685" w:type="dxa"/>
            <w:shd w:val="clear" w:color="auto" w:fill="F4E2BE"/>
          </w:tcPr>
          <w:p w14:paraId="0BB1700C"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w:t>
            </w:r>
            <w:r>
              <w:rPr>
                <w:rFonts w:ascii="Overpass" w:hAnsi="Overpass" w:cs="Courier New"/>
                <w:lang w:val="es-AR"/>
              </w:rPr>
              <w:t>o/</w:t>
            </w:r>
          </w:p>
          <w:p w14:paraId="571D75F4" w14:textId="5DEE1236"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Pr</w:t>
            </w:r>
            <w:r w:rsidR="00C36F15">
              <w:rPr>
                <w:rFonts w:ascii="Overpass" w:hAnsi="Overpass" w:cs="Courier New"/>
                <w:lang w:val="es-AR"/>
              </w:rPr>
              <w:t>a</w:t>
            </w:r>
            <w:r>
              <w:rPr>
                <w:rFonts w:ascii="Overpass" w:hAnsi="Overpass" w:cs="Courier New"/>
                <w:lang w:val="es-AR"/>
              </w:rPr>
              <w:t>cticosEvaluables</w:t>
            </w:r>
            <w:proofErr w:type="spellEnd"/>
            <w:r>
              <w:rPr>
                <w:rFonts w:ascii="Overpass" w:hAnsi="Overpass" w:cs="Courier New"/>
                <w:lang w:val="es-AR"/>
              </w:rPr>
              <w:t>/</w:t>
            </w:r>
          </w:p>
        </w:tc>
      </w:tr>
      <w:tr w:rsidR="005D2160" w14:paraId="4CA4B957"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4275FDAD" w14:textId="3A0B2D2C" w:rsidR="005D2160" w:rsidRPr="00C36F15" w:rsidRDefault="00D06545">
            <w:pPr>
              <w:spacing w:after="0" w:line="240" w:lineRule="auto"/>
              <w:rPr>
                <w:rFonts w:ascii="Overpass" w:hAnsi="Overpass" w:cs="Courier New"/>
                <w:color w:val="FFFFFF" w:themeColor="background1"/>
                <w:lang w:val="es-AR"/>
              </w:rPr>
            </w:pPr>
            <w:r w:rsidRPr="00C36F15">
              <w:rPr>
                <w:rFonts w:ascii="Overpass" w:hAnsi="Overpass" w:cs="Courier New"/>
                <w:color w:val="FFFFFF" w:themeColor="background1"/>
                <w:lang w:val="es-AR"/>
              </w:rPr>
              <w:t>Ejercicio pr</w:t>
            </w:r>
            <w:r w:rsidRPr="00C36F15">
              <w:rPr>
                <w:rFonts w:ascii="Overpass" w:hAnsi="Overpass" w:cs="Calibri"/>
                <w:color w:val="FFFFFF" w:themeColor="background1"/>
                <w:lang w:val="es-AR"/>
              </w:rPr>
              <w:t>á</w:t>
            </w:r>
            <w:r w:rsidRPr="00C36F15">
              <w:rPr>
                <w:rFonts w:ascii="Overpass" w:hAnsi="Overpass" w:cs="Courier New"/>
                <w:color w:val="FFFFFF" w:themeColor="background1"/>
                <w:lang w:val="es-AR"/>
              </w:rPr>
              <w:t>ctico no evaluable</w:t>
            </w:r>
          </w:p>
        </w:tc>
        <w:tc>
          <w:tcPr>
            <w:tcW w:w="4395" w:type="dxa"/>
            <w:shd w:val="clear" w:color="auto" w:fill="F4E2BE"/>
          </w:tcPr>
          <w:p w14:paraId="4391A007" w14:textId="652A29A0"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w:t>
            </w:r>
            <w:r>
              <w:rPr>
                <w:rFonts w:ascii="Overpass" w:hAnsi="Overpass" w:cs="Courier New"/>
                <w:lang w:val="es-AR"/>
              </w:rPr>
              <w:t>-TPNE</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NombreDelEjercicio</w:t>
            </w:r>
            <w:proofErr w:type="spellEnd"/>
            <w:r>
              <w:rPr>
                <w:rFonts w:ascii="Overpass" w:hAnsi="Overpass" w:cs="Courier New"/>
                <w:lang w:val="es-AR"/>
              </w:rPr>
              <w:t>&gt;. docx</w:t>
            </w:r>
          </w:p>
        </w:tc>
        <w:tc>
          <w:tcPr>
            <w:tcW w:w="3685" w:type="dxa"/>
            <w:shd w:val="clear" w:color="auto" w:fill="F4E2BE"/>
          </w:tcPr>
          <w:p w14:paraId="44B4FFA3"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
          <w:p w14:paraId="5609AFA9" w14:textId="48449AD3"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w:t>
            </w:r>
            <w:r w:rsidR="00C36F15">
              <w:rPr>
                <w:rFonts w:ascii="Overpass" w:hAnsi="Overpass" w:cs="Courier New"/>
                <w:lang w:val="es-AR"/>
              </w:rPr>
              <w:t>ra</w:t>
            </w:r>
            <w:r>
              <w:rPr>
                <w:rFonts w:ascii="Overpass" w:hAnsi="Overpass" w:cs="Courier New"/>
                <w:lang w:val="es-AR"/>
              </w:rPr>
              <w:t>cticosNoEvaluables</w:t>
            </w:r>
            <w:proofErr w:type="spellEnd"/>
            <w:r>
              <w:rPr>
                <w:rFonts w:ascii="Overpass" w:hAnsi="Overpass" w:cs="Courier New"/>
                <w:lang w:val="es-AR"/>
              </w:rPr>
              <w:t>/</w:t>
            </w:r>
          </w:p>
        </w:tc>
      </w:tr>
      <w:tr w:rsidR="005D2160" w14:paraId="77D17FE4"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66671B5D" w14:textId="39E5139E" w:rsidR="005D2160" w:rsidRPr="00C36F15" w:rsidRDefault="00D06545">
            <w:pPr>
              <w:spacing w:after="0" w:line="240" w:lineRule="auto"/>
              <w:rPr>
                <w:rFonts w:ascii="Overpass" w:hAnsi="Overpass" w:cs="Courier New"/>
                <w:color w:val="FFFFFF" w:themeColor="background1"/>
                <w:lang w:val="es-AR"/>
              </w:rPr>
            </w:pPr>
            <w:r w:rsidRPr="00C36F15">
              <w:rPr>
                <w:rFonts w:ascii="Overpass" w:hAnsi="Overpass" w:cs="Courier New"/>
                <w:color w:val="FFFFFF" w:themeColor="background1"/>
                <w:lang w:val="es-AR"/>
              </w:rPr>
              <w:t>Trabajo conceptual</w:t>
            </w:r>
          </w:p>
        </w:tc>
        <w:tc>
          <w:tcPr>
            <w:tcW w:w="4395" w:type="dxa"/>
            <w:shd w:val="clear" w:color="auto" w:fill="F4E2BE"/>
          </w:tcPr>
          <w:p w14:paraId="1C91BA0B" w14:textId="195AB2D4"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w:t>
            </w:r>
            <w:r>
              <w:rPr>
                <w:rFonts w:ascii="Overpass" w:hAnsi="Overpass" w:cs="Courier New"/>
                <w:lang w:val="es-AR"/>
              </w:rPr>
              <w:t>-TC</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NombreDelTrabajo</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1D9B0A1F"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w:t>
            </w:r>
            <w:r>
              <w:rPr>
                <w:rFonts w:ascii="Overpass" w:hAnsi="Overpass" w:cs="Calibri"/>
                <w:lang w:val="es-AR"/>
              </w:rPr>
              <w:t>o</w:t>
            </w:r>
            <w:r>
              <w:rPr>
                <w:rFonts w:ascii="Overpass" w:hAnsi="Overpass" w:cs="Courier New"/>
                <w:lang w:val="es-AR"/>
              </w:rPr>
              <w:t>rico</w:t>
            </w:r>
            <w:proofErr w:type="spellEnd"/>
            <w:r>
              <w:rPr>
                <w:rFonts w:ascii="Overpass" w:hAnsi="Overpass" w:cs="Courier New"/>
                <w:lang w:val="es-AR"/>
              </w:rPr>
              <w:t>/</w:t>
            </w:r>
          </w:p>
          <w:p w14:paraId="2F15F129" w14:textId="24A3E7B2"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TrabajosConceptuales</w:t>
            </w:r>
            <w:proofErr w:type="spellEnd"/>
            <w:r>
              <w:rPr>
                <w:rFonts w:ascii="Overpass" w:hAnsi="Overpass" w:cs="Courier New"/>
                <w:lang w:val="es-AR"/>
              </w:rPr>
              <w:t>/</w:t>
            </w:r>
          </w:p>
        </w:tc>
      </w:tr>
      <w:tr w:rsidR="005D2160" w14:paraId="33A8D694"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3B245167"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Presentaciones de clases</w:t>
            </w:r>
          </w:p>
        </w:tc>
        <w:tc>
          <w:tcPr>
            <w:tcW w:w="4395" w:type="dxa"/>
            <w:shd w:val="clear" w:color="auto" w:fill="F4E2BE"/>
          </w:tcPr>
          <w:p w14:paraId="7B53B4C1"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pPr>
            <w:r>
              <w:rPr>
                <w:rFonts w:ascii="Overpass" w:hAnsi="Overpass" w:cs="Courier New"/>
                <w:lang w:val="es-AR"/>
              </w:rPr>
              <w:t>ISW-G7-P</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NombreDeLaPresentaci</w:t>
            </w:r>
            <w:r>
              <w:rPr>
                <w:rFonts w:ascii="Overpass" w:hAnsi="Overpass" w:cs="Calibri"/>
                <w:lang w:val="es-AR"/>
              </w:rPr>
              <w:t>ó</w:t>
            </w:r>
            <w:r>
              <w:rPr>
                <w:rFonts w:ascii="Overpass" w:hAnsi="Overpass" w:cs="Courier New"/>
                <w:lang w:val="es-AR"/>
              </w:rPr>
              <w:t>n</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554A563C"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w:t>
            </w:r>
            <w:r>
              <w:rPr>
                <w:rFonts w:ascii="Overpass" w:hAnsi="Overpass" w:cs="Calibri"/>
                <w:lang w:val="es-AR"/>
              </w:rPr>
              <w:t>o</w:t>
            </w:r>
            <w:r>
              <w:rPr>
                <w:rFonts w:ascii="Overpass" w:hAnsi="Overpass" w:cs="Courier New"/>
                <w:lang w:val="es-AR"/>
              </w:rPr>
              <w:t>rico</w:t>
            </w:r>
            <w:proofErr w:type="spellEnd"/>
            <w:r>
              <w:rPr>
                <w:rFonts w:ascii="Overpass" w:hAnsi="Overpass" w:cs="Courier New"/>
                <w:lang w:val="es-AR"/>
              </w:rPr>
              <w:t>/</w:t>
            </w:r>
          </w:p>
          <w:p w14:paraId="1FDB1B08"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PresentacionesDeClases</w:t>
            </w:r>
            <w:proofErr w:type="spellEnd"/>
            <w:r>
              <w:rPr>
                <w:rFonts w:ascii="Overpass" w:hAnsi="Overpass" w:cs="Courier New"/>
                <w:lang w:val="es-AR"/>
              </w:rPr>
              <w:t>/</w:t>
            </w:r>
          </w:p>
        </w:tc>
      </w:tr>
      <w:tr w:rsidR="005D2160" w14:paraId="339F822C"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6F3CA8FB"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Libro teórico</w:t>
            </w:r>
          </w:p>
        </w:tc>
        <w:tc>
          <w:tcPr>
            <w:tcW w:w="4395" w:type="dxa"/>
            <w:shd w:val="clear" w:color="auto" w:fill="F4E2BE"/>
          </w:tcPr>
          <w:p w14:paraId="052B8E63"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ISW-G7-B_&lt;</w:t>
            </w:r>
            <w:proofErr w:type="spellStart"/>
            <w:r>
              <w:rPr>
                <w:rFonts w:ascii="Overpass" w:hAnsi="Overpass" w:cs="Courier New"/>
                <w:lang w:val="es-AR"/>
              </w:rPr>
              <w:t>NombreDelLibro</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7302205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w:t>
            </w:r>
            <w:r>
              <w:rPr>
                <w:rFonts w:ascii="Overpass" w:hAnsi="Overpass" w:cs="Calibri"/>
                <w:lang w:val="es-AR"/>
              </w:rPr>
              <w:t>o</w:t>
            </w:r>
            <w:r>
              <w:rPr>
                <w:rFonts w:ascii="Overpass" w:hAnsi="Overpass" w:cs="Courier New"/>
                <w:lang w:val="es-AR"/>
              </w:rPr>
              <w:t>rico</w:t>
            </w:r>
            <w:proofErr w:type="spellEnd"/>
            <w:r>
              <w:rPr>
                <w:rFonts w:ascii="Overpass" w:hAnsi="Overpass" w:cs="Courier New"/>
                <w:lang w:val="es-AR"/>
              </w:rPr>
              <w:t>/Bibliograf</w:t>
            </w:r>
            <w:r>
              <w:rPr>
                <w:rFonts w:ascii="Overpass" w:hAnsi="Overpass" w:cs="Calibri"/>
                <w:lang w:val="es-AR"/>
              </w:rPr>
              <w:t>í</w:t>
            </w:r>
            <w:r>
              <w:rPr>
                <w:rFonts w:ascii="Overpass" w:hAnsi="Overpass" w:cs="Courier New"/>
                <w:lang w:val="es-AR"/>
              </w:rPr>
              <w:t>a/</w:t>
            </w:r>
          </w:p>
        </w:tc>
      </w:tr>
      <w:tr w:rsidR="005D2160" w14:paraId="609BCFE6"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0951A070"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Descripción del Repositorio</w:t>
            </w:r>
          </w:p>
        </w:tc>
        <w:tc>
          <w:tcPr>
            <w:tcW w:w="4395" w:type="dxa"/>
            <w:shd w:val="clear" w:color="auto" w:fill="F4E2BE"/>
          </w:tcPr>
          <w:p w14:paraId="1B84A2FC"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README.md</w:t>
            </w:r>
          </w:p>
        </w:tc>
        <w:tc>
          <w:tcPr>
            <w:tcW w:w="3685" w:type="dxa"/>
            <w:shd w:val="clear" w:color="auto" w:fill="F4E2BE"/>
          </w:tcPr>
          <w:p w14:paraId="4A6D5D29"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
        </w:tc>
      </w:tr>
      <w:tr w:rsidR="005D2160" w14:paraId="29D41A84"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54839ADF"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 xml:space="preserve">Guía de </w:t>
            </w:r>
            <w:r>
              <w:rPr>
                <w:rFonts w:ascii="Overpass" w:hAnsi="Overpass" w:cs="Courier New"/>
                <w:color w:val="FFFFFF" w:themeColor="background1"/>
                <w:lang w:val="es-AR"/>
              </w:rPr>
              <w:t>trabajos prácticos resueltos</w:t>
            </w:r>
          </w:p>
        </w:tc>
        <w:tc>
          <w:tcPr>
            <w:tcW w:w="4395" w:type="dxa"/>
            <w:shd w:val="clear" w:color="auto" w:fill="F4E2BE"/>
          </w:tcPr>
          <w:p w14:paraId="44B52860" w14:textId="7D477721"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ISW-G7_GuiaDeTrabajosPracticosResueltos.</w:t>
            </w:r>
            <w:r w:rsidR="00FE158A">
              <w:rPr>
                <w:rFonts w:ascii="Overpass" w:hAnsi="Overpass" w:cs="Courier New"/>
                <w:lang w:val="es-AR"/>
              </w:rPr>
              <w:t>pd</w:t>
            </w:r>
            <w:r>
              <w:rPr>
                <w:rFonts w:ascii="Overpass" w:hAnsi="Overpass" w:cs="Courier New"/>
                <w:lang w:val="es-AR"/>
              </w:rPr>
              <w:t>f</w:t>
            </w:r>
          </w:p>
        </w:tc>
        <w:tc>
          <w:tcPr>
            <w:tcW w:w="3685" w:type="dxa"/>
            <w:shd w:val="clear" w:color="auto" w:fill="F4E2BE"/>
          </w:tcPr>
          <w:p w14:paraId="74DAB66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
          <w:p w14:paraId="05946ADC" w14:textId="77777777" w:rsidR="005D2160" w:rsidRDefault="005D2160">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
        </w:tc>
      </w:tr>
      <w:tr w:rsidR="005D2160" w14:paraId="0E3D67FD"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490A1451"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Enunciados de trabajos prácticos evaluables</w:t>
            </w:r>
          </w:p>
        </w:tc>
        <w:tc>
          <w:tcPr>
            <w:tcW w:w="4395" w:type="dxa"/>
            <w:shd w:val="clear" w:color="auto" w:fill="F4E2BE"/>
          </w:tcPr>
          <w:p w14:paraId="22BA4384"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ISW-G7_EnunciadosDeTrabajosPracticosEvaluables.pdf</w:t>
            </w:r>
          </w:p>
        </w:tc>
        <w:tc>
          <w:tcPr>
            <w:tcW w:w="3685" w:type="dxa"/>
            <w:shd w:val="clear" w:color="auto" w:fill="F4E2BE"/>
          </w:tcPr>
          <w:p w14:paraId="5EBCDB7E"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roofErr w:type="spellStart"/>
            <w:r>
              <w:rPr>
                <w:rFonts w:ascii="Overpass" w:hAnsi="Overpass" w:cs="Courier New"/>
                <w:lang w:val="es-AR"/>
              </w:rPr>
              <w:t>PracticosEvaluables</w:t>
            </w:r>
            <w:proofErr w:type="spellEnd"/>
            <w:r>
              <w:rPr>
                <w:rFonts w:ascii="Overpass" w:hAnsi="Overpass" w:cs="Courier New"/>
                <w:lang w:val="es-AR"/>
              </w:rPr>
              <w:t>/</w:t>
            </w:r>
          </w:p>
        </w:tc>
      </w:tr>
      <w:tr w:rsidR="005D2160" w14:paraId="69CD2C85"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64CB0802"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Lineamientos para trabajos conceptuales</w:t>
            </w:r>
          </w:p>
        </w:tc>
        <w:tc>
          <w:tcPr>
            <w:tcW w:w="4395" w:type="dxa"/>
            <w:shd w:val="clear" w:color="auto" w:fill="F4E2BE"/>
          </w:tcPr>
          <w:p w14:paraId="5BFF3048"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ISW-G7_LineamientosParaTrabajosConceptuales.pdf</w:t>
            </w:r>
          </w:p>
        </w:tc>
        <w:tc>
          <w:tcPr>
            <w:tcW w:w="3685" w:type="dxa"/>
            <w:shd w:val="clear" w:color="auto" w:fill="F4E2BE"/>
          </w:tcPr>
          <w:p w14:paraId="67EC282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Teorico</w:t>
            </w:r>
            <w:proofErr w:type="spellEnd"/>
            <w:r>
              <w:rPr>
                <w:rFonts w:ascii="Overpass" w:hAnsi="Overpass" w:cs="Courier New"/>
                <w:lang w:val="es-AR"/>
              </w:rPr>
              <w:t>/</w:t>
            </w:r>
            <w:proofErr w:type="spellStart"/>
            <w:r>
              <w:rPr>
                <w:rFonts w:ascii="Overpass" w:hAnsi="Overpass" w:cs="Courier New"/>
                <w:lang w:val="es-AR"/>
              </w:rPr>
              <w:t>TrabajosConceptuales</w:t>
            </w:r>
            <w:proofErr w:type="spellEnd"/>
            <w:r>
              <w:rPr>
                <w:rFonts w:ascii="Overpass" w:hAnsi="Overpass" w:cs="Courier New"/>
                <w:lang w:val="es-AR"/>
              </w:rPr>
              <w:t xml:space="preserve"> /</w:t>
            </w:r>
          </w:p>
        </w:tc>
      </w:tr>
    </w:tbl>
    <w:p w14:paraId="006EA5BA" w14:textId="77777777" w:rsidR="00FE158A" w:rsidRDefault="00FE158A">
      <w:pPr>
        <w:pStyle w:val="Heading2"/>
        <w:rPr>
          <w:rFonts w:ascii="Overpass" w:hAnsi="Overpass"/>
          <w:lang w:val="es-AR"/>
        </w:rPr>
      </w:pPr>
    </w:p>
    <w:p w14:paraId="5B62E9C8" w14:textId="39B218D0" w:rsidR="005D2160" w:rsidRDefault="00D06545">
      <w:pPr>
        <w:pStyle w:val="Heading2"/>
        <w:rPr>
          <w:rFonts w:ascii="Overpass" w:hAnsi="Overpass"/>
          <w:lang w:val="es-AR"/>
        </w:rPr>
      </w:pPr>
      <w:r>
        <w:rPr>
          <w:rFonts w:ascii="Overpass" w:hAnsi="Overpass"/>
          <w:lang w:val="es-AR"/>
        </w:rPr>
        <w:t>Extensiones</w:t>
      </w:r>
    </w:p>
    <w:p w14:paraId="7CAF7F96" w14:textId="77777777" w:rsidR="005D2160" w:rsidRDefault="005D2160">
      <w:pPr>
        <w:rPr>
          <w:lang w:val="es-AR"/>
        </w:rPr>
      </w:pPr>
    </w:p>
    <w:tbl>
      <w:tblPr>
        <w:tblStyle w:val="GridTable5Dark-Accent1"/>
        <w:tblW w:w="6522" w:type="dxa"/>
        <w:jc w:val="center"/>
        <w:shd w:val="clear" w:color="auto" w:fill="D9E2F3"/>
        <w:tblLook w:val="04A0" w:firstRow="1" w:lastRow="0" w:firstColumn="1" w:lastColumn="0" w:noHBand="0" w:noVBand="1"/>
      </w:tblPr>
      <w:tblGrid>
        <w:gridCol w:w="2126"/>
        <w:gridCol w:w="4396"/>
      </w:tblGrid>
      <w:tr w:rsidR="005D2160" w14:paraId="30DA5ECC" w14:textId="77777777" w:rsidTr="005D21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shd w:val="clear" w:color="auto" w:fill="62777A"/>
          </w:tcPr>
          <w:p w14:paraId="73BE86D7" w14:textId="77777777" w:rsidR="005D2160" w:rsidRDefault="00D06545">
            <w:pPr>
              <w:spacing w:after="0" w:line="240" w:lineRule="auto"/>
              <w:jc w:val="center"/>
              <w:rPr>
                <w:rFonts w:ascii="Overpass" w:hAnsi="Overpass" w:cs="Courier New"/>
                <w:b w:val="0"/>
                <w:bCs w:val="0"/>
                <w:lang w:val="es-AR"/>
              </w:rPr>
            </w:pPr>
            <w:r>
              <w:rPr>
                <w:rFonts w:ascii="Overpass" w:hAnsi="Overpass" w:cs="Courier New"/>
                <w:color w:val="FFFFFF" w:themeColor="background1"/>
                <w:lang w:val="es-AR"/>
              </w:rPr>
              <w:t xml:space="preserve">Nombre del </w:t>
            </w:r>
            <w:proofErr w:type="spellStart"/>
            <w:r>
              <w:rPr>
                <w:rFonts w:ascii="Overpass" w:hAnsi="Overpass" w:cs="Courier New"/>
                <w:color w:val="FFFFFF" w:themeColor="background1"/>
                <w:lang w:val="es-AR"/>
              </w:rPr>
              <w:t>Item</w:t>
            </w:r>
            <w:proofErr w:type="spellEnd"/>
            <w:r>
              <w:rPr>
                <w:rFonts w:ascii="Overpass" w:hAnsi="Overpass" w:cs="Courier New"/>
                <w:color w:val="FFFFFF" w:themeColor="background1"/>
                <w:lang w:val="es-AR"/>
              </w:rPr>
              <w:t xml:space="preserve"> de Configuraci</w:t>
            </w:r>
            <w:r>
              <w:rPr>
                <w:rFonts w:ascii="Overpass" w:hAnsi="Overpass" w:cs="Calibri"/>
                <w:color w:val="FFFFFF" w:themeColor="background1"/>
                <w:lang w:val="es-AR"/>
              </w:rPr>
              <w:t>ó</w:t>
            </w:r>
            <w:r>
              <w:rPr>
                <w:rFonts w:ascii="Overpass" w:hAnsi="Overpass" w:cs="Courier New"/>
                <w:color w:val="FFFFFF" w:themeColor="background1"/>
                <w:lang w:val="es-AR"/>
              </w:rPr>
              <w:t>n</w:t>
            </w:r>
          </w:p>
        </w:tc>
        <w:tc>
          <w:tcPr>
            <w:tcW w:w="4395" w:type="dxa"/>
            <w:tcBorders>
              <w:bottom w:val="nil"/>
            </w:tcBorders>
            <w:shd w:val="clear" w:color="auto" w:fill="62777A"/>
          </w:tcPr>
          <w:p w14:paraId="6F47CEED" w14:textId="77777777" w:rsidR="005D2160" w:rsidRDefault="00D065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Overpass" w:hAnsi="Overpass" w:cs="Courier New"/>
                <w:b w:val="0"/>
                <w:bCs w:val="0"/>
                <w:lang w:val="es-AR"/>
              </w:rPr>
            </w:pPr>
            <w:r>
              <w:rPr>
                <w:rFonts w:ascii="Overpass" w:hAnsi="Overpass" w:cs="Courier New"/>
                <w:color w:val="FFFFFF" w:themeColor="background1"/>
                <w:lang w:val="es-AR"/>
              </w:rPr>
              <w:t>Extensiones a utilizar</w:t>
            </w:r>
          </w:p>
        </w:tc>
      </w:tr>
      <w:tr w:rsidR="005D2160" w14:paraId="1E9D5D2A"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Borders>
              <w:right w:val="nil"/>
            </w:tcBorders>
            <w:shd w:val="clear" w:color="auto" w:fill="62777A"/>
          </w:tcPr>
          <w:p w14:paraId="447385F6"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 xml:space="preserve">Plan de </w:t>
            </w:r>
            <w:r>
              <w:rPr>
                <w:rFonts w:ascii="Overpass" w:hAnsi="Overpass" w:cs="Courier New"/>
                <w:color w:val="FFFFFF" w:themeColor="background1"/>
                <w:lang w:val="es-AR"/>
              </w:rPr>
              <w:t>configuraci</w:t>
            </w:r>
            <w:r>
              <w:rPr>
                <w:rFonts w:ascii="Overpass" w:hAnsi="Overpass" w:cs="Calibri"/>
                <w:color w:val="FFFFFF" w:themeColor="background1"/>
                <w:lang w:val="es-AR"/>
              </w:rPr>
              <w:t>ó</w:t>
            </w:r>
            <w:r>
              <w:rPr>
                <w:rFonts w:ascii="Overpass" w:hAnsi="Overpass" w:cs="Courier New"/>
                <w:color w:val="FFFFFF" w:themeColor="background1"/>
                <w:lang w:val="es-AR"/>
              </w:rPr>
              <w:t>n</w:t>
            </w:r>
          </w:p>
        </w:tc>
        <w:tc>
          <w:tcPr>
            <w:tcW w:w="4395" w:type="dxa"/>
            <w:shd w:val="clear" w:color="auto" w:fill="F4E2BE"/>
            <w:vAlign w:val="center"/>
          </w:tcPr>
          <w:p w14:paraId="1EE6FDA5" w14:textId="77777777" w:rsidR="005D2160" w:rsidRDefault="00D0654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pdf</w:t>
            </w:r>
            <w:proofErr w:type="spellEnd"/>
            <w:r>
              <w:rPr>
                <w:rFonts w:ascii="Overpass" w:hAnsi="Overpass" w:cs="Courier New"/>
                <w:lang w:val="es-AR"/>
              </w:rPr>
              <w:t>, docx</w:t>
            </w:r>
          </w:p>
        </w:tc>
      </w:tr>
      <w:tr w:rsidR="005D2160" w14:paraId="41C8B5F0"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6" w:type="dxa"/>
            <w:tcBorders>
              <w:right w:val="nil"/>
            </w:tcBorders>
            <w:shd w:val="clear" w:color="auto" w:fill="62777A"/>
          </w:tcPr>
          <w:p w14:paraId="160BCCE8" w14:textId="77777777" w:rsidR="005D2160" w:rsidRDefault="00D06545">
            <w:pPr>
              <w:spacing w:after="0" w:line="240" w:lineRule="auto"/>
              <w:rPr>
                <w:rFonts w:ascii="Overpass" w:hAnsi="Overpass" w:cs="Courier New"/>
                <w:lang w:val="es-AR"/>
              </w:rPr>
            </w:pPr>
            <w:proofErr w:type="spellStart"/>
            <w:r>
              <w:rPr>
                <w:rFonts w:ascii="Overpass" w:hAnsi="Overpass" w:cs="Courier New"/>
                <w:color w:val="FFFFFF" w:themeColor="background1"/>
                <w:lang w:val="es-AR"/>
              </w:rPr>
              <w:t>Template</w:t>
            </w:r>
            <w:proofErr w:type="spellEnd"/>
          </w:p>
        </w:tc>
        <w:tc>
          <w:tcPr>
            <w:tcW w:w="4395" w:type="dxa"/>
            <w:shd w:val="clear" w:color="auto" w:fill="F4E2BE"/>
            <w:vAlign w:val="center"/>
          </w:tcPr>
          <w:p w14:paraId="5DC0A00B" w14:textId="77777777" w:rsidR="005D2160" w:rsidRDefault="00D065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pdf</w:t>
            </w:r>
            <w:proofErr w:type="spellEnd"/>
            <w:r>
              <w:rPr>
                <w:rFonts w:ascii="Overpass" w:hAnsi="Overpass" w:cs="Courier New"/>
                <w:lang w:val="es-AR"/>
              </w:rPr>
              <w:t>, docx, xlsx</w:t>
            </w:r>
          </w:p>
        </w:tc>
      </w:tr>
      <w:tr w:rsidR="005D2160" w14:paraId="6E49F698"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Borders>
              <w:right w:val="nil"/>
            </w:tcBorders>
            <w:shd w:val="clear" w:color="auto" w:fill="62777A"/>
          </w:tcPr>
          <w:p w14:paraId="4BF8A043"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Ejercicio pr</w:t>
            </w:r>
            <w:r>
              <w:rPr>
                <w:rFonts w:ascii="Overpass" w:hAnsi="Overpass" w:cs="Calibri"/>
                <w:color w:val="FFFFFF" w:themeColor="background1"/>
                <w:lang w:val="es-AR"/>
              </w:rPr>
              <w:t>á</w:t>
            </w:r>
            <w:r>
              <w:rPr>
                <w:rFonts w:ascii="Overpass" w:hAnsi="Overpass" w:cs="Courier New"/>
                <w:color w:val="FFFFFF" w:themeColor="background1"/>
                <w:lang w:val="es-AR"/>
              </w:rPr>
              <w:t>ctico evaluable</w:t>
            </w:r>
          </w:p>
        </w:tc>
        <w:tc>
          <w:tcPr>
            <w:tcW w:w="4395" w:type="dxa"/>
            <w:shd w:val="clear" w:color="auto" w:fill="F4E2BE"/>
            <w:vAlign w:val="center"/>
          </w:tcPr>
          <w:p w14:paraId="1C290FA5" w14:textId="77777777" w:rsidR="005D2160" w:rsidRDefault="00D0654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pdf</w:t>
            </w:r>
            <w:proofErr w:type="spellEnd"/>
            <w:r>
              <w:rPr>
                <w:rFonts w:ascii="Overpass" w:hAnsi="Overpass" w:cs="Courier New"/>
                <w:lang w:val="es-AR"/>
              </w:rPr>
              <w:t>, docx</w:t>
            </w:r>
          </w:p>
        </w:tc>
      </w:tr>
    </w:tbl>
    <w:p w14:paraId="26861444" w14:textId="77777777" w:rsidR="005D2160" w:rsidRDefault="005D2160">
      <w:pPr>
        <w:rPr>
          <w:lang w:val="es-AR"/>
        </w:rPr>
      </w:pPr>
    </w:p>
    <w:p w14:paraId="00C42FAD" w14:textId="77777777" w:rsidR="005D2160" w:rsidRDefault="00D06545">
      <w:pPr>
        <w:pStyle w:val="Heading2"/>
        <w:rPr>
          <w:rFonts w:ascii="Overpass" w:hAnsi="Overpass"/>
          <w:b/>
          <w:bCs/>
          <w:lang w:val="es-AR"/>
        </w:rPr>
      </w:pPr>
      <w:r>
        <w:rPr>
          <w:rFonts w:ascii="Overpass" w:hAnsi="Overpass"/>
          <w:b/>
          <w:bCs/>
          <w:lang w:val="es-AR"/>
        </w:rPr>
        <w:t>Glosario de términos</w:t>
      </w:r>
    </w:p>
    <w:p w14:paraId="0165B174" w14:textId="77777777" w:rsidR="005D2160" w:rsidRDefault="005D2160">
      <w:pPr>
        <w:rPr>
          <w:rFonts w:ascii="Overpass" w:hAnsi="Overpass"/>
          <w:lang w:val="es-AR"/>
        </w:rPr>
      </w:pPr>
    </w:p>
    <w:tbl>
      <w:tblPr>
        <w:tblStyle w:val="GridTable5Dark-Accent5"/>
        <w:tblW w:w="9016" w:type="dxa"/>
        <w:shd w:val="clear" w:color="auto" w:fill="DEEAF6"/>
        <w:tblLook w:val="04A0" w:firstRow="1" w:lastRow="0" w:firstColumn="1" w:lastColumn="0" w:noHBand="0" w:noVBand="1"/>
      </w:tblPr>
      <w:tblGrid>
        <w:gridCol w:w="1838"/>
        <w:gridCol w:w="7178"/>
      </w:tblGrid>
      <w:tr w:rsidR="005D2160" w14:paraId="31F0E44C" w14:textId="77777777" w:rsidTr="00FE1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62777A"/>
          </w:tcPr>
          <w:p w14:paraId="35556C0F" w14:textId="77777777" w:rsidR="005D2160" w:rsidRDefault="00D06545">
            <w:pPr>
              <w:spacing w:after="0" w:line="240" w:lineRule="auto"/>
              <w:rPr>
                <w:rFonts w:ascii="Overpass" w:hAnsi="Overpass" w:cs="Courier New"/>
                <w:b w:val="0"/>
                <w:bCs w:val="0"/>
                <w:lang w:val="es-AR"/>
              </w:rPr>
            </w:pPr>
            <w:r>
              <w:rPr>
                <w:rFonts w:ascii="Overpass" w:hAnsi="Overpass" w:cs="Courier New"/>
                <w:color w:val="FFFFFF" w:themeColor="background1"/>
                <w:lang w:val="es-AR"/>
              </w:rPr>
              <w:t>Abreviatura</w:t>
            </w:r>
          </w:p>
        </w:tc>
        <w:tc>
          <w:tcPr>
            <w:tcW w:w="7178" w:type="dxa"/>
            <w:tcBorders>
              <w:bottom w:val="nil"/>
            </w:tcBorders>
            <w:shd w:val="clear" w:color="auto" w:fill="62777A"/>
          </w:tcPr>
          <w:p w14:paraId="291F5447" w14:textId="77777777" w:rsidR="005D2160" w:rsidRDefault="00D06545">
            <w:pPr>
              <w:spacing w:after="0" w:line="240" w:lineRule="auto"/>
              <w:cnfStyle w:val="100000000000" w:firstRow="1" w:lastRow="0" w:firstColumn="0" w:lastColumn="0" w:oddVBand="0" w:evenVBand="0" w:oddHBand="0" w:evenHBand="0" w:firstRowFirstColumn="0" w:firstRowLastColumn="0" w:lastRowFirstColumn="0" w:lastRowLastColumn="0"/>
              <w:rPr>
                <w:rFonts w:ascii="Overpass" w:hAnsi="Overpass" w:cs="Courier New"/>
                <w:b w:val="0"/>
                <w:bCs w:val="0"/>
                <w:lang w:val="es-AR"/>
              </w:rPr>
            </w:pPr>
            <w:r>
              <w:rPr>
                <w:rFonts w:ascii="Overpass" w:hAnsi="Overpass" w:cs="Courier New"/>
                <w:color w:val="FFFFFF" w:themeColor="background1"/>
                <w:lang w:val="es-AR"/>
              </w:rPr>
              <w:t>Descripción</w:t>
            </w:r>
          </w:p>
        </w:tc>
      </w:tr>
      <w:tr w:rsidR="005D2160" w14:paraId="3E7A2C62"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01731829"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PR</w:t>
            </w:r>
          </w:p>
        </w:tc>
        <w:tc>
          <w:tcPr>
            <w:tcW w:w="7178" w:type="dxa"/>
            <w:shd w:val="clear" w:color="auto" w:fill="F4E2BE"/>
          </w:tcPr>
          <w:p w14:paraId="37727EE0"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Protocolo</w:t>
            </w:r>
          </w:p>
        </w:tc>
      </w:tr>
      <w:tr w:rsidR="005D2160" w14:paraId="33D672D0"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7005807E"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T</w:t>
            </w:r>
          </w:p>
        </w:tc>
        <w:tc>
          <w:tcPr>
            <w:tcW w:w="7178" w:type="dxa"/>
            <w:shd w:val="clear" w:color="auto" w:fill="F4E2BE"/>
          </w:tcPr>
          <w:p w14:paraId="1E1F5A43"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Template</w:t>
            </w:r>
            <w:proofErr w:type="spellEnd"/>
          </w:p>
        </w:tc>
      </w:tr>
      <w:tr w:rsidR="005D2160" w14:paraId="59E83ACB"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44FF716D"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TPE&lt;X&gt;</w:t>
            </w:r>
          </w:p>
        </w:tc>
        <w:tc>
          <w:tcPr>
            <w:tcW w:w="7178" w:type="dxa"/>
            <w:shd w:val="clear" w:color="auto" w:fill="F4E2BE"/>
          </w:tcPr>
          <w:p w14:paraId="16AF309A"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Trabajo práctico evaluable X</w:t>
            </w:r>
          </w:p>
        </w:tc>
      </w:tr>
      <w:tr w:rsidR="005D2160" w14:paraId="5570C9D5"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3D245616"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TPNE&lt;X&gt;</w:t>
            </w:r>
          </w:p>
        </w:tc>
        <w:tc>
          <w:tcPr>
            <w:tcW w:w="7178" w:type="dxa"/>
            <w:shd w:val="clear" w:color="auto" w:fill="F4E2BE"/>
          </w:tcPr>
          <w:p w14:paraId="360769C0"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Trabajo práctico no evaluable X</w:t>
            </w:r>
          </w:p>
        </w:tc>
      </w:tr>
      <w:tr w:rsidR="005D2160" w14:paraId="1E49F8BF"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62FBDD79"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TC&lt;X&gt;</w:t>
            </w:r>
          </w:p>
        </w:tc>
        <w:tc>
          <w:tcPr>
            <w:tcW w:w="7178" w:type="dxa"/>
            <w:shd w:val="clear" w:color="auto" w:fill="F4E2BE"/>
          </w:tcPr>
          <w:p w14:paraId="736C56C7"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Trabajo conceptual X</w:t>
            </w:r>
          </w:p>
        </w:tc>
      </w:tr>
      <w:tr w:rsidR="005D2160" w14:paraId="1E3D4996"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16D872F5"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P&lt;X&gt;</w:t>
            </w:r>
          </w:p>
        </w:tc>
        <w:tc>
          <w:tcPr>
            <w:tcW w:w="7178" w:type="dxa"/>
            <w:shd w:val="clear" w:color="auto" w:fill="F4E2BE"/>
          </w:tcPr>
          <w:p w14:paraId="08BEE3FE"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Presentación teórica X</w:t>
            </w:r>
          </w:p>
        </w:tc>
      </w:tr>
      <w:tr w:rsidR="005D2160" w14:paraId="3C8B6980"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303CCFD1"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B</w:t>
            </w:r>
          </w:p>
        </w:tc>
        <w:tc>
          <w:tcPr>
            <w:tcW w:w="7178" w:type="dxa"/>
            <w:shd w:val="clear" w:color="auto" w:fill="F4E2BE"/>
          </w:tcPr>
          <w:p w14:paraId="27FD53FA"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Libro recomendado</w:t>
            </w:r>
          </w:p>
        </w:tc>
      </w:tr>
      <w:tr w:rsidR="005D2160" w14:paraId="60DF66BE"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6836FDEE"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G7</w:t>
            </w:r>
          </w:p>
        </w:tc>
        <w:tc>
          <w:tcPr>
            <w:tcW w:w="7178" w:type="dxa"/>
            <w:shd w:val="clear" w:color="auto" w:fill="F4E2BE"/>
          </w:tcPr>
          <w:p w14:paraId="20B87EA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Grupo 7</w:t>
            </w:r>
          </w:p>
        </w:tc>
      </w:tr>
      <w:tr w:rsidR="005D2160" w14:paraId="53186FBC"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757568F4"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ISW</w:t>
            </w:r>
          </w:p>
        </w:tc>
        <w:tc>
          <w:tcPr>
            <w:tcW w:w="7178" w:type="dxa"/>
            <w:shd w:val="clear" w:color="auto" w:fill="F4E2BE"/>
          </w:tcPr>
          <w:p w14:paraId="344841FE"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Ingeniería de Software</w:t>
            </w:r>
          </w:p>
        </w:tc>
      </w:tr>
      <w:tr w:rsidR="005D2160" w14:paraId="531BC7FA"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6B835D8E" w14:textId="77777777" w:rsidR="005D2160" w:rsidRDefault="00D06545">
            <w:pPr>
              <w:spacing w:after="0" w:line="240" w:lineRule="auto"/>
              <w:rPr>
                <w:rFonts w:ascii="Overpass" w:hAnsi="Overpass" w:cs="Courier New"/>
                <w:lang w:val="es-AR"/>
              </w:rPr>
            </w:pPr>
            <w:r>
              <w:rPr>
                <w:rFonts w:ascii="Overpass" w:hAnsi="Overpass" w:cs="Courier New"/>
                <w:color w:val="FFFFFF" w:themeColor="background1"/>
                <w:lang w:val="es-AR"/>
              </w:rPr>
              <w:t>v</w:t>
            </w:r>
          </w:p>
        </w:tc>
        <w:tc>
          <w:tcPr>
            <w:tcW w:w="7178" w:type="dxa"/>
            <w:shd w:val="clear" w:color="auto" w:fill="F4E2BE"/>
          </w:tcPr>
          <w:p w14:paraId="29A8FDC2"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Versión</w:t>
            </w:r>
          </w:p>
        </w:tc>
      </w:tr>
    </w:tbl>
    <w:p w14:paraId="7BAE2D03" w14:textId="77777777" w:rsidR="005D2160" w:rsidRDefault="005D2160">
      <w:pPr>
        <w:rPr>
          <w:rFonts w:ascii="Overpass" w:hAnsi="Overpass" w:cs="Courier New"/>
          <w:b/>
          <w:bCs/>
          <w:lang w:val="es-AR"/>
        </w:rPr>
      </w:pPr>
    </w:p>
    <w:p w14:paraId="6401D189" w14:textId="77777777" w:rsidR="005D2160" w:rsidRDefault="00D06545">
      <w:pPr>
        <w:pStyle w:val="Heading2"/>
        <w:rPr>
          <w:rFonts w:ascii="Overpass" w:hAnsi="Overpass"/>
          <w:b/>
          <w:bCs/>
          <w:lang w:val="es-AR"/>
        </w:rPr>
      </w:pPr>
      <w:r>
        <w:rPr>
          <w:rFonts w:ascii="Overpass" w:hAnsi="Overpass"/>
          <w:b/>
          <w:bCs/>
          <w:lang w:val="es-AR"/>
        </w:rPr>
        <w:t>Línea Base</w:t>
      </w:r>
    </w:p>
    <w:p w14:paraId="34D061F1" w14:textId="77777777" w:rsidR="005D2160" w:rsidRDefault="005D2160">
      <w:pPr>
        <w:rPr>
          <w:rFonts w:ascii="Overpass" w:hAnsi="Overpass"/>
          <w:lang w:val="es-AR"/>
        </w:rPr>
      </w:pPr>
    </w:p>
    <w:p w14:paraId="394A26FA" w14:textId="77777777" w:rsidR="005D2160" w:rsidRDefault="00D06545">
      <w:pPr>
        <w:jc w:val="both"/>
        <w:rPr>
          <w:rFonts w:ascii="Overpass" w:hAnsi="Overpass" w:cs="Courier New"/>
          <w:lang w:val="es-AR"/>
        </w:rPr>
      </w:pPr>
      <w:r>
        <w:rPr>
          <w:rFonts w:ascii="Overpass" w:hAnsi="Overpass" w:cs="Courier New"/>
          <w:lang w:val="es-AR"/>
        </w:rPr>
        <w:t xml:space="preserve">Proponemos que la línea base se defina el día siguiente a cada parcial </w:t>
      </w:r>
      <w:r>
        <w:rPr>
          <w:rFonts w:ascii="Overpass" w:hAnsi="Overpass" w:cs="Courier New"/>
          <w:lang w:val="es-AR"/>
        </w:rPr>
        <w:t>teórico-práctico, y el día después del segundo repositorio, para considerar los últimos cambios que pudieran incorporarse. Consideramos que, en esos momentos, todos los ítems que formaron parte del parcial estarán en su estado más estable.</w:t>
      </w:r>
    </w:p>
    <w:p w14:paraId="6CC62926" w14:textId="77777777" w:rsidR="005D2160" w:rsidRDefault="00D06545">
      <w:pPr>
        <w:jc w:val="both"/>
        <w:rPr>
          <w:rFonts w:ascii="Overpass" w:hAnsi="Overpass" w:cs="Courier New"/>
          <w:lang w:val="es-AR"/>
        </w:rPr>
      </w:pPr>
      <w:r>
        <w:rPr>
          <w:rFonts w:ascii="Overpass" w:hAnsi="Overpass" w:cs="Courier New"/>
          <w:lang w:val="es-AR"/>
        </w:rPr>
        <w:t xml:space="preserve">Tag de la línea </w:t>
      </w:r>
      <w:r>
        <w:rPr>
          <w:rFonts w:ascii="Overpass" w:hAnsi="Overpass" w:cs="Courier New"/>
          <w:lang w:val="es-AR"/>
        </w:rPr>
        <w:t>base:  ISW-</w:t>
      </w:r>
      <w:proofErr w:type="spellStart"/>
      <w:r>
        <w:rPr>
          <w:rFonts w:ascii="Overpass" w:hAnsi="Overpass" w:cs="Courier New"/>
          <w:lang w:val="es-AR"/>
        </w:rPr>
        <w:t>LineaBase_v</w:t>
      </w:r>
      <w:proofErr w:type="spellEnd"/>
      <w:r>
        <w:rPr>
          <w:rFonts w:ascii="Overpass" w:hAnsi="Overpass" w:cs="Courier New"/>
          <w:lang w:val="es-AR"/>
        </w:rPr>
        <w:t>&lt;X&gt;</w:t>
      </w:r>
    </w:p>
    <w:p w14:paraId="092578F7" w14:textId="77777777" w:rsidR="005D2160" w:rsidRDefault="00D06545">
      <w:pPr>
        <w:jc w:val="both"/>
        <w:rPr>
          <w:rFonts w:ascii="Overpass" w:hAnsi="Overpass" w:cs="Courier New"/>
          <w:lang w:val="es-AR"/>
        </w:rPr>
      </w:pPr>
      <w:r>
        <w:rPr>
          <w:rFonts w:ascii="Overpass" w:hAnsi="Overpass" w:cs="Courier New"/>
          <w:lang w:val="es-AR"/>
        </w:rPr>
        <w:t>Línea Base 1: ISW-LineaBase_v1</w:t>
      </w:r>
    </w:p>
    <w:p w14:paraId="7D9E4D68" w14:textId="77777777" w:rsidR="005D2160" w:rsidRDefault="00D06545">
      <w:pPr>
        <w:jc w:val="both"/>
        <w:rPr>
          <w:rFonts w:ascii="Overpass" w:hAnsi="Overpass" w:cs="Courier New"/>
          <w:lang w:val="es-AR"/>
        </w:rPr>
      </w:pPr>
      <w:r>
        <w:rPr>
          <w:rFonts w:ascii="Overpass" w:hAnsi="Overpass" w:cs="Courier New"/>
          <w:lang w:val="es-AR"/>
        </w:rPr>
        <w:t>Línea Base 2: ISW-LineaBase_v2</w:t>
      </w:r>
    </w:p>
    <w:p w14:paraId="3D0C7908" w14:textId="77777777" w:rsidR="005D2160" w:rsidRDefault="00D06545">
      <w:pPr>
        <w:jc w:val="both"/>
      </w:pPr>
      <w:r>
        <w:rPr>
          <w:rFonts w:ascii="Overpass" w:hAnsi="Overpass" w:cs="Courier New"/>
          <w:lang w:val="es-AR"/>
        </w:rPr>
        <w:t>Línea Base 3: ISW-LineaBase_v3</w:t>
      </w:r>
    </w:p>
    <w:sectPr w:rsidR="005D2160">
      <w:headerReference w:type="default" r:id="rId9"/>
      <w:pgSz w:w="11906" w:h="16838"/>
      <w:pgMar w:top="1440" w:right="1440" w:bottom="1440" w:left="1440" w:header="708"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0868" w14:textId="77777777" w:rsidR="00D06545" w:rsidRDefault="00D06545">
      <w:pPr>
        <w:spacing w:after="0" w:line="240" w:lineRule="auto"/>
      </w:pPr>
      <w:r>
        <w:separator/>
      </w:r>
    </w:p>
  </w:endnote>
  <w:endnote w:type="continuationSeparator" w:id="0">
    <w:p w14:paraId="58FC639C" w14:textId="77777777" w:rsidR="00D06545" w:rsidRDefault="00D0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verpass">
    <w:panose1 w:val="00000500000000000000"/>
    <w:charset w:val="00"/>
    <w:family w:val="modern"/>
    <w:notTrueType/>
    <w:pitch w:val="variable"/>
    <w:sig w:usb0="00000007" w:usb1="00000020" w:usb2="00000000" w:usb3="00000000" w:csb0="00000093" w:csb1="00000000"/>
  </w:font>
  <w:font w:name="Liberation Sans">
    <w:altName w:val="Arial"/>
    <w:panose1 w:val="020B0604020202020204"/>
    <w:charset w:val="01"/>
    <w:family w:val="roman"/>
    <w:pitch w:val="variable"/>
  </w:font>
  <w:font w:name="DejaVu Sans">
    <w:panose1 w:val="00000000000000000000"/>
    <w:charset w:val="00"/>
    <w:family w:val="roman"/>
    <w:notTrueType/>
    <w:pitch w:val="default"/>
  </w:font>
  <w:font w:name="FreeSans">
    <w:panose1 w:val="020B0504020202020204"/>
    <w:charset w:val="00"/>
    <w:family w:val="swiss"/>
    <w:pitch w:val="variable"/>
    <w:sig w:usb0="E4078EFF" w:usb1="4200FDFF" w:usb2="000030A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32E2" w14:textId="77777777" w:rsidR="00D06545" w:rsidRDefault="00D06545">
      <w:pPr>
        <w:spacing w:after="0" w:line="240" w:lineRule="auto"/>
      </w:pPr>
      <w:r>
        <w:separator/>
      </w:r>
    </w:p>
  </w:footnote>
  <w:footnote w:type="continuationSeparator" w:id="0">
    <w:p w14:paraId="04981C3F" w14:textId="77777777" w:rsidR="00D06545" w:rsidRDefault="00D06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561F" w14:textId="77777777" w:rsidR="005D2160" w:rsidRDefault="00D06545">
    <w:pPr>
      <w:pStyle w:val="NormalWeb"/>
      <w:spacing w:before="20" w:beforeAutospacing="0" w:after="0" w:afterAutospacing="0"/>
      <w:jc w:val="center"/>
      <w:rPr>
        <w:rFonts w:ascii="Arial" w:hAnsi="Arial" w:cs="Arial"/>
        <w:sz w:val="20"/>
        <w:szCs w:val="20"/>
        <w:lang w:val="es-AR"/>
      </w:rPr>
    </w:pPr>
    <w:r>
      <w:rPr>
        <w:rFonts w:ascii="Arial" w:hAnsi="Arial" w:cs="Arial"/>
        <w:b/>
        <w:bCs/>
        <w:color w:val="000000"/>
        <w:sz w:val="20"/>
        <w:szCs w:val="20"/>
        <w:lang w:val="es-AR"/>
      </w:rPr>
      <w:t>UNIVERSIDAD TECNOLÓGICA NACIONAL</w:t>
    </w:r>
    <w:r>
      <w:rPr>
        <w:rFonts w:ascii="Arial" w:hAnsi="Arial" w:cs="Arial"/>
        <w:sz w:val="20"/>
        <w:szCs w:val="20"/>
        <w:lang w:val="es-AR"/>
      </w:rPr>
      <w:t xml:space="preserve">, </w:t>
    </w:r>
    <w:r>
      <w:rPr>
        <w:rFonts w:ascii="Arial" w:hAnsi="Arial" w:cs="Arial"/>
        <w:b/>
        <w:bCs/>
        <w:color w:val="000000"/>
        <w:sz w:val="20"/>
        <w:szCs w:val="20"/>
        <w:lang w:val="es-AR"/>
      </w:rPr>
      <w:t>FACULTAD REGIONAL CÓRDOBA</w:t>
    </w:r>
  </w:p>
  <w:p w14:paraId="04E497DE" w14:textId="77777777" w:rsidR="005D2160" w:rsidRDefault="00D06545">
    <w:pPr>
      <w:pStyle w:val="NormalWeb"/>
      <w:spacing w:before="40" w:beforeAutospacing="0" w:after="0" w:afterAutospacing="0"/>
      <w:ind w:right="60"/>
      <w:jc w:val="center"/>
      <w:rPr>
        <w:rFonts w:ascii="Arial" w:hAnsi="Arial" w:cs="Arial"/>
        <w:sz w:val="20"/>
        <w:szCs w:val="20"/>
        <w:lang w:val="es-AR"/>
      </w:rPr>
    </w:pPr>
    <w:r>
      <w:rPr>
        <w:rFonts w:ascii="Arial" w:hAnsi="Arial" w:cs="Arial"/>
        <w:b/>
        <w:bCs/>
        <w:color w:val="000000"/>
        <w:sz w:val="20"/>
        <w:szCs w:val="20"/>
        <w:lang w:val="es-AR"/>
      </w:rPr>
      <w:t>Dpto. Ingeniería en Sistemas de Información</w:t>
    </w:r>
  </w:p>
  <w:p w14:paraId="50A2C064" w14:textId="77777777" w:rsidR="005D2160" w:rsidRDefault="00D06545">
    <w:pPr>
      <w:pStyle w:val="NormalWeb"/>
      <w:spacing w:before="40" w:beforeAutospacing="0" w:after="0" w:afterAutospacing="0"/>
      <w:ind w:right="60"/>
      <w:jc w:val="center"/>
      <w:rPr>
        <w:rFonts w:ascii="Arial" w:hAnsi="Arial" w:cs="Arial"/>
        <w:sz w:val="20"/>
        <w:szCs w:val="20"/>
        <w:lang w:val="es-AR"/>
      </w:rPr>
    </w:pPr>
    <w:r>
      <w:rPr>
        <w:rFonts w:ascii="Arial" w:hAnsi="Arial" w:cs="Arial"/>
        <w:b/>
        <w:bCs/>
        <w:color w:val="000000"/>
        <w:sz w:val="20"/>
        <w:szCs w:val="20"/>
        <w:lang w:val="es-AR"/>
      </w:rPr>
      <w:t>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E37"/>
    <w:multiLevelType w:val="multilevel"/>
    <w:tmpl w:val="CA5CE554"/>
    <w:lvl w:ilvl="0">
      <w:start w:val="1"/>
      <w:numFmt w:val="bullet"/>
      <w:lvlText w:val=""/>
      <w:lvlJc w:val="left"/>
      <w:pPr>
        <w:tabs>
          <w:tab w:val="num" w:pos="1800"/>
        </w:tabs>
        <w:ind w:left="1800" w:hanging="360"/>
      </w:pPr>
      <w:rPr>
        <w:rFonts w:ascii="Symbol" w:hAnsi="Symbol" w:cs="Symbol" w:hint="default"/>
        <w:sz w:val="24"/>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1" w15:restartNumberingAfterBreak="0">
    <w:nsid w:val="2DC46F60"/>
    <w:multiLevelType w:val="multilevel"/>
    <w:tmpl w:val="0450F0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60"/>
    <w:rsid w:val="005D2160"/>
    <w:rsid w:val="00BA1AA2"/>
    <w:rsid w:val="00BC3E35"/>
    <w:rsid w:val="00C36F15"/>
    <w:rsid w:val="00D06545"/>
    <w:rsid w:val="00FE158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3992"/>
  <w15:docId w15:val="{39E0B91C-31A5-4D39-8A61-56C60981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B6E70"/>
  </w:style>
  <w:style w:type="character" w:customStyle="1" w:styleId="FooterChar">
    <w:name w:val="Footer Char"/>
    <w:basedOn w:val="DefaultParagraphFont"/>
    <w:link w:val="Footer"/>
    <w:uiPriority w:val="99"/>
    <w:qFormat/>
    <w:rsid w:val="00FB6E70"/>
  </w:style>
  <w:style w:type="character" w:customStyle="1" w:styleId="Heading1Char">
    <w:name w:val="Heading 1 Char"/>
    <w:basedOn w:val="DefaultParagraphFont"/>
    <w:link w:val="Heading1"/>
    <w:uiPriority w:val="9"/>
    <w:qFormat/>
    <w:rsid w:val="00942D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42D5A"/>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DefaultParagraphFont"/>
    <w:uiPriority w:val="99"/>
    <w:unhideWhenUsed/>
    <w:rsid w:val="006D416D"/>
    <w:rPr>
      <w:color w:val="0563C1" w:themeColor="hyperlink"/>
      <w:u w:val="single"/>
    </w:rPr>
  </w:style>
  <w:style w:type="character" w:styleId="UnresolvedMention">
    <w:name w:val="Unresolved Mention"/>
    <w:basedOn w:val="DefaultParagraphFont"/>
    <w:uiPriority w:val="99"/>
    <w:semiHidden/>
    <w:unhideWhenUsed/>
    <w:qFormat/>
    <w:rsid w:val="006D416D"/>
    <w:rPr>
      <w:color w:val="605E5C"/>
      <w:shd w:val="clear" w:color="auto" w:fill="E1DFDD"/>
    </w:rPr>
  </w:style>
  <w:style w:type="character" w:customStyle="1" w:styleId="ListLabel1">
    <w:name w:val="ListLabel 1"/>
    <w:qFormat/>
    <w:rPr>
      <w:rFonts w:eastAsia="Calibri"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urier New"/>
      <w:b/>
      <w:color w:val="FF000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Overpass" w:hAnsi="Overpass"/>
      <w:sz w:val="24"/>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Overpass" w:hAnsi="Overpass"/>
      <w:lang w:val="es-AR"/>
    </w:rPr>
  </w:style>
  <w:style w:type="character" w:customStyle="1" w:styleId="ListLabel31">
    <w:name w:val="ListLabel 31"/>
    <w:qFormat/>
    <w:rPr>
      <w:rFonts w:ascii="Overpass" w:hAnsi="Overpass" w:cs="Symbol"/>
      <w:sz w:val="24"/>
    </w:rPr>
  </w:style>
  <w:style w:type="character" w:customStyle="1" w:styleId="ListLabel32">
    <w:name w:val="ListLabel 32"/>
    <w:qFormat/>
    <w:rPr>
      <w:rFonts w:cs="Courier New"/>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ascii="Overpass" w:hAnsi="Overpass"/>
      <w:lang w:val="es-AR"/>
    </w:rPr>
  </w:style>
  <w:style w:type="paragraph" w:customStyle="1" w:styleId="Ttulo">
    <w:name w:val="Título"/>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Header">
    <w:name w:val="header"/>
    <w:basedOn w:val="Normal"/>
    <w:link w:val="HeaderChar"/>
    <w:uiPriority w:val="99"/>
    <w:unhideWhenUsed/>
    <w:rsid w:val="00FB6E70"/>
    <w:pPr>
      <w:tabs>
        <w:tab w:val="center" w:pos="4513"/>
        <w:tab w:val="right" w:pos="9026"/>
      </w:tabs>
      <w:spacing w:after="0" w:line="240" w:lineRule="auto"/>
    </w:pPr>
  </w:style>
  <w:style w:type="paragraph" w:styleId="Footer">
    <w:name w:val="footer"/>
    <w:basedOn w:val="Normal"/>
    <w:link w:val="FooterChar"/>
    <w:uiPriority w:val="99"/>
    <w:unhideWhenUsed/>
    <w:rsid w:val="00FB6E70"/>
    <w:pPr>
      <w:tabs>
        <w:tab w:val="center" w:pos="4513"/>
        <w:tab w:val="right" w:pos="9026"/>
      </w:tabs>
      <w:spacing w:after="0" w:line="240" w:lineRule="auto"/>
    </w:pPr>
  </w:style>
  <w:style w:type="paragraph" w:styleId="ListParagraph">
    <w:name w:val="List Paragraph"/>
    <w:basedOn w:val="Normal"/>
    <w:uiPriority w:val="34"/>
    <w:qFormat/>
    <w:rsid w:val="0087097B"/>
    <w:pPr>
      <w:ind w:left="720"/>
      <w:contextualSpacing/>
    </w:pPr>
  </w:style>
  <w:style w:type="paragraph" w:styleId="NormalWeb">
    <w:name w:val="Normal (Web)"/>
    <w:basedOn w:val="Normal"/>
    <w:uiPriority w:val="99"/>
    <w:unhideWhenUsed/>
    <w:qFormat/>
    <w:rsid w:val="00E734E7"/>
    <w:pPr>
      <w:spacing w:beforeAutospacing="1"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B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A50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7D60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uis-nvrr/ISW-G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Navarro</dc:creator>
  <dc:description/>
  <cp:lastModifiedBy>Luis Navarro</cp:lastModifiedBy>
  <cp:revision>57</cp:revision>
  <cp:lastPrinted>2021-09-06T16:40:00Z</cp:lastPrinted>
  <dcterms:created xsi:type="dcterms:W3CDTF">2021-08-31T15:36:00Z</dcterms:created>
  <dcterms:modified xsi:type="dcterms:W3CDTF">2021-09-07T00:40:00Z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