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E42" w:rsidRDefault="00686E42" w:rsidP="00686E4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210A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 </w:t>
      </w:r>
      <w:r w:rsidRPr="002D08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DOCUMENTAÇÃO</w:t>
      </w:r>
      <w:r w:rsidRPr="008210A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DO SOFTWARE</w:t>
      </w:r>
    </w:p>
    <w:p w:rsidR="00686E42" w:rsidRDefault="00686E42" w:rsidP="00686E4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078B5" w:rsidRPr="002D0815" w:rsidRDefault="00686E42" w:rsidP="00686E42">
      <w:pPr>
        <w:pStyle w:val="NormalWeb"/>
        <w:spacing w:before="0" w:beforeAutospacing="0" w:after="0" w:afterAutospacing="0" w:line="360" w:lineRule="auto"/>
        <w:ind w:firstLine="1418"/>
        <w:jc w:val="both"/>
        <w:rPr>
          <w:color w:val="000000"/>
        </w:rPr>
      </w:pPr>
      <w:r>
        <w:rPr>
          <w:color w:val="000000"/>
        </w:rPr>
        <w:t xml:space="preserve">Foram </w:t>
      </w:r>
      <w:r w:rsidRPr="008210AE">
        <w:rPr>
          <w:color w:val="000000"/>
        </w:rPr>
        <w:t>selecionados alguns componentes da UML</w:t>
      </w:r>
      <w:r>
        <w:rPr>
          <w:color w:val="000000"/>
        </w:rPr>
        <w:t xml:space="preserve"> para esta documentação,</w:t>
      </w:r>
      <w:r w:rsidRPr="008210AE">
        <w:rPr>
          <w:color w:val="000000"/>
        </w:rPr>
        <w:t xml:space="preserve"> que foram avaliados e julgados como adequados aos objetivos e características </w:t>
      </w:r>
      <w:r>
        <w:rPr>
          <w:color w:val="000000"/>
        </w:rPr>
        <w:t>da aplicação tratada</w:t>
      </w:r>
      <w:r w:rsidRPr="008210AE">
        <w:rPr>
          <w:color w:val="000000"/>
        </w:rPr>
        <w:t>. Ao longo da documentação cada um dos componentes será devidamente definido e explicado.</w:t>
      </w:r>
    </w:p>
    <w:p w:rsidR="00686E42" w:rsidRPr="008210AE" w:rsidRDefault="00686E42" w:rsidP="00686E42">
      <w:pPr>
        <w:rPr>
          <w:rFonts w:ascii="Times New Roman" w:hAnsi="Times New Roman" w:cs="Times New Roman"/>
          <w:sz w:val="24"/>
          <w:szCs w:val="24"/>
        </w:rPr>
      </w:pPr>
    </w:p>
    <w:p w:rsidR="00686E42" w:rsidRPr="008210AE" w:rsidRDefault="00686E42" w:rsidP="00686E42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210AE">
        <w:rPr>
          <w:rFonts w:ascii="Times New Roman" w:hAnsi="Times New Roman" w:cs="Times New Roman"/>
          <w:color w:val="000000"/>
          <w:sz w:val="24"/>
          <w:szCs w:val="24"/>
        </w:rPr>
        <w:t>REQUISITOS FUNCIONAIS E NÃO FUNCIONAIS</w:t>
      </w:r>
    </w:p>
    <w:p w:rsidR="006078B5" w:rsidRDefault="006078B5" w:rsidP="00686E42">
      <w:pPr>
        <w:rPr>
          <w:rFonts w:ascii="Times New Roman" w:hAnsi="Times New Roman" w:cs="Times New Roman"/>
          <w:sz w:val="24"/>
          <w:szCs w:val="24"/>
        </w:rPr>
      </w:pPr>
    </w:p>
    <w:p w:rsidR="00686E42" w:rsidRDefault="00686E42" w:rsidP="00686E42">
      <w:pPr>
        <w:pStyle w:val="NormalWeb"/>
        <w:spacing w:before="0" w:beforeAutospacing="0" w:after="0" w:afterAutospacing="0" w:line="360" w:lineRule="auto"/>
        <w:ind w:firstLine="1418"/>
        <w:jc w:val="both"/>
      </w:pPr>
      <w:r>
        <w:rPr>
          <w:color w:val="000000"/>
        </w:rPr>
        <w:t>Os requisitos são divididos, os funcionais e os não funcionais. Ambos descrevem características necessárias da aplicação e são descobertos durante o processo de levantamento de requisitos, no entanto, os funcionais descrevem as funcionalidades necessárias para a aplicação, e os não funcionais descrevem as restrições aplicadas a essas funcionalidades.</w:t>
      </w:r>
    </w:p>
    <w:p w:rsidR="00686E42" w:rsidRDefault="00686E42" w:rsidP="00686E42">
      <w:pPr>
        <w:pStyle w:val="NormalWeb"/>
        <w:spacing w:before="0" w:beforeAutospacing="0" w:after="0" w:afterAutospacing="0" w:line="360" w:lineRule="auto"/>
        <w:ind w:firstLine="1418"/>
        <w:jc w:val="both"/>
      </w:pPr>
      <w:r>
        <w:rPr>
          <w:color w:val="000000"/>
        </w:rPr>
        <w:t>A seguir, serão apresentados os requisitos das funcionalidades que o sistema deve apresentar.</w:t>
      </w:r>
    </w:p>
    <w:p w:rsidR="00686E42" w:rsidRDefault="00686E42">
      <w:pPr>
        <w:rPr>
          <w:rFonts w:ascii="Times New Roman" w:hAnsi="Times New Roman" w:cs="Times New Roman"/>
          <w:sz w:val="24"/>
          <w:szCs w:val="24"/>
        </w:rPr>
      </w:pPr>
    </w:p>
    <w:p w:rsidR="00F6201B" w:rsidRPr="005E7A9E" w:rsidRDefault="00F6201B">
      <w:pPr>
        <w:rPr>
          <w:rFonts w:ascii="Times New Roman" w:hAnsi="Times New Roman" w:cs="Times New Roman"/>
          <w:sz w:val="24"/>
          <w:szCs w:val="24"/>
        </w:rPr>
      </w:pPr>
      <w:r w:rsidRPr="005E7A9E">
        <w:rPr>
          <w:rFonts w:ascii="Times New Roman" w:hAnsi="Times New Roman" w:cs="Times New Roman"/>
          <w:sz w:val="24"/>
          <w:szCs w:val="24"/>
        </w:rPr>
        <w:t>Requisitos Funcionais e não funcionais</w:t>
      </w:r>
    </w:p>
    <w:p w:rsidR="0087409C" w:rsidRDefault="0087409C" w:rsidP="0087409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Listagem de Requisitos Funcionais</w:t>
      </w:r>
    </w:p>
    <w:p w:rsidR="0087409C" w:rsidRDefault="0087409C" w:rsidP="0087409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7409C" w:rsidRDefault="0087409C" w:rsidP="0087409C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5C540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C540C">
        <w:rPr>
          <w:rFonts w:ascii="Times New Roman" w:hAnsi="Times New Roman" w:cs="Times New Roman"/>
          <w:sz w:val="24"/>
          <w:szCs w:val="24"/>
        </w:rPr>
        <w:t xml:space="preserve">Cadastrar pergunta </w:t>
      </w:r>
    </w:p>
    <w:p w:rsidR="0087409C" w:rsidRDefault="0087409C" w:rsidP="0087409C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5C540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C540C">
        <w:rPr>
          <w:rFonts w:ascii="Times New Roman" w:hAnsi="Times New Roman" w:cs="Times New Roman"/>
          <w:sz w:val="24"/>
          <w:szCs w:val="24"/>
        </w:rPr>
        <w:t>Consultar perguntas</w:t>
      </w:r>
    </w:p>
    <w:p w:rsidR="00D850DA" w:rsidRDefault="00D850DA" w:rsidP="0087409C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RF003 – </w:t>
      </w:r>
      <w:r w:rsidR="00A90F3C">
        <w:rPr>
          <w:rFonts w:ascii="Times New Roman" w:hAnsi="Times New Roman" w:cs="Times New Roman"/>
          <w:sz w:val="24"/>
          <w:szCs w:val="24"/>
        </w:rPr>
        <w:t>Retornar perguntas</w:t>
      </w:r>
    </w:p>
    <w:p w:rsidR="0087409C" w:rsidRDefault="0087409C" w:rsidP="0087409C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A90F3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Cadastra</w:t>
      </w:r>
      <w:r w:rsidR="00C8466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resposta</w:t>
      </w:r>
    </w:p>
    <w:p w:rsidR="005C540C" w:rsidRDefault="0087409C" w:rsidP="0087409C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A90F3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Consultar resposta</w:t>
      </w:r>
    </w:p>
    <w:p w:rsidR="00A90F3C" w:rsidRDefault="00A90F3C" w:rsidP="0087409C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RF006 – Retornar resposta</w:t>
      </w:r>
    </w:p>
    <w:p w:rsidR="005C540C" w:rsidRDefault="005C540C" w:rsidP="0087409C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A90F3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Cadastrar avaliação</w:t>
      </w:r>
    </w:p>
    <w:p w:rsidR="0087409C" w:rsidRDefault="005C540C" w:rsidP="0087409C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A90F3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Consultar avaliação</w:t>
      </w:r>
    </w:p>
    <w:p w:rsidR="00A90F3C" w:rsidRDefault="00A90F3C" w:rsidP="0087409C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RF009 – Retornar avaliação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5"/>
        <w:gridCol w:w="1723"/>
      </w:tblGrid>
      <w:tr w:rsidR="005C540C" w:rsidRPr="00A72821" w:rsidTr="008C3264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540C" w:rsidRPr="00A72821" w:rsidRDefault="005C540C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RF001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C</w:t>
            </w:r>
            <w:r w:rsidR="00A15FD9">
              <w:rPr>
                <w:rFonts w:ascii="Times New Roman" w:hAnsi="Times New Roman" w:cs="Times New Roman"/>
              </w:rPr>
              <w:t>adastrar</w:t>
            </w:r>
            <w:r>
              <w:rPr>
                <w:rFonts w:ascii="Times New Roman" w:hAnsi="Times New Roman" w:cs="Times New Roman"/>
              </w:rPr>
              <w:t xml:space="preserve"> pergunta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40C" w:rsidRPr="00A72821" w:rsidRDefault="005C540C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5C540C" w:rsidRPr="00A72821" w:rsidTr="008C3264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540C" w:rsidRPr="00A72821" w:rsidRDefault="005C540C" w:rsidP="008C3264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 w:rsidR="00A15FD9">
              <w:rPr>
                <w:rFonts w:ascii="Times New Roman" w:hAnsi="Times New Roman" w:cs="Times New Roman"/>
              </w:rPr>
              <w:t xml:space="preserve"> Através da tela de listagem o usuário terá acesso a tela de cadastro de perguntas, por meio de um formulário o mesmo poderá postar uma nova pergunta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5C540C" w:rsidRDefault="005C540C"/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5"/>
        <w:gridCol w:w="1723"/>
      </w:tblGrid>
      <w:tr w:rsidR="005C540C" w:rsidRPr="00A72821" w:rsidTr="008C3264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540C" w:rsidRPr="00A72821" w:rsidRDefault="005C540C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RF00</w:t>
            </w:r>
            <w:r w:rsidR="00A15FD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Consultar pergunta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40C" w:rsidRPr="00A72821" w:rsidRDefault="005C540C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5C540C" w:rsidRPr="00A72821" w:rsidTr="008C3264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540C" w:rsidRPr="00A72821" w:rsidRDefault="005C540C" w:rsidP="008C3264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Através da tela de listagem de perguntas o usuário poderá visualizar todas as perguntas cadastradas no aplicativo.</w:t>
            </w:r>
          </w:p>
        </w:tc>
      </w:tr>
    </w:tbl>
    <w:p w:rsidR="005C540C" w:rsidRDefault="005C540C"/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5"/>
        <w:gridCol w:w="1723"/>
      </w:tblGrid>
      <w:tr w:rsidR="00A90F3C" w:rsidRPr="00A72821" w:rsidTr="008C3264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F3C" w:rsidRPr="00A72821" w:rsidRDefault="00A90F3C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RF003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Retornar pergunta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0F3C" w:rsidRPr="00A72821" w:rsidRDefault="00A90F3C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</w:t>
            </w:r>
            <w:r>
              <w:rPr>
                <w:rFonts w:ascii="Times New Roman" w:hAnsi="Times New Roman" w:cs="Times New Roman"/>
              </w:rPr>
              <w:t>X</w:t>
            </w:r>
            <w:r w:rsidRPr="00A72821">
              <w:rPr>
                <w:rFonts w:ascii="Times New Roman" w:hAnsi="Times New Roman" w:cs="Times New Roman"/>
              </w:rPr>
              <w:t>)</w:t>
            </w:r>
          </w:p>
        </w:tc>
      </w:tr>
      <w:tr w:rsidR="00A90F3C" w:rsidRPr="00A72821" w:rsidTr="008C3264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F3C" w:rsidRPr="00A72821" w:rsidRDefault="00A90F3C" w:rsidP="008C3264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Ao acessar a tela de listagem de perguntas o sistema realizará uma consulta no banco de dados e retornará todas as perguntas cadastradas no aplicativo.</w:t>
            </w:r>
          </w:p>
        </w:tc>
      </w:tr>
    </w:tbl>
    <w:p w:rsidR="00A90F3C" w:rsidRDefault="00A90F3C"/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5"/>
        <w:gridCol w:w="1723"/>
      </w:tblGrid>
      <w:tr w:rsidR="005C540C" w:rsidRPr="00A72821" w:rsidTr="008C3264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540C" w:rsidRPr="00A72821" w:rsidRDefault="005C540C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RF00</w:t>
            </w:r>
            <w:r w:rsidR="00A90F3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C</w:t>
            </w:r>
            <w:r w:rsidR="00A15FD9">
              <w:rPr>
                <w:rFonts w:ascii="Times New Roman" w:hAnsi="Times New Roman" w:cs="Times New Roman"/>
              </w:rPr>
              <w:t>adastrar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15FD9">
              <w:rPr>
                <w:rFonts w:ascii="Times New Roman" w:hAnsi="Times New Roman" w:cs="Times New Roman"/>
              </w:rPr>
              <w:t>resposta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40C" w:rsidRPr="00A72821" w:rsidRDefault="005C540C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5C540C" w:rsidRPr="00A72821" w:rsidTr="008C3264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540C" w:rsidRPr="00A72821" w:rsidRDefault="005C540C" w:rsidP="008C3264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15FD9">
              <w:rPr>
                <w:rFonts w:ascii="Times New Roman" w:hAnsi="Times New Roman" w:cs="Times New Roman"/>
              </w:rPr>
              <w:t xml:space="preserve">Através da tela da pergunta o usuário </w:t>
            </w:r>
            <w:r w:rsidR="00D850DA">
              <w:rPr>
                <w:rFonts w:ascii="Times New Roman" w:hAnsi="Times New Roman" w:cs="Times New Roman"/>
              </w:rPr>
              <w:t>terá acesso a um formulário para postagem</w:t>
            </w:r>
            <w:r w:rsidR="00C84665">
              <w:rPr>
                <w:rFonts w:ascii="Times New Roman" w:hAnsi="Times New Roman" w:cs="Times New Roman"/>
              </w:rPr>
              <w:t xml:space="preserve"> e </w:t>
            </w:r>
            <w:r w:rsidR="00D850DA">
              <w:rPr>
                <w:rFonts w:ascii="Times New Roman" w:hAnsi="Times New Roman" w:cs="Times New Roman"/>
              </w:rPr>
              <w:t>cadastro da resposta</w:t>
            </w:r>
            <w:r w:rsidR="00A15FD9">
              <w:rPr>
                <w:rFonts w:ascii="Times New Roman" w:hAnsi="Times New Roman" w:cs="Times New Roman"/>
              </w:rPr>
              <w:t>.</w:t>
            </w:r>
          </w:p>
        </w:tc>
      </w:tr>
    </w:tbl>
    <w:p w:rsidR="005C540C" w:rsidRDefault="005C540C"/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5"/>
        <w:gridCol w:w="1723"/>
      </w:tblGrid>
      <w:tr w:rsidR="005C540C" w:rsidRPr="00A72821" w:rsidTr="008C3264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540C" w:rsidRPr="00A72821" w:rsidRDefault="005C540C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RF00</w:t>
            </w:r>
            <w:r w:rsidR="00A90F3C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C</w:t>
            </w:r>
            <w:r w:rsidR="00A15FD9">
              <w:rPr>
                <w:rFonts w:ascii="Times New Roman" w:hAnsi="Times New Roman" w:cs="Times New Roman"/>
              </w:rPr>
              <w:t>onsultar resposta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40C" w:rsidRPr="00A72821" w:rsidRDefault="005C540C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5C540C" w:rsidRPr="00A72821" w:rsidTr="008C3264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540C" w:rsidRPr="00A72821" w:rsidRDefault="005C540C" w:rsidP="008C3264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15FD9">
              <w:rPr>
                <w:rFonts w:ascii="Times New Roman" w:hAnsi="Times New Roman" w:cs="Times New Roman"/>
              </w:rPr>
              <w:t>Através da tela da pergunta o usuário terá acesso a visualização das respostas postadas sobre a pergunta.</w:t>
            </w:r>
          </w:p>
        </w:tc>
      </w:tr>
    </w:tbl>
    <w:p w:rsidR="005C540C" w:rsidRDefault="005C540C"/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5"/>
        <w:gridCol w:w="1723"/>
      </w:tblGrid>
      <w:tr w:rsidR="000D00E8" w:rsidRPr="00A72821" w:rsidTr="008C3264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0E8" w:rsidRPr="00A72821" w:rsidRDefault="000D00E8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RF006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Retornar resposta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D00E8" w:rsidRPr="00A72821" w:rsidRDefault="000D00E8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</w:t>
            </w:r>
            <w:r>
              <w:rPr>
                <w:rFonts w:ascii="Times New Roman" w:hAnsi="Times New Roman" w:cs="Times New Roman"/>
              </w:rPr>
              <w:t>X</w:t>
            </w:r>
            <w:r w:rsidRPr="00A72821">
              <w:rPr>
                <w:rFonts w:ascii="Times New Roman" w:hAnsi="Times New Roman" w:cs="Times New Roman"/>
              </w:rPr>
              <w:t>)</w:t>
            </w:r>
          </w:p>
        </w:tc>
      </w:tr>
      <w:tr w:rsidR="000D00E8" w:rsidRPr="00A72821" w:rsidTr="008C3264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0E8" w:rsidRPr="00A72821" w:rsidRDefault="000D00E8" w:rsidP="008C3264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Ao acessar a tela de perguntas o sistema realizará uma consulta no banco de dados e retornará todas as respostas cadastradas no aplicativo.</w:t>
            </w:r>
          </w:p>
        </w:tc>
      </w:tr>
    </w:tbl>
    <w:p w:rsidR="000D00E8" w:rsidRDefault="000D00E8"/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5"/>
        <w:gridCol w:w="1723"/>
      </w:tblGrid>
      <w:tr w:rsidR="005C540C" w:rsidRPr="00A72821" w:rsidTr="008C3264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540C" w:rsidRPr="00A72821" w:rsidRDefault="005C540C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RF00</w:t>
            </w:r>
            <w:r w:rsidR="00A90F3C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C</w:t>
            </w:r>
            <w:r w:rsidR="00D850DA">
              <w:rPr>
                <w:rFonts w:ascii="Times New Roman" w:hAnsi="Times New Roman" w:cs="Times New Roman"/>
              </w:rPr>
              <w:t>adastrar avaliação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40C" w:rsidRPr="00A72821" w:rsidRDefault="005C540C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5C540C" w:rsidRPr="00A72821" w:rsidTr="008C3264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540C" w:rsidRPr="00A72821" w:rsidRDefault="005C540C" w:rsidP="008C3264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Através da tela </w:t>
            </w:r>
            <w:r w:rsidR="00D850DA">
              <w:rPr>
                <w:rFonts w:ascii="Times New Roman" w:hAnsi="Times New Roman" w:cs="Times New Roman"/>
              </w:rPr>
              <w:t xml:space="preserve">da pergunta o usuário poderá avaliar cada resposta, por meio de um mecanismo de </w:t>
            </w:r>
            <w:r w:rsidR="00D850DA" w:rsidRPr="00D850DA">
              <w:rPr>
                <w:rFonts w:ascii="Times New Roman" w:hAnsi="Times New Roman" w:cs="Times New Roman"/>
                <w:i/>
              </w:rPr>
              <w:t>likes</w:t>
            </w:r>
            <w:r w:rsidR="00D850DA">
              <w:rPr>
                <w:rFonts w:ascii="Times New Roman" w:hAnsi="Times New Roman" w:cs="Times New Roman"/>
              </w:rPr>
              <w:t>.</w:t>
            </w:r>
          </w:p>
        </w:tc>
      </w:tr>
    </w:tbl>
    <w:p w:rsidR="005C540C" w:rsidRDefault="005C540C"/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5"/>
        <w:gridCol w:w="1723"/>
      </w:tblGrid>
      <w:tr w:rsidR="000D00E8" w:rsidRPr="00A72821" w:rsidTr="008C3264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0E8" w:rsidRPr="00A72821" w:rsidRDefault="000D00E8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RF008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Consultar avaliação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D00E8" w:rsidRPr="00A72821" w:rsidRDefault="000D00E8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0D00E8" w:rsidRPr="00A72821" w:rsidTr="008C3264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0E8" w:rsidRPr="00A72821" w:rsidRDefault="000D00E8" w:rsidP="008C3264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Através da tela da pergunta o usuário poderá consultar todas as avaliações das respostas postadas.</w:t>
            </w:r>
          </w:p>
        </w:tc>
      </w:tr>
    </w:tbl>
    <w:p w:rsidR="000D00E8" w:rsidRDefault="000D00E8"/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5"/>
        <w:gridCol w:w="1723"/>
      </w:tblGrid>
      <w:tr w:rsidR="005C540C" w:rsidRPr="00A72821" w:rsidTr="008C3264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540C" w:rsidRPr="00A72821" w:rsidRDefault="005C540C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RF00</w:t>
            </w:r>
            <w:r w:rsidR="00A90F3C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 w:rsidR="000D00E8">
              <w:rPr>
                <w:rFonts w:ascii="Times New Roman" w:hAnsi="Times New Roman" w:cs="Times New Roman"/>
              </w:rPr>
              <w:t>Retornar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50DA">
              <w:rPr>
                <w:rFonts w:ascii="Times New Roman" w:hAnsi="Times New Roman" w:cs="Times New Roman"/>
              </w:rPr>
              <w:t>avaliação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40C" w:rsidRPr="00A72821" w:rsidRDefault="005C540C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</w:t>
            </w:r>
            <w:r w:rsidR="00D850DA">
              <w:rPr>
                <w:rFonts w:ascii="Times New Roman" w:hAnsi="Times New Roman" w:cs="Times New Roman"/>
              </w:rPr>
              <w:t>X</w:t>
            </w:r>
            <w:r w:rsidRPr="00A72821">
              <w:rPr>
                <w:rFonts w:ascii="Times New Roman" w:hAnsi="Times New Roman" w:cs="Times New Roman"/>
              </w:rPr>
              <w:t>)</w:t>
            </w:r>
          </w:p>
        </w:tc>
      </w:tr>
      <w:tr w:rsidR="005C540C" w:rsidRPr="00A72821" w:rsidTr="008C3264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540C" w:rsidRPr="00A72821" w:rsidRDefault="005C540C" w:rsidP="008C3264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 w:rsidR="00D850DA">
              <w:rPr>
                <w:rFonts w:ascii="Times New Roman" w:hAnsi="Times New Roman" w:cs="Times New Roman"/>
              </w:rPr>
              <w:t xml:space="preserve"> Ao acessar a tela da pergunta o sistema irá consultar no banco de dados as avaliações de cada resposta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5C540C" w:rsidRDefault="005C540C"/>
    <w:p w:rsidR="005E7A9E" w:rsidRDefault="005E7A9E" w:rsidP="005E7A9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Listagem de Requisitos Funcionais</w:t>
      </w:r>
    </w:p>
    <w:p w:rsidR="005E7A9E" w:rsidRDefault="005E7A9E" w:rsidP="005E7A9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E7A9E" w:rsidRDefault="005E7A9E" w:rsidP="005E7A9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RNF001 – Avaliações duplicadas</w:t>
      </w:r>
    </w:p>
    <w:p w:rsidR="0025424B" w:rsidRDefault="0025424B" w:rsidP="005E7A9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RNF002 </w:t>
      </w:r>
      <w:r w:rsidR="00F526B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6BF">
        <w:rPr>
          <w:rFonts w:ascii="Times New Roman" w:hAnsi="Times New Roman" w:cs="Times New Roman"/>
          <w:sz w:val="24"/>
          <w:szCs w:val="24"/>
        </w:rPr>
        <w:t>Cadastro de perguntas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5"/>
        <w:gridCol w:w="1723"/>
      </w:tblGrid>
      <w:tr w:rsidR="005E7A9E" w:rsidRPr="00A72821" w:rsidTr="008C3264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7A9E" w:rsidRPr="00A72821" w:rsidRDefault="005E7A9E" w:rsidP="008C3264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RNF001 – Avaliações duplicadas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7A9E" w:rsidRPr="00A72821" w:rsidRDefault="005E7A9E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5E7A9E" w:rsidRPr="00A72821" w:rsidTr="008C3264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7A9E" w:rsidRPr="00A72821" w:rsidRDefault="005E7A9E" w:rsidP="008C3264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O sistema não permitirá avaliações duplicadas, um usuário não poderá dar a mesma avaliação para uma mesma resposta mais de um</w:t>
            </w:r>
            <w:r w:rsidR="0025424B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vez.</w:t>
            </w:r>
          </w:p>
        </w:tc>
      </w:tr>
    </w:tbl>
    <w:p w:rsidR="005E7A9E" w:rsidRDefault="005E7A9E" w:rsidP="005E7A9E">
      <w:pPr>
        <w:pStyle w:val="PargrafodaLista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5"/>
        <w:gridCol w:w="1723"/>
      </w:tblGrid>
      <w:tr w:rsidR="00F526BF" w:rsidRPr="00A72821" w:rsidTr="008C3264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26BF" w:rsidRPr="00A72821" w:rsidRDefault="00F526BF" w:rsidP="008C3264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RNF002 – Cadastro de perguntas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26BF" w:rsidRPr="00A72821" w:rsidRDefault="00F526BF" w:rsidP="008C3264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F526BF" w:rsidRPr="00A72821" w:rsidTr="008C3264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26BF" w:rsidRPr="00A72821" w:rsidRDefault="00F526BF" w:rsidP="008C3264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O sistema não permitirá cadastro de perguntas caso o usuário não preencha corretamente o formulário.</w:t>
            </w:r>
          </w:p>
        </w:tc>
      </w:tr>
    </w:tbl>
    <w:p w:rsidR="00F526BF" w:rsidRDefault="00F526BF" w:rsidP="00F526BF"/>
    <w:p w:rsidR="00686E42" w:rsidRDefault="00686E42" w:rsidP="00F526BF"/>
    <w:p w:rsidR="005C540C" w:rsidRDefault="00686E42" w:rsidP="00686E42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6E42">
        <w:rPr>
          <w:rFonts w:ascii="Times New Roman" w:hAnsi="Times New Roman" w:cs="Times New Roman"/>
          <w:sz w:val="24"/>
          <w:szCs w:val="24"/>
        </w:rPr>
        <w:t>CASOS DE USO</w:t>
      </w:r>
    </w:p>
    <w:p w:rsidR="00686E42" w:rsidRDefault="00686E42" w:rsidP="00686E42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686E42" w:rsidRPr="00686E42" w:rsidRDefault="00686E42" w:rsidP="00686E42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686E42" w:rsidRPr="00686E42" w:rsidRDefault="00686E42" w:rsidP="00686E42">
      <w:pPr>
        <w:pStyle w:val="PargrafodaLista"/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E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modelo de caso de uso demonstra as interações entre o sistema e os atores relacionados.</w:t>
      </w:r>
      <w:r w:rsidRPr="00686E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86E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seguida serão apresentados os casos de uso do sistema:</w:t>
      </w:r>
    </w:p>
    <w:p w:rsidR="00686E42" w:rsidRPr="00686E42" w:rsidRDefault="00686E42" w:rsidP="00686E42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6"/>
        <w:gridCol w:w="4238"/>
      </w:tblGrid>
      <w:tr w:rsidR="003E6438" w:rsidRPr="005235C0" w:rsidTr="008C3264">
        <w:tc>
          <w:tcPr>
            <w:tcW w:w="4675" w:type="dxa"/>
          </w:tcPr>
          <w:p w:rsidR="003E6438" w:rsidRPr="005235C0" w:rsidRDefault="003E6438" w:rsidP="008C3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UC001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0DB42F3">
              <w:rPr>
                <w:rFonts w:ascii="Times New Roman" w:hAnsi="Times New Roman" w:cs="Times New Roman"/>
                <w:sz w:val="24"/>
                <w:szCs w:val="24"/>
              </w:rPr>
              <w:t>pergunta</w:t>
            </w:r>
          </w:p>
        </w:tc>
        <w:tc>
          <w:tcPr>
            <w:tcW w:w="4675" w:type="dxa"/>
          </w:tcPr>
          <w:p w:rsidR="003E6438" w:rsidRPr="005235C0" w:rsidRDefault="003E6438" w:rsidP="008C3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</w:t>
            </w:r>
          </w:p>
        </w:tc>
      </w:tr>
      <w:tr w:rsidR="003E6438" w:rsidRPr="005235C0" w:rsidTr="008C3264">
        <w:tc>
          <w:tcPr>
            <w:tcW w:w="9350" w:type="dxa"/>
            <w:gridSpan w:val="2"/>
          </w:tcPr>
          <w:p w:rsidR="003E6438" w:rsidRPr="005235C0" w:rsidRDefault="003E6438" w:rsidP="008C3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Descrição: Para </w:t>
            </w:r>
            <w:r w:rsidR="00DB42F3">
              <w:rPr>
                <w:rFonts w:ascii="Times New Roman" w:hAnsi="Times New Roman" w:cs="Times New Roman"/>
                <w:sz w:val="24"/>
                <w:szCs w:val="24"/>
              </w:rPr>
              <w:t>postar de uma pergunta o usuário poderá inserir os dados necessários na tela de cadastro de pergunta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526BF" w:rsidRDefault="00F526B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6"/>
        <w:gridCol w:w="4238"/>
      </w:tblGrid>
      <w:tr w:rsidR="00DB42F3" w:rsidRPr="005235C0" w:rsidTr="008C3264">
        <w:tc>
          <w:tcPr>
            <w:tcW w:w="4675" w:type="dxa"/>
          </w:tcPr>
          <w:p w:rsidR="00DB42F3" w:rsidRPr="005235C0" w:rsidRDefault="00DB42F3" w:rsidP="008C3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CE1FBF">
              <w:rPr>
                <w:rFonts w:ascii="Times New Roman" w:hAnsi="Times New Roman" w:cs="Times New Roman"/>
                <w:sz w:val="24"/>
                <w:szCs w:val="24"/>
              </w:rPr>
              <w:t>Cadastrar resposta</w:t>
            </w:r>
          </w:p>
        </w:tc>
        <w:tc>
          <w:tcPr>
            <w:tcW w:w="4675" w:type="dxa"/>
          </w:tcPr>
          <w:p w:rsidR="00DB42F3" w:rsidRPr="005235C0" w:rsidRDefault="00DB42F3" w:rsidP="008C3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</w:t>
            </w:r>
          </w:p>
        </w:tc>
      </w:tr>
      <w:tr w:rsidR="00DB42F3" w:rsidRPr="005235C0" w:rsidTr="008C3264">
        <w:tc>
          <w:tcPr>
            <w:tcW w:w="9350" w:type="dxa"/>
            <w:gridSpan w:val="2"/>
          </w:tcPr>
          <w:p w:rsidR="00DB42F3" w:rsidRPr="005235C0" w:rsidRDefault="00DB42F3" w:rsidP="008C3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Descrição: </w:t>
            </w:r>
            <w:r w:rsidR="00CE1FBF">
              <w:rPr>
                <w:rFonts w:ascii="Times New Roman" w:hAnsi="Times New Roman" w:cs="Times New Roman"/>
                <w:sz w:val="24"/>
                <w:szCs w:val="24"/>
              </w:rPr>
              <w:t>Para postar de uma resposta o usuário poderá inserir os dados necessários na tela d pergunta, no campo de postagem de respostas.</w:t>
            </w:r>
          </w:p>
        </w:tc>
      </w:tr>
    </w:tbl>
    <w:p w:rsidR="00CE1FBF" w:rsidRDefault="00CE1FB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6"/>
        <w:gridCol w:w="4238"/>
      </w:tblGrid>
      <w:tr w:rsidR="00CE1FBF" w:rsidRPr="005235C0" w:rsidTr="008C3264">
        <w:tc>
          <w:tcPr>
            <w:tcW w:w="4675" w:type="dxa"/>
          </w:tcPr>
          <w:p w:rsidR="00CE1FBF" w:rsidRPr="005235C0" w:rsidRDefault="00CE1FBF" w:rsidP="008C3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Acessar aplicação</w:t>
            </w:r>
          </w:p>
        </w:tc>
        <w:tc>
          <w:tcPr>
            <w:tcW w:w="4675" w:type="dxa"/>
          </w:tcPr>
          <w:p w:rsidR="00CE1FBF" w:rsidRPr="005235C0" w:rsidRDefault="00CE1FBF" w:rsidP="008C3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</w:t>
            </w:r>
          </w:p>
        </w:tc>
      </w:tr>
      <w:tr w:rsidR="00CE1FBF" w:rsidRPr="005235C0" w:rsidTr="008C3264">
        <w:tc>
          <w:tcPr>
            <w:tcW w:w="9350" w:type="dxa"/>
            <w:gridSpan w:val="2"/>
          </w:tcPr>
          <w:p w:rsidR="00CE1FBF" w:rsidRPr="005235C0" w:rsidRDefault="00CE1FBF" w:rsidP="008C3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Descrição: Para acessar a </w:t>
            </w:r>
            <w:r w:rsidRPr="00CE1FB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landing </w:t>
            </w:r>
            <w:proofErr w:type="spellStart"/>
            <w:r w:rsidRPr="00CE1FBF">
              <w:rPr>
                <w:rFonts w:ascii="Times New Roman" w:hAnsi="Times New Roman" w:cs="Times New Roman"/>
                <w:i/>
                <w:sz w:val="24"/>
                <w:szCs w:val="24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aplicação o usuário poderá ou não realizar o download e instalação do mesmo.</w:t>
            </w:r>
          </w:p>
        </w:tc>
      </w:tr>
    </w:tbl>
    <w:p w:rsidR="00CE1FBF" w:rsidRDefault="00CE1FB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CE1FBF" w:rsidRPr="005235C0" w:rsidTr="008C3264">
        <w:tc>
          <w:tcPr>
            <w:tcW w:w="4675" w:type="dxa"/>
          </w:tcPr>
          <w:p w:rsidR="00CE1FBF" w:rsidRPr="005235C0" w:rsidRDefault="00CE1FBF" w:rsidP="008C3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Avaliar resposta</w:t>
            </w:r>
          </w:p>
        </w:tc>
        <w:tc>
          <w:tcPr>
            <w:tcW w:w="4675" w:type="dxa"/>
          </w:tcPr>
          <w:p w:rsidR="00CE1FBF" w:rsidRPr="005235C0" w:rsidRDefault="00CE1FBF" w:rsidP="008C3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</w:t>
            </w:r>
          </w:p>
        </w:tc>
      </w:tr>
      <w:tr w:rsidR="00CE1FBF" w:rsidRPr="005235C0" w:rsidTr="008C3264">
        <w:tc>
          <w:tcPr>
            <w:tcW w:w="9350" w:type="dxa"/>
            <w:gridSpan w:val="2"/>
          </w:tcPr>
          <w:p w:rsidR="00CE1FBF" w:rsidRPr="005235C0" w:rsidRDefault="00CE1FBF" w:rsidP="008C3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Descrição: Para ter acesso a avaliar uma resposta, o usuário poderá ou não acessar a tela da pergunta e realizar a avaliação de uma resposta.</w:t>
            </w:r>
          </w:p>
        </w:tc>
      </w:tr>
    </w:tbl>
    <w:p w:rsidR="00CE1FBF" w:rsidRDefault="00CE1FB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046A18" w:rsidRPr="005235C0" w:rsidTr="008C3264">
        <w:tc>
          <w:tcPr>
            <w:tcW w:w="4675" w:type="dxa"/>
          </w:tcPr>
          <w:p w:rsidR="00046A18" w:rsidRPr="005235C0" w:rsidRDefault="00046A18" w:rsidP="008C3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Salvar dados</w:t>
            </w:r>
          </w:p>
        </w:tc>
        <w:tc>
          <w:tcPr>
            <w:tcW w:w="4675" w:type="dxa"/>
          </w:tcPr>
          <w:p w:rsidR="00046A18" w:rsidRPr="005235C0" w:rsidRDefault="00046A18" w:rsidP="008C3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Sistema</w:t>
            </w:r>
          </w:p>
        </w:tc>
      </w:tr>
      <w:tr w:rsidR="00046A18" w:rsidRPr="005235C0" w:rsidTr="008C3264">
        <w:tc>
          <w:tcPr>
            <w:tcW w:w="9350" w:type="dxa"/>
            <w:gridSpan w:val="2"/>
          </w:tcPr>
          <w:p w:rsidR="00046A18" w:rsidRPr="005235C0" w:rsidRDefault="00046A18" w:rsidP="008C3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Descrição: O sistema irá salvar os dados enviados no banco de dados após envio dos mesmos.</w:t>
            </w:r>
          </w:p>
        </w:tc>
      </w:tr>
    </w:tbl>
    <w:p w:rsidR="00046A18" w:rsidRDefault="00046A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7"/>
        <w:gridCol w:w="4237"/>
      </w:tblGrid>
      <w:tr w:rsidR="00046A18" w:rsidRPr="005235C0" w:rsidTr="008C3264">
        <w:tc>
          <w:tcPr>
            <w:tcW w:w="4675" w:type="dxa"/>
          </w:tcPr>
          <w:p w:rsidR="00046A18" w:rsidRPr="005235C0" w:rsidRDefault="00046A18" w:rsidP="008C3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E61444"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dados</w:t>
            </w:r>
          </w:p>
        </w:tc>
        <w:tc>
          <w:tcPr>
            <w:tcW w:w="4675" w:type="dxa"/>
          </w:tcPr>
          <w:p w:rsidR="00046A18" w:rsidRPr="005235C0" w:rsidRDefault="00046A18" w:rsidP="008C3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Sistema</w:t>
            </w:r>
          </w:p>
        </w:tc>
      </w:tr>
      <w:tr w:rsidR="00046A18" w:rsidRPr="005235C0" w:rsidTr="008C3264">
        <w:tc>
          <w:tcPr>
            <w:tcW w:w="9350" w:type="dxa"/>
            <w:gridSpan w:val="2"/>
          </w:tcPr>
          <w:p w:rsidR="00046A18" w:rsidRPr="005235C0" w:rsidRDefault="00046A18" w:rsidP="008C3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Descrição: O sistema irá consultar os dados no banco de dados após solicitação de acesso a </w:t>
            </w:r>
            <w:r w:rsidR="00844D04">
              <w:rPr>
                <w:rFonts w:ascii="Times New Roman" w:hAnsi="Times New Roman" w:cs="Times New Roman"/>
                <w:sz w:val="24"/>
                <w:szCs w:val="24"/>
              </w:rPr>
              <w:t>determinadas páginas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46A18" w:rsidRDefault="00046A18">
      <w:pPr>
        <w:rPr>
          <w:rFonts w:ascii="Times New Roman" w:hAnsi="Times New Roman" w:cs="Times New Roman"/>
          <w:sz w:val="24"/>
          <w:szCs w:val="24"/>
        </w:rPr>
      </w:pPr>
    </w:p>
    <w:p w:rsidR="00686E42" w:rsidRPr="00F526BF" w:rsidRDefault="00686E42">
      <w:pPr>
        <w:rPr>
          <w:rFonts w:ascii="Times New Roman" w:hAnsi="Times New Roman" w:cs="Times New Roman"/>
          <w:sz w:val="24"/>
          <w:szCs w:val="24"/>
        </w:rPr>
      </w:pPr>
    </w:p>
    <w:p w:rsidR="00686E42" w:rsidRPr="00686E42" w:rsidRDefault="00686E42" w:rsidP="00686E42">
      <w:pPr>
        <w:pStyle w:val="Ttulo1"/>
        <w:numPr>
          <w:ilvl w:val="1"/>
          <w:numId w:val="8"/>
        </w:numPr>
        <w:spacing w:before="240" w:beforeAutospacing="0" w:after="0" w:afterAutospacing="0" w:line="360" w:lineRule="auto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lastRenderedPageBreak/>
        <w:t>IDENTIFICAÇÃO DOS ATORES</w:t>
      </w:r>
    </w:p>
    <w:p w:rsidR="00686E42" w:rsidRPr="008D47CB" w:rsidRDefault="00686E42" w:rsidP="00686E42">
      <w:pPr>
        <w:pStyle w:val="Ttulo1"/>
        <w:spacing w:before="240" w:beforeAutospacing="0" w:after="0" w:afterAutospacing="0" w:line="360" w:lineRule="auto"/>
        <w:ind w:firstLine="1418"/>
        <w:jc w:val="both"/>
        <w:rPr>
          <w:b w:val="0"/>
          <w:bCs w:val="0"/>
          <w:sz w:val="24"/>
          <w:szCs w:val="24"/>
        </w:rPr>
      </w:pPr>
      <w:r w:rsidRPr="008D47CB">
        <w:rPr>
          <w:b w:val="0"/>
          <w:bCs w:val="0"/>
          <w:sz w:val="24"/>
          <w:szCs w:val="24"/>
        </w:rPr>
        <w:t>Os atores são a representação de quaisquer elementos externos que interagem com o sistema.</w:t>
      </w:r>
    </w:p>
    <w:p w:rsidR="00686E42" w:rsidRPr="008D47CB" w:rsidRDefault="00686E42" w:rsidP="00686E42">
      <w:pPr>
        <w:spacing w:line="360" w:lineRule="auto"/>
        <w:ind w:firstLine="1418"/>
        <w:rPr>
          <w:rFonts w:ascii="Times New Roman" w:eastAsia="Times New Roman" w:hAnsi="Times New Roman" w:cs="Times New Roman"/>
          <w:sz w:val="24"/>
          <w:szCs w:val="24"/>
        </w:rPr>
      </w:pPr>
      <w:r w:rsidRPr="008D47CB">
        <w:rPr>
          <w:rFonts w:ascii="Times New Roman" w:eastAsia="Times New Roman" w:hAnsi="Times New Roman" w:cs="Times New Roman"/>
          <w:sz w:val="24"/>
          <w:szCs w:val="24"/>
        </w:rPr>
        <w:t>Em seguida serão apresentados os atores que estão envolvidos nos casos de uso apresentados anteriormente:</w:t>
      </w:r>
    </w:p>
    <w:p w:rsidR="00F6201B" w:rsidRPr="00F526BF" w:rsidRDefault="00F6201B" w:rsidP="00F526B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8291"/>
      </w:tblGrid>
      <w:tr w:rsidR="00F526BF" w:rsidRPr="00847FC1" w:rsidTr="008C3264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6BF" w:rsidRPr="00847FC1" w:rsidRDefault="00F526BF" w:rsidP="008C32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847FC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8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6BF" w:rsidRPr="00847FC1" w:rsidRDefault="00F526BF" w:rsidP="008C32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847FC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</w:t>
            </w:r>
          </w:p>
        </w:tc>
      </w:tr>
      <w:tr w:rsidR="00F526BF" w:rsidRPr="00847FC1" w:rsidTr="008C3264">
        <w:trPr>
          <w:trHeight w:val="5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6BF" w:rsidRPr="00847FC1" w:rsidRDefault="00F526BF" w:rsidP="008C32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847F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8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6BF" w:rsidRPr="00847FC1" w:rsidRDefault="00F526BF" w:rsidP="008C32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O usuário é qualquer pessoa com acesso a aplicação, o mesmo pode ou não prosseguir enviando suas informações.</w:t>
            </w:r>
          </w:p>
        </w:tc>
      </w:tr>
      <w:tr w:rsidR="00F526BF" w:rsidRPr="00847FC1" w:rsidTr="008C3264">
        <w:trPr>
          <w:trHeight w:val="2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6BF" w:rsidRPr="00847FC1" w:rsidRDefault="00F526BF" w:rsidP="008C32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847F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8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6BF" w:rsidRPr="00847FC1" w:rsidRDefault="00F526BF" w:rsidP="008C32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O sistema é o responsável pela tratativa das possíveis solicitações que são enviadas ao mesmo, para posterior retorno das informações.</w:t>
            </w:r>
          </w:p>
        </w:tc>
      </w:tr>
    </w:tbl>
    <w:p w:rsidR="00F526BF" w:rsidRDefault="00F526BF" w:rsidP="00686E42">
      <w:pPr>
        <w:ind w:firstLine="708"/>
      </w:pPr>
    </w:p>
    <w:p w:rsidR="00C84665" w:rsidRPr="00C84665" w:rsidRDefault="00686E42" w:rsidP="00C84665">
      <w:pPr>
        <w:pStyle w:val="PargrafodaLista"/>
        <w:numPr>
          <w:ilvl w:val="1"/>
          <w:numId w:val="8"/>
        </w:numPr>
        <w:spacing w:before="240"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</w:pPr>
      <w:r w:rsidRPr="00C8466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  <w:t>DIAGRAMA DE CASO DE USO</w:t>
      </w:r>
    </w:p>
    <w:p w:rsidR="00C84665" w:rsidRPr="00C84665" w:rsidRDefault="00C84665" w:rsidP="00C84665">
      <w:pPr>
        <w:pStyle w:val="PargrafodaLista"/>
        <w:spacing w:before="240" w:after="0" w:line="36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</w:pPr>
    </w:p>
    <w:p w:rsidR="00686E42" w:rsidRDefault="00686E42" w:rsidP="00686E42">
      <w:pPr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36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seguida será apresentado um diagrama de caso de uso, contemplando todos os casos de uso do sistema e os atores relacionados.</w:t>
      </w:r>
    </w:p>
    <w:p w:rsidR="00686E42" w:rsidRDefault="00686E42" w:rsidP="00686E42">
      <w:pPr>
        <w:ind w:firstLine="708"/>
      </w:pPr>
    </w:p>
    <w:p w:rsidR="00F6201B" w:rsidRDefault="00686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1 - </w:t>
      </w:r>
      <w:r w:rsidR="00F6201B" w:rsidRPr="00046A18">
        <w:rPr>
          <w:rFonts w:ascii="Times New Roman" w:hAnsi="Times New Roman" w:cs="Times New Roman"/>
          <w:sz w:val="24"/>
          <w:szCs w:val="24"/>
        </w:rPr>
        <w:t>Diagrama de caso de uso</w:t>
      </w:r>
    </w:p>
    <w:p w:rsidR="00046A18" w:rsidRPr="00046A18" w:rsidRDefault="00E61444" w:rsidP="00E614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72539" cy="3880811"/>
            <wp:effectExtent l="0" t="0" r="889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511" cy="398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42" w:rsidRDefault="00686E42" w:rsidP="00686E42">
      <w:pPr>
        <w:pStyle w:val="Ttulo1"/>
        <w:numPr>
          <w:ilvl w:val="1"/>
          <w:numId w:val="9"/>
        </w:numPr>
        <w:spacing w:after="0" w:afterAutospacing="0" w:line="360" w:lineRule="auto"/>
        <w:rPr>
          <w:b w:val="0"/>
          <w:color w:val="000000" w:themeColor="text1"/>
          <w:sz w:val="24"/>
          <w:szCs w:val="24"/>
        </w:rPr>
      </w:pPr>
      <w:bookmarkStart w:id="0" w:name="_Toc483762409"/>
      <w:r w:rsidRPr="002D0815">
        <w:rPr>
          <w:b w:val="0"/>
          <w:color w:val="000000" w:themeColor="text1"/>
          <w:sz w:val="24"/>
          <w:szCs w:val="24"/>
        </w:rPr>
        <w:lastRenderedPageBreak/>
        <w:t>DESCRIÇÃO DE CASO DE USO</w:t>
      </w:r>
      <w:bookmarkEnd w:id="0"/>
    </w:p>
    <w:p w:rsidR="00686E42" w:rsidRPr="00000802" w:rsidRDefault="00686E42" w:rsidP="00686E42">
      <w:pPr>
        <w:pStyle w:val="Ttulo1"/>
        <w:spacing w:after="0" w:afterAutospacing="0" w:line="360" w:lineRule="auto"/>
        <w:ind w:left="360"/>
        <w:rPr>
          <w:b w:val="0"/>
          <w:color w:val="000000" w:themeColor="text1"/>
          <w:sz w:val="24"/>
          <w:szCs w:val="24"/>
        </w:rPr>
      </w:pPr>
    </w:p>
    <w:p w:rsidR="00686E42" w:rsidRPr="000461C8" w:rsidRDefault="00686E42" w:rsidP="00686E42">
      <w:pPr>
        <w:spacing w:line="360" w:lineRule="auto"/>
        <w:ind w:firstLine="141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7CB">
        <w:rPr>
          <w:rFonts w:ascii="Times New Roman" w:eastAsia="Times New Roman" w:hAnsi="Times New Roman" w:cs="Times New Roman"/>
          <w:sz w:val="24"/>
          <w:szCs w:val="24"/>
        </w:rPr>
        <w:t>Em sequência serão apresentados os principais casos de uso do sistema no modo de descrição expandida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6E42" w:rsidRDefault="00686E42" w:rsidP="00B6169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1691" w:rsidRDefault="00B61691" w:rsidP="00B616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61C8">
        <w:rPr>
          <w:rFonts w:ascii="Times New Roman" w:eastAsia="Times New Roman" w:hAnsi="Times New Roman" w:cs="Times New Roman"/>
          <w:b/>
          <w:sz w:val="24"/>
          <w:szCs w:val="24"/>
        </w:rPr>
        <w:t>Caso de uso: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35C0">
        <w:rPr>
          <w:rFonts w:ascii="Times New Roman" w:hAnsi="Times New Roman" w:cs="Times New Roman"/>
          <w:sz w:val="24"/>
          <w:szCs w:val="24"/>
        </w:rPr>
        <w:t>UC00</w:t>
      </w:r>
      <w:r w:rsidR="00613C6E">
        <w:rPr>
          <w:rFonts w:ascii="Times New Roman" w:hAnsi="Times New Roman" w:cs="Times New Roman"/>
          <w:sz w:val="24"/>
          <w:szCs w:val="24"/>
        </w:rPr>
        <w:t>1</w:t>
      </w:r>
      <w:r w:rsidRPr="005235C0">
        <w:rPr>
          <w:rFonts w:ascii="Times New Roman" w:hAnsi="Times New Roman" w:cs="Times New Roman"/>
          <w:sz w:val="24"/>
          <w:szCs w:val="24"/>
        </w:rPr>
        <w:t xml:space="preserve"> – </w:t>
      </w:r>
      <w:r w:rsidR="00613C6E">
        <w:rPr>
          <w:rFonts w:ascii="Times New Roman" w:hAnsi="Times New Roman" w:cs="Times New Roman"/>
          <w:sz w:val="24"/>
          <w:szCs w:val="24"/>
        </w:rPr>
        <w:t>Cadastrar pergunta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1691" w:rsidRDefault="00B61691" w:rsidP="00B616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61C8">
        <w:rPr>
          <w:rFonts w:ascii="Times New Roman" w:hAnsi="Times New Roman" w:cs="Times New Roman"/>
          <w:b/>
          <w:sz w:val="24"/>
          <w:szCs w:val="24"/>
        </w:rPr>
        <w:t>Sumário:</w:t>
      </w:r>
      <w:r w:rsidR="00613C6E">
        <w:rPr>
          <w:rFonts w:ascii="Times New Roman" w:hAnsi="Times New Roman" w:cs="Times New Roman"/>
          <w:sz w:val="24"/>
          <w:szCs w:val="24"/>
        </w:rPr>
        <w:t xml:space="preserve"> O usuário preenche o formulário de cadastro da pergunta para postagem da mesma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1691" w:rsidRDefault="00B61691" w:rsidP="00B616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61C8">
        <w:rPr>
          <w:rFonts w:ascii="Times New Roman" w:hAnsi="Times New Roman" w:cs="Times New Roman"/>
          <w:b/>
          <w:sz w:val="24"/>
          <w:szCs w:val="24"/>
        </w:rPr>
        <w:t xml:space="preserve">Ator Principal: </w:t>
      </w:r>
      <w:r>
        <w:rPr>
          <w:rFonts w:ascii="Times New Roman" w:hAnsi="Times New Roman" w:cs="Times New Roman"/>
          <w:sz w:val="24"/>
          <w:szCs w:val="24"/>
        </w:rPr>
        <w:t>Usuário.</w:t>
      </w:r>
    </w:p>
    <w:p w:rsidR="00B61691" w:rsidRDefault="00B61691" w:rsidP="00B616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61C8">
        <w:rPr>
          <w:rFonts w:ascii="Times New Roman" w:hAnsi="Times New Roman" w:cs="Times New Roman"/>
          <w:b/>
          <w:sz w:val="24"/>
          <w:szCs w:val="24"/>
        </w:rPr>
        <w:t>Pré-condiç</w:t>
      </w:r>
      <w:r>
        <w:rPr>
          <w:rFonts w:ascii="Times New Roman" w:hAnsi="Times New Roman" w:cs="Times New Roman"/>
          <w:b/>
          <w:sz w:val="24"/>
          <w:szCs w:val="24"/>
        </w:rPr>
        <w:t>ão</w:t>
      </w:r>
      <w:r w:rsidRPr="000461C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Usuário possuir </w:t>
      </w:r>
      <w:r w:rsidR="00613C6E">
        <w:rPr>
          <w:rFonts w:ascii="Times New Roman" w:hAnsi="Times New Roman" w:cs="Times New Roman"/>
          <w:sz w:val="24"/>
          <w:szCs w:val="24"/>
        </w:rPr>
        <w:t>o aplicativo instalado em seu celular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1691" w:rsidRDefault="00B61691" w:rsidP="00B6169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2EC6">
        <w:rPr>
          <w:rFonts w:ascii="Times New Roman" w:hAnsi="Times New Roman" w:cs="Times New Roman"/>
          <w:b/>
          <w:sz w:val="24"/>
          <w:szCs w:val="24"/>
        </w:rPr>
        <w:t>Fluxo Principal:</w:t>
      </w:r>
      <w:r w:rsidR="00613C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3C6E" w:rsidRDefault="00B61691" w:rsidP="00613C6E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</w:t>
      </w:r>
      <w:r w:rsidR="00613C6E">
        <w:rPr>
          <w:rFonts w:ascii="Times New Roman" w:hAnsi="Times New Roman" w:cs="Times New Roman"/>
          <w:sz w:val="24"/>
          <w:szCs w:val="24"/>
        </w:rPr>
        <w:t xml:space="preserve"> acessa a tela de listagem de perguntas.</w:t>
      </w:r>
    </w:p>
    <w:p w:rsidR="00613C6E" w:rsidRDefault="00613C6E" w:rsidP="00613C6E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 clica no botão de cadastro da pergunta.</w:t>
      </w:r>
    </w:p>
    <w:p w:rsidR="00613C6E" w:rsidRDefault="00613C6E" w:rsidP="00613C6E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realiza a renderização da página.</w:t>
      </w:r>
    </w:p>
    <w:p w:rsidR="00613C6E" w:rsidRDefault="00613C6E" w:rsidP="00613C6E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 preenche o formulário de cadastro.</w:t>
      </w:r>
    </w:p>
    <w:p w:rsidR="00613C6E" w:rsidRDefault="00613C6E" w:rsidP="00613C6E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recebe os dados do formulário.</w:t>
      </w:r>
    </w:p>
    <w:p w:rsidR="00613C6E" w:rsidRDefault="00613C6E" w:rsidP="00613C6E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realiza a tratativa dos dados recebidos</w:t>
      </w:r>
      <w:r w:rsidR="00566BFD">
        <w:rPr>
          <w:rFonts w:ascii="Times New Roman" w:hAnsi="Times New Roman" w:cs="Times New Roman"/>
          <w:sz w:val="24"/>
          <w:szCs w:val="24"/>
        </w:rPr>
        <w:t>.</w:t>
      </w:r>
    </w:p>
    <w:p w:rsidR="00566BFD" w:rsidRDefault="00566BFD" w:rsidP="00613C6E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redireciona o usuário para a página de listagem de perguntas.</w:t>
      </w:r>
    </w:p>
    <w:p w:rsidR="00B61691" w:rsidRPr="00566BFD" w:rsidRDefault="00B61691" w:rsidP="00613C6E">
      <w:pPr>
        <w:pStyle w:val="PargrafodaLista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13C6E">
        <w:rPr>
          <w:rFonts w:ascii="Times New Roman" w:hAnsi="Times New Roman" w:cs="Times New Roman"/>
          <w:b/>
          <w:sz w:val="24"/>
          <w:szCs w:val="24"/>
        </w:rPr>
        <w:t>Fluxo alternativo: (</w:t>
      </w:r>
      <w:r w:rsidR="00566BFD">
        <w:rPr>
          <w:rFonts w:ascii="Times New Roman" w:hAnsi="Times New Roman" w:cs="Times New Roman"/>
          <w:b/>
          <w:sz w:val="24"/>
          <w:szCs w:val="24"/>
        </w:rPr>
        <w:t>4</w:t>
      </w:r>
      <w:r w:rsidRPr="00613C6E">
        <w:rPr>
          <w:rFonts w:ascii="Times New Roman" w:hAnsi="Times New Roman" w:cs="Times New Roman"/>
          <w:b/>
          <w:sz w:val="24"/>
          <w:szCs w:val="24"/>
        </w:rPr>
        <w:t>)</w:t>
      </w:r>
      <w:r w:rsidR="00566B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6BFD">
        <w:rPr>
          <w:rFonts w:ascii="Times New Roman" w:hAnsi="Times New Roman" w:cs="Times New Roman"/>
          <w:sz w:val="24"/>
          <w:szCs w:val="24"/>
        </w:rPr>
        <w:t>Usuário não preenche o formulário incorretamente.</w:t>
      </w:r>
    </w:p>
    <w:p w:rsidR="00613C6E" w:rsidRDefault="00566BFD" w:rsidP="00566BFD">
      <w:pPr>
        <w:pStyle w:val="PargrafodaLista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recebidos não são válidos.</w:t>
      </w:r>
    </w:p>
    <w:p w:rsidR="00566BFD" w:rsidRPr="00566BFD" w:rsidRDefault="00566BFD" w:rsidP="00566BFD">
      <w:pPr>
        <w:pStyle w:val="PargrafodaLista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para o passo 4.</w:t>
      </w:r>
    </w:p>
    <w:p w:rsidR="00B61691" w:rsidRDefault="00566BFD" w:rsidP="00566BFD">
      <w:pPr>
        <w:pStyle w:val="PargrafodaLista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810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1691" w:rsidRPr="00081050">
        <w:rPr>
          <w:rFonts w:ascii="Times New Roman" w:hAnsi="Times New Roman" w:cs="Times New Roman"/>
          <w:b/>
          <w:sz w:val="24"/>
          <w:szCs w:val="24"/>
        </w:rPr>
        <w:t>Pós-condição:</w:t>
      </w:r>
      <w:r w:rsidR="00B61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Sistema armazena os dados recebidos.</w:t>
      </w:r>
    </w:p>
    <w:p w:rsidR="00981CC8" w:rsidRDefault="00981CC8" w:rsidP="00566BFD">
      <w:pPr>
        <w:pStyle w:val="PargrafodaLista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81CC8" w:rsidRDefault="00686E42" w:rsidP="00566BFD">
      <w:pPr>
        <w:pStyle w:val="PargrafodaLista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 </w:t>
      </w:r>
      <w:r w:rsidR="00981CC8">
        <w:rPr>
          <w:rFonts w:ascii="Times New Roman" w:hAnsi="Times New Roman" w:cs="Times New Roman"/>
          <w:sz w:val="24"/>
          <w:szCs w:val="24"/>
        </w:rPr>
        <w:t>DIAGRAMA DE SEQUÊNCIA</w:t>
      </w:r>
    </w:p>
    <w:p w:rsidR="00981CC8" w:rsidRDefault="00981CC8" w:rsidP="00566BFD">
      <w:pPr>
        <w:pStyle w:val="PargrafodaLista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86E42" w:rsidRDefault="00981CC8" w:rsidP="00686E42">
      <w:pPr>
        <w:spacing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8D47CB">
        <w:rPr>
          <w:rFonts w:ascii="Times New Roman" w:hAnsi="Times New Roman" w:cs="Times New Roman"/>
          <w:sz w:val="24"/>
          <w:szCs w:val="24"/>
        </w:rPr>
        <w:t xml:space="preserve"> diagrama de sequência tem como finalidade demostrar a troca de mensagens entre os objetos do software, bem como a interação entre o ator e o sistema. Agora serão apresentados os diagramas de sequência dos principais casos de uso identificados anteriormente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6E42" w:rsidRDefault="00686E42" w:rsidP="00686E42">
      <w:pPr>
        <w:spacing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</w:p>
    <w:p w:rsidR="00686E42" w:rsidRDefault="00686E42" w:rsidP="00686E42">
      <w:pPr>
        <w:spacing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</w:p>
    <w:p w:rsidR="002B426C" w:rsidRDefault="00686E42" w:rsidP="00686E42">
      <w:pPr>
        <w:spacing w:line="360" w:lineRule="auto"/>
        <w:ind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Figura 2 - </w:t>
      </w:r>
      <w:r w:rsidR="002B426C">
        <w:rPr>
          <w:rFonts w:ascii="Times New Roman" w:hAnsi="Times New Roman" w:cs="Times New Roman"/>
          <w:sz w:val="24"/>
          <w:szCs w:val="24"/>
        </w:rPr>
        <w:t>Diagrama de sequência correspondente ao UC001</w:t>
      </w:r>
    </w:p>
    <w:p w:rsidR="00607F79" w:rsidRDefault="00607F79" w:rsidP="002B426C">
      <w:pPr>
        <w:spacing w:line="360" w:lineRule="auto"/>
        <w:ind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463979" cy="1951544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391" cy="197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444" w:rsidRPr="00E61444" w:rsidRDefault="00E61444">
      <w:pPr>
        <w:rPr>
          <w:rFonts w:ascii="Times New Roman" w:hAnsi="Times New Roman" w:cs="Times New Roman"/>
          <w:sz w:val="24"/>
          <w:szCs w:val="24"/>
        </w:rPr>
      </w:pPr>
    </w:p>
    <w:p w:rsidR="00686E42" w:rsidRDefault="00686E42" w:rsidP="00686E42">
      <w:pPr>
        <w:pStyle w:val="PargrafodaLista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23A7">
        <w:rPr>
          <w:rFonts w:ascii="Times New Roman" w:hAnsi="Times New Roman" w:cs="Times New Roman"/>
          <w:sz w:val="24"/>
          <w:szCs w:val="24"/>
        </w:rPr>
        <w:t>DIAGRAMA DE ESTADOS</w:t>
      </w:r>
    </w:p>
    <w:p w:rsidR="00686E42" w:rsidRDefault="00686E42" w:rsidP="00686E42">
      <w:pPr>
        <w:pStyle w:val="Pargrafoda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86E42" w:rsidRDefault="00686E42" w:rsidP="00686E42">
      <w:pPr>
        <w:pStyle w:val="Pargrafoda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86E42" w:rsidRDefault="00686E42" w:rsidP="00686E42">
      <w:pPr>
        <w:pStyle w:val="PargrafodaLista"/>
        <w:spacing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Diagrama de estados tem como finalidade apresentar de forma visual todas os possíveis estados de um objeto, transições e ações de saída de um estado.</w:t>
      </w:r>
    </w:p>
    <w:p w:rsidR="00686E42" w:rsidRPr="008523A7" w:rsidRDefault="00686E42" w:rsidP="00686E42">
      <w:pPr>
        <w:pStyle w:val="PargrafodaLista"/>
        <w:spacing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</w:p>
    <w:p w:rsidR="00686E42" w:rsidRPr="00686E42" w:rsidRDefault="00686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 – Diagrama de estado para a entidade Sistema.</w:t>
      </w:r>
    </w:p>
    <w:p w:rsidR="00254A20" w:rsidRDefault="00254A20" w:rsidP="00162F46">
      <w:pPr>
        <w:jc w:val="center"/>
      </w:pPr>
      <w:r>
        <w:rPr>
          <w:noProof/>
        </w:rPr>
        <w:drawing>
          <wp:inline distT="0" distB="0" distL="0" distR="0">
            <wp:extent cx="5400040" cy="704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42" w:rsidRDefault="00686E42" w:rsidP="00162F46">
      <w:pPr>
        <w:jc w:val="center"/>
      </w:pPr>
    </w:p>
    <w:p w:rsidR="00686E42" w:rsidRDefault="00686E42" w:rsidP="00162F46">
      <w:pPr>
        <w:jc w:val="center"/>
      </w:pPr>
    </w:p>
    <w:p w:rsidR="00686E42" w:rsidRPr="00C84665" w:rsidRDefault="00686E42" w:rsidP="00686E42">
      <w:pPr>
        <w:pStyle w:val="PargrafodaLista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452F">
        <w:rPr>
          <w:rFonts w:ascii="Times New Roman" w:hAnsi="Times New Roman" w:cs="Times New Roman"/>
          <w:sz w:val="24"/>
          <w:szCs w:val="24"/>
        </w:rPr>
        <w:t>DIAGRAMA DE ATIVIDADES</w:t>
      </w:r>
    </w:p>
    <w:p w:rsidR="00686E42" w:rsidRDefault="00686E42" w:rsidP="00686E42">
      <w:pPr>
        <w:pStyle w:val="PargrafodaLista"/>
        <w:spacing w:line="360" w:lineRule="auto"/>
        <w:ind w:left="0" w:firstLine="1418"/>
        <w:rPr>
          <w:rFonts w:ascii="Times New Roman" w:hAnsi="Times New Roman" w:cs="Times New Roman"/>
          <w:sz w:val="24"/>
          <w:szCs w:val="24"/>
        </w:rPr>
      </w:pPr>
    </w:p>
    <w:p w:rsidR="00686E42" w:rsidRDefault="00686E42" w:rsidP="00686E42">
      <w:pPr>
        <w:pStyle w:val="PargrafodaLista"/>
        <w:spacing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Diagrama de atividades representa todos os processamentos conduzidos por fluxos. Em sua essência é um gráfico de fluxo que de forma visual demonstra o controle de uma atividade, desde seu início até seu termino ou chamada de nova atividade.</w:t>
      </w:r>
    </w:p>
    <w:p w:rsidR="00C32B13" w:rsidRDefault="00C32B13" w:rsidP="00686E42">
      <w:pPr>
        <w:pStyle w:val="PargrafodaLista"/>
        <w:spacing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</w:p>
    <w:p w:rsidR="00C84665" w:rsidRDefault="00C84665" w:rsidP="00686E42">
      <w:pPr>
        <w:pStyle w:val="PargrafodaLista"/>
        <w:spacing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</w:p>
    <w:p w:rsidR="00C32B13" w:rsidRDefault="00C32B13" w:rsidP="00686E42">
      <w:pPr>
        <w:pStyle w:val="PargrafodaLista"/>
        <w:spacing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</w:p>
    <w:p w:rsidR="00C32B13" w:rsidRDefault="00C32B13" w:rsidP="00686E42">
      <w:pPr>
        <w:pStyle w:val="PargrafodaLista"/>
        <w:spacing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</w:p>
    <w:p w:rsidR="00C32B13" w:rsidRDefault="00C32B13" w:rsidP="00686E42">
      <w:pPr>
        <w:pStyle w:val="PargrafodaLista"/>
        <w:spacing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</w:p>
    <w:p w:rsidR="00C32B13" w:rsidRDefault="00C32B13" w:rsidP="00C32B13">
      <w:pPr>
        <w:pStyle w:val="Pargrafoda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Figura 4 – Diagrama de atividades</w:t>
      </w:r>
    </w:p>
    <w:p w:rsidR="00686E42" w:rsidRDefault="00C32B13" w:rsidP="00162F46">
      <w:pPr>
        <w:jc w:val="center"/>
      </w:pPr>
      <w:r>
        <w:rPr>
          <w:noProof/>
        </w:rPr>
        <w:drawing>
          <wp:inline distT="0" distB="0" distL="0" distR="0">
            <wp:extent cx="5400040" cy="2011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92" w:rsidRDefault="006D0192" w:rsidP="00162F46">
      <w:pPr>
        <w:jc w:val="center"/>
      </w:pPr>
    </w:p>
    <w:p w:rsidR="006D0192" w:rsidRPr="006D0192" w:rsidRDefault="006D0192" w:rsidP="006D0192">
      <w:pPr>
        <w:pStyle w:val="PargrafodaLista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BPMN</w:t>
      </w:r>
    </w:p>
    <w:p w:rsidR="006D0192" w:rsidRPr="00C15C33" w:rsidRDefault="006D0192" w:rsidP="006D0192">
      <w:pPr>
        <w:spacing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875A8F">
        <w:rPr>
          <w:rFonts w:ascii="Times New Roman" w:hAnsi="Times New Roman" w:cs="Times New Roman"/>
          <w:sz w:val="24"/>
          <w:szCs w:val="24"/>
        </w:rPr>
        <w:t xml:space="preserve">O </w:t>
      </w:r>
      <w:r w:rsidRPr="00875A8F">
        <w:rPr>
          <w:rFonts w:ascii="Times New Roman" w:hAnsi="Times New Roman" w:cs="Times New Roman"/>
          <w:i/>
          <w:sz w:val="24"/>
          <w:szCs w:val="24"/>
        </w:rPr>
        <w:t xml:space="preserve">Business </w:t>
      </w:r>
      <w:proofErr w:type="spellStart"/>
      <w:r w:rsidRPr="00875A8F">
        <w:rPr>
          <w:rFonts w:ascii="Times New Roman" w:hAnsi="Times New Roman" w:cs="Times New Roman"/>
          <w:i/>
          <w:sz w:val="24"/>
          <w:szCs w:val="24"/>
        </w:rPr>
        <w:t>Process</w:t>
      </w:r>
      <w:proofErr w:type="spellEnd"/>
      <w:r w:rsidRPr="00875A8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75A8F">
        <w:rPr>
          <w:rFonts w:ascii="Times New Roman" w:hAnsi="Times New Roman" w:cs="Times New Roman"/>
          <w:i/>
          <w:sz w:val="24"/>
          <w:szCs w:val="24"/>
        </w:rPr>
        <w:t>Modeling</w:t>
      </w:r>
      <w:proofErr w:type="spellEnd"/>
      <w:r w:rsidRPr="00875A8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75A8F">
        <w:rPr>
          <w:rFonts w:ascii="Times New Roman" w:hAnsi="Times New Roman" w:cs="Times New Roman"/>
          <w:i/>
          <w:sz w:val="24"/>
          <w:szCs w:val="24"/>
        </w:rPr>
        <w:t>Notation</w:t>
      </w:r>
      <w:proofErr w:type="spellEnd"/>
      <w:r w:rsidRPr="00875A8F">
        <w:rPr>
          <w:rFonts w:ascii="Times New Roman" w:hAnsi="Times New Roman" w:cs="Times New Roman"/>
          <w:sz w:val="24"/>
          <w:szCs w:val="24"/>
        </w:rPr>
        <w:t xml:space="preserve"> (BPMN) </w:t>
      </w:r>
      <w:r w:rsidRPr="00C15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possui uma estrutura que representa os processos de negócio de um projeto, facilitando a comunicação entre as partes interessadas. Como a modelagem é de fácil compreensão, a análise do projeto ocorre com maior eficiência e eficácia</w:t>
      </w:r>
      <w:r w:rsidRPr="00C15C33">
        <w:rPr>
          <w:rFonts w:ascii="Times New Roman" w:hAnsi="Times New Roman" w:cs="Times New Roman"/>
          <w:sz w:val="24"/>
          <w:szCs w:val="24"/>
        </w:rPr>
        <w:t>.</w:t>
      </w:r>
    </w:p>
    <w:p w:rsidR="006D0192" w:rsidRPr="006D0192" w:rsidRDefault="006D0192" w:rsidP="006D0192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r w:rsidRPr="006D0192">
        <w:rPr>
          <w:rFonts w:ascii="Times New Roman" w:hAnsi="Times New Roman" w:cs="Times New Roman"/>
          <w:sz w:val="24"/>
          <w:szCs w:val="24"/>
        </w:rPr>
        <w:t>Figura 5 - BPMN</w:t>
      </w:r>
    </w:p>
    <w:bookmarkEnd w:id="1"/>
    <w:p w:rsidR="006D0192" w:rsidRDefault="006D0192" w:rsidP="00162F46">
      <w:pPr>
        <w:jc w:val="center"/>
      </w:pPr>
      <w:r>
        <w:rPr>
          <w:noProof/>
        </w:rPr>
        <w:drawing>
          <wp:inline distT="0" distB="0" distL="0" distR="0">
            <wp:extent cx="5400040" cy="36626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3B4B"/>
    <w:multiLevelType w:val="hybridMultilevel"/>
    <w:tmpl w:val="70AE5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E4FAE"/>
    <w:multiLevelType w:val="multilevel"/>
    <w:tmpl w:val="129EA0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5B5F04"/>
    <w:multiLevelType w:val="multilevel"/>
    <w:tmpl w:val="AA841A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7E36134"/>
    <w:multiLevelType w:val="multilevel"/>
    <w:tmpl w:val="2FBC9A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4961EC"/>
    <w:multiLevelType w:val="multilevel"/>
    <w:tmpl w:val="D312DB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E72860"/>
    <w:multiLevelType w:val="hybridMultilevel"/>
    <w:tmpl w:val="5B728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81D11"/>
    <w:multiLevelType w:val="hybridMultilevel"/>
    <w:tmpl w:val="CD8868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A4236"/>
    <w:multiLevelType w:val="multilevel"/>
    <w:tmpl w:val="9F60C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7F232A76"/>
    <w:multiLevelType w:val="hybridMultilevel"/>
    <w:tmpl w:val="7648081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E6"/>
    <w:rsid w:val="00046A18"/>
    <w:rsid w:val="000D00E8"/>
    <w:rsid w:val="00162F46"/>
    <w:rsid w:val="0025424B"/>
    <w:rsid w:val="00254A20"/>
    <w:rsid w:val="002B426C"/>
    <w:rsid w:val="003E6438"/>
    <w:rsid w:val="00566BFD"/>
    <w:rsid w:val="005C540C"/>
    <w:rsid w:val="005E7A9E"/>
    <w:rsid w:val="006078B5"/>
    <w:rsid w:val="00607F79"/>
    <w:rsid w:val="00613C6E"/>
    <w:rsid w:val="006560E6"/>
    <w:rsid w:val="00686E42"/>
    <w:rsid w:val="006D0192"/>
    <w:rsid w:val="00844D04"/>
    <w:rsid w:val="0087409C"/>
    <w:rsid w:val="00981CC8"/>
    <w:rsid w:val="00A15FD9"/>
    <w:rsid w:val="00A90F3C"/>
    <w:rsid w:val="00AE4A76"/>
    <w:rsid w:val="00B61691"/>
    <w:rsid w:val="00C32B13"/>
    <w:rsid w:val="00C84665"/>
    <w:rsid w:val="00CE1FBF"/>
    <w:rsid w:val="00D850DA"/>
    <w:rsid w:val="00DB42F3"/>
    <w:rsid w:val="00E173E7"/>
    <w:rsid w:val="00E61444"/>
    <w:rsid w:val="00F11D55"/>
    <w:rsid w:val="00F526BF"/>
    <w:rsid w:val="00F6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170F"/>
  <w15:chartTrackingRefBased/>
  <w15:docId w15:val="{4709FC81-67C9-47B2-B612-049B561E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86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4A76"/>
    <w:pPr>
      <w:ind w:left="720"/>
      <w:contextualSpacing/>
    </w:pPr>
  </w:style>
  <w:style w:type="paragraph" w:customStyle="1" w:styleId="TableContents">
    <w:name w:val="Table Contents"/>
    <w:basedOn w:val="Normal"/>
    <w:rsid w:val="005C540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39"/>
    <w:rsid w:val="003E6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61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144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8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86E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1091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Castaldi</dc:creator>
  <cp:keywords/>
  <dc:description/>
  <cp:lastModifiedBy>Arthur Castaldi</cp:lastModifiedBy>
  <cp:revision>6</cp:revision>
  <dcterms:created xsi:type="dcterms:W3CDTF">2019-10-26T13:32:00Z</dcterms:created>
  <dcterms:modified xsi:type="dcterms:W3CDTF">2019-10-26T22:04:00Z</dcterms:modified>
</cp:coreProperties>
</file>