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71A13" w14:textId="77777777" w:rsidR="00763CC9" w:rsidRPr="00763CC9" w:rsidRDefault="00763CC9" w:rsidP="00763CC9">
      <w:pPr>
        <w:spacing w:before="100" w:beforeAutospacing="1" w:after="100" w:afterAutospacing="1" w:line="240" w:lineRule="auto"/>
        <w:outlineLvl w:val="2"/>
        <w:rPr>
          <w:rFonts w:ascii="Times New Roman" w:eastAsia="Times New Roman" w:hAnsi="Times New Roman" w:cs="Times New Roman"/>
          <w:b/>
          <w:bCs/>
          <w:sz w:val="27"/>
          <w:szCs w:val="27"/>
          <w:lang w:eastAsia="es-EC"/>
        </w:rPr>
      </w:pPr>
      <w:r w:rsidRPr="00763CC9">
        <w:rPr>
          <w:rFonts w:ascii="Times New Roman" w:eastAsia="Times New Roman" w:hAnsi="Times New Roman" w:cs="Times New Roman"/>
          <w:b/>
          <w:bCs/>
          <w:sz w:val="27"/>
          <w:szCs w:val="27"/>
          <w:lang w:eastAsia="es-EC"/>
        </w:rPr>
        <w:t>Asincronía en JavaScript</w:t>
      </w:r>
    </w:p>
    <w:p w14:paraId="64F00306" w14:textId="77777777" w:rsidR="00763CC9" w:rsidRPr="00763CC9" w:rsidRDefault="00763CC9" w:rsidP="00763CC9">
      <w:pPr>
        <w:spacing w:before="100" w:beforeAutospacing="1" w:after="100" w:afterAutospacing="1" w:line="240" w:lineRule="auto"/>
        <w:rPr>
          <w:rFonts w:ascii="Times New Roman" w:eastAsia="Times New Roman" w:hAnsi="Times New Roman" w:cs="Times New Roman"/>
          <w:sz w:val="24"/>
          <w:szCs w:val="24"/>
          <w:lang w:eastAsia="es-EC"/>
        </w:rPr>
      </w:pPr>
      <w:r w:rsidRPr="00763CC9">
        <w:rPr>
          <w:rFonts w:ascii="Times New Roman" w:eastAsia="Times New Roman" w:hAnsi="Times New Roman" w:cs="Times New Roman"/>
          <w:sz w:val="24"/>
          <w:szCs w:val="24"/>
          <w:lang w:eastAsia="es-EC"/>
        </w:rPr>
        <w:t>La asincronía es un concepto clave en JavaScript, que se refiere a la capacidad del lenguaje de ejecutar tareas de manera no bloqueante. En otras palabras, JavaScript puede iniciar una operación y continuar con otras tareas sin esperar a que esa operación termine. Esto es especialmente útil cuando se trabajan con tareas que pueden tardar mucho tiempo, como solicitudes HTTP, lectura de archivos o temporizadores.</w:t>
      </w:r>
    </w:p>
    <w:p w14:paraId="66B0D8E4" w14:textId="77777777" w:rsidR="00763CC9" w:rsidRPr="00763CC9" w:rsidRDefault="00763CC9" w:rsidP="00763CC9">
      <w:pPr>
        <w:spacing w:before="100" w:beforeAutospacing="1" w:after="100" w:afterAutospacing="1" w:line="240" w:lineRule="auto"/>
        <w:rPr>
          <w:rFonts w:ascii="Times New Roman" w:eastAsia="Times New Roman" w:hAnsi="Times New Roman" w:cs="Times New Roman"/>
          <w:sz w:val="24"/>
          <w:szCs w:val="24"/>
          <w:lang w:eastAsia="es-EC"/>
        </w:rPr>
      </w:pPr>
      <w:r w:rsidRPr="00763CC9">
        <w:rPr>
          <w:rFonts w:ascii="Times New Roman" w:eastAsia="Times New Roman" w:hAnsi="Times New Roman" w:cs="Times New Roman"/>
          <w:sz w:val="24"/>
          <w:szCs w:val="24"/>
          <w:lang w:eastAsia="es-EC"/>
        </w:rPr>
        <w:t>Por ejemplo, si JavaScript tuviera que esperar a que una solicitud HTTP se complete antes de ejecutar el siguiente código, el resto de la aplicación se bloquearía, lo que no es deseable. La asincronía permite manejar esas situaciones de forma eficiente.</w:t>
      </w:r>
    </w:p>
    <w:p w14:paraId="297D8942" w14:textId="77777777" w:rsidR="00763CC9" w:rsidRPr="00763CC9" w:rsidRDefault="00763CC9" w:rsidP="00763CC9">
      <w:pPr>
        <w:spacing w:before="100" w:beforeAutospacing="1" w:after="100" w:afterAutospacing="1" w:line="240" w:lineRule="auto"/>
        <w:outlineLvl w:val="3"/>
        <w:rPr>
          <w:rFonts w:ascii="Times New Roman" w:eastAsia="Times New Roman" w:hAnsi="Times New Roman" w:cs="Times New Roman"/>
          <w:b/>
          <w:bCs/>
          <w:sz w:val="24"/>
          <w:szCs w:val="24"/>
          <w:lang w:eastAsia="es-EC"/>
        </w:rPr>
      </w:pPr>
      <w:r w:rsidRPr="00763CC9">
        <w:rPr>
          <w:rFonts w:ascii="Times New Roman" w:eastAsia="Times New Roman" w:hAnsi="Times New Roman" w:cs="Times New Roman"/>
          <w:b/>
          <w:bCs/>
          <w:sz w:val="24"/>
          <w:szCs w:val="24"/>
          <w:lang w:eastAsia="es-EC"/>
        </w:rPr>
        <w:t>¿Cómo se maneja la asincronía en JavaScript?</w:t>
      </w:r>
    </w:p>
    <w:p w14:paraId="50076811" w14:textId="77777777" w:rsidR="00763CC9" w:rsidRPr="00763CC9" w:rsidRDefault="00763CC9" w:rsidP="00763CC9">
      <w:pPr>
        <w:spacing w:before="100" w:beforeAutospacing="1" w:after="100" w:afterAutospacing="1" w:line="240" w:lineRule="auto"/>
        <w:rPr>
          <w:rFonts w:ascii="Times New Roman" w:eastAsia="Times New Roman" w:hAnsi="Times New Roman" w:cs="Times New Roman"/>
          <w:sz w:val="24"/>
          <w:szCs w:val="24"/>
          <w:lang w:eastAsia="es-EC"/>
        </w:rPr>
      </w:pPr>
      <w:r w:rsidRPr="00763CC9">
        <w:rPr>
          <w:rFonts w:ascii="Times New Roman" w:eastAsia="Times New Roman" w:hAnsi="Times New Roman" w:cs="Times New Roman"/>
          <w:sz w:val="24"/>
          <w:szCs w:val="24"/>
          <w:lang w:eastAsia="es-EC"/>
        </w:rPr>
        <w:t xml:space="preserve">JavaScript maneja la asincronía mediante </w:t>
      </w:r>
      <w:proofErr w:type="spellStart"/>
      <w:r w:rsidRPr="00763CC9">
        <w:rPr>
          <w:rFonts w:ascii="Times New Roman" w:eastAsia="Times New Roman" w:hAnsi="Times New Roman" w:cs="Times New Roman"/>
          <w:b/>
          <w:bCs/>
          <w:sz w:val="24"/>
          <w:szCs w:val="24"/>
          <w:lang w:eastAsia="es-EC"/>
        </w:rPr>
        <w:t>callbacks</w:t>
      </w:r>
      <w:proofErr w:type="spellEnd"/>
      <w:r w:rsidRPr="00763CC9">
        <w:rPr>
          <w:rFonts w:ascii="Times New Roman" w:eastAsia="Times New Roman" w:hAnsi="Times New Roman" w:cs="Times New Roman"/>
          <w:sz w:val="24"/>
          <w:szCs w:val="24"/>
          <w:lang w:eastAsia="es-EC"/>
        </w:rPr>
        <w:t xml:space="preserve">, </w:t>
      </w:r>
      <w:r w:rsidRPr="00763CC9">
        <w:rPr>
          <w:rFonts w:ascii="Times New Roman" w:eastAsia="Times New Roman" w:hAnsi="Times New Roman" w:cs="Times New Roman"/>
          <w:b/>
          <w:bCs/>
          <w:sz w:val="24"/>
          <w:szCs w:val="24"/>
          <w:lang w:eastAsia="es-EC"/>
        </w:rPr>
        <w:t>promesas</w:t>
      </w:r>
      <w:r w:rsidRPr="00763CC9">
        <w:rPr>
          <w:rFonts w:ascii="Times New Roman" w:eastAsia="Times New Roman" w:hAnsi="Times New Roman" w:cs="Times New Roman"/>
          <w:sz w:val="24"/>
          <w:szCs w:val="24"/>
          <w:lang w:eastAsia="es-EC"/>
        </w:rPr>
        <w:t xml:space="preserve"> y </w:t>
      </w:r>
      <w:proofErr w:type="spellStart"/>
      <w:r w:rsidRPr="00763CC9">
        <w:rPr>
          <w:rFonts w:ascii="Times New Roman" w:eastAsia="Times New Roman" w:hAnsi="Times New Roman" w:cs="Times New Roman"/>
          <w:b/>
          <w:bCs/>
          <w:sz w:val="24"/>
          <w:szCs w:val="24"/>
          <w:lang w:eastAsia="es-EC"/>
        </w:rPr>
        <w:t>async</w:t>
      </w:r>
      <w:proofErr w:type="spellEnd"/>
      <w:r w:rsidRPr="00763CC9">
        <w:rPr>
          <w:rFonts w:ascii="Times New Roman" w:eastAsia="Times New Roman" w:hAnsi="Times New Roman" w:cs="Times New Roman"/>
          <w:b/>
          <w:bCs/>
          <w:sz w:val="24"/>
          <w:szCs w:val="24"/>
          <w:lang w:eastAsia="es-EC"/>
        </w:rPr>
        <w:t>/</w:t>
      </w:r>
      <w:proofErr w:type="spellStart"/>
      <w:r w:rsidRPr="00763CC9">
        <w:rPr>
          <w:rFonts w:ascii="Times New Roman" w:eastAsia="Times New Roman" w:hAnsi="Times New Roman" w:cs="Times New Roman"/>
          <w:b/>
          <w:bCs/>
          <w:sz w:val="24"/>
          <w:szCs w:val="24"/>
          <w:lang w:eastAsia="es-EC"/>
        </w:rPr>
        <w:t>await</w:t>
      </w:r>
      <w:proofErr w:type="spellEnd"/>
      <w:r w:rsidRPr="00763CC9">
        <w:rPr>
          <w:rFonts w:ascii="Times New Roman" w:eastAsia="Times New Roman" w:hAnsi="Times New Roman" w:cs="Times New Roman"/>
          <w:sz w:val="24"/>
          <w:szCs w:val="24"/>
          <w:lang w:eastAsia="es-EC"/>
        </w:rPr>
        <w:t>. A continuación, exploraremos estas herramientas.</w:t>
      </w:r>
    </w:p>
    <w:p w14:paraId="7D1AEB0B" w14:textId="77777777" w:rsidR="00763CC9" w:rsidRPr="00763CC9" w:rsidRDefault="00763CC9" w:rsidP="00763CC9">
      <w:pPr>
        <w:spacing w:before="100" w:beforeAutospacing="1" w:after="100" w:afterAutospacing="1" w:line="240" w:lineRule="auto"/>
        <w:outlineLvl w:val="2"/>
        <w:rPr>
          <w:rFonts w:ascii="Times New Roman" w:eastAsia="Times New Roman" w:hAnsi="Times New Roman" w:cs="Times New Roman"/>
          <w:b/>
          <w:bCs/>
          <w:sz w:val="27"/>
          <w:szCs w:val="27"/>
          <w:lang w:eastAsia="es-EC"/>
        </w:rPr>
      </w:pPr>
      <w:r w:rsidRPr="00763CC9">
        <w:rPr>
          <w:rFonts w:ascii="Times New Roman" w:eastAsia="Times New Roman" w:hAnsi="Times New Roman" w:cs="Times New Roman"/>
          <w:b/>
          <w:bCs/>
          <w:sz w:val="27"/>
          <w:szCs w:val="27"/>
          <w:lang w:eastAsia="es-EC"/>
        </w:rPr>
        <w:t xml:space="preserve">Funciones </w:t>
      </w:r>
      <w:proofErr w:type="spellStart"/>
      <w:r w:rsidRPr="00763CC9">
        <w:rPr>
          <w:rFonts w:ascii="Times New Roman" w:eastAsia="Times New Roman" w:hAnsi="Times New Roman" w:cs="Times New Roman"/>
          <w:b/>
          <w:bCs/>
          <w:sz w:val="27"/>
          <w:szCs w:val="27"/>
          <w:lang w:eastAsia="es-EC"/>
        </w:rPr>
        <w:t>Callback</w:t>
      </w:r>
      <w:proofErr w:type="spellEnd"/>
    </w:p>
    <w:p w14:paraId="18358DE0" w14:textId="1514A2ED" w:rsidR="00763CC9" w:rsidRPr="00763CC9" w:rsidRDefault="00763CC9" w:rsidP="00763CC9">
      <w:pPr>
        <w:spacing w:before="100" w:beforeAutospacing="1" w:after="100" w:afterAutospacing="1" w:line="240" w:lineRule="auto"/>
        <w:rPr>
          <w:rFonts w:ascii="Times New Roman" w:eastAsia="Times New Roman" w:hAnsi="Times New Roman" w:cs="Times New Roman"/>
          <w:sz w:val="24"/>
          <w:szCs w:val="24"/>
          <w:lang w:eastAsia="es-EC"/>
        </w:rPr>
      </w:pPr>
      <w:r w:rsidRPr="00763CC9">
        <w:rPr>
          <w:rFonts w:ascii="Times New Roman" w:eastAsia="Times New Roman" w:hAnsi="Times New Roman" w:cs="Times New Roman"/>
          <w:sz w:val="24"/>
          <w:szCs w:val="24"/>
          <w:lang w:eastAsia="es-EC"/>
        </w:rPr>
        <w:t xml:space="preserve">Una </w:t>
      </w:r>
      <w:r w:rsidRPr="00763CC9">
        <w:rPr>
          <w:rFonts w:ascii="Times New Roman" w:eastAsia="Times New Roman" w:hAnsi="Times New Roman" w:cs="Times New Roman"/>
          <w:b/>
          <w:bCs/>
          <w:sz w:val="24"/>
          <w:szCs w:val="24"/>
          <w:lang w:eastAsia="es-EC"/>
        </w:rPr>
        <w:t xml:space="preserve">función </w:t>
      </w:r>
      <w:proofErr w:type="spellStart"/>
      <w:r w:rsidRPr="00763CC9">
        <w:rPr>
          <w:rFonts w:ascii="Times New Roman" w:eastAsia="Times New Roman" w:hAnsi="Times New Roman" w:cs="Times New Roman"/>
          <w:b/>
          <w:bCs/>
          <w:sz w:val="24"/>
          <w:szCs w:val="24"/>
          <w:lang w:eastAsia="es-EC"/>
        </w:rPr>
        <w:t>callback</w:t>
      </w:r>
      <w:proofErr w:type="spellEnd"/>
      <w:r w:rsidRPr="00763CC9">
        <w:rPr>
          <w:rFonts w:ascii="Times New Roman" w:eastAsia="Times New Roman" w:hAnsi="Times New Roman" w:cs="Times New Roman"/>
          <w:sz w:val="24"/>
          <w:szCs w:val="24"/>
          <w:lang w:eastAsia="es-EC"/>
        </w:rPr>
        <w:t xml:space="preserve"> es una </w:t>
      </w:r>
      <w:r w:rsidRPr="00763CC9">
        <w:rPr>
          <w:rFonts w:ascii="Times New Roman" w:eastAsia="Times New Roman" w:hAnsi="Times New Roman" w:cs="Times New Roman"/>
          <w:b/>
          <w:bCs/>
          <w:sz w:val="24"/>
          <w:szCs w:val="24"/>
          <w:lang w:eastAsia="es-EC"/>
        </w:rPr>
        <w:t>función que se pasa como argumento a otra función</w:t>
      </w:r>
      <w:r w:rsidRPr="00763CC9">
        <w:rPr>
          <w:rFonts w:ascii="Times New Roman" w:eastAsia="Times New Roman" w:hAnsi="Times New Roman" w:cs="Times New Roman"/>
          <w:sz w:val="24"/>
          <w:szCs w:val="24"/>
          <w:lang w:eastAsia="es-EC"/>
        </w:rPr>
        <w:t xml:space="preserve">, y esa función es </w:t>
      </w:r>
      <w:r w:rsidRPr="00763CC9">
        <w:rPr>
          <w:rFonts w:ascii="Times New Roman" w:eastAsia="Times New Roman" w:hAnsi="Times New Roman" w:cs="Times New Roman"/>
          <w:b/>
          <w:bCs/>
          <w:sz w:val="24"/>
          <w:szCs w:val="24"/>
          <w:lang w:eastAsia="es-EC"/>
        </w:rPr>
        <w:t>ejecutada dentro de la función externa</w:t>
      </w:r>
      <w:r w:rsidRPr="00763CC9">
        <w:rPr>
          <w:rFonts w:ascii="Times New Roman" w:eastAsia="Times New Roman" w:hAnsi="Times New Roman" w:cs="Times New Roman"/>
          <w:sz w:val="24"/>
          <w:szCs w:val="24"/>
          <w:lang w:eastAsia="es-EC"/>
        </w:rPr>
        <w:t xml:space="preserve"> en un momento posterior. En otras palabras, una función </w:t>
      </w:r>
      <w:proofErr w:type="spellStart"/>
      <w:r w:rsidRPr="00763CC9">
        <w:rPr>
          <w:rFonts w:ascii="Times New Roman" w:eastAsia="Times New Roman" w:hAnsi="Times New Roman" w:cs="Times New Roman"/>
          <w:sz w:val="24"/>
          <w:szCs w:val="24"/>
          <w:lang w:eastAsia="es-EC"/>
        </w:rPr>
        <w:t>callback</w:t>
      </w:r>
      <w:proofErr w:type="spellEnd"/>
      <w:r w:rsidRPr="00763CC9">
        <w:rPr>
          <w:rFonts w:ascii="Times New Roman" w:eastAsia="Times New Roman" w:hAnsi="Times New Roman" w:cs="Times New Roman"/>
          <w:sz w:val="24"/>
          <w:szCs w:val="24"/>
          <w:lang w:eastAsia="es-EC"/>
        </w:rPr>
        <w:t xml:space="preserve"> es una forma de decirle a una función que </w:t>
      </w:r>
      <w:r w:rsidRPr="00763CC9">
        <w:rPr>
          <w:rFonts w:ascii="Times New Roman" w:eastAsia="Times New Roman" w:hAnsi="Times New Roman" w:cs="Times New Roman"/>
          <w:b/>
          <w:bCs/>
          <w:sz w:val="24"/>
          <w:szCs w:val="24"/>
          <w:lang w:eastAsia="es-EC"/>
        </w:rPr>
        <w:t>haga algo más</w:t>
      </w:r>
      <w:r w:rsidRPr="00763CC9">
        <w:rPr>
          <w:rFonts w:ascii="Times New Roman" w:eastAsia="Times New Roman" w:hAnsi="Times New Roman" w:cs="Times New Roman"/>
          <w:sz w:val="24"/>
          <w:szCs w:val="24"/>
          <w:lang w:eastAsia="es-EC"/>
        </w:rPr>
        <w:t xml:space="preserve"> después de que se complete una tarea.</w:t>
      </w:r>
    </w:p>
    <w:p w14:paraId="72E8E5ED" w14:textId="62EA415E" w:rsidR="00763CC9" w:rsidRDefault="00763CC9" w:rsidP="00763CC9">
      <w:pPr>
        <w:spacing w:before="100" w:beforeAutospacing="1" w:after="100" w:afterAutospacing="1" w:line="240" w:lineRule="auto"/>
        <w:rPr>
          <w:rFonts w:ascii="Times New Roman" w:eastAsia="Times New Roman" w:hAnsi="Times New Roman" w:cs="Times New Roman"/>
          <w:sz w:val="24"/>
          <w:szCs w:val="24"/>
          <w:lang w:eastAsia="es-EC"/>
        </w:rPr>
      </w:pPr>
      <w:r w:rsidRPr="00763CC9">
        <w:rPr>
          <w:rFonts w:ascii="Times New Roman" w:eastAsia="Times New Roman" w:hAnsi="Times New Roman" w:cs="Times New Roman"/>
          <w:sz w:val="24"/>
          <w:szCs w:val="24"/>
          <w:lang w:eastAsia="es-EC"/>
        </w:rPr>
        <w:t xml:space="preserve">Las </w:t>
      </w:r>
      <w:proofErr w:type="spellStart"/>
      <w:r w:rsidRPr="00763CC9">
        <w:rPr>
          <w:rFonts w:ascii="Times New Roman" w:eastAsia="Times New Roman" w:hAnsi="Times New Roman" w:cs="Times New Roman"/>
          <w:sz w:val="24"/>
          <w:szCs w:val="24"/>
          <w:lang w:eastAsia="es-EC"/>
        </w:rPr>
        <w:t>callbacks</w:t>
      </w:r>
      <w:proofErr w:type="spellEnd"/>
      <w:r w:rsidRPr="00763CC9">
        <w:rPr>
          <w:rFonts w:ascii="Times New Roman" w:eastAsia="Times New Roman" w:hAnsi="Times New Roman" w:cs="Times New Roman"/>
          <w:sz w:val="24"/>
          <w:szCs w:val="24"/>
          <w:lang w:eastAsia="es-EC"/>
        </w:rPr>
        <w:t xml:space="preserve"> son fundamentales cuando se trata de </w:t>
      </w:r>
      <w:r w:rsidRPr="00763CC9">
        <w:rPr>
          <w:rFonts w:ascii="Times New Roman" w:eastAsia="Times New Roman" w:hAnsi="Times New Roman" w:cs="Times New Roman"/>
          <w:b/>
          <w:bCs/>
          <w:sz w:val="24"/>
          <w:szCs w:val="24"/>
          <w:lang w:eastAsia="es-EC"/>
        </w:rPr>
        <w:t>ejecutar código después de que ocurra un evento</w:t>
      </w:r>
      <w:r w:rsidRPr="00763CC9">
        <w:rPr>
          <w:rFonts w:ascii="Times New Roman" w:eastAsia="Times New Roman" w:hAnsi="Times New Roman" w:cs="Times New Roman"/>
          <w:sz w:val="24"/>
          <w:szCs w:val="24"/>
          <w:lang w:eastAsia="es-EC"/>
        </w:rPr>
        <w:t xml:space="preserve"> o se complete una operación asincrónica.</w:t>
      </w:r>
    </w:p>
    <w:p w14:paraId="30AECEE7" w14:textId="76797E90" w:rsidR="00763CC9" w:rsidRDefault="00763CC9" w:rsidP="00763CC9">
      <w:pPr>
        <w:pStyle w:val="Ttulo4"/>
      </w:pPr>
      <w:r>
        <w:t>Ejemplo:</w:t>
      </w:r>
    </w:p>
    <w:p w14:paraId="4FDAA88F" w14:textId="6BDC6790" w:rsidR="00763CC9" w:rsidRDefault="00763CC9" w:rsidP="00763CC9">
      <w:pPr>
        <w:pStyle w:val="NormalWeb"/>
      </w:pPr>
      <w:r>
        <w:t xml:space="preserve">Imagina que tienes una función </w:t>
      </w:r>
      <w:r>
        <w:rPr>
          <w:rStyle w:val="CdigoHTML"/>
        </w:rPr>
        <w:t>sumar</w:t>
      </w:r>
      <w:r>
        <w:t xml:space="preserve"> que necesita realizar una operación asincrónica y luego ejecutar una acción al completar esa operación. La función </w:t>
      </w:r>
      <w:proofErr w:type="spellStart"/>
      <w:r>
        <w:t>callback</w:t>
      </w:r>
      <w:proofErr w:type="spellEnd"/>
      <w:r>
        <w:t xml:space="preserve"> permite ejecutar esa acción una vez que la tarea asincrónica haya terminado.</w:t>
      </w:r>
    </w:p>
    <w:p w14:paraId="3C692909" w14:textId="2036F3BE" w:rsidR="00763CC9" w:rsidRDefault="00763CC9" w:rsidP="00763CC9">
      <w:pPr>
        <w:pStyle w:val="NormalWeb"/>
      </w:pPr>
      <w:r w:rsidRPr="00763CC9">
        <w:drawing>
          <wp:inline distT="0" distB="0" distL="0" distR="0" wp14:anchorId="477C6C61" wp14:editId="48CB1245">
            <wp:extent cx="4733925" cy="22383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173" t="11661" r="6161" b="12222"/>
                    <a:stretch/>
                  </pic:blipFill>
                  <pic:spPr bwMode="auto">
                    <a:xfrm>
                      <a:off x="0" y="0"/>
                      <a:ext cx="4733925" cy="2238375"/>
                    </a:xfrm>
                    <a:prstGeom prst="rect">
                      <a:avLst/>
                    </a:prstGeom>
                    <a:ln>
                      <a:noFill/>
                    </a:ln>
                    <a:extLst>
                      <a:ext uri="{53640926-AAD7-44D8-BBD7-CCE9431645EC}">
                        <a14:shadowObscured xmlns:a14="http://schemas.microsoft.com/office/drawing/2010/main"/>
                      </a:ext>
                    </a:extLst>
                  </pic:spPr>
                </pic:pic>
              </a:graphicData>
            </a:graphic>
          </wp:inline>
        </w:drawing>
      </w:r>
    </w:p>
    <w:p w14:paraId="6371BF3B" w14:textId="2B60CF6C" w:rsidR="00763CC9" w:rsidRDefault="00763CC9" w:rsidP="00763CC9">
      <w:pPr>
        <w:pStyle w:val="NormalWeb"/>
      </w:pPr>
      <w:r w:rsidRPr="00763CC9">
        <w:lastRenderedPageBreak/>
        <w:drawing>
          <wp:inline distT="0" distB="0" distL="0" distR="0" wp14:anchorId="63DCFF59" wp14:editId="303CE66E">
            <wp:extent cx="3391373" cy="7144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91373" cy="714475"/>
                    </a:xfrm>
                    <a:prstGeom prst="rect">
                      <a:avLst/>
                    </a:prstGeom>
                  </pic:spPr>
                </pic:pic>
              </a:graphicData>
            </a:graphic>
          </wp:inline>
        </w:drawing>
      </w:r>
    </w:p>
    <w:p w14:paraId="6AD6B935" w14:textId="77777777" w:rsidR="00763CC9" w:rsidRPr="00763CC9" w:rsidRDefault="00763CC9" w:rsidP="00763CC9">
      <w:pPr>
        <w:spacing w:before="100" w:beforeAutospacing="1" w:after="100" w:afterAutospacing="1" w:line="240" w:lineRule="auto"/>
        <w:rPr>
          <w:rFonts w:ascii="Times New Roman" w:eastAsia="Times New Roman" w:hAnsi="Times New Roman" w:cs="Times New Roman"/>
          <w:sz w:val="24"/>
          <w:szCs w:val="24"/>
          <w:lang w:eastAsia="es-EC"/>
        </w:rPr>
      </w:pPr>
      <w:r w:rsidRPr="00763CC9">
        <w:rPr>
          <w:rFonts w:ascii="Times New Roman" w:eastAsia="Times New Roman" w:hAnsi="Times New Roman" w:cs="Times New Roman"/>
          <w:b/>
          <w:bCs/>
          <w:sz w:val="24"/>
          <w:szCs w:val="24"/>
          <w:lang w:eastAsia="es-EC"/>
        </w:rPr>
        <w:t>Explicación:</w:t>
      </w:r>
    </w:p>
    <w:p w14:paraId="4A8C1140" w14:textId="77777777" w:rsidR="00763CC9" w:rsidRPr="00763CC9" w:rsidRDefault="00763CC9" w:rsidP="00763CC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C"/>
        </w:rPr>
      </w:pPr>
      <w:r w:rsidRPr="00763CC9">
        <w:rPr>
          <w:rFonts w:ascii="Times New Roman" w:eastAsia="Times New Roman" w:hAnsi="Times New Roman" w:cs="Times New Roman"/>
          <w:sz w:val="24"/>
          <w:szCs w:val="24"/>
          <w:lang w:eastAsia="es-EC"/>
        </w:rPr>
        <w:t xml:space="preserve">En este ejemplo, </w:t>
      </w:r>
      <w:r w:rsidRPr="00763CC9">
        <w:rPr>
          <w:rFonts w:ascii="Courier New" w:eastAsia="Times New Roman" w:hAnsi="Courier New" w:cs="Courier New"/>
          <w:sz w:val="20"/>
          <w:szCs w:val="20"/>
          <w:lang w:eastAsia="es-EC"/>
        </w:rPr>
        <w:t>sumar</w:t>
      </w:r>
      <w:r w:rsidRPr="00763CC9">
        <w:rPr>
          <w:rFonts w:ascii="Times New Roman" w:eastAsia="Times New Roman" w:hAnsi="Times New Roman" w:cs="Times New Roman"/>
          <w:sz w:val="24"/>
          <w:szCs w:val="24"/>
          <w:lang w:eastAsia="es-EC"/>
        </w:rPr>
        <w:t xml:space="preserve"> es una función que toma dos números y una </w:t>
      </w:r>
      <w:r w:rsidRPr="00763CC9">
        <w:rPr>
          <w:rFonts w:ascii="Times New Roman" w:eastAsia="Times New Roman" w:hAnsi="Times New Roman" w:cs="Times New Roman"/>
          <w:b/>
          <w:bCs/>
          <w:sz w:val="24"/>
          <w:szCs w:val="24"/>
          <w:lang w:eastAsia="es-EC"/>
        </w:rPr>
        <w:t xml:space="preserve">función </w:t>
      </w:r>
      <w:proofErr w:type="spellStart"/>
      <w:r w:rsidRPr="00763CC9">
        <w:rPr>
          <w:rFonts w:ascii="Times New Roman" w:eastAsia="Times New Roman" w:hAnsi="Times New Roman" w:cs="Times New Roman"/>
          <w:b/>
          <w:bCs/>
          <w:sz w:val="24"/>
          <w:szCs w:val="24"/>
          <w:lang w:eastAsia="es-EC"/>
        </w:rPr>
        <w:t>callback</w:t>
      </w:r>
      <w:proofErr w:type="spellEnd"/>
      <w:r w:rsidRPr="00763CC9">
        <w:rPr>
          <w:rFonts w:ascii="Times New Roman" w:eastAsia="Times New Roman" w:hAnsi="Times New Roman" w:cs="Times New Roman"/>
          <w:sz w:val="24"/>
          <w:szCs w:val="24"/>
          <w:lang w:eastAsia="es-EC"/>
        </w:rPr>
        <w:t xml:space="preserve"> como parámetros.</w:t>
      </w:r>
    </w:p>
    <w:p w14:paraId="7A7EACC6" w14:textId="77777777" w:rsidR="00763CC9" w:rsidRPr="00763CC9" w:rsidRDefault="00763CC9" w:rsidP="00763CC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C"/>
        </w:rPr>
      </w:pPr>
      <w:r w:rsidRPr="00763CC9">
        <w:rPr>
          <w:rFonts w:ascii="Times New Roman" w:eastAsia="Times New Roman" w:hAnsi="Times New Roman" w:cs="Times New Roman"/>
          <w:sz w:val="24"/>
          <w:szCs w:val="24"/>
          <w:lang w:eastAsia="es-EC"/>
        </w:rPr>
        <w:t xml:space="preserve">Después de hacer la suma, </w:t>
      </w:r>
      <w:r w:rsidRPr="00763CC9">
        <w:rPr>
          <w:rFonts w:ascii="Courier New" w:eastAsia="Times New Roman" w:hAnsi="Courier New" w:cs="Courier New"/>
          <w:sz w:val="20"/>
          <w:szCs w:val="20"/>
          <w:lang w:eastAsia="es-EC"/>
        </w:rPr>
        <w:t>sumar</w:t>
      </w:r>
      <w:r w:rsidRPr="00763CC9">
        <w:rPr>
          <w:rFonts w:ascii="Times New Roman" w:eastAsia="Times New Roman" w:hAnsi="Times New Roman" w:cs="Times New Roman"/>
          <w:sz w:val="24"/>
          <w:szCs w:val="24"/>
          <w:lang w:eastAsia="es-EC"/>
        </w:rPr>
        <w:t xml:space="preserve"> llama a la función </w:t>
      </w:r>
      <w:proofErr w:type="spellStart"/>
      <w:r w:rsidRPr="00763CC9">
        <w:rPr>
          <w:rFonts w:ascii="Courier New" w:eastAsia="Times New Roman" w:hAnsi="Courier New" w:cs="Courier New"/>
          <w:sz w:val="20"/>
          <w:szCs w:val="20"/>
          <w:lang w:eastAsia="es-EC"/>
        </w:rPr>
        <w:t>mostrarResultado</w:t>
      </w:r>
      <w:proofErr w:type="spellEnd"/>
      <w:r w:rsidRPr="00763CC9">
        <w:rPr>
          <w:rFonts w:ascii="Times New Roman" w:eastAsia="Times New Roman" w:hAnsi="Times New Roman" w:cs="Times New Roman"/>
          <w:sz w:val="24"/>
          <w:szCs w:val="24"/>
          <w:lang w:eastAsia="es-EC"/>
        </w:rPr>
        <w:t xml:space="preserve"> pasándole el resultado de la operación.</w:t>
      </w:r>
    </w:p>
    <w:p w14:paraId="68B710AD" w14:textId="77777777" w:rsidR="00763CC9" w:rsidRPr="00763CC9" w:rsidRDefault="00763CC9" w:rsidP="00763CC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C"/>
        </w:rPr>
      </w:pPr>
      <w:r w:rsidRPr="00763CC9">
        <w:rPr>
          <w:rFonts w:ascii="Times New Roman" w:eastAsia="Times New Roman" w:hAnsi="Times New Roman" w:cs="Times New Roman"/>
          <w:sz w:val="24"/>
          <w:szCs w:val="24"/>
          <w:lang w:eastAsia="es-EC"/>
        </w:rPr>
        <w:t xml:space="preserve">La función </w:t>
      </w:r>
      <w:proofErr w:type="spellStart"/>
      <w:r w:rsidRPr="00763CC9">
        <w:rPr>
          <w:rFonts w:ascii="Courier New" w:eastAsia="Times New Roman" w:hAnsi="Courier New" w:cs="Courier New"/>
          <w:sz w:val="20"/>
          <w:szCs w:val="20"/>
          <w:lang w:eastAsia="es-EC"/>
        </w:rPr>
        <w:t>mostrarResultado</w:t>
      </w:r>
      <w:proofErr w:type="spellEnd"/>
      <w:r w:rsidRPr="00763CC9">
        <w:rPr>
          <w:rFonts w:ascii="Times New Roman" w:eastAsia="Times New Roman" w:hAnsi="Times New Roman" w:cs="Times New Roman"/>
          <w:sz w:val="24"/>
          <w:szCs w:val="24"/>
          <w:lang w:eastAsia="es-EC"/>
        </w:rPr>
        <w:t xml:space="preserve"> se ejecuta cuando se le pasa el resultado y muestra ese resultado en la consola.</w:t>
      </w:r>
    </w:p>
    <w:p w14:paraId="0BA8BEF8" w14:textId="77777777" w:rsidR="00763CC9" w:rsidRDefault="00763CC9" w:rsidP="00763CC9">
      <w:pPr>
        <w:pStyle w:val="Ttulo3"/>
      </w:pPr>
      <w:r>
        <w:t xml:space="preserve">Uso de funciones </w:t>
      </w:r>
      <w:proofErr w:type="spellStart"/>
      <w:r>
        <w:t>Callback</w:t>
      </w:r>
      <w:proofErr w:type="spellEnd"/>
      <w:r>
        <w:t xml:space="preserve"> en situaciones asincrónicas</w:t>
      </w:r>
    </w:p>
    <w:p w14:paraId="63B2D9C1" w14:textId="77777777" w:rsidR="00763CC9" w:rsidRDefault="00763CC9" w:rsidP="00763CC9">
      <w:pPr>
        <w:pStyle w:val="NormalWeb"/>
      </w:pPr>
      <w:r>
        <w:t xml:space="preserve">Las funciones </w:t>
      </w:r>
      <w:proofErr w:type="spellStart"/>
      <w:r>
        <w:t>callback</w:t>
      </w:r>
      <w:proofErr w:type="spellEnd"/>
      <w:r>
        <w:t xml:space="preserve"> son particularmente útiles cuando se trabajan con operaciones asincrónicas. Veamos un ejemplo práctico donde usamos una función </w:t>
      </w:r>
      <w:proofErr w:type="spellStart"/>
      <w:r>
        <w:t>callback</w:t>
      </w:r>
      <w:proofErr w:type="spellEnd"/>
      <w:r>
        <w:t xml:space="preserve"> para simular una operación asincrónica.</w:t>
      </w:r>
    </w:p>
    <w:p w14:paraId="5F589AA7" w14:textId="77777777" w:rsidR="00763CC9" w:rsidRDefault="00763CC9" w:rsidP="00763CC9">
      <w:pPr>
        <w:pStyle w:val="Ttulo4"/>
      </w:pPr>
      <w:r>
        <w:t xml:space="preserve">Ejemplo de manejo de eventos con </w:t>
      </w:r>
      <w:proofErr w:type="spellStart"/>
      <w:r>
        <w:t>Callback</w:t>
      </w:r>
      <w:proofErr w:type="spellEnd"/>
      <w:r>
        <w:t>:</w:t>
      </w:r>
    </w:p>
    <w:p w14:paraId="6531D4D4" w14:textId="77777777" w:rsidR="00763CC9" w:rsidRDefault="00763CC9" w:rsidP="00763CC9">
      <w:pPr>
        <w:pStyle w:val="NormalWeb"/>
      </w:pPr>
      <w:r>
        <w:t xml:space="preserve">Supongamos que tenemos un botón en una página web, y queremos ejecutar algo cuando el usuario haga clic en ese botón. El clic es un evento asincrónico, y necesitamos una función </w:t>
      </w:r>
      <w:proofErr w:type="spellStart"/>
      <w:r>
        <w:t>callback</w:t>
      </w:r>
      <w:proofErr w:type="spellEnd"/>
      <w:r>
        <w:t xml:space="preserve"> que se ejecute cuando ese evento ocurra.</w:t>
      </w:r>
    </w:p>
    <w:p w14:paraId="3C022452" w14:textId="77793239" w:rsidR="00763CC9" w:rsidRDefault="00B41AE0" w:rsidP="00763CC9">
      <w:pPr>
        <w:pStyle w:val="NormalWeb"/>
      </w:pPr>
      <w:r w:rsidRPr="00B41AE0">
        <w:drawing>
          <wp:inline distT="0" distB="0" distL="0" distR="0" wp14:anchorId="56011FDD" wp14:editId="101E5A41">
            <wp:extent cx="4741075" cy="2530549"/>
            <wp:effectExtent l="0" t="0" r="254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105" t="10316" r="6080" b="10473"/>
                    <a:stretch/>
                  </pic:blipFill>
                  <pic:spPr bwMode="auto">
                    <a:xfrm>
                      <a:off x="0" y="0"/>
                      <a:ext cx="4742053" cy="2531071"/>
                    </a:xfrm>
                    <a:prstGeom prst="rect">
                      <a:avLst/>
                    </a:prstGeom>
                    <a:ln>
                      <a:noFill/>
                    </a:ln>
                    <a:extLst>
                      <a:ext uri="{53640926-AAD7-44D8-BBD7-CCE9431645EC}">
                        <a14:shadowObscured xmlns:a14="http://schemas.microsoft.com/office/drawing/2010/main"/>
                      </a:ext>
                    </a:extLst>
                  </pic:spPr>
                </pic:pic>
              </a:graphicData>
            </a:graphic>
          </wp:inline>
        </w:drawing>
      </w:r>
    </w:p>
    <w:p w14:paraId="79746278" w14:textId="77777777" w:rsidR="00B41AE0" w:rsidRPr="00B41AE0" w:rsidRDefault="00B41AE0" w:rsidP="00B41AE0">
      <w:pPr>
        <w:spacing w:before="100" w:beforeAutospacing="1" w:after="100" w:afterAutospacing="1" w:line="240" w:lineRule="auto"/>
        <w:rPr>
          <w:rFonts w:ascii="Times New Roman" w:eastAsia="Times New Roman" w:hAnsi="Times New Roman" w:cs="Times New Roman"/>
          <w:sz w:val="24"/>
          <w:szCs w:val="24"/>
          <w:lang w:eastAsia="es-EC"/>
        </w:rPr>
      </w:pPr>
      <w:r w:rsidRPr="00B41AE0">
        <w:rPr>
          <w:rFonts w:ascii="Times New Roman" w:eastAsia="Times New Roman" w:hAnsi="Times New Roman" w:cs="Times New Roman"/>
          <w:b/>
          <w:bCs/>
          <w:sz w:val="24"/>
          <w:szCs w:val="24"/>
          <w:lang w:eastAsia="es-EC"/>
        </w:rPr>
        <w:t>Explicación:</w:t>
      </w:r>
    </w:p>
    <w:p w14:paraId="00F29640" w14:textId="77777777" w:rsidR="00B41AE0" w:rsidRPr="00B41AE0" w:rsidRDefault="00B41AE0" w:rsidP="00B41AE0">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C"/>
        </w:rPr>
      </w:pPr>
      <w:r w:rsidRPr="00B41AE0">
        <w:rPr>
          <w:rFonts w:ascii="Times New Roman" w:eastAsia="Times New Roman" w:hAnsi="Times New Roman" w:cs="Times New Roman"/>
          <w:sz w:val="24"/>
          <w:szCs w:val="24"/>
          <w:lang w:eastAsia="es-EC"/>
        </w:rPr>
        <w:t xml:space="preserve">En este ejemplo, </w:t>
      </w:r>
      <w:proofErr w:type="spellStart"/>
      <w:r w:rsidRPr="00B41AE0">
        <w:rPr>
          <w:rFonts w:ascii="Courier New" w:eastAsia="Times New Roman" w:hAnsi="Courier New" w:cs="Courier New"/>
          <w:sz w:val="20"/>
          <w:szCs w:val="20"/>
          <w:lang w:eastAsia="es-EC"/>
        </w:rPr>
        <w:t>addEventListener</w:t>
      </w:r>
      <w:proofErr w:type="spellEnd"/>
      <w:r w:rsidRPr="00B41AE0">
        <w:rPr>
          <w:rFonts w:ascii="Times New Roman" w:eastAsia="Times New Roman" w:hAnsi="Times New Roman" w:cs="Times New Roman"/>
          <w:sz w:val="24"/>
          <w:szCs w:val="24"/>
          <w:lang w:eastAsia="es-EC"/>
        </w:rPr>
        <w:t xml:space="preserve"> es una función que toma dos parámetros:</w:t>
      </w:r>
    </w:p>
    <w:p w14:paraId="757AC414" w14:textId="77777777" w:rsidR="00B41AE0" w:rsidRPr="00B41AE0" w:rsidRDefault="00B41AE0" w:rsidP="00B41AE0">
      <w:pPr>
        <w:numPr>
          <w:ilvl w:val="1"/>
          <w:numId w:val="3"/>
        </w:numPr>
        <w:spacing w:before="100" w:beforeAutospacing="1" w:after="100" w:afterAutospacing="1" w:line="240" w:lineRule="auto"/>
        <w:rPr>
          <w:rFonts w:ascii="Times New Roman" w:eastAsia="Times New Roman" w:hAnsi="Times New Roman" w:cs="Times New Roman"/>
          <w:sz w:val="24"/>
          <w:szCs w:val="24"/>
          <w:lang w:eastAsia="es-EC"/>
        </w:rPr>
      </w:pPr>
      <w:r w:rsidRPr="00B41AE0">
        <w:rPr>
          <w:rFonts w:ascii="Times New Roman" w:eastAsia="Times New Roman" w:hAnsi="Times New Roman" w:cs="Times New Roman"/>
          <w:sz w:val="24"/>
          <w:szCs w:val="24"/>
          <w:lang w:eastAsia="es-EC"/>
        </w:rPr>
        <w:t>El tipo de evento (</w:t>
      </w:r>
      <w:r w:rsidRPr="00B41AE0">
        <w:rPr>
          <w:rFonts w:ascii="Courier New" w:eastAsia="Times New Roman" w:hAnsi="Courier New" w:cs="Courier New"/>
          <w:sz w:val="20"/>
          <w:szCs w:val="20"/>
          <w:lang w:eastAsia="es-EC"/>
        </w:rPr>
        <w:t>"</w:t>
      </w:r>
      <w:proofErr w:type="spellStart"/>
      <w:r w:rsidRPr="00B41AE0">
        <w:rPr>
          <w:rFonts w:ascii="Courier New" w:eastAsia="Times New Roman" w:hAnsi="Courier New" w:cs="Courier New"/>
          <w:sz w:val="20"/>
          <w:szCs w:val="20"/>
          <w:lang w:eastAsia="es-EC"/>
        </w:rPr>
        <w:t>click</w:t>
      </w:r>
      <w:proofErr w:type="spellEnd"/>
      <w:r w:rsidRPr="00B41AE0">
        <w:rPr>
          <w:rFonts w:ascii="Courier New" w:eastAsia="Times New Roman" w:hAnsi="Courier New" w:cs="Courier New"/>
          <w:sz w:val="20"/>
          <w:szCs w:val="20"/>
          <w:lang w:eastAsia="es-EC"/>
        </w:rPr>
        <w:t>"</w:t>
      </w:r>
      <w:r w:rsidRPr="00B41AE0">
        <w:rPr>
          <w:rFonts w:ascii="Times New Roman" w:eastAsia="Times New Roman" w:hAnsi="Times New Roman" w:cs="Times New Roman"/>
          <w:sz w:val="24"/>
          <w:szCs w:val="24"/>
          <w:lang w:eastAsia="es-EC"/>
        </w:rPr>
        <w:t>).</w:t>
      </w:r>
    </w:p>
    <w:p w14:paraId="01C12144" w14:textId="77777777" w:rsidR="00B41AE0" w:rsidRPr="00B41AE0" w:rsidRDefault="00B41AE0" w:rsidP="00B41AE0">
      <w:pPr>
        <w:numPr>
          <w:ilvl w:val="1"/>
          <w:numId w:val="3"/>
        </w:numPr>
        <w:spacing w:before="100" w:beforeAutospacing="1" w:after="100" w:afterAutospacing="1" w:line="240" w:lineRule="auto"/>
        <w:rPr>
          <w:rFonts w:ascii="Times New Roman" w:eastAsia="Times New Roman" w:hAnsi="Times New Roman" w:cs="Times New Roman"/>
          <w:sz w:val="24"/>
          <w:szCs w:val="24"/>
          <w:lang w:eastAsia="es-EC"/>
        </w:rPr>
      </w:pPr>
      <w:r w:rsidRPr="00B41AE0">
        <w:rPr>
          <w:rFonts w:ascii="Times New Roman" w:eastAsia="Times New Roman" w:hAnsi="Times New Roman" w:cs="Times New Roman"/>
          <w:sz w:val="24"/>
          <w:szCs w:val="24"/>
          <w:lang w:eastAsia="es-EC"/>
        </w:rPr>
        <w:t xml:space="preserve">La función que debe ejecutarse cuando se dispare ese evento, que en este caso es la función </w:t>
      </w:r>
      <w:proofErr w:type="spellStart"/>
      <w:r w:rsidRPr="00B41AE0">
        <w:rPr>
          <w:rFonts w:ascii="Courier New" w:eastAsia="Times New Roman" w:hAnsi="Courier New" w:cs="Courier New"/>
          <w:sz w:val="20"/>
          <w:szCs w:val="20"/>
          <w:lang w:eastAsia="es-EC"/>
        </w:rPr>
        <w:t>manejarClic</w:t>
      </w:r>
      <w:proofErr w:type="spellEnd"/>
      <w:r w:rsidRPr="00B41AE0">
        <w:rPr>
          <w:rFonts w:ascii="Times New Roman" w:eastAsia="Times New Roman" w:hAnsi="Times New Roman" w:cs="Times New Roman"/>
          <w:sz w:val="24"/>
          <w:szCs w:val="24"/>
          <w:lang w:eastAsia="es-EC"/>
        </w:rPr>
        <w:t>.</w:t>
      </w:r>
    </w:p>
    <w:p w14:paraId="6925DF3B" w14:textId="77777777" w:rsidR="00B41AE0" w:rsidRPr="00B41AE0" w:rsidRDefault="00B41AE0" w:rsidP="00B41AE0">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C"/>
        </w:rPr>
      </w:pPr>
      <w:proofErr w:type="spellStart"/>
      <w:r w:rsidRPr="00B41AE0">
        <w:rPr>
          <w:rFonts w:ascii="Courier New" w:eastAsia="Times New Roman" w:hAnsi="Courier New" w:cs="Courier New"/>
          <w:sz w:val="20"/>
          <w:szCs w:val="20"/>
          <w:lang w:eastAsia="es-EC"/>
        </w:rPr>
        <w:t>manejarClic</w:t>
      </w:r>
      <w:proofErr w:type="spellEnd"/>
      <w:r w:rsidRPr="00B41AE0">
        <w:rPr>
          <w:rFonts w:ascii="Times New Roman" w:eastAsia="Times New Roman" w:hAnsi="Times New Roman" w:cs="Times New Roman"/>
          <w:sz w:val="24"/>
          <w:szCs w:val="24"/>
          <w:lang w:eastAsia="es-EC"/>
        </w:rPr>
        <w:t xml:space="preserve"> es una función </w:t>
      </w:r>
      <w:proofErr w:type="spellStart"/>
      <w:r w:rsidRPr="00B41AE0">
        <w:rPr>
          <w:rFonts w:ascii="Times New Roman" w:eastAsia="Times New Roman" w:hAnsi="Times New Roman" w:cs="Times New Roman"/>
          <w:b/>
          <w:bCs/>
          <w:sz w:val="24"/>
          <w:szCs w:val="24"/>
          <w:lang w:eastAsia="es-EC"/>
        </w:rPr>
        <w:t>callback</w:t>
      </w:r>
      <w:proofErr w:type="spellEnd"/>
      <w:r w:rsidRPr="00B41AE0">
        <w:rPr>
          <w:rFonts w:ascii="Times New Roman" w:eastAsia="Times New Roman" w:hAnsi="Times New Roman" w:cs="Times New Roman"/>
          <w:sz w:val="24"/>
          <w:szCs w:val="24"/>
          <w:lang w:eastAsia="es-EC"/>
        </w:rPr>
        <w:t xml:space="preserve"> que se ejecutará cuando el usuario haga clic en el botón.</w:t>
      </w:r>
    </w:p>
    <w:p w14:paraId="1242BF9E" w14:textId="77777777" w:rsidR="00B41AE0" w:rsidRDefault="00B41AE0" w:rsidP="00B41AE0">
      <w:pPr>
        <w:pStyle w:val="Ttulo3"/>
      </w:pPr>
      <w:r>
        <w:lastRenderedPageBreak/>
        <w:t xml:space="preserve">¿Por qué las </w:t>
      </w:r>
      <w:proofErr w:type="spellStart"/>
      <w:r>
        <w:t>Callbacks</w:t>
      </w:r>
      <w:proofErr w:type="spellEnd"/>
      <w:r>
        <w:t xml:space="preserve"> pueden ser problemáticas?</w:t>
      </w:r>
    </w:p>
    <w:p w14:paraId="25BDC227" w14:textId="77777777" w:rsidR="00B41AE0" w:rsidRDefault="00B41AE0" w:rsidP="00B41AE0">
      <w:pPr>
        <w:pStyle w:val="NormalWeb"/>
      </w:pPr>
      <w:r>
        <w:t xml:space="preserve">Aunque las funciones </w:t>
      </w:r>
      <w:proofErr w:type="spellStart"/>
      <w:r>
        <w:t>callback</w:t>
      </w:r>
      <w:proofErr w:type="spellEnd"/>
      <w:r>
        <w:t xml:space="preserve"> son poderosas, </w:t>
      </w:r>
      <w:r>
        <w:rPr>
          <w:rStyle w:val="Textoennegrita"/>
        </w:rPr>
        <w:t>pueden llevar a ciertos problemas</w:t>
      </w:r>
      <w:r>
        <w:t xml:space="preserve">, especialmente cuando las operaciones son complejas y dependen de varias tareas asincrónicas. Uno de los problemas más comunes con las </w:t>
      </w:r>
      <w:proofErr w:type="spellStart"/>
      <w:r>
        <w:t>callbacks</w:t>
      </w:r>
      <w:proofErr w:type="spellEnd"/>
      <w:r>
        <w:t xml:space="preserve"> es el fenómeno conocido como </w:t>
      </w:r>
      <w:proofErr w:type="spellStart"/>
      <w:r>
        <w:rPr>
          <w:rStyle w:val="Textoennegrita"/>
        </w:rPr>
        <w:t>Callback</w:t>
      </w:r>
      <w:proofErr w:type="spellEnd"/>
      <w:r>
        <w:rPr>
          <w:rStyle w:val="Textoennegrita"/>
        </w:rPr>
        <w:t xml:space="preserve"> </w:t>
      </w:r>
      <w:proofErr w:type="spellStart"/>
      <w:r>
        <w:rPr>
          <w:rStyle w:val="Textoennegrita"/>
        </w:rPr>
        <w:t>Hell</w:t>
      </w:r>
      <w:proofErr w:type="spellEnd"/>
      <w:r>
        <w:t xml:space="preserve"> (Infierno de </w:t>
      </w:r>
      <w:proofErr w:type="spellStart"/>
      <w:r>
        <w:t>Callbacks</w:t>
      </w:r>
      <w:proofErr w:type="spellEnd"/>
      <w:r>
        <w:t>).</w:t>
      </w:r>
    </w:p>
    <w:p w14:paraId="7BCE1D05" w14:textId="77777777" w:rsidR="00B41AE0" w:rsidRDefault="00B41AE0" w:rsidP="00B41AE0">
      <w:pPr>
        <w:pStyle w:val="Ttulo3"/>
      </w:pPr>
      <w:proofErr w:type="spellStart"/>
      <w:r>
        <w:rPr>
          <w:rStyle w:val="Textoennegrita"/>
          <w:b/>
          <w:bCs/>
        </w:rPr>
        <w:t>Callback</w:t>
      </w:r>
      <w:proofErr w:type="spellEnd"/>
      <w:r>
        <w:rPr>
          <w:rStyle w:val="Textoennegrita"/>
          <w:b/>
          <w:bCs/>
        </w:rPr>
        <w:t xml:space="preserve"> </w:t>
      </w:r>
      <w:proofErr w:type="spellStart"/>
      <w:r>
        <w:rPr>
          <w:rStyle w:val="Textoennegrita"/>
          <w:b/>
          <w:bCs/>
        </w:rPr>
        <w:t>Hell</w:t>
      </w:r>
      <w:proofErr w:type="spellEnd"/>
      <w:r>
        <w:rPr>
          <w:rStyle w:val="Textoennegrita"/>
          <w:b/>
          <w:bCs/>
        </w:rPr>
        <w:t xml:space="preserve"> (Infierno de </w:t>
      </w:r>
      <w:proofErr w:type="spellStart"/>
      <w:r>
        <w:rPr>
          <w:rStyle w:val="Textoennegrita"/>
          <w:b/>
          <w:bCs/>
        </w:rPr>
        <w:t>Callbacks</w:t>
      </w:r>
      <w:proofErr w:type="spellEnd"/>
      <w:r>
        <w:rPr>
          <w:rStyle w:val="Textoennegrita"/>
          <w:b/>
          <w:bCs/>
        </w:rPr>
        <w:t>)</w:t>
      </w:r>
    </w:p>
    <w:p w14:paraId="2D3C3444" w14:textId="77777777" w:rsidR="00B41AE0" w:rsidRDefault="00B41AE0" w:rsidP="00B41AE0">
      <w:pPr>
        <w:pStyle w:val="NormalWeb"/>
      </w:pPr>
      <w:r>
        <w:t xml:space="preserve">El </w:t>
      </w:r>
      <w:proofErr w:type="spellStart"/>
      <w:r>
        <w:rPr>
          <w:rStyle w:val="Textoennegrita"/>
        </w:rPr>
        <w:t>Callback</w:t>
      </w:r>
      <w:proofErr w:type="spellEnd"/>
      <w:r>
        <w:rPr>
          <w:rStyle w:val="Textoennegrita"/>
        </w:rPr>
        <w:t xml:space="preserve"> </w:t>
      </w:r>
      <w:proofErr w:type="spellStart"/>
      <w:r>
        <w:rPr>
          <w:rStyle w:val="Textoennegrita"/>
        </w:rPr>
        <w:t>Hell</w:t>
      </w:r>
      <w:proofErr w:type="spellEnd"/>
      <w:r>
        <w:t xml:space="preserve"> ocurre cuando se tienen muchas funciones anidadas dentro de otras funciones. Esto puede hacer que el código sea difícil de leer, mantener y depurar.</w:t>
      </w:r>
    </w:p>
    <w:p w14:paraId="5532A48B" w14:textId="77777777" w:rsidR="00B41AE0" w:rsidRPr="00B41AE0" w:rsidRDefault="00B41AE0" w:rsidP="00B41AE0">
      <w:pPr>
        <w:spacing w:before="100" w:beforeAutospacing="1" w:after="100" w:afterAutospacing="1" w:line="240" w:lineRule="auto"/>
        <w:rPr>
          <w:rFonts w:ascii="Times New Roman" w:eastAsia="Times New Roman" w:hAnsi="Times New Roman" w:cs="Times New Roman"/>
          <w:sz w:val="24"/>
          <w:szCs w:val="24"/>
          <w:lang w:eastAsia="es-EC"/>
        </w:rPr>
      </w:pPr>
      <w:r w:rsidRPr="00B41AE0">
        <w:rPr>
          <w:rFonts w:ascii="Times New Roman" w:eastAsia="Times New Roman" w:hAnsi="Times New Roman" w:cs="Times New Roman"/>
          <w:sz w:val="24"/>
          <w:szCs w:val="24"/>
          <w:lang w:eastAsia="es-EC"/>
        </w:rPr>
        <w:t xml:space="preserve">Existen varias maneras de evitar el </w:t>
      </w:r>
      <w:proofErr w:type="spellStart"/>
      <w:r w:rsidRPr="00B41AE0">
        <w:rPr>
          <w:rFonts w:ascii="Times New Roman" w:eastAsia="Times New Roman" w:hAnsi="Times New Roman" w:cs="Times New Roman"/>
          <w:b/>
          <w:bCs/>
          <w:sz w:val="24"/>
          <w:szCs w:val="24"/>
          <w:lang w:eastAsia="es-EC"/>
        </w:rPr>
        <w:t>Callback</w:t>
      </w:r>
      <w:proofErr w:type="spellEnd"/>
      <w:r w:rsidRPr="00B41AE0">
        <w:rPr>
          <w:rFonts w:ascii="Times New Roman" w:eastAsia="Times New Roman" w:hAnsi="Times New Roman" w:cs="Times New Roman"/>
          <w:b/>
          <w:bCs/>
          <w:sz w:val="24"/>
          <w:szCs w:val="24"/>
          <w:lang w:eastAsia="es-EC"/>
        </w:rPr>
        <w:t xml:space="preserve"> </w:t>
      </w:r>
      <w:proofErr w:type="spellStart"/>
      <w:r w:rsidRPr="00B41AE0">
        <w:rPr>
          <w:rFonts w:ascii="Times New Roman" w:eastAsia="Times New Roman" w:hAnsi="Times New Roman" w:cs="Times New Roman"/>
          <w:b/>
          <w:bCs/>
          <w:sz w:val="24"/>
          <w:szCs w:val="24"/>
          <w:lang w:eastAsia="es-EC"/>
        </w:rPr>
        <w:t>Hell</w:t>
      </w:r>
      <w:proofErr w:type="spellEnd"/>
      <w:r w:rsidRPr="00B41AE0">
        <w:rPr>
          <w:rFonts w:ascii="Times New Roman" w:eastAsia="Times New Roman" w:hAnsi="Times New Roman" w:cs="Times New Roman"/>
          <w:sz w:val="24"/>
          <w:szCs w:val="24"/>
          <w:lang w:eastAsia="es-EC"/>
        </w:rPr>
        <w:t>. Las dos principales soluciones son:</w:t>
      </w:r>
    </w:p>
    <w:p w14:paraId="12DF4B68" w14:textId="77777777" w:rsidR="00B41AE0" w:rsidRPr="00B41AE0" w:rsidRDefault="00B41AE0" w:rsidP="00B41AE0">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C"/>
        </w:rPr>
      </w:pPr>
      <w:r w:rsidRPr="00B41AE0">
        <w:rPr>
          <w:rFonts w:ascii="Times New Roman" w:eastAsia="Times New Roman" w:hAnsi="Times New Roman" w:cs="Times New Roman"/>
          <w:b/>
          <w:bCs/>
          <w:sz w:val="24"/>
          <w:szCs w:val="24"/>
          <w:lang w:eastAsia="es-EC"/>
        </w:rPr>
        <w:t>Usar funciones auxiliares</w:t>
      </w:r>
      <w:r w:rsidRPr="00B41AE0">
        <w:rPr>
          <w:rFonts w:ascii="Times New Roman" w:eastAsia="Times New Roman" w:hAnsi="Times New Roman" w:cs="Times New Roman"/>
          <w:sz w:val="24"/>
          <w:szCs w:val="24"/>
          <w:lang w:eastAsia="es-EC"/>
        </w:rPr>
        <w:t xml:space="preserve"> para hacer el código más modular y legible.</w:t>
      </w:r>
    </w:p>
    <w:p w14:paraId="1B5C7F45" w14:textId="77777777" w:rsidR="00B41AE0" w:rsidRPr="00B41AE0" w:rsidRDefault="00B41AE0" w:rsidP="00B41AE0">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C"/>
        </w:rPr>
      </w:pPr>
      <w:r w:rsidRPr="00B41AE0">
        <w:rPr>
          <w:rFonts w:ascii="Times New Roman" w:eastAsia="Times New Roman" w:hAnsi="Times New Roman" w:cs="Times New Roman"/>
          <w:b/>
          <w:bCs/>
          <w:sz w:val="24"/>
          <w:szCs w:val="24"/>
          <w:lang w:eastAsia="es-EC"/>
        </w:rPr>
        <w:t>Usar Promesas</w:t>
      </w:r>
      <w:r w:rsidRPr="00B41AE0">
        <w:rPr>
          <w:rFonts w:ascii="Times New Roman" w:eastAsia="Times New Roman" w:hAnsi="Times New Roman" w:cs="Times New Roman"/>
          <w:sz w:val="24"/>
          <w:szCs w:val="24"/>
          <w:lang w:eastAsia="es-EC"/>
        </w:rPr>
        <w:t xml:space="preserve"> o la sintaxis </w:t>
      </w:r>
      <w:proofErr w:type="spellStart"/>
      <w:r w:rsidRPr="00B41AE0">
        <w:rPr>
          <w:rFonts w:ascii="Courier New" w:eastAsia="Times New Roman" w:hAnsi="Courier New" w:cs="Courier New"/>
          <w:sz w:val="20"/>
          <w:szCs w:val="20"/>
          <w:lang w:eastAsia="es-EC"/>
        </w:rPr>
        <w:t>async</w:t>
      </w:r>
      <w:proofErr w:type="spellEnd"/>
      <w:r w:rsidRPr="00B41AE0">
        <w:rPr>
          <w:rFonts w:ascii="Courier New" w:eastAsia="Times New Roman" w:hAnsi="Courier New" w:cs="Courier New"/>
          <w:sz w:val="20"/>
          <w:szCs w:val="20"/>
          <w:lang w:eastAsia="es-EC"/>
        </w:rPr>
        <w:t>/</w:t>
      </w:r>
      <w:proofErr w:type="spellStart"/>
      <w:r w:rsidRPr="00B41AE0">
        <w:rPr>
          <w:rFonts w:ascii="Courier New" w:eastAsia="Times New Roman" w:hAnsi="Courier New" w:cs="Courier New"/>
          <w:sz w:val="20"/>
          <w:szCs w:val="20"/>
          <w:lang w:eastAsia="es-EC"/>
        </w:rPr>
        <w:t>await</w:t>
      </w:r>
      <w:proofErr w:type="spellEnd"/>
      <w:r w:rsidRPr="00B41AE0">
        <w:rPr>
          <w:rFonts w:ascii="Times New Roman" w:eastAsia="Times New Roman" w:hAnsi="Times New Roman" w:cs="Times New Roman"/>
          <w:sz w:val="24"/>
          <w:szCs w:val="24"/>
          <w:lang w:eastAsia="es-EC"/>
        </w:rPr>
        <w:t xml:space="preserve"> (en versiones modernas de JavaScript), lo que simplifica mucho el manejo de operaciones asincrónicas y hace que el código sea más fácil de leer.</w:t>
      </w:r>
    </w:p>
    <w:p w14:paraId="383A3A65" w14:textId="77777777" w:rsidR="00F274F7" w:rsidRDefault="00F274F7" w:rsidP="00F274F7">
      <w:pPr>
        <w:pStyle w:val="Ttulo3"/>
      </w:pPr>
      <w:proofErr w:type="spellStart"/>
      <w:proofErr w:type="gramStart"/>
      <w:r>
        <w:rPr>
          <w:rStyle w:val="CdigoHTML"/>
        </w:rPr>
        <w:t>setTimeout</w:t>
      </w:r>
      <w:proofErr w:type="spellEnd"/>
      <w:r>
        <w:rPr>
          <w:rStyle w:val="CdigoHTML"/>
        </w:rPr>
        <w:t>(</w:t>
      </w:r>
      <w:proofErr w:type="gramEnd"/>
      <w:r>
        <w:rPr>
          <w:rStyle w:val="CdigoHTML"/>
        </w:rPr>
        <w:t>)</w:t>
      </w:r>
    </w:p>
    <w:p w14:paraId="2CDF16C6" w14:textId="77777777" w:rsidR="00F274F7" w:rsidRDefault="00F274F7" w:rsidP="00F274F7">
      <w:pPr>
        <w:pStyle w:val="NormalWeb"/>
      </w:pPr>
      <w:r>
        <w:t xml:space="preserve">La función </w:t>
      </w:r>
      <w:proofErr w:type="spellStart"/>
      <w:proofErr w:type="gramStart"/>
      <w:r>
        <w:rPr>
          <w:rStyle w:val="CdigoHTML"/>
          <w:b/>
          <w:bCs/>
        </w:rPr>
        <w:t>setTimeout</w:t>
      </w:r>
      <w:proofErr w:type="spellEnd"/>
      <w:r>
        <w:rPr>
          <w:rStyle w:val="CdigoHTML"/>
          <w:b/>
          <w:bCs/>
        </w:rPr>
        <w:t>(</w:t>
      </w:r>
      <w:proofErr w:type="gramEnd"/>
      <w:r>
        <w:rPr>
          <w:rStyle w:val="CdigoHTML"/>
          <w:b/>
          <w:bCs/>
        </w:rPr>
        <w:t>)</w:t>
      </w:r>
      <w:r>
        <w:t xml:space="preserve"> permite ejecutar una función después de un retraso especificado en milisegundos. Este es un temporizador único, lo que significa que </w:t>
      </w:r>
      <w:r>
        <w:rPr>
          <w:rStyle w:val="Textoennegrita"/>
        </w:rPr>
        <w:t>solo se ejecutará una vez</w:t>
      </w:r>
      <w:r>
        <w:t xml:space="preserve"> después de que haya pasado el tiempo de espera.</w:t>
      </w:r>
    </w:p>
    <w:p w14:paraId="15CFD7E2" w14:textId="77777777" w:rsidR="00F274F7" w:rsidRDefault="00F274F7" w:rsidP="00F274F7">
      <w:pPr>
        <w:pStyle w:val="Ttulo4"/>
      </w:pPr>
      <w:r>
        <w:t>Sintaxis:</w:t>
      </w:r>
    </w:p>
    <w:p w14:paraId="4F1DBC33" w14:textId="759AFE30" w:rsidR="00F274F7" w:rsidRDefault="00F274F7" w:rsidP="00F274F7">
      <w:pPr>
        <w:pStyle w:val="HTMLconformatoprevio"/>
      </w:pPr>
      <w:proofErr w:type="spellStart"/>
      <w:proofErr w:type="gramStart"/>
      <w:r>
        <w:rPr>
          <w:rStyle w:val="hljs-builtin"/>
        </w:rPr>
        <w:t>setTimeout</w:t>
      </w:r>
      <w:proofErr w:type="spellEnd"/>
      <w:r>
        <w:t>(</w:t>
      </w:r>
      <w:proofErr w:type="gramEnd"/>
      <w:r>
        <w:t xml:space="preserve">función, </w:t>
      </w:r>
      <w:proofErr w:type="spellStart"/>
      <w:r>
        <w:t>tiempoEnMilisegundos</w:t>
      </w:r>
      <w:proofErr w:type="spellEnd"/>
      <w:r>
        <w:t>)</w:t>
      </w:r>
      <w:r>
        <w:t>;</w:t>
      </w:r>
    </w:p>
    <w:p w14:paraId="56167C6F" w14:textId="77777777" w:rsidR="00F274F7" w:rsidRDefault="00F274F7" w:rsidP="00F274F7">
      <w:pPr>
        <w:pStyle w:val="HTMLconformatoprevio"/>
      </w:pPr>
    </w:p>
    <w:p w14:paraId="79F84BF3" w14:textId="77777777" w:rsidR="00F274F7" w:rsidRPr="00F274F7" w:rsidRDefault="00F274F7" w:rsidP="00F274F7">
      <w:pPr>
        <w:spacing w:after="0" w:line="240" w:lineRule="auto"/>
        <w:rPr>
          <w:rFonts w:ascii="Times New Roman" w:eastAsia="Times New Roman" w:hAnsi="Times New Roman" w:cs="Times New Roman"/>
          <w:sz w:val="24"/>
          <w:szCs w:val="24"/>
          <w:lang w:eastAsia="es-EC"/>
        </w:rPr>
      </w:pPr>
      <w:proofErr w:type="gramStart"/>
      <w:r w:rsidRPr="00F274F7">
        <w:rPr>
          <w:rFonts w:ascii="Times New Roman" w:eastAsia="Times New Roman" w:hAnsi="Symbol" w:cs="Times New Roman"/>
          <w:sz w:val="24"/>
          <w:szCs w:val="24"/>
          <w:lang w:eastAsia="es-EC"/>
        </w:rPr>
        <w:t></w:t>
      </w:r>
      <w:r w:rsidRPr="00F274F7">
        <w:rPr>
          <w:rFonts w:ascii="Times New Roman" w:eastAsia="Times New Roman" w:hAnsi="Times New Roman" w:cs="Times New Roman"/>
          <w:sz w:val="24"/>
          <w:szCs w:val="24"/>
          <w:lang w:eastAsia="es-EC"/>
        </w:rPr>
        <w:t xml:space="preserve">  </w:t>
      </w:r>
      <w:r w:rsidRPr="00F274F7">
        <w:rPr>
          <w:rFonts w:ascii="Courier New" w:eastAsia="Times New Roman" w:hAnsi="Courier New" w:cs="Courier New"/>
          <w:b/>
          <w:bCs/>
          <w:sz w:val="20"/>
          <w:szCs w:val="20"/>
          <w:lang w:eastAsia="es-EC"/>
        </w:rPr>
        <w:t>función</w:t>
      </w:r>
      <w:proofErr w:type="gramEnd"/>
      <w:r w:rsidRPr="00F274F7">
        <w:rPr>
          <w:rFonts w:ascii="Times New Roman" w:eastAsia="Times New Roman" w:hAnsi="Times New Roman" w:cs="Times New Roman"/>
          <w:sz w:val="24"/>
          <w:szCs w:val="24"/>
          <w:lang w:eastAsia="es-EC"/>
        </w:rPr>
        <w:t>: La función o el código que deseas ejecutar después de que haya pasado el tiempo de espera.</w:t>
      </w:r>
    </w:p>
    <w:p w14:paraId="209A878E" w14:textId="37B0980D" w:rsidR="00F274F7" w:rsidRDefault="00F274F7" w:rsidP="00F274F7">
      <w:pPr>
        <w:spacing w:before="100" w:beforeAutospacing="1" w:after="100" w:afterAutospacing="1" w:line="240" w:lineRule="auto"/>
        <w:rPr>
          <w:rFonts w:ascii="Times New Roman" w:eastAsia="Times New Roman" w:hAnsi="Times New Roman" w:cs="Times New Roman"/>
          <w:sz w:val="24"/>
          <w:szCs w:val="24"/>
          <w:lang w:eastAsia="es-EC"/>
        </w:rPr>
      </w:pPr>
      <w:proofErr w:type="gramStart"/>
      <w:r w:rsidRPr="00F274F7">
        <w:rPr>
          <w:rFonts w:ascii="Times New Roman" w:eastAsia="Times New Roman" w:hAnsi="Symbol" w:cs="Times New Roman"/>
          <w:sz w:val="24"/>
          <w:szCs w:val="24"/>
          <w:lang w:eastAsia="es-EC"/>
        </w:rPr>
        <w:t></w:t>
      </w:r>
      <w:r w:rsidRPr="00F274F7">
        <w:rPr>
          <w:rFonts w:ascii="Times New Roman" w:eastAsia="Times New Roman" w:hAnsi="Times New Roman" w:cs="Times New Roman"/>
          <w:sz w:val="24"/>
          <w:szCs w:val="24"/>
          <w:lang w:eastAsia="es-EC"/>
        </w:rPr>
        <w:t xml:space="preserve">  </w:t>
      </w:r>
      <w:proofErr w:type="spellStart"/>
      <w:r w:rsidRPr="00F274F7">
        <w:rPr>
          <w:rFonts w:ascii="Courier New" w:eastAsia="Times New Roman" w:hAnsi="Courier New" w:cs="Courier New"/>
          <w:b/>
          <w:bCs/>
          <w:sz w:val="20"/>
          <w:szCs w:val="20"/>
          <w:lang w:eastAsia="es-EC"/>
        </w:rPr>
        <w:t>tiempoEnMilisegundos</w:t>
      </w:r>
      <w:proofErr w:type="spellEnd"/>
      <w:proofErr w:type="gramEnd"/>
      <w:r w:rsidRPr="00F274F7">
        <w:rPr>
          <w:rFonts w:ascii="Times New Roman" w:eastAsia="Times New Roman" w:hAnsi="Times New Roman" w:cs="Times New Roman"/>
          <w:sz w:val="24"/>
          <w:szCs w:val="24"/>
          <w:lang w:eastAsia="es-EC"/>
        </w:rPr>
        <w:t>: El tiempo de retraso en milisegundos (1 segundo = 1000 milisegundos).</w:t>
      </w:r>
    </w:p>
    <w:p w14:paraId="0CC5E984" w14:textId="6E476225" w:rsidR="00F274F7" w:rsidRDefault="00F274F7" w:rsidP="00F274F7">
      <w:pPr>
        <w:spacing w:before="100" w:beforeAutospacing="1" w:after="100" w:afterAutospacing="1" w:line="240" w:lineRule="auto"/>
      </w:pPr>
      <w:r>
        <w:t xml:space="preserve">Es posible </w:t>
      </w:r>
      <w:r>
        <w:rPr>
          <w:rStyle w:val="Textoennegrita"/>
        </w:rPr>
        <w:t>cancelar</w:t>
      </w:r>
      <w:r>
        <w:t xml:space="preserve"> un </w:t>
      </w:r>
      <w:proofErr w:type="spellStart"/>
      <w:proofErr w:type="gramStart"/>
      <w:r>
        <w:rPr>
          <w:rStyle w:val="CdigoHTML"/>
          <w:rFonts w:eastAsiaTheme="minorHAnsi"/>
        </w:rPr>
        <w:t>setTimeout</w:t>
      </w:r>
      <w:proofErr w:type="spellEnd"/>
      <w:r>
        <w:rPr>
          <w:rStyle w:val="CdigoHTML"/>
          <w:rFonts w:eastAsiaTheme="minorHAnsi"/>
        </w:rPr>
        <w:t>(</w:t>
      </w:r>
      <w:proofErr w:type="gramEnd"/>
      <w:r>
        <w:rPr>
          <w:rStyle w:val="CdigoHTML"/>
          <w:rFonts w:eastAsiaTheme="minorHAnsi"/>
        </w:rPr>
        <w:t>)</w:t>
      </w:r>
      <w:r>
        <w:t xml:space="preserve"> antes de que se ejecute utilizando </w:t>
      </w:r>
      <w:proofErr w:type="spellStart"/>
      <w:r>
        <w:rPr>
          <w:rStyle w:val="CdigoHTML"/>
          <w:rFonts w:eastAsiaTheme="minorHAnsi"/>
        </w:rPr>
        <w:t>clearTimeout</w:t>
      </w:r>
      <w:proofErr w:type="spellEnd"/>
      <w:r>
        <w:rPr>
          <w:rStyle w:val="CdigoHTML"/>
          <w:rFonts w:eastAsiaTheme="minorHAnsi"/>
        </w:rPr>
        <w:t>()</w:t>
      </w:r>
      <w:r>
        <w:t>. Esto es útil cuando tienes una condición para detener el temporizador antes de que ocurra la ejecución de la función.</w:t>
      </w:r>
    </w:p>
    <w:p w14:paraId="438D0CD8" w14:textId="6E860475" w:rsidR="00F274F7" w:rsidRDefault="00F274F7" w:rsidP="00F274F7">
      <w:pPr>
        <w:spacing w:before="100" w:beforeAutospacing="1" w:after="100" w:afterAutospacing="1" w:line="240" w:lineRule="auto"/>
      </w:pPr>
      <w:r>
        <w:t xml:space="preserve">Ejemplo: </w:t>
      </w:r>
    </w:p>
    <w:p w14:paraId="2665FAD6" w14:textId="77777777" w:rsidR="00F274F7" w:rsidRDefault="00F274F7" w:rsidP="00F274F7">
      <w:pPr>
        <w:spacing w:before="100" w:beforeAutospacing="1" w:after="100" w:afterAutospacing="1" w:line="240" w:lineRule="auto"/>
      </w:pPr>
    </w:p>
    <w:p w14:paraId="456D9B78" w14:textId="37253310" w:rsidR="00F274F7" w:rsidRDefault="00F274F7" w:rsidP="00F274F7">
      <w:pPr>
        <w:spacing w:before="100" w:beforeAutospacing="1" w:after="100" w:afterAutospacing="1" w:line="240" w:lineRule="auto"/>
        <w:rPr>
          <w:rFonts w:ascii="Times New Roman" w:eastAsia="Times New Roman" w:hAnsi="Times New Roman" w:cs="Times New Roman"/>
          <w:sz w:val="24"/>
          <w:szCs w:val="24"/>
          <w:lang w:eastAsia="es-EC"/>
        </w:rPr>
      </w:pPr>
      <w:r w:rsidRPr="00F274F7">
        <w:rPr>
          <w:rFonts w:ascii="Times New Roman" w:eastAsia="Times New Roman" w:hAnsi="Times New Roman" w:cs="Times New Roman"/>
          <w:sz w:val="24"/>
          <w:szCs w:val="24"/>
          <w:lang w:eastAsia="es-EC"/>
        </w:rPr>
        <w:lastRenderedPageBreak/>
        <w:drawing>
          <wp:inline distT="0" distB="0" distL="0" distR="0" wp14:anchorId="383F11F4" wp14:editId="09431B96">
            <wp:extent cx="5400040" cy="26384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638425"/>
                    </a:xfrm>
                    <a:prstGeom prst="rect">
                      <a:avLst/>
                    </a:prstGeom>
                  </pic:spPr>
                </pic:pic>
              </a:graphicData>
            </a:graphic>
          </wp:inline>
        </w:drawing>
      </w:r>
    </w:p>
    <w:p w14:paraId="2924BE69" w14:textId="367EED94" w:rsidR="00F274F7" w:rsidRDefault="00F274F7" w:rsidP="00F274F7">
      <w:pPr>
        <w:spacing w:before="100" w:beforeAutospacing="1" w:after="100" w:afterAutospacing="1" w:line="240" w:lineRule="auto"/>
        <w:rPr>
          <w:rFonts w:ascii="Times New Roman" w:eastAsia="Times New Roman" w:hAnsi="Times New Roman" w:cs="Times New Roman"/>
          <w:sz w:val="24"/>
          <w:szCs w:val="24"/>
          <w:lang w:eastAsia="es-EC"/>
        </w:rPr>
      </w:pPr>
      <w:r w:rsidRPr="00F274F7">
        <w:rPr>
          <w:rFonts w:ascii="Times New Roman" w:eastAsia="Times New Roman" w:hAnsi="Times New Roman" w:cs="Times New Roman"/>
          <w:sz w:val="24"/>
          <w:szCs w:val="24"/>
          <w:lang w:eastAsia="es-EC"/>
        </w:rPr>
        <w:drawing>
          <wp:inline distT="0" distB="0" distL="0" distR="0" wp14:anchorId="37F53796" wp14:editId="5562485D">
            <wp:extent cx="3467584" cy="1038370"/>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7584" cy="1038370"/>
                    </a:xfrm>
                    <a:prstGeom prst="rect">
                      <a:avLst/>
                    </a:prstGeom>
                  </pic:spPr>
                </pic:pic>
              </a:graphicData>
            </a:graphic>
          </wp:inline>
        </w:drawing>
      </w:r>
    </w:p>
    <w:p w14:paraId="132563AC" w14:textId="2E7F8A65" w:rsidR="00F274F7" w:rsidRDefault="00F274F7" w:rsidP="00F274F7">
      <w:pPr>
        <w:spacing w:before="100" w:beforeAutospacing="1" w:after="100" w:afterAutospacing="1" w:line="240" w:lineRule="auto"/>
        <w:rPr>
          <w:rFonts w:ascii="Times New Roman" w:eastAsia="Times New Roman" w:hAnsi="Times New Roman" w:cs="Times New Roman"/>
          <w:sz w:val="24"/>
          <w:szCs w:val="24"/>
          <w:lang w:eastAsia="es-EC"/>
        </w:rPr>
      </w:pPr>
      <w:r>
        <w:rPr>
          <w:rFonts w:ascii="Times New Roman" w:eastAsia="Times New Roman" w:hAnsi="Times New Roman" w:cs="Times New Roman"/>
          <w:sz w:val="24"/>
          <w:szCs w:val="24"/>
          <w:lang w:eastAsia="es-EC"/>
        </w:rPr>
        <w:t xml:space="preserve">Otra forma de usar </w:t>
      </w:r>
      <w:proofErr w:type="spellStart"/>
      <w:proofErr w:type="gramStart"/>
      <w:r>
        <w:rPr>
          <w:rFonts w:ascii="Times New Roman" w:eastAsia="Times New Roman" w:hAnsi="Times New Roman" w:cs="Times New Roman"/>
          <w:sz w:val="24"/>
          <w:szCs w:val="24"/>
          <w:lang w:eastAsia="es-EC"/>
        </w:rPr>
        <w:t>setTimeOut</w:t>
      </w:r>
      <w:proofErr w:type="spellEnd"/>
      <w:r>
        <w:rPr>
          <w:rFonts w:ascii="Times New Roman" w:eastAsia="Times New Roman" w:hAnsi="Times New Roman" w:cs="Times New Roman"/>
          <w:sz w:val="24"/>
          <w:szCs w:val="24"/>
          <w:lang w:eastAsia="es-EC"/>
        </w:rPr>
        <w:t>(</w:t>
      </w:r>
      <w:proofErr w:type="gramEnd"/>
      <w:r>
        <w:rPr>
          <w:rFonts w:ascii="Times New Roman" w:eastAsia="Times New Roman" w:hAnsi="Times New Roman" w:cs="Times New Roman"/>
          <w:sz w:val="24"/>
          <w:szCs w:val="24"/>
          <w:lang w:eastAsia="es-EC"/>
        </w:rPr>
        <w:t xml:space="preserve">) es primero declarar una función y luego llamarla usando </w:t>
      </w:r>
      <w:proofErr w:type="spellStart"/>
      <w:r>
        <w:rPr>
          <w:rFonts w:ascii="Times New Roman" w:eastAsia="Times New Roman" w:hAnsi="Times New Roman" w:cs="Times New Roman"/>
          <w:sz w:val="24"/>
          <w:szCs w:val="24"/>
          <w:lang w:eastAsia="es-EC"/>
        </w:rPr>
        <w:t>setTimeOut</w:t>
      </w:r>
      <w:proofErr w:type="spellEnd"/>
      <w:r>
        <w:rPr>
          <w:rFonts w:ascii="Times New Roman" w:eastAsia="Times New Roman" w:hAnsi="Times New Roman" w:cs="Times New Roman"/>
          <w:sz w:val="24"/>
          <w:szCs w:val="24"/>
          <w:lang w:eastAsia="es-EC"/>
        </w:rPr>
        <w:t>(</w:t>
      </w:r>
      <w:proofErr w:type="spellStart"/>
      <w:r>
        <w:rPr>
          <w:rFonts w:ascii="Times New Roman" w:eastAsia="Times New Roman" w:hAnsi="Times New Roman" w:cs="Times New Roman"/>
          <w:sz w:val="24"/>
          <w:szCs w:val="24"/>
          <w:lang w:eastAsia="es-EC"/>
        </w:rPr>
        <w:t>nombre</w:t>
      </w:r>
      <w:r w:rsidR="00FC4F90">
        <w:rPr>
          <w:rFonts w:ascii="Times New Roman" w:eastAsia="Times New Roman" w:hAnsi="Times New Roman" w:cs="Times New Roman"/>
          <w:sz w:val="24"/>
          <w:szCs w:val="24"/>
          <w:lang w:eastAsia="es-EC"/>
        </w:rPr>
        <w:t>Funcion</w:t>
      </w:r>
      <w:proofErr w:type="spellEnd"/>
      <w:r w:rsidR="00FC4F90">
        <w:rPr>
          <w:rFonts w:ascii="Times New Roman" w:eastAsia="Times New Roman" w:hAnsi="Times New Roman" w:cs="Times New Roman"/>
          <w:sz w:val="24"/>
          <w:szCs w:val="24"/>
          <w:lang w:eastAsia="es-EC"/>
        </w:rPr>
        <w:t xml:space="preserve">, tiempo, </w:t>
      </w:r>
      <w:proofErr w:type="spellStart"/>
      <w:r w:rsidR="00FC4F90">
        <w:rPr>
          <w:rFonts w:ascii="Times New Roman" w:eastAsia="Times New Roman" w:hAnsi="Times New Roman" w:cs="Times New Roman"/>
          <w:sz w:val="24"/>
          <w:szCs w:val="24"/>
          <w:lang w:eastAsia="es-EC"/>
        </w:rPr>
        <w:t>parametros</w:t>
      </w:r>
      <w:proofErr w:type="spellEnd"/>
      <w:r>
        <w:rPr>
          <w:rFonts w:ascii="Times New Roman" w:eastAsia="Times New Roman" w:hAnsi="Times New Roman" w:cs="Times New Roman"/>
          <w:sz w:val="24"/>
          <w:szCs w:val="24"/>
          <w:lang w:eastAsia="es-EC"/>
        </w:rPr>
        <w:t>)</w:t>
      </w:r>
    </w:p>
    <w:p w14:paraId="3E6D1FC8" w14:textId="6DED11F1" w:rsidR="00F274F7" w:rsidRDefault="00F274F7" w:rsidP="00F274F7">
      <w:pPr>
        <w:spacing w:before="100" w:beforeAutospacing="1" w:after="100" w:afterAutospacing="1" w:line="240" w:lineRule="auto"/>
        <w:rPr>
          <w:rFonts w:ascii="Times New Roman" w:eastAsia="Times New Roman" w:hAnsi="Times New Roman" w:cs="Times New Roman"/>
          <w:sz w:val="24"/>
          <w:szCs w:val="24"/>
          <w:lang w:eastAsia="es-EC"/>
        </w:rPr>
      </w:pPr>
      <w:r w:rsidRPr="00F274F7">
        <w:rPr>
          <w:rFonts w:ascii="Times New Roman" w:eastAsia="Times New Roman" w:hAnsi="Times New Roman" w:cs="Times New Roman"/>
          <w:sz w:val="24"/>
          <w:szCs w:val="24"/>
          <w:lang w:eastAsia="es-EC"/>
        </w:rPr>
        <w:drawing>
          <wp:inline distT="0" distB="0" distL="0" distR="0" wp14:anchorId="4DAE134F" wp14:editId="42906DDE">
            <wp:extent cx="5400040" cy="2715895"/>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715895"/>
                    </a:xfrm>
                    <a:prstGeom prst="rect">
                      <a:avLst/>
                    </a:prstGeom>
                  </pic:spPr>
                </pic:pic>
              </a:graphicData>
            </a:graphic>
          </wp:inline>
        </w:drawing>
      </w:r>
    </w:p>
    <w:p w14:paraId="3AD62ECE" w14:textId="3B5DD80D" w:rsidR="00FC4F90" w:rsidRDefault="00FC4F90" w:rsidP="00F274F7">
      <w:pPr>
        <w:spacing w:before="100" w:beforeAutospacing="1" w:after="100" w:afterAutospacing="1" w:line="240" w:lineRule="auto"/>
        <w:rPr>
          <w:rFonts w:ascii="Times New Roman" w:eastAsia="Times New Roman" w:hAnsi="Times New Roman" w:cs="Times New Roman"/>
          <w:sz w:val="24"/>
          <w:szCs w:val="24"/>
          <w:lang w:eastAsia="es-EC"/>
        </w:rPr>
      </w:pPr>
      <w:r w:rsidRPr="00FC4F90">
        <w:rPr>
          <w:rFonts w:ascii="Times New Roman" w:eastAsia="Times New Roman" w:hAnsi="Times New Roman" w:cs="Times New Roman"/>
          <w:sz w:val="24"/>
          <w:szCs w:val="24"/>
          <w:lang w:eastAsia="es-EC"/>
        </w:rPr>
        <w:drawing>
          <wp:inline distT="0" distB="0" distL="0" distR="0" wp14:anchorId="42768630" wp14:editId="5806A4F8">
            <wp:extent cx="3515216" cy="619211"/>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5216" cy="619211"/>
                    </a:xfrm>
                    <a:prstGeom prst="rect">
                      <a:avLst/>
                    </a:prstGeom>
                  </pic:spPr>
                </pic:pic>
              </a:graphicData>
            </a:graphic>
          </wp:inline>
        </w:drawing>
      </w:r>
    </w:p>
    <w:p w14:paraId="1A3645EA" w14:textId="5EA665D5" w:rsidR="00FC4F90" w:rsidRDefault="00FC4F90" w:rsidP="00F274F7">
      <w:pPr>
        <w:spacing w:before="100" w:beforeAutospacing="1" w:after="100" w:afterAutospacing="1" w:line="240" w:lineRule="auto"/>
        <w:rPr>
          <w:rFonts w:ascii="Times New Roman" w:eastAsia="Times New Roman" w:hAnsi="Times New Roman" w:cs="Times New Roman"/>
          <w:sz w:val="24"/>
          <w:szCs w:val="24"/>
          <w:lang w:eastAsia="es-EC"/>
        </w:rPr>
      </w:pPr>
      <w:r w:rsidRPr="00B41AE0">
        <w:rPr>
          <w:rFonts w:ascii="Times New Roman" w:eastAsia="Times New Roman" w:hAnsi="Times New Roman" w:cs="Times New Roman"/>
          <w:b/>
          <w:bCs/>
          <w:sz w:val="24"/>
          <w:szCs w:val="24"/>
          <w:lang w:eastAsia="es-EC"/>
        </w:rPr>
        <w:t>Explicación:</w:t>
      </w:r>
    </w:p>
    <w:p w14:paraId="4C545840" w14:textId="714627BA" w:rsidR="00FC4F90" w:rsidRPr="00FC4F90" w:rsidRDefault="00FC4F90" w:rsidP="00FC4F90">
      <w:pPr>
        <w:pStyle w:val="Prrafodelista"/>
        <w:numPr>
          <w:ilvl w:val="0"/>
          <w:numId w:val="12"/>
        </w:numPr>
        <w:spacing w:before="100" w:beforeAutospacing="1" w:after="100" w:afterAutospacing="1" w:line="240" w:lineRule="auto"/>
        <w:rPr>
          <w:rFonts w:ascii="Times New Roman" w:eastAsia="Times New Roman" w:hAnsi="Times New Roman" w:cs="Times New Roman"/>
          <w:sz w:val="24"/>
          <w:szCs w:val="24"/>
          <w:lang w:eastAsia="es-EC"/>
        </w:rPr>
      </w:pPr>
      <w:r w:rsidRPr="00FC4F90">
        <w:rPr>
          <w:rFonts w:ascii="Times New Roman" w:eastAsia="Times New Roman" w:hAnsi="Times New Roman" w:cs="Times New Roman"/>
          <w:sz w:val="24"/>
          <w:szCs w:val="24"/>
          <w:lang w:eastAsia="es-EC"/>
        </w:rPr>
        <w:t xml:space="preserve">La función se ejecuta después de 3 segundos </w:t>
      </w:r>
    </w:p>
    <w:p w14:paraId="0278D515" w14:textId="524E4ADB" w:rsidR="00B41AE0" w:rsidRDefault="00B41AE0" w:rsidP="00B41AE0">
      <w:pPr>
        <w:spacing w:before="100" w:beforeAutospacing="1" w:after="100" w:afterAutospacing="1" w:line="240" w:lineRule="auto"/>
        <w:rPr>
          <w:rFonts w:ascii="Times New Roman" w:eastAsia="Times New Roman" w:hAnsi="Times New Roman" w:cs="Times New Roman"/>
          <w:sz w:val="24"/>
          <w:szCs w:val="24"/>
          <w:lang w:eastAsia="es-EC"/>
        </w:rPr>
      </w:pPr>
      <w:r>
        <w:rPr>
          <w:rFonts w:ascii="Times New Roman" w:eastAsia="Times New Roman" w:hAnsi="Times New Roman" w:cs="Times New Roman"/>
          <w:sz w:val="24"/>
          <w:szCs w:val="24"/>
          <w:lang w:eastAsia="es-EC"/>
        </w:rPr>
        <w:lastRenderedPageBreak/>
        <w:t>Promesas</w:t>
      </w:r>
    </w:p>
    <w:p w14:paraId="12BFD3BE" w14:textId="2B6EF1F9" w:rsidR="00B41AE0" w:rsidRDefault="00B41AE0" w:rsidP="00B41AE0">
      <w:pPr>
        <w:spacing w:before="100" w:beforeAutospacing="1" w:after="100" w:afterAutospacing="1" w:line="240" w:lineRule="auto"/>
        <w:rPr>
          <w:rFonts w:ascii="Times New Roman" w:eastAsia="Times New Roman" w:hAnsi="Times New Roman" w:cs="Times New Roman"/>
          <w:sz w:val="24"/>
          <w:szCs w:val="24"/>
          <w:lang w:eastAsia="es-EC"/>
        </w:rPr>
      </w:pPr>
      <w:r w:rsidRPr="00B41AE0">
        <w:rPr>
          <w:rFonts w:ascii="Times New Roman" w:eastAsia="Times New Roman" w:hAnsi="Times New Roman" w:cs="Times New Roman"/>
          <w:sz w:val="24"/>
          <w:szCs w:val="24"/>
          <w:lang w:eastAsia="es-EC"/>
        </w:rPr>
        <w:t xml:space="preserve">Las </w:t>
      </w:r>
      <w:r w:rsidRPr="00B41AE0">
        <w:rPr>
          <w:rFonts w:ascii="Times New Roman" w:eastAsia="Times New Roman" w:hAnsi="Times New Roman" w:cs="Times New Roman"/>
          <w:b/>
          <w:bCs/>
          <w:sz w:val="24"/>
          <w:szCs w:val="24"/>
          <w:lang w:eastAsia="es-EC"/>
        </w:rPr>
        <w:t>promesas</w:t>
      </w:r>
      <w:r w:rsidRPr="00B41AE0">
        <w:rPr>
          <w:rFonts w:ascii="Times New Roman" w:eastAsia="Times New Roman" w:hAnsi="Times New Roman" w:cs="Times New Roman"/>
          <w:sz w:val="24"/>
          <w:szCs w:val="24"/>
          <w:lang w:eastAsia="es-EC"/>
        </w:rPr>
        <w:t xml:space="preserve"> en JavaScript son un mecanismo esencial para manejar la asincronía de manera más estructurada y legible que usando </w:t>
      </w:r>
      <w:proofErr w:type="spellStart"/>
      <w:r w:rsidRPr="00B41AE0">
        <w:rPr>
          <w:rFonts w:ascii="Times New Roman" w:eastAsia="Times New Roman" w:hAnsi="Times New Roman" w:cs="Times New Roman"/>
          <w:sz w:val="24"/>
          <w:szCs w:val="24"/>
          <w:lang w:eastAsia="es-EC"/>
        </w:rPr>
        <w:t>callbacks</w:t>
      </w:r>
      <w:proofErr w:type="spellEnd"/>
      <w:r w:rsidRPr="00B41AE0">
        <w:rPr>
          <w:rFonts w:ascii="Times New Roman" w:eastAsia="Times New Roman" w:hAnsi="Times New Roman" w:cs="Times New Roman"/>
          <w:sz w:val="24"/>
          <w:szCs w:val="24"/>
          <w:lang w:eastAsia="es-EC"/>
        </w:rPr>
        <w:t>. Son una forma de representar el resultado de una operación asincrónica que puede completarse exitosamente o fallar en el futuro.</w:t>
      </w:r>
    </w:p>
    <w:p w14:paraId="16F6E5C3" w14:textId="77777777" w:rsidR="00FC4F90" w:rsidRDefault="00FC4F90" w:rsidP="00FC4F90">
      <w:pPr>
        <w:pStyle w:val="Ttulo3"/>
      </w:pPr>
      <w:proofErr w:type="spellStart"/>
      <w:proofErr w:type="gramStart"/>
      <w:r>
        <w:rPr>
          <w:rStyle w:val="CdigoHTML"/>
        </w:rPr>
        <w:t>setInterval</w:t>
      </w:r>
      <w:proofErr w:type="spellEnd"/>
      <w:r>
        <w:rPr>
          <w:rStyle w:val="CdigoHTML"/>
        </w:rPr>
        <w:t>(</w:t>
      </w:r>
      <w:proofErr w:type="gramEnd"/>
      <w:r>
        <w:rPr>
          <w:rStyle w:val="CdigoHTML"/>
        </w:rPr>
        <w:t>)</w:t>
      </w:r>
    </w:p>
    <w:p w14:paraId="18D91633" w14:textId="77777777" w:rsidR="00FC4F90" w:rsidRDefault="00FC4F90" w:rsidP="00FC4F90">
      <w:pPr>
        <w:pStyle w:val="NormalWeb"/>
      </w:pPr>
      <w:r>
        <w:t xml:space="preserve">La función </w:t>
      </w:r>
      <w:proofErr w:type="spellStart"/>
      <w:proofErr w:type="gramStart"/>
      <w:r>
        <w:rPr>
          <w:rStyle w:val="CdigoHTML"/>
          <w:b/>
          <w:bCs/>
        </w:rPr>
        <w:t>setInterval</w:t>
      </w:r>
      <w:proofErr w:type="spellEnd"/>
      <w:r>
        <w:rPr>
          <w:rStyle w:val="CdigoHTML"/>
          <w:b/>
          <w:bCs/>
        </w:rPr>
        <w:t>(</w:t>
      </w:r>
      <w:proofErr w:type="gramEnd"/>
      <w:r>
        <w:rPr>
          <w:rStyle w:val="CdigoHTML"/>
          <w:b/>
          <w:bCs/>
        </w:rPr>
        <w:t>)</w:t>
      </w:r>
      <w:r>
        <w:t xml:space="preserve"> es similar a </w:t>
      </w:r>
      <w:proofErr w:type="spellStart"/>
      <w:r>
        <w:rPr>
          <w:rStyle w:val="CdigoHTML"/>
        </w:rPr>
        <w:t>setTimeout</w:t>
      </w:r>
      <w:proofErr w:type="spellEnd"/>
      <w:r>
        <w:rPr>
          <w:rStyle w:val="CdigoHTML"/>
        </w:rPr>
        <w:t>()</w:t>
      </w:r>
      <w:r>
        <w:t xml:space="preserve">, pero con una diferencia clave: </w:t>
      </w:r>
      <w:r>
        <w:rPr>
          <w:rStyle w:val="Textoennegrita"/>
        </w:rPr>
        <w:t>se ejecuta de manera repetitiva</w:t>
      </w:r>
      <w:r>
        <w:t xml:space="preserve"> en intervalos de tiempo especificados en milisegundos. Es decir, después de que se haya ejecutado la función una vez, vuelve a ejecutarse después del tiempo indicado y continuará haciéndolo indefinidamente hasta que se detenga manualmente.</w:t>
      </w:r>
    </w:p>
    <w:p w14:paraId="5A45AA68" w14:textId="0A82F529" w:rsidR="00FC4F90" w:rsidRDefault="00FC4F90" w:rsidP="00B41AE0">
      <w:pPr>
        <w:spacing w:before="100" w:beforeAutospacing="1" w:after="100" w:afterAutospacing="1" w:line="240" w:lineRule="auto"/>
        <w:rPr>
          <w:rFonts w:ascii="Times New Roman" w:eastAsia="Times New Roman" w:hAnsi="Times New Roman" w:cs="Times New Roman"/>
          <w:sz w:val="24"/>
          <w:szCs w:val="24"/>
          <w:lang w:eastAsia="es-EC"/>
        </w:rPr>
      </w:pPr>
      <w:r>
        <w:t>Sintaxis:</w:t>
      </w:r>
    </w:p>
    <w:p w14:paraId="3950E8C6" w14:textId="3C07F76B" w:rsidR="00FC4F90" w:rsidRDefault="00FC4F90" w:rsidP="00B41AE0">
      <w:pPr>
        <w:spacing w:before="100" w:beforeAutospacing="1" w:after="100" w:afterAutospacing="1" w:line="240" w:lineRule="auto"/>
      </w:pPr>
      <w:proofErr w:type="spellStart"/>
      <w:proofErr w:type="gramStart"/>
      <w:r>
        <w:rPr>
          <w:rStyle w:val="hljs-builtin"/>
        </w:rPr>
        <w:t>setInterval</w:t>
      </w:r>
      <w:proofErr w:type="spellEnd"/>
      <w:r>
        <w:t>(</w:t>
      </w:r>
      <w:proofErr w:type="gramEnd"/>
      <w:r>
        <w:t xml:space="preserve">función, </w:t>
      </w:r>
      <w:r>
        <w:t>intervalo</w:t>
      </w:r>
      <w:r>
        <w:t>);</w:t>
      </w:r>
    </w:p>
    <w:p w14:paraId="596CBEA4" w14:textId="77777777" w:rsidR="00FC4F90" w:rsidRPr="00FC4F90" w:rsidRDefault="00FC4F90" w:rsidP="00FC4F90">
      <w:pPr>
        <w:spacing w:after="0" w:line="240" w:lineRule="auto"/>
        <w:rPr>
          <w:rFonts w:ascii="Times New Roman" w:eastAsia="Times New Roman" w:hAnsi="Times New Roman" w:cs="Times New Roman"/>
          <w:sz w:val="24"/>
          <w:szCs w:val="24"/>
          <w:lang w:eastAsia="es-EC"/>
        </w:rPr>
      </w:pPr>
      <w:proofErr w:type="gramStart"/>
      <w:r w:rsidRPr="00FC4F90">
        <w:rPr>
          <w:rFonts w:ascii="Times New Roman" w:eastAsia="Times New Roman" w:hAnsi="Symbol" w:cs="Times New Roman"/>
          <w:sz w:val="24"/>
          <w:szCs w:val="24"/>
          <w:lang w:eastAsia="es-EC"/>
        </w:rPr>
        <w:t></w:t>
      </w:r>
      <w:r w:rsidRPr="00FC4F90">
        <w:rPr>
          <w:rFonts w:ascii="Times New Roman" w:eastAsia="Times New Roman" w:hAnsi="Times New Roman" w:cs="Times New Roman"/>
          <w:sz w:val="24"/>
          <w:szCs w:val="24"/>
          <w:lang w:eastAsia="es-EC"/>
        </w:rPr>
        <w:t xml:space="preserve">  </w:t>
      </w:r>
      <w:r w:rsidRPr="00FC4F90">
        <w:rPr>
          <w:rFonts w:ascii="Courier New" w:eastAsia="Times New Roman" w:hAnsi="Courier New" w:cs="Courier New"/>
          <w:b/>
          <w:bCs/>
          <w:sz w:val="20"/>
          <w:szCs w:val="20"/>
          <w:lang w:eastAsia="es-EC"/>
        </w:rPr>
        <w:t>función</w:t>
      </w:r>
      <w:proofErr w:type="gramEnd"/>
      <w:r w:rsidRPr="00FC4F90">
        <w:rPr>
          <w:rFonts w:ascii="Times New Roman" w:eastAsia="Times New Roman" w:hAnsi="Times New Roman" w:cs="Times New Roman"/>
          <w:sz w:val="24"/>
          <w:szCs w:val="24"/>
          <w:lang w:eastAsia="es-EC"/>
        </w:rPr>
        <w:t>: La función que deseas ejecutar repetidamente.</w:t>
      </w:r>
    </w:p>
    <w:p w14:paraId="786EDAE7" w14:textId="6EAB24B2" w:rsidR="00FC4F90" w:rsidRDefault="00FC4F90" w:rsidP="00FC4F90">
      <w:pPr>
        <w:spacing w:before="100" w:beforeAutospacing="1" w:after="100" w:afterAutospacing="1" w:line="240" w:lineRule="auto"/>
        <w:rPr>
          <w:rFonts w:ascii="Times New Roman" w:eastAsia="Times New Roman" w:hAnsi="Times New Roman" w:cs="Times New Roman"/>
          <w:sz w:val="24"/>
          <w:szCs w:val="24"/>
          <w:lang w:eastAsia="es-EC"/>
        </w:rPr>
      </w:pPr>
      <w:proofErr w:type="gramStart"/>
      <w:r w:rsidRPr="00FC4F90">
        <w:rPr>
          <w:rFonts w:ascii="Times New Roman" w:eastAsia="Times New Roman" w:hAnsi="Symbol" w:cs="Times New Roman"/>
          <w:sz w:val="24"/>
          <w:szCs w:val="24"/>
          <w:lang w:eastAsia="es-EC"/>
        </w:rPr>
        <w:t></w:t>
      </w:r>
      <w:r w:rsidRPr="00FC4F90">
        <w:rPr>
          <w:rFonts w:ascii="Times New Roman" w:eastAsia="Times New Roman" w:hAnsi="Times New Roman" w:cs="Times New Roman"/>
          <w:sz w:val="24"/>
          <w:szCs w:val="24"/>
          <w:lang w:eastAsia="es-EC"/>
        </w:rPr>
        <w:t xml:space="preserve">  </w:t>
      </w:r>
      <w:r>
        <w:rPr>
          <w:rFonts w:ascii="Courier New" w:eastAsia="Times New Roman" w:hAnsi="Courier New" w:cs="Courier New"/>
          <w:b/>
          <w:bCs/>
          <w:sz w:val="20"/>
          <w:szCs w:val="20"/>
          <w:lang w:eastAsia="es-EC"/>
        </w:rPr>
        <w:t>intervalo</w:t>
      </w:r>
      <w:proofErr w:type="gramEnd"/>
      <w:r w:rsidRPr="00FC4F90">
        <w:rPr>
          <w:rFonts w:ascii="Times New Roman" w:eastAsia="Times New Roman" w:hAnsi="Times New Roman" w:cs="Times New Roman"/>
          <w:sz w:val="24"/>
          <w:szCs w:val="24"/>
          <w:lang w:eastAsia="es-EC"/>
        </w:rPr>
        <w:t>: El intervalo de tiempo (en milisegundos) entre cada ejecución de la función.</w:t>
      </w:r>
    </w:p>
    <w:p w14:paraId="36ABC118" w14:textId="19FAF119" w:rsidR="00FC4F90" w:rsidRDefault="00FC4F90" w:rsidP="00FC4F90">
      <w:pPr>
        <w:spacing w:before="100" w:beforeAutospacing="1" w:after="100" w:afterAutospacing="1" w:line="240" w:lineRule="auto"/>
        <w:rPr>
          <w:rFonts w:ascii="Times New Roman" w:eastAsia="Times New Roman" w:hAnsi="Times New Roman" w:cs="Times New Roman"/>
          <w:sz w:val="24"/>
          <w:szCs w:val="24"/>
          <w:lang w:eastAsia="es-EC"/>
        </w:rPr>
      </w:pPr>
      <w:r>
        <w:rPr>
          <w:rFonts w:ascii="Times New Roman" w:eastAsia="Times New Roman" w:hAnsi="Times New Roman" w:cs="Times New Roman"/>
          <w:sz w:val="24"/>
          <w:szCs w:val="24"/>
          <w:lang w:eastAsia="es-EC"/>
        </w:rPr>
        <w:t>Ejemplo:</w:t>
      </w:r>
    </w:p>
    <w:p w14:paraId="3765C90B" w14:textId="4B000268" w:rsidR="00FC4F90" w:rsidRDefault="00FC4F90" w:rsidP="00FC4F90">
      <w:pPr>
        <w:spacing w:before="100" w:beforeAutospacing="1" w:after="100" w:afterAutospacing="1" w:line="240" w:lineRule="auto"/>
        <w:rPr>
          <w:rFonts w:ascii="Times New Roman" w:eastAsia="Times New Roman" w:hAnsi="Times New Roman" w:cs="Times New Roman"/>
          <w:sz w:val="24"/>
          <w:szCs w:val="24"/>
          <w:lang w:eastAsia="es-EC"/>
        </w:rPr>
      </w:pPr>
      <w:r w:rsidRPr="00FC4F90">
        <w:rPr>
          <w:rFonts w:ascii="Times New Roman" w:eastAsia="Times New Roman" w:hAnsi="Times New Roman" w:cs="Times New Roman"/>
          <w:sz w:val="24"/>
          <w:szCs w:val="24"/>
          <w:lang w:eastAsia="es-EC"/>
        </w:rPr>
        <w:drawing>
          <wp:inline distT="0" distB="0" distL="0" distR="0" wp14:anchorId="178EF28C" wp14:editId="2ED2F91A">
            <wp:extent cx="5400040" cy="219519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195195"/>
                    </a:xfrm>
                    <a:prstGeom prst="rect">
                      <a:avLst/>
                    </a:prstGeom>
                  </pic:spPr>
                </pic:pic>
              </a:graphicData>
            </a:graphic>
          </wp:inline>
        </w:drawing>
      </w:r>
    </w:p>
    <w:p w14:paraId="64173AA0" w14:textId="77777777" w:rsidR="00FC4F90" w:rsidRPr="00FC4F90" w:rsidRDefault="00FC4F90" w:rsidP="00FC4F90">
      <w:pPr>
        <w:spacing w:before="100" w:beforeAutospacing="1" w:after="100" w:afterAutospacing="1" w:line="240" w:lineRule="auto"/>
        <w:rPr>
          <w:rFonts w:ascii="Times New Roman" w:eastAsia="Times New Roman" w:hAnsi="Times New Roman" w:cs="Times New Roman"/>
          <w:sz w:val="24"/>
          <w:szCs w:val="24"/>
          <w:lang w:eastAsia="es-EC"/>
        </w:rPr>
      </w:pPr>
      <w:r w:rsidRPr="00FC4F90">
        <w:rPr>
          <w:rFonts w:ascii="Times New Roman" w:eastAsia="Times New Roman" w:hAnsi="Times New Roman" w:cs="Times New Roman"/>
          <w:b/>
          <w:bCs/>
          <w:sz w:val="24"/>
          <w:szCs w:val="24"/>
          <w:lang w:eastAsia="es-EC"/>
        </w:rPr>
        <w:t>Explicación:</w:t>
      </w:r>
    </w:p>
    <w:p w14:paraId="6A31043C" w14:textId="77777777" w:rsidR="00FC4F90" w:rsidRPr="00FC4F90" w:rsidRDefault="00FC4F90" w:rsidP="00FC4F90">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EC"/>
        </w:rPr>
      </w:pPr>
      <w:proofErr w:type="spellStart"/>
      <w:r w:rsidRPr="00FC4F90">
        <w:rPr>
          <w:rFonts w:ascii="Courier New" w:eastAsia="Times New Roman" w:hAnsi="Courier New" w:cs="Courier New"/>
          <w:sz w:val="20"/>
          <w:szCs w:val="20"/>
          <w:lang w:eastAsia="es-EC"/>
        </w:rPr>
        <w:t>setInterval</w:t>
      </w:r>
      <w:proofErr w:type="spellEnd"/>
      <w:r w:rsidRPr="00FC4F90">
        <w:rPr>
          <w:rFonts w:ascii="Times New Roman" w:eastAsia="Times New Roman" w:hAnsi="Times New Roman" w:cs="Times New Roman"/>
          <w:sz w:val="24"/>
          <w:szCs w:val="24"/>
          <w:lang w:eastAsia="es-EC"/>
        </w:rPr>
        <w:t xml:space="preserve"> ejecuta la función cada 1000 milisegundos (1 segundo) e incrementa un contador, imprimiendo el tiempo transcurrido.</w:t>
      </w:r>
    </w:p>
    <w:p w14:paraId="5A691DB5" w14:textId="7C59B680" w:rsidR="00FC4F90" w:rsidRPr="00B41AE0" w:rsidRDefault="00FC4F90" w:rsidP="00FC4F90">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EC"/>
        </w:rPr>
      </w:pPr>
      <w:r w:rsidRPr="00FC4F90">
        <w:rPr>
          <w:rFonts w:ascii="Times New Roman" w:eastAsia="Times New Roman" w:hAnsi="Times New Roman" w:cs="Times New Roman"/>
          <w:sz w:val="24"/>
          <w:szCs w:val="24"/>
          <w:lang w:eastAsia="es-EC"/>
        </w:rPr>
        <w:t xml:space="preserve">Después de 5 segundos, se detiene el intervalo usando </w:t>
      </w:r>
      <w:proofErr w:type="spellStart"/>
      <w:r w:rsidRPr="00FC4F90">
        <w:rPr>
          <w:rFonts w:ascii="Courier New" w:eastAsia="Times New Roman" w:hAnsi="Courier New" w:cs="Courier New"/>
          <w:sz w:val="20"/>
          <w:szCs w:val="20"/>
          <w:lang w:eastAsia="es-EC"/>
        </w:rPr>
        <w:t>clearInterval</w:t>
      </w:r>
      <w:proofErr w:type="spellEnd"/>
      <w:r w:rsidRPr="00FC4F90">
        <w:rPr>
          <w:rFonts w:ascii="Times New Roman" w:eastAsia="Times New Roman" w:hAnsi="Times New Roman" w:cs="Times New Roman"/>
          <w:sz w:val="24"/>
          <w:szCs w:val="24"/>
          <w:lang w:eastAsia="es-EC"/>
        </w:rPr>
        <w:t>.</w:t>
      </w:r>
    </w:p>
    <w:p w14:paraId="642AD3A6" w14:textId="77777777" w:rsidR="00B41AE0" w:rsidRPr="00B41AE0" w:rsidRDefault="00B41AE0" w:rsidP="00B41AE0">
      <w:pPr>
        <w:spacing w:before="100" w:beforeAutospacing="1" w:after="100" w:afterAutospacing="1" w:line="240" w:lineRule="auto"/>
        <w:outlineLvl w:val="2"/>
        <w:rPr>
          <w:rFonts w:ascii="Times New Roman" w:eastAsia="Times New Roman" w:hAnsi="Times New Roman" w:cs="Times New Roman"/>
          <w:b/>
          <w:bCs/>
          <w:sz w:val="27"/>
          <w:szCs w:val="27"/>
          <w:lang w:eastAsia="es-EC"/>
        </w:rPr>
      </w:pPr>
      <w:r w:rsidRPr="00B41AE0">
        <w:rPr>
          <w:rFonts w:ascii="Times New Roman" w:eastAsia="Times New Roman" w:hAnsi="Times New Roman" w:cs="Times New Roman"/>
          <w:b/>
          <w:bCs/>
          <w:sz w:val="27"/>
          <w:szCs w:val="27"/>
          <w:lang w:eastAsia="es-EC"/>
        </w:rPr>
        <w:t>¿Qué es una Promesa?</w:t>
      </w:r>
    </w:p>
    <w:p w14:paraId="5A0666E9" w14:textId="77777777" w:rsidR="00B41AE0" w:rsidRPr="00B41AE0" w:rsidRDefault="00B41AE0" w:rsidP="00B41AE0">
      <w:pPr>
        <w:spacing w:before="100" w:beforeAutospacing="1" w:after="100" w:afterAutospacing="1" w:line="240" w:lineRule="auto"/>
        <w:rPr>
          <w:rFonts w:ascii="Times New Roman" w:eastAsia="Times New Roman" w:hAnsi="Times New Roman" w:cs="Times New Roman"/>
          <w:sz w:val="24"/>
          <w:szCs w:val="24"/>
          <w:lang w:eastAsia="es-EC"/>
        </w:rPr>
      </w:pPr>
      <w:r w:rsidRPr="00B41AE0">
        <w:rPr>
          <w:rFonts w:ascii="Times New Roman" w:eastAsia="Times New Roman" w:hAnsi="Times New Roman" w:cs="Times New Roman"/>
          <w:sz w:val="24"/>
          <w:szCs w:val="24"/>
          <w:lang w:eastAsia="es-EC"/>
        </w:rPr>
        <w:t xml:space="preserve">Una </w:t>
      </w:r>
      <w:r w:rsidRPr="00B41AE0">
        <w:rPr>
          <w:rFonts w:ascii="Times New Roman" w:eastAsia="Times New Roman" w:hAnsi="Times New Roman" w:cs="Times New Roman"/>
          <w:b/>
          <w:bCs/>
          <w:sz w:val="24"/>
          <w:szCs w:val="24"/>
          <w:lang w:eastAsia="es-EC"/>
        </w:rPr>
        <w:t>promesa</w:t>
      </w:r>
      <w:r w:rsidRPr="00B41AE0">
        <w:rPr>
          <w:rFonts w:ascii="Times New Roman" w:eastAsia="Times New Roman" w:hAnsi="Times New Roman" w:cs="Times New Roman"/>
          <w:sz w:val="24"/>
          <w:szCs w:val="24"/>
          <w:lang w:eastAsia="es-EC"/>
        </w:rPr>
        <w:t xml:space="preserve"> en JavaScript es un objeto que representa el eventual resultado de una operación asincrónica. Es un "contrato" entre el código que genera la promesa (el </w:t>
      </w:r>
      <w:r w:rsidRPr="00B41AE0">
        <w:rPr>
          <w:rFonts w:ascii="Times New Roman" w:eastAsia="Times New Roman" w:hAnsi="Times New Roman" w:cs="Times New Roman"/>
          <w:sz w:val="24"/>
          <w:szCs w:val="24"/>
          <w:lang w:eastAsia="es-EC"/>
        </w:rPr>
        <w:lastRenderedPageBreak/>
        <w:t>productor) y el código que la maneja (el consumidor). Este contrato tiene tres estados posibles:</w:t>
      </w:r>
    </w:p>
    <w:p w14:paraId="42A6F028" w14:textId="77777777" w:rsidR="00B41AE0" w:rsidRPr="00B41AE0" w:rsidRDefault="00B41AE0" w:rsidP="00B41AE0">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C"/>
        </w:rPr>
      </w:pPr>
      <w:r w:rsidRPr="00B41AE0">
        <w:rPr>
          <w:rFonts w:ascii="Times New Roman" w:eastAsia="Times New Roman" w:hAnsi="Times New Roman" w:cs="Times New Roman"/>
          <w:b/>
          <w:bCs/>
          <w:sz w:val="24"/>
          <w:szCs w:val="24"/>
          <w:lang w:eastAsia="es-EC"/>
        </w:rPr>
        <w:t>Pendiente (</w:t>
      </w:r>
      <w:proofErr w:type="spellStart"/>
      <w:r w:rsidRPr="00B41AE0">
        <w:rPr>
          <w:rFonts w:ascii="Times New Roman" w:eastAsia="Times New Roman" w:hAnsi="Times New Roman" w:cs="Times New Roman"/>
          <w:b/>
          <w:bCs/>
          <w:sz w:val="24"/>
          <w:szCs w:val="24"/>
          <w:lang w:eastAsia="es-EC"/>
        </w:rPr>
        <w:t>Pending</w:t>
      </w:r>
      <w:proofErr w:type="spellEnd"/>
      <w:r w:rsidRPr="00B41AE0">
        <w:rPr>
          <w:rFonts w:ascii="Times New Roman" w:eastAsia="Times New Roman" w:hAnsi="Times New Roman" w:cs="Times New Roman"/>
          <w:b/>
          <w:bCs/>
          <w:sz w:val="24"/>
          <w:szCs w:val="24"/>
          <w:lang w:eastAsia="es-EC"/>
        </w:rPr>
        <w:t>)</w:t>
      </w:r>
      <w:r w:rsidRPr="00B41AE0">
        <w:rPr>
          <w:rFonts w:ascii="Times New Roman" w:eastAsia="Times New Roman" w:hAnsi="Times New Roman" w:cs="Times New Roman"/>
          <w:sz w:val="24"/>
          <w:szCs w:val="24"/>
          <w:lang w:eastAsia="es-EC"/>
        </w:rPr>
        <w:t>: El estado inicial de la promesa, donde la operación asincrónica aún no ha terminado.</w:t>
      </w:r>
    </w:p>
    <w:p w14:paraId="1957FD82" w14:textId="77777777" w:rsidR="00B41AE0" w:rsidRPr="00B41AE0" w:rsidRDefault="00B41AE0" w:rsidP="00B41AE0">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C"/>
        </w:rPr>
      </w:pPr>
      <w:r w:rsidRPr="00B41AE0">
        <w:rPr>
          <w:rFonts w:ascii="Times New Roman" w:eastAsia="Times New Roman" w:hAnsi="Times New Roman" w:cs="Times New Roman"/>
          <w:b/>
          <w:bCs/>
          <w:sz w:val="24"/>
          <w:szCs w:val="24"/>
          <w:lang w:eastAsia="es-EC"/>
        </w:rPr>
        <w:t>Cumplida (</w:t>
      </w:r>
      <w:proofErr w:type="spellStart"/>
      <w:r w:rsidRPr="00B41AE0">
        <w:rPr>
          <w:rFonts w:ascii="Times New Roman" w:eastAsia="Times New Roman" w:hAnsi="Times New Roman" w:cs="Times New Roman"/>
          <w:b/>
          <w:bCs/>
          <w:sz w:val="24"/>
          <w:szCs w:val="24"/>
          <w:lang w:eastAsia="es-EC"/>
        </w:rPr>
        <w:t>Fulfilled</w:t>
      </w:r>
      <w:proofErr w:type="spellEnd"/>
      <w:r w:rsidRPr="00B41AE0">
        <w:rPr>
          <w:rFonts w:ascii="Times New Roman" w:eastAsia="Times New Roman" w:hAnsi="Times New Roman" w:cs="Times New Roman"/>
          <w:b/>
          <w:bCs/>
          <w:sz w:val="24"/>
          <w:szCs w:val="24"/>
          <w:lang w:eastAsia="es-EC"/>
        </w:rPr>
        <w:t>)</w:t>
      </w:r>
      <w:r w:rsidRPr="00B41AE0">
        <w:rPr>
          <w:rFonts w:ascii="Times New Roman" w:eastAsia="Times New Roman" w:hAnsi="Times New Roman" w:cs="Times New Roman"/>
          <w:sz w:val="24"/>
          <w:szCs w:val="24"/>
          <w:lang w:eastAsia="es-EC"/>
        </w:rPr>
        <w:t>: La operación asincrónica ha terminado correctamente, y la promesa tiene un valor resultante que se puede usar.</w:t>
      </w:r>
    </w:p>
    <w:p w14:paraId="5FA528EF" w14:textId="77777777" w:rsidR="00B41AE0" w:rsidRPr="00B41AE0" w:rsidRDefault="00B41AE0" w:rsidP="00B41AE0">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C"/>
        </w:rPr>
      </w:pPr>
      <w:r w:rsidRPr="00B41AE0">
        <w:rPr>
          <w:rFonts w:ascii="Times New Roman" w:eastAsia="Times New Roman" w:hAnsi="Times New Roman" w:cs="Times New Roman"/>
          <w:b/>
          <w:bCs/>
          <w:sz w:val="24"/>
          <w:szCs w:val="24"/>
          <w:lang w:eastAsia="es-EC"/>
        </w:rPr>
        <w:t>Rechazada (</w:t>
      </w:r>
      <w:proofErr w:type="spellStart"/>
      <w:r w:rsidRPr="00B41AE0">
        <w:rPr>
          <w:rFonts w:ascii="Times New Roman" w:eastAsia="Times New Roman" w:hAnsi="Times New Roman" w:cs="Times New Roman"/>
          <w:b/>
          <w:bCs/>
          <w:sz w:val="24"/>
          <w:szCs w:val="24"/>
          <w:lang w:eastAsia="es-EC"/>
        </w:rPr>
        <w:t>Rejected</w:t>
      </w:r>
      <w:proofErr w:type="spellEnd"/>
      <w:r w:rsidRPr="00B41AE0">
        <w:rPr>
          <w:rFonts w:ascii="Times New Roman" w:eastAsia="Times New Roman" w:hAnsi="Times New Roman" w:cs="Times New Roman"/>
          <w:b/>
          <w:bCs/>
          <w:sz w:val="24"/>
          <w:szCs w:val="24"/>
          <w:lang w:eastAsia="es-EC"/>
        </w:rPr>
        <w:t>)</w:t>
      </w:r>
      <w:r w:rsidRPr="00B41AE0">
        <w:rPr>
          <w:rFonts w:ascii="Times New Roman" w:eastAsia="Times New Roman" w:hAnsi="Times New Roman" w:cs="Times New Roman"/>
          <w:sz w:val="24"/>
          <w:szCs w:val="24"/>
          <w:lang w:eastAsia="es-EC"/>
        </w:rPr>
        <w:t>: La operación asincrónica falló, y la promesa tiene un motivo (un error o una razón) que explica por qué falló.</w:t>
      </w:r>
    </w:p>
    <w:p w14:paraId="5E204851" w14:textId="77777777" w:rsidR="00B41AE0" w:rsidRPr="00B41AE0" w:rsidRDefault="00B41AE0" w:rsidP="00B41AE0">
      <w:pPr>
        <w:spacing w:before="100" w:beforeAutospacing="1" w:after="100" w:afterAutospacing="1" w:line="240" w:lineRule="auto"/>
        <w:rPr>
          <w:rFonts w:ascii="Times New Roman" w:eastAsia="Times New Roman" w:hAnsi="Times New Roman" w:cs="Times New Roman"/>
          <w:sz w:val="24"/>
          <w:szCs w:val="24"/>
          <w:lang w:eastAsia="es-EC"/>
        </w:rPr>
      </w:pPr>
      <w:r w:rsidRPr="00B41AE0">
        <w:rPr>
          <w:rFonts w:ascii="Times New Roman" w:eastAsia="Times New Roman" w:hAnsi="Times New Roman" w:cs="Times New Roman"/>
          <w:sz w:val="24"/>
          <w:szCs w:val="24"/>
          <w:lang w:eastAsia="es-EC"/>
        </w:rPr>
        <w:t>La promesa proporciona un mecanismo para manejar estos tres estados de manera eficiente.</w:t>
      </w:r>
    </w:p>
    <w:p w14:paraId="1783300F" w14:textId="77777777" w:rsidR="00B41AE0" w:rsidRPr="00B41AE0" w:rsidRDefault="00B41AE0" w:rsidP="00B41AE0">
      <w:pPr>
        <w:spacing w:before="100" w:beforeAutospacing="1" w:after="100" w:afterAutospacing="1" w:line="240" w:lineRule="auto"/>
        <w:outlineLvl w:val="2"/>
        <w:rPr>
          <w:rFonts w:ascii="Times New Roman" w:eastAsia="Times New Roman" w:hAnsi="Times New Roman" w:cs="Times New Roman"/>
          <w:b/>
          <w:bCs/>
          <w:sz w:val="27"/>
          <w:szCs w:val="27"/>
          <w:lang w:eastAsia="es-EC"/>
        </w:rPr>
      </w:pPr>
      <w:r w:rsidRPr="00B41AE0">
        <w:rPr>
          <w:rFonts w:ascii="Times New Roman" w:eastAsia="Times New Roman" w:hAnsi="Times New Roman" w:cs="Times New Roman"/>
          <w:b/>
          <w:bCs/>
          <w:sz w:val="27"/>
          <w:szCs w:val="27"/>
          <w:lang w:eastAsia="es-EC"/>
        </w:rPr>
        <w:t>Creación de una Promesa</w:t>
      </w:r>
    </w:p>
    <w:p w14:paraId="1ED760C1" w14:textId="77777777" w:rsidR="00B41AE0" w:rsidRPr="00B41AE0" w:rsidRDefault="00B41AE0" w:rsidP="00B41AE0">
      <w:pPr>
        <w:spacing w:before="100" w:beforeAutospacing="1" w:after="100" w:afterAutospacing="1" w:line="240" w:lineRule="auto"/>
        <w:rPr>
          <w:rFonts w:ascii="Times New Roman" w:eastAsia="Times New Roman" w:hAnsi="Times New Roman" w:cs="Times New Roman"/>
          <w:sz w:val="24"/>
          <w:szCs w:val="24"/>
          <w:lang w:eastAsia="es-EC"/>
        </w:rPr>
      </w:pPr>
      <w:r w:rsidRPr="00B41AE0">
        <w:rPr>
          <w:rFonts w:ascii="Times New Roman" w:eastAsia="Times New Roman" w:hAnsi="Times New Roman" w:cs="Times New Roman"/>
          <w:sz w:val="24"/>
          <w:szCs w:val="24"/>
          <w:lang w:eastAsia="es-EC"/>
        </w:rPr>
        <w:t xml:space="preserve">Para crear una promesa en JavaScript, usamos el constructor </w:t>
      </w:r>
      <w:proofErr w:type="spellStart"/>
      <w:r w:rsidRPr="00B41AE0">
        <w:rPr>
          <w:rFonts w:ascii="Courier New" w:eastAsia="Times New Roman" w:hAnsi="Courier New" w:cs="Courier New"/>
          <w:sz w:val="20"/>
          <w:szCs w:val="20"/>
          <w:lang w:eastAsia="es-EC"/>
        </w:rPr>
        <w:t>Promise</w:t>
      </w:r>
      <w:proofErr w:type="spellEnd"/>
      <w:r w:rsidRPr="00B41AE0">
        <w:rPr>
          <w:rFonts w:ascii="Times New Roman" w:eastAsia="Times New Roman" w:hAnsi="Times New Roman" w:cs="Times New Roman"/>
          <w:sz w:val="24"/>
          <w:szCs w:val="24"/>
          <w:lang w:eastAsia="es-EC"/>
        </w:rPr>
        <w:t xml:space="preserve">, que toma una función llamada </w:t>
      </w:r>
      <w:proofErr w:type="spellStart"/>
      <w:r w:rsidRPr="00B41AE0">
        <w:rPr>
          <w:rFonts w:ascii="Times New Roman" w:eastAsia="Times New Roman" w:hAnsi="Times New Roman" w:cs="Times New Roman"/>
          <w:b/>
          <w:bCs/>
          <w:sz w:val="24"/>
          <w:szCs w:val="24"/>
          <w:lang w:eastAsia="es-EC"/>
        </w:rPr>
        <w:t>executor</w:t>
      </w:r>
      <w:proofErr w:type="spellEnd"/>
      <w:r w:rsidRPr="00B41AE0">
        <w:rPr>
          <w:rFonts w:ascii="Times New Roman" w:eastAsia="Times New Roman" w:hAnsi="Times New Roman" w:cs="Times New Roman"/>
          <w:sz w:val="24"/>
          <w:szCs w:val="24"/>
          <w:lang w:eastAsia="es-EC"/>
        </w:rPr>
        <w:t xml:space="preserve"> como argumento. Esta función recibe dos parámetros:</w:t>
      </w:r>
    </w:p>
    <w:p w14:paraId="47A79385" w14:textId="77777777" w:rsidR="00B41AE0" w:rsidRPr="00B41AE0" w:rsidRDefault="00B41AE0" w:rsidP="00B41AE0">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C"/>
        </w:rPr>
      </w:pPr>
      <w:proofErr w:type="spellStart"/>
      <w:r w:rsidRPr="00B41AE0">
        <w:rPr>
          <w:rFonts w:ascii="Courier New" w:eastAsia="Times New Roman" w:hAnsi="Courier New" w:cs="Courier New"/>
          <w:b/>
          <w:bCs/>
          <w:sz w:val="20"/>
          <w:szCs w:val="20"/>
          <w:lang w:eastAsia="es-EC"/>
        </w:rPr>
        <w:t>resolve</w:t>
      </w:r>
      <w:proofErr w:type="spellEnd"/>
      <w:r w:rsidRPr="00B41AE0">
        <w:rPr>
          <w:rFonts w:ascii="Times New Roman" w:eastAsia="Times New Roman" w:hAnsi="Times New Roman" w:cs="Times New Roman"/>
          <w:sz w:val="24"/>
          <w:szCs w:val="24"/>
          <w:lang w:eastAsia="es-EC"/>
        </w:rPr>
        <w:t>: Una función que se invoca cuando la operación asincrónica se completa con éxito. Su argumento será el valor con el que se resuelve la promesa.</w:t>
      </w:r>
    </w:p>
    <w:p w14:paraId="02D33321" w14:textId="0D8A79BD" w:rsidR="00B41AE0" w:rsidRDefault="00B41AE0" w:rsidP="00B41AE0">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C"/>
        </w:rPr>
      </w:pPr>
      <w:proofErr w:type="spellStart"/>
      <w:r w:rsidRPr="00B41AE0">
        <w:rPr>
          <w:rFonts w:ascii="Courier New" w:eastAsia="Times New Roman" w:hAnsi="Courier New" w:cs="Courier New"/>
          <w:b/>
          <w:bCs/>
          <w:sz w:val="20"/>
          <w:szCs w:val="20"/>
          <w:lang w:eastAsia="es-EC"/>
        </w:rPr>
        <w:t>reject</w:t>
      </w:r>
      <w:proofErr w:type="spellEnd"/>
      <w:r w:rsidRPr="00B41AE0">
        <w:rPr>
          <w:rFonts w:ascii="Times New Roman" w:eastAsia="Times New Roman" w:hAnsi="Times New Roman" w:cs="Times New Roman"/>
          <w:sz w:val="24"/>
          <w:szCs w:val="24"/>
          <w:lang w:eastAsia="es-EC"/>
        </w:rPr>
        <w:t>: Una función que se invoca cuando la operación asincrónica falla. Su argumento es la razón del rechazo (por ejemplo, un error).</w:t>
      </w:r>
    </w:p>
    <w:p w14:paraId="75CD6C63" w14:textId="77777777" w:rsidR="00B41AE0" w:rsidRPr="00B41AE0" w:rsidRDefault="00B41AE0" w:rsidP="00B41AE0">
      <w:pPr>
        <w:spacing w:before="100" w:beforeAutospacing="1" w:after="100" w:afterAutospacing="1" w:line="240" w:lineRule="auto"/>
        <w:outlineLvl w:val="2"/>
        <w:rPr>
          <w:rFonts w:ascii="Times New Roman" w:eastAsia="Times New Roman" w:hAnsi="Times New Roman" w:cs="Times New Roman"/>
          <w:b/>
          <w:bCs/>
          <w:sz w:val="27"/>
          <w:szCs w:val="27"/>
          <w:lang w:eastAsia="es-EC"/>
        </w:rPr>
      </w:pPr>
      <w:r w:rsidRPr="00B41AE0">
        <w:rPr>
          <w:rFonts w:ascii="Times New Roman" w:eastAsia="Times New Roman" w:hAnsi="Times New Roman" w:cs="Times New Roman"/>
          <w:b/>
          <w:bCs/>
          <w:sz w:val="27"/>
          <w:szCs w:val="27"/>
          <w:lang w:eastAsia="es-EC"/>
        </w:rPr>
        <w:t>Consumiendo Promesas</w:t>
      </w:r>
    </w:p>
    <w:p w14:paraId="64C40341" w14:textId="77777777" w:rsidR="00B41AE0" w:rsidRPr="00B41AE0" w:rsidRDefault="00B41AE0" w:rsidP="00B41AE0">
      <w:pPr>
        <w:spacing w:before="100" w:beforeAutospacing="1" w:after="100" w:afterAutospacing="1" w:line="240" w:lineRule="auto"/>
        <w:rPr>
          <w:rFonts w:ascii="Times New Roman" w:eastAsia="Times New Roman" w:hAnsi="Times New Roman" w:cs="Times New Roman"/>
          <w:sz w:val="24"/>
          <w:szCs w:val="24"/>
          <w:lang w:eastAsia="es-EC"/>
        </w:rPr>
      </w:pPr>
      <w:r w:rsidRPr="00B41AE0">
        <w:rPr>
          <w:rFonts w:ascii="Times New Roman" w:eastAsia="Times New Roman" w:hAnsi="Times New Roman" w:cs="Times New Roman"/>
          <w:sz w:val="24"/>
          <w:szCs w:val="24"/>
          <w:lang w:eastAsia="es-EC"/>
        </w:rPr>
        <w:t xml:space="preserve">Una vez que creamos una promesa, el siguiente paso es </w:t>
      </w:r>
      <w:r w:rsidRPr="00B41AE0">
        <w:rPr>
          <w:rFonts w:ascii="Times New Roman" w:eastAsia="Times New Roman" w:hAnsi="Times New Roman" w:cs="Times New Roman"/>
          <w:b/>
          <w:bCs/>
          <w:sz w:val="24"/>
          <w:szCs w:val="24"/>
          <w:lang w:eastAsia="es-EC"/>
        </w:rPr>
        <w:t>manejar su resolución</w:t>
      </w:r>
      <w:r w:rsidRPr="00B41AE0">
        <w:rPr>
          <w:rFonts w:ascii="Times New Roman" w:eastAsia="Times New Roman" w:hAnsi="Times New Roman" w:cs="Times New Roman"/>
          <w:sz w:val="24"/>
          <w:szCs w:val="24"/>
          <w:lang w:eastAsia="es-EC"/>
        </w:rPr>
        <w:t xml:space="preserve"> o </w:t>
      </w:r>
      <w:r w:rsidRPr="00B41AE0">
        <w:rPr>
          <w:rFonts w:ascii="Times New Roman" w:eastAsia="Times New Roman" w:hAnsi="Times New Roman" w:cs="Times New Roman"/>
          <w:b/>
          <w:bCs/>
          <w:sz w:val="24"/>
          <w:szCs w:val="24"/>
          <w:lang w:eastAsia="es-EC"/>
        </w:rPr>
        <w:t>rechazo</w:t>
      </w:r>
      <w:r w:rsidRPr="00B41AE0">
        <w:rPr>
          <w:rFonts w:ascii="Times New Roman" w:eastAsia="Times New Roman" w:hAnsi="Times New Roman" w:cs="Times New Roman"/>
          <w:sz w:val="24"/>
          <w:szCs w:val="24"/>
          <w:lang w:eastAsia="es-EC"/>
        </w:rPr>
        <w:t xml:space="preserve"> usando los </w:t>
      </w:r>
      <w:proofErr w:type="gramStart"/>
      <w:r w:rsidRPr="00B41AE0">
        <w:rPr>
          <w:rFonts w:ascii="Times New Roman" w:eastAsia="Times New Roman" w:hAnsi="Times New Roman" w:cs="Times New Roman"/>
          <w:sz w:val="24"/>
          <w:szCs w:val="24"/>
          <w:lang w:eastAsia="es-EC"/>
        </w:rPr>
        <w:t xml:space="preserve">métodos </w:t>
      </w:r>
      <w:r w:rsidRPr="00B41AE0">
        <w:rPr>
          <w:rFonts w:ascii="Courier New" w:eastAsia="Times New Roman" w:hAnsi="Courier New" w:cs="Courier New"/>
          <w:sz w:val="20"/>
          <w:szCs w:val="20"/>
          <w:lang w:eastAsia="es-EC"/>
        </w:rPr>
        <w:t>.</w:t>
      </w:r>
      <w:proofErr w:type="spellStart"/>
      <w:r w:rsidRPr="00B41AE0">
        <w:rPr>
          <w:rFonts w:ascii="Courier New" w:eastAsia="Times New Roman" w:hAnsi="Courier New" w:cs="Courier New"/>
          <w:sz w:val="20"/>
          <w:szCs w:val="20"/>
          <w:lang w:eastAsia="es-EC"/>
        </w:rPr>
        <w:t>then</w:t>
      </w:r>
      <w:proofErr w:type="spellEnd"/>
      <w:proofErr w:type="gramEnd"/>
      <w:r w:rsidRPr="00B41AE0">
        <w:rPr>
          <w:rFonts w:ascii="Courier New" w:eastAsia="Times New Roman" w:hAnsi="Courier New" w:cs="Courier New"/>
          <w:sz w:val="20"/>
          <w:szCs w:val="20"/>
          <w:lang w:eastAsia="es-EC"/>
        </w:rPr>
        <w:t>()</w:t>
      </w:r>
      <w:r w:rsidRPr="00B41AE0">
        <w:rPr>
          <w:rFonts w:ascii="Times New Roman" w:eastAsia="Times New Roman" w:hAnsi="Times New Roman" w:cs="Times New Roman"/>
          <w:sz w:val="24"/>
          <w:szCs w:val="24"/>
          <w:lang w:eastAsia="es-EC"/>
        </w:rPr>
        <w:t xml:space="preserve"> y </w:t>
      </w:r>
      <w:r w:rsidRPr="00B41AE0">
        <w:rPr>
          <w:rFonts w:ascii="Courier New" w:eastAsia="Times New Roman" w:hAnsi="Courier New" w:cs="Courier New"/>
          <w:sz w:val="20"/>
          <w:szCs w:val="20"/>
          <w:lang w:eastAsia="es-EC"/>
        </w:rPr>
        <w:t>.catch()</w:t>
      </w:r>
      <w:r w:rsidRPr="00B41AE0">
        <w:rPr>
          <w:rFonts w:ascii="Times New Roman" w:eastAsia="Times New Roman" w:hAnsi="Times New Roman" w:cs="Times New Roman"/>
          <w:sz w:val="24"/>
          <w:szCs w:val="24"/>
          <w:lang w:eastAsia="es-EC"/>
        </w:rPr>
        <w:t>.</w:t>
      </w:r>
    </w:p>
    <w:p w14:paraId="4EBDC707" w14:textId="77777777" w:rsidR="00B41AE0" w:rsidRPr="00B41AE0" w:rsidRDefault="00B41AE0" w:rsidP="00B41AE0">
      <w:pPr>
        <w:spacing w:before="100" w:beforeAutospacing="1" w:after="100" w:afterAutospacing="1" w:line="240" w:lineRule="auto"/>
        <w:outlineLvl w:val="3"/>
        <w:rPr>
          <w:rFonts w:ascii="Times New Roman" w:eastAsia="Times New Roman" w:hAnsi="Times New Roman" w:cs="Times New Roman"/>
          <w:b/>
          <w:bCs/>
          <w:sz w:val="24"/>
          <w:szCs w:val="24"/>
          <w:lang w:eastAsia="es-EC"/>
        </w:rPr>
      </w:pPr>
      <w:proofErr w:type="gramStart"/>
      <w:r w:rsidRPr="00B41AE0">
        <w:rPr>
          <w:rFonts w:ascii="Times New Roman" w:eastAsia="Times New Roman" w:hAnsi="Times New Roman" w:cs="Times New Roman"/>
          <w:b/>
          <w:bCs/>
          <w:sz w:val="24"/>
          <w:szCs w:val="24"/>
          <w:lang w:eastAsia="es-EC"/>
        </w:rPr>
        <w:t xml:space="preserve">Método </w:t>
      </w:r>
      <w:r w:rsidRPr="00B41AE0">
        <w:rPr>
          <w:rFonts w:ascii="Courier New" w:eastAsia="Times New Roman" w:hAnsi="Courier New" w:cs="Courier New"/>
          <w:b/>
          <w:bCs/>
          <w:sz w:val="20"/>
          <w:szCs w:val="20"/>
          <w:lang w:eastAsia="es-EC"/>
        </w:rPr>
        <w:t>.</w:t>
      </w:r>
      <w:proofErr w:type="spellStart"/>
      <w:r w:rsidRPr="00B41AE0">
        <w:rPr>
          <w:rFonts w:ascii="Courier New" w:eastAsia="Times New Roman" w:hAnsi="Courier New" w:cs="Courier New"/>
          <w:b/>
          <w:bCs/>
          <w:sz w:val="20"/>
          <w:szCs w:val="20"/>
          <w:lang w:eastAsia="es-EC"/>
        </w:rPr>
        <w:t>then</w:t>
      </w:r>
      <w:proofErr w:type="spellEnd"/>
      <w:proofErr w:type="gramEnd"/>
      <w:r w:rsidRPr="00B41AE0">
        <w:rPr>
          <w:rFonts w:ascii="Courier New" w:eastAsia="Times New Roman" w:hAnsi="Courier New" w:cs="Courier New"/>
          <w:b/>
          <w:bCs/>
          <w:sz w:val="20"/>
          <w:szCs w:val="20"/>
          <w:lang w:eastAsia="es-EC"/>
        </w:rPr>
        <w:t>()</w:t>
      </w:r>
    </w:p>
    <w:p w14:paraId="61893F64" w14:textId="77777777" w:rsidR="00B41AE0" w:rsidRPr="00B41AE0" w:rsidRDefault="00B41AE0" w:rsidP="00B41AE0">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C"/>
        </w:rPr>
      </w:pPr>
      <w:r w:rsidRPr="00B41AE0">
        <w:rPr>
          <w:rFonts w:ascii="Times New Roman" w:eastAsia="Times New Roman" w:hAnsi="Times New Roman" w:cs="Times New Roman"/>
          <w:sz w:val="24"/>
          <w:szCs w:val="24"/>
          <w:lang w:eastAsia="es-EC"/>
        </w:rPr>
        <w:t xml:space="preserve">El </w:t>
      </w:r>
      <w:proofErr w:type="gramStart"/>
      <w:r w:rsidRPr="00B41AE0">
        <w:rPr>
          <w:rFonts w:ascii="Times New Roman" w:eastAsia="Times New Roman" w:hAnsi="Times New Roman" w:cs="Times New Roman"/>
          <w:sz w:val="24"/>
          <w:szCs w:val="24"/>
          <w:lang w:eastAsia="es-EC"/>
        </w:rPr>
        <w:t xml:space="preserve">método </w:t>
      </w:r>
      <w:r w:rsidRPr="00B41AE0">
        <w:rPr>
          <w:rFonts w:ascii="Courier New" w:eastAsia="Times New Roman" w:hAnsi="Courier New" w:cs="Courier New"/>
          <w:sz w:val="20"/>
          <w:szCs w:val="20"/>
          <w:lang w:eastAsia="es-EC"/>
        </w:rPr>
        <w:t>.</w:t>
      </w:r>
      <w:proofErr w:type="spellStart"/>
      <w:r w:rsidRPr="00B41AE0">
        <w:rPr>
          <w:rFonts w:ascii="Courier New" w:eastAsia="Times New Roman" w:hAnsi="Courier New" w:cs="Courier New"/>
          <w:sz w:val="20"/>
          <w:szCs w:val="20"/>
          <w:lang w:eastAsia="es-EC"/>
        </w:rPr>
        <w:t>then</w:t>
      </w:r>
      <w:proofErr w:type="spellEnd"/>
      <w:proofErr w:type="gramEnd"/>
      <w:r w:rsidRPr="00B41AE0">
        <w:rPr>
          <w:rFonts w:ascii="Courier New" w:eastAsia="Times New Roman" w:hAnsi="Courier New" w:cs="Courier New"/>
          <w:sz w:val="20"/>
          <w:szCs w:val="20"/>
          <w:lang w:eastAsia="es-EC"/>
        </w:rPr>
        <w:t>()</w:t>
      </w:r>
      <w:r w:rsidRPr="00B41AE0">
        <w:rPr>
          <w:rFonts w:ascii="Times New Roman" w:eastAsia="Times New Roman" w:hAnsi="Times New Roman" w:cs="Times New Roman"/>
          <w:sz w:val="24"/>
          <w:szCs w:val="24"/>
          <w:lang w:eastAsia="es-EC"/>
        </w:rPr>
        <w:t xml:space="preserve"> se utiliza para manejar el caso en que la promesa se resuelve exitosamente.</w:t>
      </w:r>
    </w:p>
    <w:p w14:paraId="6951D616" w14:textId="77777777" w:rsidR="00B41AE0" w:rsidRPr="00B41AE0" w:rsidRDefault="00B41AE0" w:rsidP="00B41AE0">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C"/>
        </w:rPr>
      </w:pPr>
      <w:r w:rsidRPr="00B41AE0">
        <w:rPr>
          <w:rFonts w:ascii="Times New Roman" w:eastAsia="Times New Roman" w:hAnsi="Times New Roman" w:cs="Times New Roman"/>
          <w:sz w:val="24"/>
          <w:szCs w:val="24"/>
          <w:lang w:eastAsia="es-EC"/>
        </w:rPr>
        <w:t>Recibe dos funciones como argumentos:</w:t>
      </w:r>
    </w:p>
    <w:p w14:paraId="038F0661" w14:textId="77777777" w:rsidR="00B41AE0" w:rsidRPr="00B41AE0" w:rsidRDefault="00B41AE0" w:rsidP="00B41AE0">
      <w:pPr>
        <w:numPr>
          <w:ilvl w:val="1"/>
          <w:numId w:val="7"/>
        </w:numPr>
        <w:spacing w:before="100" w:beforeAutospacing="1" w:after="100" w:afterAutospacing="1" w:line="240" w:lineRule="auto"/>
        <w:rPr>
          <w:rFonts w:ascii="Times New Roman" w:eastAsia="Times New Roman" w:hAnsi="Times New Roman" w:cs="Times New Roman"/>
          <w:sz w:val="24"/>
          <w:szCs w:val="24"/>
          <w:lang w:eastAsia="es-EC"/>
        </w:rPr>
      </w:pPr>
      <w:r w:rsidRPr="00B41AE0">
        <w:rPr>
          <w:rFonts w:ascii="Times New Roman" w:eastAsia="Times New Roman" w:hAnsi="Times New Roman" w:cs="Times New Roman"/>
          <w:sz w:val="24"/>
          <w:szCs w:val="24"/>
          <w:lang w:eastAsia="es-EC"/>
        </w:rPr>
        <w:t>La primera función es llamada cuando la promesa se resuelve (cumplida), y recibe el valor con el que la promesa fue resuelta.</w:t>
      </w:r>
    </w:p>
    <w:p w14:paraId="20F4586F" w14:textId="77777777" w:rsidR="00B41AE0" w:rsidRPr="00B41AE0" w:rsidRDefault="00B41AE0" w:rsidP="00B41AE0">
      <w:pPr>
        <w:numPr>
          <w:ilvl w:val="1"/>
          <w:numId w:val="7"/>
        </w:numPr>
        <w:spacing w:before="100" w:beforeAutospacing="1" w:after="100" w:afterAutospacing="1" w:line="240" w:lineRule="auto"/>
        <w:rPr>
          <w:rFonts w:ascii="Times New Roman" w:eastAsia="Times New Roman" w:hAnsi="Times New Roman" w:cs="Times New Roman"/>
          <w:sz w:val="24"/>
          <w:szCs w:val="24"/>
          <w:lang w:eastAsia="es-EC"/>
        </w:rPr>
      </w:pPr>
      <w:r w:rsidRPr="00B41AE0">
        <w:rPr>
          <w:rFonts w:ascii="Times New Roman" w:eastAsia="Times New Roman" w:hAnsi="Times New Roman" w:cs="Times New Roman"/>
          <w:sz w:val="24"/>
          <w:szCs w:val="24"/>
          <w:lang w:eastAsia="es-EC"/>
        </w:rPr>
        <w:t>La segunda función es llamada cuando la promesa se rechaza, y recibe el motivo del rechazo.</w:t>
      </w:r>
    </w:p>
    <w:p w14:paraId="0DD1B86E" w14:textId="77777777" w:rsidR="00B41AE0" w:rsidRPr="00B41AE0" w:rsidRDefault="00B41AE0" w:rsidP="00B41AE0">
      <w:pPr>
        <w:spacing w:before="100" w:beforeAutospacing="1" w:after="100" w:afterAutospacing="1" w:line="240" w:lineRule="auto"/>
        <w:outlineLvl w:val="3"/>
        <w:rPr>
          <w:rFonts w:ascii="Times New Roman" w:eastAsia="Times New Roman" w:hAnsi="Times New Roman" w:cs="Times New Roman"/>
          <w:b/>
          <w:bCs/>
          <w:sz w:val="24"/>
          <w:szCs w:val="24"/>
          <w:lang w:eastAsia="es-EC"/>
        </w:rPr>
      </w:pPr>
      <w:proofErr w:type="gramStart"/>
      <w:r w:rsidRPr="00B41AE0">
        <w:rPr>
          <w:rFonts w:ascii="Times New Roman" w:eastAsia="Times New Roman" w:hAnsi="Times New Roman" w:cs="Times New Roman"/>
          <w:b/>
          <w:bCs/>
          <w:sz w:val="24"/>
          <w:szCs w:val="24"/>
          <w:lang w:eastAsia="es-EC"/>
        </w:rPr>
        <w:t xml:space="preserve">Método </w:t>
      </w:r>
      <w:r w:rsidRPr="00B41AE0">
        <w:rPr>
          <w:rFonts w:ascii="Courier New" w:eastAsia="Times New Roman" w:hAnsi="Courier New" w:cs="Courier New"/>
          <w:b/>
          <w:bCs/>
          <w:sz w:val="20"/>
          <w:szCs w:val="20"/>
          <w:lang w:eastAsia="es-EC"/>
        </w:rPr>
        <w:t>.catch</w:t>
      </w:r>
      <w:proofErr w:type="gramEnd"/>
      <w:r w:rsidRPr="00B41AE0">
        <w:rPr>
          <w:rFonts w:ascii="Courier New" w:eastAsia="Times New Roman" w:hAnsi="Courier New" w:cs="Courier New"/>
          <w:b/>
          <w:bCs/>
          <w:sz w:val="20"/>
          <w:szCs w:val="20"/>
          <w:lang w:eastAsia="es-EC"/>
        </w:rPr>
        <w:t>()</w:t>
      </w:r>
    </w:p>
    <w:p w14:paraId="419D0F61" w14:textId="77777777" w:rsidR="00B41AE0" w:rsidRPr="00B41AE0" w:rsidRDefault="00B41AE0" w:rsidP="00B41AE0">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C"/>
        </w:rPr>
      </w:pPr>
      <w:r w:rsidRPr="00B41AE0">
        <w:rPr>
          <w:rFonts w:ascii="Times New Roman" w:eastAsia="Times New Roman" w:hAnsi="Times New Roman" w:cs="Times New Roman"/>
          <w:sz w:val="24"/>
          <w:szCs w:val="24"/>
          <w:lang w:eastAsia="es-EC"/>
        </w:rPr>
        <w:t xml:space="preserve">El </w:t>
      </w:r>
      <w:proofErr w:type="gramStart"/>
      <w:r w:rsidRPr="00B41AE0">
        <w:rPr>
          <w:rFonts w:ascii="Times New Roman" w:eastAsia="Times New Roman" w:hAnsi="Times New Roman" w:cs="Times New Roman"/>
          <w:sz w:val="24"/>
          <w:szCs w:val="24"/>
          <w:lang w:eastAsia="es-EC"/>
        </w:rPr>
        <w:t xml:space="preserve">método </w:t>
      </w:r>
      <w:r w:rsidRPr="00B41AE0">
        <w:rPr>
          <w:rFonts w:ascii="Courier New" w:eastAsia="Times New Roman" w:hAnsi="Courier New" w:cs="Courier New"/>
          <w:sz w:val="20"/>
          <w:szCs w:val="20"/>
          <w:lang w:eastAsia="es-EC"/>
        </w:rPr>
        <w:t>.catch</w:t>
      </w:r>
      <w:proofErr w:type="gramEnd"/>
      <w:r w:rsidRPr="00B41AE0">
        <w:rPr>
          <w:rFonts w:ascii="Courier New" w:eastAsia="Times New Roman" w:hAnsi="Courier New" w:cs="Courier New"/>
          <w:sz w:val="20"/>
          <w:szCs w:val="20"/>
          <w:lang w:eastAsia="es-EC"/>
        </w:rPr>
        <w:t>()</w:t>
      </w:r>
      <w:r w:rsidRPr="00B41AE0">
        <w:rPr>
          <w:rFonts w:ascii="Times New Roman" w:eastAsia="Times New Roman" w:hAnsi="Times New Roman" w:cs="Times New Roman"/>
          <w:sz w:val="24"/>
          <w:szCs w:val="24"/>
          <w:lang w:eastAsia="es-EC"/>
        </w:rPr>
        <w:t xml:space="preserve"> es una forma simplificada de manejar un rechazo de la promesa.</w:t>
      </w:r>
    </w:p>
    <w:p w14:paraId="4163D7A7" w14:textId="25FD07A7" w:rsidR="00B41AE0" w:rsidRDefault="00B41AE0" w:rsidP="00B41AE0">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C"/>
        </w:rPr>
      </w:pPr>
      <w:r w:rsidRPr="00B41AE0">
        <w:rPr>
          <w:rFonts w:ascii="Times New Roman" w:eastAsia="Times New Roman" w:hAnsi="Times New Roman" w:cs="Times New Roman"/>
          <w:sz w:val="24"/>
          <w:szCs w:val="24"/>
          <w:lang w:eastAsia="es-EC"/>
        </w:rPr>
        <w:t xml:space="preserve">Es equivalente a pasar solo la función de rechazo </w:t>
      </w:r>
      <w:proofErr w:type="gramStart"/>
      <w:r w:rsidRPr="00B41AE0">
        <w:rPr>
          <w:rFonts w:ascii="Times New Roman" w:eastAsia="Times New Roman" w:hAnsi="Times New Roman" w:cs="Times New Roman"/>
          <w:sz w:val="24"/>
          <w:szCs w:val="24"/>
          <w:lang w:eastAsia="es-EC"/>
        </w:rPr>
        <w:t xml:space="preserve">a </w:t>
      </w:r>
      <w:r w:rsidRPr="00B41AE0">
        <w:rPr>
          <w:rFonts w:ascii="Courier New" w:eastAsia="Times New Roman" w:hAnsi="Courier New" w:cs="Courier New"/>
          <w:sz w:val="20"/>
          <w:szCs w:val="20"/>
          <w:lang w:eastAsia="es-EC"/>
        </w:rPr>
        <w:t>.</w:t>
      </w:r>
      <w:proofErr w:type="spellStart"/>
      <w:r w:rsidRPr="00B41AE0">
        <w:rPr>
          <w:rFonts w:ascii="Courier New" w:eastAsia="Times New Roman" w:hAnsi="Courier New" w:cs="Courier New"/>
          <w:sz w:val="20"/>
          <w:szCs w:val="20"/>
          <w:lang w:eastAsia="es-EC"/>
        </w:rPr>
        <w:t>then</w:t>
      </w:r>
      <w:proofErr w:type="spellEnd"/>
      <w:proofErr w:type="gramEnd"/>
      <w:r w:rsidRPr="00B41AE0">
        <w:rPr>
          <w:rFonts w:ascii="Courier New" w:eastAsia="Times New Roman" w:hAnsi="Courier New" w:cs="Courier New"/>
          <w:sz w:val="20"/>
          <w:szCs w:val="20"/>
          <w:lang w:eastAsia="es-EC"/>
        </w:rPr>
        <w:t>()</w:t>
      </w:r>
      <w:r w:rsidRPr="00B41AE0">
        <w:rPr>
          <w:rFonts w:ascii="Times New Roman" w:eastAsia="Times New Roman" w:hAnsi="Times New Roman" w:cs="Times New Roman"/>
          <w:sz w:val="24"/>
          <w:szCs w:val="24"/>
          <w:lang w:eastAsia="es-EC"/>
        </w:rPr>
        <w:t>, pero se utiliza para mejorar la legibilidad y hacer más claro que se trata del manejo de errores.</w:t>
      </w:r>
    </w:p>
    <w:p w14:paraId="771B607D" w14:textId="76EAFAFA" w:rsidR="00580C89" w:rsidRPr="00B41AE0" w:rsidRDefault="00580C89" w:rsidP="00580C89">
      <w:pPr>
        <w:spacing w:before="100" w:beforeAutospacing="1" w:after="100" w:afterAutospacing="1" w:line="240" w:lineRule="auto"/>
        <w:rPr>
          <w:rFonts w:ascii="Times New Roman" w:eastAsia="Times New Roman" w:hAnsi="Times New Roman" w:cs="Times New Roman"/>
          <w:sz w:val="24"/>
          <w:szCs w:val="24"/>
          <w:lang w:eastAsia="es-EC"/>
        </w:rPr>
      </w:pPr>
      <w:r>
        <w:rPr>
          <w:rFonts w:ascii="Times New Roman" w:eastAsia="Times New Roman" w:hAnsi="Times New Roman" w:cs="Times New Roman"/>
          <w:sz w:val="24"/>
          <w:szCs w:val="24"/>
          <w:lang w:eastAsia="es-EC"/>
        </w:rPr>
        <w:t>Ejemplo básico:</w:t>
      </w:r>
    </w:p>
    <w:p w14:paraId="146CF764" w14:textId="09E06260" w:rsidR="00B41AE0" w:rsidRPr="00B41AE0" w:rsidRDefault="00B41AE0" w:rsidP="00B41AE0">
      <w:pPr>
        <w:spacing w:before="100" w:beforeAutospacing="1" w:after="100" w:afterAutospacing="1" w:line="240" w:lineRule="auto"/>
        <w:rPr>
          <w:rFonts w:ascii="Times New Roman" w:eastAsia="Times New Roman" w:hAnsi="Times New Roman" w:cs="Times New Roman"/>
          <w:sz w:val="24"/>
          <w:szCs w:val="24"/>
          <w:lang w:eastAsia="es-EC"/>
        </w:rPr>
      </w:pPr>
      <w:r w:rsidRPr="00B41AE0">
        <w:rPr>
          <w:rFonts w:ascii="Times New Roman" w:eastAsia="Times New Roman" w:hAnsi="Times New Roman" w:cs="Times New Roman"/>
          <w:sz w:val="24"/>
          <w:szCs w:val="24"/>
          <w:lang w:eastAsia="es-EC"/>
        </w:rPr>
        <w:lastRenderedPageBreak/>
        <w:drawing>
          <wp:inline distT="0" distB="0" distL="0" distR="0" wp14:anchorId="002AABEF" wp14:editId="1E7C8A39">
            <wp:extent cx="4803866" cy="331640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560" t="7634" r="5477" b="8045"/>
                    <a:stretch/>
                  </pic:blipFill>
                  <pic:spPr bwMode="auto">
                    <a:xfrm>
                      <a:off x="0" y="0"/>
                      <a:ext cx="4804004" cy="3316501"/>
                    </a:xfrm>
                    <a:prstGeom prst="rect">
                      <a:avLst/>
                    </a:prstGeom>
                    <a:ln>
                      <a:noFill/>
                    </a:ln>
                    <a:extLst>
                      <a:ext uri="{53640926-AAD7-44D8-BBD7-CCE9431645EC}">
                        <a14:shadowObscured xmlns:a14="http://schemas.microsoft.com/office/drawing/2010/main"/>
                      </a:ext>
                    </a:extLst>
                  </pic:spPr>
                </pic:pic>
              </a:graphicData>
            </a:graphic>
          </wp:inline>
        </w:drawing>
      </w:r>
    </w:p>
    <w:p w14:paraId="3721E44F" w14:textId="2A4069CA" w:rsidR="00B41AE0" w:rsidRDefault="00B41AE0" w:rsidP="00763CC9">
      <w:pPr>
        <w:pStyle w:val="NormalWeb"/>
      </w:pPr>
    </w:p>
    <w:p w14:paraId="042741FA" w14:textId="2FAB3804" w:rsidR="00B41AE0" w:rsidRDefault="00B41AE0" w:rsidP="00763CC9">
      <w:pPr>
        <w:pStyle w:val="NormalWeb"/>
      </w:pPr>
      <w:r w:rsidRPr="00B41AE0">
        <w:drawing>
          <wp:inline distT="0" distB="0" distL="0" distR="0" wp14:anchorId="2A277673" wp14:editId="46F7DC3D">
            <wp:extent cx="3391373" cy="523948"/>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1373" cy="523948"/>
                    </a:xfrm>
                    <a:prstGeom prst="rect">
                      <a:avLst/>
                    </a:prstGeom>
                  </pic:spPr>
                </pic:pic>
              </a:graphicData>
            </a:graphic>
          </wp:inline>
        </w:drawing>
      </w:r>
    </w:p>
    <w:p w14:paraId="0BC772D1" w14:textId="736ED595" w:rsidR="00580C89" w:rsidRDefault="00580C89" w:rsidP="00763CC9">
      <w:pPr>
        <w:pStyle w:val="NormalWeb"/>
      </w:pPr>
      <w:r>
        <w:t>Ejemplo Practico:</w:t>
      </w:r>
    </w:p>
    <w:p w14:paraId="7E04AE5C" w14:textId="2E6C877D" w:rsidR="00580C89" w:rsidRDefault="00580C89" w:rsidP="00763CC9">
      <w:pPr>
        <w:pStyle w:val="NormalWeb"/>
      </w:pPr>
      <w:r>
        <w:t>S</w:t>
      </w:r>
      <w:r>
        <w:t>imular el proceso de un pago, que puede tardar un poco. La promesa se resolverá si el pago fue exitoso o se rechazará si hubo un error.</w:t>
      </w:r>
    </w:p>
    <w:p w14:paraId="31941A42" w14:textId="101439B9" w:rsidR="00580C89" w:rsidRDefault="00580C89" w:rsidP="00763CC9">
      <w:pPr>
        <w:pStyle w:val="NormalWeb"/>
      </w:pPr>
      <w:r w:rsidRPr="00580C89">
        <w:lastRenderedPageBreak/>
        <w:drawing>
          <wp:inline distT="0" distB="0" distL="0" distR="0" wp14:anchorId="72F72799" wp14:editId="70DE7368">
            <wp:extent cx="4775200" cy="3875192"/>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815" t="6984" r="5730" b="6770"/>
                    <a:stretch/>
                  </pic:blipFill>
                  <pic:spPr bwMode="auto">
                    <a:xfrm>
                      <a:off x="0" y="0"/>
                      <a:ext cx="4776639" cy="3876360"/>
                    </a:xfrm>
                    <a:prstGeom prst="rect">
                      <a:avLst/>
                    </a:prstGeom>
                    <a:ln>
                      <a:noFill/>
                    </a:ln>
                    <a:extLst>
                      <a:ext uri="{53640926-AAD7-44D8-BBD7-CCE9431645EC}">
                        <a14:shadowObscured xmlns:a14="http://schemas.microsoft.com/office/drawing/2010/main"/>
                      </a:ext>
                    </a:extLst>
                  </pic:spPr>
                </pic:pic>
              </a:graphicData>
            </a:graphic>
          </wp:inline>
        </w:drawing>
      </w:r>
    </w:p>
    <w:p w14:paraId="72DF8DBE" w14:textId="7DB6112D" w:rsidR="00580C89" w:rsidRDefault="00580C89" w:rsidP="00763CC9">
      <w:pPr>
        <w:pStyle w:val="NormalWeb"/>
      </w:pPr>
      <w:r w:rsidRPr="00580C89">
        <w:drawing>
          <wp:inline distT="0" distB="0" distL="0" distR="0" wp14:anchorId="4CBDF298" wp14:editId="2E1085D0">
            <wp:extent cx="3448531" cy="352474"/>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8531" cy="352474"/>
                    </a:xfrm>
                    <a:prstGeom prst="rect">
                      <a:avLst/>
                    </a:prstGeom>
                  </pic:spPr>
                </pic:pic>
              </a:graphicData>
            </a:graphic>
          </wp:inline>
        </w:drawing>
      </w:r>
    </w:p>
    <w:p w14:paraId="44B72202" w14:textId="77777777" w:rsidR="00B41AE0" w:rsidRDefault="00B41AE0" w:rsidP="00B41AE0">
      <w:pPr>
        <w:pStyle w:val="Ttulo3"/>
      </w:pPr>
      <w:r>
        <w:t>Promesas Combinadas</w:t>
      </w:r>
    </w:p>
    <w:p w14:paraId="40A08F2E" w14:textId="598557D4" w:rsidR="00B41AE0" w:rsidRDefault="00B41AE0" w:rsidP="00B41AE0">
      <w:pPr>
        <w:pStyle w:val="NormalWeb"/>
      </w:pPr>
      <w:r>
        <w:t>JavaScript proporciona métodos adicionales para trabajar con múltiples promesas al mismo tiempo.</w:t>
      </w:r>
    </w:p>
    <w:p w14:paraId="6B8733C8" w14:textId="3CDA82B5" w:rsidR="00580C89" w:rsidRDefault="00580C89" w:rsidP="00B41AE0">
      <w:pPr>
        <w:pStyle w:val="NormalWeb"/>
      </w:pPr>
      <w:proofErr w:type="spellStart"/>
      <w:proofErr w:type="gramStart"/>
      <w:r>
        <w:rPr>
          <w:rStyle w:val="CdigoHTML"/>
        </w:rPr>
        <w:t>Promise.all</w:t>
      </w:r>
      <w:proofErr w:type="spellEnd"/>
      <w:r>
        <w:rPr>
          <w:rStyle w:val="CdigoHTML"/>
        </w:rPr>
        <w:t>(</w:t>
      </w:r>
      <w:proofErr w:type="gramEnd"/>
      <w:r>
        <w:rPr>
          <w:rStyle w:val="CdigoHTML"/>
        </w:rPr>
        <w:t>)</w:t>
      </w:r>
    </w:p>
    <w:p w14:paraId="554E009D" w14:textId="77777777" w:rsidR="00B41AE0" w:rsidRDefault="00B41AE0" w:rsidP="00B41AE0">
      <w:pPr>
        <w:pStyle w:val="NormalWeb"/>
      </w:pPr>
      <w:proofErr w:type="spellStart"/>
      <w:proofErr w:type="gramStart"/>
      <w:r>
        <w:rPr>
          <w:rStyle w:val="CdigoHTML"/>
        </w:rPr>
        <w:t>Promise.all</w:t>
      </w:r>
      <w:proofErr w:type="spellEnd"/>
      <w:r>
        <w:rPr>
          <w:rStyle w:val="CdigoHTML"/>
        </w:rPr>
        <w:t>(</w:t>
      </w:r>
      <w:proofErr w:type="gramEnd"/>
      <w:r>
        <w:rPr>
          <w:rStyle w:val="CdigoHTML"/>
        </w:rPr>
        <w:t>)</w:t>
      </w:r>
      <w:r>
        <w:t xml:space="preserve"> toma un arreglo de promesas y retorna una nueva promesa que se resuelve cuando </w:t>
      </w:r>
      <w:r>
        <w:rPr>
          <w:rStyle w:val="Textoennegrita"/>
        </w:rPr>
        <w:t>todas las promesas</w:t>
      </w:r>
      <w:r>
        <w:t xml:space="preserve"> en el arreglo se resuelven. Si alguna promesa es rechazada, la promesa retornada por </w:t>
      </w:r>
      <w:proofErr w:type="spellStart"/>
      <w:proofErr w:type="gramStart"/>
      <w:r>
        <w:rPr>
          <w:rStyle w:val="CdigoHTML"/>
        </w:rPr>
        <w:t>Promise.all</w:t>
      </w:r>
      <w:proofErr w:type="spellEnd"/>
      <w:r>
        <w:rPr>
          <w:rStyle w:val="CdigoHTML"/>
        </w:rPr>
        <w:t>(</w:t>
      </w:r>
      <w:proofErr w:type="gramEnd"/>
      <w:r>
        <w:rPr>
          <w:rStyle w:val="CdigoHTML"/>
        </w:rPr>
        <w:t>)</w:t>
      </w:r>
      <w:r>
        <w:t xml:space="preserve"> también se rechaza.</w:t>
      </w:r>
    </w:p>
    <w:p w14:paraId="525A2B5C" w14:textId="6CA4C7AD" w:rsidR="00B41AE0" w:rsidRDefault="00B41AE0" w:rsidP="00B41AE0">
      <w:pPr>
        <w:pStyle w:val="Ttulo4"/>
      </w:pPr>
      <w:r>
        <w:t xml:space="preserve">Ejemplo de </w:t>
      </w:r>
      <w:proofErr w:type="spellStart"/>
      <w:proofErr w:type="gramStart"/>
      <w:r>
        <w:rPr>
          <w:rStyle w:val="CdigoHTML"/>
        </w:rPr>
        <w:t>Promise.all</w:t>
      </w:r>
      <w:proofErr w:type="spellEnd"/>
      <w:r>
        <w:rPr>
          <w:rStyle w:val="CdigoHTML"/>
        </w:rPr>
        <w:t>(</w:t>
      </w:r>
      <w:proofErr w:type="gramEnd"/>
      <w:r>
        <w:rPr>
          <w:rStyle w:val="CdigoHTML"/>
        </w:rPr>
        <w:t>)</w:t>
      </w:r>
      <w:r>
        <w:t>:</w:t>
      </w:r>
    </w:p>
    <w:p w14:paraId="363EE47F" w14:textId="243AE633" w:rsidR="00B41AE0" w:rsidRDefault="00580C89" w:rsidP="00763CC9">
      <w:pPr>
        <w:pStyle w:val="NormalWeb"/>
      </w:pPr>
      <w:r w:rsidRPr="00580C89">
        <w:lastRenderedPageBreak/>
        <w:drawing>
          <wp:inline distT="0" distB="0" distL="0" distR="0" wp14:anchorId="2E3345FE" wp14:editId="0B4BDEF5">
            <wp:extent cx="4708310" cy="3370997"/>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319" t="8691" r="6488" b="8746"/>
                    <a:stretch/>
                  </pic:blipFill>
                  <pic:spPr bwMode="auto">
                    <a:xfrm>
                      <a:off x="0" y="0"/>
                      <a:ext cx="4708467" cy="3371109"/>
                    </a:xfrm>
                    <a:prstGeom prst="rect">
                      <a:avLst/>
                    </a:prstGeom>
                    <a:ln>
                      <a:noFill/>
                    </a:ln>
                    <a:extLst>
                      <a:ext uri="{53640926-AAD7-44D8-BBD7-CCE9431645EC}">
                        <a14:shadowObscured xmlns:a14="http://schemas.microsoft.com/office/drawing/2010/main"/>
                      </a:ext>
                    </a:extLst>
                  </pic:spPr>
                </pic:pic>
              </a:graphicData>
            </a:graphic>
          </wp:inline>
        </w:drawing>
      </w:r>
    </w:p>
    <w:p w14:paraId="029DF7D7" w14:textId="485CFA13" w:rsidR="00580C89" w:rsidRDefault="00580C89" w:rsidP="00763CC9">
      <w:pPr>
        <w:pStyle w:val="NormalWeb"/>
      </w:pPr>
      <w:r w:rsidRPr="00580C89">
        <w:drawing>
          <wp:inline distT="0" distB="0" distL="0" distR="0" wp14:anchorId="31F28FAF" wp14:editId="417EEBD0">
            <wp:extent cx="3419952" cy="2476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9952" cy="247685"/>
                    </a:xfrm>
                    <a:prstGeom prst="rect">
                      <a:avLst/>
                    </a:prstGeom>
                  </pic:spPr>
                </pic:pic>
              </a:graphicData>
            </a:graphic>
          </wp:inline>
        </w:drawing>
      </w:r>
    </w:p>
    <w:p w14:paraId="1C2FC457" w14:textId="77777777" w:rsidR="00580C89" w:rsidRPr="00580C89" w:rsidRDefault="00580C89" w:rsidP="00580C89">
      <w:pPr>
        <w:spacing w:before="100" w:beforeAutospacing="1" w:after="100" w:afterAutospacing="1" w:line="240" w:lineRule="auto"/>
        <w:rPr>
          <w:rFonts w:ascii="Times New Roman" w:eastAsia="Times New Roman" w:hAnsi="Times New Roman" w:cs="Times New Roman"/>
          <w:sz w:val="24"/>
          <w:szCs w:val="24"/>
          <w:lang w:eastAsia="es-EC"/>
        </w:rPr>
      </w:pPr>
      <w:r w:rsidRPr="00580C89">
        <w:rPr>
          <w:rFonts w:ascii="Times New Roman" w:eastAsia="Times New Roman" w:hAnsi="Times New Roman" w:cs="Times New Roman"/>
          <w:sz w:val="24"/>
          <w:szCs w:val="24"/>
          <w:lang w:eastAsia="es-EC"/>
        </w:rPr>
        <w:t>En este ejemplo:</w:t>
      </w:r>
    </w:p>
    <w:p w14:paraId="6F8C09CE" w14:textId="77777777" w:rsidR="00580C89" w:rsidRPr="00580C89" w:rsidRDefault="00580C89" w:rsidP="00580C8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C"/>
        </w:rPr>
      </w:pPr>
      <w:r w:rsidRPr="00580C89">
        <w:rPr>
          <w:rFonts w:ascii="Times New Roman" w:eastAsia="Times New Roman" w:hAnsi="Times New Roman" w:cs="Times New Roman"/>
          <w:sz w:val="24"/>
          <w:szCs w:val="24"/>
          <w:lang w:eastAsia="es-EC"/>
        </w:rPr>
        <w:t>Ambas promesas se resuelven después de 1 y 2 segundos, respectivamente.</w:t>
      </w:r>
    </w:p>
    <w:p w14:paraId="6A61199F" w14:textId="77777777" w:rsidR="00580C89" w:rsidRPr="00580C89" w:rsidRDefault="00580C89" w:rsidP="00580C8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C"/>
        </w:rPr>
      </w:pPr>
      <w:proofErr w:type="spellStart"/>
      <w:proofErr w:type="gramStart"/>
      <w:r w:rsidRPr="00580C89">
        <w:rPr>
          <w:rFonts w:ascii="Courier New" w:eastAsia="Times New Roman" w:hAnsi="Courier New" w:cs="Courier New"/>
          <w:sz w:val="20"/>
          <w:szCs w:val="20"/>
          <w:lang w:eastAsia="es-EC"/>
        </w:rPr>
        <w:t>Promise.all</w:t>
      </w:r>
      <w:proofErr w:type="spellEnd"/>
      <w:r w:rsidRPr="00580C89">
        <w:rPr>
          <w:rFonts w:ascii="Courier New" w:eastAsia="Times New Roman" w:hAnsi="Courier New" w:cs="Courier New"/>
          <w:sz w:val="20"/>
          <w:szCs w:val="20"/>
          <w:lang w:eastAsia="es-EC"/>
        </w:rPr>
        <w:t>(</w:t>
      </w:r>
      <w:proofErr w:type="gramEnd"/>
      <w:r w:rsidRPr="00580C89">
        <w:rPr>
          <w:rFonts w:ascii="Courier New" w:eastAsia="Times New Roman" w:hAnsi="Courier New" w:cs="Courier New"/>
          <w:sz w:val="20"/>
          <w:szCs w:val="20"/>
          <w:lang w:eastAsia="es-EC"/>
        </w:rPr>
        <w:t>)</w:t>
      </w:r>
      <w:r w:rsidRPr="00580C89">
        <w:rPr>
          <w:rFonts w:ascii="Times New Roman" w:eastAsia="Times New Roman" w:hAnsi="Times New Roman" w:cs="Times New Roman"/>
          <w:sz w:val="24"/>
          <w:szCs w:val="24"/>
          <w:lang w:eastAsia="es-EC"/>
        </w:rPr>
        <w:t xml:space="preserve"> espera a que ambas promesas se resuelvan y luego devuelve un arreglo con sus resultados.</w:t>
      </w:r>
    </w:p>
    <w:p w14:paraId="2A20D748" w14:textId="77777777" w:rsidR="00580C89" w:rsidRPr="00580C89" w:rsidRDefault="00580C89" w:rsidP="00580C89">
      <w:pPr>
        <w:spacing w:before="100" w:beforeAutospacing="1" w:after="100" w:afterAutospacing="1" w:line="240" w:lineRule="auto"/>
        <w:outlineLvl w:val="3"/>
        <w:rPr>
          <w:rFonts w:ascii="Times New Roman" w:eastAsia="Times New Roman" w:hAnsi="Times New Roman" w:cs="Times New Roman"/>
          <w:b/>
          <w:bCs/>
          <w:sz w:val="24"/>
          <w:szCs w:val="24"/>
          <w:lang w:eastAsia="es-EC"/>
        </w:rPr>
      </w:pPr>
      <w:proofErr w:type="spellStart"/>
      <w:r w:rsidRPr="00580C89">
        <w:rPr>
          <w:rFonts w:ascii="Courier New" w:eastAsia="Times New Roman" w:hAnsi="Courier New" w:cs="Courier New"/>
          <w:b/>
          <w:bCs/>
          <w:sz w:val="20"/>
          <w:szCs w:val="20"/>
          <w:lang w:eastAsia="es-EC"/>
        </w:rPr>
        <w:t>Promise.race</w:t>
      </w:r>
      <w:proofErr w:type="spellEnd"/>
      <w:r w:rsidRPr="00580C89">
        <w:rPr>
          <w:rFonts w:ascii="Courier New" w:eastAsia="Times New Roman" w:hAnsi="Courier New" w:cs="Courier New"/>
          <w:b/>
          <w:bCs/>
          <w:sz w:val="20"/>
          <w:szCs w:val="20"/>
          <w:lang w:eastAsia="es-EC"/>
        </w:rPr>
        <w:t>()</w:t>
      </w:r>
    </w:p>
    <w:p w14:paraId="48EFBBEC" w14:textId="77777777" w:rsidR="00580C89" w:rsidRPr="00580C89" w:rsidRDefault="00580C89" w:rsidP="00580C89">
      <w:pPr>
        <w:spacing w:before="100" w:beforeAutospacing="1" w:after="100" w:afterAutospacing="1" w:line="240" w:lineRule="auto"/>
        <w:rPr>
          <w:rFonts w:ascii="Times New Roman" w:eastAsia="Times New Roman" w:hAnsi="Times New Roman" w:cs="Times New Roman"/>
          <w:sz w:val="24"/>
          <w:szCs w:val="24"/>
          <w:lang w:eastAsia="es-EC"/>
        </w:rPr>
      </w:pPr>
      <w:proofErr w:type="spellStart"/>
      <w:r w:rsidRPr="00580C89">
        <w:rPr>
          <w:rFonts w:ascii="Courier New" w:eastAsia="Times New Roman" w:hAnsi="Courier New" w:cs="Courier New"/>
          <w:sz w:val="20"/>
          <w:szCs w:val="20"/>
          <w:lang w:eastAsia="es-EC"/>
        </w:rPr>
        <w:t>Promise.race</w:t>
      </w:r>
      <w:proofErr w:type="spellEnd"/>
      <w:r w:rsidRPr="00580C89">
        <w:rPr>
          <w:rFonts w:ascii="Courier New" w:eastAsia="Times New Roman" w:hAnsi="Courier New" w:cs="Courier New"/>
          <w:sz w:val="20"/>
          <w:szCs w:val="20"/>
          <w:lang w:eastAsia="es-EC"/>
        </w:rPr>
        <w:t>()</w:t>
      </w:r>
      <w:r w:rsidRPr="00580C89">
        <w:rPr>
          <w:rFonts w:ascii="Times New Roman" w:eastAsia="Times New Roman" w:hAnsi="Times New Roman" w:cs="Times New Roman"/>
          <w:sz w:val="24"/>
          <w:szCs w:val="24"/>
          <w:lang w:eastAsia="es-EC"/>
        </w:rPr>
        <w:t xml:space="preserve"> toma un arreglo de promesas y retorna una nueva promesa que se resuelve con el resultado de la </w:t>
      </w:r>
      <w:r w:rsidRPr="00580C89">
        <w:rPr>
          <w:rFonts w:ascii="Times New Roman" w:eastAsia="Times New Roman" w:hAnsi="Times New Roman" w:cs="Times New Roman"/>
          <w:b/>
          <w:bCs/>
          <w:sz w:val="24"/>
          <w:szCs w:val="24"/>
          <w:lang w:eastAsia="es-EC"/>
        </w:rPr>
        <w:t>primera promesa</w:t>
      </w:r>
      <w:r w:rsidRPr="00580C89">
        <w:rPr>
          <w:rFonts w:ascii="Times New Roman" w:eastAsia="Times New Roman" w:hAnsi="Times New Roman" w:cs="Times New Roman"/>
          <w:sz w:val="24"/>
          <w:szCs w:val="24"/>
          <w:lang w:eastAsia="es-EC"/>
        </w:rPr>
        <w:t xml:space="preserve"> que se resuelva (ya sea cumplida o rechazada).</w:t>
      </w:r>
    </w:p>
    <w:p w14:paraId="059F930A" w14:textId="0935F3B1" w:rsidR="00B41AE0" w:rsidRDefault="00580C89" w:rsidP="00763CC9">
      <w:pPr>
        <w:pStyle w:val="NormalWeb"/>
      </w:pPr>
      <w:r w:rsidRPr="00580C89">
        <w:lastRenderedPageBreak/>
        <w:drawing>
          <wp:inline distT="0" distB="0" distL="0" distR="0" wp14:anchorId="4B79B575" wp14:editId="591F0565">
            <wp:extent cx="4680648" cy="3002280"/>
            <wp:effectExtent l="0" t="0" r="571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826" t="9532" r="6467" b="9801"/>
                    <a:stretch/>
                  </pic:blipFill>
                  <pic:spPr bwMode="auto">
                    <a:xfrm>
                      <a:off x="0" y="0"/>
                      <a:ext cx="4682191" cy="3003270"/>
                    </a:xfrm>
                    <a:prstGeom prst="rect">
                      <a:avLst/>
                    </a:prstGeom>
                    <a:ln>
                      <a:noFill/>
                    </a:ln>
                    <a:extLst>
                      <a:ext uri="{53640926-AAD7-44D8-BBD7-CCE9431645EC}">
                        <a14:shadowObscured xmlns:a14="http://schemas.microsoft.com/office/drawing/2010/main"/>
                      </a:ext>
                    </a:extLst>
                  </pic:spPr>
                </pic:pic>
              </a:graphicData>
            </a:graphic>
          </wp:inline>
        </w:drawing>
      </w:r>
    </w:p>
    <w:p w14:paraId="75D28951" w14:textId="5BA2FE87" w:rsidR="00580C89" w:rsidRDefault="00580C89" w:rsidP="00763CC9">
      <w:pPr>
        <w:pStyle w:val="NormalWeb"/>
      </w:pPr>
      <w:r w:rsidRPr="00580C89">
        <w:drawing>
          <wp:inline distT="0" distB="0" distL="0" distR="0" wp14:anchorId="170B778B" wp14:editId="2DF5E045">
            <wp:extent cx="3410426" cy="314369"/>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0426" cy="314369"/>
                    </a:xfrm>
                    <a:prstGeom prst="rect">
                      <a:avLst/>
                    </a:prstGeom>
                  </pic:spPr>
                </pic:pic>
              </a:graphicData>
            </a:graphic>
          </wp:inline>
        </w:drawing>
      </w:r>
    </w:p>
    <w:p w14:paraId="5876C957" w14:textId="77777777" w:rsidR="00580C89" w:rsidRPr="00580C89" w:rsidRDefault="00580C89" w:rsidP="00580C89">
      <w:pPr>
        <w:spacing w:before="100" w:beforeAutospacing="1" w:after="100" w:afterAutospacing="1" w:line="240" w:lineRule="auto"/>
        <w:rPr>
          <w:rFonts w:ascii="Times New Roman" w:eastAsia="Times New Roman" w:hAnsi="Times New Roman" w:cs="Times New Roman"/>
          <w:sz w:val="24"/>
          <w:szCs w:val="24"/>
          <w:lang w:eastAsia="es-EC"/>
        </w:rPr>
      </w:pPr>
      <w:r w:rsidRPr="00580C89">
        <w:rPr>
          <w:rFonts w:ascii="Times New Roman" w:eastAsia="Times New Roman" w:hAnsi="Times New Roman" w:cs="Times New Roman"/>
          <w:sz w:val="24"/>
          <w:szCs w:val="24"/>
          <w:lang w:eastAsia="es-EC"/>
        </w:rPr>
        <w:t>En este ejemplo:</w:t>
      </w:r>
    </w:p>
    <w:p w14:paraId="6017061D" w14:textId="77777777" w:rsidR="00580C89" w:rsidRPr="00580C89" w:rsidRDefault="00580C89" w:rsidP="00580C89">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C"/>
        </w:rPr>
      </w:pPr>
      <w:r w:rsidRPr="00580C89">
        <w:rPr>
          <w:rFonts w:ascii="Times New Roman" w:eastAsia="Times New Roman" w:hAnsi="Times New Roman" w:cs="Times New Roman"/>
          <w:sz w:val="24"/>
          <w:szCs w:val="24"/>
          <w:lang w:eastAsia="es-EC"/>
        </w:rPr>
        <w:t xml:space="preserve">La segunda promesa se resuelve antes que la primera, por lo que </w:t>
      </w:r>
      <w:proofErr w:type="spellStart"/>
      <w:r w:rsidRPr="00580C89">
        <w:rPr>
          <w:rFonts w:ascii="Courier New" w:eastAsia="Times New Roman" w:hAnsi="Courier New" w:cs="Courier New"/>
          <w:sz w:val="20"/>
          <w:szCs w:val="20"/>
          <w:lang w:eastAsia="es-EC"/>
        </w:rPr>
        <w:t>Promise.race</w:t>
      </w:r>
      <w:proofErr w:type="spellEnd"/>
      <w:r w:rsidRPr="00580C89">
        <w:rPr>
          <w:rFonts w:ascii="Courier New" w:eastAsia="Times New Roman" w:hAnsi="Courier New" w:cs="Courier New"/>
          <w:sz w:val="20"/>
          <w:szCs w:val="20"/>
          <w:lang w:eastAsia="es-EC"/>
        </w:rPr>
        <w:t>()</w:t>
      </w:r>
      <w:r w:rsidRPr="00580C89">
        <w:rPr>
          <w:rFonts w:ascii="Times New Roman" w:eastAsia="Times New Roman" w:hAnsi="Times New Roman" w:cs="Times New Roman"/>
          <w:sz w:val="24"/>
          <w:szCs w:val="24"/>
          <w:lang w:eastAsia="es-EC"/>
        </w:rPr>
        <w:t xml:space="preserve"> devolverá </w:t>
      </w:r>
      <w:r w:rsidRPr="00580C89">
        <w:rPr>
          <w:rFonts w:ascii="Courier New" w:eastAsia="Times New Roman" w:hAnsi="Courier New" w:cs="Courier New"/>
          <w:sz w:val="20"/>
          <w:szCs w:val="20"/>
          <w:lang w:eastAsia="es-EC"/>
        </w:rPr>
        <w:t>"Segundo valor"</w:t>
      </w:r>
      <w:r w:rsidRPr="00580C89">
        <w:rPr>
          <w:rFonts w:ascii="Times New Roman" w:eastAsia="Times New Roman" w:hAnsi="Times New Roman" w:cs="Times New Roman"/>
          <w:sz w:val="24"/>
          <w:szCs w:val="24"/>
          <w:lang w:eastAsia="es-EC"/>
        </w:rPr>
        <w:t>.</w:t>
      </w:r>
    </w:p>
    <w:p w14:paraId="28CCD4A6" w14:textId="5083D625" w:rsidR="00580C89" w:rsidRDefault="00FC4F90" w:rsidP="00763CC9">
      <w:pPr>
        <w:pStyle w:val="NormalWeb"/>
      </w:pPr>
      <w:r>
        <w:t xml:space="preserve">Procesos </w:t>
      </w:r>
      <w:proofErr w:type="spellStart"/>
      <w:r>
        <w:rPr>
          <w:rStyle w:val="CdigoHTML"/>
          <w:b/>
          <w:bCs/>
        </w:rPr>
        <w:t>async</w:t>
      </w:r>
      <w:proofErr w:type="spellEnd"/>
      <w:r>
        <w:t xml:space="preserve"> y </w:t>
      </w:r>
      <w:proofErr w:type="spellStart"/>
      <w:r>
        <w:rPr>
          <w:rStyle w:val="CdigoHTML"/>
          <w:b/>
          <w:bCs/>
        </w:rPr>
        <w:t>await</w:t>
      </w:r>
      <w:proofErr w:type="spellEnd"/>
    </w:p>
    <w:p w14:paraId="49C40F2B" w14:textId="2149313C" w:rsidR="00FC4F90" w:rsidRDefault="00FC4F90" w:rsidP="00FC4F90">
      <w:pPr>
        <w:pStyle w:val="NormalWeb"/>
      </w:pPr>
      <w:proofErr w:type="spellStart"/>
      <w:r>
        <w:rPr>
          <w:rStyle w:val="CdigoHTML"/>
          <w:b/>
          <w:bCs/>
        </w:rPr>
        <w:t>async</w:t>
      </w:r>
      <w:proofErr w:type="spellEnd"/>
      <w:r>
        <w:t xml:space="preserve"> y </w:t>
      </w:r>
      <w:proofErr w:type="spellStart"/>
      <w:r>
        <w:rPr>
          <w:rStyle w:val="CdigoHTML"/>
          <w:b/>
          <w:bCs/>
        </w:rPr>
        <w:t>await</w:t>
      </w:r>
      <w:proofErr w:type="spellEnd"/>
      <w:r>
        <w:t xml:space="preserve"> son características de JavaScript que simplifican la escritura y comprensión del código asincrónico. Ambas fueron introducidas en</w:t>
      </w:r>
      <w:r>
        <w:rPr>
          <w:rStyle w:val="Textoennegrita"/>
        </w:rPr>
        <w:t xml:space="preserve"> 2017</w:t>
      </w:r>
      <w:r>
        <w:t xml:space="preserve"> y están diseñadas para trabajar con </w:t>
      </w:r>
      <w:r>
        <w:rPr>
          <w:rStyle w:val="Textoennegrita"/>
        </w:rPr>
        <w:t>Promesas</w:t>
      </w:r>
      <w:r>
        <w:t>, facilitando la lectura y evitando los problemas comunes de la programación asincrónica, como el "</w:t>
      </w:r>
      <w:proofErr w:type="spellStart"/>
      <w:r>
        <w:t>callback</w:t>
      </w:r>
      <w:proofErr w:type="spellEnd"/>
      <w:r>
        <w:t xml:space="preserve"> </w:t>
      </w:r>
      <w:proofErr w:type="spellStart"/>
      <w:r>
        <w:t>hell</w:t>
      </w:r>
      <w:proofErr w:type="spellEnd"/>
      <w:r>
        <w:t xml:space="preserve">" o infierno de los </w:t>
      </w:r>
      <w:proofErr w:type="spellStart"/>
      <w:r>
        <w:t>callbacks</w:t>
      </w:r>
      <w:proofErr w:type="spellEnd"/>
      <w:r>
        <w:t>.</w:t>
      </w:r>
    </w:p>
    <w:p w14:paraId="0186BE3D" w14:textId="77777777" w:rsidR="00FC4F90" w:rsidRDefault="00FC4F90" w:rsidP="00FC4F90">
      <w:pPr>
        <w:pStyle w:val="NormalWeb"/>
      </w:pPr>
      <w:r>
        <w:t xml:space="preserve">A continuación, te proporcionaré una explicación detallada de cómo funcionan </w:t>
      </w:r>
      <w:proofErr w:type="spellStart"/>
      <w:r>
        <w:rPr>
          <w:rStyle w:val="CdigoHTML"/>
          <w:b/>
          <w:bCs/>
        </w:rPr>
        <w:t>async</w:t>
      </w:r>
      <w:proofErr w:type="spellEnd"/>
      <w:r>
        <w:t xml:space="preserve"> y </w:t>
      </w:r>
      <w:proofErr w:type="spellStart"/>
      <w:r>
        <w:rPr>
          <w:rStyle w:val="CdigoHTML"/>
          <w:b/>
          <w:bCs/>
        </w:rPr>
        <w:t>await</w:t>
      </w:r>
      <w:proofErr w:type="spellEnd"/>
      <w:r>
        <w:t>, junto con ejemplos prácticos y comparaciones con otras técnicas asincrónicas.</w:t>
      </w:r>
    </w:p>
    <w:p w14:paraId="293CE6EE" w14:textId="77777777" w:rsidR="00FC4F90" w:rsidRDefault="00FC4F90" w:rsidP="00FC4F90">
      <w:pPr>
        <w:pStyle w:val="Ttulo3"/>
      </w:pPr>
      <w:r>
        <w:t xml:space="preserve">1. </w:t>
      </w:r>
      <w:r>
        <w:rPr>
          <w:rStyle w:val="Textoennegrita"/>
          <w:b/>
          <w:bCs/>
        </w:rPr>
        <w:t xml:space="preserve">¿Qué es </w:t>
      </w:r>
      <w:proofErr w:type="spellStart"/>
      <w:r>
        <w:rPr>
          <w:rStyle w:val="CdigoHTML"/>
        </w:rPr>
        <w:t>async</w:t>
      </w:r>
      <w:proofErr w:type="spellEnd"/>
      <w:r>
        <w:rPr>
          <w:rStyle w:val="Textoennegrita"/>
          <w:b/>
          <w:bCs/>
        </w:rPr>
        <w:t>?</w:t>
      </w:r>
    </w:p>
    <w:p w14:paraId="2073F7DB" w14:textId="77777777" w:rsidR="00FC4F90" w:rsidRDefault="00FC4F90" w:rsidP="00FC4F90">
      <w:pPr>
        <w:pStyle w:val="NormalWeb"/>
      </w:pPr>
      <w:r>
        <w:t xml:space="preserve">El </w:t>
      </w:r>
      <w:r>
        <w:rPr>
          <w:rStyle w:val="Textoennegrita"/>
        </w:rPr>
        <w:t xml:space="preserve">modificador </w:t>
      </w:r>
      <w:proofErr w:type="spellStart"/>
      <w:r>
        <w:rPr>
          <w:rStyle w:val="CdigoHTML"/>
          <w:b/>
          <w:bCs/>
        </w:rPr>
        <w:t>async</w:t>
      </w:r>
      <w:proofErr w:type="spellEnd"/>
      <w:r>
        <w:t xml:space="preserve"> se usa para declarar una función como </w:t>
      </w:r>
      <w:r>
        <w:rPr>
          <w:rStyle w:val="Textoennegrita"/>
        </w:rPr>
        <w:t>asincrónica</w:t>
      </w:r>
      <w:r>
        <w:t xml:space="preserve">. Esto significa que dentro de esa función podemos utilizar </w:t>
      </w:r>
      <w:proofErr w:type="spellStart"/>
      <w:r>
        <w:rPr>
          <w:rStyle w:val="CdigoHTML"/>
          <w:b/>
          <w:bCs/>
        </w:rPr>
        <w:t>await</w:t>
      </w:r>
      <w:proofErr w:type="spellEnd"/>
      <w:r>
        <w:t xml:space="preserve"> para esperar a que una promesa se resuelva, y el código se ejecutará de manera secuencial, como si fuera sincrónico, pero sin bloquear el hilo principal.</w:t>
      </w:r>
    </w:p>
    <w:p w14:paraId="1BF83ECD" w14:textId="77777777" w:rsidR="00FC4F90" w:rsidRDefault="00FC4F90" w:rsidP="00FC4F90">
      <w:pPr>
        <w:pStyle w:val="NormalWeb"/>
      </w:pPr>
      <w:r>
        <w:t xml:space="preserve">Cuando declaramos una función como </w:t>
      </w:r>
      <w:proofErr w:type="spellStart"/>
      <w:r>
        <w:rPr>
          <w:rStyle w:val="CdigoHTML"/>
        </w:rPr>
        <w:t>async</w:t>
      </w:r>
      <w:proofErr w:type="spellEnd"/>
      <w:r>
        <w:t xml:space="preserve">, automáticamente esta función </w:t>
      </w:r>
      <w:r>
        <w:rPr>
          <w:rStyle w:val="Textoennegrita"/>
        </w:rPr>
        <w:t>devuelve una promesa</w:t>
      </w:r>
      <w:r>
        <w:t xml:space="preserve">. Si dentro de la función hay valores retornados, </w:t>
      </w:r>
      <w:r>
        <w:rPr>
          <w:rStyle w:val="Textoennegrita"/>
        </w:rPr>
        <w:t>ese valor será envuelto en una promesa</w:t>
      </w:r>
      <w:r>
        <w:t xml:space="preserve"> de manera implícita.</w:t>
      </w:r>
    </w:p>
    <w:p w14:paraId="1D8DFD14" w14:textId="77777777" w:rsidR="00FC4F90" w:rsidRDefault="00FC4F90" w:rsidP="00FC4F90">
      <w:pPr>
        <w:pStyle w:val="Ttulo4"/>
      </w:pPr>
      <w:r>
        <w:t xml:space="preserve">Sintaxis de </w:t>
      </w:r>
      <w:proofErr w:type="spellStart"/>
      <w:r>
        <w:rPr>
          <w:rStyle w:val="CdigoHTML"/>
        </w:rPr>
        <w:t>async</w:t>
      </w:r>
      <w:proofErr w:type="spellEnd"/>
      <w:r>
        <w:t>:</w:t>
      </w:r>
    </w:p>
    <w:p w14:paraId="61022F2C" w14:textId="489181F7" w:rsidR="00FC4F90" w:rsidRDefault="00FC4F90" w:rsidP="00763CC9">
      <w:pPr>
        <w:pStyle w:val="NormalWeb"/>
      </w:pPr>
      <w:proofErr w:type="spellStart"/>
      <w:r>
        <w:rPr>
          <w:rStyle w:val="hljs-keyword"/>
        </w:rPr>
        <w:lastRenderedPageBreak/>
        <w:t>async</w:t>
      </w:r>
      <w:proofErr w:type="spellEnd"/>
      <w:r>
        <w:t xml:space="preserve"> </w:t>
      </w:r>
      <w:proofErr w:type="spellStart"/>
      <w:r>
        <w:rPr>
          <w:rStyle w:val="hljs-keyword"/>
        </w:rPr>
        <w:t>function</w:t>
      </w:r>
      <w:proofErr w:type="spellEnd"/>
      <w:r>
        <w:t xml:space="preserve"> </w:t>
      </w:r>
      <w:proofErr w:type="spellStart"/>
      <w:proofErr w:type="gramStart"/>
      <w:r>
        <w:rPr>
          <w:rStyle w:val="hljs-title"/>
        </w:rPr>
        <w:t>nombreDeLaFuncion</w:t>
      </w:r>
      <w:proofErr w:type="spellEnd"/>
      <w:r>
        <w:t>(</w:t>
      </w:r>
      <w:proofErr w:type="gramEnd"/>
      <w:r>
        <w:t>) { }</w:t>
      </w:r>
    </w:p>
    <w:p w14:paraId="7B239A4D" w14:textId="77777777" w:rsidR="00FC4F90" w:rsidRPr="00FC4F90" w:rsidRDefault="00FC4F90" w:rsidP="00FC4F90">
      <w:pPr>
        <w:spacing w:before="100" w:beforeAutospacing="1" w:after="100" w:afterAutospacing="1" w:line="240" w:lineRule="auto"/>
        <w:outlineLvl w:val="2"/>
        <w:rPr>
          <w:rFonts w:ascii="Times New Roman" w:eastAsia="Times New Roman" w:hAnsi="Times New Roman" w:cs="Times New Roman"/>
          <w:b/>
          <w:bCs/>
          <w:sz w:val="27"/>
          <w:szCs w:val="27"/>
          <w:lang w:eastAsia="es-EC"/>
        </w:rPr>
      </w:pPr>
      <w:r w:rsidRPr="00FC4F90">
        <w:rPr>
          <w:rFonts w:ascii="Times New Roman" w:eastAsia="Times New Roman" w:hAnsi="Times New Roman" w:cs="Times New Roman"/>
          <w:b/>
          <w:bCs/>
          <w:sz w:val="27"/>
          <w:szCs w:val="27"/>
          <w:lang w:eastAsia="es-EC"/>
        </w:rPr>
        <w:t xml:space="preserve">¿Qué es </w:t>
      </w:r>
      <w:proofErr w:type="spellStart"/>
      <w:r w:rsidRPr="00FC4F90">
        <w:rPr>
          <w:rFonts w:ascii="Courier New" w:eastAsia="Times New Roman" w:hAnsi="Courier New" w:cs="Courier New"/>
          <w:b/>
          <w:bCs/>
          <w:sz w:val="20"/>
          <w:szCs w:val="20"/>
          <w:lang w:eastAsia="es-EC"/>
        </w:rPr>
        <w:t>await</w:t>
      </w:r>
      <w:proofErr w:type="spellEnd"/>
      <w:r w:rsidRPr="00FC4F90">
        <w:rPr>
          <w:rFonts w:ascii="Times New Roman" w:eastAsia="Times New Roman" w:hAnsi="Times New Roman" w:cs="Times New Roman"/>
          <w:b/>
          <w:bCs/>
          <w:sz w:val="27"/>
          <w:szCs w:val="27"/>
          <w:lang w:eastAsia="es-EC"/>
        </w:rPr>
        <w:t>?</w:t>
      </w:r>
    </w:p>
    <w:p w14:paraId="1FE3780E" w14:textId="77777777" w:rsidR="00FC4F90" w:rsidRPr="00FC4F90" w:rsidRDefault="00FC4F90" w:rsidP="00FC4F90">
      <w:pPr>
        <w:spacing w:before="100" w:beforeAutospacing="1" w:after="100" w:afterAutospacing="1" w:line="240" w:lineRule="auto"/>
        <w:rPr>
          <w:rFonts w:ascii="Times New Roman" w:eastAsia="Times New Roman" w:hAnsi="Times New Roman" w:cs="Times New Roman"/>
          <w:sz w:val="24"/>
          <w:szCs w:val="24"/>
          <w:lang w:eastAsia="es-EC"/>
        </w:rPr>
      </w:pPr>
      <w:r w:rsidRPr="00FC4F90">
        <w:rPr>
          <w:rFonts w:ascii="Times New Roman" w:eastAsia="Times New Roman" w:hAnsi="Times New Roman" w:cs="Times New Roman"/>
          <w:sz w:val="24"/>
          <w:szCs w:val="24"/>
          <w:lang w:eastAsia="es-EC"/>
        </w:rPr>
        <w:t xml:space="preserve">El </w:t>
      </w:r>
      <w:r w:rsidRPr="00FC4F90">
        <w:rPr>
          <w:rFonts w:ascii="Times New Roman" w:eastAsia="Times New Roman" w:hAnsi="Times New Roman" w:cs="Times New Roman"/>
          <w:b/>
          <w:bCs/>
          <w:sz w:val="24"/>
          <w:szCs w:val="24"/>
          <w:lang w:eastAsia="es-EC"/>
        </w:rPr>
        <w:t xml:space="preserve">operador </w:t>
      </w:r>
      <w:proofErr w:type="spellStart"/>
      <w:r w:rsidRPr="00FC4F90">
        <w:rPr>
          <w:rFonts w:ascii="Courier New" w:eastAsia="Times New Roman" w:hAnsi="Courier New" w:cs="Courier New"/>
          <w:b/>
          <w:bCs/>
          <w:sz w:val="20"/>
          <w:szCs w:val="20"/>
          <w:lang w:eastAsia="es-EC"/>
        </w:rPr>
        <w:t>await</w:t>
      </w:r>
      <w:proofErr w:type="spellEnd"/>
      <w:r w:rsidRPr="00FC4F90">
        <w:rPr>
          <w:rFonts w:ascii="Times New Roman" w:eastAsia="Times New Roman" w:hAnsi="Times New Roman" w:cs="Times New Roman"/>
          <w:sz w:val="24"/>
          <w:szCs w:val="24"/>
          <w:lang w:eastAsia="es-EC"/>
        </w:rPr>
        <w:t xml:space="preserve"> solo puede ser utilizado dentro de funciones </w:t>
      </w:r>
      <w:proofErr w:type="spellStart"/>
      <w:r w:rsidRPr="00FC4F90">
        <w:rPr>
          <w:rFonts w:ascii="Courier New" w:eastAsia="Times New Roman" w:hAnsi="Courier New" w:cs="Courier New"/>
          <w:sz w:val="20"/>
          <w:szCs w:val="20"/>
          <w:lang w:eastAsia="es-EC"/>
        </w:rPr>
        <w:t>async</w:t>
      </w:r>
      <w:proofErr w:type="spellEnd"/>
      <w:r w:rsidRPr="00FC4F90">
        <w:rPr>
          <w:rFonts w:ascii="Times New Roman" w:eastAsia="Times New Roman" w:hAnsi="Times New Roman" w:cs="Times New Roman"/>
          <w:sz w:val="24"/>
          <w:szCs w:val="24"/>
          <w:lang w:eastAsia="es-EC"/>
        </w:rPr>
        <w:t xml:space="preserve"> y se utiliza para esperar a que una promesa se resuelva o rechace. </w:t>
      </w:r>
      <w:proofErr w:type="spellStart"/>
      <w:r w:rsidRPr="00FC4F90">
        <w:rPr>
          <w:rFonts w:ascii="Courier New" w:eastAsia="Times New Roman" w:hAnsi="Courier New" w:cs="Courier New"/>
          <w:sz w:val="20"/>
          <w:szCs w:val="20"/>
          <w:lang w:eastAsia="es-EC"/>
        </w:rPr>
        <w:t>await</w:t>
      </w:r>
      <w:proofErr w:type="spellEnd"/>
      <w:r w:rsidRPr="00FC4F90">
        <w:rPr>
          <w:rFonts w:ascii="Times New Roman" w:eastAsia="Times New Roman" w:hAnsi="Times New Roman" w:cs="Times New Roman"/>
          <w:sz w:val="24"/>
          <w:szCs w:val="24"/>
          <w:lang w:eastAsia="es-EC"/>
        </w:rPr>
        <w:t xml:space="preserve"> hace que el código </w:t>
      </w:r>
      <w:r w:rsidRPr="00FC4F90">
        <w:rPr>
          <w:rFonts w:ascii="Times New Roman" w:eastAsia="Times New Roman" w:hAnsi="Times New Roman" w:cs="Times New Roman"/>
          <w:b/>
          <w:bCs/>
          <w:sz w:val="24"/>
          <w:szCs w:val="24"/>
          <w:lang w:eastAsia="es-EC"/>
        </w:rPr>
        <w:t>se "detenga" hasta que la promesa se resuelva</w:t>
      </w:r>
      <w:r w:rsidRPr="00FC4F90">
        <w:rPr>
          <w:rFonts w:ascii="Times New Roman" w:eastAsia="Times New Roman" w:hAnsi="Times New Roman" w:cs="Times New Roman"/>
          <w:sz w:val="24"/>
          <w:szCs w:val="24"/>
          <w:lang w:eastAsia="es-EC"/>
        </w:rPr>
        <w:t>, pero no bloquea el hilo principal de ejecución de JavaScript, lo que significa que no bloquea la interfaz de usuario ni el procesamiento de otros eventos mientras espera.</w:t>
      </w:r>
    </w:p>
    <w:p w14:paraId="74818321" w14:textId="77777777" w:rsidR="00FC4F90" w:rsidRPr="00FC4F90" w:rsidRDefault="00FC4F90" w:rsidP="00FC4F90">
      <w:pPr>
        <w:spacing w:before="100" w:beforeAutospacing="1" w:after="100" w:afterAutospacing="1" w:line="240" w:lineRule="auto"/>
        <w:rPr>
          <w:rFonts w:ascii="Times New Roman" w:eastAsia="Times New Roman" w:hAnsi="Times New Roman" w:cs="Times New Roman"/>
          <w:sz w:val="24"/>
          <w:szCs w:val="24"/>
          <w:lang w:eastAsia="es-EC"/>
        </w:rPr>
      </w:pPr>
      <w:r w:rsidRPr="00FC4F90">
        <w:rPr>
          <w:rFonts w:ascii="Times New Roman" w:eastAsia="Times New Roman" w:hAnsi="Times New Roman" w:cs="Times New Roman"/>
          <w:sz w:val="24"/>
          <w:szCs w:val="24"/>
          <w:lang w:eastAsia="es-EC"/>
        </w:rPr>
        <w:t xml:space="preserve">Cuando se usa </w:t>
      </w:r>
      <w:proofErr w:type="spellStart"/>
      <w:r w:rsidRPr="00FC4F90">
        <w:rPr>
          <w:rFonts w:ascii="Courier New" w:eastAsia="Times New Roman" w:hAnsi="Courier New" w:cs="Courier New"/>
          <w:sz w:val="20"/>
          <w:szCs w:val="20"/>
          <w:lang w:eastAsia="es-EC"/>
        </w:rPr>
        <w:t>await</w:t>
      </w:r>
      <w:proofErr w:type="spellEnd"/>
      <w:r w:rsidRPr="00FC4F90">
        <w:rPr>
          <w:rFonts w:ascii="Times New Roman" w:eastAsia="Times New Roman" w:hAnsi="Times New Roman" w:cs="Times New Roman"/>
          <w:sz w:val="24"/>
          <w:szCs w:val="24"/>
          <w:lang w:eastAsia="es-EC"/>
        </w:rPr>
        <w:t xml:space="preserve"> con una promesa:</w:t>
      </w:r>
    </w:p>
    <w:p w14:paraId="27908539" w14:textId="77777777" w:rsidR="00FC4F90" w:rsidRPr="00FC4F90" w:rsidRDefault="00FC4F90" w:rsidP="00FC4F90">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EC"/>
        </w:rPr>
      </w:pPr>
      <w:r w:rsidRPr="00FC4F90">
        <w:rPr>
          <w:rFonts w:ascii="Times New Roman" w:eastAsia="Times New Roman" w:hAnsi="Times New Roman" w:cs="Times New Roman"/>
          <w:sz w:val="24"/>
          <w:szCs w:val="24"/>
          <w:lang w:eastAsia="es-EC"/>
        </w:rPr>
        <w:t xml:space="preserve">Si la promesa se resuelve, </w:t>
      </w:r>
      <w:r w:rsidRPr="00FC4F90">
        <w:rPr>
          <w:rFonts w:ascii="Times New Roman" w:eastAsia="Times New Roman" w:hAnsi="Times New Roman" w:cs="Times New Roman"/>
          <w:b/>
          <w:bCs/>
          <w:sz w:val="24"/>
          <w:szCs w:val="24"/>
          <w:lang w:eastAsia="es-EC"/>
        </w:rPr>
        <w:t>devuelve el valor resuelto</w:t>
      </w:r>
      <w:r w:rsidRPr="00FC4F90">
        <w:rPr>
          <w:rFonts w:ascii="Times New Roman" w:eastAsia="Times New Roman" w:hAnsi="Times New Roman" w:cs="Times New Roman"/>
          <w:sz w:val="24"/>
          <w:szCs w:val="24"/>
          <w:lang w:eastAsia="es-EC"/>
        </w:rPr>
        <w:t>.</w:t>
      </w:r>
    </w:p>
    <w:p w14:paraId="6E539579" w14:textId="77777777" w:rsidR="00FC4F90" w:rsidRPr="00FC4F90" w:rsidRDefault="00FC4F90" w:rsidP="00FC4F90">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EC"/>
        </w:rPr>
      </w:pPr>
      <w:r w:rsidRPr="00FC4F90">
        <w:rPr>
          <w:rFonts w:ascii="Times New Roman" w:eastAsia="Times New Roman" w:hAnsi="Times New Roman" w:cs="Times New Roman"/>
          <w:sz w:val="24"/>
          <w:szCs w:val="24"/>
          <w:lang w:eastAsia="es-EC"/>
        </w:rPr>
        <w:t xml:space="preserve">Si la promesa se rechaza, </w:t>
      </w:r>
      <w:r w:rsidRPr="00FC4F90">
        <w:rPr>
          <w:rFonts w:ascii="Times New Roman" w:eastAsia="Times New Roman" w:hAnsi="Times New Roman" w:cs="Times New Roman"/>
          <w:b/>
          <w:bCs/>
          <w:sz w:val="24"/>
          <w:szCs w:val="24"/>
          <w:lang w:eastAsia="es-EC"/>
        </w:rPr>
        <w:t>lanza un error</w:t>
      </w:r>
      <w:r w:rsidRPr="00FC4F90">
        <w:rPr>
          <w:rFonts w:ascii="Times New Roman" w:eastAsia="Times New Roman" w:hAnsi="Times New Roman" w:cs="Times New Roman"/>
          <w:sz w:val="24"/>
          <w:szCs w:val="24"/>
          <w:lang w:eastAsia="es-EC"/>
        </w:rPr>
        <w:t xml:space="preserve">, que puede ser manejado con </w:t>
      </w:r>
      <w:r w:rsidRPr="00FC4F90">
        <w:rPr>
          <w:rFonts w:ascii="Courier New" w:eastAsia="Times New Roman" w:hAnsi="Courier New" w:cs="Courier New"/>
          <w:sz w:val="20"/>
          <w:szCs w:val="20"/>
          <w:lang w:eastAsia="es-EC"/>
        </w:rPr>
        <w:t>try...catch</w:t>
      </w:r>
      <w:r w:rsidRPr="00FC4F90">
        <w:rPr>
          <w:rFonts w:ascii="Times New Roman" w:eastAsia="Times New Roman" w:hAnsi="Times New Roman" w:cs="Times New Roman"/>
          <w:sz w:val="24"/>
          <w:szCs w:val="24"/>
          <w:lang w:eastAsia="es-EC"/>
        </w:rPr>
        <w:t>.</w:t>
      </w:r>
    </w:p>
    <w:p w14:paraId="179A44E3" w14:textId="77777777" w:rsidR="00FC4F90" w:rsidRPr="00FC4F90" w:rsidRDefault="00FC4F90" w:rsidP="00FC4F90">
      <w:pPr>
        <w:spacing w:before="100" w:beforeAutospacing="1" w:after="100" w:afterAutospacing="1" w:line="240" w:lineRule="auto"/>
        <w:outlineLvl w:val="3"/>
        <w:rPr>
          <w:rFonts w:ascii="Times New Roman" w:eastAsia="Times New Roman" w:hAnsi="Times New Roman" w:cs="Times New Roman"/>
          <w:b/>
          <w:bCs/>
          <w:sz w:val="24"/>
          <w:szCs w:val="24"/>
          <w:lang w:eastAsia="es-EC"/>
        </w:rPr>
      </w:pPr>
      <w:r w:rsidRPr="00FC4F90">
        <w:rPr>
          <w:rFonts w:ascii="Times New Roman" w:eastAsia="Times New Roman" w:hAnsi="Times New Roman" w:cs="Times New Roman"/>
          <w:b/>
          <w:bCs/>
          <w:sz w:val="24"/>
          <w:szCs w:val="24"/>
          <w:lang w:eastAsia="es-EC"/>
        </w:rPr>
        <w:t xml:space="preserve">Sintaxis de </w:t>
      </w:r>
      <w:proofErr w:type="spellStart"/>
      <w:r w:rsidRPr="00FC4F90">
        <w:rPr>
          <w:rFonts w:ascii="Courier New" w:eastAsia="Times New Roman" w:hAnsi="Courier New" w:cs="Courier New"/>
          <w:b/>
          <w:bCs/>
          <w:sz w:val="20"/>
          <w:szCs w:val="20"/>
          <w:lang w:eastAsia="es-EC"/>
        </w:rPr>
        <w:t>await</w:t>
      </w:r>
      <w:proofErr w:type="spellEnd"/>
      <w:r w:rsidRPr="00FC4F90">
        <w:rPr>
          <w:rFonts w:ascii="Times New Roman" w:eastAsia="Times New Roman" w:hAnsi="Times New Roman" w:cs="Times New Roman"/>
          <w:b/>
          <w:bCs/>
          <w:sz w:val="24"/>
          <w:szCs w:val="24"/>
          <w:lang w:eastAsia="es-EC"/>
        </w:rPr>
        <w:t>:</w:t>
      </w:r>
    </w:p>
    <w:p w14:paraId="1133CD9B" w14:textId="4E760CDB" w:rsidR="00FC4F90" w:rsidRDefault="00FC4F90" w:rsidP="00763CC9">
      <w:pPr>
        <w:pStyle w:val="NormalWeb"/>
      </w:pPr>
      <w:proofErr w:type="spellStart"/>
      <w:r>
        <w:rPr>
          <w:rStyle w:val="hljs-keyword"/>
        </w:rPr>
        <w:t>let</w:t>
      </w:r>
      <w:proofErr w:type="spellEnd"/>
      <w:r>
        <w:t xml:space="preserve"> resultado = </w:t>
      </w:r>
      <w:proofErr w:type="spellStart"/>
      <w:r>
        <w:rPr>
          <w:rStyle w:val="hljs-keyword"/>
        </w:rPr>
        <w:t>await</w:t>
      </w:r>
      <w:proofErr w:type="spellEnd"/>
      <w:r>
        <w:t xml:space="preserve"> promesa;</w:t>
      </w:r>
    </w:p>
    <w:p w14:paraId="21D81A48" w14:textId="1219542C" w:rsidR="00FC4F90" w:rsidRDefault="00FC4F90" w:rsidP="00763CC9">
      <w:pPr>
        <w:pStyle w:val="NormalWeb"/>
      </w:pPr>
      <w:r>
        <w:t xml:space="preserve">Cuando se combina </w:t>
      </w:r>
      <w:proofErr w:type="spellStart"/>
      <w:r>
        <w:rPr>
          <w:rStyle w:val="CdigoHTML"/>
        </w:rPr>
        <w:t>async</w:t>
      </w:r>
      <w:proofErr w:type="spellEnd"/>
      <w:r>
        <w:t xml:space="preserve"> con </w:t>
      </w:r>
      <w:proofErr w:type="spellStart"/>
      <w:r>
        <w:rPr>
          <w:rStyle w:val="CdigoHTML"/>
        </w:rPr>
        <w:t>await</w:t>
      </w:r>
      <w:proofErr w:type="spellEnd"/>
      <w:r>
        <w:t xml:space="preserve">, el flujo del código se vuelve mucho más claro y fácil de leer que con los métodos tradicionales basados en </w:t>
      </w:r>
      <w:proofErr w:type="spellStart"/>
      <w:r>
        <w:t>callbacks</w:t>
      </w:r>
      <w:proofErr w:type="spellEnd"/>
      <w:r>
        <w:t xml:space="preserve"> o promesas encadenadas. En lugar de anidar múltiples promesas o </w:t>
      </w:r>
      <w:proofErr w:type="spellStart"/>
      <w:r>
        <w:t>callbacks</w:t>
      </w:r>
      <w:proofErr w:type="spellEnd"/>
      <w:r>
        <w:t xml:space="preserve">, </w:t>
      </w:r>
      <w:proofErr w:type="spellStart"/>
      <w:r>
        <w:rPr>
          <w:rStyle w:val="CdigoHTML"/>
        </w:rPr>
        <w:t>async</w:t>
      </w:r>
      <w:proofErr w:type="spellEnd"/>
      <w:r>
        <w:rPr>
          <w:rStyle w:val="CdigoHTML"/>
        </w:rPr>
        <w:t>/</w:t>
      </w:r>
      <w:proofErr w:type="spellStart"/>
      <w:r>
        <w:rPr>
          <w:rStyle w:val="CdigoHTML"/>
        </w:rPr>
        <w:t>await</w:t>
      </w:r>
      <w:proofErr w:type="spellEnd"/>
      <w:r>
        <w:t xml:space="preserve"> permite escribir código asincrónico de una manera similar a la programación sincrónica.</w:t>
      </w:r>
    </w:p>
    <w:p w14:paraId="70BEC68A" w14:textId="7AE122E9" w:rsidR="00D814BC" w:rsidRDefault="00D814BC" w:rsidP="00763CC9">
      <w:pPr>
        <w:pStyle w:val="NormalWeb"/>
      </w:pPr>
      <w:r w:rsidRPr="00D814BC">
        <w:drawing>
          <wp:inline distT="0" distB="0" distL="0" distR="0" wp14:anchorId="2161F5C5" wp14:editId="3E4BBEBD">
            <wp:extent cx="5400040" cy="2924810"/>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24810"/>
                    </a:xfrm>
                    <a:prstGeom prst="rect">
                      <a:avLst/>
                    </a:prstGeom>
                  </pic:spPr>
                </pic:pic>
              </a:graphicData>
            </a:graphic>
          </wp:inline>
        </w:drawing>
      </w:r>
    </w:p>
    <w:p w14:paraId="2A054513" w14:textId="01FC610D" w:rsidR="00D814BC" w:rsidRDefault="00D814BC" w:rsidP="00763CC9">
      <w:pPr>
        <w:pStyle w:val="NormalWeb"/>
      </w:pPr>
      <w:r w:rsidRPr="00D814BC">
        <w:drawing>
          <wp:inline distT="0" distB="0" distL="0" distR="0" wp14:anchorId="399C498A" wp14:editId="3BBDF8BE">
            <wp:extent cx="3458058" cy="781159"/>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8058" cy="781159"/>
                    </a:xfrm>
                    <a:prstGeom prst="rect">
                      <a:avLst/>
                    </a:prstGeom>
                  </pic:spPr>
                </pic:pic>
              </a:graphicData>
            </a:graphic>
          </wp:inline>
        </w:drawing>
      </w:r>
    </w:p>
    <w:p w14:paraId="4A23E2E6" w14:textId="5564C8AC" w:rsidR="00D814BC" w:rsidRDefault="00D814BC" w:rsidP="00763CC9">
      <w:pPr>
        <w:pStyle w:val="NormalWeb"/>
      </w:pPr>
      <w:proofErr w:type="spellStart"/>
      <w:r>
        <w:t>Despues</w:t>
      </w:r>
      <w:proofErr w:type="spellEnd"/>
      <w:r>
        <w:t xml:space="preserve"> de los </w:t>
      </w:r>
      <w:proofErr w:type="spellStart"/>
      <w:r>
        <w:t>ds</w:t>
      </w:r>
      <w:proofErr w:type="spellEnd"/>
      <w:r>
        <w:t xml:space="preserve"> segundos: </w:t>
      </w:r>
    </w:p>
    <w:p w14:paraId="16735E6E" w14:textId="460CCF37" w:rsidR="00D814BC" w:rsidRDefault="00D814BC" w:rsidP="00763CC9">
      <w:pPr>
        <w:pStyle w:val="NormalWeb"/>
      </w:pPr>
      <w:r w:rsidRPr="00D814BC">
        <w:lastRenderedPageBreak/>
        <w:drawing>
          <wp:inline distT="0" distB="0" distL="0" distR="0" wp14:anchorId="3006478B" wp14:editId="7BF37642">
            <wp:extent cx="3486637" cy="905001"/>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6637" cy="905001"/>
                    </a:xfrm>
                    <a:prstGeom prst="rect">
                      <a:avLst/>
                    </a:prstGeom>
                  </pic:spPr>
                </pic:pic>
              </a:graphicData>
            </a:graphic>
          </wp:inline>
        </w:drawing>
      </w:r>
    </w:p>
    <w:p w14:paraId="521AE1AD" w14:textId="77777777" w:rsidR="00D814BC" w:rsidRPr="00D814BC" w:rsidRDefault="00D814BC" w:rsidP="00D814BC">
      <w:pPr>
        <w:spacing w:before="100" w:beforeAutospacing="1" w:after="100" w:afterAutospacing="1" w:line="240" w:lineRule="auto"/>
        <w:rPr>
          <w:rFonts w:ascii="Times New Roman" w:eastAsia="Times New Roman" w:hAnsi="Times New Roman" w:cs="Times New Roman"/>
          <w:sz w:val="24"/>
          <w:szCs w:val="24"/>
          <w:lang w:eastAsia="es-EC"/>
        </w:rPr>
      </w:pPr>
      <w:r w:rsidRPr="00D814BC">
        <w:rPr>
          <w:rFonts w:ascii="Times New Roman" w:eastAsia="Times New Roman" w:hAnsi="Times New Roman" w:cs="Times New Roman"/>
          <w:b/>
          <w:bCs/>
          <w:sz w:val="24"/>
          <w:szCs w:val="24"/>
          <w:lang w:eastAsia="es-EC"/>
        </w:rPr>
        <w:t>Explicación</w:t>
      </w:r>
      <w:r w:rsidRPr="00D814BC">
        <w:rPr>
          <w:rFonts w:ascii="Times New Roman" w:eastAsia="Times New Roman" w:hAnsi="Times New Roman" w:cs="Times New Roman"/>
          <w:sz w:val="24"/>
          <w:szCs w:val="24"/>
          <w:lang w:eastAsia="es-EC"/>
        </w:rPr>
        <w:t>:</w:t>
      </w:r>
    </w:p>
    <w:p w14:paraId="6C507EE4" w14:textId="77777777" w:rsidR="00D814BC" w:rsidRPr="00D814BC" w:rsidRDefault="00D814BC" w:rsidP="00D814BC">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C"/>
        </w:rPr>
      </w:pPr>
      <w:r w:rsidRPr="00D814BC">
        <w:rPr>
          <w:rFonts w:ascii="Times New Roman" w:eastAsia="Times New Roman" w:hAnsi="Times New Roman" w:cs="Times New Roman"/>
          <w:sz w:val="24"/>
          <w:szCs w:val="24"/>
          <w:lang w:eastAsia="es-EC"/>
        </w:rPr>
        <w:t xml:space="preserve">La función </w:t>
      </w:r>
      <w:proofErr w:type="spellStart"/>
      <w:proofErr w:type="gramStart"/>
      <w:r w:rsidRPr="00D814BC">
        <w:rPr>
          <w:rFonts w:ascii="Courier New" w:eastAsia="Times New Roman" w:hAnsi="Courier New" w:cs="Courier New"/>
          <w:sz w:val="20"/>
          <w:szCs w:val="20"/>
          <w:lang w:eastAsia="es-EC"/>
        </w:rPr>
        <w:t>obtenerDatos</w:t>
      </w:r>
      <w:proofErr w:type="spellEnd"/>
      <w:r w:rsidRPr="00D814BC">
        <w:rPr>
          <w:rFonts w:ascii="Courier New" w:eastAsia="Times New Roman" w:hAnsi="Courier New" w:cs="Courier New"/>
          <w:sz w:val="20"/>
          <w:szCs w:val="20"/>
          <w:lang w:eastAsia="es-EC"/>
        </w:rPr>
        <w:t>(</w:t>
      </w:r>
      <w:proofErr w:type="gramEnd"/>
      <w:r w:rsidRPr="00D814BC">
        <w:rPr>
          <w:rFonts w:ascii="Courier New" w:eastAsia="Times New Roman" w:hAnsi="Courier New" w:cs="Courier New"/>
          <w:sz w:val="20"/>
          <w:szCs w:val="20"/>
          <w:lang w:eastAsia="es-EC"/>
        </w:rPr>
        <w:t>)</w:t>
      </w:r>
      <w:r w:rsidRPr="00D814BC">
        <w:rPr>
          <w:rFonts w:ascii="Times New Roman" w:eastAsia="Times New Roman" w:hAnsi="Times New Roman" w:cs="Times New Roman"/>
          <w:sz w:val="24"/>
          <w:szCs w:val="24"/>
          <w:lang w:eastAsia="es-EC"/>
        </w:rPr>
        <w:t xml:space="preserve"> devuelve una promesa que se resuelve después de 2 segundos.</w:t>
      </w:r>
    </w:p>
    <w:p w14:paraId="6720D0E2" w14:textId="77777777" w:rsidR="00D814BC" w:rsidRPr="00D814BC" w:rsidRDefault="00D814BC" w:rsidP="00D814BC">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C"/>
        </w:rPr>
      </w:pPr>
      <w:r w:rsidRPr="00D814BC">
        <w:rPr>
          <w:rFonts w:ascii="Times New Roman" w:eastAsia="Times New Roman" w:hAnsi="Times New Roman" w:cs="Times New Roman"/>
          <w:sz w:val="24"/>
          <w:szCs w:val="24"/>
          <w:lang w:eastAsia="es-EC"/>
        </w:rPr>
        <w:t xml:space="preserve">La función </w:t>
      </w:r>
      <w:proofErr w:type="spellStart"/>
      <w:proofErr w:type="gramStart"/>
      <w:r w:rsidRPr="00D814BC">
        <w:rPr>
          <w:rFonts w:ascii="Courier New" w:eastAsia="Times New Roman" w:hAnsi="Courier New" w:cs="Courier New"/>
          <w:sz w:val="20"/>
          <w:szCs w:val="20"/>
          <w:lang w:eastAsia="es-EC"/>
        </w:rPr>
        <w:t>mostrarDatos</w:t>
      </w:r>
      <w:proofErr w:type="spellEnd"/>
      <w:r w:rsidRPr="00D814BC">
        <w:rPr>
          <w:rFonts w:ascii="Courier New" w:eastAsia="Times New Roman" w:hAnsi="Courier New" w:cs="Courier New"/>
          <w:sz w:val="20"/>
          <w:szCs w:val="20"/>
          <w:lang w:eastAsia="es-EC"/>
        </w:rPr>
        <w:t>(</w:t>
      </w:r>
      <w:proofErr w:type="gramEnd"/>
      <w:r w:rsidRPr="00D814BC">
        <w:rPr>
          <w:rFonts w:ascii="Courier New" w:eastAsia="Times New Roman" w:hAnsi="Courier New" w:cs="Courier New"/>
          <w:sz w:val="20"/>
          <w:szCs w:val="20"/>
          <w:lang w:eastAsia="es-EC"/>
        </w:rPr>
        <w:t>)</w:t>
      </w:r>
      <w:r w:rsidRPr="00D814BC">
        <w:rPr>
          <w:rFonts w:ascii="Times New Roman" w:eastAsia="Times New Roman" w:hAnsi="Times New Roman" w:cs="Times New Roman"/>
          <w:sz w:val="24"/>
          <w:szCs w:val="24"/>
          <w:lang w:eastAsia="es-EC"/>
        </w:rPr>
        <w:t xml:space="preserve"> está marcada como </w:t>
      </w:r>
      <w:proofErr w:type="spellStart"/>
      <w:r w:rsidRPr="00D814BC">
        <w:rPr>
          <w:rFonts w:ascii="Courier New" w:eastAsia="Times New Roman" w:hAnsi="Courier New" w:cs="Courier New"/>
          <w:sz w:val="20"/>
          <w:szCs w:val="20"/>
          <w:lang w:eastAsia="es-EC"/>
        </w:rPr>
        <w:t>async</w:t>
      </w:r>
      <w:proofErr w:type="spellEnd"/>
      <w:r w:rsidRPr="00D814BC">
        <w:rPr>
          <w:rFonts w:ascii="Times New Roman" w:eastAsia="Times New Roman" w:hAnsi="Times New Roman" w:cs="Times New Roman"/>
          <w:sz w:val="24"/>
          <w:szCs w:val="24"/>
          <w:lang w:eastAsia="es-EC"/>
        </w:rPr>
        <w:t xml:space="preserve">, lo que significa que puede usar </w:t>
      </w:r>
      <w:proofErr w:type="spellStart"/>
      <w:r w:rsidRPr="00D814BC">
        <w:rPr>
          <w:rFonts w:ascii="Courier New" w:eastAsia="Times New Roman" w:hAnsi="Courier New" w:cs="Courier New"/>
          <w:sz w:val="20"/>
          <w:szCs w:val="20"/>
          <w:lang w:eastAsia="es-EC"/>
        </w:rPr>
        <w:t>await</w:t>
      </w:r>
      <w:proofErr w:type="spellEnd"/>
      <w:r w:rsidRPr="00D814BC">
        <w:rPr>
          <w:rFonts w:ascii="Times New Roman" w:eastAsia="Times New Roman" w:hAnsi="Times New Roman" w:cs="Times New Roman"/>
          <w:sz w:val="24"/>
          <w:szCs w:val="24"/>
          <w:lang w:eastAsia="es-EC"/>
        </w:rPr>
        <w:t xml:space="preserve"> dentro de ella.</w:t>
      </w:r>
    </w:p>
    <w:p w14:paraId="70FA6935" w14:textId="77777777" w:rsidR="00D814BC" w:rsidRPr="00D814BC" w:rsidRDefault="00D814BC" w:rsidP="00D814BC">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C"/>
        </w:rPr>
      </w:pPr>
      <w:r w:rsidRPr="00D814BC">
        <w:rPr>
          <w:rFonts w:ascii="Times New Roman" w:eastAsia="Times New Roman" w:hAnsi="Times New Roman" w:cs="Times New Roman"/>
          <w:sz w:val="24"/>
          <w:szCs w:val="24"/>
          <w:lang w:eastAsia="es-EC"/>
        </w:rPr>
        <w:t xml:space="preserve">Cuando </w:t>
      </w:r>
      <w:proofErr w:type="spellStart"/>
      <w:r w:rsidRPr="00D814BC">
        <w:rPr>
          <w:rFonts w:ascii="Courier New" w:eastAsia="Times New Roman" w:hAnsi="Courier New" w:cs="Courier New"/>
          <w:sz w:val="20"/>
          <w:szCs w:val="20"/>
          <w:lang w:eastAsia="es-EC"/>
        </w:rPr>
        <w:t>await</w:t>
      </w:r>
      <w:proofErr w:type="spellEnd"/>
      <w:r w:rsidRPr="00D814BC">
        <w:rPr>
          <w:rFonts w:ascii="Courier New" w:eastAsia="Times New Roman" w:hAnsi="Courier New" w:cs="Courier New"/>
          <w:sz w:val="20"/>
          <w:szCs w:val="20"/>
          <w:lang w:eastAsia="es-EC"/>
        </w:rPr>
        <w:t xml:space="preserve"> </w:t>
      </w:r>
      <w:proofErr w:type="spellStart"/>
      <w:proofErr w:type="gramStart"/>
      <w:r w:rsidRPr="00D814BC">
        <w:rPr>
          <w:rFonts w:ascii="Courier New" w:eastAsia="Times New Roman" w:hAnsi="Courier New" w:cs="Courier New"/>
          <w:sz w:val="20"/>
          <w:szCs w:val="20"/>
          <w:lang w:eastAsia="es-EC"/>
        </w:rPr>
        <w:t>obtenerDatos</w:t>
      </w:r>
      <w:proofErr w:type="spellEnd"/>
      <w:r w:rsidRPr="00D814BC">
        <w:rPr>
          <w:rFonts w:ascii="Courier New" w:eastAsia="Times New Roman" w:hAnsi="Courier New" w:cs="Courier New"/>
          <w:sz w:val="20"/>
          <w:szCs w:val="20"/>
          <w:lang w:eastAsia="es-EC"/>
        </w:rPr>
        <w:t>(</w:t>
      </w:r>
      <w:proofErr w:type="gramEnd"/>
      <w:r w:rsidRPr="00D814BC">
        <w:rPr>
          <w:rFonts w:ascii="Courier New" w:eastAsia="Times New Roman" w:hAnsi="Courier New" w:cs="Courier New"/>
          <w:sz w:val="20"/>
          <w:szCs w:val="20"/>
          <w:lang w:eastAsia="es-EC"/>
        </w:rPr>
        <w:t>)</w:t>
      </w:r>
      <w:r w:rsidRPr="00D814BC">
        <w:rPr>
          <w:rFonts w:ascii="Times New Roman" w:eastAsia="Times New Roman" w:hAnsi="Times New Roman" w:cs="Times New Roman"/>
          <w:sz w:val="24"/>
          <w:szCs w:val="24"/>
          <w:lang w:eastAsia="es-EC"/>
        </w:rPr>
        <w:t xml:space="preserve"> es ejecutado, </w:t>
      </w:r>
      <w:r w:rsidRPr="00D814BC">
        <w:rPr>
          <w:rFonts w:ascii="Times New Roman" w:eastAsia="Times New Roman" w:hAnsi="Times New Roman" w:cs="Times New Roman"/>
          <w:b/>
          <w:bCs/>
          <w:sz w:val="24"/>
          <w:szCs w:val="24"/>
          <w:lang w:eastAsia="es-EC"/>
        </w:rPr>
        <w:t xml:space="preserve">la ejecución de </w:t>
      </w:r>
      <w:proofErr w:type="spellStart"/>
      <w:r w:rsidRPr="00D814BC">
        <w:rPr>
          <w:rFonts w:ascii="Courier New" w:eastAsia="Times New Roman" w:hAnsi="Courier New" w:cs="Courier New"/>
          <w:b/>
          <w:bCs/>
          <w:sz w:val="20"/>
          <w:szCs w:val="20"/>
          <w:lang w:eastAsia="es-EC"/>
        </w:rPr>
        <w:t>mostrarDatos</w:t>
      </w:r>
      <w:proofErr w:type="spellEnd"/>
      <w:r w:rsidRPr="00D814BC">
        <w:rPr>
          <w:rFonts w:ascii="Courier New" w:eastAsia="Times New Roman" w:hAnsi="Courier New" w:cs="Courier New"/>
          <w:b/>
          <w:bCs/>
          <w:sz w:val="20"/>
          <w:szCs w:val="20"/>
          <w:lang w:eastAsia="es-EC"/>
        </w:rPr>
        <w:t>()</w:t>
      </w:r>
      <w:r w:rsidRPr="00D814BC">
        <w:rPr>
          <w:rFonts w:ascii="Times New Roman" w:eastAsia="Times New Roman" w:hAnsi="Times New Roman" w:cs="Times New Roman"/>
          <w:b/>
          <w:bCs/>
          <w:sz w:val="24"/>
          <w:szCs w:val="24"/>
          <w:lang w:eastAsia="es-EC"/>
        </w:rPr>
        <w:t xml:space="preserve"> se "detiene" en ese punto</w:t>
      </w:r>
      <w:r w:rsidRPr="00D814BC">
        <w:rPr>
          <w:rFonts w:ascii="Times New Roman" w:eastAsia="Times New Roman" w:hAnsi="Times New Roman" w:cs="Times New Roman"/>
          <w:sz w:val="24"/>
          <w:szCs w:val="24"/>
          <w:lang w:eastAsia="es-EC"/>
        </w:rPr>
        <w:t xml:space="preserve"> hasta que la promesa devuelta por </w:t>
      </w:r>
      <w:proofErr w:type="spellStart"/>
      <w:r w:rsidRPr="00D814BC">
        <w:rPr>
          <w:rFonts w:ascii="Courier New" w:eastAsia="Times New Roman" w:hAnsi="Courier New" w:cs="Courier New"/>
          <w:sz w:val="20"/>
          <w:szCs w:val="20"/>
          <w:lang w:eastAsia="es-EC"/>
        </w:rPr>
        <w:t>obtenerDatos</w:t>
      </w:r>
      <w:proofErr w:type="spellEnd"/>
      <w:r w:rsidRPr="00D814BC">
        <w:rPr>
          <w:rFonts w:ascii="Courier New" w:eastAsia="Times New Roman" w:hAnsi="Courier New" w:cs="Courier New"/>
          <w:sz w:val="20"/>
          <w:szCs w:val="20"/>
          <w:lang w:eastAsia="es-EC"/>
        </w:rPr>
        <w:t>()</w:t>
      </w:r>
      <w:r w:rsidRPr="00D814BC">
        <w:rPr>
          <w:rFonts w:ascii="Times New Roman" w:eastAsia="Times New Roman" w:hAnsi="Times New Roman" w:cs="Times New Roman"/>
          <w:sz w:val="24"/>
          <w:szCs w:val="24"/>
          <w:lang w:eastAsia="es-EC"/>
        </w:rPr>
        <w:t xml:space="preserve"> se resuelva.</w:t>
      </w:r>
    </w:p>
    <w:p w14:paraId="51A300CD" w14:textId="77777777" w:rsidR="00D814BC" w:rsidRPr="00D814BC" w:rsidRDefault="00D814BC" w:rsidP="00D814BC">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C"/>
        </w:rPr>
      </w:pPr>
      <w:r w:rsidRPr="00D814BC">
        <w:rPr>
          <w:rFonts w:ascii="Times New Roman" w:eastAsia="Times New Roman" w:hAnsi="Times New Roman" w:cs="Times New Roman"/>
          <w:sz w:val="24"/>
          <w:szCs w:val="24"/>
          <w:lang w:eastAsia="es-EC"/>
        </w:rPr>
        <w:t xml:space="preserve">Después de que la promesa se resuelve, el valor obtenido (en este caso, </w:t>
      </w:r>
      <w:r w:rsidRPr="00D814BC">
        <w:rPr>
          <w:rFonts w:ascii="Courier New" w:eastAsia="Times New Roman" w:hAnsi="Courier New" w:cs="Courier New"/>
          <w:sz w:val="20"/>
          <w:szCs w:val="20"/>
          <w:lang w:eastAsia="es-EC"/>
        </w:rPr>
        <w:t>"Datos obtenidos"</w:t>
      </w:r>
      <w:r w:rsidRPr="00D814BC">
        <w:rPr>
          <w:rFonts w:ascii="Times New Roman" w:eastAsia="Times New Roman" w:hAnsi="Times New Roman" w:cs="Times New Roman"/>
          <w:sz w:val="24"/>
          <w:szCs w:val="24"/>
          <w:lang w:eastAsia="es-EC"/>
        </w:rPr>
        <w:t xml:space="preserve">) se asigna a la variable </w:t>
      </w:r>
      <w:r w:rsidRPr="00D814BC">
        <w:rPr>
          <w:rFonts w:ascii="Courier New" w:eastAsia="Times New Roman" w:hAnsi="Courier New" w:cs="Courier New"/>
          <w:sz w:val="20"/>
          <w:szCs w:val="20"/>
          <w:lang w:eastAsia="es-EC"/>
        </w:rPr>
        <w:t>datos</w:t>
      </w:r>
      <w:r w:rsidRPr="00D814BC">
        <w:rPr>
          <w:rFonts w:ascii="Times New Roman" w:eastAsia="Times New Roman" w:hAnsi="Times New Roman" w:cs="Times New Roman"/>
          <w:sz w:val="24"/>
          <w:szCs w:val="24"/>
          <w:lang w:eastAsia="es-EC"/>
        </w:rPr>
        <w:t xml:space="preserve"> y se imprime.</w:t>
      </w:r>
    </w:p>
    <w:p w14:paraId="747659F4" w14:textId="53C7E1DA" w:rsidR="00D814BC" w:rsidRDefault="00D814BC" w:rsidP="00763CC9">
      <w:pPr>
        <w:pStyle w:val="NormalWeb"/>
      </w:pPr>
    </w:p>
    <w:p w14:paraId="11BDB6B7" w14:textId="77777777" w:rsidR="00D814BC" w:rsidRDefault="00D814BC" w:rsidP="00D814BC">
      <w:pPr>
        <w:pStyle w:val="NormalWeb"/>
      </w:pPr>
      <w:r>
        <w:t xml:space="preserve">Aunque </w:t>
      </w:r>
      <w:proofErr w:type="spellStart"/>
      <w:r>
        <w:rPr>
          <w:rStyle w:val="CdigoHTML"/>
        </w:rPr>
        <w:t>async</w:t>
      </w:r>
      <w:proofErr w:type="spellEnd"/>
      <w:r>
        <w:t xml:space="preserve"> y </w:t>
      </w:r>
      <w:proofErr w:type="spellStart"/>
      <w:r>
        <w:rPr>
          <w:rStyle w:val="CdigoHTML"/>
        </w:rPr>
        <w:t>await</w:t>
      </w:r>
      <w:proofErr w:type="spellEnd"/>
      <w:r>
        <w:t xml:space="preserve"> hacen que el código asincrónico se vea más secuencial, </w:t>
      </w:r>
      <w:r>
        <w:rPr>
          <w:rStyle w:val="Textoennegrita"/>
        </w:rPr>
        <w:t>a veces necesitamos ejecutar varias promesas de manera paralela</w:t>
      </w:r>
      <w:r>
        <w:t xml:space="preserve">. En lugar de esperar una por una, podemos ejecutar varias promesas al mismo tiempo usando </w:t>
      </w:r>
      <w:proofErr w:type="spellStart"/>
      <w:proofErr w:type="gramStart"/>
      <w:r>
        <w:rPr>
          <w:rStyle w:val="CdigoHTML"/>
        </w:rPr>
        <w:t>Promise.all</w:t>
      </w:r>
      <w:proofErr w:type="spellEnd"/>
      <w:r>
        <w:rPr>
          <w:rStyle w:val="CdigoHTML"/>
        </w:rPr>
        <w:t>(</w:t>
      </w:r>
      <w:proofErr w:type="gramEnd"/>
      <w:r>
        <w:rPr>
          <w:rStyle w:val="CdigoHTML"/>
        </w:rPr>
        <w:t>)</w:t>
      </w:r>
      <w:r>
        <w:t>.</w:t>
      </w:r>
    </w:p>
    <w:p w14:paraId="36174CA5" w14:textId="77777777" w:rsidR="00D814BC" w:rsidRDefault="00D814BC" w:rsidP="00D814BC">
      <w:pPr>
        <w:pStyle w:val="Ttulo4"/>
      </w:pPr>
      <w:r>
        <w:t xml:space="preserve">Ejemplo con </w:t>
      </w:r>
      <w:proofErr w:type="spellStart"/>
      <w:r>
        <w:rPr>
          <w:rStyle w:val="CdigoHTML"/>
        </w:rPr>
        <w:t>Promise.all</w:t>
      </w:r>
      <w:proofErr w:type="spellEnd"/>
      <w:r>
        <w:t>:</w:t>
      </w:r>
    </w:p>
    <w:p w14:paraId="67805B0A" w14:textId="161D3586" w:rsidR="00D814BC" w:rsidRDefault="00D814BC" w:rsidP="00763CC9">
      <w:pPr>
        <w:pStyle w:val="NormalWeb"/>
      </w:pPr>
      <w:r w:rsidRPr="00D814BC">
        <w:lastRenderedPageBreak/>
        <w:drawing>
          <wp:inline distT="0" distB="0" distL="0" distR="0" wp14:anchorId="5EF7568C" wp14:editId="32909733">
            <wp:extent cx="5400040" cy="43268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326890"/>
                    </a:xfrm>
                    <a:prstGeom prst="rect">
                      <a:avLst/>
                    </a:prstGeom>
                  </pic:spPr>
                </pic:pic>
              </a:graphicData>
            </a:graphic>
          </wp:inline>
        </w:drawing>
      </w:r>
    </w:p>
    <w:p w14:paraId="799B1CA2" w14:textId="38D71756" w:rsidR="00D814BC" w:rsidRDefault="00D814BC" w:rsidP="00763CC9">
      <w:pPr>
        <w:pStyle w:val="NormalWeb"/>
      </w:pPr>
      <w:r w:rsidRPr="00D814BC">
        <w:drawing>
          <wp:inline distT="0" distB="0" distL="0" distR="0" wp14:anchorId="2EA703B4" wp14:editId="5845D27A">
            <wp:extent cx="3439005" cy="1657581"/>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9005" cy="1657581"/>
                    </a:xfrm>
                    <a:prstGeom prst="rect">
                      <a:avLst/>
                    </a:prstGeom>
                  </pic:spPr>
                </pic:pic>
              </a:graphicData>
            </a:graphic>
          </wp:inline>
        </w:drawing>
      </w:r>
    </w:p>
    <w:p w14:paraId="5E577CF5" w14:textId="77777777" w:rsidR="00D814BC" w:rsidRPr="00D814BC" w:rsidRDefault="00D814BC" w:rsidP="00D814BC">
      <w:pPr>
        <w:spacing w:before="100" w:beforeAutospacing="1" w:after="100" w:afterAutospacing="1" w:line="240" w:lineRule="auto"/>
        <w:rPr>
          <w:rFonts w:ascii="Times New Roman" w:eastAsia="Times New Roman" w:hAnsi="Times New Roman" w:cs="Times New Roman"/>
          <w:sz w:val="24"/>
          <w:szCs w:val="24"/>
          <w:lang w:eastAsia="es-EC"/>
        </w:rPr>
      </w:pPr>
      <w:r w:rsidRPr="00D814BC">
        <w:rPr>
          <w:rFonts w:ascii="Times New Roman" w:eastAsia="Times New Roman" w:hAnsi="Times New Roman" w:cs="Times New Roman"/>
          <w:b/>
          <w:bCs/>
          <w:sz w:val="24"/>
          <w:szCs w:val="24"/>
          <w:lang w:eastAsia="es-EC"/>
        </w:rPr>
        <w:t>Explicación</w:t>
      </w:r>
      <w:r w:rsidRPr="00D814BC">
        <w:rPr>
          <w:rFonts w:ascii="Times New Roman" w:eastAsia="Times New Roman" w:hAnsi="Times New Roman" w:cs="Times New Roman"/>
          <w:sz w:val="24"/>
          <w:szCs w:val="24"/>
          <w:lang w:eastAsia="es-EC"/>
        </w:rPr>
        <w:t>:</w:t>
      </w:r>
    </w:p>
    <w:p w14:paraId="5D61A994" w14:textId="77777777" w:rsidR="00D814BC" w:rsidRPr="00D814BC" w:rsidRDefault="00D814BC" w:rsidP="00D814BC">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EC"/>
        </w:rPr>
      </w:pPr>
      <w:r w:rsidRPr="00D814BC">
        <w:rPr>
          <w:rFonts w:ascii="Times New Roman" w:eastAsia="Times New Roman" w:hAnsi="Times New Roman" w:cs="Times New Roman"/>
          <w:sz w:val="24"/>
          <w:szCs w:val="24"/>
          <w:lang w:eastAsia="es-EC"/>
        </w:rPr>
        <w:t xml:space="preserve">En este ejemplo, las tres tareas (esperar 1, 2 y 1.5 segundos) se ejecutan en paralelo usando </w:t>
      </w:r>
      <w:proofErr w:type="spellStart"/>
      <w:proofErr w:type="gramStart"/>
      <w:r w:rsidRPr="00D814BC">
        <w:rPr>
          <w:rFonts w:ascii="Courier New" w:eastAsia="Times New Roman" w:hAnsi="Courier New" w:cs="Courier New"/>
          <w:sz w:val="20"/>
          <w:szCs w:val="20"/>
          <w:lang w:eastAsia="es-EC"/>
        </w:rPr>
        <w:t>Promise.all</w:t>
      </w:r>
      <w:proofErr w:type="spellEnd"/>
      <w:r w:rsidRPr="00D814BC">
        <w:rPr>
          <w:rFonts w:ascii="Courier New" w:eastAsia="Times New Roman" w:hAnsi="Courier New" w:cs="Courier New"/>
          <w:sz w:val="20"/>
          <w:szCs w:val="20"/>
          <w:lang w:eastAsia="es-EC"/>
        </w:rPr>
        <w:t>(</w:t>
      </w:r>
      <w:proofErr w:type="gramEnd"/>
      <w:r w:rsidRPr="00D814BC">
        <w:rPr>
          <w:rFonts w:ascii="Courier New" w:eastAsia="Times New Roman" w:hAnsi="Courier New" w:cs="Courier New"/>
          <w:sz w:val="20"/>
          <w:szCs w:val="20"/>
          <w:lang w:eastAsia="es-EC"/>
        </w:rPr>
        <w:t>)</w:t>
      </w:r>
      <w:r w:rsidRPr="00D814BC">
        <w:rPr>
          <w:rFonts w:ascii="Times New Roman" w:eastAsia="Times New Roman" w:hAnsi="Times New Roman" w:cs="Times New Roman"/>
          <w:sz w:val="24"/>
          <w:szCs w:val="24"/>
          <w:lang w:eastAsia="es-EC"/>
        </w:rPr>
        <w:t>.</w:t>
      </w:r>
    </w:p>
    <w:p w14:paraId="06B38629" w14:textId="77777777" w:rsidR="00D814BC" w:rsidRPr="00D814BC" w:rsidRDefault="00D814BC" w:rsidP="00D814BC">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EC"/>
        </w:rPr>
      </w:pPr>
      <w:proofErr w:type="spellStart"/>
      <w:r w:rsidRPr="00D814BC">
        <w:rPr>
          <w:rFonts w:ascii="Courier New" w:eastAsia="Times New Roman" w:hAnsi="Courier New" w:cs="Courier New"/>
          <w:sz w:val="20"/>
          <w:szCs w:val="20"/>
          <w:lang w:eastAsia="es-EC"/>
        </w:rPr>
        <w:t>await</w:t>
      </w:r>
      <w:proofErr w:type="spellEnd"/>
      <w:r w:rsidRPr="00D814BC">
        <w:rPr>
          <w:rFonts w:ascii="Courier New" w:eastAsia="Times New Roman" w:hAnsi="Courier New" w:cs="Courier New"/>
          <w:sz w:val="20"/>
          <w:szCs w:val="20"/>
          <w:lang w:eastAsia="es-EC"/>
        </w:rPr>
        <w:t xml:space="preserve"> </w:t>
      </w:r>
      <w:proofErr w:type="spellStart"/>
      <w:proofErr w:type="gramStart"/>
      <w:r w:rsidRPr="00D814BC">
        <w:rPr>
          <w:rFonts w:ascii="Courier New" w:eastAsia="Times New Roman" w:hAnsi="Courier New" w:cs="Courier New"/>
          <w:sz w:val="20"/>
          <w:szCs w:val="20"/>
          <w:lang w:eastAsia="es-EC"/>
        </w:rPr>
        <w:t>Promise.all</w:t>
      </w:r>
      <w:proofErr w:type="spellEnd"/>
      <w:r w:rsidRPr="00D814BC">
        <w:rPr>
          <w:rFonts w:ascii="Courier New" w:eastAsia="Times New Roman" w:hAnsi="Courier New" w:cs="Courier New"/>
          <w:sz w:val="20"/>
          <w:szCs w:val="20"/>
          <w:lang w:eastAsia="es-EC"/>
        </w:rPr>
        <w:t>(</w:t>
      </w:r>
      <w:proofErr w:type="gramEnd"/>
      <w:r w:rsidRPr="00D814BC">
        <w:rPr>
          <w:rFonts w:ascii="Courier New" w:eastAsia="Times New Roman" w:hAnsi="Courier New" w:cs="Courier New"/>
          <w:sz w:val="20"/>
          <w:szCs w:val="20"/>
          <w:lang w:eastAsia="es-EC"/>
        </w:rPr>
        <w:t>[...])</w:t>
      </w:r>
      <w:r w:rsidRPr="00D814BC">
        <w:rPr>
          <w:rFonts w:ascii="Times New Roman" w:eastAsia="Times New Roman" w:hAnsi="Times New Roman" w:cs="Times New Roman"/>
          <w:sz w:val="24"/>
          <w:szCs w:val="24"/>
          <w:lang w:eastAsia="es-EC"/>
        </w:rPr>
        <w:t xml:space="preserve"> espera a que </w:t>
      </w:r>
      <w:r w:rsidRPr="00D814BC">
        <w:rPr>
          <w:rFonts w:ascii="Times New Roman" w:eastAsia="Times New Roman" w:hAnsi="Times New Roman" w:cs="Times New Roman"/>
          <w:b/>
          <w:bCs/>
          <w:sz w:val="24"/>
          <w:szCs w:val="24"/>
          <w:lang w:eastAsia="es-EC"/>
        </w:rPr>
        <w:t>todas las promesas</w:t>
      </w:r>
      <w:r w:rsidRPr="00D814BC">
        <w:rPr>
          <w:rFonts w:ascii="Times New Roman" w:eastAsia="Times New Roman" w:hAnsi="Times New Roman" w:cs="Times New Roman"/>
          <w:sz w:val="24"/>
          <w:szCs w:val="24"/>
          <w:lang w:eastAsia="es-EC"/>
        </w:rPr>
        <w:t xml:space="preserve"> se resuelvan y devuelve un array con los resultados de cada tarea.</w:t>
      </w:r>
    </w:p>
    <w:p w14:paraId="302E7BE2" w14:textId="77777777" w:rsidR="00D814BC" w:rsidRPr="00D814BC" w:rsidRDefault="00D814BC" w:rsidP="00D814BC">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EC"/>
        </w:rPr>
      </w:pPr>
      <w:r w:rsidRPr="00D814BC">
        <w:rPr>
          <w:rFonts w:ascii="Times New Roman" w:eastAsia="Times New Roman" w:hAnsi="Times New Roman" w:cs="Times New Roman"/>
          <w:sz w:val="24"/>
          <w:szCs w:val="24"/>
          <w:lang w:eastAsia="es-EC"/>
        </w:rPr>
        <w:t>El código sigue siendo sencillo de entender y se aprovecha de la ejecución paralela.</w:t>
      </w:r>
    </w:p>
    <w:p w14:paraId="0B664551" w14:textId="77777777" w:rsidR="00D814BC" w:rsidRPr="00D814BC" w:rsidRDefault="00D814BC" w:rsidP="00D814BC">
      <w:pPr>
        <w:spacing w:before="100" w:beforeAutospacing="1" w:after="100" w:afterAutospacing="1" w:line="240" w:lineRule="auto"/>
        <w:outlineLvl w:val="2"/>
        <w:rPr>
          <w:rFonts w:ascii="Times New Roman" w:eastAsia="Times New Roman" w:hAnsi="Times New Roman" w:cs="Times New Roman"/>
          <w:b/>
          <w:bCs/>
          <w:sz w:val="27"/>
          <w:szCs w:val="27"/>
          <w:lang w:eastAsia="es-EC"/>
        </w:rPr>
      </w:pPr>
      <w:r w:rsidRPr="00D814BC">
        <w:rPr>
          <w:rFonts w:ascii="Times New Roman" w:eastAsia="Times New Roman" w:hAnsi="Times New Roman" w:cs="Times New Roman"/>
          <w:b/>
          <w:bCs/>
          <w:sz w:val="27"/>
          <w:szCs w:val="27"/>
          <w:lang w:eastAsia="es-EC"/>
        </w:rPr>
        <w:t xml:space="preserve">¿Por qué usar </w:t>
      </w:r>
      <w:proofErr w:type="spellStart"/>
      <w:r w:rsidRPr="00D814BC">
        <w:rPr>
          <w:rFonts w:ascii="Courier New" w:eastAsia="Times New Roman" w:hAnsi="Courier New" w:cs="Courier New"/>
          <w:b/>
          <w:bCs/>
          <w:sz w:val="20"/>
          <w:szCs w:val="20"/>
          <w:lang w:eastAsia="es-EC"/>
        </w:rPr>
        <w:t>async</w:t>
      </w:r>
      <w:proofErr w:type="spellEnd"/>
      <w:r w:rsidRPr="00D814BC">
        <w:rPr>
          <w:rFonts w:ascii="Times New Roman" w:eastAsia="Times New Roman" w:hAnsi="Times New Roman" w:cs="Times New Roman"/>
          <w:b/>
          <w:bCs/>
          <w:sz w:val="27"/>
          <w:szCs w:val="27"/>
          <w:lang w:eastAsia="es-EC"/>
        </w:rPr>
        <w:t>/</w:t>
      </w:r>
      <w:proofErr w:type="spellStart"/>
      <w:r w:rsidRPr="00D814BC">
        <w:rPr>
          <w:rFonts w:ascii="Courier New" w:eastAsia="Times New Roman" w:hAnsi="Courier New" w:cs="Courier New"/>
          <w:b/>
          <w:bCs/>
          <w:sz w:val="20"/>
          <w:szCs w:val="20"/>
          <w:lang w:eastAsia="es-EC"/>
        </w:rPr>
        <w:t>await</w:t>
      </w:r>
      <w:proofErr w:type="spellEnd"/>
      <w:r w:rsidRPr="00D814BC">
        <w:rPr>
          <w:rFonts w:ascii="Times New Roman" w:eastAsia="Times New Roman" w:hAnsi="Times New Roman" w:cs="Times New Roman"/>
          <w:b/>
          <w:bCs/>
          <w:sz w:val="27"/>
          <w:szCs w:val="27"/>
          <w:lang w:eastAsia="es-EC"/>
        </w:rPr>
        <w:t xml:space="preserve"> en lugar de promesas o </w:t>
      </w:r>
      <w:proofErr w:type="spellStart"/>
      <w:r w:rsidRPr="00D814BC">
        <w:rPr>
          <w:rFonts w:ascii="Times New Roman" w:eastAsia="Times New Roman" w:hAnsi="Times New Roman" w:cs="Times New Roman"/>
          <w:b/>
          <w:bCs/>
          <w:sz w:val="27"/>
          <w:szCs w:val="27"/>
          <w:lang w:eastAsia="es-EC"/>
        </w:rPr>
        <w:t>callbacks</w:t>
      </w:r>
      <w:proofErr w:type="spellEnd"/>
      <w:r w:rsidRPr="00D814BC">
        <w:rPr>
          <w:rFonts w:ascii="Times New Roman" w:eastAsia="Times New Roman" w:hAnsi="Times New Roman" w:cs="Times New Roman"/>
          <w:b/>
          <w:bCs/>
          <w:sz w:val="27"/>
          <w:szCs w:val="27"/>
          <w:lang w:eastAsia="es-EC"/>
        </w:rPr>
        <w:t>?</w:t>
      </w:r>
    </w:p>
    <w:p w14:paraId="6D7DECB2" w14:textId="77777777" w:rsidR="00D814BC" w:rsidRPr="00D814BC" w:rsidRDefault="00D814BC" w:rsidP="00D814BC">
      <w:pPr>
        <w:spacing w:before="100" w:beforeAutospacing="1" w:after="100" w:afterAutospacing="1" w:line="240" w:lineRule="auto"/>
        <w:outlineLvl w:val="3"/>
        <w:rPr>
          <w:rFonts w:ascii="Times New Roman" w:eastAsia="Times New Roman" w:hAnsi="Times New Roman" w:cs="Times New Roman"/>
          <w:b/>
          <w:bCs/>
          <w:sz w:val="24"/>
          <w:szCs w:val="24"/>
          <w:lang w:eastAsia="es-EC"/>
        </w:rPr>
      </w:pPr>
      <w:r w:rsidRPr="00D814BC">
        <w:rPr>
          <w:rFonts w:ascii="Times New Roman" w:eastAsia="Times New Roman" w:hAnsi="Times New Roman" w:cs="Times New Roman"/>
          <w:b/>
          <w:bCs/>
          <w:sz w:val="24"/>
          <w:szCs w:val="24"/>
          <w:lang w:eastAsia="es-EC"/>
        </w:rPr>
        <w:t>Beneficios:</w:t>
      </w:r>
    </w:p>
    <w:p w14:paraId="12EE5251" w14:textId="77777777" w:rsidR="00D814BC" w:rsidRPr="00D814BC" w:rsidRDefault="00D814BC" w:rsidP="00D814BC">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EC"/>
        </w:rPr>
      </w:pPr>
      <w:r w:rsidRPr="00D814BC">
        <w:rPr>
          <w:rFonts w:ascii="Times New Roman" w:eastAsia="Times New Roman" w:hAnsi="Times New Roman" w:cs="Times New Roman"/>
          <w:b/>
          <w:bCs/>
          <w:sz w:val="24"/>
          <w:szCs w:val="24"/>
          <w:lang w:eastAsia="es-EC"/>
        </w:rPr>
        <w:lastRenderedPageBreak/>
        <w:t>Código más limpio y legible</w:t>
      </w:r>
      <w:r w:rsidRPr="00D814BC">
        <w:rPr>
          <w:rFonts w:ascii="Times New Roman" w:eastAsia="Times New Roman" w:hAnsi="Times New Roman" w:cs="Times New Roman"/>
          <w:sz w:val="24"/>
          <w:szCs w:val="24"/>
          <w:lang w:eastAsia="es-EC"/>
        </w:rPr>
        <w:t xml:space="preserve">: </w:t>
      </w:r>
      <w:proofErr w:type="spellStart"/>
      <w:r w:rsidRPr="00D814BC">
        <w:rPr>
          <w:rFonts w:ascii="Courier New" w:eastAsia="Times New Roman" w:hAnsi="Courier New" w:cs="Courier New"/>
          <w:sz w:val="20"/>
          <w:szCs w:val="20"/>
          <w:lang w:eastAsia="es-EC"/>
        </w:rPr>
        <w:t>async</w:t>
      </w:r>
      <w:proofErr w:type="spellEnd"/>
      <w:r w:rsidRPr="00D814BC">
        <w:rPr>
          <w:rFonts w:ascii="Courier New" w:eastAsia="Times New Roman" w:hAnsi="Courier New" w:cs="Courier New"/>
          <w:sz w:val="20"/>
          <w:szCs w:val="20"/>
          <w:lang w:eastAsia="es-EC"/>
        </w:rPr>
        <w:t>/</w:t>
      </w:r>
      <w:proofErr w:type="spellStart"/>
      <w:r w:rsidRPr="00D814BC">
        <w:rPr>
          <w:rFonts w:ascii="Courier New" w:eastAsia="Times New Roman" w:hAnsi="Courier New" w:cs="Courier New"/>
          <w:sz w:val="20"/>
          <w:szCs w:val="20"/>
          <w:lang w:eastAsia="es-EC"/>
        </w:rPr>
        <w:t>await</w:t>
      </w:r>
      <w:proofErr w:type="spellEnd"/>
      <w:r w:rsidRPr="00D814BC">
        <w:rPr>
          <w:rFonts w:ascii="Times New Roman" w:eastAsia="Times New Roman" w:hAnsi="Times New Roman" w:cs="Times New Roman"/>
          <w:sz w:val="24"/>
          <w:szCs w:val="24"/>
          <w:lang w:eastAsia="es-EC"/>
        </w:rPr>
        <w:t xml:space="preserve"> permite escribir código que parece sincrónico, pero mantiene el rendimiento asincrónico de JavaScript.</w:t>
      </w:r>
    </w:p>
    <w:p w14:paraId="5BD8A565" w14:textId="77777777" w:rsidR="00D814BC" w:rsidRPr="00D814BC" w:rsidRDefault="00D814BC" w:rsidP="00D814BC">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EC"/>
        </w:rPr>
      </w:pPr>
      <w:r w:rsidRPr="00D814BC">
        <w:rPr>
          <w:rFonts w:ascii="Times New Roman" w:eastAsia="Times New Roman" w:hAnsi="Times New Roman" w:cs="Times New Roman"/>
          <w:b/>
          <w:bCs/>
          <w:sz w:val="24"/>
          <w:szCs w:val="24"/>
          <w:lang w:eastAsia="es-EC"/>
        </w:rPr>
        <w:t>Manejo de errores más claro</w:t>
      </w:r>
      <w:r w:rsidRPr="00D814BC">
        <w:rPr>
          <w:rFonts w:ascii="Times New Roman" w:eastAsia="Times New Roman" w:hAnsi="Times New Roman" w:cs="Times New Roman"/>
          <w:sz w:val="24"/>
          <w:szCs w:val="24"/>
          <w:lang w:eastAsia="es-EC"/>
        </w:rPr>
        <w:t xml:space="preserve">: Con </w:t>
      </w:r>
      <w:r w:rsidRPr="00D814BC">
        <w:rPr>
          <w:rFonts w:ascii="Courier New" w:eastAsia="Times New Roman" w:hAnsi="Courier New" w:cs="Courier New"/>
          <w:sz w:val="20"/>
          <w:szCs w:val="20"/>
          <w:lang w:eastAsia="es-EC"/>
        </w:rPr>
        <w:t>try...catch</w:t>
      </w:r>
      <w:r w:rsidRPr="00D814BC">
        <w:rPr>
          <w:rFonts w:ascii="Times New Roman" w:eastAsia="Times New Roman" w:hAnsi="Times New Roman" w:cs="Times New Roman"/>
          <w:sz w:val="24"/>
          <w:szCs w:val="24"/>
          <w:lang w:eastAsia="es-EC"/>
        </w:rPr>
        <w:t>, el manejo de errores en operaciones asincrónicas se vuelve mucho más simple y comprensible.</w:t>
      </w:r>
    </w:p>
    <w:p w14:paraId="214E07D5" w14:textId="77777777" w:rsidR="00D814BC" w:rsidRPr="00D814BC" w:rsidRDefault="00D814BC" w:rsidP="00D814BC">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EC"/>
        </w:rPr>
      </w:pPr>
      <w:r w:rsidRPr="00D814BC">
        <w:rPr>
          <w:rFonts w:ascii="Times New Roman" w:eastAsia="Times New Roman" w:hAnsi="Times New Roman" w:cs="Times New Roman"/>
          <w:b/>
          <w:bCs/>
          <w:sz w:val="24"/>
          <w:szCs w:val="24"/>
          <w:lang w:eastAsia="es-EC"/>
        </w:rPr>
        <w:t xml:space="preserve">Evita el </w:t>
      </w:r>
      <w:proofErr w:type="spellStart"/>
      <w:r w:rsidRPr="00D814BC">
        <w:rPr>
          <w:rFonts w:ascii="Times New Roman" w:eastAsia="Times New Roman" w:hAnsi="Times New Roman" w:cs="Times New Roman"/>
          <w:b/>
          <w:bCs/>
          <w:sz w:val="24"/>
          <w:szCs w:val="24"/>
          <w:lang w:eastAsia="es-EC"/>
        </w:rPr>
        <w:t>Callback</w:t>
      </w:r>
      <w:proofErr w:type="spellEnd"/>
      <w:r w:rsidRPr="00D814BC">
        <w:rPr>
          <w:rFonts w:ascii="Times New Roman" w:eastAsia="Times New Roman" w:hAnsi="Times New Roman" w:cs="Times New Roman"/>
          <w:b/>
          <w:bCs/>
          <w:sz w:val="24"/>
          <w:szCs w:val="24"/>
          <w:lang w:eastAsia="es-EC"/>
        </w:rPr>
        <w:t xml:space="preserve"> </w:t>
      </w:r>
      <w:proofErr w:type="spellStart"/>
      <w:r w:rsidRPr="00D814BC">
        <w:rPr>
          <w:rFonts w:ascii="Times New Roman" w:eastAsia="Times New Roman" w:hAnsi="Times New Roman" w:cs="Times New Roman"/>
          <w:b/>
          <w:bCs/>
          <w:sz w:val="24"/>
          <w:szCs w:val="24"/>
          <w:lang w:eastAsia="es-EC"/>
        </w:rPr>
        <w:t>Hell</w:t>
      </w:r>
      <w:proofErr w:type="spellEnd"/>
      <w:r w:rsidRPr="00D814BC">
        <w:rPr>
          <w:rFonts w:ascii="Times New Roman" w:eastAsia="Times New Roman" w:hAnsi="Times New Roman" w:cs="Times New Roman"/>
          <w:sz w:val="24"/>
          <w:szCs w:val="24"/>
          <w:lang w:eastAsia="es-EC"/>
        </w:rPr>
        <w:t xml:space="preserve">: En lugar de anidar promesas o </w:t>
      </w:r>
      <w:proofErr w:type="spellStart"/>
      <w:r w:rsidRPr="00D814BC">
        <w:rPr>
          <w:rFonts w:ascii="Times New Roman" w:eastAsia="Times New Roman" w:hAnsi="Times New Roman" w:cs="Times New Roman"/>
          <w:sz w:val="24"/>
          <w:szCs w:val="24"/>
          <w:lang w:eastAsia="es-EC"/>
        </w:rPr>
        <w:t>callbacks</w:t>
      </w:r>
      <w:proofErr w:type="spellEnd"/>
      <w:r w:rsidRPr="00D814BC">
        <w:rPr>
          <w:rFonts w:ascii="Times New Roman" w:eastAsia="Times New Roman" w:hAnsi="Times New Roman" w:cs="Times New Roman"/>
          <w:sz w:val="24"/>
          <w:szCs w:val="24"/>
          <w:lang w:eastAsia="es-EC"/>
        </w:rPr>
        <w:t>, el código es más plano y secuencial.</w:t>
      </w:r>
    </w:p>
    <w:p w14:paraId="498F3EAF" w14:textId="77777777" w:rsidR="00D814BC" w:rsidRPr="00D814BC" w:rsidRDefault="00D814BC" w:rsidP="00D814BC">
      <w:pPr>
        <w:spacing w:before="100" w:beforeAutospacing="1" w:after="100" w:afterAutospacing="1" w:line="240" w:lineRule="auto"/>
        <w:outlineLvl w:val="3"/>
        <w:rPr>
          <w:rFonts w:ascii="Times New Roman" w:eastAsia="Times New Roman" w:hAnsi="Times New Roman" w:cs="Times New Roman"/>
          <w:b/>
          <w:bCs/>
          <w:sz w:val="24"/>
          <w:szCs w:val="24"/>
          <w:lang w:eastAsia="es-EC"/>
        </w:rPr>
      </w:pPr>
      <w:r w:rsidRPr="00D814BC">
        <w:rPr>
          <w:rFonts w:ascii="Times New Roman" w:eastAsia="Times New Roman" w:hAnsi="Times New Roman" w:cs="Times New Roman"/>
          <w:b/>
          <w:bCs/>
          <w:sz w:val="24"/>
          <w:szCs w:val="24"/>
          <w:lang w:eastAsia="es-EC"/>
        </w:rPr>
        <w:t>Comparación con promesas:</w:t>
      </w:r>
    </w:p>
    <w:p w14:paraId="1764A448" w14:textId="77777777" w:rsidR="00D814BC" w:rsidRPr="00D814BC" w:rsidRDefault="00D814BC" w:rsidP="00D814BC">
      <w:pPr>
        <w:spacing w:before="100" w:beforeAutospacing="1" w:after="100" w:afterAutospacing="1" w:line="240" w:lineRule="auto"/>
        <w:rPr>
          <w:rFonts w:ascii="Times New Roman" w:eastAsia="Times New Roman" w:hAnsi="Times New Roman" w:cs="Times New Roman"/>
          <w:sz w:val="24"/>
          <w:szCs w:val="24"/>
          <w:lang w:eastAsia="es-EC"/>
        </w:rPr>
      </w:pPr>
      <w:r w:rsidRPr="00D814BC">
        <w:rPr>
          <w:rFonts w:ascii="Times New Roman" w:eastAsia="Times New Roman" w:hAnsi="Times New Roman" w:cs="Times New Roman"/>
          <w:sz w:val="24"/>
          <w:szCs w:val="24"/>
          <w:lang w:eastAsia="es-EC"/>
        </w:rPr>
        <w:t xml:space="preserve">Aunque las promesas también proporcionan una forma efectiva de manejar operaciones asincrónicas, </w:t>
      </w:r>
      <w:proofErr w:type="spellStart"/>
      <w:r w:rsidRPr="00D814BC">
        <w:rPr>
          <w:rFonts w:ascii="Courier New" w:eastAsia="Times New Roman" w:hAnsi="Courier New" w:cs="Courier New"/>
          <w:b/>
          <w:bCs/>
          <w:sz w:val="20"/>
          <w:szCs w:val="20"/>
          <w:lang w:eastAsia="es-EC"/>
        </w:rPr>
        <w:t>async</w:t>
      </w:r>
      <w:proofErr w:type="spellEnd"/>
      <w:r w:rsidRPr="00D814BC">
        <w:rPr>
          <w:rFonts w:ascii="Courier New" w:eastAsia="Times New Roman" w:hAnsi="Courier New" w:cs="Courier New"/>
          <w:b/>
          <w:bCs/>
          <w:sz w:val="20"/>
          <w:szCs w:val="20"/>
          <w:lang w:eastAsia="es-EC"/>
        </w:rPr>
        <w:t>/</w:t>
      </w:r>
      <w:proofErr w:type="spellStart"/>
      <w:r w:rsidRPr="00D814BC">
        <w:rPr>
          <w:rFonts w:ascii="Courier New" w:eastAsia="Times New Roman" w:hAnsi="Courier New" w:cs="Courier New"/>
          <w:b/>
          <w:bCs/>
          <w:sz w:val="20"/>
          <w:szCs w:val="20"/>
          <w:lang w:eastAsia="es-EC"/>
        </w:rPr>
        <w:t>await</w:t>
      </w:r>
      <w:proofErr w:type="spellEnd"/>
      <w:r w:rsidRPr="00D814BC">
        <w:rPr>
          <w:rFonts w:ascii="Times New Roman" w:eastAsia="Times New Roman" w:hAnsi="Times New Roman" w:cs="Times New Roman"/>
          <w:sz w:val="24"/>
          <w:szCs w:val="24"/>
          <w:lang w:eastAsia="es-EC"/>
        </w:rPr>
        <w:t xml:space="preserve"> es más fácil de leer, escribir y entender, especialmente cuando tienes varias operaciones asincrónicas secuenciales.</w:t>
      </w:r>
    </w:p>
    <w:p w14:paraId="0AFF166E" w14:textId="77777777" w:rsidR="00D814BC" w:rsidRPr="00D814BC" w:rsidRDefault="00D814BC" w:rsidP="00D814BC">
      <w:pPr>
        <w:spacing w:before="100" w:beforeAutospacing="1" w:after="100" w:afterAutospacing="1" w:line="240" w:lineRule="auto"/>
        <w:outlineLvl w:val="3"/>
        <w:rPr>
          <w:rFonts w:ascii="Times New Roman" w:eastAsia="Times New Roman" w:hAnsi="Times New Roman" w:cs="Times New Roman"/>
          <w:b/>
          <w:bCs/>
          <w:sz w:val="24"/>
          <w:szCs w:val="24"/>
          <w:lang w:eastAsia="es-EC"/>
        </w:rPr>
      </w:pPr>
      <w:r w:rsidRPr="00D814BC">
        <w:rPr>
          <w:rFonts w:ascii="Times New Roman" w:eastAsia="Times New Roman" w:hAnsi="Times New Roman" w:cs="Times New Roman"/>
          <w:b/>
          <w:bCs/>
          <w:sz w:val="24"/>
          <w:szCs w:val="24"/>
          <w:lang w:eastAsia="es-EC"/>
        </w:rPr>
        <w:t xml:space="preserve">Comparación con </w:t>
      </w:r>
      <w:proofErr w:type="spellStart"/>
      <w:r w:rsidRPr="00D814BC">
        <w:rPr>
          <w:rFonts w:ascii="Times New Roman" w:eastAsia="Times New Roman" w:hAnsi="Times New Roman" w:cs="Times New Roman"/>
          <w:b/>
          <w:bCs/>
          <w:sz w:val="24"/>
          <w:szCs w:val="24"/>
          <w:lang w:eastAsia="es-EC"/>
        </w:rPr>
        <w:t>callbacks</w:t>
      </w:r>
      <w:proofErr w:type="spellEnd"/>
      <w:r w:rsidRPr="00D814BC">
        <w:rPr>
          <w:rFonts w:ascii="Times New Roman" w:eastAsia="Times New Roman" w:hAnsi="Times New Roman" w:cs="Times New Roman"/>
          <w:b/>
          <w:bCs/>
          <w:sz w:val="24"/>
          <w:szCs w:val="24"/>
          <w:lang w:eastAsia="es-EC"/>
        </w:rPr>
        <w:t>:</w:t>
      </w:r>
    </w:p>
    <w:p w14:paraId="770C3D3E" w14:textId="77777777" w:rsidR="00D814BC" w:rsidRPr="00D814BC" w:rsidRDefault="00D814BC" w:rsidP="00D814BC">
      <w:pPr>
        <w:numPr>
          <w:ilvl w:val="0"/>
          <w:numId w:val="18"/>
        </w:numPr>
        <w:spacing w:before="100" w:beforeAutospacing="1" w:after="100" w:afterAutospacing="1" w:line="240" w:lineRule="auto"/>
        <w:rPr>
          <w:rFonts w:ascii="Times New Roman" w:eastAsia="Times New Roman" w:hAnsi="Times New Roman" w:cs="Times New Roman"/>
          <w:sz w:val="24"/>
          <w:szCs w:val="24"/>
          <w:lang w:eastAsia="es-EC"/>
        </w:rPr>
      </w:pPr>
      <w:r w:rsidRPr="00D814BC">
        <w:rPr>
          <w:rFonts w:ascii="Times New Roman" w:eastAsia="Times New Roman" w:hAnsi="Times New Roman" w:cs="Times New Roman"/>
          <w:sz w:val="24"/>
          <w:szCs w:val="24"/>
          <w:lang w:eastAsia="es-EC"/>
        </w:rPr>
        <w:t xml:space="preserve">Las </w:t>
      </w:r>
      <w:proofErr w:type="spellStart"/>
      <w:r w:rsidRPr="00D814BC">
        <w:rPr>
          <w:rFonts w:ascii="Times New Roman" w:eastAsia="Times New Roman" w:hAnsi="Times New Roman" w:cs="Times New Roman"/>
          <w:sz w:val="24"/>
          <w:szCs w:val="24"/>
          <w:lang w:eastAsia="es-EC"/>
        </w:rPr>
        <w:t>callbacks</w:t>
      </w:r>
      <w:proofErr w:type="spellEnd"/>
      <w:r w:rsidRPr="00D814BC">
        <w:rPr>
          <w:rFonts w:ascii="Times New Roman" w:eastAsia="Times New Roman" w:hAnsi="Times New Roman" w:cs="Times New Roman"/>
          <w:sz w:val="24"/>
          <w:szCs w:val="24"/>
          <w:lang w:eastAsia="es-EC"/>
        </w:rPr>
        <w:t xml:space="preserve"> pueden ser complicadas cuando tienes múltiples tareas asincrónicas, y las promesas ayudan a evitar este problema.</w:t>
      </w:r>
    </w:p>
    <w:p w14:paraId="2B967813" w14:textId="77777777" w:rsidR="00D814BC" w:rsidRPr="00D814BC" w:rsidRDefault="00D814BC" w:rsidP="00D814BC">
      <w:pPr>
        <w:numPr>
          <w:ilvl w:val="0"/>
          <w:numId w:val="18"/>
        </w:numPr>
        <w:spacing w:before="100" w:beforeAutospacing="1" w:after="100" w:afterAutospacing="1" w:line="240" w:lineRule="auto"/>
        <w:rPr>
          <w:rFonts w:ascii="Times New Roman" w:eastAsia="Times New Roman" w:hAnsi="Times New Roman" w:cs="Times New Roman"/>
          <w:sz w:val="24"/>
          <w:szCs w:val="24"/>
          <w:lang w:eastAsia="es-EC"/>
        </w:rPr>
      </w:pPr>
      <w:proofErr w:type="spellStart"/>
      <w:r w:rsidRPr="00D814BC">
        <w:rPr>
          <w:rFonts w:ascii="Courier New" w:eastAsia="Times New Roman" w:hAnsi="Courier New" w:cs="Courier New"/>
          <w:sz w:val="20"/>
          <w:szCs w:val="20"/>
          <w:lang w:eastAsia="es-EC"/>
        </w:rPr>
        <w:t>async</w:t>
      </w:r>
      <w:proofErr w:type="spellEnd"/>
      <w:r w:rsidRPr="00D814BC">
        <w:rPr>
          <w:rFonts w:ascii="Courier New" w:eastAsia="Times New Roman" w:hAnsi="Courier New" w:cs="Courier New"/>
          <w:sz w:val="20"/>
          <w:szCs w:val="20"/>
          <w:lang w:eastAsia="es-EC"/>
        </w:rPr>
        <w:t>/</w:t>
      </w:r>
      <w:proofErr w:type="spellStart"/>
      <w:r w:rsidRPr="00D814BC">
        <w:rPr>
          <w:rFonts w:ascii="Courier New" w:eastAsia="Times New Roman" w:hAnsi="Courier New" w:cs="Courier New"/>
          <w:sz w:val="20"/>
          <w:szCs w:val="20"/>
          <w:lang w:eastAsia="es-EC"/>
        </w:rPr>
        <w:t>await</w:t>
      </w:r>
      <w:proofErr w:type="spellEnd"/>
      <w:r w:rsidRPr="00D814BC">
        <w:rPr>
          <w:rFonts w:ascii="Times New Roman" w:eastAsia="Times New Roman" w:hAnsi="Times New Roman" w:cs="Times New Roman"/>
          <w:sz w:val="24"/>
          <w:szCs w:val="24"/>
          <w:lang w:eastAsia="es-EC"/>
        </w:rPr>
        <w:t xml:space="preserve"> lleva este concepto un paso más allá, permitiendo un flujo de código que parece </w:t>
      </w:r>
      <w:proofErr w:type="gramStart"/>
      <w:r w:rsidRPr="00D814BC">
        <w:rPr>
          <w:rFonts w:ascii="Times New Roman" w:eastAsia="Times New Roman" w:hAnsi="Times New Roman" w:cs="Times New Roman"/>
          <w:sz w:val="24"/>
          <w:szCs w:val="24"/>
          <w:lang w:eastAsia="es-EC"/>
        </w:rPr>
        <w:t>secuencial</w:t>
      </w:r>
      <w:proofErr w:type="gramEnd"/>
      <w:r w:rsidRPr="00D814BC">
        <w:rPr>
          <w:rFonts w:ascii="Times New Roman" w:eastAsia="Times New Roman" w:hAnsi="Times New Roman" w:cs="Times New Roman"/>
          <w:sz w:val="24"/>
          <w:szCs w:val="24"/>
          <w:lang w:eastAsia="es-EC"/>
        </w:rPr>
        <w:t xml:space="preserve"> pero es asincrónico.</w:t>
      </w:r>
    </w:p>
    <w:p w14:paraId="7E9B4371" w14:textId="77777777" w:rsidR="00D814BC" w:rsidRPr="00763CC9" w:rsidRDefault="00D814BC" w:rsidP="00763CC9">
      <w:pPr>
        <w:pStyle w:val="NormalWeb"/>
      </w:pPr>
    </w:p>
    <w:sectPr w:rsidR="00D814BC" w:rsidRPr="00763CC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34BC"/>
    <w:multiLevelType w:val="multilevel"/>
    <w:tmpl w:val="B9185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331FFD"/>
    <w:multiLevelType w:val="multilevel"/>
    <w:tmpl w:val="EF588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D2D16"/>
    <w:multiLevelType w:val="multilevel"/>
    <w:tmpl w:val="9BB60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00BC3"/>
    <w:multiLevelType w:val="multilevel"/>
    <w:tmpl w:val="C524A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486927"/>
    <w:multiLevelType w:val="multilevel"/>
    <w:tmpl w:val="A2425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7A6BDF"/>
    <w:multiLevelType w:val="multilevel"/>
    <w:tmpl w:val="2AE2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562B8C"/>
    <w:multiLevelType w:val="hybridMultilevel"/>
    <w:tmpl w:val="CEECC25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38A42DDF"/>
    <w:multiLevelType w:val="multilevel"/>
    <w:tmpl w:val="E79008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1F6991"/>
    <w:multiLevelType w:val="multilevel"/>
    <w:tmpl w:val="3BDA7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BE1F2C"/>
    <w:multiLevelType w:val="multilevel"/>
    <w:tmpl w:val="2BD03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8038A0"/>
    <w:multiLevelType w:val="multilevel"/>
    <w:tmpl w:val="2EA87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0618BF"/>
    <w:multiLevelType w:val="multilevel"/>
    <w:tmpl w:val="25688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A0602B"/>
    <w:multiLevelType w:val="multilevel"/>
    <w:tmpl w:val="39CA8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7218CE"/>
    <w:multiLevelType w:val="multilevel"/>
    <w:tmpl w:val="7EFC13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476FBE"/>
    <w:multiLevelType w:val="multilevel"/>
    <w:tmpl w:val="36C24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8173BB"/>
    <w:multiLevelType w:val="multilevel"/>
    <w:tmpl w:val="4C805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FE5A75"/>
    <w:multiLevelType w:val="multilevel"/>
    <w:tmpl w:val="FBF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586793"/>
    <w:multiLevelType w:val="multilevel"/>
    <w:tmpl w:val="8ABE0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1"/>
  </w:num>
  <w:num w:numId="3">
    <w:abstractNumId w:val="7"/>
  </w:num>
  <w:num w:numId="4">
    <w:abstractNumId w:val="17"/>
  </w:num>
  <w:num w:numId="5">
    <w:abstractNumId w:val="10"/>
  </w:num>
  <w:num w:numId="6">
    <w:abstractNumId w:val="14"/>
  </w:num>
  <w:num w:numId="7">
    <w:abstractNumId w:val="13"/>
  </w:num>
  <w:num w:numId="8">
    <w:abstractNumId w:val="5"/>
  </w:num>
  <w:num w:numId="9">
    <w:abstractNumId w:val="9"/>
  </w:num>
  <w:num w:numId="10">
    <w:abstractNumId w:val="4"/>
  </w:num>
  <w:num w:numId="11">
    <w:abstractNumId w:val="2"/>
  </w:num>
  <w:num w:numId="12">
    <w:abstractNumId w:val="6"/>
  </w:num>
  <w:num w:numId="13">
    <w:abstractNumId w:val="12"/>
  </w:num>
  <w:num w:numId="14">
    <w:abstractNumId w:val="16"/>
  </w:num>
  <w:num w:numId="15">
    <w:abstractNumId w:val="0"/>
  </w:num>
  <w:num w:numId="16">
    <w:abstractNumId w:val="3"/>
  </w:num>
  <w:num w:numId="17">
    <w:abstractNumId w:val="1"/>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CC9"/>
    <w:rsid w:val="004457B8"/>
    <w:rsid w:val="00580C89"/>
    <w:rsid w:val="00763CC9"/>
    <w:rsid w:val="00B41AE0"/>
    <w:rsid w:val="00D814BC"/>
    <w:rsid w:val="00F274F7"/>
    <w:rsid w:val="00FC4F9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B7FEA"/>
  <w15:chartTrackingRefBased/>
  <w15:docId w15:val="{347987F3-F7BC-439E-A873-4D2054B13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4F90"/>
  </w:style>
  <w:style w:type="paragraph" w:styleId="Ttulo3">
    <w:name w:val="heading 3"/>
    <w:basedOn w:val="Normal"/>
    <w:link w:val="Ttulo3Car"/>
    <w:uiPriority w:val="9"/>
    <w:qFormat/>
    <w:rsid w:val="00763CC9"/>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paragraph" w:styleId="Ttulo4">
    <w:name w:val="heading 4"/>
    <w:basedOn w:val="Normal"/>
    <w:link w:val="Ttulo4Car"/>
    <w:uiPriority w:val="9"/>
    <w:qFormat/>
    <w:rsid w:val="00763CC9"/>
    <w:pPr>
      <w:spacing w:before="100" w:beforeAutospacing="1" w:after="100" w:afterAutospacing="1" w:line="240" w:lineRule="auto"/>
      <w:outlineLvl w:val="3"/>
    </w:pPr>
    <w:rPr>
      <w:rFonts w:ascii="Times New Roman" w:eastAsia="Times New Roman" w:hAnsi="Times New Roman" w:cs="Times New Roman"/>
      <w:b/>
      <w:bCs/>
      <w:sz w:val="24"/>
      <w:szCs w:val="24"/>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763CC9"/>
    <w:rPr>
      <w:rFonts w:ascii="Times New Roman" w:eastAsia="Times New Roman" w:hAnsi="Times New Roman" w:cs="Times New Roman"/>
      <w:b/>
      <w:bCs/>
      <w:sz w:val="27"/>
      <w:szCs w:val="27"/>
      <w:lang w:eastAsia="es-EC"/>
    </w:rPr>
  </w:style>
  <w:style w:type="character" w:customStyle="1" w:styleId="Ttulo4Car">
    <w:name w:val="Título 4 Car"/>
    <w:basedOn w:val="Fuentedeprrafopredeter"/>
    <w:link w:val="Ttulo4"/>
    <w:uiPriority w:val="9"/>
    <w:rsid w:val="00763CC9"/>
    <w:rPr>
      <w:rFonts w:ascii="Times New Roman" w:eastAsia="Times New Roman" w:hAnsi="Times New Roman" w:cs="Times New Roman"/>
      <w:b/>
      <w:bCs/>
      <w:sz w:val="24"/>
      <w:szCs w:val="24"/>
      <w:lang w:eastAsia="es-EC"/>
    </w:rPr>
  </w:style>
  <w:style w:type="character" w:styleId="Textoennegrita">
    <w:name w:val="Strong"/>
    <w:basedOn w:val="Fuentedeprrafopredeter"/>
    <w:uiPriority w:val="22"/>
    <w:qFormat/>
    <w:rsid w:val="00763CC9"/>
    <w:rPr>
      <w:b/>
      <w:bCs/>
    </w:rPr>
  </w:style>
  <w:style w:type="paragraph" w:styleId="NormalWeb">
    <w:name w:val="Normal (Web)"/>
    <w:basedOn w:val="Normal"/>
    <w:uiPriority w:val="99"/>
    <w:unhideWhenUsed/>
    <w:rsid w:val="00763CC9"/>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HTMLconformatoprevio">
    <w:name w:val="HTML Preformatted"/>
    <w:basedOn w:val="Normal"/>
    <w:link w:val="HTMLconformatoprevioCar"/>
    <w:uiPriority w:val="99"/>
    <w:unhideWhenUsed/>
    <w:rsid w:val="00763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rsid w:val="00763CC9"/>
    <w:rPr>
      <w:rFonts w:ascii="Courier New" w:eastAsia="Times New Roman" w:hAnsi="Courier New" w:cs="Courier New"/>
      <w:sz w:val="20"/>
      <w:szCs w:val="20"/>
      <w:lang w:eastAsia="es-EC"/>
    </w:rPr>
  </w:style>
  <w:style w:type="character" w:styleId="CdigoHTML">
    <w:name w:val="HTML Code"/>
    <w:basedOn w:val="Fuentedeprrafopredeter"/>
    <w:uiPriority w:val="99"/>
    <w:semiHidden/>
    <w:unhideWhenUsed/>
    <w:rsid w:val="00763CC9"/>
    <w:rPr>
      <w:rFonts w:ascii="Courier New" w:eastAsia="Times New Roman" w:hAnsi="Courier New" w:cs="Courier New"/>
      <w:sz w:val="20"/>
      <w:szCs w:val="20"/>
    </w:rPr>
  </w:style>
  <w:style w:type="character" w:customStyle="1" w:styleId="hljs-builtin">
    <w:name w:val="hljs-built_in"/>
    <w:basedOn w:val="Fuentedeprrafopredeter"/>
    <w:rsid w:val="00F274F7"/>
  </w:style>
  <w:style w:type="paragraph" w:styleId="Prrafodelista">
    <w:name w:val="List Paragraph"/>
    <w:basedOn w:val="Normal"/>
    <w:uiPriority w:val="34"/>
    <w:qFormat/>
    <w:rsid w:val="00FC4F90"/>
    <w:pPr>
      <w:ind w:left="720"/>
      <w:contextualSpacing/>
    </w:pPr>
  </w:style>
  <w:style w:type="character" w:customStyle="1" w:styleId="hljs-keyword">
    <w:name w:val="hljs-keyword"/>
    <w:basedOn w:val="Fuentedeprrafopredeter"/>
    <w:rsid w:val="00FC4F90"/>
  </w:style>
  <w:style w:type="character" w:customStyle="1" w:styleId="hljs-title">
    <w:name w:val="hljs-title"/>
    <w:basedOn w:val="Fuentedeprrafopredeter"/>
    <w:rsid w:val="00FC4F90"/>
  </w:style>
  <w:style w:type="character" w:customStyle="1" w:styleId="hljs-comment">
    <w:name w:val="hljs-comment"/>
    <w:basedOn w:val="Fuentedeprrafopredeter"/>
    <w:rsid w:val="00FC4F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6657">
      <w:bodyDiv w:val="1"/>
      <w:marLeft w:val="0"/>
      <w:marRight w:val="0"/>
      <w:marTop w:val="0"/>
      <w:marBottom w:val="0"/>
      <w:divBdr>
        <w:top w:val="none" w:sz="0" w:space="0" w:color="auto"/>
        <w:left w:val="none" w:sz="0" w:space="0" w:color="auto"/>
        <w:bottom w:val="none" w:sz="0" w:space="0" w:color="auto"/>
        <w:right w:val="none" w:sz="0" w:space="0" w:color="auto"/>
      </w:divBdr>
    </w:div>
    <w:div w:id="71318441">
      <w:bodyDiv w:val="1"/>
      <w:marLeft w:val="0"/>
      <w:marRight w:val="0"/>
      <w:marTop w:val="0"/>
      <w:marBottom w:val="0"/>
      <w:divBdr>
        <w:top w:val="none" w:sz="0" w:space="0" w:color="auto"/>
        <w:left w:val="none" w:sz="0" w:space="0" w:color="auto"/>
        <w:bottom w:val="none" w:sz="0" w:space="0" w:color="auto"/>
        <w:right w:val="none" w:sz="0" w:space="0" w:color="auto"/>
      </w:divBdr>
    </w:div>
    <w:div w:id="76100455">
      <w:bodyDiv w:val="1"/>
      <w:marLeft w:val="0"/>
      <w:marRight w:val="0"/>
      <w:marTop w:val="0"/>
      <w:marBottom w:val="0"/>
      <w:divBdr>
        <w:top w:val="none" w:sz="0" w:space="0" w:color="auto"/>
        <w:left w:val="none" w:sz="0" w:space="0" w:color="auto"/>
        <w:bottom w:val="none" w:sz="0" w:space="0" w:color="auto"/>
        <w:right w:val="none" w:sz="0" w:space="0" w:color="auto"/>
      </w:divBdr>
    </w:div>
    <w:div w:id="143012599">
      <w:bodyDiv w:val="1"/>
      <w:marLeft w:val="0"/>
      <w:marRight w:val="0"/>
      <w:marTop w:val="0"/>
      <w:marBottom w:val="0"/>
      <w:divBdr>
        <w:top w:val="none" w:sz="0" w:space="0" w:color="auto"/>
        <w:left w:val="none" w:sz="0" w:space="0" w:color="auto"/>
        <w:bottom w:val="none" w:sz="0" w:space="0" w:color="auto"/>
        <w:right w:val="none" w:sz="0" w:space="0" w:color="auto"/>
      </w:divBdr>
    </w:div>
    <w:div w:id="159078436">
      <w:bodyDiv w:val="1"/>
      <w:marLeft w:val="0"/>
      <w:marRight w:val="0"/>
      <w:marTop w:val="0"/>
      <w:marBottom w:val="0"/>
      <w:divBdr>
        <w:top w:val="none" w:sz="0" w:space="0" w:color="auto"/>
        <w:left w:val="none" w:sz="0" w:space="0" w:color="auto"/>
        <w:bottom w:val="none" w:sz="0" w:space="0" w:color="auto"/>
        <w:right w:val="none" w:sz="0" w:space="0" w:color="auto"/>
      </w:divBdr>
    </w:div>
    <w:div w:id="180903433">
      <w:bodyDiv w:val="1"/>
      <w:marLeft w:val="0"/>
      <w:marRight w:val="0"/>
      <w:marTop w:val="0"/>
      <w:marBottom w:val="0"/>
      <w:divBdr>
        <w:top w:val="none" w:sz="0" w:space="0" w:color="auto"/>
        <w:left w:val="none" w:sz="0" w:space="0" w:color="auto"/>
        <w:bottom w:val="none" w:sz="0" w:space="0" w:color="auto"/>
        <w:right w:val="none" w:sz="0" w:space="0" w:color="auto"/>
      </w:divBdr>
    </w:div>
    <w:div w:id="205145466">
      <w:bodyDiv w:val="1"/>
      <w:marLeft w:val="0"/>
      <w:marRight w:val="0"/>
      <w:marTop w:val="0"/>
      <w:marBottom w:val="0"/>
      <w:divBdr>
        <w:top w:val="none" w:sz="0" w:space="0" w:color="auto"/>
        <w:left w:val="none" w:sz="0" w:space="0" w:color="auto"/>
        <w:bottom w:val="none" w:sz="0" w:space="0" w:color="auto"/>
        <w:right w:val="none" w:sz="0" w:space="0" w:color="auto"/>
      </w:divBdr>
    </w:div>
    <w:div w:id="262955944">
      <w:bodyDiv w:val="1"/>
      <w:marLeft w:val="0"/>
      <w:marRight w:val="0"/>
      <w:marTop w:val="0"/>
      <w:marBottom w:val="0"/>
      <w:divBdr>
        <w:top w:val="none" w:sz="0" w:space="0" w:color="auto"/>
        <w:left w:val="none" w:sz="0" w:space="0" w:color="auto"/>
        <w:bottom w:val="none" w:sz="0" w:space="0" w:color="auto"/>
        <w:right w:val="none" w:sz="0" w:space="0" w:color="auto"/>
      </w:divBdr>
    </w:div>
    <w:div w:id="320889664">
      <w:bodyDiv w:val="1"/>
      <w:marLeft w:val="0"/>
      <w:marRight w:val="0"/>
      <w:marTop w:val="0"/>
      <w:marBottom w:val="0"/>
      <w:divBdr>
        <w:top w:val="none" w:sz="0" w:space="0" w:color="auto"/>
        <w:left w:val="none" w:sz="0" w:space="0" w:color="auto"/>
        <w:bottom w:val="none" w:sz="0" w:space="0" w:color="auto"/>
        <w:right w:val="none" w:sz="0" w:space="0" w:color="auto"/>
      </w:divBdr>
    </w:div>
    <w:div w:id="481391855">
      <w:bodyDiv w:val="1"/>
      <w:marLeft w:val="0"/>
      <w:marRight w:val="0"/>
      <w:marTop w:val="0"/>
      <w:marBottom w:val="0"/>
      <w:divBdr>
        <w:top w:val="none" w:sz="0" w:space="0" w:color="auto"/>
        <w:left w:val="none" w:sz="0" w:space="0" w:color="auto"/>
        <w:bottom w:val="none" w:sz="0" w:space="0" w:color="auto"/>
        <w:right w:val="none" w:sz="0" w:space="0" w:color="auto"/>
      </w:divBdr>
    </w:div>
    <w:div w:id="573397114">
      <w:bodyDiv w:val="1"/>
      <w:marLeft w:val="0"/>
      <w:marRight w:val="0"/>
      <w:marTop w:val="0"/>
      <w:marBottom w:val="0"/>
      <w:divBdr>
        <w:top w:val="none" w:sz="0" w:space="0" w:color="auto"/>
        <w:left w:val="none" w:sz="0" w:space="0" w:color="auto"/>
        <w:bottom w:val="none" w:sz="0" w:space="0" w:color="auto"/>
        <w:right w:val="none" w:sz="0" w:space="0" w:color="auto"/>
      </w:divBdr>
    </w:div>
    <w:div w:id="627862311">
      <w:bodyDiv w:val="1"/>
      <w:marLeft w:val="0"/>
      <w:marRight w:val="0"/>
      <w:marTop w:val="0"/>
      <w:marBottom w:val="0"/>
      <w:divBdr>
        <w:top w:val="none" w:sz="0" w:space="0" w:color="auto"/>
        <w:left w:val="none" w:sz="0" w:space="0" w:color="auto"/>
        <w:bottom w:val="none" w:sz="0" w:space="0" w:color="auto"/>
        <w:right w:val="none" w:sz="0" w:space="0" w:color="auto"/>
      </w:divBdr>
    </w:div>
    <w:div w:id="734090711">
      <w:bodyDiv w:val="1"/>
      <w:marLeft w:val="0"/>
      <w:marRight w:val="0"/>
      <w:marTop w:val="0"/>
      <w:marBottom w:val="0"/>
      <w:divBdr>
        <w:top w:val="none" w:sz="0" w:space="0" w:color="auto"/>
        <w:left w:val="none" w:sz="0" w:space="0" w:color="auto"/>
        <w:bottom w:val="none" w:sz="0" w:space="0" w:color="auto"/>
        <w:right w:val="none" w:sz="0" w:space="0" w:color="auto"/>
      </w:divBdr>
      <w:divsChild>
        <w:div w:id="1436704245">
          <w:marLeft w:val="0"/>
          <w:marRight w:val="0"/>
          <w:marTop w:val="0"/>
          <w:marBottom w:val="0"/>
          <w:divBdr>
            <w:top w:val="none" w:sz="0" w:space="0" w:color="auto"/>
            <w:left w:val="none" w:sz="0" w:space="0" w:color="auto"/>
            <w:bottom w:val="none" w:sz="0" w:space="0" w:color="auto"/>
            <w:right w:val="none" w:sz="0" w:space="0" w:color="auto"/>
          </w:divBdr>
          <w:divsChild>
            <w:div w:id="988289277">
              <w:marLeft w:val="0"/>
              <w:marRight w:val="0"/>
              <w:marTop w:val="0"/>
              <w:marBottom w:val="0"/>
              <w:divBdr>
                <w:top w:val="none" w:sz="0" w:space="0" w:color="auto"/>
                <w:left w:val="none" w:sz="0" w:space="0" w:color="auto"/>
                <w:bottom w:val="none" w:sz="0" w:space="0" w:color="auto"/>
                <w:right w:val="none" w:sz="0" w:space="0" w:color="auto"/>
              </w:divBdr>
            </w:div>
            <w:div w:id="1252468882">
              <w:marLeft w:val="0"/>
              <w:marRight w:val="0"/>
              <w:marTop w:val="0"/>
              <w:marBottom w:val="0"/>
              <w:divBdr>
                <w:top w:val="none" w:sz="0" w:space="0" w:color="auto"/>
                <w:left w:val="none" w:sz="0" w:space="0" w:color="auto"/>
                <w:bottom w:val="none" w:sz="0" w:space="0" w:color="auto"/>
                <w:right w:val="none" w:sz="0" w:space="0" w:color="auto"/>
              </w:divBdr>
              <w:divsChild>
                <w:div w:id="1039282108">
                  <w:marLeft w:val="0"/>
                  <w:marRight w:val="0"/>
                  <w:marTop w:val="0"/>
                  <w:marBottom w:val="0"/>
                  <w:divBdr>
                    <w:top w:val="none" w:sz="0" w:space="0" w:color="auto"/>
                    <w:left w:val="none" w:sz="0" w:space="0" w:color="auto"/>
                    <w:bottom w:val="none" w:sz="0" w:space="0" w:color="auto"/>
                    <w:right w:val="none" w:sz="0" w:space="0" w:color="auto"/>
                  </w:divBdr>
                  <w:divsChild>
                    <w:div w:id="71226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6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52929">
      <w:bodyDiv w:val="1"/>
      <w:marLeft w:val="0"/>
      <w:marRight w:val="0"/>
      <w:marTop w:val="0"/>
      <w:marBottom w:val="0"/>
      <w:divBdr>
        <w:top w:val="none" w:sz="0" w:space="0" w:color="auto"/>
        <w:left w:val="none" w:sz="0" w:space="0" w:color="auto"/>
        <w:bottom w:val="none" w:sz="0" w:space="0" w:color="auto"/>
        <w:right w:val="none" w:sz="0" w:space="0" w:color="auto"/>
      </w:divBdr>
    </w:div>
    <w:div w:id="752361456">
      <w:bodyDiv w:val="1"/>
      <w:marLeft w:val="0"/>
      <w:marRight w:val="0"/>
      <w:marTop w:val="0"/>
      <w:marBottom w:val="0"/>
      <w:divBdr>
        <w:top w:val="none" w:sz="0" w:space="0" w:color="auto"/>
        <w:left w:val="none" w:sz="0" w:space="0" w:color="auto"/>
        <w:bottom w:val="none" w:sz="0" w:space="0" w:color="auto"/>
        <w:right w:val="none" w:sz="0" w:space="0" w:color="auto"/>
      </w:divBdr>
    </w:div>
    <w:div w:id="919220295">
      <w:bodyDiv w:val="1"/>
      <w:marLeft w:val="0"/>
      <w:marRight w:val="0"/>
      <w:marTop w:val="0"/>
      <w:marBottom w:val="0"/>
      <w:divBdr>
        <w:top w:val="none" w:sz="0" w:space="0" w:color="auto"/>
        <w:left w:val="none" w:sz="0" w:space="0" w:color="auto"/>
        <w:bottom w:val="none" w:sz="0" w:space="0" w:color="auto"/>
        <w:right w:val="none" w:sz="0" w:space="0" w:color="auto"/>
      </w:divBdr>
    </w:div>
    <w:div w:id="975373366">
      <w:bodyDiv w:val="1"/>
      <w:marLeft w:val="0"/>
      <w:marRight w:val="0"/>
      <w:marTop w:val="0"/>
      <w:marBottom w:val="0"/>
      <w:divBdr>
        <w:top w:val="none" w:sz="0" w:space="0" w:color="auto"/>
        <w:left w:val="none" w:sz="0" w:space="0" w:color="auto"/>
        <w:bottom w:val="none" w:sz="0" w:space="0" w:color="auto"/>
        <w:right w:val="none" w:sz="0" w:space="0" w:color="auto"/>
      </w:divBdr>
    </w:div>
    <w:div w:id="1149708766">
      <w:bodyDiv w:val="1"/>
      <w:marLeft w:val="0"/>
      <w:marRight w:val="0"/>
      <w:marTop w:val="0"/>
      <w:marBottom w:val="0"/>
      <w:divBdr>
        <w:top w:val="none" w:sz="0" w:space="0" w:color="auto"/>
        <w:left w:val="none" w:sz="0" w:space="0" w:color="auto"/>
        <w:bottom w:val="none" w:sz="0" w:space="0" w:color="auto"/>
        <w:right w:val="none" w:sz="0" w:space="0" w:color="auto"/>
      </w:divBdr>
    </w:div>
    <w:div w:id="1163855938">
      <w:bodyDiv w:val="1"/>
      <w:marLeft w:val="0"/>
      <w:marRight w:val="0"/>
      <w:marTop w:val="0"/>
      <w:marBottom w:val="0"/>
      <w:divBdr>
        <w:top w:val="none" w:sz="0" w:space="0" w:color="auto"/>
        <w:left w:val="none" w:sz="0" w:space="0" w:color="auto"/>
        <w:bottom w:val="none" w:sz="0" w:space="0" w:color="auto"/>
        <w:right w:val="none" w:sz="0" w:space="0" w:color="auto"/>
      </w:divBdr>
    </w:div>
    <w:div w:id="1313213275">
      <w:bodyDiv w:val="1"/>
      <w:marLeft w:val="0"/>
      <w:marRight w:val="0"/>
      <w:marTop w:val="0"/>
      <w:marBottom w:val="0"/>
      <w:divBdr>
        <w:top w:val="none" w:sz="0" w:space="0" w:color="auto"/>
        <w:left w:val="none" w:sz="0" w:space="0" w:color="auto"/>
        <w:bottom w:val="none" w:sz="0" w:space="0" w:color="auto"/>
        <w:right w:val="none" w:sz="0" w:space="0" w:color="auto"/>
      </w:divBdr>
    </w:div>
    <w:div w:id="1327172653">
      <w:bodyDiv w:val="1"/>
      <w:marLeft w:val="0"/>
      <w:marRight w:val="0"/>
      <w:marTop w:val="0"/>
      <w:marBottom w:val="0"/>
      <w:divBdr>
        <w:top w:val="none" w:sz="0" w:space="0" w:color="auto"/>
        <w:left w:val="none" w:sz="0" w:space="0" w:color="auto"/>
        <w:bottom w:val="none" w:sz="0" w:space="0" w:color="auto"/>
        <w:right w:val="none" w:sz="0" w:space="0" w:color="auto"/>
      </w:divBdr>
    </w:div>
    <w:div w:id="1365407325">
      <w:bodyDiv w:val="1"/>
      <w:marLeft w:val="0"/>
      <w:marRight w:val="0"/>
      <w:marTop w:val="0"/>
      <w:marBottom w:val="0"/>
      <w:divBdr>
        <w:top w:val="none" w:sz="0" w:space="0" w:color="auto"/>
        <w:left w:val="none" w:sz="0" w:space="0" w:color="auto"/>
        <w:bottom w:val="none" w:sz="0" w:space="0" w:color="auto"/>
        <w:right w:val="none" w:sz="0" w:space="0" w:color="auto"/>
      </w:divBdr>
    </w:div>
    <w:div w:id="1395469440">
      <w:bodyDiv w:val="1"/>
      <w:marLeft w:val="0"/>
      <w:marRight w:val="0"/>
      <w:marTop w:val="0"/>
      <w:marBottom w:val="0"/>
      <w:divBdr>
        <w:top w:val="none" w:sz="0" w:space="0" w:color="auto"/>
        <w:left w:val="none" w:sz="0" w:space="0" w:color="auto"/>
        <w:bottom w:val="none" w:sz="0" w:space="0" w:color="auto"/>
        <w:right w:val="none" w:sz="0" w:space="0" w:color="auto"/>
      </w:divBdr>
    </w:div>
    <w:div w:id="1402799870">
      <w:bodyDiv w:val="1"/>
      <w:marLeft w:val="0"/>
      <w:marRight w:val="0"/>
      <w:marTop w:val="0"/>
      <w:marBottom w:val="0"/>
      <w:divBdr>
        <w:top w:val="none" w:sz="0" w:space="0" w:color="auto"/>
        <w:left w:val="none" w:sz="0" w:space="0" w:color="auto"/>
        <w:bottom w:val="none" w:sz="0" w:space="0" w:color="auto"/>
        <w:right w:val="none" w:sz="0" w:space="0" w:color="auto"/>
      </w:divBdr>
    </w:div>
    <w:div w:id="1467776449">
      <w:bodyDiv w:val="1"/>
      <w:marLeft w:val="0"/>
      <w:marRight w:val="0"/>
      <w:marTop w:val="0"/>
      <w:marBottom w:val="0"/>
      <w:divBdr>
        <w:top w:val="none" w:sz="0" w:space="0" w:color="auto"/>
        <w:left w:val="none" w:sz="0" w:space="0" w:color="auto"/>
        <w:bottom w:val="none" w:sz="0" w:space="0" w:color="auto"/>
        <w:right w:val="none" w:sz="0" w:space="0" w:color="auto"/>
      </w:divBdr>
    </w:div>
    <w:div w:id="1555509958">
      <w:bodyDiv w:val="1"/>
      <w:marLeft w:val="0"/>
      <w:marRight w:val="0"/>
      <w:marTop w:val="0"/>
      <w:marBottom w:val="0"/>
      <w:divBdr>
        <w:top w:val="none" w:sz="0" w:space="0" w:color="auto"/>
        <w:left w:val="none" w:sz="0" w:space="0" w:color="auto"/>
        <w:bottom w:val="none" w:sz="0" w:space="0" w:color="auto"/>
        <w:right w:val="none" w:sz="0" w:space="0" w:color="auto"/>
      </w:divBdr>
    </w:div>
    <w:div w:id="1583878173">
      <w:bodyDiv w:val="1"/>
      <w:marLeft w:val="0"/>
      <w:marRight w:val="0"/>
      <w:marTop w:val="0"/>
      <w:marBottom w:val="0"/>
      <w:divBdr>
        <w:top w:val="none" w:sz="0" w:space="0" w:color="auto"/>
        <w:left w:val="none" w:sz="0" w:space="0" w:color="auto"/>
        <w:bottom w:val="none" w:sz="0" w:space="0" w:color="auto"/>
        <w:right w:val="none" w:sz="0" w:space="0" w:color="auto"/>
      </w:divBdr>
      <w:divsChild>
        <w:div w:id="1533835895">
          <w:marLeft w:val="0"/>
          <w:marRight w:val="0"/>
          <w:marTop w:val="0"/>
          <w:marBottom w:val="0"/>
          <w:divBdr>
            <w:top w:val="none" w:sz="0" w:space="0" w:color="auto"/>
            <w:left w:val="none" w:sz="0" w:space="0" w:color="auto"/>
            <w:bottom w:val="none" w:sz="0" w:space="0" w:color="auto"/>
            <w:right w:val="none" w:sz="0" w:space="0" w:color="auto"/>
          </w:divBdr>
          <w:divsChild>
            <w:div w:id="1231577321">
              <w:marLeft w:val="0"/>
              <w:marRight w:val="0"/>
              <w:marTop w:val="0"/>
              <w:marBottom w:val="0"/>
              <w:divBdr>
                <w:top w:val="none" w:sz="0" w:space="0" w:color="auto"/>
                <w:left w:val="none" w:sz="0" w:space="0" w:color="auto"/>
                <w:bottom w:val="none" w:sz="0" w:space="0" w:color="auto"/>
                <w:right w:val="none" w:sz="0" w:space="0" w:color="auto"/>
              </w:divBdr>
            </w:div>
            <w:div w:id="2127309582">
              <w:marLeft w:val="0"/>
              <w:marRight w:val="0"/>
              <w:marTop w:val="0"/>
              <w:marBottom w:val="0"/>
              <w:divBdr>
                <w:top w:val="none" w:sz="0" w:space="0" w:color="auto"/>
                <w:left w:val="none" w:sz="0" w:space="0" w:color="auto"/>
                <w:bottom w:val="none" w:sz="0" w:space="0" w:color="auto"/>
                <w:right w:val="none" w:sz="0" w:space="0" w:color="auto"/>
              </w:divBdr>
            </w:div>
            <w:div w:id="1219242208">
              <w:marLeft w:val="0"/>
              <w:marRight w:val="0"/>
              <w:marTop w:val="0"/>
              <w:marBottom w:val="0"/>
              <w:divBdr>
                <w:top w:val="none" w:sz="0" w:space="0" w:color="auto"/>
                <w:left w:val="none" w:sz="0" w:space="0" w:color="auto"/>
                <w:bottom w:val="none" w:sz="0" w:space="0" w:color="auto"/>
                <w:right w:val="none" w:sz="0" w:space="0" w:color="auto"/>
              </w:divBdr>
            </w:div>
            <w:div w:id="650673209">
              <w:marLeft w:val="0"/>
              <w:marRight w:val="0"/>
              <w:marTop w:val="0"/>
              <w:marBottom w:val="0"/>
              <w:divBdr>
                <w:top w:val="none" w:sz="0" w:space="0" w:color="auto"/>
                <w:left w:val="none" w:sz="0" w:space="0" w:color="auto"/>
                <w:bottom w:val="none" w:sz="0" w:space="0" w:color="auto"/>
                <w:right w:val="none" w:sz="0" w:space="0" w:color="auto"/>
              </w:divBdr>
            </w:div>
            <w:div w:id="1202522713">
              <w:marLeft w:val="0"/>
              <w:marRight w:val="0"/>
              <w:marTop w:val="0"/>
              <w:marBottom w:val="0"/>
              <w:divBdr>
                <w:top w:val="none" w:sz="0" w:space="0" w:color="auto"/>
                <w:left w:val="none" w:sz="0" w:space="0" w:color="auto"/>
                <w:bottom w:val="none" w:sz="0" w:space="0" w:color="auto"/>
                <w:right w:val="none" w:sz="0" w:space="0" w:color="auto"/>
              </w:divBdr>
            </w:div>
            <w:div w:id="41249735">
              <w:marLeft w:val="0"/>
              <w:marRight w:val="0"/>
              <w:marTop w:val="0"/>
              <w:marBottom w:val="0"/>
              <w:divBdr>
                <w:top w:val="none" w:sz="0" w:space="0" w:color="auto"/>
                <w:left w:val="none" w:sz="0" w:space="0" w:color="auto"/>
                <w:bottom w:val="none" w:sz="0" w:space="0" w:color="auto"/>
                <w:right w:val="none" w:sz="0" w:space="0" w:color="auto"/>
              </w:divBdr>
            </w:div>
            <w:div w:id="1818567388">
              <w:marLeft w:val="0"/>
              <w:marRight w:val="0"/>
              <w:marTop w:val="0"/>
              <w:marBottom w:val="0"/>
              <w:divBdr>
                <w:top w:val="none" w:sz="0" w:space="0" w:color="auto"/>
                <w:left w:val="none" w:sz="0" w:space="0" w:color="auto"/>
                <w:bottom w:val="none" w:sz="0" w:space="0" w:color="auto"/>
                <w:right w:val="none" w:sz="0" w:space="0" w:color="auto"/>
              </w:divBdr>
            </w:div>
            <w:div w:id="1787386463">
              <w:marLeft w:val="0"/>
              <w:marRight w:val="0"/>
              <w:marTop w:val="0"/>
              <w:marBottom w:val="0"/>
              <w:divBdr>
                <w:top w:val="none" w:sz="0" w:space="0" w:color="auto"/>
                <w:left w:val="none" w:sz="0" w:space="0" w:color="auto"/>
                <w:bottom w:val="none" w:sz="0" w:space="0" w:color="auto"/>
                <w:right w:val="none" w:sz="0" w:space="0" w:color="auto"/>
              </w:divBdr>
            </w:div>
            <w:div w:id="305008815">
              <w:marLeft w:val="0"/>
              <w:marRight w:val="0"/>
              <w:marTop w:val="0"/>
              <w:marBottom w:val="0"/>
              <w:divBdr>
                <w:top w:val="none" w:sz="0" w:space="0" w:color="auto"/>
                <w:left w:val="none" w:sz="0" w:space="0" w:color="auto"/>
                <w:bottom w:val="none" w:sz="0" w:space="0" w:color="auto"/>
                <w:right w:val="none" w:sz="0" w:space="0" w:color="auto"/>
              </w:divBdr>
            </w:div>
            <w:div w:id="2964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72256">
      <w:bodyDiv w:val="1"/>
      <w:marLeft w:val="0"/>
      <w:marRight w:val="0"/>
      <w:marTop w:val="0"/>
      <w:marBottom w:val="0"/>
      <w:divBdr>
        <w:top w:val="none" w:sz="0" w:space="0" w:color="auto"/>
        <w:left w:val="none" w:sz="0" w:space="0" w:color="auto"/>
        <w:bottom w:val="none" w:sz="0" w:space="0" w:color="auto"/>
        <w:right w:val="none" w:sz="0" w:space="0" w:color="auto"/>
      </w:divBdr>
    </w:div>
    <w:div w:id="1607733530">
      <w:bodyDiv w:val="1"/>
      <w:marLeft w:val="0"/>
      <w:marRight w:val="0"/>
      <w:marTop w:val="0"/>
      <w:marBottom w:val="0"/>
      <w:divBdr>
        <w:top w:val="none" w:sz="0" w:space="0" w:color="auto"/>
        <w:left w:val="none" w:sz="0" w:space="0" w:color="auto"/>
        <w:bottom w:val="none" w:sz="0" w:space="0" w:color="auto"/>
        <w:right w:val="none" w:sz="0" w:space="0" w:color="auto"/>
      </w:divBdr>
    </w:div>
    <w:div w:id="1844315373">
      <w:bodyDiv w:val="1"/>
      <w:marLeft w:val="0"/>
      <w:marRight w:val="0"/>
      <w:marTop w:val="0"/>
      <w:marBottom w:val="0"/>
      <w:divBdr>
        <w:top w:val="none" w:sz="0" w:space="0" w:color="auto"/>
        <w:left w:val="none" w:sz="0" w:space="0" w:color="auto"/>
        <w:bottom w:val="none" w:sz="0" w:space="0" w:color="auto"/>
        <w:right w:val="none" w:sz="0" w:space="0" w:color="auto"/>
      </w:divBdr>
    </w:div>
    <w:div w:id="1909530065">
      <w:bodyDiv w:val="1"/>
      <w:marLeft w:val="0"/>
      <w:marRight w:val="0"/>
      <w:marTop w:val="0"/>
      <w:marBottom w:val="0"/>
      <w:divBdr>
        <w:top w:val="none" w:sz="0" w:space="0" w:color="auto"/>
        <w:left w:val="none" w:sz="0" w:space="0" w:color="auto"/>
        <w:bottom w:val="none" w:sz="0" w:space="0" w:color="auto"/>
        <w:right w:val="none" w:sz="0" w:space="0" w:color="auto"/>
      </w:divBdr>
    </w:div>
    <w:div w:id="2098862958">
      <w:bodyDiv w:val="1"/>
      <w:marLeft w:val="0"/>
      <w:marRight w:val="0"/>
      <w:marTop w:val="0"/>
      <w:marBottom w:val="0"/>
      <w:divBdr>
        <w:top w:val="none" w:sz="0" w:space="0" w:color="auto"/>
        <w:left w:val="none" w:sz="0" w:space="0" w:color="auto"/>
        <w:bottom w:val="none" w:sz="0" w:space="0" w:color="auto"/>
        <w:right w:val="none" w:sz="0" w:space="0" w:color="auto"/>
      </w:divBdr>
    </w:div>
    <w:div w:id="2117096875">
      <w:bodyDiv w:val="1"/>
      <w:marLeft w:val="0"/>
      <w:marRight w:val="0"/>
      <w:marTop w:val="0"/>
      <w:marBottom w:val="0"/>
      <w:divBdr>
        <w:top w:val="none" w:sz="0" w:space="0" w:color="auto"/>
        <w:left w:val="none" w:sz="0" w:space="0" w:color="auto"/>
        <w:bottom w:val="none" w:sz="0" w:space="0" w:color="auto"/>
        <w:right w:val="none" w:sz="0" w:space="0" w:color="auto"/>
      </w:divBdr>
      <w:divsChild>
        <w:div w:id="1118797002">
          <w:marLeft w:val="0"/>
          <w:marRight w:val="0"/>
          <w:marTop w:val="0"/>
          <w:marBottom w:val="0"/>
          <w:divBdr>
            <w:top w:val="none" w:sz="0" w:space="0" w:color="auto"/>
            <w:left w:val="none" w:sz="0" w:space="0" w:color="auto"/>
            <w:bottom w:val="none" w:sz="0" w:space="0" w:color="auto"/>
            <w:right w:val="none" w:sz="0" w:space="0" w:color="auto"/>
          </w:divBdr>
          <w:divsChild>
            <w:div w:id="1392580800">
              <w:marLeft w:val="0"/>
              <w:marRight w:val="0"/>
              <w:marTop w:val="0"/>
              <w:marBottom w:val="0"/>
              <w:divBdr>
                <w:top w:val="none" w:sz="0" w:space="0" w:color="auto"/>
                <w:left w:val="none" w:sz="0" w:space="0" w:color="auto"/>
                <w:bottom w:val="none" w:sz="0" w:space="0" w:color="auto"/>
                <w:right w:val="none" w:sz="0" w:space="0" w:color="auto"/>
              </w:divBdr>
            </w:div>
            <w:div w:id="1597054816">
              <w:marLeft w:val="0"/>
              <w:marRight w:val="0"/>
              <w:marTop w:val="0"/>
              <w:marBottom w:val="0"/>
              <w:divBdr>
                <w:top w:val="none" w:sz="0" w:space="0" w:color="auto"/>
                <w:left w:val="none" w:sz="0" w:space="0" w:color="auto"/>
                <w:bottom w:val="none" w:sz="0" w:space="0" w:color="auto"/>
                <w:right w:val="none" w:sz="0" w:space="0" w:color="auto"/>
              </w:divBdr>
              <w:divsChild>
                <w:div w:id="1615671996">
                  <w:marLeft w:val="0"/>
                  <w:marRight w:val="0"/>
                  <w:marTop w:val="0"/>
                  <w:marBottom w:val="0"/>
                  <w:divBdr>
                    <w:top w:val="none" w:sz="0" w:space="0" w:color="auto"/>
                    <w:left w:val="none" w:sz="0" w:space="0" w:color="auto"/>
                    <w:bottom w:val="none" w:sz="0" w:space="0" w:color="auto"/>
                    <w:right w:val="none" w:sz="0" w:space="0" w:color="auto"/>
                  </w:divBdr>
                  <w:divsChild>
                    <w:div w:id="2818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14</Pages>
  <Words>1973</Words>
  <Characters>10855</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G300</dc:creator>
  <cp:keywords/>
  <dc:description/>
  <cp:lastModifiedBy>G300</cp:lastModifiedBy>
  <cp:revision>1</cp:revision>
  <dcterms:created xsi:type="dcterms:W3CDTF">2025-01-17T16:40:00Z</dcterms:created>
  <dcterms:modified xsi:type="dcterms:W3CDTF">2025-01-17T17:46:00Z</dcterms:modified>
</cp:coreProperties>
</file>